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7F38B8" w14:textId="77777777" w:rsidR="00E64116" w:rsidRPr="005817EC" w:rsidRDefault="00EA0C5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EAFCFB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2080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9BFCC63" w14:textId="77777777" w:rsidR="00E64116" w:rsidRPr="008713A4" w:rsidRDefault="00EA0C5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E10BB06" w14:textId="77777777" w:rsidR="00E64116" w:rsidRPr="008713A4" w:rsidRDefault="00E64116" w:rsidP="0049458B">
      <w:pPr>
        <w:rPr>
          <w:rtl/>
        </w:rPr>
      </w:pPr>
    </w:p>
    <w:p w14:paraId="32E38C7A" w14:textId="77777777" w:rsidR="00E64116" w:rsidRPr="008713A4" w:rsidRDefault="00E64116" w:rsidP="0049458B">
      <w:pPr>
        <w:rPr>
          <w:rtl/>
        </w:rPr>
      </w:pPr>
    </w:p>
    <w:p w14:paraId="5E91001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BBDF933" w14:textId="1029E609" w:rsidR="00E64116" w:rsidRPr="008713A4" w:rsidRDefault="00EA0C58" w:rsidP="008320F6">
      <w:pPr>
        <w:ind w:firstLine="0"/>
        <w:jc w:val="center"/>
        <w:outlineLvl w:val="0"/>
        <w:rPr>
          <w:b/>
          <w:bCs/>
          <w:rtl/>
        </w:rPr>
      </w:pPr>
      <w:r w:rsidRPr="00DE3B20">
        <w:rPr>
          <w:b/>
          <w:bCs/>
          <w:rtl/>
        </w:rPr>
        <w:t xml:space="preserve">פרוטוקול מס' </w:t>
      </w:r>
      <w:r w:rsidR="00DE3B20" w:rsidRPr="00DE3B20">
        <w:rPr>
          <w:rFonts w:hint="cs"/>
          <w:b/>
          <w:bCs/>
          <w:rtl/>
        </w:rPr>
        <w:t>70</w:t>
      </w:r>
    </w:p>
    <w:p w14:paraId="420E2139" w14:textId="77777777" w:rsidR="00E64116" w:rsidRPr="008713A4" w:rsidRDefault="00EA0C5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331D5FC0" w14:textId="3C9E70E0" w:rsidR="00E64116" w:rsidRPr="008713A4" w:rsidRDefault="00EA0C5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ט' בתמוז התשפ"ג (28 ביוני 2023), שעה 19:</w:t>
      </w:r>
      <w:r w:rsidR="00DE3B20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14:paraId="08EF0CA4" w14:textId="77777777" w:rsidR="00E64116" w:rsidRPr="008713A4" w:rsidRDefault="00E64116" w:rsidP="008320F6">
      <w:pPr>
        <w:ind w:firstLine="0"/>
        <w:rPr>
          <w:rtl/>
        </w:rPr>
      </w:pPr>
    </w:p>
    <w:p w14:paraId="55C4926B" w14:textId="77777777" w:rsidR="00E64116" w:rsidRPr="008713A4" w:rsidRDefault="00E64116" w:rsidP="008320F6">
      <w:pPr>
        <w:ind w:firstLine="0"/>
        <w:rPr>
          <w:rtl/>
        </w:rPr>
      </w:pPr>
    </w:p>
    <w:p w14:paraId="7131FE77" w14:textId="77777777" w:rsidR="00E64116" w:rsidRPr="008713A4" w:rsidRDefault="00E64116" w:rsidP="008320F6">
      <w:pPr>
        <w:ind w:firstLine="0"/>
        <w:rPr>
          <w:rtl/>
        </w:rPr>
      </w:pPr>
    </w:p>
    <w:p w14:paraId="25FC152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2C3CDEF" w14:textId="4278C599" w:rsidR="00E64116" w:rsidRPr="008713A4" w:rsidRDefault="00EA0C58" w:rsidP="00EE77B8">
      <w:pPr>
        <w:spacing w:before="60"/>
        <w:ind w:firstLine="0"/>
        <w:rPr>
          <w:rtl/>
        </w:rPr>
      </w:pPr>
      <w:bookmarkStart w:id="0" w:name="ET_subject_640493_1"/>
      <w:r w:rsidRPr="00EA0C58">
        <w:rPr>
          <w:rStyle w:val="TagStyle"/>
          <w:rtl/>
        </w:rPr>
        <w:t xml:space="preserve"> &lt;&lt; נושא &gt;&gt; </w:t>
      </w:r>
      <w:r w:rsidRPr="00EA0C58">
        <w:rPr>
          <w:rtl/>
        </w:rPr>
        <w:t>הצעת צו ביטוח בריאות ממלכתי (תרופות בסל שירותי הבריאות) (הוראת שעה), התשפ"ג</w:t>
      </w:r>
      <w:r w:rsidR="00EE77B8">
        <w:rPr>
          <w:rFonts w:hint="cs"/>
          <w:rtl/>
        </w:rPr>
        <w:t>–</w:t>
      </w:r>
      <w:r w:rsidRPr="00EA0C58">
        <w:rPr>
          <w:rtl/>
        </w:rPr>
        <w:t>2023</w:t>
      </w:r>
      <w:r w:rsidRPr="00EA0C58">
        <w:rPr>
          <w:rStyle w:val="TagStyle"/>
          <w:rtl/>
        </w:rPr>
        <w:t xml:space="preserve"> &lt;&lt; נושא &gt;&gt;</w:t>
      </w:r>
      <w:r w:rsidR="00AD0021">
        <w:rPr>
          <w:rtl/>
        </w:rPr>
        <w:t xml:space="preserve"> </w:t>
      </w:r>
      <w:bookmarkEnd w:id="0"/>
    </w:p>
    <w:p w14:paraId="3CC02B15" w14:textId="77777777" w:rsidR="00E64116" w:rsidRDefault="00E64116" w:rsidP="007C693F">
      <w:pPr>
        <w:spacing w:before="60"/>
        <w:ind w:firstLine="0"/>
        <w:rPr>
          <w:rtl/>
        </w:rPr>
      </w:pPr>
    </w:p>
    <w:p w14:paraId="334195A1" w14:textId="77777777" w:rsidR="00EA0C58" w:rsidRPr="008713A4" w:rsidRDefault="00EA0C58" w:rsidP="007C693F">
      <w:pPr>
        <w:spacing w:before="60"/>
        <w:ind w:firstLine="0"/>
        <w:rPr>
          <w:rtl/>
        </w:rPr>
      </w:pPr>
    </w:p>
    <w:p w14:paraId="7616028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56BC1F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1FE1C17" w14:textId="77777777" w:rsidR="00E64116" w:rsidRPr="00EA0C58" w:rsidRDefault="00EA0C58" w:rsidP="00EC1FB3">
      <w:pPr>
        <w:ind w:firstLine="0"/>
        <w:rPr>
          <w:rtl/>
        </w:rPr>
      </w:pPr>
      <w:r w:rsidRPr="00EA0C58">
        <w:rPr>
          <w:rtl/>
        </w:rPr>
        <w:t>אוריאל בוסו – היו"ר</w:t>
      </w:r>
    </w:p>
    <w:p w14:paraId="7F40832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E141961" w14:textId="77777777" w:rsidR="00D2080B" w:rsidRPr="000C47F5" w:rsidRDefault="00D2080B" w:rsidP="00DE5B80">
      <w:pPr>
        <w:ind w:firstLine="0"/>
        <w:rPr>
          <w:b/>
          <w:bCs/>
          <w:u w:val="single"/>
          <w:rtl/>
        </w:rPr>
      </w:pPr>
    </w:p>
    <w:p w14:paraId="68F369F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5"/>
        <w:gridCol w:w="336"/>
        <w:gridCol w:w="6371"/>
      </w:tblGrid>
      <w:tr w:rsidR="00DE3B20" w14:paraId="01EFC72A" w14:textId="77777777" w:rsidTr="00DE3B20">
        <w:tc>
          <w:tcPr>
            <w:tcW w:w="0" w:type="auto"/>
            <w:shd w:val="clear" w:color="auto" w:fill="auto"/>
          </w:tcPr>
          <w:p w14:paraId="1DF52E10" w14:textId="77777777" w:rsidR="00DE3B20" w:rsidRDefault="00DE3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הופרט</w:t>
            </w:r>
          </w:p>
        </w:tc>
        <w:tc>
          <w:tcPr>
            <w:tcW w:w="0" w:type="auto"/>
            <w:shd w:val="clear" w:color="auto" w:fill="auto"/>
          </w:tcPr>
          <w:p w14:paraId="61F4E9E3" w14:textId="77777777" w:rsidR="00DE3B20" w:rsidRDefault="00DE3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BD8DA6" w14:textId="77777777" w:rsidR="00DE3B20" w:rsidRDefault="00DE3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משרד הבריאות</w:t>
            </w:r>
          </w:p>
        </w:tc>
      </w:tr>
      <w:tr w:rsidR="00DE3B20" w14:paraId="4427E1B2" w14:textId="77777777" w:rsidTr="00DE3B20">
        <w:tc>
          <w:tcPr>
            <w:tcW w:w="0" w:type="auto"/>
            <w:shd w:val="clear" w:color="auto" w:fill="auto"/>
          </w:tcPr>
          <w:p w14:paraId="0639296A" w14:textId="77777777" w:rsidR="00DE3B20" w:rsidRDefault="00DE3B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14:paraId="59F68C24" w14:textId="77777777" w:rsidR="00DE3B20" w:rsidRDefault="00DE3B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6B299A" w14:textId="77777777" w:rsidR="00DE3B20" w:rsidRDefault="00DE3B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קופות חולים, משרד הבריאות</w:t>
            </w:r>
          </w:p>
        </w:tc>
      </w:tr>
      <w:tr w:rsidR="00DE3B20" w14:paraId="250E08CC" w14:textId="77777777" w:rsidTr="00DE3B20">
        <w:tc>
          <w:tcPr>
            <w:tcW w:w="0" w:type="auto"/>
            <w:shd w:val="clear" w:color="auto" w:fill="auto"/>
          </w:tcPr>
          <w:p w14:paraId="42B4151B" w14:textId="21865B8A" w:rsidR="00DE3B20" w:rsidRDefault="00DE3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נריה שטאובר</w:t>
            </w:r>
          </w:p>
        </w:tc>
        <w:tc>
          <w:tcPr>
            <w:tcW w:w="0" w:type="auto"/>
            <w:shd w:val="clear" w:color="auto" w:fill="auto"/>
          </w:tcPr>
          <w:p w14:paraId="119A751E" w14:textId="3A726FC9" w:rsidR="00DE3B20" w:rsidRDefault="00DE3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8BBE3C" w14:textId="533743C4" w:rsidR="00DE3B20" w:rsidRDefault="00DE3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תמחור, משרד הבריאות</w:t>
            </w:r>
          </w:p>
        </w:tc>
      </w:tr>
      <w:tr w:rsidR="00DE3B20" w14:paraId="55846868" w14:textId="77777777" w:rsidTr="00DE3B20">
        <w:tc>
          <w:tcPr>
            <w:tcW w:w="0" w:type="auto"/>
            <w:shd w:val="clear" w:color="auto" w:fill="auto"/>
          </w:tcPr>
          <w:p w14:paraId="4E773A63" w14:textId="0DA3E576" w:rsidR="00DE3B20" w:rsidRDefault="00DE3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מעוז</w:t>
            </w:r>
          </w:p>
        </w:tc>
        <w:tc>
          <w:tcPr>
            <w:tcW w:w="0" w:type="auto"/>
            <w:shd w:val="clear" w:color="auto" w:fill="auto"/>
          </w:tcPr>
          <w:p w14:paraId="4F07B909" w14:textId="63A685C7" w:rsidR="00DE3B20" w:rsidRDefault="00DE3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527CA3" w14:textId="0667200D" w:rsidR="00DE3B20" w:rsidRDefault="00DE3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 ותקצוב, משרד הבריאות</w:t>
            </w:r>
          </w:p>
        </w:tc>
      </w:tr>
      <w:tr w:rsidR="00DE3B20" w14:paraId="4896834B" w14:textId="77777777" w:rsidTr="00DE3B20">
        <w:tc>
          <w:tcPr>
            <w:tcW w:w="0" w:type="auto"/>
            <w:shd w:val="clear" w:color="auto" w:fill="auto"/>
          </w:tcPr>
          <w:p w14:paraId="53A64CE6" w14:textId="3D4556C2" w:rsidR="00DE3B20" w:rsidRDefault="00DE3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מיסקין</w:t>
            </w:r>
          </w:p>
        </w:tc>
        <w:tc>
          <w:tcPr>
            <w:tcW w:w="0" w:type="auto"/>
            <w:shd w:val="clear" w:color="auto" w:fill="auto"/>
          </w:tcPr>
          <w:p w14:paraId="2DE0FBB5" w14:textId="281E279F" w:rsidR="00DE3B20" w:rsidRDefault="00DE3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2514AA" w14:textId="27E2BBC1" w:rsidR="00DE3B20" w:rsidRDefault="00DE3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DE3B20" w14:paraId="1C901A6A" w14:textId="77777777" w:rsidTr="00DE3B20">
        <w:tc>
          <w:tcPr>
            <w:tcW w:w="0" w:type="auto"/>
            <w:shd w:val="clear" w:color="auto" w:fill="auto"/>
          </w:tcPr>
          <w:p w14:paraId="3CE44B35" w14:textId="511B74C5" w:rsidR="00DE3B20" w:rsidRDefault="00DE3B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1D261496" w14:textId="255B88A7" w:rsidR="00DE3B20" w:rsidRDefault="00DE3B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F07A49" w14:textId="6D79BFB3" w:rsidR="00DE3B20" w:rsidRDefault="00DE3B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הבריאות</w:t>
            </w:r>
          </w:p>
        </w:tc>
      </w:tr>
      <w:tr w:rsidR="00DE3B20" w14:paraId="6E23C5CE" w14:textId="77777777" w:rsidTr="00DE3B20">
        <w:tc>
          <w:tcPr>
            <w:tcW w:w="0" w:type="auto"/>
            <w:shd w:val="clear" w:color="auto" w:fill="auto"/>
          </w:tcPr>
          <w:p w14:paraId="7603FB66" w14:textId="77777777" w:rsidR="00DE3B20" w:rsidRDefault="00DE3B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11D06B13" w14:textId="77777777" w:rsidR="00DE3B20" w:rsidRDefault="00DE3B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A8647D" w14:textId="77777777" w:rsidR="00DE3B20" w:rsidRDefault="00DE3B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  <w:tr w:rsidR="00DE3B20" w14:paraId="0DA0A49D" w14:textId="77777777" w:rsidTr="00DE3B20">
        <w:tc>
          <w:tcPr>
            <w:tcW w:w="0" w:type="auto"/>
            <w:shd w:val="clear" w:color="auto" w:fill="auto"/>
          </w:tcPr>
          <w:p w14:paraId="51379D4D" w14:textId="4049AF68" w:rsidR="00DE3B20" w:rsidRDefault="00DE3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שרעבי</w:t>
            </w:r>
          </w:p>
        </w:tc>
        <w:tc>
          <w:tcPr>
            <w:tcW w:w="0" w:type="auto"/>
            <w:shd w:val="clear" w:color="auto" w:fill="auto"/>
          </w:tcPr>
          <w:p w14:paraId="5D9A70A2" w14:textId="65DB0FE1" w:rsidR="00DE3B20" w:rsidRDefault="00DE3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DFD2A4" w14:textId="1FFD288C" w:rsidR="00DE3B20" w:rsidRDefault="00DE3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כספים ורכש, לאומית שירותי בריאות</w:t>
            </w:r>
          </w:p>
        </w:tc>
      </w:tr>
      <w:tr w:rsidR="00DE3B20" w14:paraId="1582F071" w14:textId="77777777" w:rsidTr="00DE3B20">
        <w:tc>
          <w:tcPr>
            <w:tcW w:w="0" w:type="auto"/>
            <w:shd w:val="clear" w:color="auto" w:fill="auto"/>
          </w:tcPr>
          <w:p w14:paraId="66D7D600" w14:textId="4E09355C" w:rsidR="00DE3B20" w:rsidRDefault="00DE3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מוריס דורפמן</w:t>
            </w:r>
          </w:p>
        </w:tc>
        <w:tc>
          <w:tcPr>
            <w:tcW w:w="0" w:type="auto"/>
            <w:shd w:val="clear" w:color="auto" w:fill="auto"/>
          </w:tcPr>
          <w:p w14:paraId="0139BC55" w14:textId="5250F498" w:rsidR="00DE3B20" w:rsidRDefault="00DE3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FAC5CC" w14:textId="38C14F75" w:rsidR="00DE3B20" w:rsidRDefault="00DE3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ראש חטיבת כספים ובתי חולים, מכבי שירותי בריאות</w:t>
            </w:r>
          </w:p>
        </w:tc>
      </w:tr>
      <w:tr w:rsidR="00DE3B20" w14:paraId="21FB0646" w14:textId="77777777" w:rsidTr="00DE3B20">
        <w:tc>
          <w:tcPr>
            <w:tcW w:w="0" w:type="auto"/>
            <w:shd w:val="clear" w:color="auto" w:fill="auto"/>
          </w:tcPr>
          <w:p w14:paraId="212A9E9C" w14:textId="497F74A3" w:rsidR="00DE3B20" w:rsidRDefault="00DE3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לוי</w:t>
            </w:r>
          </w:p>
        </w:tc>
        <w:tc>
          <w:tcPr>
            <w:tcW w:w="0" w:type="auto"/>
            <w:shd w:val="clear" w:color="auto" w:fill="auto"/>
          </w:tcPr>
          <w:p w14:paraId="7B137BDE" w14:textId="39AA6476" w:rsidR="00DE3B20" w:rsidRDefault="00DE3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83F281" w14:textId="58DCD523" w:rsidR="00DE3B20" w:rsidRDefault="00DE3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קופת חולים מאוחדת</w:t>
            </w:r>
          </w:p>
        </w:tc>
      </w:tr>
      <w:tr w:rsidR="00DE3B20" w14:paraId="5734F0E0" w14:textId="77777777" w:rsidTr="00DE3B20">
        <w:tc>
          <w:tcPr>
            <w:tcW w:w="0" w:type="auto"/>
            <w:shd w:val="clear" w:color="auto" w:fill="auto"/>
          </w:tcPr>
          <w:p w14:paraId="362C62E1" w14:textId="2AE98A7D" w:rsidR="00DE3B20" w:rsidRDefault="00DE3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קיים</w:t>
            </w:r>
          </w:p>
        </w:tc>
        <w:tc>
          <w:tcPr>
            <w:tcW w:w="0" w:type="auto"/>
            <w:shd w:val="clear" w:color="auto" w:fill="auto"/>
          </w:tcPr>
          <w:p w14:paraId="5FDA1519" w14:textId="5C72B107" w:rsidR="00DE3B20" w:rsidRDefault="00DE3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68453C" w14:textId="36FE4EA8" w:rsidR="00DE3B20" w:rsidRDefault="00DE3B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מדיניות התקצוב, שרותי בריאות כללית</w:t>
            </w:r>
          </w:p>
        </w:tc>
      </w:tr>
    </w:tbl>
    <w:p w14:paraId="3936B4AF" w14:textId="77777777" w:rsidR="00E64116" w:rsidRDefault="00E64116" w:rsidP="00DE5B80">
      <w:pPr>
        <w:ind w:firstLine="0"/>
        <w:rPr>
          <w:rtl/>
        </w:rPr>
      </w:pPr>
    </w:p>
    <w:p w14:paraId="02BE60CA" w14:textId="77777777" w:rsidR="00D37550" w:rsidRPr="008713A4" w:rsidRDefault="00D37550" w:rsidP="00DE5B80">
      <w:pPr>
        <w:ind w:firstLine="0"/>
        <w:rPr>
          <w:rtl/>
        </w:rPr>
      </w:pPr>
    </w:p>
    <w:p w14:paraId="5C93D63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E8EA620" w14:textId="6E383A2A" w:rsidR="00E64116" w:rsidRPr="008713A4" w:rsidRDefault="00DE3B20" w:rsidP="00D40A29">
      <w:pPr>
        <w:ind w:firstLine="0"/>
      </w:pPr>
      <w:r>
        <w:rPr>
          <w:rFonts w:hint="cs"/>
          <w:rtl/>
        </w:rPr>
        <w:t>יעל סלנט</w:t>
      </w:r>
    </w:p>
    <w:p w14:paraId="3187DA70" w14:textId="77777777" w:rsidR="00E64116" w:rsidRPr="008713A4" w:rsidRDefault="00E64116" w:rsidP="00DE5B80">
      <w:pPr>
        <w:ind w:firstLine="0"/>
        <w:rPr>
          <w:rtl/>
        </w:rPr>
      </w:pPr>
    </w:p>
    <w:p w14:paraId="43D3D919" w14:textId="28ADB6F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13C68D4" w14:textId="77777777" w:rsidR="00E64116" w:rsidRPr="008713A4" w:rsidRDefault="00EA0C58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758E5133" w14:textId="77777777" w:rsidR="00E64116" w:rsidRPr="008713A4" w:rsidRDefault="00E64116" w:rsidP="00DE5B80">
      <w:pPr>
        <w:ind w:firstLine="0"/>
        <w:rPr>
          <w:rtl/>
        </w:rPr>
      </w:pPr>
    </w:p>
    <w:p w14:paraId="6FCDF69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B7A737F" w14:textId="77777777" w:rsidR="00E64116" w:rsidRDefault="00EA0C58" w:rsidP="008320F6">
      <w:pPr>
        <w:ind w:firstLine="0"/>
        <w:rPr>
          <w:rtl/>
        </w:rPr>
      </w:pPr>
      <w:r>
        <w:rPr>
          <w:rtl/>
        </w:rPr>
        <w:t>ירון קוונשטוק</w:t>
      </w:r>
    </w:p>
    <w:p w14:paraId="33ADAB3A" w14:textId="77777777" w:rsidR="00EA0C58" w:rsidRDefault="00EA0C58" w:rsidP="008320F6">
      <w:pPr>
        <w:ind w:firstLine="0"/>
        <w:rPr>
          <w:rtl/>
        </w:rPr>
      </w:pPr>
    </w:p>
    <w:p w14:paraId="741E7082" w14:textId="77777777" w:rsidR="00D2080B" w:rsidRPr="008713A4" w:rsidRDefault="00D2080B" w:rsidP="008320F6">
      <w:pPr>
        <w:ind w:firstLine="0"/>
        <w:rPr>
          <w:rtl/>
        </w:rPr>
      </w:pPr>
    </w:p>
    <w:p w14:paraId="288E8C9D" w14:textId="77777777" w:rsidR="00EA0C58" w:rsidRDefault="00EA0C58" w:rsidP="00EA0C58">
      <w:pPr>
        <w:ind w:firstLine="0"/>
        <w:rPr>
          <w:color w:val="606060"/>
          <w:rtl/>
        </w:rPr>
      </w:pPr>
      <w:r w:rsidRPr="00EA0C5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FB533E1" w14:textId="77777777" w:rsidR="00EA0C58" w:rsidRDefault="00EA0C58" w:rsidP="00EA0C58">
      <w:pPr>
        <w:ind w:firstLine="0"/>
        <w:rPr>
          <w:color w:val="606060"/>
          <w:rtl/>
        </w:rPr>
      </w:pPr>
      <w:bookmarkStart w:id="1" w:name="_ETM_Q1_60951"/>
      <w:bookmarkStart w:id="2" w:name="_ETM_Q1_60998"/>
      <w:bookmarkEnd w:id="1"/>
      <w:bookmarkEnd w:id="2"/>
    </w:p>
    <w:p w14:paraId="65943E90" w14:textId="77777777" w:rsidR="00EA0C58" w:rsidRDefault="00EA0C58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14:paraId="03311606" w14:textId="1D6567D6" w:rsidR="00EA0C58" w:rsidRDefault="00EA0C58" w:rsidP="00EE77B8">
      <w:pPr>
        <w:pStyle w:val="a6"/>
        <w:keepNext/>
        <w:rPr>
          <w:rtl/>
        </w:rPr>
      </w:pPr>
      <w:bookmarkStart w:id="3" w:name="ET_subject_640493_2"/>
      <w:r w:rsidRPr="00EA0C5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ביטוח בריאות ממלכתי (תרופות בסל שירותי הבריאות) (הוראת שעה), התשפ"ג</w:t>
      </w:r>
      <w:r w:rsidR="00EE77B8">
        <w:rPr>
          <w:rFonts w:hint="cs"/>
          <w:rtl/>
        </w:rPr>
        <w:t>–</w:t>
      </w:r>
      <w:r>
        <w:rPr>
          <w:rtl/>
        </w:rPr>
        <w:t>2023</w:t>
      </w:r>
      <w:r w:rsidRPr="00EA0C58">
        <w:rPr>
          <w:rStyle w:val="TagStyle"/>
          <w:rtl/>
        </w:rPr>
        <w:t xml:space="preserve"> &lt;&lt; נושא &gt;&gt;</w:t>
      </w:r>
      <w:r w:rsidR="00AD0021">
        <w:rPr>
          <w:rtl/>
        </w:rPr>
        <w:t xml:space="preserve"> </w:t>
      </w:r>
      <w:bookmarkEnd w:id="3"/>
    </w:p>
    <w:p w14:paraId="0D269363" w14:textId="77777777" w:rsidR="00EA0C58" w:rsidRDefault="00EA0C58" w:rsidP="00EA0C58">
      <w:pPr>
        <w:pStyle w:val="KeepWithNext"/>
        <w:rPr>
          <w:rtl/>
        </w:rPr>
      </w:pPr>
    </w:p>
    <w:p w14:paraId="1BF10114" w14:textId="77777777" w:rsidR="00EA0C58" w:rsidRDefault="00EA0C58" w:rsidP="00EA0C58">
      <w:pPr>
        <w:rPr>
          <w:rtl/>
        </w:rPr>
      </w:pPr>
      <w:bookmarkStart w:id="4" w:name="_ETM_Q1_64968"/>
      <w:bookmarkEnd w:id="4"/>
    </w:p>
    <w:p w14:paraId="07C32B02" w14:textId="6EE5B079" w:rsidR="00EE77B8" w:rsidRDefault="00EE77B8" w:rsidP="00EE77B8">
      <w:pPr>
        <w:pStyle w:val="af6"/>
        <w:keepNext/>
        <w:rPr>
          <w:rtl/>
        </w:rPr>
      </w:pPr>
      <w:bookmarkStart w:id="5" w:name="ET_yor_6044_3"/>
      <w:r w:rsidRPr="00EE77B8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E77B8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5"/>
    </w:p>
    <w:p w14:paraId="6555B2A5" w14:textId="77777777" w:rsidR="00EE77B8" w:rsidRDefault="00EE77B8" w:rsidP="00EE77B8">
      <w:pPr>
        <w:pStyle w:val="KeepWithNext"/>
        <w:rPr>
          <w:rtl/>
        </w:rPr>
      </w:pPr>
    </w:p>
    <w:p w14:paraId="01A2C12D" w14:textId="19E8F87C" w:rsidR="00BA674F" w:rsidRDefault="006516D7" w:rsidP="00BA674F">
      <w:pPr>
        <w:rPr>
          <w:rtl/>
        </w:rPr>
      </w:pPr>
      <w:bookmarkStart w:id="6" w:name="_ETM_Q1_280446"/>
      <w:bookmarkEnd w:id="6"/>
      <w:r>
        <w:rPr>
          <w:rFonts w:hint="cs"/>
          <w:rtl/>
        </w:rPr>
        <w:t>ערב טוב</w:t>
      </w:r>
      <w:r w:rsidR="00BA674F">
        <w:rPr>
          <w:rFonts w:hint="cs"/>
          <w:rtl/>
        </w:rPr>
        <w:t>,</w:t>
      </w:r>
      <w:r>
        <w:rPr>
          <w:rFonts w:hint="cs"/>
          <w:rtl/>
        </w:rPr>
        <w:t xml:space="preserve"> אני מתכבד לפתוח את </w:t>
      </w:r>
      <w:r w:rsidR="00BA674F">
        <w:rPr>
          <w:rFonts w:hint="cs"/>
          <w:rtl/>
        </w:rPr>
        <w:t xml:space="preserve">ישיבת </w:t>
      </w:r>
      <w:r>
        <w:rPr>
          <w:rFonts w:hint="cs"/>
          <w:rtl/>
        </w:rPr>
        <w:t>ועדת הבריאות</w:t>
      </w:r>
      <w:r w:rsidR="00BA674F">
        <w:rPr>
          <w:rFonts w:hint="cs"/>
          <w:rtl/>
        </w:rPr>
        <w:t xml:space="preserve">. היום יום רביעי, ט' בתמוז התשפ"ג, 28 </w:t>
      </w:r>
      <w:bookmarkStart w:id="7" w:name="_ETM_Q1_985194"/>
      <w:bookmarkEnd w:id="7"/>
      <w:r w:rsidR="00BA674F">
        <w:rPr>
          <w:rFonts w:hint="cs"/>
          <w:rtl/>
        </w:rPr>
        <w:t>ביוני 2023. הנושא: הצעת צו ביטוח בריאות ממלכתי (תרופות בסל שירותי בריאות) (הוראת שעה), התשפ"ג</w:t>
      </w:r>
      <w:r w:rsidR="00BA674F">
        <w:rPr>
          <w:rFonts w:hint="eastAsia"/>
        </w:rPr>
        <w:t>–</w:t>
      </w:r>
      <w:r w:rsidR="00BA674F">
        <w:rPr>
          <w:rFonts w:hint="cs"/>
          <w:rtl/>
        </w:rPr>
        <w:t xml:space="preserve">2023. </w:t>
      </w:r>
    </w:p>
    <w:p w14:paraId="04367388" w14:textId="77777777" w:rsidR="00BA674F" w:rsidRDefault="00BA674F" w:rsidP="00BA674F">
      <w:pPr>
        <w:rPr>
          <w:rtl/>
        </w:rPr>
      </w:pPr>
    </w:p>
    <w:p w14:paraId="21A8FF5D" w14:textId="77AC1558" w:rsidR="00BA674F" w:rsidRDefault="00BA674F" w:rsidP="00BA674F">
      <w:pPr>
        <w:rPr>
          <w:rtl/>
        </w:rPr>
      </w:pPr>
      <w:r>
        <w:rPr>
          <w:rFonts w:hint="cs"/>
          <w:rtl/>
        </w:rPr>
        <w:t xml:space="preserve">אנחנו מקיימים את הדיון </w:t>
      </w:r>
      <w:bookmarkStart w:id="8" w:name="_ETM_Q1_999553"/>
      <w:bookmarkEnd w:id="8"/>
      <w:r>
        <w:rPr>
          <w:rFonts w:hint="cs"/>
          <w:rtl/>
        </w:rPr>
        <w:t>בשעת ערב מאוחרת בגלל החשיבות שלו והבשורה הגדולה שתצא מכאן הערב, בעזרת השם, לכל עם ישראל. אני מבקש בראש</w:t>
      </w:r>
      <w:bookmarkStart w:id="9" w:name="_ETM_Q1_1005569"/>
      <w:bookmarkEnd w:id="9"/>
      <w:r>
        <w:rPr>
          <w:rFonts w:hint="cs"/>
          <w:rtl/>
        </w:rPr>
        <w:t xml:space="preserve"> ובראשונה להודות לשר הבריאות משה ארבל, לשר האוצר מר </w:t>
      </w:r>
      <w:bookmarkStart w:id="10" w:name="_ETM_Q1_1010069"/>
      <w:bookmarkEnd w:id="10"/>
      <w:r>
        <w:rPr>
          <w:rFonts w:hint="cs"/>
          <w:rtl/>
        </w:rPr>
        <w:t xml:space="preserve">בצלאל סמוטריץ', על ההירתמות וההתגייסות שלהם </w:t>
      </w:r>
      <w:bookmarkStart w:id="11" w:name="_ETM_Q1_1013961"/>
      <w:bookmarkEnd w:id="11"/>
      <w:r>
        <w:rPr>
          <w:rFonts w:hint="cs"/>
          <w:rtl/>
        </w:rPr>
        <w:t xml:space="preserve">למהלך חברתי חשוב. </w:t>
      </w:r>
    </w:p>
    <w:p w14:paraId="1FBBD3DF" w14:textId="286627BC" w:rsidR="00BA674F" w:rsidRDefault="00BA674F" w:rsidP="00BA674F">
      <w:pPr>
        <w:rPr>
          <w:rtl/>
        </w:rPr>
      </w:pPr>
    </w:p>
    <w:p w14:paraId="36AA9148" w14:textId="77777777" w:rsidR="00BA674F" w:rsidRDefault="00BA674F" w:rsidP="00BA674F">
      <w:pPr>
        <w:rPr>
          <w:rtl/>
        </w:rPr>
      </w:pPr>
      <w:r>
        <w:rPr>
          <w:rFonts w:hint="cs"/>
          <w:rtl/>
        </w:rPr>
        <w:t xml:space="preserve">בעקבות עליית שער היורו מאז תחילת </w:t>
      </w:r>
      <w:bookmarkStart w:id="12" w:name="_ETM_Q1_1016412"/>
      <w:bookmarkEnd w:id="12"/>
      <w:r>
        <w:rPr>
          <w:rFonts w:hint="cs"/>
          <w:rtl/>
        </w:rPr>
        <w:t xml:space="preserve">2023 ובהתאם לצו הפיקוח, צפוי מחירון תרופות המרשם להתעדכן </w:t>
      </w:r>
      <w:bookmarkStart w:id="13" w:name="_ETM_Q1_1021292"/>
      <w:bookmarkEnd w:id="13"/>
      <w:r>
        <w:rPr>
          <w:rFonts w:hint="cs"/>
          <w:rtl/>
        </w:rPr>
        <w:t xml:space="preserve">בתחילת יולי ב-5% כלפי מעלה. עלייה זו צפויה לחול על </w:t>
      </w:r>
      <w:bookmarkStart w:id="14" w:name="_ETM_Q1_1025868"/>
      <w:bookmarkEnd w:id="14"/>
      <w:r>
        <w:rPr>
          <w:rFonts w:hint="cs"/>
          <w:rtl/>
        </w:rPr>
        <w:t xml:space="preserve">כמחצית מתרופות המרשם </w:t>
      </w:r>
      <w:r>
        <w:rPr>
          <w:rtl/>
        </w:rPr>
        <w:t>–</w:t>
      </w:r>
      <w:r>
        <w:rPr>
          <w:rFonts w:hint="cs"/>
          <w:rtl/>
        </w:rPr>
        <w:t xml:space="preserve"> כ-1,700 תכשירים. משכך, בחצי</w:t>
      </w:r>
      <w:bookmarkStart w:id="15" w:name="_ETM_Q1_1031620"/>
      <w:bookmarkEnd w:id="15"/>
      <w:r>
        <w:rPr>
          <w:rFonts w:hint="cs"/>
          <w:rtl/>
        </w:rPr>
        <w:t xml:space="preserve"> השנה הקרובה צפויה עלייה בהיקף של עשרות מיליוני </w:t>
      </w:r>
      <w:bookmarkStart w:id="16" w:name="_ETM_Q1_1034418"/>
      <w:bookmarkEnd w:id="16"/>
      <w:r>
        <w:rPr>
          <w:rFonts w:hint="cs"/>
          <w:rtl/>
        </w:rPr>
        <w:t xml:space="preserve">שקלים בתשלומי ההשתתפות העצמית של המבוטחים, שנגזרת ממחיר </w:t>
      </w:r>
      <w:bookmarkStart w:id="17" w:name="_ETM_Q1_1039757"/>
      <w:bookmarkEnd w:id="17"/>
      <w:r>
        <w:rPr>
          <w:rFonts w:hint="cs"/>
          <w:rtl/>
        </w:rPr>
        <w:t xml:space="preserve">המחירון, וזאת כאשר עלות התרופות עבור קופות החולים נגזרת במנגנון </w:t>
      </w:r>
      <w:bookmarkStart w:id="18" w:name="_ETM_Q1_1044679"/>
      <w:bookmarkEnd w:id="18"/>
      <w:r>
        <w:rPr>
          <w:rFonts w:hint="cs"/>
          <w:rtl/>
        </w:rPr>
        <w:t>שונה ולא תעלה בשיעור דומה לזה של ההשתתפות העצמית בחצי השנה הקרובה.</w:t>
      </w:r>
    </w:p>
    <w:p w14:paraId="13648EEE" w14:textId="77777777" w:rsidR="00BA674F" w:rsidRDefault="00BA674F" w:rsidP="00BA674F">
      <w:pPr>
        <w:rPr>
          <w:rtl/>
        </w:rPr>
      </w:pPr>
      <w:bookmarkStart w:id="19" w:name="_ETM_Q1_1048556"/>
      <w:bookmarkStart w:id="20" w:name="_ETM_Q1_1048646"/>
      <w:bookmarkEnd w:id="19"/>
      <w:bookmarkEnd w:id="20"/>
    </w:p>
    <w:p w14:paraId="1FBF8DDC" w14:textId="56405D92" w:rsidR="00BA674F" w:rsidRDefault="00BA674F" w:rsidP="00B62C31">
      <w:pPr>
        <w:rPr>
          <w:rtl/>
        </w:rPr>
      </w:pPr>
      <w:bookmarkStart w:id="21" w:name="_ETM_Q1_1048962"/>
      <w:bookmarkStart w:id="22" w:name="_ETM_Q1_1049059"/>
      <w:bookmarkEnd w:id="21"/>
      <w:bookmarkEnd w:id="22"/>
      <w:r>
        <w:rPr>
          <w:rFonts w:hint="cs"/>
          <w:rtl/>
        </w:rPr>
        <w:t>בצו שמונח לפנינו מוצע להקפיא את תשלומי ההשתתפות העצמית של המבוטחים במסגרת תוכנית הגבייה של קופות החולים עבור החודשים יולי עד דצמבר 2023, כך שלא יושפע</w:t>
      </w:r>
      <w:r w:rsidR="00B62C31">
        <w:rPr>
          <w:rFonts w:hint="cs"/>
          <w:rtl/>
        </w:rPr>
        <w:t>ו</w:t>
      </w:r>
      <w:r>
        <w:rPr>
          <w:rFonts w:hint="cs"/>
          <w:rtl/>
        </w:rPr>
        <w:t xml:space="preserve"> מהעלייה </w:t>
      </w:r>
      <w:bookmarkStart w:id="23" w:name="_ETM_Q1_1059382"/>
      <w:bookmarkEnd w:id="23"/>
      <w:r>
        <w:rPr>
          <w:rFonts w:hint="cs"/>
          <w:rtl/>
        </w:rPr>
        <w:t xml:space="preserve">הצפויה במחיר המחירון וייוותרו כפי שהיו במחצית הראשונה של 2023. </w:t>
      </w:r>
      <w:bookmarkStart w:id="24" w:name="_ETM_Q1_1065214"/>
      <w:bookmarkEnd w:id="24"/>
      <w:r>
        <w:rPr>
          <w:rFonts w:hint="cs"/>
          <w:rtl/>
        </w:rPr>
        <w:t>הוראת שעה זו, ברמת המקרו</w:t>
      </w:r>
      <w:r w:rsidR="00B62C31">
        <w:rPr>
          <w:rFonts w:hint="cs"/>
          <w:rtl/>
        </w:rPr>
        <w:t>,</w:t>
      </w:r>
      <w:r>
        <w:rPr>
          <w:rFonts w:hint="cs"/>
          <w:rtl/>
        </w:rPr>
        <w:t xml:space="preserve"> צפויה לחסוך הוצאות בסך עשרות מיליוני שקלים בתשלומי ההשתתפות העצמית של המבוטח</w:t>
      </w:r>
      <w:bookmarkStart w:id="25" w:name="_ETM_Q1_1074514"/>
      <w:bookmarkEnd w:id="25"/>
      <w:r>
        <w:rPr>
          <w:rFonts w:hint="cs"/>
          <w:rtl/>
        </w:rPr>
        <w:t xml:space="preserve">ים; וברמת הפרט, </w:t>
      </w:r>
      <w:bookmarkStart w:id="26" w:name="_ETM_Q1_1076671"/>
      <w:bookmarkEnd w:id="26"/>
      <w:r>
        <w:rPr>
          <w:rFonts w:hint="cs"/>
          <w:rtl/>
        </w:rPr>
        <w:t xml:space="preserve">כלפי המבוטח שבקצה, צו זה יאפשר למבוטחים רבים </w:t>
      </w:r>
      <w:bookmarkStart w:id="27" w:name="_ETM_Q1_1078707"/>
      <w:bookmarkEnd w:id="27"/>
      <w:r>
        <w:rPr>
          <w:rFonts w:hint="cs"/>
          <w:rtl/>
        </w:rPr>
        <w:t>להמשיך ולצרוך את התרופות שהם משתמשים בה</w:t>
      </w:r>
      <w:r w:rsidR="00B62C31">
        <w:rPr>
          <w:rFonts w:hint="cs"/>
          <w:rtl/>
        </w:rPr>
        <w:t>ן</w:t>
      </w:r>
      <w:r>
        <w:rPr>
          <w:rFonts w:hint="cs"/>
          <w:rtl/>
        </w:rPr>
        <w:t xml:space="preserve"> היום. אני מבקש </w:t>
      </w:r>
      <w:bookmarkStart w:id="28" w:name="_ETM_Q1_1080907"/>
      <w:bookmarkEnd w:id="28"/>
      <w:r>
        <w:rPr>
          <w:rFonts w:hint="cs"/>
          <w:rtl/>
        </w:rPr>
        <w:t xml:space="preserve">להדגיש: גם אם אנחנו חוסכים כאן שבעה שקלים למבוטח, </w:t>
      </w:r>
      <w:bookmarkStart w:id="29" w:name="_ETM_Q1_1087456"/>
      <w:bookmarkEnd w:id="29"/>
      <w:r>
        <w:rPr>
          <w:rFonts w:hint="cs"/>
          <w:rtl/>
        </w:rPr>
        <w:t xml:space="preserve">יכול להיות שאנחנו מצילים אנשים. אולי בזכות החלטה שלנו כאן הערב אנשים ימשיכו לקבל טיפול רפואי. </w:t>
      </w:r>
    </w:p>
    <w:p w14:paraId="0CB70B48" w14:textId="77777777" w:rsidR="00BA674F" w:rsidRDefault="00BA674F" w:rsidP="00BA674F">
      <w:pPr>
        <w:rPr>
          <w:rtl/>
        </w:rPr>
      </w:pPr>
      <w:bookmarkStart w:id="30" w:name="_ETM_Q1_1093344"/>
      <w:bookmarkStart w:id="31" w:name="_ETM_Q1_1093461"/>
      <w:bookmarkEnd w:id="30"/>
      <w:bookmarkEnd w:id="31"/>
    </w:p>
    <w:p w14:paraId="720F2C7D" w14:textId="6578C6D4" w:rsidR="00BA674F" w:rsidRDefault="00BA674F" w:rsidP="008941E4">
      <w:pPr>
        <w:rPr>
          <w:rtl/>
        </w:rPr>
      </w:pPr>
      <w:bookmarkStart w:id="32" w:name="_ETM_Q1_1093512"/>
      <w:bookmarkStart w:id="33" w:name="_ETM_Q1_1093590"/>
      <w:bookmarkEnd w:id="32"/>
      <w:bookmarkEnd w:id="33"/>
      <w:r>
        <w:rPr>
          <w:rFonts w:hint="cs"/>
          <w:rtl/>
        </w:rPr>
        <w:t xml:space="preserve">ביום חמישי האחרון ביקרנו בבית החולים האנגלי בנצרת. נדהמתי לשמוע ממנהל בית </w:t>
      </w:r>
      <w:bookmarkStart w:id="34" w:name="_ETM_Q1_1098189"/>
      <w:bookmarkEnd w:id="34"/>
      <w:r>
        <w:rPr>
          <w:rFonts w:hint="cs"/>
          <w:rtl/>
        </w:rPr>
        <w:t xml:space="preserve">החולים, פרופ' פהד חכים, כי הוא ראה </w:t>
      </w:r>
      <w:bookmarkStart w:id="35" w:name="_ETM_Q1_1102634"/>
      <w:bookmarkEnd w:id="35"/>
      <w:r>
        <w:rPr>
          <w:rFonts w:hint="cs"/>
          <w:rtl/>
        </w:rPr>
        <w:t xml:space="preserve">באחד הביקורים שלו את אחד הילדים החולים מטופל במרפאת הילדים </w:t>
      </w:r>
      <w:bookmarkStart w:id="36" w:name="_ETM_Q1_1104956"/>
      <w:bookmarkEnd w:id="36"/>
      <w:r>
        <w:rPr>
          <w:rFonts w:hint="cs"/>
          <w:rtl/>
        </w:rPr>
        <w:t>עקב בעיה בריאותית</w:t>
      </w:r>
      <w:r w:rsidR="008941E4">
        <w:rPr>
          <w:rFonts w:hint="cs"/>
          <w:rtl/>
        </w:rPr>
        <w:t>,</w:t>
      </w:r>
      <w:r>
        <w:rPr>
          <w:rFonts w:hint="cs"/>
          <w:rtl/>
        </w:rPr>
        <w:t xml:space="preserve"> ואותו ילד נמצא שם כבר מספר ימים ואין שיפור </w:t>
      </w:r>
      <w:r w:rsidR="008941E4">
        <w:rPr>
          <w:rFonts w:hint="cs"/>
          <w:rtl/>
        </w:rPr>
        <w:t xml:space="preserve">במצבו. מנהל בית החולים שאל את האימא של הילד למה </w:t>
      </w:r>
      <w:bookmarkStart w:id="37" w:name="_ETM_Q1_1117526"/>
      <w:bookmarkEnd w:id="37"/>
      <w:r w:rsidR="008941E4">
        <w:rPr>
          <w:rFonts w:hint="cs"/>
          <w:rtl/>
        </w:rPr>
        <w:t>אין שיפור, והאימא של הילד אמרה לו כי היא כבר לא לוקחת את התרופות עבור הילד, כי חסרים לה שבעה</w:t>
      </w:r>
      <w:bookmarkStart w:id="38" w:name="_ETM_Q1_1121630"/>
      <w:bookmarkEnd w:id="38"/>
      <w:r w:rsidR="008941E4">
        <w:rPr>
          <w:rFonts w:hint="cs"/>
          <w:rtl/>
        </w:rPr>
        <w:t xml:space="preserve"> שקלים לשלם על התרופה. או אנשים שצריכים לעשות טיפולי המשך ולא עושים טיפולי המשך, גם אם זה שבעה שקלים יותר. אלה אנשים </w:t>
      </w:r>
      <w:bookmarkStart w:id="39" w:name="_ETM_Q1_1130619"/>
      <w:bookmarkEnd w:id="39"/>
      <w:r w:rsidR="008941E4">
        <w:rPr>
          <w:rFonts w:hint="cs"/>
          <w:rtl/>
        </w:rPr>
        <w:t xml:space="preserve">שאצלם זה בשביל אוכל. תראו באיזו מציאות אנחנו חיים. </w:t>
      </w:r>
      <w:bookmarkStart w:id="40" w:name="_ETM_Q1_1135865"/>
      <w:bookmarkEnd w:id="40"/>
    </w:p>
    <w:p w14:paraId="657091DF" w14:textId="7FF568C8" w:rsidR="008941E4" w:rsidRDefault="008941E4" w:rsidP="008941E4">
      <w:pPr>
        <w:rPr>
          <w:rtl/>
        </w:rPr>
      </w:pPr>
      <w:bookmarkStart w:id="41" w:name="_ETM_Q1_1136417"/>
      <w:bookmarkStart w:id="42" w:name="_ETM_Q1_1136511"/>
      <w:bookmarkEnd w:id="41"/>
      <w:bookmarkEnd w:id="42"/>
    </w:p>
    <w:p w14:paraId="04C1CE59" w14:textId="5DB280F6" w:rsidR="008941E4" w:rsidRDefault="008941E4" w:rsidP="008941E4">
      <w:pPr>
        <w:rPr>
          <w:rtl/>
        </w:rPr>
      </w:pPr>
      <w:bookmarkStart w:id="43" w:name="_ETM_Q1_1136608"/>
      <w:bookmarkStart w:id="44" w:name="_ETM_Q1_1136679"/>
      <w:bookmarkEnd w:id="43"/>
      <w:bookmarkEnd w:id="44"/>
      <w:r>
        <w:rPr>
          <w:rFonts w:hint="cs"/>
          <w:rtl/>
        </w:rPr>
        <w:t xml:space="preserve">אמרתי הבוקר שאנחנו לא מחכים ולא נוותר, </w:t>
      </w:r>
      <w:bookmarkStart w:id="45" w:name="_ETM_Q1_1138440"/>
      <w:bookmarkEnd w:id="45"/>
      <w:r>
        <w:rPr>
          <w:rFonts w:hint="cs"/>
          <w:rtl/>
        </w:rPr>
        <w:t xml:space="preserve">ולמרות שהמהלך הזה מורכב, אין לנו ברירה. עם </w:t>
      </w:r>
      <w:bookmarkStart w:id="46" w:name="_ETM_Q1_1139997"/>
      <w:bookmarkEnd w:id="46"/>
      <w:r>
        <w:rPr>
          <w:rFonts w:hint="cs"/>
          <w:rtl/>
        </w:rPr>
        <w:t xml:space="preserve">ישראל צופה בנו ומחכה לבשורה. </w:t>
      </w:r>
    </w:p>
    <w:p w14:paraId="240A4B24" w14:textId="1B277B36" w:rsidR="008941E4" w:rsidRDefault="008941E4" w:rsidP="008941E4">
      <w:pPr>
        <w:rPr>
          <w:rtl/>
        </w:rPr>
      </w:pPr>
    </w:p>
    <w:p w14:paraId="54AE82A2" w14:textId="7FC7DBC7" w:rsidR="008941E4" w:rsidRDefault="008941E4" w:rsidP="008941E4">
      <w:pPr>
        <w:rPr>
          <w:rtl/>
        </w:rPr>
      </w:pPr>
      <w:r>
        <w:rPr>
          <w:rFonts w:hint="cs"/>
          <w:rtl/>
        </w:rPr>
        <w:t xml:space="preserve">ברשותכם, נשמע בתחילה את </w:t>
      </w:r>
      <w:bookmarkStart w:id="47" w:name="_ETM_Q1_1145615"/>
      <w:bookmarkEnd w:id="47"/>
      <w:r>
        <w:rPr>
          <w:rFonts w:hint="cs"/>
          <w:rtl/>
        </w:rPr>
        <w:t xml:space="preserve">משרד הבריאות. חיים הופרט, משרד הבריאות, בבקשה. </w:t>
      </w:r>
    </w:p>
    <w:p w14:paraId="2FB04F76" w14:textId="77777777" w:rsidR="006516D7" w:rsidRDefault="006516D7" w:rsidP="00EE77B8">
      <w:pPr>
        <w:rPr>
          <w:rtl/>
        </w:rPr>
      </w:pPr>
      <w:bookmarkStart w:id="48" w:name="_ETM_Q1_988187"/>
      <w:bookmarkStart w:id="49" w:name="_ETM_Q1_988233"/>
      <w:bookmarkStart w:id="50" w:name="_ETM_Q1_1091453"/>
      <w:bookmarkStart w:id="51" w:name="_ETM_Q1_1091499"/>
      <w:bookmarkStart w:id="52" w:name="_ETM_Q1_1161910"/>
      <w:bookmarkEnd w:id="48"/>
      <w:bookmarkEnd w:id="49"/>
      <w:bookmarkEnd w:id="50"/>
      <w:bookmarkEnd w:id="51"/>
      <w:bookmarkEnd w:id="52"/>
    </w:p>
    <w:p w14:paraId="19E5326B" w14:textId="06ECA0B8" w:rsidR="006516D7" w:rsidRDefault="006516D7" w:rsidP="006516D7">
      <w:pPr>
        <w:pStyle w:val="af9"/>
        <w:keepNext/>
        <w:rPr>
          <w:rtl/>
        </w:rPr>
      </w:pPr>
      <w:bookmarkStart w:id="53" w:name="ET_guest_906470_4"/>
      <w:r w:rsidRPr="006516D7">
        <w:rPr>
          <w:rStyle w:val="TagStyle"/>
          <w:rtl/>
        </w:rPr>
        <w:t xml:space="preserve"> &lt;&lt; אורח &gt;&gt; </w:t>
      </w:r>
      <w:r>
        <w:rPr>
          <w:rtl/>
        </w:rPr>
        <w:t>חיים הופרט:</w:t>
      </w:r>
      <w:r w:rsidRPr="006516D7">
        <w:rPr>
          <w:rStyle w:val="TagStyle"/>
          <w:rtl/>
        </w:rPr>
        <w:t xml:space="preserve"> &lt;&lt; אורח &gt;&gt;</w:t>
      </w:r>
      <w:r w:rsidR="00AD0021">
        <w:rPr>
          <w:rtl/>
        </w:rPr>
        <w:t xml:space="preserve"> </w:t>
      </w:r>
      <w:bookmarkEnd w:id="53"/>
    </w:p>
    <w:p w14:paraId="08CBF077" w14:textId="77777777" w:rsidR="006516D7" w:rsidRDefault="006516D7" w:rsidP="006516D7">
      <w:pPr>
        <w:pStyle w:val="KeepWithNext"/>
        <w:rPr>
          <w:rtl/>
        </w:rPr>
      </w:pPr>
    </w:p>
    <w:p w14:paraId="5475F74F" w14:textId="77777777" w:rsidR="00ED0E24" w:rsidRDefault="00B62C31" w:rsidP="00ED0E24">
      <w:pPr>
        <w:rPr>
          <w:rtl/>
        </w:rPr>
      </w:pPr>
      <w:bookmarkStart w:id="54" w:name="_ETM_Q1_1162332"/>
      <w:bookmarkStart w:id="55" w:name="_ETM_Q1_1162347"/>
      <w:bookmarkEnd w:id="54"/>
      <w:bookmarkEnd w:id="55"/>
      <w:r>
        <w:rPr>
          <w:rFonts w:hint="cs"/>
          <w:rtl/>
        </w:rPr>
        <w:t xml:space="preserve">תודה ליושב-ראש ולכל החברים. כמובן שאנחנו שמחים להביא את הצו הזה, שאמור להקל על המטופלים. כמובן שמתוקף אחריותנו על קופות החולים ועל שמירה על יציבותן הפיננסית ועל </w:t>
      </w:r>
      <w:bookmarkStart w:id="56" w:name="_ETM_Q1_1168569"/>
      <w:bookmarkEnd w:id="56"/>
      <w:r>
        <w:rPr>
          <w:rFonts w:hint="cs"/>
          <w:rtl/>
        </w:rPr>
        <w:t xml:space="preserve">השירותים שניתנים לאזרחים, אנחנו נייצר, ככל שיידרש, מנגנון גידור </w:t>
      </w:r>
      <w:bookmarkStart w:id="57" w:name="_ETM_Q1_1175883"/>
      <w:bookmarkEnd w:id="57"/>
      <w:r>
        <w:rPr>
          <w:rFonts w:hint="cs"/>
          <w:rtl/>
        </w:rPr>
        <w:t>שבו נבחן את העלויות שנוספו בפועל לרכישת תרופות בקופות החולים עקב העלויות של שער האירו, ולממן את הנמוך מבין ההפרש שנוצר בין סכום ההשתתפות העצמית שהיה</w:t>
      </w:r>
      <w:bookmarkStart w:id="58" w:name="_ETM_Q1_1190169"/>
      <w:bookmarkEnd w:id="58"/>
      <w:r>
        <w:rPr>
          <w:rFonts w:hint="cs"/>
          <w:rtl/>
        </w:rPr>
        <w:t xml:space="preserve"> צפוי להתקבל לקופת החולים ולא התקבל. </w:t>
      </w:r>
    </w:p>
    <w:p w14:paraId="0DF56833" w14:textId="77777777" w:rsidR="00ED0E24" w:rsidRDefault="00ED0E24" w:rsidP="00ED0E24">
      <w:pPr>
        <w:rPr>
          <w:rtl/>
        </w:rPr>
      </w:pPr>
    </w:p>
    <w:p w14:paraId="0784F4FF" w14:textId="16649475" w:rsidR="006516D7" w:rsidRDefault="00ED0E24" w:rsidP="00ED0E24">
      <w:pPr>
        <w:rPr>
          <w:rtl/>
        </w:rPr>
      </w:pPr>
      <w:r>
        <w:rPr>
          <w:rFonts w:hint="cs"/>
          <w:rtl/>
        </w:rPr>
        <w:t xml:space="preserve">כמו כן, המימון של הדבר הזה נעשה בהתאם להסכמה שניתנה </w:t>
      </w:r>
      <w:bookmarkStart w:id="59" w:name="_ETM_Q1_1206174"/>
      <w:bookmarkEnd w:id="59"/>
      <w:r>
        <w:rPr>
          <w:rFonts w:hint="cs"/>
          <w:rtl/>
        </w:rPr>
        <w:t>על ידי שר האוצר. שר הבריאות שלח מכתב</w:t>
      </w:r>
      <w:bookmarkStart w:id="60" w:name="_ETM_Q1_1210260"/>
      <w:bookmarkEnd w:id="60"/>
      <w:r>
        <w:rPr>
          <w:rFonts w:hint="cs"/>
          <w:rtl/>
        </w:rPr>
        <w:t xml:space="preserve"> לשר האוצר בבקשה שהמימון יגיע מעודפים שקיימים במבחני תמיכה קיימים </w:t>
      </w:r>
      <w:bookmarkStart w:id="61" w:name="_ETM_Q1_1217342"/>
      <w:bookmarkEnd w:id="61"/>
      <w:r>
        <w:rPr>
          <w:rFonts w:hint="cs"/>
          <w:rtl/>
        </w:rPr>
        <w:t xml:space="preserve">לקופות החולים שהגיעו לתת-מיצוי לאור עיכוב במימוש. אבל זה רק </w:t>
      </w:r>
      <w:bookmarkStart w:id="62" w:name="_ETM_Q1_1222903"/>
      <w:bookmarkEnd w:id="62"/>
      <w:r>
        <w:rPr>
          <w:rFonts w:hint="cs"/>
          <w:rtl/>
        </w:rPr>
        <w:t>כדי לסבר את האוזן. א</w:t>
      </w:r>
      <w:bookmarkStart w:id="63" w:name="_ETM_Q1_1227595"/>
      <w:bookmarkEnd w:id="63"/>
      <w:r>
        <w:rPr>
          <w:rFonts w:hint="cs"/>
          <w:rtl/>
        </w:rPr>
        <w:t xml:space="preserve">נחנו שמחים וגאים להביא את הצו הזה לכאן. </w:t>
      </w:r>
    </w:p>
    <w:p w14:paraId="12B78EB7" w14:textId="77777777" w:rsidR="006516D7" w:rsidRDefault="006516D7" w:rsidP="006516D7">
      <w:pPr>
        <w:rPr>
          <w:rtl/>
        </w:rPr>
      </w:pPr>
      <w:bookmarkStart w:id="64" w:name="_ETM_Q1_1221120"/>
      <w:bookmarkStart w:id="65" w:name="_ETM_Q1_1221167"/>
      <w:bookmarkEnd w:id="64"/>
      <w:bookmarkEnd w:id="65"/>
    </w:p>
    <w:p w14:paraId="26EABF2D" w14:textId="73F435E0" w:rsidR="006516D7" w:rsidRDefault="006516D7" w:rsidP="006516D7">
      <w:pPr>
        <w:pStyle w:val="af6"/>
        <w:keepNext/>
        <w:rPr>
          <w:rtl/>
        </w:rPr>
      </w:pPr>
      <w:bookmarkStart w:id="66" w:name="ET_yor_6044_5"/>
      <w:r w:rsidRPr="006516D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516D7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66"/>
    </w:p>
    <w:p w14:paraId="16B4D9C6" w14:textId="77777777" w:rsidR="006516D7" w:rsidRDefault="006516D7" w:rsidP="006516D7">
      <w:pPr>
        <w:pStyle w:val="KeepWithNext"/>
        <w:rPr>
          <w:rtl/>
        </w:rPr>
      </w:pPr>
    </w:p>
    <w:p w14:paraId="33132BCA" w14:textId="73BCFCA4" w:rsidR="006516D7" w:rsidRDefault="00ED0E24" w:rsidP="00ED0E24">
      <w:pPr>
        <w:rPr>
          <w:rtl/>
        </w:rPr>
      </w:pPr>
      <w:bookmarkStart w:id="67" w:name="_ETM_Q1_1225746"/>
      <w:bookmarkStart w:id="68" w:name="_ETM_Q1_1232079"/>
      <w:bookmarkEnd w:id="67"/>
      <w:bookmarkEnd w:id="68"/>
      <w:r>
        <w:rPr>
          <w:rFonts w:hint="cs"/>
          <w:rtl/>
        </w:rPr>
        <w:t>אני רוצה שתחדד ותסביר קצת מה ה</w:t>
      </w:r>
      <w:bookmarkStart w:id="69" w:name="_ETM_Q1_1237060"/>
      <w:bookmarkEnd w:id="69"/>
      <w:r>
        <w:rPr>
          <w:rFonts w:hint="cs"/>
          <w:rtl/>
        </w:rPr>
        <w:t xml:space="preserve">פירוש של זה שאתם עושים את זה כהוראת </w:t>
      </w:r>
      <w:bookmarkStart w:id="70" w:name="_ETM_Q1_1239015"/>
      <w:bookmarkEnd w:id="70"/>
      <w:r>
        <w:rPr>
          <w:rFonts w:hint="cs"/>
          <w:rtl/>
        </w:rPr>
        <w:t xml:space="preserve">גידור לקופות. </w:t>
      </w:r>
    </w:p>
    <w:p w14:paraId="0183BA54" w14:textId="77777777" w:rsidR="006516D7" w:rsidRDefault="006516D7" w:rsidP="006516D7">
      <w:pPr>
        <w:rPr>
          <w:rtl/>
        </w:rPr>
      </w:pPr>
      <w:bookmarkStart w:id="71" w:name="_ETM_Q1_1229824"/>
      <w:bookmarkStart w:id="72" w:name="_ETM_Q1_1229871"/>
      <w:bookmarkEnd w:id="71"/>
      <w:bookmarkEnd w:id="72"/>
    </w:p>
    <w:p w14:paraId="358FE91B" w14:textId="416D37D0" w:rsidR="001F6350" w:rsidRDefault="001F6350" w:rsidP="001F6350">
      <w:pPr>
        <w:pStyle w:val="-"/>
        <w:keepNext/>
        <w:rPr>
          <w:rtl/>
        </w:rPr>
      </w:pPr>
      <w:bookmarkStart w:id="73" w:name="ET_speakercontinue_906470_6"/>
      <w:r w:rsidRPr="001F635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חיים הופרט:</w:t>
      </w:r>
      <w:r w:rsidRPr="001F6350">
        <w:rPr>
          <w:rStyle w:val="TagStyle"/>
          <w:rtl/>
        </w:rPr>
        <w:t xml:space="preserve"> &lt;&lt; דובר_המשך &gt;&gt;</w:t>
      </w:r>
      <w:r w:rsidR="00AD0021">
        <w:rPr>
          <w:rtl/>
        </w:rPr>
        <w:t xml:space="preserve"> </w:t>
      </w:r>
      <w:bookmarkEnd w:id="73"/>
    </w:p>
    <w:p w14:paraId="6CEE7A50" w14:textId="77777777" w:rsidR="001F6350" w:rsidRDefault="001F6350" w:rsidP="001F6350">
      <w:pPr>
        <w:pStyle w:val="KeepWithNext"/>
        <w:rPr>
          <w:rtl/>
        </w:rPr>
      </w:pPr>
    </w:p>
    <w:p w14:paraId="13D73BA3" w14:textId="73E1A93D" w:rsidR="001F6350" w:rsidRDefault="001F6350" w:rsidP="001F6350">
      <w:pPr>
        <w:rPr>
          <w:rtl/>
        </w:rPr>
      </w:pPr>
      <w:bookmarkStart w:id="74" w:name="_ETM_Q1_1242043"/>
      <w:bookmarkEnd w:id="74"/>
      <w:r>
        <w:rPr>
          <w:rFonts w:hint="cs"/>
          <w:rtl/>
        </w:rPr>
        <w:t xml:space="preserve">לאור </w:t>
      </w:r>
      <w:bookmarkStart w:id="75" w:name="_ETM_Q1_1242715"/>
      <w:bookmarkEnd w:id="75"/>
      <w:r>
        <w:rPr>
          <w:rFonts w:hint="cs"/>
          <w:rtl/>
        </w:rPr>
        <w:t>העובדה שיש חוסר ו</w:t>
      </w:r>
      <w:bookmarkStart w:id="76" w:name="_ETM_Q1_1245434"/>
      <w:bookmarkStart w:id="77" w:name="_ETM_Q1_1245481"/>
      <w:bookmarkEnd w:id="76"/>
      <w:bookmarkEnd w:id="77"/>
      <w:r>
        <w:rPr>
          <w:rFonts w:hint="cs"/>
          <w:rtl/>
        </w:rPr>
        <w:t>דאות</w:t>
      </w:r>
      <w:r w:rsidR="00ED0E24">
        <w:rPr>
          <w:rFonts w:hint="cs"/>
          <w:rtl/>
        </w:rPr>
        <w:t xml:space="preserve"> לגבי העלות האמיתית של הצו </w:t>
      </w:r>
      <w:r w:rsidR="00ED0E24">
        <w:rPr>
          <w:rtl/>
        </w:rPr>
        <w:t>–</w:t>
      </w:r>
      <w:r w:rsidR="00ED0E24">
        <w:rPr>
          <w:rFonts w:hint="cs"/>
          <w:rtl/>
        </w:rPr>
        <w:t xml:space="preserve"> כי צריך להיכנס פה להסכמי רכש של קופות החולים ולהבין בדיוק </w:t>
      </w:r>
      <w:bookmarkStart w:id="78" w:name="_ETM_Q1_1252987"/>
      <w:bookmarkEnd w:id="78"/>
      <w:r w:rsidR="00ED0E24">
        <w:rPr>
          <w:rFonts w:hint="cs"/>
          <w:rtl/>
        </w:rPr>
        <w:t>מה העלות של המהלך הזה - - -</w:t>
      </w:r>
    </w:p>
    <w:p w14:paraId="43179755" w14:textId="77777777" w:rsidR="001F6350" w:rsidRDefault="001F6350" w:rsidP="001F6350">
      <w:pPr>
        <w:rPr>
          <w:rtl/>
        </w:rPr>
      </w:pPr>
      <w:bookmarkStart w:id="79" w:name="_ETM_Q1_1247919"/>
      <w:bookmarkStart w:id="80" w:name="_ETM_Q1_1247981"/>
      <w:bookmarkEnd w:id="79"/>
      <w:bookmarkEnd w:id="80"/>
    </w:p>
    <w:p w14:paraId="7B157DC7" w14:textId="0A1119AA" w:rsidR="009D4489" w:rsidRDefault="009D4489" w:rsidP="009D4489">
      <w:pPr>
        <w:pStyle w:val="af6"/>
        <w:keepNext/>
        <w:rPr>
          <w:rtl/>
        </w:rPr>
      </w:pPr>
      <w:bookmarkStart w:id="81" w:name="ET_yor_6044_7"/>
      <w:r w:rsidRPr="009D448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D4489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81"/>
    </w:p>
    <w:p w14:paraId="02873CB3" w14:textId="77777777" w:rsidR="009D4489" w:rsidRDefault="009D4489" w:rsidP="009D4489">
      <w:pPr>
        <w:pStyle w:val="KeepWithNext"/>
        <w:rPr>
          <w:rtl/>
        </w:rPr>
      </w:pPr>
    </w:p>
    <w:p w14:paraId="193046D1" w14:textId="0CBDD021" w:rsidR="009D4489" w:rsidRDefault="00ED0E24" w:rsidP="00ED0E24">
      <w:pPr>
        <w:rPr>
          <w:rtl/>
        </w:rPr>
      </w:pPr>
      <w:bookmarkStart w:id="82" w:name="_ETM_Q1_1252607"/>
      <w:bookmarkEnd w:id="82"/>
      <w:r>
        <w:rPr>
          <w:rFonts w:hint="cs"/>
          <w:rtl/>
        </w:rPr>
        <w:t>בחלק מדובר במלאים, חלק לא הושפעו מההסכמים</w:t>
      </w:r>
      <w:bookmarkStart w:id="83" w:name="_ETM_Q1_1258564"/>
      <w:bookmarkEnd w:id="83"/>
      <w:r>
        <w:rPr>
          <w:rFonts w:hint="cs"/>
          <w:rtl/>
        </w:rPr>
        <w:t xml:space="preserve">, ואנחנו לא יודעים במה מדובר, אם </w:t>
      </w:r>
      <w:bookmarkStart w:id="84" w:name="_ETM_Q1_1260230"/>
      <w:bookmarkEnd w:id="84"/>
      <w:r>
        <w:rPr>
          <w:rFonts w:hint="cs"/>
          <w:rtl/>
        </w:rPr>
        <w:t>בכלל - - -</w:t>
      </w:r>
    </w:p>
    <w:p w14:paraId="6C1984B6" w14:textId="77777777" w:rsidR="009D4489" w:rsidRDefault="009D4489" w:rsidP="009D4489">
      <w:pPr>
        <w:rPr>
          <w:rtl/>
        </w:rPr>
      </w:pPr>
      <w:bookmarkStart w:id="85" w:name="_ETM_Q1_1256466"/>
      <w:bookmarkStart w:id="86" w:name="_ETM_Q1_1256529"/>
      <w:bookmarkEnd w:id="85"/>
      <w:bookmarkEnd w:id="86"/>
    </w:p>
    <w:p w14:paraId="2A052138" w14:textId="52CE2F16" w:rsidR="009D4489" w:rsidRDefault="009D4489" w:rsidP="009D4489">
      <w:pPr>
        <w:pStyle w:val="-"/>
        <w:keepNext/>
        <w:rPr>
          <w:rtl/>
        </w:rPr>
      </w:pPr>
      <w:bookmarkStart w:id="87" w:name="ET_speakercontinue_906470_8"/>
      <w:r w:rsidRPr="009D4489">
        <w:rPr>
          <w:rStyle w:val="TagStyle"/>
          <w:rtl/>
        </w:rPr>
        <w:t xml:space="preserve"> &lt;&lt; דובר_המשך &gt;&gt; </w:t>
      </w:r>
      <w:r>
        <w:rPr>
          <w:rtl/>
        </w:rPr>
        <w:t>חיים הופרט:</w:t>
      </w:r>
      <w:r w:rsidRPr="009D4489">
        <w:rPr>
          <w:rStyle w:val="TagStyle"/>
          <w:rtl/>
        </w:rPr>
        <w:t xml:space="preserve"> &lt;&lt; דובר_המשך &gt;&gt;</w:t>
      </w:r>
      <w:r w:rsidR="00AD0021">
        <w:rPr>
          <w:rtl/>
        </w:rPr>
        <w:t xml:space="preserve"> </w:t>
      </w:r>
      <w:bookmarkEnd w:id="87"/>
    </w:p>
    <w:p w14:paraId="21D838CA" w14:textId="77777777" w:rsidR="009D4489" w:rsidRDefault="009D4489" w:rsidP="009D4489">
      <w:pPr>
        <w:pStyle w:val="KeepWithNext"/>
        <w:rPr>
          <w:rtl/>
        </w:rPr>
      </w:pPr>
    </w:p>
    <w:p w14:paraId="7F074FE2" w14:textId="713A34F7" w:rsidR="009D4489" w:rsidRDefault="00ED0E24" w:rsidP="009D4489">
      <w:pPr>
        <w:rPr>
          <w:rtl/>
        </w:rPr>
      </w:pPr>
      <w:bookmarkStart w:id="88" w:name="_ETM_Q1_1258216"/>
      <w:bookmarkEnd w:id="88"/>
      <w:r>
        <w:rPr>
          <w:rFonts w:hint="cs"/>
          <w:rtl/>
        </w:rPr>
        <w:t xml:space="preserve">נכון, </w:t>
      </w:r>
      <w:r w:rsidR="009D4489">
        <w:rPr>
          <w:rFonts w:hint="cs"/>
          <w:rtl/>
        </w:rPr>
        <w:t xml:space="preserve">אבל חשוב לנו לתת </w:t>
      </w:r>
      <w:bookmarkStart w:id="89" w:name="_ETM_Q1_1260310"/>
      <w:bookmarkEnd w:id="89"/>
      <w:r w:rsidR="009D4489">
        <w:rPr>
          <w:rFonts w:hint="cs"/>
          <w:rtl/>
        </w:rPr>
        <w:t>לקופות החולים</w:t>
      </w:r>
      <w:r>
        <w:rPr>
          <w:rFonts w:hint="cs"/>
          <w:rtl/>
        </w:rPr>
        <w:t xml:space="preserve"> את הגידור, כי בסופו של </w:t>
      </w:r>
      <w:bookmarkStart w:id="90" w:name="_ETM_Q1_1265478"/>
      <w:bookmarkEnd w:id="90"/>
      <w:r>
        <w:rPr>
          <w:rFonts w:hint="cs"/>
          <w:rtl/>
        </w:rPr>
        <w:t xml:space="preserve">דבר קופות החולים הם לא ארגונים לכוונת </w:t>
      </w:r>
      <w:bookmarkStart w:id="91" w:name="_ETM_Q1_1268703"/>
      <w:bookmarkEnd w:id="91"/>
      <w:r>
        <w:rPr>
          <w:rFonts w:hint="cs"/>
          <w:rtl/>
        </w:rPr>
        <w:t xml:space="preserve">רווח; הם ארגונים שהמדינה הסמיכה אותם לתת שירותים מטעם </w:t>
      </w:r>
      <w:bookmarkStart w:id="92" w:name="_ETM_Q1_1271429"/>
      <w:bookmarkEnd w:id="92"/>
      <w:r>
        <w:rPr>
          <w:rFonts w:hint="cs"/>
          <w:rtl/>
        </w:rPr>
        <w:t xml:space="preserve">המדינה למבוטחים והיציבות שלהם היא אבן יסוד במערכת הבריאות </w:t>
      </w:r>
      <w:bookmarkStart w:id="93" w:name="_ETM_Q1_1276880"/>
      <w:bookmarkEnd w:id="93"/>
      <w:r>
        <w:rPr>
          <w:rFonts w:hint="cs"/>
          <w:rtl/>
        </w:rPr>
        <w:t xml:space="preserve">הישראלית, ולכן אנחנו נשמור עליהם על ידי מתן גידור </w:t>
      </w:r>
      <w:bookmarkStart w:id="94" w:name="_ETM_Q1_1280484"/>
      <w:bookmarkEnd w:id="94"/>
      <w:r>
        <w:rPr>
          <w:rFonts w:hint="cs"/>
          <w:rtl/>
        </w:rPr>
        <w:t xml:space="preserve">בהתאם למתווה שציינתי. </w:t>
      </w:r>
    </w:p>
    <w:p w14:paraId="56907B46" w14:textId="77777777" w:rsidR="009D4489" w:rsidRDefault="009D4489" w:rsidP="009D4489">
      <w:pPr>
        <w:rPr>
          <w:rtl/>
        </w:rPr>
      </w:pPr>
      <w:bookmarkStart w:id="95" w:name="_ETM_Q1_1262233"/>
      <w:bookmarkStart w:id="96" w:name="_ETM_Q1_1262279"/>
      <w:bookmarkEnd w:id="95"/>
      <w:bookmarkEnd w:id="96"/>
    </w:p>
    <w:p w14:paraId="7FD6151A" w14:textId="238B5023" w:rsidR="009D4489" w:rsidRDefault="009D4489" w:rsidP="009D4489">
      <w:pPr>
        <w:pStyle w:val="af6"/>
        <w:keepNext/>
        <w:rPr>
          <w:rtl/>
        </w:rPr>
      </w:pPr>
      <w:bookmarkStart w:id="97" w:name="ET_yor_6044_9"/>
      <w:r w:rsidRPr="009D448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D4489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97"/>
    </w:p>
    <w:p w14:paraId="52F47D22" w14:textId="77777777" w:rsidR="009D4489" w:rsidRDefault="009D4489" w:rsidP="009D4489">
      <w:pPr>
        <w:pStyle w:val="KeepWithNext"/>
        <w:rPr>
          <w:rtl/>
        </w:rPr>
      </w:pPr>
    </w:p>
    <w:p w14:paraId="08715068" w14:textId="3EEF667A" w:rsidR="009D4489" w:rsidRDefault="009D4489" w:rsidP="009D4489">
      <w:pPr>
        <w:rPr>
          <w:rtl/>
        </w:rPr>
      </w:pPr>
      <w:bookmarkStart w:id="98" w:name="_ETM_Q1_1279090"/>
      <w:bookmarkEnd w:id="98"/>
      <w:r>
        <w:rPr>
          <w:rFonts w:hint="cs"/>
          <w:rtl/>
        </w:rPr>
        <w:t xml:space="preserve">אוקיי. </w:t>
      </w:r>
      <w:r w:rsidR="00ED0E24">
        <w:rPr>
          <w:rFonts w:hint="cs"/>
          <w:rtl/>
        </w:rPr>
        <w:t xml:space="preserve">גאיה עפר, משרד האוצר, בבקשה. </w:t>
      </w:r>
    </w:p>
    <w:p w14:paraId="7E264B18" w14:textId="77777777" w:rsidR="009D4489" w:rsidRDefault="009D4489" w:rsidP="009D4489">
      <w:pPr>
        <w:rPr>
          <w:rtl/>
        </w:rPr>
      </w:pPr>
      <w:bookmarkStart w:id="99" w:name="_ETM_Q1_1284622"/>
      <w:bookmarkStart w:id="100" w:name="_ETM_Q1_1284700"/>
      <w:bookmarkStart w:id="101" w:name="_ETM_Q1_1286669"/>
      <w:bookmarkStart w:id="102" w:name="_ETM_Q1_1286731"/>
      <w:bookmarkStart w:id="103" w:name="_ETM_Q1_1299958"/>
      <w:bookmarkStart w:id="104" w:name="_ETM_Q1_1299982"/>
      <w:bookmarkEnd w:id="99"/>
      <w:bookmarkEnd w:id="100"/>
      <w:bookmarkEnd w:id="101"/>
      <w:bookmarkEnd w:id="102"/>
      <w:bookmarkEnd w:id="103"/>
      <w:bookmarkEnd w:id="104"/>
    </w:p>
    <w:p w14:paraId="1E1BC318" w14:textId="122CA778" w:rsidR="009D4489" w:rsidRDefault="009D4489" w:rsidP="009D4489">
      <w:pPr>
        <w:pStyle w:val="a4"/>
        <w:keepNext/>
        <w:rPr>
          <w:rtl/>
        </w:rPr>
      </w:pPr>
      <w:bookmarkStart w:id="105" w:name="ET_speaker_גאיה_עפר_10"/>
      <w:r w:rsidRPr="009D4489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9D4489">
        <w:rPr>
          <w:rStyle w:val="TagStyle"/>
          <w:rtl/>
        </w:rPr>
        <w:t xml:space="preserve"> &lt;&lt; דובר &gt;&gt;</w:t>
      </w:r>
      <w:r w:rsidR="00AD0021">
        <w:rPr>
          <w:rtl/>
        </w:rPr>
        <w:t xml:space="preserve"> </w:t>
      </w:r>
      <w:bookmarkEnd w:id="105"/>
    </w:p>
    <w:p w14:paraId="2A182E6F" w14:textId="77777777" w:rsidR="009D4489" w:rsidRDefault="009D4489" w:rsidP="009D4489">
      <w:pPr>
        <w:pStyle w:val="KeepWithNext"/>
        <w:rPr>
          <w:rtl/>
        </w:rPr>
      </w:pPr>
    </w:p>
    <w:p w14:paraId="7725023D" w14:textId="77777777" w:rsidR="00ED0E24" w:rsidRDefault="00ED0E24" w:rsidP="009D4489">
      <w:pPr>
        <w:rPr>
          <w:rtl/>
        </w:rPr>
      </w:pPr>
      <w:bookmarkStart w:id="106" w:name="_ETM_Q1_1304606"/>
      <w:bookmarkStart w:id="107" w:name="_ETM_Q1_1290089"/>
      <w:bookmarkEnd w:id="106"/>
      <w:bookmarkEnd w:id="107"/>
      <w:r>
        <w:rPr>
          <w:rFonts w:hint="cs"/>
          <w:rtl/>
        </w:rPr>
        <w:t xml:space="preserve">ערב טוב. אני חוששת שהצעד הזה, אין בו </w:t>
      </w:r>
      <w:bookmarkStart w:id="108" w:name="_ETM_Q1_1294170"/>
      <w:bookmarkEnd w:id="108"/>
      <w:r>
        <w:rPr>
          <w:rFonts w:hint="cs"/>
          <w:rtl/>
        </w:rPr>
        <w:t xml:space="preserve">בשורה כפי שמשרד הבריאות תיאר כאן. מדובר בהקפאה זמנית של </w:t>
      </w:r>
      <w:bookmarkStart w:id="109" w:name="_ETM_Q1_1299718"/>
      <w:bookmarkEnd w:id="109"/>
      <w:r>
        <w:rPr>
          <w:rFonts w:hint="cs"/>
          <w:rtl/>
        </w:rPr>
        <w:t xml:space="preserve">השתתפויות, שבחודש ינואר </w:t>
      </w:r>
      <w:r>
        <w:rPr>
          <w:rtl/>
        </w:rPr>
        <w:t>–</w:t>
      </w:r>
      <w:r>
        <w:rPr>
          <w:rFonts w:hint="cs"/>
          <w:rtl/>
        </w:rPr>
        <w:t xml:space="preserve"> צריך לומר וצריך שזה יהיה ברור </w:t>
      </w:r>
      <w:r>
        <w:rPr>
          <w:rtl/>
        </w:rPr>
        <w:t>–</w:t>
      </w:r>
      <w:r>
        <w:rPr>
          <w:rFonts w:hint="cs"/>
          <w:rtl/>
        </w:rPr>
        <w:t xml:space="preserve"> יעלו באותו שיעור של 5%, ואפילו יותר אם המגמות ימשיכו. </w:t>
      </w:r>
    </w:p>
    <w:p w14:paraId="03D5F889" w14:textId="77777777" w:rsidR="00ED0E24" w:rsidRDefault="00ED0E24" w:rsidP="009D4489">
      <w:pPr>
        <w:rPr>
          <w:rtl/>
        </w:rPr>
      </w:pPr>
    </w:p>
    <w:p w14:paraId="0E5424BC" w14:textId="50B16243" w:rsidR="009D4489" w:rsidRDefault="00ED0E24" w:rsidP="009D4489">
      <w:pPr>
        <w:rPr>
          <w:rtl/>
        </w:rPr>
      </w:pPr>
      <w:r>
        <w:rPr>
          <w:rFonts w:hint="cs"/>
          <w:rtl/>
        </w:rPr>
        <w:t xml:space="preserve">אני חושבת שאותו גידור </w:t>
      </w:r>
      <w:bookmarkStart w:id="110" w:name="_ETM_Q1_1314654"/>
      <w:bookmarkEnd w:id="110"/>
      <w:r>
        <w:rPr>
          <w:rFonts w:hint="cs"/>
          <w:rtl/>
        </w:rPr>
        <w:t xml:space="preserve">שהוזכר כאן בא למנוע מצב שאובדן ההכנסות הזה בעצם ימומן מצמצום שירותים אחרים לאזרח, </w:t>
      </w:r>
      <w:bookmarkStart w:id="111" w:name="_ETM_Q1_1322582"/>
      <w:bookmarkEnd w:id="111"/>
      <w:r>
        <w:rPr>
          <w:rFonts w:hint="cs"/>
          <w:rtl/>
        </w:rPr>
        <w:t xml:space="preserve">שהם לא פחות חשובים. ולכן שר האוצר באמת השיב לשר </w:t>
      </w:r>
      <w:bookmarkStart w:id="112" w:name="_ETM_Q1_1327761"/>
      <w:bookmarkEnd w:id="112"/>
      <w:r>
        <w:rPr>
          <w:rFonts w:hint="cs"/>
          <w:rtl/>
        </w:rPr>
        <w:t xml:space="preserve">הבריאות שחשוב לו שהמימון של אובדן ההכנסות הזה יהיה מתקציב </w:t>
      </w:r>
      <w:bookmarkStart w:id="113" w:name="_ETM_Q1_1331234"/>
      <w:bookmarkEnd w:id="113"/>
      <w:r>
        <w:rPr>
          <w:rFonts w:hint="cs"/>
          <w:rtl/>
        </w:rPr>
        <w:t xml:space="preserve">המטה של המשרד, ולא על חשבון הסל הציבורי והשירותים שהקופות </w:t>
      </w:r>
      <w:bookmarkStart w:id="114" w:name="_ETM_Q1_1338213"/>
      <w:bookmarkEnd w:id="114"/>
      <w:r>
        <w:rPr>
          <w:rFonts w:hint="cs"/>
          <w:rtl/>
        </w:rPr>
        <w:t xml:space="preserve">נותנות, בניגוד למה שהציע פה משרד הבריאות. ולכן זו </w:t>
      </w:r>
      <w:bookmarkStart w:id="115" w:name="_ETM_Q1_1344557"/>
      <w:bookmarkEnd w:id="115"/>
      <w:r>
        <w:rPr>
          <w:rFonts w:hint="cs"/>
          <w:rtl/>
        </w:rPr>
        <w:t xml:space="preserve">גם ההתניה. </w:t>
      </w:r>
    </w:p>
    <w:p w14:paraId="401382F9" w14:textId="4DFB5F90" w:rsidR="00ED0E24" w:rsidRDefault="00ED0E24" w:rsidP="009D4489">
      <w:pPr>
        <w:rPr>
          <w:rtl/>
        </w:rPr>
      </w:pPr>
    </w:p>
    <w:p w14:paraId="50D47191" w14:textId="06698CA3" w:rsidR="00B75A37" w:rsidRDefault="00ED0E24" w:rsidP="00B75A37">
      <w:pPr>
        <w:rPr>
          <w:rtl/>
        </w:rPr>
      </w:pPr>
      <w:r>
        <w:rPr>
          <w:rFonts w:hint="cs"/>
          <w:rtl/>
        </w:rPr>
        <w:t xml:space="preserve">מבחינה מקצועית צריך לומר </w:t>
      </w:r>
      <w:bookmarkStart w:id="116" w:name="_ETM_Q1_1346855"/>
      <w:bookmarkEnd w:id="116"/>
      <w:r>
        <w:rPr>
          <w:rFonts w:hint="cs"/>
          <w:rtl/>
        </w:rPr>
        <w:t xml:space="preserve">שההפחתה, או ההקפאה, הרוחבית של השתתפויות היא לא פרוגרסיבית, כלומר היא בעצם מגיעה </w:t>
      </w:r>
      <w:bookmarkStart w:id="117" w:name="_ETM_Q1_1359596"/>
      <w:bookmarkEnd w:id="117"/>
      <w:r w:rsidR="00B75A37">
        <w:rPr>
          <w:rFonts w:hint="cs"/>
          <w:rtl/>
        </w:rPr>
        <w:t>לעשיר כמו לעני, למי שבר-</w:t>
      </w:r>
      <w:r>
        <w:rPr>
          <w:rFonts w:hint="cs"/>
          <w:rtl/>
        </w:rPr>
        <w:t>יכולת כמ</w:t>
      </w:r>
      <w:r w:rsidR="00B75A37">
        <w:rPr>
          <w:rFonts w:hint="cs"/>
          <w:rtl/>
        </w:rPr>
        <w:t>ו למ</w:t>
      </w:r>
      <w:r>
        <w:rPr>
          <w:rFonts w:hint="cs"/>
          <w:rtl/>
        </w:rPr>
        <w:t xml:space="preserve">י שאין לו יכולת, </w:t>
      </w:r>
      <w:bookmarkStart w:id="118" w:name="_ETM_Q1_1360478"/>
      <w:bookmarkEnd w:id="118"/>
      <w:r>
        <w:rPr>
          <w:rFonts w:hint="cs"/>
          <w:rtl/>
        </w:rPr>
        <w:t>לחולה וגם לאדם שרק רוכש תרופה ב-18 שקלים פעם בחודשיים-שלושה</w:t>
      </w:r>
      <w:bookmarkStart w:id="119" w:name="_ETM_Q1_1367851"/>
      <w:bookmarkEnd w:id="119"/>
      <w:r w:rsidR="00B75A37">
        <w:rPr>
          <w:rFonts w:hint="cs"/>
          <w:rtl/>
        </w:rPr>
        <w:t xml:space="preserve">, שאולי יראה מזה חיסכון של </w:t>
      </w:r>
      <w:bookmarkStart w:id="120" w:name="_ETM_Q1_1373041"/>
      <w:bookmarkEnd w:id="120"/>
      <w:r w:rsidR="00B75A37">
        <w:rPr>
          <w:rFonts w:hint="cs"/>
          <w:rtl/>
        </w:rPr>
        <w:t>אגורות ספורות. לכן אני חושבת שמדובר בניצול לא יע</w:t>
      </w:r>
      <w:bookmarkStart w:id="121" w:name="_ETM_Q1_1380601"/>
      <w:bookmarkEnd w:id="121"/>
      <w:r w:rsidR="00B75A37">
        <w:rPr>
          <w:rFonts w:hint="cs"/>
          <w:rtl/>
        </w:rPr>
        <w:t xml:space="preserve">יל של משאבי המדינה, משאבי משרד הבריאות. אבל, כמובן, </w:t>
      </w:r>
      <w:bookmarkStart w:id="122" w:name="_ETM_Q1_1382198"/>
      <w:bookmarkEnd w:id="122"/>
      <w:r w:rsidR="00B75A37">
        <w:rPr>
          <w:rFonts w:hint="cs"/>
          <w:rtl/>
        </w:rPr>
        <w:t xml:space="preserve">עמדת השר שלי הובאה במכתב, וככל שיש מימון תקציבי </w:t>
      </w:r>
      <w:bookmarkStart w:id="123" w:name="_ETM_Q1_1388057"/>
      <w:bookmarkEnd w:id="123"/>
      <w:r w:rsidR="00B75A37">
        <w:rPr>
          <w:rFonts w:hint="cs"/>
          <w:rtl/>
        </w:rPr>
        <w:t xml:space="preserve">מלא מהתקנות האמורות, כפי שהשר התנה בהסכמתו, אז עמדת משרד </w:t>
      </w:r>
      <w:bookmarkStart w:id="124" w:name="_ETM_Q1_1393268"/>
      <w:bookmarkEnd w:id="124"/>
      <w:r w:rsidR="00B75A37">
        <w:rPr>
          <w:rFonts w:hint="cs"/>
          <w:rtl/>
        </w:rPr>
        <w:t xml:space="preserve">האוצר ושר האוצר היא להסכים לצו. </w:t>
      </w:r>
      <w:bookmarkStart w:id="125" w:name="_ETM_Q1_1393091"/>
      <w:bookmarkStart w:id="126" w:name="_ETM_Q1_1393196"/>
      <w:bookmarkStart w:id="127" w:name="_ETM_Q1_1393259"/>
      <w:bookmarkStart w:id="128" w:name="_ETM_Q1_1393340"/>
      <w:bookmarkEnd w:id="125"/>
      <w:bookmarkEnd w:id="126"/>
      <w:bookmarkEnd w:id="127"/>
      <w:bookmarkEnd w:id="128"/>
    </w:p>
    <w:p w14:paraId="4D11FA11" w14:textId="77777777" w:rsidR="009D4489" w:rsidRDefault="009D4489" w:rsidP="009D4489">
      <w:pPr>
        <w:rPr>
          <w:rtl/>
        </w:rPr>
      </w:pPr>
      <w:bookmarkStart w:id="129" w:name="_ETM_Q1_1310984"/>
      <w:bookmarkStart w:id="130" w:name="_ETM_Q1_1311047"/>
      <w:bookmarkEnd w:id="129"/>
      <w:bookmarkEnd w:id="130"/>
    </w:p>
    <w:p w14:paraId="45B339BD" w14:textId="595DECA4" w:rsidR="00AE1404" w:rsidRDefault="00AE1404" w:rsidP="00AE1404">
      <w:pPr>
        <w:pStyle w:val="af6"/>
        <w:keepNext/>
        <w:rPr>
          <w:rtl/>
        </w:rPr>
      </w:pPr>
      <w:bookmarkStart w:id="131" w:name="ET_yor_6044_11"/>
      <w:r w:rsidRPr="00AE140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E1404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131"/>
    </w:p>
    <w:p w14:paraId="07BAE027" w14:textId="77777777" w:rsidR="00AE1404" w:rsidRDefault="00AE1404" w:rsidP="00AE1404">
      <w:pPr>
        <w:pStyle w:val="KeepWithNext"/>
        <w:rPr>
          <w:rtl/>
        </w:rPr>
      </w:pPr>
    </w:p>
    <w:p w14:paraId="2735FF80" w14:textId="73C578B5" w:rsidR="00AE1404" w:rsidRDefault="00B75A37" w:rsidP="00AE1404">
      <w:pPr>
        <w:rPr>
          <w:rtl/>
        </w:rPr>
      </w:pPr>
      <w:bookmarkStart w:id="132" w:name="_ETM_Q1_1401093"/>
      <w:bookmarkEnd w:id="132"/>
      <w:r>
        <w:rPr>
          <w:rFonts w:hint="cs"/>
          <w:rtl/>
        </w:rPr>
        <w:t xml:space="preserve">תודה רבה. </w:t>
      </w:r>
      <w:r w:rsidR="00AE1404">
        <w:rPr>
          <w:rFonts w:hint="cs"/>
          <w:rtl/>
        </w:rPr>
        <w:t xml:space="preserve">אתה </w:t>
      </w:r>
      <w:bookmarkStart w:id="133" w:name="_ETM_Q1_1401562"/>
      <w:bookmarkEnd w:id="133"/>
      <w:r w:rsidR="00AE1404">
        <w:rPr>
          <w:rFonts w:hint="cs"/>
          <w:rtl/>
        </w:rPr>
        <w:t>רוצה לענות</w:t>
      </w:r>
      <w:r>
        <w:rPr>
          <w:rFonts w:hint="cs"/>
          <w:rtl/>
        </w:rPr>
        <w:t>?</w:t>
      </w:r>
    </w:p>
    <w:p w14:paraId="5D97A857" w14:textId="77777777" w:rsidR="00AE1404" w:rsidRDefault="00AE1404" w:rsidP="00AE1404">
      <w:pPr>
        <w:rPr>
          <w:rtl/>
        </w:rPr>
      </w:pPr>
      <w:bookmarkStart w:id="134" w:name="_ETM_Q1_1402781"/>
      <w:bookmarkStart w:id="135" w:name="_ETM_Q1_1402828"/>
      <w:bookmarkStart w:id="136" w:name="_ETM_Q1_1404841"/>
      <w:bookmarkEnd w:id="134"/>
      <w:bookmarkEnd w:id="135"/>
      <w:bookmarkEnd w:id="136"/>
    </w:p>
    <w:p w14:paraId="1E21FF74" w14:textId="1C173CF5" w:rsidR="00AE1404" w:rsidRDefault="00AE1404" w:rsidP="00AE1404">
      <w:pPr>
        <w:pStyle w:val="af9"/>
        <w:keepNext/>
        <w:rPr>
          <w:rtl/>
        </w:rPr>
      </w:pPr>
      <w:bookmarkStart w:id="137" w:name="ET_guest_906470_12"/>
      <w:r w:rsidRPr="00AE1404">
        <w:rPr>
          <w:rStyle w:val="TagStyle"/>
          <w:rtl/>
        </w:rPr>
        <w:t xml:space="preserve"> &lt;&lt; אורח &gt;&gt; </w:t>
      </w:r>
      <w:r>
        <w:rPr>
          <w:rtl/>
        </w:rPr>
        <w:t>חיים הופרט:</w:t>
      </w:r>
      <w:r w:rsidRPr="00AE1404">
        <w:rPr>
          <w:rStyle w:val="TagStyle"/>
          <w:rtl/>
        </w:rPr>
        <w:t xml:space="preserve"> &lt;&lt; אורח &gt;&gt;</w:t>
      </w:r>
      <w:r w:rsidR="00AD0021">
        <w:rPr>
          <w:rtl/>
        </w:rPr>
        <w:t xml:space="preserve"> </w:t>
      </w:r>
      <w:bookmarkEnd w:id="137"/>
    </w:p>
    <w:p w14:paraId="1951C38F" w14:textId="77777777" w:rsidR="00AE1404" w:rsidRDefault="00AE1404" w:rsidP="00AE1404">
      <w:pPr>
        <w:pStyle w:val="KeepWithNext"/>
        <w:rPr>
          <w:rtl/>
        </w:rPr>
      </w:pPr>
    </w:p>
    <w:p w14:paraId="44558AF7" w14:textId="23E99B51" w:rsidR="00AE1404" w:rsidRDefault="00B75A37" w:rsidP="00B75A37">
      <w:pPr>
        <w:rPr>
          <w:rtl/>
        </w:rPr>
      </w:pPr>
      <w:bookmarkStart w:id="138" w:name="_ETM_Q1_1405341"/>
      <w:bookmarkStart w:id="139" w:name="_ETM_Q1_1405357"/>
      <w:bookmarkEnd w:id="138"/>
      <w:bookmarkEnd w:id="139"/>
      <w:r>
        <w:rPr>
          <w:rFonts w:hint="cs"/>
          <w:rtl/>
        </w:rPr>
        <w:t xml:space="preserve">חשוב </w:t>
      </w:r>
      <w:bookmarkStart w:id="140" w:name="_ETM_Q1_1403475"/>
      <w:bookmarkEnd w:id="140"/>
      <w:r>
        <w:rPr>
          <w:rFonts w:hint="cs"/>
          <w:rtl/>
        </w:rPr>
        <w:t xml:space="preserve">שהציבור ישמע שאנחנו לא יודעים מה יקרה למחירים ב-1 בינואר. </w:t>
      </w:r>
      <w:bookmarkStart w:id="141" w:name="_ETM_Q1_1407926"/>
      <w:bookmarkEnd w:id="141"/>
      <w:r>
        <w:rPr>
          <w:rFonts w:hint="cs"/>
          <w:rtl/>
        </w:rPr>
        <w:t xml:space="preserve">ב-1 בינואר המחירים עוברים </w:t>
      </w:r>
      <w:r>
        <w:t>reshuffle</w:t>
      </w:r>
      <w:r>
        <w:rPr>
          <w:rFonts w:hint="cs"/>
          <w:rtl/>
        </w:rPr>
        <w:t xml:space="preserve"> שלם של מנגנון ציטוט</w:t>
      </w:r>
      <w:bookmarkStart w:id="142" w:name="_ETM_Q1_1408494"/>
      <w:bookmarkEnd w:id="142"/>
      <w:r>
        <w:rPr>
          <w:rFonts w:hint="cs"/>
          <w:rtl/>
        </w:rPr>
        <w:t xml:space="preserve">. להגיד לציבור שהמחירים יעלו ב-1 בינואר זו אמירה שאני לא יודע מאיפה היא הגיעה, כי אנחנו לא יודעים </w:t>
      </w:r>
      <w:bookmarkStart w:id="143" w:name="_ETM_Q1_1420430"/>
      <w:bookmarkEnd w:id="143"/>
      <w:r>
        <w:rPr>
          <w:rFonts w:hint="cs"/>
          <w:rtl/>
        </w:rPr>
        <w:t xml:space="preserve">מה יקרה ב-1 בינואר. ולכן אנחנו </w:t>
      </w:r>
      <w:bookmarkStart w:id="144" w:name="_ETM_Q1_1423726"/>
      <w:bookmarkEnd w:id="144"/>
      <w:r>
        <w:rPr>
          <w:rFonts w:hint="cs"/>
          <w:rtl/>
        </w:rPr>
        <w:t xml:space="preserve">עושים את ההקפאה רק לחצי שנה. אם היינו יודעים מה </w:t>
      </w:r>
      <w:bookmarkStart w:id="145" w:name="_ETM_Q1_1421996"/>
      <w:bookmarkEnd w:id="145"/>
      <w:r>
        <w:rPr>
          <w:rFonts w:hint="cs"/>
          <w:rtl/>
        </w:rPr>
        <w:t>יקרה ב-1 בינואר היינו דנים עם משרד האוצר</w:t>
      </w:r>
      <w:bookmarkStart w:id="146" w:name="_ETM_Q1_1425970"/>
      <w:bookmarkEnd w:id="146"/>
      <w:r>
        <w:rPr>
          <w:rFonts w:hint="cs"/>
          <w:rtl/>
        </w:rPr>
        <w:t xml:space="preserve"> על מה יקרה אחרי ה-1 בינואר, אבל כרגע </w:t>
      </w:r>
      <w:bookmarkStart w:id="147" w:name="_ETM_Q1_1429159"/>
      <w:bookmarkEnd w:id="147"/>
      <w:r>
        <w:rPr>
          <w:rFonts w:hint="cs"/>
          <w:rtl/>
        </w:rPr>
        <w:t xml:space="preserve">אנחנו מביאים לציבור את חצי השנה הזאת כי זה </w:t>
      </w:r>
      <w:bookmarkStart w:id="148" w:name="_ETM_Q1_1428595"/>
      <w:bookmarkEnd w:id="148"/>
      <w:r>
        <w:rPr>
          <w:rFonts w:hint="cs"/>
          <w:rtl/>
        </w:rPr>
        <w:t xml:space="preserve">כרגע המצב. אנחנו לא יודעים </w:t>
      </w:r>
      <w:bookmarkStart w:id="149" w:name="_ETM_Q1_1433568"/>
      <w:bookmarkEnd w:id="149"/>
      <w:r>
        <w:rPr>
          <w:rFonts w:hint="cs"/>
          <w:rtl/>
        </w:rPr>
        <w:t xml:space="preserve">מה יקרה ב-1 בינואר, וכמו בכל שנה, מחירון התרופות מתעדכן </w:t>
      </w:r>
      <w:bookmarkStart w:id="150" w:name="_ETM_Q1_1437954"/>
      <w:bookmarkEnd w:id="150"/>
      <w:r>
        <w:rPr>
          <w:rFonts w:hint="cs"/>
          <w:rtl/>
        </w:rPr>
        <w:t xml:space="preserve">ב-1 בינואר. </w:t>
      </w:r>
    </w:p>
    <w:p w14:paraId="20C1045E" w14:textId="77777777" w:rsidR="00AE1404" w:rsidRDefault="00AE1404" w:rsidP="00AE1404">
      <w:pPr>
        <w:rPr>
          <w:rtl/>
        </w:rPr>
      </w:pPr>
      <w:bookmarkStart w:id="151" w:name="_ETM_Q1_1412857"/>
      <w:bookmarkStart w:id="152" w:name="_ETM_Q1_1412920"/>
      <w:bookmarkEnd w:id="151"/>
      <w:bookmarkEnd w:id="152"/>
    </w:p>
    <w:p w14:paraId="27D14D70" w14:textId="502CFDBF" w:rsidR="00AE1404" w:rsidRDefault="00AE1404" w:rsidP="00AE1404">
      <w:pPr>
        <w:pStyle w:val="af6"/>
        <w:keepNext/>
        <w:rPr>
          <w:rtl/>
        </w:rPr>
      </w:pPr>
      <w:bookmarkStart w:id="153" w:name="ET_yor_6044_13"/>
      <w:r w:rsidRPr="00AE140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E1404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153"/>
    </w:p>
    <w:p w14:paraId="23947983" w14:textId="77777777" w:rsidR="00AE1404" w:rsidRDefault="00AE1404" w:rsidP="00AE1404">
      <w:pPr>
        <w:pStyle w:val="KeepWithNext"/>
        <w:rPr>
          <w:rtl/>
        </w:rPr>
      </w:pPr>
    </w:p>
    <w:p w14:paraId="1206566F" w14:textId="4A6D55C5" w:rsidR="00AE1404" w:rsidRDefault="00AE1404" w:rsidP="00AE1404">
      <w:pPr>
        <w:rPr>
          <w:rtl/>
        </w:rPr>
      </w:pPr>
      <w:bookmarkStart w:id="154" w:name="_ETM_Q1_1436875"/>
      <w:bookmarkEnd w:id="154"/>
      <w:r>
        <w:rPr>
          <w:rFonts w:hint="cs"/>
          <w:rtl/>
        </w:rPr>
        <w:t>ואני מבין שבשלב הזה הוקצו</w:t>
      </w:r>
      <w:r w:rsidR="00B75A37">
        <w:rPr>
          <w:rFonts w:hint="cs"/>
          <w:rtl/>
        </w:rPr>
        <w:t xml:space="preserve"> 20 מיליון ש"ח ועוד - - </w:t>
      </w:r>
      <w:bookmarkStart w:id="155" w:name="_ETM_Q1_1444933"/>
      <w:bookmarkEnd w:id="155"/>
      <w:r w:rsidR="00B75A37">
        <w:rPr>
          <w:rFonts w:hint="cs"/>
          <w:rtl/>
        </w:rPr>
        <w:t>-</w:t>
      </w:r>
    </w:p>
    <w:p w14:paraId="182E8A83" w14:textId="77777777" w:rsidR="00AE1404" w:rsidRDefault="00AE1404" w:rsidP="00AE1404">
      <w:pPr>
        <w:rPr>
          <w:rtl/>
        </w:rPr>
      </w:pPr>
      <w:bookmarkStart w:id="156" w:name="_ETM_Q1_1440657"/>
      <w:bookmarkStart w:id="157" w:name="_ETM_Q1_1440719"/>
      <w:bookmarkEnd w:id="156"/>
      <w:bookmarkEnd w:id="157"/>
    </w:p>
    <w:p w14:paraId="4C84812E" w14:textId="117117A1" w:rsidR="00AE1404" w:rsidRDefault="00AE1404" w:rsidP="00AE1404">
      <w:pPr>
        <w:pStyle w:val="-"/>
        <w:keepNext/>
        <w:rPr>
          <w:rtl/>
        </w:rPr>
      </w:pPr>
      <w:bookmarkStart w:id="158" w:name="ET_speakercontinue_906470_14"/>
      <w:r w:rsidRPr="00AE140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חיים הופרט:</w:t>
      </w:r>
      <w:r w:rsidRPr="00AE1404">
        <w:rPr>
          <w:rStyle w:val="TagStyle"/>
          <w:rtl/>
        </w:rPr>
        <w:t xml:space="preserve"> &lt;&lt; דובר_המשך &gt;&gt;</w:t>
      </w:r>
      <w:r w:rsidR="00AD0021">
        <w:rPr>
          <w:rtl/>
        </w:rPr>
        <w:t xml:space="preserve"> </w:t>
      </w:r>
      <w:bookmarkEnd w:id="158"/>
    </w:p>
    <w:p w14:paraId="125CA764" w14:textId="77777777" w:rsidR="00AE1404" w:rsidRDefault="00AE1404" w:rsidP="00AE1404">
      <w:pPr>
        <w:pStyle w:val="KeepWithNext"/>
        <w:rPr>
          <w:rtl/>
        </w:rPr>
      </w:pPr>
    </w:p>
    <w:p w14:paraId="078E6D77" w14:textId="2DEAD56B" w:rsidR="00AE1404" w:rsidRDefault="00B75A37" w:rsidP="00824A55">
      <w:pPr>
        <w:rPr>
          <w:rtl/>
        </w:rPr>
      </w:pPr>
      <w:bookmarkStart w:id="159" w:name="_ETM_Q1_1442641"/>
      <w:bookmarkEnd w:id="159"/>
      <w:r>
        <w:rPr>
          <w:rFonts w:hint="cs"/>
          <w:rtl/>
        </w:rPr>
        <w:t xml:space="preserve">לא, בקשת שר האוצר </w:t>
      </w:r>
      <w:bookmarkStart w:id="160" w:name="_ETM_Q1_1449705"/>
      <w:bookmarkEnd w:id="160"/>
      <w:r w:rsidRPr="000F25F2">
        <w:rPr>
          <w:rFonts w:hint="cs"/>
          <w:rtl/>
        </w:rPr>
        <w:t>לגידור היא בסכום</w:t>
      </w:r>
      <w:r w:rsidR="000F25F2" w:rsidRPr="000F25F2">
        <w:rPr>
          <w:rFonts w:hint="cs"/>
          <w:rtl/>
        </w:rPr>
        <w:t>.</w:t>
      </w:r>
      <w:r w:rsidRPr="000F25F2">
        <w:rPr>
          <w:rFonts w:hint="cs"/>
          <w:rtl/>
        </w:rPr>
        <w:t xml:space="preserve"> הוא הציע</w:t>
      </w:r>
      <w:r>
        <w:rPr>
          <w:rFonts w:hint="cs"/>
          <w:rtl/>
        </w:rPr>
        <w:t xml:space="preserve"> תקנות </w:t>
      </w:r>
      <w:bookmarkStart w:id="161" w:name="_ETM_Q1_1457612"/>
      <w:bookmarkEnd w:id="161"/>
      <w:r>
        <w:rPr>
          <w:rFonts w:hint="cs"/>
          <w:rtl/>
        </w:rPr>
        <w:t>תקציביות</w:t>
      </w:r>
      <w:r w:rsidR="000F25F2">
        <w:rPr>
          <w:rFonts w:hint="cs"/>
          <w:rtl/>
        </w:rPr>
        <w:t>,</w:t>
      </w:r>
      <w:r>
        <w:rPr>
          <w:rFonts w:hint="cs"/>
          <w:rtl/>
        </w:rPr>
        <w:t xml:space="preserve"> שר הבריאות מציע כסף שאמור היה להגיע לקופות אבל לא צפוי להגיע לאור </w:t>
      </w:r>
      <w:bookmarkStart w:id="162" w:name="_ETM_Q1_1459198"/>
      <w:bookmarkEnd w:id="162"/>
      <w:r>
        <w:rPr>
          <w:rFonts w:hint="cs"/>
          <w:rtl/>
        </w:rPr>
        <w:t xml:space="preserve">זה שהם לא מצליחים למצות כספים. אני </w:t>
      </w:r>
      <w:bookmarkStart w:id="163" w:name="_ETM_Q1_1462675"/>
      <w:bookmarkEnd w:id="163"/>
      <w:r>
        <w:rPr>
          <w:rFonts w:hint="cs"/>
          <w:rtl/>
        </w:rPr>
        <w:t xml:space="preserve">מניח שזה ייסגר ברמת הממשלה. </w:t>
      </w:r>
      <w:r w:rsidR="00824A55">
        <w:rPr>
          <w:rFonts w:hint="cs"/>
          <w:rtl/>
        </w:rPr>
        <w:t xml:space="preserve">לי היה חשוב </w:t>
      </w:r>
      <w:bookmarkStart w:id="164" w:name="_ETM_Q1_1469023"/>
      <w:bookmarkEnd w:id="164"/>
      <w:r w:rsidR="00824A55">
        <w:rPr>
          <w:rFonts w:hint="cs"/>
          <w:rtl/>
        </w:rPr>
        <w:t>לעמוד על כך שיש מנגנון גידור לקופות החולי</w:t>
      </w:r>
      <w:bookmarkStart w:id="165" w:name="_ETM_Q1_1470157"/>
      <w:bookmarkEnd w:id="165"/>
      <w:r w:rsidR="00824A55">
        <w:rPr>
          <w:rFonts w:hint="cs"/>
          <w:rtl/>
        </w:rPr>
        <w:t xml:space="preserve">ם מתוך האחריות שלנו, ולהגיד שאנחנו לא יודעים מה קורה ב-1 בינואר. </w:t>
      </w:r>
    </w:p>
    <w:p w14:paraId="4F2484F0" w14:textId="00572531" w:rsidR="00824A55" w:rsidRDefault="00824A55" w:rsidP="00824A55">
      <w:pPr>
        <w:rPr>
          <w:rtl/>
        </w:rPr>
      </w:pPr>
      <w:bookmarkStart w:id="166" w:name="_ETM_Q1_1476986"/>
      <w:bookmarkStart w:id="167" w:name="_ETM_Q1_1477099"/>
      <w:bookmarkEnd w:id="166"/>
      <w:bookmarkEnd w:id="167"/>
    </w:p>
    <w:p w14:paraId="4483912E" w14:textId="71812DE1" w:rsidR="00824A55" w:rsidRDefault="00824A55" w:rsidP="00824A55">
      <w:pPr>
        <w:rPr>
          <w:rtl/>
        </w:rPr>
      </w:pPr>
      <w:bookmarkStart w:id="168" w:name="_ETM_Q1_1477129"/>
      <w:bookmarkStart w:id="169" w:name="_ETM_Q1_1477227"/>
      <w:bookmarkEnd w:id="168"/>
      <w:bookmarkEnd w:id="169"/>
      <w:r>
        <w:rPr>
          <w:rFonts w:hint="cs"/>
          <w:rtl/>
        </w:rPr>
        <w:t xml:space="preserve">לעניין הפרוגרסיביות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0" w:name="_ETM_Q1_1476979"/>
      <w:bookmarkEnd w:id="170"/>
      <w:r>
        <w:rPr>
          <w:rFonts w:hint="cs"/>
          <w:rtl/>
        </w:rPr>
        <w:t xml:space="preserve">במערכת הבריאות הפרוגרסיביות אינה מגיעה בהשתתפויות העצמיות, </w:t>
      </w:r>
      <w:bookmarkStart w:id="171" w:name="_ETM_Q1_1484538"/>
      <w:bookmarkEnd w:id="171"/>
      <w:r>
        <w:rPr>
          <w:rFonts w:hint="cs"/>
          <w:rtl/>
        </w:rPr>
        <w:t xml:space="preserve">אלא היא מגיעה על ידי גביית מס הבריאות באופן פרוגרסיבי. </w:t>
      </w:r>
      <w:bookmarkStart w:id="172" w:name="_ETM_Q1_1488501"/>
      <w:bookmarkEnd w:id="172"/>
      <w:r>
        <w:rPr>
          <w:rFonts w:hint="cs"/>
          <w:rtl/>
        </w:rPr>
        <w:t xml:space="preserve">ככה המחוקק החליט. ההשתתפויות העצמיות אינן עובדות באופן פרוגרסיבי, </w:t>
      </w:r>
      <w:bookmarkStart w:id="173" w:name="_ETM_Q1_1491873"/>
      <w:bookmarkEnd w:id="173"/>
      <w:r>
        <w:rPr>
          <w:rFonts w:hint="cs"/>
          <w:rtl/>
        </w:rPr>
        <w:t xml:space="preserve">למעט תקרות הגבייה לחולים כרוניים. </w:t>
      </w:r>
      <w:bookmarkStart w:id="174" w:name="_ETM_Q1_1497754"/>
      <w:bookmarkStart w:id="175" w:name="_ETM_Q1_1497847"/>
      <w:bookmarkStart w:id="176" w:name="_ETM_Q1_1497993"/>
      <w:bookmarkStart w:id="177" w:name="_ETM_Q1_1498072"/>
      <w:bookmarkEnd w:id="174"/>
      <w:bookmarkEnd w:id="175"/>
      <w:bookmarkEnd w:id="176"/>
      <w:bookmarkEnd w:id="177"/>
    </w:p>
    <w:p w14:paraId="7E0A224D" w14:textId="77777777" w:rsidR="00AE1404" w:rsidRDefault="00AE1404" w:rsidP="00AE1404">
      <w:pPr>
        <w:rPr>
          <w:rtl/>
        </w:rPr>
      </w:pPr>
      <w:bookmarkStart w:id="178" w:name="_ETM_Q1_1448173"/>
      <w:bookmarkStart w:id="179" w:name="_ETM_Q1_1448220"/>
      <w:bookmarkStart w:id="180" w:name="_ETM_Q1_1499351"/>
      <w:bookmarkEnd w:id="178"/>
      <w:bookmarkEnd w:id="179"/>
      <w:bookmarkEnd w:id="180"/>
    </w:p>
    <w:p w14:paraId="65D2ED64" w14:textId="489360ED" w:rsidR="00AE1404" w:rsidRDefault="00AE1404" w:rsidP="00AE1404">
      <w:pPr>
        <w:pStyle w:val="a4"/>
        <w:keepNext/>
        <w:rPr>
          <w:rtl/>
        </w:rPr>
      </w:pPr>
      <w:bookmarkStart w:id="181" w:name="ET_speaker_גאיה_עפר_15"/>
      <w:r w:rsidRPr="00AE1404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AE1404">
        <w:rPr>
          <w:rStyle w:val="TagStyle"/>
          <w:rtl/>
        </w:rPr>
        <w:t xml:space="preserve"> &lt;&lt; דובר &gt;&gt;</w:t>
      </w:r>
      <w:r w:rsidR="00AD0021">
        <w:rPr>
          <w:rtl/>
        </w:rPr>
        <w:t xml:space="preserve"> </w:t>
      </w:r>
      <w:bookmarkEnd w:id="181"/>
    </w:p>
    <w:p w14:paraId="67E9F443" w14:textId="77777777" w:rsidR="00AE1404" w:rsidRDefault="00AE1404" w:rsidP="00AE1404">
      <w:pPr>
        <w:pStyle w:val="KeepWithNext"/>
        <w:rPr>
          <w:rtl/>
        </w:rPr>
      </w:pPr>
    </w:p>
    <w:p w14:paraId="154C8D80" w14:textId="115BAF1D" w:rsidR="00AE1404" w:rsidRDefault="00AE1404" w:rsidP="00824A55">
      <w:pPr>
        <w:rPr>
          <w:rtl/>
        </w:rPr>
      </w:pPr>
      <w:bookmarkStart w:id="182" w:name="_ETM_Q1_1499852"/>
      <w:bookmarkStart w:id="183" w:name="_ETM_Q1_1499883"/>
      <w:bookmarkEnd w:id="182"/>
      <w:bookmarkEnd w:id="183"/>
      <w:r>
        <w:rPr>
          <w:rFonts w:hint="cs"/>
          <w:rtl/>
        </w:rPr>
        <w:t>אני רוצה להתייחס לעניין הגידור ולחדד</w:t>
      </w:r>
      <w:r w:rsidR="00824A55">
        <w:rPr>
          <w:rFonts w:hint="cs"/>
          <w:rtl/>
        </w:rPr>
        <w:t xml:space="preserve">. מכתב שר האוצר </w:t>
      </w:r>
      <w:bookmarkStart w:id="184" w:name="_ETM_Q1_1502628"/>
      <w:bookmarkEnd w:id="184"/>
      <w:r w:rsidR="00824A55">
        <w:rPr>
          <w:rFonts w:hint="cs"/>
          <w:rtl/>
        </w:rPr>
        <w:t xml:space="preserve">לא דיבר על גידור, הוא דיבר על תקצוב מלא בסך </w:t>
      </w:r>
      <w:bookmarkStart w:id="185" w:name="_ETM_Q1_1506587"/>
      <w:bookmarkEnd w:id="185"/>
      <w:r w:rsidR="00824A55">
        <w:rPr>
          <w:rFonts w:hint="cs"/>
          <w:rtl/>
        </w:rPr>
        <w:t xml:space="preserve">40 מיליון שקלים. זו ההתניה, וזה ברור מאוד. המילה </w:t>
      </w:r>
      <w:bookmarkStart w:id="186" w:name="_ETM_Q1_1519326"/>
      <w:bookmarkEnd w:id="186"/>
      <w:r w:rsidR="00824A55">
        <w:rPr>
          <w:rFonts w:hint="cs"/>
          <w:rtl/>
        </w:rPr>
        <w:t xml:space="preserve">גידור לא מופיע בו. יש בסעיף 2 התייחסות למקור של </w:t>
      </w:r>
      <w:bookmarkStart w:id="187" w:name="_ETM_Q1_1520740"/>
      <w:bookmarkEnd w:id="187"/>
      <w:r w:rsidR="00824A55">
        <w:rPr>
          <w:rFonts w:hint="cs"/>
          <w:rtl/>
        </w:rPr>
        <w:t xml:space="preserve">ה-20 מיליון, התייחסות שאומרת שאם יהיה חיסכון </w:t>
      </w:r>
      <w:bookmarkStart w:id="188" w:name="_ETM_Q1_1525782"/>
      <w:bookmarkEnd w:id="188"/>
      <w:r w:rsidR="00824A55">
        <w:rPr>
          <w:rFonts w:hint="cs"/>
          <w:rtl/>
        </w:rPr>
        <w:t>כתוצאה ממהלכים - - -</w:t>
      </w:r>
    </w:p>
    <w:p w14:paraId="34DD3534" w14:textId="77777777" w:rsidR="00AE1404" w:rsidRDefault="00AE1404" w:rsidP="00AE1404">
      <w:pPr>
        <w:rPr>
          <w:rtl/>
        </w:rPr>
      </w:pPr>
      <w:bookmarkStart w:id="189" w:name="_ETM_Q1_1504867"/>
      <w:bookmarkStart w:id="190" w:name="_ETM_Q1_1504914"/>
      <w:bookmarkEnd w:id="189"/>
      <w:bookmarkEnd w:id="190"/>
    </w:p>
    <w:p w14:paraId="254ECD3B" w14:textId="14CD7EDA" w:rsidR="00AE1404" w:rsidRDefault="00AE1404" w:rsidP="00AE1404">
      <w:pPr>
        <w:pStyle w:val="af6"/>
        <w:keepNext/>
        <w:rPr>
          <w:rtl/>
        </w:rPr>
      </w:pPr>
      <w:bookmarkStart w:id="191" w:name="ET_yor_6044_16"/>
      <w:r w:rsidRPr="00AE140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E1404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191"/>
    </w:p>
    <w:p w14:paraId="5B2412E5" w14:textId="77777777" w:rsidR="00AE1404" w:rsidRDefault="00AE1404" w:rsidP="00AE1404">
      <w:pPr>
        <w:pStyle w:val="KeepWithNext"/>
        <w:rPr>
          <w:rtl/>
        </w:rPr>
      </w:pPr>
    </w:p>
    <w:p w14:paraId="11F5B974" w14:textId="0BC41F18" w:rsidR="00AE1404" w:rsidRDefault="00824A55" w:rsidP="00AE1404">
      <w:pPr>
        <w:rPr>
          <w:rtl/>
        </w:rPr>
      </w:pPr>
      <w:bookmarkStart w:id="192" w:name="_ETM_Q1_1507211"/>
      <w:bookmarkEnd w:id="192"/>
      <w:r>
        <w:rPr>
          <w:rFonts w:hint="cs"/>
          <w:rtl/>
        </w:rPr>
        <w:t>אני אגיד איפה כתוב גדור: "ככ</w:t>
      </w:r>
      <w:bookmarkStart w:id="193" w:name="_ETM_Q1_1530281"/>
      <w:bookmarkEnd w:id="193"/>
      <w:r>
        <w:rPr>
          <w:rFonts w:hint="cs"/>
          <w:rtl/>
        </w:rPr>
        <w:t xml:space="preserve">ל שיידרש". המשמעות של "ככל שיידרש" היא </w:t>
      </w:r>
      <w:bookmarkStart w:id="194" w:name="_ETM_Q1_1532652"/>
      <w:bookmarkEnd w:id="194"/>
      <w:r>
        <w:rPr>
          <w:rFonts w:hint="cs"/>
          <w:rtl/>
        </w:rPr>
        <w:t xml:space="preserve">שלא בטוח שנשתמש בזה. "וזאת כפוף לכך שהמקור לתקצוב, ככל </w:t>
      </w:r>
      <w:bookmarkStart w:id="195" w:name="_ETM_Q1_1534012"/>
      <w:bookmarkEnd w:id="195"/>
      <w:r>
        <w:rPr>
          <w:rFonts w:hint="cs"/>
          <w:rtl/>
        </w:rPr>
        <w:t xml:space="preserve">שיידרש, לצו המוצע בסך 40 מיליון שקלים, יהיו כדלקמן...". זאת </w:t>
      </w:r>
      <w:bookmarkStart w:id="196" w:name="_ETM_Q1_1540817"/>
      <w:bookmarkEnd w:id="196"/>
      <w:r>
        <w:rPr>
          <w:rFonts w:hint="cs"/>
          <w:rtl/>
        </w:rPr>
        <w:t xml:space="preserve">אומרת שאולי לא נצטרך את ה-40 מיליון. </w:t>
      </w:r>
    </w:p>
    <w:p w14:paraId="7DE996C2" w14:textId="3F16F809" w:rsidR="00824A55" w:rsidRDefault="00824A55" w:rsidP="00AE1404">
      <w:pPr>
        <w:rPr>
          <w:rtl/>
        </w:rPr>
      </w:pPr>
      <w:bookmarkStart w:id="197" w:name="_ETM_Q1_1545977"/>
      <w:bookmarkStart w:id="198" w:name="_ETM_Q1_1546074"/>
      <w:bookmarkEnd w:id="197"/>
      <w:bookmarkEnd w:id="198"/>
    </w:p>
    <w:p w14:paraId="6F364C01" w14:textId="66508A09" w:rsidR="00824A55" w:rsidRDefault="00824A55" w:rsidP="00D352AA">
      <w:pPr>
        <w:rPr>
          <w:rtl/>
        </w:rPr>
      </w:pPr>
      <w:bookmarkStart w:id="199" w:name="_ETM_Q1_1546120"/>
      <w:bookmarkStart w:id="200" w:name="_ETM_Q1_1546207"/>
      <w:bookmarkEnd w:id="199"/>
      <w:bookmarkEnd w:id="200"/>
      <w:r>
        <w:rPr>
          <w:rFonts w:hint="cs"/>
          <w:rtl/>
        </w:rPr>
        <w:t xml:space="preserve">אני </w:t>
      </w:r>
      <w:bookmarkStart w:id="201" w:name="_ETM_Q1_1546577"/>
      <w:bookmarkEnd w:id="201"/>
      <w:r>
        <w:rPr>
          <w:rFonts w:hint="cs"/>
          <w:rtl/>
        </w:rPr>
        <w:t xml:space="preserve">רוצה לומר משהו שלא התכוונתי להגיד. אני נמצא כרגע במהלך </w:t>
      </w:r>
      <w:bookmarkStart w:id="202" w:name="_ETM_Q1_1556320"/>
      <w:bookmarkEnd w:id="202"/>
      <w:r>
        <w:rPr>
          <w:rFonts w:hint="cs"/>
          <w:rtl/>
        </w:rPr>
        <w:t xml:space="preserve">מול משרד הבריאות, והבנתי שתוך חודש תהיה מוכנה </w:t>
      </w:r>
      <w:bookmarkStart w:id="203" w:name="_ETM_Q1_1560383"/>
      <w:bookmarkEnd w:id="203"/>
      <w:r>
        <w:rPr>
          <w:rFonts w:hint="cs"/>
          <w:rtl/>
        </w:rPr>
        <w:t xml:space="preserve">בדיקה של כל הרזרבות, או היתרות, או העלויות או מערך </w:t>
      </w:r>
      <w:bookmarkStart w:id="204" w:name="_ETM_Q1_1564945"/>
      <w:bookmarkEnd w:id="204"/>
      <w:r>
        <w:rPr>
          <w:rFonts w:hint="cs"/>
          <w:rtl/>
        </w:rPr>
        <w:t xml:space="preserve">סל התרופות בכלל. </w:t>
      </w:r>
      <w:r w:rsidR="00D352AA">
        <w:rPr>
          <w:rFonts w:hint="cs"/>
          <w:rtl/>
        </w:rPr>
        <w:t>אני מציע למשרד הבריאות אולי להתחיל לחשוב על מנגנון אחר של מכירת התרופות במדינת ישראל</w:t>
      </w:r>
      <w:bookmarkStart w:id="205" w:name="_ETM_Q1_1578903"/>
      <w:bookmarkEnd w:id="205"/>
      <w:r w:rsidR="00D352AA">
        <w:rPr>
          <w:rFonts w:hint="cs"/>
          <w:rtl/>
        </w:rPr>
        <w:t xml:space="preserve"> שלא דרך הקופות בצורה כזאת או אחרת. עלויות התרופות לא אמורות לממן את הגירעונות של הקופות. צריך לשים את זה </w:t>
      </w:r>
      <w:bookmarkStart w:id="206" w:name="_ETM_Q1_1594480"/>
      <w:bookmarkEnd w:id="206"/>
      <w:r w:rsidR="00D352AA">
        <w:rPr>
          <w:rFonts w:hint="cs"/>
          <w:rtl/>
        </w:rPr>
        <w:t xml:space="preserve">על השולחן: ההשתתפות העצמית שהאזרח משלם על חלק מהתרופות יכולה להיות לפעמים פי שניים מהעלות שזה עולה לחברה </w:t>
      </w:r>
      <w:bookmarkStart w:id="207" w:name="_ETM_Q1_1606289"/>
      <w:bookmarkEnd w:id="207"/>
      <w:r w:rsidR="00D352AA">
        <w:rPr>
          <w:rFonts w:hint="cs"/>
          <w:rtl/>
        </w:rPr>
        <w:t xml:space="preserve">עצמה, כי זאת חברה גדולה שעושה רכש. אנחנו ניכנס לזה, </w:t>
      </w:r>
      <w:bookmarkStart w:id="208" w:name="_ETM_Q1_1610351"/>
      <w:bookmarkEnd w:id="208"/>
      <w:r w:rsidR="00D352AA">
        <w:rPr>
          <w:rFonts w:hint="cs"/>
          <w:rtl/>
        </w:rPr>
        <w:t>ניכנס לכל רכש התרופות, נבדוק תרופה תרופה.</w:t>
      </w:r>
      <w:bookmarkStart w:id="209" w:name="_ETM_Q1_1613961"/>
      <w:bookmarkEnd w:id="209"/>
    </w:p>
    <w:p w14:paraId="3ACC7435" w14:textId="28444DC1" w:rsidR="00D352AA" w:rsidRDefault="00D352AA" w:rsidP="00D352AA">
      <w:pPr>
        <w:rPr>
          <w:rtl/>
        </w:rPr>
      </w:pPr>
      <w:bookmarkStart w:id="210" w:name="_ETM_Q1_1615698"/>
      <w:bookmarkStart w:id="211" w:name="_ETM_Q1_1615802"/>
      <w:bookmarkEnd w:id="210"/>
      <w:bookmarkEnd w:id="211"/>
    </w:p>
    <w:p w14:paraId="5F67A566" w14:textId="1102CA72" w:rsidR="00D352AA" w:rsidRDefault="00D352AA" w:rsidP="00D352AA">
      <w:pPr>
        <w:rPr>
          <w:rtl/>
        </w:rPr>
      </w:pPr>
      <w:bookmarkStart w:id="212" w:name="_ETM_Q1_1615867"/>
      <w:bookmarkStart w:id="213" w:name="_ETM_Q1_1615927"/>
      <w:bookmarkEnd w:id="212"/>
      <w:bookmarkEnd w:id="213"/>
      <w:r>
        <w:rPr>
          <w:rFonts w:hint="cs"/>
          <w:rtl/>
        </w:rPr>
        <w:t>אני מציע לקופות ול</w:t>
      </w:r>
      <w:bookmarkStart w:id="214" w:name="_ETM_Q1_1617305"/>
      <w:bookmarkEnd w:id="214"/>
      <w:r>
        <w:rPr>
          <w:rFonts w:hint="cs"/>
          <w:rtl/>
        </w:rPr>
        <w:t>כולם להסכים למהלך הזה, כי בסוף מדובר בדברי</w:t>
      </w:r>
      <w:bookmarkStart w:id="215" w:name="_ETM_Q1_1623876"/>
      <w:bookmarkEnd w:id="215"/>
      <w:r>
        <w:rPr>
          <w:rFonts w:hint="cs"/>
          <w:rtl/>
        </w:rPr>
        <w:t xml:space="preserve">ם שהם מצילי חיים. וכמה שזה נראה פעוט, </w:t>
      </w:r>
      <w:bookmarkStart w:id="216" w:name="_ETM_Q1_1629483"/>
      <w:bookmarkEnd w:id="216"/>
      <w:r>
        <w:rPr>
          <w:rFonts w:hint="cs"/>
          <w:rtl/>
        </w:rPr>
        <w:t>בסוף הרבעון אתה רואה מה יורד לך בהשתתפות</w:t>
      </w:r>
      <w:bookmarkStart w:id="217" w:name="_ETM_Q1_1628502"/>
      <w:bookmarkEnd w:id="217"/>
      <w:r>
        <w:rPr>
          <w:rFonts w:hint="cs"/>
          <w:rtl/>
        </w:rPr>
        <w:t xml:space="preserve">: במשפחה ממוצעת, לא משפחה שיש בה מחלות כרוניות, מדובר </w:t>
      </w:r>
      <w:bookmarkStart w:id="218" w:name="_ETM_Q1_1634389"/>
      <w:bookmarkEnd w:id="218"/>
      <w:r>
        <w:rPr>
          <w:rFonts w:hint="cs"/>
          <w:rtl/>
        </w:rPr>
        <w:t>על יותר ממאות שקלים, מדובר על אלפי שקלים. אנחנו לא</w:t>
      </w:r>
      <w:bookmarkStart w:id="219" w:name="_ETM_Q1_1636729"/>
      <w:bookmarkEnd w:id="219"/>
      <w:r>
        <w:rPr>
          <w:rFonts w:hint="cs"/>
          <w:rtl/>
        </w:rPr>
        <w:t xml:space="preserve"> יכולים להרשות את העליות הללו לאנשים שנאנקים תחת</w:t>
      </w:r>
      <w:bookmarkStart w:id="220" w:name="_ETM_Q1_1640072"/>
      <w:bookmarkEnd w:id="220"/>
      <w:r>
        <w:rPr>
          <w:rFonts w:hint="cs"/>
          <w:rtl/>
        </w:rPr>
        <w:t xml:space="preserve"> הנטל. ואם אמרו פעם שזה או תרופות או מזגן, </w:t>
      </w:r>
      <w:bookmarkStart w:id="221" w:name="_ETM_Q1_1645446"/>
      <w:bookmarkEnd w:id="221"/>
      <w:r>
        <w:rPr>
          <w:rFonts w:hint="cs"/>
          <w:rtl/>
        </w:rPr>
        <w:t>היום זה כבר הרבה יותר חמור, היום זה או לח</w:t>
      </w:r>
      <w:bookmarkStart w:id="222" w:name="_ETM_Q1_1648128"/>
      <w:bookmarkEnd w:id="222"/>
      <w:r>
        <w:rPr>
          <w:rFonts w:hint="cs"/>
          <w:rtl/>
        </w:rPr>
        <w:t xml:space="preserve">ם או תרופות. צריך לזכור את זה. </w:t>
      </w:r>
    </w:p>
    <w:p w14:paraId="1AD85DF3" w14:textId="77777777" w:rsidR="00AE1404" w:rsidRDefault="00AE1404" w:rsidP="00AE1404">
      <w:pPr>
        <w:rPr>
          <w:rtl/>
        </w:rPr>
      </w:pPr>
      <w:bookmarkStart w:id="223" w:name="_ETM_Q1_1509071"/>
      <w:bookmarkStart w:id="224" w:name="_ETM_Q1_1509118"/>
      <w:bookmarkEnd w:id="223"/>
      <w:bookmarkEnd w:id="224"/>
    </w:p>
    <w:p w14:paraId="7998FFB3" w14:textId="4515FF18" w:rsidR="00AE1404" w:rsidRDefault="00AE1404" w:rsidP="00AE1404">
      <w:pPr>
        <w:pStyle w:val="-"/>
        <w:keepNext/>
        <w:rPr>
          <w:rtl/>
        </w:rPr>
      </w:pPr>
      <w:bookmarkStart w:id="225" w:name="ET_speakercontinue_גאיה_עפר_17"/>
      <w:r w:rsidRPr="00AE1404">
        <w:rPr>
          <w:rStyle w:val="TagStyle"/>
          <w:rtl/>
        </w:rPr>
        <w:t xml:space="preserve"> &lt;&lt; דובר_המשך &gt;&gt; </w:t>
      </w:r>
      <w:r>
        <w:rPr>
          <w:rtl/>
        </w:rPr>
        <w:t>גאיה עפר:</w:t>
      </w:r>
      <w:r w:rsidRPr="00AE1404">
        <w:rPr>
          <w:rStyle w:val="TagStyle"/>
          <w:rtl/>
        </w:rPr>
        <w:t xml:space="preserve"> &lt;&lt; דובר_המשך &gt;&gt;</w:t>
      </w:r>
      <w:r w:rsidR="00AD0021">
        <w:rPr>
          <w:rtl/>
        </w:rPr>
        <w:t xml:space="preserve"> </w:t>
      </w:r>
      <w:bookmarkEnd w:id="225"/>
    </w:p>
    <w:p w14:paraId="7D9680B7" w14:textId="77777777" w:rsidR="00AE1404" w:rsidRDefault="00AE1404" w:rsidP="00AE1404">
      <w:pPr>
        <w:pStyle w:val="KeepWithNext"/>
        <w:rPr>
          <w:rtl/>
        </w:rPr>
      </w:pPr>
    </w:p>
    <w:p w14:paraId="11D4F514" w14:textId="2FE24034" w:rsidR="00AE1404" w:rsidRDefault="00D352AA" w:rsidP="00AE1404">
      <w:pPr>
        <w:rPr>
          <w:rtl/>
        </w:rPr>
      </w:pPr>
      <w:bookmarkStart w:id="226" w:name="_ETM_Q1_1510415"/>
      <w:bookmarkEnd w:id="226"/>
      <w:r>
        <w:rPr>
          <w:rFonts w:hint="cs"/>
          <w:rtl/>
        </w:rPr>
        <w:t xml:space="preserve">כבוד היו"ר, אני </w:t>
      </w:r>
      <w:bookmarkStart w:id="227" w:name="_ETM_Q1_1651359"/>
      <w:bookmarkEnd w:id="227"/>
      <w:r>
        <w:rPr>
          <w:rFonts w:hint="cs"/>
          <w:rtl/>
        </w:rPr>
        <w:t xml:space="preserve">רוצה להתייחס למה שאמרת. לפי החוק, השתתפויות עצמיות הן </w:t>
      </w:r>
      <w:bookmarkStart w:id="228" w:name="_ETM_Q1_1653952"/>
      <w:bookmarkEnd w:id="228"/>
      <w:r>
        <w:rPr>
          <w:rFonts w:hint="cs"/>
          <w:rtl/>
        </w:rPr>
        <w:t>חלק ממקורות המימון של הסל. הן כמובן לא מממנות</w:t>
      </w:r>
      <w:bookmarkStart w:id="229" w:name="_ETM_Q1_1658064"/>
      <w:bookmarkEnd w:id="229"/>
      <w:r>
        <w:rPr>
          <w:rFonts w:hint="cs"/>
          <w:rtl/>
        </w:rPr>
        <w:t xml:space="preserve"> את גירעון הקופות, אבל בוודאי שאם הן לא מתקבלות </w:t>
      </w:r>
      <w:bookmarkStart w:id="230" w:name="_ETM_Q1_1662858"/>
      <w:bookmarkEnd w:id="230"/>
      <w:r>
        <w:rPr>
          <w:rFonts w:hint="cs"/>
          <w:rtl/>
        </w:rPr>
        <w:t xml:space="preserve">או אם הן נשחקות לאורך הזמן, הן שוחקות למעשה את </w:t>
      </w:r>
      <w:bookmarkStart w:id="231" w:name="_ETM_Q1_1665423"/>
      <w:bookmarkEnd w:id="231"/>
      <w:r>
        <w:rPr>
          <w:rFonts w:hint="cs"/>
          <w:rtl/>
        </w:rPr>
        <w:t>המקורות של הסל</w:t>
      </w:r>
      <w:bookmarkStart w:id="232" w:name="_ETM_Q1_1668390"/>
      <w:bookmarkEnd w:id="232"/>
      <w:r>
        <w:rPr>
          <w:rFonts w:hint="cs"/>
          <w:rtl/>
        </w:rPr>
        <w:t xml:space="preserve">. בסופו של דבר המקורות האלה הם לא מקורות רווח </w:t>
      </w:r>
      <w:bookmarkStart w:id="233" w:name="_ETM_Q1_1666731"/>
      <w:bookmarkEnd w:id="233"/>
      <w:r>
        <w:rPr>
          <w:rFonts w:hint="cs"/>
          <w:rtl/>
        </w:rPr>
        <w:t xml:space="preserve">של קופות החולים אלא הם המשאבים שמממנים את השירותים שכולנו </w:t>
      </w:r>
      <w:bookmarkStart w:id="234" w:name="_ETM_Q1_1675466"/>
      <w:bookmarkEnd w:id="234"/>
      <w:r>
        <w:rPr>
          <w:rFonts w:hint="cs"/>
          <w:rtl/>
        </w:rPr>
        <w:t xml:space="preserve">צורכים. </w:t>
      </w:r>
    </w:p>
    <w:p w14:paraId="15C5DE24" w14:textId="27B4C8C4" w:rsidR="00D352AA" w:rsidRDefault="00D352AA" w:rsidP="00AE1404">
      <w:pPr>
        <w:rPr>
          <w:rtl/>
        </w:rPr>
      </w:pPr>
      <w:bookmarkStart w:id="235" w:name="_ETM_Q1_1673607"/>
      <w:bookmarkStart w:id="236" w:name="_ETM_Q1_1673718"/>
      <w:bookmarkEnd w:id="235"/>
      <w:bookmarkEnd w:id="236"/>
    </w:p>
    <w:p w14:paraId="5D86C3F8" w14:textId="1E5BF771" w:rsidR="00D352AA" w:rsidRDefault="00D352AA" w:rsidP="00D352AA">
      <w:pPr>
        <w:pStyle w:val="af6"/>
        <w:keepNext/>
        <w:rPr>
          <w:rtl/>
        </w:rPr>
      </w:pPr>
      <w:r w:rsidRPr="00D352A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352AA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</w:p>
    <w:p w14:paraId="33C45E9B" w14:textId="48F10460" w:rsidR="00D352AA" w:rsidRDefault="00D352AA" w:rsidP="00D352AA">
      <w:pPr>
        <w:pStyle w:val="KeepWithNext"/>
        <w:rPr>
          <w:rtl/>
          <w:lang w:eastAsia="he-IL"/>
        </w:rPr>
      </w:pPr>
    </w:p>
    <w:p w14:paraId="6141A938" w14:textId="7B405C12" w:rsidR="00D352AA" w:rsidRDefault="00D352AA" w:rsidP="00561D94">
      <w:pPr>
        <w:rPr>
          <w:rtl/>
          <w:lang w:eastAsia="he-IL"/>
        </w:rPr>
      </w:pPr>
      <w:bookmarkStart w:id="237" w:name="_ETM_Q1_1676970"/>
      <w:bookmarkEnd w:id="237"/>
      <w:r>
        <w:rPr>
          <w:rFonts w:hint="cs"/>
          <w:rtl/>
          <w:lang w:eastAsia="he-IL"/>
        </w:rPr>
        <w:t xml:space="preserve">אם אני אעשה את הבדיקה ואגלה שבתוך </w:t>
      </w:r>
      <w:bookmarkStart w:id="238" w:name="_ETM_Q1_1676896"/>
      <w:bookmarkEnd w:id="238"/>
      <w:r>
        <w:rPr>
          <w:rFonts w:hint="cs"/>
          <w:rtl/>
          <w:lang w:eastAsia="he-IL"/>
        </w:rPr>
        <w:t xml:space="preserve">ה-600 מיליון שקלים שבסל, העלויות של התרופות מגיעות ללא יותר מ-400 מיליון שקלים, ואם יסתבר שחלק מהתרופות בסל הן כבר לא רלוונטיות וכבר </w:t>
      </w:r>
      <w:bookmarkStart w:id="239" w:name="_ETM_Q1_1683676"/>
      <w:bookmarkEnd w:id="239"/>
      <w:r>
        <w:rPr>
          <w:rFonts w:hint="cs"/>
          <w:rtl/>
          <w:lang w:eastAsia="he-IL"/>
        </w:rPr>
        <w:t>לא משתמשים בהן, אז בכלל יישארו יתרות אחרות.</w:t>
      </w:r>
      <w:bookmarkStart w:id="240" w:name="_ETM_Q1_1689037"/>
      <w:bookmarkEnd w:id="240"/>
      <w:r>
        <w:rPr>
          <w:rFonts w:hint="cs"/>
          <w:rtl/>
          <w:lang w:eastAsia="he-IL"/>
        </w:rPr>
        <w:t xml:space="preserve"> </w:t>
      </w:r>
      <w:r w:rsidR="00561D94">
        <w:rPr>
          <w:rFonts w:hint="cs"/>
          <w:rtl/>
          <w:lang w:eastAsia="he-IL"/>
        </w:rPr>
        <w:t>אזרחי ישראל</w:t>
      </w:r>
      <w:r>
        <w:rPr>
          <w:rFonts w:hint="cs"/>
          <w:rtl/>
          <w:lang w:eastAsia="he-IL"/>
        </w:rPr>
        <w:t xml:space="preserve"> בטוחים שיש לנו 600 מיליון </w:t>
      </w:r>
      <w:bookmarkStart w:id="241" w:name="_ETM_Q1_1692184"/>
      <w:bookmarkEnd w:id="241"/>
      <w:r>
        <w:rPr>
          <w:rFonts w:hint="cs"/>
          <w:rtl/>
          <w:lang w:eastAsia="he-IL"/>
        </w:rPr>
        <w:t xml:space="preserve">שקלים בסל לתרופות מצילות חיים, אבל </w:t>
      </w:r>
      <w:r w:rsidR="00561D94">
        <w:rPr>
          <w:rFonts w:hint="cs"/>
          <w:rtl/>
          <w:lang w:eastAsia="he-IL"/>
        </w:rPr>
        <w:t xml:space="preserve">בסוף, אולי </w:t>
      </w:r>
      <w:r>
        <w:rPr>
          <w:rFonts w:hint="cs"/>
          <w:rtl/>
          <w:lang w:eastAsia="he-IL"/>
        </w:rPr>
        <w:t xml:space="preserve">זה לא מגיע </w:t>
      </w:r>
      <w:bookmarkStart w:id="242" w:name="_ETM_Q1_1693674"/>
      <w:bookmarkEnd w:id="242"/>
      <w:r>
        <w:rPr>
          <w:rFonts w:hint="cs"/>
          <w:rtl/>
          <w:lang w:eastAsia="he-IL"/>
        </w:rPr>
        <w:t xml:space="preserve">ליעדו. </w:t>
      </w:r>
      <w:r w:rsidR="00561D94">
        <w:rPr>
          <w:rFonts w:hint="cs"/>
          <w:rtl/>
          <w:lang w:eastAsia="he-IL"/>
        </w:rPr>
        <w:t xml:space="preserve">לצד זה יש </w:t>
      </w:r>
      <w:bookmarkStart w:id="243" w:name="_ETM_Q1_1698313"/>
      <w:bookmarkEnd w:id="243"/>
      <w:r w:rsidR="00561D94">
        <w:rPr>
          <w:rFonts w:hint="cs"/>
          <w:rtl/>
          <w:lang w:eastAsia="he-IL"/>
        </w:rPr>
        <w:t xml:space="preserve">לנו עדיין המון תרופות שלא יכולות להיכנס לסל, כי הרי </w:t>
      </w:r>
      <w:bookmarkStart w:id="244" w:name="_ETM_Q1_1704475"/>
      <w:bookmarkEnd w:id="244"/>
      <w:r w:rsidR="00561D94">
        <w:rPr>
          <w:rFonts w:hint="cs"/>
          <w:rtl/>
          <w:lang w:eastAsia="he-IL"/>
        </w:rPr>
        <w:t>הקופה לא יכולה לתת הכול. אז לפחות</w:t>
      </w:r>
      <w:bookmarkStart w:id="245" w:name="_ETM_Q1_1706933"/>
      <w:bookmarkEnd w:id="245"/>
      <w:r w:rsidR="00561D94">
        <w:rPr>
          <w:rFonts w:hint="cs"/>
          <w:rtl/>
          <w:lang w:eastAsia="he-IL"/>
        </w:rPr>
        <w:t xml:space="preserve"> שנשתמש במה שקיים וננצל באופן מלא ונמקסם את הסל עצמו. ליאור, אתה רוצה לומר משהו?</w:t>
      </w:r>
    </w:p>
    <w:p w14:paraId="119E5908" w14:textId="73462D62" w:rsidR="00561D94" w:rsidRDefault="00561D94" w:rsidP="00561D94">
      <w:pPr>
        <w:rPr>
          <w:rtl/>
          <w:lang w:eastAsia="he-IL"/>
        </w:rPr>
      </w:pPr>
      <w:bookmarkStart w:id="246" w:name="_ETM_Q1_1709805"/>
      <w:bookmarkStart w:id="247" w:name="_ETM_Q1_1709905"/>
      <w:bookmarkStart w:id="248" w:name="_ETM_Q1_1710957"/>
      <w:bookmarkEnd w:id="246"/>
      <w:bookmarkEnd w:id="247"/>
      <w:bookmarkEnd w:id="248"/>
    </w:p>
    <w:p w14:paraId="66480368" w14:textId="61977DA9" w:rsidR="00561D94" w:rsidRDefault="00561D94" w:rsidP="00561D94">
      <w:pPr>
        <w:pStyle w:val="a4"/>
        <w:keepNext/>
        <w:rPr>
          <w:rtl/>
        </w:rPr>
      </w:pPr>
      <w:r w:rsidRPr="00561D94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561D94">
        <w:rPr>
          <w:rStyle w:val="TagStyle"/>
          <w:rtl/>
        </w:rPr>
        <w:t xml:space="preserve"> &lt;&lt; דובר &gt;&gt;</w:t>
      </w:r>
      <w:r w:rsidR="00AD0021">
        <w:rPr>
          <w:rtl/>
        </w:rPr>
        <w:t xml:space="preserve"> </w:t>
      </w:r>
    </w:p>
    <w:p w14:paraId="6996018D" w14:textId="3F46B3A6" w:rsidR="00561D94" w:rsidRDefault="00561D94" w:rsidP="00561D94">
      <w:pPr>
        <w:pStyle w:val="KeepWithNext"/>
        <w:rPr>
          <w:rtl/>
          <w:lang w:eastAsia="he-IL"/>
        </w:rPr>
      </w:pPr>
    </w:p>
    <w:p w14:paraId="1666CC16" w14:textId="2E0DD0A2" w:rsidR="00561D94" w:rsidRDefault="00561D94" w:rsidP="00D1058F">
      <w:pPr>
        <w:rPr>
          <w:rtl/>
          <w:lang w:eastAsia="he-IL"/>
        </w:rPr>
      </w:pPr>
      <w:bookmarkStart w:id="249" w:name="_ETM_Q1_1711650"/>
      <w:bookmarkStart w:id="250" w:name="_ETM_Q1_1711705"/>
      <w:bookmarkEnd w:id="249"/>
      <w:bookmarkEnd w:id="250"/>
      <w:r>
        <w:rPr>
          <w:rFonts w:hint="cs"/>
          <w:rtl/>
          <w:lang w:eastAsia="he-IL"/>
        </w:rPr>
        <w:t xml:space="preserve">אני רוצה להתייחס לאמירה שלך. ועדת הסל וועדת המשנה עושות </w:t>
      </w:r>
      <w:bookmarkStart w:id="251" w:name="_ETM_Q1_1716144"/>
      <w:bookmarkEnd w:id="251"/>
      <w:r>
        <w:rPr>
          <w:rFonts w:hint="cs"/>
          <w:rtl/>
          <w:lang w:eastAsia="he-IL"/>
        </w:rPr>
        <w:t xml:space="preserve">כל שנה בדיקה ומנסות לטייב את התחשיבים שלהן כשהן </w:t>
      </w:r>
      <w:bookmarkStart w:id="252" w:name="_ETM_Q1_1721445"/>
      <w:bookmarkEnd w:id="252"/>
      <w:r>
        <w:rPr>
          <w:rFonts w:hint="cs"/>
          <w:rtl/>
          <w:lang w:eastAsia="he-IL"/>
        </w:rPr>
        <w:t>מכניסות את התרופות לסל. בנוסף, כשיש להם עודפים משנה קודמת</w:t>
      </w:r>
      <w:bookmarkStart w:id="253" w:name="_ETM_Q1_1731707"/>
      <w:bookmarkEnd w:id="253"/>
      <w:r>
        <w:rPr>
          <w:rFonts w:hint="cs"/>
          <w:rtl/>
          <w:lang w:eastAsia="he-IL"/>
        </w:rPr>
        <w:t xml:space="preserve"> או כשאנחנו רואים שקופות לא הגיעו לתחתית או לרצועת הסכם מסוימת, אנחנו לפעמים משתמשים בזה </w:t>
      </w:r>
      <w:r>
        <w:rPr>
          <w:rFonts w:hint="cs"/>
          <w:rtl/>
          <w:lang w:eastAsia="he-IL"/>
        </w:rPr>
        <w:lastRenderedPageBreak/>
        <w:t xml:space="preserve">כמקור. </w:t>
      </w:r>
      <w:r w:rsidR="00D1058F">
        <w:rPr>
          <w:rFonts w:hint="cs"/>
          <w:rtl/>
          <w:lang w:eastAsia="he-IL"/>
        </w:rPr>
        <w:t>זה דבר שנעשה באופן שוטף בו</w:t>
      </w:r>
      <w:bookmarkStart w:id="254" w:name="_ETM_Q1_1742288"/>
      <w:bookmarkEnd w:id="254"/>
      <w:r w:rsidR="00D1058F">
        <w:rPr>
          <w:rFonts w:hint="cs"/>
          <w:rtl/>
          <w:lang w:eastAsia="he-IL"/>
        </w:rPr>
        <w:t xml:space="preserve">ועדת המשנה. לפני 12 ו-15 שנה, בפעמים קודמות שבדקנו, </w:t>
      </w:r>
      <w:bookmarkStart w:id="255" w:name="_ETM_Q1_1747639"/>
      <w:bookmarkEnd w:id="255"/>
      <w:r w:rsidR="00D1058F">
        <w:rPr>
          <w:rFonts w:hint="cs"/>
          <w:rtl/>
          <w:lang w:eastAsia="he-IL"/>
        </w:rPr>
        <w:t xml:space="preserve">באמת היו עודפים, אבל מאז מתכונת העבודה השתנתה באופן </w:t>
      </w:r>
      <w:bookmarkStart w:id="256" w:name="_ETM_Q1_1757019"/>
      <w:bookmarkEnd w:id="256"/>
      <w:r w:rsidR="00D1058F">
        <w:rPr>
          <w:rFonts w:hint="cs"/>
          <w:rtl/>
          <w:lang w:eastAsia="he-IL"/>
        </w:rPr>
        <w:t xml:space="preserve">משמעותי. </w:t>
      </w:r>
    </w:p>
    <w:p w14:paraId="6309915E" w14:textId="45DE1666" w:rsidR="00D1058F" w:rsidRDefault="00D1058F" w:rsidP="00D1058F">
      <w:pPr>
        <w:rPr>
          <w:rtl/>
          <w:lang w:eastAsia="he-IL"/>
        </w:rPr>
      </w:pPr>
      <w:bookmarkStart w:id="257" w:name="_ETM_Q1_1773829"/>
      <w:bookmarkStart w:id="258" w:name="_ETM_Q1_1773944"/>
      <w:bookmarkEnd w:id="257"/>
      <w:bookmarkEnd w:id="258"/>
    </w:p>
    <w:p w14:paraId="740E0E62" w14:textId="5CE7CCF3" w:rsidR="00D1058F" w:rsidRDefault="00D1058F" w:rsidP="00D1058F">
      <w:pPr>
        <w:pStyle w:val="af6"/>
        <w:keepNext/>
        <w:rPr>
          <w:rtl/>
        </w:rPr>
      </w:pPr>
      <w:bookmarkStart w:id="259" w:name="ET_yor_6044_123"/>
      <w:r w:rsidRPr="00D1058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1058F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259"/>
    </w:p>
    <w:p w14:paraId="5BC80F66" w14:textId="37A2E861" w:rsidR="00D1058F" w:rsidRDefault="00D1058F" w:rsidP="00D1058F">
      <w:pPr>
        <w:pStyle w:val="KeepWithNext"/>
        <w:rPr>
          <w:rtl/>
          <w:lang w:eastAsia="he-IL"/>
        </w:rPr>
      </w:pPr>
    </w:p>
    <w:p w14:paraId="7FB9A887" w14:textId="44C622E1" w:rsidR="00D1058F" w:rsidRPr="00D1058F" w:rsidRDefault="00D1058F" w:rsidP="00D1058F">
      <w:pPr>
        <w:rPr>
          <w:rtl/>
          <w:lang w:eastAsia="he-IL"/>
        </w:rPr>
      </w:pPr>
      <w:bookmarkStart w:id="260" w:name="_ETM_Q1_1774647"/>
      <w:bookmarkEnd w:id="260"/>
      <w:r>
        <w:rPr>
          <w:rFonts w:hint="cs"/>
          <w:rtl/>
          <w:lang w:eastAsia="he-IL"/>
        </w:rPr>
        <w:t xml:space="preserve">תודה. מישהו רוצה להוסיף </w:t>
      </w:r>
      <w:bookmarkStart w:id="261" w:name="_ETM_Q1_1777836"/>
      <w:bookmarkEnd w:id="261"/>
      <w:r>
        <w:rPr>
          <w:rFonts w:hint="cs"/>
          <w:rtl/>
          <w:lang w:eastAsia="he-IL"/>
        </w:rPr>
        <w:t>משהו?</w:t>
      </w:r>
    </w:p>
    <w:p w14:paraId="5E0820E4" w14:textId="77777777" w:rsidR="00B67414" w:rsidRDefault="00B67414" w:rsidP="00B67414">
      <w:pPr>
        <w:rPr>
          <w:rtl/>
        </w:rPr>
      </w:pPr>
      <w:bookmarkStart w:id="262" w:name="_ETM_Q1_1512196"/>
      <w:bookmarkStart w:id="263" w:name="_ETM_Q1_1512259"/>
      <w:bookmarkStart w:id="264" w:name="_ETM_Q1_1514118"/>
      <w:bookmarkStart w:id="265" w:name="_ETM_Q1_1775236"/>
      <w:bookmarkStart w:id="266" w:name="_ETM_Q1_1775298"/>
      <w:bookmarkStart w:id="267" w:name="_ETM_Q1_1777876"/>
      <w:bookmarkEnd w:id="262"/>
      <w:bookmarkEnd w:id="263"/>
      <w:bookmarkEnd w:id="264"/>
      <w:bookmarkEnd w:id="265"/>
      <w:bookmarkEnd w:id="266"/>
      <w:bookmarkEnd w:id="267"/>
    </w:p>
    <w:p w14:paraId="78E2B9B8" w14:textId="16E04B96" w:rsidR="00B67414" w:rsidRDefault="00B67414" w:rsidP="00B67414">
      <w:pPr>
        <w:pStyle w:val="a4"/>
        <w:keepNext/>
        <w:rPr>
          <w:rtl/>
        </w:rPr>
      </w:pPr>
      <w:bookmarkStart w:id="268" w:name="ET_speaker_גאיה_עפר_27"/>
      <w:r w:rsidRPr="00B67414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B67414">
        <w:rPr>
          <w:rStyle w:val="TagStyle"/>
          <w:rtl/>
        </w:rPr>
        <w:t xml:space="preserve"> &lt;&lt; דובר &gt;&gt;</w:t>
      </w:r>
      <w:r w:rsidR="00AD0021">
        <w:rPr>
          <w:rtl/>
        </w:rPr>
        <w:t xml:space="preserve"> </w:t>
      </w:r>
      <w:bookmarkEnd w:id="268"/>
    </w:p>
    <w:p w14:paraId="2CFBC174" w14:textId="77777777" w:rsidR="00B67414" w:rsidRDefault="00B67414" w:rsidP="00B67414">
      <w:pPr>
        <w:pStyle w:val="KeepWithNext"/>
        <w:rPr>
          <w:rtl/>
        </w:rPr>
      </w:pPr>
    </w:p>
    <w:p w14:paraId="5139517C" w14:textId="41D61D2C" w:rsidR="00B67414" w:rsidRDefault="00B67414" w:rsidP="00115B8C">
      <w:pPr>
        <w:rPr>
          <w:rtl/>
        </w:rPr>
      </w:pPr>
      <w:bookmarkStart w:id="269" w:name="_ETM_Q1_1778361"/>
      <w:bookmarkStart w:id="270" w:name="_ETM_Q1_1778377"/>
      <w:bookmarkEnd w:id="269"/>
      <w:bookmarkEnd w:id="270"/>
      <w:r>
        <w:rPr>
          <w:rFonts w:hint="cs"/>
          <w:rtl/>
        </w:rPr>
        <w:t xml:space="preserve">אני </w:t>
      </w:r>
      <w:bookmarkStart w:id="271" w:name="_ETM_Q1_1778939"/>
      <w:bookmarkEnd w:id="271"/>
      <w:r>
        <w:rPr>
          <w:rFonts w:hint="cs"/>
          <w:rtl/>
        </w:rPr>
        <w:t>אשמח לשאול לעניין תחולת הצו</w:t>
      </w:r>
      <w:r w:rsidR="00D1058F">
        <w:rPr>
          <w:rFonts w:hint="cs"/>
          <w:rtl/>
        </w:rPr>
        <w:t>. יש חשש שיהיה קושי להיערך</w:t>
      </w:r>
      <w:r w:rsidR="00115B8C">
        <w:rPr>
          <w:rFonts w:hint="cs"/>
          <w:rtl/>
        </w:rPr>
        <w:t xml:space="preserve"> לעניין הזה</w:t>
      </w:r>
      <w:r w:rsidR="00D1058F">
        <w:rPr>
          <w:rFonts w:hint="cs"/>
          <w:rtl/>
        </w:rPr>
        <w:t xml:space="preserve">, לפי מה שקראתי </w:t>
      </w:r>
      <w:bookmarkStart w:id="272" w:name="_ETM_Q1_1791309"/>
      <w:bookmarkEnd w:id="272"/>
      <w:r w:rsidR="00D1058F">
        <w:rPr>
          <w:rFonts w:hint="cs"/>
          <w:rtl/>
        </w:rPr>
        <w:t>בהתייחסות שקופות החולים העביר</w:t>
      </w:r>
      <w:r w:rsidR="00115B8C">
        <w:rPr>
          <w:rFonts w:hint="cs"/>
          <w:rtl/>
        </w:rPr>
        <w:t xml:space="preserve">ו, ויש </w:t>
      </w:r>
      <w:r w:rsidR="00D1058F">
        <w:rPr>
          <w:rFonts w:hint="cs"/>
          <w:rtl/>
        </w:rPr>
        <w:t xml:space="preserve">חשש </w:t>
      </w:r>
      <w:bookmarkStart w:id="273" w:name="_ETM_Q1_1794628"/>
      <w:bookmarkEnd w:id="273"/>
      <w:r w:rsidR="00D1058F">
        <w:rPr>
          <w:rFonts w:hint="cs"/>
          <w:rtl/>
        </w:rPr>
        <w:t xml:space="preserve">מתביעות ייצוגיות אם לא ייערכו בזמן בעניין הזה. אם </w:t>
      </w:r>
      <w:bookmarkStart w:id="274" w:name="_ETM_Q1_1803643"/>
      <w:bookmarkEnd w:id="274"/>
      <w:r w:rsidR="00D1058F">
        <w:rPr>
          <w:rFonts w:hint="cs"/>
          <w:rtl/>
        </w:rPr>
        <w:t xml:space="preserve">יש גבייה בניגוד לחוק אז יש חשיפה לתביעות ייצוגיות. </w:t>
      </w:r>
    </w:p>
    <w:p w14:paraId="1EF7F3CA" w14:textId="77777777" w:rsidR="00B67414" w:rsidRDefault="00B67414" w:rsidP="00B67414">
      <w:pPr>
        <w:rPr>
          <w:rtl/>
        </w:rPr>
      </w:pPr>
      <w:bookmarkStart w:id="275" w:name="_ETM_Q1_1782611"/>
      <w:bookmarkStart w:id="276" w:name="_ETM_Q1_1782689"/>
      <w:bookmarkEnd w:id="275"/>
      <w:bookmarkEnd w:id="276"/>
    </w:p>
    <w:p w14:paraId="29505BE2" w14:textId="33A8262E" w:rsidR="00BC4B81" w:rsidRDefault="00BC4B81" w:rsidP="00BC4B81">
      <w:pPr>
        <w:pStyle w:val="af6"/>
        <w:keepNext/>
        <w:rPr>
          <w:rtl/>
        </w:rPr>
      </w:pPr>
      <w:bookmarkStart w:id="277" w:name="ET_yor_6044_28"/>
      <w:r w:rsidRPr="00BC4B8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C4B81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277"/>
    </w:p>
    <w:p w14:paraId="0AE1BC3B" w14:textId="77777777" w:rsidR="00BC4B81" w:rsidRDefault="00BC4B81" w:rsidP="00BC4B81">
      <w:pPr>
        <w:pStyle w:val="KeepWithNext"/>
        <w:rPr>
          <w:rtl/>
        </w:rPr>
      </w:pPr>
    </w:p>
    <w:p w14:paraId="10FECFB8" w14:textId="0D9228FA" w:rsidR="00BC4B81" w:rsidRDefault="00115B8C" w:rsidP="00BC4B81">
      <w:pPr>
        <w:rPr>
          <w:rtl/>
        </w:rPr>
      </w:pPr>
      <w:bookmarkStart w:id="278" w:name="_ETM_Q1_1796831"/>
      <w:bookmarkEnd w:id="278"/>
      <w:r>
        <w:rPr>
          <w:rFonts w:hint="cs"/>
          <w:rtl/>
        </w:rPr>
        <w:t xml:space="preserve">את מייצגת כאן את הקופות או </w:t>
      </w:r>
      <w:bookmarkStart w:id="279" w:name="_ETM_Q1_1808951"/>
      <w:bookmarkEnd w:id="279"/>
      <w:r>
        <w:rPr>
          <w:rFonts w:hint="cs"/>
          <w:rtl/>
        </w:rPr>
        <w:t>את האוצר?</w:t>
      </w:r>
    </w:p>
    <w:p w14:paraId="18C7EB6D" w14:textId="729EB1D9" w:rsidR="00115B8C" w:rsidRDefault="00115B8C" w:rsidP="00BC4B81">
      <w:pPr>
        <w:rPr>
          <w:rtl/>
        </w:rPr>
      </w:pPr>
      <w:bookmarkStart w:id="280" w:name="_ETM_Q1_1811279"/>
      <w:bookmarkStart w:id="281" w:name="_ETM_Q1_1811386"/>
      <w:bookmarkEnd w:id="280"/>
      <w:bookmarkEnd w:id="281"/>
    </w:p>
    <w:p w14:paraId="4D19BBC8" w14:textId="6903B805" w:rsidR="00115B8C" w:rsidRDefault="00115B8C" w:rsidP="00115B8C">
      <w:pPr>
        <w:pStyle w:val="a4"/>
        <w:keepNext/>
        <w:rPr>
          <w:rtl/>
        </w:rPr>
      </w:pPr>
      <w:bookmarkStart w:id="282" w:name="ET_speaker_גאיה_עפר_124"/>
      <w:r w:rsidRPr="00115B8C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115B8C">
        <w:rPr>
          <w:rStyle w:val="TagStyle"/>
          <w:rtl/>
        </w:rPr>
        <w:t xml:space="preserve"> &lt;&lt; דובר &gt;&gt;</w:t>
      </w:r>
      <w:r w:rsidR="00AD0021">
        <w:rPr>
          <w:rtl/>
        </w:rPr>
        <w:t xml:space="preserve"> </w:t>
      </w:r>
      <w:bookmarkEnd w:id="282"/>
    </w:p>
    <w:p w14:paraId="3CAC6D40" w14:textId="0B7DED72" w:rsidR="00115B8C" w:rsidRDefault="00115B8C" w:rsidP="00115B8C">
      <w:pPr>
        <w:pStyle w:val="KeepWithNext"/>
        <w:rPr>
          <w:rtl/>
          <w:lang w:eastAsia="he-IL"/>
        </w:rPr>
      </w:pPr>
    </w:p>
    <w:p w14:paraId="790AF571" w14:textId="72E7BA5B" w:rsidR="00115B8C" w:rsidRDefault="00115B8C" w:rsidP="00115B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מייצגת את החשש </w:t>
      </w:r>
      <w:bookmarkStart w:id="283" w:name="_ETM_Q1_1812846"/>
      <w:bookmarkEnd w:id="283"/>
      <w:r>
        <w:rPr>
          <w:rFonts w:hint="cs"/>
          <w:rtl/>
          <w:lang w:eastAsia="he-IL"/>
        </w:rPr>
        <w:t xml:space="preserve">מחשיפה תקציבית נוספת שעניינה בתביעות ייצוגיות ולא באובדן הכנסות </w:t>
      </w:r>
      <w:bookmarkStart w:id="284" w:name="_ETM_Q1_1815884"/>
      <w:bookmarkEnd w:id="284"/>
      <w:r>
        <w:rPr>
          <w:rFonts w:hint="cs"/>
          <w:rtl/>
          <w:lang w:eastAsia="he-IL"/>
        </w:rPr>
        <w:t>- - -</w:t>
      </w:r>
    </w:p>
    <w:p w14:paraId="3EE52394" w14:textId="1B77923D" w:rsidR="00115B8C" w:rsidRDefault="00115B8C" w:rsidP="00115B8C">
      <w:pPr>
        <w:rPr>
          <w:rtl/>
          <w:lang w:eastAsia="he-IL"/>
        </w:rPr>
      </w:pPr>
    </w:p>
    <w:p w14:paraId="5531E408" w14:textId="6F6A81DF" w:rsidR="00115B8C" w:rsidRDefault="00115B8C" w:rsidP="00115B8C">
      <w:pPr>
        <w:pStyle w:val="af6"/>
        <w:keepNext/>
        <w:rPr>
          <w:rtl/>
        </w:rPr>
      </w:pPr>
      <w:r w:rsidRPr="00115B8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15B8C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</w:p>
    <w:p w14:paraId="0BD7EB36" w14:textId="2D7299E4" w:rsidR="00115B8C" w:rsidRDefault="00115B8C" w:rsidP="00115B8C">
      <w:pPr>
        <w:pStyle w:val="KeepWithNext"/>
        <w:rPr>
          <w:rtl/>
          <w:lang w:eastAsia="he-IL"/>
        </w:rPr>
      </w:pPr>
    </w:p>
    <w:p w14:paraId="20869BFE" w14:textId="21D57176" w:rsidR="00115B8C" w:rsidRDefault="00115B8C" w:rsidP="00115B8C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תביעות ייצוגיות יכולות להיות?</w:t>
      </w:r>
    </w:p>
    <w:p w14:paraId="697CA340" w14:textId="49D7C645" w:rsidR="00115B8C" w:rsidRDefault="00115B8C" w:rsidP="00115B8C">
      <w:pPr>
        <w:rPr>
          <w:rtl/>
          <w:lang w:eastAsia="he-IL"/>
        </w:rPr>
      </w:pPr>
      <w:bookmarkStart w:id="285" w:name="_ETM_Q1_1819245"/>
      <w:bookmarkStart w:id="286" w:name="_ETM_Q1_1819361"/>
      <w:bookmarkEnd w:id="285"/>
      <w:bookmarkEnd w:id="286"/>
    </w:p>
    <w:p w14:paraId="75DE3442" w14:textId="38AD835E" w:rsidR="00115B8C" w:rsidRDefault="00115B8C" w:rsidP="00115B8C">
      <w:pPr>
        <w:pStyle w:val="a4"/>
        <w:keepNext/>
        <w:rPr>
          <w:rtl/>
        </w:rPr>
      </w:pPr>
      <w:bookmarkStart w:id="287" w:name="ET_speaker_גאיה_עפר_126"/>
      <w:r w:rsidRPr="00115B8C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115B8C">
        <w:rPr>
          <w:rStyle w:val="TagStyle"/>
          <w:rtl/>
        </w:rPr>
        <w:t xml:space="preserve"> &lt;&lt; דובר &gt;&gt;</w:t>
      </w:r>
      <w:r w:rsidR="00AD0021">
        <w:rPr>
          <w:rtl/>
        </w:rPr>
        <w:t xml:space="preserve"> </w:t>
      </w:r>
      <w:bookmarkEnd w:id="287"/>
    </w:p>
    <w:p w14:paraId="215B8B0B" w14:textId="7BE6EA53" w:rsidR="00115B8C" w:rsidRDefault="00115B8C" w:rsidP="00115B8C">
      <w:pPr>
        <w:pStyle w:val="KeepWithNext"/>
        <w:rPr>
          <w:rtl/>
          <w:lang w:eastAsia="he-IL"/>
        </w:rPr>
      </w:pPr>
    </w:p>
    <w:p w14:paraId="64B85B46" w14:textId="5A7CF80B" w:rsidR="00115B8C" w:rsidRDefault="00115B8C" w:rsidP="00115B8C">
      <w:pPr>
        <w:rPr>
          <w:rtl/>
          <w:lang w:eastAsia="he-IL"/>
        </w:rPr>
      </w:pPr>
      <w:bookmarkStart w:id="288" w:name="_ETM_Q1_1822459"/>
      <w:bookmarkStart w:id="289" w:name="_ETM_Q1_1822513"/>
      <w:bookmarkEnd w:id="288"/>
      <w:bookmarkEnd w:id="289"/>
      <w:r>
        <w:rPr>
          <w:rFonts w:hint="cs"/>
          <w:rtl/>
          <w:lang w:eastAsia="he-IL"/>
        </w:rPr>
        <w:t xml:space="preserve">כמו שאמרתי, ככל שייכנס צו לתוקף מבלי שיש אפשרות ליישם אותו, </w:t>
      </w:r>
      <w:bookmarkStart w:id="290" w:name="_ETM_Q1_1824984"/>
      <w:bookmarkEnd w:id="290"/>
      <w:r>
        <w:rPr>
          <w:rFonts w:hint="cs"/>
          <w:rtl/>
          <w:lang w:eastAsia="he-IL"/>
        </w:rPr>
        <w:t xml:space="preserve">ובפועל ימשיכו לגבות סכומים אחרים ממה שהצו קובע, למעשה קופות </w:t>
      </w:r>
      <w:bookmarkStart w:id="291" w:name="_ETM_Q1_1833673"/>
      <w:bookmarkEnd w:id="291"/>
      <w:r>
        <w:rPr>
          <w:rFonts w:hint="cs"/>
          <w:rtl/>
          <w:lang w:eastAsia="he-IL"/>
        </w:rPr>
        <w:t xml:space="preserve">החולים יהיו חשופות לתביעות ייצוגיות אם הן ימשיכו </w:t>
      </w:r>
      <w:bookmarkStart w:id="292" w:name="_ETM_Q1_1839592"/>
      <w:bookmarkEnd w:id="292"/>
      <w:r>
        <w:rPr>
          <w:rFonts w:hint="cs"/>
          <w:rtl/>
          <w:lang w:eastAsia="he-IL"/>
        </w:rPr>
        <w:t xml:space="preserve">לגבות בניגוד לצו. לכן צריך לוודא שהדבר הזה </w:t>
      </w:r>
      <w:bookmarkStart w:id="293" w:name="_ETM_Q1_1839967"/>
      <w:bookmarkEnd w:id="293"/>
      <w:r>
        <w:rPr>
          <w:rFonts w:hint="cs"/>
          <w:rtl/>
          <w:lang w:eastAsia="he-IL"/>
        </w:rPr>
        <w:t xml:space="preserve">בר יישום. </w:t>
      </w:r>
      <w:bookmarkStart w:id="294" w:name="_ETM_Q1_1843542"/>
      <w:bookmarkEnd w:id="294"/>
    </w:p>
    <w:p w14:paraId="0744ACAB" w14:textId="6393D98E" w:rsidR="00115B8C" w:rsidRDefault="00115B8C" w:rsidP="00115B8C">
      <w:pPr>
        <w:rPr>
          <w:rtl/>
          <w:lang w:eastAsia="he-IL"/>
        </w:rPr>
      </w:pPr>
      <w:bookmarkStart w:id="295" w:name="_ETM_Q1_1843628"/>
      <w:bookmarkEnd w:id="295"/>
    </w:p>
    <w:p w14:paraId="3A0E1525" w14:textId="4979D451" w:rsidR="00115B8C" w:rsidRDefault="00115B8C" w:rsidP="00115B8C">
      <w:pPr>
        <w:pStyle w:val="af6"/>
        <w:keepNext/>
        <w:rPr>
          <w:rtl/>
        </w:rPr>
      </w:pPr>
      <w:r w:rsidRPr="00115B8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15B8C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</w:p>
    <w:p w14:paraId="3389F307" w14:textId="416E3D55" w:rsidR="00115B8C" w:rsidRDefault="00115B8C" w:rsidP="00115B8C">
      <w:pPr>
        <w:pStyle w:val="KeepWithNext"/>
        <w:rPr>
          <w:rtl/>
          <w:lang w:eastAsia="he-IL"/>
        </w:rPr>
      </w:pPr>
    </w:p>
    <w:p w14:paraId="3D33C1AB" w14:textId="3BA410E0" w:rsidR="00115B8C" w:rsidRDefault="00115B8C" w:rsidP="00115B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נשמע את הקופות. </w:t>
      </w:r>
      <w:bookmarkStart w:id="296" w:name="_ETM_Q1_1842919"/>
      <w:bookmarkEnd w:id="296"/>
      <w:r>
        <w:rPr>
          <w:rFonts w:hint="cs"/>
          <w:rtl/>
          <w:lang w:eastAsia="he-IL"/>
        </w:rPr>
        <w:t>אור קיים, שירותי בריאות כללית, נמצא איתנו בזום. בבקשה.</w:t>
      </w:r>
      <w:bookmarkStart w:id="297" w:name="_ETM_Q1_1852988"/>
      <w:bookmarkEnd w:id="297"/>
      <w:r>
        <w:rPr>
          <w:rFonts w:hint="cs"/>
          <w:rtl/>
          <w:lang w:eastAsia="he-IL"/>
        </w:rPr>
        <w:t xml:space="preserve"> </w:t>
      </w:r>
    </w:p>
    <w:p w14:paraId="3348F160" w14:textId="58BB11BA" w:rsidR="00115B8C" w:rsidRDefault="00115B8C" w:rsidP="00115B8C">
      <w:pPr>
        <w:rPr>
          <w:rtl/>
          <w:lang w:eastAsia="he-IL"/>
        </w:rPr>
      </w:pPr>
      <w:bookmarkStart w:id="298" w:name="_ETM_Q1_1856036"/>
      <w:bookmarkStart w:id="299" w:name="_ETM_Q1_1856115"/>
      <w:bookmarkStart w:id="300" w:name="_ETM_Q1_1857188"/>
      <w:bookmarkEnd w:id="298"/>
      <w:bookmarkEnd w:id="299"/>
      <w:bookmarkEnd w:id="300"/>
    </w:p>
    <w:p w14:paraId="1BA3E98F" w14:textId="765A6594" w:rsidR="00115B8C" w:rsidRDefault="00115B8C" w:rsidP="00115B8C">
      <w:pPr>
        <w:pStyle w:val="af9"/>
        <w:keepNext/>
        <w:rPr>
          <w:rtl/>
          <w:lang w:eastAsia="he-IL"/>
        </w:rPr>
      </w:pPr>
      <w:bookmarkStart w:id="301" w:name="ET_guest_911807_128"/>
      <w:r w:rsidRPr="00115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קיים:</w:t>
      </w:r>
      <w:r w:rsidRPr="00115B8C">
        <w:rPr>
          <w:rStyle w:val="TagStyle"/>
          <w:rtl/>
        </w:rPr>
        <w:t xml:space="preserve"> &lt;&lt; אורח &gt;&gt;</w:t>
      </w:r>
      <w:r w:rsidR="00AD0021">
        <w:rPr>
          <w:rtl/>
          <w:lang w:eastAsia="he-IL"/>
        </w:rPr>
        <w:t xml:space="preserve"> </w:t>
      </w:r>
      <w:bookmarkEnd w:id="301"/>
    </w:p>
    <w:p w14:paraId="0A9E2A39" w14:textId="2A846AED" w:rsidR="00115B8C" w:rsidRDefault="00115B8C" w:rsidP="00115B8C">
      <w:pPr>
        <w:pStyle w:val="KeepWithNext"/>
        <w:rPr>
          <w:rtl/>
          <w:lang w:eastAsia="he-IL"/>
        </w:rPr>
      </w:pPr>
    </w:p>
    <w:p w14:paraId="3506BFCB" w14:textId="6EF4F347" w:rsidR="00115B8C" w:rsidRDefault="00115B8C" w:rsidP="00115B8C">
      <w:pPr>
        <w:rPr>
          <w:rtl/>
          <w:lang w:eastAsia="he-IL"/>
        </w:rPr>
      </w:pPr>
      <w:bookmarkStart w:id="302" w:name="_ETM_Q1_1857781"/>
      <w:bookmarkStart w:id="303" w:name="_ETM_Q1_1857840"/>
      <w:bookmarkEnd w:id="302"/>
      <w:bookmarkEnd w:id="303"/>
      <w:r>
        <w:rPr>
          <w:rFonts w:hint="cs"/>
          <w:rtl/>
          <w:lang w:eastAsia="he-IL"/>
        </w:rPr>
        <w:t xml:space="preserve">ערב טוב, יש לי שלוש נקודת קצרות. אני </w:t>
      </w:r>
      <w:bookmarkStart w:id="304" w:name="_ETM_Q1_1871067"/>
      <w:bookmarkEnd w:id="304"/>
      <w:r>
        <w:rPr>
          <w:rFonts w:hint="cs"/>
          <w:rtl/>
          <w:lang w:eastAsia="he-IL"/>
        </w:rPr>
        <w:t xml:space="preserve">אתחיל ממה שציינה עכשיו גאיה. אכן יש לנו מורכבות תפעולית מאוד גדולה לבצע את המהלך, בטח כשזה קורה מהיום למחר. הפעולה הטכנית הזאת של הקפאה היא לא דבר </w:t>
      </w:r>
      <w:bookmarkStart w:id="305" w:name="_ETM_Q1_1879970"/>
      <w:bookmarkEnd w:id="305"/>
      <w:r>
        <w:rPr>
          <w:rFonts w:hint="cs"/>
          <w:rtl/>
          <w:lang w:eastAsia="he-IL"/>
        </w:rPr>
        <w:t xml:space="preserve">פשוט במערכות, ואנחנו נדרשים להכנות רבות בשביל ליישם את זה </w:t>
      </w:r>
      <w:bookmarkStart w:id="306" w:name="_ETM_Q1_1889211"/>
      <w:bookmarkEnd w:id="306"/>
      <w:r>
        <w:rPr>
          <w:rFonts w:hint="cs"/>
          <w:rtl/>
          <w:lang w:eastAsia="he-IL"/>
        </w:rPr>
        <w:t xml:space="preserve">במערכות שלנו. </w:t>
      </w:r>
    </w:p>
    <w:p w14:paraId="4625EC92" w14:textId="7EADE7E8" w:rsidR="00115B8C" w:rsidRDefault="00115B8C" w:rsidP="00115B8C">
      <w:pPr>
        <w:rPr>
          <w:rtl/>
          <w:lang w:eastAsia="he-IL"/>
        </w:rPr>
      </w:pPr>
      <w:bookmarkStart w:id="307" w:name="_ETM_Q1_1891251"/>
      <w:bookmarkStart w:id="308" w:name="_ETM_Q1_1891343"/>
      <w:bookmarkEnd w:id="307"/>
      <w:bookmarkEnd w:id="308"/>
    </w:p>
    <w:p w14:paraId="70A6B88C" w14:textId="1D9FB8A1" w:rsidR="00115B8C" w:rsidRDefault="00115B8C" w:rsidP="00D90980">
      <w:pPr>
        <w:rPr>
          <w:rtl/>
          <w:lang w:eastAsia="he-IL"/>
        </w:rPr>
      </w:pPr>
      <w:bookmarkStart w:id="309" w:name="_ETM_Q1_1891394"/>
      <w:bookmarkStart w:id="310" w:name="_ETM_Q1_1891482"/>
      <w:bookmarkEnd w:id="309"/>
      <w:bookmarkEnd w:id="310"/>
      <w:r>
        <w:rPr>
          <w:rFonts w:hint="cs"/>
          <w:rtl/>
          <w:lang w:eastAsia="he-IL"/>
        </w:rPr>
        <w:t xml:space="preserve">דבר שני, אנחנו מברכים כמובן על הכוונה להילחם ביוקר המחיה, אבל חשוב להגיד שלמהלך הזה יש עלויות </w:t>
      </w:r>
      <w:bookmarkStart w:id="311" w:name="_ETM_Q1_1902630"/>
      <w:bookmarkEnd w:id="311"/>
      <w:r>
        <w:rPr>
          <w:rFonts w:hint="cs"/>
          <w:rtl/>
          <w:lang w:eastAsia="he-IL"/>
        </w:rPr>
        <w:t>משמעותיות לקופה בגין אובדן הכנסות, ולכן, לצד המהלך הזה,</w:t>
      </w:r>
      <w:bookmarkStart w:id="312" w:name="_ETM_Q1_1909220"/>
      <w:bookmarkEnd w:id="312"/>
      <w:r>
        <w:rPr>
          <w:rFonts w:hint="cs"/>
          <w:rtl/>
          <w:lang w:eastAsia="he-IL"/>
        </w:rPr>
        <w:t xml:space="preserve"> חשוב לנו שיגיע גם שיפוי לקופות החולים. בהקשר הזה אני </w:t>
      </w:r>
      <w:bookmarkStart w:id="313" w:name="_ETM_Q1_1915802"/>
      <w:bookmarkEnd w:id="313"/>
      <w:r>
        <w:rPr>
          <w:rFonts w:hint="cs"/>
          <w:rtl/>
          <w:lang w:eastAsia="he-IL"/>
        </w:rPr>
        <w:t>מתחבר למה שאמר משרד הבריאות. חשוב לנו שהעלויות האלה יפוצו באופן מלא, כדי שהן לא יפגעו בשירותים שאנחנו מספקים בסל</w:t>
      </w:r>
      <w:r w:rsidR="00D909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4" w:name="_ETM_Q1_1923649"/>
      <w:bookmarkEnd w:id="314"/>
      <w:r>
        <w:rPr>
          <w:rFonts w:hint="cs"/>
          <w:rtl/>
          <w:lang w:eastAsia="he-IL"/>
        </w:rPr>
        <w:t xml:space="preserve">ושזה </w:t>
      </w:r>
      <w:r w:rsidR="00D90980">
        <w:rPr>
          <w:rFonts w:hint="cs"/>
          <w:rtl/>
          <w:lang w:eastAsia="he-IL"/>
        </w:rPr>
        <w:t xml:space="preserve">לא יהיה מתוך הקטנה של מבחני תמיכה </w:t>
      </w:r>
      <w:bookmarkStart w:id="315" w:name="_ETM_Q1_1930591"/>
      <w:bookmarkEnd w:id="315"/>
      <w:r w:rsidR="00D90980">
        <w:rPr>
          <w:rFonts w:hint="cs"/>
          <w:rtl/>
          <w:lang w:eastAsia="he-IL"/>
        </w:rPr>
        <w:t xml:space="preserve">בתחומים קיימים או הקטנה של מבחנים שהיו אמורים </w:t>
      </w:r>
      <w:bookmarkStart w:id="316" w:name="_ETM_Q1_1934079"/>
      <w:bookmarkEnd w:id="316"/>
      <w:r w:rsidR="00D90980">
        <w:rPr>
          <w:rFonts w:hint="cs"/>
          <w:rtl/>
          <w:lang w:eastAsia="he-IL"/>
        </w:rPr>
        <w:t xml:space="preserve">להיכנס השנה וייכנסו בסכומים קטנים יותר. </w:t>
      </w:r>
    </w:p>
    <w:p w14:paraId="137ABDBA" w14:textId="1A0488AF" w:rsidR="00D90980" w:rsidRDefault="00D90980" w:rsidP="00D90980">
      <w:pPr>
        <w:rPr>
          <w:rtl/>
          <w:lang w:eastAsia="he-IL"/>
        </w:rPr>
      </w:pPr>
      <w:bookmarkStart w:id="317" w:name="_ETM_Q1_1938115"/>
      <w:bookmarkStart w:id="318" w:name="_ETM_Q1_1938217"/>
      <w:bookmarkEnd w:id="317"/>
      <w:bookmarkEnd w:id="318"/>
    </w:p>
    <w:p w14:paraId="3AFC6529" w14:textId="35065845" w:rsidR="00D90980" w:rsidRDefault="00D90980" w:rsidP="00D90980">
      <w:pPr>
        <w:pStyle w:val="af6"/>
        <w:keepNext/>
        <w:rPr>
          <w:rtl/>
        </w:rPr>
      </w:pPr>
      <w:bookmarkStart w:id="319" w:name="ET_yor_6044_129"/>
      <w:r w:rsidRPr="00D9098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90980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319"/>
    </w:p>
    <w:p w14:paraId="263F221A" w14:textId="5BD2205C" w:rsidR="00D90980" w:rsidRDefault="00D90980" w:rsidP="00D90980">
      <w:pPr>
        <w:pStyle w:val="KeepWithNext"/>
        <w:rPr>
          <w:rtl/>
          <w:lang w:eastAsia="he-IL"/>
        </w:rPr>
      </w:pPr>
    </w:p>
    <w:p w14:paraId="27303DDE" w14:textId="5882665E" w:rsidR="00D90980" w:rsidRDefault="00D90980" w:rsidP="00D90980">
      <w:pPr>
        <w:rPr>
          <w:rtl/>
          <w:lang w:eastAsia="he-IL"/>
        </w:rPr>
      </w:pPr>
      <w:bookmarkStart w:id="320" w:name="_ETM_Q1_1938980"/>
      <w:bookmarkEnd w:id="320"/>
      <w:r>
        <w:rPr>
          <w:rFonts w:hint="cs"/>
          <w:rtl/>
          <w:lang w:eastAsia="he-IL"/>
        </w:rPr>
        <w:t xml:space="preserve">בוא תגיד לי את </w:t>
      </w:r>
      <w:bookmarkStart w:id="321" w:name="_ETM_Q1_1940994"/>
      <w:bookmarkEnd w:id="321"/>
      <w:r>
        <w:rPr>
          <w:rFonts w:hint="cs"/>
          <w:rtl/>
          <w:lang w:eastAsia="he-IL"/>
        </w:rPr>
        <w:t xml:space="preserve">הקושי. קודם כול, כבר פורסם לא מהיום שאנחנו הולכים למהלך </w:t>
      </w:r>
      <w:bookmarkStart w:id="322" w:name="_ETM_Q1_1945511"/>
      <w:bookmarkEnd w:id="322"/>
      <w:r>
        <w:rPr>
          <w:rFonts w:hint="cs"/>
          <w:rtl/>
          <w:lang w:eastAsia="he-IL"/>
        </w:rPr>
        <w:t xml:space="preserve">הזה. נכון שהעניינים התנהלו טכנית בין משרד הבריאות למשרד האוצר לגבי המקורות וההיערכות, אבל אתם ידעתם </w:t>
      </w:r>
      <w:bookmarkStart w:id="323" w:name="_ETM_Q1_1952625"/>
      <w:bookmarkEnd w:id="323"/>
      <w:r>
        <w:rPr>
          <w:rFonts w:hint="cs"/>
          <w:rtl/>
          <w:lang w:eastAsia="he-IL"/>
        </w:rPr>
        <w:t xml:space="preserve">שצריך להיערך לכך. לגבי העלאת המחירים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נערכתם לכך. </w:t>
      </w:r>
      <w:bookmarkStart w:id="324" w:name="_ETM_Q1_1956852"/>
      <w:bookmarkEnd w:id="324"/>
      <w:r>
        <w:rPr>
          <w:rFonts w:hint="cs"/>
          <w:rtl/>
          <w:lang w:eastAsia="he-IL"/>
        </w:rPr>
        <w:t>איך נערכתם?</w:t>
      </w:r>
      <w:bookmarkStart w:id="325" w:name="_ETM_Q1_1959373"/>
      <w:bookmarkEnd w:id="325"/>
    </w:p>
    <w:p w14:paraId="082916AF" w14:textId="78CA2CD2" w:rsidR="00D90980" w:rsidRDefault="00D90980" w:rsidP="00D90980">
      <w:pPr>
        <w:rPr>
          <w:rtl/>
          <w:lang w:eastAsia="he-IL"/>
        </w:rPr>
      </w:pPr>
      <w:bookmarkStart w:id="326" w:name="_ETM_Q1_1959462"/>
      <w:bookmarkStart w:id="327" w:name="_ETM_Q1_1957268"/>
      <w:bookmarkEnd w:id="326"/>
      <w:bookmarkEnd w:id="327"/>
    </w:p>
    <w:p w14:paraId="7F267649" w14:textId="5DF3EF56" w:rsidR="00D90980" w:rsidRDefault="00D90980" w:rsidP="00D90980">
      <w:pPr>
        <w:pStyle w:val="af9"/>
        <w:keepNext/>
        <w:rPr>
          <w:rtl/>
          <w:lang w:eastAsia="he-IL"/>
        </w:rPr>
      </w:pPr>
      <w:bookmarkStart w:id="328" w:name="ET_guest_911807_130"/>
      <w:r w:rsidRPr="00D9098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 קיים:</w:t>
      </w:r>
      <w:r w:rsidRPr="00D90980">
        <w:rPr>
          <w:rStyle w:val="TagStyle"/>
          <w:rtl/>
        </w:rPr>
        <w:t xml:space="preserve"> &lt;&lt; אורח &gt;&gt;</w:t>
      </w:r>
      <w:r w:rsidR="00AD0021">
        <w:rPr>
          <w:rtl/>
          <w:lang w:eastAsia="he-IL"/>
        </w:rPr>
        <w:t xml:space="preserve"> </w:t>
      </w:r>
      <w:bookmarkEnd w:id="328"/>
    </w:p>
    <w:p w14:paraId="4BB5D8EB" w14:textId="7A914838" w:rsidR="00D90980" w:rsidRDefault="00D90980" w:rsidP="00D90980">
      <w:pPr>
        <w:pStyle w:val="KeepWithNext"/>
        <w:rPr>
          <w:rtl/>
          <w:lang w:eastAsia="he-IL"/>
        </w:rPr>
      </w:pPr>
    </w:p>
    <w:p w14:paraId="328C78FE" w14:textId="463ABB4F" w:rsidR="00D90980" w:rsidRDefault="00D90980" w:rsidP="00D90980">
      <w:pPr>
        <w:rPr>
          <w:rtl/>
          <w:lang w:eastAsia="he-IL"/>
        </w:rPr>
      </w:pPr>
      <w:bookmarkStart w:id="329" w:name="_ETM_Q1_1957843"/>
      <w:bookmarkStart w:id="330" w:name="_ETM_Q1_1957905"/>
      <w:bookmarkEnd w:id="329"/>
      <w:bookmarkEnd w:id="330"/>
      <w:r>
        <w:rPr>
          <w:rFonts w:hint="cs"/>
          <w:rtl/>
          <w:lang w:eastAsia="he-IL"/>
        </w:rPr>
        <w:t xml:space="preserve">אנחנו נערכים מרגע שקיבלנו את המחירון החדש. </w:t>
      </w:r>
      <w:bookmarkStart w:id="331" w:name="_ETM_Q1_1961451"/>
      <w:bookmarkEnd w:id="331"/>
      <w:r>
        <w:rPr>
          <w:rFonts w:hint="cs"/>
          <w:rtl/>
          <w:lang w:eastAsia="he-IL"/>
        </w:rPr>
        <w:t xml:space="preserve">צריך להגיד שהמחירון החדש השתנה וקיבלנו מחירון חדש, ואחרי </w:t>
      </w:r>
      <w:bookmarkStart w:id="332" w:name="_ETM_Q1_1968651"/>
      <w:bookmarkEnd w:id="332"/>
      <w:r>
        <w:rPr>
          <w:rFonts w:hint="cs"/>
          <w:rtl/>
          <w:lang w:eastAsia="he-IL"/>
        </w:rPr>
        <w:t xml:space="preserve">זה קיבלנו, שלשום כמדומני, עוד מחירון. בדרך כלל </w:t>
      </w:r>
      <w:bookmarkStart w:id="333" w:name="_ETM_Q1_1975446"/>
      <w:bookmarkEnd w:id="333"/>
      <w:r>
        <w:rPr>
          <w:rFonts w:hint="cs"/>
          <w:rtl/>
          <w:lang w:eastAsia="he-IL"/>
        </w:rPr>
        <w:t xml:space="preserve">מה שקורה זה שהמחירונים זורמים בצורה אוטומטית למערכות ויש לנו </w:t>
      </w:r>
      <w:bookmarkStart w:id="334" w:name="_ETM_Q1_1979937"/>
      <w:bookmarkEnd w:id="334"/>
      <w:r>
        <w:rPr>
          <w:rFonts w:hint="cs"/>
          <w:rtl/>
          <w:lang w:eastAsia="he-IL"/>
        </w:rPr>
        <w:t xml:space="preserve">יכולת לקלוט אותם באופן אוטומטי. עכשיו, בגלל ההקפאה הזאת, </w:t>
      </w:r>
      <w:bookmarkStart w:id="335" w:name="_ETM_Q1_1984044"/>
      <w:bookmarkEnd w:id="335"/>
      <w:r>
        <w:rPr>
          <w:rFonts w:hint="cs"/>
          <w:rtl/>
          <w:lang w:eastAsia="he-IL"/>
        </w:rPr>
        <w:t xml:space="preserve">אנחנו צריכים להתאים את המערכות באופן ידני, שזה </w:t>
      </w:r>
      <w:bookmarkStart w:id="336" w:name="_ETM_Q1_1992440"/>
      <w:bookmarkEnd w:id="336"/>
      <w:r>
        <w:rPr>
          <w:rFonts w:hint="cs"/>
          <w:rtl/>
          <w:lang w:eastAsia="he-IL"/>
        </w:rPr>
        <w:t>מהלך שלוקח משאבים, כי למעשה צריך לעשות את זה</w:t>
      </w:r>
      <w:bookmarkStart w:id="337" w:name="_ETM_Q1_1997910"/>
      <w:bookmarkEnd w:id="337"/>
      <w:r>
        <w:rPr>
          <w:rFonts w:hint="cs"/>
          <w:rtl/>
          <w:lang w:eastAsia="he-IL"/>
        </w:rPr>
        <w:t xml:space="preserve"> באופן ידני כמעט תרופה-תרופה. </w:t>
      </w:r>
    </w:p>
    <w:p w14:paraId="56308EC1" w14:textId="0D4CE64A" w:rsidR="00D90980" w:rsidRDefault="00D90980" w:rsidP="00D90980">
      <w:pPr>
        <w:rPr>
          <w:rtl/>
          <w:lang w:eastAsia="he-IL"/>
        </w:rPr>
      </w:pPr>
      <w:bookmarkStart w:id="338" w:name="_ETM_Q1_2004225"/>
      <w:bookmarkStart w:id="339" w:name="_ETM_Q1_2004325"/>
      <w:bookmarkEnd w:id="338"/>
      <w:bookmarkEnd w:id="339"/>
    </w:p>
    <w:p w14:paraId="5A2B5F07" w14:textId="7753AF0A" w:rsidR="00D90980" w:rsidRDefault="00D90980" w:rsidP="00D90980">
      <w:pPr>
        <w:pStyle w:val="af6"/>
        <w:keepNext/>
        <w:rPr>
          <w:rtl/>
        </w:rPr>
      </w:pPr>
      <w:bookmarkStart w:id="340" w:name="ET_yor_6044_131"/>
      <w:r w:rsidRPr="00D9098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90980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340"/>
    </w:p>
    <w:p w14:paraId="2849D3A2" w14:textId="031C733F" w:rsidR="00D90980" w:rsidRDefault="00D90980" w:rsidP="00D90980">
      <w:pPr>
        <w:pStyle w:val="KeepWithNext"/>
        <w:rPr>
          <w:rtl/>
          <w:lang w:eastAsia="he-IL"/>
        </w:rPr>
      </w:pPr>
    </w:p>
    <w:p w14:paraId="757DE6A4" w14:textId="548C1C3D" w:rsidR="00D90980" w:rsidRDefault="00D90980" w:rsidP="00D90980">
      <w:pPr>
        <w:rPr>
          <w:rtl/>
          <w:lang w:eastAsia="he-IL"/>
        </w:rPr>
      </w:pPr>
      <w:bookmarkStart w:id="341" w:name="_ETM_Q1_2005817"/>
      <w:bookmarkEnd w:id="341"/>
      <w:r>
        <w:rPr>
          <w:rFonts w:hint="cs"/>
          <w:rtl/>
          <w:lang w:eastAsia="he-IL"/>
        </w:rPr>
        <w:t>הצו</w:t>
      </w:r>
      <w:bookmarkStart w:id="342" w:name="_ETM_Q1_2006652"/>
      <w:bookmarkEnd w:id="342"/>
      <w:r>
        <w:rPr>
          <w:rFonts w:hint="cs"/>
          <w:rtl/>
          <w:lang w:eastAsia="he-IL"/>
        </w:rPr>
        <w:t xml:space="preserve"> נכנס לתוקף ב-1 ביולי. מבחינתכם, בתרופות שהמחירים </w:t>
      </w:r>
      <w:bookmarkStart w:id="343" w:name="_ETM_Q1_2008214"/>
      <w:bookmarkEnd w:id="343"/>
      <w:r>
        <w:rPr>
          <w:rFonts w:hint="cs"/>
          <w:rtl/>
          <w:lang w:eastAsia="he-IL"/>
        </w:rPr>
        <w:t xml:space="preserve">שלהן אמורים לעלות, אתם יודעים לספק את ההנחה </w:t>
      </w:r>
      <w:bookmarkStart w:id="344" w:name="_ETM_Q1_2012133"/>
      <w:bookmarkEnd w:id="344"/>
      <w:r>
        <w:rPr>
          <w:rFonts w:hint="cs"/>
          <w:rtl/>
          <w:lang w:eastAsia="he-IL"/>
        </w:rPr>
        <w:t>הנדרשת? או יותר נכון, אתם יודעים לא להעלות?</w:t>
      </w:r>
      <w:bookmarkStart w:id="345" w:name="_ETM_Q1_2015652"/>
      <w:bookmarkEnd w:id="345"/>
    </w:p>
    <w:p w14:paraId="26F76AB1" w14:textId="2654C5A6" w:rsidR="00D90980" w:rsidRDefault="00D90980" w:rsidP="00D90980">
      <w:pPr>
        <w:rPr>
          <w:rtl/>
          <w:lang w:eastAsia="he-IL"/>
        </w:rPr>
      </w:pPr>
      <w:bookmarkStart w:id="346" w:name="_ETM_Q1_2015784"/>
      <w:bookmarkStart w:id="347" w:name="_ETM_Q1_2016804"/>
      <w:bookmarkEnd w:id="346"/>
      <w:bookmarkEnd w:id="347"/>
    </w:p>
    <w:p w14:paraId="1D2F430E" w14:textId="21B39C29" w:rsidR="00D90980" w:rsidRDefault="00D90980" w:rsidP="00D90980">
      <w:pPr>
        <w:pStyle w:val="af9"/>
        <w:keepNext/>
        <w:rPr>
          <w:rtl/>
          <w:lang w:eastAsia="he-IL"/>
        </w:rPr>
      </w:pPr>
      <w:bookmarkStart w:id="348" w:name="ET_guest_911807_132"/>
      <w:r w:rsidRPr="00D90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קיים:</w:t>
      </w:r>
      <w:r w:rsidRPr="00D90980">
        <w:rPr>
          <w:rStyle w:val="TagStyle"/>
          <w:rtl/>
        </w:rPr>
        <w:t xml:space="preserve"> &lt;&lt; אורח &gt;&gt;</w:t>
      </w:r>
      <w:r w:rsidR="00AD0021">
        <w:rPr>
          <w:rtl/>
          <w:lang w:eastAsia="he-IL"/>
        </w:rPr>
        <w:t xml:space="preserve"> </w:t>
      </w:r>
      <w:bookmarkEnd w:id="348"/>
    </w:p>
    <w:p w14:paraId="712875C9" w14:textId="1CAAEDF4" w:rsidR="00D90980" w:rsidRDefault="00D90980" w:rsidP="00D90980">
      <w:pPr>
        <w:pStyle w:val="KeepWithNext"/>
        <w:rPr>
          <w:rtl/>
          <w:lang w:eastAsia="he-IL"/>
        </w:rPr>
      </w:pPr>
    </w:p>
    <w:p w14:paraId="64776D73" w14:textId="51F033ED" w:rsidR="00D90980" w:rsidRDefault="00D90980" w:rsidP="00D90980">
      <w:pPr>
        <w:rPr>
          <w:rtl/>
          <w:lang w:eastAsia="he-IL"/>
        </w:rPr>
      </w:pPr>
      <w:bookmarkStart w:id="349" w:name="_ETM_Q1_2017486"/>
      <w:bookmarkStart w:id="350" w:name="_ETM_Q1_2017547"/>
      <w:bookmarkEnd w:id="349"/>
      <w:bookmarkEnd w:id="350"/>
      <w:r>
        <w:rPr>
          <w:rFonts w:hint="cs"/>
          <w:rtl/>
          <w:lang w:eastAsia="he-IL"/>
        </w:rPr>
        <w:t xml:space="preserve">אנחנו </w:t>
      </w:r>
      <w:bookmarkStart w:id="351" w:name="_ETM_Q1_2018220"/>
      <w:bookmarkEnd w:id="351"/>
      <w:r>
        <w:rPr>
          <w:rFonts w:hint="cs"/>
          <w:rtl/>
          <w:lang w:eastAsia="he-IL"/>
        </w:rPr>
        <w:t xml:space="preserve">נהיה בבעיה מאוד משמעותית. </w:t>
      </w:r>
    </w:p>
    <w:p w14:paraId="0704D9A0" w14:textId="09C02CB8" w:rsidR="00D90980" w:rsidRDefault="00D90980" w:rsidP="00D90980">
      <w:pPr>
        <w:rPr>
          <w:rtl/>
          <w:lang w:eastAsia="he-IL"/>
        </w:rPr>
      </w:pPr>
      <w:bookmarkStart w:id="352" w:name="_ETM_Q1_2023308"/>
      <w:bookmarkStart w:id="353" w:name="_ETM_Q1_2023404"/>
      <w:bookmarkEnd w:id="352"/>
      <w:bookmarkEnd w:id="353"/>
    </w:p>
    <w:p w14:paraId="2C804BB0" w14:textId="35AA2ED8" w:rsidR="00D90980" w:rsidRDefault="00D90980" w:rsidP="00D90980">
      <w:pPr>
        <w:pStyle w:val="af6"/>
        <w:keepNext/>
        <w:rPr>
          <w:rtl/>
        </w:rPr>
      </w:pPr>
      <w:bookmarkStart w:id="354" w:name="ET_yor_6044_133"/>
      <w:r w:rsidRPr="00D9098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90980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354"/>
    </w:p>
    <w:p w14:paraId="42960283" w14:textId="6A4A67A3" w:rsidR="00D90980" w:rsidRDefault="00D90980" w:rsidP="00D90980">
      <w:pPr>
        <w:pStyle w:val="KeepWithNext"/>
        <w:rPr>
          <w:rtl/>
          <w:lang w:eastAsia="he-IL"/>
        </w:rPr>
      </w:pPr>
    </w:p>
    <w:p w14:paraId="4376D2F3" w14:textId="487478D0" w:rsidR="00D90980" w:rsidRDefault="00D90980" w:rsidP="00D90980">
      <w:pPr>
        <w:rPr>
          <w:rtl/>
          <w:lang w:eastAsia="he-IL"/>
        </w:rPr>
      </w:pPr>
      <w:bookmarkStart w:id="355" w:name="_ETM_Q1_2024608"/>
      <w:bookmarkEnd w:id="355"/>
      <w:r>
        <w:rPr>
          <w:rFonts w:hint="cs"/>
          <w:rtl/>
          <w:lang w:eastAsia="he-IL"/>
        </w:rPr>
        <w:t>יש לך איזו הצעה? בוא תגיד לי מה אתה מציע?</w:t>
      </w:r>
    </w:p>
    <w:p w14:paraId="5B2FD2CA" w14:textId="299BE968" w:rsidR="00D90980" w:rsidRDefault="00D90980" w:rsidP="00D90980">
      <w:pPr>
        <w:rPr>
          <w:rtl/>
          <w:lang w:eastAsia="he-IL"/>
        </w:rPr>
      </w:pPr>
      <w:bookmarkStart w:id="356" w:name="_ETM_Q1_2027721"/>
      <w:bookmarkStart w:id="357" w:name="_ETM_Q1_2027831"/>
      <w:bookmarkStart w:id="358" w:name="_ETM_Q1_2029114"/>
      <w:bookmarkEnd w:id="356"/>
      <w:bookmarkEnd w:id="357"/>
      <w:bookmarkEnd w:id="358"/>
    </w:p>
    <w:p w14:paraId="5D55F274" w14:textId="45A180F5" w:rsidR="00D90980" w:rsidRDefault="00D90980" w:rsidP="00D90980">
      <w:pPr>
        <w:pStyle w:val="af9"/>
        <w:keepNext/>
        <w:rPr>
          <w:rtl/>
          <w:lang w:eastAsia="he-IL"/>
        </w:rPr>
      </w:pPr>
      <w:bookmarkStart w:id="359" w:name="ET_guest_911807_134"/>
      <w:r w:rsidRPr="00D90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קיים:</w:t>
      </w:r>
      <w:r w:rsidRPr="00D90980">
        <w:rPr>
          <w:rStyle w:val="TagStyle"/>
          <w:rtl/>
        </w:rPr>
        <w:t xml:space="preserve"> &lt;&lt; אורח &gt;&gt;</w:t>
      </w:r>
      <w:r w:rsidR="00AD0021">
        <w:rPr>
          <w:rtl/>
          <w:lang w:eastAsia="he-IL"/>
        </w:rPr>
        <w:t xml:space="preserve"> </w:t>
      </w:r>
      <w:bookmarkEnd w:id="359"/>
    </w:p>
    <w:p w14:paraId="5819DF50" w14:textId="626B20CE" w:rsidR="00D90980" w:rsidRDefault="00D90980" w:rsidP="00D90980">
      <w:pPr>
        <w:pStyle w:val="KeepWithNext"/>
        <w:rPr>
          <w:rtl/>
          <w:lang w:eastAsia="he-IL"/>
        </w:rPr>
      </w:pPr>
    </w:p>
    <w:p w14:paraId="42D66809" w14:textId="69ED34B8" w:rsidR="00D90980" w:rsidRDefault="00D90980" w:rsidP="00D90980">
      <w:pPr>
        <w:rPr>
          <w:rtl/>
          <w:lang w:eastAsia="he-IL"/>
        </w:rPr>
      </w:pPr>
      <w:bookmarkStart w:id="360" w:name="_ETM_Q1_2029750"/>
      <w:bookmarkStart w:id="361" w:name="_ETM_Q1_2029813"/>
      <w:bookmarkEnd w:id="360"/>
      <w:bookmarkEnd w:id="361"/>
      <w:r>
        <w:rPr>
          <w:rFonts w:hint="cs"/>
          <w:rtl/>
          <w:lang w:eastAsia="he-IL"/>
        </w:rPr>
        <w:t xml:space="preserve">אנחנו מציעים שהוועדה תיתן לנו עוד </w:t>
      </w:r>
      <w:bookmarkStart w:id="362" w:name="_ETM_Q1_2031461"/>
      <w:bookmarkEnd w:id="362"/>
      <w:r>
        <w:rPr>
          <w:rFonts w:hint="cs"/>
          <w:rtl/>
          <w:lang w:eastAsia="he-IL"/>
        </w:rPr>
        <w:t xml:space="preserve">איזושהי שהות להתארגן מבחינה טכנית כדי ליישם את ההחלטה כמו </w:t>
      </w:r>
      <w:bookmarkStart w:id="363" w:name="_ETM_Q1_2038087"/>
      <w:bookmarkEnd w:id="363"/>
      <w:r>
        <w:rPr>
          <w:rFonts w:hint="cs"/>
          <w:rtl/>
          <w:lang w:eastAsia="he-IL"/>
        </w:rPr>
        <w:t xml:space="preserve">שהיא וכדי לא להיות חשופים, כמו שמשרד האוצר אמר, </w:t>
      </w:r>
      <w:bookmarkStart w:id="364" w:name="_ETM_Q1_2044190"/>
      <w:bookmarkEnd w:id="364"/>
      <w:r>
        <w:rPr>
          <w:rFonts w:hint="cs"/>
          <w:rtl/>
          <w:lang w:eastAsia="he-IL"/>
        </w:rPr>
        <w:t xml:space="preserve">לטענות כאלה או אחרות לגבי הגבייה. </w:t>
      </w:r>
      <w:bookmarkStart w:id="365" w:name="_ETM_Q1_2051897"/>
      <w:bookmarkEnd w:id="365"/>
    </w:p>
    <w:p w14:paraId="4C0C5BEC" w14:textId="767D5971" w:rsidR="00D90980" w:rsidRDefault="00D90980" w:rsidP="00D90980">
      <w:pPr>
        <w:rPr>
          <w:rtl/>
          <w:lang w:eastAsia="he-IL"/>
        </w:rPr>
      </w:pPr>
      <w:bookmarkStart w:id="366" w:name="_ETM_Q1_2051982"/>
      <w:bookmarkEnd w:id="366"/>
    </w:p>
    <w:p w14:paraId="41DD3BDD" w14:textId="3E97033F" w:rsidR="00D90980" w:rsidRDefault="00D90980" w:rsidP="00D90980">
      <w:pPr>
        <w:pStyle w:val="af6"/>
        <w:keepNext/>
        <w:rPr>
          <w:rtl/>
        </w:rPr>
      </w:pPr>
      <w:bookmarkStart w:id="367" w:name="ET_yor_6044_135"/>
      <w:r w:rsidRPr="00D9098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90980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367"/>
    </w:p>
    <w:p w14:paraId="6F633958" w14:textId="4719D7CB" w:rsidR="00D90980" w:rsidRDefault="00D90980" w:rsidP="00D90980">
      <w:pPr>
        <w:pStyle w:val="KeepWithNext"/>
        <w:rPr>
          <w:rtl/>
          <w:lang w:eastAsia="he-IL"/>
        </w:rPr>
      </w:pPr>
    </w:p>
    <w:p w14:paraId="6C731A3B" w14:textId="77777777" w:rsidR="00BE5DBA" w:rsidRDefault="00D90980" w:rsidP="00BE5DBA">
      <w:pPr>
        <w:rPr>
          <w:rtl/>
          <w:lang w:eastAsia="he-IL"/>
        </w:rPr>
      </w:pPr>
      <w:bookmarkStart w:id="368" w:name="_ETM_Q1_2052659"/>
      <w:bookmarkEnd w:id="368"/>
      <w:r>
        <w:rPr>
          <w:rFonts w:hint="cs"/>
          <w:rtl/>
          <w:lang w:eastAsia="he-IL"/>
        </w:rPr>
        <w:t xml:space="preserve">כמו שאתה הולך לקופה ומבקש ממנו "תעשה לי הנחה" </w:t>
      </w:r>
      <w:bookmarkStart w:id="369" w:name="_ETM_Q1_2057577"/>
      <w:bookmarkEnd w:id="369"/>
      <w:r>
        <w:rPr>
          <w:rFonts w:hint="cs"/>
          <w:rtl/>
          <w:lang w:eastAsia="he-IL"/>
        </w:rPr>
        <w:t xml:space="preserve">והוא עושה לך הנחה, יש אפשרות שעל כל תרופה </w:t>
      </w:r>
      <w:bookmarkStart w:id="370" w:name="_ETM_Q1_2058115"/>
      <w:bookmarkEnd w:id="370"/>
      <w:r>
        <w:rPr>
          <w:rFonts w:hint="cs"/>
          <w:rtl/>
          <w:lang w:eastAsia="he-IL"/>
        </w:rPr>
        <w:t xml:space="preserve">שצריכה לעלות תעשה 5% פחות. אתה </w:t>
      </w:r>
      <w:bookmarkStart w:id="371" w:name="_ETM_Q1_2066699"/>
      <w:bookmarkEnd w:id="371"/>
      <w:r>
        <w:rPr>
          <w:rFonts w:hint="cs"/>
          <w:rtl/>
          <w:lang w:eastAsia="he-IL"/>
        </w:rPr>
        <w:t xml:space="preserve">אומר שלא הכול עלה ב-5%, חלק עלה ביותר, חלק בפחות, </w:t>
      </w:r>
      <w:bookmarkStart w:id="372" w:name="_ETM_Q1_2065698"/>
      <w:bookmarkEnd w:id="372"/>
      <w:r>
        <w:rPr>
          <w:rFonts w:hint="cs"/>
          <w:rtl/>
          <w:lang w:eastAsia="he-IL"/>
        </w:rPr>
        <w:t xml:space="preserve">וגם אולי לכם חלק מהתרופות </w:t>
      </w:r>
      <w:bookmarkStart w:id="373" w:name="_ETM_Q1_2070522"/>
      <w:bookmarkEnd w:id="373"/>
      <w:r>
        <w:rPr>
          <w:rFonts w:hint="cs"/>
          <w:rtl/>
          <w:lang w:eastAsia="he-IL"/>
        </w:rPr>
        <w:t xml:space="preserve">לא עולות יותר כי יש לכם מלאים והחוזים </w:t>
      </w:r>
      <w:bookmarkStart w:id="374" w:name="_ETM_Q1_2073555"/>
      <w:bookmarkEnd w:id="374"/>
      <w:r>
        <w:rPr>
          <w:rFonts w:hint="cs"/>
          <w:rtl/>
          <w:lang w:eastAsia="he-IL"/>
        </w:rPr>
        <w:t>שלכם מתחילים רק ב-1 בינואר 2024 ועד אז אתם בסדר</w:t>
      </w:r>
      <w:r w:rsidR="00BE5DBA">
        <w:rPr>
          <w:rFonts w:hint="cs"/>
          <w:rtl/>
          <w:lang w:eastAsia="he-IL"/>
        </w:rPr>
        <w:t xml:space="preserve">. השאלה אם </w:t>
      </w:r>
      <w:bookmarkStart w:id="375" w:name="_ETM_Q1_2086584"/>
      <w:bookmarkEnd w:id="375"/>
      <w:r w:rsidR="00BE5DBA">
        <w:rPr>
          <w:rFonts w:hint="cs"/>
          <w:rtl/>
          <w:lang w:eastAsia="he-IL"/>
        </w:rPr>
        <w:t>אתה יודע להצביע על משהו ממוקד וספציפי או שאתה מדבר</w:t>
      </w:r>
      <w:bookmarkStart w:id="376" w:name="_ETM_Q1_2088576"/>
      <w:bookmarkEnd w:id="376"/>
      <w:r w:rsidR="00BE5DBA">
        <w:rPr>
          <w:rFonts w:hint="cs"/>
          <w:rtl/>
          <w:lang w:eastAsia="he-IL"/>
        </w:rPr>
        <w:t xml:space="preserve"> איתי באוויר? את הצו אנחנו הולכים לאשר והוא אמור </w:t>
      </w:r>
      <w:bookmarkStart w:id="377" w:name="_ETM_Q1_2093909"/>
      <w:bookmarkEnd w:id="377"/>
      <w:r w:rsidR="00BE5DBA">
        <w:rPr>
          <w:rFonts w:hint="cs"/>
          <w:rtl/>
          <w:lang w:eastAsia="he-IL"/>
        </w:rPr>
        <w:t xml:space="preserve">להיכנס ב-1 ביולי, עד 30 בדצמבר. </w:t>
      </w:r>
    </w:p>
    <w:p w14:paraId="5875596F" w14:textId="77777777" w:rsidR="00BE5DBA" w:rsidRDefault="00BE5DBA" w:rsidP="00BE5DBA">
      <w:pPr>
        <w:rPr>
          <w:rtl/>
          <w:lang w:eastAsia="he-IL"/>
        </w:rPr>
      </w:pPr>
      <w:bookmarkStart w:id="378" w:name="_ETM_Q1_2096524"/>
      <w:bookmarkStart w:id="379" w:name="_ETM_Q1_2096625"/>
      <w:bookmarkStart w:id="380" w:name="_ETM_Q1_2098420"/>
      <w:bookmarkEnd w:id="378"/>
      <w:bookmarkEnd w:id="379"/>
      <w:bookmarkEnd w:id="380"/>
    </w:p>
    <w:p w14:paraId="1036BE1A" w14:textId="1D87CAF4" w:rsidR="00BE5DBA" w:rsidRDefault="00BE5DBA" w:rsidP="00BE5DBA">
      <w:pPr>
        <w:pStyle w:val="af9"/>
        <w:keepNext/>
        <w:rPr>
          <w:rtl/>
          <w:lang w:eastAsia="he-IL"/>
        </w:rPr>
      </w:pPr>
      <w:bookmarkStart w:id="381" w:name="ET_guest_911807_136"/>
      <w:r w:rsidRPr="00BE5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קיים:</w:t>
      </w:r>
      <w:r w:rsidRPr="00BE5DBA">
        <w:rPr>
          <w:rStyle w:val="TagStyle"/>
          <w:rtl/>
        </w:rPr>
        <w:t xml:space="preserve"> &lt;&lt; אורח &gt;&gt;</w:t>
      </w:r>
      <w:r w:rsidR="00AD0021">
        <w:rPr>
          <w:rtl/>
          <w:lang w:eastAsia="he-IL"/>
        </w:rPr>
        <w:t xml:space="preserve"> </w:t>
      </w:r>
      <w:bookmarkEnd w:id="381"/>
    </w:p>
    <w:p w14:paraId="64D14EA8" w14:textId="77777777" w:rsidR="00BE5DBA" w:rsidRDefault="00BE5DBA" w:rsidP="00BE5DBA">
      <w:pPr>
        <w:pStyle w:val="KeepWithNext"/>
        <w:rPr>
          <w:rtl/>
          <w:lang w:eastAsia="he-IL"/>
        </w:rPr>
      </w:pPr>
    </w:p>
    <w:p w14:paraId="2E38FC68" w14:textId="77777777" w:rsidR="00026EBE" w:rsidRDefault="00BE5DBA" w:rsidP="00BE5DBA">
      <w:pPr>
        <w:rPr>
          <w:rtl/>
          <w:lang w:eastAsia="he-IL"/>
        </w:rPr>
      </w:pPr>
      <w:bookmarkStart w:id="382" w:name="_ETM_Q1_2099010"/>
      <w:bookmarkStart w:id="383" w:name="_ETM_Q1_2099069"/>
      <w:bookmarkEnd w:id="382"/>
      <w:bookmarkEnd w:id="383"/>
      <w:r>
        <w:rPr>
          <w:rFonts w:hint="cs"/>
          <w:rtl/>
          <w:lang w:eastAsia="he-IL"/>
        </w:rPr>
        <w:t xml:space="preserve">אני חוזר על </w:t>
      </w:r>
      <w:bookmarkStart w:id="384" w:name="_ETM_Q1_2100531"/>
      <w:bookmarkEnd w:id="384"/>
      <w:r>
        <w:rPr>
          <w:rFonts w:hint="cs"/>
          <w:rtl/>
          <w:lang w:eastAsia="he-IL"/>
        </w:rPr>
        <w:t xml:space="preserve">מה שאמרתי. יש לנו קושי מאוד מאוד משמעותי. ציינת </w:t>
      </w:r>
      <w:bookmarkStart w:id="385" w:name="_ETM_Q1_2106605"/>
      <w:bookmarkEnd w:id="385"/>
      <w:r>
        <w:rPr>
          <w:rFonts w:hint="cs"/>
          <w:rtl/>
          <w:lang w:eastAsia="he-IL"/>
        </w:rPr>
        <w:t xml:space="preserve">את מספר התרופות שיש בהן שינוי. בגלל שהמערכות שלנו </w:t>
      </w:r>
      <w:bookmarkStart w:id="386" w:name="_ETM_Q1_2110544"/>
      <w:bookmarkEnd w:id="386"/>
      <w:r>
        <w:rPr>
          <w:rFonts w:hint="cs"/>
          <w:rtl/>
          <w:lang w:eastAsia="he-IL"/>
        </w:rPr>
        <w:t>קולטות את כל המחירונים ביחד, בעוד שפה אנחנו נדרשים למשהו שלא קורה</w:t>
      </w:r>
      <w:r w:rsidR="00026EBE">
        <w:rPr>
          <w:rFonts w:hint="cs"/>
          <w:rtl/>
          <w:lang w:eastAsia="he-IL"/>
        </w:rPr>
        <w:t xml:space="preserve"> באופן קבוע, אנחנו נדרשים לעדכן כמעט כל </w:t>
      </w:r>
      <w:bookmarkStart w:id="387" w:name="_ETM_Q1_2117993"/>
      <w:bookmarkEnd w:id="387"/>
      <w:r w:rsidR="00026EBE">
        <w:rPr>
          <w:rFonts w:hint="cs"/>
          <w:rtl/>
          <w:lang w:eastAsia="he-IL"/>
        </w:rPr>
        <w:t xml:space="preserve">תרופה וכל הנחה באופן כמעט ידני, ומדובר במורכבות טכנית מאוד גדולה. </w:t>
      </w:r>
    </w:p>
    <w:p w14:paraId="191F9031" w14:textId="77777777" w:rsidR="00026EBE" w:rsidRDefault="00026EBE" w:rsidP="00BE5DBA">
      <w:pPr>
        <w:rPr>
          <w:rtl/>
          <w:lang w:eastAsia="he-IL"/>
        </w:rPr>
      </w:pPr>
      <w:bookmarkStart w:id="388" w:name="_ETM_Q1_2125895"/>
      <w:bookmarkStart w:id="389" w:name="_ETM_Q1_2126012"/>
      <w:bookmarkEnd w:id="388"/>
      <w:bookmarkEnd w:id="389"/>
    </w:p>
    <w:p w14:paraId="08B00D8D" w14:textId="769CE737" w:rsidR="00026EBE" w:rsidRDefault="00026EBE" w:rsidP="00026EBE">
      <w:pPr>
        <w:pStyle w:val="af6"/>
        <w:keepNext/>
        <w:rPr>
          <w:rtl/>
        </w:rPr>
      </w:pPr>
      <w:bookmarkStart w:id="390" w:name="ET_yor_6044_137"/>
      <w:r w:rsidRPr="00026EB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26EBE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390"/>
    </w:p>
    <w:p w14:paraId="378C7A02" w14:textId="77777777" w:rsidR="00026EBE" w:rsidRDefault="00026EBE" w:rsidP="00026EBE">
      <w:pPr>
        <w:pStyle w:val="KeepWithNext"/>
        <w:rPr>
          <w:rtl/>
        </w:rPr>
      </w:pPr>
    </w:p>
    <w:p w14:paraId="52E6E4E1" w14:textId="104CA64A" w:rsidR="00026EBE" w:rsidRDefault="00026EBE" w:rsidP="00026EBE">
      <w:pPr>
        <w:rPr>
          <w:rtl/>
        </w:rPr>
      </w:pPr>
      <w:bookmarkStart w:id="391" w:name="_ETM_Q1_2126707"/>
      <w:bookmarkEnd w:id="391"/>
      <w:r>
        <w:rPr>
          <w:rFonts w:hint="cs"/>
          <w:rtl/>
        </w:rPr>
        <w:t>אוקיי, תודה. אנחנו נשמע עוד קופות ונראה</w:t>
      </w:r>
      <w:bookmarkStart w:id="392" w:name="_ETM_Q1_2131077"/>
      <w:bookmarkEnd w:id="392"/>
      <w:r>
        <w:rPr>
          <w:rFonts w:hint="cs"/>
          <w:rtl/>
        </w:rPr>
        <w:t xml:space="preserve"> כיצד נפעל. מוריס דורפמן, מכבי שירותי בריאות, בבקשה. </w:t>
      </w:r>
    </w:p>
    <w:p w14:paraId="103326CA" w14:textId="5E326582" w:rsidR="00026EBE" w:rsidRDefault="00026EBE" w:rsidP="00026EBE">
      <w:pPr>
        <w:rPr>
          <w:rtl/>
        </w:rPr>
      </w:pPr>
    </w:p>
    <w:p w14:paraId="4E6D2409" w14:textId="69D2C0C9" w:rsidR="00026EBE" w:rsidRDefault="00026EBE" w:rsidP="00026EBE">
      <w:pPr>
        <w:pStyle w:val="af9"/>
        <w:keepNext/>
        <w:rPr>
          <w:rtl/>
        </w:rPr>
      </w:pPr>
      <w:bookmarkStart w:id="393" w:name="ET_guest_906202_138"/>
      <w:r w:rsidRPr="00026EBE">
        <w:rPr>
          <w:rStyle w:val="TagStyle"/>
          <w:rtl/>
        </w:rPr>
        <w:t xml:space="preserve"> &lt;&lt; אורח &gt;&gt; </w:t>
      </w:r>
      <w:r>
        <w:rPr>
          <w:rtl/>
        </w:rPr>
        <w:t>מוריס דורפמן:</w:t>
      </w:r>
      <w:r w:rsidRPr="00026EBE">
        <w:rPr>
          <w:rStyle w:val="TagStyle"/>
          <w:rtl/>
        </w:rPr>
        <w:t xml:space="preserve"> &lt;&lt; אורח &gt;&gt;</w:t>
      </w:r>
      <w:r w:rsidR="00AD0021">
        <w:rPr>
          <w:rtl/>
        </w:rPr>
        <w:t xml:space="preserve"> </w:t>
      </w:r>
      <w:bookmarkEnd w:id="393"/>
    </w:p>
    <w:p w14:paraId="581754FE" w14:textId="4579E214" w:rsidR="00026EBE" w:rsidRDefault="00026EBE" w:rsidP="00026EBE">
      <w:pPr>
        <w:pStyle w:val="KeepWithNext"/>
        <w:rPr>
          <w:rtl/>
        </w:rPr>
      </w:pPr>
    </w:p>
    <w:p w14:paraId="6FE2FA5F" w14:textId="3BC45EC3" w:rsidR="00026EBE" w:rsidRDefault="00026EBE" w:rsidP="00026EBE">
      <w:pPr>
        <w:rPr>
          <w:rtl/>
        </w:rPr>
      </w:pPr>
      <w:r>
        <w:rPr>
          <w:rFonts w:hint="cs"/>
          <w:rtl/>
        </w:rPr>
        <w:t xml:space="preserve">ערב </w:t>
      </w:r>
      <w:bookmarkStart w:id="394" w:name="_ETM_Q1_2137475"/>
      <w:bookmarkEnd w:id="394"/>
      <w:r>
        <w:rPr>
          <w:rFonts w:hint="cs"/>
          <w:rtl/>
        </w:rPr>
        <w:t xml:space="preserve">טוב, אדוני היו"ר. אני מאוד הופתעתי ממה שחיים דיבר </w:t>
      </w:r>
      <w:bookmarkStart w:id="395" w:name="_ETM_Q1_2146164"/>
      <w:bookmarkEnd w:id="395"/>
      <w:r>
        <w:rPr>
          <w:rFonts w:hint="cs"/>
          <w:rtl/>
        </w:rPr>
        <w:t>על נושא הגידור. אני בכלל לא חושב שיש אי</w:t>
      </w:r>
      <w:bookmarkStart w:id="396" w:name="_ETM_Q1_2148770"/>
      <w:bookmarkEnd w:id="396"/>
      <w:r>
        <w:rPr>
          <w:rFonts w:hint="cs"/>
          <w:rtl/>
        </w:rPr>
        <w:t xml:space="preserve">זשהו עניין גידורי פה. יש פה הכנסות שאנחנו בקופות החולים פשוט לא נקבל, ופשוט צריך </w:t>
      </w:r>
      <w:bookmarkStart w:id="397" w:name="_ETM_Q1_2154364"/>
      <w:bookmarkEnd w:id="397"/>
      <w:r>
        <w:rPr>
          <w:rFonts w:hint="cs"/>
          <w:rtl/>
        </w:rPr>
        <w:t xml:space="preserve">להחזיר לנו. אגב, אין לנו שום התנגדות לאף אחד, </w:t>
      </w:r>
      <w:bookmarkStart w:id="398" w:name="_ETM_Q1_2156824"/>
      <w:bookmarkEnd w:id="398"/>
      <w:r>
        <w:rPr>
          <w:rFonts w:hint="cs"/>
          <w:rtl/>
        </w:rPr>
        <w:t xml:space="preserve">ואם המדינה רוצה לצמצם את יוקר המחיה כולנו מברכים, אבל </w:t>
      </w:r>
      <w:bookmarkStart w:id="399" w:name="_ETM_Q1_2162555"/>
      <w:bookmarkEnd w:id="399"/>
      <w:r>
        <w:rPr>
          <w:rFonts w:hint="cs"/>
          <w:rtl/>
        </w:rPr>
        <w:t xml:space="preserve">אל תיגעו לנו בהכנסות. זה מאוד פשוט, והסכומים </w:t>
      </w:r>
      <w:bookmarkStart w:id="400" w:name="_ETM_Q1_2163930"/>
      <w:bookmarkEnd w:id="400"/>
      <w:r>
        <w:rPr>
          <w:rFonts w:hint="cs"/>
          <w:rtl/>
        </w:rPr>
        <w:t xml:space="preserve">ידועים לכולם, גם לחיים. </w:t>
      </w:r>
    </w:p>
    <w:p w14:paraId="777421AC" w14:textId="188F1C88" w:rsidR="00026EBE" w:rsidRDefault="00026EBE" w:rsidP="00026EBE">
      <w:pPr>
        <w:rPr>
          <w:rtl/>
        </w:rPr>
      </w:pPr>
      <w:bookmarkStart w:id="401" w:name="_ETM_Q1_2163610"/>
      <w:bookmarkStart w:id="402" w:name="_ETM_Q1_2163723"/>
      <w:bookmarkEnd w:id="401"/>
      <w:bookmarkEnd w:id="402"/>
    </w:p>
    <w:p w14:paraId="45463AE3" w14:textId="320AE418" w:rsidR="00026EBE" w:rsidRDefault="00026EBE" w:rsidP="00026EBE">
      <w:pPr>
        <w:rPr>
          <w:rtl/>
        </w:rPr>
      </w:pPr>
      <w:bookmarkStart w:id="403" w:name="_ETM_Q1_2163826"/>
      <w:bookmarkStart w:id="404" w:name="_ETM_Q1_2163888"/>
      <w:bookmarkEnd w:id="403"/>
      <w:bookmarkEnd w:id="404"/>
      <w:r>
        <w:rPr>
          <w:rFonts w:hint="cs"/>
          <w:rtl/>
        </w:rPr>
        <w:t xml:space="preserve">לעניין ההיערכות, כל קופה </w:t>
      </w:r>
      <w:bookmarkStart w:id="405" w:name="_ETM_Q1_2170810"/>
      <w:bookmarkEnd w:id="405"/>
      <w:r>
        <w:rPr>
          <w:rFonts w:hint="cs"/>
          <w:rtl/>
        </w:rPr>
        <w:t>עובדת - - -</w:t>
      </w:r>
    </w:p>
    <w:p w14:paraId="66DD34CC" w14:textId="494E9E7E" w:rsidR="00026EBE" w:rsidRDefault="00026EBE" w:rsidP="00026EBE">
      <w:pPr>
        <w:rPr>
          <w:rtl/>
        </w:rPr>
      </w:pPr>
      <w:bookmarkStart w:id="406" w:name="_ETM_Q1_2169680"/>
      <w:bookmarkStart w:id="407" w:name="_ETM_Q1_2169772"/>
      <w:bookmarkEnd w:id="406"/>
      <w:bookmarkEnd w:id="407"/>
    </w:p>
    <w:p w14:paraId="68232535" w14:textId="4A9E8CE7" w:rsidR="00026EBE" w:rsidRDefault="00026EBE" w:rsidP="00026EBE">
      <w:pPr>
        <w:pStyle w:val="af6"/>
        <w:keepNext/>
        <w:rPr>
          <w:rtl/>
        </w:rPr>
      </w:pPr>
      <w:bookmarkStart w:id="408" w:name="ET_yor_6044_139"/>
      <w:r w:rsidRPr="00026EB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אוריאל בוסו:</w:t>
      </w:r>
      <w:r w:rsidRPr="00026EBE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408"/>
    </w:p>
    <w:p w14:paraId="33FACAA8" w14:textId="578B02DB" w:rsidR="00026EBE" w:rsidRDefault="00026EBE" w:rsidP="00026EBE">
      <w:pPr>
        <w:pStyle w:val="KeepWithNext"/>
        <w:rPr>
          <w:rtl/>
          <w:lang w:eastAsia="he-IL"/>
        </w:rPr>
      </w:pPr>
    </w:p>
    <w:p w14:paraId="0AF97D87" w14:textId="1F01B5B8" w:rsidR="00026EBE" w:rsidRDefault="00026EBE" w:rsidP="00026EBE">
      <w:pPr>
        <w:rPr>
          <w:rtl/>
          <w:lang w:eastAsia="he-IL"/>
        </w:rPr>
      </w:pPr>
      <w:bookmarkStart w:id="409" w:name="_ETM_Q1_2170861"/>
      <w:bookmarkEnd w:id="409"/>
      <w:r>
        <w:rPr>
          <w:rFonts w:hint="cs"/>
          <w:rtl/>
          <w:lang w:eastAsia="he-IL"/>
        </w:rPr>
        <w:t xml:space="preserve">שנייה. הרי אתה יודע שלא כל התרופות עולות באופן אוטומטי, אלא אם </w:t>
      </w:r>
      <w:bookmarkStart w:id="410" w:name="_ETM_Q1_2176043"/>
      <w:bookmarkEnd w:id="410"/>
      <w:r>
        <w:rPr>
          <w:rFonts w:hint="cs"/>
          <w:rtl/>
          <w:lang w:eastAsia="he-IL"/>
        </w:rPr>
        <w:t>כן החלטתם להעלות באופן גורף את כל ה-1,700 תרופות</w:t>
      </w:r>
      <w:bookmarkStart w:id="411" w:name="_ETM_Q1_2178385"/>
      <w:bookmarkEnd w:id="411"/>
      <w:r>
        <w:rPr>
          <w:rFonts w:hint="cs"/>
          <w:rtl/>
          <w:lang w:eastAsia="he-IL"/>
        </w:rPr>
        <w:t xml:space="preserve"> ב-5%. אין לכם דברים אחרים שבהם יש לכם מלאים וכדומה?</w:t>
      </w:r>
    </w:p>
    <w:p w14:paraId="1945EA10" w14:textId="40896F3C" w:rsidR="00026EBE" w:rsidRDefault="00026EBE" w:rsidP="00026EBE">
      <w:pPr>
        <w:rPr>
          <w:rtl/>
          <w:lang w:eastAsia="he-IL"/>
        </w:rPr>
      </w:pPr>
      <w:bookmarkStart w:id="412" w:name="_ETM_Q1_2181577"/>
      <w:bookmarkStart w:id="413" w:name="_ETM_Q1_2181683"/>
      <w:bookmarkEnd w:id="412"/>
      <w:bookmarkEnd w:id="413"/>
    </w:p>
    <w:p w14:paraId="737D253D" w14:textId="1DC4D858" w:rsidR="00026EBE" w:rsidRDefault="00026EBE" w:rsidP="00026EBE">
      <w:pPr>
        <w:pStyle w:val="af9"/>
        <w:keepNext/>
        <w:rPr>
          <w:rtl/>
          <w:lang w:eastAsia="he-IL"/>
        </w:rPr>
      </w:pPr>
      <w:bookmarkStart w:id="414" w:name="ET_guest_906202_140"/>
      <w:r w:rsidRPr="00026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026EBE">
        <w:rPr>
          <w:rStyle w:val="TagStyle"/>
          <w:rtl/>
        </w:rPr>
        <w:t xml:space="preserve"> &lt;&lt; אורח &gt;&gt;</w:t>
      </w:r>
      <w:r w:rsidR="00AD0021">
        <w:rPr>
          <w:rtl/>
          <w:lang w:eastAsia="he-IL"/>
        </w:rPr>
        <w:t xml:space="preserve"> </w:t>
      </w:r>
      <w:bookmarkEnd w:id="414"/>
    </w:p>
    <w:p w14:paraId="3A28D6F4" w14:textId="04E4A1BF" w:rsidR="00026EBE" w:rsidRDefault="00026EBE" w:rsidP="00026EBE">
      <w:pPr>
        <w:pStyle w:val="KeepWithNext"/>
        <w:rPr>
          <w:rtl/>
          <w:lang w:eastAsia="he-IL"/>
        </w:rPr>
      </w:pPr>
    </w:p>
    <w:p w14:paraId="521DD076" w14:textId="44A26FF0" w:rsidR="00026EBE" w:rsidRDefault="00026EBE" w:rsidP="00026EBE">
      <w:pPr>
        <w:rPr>
          <w:rtl/>
          <w:lang w:eastAsia="he-IL"/>
        </w:rPr>
      </w:pPr>
      <w:bookmarkStart w:id="415" w:name="_ETM_Q1_2184938"/>
      <w:bookmarkStart w:id="416" w:name="_ETM_Q1_2184993"/>
      <w:bookmarkEnd w:id="415"/>
      <w:bookmarkEnd w:id="416"/>
      <w:r>
        <w:rPr>
          <w:rFonts w:hint="cs"/>
          <w:rtl/>
          <w:lang w:eastAsia="he-IL"/>
        </w:rPr>
        <w:t xml:space="preserve">אין </w:t>
      </w:r>
      <w:bookmarkStart w:id="417" w:name="_ETM_Q1_2185681"/>
      <w:bookmarkEnd w:id="417"/>
      <w:r>
        <w:rPr>
          <w:rFonts w:hint="cs"/>
          <w:rtl/>
          <w:lang w:eastAsia="he-IL"/>
        </w:rPr>
        <w:t xml:space="preserve">קשר בין מחירי התרופות לבין גביית השתתפויות עצמיות לעניין זה. </w:t>
      </w:r>
      <w:bookmarkStart w:id="418" w:name="_ETM_Q1_2187760"/>
      <w:bookmarkStart w:id="419" w:name="_ETM_Q1_2189248"/>
      <w:bookmarkEnd w:id="418"/>
      <w:bookmarkEnd w:id="419"/>
    </w:p>
    <w:p w14:paraId="26AD1B56" w14:textId="421DCFEF" w:rsidR="00026EBE" w:rsidRDefault="00026EBE" w:rsidP="00026EBE">
      <w:pPr>
        <w:rPr>
          <w:rtl/>
          <w:lang w:eastAsia="he-IL"/>
        </w:rPr>
      </w:pPr>
      <w:bookmarkStart w:id="420" w:name="_ETM_Q1_2189338"/>
      <w:bookmarkEnd w:id="420"/>
    </w:p>
    <w:p w14:paraId="0CBECD7B" w14:textId="25EC79B5" w:rsidR="00026EBE" w:rsidRDefault="00026EBE" w:rsidP="00026EBE">
      <w:pPr>
        <w:pStyle w:val="af6"/>
        <w:keepNext/>
        <w:rPr>
          <w:rtl/>
        </w:rPr>
      </w:pPr>
      <w:bookmarkStart w:id="421" w:name="ET_yor_6044_141"/>
      <w:r w:rsidRPr="00026EB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26EBE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421"/>
    </w:p>
    <w:p w14:paraId="38798913" w14:textId="02203B67" w:rsidR="00026EBE" w:rsidRDefault="00026EBE" w:rsidP="00026EBE">
      <w:pPr>
        <w:pStyle w:val="KeepWithNext"/>
        <w:rPr>
          <w:rtl/>
          <w:lang w:eastAsia="he-IL"/>
        </w:rPr>
      </w:pPr>
    </w:p>
    <w:p w14:paraId="29938755" w14:textId="302936FC" w:rsidR="00026EBE" w:rsidRDefault="00026EBE" w:rsidP="00026EBE">
      <w:pPr>
        <w:rPr>
          <w:rtl/>
          <w:lang w:eastAsia="he-IL"/>
        </w:rPr>
      </w:pPr>
      <w:bookmarkStart w:id="422" w:name="_ETM_Q1_2190867"/>
      <w:bookmarkEnd w:id="422"/>
      <w:r>
        <w:rPr>
          <w:rFonts w:hint="cs"/>
          <w:rtl/>
          <w:lang w:eastAsia="he-IL"/>
        </w:rPr>
        <w:t xml:space="preserve">לא, זה נגזרת. </w:t>
      </w:r>
    </w:p>
    <w:p w14:paraId="3A538779" w14:textId="1818B0E0" w:rsidR="00026EBE" w:rsidRDefault="00026EBE" w:rsidP="00026EBE">
      <w:pPr>
        <w:rPr>
          <w:rtl/>
          <w:lang w:eastAsia="he-IL"/>
        </w:rPr>
      </w:pPr>
      <w:bookmarkStart w:id="423" w:name="_ETM_Q1_2188781"/>
      <w:bookmarkStart w:id="424" w:name="_ETM_Q1_2188880"/>
      <w:bookmarkStart w:id="425" w:name="_ETM_Q1_2191110"/>
      <w:bookmarkEnd w:id="423"/>
      <w:bookmarkEnd w:id="424"/>
      <w:bookmarkEnd w:id="425"/>
    </w:p>
    <w:p w14:paraId="0646415E" w14:textId="0A994F27" w:rsidR="00026EBE" w:rsidRDefault="00026EBE" w:rsidP="00026EBE">
      <w:pPr>
        <w:pStyle w:val="af9"/>
        <w:keepNext/>
        <w:rPr>
          <w:rtl/>
          <w:lang w:eastAsia="he-IL"/>
        </w:rPr>
      </w:pPr>
      <w:bookmarkStart w:id="426" w:name="ET_guest_906202_142"/>
      <w:r w:rsidRPr="00026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026EBE">
        <w:rPr>
          <w:rStyle w:val="TagStyle"/>
          <w:rtl/>
        </w:rPr>
        <w:t xml:space="preserve"> &lt;&lt; אורח &gt;&gt;</w:t>
      </w:r>
      <w:r w:rsidR="00AD0021">
        <w:rPr>
          <w:rtl/>
          <w:lang w:eastAsia="he-IL"/>
        </w:rPr>
        <w:t xml:space="preserve"> </w:t>
      </w:r>
      <w:bookmarkEnd w:id="426"/>
    </w:p>
    <w:p w14:paraId="72012171" w14:textId="70238ED4" w:rsidR="00026EBE" w:rsidRDefault="00026EBE" w:rsidP="00026EBE">
      <w:pPr>
        <w:pStyle w:val="KeepWithNext"/>
        <w:rPr>
          <w:rtl/>
          <w:lang w:eastAsia="he-IL"/>
        </w:rPr>
      </w:pPr>
    </w:p>
    <w:p w14:paraId="1F2B4A49" w14:textId="43B430ED" w:rsidR="00026EBE" w:rsidRPr="00026EBE" w:rsidRDefault="00026EBE" w:rsidP="00D23A62">
      <w:pPr>
        <w:rPr>
          <w:rtl/>
          <w:lang w:eastAsia="he-IL"/>
        </w:rPr>
      </w:pPr>
      <w:bookmarkStart w:id="427" w:name="_ETM_Q1_2191747"/>
      <w:bookmarkStart w:id="428" w:name="_ETM_Q1_2191805"/>
      <w:bookmarkEnd w:id="427"/>
      <w:bookmarkEnd w:id="428"/>
      <w:r>
        <w:rPr>
          <w:rFonts w:hint="cs"/>
          <w:rtl/>
          <w:lang w:eastAsia="he-IL"/>
        </w:rPr>
        <w:t xml:space="preserve">רגע, בוא נניח לצורך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בכוונה מקצין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ששום דבר לא קורה למחירי התרופות. עדיין, יש השתתפויות עצמיות שהיו בתקציב שלי שהוגש למשרד הבריאות ואושר על ידו, תקציב שעל בסיס</w:t>
      </w:r>
      <w:bookmarkStart w:id="429" w:name="_ETM_Q1_2204008"/>
      <w:bookmarkEnd w:id="429"/>
      <w:r>
        <w:rPr>
          <w:rFonts w:hint="cs"/>
          <w:rtl/>
          <w:lang w:eastAsia="he-IL"/>
        </w:rPr>
        <w:t>ו אני נותן שירות</w:t>
      </w:r>
      <w:r w:rsidR="00D23A62">
        <w:rPr>
          <w:rFonts w:hint="cs"/>
          <w:rtl/>
          <w:lang w:eastAsia="he-IL"/>
        </w:rPr>
        <w:t xml:space="preserve">, </w:t>
      </w:r>
      <w:bookmarkStart w:id="430" w:name="_ETM_Q1_2208781"/>
      <w:bookmarkEnd w:id="430"/>
      <w:r w:rsidR="00D23A62">
        <w:rPr>
          <w:rFonts w:hint="cs"/>
          <w:rtl/>
          <w:lang w:eastAsia="he-IL"/>
        </w:rPr>
        <w:t xml:space="preserve">אלא שכרגע יש בו סכום שלא יגיע. </w:t>
      </w:r>
      <w:bookmarkStart w:id="431" w:name="_ETM_Q1_2211156"/>
      <w:bookmarkEnd w:id="431"/>
      <w:r w:rsidR="00D23A62">
        <w:rPr>
          <w:rFonts w:hint="cs"/>
          <w:rtl/>
          <w:lang w:eastAsia="he-IL"/>
        </w:rPr>
        <w:t xml:space="preserve">כך שיש לי הכנסות שלא יגיעו, וזה אומר שאני </w:t>
      </w:r>
      <w:bookmarkStart w:id="432" w:name="_ETM_Q1_2214019"/>
      <w:bookmarkEnd w:id="432"/>
      <w:r w:rsidR="00D23A62">
        <w:rPr>
          <w:rFonts w:hint="cs"/>
          <w:rtl/>
          <w:lang w:eastAsia="he-IL"/>
        </w:rPr>
        <w:t>אתן פחות שירותים, זה הכול. אני לא אמרתי לרגע - - -</w:t>
      </w:r>
      <w:r>
        <w:rPr>
          <w:rFonts w:hint="cs"/>
          <w:rtl/>
          <w:lang w:eastAsia="he-IL"/>
        </w:rPr>
        <w:t xml:space="preserve"> </w:t>
      </w:r>
    </w:p>
    <w:p w14:paraId="059116B9" w14:textId="77777777" w:rsidR="00D23A62" w:rsidRDefault="00D23A62" w:rsidP="00026EBE">
      <w:pPr>
        <w:rPr>
          <w:rtl/>
        </w:rPr>
      </w:pPr>
    </w:p>
    <w:p w14:paraId="4DA6F2FC" w14:textId="2561042A" w:rsidR="00D23A62" w:rsidRDefault="00D23A62" w:rsidP="00D23A62">
      <w:pPr>
        <w:pStyle w:val="af5"/>
        <w:keepNext/>
        <w:rPr>
          <w:rtl/>
        </w:rPr>
      </w:pPr>
      <w:bookmarkStart w:id="433" w:name="ET_interruption_קריאה_143"/>
      <w:r w:rsidRPr="00D23A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3A62">
        <w:rPr>
          <w:rStyle w:val="TagStyle"/>
          <w:rtl/>
        </w:rPr>
        <w:t xml:space="preserve"> &lt;&lt; קריאה &gt;&gt;</w:t>
      </w:r>
      <w:r w:rsidR="00AD0021">
        <w:rPr>
          <w:rtl/>
        </w:rPr>
        <w:t xml:space="preserve"> </w:t>
      </w:r>
      <w:bookmarkEnd w:id="433"/>
    </w:p>
    <w:p w14:paraId="26597AC4" w14:textId="77777777" w:rsidR="00D23A62" w:rsidRDefault="00D23A62" w:rsidP="00D23A62">
      <w:pPr>
        <w:pStyle w:val="KeepWithNext"/>
        <w:rPr>
          <w:rtl/>
        </w:rPr>
      </w:pPr>
    </w:p>
    <w:p w14:paraId="45785D83" w14:textId="3C94F1E9" w:rsidR="00D90980" w:rsidRPr="00D90980" w:rsidRDefault="00D23A62" w:rsidP="00D23A62">
      <w:pPr>
        <w:rPr>
          <w:rtl/>
        </w:rPr>
      </w:pPr>
      <w:bookmarkStart w:id="434" w:name="_ETM_Q1_2217722"/>
      <w:bookmarkStart w:id="435" w:name="_ETM_Q1_2217979"/>
      <w:bookmarkStart w:id="436" w:name="_ETM_Q1_2218061"/>
      <w:bookmarkEnd w:id="434"/>
      <w:bookmarkEnd w:id="435"/>
      <w:bookmarkEnd w:id="436"/>
      <w:r>
        <w:rPr>
          <w:rFonts w:hint="cs"/>
          <w:rtl/>
        </w:rPr>
        <w:t>- - - לגבי האירו.</w:t>
      </w:r>
      <w:r w:rsidR="00AD0021">
        <w:rPr>
          <w:rFonts w:hint="cs"/>
          <w:rtl/>
        </w:rPr>
        <w:t xml:space="preserve"> </w:t>
      </w:r>
    </w:p>
    <w:p w14:paraId="04087700" w14:textId="77777777" w:rsidR="00115A23" w:rsidRDefault="00115A23" w:rsidP="00115A23">
      <w:pPr>
        <w:rPr>
          <w:rtl/>
        </w:rPr>
      </w:pPr>
      <w:bookmarkStart w:id="437" w:name="_ETM_Q1_1800222"/>
      <w:bookmarkStart w:id="438" w:name="_ETM_Q1_1800284"/>
      <w:bookmarkStart w:id="439" w:name="_ETM_Q1_1801581"/>
      <w:bookmarkStart w:id="440" w:name="_ETM_Q1_2229735"/>
      <w:bookmarkStart w:id="441" w:name="_ETM_Q1_2229798"/>
      <w:bookmarkEnd w:id="437"/>
      <w:bookmarkEnd w:id="438"/>
      <w:bookmarkEnd w:id="439"/>
      <w:bookmarkEnd w:id="440"/>
      <w:bookmarkEnd w:id="441"/>
    </w:p>
    <w:p w14:paraId="53C9E57C" w14:textId="68EE4E07" w:rsidR="00115A23" w:rsidRDefault="00115A23" w:rsidP="00115A23">
      <w:pPr>
        <w:pStyle w:val="-"/>
        <w:keepNext/>
        <w:rPr>
          <w:rtl/>
        </w:rPr>
      </w:pPr>
      <w:bookmarkStart w:id="442" w:name="ET_speakercontinue_906202_50"/>
      <w:r w:rsidRPr="00115A23">
        <w:rPr>
          <w:rStyle w:val="TagStyle"/>
          <w:rtl/>
        </w:rPr>
        <w:t xml:space="preserve"> &lt;&lt; דובר_המשך &gt;&gt; </w:t>
      </w:r>
      <w:r>
        <w:rPr>
          <w:rtl/>
        </w:rPr>
        <w:t>מוריס דורפמן:</w:t>
      </w:r>
      <w:r w:rsidRPr="00115A23">
        <w:rPr>
          <w:rStyle w:val="TagStyle"/>
          <w:rtl/>
        </w:rPr>
        <w:t xml:space="preserve"> &lt;&lt; דובר_המשך &gt;&gt;</w:t>
      </w:r>
      <w:r w:rsidR="00AD0021">
        <w:rPr>
          <w:rtl/>
        </w:rPr>
        <w:t xml:space="preserve"> </w:t>
      </w:r>
      <w:bookmarkEnd w:id="442"/>
    </w:p>
    <w:p w14:paraId="03759F84" w14:textId="77777777" w:rsidR="00115A23" w:rsidRDefault="00115A23" w:rsidP="00115A23">
      <w:pPr>
        <w:pStyle w:val="KeepWithNext"/>
        <w:rPr>
          <w:rtl/>
        </w:rPr>
      </w:pPr>
    </w:p>
    <w:p w14:paraId="27FE2206" w14:textId="27562057" w:rsidR="00115A23" w:rsidRDefault="00D23A62" w:rsidP="00D23A62">
      <w:pPr>
        <w:rPr>
          <w:rtl/>
        </w:rPr>
      </w:pPr>
      <w:bookmarkStart w:id="443" w:name="_ETM_Q1_2230548"/>
      <w:bookmarkEnd w:id="443"/>
      <w:r>
        <w:rPr>
          <w:rFonts w:hint="cs"/>
          <w:rtl/>
        </w:rPr>
        <w:t xml:space="preserve">זה </w:t>
      </w:r>
      <w:r w:rsidRPr="00D23A62">
        <w:rPr>
          <w:rFonts w:hint="cs"/>
          <w:rtl/>
        </w:rPr>
        <w:t xml:space="preserve">קשור </w:t>
      </w:r>
      <w:bookmarkStart w:id="444" w:name="_ETM_Q1_2219750"/>
      <w:bookmarkEnd w:id="444"/>
      <w:r w:rsidRPr="00D23A62">
        <w:rPr>
          <w:rFonts w:hint="cs"/>
          <w:rtl/>
        </w:rPr>
        <w:t>למחירי "ירפא", ומשרד הבריאות</w:t>
      </w:r>
      <w:r>
        <w:rPr>
          <w:rFonts w:hint="cs"/>
          <w:rtl/>
        </w:rPr>
        <w:t xml:space="preserve"> ומשרד האוצר יודעים את זה היטב, </w:t>
      </w:r>
      <w:bookmarkStart w:id="445" w:name="_ETM_Q1_2225250"/>
      <w:bookmarkEnd w:id="445"/>
      <w:r>
        <w:rPr>
          <w:rFonts w:hint="cs"/>
          <w:rtl/>
        </w:rPr>
        <w:t xml:space="preserve">ולכן להפעיל כלים כמו גידור זה קצת לזלזל בכל מה </w:t>
      </w:r>
      <w:bookmarkStart w:id="446" w:name="_ETM_Q1_2228661"/>
      <w:bookmarkEnd w:id="446"/>
      <w:r>
        <w:rPr>
          <w:rFonts w:hint="cs"/>
          <w:rtl/>
        </w:rPr>
        <w:t xml:space="preserve">שקורה פה. </w:t>
      </w:r>
      <w:bookmarkStart w:id="447" w:name="_ETM_Q1_2227752"/>
      <w:bookmarkEnd w:id="447"/>
    </w:p>
    <w:p w14:paraId="087F6DE7" w14:textId="3DB1769E" w:rsidR="00D23A62" w:rsidRDefault="00D23A62" w:rsidP="00115A23">
      <w:pPr>
        <w:rPr>
          <w:rtl/>
        </w:rPr>
      </w:pPr>
      <w:bookmarkStart w:id="448" w:name="_ETM_Q1_2227843"/>
      <w:bookmarkEnd w:id="448"/>
    </w:p>
    <w:p w14:paraId="1252A948" w14:textId="77777777" w:rsidR="00D14BBF" w:rsidRDefault="00D23A62" w:rsidP="00D14BBF">
      <w:pPr>
        <w:rPr>
          <w:rtl/>
        </w:rPr>
      </w:pPr>
      <w:bookmarkStart w:id="449" w:name="_ETM_Q1_2228209"/>
      <w:bookmarkStart w:id="450" w:name="_ETM_Q1_2228297"/>
      <w:bookmarkEnd w:id="449"/>
      <w:bookmarkEnd w:id="450"/>
      <w:r>
        <w:rPr>
          <w:rFonts w:hint="cs"/>
          <w:rtl/>
        </w:rPr>
        <w:t xml:space="preserve">אבל אני רוצה לדבר על ההיערכות, כי בעיניי זה לא פחות חשוב. הדרך שאנחנו עובדים היא שהמערכות שלנו פשוט קוראות את מחירון "ירפא". המחירון הזה הולך להתעדכן ב-1 </w:t>
      </w:r>
      <w:bookmarkStart w:id="451" w:name="_ETM_Q1_2246785"/>
      <w:bookmarkEnd w:id="451"/>
      <w:r>
        <w:rPr>
          <w:rFonts w:hint="cs"/>
          <w:rtl/>
        </w:rPr>
        <w:t xml:space="preserve">ביולי. חיים הופרט פרסם שהמחירון הולך להתעדכן ומחירי המחירון יעלו. </w:t>
      </w:r>
      <w:bookmarkStart w:id="452" w:name="_ETM_Q1_2249934"/>
      <w:bookmarkEnd w:id="452"/>
      <w:r>
        <w:rPr>
          <w:rFonts w:hint="cs"/>
          <w:rtl/>
        </w:rPr>
        <w:t>המערכות שלנו פשוט קו</w:t>
      </w:r>
      <w:r w:rsidR="00D14BBF">
        <w:rPr>
          <w:rFonts w:hint="cs"/>
          <w:rtl/>
        </w:rPr>
        <w:t>ראות המחירים האלה, זה משהו טכני, ו</w:t>
      </w:r>
      <w:r>
        <w:rPr>
          <w:rFonts w:hint="cs"/>
          <w:rtl/>
        </w:rPr>
        <w:t xml:space="preserve">אני </w:t>
      </w:r>
      <w:bookmarkStart w:id="453" w:name="_ETM_Q1_2253786"/>
      <w:bookmarkEnd w:id="453"/>
      <w:r>
        <w:rPr>
          <w:rFonts w:hint="cs"/>
          <w:rtl/>
        </w:rPr>
        <w:t xml:space="preserve">לא יודע פתאום להגיד לו </w:t>
      </w:r>
      <w:r w:rsidR="00D14BBF">
        <w:rPr>
          <w:rFonts w:hint="cs"/>
          <w:rtl/>
        </w:rPr>
        <w:t>"</w:t>
      </w:r>
      <w:r>
        <w:rPr>
          <w:rFonts w:hint="cs"/>
          <w:rtl/>
        </w:rPr>
        <w:t>לתרופה א'</w:t>
      </w:r>
      <w:r w:rsidR="00D14BBF">
        <w:rPr>
          <w:rFonts w:hint="cs"/>
          <w:rtl/>
        </w:rPr>
        <w:t xml:space="preserve"> תקרא 10%</w:t>
      </w:r>
      <w:bookmarkStart w:id="454" w:name="_ETM_Q1_2259330"/>
      <w:bookmarkEnd w:id="454"/>
      <w:r w:rsidR="00D14BBF">
        <w:rPr>
          <w:rFonts w:hint="cs"/>
          <w:rtl/>
        </w:rPr>
        <w:t xml:space="preserve"> ולתרופה ב' תקרא 9.5%". </w:t>
      </w:r>
      <w:bookmarkStart w:id="455" w:name="_ETM_Q1_2264406"/>
      <w:bookmarkEnd w:id="455"/>
      <w:r w:rsidR="00D14BBF">
        <w:rPr>
          <w:rFonts w:hint="cs"/>
          <w:rtl/>
        </w:rPr>
        <w:t xml:space="preserve">אצלנו גם אי אפשר לעשות את זה ידנית. אמרנו את </w:t>
      </w:r>
      <w:bookmarkStart w:id="456" w:name="_ETM_Q1_2266995"/>
      <w:bookmarkEnd w:id="456"/>
      <w:r w:rsidR="00D14BBF">
        <w:rPr>
          <w:rFonts w:hint="cs"/>
          <w:rtl/>
        </w:rPr>
        <w:t xml:space="preserve">זה למשרד הבריאות. אנחנו לא יכולים להיערך </w:t>
      </w:r>
      <w:bookmarkStart w:id="457" w:name="_ETM_Q1_2270582"/>
      <w:bookmarkEnd w:id="457"/>
      <w:r w:rsidR="00D14BBF">
        <w:rPr>
          <w:rFonts w:hint="cs"/>
          <w:rtl/>
        </w:rPr>
        <w:t>לכל הליך חקיקתי כזה או אחר שהמדינה מתכוונת לעשות</w:t>
      </w:r>
      <w:bookmarkStart w:id="458" w:name="_ETM_Q1_2274460"/>
      <w:bookmarkEnd w:id="458"/>
      <w:r w:rsidR="00D14BBF">
        <w:rPr>
          <w:rFonts w:hint="cs"/>
          <w:rtl/>
        </w:rPr>
        <w:t xml:space="preserve"> עוד לפני שהוא קורה. הודענו שאנחנו צריכים עד חודש היערכות, ולכן </w:t>
      </w:r>
      <w:bookmarkStart w:id="459" w:name="_ETM_Q1_2278492"/>
      <w:bookmarkEnd w:id="459"/>
      <w:r w:rsidR="00D14BBF">
        <w:rPr>
          <w:rFonts w:hint="cs"/>
          <w:rtl/>
        </w:rPr>
        <w:t xml:space="preserve">אנחנו מבקשים שהמהלך הזה יחול ב-1 באוגוסט. </w:t>
      </w:r>
    </w:p>
    <w:p w14:paraId="6C98F09F" w14:textId="77777777" w:rsidR="00D14BBF" w:rsidRDefault="00D14BBF" w:rsidP="00D14BBF">
      <w:pPr>
        <w:rPr>
          <w:rtl/>
        </w:rPr>
      </w:pPr>
    </w:p>
    <w:p w14:paraId="5C205414" w14:textId="0FBA3904" w:rsidR="00D23A62" w:rsidRDefault="00D14BBF" w:rsidP="00D14BBF">
      <w:pPr>
        <w:rPr>
          <w:rtl/>
        </w:rPr>
      </w:pPr>
      <w:r>
        <w:rPr>
          <w:rFonts w:hint="cs"/>
          <w:rtl/>
        </w:rPr>
        <w:t xml:space="preserve">לגבי החשש שיתבעו אותנו </w:t>
      </w:r>
      <w:r>
        <w:rPr>
          <w:rFonts w:hint="eastAsia"/>
        </w:rPr>
        <w:t>–</w:t>
      </w:r>
      <w:r>
        <w:rPr>
          <w:rFonts w:hint="cs"/>
          <w:rtl/>
        </w:rPr>
        <w:t xml:space="preserve"> יתבעו אות</w:t>
      </w:r>
      <w:bookmarkStart w:id="460" w:name="_ETM_Q1_2287068"/>
      <w:bookmarkEnd w:id="460"/>
      <w:r>
        <w:rPr>
          <w:rFonts w:hint="cs"/>
          <w:rtl/>
        </w:rPr>
        <w:t xml:space="preserve">נו בוודאות, כי כולם יודעים שאתם מאשרים את זה, זה </w:t>
      </w:r>
      <w:bookmarkStart w:id="461" w:name="_ETM_Q1_2289843"/>
      <w:bookmarkEnd w:id="461"/>
      <w:r>
        <w:rPr>
          <w:rFonts w:hint="cs"/>
          <w:rtl/>
        </w:rPr>
        <w:t xml:space="preserve">היה בתקשורת. יבוא ב-1 ביולי מבוטח, יראה שהוא </w:t>
      </w:r>
      <w:bookmarkStart w:id="462" w:name="_ETM_Q1_2292039"/>
      <w:bookmarkEnd w:id="462"/>
      <w:r>
        <w:rPr>
          <w:rFonts w:hint="cs"/>
          <w:rtl/>
        </w:rPr>
        <w:t xml:space="preserve">צריך לשלם 18.90 במקום 18 שקל, ואז הוא </w:t>
      </w:r>
      <w:bookmarkStart w:id="463" w:name="_ETM_Q1_2299677"/>
      <w:bookmarkEnd w:id="463"/>
      <w:r>
        <w:rPr>
          <w:rFonts w:hint="cs"/>
          <w:rtl/>
        </w:rPr>
        <w:t xml:space="preserve">יבקש שיחזירו לו את ה-90 אגורות ותהיה תביעה ייצוגית. ולכן אנחנו מבקשים שתיתנו לנו זמן להיערך בצורה </w:t>
      </w:r>
      <w:bookmarkStart w:id="464" w:name="_ETM_Q1_2308042"/>
      <w:bookmarkEnd w:id="464"/>
      <w:r>
        <w:rPr>
          <w:rFonts w:hint="cs"/>
          <w:rtl/>
        </w:rPr>
        <w:t xml:space="preserve">מחשובית ומסודרת לעניין הזה, כדי שלא יהיו </w:t>
      </w:r>
      <w:bookmarkStart w:id="465" w:name="_ETM_Q1_2312147"/>
      <w:bookmarkEnd w:id="465"/>
      <w:r>
        <w:rPr>
          <w:rFonts w:hint="cs"/>
          <w:rtl/>
        </w:rPr>
        <w:t xml:space="preserve">טעויות ולא יהיה אף מבוטח שבטעות ישלם יותר. </w:t>
      </w:r>
      <w:bookmarkStart w:id="466" w:name="_ETM_Q1_2315131"/>
      <w:bookmarkEnd w:id="466"/>
      <w:r>
        <w:rPr>
          <w:rFonts w:hint="cs"/>
          <w:rtl/>
        </w:rPr>
        <w:t xml:space="preserve">אגב, יותר גרוע מתביעה ייצוגית זה בן אדם שבכלל לא יודע ומשלם יותר. </w:t>
      </w:r>
      <w:bookmarkStart w:id="467" w:name="_ETM_Q1_2322323"/>
      <w:bookmarkEnd w:id="467"/>
      <w:r>
        <w:rPr>
          <w:rFonts w:hint="cs"/>
          <w:rtl/>
        </w:rPr>
        <w:t xml:space="preserve">ולכן, כדי שאף מבוטח </w:t>
      </w:r>
      <w:r w:rsidR="00660235">
        <w:rPr>
          <w:rFonts w:hint="cs"/>
          <w:rtl/>
        </w:rPr>
        <w:t xml:space="preserve">לא ייפגע, אנחנו מבקשים את הזמן </w:t>
      </w:r>
      <w:bookmarkStart w:id="468" w:name="_ETM_Q1_2328517"/>
      <w:bookmarkEnd w:id="468"/>
      <w:r w:rsidR="00660235">
        <w:rPr>
          <w:rFonts w:hint="cs"/>
          <w:rtl/>
        </w:rPr>
        <w:t xml:space="preserve">הזה. </w:t>
      </w:r>
    </w:p>
    <w:p w14:paraId="5B6BF740" w14:textId="77777777" w:rsidR="00115A23" w:rsidRDefault="00115A23" w:rsidP="00115A23">
      <w:pPr>
        <w:rPr>
          <w:rtl/>
        </w:rPr>
      </w:pPr>
      <w:bookmarkStart w:id="469" w:name="_ETM_Q1_2324434"/>
      <w:bookmarkStart w:id="470" w:name="_ETM_Q1_2324497"/>
      <w:bookmarkEnd w:id="469"/>
      <w:bookmarkEnd w:id="470"/>
    </w:p>
    <w:p w14:paraId="57F93F7F" w14:textId="057E7BF3" w:rsidR="00115A23" w:rsidRDefault="00115A23" w:rsidP="00115A23">
      <w:pPr>
        <w:pStyle w:val="af6"/>
        <w:keepNext/>
        <w:rPr>
          <w:rtl/>
        </w:rPr>
      </w:pPr>
      <w:bookmarkStart w:id="471" w:name="ET_yor_6044_51"/>
      <w:r w:rsidRPr="00115A2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15A23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471"/>
    </w:p>
    <w:p w14:paraId="1005BE89" w14:textId="77777777" w:rsidR="00115A23" w:rsidRDefault="00115A23" w:rsidP="00115A23">
      <w:pPr>
        <w:pStyle w:val="KeepWithNext"/>
        <w:rPr>
          <w:rtl/>
        </w:rPr>
      </w:pPr>
    </w:p>
    <w:p w14:paraId="476B479D" w14:textId="31746D5F" w:rsidR="00115A23" w:rsidRDefault="00115A23" w:rsidP="00115A23">
      <w:pPr>
        <w:rPr>
          <w:rtl/>
        </w:rPr>
      </w:pPr>
      <w:bookmarkStart w:id="472" w:name="_ETM_Q1_2325684"/>
      <w:bookmarkEnd w:id="472"/>
      <w:r>
        <w:rPr>
          <w:rFonts w:hint="cs"/>
          <w:rtl/>
        </w:rPr>
        <w:t>תודה רבה. חן לוי</w:t>
      </w:r>
      <w:r w:rsidR="00660235">
        <w:rPr>
          <w:rFonts w:hint="cs"/>
          <w:rtl/>
        </w:rPr>
        <w:t xml:space="preserve">, מקופת חולים מאוחדת. </w:t>
      </w:r>
    </w:p>
    <w:p w14:paraId="79A73490" w14:textId="77777777" w:rsidR="00115A23" w:rsidRDefault="00115A23" w:rsidP="00115A23">
      <w:pPr>
        <w:rPr>
          <w:rtl/>
        </w:rPr>
      </w:pPr>
      <w:bookmarkStart w:id="473" w:name="_ETM_Q1_2328419"/>
      <w:bookmarkStart w:id="474" w:name="_ETM_Q1_2328466"/>
      <w:bookmarkStart w:id="475" w:name="_ETM_Q1_2330232"/>
      <w:bookmarkEnd w:id="473"/>
      <w:bookmarkEnd w:id="474"/>
      <w:bookmarkEnd w:id="475"/>
    </w:p>
    <w:p w14:paraId="1E98730C" w14:textId="3A16F4B0" w:rsidR="00115A23" w:rsidRDefault="00115A23" w:rsidP="00115A23">
      <w:pPr>
        <w:pStyle w:val="af9"/>
        <w:keepNext/>
        <w:rPr>
          <w:rtl/>
        </w:rPr>
      </w:pPr>
      <w:bookmarkStart w:id="476" w:name="ET_guest_905629_52"/>
      <w:r w:rsidRPr="00115A23">
        <w:rPr>
          <w:rStyle w:val="TagStyle"/>
          <w:rtl/>
        </w:rPr>
        <w:t xml:space="preserve"> &lt;&lt; אורח &gt;&gt; </w:t>
      </w:r>
      <w:r>
        <w:rPr>
          <w:rtl/>
        </w:rPr>
        <w:t>חן לוי:</w:t>
      </w:r>
      <w:r w:rsidRPr="00115A23">
        <w:rPr>
          <w:rStyle w:val="TagStyle"/>
          <w:rtl/>
        </w:rPr>
        <w:t xml:space="preserve"> &lt;&lt; אורח &gt;&gt;</w:t>
      </w:r>
      <w:r w:rsidR="00AD0021">
        <w:rPr>
          <w:rtl/>
        </w:rPr>
        <w:t xml:space="preserve"> </w:t>
      </w:r>
      <w:bookmarkEnd w:id="476"/>
    </w:p>
    <w:p w14:paraId="59825B37" w14:textId="77777777" w:rsidR="00115A23" w:rsidRDefault="00115A23" w:rsidP="00115A23">
      <w:pPr>
        <w:pStyle w:val="KeepWithNext"/>
        <w:rPr>
          <w:rtl/>
        </w:rPr>
      </w:pPr>
    </w:p>
    <w:p w14:paraId="78F22E3C" w14:textId="2FF4FA9D" w:rsidR="00115A23" w:rsidRDefault="00660235" w:rsidP="00660235">
      <w:pPr>
        <w:rPr>
          <w:rtl/>
        </w:rPr>
      </w:pPr>
      <w:bookmarkStart w:id="477" w:name="_ETM_Q1_2330700"/>
      <w:bookmarkStart w:id="478" w:name="_ETM_Q1_2330716"/>
      <w:bookmarkEnd w:id="477"/>
      <w:bookmarkEnd w:id="478"/>
      <w:r>
        <w:rPr>
          <w:rFonts w:hint="cs"/>
          <w:rtl/>
        </w:rPr>
        <w:t xml:space="preserve">שלום לכולם. </w:t>
      </w:r>
      <w:r w:rsidR="00115A23">
        <w:rPr>
          <w:rFonts w:hint="cs"/>
          <w:rtl/>
        </w:rPr>
        <w:t xml:space="preserve">אני מצטרף </w:t>
      </w:r>
      <w:bookmarkStart w:id="479" w:name="_ETM_Q1_2335513"/>
      <w:bookmarkEnd w:id="479"/>
      <w:r>
        <w:rPr>
          <w:rFonts w:hint="cs"/>
          <w:rtl/>
        </w:rPr>
        <w:t>ל</w:t>
      </w:r>
      <w:r w:rsidR="00115A23">
        <w:rPr>
          <w:rFonts w:hint="cs"/>
          <w:rtl/>
        </w:rPr>
        <w:t xml:space="preserve">מה שמוריס ומה שאור </w:t>
      </w:r>
      <w:r>
        <w:rPr>
          <w:rFonts w:hint="cs"/>
          <w:rtl/>
        </w:rPr>
        <w:t>אמרו. בסוף,</w:t>
      </w:r>
      <w:bookmarkStart w:id="480" w:name="_ETM_Q1_2339366"/>
      <w:bookmarkEnd w:id="480"/>
      <w:r>
        <w:rPr>
          <w:rFonts w:hint="cs"/>
          <w:rtl/>
        </w:rPr>
        <w:t xml:space="preserve"> יש פה פגיעה בהכנסות, אין דרך אחרת </w:t>
      </w:r>
      <w:bookmarkStart w:id="481" w:name="_ETM_Q1_2346500"/>
      <w:bookmarkEnd w:id="481"/>
      <w:r>
        <w:rPr>
          <w:rFonts w:hint="cs"/>
          <w:rtl/>
        </w:rPr>
        <w:t xml:space="preserve">להבין את זה, וגם משרד הבריאות מבין שתהיה פגיעה בהכנסות. </w:t>
      </w:r>
      <w:bookmarkStart w:id="482" w:name="_ETM_Q1_2349908"/>
      <w:bookmarkEnd w:id="482"/>
      <w:r>
        <w:rPr>
          <w:rFonts w:hint="cs"/>
          <w:rtl/>
        </w:rPr>
        <w:t>אגב, זה לא רק פגיעה בהכנסות: לפי דברי ההסבר</w:t>
      </w:r>
      <w:bookmarkStart w:id="483" w:name="_ETM_Q1_2348138"/>
      <w:bookmarkEnd w:id="483"/>
      <w:r>
        <w:rPr>
          <w:rFonts w:hint="cs"/>
          <w:rtl/>
        </w:rPr>
        <w:t xml:space="preserve"> לחוק הולכת להיות פגיעה גם בעלויות הרכש. זאת</w:t>
      </w:r>
      <w:bookmarkStart w:id="484" w:name="_ETM_Q1_2356569"/>
      <w:bookmarkEnd w:id="484"/>
      <w:r>
        <w:rPr>
          <w:rFonts w:hint="cs"/>
          <w:rtl/>
        </w:rPr>
        <w:t xml:space="preserve"> אומרת, עלויות הרכש הולכות לגדול. זאת אומרת, הקופות נפגעות פה </w:t>
      </w:r>
      <w:bookmarkStart w:id="485" w:name="_ETM_Q1_2365251"/>
      <w:bookmarkEnd w:id="485"/>
      <w:r>
        <w:rPr>
          <w:rFonts w:hint="cs"/>
          <w:rtl/>
        </w:rPr>
        <w:t xml:space="preserve">משני הכיוונים: גם גידול בעלויות </w:t>
      </w:r>
      <w:bookmarkStart w:id="486" w:name="_ETM_Q1_2368286"/>
      <w:bookmarkEnd w:id="486"/>
      <w:r>
        <w:rPr>
          <w:rFonts w:hint="cs"/>
          <w:rtl/>
        </w:rPr>
        <w:t>הרכש, וגם, בעקבות הצו, פגיעה בהכנסות.</w:t>
      </w:r>
    </w:p>
    <w:p w14:paraId="643F32CC" w14:textId="7BF88F51" w:rsidR="00660235" w:rsidRDefault="00660235" w:rsidP="00660235">
      <w:pPr>
        <w:rPr>
          <w:rtl/>
        </w:rPr>
      </w:pPr>
      <w:bookmarkStart w:id="487" w:name="_ETM_Q1_2380929"/>
      <w:bookmarkStart w:id="488" w:name="_ETM_Q1_2381009"/>
      <w:bookmarkEnd w:id="487"/>
      <w:bookmarkEnd w:id="488"/>
    </w:p>
    <w:p w14:paraId="099F13A2" w14:textId="544C6956" w:rsidR="00660235" w:rsidRDefault="00660235" w:rsidP="00660235">
      <w:pPr>
        <w:rPr>
          <w:rtl/>
        </w:rPr>
      </w:pPr>
      <w:bookmarkStart w:id="489" w:name="_ETM_Q1_2381121"/>
      <w:bookmarkStart w:id="490" w:name="_ETM_Q1_2381209"/>
      <w:bookmarkEnd w:id="489"/>
      <w:bookmarkEnd w:id="490"/>
      <w:r>
        <w:rPr>
          <w:rFonts w:hint="cs"/>
          <w:rtl/>
        </w:rPr>
        <w:t xml:space="preserve">כבוד היושב-ראש דיבר על ההכנסות מהשתתפויות עצמיות, וצריך להבין שהן כן מקור </w:t>
      </w:r>
      <w:bookmarkStart w:id="491" w:name="_ETM_Q1_2385120"/>
      <w:bookmarkEnd w:id="491"/>
      <w:r>
        <w:rPr>
          <w:rFonts w:hint="cs"/>
          <w:rtl/>
        </w:rPr>
        <w:t>של סל הבריאות. אגב, מקזזים לנו בהעברה של התקציב א</w:t>
      </w:r>
      <w:bookmarkStart w:id="492" w:name="_ETM_Q1_2390748"/>
      <w:bookmarkEnd w:id="492"/>
      <w:r>
        <w:rPr>
          <w:rFonts w:hint="cs"/>
          <w:rtl/>
        </w:rPr>
        <w:t xml:space="preserve">חוז נורמטיבי שעומד היום על 6.45%, כשבסוף, </w:t>
      </w:r>
      <w:bookmarkStart w:id="493" w:name="_ETM_Q1_2401274"/>
      <w:bookmarkEnd w:id="493"/>
      <w:r>
        <w:rPr>
          <w:rFonts w:hint="cs"/>
          <w:rtl/>
        </w:rPr>
        <w:t xml:space="preserve">כמו </w:t>
      </w:r>
      <w:r>
        <w:rPr>
          <w:rFonts w:hint="cs"/>
          <w:rtl/>
        </w:rPr>
        <w:lastRenderedPageBreak/>
        <w:t xml:space="preserve">שגם משרד הבריאות מראה בדוחות שלו, האחוז </w:t>
      </w:r>
      <w:bookmarkStart w:id="494" w:name="_ETM_Q1_2404814"/>
      <w:bookmarkEnd w:id="494"/>
      <w:r>
        <w:rPr>
          <w:rFonts w:hint="cs"/>
          <w:rtl/>
        </w:rPr>
        <w:t xml:space="preserve">שנגבה בפועל הוא באזור ה-5.70. זאת אומרת, כבר היום אנחנו </w:t>
      </w:r>
      <w:bookmarkStart w:id="495" w:name="_ETM_Q1_2410113"/>
      <w:bookmarkEnd w:id="495"/>
      <w:r>
        <w:rPr>
          <w:rFonts w:hint="cs"/>
          <w:rtl/>
        </w:rPr>
        <w:t xml:space="preserve">גובים פחות ממה שמקוזז לנו. </w:t>
      </w:r>
    </w:p>
    <w:p w14:paraId="1271D9CE" w14:textId="4FE06E7B" w:rsidR="00660235" w:rsidRDefault="00660235" w:rsidP="00660235">
      <w:pPr>
        <w:rPr>
          <w:rtl/>
        </w:rPr>
      </w:pPr>
    </w:p>
    <w:p w14:paraId="6FFB3258" w14:textId="0E128D28" w:rsidR="00660235" w:rsidRDefault="00660235" w:rsidP="00660235">
      <w:pPr>
        <w:rPr>
          <w:rtl/>
        </w:rPr>
      </w:pPr>
      <w:r>
        <w:rPr>
          <w:rFonts w:hint="cs"/>
          <w:rtl/>
        </w:rPr>
        <w:t xml:space="preserve">אנחנו לא נגד </w:t>
      </w:r>
      <w:bookmarkStart w:id="496" w:name="_ETM_Q1_2413533"/>
      <w:bookmarkEnd w:id="496"/>
      <w:r>
        <w:rPr>
          <w:rFonts w:hint="cs"/>
          <w:rtl/>
        </w:rPr>
        <w:t xml:space="preserve">מהלך כזה. זה מבורך שעושים מהלך לטובת המבוטחים, והרי גם אנחנו מבוטחים וגם לנו יש ילדים, וזה בסדר </w:t>
      </w:r>
      <w:bookmarkStart w:id="497" w:name="_ETM_Q1_2427315"/>
      <w:bookmarkEnd w:id="497"/>
      <w:r>
        <w:rPr>
          <w:rFonts w:hint="cs"/>
          <w:rtl/>
        </w:rPr>
        <w:t xml:space="preserve">להוריד את יוקר המחיה. אבל זה לא יכול לבוא בהשתת </w:t>
      </w:r>
      <w:bookmarkStart w:id="498" w:name="_ETM_Q1_2427625"/>
      <w:bookmarkEnd w:id="498"/>
      <w:r>
        <w:rPr>
          <w:rFonts w:hint="cs"/>
          <w:rtl/>
        </w:rPr>
        <w:t xml:space="preserve">עלויות נוספות על קופות החולים. הרי בסוף, כמו שחיים </w:t>
      </w:r>
      <w:bookmarkStart w:id="499" w:name="_ETM_Q1_2434420"/>
      <w:bookmarkEnd w:id="499"/>
      <w:r>
        <w:rPr>
          <w:rFonts w:hint="cs"/>
          <w:rtl/>
        </w:rPr>
        <w:t xml:space="preserve">אמר, אנחנו זרוע ביצועית של המדינה למתן שירותי רפואה, ואם </w:t>
      </w:r>
      <w:bookmarkStart w:id="500" w:name="_ETM_Q1_2439953"/>
      <w:bookmarkEnd w:id="500"/>
      <w:r>
        <w:rPr>
          <w:rFonts w:hint="cs"/>
          <w:rtl/>
        </w:rPr>
        <w:t>ייקחו לנו ממקור אחד אנחנו נצטרך לאזן את זה</w:t>
      </w:r>
      <w:bookmarkStart w:id="501" w:name="_ETM_Q1_2445780"/>
      <w:bookmarkEnd w:id="501"/>
      <w:r>
        <w:rPr>
          <w:rFonts w:hint="cs"/>
          <w:rtl/>
        </w:rPr>
        <w:t xml:space="preserve">, כי הרי אנחנו מחויבים על פי חוק לאזן </w:t>
      </w:r>
      <w:bookmarkStart w:id="502" w:name="_ETM_Q1_2445025"/>
      <w:bookmarkEnd w:id="502"/>
      <w:r>
        <w:rPr>
          <w:rFonts w:hint="cs"/>
          <w:rtl/>
        </w:rPr>
        <w:t>את זה תקציבית, ואנחנו לא רוצים לפגוע באף שירות</w:t>
      </w:r>
      <w:bookmarkStart w:id="503" w:name="_ETM_Q1_2449558"/>
      <w:bookmarkEnd w:id="503"/>
      <w:r>
        <w:rPr>
          <w:rFonts w:hint="cs"/>
          <w:rtl/>
        </w:rPr>
        <w:t xml:space="preserve"> אחר. אז אנחנו פשוט מבקשים שביחד עם המהלך הזה </w:t>
      </w:r>
      <w:bookmarkStart w:id="504" w:name="_ETM_Q1_2453732"/>
      <w:bookmarkEnd w:id="504"/>
      <w:r>
        <w:rPr>
          <w:rFonts w:hint="cs"/>
          <w:rtl/>
        </w:rPr>
        <w:t xml:space="preserve">יינתן תקציב כמו שצריך; אנחנו מבקשים שיינתן מקור תקציבי, </w:t>
      </w:r>
      <w:bookmarkStart w:id="505" w:name="_ETM_Q1_2456229"/>
      <w:bookmarkEnd w:id="505"/>
      <w:r>
        <w:rPr>
          <w:rFonts w:hint="cs"/>
          <w:rtl/>
        </w:rPr>
        <w:t xml:space="preserve">כמו לכל פעילות אחרת שעושים. </w:t>
      </w:r>
    </w:p>
    <w:p w14:paraId="7DE4AB27" w14:textId="77777777" w:rsidR="00115A23" w:rsidRDefault="00115A23" w:rsidP="00115A23">
      <w:pPr>
        <w:rPr>
          <w:rtl/>
        </w:rPr>
      </w:pPr>
      <w:bookmarkStart w:id="506" w:name="_ETM_Q1_2338654"/>
      <w:bookmarkStart w:id="507" w:name="_ETM_Q1_2338717"/>
      <w:bookmarkEnd w:id="506"/>
      <w:bookmarkEnd w:id="507"/>
    </w:p>
    <w:p w14:paraId="48870502" w14:textId="6132D931" w:rsidR="00115A23" w:rsidRDefault="00115A23" w:rsidP="00115A23">
      <w:pPr>
        <w:pStyle w:val="af6"/>
        <w:keepNext/>
        <w:rPr>
          <w:rtl/>
        </w:rPr>
      </w:pPr>
      <w:bookmarkStart w:id="508" w:name="ET_yor_6044_53"/>
      <w:r w:rsidRPr="00115A2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15A23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508"/>
    </w:p>
    <w:p w14:paraId="7ED7F1B8" w14:textId="77777777" w:rsidR="00115A23" w:rsidRDefault="00115A23" w:rsidP="00115A23">
      <w:pPr>
        <w:pStyle w:val="KeepWithNext"/>
        <w:rPr>
          <w:rtl/>
        </w:rPr>
      </w:pPr>
    </w:p>
    <w:p w14:paraId="3D61116F" w14:textId="395ED1DE" w:rsidR="00115A23" w:rsidRDefault="00115A23" w:rsidP="00115A23">
      <w:pPr>
        <w:rPr>
          <w:rtl/>
        </w:rPr>
      </w:pPr>
      <w:bookmarkStart w:id="509" w:name="_ETM_Q1_2460859"/>
      <w:bookmarkEnd w:id="509"/>
      <w:r>
        <w:rPr>
          <w:rFonts w:hint="cs"/>
          <w:rtl/>
        </w:rPr>
        <w:t xml:space="preserve">אני שואל אותך </w:t>
      </w:r>
      <w:r w:rsidR="00660235">
        <w:rPr>
          <w:rFonts w:hint="cs"/>
          <w:rtl/>
        </w:rPr>
        <w:t xml:space="preserve">את </w:t>
      </w:r>
      <w:r>
        <w:rPr>
          <w:rFonts w:hint="cs"/>
          <w:rtl/>
        </w:rPr>
        <w:t>מה ששאלתי</w:t>
      </w:r>
      <w:r w:rsidR="00660235">
        <w:rPr>
          <w:rFonts w:hint="cs"/>
          <w:rtl/>
        </w:rPr>
        <w:t xml:space="preserve"> האחרים. במקרו </w:t>
      </w:r>
      <w:bookmarkStart w:id="510" w:name="_ETM_Q1_2466068"/>
      <w:bookmarkEnd w:id="510"/>
      <w:r w:rsidR="00660235">
        <w:rPr>
          <w:rFonts w:hint="cs"/>
          <w:rtl/>
        </w:rPr>
        <w:t>מדובר על פריסה של 1,700 תרופות. אתם יודעים על</w:t>
      </w:r>
      <w:bookmarkStart w:id="511" w:name="_ETM_Q1_2470631"/>
      <w:bookmarkEnd w:id="511"/>
      <w:r w:rsidR="00660235">
        <w:rPr>
          <w:rFonts w:hint="cs"/>
          <w:rtl/>
        </w:rPr>
        <w:t xml:space="preserve"> איזה תרופות מדובר. כולן עלו בשיעור דומה? זה גורף? </w:t>
      </w:r>
      <w:bookmarkStart w:id="512" w:name="_ETM_Q1_2477110"/>
      <w:bookmarkEnd w:id="512"/>
      <w:r w:rsidR="00660235">
        <w:rPr>
          <w:rFonts w:hint="cs"/>
          <w:rtl/>
        </w:rPr>
        <w:t>אתה יודע להגיד לי על יתרות ש</w:t>
      </w:r>
      <w:bookmarkStart w:id="513" w:name="_ETM_Q1_2484947"/>
      <w:bookmarkEnd w:id="513"/>
      <w:r w:rsidR="00660235">
        <w:rPr>
          <w:rFonts w:hint="cs"/>
          <w:rtl/>
        </w:rPr>
        <w:t xml:space="preserve">יש לך מתרופות שהעלייה הזאת לא חלה עליהן בגלל </w:t>
      </w:r>
      <w:bookmarkStart w:id="514" w:name="_ETM_Q1_2491562"/>
      <w:bookmarkEnd w:id="514"/>
      <w:r w:rsidR="00660235">
        <w:rPr>
          <w:rFonts w:hint="cs"/>
          <w:rtl/>
        </w:rPr>
        <w:t xml:space="preserve">שיש לך מלאים או הסכמים עד 1 בינואר 2024? </w:t>
      </w:r>
      <w:bookmarkStart w:id="515" w:name="_ETM_Q1_2497529"/>
      <w:bookmarkEnd w:id="515"/>
      <w:r w:rsidR="00660235">
        <w:rPr>
          <w:rFonts w:hint="cs"/>
          <w:rtl/>
        </w:rPr>
        <w:t>בוא תגיד לי מה המצב. פשוט אני שומע פה את הקופות, ואני לא אומר שאתם לא עושים עבודת קודש, אבל כולם עומדים כאן ומתבכיינים,</w:t>
      </w:r>
      <w:bookmarkStart w:id="516" w:name="_ETM_Q1_2505527"/>
      <w:bookmarkEnd w:id="516"/>
      <w:r w:rsidR="00660235">
        <w:rPr>
          <w:rFonts w:hint="cs"/>
          <w:rtl/>
        </w:rPr>
        <w:t xml:space="preserve"> אחרי ששר האוצר ושר הבריאות ישבו ושברו את הראש </w:t>
      </w:r>
      <w:bookmarkStart w:id="517" w:name="_ETM_Q1_2508986"/>
      <w:bookmarkEnd w:id="517"/>
      <w:r w:rsidR="00660235">
        <w:rPr>
          <w:rFonts w:hint="cs"/>
          <w:rtl/>
        </w:rPr>
        <w:t xml:space="preserve">עם הצוותים שלהם, ואנחנו </w:t>
      </w:r>
      <w:bookmarkStart w:id="518" w:name="_ETM_Q1_2509275"/>
      <w:bookmarkEnd w:id="518"/>
      <w:r w:rsidR="00660235">
        <w:rPr>
          <w:rFonts w:hint="cs"/>
          <w:rtl/>
        </w:rPr>
        <w:t xml:space="preserve">מכנסים פה את הוועדה הערב בשביל להקל על אזרחי </w:t>
      </w:r>
      <w:bookmarkStart w:id="519" w:name="_ETM_Q1_2513199"/>
      <w:bookmarkEnd w:id="519"/>
      <w:r w:rsidR="00660235">
        <w:rPr>
          <w:rFonts w:hint="cs"/>
          <w:rtl/>
        </w:rPr>
        <w:t>ישראל</w:t>
      </w:r>
      <w:r w:rsidR="00821AC3">
        <w:rPr>
          <w:rFonts w:hint="cs"/>
          <w:rtl/>
        </w:rPr>
        <w:t>. אנחנו צריכים קצת גם את המשוב שלכם.</w:t>
      </w:r>
      <w:r w:rsidR="00AD0021">
        <w:rPr>
          <w:rFonts w:hint="cs"/>
          <w:rtl/>
        </w:rPr>
        <w:t xml:space="preserve"> </w:t>
      </w:r>
    </w:p>
    <w:p w14:paraId="4FE6B740" w14:textId="77777777" w:rsidR="00115A23" w:rsidRDefault="00115A23" w:rsidP="00115A23">
      <w:pPr>
        <w:rPr>
          <w:rtl/>
        </w:rPr>
      </w:pPr>
      <w:bookmarkStart w:id="520" w:name="_ETM_Q1_2463734"/>
      <w:bookmarkStart w:id="521" w:name="_ETM_Q1_2463781"/>
      <w:bookmarkEnd w:id="520"/>
      <w:bookmarkEnd w:id="521"/>
    </w:p>
    <w:p w14:paraId="6110E99D" w14:textId="370FE324" w:rsidR="00C75289" w:rsidRDefault="00C75289" w:rsidP="00C75289">
      <w:pPr>
        <w:pStyle w:val="-"/>
        <w:keepNext/>
        <w:rPr>
          <w:rtl/>
        </w:rPr>
      </w:pPr>
      <w:bookmarkStart w:id="522" w:name="ET_speakercontinue_905629_54"/>
      <w:r w:rsidRPr="00C75289">
        <w:rPr>
          <w:rStyle w:val="TagStyle"/>
          <w:rtl/>
        </w:rPr>
        <w:t xml:space="preserve"> &lt;&lt; דובר_המשך &gt;&gt; </w:t>
      </w:r>
      <w:r>
        <w:rPr>
          <w:rtl/>
        </w:rPr>
        <w:t>חן לוי:</w:t>
      </w:r>
      <w:r w:rsidRPr="00C75289">
        <w:rPr>
          <w:rStyle w:val="TagStyle"/>
          <w:rtl/>
        </w:rPr>
        <w:t xml:space="preserve"> &lt;&lt; דובר_המשך &gt;&gt;</w:t>
      </w:r>
      <w:r w:rsidR="00AD0021">
        <w:rPr>
          <w:rtl/>
        </w:rPr>
        <w:t xml:space="preserve"> </w:t>
      </w:r>
      <w:bookmarkEnd w:id="522"/>
    </w:p>
    <w:p w14:paraId="60DF244B" w14:textId="77777777" w:rsidR="00C75289" w:rsidRDefault="00C75289" w:rsidP="00C75289">
      <w:pPr>
        <w:pStyle w:val="KeepWithNext"/>
        <w:rPr>
          <w:rtl/>
        </w:rPr>
      </w:pPr>
    </w:p>
    <w:p w14:paraId="6B803F8A" w14:textId="5A0F73A8" w:rsidR="00C75289" w:rsidRDefault="00821AC3" w:rsidP="00821AC3">
      <w:pPr>
        <w:rPr>
          <w:rtl/>
        </w:rPr>
      </w:pPr>
      <w:bookmarkStart w:id="523" w:name="_ETM_Q1_2514315"/>
      <w:bookmarkEnd w:id="523"/>
      <w:r>
        <w:rPr>
          <w:rFonts w:hint="cs"/>
          <w:rtl/>
        </w:rPr>
        <w:t xml:space="preserve">בסוף, יהיה גידול בעלויות, אין עוררין </w:t>
      </w:r>
      <w:bookmarkStart w:id="524" w:name="_ETM_Q1_2521230"/>
      <w:bookmarkEnd w:id="524"/>
      <w:r>
        <w:rPr>
          <w:rFonts w:hint="cs"/>
          <w:rtl/>
        </w:rPr>
        <w:t>על זה. נגיד שנצליח להוריד חברה כזו או אחרת</w:t>
      </w:r>
      <w:bookmarkStart w:id="525" w:name="_ETM_Q1_2523965"/>
      <w:bookmarkEnd w:id="525"/>
      <w:r>
        <w:rPr>
          <w:rFonts w:hint="cs"/>
          <w:rtl/>
        </w:rPr>
        <w:t xml:space="preserve"> מלהעלות את המחירים באותו שיעור כמו הירפא, ונגיד שגם </w:t>
      </w:r>
      <w:bookmarkStart w:id="526" w:name="_ETM_Q1_2531836"/>
      <w:bookmarkEnd w:id="526"/>
      <w:r>
        <w:rPr>
          <w:rFonts w:hint="cs"/>
          <w:rtl/>
        </w:rPr>
        <w:t xml:space="preserve">נצליח אצל חלק מהחברות לבטל לגמרי את העלייה עד סוף השנה </w:t>
      </w:r>
      <w:r>
        <w:rPr>
          <w:rtl/>
        </w:rPr>
        <w:t>–</w:t>
      </w:r>
      <w:r>
        <w:rPr>
          <w:rFonts w:hint="cs"/>
          <w:rtl/>
        </w:rPr>
        <w:t xml:space="preserve"> עדיין יהיו </w:t>
      </w:r>
      <w:bookmarkStart w:id="527" w:name="_ETM_Q1_2534801"/>
      <w:bookmarkEnd w:id="527"/>
      <w:r>
        <w:rPr>
          <w:rFonts w:hint="cs"/>
          <w:rtl/>
        </w:rPr>
        <w:t xml:space="preserve">חברות שכן ירצו להעלות. אגב, הסכמים עם בתי מרקחת חיצוניים, הסכמים עם רשתות הפארם החיצוניות, כפופים לירפא. זאת </w:t>
      </w:r>
      <w:bookmarkStart w:id="528" w:name="_ETM_Q1_2546301"/>
      <w:bookmarkEnd w:id="528"/>
      <w:r>
        <w:rPr>
          <w:rFonts w:hint="cs"/>
          <w:rtl/>
        </w:rPr>
        <w:t>אומרת, אצלן זה ישירות מול ירפא, כך שאם ירפא עולה אז הלקוח משלם להן יותר. אז אני יכול</w:t>
      </w:r>
      <w:bookmarkStart w:id="529" w:name="_ETM_Q1_2554812"/>
      <w:bookmarkEnd w:id="529"/>
      <w:r>
        <w:rPr>
          <w:rFonts w:hint="cs"/>
          <w:rtl/>
        </w:rPr>
        <w:t xml:space="preserve"> עכשיו להתחיל לעשות איתם מסחר על </w:t>
      </w:r>
      <w:bookmarkStart w:id="530" w:name="_ETM_Q1_2555691"/>
      <w:bookmarkEnd w:id="530"/>
      <w:r>
        <w:rPr>
          <w:rFonts w:hint="cs"/>
          <w:rtl/>
        </w:rPr>
        <w:t xml:space="preserve">אחוז ההנחה כדי לקבל אחוז הנחה יותר גדול, אבל זה </w:t>
      </w:r>
      <w:bookmarkStart w:id="531" w:name="_ETM_Q1_2559290"/>
      <w:bookmarkEnd w:id="531"/>
      <w:r>
        <w:rPr>
          <w:rFonts w:hint="cs"/>
          <w:rtl/>
        </w:rPr>
        <w:t xml:space="preserve">עדיין לא מכסה את הפער, כי שער </w:t>
      </w:r>
      <w:bookmarkStart w:id="532" w:name="_ETM_Q1_2560887"/>
      <w:bookmarkEnd w:id="532"/>
      <w:r>
        <w:rPr>
          <w:rFonts w:hint="cs"/>
          <w:rtl/>
        </w:rPr>
        <w:t xml:space="preserve">היורו עלה והן יודעות שהירפא עולה וגם הן רוצות נתח </w:t>
      </w:r>
      <w:bookmarkStart w:id="533" w:name="_ETM_Q1_2566828"/>
      <w:bookmarkEnd w:id="533"/>
      <w:r>
        <w:rPr>
          <w:rFonts w:hint="cs"/>
          <w:rtl/>
        </w:rPr>
        <w:t xml:space="preserve">מזה. כך שבסוף אני אשלם יותר. </w:t>
      </w:r>
      <w:bookmarkStart w:id="534" w:name="_ETM_Q1_2573539"/>
      <w:bookmarkEnd w:id="534"/>
      <w:r>
        <w:rPr>
          <w:rFonts w:hint="cs"/>
          <w:rtl/>
        </w:rPr>
        <w:t xml:space="preserve">ושוב, אנחנו מבקשים מקור תקציבי לדבר הזה, </w:t>
      </w:r>
      <w:bookmarkStart w:id="535" w:name="_ETM_Q1_2579725"/>
      <w:bookmarkEnd w:id="535"/>
      <w:r>
        <w:rPr>
          <w:rFonts w:hint="cs"/>
          <w:rtl/>
        </w:rPr>
        <w:t>אל מול הפגיעה בהכנסות.</w:t>
      </w:r>
      <w:r w:rsidR="00AD0021">
        <w:rPr>
          <w:rFonts w:hint="cs"/>
          <w:rtl/>
        </w:rPr>
        <w:t xml:space="preserve"> </w:t>
      </w:r>
    </w:p>
    <w:p w14:paraId="3212795C" w14:textId="77777777" w:rsidR="00C75289" w:rsidRDefault="00C75289" w:rsidP="00C75289">
      <w:pPr>
        <w:rPr>
          <w:rtl/>
        </w:rPr>
      </w:pPr>
      <w:bookmarkStart w:id="536" w:name="_ETM_Q1_2521472"/>
      <w:bookmarkStart w:id="537" w:name="_ETM_Q1_2521519"/>
      <w:bookmarkEnd w:id="536"/>
      <w:bookmarkEnd w:id="537"/>
    </w:p>
    <w:p w14:paraId="09C68B60" w14:textId="7942C7F8" w:rsidR="00C4608F" w:rsidRDefault="00C4608F" w:rsidP="00C4608F">
      <w:pPr>
        <w:pStyle w:val="af6"/>
        <w:keepNext/>
        <w:rPr>
          <w:rtl/>
        </w:rPr>
      </w:pPr>
      <w:bookmarkStart w:id="538" w:name="ET_yor_6044_55"/>
      <w:r w:rsidRPr="00C4608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4608F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538"/>
    </w:p>
    <w:p w14:paraId="20DDAA42" w14:textId="77777777" w:rsidR="00C4608F" w:rsidRDefault="00C4608F" w:rsidP="00C4608F">
      <w:pPr>
        <w:pStyle w:val="KeepWithNext"/>
        <w:rPr>
          <w:rtl/>
        </w:rPr>
      </w:pPr>
    </w:p>
    <w:p w14:paraId="72D96B48" w14:textId="5A547B2A" w:rsidR="00C4608F" w:rsidRDefault="00821AC3" w:rsidP="00C4608F">
      <w:pPr>
        <w:rPr>
          <w:rtl/>
        </w:rPr>
      </w:pPr>
      <w:bookmarkStart w:id="539" w:name="_ETM_Q1_2570108"/>
      <w:bookmarkEnd w:id="539"/>
      <w:r>
        <w:rPr>
          <w:rFonts w:hint="cs"/>
          <w:rtl/>
        </w:rPr>
        <w:t xml:space="preserve">מחירי התרופות </w:t>
      </w:r>
      <w:bookmarkStart w:id="540" w:name="_ETM_Q1_2575631"/>
      <w:bookmarkEnd w:id="540"/>
      <w:r>
        <w:rPr>
          <w:rFonts w:hint="cs"/>
          <w:rtl/>
        </w:rPr>
        <w:t xml:space="preserve">ירדו בעקבות ירידת היורו? מה עשו ביתרות </w:t>
      </w:r>
      <w:bookmarkStart w:id="541" w:name="_ETM_Q1_2584079"/>
      <w:bookmarkEnd w:id="541"/>
      <w:r>
        <w:rPr>
          <w:rFonts w:hint="cs"/>
          <w:rtl/>
        </w:rPr>
        <w:t xml:space="preserve">האלה? השאירו את זה בקופה. </w:t>
      </w:r>
    </w:p>
    <w:p w14:paraId="207AF681" w14:textId="77777777" w:rsidR="00C4608F" w:rsidRDefault="00C4608F" w:rsidP="00C4608F">
      <w:pPr>
        <w:rPr>
          <w:rtl/>
        </w:rPr>
      </w:pPr>
      <w:bookmarkStart w:id="542" w:name="_ETM_Q1_2571202"/>
      <w:bookmarkStart w:id="543" w:name="_ETM_Q1_2571265"/>
      <w:bookmarkStart w:id="544" w:name="_ETM_Q1_2585266"/>
      <w:bookmarkStart w:id="545" w:name="_ETM_Q1_2585312"/>
      <w:bookmarkStart w:id="546" w:name="_ETM_Q1_2590751"/>
      <w:bookmarkEnd w:id="542"/>
      <w:bookmarkEnd w:id="543"/>
      <w:bookmarkEnd w:id="544"/>
      <w:bookmarkEnd w:id="545"/>
      <w:bookmarkEnd w:id="546"/>
    </w:p>
    <w:p w14:paraId="284F8955" w14:textId="6B792440" w:rsidR="00C4608F" w:rsidRDefault="00C4608F" w:rsidP="00C4608F">
      <w:pPr>
        <w:pStyle w:val="af9"/>
        <w:keepNext/>
        <w:rPr>
          <w:rtl/>
        </w:rPr>
      </w:pPr>
      <w:bookmarkStart w:id="547" w:name="ET_guest_906312_58"/>
      <w:r w:rsidRPr="00C4608F">
        <w:rPr>
          <w:rStyle w:val="TagStyle"/>
          <w:rtl/>
        </w:rPr>
        <w:t xml:space="preserve"> &lt;&lt; אורח &gt;&gt; </w:t>
      </w:r>
      <w:r>
        <w:rPr>
          <w:rtl/>
        </w:rPr>
        <w:t>נריה שטאובר:</w:t>
      </w:r>
      <w:r w:rsidRPr="00C4608F">
        <w:rPr>
          <w:rStyle w:val="TagStyle"/>
          <w:rtl/>
        </w:rPr>
        <w:t xml:space="preserve"> &lt;&lt; אורח &gt;&gt;</w:t>
      </w:r>
      <w:r w:rsidR="00AD0021">
        <w:rPr>
          <w:rtl/>
        </w:rPr>
        <w:t xml:space="preserve"> </w:t>
      </w:r>
      <w:bookmarkEnd w:id="547"/>
    </w:p>
    <w:p w14:paraId="0E544CE3" w14:textId="77777777" w:rsidR="00C4608F" w:rsidRDefault="00C4608F" w:rsidP="00C4608F">
      <w:pPr>
        <w:pStyle w:val="KeepWithNext"/>
        <w:rPr>
          <w:rtl/>
        </w:rPr>
      </w:pPr>
    </w:p>
    <w:p w14:paraId="199981FE" w14:textId="00CFAC3C" w:rsidR="00C4608F" w:rsidRDefault="00821AC3" w:rsidP="00C4608F">
      <w:pPr>
        <w:rPr>
          <w:rtl/>
        </w:rPr>
      </w:pPr>
      <w:bookmarkStart w:id="548" w:name="_ETM_Q1_2591125"/>
      <w:bookmarkStart w:id="549" w:name="_ETM_Q1_2591141"/>
      <w:bookmarkEnd w:id="548"/>
      <w:bookmarkEnd w:id="549"/>
      <w:r>
        <w:rPr>
          <w:rFonts w:hint="cs"/>
          <w:rtl/>
        </w:rPr>
        <w:t>לא, זה שונה, צריך להבין</w:t>
      </w:r>
      <w:bookmarkStart w:id="550" w:name="_ETM_Q1_2589768"/>
      <w:bookmarkEnd w:id="550"/>
      <w:r>
        <w:rPr>
          <w:rFonts w:hint="cs"/>
          <w:rtl/>
        </w:rPr>
        <w:t>. שנה שעברה היה עדכון מיוחד והמחירים ירדו ב-3.13%</w:t>
      </w:r>
      <w:bookmarkStart w:id="551" w:name="_ETM_Q1_2597556"/>
      <w:bookmarkEnd w:id="551"/>
      <w:r>
        <w:rPr>
          <w:rFonts w:hint="cs"/>
          <w:rtl/>
        </w:rPr>
        <w:t>, וכשיש ירידה - - -</w:t>
      </w:r>
    </w:p>
    <w:p w14:paraId="3A0F319F" w14:textId="328A9261" w:rsidR="00821AC3" w:rsidRDefault="00821AC3" w:rsidP="00C4608F">
      <w:pPr>
        <w:rPr>
          <w:rtl/>
        </w:rPr>
      </w:pPr>
    </w:p>
    <w:p w14:paraId="091E4F8F" w14:textId="756F2C82" w:rsidR="00821AC3" w:rsidRDefault="00821AC3" w:rsidP="00821AC3">
      <w:pPr>
        <w:pStyle w:val="af6"/>
        <w:keepNext/>
        <w:rPr>
          <w:rtl/>
        </w:rPr>
      </w:pPr>
      <w:bookmarkStart w:id="552" w:name="ET_yor_6044_144"/>
      <w:r w:rsidRPr="00821AC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21AC3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552"/>
    </w:p>
    <w:p w14:paraId="162ED63E" w14:textId="2A8664A1" w:rsidR="00821AC3" w:rsidRDefault="00821AC3" w:rsidP="00821AC3">
      <w:pPr>
        <w:pStyle w:val="KeepWithNext"/>
        <w:rPr>
          <w:rtl/>
          <w:lang w:eastAsia="he-IL"/>
        </w:rPr>
      </w:pPr>
    </w:p>
    <w:p w14:paraId="00CF31EF" w14:textId="2145E81C" w:rsidR="00821AC3" w:rsidRDefault="00821AC3" w:rsidP="00821AC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ירד?</w:t>
      </w:r>
      <w:bookmarkStart w:id="553" w:name="_ETM_Q1_2599769"/>
      <w:bookmarkEnd w:id="553"/>
    </w:p>
    <w:p w14:paraId="09766E5D" w14:textId="192F64B8" w:rsidR="00821AC3" w:rsidRDefault="00821AC3" w:rsidP="00821AC3">
      <w:pPr>
        <w:rPr>
          <w:rtl/>
          <w:lang w:eastAsia="he-IL"/>
        </w:rPr>
      </w:pPr>
      <w:bookmarkStart w:id="554" w:name="_ETM_Q1_2599850"/>
      <w:bookmarkEnd w:id="554"/>
    </w:p>
    <w:p w14:paraId="4A3799F2" w14:textId="64D49E90" w:rsidR="00821AC3" w:rsidRDefault="00821AC3" w:rsidP="00821AC3">
      <w:pPr>
        <w:pStyle w:val="af9"/>
        <w:keepNext/>
        <w:rPr>
          <w:rtl/>
          <w:lang w:eastAsia="he-IL"/>
        </w:rPr>
      </w:pPr>
      <w:bookmarkStart w:id="555" w:name="ET_guest_906312_145"/>
      <w:r w:rsidRPr="00821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שטאובר:</w:t>
      </w:r>
      <w:r w:rsidRPr="00821AC3">
        <w:rPr>
          <w:rStyle w:val="TagStyle"/>
          <w:rtl/>
        </w:rPr>
        <w:t xml:space="preserve"> &lt;&lt; אורח &gt;&gt;</w:t>
      </w:r>
      <w:r w:rsidR="00AD0021">
        <w:rPr>
          <w:rtl/>
          <w:lang w:eastAsia="he-IL"/>
        </w:rPr>
        <w:t xml:space="preserve"> </w:t>
      </w:r>
      <w:bookmarkEnd w:id="555"/>
    </w:p>
    <w:p w14:paraId="37256B35" w14:textId="102A8831" w:rsidR="00821AC3" w:rsidRDefault="00821AC3" w:rsidP="00821AC3">
      <w:pPr>
        <w:pStyle w:val="KeepWithNext"/>
        <w:rPr>
          <w:rtl/>
          <w:lang w:eastAsia="he-IL"/>
        </w:rPr>
      </w:pPr>
    </w:p>
    <w:p w14:paraId="4AB77453" w14:textId="6D74F943" w:rsidR="00821AC3" w:rsidRPr="00821AC3" w:rsidRDefault="00821AC3" w:rsidP="00821A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ירד מתוקף </w:t>
      </w:r>
      <w:bookmarkStart w:id="556" w:name="_ETM_Q1_2600668"/>
      <w:bookmarkEnd w:id="556"/>
      <w:r>
        <w:rPr>
          <w:rFonts w:hint="cs"/>
          <w:rtl/>
          <w:lang w:eastAsia="he-IL"/>
        </w:rPr>
        <w:t xml:space="preserve">אותו צו. הירידה בעצם נובעת מצו פיקוח מחירים על תרופות </w:t>
      </w:r>
      <w:bookmarkStart w:id="557" w:name="_ETM_Q1_2605369"/>
      <w:bookmarkEnd w:id="557"/>
      <w:r>
        <w:rPr>
          <w:rFonts w:hint="cs"/>
          <w:rtl/>
          <w:lang w:eastAsia="he-IL"/>
        </w:rPr>
        <w:t xml:space="preserve">מרשם. הצו קובע שאם מ-1 בינואר עד </w:t>
      </w:r>
      <w:bookmarkStart w:id="558" w:name="_ETM_Q1_2611087"/>
      <w:bookmarkEnd w:id="558"/>
      <w:r>
        <w:rPr>
          <w:rFonts w:hint="cs"/>
          <w:rtl/>
          <w:lang w:eastAsia="he-IL"/>
        </w:rPr>
        <w:t xml:space="preserve">31 במאי יש בממוצע ירידה או עלייה שהיא מעל </w:t>
      </w:r>
      <w:bookmarkStart w:id="559" w:name="_ETM_Q1_2612292"/>
      <w:bookmarkEnd w:id="559"/>
      <w:r>
        <w:rPr>
          <w:rFonts w:hint="cs"/>
          <w:rtl/>
          <w:lang w:eastAsia="he-IL"/>
        </w:rPr>
        <w:t xml:space="preserve">3% אז אנחנו משנים את המחירון עד 5%. השנה אנחנו </w:t>
      </w:r>
      <w:bookmarkStart w:id="560" w:name="_ETM_Q1_2619064"/>
      <w:bookmarkEnd w:id="560"/>
      <w:r>
        <w:rPr>
          <w:rFonts w:hint="cs"/>
          <w:rtl/>
          <w:lang w:eastAsia="he-IL"/>
        </w:rPr>
        <w:t xml:space="preserve">עומדים על סדר גודל של 10% עליית מחירים, כך שבעצם הגענו לגג. </w:t>
      </w:r>
    </w:p>
    <w:p w14:paraId="311CBE0C" w14:textId="77777777" w:rsidR="00C4608F" w:rsidRDefault="00C4608F" w:rsidP="00C4608F">
      <w:pPr>
        <w:rPr>
          <w:rtl/>
        </w:rPr>
      </w:pPr>
      <w:bookmarkStart w:id="561" w:name="_ETM_Q1_2595657"/>
      <w:bookmarkStart w:id="562" w:name="_ETM_Q1_2595688"/>
      <w:bookmarkEnd w:id="561"/>
      <w:bookmarkEnd w:id="562"/>
    </w:p>
    <w:p w14:paraId="36B3A4DB" w14:textId="1D78148D" w:rsidR="00C4608F" w:rsidRDefault="00C4608F" w:rsidP="00C4608F">
      <w:pPr>
        <w:pStyle w:val="af6"/>
        <w:keepNext/>
        <w:rPr>
          <w:rtl/>
        </w:rPr>
      </w:pPr>
      <w:bookmarkStart w:id="563" w:name="ET_yor_6044_59"/>
      <w:r w:rsidRPr="00C4608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4608F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563"/>
    </w:p>
    <w:p w14:paraId="24C83EE0" w14:textId="77777777" w:rsidR="00C4608F" w:rsidRDefault="00C4608F" w:rsidP="00C4608F">
      <w:pPr>
        <w:pStyle w:val="KeepWithNext"/>
        <w:rPr>
          <w:rtl/>
        </w:rPr>
      </w:pPr>
    </w:p>
    <w:p w14:paraId="3120DEA2" w14:textId="36D0775A" w:rsidR="00C4608F" w:rsidRDefault="00821AC3" w:rsidP="00C4608F">
      <w:pPr>
        <w:rPr>
          <w:rtl/>
        </w:rPr>
      </w:pPr>
      <w:bookmarkStart w:id="564" w:name="_ETM_Q1_2597391"/>
      <w:bookmarkEnd w:id="564"/>
      <w:r>
        <w:rPr>
          <w:rFonts w:hint="cs"/>
          <w:rtl/>
        </w:rPr>
        <w:t>נומינלית או - - - ?</w:t>
      </w:r>
    </w:p>
    <w:p w14:paraId="5509BCB9" w14:textId="77777777" w:rsidR="00C4608F" w:rsidRDefault="00C4608F" w:rsidP="00C4608F">
      <w:pPr>
        <w:rPr>
          <w:rtl/>
        </w:rPr>
      </w:pPr>
      <w:bookmarkStart w:id="565" w:name="_ETM_Q1_2599220"/>
      <w:bookmarkStart w:id="566" w:name="_ETM_Q1_2599266"/>
      <w:bookmarkEnd w:id="565"/>
      <w:bookmarkEnd w:id="566"/>
    </w:p>
    <w:p w14:paraId="7199F72C" w14:textId="3442A230" w:rsidR="00C4608F" w:rsidRDefault="00C4608F" w:rsidP="00C4608F">
      <w:pPr>
        <w:pStyle w:val="-"/>
        <w:keepNext/>
        <w:rPr>
          <w:rtl/>
        </w:rPr>
      </w:pPr>
      <w:bookmarkStart w:id="567" w:name="ET_speakercontinue_906312_60"/>
      <w:r w:rsidRPr="00C4608F">
        <w:rPr>
          <w:rStyle w:val="TagStyle"/>
          <w:rtl/>
        </w:rPr>
        <w:t xml:space="preserve"> &lt;&lt; דובר_המשך &gt;&gt; </w:t>
      </w:r>
      <w:r>
        <w:rPr>
          <w:rtl/>
        </w:rPr>
        <w:t>נריה שטאובר:</w:t>
      </w:r>
      <w:r w:rsidRPr="00C4608F">
        <w:rPr>
          <w:rStyle w:val="TagStyle"/>
          <w:rtl/>
        </w:rPr>
        <w:t xml:space="preserve"> &lt;&lt; דובר_המשך &gt;&gt;</w:t>
      </w:r>
      <w:r w:rsidR="00AD0021">
        <w:rPr>
          <w:rtl/>
        </w:rPr>
        <w:t xml:space="preserve"> </w:t>
      </w:r>
      <w:bookmarkEnd w:id="567"/>
    </w:p>
    <w:p w14:paraId="3AAC3764" w14:textId="77777777" w:rsidR="00C4608F" w:rsidRDefault="00C4608F" w:rsidP="00C4608F">
      <w:pPr>
        <w:pStyle w:val="KeepWithNext"/>
        <w:rPr>
          <w:rtl/>
        </w:rPr>
      </w:pPr>
    </w:p>
    <w:p w14:paraId="4B579F0B" w14:textId="0A37EA2D" w:rsidR="00C4608F" w:rsidRDefault="00821AC3" w:rsidP="00055B04">
      <w:pPr>
        <w:rPr>
          <w:rtl/>
        </w:rPr>
      </w:pPr>
      <w:bookmarkStart w:id="568" w:name="_ETM_Q1_2600345"/>
      <w:bookmarkEnd w:id="568"/>
      <w:r>
        <w:rPr>
          <w:rFonts w:hint="cs"/>
          <w:rtl/>
        </w:rPr>
        <w:t xml:space="preserve">זה פשוט ממוצע של השערים ביחס לממוצע שהיה ב-1 בינואר. זאת אומרת, ב-1 בינואר היה איזשהו שער, ובמהלך התקופה </w:t>
      </w:r>
      <w:bookmarkStart w:id="569" w:name="_ETM_Q1_2636536"/>
      <w:bookmarkEnd w:id="569"/>
      <w:r>
        <w:rPr>
          <w:rFonts w:hint="cs"/>
          <w:rtl/>
        </w:rPr>
        <w:t xml:space="preserve">הזאת היורו עלה משמעותית, ולכן בעצם יש עכשיו את </w:t>
      </w:r>
      <w:bookmarkStart w:id="570" w:name="_ETM_Q1_2639209"/>
      <w:bookmarkEnd w:id="570"/>
      <w:r>
        <w:rPr>
          <w:rFonts w:hint="cs"/>
          <w:rtl/>
        </w:rPr>
        <w:t xml:space="preserve">העלייה. בירידה </w:t>
      </w:r>
      <w:r>
        <w:rPr>
          <w:rFonts w:hint="cs"/>
          <w:rtl/>
        </w:rPr>
        <w:lastRenderedPageBreak/>
        <w:t xml:space="preserve">המצב הוא שונה, כי בירידה, במקומות שבהם </w:t>
      </w:r>
      <w:bookmarkStart w:id="571" w:name="_ETM_Q1_2645011"/>
      <w:bookmarkEnd w:id="571"/>
      <w:r>
        <w:rPr>
          <w:rFonts w:hint="cs"/>
          <w:rtl/>
        </w:rPr>
        <w:t xml:space="preserve">הקופה משלמת את מחיר המקסימום, היא באמת נהנית יותר מהירידה. ההערכה שלנו </w:t>
      </w:r>
      <w:r>
        <w:rPr>
          <w:rtl/>
        </w:rPr>
        <w:t>–</w:t>
      </w:r>
      <w:r>
        <w:rPr>
          <w:rFonts w:hint="cs"/>
          <w:rtl/>
        </w:rPr>
        <w:t xml:space="preserve"> שיש לגבי</w:t>
      </w:r>
      <w:r w:rsidR="00055B04">
        <w:rPr>
          <w:rFonts w:hint="cs"/>
          <w:rtl/>
        </w:rPr>
        <w:t>ה</w:t>
      </w:r>
      <w:r>
        <w:rPr>
          <w:rFonts w:hint="cs"/>
          <w:rtl/>
        </w:rPr>
        <w:t xml:space="preserve"> טענות של קופות </w:t>
      </w:r>
      <w:bookmarkStart w:id="572" w:name="_ETM_Q1_2651558"/>
      <w:bookmarkEnd w:id="572"/>
      <w:r>
        <w:rPr>
          <w:rFonts w:hint="cs"/>
          <w:rtl/>
        </w:rPr>
        <w:t xml:space="preserve">החולים </w:t>
      </w:r>
      <w:r>
        <w:rPr>
          <w:rtl/>
        </w:rPr>
        <w:t>–</w:t>
      </w:r>
      <w:r>
        <w:rPr>
          <w:rFonts w:hint="cs"/>
          <w:rtl/>
        </w:rPr>
        <w:t xml:space="preserve"> היא שכשיש עלייה אז המחירים בפועל </w:t>
      </w:r>
      <w:bookmarkStart w:id="573" w:name="_ETM_Q1_2653972"/>
      <w:bookmarkEnd w:id="573"/>
      <w:r>
        <w:rPr>
          <w:rFonts w:hint="cs"/>
          <w:rtl/>
        </w:rPr>
        <w:t>הרבה פחות מושפעים מ</w:t>
      </w:r>
      <w:r w:rsidR="00055B04">
        <w:rPr>
          <w:rFonts w:hint="cs"/>
          <w:rtl/>
        </w:rPr>
        <w:t xml:space="preserve">מנה, כי הדינמיקה בין הקופות לחברות </w:t>
      </w:r>
      <w:bookmarkStart w:id="574" w:name="_ETM_Q1_2659825"/>
      <w:bookmarkEnd w:id="574"/>
      <w:r w:rsidR="00055B04">
        <w:rPr>
          <w:rFonts w:hint="cs"/>
          <w:rtl/>
        </w:rPr>
        <w:t>התרופות לא כל כך מאפשרת למחירים לעלות באמצע השנ</w:t>
      </w:r>
      <w:bookmarkStart w:id="575" w:name="_ETM_Q1_2663424"/>
      <w:bookmarkEnd w:id="575"/>
      <w:r w:rsidR="00055B04">
        <w:rPr>
          <w:rFonts w:hint="cs"/>
          <w:rtl/>
        </w:rPr>
        <w:t>ה. כשיש ירידה זה שונה, כי זה</w:t>
      </w:r>
      <w:bookmarkStart w:id="576" w:name="_ETM_Q1_2667697"/>
      <w:bookmarkEnd w:id="576"/>
      <w:r w:rsidR="00055B04">
        <w:rPr>
          <w:rFonts w:hint="cs"/>
          <w:rtl/>
        </w:rPr>
        <w:t xml:space="preserve"> מתוקף חוק. ולכן הגידור שחיים הציג קודם בא לתת מענה </w:t>
      </w:r>
      <w:bookmarkStart w:id="577" w:name="_ETM_Q1_2671701"/>
      <w:bookmarkEnd w:id="577"/>
      <w:r w:rsidR="00055B04">
        <w:rPr>
          <w:rFonts w:hint="cs"/>
          <w:rtl/>
        </w:rPr>
        <w:t xml:space="preserve">בדיוק על הדבר הזה. במקומות שלקופות באמת תהיה עלייה </w:t>
      </w:r>
      <w:bookmarkStart w:id="578" w:name="_ETM_Q1_2677652"/>
      <w:bookmarkEnd w:id="578"/>
      <w:r w:rsidR="00055B04">
        <w:rPr>
          <w:rFonts w:hint="cs"/>
          <w:rtl/>
        </w:rPr>
        <w:t xml:space="preserve">ואנחנו בצו הזה לוקחים להן את המימון שהיה יכול להגיע מהשתתפויות עצמיות </w:t>
      </w:r>
      <w:r w:rsidR="00055B04">
        <w:rPr>
          <w:rtl/>
        </w:rPr>
        <w:t>–</w:t>
      </w:r>
      <w:r w:rsidR="00055B04">
        <w:rPr>
          <w:rFonts w:hint="cs"/>
          <w:rtl/>
        </w:rPr>
        <w:t xml:space="preserve"> אותו אנחנו נגדר ושם ניתן מענה, כי </w:t>
      </w:r>
      <w:bookmarkStart w:id="579" w:name="_ETM_Q1_2681865"/>
      <w:bookmarkEnd w:id="579"/>
      <w:r w:rsidR="00055B04">
        <w:rPr>
          <w:rFonts w:hint="cs"/>
          <w:rtl/>
        </w:rPr>
        <w:t xml:space="preserve">נכון לתת שם מענה. </w:t>
      </w:r>
      <w:bookmarkStart w:id="580" w:name="_ETM_Q1_2602720"/>
      <w:bookmarkStart w:id="581" w:name="_ETM_Q1_2602767"/>
      <w:bookmarkEnd w:id="580"/>
      <w:bookmarkEnd w:id="581"/>
    </w:p>
    <w:p w14:paraId="7B7D5617" w14:textId="77777777" w:rsidR="00C4608F" w:rsidRDefault="00C4608F" w:rsidP="00C4608F">
      <w:pPr>
        <w:rPr>
          <w:rtl/>
        </w:rPr>
      </w:pPr>
      <w:bookmarkStart w:id="582" w:name="_ETM_Q1_2630394"/>
      <w:bookmarkStart w:id="583" w:name="_ETM_Q1_2630456"/>
      <w:bookmarkStart w:id="584" w:name="_ETM_Q1_2684519"/>
      <w:bookmarkEnd w:id="582"/>
      <w:bookmarkEnd w:id="583"/>
      <w:bookmarkEnd w:id="584"/>
    </w:p>
    <w:p w14:paraId="125C9C2E" w14:textId="02BBC8AB" w:rsidR="00C4608F" w:rsidRDefault="00C4608F" w:rsidP="00C4608F">
      <w:pPr>
        <w:pStyle w:val="a4"/>
        <w:keepNext/>
        <w:rPr>
          <w:rtl/>
        </w:rPr>
      </w:pPr>
      <w:bookmarkStart w:id="585" w:name="ET_speaker_גאיה_עפר_63"/>
      <w:r w:rsidRPr="00C4608F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C4608F">
        <w:rPr>
          <w:rStyle w:val="TagStyle"/>
          <w:rtl/>
        </w:rPr>
        <w:t xml:space="preserve"> &lt;&lt; דובר &gt;&gt;</w:t>
      </w:r>
      <w:r w:rsidR="00AD0021">
        <w:rPr>
          <w:rtl/>
        </w:rPr>
        <w:t xml:space="preserve"> </w:t>
      </w:r>
      <w:bookmarkEnd w:id="585"/>
    </w:p>
    <w:p w14:paraId="05E052E0" w14:textId="77777777" w:rsidR="00C4608F" w:rsidRDefault="00C4608F" w:rsidP="00C4608F">
      <w:pPr>
        <w:pStyle w:val="KeepWithNext"/>
        <w:rPr>
          <w:rtl/>
        </w:rPr>
      </w:pPr>
    </w:p>
    <w:p w14:paraId="09D81DC4" w14:textId="6487C8F1" w:rsidR="00C4608F" w:rsidRDefault="00C4608F" w:rsidP="00055B04">
      <w:pPr>
        <w:rPr>
          <w:rtl/>
        </w:rPr>
      </w:pPr>
      <w:bookmarkStart w:id="586" w:name="_ETM_Q1_2684956"/>
      <w:bookmarkStart w:id="587" w:name="_ETM_Q1_2684988"/>
      <w:bookmarkEnd w:id="586"/>
      <w:bookmarkEnd w:id="587"/>
      <w:r>
        <w:rPr>
          <w:rFonts w:hint="cs"/>
          <w:rtl/>
        </w:rPr>
        <w:t xml:space="preserve">זה רעיון </w:t>
      </w:r>
      <w:bookmarkStart w:id="588" w:name="_ETM_Q1_2686082"/>
      <w:bookmarkEnd w:id="588"/>
      <w:r>
        <w:rPr>
          <w:rFonts w:hint="cs"/>
          <w:rtl/>
        </w:rPr>
        <w:t>נחמד</w:t>
      </w:r>
      <w:r w:rsidR="00055B04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055B04">
        <w:rPr>
          <w:rFonts w:hint="cs"/>
          <w:rtl/>
        </w:rPr>
        <w:t xml:space="preserve">לא ככה סל הבריאות עובד. סל </w:t>
      </w:r>
      <w:bookmarkStart w:id="589" w:name="_ETM_Q1_2690096"/>
      <w:bookmarkEnd w:id="589"/>
      <w:r w:rsidR="00055B04">
        <w:rPr>
          <w:rFonts w:hint="cs"/>
          <w:rtl/>
        </w:rPr>
        <w:t xml:space="preserve">הבריאות מתוקצב כסל, וכסף שמגיע לסל התרופות לא צבוע לתרופה איקס או תרופה וואי, כי </w:t>
      </w:r>
      <w:bookmarkStart w:id="590" w:name="_ETM_Q1_2698935"/>
      <w:bookmarkEnd w:id="590"/>
      <w:r w:rsidR="00055B04">
        <w:rPr>
          <w:rFonts w:hint="cs"/>
          <w:rtl/>
        </w:rPr>
        <w:t xml:space="preserve">הסל עובד כמכלול אחד. המכלול הזה כולל </w:t>
      </w:r>
      <w:bookmarkStart w:id="591" w:name="_ETM_Q1_2703119"/>
      <w:bookmarkEnd w:id="591"/>
      <w:r w:rsidR="00055B04">
        <w:rPr>
          <w:rFonts w:hint="cs"/>
          <w:rtl/>
        </w:rPr>
        <w:t>- - -</w:t>
      </w:r>
    </w:p>
    <w:p w14:paraId="21312667" w14:textId="7545E076" w:rsidR="00055B04" w:rsidRDefault="00055B04" w:rsidP="00055B04">
      <w:pPr>
        <w:rPr>
          <w:rtl/>
        </w:rPr>
      </w:pPr>
      <w:bookmarkStart w:id="592" w:name="_ETM_Q1_2704176"/>
      <w:bookmarkStart w:id="593" w:name="_ETM_Q1_2704291"/>
      <w:bookmarkEnd w:id="592"/>
      <w:bookmarkEnd w:id="593"/>
    </w:p>
    <w:p w14:paraId="14C1070E" w14:textId="276BBA6A" w:rsidR="00055B04" w:rsidRDefault="00055B04" w:rsidP="00055B04">
      <w:pPr>
        <w:pStyle w:val="af6"/>
        <w:keepNext/>
        <w:rPr>
          <w:rtl/>
        </w:rPr>
      </w:pPr>
      <w:bookmarkStart w:id="594" w:name="ET_yor_6044_146"/>
      <w:r w:rsidRPr="00055B0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55B04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594"/>
    </w:p>
    <w:p w14:paraId="05741A07" w14:textId="6438534F" w:rsidR="00055B04" w:rsidRDefault="00055B04" w:rsidP="00055B04">
      <w:pPr>
        <w:pStyle w:val="KeepWithNext"/>
        <w:rPr>
          <w:rtl/>
          <w:lang w:eastAsia="he-IL"/>
        </w:rPr>
      </w:pPr>
    </w:p>
    <w:p w14:paraId="5FE0E10D" w14:textId="3643540D" w:rsidR="00055B04" w:rsidRDefault="00055B04" w:rsidP="00055B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חבל שזה ככה. </w:t>
      </w:r>
    </w:p>
    <w:p w14:paraId="2255F413" w14:textId="11279BC6" w:rsidR="00055B04" w:rsidRDefault="00055B04" w:rsidP="00055B04">
      <w:pPr>
        <w:rPr>
          <w:rtl/>
          <w:lang w:eastAsia="he-IL"/>
        </w:rPr>
      </w:pPr>
      <w:bookmarkStart w:id="595" w:name="_ETM_Q1_2701746"/>
      <w:bookmarkStart w:id="596" w:name="_ETM_Q1_2701841"/>
      <w:bookmarkStart w:id="597" w:name="_ETM_Q1_2704051"/>
      <w:bookmarkEnd w:id="595"/>
      <w:bookmarkEnd w:id="596"/>
      <w:bookmarkEnd w:id="597"/>
    </w:p>
    <w:p w14:paraId="378FB3A7" w14:textId="788D92B1" w:rsidR="00055B04" w:rsidRDefault="00055B04" w:rsidP="00055B04">
      <w:pPr>
        <w:pStyle w:val="a4"/>
        <w:keepNext/>
        <w:rPr>
          <w:rtl/>
        </w:rPr>
      </w:pPr>
      <w:bookmarkStart w:id="598" w:name="ET_speaker_גאיה_עפר_147"/>
      <w:r w:rsidRPr="00055B04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055B04">
        <w:rPr>
          <w:rStyle w:val="TagStyle"/>
          <w:rtl/>
        </w:rPr>
        <w:t xml:space="preserve"> &lt;&lt; דובר &gt;&gt;</w:t>
      </w:r>
      <w:r w:rsidR="00AD0021">
        <w:rPr>
          <w:rtl/>
        </w:rPr>
        <w:t xml:space="preserve"> </w:t>
      </w:r>
      <w:bookmarkEnd w:id="598"/>
    </w:p>
    <w:p w14:paraId="22A59C0B" w14:textId="4396DCB4" w:rsidR="00055B04" w:rsidRDefault="00055B04" w:rsidP="00055B04">
      <w:pPr>
        <w:pStyle w:val="KeepWithNext"/>
        <w:rPr>
          <w:rtl/>
          <w:lang w:eastAsia="he-IL"/>
        </w:rPr>
      </w:pPr>
    </w:p>
    <w:p w14:paraId="74F5685B" w14:textId="01FB653D" w:rsidR="00055B04" w:rsidRDefault="00055B04" w:rsidP="00055B04">
      <w:pPr>
        <w:rPr>
          <w:rtl/>
          <w:lang w:eastAsia="he-IL"/>
        </w:rPr>
      </w:pPr>
      <w:bookmarkStart w:id="599" w:name="_ETM_Q1_2704685"/>
      <w:bookmarkStart w:id="600" w:name="_ETM_Q1_2704746"/>
      <w:bookmarkEnd w:id="599"/>
      <w:bookmarkEnd w:id="600"/>
      <w:r>
        <w:rPr>
          <w:rFonts w:hint="cs"/>
          <w:rtl/>
          <w:lang w:eastAsia="he-IL"/>
        </w:rPr>
        <w:t xml:space="preserve">אולי, אבל כך קבע </w:t>
      </w:r>
      <w:bookmarkStart w:id="601" w:name="_ETM_Q1_2707267"/>
      <w:bookmarkEnd w:id="601"/>
      <w:r>
        <w:rPr>
          <w:rFonts w:hint="cs"/>
          <w:rtl/>
          <w:lang w:eastAsia="he-IL"/>
        </w:rPr>
        <w:t xml:space="preserve">המחוקק, ואני חושבת שהרבה גורמים במשרד הבריאות יסכימו שיש לזה יתרונות ואולי זה אפילו אחד המרכיבים שמביאים למערכת הבריאות המצוינת </w:t>
      </w:r>
      <w:bookmarkStart w:id="602" w:name="_ETM_Q1_2714901"/>
      <w:bookmarkEnd w:id="602"/>
      <w:r>
        <w:rPr>
          <w:rFonts w:hint="cs"/>
          <w:rtl/>
          <w:lang w:eastAsia="he-IL"/>
        </w:rPr>
        <w:t xml:space="preserve">שיש לנו בארץ, אבל זה כבר לדיון אחר. </w:t>
      </w:r>
      <w:bookmarkStart w:id="603" w:name="_ETM_Q1_2716866"/>
      <w:bookmarkStart w:id="604" w:name="_ETM_Q1_2716953"/>
      <w:bookmarkEnd w:id="603"/>
      <w:bookmarkEnd w:id="604"/>
    </w:p>
    <w:p w14:paraId="7230695A" w14:textId="654D31BE" w:rsidR="00055B04" w:rsidRDefault="00055B04" w:rsidP="00055B04">
      <w:pPr>
        <w:rPr>
          <w:rtl/>
          <w:lang w:eastAsia="he-IL"/>
        </w:rPr>
      </w:pPr>
      <w:bookmarkStart w:id="605" w:name="_ETM_Q1_2719241"/>
      <w:bookmarkStart w:id="606" w:name="_ETM_Q1_2719336"/>
      <w:bookmarkEnd w:id="605"/>
      <w:bookmarkEnd w:id="606"/>
    </w:p>
    <w:p w14:paraId="5D7A3A63" w14:textId="7159EAB6" w:rsidR="00055B04" w:rsidRPr="00055B04" w:rsidRDefault="00055B04" w:rsidP="00055B04">
      <w:pPr>
        <w:rPr>
          <w:rtl/>
          <w:lang w:eastAsia="he-IL"/>
        </w:rPr>
      </w:pPr>
      <w:bookmarkStart w:id="607" w:name="_ETM_Q1_2719410"/>
      <w:bookmarkStart w:id="608" w:name="_ETM_Q1_2719509"/>
      <w:bookmarkEnd w:id="607"/>
      <w:bookmarkEnd w:id="608"/>
      <w:r>
        <w:rPr>
          <w:rFonts w:hint="cs"/>
          <w:rtl/>
          <w:lang w:eastAsia="he-IL"/>
        </w:rPr>
        <w:t xml:space="preserve">אבל חלק </w:t>
      </w:r>
      <w:bookmarkStart w:id="609" w:name="_ETM_Q1_2720562"/>
      <w:bookmarkEnd w:id="609"/>
      <w:r>
        <w:rPr>
          <w:rFonts w:hint="cs"/>
          <w:rtl/>
          <w:lang w:eastAsia="he-IL"/>
        </w:rPr>
        <w:t>מהמכלול הזה זה השתתפות עצמית של 6.45% שמנוכה מהסל בגין</w:t>
      </w:r>
      <w:bookmarkStart w:id="610" w:name="_ETM_Q1_2724203"/>
      <w:bookmarkEnd w:id="610"/>
      <w:r>
        <w:rPr>
          <w:rFonts w:hint="cs"/>
          <w:rtl/>
          <w:lang w:eastAsia="he-IL"/>
        </w:rPr>
        <w:t xml:space="preserve"> השתתפות עצמית, וזה לא משנה לאיזה שירות</w:t>
      </w:r>
      <w:bookmarkStart w:id="611" w:name="_ETM_Q1_2727671"/>
      <w:bookmarkEnd w:id="611"/>
      <w:r>
        <w:rPr>
          <w:rFonts w:hint="cs"/>
          <w:rtl/>
          <w:lang w:eastAsia="he-IL"/>
        </w:rPr>
        <w:t xml:space="preserve"> זה נעשה והאם המחיר של השירות הזה עלה או </w:t>
      </w:r>
      <w:bookmarkStart w:id="612" w:name="_ETM_Q1_2729829"/>
      <w:bookmarkEnd w:id="612"/>
      <w:r>
        <w:rPr>
          <w:rFonts w:hint="cs"/>
          <w:rtl/>
          <w:lang w:eastAsia="he-IL"/>
        </w:rPr>
        <w:t xml:space="preserve">ירד וכמה מהשירות הזה ניתן. מהצד השני, בסופו של דבר, </w:t>
      </w:r>
      <w:bookmarkStart w:id="613" w:name="_ETM_Q1_2734757"/>
      <w:bookmarkEnd w:id="613"/>
      <w:r>
        <w:rPr>
          <w:rFonts w:hint="cs"/>
          <w:rtl/>
          <w:lang w:eastAsia="he-IL"/>
        </w:rPr>
        <w:t xml:space="preserve">כשמסתכלים על השורה התחתונה, לצערי הרב קופות החולים לא </w:t>
      </w:r>
      <w:bookmarkStart w:id="614" w:name="_ETM_Q1_2742636"/>
      <w:bookmarkEnd w:id="614"/>
      <w:r>
        <w:rPr>
          <w:rFonts w:hint="cs"/>
          <w:rtl/>
          <w:lang w:eastAsia="he-IL"/>
        </w:rPr>
        <w:t xml:space="preserve">צפויות לסיים את השנה באיזון תקציבי, ולכן היתרות שהוזכרו כאן </w:t>
      </w:r>
      <w:bookmarkStart w:id="615" w:name="_ETM_Q1_2748272"/>
      <w:bookmarkEnd w:id="615"/>
      <w:r>
        <w:rPr>
          <w:rFonts w:hint="cs"/>
          <w:rtl/>
          <w:lang w:eastAsia="he-IL"/>
        </w:rPr>
        <w:t xml:space="preserve">שאולי נשארו מירידות מחירים בשנים קודמות או </w:t>
      </w:r>
      <w:bookmarkStart w:id="616" w:name="_ETM_Q1_2752271"/>
      <w:bookmarkEnd w:id="616"/>
      <w:r>
        <w:rPr>
          <w:rFonts w:hint="cs"/>
          <w:rtl/>
          <w:lang w:eastAsia="he-IL"/>
        </w:rPr>
        <w:t xml:space="preserve">מהסכמים כאלה ואחרים או ממימון של ההשתתפויות העצמיות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אשמח לשמוע שיש אותן, כי </w:t>
      </w:r>
      <w:bookmarkStart w:id="617" w:name="_ETM_Q1_2760793"/>
      <w:bookmarkEnd w:id="617"/>
      <w:r>
        <w:rPr>
          <w:rFonts w:hint="cs"/>
          <w:rtl/>
          <w:lang w:eastAsia="he-IL"/>
        </w:rPr>
        <w:t xml:space="preserve">זה אולי יפטור אותנו מהצורך להידרש להסכמי ייצוב השנה או </w:t>
      </w:r>
      <w:bookmarkStart w:id="618" w:name="_ETM_Q1_2761764"/>
      <w:bookmarkEnd w:id="618"/>
      <w:r>
        <w:rPr>
          <w:rFonts w:hint="cs"/>
          <w:rtl/>
          <w:lang w:eastAsia="he-IL"/>
        </w:rPr>
        <w:t>מכל תקצוב נוסף.</w:t>
      </w:r>
      <w:r w:rsidR="00AD0021">
        <w:rPr>
          <w:rFonts w:hint="cs"/>
          <w:rtl/>
          <w:lang w:eastAsia="he-IL"/>
        </w:rPr>
        <w:t xml:space="preserve"> </w:t>
      </w:r>
    </w:p>
    <w:p w14:paraId="0B85111D" w14:textId="77777777" w:rsidR="00BE6C65" w:rsidRDefault="00BE6C65" w:rsidP="00BE6C65">
      <w:pPr>
        <w:rPr>
          <w:rtl/>
        </w:rPr>
      </w:pPr>
      <w:bookmarkStart w:id="619" w:name="_ETM_Q1_2692785"/>
      <w:bookmarkStart w:id="620" w:name="_ETM_Q1_2692832"/>
      <w:bookmarkStart w:id="621" w:name="_ETM_Q1_2763663"/>
      <w:bookmarkStart w:id="622" w:name="_ETM_Q1_2763726"/>
      <w:bookmarkStart w:id="623" w:name="_ETM_Q1_2765022"/>
      <w:bookmarkEnd w:id="619"/>
      <w:bookmarkEnd w:id="620"/>
      <w:bookmarkEnd w:id="621"/>
      <w:bookmarkEnd w:id="622"/>
      <w:bookmarkEnd w:id="623"/>
    </w:p>
    <w:p w14:paraId="0AEE3FD5" w14:textId="666012D0" w:rsidR="00BE6C65" w:rsidRDefault="00BE6C65" w:rsidP="00BE6C65">
      <w:pPr>
        <w:pStyle w:val="af9"/>
        <w:keepNext/>
        <w:rPr>
          <w:rtl/>
        </w:rPr>
      </w:pPr>
      <w:bookmarkStart w:id="624" w:name="ET_guest_906470_67"/>
      <w:r w:rsidRPr="00BE6C65">
        <w:rPr>
          <w:rStyle w:val="TagStyle"/>
          <w:rtl/>
        </w:rPr>
        <w:t xml:space="preserve"> &lt;&lt; אורח &gt;&gt; </w:t>
      </w:r>
      <w:r>
        <w:rPr>
          <w:rtl/>
        </w:rPr>
        <w:t>חיים הופרט:</w:t>
      </w:r>
      <w:r w:rsidRPr="00BE6C65">
        <w:rPr>
          <w:rStyle w:val="TagStyle"/>
          <w:rtl/>
        </w:rPr>
        <w:t xml:space="preserve"> &lt;&lt; אורח &gt;&gt;</w:t>
      </w:r>
      <w:r w:rsidR="00AD0021">
        <w:rPr>
          <w:rtl/>
        </w:rPr>
        <w:t xml:space="preserve"> </w:t>
      </w:r>
      <w:bookmarkEnd w:id="624"/>
    </w:p>
    <w:p w14:paraId="71138DFE" w14:textId="77777777" w:rsidR="00BE6C65" w:rsidRDefault="00BE6C65" w:rsidP="00BE6C65">
      <w:pPr>
        <w:pStyle w:val="KeepWithNext"/>
        <w:rPr>
          <w:rtl/>
        </w:rPr>
      </w:pPr>
    </w:p>
    <w:p w14:paraId="163B2B48" w14:textId="18196B9A" w:rsidR="00BE6C65" w:rsidRDefault="00BE6C65" w:rsidP="00BE6C65">
      <w:pPr>
        <w:rPr>
          <w:rtl/>
        </w:rPr>
      </w:pPr>
      <w:bookmarkStart w:id="625" w:name="_ETM_Q1_2765491"/>
      <w:bookmarkStart w:id="626" w:name="_ETM_Q1_2765507"/>
      <w:bookmarkEnd w:id="625"/>
      <w:bookmarkEnd w:id="626"/>
      <w:r>
        <w:rPr>
          <w:rFonts w:hint="cs"/>
          <w:rtl/>
        </w:rPr>
        <w:t>אמירה אומללה</w:t>
      </w:r>
      <w:r w:rsidR="00055B04">
        <w:rPr>
          <w:rFonts w:hint="cs"/>
          <w:rtl/>
        </w:rPr>
        <w:t>, אבל - - -</w:t>
      </w:r>
    </w:p>
    <w:p w14:paraId="2241B4BC" w14:textId="4B78E222" w:rsidR="00055B04" w:rsidRDefault="00055B04" w:rsidP="00BE6C65">
      <w:pPr>
        <w:rPr>
          <w:rtl/>
        </w:rPr>
      </w:pPr>
      <w:bookmarkStart w:id="627" w:name="_ETM_Q1_2768636"/>
      <w:bookmarkStart w:id="628" w:name="_ETM_Q1_2768730"/>
      <w:bookmarkEnd w:id="627"/>
      <w:bookmarkEnd w:id="628"/>
    </w:p>
    <w:p w14:paraId="77881BB3" w14:textId="42C92EF9" w:rsidR="00055B04" w:rsidRDefault="00055B04" w:rsidP="00055B04">
      <w:pPr>
        <w:pStyle w:val="af6"/>
        <w:keepNext/>
        <w:rPr>
          <w:rtl/>
        </w:rPr>
      </w:pPr>
      <w:bookmarkStart w:id="629" w:name="ET_yor_6044_148"/>
      <w:r w:rsidRPr="00055B0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55B04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629"/>
    </w:p>
    <w:p w14:paraId="056C9424" w14:textId="3109DC48" w:rsidR="00055B04" w:rsidRDefault="00055B04" w:rsidP="00055B04">
      <w:pPr>
        <w:pStyle w:val="KeepWithNext"/>
        <w:rPr>
          <w:rtl/>
          <w:lang w:eastAsia="he-IL"/>
        </w:rPr>
      </w:pPr>
    </w:p>
    <w:p w14:paraId="62547ED6" w14:textId="668CF476" w:rsidR="00055B04" w:rsidRDefault="00055B04" w:rsidP="00055B04">
      <w:pPr>
        <w:rPr>
          <w:rtl/>
          <w:lang w:eastAsia="he-IL"/>
        </w:rPr>
      </w:pPr>
      <w:bookmarkStart w:id="630" w:name="_ETM_Q1_2770066"/>
      <w:bookmarkEnd w:id="630"/>
      <w:r>
        <w:rPr>
          <w:rFonts w:hint="cs"/>
          <w:rtl/>
          <w:lang w:eastAsia="he-IL"/>
        </w:rPr>
        <w:t>שנייה. האוצר,</w:t>
      </w:r>
      <w:bookmarkStart w:id="631" w:name="_ETM_Q1_2772980"/>
      <w:bookmarkEnd w:id="631"/>
      <w:r>
        <w:rPr>
          <w:rFonts w:hint="cs"/>
          <w:rtl/>
          <w:lang w:eastAsia="he-IL"/>
        </w:rPr>
        <w:t xml:space="preserve"> יש איזה סף מסוים עד איפה המשרד שלכם צריך לנהל את משרד הבריאות. אלה שני שרים נפרדים, שני משרדים </w:t>
      </w:r>
      <w:bookmarkStart w:id="632" w:name="_ETM_Q1_2780130"/>
      <w:bookmarkEnd w:id="632"/>
      <w:r>
        <w:rPr>
          <w:rFonts w:hint="cs"/>
          <w:rtl/>
          <w:lang w:eastAsia="he-IL"/>
        </w:rPr>
        <w:t>נפרדים, והם קיבלו את התקציב שלהם, הצביעו על זה</w:t>
      </w:r>
      <w:bookmarkStart w:id="633" w:name="_ETM_Q1_2785620"/>
      <w:bookmarkEnd w:id="633"/>
      <w:r>
        <w:rPr>
          <w:rFonts w:hint="cs"/>
          <w:rtl/>
          <w:lang w:eastAsia="he-IL"/>
        </w:rPr>
        <w:t xml:space="preserve"> בתקציב המדינה, וצריך לתת להם לתכלל את זה</w:t>
      </w:r>
      <w:bookmarkStart w:id="634" w:name="_ETM_Q1_2787755"/>
      <w:bookmarkEnd w:id="634"/>
      <w:r>
        <w:rPr>
          <w:rFonts w:hint="cs"/>
          <w:rtl/>
          <w:lang w:eastAsia="he-IL"/>
        </w:rPr>
        <w:t xml:space="preserve">. גם להם יש אחריות, </w:t>
      </w:r>
      <w:bookmarkStart w:id="635" w:name="_ETM_Q1_2789005"/>
      <w:bookmarkEnd w:id="635"/>
      <w:r>
        <w:rPr>
          <w:rFonts w:hint="cs"/>
          <w:rtl/>
          <w:lang w:eastAsia="he-IL"/>
        </w:rPr>
        <w:t xml:space="preserve">הם יודעים שהם לוקחים לצד אחד מצד שני, </w:t>
      </w:r>
      <w:bookmarkStart w:id="636" w:name="_ETM_Q1_2792626"/>
      <w:bookmarkEnd w:id="636"/>
      <w:r>
        <w:rPr>
          <w:rFonts w:hint="cs"/>
          <w:rtl/>
          <w:lang w:eastAsia="he-IL"/>
        </w:rPr>
        <w:t xml:space="preserve">אז צריך לתת להם קצת שיקול דעת. האיתנות של הקופות חשובה להם לא פחות מלי ומלך. </w:t>
      </w:r>
    </w:p>
    <w:p w14:paraId="488B33F9" w14:textId="735A10B2" w:rsidR="00055B04" w:rsidRDefault="00055B04" w:rsidP="00055B04">
      <w:pPr>
        <w:rPr>
          <w:rtl/>
          <w:lang w:eastAsia="he-IL"/>
        </w:rPr>
      </w:pPr>
      <w:bookmarkStart w:id="637" w:name="_ETM_Q1_2804699"/>
      <w:bookmarkStart w:id="638" w:name="_ETM_Q1_2804807"/>
      <w:bookmarkEnd w:id="637"/>
      <w:bookmarkEnd w:id="638"/>
    </w:p>
    <w:p w14:paraId="613F80B0" w14:textId="4FB83FC5" w:rsidR="00055B04" w:rsidRDefault="00055B04" w:rsidP="00055B04">
      <w:pPr>
        <w:rPr>
          <w:rtl/>
          <w:lang w:eastAsia="he-IL"/>
        </w:rPr>
      </w:pPr>
      <w:bookmarkStart w:id="639" w:name="_ETM_Q1_2805779"/>
      <w:bookmarkStart w:id="640" w:name="_ETM_Q1_2805851"/>
      <w:bookmarkEnd w:id="639"/>
      <w:bookmarkEnd w:id="640"/>
      <w:r>
        <w:rPr>
          <w:rFonts w:hint="cs"/>
          <w:rtl/>
          <w:lang w:eastAsia="he-IL"/>
        </w:rPr>
        <w:t>חיים, אתה מעלה אוטומטית את המחירונים? איך זה הולך?</w:t>
      </w:r>
    </w:p>
    <w:p w14:paraId="4AB2136F" w14:textId="77777777" w:rsidR="00BE6C65" w:rsidRDefault="00BE6C65" w:rsidP="00BE6C65">
      <w:pPr>
        <w:rPr>
          <w:rtl/>
        </w:rPr>
      </w:pPr>
      <w:bookmarkStart w:id="641" w:name="_ETM_Q1_2775961"/>
      <w:bookmarkStart w:id="642" w:name="_ETM_Q1_2776023"/>
      <w:bookmarkStart w:id="643" w:name="_ETM_Q1_2806027"/>
      <w:bookmarkEnd w:id="641"/>
      <w:bookmarkEnd w:id="642"/>
      <w:bookmarkEnd w:id="643"/>
    </w:p>
    <w:p w14:paraId="2CA07752" w14:textId="38616ACE" w:rsidR="00BE6C65" w:rsidRDefault="00BE6C65" w:rsidP="00BE6C65">
      <w:pPr>
        <w:pStyle w:val="af9"/>
        <w:keepNext/>
        <w:rPr>
          <w:rtl/>
        </w:rPr>
      </w:pPr>
      <w:bookmarkStart w:id="644" w:name="ET_guest_906470_69"/>
      <w:r w:rsidRPr="00BE6C65">
        <w:rPr>
          <w:rStyle w:val="TagStyle"/>
          <w:rtl/>
        </w:rPr>
        <w:t xml:space="preserve"> &lt;&lt; אורח &gt;&gt; </w:t>
      </w:r>
      <w:r>
        <w:rPr>
          <w:rtl/>
        </w:rPr>
        <w:t>חיים הופרט:</w:t>
      </w:r>
      <w:r w:rsidRPr="00BE6C65">
        <w:rPr>
          <w:rStyle w:val="TagStyle"/>
          <w:rtl/>
        </w:rPr>
        <w:t xml:space="preserve"> &lt;&lt; אורח &gt;&gt;</w:t>
      </w:r>
      <w:r w:rsidR="00AD0021">
        <w:rPr>
          <w:rtl/>
        </w:rPr>
        <w:t xml:space="preserve"> </w:t>
      </w:r>
      <w:bookmarkEnd w:id="644"/>
    </w:p>
    <w:p w14:paraId="230E5125" w14:textId="77777777" w:rsidR="00BE6C65" w:rsidRDefault="00BE6C65" w:rsidP="00BE6C65">
      <w:pPr>
        <w:pStyle w:val="KeepWithNext"/>
        <w:rPr>
          <w:rtl/>
        </w:rPr>
      </w:pPr>
    </w:p>
    <w:p w14:paraId="774BAF70" w14:textId="04403B52" w:rsidR="00BE6C65" w:rsidRDefault="00BE6C65" w:rsidP="00BE6C65">
      <w:pPr>
        <w:rPr>
          <w:rtl/>
        </w:rPr>
      </w:pPr>
      <w:bookmarkStart w:id="645" w:name="_ETM_Q1_2806496"/>
      <w:bookmarkStart w:id="646" w:name="_ETM_Q1_2806527"/>
      <w:bookmarkEnd w:id="645"/>
      <w:bookmarkEnd w:id="646"/>
      <w:r>
        <w:rPr>
          <w:rFonts w:hint="cs"/>
          <w:rtl/>
        </w:rPr>
        <w:t>המחירון עולה אוטומטית</w:t>
      </w:r>
      <w:r w:rsidR="00055B04">
        <w:rPr>
          <w:rFonts w:hint="cs"/>
          <w:rtl/>
        </w:rPr>
        <w:t xml:space="preserve"> עקב צו </w:t>
      </w:r>
      <w:bookmarkStart w:id="647" w:name="_ETM_Q1_2810717"/>
      <w:bookmarkEnd w:id="647"/>
      <w:r w:rsidR="00055B04">
        <w:rPr>
          <w:rFonts w:hint="cs"/>
          <w:rtl/>
        </w:rPr>
        <w:t xml:space="preserve">הפיקוח. השרים מנחים את המפקח על המחירים להעלות בהתאם </w:t>
      </w:r>
      <w:bookmarkStart w:id="648" w:name="_ETM_Q1_2815530"/>
      <w:bookmarkEnd w:id="648"/>
      <w:r w:rsidR="00055B04">
        <w:rPr>
          <w:rFonts w:hint="cs"/>
          <w:rtl/>
        </w:rPr>
        <w:t>לכללים שנריה ציינה. אם שער החליפין עולה מ-3%</w:t>
      </w:r>
      <w:bookmarkStart w:id="649" w:name="_ETM_Q1_2823350"/>
      <w:bookmarkEnd w:id="649"/>
      <w:r w:rsidR="00055B04">
        <w:rPr>
          <w:rFonts w:hint="cs"/>
          <w:rtl/>
        </w:rPr>
        <w:t>, מחויבים להעלות - - -</w:t>
      </w:r>
    </w:p>
    <w:p w14:paraId="2F3070D6" w14:textId="00D8B935" w:rsidR="00055B04" w:rsidRDefault="00055B04" w:rsidP="00BE6C65">
      <w:pPr>
        <w:rPr>
          <w:rtl/>
        </w:rPr>
      </w:pPr>
      <w:bookmarkStart w:id="650" w:name="_ETM_Q1_2825031"/>
      <w:bookmarkStart w:id="651" w:name="_ETM_Q1_2825131"/>
      <w:bookmarkEnd w:id="650"/>
      <w:bookmarkEnd w:id="651"/>
    </w:p>
    <w:p w14:paraId="1545E113" w14:textId="3EBD5D82" w:rsidR="00055B04" w:rsidRDefault="00055B04" w:rsidP="00055B04">
      <w:pPr>
        <w:pStyle w:val="af6"/>
        <w:keepNext/>
        <w:rPr>
          <w:rtl/>
        </w:rPr>
      </w:pPr>
      <w:bookmarkStart w:id="652" w:name="ET_yor_6044_149"/>
      <w:r w:rsidRPr="00055B0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55B04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652"/>
    </w:p>
    <w:p w14:paraId="65EFA0E0" w14:textId="198A404C" w:rsidR="00055B04" w:rsidRDefault="00055B04" w:rsidP="00055B04">
      <w:pPr>
        <w:pStyle w:val="KeepWithNext"/>
        <w:rPr>
          <w:rtl/>
          <w:lang w:eastAsia="he-IL"/>
        </w:rPr>
      </w:pPr>
    </w:p>
    <w:p w14:paraId="67D162D9" w14:textId="0F04DF80" w:rsidR="00055B04" w:rsidRDefault="00055B04" w:rsidP="00055B0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מאפשר להם להעלות,</w:t>
      </w:r>
      <w:bookmarkStart w:id="653" w:name="_ETM_Q1_2823948"/>
      <w:bookmarkEnd w:id="653"/>
      <w:r>
        <w:rPr>
          <w:rFonts w:hint="cs"/>
          <w:rtl/>
          <w:lang w:eastAsia="he-IL"/>
        </w:rPr>
        <w:t xml:space="preserve"> זה לא שאתה מעלה, נכון?</w:t>
      </w:r>
      <w:bookmarkStart w:id="654" w:name="_ETM_Q1_2824803"/>
      <w:bookmarkEnd w:id="654"/>
    </w:p>
    <w:p w14:paraId="54475144" w14:textId="2C7C9298" w:rsidR="00055B04" w:rsidRDefault="00055B04" w:rsidP="00055B04">
      <w:pPr>
        <w:rPr>
          <w:rtl/>
          <w:lang w:eastAsia="he-IL"/>
        </w:rPr>
      </w:pPr>
      <w:bookmarkStart w:id="655" w:name="_ETM_Q1_2824918"/>
      <w:bookmarkStart w:id="656" w:name="_ETM_Q1_2824946"/>
      <w:bookmarkEnd w:id="655"/>
      <w:bookmarkEnd w:id="656"/>
    </w:p>
    <w:p w14:paraId="421099F9" w14:textId="36E596C9" w:rsidR="00055B04" w:rsidRDefault="00055B04" w:rsidP="00055B04">
      <w:pPr>
        <w:pStyle w:val="af9"/>
        <w:keepNext/>
        <w:rPr>
          <w:rtl/>
          <w:lang w:eastAsia="he-IL"/>
        </w:rPr>
      </w:pPr>
      <w:bookmarkStart w:id="657" w:name="ET_guest_906470_150"/>
      <w:r w:rsidRPr="00055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055B04">
        <w:rPr>
          <w:rStyle w:val="TagStyle"/>
          <w:rtl/>
        </w:rPr>
        <w:t xml:space="preserve"> &lt;&lt; אורח &gt;&gt;</w:t>
      </w:r>
      <w:r w:rsidR="00AD0021">
        <w:rPr>
          <w:rtl/>
          <w:lang w:eastAsia="he-IL"/>
        </w:rPr>
        <w:t xml:space="preserve"> </w:t>
      </w:r>
      <w:bookmarkEnd w:id="657"/>
    </w:p>
    <w:p w14:paraId="55FA4668" w14:textId="58D93B44" w:rsidR="00055B04" w:rsidRDefault="00055B04" w:rsidP="00055B04">
      <w:pPr>
        <w:pStyle w:val="KeepWithNext"/>
        <w:rPr>
          <w:rtl/>
          <w:lang w:eastAsia="he-IL"/>
        </w:rPr>
      </w:pPr>
    </w:p>
    <w:p w14:paraId="20C383F6" w14:textId="698C3AEB" w:rsidR="00055B04" w:rsidRPr="00055B04" w:rsidRDefault="00055B04" w:rsidP="00055B04">
      <w:pPr>
        <w:rPr>
          <w:rtl/>
          <w:lang w:eastAsia="he-IL"/>
        </w:rPr>
      </w:pPr>
      <w:bookmarkStart w:id="658" w:name="_ETM_Q1_2825571"/>
      <w:bookmarkStart w:id="659" w:name="_ETM_Q1_2825623"/>
      <w:bookmarkEnd w:id="658"/>
      <w:bookmarkEnd w:id="659"/>
      <w:r>
        <w:rPr>
          <w:rFonts w:hint="cs"/>
          <w:rtl/>
          <w:lang w:eastAsia="he-IL"/>
        </w:rPr>
        <w:t>מחיר</w:t>
      </w:r>
      <w:r w:rsidR="00234B05">
        <w:rPr>
          <w:rFonts w:hint="cs"/>
          <w:rtl/>
          <w:lang w:eastAsia="he-IL"/>
        </w:rPr>
        <w:t xml:space="preserve"> מחירון המקסימום עולה. </w:t>
      </w:r>
      <w:bookmarkStart w:id="660" w:name="_ETM_Q1_2827982"/>
      <w:bookmarkEnd w:id="660"/>
    </w:p>
    <w:p w14:paraId="786D7852" w14:textId="75A474C8" w:rsidR="00BE6C65" w:rsidRDefault="00BE6C65" w:rsidP="00BE6C65">
      <w:pPr>
        <w:rPr>
          <w:rtl/>
        </w:rPr>
      </w:pPr>
      <w:bookmarkStart w:id="661" w:name="_ETM_Q1_2810454"/>
      <w:bookmarkStart w:id="662" w:name="_ETM_Q1_2810516"/>
      <w:bookmarkStart w:id="663" w:name="_ETM_Q1_2815342"/>
      <w:bookmarkStart w:id="664" w:name="_ETM_Q1_2815405"/>
      <w:bookmarkEnd w:id="661"/>
      <w:bookmarkEnd w:id="662"/>
      <w:bookmarkEnd w:id="663"/>
      <w:bookmarkEnd w:id="664"/>
    </w:p>
    <w:p w14:paraId="41211883" w14:textId="5F66D56A" w:rsidR="00234B05" w:rsidRDefault="00234B05" w:rsidP="00234B05">
      <w:pPr>
        <w:pStyle w:val="af5"/>
        <w:keepNext/>
        <w:rPr>
          <w:rtl/>
        </w:rPr>
      </w:pPr>
      <w:bookmarkStart w:id="665" w:name="ET_interruption_קריאה_151"/>
      <w:r w:rsidRPr="00234B05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234B05">
        <w:rPr>
          <w:rStyle w:val="TagStyle"/>
          <w:rtl/>
        </w:rPr>
        <w:t xml:space="preserve"> &lt;&lt; קריאה &gt;&gt;</w:t>
      </w:r>
      <w:r w:rsidR="00AD0021">
        <w:rPr>
          <w:rtl/>
        </w:rPr>
        <w:t xml:space="preserve"> </w:t>
      </w:r>
      <w:bookmarkEnd w:id="665"/>
    </w:p>
    <w:p w14:paraId="32AF7AE2" w14:textId="66F47065" w:rsidR="00234B05" w:rsidRDefault="00234B05" w:rsidP="00234B05">
      <w:pPr>
        <w:pStyle w:val="KeepWithNext"/>
        <w:rPr>
          <w:rtl/>
          <w:lang w:eastAsia="he-IL"/>
        </w:rPr>
      </w:pPr>
    </w:p>
    <w:p w14:paraId="4A88C8A1" w14:textId="64EAC03D" w:rsidR="00234B05" w:rsidRPr="00234B05" w:rsidRDefault="00234B05" w:rsidP="00234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מחירון המקסימום. זאת אומרת, מחירי הרכש - - </w:t>
      </w:r>
      <w:bookmarkStart w:id="666" w:name="_ETM_Q1_2830588"/>
      <w:bookmarkEnd w:id="666"/>
      <w:r>
        <w:rPr>
          <w:rFonts w:hint="cs"/>
          <w:rtl/>
          <w:lang w:eastAsia="he-IL"/>
        </w:rPr>
        <w:t>-</w:t>
      </w:r>
    </w:p>
    <w:p w14:paraId="7DA194AE" w14:textId="77777777" w:rsidR="00BE6C65" w:rsidRDefault="00BE6C65" w:rsidP="00BE6C65">
      <w:pPr>
        <w:rPr>
          <w:rtl/>
        </w:rPr>
      </w:pPr>
      <w:bookmarkStart w:id="667" w:name="_ETM_Q1_2824656"/>
      <w:bookmarkStart w:id="668" w:name="_ETM_Q1_2824702"/>
      <w:bookmarkStart w:id="669" w:name="_ETM_Q1_2831062"/>
      <w:bookmarkEnd w:id="667"/>
      <w:bookmarkEnd w:id="668"/>
      <w:bookmarkEnd w:id="669"/>
    </w:p>
    <w:p w14:paraId="3AD1C402" w14:textId="7728A8B9" w:rsidR="00BE6C65" w:rsidRDefault="00BE6C65" w:rsidP="00BE6C65">
      <w:pPr>
        <w:pStyle w:val="af9"/>
        <w:keepNext/>
        <w:rPr>
          <w:rtl/>
        </w:rPr>
      </w:pPr>
      <w:bookmarkStart w:id="670" w:name="ET_guest_912514_72"/>
      <w:r w:rsidRPr="00BE6C65">
        <w:rPr>
          <w:rStyle w:val="TagStyle"/>
          <w:rtl/>
        </w:rPr>
        <w:t xml:space="preserve"> &lt;&lt; אורח &gt;&gt; </w:t>
      </w:r>
      <w:r>
        <w:rPr>
          <w:rtl/>
        </w:rPr>
        <w:t>רננה מיסקין:</w:t>
      </w:r>
      <w:r w:rsidRPr="00BE6C65">
        <w:rPr>
          <w:rStyle w:val="TagStyle"/>
          <w:rtl/>
        </w:rPr>
        <w:t xml:space="preserve"> &lt;&lt; אורח &gt;&gt;</w:t>
      </w:r>
      <w:r w:rsidR="00AD0021">
        <w:rPr>
          <w:rtl/>
        </w:rPr>
        <w:t xml:space="preserve"> </w:t>
      </w:r>
      <w:bookmarkEnd w:id="670"/>
    </w:p>
    <w:p w14:paraId="1C5950AD" w14:textId="77777777" w:rsidR="00BE6C65" w:rsidRDefault="00BE6C65" w:rsidP="00BE6C65">
      <w:pPr>
        <w:pStyle w:val="KeepWithNext"/>
        <w:rPr>
          <w:rtl/>
        </w:rPr>
      </w:pPr>
    </w:p>
    <w:p w14:paraId="2978CF6C" w14:textId="45C17886" w:rsidR="00BE6C65" w:rsidRDefault="00234B05" w:rsidP="00BE6C65">
      <w:pPr>
        <w:rPr>
          <w:rtl/>
        </w:rPr>
      </w:pPr>
      <w:bookmarkStart w:id="671" w:name="_ETM_Q1_2831422"/>
      <w:bookmarkStart w:id="672" w:name="_ETM_Q1_2831437"/>
      <w:bookmarkEnd w:id="671"/>
      <w:bookmarkEnd w:id="672"/>
      <w:r>
        <w:rPr>
          <w:rFonts w:hint="cs"/>
          <w:rtl/>
        </w:rPr>
        <w:t xml:space="preserve">זה בעצם כבר קבוע בצו. </w:t>
      </w:r>
    </w:p>
    <w:p w14:paraId="1ABA1C28" w14:textId="77777777" w:rsidR="00BE6C65" w:rsidRDefault="00BE6C65" w:rsidP="00BE6C65">
      <w:pPr>
        <w:rPr>
          <w:rtl/>
        </w:rPr>
      </w:pPr>
      <w:bookmarkStart w:id="673" w:name="_ETM_Q1_2835094"/>
      <w:bookmarkStart w:id="674" w:name="_ETM_Q1_2835140"/>
      <w:bookmarkStart w:id="675" w:name="_ETM_Q1_2837281"/>
      <w:bookmarkEnd w:id="673"/>
      <w:bookmarkEnd w:id="674"/>
      <w:bookmarkEnd w:id="675"/>
    </w:p>
    <w:p w14:paraId="70D6EDAA" w14:textId="6FF86363" w:rsidR="00BE6C65" w:rsidRDefault="00BE6C65" w:rsidP="00BE6C65">
      <w:pPr>
        <w:pStyle w:val="af9"/>
        <w:keepNext/>
        <w:rPr>
          <w:rtl/>
        </w:rPr>
      </w:pPr>
      <w:bookmarkStart w:id="676" w:name="ET_guest_906470_73"/>
      <w:r w:rsidRPr="00BE6C65">
        <w:rPr>
          <w:rStyle w:val="TagStyle"/>
          <w:rtl/>
        </w:rPr>
        <w:t xml:space="preserve"> &lt;&lt; אורח &gt;&gt; </w:t>
      </w:r>
      <w:r>
        <w:rPr>
          <w:rtl/>
        </w:rPr>
        <w:t>חיים הופרט:</w:t>
      </w:r>
      <w:r w:rsidRPr="00BE6C65">
        <w:rPr>
          <w:rStyle w:val="TagStyle"/>
          <w:rtl/>
        </w:rPr>
        <w:t xml:space="preserve"> &lt;&lt; אורח &gt;&gt;</w:t>
      </w:r>
      <w:r w:rsidR="00AD0021">
        <w:rPr>
          <w:rtl/>
        </w:rPr>
        <w:t xml:space="preserve"> </w:t>
      </w:r>
      <w:bookmarkEnd w:id="676"/>
    </w:p>
    <w:p w14:paraId="00688960" w14:textId="77777777" w:rsidR="00BE6C65" w:rsidRDefault="00BE6C65" w:rsidP="00BE6C65">
      <w:pPr>
        <w:pStyle w:val="KeepWithNext"/>
        <w:rPr>
          <w:rtl/>
        </w:rPr>
      </w:pPr>
    </w:p>
    <w:p w14:paraId="456AC9AB" w14:textId="13CFABE8" w:rsidR="00BE6C65" w:rsidRDefault="00BE6C65" w:rsidP="00BE6C65">
      <w:pPr>
        <w:rPr>
          <w:rtl/>
        </w:rPr>
      </w:pPr>
      <w:bookmarkStart w:id="677" w:name="_ETM_Q1_2837719"/>
      <w:bookmarkStart w:id="678" w:name="_ETM_Q1_2837734"/>
      <w:bookmarkEnd w:id="677"/>
      <w:bookmarkEnd w:id="678"/>
      <w:r>
        <w:rPr>
          <w:rFonts w:hint="cs"/>
          <w:rtl/>
        </w:rPr>
        <w:t>מכירי הרכש</w:t>
      </w:r>
      <w:r w:rsidR="00234B05">
        <w:rPr>
          <w:rFonts w:hint="cs"/>
          <w:rtl/>
        </w:rPr>
        <w:t xml:space="preserve"> לא קשורים למחירי המקסימום. </w:t>
      </w:r>
      <w:bookmarkStart w:id="679" w:name="_ETM_Q1_2839856"/>
      <w:bookmarkEnd w:id="679"/>
    </w:p>
    <w:p w14:paraId="2CC77BE4" w14:textId="77777777" w:rsidR="00BE6C65" w:rsidRDefault="00BE6C65" w:rsidP="00BE6C65">
      <w:pPr>
        <w:rPr>
          <w:rtl/>
        </w:rPr>
      </w:pPr>
      <w:bookmarkStart w:id="680" w:name="_ETM_Q1_2839688"/>
      <w:bookmarkStart w:id="681" w:name="_ETM_Q1_2839750"/>
      <w:bookmarkStart w:id="682" w:name="_ETM_Q1_2847016"/>
      <w:bookmarkEnd w:id="680"/>
      <w:bookmarkEnd w:id="681"/>
      <w:bookmarkEnd w:id="682"/>
    </w:p>
    <w:p w14:paraId="7BE8A8B9" w14:textId="3DBA8040" w:rsidR="00BE6C65" w:rsidRDefault="00BE6C65" w:rsidP="00BE6C65">
      <w:pPr>
        <w:pStyle w:val="af9"/>
        <w:keepNext/>
        <w:rPr>
          <w:rtl/>
        </w:rPr>
      </w:pPr>
      <w:bookmarkStart w:id="683" w:name="ET_guest_905629_74"/>
      <w:r w:rsidRPr="00BE6C65">
        <w:rPr>
          <w:rStyle w:val="TagStyle"/>
          <w:rtl/>
        </w:rPr>
        <w:t xml:space="preserve"> &lt;&lt; אורח &gt;&gt; </w:t>
      </w:r>
      <w:r>
        <w:rPr>
          <w:rtl/>
        </w:rPr>
        <w:t>חן לוי:</w:t>
      </w:r>
      <w:r w:rsidRPr="00BE6C65">
        <w:rPr>
          <w:rStyle w:val="TagStyle"/>
          <w:rtl/>
        </w:rPr>
        <w:t xml:space="preserve"> &lt;&lt; אורח &gt;&gt;</w:t>
      </w:r>
      <w:r w:rsidR="00AD0021">
        <w:rPr>
          <w:rtl/>
        </w:rPr>
        <w:t xml:space="preserve"> </w:t>
      </w:r>
      <w:bookmarkEnd w:id="683"/>
    </w:p>
    <w:p w14:paraId="279DCBAD" w14:textId="77777777" w:rsidR="00BE6C65" w:rsidRDefault="00BE6C65" w:rsidP="00BE6C65">
      <w:pPr>
        <w:pStyle w:val="KeepWithNext"/>
        <w:rPr>
          <w:rtl/>
        </w:rPr>
      </w:pPr>
    </w:p>
    <w:p w14:paraId="6B9B7919" w14:textId="7EC74339" w:rsidR="00BE6C65" w:rsidRDefault="00234B05" w:rsidP="00BE6C65">
      <w:pPr>
        <w:rPr>
          <w:rtl/>
        </w:rPr>
      </w:pPr>
      <w:bookmarkStart w:id="684" w:name="_ETM_Q1_2847423"/>
      <w:bookmarkStart w:id="685" w:name="_ETM_Q1_2847454"/>
      <w:bookmarkEnd w:id="684"/>
      <w:bookmarkEnd w:id="685"/>
      <w:r>
        <w:rPr>
          <w:rFonts w:hint="cs"/>
          <w:rtl/>
        </w:rPr>
        <w:t xml:space="preserve">כבוד היושב-ראש, זה לא מדויק להגיד את זה, כי </w:t>
      </w:r>
      <w:bookmarkStart w:id="686" w:name="_ETM_Q1_2845717"/>
      <w:bookmarkEnd w:id="686"/>
      <w:r>
        <w:rPr>
          <w:rFonts w:hint="cs"/>
          <w:rtl/>
        </w:rPr>
        <w:t>בסוף מרבית ההסכמים הם איזשהו אחוז הנחה ממחיר המקסימ</w:t>
      </w:r>
      <w:bookmarkStart w:id="687" w:name="_ETM_Q1_2853023"/>
      <w:bookmarkEnd w:id="687"/>
      <w:r>
        <w:rPr>
          <w:rFonts w:hint="cs"/>
          <w:rtl/>
        </w:rPr>
        <w:t xml:space="preserve">ום. ואם המקסימום עולה אז המחיר שאנחנו משלמים עולה, </w:t>
      </w:r>
      <w:bookmarkStart w:id="688" w:name="_ETM_Q1_2853701"/>
      <w:bookmarkEnd w:id="688"/>
      <w:r>
        <w:rPr>
          <w:rFonts w:hint="cs"/>
          <w:rtl/>
        </w:rPr>
        <w:t xml:space="preserve">כי ההנחה היא באחוזים. </w:t>
      </w:r>
    </w:p>
    <w:p w14:paraId="3D6ACDD4" w14:textId="4EB9008D" w:rsidR="00234B05" w:rsidRDefault="00234B05" w:rsidP="00BE6C65">
      <w:pPr>
        <w:rPr>
          <w:rtl/>
        </w:rPr>
      </w:pPr>
      <w:bookmarkStart w:id="689" w:name="_ETM_Q1_2857685"/>
      <w:bookmarkStart w:id="690" w:name="_ETM_Q1_2857795"/>
      <w:bookmarkEnd w:id="689"/>
      <w:bookmarkEnd w:id="690"/>
    </w:p>
    <w:p w14:paraId="2A570242" w14:textId="206BE07D" w:rsidR="00234B05" w:rsidRDefault="00234B05" w:rsidP="00BE6C65">
      <w:pPr>
        <w:rPr>
          <w:rtl/>
        </w:rPr>
      </w:pPr>
      <w:bookmarkStart w:id="691" w:name="_ETM_Q1_2857828"/>
      <w:bookmarkStart w:id="692" w:name="_ETM_Q1_2857919"/>
      <w:bookmarkEnd w:id="691"/>
      <w:bookmarkEnd w:id="692"/>
      <w:r>
        <w:rPr>
          <w:rFonts w:hint="cs"/>
          <w:rtl/>
        </w:rPr>
        <w:t xml:space="preserve">אני רוצה להתייחס לעניין התחולה. גם אנחנו </w:t>
      </w:r>
      <w:r w:rsidR="00106F8F">
        <w:rPr>
          <w:rFonts w:hint="cs"/>
          <w:rtl/>
        </w:rPr>
        <w:t xml:space="preserve">נצטרך שהות כדי להחיל את זה. </w:t>
      </w:r>
      <w:bookmarkStart w:id="693" w:name="_ETM_Q1_2865379"/>
      <w:bookmarkEnd w:id="693"/>
      <w:r w:rsidR="00106F8F">
        <w:rPr>
          <w:rFonts w:hint="cs"/>
          <w:rtl/>
        </w:rPr>
        <w:t xml:space="preserve">גם אם יוצא תזכיר חוק וגם אם יש כוונה, עד </w:t>
      </w:r>
      <w:bookmarkStart w:id="694" w:name="_ETM_Q1_2873913"/>
      <w:bookmarkEnd w:id="694"/>
      <w:r w:rsidR="00106F8F">
        <w:rPr>
          <w:rFonts w:hint="cs"/>
          <w:rtl/>
        </w:rPr>
        <w:t>שבפועל לא קורה משהו אנחנו לא יכולים להיערך. 1 ביולי זה יום שבת, מחר יום חמישי, כך שזה בעצ</w:t>
      </w:r>
      <w:bookmarkStart w:id="695" w:name="_ETM_Q1_2879097"/>
      <w:bookmarkEnd w:id="695"/>
      <w:r w:rsidR="00106F8F">
        <w:rPr>
          <w:rFonts w:hint="cs"/>
          <w:rtl/>
        </w:rPr>
        <w:t xml:space="preserve">ם משאיר יום אחד היערכות לדבר הזה. לכן אנחנו מבקשים שהות קצת יותר ארוכה. </w:t>
      </w:r>
    </w:p>
    <w:p w14:paraId="46819856" w14:textId="77777777" w:rsidR="00BE6C65" w:rsidRDefault="00BE6C65" w:rsidP="00BE6C65">
      <w:pPr>
        <w:rPr>
          <w:rtl/>
        </w:rPr>
      </w:pPr>
      <w:bookmarkStart w:id="696" w:name="_ETM_Q1_2849954"/>
      <w:bookmarkStart w:id="697" w:name="_ETM_Q1_2850001"/>
      <w:bookmarkEnd w:id="696"/>
      <w:bookmarkEnd w:id="697"/>
    </w:p>
    <w:p w14:paraId="74BDF694" w14:textId="6B6DD93F" w:rsidR="00A8587B" w:rsidRDefault="00A8587B" w:rsidP="00A8587B">
      <w:pPr>
        <w:pStyle w:val="af6"/>
        <w:keepNext/>
        <w:rPr>
          <w:rtl/>
        </w:rPr>
      </w:pPr>
      <w:bookmarkStart w:id="698" w:name="ET_yor_6044_75"/>
      <w:r w:rsidRPr="00A8587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8587B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698"/>
    </w:p>
    <w:p w14:paraId="36A975B7" w14:textId="77777777" w:rsidR="00A8587B" w:rsidRDefault="00A8587B" w:rsidP="00A8587B">
      <w:pPr>
        <w:pStyle w:val="KeepWithNext"/>
        <w:rPr>
          <w:rtl/>
        </w:rPr>
      </w:pPr>
    </w:p>
    <w:p w14:paraId="1E15C154" w14:textId="3692A157" w:rsidR="00A8587B" w:rsidRDefault="00106F8F" w:rsidP="00106F8F">
      <w:pPr>
        <w:rPr>
          <w:rtl/>
        </w:rPr>
      </w:pPr>
      <w:bookmarkStart w:id="699" w:name="_ETM_Q1_2883004"/>
      <w:bookmarkEnd w:id="699"/>
      <w:r>
        <w:rPr>
          <w:rFonts w:hint="cs"/>
          <w:rtl/>
        </w:rPr>
        <w:t xml:space="preserve">אבל הצו נכנס לתוקף ב-1 ביולי. תכף אני אבקש ממשרד המשפטים לתת לי </w:t>
      </w:r>
      <w:bookmarkStart w:id="700" w:name="_ETM_Q1_2895850"/>
      <w:bookmarkEnd w:id="700"/>
      <w:r>
        <w:rPr>
          <w:rFonts w:hint="cs"/>
          <w:rtl/>
        </w:rPr>
        <w:t xml:space="preserve">מענה לזה. אבל לפני כן </w:t>
      </w:r>
      <w:r>
        <w:rPr>
          <w:rFonts w:hint="eastAsia"/>
        </w:rPr>
        <w:t>–</w:t>
      </w:r>
      <w:r>
        <w:rPr>
          <w:rFonts w:hint="cs"/>
          <w:rtl/>
        </w:rPr>
        <w:t xml:space="preserve"> הראל שרעבי, קופת חולים לאומית. </w:t>
      </w:r>
      <w:bookmarkStart w:id="701" w:name="_ETM_Q1_2903611"/>
      <w:bookmarkEnd w:id="701"/>
    </w:p>
    <w:p w14:paraId="56647F2B" w14:textId="77777777" w:rsidR="00A8587B" w:rsidRDefault="00A8587B" w:rsidP="00A8587B">
      <w:pPr>
        <w:rPr>
          <w:rtl/>
        </w:rPr>
      </w:pPr>
      <w:bookmarkStart w:id="702" w:name="_ETM_Q1_2885817"/>
      <w:bookmarkStart w:id="703" w:name="_ETM_Q1_2885879"/>
      <w:bookmarkStart w:id="704" w:name="_ETM_Q1_2897161"/>
      <w:bookmarkStart w:id="705" w:name="_ETM_Q1_2897208"/>
      <w:bookmarkStart w:id="706" w:name="_ETM_Q1_2899849"/>
      <w:bookmarkEnd w:id="702"/>
      <w:bookmarkEnd w:id="703"/>
      <w:bookmarkEnd w:id="704"/>
      <w:bookmarkEnd w:id="705"/>
      <w:bookmarkEnd w:id="706"/>
    </w:p>
    <w:p w14:paraId="686F71AE" w14:textId="1CF97A24" w:rsidR="00A8587B" w:rsidRDefault="00A8587B" w:rsidP="00A8587B">
      <w:pPr>
        <w:pStyle w:val="af9"/>
        <w:keepNext/>
        <w:rPr>
          <w:rtl/>
        </w:rPr>
      </w:pPr>
      <w:bookmarkStart w:id="707" w:name="ET_guest_906175_78"/>
      <w:r w:rsidRPr="00A8587B">
        <w:rPr>
          <w:rStyle w:val="TagStyle"/>
          <w:rtl/>
        </w:rPr>
        <w:t xml:space="preserve"> &lt;&lt; אורח &gt;&gt; </w:t>
      </w:r>
      <w:r>
        <w:rPr>
          <w:rtl/>
        </w:rPr>
        <w:t>הראל שרעבי:</w:t>
      </w:r>
      <w:r w:rsidRPr="00A8587B">
        <w:rPr>
          <w:rStyle w:val="TagStyle"/>
          <w:rtl/>
        </w:rPr>
        <w:t xml:space="preserve"> &lt;&lt; אורח &gt;&gt;</w:t>
      </w:r>
      <w:r w:rsidR="00AD0021">
        <w:rPr>
          <w:rtl/>
        </w:rPr>
        <w:t xml:space="preserve"> </w:t>
      </w:r>
      <w:bookmarkEnd w:id="707"/>
    </w:p>
    <w:p w14:paraId="166910FB" w14:textId="77777777" w:rsidR="00A8587B" w:rsidRDefault="00A8587B" w:rsidP="00A8587B">
      <w:pPr>
        <w:pStyle w:val="KeepWithNext"/>
        <w:rPr>
          <w:rtl/>
        </w:rPr>
      </w:pPr>
    </w:p>
    <w:p w14:paraId="209E990C" w14:textId="77777777" w:rsidR="00106F8F" w:rsidRDefault="00A8587B" w:rsidP="00106F8F">
      <w:pPr>
        <w:rPr>
          <w:rtl/>
        </w:rPr>
      </w:pPr>
      <w:bookmarkStart w:id="708" w:name="_ETM_Q1_2900287"/>
      <w:bookmarkStart w:id="709" w:name="_ETM_Q1_2900302"/>
      <w:bookmarkEnd w:id="708"/>
      <w:bookmarkEnd w:id="709"/>
      <w:r>
        <w:rPr>
          <w:rFonts w:hint="cs"/>
          <w:rtl/>
        </w:rPr>
        <w:t xml:space="preserve">ערב טוב. </w:t>
      </w:r>
      <w:r w:rsidR="00106F8F">
        <w:rPr>
          <w:rFonts w:hint="cs"/>
          <w:rtl/>
        </w:rPr>
        <w:t xml:space="preserve">אז קודם כול, </w:t>
      </w:r>
      <w:r>
        <w:rPr>
          <w:rFonts w:hint="cs"/>
          <w:rtl/>
        </w:rPr>
        <w:t xml:space="preserve">אני </w:t>
      </w:r>
      <w:bookmarkStart w:id="710" w:name="_ETM_Q1_2914647"/>
      <w:bookmarkEnd w:id="710"/>
      <w:r>
        <w:rPr>
          <w:rFonts w:hint="cs"/>
          <w:rtl/>
        </w:rPr>
        <w:t>מצטרף לדברי חבריי</w:t>
      </w:r>
      <w:r w:rsidR="00106F8F">
        <w:rPr>
          <w:rFonts w:hint="cs"/>
          <w:rtl/>
        </w:rPr>
        <w:t xml:space="preserve"> מהקופות האחרות. המאבק ביוקר המחיה </w:t>
      </w:r>
      <w:bookmarkStart w:id="711" w:name="_ETM_Q1_2923976"/>
      <w:bookmarkEnd w:id="711"/>
      <w:r w:rsidR="00106F8F">
        <w:rPr>
          <w:rFonts w:hint="cs"/>
          <w:rtl/>
        </w:rPr>
        <w:t xml:space="preserve">הוא חשוב מאוד, אבל צריך לשים לב להשלכות של הצעד </w:t>
      </w:r>
      <w:bookmarkStart w:id="712" w:name="_ETM_Q1_2926184"/>
      <w:bookmarkEnd w:id="712"/>
      <w:r w:rsidR="00106F8F">
        <w:rPr>
          <w:rFonts w:hint="cs"/>
          <w:rtl/>
        </w:rPr>
        <w:t xml:space="preserve">הזה, בכמה היבטים. אחד, כמו שכבר נאמר פה, ההכנסות </w:t>
      </w:r>
      <w:bookmarkStart w:id="713" w:name="_ETM_Q1_2932739"/>
      <w:bookmarkEnd w:id="713"/>
      <w:r w:rsidR="00106F8F">
        <w:rPr>
          <w:rFonts w:hint="cs"/>
          <w:rtl/>
        </w:rPr>
        <w:t xml:space="preserve">של הקופות משמשות אותן למתן שירותים, והמשמעות הישירה של הקטנת ההכנסות </w:t>
      </w:r>
      <w:bookmarkStart w:id="714" w:name="_ETM_Q1_2938685"/>
      <w:bookmarkEnd w:id="714"/>
      <w:r w:rsidR="00106F8F">
        <w:rPr>
          <w:rFonts w:hint="cs"/>
          <w:rtl/>
        </w:rPr>
        <w:t>של הקופה היא צמצום השירותים האחרים.</w:t>
      </w:r>
      <w:bookmarkStart w:id="715" w:name="_ETM_Q1_2942775"/>
      <w:bookmarkEnd w:id="715"/>
      <w:r w:rsidR="00106F8F">
        <w:rPr>
          <w:rFonts w:hint="cs"/>
          <w:rtl/>
        </w:rPr>
        <w:t xml:space="preserve"> נכון שאולי לא רואים את זה דרך מחירי תרופה או מחיר כזה או אחר, אבל בסוף המבוטח פוגש את </w:t>
      </w:r>
      <w:bookmarkStart w:id="716" w:name="_ETM_Q1_2946961"/>
      <w:bookmarkEnd w:id="716"/>
      <w:r w:rsidR="00106F8F">
        <w:rPr>
          <w:rFonts w:hint="cs"/>
          <w:rtl/>
        </w:rPr>
        <w:t>זה במרפאה בחוסר היכולת שלו לקבל שירות כזה או אחר</w:t>
      </w:r>
      <w:bookmarkStart w:id="717" w:name="_ETM_Q1_2951310"/>
      <w:bookmarkEnd w:id="717"/>
      <w:r w:rsidR="00106F8F">
        <w:rPr>
          <w:rFonts w:hint="cs"/>
          <w:rtl/>
        </w:rPr>
        <w:t xml:space="preserve"> כי המקורות של הקופה הצטמצמו. אבל על זה כבר דיברו הרבה ואני לא רוצה להרחיב בזה. </w:t>
      </w:r>
    </w:p>
    <w:p w14:paraId="3EDFDFC0" w14:textId="77777777" w:rsidR="00106F8F" w:rsidRDefault="00106F8F" w:rsidP="00106F8F">
      <w:pPr>
        <w:rPr>
          <w:rtl/>
        </w:rPr>
      </w:pPr>
      <w:bookmarkStart w:id="718" w:name="_ETM_Q1_2955639"/>
      <w:bookmarkStart w:id="719" w:name="_ETM_Q1_2955718"/>
      <w:bookmarkEnd w:id="718"/>
      <w:bookmarkEnd w:id="719"/>
    </w:p>
    <w:p w14:paraId="57BD2ED2" w14:textId="23775A06" w:rsidR="00A8587B" w:rsidRDefault="00106F8F" w:rsidP="000F25F2">
      <w:pPr>
        <w:rPr>
          <w:rtl/>
        </w:rPr>
      </w:pPr>
      <w:bookmarkStart w:id="720" w:name="_ETM_Q1_2955784"/>
      <w:bookmarkStart w:id="721" w:name="_ETM_Q1_2955867"/>
      <w:bookmarkEnd w:id="720"/>
      <w:bookmarkEnd w:id="721"/>
      <w:r w:rsidRPr="000F25F2">
        <w:rPr>
          <w:rFonts w:hint="cs"/>
          <w:rtl/>
        </w:rPr>
        <w:t xml:space="preserve">אני </w:t>
      </w:r>
      <w:bookmarkStart w:id="722" w:name="_ETM_Q1_2956577"/>
      <w:bookmarkEnd w:id="722"/>
      <w:r w:rsidRPr="000F25F2">
        <w:rPr>
          <w:rFonts w:hint="cs"/>
          <w:rtl/>
        </w:rPr>
        <w:t xml:space="preserve">רוצה להתייחס לשתי נקודות שבעיניי הן קריטיות. אחת, הסבירו למה </w:t>
      </w:r>
      <w:bookmarkStart w:id="723" w:name="_ETM_Q1_2963585"/>
      <w:bookmarkEnd w:id="723"/>
      <w:r w:rsidRPr="000F25F2">
        <w:rPr>
          <w:rFonts w:hint="cs"/>
          <w:rtl/>
        </w:rPr>
        <w:t xml:space="preserve">אין לנו יכולת להיערך בלוחות הזמנים הללו. צריך להבין שלמרות שמחירון הירפא עולה לגבי התרופות הספציפיות הללו בשיעור אחיד, </w:t>
      </w:r>
      <w:bookmarkStart w:id="724" w:name="_ETM_Q1_2972376"/>
      <w:bookmarkEnd w:id="724"/>
      <w:r w:rsidRPr="000F25F2">
        <w:rPr>
          <w:rFonts w:hint="cs"/>
          <w:rtl/>
        </w:rPr>
        <w:t xml:space="preserve">ההשפעה של זה על ההשתתפויות העצמיות היא לא אחידה, </w:t>
      </w:r>
      <w:bookmarkStart w:id="725" w:name="_ETM_Q1_2974386"/>
      <w:bookmarkEnd w:id="725"/>
      <w:r w:rsidRPr="000F25F2">
        <w:rPr>
          <w:rFonts w:hint="cs"/>
          <w:rtl/>
        </w:rPr>
        <w:t xml:space="preserve">כי יש תרופות שנמצאות ברף המינימום, שזה 18.5 שקלים, יש </w:t>
      </w:r>
      <w:bookmarkStart w:id="726" w:name="_ETM_Q1_2981217"/>
      <w:bookmarkEnd w:id="726"/>
      <w:r w:rsidRPr="000F25F2">
        <w:rPr>
          <w:rFonts w:hint="cs"/>
          <w:rtl/>
        </w:rPr>
        <w:t xml:space="preserve">תרופות שגובים 10% מהמחירון, יש תרופות שגובים 15% מהמחירון, ובשביל </w:t>
      </w:r>
      <w:bookmarkStart w:id="727" w:name="_ETM_Q1_2986882"/>
      <w:bookmarkEnd w:id="727"/>
      <w:r w:rsidRPr="000F25F2">
        <w:rPr>
          <w:rFonts w:hint="cs"/>
          <w:rtl/>
        </w:rPr>
        <w:t>לבצע עכשיו התאמה ספציפית לכל תרופה ותרופה נדרשת התייחסות פרטנית</w:t>
      </w:r>
      <w:bookmarkStart w:id="728" w:name="_ETM_Q1_2991536"/>
      <w:bookmarkEnd w:id="728"/>
      <w:r w:rsidRPr="000F25F2">
        <w:rPr>
          <w:rFonts w:hint="cs"/>
          <w:rtl/>
        </w:rPr>
        <w:t xml:space="preserve">. זה שונה מהנוסחאות שמעוגנות כיום בתוך </w:t>
      </w:r>
      <w:bookmarkStart w:id="729" w:name="_ETM_Q1_2996117"/>
      <w:bookmarkEnd w:id="729"/>
      <w:r w:rsidRPr="000F25F2">
        <w:rPr>
          <w:rFonts w:hint="cs"/>
          <w:rtl/>
        </w:rPr>
        <w:t>המערכות שלנו ונדרשת התערבות ידנית</w:t>
      </w:r>
      <w:r w:rsidR="000F25F2">
        <w:rPr>
          <w:rFonts w:hint="cs"/>
          <w:rtl/>
        </w:rPr>
        <w:t>.</w:t>
      </w:r>
      <w:r w:rsidRPr="000F25F2">
        <w:rPr>
          <w:rFonts w:hint="cs"/>
          <w:rtl/>
        </w:rPr>
        <w:t xml:space="preserve"> ולכן זה לא מעשי לעשות את זה בלוחות הזמנים הללו</w:t>
      </w:r>
      <w:bookmarkStart w:id="730" w:name="_ETM_Q1_3003108"/>
      <w:bookmarkStart w:id="731" w:name="_ETM_Q1_3003170"/>
      <w:bookmarkEnd w:id="730"/>
      <w:bookmarkEnd w:id="731"/>
      <w:r w:rsidR="000F25F2">
        <w:rPr>
          <w:rFonts w:hint="cs"/>
          <w:rtl/>
        </w:rPr>
        <w:t xml:space="preserve">, ואת זה חייבים להביא בחשבון. כבר אמרו </w:t>
      </w:r>
      <w:bookmarkStart w:id="732" w:name="_ETM_Q1_3002473"/>
      <w:bookmarkEnd w:id="732"/>
      <w:r w:rsidR="000F25F2">
        <w:rPr>
          <w:rFonts w:hint="cs"/>
          <w:rtl/>
        </w:rPr>
        <w:t xml:space="preserve">מקודם, חשיפות לתביעות ייצוגיות. אבל מעבר לזה, אני לא </w:t>
      </w:r>
      <w:bookmarkStart w:id="733" w:name="_ETM_Q1_3006379"/>
      <w:bookmarkEnd w:id="733"/>
      <w:r w:rsidR="000F25F2">
        <w:rPr>
          <w:rFonts w:hint="cs"/>
          <w:rtl/>
        </w:rPr>
        <w:t xml:space="preserve">חושב שמישהו מהקופות, בלי קשר לתביעה ייצוגית, רוצה לפעול שלא </w:t>
      </w:r>
      <w:bookmarkStart w:id="734" w:name="_ETM_Q1_3010032"/>
      <w:bookmarkEnd w:id="734"/>
      <w:r w:rsidR="000F25F2">
        <w:rPr>
          <w:rFonts w:hint="cs"/>
          <w:rtl/>
        </w:rPr>
        <w:t>בהתאם להוראות החוק, ולכן הבקשה שלנו היא שאל תשימו אות</w:t>
      </w:r>
      <w:bookmarkStart w:id="735" w:name="_ETM_Q1_3013789"/>
      <w:bookmarkEnd w:id="735"/>
      <w:r w:rsidR="000F25F2">
        <w:rPr>
          <w:rFonts w:hint="cs"/>
          <w:rtl/>
        </w:rPr>
        <w:t>נו במקום ש</w:t>
      </w:r>
      <w:r w:rsidR="0095461C">
        <w:rPr>
          <w:rFonts w:hint="cs"/>
          <w:rtl/>
        </w:rPr>
        <w:t xml:space="preserve">בו אנחנו לא מסוגלים לקיים הוראה של צו </w:t>
      </w:r>
      <w:bookmarkStart w:id="736" w:name="_ETM_Q1_3019561"/>
      <w:bookmarkEnd w:id="736"/>
      <w:r w:rsidR="0095461C">
        <w:rPr>
          <w:rFonts w:hint="cs"/>
          <w:rtl/>
        </w:rPr>
        <w:t xml:space="preserve">שאנחנו מאוד רוצים לקיים אותו. אז זאת בקשה אחת. </w:t>
      </w:r>
    </w:p>
    <w:p w14:paraId="12B75DE4" w14:textId="77777777" w:rsidR="0095461C" w:rsidRDefault="0095461C" w:rsidP="000F25F2">
      <w:pPr>
        <w:rPr>
          <w:rtl/>
        </w:rPr>
      </w:pPr>
      <w:bookmarkStart w:id="737" w:name="_ETM_Q1_3020721"/>
      <w:bookmarkStart w:id="738" w:name="_ETM_Q1_3020780"/>
      <w:bookmarkEnd w:id="737"/>
      <w:bookmarkEnd w:id="738"/>
    </w:p>
    <w:p w14:paraId="67F007C3" w14:textId="19391AD6" w:rsidR="0095461C" w:rsidRDefault="0095461C" w:rsidP="0095461C">
      <w:pPr>
        <w:rPr>
          <w:rtl/>
        </w:rPr>
      </w:pPr>
      <w:bookmarkStart w:id="739" w:name="_ETM_Q1_3020841"/>
      <w:bookmarkStart w:id="740" w:name="_ETM_Q1_3020889"/>
      <w:bookmarkEnd w:id="739"/>
      <w:bookmarkEnd w:id="740"/>
      <w:r>
        <w:rPr>
          <w:rtl/>
        </w:rPr>
        <w:t xml:space="preserve">הנקודה </w:t>
      </w:r>
      <w:r>
        <w:rPr>
          <w:rFonts w:hint="cs"/>
          <w:rtl/>
        </w:rPr>
        <w:t xml:space="preserve">השנייה </w:t>
      </w:r>
      <w:bookmarkStart w:id="741" w:name="_ETM_Q1_3021441"/>
      <w:bookmarkEnd w:id="741"/>
      <w:r>
        <w:rPr>
          <w:rFonts w:hint="cs"/>
          <w:rtl/>
        </w:rPr>
        <w:t>נוגעת לגידור</w:t>
      </w:r>
      <w:r>
        <w:rPr>
          <w:rtl/>
        </w:rPr>
        <w:t xml:space="preserve"> הפגיעה בקופות</w:t>
      </w:r>
      <w:r>
        <w:rPr>
          <w:rFonts w:hint="cs"/>
          <w:rtl/>
        </w:rPr>
        <w:t xml:space="preserve">. חיים לא ממש הסביר </w:t>
      </w:r>
      <w:r>
        <w:rPr>
          <w:rtl/>
        </w:rPr>
        <w:t xml:space="preserve">באיזה אופן הם הולכים </w:t>
      </w:r>
      <w:r>
        <w:rPr>
          <w:rFonts w:hint="cs"/>
          <w:rtl/>
        </w:rPr>
        <w:t xml:space="preserve">לשפות את הקופות </w:t>
      </w:r>
      <w:r>
        <w:rPr>
          <w:rtl/>
        </w:rPr>
        <w:t>בגין המהלך הזה</w:t>
      </w:r>
      <w:r>
        <w:rPr>
          <w:rFonts w:hint="cs"/>
          <w:rtl/>
        </w:rPr>
        <w:t>. אין שאלה</w:t>
      </w:r>
      <w:r>
        <w:rPr>
          <w:rtl/>
        </w:rPr>
        <w:t xml:space="preserve"> שהמהלך הזה גורר פגיעה כספית בקופות</w:t>
      </w:r>
      <w:r>
        <w:rPr>
          <w:rFonts w:hint="cs"/>
          <w:rtl/>
        </w:rPr>
        <w:t>, בין אם</w:t>
      </w:r>
      <w:r>
        <w:rPr>
          <w:rtl/>
        </w:rPr>
        <w:t xml:space="preserve"> מסתכלים </w:t>
      </w:r>
      <w:r>
        <w:rPr>
          <w:rFonts w:hint="cs"/>
          <w:rtl/>
        </w:rPr>
        <w:t>ב</w:t>
      </w:r>
      <w:r>
        <w:rPr>
          <w:rtl/>
        </w:rPr>
        <w:t xml:space="preserve">זה בצד ההכנסות </w:t>
      </w:r>
      <w:r>
        <w:rPr>
          <w:rFonts w:hint="cs"/>
          <w:rtl/>
        </w:rPr>
        <w:t xml:space="preserve">ובין אם </w:t>
      </w:r>
      <w:r>
        <w:rPr>
          <w:rtl/>
        </w:rPr>
        <w:t xml:space="preserve">מסתכלים </w:t>
      </w:r>
      <w:r>
        <w:rPr>
          <w:rFonts w:hint="cs"/>
          <w:rtl/>
        </w:rPr>
        <w:t>ב</w:t>
      </w:r>
      <w:r>
        <w:rPr>
          <w:rtl/>
        </w:rPr>
        <w:t>זה מצד העלויות</w:t>
      </w:r>
      <w:r>
        <w:rPr>
          <w:rFonts w:hint="cs"/>
          <w:rtl/>
        </w:rPr>
        <w:t>.</w:t>
      </w:r>
      <w:r>
        <w:rPr>
          <w:rtl/>
        </w:rPr>
        <w:t xml:space="preserve"> אני מציע ומבקש</w:t>
      </w:r>
      <w:r>
        <w:rPr>
          <w:rFonts w:hint="cs"/>
          <w:rtl/>
        </w:rPr>
        <w:t xml:space="preserve">, </w:t>
      </w:r>
      <w:r>
        <w:rPr>
          <w:rtl/>
        </w:rPr>
        <w:t xml:space="preserve">מאחר שהם </w:t>
      </w:r>
      <w:r>
        <w:rPr>
          <w:rFonts w:hint="cs"/>
          <w:rtl/>
        </w:rPr>
        <w:t xml:space="preserve">גם </w:t>
      </w:r>
      <w:r>
        <w:rPr>
          <w:rtl/>
        </w:rPr>
        <w:t xml:space="preserve">לא הסבירו פה באופן מדויק </w:t>
      </w:r>
      <w:r>
        <w:rPr>
          <w:rFonts w:hint="cs"/>
          <w:rtl/>
        </w:rPr>
        <w:t xml:space="preserve">– </w:t>
      </w:r>
      <w:bookmarkStart w:id="742" w:name="_ETM_Q1_3048969"/>
      <w:bookmarkEnd w:id="742"/>
      <w:r>
        <w:rPr>
          <w:rFonts w:hint="cs"/>
          <w:rtl/>
        </w:rPr>
        <w:t xml:space="preserve">או אפילו לא מדויק </w:t>
      </w:r>
      <w:r>
        <w:rPr>
          <w:rtl/>
        </w:rPr>
        <w:t>–</w:t>
      </w:r>
      <w:r>
        <w:rPr>
          <w:rFonts w:hint="cs"/>
          <w:rtl/>
        </w:rPr>
        <w:t xml:space="preserve"> באופן כללי, </w:t>
      </w:r>
      <w:r>
        <w:rPr>
          <w:rtl/>
        </w:rPr>
        <w:t xml:space="preserve">באיזה אופן </w:t>
      </w:r>
      <w:r>
        <w:rPr>
          <w:rFonts w:hint="cs"/>
          <w:rtl/>
        </w:rPr>
        <w:t>הולכת</w:t>
      </w:r>
      <w:bookmarkStart w:id="743" w:name="_ETM_Q1_3050792"/>
      <w:bookmarkEnd w:id="743"/>
      <w:r>
        <w:rPr>
          <w:rFonts w:hint="cs"/>
          <w:rtl/>
        </w:rPr>
        <w:t xml:space="preserve"> לה</w:t>
      </w:r>
      <w:r>
        <w:rPr>
          <w:rtl/>
        </w:rPr>
        <w:t>תבצע ההתחשבנות הזאת</w:t>
      </w:r>
      <w:r>
        <w:rPr>
          <w:rFonts w:hint="cs"/>
          <w:rtl/>
        </w:rPr>
        <w:t>, ו</w:t>
      </w:r>
      <w:r>
        <w:rPr>
          <w:rtl/>
        </w:rPr>
        <w:t>כדי לא להיכנס</w:t>
      </w:r>
      <w:r>
        <w:rPr>
          <w:rFonts w:hint="cs"/>
          <w:rtl/>
        </w:rPr>
        <w:t xml:space="preserve"> ל</w:t>
      </w:r>
      <w:r>
        <w:rPr>
          <w:rtl/>
        </w:rPr>
        <w:t>מנגנונים מורכבים של כמה זה עולה</w:t>
      </w:r>
      <w:r>
        <w:rPr>
          <w:rFonts w:hint="cs"/>
          <w:rtl/>
        </w:rPr>
        <w:t>, ובתי מרקחת פרטיים, ותרופות ש</w:t>
      </w:r>
      <w:r>
        <w:rPr>
          <w:rtl/>
        </w:rPr>
        <w:t xml:space="preserve">צמודות ליורו </w:t>
      </w:r>
      <w:r>
        <w:rPr>
          <w:rFonts w:hint="cs"/>
          <w:rtl/>
        </w:rPr>
        <w:t xml:space="preserve">ולא צמודות </w:t>
      </w:r>
      <w:r>
        <w:rPr>
          <w:rtl/>
        </w:rPr>
        <w:t>ליורו</w:t>
      </w:r>
      <w:r>
        <w:rPr>
          <w:rFonts w:hint="cs"/>
          <w:rtl/>
        </w:rPr>
        <w:t>,</w:t>
      </w:r>
      <w:r>
        <w:rPr>
          <w:rtl/>
        </w:rPr>
        <w:t xml:space="preserve"> יש מנגנון שקבוע כבר היום</w:t>
      </w:r>
      <w:r>
        <w:rPr>
          <w:rFonts w:hint="cs"/>
          <w:rtl/>
        </w:rPr>
        <w:t>,</w:t>
      </w:r>
      <w:r>
        <w:rPr>
          <w:rtl/>
        </w:rPr>
        <w:t xml:space="preserve"> שהוא המנגנון של ההכנסות</w:t>
      </w:r>
      <w:r>
        <w:rPr>
          <w:rFonts w:hint="cs"/>
          <w:rtl/>
        </w:rPr>
        <w:t xml:space="preserve">. </w:t>
      </w:r>
      <w:bookmarkStart w:id="744" w:name="_ETM_Q1_3065956"/>
      <w:bookmarkEnd w:id="744"/>
      <w:r>
        <w:rPr>
          <w:rFonts w:hint="cs"/>
          <w:rtl/>
        </w:rPr>
        <w:t xml:space="preserve">הוא קבוע </w:t>
      </w:r>
      <w:r>
        <w:rPr>
          <w:rtl/>
        </w:rPr>
        <w:t>ברגולציה</w:t>
      </w:r>
      <w:r>
        <w:rPr>
          <w:rFonts w:hint="cs"/>
          <w:rtl/>
        </w:rPr>
        <w:t>. ניצמד אליו, נבדוק</w:t>
      </w:r>
      <w:r>
        <w:rPr>
          <w:rtl/>
        </w:rPr>
        <w:t xml:space="preserve"> פשוט באופן ישיר מ</w:t>
      </w:r>
      <w:r>
        <w:rPr>
          <w:rFonts w:hint="cs"/>
          <w:rtl/>
        </w:rPr>
        <w:t xml:space="preserve">ה </w:t>
      </w:r>
      <w:r>
        <w:rPr>
          <w:rtl/>
        </w:rPr>
        <w:t>הפגיעה בהכנסות של הקופות</w:t>
      </w:r>
      <w:r>
        <w:rPr>
          <w:rFonts w:hint="cs"/>
          <w:rtl/>
        </w:rPr>
        <w:t>,</w:t>
      </w:r>
      <w:r>
        <w:rPr>
          <w:rtl/>
        </w:rPr>
        <w:t xml:space="preserve"> ועל זה </w:t>
      </w:r>
      <w:r>
        <w:rPr>
          <w:rFonts w:hint="cs"/>
          <w:rtl/>
        </w:rPr>
        <w:t xml:space="preserve">לשפות </w:t>
      </w:r>
      <w:r>
        <w:rPr>
          <w:rtl/>
        </w:rPr>
        <w:t>את הקופות</w:t>
      </w:r>
      <w:r>
        <w:rPr>
          <w:rFonts w:hint="cs"/>
          <w:rtl/>
        </w:rPr>
        <w:t>.</w:t>
      </w:r>
    </w:p>
    <w:p w14:paraId="6F8323E6" w14:textId="77777777" w:rsidR="00A8587B" w:rsidRDefault="00A8587B" w:rsidP="00A8587B">
      <w:pPr>
        <w:rPr>
          <w:rtl/>
        </w:rPr>
      </w:pPr>
      <w:bookmarkStart w:id="745" w:name="_ETM_Q1_2917725"/>
      <w:bookmarkStart w:id="746" w:name="_ETM_Q1_2917788"/>
      <w:bookmarkStart w:id="747" w:name="_ETM_Q1_3025808"/>
      <w:bookmarkStart w:id="748" w:name="_ETM_Q1_3025855"/>
      <w:bookmarkEnd w:id="745"/>
      <w:bookmarkEnd w:id="746"/>
      <w:bookmarkEnd w:id="747"/>
      <w:bookmarkEnd w:id="748"/>
    </w:p>
    <w:p w14:paraId="15051D3A" w14:textId="185C770D" w:rsidR="005C7AE7" w:rsidRDefault="005C7AE7" w:rsidP="005C7AE7">
      <w:pPr>
        <w:pStyle w:val="af6"/>
        <w:keepNext/>
        <w:rPr>
          <w:rtl/>
        </w:rPr>
      </w:pPr>
      <w:bookmarkStart w:id="749" w:name="ET_yor_6044_79"/>
      <w:r w:rsidRPr="005C7AE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C7AE7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749"/>
    </w:p>
    <w:p w14:paraId="003EF87D" w14:textId="77777777" w:rsidR="005C7AE7" w:rsidRDefault="005C7AE7" w:rsidP="005C7AE7">
      <w:pPr>
        <w:pStyle w:val="KeepWithNext"/>
        <w:rPr>
          <w:rtl/>
        </w:rPr>
      </w:pPr>
    </w:p>
    <w:p w14:paraId="0ACF92A7" w14:textId="20B5F01A" w:rsidR="005C7AE7" w:rsidRDefault="0095461C" w:rsidP="005C7AE7">
      <w:pPr>
        <w:rPr>
          <w:rtl/>
        </w:rPr>
      </w:pPr>
      <w:bookmarkStart w:id="750" w:name="_ETM_Q1_3101481"/>
      <w:bookmarkEnd w:id="750"/>
      <w:r>
        <w:rPr>
          <w:rFonts w:hint="cs"/>
          <w:rtl/>
        </w:rPr>
        <w:t xml:space="preserve">את מכיר מנגנון </w:t>
      </w:r>
      <w:bookmarkStart w:id="751" w:name="_ETM_Q1_3079277"/>
      <w:bookmarkEnd w:id="751"/>
      <w:r>
        <w:rPr>
          <w:rFonts w:hint="cs"/>
          <w:rtl/>
        </w:rPr>
        <w:t>רק של העלאה אוטומטית. אתה לא מכיר מנגנונים אחרים.</w:t>
      </w:r>
    </w:p>
    <w:p w14:paraId="5839CFD5" w14:textId="77777777" w:rsidR="005C7AE7" w:rsidRDefault="005C7AE7" w:rsidP="005C7AE7">
      <w:pPr>
        <w:rPr>
          <w:rtl/>
        </w:rPr>
      </w:pPr>
      <w:bookmarkStart w:id="752" w:name="_ETM_Q1_3103747"/>
      <w:bookmarkStart w:id="753" w:name="_ETM_Q1_3103810"/>
      <w:bookmarkEnd w:id="752"/>
      <w:bookmarkEnd w:id="753"/>
    </w:p>
    <w:p w14:paraId="3CE70B51" w14:textId="48FAF926" w:rsidR="005C7AE7" w:rsidRDefault="005C7AE7" w:rsidP="005C7AE7">
      <w:pPr>
        <w:pStyle w:val="-"/>
        <w:keepNext/>
        <w:rPr>
          <w:rtl/>
        </w:rPr>
      </w:pPr>
      <w:bookmarkStart w:id="754" w:name="ET_speakercontinue_906175_80"/>
      <w:r w:rsidRPr="005C7AE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הראל שרעבי:</w:t>
      </w:r>
      <w:r w:rsidRPr="005C7AE7">
        <w:rPr>
          <w:rStyle w:val="TagStyle"/>
          <w:rtl/>
        </w:rPr>
        <w:t xml:space="preserve"> &lt;&lt; דובר_המשך &gt;&gt;</w:t>
      </w:r>
      <w:r w:rsidR="00AD0021">
        <w:rPr>
          <w:rtl/>
        </w:rPr>
        <w:t xml:space="preserve"> </w:t>
      </w:r>
      <w:bookmarkEnd w:id="754"/>
    </w:p>
    <w:p w14:paraId="06A9F108" w14:textId="77777777" w:rsidR="005C7AE7" w:rsidRDefault="005C7AE7" w:rsidP="005C7AE7">
      <w:pPr>
        <w:pStyle w:val="KeepWithNext"/>
        <w:rPr>
          <w:rtl/>
        </w:rPr>
      </w:pPr>
    </w:p>
    <w:p w14:paraId="7CA8ED43" w14:textId="77777777" w:rsidR="0095461C" w:rsidRDefault="0095461C" w:rsidP="005C7AE7">
      <w:pPr>
        <w:rPr>
          <w:rtl/>
        </w:rPr>
      </w:pPr>
      <w:bookmarkStart w:id="755" w:name="_ETM_Q1_3107263"/>
      <w:bookmarkEnd w:id="755"/>
      <w:r>
        <w:rPr>
          <w:rFonts w:hint="cs"/>
          <w:rtl/>
        </w:rPr>
        <w:t xml:space="preserve">לא, גם </w:t>
      </w:r>
      <w:bookmarkStart w:id="756" w:name="_ETM_Q1_3081026"/>
      <w:bookmarkEnd w:id="756"/>
      <w:r>
        <w:rPr>
          <w:rFonts w:hint="cs"/>
          <w:rtl/>
        </w:rPr>
        <w:t xml:space="preserve">כשהמחירון יורד אנחנו מורידים את המחירים. בתחילת שנה המחירון </w:t>
      </w:r>
      <w:bookmarkStart w:id="757" w:name="_ETM_Q1_3083474"/>
      <w:bookmarkEnd w:id="757"/>
      <w:r>
        <w:rPr>
          <w:rFonts w:hint="cs"/>
          <w:rtl/>
        </w:rPr>
        <w:t xml:space="preserve">ירד ומחירי ההשתתפות ירדו. </w:t>
      </w:r>
      <w:bookmarkStart w:id="758" w:name="_ETM_Q1_3091378"/>
      <w:bookmarkEnd w:id="758"/>
    </w:p>
    <w:p w14:paraId="459ACE08" w14:textId="77777777" w:rsidR="0095461C" w:rsidRDefault="0095461C" w:rsidP="005C7AE7">
      <w:pPr>
        <w:rPr>
          <w:rtl/>
        </w:rPr>
      </w:pPr>
      <w:bookmarkStart w:id="759" w:name="_ETM_Q1_3091449"/>
      <w:bookmarkEnd w:id="759"/>
    </w:p>
    <w:p w14:paraId="257FE426" w14:textId="0EFF1046" w:rsidR="0095461C" w:rsidRDefault="0095461C" w:rsidP="0095461C">
      <w:pPr>
        <w:pStyle w:val="af6"/>
        <w:keepNext/>
        <w:rPr>
          <w:rtl/>
        </w:rPr>
      </w:pPr>
      <w:bookmarkStart w:id="760" w:name="ET_yor_6044_110"/>
      <w:r w:rsidRPr="0095461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5461C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760"/>
    </w:p>
    <w:p w14:paraId="294519FF" w14:textId="77777777" w:rsidR="0095461C" w:rsidRDefault="0095461C" w:rsidP="0095461C">
      <w:pPr>
        <w:pStyle w:val="KeepWithNext"/>
        <w:rPr>
          <w:rtl/>
        </w:rPr>
      </w:pPr>
    </w:p>
    <w:p w14:paraId="5D12951D" w14:textId="2BB8E030" w:rsidR="0095461C" w:rsidRDefault="0095461C" w:rsidP="0095461C">
      <w:pPr>
        <w:rPr>
          <w:rtl/>
        </w:rPr>
      </w:pPr>
      <w:r>
        <w:rPr>
          <w:rFonts w:hint="cs"/>
          <w:rtl/>
        </w:rPr>
        <w:t>ואיך ההיערכות של ההורדה הייתה בסדר,</w:t>
      </w:r>
      <w:bookmarkStart w:id="761" w:name="_ETM_Q1_3091554"/>
      <w:bookmarkEnd w:id="761"/>
      <w:r>
        <w:rPr>
          <w:rFonts w:hint="cs"/>
          <w:rtl/>
        </w:rPr>
        <w:t xml:space="preserve"> ועכשיו כשמדברים על הקפאה זה יותר מסובך? היום הכול דיגיטלי. </w:t>
      </w:r>
      <w:bookmarkStart w:id="762" w:name="_ETM_Q1_3098374"/>
      <w:bookmarkEnd w:id="762"/>
      <w:r>
        <w:rPr>
          <w:rFonts w:hint="cs"/>
          <w:rtl/>
        </w:rPr>
        <w:t xml:space="preserve">אתה לא הולך לבית מרקחת, בית מרקחת, או סופר-פארמים, מאחד לשני, ואומר להם: תרופה פלונית תוריד כך </w:t>
      </w:r>
      <w:bookmarkStart w:id="763" w:name="_ETM_Q1_3101144"/>
      <w:bookmarkEnd w:id="763"/>
      <w:r>
        <w:rPr>
          <w:rFonts w:hint="cs"/>
          <w:rtl/>
        </w:rPr>
        <w:t xml:space="preserve">וכך. יש לכם מנגנונים, יש לכם תרופות, מחליטים מה עולה, </w:t>
      </w:r>
      <w:bookmarkStart w:id="764" w:name="_ETM_Q1_3103259"/>
      <w:bookmarkEnd w:id="764"/>
      <w:r>
        <w:rPr>
          <w:rFonts w:hint="cs"/>
          <w:rtl/>
        </w:rPr>
        <w:t>מושיבים כמה צוותים ופותרים את הבעיה.</w:t>
      </w:r>
      <w:bookmarkStart w:id="765" w:name="_ETM_Q1_3107847"/>
      <w:bookmarkEnd w:id="765"/>
    </w:p>
    <w:p w14:paraId="213767C7" w14:textId="77777777" w:rsidR="0095461C" w:rsidRDefault="0095461C" w:rsidP="0095461C">
      <w:pPr>
        <w:rPr>
          <w:rtl/>
        </w:rPr>
      </w:pPr>
      <w:bookmarkStart w:id="766" w:name="_ETM_Q1_3107920"/>
      <w:bookmarkEnd w:id="766"/>
    </w:p>
    <w:p w14:paraId="22EA6D6F" w14:textId="67FADF85" w:rsidR="0095461C" w:rsidRDefault="0095461C" w:rsidP="0095461C">
      <w:pPr>
        <w:pStyle w:val="af9"/>
        <w:keepNext/>
        <w:rPr>
          <w:rtl/>
        </w:rPr>
      </w:pPr>
      <w:bookmarkStart w:id="767" w:name="ET_guest_906175_111"/>
      <w:r w:rsidRPr="0095461C">
        <w:rPr>
          <w:rStyle w:val="TagStyle"/>
          <w:rtl/>
        </w:rPr>
        <w:t xml:space="preserve"> &lt;&lt; אורח &gt;&gt; </w:t>
      </w:r>
      <w:r>
        <w:rPr>
          <w:rtl/>
        </w:rPr>
        <w:t>הראל שרעבי:</w:t>
      </w:r>
      <w:r w:rsidRPr="0095461C">
        <w:rPr>
          <w:rStyle w:val="TagStyle"/>
          <w:rtl/>
        </w:rPr>
        <w:t xml:space="preserve"> &lt;&lt; אורח &gt;&gt;</w:t>
      </w:r>
      <w:r w:rsidR="00AD0021">
        <w:rPr>
          <w:rtl/>
        </w:rPr>
        <w:t xml:space="preserve"> </w:t>
      </w:r>
      <w:bookmarkEnd w:id="767"/>
    </w:p>
    <w:p w14:paraId="1ECEE216" w14:textId="77777777" w:rsidR="0095461C" w:rsidRDefault="0095461C" w:rsidP="0095461C">
      <w:pPr>
        <w:pStyle w:val="KeepWithNext"/>
        <w:rPr>
          <w:rtl/>
        </w:rPr>
      </w:pPr>
    </w:p>
    <w:p w14:paraId="409061C6" w14:textId="61E75EA1" w:rsidR="005C7AE7" w:rsidRDefault="005C7AE7" w:rsidP="005C7AE7">
      <w:pPr>
        <w:rPr>
          <w:rtl/>
        </w:rPr>
      </w:pPr>
      <w:bookmarkStart w:id="768" w:name="_ETM_Q1_3111363"/>
      <w:bookmarkStart w:id="769" w:name="_ETM_Q1_3111419"/>
      <w:bookmarkStart w:id="770" w:name="_ETM_Q1_3091506"/>
      <w:bookmarkStart w:id="771" w:name="_ETM_Q1_3091569"/>
      <w:bookmarkEnd w:id="768"/>
      <w:bookmarkEnd w:id="769"/>
      <w:bookmarkEnd w:id="770"/>
      <w:bookmarkEnd w:id="771"/>
      <w:r>
        <w:rPr>
          <w:rFonts w:hint="cs"/>
          <w:rtl/>
        </w:rPr>
        <w:t>אדוני צודק</w:t>
      </w:r>
      <w:r w:rsidR="0095461C">
        <w:rPr>
          <w:rFonts w:hint="cs"/>
          <w:rtl/>
        </w:rPr>
        <w:t xml:space="preserve">, וזה בדיוק הקושי </w:t>
      </w:r>
      <w:bookmarkStart w:id="772" w:name="_ETM_Q1_3109583"/>
      <w:bookmarkEnd w:id="772"/>
      <w:r w:rsidR="0095461C">
        <w:rPr>
          <w:rFonts w:hint="cs"/>
          <w:rtl/>
        </w:rPr>
        <w:t>כעת, כי הנוסחאות - - -</w:t>
      </w:r>
    </w:p>
    <w:p w14:paraId="7E03C6A9" w14:textId="77777777" w:rsidR="005C7AE7" w:rsidRDefault="005C7AE7" w:rsidP="005C7AE7">
      <w:pPr>
        <w:rPr>
          <w:rtl/>
        </w:rPr>
      </w:pPr>
      <w:bookmarkStart w:id="773" w:name="_ETM_Q1_3109013"/>
      <w:bookmarkStart w:id="774" w:name="_ETM_Q1_3109060"/>
      <w:bookmarkEnd w:id="773"/>
      <w:bookmarkEnd w:id="774"/>
    </w:p>
    <w:p w14:paraId="71E94A83" w14:textId="14AB5121" w:rsidR="005C7AE7" w:rsidRDefault="005C7AE7" w:rsidP="005C7AE7">
      <w:pPr>
        <w:pStyle w:val="af6"/>
        <w:keepNext/>
        <w:rPr>
          <w:rtl/>
        </w:rPr>
      </w:pPr>
      <w:bookmarkStart w:id="775" w:name="ET_yor_6044_81"/>
      <w:r w:rsidRPr="005C7AE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C7AE7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775"/>
    </w:p>
    <w:p w14:paraId="1DDC6D04" w14:textId="77777777" w:rsidR="005C7AE7" w:rsidRDefault="005C7AE7" w:rsidP="005C7AE7">
      <w:pPr>
        <w:pStyle w:val="KeepWithNext"/>
        <w:rPr>
          <w:rtl/>
        </w:rPr>
      </w:pPr>
    </w:p>
    <w:p w14:paraId="2C4EFBCF" w14:textId="3E8F7617" w:rsidR="005C7AE7" w:rsidRDefault="0095461C" w:rsidP="005C7AE7">
      <w:pPr>
        <w:rPr>
          <w:rtl/>
        </w:rPr>
      </w:pPr>
      <w:bookmarkStart w:id="776" w:name="_ETM_Q1_3110279"/>
      <w:bookmarkEnd w:id="776"/>
      <w:r>
        <w:rPr>
          <w:rFonts w:hint="cs"/>
          <w:rtl/>
        </w:rPr>
        <w:t xml:space="preserve">אבל </w:t>
      </w:r>
      <w:r w:rsidR="005C7AE7">
        <w:rPr>
          <w:rFonts w:hint="cs"/>
          <w:rtl/>
        </w:rPr>
        <w:t>אתם יודעים את זה</w:t>
      </w:r>
      <w:r>
        <w:rPr>
          <w:rFonts w:hint="cs"/>
          <w:rtl/>
        </w:rPr>
        <w:t xml:space="preserve"> כבר שבועיים-שלושה, </w:t>
      </w:r>
      <w:bookmarkStart w:id="777" w:name="_ETM_Q1_3110613"/>
      <w:bookmarkEnd w:id="777"/>
      <w:r>
        <w:rPr>
          <w:rFonts w:hint="cs"/>
          <w:rtl/>
        </w:rPr>
        <w:t>שאנחנו הולכים לעשות את זה. אז מה עשיתם?</w:t>
      </w:r>
    </w:p>
    <w:p w14:paraId="6D1F075E" w14:textId="77777777" w:rsidR="005C7AE7" w:rsidRDefault="005C7AE7" w:rsidP="005C7AE7">
      <w:pPr>
        <w:rPr>
          <w:rtl/>
        </w:rPr>
      </w:pPr>
      <w:bookmarkStart w:id="778" w:name="_ETM_Q1_3112139"/>
      <w:bookmarkStart w:id="779" w:name="_ETM_Q1_3112201"/>
      <w:bookmarkEnd w:id="778"/>
      <w:bookmarkEnd w:id="779"/>
    </w:p>
    <w:p w14:paraId="5A6A92D0" w14:textId="35C7D4B6" w:rsidR="005C7AE7" w:rsidRDefault="005C7AE7" w:rsidP="005C7AE7">
      <w:pPr>
        <w:pStyle w:val="-"/>
        <w:keepNext/>
        <w:rPr>
          <w:rtl/>
        </w:rPr>
      </w:pPr>
      <w:bookmarkStart w:id="780" w:name="ET_speakercontinue_906175_82"/>
      <w:r w:rsidRPr="005C7AE7">
        <w:rPr>
          <w:rStyle w:val="TagStyle"/>
          <w:rtl/>
        </w:rPr>
        <w:t xml:space="preserve"> &lt;&lt; דובר_המשך &gt;&gt; </w:t>
      </w:r>
      <w:r>
        <w:rPr>
          <w:rtl/>
        </w:rPr>
        <w:t>הראל שרעבי:</w:t>
      </w:r>
      <w:r w:rsidRPr="005C7AE7">
        <w:rPr>
          <w:rStyle w:val="TagStyle"/>
          <w:rtl/>
        </w:rPr>
        <w:t xml:space="preserve"> &lt;&lt; דובר_המשך &gt;&gt;</w:t>
      </w:r>
      <w:r w:rsidR="00AD0021">
        <w:rPr>
          <w:rtl/>
        </w:rPr>
        <w:t xml:space="preserve"> </w:t>
      </w:r>
      <w:bookmarkEnd w:id="780"/>
    </w:p>
    <w:p w14:paraId="458F2488" w14:textId="77777777" w:rsidR="005C7AE7" w:rsidRDefault="005C7AE7" w:rsidP="005C7AE7">
      <w:pPr>
        <w:pStyle w:val="KeepWithNext"/>
        <w:rPr>
          <w:rtl/>
        </w:rPr>
      </w:pPr>
    </w:p>
    <w:p w14:paraId="342195A5" w14:textId="77777777" w:rsidR="00B3649A" w:rsidRDefault="0095461C" w:rsidP="0095461C">
      <w:pPr>
        <w:rPr>
          <w:rtl/>
        </w:rPr>
      </w:pPr>
      <w:bookmarkStart w:id="781" w:name="_ETM_Q1_3114014"/>
      <w:bookmarkEnd w:id="781"/>
      <w:r>
        <w:rPr>
          <w:rFonts w:hint="cs"/>
          <w:rtl/>
        </w:rPr>
        <w:t xml:space="preserve">אני רק אסביר </w:t>
      </w:r>
      <w:bookmarkStart w:id="782" w:name="_ETM_Q1_3114265"/>
      <w:bookmarkEnd w:id="782"/>
      <w:r w:rsidR="005C7AE7">
        <w:rPr>
          <w:rFonts w:hint="cs"/>
          <w:rtl/>
        </w:rPr>
        <w:t xml:space="preserve">למה </w:t>
      </w:r>
      <w:bookmarkStart w:id="783" w:name="_ETM_Q1_3114811"/>
      <w:bookmarkEnd w:id="783"/>
      <w:r w:rsidR="005C7AE7">
        <w:rPr>
          <w:rFonts w:hint="cs"/>
          <w:rtl/>
        </w:rPr>
        <w:t>מה שקורה בדרך כלל</w:t>
      </w:r>
      <w:r>
        <w:rPr>
          <w:rFonts w:hint="cs"/>
          <w:rtl/>
        </w:rPr>
        <w:t xml:space="preserve"> לא יכול לקרות עכשיו. </w:t>
      </w:r>
      <w:r>
        <w:rPr>
          <w:rtl/>
        </w:rPr>
        <w:t xml:space="preserve">המערכות שלנו מעודכנות ומתוכנתות באופן כזה שברגע שמחירון </w:t>
      </w:r>
      <w:r w:rsidR="00B3649A">
        <w:rPr>
          <w:rFonts w:hint="cs"/>
          <w:rtl/>
        </w:rPr>
        <w:t xml:space="preserve">הירפא </w:t>
      </w:r>
      <w:r>
        <w:rPr>
          <w:rtl/>
        </w:rPr>
        <w:t>משתנה</w:t>
      </w:r>
      <w:r w:rsidR="00B3649A">
        <w:rPr>
          <w:rFonts w:hint="cs"/>
          <w:rtl/>
        </w:rPr>
        <w:t>,</w:t>
      </w:r>
      <w:r>
        <w:rPr>
          <w:rtl/>
        </w:rPr>
        <w:t xml:space="preserve"> באופן </w:t>
      </w:r>
      <w:r w:rsidR="00B3649A">
        <w:rPr>
          <w:rFonts w:hint="cs"/>
          <w:rtl/>
        </w:rPr>
        <w:t xml:space="preserve">אוטומטי מחירי </w:t>
      </w:r>
      <w:r>
        <w:rPr>
          <w:rtl/>
        </w:rPr>
        <w:t>ההשתתפויות העצמיות מעודכנים</w:t>
      </w:r>
      <w:r w:rsidR="00B3649A">
        <w:rPr>
          <w:rFonts w:hint="cs"/>
          <w:rtl/>
        </w:rPr>
        <w:t>,</w:t>
      </w:r>
      <w:r>
        <w:rPr>
          <w:rtl/>
        </w:rPr>
        <w:t xml:space="preserve"> כי יש נוסחה ידועה</w:t>
      </w:r>
      <w:r w:rsidR="00B3649A">
        <w:rPr>
          <w:rFonts w:hint="cs"/>
          <w:rtl/>
        </w:rPr>
        <w:t>.</w:t>
      </w:r>
      <w:r>
        <w:rPr>
          <w:rtl/>
        </w:rPr>
        <w:t xml:space="preserve"> יש </w:t>
      </w:r>
      <w:r w:rsidR="00B3649A">
        <w:rPr>
          <w:rFonts w:hint="cs"/>
        </w:rPr>
        <w:t>X</w:t>
      </w:r>
      <w:r w:rsidR="00B3649A">
        <w:rPr>
          <w:rFonts w:hint="cs"/>
          <w:rtl/>
        </w:rPr>
        <w:t xml:space="preserve"> </w:t>
      </w:r>
      <w:r>
        <w:rPr>
          <w:rtl/>
        </w:rPr>
        <w:t xml:space="preserve">אחוזים </w:t>
      </w:r>
      <w:r w:rsidR="00B3649A">
        <w:rPr>
          <w:rFonts w:hint="cs"/>
          <w:rtl/>
        </w:rPr>
        <w:t xml:space="preserve">לתרופות </w:t>
      </w:r>
      <w:bookmarkStart w:id="784" w:name="_ETM_Q1_3128736"/>
      <w:bookmarkEnd w:id="784"/>
      <w:r w:rsidR="00B3649A">
        <w:rPr>
          <w:rFonts w:hint="cs"/>
          <w:rtl/>
        </w:rPr>
        <w:t xml:space="preserve">כאלה, </w:t>
      </w:r>
      <w:r w:rsidR="00B3649A">
        <w:rPr>
          <w:rFonts w:hint="cs"/>
        </w:rPr>
        <w:t>Y</w:t>
      </w:r>
      <w:r w:rsidR="00B3649A">
        <w:rPr>
          <w:rFonts w:hint="cs"/>
          <w:rtl/>
        </w:rPr>
        <w:t xml:space="preserve"> אחוזים ל</w:t>
      </w:r>
      <w:r>
        <w:rPr>
          <w:rtl/>
        </w:rPr>
        <w:t>תרופות אחרות</w:t>
      </w:r>
      <w:r w:rsidR="00B3649A">
        <w:rPr>
          <w:rFonts w:hint="cs"/>
          <w:rtl/>
        </w:rPr>
        <w:t>,</w:t>
      </w:r>
      <w:r>
        <w:rPr>
          <w:rtl/>
        </w:rPr>
        <w:t xml:space="preserve"> ויש תקרה מסוימת</w:t>
      </w:r>
      <w:r w:rsidR="00B3649A">
        <w:rPr>
          <w:rFonts w:hint="cs"/>
          <w:rtl/>
        </w:rPr>
        <w:t xml:space="preserve"> של </w:t>
      </w:r>
      <w:r>
        <w:rPr>
          <w:rtl/>
        </w:rPr>
        <w:t xml:space="preserve">לא פחות </w:t>
      </w:r>
      <w:r w:rsidR="00B3649A">
        <w:rPr>
          <w:rFonts w:hint="cs"/>
          <w:rtl/>
        </w:rPr>
        <w:t xml:space="preserve">מ-18, 18.5 שקלים. ככה הנוסחה </w:t>
      </w:r>
      <w:bookmarkStart w:id="785" w:name="_ETM_Q1_3135762"/>
      <w:bookmarkEnd w:id="785"/>
      <w:r w:rsidR="00B3649A">
        <w:rPr>
          <w:rFonts w:hint="cs"/>
          <w:rtl/>
        </w:rPr>
        <w:t>הזאת קיימת בתוך המערכות.</w:t>
      </w:r>
    </w:p>
    <w:p w14:paraId="6E47823E" w14:textId="77777777" w:rsidR="00B3649A" w:rsidRDefault="00B3649A" w:rsidP="0095461C">
      <w:pPr>
        <w:rPr>
          <w:rtl/>
        </w:rPr>
      </w:pPr>
      <w:bookmarkStart w:id="786" w:name="_ETM_Q1_3137447"/>
      <w:bookmarkStart w:id="787" w:name="_ETM_Q1_3137480"/>
      <w:bookmarkEnd w:id="786"/>
      <w:bookmarkEnd w:id="787"/>
    </w:p>
    <w:p w14:paraId="249D9515" w14:textId="66AA0206" w:rsidR="00B3649A" w:rsidRDefault="0095461C" w:rsidP="0095461C">
      <w:pPr>
        <w:rPr>
          <w:rtl/>
        </w:rPr>
      </w:pPr>
      <w:bookmarkStart w:id="788" w:name="_ETM_Q1_3137521"/>
      <w:bookmarkStart w:id="789" w:name="_ETM_Q1_3137575"/>
      <w:bookmarkEnd w:id="788"/>
      <w:bookmarkEnd w:id="789"/>
      <w:r>
        <w:rPr>
          <w:rtl/>
        </w:rPr>
        <w:t xml:space="preserve">הבקשה עכשיו למעשה </w:t>
      </w:r>
      <w:r w:rsidR="00B3649A">
        <w:rPr>
          <w:rFonts w:hint="cs"/>
          <w:rtl/>
        </w:rPr>
        <w:t xml:space="preserve">בצו היא לסטות </w:t>
      </w:r>
      <w:r>
        <w:rPr>
          <w:rtl/>
        </w:rPr>
        <w:t xml:space="preserve">מהנוסחאות </w:t>
      </w:r>
      <w:r w:rsidR="00B3649A">
        <w:rPr>
          <w:rFonts w:hint="cs"/>
          <w:rtl/>
        </w:rPr>
        <w:t xml:space="preserve">האלה ולשנות אותן. עכשיו, </w:t>
      </w:r>
      <w:bookmarkStart w:id="790" w:name="_ETM_Q1_3141698"/>
      <w:bookmarkEnd w:id="790"/>
      <w:r w:rsidR="00B3649A">
        <w:rPr>
          <w:rFonts w:hint="cs"/>
          <w:rtl/>
        </w:rPr>
        <w:t xml:space="preserve">זה לא לשנות אותן </w:t>
      </w:r>
      <w:r>
        <w:rPr>
          <w:rtl/>
        </w:rPr>
        <w:t>על כל התרופות</w:t>
      </w:r>
      <w:r w:rsidR="00B3649A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B3649A">
        <w:rPr>
          <w:rFonts w:hint="cs"/>
          <w:rtl/>
        </w:rPr>
        <w:t>,</w:t>
      </w:r>
      <w:r>
        <w:rPr>
          <w:rtl/>
        </w:rPr>
        <w:t xml:space="preserve"> אתה אומר לנו</w:t>
      </w:r>
      <w:r w:rsidR="00B3649A">
        <w:rPr>
          <w:rFonts w:hint="cs"/>
          <w:rtl/>
        </w:rPr>
        <w:t xml:space="preserve">: בוא - - - נוסחה </w:t>
      </w:r>
      <w:bookmarkStart w:id="791" w:name="_ETM_Q1_3147329"/>
      <w:bookmarkEnd w:id="791"/>
      <w:r w:rsidR="00B3649A">
        <w:rPr>
          <w:rFonts w:hint="cs"/>
          <w:rtl/>
        </w:rPr>
        <w:t>חדשה.</w:t>
      </w:r>
      <w:r>
        <w:rPr>
          <w:rtl/>
        </w:rPr>
        <w:t xml:space="preserve"> </w:t>
      </w:r>
      <w:r w:rsidR="00B3649A">
        <w:rPr>
          <w:rFonts w:hint="cs"/>
          <w:rtl/>
        </w:rPr>
        <w:t>ל</w:t>
      </w:r>
      <w:r>
        <w:rPr>
          <w:rtl/>
        </w:rPr>
        <w:t>חלק מהתרופות</w:t>
      </w:r>
      <w:r w:rsidR="00AD0021">
        <w:rPr>
          <w:rtl/>
        </w:rPr>
        <w:t xml:space="preserve"> </w:t>
      </w:r>
      <w:r w:rsidR="00B3649A">
        <w:rPr>
          <w:rFonts w:hint="cs"/>
          <w:rtl/>
        </w:rPr>
        <w:t>זה יישאר בנוסחה הישנה, ל</w:t>
      </w:r>
      <w:r>
        <w:rPr>
          <w:rtl/>
        </w:rPr>
        <w:t xml:space="preserve">חלק מהתרופות </w:t>
      </w:r>
      <w:r w:rsidR="00B3649A">
        <w:rPr>
          <w:rFonts w:hint="cs"/>
          <w:rtl/>
        </w:rPr>
        <w:t xml:space="preserve">תשים נוסחה חדשה, </w:t>
      </w:r>
      <w:r>
        <w:rPr>
          <w:rtl/>
        </w:rPr>
        <w:t>שגם היא לא אחידה</w:t>
      </w:r>
      <w:r w:rsidR="00B3649A">
        <w:rPr>
          <w:rFonts w:hint="cs"/>
          <w:rtl/>
        </w:rPr>
        <w:t xml:space="preserve">, כי </w:t>
      </w:r>
      <w:bookmarkStart w:id="792" w:name="_ETM_Q1_3156326"/>
      <w:bookmarkEnd w:id="792"/>
      <w:r w:rsidR="00B3649A">
        <w:rPr>
          <w:rFonts w:hint="cs"/>
          <w:rtl/>
        </w:rPr>
        <w:t>זה</w:t>
      </w:r>
      <w:r>
        <w:rPr>
          <w:rtl/>
        </w:rPr>
        <w:t xml:space="preserve"> תלוי בכל תרופה על האופן שבו </w:t>
      </w:r>
      <w:r w:rsidR="00B3649A">
        <w:rPr>
          <w:rFonts w:hint="cs"/>
          <w:rtl/>
        </w:rPr>
        <w:t xml:space="preserve">היא מתנהגת. </w:t>
      </w:r>
      <w:r>
        <w:rPr>
          <w:rtl/>
        </w:rPr>
        <w:t>ולכן אין דרך אחרת חוץ מלהתערב ידנית ברשימת התרופות שלגביה</w:t>
      </w:r>
      <w:r w:rsidR="00B3649A">
        <w:rPr>
          <w:rFonts w:hint="cs"/>
          <w:rtl/>
        </w:rPr>
        <w:t>ן</w:t>
      </w:r>
      <w:r>
        <w:rPr>
          <w:rtl/>
        </w:rPr>
        <w:t xml:space="preserve"> מבצעים עכשיו הקפאת מחירים</w:t>
      </w:r>
      <w:r w:rsidR="00B3649A">
        <w:rPr>
          <w:rFonts w:hint="cs"/>
          <w:rtl/>
        </w:rPr>
        <w:t>.</w:t>
      </w:r>
      <w:r>
        <w:rPr>
          <w:rtl/>
        </w:rPr>
        <w:t xml:space="preserve"> היינו שמחים שזה יהיה אחרת</w:t>
      </w:r>
      <w:r w:rsidR="00B3649A">
        <w:rPr>
          <w:rFonts w:hint="cs"/>
          <w:rtl/>
        </w:rPr>
        <w:t>,</w:t>
      </w:r>
      <w:r>
        <w:rPr>
          <w:rtl/>
        </w:rPr>
        <w:t xml:space="preserve"> אבל לצערנו זה לא המצב</w:t>
      </w:r>
      <w:r w:rsidR="00B3649A">
        <w:rPr>
          <w:rFonts w:hint="cs"/>
          <w:rtl/>
        </w:rPr>
        <w:t>,</w:t>
      </w:r>
      <w:r>
        <w:rPr>
          <w:rtl/>
        </w:rPr>
        <w:t xml:space="preserve"> ולכן אנחנו מבקשים מאוד שתהיה לנו </w:t>
      </w:r>
      <w:r w:rsidR="00B3649A">
        <w:rPr>
          <w:rFonts w:hint="cs"/>
          <w:rtl/>
        </w:rPr>
        <w:t xml:space="preserve">שהות. </w:t>
      </w:r>
    </w:p>
    <w:p w14:paraId="0E7E300F" w14:textId="77777777" w:rsidR="00B3649A" w:rsidRDefault="00B3649A" w:rsidP="0095461C">
      <w:pPr>
        <w:rPr>
          <w:rtl/>
        </w:rPr>
      </w:pPr>
      <w:bookmarkStart w:id="793" w:name="_ETM_Q1_3172421"/>
      <w:bookmarkStart w:id="794" w:name="_ETM_Q1_3172456"/>
      <w:bookmarkEnd w:id="793"/>
      <w:bookmarkEnd w:id="794"/>
    </w:p>
    <w:p w14:paraId="1F794F9F" w14:textId="06509A0D" w:rsidR="005C7AE7" w:rsidRDefault="00B3649A" w:rsidP="00B3649A">
      <w:pPr>
        <w:rPr>
          <w:rtl/>
        </w:rPr>
      </w:pPr>
      <w:bookmarkStart w:id="795" w:name="_ETM_Q1_3172518"/>
      <w:bookmarkStart w:id="796" w:name="_ETM_Q1_3172569"/>
      <w:bookmarkEnd w:id="795"/>
      <w:bookmarkEnd w:id="796"/>
      <w:r>
        <w:rPr>
          <w:rFonts w:hint="cs"/>
          <w:rtl/>
        </w:rPr>
        <w:t xml:space="preserve">אני אחזור רק </w:t>
      </w:r>
      <w:r w:rsidR="0095461C">
        <w:rPr>
          <w:rtl/>
        </w:rPr>
        <w:t>לנקודה</w:t>
      </w:r>
      <w:r>
        <w:rPr>
          <w:rFonts w:hint="cs"/>
          <w:rtl/>
        </w:rPr>
        <w:t xml:space="preserve"> ה</w:t>
      </w:r>
      <w:r w:rsidR="0095461C">
        <w:rPr>
          <w:rtl/>
        </w:rPr>
        <w:t>נוספת שדיברתי עליה</w:t>
      </w:r>
      <w:r>
        <w:rPr>
          <w:rFonts w:hint="cs"/>
          <w:rtl/>
        </w:rPr>
        <w:t xml:space="preserve">, </w:t>
      </w:r>
      <w:r w:rsidR="0095461C">
        <w:rPr>
          <w:rtl/>
        </w:rPr>
        <w:t xml:space="preserve">וזה האופן שבו נכון שמשרד הבריאות </w:t>
      </w:r>
      <w:r>
        <w:rPr>
          <w:rFonts w:hint="cs"/>
          <w:rtl/>
        </w:rPr>
        <w:t>ישפה</w:t>
      </w:r>
      <w:bookmarkStart w:id="797" w:name="_ETM_Q1_3178963"/>
      <w:bookmarkEnd w:id="797"/>
      <w:r>
        <w:rPr>
          <w:rFonts w:hint="cs"/>
          <w:rtl/>
        </w:rPr>
        <w:t xml:space="preserve"> אותנו: </w:t>
      </w:r>
      <w:r w:rsidR="0095461C">
        <w:rPr>
          <w:rtl/>
        </w:rPr>
        <w:t xml:space="preserve">פשוט </w:t>
      </w:r>
      <w:r>
        <w:rPr>
          <w:rFonts w:hint="cs"/>
          <w:rtl/>
        </w:rPr>
        <w:t xml:space="preserve">לראות במה נפגענו </w:t>
      </w:r>
      <w:r w:rsidR="0095461C">
        <w:rPr>
          <w:rtl/>
        </w:rPr>
        <w:t>בצד ההכנסות</w:t>
      </w:r>
      <w:r>
        <w:rPr>
          <w:rFonts w:hint="cs"/>
          <w:rtl/>
        </w:rPr>
        <w:t>.</w:t>
      </w:r>
      <w:r w:rsidR="0095461C">
        <w:rPr>
          <w:rtl/>
        </w:rPr>
        <w:t xml:space="preserve"> </w:t>
      </w:r>
      <w:r>
        <w:rPr>
          <w:rFonts w:hint="cs"/>
          <w:rtl/>
        </w:rPr>
        <w:t>פה אין</w:t>
      </w:r>
      <w:r w:rsidR="0095461C">
        <w:rPr>
          <w:rtl/>
        </w:rPr>
        <w:t xml:space="preserve"> פרשנויות</w:t>
      </w:r>
      <w:r>
        <w:rPr>
          <w:rFonts w:hint="cs"/>
          <w:rtl/>
        </w:rPr>
        <w:t>,</w:t>
      </w:r>
      <w:r w:rsidR="0095461C">
        <w:rPr>
          <w:rtl/>
        </w:rPr>
        <w:t xml:space="preserve"> מחלוקות</w:t>
      </w:r>
      <w:r>
        <w:rPr>
          <w:rFonts w:hint="cs"/>
          <w:rtl/>
        </w:rPr>
        <w:t>,</w:t>
      </w:r>
      <w:r w:rsidR="0095461C">
        <w:rPr>
          <w:rtl/>
        </w:rPr>
        <w:t xml:space="preserve"> הסברים</w:t>
      </w:r>
      <w:r>
        <w:rPr>
          <w:rFonts w:hint="cs"/>
          <w:rtl/>
        </w:rPr>
        <w:t>.</w:t>
      </w:r>
      <w:r w:rsidR="0095461C">
        <w:rPr>
          <w:rtl/>
        </w:rPr>
        <w:t xml:space="preserve"> זה ברור לכולם</w:t>
      </w:r>
      <w:r>
        <w:rPr>
          <w:rFonts w:hint="cs"/>
          <w:rtl/>
        </w:rPr>
        <w:t>,</w:t>
      </w:r>
      <w:r w:rsidR="0095461C">
        <w:rPr>
          <w:rtl/>
        </w:rPr>
        <w:t xml:space="preserve"> באיזה אופן </w:t>
      </w:r>
      <w:r>
        <w:rPr>
          <w:rFonts w:hint="cs"/>
          <w:rtl/>
        </w:rPr>
        <w:t>היינו צריכים לגבות, ו</w:t>
      </w:r>
      <w:r w:rsidR="0095461C">
        <w:rPr>
          <w:rtl/>
        </w:rPr>
        <w:t>את הדבר הזה ל</w:t>
      </w:r>
      <w:r>
        <w:rPr>
          <w:rFonts w:hint="cs"/>
          <w:rtl/>
        </w:rPr>
        <w:t>ש</w:t>
      </w:r>
      <w:r w:rsidR="0095461C">
        <w:rPr>
          <w:rtl/>
        </w:rPr>
        <w:t>פות</w:t>
      </w:r>
      <w:r>
        <w:rPr>
          <w:rFonts w:hint="cs"/>
          <w:rtl/>
        </w:rPr>
        <w:t>.</w:t>
      </w:r>
      <w:r w:rsidR="0095461C">
        <w:rPr>
          <w:rtl/>
        </w:rPr>
        <w:t xml:space="preserve"> כל מנגנון אחר ייצ</w:t>
      </w:r>
      <w:r>
        <w:rPr>
          <w:rFonts w:hint="cs"/>
          <w:rtl/>
        </w:rPr>
        <w:t>ר</w:t>
      </w:r>
      <w:r w:rsidR="0095461C">
        <w:rPr>
          <w:rtl/>
        </w:rPr>
        <w:t xml:space="preserve"> כל מיני פרשנויות</w:t>
      </w:r>
      <w:r>
        <w:rPr>
          <w:rFonts w:hint="cs"/>
          <w:rtl/>
        </w:rPr>
        <w:t>.</w:t>
      </w:r>
      <w:r w:rsidR="0095461C">
        <w:rPr>
          <w:rtl/>
        </w:rPr>
        <w:t xml:space="preserve"> כל גורם ינסה למשוך לצד שלו</w:t>
      </w:r>
      <w:r>
        <w:rPr>
          <w:rFonts w:hint="cs"/>
          <w:rtl/>
        </w:rPr>
        <w:t xml:space="preserve">, </w:t>
      </w:r>
      <w:bookmarkStart w:id="798" w:name="_ETM_Q1_3193944"/>
      <w:bookmarkEnd w:id="798"/>
      <w:r>
        <w:rPr>
          <w:rFonts w:hint="cs"/>
          <w:rtl/>
        </w:rPr>
        <w:t xml:space="preserve">והחשש שלי </w:t>
      </w:r>
      <w:r w:rsidR="0095461C">
        <w:rPr>
          <w:rtl/>
        </w:rPr>
        <w:t xml:space="preserve">שהקופות יישארו </w:t>
      </w:r>
      <w:r>
        <w:rPr>
          <w:rFonts w:hint="cs"/>
          <w:rtl/>
        </w:rPr>
        <w:t xml:space="preserve">בחסרון כיס </w:t>
      </w:r>
      <w:r w:rsidR="0095461C">
        <w:rPr>
          <w:rtl/>
        </w:rPr>
        <w:t>מהאירוע הזה</w:t>
      </w:r>
      <w:r>
        <w:rPr>
          <w:rFonts w:hint="cs"/>
          <w:rtl/>
        </w:rPr>
        <w:t>,</w:t>
      </w:r>
      <w:r w:rsidR="0095461C">
        <w:rPr>
          <w:rtl/>
        </w:rPr>
        <w:t xml:space="preserve"> והדבר הזה משפיע באופן ישיר על השירותים שה</w:t>
      </w:r>
      <w:r>
        <w:rPr>
          <w:rFonts w:hint="cs"/>
          <w:rtl/>
        </w:rPr>
        <w:t xml:space="preserve">ן נותנות למבוטחים. </w:t>
      </w:r>
      <w:r w:rsidR="0095461C">
        <w:rPr>
          <w:rtl/>
        </w:rPr>
        <w:t xml:space="preserve">אני מניח שזאת ודאי לא המטרה של </w:t>
      </w:r>
      <w:r>
        <w:rPr>
          <w:rFonts w:hint="cs"/>
          <w:rtl/>
        </w:rPr>
        <w:t xml:space="preserve">הצו הזה. </w:t>
      </w:r>
      <w:r w:rsidR="0095461C">
        <w:rPr>
          <w:rtl/>
        </w:rPr>
        <w:t xml:space="preserve">בסופו של דבר המטרה של </w:t>
      </w:r>
      <w:r>
        <w:rPr>
          <w:rFonts w:hint="cs"/>
          <w:rtl/>
        </w:rPr>
        <w:t xml:space="preserve">הצו </w:t>
      </w:r>
      <w:bookmarkStart w:id="799" w:name="_ETM_Q1_3205212"/>
      <w:bookmarkEnd w:id="799"/>
      <w:r w:rsidR="0095461C">
        <w:rPr>
          <w:rtl/>
        </w:rPr>
        <w:t xml:space="preserve">הזה </w:t>
      </w:r>
      <w:r>
        <w:rPr>
          <w:rFonts w:hint="cs"/>
          <w:rtl/>
        </w:rPr>
        <w:t xml:space="preserve">היא </w:t>
      </w:r>
      <w:r w:rsidR="0095461C">
        <w:rPr>
          <w:rtl/>
        </w:rPr>
        <w:t xml:space="preserve">לשפר את מצבם של </w:t>
      </w:r>
      <w:r>
        <w:rPr>
          <w:rFonts w:hint="cs"/>
          <w:rtl/>
        </w:rPr>
        <w:t xml:space="preserve">המבוטחים, בין אם בהיבטי </w:t>
      </w:r>
      <w:r w:rsidR="0095461C">
        <w:rPr>
          <w:rtl/>
        </w:rPr>
        <w:t>יוקר המחיה</w:t>
      </w:r>
      <w:r>
        <w:rPr>
          <w:rFonts w:hint="cs"/>
          <w:rtl/>
        </w:rPr>
        <w:t>,</w:t>
      </w:r>
      <w:r w:rsidR="0095461C">
        <w:rPr>
          <w:rtl/>
        </w:rPr>
        <w:t xml:space="preserve"> </w:t>
      </w:r>
      <w:r>
        <w:rPr>
          <w:rFonts w:hint="cs"/>
          <w:rtl/>
        </w:rPr>
        <w:t xml:space="preserve">ובין אם </w:t>
      </w:r>
      <w:r w:rsidR="0095461C">
        <w:rPr>
          <w:rtl/>
        </w:rPr>
        <w:t>בשיפור ושימור השירות ש</w:t>
      </w:r>
      <w:r>
        <w:rPr>
          <w:rFonts w:hint="cs"/>
          <w:rtl/>
        </w:rPr>
        <w:t xml:space="preserve">הם </w:t>
      </w:r>
      <w:r w:rsidR="0095461C">
        <w:rPr>
          <w:rtl/>
        </w:rPr>
        <w:t>מקבלים</w:t>
      </w:r>
      <w:r>
        <w:rPr>
          <w:rFonts w:hint="cs"/>
          <w:rtl/>
        </w:rPr>
        <w:t>.</w:t>
      </w:r>
      <w:r w:rsidR="0095461C">
        <w:rPr>
          <w:rtl/>
        </w:rPr>
        <w:t xml:space="preserve"> ולכן צריך להבטיח שהמנגנון שבאמצעותו </w:t>
      </w:r>
      <w:r>
        <w:rPr>
          <w:rFonts w:hint="cs"/>
          <w:rtl/>
        </w:rPr>
        <w:t xml:space="preserve">משפים את </w:t>
      </w:r>
      <w:bookmarkStart w:id="800" w:name="_ETM_Q1_3219876"/>
      <w:bookmarkEnd w:id="800"/>
      <w:r>
        <w:rPr>
          <w:rFonts w:hint="cs"/>
          <w:rtl/>
        </w:rPr>
        <w:t xml:space="preserve">הקופות הוא </w:t>
      </w:r>
      <w:r w:rsidR="0095461C">
        <w:rPr>
          <w:rtl/>
        </w:rPr>
        <w:t>מנגנון שמשאיר את ההכנסות שלה</w:t>
      </w:r>
      <w:r>
        <w:rPr>
          <w:rFonts w:hint="cs"/>
          <w:rtl/>
        </w:rPr>
        <w:t>ן</w:t>
      </w:r>
      <w:r w:rsidR="0095461C">
        <w:rPr>
          <w:rtl/>
        </w:rPr>
        <w:t xml:space="preserve"> כפי שה</w:t>
      </w:r>
      <w:r>
        <w:rPr>
          <w:rFonts w:hint="cs"/>
          <w:rtl/>
        </w:rPr>
        <w:t>ן</w:t>
      </w:r>
      <w:r w:rsidR="0095461C">
        <w:rPr>
          <w:rtl/>
        </w:rPr>
        <w:t xml:space="preserve"> היו </w:t>
      </w:r>
      <w:r>
        <w:rPr>
          <w:rFonts w:hint="cs"/>
          <w:rtl/>
        </w:rPr>
        <w:t xml:space="preserve">אילולא הצו. </w:t>
      </w:r>
      <w:r w:rsidR="0095461C">
        <w:rPr>
          <w:rtl/>
        </w:rPr>
        <w:t>עד כאן</w:t>
      </w:r>
      <w:r>
        <w:rPr>
          <w:rFonts w:hint="cs"/>
          <w:rtl/>
        </w:rPr>
        <w:t>.</w:t>
      </w:r>
    </w:p>
    <w:p w14:paraId="0BF054EA" w14:textId="77777777" w:rsidR="005C7AE7" w:rsidRDefault="005C7AE7" w:rsidP="005C7AE7">
      <w:pPr>
        <w:rPr>
          <w:rtl/>
        </w:rPr>
      </w:pPr>
      <w:bookmarkStart w:id="801" w:name="_ETM_Q1_3117717"/>
      <w:bookmarkStart w:id="802" w:name="_ETM_Q1_3117780"/>
      <w:bookmarkEnd w:id="801"/>
      <w:bookmarkEnd w:id="802"/>
    </w:p>
    <w:p w14:paraId="1DF659CB" w14:textId="584FDC20" w:rsidR="001763EA" w:rsidRDefault="001763EA" w:rsidP="001763EA">
      <w:pPr>
        <w:pStyle w:val="af6"/>
        <w:keepNext/>
        <w:rPr>
          <w:rtl/>
        </w:rPr>
      </w:pPr>
      <w:bookmarkStart w:id="803" w:name="ET_yor_6044_83"/>
      <w:r w:rsidRPr="001763E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763EA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803"/>
    </w:p>
    <w:p w14:paraId="0EDF90D9" w14:textId="77777777" w:rsidR="001763EA" w:rsidRDefault="001763EA" w:rsidP="001763EA">
      <w:pPr>
        <w:pStyle w:val="KeepWithNext"/>
        <w:rPr>
          <w:rtl/>
        </w:rPr>
      </w:pPr>
    </w:p>
    <w:p w14:paraId="31C48EFA" w14:textId="75E951A5" w:rsidR="001763EA" w:rsidRDefault="001763EA" w:rsidP="001763EA">
      <w:pPr>
        <w:rPr>
          <w:rtl/>
        </w:rPr>
      </w:pPr>
      <w:bookmarkStart w:id="804" w:name="_ETM_Q1_3221639"/>
      <w:bookmarkEnd w:id="804"/>
      <w:r>
        <w:rPr>
          <w:rFonts w:hint="cs"/>
          <w:rtl/>
        </w:rPr>
        <w:t>תודה רבה.</w:t>
      </w:r>
      <w:r w:rsidR="00B3649A">
        <w:rPr>
          <w:rFonts w:hint="cs"/>
          <w:rtl/>
        </w:rPr>
        <w:t xml:space="preserve"> לפני שנשמע את עו"ד יעל סלנט, עו"ד שי סומך, משרד המשפטים. הוא </w:t>
      </w:r>
      <w:bookmarkStart w:id="805" w:name="_ETM_Q1_3232849"/>
      <w:bookmarkEnd w:id="805"/>
      <w:r w:rsidR="00B3649A">
        <w:rPr>
          <w:rFonts w:hint="cs"/>
          <w:rtl/>
        </w:rPr>
        <w:t>אומנם לא צפה בכל הדיון, אבל חלקית. אתה שמעת קצת</w:t>
      </w:r>
      <w:bookmarkStart w:id="806" w:name="_ETM_Q1_3232086"/>
      <w:bookmarkEnd w:id="806"/>
      <w:r w:rsidR="00B3649A">
        <w:rPr>
          <w:rFonts w:hint="cs"/>
          <w:rtl/>
        </w:rPr>
        <w:t xml:space="preserve"> דברים, לפחות את האחרון, תאמין לי שכל הקופות דיברו אותו </w:t>
      </w:r>
      <w:bookmarkStart w:id="807" w:name="_ETM_Q1_3235773"/>
      <w:bookmarkEnd w:id="807"/>
      <w:r w:rsidR="00B3649A">
        <w:rPr>
          <w:rFonts w:hint="cs"/>
          <w:rtl/>
        </w:rPr>
        <w:t>דבר. אתה יכול להתייחס אליו כאילו התייחסת לכל הקופות.</w:t>
      </w:r>
    </w:p>
    <w:p w14:paraId="5CADE4DC" w14:textId="77777777" w:rsidR="001763EA" w:rsidRDefault="001763EA" w:rsidP="001763EA">
      <w:pPr>
        <w:rPr>
          <w:rtl/>
        </w:rPr>
      </w:pPr>
      <w:bookmarkStart w:id="808" w:name="_ETM_Q1_3222983"/>
      <w:bookmarkStart w:id="809" w:name="_ETM_Q1_3223045"/>
      <w:bookmarkEnd w:id="808"/>
      <w:bookmarkEnd w:id="809"/>
    </w:p>
    <w:p w14:paraId="1631B62C" w14:textId="02B76AC8" w:rsidR="001763EA" w:rsidRDefault="001763EA" w:rsidP="001763EA">
      <w:pPr>
        <w:pStyle w:val="a4"/>
        <w:keepNext/>
        <w:rPr>
          <w:rtl/>
        </w:rPr>
      </w:pPr>
      <w:bookmarkStart w:id="810" w:name="ET_speaker_שי_סומך_84"/>
      <w:r w:rsidRPr="001763EA">
        <w:rPr>
          <w:rStyle w:val="TagStyle"/>
          <w:rtl/>
        </w:rPr>
        <w:t xml:space="preserve"> &lt;&lt; דובר &gt;&gt; </w:t>
      </w:r>
      <w:r>
        <w:rPr>
          <w:rtl/>
        </w:rPr>
        <w:t>שי סומך:</w:t>
      </w:r>
      <w:r w:rsidRPr="001763EA">
        <w:rPr>
          <w:rStyle w:val="TagStyle"/>
          <w:rtl/>
        </w:rPr>
        <w:t xml:space="preserve"> &lt;&lt; דובר &gt;&gt;</w:t>
      </w:r>
      <w:r w:rsidR="00AD0021">
        <w:rPr>
          <w:rtl/>
        </w:rPr>
        <w:t xml:space="preserve"> </w:t>
      </w:r>
      <w:bookmarkEnd w:id="810"/>
    </w:p>
    <w:p w14:paraId="0C267F31" w14:textId="77777777" w:rsidR="001763EA" w:rsidRDefault="001763EA" w:rsidP="001763EA">
      <w:pPr>
        <w:pStyle w:val="KeepWithNext"/>
        <w:rPr>
          <w:rtl/>
        </w:rPr>
      </w:pPr>
    </w:p>
    <w:p w14:paraId="3BEA4009" w14:textId="34F3B607" w:rsidR="001763EA" w:rsidRDefault="001763EA" w:rsidP="001763EA">
      <w:pPr>
        <w:rPr>
          <w:rtl/>
        </w:rPr>
      </w:pPr>
      <w:bookmarkStart w:id="811" w:name="_ETM_Q1_3239508"/>
      <w:bookmarkEnd w:id="811"/>
      <w:r>
        <w:rPr>
          <w:rFonts w:hint="cs"/>
          <w:rtl/>
        </w:rPr>
        <w:t>מה השאלה</w:t>
      </w:r>
      <w:r w:rsidR="00B3649A">
        <w:rPr>
          <w:rFonts w:hint="cs"/>
          <w:rtl/>
        </w:rPr>
        <w:t xml:space="preserve"> </w:t>
      </w:r>
      <w:bookmarkStart w:id="812" w:name="_ETM_Q1_3244644"/>
      <w:bookmarkEnd w:id="812"/>
      <w:r w:rsidR="00B3649A">
        <w:rPr>
          <w:rFonts w:hint="cs"/>
          <w:rtl/>
        </w:rPr>
        <w:t>אליי? אני באמת לא הייתי בכל הדיון.</w:t>
      </w:r>
    </w:p>
    <w:p w14:paraId="24A76CD1" w14:textId="77777777" w:rsidR="001763EA" w:rsidRDefault="001763EA" w:rsidP="001763EA">
      <w:pPr>
        <w:rPr>
          <w:rtl/>
        </w:rPr>
      </w:pPr>
      <w:bookmarkStart w:id="813" w:name="_ETM_Q1_3248871"/>
      <w:bookmarkStart w:id="814" w:name="_ETM_Q1_3248949"/>
      <w:bookmarkEnd w:id="813"/>
      <w:bookmarkEnd w:id="814"/>
    </w:p>
    <w:p w14:paraId="460655B5" w14:textId="6F61AB67" w:rsidR="001763EA" w:rsidRDefault="001763EA" w:rsidP="001763EA">
      <w:pPr>
        <w:pStyle w:val="af6"/>
        <w:keepNext/>
        <w:rPr>
          <w:rtl/>
        </w:rPr>
      </w:pPr>
      <w:bookmarkStart w:id="815" w:name="ET_yor_6044_85"/>
      <w:r w:rsidRPr="001763E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763EA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815"/>
    </w:p>
    <w:p w14:paraId="7C12DB0A" w14:textId="77777777" w:rsidR="001763EA" w:rsidRDefault="001763EA" w:rsidP="001763EA">
      <w:pPr>
        <w:pStyle w:val="KeepWithNext"/>
        <w:rPr>
          <w:rtl/>
        </w:rPr>
      </w:pPr>
    </w:p>
    <w:p w14:paraId="7A6A0A1D" w14:textId="5D2D4C04" w:rsidR="001763EA" w:rsidRDefault="001763EA" w:rsidP="00B3649A">
      <w:pPr>
        <w:rPr>
          <w:rtl/>
        </w:rPr>
      </w:pPr>
      <w:bookmarkStart w:id="816" w:name="_ETM_Q1_3250981"/>
      <w:bookmarkEnd w:id="816"/>
      <w:r>
        <w:rPr>
          <w:rFonts w:hint="cs"/>
          <w:rtl/>
        </w:rPr>
        <w:t xml:space="preserve">קודם כול </w:t>
      </w:r>
      <w:bookmarkStart w:id="817" w:name="_ETM_Q1_3254309"/>
      <w:bookmarkEnd w:id="817"/>
      <w:r>
        <w:rPr>
          <w:rFonts w:hint="cs"/>
          <w:rtl/>
        </w:rPr>
        <w:t>עלתה פה טענה</w:t>
      </w:r>
      <w:r w:rsidR="00B3649A">
        <w:rPr>
          <w:rFonts w:hint="cs"/>
          <w:rtl/>
        </w:rPr>
        <w:t xml:space="preserve">, על ידי </w:t>
      </w:r>
      <w:bookmarkStart w:id="818" w:name="_ETM_Q1_3252796"/>
      <w:bookmarkEnd w:id="818"/>
      <w:r w:rsidR="00B3649A">
        <w:rPr>
          <w:rtl/>
        </w:rPr>
        <w:t>משרד האוצר בכל אופן</w:t>
      </w:r>
      <w:r w:rsidR="00B3649A">
        <w:rPr>
          <w:rFonts w:hint="cs"/>
          <w:rtl/>
        </w:rPr>
        <w:t xml:space="preserve">, יותר </w:t>
      </w:r>
      <w:r w:rsidR="00B3649A">
        <w:rPr>
          <w:rtl/>
        </w:rPr>
        <w:t xml:space="preserve">נכון </w:t>
      </w:r>
      <w:r w:rsidR="00B3649A">
        <w:rPr>
          <w:rFonts w:hint="cs"/>
          <w:rtl/>
        </w:rPr>
        <w:t>ה</w:t>
      </w:r>
      <w:r w:rsidR="00B3649A">
        <w:rPr>
          <w:rtl/>
        </w:rPr>
        <w:t>קופות</w:t>
      </w:r>
      <w:r w:rsidR="00B3649A">
        <w:rPr>
          <w:rFonts w:hint="cs"/>
          <w:rtl/>
        </w:rPr>
        <w:t>, שאם</w:t>
      </w:r>
      <w:r w:rsidR="00B3649A">
        <w:rPr>
          <w:rtl/>
        </w:rPr>
        <w:t xml:space="preserve"> הם לא </w:t>
      </w:r>
      <w:r w:rsidR="00B3649A">
        <w:rPr>
          <w:rFonts w:hint="cs"/>
          <w:rtl/>
        </w:rPr>
        <w:t>י</w:t>
      </w:r>
      <w:r w:rsidR="00B3649A">
        <w:rPr>
          <w:rtl/>
        </w:rPr>
        <w:t xml:space="preserve">ספיקו להכניס לתוקף </w:t>
      </w:r>
      <w:r w:rsidR="00B3649A">
        <w:rPr>
          <w:rFonts w:hint="cs"/>
          <w:rtl/>
        </w:rPr>
        <w:t>את ה</w:t>
      </w:r>
      <w:r w:rsidR="00B3649A">
        <w:rPr>
          <w:rtl/>
        </w:rPr>
        <w:t xml:space="preserve">ביצוע </w:t>
      </w:r>
      <w:r w:rsidR="00B3649A">
        <w:rPr>
          <w:rFonts w:hint="cs"/>
          <w:rtl/>
        </w:rPr>
        <w:t xml:space="preserve">ב-1 ביולי, </w:t>
      </w:r>
      <w:r w:rsidR="00B3649A">
        <w:rPr>
          <w:rtl/>
        </w:rPr>
        <w:t>יהיו חשופים לתביעות ייצוגיות</w:t>
      </w:r>
      <w:r w:rsidR="00B3649A">
        <w:rPr>
          <w:rFonts w:hint="cs"/>
          <w:rtl/>
        </w:rPr>
        <w:t>,</w:t>
      </w:r>
      <w:r w:rsidR="00B3649A">
        <w:rPr>
          <w:rtl/>
        </w:rPr>
        <w:t xml:space="preserve"> לחלק </w:t>
      </w:r>
      <w:r w:rsidR="00B3649A">
        <w:rPr>
          <w:rFonts w:hint="cs"/>
          <w:rtl/>
        </w:rPr>
        <w:t>שהעלו ו</w:t>
      </w:r>
      <w:r w:rsidR="00B3649A">
        <w:rPr>
          <w:rtl/>
        </w:rPr>
        <w:t>הם לא ידעו להחזיר להם</w:t>
      </w:r>
      <w:r w:rsidR="00B3649A">
        <w:rPr>
          <w:rFonts w:hint="cs"/>
          <w:rtl/>
        </w:rPr>
        <w:t>,</w:t>
      </w:r>
      <w:r w:rsidR="00B3649A">
        <w:rPr>
          <w:rtl/>
        </w:rPr>
        <w:t xml:space="preserve"> או למי שגבו ממנו והוא לא י</w:t>
      </w:r>
      <w:r w:rsidR="00B3649A">
        <w:rPr>
          <w:rFonts w:hint="cs"/>
          <w:rtl/>
        </w:rPr>
        <w:t>ו</w:t>
      </w:r>
      <w:r w:rsidR="00B3649A">
        <w:rPr>
          <w:rtl/>
        </w:rPr>
        <w:t xml:space="preserve">דע </w:t>
      </w:r>
      <w:r w:rsidR="00B3649A">
        <w:rPr>
          <w:rFonts w:hint="cs"/>
          <w:rtl/>
        </w:rPr>
        <w:t xml:space="preserve">שגבו </w:t>
      </w:r>
      <w:bookmarkStart w:id="819" w:name="_ETM_Q1_3271223"/>
      <w:bookmarkEnd w:id="819"/>
      <w:r w:rsidR="00B3649A">
        <w:rPr>
          <w:rFonts w:hint="cs"/>
          <w:rtl/>
        </w:rPr>
        <w:t xml:space="preserve">ממנו ואחר כך צריך להחזיר. </w:t>
      </w:r>
      <w:r w:rsidR="00B3649A">
        <w:rPr>
          <w:rtl/>
        </w:rPr>
        <w:t xml:space="preserve">ואנחנו מבקשים </w:t>
      </w:r>
      <w:r w:rsidR="00B3649A">
        <w:rPr>
          <w:rFonts w:hint="cs"/>
          <w:rtl/>
        </w:rPr>
        <w:t>ש</w:t>
      </w:r>
      <w:r w:rsidR="00B3649A">
        <w:rPr>
          <w:rtl/>
        </w:rPr>
        <w:t xml:space="preserve">בהתאם </w:t>
      </w:r>
      <w:r w:rsidR="00B3649A">
        <w:rPr>
          <w:rtl/>
        </w:rPr>
        <w:lastRenderedPageBreak/>
        <w:t>להוראות הצו</w:t>
      </w:r>
      <w:r w:rsidR="00B3649A">
        <w:rPr>
          <w:rFonts w:hint="cs"/>
          <w:rtl/>
        </w:rPr>
        <w:t>,</w:t>
      </w:r>
      <w:r w:rsidR="00B3649A">
        <w:rPr>
          <w:rtl/>
        </w:rPr>
        <w:t xml:space="preserve"> שייכנס לתוקף </w:t>
      </w:r>
      <w:r w:rsidR="00B3649A">
        <w:rPr>
          <w:rFonts w:hint="cs"/>
          <w:rtl/>
        </w:rPr>
        <w:t xml:space="preserve">ב-1 </w:t>
      </w:r>
      <w:r w:rsidR="00B3649A">
        <w:rPr>
          <w:rtl/>
        </w:rPr>
        <w:t>ביולי –</w:t>
      </w:r>
      <w:r w:rsidR="00B3649A">
        <w:rPr>
          <w:rFonts w:hint="cs"/>
          <w:rtl/>
        </w:rPr>
        <w:t xml:space="preserve"> זו הסיבה </w:t>
      </w:r>
      <w:bookmarkStart w:id="820" w:name="_ETM_Q1_3277579"/>
      <w:bookmarkEnd w:id="820"/>
      <w:r w:rsidR="00B3649A">
        <w:rPr>
          <w:rFonts w:hint="cs"/>
          <w:rtl/>
        </w:rPr>
        <w:t>ש</w:t>
      </w:r>
      <w:r w:rsidR="00B3649A">
        <w:rPr>
          <w:rtl/>
        </w:rPr>
        <w:t xml:space="preserve">התכנסנו כאן כעת </w:t>
      </w:r>
      <w:r w:rsidR="00B3649A">
        <w:rPr>
          <w:rFonts w:hint="cs"/>
          <w:rtl/>
        </w:rPr>
        <w:t>– ו</w:t>
      </w:r>
      <w:r w:rsidR="00B3649A">
        <w:rPr>
          <w:rtl/>
        </w:rPr>
        <w:t>מצד שני אמרנו להם</w:t>
      </w:r>
      <w:r w:rsidR="00B3649A">
        <w:rPr>
          <w:rFonts w:hint="cs"/>
          <w:rtl/>
        </w:rPr>
        <w:t xml:space="preserve">, שידענו </w:t>
      </w:r>
      <w:r w:rsidR="00B3649A">
        <w:rPr>
          <w:rtl/>
        </w:rPr>
        <w:t>כבר מזמן</w:t>
      </w:r>
      <w:r w:rsidR="00B3649A">
        <w:rPr>
          <w:rFonts w:hint="cs"/>
          <w:rtl/>
        </w:rPr>
        <w:t xml:space="preserve">, הודענו </w:t>
      </w:r>
      <w:r w:rsidR="00B3649A">
        <w:rPr>
          <w:rtl/>
        </w:rPr>
        <w:t xml:space="preserve">שהמהלך הזה </w:t>
      </w:r>
      <w:r w:rsidR="00B3649A">
        <w:rPr>
          <w:rFonts w:hint="cs"/>
          <w:rtl/>
        </w:rPr>
        <w:t xml:space="preserve">לקרות, </w:t>
      </w:r>
      <w:r w:rsidR="00B3649A">
        <w:rPr>
          <w:rtl/>
        </w:rPr>
        <w:t xml:space="preserve">וצריך לשבת </w:t>
      </w:r>
      <w:r w:rsidR="00B3649A">
        <w:rPr>
          <w:rFonts w:hint="cs"/>
          <w:rtl/>
        </w:rPr>
        <w:t xml:space="preserve">לנהל את המנגנונים. </w:t>
      </w:r>
      <w:bookmarkStart w:id="821" w:name="_ETM_Q1_3290031"/>
      <w:bookmarkEnd w:id="821"/>
      <w:r w:rsidR="00B3649A">
        <w:rPr>
          <w:rFonts w:hint="cs"/>
          <w:rtl/>
        </w:rPr>
        <w:t xml:space="preserve">זו </w:t>
      </w:r>
      <w:r w:rsidR="00B3649A">
        <w:rPr>
          <w:rtl/>
        </w:rPr>
        <w:t>נקודה אחת</w:t>
      </w:r>
      <w:r w:rsidR="00B3649A">
        <w:rPr>
          <w:rFonts w:hint="cs"/>
          <w:rtl/>
        </w:rPr>
        <w:t>.</w:t>
      </w:r>
    </w:p>
    <w:p w14:paraId="5112E190" w14:textId="77777777" w:rsidR="001763EA" w:rsidRDefault="001763EA" w:rsidP="001763EA">
      <w:pPr>
        <w:rPr>
          <w:rtl/>
        </w:rPr>
      </w:pPr>
      <w:bookmarkStart w:id="822" w:name="_ETM_Q1_3256137"/>
      <w:bookmarkStart w:id="823" w:name="_ETM_Q1_3256169"/>
      <w:bookmarkStart w:id="824" w:name="_ETM_Q1_3293297"/>
      <w:bookmarkEnd w:id="822"/>
      <w:bookmarkEnd w:id="823"/>
      <w:bookmarkEnd w:id="824"/>
    </w:p>
    <w:p w14:paraId="5C6421DC" w14:textId="511D98B8" w:rsidR="001763EA" w:rsidRDefault="001763EA" w:rsidP="001763EA">
      <w:pPr>
        <w:pStyle w:val="a4"/>
        <w:keepNext/>
        <w:rPr>
          <w:rtl/>
        </w:rPr>
      </w:pPr>
      <w:bookmarkStart w:id="825" w:name="ET_speaker_שי_סומך_86"/>
      <w:r w:rsidRPr="001763EA">
        <w:rPr>
          <w:rStyle w:val="TagStyle"/>
          <w:rtl/>
        </w:rPr>
        <w:t xml:space="preserve"> &lt;&lt; דובר &gt;&gt; </w:t>
      </w:r>
      <w:r>
        <w:rPr>
          <w:rtl/>
        </w:rPr>
        <w:t>שי סומך:</w:t>
      </w:r>
      <w:r w:rsidRPr="001763EA">
        <w:rPr>
          <w:rStyle w:val="TagStyle"/>
          <w:rtl/>
        </w:rPr>
        <w:t xml:space="preserve"> &lt;&lt; דובר &gt;&gt;</w:t>
      </w:r>
      <w:r w:rsidR="00AD0021">
        <w:rPr>
          <w:rtl/>
        </w:rPr>
        <w:t xml:space="preserve"> </w:t>
      </w:r>
      <w:bookmarkEnd w:id="825"/>
    </w:p>
    <w:p w14:paraId="0873D8E1" w14:textId="77777777" w:rsidR="001763EA" w:rsidRDefault="001763EA" w:rsidP="001763EA">
      <w:pPr>
        <w:pStyle w:val="KeepWithNext"/>
        <w:rPr>
          <w:rtl/>
        </w:rPr>
      </w:pPr>
    </w:p>
    <w:p w14:paraId="5F53EF0D" w14:textId="73649725" w:rsidR="001763EA" w:rsidRDefault="00B3649A" w:rsidP="001763EA">
      <w:pPr>
        <w:rPr>
          <w:rtl/>
        </w:rPr>
      </w:pPr>
      <w:bookmarkStart w:id="826" w:name="_ETM_Q1_3293641"/>
      <w:bookmarkStart w:id="827" w:name="_ETM_Q1_3293657"/>
      <w:bookmarkEnd w:id="826"/>
      <w:bookmarkEnd w:id="827"/>
      <w:r>
        <w:rPr>
          <w:rFonts w:hint="cs"/>
          <w:rtl/>
        </w:rPr>
        <w:t xml:space="preserve">אוקיי. קודם כול </w:t>
      </w:r>
      <w:r w:rsidR="001763EA">
        <w:rPr>
          <w:rFonts w:hint="cs"/>
          <w:rtl/>
        </w:rPr>
        <w:t>משרד הבריאות מוכן לדחות את המועד</w:t>
      </w:r>
      <w:r>
        <w:rPr>
          <w:rFonts w:hint="cs"/>
          <w:rtl/>
        </w:rPr>
        <w:t xml:space="preserve"> כדי לאפשר היערכות ליישום הצו?</w:t>
      </w:r>
    </w:p>
    <w:p w14:paraId="3206B238" w14:textId="77777777" w:rsidR="001763EA" w:rsidRDefault="001763EA" w:rsidP="001763EA">
      <w:pPr>
        <w:rPr>
          <w:rtl/>
        </w:rPr>
      </w:pPr>
      <w:bookmarkStart w:id="828" w:name="_ETM_Q1_3298126"/>
      <w:bookmarkStart w:id="829" w:name="_ETM_Q1_3298188"/>
      <w:bookmarkEnd w:id="828"/>
      <w:bookmarkEnd w:id="829"/>
    </w:p>
    <w:p w14:paraId="45EFE8C8" w14:textId="68C8D0F6" w:rsidR="001763EA" w:rsidRDefault="001763EA" w:rsidP="001763EA">
      <w:pPr>
        <w:pStyle w:val="af6"/>
        <w:keepNext/>
        <w:rPr>
          <w:rtl/>
        </w:rPr>
      </w:pPr>
      <w:bookmarkStart w:id="830" w:name="ET_yor_6044_87"/>
      <w:r w:rsidRPr="001763E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763EA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830"/>
    </w:p>
    <w:p w14:paraId="1FC223B7" w14:textId="77777777" w:rsidR="001763EA" w:rsidRDefault="001763EA" w:rsidP="001763EA">
      <w:pPr>
        <w:pStyle w:val="KeepWithNext"/>
        <w:rPr>
          <w:rtl/>
        </w:rPr>
      </w:pPr>
    </w:p>
    <w:p w14:paraId="75E0DBE6" w14:textId="5625B5A2" w:rsidR="001763EA" w:rsidRDefault="00B3649A" w:rsidP="001763EA">
      <w:pPr>
        <w:rPr>
          <w:rtl/>
        </w:rPr>
      </w:pPr>
      <w:bookmarkStart w:id="831" w:name="_ETM_Q1_3299688"/>
      <w:bookmarkEnd w:id="831"/>
      <w:r>
        <w:rPr>
          <w:rFonts w:hint="cs"/>
          <w:rtl/>
        </w:rPr>
        <w:t xml:space="preserve">לא, </w:t>
      </w:r>
      <w:bookmarkStart w:id="832" w:name="_ETM_Q1_3300113"/>
      <w:bookmarkEnd w:id="832"/>
      <w:r>
        <w:rPr>
          <w:rFonts w:hint="cs"/>
          <w:rtl/>
        </w:rPr>
        <w:t xml:space="preserve">זה לא האוצר, </w:t>
      </w:r>
      <w:r w:rsidR="001763EA">
        <w:rPr>
          <w:rFonts w:hint="cs"/>
          <w:rtl/>
        </w:rPr>
        <w:t xml:space="preserve">אנחנו לא מוכנים </w:t>
      </w:r>
      <w:bookmarkStart w:id="833" w:name="_ETM_Q1_3303079"/>
      <w:bookmarkEnd w:id="833"/>
      <w:r w:rsidR="001763EA">
        <w:rPr>
          <w:rFonts w:hint="cs"/>
          <w:rtl/>
        </w:rPr>
        <w:t>לדחות את המועד</w:t>
      </w:r>
      <w:r>
        <w:rPr>
          <w:rFonts w:hint="cs"/>
          <w:rtl/>
        </w:rPr>
        <w:t>. אנחנו לא רוצים שאנשים ישלמו יותר ביוקר על התרופות ב-1 ביולי.</w:t>
      </w:r>
    </w:p>
    <w:p w14:paraId="4E60FE24" w14:textId="77777777" w:rsidR="001763EA" w:rsidRDefault="001763EA" w:rsidP="001763EA">
      <w:pPr>
        <w:rPr>
          <w:rtl/>
        </w:rPr>
      </w:pPr>
      <w:bookmarkStart w:id="834" w:name="_ETM_Q1_3304782"/>
      <w:bookmarkStart w:id="835" w:name="_ETM_Q1_3304845"/>
      <w:bookmarkEnd w:id="834"/>
      <w:bookmarkEnd w:id="835"/>
    </w:p>
    <w:p w14:paraId="7A028105" w14:textId="189A1F1D" w:rsidR="001763EA" w:rsidRDefault="001763EA" w:rsidP="001763EA">
      <w:pPr>
        <w:pStyle w:val="-"/>
        <w:keepNext/>
        <w:rPr>
          <w:rtl/>
        </w:rPr>
      </w:pPr>
      <w:bookmarkStart w:id="836" w:name="ET_speakercontinue_שי_סומך_88"/>
      <w:r w:rsidRPr="001763EA">
        <w:rPr>
          <w:rStyle w:val="TagStyle"/>
          <w:rtl/>
        </w:rPr>
        <w:t xml:space="preserve"> &lt;&lt; דובר_המשך &gt;&gt; </w:t>
      </w:r>
      <w:r>
        <w:rPr>
          <w:rtl/>
        </w:rPr>
        <w:t>שי סומך:</w:t>
      </w:r>
      <w:r w:rsidRPr="001763EA">
        <w:rPr>
          <w:rStyle w:val="TagStyle"/>
          <w:rtl/>
        </w:rPr>
        <w:t xml:space="preserve"> &lt;&lt; דובר_המשך &gt;&gt;</w:t>
      </w:r>
      <w:r w:rsidR="00AD0021">
        <w:rPr>
          <w:rtl/>
        </w:rPr>
        <w:t xml:space="preserve"> </w:t>
      </w:r>
      <w:bookmarkEnd w:id="836"/>
    </w:p>
    <w:p w14:paraId="4D1C83C4" w14:textId="77777777" w:rsidR="001763EA" w:rsidRDefault="001763EA" w:rsidP="001763EA">
      <w:pPr>
        <w:pStyle w:val="KeepWithNext"/>
        <w:rPr>
          <w:rtl/>
        </w:rPr>
      </w:pPr>
    </w:p>
    <w:p w14:paraId="59F7E638" w14:textId="7A1AA4EC" w:rsidR="001763EA" w:rsidRDefault="001763EA" w:rsidP="001763EA">
      <w:pPr>
        <w:rPr>
          <w:rtl/>
        </w:rPr>
      </w:pPr>
      <w:bookmarkStart w:id="837" w:name="_ETM_Q1_3306689"/>
      <w:bookmarkEnd w:id="837"/>
      <w:r>
        <w:rPr>
          <w:rFonts w:hint="cs"/>
          <w:rtl/>
        </w:rPr>
        <w:t xml:space="preserve">אז יהיה צריך </w:t>
      </w:r>
      <w:r w:rsidR="00B3649A">
        <w:rPr>
          <w:rFonts w:hint="cs"/>
          <w:rtl/>
        </w:rPr>
        <w:t xml:space="preserve">באמת </w:t>
      </w:r>
      <w:r>
        <w:rPr>
          <w:rFonts w:hint="cs"/>
          <w:rtl/>
        </w:rPr>
        <w:t>להחזיר את הכספים</w:t>
      </w:r>
      <w:r w:rsidR="00B3649A">
        <w:rPr>
          <w:rFonts w:hint="cs"/>
          <w:rtl/>
        </w:rPr>
        <w:t xml:space="preserve">. זאת אומרת, יהיו צריכים להחזיר את </w:t>
      </w:r>
      <w:bookmarkStart w:id="838" w:name="_ETM_Q1_3310603"/>
      <w:bookmarkEnd w:id="838"/>
      <w:r w:rsidR="00B3649A">
        <w:rPr>
          <w:rFonts w:hint="cs"/>
          <w:rtl/>
        </w:rPr>
        <w:t xml:space="preserve">הכספים שנגבו ביתר. </w:t>
      </w:r>
      <w:r w:rsidR="00651EBA">
        <w:rPr>
          <w:rFonts w:hint="cs"/>
          <w:rtl/>
        </w:rPr>
        <w:t xml:space="preserve">לפי החוק זה </w:t>
      </w:r>
      <w:bookmarkStart w:id="839" w:name="_ETM_Q1_3321197"/>
      <w:bookmarkEnd w:id="839"/>
      <w:r w:rsidR="00651EBA">
        <w:rPr>
          <w:rFonts w:hint="cs"/>
          <w:rtl/>
        </w:rPr>
        <w:t xml:space="preserve">מה שיהיה צריך לעשות. זה הפתרון למצב הזה. ואם לא </w:t>
      </w:r>
      <w:bookmarkStart w:id="840" w:name="_ETM_Q1_3323451"/>
      <w:bookmarkEnd w:id="840"/>
      <w:r w:rsidR="00651EBA">
        <w:rPr>
          <w:rFonts w:hint="cs"/>
          <w:rtl/>
        </w:rPr>
        <w:t>יחזירו את הכספים, בוודאי שהם יהיו חשופים לתובענה ייצוגית.</w:t>
      </w:r>
    </w:p>
    <w:p w14:paraId="1647E164" w14:textId="77777777" w:rsidR="001763EA" w:rsidRDefault="001763EA" w:rsidP="001763EA">
      <w:pPr>
        <w:rPr>
          <w:rtl/>
        </w:rPr>
      </w:pPr>
      <w:bookmarkStart w:id="841" w:name="_ETM_Q1_3313549"/>
      <w:bookmarkStart w:id="842" w:name="_ETM_Q1_3313611"/>
      <w:bookmarkEnd w:id="841"/>
      <w:bookmarkEnd w:id="842"/>
    </w:p>
    <w:p w14:paraId="5E9E7425" w14:textId="3381710A" w:rsidR="001763EA" w:rsidRDefault="001763EA" w:rsidP="001763EA">
      <w:pPr>
        <w:pStyle w:val="af6"/>
        <w:keepNext/>
        <w:rPr>
          <w:rtl/>
        </w:rPr>
      </w:pPr>
      <w:bookmarkStart w:id="843" w:name="ET_yor_6044_89"/>
      <w:r w:rsidRPr="001763E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763EA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843"/>
    </w:p>
    <w:p w14:paraId="7FDA9FD5" w14:textId="77777777" w:rsidR="001763EA" w:rsidRDefault="001763EA" w:rsidP="001763EA">
      <w:pPr>
        <w:pStyle w:val="KeepWithNext"/>
        <w:rPr>
          <w:rtl/>
        </w:rPr>
      </w:pPr>
    </w:p>
    <w:p w14:paraId="013299E8" w14:textId="2E3C8718" w:rsidR="001763EA" w:rsidRDefault="001763EA" w:rsidP="001763EA">
      <w:pPr>
        <w:rPr>
          <w:rtl/>
        </w:rPr>
      </w:pPr>
      <w:bookmarkStart w:id="844" w:name="_ETM_Q1_3324487"/>
      <w:bookmarkEnd w:id="844"/>
      <w:r>
        <w:rPr>
          <w:rFonts w:hint="cs"/>
          <w:rtl/>
        </w:rPr>
        <w:t xml:space="preserve">שייתנו גורף </w:t>
      </w:r>
      <w:bookmarkStart w:id="845" w:name="_ETM_Q1_3326190"/>
      <w:bookmarkEnd w:id="845"/>
      <w:r w:rsidR="00651EBA">
        <w:rPr>
          <w:rFonts w:hint="cs"/>
          <w:rtl/>
        </w:rPr>
        <w:t xml:space="preserve">בכל התרופות </w:t>
      </w:r>
      <w:bookmarkStart w:id="846" w:name="_ETM_Q1_3325664"/>
      <w:bookmarkEnd w:id="846"/>
      <w:r w:rsidR="00651EBA">
        <w:rPr>
          <w:rFonts w:hint="cs"/>
          <w:rtl/>
        </w:rPr>
        <w:t xml:space="preserve">הנחה של 5%, </w:t>
      </w:r>
      <w:r w:rsidR="00AD0021">
        <w:t>flat</w:t>
      </w:r>
      <w:r w:rsidR="00651EBA">
        <w:rPr>
          <w:rFonts w:hint="cs"/>
          <w:rtl/>
        </w:rPr>
        <w:t xml:space="preserve"> על הכול, </w:t>
      </w:r>
      <w:r>
        <w:rPr>
          <w:rFonts w:hint="cs"/>
          <w:rtl/>
        </w:rPr>
        <w:t>ואחר כך יעשו עדכונים</w:t>
      </w:r>
      <w:r w:rsidR="00651EBA">
        <w:rPr>
          <w:rFonts w:hint="cs"/>
          <w:rtl/>
        </w:rPr>
        <w:t xml:space="preserve">, אחרי שבועיים יעלו </w:t>
      </w:r>
      <w:bookmarkStart w:id="847" w:name="_ETM_Q1_3329714"/>
      <w:bookmarkEnd w:id="847"/>
      <w:r w:rsidR="00651EBA">
        <w:rPr>
          <w:rFonts w:hint="cs"/>
          <w:rtl/>
        </w:rPr>
        <w:t xml:space="preserve">את מה שלא היה צריך להעלות. יותר קל. מרגע זה </w:t>
      </w:r>
      <w:bookmarkStart w:id="848" w:name="_ETM_Q1_3336661"/>
      <w:bookmarkEnd w:id="848"/>
      <w:r w:rsidR="00651EBA">
        <w:rPr>
          <w:rFonts w:hint="cs"/>
          <w:rtl/>
        </w:rPr>
        <w:t xml:space="preserve">כל הקופות יכניסו לחיצה </w:t>
      </w:r>
      <w:r w:rsidR="00651EBA">
        <w:rPr>
          <w:rtl/>
        </w:rPr>
        <w:t>–</w:t>
      </w:r>
      <w:r w:rsidR="00651EBA">
        <w:rPr>
          <w:rFonts w:hint="cs"/>
          <w:rtl/>
        </w:rPr>
        <w:t xml:space="preserve"> 5% כל התרופות, יותר </w:t>
      </w:r>
      <w:bookmarkStart w:id="849" w:name="_ETM_Q1_3338119"/>
      <w:bookmarkEnd w:id="849"/>
      <w:r w:rsidR="00651EBA">
        <w:rPr>
          <w:rFonts w:hint="cs"/>
          <w:rtl/>
        </w:rPr>
        <w:t xml:space="preserve">מ-1,700, אבל גם מה שהם לא חושבים, ואז </w:t>
      </w:r>
      <w:bookmarkStart w:id="850" w:name="_ETM_Q1_3340596"/>
      <w:bookmarkEnd w:id="850"/>
      <w:r w:rsidR="00651EBA">
        <w:rPr>
          <w:rFonts w:hint="cs"/>
          <w:rtl/>
        </w:rPr>
        <w:t>יהיה יותר קל.</w:t>
      </w:r>
    </w:p>
    <w:p w14:paraId="0D46FF93" w14:textId="77777777" w:rsidR="001763EA" w:rsidRDefault="001763EA" w:rsidP="001763EA">
      <w:pPr>
        <w:rPr>
          <w:rtl/>
        </w:rPr>
      </w:pPr>
      <w:bookmarkStart w:id="851" w:name="_ETM_Q1_3330822"/>
      <w:bookmarkStart w:id="852" w:name="_ETM_Q1_3330868"/>
      <w:bookmarkEnd w:id="851"/>
      <w:bookmarkEnd w:id="852"/>
    </w:p>
    <w:p w14:paraId="77C756E8" w14:textId="5D3028F1" w:rsidR="001763EA" w:rsidRDefault="001763EA" w:rsidP="001763EA">
      <w:pPr>
        <w:pStyle w:val="-"/>
        <w:keepNext/>
        <w:rPr>
          <w:rtl/>
        </w:rPr>
      </w:pPr>
      <w:bookmarkStart w:id="853" w:name="ET_speakercontinue_שי_סומך_90"/>
      <w:r w:rsidRPr="001763EA">
        <w:rPr>
          <w:rStyle w:val="TagStyle"/>
          <w:rtl/>
        </w:rPr>
        <w:t xml:space="preserve"> &lt;&lt; דובר_המשך &gt;&gt; </w:t>
      </w:r>
      <w:r>
        <w:rPr>
          <w:rtl/>
        </w:rPr>
        <w:t>שי סומך:</w:t>
      </w:r>
      <w:r w:rsidRPr="001763EA">
        <w:rPr>
          <w:rStyle w:val="TagStyle"/>
          <w:rtl/>
        </w:rPr>
        <w:t xml:space="preserve"> &lt;&lt; דובר_המשך &gt;&gt;</w:t>
      </w:r>
      <w:r w:rsidR="00AD0021">
        <w:rPr>
          <w:rtl/>
        </w:rPr>
        <w:t xml:space="preserve"> </w:t>
      </w:r>
      <w:bookmarkEnd w:id="853"/>
    </w:p>
    <w:p w14:paraId="355E09F1" w14:textId="77777777" w:rsidR="001763EA" w:rsidRDefault="001763EA" w:rsidP="001763EA">
      <w:pPr>
        <w:pStyle w:val="KeepWithNext"/>
        <w:rPr>
          <w:rtl/>
        </w:rPr>
      </w:pPr>
    </w:p>
    <w:p w14:paraId="609DAA6B" w14:textId="6D8D0E6B" w:rsidR="00651EBA" w:rsidRDefault="001763EA" w:rsidP="00651EBA">
      <w:pPr>
        <w:rPr>
          <w:rtl/>
        </w:rPr>
      </w:pPr>
      <w:bookmarkStart w:id="854" w:name="_ETM_Q1_3344807"/>
      <w:bookmarkEnd w:id="854"/>
      <w:r>
        <w:rPr>
          <w:rFonts w:hint="cs"/>
          <w:rtl/>
        </w:rPr>
        <w:t xml:space="preserve">מבחינה משפטית הם צריכים </w:t>
      </w:r>
      <w:r w:rsidR="00651EBA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למלא את הוראות </w:t>
      </w:r>
      <w:bookmarkStart w:id="855" w:name="_ETM_Q1_3349901"/>
      <w:bookmarkEnd w:id="855"/>
      <w:r>
        <w:rPr>
          <w:rFonts w:hint="cs"/>
          <w:rtl/>
        </w:rPr>
        <w:t>הצו</w:t>
      </w:r>
      <w:r w:rsidR="00651EBA">
        <w:rPr>
          <w:rFonts w:hint="cs"/>
          <w:rtl/>
        </w:rPr>
        <w:t xml:space="preserve">, ואם הם לא מצליחים </w:t>
      </w:r>
      <w:bookmarkStart w:id="856" w:name="_ETM_Q1_3350042"/>
      <w:bookmarkEnd w:id="856"/>
      <w:r w:rsidR="00651EBA">
        <w:rPr>
          <w:rFonts w:hint="cs"/>
          <w:rtl/>
        </w:rPr>
        <w:t xml:space="preserve">לעשות את זה בזמן אז הם יצטרכו להחזיר את זה </w:t>
      </w:r>
      <w:bookmarkStart w:id="857" w:name="_ETM_Q1_3355866"/>
      <w:bookmarkEnd w:id="857"/>
      <w:r w:rsidR="00651EBA">
        <w:rPr>
          <w:rFonts w:hint="cs"/>
          <w:rtl/>
        </w:rPr>
        <w:t>אחורה. ואם הם לא יעשו</w:t>
      </w:r>
      <w:bookmarkStart w:id="858" w:name="_ETM_Q1_3355456"/>
      <w:bookmarkStart w:id="859" w:name="_ETM_Q1_3355535"/>
      <w:bookmarkEnd w:id="858"/>
      <w:bookmarkEnd w:id="859"/>
      <w:r w:rsidR="00651EBA">
        <w:rPr>
          <w:rFonts w:hint="cs"/>
          <w:rtl/>
        </w:rPr>
        <w:t xml:space="preserve">, הם חשופים מבחינה </w:t>
      </w:r>
      <w:bookmarkStart w:id="860" w:name="_ETM_Q1_3359105"/>
      <w:bookmarkEnd w:id="860"/>
      <w:r w:rsidR="00651EBA">
        <w:rPr>
          <w:rFonts w:hint="cs"/>
          <w:rtl/>
        </w:rPr>
        <w:t>משפטית. מבחינה משפטית זה המצב.</w:t>
      </w:r>
    </w:p>
    <w:p w14:paraId="47608429" w14:textId="77777777" w:rsidR="001763EA" w:rsidRDefault="001763EA" w:rsidP="001763EA">
      <w:pPr>
        <w:rPr>
          <w:rtl/>
        </w:rPr>
      </w:pPr>
      <w:bookmarkStart w:id="861" w:name="_ETM_Q1_3350463"/>
      <w:bookmarkStart w:id="862" w:name="_ETM_Q1_3350510"/>
      <w:bookmarkEnd w:id="861"/>
      <w:bookmarkEnd w:id="862"/>
    </w:p>
    <w:p w14:paraId="5CBAF308" w14:textId="549B8652" w:rsidR="00F3406E" w:rsidRDefault="00F3406E" w:rsidP="00F3406E">
      <w:pPr>
        <w:pStyle w:val="af6"/>
        <w:keepNext/>
        <w:rPr>
          <w:rtl/>
        </w:rPr>
      </w:pPr>
      <w:bookmarkStart w:id="863" w:name="ET_yor_6044_91"/>
      <w:r w:rsidRPr="00F3406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3406E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863"/>
    </w:p>
    <w:p w14:paraId="0B0A6774" w14:textId="77777777" w:rsidR="00F3406E" w:rsidRDefault="00F3406E" w:rsidP="00F3406E">
      <w:pPr>
        <w:pStyle w:val="KeepWithNext"/>
        <w:rPr>
          <w:rtl/>
        </w:rPr>
      </w:pPr>
    </w:p>
    <w:p w14:paraId="292F960C" w14:textId="132724EA" w:rsidR="00F3406E" w:rsidRDefault="00F3406E" w:rsidP="00F3406E">
      <w:pPr>
        <w:rPr>
          <w:rtl/>
        </w:rPr>
      </w:pPr>
      <w:bookmarkStart w:id="864" w:name="_ETM_Q1_3358450"/>
      <w:bookmarkEnd w:id="864"/>
      <w:r>
        <w:rPr>
          <w:rFonts w:hint="cs"/>
          <w:rtl/>
        </w:rPr>
        <w:t>תודה. מישהו מהמשרדים</w:t>
      </w:r>
      <w:r w:rsidR="00651EBA">
        <w:rPr>
          <w:rFonts w:hint="cs"/>
          <w:rtl/>
        </w:rPr>
        <w:t xml:space="preserve"> רוצה להוסיף משהו בשלב </w:t>
      </w:r>
      <w:bookmarkStart w:id="865" w:name="_ETM_Q1_3361552"/>
      <w:bookmarkEnd w:id="865"/>
      <w:r w:rsidR="00651EBA">
        <w:rPr>
          <w:rFonts w:hint="cs"/>
          <w:rtl/>
        </w:rPr>
        <w:t xml:space="preserve">הדיון הזה, או שנשמע את עו"ד סלנט שתקרא </w:t>
      </w:r>
      <w:bookmarkStart w:id="866" w:name="_ETM_Q1_3367223"/>
      <w:bookmarkEnd w:id="866"/>
      <w:r w:rsidR="00651EBA">
        <w:rPr>
          <w:rFonts w:hint="cs"/>
          <w:rtl/>
        </w:rPr>
        <w:t>את הצו? אוקיי, בבקשה, עו"ד יעל סלנט.</w:t>
      </w:r>
    </w:p>
    <w:p w14:paraId="219C1A16" w14:textId="77777777" w:rsidR="00F3406E" w:rsidRDefault="00F3406E" w:rsidP="00F3406E">
      <w:pPr>
        <w:rPr>
          <w:rtl/>
        </w:rPr>
      </w:pPr>
      <w:bookmarkStart w:id="867" w:name="_ETM_Q1_3364513"/>
      <w:bookmarkStart w:id="868" w:name="_ETM_Q1_3364575"/>
      <w:bookmarkStart w:id="869" w:name="_ETM_Q1_3368029"/>
      <w:bookmarkStart w:id="870" w:name="_ETM_Q1_3368091"/>
      <w:bookmarkEnd w:id="867"/>
      <w:bookmarkEnd w:id="868"/>
      <w:bookmarkEnd w:id="869"/>
      <w:bookmarkEnd w:id="870"/>
    </w:p>
    <w:p w14:paraId="7CA17BA8" w14:textId="6B9C3B77" w:rsidR="00F3406E" w:rsidRDefault="00F3406E" w:rsidP="00F3406E">
      <w:pPr>
        <w:pStyle w:val="a4"/>
        <w:keepNext/>
        <w:rPr>
          <w:rtl/>
        </w:rPr>
      </w:pPr>
      <w:bookmarkStart w:id="871" w:name="ET_speaker_יעל_סלנט_92"/>
      <w:r w:rsidRPr="00F3406E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F3406E">
        <w:rPr>
          <w:rStyle w:val="TagStyle"/>
          <w:rtl/>
        </w:rPr>
        <w:t xml:space="preserve"> &lt;&lt; דובר &gt;&gt;</w:t>
      </w:r>
      <w:r w:rsidR="00AD0021">
        <w:rPr>
          <w:rtl/>
        </w:rPr>
        <w:t xml:space="preserve"> </w:t>
      </w:r>
      <w:bookmarkEnd w:id="871"/>
    </w:p>
    <w:p w14:paraId="5A11C8AD" w14:textId="77777777" w:rsidR="00F3406E" w:rsidRDefault="00F3406E" w:rsidP="00F3406E">
      <w:pPr>
        <w:pStyle w:val="KeepWithNext"/>
        <w:rPr>
          <w:rtl/>
        </w:rPr>
      </w:pPr>
    </w:p>
    <w:p w14:paraId="617B9534" w14:textId="28756850" w:rsidR="00651EBA" w:rsidRDefault="00651EBA" w:rsidP="00651EBA">
      <w:pPr>
        <w:rPr>
          <w:rtl/>
        </w:rPr>
      </w:pPr>
      <w:r>
        <w:rPr>
          <w:rFonts w:hint="cs"/>
          <w:rtl/>
        </w:rPr>
        <w:t xml:space="preserve">זאת אומרת, שאתם עומדים </w:t>
      </w:r>
      <w:bookmarkStart w:id="872" w:name="_ETM_Q1_3372427"/>
      <w:bookmarkEnd w:id="872"/>
      <w:r>
        <w:rPr>
          <w:rFonts w:hint="cs"/>
          <w:rtl/>
        </w:rPr>
        <w:t>על זה שהתחילה תהיה ב-1 ביולי?</w:t>
      </w:r>
    </w:p>
    <w:p w14:paraId="291E8190" w14:textId="77777777" w:rsidR="00651EBA" w:rsidRDefault="00651EBA" w:rsidP="00651EBA">
      <w:pPr>
        <w:rPr>
          <w:rtl/>
        </w:rPr>
      </w:pPr>
      <w:bookmarkStart w:id="873" w:name="_ETM_Q1_3373015"/>
      <w:bookmarkStart w:id="874" w:name="_ETM_Q1_3373058"/>
      <w:bookmarkEnd w:id="873"/>
      <w:bookmarkEnd w:id="874"/>
    </w:p>
    <w:p w14:paraId="1D4A492C" w14:textId="5F625386" w:rsidR="00651EBA" w:rsidRDefault="00651EBA" w:rsidP="00651EBA">
      <w:pPr>
        <w:pStyle w:val="af6"/>
        <w:keepNext/>
        <w:rPr>
          <w:rtl/>
        </w:rPr>
      </w:pPr>
      <w:bookmarkStart w:id="875" w:name="ET_yor_6044_112"/>
      <w:r w:rsidRPr="00651EB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51EBA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875"/>
    </w:p>
    <w:p w14:paraId="2154D8AC" w14:textId="77777777" w:rsidR="00651EBA" w:rsidRDefault="00651EBA" w:rsidP="00651EBA">
      <w:pPr>
        <w:pStyle w:val="KeepWithNext"/>
        <w:rPr>
          <w:rtl/>
        </w:rPr>
      </w:pPr>
    </w:p>
    <w:p w14:paraId="52CBAA8A" w14:textId="77DD823C" w:rsidR="00651EBA" w:rsidRDefault="00651EBA" w:rsidP="00651EBA">
      <w:pPr>
        <w:rPr>
          <w:rtl/>
        </w:rPr>
      </w:pPr>
      <w:bookmarkStart w:id="876" w:name="_ETM_Q1_3374795"/>
      <w:bookmarkEnd w:id="876"/>
      <w:r>
        <w:rPr>
          <w:rFonts w:hint="cs"/>
          <w:rtl/>
        </w:rPr>
        <w:t>אנחנו עומדים על התחילה, זו הסיבה שהתכנסנו פה היום?</w:t>
      </w:r>
    </w:p>
    <w:p w14:paraId="535B04F9" w14:textId="77777777" w:rsidR="00651EBA" w:rsidRDefault="00651EBA" w:rsidP="00651EBA">
      <w:pPr>
        <w:rPr>
          <w:rtl/>
        </w:rPr>
      </w:pPr>
      <w:bookmarkStart w:id="877" w:name="_ETM_Q1_3383683"/>
      <w:bookmarkStart w:id="878" w:name="_ETM_Q1_3383743"/>
      <w:bookmarkEnd w:id="877"/>
      <w:bookmarkEnd w:id="878"/>
    </w:p>
    <w:p w14:paraId="1119C2B6" w14:textId="43696F88" w:rsidR="00651EBA" w:rsidRDefault="00651EBA" w:rsidP="00651EBA">
      <w:pPr>
        <w:pStyle w:val="a4"/>
        <w:keepNext/>
        <w:rPr>
          <w:rtl/>
        </w:rPr>
      </w:pPr>
      <w:bookmarkStart w:id="879" w:name="ET_speaker_יעל_סלנט_113"/>
      <w:r w:rsidRPr="00651EBA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51EBA">
        <w:rPr>
          <w:rStyle w:val="TagStyle"/>
          <w:rtl/>
        </w:rPr>
        <w:t xml:space="preserve"> &lt;&lt; דובר &gt;&gt;</w:t>
      </w:r>
      <w:r w:rsidR="00AD0021">
        <w:rPr>
          <w:rtl/>
        </w:rPr>
        <w:t xml:space="preserve"> </w:t>
      </w:r>
      <w:bookmarkEnd w:id="879"/>
    </w:p>
    <w:p w14:paraId="1A65399D" w14:textId="77777777" w:rsidR="00651EBA" w:rsidRDefault="00651EBA" w:rsidP="00651EBA">
      <w:pPr>
        <w:pStyle w:val="KeepWithNext"/>
        <w:rPr>
          <w:rtl/>
        </w:rPr>
      </w:pPr>
    </w:p>
    <w:tbl>
      <w:tblPr>
        <w:bidiVisual/>
        <w:tblW w:w="90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5"/>
      </w:tblGrid>
      <w:tr w:rsidR="00651EBA" w:rsidRPr="00651EBA" w14:paraId="771814FD" w14:textId="77777777" w:rsidTr="0086131A">
        <w:trPr>
          <w:cantSplit/>
          <w:trHeight w:val="60"/>
        </w:trPr>
        <w:tc>
          <w:tcPr>
            <w:tcW w:w="1871" w:type="dxa"/>
          </w:tcPr>
          <w:p w14:paraId="0BA4DCE3" w14:textId="77777777" w:rsidR="00651EBA" w:rsidRPr="00651EBA" w:rsidRDefault="00651EBA" w:rsidP="00651EBA">
            <w:pPr>
              <w:ind w:firstLine="0"/>
              <w:rPr>
                <w:rtl/>
              </w:rPr>
            </w:pPr>
            <w:bookmarkStart w:id="880" w:name="_ETM_Q1_3386584"/>
            <w:bookmarkStart w:id="881" w:name="_ETM_Q1_3386625"/>
            <w:bookmarkStart w:id="882" w:name="_ETM_Q1_3384589"/>
            <w:bookmarkStart w:id="883" w:name="_ETM_Q1_3386437"/>
            <w:bookmarkStart w:id="884" w:name="_ETM_Q1_3386500"/>
            <w:bookmarkEnd w:id="880"/>
            <w:bookmarkEnd w:id="881"/>
            <w:bookmarkEnd w:id="882"/>
            <w:bookmarkEnd w:id="883"/>
            <w:bookmarkEnd w:id="884"/>
          </w:p>
        </w:tc>
        <w:tc>
          <w:tcPr>
            <w:tcW w:w="624" w:type="dxa"/>
          </w:tcPr>
          <w:p w14:paraId="4EBAA8CF" w14:textId="77777777" w:rsidR="00651EBA" w:rsidRPr="00651EBA" w:rsidRDefault="00651EBA" w:rsidP="00651EBA">
            <w:pPr>
              <w:ind w:firstLine="0"/>
            </w:pPr>
          </w:p>
        </w:tc>
        <w:tc>
          <w:tcPr>
            <w:tcW w:w="6585" w:type="dxa"/>
            <w:hideMark/>
          </w:tcPr>
          <w:p w14:paraId="69EAFDD0" w14:textId="0DBB5D68" w:rsidR="00651EBA" w:rsidRPr="00651EBA" w:rsidRDefault="00651EBA" w:rsidP="00651EBA">
            <w:pPr>
              <w:ind w:firstLine="0"/>
            </w:pPr>
            <w:r w:rsidRPr="00651EBA">
              <w:rPr>
                <w:rtl/>
              </w:rPr>
              <w:t xml:space="preserve">בתוקף סמכותי לפי סעיף 8(ד) לחוק ביטוח בריאות ממלכתי, </w:t>
            </w:r>
            <w:r w:rsidRPr="00651EBA">
              <w:rPr>
                <w:rFonts w:hint="eastAsia"/>
                <w:rtl/>
              </w:rPr>
              <w:t>התשנ</w:t>
            </w:r>
            <w:r w:rsidRPr="00651EBA">
              <w:rPr>
                <w:rtl/>
              </w:rPr>
              <w:t>"ד-1994</w:t>
            </w:r>
            <w:r w:rsidRPr="00651EBA">
              <w:rPr>
                <w:rFonts w:hint="cs"/>
                <w:rtl/>
              </w:rPr>
              <w:t xml:space="preserve">, </w:t>
            </w:r>
            <w:r w:rsidRPr="00651EBA">
              <w:rPr>
                <w:rtl/>
              </w:rPr>
              <w:t>בהסכמת</w:t>
            </w:r>
            <w:r w:rsidRPr="00651EBA">
              <w:rPr>
                <w:rFonts w:hint="cs"/>
                <w:rtl/>
              </w:rPr>
              <w:t xml:space="preserve"> שר האוצר ובאישור ועדת הבריאות של הכנסת,</w:t>
            </w:r>
            <w:r w:rsidRPr="00651EBA">
              <w:rPr>
                <w:rtl/>
              </w:rPr>
              <w:t xml:space="preserve"> אני מצווה לאמור:</w:t>
            </w:r>
          </w:p>
        </w:tc>
      </w:tr>
      <w:tr w:rsidR="00651EBA" w:rsidRPr="00651EBA" w14:paraId="4AE57EAA" w14:textId="77777777" w:rsidTr="0086131A">
        <w:trPr>
          <w:cantSplit/>
          <w:trHeight w:val="60"/>
        </w:trPr>
        <w:tc>
          <w:tcPr>
            <w:tcW w:w="1871" w:type="dxa"/>
          </w:tcPr>
          <w:p w14:paraId="71EA147C" w14:textId="77777777" w:rsidR="00651EBA" w:rsidRPr="00651EBA" w:rsidRDefault="00651EBA" w:rsidP="00651EBA">
            <w:pPr>
              <w:ind w:firstLine="0"/>
            </w:pPr>
            <w:r w:rsidRPr="00651EBA">
              <w:rPr>
                <w:rFonts w:hint="eastAsia"/>
                <w:rtl/>
              </w:rPr>
              <w:t>הוראת</w:t>
            </w:r>
            <w:r w:rsidRPr="00651EBA">
              <w:rPr>
                <w:rtl/>
              </w:rPr>
              <w:t xml:space="preserve"> </w:t>
            </w:r>
            <w:r w:rsidRPr="00651EBA">
              <w:rPr>
                <w:rFonts w:hint="eastAsia"/>
                <w:rtl/>
              </w:rPr>
              <w:t>שעה</w:t>
            </w:r>
          </w:p>
        </w:tc>
        <w:tc>
          <w:tcPr>
            <w:tcW w:w="624" w:type="dxa"/>
          </w:tcPr>
          <w:p w14:paraId="3C20CC83" w14:textId="77777777" w:rsidR="00651EBA" w:rsidRPr="00651EBA" w:rsidRDefault="00651EBA" w:rsidP="00651EBA">
            <w:pPr>
              <w:numPr>
                <w:ilvl w:val="0"/>
                <w:numId w:val="3"/>
              </w:numPr>
            </w:pPr>
          </w:p>
        </w:tc>
        <w:tc>
          <w:tcPr>
            <w:tcW w:w="6585" w:type="dxa"/>
          </w:tcPr>
          <w:p w14:paraId="515293FB" w14:textId="67FB1ED8" w:rsidR="00651EBA" w:rsidRPr="00651EBA" w:rsidRDefault="00651EBA" w:rsidP="00651EBA">
            <w:pPr>
              <w:ind w:firstLine="0"/>
              <w:rPr>
                <w:rtl/>
              </w:rPr>
            </w:pPr>
            <w:r w:rsidRPr="00651EBA">
              <w:rPr>
                <w:rFonts w:hint="eastAsia"/>
                <w:rtl/>
              </w:rPr>
              <w:t>על</w:t>
            </w:r>
            <w:r w:rsidRPr="00651EBA">
              <w:rPr>
                <w:rtl/>
              </w:rPr>
              <w:t xml:space="preserve"> </w:t>
            </w:r>
            <w:r w:rsidRPr="00651EBA">
              <w:rPr>
                <w:rFonts w:hint="eastAsia"/>
                <w:rtl/>
              </w:rPr>
              <w:t>אף</w:t>
            </w:r>
            <w:r w:rsidRPr="00651EBA">
              <w:rPr>
                <w:rtl/>
              </w:rPr>
              <w:t xml:space="preserve"> האמור </w:t>
            </w:r>
            <w:r w:rsidRPr="00651EBA">
              <w:rPr>
                <w:rFonts w:hint="eastAsia"/>
                <w:rtl/>
              </w:rPr>
              <w:t>בצו</w:t>
            </w:r>
            <w:r w:rsidRPr="00651EBA">
              <w:rPr>
                <w:rtl/>
              </w:rPr>
              <w:t xml:space="preserve"> ביטוח בריאות ממלכתי (תרופות בסל שירותי הבריאות), </w:t>
            </w:r>
            <w:r w:rsidRPr="00651EBA">
              <w:rPr>
                <w:rFonts w:hint="eastAsia"/>
                <w:rtl/>
              </w:rPr>
              <w:t>ה</w:t>
            </w:r>
            <w:r w:rsidRPr="00651EBA">
              <w:rPr>
                <w:rtl/>
              </w:rPr>
              <w:t>תשנ"ה-1995</w:t>
            </w:r>
            <w:r w:rsidRPr="00651EBA">
              <w:rPr>
                <w:rFonts w:hint="cs"/>
                <w:rtl/>
              </w:rPr>
              <w:t xml:space="preserve">, </w:t>
            </w:r>
            <w:r w:rsidRPr="00651EBA">
              <w:rPr>
                <w:rtl/>
              </w:rPr>
              <w:t xml:space="preserve">בתקופה שמיום י"ב בתמוז התשפ"ג (1 ביולי 2023) עד יום י"ט בטבת התשפ"ד (31 בדצמבר 2023), </w:t>
            </w:r>
            <w:r w:rsidRPr="00651EBA">
              <w:rPr>
                <w:rFonts w:hint="eastAsia"/>
                <w:rtl/>
              </w:rPr>
              <w:t>יראו</w:t>
            </w:r>
            <w:r w:rsidRPr="00651EBA">
              <w:rPr>
                <w:rtl/>
              </w:rPr>
              <w:t xml:space="preserve"> כאילו </w:t>
            </w:r>
            <w:r w:rsidRPr="00651EBA">
              <w:rPr>
                <w:rFonts w:hint="eastAsia"/>
                <w:rtl/>
              </w:rPr>
              <w:t>בתוספת</w:t>
            </w:r>
            <w:r w:rsidRPr="00651EBA">
              <w:rPr>
                <w:rtl/>
              </w:rPr>
              <w:t xml:space="preserve"> השנייה לצו, </w:t>
            </w:r>
            <w:r w:rsidRPr="00651EBA">
              <w:rPr>
                <w:rFonts w:hint="eastAsia"/>
                <w:rtl/>
              </w:rPr>
              <w:t>במקום</w:t>
            </w:r>
            <w:r w:rsidRPr="00651EBA">
              <w:rPr>
                <w:rtl/>
              </w:rPr>
              <w:t xml:space="preserve"> פרט (א) </w:t>
            </w:r>
            <w:r w:rsidRPr="00651EBA">
              <w:rPr>
                <w:rFonts w:hint="eastAsia"/>
                <w:rtl/>
              </w:rPr>
              <w:t>בא</w:t>
            </w:r>
            <w:r w:rsidRPr="00651EBA">
              <w:rPr>
                <w:rtl/>
              </w:rPr>
              <w:t>:</w:t>
            </w:r>
          </w:p>
          <w:p w14:paraId="6803EE94" w14:textId="3DB175C3" w:rsidR="00651EBA" w:rsidRPr="00651EBA" w:rsidRDefault="00651EBA" w:rsidP="00651EBA">
            <w:pPr>
              <w:ind w:firstLine="0"/>
            </w:pPr>
            <w:r w:rsidRPr="00651EBA">
              <w:rPr>
                <w:rtl/>
              </w:rPr>
              <w:t xml:space="preserve">"(א) </w:t>
            </w:r>
            <w:r w:rsidRPr="00651EBA">
              <w:rPr>
                <w:rFonts w:hint="eastAsia"/>
                <w:rtl/>
              </w:rPr>
              <w:t>על</w:t>
            </w:r>
            <w:r w:rsidRPr="00651EBA">
              <w:rPr>
                <w:rtl/>
              </w:rPr>
              <w:t xml:space="preserve"> </w:t>
            </w:r>
            <w:r w:rsidRPr="00651EBA">
              <w:rPr>
                <w:rFonts w:hint="eastAsia"/>
                <w:rtl/>
              </w:rPr>
              <w:t>אף</w:t>
            </w:r>
            <w:r w:rsidRPr="00651EBA">
              <w:rPr>
                <w:rtl/>
              </w:rPr>
              <w:t xml:space="preserve"> </w:t>
            </w:r>
            <w:r w:rsidRPr="00651EBA">
              <w:rPr>
                <w:rFonts w:hint="eastAsia"/>
                <w:rtl/>
              </w:rPr>
              <w:t>האמור</w:t>
            </w:r>
            <w:r w:rsidRPr="00651EBA">
              <w:rPr>
                <w:rtl/>
              </w:rPr>
              <w:t xml:space="preserve"> </w:t>
            </w:r>
            <w:r w:rsidRPr="00651EBA">
              <w:rPr>
                <w:rFonts w:hint="eastAsia"/>
                <w:rtl/>
              </w:rPr>
              <w:t>בחלקים</w:t>
            </w:r>
            <w:r w:rsidRPr="00651EBA">
              <w:rPr>
                <w:rtl/>
              </w:rPr>
              <w:t xml:space="preserve"> 1 </w:t>
            </w:r>
            <w:r w:rsidRPr="00651EBA">
              <w:rPr>
                <w:rFonts w:hint="eastAsia"/>
                <w:rtl/>
              </w:rPr>
              <w:t>עד</w:t>
            </w:r>
            <w:r w:rsidRPr="00651EBA">
              <w:rPr>
                <w:rtl/>
              </w:rPr>
              <w:t xml:space="preserve"> 6 </w:t>
            </w:r>
            <w:r w:rsidRPr="00651EBA">
              <w:rPr>
                <w:rFonts w:hint="eastAsia"/>
                <w:rtl/>
              </w:rPr>
              <w:t>בתוספת</w:t>
            </w:r>
            <w:r w:rsidRPr="00651EBA">
              <w:rPr>
                <w:rtl/>
              </w:rPr>
              <w:t xml:space="preserve"> </w:t>
            </w:r>
            <w:r w:rsidRPr="00651EBA">
              <w:rPr>
                <w:rFonts w:hint="eastAsia"/>
                <w:rtl/>
              </w:rPr>
              <w:t>זו</w:t>
            </w:r>
            <w:r w:rsidRPr="00651EBA">
              <w:rPr>
                <w:rtl/>
              </w:rPr>
              <w:t xml:space="preserve">, </w:t>
            </w:r>
            <w:r w:rsidRPr="00651EBA">
              <w:rPr>
                <w:rFonts w:hint="cs"/>
                <w:rtl/>
              </w:rPr>
              <w:t xml:space="preserve">ההשתתפות העצמית ממבוטחים בעד </w:t>
            </w:r>
            <w:r w:rsidRPr="00651EBA">
              <w:rPr>
                <w:rFonts w:hint="eastAsia"/>
                <w:rtl/>
              </w:rPr>
              <w:t>התרופות</w:t>
            </w:r>
            <w:r w:rsidRPr="00651EBA">
              <w:rPr>
                <w:rtl/>
              </w:rPr>
              <w:t xml:space="preserve"> הכלולות בסל שירותי הבריאות</w:t>
            </w:r>
            <w:r>
              <w:rPr>
                <w:rFonts w:hint="cs"/>
                <w:rtl/>
              </w:rPr>
              <w:t xml:space="preserve"> - - </w:t>
            </w:r>
          </w:p>
          <w:p w14:paraId="2670A7E3" w14:textId="517A45A4" w:rsidR="00651EBA" w:rsidRPr="00651EBA" w:rsidRDefault="00651EBA" w:rsidP="00651EBA">
            <w:pPr>
              <w:ind w:firstLine="0"/>
            </w:pPr>
          </w:p>
        </w:tc>
      </w:tr>
    </w:tbl>
    <w:p w14:paraId="57E1FDCD" w14:textId="77777777" w:rsidR="00651EBA" w:rsidRDefault="00651EBA" w:rsidP="00651EBA">
      <w:pPr>
        <w:rPr>
          <w:rtl/>
        </w:rPr>
      </w:pPr>
    </w:p>
    <w:p w14:paraId="4BD0EE49" w14:textId="7418B4D6" w:rsidR="00651EBA" w:rsidRDefault="00651EBA" w:rsidP="00651EBA">
      <w:pPr>
        <w:rPr>
          <w:rtl/>
        </w:rPr>
      </w:pPr>
      <w:bookmarkStart w:id="885" w:name="_ETM_Q1_3418291"/>
      <w:bookmarkStart w:id="886" w:name="_ETM_Q1_3418382"/>
      <w:bookmarkEnd w:id="885"/>
      <w:bookmarkEnd w:id="886"/>
      <w:r>
        <w:rPr>
          <w:rFonts w:hint="cs"/>
          <w:rtl/>
        </w:rPr>
        <w:t xml:space="preserve">בסעיף עצמו כתוב: "המפורטות בצו זה", אבל </w:t>
      </w:r>
      <w:r w:rsidR="0086131A">
        <w:rPr>
          <w:rFonts w:hint="cs"/>
          <w:rtl/>
        </w:rPr>
        <w:t xml:space="preserve">אני מבינה שסל שירותי הבריאות </w:t>
      </w:r>
      <w:bookmarkStart w:id="887" w:name="_ETM_Q1_3426849"/>
      <w:bookmarkEnd w:id="887"/>
      <w:r w:rsidR="0086131A">
        <w:rPr>
          <w:rFonts w:hint="cs"/>
          <w:rtl/>
        </w:rPr>
        <w:t>הוא יותר רחב ממה שמפורט בצו?</w:t>
      </w:r>
    </w:p>
    <w:p w14:paraId="13D29923" w14:textId="77B1DA91" w:rsidR="00651EBA" w:rsidRDefault="00651EBA" w:rsidP="00651EBA">
      <w:pPr>
        <w:pStyle w:val="af9"/>
        <w:keepNext/>
        <w:rPr>
          <w:rtl/>
        </w:rPr>
      </w:pPr>
      <w:bookmarkStart w:id="888" w:name="ET_guest_912514_93"/>
      <w:r w:rsidRPr="00F3406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רננה מיסקין:</w:t>
      </w:r>
      <w:r w:rsidRPr="00F3406E">
        <w:rPr>
          <w:rStyle w:val="TagStyle"/>
          <w:rtl/>
        </w:rPr>
        <w:t xml:space="preserve"> &lt;&lt; אורח &gt;&gt;</w:t>
      </w:r>
      <w:r w:rsidR="00AD0021">
        <w:rPr>
          <w:rtl/>
        </w:rPr>
        <w:t xml:space="preserve"> </w:t>
      </w:r>
      <w:bookmarkEnd w:id="888"/>
    </w:p>
    <w:p w14:paraId="11498A44" w14:textId="77777777" w:rsidR="00651EBA" w:rsidRDefault="00651EBA" w:rsidP="00651EBA">
      <w:pPr>
        <w:pStyle w:val="KeepWithNext"/>
        <w:rPr>
          <w:rtl/>
        </w:rPr>
      </w:pPr>
    </w:p>
    <w:p w14:paraId="4D4A0F2B" w14:textId="2C3101B6" w:rsidR="00651EBA" w:rsidRDefault="0086131A" w:rsidP="00651EBA">
      <w:pPr>
        <w:rPr>
          <w:rtl/>
        </w:rPr>
      </w:pPr>
      <w:bookmarkStart w:id="889" w:name="_ETM_Q1_3431014"/>
      <w:bookmarkStart w:id="890" w:name="_ETM_Q1_3431045"/>
      <w:bookmarkEnd w:id="889"/>
      <w:bookmarkEnd w:id="890"/>
      <w:r>
        <w:rPr>
          <w:rFonts w:hint="cs"/>
          <w:rtl/>
        </w:rPr>
        <w:t xml:space="preserve">קודם כול סל שירותי </w:t>
      </w:r>
      <w:bookmarkStart w:id="891" w:name="_ETM_Q1_3428403"/>
      <w:bookmarkEnd w:id="891"/>
      <w:r>
        <w:rPr>
          <w:rFonts w:hint="cs"/>
          <w:rtl/>
        </w:rPr>
        <w:t xml:space="preserve">הבריאות </w:t>
      </w:r>
      <w:r w:rsidR="00651EBA">
        <w:rPr>
          <w:rFonts w:hint="cs"/>
          <w:rtl/>
        </w:rPr>
        <w:t xml:space="preserve">כולל </w:t>
      </w:r>
      <w:r>
        <w:rPr>
          <w:rFonts w:hint="cs"/>
          <w:rtl/>
        </w:rPr>
        <w:t xml:space="preserve">עוד דברים חוץ מתרופות, </w:t>
      </w:r>
      <w:r w:rsidR="00651EBA">
        <w:rPr>
          <w:rFonts w:hint="cs"/>
          <w:rtl/>
        </w:rPr>
        <w:t>ולכן זה פחות</w:t>
      </w:r>
      <w:r>
        <w:rPr>
          <w:rFonts w:hint="cs"/>
          <w:rtl/>
        </w:rPr>
        <w:t xml:space="preserve"> רלוונטי.</w:t>
      </w:r>
    </w:p>
    <w:p w14:paraId="2D34D4DD" w14:textId="77777777" w:rsidR="00651EBA" w:rsidRDefault="00651EBA" w:rsidP="00651EBA">
      <w:pPr>
        <w:rPr>
          <w:rtl/>
        </w:rPr>
      </w:pPr>
      <w:bookmarkStart w:id="892" w:name="_ETM_Q1_3434624"/>
      <w:bookmarkStart w:id="893" w:name="_ETM_Q1_3434686"/>
      <w:bookmarkStart w:id="894" w:name="_ETM_Q1_3435889"/>
      <w:bookmarkEnd w:id="892"/>
      <w:bookmarkEnd w:id="893"/>
      <w:bookmarkEnd w:id="894"/>
    </w:p>
    <w:p w14:paraId="5ED6FFDE" w14:textId="0E5FD5A8" w:rsidR="00651EBA" w:rsidRDefault="00651EBA" w:rsidP="00651EBA">
      <w:pPr>
        <w:pStyle w:val="a4"/>
        <w:keepNext/>
        <w:rPr>
          <w:rtl/>
        </w:rPr>
      </w:pPr>
      <w:bookmarkStart w:id="895" w:name="ET_speaker_יעל_סלנט_94"/>
      <w:r w:rsidRPr="00F3406E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F3406E">
        <w:rPr>
          <w:rStyle w:val="TagStyle"/>
          <w:rtl/>
        </w:rPr>
        <w:t xml:space="preserve"> &lt;&lt; דובר &gt;&gt;</w:t>
      </w:r>
      <w:r w:rsidR="00AD0021">
        <w:rPr>
          <w:rtl/>
        </w:rPr>
        <w:t xml:space="preserve"> </w:t>
      </w:r>
      <w:bookmarkEnd w:id="895"/>
    </w:p>
    <w:p w14:paraId="7922E2D4" w14:textId="77777777" w:rsidR="00651EBA" w:rsidRDefault="00651EBA" w:rsidP="00651EBA">
      <w:pPr>
        <w:pStyle w:val="KeepWithNext"/>
        <w:rPr>
          <w:rtl/>
        </w:rPr>
      </w:pPr>
    </w:p>
    <w:p w14:paraId="4A64D088" w14:textId="7277AB71" w:rsidR="00651EBA" w:rsidRDefault="0086131A" w:rsidP="00651EBA">
      <w:pPr>
        <w:rPr>
          <w:rtl/>
        </w:rPr>
      </w:pPr>
      <w:bookmarkStart w:id="896" w:name="_ETM_Q1_3436311"/>
      <w:bookmarkStart w:id="897" w:name="_ETM_Q1_3436342"/>
      <w:bookmarkEnd w:id="896"/>
      <w:bookmarkEnd w:id="897"/>
      <w:r>
        <w:rPr>
          <w:rFonts w:hint="cs"/>
          <w:rtl/>
        </w:rPr>
        <w:t xml:space="preserve">לא, אבל בסעיף </w:t>
      </w:r>
      <w:bookmarkStart w:id="898" w:name="_ETM_Q1_3433832"/>
      <w:bookmarkEnd w:id="898"/>
      <w:r>
        <w:rPr>
          <w:rFonts w:hint="cs"/>
          <w:rtl/>
        </w:rPr>
        <w:t xml:space="preserve">עצמו כתוב "המפורטות בצו זה", </w:t>
      </w:r>
      <w:r w:rsidR="00651EBA">
        <w:rPr>
          <w:rFonts w:hint="cs"/>
          <w:rtl/>
        </w:rPr>
        <w:t xml:space="preserve">ופה אתם מבקשם </w:t>
      </w:r>
      <w:bookmarkStart w:id="899" w:name="_ETM_Q1_3438968"/>
      <w:bookmarkEnd w:id="899"/>
      <w:r w:rsidR="00651EBA">
        <w:rPr>
          <w:rFonts w:hint="cs"/>
          <w:rtl/>
        </w:rPr>
        <w:t>לכתוב</w:t>
      </w:r>
      <w:r>
        <w:rPr>
          <w:rFonts w:hint="cs"/>
          <w:rtl/>
        </w:rPr>
        <w:t xml:space="preserve"> "הכלולות בסל שירותי הבריאות".</w:t>
      </w:r>
    </w:p>
    <w:p w14:paraId="18A0D271" w14:textId="77777777" w:rsidR="00651EBA" w:rsidRDefault="00651EBA" w:rsidP="00651EBA">
      <w:pPr>
        <w:rPr>
          <w:rtl/>
        </w:rPr>
      </w:pPr>
      <w:bookmarkStart w:id="900" w:name="_ETM_Q1_3439858"/>
      <w:bookmarkStart w:id="901" w:name="_ETM_Q1_3439921"/>
      <w:bookmarkStart w:id="902" w:name="_ETM_Q1_3442046"/>
      <w:bookmarkEnd w:id="900"/>
      <w:bookmarkEnd w:id="901"/>
      <w:bookmarkEnd w:id="902"/>
    </w:p>
    <w:p w14:paraId="6CB5F524" w14:textId="0C70E097" w:rsidR="00651EBA" w:rsidRDefault="00651EBA" w:rsidP="00651EBA">
      <w:pPr>
        <w:pStyle w:val="af9"/>
        <w:keepNext/>
        <w:rPr>
          <w:rtl/>
        </w:rPr>
      </w:pPr>
      <w:bookmarkStart w:id="903" w:name="ET_guest_912514_95"/>
      <w:r w:rsidRPr="00F3406E">
        <w:rPr>
          <w:rStyle w:val="TagStyle"/>
          <w:rtl/>
        </w:rPr>
        <w:t xml:space="preserve"> &lt;&lt; אורח &gt;&gt; </w:t>
      </w:r>
      <w:r>
        <w:rPr>
          <w:rtl/>
        </w:rPr>
        <w:t>רננה מיסקין:</w:t>
      </w:r>
      <w:r w:rsidRPr="00F3406E">
        <w:rPr>
          <w:rStyle w:val="TagStyle"/>
          <w:rtl/>
        </w:rPr>
        <w:t xml:space="preserve"> &lt;&lt; אורח &gt;&gt;</w:t>
      </w:r>
      <w:r w:rsidR="00AD0021">
        <w:rPr>
          <w:rtl/>
        </w:rPr>
        <w:t xml:space="preserve"> </w:t>
      </w:r>
      <w:bookmarkEnd w:id="903"/>
    </w:p>
    <w:p w14:paraId="1B8A59D8" w14:textId="77777777" w:rsidR="00651EBA" w:rsidRDefault="00651EBA" w:rsidP="00651EBA">
      <w:pPr>
        <w:pStyle w:val="KeepWithNext"/>
        <w:rPr>
          <w:rtl/>
        </w:rPr>
      </w:pPr>
    </w:p>
    <w:p w14:paraId="25A57F5F" w14:textId="4379B919" w:rsidR="00651EBA" w:rsidRDefault="0086131A" w:rsidP="00651EBA">
      <w:pPr>
        <w:rPr>
          <w:rtl/>
        </w:rPr>
      </w:pPr>
      <w:bookmarkStart w:id="904" w:name="_ETM_Q1_3442515"/>
      <w:bookmarkStart w:id="905" w:name="_ETM_Q1_3442546"/>
      <w:bookmarkEnd w:id="904"/>
      <w:bookmarkEnd w:id="905"/>
      <w:r>
        <w:rPr>
          <w:rFonts w:hint="cs"/>
          <w:rtl/>
        </w:rPr>
        <w:t>זה קשור ל</w:t>
      </w:r>
      <w:r w:rsidR="00651EBA">
        <w:rPr>
          <w:rFonts w:hint="cs"/>
          <w:rtl/>
        </w:rPr>
        <w:t>עדכון שצריך לעשות</w:t>
      </w:r>
      <w:r>
        <w:rPr>
          <w:rFonts w:hint="cs"/>
          <w:rtl/>
        </w:rPr>
        <w:t xml:space="preserve"> לרשימה של התרופות. זה פשוט כדי לוודא </w:t>
      </w:r>
      <w:bookmarkStart w:id="906" w:name="_ETM_Q1_3445961"/>
      <w:bookmarkEnd w:id="906"/>
      <w:r>
        <w:rPr>
          <w:rFonts w:hint="cs"/>
          <w:rtl/>
        </w:rPr>
        <w:t>שזה יחול גם על תרופות שהוכנסו ממש בשנים האחרונות.</w:t>
      </w:r>
    </w:p>
    <w:p w14:paraId="63FDEDAE" w14:textId="77777777" w:rsidR="0086131A" w:rsidRDefault="0086131A" w:rsidP="00651EBA">
      <w:pPr>
        <w:rPr>
          <w:rtl/>
        </w:rPr>
      </w:pPr>
      <w:bookmarkStart w:id="907" w:name="_ETM_Q1_3445343"/>
      <w:bookmarkStart w:id="908" w:name="_ETM_Q1_3445406"/>
      <w:bookmarkEnd w:id="907"/>
      <w:bookmarkEnd w:id="908"/>
    </w:p>
    <w:p w14:paraId="22BA5FE7" w14:textId="70DCA1BC" w:rsidR="0086131A" w:rsidRDefault="0086131A" w:rsidP="0086131A">
      <w:pPr>
        <w:pStyle w:val="a4"/>
        <w:keepNext/>
        <w:rPr>
          <w:rtl/>
        </w:rPr>
      </w:pPr>
      <w:bookmarkStart w:id="909" w:name="ET_speaker_יעל_סלנט_114"/>
      <w:r w:rsidRPr="0086131A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86131A">
        <w:rPr>
          <w:rStyle w:val="TagStyle"/>
          <w:rtl/>
        </w:rPr>
        <w:t xml:space="preserve"> &lt;&lt; דובר &gt;&gt;</w:t>
      </w:r>
      <w:r w:rsidR="00AD0021">
        <w:rPr>
          <w:rtl/>
        </w:rPr>
        <w:t xml:space="preserve"> </w:t>
      </w:r>
      <w:bookmarkEnd w:id="909"/>
    </w:p>
    <w:p w14:paraId="41EED427" w14:textId="77777777" w:rsidR="0086131A" w:rsidRDefault="0086131A" w:rsidP="0086131A">
      <w:pPr>
        <w:pStyle w:val="KeepWithNext"/>
        <w:rPr>
          <w:rtl/>
        </w:rPr>
      </w:pPr>
    </w:p>
    <w:tbl>
      <w:tblPr>
        <w:bidiVisual/>
        <w:tblW w:w="90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5"/>
      </w:tblGrid>
      <w:tr w:rsidR="00651EBA" w:rsidRPr="00651EBA" w14:paraId="7BD3564D" w14:textId="77777777" w:rsidTr="0086131A">
        <w:trPr>
          <w:cantSplit/>
          <w:trHeight w:val="60"/>
        </w:trPr>
        <w:tc>
          <w:tcPr>
            <w:tcW w:w="1871" w:type="dxa"/>
          </w:tcPr>
          <w:p w14:paraId="7C075BC9" w14:textId="77777777" w:rsidR="00651EBA" w:rsidRPr="00651EBA" w:rsidRDefault="00651EBA" w:rsidP="00651EBA">
            <w:pPr>
              <w:ind w:firstLine="0"/>
              <w:rPr>
                <w:rtl/>
              </w:rPr>
            </w:pPr>
            <w:bookmarkStart w:id="910" w:name="_ETM_Q1_3445999"/>
            <w:bookmarkStart w:id="911" w:name="_ETM_Q1_3446062"/>
            <w:bookmarkEnd w:id="910"/>
            <w:bookmarkEnd w:id="911"/>
          </w:p>
        </w:tc>
        <w:tc>
          <w:tcPr>
            <w:tcW w:w="624" w:type="dxa"/>
          </w:tcPr>
          <w:p w14:paraId="41591E1D" w14:textId="77777777" w:rsidR="00651EBA" w:rsidRPr="00651EBA" w:rsidRDefault="00651EBA" w:rsidP="0086131A">
            <w:pPr>
              <w:ind w:firstLine="0"/>
            </w:pPr>
          </w:p>
        </w:tc>
        <w:tc>
          <w:tcPr>
            <w:tcW w:w="6585" w:type="dxa"/>
          </w:tcPr>
          <w:p w14:paraId="12E52544" w14:textId="638E6B2A" w:rsidR="00651EBA" w:rsidRPr="00651EBA" w:rsidRDefault="0086131A" w:rsidP="0086131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- - </w:t>
            </w:r>
            <w:r>
              <w:rPr>
                <w:rtl/>
              </w:rPr>
              <w:t>תהיה בסכום שאותו הייתה רשאית קופת החולים לגבות ביום י"א בסיון התשפ"ג (31 במאי 2023)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לפי תכנית הגבייה שאושרה לכל אחת מקופות החולים לפי סעיף 8 לחוק (להלן</w:t>
            </w:r>
            <w:r>
              <w:rPr>
                <w:rFonts w:hint="cs"/>
                <w:rtl/>
              </w:rPr>
              <w:t xml:space="preserve"> –</w:t>
            </w:r>
            <w:r>
              <w:rPr>
                <w:rtl/>
              </w:rPr>
              <w:t xml:space="preserve"> תכנית הגבייה), ואולם </w:t>
            </w:r>
            <w:r>
              <w:rPr>
                <w:rFonts w:hint="cs"/>
                <w:rtl/>
              </w:rPr>
              <w:t>- -</w:t>
            </w:r>
            <w:r w:rsidR="00AD0021">
              <w:rPr>
                <w:rFonts w:hint="cs"/>
                <w:rtl/>
              </w:rPr>
              <w:t xml:space="preserve"> </w:t>
            </w:r>
          </w:p>
        </w:tc>
      </w:tr>
    </w:tbl>
    <w:p w14:paraId="30AD7A59" w14:textId="77777777" w:rsidR="0086131A" w:rsidRDefault="0086131A" w:rsidP="0086131A">
      <w:pPr>
        <w:rPr>
          <w:rtl/>
        </w:rPr>
      </w:pPr>
    </w:p>
    <w:p w14:paraId="5168011F" w14:textId="1134C670" w:rsidR="0086131A" w:rsidRDefault="0086131A" w:rsidP="0086131A">
      <w:pPr>
        <w:rPr>
          <w:rtl/>
        </w:rPr>
      </w:pPr>
      <w:r>
        <w:rPr>
          <w:rFonts w:hint="cs"/>
          <w:rtl/>
        </w:rPr>
        <w:t>את רוצה להסביר את ה"ואולם" הזה ולהקריא אותו?</w:t>
      </w:r>
    </w:p>
    <w:p w14:paraId="1DFFEA44" w14:textId="77777777" w:rsidR="0086131A" w:rsidRDefault="0086131A" w:rsidP="0086131A">
      <w:pPr>
        <w:rPr>
          <w:rtl/>
        </w:rPr>
      </w:pPr>
    </w:p>
    <w:p w14:paraId="7DCB01AD" w14:textId="34D6E3B2" w:rsidR="0086131A" w:rsidRDefault="0086131A" w:rsidP="0086131A">
      <w:pPr>
        <w:pStyle w:val="af9"/>
        <w:keepNext/>
        <w:rPr>
          <w:rtl/>
        </w:rPr>
      </w:pPr>
      <w:bookmarkStart w:id="912" w:name="ET_guest_912514_96"/>
      <w:r w:rsidRPr="00F3406E">
        <w:rPr>
          <w:rStyle w:val="TagStyle"/>
          <w:rtl/>
        </w:rPr>
        <w:t xml:space="preserve"> &lt;&lt; אורח &gt;&gt; </w:t>
      </w:r>
      <w:r>
        <w:rPr>
          <w:rtl/>
        </w:rPr>
        <w:t>רננה מיסקין:</w:t>
      </w:r>
      <w:r w:rsidRPr="00F3406E">
        <w:rPr>
          <w:rStyle w:val="TagStyle"/>
          <w:rtl/>
        </w:rPr>
        <w:t xml:space="preserve"> &lt;&lt; אורח &gt;&gt;</w:t>
      </w:r>
      <w:r w:rsidR="00AD0021">
        <w:rPr>
          <w:rtl/>
        </w:rPr>
        <w:t xml:space="preserve"> </w:t>
      </w:r>
      <w:bookmarkEnd w:id="912"/>
    </w:p>
    <w:p w14:paraId="700C34EB" w14:textId="77777777" w:rsidR="0086131A" w:rsidRDefault="0086131A" w:rsidP="0086131A">
      <w:pPr>
        <w:pStyle w:val="KeepWithNext"/>
        <w:rPr>
          <w:rtl/>
        </w:rPr>
      </w:pPr>
    </w:p>
    <w:p w14:paraId="1F570AF1" w14:textId="04EC3CB6" w:rsidR="0086131A" w:rsidRDefault="0086131A" w:rsidP="0086131A">
      <w:pPr>
        <w:rPr>
          <w:rtl/>
        </w:rPr>
      </w:pPr>
      <w:bookmarkStart w:id="913" w:name="_ETM_Q1_3474816"/>
      <w:bookmarkStart w:id="914" w:name="_ETM_Q1_3474831"/>
      <w:bookmarkEnd w:id="913"/>
      <w:bookmarkEnd w:id="914"/>
      <w:r>
        <w:rPr>
          <w:rFonts w:hint="cs"/>
          <w:rtl/>
        </w:rPr>
        <w:t xml:space="preserve">אני מקווה </w:t>
      </w:r>
      <w:bookmarkStart w:id="915" w:name="_ETM_Q1_3475847"/>
      <w:bookmarkEnd w:id="915"/>
      <w:r>
        <w:rPr>
          <w:rFonts w:hint="cs"/>
          <w:rtl/>
        </w:rPr>
        <w:t>שאני אסת</w:t>
      </w:r>
      <w:bookmarkStart w:id="916" w:name="_ETM_Q1_3477206"/>
      <w:bookmarkStart w:id="917" w:name="_ETM_Q1_3477269"/>
      <w:bookmarkEnd w:id="916"/>
      <w:bookmarkEnd w:id="917"/>
      <w:r>
        <w:rPr>
          <w:rFonts w:hint="cs"/>
          <w:rtl/>
        </w:rPr>
        <w:t>דר עם השמות של התרופות.</w:t>
      </w:r>
    </w:p>
    <w:p w14:paraId="25961584" w14:textId="77777777" w:rsidR="0086131A" w:rsidRDefault="0086131A" w:rsidP="0086131A">
      <w:pPr>
        <w:rPr>
          <w:rtl/>
        </w:rPr>
      </w:pPr>
      <w:bookmarkStart w:id="918" w:name="_ETM_Q1_3475745"/>
      <w:bookmarkStart w:id="919" w:name="_ETM_Q1_3475808"/>
      <w:bookmarkEnd w:id="918"/>
      <w:bookmarkEnd w:id="919"/>
    </w:p>
    <w:p w14:paraId="45AE40AC" w14:textId="54FFB76C" w:rsidR="0086131A" w:rsidRDefault="0086131A" w:rsidP="0086131A">
      <w:pPr>
        <w:pStyle w:val="a4"/>
        <w:keepNext/>
        <w:rPr>
          <w:rtl/>
        </w:rPr>
      </w:pPr>
      <w:bookmarkStart w:id="920" w:name="ET_speaker_יעל_סלנט_115"/>
      <w:r w:rsidRPr="0086131A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86131A">
        <w:rPr>
          <w:rStyle w:val="TagStyle"/>
          <w:rtl/>
        </w:rPr>
        <w:t xml:space="preserve"> &lt;&lt; דובר &gt;&gt;</w:t>
      </w:r>
      <w:r w:rsidR="00AD0021">
        <w:rPr>
          <w:rtl/>
        </w:rPr>
        <w:t xml:space="preserve"> </w:t>
      </w:r>
      <w:bookmarkEnd w:id="920"/>
    </w:p>
    <w:p w14:paraId="506A30E2" w14:textId="77777777" w:rsidR="0086131A" w:rsidRDefault="0086131A" w:rsidP="0086131A">
      <w:pPr>
        <w:pStyle w:val="KeepWithNext"/>
        <w:rPr>
          <w:rtl/>
        </w:rPr>
      </w:pPr>
    </w:p>
    <w:p w14:paraId="29531988" w14:textId="2B09A573" w:rsidR="0086131A" w:rsidRDefault="0086131A" w:rsidP="0086131A">
      <w:pPr>
        <w:rPr>
          <w:rtl/>
        </w:rPr>
      </w:pPr>
      <w:bookmarkStart w:id="921" w:name="_ETM_Q1_3479923"/>
      <w:bookmarkStart w:id="922" w:name="_ETM_Q1_3479969"/>
      <w:bookmarkEnd w:id="921"/>
      <w:bookmarkEnd w:id="922"/>
      <w:r>
        <w:rPr>
          <w:rFonts w:hint="cs"/>
          <w:rtl/>
        </w:rPr>
        <w:t>סומכים עלייך.</w:t>
      </w:r>
    </w:p>
    <w:p w14:paraId="6DBF4DA8" w14:textId="77777777" w:rsidR="0086131A" w:rsidRDefault="0086131A" w:rsidP="0086131A">
      <w:pPr>
        <w:rPr>
          <w:rtl/>
        </w:rPr>
      </w:pPr>
      <w:bookmarkStart w:id="923" w:name="_ETM_Q1_3477545"/>
      <w:bookmarkStart w:id="924" w:name="_ETM_Q1_3477606"/>
      <w:bookmarkEnd w:id="923"/>
      <w:bookmarkEnd w:id="924"/>
    </w:p>
    <w:p w14:paraId="7D04D9A9" w14:textId="56EFDAC0" w:rsidR="0086131A" w:rsidRDefault="0086131A" w:rsidP="0086131A">
      <w:pPr>
        <w:pStyle w:val="af6"/>
        <w:keepNext/>
        <w:rPr>
          <w:rtl/>
        </w:rPr>
      </w:pPr>
      <w:bookmarkStart w:id="925" w:name="ET_yor_6044_116"/>
      <w:r w:rsidRPr="0086131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6131A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925"/>
    </w:p>
    <w:p w14:paraId="4C17AABF" w14:textId="77777777" w:rsidR="0086131A" w:rsidRDefault="0086131A" w:rsidP="0086131A">
      <w:pPr>
        <w:pStyle w:val="KeepWithNext"/>
        <w:rPr>
          <w:rtl/>
        </w:rPr>
      </w:pPr>
    </w:p>
    <w:p w14:paraId="7BCC227A" w14:textId="74BD13F7" w:rsidR="0086131A" w:rsidRDefault="0086131A" w:rsidP="0086131A">
      <w:pPr>
        <w:rPr>
          <w:rtl/>
        </w:rPr>
      </w:pPr>
      <w:bookmarkStart w:id="926" w:name="_ETM_Q1_3478897"/>
      <w:bookmarkEnd w:id="926"/>
      <w:r>
        <w:rPr>
          <w:rFonts w:hint="cs"/>
          <w:rtl/>
        </w:rPr>
        <w:t>למה לא מנוקד?</w:t>
      </w:r>
    </w:p>
    <w:p w14:paraId="55EFC439" w14:textId="77777777" w:rsidR="0086131A" w:rsidRDefault="0086131A" w:rsidP="0086131A">
      <w:pPr>
        <w:rPr>
          <w:rtl/>
        </w:rPr>
      </w:pPr>
      <w:bookmarkStart w:id="927" w:name="_ETM_Q1_3481345"/>
      <w:bookmarkStart w:id="928" w:name="_ETM_Q1_3481409"/>
      <w:bookmarkEnd w:id="927"/>
      <w:bookmarkEnd w:id="928"/>
    </w:p>
    <w:p w14:paraId="59C7CC9B" w14:textId="24795003" w:rsidR="0086131A" w:rsidRDefault="0086131A" w:rsidP="0086131A">
      <w:pPr>
        <w:pStyle w:val="af9"/>
        <w:keepNext/>
        <w:rPr>
          <w:rtl/>
        </w:rPr>
      </w:pPr>
      <w:bookmarkStart w:id="929" w:name="ET_guest_912514_117"/>
      <w:r w:rsidRPr="0086131A">
        <w:rPr>
          <w:rStyle w:val="TagStyle"/>
          <w:rtl/>
        </w:rPr>
        <w:t xml:space="preserve"> &lt;&lt; אורח &gt;&gt; </w:t>
      </w:r>
      <w:r>
        <w:rPr>
          <w:rtl/>
        </w:rPr>
        <w:t>רננה מיסקין:</w:t>
      </w:r>
      <w:r w:rsidRPr="0086131A">
        <w:rPr>
          <w:rStyle w:val="TagStyle"/>
          <w:rtl/>
        </w:rPr>
        <w:t xml:space="preserve"> &lt;&lt; אורח &gt;&gt;</w:t>
      </w:r>
      <w:r w:rsidR="00AD0021">
        <w:rPr>
          <w:rtl/>
        </w:rPr>
        <w:t xml:space="preserve"> </w:t>
      </w:r>
      <w:bookmarkEnd w:id="929"/>
    </w:p>
    <w:p w14:paraId="064A8BDA" w14:textId="77777777" w:rsidR="0086131A" w:rsidRDefault="0086131A" w:rsidP="0086131A">
      <w:pPr>
        <w:pStyle w:val="KeepWithNext"/>
        <w:rPr>
          <w:rtl/>
        </w:rPr>
      </w:pPr>
    </w:p>
    <w:p w14:paraId="7DEEC847" w14:textId="5BCCB27B" w:rsidR="0086131A" w:rsidRDefault="0086131A" w:rsidP="0086131A">
      <w:pPr>
        <w:rPr>
          <w:rtl/>
        </w:rPr>
      </w:pPr>
      <w:bookmarkStart w:id="930" w:name="_ETM_Q1_3484710"/>
      <w:bookmarkStart w:id="931" w:name="_ETM_Q1_3484758"/>
      <w:bookmarkEnd w:id="930"/>
      <w:bookmarkEnd w:id="931"/>
      <w:r>
        <w:rPr>
          <w:rFonts w:hint="cs"/>
          <w:rtl/>
        </w:rPr>
        <w:t xml:space="preserve">זה מנוקד באנגלית. אבל המטרה של ה"אולם" זה פשוט </w:t>
      </w:r>
      <w:bookmarkStart w:id="932" w:name="_ETM_Q1_3487521"/>
      <w:bookmarkEnd w:id="932"/>
      <w:r>
        <w:rPr>
          <w:rFonts w:hint="cs"/>
          <w:rtl/>
        </w:rPr>
        <w:t xml:space="preserve">אלה היום החרגות מהכלל שקבוע בתוספת השנייה לצו התרופות הקיים, </w:t>
      </w:r>
      <w:bookmarkStart w:id="933" w:name="_ETM_Q1_3495746"/>
      <w:bookmarkEnd w:id="933"/>
      <w:r>
        <w:rPr>
          <w:rFonts w:hint="cs"/>
          <w:rtl/>
        </w:rPr>
        <w:t xml:space="preserve">שבעצם קובע איזשהו מנגנון שונה ממה שקיים בתוכניות הגבייה לגבי </w:t>
      </w:r>
      <w:bookmarkStart w:id="934" w:name="_ETM_Q1_3500199"/>
      <w:bookmarkEnd w:id="934"/>
      <w:r>
        <w:rPr>
          <w:rFonts w:hint="cs"/>
          <w:rtl/>
        </w:rPr>
        <w:t xml:space="preserve">התרופות הספציפיות. אז מכיוון שלא רצינו לגעת בזה, ובהנחיה </w:t>
      </w:r>
      <w:bookmarkStart w:id="935" w:name="_ETM_Q1_3505105"/>
      <w:bookmarkEnd w:id="935"/>
      <w:r>
        <w:rPr>
          <w:rFonts w:hint="cs"/>
          <w:rtl/>
        </w:rPr>
        <w:t>של נוסח של חקיקת משנה בייעוץ וחקיקה ושל שי,</w:t>
      </w:r>
      <w:bookmarkStart w:id="936" w:name="_ETM_Q1_3509951"/>
      <w:bookmarkEnd w:id="936"/>
      <w:r>
        <w:rPr>
          <w:rFonts w:hint="cs"/>
          <w:rtl/>
        </w:rPr>
        <w:t xml:space="preserve"> פשוט העתקנו את זה, ככה שגם בתקופה הזאת לא נתגבר </w:t>
      </w:r>
      <w:bookmarkStart w:id="937" w:name="_ETM_Q1_3517727"/>
      <w:bookmarkEnd w:id="937"/>
      <w:r>
        <w:rPr>
          <w:rFonts w:hint="cs"/>
          <w:rtl/>
        </w:rPr>
        <w:t xml:space="preserve">על ההסדר הספציפי שחל על התרופות האלה. זה הכול. זה </w:t>
      </w:r>
      <w:bookmarkStart w:id="938" w:name="_ETM_Q1_3520412"/>
      <w:bookmarkEnd w:id="938"/>
      <w:r>
        <w:rPr>
          <w:rFonts w:hint="cs"/>
          <w:rtl/>
        </w:rPr>
        <w:t>פשוט צילום של המצב הקיים כדי לא לפגוע בו.</w:t>
      </w:r>
      <w:bookmarkStart w:id="939" w:name="_ETM_Q1_3526396"/>
      <w:bookmarkEnd w:id="939"/>
    </w:p>
    <w:p w14:paraId="34130629" w14:textId="77777777" w:rsidR="0086131A" w:rsidRDefault="0086131A" w:rsidP="0086131A">
      <w:pPr>
        <w:rPr>
          <w:rtl/>
        </w:rPr>
      </w:pPr>
      <w:bookmarkStart w:id="940" w:name="_ETM_Q1_3526462"/>
      <w:bookmarkEnd w:id="940"/>
    </w:p>
    <w:p w14:paraId="26B74CCC" w14:textId="466CE3E2" w:rsidR="0086131A" w:rsidRDefault="0086131A" w:rsidP="0086131A">
      <w:pPr>
        <w:pStyle w:val="a4"/>
        <w:keepNext/>
        <w:rPr>
          <w:rtl/>
        </w:rPr>
      </w:pPr>
      <w:bookmarkStart w:id="941" w:name="ET_speaker_יעל_סלנט_118"/>
      <w:r w:rsidRPr="0086131A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86131A">
        <w:rPr>
          <w:rStyle w:val="TagStyle"/>
          <w:rtl/>
        </w:rPr>
        <w:t xml:space="preserve"> &lt;&lt; דובר &gt;&gt;</w:t>
      </w:r>
      <w:r w:rsidR="00AD0021">
        <w:rPr>
          <w:rtl/>
        </w:rPr>
        <w:t xml:space="preserve"> </w:t>
      </w:r>
      <w:bookmarkEnd w:id="941"/>
    </w:p>
    <w:p w14:paraId="544DDB95" w14:textId="77777777" w:rsidR="0086131A" w:rsidRDefault="0086131A" w:rsidP="0086131A">
      <w:pPr>
        <w:pStyle w:val="KeepWithNext"/>
        <w:rPr>
          <w:rtl/>
        </w:rPr>
      </w:pPr>
    </w:p>
    <w:p w14:paraId="4E31C412" w14:textId="791D1366" w:rsidR="0086131A" w:rsidRDefault="0086131A" w:rsidP="0086131A">
      <w:pPr>
        <w:rPr>
          <w:rtl/>
        </w:rPr>
      </w:pPr>
      <w:bookmarkStart w:id="942" w:name="_ETM_Q1_3526945"/>
      <w:bookmarkStart w:id="943" w:name="_ETM_Q1_3526995"/>
      <w:bookmarkEnd w:id="942"/>
      <w:bookmarkEnd w:id="943"/>
      <w:r>
        <w:rPr>
          <w:rFonts w:hint="cs"/>
          <w:rtl/>
        </w:rPr>
        <w:t xml:space="preserve">אוקיי. אז </w:t>
      </w:r>
      <w:bookmarkStart w:id="944" w:name="_ETM_Q1_3528343"/>
      <w:bookmarkEnd w:id="944"/>
      <w:r>
        <w:rPr>
          <w:rFonts w:hint="cs"/>
          <w:rtl/>
        </w:rPr>
        <w:t>אולי רק תקריאי למען הסדר הטוב?</w:t>
      </w:r>
      <w:bookmarkStart w:id="945" w:name="_ETM_Q1_3526461"/>
      <w:bookmarkEnd w:id="945"/>
    </w:p>
    <w:p w14:paraId="45D0E463" w14:textId="77777777" w:rsidR="0086131A" w:rsidRDefault="0086131A" w:rsidP="0086131A">
      <w:pPr>
        <w:rPr>
          <w:rtl/>
        </w:rPr>
      </w:pPr>
      <w:bookmarkStart w:id="946" w:name="_ETM_Q1_3526521"/>
      <w:bookmarkEnd w:id="946"/>
    </w:p>
    <w:p w14:paraId="37F54BB4" w14:textId="74353E91" w:rsidR="0086131A" w:rsidRDefault="0086131A" w:rsidP="0086131A">
      <w:pPr>
        <w:pStyle w:val="af9"/>
        <w:keepNext/>
        <w:rPr>
          <w:rtl/>
        </w:rPr>
      </w:pPr>
      <w:bookmarkStart w:id="947" w:name="ET_guest_912514_119"/>
      <w:r w:rsidRPr="0086131A">
        <w:rPr>
          <w:rStyle w:val="TagStyle"/>
          <w:rtl/>
        </w:rPr>
        <w:t xml:space="preserve"> &lt;&lt; אורח &gt;&gt; </w:t>
      </w:r>
      <w:r>
        <w:rPr>
          <w:rtl/>
        </w:rPr>
        <w:t>רננה מיסקין:</w:t>
      </w:r>
      <w:r w:rsidRPr="0086131A">
        <w:rPr>
          <w:rStyle w:val="TagStyle"/>
          <w:rtl/>
        </w:rPr>
        <w:t xml:space="preserve"> &lt;&lt; אורח &gt;&gt;</w:t>
      </w:r>
      <w:r w:rsidR="00AD0021">
        <w:rPr>
          <w:rtl/>
        </w:rPr>
        <w:t xml:space="preserve"> </w:t>
      </w:r>
      <w:bookmarkEnd w:id="947"/>
    </w:p>
    <w:p w14:paraId="5E3AFA16" w14:textId="77777777" w:rsidR="0086131A" w:rsidRDefault="0086131A" w:rsidP="0086131A">
      <w:pPr>
        <w:pStyle w:val="KeepWithNext"/>
        <w:rPr>
          <w:rtl/>
        </w:rPr>
      </w:pPr>
    </w:p>
    <w:tbl>
      <w:tblPr>
        <w:bidiVisual/>
        <w:tblW w:w="90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5"/>
      </w:tblGrid>
      <w:tr w:rsidR="0086131A" w:rsidRPr="00651EBA" w14:paraId="40A4A9F6" w14:textId="77777777" w:rsidTr="0086131A">
        <w:trPr>
          <w:cantSplit/>
          <w:trHeight w:val="60"/>
        </w:trPr>
        <w:tc>
          <w:tcPr>
            <w:tcW w:w="1871" w:type="dxa"/>
          </w:tcPr>
          <w:p w14:paraId="3858A386" w14:textId="77777777" w:rsidR="0086131A" w:rsidRPr="00651EBA" w:rsidRDefault="0086131A" w:rsidP="00651EBA">
            <w:pPr>
              <w:ind w:firstLine="0"/>
              <w:rPr>
                <w:rtl/>
              </w:rPr>
            </w:pPr>
            <w:bookmarkStart w:id="948" w:name="_ETM_Q1_3530670"/>
            <w:bookmarkStart w:id="949" w:name="_ETM_Q1_3530730"/>
            <w:bookmarkStart w:id="950" w:name="_ETM_Q1_3479285"/>
            <w:bookmarkStart w:id="951" w:name="_ETM_Q1_3479347"/>
            <w:bookmarkStart w:id="952" w:name="_ETM_Q1_3529818"/>
            <w:bookmarkEnd w:id="948"/>
            <w:bookmarkEnd w:id="949"/>
            <w:bookmarkEnd w:id="950"/>
            <w:bookmarkEnd w:id="951"/>
            <w:bookmarkEnd w:id="952"/>
          </w:p>
        </w:tc>
        <w:tc>
          <w:tcPr>
            <w:tcW w:w="624" w:type="dxa"/>
          </w:tcPr>
          <w:p w14:paraId="3B862EA9" w14:textId="77777777" w:rsidR="0086131A" w:rsidRPr="00651EBA" w:rsidRDefault="0086131A" w:rsidP="0086131A">
            <w:pPr>
              <w:ind w:firstLine="0"/>
            </w:pPr>
          </w:p>
        </w:tc>
        <w:tc>
          <w:tcPr>
            <w:tcW w:w="6585" w:type="dxa"/>
          </w:tcPr>
          <w:p w14:paraId="25B8E136" w14:textId="4A1385E8" w:rsidR="0086131A" w:rsidRDefault="0086131A" w:rsidP="00E71C3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- - </w:t>
            </w:r>
            <w:r>
              <w:rPr>
                <w:rtl/>
              </w:rPr>
              <w:t>(1)</w:t>
            </w:r>
            <w:r>
              <w:rPr>
                <w:rtl/>
              </w:rPr>
              <w:tab/>
              <w:t xml:space="preserve">ההשתתפות העצמית בעד התרופות </w:t>
            </w:r>
            <w:r>
              <w:t>ELETRIPTAN, ZOLMITRIPTAN</w:t>
            </w:r>
            <w:r>
              <w:rPr>
                <w:rtl/>
              </w:rPr>
              <w:t xml:space="preserve"> ו-</w:t>
            </w:r>
            <w:r>
              <w:t>RIZATTRIPTAN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- - </w:t>
            </w:r>
          </w:p>
        </w:tc>
      </w:tr>
    </w:tbl>
    <w:p w14:paraId="18D93723" w14:textId="77777777" w:rsidR="00E71C37" w:rsidRDefault="00E71C37" w:rsidP="00E71C37">
      <w:pPr>
        <w:rPr>
          <w:rtl/>
        </w:rPr>
      </w:pPr>
    </w:p>
    <w:p w14:paraId="602503E4" w14:textId="6D3B06A3" w:rsidR="00E71C37" w:rsidRDefault="00E71C37" w:rsidP="00E71C37">
      <w:pPr>
        <w:pStyle w:val="af6"/>
        <w:keepNext/>
        <w:rPr>
          <w:rtl/>
        </w:rPr>
      </w:pPr>
      <w:bookmarkStart w:id="953" w:name="ET_yor_6044_99"/>
      <w:r w:rsidRPr="00F3406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3406E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953"/>
    </w:p>
    <w:p w14:paraId="07133B4A" w14:textId="77777777" w:rsidR="00E71C37" w:rsidRDefault="00E71C37" w:rsidP="00E71C37">
      <w:pPr>
        <w:pStyle w:val="KeepWithNext"/>
        <w:rPr>
          <w:rtl/>
        </w:rPr>
      </w:pPr>
    </w:p>
    <w:p w14:paraId="07D64A39" w14:textId="41259FEB" w:rsidR="00E71C37" w:rsidRDefault="00E71C37" w:rsidP="00E71C37">
      <w:pPr>
        <w:rPr>
          <w:rtl/>
        </w:rPr>
      </w:pPr>
      <w:bookmarkStart w:id="954" w:name="_ETM_Q1_3549878"/>
      <w:bookmarkEnd w:id="954"/>
      <w:r>
        <w:rPr>
          <w:rFonts w:hint="cs"/>
          <w:rtl/>
        </w:rPr>
        <w:t>אבל למה באמת התרופות האלה מוזכרות?</w:t>
      </w:r>
    </w:p>
    <w:p w14:paraId="42EA12FF" w14:textId="77777777" w:rsidR="00E71C37" w:rsidRDefault="00E71C37" w:rsidP="00E71C37">
      <w:pPr>
        <w:rPr>
          <w:rtl/>
        </w:rPr>
      </w:pPr>
      <w:bookmarkStart w:id="955" w:name="_ETM_Q1_3551738"/>
      <w:bookmarkStart w:id="956" w:name="_ETM_Q1_3551785"/>
      <w:bookmarkStart w:id="957" w:name="_ETM_Q1_3557410"/>
      <w:bookmarkEnd w:id="955"/>
      <w:bookmarkEnd w:id="956"/>
      <w:bookmarkEnd w:id="957"/>
    </w:p>
    <w:p w14:paraId="28E79382" w14:textId="558C9658" w:rsidR="00E71C37" w:rsidRDefault="00E71C37" w:rsidP="00E71C37">
      <w:pPr>
        <w:pStyle w:val="af9"/>
        <w:keepNext/>
        <w:rPr>
          <w:rtl/>
        </w:rPr>
      </w:pPr>
      <w:bookmarkStart w:id="958" w:name="ET_guest_912514_100"/>
      <w:r w:rsidRPr="00F3406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רננה מיסקין:</w:t>
      </w:r>
      <w:r w:rsidRPr="00F3406E">
        <w:rPr>
          <w:rStyle w:val="TagStyle"/>
          <w:rtl/>
        </w:rPr>
        <w:t xml:space="preserve"> &lt;&lt; אורח &gt;&gt;</w:t>
      </w:r>
      <w:r w:rsidR="00AD0021">
        <w:rPr>
          <w:rtl/>
        </w:rPr>
        <w:t xml:space="preserve"> </w:t>
      </w:r>
      <w:bookmarkEnd w:id="958"/>
    </w:p>
    <w:p w14:paraId="5712B805" w14:textId="77777777" w:rsidR="00E71C37" w:rsidRDefault="00E71C37" w:rsidP="00E71C37">
      <w:pPr>
        <w:pStyle w:val="KeepWithNext"/>
        <w:rPr>
          <w:rtl/>
        </w:rPr>
      </w:pPr>
    </w:p>
    <w:p w14:paraId="18477E69" w14:textId="76DA7EA6" w:rsidR="00E71C37" w:rsidRDefault="00E71C37">
      <w:pPr>
        <w:rPr>
          <w:rtl/>
        </w:rPr>
      </w:pPr>
      <w:r>
        <w:rPr>
          <w:rFonts w:hint="cs"/>
          <w:rtl/>
        </w:rPr>
        <w:t xml:space="preserve">אלה תרופות שכבר אושרו </w:t>
      </w:r>
      <w:bookmarkStart w:id="959" w:name="_ETM_Q1_3548924"/>
      <w:bookmarkEnd w:id="959"/>
      <w:r>
        <w:rPr>
          <w:rFonts w:hint="cs"/>
          <w:rtl/>
        </w:rPr>
        <w:t xml:space="preserve">בעבר, עברו את המנגנון הרגיל של התיקון של צו התרופות, </w:t>
      </w:r>
      <w:bookmarkStart w:id="960" w:name="_ETM_Q1_3556940"/>
      <w:bookmarkEnd w:id="960"/>
      <w:r>
        <w:rPr>
          <w:rFonts w:hint="cs"/>
          <w:rtl/>
        </w:rPr>
        <w:t>ואישור בהתאם לשינוי שנדרש במנגנון שקבוע בסעיף 8 לחוק. אנח</w:t>
      </w:r>
      <w:bookmarkStart w:id="961" w:name="_ETM_Q1_3561575"/>
      <w:bookmarkEnd w:id="961"/>
      <w:r>
        <w:rPr>
          <w:rFonts w:hint="cs"/>
          <w:rtl/>
        </w:rPr>
        <w:t>נו פשוט לא רוצים לפגוע בזה, יש פה איזשהו</w:t>
      </w:r>
      <w:bookmarkStart w:id="962" w:name="_ETM_Q1_3564483"/>
      <w:bookmarkEnd w:id="962"/>
      <w:r>
        <w:rPr>
          <w:rFonts w:hint="cs"/>
          <w:rtl/>
        </w:rPr>
        <w:t xml:space="preserve"> הסדר ספציפי שחל עליהן.</w:t>
      </w:r>
    </w:p>
    <w:p w14:paraId="393FC05A" w14:textId="773F8AED" w:rsidR="00E71C37" w:rsidRDefault="00E71C37">
      <w:bookmarkStart w:id="963" w:name="_ETM_Q1_3565320"/>
      <w:bookmarkStart w:id="964" w:name="_ETM_Q1_3565393"/>
      <w:bookmarkEnd w:id="963"/>
      <w:bookmarkEnd w:id="964"/>
    </w:p>
    <w:tbl>
      <w:tblPr>
        <w:bidiVisual/>
        <w:tblW w:w="90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5"/>
      </w:tblGrid>
      <w:tr w:rsidR="00E71C37" w:rsidRPr="00651EBA" w14:paraId="56E4B094" w14:textId="77777777" w:rsidTr="0086131A">
        <w:trPr>
          <w:cantSplit/>
          <w:trHeight w:val="60"/>
        </w:trPr>
        <w:tc>
          <w:tcPr>
            <w:tcW w:w="1871" w:type="dxa"/>
          </w:tcPr>
          <w:p w14:paraId="56479FFF" w14:textId="77777777" w:rsidR="00E71C37" w:rsidRPr="00651EBA" w:rsidRDefault="00E71C37" w:rsidP="00651EBA">
            <w:pPr>
              <w:ind w:firstLine="0"/>
              <w:rPr>
                <w:rtl/>
              </w:rPr>
            </w:pPr>
          </w:p>
        </w:tc>
        <w:tc>
          <w:tcPr>
            <w:tcW w:w="624" w:type="dxa"/>
          </w:tcPr>
          <w:p w14:paraId="14D1E769" w14:textId="77777777" w:rsidR="00E71C37" w:rsidRPr="00651EBA" w:rsidRDefault="00E71C37" w:rsidP="0086131A">
            <w:pPr>
              <w:ind w:firstLine="0"/>
            </w:pPr>
          </w:p>
        </w:tc>
        <w:tc>
          <w:tcPr>
            <w:tcW w:w="6585" w:type="dxa"/>
          </w:tcPr>
          <w:p w14:paraId="660E5C1C" w14:textId="77777777" w:rsidR="00E71C37" w:rsidRDefault="00E71C37" w:rsidP="00E71C3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- - </w:t>
            </w:r>
            <w:r>
              <w:rPr>
                <w:rtl/>
              </w:rPr>
              <w:t xml:space="preserve">תהיה שווה לתשלום הנגבה בכל קופת חולים בעד התרופה </w:t>
            </w:r>
            <w:r>
              <w:t>SUMATRIPTAN</w:t>
            </w:r>
            <w:r>
              <w:rPr>
                <w:rtl/>
              </w:rPr>
              <w:t>, אך תקרת ההשתתפות בעד תרופות לחולה כרוני, הקבועה בתכנית הגביה של כל קופה, תחול גם עליהן;</w:t>
            </w:r>
          </w:p>
          <w:p w14:paraId="4FF09C80" w14:textId="77777777" w:rsidR="00E71C37" w:rsidRDefault="00E71C37" w:rsidP="00E71C37">
            <w:pPr>
              <w:ind w:firstLine="0"/>
              <w:rPr>
                <w:rtl/>
              </w:rPr>
            </w:pPr>
            <w:r>
              <w:rPr>
                <w:rtl/>
              </w:rPr>
              <w:t>(2)</w:t>
            </w:r>
            <w:r>
              <w:rPr>
                <w:rtl/>
              </w:rPr>
              <w:tab/>
              <w:t xml:space="preserve">התרופה </w:t>
            </w:r>
            <w:r>
              <w:t>VETEPORFIN</w:t>
            </w:r>
            <w:r>
              <w:rPr>
                <w:rtl/>
              </w:rPr>
              <w:t xml:space="preserve"> תינתן בלא תשלום;</w:t>
            </w:r>
          </w:p>
          <w:p w14:paraId="5CB0BDC7" w14:textId="77777777" w:rsidR="00E71C37" w:rsidRDefault="00E71C37" w:rsidP="00E71C37">
            <w:pPr>
              <w:ind w:firstLine="0"/>
              <w:rPr>
                <w:rtl/>
              </w:rPr>
            </w:pPr>
            <w:r>
              <w:rPr>
                <w:rtl/>
              </w:rPr>
              <w:t>(3)</w:t>
            </w:r>
            <w:r>
              <w:rPr>
                <w:rtl/>
              </w:rPr>
              <w:tab/>
              <w:t xml:space="preserve">הטיפול בתרופה </w:t>
            </w:r>
            <w:r>
              <w:t>triptorelin</w:t>
            </w:r>
            <w:r>
              <w:rPr>
                <w:rtl/>
              </w:rPr>
              <w:t xml:space="preserve"> לשם הפחתת הורמוני מין בגברים פדופילים או פאראפילים תינתן בלא תשלום;</w:t>
            </w:r>
          </w:p>
          <w:p w14:paraId="53A75E97" w14:textId="6857EC0E" w:rsidR="00E71C37" w:rsidRDefault="00E71C37" w:rsidP="00E71C37">
            <w:pPr>
              <w:ind w:firstLine="0"/>
              <w:rPr>
                <w:rtl/>
              </w:rPr>
            </w:pPr>
            <w:r>
              <w:rPr>
                <w:rtl/>
              </w:rPr>
              <w:t>(4)</w:t>
            </w:r>
            <w:r>
              <w:rPr>
                <w:rtl/>
              </w:rPr>
              <w:tab/>
              <w:t>הטיפול באין אונות בכל אחת מהתרופות</w:t>
            </w:r>
            <w:r>
              <w:t>SILDENAFIL, TADALAFIL</w:t>
            </w:r>
            <w:r>
              <w:rPr>
                <w:rtl/>
              </w:rPr>
              <w:t xml:space="preserve"> ו-</w:t>
            </w:r>
            <w:r>
              <w:t>VARDENAFIL</w:t>
            </w:r>
            <w:r>
              <w:rPr>
                <w:rtl/>
              </w:rPr>
              <w:t>, יינתן בהשתתפות עצמית של עד 100% מהמחיר המרבי לצרכן, ותקרת ההשתתפות בעד תרופות לחולה כרוני, הקבועה בתכנית הגבייה של כל קופה, לא תחול עליהן.".</w:t>
            </w:r>
            <w:r w:rsidR="00AD0021">
              <w:rPr>
                <w:rtl/>
              </w:rPr>
              <w:t xml:space="preserve"> </w:t>
            </w:r>
          </w:p>
        </w:tc>
      </w:tr>
    </w:tbl>
    <w:p w14:paraId="4C728E43" w14:textId="77777777" w:rsidR="00F3406E" w:rsidRPr="00651EBA" w:rsidRDefault="00F3406E" w:rsidP="00F3406E">
      <w:pPr>
        <w:rPr>
          <w:rtl/>
        </w:rPr>
      </w:pPr>
    </w:p>
    <w:p w14:paraId="6CA6FBF0" w14:textId="34ABD89E" w:rsidR="00F3406E" w:rsidRDefault="00F3406E" w:rsidP="00F3406E">
      <w:pPr>
        <w:pStyle w:val="af6"/>
        <w:keepNext/>
        <w:rPr>
          <w:rtl/>
        </w:rPr>
      </w:pPr>
      <w:bookmarkStart w:id="965" w:name="_ETM_Q1_3422947"/>
      <w:bookmarkStart w:id="966" w:name="_ETM_Q1_3423009"/>
      <w:bookmarkStart w:id="967" w:name="_ETM_Q1_3430577"/>
      <w:bookmarkStart w:id="968" w:name="_ETM_Q1_3471175"/>
      <w:bookmarkStart w:id="969" w:name="_ETM_Q1_3471253"/>
      <w:bookmarkStart w:id="970" w:name="_ETM_Q1_3474331"/>
      <w:bookmarkStart w:id="971" w:name="_ETM_Q1_3537848"/>
      <w:bookmarkStart w:id="972" w:name="_ETM_Q1_3537910"/>
      <w:bookmarkStart w:id="973" w:name="_ETM_Q1_3557785"/>
      <w:bookmarkStart w:id="974" w:name="_ETM_Q1_3557801"/>
      <w:bookmarkStart w:id="975" w:name="ET_yor_6044_101"/>
      <w:bookmarkEnd w:id="965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r w:rsidRPr="00F3406E">
        <w:rPr>
          <w:rStyle w:val="TagStyle"/>
          <w:rtl/>
        </w:rPr>
        <w:t xml:space="preserve">&lt;&lt; יור &gt;&gt; </w:t>
      </w:r>
      <w:r>
        <w:rPr>
          <w:rtl/>
        </w:rPr>
        <w:t>היו"ר אוריאל בוסו:</w:t>
      </w:r>
      <w:r w:rsidRPr="00F3406E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975"/>
    </w:p>
    <w:p w14:paraId="5D1C1CA6" w14:textId="77777777" w:rsidR="00F3406E" w:rsidRDefault="00F3406E" w:rsidP="00F3406E">
      <w:pPr>
        <w:pStyle w:val="KeepWithNext"/>
        <w:rPr>
          <w:rtl/>
        </w:rPr>
      </w:pPr>
    </w:p>
    <w:p w14:paraId="1A83ECE4" w14:textId="0B2E5480" w:rsidR="00F3406E" w:rsidRDefault="00F3406E" w:rsidP="00F3406E">
      <w:pPr>
        <w:rPr>
          <w:rtl/>
        </w:rPr>
      </w:pPr>
      <w:bookmarkStart w:id="976" w:name="_ETM_Q1_3610021"/>
      <w:bookmarkEnd w:id="976"/>
      <w:r>
        <w:rPr>
          <w:rFonts w:hint="cs"/>
          <w:rtl/>
        </w:rPr>
        <w:t>אוקיי.</w:t>
      </w:r>
      <w:r w:rsidR="00E71C37">
        <w:rPr>
          <w:rFonts w:hint="cs"/>
          <w:rtl/>
        </w:rPr>
        <w:t xml:space="preserve"> זהו? קראת את כל הסעיפים?</w:t>
      </w:r>
    </w:p>
    <w:p w14:paraId="52239F79" w14:textId="77777777" w:rsidR="00F3406E" w:rsidRDefault="00F3406E" w:rsidP="00F3406E">
      <w:pPr>
        <w:rPr>
          <w:rtl/>
        </w:rPr>
      </w:pPr>
      <w:bookmarkStart w:id="977" w:name="_ETM_Q1_3611084"/>
      <w:bookmarkStart w:id="978" w:name="_ETM_Q1_3611130"/>
      <w:bookmarkStart w:id="979" w:name="_ETM_Q1_3620866"/>
      <w:bookmarkEnd w:id="977"/>
      <w:bookmarkEnd w:id="978"/>
      <w:bookmarkEnd w:id="979"/>
    </w:p>
    <w:p w14:paraId="3BA9CB16" w14:textId="432E8B53" w:rsidR="00F3406E" w:rsidRDefault="00F3406E" w:rsidP="00F3406E">
      <w:pPr>
        <w:pStyle w:val="af9"/>
        <w:keepNext/>
        <w:rPr>
          <w:rtl/>
        </w:rPr>
      </w:pPr>
      <w:bookmarkStart w:id="980" w:name="ET_guest_912514_102"/>
      <w:r w:rsidRPr="00F3406E">
        <w:rPr>
          <w:rStyle w:val="TagStyle"/>
          <w:rtl/>
        </w:rPr>
        <w:t xml:space="preserve"> &lt;&lt; אורח &gt;&gt; </w:t>
      </w:r>
      <w:r>
        <w:rPr>
          <w:rtl/>
        </w:rPr>
        <w:t>רננה מיסקין:</w:t>
      </w:r>
      <w:r w:rsidRPr="00F3406E">
        <w:rPr>
          <w:rStyle w:val="TagStyle"/>
          <w:rtl/>
        </w:rPr>
        <w:t xml:space="preserve"> &lt;&lt; אורח &gt;&gt;</w:t>
      </w:r>
      <w:r w:rsidR="00AD0021">
        <w:rPr>
          <w:rtl/>
        </w:rPr>
        <w:t xml:space="preserve"> </w:t>
      </w:r>
      <w:bookmarkEnd w:id="980"/>
    </w:p>
    <w:p w14:paraId="7BE0D492" w14:textId="77777777" w:rsidR="00F3406E" w:rsidRDefault="00F3406E" w:rsidP="00F3406E">
      <w:pPr>
        <w:pStyle w:val="KeepWithNext"/>
        <w:rPr>
          <w:rtl/>
        </w:rPr>
      </w:pPr>
    </w:p>
    <w:p w14:paraId="7B47CD1C" w14:textId="0B6C6801" w:rsidR="00F3406E" w:rsidRDefault="00F3406E" w:rsidP="00F3406E">
      <w:pPr>
        <w:rPr>
          <w:rtl/>
        </w:rPr>
      </w:pPr>
      <w:bookmarkStart w:id="981" w:name="_ETM_Q1_3621256"/>
      <w:bookmarkStart w:id="982" w:name="_ETM_Q1_3621287"/>
      <w:bookmarkEnd w:id="981"/>
      <w:bookmarkEnd w:id="982"/>
      <w:r>
        <w:rPr>
          <w:rFonts w:hint="cs"/>
          <w:rtl/>
        </w:rPr>
        <w:t>בזאת סיימתי</w:t>
      </w:r>
      <w:r w:rsidR="00E71C37">
        <w:rPr>
          <w:rFonts w:hint="cs"/>
          <w:rtl/>
        </w:rPr>
        <w:t>.</w:t>
      </w:r>
    </w:p>
    <w:p w14:paraId="0C94B6EB" w14:textId="77777777" w:rsidR="00F3406E" w:rsidRDefault="00F3406E" w:rsidP="00F3406E">
      <w:pPr>
        <w:rPr>
          <w:rtl/>
        </w:rPr>
      </w:pPr>
      <w:bookmarkStart w:id="983" w:name="_ETM_Q1_3623209"/>
      <w:bookmarkStart w:id="984" w:name="_ETM_Q1_3623256"/>
      <w:bookmarkEnd w:id="983"/>
      <w:bookmarkEnd w:id="984"/>
    </w:p>
    <w:p w14:paraId="4039FFB5" w14:textId="076512CD" w:rsidR="00F3406E" w:rsidRDefault="00F3406E" w:rsidP="00F3406E">
      <w:pPr>
        <w:pStyle w:val="af6"/>
        <w:keepNext/>
        <w:rPr>
          <w:rtl/>
        </w:rPr>
      </w:pPr>
      <w:bookmarkStart w:id="985" w:name="ET_yor_6044_103"/>
      <w:r w:rsidRPr="00F3406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3406E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985"/>
    </w:p>
    <w:p w14:paraId="0C138E49" w14:textId="77777777" w:rsidR="00F3406E" w:rsidRDefault="00F3406E" w:rsidP="00F3406E">
      <w:pPr>
        <w:pStyle w:val="KeepWithNext"/>
        <w:rPr>
          <w:rtl/>
        </w:rPr>
      </w:pPr>
    </w:p>
    <w:p w14:paraId="0D579F51" w14:textId="4203BCD9" w:rsidR="00F3406E" w:rsidRDefault="00E71C37" w:rsidP="00E71C37">
      <w:pPr>
        <w:rPr>
          <w:rtl/>
        </w:rPr>
      </w:pPr>
      <w:bookmarkStart w:id="986" w:name="_ETM_Q1_3624522"/>
      <w:bookmarkEnd w:id="986"/>
      <w:r>
        <w:rPr>
          <w:rFonts w:hint="cs"/>
          <w:rtl/>
        </w:rPr>
        <w:t xml:space="preserve">טוב, </w:t>
      </w:r>
      <w:r w:rsidR="00F3406E">
        <w:rPr>
          <w:rFonts w:hint="cs"/>
          <w:rtl/>
        </w:rPr>
        <w:t xml:space="preserve">לאחר התייעצות </w:t>
      </w:r>
      <w:bookmarkStart w:id="987" w:name="_ETM_Q1_3627147"/>
      <w:bookmarkEnd w:id="987"/>
      <w:r>
        <w:rPr>
          <w:rFonts w:hint="cs"/>
          <w:rtl/>
        </w:rPr>
        <w:t xml:space="preserve">גם </w:t>
      </w:r>
      <w:bookmarkStart w:id="988" w:name="_ETM_Q1_3628740"/>
      <w:bookmarkEnd w:id="988"/>
      <w:r w:rsidR="00F3406E">
        <w:rPr>
          <w:rFonts w:hint="cs"/>
          <w:rtl/>
        </w:rPr>
        <w:t>עם שר הבריאות</w:t>
      </w:r>
      <w:r>
        <w:rPr>
          <w:rFonts w:hint="cs"/>
          <w:rtl/>
        </w:rPr>
        <w:t>, ולאחר ששמעתי את הקופות</w:t>
      </w:r>
      <w:bookmarkStart w:id="989" w:name="_ETM_Q1_3633784"/>
      <w:bookmarkEnd w:id="989"/>
      <w:r>
        <w:rPr>
          <w:rFonts w:hint="cs"/>
          <w:rtl/>
        </w:rPr>
        <w:t xml:space="preserve">, בחשש </w:t>
      </w:r>
      <w:r>
        <w:rPr>
          <w:rtl/>
        </w:rPr>
        <w:t>–</w:t>
      </w:r>
      <w:r>
        <w:rPr>
          <w:rFonts w:hint="cs"/>
          <w:rtl/>
        </w:rPr>
        <w:t xml:space="preserve"> מה שמשרד האוצר </w:t>
      </w:r>
      <w:r>
        <w:rPr>
          <w:rtl/>
        </w:rPr>
        <w:t>–</w:t>
      </w:r>
      <w:r>
        <w:rPr>
          <w:rFonts w:hint="cs"/>
          <w:rtl/>
        </w:rPr>
        <w:t xml:space="preserve"> תביעות צפויות - - - המנגנונים, ודאי </w:t>
      </w:r>
      <w:bookmarkStart w:id="990" w:name="_ETM_Q1_3637248"/>
      <w:bookmarkEnd w:id="990"/>
      <w:r>
        <w:rPr>
          <w:rFonts w:hint="cs"/>
          <w:rtl/>
        </w:rPr>
        <w:t xml:space="preserve">שלא מדובר לא בשלושה שבועות, לא בכלום. אז ה-1 ביולי </w:t>
      </w:r>
      <w:bookmarkStart w:id="991" w:name="_ETM_Q1_3645664"/>
      <w:bookmarkEnd w:id="991"/>
      <w:r>
        <w:rPr>
          <w:rFonts w:hint="cs"/>
          <w:rtl/>
        </w:rPr>
        <w:t xml:space="preserve">חל ביום שבת. שבת הבאה זה 8 ביולי. אז אנחנו </w:t>
      </w:r>
      <w:bookmarkStart w:id="992" w:name="_ETM_Q1_3652490"/>
      <w:bookmarkStart w:id="993" w:name="_ETM_Q1_3629694"/>
      <w:bookmarkStart w:id="994" w:name="_ETM_Q1_3629757"/>
      <w:bookmarkStart w:id="995" w:name="_ETM_Q1_3640601"/>
      <w:bookmarkStart w:id="996" w:name="_ETM_Q1_3640663"/>
      <w:bookmarkEnd w:id="992"/>
      <w:bookmarkEnd w:id="993"/>
      <w:bookmarkEnd w:id="994"/>
      <w:bookmarkEnd w:id="995"/>
      <w:bookmarkEnd w:id="996"/>
      <w:r w:rsidR="00F3406E">
        <w:rPr>
          <w:rFonts w:hint="cs"/>
          <w:rtl/>
        </w:rPr>
        <w:t>נחיל את הצו מה-9 ביולי</w:t>
      </w:r>
      <w:r>
        <w:rPr>
          <w:rFonts w:hint="cs"/>
          <w:rtl/>
        </w:rPr>
        <w:t xml:space="preserve">. יש להם שבעה ימים, </w:t>
      </w:r>
      <w:bookmarkStart w:id="997" w:name="_ETM_Q1_3652977"/>
      <w:bookmarkStart w:id="998" w:name="_ETM_Q1_3653039"/>
      <w:bookmarkEnd w:id="997"/>
      <w:bookmarkEnd w:id="998"/>
      <w:r w:rsidR="00F3406E">
        <w:rPr>
          <w:rFonts w:hint="cs"/>
          <w:rtl/>
        </w:rPr>
        <w:t>חמישה</w:t>
      </w:r>
      <w:r>
        <w:rPr>
          <w:rFonts w:hint="cs"/>
          <w:rtl/>
        </w:rPr>
        <w:t>-</w:t>
      </w:r>
      <w:r w:rsidR="00F3406E">
        <w:rPr>
          <w:rFonts w:hint="cs"/>
          <w:rtl/>
        </w:rPr>
        <w:t>שישה ימי עבודה</w:t>
      </w:r>
      <w:r>
        <w:rPr>
          <w:rFonts w:hint="cs"/>
          <w:rtl/>
        </w:rPr>
        <w:t xml:space="preserve"> מלאים לפעול. אנחנו </w:t>
      </w:r>
      <w:bookmarkStart w:id="999" w:name="_ETM_Q1_3660391"/>
      <w:bookmarkEnd w:id="999"/>
      <w:r>
        <w:rPr>
          <w:rFonts w:hint="cs"/>
          <w:rtl/>
        </w:rPr>
        <w:t xml:space="preserve">חושבים שזה זמן מספיק לעשות את העבודה ולעדכן. הלכנו </w:t>
      </w:r>
      <w:bookmarkStart w:id="1000" w:name="_ETM_Q1_3664232"/>
      <w:bookmarkEnd w:id="1000"/>
      <w:r>
        <w:rPr>
          <w:rFonts w:hint="cs"/>
          <w:rtl/>
        </w:rPr>
        <w:t xml:space="preserve">קצת לקראת הקופות. אני קורא לאזרחים לא לרכוש תרופות בשבוע </w:t>
      </w:r>
      <w:bookmarkStart w:id="1001" w:name="_ETM_Q1_3670792"/>
      <w:bookmarkEnd w:id="1001"/>
      <w:r>
        <w:rPr>
          <w:rFonts w:hint="cs"/>
          <w:rtl/>
        </w:rPr>
        <w:t>הזה לפחות.</w:t>
      </w:r>
    </w:p>
    <w:p w14:paraId="7587A297" w14:textId="77777777" w:rsidR="00F3406E" w:rsidRDefault="00F3406E" w:rsidP="00F3406E">
      <w:pPr>
        <w:rPr>
          <w:rtl/>
        </w:rPr>
      </w:pPr>
      <w:bookmarkStart w:id="1002" w:name="_ETM_Q1_3657071"/>
      <w:bookmarkStart w:id="1003" w:name="_ETM_Q1_3657133"/>
      <w:bookmarkStart w:id="1004" w:name="_ETM_Q1_3672494"/>
      <w:bookmarkEnd w:id="1002"/>
      <w:bookmarkEnd w:id="1003"/>
      <w:bookmarkEnd w:id="1004"/>
    </w:p>
    <w:p w14:paraId="6F757596" w14:textId="451F8CBA" w:rsidR="00F3406E" w:rsidRDefault="00F3406E" w:rsidP="00F3406E">
      <w:pPr>
        <w:pStyle w:val="a4"/>
        <w:keepNext/>
        <w:rPr>
          <w:rtl/>
        </w:rPr>
      </w:pPr>
      <w:bookmarkStart w:id="1005" w:name="ET_speaker_גאיה_עפר_104"/>
      <w:r w:rsidRPr="00F3406E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F3406E">
        <w:rPr>
          <w:rStyle w:val="TagStyle"/>
          <w:rtl/>
        </w:rPr>
        <w:t xml:space="preserve"> &lt;&lt; דובר &gt;&gt;</w:t>
      </w:r>
      <w:r w:rsidR="00AD0021">
        <w:rPr>
          <w:rtl/>
        </w:rPr>
        <w:t xml:space="preserve"> </w:t>
      </w:r>
      <w:bookmarkEnd w:id="1005"/>
    </w:p>
    <w:p w14:paraId="082CE9B7" w14:textId="77777777" w:rsidR="00F3406E" w:rsidRDefault="00F3406E" w:rsidP="00F3406E">
      <w:pPr>
        <w:pStyle w:val="KeepWithNext"/>
        <w:rPr>
          <w:rtl/>
        </w:rPr>
      </w:pPr>
    </w:p>
    <w:p w14:paraId="3E0ECC73" w14:textId="2470A4AE" w:rsidR="00F3406E" w:rsidRDefault="00F3406E" w:rsidP="00F3406E">
      <w:pPr>
        <w:rPr>
          <w:rtl/>
        </w:rPr>
      </w:pPr>
      <w:bookmarkStart w:id="1006" w:name="_ETM_Q1_3672962"/>
      <w:bookmarkStart w:id="1007" w:name="_ETM_Q1_3673009"/>
      <w:bookmarkEnd w:id="1006"/>
      <w:bookmarkEnd w:id="1007"/>
      <w:r>
        <w:rPr>
          <w:rFonts w:hint="cs"/>
          <w:rtl/>
        </w:rPr>
        <w:t xml:space="preserve">שכולם </w:t>
      </w:r>
      <w:bookmarkStart w:id="1008" w:name="_ETM_Q1_3673759"/>
      <w:bookmarkEnd w:id="1008"/>
      <w:r>
        <w:rPr>
          <w:rFonts w:hint="cs"/>
          <w:rtl/>
        </w:rPr>
        <w:t>יהיו בריאים</w:t>
      </w:r>
      <w:r w:rsidR="00E71C37">
        <w:rPr>
          <w:rFonts w:hint="cs"/>
          <w:rtl/>
        </w:rPr>
        <w:t>.</w:t>
      </w:r>
    </w:p>
    <w:p w14:paraId="5C9E72AB" w14:textId="77777777" w:rsidR="00E71C37" w:rsidRDefault="00E71C37" w:rsidP="00F3406E">
      <w:pPr>
        <w:rPr>
          <w:rtl/>
        </w:rPr>
      </w:pPr>
      <w:bookmarkStart w:id="1009" w:name="_ETM_Q1_3674890"/>
      <w:bookmarkStart w:id="1010" w:name="_ETM_Q1_3674931"/>
      <w:bookmarkEnd w:id="1009"/>
      <w:bookmarkEnd w:id="1010"/>
    </w:p>
    <w:p w14:paraId="6E378B99" w14:textId="0908A89D" w:rsidR="00E71C37" w:rsidRDefault="00E71C37" w:rsidP="00E71C37">
      <w:pPr>
        <w:pStyle w:val="af6"/>
        <w:keepNext/>
        <w:rPr>
          <w:rtl/>
        </w:rPr>
      </w:pPr>
      <w:bookmarkStart w:id="1011" w:name="ET_yor_6044_120"/>
      <w:r w:rsidRPr="00E71C3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71C37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1011"/>
    </w:p>
    <w:p w14:paraId="0A5F66D7" w14:textId="77777777" w:rsidR="00E71C37" w:rsidRDefault="00E71C37" w:rsidP="00E71C37">
      <w:pPr>
        <w:pStyle w:val="KeepWithNext"/>
        <w:rPr>
          <w:rtl/>
        </w:rPr>
      </w:pPr>
    </w:p>
    <w:p w14:paraId="1665AD8C" w14:textId="41127A23" w:rsidR="00E71C37" w:rsidRPr="00E71C37" w:rsidRDefault="00E71C37" w:rsidP="00E71C37">
      <w:pPr>
        <w:rPr>
          <w:rtl/>
        </w:rPr>
      </w:pPr>
      <w:bookmarkStart w:id="1012" w:name="_ETM_Q1_3676783"/>
      <w:bookmarkEnd w:id="1012"/>
      <w:r>
        <w:rPr>
          <w:rFonts w:hint="cs"/>
          <w:rtl/>
        </w:rPr>
        <w:t>שכולם יהיו בריאים. לא, התרופות הכרוניות שהם יכולים</w:t>
      </w:r>
      <w:bookmarkStart w:id="1013" w:name="_ETM_Q1_3676560"/>
      <w:bookmarkEnd w:id="1013"/>
      <w:r>
        <w:rPr>
          <w:rFonts w:hint="cs"/>
          <w:rtl/>
        </w:rPr>
        <w:t xml:space="preserve"> לרכוש פעם בחודש - - -</w:t>
      </w:r>
    </w:p>
    <w:p w14:paraId="58C62FBE" w14:textId="77777777" w:rsidR="00F3406E" w:rsidRDefault="00F3406E" w:rsidP="00F3406E">
      <w:pPr>
        <w:rPr>
          <w:rtl/>
        </w:rPr>
      </w:pPr>
      <w:bookmarkStart w:id="1014" w:name="_ETM_Q1_3675244"/>
      <w:bookmarkStart w:id="1015" w:name="_ETM_Q1_3675291"/>
      <w:bookmarkStart w:id="1016" w:name="_ETM_Q1_3677963"/>
      <w:bookmarkEnd w:id="1014"/>
      <w:bookmarkEnd w:id="1015"/>
      <w:bookmarkEnd w:id="1016"/>
    </w:p>
    <w:p w14:paraId="46226F4E" w14:textId="2AC23863" w:rsidR="00F3406E" w:rsidRDefault="00F3406E" w:rsidP="00F3406E">
      <w:pPr>
        <w:pStyle w:val="a4"/>
        <w:keepNext/>
        <w:rPr>
          <w:rtl/>
        </w:rPr>
      </w:pPr>
      <w:bookmarkStart w:id="1017" w:name="ET_speaker_ליאור_ברק_105"/>
      <w:r w:rsidRPr="00F3406E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F3406E">
        <w:rPr>
          <w:rStyle w:val="TagStyle"/>
          <w:rtl/>
        </w:rPr>
        <w:t xml:space="preserve"> &lt;&lt; דובר &gt;&gt;</w:t>
      </w:r>
      <w:r w:rsidR="00AD0021">
        <w:rPr>
          <w:rtl/>
        </w:rPr>
        <w:t xml:space="preserve"> </w:t>
      </w:r>
      <w:bookmarkEnd w:id="1017"/>
    </w:p>
    <w:p w14:paraId="3214D0AA" w14:textId="77777777" w:rsidR="00F3406E" w:rsidRDefault="00F3406E" w:rsidP="00F3406E">
      <w:pPr>
        <w:pStyle w:val="KeepWithNext"/>
        <w:rPr>
          <w:rtl/>
        </w:rPr>
      </w:pPr>
    </w:p>
    <w:p w14:paraId="6395CE9D" w14:textId="1BBA526F" w:rsidR="00F3406E" w:rsidRDefault="00E71C37" w:rsidP="00F3406E">
      <w:pPr>
        <w:rPr>
          <w:rtl/>
        </w:rPr>
      </w:pPr>
      <w:bookmarkStart w:id="1018" w:name="_ETM_Q1_3678478"/>
      <w:bookmarkStart w:id="1019" w:name="_ETM_Q1_3678525"/>
      <w:bookmarkEnd w:id="1018"/>
      <w:bookmarkEnd w:id="1019"/>
      <w:r>
        <w:rPr>
          <w:rFonts w:hint="cs"/>
          <w:rtl/>
        </w:rPr>
        <w:t xml:space="preserve">קודם כול </w:t>
      </w:r>
      <w:r w:rsidR="00F3406E">
        <w:rPr>
          <w:rFonts w:hint="cs"/>
          <w:rtl/>
        </w:rPr>
        <w:t xml:space="preserve">שכל אזרח ייקח את </w:t>
      </w:r>
      <w:r>
        <w:rPr>
          <w:rFonts w:hint="cs"/>
          <w:rtl/>
        </w:rPr>
        <w:t>התרופה שהוא צריך.</w:t>
      </w:r>
    </w:p>
    <w:p w14:paraId="05245A78" w14:textId="77777777" w:rsidR="00F3406E" w:rsidRDefault="00F3406E" w:rsidP="00F3406E">
      <w:pPr>
        <w:rPr>
          <w:rtl/>
        </w:rPr>
      </w:pPr>
      <w:bookmarkStart w:id="1020" w:name="_ETM_Q1_3681307"/>
      <w:bookmarkStart w:id="1021" w:name="_ETM_Q1_3681369"/>
      <w:bookmarkEnd w:id="1020"/>
      <w:bookmarkEnd w:id="1021"/>
    </w:p>
    <w:p w14:paraId="5EAF639E" w14:textId="4997EEB8" w:rsidR="00F3406E" w:rsidRDefault="00F3406E" w:rsidP="00F3406E">
      <w:pPr>
        <w:pStyle w:val="af6"/>
        <w:keepNext/>
        <w:rPr>
          <w:rtl/>
        </w:rPr>
      </w:pPr>
      <w:bookmarkStart w:id="1022" w:name="ET_yor_6044_106"/>
      <w:r w:rsidRPr="00F3406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3406E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1022"/>
    </w:p>
    <w:p w14:paraId="098D7CD1" w14:textId="77777777" w:rsidR="00F3406E" w:rsidRDefault="00F3406E" w:rsidP="00F3406E">
      <w:pPr>
        <w:pStyle w:val="KeepWithNext"/>
        <w:rPr>
          <w:rtl/>
        </w:rPr>
      </w:pPr>
    </w:p>
    <w:p w14:paraId="13FA1E4B" w14:textId="079BFFB1" w:rsidR="00F3406E" w:rsidRDefault="00E71C37" w:rsidP="00F3406E">
      <w:pPr>
        <w:rPr>
          <w:rtl/>
        </w:rPr>
      </w:pPr>
      <w:bookmarkStart w:id="1023" w:name="_ETM_Q1_3683510"/>
      <w:bookmarkEnd w:id="1023"/>
      <w:r>
        <w:rPr>
          <w:rFonts w:hint="cs"/>
          <w:rtl/>
        </w:rPr>
        <w:t xml:space="preserve">זה </w:t>
      </w:r>
      <w:bookmarkStart w:id="1024" w:name="_ETM_Q1_3685211"/>
      <w:bookmarkEnd w:id="1024"/>
      <w:r>
        <w:rPr>
          <w:rFonts w:hint="cs"/>
          <w:rtl/>
        </w:rPr>
        <w:t xml:space="preserve">קצת מפריע, כי למעשה </w:t>
      </w:r>
      <w:r w:rsidR="00F3406E">
        <w:rPr>
          <w:rFonts w:hint="cs"/>
          <w:rtl/>
        </w:rPr>
        <w:t>אנשים שמחדשים</w:t>
      </w:r>
      <w:r>
        <w:rPr>
          <w:rFonts w:hint="cs"/>
          <w:rtl/>
        </w:rPr>
        <w:t xml:space="preserve"> התרופות הכרוניות זה ב-1, תרופות רבעוניות.</w:t>
      </w:r>
    </w:p>
    <w:p w14:paraId="7D68D7D8" w14:textId="77777777" w:rsidR="00F3406E" w:rsidRDefault="00F3406E" w:rsidP="00F3406E">
      <w:pPr>
        <w:rPr>
          <w:rtl/>
        </w:rPr>
      </w:pPr>
      <w:bookmarkStart w:id="1025" w:name="_ETM_Q1_3685463"/>
      <w:bookmarkStart w:id="1026" w:name="_ETM_Q1_3685526"/>
      <w:bookmarkEnd w:id="1025"/>
      <w:bookmarkEnd w:id="1026"/>
    </w:p>
    <w:p w14:paraId="3A2D66F1" w14:textId="00EC0213" w:rsidR="00F3406E" w:rsidRDefault="00F3406E" w:rsidP="00F3406E">
      <w:pPr>
        <w:pStyle w:val="-"/>
        <w:keepNext/>
        <w:rPr>
          <w:rtl/>
        </w:rPr>
      </w:pPr>
      <w:bookmarkStart w:id="1027" w:name="ET_speakercontinue_ליאור_ברק_107"/>
      <w:r w:rsidRPr="00F3406E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F3406E">
        <w:rPr>
          <w:rStyle w:val="TagStyle"/>
          <w:rtl/>
        </w:rPr>
        <w:t xml:space="preserve"> &lt;&lt; דובר_המשך &gt;&gt;</w:t>
      </w:r>
      <w:r w:rsidR="00AD0021">
        <w:rPr>
          <w:rtl/>
        </w:rPr>
        <w:t xml:space="preserve"> </w:t>
      </w:r>
      <w:bookmarkEnd w:id="1027"/>
    </w:p>
    <w:p w14:paraId="7AD2ED8F" w14:textId="77777777" w:rsidR="00F3406E" w:rsidRDefault="00F3406E" w:rsidP="00F3406E">
      <w:pPr>
        <w:pStyle w:val="KeepWithNext"/>
        <w:rPr>
          <w:rtl/>
        </w:rPr>
      </w:pPr>
    </w:p>
    <w:p w14:paraId="08F08821" w14:textId="3BE27F29" w:rsidR="00F3406E" w:rsidRDefault="00E71C37" w:rsidP="00F3406E">
      <w:pPr>
        <w:rPr>
          <w:rtl/>
        </w:rPr>
      </w:pPr>
      <w:bookmarkStart w:id="1028" w:name="_ETM_Q1_3688323"/>
      <w:bookmarkEnd w:id="1028"/>
      <w:r>
        <w:rPr>
          <w:rFonts w:hint="cs"/>
          <w:rtl/>
        </w:rPr>
        <w:t xml:space="preserve">אנשים שמחדשים את התרופות הכרוניות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3406E">
        <w:rPr>
          <w:rFonts w:hint="cs"/>
          <w:rtl/>
        </w:rPr>
        <w:t xml:space="preserve">יש להם תקרה </w:t>
      </w:r>
      <w:bookmarkStart w:id="1029" w:name="_ETM_Q1_3691042"/>
      <w:bookmarkEnd w:id="1029"/>
      <w:r>
        <w:rPr>
          <w:rFonts w:hint="cs"/>
          <w:rtl/>
        </w:rPr>
        <w:t xml:space="preserve">כרונית, אז הם </w:t>
      </w:r>
      <w:bookmarkStart w:id="1030" w:name="_ETM_Q1_3690804"/>
      <w:bookmarkEnd w:id="1030"/>
      <w:r>
        <w:rPr>
          <w:rFonts w:hint="cs"/>
          <w:rtl/>
        </w:rPr>
        <w:t>לא מושפעים - - -</w:t>
      </w:r>
      <w:bookmarkStart w:id="1031" w:name="_ETM_Q1_3689886"/>
      <w:bookmarkEnd w:id="1031"/>
    </w:p>
    <w:p w14:paraId="3F89C866" w14:textId="77777777" w:rsidR="00E71C37" w:rsidRDefault="00E71C37" w:rsidP="00F3406E">
      <w:pPr>
        <w:rPr>
          <w:rtl/>
        </w:rPr>
      </w:pPr>
      <w:bookmarkStart w:id="1032" w:name="_ETM_Q1_3689958"/>
      <w:bookmarkEnd w:id="1032"/>
    </w:p>
    <w:p w14:paraId="7401D39B" w14:textId="31FD982C" w:rsidR="00E71C37" w:rsidRDefault="00E71C37" w:rsidP="00E71C37">
      <w:pPr>
        <w:pStyle w:val="af6"/>
        <w:keepNext/>
        <w:rPr>
          <w:rtl/>
        </w:rPr>
      </w:pPr>
      <w:bookmarkStart w:id="1033" w:name="ET_yor_6044_121"/>
      <w:r w:rsidRPr="00E71C3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71C37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1033"/>
    </w:p>
    <w:p w14:paraId="2EB46309" w14:textId="77777777" w:rsidR="00E71C37" w:rsidRDefault="00E71C37" w:rsidP="00E71C37">
      <w:pPr>
        <w:pStyle w:val="KeepWithNext"/>
        <w:rPr>
          <w:rtl/>
        </w:rPr>
      </w:pPr>
    </w:p>
    <w:p w14:paraId="68D332F2" w14:textId="11070350" w:rsidR="00E71C37" w:rsidRDefault="00E71C37" w:rsidP="00E71C37">
      <w:pPr>
        <w:rPr>
          <w:rtl/>
        </w:rPr>
      </w:pPr>
      <w:bookmarkStart w:id="1034" w:name="_ETM_Q1_3691109"/>
      <w:bookmarkEnd w:id="1034"/>
      <w:r>
        <w:rPr>
          <w:rFonts w:hint="cs"/>
          <w:rtl/>
        </w:rPr>
        <w:t>הם לא מושפעים?</w:t>
      </w:r>
    </w:p>
    <w:p w14:paraId="0253256E" w14:textId="77777777" w:rsidR="00E71C37" w:rsidRDefault="00E71C37" w:rsidP="00E71C37">
      <w:pPr>
        <w:rPr>
          <w:rtl/>
        </w:rPr>
      </w:pPr>
      <w:bookmarkStart w:id="1035" w:name="_ETM_Q1_3690920"/>
      <w:bookmarkStart w:id="1036" w:name="_ETM_Q1_3690983"/>
      <w:bookmarkEnd w:id="1035"/>
      <w:bookmarkEnd w:id="1036"/>
    </w:p>
    <w:p w14:paraId="1CC8DDA7" w14:textId="352317A7" w:rsidR="00E71C37" w:rsidRDefault="00E71C37" w:rsidP="00E71C37">
      <w:pPr>
        <w:pStyle w:val="a4"/>
        <w:keepNext/>
        <w:rPr>
          <w:rtl/>
        </w:rPr>
      </w:pPr>
      <w:bookmarkStart w:id="1037" w:name="ET_speaker_ליאור_ברק_122"/>
      <w:r w:rsidRPr="00E71C3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ליאור ברק:</w:t>
      </w:r>
      <w:r w:rsidRPr="00E71C37">
        <w:rPr>
          <w:rStyle w:val="TagStyle"/>
          <w:rtl/>
        </w:rPr>
        <w:t xml:space="preserve"> &lt;&lt; דובר &gt;&gt;</w:t>
      </w:r>
      <w:r w:rsidR="00AD0021">
        <w:rPr>
          <w:rtl/>
        </w:rPr>
        <w:t xml:space="preserve"> </w:t>
      </w:r>
      <w:bookmarkEnd w:id="1037"/>
    </w:p>
    <w:p w14:paraId="5D82E319" w14:textId="77777777" w:rsidR="00E71C37" w:rsidRDefault="00E71C37" w:rsidP="00E71C37">
      <w:pPr>
        <w:pStyle w:val="KeepWithNext"/>
        <w:rPr>
          <w:rtl/>
        </w:rPr>
      </w:pPr>
    </w:p>
    <w:p w14:paraId="4589D80E" w14:textId="1C59B4E2" w:rsidR="00E71C37" w:rsidRPr="00E71C37" w:rsidRDefault="00E71C37" w:rsidP="00E71C37">
      <w:pPr>
        <w:rPr>
          <w:rtl/>
        </w:rPr>
      </w:pPr>
      <w:bookmarkStart w:id="1038" w:name="_ETM_Q1_3693642"/>
      <w:bookmarkStart w:id="1039" w:name="_ETM_Q1_3693713"/>
      <w:bookmarkEnd w:id="1038"/>
      <w:bookmarkEnd w:id="1039"/>
      <w:r>
        <w:rPr>
          <w:rFonts w:hint="cs"/>
          <w:rtl/>
        </w:rPr>
        <w:t>הם לא מושפעים משינויי המחירים.</w:t>
      </w:r>
    </w:p>
    <w:p w14:paraId="0EA31329" w14:textId="77777777" w:rsidR="00F3406E" w:rsidRDefault="00F3406E" w:rsidP="00F3406E">
      <w:pPr>
        <w:rPr>
          <w:rtl/>
        </w:rPr>
      </w:pPr>
      <w:bookmarkStart w:id="1040" w:name="_ETM_Q1_3691698"/>
      <w:bookmarkStart w:id="1041" w:name="_ETM_Q1_3691776"/>
      <w:bookmarkStart w:id="1042" w:name="_ETM_Q1_3692885"/>
      <w:bookmarkEnd w:id="1040"/>
      <w:bookmarkEnd w:id="1041"/>
      <w:bookmarkEnd w:id="1042"/>
    </w:p>
    <w:p w14:paraId="2122D613" w14:textId="6037C112" w:rsidR="00F3406E" w:rsidRDefault="00F3406E" w:rsidP="00F3406E">
      <w:pPr>
        <w:pStyle w:val="a4"/>
        <w:keepNext/>
        <w:rPr>
          <w:rtl/>
        </w:rPr>
      </w:pPr>
      <w:bookmarkStart w:id="1043" w:name="ET_speaker_יעל_סלנט_108"/>
      <w:r w:rsidRPr="00F3406E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F3406E">
        <w:rPr>
          <w:rStyle w:val="TagStyle"/>
          <w:rtl/>
        </w:rPr>
        <w:t xml:space="preserve"> &lt;&lt; דובר &gt;&gt;</w:t>
      </w:r>
      <w:r w:rsidR="00AD0021">
        <w:rPr>
          <w:rtl/>
        </w:rPr>
        <w:t xml:space="preserve"> </w:t>
      </w:r>
      <w:bookmarkEnd w:id="1043"/>
    </w:p>
    <w:p w14:paraId="507B69FF" w14:textId="77777777" w:rsidR="00F3406E" w:rsidRDefault="00F3406E" w:rsidP="00F3406E">
      <w:pPr>
        <w:pStyle w:val="KeepWithNext"/>
        <w:rPr>
          <w:rtl/>
        </w:rPr>
      </w:pPr>
    </w:p>
    <w:p w14:paraId="299E4656" w14:textId="5B0BBC5D" w:rsidR="00F3406E" w:rsidRDefault="00E71C37" w:rsidP="00F3406E">
      <w:pPr>
        <w:rPr>
          <w:rtl/>
        </w:rPr>
      </w:pPr>
      <w:r>
        <w:rPr>
          <w:rFonts w:hint="cs"/>
          <w:rtl/>
        </w:rPr>
        <w:t>ו</w:t>
      </w:r>
      <w:r w:rsidR="00F3406E">
        <w:rPr>
          <w:rFonts w:hint="cs"/>
          <w:rtl/>
        </w:rPr>
        <w:t>ה</w:t>
      </w:r>
      <w:bookmarkStart w:id="1044" w:name="_ETM_Q1_3693339"/>
      <w:bookmarkStart w:id="1045" w:name="_ETM_Q1_3693370"/>
      <w:bookmarkEnd w:id="1044"/>
      <w:bookmarkEnd w:id="1045"/>
      <w:r w:rsidR="00F3406E">
        <w:rPr>
          <w:rFonts w:hint="cs"/>
          <w:rtl/>
        </w:rPr>
        <w:t xml:space="preserve">תקרה לא </w:t>
      </w:r>
      <w:r>
        <w:rPr>
          <w:rFonts w:hint="cs"/>
          <w:rtl/>
        </w:rPr>
        <w:t>תושפע?</w:t>
      </w:r>
    </w:p>
    <w:p w14:paraId="37FD1DE5" w14:textId="77777777" w:rsidR="00F3406E" w:rsidRDefault="00F3406E" w:rsidP="00F3406E">
      <w:pPr>
        <w:rPr>
          <w:rtl/>
        </w:rPr>
      </w:pPr>
      <w:bookmarkStart w:id="1046" w:name="_ETM_Q1_3694698"/>
      <w:bookmarkStart w:id="1047" w:name="_ETM_Q1_3694761"/>
      <w:bookmarkStart w:id="1048" w:name="_ETM_Q1_3696495"/>
      <w:bookmarkEnd w:id="1046"/>
      <w:bookmarkEnd w:id="1047"/>
      <w:bookmarkEnd w:id="1048"/>
    </w:p>
    <w:p w14:paraId="0470AD11" w14:textId="74706D07" w:rsidR="00F3406E" w:rsidRDefault="00F3406E" w:rsidP="00F3406E">
      <w:pPr>
        <w:pStyle w:val="a4"/>
        <w:keepNext/>
        <w:rPr>
          <w:rtl/>
        </w:rPr>
      </w:pPr>
      <w:bookmarkStart w:id="1049" w:name="ET_speaker_ליאור_ברק_109"/>
      <w:r w:rsidRPr="00F3406E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F3406E">
        <w:rPr>
          <w:rStyle w:val="TagStyle"/>
          <w:rtl/>
        </w:rPr>
        <w:t xml:space="preserve"> &lt;&lt; דובר &gt;&gt;</w:t>
      </w:r>
      <w:r w:rsidR="00AD0021">
        <w:rPr>
          <w:rtl/>
        </w:rPr>
        <w:t xml:space="preserve"> </w:t>
      </w:r>
      <w:bookmarkEnd w:id="1049"/>
    </w:p>
    <w:p w14:paraId="71AC149A" w14:textId="77777777" w:rsidR="00F3406E" w:rsidRDefault="00F3406E" w:rsidP="00F3406E">
      <w:pPr>
        <w:pStyle w:val="KeepWithNext"/>
        <w:rPr>
          <w:rtl/>
        </w:rPr>
      </w:pPr>
    </w:p>
    <w:p w14:paraId="7E2DBC43" w14:textId="77777777" w:rsidR="00E71C37" w:rsidRDefault="00E71C37" w:rsidP="00F3406E">
      <w:pPr>
        <w:rPr>
          <w:rtl/>
        </w:rPr>
      </w:pPr>
      <w:bookmarkStart w:id="1050" w:name="_ETM_Q1_3696995"/>
      <w:bookmarkStart w:id="1051" w:name="_ETM_Q1_3697011"/>
      <w:bookmarkEnd w:id="1050"/>
      <w:bookmarkEnd w:id="1051"/>
      <w:r>
        <w:rPr>
          <w:rFonts w:hint="cs"/>
          <w:rtl/>
        </w:rPr>
        <w:t xml:space="preserve">התקרה צמודה למדד יוקר הבריאות, היא לא </w:t>
      </w:r>
      <w:bookmarkStart w:id="1052" w:name="_ETM_Q1_3696106"/>
      <w:bookmarkEnd w:id="1052"/>
      <w:r>
        <w:rPr>
          <w:rFonts w:hint="cs"/>
          <w:rtl/>
        </w:rPr>
        <w:t>רלוונטית.</w:t>
      </w:r>
    </w:p>
    <w:p w14:paraId="033BD981" w14:textId="77777777" w:rsidR="00E71C37" w:rsidRDefault="00E71C37" w:rsidP="00F3406E">
      <w:pPr>
        <w:rPr>
          <w:rtl/>
        </w:rPr>
      </w:pPr>
      <w:bookmarkStart w:id="1053" w:name="_ETM_Q1_3698138"/>
      <w:bookmarkStart w:id="1054" w:name="_ETM_Q1_3698214"/>
      <w:bookmarkEnd w:id="1053"/>
      <w:bookmarkEnd w:id="1054"/>
    </w:p>
    <w:p w14:paraId="56EE467A" w14:textId="40CB102C" w:rsidR="00E71C37" w:rsidRDefault="00E71C37" w:rsidP="00E71C37">
      <w:pPr>
        <w:pStyle w:val="a4"/>
        <w:keepNext/>
        <w:rPr>
          <w:rtl/>
        </w:rPr>
      </w:pPr>
      <w:bookmarkStart w:id="1055" w:name="ET_speaker_יעל_סלנט_123"/>
      <w:r w:rsidRPr="00E71C37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E71C37">
        <w:rPr>
          <w:rStyle w:val="TagStyle"/>
          <w:rtl/>
        </w:rPr>
        <w:t xml:space="preserve"> &lt;&lt; דובר &gt;&gt;</w:t>
      </w:r>
      <w:r w:rsidR="00AD0021">
        <w:rPr>
          <w:rtl/>
        </w:rPr>
        <w:t xml:space="preserve"> </w:t>
      </w:r>
      <w:bookmarkEnd w:id="1055"/>
    </w:p>
    <w:p w14:paraId="7B92AB25" w14:textId="77777777" w:rsidR="00E71C37" w:rsidRDefault="00E71C37" w:rsidP="00E71C37">
      <w:pPr>
        <w:pStyle w:val="KeepWithNext"/>
        <w:rPr>
          <w:rtl/>
        </w:rPr>
      </w:pPr>
    </w:p>
    <w:p w14:paraId="214FB25D" w14:textId="20E4FA11" w:rsidR="00E71C37" w:rsidRDefault="00E71C37" w:rsidP="00E71C37">
      <w:pPr>
        <w:rPr>
          <w:rtl/>
        </w:rPr>
      </w:pPr>
      <w:bookmarkStart w:id="1056" w:name="_ETM_Q1_3701698"/>
      <w:bookmarkStart w:id="1057" w:name="_ETM_Q1_3701761"/>
      <w:bookmarkEnd w:id="1056"/>
      <w:bookmarkEnd w:id="1057"/>
      <w:r>
        <w:rPr>
          <w:rFonts w:hint="cs"/>
          <w:rtl/>
        </w:rPr>
        <w:t>והיא לא צפויה לעלות בחצי שנה - - -</w:t>
      </w:r>
    </w:p>
    <w:p w14:paraId="3913303E" w14:textId="77777777" w:rsidR="00E71C37" w:rsidRDefault="00E71C37" w:rsidP="00E71C37">
      <w:pPr>
        <w:rPr>
          <w:rtl/>
        </w:rPr>
      </w:pPr>
      <w:bookmarkStart w:id="1058" w:name="_ETM_Q1_3700946"/>
      <w:bookmarkStart w:id="1059" w:name="_ETM_Q1_3701003"/>
      <w:bookmarkEnd w:id="1058"/>
      <w:bookmarkEnd w:id="1059"/>
    </w:p>
    <w:p w14:paraId="03FEDC7B" w14:textId="10A0920A" w:rsidR="00E71C37" w:rsidRDefault="00E71C37" w:rsidP="00E71C37">
      <w:pPr>
        <w:pStyle w:val="a4"/>
        <w:keepNext/>
        <w:rPr>
          <w:rtl/>
        </w:rPr>
      </w:pPr>
      <w:bookmarkStart w:id="1060" w:name="ET_speaker_ליאור_ברק_124"/>
      <w:r w:rsidRPr="00E71C37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E71C37">
        <w:rPr>
          <w:rStyle w:val="TagStyle"/>
          <w:rtl/>
        </w:rPr>
        <w:t xml:space="preserve"> &lt;&lt; דובר &gt;&gt;</w:t>
      </w:r>
      <w:r w:rsidR="00AD0021">
        <w:rPr>
          <w:rtl/>
        </w:rPr>
        <w:t xml:space="preserve"> </w:t>
      </w:r>
      <w:bookmarkEnd w:id="1060"/>
    </w:p>
    <w:p w14:paraId="04960554" w14:textId="77777777" w:rsidR="00E71C37" w:rsidRDefault="00E71C37" w:rsidP="00E71C37">
      <w:pPr>
        <w:pStyle w:val="KeepWithNext"/>
        <w:rPr>
          <w:rtl/>
        </w:rPr>
      </w:pPr>
    </w:p>
    <w:p w14:paraId="719F5752" w14:textId="33CFFF74" w:rsidR="00F3406E" w:rsidRDefault="00F3406E" w:rsidP="00F3406E">
      <w:pPr>
        <w:rPr>
          <w:rtl/>
        </w:rPr>
      </w:pPr>
      <w:bookmarkStart w:id="1061" w:name="_ETM_Q1_3703577"/>
      <w:bookmarkStart w:id="1062" w:name="_ETM_Q1_3703616"/>
      <w:bookmarkStart w:id="1063" w:name="_ETM_Q1_3698267"/>
      <w:bookmarkStart w:id="1064" w:name="_ETM_Q1_3698317"/>
      <w:bookmarkEnd w:id="1061"/>
      <w:bookmarkEnd w:id="1062"/>
      <w:bookmarkEnd w:id="1063"/>
      <w:bookmarkEnd w:id="1064"/>
      <w:r>
        <w:rPr>
          <w:rFonts w:hint="cs"/>
          <w:rtl/>
        </w:rPr>
        <w:t>התקרה לא תשתנה</w:t>
      </w:r>
      <w:r w:rsidR="00E71C37">
        <w:rPr>
          <w:rFonts w:hint="cs"/>
          <w:rtl/>
        </w:rPr>
        <w:t xml:space="preserve"> בגל</w:t>
      </w:r>
      <w:bookmarkStart w:id="1065" w:name="_ETM_Q1_3700536"/>
      <w:bookmarkEnd w:id="1065"/>
      <w:r w:rsidR="00E71C37">
        <w:rPr>
          <w:rFonts w:hint="cs"/>
          <w:rtl/>
        </w:rPr>
        <w:t>ל הדבר הזה. התקרה משתנה כשמדד יוקר הבריאות עולה.</w:t>
      </w:r>
      <w:bookmarkStart w:id="1066" w:name="_ETM_Q1_3704455"/>
      <w:bookmarkEnd w:id="1066"/>
    </w:p>
    <w:p w14:paraId="6D09DCD1" w14:textId="77777777" w:rsidR="00E71C37" w:rsidRDefault="00E71C37" w:rsidP="00F3406E">
      <w:pPr>
        <w:rPr>
          <w:rtl/>
        </w:rPr>
      </w:pPr>
      <w:bookmarkStart w:id="1067" w:name="_ETM_Q1_3705385"/>
      <w:bookmarkStart w:id="1068" w:name="_ETM_Q1_3705437"/>
      <w:bookmarkEnd w:id="1067"/>
      <w:bookmarkEnd w:id="1068"/>
    </w:p>
    <w:p w14:paraId="11CCDFDA" w14:textId="14827782" w:rsidR="00E71C37" w:rsidRDefault="00E71C37" w:rsidP="00E71C37">
      <w:pPr>
        <w:pStyle w:val="af6"/>
        <w:keepNext/>
        <w:rPr>
          <w:rtl/>
        </w:rPr>
      </w:pPr>
      <w:bookmarkStart w:id="1069" w:name="ET_yor_6044_125"/>
      <w:r w:rsidRPr="00E71C3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71C37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1069"/>
    </w:p>
    <w:p w14:paraId="5210F549" w14:textId="77777777" w:rsidR="00E71C37" w:rsidRDefault="00E71C37" w:rsidP="00E71C37">
      <w:pPr>
        <w:pStyle w:val="KeepWithNext"/>
        <w:rPr>
          <w:rtl/>
        </w:rPr>
      </w:pPr>
    </w:p>
    <w:p w14:paraId="3878831D" w14:textId="0FB5A663" w:rsidR="00E71C37" w:rsidRDefault="00E71C37" w:rsidP="00E71C37">
      <w:pPr>
        <w:rPr>
          <w:rtl/>
        </w:rPr>
      </w:pPr>
      <w:bookmarkStart w:id="1070" w:name="_ETM_Q1_3703956"/>
      <w:bookmarkEnd w:id="1070"/>
      <w:r>
        <w:rPr>
          <w:rFonts w:hint="cs"/>
          <w:rtl/>
        </w:rPr>
        <w:t>תרופות פוריות גם - - -</w:t>
      </w:r>
    </w:p>
    <w:p w14:paraId="09BFB594" w14:textId="77777777" w:rsidR="00E71C37" w:rsidRDefault="00E71C37" w:rsidP="00E71C37">
      <w:pPr>
        <w:rPr>
          <w:rtl/>
        </w:rPr>
      </w:pPr>
      <w:bookmarkStart w:id="1071" w:name="_ETM_Q1_3707484"/>
      <w:bookmarkStart w:id="1072" w:name="_ETM_Q1_3707536"/>
      <w:bookmarkEnd w:id="1071"/>
      <w:bookmarkEnd w:id="1072"/>
    </w:p>
    <w:p w14:paraId="5D488D79" w14:textId="737DDE79" w:rsidR="00E71C37" w:rsidRDefault="00E71C37" w:rsidP="00E71C37">
      <w:pPr>
        <w:pStyle w:val="a4"/>
        <w:keepNext/>
        <w:rPr>
          <w:rtl/>
        </w:rPr>
      </w:pPr>
      <w:bookmarkStart w:id="1073" w:name="ET_speaker_ליאור_ברק_126"/>
      <w:r w:rsidRPr="00E71C37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E71C37">
        <w:rPr>
          <w:rStyle w:val="TagStyle"/>
          <w:rtl/>
        </w:rPr>
        <w:t xml:space="preserve"> &lt;&lt; דובר &gt;&gt;</w:t>
      </w:r>
      <w:r w:rsidR="00AD0021">
        <w:rPr>
          <w:rtl/>
        </w:rPr>
        <w:t xml:space="preserve"> </w:t>
      </w:r>
      <w:bookmarkEnd w:id="1073"/>
    </w:p>
    <w:p w14:paraId="119B7251" w14:textId="77777777" w:rsidR="00E71C37" w:rsidRDefault="00E71C37" w:rsidP="00E71C37">
      <w:pPr>
        <w:pStyle w:val="KeepWithNext"/>
        <w:rPr>
          <w:rtl/>
        </w:rPr>
      </w:pPr>
    </w:p>
    <w:p w14:paraId="08E5DCE7" w14:textId="70B57F40" w:rsidR="00F3406E" w:rsidRDefault="00F3406E" w:rsidP="00F3406E">
      <w:pPr>
        <w:rPr>
          <w:rtl/>
        </w:rPr>
      </w:pPr>
      <w:bookmarkStart w:id="1074" w:name="_ETM_Q1_3710671"/>
      <w:bookmarkStart w:id="1075" w:name="_ETM_Q1_3710714"/>
      <w:bookmarkStart w:id="1076" w:name="_ETM_Q1_3700073"/>
      <w:bookmarkStart w:id="1077" w:name="_ETM_Q1_3700136"/>
      <w:bookmarkEnd w:id="1074"/>
      <w:bookmarkEnd w:id="1075"/>
      <w:bookmarkEnd w:id="1076"/>
      <w:bookmarkEnd w:id="1077"/>
      <w:r>
        <w:rPr>
          <w:rFonts w:hint="cs"/>
          <w:rtl/>
        </w:rPr>
        <w:t xml:space="preserve">כל תרופה שהמחיר שלה </w:t>
      </w:r>
      <w:r w:rsidR="00E71C37">
        <w:rPr>
          <w:rFonts w:hint="cs"/>
          <w:rtl/>
        </w:rPr>
        <w:t xml:space="preserve">הוא עד 18.5 שקלים או </w:t>
      </w:r>
      <w:bookmarkStart w:id="1078" w:name="_ETM_Q1_3713182"/>
      <w:bookmarkEnd w:id="1078"/>
      <w:r w:rsidR="00E71C37">
        <w:rPr>
          <w:rFonts w:hint="cs"/>
          <w:rtl/>
        </w:rPr>
        <w:t xml:space="preserve">מעל 200 שקלים </w:t>
      </w:r>
      <w:r>
        <w:rPr>
          <w:rFonts w:hint="cs"/>
          <w:rtl/>
        </w:rPr>
        <w:t>אלה תרופות</w:t>
      </w:r>
      <w:r w:rsidR="00E71C37">
        <w:rPr>
          <w:rFonts w:hint="cs"/>
          <w:rtl/>
        </w:rPr>
        <w:t xml:space="preserve"> שיושפעו, אלא אם כן אתה חולה </w:t>
      </w:r>
      <w:bookmarkStart w:id="1079" w:name="_ETM_Q1_3712812"/>
      <w:bookmarkEnd w:id="1079"/>
      <w:r w:rsidR="00E71C37">
        <w:rPr>
          <w:rFonts w:hint="cs"/>
          <w:rtl/>
        </w:rPr>
        <w:t xml:space="preserve">כרוני, ואז אתה נעצר בתקרה, או שאתה פטור מתקרה </w:t>
      </w:r>
      <w:bookmarkStart w:id="1080" w:name="_ETM_Q1_3720338"/>
      <w:bookmarkEnd w:id="1080"/>
      <w:r w:rsidR="00E71C37">
        <w:rPr>
          <w:rFonts w:hint="cs"/>
          <w:rtl/>
        </w:rPr>
        <w:t>בכלל כי אתה - - -</w:t>
      </w:r>
    </w:p>
    <w:p w14:paraId="755843FC" w14:textId="77777777" w:rsidR="00F3406E" w:rsidRDefault="00F3406E" w:rsidP="00F3406E">
      <w:pPr>
        <w:rPr>
          <w:rtl/>
        </w:rPr>
      </w:pPr>
      <w:bookmarkStart w:id="1081" w:name="_ETM_Q1_3712981"/>
      <w:bookmarkStart w:id="1082" w:name="_ETM_Q1_3713059"/>
      <w:bookmarkStart w:id="1083" w:name="_ETM_Q1_3720013"/>
      <w:bookmarkEnd w:id="1081"/>
      <w:bookmarkEnd w:id="1082"/>
      <w:bookmarkEnd w:id="1083"/>
    </w:p>
    <w:p w14:paraId="563511FB" w14:textId="4D9B4782" w:rsidR="00F3406E" w:rsidRDefault="00F3406E" w:rsidP="00F3406E">
      <w:pPr>
        <w:pStyle w:val="af9"/>
        <w:keepNext/>
        <w:rPr>
          <w:rtl/>
        </w:rPr>
      </w:pPr>
      <w:bookmarkStart w:id="1084" w:name="ET_guest_912514_110"/>
      <w:r w:rsidRPr="00F3406E">
        <w:rPr>
          <w:rStyle w:val="TagStyle"/>
          <w:rtl/>
        </w:rPr>
        <w:t xml:space="preserve"> &lt;&lt; אורח &gt;&gt; </w:t>
      </w:r>
      <w:r>
        <w:rPr>
          <w:rtl/>
        </w:rPr>
        <w:t>רננה מיסקין:</w:t>
      </w:r>
      <w:r w:rsidRPr="00F3406E">
        <w:rPr>
          <w:rStyle w:val="TagStyle"/>
          <w:rtl/>
        </w:rPr>
        <w:t xml:space="preserve"> &lt;&lt; אורח &gt;&gt;</w:t>
      </w:r>
      <w:r w:rsidR="00AD0021">
        <w:rPr>
          <w:rtl/>
        </w:rPr>
        <w:t xml:space="preserve"> </w:t>
      </w:r>
      <w:bookmarkEnd w:id="1084"/>
    </w:p>
    <w:p w14:paraId="4CFFB8B4" w14:textId="77777777" w:rsidR="00F3406E" w:rsidRDefault="00F3406E" w:rsidP="00F3406E">
      <w:pPr>
        <w:pStyle w:val="KeepWithNext"/>
        <w:rPr>
          <w:rtl/>
        </w:rPr>
      </w:pPr>
    </w:p>
    <w:p w14:paraId="095DA829" w14:textId="3911D6B0" w:rsidR="00F3406E" w:rsidRDefault="00E71C37" w:rsidP="00F3406E">
      <w:pPr>
        <w:rPr>
          <w:rtl/>
        </w:rPr>
      </w:pPr>
      <w:bookmarkStart w:id="1085" w:name="_ETM_Q1_3720498"/>
      <w:bookmarkStart w:id="1086" w:name="_ETM_Q1_3720529"/>
      <w:bookmarkEnd w:id="1085"/>
      <w:bookmarkEnd w:id="1086"/>
      <w:r>
        <w:rPr>
          <w:rFonts w:hint="cs"/>
          <w:rtl/>
        </w:rPr>
        <w:t xml:space="preserve">אז ממילא אם הם יגיעו לתקרה </w:t>
      </w:r>
      <w:r w:rsidR="00F3406E">
        <w:rPr>
          <w:rFonts w:hint="cs"/>
          <w:rtl/>
        </w:rPr>
        <w:t xml:space="preserve">הם </w:t>
      </w:r>
      <w:bookmarkStart w:id="1087" w:name="_ETM_Q1_3720779"/>
      <w:bookmarkEnd w:id="1087"/>
      <w:r w:rsidR="00F3406E">
        <w:rPr>
          <w:rFonts w:hint="cs"/>
          <w:rtl/>
        </w:rPr>
        <w:t>לא ישלמו יותר</w:t>
      </w:r>
      <w:r>
        <w:rPr>
          <w:rFonts w:hint="cs"/>
          <w:rtl/>
        </w:rPr>
        <w:t>.</w:t>
      </w:r>
    </w:p>
    <w:p w14:paraId="6908ED68" w14:textId="77777777" w:rsidR="00F3406E" w:rsidRDefault="00F3406E" w:rsidP="00F3406E">
      <w:pPr>
        <w:rPr>
          <w:rtl/>
        </w:rPr>
      </w:pPr>
      <w:bookmarkStart w:id="1088" w:name="_ETM_Q1_3722732"/>
      <w:bookmarkStart w:id="1089" w:name="_ETM_Q1_3722794"/>
      <w:bookmarkStart w:id="1090" w:name="_ETM_Q1_3735686"/>
      <w:bookmarkEnd w:id="1088"/>
      <w:bookmarkEnd w:id="1089"/>
      <w:bookmarkEnd w:id="1090"/>
    </w:p>
    <w:p w14:paraId="168897AF" w14:textId="4E6B9638" w:rsidR="00F3406E" w:rsidRDefault="00F3406E" w:rsidP="00F3406E">
      <w:pPr>
        <w:pStyle w:val="a4"/>
        <w:keepNext/>
        <w:rPr>
          <w:rtl/>
        </w:rPr>
      </w:pPr>
      <w:bookmarkStart w:id="1091" w:name="ET_speaker_ליאור_ברק_112"/>
      <w:r w:rsidRPr="00F3406E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F3406E">
        <w:rPr>
          <w:rStyle w:val="TagStyle"/>
          <w:rtl/>
        </w:rPr>
        <w:t xml:space="preserve"> &lt;&lt; דובר &gt;&gt;</w:t>
      </w:r>
      <w:r w:rsidR="00AD0021">
        <w:rPr>
          <w:rtl/>
        </w:rPr>
        <w:t xml:space="preserve"> </w:t>
      </w:r>
      <w:bookmarkEnd w:id="1091"/>
    </w:p>
    <w:p w14:paraId="112FD371" w14:textId="77777777" w:rsidR="00F3406E" w:rsidRDefault="00F3406E" w:rsidP="00F3406E">
      <w:pPr>
        <w:pStyle w:val="KeepWithNext"/>
        <w:rPr>
          <w:rtl/>
        </w:rPr>
      </w:pPr>
    </w:p>
    <w:p w14:paraId="178C1777" w14:textId="2FC21E42" w:rsidR="00F3406E" w:rsidRDefault="00E71C37" w:rsidP="00E71C37">
      <w:pPr>
        <w:rPr>
          <w:rtl/>
        </w:rPr>
      </w:pPr>
      <w:bookmarkStart w:id="1092" w:name="_ETM_Q1_3736186"/>
      <w:bookmarkStart w:id="1093" w:name="_ETM_Q1_3736217"/>
      <w:bookmarkEnd w:id="1092"/>
      <w:bookmarkEnd w:id="1093"/>
      <w:r>
        <w:rPr>
          <w:rFonts w:hint="cs"/>
          <w:rtl/>
        </w:rPr>
        <w:t xml:space="preserve">גם, אגב, חלק מתרופות הפוריות, כמו הפרגונל, </w:t>
      </w:r>
      <w:bookmarkStart w:id="1094" w:name="_ETM_Q1_3726350"/>
      <w:bookmarkStart w:id="1095" w:name="_ETM_Q1_3724591"/>
      <w:bookmarkStart w:id="1096" w:name="_ETM_Q1_3724701"/>
      <w:bookmarkEnd w:id="1094"/>
      <w:bookmarkEnd w:id="1095"/>
      <w:bookmarkEnd w:id="1096"/>
      <w:r w:rsidR="00F3406E">
        <w:rPr>
          <w:rFonts w:hint="cs"/>
          <w:rtl/>
        </w:rPr>
        <w:t>כלולות בתוכנית הגבייה</w:t>
      </w:r>
      <w:r>
        <w:rPr>
          <w:rFonts w:hint="cs"/>
          <w:rtl/>
        </w:rPr>
        <w:t>, ולכן גם הן לא ישתנו.</w:t>
      </w:r>
    </w:p>
    <w:p w14:paraId="746CEABF" w14:textId="77777777" w:rsidR="00F3406E" w:rsidRDefault="00F3406E" w:rsidP="00F3406E">
      <w:pPr>
        <w:rPr>
          <w:rtl/>
        </w:rPr>
      </w:pPr>
      <w:bookmarkStart w:id="1097" w:name="_ETM_Q1_3728826"/>
      <w:bookmarkStart w:id="1098" w:name="_ETM_Q1_3728873"/>
      <w:bookmarkEnd w:id="1097"/>
      <w:bookmarkEnd w:id="1098"/>
    </w:p>
    <w:p w14:paraId="11769C46" w14:textId="01339FE6" w:rsidR="00F3406E" w:rsidRDefault="00F3406E" w:rsidP="00F3406E">
      <w:pPr>
        <w:pStyle w:val="af6"/>
        <w:keepNext/>
        <w:rPr>
          <w:rtl/>
        </w:rPr>
      </w:pPr>
      <w:bookmarkStart w:id="1099" w:name="ET_yor_6044_111"/>
      <w:r w:rsidRPr="00F3406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3406E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1099"/>
    </w:p>
    <w:p w14:paraId="0E55D8B6" w14:textId="77777777" w:rsidR="00F3406E" w:rsidRDefault="00F3406E" w:rsidP="00F3406E">
      <w:pPr>
        <w:pStyle w:val="KeepWithNext"/>
        <w:rPr>
          <w:rtl/>
        </w:rPr>
      </w:pPr>
    </w:p>
    <w:p w14:paraId="0E678933" w14:textId="296CB470" w:rsidR="00F3406E" w:rsidRPr="00F3406E" w:rsidRDefault="00E71C37" w:rsidP="00F3406E">
      <w:pPr>
        <w:rPr>
          <w:rtl/>
        </w:rPr>
      </w:pPr>
      <w:bookmarkStart w:id="1100" w:name="_ETM_Q1_3729904"/>
      <w:bookmarkEnd w:id="1100"/>
      <w:r>
        <w:rPr>
          <w:rFonts w:hint="cs"/>
          <w:rtl/>
        </w:rPr>
        <w:t xml:space="preserve">אוקיי. </w:t>
      </w:r>
      <w:r w:rsidR="00F3406E">
        <w:rPr>
          <w:rFonts w:hint="cs"/>
          <w:rtl/>
        </w:rPr>
        <w:t xml:space="preserve">תודה. </w:t>
      </w:r>
    </w:p>
    <w:p w14:paraId="35071D27" w14:textId="77777777" w:rsidR="00F3406E" w:rsidRDefault="00F3406E" w:rsidP="00BC4B81">
      <w:pPr>
        <w:rPr>
          <w:rtl/>
        </w:rPr>
      </w:pPr>
      <w:bookmarkStart w:id="1101" w:name="_ETM_Q1_1808347"/>
      <w:bookmarkStart w:id="1102" w:name="_ETM_Q1_1808394"/>
      <w:bookmarkStart w:id="1103" w:name="_ETM_Q1_3740181"/>
      <w:bookmarkEnd w:id="1101"/>
      <w:bookmarkEnd w:id="1102"/>
      <w:bookmarkEnd w:id="1103"/>
    </w:p>
    <w:p w14:paraId="6CF640C6" w14:textId="2BBC8C3A" w:rsidR="00F3406E" w:rsidRDefault="00F3406E" w:rsidP="00F3406E">
      <w:pPr>
        <w:pStyle w:val="a4"/>
        <w:keepNext/>
        <w:rPr>
          <w:rtl/>
        </w:rPr>
      </w:pPr>
      <w:r w:rsidRPr="00F3406E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F3406E">
        <w:rPr>
          <w:rStyle w:val="TagStyle"/>
          <w:rtl/>
        </w:rPr>
        <w:t xml:space="preserve"> &lt;&lt; דובר &gt;&gt;</w:t>
      </w:r>
      <w:r w:rsidR="00AD0021">
        <w:rPr>
          <w:rtl/>
        </w:rPr>
        <w:t xml:space="preserve"> </w:t>
      </w:r>
    </w:p>
    <w:p w14:paraId="3E1FE371" w14:textId="77777777" w:rsidR="00F3406E" w:rsidRDefault="00F3406E" w:rsidP="00F3406E">
      <w:pPr>
        <w:pStyle w:val="KeepWithNext"/>
        <w:rPr>
          <w:rtl/>
        </w:rPr>
      </w:pPr>
    </w:p>
    <w:p w14:paraId="0DB2F220" w14:textId="6AFBE1DE" w:rsidR="00F3406E" w:rsidRDefault="00E71C37" w:rsidP="005A375C">
      <w:pPr>
        <w:rPr>
          <w:rtl/>
        </w:rPr>
      </w:pPr>
      <w:bookmarkStart w:id="1104" w:name="_ETM_Q1_3740587"/>
      <w:bookmarkStart w:id="1105" w:name="_ETM_Q1_3740634"/>
      <w:bookmarkEnd w:id="1104"/>
      <w:bookmarkEnd w:id="1105"/>
      <w:r>
        <w:rPr>
          <w:rFonts w:hint="cs"/>
          <w:rtl/>
        </w:rPr>
        <w:t xml:space="preserve">אוקיי. אז מה שהקראנו </w:t>
      </w:r>
      <w:bookmarkStart w:id="1106" w:name="_ETM_Q1_3737649"/>
      <w:bookmarkEnd w:id="1106"/>
      <w:r>
        <w:rPr>
          <w:rFonts w:hint="cs"/>
          <w:rtl/>
        </w:rPr>
        <w:t xml:space="preserve">קודם </w:t>
      </w:r>
      <w:r w:rsidR="00F3406E">
        <w:rPr>
          <w:rFonts w:hint="cs"/>
          <w:rtl/>
        </w:rPr>
        <w:t xml:space="preserve">בעצם יהיה בתקופה </w:t>
      </w:r>
      <w:r w:rsidR="005A375C">
        <w:rPr>
          <w:rFonts w:hint="cs"/>
          <w:rtl/>
        </w:rPr>
        <w:t xml:space="preserve">שמיום 9 ביולי עד יום 31 בדצמבר. </w:t>
      </w:r>
      <w:bookmarkStart w:id="1107" w:name="_ETM_Q1_3742759"/>
      <w:bookmarkStart w:id="1108" w:name="_ETM_Q1_3742821"/>
      <w:bookmarkEnd w:id="1107"/>
      <w:bookmarkEnd w:id="1108"/>
      <w:r w:rsidR="00F3406E">
        <w:rPr>
          <w:rFonts w:hint="cs"/>
          <w:rtl/>
        </w:rPr>
        <w:t>נ</w:t>
      </w:r>
      <w:bookmarkStart w:id="1109" w:name="_ETM_Q1_3744962"/>
      <w:bookmarkEnd w:id="1109"/>
      <w:r w:rsidR="00F3406E">
        <w:rPr>
          <w:rFonts w:hint="cs"/>
          <w:rtl/>
        </w:rPr>
        <w:t>תאים את התאריך העברי</w:t>
      </w:r>
      <w:r w:rsidR="005A375C">
        <w:rPr>
          <w:rFonts w:hint="cs"/>
          <w:rtl/>
        </w:rPr>
        <w:t xml:space="preserve"> ל-9 </w:t>
      </w:r>
      <w:bookmarkStart w:id="1110" w:name="_ETM_Q1_3749132"/>
      <w:bookmarkEnd w:id="1110"/>
      <w:r w:rsidR="005A375C">
        <w:rPr>
          <w:rFonts w:hint="cs"/>
          <w:rtl/>
        </w:rPr>
        <w:t>ביולי.</w:t>
      </w:r>
    </w:p>
    <w:p w14:paraId="24FF7AA3" w14:textId="77777777" w:rsidR="00F3406E" w:rsidRDefault="00F3406E" w:rsidP="00F3406E">
      <w:pPr>
        <w:rPr>
          <w:rtl/>
        </w:rPr>
      </w:pPr>
      <w:bookmarkStart w:id="1111" w:name="_ETM_Q1_3749150"/>
      <w:bookmarkStart w:id="1112" w:name="_ETM_Q1_3749197"/>
      <w:bookmarkEnd w:id="1111"/>
      <w:bookmarkEnd w:id="1112"/>
    </w:p>
    <w:p w14:paraId="78107DDA" w14:textId="1F3D246A" w:rsidR="00F3406E" w:rsidRDefault="00F3406E" w:rsidP="00F3406E">
      <w:pPr>
        <w:pStyle w:val="af6"/>
        <w:keepNext/>
        <w:rPr>
          <w:rtl/>
        </w:rPr>
      </w:pPr>
      <w:bookmarkStart w:id="1113" w:name="ET_yor_6044_114"/>
      <w:r w:rsidRPr="00F3406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3406E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1113"/>
    </w:p>
    <w:p w14:paraId="2BB90EB4" w14:textId="77777777" w:rsidR="00F3406E" w:rsidRDefault="00F3406E" w:rsidP="00F3406E">
      <w:pPr>
        <w:pStyle w:val="KeepWithNext"/>
        <w:rPr>
          <w:rtl/>
        </w:rPr>
      </w:pPr>
    </w:p>
    <w:p w14:paraId="7575E8A1" w14:textId="03A94D4B" w:rsidR="00F3406E" w:rsidRDefault="00F3406E" w:rsidP="00F3406E">
      <w:pPr>
        <w:rPr>
          <w:rtl/>
        </w:rPr>
      </w:pPr>
      <w:bookmarkStart w:id="1114" w:name="_ETM_Q1_3750384"/>
      <w:bookmarkEnd w:id="1114"/>
      <w:r>
        <w:rPr>
          <w:rFonts w:hint="cs"/>
          <w:rtl/>
        </w:rPr>
        <w:t>יש עוד משהו להוסיף</w:t>
      </w:r>
      <w:r w:rsidR="005A375C">
        <w:rPr>
          <w:rFonts w:hint="cs"/>
          <w:rtl/>
        </w:rPr>
        <w:t>?</w:t>
      </w:r>
      <w:bookmarkStart w:id="1115" w:name="_ETM_Q1_3751411"/>
      <w:bookmarkEnd w:id="1115"/>
    </w:p>
    <w:p w14:paraId="4F1F0873" w14:textId="6EBFCDAF" w:rsidR="005A375C" w:rsidRDefault="005A375C" w:rsidP="00F3406E">
      <w:pPr>
        <w:rPr>
          <w:rtl/>
        </w:rPr>
      </w:pPr>
      <w:bookmarkStart w:id="1116" w:name="_ETM_Q1_3751464"/>
      <w:bookmarkEnd w:id="1116"/>
    </w:p>
    <w:p w14:paraId="4D4448DE" w14:textId="3BE89BF5" w:rsidR="005A375C" w:rsidRDefault="005A375C" w:rsidP="005A375C">
      <w:pPr>
        <w:pStyle w:val="af5"/>
        <w:keepNext/>
        <w:rPr>
          <w:rtl/>
        </w:rPr>
      </w:pPr>
      <w:bookmarkStart w:id="1117" w:name="ET_interruption_קריאה_128"/>
      <w:r w:rsidRPr="005A375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375C">
        <w:rPr>
          <w:rStyle w:val="TagStyle"/>
          <w:rtl/>
        </w:rPr>
        <w:t xml:space="preserve"> &lt;&lt; קריאה &gt;&gt;</w:t>
      </w:r>
      <w:r w:rsidR="00AD0021">
        <w:rPr>
          <w:rtl/>
        </w:rPr>
        <w:t xml:space="preserve"> </w:t>
      </w:r>
      <w:bookmarkEnd w:id="1117"/>
    </w:p>
    <w:p w14:paraId="1E5E237E" w14:textId="77777777" w:rsidR="005A375C" w:rsidRDefault="005A375C" w:rsidP="005A375C">
      <w:pPr>
        <w:pStyle w:val="KeepWithNext"/>
        <w:rPr>
          <w:rtl/>
        </w:rPr>
      </w:pPr>
    </w:p>
    <w:p w14:paraId="6539DA28" w14:textId="36D84379" w:rsidR="005A375C" w:rsidRPr="005A375C" w:rsidRDefault="005A375C" w:rsidP="005A375C">
      <w:pPr>
        <w:rPr>
          <w:rtl/>
        </w:rPr>
      </w:pPr>
      <w:bookmarkStart w:id="1118" w:name="_ETM_Q1_3750987"/>
      <w:bookmarkEnd w:id="1118"/>
      <w:r>
        <w:rPr>
          <w:rFonts w:hint="cs"/>
          <w:rtl/>
        </w:rPr>
        <w:t>י</w:t>
      </w:r>
      <w:bookmarkStart w:id="1119" w:name="_ETM_Q1_3751271"/>
      <w:bookmarkEnd w:id="1119"/>
      <w:r>
        <w:rPr>
          <w:rFonts w:hint="cs"/>
          <w:rtl/>
        </w:rPr>
        <w:t>ש</w:t>
      </w:r>
      <w:bookmarkStart w:id="1120" w:name="_ETM_Q1_3751326"/>
      <w:bookmarkEnd w:id="1120"/>
      <w:r>
        <w:rPr>
          <w:rFonts w:hint="cs"/>
          <w:rtl/>
        </w:rPr>
        <w:t xml:space="preserve"> הסכמה.</w:t>
      </w:r>
    </w:p>
    <w:p w14:paraId="476A4F24" w14:textId="77777777" w:rsidR="00F3406E" w:rsidRDefault="00F3406E" w:rsidP="00F3406E">
      <w:pPr>
        <w:rPr>
          <w:rtl/>
        </w:rPr>
      </w:pPr>
      <w:bookmarkStart w:id="1121" w:name="_ETM_Q1_3752603"/>
      <w:bookmarkStart w:id="1122" w:name="_ETM_Q1_3752650"/>
      <w:bookmarkStart w:id="1123" w:name="_ETM_Q1_3754635"/>
      <w:bookmarkEnd w:id="1121"/>
      <w:bookmarkEnd w:id="1122"/>
      <w:bookmarkEnd w:id="1123"/>
    </w:p>
    <w:p w14:paraId="546AEC39" w14:textId="3FC4BCF8" w:rsidR="00F3406E" w:rsidRDefault="00F3406E" w:rsidP="00F3406E">
      <w:pPr>
        <w:pStyle w:val="a4"/>
        <w:keepNext/>
        <w:rPr>
          <w:rtl/>
        </w:rPr>
      </w:pPr>
      <w:r w:rsidRPr="00F3406E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F3406E">
        <w:rPr>
          <w:rStyle w:val="TagStyle"/>
          <w:rtl/>
        </w:rPr>
        <w:t xml:space="preserve"> &lt;&lt; דובר &gt;&gt;</w:t>
      </w:r>
      <w:r w:rsidR="00AD0021">
        <w:rPr>
          <w:rtl/>
        </w:rPr>
        <w:t xml:space="preserve"> </w:t>
      </w:r>
    </w:p>
    <w:p w14:paraId="24F51FE0" w14:textId="77777777" w:rsidR="00F3406E" w:rsidRDefault="00F3406E" w:rsidP="00F3406E">
      <w:pPr>
        <w:pStyle w:val="KeepWithNext"/>
        <w:rPr>
          <w:rtl/>
        </w:rPr>
      </w:pPr>
    </w:p>
    <w:p w14:paraId="6AD48DB1" w14:textId="508BE843" w:rsidR="00F3406E" w:rsidRDefault="00F3406E" w:rsidP="00F3406E">
      <w:pPr>
        <w:rPr>
          <w:rtl/>
        </w:rPr>
      </w:pPr>
      <w:bookmarkStart w:id="1124" w:name="_ETM_Q1_3755056"/>
      <w:bookmarkStart w:id="1125" w:name="_ETM_Q1_3755072"/>
      <w:bookmarkEnd w:id="1124"/>
      <w:bookmarkEnd w:id="1125"/>
      <w:r>
        <w:rPr>
          <w:rFonts w:hint="cs"/>
          <w:rtl/>
        </w:rPr>
        <w:t>יש הסכמה של האוצר</w:t>
      </w:r>
      <w:r w:rsidR="005A375C">
        <w:rPr>
          <w:rFonts w:hint="cs"/>
          <w:rtl/>
        </w:rPr>
        <w:t>. יופי.</w:t>
      </w:r>
    </w:p>
    <w:p w14:paraId="774CBDC7" w14:textId="77777777" w:rsidR="00F3406E" w:rsidRDefault="00F3406E" w:rsidP="00F3406E">
      <w:pPr>
        <w:rPr>
          <w:rtl/>
        </w:rPr>
      </w:pPr>
      <w:bookmarkStart w:id="1126" w:name="_ETM_Q1_3757010"/>
      <w:bookmarkStart w:id="1127" w:name="_ETM_Q1_3757057"/>
      <w:bookmarkEnd w:id="1126"/>
      <w:bookmarkEnd w:id="1127"/>
    </w:p>
    <w:p w14:paraId="56196C82" w14:textId="398ADCEB" w:rsidR="00F3406E" w:rsidRDefault="00F3406E" w:rsidP="00F3406E">
      <w:pPr>
        <w:pStyle w:val="af6"/>
        <w:keepNext/>
        <w:rPr>
          <w:rtl/>
        </w:rPr>
      </w:pPr>
      <w:r w:rsidRPr="00F3406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אוריאל בוסו:</w:t>
      </w:r>
      <w:r w:rsidRPr="00F3406E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</w:p>
    <w:p w14:paraId="2864A2C0" w14:textId="77777777" w:rsidR="00F3406E" w:rsidRDefault="00F3406E" w:rsidP="00F3406E">
      <w:pPr>
        <w:pStyle w:val="KeepWithNext"/>
        <w:rPr>
          <w:rtl/>
        </w:rPr>
      </w:pPr>
    </w:p>
    <w:p w14:paraId="37C46C54" w14:textId="73AB0CB8" w:rsidR="00F3406E" w:rsidRDefault="005A375C" w:rsidP="00F3406E">
      <w:pPr>
        <w:rPr>
          <w:rtl/>
        </w:rPr>
      </w:pPr>
      <w:bookmarkStart w:id="1128" w:name="_ETM_Q1_3760416"/>
      <w:bookmarkEnd w:id="1128"/>
      <w:r>
        <w:rPr>
          <w:rFonts w:hint="cs"/>
          <w:rtl/>
        </w:rPr>
        <w:t xml:space="preserve">טוב. </w:t>
      </w:r>
      <w:r w:rsidR="00F3406E">
        <w:rPr>
          <w:rFonts w:hint="cs"/>
          <w:rtl/>
        </w:rPr>
        <w:t xml:space="preserve">תודה </w:t>
      </w:r>
      <w:bookmarkStart w:id="1129" w:name="_ETM_Q1_3760979"/>
      <w:bookmarkEnd w:id="1129"/>
      <w:r w:rsidR="00F3406E">
        <w:rPr>
          <w:rFonts w:hint="cs"/>
          <w:rtl/>
        </w:rPr>
        <w:t>רבה</w:t>
      </w:r>
      <w:r>
        <w:rPr>
          <w:rFonts w:hint="cs"/>
          <w:rtl/>
        </w:rPr>
        <w:t>.</w:t>
      </w:r>
      <w:bookmarkStart w:id="1130" w:name="_ETM_Q1_3762974"/>
      <w:bookmarkEnd w:id="1130"/>
    </w:p>
    <w:p w14:paraId="0B679574" w14:textId="77777777" w:rsidR="005A375C" w:rsidRDefault="005A375C" w:rsidP="00F3406E">
      <w:pPr>
        <w:rPr>
          <w:rtl/>
        </w:rPr>
      </w:pPr>
      <w:bookmarkStart w:id="1131" w:name="_ETM_Q1_3763019"/>
      <w:bookmarkEnd w:id="1131"/>
    </w:p>
    <w:p w14:paraId="18D648CA" w14:textId="5EF03604" w:rsidR="00F3406E" w:rsidRDefault="00F3406E" w:rsidP="005A375C">
      <w:pPr>
        <w:rPr>
          <w:rtl/>
        </w:rPr>
      </w:pPr>
      <w:bookmarkStart w:id="1132" w:name="_ETM_Q1_3761713"/>
      <w:bookmarkStart w:id="1133" w:name="_ETM_Q1_3761760"/>
      <w:bookmarkEnd w:id="1132"/>
      <w:bookmarkEnd w:id="1133"/>
      <w:r>
        <w:rPr>
          <w:rFonts w:hint="cs"/>
          <w:rtl/>
        </w:rPr>
        <w:t xml:space="preserve">בהתאם לצו שהוגש </w:t>
      </w:r>
      <w:r w:rsidR="005A375C">
        <w:rPr>
          <w:rFonts w:hint="cs"/>
          <w:rtl/>
        </w:rPr>
        <w:t>ב</w:t>
      </w:r>
      <w:r>
        <w:rPr>
          <w:rFonts w:hint="cs"/>
          <w:rtl/>
        </w:rPr>
        <w:t>פניי</w:t>
      </w:r>
      <w:r w:rsidR="005A375C">
        <w:rPr>
          <w:rFonts w:hint="cs"/>
          <w:rtl/>
        </w:rPr>
        <w:t xml:space="preserve">, </w:t>
      </w:r>
      <w:r w:rsidR="005A375C" w:rsidRPr="005A375C">
        <w:rPr>
          <w:rtl/>
        </w:rPr>
        <w:t>צו ביטוח בריאות ממלכתי (תרופות בסל שירותי הבריאות) (הוראת שעה), התשפ"ג</w:t>
      </w:r>
      <w:r w:rsidR="005A375C">
        <w:rPr>
          <w:rFonts w:hint="cs"/>
          <w:rtl/>
        </w:rPr>
        <w:t>–</w:t>
      </w:r>
      <w:r w:rsidR="005A375C" w:rsidRPr="005A375C">
        <w:rPr>
          <w:rtl/>
        </w:rPr>
        <w:t>2023</w:t>
      </w:r>
      <w:bookmarkStart w:id="1134" w:name="_ETM_Q1_3767151"/>
      <w:bookmarkStart w:id="1135" w:name="_ETM_Q1_3767214"/>
      <w:bookmarkEnd w:id="1134"/>
      <w:bookmarkEnd w:id="1135"/>
      <w:r w:rsidR="005A375C">
        <w:rPr>
          <w:rFonts w:hint="cs"/>
          <w:rtl/>
        </w:rPr>
        <w:t xml:space="preserve"> </w:t>
      </w:r>
      <w:r w:rsidR="005A375C">
        <w:rPr>
          <w:rtl/>
        </w:rPr>
        <w:t>–</w:t>
      </w:r>
      <w:r w:rsidR="005A375C">
        <w:rPr>
          <w:rFonts w:hint="cs"/>
          <w:rtl/>
        </w:rPr>
        <w:t xml:space="preserve"> לפני שאני </w:t>
      </w:r>
      <w:bookmarkStart w:id="1136" w:name="_ETM_Q1_3777020"/>
      <w:bookmarkEnd w:id="1136"/>
      <w:r w:rsidR="005A375C">
        <w:rPr>
          <w:rFonts w:hint="cs"/>
          <w:rtl/>
        </w:rPr>
        <w:t xml:space="preserve">מצביע אני באמת רוצה להודות לשרי האוצר והבריאות, ולצוותים במשרד </w:t>
      </w:r>
      <w:bookmarkStart w:id="1137" w:name="_ETM_Q1_3783447"/>
      <w:bookmarkEnd w:id="1137"/>
      <w:r w:rsidR="005A375C">
        <w:rPr>
          <w:rFonts w:hint="cs"/>
          <w:rtl/>
        </w:rPr>
        <w:t xml:space="preserve">הללו. אני חושב שמשרד הבריאות נתן את חלקו מעבר למצופה, </w:t>
      </w:r>
      <w:bookmarkStart w:id="1138" w:name="_ETM_Q1_3782403"/>
      <w:bookmarkEnd w:id="1138"/>
      <w:r w:rsidR="005A375C">
        <w:rPr>
          <w:rFonts w:hint="cs"/>
          <w:rtl/>
        </w:rPr>
        <w:t>ועל כך אנחנו מודים לכם. אגב, מחר הוועדה יוצאת לאילת.</w:t>
      </w:r>
    </w:p>
    <w:p w14:paraId="6FB31FA8" w14:textId="77777777" w:rsidR="00F3406E" w:rsidRDefault="00F3406E" w:rsidP="00F3406E">
      <w:pPr>
        <w:rPr>
          <w:rtl/>
        </w:rPr>
      </w:pPr>
      <w:bookmarkStart w:id="1139" w:name="_ETM_Q1_3772401"/>
      <w:bookmarkStart w:id="1140" w:name="_ETM_Q1_3772433"/>
      <w:bookmarkStart w:id="1141" w:name="_ETM_Q1_3836374"/>
      <w:bookmarkEnd w:id="1139"/>
      <w:bookmarkEnd w:id="1140"/>
      <w:bookmarkEnd w:id="1141"/>
    </w:p>
    <w:p w14:paraId="45D26BAA" w14:textId="71BAF25C" w:rsidR="00F3406E" w:rsidRDefault="00F3406E" w:rsidP="00F3406E">
      <w:pPr>
        <w:pStyle w:val="af9"/>
        <w:keepNext/>
        <w:rPr>
          <w:rtl/>
        </w:rPr>
      </w:pPr>
      <w:bookmarkStart w:id="1142" w:name="ET_guest_906470_117"/>
      <w:r w:rsidRPr="00F3406E">
        <w:rPr>
          <w:rStyle w:val="TagStyle"/>
          <w:rtl/>
        </w:rPr>
        <w:t xml:space="preserve"> &lt;&lt; אורח &gt;&gt; </w:t>
      </w:r>
      <w:r>
        <w:rPr>
          <w:rtl/>
        </w:rPr>
        <w:t>חיים הופרט:</w:t>
      </w:r>
      <w:r w:rsidRPr="00F3406E">
        <w:rPr>
          <w:rStyle w:val="TagStyle"/>
          <w:rtl/>
        </w:rPr>
        <w:t xml:space="preserve"> &lt;&lt; אורח &gt;&gt;</w:t>
      </w:r>
      <w:r w:rsidR="00AD0021">
        <w:rPr>
          <w:rtl/>
        </w:rPr>
        <w:t xml:space="preserve"> </w:t>
      </w:r>
      <w:bookmarkEnd w:id="1142"/>
    </w:p>
    <w:p w14:paraId="34792782" w14:textId="77777777" w:rsidR="00F3406E" w:rsidRDefault="00F3406E" w:rsidP="00F3406E">
      <w:pPr>
        <w:pStyle w:val="KeepWithNext"/>
        <w:rPr>
          <w:rtl/>
        </w:rPr>
      </w:pPr>
    </w:p>
    <w:p w14:paraId="26ED7C65" w14:textId="327BE32E" w:rsidR="00F3406E" w:rsidRDefault="005A375C" w:rsidP="00F3406E">
      <w:pPr>
        <w:rPr>
          <w:rtl/>
        </w:rPr>
      </w:pPr>
      <w:bookmarkStart w:id="1143" w:name="_ETM_Q1_3836890"/>
      <w:bookmarkStart w:id="1144" w:name="_ETM_Q1_3836905"/>
      <w:bookmarkEnd w:id="1143"/>
      <w:bookmarkEnd w:id="1144"/>
      <w:r>
        <w:rPr>
          <w:rFonts w:hint="cs"/>
          <w:rtl/>
        </w:rPr>
        <w:t xml:space="preserve">אדוני היושב-ראש, </w:t>
      </w:r>
      <w:r w:rsidR="00F3406E">
        <w:rPr>
          <w:rFonts w:hint="cs"/>
          <w:rtl/>
        </w:rPr>
        <w:t>אני אנצל את האתנחתא</w:t>
      </w:r>
      <w:r>
        <w:rPr>
          <w:rFonts w:hint="cs"/>
          <w:rtl/>
        </w:rPr>
        <w:t xml:space="preserve"> שנוצרה לנו כדי להודות </w:t>
      </w:r>
      <w:bookmarkStart w:id="1145" w:name="_ETM_Q1_3840350"/>
      <w:bookmarkEnd w:id="1145"/>
      <w:r>
        <w:rPr>
          <w:rFonts w:hint="cs"/>
          <w:rtl/>
        </w:rPr>
        <w:t>- -</w:t>
      </w:r>
    </w:p>
    <w:p w14:paraId="4C6D05F5" w14:textId="77777777" w:rsidR="005A375C" w:rsidRDefault="005A375C" w:rsidP="00F3406E">
      <w:pPr>
        <w:rPr>
          <w:rtl/>
        </w:rPr>
      </w:pPr>
      <w:bookmarkStart w:id="1146" w:name="_ETM_Q1_3838998"/>
      <w:bookmarkStart w:id="1147" w:name="_ETM_Q1_3839038"/>
      <w:bookmarkEnd w:id="1146"/>
      <w:bookmarkEnd w:id="1147"/>
    </w:p>
    <w:p w14:paraId="13734F24" w14:textId="46B8A117" w:rsidR="005A375C" w:rsidRDefault="005A375C" w:rsidP="005A375C">
      <w:pPr>
        <w:pStyle w:val="af5"/>
        <w:keepNext/>
        <w:rPr>
          <w:rtl/>
        </w:rPr>
      </w:pPr>
      <w:bookmarkStart w:id="1148" w:name="ET_interruption_קריאה_129"/>
      <w:r w:rsidRPr="005A375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375C">
        <w:rPr>
          <w:rStyle w:val="TagStyle"/>
          <w:rtl/>
        </w:rPr>
        <w:t xml:space="preserve"> &lt;&lt; קריאה &gt;&gt;</w:t>
      </w:r>
      <w:r w:rsidR="00AD0021">
        <w:rPr>
          <w:rtl/>
        </w:rPr>
        <w:t xml:space="preserve"> </w:t>
      </w:r>
      <w:bookmarkEnd w:id="1148"/>
    </w:p>
    <w:p w14:paraId="788293DC" w14:textId="77777777" w:rsidR="005A375C" w:rsidRDefault="005A375C" w:rsidP="005A375C">
      <w:pPr>
        <w:pStyle w:val="KeepWithNext"/>
        <w:rPr>
          <w:rtl/>
        </w:rPr>
      </w:pPr>
    </w:p>
    <w:p w14:paraId="6D17237C" w14:textId="15491062" w:rsidR="005A375C" w:rsidRDefault="005A375C" w:rsidP="005A375C">
      <w:pPr>
        <w:rPr>
          <w:rtl/>
        </w:rPr>
      </w:pPr>
      <w:r>
        <w:rPr>
          <w:rFonts w:hint="cs"/>
          <w:rtl/>
        </w:rPr>
        <w:t xml:space="preserve">לפני ההצבעה </w:t>
      </w:r>
      <w:r>
        <w:rPr>
          <w:rtl/>
        </w:rPr>
        <w:t>–</w:t>
      </w:r>
      <w:r>
        <w:rPr>
          <w:rFonts w:hint="cs"/>
          <w:rtl/>
        </w:rPr>
        <w:t xml:space="preserve"> איזה </w:t>
      </w:r>
      <w:r w:rsidRPr="005A375C">
        <w:t>disclaimer</w:t>
      </w:r>
      <w:r>
        <w:rPr>
          <w:rFonts w:hint="cs"/>
          <w:rtl/>
        </w:rPr>
        <w:t>.</w:t>
      </w:r>
    </w:p>
    <w:p w14:paraId="1A78283C" w14:textId="77777777" w:rsidR="005A375C" w:rsidRDefault="005A375C" w:rsidP="005A375C">
      <w:pPr>
        <w:rPr>
          <w:rtl/>
        </w:rPr>
      </w:pPr>
      <w:bookmarkStart w:id="1149" w:name="_ETM_Q1_3842032"/>
      <w:bookmarkStart w:id="1150" w:name="_ETM_Q1_3842088"/>
      <w:bookmarkEnd w:id="1149"/>
      <w:bookmarkEnd w:id="1150"/>
    </w:p>
    <w:p w14:paraId="03206172" w14:textId="718FB24B" w:rsidR="005A375C" w:rsidRDefault="005A375C" w:rsidP="005A375C">
      <w:pPr>
        <w:pStyle w:val="af6"/>
        <w:keepNext/>
        <w:rPr>
          <w:rtl/>
        </w:rPr>
      </w:pPr>
      <w:bookmarkStart w:id="1151" w:name="ET_yor_6044_130"/>
      <w:r w:rsidRPr="005A375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A375C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1151"/>
    </w:p>
    <w:p w14:paraId="1CDF0050" w14:textId="77777777" w:rsidR="005A375C" w:rsidRDefault="005A375C" w:rsidP="005A375C">
      <w:pPr>
        <w:pStyle w:val="KeepWithNext"/>
        <w:rPr>
          <w:rtl/>
        </w:rPr>
      </w:pPr>
    </w:p>
    <w:p w14:paraId="7E6E2438" w14:textId="49D85B2D" w:rsidR="005A375C" w:rsidRDefault="005A375C" w:rsidP="005A375C">
      <w:pPr>
        <w:rPr>
          <w:rtl/>
        </w:rPr>
      </w:pPr>
      <w:bookmarkStart w:id="1152" w:name="_ETM_Q1_3843634"/>
      <w:bookmarkEnd w:id="1152"/>
      <w:r>
        <w:rPr>
          <w:rFonts w:hint="cs"/>
          <w:rtl/>
        </w:rPr>
        <w:t xml:space="preserve">היינו צריכים את זה </w:t>
      </w:r>
      <w:bookmarkStart w:id="1153" w:name="_ETM_Q1_3845871"/>
      <w:bookmarkEnd w:id="1153"/>
      <w:r>
        <w:rPr>
          <w:rFonts w:hint="cs"/>
          <w:rtl/>
        </w:rPr>
        <w:t>בסוף היום.</w:t>
      </w:r>
      <w:bookmarkStart w:id="1154" w:name="_ETM_Q1_3843711"/>
      <w:bookmarkEnd w:id="1154"/>
    </w:p>
    <w:p w14:paraId="7499B1DE" w14:textId="77777777" w:rsidR="005A375C" w:rsidRDefault="005A375C" w:rsidP="005A375C">
      <w:pPr>
        <w:rPr>
          <w:rtl/>
        </w:rPr>
      </w:pPr>
      <w:bookmarkStart w:id="1155" w:name="_ETM_Q1_3843747"/>
      <w:bookmarkEnd w:id="1155"/>
    </w:p>
    <w:p w14:paraId="6D30A125" w14:textId="67EDFBFB" w:rsidR="005A375C" w:rsidRDefault="005A375C" w:rsidP="005A375C">
      <w:pPr>
        <w:pStyle w:val="af9"/>
        <w:keepNext/>
        <w:rPr>
          <w:rtl/>
        </w:rPr>
      </w:pPr>
      <w:bookmarkStart w:id="1156" w:name="ET_guest_906470_131"/>
      <w:r w:rsidRPr="005A375C">
        <w:rPr>
          <w:rStyle w:val="TagStyle"/>
          <w:rtl/>
        </w:rPr>
        <w:t xml:space="preserve"> &lt;&lt; אורח &gt;&gt; </w:t>
      </w:r>
      <w:r>
        <w:rPr>
          <w:rtl/>
        </w:rPr>
        <w:t>חיים הופרט:</w:t>
      </w:r>
      <w:r w:rsidRPr="005A375C">
        <w:rPr>
          <w:rStyle w:val="TagStyle"/>
          <w:rtl/>
        </w:rPr>
        <w:t xml:space="preserve"> &lt;&lt; אורח &gt;&gt;</w:t>
      </w:r>
      <w:r w:rsidR="00AD0021">
        <w:rPr>
          <w:rtl/>
        </w:rPr>
        <w:t xml:space="preserve"> </w:t>
      </w:r>
      <w:bookmarkEnd w:id="1156"/>
    </w:p>
    <w:p w14:paraId="71C91CAF" w14:textId="77777777" w:rsidR="005A375C" w:rsidRDefault="005A375C" w:rsidP="005A375C">
      <w:pPr>
        <w:pStyle w:val="KeepWithNext"/>
        <w:rPr>
          <w:rtl/>
        </w:rPr>
      </w:pPr>
    </w:p>
    <w:p w14:paraId="24EE3192" w14:textId="60B49861" w:rsidR="005A375C" w:rsidRPr="005A375C" w:rsidRDefault="005A375C" w:rsidP="005A375C">
      <w:pPr>
        <w:rPr>
          <w:rtl/>
        </w:rPr>
      </w:pPr>
      <w:bookmarkStart w:id="1157" w:name="_ETM_Q1_3845943"/>
      <w:bookmarkStart w:id="1158" w:name="_ETM_Q1_3845981"/>
      <w:bookmarkEnd w:id="1157"/>
      <w:bookmarkEnd w:id="1158"/>
      <w:r>
        <w:rPr>
          <w:rFonts w:hint="cs"/>
          <w:rtl/>
        </w:rPr>
        <w:t xml:space="preserve">- - כדי להודות לוועדה, לצוות הוועדה, לך, על זה שנעתרתם לכנס את הוועדה באופן מהיר, כדי </w:t>
      </w:r>
      <w:bookmarkStart w:id="1159" w:name="_ETM_Q1_3850017"/>
      <w:bookmarkEnd w:id="1159"/>
      <w:r>
        <w:rPr>
          <w:rFonts w:hint="cs"/>
          <w:rtl/>
        </w:rPr>
        <w:t>להעביר את הצו.</w:t>
      </w:r>
    </w:p>
    <w:p w14:paraId="7FCA042E" w14:textId="77777777" w:rsidR="00F3406E" w:rsidRDefault="00F3406E" w:rsidP="00F3406E">
      <w:pPr>
        <w:rPr>
          <w:rtl/>
        </w:rPr>
      </w:pPr>
      <w:bookmarkStart w:id="1160" w:name="_ETM_Q1_3841234"/>
      <w:bookmarkStart w:id="1161" w:name="_ETM_Q1_3841312"/>
      <w:bookmarkEnd w:id="1160"/>
      <w:bookmarkEnd w:id="1161"/>
    </w:p>
    <w:p w14:paraId="040F6295" w14:textId="028CB6BC" w:rsidR="00F3406E" w:rsidRDefault="00F3406E" w:rsidP="00F3406E">
      <w:pPr>
        <w:pStyle w:val="af6"/>
        <w:keepNext/>
        <w:rPr>
          <w:rtl/>
        </w:rPr>
      </w:pPr>
      <w:bookmarkStart w:id="1162" w:name="ET_yor_6044_118"/>
      <w:r w:rsidRPr="00F3406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3406E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1162"/>
    </w:p>
    <w:p w14:paraId="5D45A9FF" w14:textId="77777777" w:rsidR="00F3406E" w:rsidRDefault="00F3406E" w:rsidP="00F3406E">
      <w:pPr>
        <w:pStyle w:val="KeepWithNext"/>
        <w:rPr>
          <w:rtl/>
        </w:rPr>
      </w:pPr>
    </w:p>
    <w:p w14:paraId="6CC90B79" w14:textId="21397792" w:rsidR="005A375C" w:rsidRDefault="005A375C" w:rsidP="005A375C">
      <w:pPr>
        <w:rPr>
          <w:rtl/>
        </w:rPr>
      </w:pPr>
      <w:bookmarkStart w:id="1163" w:name="_ETM_Q1_3852553"/>
      <w:bookmarkStart w:id="1164" w:name="_ETM_Q1_3857616"/>
      <w:bookmarkStart w:id="1165" w:name="_ETM_Q1_3857679"/>
      <w:bookmarkEnd w:id="1163"/>
      <w:bookmarkEnd w:id="1164"/>
      <w:bookmarkEnd w:id="1165"/>
      <w:r>
        <w:rPr>
          <w:rtl/>
        </w:rPr>
        <w:t xml:space="preserve">אני מוכרח לומר </w:t>
      </w:r>
      <w:r>
        <w:rPr>
          <w:rFonts w:hint="cs"/>
          <w:rtl/>
        </w:rPr>
        <w:t>ש</w:t>
      </w:r>
      <w:r>
        <w:rPr>
          <w:rtl/>
        </w:rPr>
        <w:t>הייתי</w:t>
      </w:r>
      <w:r>
        <w:rPr>
          <w:rFonts w:hint="cs"/>
          <w:rtl/>
        </w:rPr>
        <w:t xml:space="preserve"> באמת בקשר עם </w:t>
      </w:r>
      <w:r>
        <w:rPr>
          <w:rtl/>
        </w:rPr>
        <w:t>שר אוצר ושר הבריאות אתמול בלילה וכבר כמה ימים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התעקשתי על זה</w:t>
      </w:r>
      <w:r>
        <w:rPr>
          <w:rFonts w:hint="cs"/>
          <w:rtl/>
        </w:rPr>
        <w:t>.</w:t>
      </w:r>
      <w:r>
        <w:rPr>
          <w:rtl/>
        </w:rPr>
        <w:t xml:space="preserve"> זה שובץ למעשה לסדר</w:t>
      </w:r>
      <w:r>
        <w:rPr>
          <w:rFonts w:hint="cs"/>
          <w:rtl/>
        </w:rPr>
        <w:t>-ה</w:t>
      </w:r>
      <w:r>
        <w:rPr>
          <w:rtl/>
        </w:rPr>
        <w:t>יום אתמול</w:t>
      </w:r>
      <w:r>
        <w:rPr>
          <w:rFonts w:hint="cs"/>
          <w:rtl/>
        </w:rPr>
        <w:t>,</w:t>
      </w:r>
      <w:r>
        <w:rPr>
          <w:rtl/>
        </w:rPr>
        <w:t xml:space="preserve"> ואחר כך </w:t>
      </w:r>
      <w:r>
        <w:rPr>
          <w:rFonts w:hint="cs"/>
          <w:rtl/>
        </w:rPr>
        <w:t>נדחה להיום, ו</w:t>
      </w:r>
      <w:r>
        <w:rPr>
          <w:rtl/>
        </w:rPr>
        <w:t xml:space="preserve">הבנתי שזה לא </w:t>
      </w:r>
      <w:r>
        <w:rPr>
          <w:rFonts w:hint="cs"/>
          <w:rtl/>
        </w:rPr>
        <w:t>י</w:t>
      </w:r>
      <w:r>
        <w:rPr>
          <w:rtl/>
        </w:rPr>
        <w:t>גיע</w:t>
      </w:r>
      <w:r>
        <w:rPr>
          <w:rFonts w:hint="cs"/>
          <w:rtl/>
        </w:rPr>
        <w:t>.</w:t>
      </w:r>
      <w:r>
        <w:rPr>
          <w:rtl/>
        </w:rPr>
        <w:t xml:space="preserve"> ואז </w:t>
      </w:r>
      <w:r>
        <w:rPr>
          <w:rFonts w:hint="cs"/>
          <w:rtl/>
        </w:rPr>
        <w:t xml:space="preserve">דיברתי </w:t>
      </w:r>
      <w:bookmarkStart w:id="1166" w:name="_ETM_Q1_3866888"/>
      <w:bookmarkEnd w:id="1166"/>
      <w:r>
        <w:rPr>
          <w:rFonts w:hint="cs"/>
          <w:rtl/>
        </w:rPr>
        <w:t xml:space="preserve">עם </w:t>
      </w:r>
      <w:r>
        <w:rPr>
          <w:rtl/>
        </w:rPr>
        <w:t>מזכירות הכנסת לכנס את הוועדה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זה לא דבר טריוויאלי</w:t>
      </w:r>
      <w:r>
        <w:rPr>
          <w:rFonts w:hint="cs"/>
          <w:rtl/>
        </w:rPr>
        <w:t>,</w:t>
      </w:r>
      <w:r>
        <w:rPr>
          <w:rtl/>
        </w:rPr>
        <w:t xml:space="preserve"> לאחר </w:t>
      </w:r>
      <w:r>
        <w:rPr>
          <w:rFonts w:hint="cs"/>
          <w:rtl/>
        </w:rPr>
        <w:t>נעילת ה</w:t>
      </w:r>
      <w:r>
        <w:rPr>
          <w:rtl/>
        </w:rPr>
        <w:t>מל</w:t>
      </w:r>
      <w:r>
        <w:rPr>
          <w:rFonts w:hint="cs"/>
          <w:rtl/>
        </w:rPr>
        <w:t>י</w:t>
      </w:r>
      <w:r>
        <w:rPr>
          <w:rtl/>
        </w:rPr>
        <w:t>אה</w:t>
      </w:r>
      <w:r>
        <w:rPr>
          <w:rFonts w:hint="cs"/>
          <w:rtl/>
        </w:rPr>
        <w:t>,</w:t>
      </w:r>
      <w:r>
        <w:rPr>
          <w:rtl/>
        </w:rPr>
        <w:t xml:space="preserve"> אבל אמרתי שאני </w:t>
      </w:r>
      <w:r>
        <w:rPr>
          <w:rFonts w:hint="cs"/>
          <w:rtl/>
        </w:rPr>
        <w:t xml:space="preserve">לא </w:t>
      </w:r>
      <w:r>
        <w:rPr>
          <w:rtl/>
        </w:rPr>
        <w:t xml:space="preserve">רוצה לסיים </w:t>
      </w:r>
      <w:r>
        <w:rPr>
          <w:rFonts w:hint="cs"/>
          <w:rtl/>
        </w:rPr>
        <w:t xml:space="preserve">את </w:t>
      </w:r>
      <w:r>
        <w:rPr>
          <w:rtl/>
        </w:rPr>
        <w:t>הסוף</w:t>
      </w:r>
      <w:r>
        <w:rPr>
          <w:rFonts w:hint="cs"/>
          <w:rtl/>
        </w:rPr>
        <w:t>-</w:t>
      </w:r>
      <w:r>
        <w:rPr>
          <w:rtl/>
        </w:rPr>
        <w:t>שבוע</w:t>
      </w:r>
      <w:r>
        <w:rPr>
          <w:rFonts w:hint="cs"/>
          <w:rtl/>
        </w:rPr>
        <w:t>,</w:t>
      </w:r>
      <w:r>
        <w:rPr>
          <w:rtl/>
        </w:rPr>
        <w:t xml:space="preserve"> ומחר אני גם לא יכול </w:t>
      </w:r>
      <w:r>
        <w:rPr>
          <w:rFonts w:hint="cs"/>
          <w:rtl/>
        </w:rPr>
        <w:t xml:space="preserve">לכנס את </w:t>
      </w:r>
      <w:r>
        <w:rPr>
          <w:rtl/>
        </w:rPr>
        <w:t>הוועדה</w:t>
      </w:r>
      <w:r>
        <w:rPr>
          <w:rFonts w:hint="cs"/>
          <w:rtl/>
        </w:rPr>
        <w:t>,</w:t>
      </w:r>
      <w:r>
        <w:rPr>
          <w:rtl/>
        </w:rPr>
        <w:t xml:space="preserve"> לפני שייכנס</w:t>
      </w:r>
      <w:r>
        <w:rPr>
          <w:rFonts w:hint="cs"/>
          <w:rtl/>
        </w:rPr>
        <w:t>.</w:t>
      </w:r>
      <w:r>
        <w:rPr>
          <w:rtl/>
        </w:rPr>
        <w:t xml:space="preserve"> אזרחי ישראל</w:t>
      </w:r>
      <w:r>
        <w:rPr>
          <w:rFonts w:hint="cs"/>
          <w:rtl/>
        </w:rPr>
        <w:t xml:space="preserve"> </w:t>
      </w:r>
      <w:r>
        <w:rPr>
          <w:rtl/>
        </w:rPr>
        <w:t xml:space="preserve">גם </w:t>
      </w:r>
      <w:r>
        <w:rPr>
          <w:rFonts w:hint="cs"/>
          <w:rtl/>
        </w:rPr>
        <w:t xml:space="preserve">ככה </w:t>
      </w:r>
      <w:r>
        <w:rPr>
          <w:rtl/>
        </w:rPr>
        <w:t>נאנקים</w:t>
      </w:r>
      <w:r>
        <w:rPr>
          <w:rFonts w:hint="cs"/>
          <w:rtl/>
        </w:rPr>
        <w:t xml:space="preserve">, </w:t>
      </w:r>
      <w:bookmarkStart w:id="1167" w:name="_ETM_Q1_3879545"/>
      <w:bookmarkEnd w:id="1167"/>
      <w:r>
        <w:rPr>
          <w:rFonts w:hint="cs"/>
          <w:rtl/>
        </w:rPr>
        <w:t xml:space="preserve">ואת </w:t>
      </w:r>
      <w:r>
        <w:rPr>
          <w:rtl/>
        </w:rPr>
        <w:t xml:space="preserve">החלק הקטן שלנו שאנחנו </w:t>
      </w:r>
      <w:r>
        <w:rPr>
          <w:rFonts w:hint="cs"/>
          <w:rtl/>
        </w:rPr>
        <w:t xml:space="preserve">יכולים להביא </w:t>
      </w:r>
      <w:r>
        <w:rPr>
          <w:rtl/>
        </w:rPr>
        <w:t>בשורות</w:t>
      </w:r>
      <w:r>
        <w:rPr>
          <w:rFonts w:hint="cs"/>
          <w:rtl/>
        </w:rPr>
        <w:t xml:space="preserve">, זה </w:t>
      </w:r>
      <w:r>
        <w:rPr>
          <w:rtl/>
        </w:rPr>
        <w:t>דבר חשוב</w:t>
      </w:r>
      <w:r>
        <w:rPr>
          <w:rFonts w:hint="cs"/>
          <w:rtl/>
        </w:rPr>
        <w:t>.</w:t>
      </w:r>
      <w:bookmarkStart w:id="1168" w:name="_ETM_Q1_3884556"/>
      <w:bookmarkStart w:id="1169" w:name="_ETM_Q1_3884626"/>
      <w:bookmarkStart w:id="1170" w:name="_ETM_Q1_3884643"/>
      <w:bookmarkStart w:id="1171" w:name="_ETM_Q1_3884697"/>
      <w:bookmarkEnd w:id="1168"/>
      <w:bookmarkEnd w:id="1169"/>
      <w:bookmarkEnd w:id="1170"/>
      <w:bookmarkEnd w:id="1171"/>
      <w:r>
        <w:rPr>
          <w:rFonts w:hint="cs"/>
          <w:rtl/>
        </w:rPr>
        <w:t xml:space="preserve"> </w:t>
      </w:r>
      <w:r>
        <w:rPr>
          <w:rtl/>
        </w:rPr>
        <w:t>לכן אני באמת רוצה להודות לצוותים שעשו עבודת קודש</w:t>
      </w:r>
      <w:r>
        <w:rPr>
          <w:rFonts w:hint="cs"/>
          <w:rtl/>
        </w:rPr>
        <w:t>.</w:t>
      </w:r>
    </w:p>
    <w:p w14:paraId="1F8C7D79" w14:textId="77777777" w:rsidR="005A375C" w:rsidRDefault="005A375C" w:rsidP="005A375C">
      <w:pPr>
        <w:rPr>
          <w:rtl/>
        </w:rPr>
      </w:pPr>
      <w:bookmarkStart w:id="1172" w:name="_ETM_Q1_3887987"/>
      <w:bookmarkStart w:id="1173" w:name="_ETM_Q1_3888044"/>
      <w:bookmarkEnd w:id="1172"/>
      <w:bookmarkEnd w:id="1173"/>
    </w:p>
    <w:p w14:paraId="6263E728" w14:textId="77777777" w:rsidR="005A375C" w:rsidRDefault="005A375C" w:rsidP="005A375C">
      <w:pPr>
        <w:rPr>
          <w:rtl/>
        </w:rPr>
      </w:pPr>
      <w:bookmarkStart w:id="1174" w:name="_ETM_Q1_3888107"/>
      <w:bookmarkStart w:id="1175" w:name="_ETM_Q1_3888156"/>
      <w:bookmarkEnd w:id="1174"/>
      <w:bookmarkEnd w:id="1175"/>
      <w:r>
        <w:rPr>
          <w:rtl/>
        </w:rPr>
        <w:t>אני רוצה להצביע על הצו</w:t>
      </w:r>
      <w:r>
        <w:rPr>
          <w:rFonts w:hint="cs"/>
          <w:rtl/>
        </w:rPr>
        <w:t xml:space="preserve">. מי בעד? </w:t>
      </w:r>
    </w:p>
    <w:p w14:paraId="17B9E84A" w14:textId="77777777" w:rsidR="005A375C" w:rsidRDefault="005A375C" w:rsidP="005A375C">
      <w:pPr>
        <w:rPr>
          <w:rtl/>
        </w:rPr>
      </w:pPr>
    </w:p>
    <w:p w14:paraId="773BBF96" w14:textId="7DC70861" w:rsidR="005A375C" w:rsidRDefault="005A375C" w:rsidP="005A375C">
      <w:pPr>
        <w:pStyle w:val="af1"/>
        <w:keepNext/>
        <w:rPr>
          <w:rtl/>
        </w:rPr>
      </w:pPr>
      <w:r>
        <w:rPr>
          <w:rtl/>
        </w:rPr>
        <w:t>הצבעה</w:t>
      </w:r>
    </w:p>
    <w:p w14:paraId="347F6647" w14:textId="77777777" w:rsidR="005A375C" w:rsidRDefault="005A375C" w:rsidP="005A375C">
      <w:pPr>
        <w:pStyle w:val="--"/>
        <w:keepNext/>
        <w:rPr>
          <w:rtl/>
        </w:rPr>
      </w:pPr>
    </w:p>
    <w:p w14:paraId="65A6EFB4" w14:textId="7581C206" w:rsidR="005A375C" w:rsidRDefault="005A375C" w:rsidP="005A375C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48680F63" w14:textId="77777777" w:rsidR="005A375C" w:rsidRDefault="005A375C" w:rsidP="005A375C">
      <w:pPr>
        <w:rPr>
          <w:rtl/>
        </w:rPr>
      </w:pPr>
    </w:p>
    <w:p w14:paraId="70598F38" w14:textId="274EF2FF" w:rsidR="005A375C" w:rsidRDefault="005A375C" w:rsidP="005A375C">
      <w:pPr>
        <w:pStyle w:val="af6"/>
        <w:keepNext/>
        <w:rPr>
          <w:rtl/>
        </w:rPr>
      </w:pPr>
      <w:bookmarkStart w:id="1176" w:name="ET_yor_6044_132"/>
      <w:r w:rsidRPr="005A375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A375C">
        <w:rPr>
          <w:rStyle w:val="TagStyle"/>
          <w:rtl/>
        </w:rPr>
        <w:t xml:space="preserve"> &lt;&lt; יור &gt;&gt;</w:t>
      </w:r>
      <w:r w:rsidR="00AD0021">
        <w:rPr>
          <w:rtl/>
        </w:rPr>
        <w:t xml:space="preserve"> </w:t>
      </w:r>
      <w:bookmarkEnd w:id="1176"/>
    </w:p>
    <w:p w14:paraId="20BDF469" w14:textId="77777777" w:rsidR="005A375C" w:rsidRDefault="005A375C" w:rsidP="005A375C">
      <w:pPr>
        <w:pStyle w:val="KeepWithNext"/>
        <w:rPr>
          <w:rtl/>
        </w:rPr>
      </w:pPr>
    </w:p>
    <w:p w14:paraId="77040876" w14:textId="7C6CD7DF" w:rsidR="00846F73" w:rsidRDefault="005A375C" w:rsidP="005A375C">
      <w:pPr>
        <w:rPr>
          <w:rtl/>
        </w:rPr>
      </w:pPr>
      <w:r>
        <w:rPr>
          <w:rFonts w:hint="cs"/>
          <w:rtl/>
        </w:rPr>
        <w:t xml:space="preserve">פה </w:t>
      </w:r>
      <w:bookmarkStart w:id="1177" w:name="_ETM_Q1_3895066"/>
      <w:bookmarkEnd w:id="1177"/>
      <w:r>
        <w:rPr>
          <w:rFonts w:hint="cs"/>
          <w:rtl/>
        </w:rPr>
        <w:t>אחד. זכות.</w:t>
      </w:r>
      <w:r>
        <w:rPr>
          <w:rtl/>
        </w:rPr>
        <w:t xml:space="preserve"> אין מתנגדים</w:t>
      </w:r>
      <w:r>
        <w:rPr>
          <w:rFonts w:hint="cs"/>
          <w:rtl/>
        </w:rPr>
        <w:t>,</w:t>
      </w:r>
      <w:r>
        <w:rPr>
          <w:rtl/>
        </w:rPr>
        <w:t xml:space="preserve"> אין נמנעים</w:t>
      </w:r>
      <w:r>
        <w:rPr>
          <w:rFonts w:hint="cs"/>
          <w:rtl/>
        </w:rPr>
        <w:t>.</w:t>
      </w:r>
      <w:r>
        <w:rPr>
          <w:rtl/>
        </w:rPr>
        <w:t xml:space="preserve"> אני קובע שצו </w:t>
      </w:r>
      <w:r w:rsidRPr="005A375C">
        <w:rPr>
          <w:rtl/>
        </w:rPr>
        <w:t>ביטוח בריאות ממלכתי (תרופות בסל שירותי הבריאות) (הוראת שעה), התשפ"ג–2023</w:t>
      </w:r>
      <w:r>
        <w:rPr>
          <w:rFonts w:hint="cs"/>
          <w:rtl/>
        </w:rPr>
        <w:t xml:space="preserve">, אושר </w:t>
      </w:r>
      <w:r>
        <w:rPr>
          <w:rtl/>
        </w:rPr>
        <w:t>בוועדת הבריאות</w:t>
      </w:r>
      <w:r>
        <w:rPr>
          <w:rFonts w:hint="cs"/>
          <w:rtl/>
        </w:rPr>
        <w:t>, וייכנס</w:t>
      </w:r>
      <w:r>
        <w:rPr>
          <w:rtl/>
        </w:rPr>
        <w:t xml:space="preserve"> לתוקף </w:t>
      </w:r>
      <w:r>
        <w:rPr>
          <w:rFonts w:hint="cs"/>
          <w:rtl/>
        </w:rPr>
        <w:t xml:space="preserve">לאחר חתימת השרים, החל </w:t>
      </w:r>
      <w:bookmarkStart w:id="1178" w:name="_ETM_Q1_3915846"/>
      <w:bookmarkEnd w:id="1178"/>
      <w:r>
        <w:rPr>
          <w:rFonts w:hint="cs"/>
          <w:rtl/>
        </w:rPr>
        <w:t>מה-9 ביולי.</w:t>
      </w:r>
    </w:p>
    <w:p w14:paraId="70C591F9" w14:textId="77777777" w:rsidR="00846F73" w:rsidRDefault="00846F73" w:rsidP="00846F73">
      <w:pPr>
        <w:rPr>
          <w:rtl/>
        </w:rPr>
      </w:pPr>
      <w:bookmarkStart w:id="1179" w:name="_ETM_Q1_3903987"/>
      <w:bookmarkStart w:id="1180" w:name="_ETM_Q1_3904065"/>
      <w:bookmarkEnd w:id="1179"/>
      <w:bookmarkEnd w:id="1180"/>
    </w:p>
    <w:p w14:paraId="667DE814" w14:textId="1149766E" w:rsidR="00846F73" w:rsidRDefault="00846F73" w:rsidP="00846F73">
      <w:pPr>
        <w:rPr>
          <w:rtl/>
        </w:rPr>
      </w:pPr>
      <w:bookmarkStart w:id="1181" w:name="_ETM_Q1_3904377"/>
      <w:bookmarkStart w:id="1182" w:name="_ETM_Q1_3904424"/>
      <w:bookmarkEnd w:id="1181"/>
      <w:bookmarkEnd w:id="1182"/>
      <w:r>
        <w:rPr>
          <w:rFonts w:hint="cs"/>
          <w:rtl/>
        </w:rPr>
        <w:t>תודה רבה</w:t>
      </w:r>
      <w:r w:rsidR="005A375C">
        <w:rPr>
          <w:rFonts w:hint="cs"/>
          <w:rtl/>
        </w:rPr>
        <w:t>.</w:t>
      </w:r>
      <w:r>
        <w:rPr>
          <w:rFonts w:hint="cs"/>
          <w:rtl/>
        </w:rPr>
        <w:t xml:space="preserve"> ישיבה זו נעולה.</w:t>
      </w:r>
    </w:p>
    <w:p w14:paraId="073D3364" w14:textId="77777777" w:rsidR="00846F73" w:rsidRDefault="00846F73" w:rsidP="00846F73">
      <w:pPr>
        <w:rPr>
          <w:rtl/>
        </w:rPr>
      </w:pPr>
      <w:bookmarkStart w:id="1183" w:name="_ETM_Q1_3919050"/>
      <w:bookmarkStart w:id="1184" w:name="_ETM_Q1_3919113"/>
      <w:bookmarkEnd w:id="1183"/>
      <w:bookmarkEnd w:id="1184"/>
    </w:p>
    <w:p w14:paraId="51E93AED" w14:textId="77777777" w:rsidR="00846F73" w:rsidRDefault="00846F73" w:rsidP="00846F73">
      <w:pPr>
        <w:rPr>
          <w:rtl/>
        </w:rPr>
      </w:pPr>
      <w:bookmarkStart w:id="1185" w:name="_ETM_Q1_3919285"/>
      <w:bookmarkStart w:id="1186" w:name="_ETM_Q1_3919331"/>
      <w:bookmarkEnd w:id="1185"/>
      <w:bookmarkEnd w:id="1186"/>
    </w:p>
    <w:p w14:paraId="5215343F" w14:textId="537EC47F" w:rsidR="007872B4" w:rsidRPr="008713A4" w:rsidRDefault="00846F73" w:rsidP="005A375C">
      <w:pPr>
        <w:pStyle w:val="afc"/>
        <w:keepNext/>
      </w:pPr>
      <w:bookmarkStart w:id="1187" w:name="ET_meetingend_120"/>
      <w:r w:rsidRPr="00846F7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20:29.</w:t>
      </w:r>
      <w:r w:rsidRPr="00846F73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1188" w:name="_ETM_Q1_3923688"/>
      <w:bookmarkStart w:id="1189" w:name="_ETM_Q1_57677"/>
      <w:bookmarkStart w:id="1190" w:name="_ETM_Q1_57755"/>
      <w:bookmarkStart w:id="1191" w:name="_GoBack"/>
      <w:bookmarkEnd w:id="1187"/>
      <w:bookmarkEnd w:id="1188"/>
      <w:bookmarkEnd w:id="1189"/>
      <w:bookmarkEnd w:id="1190"/>
      <w:bookmarkEnd w:id="1191"/>
    </w:p>
    <w:sectPr w:rsidR="007872B4" w:rsidRPr="008713A4" w:rsidSect="00D2080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819850" w14:textId="77777777" w:rsidR="00D23A62" w:rsidRDefault="00D23A62">
      <w:r>
        <w:separator/>
      </w:r>
    </w:p>
  </w:endnote>
  <w:endnote w:type="continuationSeparator" w:id="0">
    <w:p w14:paraId="7FBFCE4F" w14:textId="77777777" w:rsidR="00D23A62" w:rsidRDefault="00D23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823972" w14:textId="77777777" w:rsidR="00D23A62" w:rsidRDefault="00D23A62">
      <w:r>
        <w:separator/>
      </w:r>
    </w:p>
  </w:footnote>
  <w:footnote w:type="continuationSeparator" w:id="0">
    <w:p w14:paraId="12A5B548" w14:textId="77777777" w:rsidR="00D23A62" w:rsidRDefault="00D23A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C47EF0" w14:textId="77777777" w:rsidR="00D23A62" w:rsidRDefault="00D23A6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3468C3D" w14:textId="77777777" w:rsidR="00D23A62" w:rsidRDefault="00D23A6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EBC1D" w14:textId="34B3DCF5" w:rsidR="00D23A62" w:rsidRDefault="00D23A6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2080B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5063898A" w14:textId="77777777" w:rsidR="00D23A62" w:rsidRPr="00CC5815" w:rsidRDefault="00D23A62" w:rsidP="008E5E3F">
    <w:pPr>
      <w:pStyle w:val="a3"/>
      <w:ind w:firstLine="0"/>
    </w:pPr>
    <w:r>
      <w:rPr>
        <w:rtl/>
      </w:rPr>
      <w:t>ועדת הבריאות</w:t>
    </w:r>
  </w:p>
  <w:p w14:paraId="15A04748" w14:textId="77777777" w:rsidR="00D23A62" w:rsidRPr="00CC5815" w:rsidRDefault="00D23A62" w:rsidP="008E5E3F">
    <w:pPr>
      <w:pStyle w:val="a3"/>
      <w:ind w:firstLine="0"/>
      <w:rPr>
        <w:rtl/>
      </w:rPr>
    </w:pPr>
    <w:r>
      <w:rPr>
        <w:rtl/>
      </w:rPr>
      <w:t>28/06/2023</w:t>
    </w:r>
  </w:p>
  <w:p w14:paraId="40DB47F5" w14:textId="77777777" w:rsidR="00D23A62" w:rsidRPr="00CC5815" w:rsidRDefault="00D23A6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AFFEAD" w14:textId="77777777" w:rsidR="00D23A62" w:rsidRDefault="00D23A6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C8C756" wp14:editId="6593FA7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CA0C62" w14:textId="77777777" w:rsidR="00D23A62" w:rsidRDefault="00D23A6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04A0E21" w14:textId="77777777" w:rsidR="00D23A62" w:rsidRDefault="00D23A6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C7443990"/>
    <w:lvl w:ilvl="0" w:tplc="5E9C119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F6222B76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D2F0CA32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93DAB3BA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5BB0D790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4CD4C8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9059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32D1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9A49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EBE"/>
    <w:rsid w:val="00037279"/>
    <w:rsid w:val="00055B04"/>
    <w:rsid w:val="00067F42"/>
    <w:rsid w:val="00092B80"/>
    <w:rsid w:val="000A17C6"/>
    <w:rsid w:val="000B060C"/>
    <w:rsid w:val="000B2EE6"/>
    <w:rsid w:val="000C47F5"/>
    <w:rsid w:val="000E3314"/>
    <w:rsid w:val="000F2459"/>
    <w:rsid w:val="000F25F2"/>
    <w:rsid w:val="00106F8F"/>
    <w:rsid w:val="00115A23"/>
    <w:rsid w:val="00115B8C"/>
    <w:rsid w:val="00150436"/>
    <w:rsid w:val="00160BDC"/>
    <w:rsid w:val="00167294"/>
    <w:rsid w:val="001673D4"/>
    <w:rsid w:val="00171E7F"/>
    <w:rsid w:val="001758C1"/>
    <w:rsid w:val="001763EA"/>
    <w:rsid w:val="0017779F"/>
    <w:rsid w:val="001A24BD"/>
    <w:rsid w:val="001A74E9"/>
    <w:rsid w:val="001A7A1B"/>
    <w:rsid w:val="001C44DA"/>
    <w:rsid w:val="001C4FDA"/>
    <w:rsid w:val="001D0B74"/>
    <w:rsid w:val="001D440C"/>
    <w:rsid w:val="001F6350"/>
    <w:rsid w:val="002016FF"/>
    <w:rsid w:val="00227FEF"/>
    <w:rsid w:val="00234B05"/>
    <w:rsid w:val="00252C40"/>
    <w:rsid w:val="00261554"/>
    <w:rsid w:val="00275C03"/>
    <w:rsid w:val="00280D58"/>
    <w:rsid w:val="0028246D"/>
    <w:rsid w:val="002D4BDB"/>
    <w:rsid w:val="002E5E31"/>
    <w:rsid w:val="002E768D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74A6"/>
    <w:rsid w:val="003C279D"/>
    <w:rsid w:val="003F0A5F"/>
    <w:rsid w:val="00420E41"/>
    <w:rsid w:val="00424C94"/>
    <w:rsid w:val="00447608"/>
    <w:rsid w:val="00451746"/>
    <w:rsid w:val="004647EC"/>
    <w:rsid w:val="00470EAC"/>
    <w:rsid w:val="00475EAF"/>
    <w:rsid w:val="0049458B"/>
    <w:rsid w:val="00495FD8"/>
    <w:rsid w:val="004B0A65"/>
    <w:rsid w:val="004B1BE9"/>
    <w:rsid w:val="004F227B"/>
    <w:rsid w:val="00500C0C"/>
    <w:rsid w:val="005052FE"/>
    <w:rsid w:val="00546678"/>
    <w:rsid w:val="005506B9"/>
    <w:rsid w:val="00561D94"/>
    <w:rsid w:val="005817EC"/>
    <w:rsid w:val="00590B77"/>
    <w:rsid w:val="005A342D"/>
    <w:rsid w:val="005A375C"/>
    <w:rsid w:val="005C363E"/>
    <w:rsid w:val="005C7AE7"/>
    <w:rsid w:val="005D61F3"/>
    <w:rsid w:val="005E1C6B"/>
    <w:rsid w:val="005F76B0"/>
    <w:rsid w:val="00634F61"/>
    <w:rsid w:val="006516D7"/>
    <w:rsid w:val="00651EBA"/>
    <w:rsid w:val="00660235"/>
    <w:rsid w:val="00673BCE"/>
    <w:rsid w:val="00695A47"/>
    <w:rsid w:val="006A0CB7"/>
    <w:rsid w:val="006B373D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1AC3"/>
    <w:rsid w:val="00824A55"/>
    <w:rsid w:val="008320F6"/>
    <w:rsid w:val="00841223"/>
    <w:rsid w:val="00846BE9"/>
    <w:rsid w:val="00846F73"/>
    <w:rsid w:val="00853207"/>
    <w:rsid w:val="0086131A"/>
    <w:rsid w:val="008713A4"/>
    <w:rsid w:val="00875F10"/>
    <w:rsid w:val="008941E4"/>
    <w:rsid w:val="008C6035"/>
    <w:rsid w:val="008C7015"/>
    <w:rsid w:val="008C76DA"/>
    <w:rsid w:val="008D1DFB"/>
    <w:rsid w:val="008E03B4"/>
    <w:rsid w:val="008E5E3F"/>
    <w:rsid w:val="0090279B"/>
    <w:rsid w:val="00914904"/>
    <w:rsid w:val="009258CE"/>
    <w:rsid w:val="009515F0"/>
    <w:rsid w:val="0095461C"/>
    <w:rsid w:val="009830CB"/>
    <w:rsid w:val="009A3E96"/>
    <w:rsid w:val="009D4489"/>
    <w:rsid w:val="009D478A"/>
    <w:rsid w:val="009E6E93"/>
    <w:rsid w:val="009E7795"/>
    <w:rsid w:val="009F1518"/>
    <w:rsid w:val="009F2F90"/>
    <w:rsid w:val="009F5773"/>
    <w:rsid w:val="00A15971"/>
    <w:rsid w:val="00A22C90"/>
    <w:rsid w:val="00A42723"/>
    <w:rsid w:val="00A55CFD"/>
    <w:rsid w:val="00A57608"/>
    <w:rsid w:val="00A64A6D"/>
    <w:rsid w:val="00A66020"/>
    <w:rsid w:val="00A8587B"/>
    <w:rsid w:val="00AB02EE"/>
    <w:rsid w:val="00AB3F3A"/>
    <w:rsid w:val="00AD0021"/>
    <w:rsid w:val="00AD4EC9"/>
    <w:rsid w:val="00AD6FFC"/>
    <w:rsid w:val="00AE1404"/>
    <w:rsid w:val="00AF31E6"/>
    <w:rsid w:val="00AF4150"/>
    <w:rsid w:val="00B0509A"/>
    <w:rsid w:val="00B120B2"/>
    <w:rsid w:val="00B3649A"/>
    <w:rsid w:val="00B50340"/>
    <w:rsid w:val="00B62C31"/>
    <w:rsid w:val="00B65508"/>
    <w:rsid w:val="00B67414"/>
    <w:rsid w:val="00B75A37"/>
    <w:rsid w:val="00B8517A"/>
    <w:rsid w:val="00BA6446"/>
    <w:rsid w:val="00BA674F"/>
    <w:rsid w:val="00BC4B81"/>
    <w:rsid w:val="00BD47B7"/>
    <w:rsid w:val="00BE5DBA"/>
    <w:rsid w:val="00BE6C65"/>
    <w:rsid w:val="00C135D5"/>
    <w:rsid w:val="00C22DCB"/>
    <w:rsid w:val="00C3598A"/>
    <w:rsid w:val="00C360BC"/>
    <w:rsid w:val="00C44800"/>
    <w:rsid w:val="00C4608F"/>
    <w:rsid w:val="00C52EC2"/>
    <w:rsid w:val="00C607EB"/>
    <w:rsid w:val="00C61DC1"/>
    <w:rsid w:val="00C64AFF"/>
    <w:rsid w:val="00C661EE"/>
    <w:rsid w:val="00C72438"/>
    <w:rsid w:val="00C75289"/>
    <w:rsid w:val="00C763E4"/>
    <w:rsid w:val="00C8624A"/>
    <w:rsid w:val="00CA5363"/>
    <w:rsid w:val="00CB6D60"/>
    <w:rsid w:val="00CC5815"/>
    <w:rsid w:val="00CE24B8"/>
    <w:rsid w:val="00CE5849"/>
    <w:rsid w:val="00D1058F"/>
    <w:rsid w:val="00D14BBF"/>
    <w:rsid w:val="00D2080B"/>
    <w:rsid w:val="00D23A62"/>
    <w:rsid w:val="00D278F7"/>
    <w:rsid w:val="00D352AA"/>
    <w:rsid w:val="00D37550"/>
    <w:rsid w:val="00D4085C"/>
    <w:rsid w:val="00D40A29"/>
    <w:rsid w:val="00D45D27"/>
    <w:rsid w:val="00D54967"/>
    <w:rsid w:val="00D86E57"/>
    <w:rsid w:val="00D90980"/>
    <w:rsid w:val="00D96B24"/>
    <w:rsid w:val="00DE3B20"/>
    <w:rsid w:val="00DE5B80"/>
    <w:rsid w:val="00E33AE3"/>
    <w:rsid w:val="00E61903"/>
    <w:rsid w:val="00E64116"/>
    <w:rsid w:val="00E71C37"/>
    <w:rsid w:val="00E842A7"/>
    <w:rsid w:val="00EA0C58"/>
    <w:rsid w:val="00EA624B"/>
    <w:rsid w:val="00EB057D"/>
    <w:rsid w:val="00EB18E4"/>
    <w:rsid w:val="00EB5C85"/>
    <w:rsid w:val="00EC0AC2"/>
    <w:rsid w:val="00EC1FB3"/>
    <w:rsid w:val="00EC2CD4"/>
    <w:rsid w:val="00ED0E24"/>
    <w:rsid w:val="00ED4DC5"/>
    <w:rsid w:val="00EE09AD"/>
    <w:rsid w:val="00EE77B8"/>
    <w:rsid w:val="00F053E5"/>
    <w:rsid w:val="00F10D2D"/>
    <w:rsid w:val="00F16831"/>
    <w:rsid w:val="00F30A35"/>
    <w:rsid w:val="00F3406E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077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BA21E4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A0C5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E3B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semiHidden/>
    <w:unhideWhenUsed/>
    <w:rsid w:val="00651EBA"/>
    <w:pPr>
      <w:spacing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semiHidden/>
    <w:rsid w:val="00651EBA"/>
    <w:rPr>
      <w:rFonts w:cs="David"/>
    </w:rPr>
  </w:style>
  <w:style w:type="character" w:styleId="aff0">
    <w:name w:val="footnote reference"/>
    <w:aliases w:val="Footnote Reference_0"/>
    <w:basedOn w:val="a0"/>
    <w:semiHidden/>
    <w:rsid w:val="00651EB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57A68-DA73-4E90-9162-7A6B9C666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16</Pages>
  <Words>5447</Words>
  <Characters>31050</Characters>
  <Application>Microsoft Office Word</Application>
  <DocSecurity>0</DocSecurity>
  <Lines>258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123</cp:revision>
  <cp:lastPrinted>2015-07-20T08:20:00Z</cp:lastPrinted>
  <dcterms:created xsi:type="dcterms:W3CDTF">2018-05-03T11:21:00Z</dcterms:created>
  <dcterms:modified xsi:type="dcterms:W3CDTF">2023-08-10T04:04:00Z</dcterms:modified>
</cp:coreProperties>
</file>