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48E73" w14:textId="77777777" w:rsidR="00E64116" w:rsidRPr="005817EC" w:rsidRDefault="00A362F7" w:rsidP="00EC1FB3">
      <w:pPr>
        <w:ind w:firstLine="0"/>
        <w:rPr>
          <w:b/>
          <w:bCs/>
          <w:rtl/>
        </w:rPr>
      </w:pPr>
      <w:r>
        <w:rPr>
          <w:b/>
          <w:bCs/>
          <w:rtl/>
        </w:rPr>
        <w:t>הכנסת העשרים-וחמש</w:t>
      </w:r>
    </w:p>
    <w:p w14:paraId="1379978A" w14:textId="77777777" w:rsidR="00A22C90" w:rsidRDefault="00A22C90" w:rsidP="00327BF8">
      <w:pPr>
        <w:ind w:firstLine="0"/>
        <w:outlineLvl w:val="0"/>
        <w:rPr>
          <w:b/>
          <w:bCs/>
          <w:rtl/>
        </w:rPr>
        <w:sectPr w:rsidR="00A22C90" w:rsidSect="005960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B740BB" w14:textId="77777777" w:rsidR="00E64116" w:rsidRPr="008713A4" w:rsidRDefault="00A362F7" w:rsidP="008320F6">
      <w:pPr>
        <w:ind w:firstLine="0"/>
        <w:rPr>
          <w:b/>
          <w:bCs/>
          <w:rtl/>
        </w:rPr>
      </w:pPr>
      <w:r>
        <w:rPr>
          <w:b/>
          <w:bCs/>
          <w:rtl/>
        </w:rPr>
        <w:t>מושב ראשון</w:t>
      </w:r>
    </w:p>
    <w:p w14:paraId="233B173C" w14:textId="77777777" w:rsidR="00E64116" w:rsidRDefault="00E64116" w:rsidP="0049458B">
      <w:pPr>
        <w:rPr>
          <w:rtl/>
        </w:rPr>
      </w:pPr>
    </w:p>
    <w:p w14:paraId="148877BF" w14:textId="77777777" w:rsidR="0059606D" w:rsidRDefault="0059606D" w:rsidP="0049458B">
      <w:pPr>
        <w:rPr>
          <w:rtl/>
        </w:rPr>
      </w:pPr>
    </w:p>
    <w:p w14:paraId="52668FF6" w14:textId="77777777" w:rsidR="0059606D" w:rsidRPr="008713A4" w:rsidRDefault="0059606D" w:rsidP="0049458B">
      <w:pPr>
        <w:rPr>
          <w:rtl/>
        </w:rPr>
      </w:pPr>
    </w:p>
    <w:p w14:paraId="375DD35A" w14:textId="62B16B73" w:rsidR="00E64116" w:rsidRPr="008713A4" w:rsidRDefault="00A362F7" w:rsidP="00A362F7">
      <w:pPr>
        <w:ind w:firstLine="0"/>
        <w:jc w:val="center"/>
        <w:outlineLvl w:val="0"/>
        <w:rPr>
          <w:b/>
          <w:bCs/>
          <w:rtl/>
        </w:rPr>
      </w:pPr>
      <w:r>
        <w:rPr>
          <w:b/>
          <w:bCs/>
          <w:rtl/>
        </w:rPr>
        <w:t xml:space="preserve">פרוטוקול מס' </w:t>
      </w:r>
      <w:r w:rsidR="00FB0374">
        <w:rPr>
          <w:rFonts w:hint="cs"/>
          <w:b/>
          <w:bCs/>
          <w:rtl/>
        </w:rPr>
        <w:t>1</w:t>
      </w:r>
    </w:p>
    <w:p w14:paraId="25820148" w14:textId="77777777" w:rsidR="00E64116" w:rsidRDefault="00A362F7" w:rsidP="008320F6">
      <w:pPr>
        <w:ind w:firstLine="0"/>
        <w:jc w:val="center"/>
        <w:outlineLvl w:val="0"/>
        <w:rPr>
          <w:b/>
          <w:bCs/>
          <w:rtl/>
        </w:rPr>
      </w:pPr>
      <w:bookmarkStart w:id="0" w:name="_Hlk138591388"/>
      <w:r>
        <w:rPr>
          <w:b/>
          <w:bCs/>
          <w:rtl/>
        </w:rPr>
        <w:t>מישיבת</w:t>
      </w:r>
      <w:r>
        <w:rPr>
          <w:rFonts w:hint="cs"/>
          <w:b/>
          <w:bCs/>
          <w:rtl/>
        </w:rPr>
        <w:t xml:space="preserve"> הוועדה המשותפת של ועדת החוקה, חוק ומשפט והוועדה לביטחון לאומי </w:t>
      </w:r>
    </w:p>
    <w:p w14:paraId="51F3E3D0" w14:textId="2EB65A58" w:rsidR="007D4E75" w:rsidRPr="007D4E75" w:rsidRDefault="007D4E75" w:rsidP="008320F6">
      <w:pPr>
        <w:ind w:firstLine="0"/>
        <w:jc w:val="center"/>
        <w:outlineLvl w:val="0"/>
        <w:rPr>
          <w:b/>
          <w:bCs/>
          <w:rtl/>
        </w:rPr>
      </w:pPr>
      <w:r>
        <w:rPr>
          <w:rFonts w:hint="cs"/>
          <w:b/>
          <w:bCs/>
          <w:rtl/>
        </w:rPr>
        <w:t xml:space="preserve">לדיון </w:t>
      </w:r>
      <w:r w:rsidRPr="007D4E75">
        <w:rPr>
          <w:rFonts w:hint="cs"/>
          <w:b/>
          <w:bCs/>
          <w:rtl/>
        </w:rPr>
        <w:t>ב</w:t>
      </w:r>
      <w:r w:rsidRPr="007D4E75">
        <w:rPr>
          <w:b/>
          <w:bCs/>
          <w:rtl/>
        </w:rPr>
        <w:t>הצעת חוק העונשין (תיקון - הגדרת איום), התשפ"ג-2023</w:t>
      </w:r>
      <w:r w:rsidRPr="007D4E75">
        <w:rPr>
          <w:rFonts w:hint="cs"/>
          <w:b/>
          <w:bCs/>
          <w:rtl/>
        </w:rPr>
        <w:t xml:space="preserve"> (פ/2156/25)</w:t>
      </w:r>
    </w:p>
    <w:bookmarkEnd w:id="0"/>
    <w:p w14:paraId="0777FBFB" w14:textId="77777777" w:rsidR="00E64116" w:rsidRPr="008713A4" w:rsidRDefault="00A362F7" w:rsidP="00E079B6">
      <w:pPr>
        <w:ind w:firstLine="0"/>
        <w:jc w:val="center"/>
        <w:outlineLvl w:val="0"/>
        <w:rPr>
          <w:b/>
          <w:bCs/>
          <w:u w:val="single"/>
          <w:rtl/>
        </w:rPr>
      </w:pPr>
      <w:r>
        <w:rPr>
          <w:b/>
          <w:bCs/>
          <w:u w:val="single"/>
          <w:rtl/>
        </w:rPr>
        <w:t>יום שלישי, כ"ה באייר התשפ"ג (16 במאי 2023), שעה 14:</w:t>
      </w:r>
      <w:r w:rsidR="00E079B6">
        <w:rPr>
          <w:rFonts w:hint="cs"/>
          <w:b/>
          <w:bCs/>
          <w:u w:val="single"/>
          <w:rtl/>
        </w:rPr>
        <w:t>06</w:t>
      </w:r>
    </w:p>
    <w:p w14:paraId="25807AFF" w14:textId="77777777" w:rsidR="00E64116" w:rsidRDefault="00E64116" w:rsidP="008320F6">
      <w:pPr>
        <w:ind w:firstLine="0"/>
        <w:rPr>
          <w:rtl/>
        </w:rPr>
      </w:pPr>
    </w:p>
    <w:p w14:paraId="43ADA556" w14:textId="77777777" w:rsidR="0059606D" w:rsidRDefault="0059606D" w:rsidP="008320F6">
      <w:pPr>
        <w:ind w:firstLine="0"/>
        <w:rPr>
          <w:rtl/>
        </w:rPr>
      </w:pPr>
    </w:p>
    <w:p w14:paraId="77ACAD54" w14:textId="77777777" w:rsidR="0059606D" w:rsidRPr="008713A4" w:rsidRDefault="0059606D" w:rsidP="008320F6">
      <w:pPr>
        <w:ind w:firstLine="0"/>
        <w:rPr>
          <w:rtl/>
        </w:rPr>
      </w:pPr>
    </w:p>
    <w:p w14:paraId="4CFB5A2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B16857" w14:textId="6AE0E7FB" w:rsidR="00A362F7" w:rsidRPr="0059606D" w:rsidRDefault="00A362F7" w:rsidP="0059606D">
      <w:pPr>
        <w:pStyle w:val="a6"/>
        <w:jc w:val="left"/>
        <w:rPr>
          <w:b w:val="0"/>
          <w:bCs w:val="0"/>
          <w:u w:val="none"/>
          <w:rtl/>
        </w:rPr>
      </w:pPr>
      <w:bookmarkStart w:id="1" w:name="ET_hatsach_639358_1"/>
      <w:r w:rsidRPr="00A362F7">
        <w:rPr>
          <w:rStyle w:val="TagStyle"/>
          <w:b/>
          <w:bCs w:val="0"/>
          <w:u w:val="none"/>
          <w:rtl/>
        </w:rPr>
        <w:t xml:space="preserve"> &lt;&lt; הצח &gt;&gt; </w:t>
      </w:r>
      <w:r w:rsidRPr="00A362F7">
        <w:rPr>
          <w:b w:val="0"/>
          <w:bCs w:val="0"/>
          <w:u w:val="none"/>
          <w:rtl/>
        </w:rPr>
        <w:t>הצעת חוק העונשין (ת</w:t>
      </w:r>
      <w:r>
        <w:rPr>
          <w:b w:val="0"/>
          <w:bCs w:val="0"/>
          <w:u w:val="none"/>
          <w:rtl/>
        </w:rPr>
        <w:t>יקון - הגדרת איום), התשפ"ג-2023</w:t>
      </w:r>
      <w:r>
        <w:rPr>
          <w:rFonts w:hint="cs"/>
          <w:b w:val="0"/>
          <w:bCs w:val="0"/>
          <w:u w:val="none"/>
          <w:rtl/>
        </w:rPr>
        <w:t xml:space="preserve"> (פ/2156/25)</w:t>
      </w:r>
      <w:r w:rsidR="0059606D">
        <w:rPr>
          <w:rFonts w:hint="cs"/>
          <w:b w:val="0"/>
          <w:bCs w:val="0"/>
          <w:u w:val="none"/>
          <w:rtl/>
        </w:rPr>
        <w:t xml:space="preserve">, </w:t>
      </w:r>
      <w:r w:rsidRPr="0059606D">
        <w:rPr>
          <w:b w:val="0"/>
          <w:bCs w:val="0"/>
          <w:u w:val="none"/>
          <w:rtl/>
        </w:rPr>
        <w:t>של ח"כ יצחק קרויזר</w:t>
      </w:r>
      <w:r w:rsidRPr="0059606D">
        <w:rPr>
          <w:rStyle w:val="TagStyle"/>
          <w:b/>
          <w:bCs w:val="0"/>
          <w:u w:val="none"/>
          <w:rtl/>
        </w:rPr>
        <w:t xml:space="preserve"> &lt;&lt; הצח &gt;&gt;</w:t>
      </w:r>
      <w:r w:rsidR="00715831">
        <w:rPr>
          <w:b w:val="0"/>
          <w:bCs w:val="0"/>
          <w:u w:val="none"/>
          <w:rtl/>
        </w:rPr>
        <w:t xml:space="preserve"> </w:t>
      </w:r>
      <w:bookmarkEnd w:id="1"/>
      <w:r w:rsidR="0059606D" w:rsidRPr="0059606D">
        <w:rPr>
          <w:rFonts w:hint="cs"/>
          <w:b w:val="0"/>
          <w:bCs w:val="0"/>
          <w:u w:val="none"/>
          <w:rtl/>
        </w:rPr>
        <w:t xml:space="preserve">- </w:t>
      </w:r>
      <w:r w:rsidRPr="0059606D">
        <w:rPr>
          <w:rFonts w:hint="cs"/>
          <w:b w:val="0"/>
          <w:bCs w:val="0"/>
          <w:u w:val="none"/>
          <w:rtl/>
        </w:rPr>
        <w:t xml:space="preserve">הכנה לקריאה ראשונה </w:t>
      </w:r>
    </w:p>
    <w:p w14:paraId="42FCB556" w14:textId="77777777" w:rsidR="00A362F7" w:rsidRDefault="00A362F7" w:rsidP="00EC1FB3">
      <w:pPr>
        <w:ind w:firstLine="0"/>
        <w:outlineLvl w:val="1"/>
        <w:rPr>
          <w:b/>
          <w:bCs/>
          <w:u w:val="single"/>
          <w:rtl/>
        </w:rPr>
      </w:pPr>
    </w:p>
    <w:p w14:paraId="51307727" w14:textId="77777777" w:rsidR="0059606D" w:rsidRDefault="0059606D" w:rsidP="00EC1FB3">
      <w:pPr>
        <w:ind w:firstLine="0"/>
        <w:outlineLvl w:val="1"/>
        <w:rPr>
          <w:b/>
          <w:bCs/>
          <w:u w:val="single"/>
          <w:rtl/>
        </w:rPr>
      </w:pPr>
    </w:p>
    <w:p w14:paraId="7926ECF2" w14:textId="77777777" w:rsidR="00E64116" w:rsidRPr="008713A4" w:rsidRDefault="00E64116" w:rsidP="00EC1FB3">
      <w:pPr>
        <w:ind w:firstLine="0"/>
        <w:outlineLvl w:val="1"/>
        <w:rPr>
          <w:b/>
          <w:bCs/>
          <w:u w:val="single"/>
          <w:rtl/>
        </w:rPr>
      </w:pPr>
      <w:r w:rsidRPr="008713A4">
        <w:rPr>
          <w:b/>
          <w:bCs/>
          <w:u w:val="single"/>
          <w:rtl/>
        </w:rPr>
        <w:t>נכחו:</w:t>
      </w:r>
    </w:p>
    <w:p w14:paraId="655CFFA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C9116C" w14:textId="77777777" w:rsidR="00E64116" w:rsidRPr="00A362F7" w:rsidRDefault="00A362F7" w:rsidP="00EC1FB3">
      <w:pPr>
        <w:ind w:firstLine="0"/>
        <w:rPr>
          <w:rtl/>
        </w:rPr>
      </w:pPr>
      <w:r w:rsidRPr="00A362F7">
        <w:rPr>
          <w:rtl/>
        </w:rPr>
        <w:t>שמחה רוטמן – היו"ר</w:t>
      </w:r>
    </w:p>
    <w:p w14:paraId="2BAE2EF5" w14:textId="77777777" w:rsidR="00A362F7" w:rsidRPr="00A362F7" w:rsidRDefault="00A362F7" w:rsidP="00EC1FB3">
      <w:pPr>
        <w:ind w:firstLine="0"/>
        <w:rPr>
          <w:rtl/>
        </w:rPr>
      </w:pPr>
      <w:r w:rsidRPr="00A362F7">
        <w:rPr>
          <w:rtl/>
        </w:rPr>
        <w:t>סימון מושיאשוילי</w:t>
      </w:r>
    </w:p>
    <w:p w14:paraId="544C34DC" w14:textId="77777777" w:rsidR="00A362F7" w:rsidRPr="00A362F7" w:rsidRDefault="00A362F7" w:rsidP="00EC1FB3">
      <w:pPr>
        <w:ind w:firstLine="0"/>
        <w:rPr>
          <w:rtl/>
        </w:rPr>
      </w:pPr>
      <w:r>
        <w:rPr>
          <w:rFonts w:hint="cs"/>
          <w:rtl/>
        </w:rPr>
        <w:t>ארז מלול</w:t>
      </w:r>
    </w:p>
    <w:p w14:paraId="0A94BD2F" w14:textId="77777777" w:rsidR="00A362F7" w:rsidRPr="00A362F7" w:rsidRDefault="00A362F7" w:rsidP="00EC1FB3">
      <w:pPr>
        <w:ind w:firstLine="0"/>
        <w:rPr>
          <w:rtl/>
        </w:rPr>
      </w:pPr>
      <w:r w:rsidRPr="00A362F7">
        <w:rPr>
          <w:rtl/>
        </w:rPr>
        <w:t>צביקה פוגל</w:t>
      </w:r>
    </w:p>
    <w:p w14:paraId="072A5EB6" w14:textId="77777777" w:rsidR="00A362F7" w:rsidRDefault="00A362F7" w:rsidP="00EC1FB3">
      <w:pPr>
        <w:ind w:firstLine="0"/>
        <w:rPr>
          <w:u w:val="single"/>
          <w:rtl/>
        </w:rPr>
      </w:pPr>
      <w:r>
        <w:rPr>
          <w:rFonts w:hint="cs"/>
          <w:rtl/>
        </w:rPr>
        <w:t>יצחק קרויזר</w:t>
      </w:r>
    </w:p>
    <w:p w14:paraId="7F802D27" w14:textId="77777777" w:rsidR="00F71B34" w:rsidRDefault="00F71B34" w:rsidP="00EC1FB3">
      <w:pPr>
        <w:ind w:firstLine="0"/>
        <w:rPr>
          <w:u w:val="single"/>
          <w:rtl/>
        </w:rPr>
      </w:pPr>
    </w:p>
    <w:p w14:paraId="4B57ED75" w14:textId="77777777" w:rsidR="0059606D" w:rsidRPr="008713A4" w:rsidRDefault="0059606D" w:rsidP="00EC1FB3">
      <w:pPr>
        <w:ind w:firstLine="0"/>
        <w:rPr>
          <w:u w:val="single"/>
        </w:rPr>
      </w:pPr>
    </w:p>
    <w:p w14:paraId="0AF17182" w14:textId="77777777" w:rsidR="000C47F5" w:rsidRDefault="000C47F5" w:rsidP="00EC1FB3">
      <w:pPr>
        <w:ind w:firstLine="0"/>
        <w:outlineLvl w:val="1"/>
        <w:rPr>
          <w:b/>
          <w:bCs/>
          <w:u w:val="single"/>
          <w:rtl/>
        </w:rPr>
      </w:pPr>
      <w:r w:rsidRPr="000C47F5">
        <w:rPr>
          <w:rFonts w:hint="cs"/>
          <w:b/>
          <w:bCs/>
          <w:u w:val="single"/>
          <w:rtl/>
        </w:rPr>
        <w:t>חברי הכנסת:</w:t>
      </w:r>
    </w:p>
    <w:p w14:paraId="6B9C2E36" w14:textId="77777777" w:rsidR="00A362F7" w:rsidRDefault="00A362F7" w:rsidP="00DE5B80">
      <w:pPr>
        <w:ind w:firstLine="0"/>
        <w:rPr>
          <w:rtl/>
        </w:rPr>
      </w:pPr>
      <w:r>
        <w:rPr>
          <w:rFonts w:hint="cs"/>
          <w:rtl/>
        </w:rPr>
        <w:t>דו אילוז</w:t>
      </w:r>
    </w:p>
    <w:p w14:paraId="61A5D157" w14:textId="77777777" w:rsidR="00A362F7" w:rsidRDefault="00A362F7" w:rsidP="00DE5B80">
      <w:pPr>
        <w:ind w:firstLine="0"/>
        <w:rPr>
          <w:rtl/>
        </w:rPr>
      </w:pPr>
      <w:r>
        <w:rPr>
          <w:rFonts w:hint="cs"/>
          <w:rtl/>
        </w:rPr>
        <w:t>אלמוג כהן</w:t>
      </w:r>
    </w:p>
    <w:p w14:paraId="315CDD09" w14:textId="77777777" w:rsidR="00A362F7" w:rsidRDefault="00A362F7" w:rsidP="00DE5B80">
      <w:pPr>
        <w:ind w:firstLine="0"/>
        <w:rPr>
          <w:rtl/>
        </w:rPr>
      </w:pPr>
      <w:r>
        <w:rPr>
          <w:rFonts w:hint="cs"/>
          <w:rtl/>
        </w:rPr>
        <w:t>לימור סון הר מלך</w:t>
      </w:r>
    </w:p>
    <w:p w14:paraId="5298615C" w14:textId="77777777" w:rsidR="00A362F7" w:rsidRDefault="00A362F7" w:rsidP="00DE5B80">
      <w:pPr>
        <w:ind w:firstLine="0"/>
        <w:rPr>
          <w:rtl/>
        </w:rPr>
      </w:pPr>
      <w:r>
        <w:rPr>
          <w:rFonts w:hint="cs"/>
          <w:rtl/>
        </w:rPr>
        <w:t>מטי צרפתי הרכבי</w:t>
      </w:r>
    </w:p>
    <w:p w14:paraId="3ADBDE04" w14:textId="77777777" w:rsidR="00F71B34" w:rsidRDefault="00F71B34" w:rsidP="00D40A29">
      <w:pPr>
        <w:ind w:firstLine="0"/>
        <w:outlineLvl w:val="1"/>
        <w:rPr>
          <w:rtl/>
          <w:lang w:eastAsia="he-IL"/>
        </w:rPr>
      </w:pPr>
    </w:p>
    <w:p w14:paraId="073D76A0" w14:textId="77777777" w:rsidR="0059606D" w:rsidRDefault="0059606D" w:rsidP="00D40A29">
      <w:pPr>
        <w:ind w:firstLine="0"/>
        <w:outlineLvl w:val="1"/>
        <w:rPr>
          <w:rtl/>
          <w:lang w:eastAsia="he-IL"/>
        </w:rPr>
      </w:pPr>
    </w:p>
    <w:p w14:paraId="15C5AFC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6684"/>
      </w:tblGrid>
      <w:tr w:rsidR="00673E6D" w14:paraId="0BE2DA29" w14:textId="77777777" w:rsidTr="00673E6D">
        <w:tc>
          <w:tcPr>
            <w:tcW w:w="0" w:type="auto"/>
            <w:shd w:val="clear" w:color="auto" w:fill="auto"/>
          </w:tcPr>
          <w:p w14:paraId="5BF48ED3" w14:textId="77777777" w:rsidR="00673E6D" w:rsidRDefault="00673E6D" w:rsidP="00DE5B80">
            <w:pPr>
              <w:ind w:firstLine="0"/>
              <w:rPr>
                <w:rtl/>
              </w:rPr>
            </w:pPr>
            <w:r>
              <w:rPr>
                <w:rtl/>
              </w:rPr>
              <w:t>גלעד בהט</w:t>
            </w:r>
          </w:p>
        </w:tc>
        <w:tc>
          <w:tcPr>
            <w:tcW w:w="0" w:type="auto"/>
            <w:shd w:val="clear" w:color="auto" w:fill="auto"/>
          </w:tcPr>
          <w:p w14:paraId="50181D54" w14:textId="77777777" w:rsidR="00673E6D" w:rsidRDefault="00673E6D" w:rsidP="00DE5B80">
            <w:pPr>
              <w:ind w:firstLine="0"/>
              <w:rPr>
                <w:rtl/>
              </w:rPr>
            </w:pPr>
            <w:r>
              <w:rPr>
                <w:rtl/>
              </w:rPr>
              <w:t>–</w:t>
            </w:r>
          </w:p>
        </w:tc>
        <w:tc>
          <w:tcPr>
            <w:tcW w:w="0" w:type="auto"/>
            <w:shd w:val="clear" w:color="auto" w:fill="auto"/>
          </w:tcPr>
          <w:p w14:paraId="4829EFD7" w14:textId="77777777" w:rsidR="00673E6D" w:rsidRDefault="00673E6D" w:rsidP="00DE5B80">
            <w:pPr>
              <w:ind w:firstLine="0"/>
              <w:rPr>
                <w:rtl/>
              </w:rPr>
            </w:pPr>
            <w:r>
              <w:rPr>
                <w:rtl/>
              </w:rPr>
              <w:t>ייעוץ משפטי, משטרת ישראל, המשרד לביטחון לאומי</w:t>
            </w:r>
          </w:p>
        </w:tc>
      </w:tr>
      <w:tr w:rsidR="00673E6D" w14:paraId="2B757122" w14:textId="77777777" w:rsidTr="00673E6D">
        <w:tc>
          <w:tcPr>
            <w:tcW w:w="0" w:type="auto"/>
            <w:shd w:val="clear" w:color="auto" w:fill="auto"/>
          </w:tcPr>
          <w:p w14:paraId="18D7FC36" w14:textId="77777777" w:rsidR="00673E6D" w:rsidRDefault="00673E6D" w:rsidP="00DE5B80">
            <w:pPr>
              <w:ind w:firstLine="0"/>
              <w:rPr>
                <w:rtl/>
              </w:rPr>
            </w:pPr>
            <w:r>
              <w:rPr>
                <w:rtl/>
              </w:rPr>
              <w:t>ליאורה סולטן</w:t>
            </w:r>
          </w:p>
        </w:tc>
        <w:tc>
          <w:tcPr>
            <w:tcW w:w="0" w:type="auto"/>
            <w:shd w:val="clear" w:color="auto" w:fill="auto"/>
          </w:tcPr>
          <w:p w14:paraId="30F368A1" w14:textId="77777777" w:rsidR="00673E6D" w:rsidRDefault="00673E6D" w:rsidP="00DE5B80">
            <w:pPr>
              <w:ind w:firstLine="0"/>
              <w:rPr>
                <w:rtl/>
              </w:rPr>
            </w:pPr>
            <w:r>
              <w:rPr>
                <w:rtl/>
              </w:rPr>
              <w:t>–</w:t>
            </w:r>
          </w:p>
        </w:tc>
        <w:tc>
          <w:tcPr>
            <w:tcW w:w="0" w:type="auto"/>
            <w:shd w:val="clear" w:color="auto" w:fill="auto"/>
          </w:tcPr>
          <w:p w14:paraId="0501A722" w14:textId="77777777" w:rsidR="00673E6D" w:rsidRDefault="00673E6D" w:rsidP="00DE5B80">
            <w:pPr>
              <w:ind w:firstLine="0"/>
              <w:rPr>
                <w:rtl/>
              </w:rPr>
            </w:pPr>
            <w:r>
              <w:rPr>
                <w:rtl/>
              </w:rPr>
              <w:t>חטיבת החקירות, משטרת ישראל, המשרד לביטחון לאומי</w:t>
            </w:r>
          </w:p>
        </w:tc>
      </w:tr>
      <w:tr w:rsidR="00673E6D" w14:paraId="0AC9ADBC" w14:textId="77777777" w:rsidTr="00673E6D">
        <w:tc>
          <w:tcPr>
            <w:tcW w:w="0" w:type="auto"/>
            <w:shd w:val="clear" w:color="auto" w:fill="auto"/>
          </w:tcPr>
          <w:p w14:paraId="5381FE84" w14:textId="77777777" w:rsidR="00673E6D" w:rsidRDefault="00673E6D" w:rsidP="00DE5B80">
            <w:pPr>
              <w:ind w:firstLine="0"/>
              <w:rPr>
                <w:rtl/>
              </w:rPr>
            </w:pPr>
            <w:r>
              <w:rPr>
                <w:rtl/>
              </w:rPr>
              <w:t>שרון רובינשטיין-צמח</w:t>
            </w:r>
          </w:p>
        </w:tc>
        <w:tc>
          <w:tcPr>
            <w:tcW w:w="0" w:type="auto"/>
            <w:shd w:val="clear" w:color="auto" w:fill="auto"/>
          </w:tcPr>
          <w:p w14:paraId="3D0DEDA3" w14:textId="77777777" w:rsidR="00673E6D" w:rsidRDefault="00673E6D" w:rsidP="00DE5B80">
            <w:pPr>
              <w:ind w:firstLine="0"/>
              <w:rPr>
                <w:rtl/>
              </w:rPr>
            </w:pPr>
            <w:r>
              <w:rPr>
                <w:rtl/>
              </w:rPr>
              <w:t>–</w:t>
            </w:r>
          </w:p>
        </w:tc>
        <w:tc>
          <w:tcPr>
            <w:tcW w:w="0" w:type="auto"/>
            <w:shd w:val="clear" w:color="auto" w:fill="auto"/>
          </w:tcPr>
          <w:p w14:paraId="5A625E54" w14:textId="77777777" w:rsidR="00673E6D" w:rsidRDefault="00673E6D" w:rsidP="00DE5B80">
            <w:pPr>
              <w:ind w:firstLine="0"/>
              <w:rPr>
                <w:rtl/>
              </w:rPr>
            </w:pPr>
            <w:r>
              <w:rPr>
                <w:rtl/>
              </w:rPr>
              <w:t>עו"ד, לשכה משפטית, המשרד לביטחון לאומי</w:t>
            </w:r>
          </w:p>
        </w:tc>
      </w:tr>
      <w:tr w:rsidR="00673E6D" w14:paraId="1F500711" w14:textId="77777777" w:rsidTr="00673E6D">
        <w:tc>
          <w:tcPr>
            <w:tcW w:w="0" w:type="auto"/>
            <w:shd w:val="clear" w:color="auto" w:fill="auto"/>
          </w:tcPr>
          <w:p w14:paraId="761ACA61" w14:textId="77777777" w:rsidR="00673E6D" w:rsidRDefault="00673E6D" w:rsidP="00DE5B80">
            <w:pPr>
              <w:ind w:firstLine="0"/>
              <w:rPr>
                <w:rtl/>
              </w:rPr>
            </w:pPr>
            <w:r>
              <w:rPr>
                <w:rtl/>
              </w:rPr>
              <w:t>קרן אבירם</w:t>
            </w:r>
          </w:p>
        </w:tc>
        <w:tc>
          <w:tcPr>
            <w:tcW w:w="0" w:type="auto"/>
            <w:shd w:val="clear" w:color="auto" w:fill="auto"/>
          </w:tcPr>
          <w:p w14:paraId="7CD2D735" w14:textId="77777777" w:rsidR="00673E6D" w:rsidRDefault="00673E6D" w:rsidP="00DE5B80">
            <w:pPr>
              <w:ind w:firstLine="0"/>
              <w:rPr>
                <w:rtl/>
              </w:rPr>
            </w:pPr>
            <w:r>
              <w:rPr>
                <w:rtl/>
              </w:rPr>
              <w:t>–</w:t>
            </w:r>
          </w:p>
        </w:tc>
        <w:tc>
          <w:tcPr>
            <w:tcW w:w="0" w:type="auto"/>
            <w:shd w:val="clear" w:color="auto" w:fill="auto"/>
          </w:tcPr>
          <w:p w14:paraId="3F9702B7" w14:textId="77777777" w:rsidR="00673E6D" w:rsidRDefault="00673E6D" w:rsidP="00DE5B80">
            <w:pPr>
              <w:ind w:firstLine="0"/>
              <w:rPr>
                <w:rtl/>
              </w:rPr>
            </w:pPr>
            <w:r>
              <w:rPr>
                <w:rtl/>
              </w:rPr>
              <w:t>עו"ד, לשכה משפטית, המשרד לביטחון לאומי</w:t>
            </w:r>
          </w:p>
        </w:tc>
      </w:tr>
      <w:tr w:rsidR="00673E6D" w14:paraId="189146DB" w14:textId="77777777" w:rsidTr="00673E6D">
        <w:tc>
          <w:tcPr>
            <w:tcW w:w="0" w:type="auto"/>
            <w:shd w:val="clear" w:color="auto" w:fill="auto"/>
          </w:tcPr>
          <w:p w14:paraId="5C2BCFD2" w14:textId="77777777" w:rsidR="00673E6D" w:rsidRDefault="00673E6D" w:rsidP="00DE5B80">
            <w:pPr>
              <w:ind w:firstLine="0"/>
              <w:rPr>
                <w:rtl/>
              </w:rPr>
            </w:pPr>
            <w:r>
              <w:rPr>
                <w:rtl/>
              </w:rPr>
              <w:t>לילך וגנר</w:t>
            </w:r>
          </w:p>
        </w:tc>
        <w:tc>
          <w:tcPr>
            <w:tcW w:w="0" w:type="auto"/>
            <w:shd w:val="clear" w:color="auto" w:fill="auto"/>
          </w:tcPr>
          <w:p w14:paraId="17D0916B" w14:textId="77777777" w:rsidR="00673E6D" w:rsidRDefault="00673E6D" w:rsidP="00DE5B80">
            <w:pPr>
              <w:ind w:firstLine="0"/>
              <w:rPr>
                <w:rtl/>
              </w:rPr>
            </w:pPr>
            <w:r>
              <w:rPr>
                <w:rtl/>
              </w:rPr>
              <w:t>–</w:t>
            </w:r>
          </w:p>
        </w:tc>
        <w:tc>
          <w:tcPr>
            <w:tcW w:w="0" w:type="auto"/>
            <w:shd w:val="clear" w:color="auto" w:fill="auto"/>
          </w:tcPr>
          <w:p w14:paraId="37677F74" w14:textId="77777777" w:rsidR="00673E6D" w:rsidRDefault="00673E6D" w:rsidP="00DE5B80">
            <w:pPr>
              <w:ind w:firstLine="0"/>
              <w:rPr>
                <w:rtl/>
              </w:rPr>
            </w:pPr>
            <w:r>
              <w:rPr>
                <w:rtl/>
              </w:rPr>
              <w:t>ראש אשכול עונשין ופשיעה חמורה, ייעוץ וחקיקה (פלילי), משרד המשפטים</w:t>
            </w:r>
          </w:p>
        </w:tc>
      </w:tr>
      <w:tr w:rsidR="00673E6D" w14:paraId="3ACAF1CD" w14:textId="77777777" w:rsidTr="00673E6D">
        <w:tc>
          <w:tcPr>
            <w:tcW w:w="0" w:type="auto"/>
            <w:shd w:val="clear" w:color="auto" w:fill="auto"/>
          </w:tcPr>
          <w:p w14:paraId="1857FE80" w14:textId="77777777" w:rsidR="00673E6D" w:rsidRDefault="00673E6D" w:rsidP="00DE5B80">
            <w:pPr>
              <w:ind w:firstLine="0"/>
              <w:rPr>
                <w:rtl/>
              </w:rPr>
            </w:pPr>
            <w:r>
              <w:rPr>
                <w:rtl/>
              </w:rPr>
              <w:t>סוריא בשארה</w:t>
            </w:r>
          </w:p>
        </w:tc>
        <w:tc>
          <w:tcPr>
            <w:tcW w:w="0" w:type="auto"/>
            <w:shd w:val="clear" w:color="auto" w:fill="auto"/>
          </w:tcPr>
          <w:p w14:paraId="02CB3E29" w14:textId="77777777" w:rsidR="00673E6D" w:rsidRDefault="00673E6D" w:rsidP="00DE5B80">
            <w:pPr>
              <w:ind w:firstLine="0"/>
              <w:rPr>
                <w:rtl/>
              </w:rPr>
            </w:pPr>
            <w:r>
              <w:rPr>
                <w:rtl/>
              </w:rPr>
              <w:t>–</w:t>
            </w:r>
          </w:p>
        </w:tc>
        <w:tc>
          <w:tcPr>
            <w:tcW w:w="0" w:type="auto"/>
            <w:shd w:val="clear" w:color="auto" w:fill="auto"/>
          </w:tcPr>
          <w:p w14:paraId="4A1C4D36" w14:textId="77777777" w:rsidR="00673E6D" w:rsidRDefault="00673E6D" w:rsidP="00DE5B80">
            <w:pPr>
              <w:ind w:firstLine="0"/>
              <w:rPr>
                <w:rtl/>
              </w:rPr>
            </w:pPr>
            <w:r>
              <w:rPr>
                <w:rtl/>
              </w:rPr>
              <w:t>עו"ד, משרד המשפטים</w:t>
            </w:r>
          </w:p>
        </w:tc>
      </w:tr>
      <w:tr w:rsidR="00673E6D" w14:paraId="43896BA1" w14:textId="77777777" w:rsidTr="00673E6D">
        <w:tc>
          <w:tcPr>
            <w:tcW w:w="0" w:type="auto"/>
            <w:shd w:val="clear" w:color="auto" w:fill="auto"/>
          </w:tcPr>
          <w:p w14:paraId="16AB2682" w14:textId="77777777" w:rsidR="00673E6D" w:rsidRDefault="00673E6D" w:rsidP="00DE5B80">
            <w:pPr>
              <w:ind w:firstLine="0"/>
              <w:rPr>
                <w:rtl/>
              </w:rPr>
            </w:pPr>
            <w:r>
              <w:rPr>
                <w:rtl/>
              </w:rPr>
              <w:t>ישי שרון</w:t>
            </w:r>
          </w:p>
        </w:tc>
        <w:tc>
          <w:tcPr>
            <w:tcW w:w="0" w:type="auto"/>
            <w:shd w:val="clear" w:color="auto" w:fill="auto"/>
          </w:tcPr>
          <w:p w14:paraId="3EF10552" w14:textId="77777777" w:rsidR="00673E6D" w:rsidRDefault="00673E6D" w:rsidP="00DE5B80">
            <w:pPr>
              <w:ind w:firstLine="0"/>
              <w:rPr>
                <w:rtl/>
              </w:rPr>
            </w:pPr>
            <w:r>
              <w:rPr>
                <w:rtl/>
              </w:rPr>
              <w:t>–</w:t>
            </w:r>
          </w:p>
        </w:tc>
        <w:tc>
          <w:tcPr>
            <w:tcW w:w="0" w:type="auto"/>
            <w:shd w:val="clear" w:color="auto" w:fill="auto"/>
          </w:tcPr>
          <w:p w14:paraId="3F65E831" w14:textId="77777777" w:rsidR="00673E6D" w:rsidRDefault="00673E6D" w:rsidP="00DE5B80">
            <w:pPr>
              <w:ind w:firstLine="0"/>
              <w:rPr>
                <w:rtl/>
              </w:rPr>
            </w:pPr>
            <w:r>
              <w:rPr>
                <w:rtl/>
              </w:rPr>
              <w:t>עו"ד, מנהל מחלקת חקיקה ומדיניות, הסניגוריה הציבורית</w:t>
            </w:r>
          </w:p>
        </w:tc>
      </w:tr>
      <w:tr w:rsidR="00673E6D" w14:paraId="22844797" w14:textId="77777777" w:rsidTr="00673E6D">
        <w:tc>
          <w:tcPr>
            <w:tcW w:w="0" w:type="auto"/>
            <w:shd w:val="clear" w:color="auto" w:fill="auto"/>
          </w:tcPr>
          <w:p w14:paraId="09F2D270" w14:textId="77777777" w:rsidR="00673E6D" w:rsidRDefault="00673E6D" w:rsidP="00DE5B80">
            <w:pPr>
              <w:ind w:firstLine="0"/>
              <w:rPr>
                <w:rtl/>
              </w:rPr>
            </w:pPr>
            <w:r>
              <w:rPr>
                <w:rtl/>
              </w:rPr>
              <w:t>עודד קם</w:t>
            </w:r>
          </w:p>
        </w:tc>
        <w:tc>
          <w:tcPr>
            <w:tcW w:w="0" w:type="auto"/>
            <w:shd w:val="clear" w:color="auto" w:fill="auto"/>
          </w:tcPr>
          <w:p w14:paraId="437FC916" w14:textId="77777777" w:rsidR="00673E6D" w:rsidRDefault="00673E6D" w:rsidP="00DE5B80">
            <w:pPr>
              <w:ind w:firstLine="0"/>
              <w:rPr>
                <w:rtl/>
              </w:rPr>
            </w:pPr>
            <w:r>
              <w:rPr>
                <w:rtl/>
              </w:rPr>
              <w:t>–</w:t>
            </w:r>
          </w:p>
        </w:tc>
        <w:tc>
          <w:tcPr>
            <w:tcW w:w="0" w:type="auto"/>
            <w:shd w:val="clear" w:color="auto" w:fill="auto"/>
          </w:tcPr>
          <w:p w14:paraId="185225E4" w14:textId="77777777" w:rsidR="00673E6D" w:rsidRDefault="00673E6D" w:rsidP="00DE5B80">
            <w:pPr>
              <w:ind w:firstLine="0"/>
              <w:rPr>
                <w:rtl/>
              </w:rPr>
            </w:pPr>
            <w:r>
              <w:rPr>
                <w:rtl/>
              </w:rPr>
              <w:t>עו"ד, ראש הצוות הכלכלי, פרקליטות מחוז צפון (פלילי), פרקליטות המדינה</w:t>
            </w:r>
          </w:p>
        </w:tc>
      </w:tr>
      <w:tr w:rsidR="00673E6D" w14:paraId="404AC872" w14:textId="77777777" w:rsidTr="00673E6D">
        <w:tc>
          <w:tcPr>
            <w:tcW w:w="0" w:type="auto"/>
            <w:shd w:val="clear" w:color="auto" w:fill="auto"/>
          </w:tcPr>
          <w:p w14:paraId="47BB2254" w14:textId="77777777" w:rsidR="00673E6D" w:rsidRDefault="00673E6D" w:rsidP="00DE5B80">
            <w:pPr>
              <w:ind w:firstLine="0"/>
              <w:rPr>
                <w:rtl/>
              </w:rPr>
            </w:pPr>
            <w:r>
              <w:rPr>
                <w:rtl/>
              </w:rPr>
              <w:t>שני פרץ</w:t>
            </w:r>
          </w:p>
        </w:tc>
        <w:tc>
          <w:tcPr>
            <w:tcW w:w="0" w:type="auto"/>
            <w:shd w:val="clear" w:color="auto" w:fill="auto"/>
          </w:tcPr>
          <w:p w14:paraId="7120CC60" w14:textId="77777777" w:rsidR="00673E6D" w:rsidRDefault="00673E6D" w:rsidP="00DE5B80">
            <w:pPr>
              <w:ind w:firstLine="0"/>
              <w:rPr>
                <w:rtl/>
              </w:rPr>
            </w:pPr>
            <w:r>
              <w:rPr>
                <w:rtl/>
              </w:rPr>
              <w:t>–</w:t>
            </w:r>
          </w:p>
        </w:tc>
        <w:tc>
          <w:tcPr>
            <w:tcW w:w="0" w:type="auto"/>
            <w:shd w:val="clear" w:color="auto" w:fill="auto"/>
          </w:tcPr>
          <w:p w14:paraId="124D733E" w14:textId="77777777" w:rsidR="00673E6D" w:rsidRDefault="00673E6D" w:rsidP="00DE5B80">
            <w:pPr>
              <w:ind w:firstLine="0"/>
              <w:rPr>
                <w:rtl/>
              </w:rPr>
            </w:pPr>
            <w:r>
              <w:rPr>
                <w:rtl/>
              </w:rPr>
              <w:t>עו"ד, צוות כלכלי, פרקליטות מחוז צפון</w:t>
            </w:r>
          </w:p>
        </w:tc>
      </w:tr>
      <w:tr w:rsidR="00673E6D" w14:paraId="0388D6AD" w14:textId="77777777" w:rsidTr="00673E6D">
        <w:tc>
          <w:tcPr>
            <w:tcW w:w="0" w:type="auto"/>
            <w:shd w:val="clear" w:color="auto" w:fill="auto"/>
          </w:tcPr>
          <w:p w14:paraId="0FF89CBA" w14:textId="77777777" w:rsidR="00673E6D" w:rsidRDefault="00673E6D" w:rsidP="00DE5B80">
            <w:pPr>
              <w:ind w:firstLine="0"/>
              <w:rPr>
                <w:rtl/>
              </w:rPr>
            </w:pPr>
            <w:r>
              <w:rPr>
                <w:rtl/>
              </w:rPr>
              <w:t>מאיה לדרמן</w:t>
            </w:r>
          </w:p>
        </w:tc>
        <w:tc>
          <w:tcPr>
            <w:tcW w:w="0" w:type="auto"/>
            <w:shd w:val="clear" w:color="auto" w:fill="auto"/>
          </w:tcPr>
          <w:p w14:paraId="4FA140D8" w14:textId="77777777" w:rsidR="00673E6D" w:rsidRDefault="00673E6D" w:rsidP="00DE5B80">
            <w:pPr>
              <w:ind w:firstLine="0"/>
              <w:rPr>
                <w:rtl/>
              </w:rPr>
            </w:pPr>
            <w:r>
              <w:rPr>
                <w:rtl/>
              </w:rPr>
              <w:t>–</w:t>
            </w:r>
          </w:p>
        </w:tc>
        <w:tc>
          <w:tcPr>
            <w:tcW w:w="0" w:type="auto"/>
            <w:shd w:val="clear" w:color="auto" w:fill="auto"/>
          </w:tcPr>
          <w:p w14:paraId="78417DED" w14:textId="77777777" w:rsidR="00673E6D" w:rsidRDefault="00673E6D" w:rsidP="00DE5B80">
            <w:pPr>
              <w:ind w:firstLine="0"/>
              <w:rPr>
                <w:rtl/>
              </w:rPr>
            </w:pPr>
            <w:r>
              <w:rPr>
                <w:rtl/>
              </w:rPr>
              <w:t>עו"ד, יועצת משפטית, הרשות לאיסור הלבנת הון</w:t>
            </w:r>
          </w:p>
        </w:tc>
      </w:tr>
      <w:tr w:rsidR="00673E6D" w14:paraId="54464454" w14:textId="77777777" w:rsidTr="00673E6D">
        <w:tc>
          <w:tcPr>
            <w:tcW w:w="0" w:type="auto"/>
            <w:shd w:val="clear" w:color="auto" w:fill="auto"/>
          </w:tcPr>
          <w:p w14:paraId="33A05BC7" w14:textId="77777777" w:rsidR="00673E6D" w:rsidRDefault="00673E6D" w:rsidP="00DE5B80">
            <w:pPr>
              <w:ind w:firstLine="0"/>
              <w:rPr>
                <w:rtl/>
              </w:rPr>
            </w:pPr>
            <w:r>
              <w:rPr>
                <w:rtl/>
              </w:rPr>
              <w:t>הגר יהב</w:t>
            </w:r>
          </w:p>
        </w:tc>
        <w:tc>
          <w:tcPr>
            <w:tcW w:w="0" w:type="auto"/>
            <w:shd w:val="clear" w:color="auto" w:fill="auto"/>
          </w:tcPr>
          <w:p w14:paraId="29EDAC39" w14:textId="77777777" w:rsidR="00673E6D" w:rsidRDefault="00673E6D" w:rsidP="00DE5B80">
            <w:pPr>
              <w:ind w:firstLine="0"/>
              <w:rPr>
                <w:rtl/>
              </w:rPr>
            </w:pPr>
            <w:r>
              <w:rPr>
                <w:rtl/>
              </w:rPr>
              <w:t>–</w:t>
            </w:r>
          </w:p>
        </w:tc>
        <w:tc>
          <w:tcPr>
            <w:tcW w:w="0" w:type="auto"/>
            <w:shd w:val="clear" w:color="auto" w:fill="auto"/>
          </w:tcPr>
          <w:p w14:paraId="1DF4D2C3" w14:textId="77777777" w:rsidR="00673E6D" w:rsidRDefault="00673E6D" w:rsidP="00DE5B80">
            <w:pPr>
              <w:ind w:firstLine="0"/>
              <w:rPr>
                <w:rtl/>
              </w:rPr>
            </w:pPr>
            <w:r>
              <w:rPr>
                <w:rtl/>
              </w:rPr>
              <w:t>מנכ"לית, נשיאות המגזר העסקי</w:t>
            </w:r>
          </w:p>
        </w:tc>
      </w:tr>
      <w:tr w:rsidR="00673E6D" w14:paraId="0F9E8FE8" w14:textId="77777777" w:rsidTr="00673E6D">
        <w:tc>
          <w:tcPr>
            <w:tcW w:w="0" w:type="auto"/>
            <w:shd w:val="clear" w:color="auto" w:fill="auto"/>
          </w:tcPr>
          <w:p w14:paraId="26B81AEA" w14:textId="77777777" w:rsidR="00673E6D" w:rsidRDefault="00673E6D" w:rsidP="00DE5B80">
            <w:pPr>
              <w:ind w:firstLine="0"/>
              <w:rPr>
                <w:rtl/>
              </w:rPr>
            </w:pPr>
            <w:r>
              <w:rPr>
                <w:rtl/>
              </w:rPr>
              <w:t>דן גפן</w:t>
            </w:r>
          </w:p>
        </w:tc>
        <w:tc>
          <w:tcPr>
            <w:tcW w:w="0" w:type="auto"/>
            <w:shd w:val="clear" w:color="auto" w:fill="auto"/>
          </w:tcPr>
          <w:p w14:paraId="7FED5906" w14:textId="77777777" w:rsidR="00673E6D" w:rsidRDefault="00673E6D" w:rsidP="00DE5B80">
            <w:pPr>
              <w:ind w:firstLine="0"/>
              <w:rPr>
                <w:rtl/>
              </w:rPr>
            </w:pPr>
            <w:r>
              <w:rPr>
                <w:rtl/>
              </w:rPr>
              <w:t>–</w:t>
            </w:r>
          </w:p>
        </w:tc>
        <w:tc>
          <w:tcPr>
            <w:tcW w:w="0" w:type="auto"/>
            <w:shd w:val="clear" w:color="auto" w:fill="auto"/>
          </w:tcPr>
          <w:p w14:paraId="4F7D2919" w14:textId="77777777" w:rsidR="00673E6D" w:rsidRDefault="00673E6D" w:rsidP="00DE5B80">
            <w:pPr>
              <w:ind w:firstLine="0"/>
              <w:rPr>
                <w:rtl/>
              </w:rPr>
            </w:pPr>
            <w:r>
              <w:rPr>
                <w:rtl/>
              </w:rPr>
              <w:t>חוקר פרוטקשן/סחיטת דמי חסות, פורום קהלת</w:t>
            </w:r>
          </w:p>
        </w:tc>
      </w:tr>
      <w:tr w:rsidR="00673E6D" w14:paraId="2FACF8EE" w14:textId="77777777" w:rsidTr="00673E6D">
        <w:tc>
          <w:tcPr>
            <w:tcW w:w="0" w:type="auto"/>
            <w:shd w:val="clear" w:color="auto" w:fill="auto"/>
          </w:tcPr>
          <w:p w14:paraId="5103795E" w14:textId="77777777" w:rsidR="00673E6D" w:rsidRDefault="00673E6D" w:rsidP="00DE5B80">
            <w:pPr>
              <w:ind w:firstLine="0"/>
              <w:rPr>
                <w:rtl/>
              </w:rPr>
            </w:pPr>
            <w:r>
              <w:rPr>
                <w:rtl/>
              </w:rPr>
              <w:t>אניס עדס</w:t>
            </w:r>
          </w:p>
        </w:tc>
        <w:tc>
          <w:tcPr>
            <w:tcW w:w="0" w:type="auto"/>
            <w:shd w:val="clear" w:color="auto" w:fill="auto"/>
          </w:tcPr>
          <w:p w14:paraId="0D53ECEF" w14:textId="77777777" w:rsidR="00673E6D" w:rsidRDefault="00673E6D" w:rsidP="00DE5B80">
            <w:pPr>
              <w:ind w:firstLine="0"/>
              <w:rPr>
                <w:rtl/>
              </w:rPr>
            </w:pPr>
            <w:r>
              <w:rPr>
                <w:rtl/>
              </w:rPr>
              <w:t>–</w:t>
            </w:r>
          </w:p>
        </w:tc>
        <w:tc>
          <w:tcPr>
            <w:tcW w:w="0" w:type="auto"/>
            <w:shd w:val="clear" w:color="auto" w:fill="auto"/>
          </w:tcPr>
          <w:p w14:paraId="67B541DF" w14:textId="77777777" w:rsidR="00673E6D" w:rsidRDefault="00673E6D" w:rsidP="00DE5B80">
            <w:pPr>
              <w:ind w:firstLine="0"/>
              <w:rPr>
                <w:rtl/>
              </w:rPr>
            </w:pPr>
            <w:r>
              <w:rPr>
                <w:rtl/>
              </w:rPr>
              <w:t>יועצת וסייעת משפטית, הארגונים החברתיים בכנסת</w:t>
            </w:r>
          </w:p>
        </w:tc>
      </w:tr>
      <w:tr w:rsidR="00673E6D" w14:paraId="2D1A8554" w14:textId="77777777" w:rsidTr="00673E6D">
        <w:tc>
          <w:tcPr>
            <w:tcW w:w="0" w:type="auto"/>
            <w:shd w:val="clear" w:color="auto" w:fill="auto"/>
          </w:tcPr>
          <w:p w14:paraId="19D6920A" w14:textId="77777777" w:rsidR="00673E6D" w:rsidRDefault="00673E6D" w:rsidP="00DE5B80">
            <w:pPr>
              <w:ind w:firstLine="0"/>
              <w:rPr>
                <w:rtl/>
              </w:rPr>
            </w:pPr>
            <w:r>
              <w:rPr>
                <w:rtl/>
              </w:rPr>
              <w:t>הדר ליינר</w:t>
            </w:r>
          </w:p>
        </w:tc>
        <w:tc>
          <w:tcPr>
            <w:tcW w:w="0" w:type="auto"/>
            <w:shd w:val="clear" w:color="auto" w:fill="auto"/>
          </w:tcPr>
          <w:p w14:paraId="57AD395C" w14:textId="77777777" w:rsidR="00673E6D" w:rsidRDefault="00673E6D" w:rsidP="00DE5B80">
            <w:pPr>
              <w:ind w:firstLine="0"/>
              <w:rPr>
                <w:rtl/>
              </w:rPr>
            </w:pPr>
            <w:r>
              <w:rPr>
                <w:rtl/>
              </w:rPr>
              <w:t>–</w:t>
            </w:r>
          </w:p>
        </w:tc>
        <w:tc>
          <w:tcPr>
            <w:tcW w:w="0" w:type="auto"/>
            <w:shd w:val="clear" w:color="auto" w:fill="auto"/>
          </w:tcPr>
          <w:p w14:paraId="2B7E7350" w14:textId="77777777" w:rsidR="00673E6D" w:rsidRDefault="00673E6D" w:rsidP="00DE5B80">
            <w:pPr>
              <w:ind w:firstLine="0"/>
              <w:rPr>
                <w:rtl/>
              </w:rPr>
            </w:pPr>
            <w:r>
              <w:rPr>
                <w:rtl/>
              </w:rPr>
              <w:t>פרויקט לובילעדנו, נבחרות</w:t>
            </w:r>
          </w:p>
        </w:tc>
      </w:tr>
      <w:tr w:rsidR="00673E6D" w14:paraId="02E61835" w14:textId="77777777" w:rsidTr="00673E6D">
        <w:tc>
          <w:tcPr>
            <w:tcW w:w="0" w:type="auto"/>
            <w:shd w:val="clear" w:color="auto" w:fill="auto"/>
          </w:tcPr>
          <w:p w14:paraId="6D79A302" w14:textId="77777777" w:rsidR="00673E6D" w:rsidRDefault="00673E6D" w:rsidP="00DE5B80">
            <w:pPr>
              <w:ind w:firstLine="0"/>
              <w:rPr>
                <w:rtl/>
              </w:rPr>
            </w:pPr>
            <w:r>
              <w:rPr>
                <w:rtl/>
              </w:rPr>
              <w:t>שרית כרמי</w:t>
            </w:r>
          </w:p>
        </w:tc>
        <w:tc>
          <w:tcPr>
            <w:tcW w:w="0" w:type="auto"/>
            <w:shd w:val="clear" w:color="auto" w:fill="auto"/>
          </w:tcPr>
          <w:p w14:paraId="6E6F661B" w14:textId="77777777" w:rsidR="00673E6D" w:rsidRDefault="00673E6D" w:rsidP="00DE5B80">
            <w:pPr>
              <w:ind w:firstLine="0"/>
              <w:rPr>
                <w:rtl/>
              </w:rPr>
            </w:pPr>
            <w:r>
              <w:rPr>
                <w:rtl/>
              </w:rPr>
              <w:t>–</w:t>
            </w:r>
          </w:p>
        </w:tc>
        <w:tc>
          <w:tcPr>
            <w:tcW w:w="0" w:type="auto"/>
            <w:shd w:val="clear" w:color="auto" w:fill="auto"/>
          </w:tcPr>
          <w:p w14:paraId="42AD06AE" w14:textId="77777777" w:rsidR="00673E6D" w:rsidRDefault="00673E6D" w:rsidP="00DE5B80">
            <w:pPr>
              <w:ind w:firstLine="0"/>
              <w:rPr>
                <w:rtl/>
              </w:rPr>
            </w:pPr>
            <w:r>
              <w:rPr>
                <w:rtl/>
              </w:rPr>
              <w:t>סגנית ראש אגף תשתיות ובניה חוזית, התאחדות הקבלנים בוני הארץ</w:t>
            </w:r>
          </w:p>
        </w:tc>
      </w:tr>
      <w:tr w:rsidR="00673E6D" w14:paraId="3AC51F96" w14:textId="77777777" w:rsidTr="00673E6D">
        <w:tc>
          <w:tcPr>
            <w:tcW w:w="0" w:type="auto"/>
            <w:shd w:val="clear" w:color="auto" w:fill="auto"/>
          </w:tcPr>
          <w:p w14:paraId="503B584F" w14:textId="77777777" w:rsidR="00673E6D" w:rsidRDefault="00673E6D" w:rsidP="00DE5B80">
            <w:pPr>
              <w:ind w:firstLine="0"/>
              <w:rPr>
                <w:rtl/>
              </w:rPr>
            </w:pPr>
            <w:r>
              <w:rPr>
                <w:rtl/>
              </w:rPr>
              <w:t>שירי בכר מסאמי</w:t>
            </w:r>
          </w:p>
        </w:tc>
        <w:tc>
          <w:tcPr>
            <w:tcW w:w="0" w:type="auto"/>
            <w:shd w:val="clear" w:color="auto" w:fill="auto"/>
          </w:tcPr>
          <w:p w14:paraId="0FB7AB3E" w14:textId="77777777" w:rsidR="00673E6D" w:rsidRDefault="00673E6D" w:rsidP="00DE5B80">
            <w:pPr>
              <w:ind w:firstLine="0"/>
              <w:rPr>
                <w:rtl/>
              </w:rPr>
            </w:pPr>
            <w:r>
              <w:rPr>
                <w:rtl/>
              </w:rPr>
              <w:t>–</w:t>
            </w:r>
          </w:p>
        </w:tc>
        <w:tc>
          <w:tcPr>
            <w:tcW w:w="0" w:type="auto"/>
            <w:shd w:val="clear" w:color="auto" w:fill="auto"/>
          </w:tcPr>
          <w:p w14:paraId="14311A28" w14:textId="77777777" w:rsidR="00673E6D" w:rsidRDefault="00673E6D" w:rsidP="00DE5B80">
            <w:pPr>
              <w:ind w:firstLine="0"/>
              <w:rPr>
                <w:rtl/>
              </w:rPr>
            </w:pPr>
            <w:r>
              <w:rPr>
                <w:rtl/>
              </w:rPr>
              <w:t>סמנכ"לית אגף תשתיות ובנייה חוזית, התאחדות הקבלנים בוני הארץ</w:t>
            </w:r>
          </w:p>
        </w:tc>
      </w:tr>
    </w:tbl>
    <w:p w14:paraId="37599A08" w14:textId="77777777" w:rsidR="00673E6D" w:rsidRDefault="00673E6D" w:rsidP="00DE5B80">
      <w:pPr>
        <w:ind w:firstLine="0"/>
        <w:rPr>
          <w:b/>
          <w:bCs/>
          <w:u w:val="single"/>
          <w:rtl/>
        </w:rPr>
      </w:pPr>
    </w:p>
    <w:p w14:paraId="6C76ADEC" w14:textId="77777777" w:rsidR="007D4E75" w:rsidRDefault="007D4E75" w:rsidP="00DE5B80">
      <w:pPr>
        <w:ind w:firstLine="0"/>
        <w:rPr>
          <w:b/>
          <w:bCs/>
          <w:u w:val="single"/>
          <w:rtl/>
        </w:rPr>
      </w:pPr>
    </w:p>
    <w:p w14:paraId="7FC89159" w14:textId="77777777" w:rsidR="007D4E75" w:rsidRDefault="007D4E75" w:rsidP="00DE5B80">
      <w:pPr>
        <w:ind w:firstLine="0"/>
        <w:rPr>
          <w:b/>
          <w:bCs/>
          <w:u w:val="single"/>
          <w:rtl/>
        </w:rPr>
      </w:pPr>
    </w:p>
    <w:p w14:paraId="755075D1" w14:textId="77777777" w:rsidR="007D4E75" w:rsidRDefault="007D4E75" w:rsidP="00DE5B80">
      <w:pPr>
        <w:ind w:firstLine="0"/>
        <w:rPr>
          <w:b/>
          <w:bCs/>
          <w:u w:val="single"/>
          <w:rtl/>
        </w:rPr>
      </w:pPr>
    </w:p>
    <w:p w14:paraId="5C8E032E" w14:textId="77777777" w:rsidR="007D4E75" w:rsidRDefault="007D4E75" w:rsidP="00DE5B80">
      <w:pPr>
        <w:ind w:firstLine="0"/>
        <w:rPr>
          <w:b/>
          <w:bCs/>
          <w:u w:val="single"/>
          <w:rtl/>
        </w:rPr>
      </w:pPr>
    </w:p>
    <w:p w14:paraId="204D72FE" w14:textId="77777777" w:rsidR="007D4E75" w:rsidRDefault="007D4E75" w:rsidP="00DE5B80">
      <w:pPr>
        <w:ind w:firstLine="0"/>
        <w:rPr>
          <w:b/>
          <w:bCs/>
          <w:u w:val="single"/>
          <w:rtl/>
        </w:rPr>
      </w:pPr>
    </w:p>
    <w:p w14:paraId="0376E4E6" w14:textId="77777777" w:rsidR="00673E6D" w:rsidRPr="00673E6D" w:rsidRDefault="00673E6D" w:rsidP="00DE5B80">
      <w:pPr>
        <w:ind w:firstLine="0"/>
        <w:rPr>
          <w:b/>
          <w:bCs/>
          <w:u w:val="single"/>
          <w:rtl/>
        </w:rPr>
      </w:pPr>
      <w:r w:rsidRPr="00673E6D">
        <w:rPr>
          <w:rFonts w:hint="cs"/>
          <w:b/>
          <w:bCs/>
          <w:u w:val="single"/>
          <w:rtl/>
        </w:rPr>
        <w:t>משתתף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2215"/>
      </w:tblGrid>
      <w:tr w:rsidR="00673E6D" w14:paraId="0596FA56" w14:textId="77777777" w:rsidTr="00673E6D">
        <w:tc>
          <w:tcPr>
            <w:tcW w:w="0" w:type="auto"/>
            <w:shd w:val="clear" w:color="auto" w:fill="auto"/>
          </w:tcPr>
          <w:p w14:paraId="033803AE" w14:textId="77777777" w:rsidR="00673E6D" w:rsidRDefault="00673E6D" w:rsidP="00DE5B80">
            <w:pPr>
              <w:ind w:firstLine="0"/>
              <w:rPr>
                <w:rtl/>
              </w:rPr>
            </w:pPr>
            <w:r>
              <w:rPr>
                <w:rtl/>
              </w:rPr>
              <w:t>ליאור הבר</w:t>
            </w:r>
          </w:p>
        </w:tc>
        <w:tc>
          <w:tcPr>
            <w:tcW w:w="0" w:type="auto"/>
            <w:shd w:val="clear" w:color="auto" w:fill="auto"/>
          </w:tcPr>
          <w:p w14:paraId="16F1DF90" w14:textId="77777777" w:rsidR="00673E6D" w:rsidRDefault="00673E6D" w:rsidP="00DE5B80">
            <w:pPr>
              <w:ind w:firstLine="0"/>
              <w:rPr>
                <w:rtl/>
              </w:rPr>
            </w:pPr>
            <w:r>
              <w:rPr>
                <w:rtl/>
              </w:rPr>
              <w:t>–</w:t>
            </w:r>
          </w:p>
        </w:tc>
        <w:tc>
          <w:tcPr>
            <w:tcW w:w="0" w:type="auto"/>
            <w:shd w:val="clear" w:color="auto" w:fill="auto"/>
          </w:tcPr>
          <w:p w14:paraId="581A5761" w14:textId="77777777" w:rsidR="00673E6D" w:rsidRDefault="00673E6D" w:rsidP="00DE5B80">
            <w:pPr>
              <w:ind w:firstLine="0"/>
              <w:rPr>
                <w:rtl/>
              </w:rPr>
            </w:pPr>
            <w:r>
              <w:rPr>
                <w:rtl/>
              </w:rPr>
              <w:t>חקלאי, נסחט באיומים</w:t>
            </w:r>
          </w:p>
        </w:tc>
      </w:tr>
    </w:tbl>
    <w:p w14:paraId="0C0E5D68" w14:textId="77777777" w:rsidR="00673E6D" w:rsidRPr="008713A4" w:rsidRDefault="00673E6D" w:rsidP="00DE5B80">
      <w:pPr>
        <w:ind w:firstLine="0"/>
        <w:rPr>
          <w:rtl/>
        </w:rPr>
      </w:pPr>
    </w:p>
    <w:p w14:paraId="1E22200C" w14:textId="77777777" w:rsidR="00673E6D" w:rsidRDefault="00673E6D" w:rsidP="00D40A29">
      <w:pPr>
        <w:ind w:firstLine="0"/>
        <w:outlineLvl w:val="1"/>
        <w:rPr>
          <w:rtl/>
        </w:rPr>
      </w:pPr>
    </w:p>
    <w:p w14:paraId="1E3427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1E9B893" w14:textId="77777777" w:rsidR="00E64116" w:rsidRDefault="00E079B6" w:rsidP="00D40A29">
      <w:pPr>
        <w:ind w:firstLine="0"/>
        <w:rPr>
          <w:rtl/>
        </w:rPr>
      </w:pPr>
      <w:r>
        <w:rPr>
          <w:rFonts w:hint="cs"/>
          <w:rtl/>
        </w:rPr>
        <w:t>אפרת חקאק</w:t>
      </w:r>
    </w:p>
    <w:p w14:paraId="0E5ACC34" w14:textId="77777777" w:rsidR="00E079B6" w:rsidRPr="008713A4" w:rsidRDefault="00E079B6" w:rsidP="00D40A29">
      <w:pPr>
        <w:ind w:firstLine="0"/>
      </w:pPr>
      <w:r>
        <w:rPr>
          <w:rFonts w:hint="cs"/>
          <w:rtl/>
        </w:rPr>
        <w:t>דגנית כהן ויליאמס</w:t>
      </w:r>
    </w:p>
    <w:p w14:paraId="4C58907A" w14:textId="77777777" w:rsidR="00E64116" w:rsidRPr="008713A4" w:rsidRDefault="00E64116" w:rsidP="00DE5B80">
      <w:pPr>
        <w:ind w:firstLine="0"/>
        <w:rPr>
          <w:rtl/>
        </w:rPr>
      </w:pPr>
    </w:p>
    <w:p w14:paraId="7CAB6AE3" w14:textId="77777777" w:rsidR="00E64116" w:rsidRPr="008713A4" w:rsidRDefault="00E64116" w:rsidP="00D40A29">
      <w:pPr>
        <w:ind w:firstLine="0"/>
        <w:outlineLvl w:val="1"/>
        <w:rPr>
          <w:rtl/>
        </w:rPr>
      </w:pPr>
      <w:r w:rsidRPr="008713A4">
        <w:rPr>
          <w:b/>
          <w:bCs/>
          <w:u w:val="single"/>
          <w:rtl/>
        </w:rPr>
        <w:t>מנהל</w:t>
      </w:r>
      <w:r w:rsidR="00E079B6">
        <w:rPr>
          <w:rFonts w:hint="cs"/>
          <w:b/>
          <w:bCs/>
          <w:u w:val="single"/>
          <w:rtl/>
        </w:rPr>
        <w:t xml:space="preserve"> </w:t>
      </w:r>
      <w:r w:rsidRPr="008713A4">
        <w:rPr>
          <w:b/>
          <w:bCs/>
          <w:u w:val="single"/>
          <w:rtl/>
        </w:rPr>
        <w:t>הוועדה</w:t>
      </w:r>
      <w:r w:rsidRPr="008713A4">
        <w:rPr>
          <w:rFonts w:hint="cs"/>
          <w:b/>
          <w:bCs/>
          <w:u w:val="single"/>
          <w:rtl/>
        </w:rPr>
        <w:t>:</w:t>
      </w:r>
    </w:p>
    <w:p w14:paraId="57308D1C" w14:textId="77777777" w:rsidR="00E64116" w:rsidRPr="008713A4" w:rsidRDefault="00A362F7" w:rsidP="00D40A29">
      <w:pPr>
        <w:ind w:firstLine="0"/>
        <w:rPr>
          <w:u w:val="single"/>
        </w:rPr>
      </w:pPr>
      <w:r>
        <w:rPr>
          <w:rtl/>
        </w:rPr>
        <w:t>איל קופמן</w:t>
      </w:r>
    </w:p>
    <w:p w14:paraId="7CA254BE" w14:textId="77777777" w:rsidR="00E64116" w:rsidRPr="008713A4" w:rsidRDefault="00E64116" w:rsidP="00DE5B80">
      <w:pPr>
        <w:ind w:firstLine="0"/>
        <w:rPr>
          <w:rtl/>
        </w:rPr>
      </w:pPr>
    </w:p>
    <w:p w14:paraId="7A99FA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2FD046" w14:textId="77777777" w:rsidR="00E64116" w:rsidRDefault="00E079B6" w:rsidP="008320F6">
      <w:pPr>
        <w:ind w:firstLine="0"/>
        <w:rPr>
          <w:rtl/>
        </w:rPr>
      </w:pPr>
      <w:r>
        <w:rPr>
          <w:rFonts w:hint="cs"/>
          <w:rtl/>
        </w:rPr>
        <w:t>א.ב., חבר תרגומים</w:t>
      </w:r>
    </w:p>
    <w:p w14:paraId="4555B751" w14:textId="77777777" w:rsidR="00F926DE" w:rsidRDefault="00F926DE" w:rsidP="008320F6">
      <w:pPr>
        <w:ind w:firstLine="0"/>
        <w:rPr>
          <w:rtl/>
        </w:rPr>
      </w:pPr>
    </w:p>
    <w:p w14:paraId="5BFC98C9" w14:textId="77777777" w:rsidR="0059606D" w:rsidRPr="008713A4" w:rsidRDefault="0059606D" w:rsidP="008320F6">
      <w:pPr>
        <w:ind w:firstLine="0"/>
        <w:rPr>
          <w:rtl/>
        </w:rPr>
      </w:pPr>
    </w:p>
    <w:p w14:paraId="04666683" w14:textId="77777777" w:rsidR="00F926DE" w:rsidRDefault="00F926DE" w:rsidP="00F926DE">
      <w:pPr>
        <w:pStyle w:val="a6"/>
        <w:rPr>
          <w:rStyle w:val="TagStyle"/>
          <w:rtl/>
        </w:rPr>
      </w:pPr>
      <w:bookmarkStart w:id="2" w:name="ET_hatsach_הצעת_חוק_העונשין_תיקון__2"/>
    </w:p>
    <w:p w14:paraId="67776769" w14:textId="77777777" w:rsidR="00F926DE" w:rsidRDefault="00F926DE" w:rsidP="00F926DE">
      <w:pPr>
        <w:ind w:firstLine="0"/>
        <w:rPr>
          <w:rtl/>
        </w:rPr>
      </w:pPr>
      <w:r>
        <w:rPr>
          <w:rFonts w:hint="cs"/>
          <w:rtl/>
        </w:rPr>
        <w:t>רשימת הנוכחים על תואריהם מבוססת על המידע שהוזן במערכת המוזמנים הממוחשבת. ייתכנו אי-דיוקים והשמטות.</w:t>
      </w:r>
    </w:p>
    <w:p w14:paraId="24D2C9B9" w14:textId="77777777" w:rsidR="007D4E75" w:rsidRDefault="007D4E75" w:rsidP="00F926DE">
      <w:pPr>
        <w:ind w:firstLine="0"/>
        <w:rPr>
          <w:rtl/>
        </w:rPr>
      </w:pPr>
    </w:p>
    <w:p w14:paraId="7C9160E4" w14:textId="77777777" w:rsidR="007D4E75" w:rsidRDefault="007D4E75" w:rsidP="00F926DE">
      <w:pPr>
        <w:ind w:firstLine="0"/>
        <w:rPr>
          <w:rtl/>
        </w:rPr>
      </w:pPr>
    </w:p>
    <w:p w14:paraId="3DA842E1" w14:textId="77777777" w:rsidR="007D4E75" w:rsidRDefault="007D4E75" w:rsidP="00F926DE">
      <w:pPr>
        <w:ind w:firstLine="0"/>
        <w:rPr>
          <w:rtl/>
        </w:rPr>
      </w:pPr>
    </w:p>
    <w:p w14:paraId="41B1DDBC" w14:textId="77777777" w:rsidR="007D4E75" w:rsidRDefault="007D4E75" w:rsidP="00F926DE">
      <w:pPr>
        <w:ind w:firstLine="0"/>
        <w:rPr>
          <w:rtl/>
        </w:rPr>
      </w:pPr>
    </w:p>
    <w:p w14:paraId="5795C46C" w14:textId="77777777" w:rsidR="007D4E75" w:rsidRDefault="007D4E75" w:rsidP="00F926DE">
      <w:pPr>
        <w:ind w:firstLine="0"/>
        <w:rPr>
          <w:rtl/>
        </w:rPr>
      </w:pPr>
    </w:p>
    <w:p w14:paraId="555C9DA9" w14:textId="77777777" w:rsidR="007D4E75" w:rsidRDefault="007D4E75" w:rsidP="00F926DE">
      <w:pPr>
        <w:ind w:firstLine="0"/>
        <w:rPr>
          <w:rtl/>
        </w:rPr>
      </w:pPr>
    </w:p>
    <w:p w14:paraId="2D5ED528" w14:textId="77777777" w:rsidR="007D4E75" w:rsidRDefault="007D4E75" w:rsidP="00F926DE">
      <w:pPr>
        <w:ind w:firstLine="0"/>
        <w:rPr>
          <w:rtl/>
        </w:rPr>
      </w:pPr>
    </w:p>
    <w:p w14:paraId="498910E4" w14:textId="77777777" w:rsidR="007D4E75" w:rsidRDefault="007D4E75" w:rsidP="00F926DE">
      <w:pPr>
        <w:ind w:firstLine="0"/>
        <w:rPr>
          <w:rtl/>
        </w:rPr>
      </w:pPr>
    </w:p>
    <w:p w14:paraId="55685CF6" w14:textId="77777777" w:rsidR="007D4E75" w:rsidRDefault="007D4E75" w:rsidP="00F926DE">
      <w:pPr>
        <w:ind w:firstLine="0"/>
        <w:rPr>
          <w:rtl/>
        </w:rPr>
      </w:pPr>
    </w:p>
    <w:p w14:paraId="1E4121E0" w14:textId="77777777" w:rsidR="007D4E75" w:rsidRDefault="007D4E75" w:rsidP="00F926DE">
      <w:pPr>
        <w:ind w:firstLine="0"/>
        <w:rPr>
          <w:rtl/>
        </w:rPr>
      </w:pPr>
    </w:p>
    <w:p w14:paraId="4E9F9959" w14:textId="77777777" w:rsidR="007D4E75" w:rsidRDefault="007D4E75" w:rsidP="00F926DE">
      <w:pPr>
        <w:ind w:firstLine="0"/>
        <w:rPr>
          <w:rtl/>
        </w:rPr>
      </w:pPr>
    </w:p>
    <w:p w14:paraId="103115AC" w14:textId="77777777" w:rsidR="007D4E75" w:rsidRDefault="007D4E75" w:rsidP="00F926DE">
      <w:pPr>
        <w:ind w:firstLine="0"/>
        <w:rPr>
          <w:rtl/>
        </w:rPr>
      </w:pPr>
    </w:p>
    <w:p w14:paraId="4DB30F73" w14:textId="77777777" w:rsidR="007D4E75" w:rsidRDefault="007D4E75" w:rsidP="00F926DE">
      <w:pPr>
        <w:ind w:firstLine="0"/>
        <w:rPr>
          <w:rtl/>
        </w:rPr>
      </w:pPr>
    </w:p>
    <w:p w14:paraId="53078DFB" w14:textId="77777777" w:rsidR="007D4E75" w:rsidRDefault="007D4E75" w:rsidP="00F926DE">
      <w:pPr>
        <w:ind w:firstLine="0"/>
        <w:rPr>
          <w:rtl/>
        </w:rPr>
      </w:pPr>
    </w:p>
    <w:p w14:paraId="71EE1E05" w14:textId="77777777" w:rsidR="007D4E75" w:rsidRDefault="007D4E75" w:rsidP="00F926DE">
      <w:pPr>
        <w:ind w:firstLine="0"/>
        <w:rPr>
          <w:rtl/>
        </w:rPr>
      </w:pPr>
    </w:p>
    <w:p w14:paraId="1AA52B35" w14:textId="77777777" w:rsidR="007D4E75" w:rsidRDefault="007D4E75" w:rsidP="00F926DE">
      <w:pPr>
        <w:ind w:firstLine="0"/>
        <w:rPr>
          <w:rtl/>
        </w:rPr>
      </w:pPr>
    </w:p>
    <w:p w14:paraId="727F9956" w14:textId="77777777" w:rsidR="007D4E75" w:rsidRDefault="007D4E75" w:rsidP="00F926DE">
      <w:pPr>
        <w:ind w:firstLine="0"/>
        <w:rPr>
          <w:rtl/>
        </w:rPr>
      </w:pPr>
    </w:p>
    <w:p w14:paraId="0BCEA594" w14:textId="77777777" w:rsidR="007D4E75" w:rsidRDefault="007D4E75" w:rsidP="00F926DE">
      <w:pPr>
        <w:ind w:firstLine="0"/>
        <w:rPr>
          <w:rtl/>
        </w:rPr>
      </w:pPr>
    </w:p>
    <w:p w14:paraId="12021FAD" w14:textId="77777777" w:rsidR="007D4E75" w:rsidRDefault="007D4E75" w:rsidP="00F926DE">
      <w:pPr>
        <w:ind w:firstLine="0"/>
        <w:rPr>
          <w:rtl/>
        </w:rPr>
      </w:pPr>
    </w:p>
    <w:p w14:paraId="0A4C0EDF" w14:textId="77777777" w:rsidR="007D4E75" w:rsidRDefault="007D4E75" w:rsidP="00F926DE">
      <w:pPr>
        <w:ind w:firstLine="0"/>
        <w:rPr>
          <w:rtl/>
        </w:rPr>
      </w:pPr>
    </w:p>
    <w:p w14:paraId="7FC383B4" w14:textId="77777777" w:rsidR="007D4E75" w:rsidRDefault="007D4E75" w:rsidP="00F926DE">
      <w:pPr>
        <w:ind w:firstLine="0"/>
        <w:rPr>
          <w:rtl/>
        </w:rPr>
      </w:pPr>
    </w:p>
    <w:p w14:paraId="49B8CCEB" w14:textId="77777777" w:rsidR="007D4E75" w:rsidRDefault="007D4E75" w:rsidP="00F926DE">
      <w:pPr>
        <w:ind w:firstLine="0"/>
        <w:rPr>
          <w:rtl/>
        </w:rPr>
      </w:pPr>
    </w:p>
    <w:p w14:paraId="22F62018" w14:textId="77777777" w:rsidR="007D4E75" w:rsidRDefault="007D4E75" w:rsidP="00F926DE">
      <w:pPr>
        <w:ind w:firstLine="0"/>
        <w:rPr>
          <w:rtl/>
        </w:rPr>
      </w:pPr>
    </w:p>
    <w:p w14:paraId="6515A11A" w14:textId="77777777" w:rsidR="007D4E75" w:rsidRDefault="007D4E75" w:rsidP="00F926DE">
      <w:pPr>
        <w:ind w:firstLine="0"/>
        <w:rPr>
          <w:rtl/>
        </w:rPr>
      </w:pPr>
    </w:p>
    <w:p w14:paraId="61C9E968" w14:textId="77777777" w:rsidR="007D4E75" w:rsidRDefault="007D4E75" w:rsidP="00F926DE">
      <w:pPr>
        <w:ind w:firstLine="0"/>
        <w:rPr>
          <w:rtl/>
        </w:rPr>
      </w:pPr>
    </w:p>
    <w:p w14:paraId="5C940887" w14:textId="77777777" w:rsidR="007D4E75" w:rsidRDefault="007D4E75" w:rsidP="00F926DE">
      <w:pPr>
        <w:ind w:firstLine="0"/>
        <w:rPr>
          <w:rtl/>
        </w:rPr>
      </w:pPr>
    </w:p>
    <w:p w14:paraId="52A90C20" w14:textId="77777777" w:rsidR="007D4E75" w:rsidRDefault="007D4E75" w:rsidP="00F926DE">
      <w:pPr>
        <w:ind w:firstLine="0"/>
        <w:rPr>
          <w:rtl/>
        </w:rPr>
      </w:pPr>
    </w:p>
    <w:p w14:paraId="378DA48D" w14:textId="77777777" w:rsidR="007D4E75" w:rsidRDefault="007D4E75" w:rsidP="00F926DE">
      <w:pPr>
        <w:ind w:firstLine="0"/>
        <w:rPr>
          <w:rtl/>
        </w:rPr>
      </w:pPr>
    </w:p>
    <w:p w14:paraId="0B38A9EA" w14:textId="77777777" w:rsidR="007D4E75" w:rsidRDefault="007D4E75" w:rsidP="00F926DE">
      <w:pPr>
        <w:ind w:firstLine="0"/>
        <w:rPr>
          <w:rtl/>
        </w:rPr>
      </w:pPr>
    </w:p>
    <w:p w14:paraId="4E5A65A4" w14:textId="77777777" w:rsidR="007D4E75" w:rsidRDefault="007D4E75" w:rsidP="00F926DE">
      <w:pPr>
        <w:ind w:firstLine="0"/>
        <w:rPr>
          <w:rtl/>
        </w:rPr>
      </w:pPr>
    </w:p>
    <w:p w14:paraId="2214A48E" w14:textId="77777777" w:rsidR="007D4E75" w:rsidRDefault="007D4E75" w:rsidP="00F926DE">
      <w:pPr>
        <w:ind w:firstLine="0"/>
        <w:rPr>
          <w:rtl/>
        </w:rPr>
      </w:pPr>
    </w:p>
    <w:p w14:paraId="5EC99546" w14:textId="77777777" w:rsidR="007D4E75" w:rsidRDefault="007D4E75" w:rsidP="00F926DE">
      <w:pPr>
        <w:ind w:firstLine="0"/>
        <w:rPr>
          <w:rtl/>
        </w:rPr>
      </w:pPr>
    </w:p>
    <w:p w14:paraId="55E4E82A" w14:textId="77777777" w:rsidR="007D4E75" w:rsidRDefault="007D4E75" w:rsidP="00F926DE">
      <w:pPr>
        <w:ind w:firstLine="0"/>
        <w:rPr>
          <w:rtl/>
        </w:rPr>
      </w:pPr>
    </w:p>
    <w:p w14:paraId="53D80379" w14:textId="77777777" w:rsidR="007D4E75" w:rsidRDefault="007D4E75" w:rsidP="00F926DE">
      <w:pPr>
        <w:ind w:firstLine="0"/>
        <w:rPr>
          <w:rtl/>
        </w:rPr>
      </w:pPr>
    </w:p>
    <w:p w14:paraId="1B99A11C" w14:textId="77777777" w:rsidR="007D4E75" w:rsidRDefault="007D4E75" w:rsidP="00F926DE">
      <w:pPr>
        <w:ind w:firstLine="0"/>
        <w:rPr>
          <w:rtl/>
        </w:rPr>
      </w:pPr>
    </w:p>
    <w:p w14:paraId="2B69AD75" w14:textId="77777777" w:rsidR="007D4E75" w:rsidRDefault="007D4E75" w:rsidP="00F926DE">
      <w:pPr>
        <w:ind w:firstLine="0"/>
        <w:rPr>
          <w:rtl/>
        </w:rPr>
      </w:pPr>
    </w:p>
    <w:p w14:paraId="23508870" w14:textId="77777777" w:rsidR="007D4E75" w:rsidRDefault="007D4E75" w:rsidP="00F926DE">
      <w:pPr>
        <w:ind w:firstLine="0"/>
        <w:rPr>
          <w:rtl/>
        </w:rPr>
      </w:pPr>
    </w:p>
    <w:p w14:paraId="00297F04" w14:textId="77777777" w:rsidR="007D4E75" w:rsidRDefault="007D4E75" w:rsidP="00F926DE">
      <w:pPr>
        <w:ind w:firstLine="0"/>
        <w:rPr>
          <w:rtl/>
        </w:rPr>
      </w:pPr>
    </w:p>
    <w:p w14:paraId="6AC70D58" w14:textId="77777777" w:rsidR="00F926DE" w:rsidRPr="00F926DE" w:rsidRDefault="00E64116" w:rsidP="00F926DE">
      <w:pPr>
        <w:pStyle w:val="a6"/>
        <w:rPr>
          <w:b w:val="0"/>
          <w:rtl/>
        </w:rPr>
      </w:pPr>
      <w:r w:rsidRPr="00A362F7">
        <w:rPr>
          <w:rStyle w:val="TagStyle"/>
          <w:rtl/>
        </w:rPr>
        <w:br w:type="page"/>
      </w:r>
      <w:bookmarkEnd w:id="2"/>
      <w:r w:rsidR="00F926DE" w:rsidRPr="00F926DE">
        <w:rPr>
          <w:rStyle w:val="TagStyle"/>
          <w:rtl/>
        </w:rPr>
        <w:lastRenderedPageBreak/>
        <w:t xml:space="preserve">&lt;&lt; הצח &gt;&gt; </w:t>
      </w:r>
      <w:r w:rsidR="00F926DE" w:rsidRPr="00F926DE">
        <w:rPr>
          <w:b w:val="0"/>
          <w:rtl/>
        </w:rPr>
        <w:t>הצעת חוק העונשין (תיקון - הגדרת איום), התשפ"ג-2023</w:t>
      </w:r>
      <w:r w:rsidR="00F926DE" w:rsidRPr="00F926DE">
        <w:rPr>
          <w:rFonts w:hint="cs"/>
          <w:b w:val="0"/>
          <w:rtl/>
        </w:rPr>
        <w:t xml:space="preserve"> (פ/2156/25)</w:t>
      </w:r>
    </w:p>
    <w:p w14:paraId="7157DFE1" w14:textId="77777777" w:rsidR="00F926DE" w:rsidRPr="00F926DE" w:rsidRDefault="00F926DE" w:rsidP="00F926DE">
      <w:pPr>
        <w:pStyle w:val="a6"/>
        <w:rPr>
          <w:b w:val="0"/>
          <w:rtl/>
        </w:rPr>
      </w:pPr>
      <w:r w:rsidRPr="00F926DE">
        <w:rPr>
          <w:b w:val="0"/>
          <w:rtl/>
        </w:rPr>
        <w:t>של ח"כ יצחק קרויזר</w:t>
      </w:r>
      <w:r w:rsidRPr="00F926DE">
        <w:rPr>
          <w:rStyle w:val="TagStyle"/>
          <w:rtl/>
        </w:rPr>
        <w:t xml:space="preserve"> &lt;&lt; הצח &gt;&gt;</w:t>
      </w:r>
    </w:p>
    <w:p w14:paraId="24BBB1ED" w14:textId="38B9B7A6" w:rsidR="00F926DE" w:rsidRPr="00F926DE" w:rsidRDefault="00F926DE" w:rsidP="00F926DE">
      <w:pPr>
        <w:spacing w:before="60"/>
        <w:ind w:firstLine="0"/>
        <w:jc w:val="center"/>
        <w:rPr>
          <w:bCs/>
          <w:u w:val="single"/>
          <w:rtl/>
        </w:rPr>
      </w:pPr>
      <w:r w:rsidRPr="00F926DE">
        <w:rPr>
          <w:rFonts w:hint="cs"/>
          <w:bCs/>
          <w:u w:val="single"/>
          <w:rtl/>
        </w:rPr>
        <w:t>הכנה לקריאה ראשונה</w:t>
      </w:r>
    </w:p>
    <w:p w14:paraId="1F14C7F6" w14:textId="77777777" w:rsidR="00F926DE" w:rsidRDefault="00F926DE" w:rsidP="00AB3F3A">
      <w:pPr>
        <w:ind w:firstLine="0"/>
        <w:rPr>
          <w:rtl/>
        </w:rPr>
      </w:pPr>
    </w:p>
    <w:p w14:paraId="7B47E1E9" w14:textId="77777777" w:rsidR="00F926DE" w:rsidRDefault="00F926DE" w:rsidP="00F926DE">
      <w:pPr>
        <w:pStyle w:val="af6"/>
        <w:keepNext/>
      </w:pPr>
      <w:bookmarkStart w:id="3" w:name="ET_yor_6157_5"/>
      <w:r w:rsidRPr="00F926DE">
        <w:rPr>
          <w:rStyle w:val="TagStyle"/>
          <w:rtl/>
        </w:rPr>
        <w:t xml:space="preserve"> &lt;&lt; יור &gt;&gt; </w:t>
      </w:r>
      <w:r>
        <w:rPr>
          <w:rtl/>
        </w:rPr>
        <w:t>היו"ר שמחה רוטמן:</w:t>
      </w:r>
      <w:r w:rsidRPr="00F926DE">
        <w:rPr>
          <w:rStyle w:val="TagStyle"/>
          <w:rtl/>
        </w:rPr>
        <w:t xml:space="preserve"> &lt;&lt; יור &gt;&gt;</w:t>
      </w:r>
      <w:r w:rsidR="00715831">
        <w:rPr>
          <w:rtl/>
        </w:rPr>
        <w:t xml:space="preserve"> </w:t>
      </w:r>
      <w:bookmarkEnd w:id="3"/>
    </w:p>
    <w:p w14:paraId="0FB294AB" w14:textId="77777777" w:rsidR="00F926DE" w:rsidRDefault="00F926DE" w:rsidP="00F926DE">
      <w:pPr>
        <w:pStyle w:val="KeepWithNext"/>
        <w:rPr>
          <w:rtl/>
          <w:lang w:eastAsia="he-IL"/>
        </w:rPr>
      </w:pPr>
    </w:p>
    <w:p w14:paraId="50FE22AF" w14:textId="77777777" w:rsidR="00F926DE" w:rsidRDefault="00F926DE" w:rsidP="00F926DE">
      <w:pPr>
        <w:rPr>
          <w:rtl/>
          <w:lang w:eastAsia="he-IL"/>
        </w:rPr>
      </w:pPr>
      <w:r>
        <w:rPr>
          <w:rFonts w:hint="cs"/>
          <w:rtl/>
          <w:lang w:eastAsia="he-IL"/>
        </w:rPr>
        <w:t xml:space="preserve">רבותיי, אנחנו פותחים למעשה את הישיבה הראשונה של הוועדה המשותפת לוועדת החוקה, חוק ומשפט והוועדה לביטחון לאומי, לדיון בהצעת חוק העונשין (תיקון </w:t>
      </w:r>
      <w:r>
        <w:rPr>
          <w:rtl/>
          <w:lang w:eastAsia="he-IL"/>
        </w:rPr>
        <w:t>–</w:t>
      </w:r>
      <w:r>
        <w:rPr>
          <w:rFonts w:hint="cs"/>
          <w:rtl/>
          <w:lang w:eastAsia="he-IL"/>
        </w:rPr>
        <w:t xml:space="preserve"> הגדרת איום). הנושא הזה, נשמע עליו ונלמד עליו רבות כי הסוגיה של גביית דמי החסות, מה שמכונה הפרוטקשן זה אחד ממחוללי הפשיעה המרכזיים שאנחנו מתמודדים איתם במדינת ישראל. התרחישים כפי שנשמע, תרחישים שבהם המקרים האלו מתבצעים, מעוררים הרבה מאוד פעמים קשיים משפטיים בהוכחה שלהם, בטיפול בהם, בענישה שלהם</w:t>
      </w:r>
      <w:r w:rsidR="00956003">
        <w:rPr>
          <w:rFonts w:hint="cs"/>
          <w:rtl/>
          <w:lang w:eastAsia="he-IL"/>
        </w:rPr>
        <w:t xml:space="preserve">. </w:t>
      </w:r>
    </w:p>
    <w:p w14:paraId="4085871D" w14:textId="77777777" w:rsidR="00956003" w:rsidRDefault="00956003" w:rsidP="00F926DE">
      <w:pPr>
        <w:rPr>
          <w:rtl/>
          <w:lang w:eastAsia="he-IL"/>
        </w:rPr>
      </w:pPr>
    </w:p>
    <w:p w14:paraId="5D9D40D2" w14:textId="77777777" w:rsidR="00956003" w:rsidRDefault="00956003" w:rsidP="00AE55E0">
      <w:pPr>
        <w:rPr>
          <w:rtl/>
          <w:lang w:eastAsia="he-IL"/>
        </w:rPr>
      </w:pPr>
      <w:r>
        <w:rPr>
          <w:rFonts w:hint="cs"/>
          <w:rtl/>
          <w:lang w:eastAsia="he-IL"/>
        </w:rPr>
        <w:t>חשוב לי לומר בתחילת הדברים, בסופו של דבר בכל הנוגע לטיפול בפשיעה, החלק הביצועי, מופקדת עליו כמובן משטרת ישראל, המשרד לביטחון פנים, גופי האכיפה האחרים, חלק מהם זה רשות המיסים, רשות איסור הלבנת הון. יש להם מערכים שלמים שנועדו להתמודד עם התופעות. אנחנו כאן בכנסת, בוודאי בקדנציה הזאת, אבל למעשה זה המשך של מהלך שהתחיל גם בכנסות קודמות, מגו</w:t>
      </w:r>
      <w:r w:rsidR="00BB77A2">
        <w:rPr>
          <w:rFonts w:hint="cs"/>
          <w:rtl/>
          <w:lang w:eastAsia="he-IL"/>
        </w:rPr>
        <w:t>יסים לנושא הזה במלוא מובן המילה.</w:t>
      </w:r>
      <w:r>
        <w:rPr>
          <w:rFonts w:hint="cs"/>
          <w:rtl/>
          <w:lang w:eastAsia="he-IL"/>
        </w:rPr>
        <w:t xml:space="preserve"> </w:t>
      </w:r>
    </w:p>
    <w:p w14:paraId="74CC9798" w14:textId="77777777" w:rsidR="00956003" w:rsidRDefault="00956003" w:rsidP="00956003">
      <w:pPr>
        <w:rPr>
          <w:rtl/>
          <w:lang w:eastAsia="he-IL"/>
        </w:rPr>
      </w:pPr>
    </w:p>
    <w:p w14:paraId="67E0A438" w14:textId="77777777" w:rsidR="00956003" w:rsidRPr="00AE55E0" w:rsidRDefault="00956003" w:rsidP="00E2616C">
      <w:pPr>
        <w:rPr>
          <w:rtl/>
          <w:lang w:eastAsia="he-IL"/>
        </w:rPr>
      </w:pPr>
      <w:r>
        <w:rPr>
          <w:rFonts w:hint="cs"/>
          <w:rtl/>
          <w:lang w:eastAsia="he-IL"/>
        </w:rPr>
        <w:t xml:space="preserve">בתחילת השבוע קיימנו דיון. נאמר שזה דיון ראשון מזה הרבה מאוד זמן, דיון פיקוח שוודאי לא היה כמוהו </w:t>
      </w:r>
      <w:r w:rsidRPr="00AE55E0">
        <w:rPr>
          <w:rFonts w:hint="cs"/>
          <w:rtl/>
          <w:lang w:eastAsia="he-IL"/>
        </w:rPr>
        <w:t xml:space="preserve">עשור, דיון פיקוח על עבודתה של הרשות לאיסור הלבנת הון, דיון בדיווח השנתי שלה. בסופו של דבר צריכים להביא מסביב לשולחן את כל הגופים ואת כל הגורמים. כבר במהלך הכנסת הזאת העברנו את התיקון של חברי, חבר הכנסת קרויזר, שהוא תוצר של עבודה משותפת של המשך העבודה שהיה בכנסת הקודמת לגבי החיפושים של הנשקים וטיפול </w:t>
      </w:r>
      <w:r w:rsidR="0088540D" w:rsidRPr="00AE55E0">
        <w:rPr>
          <w:rFonts w:hint="cs"/>
          <w:rtl/>
          <w:lang w:eastAsia="he-IL"/>
        </w:rPr>
        <w:t>ב</w:t>
      </w:r>
      <w:r w:rsidRPr="00AE55E0">
        <w:rPr>
          <w:rFonts w:hint="cs"/>
          <w:rtl/>
          <w:lang w:eastAsia="he-IL"/>
        </w:rPr>
        <w:t>חסמים שהיו בנושא הזה. קראו לזה חוק החיפוש ללא צו. למעשה זה היה עניין הנשקים והמצלמות</w:t>
      </w:r>
      <w:r w:rsidR="00E2616C" w:rsidRPr="00AE55E0">
        <w:rPr>
          <w:rFonts w:hint="cs"/>
          <w:rtl/>
          <w:lang w:eastAsia="he-IL"/>
        </w:rPr>
        <w:t xml:space="preserve"> שבעיקר התיקון התמקד בהם, </w:t>
      </w:r>
      <w:r w:rsidRPr="00AE55E0">
        <w:rPr>
          <w:rFonts w:hint="cs"/>
          <w:rtl/>
          <w:lang w:eastAsia="he-IL"/>
        </w:rPr>
        <w:t>עכשיו אנחנו בסוגיית דמי החסות, הפרוטקשן</w:t>
      </w:r>
      <w:r w:rsidR="00E2616C" w:rsidRPr="00AE55E0">
        <w:rPr>
          <w:rFonts w:hint="cs"/>
          <w:rtl/>
          <w:lang w:eastAsia="he-IL"/>
        </w:rPr>
        <w:t xml:space="preserve"> </w:t>
      </w:r>
      <w:r w:rsidRPr="00AE55E0">
        <w:rPr>
          <w:rFonts w:hint="cs"/>
          <w:rtl/>
          <w:lang w:eastAsia="he-IL"/>
        </w:rPr>
        <w:t>מגויסים לנושא הזה, קובעים את הדיונים הללו במהירות הרבה ביותר האפשרית, מקדמים את זה בדרך הטובה והיעילה ביותר, והכול כדי שיהיו למדינת ישראל הכלים להתמודד עם הפשיעה הגואה. אנחנו כולנו רואים את המספרים. אגב, אני ח</w:t>
      </w:r>
      <w:r w:rsidR="00E2616C" w:rsidRPr="00AE55E0">
        <w:rPr>
          <w:rFonts w:hint="cs"/>
          <w:rtl/>
          <w:lang w:eastAsia="he-IL"/>
        </w:rPr>
        <w:t>ושב שבנושא הזה בהרבה מאוד מקרים</w:t>
      </w:r>
      <w:r w:rsidRPr="00AE55E0">
        <w:rPr>
          <w:rFonts w:hint="cs"/>
          <w:rtl/>
          <w:lang w:eastAsia="he-IL"/>
        </w:rPr>
        <w:t xml:space="preserve"> ללא קואליציה ואופוזיציה, יש הצעת חוק שעלתה לוועדת שרים בנושא הזה, שעלתה השבוע דווקא מכיוונו של חבר הכנסת אחמד טיבי על נושא של מעצרים עד תום ההליכים בעניין עבירות נשק. בנושא הזה אני מאוד מאוד מקווה שאווירת שיתוף הפעולה תימשך. ככה גם מקדמים חקיקה מהר ומביאים לתוצאות ומגיעים להסכמות בנושאים הללו, כי בנפשנו הדבר, בנפשנו במובן הכי בסיסי ופשוט של המילה. </w:t>
      </w:r>
    </w:p>
    <w:p w14:paraId="3008D7E1" w14:textId="77777777" w:rsidR="00956003" w:rsidRPr="00AE55E0" w:rsidRDefault="00956003" w:rsidP="00956003">
      <w:pPr>
        <w:rPr>
          <w:rtl/>
          <w:lang w:eastAsia="he-IL"/>
        </w:rPr>
      </w:pPr>
    </w:p>
    <w:p w14:paraId="5E4E9CEA" w14:textId="77777777" w:rsidR="00956003" w:rsidRDefault="00956003" w:rsidP="00956003">
      <w:pPr>
        <w:rPr>
          <w:rtl/>
          <w:lang w:eastAsia="he-IL"/>
        </w:rPr>
      </w:pPr>
      <w:r w:rsidRPr="00AE55E0">
        <w:rPr>
          <w:rFonts w:hint="cs"/>
          <w:rtl/>
          <w:lang w:eastAsia="he-IL"/>
        </w:rPr>
        <w:t>כפי ש</w:t>
      </w:r>
      <w:r w:rsidR="00D330E3" w:rsidRPr="00AE55E0">
        <w:rPr>
          <w:rFonts w:hint="cs"/>
          <w:rtl/>
          <w:lang w:eastAsia="he-IL"/>
        </w:rPr>
        <w:t>אנחנו</w:t>
      </w:r>
      <w:r w:rsidRPr="00AE55E0">
        <w:rPr>
          <w:rFonts w:hint="cs"/>
          <w:rtl/>
          <w:lang w:eastAsia="he-IL"/>
        </w:rPr>
        <w:t xml:space="preserve"> </w:t>
      </w:r>
      <w:r>
        <w:rPr>
          <w:rFonts w:hint="cs"/>
          <w:rtl/>
          <w:lang w:eastAsia="he-IL"/>
        </w:rPr>
        <w:t>נוהגים בישיבות שהן מבוססות על הצעות חוק פרטיות, אני אתכבד לתת לחבר הכנסת קרויזר שהוא היוזם של הצעת החוק בנושא הזה, לפתוח בדבריו, ואחר כך אנחנו נעבור ונשמע גם את הגופים השונים, את הייעוץ המשפטי לוועדה, את הייעוץ המשפטי לממשלה, את משטרת ישראל, את כל הגורמים הנוגעים בדבר כדי שאנחנו נוכל לקדם את החקיקה בצורה הטובה והיעילה ביותר. תודה רבה.</w:t>
      </w:r>
    </w:p>
    <w:p w14:paraId="08E6B678" w14:textId="77777777" w:rsidR="00956003" w:rsidRDefault="00956003" w:rsidP="00956003">
      <w:pPr>
        <w:rPr>
          <w:rtl/>
          <w:lang w:eastAsia="he-IL"/>
        </w:rPr>
      </w:pPr>
    </w:p>
    <w:p w14:paraId="15F2DDEE" w14:textId="77777777" w:rsidR="00956003" w:rsidRDefault="00956003" w:rsidP="00956003">
      <w:pPr>
        <w:pStyle w:val="a4"/>
        <w:keepNext/>
      </w:pPr>
      <w:bookmarkStart w:id="4" w:name="ET_speaker_6460_6"/>
      <w:r w:rsidRPr="00956003">
        <w:rPr>
          <w:rStyle w:val="TagStyle"/>
          <w:rtl/>
        </w:rPr>
        <w:t xml:space="preserve"> &lt;&lt; דובר &gt;&gt; </w:t>
      </w:r>
      <w:r>
        <w:rPr>
          <w:rtl/>
        </w:rPr>
        <w:t>יצחק קרויזר (עוצמה יהודית):</w:t>
      </w:r>
      <w:r w:rsidRPr="00956003">
        <w:rPr>
          <w:rStyle w:val="TagStyle"/>
          <w:rtl/>
        </w:rPr>
        <w:t xml:space="preserve"> &lt;&lt; דובר &gt;&gt;</w:t>
      </w:r>
      <w:r w:rsidR="00715831">
        <w:rPr>
          <w:rtl/>
        </w:rPr>
        <w:t xml:space="preserve"> </w:t>
      </w:r>
      <w:bookmarkEnd w:id="4"/>
    </w:p>
    <w:p w14:paraId="2138C01D" w14:textId="77777777" w:rsidR="00956003" w:rsidRDefault="00956003" w:rsidP="00956003">
      <w:pPr>
        <w:pStyle w:val="KeepWithNext"/>
        <w:rPr>
          <w:rtl/>
          <w:lang w:eastAsia="he-IL"/>
        </w:rPr>
      </w:pPr>
    </w:p>
    <w:p w14:paraId="192EEB69" w14:textId="77777777" w:rsidR="00E2616C" w:rsidRDefault="00E2616C" w:rsidP="00AE55E0">
      <w:pPr>
        <w:rPr>
          <w:rtl/>
          <w:lang w:eastAsia="he-IL"/>
        </w:rPr>
      </w:pPr>
      <w:r>
        <w:rPr>
          <w:rFonts w:hint="cs"/>
          <w:rtl/>
          <w:lang w:eastAsia="he-IL"/>
        </w:rPr>
        <w:t>קודם כל תודה רבה, אדוני היושב-ראש. צריך גם להגיד תודה לחבר הכנסת צביקה פוגל, הוועדה המשותפת, שנמצא בדיון אחר. החוק הזה הוא חוק חשוב מאין כמותו, חוק שבא לטפל באמת במכת מדינה</w:t>
      </w:r>
      <w:r w:rsidR="00AE55E0">
        <w:rPr>
          <w:rFonts w:hint="cs"/>
          <w:rtl/>
          <w:lang w:eastAsia="he-IL"/>
        </w:rPr>
        <w:t>,</w:t>
      </w:r>
      <w:r>
        <w:rPr>
          <w:rFonts w:hint="cs"/>
          <w:rtl/>
          <w:lang w:eastAsia="he-IL"/>
        </w:rPr>
        <w:t xml:space="preserve"> שלצערי הרב מדובר על כ-70% מבעלי העסקים, חקלאים, קבלנים שנמצאים בנגע הזה, חווים כרגע או זה ברור להם שהם יחוו אירועים של פרוטקשן. בהצעת החוק הזאת אנחנו רוצים לתקן את ההסתכלות ולהגדיר את האיום שהוא בעצם חסר היום בשביל להרשיע, וזאת מהות הבעיה בעצם, שאין איום. אתה צריך להתעסק בנושא הזה כדי להרשיע ולהוכיח את העבירה שלו. מאחר וכולנו יודעים, בסופו של דבר הפרוט</w:t>
      </w:r>
      <w:r w:rsidR="00AE55E0">
        <w:rPr>
          <w:rFonts w:hint="cs"/>
          <w:rtl/>
          <w:lang w:eastAsia="he-IL"/>
        </w:rPr>
        <w:t>קש</w:t>
      </w:r>
      <w:r>
        <w:rPr>
          <w:rFonts w:hint="cs"/>
          <w:rtl/>
          <w:lang w:eastAsia="he-IL"/>
        </w:rPr>
        <w:t>ן הזה נעשה או על ידי רמיזה או על ידי בקשה תמימה או שכבר העסק ליד יודע שהשכן שלו כבר נמצא בבוץ של הפרוט</w:t>
      </w:r>
      <w:r w:rsidR="00AE55E0">
        <w:rPr>
          <w:rFonts w:hint="cs"/>
          <w:rtl/>
          <w:lang w:eastAsia="he-IL"/>
        </w:rPr>
        <w:t>קש</w:t>
      </w:r>
      <w:r>
        <w:rPr>
          <w:rFonts w:hint="cs"/>
          <w:rtl/>
          <w:lang w:eastAsia="he-IL"/>
        </w:rPr>
        <w:t xml:space="preserve">ן, לכן אנחנו רוצים בעצם להתעסק עם העבריין עצמו, עם המאיים ולא עם המאוים עצמו, וככה גם באמת לפגוע בו. החוק הקיים היום לא נותן מענה לנושא של האיום עצמו שהוא מהות הבעיה. </w:t>
      </w:r>
    </w:p>
    <w:p w14:paraId="3809CA93" w14:textId="77777777" w:rsidR="00E2616C" w:rsidRDefault="00E2616C" w:rsidP="00956003">
      <w:pPr>
        <w:rPr>
          <w:rtl/>
          <w:lang w:eastAsia="he-IL"/>
        </w:rPr>
      </w:pPr>
    </w:p>
    <w:p w14:paraId="6AAD426A" w14:textId="77777777" w:rsidR="00E2616C" w:rsidRDefault="00E2616C" w:rsidP="00956003">
      <w:pPr>
        <w:rPr>
          <w:rtl/>
          <w:lang w:eastAsia="he-IL"/>
        </w:rPr>
      </w:pPr>
      <w:r>
        <w:rPr>
          <w:rFonts w:hint="cs"/>
          <w:rtl/>
          <w:lang w:eastAsia="he-IL"/>
        </w:rPr>
        <w:t>אני פונה לצוות של משרד המשפטים. אני שמתי ממש לדגל להתעסק בנושאים האלה. באמת כפי שציינת, התעסקנו בנשק הלא חוקי שהוא מכת מדינה. זה חוק שנועד להציל חיים במגזר הערבי, במגזר היהודי, בחברה הכללית. הדבר הבא זה באמת להסתער על חוק האיום, הגדרת האיום. אני מודיע למשרד המשפטים, אני לא אזוז מהוועדה עד שלא יימצא פתרון לחוק הזה. זה חוק שהוא חובה על כולנו לעשות הכול, אדוני היושב-ראש כדי באמת להביא אותו לקריאה ראשונה ושנייה ושלישית</w:t>
      </w:r>
      <w:r w:rsidR="00AE55E0">
        <w:rPr>
          <w:rFonts w:hint="cs"/>
          <w:rtl/>
          <w:lang w:eastAsia="he-IL"/>
        </w:rPr>
        <w:t>,</w:t>
      </w:r>
      <w:r>
        <w:rPr>
          <w:rFonts w:hint="cs"/>
          <w:rtl/>
          <w:lang w:eastAsia="he-IL"/>
        </w:rPr>
        <w:t xml:space="preserve"> ולהכניס אותו לספר החוקים של מדינת ישראל בגרסה הכי מחמירה שאנחנו יכולים לעשות כדי לטפל במכת המדינה הזאת. באמת תודה רבה. </w:t>
      </w:r>
    </w:p>
    <w:p w14:paraId="13D9D49F" w14:textId="77777777" w:rsidR="00E2616C" w:rsidRDefault="00E2616C" w:rsidP="00956003">
      <w:pPr>
        <w:rPr>
          <w:rtl/>
          <w:lang w:eastAsia="he-IL"/>
        </w:rPr>
      </w:pPr>
    </w:p>
    <w:p w14:paraId="26BE91C2" w14:textId="77777777" w:rsidR="00E2616C" w:rsidRDefault="00E2616C" w:rsidP="00E2616C">
      <w:pPr>
        <w:pStyle w:val="af6"/>
        <w:keepNext/>
      </w:pPr>
      <w:r w:rsidRPr="00E2616C">
        <w:rPr>
          <w:rStyle w:val="TagStyle"/>
          <w:rtl/>
        </w:rPr>
        <w:t xml:space="preserve"> &lt;&lt; יור &gt;&gt; </w:t>
      </w:r>
      <w:r>
        <w:rPr>
          <w:rtl/>
        </w:rPr>
        <w:t>היו"ר שמחה רוטמן:</w:t>
      </w:r>
      <w:r w:rsidRPr="00E2616C">
        <w:rPr>
          <w:rStyle w:val="TagStyle"/>
          <w:rtl/>
        </w:rPr>
        <w:t xml:space="preserve"> &lt;&lt; יור &gt;&gt;</w:t>
      </w:r>
      <w:r w:rsidR="00715831">
        <w:rPr>
          <w:rtl/>
        </w:rPr>
        <w:t xml:space="preserve"> </w:t>
      </w:r>
    </w:p>
    <w:p w14:paraId="77EA8994" w14:textId="77777777" w:rsidR="00E2616C" w:rsidRDefault="00E2616C" w:rsidP="00E2616C">
      <w:pPr>
        <w:pStyle w:val="KeepWithNext"/>
        <w:rPr>
          <w:rtl/>
          <w:lang w:eastAsia="he-IL"/>
        </w:rPr>
      </w:pPr>
    </w:p>
    <w:p w14:paraId="7BACE541" w14:textId="77777777" w:rsidR="00E2616C" w:rsidRDefault="00E2616C" w:rsidP="00F71B34">
      <w:pPr>
        <w:rPr>
          <w:rtl/>
          <w:lang w:eastAsia="he-IL"/>
        </w:rPr>
      </w:pPr>
      <w:r>
        <w:rPr>
          <w:rFonts w:hint="cs"/>
          <w:rtl/>
          <w:lang w:eastAsia="he-IL"/>
        </w:rPr>
        <w:t>תודה רבה. אני רוצה לעדכן גם אותך. אנחנו כמובן נוציא על זה הודעה יותר מסודרת בהמשך הדרך. אני ביקשתי ממנהל הוועדה והוא כבר מגויס לנושא, שאנחנו נוציא את הוועדה המשותפת. נזמין כמובן את חברי שתי הוועדות, גם אלה שאינם חברי ועדה, אבל את הוועדה המשותפת, כל ח"כ אחר שרוצה כמובן</w:t>
      </w:r>
      <w:r w:rsidR="00F71B34">
        <w:rPr>
          <w:rFonts w:hint="cs"/>
          <w:rtl/>
          <w:lang w:eastAsia="he-IL"/>
        </w:rPr>
        <w:t>.</w:t>
      </w:r>
      <w:r>
        <w:rPr>
          <w:rFonts w:hint="cs"/>
          <w:rtl/>
          <w:lang w:eastAsia="he-IL"/>
        </w:rPr>
        <w:t xml:space="preserve"> נוציא את ההזמנות המסודרות לחברי שתי הוועדות לסיור בדרום בעזרת השם במהלך חודש יוני כדי שנשמע ונכיר את התופעות הללו מכלי ראשון בשטח כפי שהן נראות, כי אני חושב שההבנה איך המציאות הזאת שאנחנו יושבים פה וקוראים אותה על דפים ונייר, איך היא מתרגמת למציאות בחיי המעשה, אני חושב שזה מאוד יועיל. אני יכול להגיד שבעבר סיורים כאלו שהייתי בהם החכימו מאוד אותי. </w:t>
      </w:r>
    </w:p>
    <w:p w14:paraId="32E3DD6F" w14:textId="77777777" w:rsidR="00F71B34" w:rsidRDefault="00F71B34" w:rsidP="00F71B34">
      <w:pPr>
        <w:rPr>
          <w:rtl/>
          <w:lang w:eastAsia="he-IL"/>
        </w:rPr>
      </w:pPr>
    </w:p>
    <w:p w14:paraId="6AB2B7AD" w14:textId="77777777" w:rsidR="00F71B34" w:rsidRDefault="00F71B34" w:rsidP="00F71B34">
      <w:pPr>
        <w:rPr>
          <w:rtl/>
          <w:lang w:eastAsia="he-IL"/>
        </w:rPr>
      </w:pPr>
      <w:r>
        <w:rPr>
          <w:rFonts w:hint="cs"/>
          <w:rtl/>
          <w:lang w:eastAsia="he-IL"/>
        </w:rPr>
        <w:t xml:space="preserve">את הצעת </w:t>
      </w:r>
      <w:r w:rsidR="00AE55E0">
        <w:rPr>
          <w:rFonts w:hint="cs"/>
          <w:rtl/>
          <w:lang w:eastAsia="he-IL"/>
        </w:rPr>
        <w:t>החוק הפרטית שנמצאת אל מול פנינו</w:t>
      </w:r>
      <w:r>
        <w:rPr>
          <w:rFonts w:hint="cs"/>
          <w:rtl/>
          <w:lang w:eastAsia="he-IL"/>
        </w:rPr>
        <w:t xml:space="preserve"> יפתחו נציגי משרד המשפטים.</w:t>
      </w:r>
    </w:p>
    <w:p w14:paraId="653D4535" w14:textId="77777777" w:rsidR="00F71B34" w:rsidRDefault="00F71B34" w:rsidP="00F71B34">
      <w:pPr>
        <w:rPr>
          <w:rtl/>
          <w:lang w:eastAsia="he-IL"/>
        </w:rPr>
      </w:pPr>
    </w:p>
    <w:p w14:paraId="7A94E887" w14:textId="77777777" w:rsidR="00F71B34" w:rsidRDefault="00F71B34" w:rsidP="00F71B34">
      <w:pPr>
        <w:pStyle w:val="af9"/>
        <w:keepNext/>
        <w:rPr>
          <w:lang w:eastAsia="he-IL"/>
        </w:rPr>
      </w:pPr>
      <w:r w:rsidRPr="00F71B34">
        <w:rPr>
          <w:rStyle w:val="TagStyle"/>
          <w:rtl/>
        </w:rPr>
        <w:t xml:space="preserve"> &lt;&lt; אורח &gt;&gt; </w:t>
      </w:r>
      <w:r>
        <w:rPr>
          <w:rtl/>
          <w:lang w:eastAsia="he-IL"/>
        </w:rPr>
        <w:t>לילך וגנר:</w:t>
      </w:r>
      <w:r w:rsidRPr="00F71B34">
        <w:rPr>
          <w:rStyle w:val="TagStyle"/>
          <w:rtl/>
        </w:rPr>
        <w:t xml:space="preserve"> &lt;&lt; אורח &gt;&gt;</w:t>
      </w:r>
      <w:r w:rsidR="00715831">
        <w:rPr>
          <w:rtl/>
          <w:lang w:eastAsia="he-IL"/>
        </w:rPr>
        <w:t xml:space="preserve"> </w:t>
      </w:r>
    </w:p>
    <w:p w14:paraId="3DA980EC" w14:textId="77777777" w:rsidR="00F71B34" w:rsidRDefault="00F71B34" w:rsidP="00F71B34">
      <w:pPr>
        <w:pStyle w:val="KeepWithNext"/>
        <w:rPr>
          <w:rtl/>
          <w:lang w:eastAsia="he-IL"/>
        </w:rPr>
      </w:pPr>
    </w:p>
    <w:p w14:paraId="2AC3BD92" w14:textId="77777777" w:rsidR="00F71B34" w:rsidRDefault="00F71B34" w:rsidP="00AE55E0">
      <w:pPr>
        <w:rPr>
          <w:rtl/>
          <w:lang w:eastAsia="he-IL"/>
        </w:rPr>
      </w:pPr>
      <w:r>
        <w:rPr>
          <w:rFonts w:hint="cs"/>
          <w:rtl/>
          <w:lang w:eastAsia="he-IL"/>
        </w:rPr>
        <w:t xml:space="preserve">לילך </w:t>
      </w:r>
      <w:r w:rsidR="0004292B">
        <w:rPr>
          <w:rFonts w:hint="cs"/>
          <w:rtl/>
          <w:lang w:eastAsia="he-IL"/>
        </w:rPr>
        <w:t>וגנר, משרד המשפטים. הנושא של סחיטת דמי חסות הוא בהחלט נושא שהוא אצלנו בראש סדר העדיפויות ובדיונים בשנתיים האחרונות. זה לא נושא שאינו מוכר לנו. אנחנו למודי ישיבות רבות מאוד בנושא</w:t>
      </w:r>
      <w:r w:rsidR="00AE55E0">
        <w:rPr>
          <w:rFonts w:hint="cs"/>
          <w:rtl/>
          <w:lang w:eastAsia="he-IL"/>
        </w:rPr>
        <w:t>,</w:t>
      </w:r>
      <w:r w:rsidR="0004292B">
        <w:rPr>
          <w:rFonts w:hint="cs"/>
          <w:rtl/>
          <w:lang w:eastAsia="he-IL"/>
        </w:rPr>
        <w:t xml:space="preserve"> וננסה לתאר בפני הוועדה ולהציג את המקום שאליו הגענו. </w:t>
      </w:r>
    </w:p>
    <w:p w14:paraId="324C49BB" w14:textId="77777777" w:rsidR="0004292B" w:rsidRDefault="0004292B" w:rsidP="00F71B34">
      <w:pPr>
        <w:rPr>
          <w:rtl/>
          <w:lang w:eastAsia="he-IL"/>
        </w:rPr>
      </w:pPr>
    </w:p>
    <w:p w14:paraId="33B54D8C" w14:textId="77777777" w:rsidR="0004292B" w:rsidRPr="00AE55E0" w:rsidRDefault="0004292B" w:rsidP="00C30589">
      <w:pPr>
        <w:rPr>
          <w:rtl/>
          <w:lang w:eastAsia="he-IL"/>
        </w:rPr>
      </w:pPr>
      <w:r w:rsidRPr="00AE55E0">
        <w:rPr>
          <w:rFonts w:hint="cs"/>
          <w:rtl/>
          <w:lang w:eastAsia="he-IL"/>
        </w:rPr>
        <w:t>אני כבר אגיד, לצערנו אנחנו לא מצאנו פתרון קסם של עבירה שתכסה במדויק את ההתנהגויות שאנחנו רוצים לכסות. אנחנו מאוד מאוד ש</w:t>
      </w:r>
      <w:r w:rsidR="004D6B55" w:rsidRPr="00AE55E0">
        <w:rPr>
          <w:rFonts w:hint="cs"/>
          <w:rtl/>
          <w:lang w:eastAsia="he-IL"/>
        </w:rPr>
        <w:t>מחים שהוועדה מתגייסת לנושא הזה ו</w:t>
      </w:r>
      <w:r w:rsidRPr="00AE55E0">
        <w:rPr>
          <w:rFonts w:hint="cs"/>
          <w:rtl/>
          <w:lang w:eastAsia="he-IL"/>
        </w:rPr>
        <w:t>ננסה בכוחות משותפים למצוא פתרון נכון יותר. רק למען הפורמליות, ועדת השרים תמכה בהצעה של חבר הכנסת קרויזר. במסגרת ההחלטה של ועדת שרים, הקידום שלה צריך להיות בהסכמת המשרדים הרלוונטיים, ואנחנו אמורים להביא הצעה מידתית יותר ולהציג אותה. הבאנו הצעה מסוימת אבל אני כבר בדיון מקדים אמרתי ליושבי-הראש של הוועדות שאני לא התחתנתי עם ההצעה הזאת. זאת הצעה שהגענו אליה אבל יש בה גם הרבה קשיים. אני פשוט אנסה לתאר בקצרה את התהליך ונמשיך משם.</w:t>
      </w:r>
      <w:r w:rsidR="00C30589" w:rsidRPr="00AE55E0">
        <w:rPr>
          <w:rFonts w:hint="cs"/>
          <w:rtl/>
          <w:lang w:eastAsia="he-IL"/>
        </w:rPr>
        <w:t xml:space="preserve"> </w:t>
      </w:r>
    </w:p>
    <w:p w14:paraId="4D6CB9B1" w14:textId="77777777" w:rsidR="00C30589" w:rsidRDefault="00C30589" w:rsidP="00C30589">
      <w:pPr>
        <w:rPr>
          <w:rtl/>
          <w:lang w:eastAsia="he-IL"/>
        </w:rPr>
      </w:pPr>
    </w:p>
    <w:p w14:paraId="5F1CA03A" w14:textId="77777777" w:rsidR="00C30589" w:rsidRDefault="00C30589" w:rsidP="00AE55E0">
      <w:pPr>
        <w:rPr>
          <w:rtl/>
          <w:lang w:eastAsia="he-IL"/>
        </w:rPr>
      </w:pPr>
      <w:r>
        <w:rPr>
          <w:rFonts w:hint="cs"/>
          <w:rtl/>
          <w:lang w:eastAsia="he-IL"/>
        </w:rPr>
        <w:t xml:space="preserve">מה שהוצג בפנינו בשנתיים האחרונות זה שינוי של דפוס הפעילות של הנושא של סחיטת דמי חסות, מדברים שהכרנו לדברים שהפכו להיות המגמות המודרניות, נאמר, של הפרוטקשן. בעבר </w:t>
      </w:r>
      <w:r w:rsidR="00AE55E0">
        <w:rPr>
          <w:rFonts w:hint="cs"/>
          <w:rtl/>
          <w:lang w:eastAsia="he-IL"/>
        </w:rPr>
        <w:t>עבריינים</w:t>
      </w:r>
      <w:r>
        <w:rPr>
          <w:rFonts w:hint="cs"/>
          <w:rtl/>
          <w:lang w:eastAsia="he-IL"/>
        </w:rPr>
        <w:t xml:space="preserve"> היו מגיעים, מציעים שירותי שמירה, הבן אדם היה מסכים או לא מסכים. אם הוא לא מסכים היה קורה משהו ולאחר מכן הוא היה מסכים. זה היה נאמר הפרוטקשן הקלאסי. הוא עדיין קורה. שלא ישתמע שהדברים האלה פסו מן העולם, אבל נולדו גם שיטות חדשות.</w:t>
      </w:r>
    </w:p>
    <w:p w14:paraId="683BC49C" w14:textId="77777777" w:rsidR="00C30589" w:rsidRDefault="00C30589" w:rsidP="00C30589">
      <w:pPr>
        <w:rPr>
          <w:rtl/>
          <w:lang w:eastAsia="he-IL"/>
        </w:rPr>
      </w:pPr>
    </w:p>
    <w:p w14:paraId="57F271F5" w14:textId="77777777" w:rsidR="00C30589" w:rsidRDefault="00C30589" w:rsidP="00C30589">
      <w:pPr>
        <w:pStyle w:val="af6"/>
        <w:keepNext/>
      </w:pPr>
      <w:bookmarkStart w:id="5" w:name="ET_yor_6157_7"/>
      <w:r w:rsidRPr="00C30589">
        <w:rPr>
          <w:rStyle w:val="TagStyle"/>
          <w:rtl/>
        </w:rPr>
        <w:t xml:space="preserve"> &lt;&lt; יור &gt;&gt; </w:t>
      </w:r>
      <w:r>
        <w:rPr>
          <w:rtl/>
        </w:rPr>
        <w:t>היו"ר שמחה רוטמן:</w:t>
      </w:r>
      <w:r w:rsidRPr="00C30589">
        <w:rPr>
          <w:rStyle w:val="TagStyle"/>
          <w:rtl/>
        </w:rPr>
        <w:t xml:space="preserve"> &lt;&lt; יור &gt;&gt;</w:t>
      </w:r>
      <w:r w:rsidR="00715831">
        <w:rPr>
          <w:rtl/>
        </w:rPr>
        <w:t xml:space="preserve"> </w:t>
      </w:r>
      <w:bookmarkEnd w:id="5"/>
    </w:p>
    <w:p w14:paraId="0B0AA351" w14:textId="77777777" w:rsidR="00C30589" w:rsidRDefault="00C30589" w:rsidP="00C30589">
      <w:pPr>
        <w:pStyle w:val="KeepWithNext"/>
        <w:rPr>
          <w:rtl/>
          <w:lang w:eastAsia="he-IL"/>
        </w:rPr>
      </w:pPr>
    </w:p>
    <w:p w14:paraId="32280FB3" w14:textId="77777777" w:rsidR="00C30589" w:rsidRDefault="00C30589" w:rsidP="00C30589">
      <w:pPr>
        <w:rPr>
          <w:rtl/>
          <w:lang w:eastAsia="he-IL"/>
        </w:rPr>
      </w:pPr>
      <w:r>
        <w:rPr>
          <w:rFonts w:hint="cs"/>
          <w:rtl/>
          <w:lang w:eastAsia="he-IL"/>
        </w:rPr>
        <w:t>בכל זאת מסורת.</w:t>
      </w:r>
    </w:p>
    <w:p w14:paraId="45EF257C" w14:textId="77777777" w:rsidR="00C30589" w:rsidRDefault="00C30589" w:rsidP="00C30589">
      <w:pPr>
        <w:rPr>
          <w:rtl/>
          <w:lang w:eastAsia="he-IL"/>
        </w:rPr>
      </w:pPr>
    </w:p>
    <w:p w14:paraId="027DEFA0" w14:textId="77777777" w:rsidR="00C30589" w:rsidRDefault="00C30589" w:rsidP="00C30589">
      <w:pPr>
        <w:pStyle w:val="af9"/>
        <w:keepNext/>
        <w:rPr>
          <w:lang w:eastAsia="he-IL"/>
        </w:rPr>
      </w:pPr>
      <w:bookmarkStart w:id="6" w:name="ET_guest_לילך_וגנר_8"/>
      <w:r w:rsidRPr="00C30589">
        <w:rPr>
          <w:rStyle w:val="TagStyle"/>
          <w:rtl/>
        </w:rPr>
        <w:t xml:space="preserve"> &lt;&lt; אורח &gt;&gt; </w:t>
      </w:r>
      <w:r>
        <w:rPr>
          <w:rtl/>
          <w:lang w:eastAsia="he-IL"/>
        </w:rPr>
        <w:t>לילך וגנר:</w:t>
      </w:r>
      <w:r w:rsidRPr="00C30589">
        <w:rPr>
          <w:rStyle w:val="TagStyle"/>
          <w:rtl/>
        </w:rPr>
        <w:t xml:space="preserve"> &lt;&lt; אורח &gt;&gt;</w:t>
      </w:r>
      <w:r w:rsidR="00715831">
        <w:rPr>
          <w:rtl/>
          <w:lang w:eastAsia="he-IL"/>
        </w:rPr>
        <w:t xml:space="preserve"> </w:t>
      </w:r>
      <w:bookmarkEnd w:id="6"/>
    </w:p>
    <w:p w14:paraId="345E7DFB" w14:textId="77777777" w:rsidR="00C30589" w:rsidRDefault="00C30589" w:rsidP="00C30589">
      <w:pPr>
        <w:pStyle w:val="KeepWithNext"/>
        <w:rPr>
          <w:rtl/>
          <w:lang w:eastAsia="he-IL"/>
        </w:rPr>
      </w:pPr>
    </w:p>
    <w:p w14:paraId="2813CA26" w14:textId="77777777" w:rsidR="00C30589" w:rsidRDefault="00C30589" w:rsidP="00C30589">
      <w:pPr>
        <w:rPr>
          <w:rtl/>
          <w:lang w:eastAsia="he-IL"/>
        </w:rPr>
      </w:pPr>
      <w:r>
        <w:rPr>
          <w:rFonts w:hint="cs"/>
          <w:rtl/>
          <w:lang w:eastAsia="he-IL"/>
        </w:rPr>
        <w:t>כן. נולדו גם שיטות חדשות של פרוטקשן שהן יותר מתוחכמות מזה, זאת אומרת העבריינים מחלקים ביניהם מבחינה גיאוגרפית את הטריטוריות השונות כאשר ברור לכולם מי אותו עבריין. כשאני אומרת עבריינים אני לא מדברת רק על ארגוני פשיעה. קל להגיד ארגוני פשיעה אבל זה גם תופעות עבר</w:t>
      </w:r>
      <w:r w:rsidR="00362F64">
        <w:rPr>
          <w:rFonts w:hint="cs"/>
          <w:rtl/>
          <w:lang w:eastAsia="he-IL"/>
        </w:rPr>
        <w:t>יינ</w:t>
      </w:r>
      <w:r>
        <w:rPr>
          <w:rFonts w:hint="cs"/>
          <w:rtl/>
          <w:lang w:eastAsia="he-IL"/>
        </w:rPr>
        <w:t>יות שהן לא בסדר גודל של ארגוני פשיעה המקובלים. זה יכול להיות עבריין מקומי או כנופיית עבריינים מקומית שמשתלטים על שטחים וברור לכולם מי הגורם שלא צריך לשלם באותו אזור, לכן כשמגיע בעל עסק ופותח עסק או בונה או מביא כלים חקלאיים או מה שזה לא יהיה לאותה הטריטוריה, כבר האחרים מספרים לו למי הוא צריך לפנות כדי להקדים תרופה למכה ומבעוד מועד לשלם לאותם גורמים את מה שצריך לשלם. לא צריך כבר לאיים ולא צריך לכופף את הידיים בצורה גם לא משתמעת.</w:t>
      </w:r>
    </w:p>
    <w:p w14:paraId="1A3ED49F" w14:textId="77777777" w:rsidR="00C30589" w:rsidRDefault="00C30589" w:rsidP="00C30589">
      <w:pPr>
        <w:rPr>
          <w:rtl/>
          <w:lang w:eastAsia="he-IL"/>
        </w:rPr>
      </w:pPr>
    </w:p>
    <w:p w14:paraId="776F8FCE" w14:textId="77777777" w:rsidR="00C30589" w:rsidRDefault="00C30589" w:rsidP="00C30589">
      <w:pPr>
        <w:rPr>
          <w:rtl/>
          <w:lang w:eastAsia="he-IL"/>
        </w:rPr>
      </w:pPr>
      <w:r>
        <w:rPr>
          <w:rFonts w:hint="cs"/>
          <w:rtl/>
          <w:lang w:eastAsia="he-IL"/>
        </w:rPr>
        <w:t xml:space="preserve">אני רק אקדים ואומר, חבר הכנסת קרויזר, איום משתמע והטלת אימה בעבירה הקיימת של סחיטה באיומים זה לגמרי בפנים. הפסיקה הכירה אפילו בלהגיד שם של עבריין מוכר כאמצעי של הטלת אימה. זה מפורש בצורה מאוד מאוד רחבה, אבל אנחנו לא שם כי אפילו העבריינים לא צריכים את זה. יש הבנה מצד כל הגורמים שזה הבן אדם שצריך לשלם לו וכך נוהגים מתוך פחד וחשש של אותם בעלי עסקים או אותם אנשים שחוששים שיגרם להם נזק רכושי או אפילו מעבר לזה, והם כבר משלמים מראש לגורמים האלה ולא צריך לאיים. </w:t>
      </w:r>
    </w:p>
    <w:p w14:paraId="0DECCCF2" w14:textId="77777777" w:rsidR="00C30589" w:rsidRDefault="00C30589" w:rsidP="00C30589">
      <w:pPr>
        <w:rPr>
          <w:rtl/>
          <w:lang w:eastAsia="he-IL"/>
        </w:rPr>
      </w:pPr>
    </w:p>
    <w:p w14:paraId="507F242C" w14:textId="77777777" w:rsidR="00C30589" w:rsidRDefault="00C30589" w:rsidP="00C30589">
      <w:pPr>
        <w:rPr>
          <w:rtl/>
          <w:lang w:eastAsia="he-IL"/>
        </w:rPr>
      </w:pPr>
      <w:r>
        <w:rPr>
          <w:rFonts w:hint="cs"/>
          <w:rtl/>
          <w:lang w:eastAsia="he-IL"/>
        </w:rPr>
        <w:t xml:space="preserve">אנחנו ניסינו לחשוב על פתרונות בשני מישורים: אחד, הוא לא בפנינו כרגע אבל הוא גם מישור מאוד מאוד חשוב. המשרד לביטחון לאומי, זה היה המשרד לביטחון פנים התחיל את זה והמשרד לביטחון לאומי מקדם את זה במלוא המרץ, חקיקה שתחליף את חוק שירותי שמירה הקיים שהיום הוא די רזה ונטול כלי אכיפה אפקטיביים, בחוק שירותי אבטחה, חוק שיעסוק בנושא של הסדרת הנושא הזה של אבטחה, יחייב רישיונות, בדיקות משטרה מקיפות לכל המעורבים באותן חברות עם סנקציות רציניות ביותר כולל עבירות מקור לפי חוק איסור הלבנת הון. הדברים האלה נעשים במקביל לניסיון למצוא עבירה שכן תחדד את הפגיעה שנגרמת כרגע לאותם משלמי פרוטקשן בתופעות החדשות, ותעביר את הדגש מהנושא של סחיטה באיומים לקבלת תשלום תחת איום. </w:t>
      </w:r>
    </w:p>
    <w:p w14:paraId="389B9808" w14:textId="77777777" w:rsidR="00C30589" w:rsidRDefault="00C30589" w:rsidP="00C30589">
      <w:pPr>
        <w:rPr>
          <w:rtl/>
          <w:lang w:eastAsia="he-IL"/>
        </w:rPr>
      </w:pPr>
    </w:p>
    <w:p w14:paraId="442441E6" w14:textId="77777777" w:rsidR="00C30589" w:rsidRDefault="00C30589" w:rsidP="00AE55E0">
      <w:pPr>
        <w:rPr>
          <w:rtl/>
          <w:lang w:eastAsia="he-IL"/>
        </w:rPr>
      </w:pPr>
      <w:r>
        <w:rPr>
          <w:rFonts w:hint="cs"/>
          <w:rtl/>
          <w:lang w:eastAsia="he-IL"/>
        </w:rPr>
        <w:t xml:space="preserve">אנחנו </w:t>
      </w:r>
      <w:r w:rsidR="00D0251E">
        <w:rPr>
          <w:rFonts w:hint="cs"/>
          <w:rtl/>
          <w:lang w:eastAsia="he-IL"/>
        </w:rPr>
        <w:t>ניסינו לגבש נוסח שהוא לא אידיאלי</w:t>
      </w:r>
      <w:r>
        <w:rPr>
          <w:rFonts w:hint="cs"/>
          <w:rtl/>
          <w:lang w:eastAsia="he-IL"/>
        </w:rPr>
        <w:t xml:space="preserve"> ויש בו המון קשיים, שמעביר את הדגש למקבל של התשלום שהוא בעצם פאסיבי במידה מסוימת. זה קצת נדיר לחקיקה שלנו, ובמסמך ההכנה </w:t>
      </w:r>
      <w:r w:rsidR="00D0251E">
        <w:rPr>
          <w:rFonts w:hint="cs"/>
          <w:rtl/>
          <w:lang w:eastAsia="he-IL"/>
        </w:rPr>
        <w:t>אני חושבת שגם הייעוץ המשפטי סקר את הבעיות שיש שם, אבל כן ניסינו ליצור עבירה שמדברת על כך שהפגיעה בערך המוגן היא בכך שאותו בן אדם מקבל את התשלום מבעלי העסקים, לא נותן תמורה או נותן תמורה שהיא מאוד מאוד לא הולמת, למשל אותו שומר שמסייר פעם בלילה, זה לא בדיוק שירותי שמירה מקיפים ורציניים, והוא יודע שמדובר בתשלום שאותו משלם נותן לו מחמת פחד ואימה וחשש שהוא ורכושו יינזקו אם הוא לא ישלם.</w:t>
      </w:r>
    </w:p>
    <w:p w14:paraId="3E00E9F9" w14:textId="77777777" w:rsidR="00D0251E" w:rsidRDefault="00D0251E" w:rsidP="00C30589">
      <w:pPr>
        <w:rPr>
          <w:rtl/>
          <w:lang w:eastAsia="he-IL"/>
        </w:rPr>
      </w:pPr>
    </w:p>
    <w:p w14:paraId="441CD1FE" w14:textId="77777777" w:rsidR="00D0251E" w:rsidRDefault="00D0251E" w:rsidP="00AE55E0">
      <w:pPr>
        <w:rPr>
          <w:rtl/>
          <w:lang w:eastAsia="he-IL"/>
        </w:rPr>
      </w:pPr>
      <w:r>
        <w:rPr>
          <w:rFonts w:hint="cs"/>
          <w:rtl/>
          <w:lang w:eastAsia="he-IL"/>
        </w:rPr>
        <w:t>ניסינו ליצור עבירה כזאת, ומפה אני פותחת כמובן לדיון כי גם העבירה הזאת היא מעלה קשיים מסוגים שונים. עלו הצעות לחזקות. אנחנו חשבנו שחזקות בעניין הזה הן לא נכונות כי החזקות, בעצם מה שהן גורמות זה להתנהגות לגיטימית. צובעות אותה בצבע פלילי ומעבירות את הנטל לצד השני להוכיח כל מיני יסודות של העבירה, או את היסוד של האיום או את היסוד של המודעות שלו לאיום. בהרבה מקרים זה פשוט לא נכון לעשות את זה. בהתנהגות לגיטימית בין ספקים למקבלי שירות</w:t>
      </w:r>
      <w:r w:rsidR="00AE55E0">
        <w:rPr>
          <w:rFonts w:hint="cs"/>
          <w:rtl/>
          <w:lang w:eastAsia="he-IL"/>
        </w:rPr>
        <w:t>,</w:t>
      </w:r>
      <w:r>
        <w:rPr>
          <w:rFonts w:hint="cs"/>
          <w:rtl/>
          <w:lang w:eastAsia="he-IL"/>
        </w:rPr>
        <w:t xml:space="preserve"> הרבה פעמים נעשים עיכובים</w:t>
      </w:r>
      <w:r w:rsidR="00AE55E0">
        <w:rPr>
          <w:rFonts w:hint="cs"/>
          <w:rtl/>
          <w:lang w:eastAsia="he-IL"/>
        </w:rPr>
        <w:t xml:space="preserve"> בתשלומים</w:t>
      </w:r>
      <w:r>
        <w:rPr>
          <w:rFonts w:hint="cs"/>
          <w:rtl/>
          <w:lang w:eastAsia="he-IL"/>
        </w:rPr>
        <w:t xml:space="preserve"> או כל מיני התנהגויות כאלה שאנחנו לא רוצים להפוך אותן לפליליות ולהעביר את הנטל ולצייר עיגול מאוד מאוד גדול כשאנחנו יודעים בדיוק לאיז</w:t>
      </w:r>
      <w:r w:rsidR="00AE55E0">
        <w:rPr>
          <w:rFonts w:hint="cs"/>
          <w:rtl/>
          <w:lang w:eastAsia="he-IL"/>
        </w:rPr>
        <w:t>ה תופעה אנחנו מתכוונים, אבל היא,</w:t>
      </w:r>
      <w:r>
        <w:rPr>
          <w:rFonts w:hint="cs"/>
          <w:rtl/>
          <w:lang w:eastAsia="he-IL"/>
        </w:rPr>
        <w:t xml:space="preserve"> היא משהו מסוים בתוך כל ההתנהגויות ש</w:t>
      </w:r>
      <w:r w:rsidR="00D330E3">
        <w:rPr>
          <w:rFonts w:hint="cs"/>
          <w:rtl/>
          <w:lang w:eastAsia="he-IL"/>
        </w:rPr>
        <w:t>אנחנו</w:t>
      </w:r>
      <w:r>
        <w:rPr>
          <w:rFonts w:hint="cs"/>
          <w:rtl/>
          <w:lang w:eastAsia="he-IL"/>
        </w:rPr>
        <w:t xml:space="preserve"> נהפוך אותן לפליליות ונעביר את הנטל. אפילו במצבים שאנשים לצערי מרמים אנשים אחרים, העובדה שהם רימו מישהו לא הופכת אותם לסחטנים. אנחנו כן רוצים למקד את ההתנהגות האסורה בתופעה הספציפית הזאת, וזאת משימה קשה שאנחנו מאוד נשמח לשמוע גם מה אומרים כל החברים כאן. </w:t>
      </w:r>
    </w:p>
    <w:p w14:paraId="20B0E3A1" w14:textId="77777777" w:rsidR="00362F64" w:rsidRDefault="00362F64" w:rsidP="00C30589">
      <w:pPr>
        <w:rPr>
          <w:rtl/>
          <w:lang w:eastAsia="he-IL"/>
        </w:rPr>
      </w:pPr>
    </w:p>
    <w:p w14:paraId="3D194F9C" w14:textId="77777777" w:rsidR="00362F64" w:rsidRDefault="00362F64" w:rsidP="00362F64">
      <w:pPr>
        <w:pStyle w:val="af6"/>
        <w:keepNext/>
      </w:pPr>
      <w:bookmarkStart w:id="7" w:name="ET_yor_6157_9"/>
      <w:r w:rsidRPr="00362F64">
        <w:rPr>
          <w:rStyle w:val="TagStyle"/>
          <w:rtl/>
        </w:rPr>
        <w:t xml:space="preserve"> &lt;&lt; יור &gt;&gt; </w:t>
      </w:r>
      <w:r>
        <w:rPr>
          <w:rtl/>
        </w:rPr>
        <w:t>היו"ר שמחה רוטמן:</w:t>
      </w:r>
      <w:r w:rsidRPr="00362F64">
        <w:rPr>
          <w:rStyle w:val="TagStyle"/>
          <w:rtl/>
        </w:rPr>
        <w:t xml:space="preserve"> &lt;&lt; יור &gt;&gt;</w:t>
      </w:r>
      <w:r w:rsidR="00715831">
        <w:rPr>
          <w:rtl/>
        </w:rPr>
        <w:t xml:space="preserve"> </w:t>
      </w:r>
      <w:bookmarkEnd w:id="7"/>
    </w:p>
    <w:p w14:paraId="0F0FEF63" w14:textId="77777777" w:rsidR="00362F64" w:rsidRDefault="00362F64" w:rsidP="00362F64">
      <w:pPr>
        <w:pStyle w:val="KeepWithNext"/>
        <w:rPr>
          <w:rtl/>
          <w:lang w:eastAsia="he-IL"/>
        </w:rPr>
      </w:pPr>
    </w:p>
    <w:p w14:paraId="715F6907" w14:textId="77777777" w:rsidR="00362F64" w:rsidRDefault="00362F64" w:rsidP="00362F64">
      <w:pPr>
        <w:rPr>
          <w:rtl/>
          <w:lang w:eastAsia="he-IL"/>
        </w:rPr>
      </w:pPr>
      <w:r>
        <w:rPr>
          <w:rFonts w:hint="cs"/>
          <w:rtl/>
          <w:lang w:eastAsia="he-IL"/>
        </w:rPr>
        <w:t xml:space="preserve">תודה רבה. נשמח לשמוע את דן גפן. </w:t>
      </w:r>
    </w:p>
    <w:p w14:paraId="744D16FE" w14:textId="77777777" w:rsidR="00362F64" w:rsidRDefault="00362F64" w:rsidP="00362F64">
      <w:pPr>
        <w:rPr>
          <w:rtl/>
          <w:lang w:eastAsia="he-IL"/>
        </w:rPr>
      </w:pPr>
    </w:p>
    <w:p w14:paraId="4C780C61" w14:textId="77777777" w:rsidR="00362F64" w:rsidRDefault="00362F64" w:rsidP="00362F64">
      <w:pPr>
        <w:pStyle w:val="af9"/>
        <w:keepNext/>
        <w:rPr>
          <w:lang w:eastAsia="he-IL"/>
        </w:rPr>
      </w:pPr>
      <w:bookmarkStart w:id="8" w:name="ET_guest_דן_גפן_10"/>
      <w:r w:rsidRPr="00362F64">
        <w:rPr>
          <w:rStyle w:val="TagStyle"/>
          <w:rtl/>
        </w:rPr>
        <w:t xml:space="preserve"> &lt;&lt; אורח &gt;&gt; </w:t>
      </w:r>
      <w:r>
        <w:rPr>
          <w:rtl/>
          <w:lang w:eastAsia="he-IL"/>
        </w:rPr>
        <w:t>דן גפן:</w:t>
      </w:r>
      <w:r w:rsidRPr="00362F64">
        <w:rPr>
          <w:rStyle w:val="TagStyle"/>
          <w:rtl/>
        </w:rPr>
        <w:t xml:space="preserve"> &lt;&lt; אורח &gt;&gt;</w:t>
      </w:r>
      <w:r w:rsidR="00715831">
        <w:rPr>
          <w:rtl/>
          <w:lang w:eastAsia="he-IL"/>
        </w:rPr>
        <w:t xml:space="preserve"> </w:t>
      </w:r>
      <w:bookmarkEnd w:id="8"/>
    </w:p>
    <w:p w14:paraId="347FB3B0" w14:textId="77777777" w:rsidR="00362F64" w:rsidRDefault="00362F64" w:rsidP="00362F64">
      <w:pPr>
        <w:pStyle w:val="KeepWithNext"/>
        <w:rPr>
          <w:rtl/>
          <w:lang w:eastAsia="he-IL"/>
        </w:rPr>
      </w:pPr>
    </w:p>
    <w:p w14:paraId="221D4799" w14:textId="77777777" w:rsidR="00362F64" w:rsidRDefault="00362F64" w:rsidP="00362F64">
      <w:pPr>
        <w:rPr>
          <w:rtl/>
          <w:lang w:eastAsia="he-IL"/>
        </w:rPr>
      </w:pPr>
      <w:r>
        <w:rPr>
          <w:rFonts w:hint="cs"/>
          <w:rtl/>
          <w:lang w:eastAsia="he-IL"/>
        </w:rPr>
        <w:t>שלום וברכה, אני ומורין חקרנו את הנושא הזה.</w:t>
      </w:r>
    </w:p>
    <w:p w14:paraId="58507832" w14:textId="77777777" w:rsidR="00362F64" w:rsidRDefault="00362F64" w:rsidP="00362F64">
      <w:pPr>
        <w:rPr>
          <w:rtl/>
          <w:lang w:eastAsia="he-IL"/>
        </w:rPr>
      </w:pPr>
    </w:p>
    <w:p w14:paraId="221FF82C" w14:textId="77777777" w:rsidR="00362F64" w:rsidRDefault="00362F64" w:rsidP="00362F64">
      <w:pPr>
        <w:pStyle w:val="af6"/>
        <w:keepNext/>
      </w:pPr>
      <w:r w:rsidRPr="00362F64">
        <w:rPr>
          <w:rStyle w:val="TagStyle"/>
          <w:rtl/>
        </w:rPr>
        <w:t xml:space="preserve"> &lt;&lt; יור &gt;&gt; </w:t>
      </w:r>
      <w:r>
        <w:rPr>
          <w:rtl/>
        </w:rPr>
        <w:t>היו"ר שמחה רוטמן:</w:t>
      </w:r>
      <w:r w:rsidRPr="00362F64">
        <w:rPr>
          <w:rStyle w:val="TagStyle"/>
          <w:rtl/>
        </w:rPr>
        <w:t xml:space="preserve"> &lt;&lt; יור &gt;&gt;</w:t>
      </w:r>
      <w:r w:rsidR="00715831">
        <w:rPr>
          <w:rtl/>
        </w:rPr>
        <w:t xml:space="preserve"> </w:t>
      </w:r>
    </w:p>
    <w:p w14:paraId="3F8079F0" w14:textId="77777777" w:rsidR="00362F64" w:rsidRDefault="00362F64" w:rsidP="00362F64">
      <w:pPr>
        <w:pStyle w:val="KeepWithNext"/>
        <w:rPr>
          <w:rtl/>
          <w:lang w:eastAsia="he-IL"/>
        </w:rPr>
      </w:pPr>
    </w:p>
    <w:p w14:paraId="3ED2D0BE" w14:textId="77777777" w:rsidR="00362F64" w:rsidRDefault="00362F64" w:rsidP="00362F64">
      <w:pPr>
        <w:rPr>
          <w:rtl/>
          <w:lang w:eastAsia="he-IL"/>
        </w:rPr>
      </w:pPr>
      <w:r>
        <w:rPr>
          <w:rFonts w:hint="cs"/>
          <w:rtl/>
          <w:lang w:eastAsia="he-IL"/>
        </w:rPr>
        <w:t>מאיזה ארגון?</w:t>
      </w:r>
    </w:p>
    <w:p w14:paraId="389ED9B9" w14:textId="77777777" w:rsidR="00362F64" w:rsidRDefault="00362F64" w:rsidP="00362F64">
      <w:pPr>
        <w:rPr>
          <w:rtl/>
          <w:lang w:eastAsia="he-IL"/>
        </w:rPr>
      </w:pPr>
    </w:p>
    <w:p w14:paraId="411359BC" w14:textId="77777777" w:rsidR="00362F64" w:rsidRDefault="00362F64" w:rsidP="00362F64">
      <w:pPr>
        <w:pStyle w:val="af9"/>
        <w:keepNext/>
        <w:rPr>
          <w:lang w:eastAsia="he-IL"/>
        </w:rPr>
      </w:pPr>
      <w:r w:rsidRPr="00362F64">
        <w:rPr>
          <w:rStyle w:val="TagStyle"/>
          <w:rtl/>
        </w:rPr>
        <w:t xml:space="preserve"> &lt;&lt; אורח &gt;&gt; </w:t>
      </w:r>
      <w:r>
        <w:rPr>
          <w:rtl/>
          <w:lang w:eastAsia="he-IL"/>
        </w:rPr>
        <w:t>דן גפן:</w:t>
      </w:r>
      <w:r w:rsidRPr="00362F64">
        <w:rPr>
          <w:rStyle w:val="TagStyle"/>
          <w:rtl/>
        </w:rPr>
        <w:t xml:space="preserve"> &lt;&lt; אורח &gt;&gt;</w:t>
      </w:r>
      <w:r w:rsidR="00715831">
        <w:rPr>
          <w:rtl/>
          <w:lang w:eastAsia="he-IL"/>
        </w:rPr>
        <w:t xml:space="preserve"> </w:t>
      </w:r>
    </w:p>
    <w:p w14:paraId="1E665EBC" w14:textId="77777777" w:rsidR="00362F64" w:rsidRDefault="00362F64" w:rsidP="00362F64">
      <w:pPr>
        <w:pStyle w:val="KeepWithNext"/>
        <w:rPr>
          <w:rtl/>
          <w:lang w:eastAsia="he-IL"/>
        </w:rPr>
      </w:pPr>
    </w:p>
    <w:p w14:paraId="584D192E" w14:textId="77777777" w:rsidR="00362F64" w:rsidRDefault="00362F64" w:rsidP="00362F64">
      <w:pPr>
        <w:rPr>
          <w:rtl/>
          <w:lang w:eastAsia="he-IL"/>
        </w:rPr>
      </w:pPr>
      <w:r>
        <w:rPr>
          <w:rFonts w:hint="cs"/>
          <w:rtl/>
          <w:lang w:eastAsia="he-IL"/>
        </w:rPr>
        <w:t xml:space="preserve">עבור פורום קהלת. בעבר עבדתי בבט"פ, אז יש לי קצת היכרות עם הנושא, היכרות מוקדמת, כשהוא עוד היה בט"פ. אני אשאיר למורין לדבר באופן כללי מה לעשות כדי להתמודד עם התופעה. אני אתעסק יותר להצעה המוגשת. דבר ראשון, זה כמובן חיובי מאוד שיש התמקדות ויש רצון לתקן חקיקה בדיוק כדי להתמודד עם התופעה הזאת. זו תופעה מאוד מורכבת. קשה מאוד לתפוס אותה, להגדיר אותה, ובאמת בגלל חוסר הוודאות הזאת הרבה מאוד מקרים נופלים בין הכיסאות. </w:t>
      </w:r>
    </w:p>
    <w:p w14:paraId="20CBCD1C" w14:textId="77777777" w:rsidR="00362F64" w:rsidRDefault="00362F64" w:rsidP="00362F64">
      <w:pPr>
        <w:rPr>
          <w:rtl/>
          <w:lang w:eastAsia="he-IL"/>
        </w:rPr>
      </w:pPr>
    </w:p>
    <w:p w14:paraId="45886504" w14:textId="77777777" w:rsidR="00BD7AEC" w:rsidRDefault="00362F64" w:rsidP="00BD7AEC">
      <w:pPr>
        <w:rPr>
          <w:rtl/>
          <w:lang w:eastAsia="he-IL"/>
        </w:rPr>
      </w:pPr>
      <w:r>
        <w:rPr>
          <w:rFonts w:hint="cs"/>
          <w:rtl/>
          <w:lang w:eastAsia="he-IL"/>
        </w:rPr>
        <w:t>אני אעבור על הסעיפים של החוק. הסעיף</w:t>
      </w:r>
      <w:r w:rsidR="00BD7AEC">
        <w:rPr>
          <w:rFonts w:hint="cs"/>
          <w:rtl/>
          <w:lang w:eastAsia="he-IL"/>
        </w:rPr>
        <w:t xml:space="preserve"> הראשון, סעיף איום או הטלת אימה. זה סעיף שכבר ציינו פה במשרד המשפטים שישנה פסיקה, אושררה במחוזי גם כן, שנעשה בה מידי פעם שימוש. לצורך העניין, אם אני אומר שלום, אני מוישל'ה אלקפונה, מה שלומך? מה שלום המשפחה? שמעתי שהבת שלך בגן, זה כבר יכול להיתפס כאיום בקונטקסט הנכון כבר היום בבתי המשפט, אבל טוב שזה יהיה כתוב בחוק ושזה יוגדר בצורה ברורה כדי שלא יהיה אי הבנות בהקשר הזה. לגבי הסעיף הזה, אני חושב שהוא סעיף טוב. בסוף יהיה לי איזושהי הערה כללית על החוק. </w:t>
      </w:r>
    </w:p>
    <w:p w14:paraId="1C982CFC" w14:textId="77777777" w:rsidR="00BD7AEC" w:rsidRDefault="00BD7AEC" w:rsidP="00BD7AEC">
      <w:pPr>
        <w:rPr>
          <w:rtl/>
          <w:lang w:eastAsia="he-IL"/>
        </w:rPr>
      </w:pPr>
    </w:p>
    <w:p w14:paraId="150293EB" w14:textId="77777777" w:rsidR="00BD7AEC" w:rsidRDefault="00BD7AEC" w:rsidP="00BD7AEC">
      <w:pPr>
        <w:rPr>
          <w:rtl/>
          <w:lang w:eastAsia="he-IL"/>
        </w:rPr>
      </w:pPr>
      <w:r>
        <w:rPr>
          <w:rFonts w:hint="cs"/>
          <w:rtl/>
          <w:lang w:eastAsia="he-IL"/>
        </w:rPr>
        <w:t xml:space="preserve">סעיף ב' הוא סעיף שבעצם מטיל את נטל ההוכחה על הנאשם. יש לפעמים מקומות ששווה לעשות דבר כזה. לצורך העניין </w:t>
      </w:r>
      <w:r w:rsidR="00D330E3">
        <w:rPr>
          <w:rFonts w:hint="cs"/>
          <w:rtl/>
          <w:lang w:eastAsia="he-IL"/>
        </w:rPr>
        <w:t>אנחנו</w:t>
      </w:r>
      <w:r>
        <w:rPr>
          <w:rFonts w:hint="cs"/>
          <w:rtl/>
          <w:lang w:eastAsia="he-IL"/>
        </w:rPr>
        <w:t xml:space="preserve"> מכירים שבהסעת שב"חים, שזה מקרה מאוד ספציפי שמאוד קל להגדיר אותו בלהצביע עליו ואומרים, פה נטל ההוכחה הוא עליך להוכיח שעשית את זה בחוסר ידיעה. במקרה שלנו בחוק הזה יש פה איזשהו אירוע נורא כללי. הרבה מאוד אנשים בסכסוכים עסקיים, אי הסכמות, ויום אחד איזשהו תובע בעל מוטיבציה יחליט להשתמש בסעיף הזה שלא למטרה שהחוק הזה יועד אליה, לכן אני הייתי מציע או להגדיר את העבירה באופן יותר ספציפי, שלדעתי זה מאוד מאוד קשה, או פשוט לוותר על העניין הזה של נטל ההוכחה של להעביר אותו לנאשם במקרה הזה. זה נראה לי פשוט קצת קשה במיוחד לאור העובדה שהסעיפים הבאים הם מאוד נוקשים בעניין של הענישה. אני לא אדבר אם זה מוצדק או לא מוצדק שלוש שנים או לא שלוש שנים. אני אדבר על מה שיכול לקרות במקרה שאתם קובעים עונש מינימום של שלוש שנים.</w:t>
      </w:r>
    </w:p>
    <w:p w14:paraId="1EF16614" w14:textId="77777777" w:rsidR="00BD7AEC" w:rsidRDefault="00BD7AEC" w:rsidP="00BD7AEC">
      <w:pPr>
        <w:rPr>
          <w:rtl/>
          <w:lang w:eastAsia="he-IL"/>
        </w:rPr>
      </w:pPr>
    </w:p>
    <w:p w14:paraId="2DE5E096" w14:textId="77777777" w:rsidR="00BD7AEC" w:rsidRDefault="00BD7AEC" w:rsidP="00BD7AEC">
      <w:pPr>
        <w:rPr>
          <w:rtl/>
          <w:lang w:eastAsia="he-IL"/>
        </w:rPr>
      </w:pPr>
      <w:r>
        <w:rPr>
          <w:rFonts w:hint="cs"/>
          <w:rtl/>
          <w:lang w:eastAsia="he-IL"/>
        </w:rPr>
        <w:t>כשאתם קובעים עונש מינימום של שלוש שנים, לצורך העניין נגיד שזה באמת העונש שראוי, אתם בעצם כופים את ידיו של השופט לקבל הכרעה. אתם לא נותנים לו שיקול דעת האם לתת לו שנה, שנתיים או מה שנראה לו נכון בבית המשפט, לכן הרבה מאוד שופטים יכולים פשוט לתת לו על תנאי. בעצם אם רציתם להחמיר את הענישה, בפועל יוצאת תוצאה הפוכה.</w:t>
      </w:r>
    </w:p>
    <w:p w14:paraId="66E5B3BB" w14:textId="77777777" w:rsidR="00BD7AEC" w:rsidRDefault="00BD7AEC" w:rsidP="00BD7AEC">
      <w:pPr>
        <w:rPr>
          <w:rtl/>
          <w:lang w:eastAsia="he-IL"/>
        </w:rPr>
      </w:pPr>
    </w:p>
    <w:p w14:paraId="152CF397" w14:textId="77777777" w:rsidR="00BD7AEC" w:rsidRDefault="00BD7AEC" w:rsidP="00BD7AEC">
      <w:pPr>
        <w:pStyle w:val="af6"/>
        <w:keepNext/>
      </w:pPr>
      <w:bookmarkStart w:id="9" w:name="ET_yor_6157_11"/>
      <w:r w:rsidRPr="00BD7AEC">
        <w:rPr>
          <w:rStyle w:val="TagStyle"/>
          <w:rtl/>
        </w:rPr>
        <w:t xml:space="preserve"> &lt;&lt; יור &gt;&gt; </w:t>
      </w:r>
      <w:r>
        <w:rPr>
          <w:rtl/>
        </w:rPr>
        <w:t>היו"ר שמחה רוטמן:</w:t>
      </w:r>
      <w:r w:rsidRPr="00BD7AEC">
        <w:rPr>
          <w:rStyle w:val="TagStyle"/>
          <w:rtl/>
        </w:rPr>
        <w:t xml:space="preserve"> &lt;&lt; יור &gt;&gt;</w:t>
      </w:r>
      <w:r w:rsidR="00715831">
        <w:rPr>
          <w:rtl/>
        </w:rPr>
        <w:t xml:space="preserve"> </w:t>
      </w:r>
      <w:bookmarkEnd w:id="9"/>
    </w:p>
    <w:p w14:paraId="7889957C" w14:textId="77777777" w:rsidR="00BD7AEC" w:rsidRDefault="00BD7AEC" w:rsidP="00BD7AEC">
      <w:pPr>
        <w:pStyle w:val="KeepWithNext"/>
        <w:rPr>
          <w:rtl/>
          <w:lang w:eastAsia="he-IL"/>
        </w:rPr>
      </w:pPr>
    </w:p>
    <w:p w14:paraId="5138A7A3" w14:textId="77777777" w:rsidR="00BD7AEC" w:rsidRDefault="00BD7AEC" w:rsidP="00BD7AEC">
      <w:pPr>
        <w:rPr>
          <w:rtl/>
          <w:lang w:eastAsia="he-IL"/>
        </w:rPr>
      </w:pPr>
      <w:r>
        <w:rPr>
          <w:rFonts w:hint="cs"/>
          <w:rtl/>
          <w:lang w:eastAsia="he-IL"/>
        </w:rPr>
        <w:t>לא הבנתי. אתה אומר, הוא ייתן את המאסר שלוש שנים, רק על תנאי.</w:t>
      </w:r>
    </w:p>
    <w:p w14:paraId="05840025" w14:textId="77777777" w:rsidR="00BD7AEC" w:rsidRDefault="00BD7AEC" w:rsidP="00BD7AEC">
      <w:pPr>
        <w:rPr>
          <w:rtl/>
          <w:lang w:eastAsia="he-IL"/>
        </w:rPr>
      </w:pPr>
    </w:p>
    <w:p w14:paraId="34063C72" w14:textId="77777777" w:rsidR="00BD7AEC" w:rsidRDefault="00BD7AEC" w:rsidP="00BD7AEC">
      <w:pPr>
        <w:pStyle w:val="af9"/>
        <w:keepNext/>
        <w:rPr>
          <w:lang w:eastAsia="he-IL"/>
        </w:rPr>
      </w:pPr>
      <w:bookmarkStart w:id="10" w:name="ET_guest_דן_גפן_12"/>
      <w:r w:rsidRPr="00BD7AEC">
        <w:rPr>
          <w:rStyle w:val="TagStyle"/>
          <w:rtl/>
        </w:rPr>
        <w:t xml:space="preserve"> &lt;&lt; אורח &gt;&gt; </w:t>
      </w:r>
      <w:r>
        <w:rPr>
          <w:rtl/>
          <w:lang w:eastAsia="he-IL"/>
        </w:rPr>
        <w:t>דן גפן:</w:t>
      </w:r>
      <w:r w:rsidRPr="00BD7AEC">
        <w:rPr>
          <w:rStyle w:val="TagStyle"/>
          <w:rtl/>
        </w:rPr>
        <w:t xml:space="preserve"> &lt;&lt; אורח &gt;&gt;</w:t>
      </w:r>
      <w:r w:rsidR="00715831">
        <w:rPr>
          <w:rtl/>
          <w:lang w:eastAsia="he-IL"/>
        </w:rPr>
        <w:t xml:space="preserve"> </w:t>
      </w:r>
      <w:bookmarkEnd w:id="10"/>
    </w:p>
    <w:p w14:paraId="6E49B34F" w14:textId="77777777" w:rsidR="00BD7AEC" w:rsidRDefault="00BD7AEC" w:rsidP="00BD7AEC">
      <w:pPr>
        <w:pStyle w:val="KeepWithNext"/>
        <w:rPr>
          <w:rtl/>
          <w:lang w:eastAsia="he-IL"/>
        </w:rPr>
      </w:pPr>
    </w:p>
    <w:p w14:paraId="1C70CBFF" w14:textId="77777777" w:rsidR="00BD7AEC" w:rsidRDefault="00BD7AEC" w:rsidP="00BD7AEC">
      <w:pPr>
        <w:rPr>
          <w:rtl/>
          <w:lang w:eastAsia="he-IL"/>
        </w:rPr>
      </w:pPr>
      <w:r>
        <w:rPr>
          <w:rFonts w:hint="cs"/>
          <w:rtl/>
          <w:lang w:eastAsia="he-IL"/>
        </w:rPr>
        <w:t xml:space="preserve">על תנאי, בדיוק. </w:t>
      </w:r>
    </w:p>
    <w:p w14:paraId="2E4EB780" w14:textId="77777777" w:rsidR="00BD7AEC" w:rsidRDefault="00BD7AEC" w:rsidP="00BD7AEC">
      <w:pPr>
        <w:rPr>
          <w:rtl/>
          <w:lang w:eastAsia="he-IL"/>
        </w:rPr>
      </w:pPr>
    </w:p>
    <w:p w14:paraId="1CE27661" w14:textId="77777777" w:rsidR="00BD7AEC" w:rsidRDefault="00BD7AEC" w:rsidP="00BD7AEC">
      <w:pPr>
        <w:pStyle w:val="af6"/>
        <w:keepNext/>
      </w:pPr>
      <w:bookmarkStart w:id="11" w:name="ET_yor_6157_13"/>
      <w:r w:rsidRPr="00BD7AEC">
        <w:rPr>
          <w:rStyle w:val="TagStyle"/>
          <w:rtl/>
        </w:rPr>
        <w:t xml:space="preserve"> &lt;&lt; יור &gt;&gt; </w:t>
      </w:r>
      <w:r>
        <w:rPr>
          <w:rtl/>
        </w:rPr>
        <w:t>היו"ר שמחה רוטמן:</w:t>
      </w:r>
      <w:r w:rsidRPr="00BD7AEC">
        <w:rPr>
          <w:rStyle w:val="TagStyle"/>
          <w:rtl/>
        </w:rPr>
        <w:t xml:space="preserve"> &lt;&lt; יור &gt;&gt;</w:t>
      </w:r>
      <w:r w:rsidR="00715831">
        <w:rPr>
          <w:rtl/>
        </w:rPr>
        <w:t xml:space="preserve"> </w:t>
      </w:r>
      <w:bookmarkEnd w:id="11"/>
    </w:p>
    <w:p w14:paraId="36E428A7" w14:textId="77777777" w:rsidR="00BD7AEC" w:rsidRDefault="00BD7AEC" w:rsidP="00BD7AEC">
      <w:pPr>
        <w:pStyle w:val="KeepWithNext"/>
        <w:rPr>
          <w:rtl/>
          <w:lang w:eastAsia="he-IL"/>
        </w:rPr>
      </w:pPr>
    </w:p>
    <w:p w14:paraId="69F85818" w14:textId="77777777" w:rsidR="00BD7AEC" w:rsidRDefault="00BD7AEC" w:rsidP="00BD7AEC">
      <w:pPr>
        <w:rPr>
          <w:rtl/>
          <w:lang w:eastAsia="he-IL"/>
        </w:rPr>
      </w:pPr>
      <w:r>
        <w:rPr>
          <w:rFonts w:hint="cs"/>
          <w:rtl/>
          <w:lang w:eastAsia="he-IL"/>
        </w:rPr>
        <w:t xml:space="preserve">ראית פעם מישהו שהטיל מאסר עולם על תנאי? </w:t>
      </w:r>
    </w:p>
    <w:p w14:paraId="77589138" w14:textId="77777777" w:rsidR="00BD7AEC" w:rsidRDefault="00BD7AEC" w:rsidP="00BD7AEC">
      <w:pPr>
        <w:rPr>
          <w:rtl/>
          <w:lang w:eastAsia="he-IL"/>
        </w:rPr>
      </w:pPr>
    </w:p>
    <w:p w14:paraId="1BC7FEE4" w14:textId="77777777" w:rsidR="00BD7AEC" w:rsidRDefault="00BD7AEC" w:rsidP="00BD7AEC">
      <w:pPr>
        <w:pStyle w:val="af9"/>
        <w:keepNext/>
        <w:rPr>
          <w:lang w:eastAsia="he-IL"/>
        </w:rPr>
      </w:pPr>
      <w:bookmarkStart w:id="12" w:name="ET_guest_דן_גפן_14"/>
      <w:r w:rsidRPr="00BD7AEC">
        <w:rPr>
          <w:rStyle w:val="TagStyle"/>
          <w:rtl/>
        </w:rPr>
        <w:t xml:space="preserve"> &lt;&lt; אורח &gt;&gt; </w:t>
      </w:r>
      <w:r>
        <w:rPr>
          <w:rtl/>
          <w:lang w:eastAsia="he-IL"/>
        </w:rPr>
        <w:t>דן גפן:</w:t>
      </w:r>
      <w:r w:rsidRPr="00BD7AEC">
        <w:rPr>
          <w:rStyle w:val="TagStyle"/>
          <w:rtl/>
        </w:rPr>
        <w:t xml:space="preserve"> &lt;&lt; אורח &gt;&gt;</w:t>
      </w:r>
      <w:r w:rsidR="00715831">
        <w:rPr>
          <w:rtl/>
          <w:lang w:eastAsia="he-IL"/>
        </w:rPr>
        <w:t xml:space="preserve"> </w:t>
      </w:r>
      <w:bookmarkEnd w:id="12"/>
    </w:p>
    <w:p w14:paraId="628A39E2" w14:textId="77777777" w:rsidR="00BD7AEC" w:rsidRDefault="00BD7AEC" w:rsidP="00BD7AEC">
      <w:pPr>
        <w:pStyle w:val="KeepWithNext"/>
        <w:rPr>
          <w:rtl/>
          <w:lang w:eastAsia="he-IL"/>
        </w:rPr>
      </w:pPr>
    </w:p>
    <w:p w14:paraId="6BDB70C2" w14:textId="77777777" w:rsidR="00BD7AEC" w:rsidRDefault="00BD7AEC" w:rsidP="00C3352A">
      <w:pPr>
        <w:rPr>
          <w:rtl/>
          <w:lang w:eastAsia="he-IL"/>
        </w:rPr>
      </w:pPr>
      <w:r>
        <w:rPr>
          <w:rFonts w:hint="cs"/>
          <w:rtl/>
          <w:lang w:eastAsia="he-IL"/>
        </w:rPr>
        <w:t xml:space="preserve">מאסר עולם, לא. </w:t>
      </w:r>
      <w:r w:rsidR="00C3352A">
        <w:rPr>
          <w:rFonts w:hint="cs"/>
          <w:rtl/>
          <w:lang w:eastAsia="he-IL"/>
        </w:rPr>
        <w:t>אני אחדד את עצמי. דבר ראשון, כן, כשאתה פוגע</w:t>
      </w:r>
      <w:r w:rsidR="004C05A0">
        <w:rPr>
          <w:rFonts w:hint="cs"/>
          <w:rtl/>
          <w:lang w:eastAsia="he-IL"/>
        </w:rPr>
        <w:t xml:space="preserve"> במרחב התמרון של השופט, אז הוא </w:t>
      </w:r>
      <w:r w:rsidR="00C3352A">
        <w:rPr>
          <w:rFonts w:hint="cs"/>
          <w:rtl/>
          <w:lang w:eastAsia="he-IL"/>
        </w:rPr>
        <w:t xml:space="preserve">ילך - - - </w:t>
      </w:r>
    </w:p>
    <w:p w14:paraId="5C81C4A0" w14:textId="77777777" w:rsidR="00C3352A" w:rsidRDefault="00C3352A" w:rsidP="00C3352A">
      <w:pPr>
        <w:rPr>
          <w:rtl/>
          <w:lang w:eastAsia="he-IL"/>
        </w:rPr>
      </w:pPr>
    </w:p>
    <w:p w14:paraId="79611B98" w14:textId="77777777" w:rsidR="00C3352A" w:rsidRDefault="00C3352A" w:rsidP="00C3352A">
      <w:pPr>
        <w:pStyle w:val="af5"/>
        <w:keepNext/>
      </w:pPr>
      <w:bookmarkStart w:id="13" w:name="ET_interruption_קריאה_16"/>
      <w:r w:rsidRPr="00C3352A">
        <w:rPr>
          <w:rStyle w:val="TagStyle"/>
          <w:rtl/>
        </w:rPr>
        <w:t xml:space="preserve"> &lt;&lt; קריאה &gt;&gt; </w:t>
      </w:r>
      <w:r>
        <w:rPr>
          <w:rtl/>
        </w:rPr>
        <w:t>קריאה:</w:t>
      </w:r>
      <w:r w:rsidRPr="00C3352A">
        <w:rPr>
          <w:rStyle w:val="TagStyle"/>
          <w:rtl/>
        </w:rPr>
        <w:t xml:space="preserve"> &lt;&lt; קריאה &gt;&gt;</w:t>
      </w:r>
      <w:r w:rsidR="00715831">
        <w:rPr>
          <w:rtl/>
        </w:rPr>
        <w:t xml:space="preserve"> </w:t>
      </w:r>
      <w:bookmarkEnd w:id="13"/>
    </w:p>
    <w:p w14:paraId="1D6C7E85" w14:textId="77777777" w:rsidR="00C3352A" w:rsidRDefault="00C3352A" w:rsidP="00C3352A">
      <w:pPr>
        <w:pStyle w:val="KeepWithNext"/>
        <w:rPr>
          <w:rtl/>
          <w:lang w:eastAsia="he-IL"/>
        </w:rPr>
      </w:pPr>
    </w:p>
    <w:p w14:paraId="663E8829" w14:textId="77777777" w:rsidR="00C3352A" w:rsidRDefault="00C3352A" w:rsidP="00C3352A">
      <w:pPr>
        <w:rPr>
          <w:rtl/>
          <w:lang w:eastAsia="he-IL"/>
        </w:rPr>
      </w:pPr>
      <w:r>
        <w:rPr>
          <w:rFonts w:hint="cs"/>
          <w:rtl/>
          <w:lang w:eastAsia="he-IL"/>
        </w:rPr>
        <w:t>זה כבד מידי שלוש שנים?</w:t>
      </w:r>
    </w:p>
    <w:p w14:paraId="07FA708E" w14:textId="77777777" w:rsidR="00C3352A" w:rsidRDefault="00C3352A" w:rsidP="00C3352A">
      <w:pPr>
        <w:rPr>
          <w:rtl/>
          <w:lang w:eastAsia="he-IL"/>
        </w:rPr>
      </w:pPr>
    </w:p>
    <w:p w14:paraId="2DBC9B07" w14:textId="77777777" w:rsidR="00C3352A" w:rsidRDefault="00C3352A" w:rsidP="00C3352A">
      <w:pPr>
        <w:pStyle w:val="af9"/>
        <w:keepNext/>
        <w:rPr>
          <w:lang w:eastAsia="he-IL"/>
        </w:rPr>
      </w:pPr>
      <w:bookmarkStart w:id="14" w:name="ET_guest_דן_גפן_17"/>
      <w:r w:rsidRPr="00C3352A">
        <w:rPr>
          <w:rStyle w:val="TagStyle"/>
          <w:rtl/>
        </w:rPr>
        <w:t xml:space="preserve"> &lt;&lt; אורח &gt;&gt; </w:t>
      </w:r>
      <w:r>
        <w:rPr>
          <w:rtl/>
          <w:lang w:eastAsia="he-IL"/>
        </w:rPr>
        <w:t>דן גפן:</w:t>
      </w:r>
      <w:r w:rsidRPr="00C3352A">
        <w:rPr>
          <w:rStyle w:val="TagStyle"/>
          <w:rtl/>
        </w:rPr>
        <w:t xml:space="preserve"> &lt;&lt; אורח &gt;&gt;</w:t>
      </w:r>
      <w:r w:rsidR="00715831">
        <w:rPr>
          <w:rtl/>
          <w:lang w:eastAsia="he-IL"/>
        </w:rPr>
        <w:t xml:space="preserve"> </w:t>
      </w:r>
      <w:bookmarkEnd w:id="14"/>
    </w:p>
    <w:p w14:paraId="37943229" w14:textId="77777777" w:rsidR="00C3352A" w:rsidRDefault="00C3352A" w:rsidP="00C3352A">
      <w:pPr>
        <w:pStyle w:val="KeepWithNext"/>
        <w:rPr>
          <w:rtl/>
          <w:lang w:eastAsia="he-IL"/>
        </w:rPr>
      </w:pPr>
    </w:p>
    <w:p w14:paraId="4B5527D6" w14:textId="77777777" w:rsidR="00C3352A" w:rsidRDefault="00C3352A" w:rsidP="00C3352A">
      <w:pPr>
        <w:rPr>
          <w:rtl/>
          <w:lang w:eastAsia="he-IL"/>
        </w:rPr>
      </w:pPr>
      <w:r>
        <w:rPr>
          <w:rFonts w:hint="cs"/>
          <w:rtl/>
          <w:lang w:eastAsia="he-IL"/>
        </w:rPr>
        <w:t>יתכן וכן ויתכן ולא. גם יכול להיות שזה קל מידי.</w:t>
      </w:r>
      <w:r>
        <w:rPr>
          <w:lang w:eastAsia="he-IL"/>
        </w:rPr>
        <w:t xml:space="preserve"> </w:t>
      </w:r>
      <w:r>
        <w:rPr>
          <w:rFonts w:hint="cs"/>
          <w:rtl/>
          <w:lang w:eastAsia="he-IL"/>
        </w:rPr>
        <w:t>זה תלוי במקרה הקונקרטי שלנגד עיניו. לצורך העניין, אם לדעת השופט חודשיים מספיק, אז הוא ייתן על תנאי או שהוא ירשיע באישום אחר או שהוא יזכה גם. הוא יהיה יותר קשוב גם לטענות של הנאשם באופן טבעי.</w:t>
      </w:r>
    </w:p>
    <w:p w14:paraId="1CE60786" w14:textId="77777777" w:rsidR="00C3352A" w:rsidRDefault="00C3352A" w:rsidP="00C3352A">
      <w:pPr>
        <w:rPr>
          <w:rtl/>
          <w:lang w:eastAsia="he-IL"/>
        </w:rPr>
      </w:pPr>
    </w:p>
    <w:p w14:paraId="3FBB5DCC" w14:textId="77777777" w:rsidR="00C3352A" w:rsidRDefault="00C3352A" w:rsidP="00C3352A">
      <w:pPr>
        <w:pStyle w:val="af6"/>
        <w:keepNext/>
      </w:pPr>
      <w:bookmarkStart w:id="15" w:name="ET_yor_6157_18"/>
      <w:r w:rsidRPr="00C3352A">
        <w:rPr>
          <w:rStyle w:val="TagStyle"/>
          <w:rtl/>
        </w:rPr>
        <w:t xml:space="preserve"> &lt;&lt; יור &gt;&gt; </w:t>
      </w:r>
      <w:r>
        <w:rPr>
          <w:rtl/>
        </w:rPr>
        <w:t>היו"ר שמחה רוטמן:</w:t>
      </w:r>
      <w:r w:rsidRPr="00C3352A">
        <w:rPr>
          <w:rStyle w:val="TagStyle"/>
          <w:rtl/>
        </w:rPr>
        <w:t xml:space="preserve"> &lt;&lt; יור &gt;&gt;</w:t>
      </w:r>
      <w:r w:rsidR="00715831">
        <w:rPr>
          <w:rtl/>
        </w:rPr>
        <w:t xml:space="preserve"> </w:t>
      </w:r>
      <w:bookmarkEnd w:id="15"/>
    </w:p>
    <w:p w14:paraId="120A24D8" w14:textId="77777777" w:rsidR="00C3352A" w:rsidRDefault="00C3352A" w:rsidP="00C3352A">
      <w:pPr>
        <w:pStyle w:val="KeepWithNext"/>
        <w:rPr>
          <w:rtl/>
          <w:lang w:eastAsia="he-IL"/>
        </w:rPr>
      </w:pPr>
    </w:p>
    <w:p w14:paraId="2A341BC2" w14:textId="77777777" w:rsidR="00C3352A" w:rsidRDefault="00C3352A" w:rsidP="00C3352A">
      <w:pPr>
        <w:rPr>
          <w:rtl/>
          <w:lang w:eastAsia="he-IL"/>
        </w:rPr>
      </w:pPr>
      <w:r>
        <w:rPr>
          <w:rFonts w:hint="cs"/>
          <w:rtl/>
          <w:lang w:eastAsia="he-IL"/>
        </w:rPr>
        <w:t xml:space="preserve">החשש של העל תנאי הוא פחות החשש, ואותו גם קל יחסית לפתור. החשש הרבה יותר קשה לפתור זה באמת או הזיכוי או ההרשעה בסעיף אחר שאותו אי אפשר לפתור, או שאפשר רק מאוד מאוד קשה, כמו להגדיר איום, דווקא בגלל האמורפיות של הנושא, אבל החשש של העל תנאי, וזה חשש נורא מוגבל. החשש הרבה יותר בעייתי זה באמת הזיכוי והרשעה בסעיפים אחרים. </w:t>
      </w:r>
    </w:p>
    <w:p w14:paraId="2C19982D" w14:textId="77777777" w:rsidR="006138A5" w:rsidRDefault="006138A5" w:rsidP="00C3352A">
      <w:pPr>
        <w:rPr>
          <w:rtl/>
          <w:lang w:eastAsia="he-IL"/>
        </w:rPr>
      </w:pPr>
    </w:p>
    <w:p w14:paraId="6CEFC0C0" w14:textId="77777777" w:rsidR="006138A5" w:rsidRDefault="006138A5" w:rsidP="006138A5">
      <w:pPr>
        <w:pStyle w:val="af9"/>
        <w:keepNext/>
        <w:rPr>
          <w:lang w:eastAsia="he-IL"/>
        </w:rPr>
      </w:pPr>
      <w:bookmarkStart w:id="16" w:name="ET_guest_עודד_קם_19"/>
      <w:r w:rsidRPr="006138A5">
        <w:rPr>
          <w:rStyle w:val="TagStyle"/>
          <w:rtl/>
        </w:rPr>
        <w:t xml:space="preserve"> &lt;&lt; אורח &gt;&gt; </w:t>
      </w:r>
      <w:r>
        <w:rPr>
          <w:rtl/>
          <w:lang w:eastAsia="he-IL"/>
        </w:rPr>
        <w:t>עודד קם:</w:t>
      </w:r>
      <w:r w:rsidRPr="006138A5">
        <w:rPr>
          <w:rStyle w:val="TagStyle"/>
          <w:rtl/>
        </w:rPr>
        <w:t xml:space="preserve"> &lt;&lt; אורח &gt;&gt;</w:t>
      </w:r>
      <w:r w:rsidR="00715831">
        <w:rPr>
          <w:rtl/>
          <w:lang w:eastAsia="he-IL"/>
        </w:rPr>
        <w:t xml:space="preserve"> </w:t>
      </w:r>
      <w:bookmarkEnd w:id="16"/>
    </w:p>
    <w:p w14:paraId="44C26DC0" w14:textId="77777777" w:rsidR="006138A5" w:rsidRDefault="006138A5" w:rsidP="006138A5">
      <w:pPr>
        <w:pStyle w:val="KeepWithNext"/>
        <w:rPr>
          <w:rtl/>
          <w:lang w:eastAsia="he-IL"/>
        </w:rPr>
      </w:pPr>
    </w:p>
    <w:p w14:paraId="71F93D15" w14:textId="77777777" w:rsidR="006138A5" w:rsidRDefault="006138A5" w:rsidP="006138A5">
      <w:pPr>
        <w:rPr>
          <w:rtl/>
          <w:lang w:eastAsia="he-IL"/>
        </w:rPr>
      </w:pPr>
      <w:r>
        <w:rPr>
          <w:rFonts w:hint="cs"/>
          <w:rtl/>
          <w:lang w:eastAsia="he-IL"/>
        </w:rPr>
        <w:t>אני נציג הפרקליטות. אני עו"ד עודד קם, ראש הצוות הכלכלי בפרקליטות מחוז צפון. אני רק אומר בקצרה כי זה פחות עבירות שאני מתעסק בהן, אבל בהחלט יש עבירות עם עונשי מינימום, שבית המשפט מפרש את עונשי המינימום ככוללים גם מאסר על תנאי, וזה יוצר לנו בעיות מאוד קשות.</w:t>
      </w:r>
    </w:p>
    <w:p w14:paraId="01A942C6" w14:textId="77777777" w:rsidR="006138A5" w:rsidRDefault="006138A5" w:rsidP="006138A5">
      <w:pPr>
        <w:rPr>
          <w:rtl/>
          <w:lang w:eastAsia="he-IL"/>
        </w:rPr>
      </w:pPr>
    </w:p>
    <w:p w14:paraId="55734805" w14:textId="77777777" w:rsidR="006138A5" w:rsidRDefault="006138A5" w:rsidP="006138A5">
      <w:pPr>
        <w:pStyle w:val="af6"/>
        <w:keepNext/>
      </w:pPr>
      <w:bookmarkStart w:id="17" w:name="ET_yor_6157_20"/>
      <w:r w:rsidRPr="006138A5">
        <w:rPr>
          <w:rStyle w:val="TagStyle"/>
          <w:rtl/>
        </w:rPr>
        <w:t xml:space="preserve"> &lt;&lt; יור &gt;&gt; </w:t>
      </w:r>
      <w:r>
        <w:rPr>
          <w:rtl/>
        </w:rPr>
        <w:t>היו"ר שמחה רוטמן:</w:t>
      </w:r>
      <w:r w:rsidRPr="006138A5">
        <w:rPr>
          <w:rStyle w:val="TagStyle"/>
          <w:rtl/>
        </w:rPr>
        <w:t xml:space="preserve"> &lt;&lt; יור &gt;&gt;</w:t>
      </w:r>
      <w:r w:rsidR="00715831">
        <w:rPr>
          <w:rtl/>
        </w:rPr>
        <w:t xml:space="preserve"> </w:t>
      </w:r>
      <w:bookmarkEnd w:id="17"/>
    </w:p>
    <w:p w14:paraId="429EDA75" w14:textId="77777777" w:rsidR="006138A5" w:rsidRDefault="006138A5" w:rsidP="006138A5">
      <w:pPr>
        <w:pStyle w:val="KeepWithNext"/>
        <w:rPr>
          <w:rtl/>
          <w:lang w:eastAsia="he-IL"/>
        </w:rPr>
      </w:pPr>
    </w:p>
    <w:p w14:paraId="632F9C5C" w14:textId="77777777" w:rsidR="006138A5" w:rsidRDefault="006138A5" w:rsidP="006138A5">
      <w:pPr>
        <w:rPr>
          <w:rtl/>
          <w:lang w:eastAsia="he-IL"/>
        </w:rPr>
      </w:pPr>
      <w:r>
        <w:rPr>
          <w:rFonts w:hint="cs"/>
          <w:rtl/>
          <w:lang w:eastAsia="he-IL"/>
        </w:rPr>
        <w:t>זה כן. בשלוש שנים?</w:t>
      </w:r>
    </w:p>
    <w:p w14:paraId="348E57CE" w14:textId="77777777" w:rsidR="006138A5" w:rsidRDefault="006138A5" w:rsidP="006138A5">
      <w:pPr>
        <w:rPr>
          <w:rtl/>
          <w:lang w:eastAsia="he-IL"/>
        </w:rPr>
      </w:pPr>
    </w:p>
    <w:p w14:paraId="53CB4045" w14:textId="77777777" w:rsidR="006138A5" w:rsidRDefault="006138A5" w:rsidP="006138A5">
      <w:pPr>
        <w:pStyle w:val="af9"/>
        <w:keepNext/>
        <w:rPr>
          <w:lang w:eastAsia="he-IL"/>
        </w:rPr>
      </w:pPr>
      <w:bookmarkStart w:id="18" w:name="ET_guest_עודד_קם_21"/>
      <w:r w:rsidRPr="006138A5">
        <w:rPr>
          <w:rStyle w:val="TagStyle"/>
          <w:rtl/>
        </w:rPr>
        <w:t xml:space="preserve"> &lt;&lt; אורח &gt;&gt; </w:t>
      </w:r>
      <w:r>
        <w:rPr>
          <w:rtl/>
          <w:lang w:eastAsia="he-IL"/>
        </w:rPr>
        <w:t>עודד קם:</w:t>
      </w:r>
      <w:r w:rsidRPr="006138A5">
        <w:rPr>
          <w:rStyle w:val="TagStyle"/>
          <w:rtl/>
        </w:rPr>
        <w:t xml:space="preserve"> &lt;&lt; אורח &gt;&gt;</w:t>
      </w:r>
      <w:r w:rsidR="00715831">
        <w:rPr>
          <w:rtl/>
          <w:lang w:eastAsia="he-IL"/>
        </w:rPr>
        <w:t xml:space="preserve"> </w:t>
      </w:r>
      <w:bookmarkEnd w:id="18"/>
    </w:p>
    <w:p w14:paraId="376D6704" w14:textId="77777777" w:rsidR="006138A5" w:rsidRDefault="006138A5" w:rsidP="006138A5">
      <w:pPr>
        <w:pStyle w:val="KeepWithNext"/>
        <w:rPr>
          <w:rtl/>
          <w:lang w:eastAsia="he-IL"/>
        </w:rPr>
      </w:pPr>
    </w:p>
    <w:p w14:paraId="7B15D705" w14:textId="77777777" w:rsidR="006138A5" w:rsidRDefault="006138A5" w:rsidP="00E67BC2">
      <w:pPr>
        <w:rPr>
          <w:rtl/>
          <w:lang w:eastAsia="he-IL"/>
        </w:rPr>
      </w:pPr>
      <w:r>
        <w:rPr>
          <w:rFonts w:hint="cs"/>
          <w:rtl/>
          <w:lang w:eastAsia="he-IL"/>
        </w:rPr>
        <w:t>כן,</w:t>
      </w:r>
      <w:r w:rsidR="00E67BC2">
        <w:rPr>
          <w:rFonts w:hint="cs"/>
          <w:rtl/>
          <w:lang w:eastAsia="he-IL"/>
        </w:rPr>
        <w:t xml:space="preserve"> כן, גם בתיקי אונס.</w:t>
      </w:r>
    </w:p>
    <w:p w14:paraId="0FE6E177" w14:textId="77777777" w:rsidR="00E67BC2" w:rsidRDefault="00E67BC2" w:rsidP="00E67BC2">
      <w:pPr>
        <w:rPr>
          <w:rtl/>
          <w:lang w:eastAsia="he-IL"/>
        </w:rPr>
      </w:pPr>
    </w:p>
    <w:p w14:paraId="27645571" w14:textId="77777777" w:rsidR="00E67BC2" w:rsidRDefault="00E67BC2" w:rsidP="00E67BC2">
      <w:pPr>
        <w:pStyle w:val="af6"/>
        <w:keepNext/>
      </w:pPr>
      <w:bookmarkStart w:id="19" w:name="ET_yor_6157_22"/>
      <w:r w:rsidRPr="00E67BC2">
        <w:rPr>
          <w:rStyle w:val="TagStyle"/>
          <w:rtl/>
        </w:rPr>
        <w:t xml:space="preserve"> &lt;&lt; יור &gt;&gt; </w:t>
      </w:r>
      <w:r>
        <w:rPr>
          <w:rtl/>
        </w:rPr>
        <w:t>היו"ר שמחה רוטמן:</w:t>
      </w:r>
      <w:r w:rsidRPr="00E67BC2">
        <w:rPr>
          <w:rStyle w:val="TagStyle"/>
          <w:rtl/>
        </w:rPr>
        <w:t xml:space="preserve"> &lt;&lt; יור &gt;&gt;</w:t>
      </w:r>
      <w:r w:rsidR="00715831">
        <w:rPr>
          <w:rtl/>
        </w:rPr>
        <w:t xml:space="preserve"> </w:t>
      </w:r>
      <w:bookmarkEnd w:id="19"/>
    </w:p>
    <w:p w14:paraId="4F2EA744" w14:textId="77777777" w:rsidR="00E67BC2" w:rsidRDefault="00E67BC2" w:rsidP="00E67BC2">
      <w:pPr>
        <w:pStyle w:val="KeepWithNext"/>
        <w:rPr>
          <w:rtl/>
          <w:lang w:eastAsia="he-IL"/>
        </w:rPr>
      </w:pPr>
    </w:p>
    <w:p w14:paraId="4BD3C607" w14:textId="77777777" w:rsidR="00E67BC2" w:rsidRDefault="00E67BC2" w:rsidP="00E67BC2">
      <w:pPr>
        <w:rPr>
          <w:rtl/>
          <w:lang w:eastAsia="he-IL"/>
        </w:rPr>
      </w:pPr>
      <w:r>
        <w:rPr>
          <w:rFonts w:hint="cs"/>
          <w:rtl/>
          <w:lang w:eastAsia="he-IL"/>
        </w:rPr>
        <w:t xml:space="preserve">אפשר לכתוב בחוק מאסר בפועל של שלוש שנים. </w:t>
      </w:r>
    </w:p>
    <w:p w14:paraId="1660CAB8" w14:textId="77777777" w:rsidR="00E67BC2" w:rsidRDefault="00E67BC2" w:rsidP="00E67BC2">
      <w:pPr>
        <w:rPr>
          <w:rtl/>
          <w:lang w:eastAsia="he-IL"/>
        </w:rPr>
      </w:pPr>
    </w:p>
    <w:p w14:paraId="1A4DB5F6" w14:textId="77777777" w:rsidR="00E67BC2" w:rsidRDefault="00E67BC2" w:rsidP="00E67BC2">
      <w:pPr>
        <w:pStyle w:val="af5"/>
        <w:keepNext/>
      </w:pPr>
      <w:bookmarkStart w:id="20" w:name="ET_interruption_קריאה_24"/>
      <w:r w:rsidRPr="00E67BC2">
        <w:rPr>
          <w:rStyle w:val="TagStyle"/>
          <w:rtl/>
        </w:rPr>
        <w:t xml:space="preserve"> &lt;&lt; קריאה &gt;&gt; </w:t>
      </w:r>
      <w:r>
        <w:rPr>
          <w:rtl/>
        </w:rPr>
        <w:t>קריאה:</w:t>
      </w:r>
      <w:r w:rsidRPr="00E67BC2">
        <w:rPr>
          <w:rStyle w:val="TagStyle"/>
          <w:rtl/>
        </w:rPr>
        <w:t xml:space="preserve"> &lt;&lt; קריאה &gt;&gt;</w:t>
      </w:r>
      <w:r w:rsidR="00715831">
        <w:rPr>
          <w:rtl/>
        </w:rPr>
        <w:t xml:space="preserve"> </w:t>
      </w:r>
      <w:bookmarkEnd w:id="20"/>
    </w:p>
    <w:p w14:paraId="324A4BED" w14:textId="77777777" w:rsidR="00E67BC2" w:rsidRDefault="00E67BC2" w:rsidP="00E67BC2">
      <w:pPr>
        <w:pStyle w:val="KeepWithNext"/>
        <w:rPr>
          <w:rtl/>
          <w:lang w:eastAsia="he-IL"/>
        </w:rPr>
      </w:pPr>
    </w:p>
    <w:p w14:paraId="674F875B" w14:textId="77777777" w:rsidR="00E67BC2" w:rsidRDefault="00E67BC2" w:rsidP="00E67BC2">
      <w:pPr>
        <w:rPr>
          <w:rtl/>
          <w:lang w:eastAsia="he-IL"/>
        </w:rPr>
      </w:pPr>
      <w:r>
        <w:rPr>
          <w:rFonts w:hint="cs"/>
          <w:rtl/>
          <w:lang w:eastAsia="he-IL"/>
        </w:rPr>
        <w:t>כמובן זאת לא עמדתנו.</w:t>
      </w:r>
    </w:p>
    <w:p w14:paraId="71089A1A" w14:textId="77777777" w:rsidR="00E67BC2" w:rsidRDefault="00E67BC2" w:rsidP="00E67BC2">
      <w:pPr>
        <w:rPr>
          <w:rtl/>
          <w:lang w:eastAsia="he-IL"/>
        </w:rPr>
      </w:pPr>
    </w:p>
    <w:p w14:paraId="720CD4CC" w14:textId="77777777" w:rsidR="00E67BC2" w:rsidRDefault="00E67BC2" w:rsidP="00E67BC2">
      <w:pPr>
        <w:pStyle w:val="af6"/>
        <w:keepNext/>
      </w:pPr>
      <w:bookmarkStart w:id="21" w:name="ET_yor_6157_25"/>
      <w:r w:rsidRPr="00E67BC2">
        <w:rPr>
          <w:rStyle w:val="TagStyle"/>
          <w:rtl/>
        </w:rPr>
        <w:t xml:space="preserve"> &lt;&lt; יור &gt;&gt; </w:t>
      </w:r>
      <w:r>
        <w:rPr>
          <w:rtl/>
        </w:rPr>
        <w:t>היו"ר שמחה רוטמן:</w:t>
      </w:r>
      <w:r w:rsidRPr="00E67BC2">
        <w:rPr>
          <w:rStyle w:val="TagStyle"/>
          <w:rtl/>
        </w:rPr>
        <w:t xml:space="preserve"> &lt;&lt; יור &gt;&gt;</w:t>
      </w:r>
      <w:r w:rsidR="00715831">
        <w:rPr>
          <w:rtl/>
        </w:rPr>
        <w:t xml:space="preserve"> </w:t>
      </w:r>
      <w:bookmarkEnd w:id="21"/>
    </w:p>
    <w:p w14:paraId="714C91F7" w14:textId="77777777" w:rsidR="00E67BC2" w:rsidRDefault="00E67BC2" w:rsidP="00E67BC2">
      <w:pPr>
        <w:pStyle w:val="KeepWithNext"/>
        <w:rPr>
          <w:rtl/>
          <w:lang w:eastAsia="he-IL"/>
        </w:rPr>
      </w:pPr>
    </w:p>
    <w:p w14:paraId="21889450" w14:textId="77777777" w:rsidR="00E67BC2" w:rsidRDefault="00E67BC2" w:rsidP="00E67BC2">
      <w:pPr>
        <w:rPr>
          <w:rtl/>
          <w:lang w:eastAsia="he-IL"/>
        </w:rPr>
      </w:pPr>
      <w:r>
        <w:rPr>
          <w:rFonts w:hint="cs"/>
          <w:rtl/>
          <w:lang w:eastAsia="he-IL"/>
        </w:rPr>
        <w:t xml:space="preserve">לא, לא, אני רק אומר, את הבעיה של על תנאי קל לפתור. את הבעיה של הרשעה בסעיפים אחרים שהזכרת ושל זיכוי, זה כמעט בלתי אפשרי לפתור, לכן זה החשש היותר מרכזי. </w:t>
      </w:r>
    </w:p>
    <w:p w14:paraId="0FAE83FA" w14:textId="77777777" w:rsidR="00E67BC2" w:rsidRDefault="00E67BC2" w:rsidP="00E67BC2">
      <w:pPr>
        <w:pStyle w:val="KeepWithNext"/>
        <w:rPr>
          <w:rtl/>
          <w:lang w:eastAsia="he-IL"/>
        </w:rPr>
      </w:pPr>
    </w:p>
    <w:p w14:paraId="3509C92A" w14:textId="77777777" w:rsidR="00E67BC2" w:rsidRDefault="00E67BC2" w:rsidP="00E67BC2">
      <w:pPr>
        <w:pStyle w:val="af5"/>
        <w:keepNext/>
        <w:rPr>
          <w:rtl/>
        </w:rPr>
      </w:pPr>
      <w:bookmarkStart w:id="22" w:name="ET_interruption_קריאה_28"/>
      <w:r w:rsidRPr="00E67BC2">
        <w:rPr>
          <w:rStyle w:val="TagStyle"/>
          <w:rtl/>
        </w:rPr>
        <w:t xml:space="preserve"> &lt;&lt; קריאה &gt;&gt; </w:t>
      </w:r>
      <w:r>
        <w:rPr>
          <w:rtl/>
        </w:rPr>
        <w:t>קריאה:</w:t>
      </w:r>
      <w:r w:rsidRPr="00E67BC2">
        <w:rPr>
          <w:rStyle w:val="TagStyle"/>
          <w:rtl/>
        </w:rPr>
        <w:t xml:space="preserve"> &lt;&lt; קריאה &gt;&gt;</w:t>
      </w:r>
      <w:r w:rsidR="00715831">
        <w:rPr>
          <w:rtl/>
        </w:rPr>
        <w:t xml:space="preserve"> </w:t>
      </w:r>
      <w:bookmarkEnd w:id="22"/>
    </w:p>
    <w:p w14:paraId="537724B3" w14:textId="77777777" w:rsidR="00E67BC2" w:rsidRDefault="00E67BC2" w:rsidP="00E67BC2">
      <w:pPr>
        <w:pStyle w:val="KeepWithNext"/>
        <w:rPr>
          <w:rtl/>
          <w:lang w:eastAsia="he-IL"/>
        </w:rPr>
      </w:pPr>
    </w:p>
    <w:p w14:paraId="1CC7DC11" w14:textId="77777777" w:rsidR="00E67BC2" w:rsidRDefault="00E67BC2" w:rsidP="00E67BC2">
      <w:pPr>
        <w:rPr>
          <w:rtl/>
          <w:lang w:eastAsia="he-IL"/>
        </w:rPr>
      </w:pPr>
      <w:r>
        <w:rPr>
          <w:rFonts w:hint="cs"/>
          <w:rtl/>
          <w:lang w:eastAsia="he-IL"/>
        </w:rPr>
        <w:t>גם תוצאות לא צודקות ברמת הענישה.</w:t>
      </w:r>
    </w:p>
    <w:p w14:paraId="3A524760" w14:textId="77777777" w:rsidR="00E67BC2" w:rsidRDefault="00E67BC2" w:rsidP="00E67BC2">
      <w:pPr>
        <w:rPr>
          <w:rtl/>
          <w:lang w:eastAsia="he-IL"/>
        </w:rPr>
      </w:pPr>
    </w:p>
    <w:p w14:paraId="0189077E" w14:textId="77777777" w:rsidR="00E67BC2" w:rsidRDefault="00E67BC2" w:rsidP="00E67BC2">
      <w:pPr>
        <w:pStyle w:val="af9"/>
        <w:keepNext/>
        <w:rPr>
          <w:rtl/>
          <w:lang w:eastAsia="he-IL"/>
        </w:rPr>
      </w:pPr>
      <w:bookmarkStart w:id="23" w:name="ET_guest_דן_גפן_29"/>
      <w:r w:rsidRPr="00E67BC2">
        <w:rPr>
          <w:rStyle w:val="TagStyle"/>
          <w:rtl/>
        </w:rPr>
        <w:t xml:space="preserve"> &lt;&lt; אורח &gt;&gt; </w:t>
      </w:r>
      <w:r>
        <w:rPr>
          <w:rtl/>
          <w:lang w:eastAsia="he-IL"/>
        </w:rPr>
        <w:t>דן גפן:</w:t>
      </w:r>
      <w:r w:rsidRPr="00E67BC2">
        <w:rPr>
          <w:rStyle w:val="TagStyle"/>
          <w:rtl/>
        </w:rPr>
        <w:t xml:space="preserve"> &lt;&lt; אורח &gt;&gt;</w:t>
      </w:r>
      <w:r w:rsidR="00715831">
        <w:rPr>
          <w:rtl/>
          <w:lang w:eastAsia="he-IL"/>
        </w:rPr>
        <w:t xml:space="preserve"> </w:t>
      </w:r>
      <w:bookmarkEnd w:id="23"/>
    </w:p>
    <w:p w14:paraId="00F1298B" w14:textId="77777777" w:rsidR="00E67BC2" w:rsidRDefault="00E67BC2" w:rsidP="00E67BC2">
      <w:pPr>
        <w:pStyle w:val="KeepWithNext"/>
        <w:rPr>
          <w:rtl/>
          <w:lang w:eastAsia="he-IL"/>
        </w:rPr>
      </w:pPr>
    </w:p>
    <w:p w14:paraId="3ED378E3" w14:textId="77777777" w:rsidR="00E67BC2" w:rsidRDefault="00E67BC2" w:rsidP="00E67BC2">
      <w:pPr>
        <w:rPr>
          <w:rtl/>
          <w:lang w:eastAsia="he-IL"/>
        </w:rPr>
      </w:pPr>
      <w:r>
        <w:rPr>
          <w:rFonts w:hint="cs"/>
          <w:rtl/>
          <w:lang w:eastAsia="he-IL"/>
        </w:rPr>
        <w:t>אני אפילו לא התייחסתי לזה למרות שגם כמובן ראוי לדון בזה.</w:t>
      </w:r>
    </w:p>
    <w:p w14:paraId="51D17510" w14:textId="77777777" w:rsidR="00E67BC2" w:rsidRDefault="00E67BC2" w:rsidP="00E67BC2">
      <w:pPr>
        <w:rPr>
          <w:rtl/>
          <w:lang w:eastAsia="he-IL"/>
        </w:rPr>
      </w:pPr>
    </w:p>
    <w:p w14:paraId="6B84DB2C" w14:textId="77777777" w:rsidR="00E67BC2" w:rsidRDefault="00E67BC2" w:rsidP="00E67BC2">
      <w:pPr>
        <w:pStyle w:val="af6"/>
        <w:keepNext/>
        <w:rPr>
          <w:rtl/>
        </w:rPr>
      </w:pPr>
      <w:bookmarkStart w:id="24" w:name="ET_yor_6157_30"/>
      <w:r w:rsidRPr="00E67BC2">
        <w:rPr>
          <w:rStyle w:val="TagStyle"/>
          <w:rtl/>
        </w:rPr>
        <w:t xml:space="preserve"> &lt;&lt; יור &gt;&gt; </w:t>
      </w:r>
      <w:r>
        <w:rPr>
          <w:rtl/>
        </w:rPr>
        <w:t>היו"ר שמחה רוטמן:</w:t>
      </w:r>
      <w:r w:rsidRPr="00E67BC2">
        <w:rPr>
          <w:rStyle w:val="TagStyle"/>
          <w:rtl/>
        </w:rPr>
        <w:t xml:space="preserve"> &lt;&lt; יור &gt;&gt;</w:t>
      </w:r>
      <w:r w:rsidR="00715831">
        <w:rPr>
          <w:rtl/>
        </w:rPr>
        <w:t xml:space="preserve"> </w:t>
      </w:r>
      <w:bookmarkEnd w:id="24"/>
    </w:p>
    <w:p w14:paraId="62D92A8F" w14:textId="77777777" w:rsidR="00E67BC2" w:rsidRDefault="00E67BC2" w:rsidP="00E67BC2">
      <w:pPr>
        <w:pStyle w:val="KeepWithNext"/>
        <w:rPr>
          <w:rtl/>
          <w:lang w:eastAsia="he-IL"/>
        </w:rPr>
      </w:pPr>
    </w:p>
    <w:p w14:paraId="4042884A" w14:textId="77777777" w:rsidR="00E67BC2" w:rsidRDefault="00E67BC2" w:rsidP="00E67BC2">
      <w:pPr>
        <w:rPr>
          <w:rtl/>
          <w:lang w:eastAsia="he-IL"/>
        </w:rPr>
      </w:pPr>
      <w:r>
        <w:rPr>
          <w:rFonts w:hint="cs"/>
          <w:rtl/>
          <w:lang w:eastAsia="he-IL"/>
        </w:rPr>
        <w:t>זה דיון אחר. תוצאות לא צודקות בתחום הענישה זה פונקציה של מה שאנחנו חושבים שצודק או לא צודק.</w:t>
      </w:r>
    </w:p>
    <w:p w14:paraId="53735EA4" w14:textId="77777777" w:rsidR="00E67BC2" w:rsidRDefault="00E67BC2" w:rsidP="00E67BC2">
      <w:pPr>
        <w:rPr>
          <w:rtl/>
          <w:lang w:eastAsia="he-IL"/>
        </w:rPr>
      </w:pPr>
    </w:p>
    <w:p w14:paraId="0C0298AA" w14:textId="77777777" w:rsidR="00E67BC2" w:rsidRDefault="00E67BC2" w:rsidP="00E67BC2">
      <w:pPr>
        <w:pStyle w:val="af9"/>
        <w:keepNext/>
        <w:rPr>
          <w:rtl/>
          <w:lang w:eastAsia="he-IL"/>
        </w:rPr>
      </w:pPr>
      <w:bookmarkStart w:id="25" w:name="ET_guest_דן_גפן_31"/>
      <w:r w:rsidRPr="00E67BC2">
        <w:rPr>
          <w:rStyle w:val="TagStyle"/>
          <w:rtl/>
        </w:rPr>
        <w:t xml:space="preserve"> &lt;&lt; אורח &gt;&gt; </w:t>
      </w:r>
      <w:r>
        <w:rPr>
          <w:rtl/>
          <w:lang w:eastAsia="he-IL"/>
        </w:rPr>
        <w:t>דן גפן:</w:t>
      </w:r>
      <w:r w:rsidRPr="00E67BC2">
        <w:rPr>
          <w:rStyle w:val="TagStyle"/>
          <w:rtl/>
        </w:rPr>
        <w:t xml:space="preserve"> &lt;&lt; אורח &gt;&gt;</w:t>
      </w:r>
      <w:r w:rsidR="00715831">
        <w:rPr>
          <w:rtl/>
          <w:lang w:eastAsia="he-IL"/>
        </w:rPr>
        <w:t xml:space="preserve"> </w:t>
      </w:r>
      <w:bookmarkEnd w:id="25"/>
    </w:p>
    <w:p w14:paraId="5AA7787D" w14:textId="77777777" w:rsidR="00E67BC2" w:rsidRDefault="00E67BC2" w:rsidP="00E67BC2">
      <w:pPr>
        <w:pStyle w:val="KeepWithNext"/>
        <w:rPr>
          <w:rtl/>
          <w:lang w:eastAsia="he-IL"/>
        </w:rPr>
      </w:pPr>
    </w:p>
    <w:p w14:paraId="65C63F3B" w14:textId="77777777" w:rsidR="00E67BC2" w:rsidRDefault="00E67BC2" w:rsidP="00E67BC2">
      <w:pPr>
        <w:rPr>
          <w:rtl/>
          <w:lang w:eastAsia="he-IL"/>
        </w:rPr>
      </w:pPr>
      <w:r>
        <w:rPr>
          <w:rFonts w:hint="cs"/>
          <w:rtl/>
          <w:lang w:eastAsia="he-IL"/>
        </w:rPr>
        <w:t>נכון.</w:t>
      </w:r>
    </w:p>
    <w:p w14:paraId="0174A2E3" w14:textId="77777777" w:rsidR="00E67BC2" w:rsidRDefault="00E67BC2" w:rsidP="00E67BC2">
      <w:pPr>
        <w:rPr>
          <w:rtl/>
          <w:lang w:eastAsia="he-IL"/>
        </w:rPr>
      </w:pPr>
    </w:p>
    <w:p w14:paraId="729999E1" w14:textId="77777777" w:rsidR="00E67BC2" w:rsidRDefault="00E67BC2" w:rsidP="00E67BC2">
      <w:pPr>
        <w:pStyle w:val="af6"/>
        <w:keepNext/>
        <w:rPr>
          <w:rtl/>
        </w:rPr>
      </w:pPr>
      <w:bookmarkStart w:id="26" w:name="ET_yor_6157_32"/>
      <w:r w:rsidRPr="00E67BC2">
        <w:rPr>
          <w:rStyle w:val="TagStyle"/>
          <w:rtl/>
        </w:rPr>
        <w:t xml:space="preserve"> &lt;&lt; יור &gt;&gt; </w:t>
      </w:r>
      <w:r>
        <w:rPr>
          <w:rtl/>
        </w:rPr>
        <w:t>היו"ר שמחה רוטמן:</w:t>
      </w:r>
      <w:r w:rsidRPr="00E67BC2">
        <w:rPr>
          <w:rStyle w:val="TagStyle"/>
          <w:rtl/>
        </w:rPr>
        <w:t xml:space="preserve"> &lt;&lt; יור &gt;&gt;</w:t>
      </w:r>
      <w:r w:rsidR="00715831">
        <w:rPr>
          <w:rtl/>
        </w:rPr>
        <w:t xml:space="preserve"> </w:t>
      </w:r>
      <w:bookmarkEnd w:id="26"/>
    </w:p>
    <w:p w14:paraId="09B14E85" w14:textId="77777777" w:rsidR="00E67BC2" w:rsidRDefault="00E67BC2" w:rsidP="00E67BC2">
      <w:pPr>
        <w:pStyle w:val="KeepWithNext"/>
        <w:rPr>
          <w:rtl/>
          <w:lang w:eastAsia="he-IL"/>
        </w:rPr>
      </w:pPr>
    </w:p>
    <w:p w14:paraId="721DF40B" w14:textId="77777777" w:rsidR="00E67BC2" w:rsidRDefault="00E67BC2" w:rsidP="00E67BC2">
      <w:pPr>
        <w:rPr>
          <w:rtl/>
          <w:lang w:eastAsia="he-IL"/>
        </w:rPr>
      </w:pPr>
      <w:r>
        <w:rPr>
          <w:rFonts w:hint="cs"/>
          <w:rtl/>
          <w:lang w:eastAsia="he-IL"/>
        </w:rPr>
        <w:t>אם אנחנו חושבים שזה צודק, אז זה צודק. הבעיה הגדולה היא שבגלל ש</w:t>
      </w:r>
      <w:r w:rsidR="00D330E3">
        <w:rPr>
          <w:rFonts w:hint="cs"/>
          <w:rtl/>
          <w:lang w:eastAsia="he-IL"/>
        </w:rPr>
        <w:t>אנחנו</w:t>
      </w:r>
      <w:r>
        <w:rPr>
          <w:rFonts w:hint="cs"/>
          <w:rtl/>
          <w:lang w:eastAsia="he-IL"/>
        </w:rPr>
        <w:t xml:space="preserve"> חושבים שזה צודק אבל בית המשפט לא מכבד - - - . זה לא במשותפת, זה בוועדת חוקה לבד, מה עושים כאשר בית המשפט לא מוכן לקבל את ההכרעה הערכית של המחוקק. זה דיון אחר שצריך להתמודד איתו, אבל ספציפית בקשר הזה</w:t>
      </w:r>
      <w:r w:rsidR="00215716">
        <w:rPr>
          <w:rFonts w:hint="cs"/>
          <w:rtl/>
          <w:lang w:eastAsia="he-IL"/>
        </w:rPr>
        <w:t xml:space="preserve"> </w:t>
      </w:r>
      <w:r>
        <w:rPr>
          <w:rFonts w:hint="cs"/>
          <w:rtl/>
          <w:lang w:eastAsia="he-IL"/>
        </w:rPr>
        <w:t xml:space="preserve">- - - </w:t>
      </w:r>
    </w:p>
    <w:p w14:paraId="02283EE3" w14:textId="77777777" w:rsidR="00E67BC2" w:rsidRDefault="00E67BC2" w:rsidP="00E67BC2">
      <w:pPr>
        <w:rPr>
          <w:rtl/>
          <w:lang w:eastAsia="he-IL"/>
        </w:rPr>
      </w:pPr>
    </w:p>
    <w:p w14:paraId="5D014BBA" w14:textId="77777777" w:rsidR="00E67BC2" w:rsidRDefault="00E67BC2" w:rsidP="00E67BC2">
      <w:pPr>
        <w:pStyle w:val="af9"/>
        <w:keepNext/>
        <w:rPr>
          <w:rtl/>
          <w:lang w:eastAsia="he-IL"/>
        </w:rPr>
      </w:pPr>
      <w:bookmarkStart w:id="27" w:name="ET_guest_סוריא_בשארה_33"/>
      <w:r w:rsidRPr="00E67BC2">
        <w:rPr>
          <w:rStyle w:val="TagStyle"/>
          <w:rtl/>
        </w:rPr>
        <w:t xml:space="preserve"> &lt;&lt; אורח &gt;&gt; </w:t>
      </w:r>
      <w:r>
        <w:rPr>
          <w:rtl/>
          <w:lang w:eastAsia="he-IL"/>
        </w:rPr>
        <w:t>סוריא בשארה:</w:t>
      </w:r>
      <w:r w:rsidRPr="00E67BC2">
        <w:rPr>
          <w:rStyle w:val="TagStyle"/>
          <w:rtl/>
        </w:rPr>
        <w:t xml:space="preserve"> &lt;&lt; אורח &gt;&gt;</w:t>
      </w:r>
      <w:r w:rsidR="00715831">
        <w:rPr>
          <w:rtl/>
          <w:lang w:eastAsia="he-IL"/>
        </w:rPr>
        <w:t xml:space="preserve"> </w:t>
      </w:r>
      <w:bookmarkEnd w:id="27"/>
    </w:p>
    <w:p w14:paraId="15C3006F" w14:textId="77777777" w:rsidR="00E67BC2" w:rsidRDefault="00E67BC2" w:rsidP="00E67BC2">
      <w:pPr>
        <w:pStyle w:val="KeepWithNext"/>
        <w:rPr>
          <w:rtl/>
          <w:lang w:eastAsia="he-IL"/>
        </w:rPr>
      </w:pPr>
    </w:p>
    <w:p w14:paraId="74F44EFB" w14:textId="77777777" w:rsidR="00E67BC2" w:rsidRDefault="00E67BC2" w:rsidP="00E67BC2">
      <w:pPr>
        <w:rPr>
          <w:rtl/>
          <w:lang w:eastAsia="he-IL"/>
        </w:rPr>
      </w:pPr>
      <w:r>
        <w:rPr>
          <w:rFonts w:hint="cs"/>
          <w:rtl/>
          <w:lang w:eastAsia="he-IL"/>
        </w:rPr>
        <w:t>אני לא חושבת שזה מה שהם התכוונו. אני חושבת שהם התכוונו להגיד, יש לנו כמובן את הנאום על עונשי מינימום שאני חושבת שכבר שמעתם, אבל אני חושבת שמה שהם התכוונו להגיד זה שגם לשיטתכם יכולים להיות מקרים שיכנסו לעבירות שאתם תגדירו, שיראו בעיניכם, אני לא מדברת על בעיני בית משפט, כלא מחייבים את העונש מינימום שאתם קובעים, ולכן צריך מאוד לחשוב כשנכנסים לעבירה פלילית, העונש מינימום הוא חל על המקרים הקלים, לא על המקרים החמור</w:t>
      </w:r>
      <w:r w:rsidR="00AE55E0">
        <w:rPr>
          <w:rFonts w:hint="cs"/>
          <w:rtl/>
          <w:lang w:eastAsia="he-IL"/>
        </w:rPr>
        <w:t>ים שזה פשיטא. לזה נועד העונש המ</w:t>
      </w:r>
      <w:r>
        <w:rPr>
          <w:rFonts w:hint="cs"/>
          <w:rtl/>
          <w:lang w:eastAsia="he-IL"/>
        </w:rPr>
        <w:t xml:space="preserve">רבי. עונש המינימום נועד למקרים הקלים. </w:t>
      </w:r>
    </w:p>
    <w:p w14:paraId="5B86D6E9" w14:textId="77777777" w:rsidR="00E67BC2" w:rsidRDefault="00E67BC2" w:rsidP="00E67BC2">
      <w:pPr>
        <w:rPr>
          <w:rtl/>
          <w:lang w:eastAsia="he-IL"/>
        </w:rPr>
      </w:pPr>
    </w:p>
    <w:p w14:paraId="5EEF9FDB" w14:textId="77777777" w:rsidR="00E67BC2" w:rsidRDefault="00E67BC2" w:rsidP="00E67BC2">
      <w:pPr>
        <w:rPr>
          <w:rtl/>
          <w:lang w:eastAsia="he-IL"/>
        </w:rPr>
      </w:pPr>
      <w:r>
        <w:rPr>
          <w:rFonts w:hint="cs"/>
          <w:rtl/>
          <w:lang w:eastAsia="he-IL"/>
        </w:rPr>
        <w:t xml:space="preserve">אפילו בעבירת הסחיטה יש לנו מקרים של נרקומן שסוחט את ההורים שלו לכספים, שזה התנהגות נוראית ואיומה, אבל אני לא בטוחה שהפתרון בכל המקרים האלה הוא עונש מאסר, לכן אתם צריכים לחשוב על המקרים הקלים. </w:t>
      </w:r>
    </w:p>
    <w:p w14:paraId="29D46E06" w14:textId="77777777" w:rsidR="00E67BC2" w:rsidRDefault="00E67BC2" w:rsidP="00E67BC2">
      <w:pPr>
        <w:rPr>
          <w:rtl/>
          <w:lang w:eastAsia="he-IL"/>
        </w:rPr>
      </w:pPr>
    </w:p>
    <w:p w14:paraId="558DB15F" w14:textId="77777777" w:rsidR="00E67BC2" w:rsidRDefault="00E67BC2" w:rsidP="00E67BC2">
      <w:pPr>
        <w:pStyle w:val="af9"/>
        <w:keepNext/>
        <w:rPr>
          <w:rtl/>
          <w:lang w:eastAsia="he-IL"/>
        </w:rPr>
      </w:pPr>
      <w:bookmarkStart w:id="28" w:name="ET_guest_דן_גפן_34"/>
      <w:r w:rsidRPr="00E67BC2">
        <w:rPr>
          <w:rStyle w:val="TagStyle"/>
          <w:rtl/>
        </w:rPr>
        <w:t xml:space="preserve"> &lt;&lt; אורח &gt;&gt; </w:t>
      </w:r>
      <w:r>
        <w:rPr>
          <w:rtl/>
          <w:lang w:eastAsia="he-IL"/>
        </w:rPr>
        <w:t>דן גפן:</w:t>
      </w:r>
      <w:r w:rsidRPr="00E67BC2">
        <w:rPr>
          <w:rStyle w:val="TagStyle"/>
          <w:rtl/>
        </w:rPr>
        <w:t xml:space="preserve"> &lt;&lt; אורח &gt;&gt;</w:t>
      </w:r>
      <w:r w:rsidR="00715831">
        <w:rPr>
          <w:rtl/>
          <w:lang w:eastAsia="he-IL"/>
        </w:rPr>
        <w:t xml:space="preserve"> </w:t>
      </w:r>
      <w:bookmarkEnd w:id="28"/>
    </w:p>
    <w:p w14:paraId="37DA7782" w14:textId="77777777" w:rsidR="00E67BC2" w:rsidRDefault="00E67BC2" w:rsidP="00E67BC2">
      <w:pPr>
        <w:pStyle w:val="KeepWithNext"/>
        <w:rPr>
          <w:rtl/>
          <w:lang w:eastAsia="he-IL"/>
        </w:rPr>
      </w:pPr>
    </w:p>
    <w:p w14:paraId="53278294" w14:textId="77777777" w:rsidR="00E67BC2" w:rsidRDefault="00E67BC2" w:rsidP="00E67BC2">
      <w:pPr>
        <w:rPr>
          <w:rtl/>
          <w:lang w:eastAsia="he-IL"/>
        </w:rPr>
      </w:pPr>
      <w:r>
        <w:rPr>
          <w:rFonts w:hint="cs"/>
          <w:rtl/>
          <w:lang w:eastAsia="he-IL"/>
        </w:rPr>
        <w:t xml:space="preserve">אני גם אומר משהו על העלאת העונש משבע לשמונה שנים. בישראל התביעה מחולקת בין הפרקליטות לבין התביעה המשטרתית. המשמעות שמעלים את הענישה משבע שנים לשמונה שנים זה אומר שקטגורית זה עובר לפרקליטות, יתקנו אותי המומחים פה אם אני טועה. </w:t>
      </w:r>
    </w:p>
    <w:p w14:paraId="2DC94521" w14:textId="77777777" w:rsidR="00E67BC2" w:rsidRDefault="00E67BC2" w:rsidP="00E67BC2">
      <w:pPr>
        <w:rPr>
          <w:rtl/>
          <w:lang w:eastAsia="he-IL"/>
        </w:rPr>
      </w:pPr>
    </w:p>
    <w:p w14:paraId="1D6DC2E8" w14:textId="77777777" w:rsidR="00E67BC2" w:rsidRDefault="00E67BC2" w:rsidP="00E67BC2">
      <w:pPr>
        <w:pStyle w:val="af9"/>
        <w:keepNext/>
        <w:rPr>
          <w:rtl/>
          <w:lang w:eastAsia="he-IL"/>
        </w:rPr>
      </w:pPr>
      <w:bookmarkStart w:id="29" w:name="ET_guest_עודד_קם_35"/>
      <w:r w:rsidRPr="00E67BC2">
        <w:rPr>
          <w:rStyle w:val="TagStyle"/>
          <w:rtl/>
        </w:rPr>
        <w:t xml:space="preserve"> &lt;&lt; אורח &gt;&gt; </w:t>
      </w:r>
      <w:r>
        <w:rPr>
          <w:rtl/>
          <w:lang w:eastAsia="he-IL"/>
        </w:rPr>
        <w:t>עודד קם:</w:t>
      </w:r>
      <w:r w:rsidRPr="00E67BC2">
        <w:rPr>
          <w:rStyle w:val="TagStyle"/>
          <w:rtl/>
        </w:rPr>
        <w:t xml:space="preserve"> &lt;&lt; אורח &gt;&gt;</w:t>
      </w:r>
      <w:r w:rsidR="00715831">
        <w:rPr>
          <w:rtl/>
          <w:lang w:eastAsia="he-IL"/>
        </w:rPr>
        <w:t xml:space="preserve"> </w:t>
      </w:r>
      <w:bookmarkEnd w:id="29"/>
    </w:p>
    <w:p w14:paraId="16DAEF70" w14:textId="77777777" w:rsidR="00E67BC2" w:rsidRDefault="00E67BC2" w:rsidP="00E67BC2">
      <w:pPr>
        <w:pStyle w:val="KeepWithNext"/>
        <w:rPr>
          <w:rtl/>
          <w:lang w:eastAsia="he-IL"/>
        </w:rPr>
      </w:pPr>
    </w:p>
    <w:p w14:paraId="68205528" w14:textId="77777777" w:rsidR="00E67BC2" w:rsidRDefault="00E67BC2" w:rsidP="00E67BC2">
      <w:pPr>
        <w:rPr>
          <w:rtl/>
          <w:lang w:eastAsia="he-IL"/>
        </w:rPr>
      </w:pPr>
      <w:r>
        <w:rPr>
          <w:rFonts w:hint="cs"/>
          <w:rtl/>
          <w:lang w:eastAsia="he-IL"/>
        </w:rPr>
        <w:t xml:space="preserve">לא, לא מדויק. </w:t>
      </w:r>
    </w:p>
    <w:p w14:paraId="3B6FC596" w14:textId="77777777" w:rsidR="00E578B1" w:rsidRDefault="00E578B1" w:rsidP="00E67BC2">
      <w:pPr>
        <w:rPr>
          <w:rtl/>
          <w:lang w:eastAsia="he-IL"/>
        </w:rPr>
      </w:pPr>
    </w:p>
    <w:p w14:paraId="49FBCE1A" w14:textId="77777777" w:rsidR="00E578B1" w:rsidRDefault="00E578B1" w:rsidP="00E578B1">
      <w:pPr>
        <w:pStyle w:val="af6"/>
        <w:keepNext/>
        <w:rPr>
          <w:rtl/>
        </w:rPr>
      </w:pPr>
      <w:bookmarkStart w:id="30" w:name="ET_yor_6157_36"/>
      <w:r w:rsidRPr="00E578B1">
        <w:rPr>
          <w:rStyle w:val="TagStyle"/>
          <w:rtl/>
        </w:rPr>
        <w:t xml:space="preserve"> &lt;&lt; יור &gt;&gt; </w:t>
      </w:r>
      <w:r>
        <w:rPr>
          <w:rtl/>
        </w:rPr>
        <w:t>היו"ר שמחה רוטמן:</w:t>
      </w:r>
      <w:r w:rsidRPr="00E578B1">
        <w:rPr>
          <w:rStyle w:val="TagStyle"/>
          <w:rtl/>
        </w:rPr>
        <w:t xml:space="preserve"> &lt;&lt; יור &gt;&gt;</w:t>
      </w:r>
      <w:r w:rsidR="00715831">
        <w:rPr>
          <w:rtl/>
        </w:rPr>
        <w:t xml:space="preserve"> </w:t>
      </w:r>
      <w:bookmarkEnd w:id="30"/>
    </w:p>
    <w:p w14:paraId="5C1EA7A4" w14:textId="77777777" w:rsidR="00E578B1" w:rsidRDefault="00E578B1" w:rsidP="00E578B1">
      <w:pPr>
        <w:pStyle w:val="KeepWithNext"/>
        <w:rPr>
          <w:rtl/>
          <w:lang w:eastAsia="he-IL"/>
        </w:rPr>
      </w:pPr>
    </w:p>
    <w:p w14:paraId="1F122382" w14:textId="77777777" w:rsidR="00E578B1" w:rsidRDefault="00E578B1" w:rsidP="00E578B1">
      <w:pPr>
        <w:rPr>
          <w:rtl/>
          <w:lang w:eastAsia="he-IL"/>
        </w:rPr>
      </w:pPr>
      <w:r>
        <w:rPr>
          <w:rFonts w:hint="cs"/>
          <w:rtl/>
          <w:lang w:eastAsia="he-IL"/>
        </w:rPr>
        <w:t>זה לפי השאלה מה נמצא בתוספת.</w:t>
      </w:r>
    </w:p>
    <w:p w14:paraId="15E8FF68" w14:textId="77777777" w:rsidR="00E578B1" w:rsidRDefault="00E578B1" w:rsidP="00E578B1">
      <w:pPr>
        <w:rPr>
          <w:rtl/>
          <w:lang w:eastAsia="he-IL"/>
        </w:rPr>
      </w:pPr>
    </w:p>
    <w:p w14:paraId="269AEFB5" w14:textId="77777777" w:rsidR="00E578B1" w:rsidRDefault="00E578B1" w:rsidP="00E578B1">
      <w:pPr>
        <w:pStyle w:val="af9"/>
        <w:keepNext/>
        <w:rPr>
          <w:rtl/>
          <w:lang w:eastAsia="he-IL"/>
        </w:rPr>
      </w:pPr>
      <w:bookmarkStart w:id="31" w:name="ET_guest_עודד_קם_37"/>
      <w:r w:rsidRPr="00E578B1">
        <w:rPr>
          <w:rStyle w:val="TagStyle"/>
          <w:rtl/>
        </w:rPr>
        <w:t xml:space="preserve"> &lt;&lt; אורח &gt;&gt; </w:t>
      </w:r>
      <w:r>
        <w:rPr>
          <w:rtl/>
          <w:lang w:eastAsia="he-IL"/>
        </w:rPr>
        <w:t>עודד קם:</w:t>
      </w:r>
      <w:r w:rsidRPr="00E578B1">
        <w:rPr>
          <w:rStyle w:val="TagStyle"/>
          <w:rtl/>
        </w:rPr>
        <w:t xml:space="preserve"> &lt;&lt; אורח &gt;&gt;</w:t>
      </w:r>
      <w:r w:rsidR="00715831">
        <w:rPr>
          <w:rtl/>
          <w:lang w:eastAsia="he-IL"/>
        </w:rPr>
        <w:t xml:space="preserve"> </w:t>
      </w:r>
      <w:bookmarkEnd w:id="31"/>
    </w:p>
    <w:p w14:paraId="20EAABB4" w14:textId="77777777" w:rsidR="00E578B1" w:rsidRDefault="00E578B1" w:rsidP="00E578B1">
      <w:pPr>
        <w:pStyle w:val="KeepWithNext"/>
        <w:rPr>
          <w:rtl/>
          <w:lang w:eastAsia="he-IL"/>
        </w:rPr>
      </w:pPr>
    </w:p>
    <w:p w14:paraId="65C9CDAA" w14:textId="77777777" w:rsidR="00E578B1" w:rsidRDefault="00E578B1" w:rsidP="00E578B1">
      <w:pPr>
        <w:rPr>
          <w:rtl/>
          <w:lang w:eastAsia="he-IL"/>
        </w:rPr>
      </w:pPr>
      <w:r>
        <w:rPr>
          <w:rFonts w:hint="cs"/>
          <w:rtl/>
          <w:lang w:eastAsia="he-IL"/>
        </w:rPr>
        <w:t>בגדול, עבירות תביעות זה עבירות פשע, ועבירת פשע היא גם שבע שנים, אבל נכון שיש תביעות שמוסמכות לדון גם בסחיטה ואיומים. לא ניכנס לזה, זה מאוד מורכב.</w:t>
      </w:r>
    </w:p>
    <w:p w14:paraId="09E3D238" w14:textId="77777777" w:rsidR="00E578B1" w:rsidRDefault="00E578B1" w:rsidP="00E578B1">
      <w:pPr>
        <w:rPr>
          <w:rtl/>
          <w:lang w:eastAsia="he-IL"/>
        </w:rPr>
      </w:pPr>
    </w:p>
    <w:p w14:paraId="0404718F" w14:textId="77777777" w:rsidR="00E578B1" w:rsidRDefault="00E578B1" w:rsidP="00E578B1">
      <w:pPr>
        <w:pStyle w:val="af6"/>
        <w:keepNext/>
        <w:rPr>
          <w:rtl/>
        </w:rPr>
      </w:pPr>
      <w:bookmarkStart w:id="32" w:name="ET_yor_6157_38"/>
      <w:r w:rsidRPr="00E578B1">
        <w:rPr>
          <w:rStyle w:val="TagStyle"/>
          <w:rtl/>
        </w:rPr>
        <w:t xml:space="preserve"> &lt;&lt; יור &gt;&gt; </w:t>
      </w:r>
      <w:r>
        <w:rPr>
          <w:rtl/>
        </w:rPr>
        <w:t>היו"ר שמחה רוטמן:</w:t>
      </w:r>
      <w:r w:rsidRPr="00E578B1">
        <w:rPr>
          <w:rStyle w:val="TagStyle"/>
          <w:rtl/>
        </w:rPr>
        <w:t xml:space="preserve"> &lt;&lt; יור &gt;&gt;</w:t>
      </w:r>
      <w:r w:rsidR="00715831">
        <w:rPr>
          <w:rtl/>
        </w:rPr>
        <w:t xml:space="preserve"> </w:t>
      </w:r>
      <w:bookmarkEnd w:id="32"/>
    </w:p>
    <w:p w14:paraId="39852BCE" w14:textId="77777777" w:rsidR="00E578B1" w:rsidRDefault="00E578B1" w:rsidP="00E578B1">
      <w:pPr>
        <w:pStyle w:val="KeepWithNext"/>
        <w:rPr>
          <w:rtl/>
          <w:lang w:eastAsia="he-IL"/>
        </w:rPr>
      </w:pPr>
    </w:p>
    <w:p w14:paraId="44EE41CC" w14:textId="77777777" w:rsidR="00E578B1" w:rsidRDefault="00E578B1" w:rsidP="00E578B1">
      <w:pPr>
        <w:rPr>
          <w:rtl/>
          <w:lang w:eastAsia="he-IL"/>
        </w:rPr>
      </w:pPr>
      <w:r>
        <w:rPr>
          <w:rFonts w:hint="cs"/>
          <w:rtl/>
          <w:lang w:eastAsia="he-IL"/>
        </w:rPr>
        <w:t>היום איפה זה נמצא, משטרתית או פרקליטות?</w:t>
      </w:r>
    </w:p>
    <w:p w14:paraId="035EFF49" w14:textId="77777777" w:rsidR="00E578B1" w:rsidRDefault="00E578B1" w:rsidP="00E578B1">
      <w:pPr>
        <w:rPr>
          <w:rtl/>
          <w:lang w:eastAsia="he-IL"/>
        </w:rPr>
      </w:pPr>
    </w:p>
    <w:p w14:paraId="6E7454A1" w14:textId="77777777" w:rsidR="00E578B1" w:rsidRDefault="00E578B1" w:rsidP="00E578B1">
      <w:pPr>
        <w:pStyle w:val="af9"/>
        <w:keepNext/>
        <w:rPr>
          <w:rtl/>
          <w:lang w:eastAsia="he-IL"/>
        </w:rPr>
      </w:pPr>
      <w:bookmarkStart w:id="33" w:name="ET_guest_עודד_קם_39"/>
      <w:r w:rsidRPr="00E578B1">
        <w:rPr>
          <w:rStyle w:val="TagStyle"/>
          <w:rtl/>
        </w:rPr>
        <w:t xml:space="preserve"> &lt;&lt; אורח &gt;&gt; </w:t>
      </w:r>
      <w:r>
        <w:rPr>
          <w:rtl/>
          <w:lang w:eastAsia="he-IL"/>
        </w:rPr>
        <w:t>עודד קם:</w:t>
      </w:r>
      <w:r w:rsidRPr="00E578B1">
        <w:rPr>
          <w:rStyle w:val="TagStyle"/>
          <w:rtl/>
        </w:rPr>
        <w:t xml:space="preserve"> &lt;&lt; אורח &gt;&gt;</w:t>
      </w:r>
      <w:r w:rsidR="00715831">
        <w:rPr>
          <w:rtl/>
          <w:lang w:eastAsia="he-IL"/>
        </w:rPr>
        <w:t xml:space="preserve"> </w:t>
      </w:r>
      <w:bookmarkEnd w:id="33"/>
    </w:p>
    <w:p w14:paraId="7FDF9EC5" w14:textId="77777777" w:rsidR="00E578B1" w:rsidRDefault="00E578B1" w:rsidP="00E578B1">
      <w:pPr>
        <w:pStyle w:val="KeepWithNext"/>
        <w:rPr>
          <w:rtl/>
          <w:lang w:eastAsia="he-IL"/>
        </w:rPr>
      </w:pPr>
    </w:p>
    <w:p w14:paraId="40DAD631" w14:textId="77777777" w:rsidR="00E578B1" w:rsidRDefault="00E578B1" w:rsidP="00E578B1">
      <w:pPr>
        <w:rPr>
          <w:rtl/>
          <w:lang w:eastAsia="he-IL"/>
        </w:rPr>
      </w:pPr>
      <w:r>
        <w:rPr>
          <w:rFonts w:hint="cs"/>
          <w:rtl/>
          <w:lang w:eastAsia="he-IL"/>
        </w:rPr>
        <w:t xml:space="preserve">עבירת סחיטה באיומים כרגע, על דרך הכלל היא עבירת פרקליטות, בין אם זה עבירת רישה ובין אם זה עבירת סיפה. </w:t>
      </w:r>
    </w:p>
    <w:p w14:paraId="2657DB90" w14:textId="77777777" w:rsidR="00E578B1" w:rsidRDefault="00E578B1" w:rsidP="00E578B1">
      <w:pPr>
        <w:rPr>
          <w:rtl/>
          <w:lang w:eastAsia="he-IL"/>
        </w:rPr>
      </w:pPr>
    </w:p>
    <w:p w14:paraId="138EDAEA" w14:textId="77777777" w:rsidR="00E578B1" w:rsidRDefault="00E578B1" w:rsidP="00E578B1">
      <w:pPr>
        <w:pStyle w:val="af6"/>
        <w:keepNext/>
        <w:rPr>
          <w:rtl/>
        </w:rPr>
      </w:pPr>
      <w:bookmarkStart w:id="34" w:name="ET_yor_6157_40"/>
      <w:r w:rsidRPr="00E578B1">
        <w:rPr>
          <w:rStyle w:val="TagStyle"/>
          <w:rtl/>
        </w:rPr>
        <w:t xml:space="preserve"> &lt;&lt; יור &gt;&gt; </w:t>
      </w:r>
      <w:r>
        <w:rPr>
          <w:rtl/>
        </w:rPr>
        <w:t>היו"ר שמחה רוטמן:</w:t>
      </w:r>
      <w:r w:rsidRPr="00E578B1">
        <w:rPr>
          <w:rStyle w:val="TagStyle"/>
          <w:rtl/>
        </w:rPr>
        <w:t xml:space="preserve"> &lt;&lt; יור &gt;&gt;</w:t>
      </w:r>
      <w:r w:rsidR="00715831">
        <w:rPr>
          <w:rtl/>
        </w:rPr>
        <w:t xml:space="preserve"> </w:t>
      </w:r>
      <w:bookmarkEnd w:id="34"/>
    </w:p>
    <w:p w14:paraId="6A70EDF1" w14:textId="77777777" w:rsidR="00E578B1" w:rsidRDefault="00E578B1" w:rsidP="00E578B1">
      <w:pPr>
        <w:pStyle w:val="KeepWithNext"/>
        <w:rPr>
          <w:rtl/>
          <w:lang w:eastAsia="he-IL"/>
        </w:rPr>
      </w:pPr>
    </w:p>
    <w:p w14:paraId="09651377" w14:textId="77777777" w:rsidR="00E578B1" w:rsidRDefault="00E578B1" w:rsidP="00E578B1">
      <w:pPr>
        <w:rPr>
          <w:rtl/>
          <w:lang w:eastAsia="he-IL"/>
        </w:rPr>
      </w:pPr>
      <w:r>
        <w:rPr>
          <w:rFonts w:hint="cs"/>
          <w:rtl/>
          <w:lang w:eastAsia="he-IL"/>
        </w:rPr>
        <w:t>תחדד את המונחים</w:t>
      </w:r>
      <w:r w:rsidR="005F03B0">
        <w:rPr>
          <w:rFonts w:hint="cs"/>
          <w:rtl/>
          <w:lang w:eastAsia="he-IL"/>
        </w:rPr>
        <w:t xml:space="preserve"> עבירת רישה ועבירת סיפה למי מאיתנו לא - - - </w:t>
      </w:r>
    </w:p>
    <w:p w14:paraId="05A878B4" w14:textId="77777777" w:rsidR="005F03B0" w:rsidRDefault="005F03B0" w:rsidP="00E578B1">
      <w:pPr>
        <w:rPr>
          <w:rtl/>
          <w:lang w:eastAsia="he-IL"/>
        </w:rPr>
      </w:pPr>
    </w:p>
    <w:p w14:paraId="2B2B34E9" w14:textId="77777777" w:rsidR="005F03B0" w:rsidRDefault="005F03B0" w:rsidP="005F03B0">
      <w:pPr>
        <w:pStyle w:val="af9"/>
        <w:keepNext/>
        <w:rPr>
          <w:rtl/>
          <w:lang w:eastAsia="he-IL"/>
        </w:rPr>
      </w:pPr>
      <w:bookmarkStart w:id="35" w:name="ET_guest_עודד_קם_41"/>
      <w:r w:rsidRPr="005F03B0">
        <w:rPr>
          <w:rStyle w:val="TagStyle"/>
          <w:rtl/>
        </w:rPr>
        <w:t xml:space="preserve"> &lt;&lt; אורח &gt;&gt; </w:t>
      </w:r>
      <w:r>
        <w:rPr>
          <w:rtl/>
          <w:lang w:eastAsia="he-IL"/>
        </w:rPr>
        <w:t>עודד קם:</w:t>
      </w:r>
      <w:r w:rsidRPr="005F03B0">
        <w:rPr>
          <w:rStyle w:val="TagStyle"/>
          <w:rtl/>
        </w:rPr>
        <w:t xml:space="preserve"> &lt;&lt; אורח &gt;&gt;</w:t>
      </w:r>
      <w:r w:rsidR="00715831">
        <w:rPr>
          <w:rtl/>
          <w:lang w:eastAsia="he-IL"/>
        </w:rPr>
        <w:t xml:space="preserve"> </w:t>
      </w:r>
      <w:bookmarkEnd w:id="35"/>
    </w:p>
    <w:p w14:paraId="339985DE" w14:textId="77777777" w:rsidR="005F03B0" w:rsidRDefault="005F03B0" w:rsidP="005F03B0">
      <w:pPr>
        <w:pStyle w:val="KeepWithNext"/>
        <w:rPr>
          <w:rtl/>
          <w:lang w:eastAsia="he-IL"/>
        </w:rPr>
      </w:pPr>
    </w:p>
    <w:p w14:paraId="23B16A78" w14:textId="77777777" w:rsidR="005F03B0" w:rsidRDefault="005F03B0" w:rsidP="005F03B0">
      <w:pPr>
        <w:rPr>
          <w:rtl/>
          <w:lang w:eastAsia="he-IL"/>
        </w:rPr>
      </w:pPr>
      <w:r>
        <w:rPr>
          <w:rFonts w:hint="cs"/>
          <w:rtl/>
          <w:lang w:eastAsia="he-IL"/>
        </w:rPr>
        <w:t xml:space="preserve">סחיטה באיומים רישה היא העבירה שבה בעצם יש את האיום אבל לא קורה אותו מעשה שהמאיים מבקש ליצור, זאת אומרת סחיטה של כסף אבל הכסף לא שולם לו, לדוגמה. לא קרתה התוצאה. היא עבירה לא תוצאתית. </w:t>
      </w:r>
      <w:r w:rsidR="00F57DA4">
        <w:rPr>
          <w:rFonts w:hint="cs"/>
          <w:rtl/>
          <w:lang w:eastAsia="he-IL"/>
        </w:rPr>
        <w:t xml:space="preserve">זה עבירת הרישה. </w:t>
      </w:r>
    </w:p>
    <w:p w14:paraId="684E48BF" w14:textId="77777777" w:rsidR="00F57DA4" w:rsidRDefault="00F57DA4" w:rsidP="005F03B0">
      <w:pPr>
        <w:rPr>
          <w:rtl/>
          <w:lang w:eastAsia="he-IL"/>
        </w:rPr>
      </w:pPr>
    </w:p>
    <w:p w14:paraId="1E49A859" w14:textId="77777777" w:rsidR="00F57DA4" w:rsidRDefault="00F57DA4" w:rsidP="00F57DA4">
      <w:pPr>
        <w:pStyle w:val="af6"/>
        <w:keepNext/>
        <w:rPr>
          <w:rtl/>
        </w:rPr>
      </w:pPr>
      <w:bookmarkStart w:id="36" w:name="ET_yor_6157_42"/>
      <w:r w:rsidRPr="00F57DA4">
        <w:rPr>
          <w:rStyle w:val="TagStyle"/>
          <w:rtl/>
        </w:rPr>
        <w:t xml:space="preserve"> &lt;&lt; יור &gt;&gt; </w:t>
      </w:r>
      <w:r>
        <w:rPr>
          <w:rtl/>
        </w:rPr>
        <w:t>היו"ר שמחה רוטמן:</w:t>
      </w:r>
      <w:r w:rsidRPr="00F57DA4">
        <w:rPr>
          <w:rStyle w:val="TagStyle"/>
          <w:rtl/>
        </w:rPr>
        <w:t xml:space="preserve"> &lt;&lt; יור &gt;&gt;</w:t>
      </w:r>
      <w:r w:rsidR="00715831">
        <w:rPr>
          <w:rtl/>
        </w:rPr>
        <w:t xml:space="preserve"> </w:t>
      </w:r>
      <w:bookmarkEnd w:id="36"/>
    </w:p>
    <w:p w14:paraId="0ACC1376" w14:textId="77777777" w:rsidR="00F57DA4" w:rsidRDefault="00F57DA4" w:rsidP="00F57DA4">
      <w:pPr>
        <w:pStyle w:val="KeepWithNext"/>
        <w:rPr>
          <w:rtl/>
          <w:lang w:eastAsia="he-IL"/>
        </w:rPr>
      </w:pPr>
    </w:p>
    <w:p w14:paraId="52134106" w14:textId="77777777" w:rsidR="00F57DA4" w:rsidRDefault="00F57DA4" w:rsidP="00F57DA4">
      <w:pPr>
        <w:rPr>
          <w:rtl/>
          <w:lang w:eastAsia="he-IL"/>
        </w:rPr>
      </w:pPr>
      <w:r>
        <w:rPr>
          <w:rFonts w:hint="cs"/>
          <w:rtl/>
          <w:lang w:eastAsia="he-IL"/>
        </w:rPr>
        <w:t xml:space="preserve">ועבירת הסיפה? </w:t>
      </w:r>
    </w:p>
    <w:p w14:paraId="47B274FF" w14:textId="77777777" w:rsidR="00F57DA4" w:rsidRDefault="00F57DA4" w:rsidP="00F57DA4">
      <w:pPr>
        <w:rPr>
          <w:rtl/>
          <w:lang w:eastAsia="he-IL"/>
        </w:rPr>
      </w:pPr>
    </w:p>
    <w:p w14:paraId="243F311B" w14:textId="77777777" w:rsidR="00F57DA4" w:rsidRDefault="00F57DA4" w:rsidP="00F57DA4">
      <w:pPr>
        <w:pStyle w:val="af9"/>
        <w:keepNext/>
        <w:rPr>
          <w:rtl/>
          <w:lang w:eastAsia="he-IL"/>
        </w:rPr>
      </w:pPr>
      <w:bookmarkStart w:id="37" w:name="ET_guest_עודד_קם_43"/>
      <w:r w:rsidRPr="00F57DA4">
        <w:rPr>
          <w:rStyle w:val="TagStyle"/>
          <w:rtl/>
        </w:rPr>
        <w:t xml:space="preserve"> &lt;&lt; אורח &gt;&gt; </w:t>
      </w:r>
      <w:r>
        <w:rPr>
          <w:rtl/>
          <w:lang w:eastAsia="he-IL"/>
        </w:rPr>
        <w:t>עודד קם:</w:t>
      </w:r>
      <w:r w:rsidRPr="00F57DA4">
        <w:rPr>
          <w:rStyle w:val="TagStyle"/>
          <w:rtl/>
        </w:rPr>
        <w:t xml:space="preserve"> &lt;&lt; אורח &gt;&gt;</w:t>
      </w:r>
      <w:r w:rsidR="00715831">
        <w:rPr>
          <w:rtl/>
          <w:lang w:eastAsia="he-IL"/>
        </w:rPr>
        <w:t xml:space="preserve"> </w:t>
      </w:r>
      <w:bookmarkEnd w:id="37"/>
    </w:p>
    <w:p w14:paraId="274BA3D0" w14:textId="77777777" w:rsidR="00F57DA4" w:rsidRDefault="00F57DA4" w:rsidP="00F57DA4">
      <w:pPr>
        <w:pStyle w:val="KeepWithNext"/>
        <w:rPr>
          <w:rtl/>
          <w:lang w:eastAsia="he-IL"/>
        </w:rPr>
      </w:pPr>
    </w:p>
    <w:p w14:paraId="1BD83596" w14:textId="77777777" w:rsidR="00F57DA4" w:rsidRDefault="00F57DA4" w:rsidP="00F57DA4">
      <w:pPr>
        <w:rPr>
          <w:rtl/>
          <w:lang w:eastAsia="he-IL"/>
        </w:rPr>
      </w:pPr>
      <w:r>
        <w:rPr>
          <w:rFonts w:hint="cs"/>
          <w:rtl/>
          <w:lang w:eastAsia="he-IL"/>
        </w:rPr>
        <w:t>עבירת הסיפה זה שהמעשה הושלם, זאת אומרת הסוחט קיבל את מבוקשו.</w:t>
      </w:r>
    </w:p>
    <w:p w14:paraId="508C78DC" w14:textId="77777777" w:rsidR="00F57DA4" w:rsidRDefault="00F57DA4" w:rsidP="00F57DA4">
      <w:pPr>
        <w:rPr>
          <w:rtl/>
          <w:lang w:eastAsia="he-IL"/>
        </w:rPr>
      </w:pPr>
    </w:p>
    <w:p w14:paraId="380560B2" w14:textId="77777777" w:rsidR="00F57DA4" w:rsidRDefault="00F57DA4" w:rsidP="00F57DA4">
      <w:pPr>
        <w:pStyle w:val="af6"/>
        <w:keepNext/>
        <w:rPr>
          <w:rtl/>
        </w:rPr>
      </w:pPr>
      <w:bookmarkStart w:id="38" w:name="ET_yor_6157_44"/>
      <w:r w:rsidRPr="00F57DA4">
        <w:rPr>
          <w:rStyle w:val="TagStyle"/>
          <w:rtl/>
        </w:rPr>
        <w:t xml:space="preserve"> &lt;&lt; יור &gt;&gt; </w:t>
      </w:r>
      <w:r>
        <w:rPr>
          <w:rtl/>
        </w:rPr>
        <w:t>היו"ר שמחה רוטמן:</w:t>
      </w:r>
      <w:r w:rsidRPr="00F57DA4">
        <w:rPr>
          <w:rStyle w:val="TagStyle"/>
          <w:rtl/>
        </w:rPr>
        <w:t xml:space="preserve"> &lt;&lt; יור &gt;&gt;</w:t>
      </w:r>
      <w:r w:rsidR="00715831">
        <w:rPr>
          <w:rtl/>
        </w:rPr>
        <w:t xml:space="preserve"> </w:t>
      </w:r>
      <w:bookmarkEnd w:id="38"/>
    </w:p>
    <w:p w14:paraId="415B5F29" w14:textId="77777777" w:rsidR="00F57DA4" w:rsidRDefault="00F57DA4" w:rsidP="00F57DA4">
      <w:pPr>
        <w:pStyle w:val="KeepWithNext"/>
        <w:rPr>
          <w:rtl/>
          <w:lang w:eastAsia="he-IL"/>
        </w:rPr>
      </w:pPr>
    </w:p>
    <w:p w14:paraId="695E8135" w14:textId="77777777" w:rsidR="00F57DA4" w:rsidRDefault="00F57DA4" w:rsidP="00F57DA4">
      <w:pPr>
        <w:rPr>
          <w:rtl/>
          <w:lang w:eastAsia="he-IL"/>
        </w:rPr>
      </w:pPr>
      <w:r>
        <w:rPr>
          <w:rFonts w:hint="cs"/>
          <w:rtl/>
          <w:lang w:eastAsia="he-IL"/>
        </w:rPr>
        <w:t xml:space="preserve">זה עבירה שונה? </w:t>
      </w:r>
    </w:p>
    <w:p w14:paraId="698FBBDF" w14:textId="77777777" w:rsidR="00F57DA4" w:rsidRDefault="00F57DA4" w:rsidP="00F57DA4">
      <w:pPr>
        <w:rPr>
          <w:rtl/>
          <w:lang w:eastAsia="he-IL"/>
        </w:rPr>
      </w:pPr>
    </w:p>
    <w:p w14:paraId="4A275040" w14:textId="77777777" w:rsidR="00F57DA4" w:rsidRDefault="00F57DA4" w:rsidP="00F57DA4">
      <w:pPr>
        <w:pStyle w:val="af9"/>
        <w:keepNext/>
        <w:rPr>
          <w:rtl/>
          <w:lang w:eastAsia="he-IL"/>
        </w:rPr>
      </w:pPr>
      <w:bookmarkStart w:id="39" w:name="ET_guest_עודד_קם_45"/>
      <w:r w:rsidRPr="00F57DA4">
        <w:rPr>
          <w:rStyle w:val="TagStyle"/>
          <w:rtl/>
        </w:rPr>
        <w:t xml:space="preserve"> &lt;&lt; אורח &gt;&gt; </w:t>
      </w:r>
      <w:r>
        <w:rPr>
          <w:rtl/>
          <w:lang w:eastAsia="he-IL"/>
        </w:rPr>
        <w:t>עודד קם:</w:t>
      </w:r>
      <w:r w:rsidRPr="00F57DA4">
        <w:rPr>
          <w:rStyle w:val="TagStyle"/>
          <w:rtl/>
        </w:rPr>
        <w:t xml:space="preserve"> &lt;&lt; אורח &gt;&gt;</w:t>
      </w:r>
      <w:r w:rsidR="00715831">
        <w:rPr>
          <w:rtl/>
          <w:lang w:eastAsia="he-IL"/>
        </w:rPr>
        <w:t xml:space="preserve"> </w:t>
      </w:r>
      <w:bookmarkEnd w:id="39"/>
    </w:p>
    <w:p w14:paraId="613E72DA" w14:textId="77777777" w:rsidR="00F57DA4" w:rsidRDefault="00F57DA4" w:rsidP="00F57DA4">
      <w:pPr>
        <w:pStyle w:val="KeepWithNext"/>
        <w:rPr>
          <w:rtl/>
          <w:lang w:eastAsia="he-IL"/>
        </w:rPr>
      </w:pPr>
    </w:p>
    <w:p w14:paraId="33C8F99A" w14:textId="77777777" w:rsidR="00F57DA4" w:rsidRDefault="00F57DA4" w:rsidP="00F57DA4">
      <w:pPr>
        <w:rPr>
          <w:rtl/>
          <w:lang w:eastAsia="he-IL"/>
        </w:rPr>
      </w:pPr>
      <w:r>
        <w:rPr>
          <w:rFonts w:hint="cs"/>
          <w:rtl/>
          <w:lang w:eastAsia="he-IL"/>
        </w:rPr>
        <w:t xml:space="preserve">זה אותה עבירה. יש הבדל בעונש. העונש הוא אחר. </w:t>
      </w:r>
    </w:p>
    <w:p w14:paraId="401C4BB5" w14:textId="77777777" w:rsidR="00F57DA4" w:rsidRDefault="00F57DA4" w:rsidP="00F57DA4">
      <w:pPr>
        <w:rPr>
          <w:rtl/>
          <w:lang w:eastAsia="he-IL"/>
        </w:rPr>
      </w:pPr>
    </w:p>
    <w:p w14:paraId="18913287" w14:textId="77777777" w:rsidR="00F57DA4" w:rsidRDefault="00F57DA4" w:rsidP="00F57DA4">
      <w:pPr>
        <w:pStyle w:val="af6"/>
        <w:keepNext/>
        <w:rPr>
          <w:rtl/>
        </w:rPr>
      </w:pPr>
      <w:bookmarkStart w:id="40" w:name="ET_yor_6157_46"/>
      <w:r w:rsidRPr="00F57DA4">
        <w:rPr>
          <w:rStyle w:val="TagStyle"/>
          <w:rtl/>
        </w:rPr>
        <w:t xml:space="preserve"> &lt;&lt; יור &gt;&gt; </w:t>
      </w:r>
      <w:r>
        <w:rPr>
          <w:rtl/>
        </w:rPr>
        <w:t>היו"ר שמחה רוטמן:</w:t>
      </w:r>
      <w:r w:rsidRPr="00F57DA4">
        <w:rPr>
          <w:rStyle w:val="TagStyle"/>
          <w:rtl/>
        </w:rPr>
        <w:t xml:space="preserve"> &lt;&lt; יור &gt;&gt;</w:t>
      </w:r>
      <w:r w:rsidR="00715831">
        <w:rPr>
          <w:rtl/>
        </w:rPr>
        <w:t xml:space="preserve"> </w:t>
      </w:r>
      <w:bookmarkEnd w:id="40"/>
    </w:p>
    <w:p w14:paraId="154C1B5E" w14:textId="77777777" w:rsidR="00F57DA4" w:rsidRDefault="00F57DA4" w:rsidP="00F57DA4">
      <w:pPr>
        <w:pStyle w:val="KeepWithNext"/>
        <w:rPr>
          <w:rtl/>
          <w:lang w:eastAsia="he-IL"/>
        </w:rPr>
      </w:pPr>
    </w:p>
    <w:p w14:paraId="23C2B313" w14:textId="77777777" w:rsidR="00F57DA4" w:rsidRDefault="00F57DA4" w:rsidP="00AE55E0">
      <w:pPr>
        <w:rPr>
          <w:rtl/>
          <w:lang w:eastAsia="he-IL"/>
        </w:rPr>
      </w:pPr>
      <w:r>
        <w:rPr>
          <w:rFonts w:hint="cs"/>
          <w:rtl/>
          <w:lang w:eastAsia="he-IL"/>
        </w:rPr>
        <w:t xml:space="preserve">תתקנו אותי אם אני טועה. להבנתי, בוודאי בעבירת סיפה כמעט תמיד יהיה יחד עם זה עבירה של הלבנת הון ואז </w:t>
      </w:r>
      <w:r w:rsidR="00AE55E0">
        <w:rPr>
          <w:rFonts w:hint="cs"/>
          <w:rtl/>
          <w:lang w:eastAsia="he-IL"/>
        </w:rPr>
        <w:t>זה</w:t>
      </w:r>
      <w:r>
        <w:rPr>
          <w:rFonts w:hint="cs"/>
          <w:rtl/>
          <w:lang w:eastAsia="he-IL"/>
        </w:rPr>
        <w:t xml:space="preserve"> בכל מקרה אצלכם, לא? </w:t>
      </w:r>
    </w:p>
    <w:p w14:paraId="7F5CB624" w14:textId="77777777" w:rsidR="00F57DA4" w:rsidRDefault="00F57DA4" w:rsidP="00F57DA4">
      <w:pPr>
        <w:rPr>
          <w:rtl/>
          <w:lang w:eastAsia="he-IL"/>
        </w:rPr>
      </w:pPr>
    </w:p>
    <w:p w14:paraId="22C485E8" w14:textId="77777777" w:rsidR="00F57DA4" w:rsidRDefault="00F57DA4" w:rsidP="00F57DA4">
      <w:pPr>
        <w:pStyle w:val="af9"/>
        <w:keepNext/>
        <w:rPr>
          <w:rtl/>
          <w:lang w:eastAsia="he-IL"/>
        </w:rPr>
      </w:pPr>
      <w:bookmarkStart w:id="41" w:name="ET_guest_עודד_קם_47"/>
      <w:r w:rsidRPr="00F57DA4">
        <w:rPr>
          <w:rStyle w:val="TagStyle"/>
          <w:rtl/>
        </w:rPr>
        <w:t xml:space="preserve"> &lt;&lt; אורח &gt;&gt; </w:t>
      </w:r>
      <w:r>
        <w:rPr>
          <w:rtl/>
          <w:lang w:eastAsia="he-IL"/>
        </w:rPr>
        <w:t>עודד קם:</w:t>
      </w:r>
      <w:r w:rsidRPr="00F57DA4">
        <w:rPr>
          <w:rStyle w:val="TagStyle"/>
          <w:rtl/>
        </w:rPr>
        <w:t xml:space="preserve"> &lt;&lt; אורח &gt;&gt;</w:t>
      </w:r>
      <w:r w:rsidR="00715831">
        <w:rPr>
          <w:rtl/>
          <w:lang w:eastAsia="he-IL"/>
        </w:rPr>
        <w:t xml:space="preserve"> </w:t>
      </w:r>
      <w:bookmarkEnd w:id="41"/>
    </w:p>
    <w:p w14:paraId="6851CE73" w14:textId="77777777" w:rsidR="00F57DA4" w:rsidRDefault="00F57DA4" w:rsidP="00F57DA4">
      <w:pPr>
        <w:pStyle w:val="KeepWithNext"/>
        <w:rPr>
          <w:rtl/>
          <w:lang w:eastAsia="he-IL"/>
        </w:rPr>
      </w:pPr>
    </w:p>
    <w:p w14:paraId="256A0252" w14:textId="77777777" w:rsidR="00F57DA4" w:rsidRPr="00F57DA4" w:rsidRDefault="00F57DA4" w:rsidP="00F57DA4">
      <w:pPr>
        <w:rPr>
          <w:rtl/>
          <w:lang w:eastAsia="he-IL"/>
        </w:rPr>
      </w:pPr>
      <w:r>
        <w:rPr>
          <w:rFonts w:hint="cs"/>
          <w:rtl/>
          <w:lang w:eastAsia="he-IL"/>
        </w:rPr>
        <w:t xml:space="preserve">לא קשור להלבנת הון. </w:t>
      </w:r>
    </w:p>
    <w:p w14:paraId="6EE7D6E2" w14:textId="77777777" w:rsidR="00F57DA4" w:rsidRDefault="00F57DA4" w:rsidP="00E67BC2">
      <w:pPr>
        <w:rPr>
          <w:rtl/>
          <w:lang w:eastAsia="he-IL"/>
        </w:rPr>
      </w:pPr>
    </w:p>
    <w:p w14:paraId="4F2B86CD" w14:textId="77777777" w:rsidR="00F57DA4" w:rsidRDefault="00F57DA4" w:rsidP="00F57DA4">
      <w:pPr>
        <w:pStyle w:val="af9"/>
        <w:keepNext/>
        <w:rPr>
          <w:rtl/>
          <w:lang w:eastAsia="he-IL"/>
        </w:rPr>
      </w:pPr>
      <w:bookmarkStart w:id="42" w:name="ET_guest_סוריא_בשארה_48"/>
      <w:r w:rsidRPr="00F57DA4">
        <w:rPr>
          <w:rStyle w:val="TagStyle"/>
          <w:rtl/>
        </w:rPr>
        <w:t xml:space="preserve"> &lt;&lt; אורח &gt;&gt; </w:t>
      </w:r>
      <w:r>
        <w:rPr>
          <w:rtl/>
          <w:lang w:eastAsia="he-IL"/>
        </w:rPr>
        <w:t>סוריא בשארה:</w:t>
      </w:r>
      <w:r w:rsidRPr="00F57DA4">
        <w:rPr>
          <w:rStyle w:val="TagStyle"/>
          <w:rtl/>
        </w:rPr>
        <w:t xml:space="preserve"> &lt;&lt; אורח &gt;&gt;</w:t>
      </w:r>
      <w:r w:rsidR="00715831">
        <w:rPr>
          <w:rtl/>
          <w:lang w:eastAsia="he-IL"/>
        </w:rPr>
        <w:t xml:space="preserve"> </w:t>
      </w:r>
      <w:bookmarkEnd w:id="42"/>
    </w:p>
    <w:p w14:paraId="53DF3320" w14:textId="77777777" w:rsidR="00F57DA4" w:rsidRDefault="00F57DA4" w:rsidP="00F57DA4">
      <w:pPr>
        <w:pStyle w:val="KeepWithNext"/>
        <w:rPr>
          <w:rtl/>
          <w:lang w:eastAsia="he-IL"/>
        </w:rPr>
      </w:pPr>
    </w:p>
    <w:p w14:paraId="34B9257F" w14:textId="77777777" w:rsidR="00F57DA4" w:rsidRDefault="00F57DA4" w:rsidP="00F57DA4">
      <w:pPr>
        <w:rPr>
          <w:rtl/>
          <w:lang w:eastAsia="he-IL"/>
        </w:rPr>
      </w:pPr>
      <w:r>
        <w:rPr>
          <w:rFonts w:hint="cs"/>
          <w:rtl/>
          <w:lang w:eastAsia="he-IL"/>
        </w:rPr>
        <w:t>גם בלי הלבנת הון זה יהיה בפרקליטות.</w:t>
      </w:r>
    </w:p>
    <w:p w14:paraId="3DE04EEE" w14:textId="77777777" w:rsidR="00F57DA4" w:rsidRDefault="00F57DA4" w:rsidP="00F57DA4">
      <w:pPr>
        <w:rPr>
          <w:rtl/>
          <w:lang w:eastAsia="he-IL"/>
        </w:rPr>
      </w:pPr>
    </w:p>
    <w:p w14:paraId="6140D979" w14:textId="77777777" w:rsidR="00F57DA4" w:rsidRDefault="00F57DA4" w:rsidP="00F57DA4">
      <w:pPr>
        <w:pStyle w:val="af6"/>
        <w:keepNext/>
        <w:rPr>
          <w:rtl/>
        </w:rPr>
      </w:pPr>
      <w:bookmarkStart w:id="43" w:name="ET_yor_6157_49"/>
      <w:r w:rsidRPr="00F57DA4">
        <w:rPr>
          <w:rStyle w:val="TagStyle"/>
          <w:rtl/>
        </w:rPr>
        <w:t xml:space="preserve"> &lt;&lt; יור &gt;&gt; </w:t>
      </w:r>
      <w:r>
        <w:rPr>
          <w:rtl/>
        </w:rPr>
        <w:t>היו"ר שמחה רוטמן:</w:t>
      </w:r>
      <w:r w:rsidRPr="00F57DA4">
        <w:rPr>
          <w:rStyle w:val="TagStyle"/>
          <w:rtl/>
        </w:rPr>
        <w:t xml:space="preserve"> &lt;&lt; יור &gt;&gt;</w:t>
      </w:r>
      <w:r w:rsidR="00715831">
        <w:rPr>
          <w:rtl/>
        </w:rPr>
        <w:t xml:space="preserve"> </w:t>
      </w:r>
      <w:bookmarkEnd w:id="43"/>
    </w:p>
    <w:p w14:paraId="0FE3EF12" w14:textId="77777777" w:rsidR="00F57DA4" w:rsidRDefault="00F57DA4" w:rsidP="00F57DA4">
      <w:pPr>
        <w:pStyle w:val="KeepWithNext"/>
        <w:rPr>
          <w:rtl/>
          <w:lang w:eastAsia="he-IL"/>
        </w:rPr>
      </w:pPr>
    </w:p>
    <w:p w14:paraId="36573F89" w14:textId="77777777" w:rsidR="00F57DA4" w:rsidRDefault="00F57DA4" w:rsidP="00F57DA4">
      <w:pPr>
        <w:rPr>
          <w:rtl/>
          <w:lang w:eastAsia="he-IL"/>
        </w:rPr>
      </w:pPr>
      <w:r>
        <w:rPr>
          <w:rFonts w:hint="cs"/>
          <w:rtl/>
          <w:lang w:eastAsia="he-IL"/>
        </w:rPr>
        <w:t>אני אומר, גם אם זה לא היה אצלכם על זה, זה היה יושב אצלכם על הלבנת הון, לא?</w:t>
      </w:r>
    </w:p>
    <w:p w14:paraId="4C2D34E0" w14:textId="77777777" w:rsidR="00F57DA4" w:rsidRDefault="00F57DA4" w:rsidP="00F57DA4">
      <w:pPr>
        <w:rPr>
          <w:rtl/>
          <w:lang w:eastAsia="he-IL"/>
        </w:rPr>
      </w:pPr>
    </w:p>
    <w:p w14:paraId="7D524180" w14:textId="77777777" w:rsidR="00F57DA4" w:rsidRDefault="00F57DA4" w:rsidP="00F57DA4">
      <w:pPr>
        <w:pStyle w:val="af9"/>
        <w:keepNext/>
        <w:rPr>
          <w:rtl/>
          <w:lang w:eastAsia="he-IL"/>
        </w:rPr>
      </w:pPr>
      <w:bookmarkStart w:id="44" w:name="ET_guest_עודד_קם_50"/>
      <w:r w:rsidRPr="00F57DA4">
        <w:rPr>
          <w:rStyle w:val="TagStyle"/>
          <w:rtl/>
        </w:rPr>
        <w:t xml:space="preserve"> &lt;&lt; אורח &gt;&gt; </w:t>
      </w:r>
      <w:r>
        <w:rPr>
          <w:rtl/>
          <w:lang w:eastAsia="he-IL"/>
        </w:rPr>
        <w:t>עודד קם:</w:t>
      </w:r>
      <w:r w:rsidRPr="00F57DA4">
        <w:rPr>
          <w:rStyle w:val="TagStyle"/>
          <w:rtl/>
        </w:rPr>
        <w:t xml:space="preserve"> &lt;&lt; אורח &gt;&gt;</w:t>
      </w:r>
      <w:r w:rsidR="00715831">
        <w:rPr>
          <w:rtl/>
          <w:lang w:eastAsia="he-IL"/>
        </w:rPr>
        <w:t xml:space="preserve"> </w:t>
      </w:r>
      <w:bookmarkEnd w:id="44"/>
    </w:p>
    <w:p w14:paraId="57A7BA51" w14:textId="77777777" w:rsidR="00F57DA4" w:rsidRDefault="00F57DA4" w:rsidP="00F57DA4">
      <w:pPr>
        <w:pStyle w:val="KeepWithNext"/>
        <w:rPr>
          <w:rtl/>
          <w:lang w:eastAsia="he-IL"/>
        </w:rPr>
      </w:pPr>
    </w:p>
    <w:p w14:paraId="58A3A824" w14:textId="77777777" w:rsidR="00F57DA4" w:rsidRDefault="00F57DA4" w:rsidP="00F57DA4">
      <w:pPr>
        <w:rPr>
          <w:rtl/>
          <w:lang w:eastAsia="he-IL"/>
        </w:rPr>
      </w:pPr>
      <w:r>
        <w:rPr>
          <w:rFonts w:hint="cs"/>
          <w:rtl/>
          <w:lang w:eastAsia="he-IL"/>
        </w:rPr>
        <w:t>לגבי הלבנת הון זה כבר סיפור אחר. עבירת רישה, גם היא באופן תיאורטי יכולה ליצור רכוש אסור, כי הרכוש אסור יכול להיות גם רכוש ששימש לביצוע העבירה, לדוגמה, האמצעי ששימש. אני יכול להגיש את עבירת איסור הלבנת הון גם על עבירת רישה, זאת אומרת שהסוחט לא קיבל את מבוקשתו.</w:t>
      </w:r>
    </w:p>
    <w:p w14:paraId="19764A71" w14:textId="77777777" w:rsidR="00F57DA4" w:rsidRDefault="00F57DA4" w:rsidP="00F57DA4">
      <w:pPr>
        <w:rPr>
          <w:rtl/>
          <w:lang w:eastAsia="he-IL"/>
        </w:rPr>
      </w:pPr>
    </w:p>
    <w:p w14:paraId="6A1290F6" w14:textId="77777777" w:rsidR="00F57DA4" w:rsidRDefault="00F57DA4" w:rsidP="00F57DA4">
      <w:pPr>
        <w:pStyle w:val="af6"/>
        <w:keepNext/>
        <w:rPr>
          <w:rtl/>
        </w:rPr>
      </w:pPr>
      <w:bookmarkStart w:id="45" w:name="ET_yor_6157_51"/>
      <w:r w:rsidRPr="00F57DA4">
        <w:rPr>
          <w:rStyle w:val="TagStyle"/>
          <w:rtl/>
        </w:rPr>
        <w:t xml:space="preserve"> &lt;&lt; יור &gt;&gt; </w:t>
      </w:r>
      <w:r>
        <w:rPr>
          <w:rtl/>
        </w:rPr>
        <w:t>היו"ר שמחה רוטמן:</w:t>
      </w:r>
      <w:r w:rsidRPr="00F57DA4">
        <w:rPr>
          <w:rStyle w:val="TagStyle"/>
          <w:rtl/>
        </w:rPr>
        <w:t xml:space="preserve"> &lt;&lt; יור &gt;&gt;</w:t>
      </w:r>
      <w:r w:rsidR="00715831">
        <w:rPr>
          <w:rtl/>
        </w:rPr>
        <w:t xml:space="preserve"> </w:t>
      </w:r>
      <w:bookmarkEnd w:id="45"/>
    </w:p>
    <w:p w14:paraId="65502B3F" w14:textId="77777777" w:rsidR="00F57DA4" w:rsidRDefault="00F57DA4" w:rsidP="00F57DA4">
      <w:pPr>
        <w:pStyle w:val="KeepWithNext"/>
        <w:rPr>
          <w:rtl/>
          <w:lang w:eastAsia="he-IL"/>
        </w:rPr>
      </w:pPr>
    </w:p>
    <w:p w14:paraId="4F97EFB8" w14:textId="77777777" w:rsidR="00F57DA4" w:rsidRDefault="00F57DA4" w:rsidP="00F57DA4">
      <w:pPr>
        <w:rPr>
          <w:rtl/>
          <w:lang w:eastAsia="he-IL"/>
        </w:rPr>
      </w:pPr>
      <w:r>
        <w:rPr>
          <w:rFonts w:hint="cs"/>
          <w:rtl/>
          <w:lang w:eastAsia="he-IL"/>
        </w:rPr>
        <w:t xml:space="preserve">הוא פשוט נסע ברכב - - - </w:t>
      </w:r>
    </w:p>
    <w:p w14:paraId="12D44BE6" w14:textId="77777777" w:rsidR="00F57DA4" w:rsidRDefault="00F57DA4" w:rsidP="00F57DA4">
      <w:pPr>
        <w:rPr>
          <w:rtl/>
          <w:lang w:eastAsia="he-IL"/>
        </w:rPr>
      </w:pPr>
    </w:p>
    <w:p w14:paraId="7570792A" w14:textId="77777777" w:rsidR="00F57DA4" w:rsidRDefault="00F57DA4" w:rsidP="00F57DA4">
      <w:pPr>
        <w:pStyle w:val="af9"/>
        <w:keepNext/>
        <w:rPr>
          <w:rtl/>
          <w:lang w:eastAsia="he-IL"/>
        </w:rPr>
      </w:pPr>
      <w:bookmarkStart w:id="46" w:name="ET_guest_עודד_קם_52"/>
      <w:r w:rsidRPr="00F57DA4">
        <w:rPr>
          <w:rStyle w:val="TagStyle"/>
          <w:rtl/>
        </w:rPr>
        <w:t xml:space="preserve"> &lt;&lt; אורח &gt;&gt; </w:t>
      </w:r>
      <w:r>
        <w:rPr>
          <w:rtl/>
          <w:lang w:eastAsia="he-IL"/>
        </w:rPr>
        <w:t>עודד קם:</w:t>
      </w:r>
      <w:r w:rsidRPr="00F57DA4">
        <w:rPr>
          <w:rStyle w:val="TagStyle"/>
          <w:rtl/>
        </w:rPr>
        <w:t xml:space="preserve"> &lt;&lt; אורח &gt;&gt;</w:t>
      </w:r>
      <w:r w:rsidR="00715831">
        <w:rPr>
          <w:rtl/>
          <w:lang w:eastAsia="he-IL"/>
        </w:rPr>
        <w:t xml:space="preserve"> </w:t>
      </w:r>
      <w:bookmarkEnd w:id="46"/>
    </w:p>
    <w:p w14:paraId="76E52C74" w14:textId="77777777" w:rsidR="00F57DA4" w:rsidRDefault="00F57DA4" w:rsidP="00F57DA4">
      <w:pPr>
        <w:pStyle w:val="KeepWithNext"/>
        <w:rPr>
          <w:rtl/>
          <w:lang w:eastAsia="he-IL"/>
        </w:rPr>
      </w:pPr>
    </w:p>
    <w:p w14:paraId="50E74311" w14:textId="77777777" w:rsidR="00F57DA4" w:rsidRDefault="00F57DA4" w:rsidP="00F57DA4">
      <w:pPr>
        <w:rPr>
          <w:rtl/>
          <w:lang w:eastAsia="he-IL"/>
        </w:rPr>
      </w:pPr>
      <w:r>
        <w:rPr>
          <w:rFonts w:hint="cs"/>
          <w:rtl/>
          <w:lang w:eastAsia="he-IL"/>
        </w:rPr>
        <w:t>בדיוק ככה. זה דוקטרינה שלמה, לא ניכנס אליה, אבל מה שחשוב הוא שעבירת הסיפה היא עבירת מחוזי. זה פחות שאלה של פרקליטות או לא פרקליטות, כי כל העבירות הן עבירות פרקליטות, אבל היא עבירה של בית המשפט המחוזי, והשאיפה היא שבבית המשפט ה</w:t>
      </w:r>
      <w:r w:rsidR="004517A6">
        <w:rPr>
          <w:rFonts w:hint="cs"/>
          <w:rtl/>
          <w:lang w:eastAsia="he-IL"/>
        </w:rPr>
        <w:t xml:space="preserve">מחוזי העונשים יהיו גבוהים יותר. </w:t>
      </w:r>
    </w:p>
    <w:p w14:paraId="5304D6CA" w14:textId="77777777" w:rsidR="004517A6" w:rsidRDefault="004517A6" w:rsidP="00F57DA4">
      <w:pPr>
        <w:rPr>
          <w:rtl/>
          <w:lang w:eastAsia="he-IL"/>
        </w:rPr>
      </w:pPr>
    </w:p>
    <w:p w14:paraId="7BB0E7A2" w14:textId="77777777" w:rsidR="004517A6" w:rsidRDefault="004517A6" w:rsidP="004517A6">
      <w:pPr>
        <w:pStyle w:val="af6"/>
        <w:keepNext/>
        <w:rPr>
          <w:rtl/>
        </w:rPr>
      </w:pPr>
      <w:bookmarkStart w:id="47" w:name="ET_yor_6157_53"/>
      <w:r w:rsidRPr="004517A6">
        <w:rPr>
          <w:rStyle w:val="TagStyle"/>
          <w:rtl/>
        </w:rPr>
        <w:t xml:space="preserve"> &lt;&lt; יור &gt;&gt; </w:t>
      </w:r>
      <w:r>
        <w:rPr>
          <w:rtl/>
        </w:rPr>
        <w:t>היו"ר שמחה רוטמן:</w:t>
      </w:r>
      <w:r w:rsidRPr="004517A6">
        <w:rPr>
          <w:rStyle w:val="TagStyle"/>
          <w:rtl/>
        </w:rPr>
        <w:t xml:space="preserve"> &lt;&lt; יור &gt;&gt;</w:t>
      </w:r>
      <w:r w:rsidR="00715831">
        <w:rPr>
          <w:rtl/>
        </w:rPr>
        <w:t xml:space="preserve"> </w:t>
      </w:r>
      <w:bookmarkEnd w:id="47"/>
    </w:p>
    <w:p w14:paraId="4CB33367" w14:textId="77777777" w:rsidR="004517A6" w:rsidRDefault="004517A6" w:rsidP="004517A6">
      <w:pPr>
        <w:pStyle w:val="KeepWithNext"/>
        <w:rPr>
          <w:rtl/>
          <w:lang w:eastAsia="he-IL"/>
        </w:rPr>
      </w:pPr>
    </w:p>
    <w:p w14:paraId="11C7D282" w14:textId="77777777" w:rsidR="004517A6" w:rsidRDefault="004517A6" w:rsidP="004517A6">
      <w:pPr>
        <w:rPr>
          <w:rtl/>
          <w:lang w:eastAsia="he-IL"/>
        </w:rPr>
      </w:pPr>
      <w:r>
        <w:rPr>
          <w:rFonts w:hint="cs"/>
          <w:rtl/>
          <w:lang w:eastAsia="he-IL"/>
        </w:rPr>
        <w:t xml:space="preserve">אתה רוצה לטעון שהשאלה איזה שופט - - - משהו, זה משפיע על העונש? </w:t>
      </w:r>
    </w:p>
    <w:p w14:paraId="39E381C5" w14:textId="77777777" w:rsidR="004517A6" w:rsidRDefault="004517A6" w:rsidP="004517A6">
      <w:pPr>
        <w:rPr>
          <w:rtl/>
          <w:lang w:eastAsia="he-IL"/>
        </w:rPr>
      </w:pPr>
    </w:p>
    <w:p w14:paraId="67F63369" w14:textId="77777777" w:rsidR="004517A6" w:rsidRDefault="004517A6" w:rsidP="004517A6">
      <w:pPr>
        <w:pStyle w:val="af9"/>
        <w:keepNext/>
        <w:rPr>
          <w:rtl/>
          <w:lang w:eastAsia="he-IL"/>
        </w:rPr>
      </w:pPr>
      <w:bookmarkStart w:id="48" w:name="ET_guest_עודד_קם_54"/>
      <w:r w:rsidRPr="004517A6">
        <w:rPr>
          <w:rStyle w:val="TagStyle"/>
          <w:rtl/>
        </w:rPr>
        <w:t xml:space="preserve"> &lt;&lt; אורח &gt;&gt; </w:t>
      </w:r>
      <w:r>
        <w:rPr>
          <w:rtl/>
          <w:lang w:eastAsia="he-IL"/>
        </w:rPr>
        <w:t>עודד קם:</w:t>
      </w:r>
      <w:r w:rsidRPr="004517A6">
        <w:rPr>
          <w:rStyle w:val="TagStyle"/>
          <w:rtl/>
        </w:rPr>
        <w:t xml:space="preserve"> &lt;&lt; אורח &gt;&gt;</w:t>
      </w:r>
      <w:r w:rsidR="00715831">
        <w:rPr>
          <w:rtl/>
          <w:lang w:eastAsia="he-IL"/>
        </w:rPr>
        <w:t xml:space="preserve"> </w:t>
      </w:r>
      <w:bookmarkEnd w:id="48"/>
    </w:p>
    <w:p w14:paraId="6B1F42F8" w14:textId="77777777" w:rsidR="004517A6" w:rsidRDefault="004517A6" w:rsidP="004517A6">
      <w:pPr>
        <w:pStyle w:val="KeepWithNext"/>
        <w:rPr>
          <w:rtl/>
          <w:lang w:eastAsia="he-IL"/>
        </w:rPr>
      </w:pPr>
    </w:p>
    <w:p w14:paraId="29591FA7" w14:textId="77777777" w:rsidR="004517A6" w:rsidRDefault="004517A6" w:rsidP="004517A6">
      <w:pPr>
        <w:rPr>
          <w:rtl/>
          <w:lang w:eastAsia="he-IL"/>
        </w:rPr>
      </w:pPr>
      <w:r>
        <w:rPr>
          <w:rFonts w:hint="cs"/>
          <w:rtl/>
          <w:lang w:eastAsia="he-IL"/>
        </w:rPr>
        <w:t>לא, לא. יש עניין תודעתי</w:t>
      </w:r>
      <w:r w:rsidR="009603FB">
        <w:rPr>
          <w:rFonts w:hint="cs"/>
          <w:rtl/>
          <w:lang w:eastAsia="he-IL"/>
        </w:rPr>
        <w:t>.</w:t>
      </w:r>
    </w:p>
    <w:p w14:paraId="5B20115F" w14:textId="77777777" w:rsidR="009603FB" w:rsidRDefault="009603FB" w:rsidP="009603FB">
      <w:pPr>
        <w:rPr>
          <w:rtl/>
          <w:lang w:eastAsia="he-IL"/>
        </w:rPr>
      </w:pPr>
    </w:p>
    <w:p w14:paraId="78476331" w14:textId="77777777" w:rsidR="009603FB" w:rsidRDefault="009603FB" w:rsidP="009603FB">
      <w:pPr>
        <w:pStyle w:val="af6"/>
        <w:keepNext/>
        <w:rPr>
          <w:rtl/>
        </w:rPr>
      </w:pPr>
      <w:bookmarkStart w:id="49" w:name="ET_yor_6157_56"/>
      <w:r w:rsidRPr="009603FB">
        <w:rPr>
          <w:rStyle w:val="TagStyle"/>
          <w:rtl/>
        </w:rPr>
        <w:t xml:space="preserve"> &lt;&lt; יור &gt;&gt; </w:t>
      </w:r>
      <w:r>
        <w:rPr>
          <w:rtl/>
        </w:rPr>
        <w:t>היו"ר שמחה רוטמן:</w:t>
      </w:r>
      <w:r w:rsidRPr="009603FB">
        <w:rPr>
          <w:rStyle w:val="TagStyle"/>
          <w:rtl/>
        </w:rPr>
        <w:t xml:space="preserve"> &lt;&lt; יור &gt;&gt;</w:t>
      </w:r>
      <w:r w:rsidR="00715831">
        <w:rPr>
          <w:rtl/>
        </w:rPr>
        <w:t xml:space="preserve"> </w:t>
      </w:r>
      <w:bookmarkEnd w:id="49"/>
    </w:p>
    <w:p w14:paraId="65B54E67" w14:textId="77777777" w:rsidR="009603FB" w:rsidRDefault="009603FB" w:rsidP="009603FB">
      <w:pPr>
        <w:pStyle w:val="KeepWithNext"/>
        <w:rPr>
          <w:rtl/>
          <w:lang w:eastAsia="he-IL"/>
        </w:rPr>
      </w:pPr>
    </w:p>
    <w:p w14:paraId="778DAC24" w14:textId="77777777" w:rsidR="009603FB" w:rsidRDefault="009603FB" w:rsidP="009603FB">
      <w:pPr>
        <w:rPr>
          <w:rtl/>
          <w:lang w:eastAsia="he-IL"/>
        </w:rPr>
      </w:pPr>
      <w:r>
        <w:rPr>
          <w:rFonts w:hint="cs"/>
          <w:rtl/>
          <w:lang w:eastAsia="he-IL"/>
        </w:rPr>
        <w:t>לכאורה אם העבירה היא בשלום או במחוזי, זה לא מה שאמור להשפיע על הענישה. להיפך, העונשים לעבירה הם אלו שהם שולחים אותך למחוזי ולשלום.</w:t>
      </w:r>
    </w:p>
    <w:p w14:paraId="1111E268" w14:textId="77777777" w:rsidR="009603FB" w:rsidRDefault="009603FB" w:rsidP="009603FB">
      <w:pPr>
        <w:rPr>
          <w:rtl/>
          <w:lang w:eastAsia="he-IL"/>
        </w:rPr>
      </w:pPr>
    </w:p>
    <w:p w14:paraId="76277709" w14:textId="77777777" w:rsidR="009603FB" w:rsidRDefault="009603FB" w:rsidP="009603FB">
      <w:pPr>
        <w:pStyle w:val="af9"/>
        <w:keepNext/>
        <w:rPr>
          <w:rtl/>
          <w:lang w:eastAsia="he-IL"/>
        </w:rPr>
      </w:pPr>
      <w:bookmarkStart w:id="50" w:name="ET_guest_עודד_קם_57"/>
      <w:r w:rsidRPr="009603FB">
        <w:rPr>
          <w:rStyle w:val="TagStyle"/>
          <w:rtl/>
        </w:rPr>
        <w:t xml:space="preserve"> &lt;&lt; אורח &gt;&gt; </w:t>
      </w:r>
      <w:r>
        <w:rPr>
          <w:rtl/>
          <w:lang w:eastAsia="he-IL"/>
        </w:rPr>
        <w:t>עודד קם:</w:t>
      </w:r>
      <w:r w:rsidRPr="009603FB">
        <w:rPr>
          <w:rStyle w:val="TagStyle"/>
          <w:rtl/>
        </w:rPr>
        <w:t xml:space="preserve"> &lt;&lt; אורח &gt;&gt;</w:t>
      </w:r>
      <w:r w:rsidR="00715831">
        <w:rPr>
          <w:rtl/>
          <w:lang w:eastAsia="he-IL"/>
        </w:rPr>
        <w:t xml:space="preserve"> </w:t>
      </w:r>
      <w:bookmarkEnd w:id="50"/>
    </w:p>
    <w:p w14:paraId="630E8A81" w14:textId="77777777" w:rsidR="009603FB" w:rsidRDefault="009603FB" w:rsidP="009603FB">
      <w:pPr>
        <w:pStyle w:val="KeepWithNext"/>
        <w:rPr>
          <w:rtl/>
          <w:lang w:eastAsia="he-IL"/>
        </w:rPr>
      </w:pPr>
    </w:p>
    <w:p w14:paraId="3FE468FB" w14:textId="77777777" w:rsidR="009603FB" w:rsidRDefault="009603FB" w:rsidP="009603FB">
      <w:pPr>
        <w:rPr>
          <w:rtl/>
          <w:lang w:eastAsia="he-IL"/>
        </w:rPr>
      </w:pPr>
      <w:r>
        <w:rPr>
          <w:rFonts w:hint="cs"/>
          <w:rtl/>
          <w:lang w:eastAsia="he-IL"/>
        </w:rPr>
        <w:t xml:space="preserve">בוודאי. זה לגבי הסחיטה רישה, סחיטה סיפה. </w:t>
      </w:r>
      <w:r w:rsidR="00D330E3">
        <w:rPr>
          <w:rFonts w:hint="cs"/>
          <w:rtl/>
          <w:lang w:eastAsia="he-IL"/>
        </w:rPr>
        <w:t>אנחנו</w:t>
      </w:r>
      <w:r>
        <w:rPr>
          <w:rFonts w:hint="cs"/>
          <w:rtl/>
          <w:lang w:eastAsia="he-IL"/>
        </w:rPr>
        <w:t xml:space="preserve"> פחות דנים בסעיף הזה היום כי אני חושב שאנחנו כולנו מסכימים שהסעיף הזה לא נותן לנו את כלי העבודה שאנחנו צריכים. כל סעיף אחר שינוסח הוא לא משנה את 428, אלא הוא מייצר 428(א) או איזשהו סעיף אחר לחלוטין.</w:t>
      </w:r>
    </w:p>
    <w:p w14:paraId="389C3129" w14:textId="77777777" w:rsidR="009603FB" w:rsidRDefault="009603FB" w:rsidP="009603FB">
      <w:pPr>
        <w:rPr>
          <w:rtl/>
          <w:lang w:eastAsia="he-IL"/>
        </w:rPr>
      </w:pPr>
    </w:p>
    <w:p w14:paraId="5B16D2C7" w14:textId="77777777" w:rsidR="009603FB" w:rsidRDefault="009603FB" w:rsidP="009603FB">
      <w:pPr>
        <w:pStyle w:val="af6"/>
        <w:keepNext/>
        <w:rPr>
          <w:rtl/>
        </w:rPr>
      </w:pPr>
      <w:bookmarkStart w:id="51" w:name="ET_yor_6157_58"/>
      <w:r w:rsidRPr="009603FB">
        <w:rPr>
          <w:rStyle w:val="TagStyle"/>
          <w:rtl/>
        </w:rPr>
        <w:t xml:space="preserve"> &lt;&lt; יור &gt;&gt; </w:t>
      </w:r>
      <w:r>
        <w:rPr>
          <w:rtl/>
        </w:rPr>
        <w:t>היו"ר שמחה רוטמן:</w:t>
      </w:r>
      <w:r w:rsidRPr="009603FB">
        <w:rPr>
          <w:rStyle w:val="TagStyle"/>
          <w:rtl/>
        </w:rPr>
        <w:t xml:space="preserve"> &lt;&lt; יור &gt;&gt;</w:t>
      </w:r>
      <w:r w:rsidR="00715831">
        <w:rPr>
          <w:rtl/>
        </w:rPr>
        <w:t xml:space="preserve"> </w:t>
      </w:r>
      <w:bookmarkEnd w:id="51"/>
    </w:p>
    <w:p w14:paraId="15A0F0D1" w14:textId="77777777" w:rsidR="009603FB" w:rsidRDefault="009603FB" w:rsidP="009603FB">
      <w:pPr>
        <w:pStyle w:val="KeepWithNext"/>
        <w:rPr>
          <w:rtl/>
          <w:lang w:eastAsia="he-IL"/>
        </w:rPr>
      </w:pPr>
    </w:p>
    <w:p w14:paraId="5A433134" w14:textId="77777777" w:rsidR="009603FB" w:rsidRDefault="009603FB" w:rsidP="009603FB">
      <w:pPr>
        <w:rPr>
          <w:rtl/>
          <w:lang w:eastAsia="he-IL"/>
        </w:rPr>
      </w:pPr>
      <w:r>
        <w:rPr>
          <w:rFonts w:hint="cs"/>
          <w:rtl/>
          <w:lang w:eastAsia="he-IL"/>
        </w:rPr>
        <w:t xml:space="preserve">כן. אנחנו לא משנים את העבירה אלא מייצרים לה עבירה נוספת. </w:t>
      </w:r>
    </w:p>
    <w:p w14:paraId="5EC38955" w14:textId="77777777" w:rsidR="009603FB" w:rsidRDefault="009603FB" w:rsidP="009603FB">
      <w:pPr>
        <w:rPr>
          <w:rtl/>
          <w:lang w:eastAsia="he-IL"/>
        </w:rPr>
      </w:pPr>
    </w:p>
    <w:p w14:paraId="0E785BDF" w14:textId="77777777" w:rsidR="009603FB" w:rsidRDefault="009603FB" w:rsidP="009603FB">
      <w:pPr>
        <w:pStyle w:val="af9"/>
        <w:keepNext/>
        <w:rPr>
          <w:rtl/>
          <w:lang w:eastAsia="he-IL"/>
        </w:rPr>
      </w:pPr>
      <w:bookmarkStart w:id="52" w:name="ET_guest_עודד_קם_59"/>
      <w:r w:rsidRPr="009603FB">
        <w:rPr>
          <w:rStyle w:val="TagStyle"/>
          <w:rtl/>
        </w:rPr>
        <w:t xml:space="preserve"> &lt;&lt; אורח &gt;&gt; </w:t>
      </w:r>
      <w:r>
        <w:rPr>
          <w:rtl/>
          <w:lang w:eastAsia="he-IL"/>
        </w:rPr>
        <w:t>עודד קם:</w:t>
      </w:r>
      <w:r w:rsidRPr="009603FB">
        <w:rPr>
          <w:rStyle w:val="TagStyle"/>
          <w:rtl/>
        </w:rPr>
        <w:t xml:space="preserve"> &lt;&lt; אורח &gt;&gt;</w:t>
      </w:r>
      <w:r w:rsidR="00715831">
        <w:rPr>
          <w:rtl/>
          <w:lang w:eastAsia="he-IL"/>
        </w:rPr>
        <w:t xml:space="preserve"> </w:t>
      </w:r>
      <w:bookmarkEnd w:id="52"/>
    </w:p>
    <w:p w14:paraId="3A693342" w14:textId="77777777" w:rsidR="009603FB" w:rsidRDefault="009603FB" w:rsidP="009603FB">
      <w:pPr>
        <w:pStyle w:val="KeepWithNext"/>
        <w:rPr>
          <w:rtl/>
          <w:lang w:eastAsia="he-IL"/>
        </w:rPr>
      </w:pPr>
    </w:p>
    <w:p w14:paraId="70E03C1F" w14:textId="77777777" w:rsidR="009603FB" w:rsidRDefault="009603FB" w:rsidP="009603FB">
      <w:pPr>
        <w:rPr>
          <w:rtl/>
          <w:lang w:eastAsia="he-IL"/>
        </w:rPr>
      </w:pPr>
      <w:r>
        <w:rPr>
          <w:rFonts w:hint="cs"/>
          <w:rtl/>
          <w:lang w:eastAsia="he-IL"/>
        </w:rPr>
        <w:t xml:space="preserve">כן. </w:t>
      </w:r>
    </w:p>
    <w:p w14:paraId="656F6699" w14:textId="77777777" w:rsidR="009603FB" w:rsidRDefault="009603FB" w:rsidP="009603FB">
      <w:pPr>
        <w:rPr>
          <w:rtl/>
          <w:lang w:eastAsia="he-IL"/>
        </w:rPr>
      </w:pPr>
    </w:p>
    <w:p w14:paraId="7DBFE6CD" w14:textId="77777777" w:rsidR="009603FB" w:rsidRDefault="009603FB" w:rsidP="009603FB">
      <w:pPr>
        <w:pStyle w:val="af9"/>
        <w:keepNext/>
        <w:rPr>
          <w:rtl/>
          <w:lang w:eastAsia="he-IL"/>
        </w:rPr>
      </w:pPr>
      <w:bookmarkStart w:id="53" w:name="ET_guest_דן_גפן_60"/>
      <w:r w:rsidRPr="009603FB">
        <w:rPr>
          <w:rStyle w:val="TagStyle"/>
          <w:rtl/>
        </w:rPr>
        <w:t xml:space="preserve"> &lt;&lt; אורח &gt;&gt; </w:t>
      </w:r>
      <w:r>
        <w:rPr>
          <w:rtl/>
          <w:lang w:eastAsia="he-IL"/>
        </w:rPr>
        <w:t>דן גפן:</w:t>
      </w:r>
      <w:r w:rsidRPr="009603FB">
        <w:rPr>
          <w:rStyle w:val="TagStyle"/>
          <w:rtl/>
        </w:rPr>
        <w:t xml:space="preserve"> &lt;&lt; אורח &gt;&gt;</w:t>
      </w:r>
      <w:r w:rsidR="00715831">
        <w:rPr>
          <w:rtl/>
          <w:lang w:eastAsia="he-IL"/>
        </w:rPr>
        <w:t xml:space="preserve"> </w:t>
      </w:r>
      <w:bookmarkEnd w:id="53"/>
    </w:p>
    <w:p w14:paraId="460643E7" w14:textId="77777777" w:rsidR="009603FB" w:rsidRDefault="009603FB" w:rsidP="009603FB">
      <w:pPr>
        <w:pStyle w:val="KeepWithNext"/>
        <w:rPr>
          <w:rtl/>
          <w:lang w:eastAsia="he-IL"/>
        </w:rPr>
      </w:pPr>
    </w:p>
    <w:p w14:paraId="7967D174" w14:textId="77777777" w:rsidR="009603FB" w:rsidRDefault="009603FB" w:rsidP="009603FB">
      <w:pPr>
        <w:rPr>
          <w:rtl/>
          <w:lang w:eastAsia="he-IL"/>
        </w:rPr>
      </w:pPr>
      <w:r>
        <w:rPr>
          <w:rFonts w:hint="cs"/>
          <w:rtl/>
          <w:lang w:eastAsia="he-IL"/>
        </w:rPr>
        <w:t>אני אתן איזושהי תמונה כללית לגבי האופן שבו אנחנו תופסים הרתעה. זה קשור לסעיף. אני כלכלן, אני לא איש אכיפת חוק. ההתנגדות</w:t>
      </w:r>
      <w:r w:rsidR="003D3EFA">
        <w:rPr>
          <w:rFonts w:hint="cs"/>
          <w:rtl/>
          <w:lang w:eastAsia="he-IL"/>
        </w:rPr>
        <w:t xml:space="preserve"> שלי עם כל הסוגיה הזאת, ככלכלן אני מסתכל על זה. כשאני מסתכל על הרתעה, כל שנה נוספת ההרתעה השולית שלה היא פוחתת, זאת אומרת שאם אני מגדיל את המאסר לשנה לשנתיים, בוודאי שבאופן משמעותי זה מגדיל את ההרתעה של העבירה. אם לצורך ההשוואה הקיצונית מ-20 ל-21 שנים, זה כמעט ולא משפיע על ההתרעה של העבירה. בשלב מסוים לא כמות השנים למאסר היא זאת שמשפיעה על ההתרעה אלא הסיכוי להרשעה. </w:t>
      </w:r>
    </w:p>
    <w:p w14:paraId="1EDB357F" w14:textId="77777777" w:rsidR="003D3EFA" w:rsidRDefault="003D3EFA" w:rsidP="009603FB">
      <w:pPr>
        <w:rPr>
          <w:rtl/>
          <w:lang w:eastAsia="he-IL"/>
        </w:rPr>
      </w:pPr>
    </w:p>
    <w:p w14:paraId="5AA00168" w14:textId="77777777" w:rsidR="003D3EFA" w:rsidRDefault="003D3EFA" w:rsidP="003D3EFA">
      <w:pPr>
        <w:pStyle w:val="af6"/>
        <w:keepNext/>
        <w:rPr>
          <w:rtl/>
        </w:rPr>
      </w:pPr>
      <w:bookmarkStart w:id="54" w:name="ET_yor_6157_61"/>
      <w:r w:rsidRPr="003D3EFA">
        <w:rPr>
          <w:rStyle w:val="TagStyle"/>
          <w:rtl/>
        </w:rPr>
        <w:t xml:space="preserve"> &lt;&lt; יור &gt;&gt; </w:t>
      </w:r>
      <w:r>
        <w:rPr>
          <w:rtl/>
        </w:rPr>
        <w:t>היו"ר שמחה רוטמן:</w:t>
      </w:r>
      <w:r w:rsidRPr="003D3EFA">
        <w:rPr>
          <w:rStyle w:val="TagStyle"/>
          <w:rtl/>
        </w:rPr>
        <w:t xml:space="preserve"> &lt;&lt; יור &gt;&gt;</w:t>
      </w:r>
      <w:r w:rsidR="00715831">
        <w:rPr>
          <w:rtl/>
        </w:rPr>
        <w:t xml:space="preserve"> </w:t>
      </w:r>
      <w:bookmarkEnd w:id="54"/>
    </w:p>
    <w:p w14:paraId="4762DC6E" w14:textId="77777777" w:rsidR="003D3EFA" w:rsidRDefault="003D3EFA" w:rsidP="003D3EFA">
      <w:pPr>
        <w:pStyle w:val="KeepWithNext"/>
        <w:rPr>
          <w:rtl/>
          <w:lang w:eastAsia="he-IL"/>
        </w:rPr>
      </w:pPr>
    </w:p>
    <w:p w14:paraId="36AF4626" w14:textId="77777777" w:rsidR="003D3EFA" w:rsidRDefault="003D3EFA" w:rsidP="003D3EFA">
      <w:pPr>
        <w:rPr>
          <w:rtl/>
          <w:lang w:eastAsia="he-IL"/>
        </w:rPr>
      </w:pPr>
      <w:r>
        <w:rPr>
          <w:rFonts w:hint="cs"/>
          <w:rtl/>
          <w:lang w:eastAsia="he-IL"/>
        </w:rPr>
        <w:t>יש כאלה שיגידו שזה לא בשלב מסוים, זה מהיום הראשון.</w:t>
      </w:r>
    </w:p>
    <w:p w14:paraId="7D22DFA4" w14:textId="77777777" w:rsidR="003D3EFA" w:rsidRDefault="003D3EFA" w:rsidP="003D3EFA">
      <w:pPr>
        <w:rPr>
          <w:rtl/>
          <w:lang w:eastAsia="he-IL"/>
        </w:rPr>
      </w:pPr>
    </w:p>
    <w:p w14:paraId="3DEA8D7D" w14:textId="77777777" w:rsidR="003D3EFA" w:rsidRDefault="003D3EFA" w:rsidP="003D3EFA">
      <w:pPr>
        <w:pStyle w:val="af9"/>
        <w:keepNext/>
        <w:rPr>
          <w:rtl/>
          <w:lang w:eastAsia="he-IL"/>
        </w:rPr>
      </w:pPr>
      <w:bookmarkStart w:id="55" w:name="ET_guest_דן_גפן_62"/>
      <w:r w:rsidRPr="003D3EFA">
        <w:rPr>
          <w:rStyle w:val="TagStyle"/>
          <w:rtl/>
        </w:rPr>
        <w:t xml:space="preserve"> &lt;&lt; אורח &gt;&gt; </w:t>
      </w:r>
      <w:r>
        <w:rPr>
          <w:rtl/>
          <w:lang w:eastAsia="he-IL"/>
        </w:rPr>
        <w:t>דן גפן:</w:t>
      </w:r>
      <w:r w:rsidRPr="003D3EFA">
        <w:rPr>
          <w:rStyle w:val="TagStyle"/>
          <w:rtl/>
        </w:rPr>
        <w:t xml:space="preserve"> &lt;&lt; אורח &gt;&gt;</w:t>
      </w:r>
      <w:r w:rsidR="00715831">
        <w:rPr>
          <w:rtl/>
          <w:lang w:eastAsia="he-IL"/>
        </w:rPr>
        <w:t xml:space="preserve"> </w:t>
      </w:r>
      <w:bookmarkEnd w:id="55"/>
    </w:p>
    <w:p w14:paraId="6A42D870" w14:textId="77777777" w:rsidR="003D3EFA" w:rsidRDefault="003D3EFA" w:rsidP="003D3EFA">
      <w:pPr>
        <w:pStyle w:val="KeepWithNext"/>
        <w:rPr>
          <w:rtl/>
          <w:lang w:eastAsia="he-IL"/>
        </w:rPr>
      </w:pPr>
    </w:p>
    <w:p w14:paraId="21762D56" w14:textId="77777777" w:rsidR="003D3EFA" w:rsidRPr="00AE55E0" w:rsidRDefault="003D3EFA" w:rsidP="003D3EFA">
      <w:pPr>
        <w:rPr>
          <w:rtl/>
          <w:lang w:eastAsia="he-IL"/>
        </w:rPr>
      </w:pPr>
      <w:r w:rsidRPr="00AE55E0">
        <w:rPr>
          <w:rFonts w:hint="cs"/>
          <w:rtl/>
          <w:lang w:eastAsia="he-IL"/>
        </w:rPr>
        <w:t>אם תרצה אני אצייר את הגרף. אני אתן לך להחליט, המספרים, איפה הם חותכי</w:t>
      </w:r>
      <w:r w:rsidR="001D4543" w:rsidRPr="00AE55E0">
        <w:rPr>
          <w:rFonts w:hint="cs"/>
          <w:rtl/>
          <w:lang w:eastAsia="he-IL"/>
        </w:rPr>
        <w:t xml:space="preserve">ם אחד את השני. </w:t>
      </w:r>
      <w:r w:rsidR="00D330E3" w:rsidRPr="00AE55E0">
        <w:rPr>
          <w:rFonts w:hint="cs"/>
          <w:rtl/>
          <w:lang w:eastAsia="he-IL"/>
        </w:rPr>
        <w:t>אנחנו</w:t>
      </w:r>
      <w:r w:rsidR="001D4543" w:rsidRPr="00AE55E0">
        <w:rPr>
          <w:rFonts w:hint="cs"/>
          <w:rtl/>
          <w:lang w:eastAsia="he-IL"/>
        </w:rPr>
        <w:t xml:space="preserve"> צריכים להשקיע הרבה יותר מאמץ לא בהחמרת הענישה. אני מאוד מעריך את כל גופי האכיפה וכדומה, אבל בפרקלי</w:t>
      </w:r>
      <w:r w:rsidR="00315104" w:rsidRPr="00AE55E0">
        <w:rPr>
          <w:rFonts w:hint="cs"/>
          <w:rtl/>
          <w:lang w:eastAsia="he-IL"/>
        </w:rPr>
        <w:t>טות יש עומס, וברגע שיש להם עומס</w:t>
      </w:r>
      <w:r w:rsidR="001D4543" w:rsidRPr="00AE55E0">
        <w:rPr>
          <w:rFonts w:hint="cs"/>
          <w:rtl/>
          <w:lang w:eastAsia="he-IL"/>
        </w:rPr>
        <w:t xml:space="preserve"> הם ירצו להעביר את זה חזרה למשטרה ואז יצטרכו אולי להוריד סעיף.</w:t>
      </w:r>
    </w:p>
    <w:p w14:paraId="4DB5FE41" w14:textId="77777777" w:rsidR="001D4543" w:rsidRPr="00AE55E0" w:rsidRDefault="001D4543" w:rsidP="003D3EFA">
      <w:pPr>
        <w:rPr>
          <w:rtl/>
          <w:lang w:eastAsia="he-IL"/>
        </w:rPr>
      </w:pPr>
    </w:p>
    <w:p w14:paraId="59E7DE6D" w14:textId="77777777" w:rsidR="001D4543" w:rsidRPr="00AE55E0" w:rsidRDefault="001D4543" w:rsidP="001D4543">
      <w:pPr>
        <w:pStyle w:val="af9"/>
        <w:keepNext/>
        <w:rPr>
          <w:rtl/>
          <w:lang w:eastAsia="he-IL"/>
        </w:rPr>
      </w:pPr>
      <w:bookmarkStart w:id="56" w:name="ET_guest_עודד_קם_63"/>
      <w:r w:rsidRPr="00AE55E0">
        <w:rPr>
          <w:rStyle w:val="TagStyle"/>
          <w:color w:val="auto"/>
          <w:rtl/>
        </w:rPr>
        <w:t xml:space="preserve"> &lt;&lt; אורח &gt;&gt; </w:t>
      </w:r>
      <w:r w:rsidRPr="00AE55E0">
        <w:rPr>
          <w:rtl/>
          <w:lang w:eastAsia="he-IL"/>
        </w:rPr>
        <w:t>עודד קם:</w:t>
      </w:r>
      <w:r w:rsidRPr="00AE55E0">
        <w:rPr>
          <w:rStyle w:val="TagStyle"/>
          <w:color w:val="auto"/>
          <w:rtl/>
        </w:rPr>
        <w:t xml:space="preserve"> &lt;&lt; אורח &gt;&gt;</w:t>
      </w:r>
      <w:r w:rsidR="00715831">
        <w:rPr>
          <w:rtl/>
          <w:lang w:eastAsia="he-IL"/>
        </w:rPr>
        <w:t xml:space="preserve"> </w:t>
      </w:r>
      <w:bookmarkEnd w:id="56"/>
    </w:p>
    <w:p w14:paraId="2F4CDB22" w14:textId="77777777" w:rsidR="001D4543" w:rsidRPr="00AE55E0" w:rsidRDefault="001D4543" w:rsidP="001D4543">
      <w:pPr>
        <w:pStyle w:val="KeepWithNext"/>
        <w:rPr>
          <w:rtl/>
          <w:lang w:eastAsia="he-IL"/>
        </w:rPr>
      </w:pPr>
    </w:p>
    <w:p w14:paraId="327F7188" w14:textId="77777777" w:rsidR="001D4543" w:rsidRPr="00AE55E0" w:rsidRDefault="001D4543" w:rsidP="00315104">
      <w:pPr>
        <w:rPr>
          <w:rtl/>
          <w:lang w:eastAsia="he-IL"/>
        </w:rPr>
      </w:pPr>
      <w:r w:rsidRPr="00AE55E0">
        <w:rPr>
          <w:rFonts w:hint="cs"/>
          <w:rtl/>
          <w:lang w:eastAsia="he-IL"/>
        </w:rPr>
        <w:t>יש עניין שחשוב ל</w:t>
      </w:r>
      <w:r w:rsidR="00315104" w:rsidRPr="00AE55E0">
        <w:rPr>
          <w:rFonts w:hint="cs"/>
          <w:rtl/>
          <w:lang w:eastAsia="he-IL"/>
        </w:rPr>
        <w:t xml:space="preserve">י להבהיר לגבי העומס. בפרקליטות היום יש בכלל המחוזות צוותים כלכליים. בין היתר אני עומד בראש הצוות הכלכלי במחוז צפון. זה לא שאין לנו עומס. יש לנו עומס והעומס שלנו הוא כבד. כשמגיעים אל שולחנו מאות תלונות כאלו או מאות תיקים כאלה, בסופו של דבר אנחנו גם חיים במחוז. יש לנו איזשהו מדרג שאנחנו מבצעים אצלנו. התיקים האלה זה לא תיקים שמה שמסנן אותם זה העומס. התיקים האלה, וזאת הסיבה שאנחנו כאן, ואנחנו כאן כי אנחנו רוצים לשלב ידיים וליצור פה אווירה שנוכל להעמיד רבים. </w:t>
      </w:r>
    </w:p>
    <w:p w14:paraId="5E334180" w14:textId="77777777" w:rsidR="00315104" w:rsidRPr="00AE55E0" w:rsidRDefault="00315104" w:rsidP="00315104">
      <w:pPr>
        <w:rPr>
          <w:rtl/>
          <w:lang w:eastAsia="he-IL"/>
        </w:rPr>
      </w:pPr>
    </w:p>
    <w:p w14:paraId="6F64B632" w14:textId="77777777" w:rsidR="00315104" w:rsidRDefault="00315104" w:rsidP="00315104">
      <w:pPr>
        <w:pStyle w:val="a4"/>
        <w:keepNext/>
        <w:rPr>
          <w:rtl/>
        </w:rPr>
      </w:pPr>
      <w:bookmarkStart w:id="57" w:name="ET_speaker_6352_59"/>
      <w:r w:rsidRPr="00AE55E0">
        <w:rPr>
          <w:rStyle w:val="TagStyle"/>
          <w:color w:val="auto"/>
          <w:rtl/>
        </w:rPr>
        <w:t xml:space="preserve"> &lt;</w:t>
      </w:r>
      <w:r w:rsidRPr="00315104">
        <w:rPr>
          <w:rStyle w:val="TagStyle"/>
          <w:rtl/>
        </w:rPr>
        <w:t xml:space="preserve">&lt; דובר &gt;&gt; </w:t>
      </w:r>
      <w:r>
        <w:rPr>
          <w:rtl/>
        </w:rPr>
        <w:t>אלמוג כהן (עוצמה יהודית):</w:t>
      </w:r>
      <w:r w:rsidRPr="00315104">
        <w:rPr>
          <w:rStyle w:val="TagStyle"/>
          <w:rtl/>
        </w:rPr>
        <w:t xml:space="preserve"> &lt;&lt; דובר &gt;&gt;</w:t>
      </w:r>
      <w:r w:rsidR="00715831">
        <w:rPr>
          <w:rtl/>
        </w:rPr>
        <w:t xml:space="preserve"> </w:t>
      </w:r>
      <w:bookmarkEnd w:id="57"/>
    </w:p>
    <w:p w14:paraId="05AE8F2F" w14:textId="77777777" w:rsidR="00315104" w:rsidRDefault="00315104" w:rsidP="00315104">
      <w:pPr>
        <w:pStyle w:val="KeepWithNext"/>
        <w:rPr>
          <w:rtl/>
          <w:lang w:eastAsia="he-IL"/>
        </w:rPr>
      </w:pPr>
    </w:p>
    <w:p w14:paraId="14B7AAA9" w14:textId="77777777" w:rsidR="00315104" w:rsidRDefault="00315104" w:rsidP="00315104">
      <w:pPr>
        <w:rPr>
          <w:rtl/>
          <w:lang w:eastAsia="he-IL"/>
        </w:rPr>
      </w:pPr>
      <w:r>
        <w:rPr>
          <w:rFonts w:hint="cs"/>
          <w:rtl/>
          <w:lang w:eastAsia="he-IL"/>
        </w:rPr>
        <w:t>אתה אומר שיש מאות תיקי פרוטקשן שמגיעים אליהם תלונות?</w:t>
      </w:r>
    </w:p>
    <w:p w14:paraId="651ACBCA" w14:textId="77777777" w:rsidR="00315104" w:rsidRDefault="00315104" w:rsidP="00315104">
      <w:pPr>
        <w:rPr>
          <w:rtl/>
          <w:lang w:eastAsia="he-IL"/>
        </w:rPr>
      </w:pPr>
    </w:p>
    <w:p w14:paraId="5008FFA4" w14:textId="77777777" w:rsidR="00315104" w:rsidRDefault="00315104" w:rsidP="00315104">
      <w:pPr>
        <w:pStyle w:val="af9"/>
        <w:keepNext/>
        <w:rPr>
          <w:rtl/>
          <w:lang w:eastAsia="he-IL"/>
        </w:rPr>
      </w:pPr>
      <w:bookmarkStart w:id="58" w:name="ET_guest_עודד_קם_60"/>
      <w:r w:rsidRPr="00315104">
        <w:rPr>
          <w:rStyle w:val="TagStyle"/>
          <w:rtl/>
        </w:rPr>
        <w:t xml:space="preserve"> &lt;&lt; אורח &gt;&gt; </w:t>
      </w:r>
      <w:r>
        <w:rPr>
          <w:rtl/>
          <w:lang w:eastAsia="he-IL"/>
        </w:rPr>
        <w:t>עודד קם:</w:t>
      </w:r>
      <w:r w:rsidRPr="00315104">
        <w:rPr>
          <w:rStyle w:val="TagStyle"/>
          <w:rtl/>
        </w:rPr>
        <w:t xml:space="preserve"> &lt;&lt; אורח &gt;&gt;</w:t>
      </w:r>
      <w:r w:rsidR="00715831">
        <w:rPr>
          <w:rtl/>
          <w:lang w:eastAsia="he-IL"/>
        </w:rPr>
        <w:t xml:space="preserve"> </w:t>
      </w:r>
      <w:bookmarkEnd w:id="58"/>
    </w:p>
    <w:p w14:paraId="044408B4" w14:textId="77777777" w:rsidR="00315104" w:rsidRDefault="00315104" w:rsidP="00315104">
      <w:pPr>
        <w:pStyle w:val="KeepWithNext"/>
        <w:rPr>
          <w:rtl/>
          <w:lang w:eastAsia="he-IL"/>
        </w:rPr>
      </w:pPr>
    </w:p>
    <w:p w14:paraId="410E97DD" w14:textId="77777777" w:rsidR="00315104" w:rsidRDefault="00315104" w:rsidP="00315104">
      <w:pPr>
        <w:rPr>
          <w:rtl/>
          <w:lang w:eastAsia="he-IL"/>
        </w:rPr>
      </w:pPr>
      <w:r>
        <w:rPr>
          <w:rFonts w:hint="cs"/>
          <w:rtl/>
          <w:lang w:eastAsia="he-IL"/>
        </w:rPr>
        <w:t>יש מאות תלונות.</w:t>
      </w:r>
    </w:p>
    <w:p w14:paraId="67E4D525" w14:textId="77777777" w:rsidR="00315104" w:rsidRDefault="00315104" w:rsidP="00315104">
      <w:pPr>
        <w:rPr>
          <w:rtl/>
          <w:lang w:eastAsia="he-IL"/>
        </w:rPr>
      </w:pPr>
    </w:p>
    <w:p w14:paraId="50D1E0CE" w14:textId="77777777" w:rsidR="00315104" w:rsidRDefault="00315104" w:rsidP="00315104">
      <w:pPr>
        <w:pStyle w:val="a4"/>
        <w:keepNext/>
        <w:rPr>
          <w:rtl/>
        </w:rPr>
      </w:pPr>
      <w:bookmarkStart w:id="59" w:name="ET_speaker_6352_61"/>
      <w:r w:rsidRPr="00315104">
        <w:rPr>
          <w:rStyle w:val="TagStyle"/>
          <w:rtl/>
        </w:rPr>
        <w:t xml:space="preserve"> &lt;&lt; דובר &gt;&gt; </w:t>
      </w:r>
      <w:r>
        <w:rPr>
          <w:rtl/>
        </w:rPr>
        <w:t>אלמוג כהן (עוצמה יהודית):</w:t>
      </w:r>
      <w:r w:rsidRPr="00315104">
        <w:rPr>
          <w:rStyle w:val="TagStyle"/>
          <w:rtl/>
        </w:rPr>
        <w:t xml:space="preserve"> &lt;&lt; דובר &gt;&gt;</w:t>
      </w:r>
      <w:r w:rsidR="00715831">
        <w:rPr>
          <w:rtl/>
        </w:rPr>
        <w:t xml:space="preserve"> </w:t>
      </w:r>
      <w:bookmarkEnd w:id="59"/>
    </w:p>
    <w:p w14:paraId="1EAA1C0D" w14:textId="77777777" w:rsidR="00315104" w:rsidRDefault="00315104" w:rsidP="00315104">
      <w:pPr>
        <w:pStyle w:val="KeepWithNext"/>
        <w:rPr>
          <w:rtl/>
          <w:lang w:eastAsia="he-IL"/>
        </w:rPr>
      </w:pPr>
    </w:p>
    <w:p w14:paraId="7F02D0B2" w14:textId="77777777" w:rsidR="00315104" w:rsidRDefault="00315104" w:rsidP="00315104">
      <w:pPr>
        <w:rPr>
          <w:rtl/>
          <w:lang w:eastAsia="he-IL"/>
        </w:rPr>
      </w:pPr>
      <w:r>
        <w:rPr>
          <w:rFonts w:hint="cs"/>
          <w:rtl/>
          <w:lang w:eastAsia="he-IL"/>
        </w:rPr>
        <w:t>אין מאות תלונות.</w:t>
      </w:r>
    </w:p>
    <w:p w14:paraId="2A0D42CA" w14:textId="77777777" w:rsidR="00315104" w:rsidRDefault="00315104" w:rsidP="00315104">
      <w:pPr>
        <w:rPr>
          <w:rtl/>
          <w:lang w:eastAsia="he-IL"/>
        </w:rPr>
      </w:pPr>
    </w:p>
    <w:p w14:paraId="59C7F841" w14:textId="77777777" w:rsidR="00315104" w:rsidRDefault="00315104" w:rsidP="00315104">
      <w:pPr>
        <w:pStyle w:val="af9"/>
        <w:keepNext/>
        <w:rPr>
          <w:rtl/>
          <w:lang w:eastAsia="he-IL"/>
        </w:rPr>
      </w:pPr>
      <w:bookmarkStart w:id="60" w:name="ET_guest_עודד_קם_62"/>
      <w:r w:rsidRPr="00315104">
        <w:rPr>
          <w:rStyle w:val="TagStyle"/>
          <w:rtl/>
        </w:rPr>
        <w:t xml:space="preserve"> &lt;&lt; אורח &gt;&gt; </w:t>
      </w:r>
      <w:r>
        <w:rPr>
          <w:rtl/>
          <w:lang w:eastAsia="he-IL"/>
        </w:rPr>
        <w:t>עודד קם:</w:t>
      </w:r>
      <w:r w:rsidRPr="00315104">
        <w:rPr>
          <w:rStyle w:val="TagStyle"/>
          <w:rtl/>
        </w:rPr>
        <w:t xml:space="preserve"> &lt;&lt; אורח &gt;&gt;</w:t>
      </w:r>
      <w:r w:rsidR="00715831">
        <w:rPr>
          <w:rtl/>
          <w:lang w:eastAsia="he-IL"/>
        </w:rPr>
        <w:t xml:space="preserve"> </w:t>
      </w:r>
      <w:bookmarkEnd w:id="60"/>
    </w:p>
    <w:p w14:paraId="678BAA48" w14:textId="77777777" w:rsidR="00315104" w:rsidRDefault="00315104" w:rsidP="00315104">
      <w:pPr>
        <w:pStyle w:val="KeepWithNext"/>
        <w:rPr>
          <w:rtl/>
          <w:lang w:eastAsia="he-IL"/>
        </w:rPr>
      </w:pPr>
    </w:p>
    <w:p w14:paraId="74106FBC" w14:textId="77777777" w:rsidR="00315104" w:rsidRDefault="00315104" w:rsidP="00315104">
      <w:pPr>
        <w:rPr>
          <w:rtl/>
          <w:lang w:eastAsia="he-IL"/>
        </w:rPr>
      </w:pPr>
      <w:r>
        <w:rPr>
          <w:rFonts w:hint="cs"/>
          <w:rtl/>
          <w:lang w:eastAsia="he-IL"/>
        </w:rPr>
        <w:t>אתה צודק, אני אתקן את עצמי. אני קורא להם מתלוננים כי ככה אני רגיל מהתיקים. זה אנשים שהמשטרה מגיעה אליהם, מנסה לדובב אותם. הם הרבה פעמים מספרים את הסיפור שסופר פה קודם על ידי לילך, אותו עניין שהם יודעים שאם הם באים לעבוד באזור מסוים, אז הם צריכים לשלם למישהו. אף אחד לא פנה אליהם אף פעם. זה מה שהם מספרים כמובן.</w:t>
      </w:r>
    </w:p>
    <w:p w14:paraId="359B687F" w14:textId="77777777" w:rsidR="00315104" w:rsidRDefault="00315104" w:rsidP="00315104">
      <w:pPr>
        <w:rPr>
          <w:rtl/>
          <w:lang w:eastAsia="he-IL"/>
        </w:rPr>
      </w:pPr>
    </w:p>
    <w:p w14:paraId="2604AAE0" w14:textId="77777777" w:rsidR="00315104" w:rsidRDefault="00315104" w:rsidP="00315104">
      <w:pPr>
        <w:pStyle w:val="a4"/>
        <w:keepNext/>
        <w:rPr>
          <w:rtl/>
        </w:rPr>
      </w:pPr>
      <w:bookmarkStart w:id="61" w:name="ET_speaker_6520_63"/>
      <w:r w:rsidRPr="00315104">
        <w:rPr>
          <w:rStyle w:val="TagStyle"/>
          <w:rtl/>
        </w:rPr>
        <w:t xml:space="preserve"> &lt;&lt; דובר &gt;&gt; </w:t>
      </w:r>
      <w:r>
        <w:rPr>
          <w:rtl/>
        </w:rPr>
        <w:t>ארז מלול (ש"ס):</w:t>
      </w:r>
      <w:r w:rsidRPr="00315104">
        <w:rPr>
          <w:rStyle w:val="TagStyle"/>
          <w:rtl/>
        </w:rPr>
        <w:t xml:space="preserve"> &lt;&lt; דובר &gt;&gt;</w:t>
      </w:r>
      <w:r w:rsidR="00715831">
        <w:rPr>
          <w:rtl/>
        </w:rPr>
        <w:t xml:space="preserve"> </w:t>
      </w:r>
      <w:bookmarkEnd w:id="61"/>
    </w:p>
    <w:p w14:paraId="1C1C2BF1" w14:textId="77777777" w:rsidR="00315104" w:rsidRDefault="00315104" w:rsidP="00315104">
      <w:pPr>
        <w:pStyle w:val="KeepWithNext"/>
        <w:rPr>
          <w:rtl/>
          <w:lang w:eastAsia="he-IL"/>
        </w:rPr>
      </w:pPr>
    </w:p>
    <w:p w14:paraId="7FCE8AD9" w14:textId="77777777" w:rsidR="00315104" w:rsidRDefault="00315104" w:rsidP="00315104">
      <w:pPr>
        <w:rPr>
          <w:rtl/>
          <w:lang w:eastAsia="he-IL"/>
        </w:rPr>
      </w:pPr>
      <w:r>
        <w:rPr>
          <w:rFonts w:hint="cs"/>
          <w:rtl/>
          <w:lang w:eastAsia="he-IL"/>
        </w:rPr>
        <w:t xml:space="preserve">זה במקרה הטוב. הרבה שותקים. הם מפחדים מהם. </w:t>
      </w:r>
    </w:p>
    <w:p w14:paraId="31B19FEB" w14:textId="77777777" w:rsidR="00315104" w:rsidRDefault="00315104" w:rsidP="00315104">
      <w:pPr>
        <w:rPr>
          <w:rtl/>
          <w:lang w:eastAsia="he-IL"/>
        </w:rPr>
      </w:pPr>
    </w:p>
    <w:p w14:paraId="0650C23B" w14:textId="77777777" w:rsidR="00315104" w:rsidRDefault="00315104" w:rsidP="00315104">
      <w:pPr>
        <w:pStyle w:val="af9"/>
        <w:keepNext/>
        <w:rPr>
          <w:rtl/>
          <w:lang w:eastAsia="he-IL"/>
        </w:rPr>
      </w:pPr>
      <w:bookmarkStart w:id="62" w:name="ET_guest_עודד_קם_64"/>
      <w:r w:rsidRPr="00315104">
        <w:rPr>
          <w:rStyle w:val="TagStyle"/>
          <w:rtl/>
        </w:rPr>
        <w:t xml:space="preserve"> &lt;&lt; אורח &gt;&gt; </w:t>
      </w:r>
      <w:r>
        <w:rPr>
          <w:rtl/>
          <w:lang w:eastAsia="he-IL"/>
        </w:rPr>
        <w:t>עודד קם:</w:t>
      </w:r>
      <w:r w:rsidRPr="00315104">
        <w:rPr>
          <w:rStyle w:val="TagStyle"/>
          <w:rtl/>
        </w:rPr>
        <w:t xml:space="preserve"> &lt;&lt; אורח &gt;&gt;</w:t>
      </w:r>
      <w:r w:rsidR="00715831">
        <w:rPr>
          <w:rtl/>
          <w:lang w:eastAsia="he-IL"/>
        </w:rPr>
        <w:t xml:space="preserve"> </w:t>
      </w:r>
      <w:bookmarkEnd w:id="62"/>
    </w:p>
    <w:p w14:paraId="63380C53" w14:textId="77777777" w:rsidR="00315104" w:rsidRDefault="00315104" w:rsidP="00315104">
      <w:pPr>
        <w:pStyle w:val="KeepWithNext"/>
        <w:rPr>
          <w:rtl/>
          <w:lang w:eastAsia="he-IL"/>
        </w:rPr>
      </w:pPr>
    </w:p>
    <w:p w14:paraId="783DC383" w14:textId="77777777" w:rsidR="00315104" w:rsidRDefault="00315104" w:rsidP="00315104">
      <w:pPr>
        <w:rPr>
          <w:rtl/>
          <w:lang w:eastAsia="he-IL"/>
        </w:rPr>
      </w:pPr>
      <w:r>
        <w:rPr>
          <w:rFonts w:hint="cs"/>
          <w:rtl/>
          <w:lang w:eastAsia="he-IL"/>
        </w:rPr>
        <w:t xml:space="preserve">בוודאי. </w:t>
      </w:r>
    </w:p>
    <w:p w14:paraId="74825FFD" w14:textId="77777777" w:rsidR="00315104" w:rsidRDefault="00315104" w:rsidP="00315104">
      <w:pPr>
        <w:rPr>
          <w:rtl/>
          <w:lang w:eastAsia="he-IL"/>
        </w:rPr>
      </w:pPr>
    </w:p>
    <w:p w14:paraId="48A96039" w14:textId="77777777" w:rsidR="00315104" w:rsidRDefault="00315104" w:rsidP="00315104">
      <w:pPr>
        <w:pStyle w:val="a4"/>
        <w:keepNext/>
        <w:rPr>
          <w:rtl/>
        </w:rPr>
      </w:pPr>
      <w:bookmarkStart w:id="63" w:name="ET_speaker_6352_65"/>
      <w:r w:rsidRPr="00315104">
        <w:rPr>
          <w:rStyle w:val="TagStyle"/>
          <w:rtl/>
        </w:rPr>
        <w:t xml:space="preserve"> &lt;&lt; דובר &gt;&gt; </w:t>
      </w:r>
      <w:r>
        <w:rPr>
          <w:rtl/>
        </w:rPr>
        <w:t>אלמוג כהן (עוצמה יהודית):</w:t>
      </w:r>
      <w:r w:rsidRPr="00315104">
        <w:rPr>
          <w:rStyle w:val="TagStyle"/>
          <w:rtl/>
        </w:rPr>
        <w:t xml:space="preserve"> &lt;&lt; דובר &gt;&gt;</w:t>
      </w:r>
      <w:r w:rsidR="00715831">
        <w:rPr>
          <w:rtl/>
        </w:rPr>
        <w:t xml:space="preserve"> </w:t>
      </w:r>
      <w:bookmarkEnd w:id="63"/>
    </w:p>
    <w:p w14:paraId="24DD5987" w14:textId="77777777" w:rsidR="00315104" w:rsidRDefault="00315104" w:rsidP="00315104">
      <w:pPr>
        <w:pStyle w:val="KeepWithNext"/>
        <w:rPr>
          <w:rtl/>
          <w:lang w:eastAsia="he-IL"/>
        </w:rPr>
      </w:pPr>
    </w:p>
    <w:p w14:paraId="5AC05C52" w14:textId="77777777" w:rsidR="00315104" w:rsidRDefault="00315104" w:rsidP="00315104">
      <w:pPr>
        <w:rPr>
          <w:rtl/>
          <w:lang w:eastAsia="he-IL"/>
        </w:rPr>
      </w:pPr>
      <w:r>
        <w:rPr>
          <w:rFonts w:hint="cs"/>
          <w:rtl/>
          <w:lang w:eastAsia="he-IL"/>
        </w:rPr>
        <w:t xml:space="preserve">ברשותך, הניואנס פה הוא מאוד קריטי. כשאתה אומר מתלונן, אתה פותר לנו חצי מהבעיה. לא היינו צריכים להתכנס פה למעשה. </w:t>
      </w:r>
    </w:p>
    <w:p w14:paraId="20A28C2F" w14:textId="77777777" w:rsidR="00315104" w:rsidRDefault="00315104" w:rsidP="00315104">
      <w:pPr>
        <w:rPr>
          <w:rtl/>
          <w:lang w:eastAsia="he-IL"/>
        </w:rPr>
      </w:pPr>
    </w:p>
    <w:p w14:paraId="16E8AB1D" w14:textId="77777777" w:rsidR="00315104" w:rsidRDefault="00315104" w:rsidP="00315104">
      <w:pPr>
        <w:pStyle w:val="af9"/>
        <w:keepNext/>
        <w:rPr>
          <w:rtl/>
          <w:lang w:eastAsia="he-IL"/>
        </w:rPr>
      </w:pPr>
      <w:bookmarkStart w:id="64" w:name="ET_guest_עודד_קם_66"/>
      <w:r w:rsidRPr="00315104">
        <w:rPr>
          <w:rStyle w:val="TagStyle"/>
          <w:rtl/>
        </w:rPr>
        <w:t xml:space="preserve"> &lt;&lt; אורח &gt;&gt; </w:t>
      </w:r>
      <w:r>
        <w:rPr>
          <w:rtl/>
          <w:lang w:eastAsia="he-IL"/>
        </w:rPr>
        <w:t>עודד קם:</w:t>
      </w:r>
      <w:r w:rsidRPr="00315104">
        <w:rPr>
          <w:rStyle w:val="TagStyle"/>
          <w:rtl/>
        </w:rPr>
        <w:t xml:space="preserve"> &lt;&lt; אורח &gt;&gt;</w:t>
      </w:r>
      <w:r w:rsidR="00715831">
        <w:rPr>
          <w:rtl/>
          <w:lang w:eastAsia="he-IL"/>
        </w:rPr>
        <w:t xml:space="preserve"> </w:t>
      </w:r>
      <w:bookmarkEnd w:id="64"/>
    </w:p>
    <w:p w14:paraId="76F9284F" w14:textId="77777777" w:rsidR="00315104" w:rsidRDefault="00315104" w:rsidP="00315104">
      <w:pPr>
        <w:pStyle w:val="KeepWithNext"/>
        <w:rPr>
          <w:rtl/>
          <w:lang w:eastAsia="he-IL"/>
        </w:rPr>
      </w:pPr>
    </w:p>
    <w:p w14:paraId="4F8C686B" w14:textId="77777777" w:rsidR="00315104" w:rsidRPr="00A71EE7" w:rsidRDefault="00315104" w:rsidP="00AE55E0">
      <w:pPr>
        <w:rPr>
          <w:rtl/>
          <w:lang w:eastAsia="he-IL"/>
        </w:rPr>
      </w:pPr>
      <w:r>
        <w:rPr>
          <w:rFonts w:hint="cs"/>
          <w:rtl/>
          <w:lang w:eastAsia="he-IL"/>
        </w:rPr>
        <w:t xml:space="preserve">אני מקבל לחלוטין. אני קורא לזה כי זו השפה ששגורה בפי כפרקליט. אני רואה את נפגעי העבירה כמתלוננים בדרך כלל. אני רק רוצה לומר שהתיקים האלה, כשהם מגיעים אלינו, אנחנו באמת ניצבים מול שוקת שבורה בגלל שהרבה מאוד פעמים אין לנו שום דרך, ואני מטפל הרבה </w:t>
      </w:r>
      <w:r w:rsidRPr="00A71EE7">
        <w:rPr>
          <w:rFonts w:hint="cs"/>
          <w:rtl/>
          <w:lang w:eastAsia="he-IL"/>
        </w:rPr>
        <w:t>בתיקים של טובא. אני רואה את חבר הכנסת פוגל פה. זה כמובן</w:t>
      </w:r>
      <w:r w:rsidR="00282F4E" w:rsidRPr="00A71EE7">
        <w:rPr>
          <w:rFonts w:hint="cs"/>
          <w:rtl/>
          <w:lang w:eastAsia="he-IL"/>
        </w:rPr>
        <w:t xml:space="preserve"> לא הכפר היחיד אבל אנחנו בהחלט מהאנשים היותר מתוסכלים מהעניין הזה, כי על שולחני מצטברות כל העדויות האלה.</w:t>
      </w:r>
    </w:p>
    <w:p w14:paraId="588EA550" w14:textId="77777777" w:rsidR="00282F4E" w:rsidRPr="00A71EE7" w:rsidRDefault="00282F4E" w:rsidP="00315104">
      <w:pPr>
        <w:rPr>
          <w:rtl/>
          <w:lang w:eastAsia="he-IL"/>
        </w:rPr>
      </w:pPr>
    </w:p>
    <w:p w14:paraId="7368E319" w14:textId="77777777" w:rsidR="00282F4E" w:rsidRDefault="00282F4E" w:rsidP="00315104">
      <w:pPr>
        <w:rPr>
          <w:rtl/>
          <w:lang w:eastAsia="he-IL"/>
        </w:rPr>
      </w:pPr>
      <w:r w:rsidRPr="00A71EE7">
        <w:rPr>
          <w:rFonts w:hint="cs"/>
          <w:rtl/>
          <w:lang w:eastAsia="he-IL"/>
        </w:rPr>
        <w:t>הדבר שהכי קשה לנו איתם זה הקשר בין אותן הצתות</w:t>
      </w:r>
      <w:r>
        <w:rPr>
          <w:rFonts w:hint="cs"/>
          <w:rtl/>
          <w:lang w:eastAsia="he-IL"/>
        </w:rPr>
        <w:t xml:space="preserve"> ספורדיות או נזקים ספורדיים שנגרמים. דרך אגב, שימו לב, זה הרבה פעמים לא גניבות. לא גונבים. שוברים חלונות, שורפים רכב. </w:t>
      </w:r>
    </w:p>
    <w:p w14:paraId="19DD2BA6" w14:textId="77777777" w:rsidR="00282F4E" w:rsidRDefault="00282F4E" w:rsidP="00315104">
      <w:pPr>
        <w:rPr>
          <w:rtl/>
          <w:lang w:eastAsia="he-IL"/>
        </w:rPr>
      </w:pPr>
    </w:p>
    <w:p w14:paraId="54E032A1" w14:textId="77777777" w:rsidR="00282F4E" w:rsidRDefault="00282F4E" w:rsidP="00282F4E">
      <w:pPr>
        <w:pStyle w:val="af5"/>
        <w:keepNext/>
        <w:rPr>
          <w:rtl/>
        </w:rPr>
      </w:pPr>
      <w:bookmarkStart w:id="65" w:name="ET_interruption_קריאה_67"/>
      <w:r w:rsidRPr="00282F4E">
        <w:rPr>
          <w:rStyle w:val="TagStyle"/>
          <w:rtl/>
        </w:rPr>
        <w:t xml:space="preserve"> &lt;&lt; קריאה &gt;&gt; </w:t>
      </w:r>
      <w:r>
        <w:rPr>
          <w:rtl/>
        </w:rPr>
        <w:t>קריאה:</w:t>
      </w:r>
      <w:r w:rsidRPr="00282F4E">
        <w:rPr>
          <w:rStyle w:val="TagStyle"/>
          <w:rtl/>
        </w:rPr>
        <w:t xml:space="preserve"> &lt;&lt; קריאה &gt;&gt;</w:t>
      </w:r>
      <w:r w:rsidR="00715831">
        <w:rPr>
          <w:rtl/>
        </w:rPr>
        <w:t xml:space="preserve"> </w:t>
      </w:r>
      <w:bookmarkEnd w:id="65"/>
    </w:p>
    <w:p w14:paraId="38033496" w14:textId="77777777" w:rsidR="00282F4E" w:rsidRDefault="00282F4E" w:rsidP="00282F4E">
      <w:pPr>
        <w:pStyle w:val="KeepWithNext"/>
        <w:rPr>
          <w:rtl/>
          <w:lang w:eastAsia="he-IL"/>
        </w:rPr>
      </w:pPr>
    </w:p>
    <w:p w14:paraId="6E05401F" w14:textId="77777777" w:rsidR="00282F4E" w:rsidRDefault="00282F4E" w:rsidP="00282F4E">
      <w:pPr>
        <w:rPr>
          <w:rtl/>
          <w:lang w:eastAsia="he-IL"/>
        </w:rPr>
      </w:pPr>
      <w:r>
        <w:rPr>
          <w:rFonts w:hint="cs"/>
          <w:rtl/>
          <w:lang w:eastAsia="he-IL"/>
        </w:rPr>
        <w:t xml:space="preserve">סליחה, מה זה ספורדי? </w:t>
      </w:r>
    </w:p>
    <w:p w14:paraId="5A79D919" w14:textId="77777777" w:rsidR="00282F4E" w:rsidRDefault="00282F4E" w:rsidP="00282F4E">
      <w:pPr>
        <w:rPr>
          <w:rtl/>
          <w:lang w:eastAsia="he-IL"/>
        </w:rPr>
      </w:pPr>
    </w:p>
    <w:p w14:paraId="0F8A8D65" w14:textId="77777777" w:rsidR="00282F4E" w:rsidRDefault="00282F4E" w:rsidP="00282F4E">
      <w:pPr>
        <w:pStyle w:val="af6"/>
        <w:keepNext/>
        <w:rPr>
          <w:rtl/>
        </w:rPr>
      </w:pPr>
      <w:bookmarkStart w:id="66" w:name="ET_yor_6157_68"/>
      <w:r w:rsidRPr="00282F4E">
        <w:rPr>
          <w:rStyle w:val="TagStyle"/>
          <w:rtl/>
        </w:rPr>
        <w:t xml:space="preserve"> &lt;&lt; יור &gt;&gt; </w:t>
      </w:r>
      <w:r>
        <w:rPr>
          <w:rtl/>
        </w:rPr>
        <w:t>היו"ר שמחה רוטמן:</w:t>
      </w:r>
      <w:r w:rsidRPr="00282F4E">
        <w:rPr>
          <w:rStyle w:val="TagStyle"/>
          <w:rtl/>
        </w:rPr>
        <w:t xml:space="preserve"> &lt;&lt; יור &gt;&gt;</w:t>
      </w:r>
      <w:r w:rsidR="00715831">
        <w:rPr>
          <w:rtl/>
        </w:rPr>
        <w:t xml:space="preserve"> </w:t>
      </w:r>
      <w:bookmarkEnd w:id="66"/>
    </w:p>
    <w:p w14:paraId="515F1217" w14:textId="77777777" w:rsidR="00282F4E" w:rsidRDefault="00282F4E" w:rsidP="00282F4E">
      <w:pPr>
        <w:pStyle w:val="KeepWithNext"/>
        <w:rPr>
          <w:rtl/>
          <w:lang w:eastAsia="he-IL"/>
        </w:rPr>
      </w:pPr>
    </w:p>
    <w:p w14:paraId="4745D140" w14:textId="77777777" w:rsidR="00282F4E" w:rsidRDefault="00282F4E" w:rsidP="00282F4E">
      <w:pPr>
        <w:rPr>
          <w:rtl/>
          <w:lang w:eastAsia="he-IL"/>
        </w:rPr>
      </w:pPr>
      <w:r>
        <w:rPr>
          <w:rFonts w:hint="cs"/>
          <w:rtl/>
          <w:lang w:eastAsia="he-IL"/>
        </w:rPr>
        <w:t xml:space="preserve">מפוזר, אקראי. </w:t>
      </w:r>
    </w:p>
    <w:p w14:paraId="5C79565F" w14:textId="77777777" w:rsidR="00282F4E" w:rsidRDefault="00282F4E" w:rsidP="00282F4E">
      <w:pPr>
        <w:rPr>
          <w:rtl/>
          <w:lang w:eastAsia="he-IL"/>
        </w:rPr>
      </w:pPr>
    </w:p>
    <w:p w14:paraId="35F35759" w14:textId="77777777" w:rsidR="00282F4E" w:rsidRDefault="00282F4E" w:rsidP="00282F4E">
      <w:pPr>
        <w:pStyle w:val="af9"/>
        <w:keepNext/>
        <w:rPr>
          <w:rtl/>
          <w:lang w:eastAsia="he-IL"/>
        </w:rPr>
      </w:pPr>
      <w:bookmarkStart w:id="67" w:name="ET_guest_עודד_קם_69"/>
      <w:r w:rsidRPr="00282F4E">
        <w:rPr>
          <w:rStyle w:val="TagStyle"/>
          <w:rtl/>
        </w:rPr>
        <w:t xml:space="preserve"> &lt;&lt; אורח &gt;&gt; </w:t>
      </w:r>
      <w:r>
        <w:rPr>
          <w:rtl/>
          <w:lang w:eastAsia="he-IL"/>
        </w:rPr>
        <w:t>עודד קם:</w:t>
      </w:r>
      <w:r w:rsidRPr="00282F4E">
        <w:rPr>
          <w:rStyle w:val="TagStyle"/>
          <w:rtl/>
        </w:rPr>
        <w:t xml:space="preserve"> &lt;&lt; אורח &gt;&gt;</w:t>
      </w:r>
      <w:r w:rsidR="00715831">
        <w:rPr>
          <w:rtl/>
          <w:lang w:eastAsia="he-IL"/>
        </w:rPr>
        <w:t xml:space="preserve"> </w:t>
      </w:r>
      <w:bookmarkEnd w:id="67"/>
    </w:p>
    <w:p w14:paraId="536ACD31" w14:textId="77777777" w:rsidR="00282F4E" w:rsidRDefault="00282F4E" w:rsidP="00282F4E">
      <w:pPr>
        <w:pStyle w:val="KeepWithNext"/>
        <w:rPr>
          <w:rtl/>
          <w:lang w:eastAsia="he-IL"/>
        </w:rPr>
      </w:pPr>
    </w:p>
    <w:p w14:paraId="434EC52A" w14:textId="77777777" w:rsidR="00282F4E" w:rsidRDefault="00282F4E" w:rsidP="00282F4E">
      <w:pPr>
        <w:rPr>
          <w:rtl/>
          <w:lang w:eastAsia="he-IL"/>
        </w:rPr>
      </w:pPr>
      <w:r>
        <w:rPr>
          <w:rFonts w:hint="cs"/>
          <w:rtl/>
          <w:lang w:eastAsia="he-IL"/>
        </w:rPr>
        <w:t xml:space="preserve">מבוזר. אין פה שום חוקיות גם. המשטרה תמיד מנסה לעלות על חוקיות. אולי זה שהצית לזה וזה שהצית לזה וזה שהצית לזה הוא קשור כי בין המוצתים יש איזשהו קשר. בדרך כלל אין חוקיות. פעם ב... נשרף עסק באזור. מה החוקיות שכן אנחנו רואים? שמי שלא נשרף לו, משלם לחברת שמירה מסוימת. </w:t>
      </w:r>
    </w:p>
    <w:p w14:paraId="3FEEB978" w14:textId="77777777" w:rsidR="00282F4E" w:rsidRDefault="00282F4E" w:rsidP="00282F4E">
      <w:pPr>
        <w:rPr>
          <w:rtl/>
          <w:lang w:eastAsia="he-IL"/>
        </w:rPr>
      </w:pPr>
    </w:p>
    <w:p w14:paraId="444E08EF" w14:textId="77777777" w:rsidR="00282F4E" w:rsidRDefault="00282F4E" w:rsidP="00282F4E">
      <w:pPr>
        <w:pStyle w:val="a4"/>
        <w:keepNext/>
        <w:rPr>
          <w:rtl/>
        </w:rPr>
      </w:pPr>
      <w:bookmarkStart w:id="68" w:name="ET_speaker_6352_70"/>
      <w:r w:rsidRPr="00282F4E">
        <w:rPr>
          <w:rStyle w:val="TagStyle"/>
          <w:rtl/>
        </w:rPr>
        <w:t xml:space="preserve"> &lt;&lt; דובר &gt;&gt; </w:t>
      </w:r>
      <w:r>
        <w:rPr>
          <w:rtl/>
        </w:rPr>
        <w:t>אלמוג כהן (עוצמה יהודית):</w:t>
      </w:r>
      <w:r w:rsidRPr="00282F4E">
        <w:rPr>
          <w:rStyle w:val="TagStyle"/>
          <w:rtl/>
        </w:rPr>
        <w:t xml:space="preserve"> &lt;&lt; דובר &gt;&gt;</w:t>
      </w:r>
      <w:r w:rsidR="00715831">
        <w:rPr>
          <w:rtl/>
        </w:rPr>
        <w:t xml:space="preserve"> </w:t>
      </w:r>
      <w:bookmarkEnd w:id="68"/>
    </w:p>
    <w:p w14:paraId="00B99896" w14:textId="77777777" w:rsidR="00282F4E" w:rsidRDefault="00282F4E" w:rsidP="00282F4E">
      <w:pPr>
        <w:pStyle w:val="KeepWithNext"/>
        <w:rPr>
          <w:rtl/>
          <w:lang w:eastAsia="he-IL"/>
        </w:rPr>
      </w:pPr>
    </w:p>
    <w:p w14:paraId="6B1F6B36" w14:textId="77777777" w:rsidR="00282F4E" w:rsidRDefault="00282F4E" w:rsidP="00282F4E">
      <w:pPr>
        <w:rPr>
          <w:rtl/>
          <w:lang w:eastAsia="he-IL"/>
        </w:rPr>
      </w:pPr>
      <w:r>
        <w:rPr>
          <w:rFonts w:hint="cs"/>
          <w:rtl/>
          <w:lang w:eastAsia="he-IL"/>
        </w:rPr>
        <w:t xml:space="preserve">ברשותך, חשוב לשים את הדברים על דיוקם. זה טעות. זה לא אמת. האמת היא ברורה. הארגונים מחלקים גזרות ביניהם על ידי סימונים. </w:t>
      </w:r>
    </w:p>
    <w:p w14:paraId="2F60E3B7" w14:textId="77777777" w:rsidR="00282F4E" w:rsidRDefault="00282F4E" w:rsidP="00282F4E">
      <w:pPr>
        <w:rPr>
          <w:rtl/>
          <w:lang w:eastAsia="he-IL"/>
        </w:rPr>
      </w:pPr>
    </w:p>
    <w:p w14:paraId="330CB47B" w14:textId="77777777" w:rsidR="00282F4E" w:rsidRDefault="00282F4E" w:rsidP="00282F4E">
      <w:pPr>
        <w:pStyle w:val="af9"/>
        <w:keepNext/>
        <w:rPr>
          <w:rtl/>
          <w:lang w:eastAsia="he-IL"/>
        </w:rPr>
      </w:pPr>
      <w:bookmarkStart w:id="69" w:name="ET_guest_עודד_קם_71"/>
      <w:r w:rsidRPr="00282F4E">
        <w:rPr>
          <w:rStyle w:val="TagStyle"/>
          <w:rtl/>
        </w:rPr>
        <w:t xml:space="preserve"> &lt;&lt; אורח &gt;&gt; </w:t>
      </w:r>
      <w:r>
        <w:rPr>
          <w:rtl/>
          <w:lang w:eastAsia="he-IL"/>
        </w:rPr>
        <w:t>עודד קם:</w:t>
      </w:r>
      <w:r w:rsidRPr="00282F4E">
        <w:rPr>
          <w:rStyle w:val="TagStyle"/>
          <w:rtl/>
        </w:rPr>
        <w:t xml:space="preserve"> &lt;&lt; אורח &gt;&gt;</w:t>
      </w:r>
      <w:r w:rsidR="00715831">
        <w:rPr>
          <w:rtl/>
          <w:lang w:eastAsia="he-IL"/>
        </w:rPr>
        <w:t xml:space="preserve"> </w:t>
      </w:r>
      <w:bookmarkEnd w:id="69"/>
    </w:p>
    <w:p w14:paraId="097493BA" w14:textId="77777777" w:rsidR="00282F4E" w:rsidRDefault="00282F4E" w:rsidP="00282F4E">
      <w:pPr>
        <w:pStyle w:val="KeepWithNext"/>
        <w:rPr>
          <w:rtl/>
          <w:lang w:eastAsia="he-IL"/>
        </w:rPr>
      </w:pPr>
    </w:p>
    <w:p w14:paraId="5853ED28" w14:textId="77777777" w:rsidR="00282F4E" w:rsidRDefault="00282F4E" w:rsidP="00282F4E">
      <w:pPr>
        <w:rPr>
          <w:rtl/>
          <w:lang w:eastAsia="he-IL"/>
        </w:rPr>
      </w:pPr>
      <w:r>
        <w:rPr>
          <w:rFonts w:hint="cs"/>
          <w:rtl/>
          <w:lang w:eastAsia="he-IL"/>
        </w:rPr>
        <w:t xml:space="preserve">זה לא שולל את מה שאמרתי. </w:t>
      </w:r>
    </w:p>
    <w:p w14:paraId="26BE0647" w14:textId="77777777" w:rsidR="00282F4E" w:rsidRDefault="00282F4E" w:rsidP="00282F4E">
      <w:pPr>
        <w:rPr>
          <w:rtl/>
          <w:lang w:eastAsia="he-IL"/>
        </w:rPr>
      </w:pPr>
    </w:p>
    <w:p w14:paraId="6303971A" w14:textId="77777777" w:rsidR="00282F4E" w:rsidRDefault="00282F4E" w:rsidP="00282F4E">
      <w:pPr>
        <w:pStyle w:val="a4"/>
        <w:keepNext/>
        <w:rPr>
          <w:rtl/>
        </w:rPr>
      </w:pPr>
      <w:bookmarkStart w:id="70" w:name="ET_speaker_6352_72"/>
      <w:r w:rsidRPr="00282F4E">
        <w:rPr>
          <w:rStyle w:val="TagStyle"/>
          <w:rtl/>
        </w:rPr>
        <w:t xml:space="preserve"> &lt;&lt; דובר &gt;&gt; </w:t>
      </w:r>
      <w:r>
        <w:rPr>
          <w:rtl/>
        </w:rPr>
        <w:t>אלמוג כהן (עוצמה יהודית):</w:t>
      </w:r>
      <w:r w:rsidRPr="00282F4E">
        <w:rPr>
          <w:rStyle w:val="TagStyle"/>
          <w:rtl/>
        </w:rPr>
        <w:t xml:space="preserve"> &lt;&lt; דובר &gt;&gt;</w:t>
      </w:r>
      <w:r w:rsidR="00715831">
        <w:rPr>
          <w:rtl/>
        </w:rPr>
        <w:t xml:space="preserve"> </w:t>
      </w:r>
      <w:bookmarkEnd w:id="70"/>
    </w:p>
    <w:p w14:paraId="1BC89AF6" w14:textId="77777777" w:rsidR="00282F4E" w:rsidRPr="00282F4E" w:rsidRDefault="00282F4E" w:rsidP="00282F4E">
      <w:pPr>
        <w:pStyle w:val="KeepWithNext"/>
        <w:rPr>
          <w:color w:val="FF0000"/>
          <w:rtl/>
          <w:lang w:eastAsia="he-IL"/>
        </w:rPr>
      </w:pPr>
    </w:p>
    <w:p w14:paraId="79ED9306" w14:textId="77777777" w:rsidR="00282F4E" w:rsidRPr="00103D13" w:rsidRDefault="00282F4E" w:rsidP="00282F4E">
      <w:pPr>
        <w:rPr>
          <w:rtl/>
          <w:lang w:eastAsia="he-IL"/>
        </w:rPr>
      </w:pPr>
      <w:r w:rsidRPr="00103D13">
        <w:rPr>
          <w:rFonts w:hint="cs"/>
          <w:rtl/>
          <w:lang w:eastAsia="he-IL"/>
        </w:rPr>
        <w:t xml:space="preserve">כשאתה אומר שאתם רוצים לטפל, אז איך את אבו לטיף אתם החזרתם למשטרה? כל פרקליט מיומו הראשון רוצה תיק כזה. היררכיה ברורה, מבצעים, נהגים, הכול מסודר מודיעינית. איך ויתרתם על התיק הזה? </w:t>
      </w:r>
    </w:p>
    <w:p w14:paraId="2A2E4E35" w14:textId="77777777" w:rsidR="00282F4E" w:rsidRPr="00103D13" w:rsidRDefault="00282F4E" w:rsidP="00282F4E">
      <w:pPr>
        <w:rPr>
          <w:rtl/>
          <w:lang w:eastAsia="he-IL"/>
        </w:rPr>
      </w:pPr>
    </w:p>
    <w:p w14:paraId="4D7B1900" w14:textId="77777777" w:rsidR="00282F4E" w:rsidRPr="00103D13" w:rsidRDefault="00282F4E" w:rsidP="00282F4E">
      <w:pPr>
        <w:pStyle w:val="a4"/>
        <w:keepNext/>
        <w:rPr>
          <w:rtl/>
        </w:rPr>
      </w:pPr>
      <w:bookmarkStart w:id="71" w:name="ET_speaker_6520_73"/>
      <w:r w:rsidRPr="00103D13">
        <w:rPr>
          <w:rStyle w:val="TagStyle"/>
          <w:color w:val="auto"/>
          <w:rtl/>
        </w:rPr>
        <w:t xml:space="preserve"> &lt;&lt; דובר &gt;&gt; </w:t>
      </w:r>
      <w:r w:rsidRPr="00103D13">
        <w:rPr>
          <w:rtl/>
        </w:rPr>
        <w:t>ארז מלול (ש"ס):</w:t>
      </w:r>
      <w:r w:rsidRPr="00103D13">
        <w:rPr>
          <w:rStyle w:val="TagStyle"/>
          <w:color w:val="auto"/>
          <w:rtl/>
        </w:rPr>
        <w:t xml:space="preserve"> &lt;&lt; דובר &gt;&gt;</w:t>
      </w:r>
      <w:r w:rsidR="00715831">
        <w:rPr>
          <w:rtl/>
        </w:rPr>
        <w:t xml:space="preserve"> </w:t>
      </w:r>
      <w:bookmarkEnd w:id="71"/>
    </w:p>
    <w:p w14:paraId="067AF55D" w14:textId="77777777" w:rsidR="00282F4E" w:rsidRPr="00103D13" w:rsidRDefault="00282F4E" w:rsidP="00282F4E">
      <w:pPr>
        <w:pStyle w:val="KeepWithNext"/>
        <w:rPr>
          <w:rtl/>
          <w:lang w:eastAsia="he-IL"/>
        </w:rPr>
      </w:pPr>
    </w:p>
    <w:p w14:paraId="36239487" w14:textId="77777777" w:rsidR="00282F4E" w:rsidRPr="00103D13" w:rsidRDefault="00282F4E" w:rsidP="00282F4E">
      <w:pPr>
        <w:rPr>
          <w:rtl/>
          <w:lang w:eastAsia="he-IL"/>
        </w:rPr>
      </w:pPr>
      <w:r w:rsidRPr="00103D13">
        <w:rPr>
          <w:rFonts w:hint="cs"/>
          <w:rtl/>
          <w:lang w:eastAsia="he-IL"/>
        </w:rPr>
        <w:t xml:space="preserve">אלמוג, לטיפי זה חסוי. </w:t>
      </w:r>
    </w:p>
    <w:p w14:paraId="0E05CB2C" w14:textId="77777777" w:rsidR="00282F4E" w:rsidRPr="00103D13" w:rsidRDefault="00282F4E" w:rsidP="00282F4E">
      <w:pPr>
        <w:rPr>
          <w:rtl/>
          <w:lang w:eastAsia="he-IL"/>
        </w:rPr>
      </w:pPr>
    </w:p>
    <w:p w14:paraId="0F501F71" w14:textId="77777777" w:rsidR="00282F4E" w:rsidRPr="00103D13" w:rsidRDefault="00282F4E" w:rsidP="00282F4E">
      <w:pPr>
        <w:pStyle w:val="af9"/>
        <w:keepNext/>
        <w:rPr>
          <w:rtl/>
          <w:lang w:eastAsia="he-IL"/>
        </w:rPr>
      </w:pPr>
      <w:bookmarkStart w:id="72" w:name="ET_guest_עודד_קם_74"/>
      <w:r w:rsidRPr="00103D13">
        <w:rPr>
          <w:rStyle w:val="TagStyle"/>
          <w:color w:val="auto"/>
          <w:rtl/>
        </w:rPr>
        <w:t xml:space="preserve"> &lt;&lt; אורח &gt;&gt; </w:t>
      </w:r>
      <w:r w:rsidRPr="00103D13">
        <w:rPr>
          <w:rtl/>
          <w:lang w:eastAsia="he-IL"/>
        </w:rPr>
        <w:t>עודד קם:</w:t>
      </w:r>
      <w:r w:rsidRPr="00103D13">
        <w:rPr>
          <w:rStyle w:val="TagStyle"/>
          <w:color w:val="auto"/>
          <w:rtl/>
        </w:rPr>
        <w:t xml:space="preserve"> &lt;&lt; אורח &gt;&gt;</w:t>
      </w:r>
      <w:r w:rsidR="00715831">
        <w:rPr>
          <w:rtl/>
          <w:lang w:eastAsia="he-IL"/>
        </w:rPr>
        <w:t xml:space="preserve"> </w:t>
      </w:r>
      <w:bookmarkEnd w:id="72"/>
    </w:p>
    <w:p w14:paraId="0FD2FE55" w14:textId="77777777" w:rsidR="00282F4E" w:rsidRPr="00103D13" w:rsidRDefault="00282F4E" w:rsidP="00282F4E">
      <w:pPr>
        <w:pStyle w:val="KeepWithNext"/>
        <w:rPr>
          <w:rtl/>
          <w:lang w:eastAsia="he-IL"/>
        </w:rPr>
      </w:pPr>
    </w:p>
    <w:p w14:paraId="2C73B2E9" w14:textId="77777777" w:rsidR="00282F4E" w:rsidRPr="00103D13" w:rsidRDefault="00282F4E" w:rsidP="00282F4E">
      <w:pPr>
        <w:rPr>
          <w:rtl/>
          <w:lang w:eastAsia="he-IL"/>
        </w:rPr>
      </w:pPr>
      <w:r w:rsidRPr="00103D13">
        <w:rPr>
          <w:rFonts w:hint="cs"/>
          <w:rtl/>
          <w:lang w:eastAsia="he-IL"/>
        </w:rPr>
        <w:t xml:space="preserve">לא, זאת לא הייתה החלטה שלי. </w:t>
      </w:r>
    </w:p>
    <w:p w14:paraId="6DA358AD" w14:textId="77777777" w:rsidR="00282F4E" w:rsidRPr="00103D13" w:rsidRDefault="00282F4E" w:rsidP="00282F4E">
      <w:pPr>
        <w:rPr>
          <w:rtl/>
          <w:lang w:eastAsia="he-IL"/>
        </w:rPr>
      </w:pPr>
    </w:p>
    <w:p w14:paraId="2E8DE25B" w14:textId="77777777" w:rsidR="00282F4E" w:rsidRPr="00103D13" w:rsidRDefault="00282F4E" w:rsidP="00282F4E">
      <w:pPr>
        <w:pStyle w:val="a4"/>
        <w:keepNext/>
        <w:rPr>
          <w:rtl/>
        </w:rPr>
      </w:pPr>
      <w:bookmarkStart w:id="73" w:name="ET_speaker_6352_75"/>
      <w:r w:rsidRPr="00103D13">
        <w:rPr>
          <w:rStyle w:val="TagStyle"/>
          <w:color w:val="auto"/>
          <w:rtl/>
        </w:rPr>
        <w:t xml:space="preserve"> &lt;&lt; דובר &gt;&gt; </w:t>
      </w:r>
      <w:r w:rsidRPr="00103D13">
        <w:rPr>
          <w:rtl/>
        </w:rPr>
        <w:t>אלמוג כהן (עוצמה יהודית):</w:t>
      </w:r>
      <w:r w:rsidRPr="00103D13">
        <w:rPr>
          <w:rStyle w:val="TagStyle"/>
          <w:color w:val="auto"/>
          <w:rtl/>
        </w:rPr>
        <w:t xml:space="preserve"> &lt;&lt; דובר &gt;&gt;</w:t>
      </w:r>
      <w:r w:rsidR="00715831">
        <w:rPr>
          <w:rtl/>
        </w:rPr>
        <w:t xml:space="preserve"> </w:t>
      </w:r>
      <w:bookmarkEnd w:id="73"/>
    </w:p>
    <w:p w14:paraId="14317A21" w14:textId="77777777" w:rsidR="00282F4E" w:rsidRPr="00103D13" w:rsidRDefault="00282F4E" w:rsidP="00282F4E">
      <w:pPr>
        <w:pStyle w:val="KeepWithNext"/>
        <w:rPr>
          <w:rtl/>
          <w:lang w:eastAsia="he-IL"/>
        </w:rPr>
      </w:pPr>
    </w:p>
    <w:p w14:paraId="4926F8E3" w14:textId="77777777" w:rsidR="00282F4E" w:rsidRDefault="00282F4E" w:rsidP="00282F4E">
      <w:pPr>
        <w:rPr>
          <w:rtl/>
          <w:lang w:eastAsia="he-IL"/>
        </w:rPr>
      </w:pPr>
      <w:r>
        <w:rPr>
          <w:rFonts w:hint="cs"/>
          <w:rtl/>
          <w:lang w:eastAsia="he-IL"/>
        </w:rPr>
        <w:t xml:space="preserve">לא, אני חלילה לא בא אליך ברמה האישית. אתה מקצוען ומקסים. </w:t>
      </w:r>
    </w:p>
    <w:p w14:paraId="7726FF71" w14:textId="77777777" w:rsidR="00282F4E" w:rsidRDefault="00282F4E" w:rsidP="00282F4E">
      <w:pPr>
        <w:rPr>
          <w:rtl/>
          <w:lang w:eastAsia="he-IL"/>
        </w:rPr>
      </w:pPr>
    </w:p>
    <w:p w14:paraId="2E22903B" w14:textId="77777777" w:rsidR="00282F4E" w:rsidRDefault="00282F4E" w:rsidP="00282F4E">
      <w:pPr>
        <w:pStyle w:val="af9"/>
        <w:keepNext/>
        <w:rPr>
          <w:rtl/>
          <w:lang w:eastAsia="he-IL"/>
        </w:rPr>
      </w:pPr>
      <w:bookmarkStart w:id="74" w:name="ET_guest_עודד_קם_76"/>
      <w:r w:rsidRPr="00282F4E">
        <w:rPr>
          <w:rStyle w:val="TagStyle"/>
          <w:rtl/>
        </w:rPr>
        <w:t xml:space="preserve"> &lt;&lt; אורח &gt;&gt; </w:t>
      </w:r>
      <w:r>
        <w:rPr>
          <w:rtl/>
          <w:lang w:eastAsia="he-IL"/>
        </w:rPr>
        <w:t>עודד קם:</w:t>
      </w:r>
      <w:r w:rsidRPr="00282F4E">
        <w:rPr>
          <w:rStyle w:val="TagStyle"/>
          <w:rtl/>
        </w:rPr>
        <w:t xml:space="preserve"> &lt;&lt; אורח &gt;&gt;</w:t>
      </w:r>
      <w:r w:rsidR="00715831">
        <w:rPr>
          <w:rtl/>
          <w:lang w:eastAsia="he-IL"/>
        </w:rPr>
        <w:t xml:space="preserve"> </w:t>
      </w:r>
      <w:bookmarkEnd w:id="74"/>
    </w:p>
    <w:p w14:paraId="7F03FCC6" w14:textId="77777777" w:rsidR="00282F4E" w:rsidRDefault="00282F4E" w:rsidP="00282F4E">
      <w:pPr>
        <w:pStyle w:val="KeepWithNext"/>
        <w:rPr>
          <w:rtl/>
          <w:lang w:eastAsia="he-IL"/>
        </w:rPr>
      </w:pPr>
    </w:p>
    <w:p w14:paraId="570533DC" w14:textId="77777777" w:rsidR="00282F4E" w:rsidRDefault="00282F4E" w:rsidP="00282F4E">
      <w:pPr>
        <w:rPr>
          <w:rtl/>
          <w:lang w:eastAsia="he-IL"/>
        </w:rPr>
      </w:pPr>
      <w:r>
        <w:rPr>
          <w:rFonts w:hint="cs"/>
          <w:rtl/>
          <w:lang w:eastAsia="he-IL"/>
        </w:rPr>
        <w:t xml:space="preserve">אבל בסופו של דבר אותי אתה שואל. </w:t>
      </w:r>
    </w:p>
    <w:p w14:paraId="7DA3698B" w14:textId="77777777" w:rsidR="00282F4E" w:rsidRDefault="00282F4E" w:rsidP="00282F4E">
      <w:pPr>
        <w:rPr>
          <w:rtl/>
          <w:lang w:eastAsia="he-IL"/>
        </w:rPr>
      </w:pPr>
    </w:p>
    <w:p w14:paraId="0114E58C" w14:textId="77777777" w:rsidR="00282F4E" w:rsidRDefault="00282F4E" w:rsidP="00282F4E">
      <w:pPr>
        <w:pStyle w:val="af6"/>
        <w:keepNext/>
        <w:rPr>
          <w:rtl/>
        </w:rPr>
      </w:pPr>
      <w:bookmarkStart w:id="75" w:name="ET_yor_6157_77"/>
      <w:r w:rsidRPr="00282F4E">
        <w:rPr>
          <w:rStyle w:val="TagStyle"/>
          <w:rtl/>
        </w:rPr>
        <w:t xml:space="preserve"> &lt;&lt; יור &gt;&gt; </w:t>
      </w:r>
      <w:r>
        <w:rPr>
          <w:rtl/>
        </w:rPr>
        <w:t>היו"ר שמחה רוטמן:</w:t>
      </w:r>
      <w:r w:rsidRPr="00282F4E">
        <w:rPr>
          <w:rStyle w:val="TagStyle"/>
          <w:rtl/>
        </w:rPr>
        <w:t xml:space="preserve"> &lt;&lt; יור &gt;&gt;</w:t>
      </w:r>
      <w:r w:rsidR="00715831">
        <w:rPr>
          <w:rtl/>
        </w:rPr>
        <w:t xml:space="preserve"> </w:t>
      </w:r>
      <w:bookmarkEnd w:id="75"/>
    </w:p>
    <w:p w14:paraId="19B6DCA4" w14:textId="77777777" w:rsidR="00282F4E" w:rsidRDefault="00282F4E" w:rsidP="00282F4E">
      <w:pPr>
        <w:pStyle w:val="KeepWithNext"/>
        <w:rPr>
          <w:rtl/>
          <w:lang w:eastAsia="he-IL"/>
        </w:rPr>
      </w:pPr>
    </w:p>
    <w:p w14:paraId="173B3C93" w14:textId="77777777" w:rsidR="00282F4E" w:rsidRDefault="00282F4E" w:rsidP="00282F4E">
      <w:pPr>
        <w:rPr>
          <w:rtl/>
          <w:lang w:eastAsia="he-IL"/>
        </w:rPr>
      </w:pPr>
      <w:r>
        <w:rPr>
          <w:rFonts w:hint="cs"/>
          <w:rtl/>
          <w:lang w:eastAsia="he-IL"/>
        </w:rPr>
        <w:t>אתה פה על תקן כל הפרקליטות. תגיד תודה שאנחנו לא שואלים אותך על הפגסוס. זה כמובן היה בהומור. ודאי אתה לא אמור להתייחס לתיק ספציפי, א</w:t>
      </w:r>
      <w:r w:rsidR="00103D13">
        <w:rPr>
          <w:rFonts w:hint="cs"/>
          <w:rtl/>
          <w:lang w:eastAsia="he-IL"/>
        </w:rPr>
        <w:t xml:space="preserve">בל האמירה </w:t>
      </w:r>
      <w:r>
        <w:rPr>
          <w:rFonts w:hint="cs"/>
          <w:rtl/>
          <w:lang w:eastAsia="he-IL"/>
        </w:rPr>
        <w:t xml:space="preserve">כרגע היא לא צריכה לקבל מענה של תיק ספציפי. חלק מהדברים האלו מאוד מטרידים ברמת חלוקת הגזרות וברמת החלק החסר בפאזל. אגב, כל זה הערת שוליים כי קטענו את דני באמצע. אנחנו נחזיר לו את המיקרופון. </w:t>
      </w:r>
    </w:p>
    <w:p w14:paraId="568F8CD5" w14:textId="77777777" w:rsidR="00282F4E" w:rsidRDefault="00282F4E" w:rsidP="00282F4E">
      <w:pPr>
        <w:rPr>
          <w:rtl/>
          <w:lang w:eastAsia="he-IL"/>
        </w:rPr>
      </w:pPr>
    </w:p>
    <w:p w14:paraId="5C1ABD21" w14:textId="77777777" w:rsidR="00E67BC2" w:rsidRDefault="00282F4E" w:rsidP="00BB55B2">
      <w:pPr>
        <w:rPr>
          <w:rtl/>
          <w:lang w:eastAsia="he-IL"/>
        </w:rPr>
      </w:pPr>
      <w:r>
        <w:rPr>
          <w:rFonts w:hint="cs"/>
          <w:rtl/>
          <w:lang w:eastAsia="he-IL"/>
        </w:rPr>
        <w:t>בסופו של דבר א</w:t>
      </w:r>
      <w:r w:rsidR="00BB55B2">
        <w:rPr>
          <w:rFonts w:hint="cs"/>
          <w:rtl/>
          <w:lang w:eastAsia="he-IL"/>
        </w:rPr>
        <w:t xml:space="preserve">ת חלוקת הגזרות, אני רוצה לקוות שבעלי העסקים והמודיעין של המשטרה אמור לדעת. מאחר כמו שאמר אלמוג, המתלוננים זה הבעיה, אין לנו מתלוננים. </w:t>
      </w:r>
    </w:p>
    <w:p w14:paraId="08D672CF" w14:textId="77777777" w:rsidR="00BB55B2" w:rsidRDefault="00BB55B2" w:rsidP="00BB55B2">
      <w:pPr>
        <w:rPr>
          <w:rtl/>
          <w:lang w:eastAsia="he-IL"/>
        </w:rPr>
      </w:pPr>
    </w:p>
    <w:p w14:paraId="25FF1E2E" w14:textId="77777777" w:rsidR="00BB55B2" w:rsidRDefault="00BB55B2" w:rsidP="00BB55B2">
      <w:pPr>
        <w:pStyle w:val="af9"/>
        <w:keepNext/>
        <w:rPr>
          <w:lang w:eastAsia="he-IL"/>
        </w:rPr>
      </w:pPr>
      <w:bookmarkStart w:id="76" w:name="ET_guest_עודד_קם_79"/>
      <w:r w:rsidRPr="00BB55B2">
        <w:rPr>
          <w:rStyle w:val="TagStyle"/>
          <w:rtl/>
        </w:rPr>
        <w:t xml:space="preserve"> &lt;&lt; אורח &gt;&gt; </w:t>
      </w:r>
      <w:r>
        <w:rPr>
          <w:rtl/>
          <w:lang w:eastAsia="he-IL"/>
        </w:rPr>
        <w:t>עודד קם:</w:t>
      </w:r>
      <w:r w:rsidRPr="00BB55B2">
        <w:rPr>
          <w:rStyle w:val="TagStyle"/>
          <w:rtl/>
        </w:rPr>
        <w:t xml:space="preserve"> &lt;&lt; אורח &gt;&gt;</w:t>
      </w:r>
      <w:r w:rsidR="00715831">
        <w:rPr>
          <w:rtl/>
          <w:lang w:eastAsia="he-IL"/>
        </w:rPr>
        <w:t xml:space="preserve"> </w:t>
      </w:r>
      <w:bookmarkEnd w:id="76"/>
    </w:p>
    <w:p w14:paraId="4735A047" w14:textId="77777777" w:rsidR="00BB55B2" w:rsidRDefault="00BB55B2" w:rsidP="00BB55B2">
      <w:pPr>
        <w:pStyle w:val="KeepWithNext"/>
        <w:rPr>
          <w:rtl/>
          <w:lang w:eastAsia="he-IL"/>
        </w:rPr>
      </w:pPr>
    </w:p>
    <w:p w14:paraId="6F52AE43" w14:textId="77777777" w:rsidR="00BB55B2" w:rsidRDefault="00BB55B2" w:rsidP="00BB55B2">
      <w:pPr>
        <w:rPr>
          <w:rtl/>
          <w:lang w:eastAsia="he-IL"/>
        </w:rPr>
      </w:pPr>
      <w:r>
        <w:rPr>
          <w:rFonts w:hint="cs"/>
          <w:rtl/>
          <w:lang w:eastAsia="he-IL"/>
        </w:rPr>
        <w:t xml:space="preserve">נכון. זה לא הבעיה. הבעיה זה הקישור דווקא בין השורף לבין מקבל הכסף. זאת הבעיה העיקרית כי מתלוננים שלא רוצים לדבר, גם יש לנו דרכים. אני מסכים, זאת בעיה קשה מאוד, אבל גם אצלם יש לנו דרכים לדובב. </w:t>
      </w:r>
    </w:p>
    <w:p w14:paraId="51F444D0" w14:textId="77777777" w:rsidR="00BB55B2" w:rsidRDefault="00BB55B2" w:rsidP="00BB55B2">
      <w:pPr>
        <w:rPr>
          <w:rtl/>
          <w:lang w:eastAsia="he-IL"/>
        </w:rPr>
      </w:pPr>
    </w:p>
    <w:p w14:paraId="2300BECC" w14:textId="77777777" w:rsidR="00BB55B2" w:rsidRDefault="00BB55B2" w:rsidP="00BB55B2">
      <w:pPr>
        <w:pStyle w:val="af6"/>
        <w:keepNext/>
      </w:pPr>
      <w:bookmarkStart w:id="77" w:name="ET_yor_6157_80"/>
      <w:r w:rsidRPr="00BB55B2">
        <w:rPr>
          <w:rStyle w:val="TagStyle"/>
          <w:rtl/>
        </w:rPr>
        <w:t xml:space="preserve"> &lt;&lt; יור &gt;&gt; </w:t>
      </w:r>
      <w:r>
        <w:rPr>
          <w:rtl/>
        </w:rPr>
        <w:t>היו"ר שמחה רוטמן:</w:t>
      </w:r>
      <w:r w:rsidRPr="00BB55B2">
        <w:rPr>
          <w:rStyle w:val="TagStyle"/>
          <w:rtl/>
        </w:rPr>
        <w:t xml:space="preserve"> &lt;&lt; יור &gt;&gt;</w:t>
      </w:r>
      <w:r w:rsidR="00715831">
        <w:rPr>
          <w:rtl/>
        </w:rPr>
        <w:t xml:space="preserve"> </w:t>
      </w:r>
      <w:bookmarkEnd w:id="77"/>
    </w:p>
    <w:p w14:paraId="6EA46CC7" w14:textId="77777777" w:rsidR="00BB55B2" w:rsidRDefault="00BB55B2" w:rsidP="00BB55B2">
      <w:pPr>
        <w:pStyle w:val="KeepWithNext"/>
        <w:rPr>
          <w:rtl/>
          <w:lang w:eastAsia="he-IL"/>
        </w:rPr>
      </w:pPr>
    </w:p>
    <w:p w14:paraId="34EDF1E0" w14:textId="77777777" w:rsidR="00BB55B2" w:rsidRDefault="00BB55B2" w:rsidP="00BB55B2">
      <w:pPr>
        <w:rPr>
          <w:rtl/>
          <w:lang w:eastAsia="he-IL"/>
        </w:rPr>
      </w:pPr>
      <w:r>
        <w:rPr>
          <w:rFonts w:hint="cs"/>
          <w:rtl/>
          <w:lang w:eastAsia="he-IL"/>
        </w:rPr>
        <w:t>כן, נכון, אבל אם היה לנו מספר מתלוננים שבאים ואומרים לפי ההגדרה הקיימת, אני הלכתי ושילמתי, אז נכון שאמרנו, אפילו על המקרים הקלאסיים הלכתי ושילמתי לחברת שמירה פלונית או אלמונית בגלל שאותו בחור שבא אלי והסביר לי את עובדות החיים שהגזרה הזאת היא הגזרה של משפחת פשע זו וזו, עבריין זה וזה, ואם אני לא אשלם לחברת השמירה הזו וזו, העסק שלי הוא דליק. בשנייה שאני הבנתי את האירוע הזה, והוא היה מוכן לבוא ולהתלונן על זה, חצי דרך מאחורינו, לא?</w:t>
      </w:r>
    </w:p>
    <w:p w14:paraId="2764E14A" w14:textId="77777777" w:rsidR="00BB55B2" w:rsidRDefault="00BB55B2" w:rsidP="00BB55B2">
      <w:pPr>
        <w:rPr>
          <w:rtl/>
          <w:lang w:eastAsia="he-IL"/>
        </w:rPr>
      </w:pPr>
    </w:p>
    <w:p w14:paraId="64238F39" w14:textId="77777777" w:rsidR="00BB55B2" w:rsidRDefault="00BB55B2" w:rsidP="00BB55B2">
      <w:pPr>
        <w:pStyle w:val="af9"/>
        <w:keepNext/>
        <w:rPr>
          <w:lang w:eastAsia="he-IL"/>
        </w:rPr>
      </w:pPr>
      <w:bookmarkStart w:id="78" w:name="ET_guest_עודד_קם_81"/>
      <w:r w:rsidRPr="00BB55B2">
        <w:rPr>
          <w:rStyle w:val="TagStyle"/>
          <w:rtl/>
        </w:rPr>
        <w:t xml:space="preserve"> &lt;&lt; אורח &gt;&gt; </w:t>
      </w:r>
      <w:r>
        <w:rPr>
          <w:rtl/>
          <w:lang w:eastAsia="he-IL"/>
        </w:rPr>
        <w:t>עודד קם:</w:t>
      </w:r>
      <w:r w:rsidRPr="00BB55B2">
        <w:rPr>
          <w:rStyle w:val="TagStyle"/>
          <w:rtl/>
        </w:rPr>
        <w:t xml:space="preserve"> &lt;&lt; אורח &gt;&gt;</w:t>
      </w:r>
      <w:r w:rsidR="00715831">
        <w:rPr>
          <w:rtl/>
          <w:lang w:eastAsia="he-IL"/>
        </w:rPr>
        <w:t xml:space="preserve"> </w:t>
      </w:r>
      <w:bookmarkEnd w:id="78"/>
    </w:p>
    <w:p w14:paraId="433A7884" w14:textId="77777777" w:rsidR="00BB55B2" w:rsidRDefault="00BB55B2" w:rsidP="00BB55B2">
      <w:pPr>
        <w:pStyle w:val="KeepWithNext"/>
        <w:rPr>
          <w:rtl/>
          <w:lang w:eastAsia="he-IL"/>
        </w:rPr>
      </w:pPr>
    </w:p>
    <w:p w14:paraId="352E2EA1" w14:textId="77777777" w:rsidR="00BB55B2" w:rsidRDefault="00BB55B2" w:rsidP="00BB55B2">
      <w:pPr>
        <w:rPr>
          <w:rtl/>
          <w:lang w:eastAsia="he-IL"/>
        </w:rPr>
      </w:pPr>
      <w:r>
        <w:rPr>
          <w:rFonts w:hint="cs"/>
          <w:rtl/>
          <w:lang w:eastAsia="he-IL"/>
        </w:rPr>
        <w:t>זה תיק ש</w:t>
      </w:r>
      <w:r w:rsidR="00D330E3">
        <w:rPr>
          <w:rFonts w:hint="cs"/>
          <w:rtl/>
          <w:lang w:eastAsia="he-IL"/>
        </w:rPr>
        <w:t>אנחנו</w:t>
      </w:r>
      <w:r>
        <w:rPr>
          <w:rFonts w:hint="cs"/>
          <w:rtl/>
          <w:lang w:eastAsia="he-IL"/>
        </w:rPr>
        <w:t xml:space="preserve"> יודעים להתמודד איתו. מה שתיארת כרגע יכול להיות 428.</w:t>
      </w:r>
    </w:p>
    <w:p w14:paraId="47BFA5B0" w14:textId="77777777" w:rsidR="00BB55B2" w:rsidRDefault="00BB55B2" w:rsidP="00BB55B2">
      <w:pPr>
        <w:rPr>
          <w:rtl/>
          <w:lang w:eastAsia="he-IL"/>
        </w:rPr>
      </w:pPr>
    </w:p>
    <w:p w14:paraId="1E442A8E" w14:textId="77777777" w:rsidR="00BB55B2" w:rsidRDefault="00BB55B2" w:rsidP="00BB55B2">
      <w:pPr>
        <w:pStyle w:val="af6"/>
        <w:keepNext/>
      </w:pPr>
      <w:bookmarkStart w:id="79" w:name="ET_yor_6157_82"/>
      <w:r w:rsidRPr="00BB55B2">
        <w:rPr>
          <w:rStyle w:val="TagStyle"/>
          <w:rtl/>
        </w:rPr>
        <w:t xml:space="preserve"> &lt;&lt; יור &gt;&gt; </w:t>
      </w:r>
      <w:r>
        <w:rPr>
          <w:rtl/>
        </w:rPr>
        <w:t>היו"ר שמחה רוטמן:</w:t>
      </w:r>
      <w:r w:rsidRPr="00BB55B2">
        <w:rPr>
          <w:rStyle w:val="TagStyle"/>
          <w:rtl/>
        </w:rPr>
        <w:t xml:space="preserve"> &lt;&lt; יור &gt;&gt;</w:t>
      </w:r>
      <w:r w:rsidR="00715831">
        <w:rPr>
          <w:rtl/>
        </w:rPr>
        <w:t xml:space="preserve"> </w:t>
      </w:r>
      <w:bookmarkEnd w:id="79"/>
    </w:p>
    <w:p w14:paraId="3821465B" w14:textId="77777777" w:rsidR="00BB55B2" w:rsidRDefault="00BB55B2" w:rsidP="00BB55B2">
      <w:pPr>
        <w:pStyle w:val="KeepWithNext"/>
        <w:rPr>
          <w:rtl/>
          <w:lang w:eastAsia="he-IL"/>
        </w:rPr>
      </w:pPr>
    </w:p>
    <w:p w14:paraId="6F94D072" w14:textId="77777777" w:rsidR="00BB55B2" w:rsidRDefault="00BB55B2" w:rsidP="00E43949">
      <w:pPr>
        <w:rPr>
          <w:rtl/>
          <w:lang w:eastAsia="he-IL"/>
        </w:rPr>
      </w:pPr>
      <w:r>
        <w:rPr>
          <w:rFonts w:hint="cs"/>
          <w:rtl/>
          <w:lang w:eastAsia="he-IL"/>
        </w:rPr>
        <w:t>428 בגרסתו הנוכחית, לכן העובדה שיש לנו היעדר מתלוננים של 428 בגרסתו הנוכחית היא ס</w:t>
      </w:r>
      <w:r w:rsidR="00A71EE7">
        <w:rPr>
          <w:rFonts w:hint="cs"/>
          <w:rtl/>
          <w:lang w:eastAsia="he-IL"/>
        </w:rPr>
        <w:t>י</w:t>
      </w:r>
      <w:r>
        <w:rPr>
          <w:rFonts w:hint="cs"/>
          <w:rtl/>
          <w:lang w:eastAsia="he-IL"/>
        </w:rPr>
        <w:t>מפטום של משהו בעייתי הרבה יותר, שלא לשון החוק תפתור לנו אותו. אנחנו נפתור בלשון החוק את זה, אבל הוא</w:t>
      </w:r>
      <w:r w:rsidR="00053805">
        <w:rPr>
          <w:rFonts w:hint="cs"/>
          <w:rtl/>
          <w:lang w:eastAsia="he-IL"/>
        </w:rPr>
        <w:t xml:space="preserve"> משהו הרבה יותר עמוק בהקשר הזה </w:t>
      </w:r>
      <w:r>
        <w:rPr>
          <w:rFonts w:hint="cs"/>
          <w:rtl/>
          <w:lang w:eastAsia="he-IL"/>
        </w:rPr>
        <w:t xml:space="preserve">שמתלוננים ידעו </w:t>
      </w:r>
      <w:r w:rsidR="00053805">
        <w:rPr>
          <w:rFonts w:hint="cs"/>
          <w:rtl/>
          <w:lang w:eastAsia="he-IL"/>
        </w:rPr>
        <w:t>שאם הם מתלוננים, הם מקבלים מענה</w:t>
      </w:r>
      <w:r>
        <w:rPr>
          <w:rFonts w:hint="cs"/>
          <w:rtl/>
          <w:lang w:eastAsia="he-IL"/>
        </w:rPr>
        <w:t xml:space="preserve"> שרכושם יהיה מוגן, </w:t>
      </w:r>
      <w:r w:rsidRPr="00E43949">
        <w:rPr>
          <w:rFonts w:hint="cs"/>
          <w:rtl/>
          <w:lang w:eastAsia="he-IL"/>
        </w:rPr>
        <w:t>שלצורך העניין המשטרה תשכיב מארב לשמור להם על העסק עד שיתפסו את בעל הזה</w:t>
      </w:r>
      <w:r w:rsidR="00E43949">
        <w:rPr>
          <w:rFonts w:hint="cs"/>
          <w:rtl/>
          <w:lang w:eastAsia="he-IL"/>
        </w:rPr>
        <w:t>,</w:t>
      </w:r>
      <w:r w:rsidRPr="00E43949">
        <w:rPr>
          <w:rFonts w:hint="cs"/>
          <w:rtl/>
          <w:lang w:eastAsia="he-IL"/>
        </w:rPr>
        <w:t xml:space="preserve"> וי</w:t>
      </w:r>
      <w:r w:rsidR="00E43949" w:rsidRPr="00E43949">
        <w:rPr>
          <w:rFonts w:hint="cs"/>
          <w:rtl/>
          <w:lang w:eastAsia="he-IL"/>
        </w:rPr>
        <w:t>עשו</w:t>
      </w:r>
      <w:r w:rsidRPr="00E43949">
        <w:rPr>
          <w:rFonts w:hint="cs"/>
          <w:rtl/>
          <w:lang w:eastAsia="he-IL"/>
        </w:rPr>
        <w:t xml:space="preserve"> אולי גם את זה בפעולות יזומות. תהיה יותר פ</w:t>
      </w:r>
      <w:r w:rsidR="00A71EE7" w:rsidRPr="00E43949">
        <w:rPr>
          <w:rFonts w:hint="cs"/>
          <w:rtl/>
          <w:lang w:eastAsia="he-IL"/>
        </w:rPr>
        <w:t>רוא</w:t>
      </w:r>
      <w:r w:rsidRPr="00E43949">
        <w:rPr>
          <w:rFonts w:hint="cs"/>
          <w:rtl/>
          <w:lang w:eastAsia="he-IL"/>
        </w:rPr>
        <w:t>קטיביות</w:t>
      </w:r>
      <w:r w:rsidR="00E43949">
        <w:rPr>
          <w:rFonts w:hint="cs"/>
          <w:rtl/>
          <w:lang w:eastAsia="he-IL"/>
        </w:rPr>
        <w:t>.</w:t>
      </w:r>
      <w:r w:rsidRPr="00E43949">
        <w:rPr>
          <w:rFonts w:hint="cs"/>
          <w:rtl/>
          <w:lang w:eastAsia="he-IL"/>
        </w:rPr>
        <w:t xml:space="preserve"> אני אומר שחלק מהתלונות ששמעתי, שוב, אני מכיר את התופעה</w:t>
      </w:r>
      <w:r w:rsidR="00053805" w:rsidRPr="00E43949">
        <w:rPr>
          <w:rFonts w:hint="cs"/>
          <w:rtl/>
          <w:lang w:eastAsia="he-IL"/>
        </w:rPr>
        <w:t xml:space="preserve">, אבל בא מישהו והגיש תלונה </w:t>
      </w:r>
      <w:r w:rsidRPr="00E43949">
        <w:rPr>
          <w:rFonts w:hint="cs"/>
          <w:rtl/>
          <w:lang w:eastAsia="he-IL"/>
        </w:rPr>
        <w:t>ואז הוא התחיל לקבל איומים, אז הוא בא למשטרה. אמרו לו, מצטערים, אנחנו לא היחידה לאבטחת אי</w:t>
      </w:r>
      <w:r>
        <w:rPr>
          <w:rFonts w:hint="cs"/>
          <w:rtl/>
          <w:lang w:eastAsia="he-IL"/>
        </w:rPr>
        <w:t xml:space="preserve">שים. </w:t>
      </w:r>
    </w:p>
    <w:p w14:paraId="3B0D98E1" w14:textId="77777777" w:rsidR="00BB55B2" w:rsidRDefault="00BB55B2" w:rsidP="00BB55B2">
      <w:pPr>
        <w:rPr>
          <w:rtl/>
          <w:lang w:eastAsia="he-IL"/>
        </w:rPr>
      </w:pPr>
    </w:p>
    <w:p w14:paraId="13AEC622" w14:textId="77777777" w:rsidR="00BB55B2" w:rsidRDefault="00BB55B2" w:rsidP="00BB55B2">
      <w:pPr>
        <w:rPr>
          <w:rtl/>
          <w:lang w:eastAsia="he-IL"/>
        </w:rPr>
      </w:pPr>
      <w:r>
        <w:rPr>
          <w:rFonts w:hint="cs"/>
          <w:rtl/>
          <w:lang w:eastAsia="he-IL"/>
        </w:rPr>
        <w:t>זה נכון, וקל לי לומר בתור מישהו שכן מאובטח. מצד אחד אולי כן צריך לחשוב גם בהקשר זה. אני יודע שיש רשות להגנה על עדים. יכול להיות שגם הם צריכים להיות חלק מהדיונים ולהיות מוזמנים לדיונים הבאים. בסופו של דבר יכול מאוד להיות שאם היינו עוצרים את הנושא שם, אז לא היינו נותנים מענה לכל התרחישים והתרחישים הכי מתוחכמים, אבל כן היינו נותנים מענה ל-428 הנוכחי.</w:t>
      </w:r>
    </w:p>
    <w:p w14:paraId="32F3CA63" w14:textId="77777777" w:rsidR="00BB55B2" w:rsidRDefault="00BB55B2" w:rsidP="00BB55B2">
      <w:pPr>
        <w:rPr>
          <w:rtl/>
          <w:lang w:eastAsia="he-IL"/>
        </w:rPr>
      </w:pPr>
    </w:p>
    <w:p w14:paraId="4DA80F1B" w14:textId="77777777" w:rsidR="00BB55B2" w:rsidRDefault="00BB55B2" w:rsidP="00BB55B2">
      <w:pPr>
        <w:pStyle w:val="af9"/>
        <w:keepNext/>
        <w:rPr>
          <w:rtl/>
          <w:lang w:eastAsia="he-IL"/>
        </w:rPr>
      </w:pPr>
      <w:bookmarkStart w:id="80" w:name="ET_guest_עודד_קם_84"/>
      <w:r w:rsidRPr="00BB55B2">
        <w:rPr>
          <w:rStyle w:val="TagStyle"/>
          <w:rtl/>
        </w:rPr>
        <w:t xml:space="preserve"> &lt;&lt; אורח &gt;&gt; </w:t>
      </w:r>
      <w:r>
        <w:rPr>
          <w:rtl/>
          <w:lang w:eastAsia="he-IL"/>
        </w:rPr>
        <w:t>עודד קם:</w:t>
      </w:r>
      <w:r w:rsidRPr="00BB55B2">
        <w:rPr>
          <w:rStyle w:val="TagStyle"/>
          <w:rtl/>
        </w:rPr>
        <w:t xml:space="preserve"> &lt;&lt; אורח &gt;&gt;</w:t>
      </w:r>
      <w:r w:rsidR="00715831">
        <w:rPr>
          <w:rtl/>
          <w:lang w:eastAsia="he-IL"/>
        </w:rPr>
        <w:t xml:space="preserve"> </w:t>
      </w:r>
      <w:bookmarkEnd w:id="80"/>
    </w:p>
    <w:p w14:paraId="4358622A" w14:textId="77777777" w:rsidR="00BB55B2" w:rsidRDefault="00BB55B2" w:rsidP="00BB55B2">
      <w:pPr>
        <w:pStyle w:val="KeepWithNext"/>
        <w:rPr>
          <w:rtl/>
          <w:lang w:eastAsia="he-IL"/>
        </w:rPr>
      </w:pPr>
    </w:p>
    <w:p w14:paraId="30BAB98E" w14:textId="77777777" w:rsidR="00BB55B2" w:rsidRDefault="00BB55B2" w:rsidP="00B01AE5">
      <w:pPr>
        <w:rPr>
          <w:rtl/>
          <w:lang w:eastAsia="he-IL"/>
        </w:rPr>
      </w:pPr>
      <w:r>
        <w:rPr>
          <w:rFonts w:hint="cs"/>
          <w:rtl/>
          <w:lang w:eastAsia="he-IL"/>
        </w:rPr>
        <w:t>נכון, אבל זה עדיין היה טיפה בים. הים עצמו מורכב מקבלנים או מבעלי עסקים שמגיעים לעבוד באזור מסוים. הם לא מחכים לאותו בן אדם שרומז להם שהעסק שלהם דליק</w:t>
      </w:r>
      <w:r w:rsidR="00B01AE5">
        <w:rPr>
          <w:rFonts w:hint="cs"/>
          <w:rtl/>
          <w:lang w:eastAsia="he-IL"/>
        </w:rPr>
        <w:t>. הם מתקשרים מיוזמתם.</w:t>
      </w:r>
    </w:p>
    <w:p w14:paraId="066D3D54" w14:textId="77777777" w:rsidR="00B01AE5" w:rsidRDefault="00B01AE5" w:rsidP="00B01AE5">
      <w:pPr>
        <w:rPr>
          <w:rtl/>
          <w:lang w:eastAsia="he-IL"/>
        </w:rPr>
      </w:pPr>
    </w:p>
    <w:p w14:paraId="27D67098" w14:textId="77777777" w:rsidR="00B01AE5" w:rsidRDefault="00B01AE5" w:rsidP="00B01AE5">
      <w:pPr>
        <w:pStyle w:val="af6"/>
        <w:keepNext/>
        <w:rPr>
          <w:rtl/>
        </w:rPr>
      </w:pPr>
      <w:bookmarkStart w:id="81" w:name="ET_yor_6157_85"/>
      <w:r w:rsidRPr="00B01AE5">
        <w:rPr>
          <w:rStyle w:val="TagStyle"/>
          <w:rtl/>
        </w:rPr>
        <w:t xml:space="preserve"> &lt;&lt; יור &gt;&gt; </w:t>
      </w:r>
      <w:r>
        <w:rPr>
          <w:rtl/>
        </w:rPr>
        <w:t>היו"ר שמחה רוטמן:</w:t>
      </w:r>
      <w:r w:rsidRPr="00B01AE5">
        <w:rPr>
          <w:rStyle w:val="TagStyle"/>
          <w:rtl/>
        </w:rPr>
        <w:t xml:space="preserve"> &lt;&lt; יור &gt;&gt;</w:t>
      </w:r>
      <w:r w:rsidR="00715831">
        <w:rPr>
          <w:rtl/>
        </w:rPr>
        <w:t xml:space="preserve"> </w:t>
      </w:r>
      <w:bookmarkEnd w:id="81"/>
    </w:p>
    <w:p w14:paraId="68AA5015" w14:textId="77777777" w:rsidR="00BB55B2" w:rsidRDefault="00BB55B2" w:rsidP="00BB55B2">
      <w:pPr>
        <w:rPr>
          <w:rtl/>
          <w:lang w:eastAsia="he-IL"/>
        </w:rPr>
      </w:pPr>
    </w:p>
    <w:p w14:paraId="68CF1FCD" w14:textId="77777777" w:rsidR="00B01AE5" w:rsidRDefault="00B01AE5" w:rsidP="00BB55B2">
      <w:pPr>
        <w:rPr>
          <w:rtl/>
          <w:lang w:eastAsia="he-IL"/>
        </w:rPr>
      </w:pPr>
      <w:r>
        <w:rPr>
          <w:rFonts w:hint="cs"/>
          <w:rtl/>
          <w:lang w:eastAsia="he-IL"/>
        </w:rPr>
        <w:t xml:space="preserve">אם הם היו יודעים שבסוף התהליך הם מקבלים את ההגנה, את המעטפת ואת הטיפול, אז יכול מאוד להיות שהם לא היו הולכים לשלם ביוזמתם. אנחנו עכשיו מדברים, בית חולים מתחת לגשר. </w:t>
      </w:r>
    </w:p>
    <w:p w14:paraId="6D03E412" w14:textId="77777777" w:rsidR="00B01AE5" w:rsidRDefault="00B01AE5" w:rsidP="00BB55B2">
      <w:pPr>
        <w:rPr>
          <w:rtl/>
          <w:lang w:eastAsia="he-IL"/>
        </w:rPr>
      </w:pPr>
    </w:p>
    <w:p w14:paraId="49517642" w14:textId="77777777" w:rsidR="00B01AE5" w:rsidRDefault="00B01AE5" w:rsidP="00B01AE5">
      <w:pPr>
        <w:pStyle w:val="af9"/>
        <w:keepNext/>
        <w:rPr>
          <w:lang w:eastAsia="he-IL"/>
        </w:rPr>
      </w:pPr>
      <w:r w:rsidRPr="00B01AE5">
        <w:rPr>
          <w:rStyle w:val="TagStyle"/>
          <w:rtl/>
        </w:rPr>
        <w:t xml:space="preserve"> &lt;&lt; אורח &gt;&gt; </w:t>
      </w:r>
      <w:r>
        <w:rPr>
          <w:rtl/>
          <w:lang w:eastAsia="he-IL"/>
        </w:rPr>
        <w:t>עודד קם:</w:t>
      </w:r>
      <w:r w:rsidRPr="00B01AE5">
        <w:rPr>
          <w:rStyle w:val="TagStyle"/>
          <w:rtl/>
        </w:rPr>
        <w:t xml:space="preserve"> &lt;&lt; אורח &gt;&gt;</w:t>
      </w:r>
      <w:r w:rsidR="00715831">
        <w:rPr>
          <w:rtl/>
          <w:lang w:eastAsia="he-IL"/>
        </w:rPr>
        <w:t xml:space="preserve"> </w:t>
      </w:r>
    </w:p>
    <w:p w14:paraId="55329539" w14:textId="77777777" w:rsidR="00B01AE5" w:rsidRDefault="00B01AE5" w:rsidP="00B01AE5">
      <w:pPr>
        <w:pStyle w:val="KeepWithNext"/>
        <w:rPr>
          <w:rtl/>
          <w:lang w:eastAsia="he-IL"/>
        </w:rPr>
      </w:pPr>
    </w:p>
    <w:p w14:paraId="10937DFB" w14:textId="77777777" w:rsidR="00B01AE5" w:rsidRDefault="00B01AE5" w:rsidP="00B01AE5">
      <w:pPr>
        <w:rPr>
          <w:rtl/>
          <w:lang w:eastAsia="he-IL"/>
        </w:rPr>
      </w:pPr>
      <w:r>
        <w:rPr>
          <w:rFonts w:hint="cs"/>
          <w:rtl/>
          <w:lang w:eastAsia="he-IL"/>
        </w:rPr>
        <w:t xml:space="preserve">בדיוק. אנחנו פשוט רוצים איזשהו סעיף שמראש כשבן אדם מקבל כסף מקבלן כזה שמגיע לעבוד באזור שהוא שאל מי חברת השמירה שלה צריך לשלם, ואז הוא הולך ומשלם לאותה חברת שמירה, </w:t>
      </w:r>
      <w:r w:rsidR="00D330E3">
        <w:rPr>
          <w:rFonts w:hint="cs"/>
          <w:rtl/>
          <w:lang w:eastAsia="he-IL"/>
        </w:rPr>
        <w:t>אנחנו</w:t>
      </w:r>
      <w:r>
        <w:rPr>
          <w:rFonts w:hint="cs"/>
          <w:rtl/>
          <w:lang w:eastAsia="he-IL"/>
        </w:rPr>
        <w:t xml:space="preserve"> רוצים ליצור איזושהי הפללה לאירוע הזה של אותה חברת שמירה שמקבלת כסף, תוך זה שבעצם היא מנצלת את אותה הטלת אימה שיש באזור. </w:t>
      </w:r>
    </w:p>
    <w:p w14:paraId="0554CA99" w14:textId="77777777" w:rsidR="00B01AE5" w:rsidRDefault="00B01AE5" w:rsidP="00B01AE5">
      <w:pPr>
        <w:rPr>
          <w:rtl/>
          <w:lang w:eastAsia="he-IL"/>
        </w:rPr>
      </w:pPr>
    </w:p>
    <w:p w14:paraId="20ECFCD7" w14:textId="77777777" w:rsidR="00B01AE5" w:rsidRDefault="00B01AE5" w:rsidP="00B01AE5">
      <w:pPr>
        <w:pStyle w:val="a4"/>
        <w:keepNext/>
      </w:pPr>
      <w:r w:rsidRPr="00B01AE5">
        <w:rPr>
          <w:rStyle w:val="TagStyle"/>
          <w:rtl/>
        </w:rPr>
        <w:t xml:space="preserve"> &lt;&lt; דובר &gt;&gt; </w:t>
      </w:r>
      <w:r>
        <w:rPr>
          <w:rtl/>
        </w:rPr>
        <w:t>אלמוג כהן (עוצמה יהודית):</w:t>
      </w:r>
      <w:r w:rsidRPr="00B01AE5">
        <w:rPr>
          <w:rStyle w:val="TagStyle"/>
          <w:rtl/>
        </w:rPr>
        <w:t xml:space="preserve"> &lt;&lt; דובר &gt;&gt;</w:t>
      </w:r>
      <w:r w:rsidR="00715831">
        <w:rPr>
          <w:rtl/>
        </w:rPr>
        <w:t xml:space="preserve"> </w:t>
      </w:r>
    </w:p>
    <w:p w14:paraId="3EAC92DB" w14:textId="77777777" w:rsidR="00B01AE5" w:rsidRDefault="00B01AE5" w:rsidP="00B01AE5">
      <w:pPr>
        <w:pStyle w:val="KeepWithNext"/>
        <w:rPr>
          <w:rtl/>
          <w:lang w:eastAsia="he-IL"/>
        </w:rPr>
      </w:pPr>
    </w:p>
    <w:p w14:paraId="7D8AB1B9" w14:textId="77777777" w:rsidR="00B01AE5" w:rsidRDefault="00202D27" w:rsidP="00202D27">
      <w:pPr>
        <w:rPr>
          <w:rtl/>
          <w:lang w:eastAsia="he-IL"/>
        </w:rPr>
      </w:pPr>
      <w:r>
        <w:rPr>
          <w:rFonts w:hint="cs"/>
          <w:rtl/>
          <w:lang w:eastAsia="he-IL"/>
        </w:rPr>
        <w:t>יקירי, כל עוד שלא תביא מטריה הגנתית למתלוננים, מטריה כלשהי, בהכרח אתה לא תוכל להביא ראיות ולא תוכל להביא הרשעות. עכשיו יש אופנה חדשה, תלושי משכורת. אדוני, תלוש משכורת טבין ותקילין. גם כשזה יוצא בתלוש משכורת ואני מגיע לבעל העסק בעמק שרה בבאר שבע, שזה אזור תעשייה עצום שכולו משלם פרוטקשן. קבלנים שמוערכים בעשרות מיליוני שקלים משלמים פרוטקשן כל חודש בתלושי משכורת. הרי זה ביצה ותרנגולת, כי אם אתה לא תדע לאבטח את בעל העסק הזה מבחינה אישיותיות, הוא לעולם לא ישתף איתך פעולה. הוא יעדיף לשלם את התלושים בסך 34,000, 35,000 או 100,000 שקלים לצורך העניין, שהמפעל שלו ימשיך לגלגל את ה-2.5</w:t>
      </w:r>
      <w:r>
        <w:rPr>
          <w:rFonts w:hint="eastAsia"/>
          <w:rtl/>
          <w:lang w:eastAsia="he-IL"/>
        </w:rPr>
        <w:t>–</w:t>
      </w:r>
      <w:r>
        <w:rPr>
          <w:rFonts w:hint="cs"/>
          <w:rtl/>
          <w:lang w:eastAsia="he-IL"/>
        </w:rPr>
        <w:t xml:space="preserve">3 מיליון שקלים לצורך העניין, אבל אנחנו כמחוקק ואנחנו כריבון מחויבים לדאוג לו לפתרון לדבר הזה, אחרת לא נצליח לחנוק את הארגונים האלה. בעוד שנה-שנתיים מקסיקו יהיה גנון לידנו. </w:t>
      </w:r>
    </w:p>
    <w:p w14:paraId="4CD10210" w14:textId="77777777" w:rsidR="00202D27" w:rsidRDefault="00202D27" w:rsidP="00B01AE5">
      <w:pPr>
        <w:rPr>
          <w:rtl/>
          <w:lang w:eastAsia="he-IL"/>
        </w:rPr>
      </w:pPr>
    </w:p>
    <w:p w14:paraId="09490365" w14:textId="77777777" w:rsidR="00202D27" w:rsidRDefault="00202D27" w:rsidP="00202D27">
      <w:pPr>
        <w:pStyle w:val="af9"/>
        <w:keepNext/>
        <w:rPr>
          <w:lang w:eastAsia="he-IL"/>
        </w:rPr>
      </w:pPr>
      <w:bookmarkStart w:id="82" w:name="ET_guest_הגר_יהב_84"/>
      <w:r w:rsidRPr="00202D27">
        <w:rPr>
          <w:rStyle w:val="TagStyle"/>
          <w:rtl/>
        </w:rPr>
        <w:t xml:space="preserve"> &lt;&lt; אורח &gt;&gt; </w:t>
      </w:r>
      <w:r>
        <w:rPr>
          <w:rtl/>
          <w:lang w:eastAsia="he-IL"/>
        </w:rPr>
        <w:t>הגר יהב:</w:t>
      </w:r>
      <w:r w:rsidRPr="00202D27">
        <w:rPr>
          <w:rStyle w:val="TagStyle"/>
          <w:rtl/>
        </w:rPr>
        <w:t xml:space="preserve"> &lt;&lt; אורח &gt;&gt;</w:t>
      </w:r>
      <w:r w:rsidR="00715831">
        <w:rPr>
          <w:rtl/>
          <w:lang w:eastAsia="he-IL"/>
        </w:rPr>
        <w:t xml:space="preserve"> </w:t>
      </w:r>
      <w:bookmarkEnd w:id="82"/>
    </w:p>
    <w:p w14:paraId="5113FC87" w14:textId="77777777" w:rsidR="00202D27" w:rsidRDefault="00202D27" w:rsidP="00202D27">
      <w:pPr>
        <w:pStyle w:val="KeepWithNext"/>
        <w:rPr>
          <w:rtl/>
          <w:lang w:eastAsia="he-IL"/>
        </w:rPr>
      </w:pPr>
    </w:p>
    <w:p w14:paraId="06CBA1C9" w14:textId="77777777" w:rsidR="00202D27" w:rsidRDefault="00202D27" w:rsidP="00202D27">
      <w:pPr>
        <w:rPr>
          <w:rtl/>
          <w:lang w:eastAsia="he-IL"/>
        </w:rPr>
      </w:pPr>
      <w:r>
        <w:rPr>
          <w:rFonts w:hint="cs"/>
          <w:rtl/>
          <w:lang w:eastAsia="he-IL"/>
        </w:rPr>
        <w:t>הם זוכים במכרזים של רשויות מקומיות.</w:t>
      </w:r>
    </w:p>
    <w:p w14:paraId="4D0A4E39" w14:textId="77777777" w:rsidR="00202D27" w:rsidRDefault="00202D27" w:rsidP="00202D27">
      <w:pPr>
        <w:rPr>
          <w:rtl/>
          <w:lang w:eastAsia="he-IL"/>
        </w:rPr>
      </w:pPr>
    </w:p>
    <w:p w14:paraId="1F67AF02" w14:textId="77777777" w:rsidR="00202D27" w:rsidRDefault="00202D27" w:rsidP="00202D27">
      <w:pPr>
        <w:pStyle w:val="a4"/>
        <w:keepNext/>
        <w:rPr>
          <w:rtl/>
        </w:rPr>
      </w:pPr>
      <w:bookmarkStart w:id="83" w:name="ET_speaker_6352_87"/>
      <w:r w:rsidRPr="00202D27">
        <w:rPr>
          <w:rStyle w:val="TagStyle"/>
          <w:rtl/>
        </w:rPr>
        <w:t xml:space="preserve"> &lt;&lt; דובר &gt;&gt; </w:t>
      </w:r>
      <w:r>
        <w:rPr>
          <w:rtl/>
        </w:rPr>
        <w:t>אלמוג כהן (עוצמה יהודית):</w:t>
      </w:r>
      <w:r w:rsidRPr="00202D27">
        <w:rPr>
          <w:rStyle w:val="TagStyle"/>
          <w:rtl/>
        </w:rPr>
        <w:t xml:space="preserve"> &lt;&lt; דובר &gt;&gt;</w:t>
      </w:r>
      <w:r w:rsidR="00715831">
        <w:rPr>
          <w:rtl/>
        </w:rPr>
        <w:t xml:space="preserve"> </w:t>
      </w:r>
      <w:bookmarkEnd w:id="83"/>
    </w:p>
    <w:p w14:paraId="67B1B272" w14:textId="77777777" w:rsidR="00202D27" w:rsidRPr="00202D27" w:rsidRDefault="00202D27" w:rsidP="00202D27">
      <w:pPr>
        <w:rPr>
          <w:rtl/>
          <w:lang w:eastAsia="he-IL"/>
        </w:rPr>
      </w:pPr>
    </w:p>
    <w:p w14:paraId="2717ADA3" w14:textId="77777777" w:rsidR="00202D27" w:rsidRDefault="00202D27" w:rsidP="00202D27">
      <w:pPr>
        <w:rPr>
          <w:rtl/>
          <w:lang w:eastAsia="he-IL"/>
        </w:rPr>
      </w:pPr>
      <w:r>
        <w:rPr>
          <w:rFonts w:hint="cs"/>
          <w:rtl/>
          <w:lang w:eastAsia="he-IL"/>
        </w:rPr>
        <w:t>קו 400 של חברת החשמל, אתה יודע איפה הוא נעצר? פרויקט של ה-</w:t>
      </w:r>
      <w:r>
        <w:rPr>
          <w:lang w:eastAsia="he-IL"/>
        </w:rPr>
        <w:t>OECD</w:t>
      </w:r>
      <w:r>
        <w:rPr>
          <w:rFonts w:hint="cs"/>
          <w:rtl/>
          <w:lang w:eastAsia="he-IL"/>
        </w:rPr>
        <w:t>, איפה הוא נעצר?</w:t>
      </w:r>
    </w:p>
    <w:p w14:paraId="526D011C" w14:textId="77777777" w:rsidR="00202D27" w:rsidRDefault="00202D27" w:rsidP="00202D27">
      <w:pPr>
        <w:rPr>
          <w:rtl/>
          <w:lang w:eastAsia="he-IL"/>
        </w:rPr>
      </w:pPr>
    </w:p>
    <w:p w14:paraId="3AD0602C" w14:textId="77777777" w:rsidR="00202D27" w:rsidRDefault="00202D27" w:rsidP="00202D27">
      <w:pPr>
        <w:pStyle w:val="af9"/>
        <w:keepNext/>
        <w:rPr>
          <w:rtl/>
          <w:lang w:eastAsia="he-IL"/>
        </w:rPr>
      </w:pPr>
      <w:bookmarkStart w:id="84" w:name="ET_guest_עודד_קם_86"/>
      <w:r w:rsidRPr="00202D27">
        <w:rPr>
          <w:rStyle w:val="TagStyle"/>
          <w:rtl/>
        </w:rPr>
        <w:t xml:space="preserve"> &lt;&lt; אורח &gt;&gt; </w:t>
      </w:r>
      <w:r>
        <w:rPr>
          <w:rtl/>
          <w:lang w:eastAsia="he-IL"/>
        </w:rPr>
        <w:t>עודד קם:</w:t>
      </w:r>
      <w:r w:rsidRPr="00202D27">
        <w:rPr>
          <w:rStyle w:val="TagStyle"/>
          <w:rtl/>
        </w:rPr>
        <w:t xml:space="preserve"> &lt;&lt; אורח &gt;&gt;</w:t>
      </w:r>
      <w:r w:rsidR="00715831">
        <w:rPr>
          <w:rtl/>
          <w:lang w:eastAsia="he-IL"/>
        </w:rPr>
        <w:t xml:space="preserve"> </w:t>
      </w:r>
      <w:bookmarkEnd w:id="84"/>
    </w:p>
    <w:p w14:paraId="67063905" w14:textId="77777777" w:rsidR="00202D27" w:rsidRDefault="00202D27" w:rsidP="00202D27">
      <w:pPr>
        <w:pStyle w:val="KeepWithNext"/>
        <w:rPr>
          <w:rtl/>
          <w:lang w:eastAsia="he-IL"/>
        </w:rPr>
      </w:pPr>
    </w:p>
    <w:p w14:paraId="74C66821" w14:textId="77777777" w:rsidR="00202D27" w:rsidRDefault="00202D27" w:rsidP="00202D27">
      <w:pPr>
        <w:rPr>
          <w:rtl/>
          <w:lang w:eastAsia="he-IL"/>
        </w:rPr>
      </w:pPr>
      <w:r>
        <w:rPr>
          <w:rFonts w:hint="cs"/>
          <w:rtl/>
          <w:lang w:eastAsia="he-IL"/>
        </w:rPr>
        <w:t>אני חלש בקווי חשמל.</w:t>
      </w:r>
    </w:p>
    <w:p w14:paraId="7A95A8BB" w14:textId="77777777" w:rsidR="00202D27" w:rsidRDefault="00202D27" w:rsidP="00202D27">
      <w:pPr>
        <w:rPr>
          <w:rtl/>
          <w:lang w:eastAsia="he-IL"/>
        </w:rPr>
      </w:pPr>
    </w:p>
    <w:p w14:paraId="5A76F9C1" w14:textId="77777777" w:rsidR="00202D27" w:rsidRDefault="00202D27" w:rsidP="00202D27">
      <w:pPr>
        <w:pStyle w:val="a4"/>
        <w:keepNext/>
        <w:rPr>
          <w:rtl/>
        </w:rPr>
      </w:pPr>
      <w:bookmarkStart w:id="85" w:name="ET_speaker_6352_88"/>
      <w:r w:rsidRPr="00202D27">
        <w:rPr>
          <w:rStyle w:val="TagStyle"/>
          <w:rtl/>
        </w:rPr>
        <w:t xml:space="preserve"> &lt;&lt; דובר &gt;&gt; </w:t>
      </w:r>
      <w:r>
        <w:rPr>
          <w:rtl/>
        </w:rPr>
        <w:t>אלמוג כהן (עוצמה יהודית):</w:t>
      </w:r>
      <w:r w:rsidRPr="00202D27">
        <w:rPr>
          <w:rStyle w:val="TagStyle"/>
          <w:rtl/>
        </w:rPr>
        <w:t xml:space="preserve"> &lt;&lt; דובר &gt;&gt;</w:t>
      </w:r>
      <w:r w:rsidR="00715831">
        <w:rPr>
          <w:rtl/>
        </w:rPr>
        <w:t xml:space="preserve"> </w:t>
      </w:r>
      <w:bookmarkEnd w:id="85"/>
    </w:p>
    <w:p w14:paraId="215849A4" w14:textId="77777777" w:rsidR="00202D27" w:rsidRDefault="00202D27" w:rsidP="00202D27">
      <w:pPr>
        <w:pStyle w:val="KeepWithNext"/>
        <w:rPr>
          <w:rtl/>
          <w:lang w:eastAsia="he-IL"/>
        </w:rPr>
      </w:pPr>
    </w:p>
    <w:p w14:paraId="530DDAF7" w14:textId="77777777" w:rsidR="00202D27" w:rsidRDefault="00202D27" w:rsidP="00202D27">
      <w:pPr>
        <w:rPr>
          <w:rtl/>
          <w:lang w:eastAsia="he-IL"/>
        </w:rPr>
      </w:pPr>
      <w:r>
        <w:rPr>
          <w:rFonts w:hint="cs"/>
          <w:rtl/>
          <w:lang w:eastAsia="he-IL"/>
        </w:rPr>
        <w:t xml:space="preserve">בכביש 25 בכניסה לבאר שבע. אתה יודע למה הוא נעצר? פרוטקשן. חיל האוויר משלם פרוטקשן. היום כולם משלמים פרוטקשן. זה מכת מדינה ואנחנו חייבים להביא לזה פתרון. </w:t>
      </w:r>
    </w:p>
    <w:p w14:paraId="55960D05" w14:textId="77777777" w:rsidR="00202D27" w:rsidRDefault="00202D27" w:rsidP="00202D27">
      <w:pPr>
        <w:rPr>
          <w:rtl/>
          <w:lang w:eastAsia="he-IL"/>
        </w:rPr>
      </w:pPr>
    </w:p>
    <w:p w14:paraId="787E6A1B" w14:textId="77777777" w:rsidR="00202D27" w:rsidRDefault="00202D27" w:rsidP="00202D27">
      <w:pPr>
        <w:pStyle w:val="af9"/>
        <w:keepNext/>
        <w:rPr>
          <w:rtl/>
          <w:lang w:eastAsia="he-IL"/>
        </w:rPr>
      </w:pPr>
      <w:bookmarkStart w:id="86" w:name="ET_guest_עודד_קם_89"/>
      <w:r w:rsidRPr="00202D27">
        <w:rPr>
          <w:rStyle w:val="TagStyle"/>
          <w:rtl/>
        </w:rPr>
        <w:t xml:space="preserve"> &lt;&lt; אורח &gt;&gt; </w:t>
      </w:r>
      <w:r>
        <w:rPr>
          <w:rtl/>
          <w:lang w:eastAsia="he-IL"/>
        </w:rPr>
        <w:t>עודד קם:</w:t>
      </w:r>
      <w:r w:rsidRPr="00202D27">
        <w:rPr>
          <w:rStyle w:val="TagStyle"/>
          <w:rtl/>
        </w:rPr>
        <w:t xml:space="preserve"> &lt;&lt; אורח &gt;&gt;</w:t>
      </w:r>
      <w:r w:rsidR="00715831">
        <w:rPr>
          <w:rtl/>
          <w:lang w:eastAsia="he-IL"/>
        </w:rPr>
        <w:t xml:space="preserve"> </w:t>
      </w:r>
      <w:bookmarkEnd w:id="86"/>
    </w:p>
    <w:p w14:paraId="24B9803A" w14:textId="77777777" w:rsidR="00202D27" w:rsidRDefault="00202D27" w:rsidP="00202D27">
      <w:pPr>
        <w:pStyle w:val="KeepWithNext"/>
        <w:rPr>
          <w:rtl/>
          <w:lang w:eastAsia="he-IL"/>
        </w:rPr>
      </w:pPr>
    </w:p>
    <w:p w14:paraId="7B78F2A1" w14:textId="77777777" w:rsidR="00202D27" w:rsidRDefault="00202D27" w:rsidP="00202D27">
      <w:pPr>
        <w:rPr>
          <w:rtl/>
          <w:lang w:eastAsia="he-IL"/>
        </w:rPr>
      </w:pPr>
      <w:r>
        <w:rPr>
          <w:rFonts w:hint="cs"/>
          <w:rtl/>
          <w:lang w:eastAsia="he-IL"/>
        </w:rPr>
        <w:t xml:space="preserve">אנחנו כולנו פה בשביל אותה מטרה, אין פה שאלה. </w:t>
      </w:r>
    </w:p>
    <w:p w14:paraId="6A010837" w14:textId="77777777" w:rsidR="00202D27" w:rsidRDefault="00202D27" w:rsidP="00202D27">
      <w:pPr>
        <w:rPr>
          <w:rtl/>
          <w:lang w:eastAsia="he-IL"/>
        </w:rPr>
      </w:pPr>
    </w:p>
    <w:p w14:paraId="44A51E64" w14:textId="77777777" w:rsidR="00202D27" w:rsidRDefault="00202D27" w:rsidP="00202D27">
      <w:pPr>
        <w:pStyle w:val="af6"/>
        <w:keepNext/>
        <w:rPr>
          <w:rtl/>
        </w:rPr>
      </w:pPr>
      <w:bookmarkStart w:id="87" w:name="ET_yor_6157_90"/>
      <w:r w:rsidRPr="00202D27">
        <w:rPr>
          <w:rStyle w:val="TagStyle"/>
          <w:rtl/>
        </w:rPr>
        <w:t xml:space="preserve"> &lt;&lt; יור &gt;&gt; </w:t>
      </w:r>
      <w:r>
        <w:rPr>
          <w:rtl/>
        </w:rPr>
        <w:t>היו"ר שמחה רוטמן:</w:t>
      </w:r>
      <w:r w:rsidRPr="00202D27">
        <w:rPr>
          <w:rStyle w:val="TagStyle"/>
          <w:rtl/>
        </w:rPr>
        <w:t xml:space="preserve"> &lt;&lt; יור &gt;&gt;</w:t>
      </w:r>
      <w:r w:rsidR="00715831">
        <w:rPr>
          <w:rtl/>
        </w:rPr>
        <w:t xml:space="preserve"> </w:t>
      </w:r>
      <w:bookmarkEnd w:id="87"/>
    </w:p>
    <w:p w14:paraId="0D8BB833" w14:textId="77777777" w:rsidR="00202D27" w:rsidRDefault="00202D27" w:rsidP="00202D27">
      <w:pPr>
        <w:pStyle w:val="KeepWithNext"/>
        <w:rPr>
          <w:rtl/>
          <w:lang w:eastAsia="he-IL"/>
        </w:rPr>
      </w:pPr>
    </w:p>
    <w:p w14:paraId="44263626" w14:textId="77777777" w:rsidR="00202D27" w:rsidRDefault="00202D27" w:rsidP="00202D27">
      <w:pPr>
        <w:rPr>
          <w:rtl/>
          <w:lang w:eastAsia="he-IL"/>
        </w:rPr>
      </w:pPr>
      <w:r>
        <w:rPr>
          <w:rFonts w:hint="cs"/>
          <w:rtl/>
          <w:lang w:eastAsia="he-IL"/>
        </w:rPr>
        <w:t xml:space="preserve">חלק מהשאלות האלו הן באמת שאלות יותר למשטרה, ואולי באמת גם לעניין הגנה על עדים חלק מהדברים האלו שצריכים לתת גם מענים בהקשר הזה. </w:t>
      </w:r>
    </w:p>
    <w:p w14:paraId="08F81D6F" w14:textId="77777777" w:rsidR="00202D27" w:rsidRDefault="00202D27" w:rsidP="00202D27">
      <w:pPr>
        <w:rPr>
          <w:rtl/>
          <w:lang w:eastAsia="he-IL"/>
        </w:rPr>
      </w:pPr>
    </w:p>
    <w:p w14:paraId="318DE5B2" w14:textId="77777777" w:rsidR="00202D27" w:rsidRDefault="00202D27" w:rsidP="00202D27">
      <w:pPr>
        <w:pStyle w:val="af5"/>
        <w:keepNext/>
        <w:rPr>
          <w:rtl/>
        </w:rPr>
      </w:pPr>
      <w:bookmarkStart w:id="88" w:name="ET_interruption_קריאה_91"/>
      <w:r w:rsidRPr="00202D27">
        <w:rPr>
          <w:rStyle w:val="TagStyle"/>
          <w:rtl/>
        </w:rPr>
        <w:t xml:space="preserve"> &lt;&lt; קריאה &gt;&gt; </w:t>
      </w:r>
      <w:r>
        <w:rPr>
          <w:rtl/>
        </w:rPr>
        <w:t>קריאה:</w:t>
      </w:r>
      <w:r w:rsidRPr="00202D27">
        <w:rPr>
          <w:rStyle w:val="TagStyle"/>
          <w:rtl/>
        </w:rPr>
        <w:t xml:space="preserve"> &lt;&lt; קריאה &gt;&gt;</w:t>
      </w:r>
      <w:r w:rsidR="00715831">
        <w:rPr>
          <w:rtl/>
        </w:rPr>
        <w:t xml:space="preserve"> </w:t>
      </w:r>
      <w:bookmarkEnd w:id="88"/>
    </w:p>
    <w:p w14:paraId="2BB1A440" w14:textId="77777777" w:rsidR="00202D27" w:rsidRDefault="00202D27" w:rsidP="00202D27">
      <w:pPr>
        <w:pStyle w:val="KeepWithNext"/>
        <w:rPr>
          <w:rtl/>
          <w:lang w:eastAsia="he-IL"/>
        </w:rPr>
      </w:pPr>
    </w:p>
    <w:p w14:paraId="58F6E2C5" w14:textId="77777777" w:rsidR="00202D27" w:rsidRDefault="004C05A0" w:rsidP="00202D27">
      <w:pPr>
        <w:rPr>
          <w:rtl/>
          <w:lang w:eastAsia="he-IL"/>
        </w:rPr>
      </w:pPr>
      <w:r>
        <w:rPr>
          <w:rFonts w:hint="cs"/>
          <w:rtl/>
          <w:lang w:eastAsia="he-IL"/>
        </w:rPr>
        <w:t>הגנה על עדים זה כלי.</w:t>
      </w:r>
      <w:r w:rsidR="00202D27">
        <w:rPr>
          <w:rFonts w:hint="cs"/>
          <w:rtl/>
          <w:lang w:eastAsia="he-IL"/>
        </w:rPr>
        <w:t xml:space="preserve"> אין לדבר סוף. בסוף אתה צריך להתעסק במטרה. זה בדיוק מה שאמרת, זה בית חולים מתחת לגשר.</w:t>
      </w:r>
    </w:p>
    <w:p w14:paraId="12669043" w14:textId="77777777" w:rsidR="00202D27" w:rsidRDefault="00202D27" w:rsidP="00202D27">
      <w:pPr>
        <w:rPr>
          <w:rtl/>
          <w:lang w:eastAsia="he-IL"/>
        </w:rPr>
      </w:pPr>
    </w:p>
    <w:p w14:paraId="03B91503" w14:textId="77777777" w:rsidR="00202D27" w:rsidRDefault="00202D27" w:rsidP="00202D27">
      <w:pPr>
        <w:pStyle w:val="af6"/>
        <w:keepNext/>
        <w:rPr>
          <w:rtl/>
        </w:rPr>
      </w:pPr>
      <w:bookmarkStart w:id="89" w:name="ET_yor_6157_92"/>
      <w:r w:rsidRPr="00202D27">
        <w:rPr>
          <w:rStyle w:val="TagStyle"/>
          <w:rtl/>
        </w:rPr>
        <w:t xml:space="preserve"> &lt;&lt; יור &gt;&gt; </w:t>
      </w:r>
      <w:r>
        <w:rPr>
          <w:rtl/>
        </w:rPr>
        <w:t>היו"ר שמחה רוטמן:</w:t>
      </w:r>
      <w:r w:rsidRPr="00202D27">
        <w:rPr>
          <w:rStyle w:val="TagStyle"/>
          <w:rtl/>
        </w:rPr>
        <w:t xml:space="preserve"> &lt;&lt; יור &gt;&gt;</w:t>
      </w:r>
      <w:r w:rsidR="00715831">
        <w:rPr>
          <w:rtl/>
        </w:rPr>
        <w:t xml:space="preserve"> </w:t>
      </w:r>
      <w:bookmarkEnd w:id="89"/>
    </w:p>
    <w:p w14:paraId="6E67D02E" w14:textId="77777777" w:rsidR="00202D27" w:rsidRDefault="00202D27" w:rsidP="00202D27">
      <w:pPr>
        <w:pStyle w:val="KeepWithNext"/>
        <w:rPr>
          <w:rtl/>
          <w:lang w:eastAsia="he-IL"/>
        </w:rPr>
      </w:pPr>
    </w:p>
    <w:p w14:paraId="1FAA687A" w14:textId="77777777" w:rsidR="00202D27" w:rsidRDefault="00202D27" w:rsidP="00717CD6">
      <w:pPr>
        <w:rPr>
          <w:rtl/>
          <w:lang w:eastAsia="he-IL"/>
        </w:rPr>
      </w:pPr>
      <w:r>
        <w:rPr>
          <w:rFonts w:hint="cs"/>
          <w:rtl/>
          <w:lang w:eastAsia="he-IL"/>
        </w:rPr>
        <w:t>נכון, רק שאנחנו צריכים להבין איך אנחנו נותנים מענה כשכבר בא מישהו ומתלונן, כי בלי מתלונן בסופו של דבר כמעט כל אחד מהדברים האלו לא יהיה ניתן. אתה יודע לייצר את הדבר של מתלונן?</w:t>
      </w:r>
    </w:p>
    <w:p w14:paraId="6776DC38" w14:textId="77777777" w:rsidR="00202D27" w:rsidRDefault="00202D27" w:rsidP="00202D27">
      <w:pPr>
        <w:rPr>
          <w:rtl/>
          <w:lang w:eastAsia="he-IL"/>
        </w:rPr>
      </w:pPr>
    </w:p>
    <w:p w14:paraId="55EB509F" w14:textId="77777777" w:rsidR="00202D27" w:rsidRDefault="00202D27" w:rsidP="00202D27">
      <w:pPr>
        <w:pStyle w:val="af9"/>
        <w:keepNext/>
        <w:rPr>
          <w:rtl/>
          <w:lang w:eastAsia="he-IL"/>
        </w:rPr>
      </w:pPr>
      <w:bookmarkStart w:id="90" w:name="ET_guest_עודד_קם_93"/>
      <w:r w:rsidRPr="00202D27">
        <w:rPr>
          <w:rStyle w:val="TagStyle"/>
          <w:rtl/>
        </w:rPr>
        <w:t xml:space="preserve"> &lt;&lt; אורח &gt;&gt; </w:t>
      </w:r>
      <w:r>
        <w:rPr>
          <w:rtl/>
          <w:lang w:eastAsia="he-IL"/>
        </w:rPr>
        <w:t>עודד קם:</w:t>
      </w:r>
      <w:r w:rsidRPr="00202D27">
        <w:rPr>
          <w:rStyle w:val="TagStyle"/>
          <w:rtl/>
        </w:rPr>
        <w:t xml:space="preserve"> &lt;&lt; אורח &gt;&gt;</w:t>
      </w:r>
      <w:r w:rsidR="00715831">
        <w:rPr>
          <w:rtl/>
          <w:lang w:eastAsia="he-IL"/>
        </w:rPr>
        <w:t xml:space="preserve"> </w:t>
      </w:r>
      <w:bookmarkEnd w:id="90"/>
    </w:p>
    <w:p w14:paraId="3F80BC67" w14:textId="77777777" w:rsidR="00202D27" w:rsidRDefault="00202D27" w:rsidP="00202D27">
      <w:pPr>
        <w:pStyle w:val="KeepWithNext"/>
        <w:rPr>
          <w:rtl/>
          <w:lang w:eastAsia="he-IL"/>
        </w:rPr>
      </w:pPr>
    </w:p>
    <w:p w14:paraId="48C890B0" w14:textId="77777777" w:rsidR="00202D27" w:rsidRDefault="00202D27" w:rsidP="00202D27">
      <w:pPr>
        <w:rPr>
          <w:rtl/>
          <w:lang w:eastAsia="he-IL"/>
        </w:rPr>
      </w:pPr>
      <w:r>
        <w:rPr>
          <w:rFonts w:hint="cs"/>
          <w:rtl/>
          <w:lang w:eastAsia="he-IL"/>
        </w:rPr>
        <w:t>כן.</w:t>
      </w:r>
    </w:p>
    <w:p w14:paraId="51637E89" w14:textId="77777777" w:rsidR="00202D27" w:rsidRDefault="00202D27" w:rsidP="00202D27">
      <w:pPr>
        <w:rPr>
          <w:rtl/>
          <w:lang w:eastAsia="he-IL"/>
        </w:rPr>
      </w:pPr>
    </w:p>
    <w:p w14:paraId="70FA3C5C" w14:textId="77777777" w:rsidR="00202D27" w:rsidRDefault="00202D27" w:rsidP="00202D27">
      <w:pPr>
        <w:pStyle w:val="af6"/>
        <w:keepNext/>
        <w:rPr>
          <w:rtl/>
        </w:rPr>
      </w:pPr>
      <w:bookmarkStart w:id="91" w:name="ET_yor_6157_94"/>
      <w:r w:rsidRPr="00202D27">
        <w:rPr>
          <w:rStyle w:val="TagStyle"/>
          <w:rtl/>
        </w:rPr>
        <w:t xml:space="preserve"> &lt;&lt; יור &gt;&gt; </w:t>
      </w:r>
      <w:r>
        <w:rPr>
          <w:rtl/>
        </w:rPr>
        <w:t>היו"ר שמחה רוטמן:</w:t>
      </w:r>
      <w:r w:rsidRPr="00202D27">
        <w:rPr>
          <w:rStyle w:val="TagStyle"/>
          <w:rtl/>
        </w:rPr>
        <w:t xml:space="preserve"> &lt;&lt; יור &gt;&gt;</w:t>
      </w:r>
      <w:r w:rsidR="00715831">
        <w:rPr>
          <w:rtl/>
        </w:rPr>
        <w:t xml:space="preserve"> </w:t>
      </w:r>
      <w:bookmarkEnd w:id="91"/>
    </w:p>
    <w:p w14:paraId="4AEA9985" w14:textId="77777777" w:rsidR="00202D27" w:rsidRDefault="00202D27" w:rsidP="00202D27">
      <w:pPr>
        <w:pStyle w:val="KeepWithNext"/>
        <w:rPr>
          <w:rtl/>
          <w:lang w:eastAsia="he-IL"/>
        </w:rPr>
      </w:pPr>
    </w:p>
    <w:p w14:paraId="25106626" w14:textId="77777777" w:rsidR="00202D27" w:rsidRDefault="00202D27" w:rsidP="00202D27">
      <w:pPr>
        <w:rPr>
          <w:rtl/>
          <w:lang w:eastAsia="he-IL"/>
        </w:rPr>
      </w:pPr>
      <w:r>
        <w:rPr>
          <w:rFonts w:hint="cs"/>
          <w:rtl/>
          <w:lang w:eastAsia="he-IL"/>
        </w:rPr>
        <w:t>איך?</w:t>
      </w:r>
    </w:p>
    <w:p w14:paraId="012B89B0" w14:textId="77777777" w:rsidR="00202D27" w:rsidRDefault="00202D27" w:rsidP="00202D27">
      <w:pPr>
        <w:rPr>
          <w:rtl/>
          <w:lang w:eastAsia="he-IL"/>
        </w:rPr>
      </w:pPr>
    </w:p>
    <w:p w14:paraId="7E4DDC28" w14:textId="77777777" w:rsidR="00202D27" w:rsidRDefault="00202D27" w:rsidP="00202D27">
      <w:pPr>
        <w:pStyle w:val="af9"/>
        <w:keepNext/>
        <w:rPr>
          <w:rtl/>
          <w:lang w:eastAsia="he-IL"/>
        </w:rPr>
      </w:pPr>
      <w:bookmarkStart w:id="92" w:name="ET_guest_עודד_קם_95"/>
      <w:r w:rsidRPr="00202D27">
        <w:rPr>
          <w:rStyle w:val="TagStyle"/>
          <w:rtl/>
        </w:rPr>
        <w:t xml:space="preserve"> &lt;&lt; אורח &gt;&gt; </w:t>
      </w:r>
      <w:r>
        <w:rPr>
          <w:rtl/>
          <w:lang w:eastAsia="he-IL"/>
        </w:rPr>
        <w:t>עודד קם:</w:t>
      </w:r>
      <w:r w:rsidRPr="00202D27">
        <w:rPr>
          <w:rStyle w:val="TagStyle"/>
          <w:rtl/>
        </w:rPr>
        <w:t xml:space="preserve"> &lt;&lt; אורח &gt;&gt;</w:t>
      </w:r>
      <w:r w:rsidR="00715831">
        <w:rPr>
          <w:rtl/>
          <w:lang w:eastAsia="he-IL"/>
        </w:rPr>
        <w:t xml:space="preserve"> </w:t>
      </w:r>
      <w:bookmarkEnd w:id="92"/>
    </w:p>
    <w:p w14:paraId="0C03E5B8" w14:textId="77777777" w:rsidR="00202D27" w:rsidRDefault="00202D27" w:rsidP="00202D27">
      <w:pPr>
        <w:pStyle w:val="KeepWithNext"/>
        <w:rPr>
          <w:rtl/>
          <w:lang w:eastAsia="he-IL"/>
        </w:rPr>
      </w:pPr>
    </w:p>
    <w:p w14:paraId="0C90742D" w14:textId="77777777" w:rsidR="00202D27" w:rsidRDefault="00202D27" w:rsidP="00202D27">
      <w:pPr>
        <w:rPr>
          <w:rtl/>
          <w:lang w:eastAsia="he-IL"/>
        </w:rPr>
      </w:pPr>
      <w:r>
        <w:rPr>
          <w:rFonts w:hint="cs"/>
          <w:rtl/>
          <w:lang w:eastAsia="he-IL"/>
        </w:rPr>
        <w:t>לדוגמה, אם אני צריך להוכיח שיש חברת ש</w:t>
      </w:r>
      <w:r w:rsidR="00717CD6">
        <w:rPr>
          <w:rFonts w:hint="cs"/>
          <w:rtl/>
          <w:lang w:eastAsia="he-IL"/>
        </w:rPr>
        <w:t xml:space="preserve">מירה שמנצלת מצוקה באזור מסוים - - - </w:t>
      </w:r>
    </w:p>
    <w:p w14:paraId="1CC59BE5" w14:textId="77777777" w:rsidR="00717CD6" w:rsidRDefault="00717CD6" w:rsidP="00202D27">
      <w:pPr>
        <w:rPr>
          <w:rtl/>
          <w:lang w:eastAsia="he-IL"/>
        </w:rPr>
      </w:pPr>
    </w:p>
    <w:p w14:paraId="63FA66D9" w14:textId="77777777" w:rsidR="00717CD6" w:rsidRDefault="00717CD6" w:rsidP="00717CD6">
      <w:pPr>
        <w:pStyle w:val="a4"/>
        <w:keepNext/>
        <w:rPr>
          <w:rtl/>
        </w:rPr>
      </w:pPr>
      <w:bookmarkStart w:id="93" w:name="ET_speaker_6352_96"/>
      <w:r w:rsidRPr="00717CD6">
        <w:rPr>
          <w:rStyle w:val="TagStyle"/>
          <w:rtl/>
        </w:rPr>
        <w:t xml:space="preserve"> &lt;&lt; דובר &gt;&gt; </w:t>
      </w:r>
      <w:r>
        <w:rPr>
          <w:rtl/>
        </w:rPr>
        <w:t>אלמוג כהן (עוצמה יהודית):</w:t>
      </w:r>
      <w:r w:rsidRPr="00717CD6">
        <w:rPr>
          <w:rStyle w:val="TagStyle"/>
          <w:rtl/>
        </w:rPr>
        <w:t xml:space="preserve"> &lt;&lt; דובר &gt;&gt;</w:t>
      </w:r>
      <w:r w:rsidR="00715831">
        <w:rPr>
          <w:rtl/>
        </w:rPr>
        <w:t xml:space="preserve"> </w:t>
      </w:r>
      <w:bookmarkEnd w:id="93"/>
    </w:p>
    <w:p w14:paraId="184877B0" w14:textId="77777777" w:rsidR="00717CD6" w:rsidRDefault="00717CD6" w:rsidP="00717CD6">
      <w:pPr>
        <w:pStyle w:val="KeepWithNext"/>
        <w:rPr>
          <w:rtl/>
          <w:lang w:eastAsia="he-IL"/>
        </w:rPr>
      </w:pPr>
    </w:p>
    <w:p w14:paraId="2F246126" w14:textId="77777777" w:rsidR="00717CD6" w:rsidRDefault="00717CD6" w:rsidP="00E76BDA">
      <w:pPr>
        <w:rPr>
          <w:rtl/>
          <w:lang w:eastAsia="he-IL"/>
        </w:rPr>
      </w:pPr>
      <w:r>
        <w:rPr>
          <w:rFonts w:hint="cs"/>
          <w:rtl/>
          <w:lang w:eastAsia="he-IL"/>
        </w:rPr>
        <w:t xml:space="preserve">רגע, אתה מדבר על </w:t>
      </w:r>
      <w:r w:rsidR="00E76BDA" w:rsidRPr="00E76BDA">
        <w:rPr>
          <w:rtl/>
          <w:lang w:eastAsia="he-IL"/>
        </w:rPr>
        <w:t>תראבין</w:t>
      </w:r>
      <w:r>
        <w:rPr>
          <w:rFonts w:hint="cs"/>
          <w:rtl/>
          <w:lang w:eastAsia="he-IL"/>
        </w:rPr>
        <w:t>?</w:t>
      </w:r>
    </w:p>
    <w:p w14:paraId="21AFA9DA" w14:textId="77777777" w:rsidR="00717CD6" w:rsidRDefault="00717CD6" w:rsidP="00717CD6">
      <w:pPr>
        <w:rPr>
          <w:rtl/>
          <w:lang w:eastAsia="he-IL"/>
        </w:rPr>
      </w:pPr>
    </w:p>
    <w:p w14:paraId="6B13C8C4" w14:textId="77777777" w:rsidR="00717CD6" w:rsidRDefault="00717CD6" w:rsidP="00717CD6">
      <w:pPr>
        <w:pStyle w:val="af6"/>
        <w:keepNext/>
        <w:rPr>
          <w:rtl/>
        </w:rPr>
      </w:pPr>
      <w:bookmarkStart w:id="94" w:name="ET_yor_6157_97"/>
      <w:r w:rsidRPr="00717CD6">
        <w:rPr>
          <w:rStyle w:val="TagStyle"/>
          <w:rtl/>
        </w:rPr>
        <w:t xml:space="preserve"> &lt;&lt; יור &gt;&gt; </w:t>
      </w:r>
      <w:r>
        <w:rPr>
          <w:rtl/>
        </w:rPr>
        <w:t>היו"ר שמחה רוטמן:</w:t>
      </w:r>
      <w:r w:rsidRPr="00717CD6">
        <w:rPr>
          <w:rStyle w:val="TagStyle"/>
          <w:rtl/>
        </w:rPr>
        <w:t xml:space="preserve"> &lt;&lt; יור &gt;&gt;</w:t>
      </w:r>
      <w:r w:rsidR="00715831">
        <w:rPr>
          <w:rtl/>
        </w:rPr>
        <w:t xml:space="preserve"> </w:t>
      </w:r>
      <w:bookmarkEnd w:id="94"/>
    </w:p>
    <w:p w14:paraId="7109E65C" w14:textId="77777777" w:rsidR="00717CD6" w:rsidRDefault="00717CD6" w:rsidP="00717CD6">
      <w:pPr>
        <w:pStyle w:val="KeepWithNext"/>
        <w:rPr>
          <w:rtl/>
          <w:lang w:eastAsia="he-IL"/>
        </w:rPr>
      </w:pPr>
    </w:p>
    <w:p w14:paraId="23D74BA3" w14:textId="77777777" w:rsidR="00717CD6" w:rsidRPr="00053805" w:rsidRDefault="00717CD6" w:rsidP="005E2C1B">
      <w:pPr>
        <w:rPr>
          <w:rtl/>
          <w:lang w:eastAsia="he-IL"/>
        </w:rPr>
      </w:pPr>
      <w:r w:rsidRPr="00053805">
        <w:rPr>
          <w:rFonts w:hint="cs"/>
          <w:rtl/>
          <w:lang w:eastAsia="he-IL"/>
        </w:rPr>
        <w:t>אלמוג, רק תעשה לי טובה, מאחר ולא כולם מכירים את ה</w:t>
      </w:r>
      <w:r w:rsidR="005E2C1B">
        <w:rPr>
          <w:rFonts w:hint="cs"/>
          <w:rtl/>
          <w:lang w:eastAsia="he-IL"/>
        </w:rPr>
        <w:t>ז</w:t>
      </w:r>
      <w:r w:rsidRPr="00053805">
        <w:rPr>
          <w:rFonts w:hint="cs"/>
          <w:rtl/>
          <w:lang w:eastAsia="he-IL"/>
        </w:rPr>
        <w:t>'רגון ואת המקרים</w:t>
      </w:r>
      <w:r w:rsidR="005E2C1B">
        <w:rPr>
          <w:rFonts w:hint="cs"/>
          <w:rtl/>
          <w:lang w:eastAsia="he-IL"/>
        </w:rPr>
        <w:t>,</w:t>
      </w:r>
      <w:r w:rsidRPr="00053805">
        <w:rPr>
          <w:rFonts w:hint="cs"/>
          <w:rtl/>
          <w:lang w:eastAsia="he-IL"/>
        </w:rPr>
        <w:t xml:space="preserve"> וגם בחלק מהמקרים הוא גם לא יוכל לענות לך, דבר פחות על מקרים ספציפיים כי זה לא יעזור.</w:t>
      </w:r>
    </w:p>
    <w:p w14:paraId="157D7B91" w14:textId="77777777" w:rsidR="00717CD6" w:rsidRPr="00053805" w:rsidRDefault="00717CD6" w:rsidP="00717CD6">
      <w:pPr>
        <w:rPr>
          <w:rtl/>
          <w:lang w:eastAsia="he-IL"/>
        </w:rPr>
      </w:pPr>
    </w:p>
    <w:p w14:paraId="09FA2ADE" w14:textId="77777777" w:rsidR="00717CD6" w:rsidRPr="00053805" w:rsidRDefault="00717CD6" w:rsidP="00717CD6">
      <w:pPr>
        <w:pStyle w:val="af9"/>
        <w:keepNext/>
        <w:rPr>
          <w:rtl/>
          <w:lang w:eastAsia="he-IL"/>
        </w:rPr>
      </w:pPr>
      <w:bookmarkStart w:id="95" w:name="ET_guest_עודד_קם_98"/>
      <w:r w:rsidRPr="00053805">
        <w:rPr>
          <w:rStyle w:val="TagStyle"/>
          <w:color w:val="auto"/>
          <w:rtl/>
        </w:rPr>
        <w:t xml:space="preserve"> &lt;&lt; אורח &gt;&gt; </w:t>
      </w:r>
      <w:r w:rsidRPr="00053805">
        <w:rPr>
          <w:rtl/>
          <w:lang w:eastAsia="he-IL"/>
        </w:rPr>
        <w:t>עודד קם:</w:t>
      </w:r>
      <w:r w:rsidRPr="00053805">
        <w:rPr>
          <w:rStyle w:val="TagStyle"/>
          <w:color w:val="auto"/>
          <w:rtl/>
        </w:rPr>
        <w:t xml:space="preserve"> &lt;&lt; אורח &gt;&gt;</w:t>
      </w:r>
      <w:r w:rsidR="00715831">
        <w:rPr>
          <w:rtl/>
          <w:lang w:eastAsia="he-IL"/>
        </w:rPr>
        <w:t xml:space="preserve"> </w:t>
      </w:r>
      <w:bookmarkEnd w:id="95"/>
    </w:p>
    <w:p w14:paraId="5D4B3B2C" w14:textId="77777777" w:rsidR="00717CD6" w:rsidRPr="00053805" w:rsidRDefault="00717CD6" w:rsidP="00717CD6">
      <w:pPr>
        <w:pStyle w:val="KeepWithNext"/>
        <w:rPr>
          <w:rtl/>
          <w:lang w:eastAsia="he-IL"/>
        </w:rPr>
      </w:pPr>
    </w:p>
    <w:p w14:paraId="2A29ED7D" w14:textId="77777777" w:rsidR="00717CD6" w:rsidRDefault="00717CD6" w:rsidP="00053805">
      <w:pPr>
        <w:rPr>
          <w:rtl/>
          <w:lang w:eastAsia="he-IL"/>
        </w:rPr>
      </w:pPr>
      <w:r>
        <w:rPr>
          <w:rFonts w:hint="cs"/>
          <w:rtl/>
          <w:lang w:eastAsia="he-IL"/>
        </w:rPr>
        <w:t xml:space="preserve">אני ראש הצוות הכלכלי במחוז צפון, אז פחות </w:t>
      </w:r>
      <w:r w:rsidR="00E76BDA" w:rsidRPr="00E76BDA">
        <w:rPr>
          <w:rtl/>
          <w:lang w:eastAsia="he-IL"/>
        </w:rPr>
        <w:t>תראבין</w:t>
      </w:r>
      <w:r>
        <w:rPr>
          <w:rFonts w:hint="cs"/>
          <w:rtl/>
          <w:lang w:eastAsia="he-IL"/>
        </w:rPr>
        <w:t>. אם אנחנו צריכים להוכיח שחברת שמירה גובה דמי חסות באזור מסוים, שבאזור ה</w:t>
      </w:r>
      <w:r w:rsidR="00053805">
        <w:rPr>
          <w:rFonts w:hint="cs"/>
          <w:rtl/>
          <w:lang w:eastAsia="he-IL"/>
        </w:rPr>
        <w:t>מסוים באמת נשרפים כלים מידי פעם</w:t>
      </w:r>
      <w:r>
        <w:rPr>
          <w:rFonts w:hint="cs"/>
          <w:rtl/>
          <w:lang w:eastAsia="he-IL"/>
        </w:rPr>
        <w:t xml:space="preserve"> והיא בעצם מנצלת את זה, זאת אומרת היא מנצלת את אותה הטלת אימה שיש באזור הזה כדי לגבות דמי חסות, אני לא בהכרח צריך שהבן אדם ששילם להם יעיד. </w:t>
      </w:r>
    </w:p>
    <w:p w14:paraId="25889A78" w14:textId="77777777" w:rsidR="00717CD6" w:rsidRDefault="00717CD6" w:rsidP="00717CD6">
      <w:pPr>
        <w:rPr>
          <w:rtl/>
          <w:lang w:eastAsia="he-IL"/>
        </w:rPr>
      </w:pPr>
    </w:p>
    <w:p w14:paraId="049AC111" w14:textId="77777777" w:rsidR="00717CD6" w:rsidRDefault="00717CD6" w:rsidP="00717CD6">
      <w:pPr>
        <w:pStyle w:val="af6"/>
        <w:keepNext/>
        <w:rPr>
          <w:rtl/>
        </w:rPr>
      </w:pPr>
      <w:bookmarkStart w:id="96" w:name="ET_yor_6157_99"/>
      <w:r w:rsidRPr="00717CD6">
        <w:rPr>
          <w:rStyle w:val="TagStyle"/>
          <w:rtl/>
        </w:rPr>
        <w:t xml:space="preserve"> &lt;&lt; יור &gt;&gt; </w:t>
      </w:r>
      <w:r>
        <w:rPr>
          <w:rtl/>
        </w:rPr>
        <w:t>היו"ר שמחה רוטמן:</w:t>
      </w:r>
      <w:r w:rsidRPr="00717CD6">
        <w:rPr>
          <w:rStyle w:val="TagStyle"/>
          <w:rtl/>
        </w:rPr>
        <w:t xml:space="preserve"> &lt;&lt; יור &gt;&gt;</w:t>
      </w:r>
      <w:r w:rsidR="00715831">
        <w:rPr>
          <w:rtl/>
        </w:rPr>
        <w:t xml:space="preserve"> </w:t>
      </w:r>
      <w:bookmarkEnd w:id="96"/>
    </w:p>
    <w:p w14:paraId="3FED69FD" w14:textId="77777777" w:rsidR="00717CD6" w:rsidRDefault="00717CD6" w:rsidP="00717CD6">
      <w:pPr>
        <w:pStyle w:val="KeepWithNext"/>
        <w:rPr>
          <w:rtl/>
          <w:lang w:eastAsia="he-IL"/>
        </w:rPr>
      </w:pPr>
    </w:p>
    <w:p w14:paraId="1207ED53" w14:textId="77777777" w:rsidR="00717CD6" w:rsidRDefault="00717CD6" w:rsidP="00717CD6">
      <w:pPr>
        <w:rPr>
          <w:rtl/>
          <w:lang w:eastAsia="he-IL"/>
        </w:rPr>
      </w:pPr>
      <w:r>
        <w:rPr>
          <w:rFonts w:hint="cs"/>
          <w:rtl/>
          <w:lang w:eastAsia="he-IL"/>
        </w:rPr>
        <w:t>עכשיו הסברת לי למה אני לא יכול ל</w:t>
      </w:r>
      <w:r w:rsidR="00BC2A2A">
        <w:rPr>
          <w:rFonts w:hint="cs"/>
          <w:rtl/>
          <w:lang w:eastAsia="he-IL"/>
        </w:rPr>
        <w:t>עולם לתקן את החוק כמו שאתה רוצה.</w:t>
      </w:r>
    </w:p>
    <w:p w14:paraId="55283788" w14:textId="77777777" w:rsidR="00717CD6" w:rsidRDefault="00717CD6" w:rsidP="00717CD6">
      <w:pPr>
        <w:rPr>
          <w:rtl/>
          <w:lang w:eastAsia="he-IL"/>
        </w:rPr>
      </w:pPr>
    </w:p>
    <w:p w14:paraId="02E746F5" w14:textId="77777777" w:rsidR="00717CD6" w:rsidRDefault="00717CD6" w:rsidP="00717CD6">
      <w:pPr>
        <w:pStyle w:val="af9"/>
        <w:keepNext/>
        <w:rPr>
          <w:rtl/>
          <w:lang w:eastAsia="he-IL"/>
        </w:rPr>
      </w:pPr>
      <w:bookmarkStart w:id="97" w:name="ET_guest_עודד_קם_100"/>
      <w:r w:rsidRPr="00717CD6">
        <w:rPr>
          <w:rStyle w:val="TagStyle"/>
          <w:rtl/>
        </w:rPr>
        <w:t xml:space="preserve"> &lt;&lt; אורח &gt;&gt; </w:t>
      </w:r>
      <w:r>
        <w:rPr>
          <w:rtl/>
          <w:lang w:eastAsia="he-IL"/>
        </w:rPr>
        <w:t>עודד קם:</w:t>
      </w:r>
      <w:r w:rsidRPr="00717CD6">
        <w:rPr>
          <w:rStyle w:val="TagStyle"/>
          <w:rtl/>
        </w:rPr>
        <w:t xml:space="preserve"> &lt;&lt; אורח &gt;&gt;</w:t>
      </w:r>
      <w:r w:rsidR="00715831">
        <w:rPr>
          <w:rtl/>
          <w:lang w:eastAsia="he-IL"/>
        </w:rPr>
        <w:t xml:space="preserve"> </w:t>
      </w:r>
      <w:bookmarkEnd w:id="97"/>
    </w:p>
    <w:p w14:paraId="7D99E3B7" w14:textId="77777777" w:rsidR="00717CD6" w:rsidRDefault="00717CD6" w:rsidP="00717CD6">
      <w:pPr>
        <w:pStyle w:val="KeepWithNext"/>
        <w:rPr>
          <w:rtl/>
          <w:lang w:eastAsia="he-IL"/>
        </w:rPr>
      </w:pPr>
    </w:p>
    <w:p w14:paraId="13C1E4F6" w14:textId="77777777" w:rsidR="00717CD6" w:rsidRDefault="00717CD6" w:rsidP="00717CD6">
      <w:pPr>
        <w:rPr>
          <w:rtl/>
          <w:lang w:eastAsia="he-IL"/>
        </w:rPr>
      </w:pPr>
      <w:r>
        <w:rPr>
          <w:rFonts w:hint="cs"/>
          <w:rtl/>
          <w:lang w:eastAsia="he-IL"/>
        </w:rPr>
        <w:t>אני אסביר, ברשותכם. אני צריך להוכיח שיש אזור מסוים שבו נשרפים הרבה מאוד כלים, נניח באגרים. זה בדרך קורה לקבלני עבודות עפר, כל מיני דברים כאלה. יש אזור שקבלני עבודות עפר באים לעבוד בו. פעם ביומיים נשרף באגר, אז אני צריך להוכיח את זה. אני צריך להוכיח שיש לי חברת שמירה שלא באמת שולחת שומרים לשטח. אני לא צריך את המתלונן בשביל זה.</w:t>
      </w:r>
    </w:p>
    <w:p w14:paraId="10797721" w14:textId="77777777" w:rsidR="00717CD6" w:rsidRDefault="00717CD6" w:rsidP="00717CD6">
      <w:pPr>
        <w:rPr>
          <w:rtl/>
          <w:lang w:eastAsia="he-IL"/>
        </w:rPr>
      </w:pPr>
    </w:p>
    <w:p w14:paraId="1EDBE496" w14:textId="77777777" w:rsidR="00717CD6" w:rsidRDefault="00717CD6" w:rsidP="00717CD6">
      <w:pPr>
        <w:pStyle w:val="af6"/>
        <w:keepNext/>
        <w:rPr>
          <w:rtl/>
        </w:rPr>
      </w:pPr>
      <w:bookmarkStart w:id="98" w:name="ET_yor_6157_101"/>
      <w:r w:rsidRPr="00717CD6">
        <w:rPr>
          <w:rStyle w:val="TagStyle"/>
          <w:rtl/>
        </w:rPr>
        <w:t xml:space="preserve"> &lt;&lt; יור &gt;&gt; </w:t>
      </w:r>
      <w:r>
        <w:rPr>
          <w:rtl/>
        </w:rPr>
        <w:t>היו"ר שמחה רוטמן:</w:t>
      </w:r>
      <w:r w:rsidRPr="00717CD6">
        <w:rPr>
          <w:rStyle w:val="TagStyle"/>
          <w:rtl/>
        </w:rPr>
        <w:t xml:space="preserve"> &lt;&lt; יור &gt;&gt;</w:t>
      </w:r>
      <w:r w:rsidR="00715831">
        <w:rPr>
          <w:rtl/>
        </w:rPr>
        <w:t xml:space="preserve"> </w:t>
      </w:r>
      <w:bookmarkEnd w:id="98"/>
    </w:p>
    <w:p w14:paraId="74DD1FC9" w14:textId="77777777" w:rsidR="00717CD6" w:rsidRDefault="00717CD6" w:rsidP="00717CD6">
      <w:pPr>
        <w:pStyle w:val="KeepWithNext"/>
        <w:rPr>
          <w:rtl/>
          <w:lang w:eastAsia="he-IL"/>
        </w:rPr>
      </w:pPr>
    </w:p>
    <w:p w14:paraId="6219654B" w14:textId="77777777" w:rsidR="00717CD6" w:rsidRDefault="00717CD6" w:rsidP="00717CD6">
      <w:pPr>
        <w:rPr>
          <w:rtl/>
          <w:lang w:eastAsia="he-IL"/>
        </w:rPr>
      </w:pPr>
      <w:r>
        <w:rPr>
          <w:rFonts w:hint="cs"/>
          <w:rtl/>
          <w:lang w:eastAsia="he-IL"/>
        </w:rPr>
        <w:t>איך תוכיח שהיא לא באמת שולחת שומרים לשטח?</w:t>
      </w:r>
    </w:p>
    <w:p w14:paraId="034FD115" w14:textId="77777777" w:rsidR="00717CD6" w:rsidRDefault="00717CD6" w:rsidP="00717CD6">
      <w:pPr>
        <w:rPr>
          <w:rtl/>
          <w:lang w:eastAsia="he-IL"/>
        </w:rPr>
      </w:pPr>
    </w:p>
    <w:p w14:paraId="2814B626" w14:textId="77777777" w:rsidR="00717CD6" w:rsidRDefault="00717CD6" w:rsidP="00717CD6">
      <w:pPr>
        <w:pStyle w:val="af9"/>
        <w:keepNext/>
        <w:rPr>
          <w:rtl/>
          <w:lang w:eastAsia="he-IL"/>
        </w:rPr>
      </w:pPr>
      <w:bookmarkStart w:id="99" w:name="ET_guest_עודד_קם_102"/>
      <w:r w:rsidRPr="00717CD6">
        <w:rPr>
          <w:rStyle w:val="TagStyle"/>
          <w:rtl/>
        </w:rPr>
        <w:t xml:space="preserve"> &lt;&lt; אורח &gt;&gt; </w:t>
      </w:r>
      <w:r>
        <w:rPr>
          <w:rtl/>
          <w:lang w:eastAsia="he-IL"/>
        </w:rPr>
        <w:t>עודד קם:</w:t>
      </w:r>
      <w:r w:rsidRPr="00717CD6">
        <w:rPr>
          <w:rStyle w:val="TagStyle"/>
          <w:rtl/>
        </w:rPr>
        <w:t xml:space="preserve"> &lt;&lt; אורח &gt;&gt;</w:t>
      </w:r>
      <w:r w:rsidR="00715831">
        <w:rPr>
          <w:rtl/>
          <w:lang w:eastAsia="he-IL"/>
        </w:rPr>
        <w:t xml:space="preserve"> </w:t>
      </w:r>
      <w:bookmarkEnd w:id="99"/>
    </w:p>
    <w:p w14:paraId="3D9C8708" w14:textId="77777777" w:rsidR="00717CD6" w:rsidRDefault="00717CD6" w:rsidP="00717CD6">
      <w:pPr>
        <w:pStyle w:val="KeepWithNext"/>
        <w:rPr>
          <w:rtl/>
          <w:lang w:eastAsia="he-IL"/>
        </w:rPr>
      </w:pPr>
    </w:p>
    <w:p w14:paraId="38F5035E" w14:textId="77777777" w:rsidR="00717CD6" w:rsidRDefault="00717CD6" w:rsidP="00717CD6">
      <w:pPr>
        <w:rPr>
          <w:rtl/>
          <w:lang w:eastAsia="he-IL"/>
        </w:rPr>
      </w:pPr>
      <w:r>
        <w:rPr>
          <w:rFonts w:hint="cs"/>
          <w:rtl/>
          <w:lang w:eastAsia="he-IL"/>
        </w:rPr>
        <w:t xml:space="preserve">לדוגמה, אני אראה שלחברה הזאת אין מספיק עובדים כדי לשלוח. המשטרה תגיע לאזור בלילה. </w:t>
      </w:r>
    </w:p>
    <w:p w14:paraId="2A8EEF3D" w14:textId="77777777" w:rsidR="00717CD6" w:rsidRDefault="00717CD6" w:rsidP="00717CD6">
      <w:pPr>
        <w:rPr>
          <w:rtl/>
          <w:lang w:eastAsia="he-IL"/>
        </w:rPr>
      </w:pPr>
    </w:p>
    <w:p w14:paraId="487CB294" w14:textId="77777777" w:rsidR="00717CD6" w:rsidRDefault="00717CD6" w:rsidP="00717CD6">
      <w:pPr>
        <w:pStyle w:val="af6"/>
        <w:keepNext/>
        <w:rPr>
          <w:rtl/>
        </w:rPr>
      </w:pPr>
      <w:bookmarkStart w:id="100" w:name="ET_yor_6157_104"/>
      <w:r w:rsidRPr="00717CD6">
        <w:rPr>
          <w:rStyle w:val="TagStyle"/>
          <w:rtl/>
        </w:rPr>
        <w:t xml:space="preserve"> &lt;&lt; יור &gt;&gt; </w:t>
      </w:r>
      <w:r>
        <w:rPr>
          <w:rtl/>
        </w:rPr>
        <w:t>היו"ר שמחה רוטמן:</w:t>
      </w:r>
      <w:r w:rsidRPr="00717CD6">
        <w:rPr>
          <w:rStyle w:val="TagStyle"/>
          <w:rtl/>
        </w:rPr>
        <w:t xml:space="preserve"> &lt;&lt; יור &gt;&gt;</w:t>
      </w:r>
      <w:r w:rsidR="00715831">
        <w:rPr>
          <w:rtl/>
        </w:rPr>
        <w:t xml:space="preserve"> </w:t>
      </w:r>
      <w:bookmarkEnd w:id="100"/>
    </w:p>
    <w:p w14:paraId="72DBB32D" w14:textId="77777777" w:rsidR="00717CD6" w:rsidRDefault="00717CD6" w:rsidP="00717CD6">
      <w:pPr>
        <w:pStyle w:val="KeepWithNext"/>
        <w:rPr>
          <w:rtl/>
          <w:lang w:eastAsia="he-IL"/>
        </w:rPr>
      </w:pPr>
    </w:p>
    <w:p w14:paraId="7175B643" w14:textId="77777777" w:rsidR="00717CD6" w:rsidRDefault="00717CD6" w:rsidP="00717CD6">
      <w:pPr>
        <w:rPr>
          <w:rtl/>
          <w:lang w:eastAsia="he-IL"/>
        </w:rPr>
      </w:pPr>
      <w:r>
        <w:rPr>
          <w:rFonts w:hint="cs"/>
          <w:rtl/>
          <w:lang w:eastAsia="he-IL"/>
        </w:rPr>
        <w:t>הדוגמה שאתה הבאת לי, לצורך העניין מה שאמרת זה שאני לכאורה אוכל לבוא ולהגיד, אני מאוד מבסוט, אני רואה נציג של משמר הכנסת. אתה עכשיו הפללת את משמר הכנסת בפרוטקשן, למה?</w:t>
      </w:r>
    </w:p>
    <w:p w14:paraId="4BDE1E5A" w14:textId="77777777" w:rsidR="00717CD6" w:rsidRDefault="00717CD6" w:rsidP="00717CD6">
      <w:pPr>
        <w:rPr>
          <w:rtl/>
          <w:lang w:eastAsia="he-IL"/>
        </w:rPr>
      </w:pPr>
    </w:p>
    <w:p w14:paraId="233F3FD5" w14:textId="77777777" w:rsidR="00717CD6" w:rsidRDefault="00717CD6" w:rsidP="00717CD6">
      <w:pPr>
        <w:pStyle w:val="af9"/>
        <w:keepNext/>
        <w:rPr>
          <w:rtl/>
          <w:lang w:eastAsia="he-IL"/>
        </w:rPr>
      </w:pPr>
      <w:bookmarkStart w:id="101" w:name="ET_guest_עודד_קם_105"/>
      <w:r w:rsidRPr="00717CD6">
        <w:rPr>
          <w:rStyle w:val="TagStyle"/>
          <w:rtl/>
        </w:rPr>
        <w:t xml:space="preserve"> &lt;&lt; אורח &gt;&gt; </w:t>
      </w:r>
      <w:r>
        <w:rPr>
          <w:rtl/>
          <w:lang w:eastAsia="he-IL"/>
        </w:rPr>
        <w:t>עודד קם:</w:t>
      </w:r>
      <w:r w:rsidRPr="00717CD6">
        <w:rPr>
          <w:rStyle w:val="TagStyle"/>
          <w:rtl/>
        </w:rPr>
        <w:t xml:space="preserve"> &lt;&lt; אורח &gt;&gt;</w:t>
      </w:r>
      <w:r w:rsidR="00715831">
        <w:rPr>
          <w:rtl/>
          <w:lang w:eastAsia="he-IL"/>
        </w:rPr>
        <w:t xml:space="preserve"> </w:t>
      </w:r>
      <w:bookmarkEnd w:id="101"/>
    </w:p>
    <w:p w14:paraId="4C809FC0" w14:textId="77777777" w:rsidR="00717CD6" w:rsidRDefault="00717CD6" w:rsidP="00717CD6">
      <w:pPr>
        <w:pStyle w:val="KeepWithNext"/>
        <w:rPr>
          <w:rtl/>
          <w:lang w:eastAsia="he-IL"/>
        </w:rPr>
      </w:pPr>
    </w:p>
    <w:p w14:paraId="7D7D6CA0" w14:textId="77777777" w:rsidR="00717CD6" w:rsidRDefault="00717CD6" w:rsidP="00717CD6">
      <w:pPr>
        <w:rPr>
          <w:rtl/>
          <w:lang w:eastAsia="he-IL"/>
        </w:rPr>
      </w:pPr>
      <w:r>
        <w:rPr>
          <w:rFonts w:hint="cs"/>
          <w:rtl/>
          <w:lang w:eastAsia="he-IL"/>
        </w:rPr>
        <w:t>חס וחלילה.</w:t>
      </w:r>
    </w:p>
    <w:p w14:paraId="4FBD3B32" w14:textId="77777777" w:rsidR="00717CD6" w:rsidRDefault="00717CD6" w:rsidP="00717CD6">
      <w:pPr>
        <w:rPr>
          <w:rtl/>
          <w:lang w:eastAsia="he-IL"/>
        </w:rPr>
      </w:pPr>
    </w:p>
    <w:p w14:paraId="2994DDC8" w14:textId="77777777" w:rsidR="00717CD6" w:rsidRDefault="00717CD6" w:rsidP="00717CD6">
      <w:pPr>
        <w:pStyle w:val="af6"/>
        <w:keepNext/>
        <w:rPr>
          <w:rtl/>
        </w:rPr>
      </w:pPr>
      <w:bookmarkStart w:id="102" w:name="ET_yor_6157_106"/>
      <w:r w:rsidRPr="00717CD6">
        <w:rPr>
          <w:rStyle w:val="TagStyle"/>
          <w:rtl/>
        </w:rPr>
        <w:t xml:space="preserve"> &lt;&lt; יור &gt;&gt; </w:t>
      </w:r>
      <w:r>
        <w:rPr>
          <w:rtl/>
        </w:rPr>
        <w:t>היו"ר שמחה רוטמן:</w:t>
      </w:r>
      <w:r w:rsidRPr="00717CD6">
        <w:rPr>
          <w:rStyle w:val="TagStyle"/>
          <w:rtl/>
        </w:rPr>
        <w:t xml:space="preserve"> &lt;&lt; יור &gt;&gt;</w:t>
      </w:r>
      <w:r w:rsidR="00715831">
        <w:rPr>
          <w:rtl/>
        </w:rPr>
        <w:t xml:space="preserve"> </w:t>
      </w:r>
      <w:bookmarkEnd w:id="102"/>
    </w:p>
    <w:p w14:paraId="4F0D1BB8" w14:textId="77777777" w:rsidR="00717CD6" w:rsidRDefault="00717CD6" w:rsidP="00717CD6">
      <w:pPr>
        <w:pStyle w:val="KeepWithNext"/>
        <w:rPr>
          <w:rtl/>
          <w:lang w:eastAsia="he-IL"/>
        </w:rPr>
      </w:pPr>
    </w:p>
    <w:p w14:paraId="44ED486C" w14:textId="77777777" w:rsidR="00717CD6" w:rsidRPr="00053805" w:rsidRDefault="00717CD6" w:rsidP="00717CD6">
      <w:pPr>
        <w:rPr>
          <w:rtl/>
          <w:lang w:eastAsia="he-IL"/>
        </w:rPr>
      </w:pPr>
      <w:r w:rsidRPr="00053805">
        <w:rPr>
          <w:rFonts w:hint="cs"/>
          <w:rtl/>
          <w:lang w:eastAsia="he-IL"/>
        </w:rPr>
        <w:t>כי הם באים ומעסיקים חברת שמירה על חברי הכנסת המאוימים, מנצלים את האיום שקיים</w:t>
      </w:r>
      <w:r w:rsidR="006F0F11" w:rsidRPr="00053805">
        <w:rPr>
          <w:rFonts w:hint="cs"/>
          <w:rtl/>
          <w:lang w:eastAsia="he-IL"/>
        </w:rPr>
        <w:t xml:space="preserve">. </w:t>
      </w:r>
      <w:r w:rsidRPr="00053805">
        <w:rPr>
          <w:rFonts w:hint="cs"/>
          <w:rtl/>
          <w:lang w:eastAsia="he-IL"/>
        </w:rPr>
        <w:t>עכשיו נשאל</w:t>
      </w:r>
      <w:r w:rsidR="006F0F11" w:rsidRPr="00053805">
        <w:rPr>
          <w:rFonts w:hint="cs"/>
          <w:rtl/>
          <w:lang w:eastAsia="he-IL"/>
        </w:rPr>
        <w:t>ת</w:t>
      </w:r>
      <w:r w:rsidRPr="00053805">
        <w:rPr>
          <w:rFonts w:hint="cs"/>
          <w:rtl/>
          <w:lang w:eastAsia="he-IL"/>
        </w:rPr>
        <w:t xml:space="preserve"> השאלה האם אתה חושב שאתה כפרקליטות תוכל לבוא ולהגיד, שלחתם מספיק מאבטחים או לא מספיק מאבטחים לשמור לצורך הגדרת האיום שלהם? לא רק את משמר הכנסת שכמובן יש להם חסינות פרלמנטרית</w:t>
      </w:r>
      <w:r w:rsidR="006F0F11" w:rsidRPr="00053805">
        <w:rPr>
          <w:rFonts w:hint="cs"/>
          <w:rtl/>
          <w:lang w:eastAsia="he-IL"/>
        </w:rPr>
        <w:t>,</w:t>
      </w:r>
      <w:r w:rsidRPr="00053805">
        <w:rPr>
          <w:rFonts w:hint="cs"/>
          <w:rtl/>
          <w:lang w:eastAsia="he-IL"/>
        </w:rPr>
        <w:t xml:space="preserve"> ואנחנו גם אוהבים אותם, אז נשמור עליהם, אלא את חברת השמירה שהם ישכרו, כי גם הם מנצלים איזושהי מצוקה. אי אפשר. בלי מתלונן? </w:t>
      </w:r>
    </w:p>
    <w:p w14:paraId="5E002442" w14:textId="77777777" w:rsidR="00717CD6" w:rsidRDefault="00717CD6" w:rsidP="00717CD6">
      <w:pPr>
        <w:rPr>
          <w:rtl/>
          <w:lang w:eastAsia="he-IL"/>
        </w:rPr>
      </w:pPr>
    </w:p>
    <w:p w14:paraId="467BEDB0" w14:textId="77777777" w:rsidR="00717CD6" w:rsidRDefault="00717CD6" w:rsidP="00717CD6">
      <w:pPr>
        <w:pStyle w:val="af9"/>
        <w:keepNext/>
        <w:rPr>
          <w:rtl/>
          <w:lang w:eastAsia="he-IL"/>
        </w:rPr>
      </w:pPr>
      <w:bookmarkStart w:id="103" w:name="ET_guest_הגר_יהב_108"/>
      <w:r w:rsidRPr="00717CD6">
        <w:rPr>
          <w:rStyle w:val="TagStyle"/>
          <w:rtl/>
        </w:rPr>
        <w:t xml:space="preserve"> &lt;&lt; אורח &gt;&gt; </w:t>
      </w:r>
      <w:r>
        <w:rPr>
          <w:rtl/>
          <w:lang w:eastAsia="he-IL"/>
        </w:rPr>
        <w:t>הגר יהב:</w:t>
      </w:r>
      <w:r w:rsidRPr="00717CD6">
        <w:rPr>
          <w:rStyle w:val="TagStyle"/>
          <w:rtl/>
        </w:rPr>
        <w:t xml:space="preserve"> &lt;&lt; אורח &gt;&gt;</w:t>
      </w:r>
      <w:r w:rsidR="00715831">
        <w:rPr>
          <w:rtl/>
          <w:lang w:eastAsia="he-IL"/>
        </w:rPr>
        <w:t xml:space="preserve"> </w:t>
      </w:r>
      <w:bookmarkEnd w:id="103"/>
    </w:p>
    <w:p w14:paraId="1B5A607E" w14:textId="77777777" w:rsidR="00717CD6" w:rsidRDefault="00717CD6" w:rsidP="00717CD6">
      <w:pPr>
        <w:pStyle w:val="KeepWithNext"/>
        <w:rPr>
          <w:rtl/>
          <w:lang w:eastAsia="he-IL"/>
        </w:rPr>
      </w:pPr>
    </w:p>
    <w:p w14:paraId="7534764C" w14:textId="77777777" w:rsidR="00717CD6" w:rsidRDefault="00717CD6" w:rsidP="00717CD6">
      <w:pPr>
        <w:rPr>
          <w:rtl/>
          <w:lang w:eastAsia="he-IL"/>
        </w:rPr>
      </w:pPr>
      <w:r>
        <w:rPr>
          <w:rFonts w:hint="cs"/>
          <w:rtl/>
          <w:lang w:eastAsia="he-IL"/>
        </w:rPr>
        <w:t>כמה כתבי אישום הוגשו בלי מתלונן?</w:t>
      </w:r>
    </w:p>
    <w:p w14:paraId="78AB281C" w14:textId="77777777" w:rsidR="00717CD6" w:rsidRDefault="00717CD6" w:rsidP="00717CD6">
      <w:pPr>
        <w:rPr>
          <w:rtl/>
          <w:lang w:eastAsia="he-IL"/>
        </w:rPr>
      </w:pPr>
    </w:p>
    <w:p w14:paraId="592EA698" w14:textId="77777777" w:rsidR="00717CD6" w:rsidRDefault="00717CD6" w:rsidP="00717CD6">
      <w:pPr>
        <w:pStyle w:val="af6"/>
        <w:keepNext/>
        <w:rPr>
          <w:rtl/>
        </w:rPr>
      </w:pPr>
      <w:bookmarkStart w:id="104" w:name="ET_yor_6157_109"/>
      <w:r w:rsidRPr="00717CD6">
        <w:rPr>
          <w:rStyle w:val="TagStyle"/>
          <w:rtl/>
        </w:rPr>
        <w:t xml:space="preserve"> &lt;&lt; יור &gt;&gt; </w:t>
      </w:r>
      <w:r>
        <w:rPr>
          <w:rtl/>
        </w:rPr>
        <w:t>היו"ר שמחה רוטמן:</w:t>
      </w:r>
      <w:r w:rsidRPr="00717CD6">
        <w:rPr>
          <w:rStyle w:val="TagStyle"/>
          <w:rtl/>
        </w:rPr>
        <w:t xml:space="preserve"> &lt;&lt; יור &gt;&gt;</w:t>
      </w:r>
      <w:r w:rsidR="00715831">
        <w:rPr>
          <w:rtl/>
        </w:rPr>
        <w:t xml:space="preserve"> </w:t>
      </w:r>
      <w:bookmarkEnd w:id="104"/>
    </w:p>
    <w:p w14:paraId="6DB9E8C3" w14:textId="77777777" w:rsidR="00717CD6" w:rsidRDefault="00717CD6" w:rsidP="00717CD6">
      <w:pPr>
        <w:pStyle w:val="KeepWithNext"/>
        <w:rPr>
          <w:rtl/>
          <w:lang w:eastAsia="he-IL"/>
        </w:rPr>
      </w:pPr>
    </w:p>
    <w:p w14:paraId="10236EFD" w14:textId="77777777" w:rsidR="00717CD6" w:rsidRDefault="00717CD6" w:rsidP="00717CD6">
      <w:pPr>
        <w:rPr>
          <w:rtl/>
          <w:lang w:eastAsia="he-IL"/>
        </w:rPr>
      </w:pPr>
      <w:r>
        <w:rPr>
          <w:rFonts w:hint="cs"/>
          <w:rtl/>
          <w:lang w:eastAsia="he-IL"/>
        </w:rPr>
        <w:t>אין, כי לא תיקנו את החוק.</w:t>
      </w:r>
    </w:p>
    <w:p w14:paraId="3A6593FC" w14:textId="77777777" w:rsidR="00717CD6" w:rsidRDefault="00717CD6" w:rsidP="00717CD6">
      <w:pPr>
        <w:rPr>
          <w:rtl/>
          <w:lang w:eastAsia="he-IL"/>
        </w:rPr>
      </w:pPr>
    </w:p>
    <w:p w14:paraId="65EB0D9A" w14:textId="77777777" w:rsidR="00717CD6" w:rsidRDefault="00717CD6" w:rsidP="00717CD6">
      <w:pPr>
        <w:pStyle w:val="af9"/>
        <w:keepNext/>
        <w:rPr>
          <w:rtl/>
          <w:lang w:eastAsia="he-IL"/>
        </w:rPr>
      </w:pPr>
      <w:bookmarkStart w:id="105" w:name="ET_guest_עודד_קם_110"/>
      <w:r w:rsidRPr="00717CD6">
        <w:rPr>
          <w:rStyle w:val="TagStyle"/>
          <w:rtl/>
        </w:rPr>
        <w:t xml:space="preserve"> &lt;&lt; אורח &gt;&gt; </w:t>
      </w:r>
      <w:r>
        <w:rPr>
          <w:rtl/>
          <w:lang w:eastAsia="he-IL"/>
        </w:rPr>
        <w:t>עודד קם:</w:t>
      </w:r>
      <w:r w:rsidRPr="00717CD6">
        <w:rPr>
          <w:rStyle w:val="TagStyle"/>
          <w:rtl/>
        </w:rPr>
        <w:t xml:space="preserve"> &lt;&lt; אורח &gt;&gt;</w:t>
      </w:r>
      <w:r w:rsidR="00715831">
        <w:rPr>
          <w:rtl/>
          <w:lang w:eastAsia="he-IL"/>
        </w:rPr>
        <w:t xml:space="preserve"> </w:t>
      </w:r>
      <w:bookmarkEnd w:id="105"/>
    </w:p>
    <w:p w14:paraId="0575ABBC" w14:textId="77777777" w:rsidR="00717CD6" w:rsidRDefault="00717CD6" w:rsidP="00717CD6">
      <w:pPr>
        <w:pStyle w:val="KeepWithNext"/>
        <w:rPr>
          <w:rtl/>
          <w:lang w:eastAsia="he-IL"/>
        </w:rPr>
      </w:pPr>
    </w:p>
    <w:p w14:paraId="0E49F629" w14:textId="77777777" w:rsidR="00717CD6" w:rsidRDefault="006F0F11" w:rsidP="00717CD6">
      <w:pPr>
        <w:rPr>
          <w:rtl/>
          <w:lang w:eastAsia="he-IL"/>
        </w:rPr>
      </w:pPr>
      <w:r>
        <w:rPr>
          <w:rFonts w:hint="cs"/>
          <w:rtl/>
          <w:lang w:eastAsia="he-IL"/>
        </w:rPr>
        <w:t xml:space="preserve">הגשנו כתבי אישום בלי מתלוננים, אני אגיד לכם גם על מה. פתרון נוסף של האירוע הזה זאת אותה הסדרה של שירותי השמירה, ששם אם יש לי מישהו ששומר בלי רישיון, אני לא צריך את המתלונן כדי להוכיח שאותו שומר או שומרת - - -. אם תהיה לי הסדרה כזאת - - - </w:t>
      </w:r>
    </w:p>
    <w:p w14:paraId="46753279" w14:textId="77777777" w:rsidR="006F0F11" w:rsidRDefault="006F0F11" w:rsidP="00717CD6">
      <w:pPr>
        <w:rPr>
          <w:rtl/>
          <w:lang w:eastAsia="he-IL"/>
        </w:rPr>
      </w:pPr>
    </w:p>
    <w:p w14:paraId="191E32E9" w14:textId="77777777" w:rsidR="006F0F11" w:rsidRDefault="006F0F11" w:rsidP="006F0F11">
      <w:pPr>
        <w:pStyle w:val="af6"/>
        <w:keepNext/>
        <w:rPr>
          <w:rtl/>
        </w:rPr>
      </w:pPr>
      <w:bookmarkStart w:id="106" w:name="ET_yor_6157_111"/>
      <w:r w:rsidRPr="006F0F11">
        <w:rPr>
          <w:rStyle w:val="TagStyle"/>
          <w:rtl/>
        </w:rPr>
        <w:t xml:space="preserve"> &lt;&lt; יור &gt;&gt; </w:t>
      </w:r>
      <w:r>
        <w:rPr>
          <w:rtl/>
        </w:rPr>
        <w:t>היו"ר שמחה רוטמן:</w:t>
      </w:r>
      <w:r w:rsidRPr="006F0F11">
        <w:rPr>
          <w:rStyle w:val="TagStyle"/>
          <w:rtl/>
        </w:rPr>
        <w:t xml:space="preserve"> &lt;&lt; יור &gt;&gt;</w:t>
      </w:r>
      <w:r w:rsidR="00715831">
        <w:rPr>
          <w:rtl/>
        </w:rPr>
        <w:t xml:space="preserve"> </w:t>
      </w:r>
      <w:bookmarkEnd w:id="106"/>
    </w:p>
    <w:p w14:paraId="3693DE26" w14:textId="77777777" w:rsidR="006F0F11" w:rsidRDefault="006F0F11" w:rsidP="006F0F11">
      <w:pPr>
        <w:pStyle w:val="KeepWithNext"/>
        <w:rPr>
          <w:rtl/>
          <w:lang w:eastAsia="he-IL"/>
        </w:rPr>
      </w:pPr>
    </w:p>
    <w:p w14:paraId="61BE38E9" w14:textId="77777777" w:rsidR="006F0F11" w:rsidRDefault="006F0F11" w:rsidP="006F0F11">
      <w:pPr>
        <w:rPr>
          <w:rtl/>
          <w:lang w:eastAsia="he-IL"/>
        </w:rPr>
      </w:pPr>
      <w:r>
        <w:rPr>
          <w:rFonts w:hint="cs"/>
          <w:rtl/>
          <w:lang w:eastAsia="he-IL"/>
        </w:rPr>
        <w:t>בסדר, הסדרת שירותי שמירה. אנחנו שם.</w:t>
      </w:r>
    </w:p>
    <w:p w14:paraId="599A2C11" w14:textId="77777777" w:rsidR="006F0F11" w:rsidRDefault="006F0F11" w:rsidP="006F0F11">
      <w:pPr>
        <w:rPr>
          <w:rtl/>
          <w:lang w:eastAsia="he-IL"/>
        </w:rPr>
      </w:pPr>
    </w:p>
    <w:p w14:paraId="0A9977D3" w14:textId="77777777" w:rsidR="006F0F11" w:rsidRDefault="006F0F11" w:rsidP="006F0F11">
      <w:pPr>
        <w:pStyle w:val="af9"/>
        <w:keepNext/>
        <w:rPr>
          <w:rtl/>
          <w:lang w:eastAsia="he-IL"/>
        </w:rPr>
      </w:pPr>
      <w:bookmarkStart w:id="107" w:name="ET_guest_עודד_קם_112"/>
      <w:r w:rsidRPr="006F0F11">
        <w:rPr>
          <w:rStyle w:val="TagStyle"/>
          <w:rtl/>
        </w:rPr>
        <w:t xml:space="preserve"> &lt;&lt; אורח &gt;&gt; </w:t>
      </w:r>
      <w:r>
        <w:rPr>
          <w:rtl/>
          <w:lang w:eastAsia="he-IL"/>
        </w:rPr>
        <w:t>עודד קם:</w:t>
      </w:r>
      <w:r w:rsidRPr="006F0F11">
        <w:rPr>
          <w:rStyle w:val="TagStyle"/>
          <w:rtl/>
        </w:rPr>
        <w:t xml:space="preserve"> &lt;&lt; אורח &gt;&gt;</w:t>
      </w:r>
      <w:r w:rsidR="00715831">
        <w:rPr>
          <w:rtl/>
          <w:lang w:eastAsia="he-IL"/>
        </w:rPr>
        <w:t xml:space="preserve"> </w:t>
      </w:r>
      <w:bookmarkEnd w:id="107"/>
    </w:p>
    <w:p w14:paraId="3C967F7E" w14:textId="77777777" w:rsidR="006F0F11" w:rsidRDefault="006F0F11" w:rsidP="006F0F11">
      <w:pPr>
        <w:pStyle w:val="KeepWithNext"/>
        <w:rPr>
          <w:rtl/>
          <w:lang w:eastAsia="he-IL"/>
        </w:rPr>
      </w:pPr>
    </w:p>
    <w:p w14:paraId="74A5D432" w14:textId="77777777" w:rsidR="006F0F11" w:rsidRDefault="006F0F11" w:rsidP="006F0F11">
      <w:pPr>
        <w:rPr>
          <w:rtl/>
          <w:lang w:eastAsia="he-IL"/>
        </w:rPr>
      </w:pPr>
      <w:r>
        <w:rPr>
          <w:rFonts w:hint="cs"/>
          <w:rtl/>
          <w:lang w:eastAsia="he-IL"/>
        </w:rPr>
        <w:t xml:space="preserve">אני אומר, וואנס, זאת עבירת מקור לפי חוק איסור הלבנת הון. אני יכול על אותו עבריין שגובה כספים על שמירה בלי רישיון, לקחת לו את כל הרכוש שהוא גבה. </w:t>
      </w:r>
    </w:p>
    <w:p w14:paraId="18CA70B0" w14:textId="77777777" w:rsidR="006F0F11" w:rsidRDefault="006F0F11" w:rsidP="006F0F11">
      <w:pPr>
        <w:rPr>
          <w:rtl/>
          <w:lang w:eastAsia="he-IL"/>
        </w:rPr>
      </w:pPr>
    </w:p>
    <w:p w14:paraId="2951C06B" w14:textId="77777777" w:rsidR="006F0F11" w:rsidRDefault="006F0F11" w:rsidP="006F0F11">
      <w:pPr>
        <w:pStyle w:val="af6"/>
        <w:keepNext/>
        <w:rPr>
          <w:rtl/>
        </w:rPr>
      </w:pPr>
      <w:bookmarkStart w:id="108" w:name="ET_yor_6157_113"/>
      <w:r w:rsidRPr="006F0F11">
        <w:rPr>
          <w:rStyle w:val="TagStyle"/>
          <w:rtl/>
        </w:rPr>
        <w:t xml:space="preserve"> &lt;&lt; יור &gt;&gt; </w:t>
      </w:r>
      <w:r>
        <w:rPr>
          <w:rtl/>
        </w:rPr>
        <w:t>היו"ר שמחה רוטמן:</w:t>
      </w:r>
      <w:r w:rsidRPr="006F0F11">
        <w:rPr>
          <w:rStyle w:val="TagStyle"/>
          <w:rtl/>
        </w:rPr>
        <w:t xml:space="preserve"> &lt;&lt; יור &gt;&gt;</w:t>
      </w:r>
      <w:r w:rsidR="00715831">
        <w:rPr>
          <w:rtl/>
        </w:rPr>
        <w:t xml:space="preserve"> </w:t>
      </w:r>
      <w:bookmarkEnd w:id="108"/>
    </w:p>
    <w:p w14:paraId="404F905A" w14:textId="77777777" w:rsidR="006F0F11" w:rsidRDefault="006F0F11" w:rsidP="006F0F11">
      <w:pPr>
        <w:pStyle w:val="KeepWithNext"/>
        <w:rPr>
          <w:rtl/>
          <w:lang w:eastAsia="he-IL"/>
        </w:rPr>
      </w:pPr>
    </w:p>
    <w:p w14:paraId="4761B179" w14:textId="77777777" w:rsidR="006F0F11" w:rsidRDefault="006F0F11" w:rsidP="00053805">
      <w:pPr>
        <w:rPr>
          <w:rtl/>
          <w:lang w:eastAsia="he-IL"/>
        </w:rPr>
      </w:pPr>
      <w:r>
        <w:rPr>
          <w:rFonts w:hint="cs"/>
          <w:rtl/>
          <w:lang w:eastAsia="he-IL"/>
        </w:rPr>
        <w:t xml:space="preserve">הסדרת שירותי שמירה זה אירוע אחר. זה לא החוק הזה. אני מדבר ספציפית על החוק הזה. אתה הדגמת היטב את המצוקה שדיברה עליה קודם עו"ד לילך וגנר וידברו עוד אחרים, כי בתיאור של עבירה שיאפשר לך לתת את המענה המלא, נכנסים עוד המון גורמים שלהם אנחנו לא רוצים לתת מענה. מה שנקרא, יהיה המון </w:t>
      </w:r>
      <w:r w:rsidR="009A0628">
        <w:rPr>
          <w:rFonts w:hint="cs"/>
          <w:rtl/>
          <w:lang w:eastAsia="he-IL"/>
        </w:rPr>
        <w:t>פולס פוזיטיב</w:t>
      </w:r>
      <w:r>
        <w:rPr>
          <w:rFonts w:hint="cs"/>
          <w:rtl/>
          <w:lang w:eastAsia="he-IL"/>
        </w:rPr>
        <w:t>.</w:t>
      </w:r>
    </w:p>
    <w:p w14:paraId="09E25490" w14:textId="77777777" w:rsidR="006F0F11" w:rsidRDefault="006F0F11" w:rsidP="006F0F11">
      <w:pPr>
        <w:rPr>
          <w:rtl/>
          <w:lang w:eastAsia="he-IL"/>
        </w:rPr>
      </w:pPr>
    </w:p>
    <w:p w14:paraId="4AD2D77A" w14:textId="77777777" w:rsidR="006F0F11" w:rsidRDefault="006F0F11" w:rsidP="006F0F11">
      <w:pPr>
        <w:pStyle w:val="af9"/>
        <w:keepNext/>
        <w:rPr>
          <w:rtl/>
          <w:lang w:eastAsia="he-IL"/>
        </w:rPr>
      </w:pPr>
      <w:bookmarkStart w:id="109" w:name="ET_guest_עודד_קם_116"/>
      <w:r w:rsidRPr="006F0F11">
        <w:rPr>
          <w:rStyle w:val="TagStyle"/>
          <w:rtl/>
        </w:rPr>
        <w:t xml:space="preserve"> &lt;&lt; אורח &gt;&gt; </w:t>
      </w:r>
      <w:r>
        <w:rPr>
          <w:rtl/>
          <w:lang w:eastAsia="he-IL"/>
        </w:rPr>
        <w:t>עודד קם:</w:t>
      </w:r>
      <w:r w:rsidRPr="006F0F11">
        <w:rPr>
          <w:rStyle w:val="TagStyle"/>
          <w:rtl/>
        </w:rPr>
        <w:t xml:space="preserve"> &lt;&lt; אורח &gt;&gt;</w:t>
      </w:r>
      <w:r w:rsidR="00715831">
        <w:rPr>
          <w:rtl/>
          <w:lang w:eastAsia="he-IL"/>
        </w:rPr>
        <w:t xml:space="preserve"> </w:t>
      </w:r>
      <w:bookmarkEnd w:id="109"/>
    </w:p>
    <w:p w14:paraId="15A141E2" w14:textId="77777777" w:rsidR="006F0F11" w:rsidRDefault="006F0F11" w:rsidP="006F0F11">
      <w:pPr>
        <w:pStyle w:val="KeepWithNext"/>
        <w:rPr>
          <w:rtl/>
          <w:lang w:eastAsia="he-IL"/>
        </w:rPr>
      </w:pPr>
    </w:p>
    <w:p w14:paraId="6669376B" w14:textId="77777777" w:rsidR="006F0F11" w:rsidRDefault="006F0F11" w:rsidP="006F0F11">
      <w:pPr>
        <w:rPr>
          <w:rtl/>
          <w:lang w:eastAsia="he-IL"/>
        </w:rPr>
      </w:pPr>
      <w:r>
        <w:rPr>
          <w:rFonts w:hint="cs"/>
          <w:rtl/>
          <w:lang w:eastAsia="he-IL"/>
        </w:rPr>
        <w:t>נכון.</w:t>
      </w:r>
    </w:p>
    <w:p w14:paraId="6D7FE62D" w14:textId="77777777" w:rsidR="006F0F11" w:rsidRDefault="006F0F11" w:rsidP="006F0F11">
      <w:pPr>
        <w:rPr>
          <w:rtl/>
          <w:lang w:eastAsia="he-IL"/>
        </w:rPr>
      </w:pPr>
    </w:p>
    <w:p w14:paraId="5EAE322C" w14:textId="77777777" w:rsidR="006F0F11" w:rsidRDefault="006F0F11" w:rsidP="006F0F11">
      <w:pPr>
        <w:pStyle w:val="af6"/>
        <w:keepNext/>
        <w:rPr>
          <w:rtl/>
        </w:rPr>
      </w:pPr>
      <w:bookmarkStart w:id="110" w:name="ET_yor_6157_117"/>
      <w:r w:rsidRPr="006F0F11">
        <w:rPr>
          <w:rStyle w:val="TagStyle"/>
          <w:rtl/>
        </w:rPr>
        <w:t xml:space="preserve"> &lt;&lt; יור &gt;&gt; </w:t>
      </w:r>
      <w:r>
        <w:rPr>
          <w:rtl/>
        </w:rPr>
        <w:t>היו"ר שמחה רוטמן:</w:t>
      </w:r>
      <w:r w:rsidRPr="006F0F11">
        <w:rPr>
          <w:rStyle w:val="TagStyle"/>
          <w:rtl/>
        </w:rPr>
        <w:t xml:space="preserve"> &lt;&lt; יור &gt;&gt;</w:t>
      </w:r>
      <w:r w:rsidR="00715831">
        <w:rPr>
          <w:rtl/>
        </w:rPr>
        <w:t xml:space="preserve"> </w:t>
      </w:r>
      <w:bookmarkEnd w:id="110"/>
    </w:p>
    <w:p w14:paraId="5BC7BC7E" w14:textId="77777777" w:rsidR="006F0F11" w:rsidRDefault="006F0F11" w:rsidP="006F0F11">
      <w:pPr>
        <w:pStyle w:val="KeepWithNext"/>
        <w:rPr>
          <w:rtl/>
          <w:lang w:eastAsia="he-IL"/>
        </w:rPr>
      </w:pPr>
    </w:p>
    <w:p w14:paraId="189706F1" w14:textId="77777777" w:rsidR="006F0F11" w:rsidRPr="00053805" w:rsidRDefault="006F0F11" w:rsidP="006F0F11">
      <w:pPr>
        <w:rPr>
          <w:rtl/>
          <w:lang w:eastAsia="he-IL"/>
        </w:rPr>
      </w:pPr>
      <w:r w:rsidRPr="00053805">
        <w:rPr>
          <w:rFonts w:hint="cs"/>
          <w:rtl/>
          <w:lang w:eastAsia="he-IL"/>
        </w:rPr>
        <w:t>כל חברת שמירה כמעט בהגדרה נותנת מענה למצוקה. אם היינו חיים בעולם בלי גנבים ובלי ונדליסטים, אז לא היו חברות שמירה בעולם. האם אתה חושב שאני רוצה, אבל גם אם אתה רוצה לשבת עכשיו על מודל עסקי של כל חברת שמירה, מודל התפעול שלה, לשבת על תיק האבטחה שלה, להחליט האם היא שמה מספיק שומרים ומעסיקה מספיק שומרים שמתאימים לתרחיש האיום, האם היא יעילה או לא יעילה? ואם היא בעינך הצליחה לשמור על שטח יותר גדול ממה שמספר השומרים שיש לה, ואלק, כתב אישום בלי מתלונן על עבירה עם עונש מינימום ועבירת מקור הלבנת הון? סגרנו את האירוע.</w:t>
      </w:r>
    </w:p>
    <w:p w14:paraId="74F204DE" w14:textId="77777777" w:rsidR="006F0F11" w:rsidRPr="00053805" w:rsidRDefault="006F0F11" w:rsidP="006F0F11">
      <w:pPr>
        <w:rPr>
          <w:rtl/>
          <w:lang w:eastAsia="he-IL"/>
        </w:rPr>
      </w:pPr>
    </w:p>
    <w:p w14:paraId="03B1B722" w14:textId="77777777" w:rsidR="006F0F11" w:rsidRPr="00053805" w:rsidRDefault="006F0F11" w:rsidP="006F0F11">
      <w:pPr>
        <w:pStyle w:val="af9"/>
        <w:keepNext/>
        <w:rPr>
          <w:rtl/>
          <w:lang w:eastAsia="he-IL"/>
        </w:rPr>
      </w:pPr>
      <w:bookmarkStart w:id="111" w:name="ET_guest_עודד_קם_118"/>
      <w:r w:rsidRPr="00053805">
        <w:rPr>
          <w:rStyle w:val="TagStyle"/>
          <w:color w:val="auto"/>
          <w:rtl/>
        </w:rPr>
        <w:t xml:space="preserve"> &lt;&lt; אורח &gt;&gt; </w:t>
      </w:r>
      <w:r w:rsidRPr="00053805">
        <w:rPr>
          <w:rtl/>
          <w:lang w:eastAsia="he-IL"/>
        </w:rPr>
        <w:t>עודד קם:</w:t>
      </w:r>
      <w:r w:rsidRPr="00053805">
        <w:rPr>
          <w:rStyle w:val="TagStyle"/>
          <w:color w:val="auto"/>
          <w:rtl/>
        </w:rPr>
        <w:t xml:space="preserve"> &lt;&lt; אורח &gt;&gt;</w:t>
      </w:r>
      <w:r w:rsidR="00715831">
        <w:rPr>
          <w:rtl/>
          <w:lang w:eastAsia="he-IL"/>
        </w:rPr>
        <w:t xml:space="preserve"> </w:t>
      </w:r>
      <w:bookmarkEnd w:id="111"/>
    </w:p>
    <w:p w14:paraId="53CB37D7" w14:textId="77777777" w:rsidR="006F0F11" w:rsidRPr="00053805" w:rsidRDefault="006F0F11" w:rsidP="006F0F11">
      <w:pPr>
        <w:pStyle w:val="KeepWithNext"/>
        <w:rPr>
          <w:rtl/>
          <w:lang w:eastAsia="he-IL"/>
        </w:rPr>
      </w:pPr>
    </w:p>
    <w:p w14:paraId="362A1E8E" w14:textId="77777777" w:rsidR="006F0F11" w:rsidRPr="00053805" w:rsidRDefault="006F0F11" w:rsidP="006F0F11">
      <w:pPr>
        <w:rPr>
          <w:rtl/>
          <w:lang w:eastAsia="he-IL"/>
        </w:rPr>
      </w:pPr>
      <w:r w:rsidRPr="00053805">
        <w:rPr>
          <w:rFonts w:hint="cs"/>
          <w:rtl/>
          <w:lang w:eastAsia="he-IL"/>
        </w:rPr>
        <w:t xml:space="preserve">אני מסכים. יש לנו פה קושי אמיתי, אין פה שאלה. </w:t>
      </w:r>
    </w:p>
    <w:p w14:paraId="08E2F333" w14:textId="77777777" w:rsidR="006F0F11" w:rsidRPr="00053805" w:rsidRDefault="006F0F11" w:rsidP="006F0F11">
      <w:pPr>
        <w:rPr>
          <w:rtl/>
          <w:lang w:eastAsia="he-IL"/>
        </w:rPr>
      </w:pPr>
    </w:p>
    <w:p w14:paraId="05989531" w14:textId="77777777" w:rsidR="006F0F11" w:rsidRPr="00053805" w:rsidRDefault="006F0F11" w:rsidP="006F0F11">
      <w:pPr>
        <w:pStyle w:val="af6"/>
        <w:keepNext/>
        <w:rPr>
          <w:rtl/>
        </w:rPr>
      </w:pPr>
      <w:bookmarkStart w:id="112" w:name="ET_yor_6157_119"/>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12"/>
    </w:p>
    <w:p w14:paraId="49A02BFA" w14:textId="77777777" w:rsidR="006F0F11" w:rsidRPr="00053805" w:rsidRDefault="006F0F11" w:rsidP="006F0F11">
      <w:pPr>
        <w:pStyle w:val="KeepWithNext"/>
        <w:rPr>
          <w:rtl/>
          <w:lang w:eastAsia="he-IL"/>
        </w:rPr>
      </w:pPr>
    </w:p>
    <w:p w14:paraId="20C3F1FC" w14:textId="77777777" w:rsidR="006F0F11" w:rsidRPr="00053805" w:rsidRDefault="006F0F11" w:rsidP="006F0F11">
      <w:pPr>
        <w:rPr>
          <w:rtl/>
          <w:lang w:eastAsia="he-IL"/>
        </w:rPr>
      </w:pPr>
      <w:r w:rsidRPr="00053805">
        <w:rPr>
          <w:rFonts w:hint="cs"/>
          <w:rtl/>
          <w:lang w:eastAsia="he-IL"/>
        </w:rPr>
        <w:t xml:space="preserve">כל זה היה שתשים לב, שאלת חכם, חצי תשובה. רק על הערות השוליים שלך עשינו חצי דיון. </w:t>
      </w:r>
    </w:p>
    <w:p w14:paraId="1827140F" w14:textId="77777777" w:rsidR="006F0F11" w:rsidRPr="00053805" w:rsidRDefault="006F0F11" w:rsidP="006F0F11">
      <w:pPr>
        <w:rPr>
          <w:rtl/>
          <w:lang w:eastAsia="he-IL"/>
        </w:rPr>
      </w:pPr>
    </w:p>
    <w:p w14:paraId="2E39502D" w14:textId="77777777" w:rsidR="006F0F11" w:rsidRPr="00053805" w:rsidRDefault="006F0F11" w:rsidP="006F0F11">
      <w:pPr>
        <w:pStyle w:val="af9"/>
        <w:keepNext/>
        <w:rPr>
          <w:rtl/>
          <w:lang w:eastAsia="he-IL"/>
        </w:rPr>
      </w:pPr>
      <w:bookmarkStart w:id="113" w:name="ET_guest_עודד_קם_120"/>
      <w:r w:rsidRPr="00053805">
        <w:rPr>
          <w:rStyle w:val="TagStyle"/>
          <w:color w:val="auto"/>
          <w:rtl/>
        </w:rPr>
        <w:t xml:space="preserve"> &lt;&lt; אורח &gt;&gt; </w:t>
      </w:r>
      <w:r w:rsidRPr="00053805">
        <w:rPr>
          <w:rtl/>
          <w:lang w:eastAsia="he-IL"/>
        </w:rPr>
        <w:t>עודד קם:</w:t>
      </w:r>
      <w:r w:rsidRPr="00053805">
        <w:rPr>
          <w:rStyle w:val="TagStyle"/>
          <w:color w:val="auto"/>
          <w:rtl/>
        </w:rPr>
        <w:t xml:space="preserve"> &lt;&lt; אורח &gt;&gt;</w:t>
      </w:r>
      <w:r w:rsidR="00715831">
        <w:rPr>
          <w:rtl/>
          <w:lang w:eastAsia="he-IL"/>
        </w:rPr>
        <w:t xml:space="preserve"> </w:t>
      </w:r>
      <w:bookmarkEnd w:id="113"/>
    </w:p>
    <w:p w14:paraId="67C5A82F" w14:textId="77777777" w:rsidR="006F0F11" w:rsidRPr="00053805" w:rsidRDefault="006F0F11" w:rsidP="006F0F11">
      <w:pPr>
        <w:pStyle w:val="KeepWithNext"/>
        <w:rPr>
          <w:rtl/>
          <w:lang w:eastAsia="he-IL"/>
        </w:rPr>
      </w:pPr>
    </w:p>
    <w:p w14:paraId="24D20B1C" w14:textId="77777777" w:rsidR="006F0F11" w:rsidRPr="00053805" w:rsidRDefault="006F0F11" w:rsidP="006F0F11">
      <w:pPr>
        <w:rPr>
          <w:rtl/>
          <w:lang w:eastAsia="he-IL"/>
        </w:rPr>
      </w:pPr>
      <w:r w:rsidRPr="00053805">
        <w:rPr>
          <w:rFonts w:hint="cs"/>
          <w:rtl/>
          <w:lang w:eastAsia="he-IL"/>
        </w:rPr>
        <w:t>נאמרו בו דברים חכמים וטובים. כולנו נהנ</w:t>
      </w:r>
      <w:r w:rsidR="002F5C9E" w:rsidRPr="00053805">
        <w:rPr>
          <w:rFonts w:hint="cs"/>
          <w:rtl/>
          <w:lang w:eastAsia="he-IL"/>
        </w:rPr>
        <w:t>י</w:t>
      </w:r>
      <w:r w:rsidRPr="00053805">
        <w:rPr>
          <w:rFonts w:hint="cs"/>
          <w:rtl/>
          <w:lang w:eastAsia="he-IL"/>
        </w:rPr>
        <w:t>נו ולמדנו.</w:t>
      </w:r>
    </w:p>
    <w:p w14:paraId="29010A90" w14:textId="77777777" w:rsidR="006F0F11" w:rsidRPr="002F5C9E" w:rsidRDefault="006F0F11" w:rsidP="006F0F11">
      <w:pPr>
        <w:rPr>
          <w:color w:val="FF0000"/>
          <w:rtl/>
          <w:lang w:eastAsia="he-IL"/>
        </w:rPr>
      </w:pPr>
    </w:p>
    <w:p w14:paraId="27FF048A" w14:textId="77777777" w:rsidR="006F0F11" w:rsidRPr="00053805" w:rsidRDefault="006F0F11" w:rsidP="006F0F11">
      <w:pPr>
        <w:pStyle w:val="af6"/>
        <w:keepNext/>
        <w:rPr>
          <w:rtl/>
        </w:rPr>
      </w:pPr>
      <w:bookmarkStart w:id="114" w:name="ET_yor_6157_121"/>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14"/>
    </w:p>
    <w:p w14:paraId="7D5DEDE2" w14:textId="77777777" w:rsidR="006F0F11" w:rsidRPr="00053805" w:rsidRDefault="006F0F11" w:rsidP="006F0F11">
      <w:pPr>
        <w:pStyle w:val="KeepWithNext"/>
        <w:rPr>
          <w:rtl/>
          <w:lang w:eastAsia="he-IL"/>
        </w:rPr>
      </w:pPr>
    </w:p>
    <w:p w14:paraId="177BE972" w14:textId="77777777" w:rsidR="006F0F11" w:rsidRPr="00053805" w:rsidRDefault="006F0F11" w:rsidP="006F0F11">
      <w:pPr>
        <w:rPr>
          <w:rtl/>
          <w:lang w:eastAsia="he-IL"/>
        </w:rPr>
      </w:pPr>
      <w:r w:rsidRPr="00053805">
        <w:rPr>
          <w:rFonts w:hint="cs"/>
          <w:rtl/>
          <w:lang w:eastAsia="he-IL"/>
        </w:rPr>
        <w:t xml:space="preserve">נכון, בוודאי. תמשיך. </w:t>
      </w:r>
    </w:p>
    <w:p w14:paraId="07B77516" w14:textId="77777777" w:rsidR="006F0F11" w:rsidRPr="00053805" w:rsidRDefault="006F0F11" w:rsidP="006F0F11">
      <w:pPr>
        <w:rPr>
          <w:rtl/>
          <w:lang w:eastAsia="he-IL"/>
        </w:rPr>
      </w:pPr>
    </w:p>
    <w:p w14:paraId="24138916" w14:textId="77777777" w:rsidR="006F0F11" w:rsidRDefault="006F0F11" w:rsidP="006F0F11">
      <w:pPr>
        <w:pStyle w:val="af9"/>
        <w:keepNext/>
        <w:rPr>
          <w:rtl/>
          <w:lang w:eastAsia="he-IL"/>
        </w:rPr>
      </w:pPr>
      <w:bookmarkStart w:id="115" w:name="ET_guest_עודד_קם_122"/>
      <w:r w:rsidRPr="006F0F11">
        <w:rPr>
          <w:rStyle w:val="TagStyle"/>
          <w:rtl/>
        </w:rPr>
        <w:t xml:space="preserve"> &lt;&lt; אורח &gt;&gt; </w:t>
      </w:r>
      <w:r>
        <w:rPr>
          <w:rtl/>
          <w:lang w:eastAsia="he-IL"/>
        </w:rPr>
        <w:t>עודד קם:</w:t>
      </w:r>
      <w:r w:rsidRPr="006F0F11">
        <w:rPr>
          <w:rStyle w:val="TagStyle"/>
          <w:rtl/>
        </w:rPr>
        <w:t xml:space="preserve"> &lt;&lt; אורח &gt;&gt;</w:t>
      </w:r>
      <w:r w:rsidR="00715831">
        <w:rPr>
          <w:rtl/>
          <w:lang w:eastAsia="he-IL"/>
        </w:rPr>
        <w:t xml:space="preserve"> </w:t>
      </w:r>
      <w:bookmarkEnd w:id="115"/>
    </w:p>
    <w:p w14:paraId="1C7EDE65" w14:textId="77777777" w:rsidR="006F0F11" w:rsidRDefault="006F0F11" w:rsidP="006F0F11">
      <w:pPr>
        <w:pStyle w:val="KeepWithNext"/>
        <w:rPr>
          <w:rtl/>
          <w:lang w:eastAsia="he-IL"/>
        </w:rPr>
      </w:pPr>
    </w:p>
    <w:p w14:paraId="4A269485" w14:textId="77777777" w:rsidR="006F0F11" w:rsidRDefault="006F0F11" w:rsidP="006F0F11">
      <w:pPr>
        <w:rPr>
          <w:rtl/>
          <w:lang w:eastAsia="he-IL"/>
        </w:rPr>
      </w:pPr>
      <w:r>
        <w:rPr>
          <w:rFonts w:hint="cs"/>
          <w:rtl/>
          <w:lang w:eastAsia="he-IL"/>
        </w:rPr>
        <w:t>אני אתמקד בחוק. הסוגיה היא באמת מאוד מורכבת ואני מקווה שמורין בהמשך תציג. זה באמת פאזל עם הרבה מאוד רכיבים. אני תמיד מביא את הדוגמה ש</w:t>
      </w:r>
      <w:r w:rsidR="002F5C9E">
        <w:rPr>
          <w:rFonts w:hint="cs"/>
          <w:rtl/>
          <w:lang w:eastAsia="he-IL"/>
        </w:rPr>
        <w:t xml:space="preserve">ל פטיש 5 קילו שגם קשה מאוד להניף אותו, ולפעמים עדיף הרבה פטישים קטנים, מדויקים שבסופם כולם ביחד נותנים מה שנקרא פתרון הוליסטי. </w:t>
      </w:r>
    </w:p>
    <w:p w14:paraId="451C8543" w14:textId="77777777" w:rsidR="002F5C9E" w:rsidRDefault="002F5C9E" w:rsidP="006F0F11">
      <w:pPr>
        <w:rPr>
          <w:rtl/>
          <w:lang w:eastAsia="he-IL"/>
        </w:rPr>
      </w:pPr>
    </w:p>
    <w:p w14:paraId="72313819" w14:textId="77777777" w:rsidR="002F5C9E" w:rsidRDefault="002F5C9E" w:rsidP="006F0F11">
      <w:pPr>
        <w:rPr>
          <w:rtl/>
          <w:lang w:eastAsia="he-IL"/>
        </w:rPr>
      </w:pPr>
      <w:r>
        <w:rPr>
          <w:rFonts w:hint="cs"/>
          <w:rtl/>
          <w:lang w:eastAsia="he-IL"/>
        </w:rPr>
        <w:t xml:space="preserve">החלק שנראה לי הכי חשוב להתייחס בסופו של דבר, </w:t>
      </w:r>
      <w:r w:rsidR="00D330E3">
        <w:rPr>
          <w:rFonts w:hint="cs"/>
          <w:rtl/>
          <w:lang w:eastAsia="he-IL"/>
        </w:rPr>
        <w:t>אנחנו</w:t>
      </w:r>
      <w:r>
        <w:rPr>
          <w:rFonts w:hint="cs"/>
          <w:rtl/>
          <w:lang w:eastAsia="he-IL"/>
        </w:rPr>
        <w:t xml:space="preserve"> רוצים חוק ייעודי לפרוטקשן. התיקון לחוק הזה הוא תיקון חוק הסחיטה. לפני מספר שנים הממ"מ הוציאו את המחקר שלהם על מספר מקרי הפרוטקשן. אני מכיר את זה גם כן כאני הייתי בבט"פ. כשאנחנו שואלים את המשטרה כמה מקרי סד"ח יש, מביאים את הסטטיסטיקה של מקרי הסחיטה. </w:t>
      </w:r>
    </w:p>
    <w:p w14:paraId="65421256" w14:textId="77777777" w:rsidR="002F5C9E" w:rsidRDefault="002F5C9E" w:rsidP="006F0F11">
      <w:pPr>
        <w:rPr>
          <w:rtl/>
          <w:lang w:eastAsia="he-IL"/>
        </w:rPr>
      </w:pPr>
    </w:p>
    <w:p w14:paraId="32C665CE" w14:textId="77777777" w:rsidR="002F5C9E" w:rsidRDefault="002F5C9E" w:rsidP="002F5C9E">
      <w:pPr>
        <w:pStyle w:val="af6"/>
        <w:keepNext/>
        <w:rPr>
          <w:rtl/>
        </w:rPr>
      </w:pPr>
      <w:bookmarkStart w:id="116" w:name="ET_yor_6157_123"/>
      <w:r w:rsidRPr="002F5C9E">
        <w:rPr>
          <w:rStyle w:val="TagStyle"/>
          <w:rtl/>
        </w:rPr>
        <w:t xml:space="preserve"> &lt;&lt; יור &gt;&gt; </w:t>
      </w:r>
      <w:r>
        <w:rPr>
          <w:rtl/>
        </w:rPr>
        <w:t>היו"ר שמחה רוטמן:</w:t>
      </w:r>
      <w:r w:rsidRPr="002F5C9E">
        <w:rPr>
          <w:rStyle w:val="TagStyle"/>
          <w:rtl/>
        </w:rPr>
        <w:t xml:space="preserve"> &lt;&lt; יור &gt;&gt;</w:t>
      </w:r>
      <w:r w:rsidR="00715831">
        <w:rPr>
          <w:rtl/>
        </w:rPr>
        <w:t xml:space="preserve"> </w:t>
      </w:r>
      <w:bookmarkEnd w:id="116"/>
    </w:p>
    <w:p w14:paraId="003C4D48" w14:textId="77777777" w:rsidR="002F5C9E" w:rsidRDefault="002F5C9E" w:rsidP="002F5C9E">
      <w:pPr>
        <w:pStyle w:val="KeepWithNext"/>
        <w:rPr>
          <w:rtl/>
          <w:lang w:eastAsia="he-IL"/>
        </w:rPr>
      </w:pPr>
    </w:p>
    <w:p w14:paraId="246D7489" w14:textId="77777777" w:rsidR="002F5C9E" w:rsidRDefault="002F5C9E" w:rsidP="002F5C9E">
      <w:pPr>
        <w:rPr>
          <w:rtl/>
          <w:lang w:eastAsia="he-IL"/>
        </w:rPr>
      </w:pPr>
      <w:r>
        <w:rPr>
          <w:rFonts w:hint="cs"/>
          <w:rtl/>
          <w:lang w:eastAsia="he-IL"/>
        </w:rPr>
        <w:t xml:space="preserve">ארז שאל מה זה סד"ח. </w:t>
      </w:r>
    </w:p>
    <w:p w14:paraId="161C7A26" w14:textId="77777777" w:rsidR="002F5C9E" w:rsidRDefault="002F5C9E" w:rsidP="002F5C9E">
      <w:pPr>
        <w:rPr>
          <w:rtl/>
          <w:lang w:eastAsia="he-IL"/>
        </w:rPr>
      </w:pPr>
    </w:p>
    <w:p w14:paraId="5D86C584" w14:textId="77777777" w:rsidR="002F5C9E" w:rsidRDefault="002F5C9E" w:rsidP="002F5C9E">
      <w:pPr>
        <w:pStyle w:val="af9"/>
        <w:keepNext/>
        <w:rPr>
          <w:rtl/>
          <w:lang w:eastAsia="he-IL"/>
        </w:rPr>
      </w:pPr>
      <w:bookmarkStart w:id="117" w:name="ET_guest_עודד_קם_124"/>
      <w:r w:rsidRPr="002F5C9E">
        <w:rPr>
          <w:rStyle w:val="TagStyle"/>
          <w:rtl/>
        </w:rPr>
        <w:t xml:space="preserve"> &lt;&lt; אורח &gt;&gt; </w:t>
      </w:r>
      <w:r>
        <w:rPr>
          <w:rtl/>
          <w:lang w:eastAsia="he-IL"/>
        </w:rPr>
        <w:t>עודד קם:</w:t>
      </w:r>
      <w:r w:rsidRPr="002F5C9E">
        <w:rPr>
          <w:rStyle w:val="TagStyle"/>
          <w:rtl/>
        </w:rPr>
        <w:t xml:space="preserve"> &lt;&lt; אורח &gt;&gt;</w:t>
      </w:r>
      <w:r w:rsidR="00715831">
        <w:rPr>
          <w:rtl/>
          <w:lang w:eastAsia="he-IL"/>
        </w:rPr>
        <w:t xml:space="preserve"> </w:t>
      </w:r>
      <w:bookmarkEnd w:id="117"/>
    </w:p>
    <w:p w14:paraId="16543E42" w14:textId="77777777" w:rsidR="002F5C9E" w:rsidRDefault="002F5C9E" w:rsidP="002F5C9E">
      <w:pPr>
        <w:pStyle w:val="KeepWithNext"/>
        <w:rPr>
          <w:rtl/>
          <w:lang w:eastAsia="he-IL"/>
        </w:rPr>
      </w:pPr>
    </w:p>
    <w:p w14:paraId="38E533A2" w14:textId="77777777" w:rsidR="002F5C9E" w:rsidRDefault="002F5C9E" w:rsidP="002F5C9E">
      <w:pPr>
        <w:rPr>
          <w:rtl/>
          <w:lang w:eastAsia="he-IL"/>
        </w:rPr>
      </w:pPr>
      <w:r>
        <w:rPr>
          <w:rFonts w:hint="cs"/>
          <w:rtl/>
          <w:lang w:eastAsia="he-IL"/>
        </w:rPr>
        <w:t xml:space="preserve">סחיטת דמי חסות. אנחנו הגדרנו את זה אצלנו, מתן שירות סחיטה בתואנת שווא של מתן שירות. אגב, לא בהכרח שמירה. </w:t>
      </w:r>
      <w:r w:rsidR="009422AC">
        <w:rPr>
          <w:rFonts w:hint="cs"/>
          <w:rtl/>
          <w:lang w:eastAsia="he-IL"/>
        </w:rPr>
        <w:t>אנחנו היינו מעדיפים שיהיה חוק נפרד, לא בשביל שבהכרח תהיה ענישה מחמירה. אני באמת לא בטוח שזה העניין פה. אנחנו צריכים באמת להגדיר את העבירה כדי שיהיה קל להרשיע. הרבה יותר חשוב לי שיהיה הרבה הרשעות. הרבה יותר חשוב לי כמובן גם הקנסות המנהליים וכל העניין הזה דרך עבירות מקור, אבל באופן עקרוני חשוב לנו שיהיה חקיקה נפרדת,</w:t>
      </w:r>
      <w:r w:rsidR="00215716">
        <w:rPr>
          <w:rFonts w:hint="cs"/>
          <w:rtl/>
          <w:lang w:eastAsia="he-IL"/>
        </w:rPr>
        <w:t xml:space="preserve"> </w:t>
      </w:r>
      <w:r w:rsidR="009422AC">
        <w:rPr>
          <w:rFonts w:hint="cs"/>
          <w:rtl/>
          <w:lang w:eastAsia="he-IL"/>
        </w:rPr>
        <w:t>גם כי אני חושב על התמריץ של גופי האכיפה. החוק הוא בסופו של דבר מה שמוצע בתוכניות במשטרה. זה מה שאני כמי שחוקר את הנושא הזה, סופר. כתבי אישום או תיקי חקירה, מבחינתי זה לא אינדיקציה כי אין תיקי חקירה על פרוטקשן. יש על סחיטה, שזה הרבה מאוד מקרים שהם לא סחיטת דמי חסות, לכן הייתי שמח שיהיה חוק ייעודי שאנחנו נוכל ללמוד, לראות אם מדיניות כזאת או אחרת עובדת או לא עובדת. גם זה יכול לקרות, כולם טועים, ולהשוות את זה כמובן למחקרי למ"ס.</w:t>
      </w:r>
    </w:p>
    <w:p w14:paraId="4BFA9688" w14:textId="77777777" w:rsidR="009422AC" w:rsidRDefault="009422AC" w:rsidP="002F5C9E">
      <w:pPr>
        <w:rPr>
          <w:rtl/>
          <w:lang w:eastAsia="he-IL"/>
        </w:rPr>
      </w:pPr>
    </w:p>
    <w:p w14:paraId="676DC096" w14:textId="77777777" w:rsidR="009422AC" w:rsidRDefault="009422AC" w:rsidP="009422AC">
      <w:pPr>
        <w:pStyle w:val="af6"/>
        <w:keepNext/>
        <w:rPr>
          <w:rtl/>
        </w:rPr>
      </w:pPr>
      <w:bookmarkStart w:id="118" w:name="ET_yor_6157_125"/>
      <w:r w:rsidRPr="009422AC">
        <w:rPr>
          <w:rStyle w:val="TagStyle"/>
          <w:rtl/>
        </w:rPr>
        <w:t xml:space="preserve"> &lt;&lt; יור &gt;&gt; </w:t>
      </w:r>
      <w:r>
        <w:rPr>
          <w:rtl/>
        </w:rPr>
        <w:t>היו"ר שמחה רוטמן:</w:t>
      </w:r>
      <w:r w:rsidRPr="009422AC">
        <w:rPr>
          <w:rStyle w:val="TagStyle"/>
          <w:rtl/>
        </w:rPr>
        <w:t xml:space="preserve"> &lt;&lt; יור &gt;&gt;</w:t>
      </w:r>
      <w:r w:rsidR="00715831">
        <w:rPr>
          <w:rtl/>
        </w:rPr>
        <w:t xml:space="preserve"> </w:t>
      </w:r>
      <w:bookmarkEnd w:id="118"/>
    </w:p>
    <w:p w14:paraId="78822AE2" w14:textId="77777777" w:rsidR="009422AC" w:rsidRDefault="009422AC" w:rsidP="009422AC">
      <w:pPr>
        <w:pStyle w:val="KeepWithNext"/>
        <w:rPr>
          <w:rtl/>
          <w:lang w:eastAsia="he-IL"/>
        </w:rPr>
      </w:pPr>
    </w:p>
    <w:p w14:paraId="34B40BA0" w14:textId="77777777" w:rsidR="009422AC" w:rsidRPr="00053805" w:rsidRDefault="009422AC" w:rsidP="009422AC">
      <w:pPr>
        <w:rPr>
          <w:rtl/>
          <w:lang w:eastAsia="he-IL"/>
        </w:rPr>
      </w:pPr>
      <w:r w:rsidRPr="00053805">
        <w:rPr>
          <w:rFonts w:hint="cs"/>
          <w:rtl/>
          <w:lang w:eastAsia="he-IL"/>
        </w:rPr>
        <w:t xml:space="preserve">הבנתי את הדוגמה שדובר </w:t>
      </w:r>
      <w:r w:rsidR="005244A6" w:rsidRPr="00053805">
        <w:rPr>
          <w:rFonts w:hint="cs"/>
          <w:rtl/>
          <w:lang w:eastAsia="he-IL"/>
        </w:rPr>
        <w:t xml:space="preserve">קודם על סחיטה בתוך המשפחה, נרקומן שסוחט את ההורים לקבל כסף לסמים וכדומה, אבל אני מתאר לעצמי שהנושא של דמי חסות או סחיטה באיומים שנעשה במסגרת תופעת הפרוטקשן, אז כן תוכל לבוא ולהגיד, תנו לי בבקשה את כל התיקים האלו יחד עם חילוט והלבנת הון. </w:t>
      </w:r>
    </w:p>
    <w:p w14:paraId="7A2EC5C6" w14:textId="77777777" w:rsidR="005244A6" w:rsidRPr="00053805" w:rsidRDefault="005244A6" w:rsidP="005244A6">
      <w:pPr>
        <w:rPr>
          <w:rtl/>
          <w:lang w:eastAsia="he-IL"/>
        </w:rPr>
      </w:pPr>
    </w:p>
    <w:p w14:paraId="6F663629" w14:textId="77777777" w:rsidR="005244A6" w:rsidRPr="00053805" w:rsidRDefault="005244A6" w:rsidP="005244A6">
      <w:pPr>
        <w:pStyle w:val="a4"/>
        <w:keepNext/>
        <w:rPr>
          <w:rtl/>
        </w:rPr>
      </w:pPr>
      <w:bookmarkStart w:id="119" w:name="ET_speaker_6352_127"/>
      <w:r w:rsidRPr="00053805">
        <w:rPr>
          <w:rStyle w:val="TagStyle"/>
          <w:color w:val="auto"/>
          <w:rtl/>
        </w:rPr>
        <w:t xml:space="preserve"> &lt;&lt; דובר &gt;&gt; </w:t>
      </w:r>
      <w:r w:rsidRPr="00053805">
        <w:rPr>
          <w:rtl/>
        </w:rPr>
        <w:t>אלמוג כהן (עוצמה יהודית):</w:t>
      </w:r>
      <w:r w:rsidRPr="00053805">
        <w:rPr>
          <w:rStyle w:val="TagStyle"/>
          <w:color w:val="auto"/>
          <w:rtl/>
        </w:rPr>
        <w:t xml:space="preserve"> &lt;&lt; דובר &gt;&gt;</w:t>
      </w:r>
      <w:r w:rsidR="00715831">
        <w:rPr>
          <w:rtl/>
        </w:rPr>
        <w:t xml:space="preserve"> </w:t>
      </w:r>
      <w:bookmarkEnd w:id="119"/>
    </w:p>
    <w:p w14:paraId="3F38BF33" w14:textId="77777777" w:rsidR="005244A6" w:rsidRPr="00053805" w:rsidRDefault="005244A6" w:rsidP="005244A6">
      <w:pPr>
        <w:pStyle w:val="KeepWithNext"/>
        <w:rPr>
          <w:rtl/>
          <w:lang w:eastAsia="he-IL"/>
        </w:rPr>
      </w:pPr>
    </w:p>
    <w:p w14:paraId="7F0BEE8D" w14:textId="77777777" w:rsidR="005244A6" w:rsidRPr="00053805" w:rsidRDefault="005244A6" w:rsidP="00E76BDA">
      <w:pPr>
        <w:rPr>
          <w:rtl/>
          <w:lang w:eastAsia="he-IL"/>
        </w:rPr>
      </w:pPr>
      <w:r w:rsidRPr="00053805">
        <w:rPr>
          <w:rFonts w:hint="cs"/>
          <w:rtl/>
          <w:lang w:eastAsia="he-IL"/>
        </w:rPr>
        <w:t xml:space="preserve">אדוני היושב-ראש, רק להוסיף הערה קטנה. סחיטה באיומים תגיע עם איום. פרוטקשן </w:t>
      </w:r>
      <w:r w:rsidR="00E76BDA" w:rsidRPr="00053805">
        <w:rPr>
          <w:rFonts w:hint="cs"/>
          <w:rtl/>
          <w:lang w:eastAsia="he-IL"/>
        </w:rPr>
        <w:t>ב-</w:t>
      </w:r>
      <w:r w:rsidR="00E76BDA" w:rsidRPr="00053805">
        <w:rPr>
          <w:lang w:eastAsia="he-IL"/>
        </w:rPr>
        <w:t>new edge</w:t>
      </w:r>
      <w:r w:rsidR="00E76BDA" w:rsidRPr="00053805">
        <w:rPr>
          <w:rFonts w:hint="cs"/>
          <w:rtl/>
          <w:lang w:eastAsia="he-IL"/>
        </w:rPr>
        <w:t>,</w:t>
      </w:r>
      <w:r w:rsidRPr="00053805">
        <w:rPr>
          <w:rFonts w:hint="cs"/>
          <w:rtl/>
          <w:lang w:eastAsia="he-IL"/>
        </w:rPr>
        <w:t xml:space="preserve"> לא צריך לאיים. אני ממשפחת </w:t>
      </w:r>
      <w:r w:rsidRPr="00053805">
        <w:rPr>
          <w:lang w:eastAsia="he-IL"/>
        </w:rPr>
        <w:t>X</w:t>
      </w:r>
      <w:r w:rsidRPr="00053805">
        <w:rPr>
          <w:rFonts w:hint="cs"/>
          <w:rtl/>
          <w:lang w:eastAsia="he-IL"/>
        </w:rPr>
        <w:t xml:space="preserve">, הכול מובן, מכאן הדרך סלולה. </w:t>
      </w:r>
    </w:p>
    <w:p w14:paraId="07CB8E10" w14:textId="77777777" w:rsidR="005244A6" w:rsidRPr="00053805" w:rsidRDefault="005244A6" w:rsidP="005244A6">
      <w:pPr>
        <w:rPr>
          <w:rtl/>
          <w:lang w:eastAsia="he-IL"/>
        </w:rPr>
      </w:pPr>
    </w:p>
    <w:p w14:paraId="2715B296" w14:textId="77777777" w:rsidR="005244A6" w:rsidRPr="00053805" w:rsidRDefault="005244A6" w:rsidP="005244A6">
      <w:pPr>
        <w:pStyle w:val="af6"/>
        <w:keepNext/>
        <w:rPr>
          <w:rtl/>
        </w:rPr>
      </w:pPr>
      <w:bookmarkStart w:id="120" w:name="ET_yor_6157_128"/>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20"/>
    </w:p>
    <w:p w14:paraId="0670F5DE" w14:textId="77777777" w:rsidR="005244A6" w:rsidRPr="00053805" w:rsidRDefault="005244A6" w:rsidP="005244A6">
      <w:pPr>
        <w:pStyle w:val="KeepWithNext"/>
        <w:rPr>
          <w:rtl/>
          <w:lang w:eastAsia="he-IL"/>
        </w:rPr>
      </w:pPr>
    </w:p>
    <w:p w14:paraId="3695032A" w14:textId="77777777" w:rsidR="005244A6" w:rsidRPr="00053805" w:rsidRDefault="005244A6" w:rsidP="00E76BDA">
      <w:pPr>
        <w:rPr>
          <w:rtl/>
          <w:lang w:eastAsia="he-IL"/>
        </w:rPr>
      </w:pPr>
      <w:r w:rsidRPr="00053805">
        <w:rPr>
          <w:rFonts w:hint="cs"/>
          <w:rtl/>
          <w:lang w:eastAsia="he-IL"/>
        </w:rPr>
        <w:t>לא, אבל אני ממשפחת</w:t>
      </w:r>
      <w:r w:rsidR="004C05A0">
        <w:rPr>
          <w:rFonts w:hint="cs"/>
          <w:rtl/>
          <w:lang w:eastAsia="he-IL"/>
        </w:rPr>
        <w:t xml:space="preserve"> </w:t>
      </w:r>
      <w:r w:rsidRPr="00053805">
        <w:rPr>
          <w:lang w:eastAsia="he-IL"/>
        </w:rPr>
        <w:t>X</w:t>
      </w:r>
      <w:r w:rsidR="00215716">
        <w:rPr>
          <w:rtl/>
          <w:lang w:eastAsia="he-IL"/>
        </w:rPr>
        <w:t xml:space="preserve"> </w:t>
      </w:r>
      <w:r w:rsidRPr="00053805">
        <w:rPr>
          <w:rFonts w:hint="cs"/>
          <w:rtl/>
          <w:lang w:eastAsia="he-IL"/>
        </w:rPr>
        <w:t xml:space="preserve">זה איום. </w:t>
      </w:r>
    </w:p>
    <w:p w14:paraId="0DA740F8" w14:textId="77777777" w:rsidR="005244A6" w:rsidRPr="00053805" w:rsidRDefault="005244A6" w:rsidP="005244A6">
      <w:pPr>
        <w:rPr>
          <w:rtl/>
          <w:lang w:eastAsia="he-IL"/>
        </w:rPr>
      </w:pPr>
    </w:p>
    <w:p w14:paraId="64743459" w14:textId="77777777" w:rsidR="005244A6" w:rsidRPr="00053805" w:rsidRDefault="005244A6" w:rsidP="005244A6">
      <w:pPr>
        <w:pStyle w:val="af9"/>
        <w:keepNext/>
        <w:rPr>
          <w:rtl/>
          <w:lang w:eastAsia="he-IL"/>
        </w:rPr>
      </w:pPr>
      <w:bookmarkStart w:id="121" w:name="ET_guest_עודד_קם_129"/>
      <w:r w:rsidRPr="00053805">
        <w:rPr>
          <w:rStyle w:val="TagStyle"/>
          <w:color w:val="auto"/>
          <w:rtl/>
        </w:rPr>
        <w:t xml:space="preserve"> &lt;&lt; אורח &gt;&gt; </w:t>
      </w:r>
      <w:r w:rsidRPr="00053805">
        <w:rPr>
          <w:rtl/>
          <w:lang w:eastAsia="he-IL"/>
        </w:rPr>
        <w:t>עודד קם:</w:t>
      </w:r>
      <w:r w:rsidRPr="00053805">
        <w:rPr>
          <w:rStyle w:val="TagStyle"/>
          <w:color w:val="auto"/>
          <w:rtl/>
        </w:rPr>
        <w:t xml:space="preserve"> &lt;&lt; אורח &gt;&gt;</w:t>
      </w:r>
      <w:r w:rsidR="00715831">
        <w:rPr>
          <w:rtl/>
          <w:lang w:eastAsia="he-IL"/>
        </w:rPr>
        <w:t xml:space="preserve"> </w:t>
      </w:r>
      <w:bookmarkEnd w:id="121"/>
    </w:p>
    <w:p w14:paraId="59091465" w14:textId="77777777" w:rsidR="005244A6" w:rsidRPr="00053805" w:rsidRDefault="005244A6" w:rsidP="005244A6">
      <w:pPr>
        <w:pStyle w:val="KeepWithNext"/>
        <w:rPr>
          <w:rtl/>
          <w:lang w:eastAsia="he-IL"/>
        </w:rPr>
      </w:pPr>
    </w:p>
    <w:p w14:paraId="4C604D45" w14:textId="77777777" w:rsidR="005244A6" w:rsidRPr="00053805" w:rsidRDefault="005244A6" w:rsidP="005244A6">
      <w:pPr>
        <w:rPr>
          <w:rtl/>
          <w:lang w:eastAsia="he-IL"/>
        </w:rPr>
      </w:pPr>
      <w:r w:rsidRPr="00053805">
        <w:rPr>
          <w:rFonts w:hint="cs"/>
          <w:rtl/>
          <w:lang w:eastAsia="he-IL"/>
        </w:rPr>
        <w:t xml:space="preserve">אנחנו מכנים את זה בדרך כלל גביית דמי חסות ולא סחיטת דמי חסות. </w:t>
      </w:r>
    </w:p>
    <w:p w14:paraId="25811D18" w14:textId="77777777" w:rsidR="005244A6" w:rsidRPr="00053805" w:rsidRDefault="005244A6" w:rsidP="005244A6">
      <w:pPr>
        <w:rPr>
          <w:rtl/>
          <w:lang w:eastAsia="he-IL"/>
        </w:rPr>
      </w:pPr>
    </w:p>
    <w:p w14:paraId="6545F111" w14:textId="77777777" w:rsidR="005244A6" w:rsidRPr="00053805" w:rsidRDefault="005244A6" w:rsidP="005244A6">
      <w:pPr>
        <w:pStyle w:val="a4"/>
        <w:keepNext/>
        <w:rPr>
          <w:rtl/>
        </w:rPr>
      </w:pPr>
      <w:bookmarkStart w:id="122" w:name="ET_speaker_6352_130"/>
      <w:r w:rsidRPr="00053805">
        <w:rPr>
          <w:rStyle w:val="TagStyle"/>
          <w:color w:val="auto"/>
          <w:rtl/>
        </w:rPr>
        <w:t xml:space="preserve"> &lt;&lt; דובר &gt;&gt; </w:t>
      </w:r>
      <w:r w:rsidRPr="00053805">
        <w:rPr>
          <w:rtl/>
        </w:rPr>
        <w:t>אלמוג כהן (עוצמה יהודית):</w:t>
      </w:r>
      <w:r w:rsidRPr="00053805">
        <w:rPr>
          <w:rStyle w:val="TagStyle"/>
          <w:color w:val="auto"/>
          <w:rtl/>
        </w:rPr>
        <w:t xml:space="preserve"> &lt;&lt; דובר &gt;&gt;</w:t>
      </w:r>
      <w:r w:rsidR="00715831">
        <w:rPr>
          <w:rtl/>
        </w:rPr>
        <w:t xml:space="preserve"> </w:t>
      </w:r>
      <w:bookmarkEnd w:id="122"/>
    </w:p>
    <w:p w14:paraId="473E00BA" w14:textId="77777777" w:rsidR="005244A6" w:rsidRPr="00053805" w:rsidRDefault="005244A6" w:rsidP="005244A6">
      <w:pPr>
        <w:pStyle w:val="KeepWithNext"/>
        <w:rPr>
          <w:rtl/>
          <w:lang w:eastAsia="he-IL"/>
        </w:rPr>
      </w:pPr>
    </w:p>
    <w:p w14:paraId="30AEBA76" w14:textId="77777777" w:rsidR="005244A6" w:rsidRPr="00053805" w:rsidRDefault="005244A6" w:rsidP="00E76BDA">
      <w:pPr>
        <w:rPr>
          <w:rtl/>
          <w:lang w:eastAsia="he-IL"/>
        </w:rPr>
      </w:pPr>
      <w:r w:rsidRPr="00053805">
        <w:rPr>
          <w:rFonts w:hint="cs"/>
          <w:rtl/>
          <w:lang w:eastAsia="he-IL"/>
        </w:rPr>
        <w:t xml:space="preserve">זה עובדה. אני ממשפחת </w:t>
      </w:r>
      <w:r w:rsidR="00E76BDA" w:rsidRPr="00053805">
        <w:rPr>
          <w:rtl/>
          <w:lang w:eastAsia="he-IL"/>
        </w:rPr>
        <w:t>תראבין א-סאנע</w:t>
      </w:r>
      <w:r w:rsidRPr="00053805">
        <w:rPr>
          <w:rFonts w:hint="cs"/>
          <w:rtl/>
          <w:lang w:eastAsia="he-IL"/>
        </w:rPr>
        <w:t xml:space="preserve">. </w:t>
      </w:r>
    </w:p>
    <w:p w14:paraId="3A340102" w14:textId="77777777" w:rsidR="005244A6" w:rsidRPr="00053805" w:rsidRDefault="005244A6" w:rsidP="005244A6">
      <w:pPr>
        <w:rPr>
          <w:rtl/>
          <w:lang w:eastAsia="he-IL"/>
        </w:rPr>
      </w:pPr>
    </w:p>
    <w:p w14:paraId="78176FC8" w14:textId="77777777" w:rsidR="005244A6" w:rsidRDefault="005244A6" w:rsidP="005244A6">
      <w:pPr>
        <w:pStyle w:val="af6"/>
        <w:keepNext/>
        <w:rPr>
          <w:rtl/>
        </w:rPr>
      </w:pPr>
      <w:bookmarkStart w:id="123" w:name="ET_yor_6157_131"/>
      <w:r w:rsidRPr="005244A6">
        <w:rPr>
          <w:rStyle w:val="TagStyle"/>
          <w:rtl/>
        </w:rPr>
        <w:t xml:space="preserve"> &lt;&lt; יור &gt;&gt; </w:t>
      </w:r>
      <w:r>
        <w:rPr>
          <w:rtl/>
        </w:rPr>
        <w:t>היו"ר שמחה רוטמן:</w:t>
      </w:r>
      <w:r w:rsidRPr="005244A6">
        <w:rPr>
          <w:rStyle w:val="TagStyle"/>
          <w:rtl/>
        </w:rPr>
        <w:t xml:space="preserve"> &lt;&lt; יור &gt;&gt;</w:t>
      </w:r>
      <w:r w:rsidR="00715831">
        <w:rPr>
          <w:rtl/>
        </w:rPr>
        <w:t xml:space="preserve"> </w:t>
      </w:r>
      <w:bookmarkEnd w:id="123"/>
    </w:p>
    <w:p w14:paraId="3628457E" w14:textId="77777777" w:rsidR="005244A6" w:rsidRDefault="005244A6" w:rsidP="005244A6">
      <w:pPr>
        <w:pStyle w:val="KeepWithNext"/>
        <w:rPr>
          <w:rtl/>
          <w:lang w:eastAsia="he-IL"/>
        </w:rPr>
      </w:pPr>
    </w:p>
    <w:p w14:paraId="41FEB3BD" w14:textId="77777777" w:rsidR="005244A6" w:rsidRDefault="005244A6" w:rsidP="005244A6">
      <w:pPr>
        <w:rPr>
          <w:rtl/>
          <w:lang w:eastAsia="he-IL"/>
        </w:rPr>
      </w:pPr>
      <w:r>
        <w:rPr>
          <w:rFonts w:hint="cs"/>
          <w:rtl/>
          <w:lang w:eastAsia="he-IL"/>
        </w:rPr>
        <w:t xml:space="preserve">צריך להזמין את רשות האכיפה והגבייה אולי לדיון הבא. </w:t>
      </w:r>
    </w:p>
    <w:p w14:paraId="63421FA4" w14:textId="77777777" w:rsidR="005244A6" w:rsidRDefault="005244A6" w:rsidP="005244A6">
      <w:pPr>
        <w:rPr>
          <w:rtl/>
          <w:lang w:eastAsia="he-IL"/>
        </w:rPr>
      </w:pPr>
    </w:p>
    <w:p w14:paraId="7AC4C971" w14:textId="77777777" w:rsidR="005244A6" w:rsidRDefault="005244A6" w:rsidP="005244A6">
      <w:pPr>
        <w:pStyle w:val="af9"/>
        <w:keepNext/>
        <w:rPr>
          <w:rtl/>
          <w:lang w:eastAsia="he-IL"/>
        </w:rPr>
      </w:pPr>
      <w:bookmarkStart w:id="124" w:name="ET_guest_עודד_קם_132"/>
      <w:r w:rsidRPr="005244A6">
        <w:rPr>
          <w:rStyle w:val="TagStyle"/>
          <w:rtl/>
        </w:rPr>
        <w:t xml:space="preserve"> &lt;&lt; אורח &gt;&gt; </w:t>
      </w:r>
      <w:r>
        <w:rPr>
          <w:rtl/>
          <w:lang w:eastAsia="he-IL"/>
        </w:rPr>
        <w:t>עודד קם:</w:t>
      </w:r>
      <w:r w:rsidRPr="005244A6">
        <w:rPr>
          <w:rStyle w:val="TagStyle"/>
          <w:rtl/>
        </w:rPr>
        <w:t xml:space="preserve"> &lt;&lt; אורח &gt;&gt;</w:t>
      </w:r>
      <w:r w:rsidR="00715831">
        <w:rPr>
          <w:rtl/>
          <w:lang w:eastAsia="he-IL"/>
        </w:rPr>
        <w:t xml:space="preserve"> </w:t>
      </w:r>
      <w:bookmarkEnd w:id="124"/>
    </w:p>
    <w:p w14:paraId="6A70DF59" w14:textId="77777777" w:rsidR="005244A6" w:rsidRDefault="005244A6" w:rsidP="005244A6">
      <w:pPr>
        <w:pStyle w:val="KeepWithNext"/>
        <w:rPr>
          <w:rtl/>
          <w:lang w:eastAsia="he-IL"/>
        </w:rPr>
      </w:pPr>
    </w:p>
    <w:p w14:paraId="0735375F" w14:textId="77777777" w:rsidR="005244A6" w:rsidRDefault="005244A6" w:rsidP="005244A6">
      <w:pPr>
        <w:rPr>
          <w:rtl/>
          <w:lang w:eastAsia="he-IL"/>
        </w:rPr>
      </w:pPr>
      <w:r>
        <w:rPr>
          <w:rFonts w:hint="cs"/>
          <w:rtl/>
          <w:lang w:eastAsia="he-IL"/>
        </w:rPr>
        <w:t>לחלוטין. רשות הגבייה והאכיפה הם כלי הכרחי וחשוב מאוד בלחימה בעבירות מהסוג הזה.</w:t>
      </w:r>
    </w:p>
    <w:p w14:paraId="1F99E96B" w14:textId="77777777" w:rsidR="005244A6" w:rsidRDefault="005244A6" w:rsidP="005244A6">
      <w:pPr>
        <w:rPr>
          <w:rtl/>
          <w:lang w:eastAsia="he-IL"/>
        </w:rPr>
      </w:pPr>
    </w:p>
    <w:p w14:paraId="6E9C604C" w14:textId="77777777" w:rsidR="005244A6" w:rsidRDefault="005244A6" w:rsidP="005244A6">
      <w:pPr>
        <w:rPr>
          <w:rtl/>
          <w:lang w:eastAsia="he-IL"/>
        </w:rPr>
      </w:pPr>
      <w:r>
        <w:rPr>
          <w:rFonts w:hint="cs"/>
          <w:rtl/>
          <w:lang w:eastAsia="he-IL"/>
        </w:rPr>
        <w:t>אני אתן הערת שוליים להערה של כבוד היושב-ראש. יש הרבה סמכויות שלאגף הגבייה יש ושלמשטרה אין, ויש סמכויות שלמשטרה יש ולאגף הגבייה אין, לכן במקומות שבמיוחד הם כאלה אקס-טריטוריה עם אנשים בלי תעודת זהות ובלי חשבון בנק, פעולות משותפות של שני גופי האכיפה האלה הן מאוד חשובות. אני גם יודע שבזמנו קידמנו את זה. בסופו של דבר צריך חקיקה ייעודית וסביב זה כמובן את כל הרחבת של האכיפה, שזה מורין.</w:t>
      </w:r>
    </w:p>
    <w:p w14:paraId="002726D2" w14:textId="77777777" w:rsidR="005244A6" w:rsidRDefault="005244A6" w:rsidP="005244A6">
      <w:pPr>
        <w:rPr>
          <w:rtl/>
          <w:lang w:eastAsia="he-IL"/>
        </w:rPr>
      </w:pPr>
    </w:p>
    <w:p w14:paraId="7908E648" w14:textId="77777777" w:rsidR="005244A6" w:rsidRDefault="005244A6" w:rsidP="005244A6">
      <w:pPr>
        <w:pStyle w:val="af6"/>
        <w:keepNext/>
        <w:rPr>
          <w:rtl/>
        </w:rPr>
      </w:pPr>
      <w:bookmarkStart w:id="125" w:name="ET_yor_6157_133"/>
      <w:r w:rsidRPr="005244A6">
        <w:rPr>
          <w:rStyle w:val="TagStyle"/>
          <w:rtl/>
        </w:rPr>
        <w:t xml:space="preserve"> &lt;&lt; יור &gt;&gt; </w:t>
      </w:r>
      <w:r>
        <w:rPr>
          <w:rtl/>
        </w:rPr>
        <w:t>היו"ר שמחה רוטמן:</w:t>
      </w:r>
      <w:r w:rsidRPr="005244A6">
        <w:rPr>
          <w:rStyle w:val="TagStyle"/>
          <w:rtl/>
        </w:rPr>
        <w:t xml:space="preserve"> &lt;&lt; יור &gt;&gt;</w:t>
      </w:r>
      <w:r w:rsidR="00715831">
        <w:rPr>
          <w:rtl/>
        </w:rPr>
        <w:t xml:space="preserve"> </w:t>
      </w:r>
      <w:bookmarkEnd w:id="125"/>
    </w:p>
    <w:p w14:paraId="65774780" w14:textId="77777777" w:rsidR="005244A6" w:rsidRDefault="005244A6" w:rsidP="005244A6">
      <w:pPr>
        <w:pStyle w:val="KeepWithNext"/>
        <w:rPr>
          <w:rtl/>
          <w:lang w:eastAsia="he-IL"/>
        </w:rPr>
      </w:pPr>
    </w:p>
    <w:p w14:paraId="2BFEDE94" w14:textId="77777777" w:rsidR="005244A6" w:rsidRDefault="005244A6" w:rsidP="005244A6">
      <w:pPr>
        <w:rPr>
          <w:rtl/>
          <w:lang w:eastAsia="he-IL"/>
        </w:rPr>
      </w:pPr>
      <w:r>
        <w:rPr>
          <w:rFonts w:hint="cs"/>
          <w:rtl/>
          <w:lang w:eastAsia="he-IL"/>
        </w:rPr>
        <w:t xml:space="preserve">בסדר גמור. תודה רבה. כן. </w:t>
      </w:r>
    </w:p>
    <w:p w14:paraId="6BADAEE0" w14:textId="77777777" w:rsidR="005244A6" w:rsidRDefault="005244A6" w:rsidP="005244A6">
      <w:pPr>
        <w:rPr>
          <w:rtl/>
          <w:lang w:eastAsia="he-IL"/>
        </w:rPr>
      </w:pPr>
    </w:p>
    <w:p w14:paraId="011AC2C9" w14:textId="77777777" w:rsidR="005244A6" w:rsidRDefault="005244A6" w:rsidP="005244A6">
      <w:pPr>
        <w:pStyle w:val="af9"/>
        <w:keepNext/>
        <w:rPr>
          <w:rtl/>
          <w:lang w:eastAsia="he-IL"/>
        </w:rPr>
      </w:pPr>
      <w:bookmarkStart w:id="126" w:name="ET_guest_הגר_יהב_134"/>
      <w:r w:rsidRPr="005244A6">
        <w:rPr>
          <w:rStyle w:val="TagStyle"/>
          <w:rtl/>
        </w:rPr>
        <w:t xml:space="preserve"> &lt;&lt; אורח &gt;&gt; </w:t>
      </w:r>
      <w:r>
        <w:rPr>
          <w:rtl/>
          <w:lang w:eastAsia="he-IL"/>
        </w:rPr>
        <w:t>הגר יהב:</w:t>
      </w:r>
      <w:r w:rsidRPr="005244A6">
        <w:rPr>
          <w:rStyle w:val="TagStyle"/>
          <w:rtl/>
        </w:rPr>
        <w:t xml:space="preserve"> &lt;&lt; אורח &gt;&gt;</w:t>
      </w:r>
      <w:r w:rsidR="00715831">
        <w:rPr>
          <w:rtl/>
          <w:lang w:eastAsia="he-IL"/>
        </w:rPr>
        <w:t xml:space="preserve"> </w:t>
      </w:r>
      <w:bookmarkEnd w:id="126"/>
    </w:p>
    <w:p w14:paraId="7AAF52C9" w14:textId="77777777" w:rsidR="005244A6" w:rsidRDefault="005244A6" w:rsidP="005244A6">
      <w:pPr>
        <w:pStyle w:val="KeepWithNext"/>
        <w:rPr>
          <w:rtl/>
          <w:lang w:eastAsia="he-IL"/>
        </w:rPr>
      </w:pPr>
    </w:p>
    <w:p w14:paraId="3307EAF3" w14:textId="77777777" w:rsidR="00E76BDA" w:rsidRDefault="005244A6" w:rsidP="005244A6">
      <w:pPr>
        <w:rPr>
          <w:rtl/>
          <w:lang w:eastAsia="he-IL"/>
        </w:rPr>
      </w:pPr>
      <w:r>
        <w:rPr>
          <w:rFonts w:hint="cs"/>
          <w:rtl/>
          <w:lang w:eastAsia="he-IL"/>
        </w:rPr>
        <w:t>הגר יהב, מנכ"לית נשיאות המגזר העסקי.</w:t>
      </w:r>
      <w:r w:rsidR="00E76BDA">
        <w:rPr>
          <w:rFonts w:hint="cs"/>
          <w:rtl/>
          <w:lang w:eastAsia="he-IL"/>
        </w:rPr>
        <w:t xml:space="preserve"> אני מלווה את הנושא הזה כבר שש שנים גם בכובע שלי בהתאחדות האיכרים. מנתונים של המשרד לביטחון פנים, במחקר שהם פרסמו בשנת 2022, 1.5 מיליארד שקל בשנה נזקים כלכליים. </w:t>
      </w:r>
    </w:p>
    <w:p w14:paraId="51CD29F1" w14:textId="77777777" w:rsidR="00E76BDA" w:rsidRDefault="00E76BDA" w:rsidP="005244A6">
      <w:pPr>
        <w:rPr>
          <w:rtl/>
          <w:lang w:eastAsia="he-IL"/>
        </w:rPr>
      </w:pPr>
    </w:p>
    <w:p w14:paraId="46CEEF32" w14:textId="77777777" w:rsidR="005244A6" w:rsidRDefault="00E76BDA" w:rsidP="005244A6">
      <w:pPr>
        <w:rPr>
          <w:rtl/>
          <w:lang w:eastAsia="he-IL"/>
        </w:rPr>
      </w:pPr>
      <w:r>
        <w:rPr>
          <w:rFonts w:hint="cs"/>
          <w:rtl/>
          <w:lang w:eastAsia="he-IL"/>
        </w:rPr>
        <w:t>אי הבהירות שיש בדיון הזה לגבי איך מגדירים</w:t>
      </w:r>
      <w:r w:rsidR="00053805">
        <w:rPr>
          <w:rFonts w:hint="cs"/>
          <w:rtl/>
          <w:lang w:eastAsia="he-IL"/>
        </w:rPr>
        <w:t>,</w:t>
      </w:r>
      <w:r>
        <w:rPr>
          <w:rFonts w:hint="cs"/>
          <w:rtl/>
          <w:lang w:eastAsia="he-IL"/>
        </w:rPr>
        <w:t xml:space="preserve"> זה בדיוק מה שהופך את הפשע הזה לכל כך משתלם וכל כך קל לביצוע. גם מדהים שזה קורה, ודיברתם פה</w:t>
      </w:r>
      <w:r w:rsidR="00053805">
        <w:rPr>
          <w:rFonts w:hint="cs"/>
          <w:rtl/>
          <w:lang w:eastAsia="he-IL"/>
        </w:rPr>
        <w:t xml:space="preserve"> על העניין הזה של בסוף מי שמשלם.</w:t>
      </w:r>
      <w:r>
        <w:rPr>
          <w:rFonts w:hint="cs"/>
          <w:rtl/>
          <w:lang w:eastAsia="he-IL"/>
        </w:rPr>
        <w:t xml:space="preserve"> יכול להיות שהוא לא קיבל פנייה מאף אחד. אפקט הפחד באזור שלו גרם לו ללכת ולפנות בעצמו ולבקש את אותו שירות, ואם תהיה בעיה בטריטוריות ומישהו נכנס לשטח שלו והצית לו למרות שהוא שילם, יום למוחרת לא צריך שמאי, הוא יקבל במזומן את כל הכסף של הנזק שנגרם לו מאותם אלה שלכאורה הוא נסחט על ידם. זה באמת הסט</w:t>
      </w:r>
      <w:r w:rsidR="00F41000">
        <w:rPr>
          <w:rFonts w:hint="cs"/>
          <w:rtl/>
          <w:lang w:eastAsia="he-IL"/>
        </w:rPr>
        <w:t>א</w:t>
      </w:r>
      <w:r>
        <w:rPr>
          <w:rFonts w:hint="cs"/>
          <w:rtl/>
          <w:lang w:eastAsia="he-IL"/>
        </w:rPr>
        <w:t xml:space="preserve">רט-אפ המדהים כי הוא תמיד עובד, הוא תמיד מצליח ופה הבעיה. </w:t>
      </w:r>
    </w:p>
    <w:p w14:paraId="0BBB398B" w14:textId="77777777" w:rsidR="00E76BDA" w:rsidRDefault="00E76BDA" w:rsidP="005244A6">
      <w:pPr>
        <w:rPr>
          <w:rtl/>
          <w:lang w:eastAsia="he-IL"/>
        </w:rPr>
      </w:pPr>
    </w:p>
    <w:p w14:paraId="289B3DF3" w14:textId="77777777" w:rsidR="00E76BDA" w:rsidRDefault="00E76BDA" w:rsidP="005244A6">
      <w:pPr>
        <w:rPr>
          <w:rtl/>
          <w:lang w:eastAsia="he-IL"/>
        </w:rPr>
      </w:pPr>
      <w:r>
        <w:rPr>
          <w:rFonts w:hint="cs"/>
          <w:rtl/>
          <w:lang w:eastAsia="he-IL"/>
        </w:rPr>
        <w:t>קצת צרם לי, ראיתי בנייר עמדה של משרד המשפטים שהעליתם לדיון, אומרים, אין חולק על הצורך בהתמודדות, אבל החוק היום כבר מטפל בעניין? החוק לא מטפל בעניין.</w:t>
      </w:r>
    </w:p>
    <w:p w14:paraId="66A44C72" w14:textId="77777777" w:rsidR="00E76BDA" w:rsidRDefault="00E76BDA" w:rsidP="005244A6">
      <w:pPr>
        <w:rPr>
          <w:rtl/>
          <w:lang w:eastAsia="he-IL"/>
        </w:rPr>
      </w:pPr>
    </w:p>
    <w:p w14:paraId="4815A1F5" w14:textId="77777777" w:rsidR="00E76BDA" w:rsidRDefault="00E76BDA" w:rsidP="00E76BDA">
      <w:pPr>
        <w:pStyle w:val="af6"/>
        <w:keepNext/>
        <w:rPr>
          <w:rtl/>
        </w:rPr>
      </w:pPr>
      <w:bookmarkStart w:id="127" w:name="ET_yor_6157_135"/>
      <w:r w:rsidRPr="00E76BDA">
        <w:rPr>
          <w:rStyle w:val="TagStyle"/>
          <w:rtl/>
        </w:rPr>
        <w:t xml:space="preserve"> &lt;&lt; יור &gt;&gt; </w:t>
      </w:r>
      <w:r>
        <w:rPr>
          <w:rtl/>
        </w:rPr>
        <w:t>היו"ר שמחה רוטמן:</w:t>
      </w:r>
      <w:r w:rsidRPr="00E76BDA">
        <w:rPr>
          <w:rStyle w:val="TagStyle"/>
          <w:rtl/>
        </w:rPr>
        <w:t xml:space="preserve"> &lt;&lt; יור &gt;&gt;</w:t>
      </w:r>
      <w:r w:rsidR="00715831">
        <w:rPr>
          <w:rtl/>
        </w:rPr>
        <w:t xml:space="preserve"> </w:t>
      </w:r>
      <w:bookmarkEnd w:id="127"/>
    </w:p>
    <w:p w14:paraId="00F3071B" w14:textId="77777777" w:rsidR="00E76BDA" w:rsidRDefault="00E76BDA" w:rsidP="00E76BDA">
      <w:pPr>
        <w:pStyle w:val="KeepWithNext"/>
        <w:rPr>
          <w:rtl/>
          <w:lang w:eastAsia="he-IL"/>
        </w:rPr>
      </w:pPr>
    </w:p>
    <w:p w14:paraId="066434C9" w14:textId="77777777" w:rsidR="00E76BDA" w:rsidRDefault="00E76BDA" w:rsidP="00E76BDA">
      <w:pPr>
        <w:rPr>
          <w:rtl/>
          <w:lang w:eastAsia="he-IL"/>
        </w:rPr>
      </w:pPr>
      <w:r>
        <w:rPr>
          <w:rFonts w:hint="cs"/>
          <w:rtl/>
          <w:lang w:eastAsia="he-IL"/>
        </w:rPr>
        <w:t>זה שלכם?</w:t>
      </w:r>
    </w:p>
    <w:p w14:paraId="4D49A94F" w14:textId="77777777" w:rsidR="00E76BDA" w:rsidRDefault="00E76BDA" w:rsidP="00E76BDA">
      <w:pPr>
        <w:rPr>
          <w:rtl/>
          <w:lang w:eastAsia="he-IL"/>
        </w:rPr>
      </w:pPr>
    </w:p>
    <w:p w14:paraId="1DF11A12" w14:textId="77777777" w:rsidR="00E76BDA" w:rsidRDefault="00E76BDA" w:rsidP="00E76BDA">
      <w:pPr>
        <w:pStyle w:val="af5"/>
        <w:keepNext/>
        <w:rPr>
          <w:rtl/>
        </w:rPr>
      </w:pPr>
      <w:bookmarkStart w:id="128" w:name="ET_interruption_קריאה_136"/>
      <w:r w:rsidRPr="00E76BDA">
        <w:rPr>
          <w:rStyle w:val="TagStyle"/>
          <w:rtl/>
        </w:rPr>
        <w:t xml:space="preserve"> &lt;&lt; קריאה &gt;&gt; </w:t>
      </w:r>
      <w:r>
        <w:rPr>
          <w:rtl/>
        </w:rPr>
        <w:t>קריאה:</w:t>
      </w:r>
      <w:r w:rsidRPr="00E76BDA">
        <w:rPr>
          <w:rStyle w:val="TagStyle"/>
          <w:rtl/>
        </w:rPr>
        <w:t xml:space="preserve"> &lt;&lt; קריאה &gt;&gt;</w:t>
      </w:r>
      <w:r w:rsidR="00715831">
        <w:rPr>
          <w:rtl/>
        </w:rPr>
        <w:t xml:space="preserve"> </w:t>
      </w:r>
      <w:bookmarkEnd w:id="128"/>
    </w:p>
    <w:p w14:paraId="4581DB03" w14:textId="77777777" w:rsidR="00E76BDA" w:rsidRDefault="00E76BDA" w:rsidP="00E76BDA">
      <w:pPr>
        <w:pStyle w:val="KeepWithNext"/>
        <w:rPr>
          <w:rtl/>
          <w:lang w:eastAsia="he-IL"/>
        </w:rPr>
      </w:pPr>
    </w:p>
    <w:p w14:paraId="21BBDDF4" w14:textId="77777777" w:rsidR="00E76BDA" w:rsidRDefault="00E76BDA" w:rsidP="00E76BDA">
      <w:pPr>
        <w:rPr>
          <w:rtl/>
          <w:lang w:eastAsia="he-IL"/>
        </w:rPr>
      </w:pPr>
      <w:r>
        <w:rPr>
          <w:rFonts w:hint="cs"/>
          <w:rtl/>
          <w:lang w:eastAsia="he-IL"/>
        </w:rPr>
        <w:t xml:space="preserve">לא, זה של הסניגוריה ואני יכול להסביר את העמדה הזאת. </w:t>
      </w:r>
    </w:p>
    <w:p w14:paraId="3F3EA7A4" w14:textId="77777777" w:rsidR="00E76BDA" w:rsidRDefault="00E76BDA" w:rsidP="00E76BDA">
      <w:pPr>
        <w:rPr>
          <w:rtl/>
          <w:lang w:eastAsia="he-IL"/>
        </w:rPr>
      </w:pPr>
    </w:p>
    <w:p w14:paraId="61B21BCA" w14:textId="77777777" w:rsidR="00E76BDA" w:rsidRDefault="00E76BDA" w:rsidP="00E76BDA">
      <w:pPr>
        <w:pStyle w:val="af9"/>
        <w:keepNext/>
        <w:rPr>
          <w:rtl/>
          <w:lang w:eastAsia="he-IL"/>
        </w:rPr>
      </w:pPr>
      <w:bookmarkStart w:id="129" w:name="ET_guest_הגר_יהב_137"/>
      <w:r w:rsidRPr="00E76BDA">
        <w:rPr>
          <w:rStyle w:val="TagStyle"/>
          <w:rtl/>
        </w:rPr>
        <w:t xml:space="preserve"> &lt;&lt; אורח &gt;&gt; </w:t>
      </w:r>
      <w:r>
        <w:rPr>
          <w:rtl/>
          <w:lang w:eastAsia="he-IL"/>
        </w:rPr>
        <w:t>הגר יהב:</w:t>
      </w:r>
      <w:r w:rsidRPr="00E76BDA">
        <w:rPr>
          <w:rStyle w:val="TagStyle"/>
          <w:rtl/>
        </w:rPr>
        <w:t xml:space="preserve"> &lt;&lt; אורח &gt;&gt;</w:t>
      </w:r>
      <w:r w:rsidR="00715831">
        <w:rPr>
          <w:rtl/>
          <w:lang w:eastAsia="he-IL"/>
        </w:rPr>
        <w:t xml:space="preserve"> </w:t>
      </w:r>
      <w:bookmarkEnd w:id="129"/>
    </w:p>
    <w:p w14:paraId="08E0ECBA" w14:textId="77777777" w:rsidR="00E76BDA" w:rsidRDefault="00E76BDA" w:rsidP="00E76BDA">
      <w:pPr>
        <w:pStyle w:val="KeepWithNext"/>
        <w:rPr>
          <w:rtl/>
          <w:lang w:eastAsia="he-IL"/>
        </w:rPr>
      </w:pPr>
    </w:p>
    <w:p w14:paraId="37E654F7" w14:textId="77777777" w:rsidR="00E76BDA" w:rsidRDefault="00E76BDA" w:rsidP="00E76BDA">
      <w:pPr>
        <w:rPr>
          <w:rtl/>
          <w:lang w:eastAsia="he-IL"/>
        </w:rPr>
      </w:pPr>
      <w:r>
        <w:rPr>
          <w:rFonts w:hint="cs"/>
          <w:rtl/>
          <w:lang w:eastAsia="he-IL"/>
        </w:rPr>
        <w:t>מעולה. כתוב כאן שהחוק כבר נותן מענה הולם לבעיה.</w:t>
      </w:r>
    </w:p>
    <w:p w14:paraId="1A5666D1" w14:textId="77777777" w:rsidR="00E76BDA" w:rsidRDefault="00E76BDA" w:rsidP="00E76BDA">
      <w:pPr>
        <w:rPr>
          <w:rtl/>
          <w:lang w:eastAsia="he-IL"/>
        </w:rPr>
      </w:pPr>
    </w:p>
    <w:p w14:paraId="7FB326A8" w14:textId="77777777" w:rsidR="00E76BDA" w:rsidRDefault="00E76BDA" w:rsidP="00E76BDA">
      <w:pPr>
        <w:pStyle w:val="af6"/>
        <w:keepNext/>
        <w:rPr>
          <w:rtl/>
        </w:rPr>
      </w:pPr>
      <w:bookmarkStart w:id="130" w:name="ET_yor_6157_138"/>
      <w:r w:rsidRPr="00E76BDA">
        <w:rPr>
          <w:rStyle w:val="TagStyle"/>
          <w:rtl/>
        </w:rPr>
        <w:t xml:space="preserve"> &lt;&lt; יור &gt;&gt; </w:t>
      </w:r>
      <w:r>
        <w:rPr>
          <w:rtl/>
        </w:rPr>
        <w:t>היו"ר שמחה רוטמן:</w:t>
      </w:r>
      <w:r w:rsidRPr="00E76BDA">
        <w:rPr>
          <w:rStyle w:val="TagStyle"/>
          <w:rtl/>
        </w:rPr>
        <w:t xml:space="preserve"> &lt;&lt; יור &gt;&gt;</w:t>
      </w:r>
      <w:r w:rsidR="00715831">
        <w:rPr>
          <w:rtl/>
        </w:rPr>
        <w:t xml:space="preserve"> </w:t>
      </w:r>
      <w:bookmarkEnd w:id="130"/>
    </w:p>
    <w:p w14:paraId="16DEE6DB" w14:textId="77777777" w:rsidR="00E76BDA" w:rsidRDefault="00E76BDA" w:rsidP="00E76BDA">
      <w:pPr>
        <w:pStyle w:val="KeepWithNext"/>
        <w:rPr>
          <w:rtl/>
          <w:lang w:eastAsia="he-IL"/>
        </w:rPr>
      </w:pPr>
    </w:p>
    <w:p w14:paraId="004B21B9" w14:textId="77777777" w:rsidR="00E76BDA" w:rsidRDefault="00E76BDA" w:rsidP="00E76BDA">
      <w:pPr>
        <w:rPr>
          <w:rtl/>
          <w:lang w:eastAsia="he-IL"/>
        </w:rPr>
      </w:pPr>
      <w:r>
        <w:rPr>
          <w:rFonts w:hint="cs"/>
          <w:rtl/>
          <w:lang w:eastAsia="he-IL"/>
        </w:rPr>
        <w:t xml:space="preserve">תיכף ניתן לנציג הסניגוריה ללמד סניגוריה. </w:t>
      </w:r>
    </w:p>
    <w:p w14:paraId="5D597898" w14:textId="77777777" w:rsidR="001C03D0" w:rsidRDefault="001C03D0" w:rsidP="001C03D0">
      <w:pPr>
        <w:rPr>
          <w:rtl/>
          <w:lang w:eastAsia="he-IL"/>
        </w:rPr>
      </w:pPr>
    </w:p>
    <w:p w14:paraId="4C743683" w14:textId="77777777" w:rsidR="001C03D0" w:rsidRDefault="001C03D0" w:rsidP="001C03D0">
      <w:pPr>
        <w:pStyle w:val="af9"/>
        <w:keepNext/>
        <w:rPr>
          <w:rtl/>
          <w:lang w:eastAsia="he-IL"/>
        </w:rPr>
      </w:pPr>
      <w:bookmarkStart w:id="131" w:name="ET_guest_הגר_יהב_139"/>
      <w:r w:rsidRPr="001C03D0">
        <w:rPr>
          <w:rStyle w:val="TagStyle"/>
          <w:rtl/>
        </w:rPr>
        <w:t xml:space="preserve"> &lt;&lt; אורח &gt;&gt; </w:t>
      </w:r>
      <w:r>
        <w:rPr>
          <w:rtl/>
          <w:lang w:eastAsia="he-IL"/>
        </w:rPr>
        <w:t>הגר יהב:</w:t>
      </w:r>
      <w:r w:rsidRPr="001C03D0">
        <w:rPr>
          <w:rStyle w:val="TagStyle"/>
          <w:rtl/>
        </w:rPr>
        <w:t xml:space="preserve"> &lt;&lt; אורח &gt;&gt;</w:t>
      </w:r>
      <w:r w:rsidR="00715831">
        <w:rPr>
          <w:rtl/>
          <w:lang w:eastAsia="he-IL"/>
        </w:rPr>
        <w:t xml:space="preserve"> </w:t>
      </w:r>
      <w:bookmarkEnd w:id="131"/>
    </w:p>
    <w:p w14:paraId="215C18E8" w14:textId="77777777" w:rsidR="001C03D0" w:rsidRDefault="001C03D0" w:rsidP="001C03D0">
      <w:pPr>
        <w:pStyle w:val="KeepWithNext"/>
        <w:rPr>
          <w:rtl/>
          <w:lang w:eastAsia="he-IL"/>
        </w:rPr>
      </w:pPr>
    </w:p>
    <w:p w14:paraId="65344389" w14:textId="77777777" w:rsidR="001C03D0" w:rsidRPr="00053805" w:rsidRDefault="001C03D0" w:rsidP="001C03D0">
      <w:pPr>
        <w:rPr>
          <w:rtl/>
          <w:lang w:eastAsia="he-IL"/>
        </w:rPr>
      </w:pPr>
      <w:r w:rsidRPr="00053805">
        <w:rPr>
          <w:rFonts w:hint="cs"/>
          <w:rtl/>
          <w:lang w:eastAsia="he-IL"/>
        </w:rPr>
        <w:t xml:space="preserve">תיכף אני אבין איך הוא נותן מענה הולם אם בכלל העבירות האלה לא מגיעות לפרקליטות. </w:t>
      </w:r>
    </w:p>
    <w:p w14:paraId="210FD502" w14:textId="77777777" w:rsidR="001C03D0" w:rsidRPr="00053805" w:rsidRDefault="001C03D0" w:rsidP="001C03D0">
      <w:pPr>
        <w:rPr>
          <w:rtl/>
          <w:lang w:eastAsia="he-IL"/>
        </w:rPr>
      </w:pPr>
    </w:p>
    <w:p w14:paraId="776B7953" w14:textId="77777777" w:rsidR="001C03D0" w:rsidRPr="00053805" w:rsidRDefault="001C03D0" w:rsidP="003E7DFA">
      <w:pPr>
        <w:rPr>
          <w:rtl/>
          <w:lang w:eastAsia="he-IL"/>
        </w:rPr>
      </w:pPr>
      <w:r w:rsidRPr="00053805">
        <w:rPr>
          <w:rFonts w:hint="cs"/>
          <w:rtl/>
          <w:lang w:eastAsia="he-IL"/>
        </w:rPr>
        <w:t xml:space="preserve">אחד הדברים שגם ציין מי שדיבר לפניי, גם חוק שירותי שמירה, גם קנסות מנהליים. אם יש מודיעין ויודעים את היום שבו מגיע הבן אדם לשלם, אז אולי במקום יתנו קנס מנהלי של איזה </w:t>
      </w:r>
      <w:r w:rsidR="003E7DFA" w:rsidRPr="00053805">
        <w:rPr>
          <w:rFonts w:hint="cs"/>
          <w:rtl/>
          <w:lang w:eastAsia="he-IL"/>
        </w:rPr>
        <w:t>50,000</w:t>
      </w:r>
      <w:r w:rsidRPr="00053805">
        <w:rPr>
          <w:rFonts w:hint="cs"/>
          <w:rtl/>
          <w:lang w:eastAsia="he-IL"/>
        </w:rPr>
        <w:t xml:space="preserve">, </w:t>
      </w:r>
      <w:r w:rsidR="003E7DFA" w:rsidRPr="00053805">
        <w:rPr>
          <w:rFonts w:hint="cs"/>
          <w:rtl/>
          <w:lang w:eastAsia="he-IL"/>
        </w:rPr>
        <w:t>100,000</w:t>
      </w:r>
      <w:r w:rsidRPr="00053805">
        <w:rPr>
          <w:rFonts w:hint="cs"/>
          <w:rtl/>
          <w:lang w:eastAsia="he-IL"/>
        </w:rPr>
        <w:t xml:space="preserve">, </w:t>
      </w:r>
      <w:r w:rsidR="003E7DFA" w:rsidRPr="00053805">
        <w:rPr>
          <w:rFonts w:hint="cs"/>
          <w:rtl/>
          <w:lang w:eastAsia="he-IL"/>
        </w:rPr>
        <w:t>150,000</w:t>
      </w:r>
      <w:r w:rsidRPr="00053805">
        <w:rPr>
          <w:rFonts w:hint="cs"/>
          <w:rtl/>
          <w:lang w:eastAsia="he-IL"/>
        </w:rPr>
        <w:t>, 200,000 שקל?</w:t>
      </w:r>
    </w:p>
    <w:p w14:paraId="711A6FEB" w14:textId="77777777" w:rsidR="001C03D0" w:rsidRPr="00053805" w:rsidRDefault="001C03D0" w:rsidP="001C03D0">
      <w:pPr>
        <w:rPr>
          <w:rtl/>
          <w:lang w:eastAsia="he-IL"/>
        </w:rPr>
      </w:pPr>
    </w:p>
    <w:p w14:paraId="1E44737F" w14:textId="77777777" w:rsidR="001C03D0" w:rsidRPr="00053805" w:rsidRDefault="001C03D0" w:rsidP="001C03D0">
      <w:pPr>
        <w:pStyle w:val="af6"/>
        <w:keepNext/>
        <w:rPr>
          <w:rtl/>
        </w:rPr>
      </w:pPr>
      <w:bookmarkStart w:id="132" w:name="ET_yor_6157_140"/>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32"/>
    </w:p>
    <w:p w14:paraId="430FA2FB" w14:textId="77777777" w:rsidR="001C03D0" w:rsidRPr="00053805" w:rsidRDefault="001C03D0" w:rsidP="001C03D0">
      <w:pPr>
        <w:pStyle w:val="KeepWithNext"/>
        <w:rPr>
          <w:rtl/>
          <w:lang w:eastAsia="he-IL"/>
        </w:rPr>
      </w:pPr>
    </w:p>
    <w:p w14:paraId="49EC5AD7" w14:textId="77777777" w:rsidR="001C03D0" w:rsidRPr="00053805" w:rsidRDefault="001C03D0" w:rsidP="001C03D0">
      <w:pPr>
        <w:rPr>
          <w:rtl/>
          <w:lang w:eastAsia="he-IL"/>
        </w:rPr>
      </w:pPr>
      <w:r w:rsidRPr="00053805">
        <w:rPr>
          <w:rFonts w:hint="cs"/>
          <w:rtl/>
          <w:lang w:eastAsia="he-IL"/>
        </w:rPr>
        <w:t xml:space="preserve">על מה? מה העבירה? </w:t>
      </w:r>
    </w:p>
    <w:p w14:paraId="0B65B3EA" w14:textId="77777777" w:rsidR="001C03D0" w:rsidRPr="00053805" w:rsidRDefault="001C03D0" w:rsidP="001C03D0">
      <w:pPr>
        <w:rPr>
          <w:rtl/>
          <w:lang w:eastAsia="he-IL"/>
        </w:rPr>
      </w:pPr>
    </w:p>
    <w:p w14:paraId="57B3C843" w14:textId="77777777" w:rsidR="001C03D0" w:rsidRPr="00053805" w:rsidRDefault="001C03D0" w:rsidP="001C03D0">
      <w:pPr>
        <w:pStyle w:val="af9"/>
        <w:keepNext/>
        <w:rPr>
          <w:rtl/>
          <w:lang w:eastAsia="he-IL"/>
        </w:rPr>
      </w:pPr>
      <w:bookmarkStart w:id="133" w:name="ET_guest_הגר_יהב_141"/>
      <w:r w:rsidRPr="00053805">
        <w:rPr>
          <w:rStyle w:val="TagStyle"/>
          <w:color w:val="auto"/>
          <w:rtl/>
        </w:rPr>
        <w:t xml:space="preserve"> &lt;&lt; אורח &gt;&gt; </w:t>
      </w:r>
      <w:r w:rsidRPr="00053805">
        <w:rPr>
          <w:rtl/>
          <w:lang w:eastAsia="he-IL"/>
        </w:rPr>
        <w:t>הגר יהב:</w:t>
      </w:r>
      <w:r w:rsidRPr="00053805">
        <w:rPr>
          <w:rStyle w:val="TagStyle"/>
          <w:color w:val="auto"/>
          <w:rtl/>
        </w:rPr>
        <w:t xml:space="preserve"> &lt;&lt; אורח &gt;&gt;</w:t>
      </w:r>
      <w:r w:rsidR="00715831">
        <w:rPr>
          <w:rtl/>
          <w:lang w:eastAsia="he-IL"/>
        </w:rPr>
        <w:t xml:space="preserve"> </w:t>
      </w:r>
      <w:bookmarkEnd w:id="133"/>
    </w:p>
    <w:p w14:paraId="27168B48" w14:textId="77777777" w:rsidR="001C03D0" w:rsidRPr="00053805" w:rsidRDefault="001C03D0" w:rsidP="001C03D0">
      <w:pPr>
        <w:pStyle w:val="KeepWithNext"/>
        <w:rPr>
          <w:rtl/>
          <w:lang w:eastAsia="he-IL"/>
        </w:rPr>
      </w:pPr>
    </w:p>
    <w:p w14:paraId="26EA13F0" w14:textId="77777777" w:rsidR="001C03D0" w:rsidRPr="00053805" w:rsidRDefault="001C03D0" w:rsidP="001C03D0">
      <w:pPr>
        <w:rPr>
          <w:rtl/>
          <w:lang w:eastAsia="he-IL"/>
        </w:rPr>
      </w:pPr>
      <w:r w:rsidRPr="00053805">
        <w:rPr>
          <w:rFonts w:hint="cs"/>
          <w:rtl/>
          <w:lang w:eastAsia="he-IL"/>
        </w:rPr>
        <w:t xml:space="preserve">על זה שהוא משלם לו. באותו רגע אם יש מודיעין - - - </w:t>
      </w:r>
    </w:p>
    <w:p w14:paraId="7D0B9C4D" w14:textId="77777777" w:rsidR="001C03D0" w:rsidRPr="00053805" w:rsidRDefault="001C03D0" w:rsidP="001C03D0">
      <w:pPr>
        <w:rPr>
          <w:rtl/>
          <w:lang w:eastAsia="he-IL"/>
        </w:rPr>
      </w:pPr>
    </w:p>
    <w:p w14:paraId="41782611" w14:textId="77777777" w:rsidR="001C03D0" w:rsidRPr="00053805" w:rsidRDefault="001C03D0" w:rsidP="001C03D0">
      <w:pPr>
        <w:pStyle w:val="af6"/>
        <w:keepNext/>
        <w:rPr>
          <w:rtl/>
        </w:rPr>
      </w:pPr>
      <w:bookmarkStart w:id="134" w:name="ET_yor_6157_142"/>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34"/>
    </w:p>
    <w:p w14:paraId="395929D3" w14:textId="77777777" w:rsidR="001C03D0" w:rsidRPr="00053805" w:rsidRDefault="001C03D0" w:rsidP="001C03D0">
      <w:pPr>
        <w:pStyle w:val="KeepWithNext"/>
        <w:rPr>
          <w:rtl/>
          <w:lang w:eastAsia="he-IL"/>
        </w:rPr>
      </w:pPr>
    </w:p>
    <w:p w14:paraId="2CA660B7" w14:textId="77777777" w:rsidR="001C03D0" w:rsidRPr="00053805" w:rsidRDefault="001C03D0" w:rsidP="001C03D0">
      <w:pPr>
        <w:rPr>
          <w:rtl/>
          <w:lang w:eastAsia="he-IL"/>
        </w:rPr>
      </w:pPr>
      <w:r w:rsidRPr="00053805">
        <w:rPr>
          <w:rFonts w:hint="cs"/>
          <w:rtl/>
          <w:lang w:eastAsia="he-IL"/>
        </w:rPr>
        <w:t>לא הבנתי.</w:t>
      </w:r>
    </w:p>
    <w:p w14:paraId="05D916E3" w14:textId="77777777" w:rsidR="001C03D0" w:rsidRPr="00053805" w:rsidRDefault="001C03D0" w:rsidP="001C03D0">
      <w:pPr>
        <w:rPr>
          <w:rtl/>
          <w:lang w:eastAsia="he-IL"/>
        </w:rPr>
      </w:pPr>
    </w:p>
    <w:p w14:paraId="744FC419" w14:textId="77777777" w:rsidR="001C03D0" w:rsidRPr="00053805" w:rsidRDefault="001C03D0" w:rsidP="001C03D0">
      <w:pPr>
        <w:pStyle w:val="af9"/>
        <w:keepNext/>
        <w:rPr>
          <w:rtl/>
          <w:lang w:eastAsia="he-IL"/>
        </w:rPr>
      </w:pPr>
      <w:bookmarkStart w:id="135" w:name="ET_guest_הגר_יהב_143"/>
      <w:r w:rsidRPr="00053805">
        <w:rPr>
          <w:rStyle w:val="TagStyle"/>
          <w:color w:val="auto"/>
          <w:rtl/>
        </w:rPr>
        <w:t xml:space="preserve"> &lt;&lt; אורח &gt;&gt; </w:t>
      </w:r>
      <w:r w:rsidRPr="00053805">
        <w:rPr>
          <w:rtl/>
          <w:lang w:eastAsia="he-IL"/>
        </w:rPr>
        <w:t>הגר יהב:</w:t>
      </w:r>
      <w:r w:rsidRPr="00053805">
        <w:rPr>
          <w:rStyle w:val="TagStyle"/>
          <w:color w:val="auto"/>
          <w:rtl/>
        </w:rPr>
        <w:t xml:space="preserve"> &lt;&lt; אורח &gt;&gt;</w:t>
      </w:r>
      <w:r w:rsidR="00715831">
        <w:rPr>
          <w:rtl/>
          <w:lang w:eastAsia="he-IL"/>
        </w:rPr>
        <w:t xml:space="preserve"> </w:t>
      </w:r>
      <w:bookmarkEnd w:id="135"/>
    </w:p>
    <w:p w14:paraId="3322F7C8" w14:textId="77777777" w:rsidR="001C03D0" w:rsidRPr="00053805" w:rsidRDefault="001C03D0" w:rsidP="001C03D0">
      <w:pPr>
        <w:pStyle w:val="KeepWithNext"/>
        <w:rPr>
          <w:rtl/>
          <w:lang w:eastAsia="he-IL"/>
        </w:rPr>
      </w:pPr>
    </w:p>
    <w:p w14:paraId="5F888181" w14:textId="77777777" w:rsidR="001C03D0" w:rsidRPr="00053805" w:rsidRDefault="001C03D0" w:rsidP="001C03D0">
      <w:pPr>
        <w:rPr>
          <w:rtl/>
          <w:lang w:eastAsia="he-IL"/>
        </w:rPr>
      </w:pPr>
      <w:r w:rsidRPr="00053805">
        <w:rPr>
          <w:rFonts w:hint="cs"/>
          <w:rtl/>
          <w:lang w:eastAsia="he-IL"/>
        </w:rPr>
        <w:t xml:space="preserve">אני אסביר. </w:t>
      </w:r>
    </w:p>
    <w:p w14:paraId="12DD2781" w14:textId="77777777" w:rsidR="001C03D0" w:rsidRPr="00053805" w:rsidRDefault="001C03D0" w:rsidP="001C03D0">
      <w:pPr>
        <w:rPr>
          <w:rtl/>
          <w:lang w:eastAsia="he-IL"/>
        </w:rPr>
      </w:pPr>
    </w:p>
    <w:p w14:paraId="49413A15" w14:textId="77777777" w:rsidR="001C03D0" w:rsidRPr="00053805" w:rsidRDefault="001C03D0" w:rsidP="001C03D0">
      <w:pPr>
        <w:pStyle w:val="af6"/>
        <w:keepNext/>
        <w:rPr>
          <w:rtl/>
        </w:rPr>
      </w:pPr>
      <w:bookmarkStart w:id="136" w:name="ET_yor_6157_144"/>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36"/>
    </w:p>
    <w:p w14:paraId="665E16A3" w14:textId="77777777" w:rsidR="001C03D0" w:rsidRPr="00053805" w:rsidRDefault="001C03D0" w:rsidP="001C03D0">
      <w:pPr>
        <w:pStyle w:val="KeepWithNext"/>
        <w:rPr>
          <w:rtl/>
          <w:lang w:eastAsia="he-IL"/>
        </w:rPr>
      </w:pPr>
    </w:p>
    <w:p w14:paraId="42975158" w14:textId="77777777" w:rsidR="001C03D0" w:rsidRPr="00053805" w:rsidRDefault="001C03D0" w:rsidP="001C03D0">
      <w:pPr>
        <w:rPr>
          <w:rtl/>
          <w:lang w:eastAsia="he-IL"/>
        </w:rPr>
      </w:pPr>
      <w:r w:rsidRPr="00053805">
        <w:rPr>
          <w:rFonts w:hint="cs"/>
          <w:rtl/>
          <w:lang w:eastAsia="he-IL"/>
        </w:rPr>
        <w:t>הוא משלם, הכוונה?</w:t>
      </w:r>
    </w:p>
    <w:p w14:paraId="4218668C" w14:textId="77777777" w:rsidR="001C03D0" w:rsidRPr="00053805" w:rsidRDefault="001C03D0" w:rsidP="001C03D0">
      <w:pPr>
        <w:rPr>
          <w:rtl/>
          <w:lang w:eastAsia="he-IL"/>
        </w:rPr>
      </w:pPr>
    </w:p>
    <w:p w14:paraId="3D22F0EF" w14:textId="77777777" w:rsidR="001C03D0" w:rsidRPr="00053805" w:rsidRDefault="001C03D0" w:rsidP="001C03D0">
      <w:pPr>
        <w:pStyle w:val="af9"/>
        <w:keepNext/>
        <w:rPr>
          <w:rtl/>
          <w:lang w:eastAsia="he-IL"/>
        </w:rPr>
      </w:pPr>
      <w:bookmarkStart w:id="137" w:name="ET_guest_הגר_יהב_145"/>
      <w:r w:rsidRPr="00053805">
        <w:rPr>
          <w:rStyle w:val="TagStyle"/>
          <w:color w:val="auto"/>
          <w:rtl/>
        </w:rPr>
        <w:t xml:space="preserve"> &lt;&lt; אורח &gt;&gt; </w:t>
      </w:r>
      <w:r w:rsidRPr="00053805">
        <w:rPr>
          <w:rtl/>
          <w:lang w:eastAsia="he-IL"/>
        </w:rPr>
        <w:t>הגר יהב:</w:t>
      </w:r>
      <w:r w:rsidRPr="00053805">
        <w:rPr>
          <w:rStyle w:val="TagStyle"/>
          <w:color w:val="auto"/>
          <w:rtl/>
        </w:rPr>
        <w:t xml:space="preserve"> &lt;&lt; אורח &gt;&gt;</w:t>
      </w:r>
      <w:r w:rsidR="00715831">
        <w:rPr>
          <w:rtl/>
          <w:lang w:eastAsia="he-IL"/>
        </w:rPr>
        <w:t xml:space="preserve"> </w:t>
      </w:r>
      <w:bookmarkEnd w:id="137"/>
    </w:p>
    <w:p w14:paraId="0081E622" w14:textId="77777777" w:rsidR="001C03D0" w:rsidRPr="00053805" w:rsidRDefault="001C03D0" w:rsidP="001C03D0">
      <w:pPr>
        <w:pStyle w:val="KeepWithNext"/>
        <w:rPr>
          <w:rtl/>
          <w:lang w:eastAsia="he-IL"/>
        </w:rPr>
      </w:pPr>
    </w:p>
    <w:p w14:paraId="126649A5" w14:textId="77777777" w:rsidR="001C03D0" w:rsidRPr="00053805" w:rsidRDefault="001C03D0" w:rsidP="001C03D0">
      <w:pPr>
        <w:rPr>
          <w:rtl/>
          <w:lang w:eastAsia="he-IL"/>
        </w:rPr>
      </w:pPr>
      <w:r w:rsidRPr="00053805">
        <w:rPr>
          <w:rFonts w:hint="cs"/>
          <w:rtl/>
          <w:lang w:eastAsia="he-IL"/>
        </w:rPr>
        <w:t>מבצע את אירוע הסחיטה לכאורה. בא ודורש שירותי שמירה. תהליך הגבייה. בהנחה שיש מודיעין.</w:t>
      </w:r>
    </w:p>
    <w:p w14:paraId="7924079F" w14:textId="77777777" w:rsidR="001C03D0" w:rsidRPr="00053805" w:rsidRDefault="001C03D0" w:rsidP="001C03D0">
      <w:pPr>
        <w:rPr>
          <w:rtl/>
          <w:lang w:eastAsia="he-IL"/>
        </w:rPr>
      </w:pPr>
    </w:p>
    <w:p w14:paraId="76454B71" w14:textId="77777777" w:rsidR="001C03D0" w:rsidRPr="00053805" w:rsidRDefault="001C03D0" w:rsidP="001C03D0">
      <w:pPr>
        <w:pStyle w:val="af6"/>
        <w:keepNext/>
        <w:rPr>
          <w:rtl/>
        </w:rPr>
      </w:pPr>
      <w:bookmarkStart w:id="138" w:name="ET_yor_6157_146"/>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38"/>
    </w:p>
    <w:p w14:paraId="5B6C2D34" w14:textId="77777777" w:rsidR="001C03D0" w:rsidRPr="00053805" w:rsidRDefault="001C03D0" w:rsidP="001C03D0">
      <w:pPr>
        <w:pStyle w:val="KeepWithNext"/>
        <w:rPr>
          <w:rtl/>
          <w:lang w:eastAsia="he-IL"/>
        </w:rPr>
      </w:pPr>
    </w:p>
    <w:p w14:paraId="600F072B" w14:textId="77777777" w:rsidR="001C03D0" w:rsidRPr="00053805" w:rsidRDefault="001C03D0" w:rsidP="001C03D0">
      <w:pPr>
        <w:rPr>
          <w:rtl/>
          <w:lang w:eastAsia="he-IL"/>
        </w:rPr>
      </w:pPr>
      <w:r w:rsidRPr="00053805">
        <w:rPr>
          <w:rFonts w:hint="cs"/>
          <w:rtl/>
          <w:lang w:eastAsia="he-IL"/>
        </w:rPr>
        <w:t>בהנחה שיש מודיעין ובהנחה שאנחנו מדברים על חברת שמירה, הם מוציאים קבלות, מוציאים חשבוניות. אם זה בשחור, זה בשחור, זה אירוע אחר, קל יחסית להתמודד איתו, אבל אם זה נעשה באמצעות חברת שמירה לגיטימית או כמו שדיבר אלמוג על תלוש משכורת.</w:t>
      </w:r>
    </w:p>
    <w:p w14:paraId="3B92F050" w14:textId="77777777" w:rsidR="001C03D0" w:rsidRPr="00053805" w:rsidRDefault="001C03D0" w:rsidP="001C03D0">
      <w:pPr>
        <w:rPr>
          <w:rtl/>
          <w:lang w:eastAsia="he-IL"/>
        </w:rPr>
      </w:pPr>
    </w:p>
    <w:p w14:paraId="0F19F1ED" w14:textId="77777777" w:rsidR="001C03D0" w:rsidRPr="00053805" w:rsidRDefault="001C03D0" w:rsidP="001C03D0">
      <w:pPr>
        <w:pStyle w:val="a4"/>
        <w:keepNext/>
        <w:rPr>
          <w:rtl/>
        </w:rPr>
      </w:pPr>
      <w:bookmarkStart w:id="139" w:name="ET_speaker_6352_147"/>
      <w:r w:rsidRPr="00053805">
        <w:rPr>
          <w:rStyle w:val="TagStyle"/>
          <w:color w:val="auto"/>
          <w:rtl/>
        </w:rPr>
        <w:t xml:space="preserve"> &lt;&lt; דובר &gt;&gt; </w:t>
      </w:r>
      <w:r w:rsidRPr="00053805">
        <w:rPr>
          <w:rtl/>
        </w:rPr>
        <w:t>אלמוג כהן (עוצמה יהודית):</w:t>
      </w:r>
      <w:r w:rsidRPr="00053805">
        <w:rPr>
          <w:rStyle w:val="TagStyle"/>
          <w:color w:val="auto"/>
          <w:rtl/>
        </w:rPr>
        <w:t xml:space="preserve"> &lt;&lt; דובר &gt;&gt;</w:t>
      </w:r>
      <w:r w:rsidR="00715831">
        <w:rPr>
          <w:rtl/>
        </w:rPr>
        <w:t xml:space="preserve"> </w:t>
      </w:r>
      <w:bookmarkEnd w:id="139"/>
    </w:p>
    <w:p w14:paraId="7162C1CC" w14:textId="77777777" w:rsidR="001C03D0" w:rsidRPr="00F21FAE" w:rsidRDefault="001C03D0" w:rsidP="001C03D0">
      <w:pPr>
        <w:pStyle w:val="KeepWithNext"/>
        <w:rPr>
          <w:color w:val="FF0000"/>
          <w:rtl/>
          <w:lang w:eastAsia="he-IL"/>
        </w:rPr>
      </w:pPr>
    </w:p>
    <w:p w14:paraId="74B1B1DB" w14:textId="77777777" w:rsidR="001C03D0" w:rsidRPr="00053805" w:rsidRDefault="001C03D0" w:rsidP="001C03D0">
      <w:pPr>
        <w:rPr>
          <w:rtl/>
          <w:lang w:eastAsia="he-IL"/>
        </w:rPr>
      </w:pPr>
      <w:r w:rsidRPr="00053805">
        <w:rPr>
          <w:rFonts w:hint="cs"/>
          <w:rtl/>
          <w:lang w:eastAsia="he-IL"/>
        </w:rPr>
        <w:t xml:space="preserve">תלוש, וגם פעם אחת מחבר בבאר שבע, הוא הוציא תאונת עבודה. </w:t>
      </w:r>
    </w:p>
    <w:p w14:paraId="60011D69" w14:textId="77777777" w:rsidR="001C03D0" w:rsidRPr="00053805" w:rsidRDefault="001C03D0" w:rsidP="001C03D0">
      <w:pPr>
        <w:rPr>
          <w:rtl/>
          <w:lang w:eastAsia="he-IL"/>
        </w:rPr>
      </w:pPr>
    </w:p>
    <w:p w14:paraId="25D232EB" w14:textId="77777777" w:rsidR="001C03D0" w:rsidRPr="00053805" w:rsidRDefault="001C03D0" w:rsidP="001C03D0">
      <w:pPr>
        <w:pStyle w:val="af6"/>
        <w:keepNext/>
        <w:rPr>
          <w:rtl/>
        </w:rPr>
      </w:pPr>
      <w:bookmarkStart w:id="140" w:name="ET_yor_6157_148"/>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40"/>
    </w:p>
    <w:p w14:paraId="0BF818D2" w14:textId="77777777" w:rsidR="001C03D0" w:rsidRPr="00053805" w:rsidRDefault="001C03D0" w:rsidP="001C03D0">
      <w:pPr>
        <w:pStyle w:val="KeepWithNext"/>
        <w:rPr>
          <w:rtl/>
          <w:lang w:eastAsia="he-IL"/>
        </w:rPr>
      </w:pPr>
    </w:p>
    <w:p w14:paraId="47DCF3A6" w14:textId="77777777" w:rsidR="001C03D0" w:rsidRPr="00053805" w:rsidRDefault="001C03D0" w:rsidP="001C03D0">
      <w:pPr>
        <w:rPr>
          <w:rtl/>
          <w:lang w:eastAsia="he-IL"/>
        </w:rPr>
      </w:pPr>
      <w:r w:rsidRPr="00053805">
        <w:rPr>
          <w:rFonts w:hint="cs"/>
          <w:rtl/>
          <w:lang w:eastAsia="he-IL"/>
        </w:rPr>
        <w:t xml:space="preserve">והיא מספרת גם שהם מפצים. הם מאוד יעילים. </w:t>
      </w:r>
    </w:p>
    <w:p w14:paraId="027C0C76" w14:textId="77777777" w:rsidR="001C03D0" w:rsidRPr="00053805" w:rsidRDefault="001C03D0" w:rsidP="001C03D0">
      <w:pPr>
        <w:rPr>
          <w:rtl/>
          <w:lang w:eastAsia="he-IL"/>
        </w:rPr>
      </w:pPr>
    </w:p>
    <w:p w14:paraId="6BF6C695" w14:textId="77777777" w:rsidR="001C03D0" w:rsidRPr="00053805" w:rsidRDefault="001C03D0" w:rsidP="001C03D0">
      <w:pPr>
        <w:pStyle w:val="af9"/>
        <w:keepNext/>
        <w:rPr>
          <w:rtl/>
          <w:lang w:eastAsia="he-IL"/>
        </w:rPr>
      </w:pPr>
      <w:bookmarkStart w:id="141" w:name="ET_guest_הגר_יהב_149"/>
      <w:r w:rsidRPr="00053805">
        <w:rPr>
          <w:rStyle w:val="TagStyle"/>
          <w:color w:val="auto"/>
          <w:rtl/>
        </w:rPr>
        <w:t xml:space="preserve"> &lt;&lt; אורח &gt;&gt; </w:t>
      </w:r>
      <w:r w:rsidRPr="00053805">
        <w:rPr>
          <w:rtl/>
          <w:lang w:eastAsia="he-IL"/>
        </w:rPr>
        <w:t>הגר יהב:</w:t>
      </w:r>
      <w:r w:rsidRPr="00053805">
        <w:rPr>
          <w:rStyle w:val="TagStyle"/>
          <w:color w:val="auto"/>
          <w:rtl/>
        </w:rPr>
        <w:t xml:space="preserve"> &lt;&lt; אורח &gt;&gt;</w:t>
      </w:r>
      <w:r w:rsidR="00715831">
        <w:rPr>
          <w:rtl/>
          <w:lang w:eastAsia="he-IL"/>
        </w:rPr>
        <w:t xml:space="preserve"> </w:t>
      </w:r>
      <w:bookmarkEnd w:id="141"/>
    </w:p>
    <w:p w14:paraId="752D396A" w14:textId="77777777" w:rsidR="001C03D0" w:rsidRPr="00053805" w:rsidRDefault="001C03D0" w:rsidP="001C03D0">
      <w:pPr>
        <w:pStyle w:val="KeepWithNext"/>
        <w:rPr>
          <w:rtl/>
          <w:lang w:eastAsia="he-IL"/>
        </w:rPr>
      </w:pPr>
    </w:p>
    <w:p w14:paraId="63008F04" w14:textId="77777777" w:rsidR="001C03D0" w:rsidRPr="00053805" w:rsidRDefault="001C03D0" w:rsidP="001C03D0">
      <w:pPr>
        <w:rPr>
          <w:rtl/>
          <w:lang w:eastAsia="he-IL"/>
        </w:rPr>
      </w:pPr>
      <w:r w:rsidRPr="00053805">
        <w:rPr>
          <w:rFonts w:hint="cs"/>
          <w:rtl/>
          <w:lang w:eastAsia="he-IL"/>
        </w:rPr>
        <w:t xml:space="preserve">הם גם מטילים קנסות. </w:t>
      </w:r>
    </w:p>
    <w:p w14:paraId="277B81DE" w14:textId="77777777" w:rsidR="001C03D0" w:rsidRPr="00053805" w:rsidRDefault="001C03D0" w:rsidP="001C03D0">
      <w:pPr>
        <w:rPr>
          <w:rtl/>
          <w:lang w:eastAsia="he-IL"/>
        </w:rPr>
      </w:pPr>
    </w:p>
    <w:p w14:paraId="4831ED53" w14:textId="77777777" w:rsidR="001C03D0" w:rsidRPr="00053805" w:rsidRDefault="001C03D0" w:rsidP="001C03D0">
      <w:pPr>
        <w:pStyle w:val="a4"/>
        <w:keepNext/>
        <w:rPr>
          <w:rtl/>
        </w:rPr>
      </w:pPr>
      <w:bookmarkStart w:id="142" w:name="ET_speaker_6352_150"/>
      <w:r w:rsidRPr="00053805">
        <w:rPr>
          <w:rStyle w:val="TagStyle"/>
          <w:color w:val="auto"/>
          <w:rtl/>
        </w:rPr>
        <w:t xml:space="preserve"> &lt;&lt; דובר &gt;&gt; </w:t>
      </w:r>
      <w:r w:rsidRPr="00053805">
        <w:rPr>
          <w:rtl/>
        </w:rPr>
        <w:t>אלמוג כהן (עוצמה יהודית):</w:t>
      </w:r>
      <w:r w:rsidRPr="00053805">
        <w:rPr>
          <w:rStyle w:val="TagStyle"/>
          <w:color w:val="auto"/>
          <w:rtl/>
        </w:rPr>
        <w:t xml:space="preserve"> &lt;&lt; דובר &gt;&gt;</w:t>
      </w:r>
      <w:r w:rsidR="00715831">
        <w:rPr>
          <w:rtl/>
        </w:rPr>
        <w:t xml:space="preserve"> </w:t>
      </w:r>
      <w:bookmarkEnd w:id="142"/>
    </w:p>
    <w:p w14:paraId="3E6A7486" w14:textId="77777777" w:rsidR="001C03D0" w:rsidRPr="00053805" w:rsidRDefault="001C03D0" w:rsidP="001C03D0">
      <w:pPr>
        <w:pStyle w:val="KeepWithNext"/>
        <w:rPr>
          <w:rtl/>
          <w:lang w:eastAsia="he-IL"/>
        </w:rPr>
      </w:pPr>
    </w:p>
    <w:p w14:paraId="15051DB0" w14:textId="77777777" w:rsidR="001C03D0" w:rsidRPr="00053805" w:rsidRDefault="001C03D0" w:rsidP="001C03D0">
      <w:pPr>
        <w:rPr>
          <w:rtl/>
          <w:lang w:eastAsia="he-IL"/>
        </w:rPr>
      </w:pPr>
      <w:r w:rsidRPr="00053805">
        <w:rPr>
          <w:rFonts w:hint="cs"/>
          <w:rtl/>
          <w:lang w:eastAsia="he-IL"/>
        </w:rPr>
        <w:t xml:space="preserve">אם הכלי נגנב לחברון הם מחזירים לך אותו לעסק. </w:t>
      </w:r>
    </w:p>
    <w:p w14:paraId="005096B9" w14:textId="77777777" w:rsidR="001C03D0" w:rsidRPr="00053805" w:rsidRDefault="001C03D0" w:rsidP="001C03D0">
      <w:pPr>
        <w:rPr>
          <w:rtl/>
          <w:lang w:eastAsia="he-IL"/>
        </w:rPr>
      </w:pPr>
    </w:p>
    <w:p w14:paraId="2EB2EA03" w14:textId="77777777" w:rsidR="001C03D0" w:rsidRPr="00053805" w:rsidRDefault="001C03D0" w:rsidP="001C03D0">
      <w:pPr>
        <w:pStyle w:val="af9"/>
        <w:keepNext/>
        <w:rPr>
          <w:rtl/>
          <w:lang w:eastAsia="he-IL"/>
        </w:rPr>
      </w:pPr>
      <w:bookmarkStart w:id="143" w:name="ET_guest_הגר_יהב_151"/>
      <w:r w:rsidRPr="00053805">
        <w:rPr>
          <w:rStyle w:val="TagStyle"/>
          <w:color w:val="auto"/>
          <w:rtl/>
        </w:rPr>
        <w:t xml:space="preserve"> &lt;&lt; אורח &gt;&gt; </w:t>
      </w:r>
      <w:r w:rsidRPr="00053805">
        <w:rPr>
          <w:rtl/>
          <w:lang w:eastAsia="he-IL"/>
        </w:rPr>
        <w:t>הגר יהב:</w:t>
      </w:r>
      <w:r w:rsidRPr="00053805">
        <w:rPr>
          <w:rStyle w:val="TagStyle"/>
          <w:color w:val="auto"/>
          <w:rtl/>
        </w:rPr>
        <w:t xml:space="preserve"> &lt;&lt; אורח &gt;&gt;</w:t>
      </w:r>
      <w:r w:rsidR="00715831">
        <w:rPr>
          <w:rtl/>
          <w:lang w:eastAsia="he-IL"/>
        </w:rPr>
        <w:t xml:space="preserve"> </w:t>
      </w:r>
      <w:bookmarkEnd w:id="143"/>
    </w:p>
    <w:p w14:paraId="20C82E6A" w14:textId="77777777" w:rsidR="001C03D0" w:rsidRPr="00053805" w:rsidRDefault="001C03D0" w:rsidP="001C03D0">
      <w:pPr>
        <w:pStyle w:val="KeepWithNext"/>
        <w:rPr>
          <w:rtl/>
          <w:lang w:eastAsia="he-IL"/>
        </w:rPr>
      </w:pPr>
    </w:p>
    <w:p w14:paraId="3AA958A6" w14:textId="77777777" w:rsidR="001C03D0" w:rsidRPr="00053805" w:rsidRDefault="001C03D0" w:rsidP="001C03D0">
      <w:pPr>
        <w:rPr>
          <w:rtl/>
          <w:lang w:eastAsia="he-IL"/>
        </w:rPr>
      </w:pPr>
      <w:r w:rsidRPr="00053805">
        <w:rPr>
          <w:rFonts w:hint="cs"/>
          <w:rtl/>
          <w:lang w:eastAsia="he-IL"/>
        </w:rPr>
        <w:t xml:space="preserve">נכון. </w:t>
      </w:r>
    </w:p>
    <w:p w14:paraId="0DBA9E5E" w14:textId="77777777" w:rsidR="001C03D0" w:rsidRPr="00053805" w:rsidRDefault="001C03D0" w:rsidP="001C03D0">
      <w:pPr>
        <w:rPr>
          <w:rtl/>
          <w:lang w:eastAsia="he-IL"/>
        </w:rPr>
      </w:pPr>
    </w:p>
    <w:p w14:paraId="4B5A2941" w14:textId="77777777" w:rsidR="001C03D0" w:rsidRPr="00053805" w:rsidRDefault="001C03D0" w:rsidP="001C03D0">
      <w:pPr>
        <w:pStyle w:val="a4"/>
        <w:keepNext/>
        <w:rPr>
          <w:rtl/>
        </w:rPr>
      </w:pPr>
      <w:bookmarkStart w:id="144" w:name="ET_speaker_6460_152"/>
      <w:r w:rsidRPr="00053805">
        <w:rPr>
          <w:rStyle w:val="TagStyle"/>
          <w:color w:val="auto"/>
          <w:rtl/>
        </w:rPr>
        <w:t xml:space="preserve"> &lt;&lt; דובר &gt;&gt; </w:t>
      </w:r>
      <w:r w:rsidRPr="00053805">
        <w:rPr>
          <w:rtl/>
        </w:rPr>
        <w:t>יצחק קרויזר (עוצמה יהודית):</w:t>
      </w:r>
      <w:r w:rsidRPr="00053805">
        <w:rPr>
          <w:rStyle w:val="TagStyle"/>
          <w:color w:val="auto"/>
          <w:rtl/>
        </w:rPr>
        <w:t xml:space="preserve"> &lt;&lt; דובר &gt;&gt;</w:t>
      </w:r>
      <w:r w:rsidR="00715831">
        <w:rPr>
          <w:rtl/>
        </w:rPr>
        <w:t xml:space="preserve"> </w:t>
      </w:r>
      <w:bookmarkEnd w:id="144"/>
    </w:p>
    <w:p w14:paraId="5CED89CA" w14:textId="77777777" w:rsidR="001C03D0" w:rsidRPr="00053805" w:rsidRDefault="001C03D0" w:rsidP="001C03D0">
      <w:pPr>
        <w:pStyle w:val="KeepWithNext"/>
        <w:rPr>
          <w:rtl/>
          <w:lang w:eastAsia="he-IL"/>
        </w:rPr>
      </w:pPr>
    </w:p>
    <w:p w14:paraId="1FCBE8CB" w14:textId="77777777" w:rsidR="001C03D0" w:rsidRPr="00053805" w:rsidRDefault="001C03D0" w:rsidP="001C03D0">
      <w:pPr>
        <w:rPr>
          <w:rtl/>
          <w:lang w:eastAsia="he-IL"/>
        </w:rPr>
      </w:pPr>
      <w:r w:rsidRPr="00053805">
        <w:rPr>
          <w:rFonts w:hint="cs"/>
          <w:rtl/>
          <w:lang w:eastAsia="he-IL"/>
        </w:rPr>
        <w:t xml:space="preserve">זה עובד מהר מאוד. </w:t>
      </w:r>
      <w:r w:rsidR="00F21FAE" w:rsidRPr="00053805">
        <w:rPr>
          <w:rFonts w:hint="cs"/>
          <w:rtl/>
          <w:lang w:eastAsia="he-IL"/>
        </w:rPr>
        <w:t>יש לי וידאו של הקלטה</w:t>
      </w:r>
      <w:r w:rsidRPr="00053805">
        <w:rPr>
          <w:rFonts w:hint="cs"/>
          <w:rtl/>
          <w:lang w:eastAsia="he-IL"/>
        </w:rPr>
        <w:t xml:space="preserve"> מה הנזק. הכול בסדר, בבוקר עם חשבוניות או קיזוז מהתשלום החודשי. </w:t>
      </w:r>
    </w:p>
    <w:p w14:paraId="6CAE887D" w14:textId="77777777" w:rsidR="001C03D0" w:rsidRPr="00053805" w:rsidRDefault="001C03D0" w:rsidP="001C03D0">
      <w:pPr>
        <w:rPr>
          <w:rtl/>
          <w:lang w:eastAsia="he-IL"/>
        </w:rPr>
      </w:pPr>
    </w:p>
    <w:p w14:paraId="7EB70DF4" w14:textId="77777777" w:rsidR="001C03D0" w:rsidRPr="00053805" w:rsidRDefault="001C03D0" w:rsidP="001C03D0">
      <w:pPr>
        <w:pStyle w:val="a4"/>
        <w:keepNext/>
        <w:rPr>
          <w:rtl/>
        </w:rPr>
      </w:pPr>
      <w:bookmarkStart w:id="145" w:name="ET_speaker_6352_153"/>
      <w:r w:rsidRPr="00053805">
        <w:rPr>
          <w:rStyle w:val="TagStyle"/>
          <w:color w:val="auto"/>
          <w:rtl/>
        </w:rPr>
        <w:t xml:space="preserve"> &lt;&lt; דובר &gt;&gt; </w:t>
      </w:r>
      <w:r w:rsidRPr="00053805">
        <w:rPr>
          <w:rtl/>
        </w:rPr>
        <w:t>אלמוג כהן (עוצמה יהודית):</w:t>
      </w:r>
      <w:r w:rsidRPr="00053805">
        <w:rPr>
          <w:rStyle w:val="TagStyle"/>
          <w:color w:val="auto"/>
          <w:rtl/>
        </w:rPr>
        <w:t xml:space="preserve"> &lt;&lt; דובר &gt;&gt;</w:t>
      </w:r>
      <w:r w:rsidR="00715831">
        <w:rPr>
          <w:rtl/>
        </w:rPr>
        <w:t xml:space="preserve"> </w:t>
      </w:r>
      <w:bookmarkEnd w:id="145"/>
    </w:p>
    <w:p w14:paraId="4F9F553B" w14:textId="77777777" w:rsidR="001C03D0" w:rsidRDefault="001C03D0" w:rsidP="001C03D0">
      <w:pPr>
        <w:pStyle w:val="KeepWithNext"/>
        <w:rPr>
          <w:rtl/>
          <w:lang w:eastAsia="he-IL"/>
        </w:rPr>
      </w:pPr>
    </w:p>
    <w:p w14:paraId="2E95A18F" w14:textId="77777777" w:rsidR="001C03D0" w:rsidRPr="00053805" w:rsidRDefault="001C03D0" w:rsidP="001C03D0">
      <w:pPr>
        <w:rPr>
          <w:rtl/>
          <w:lang w:eastAsia="he-IL"/>
        </w:rPr>
      </w:pPr>
      <w:r w:rsidRPr="00053805">
        <w:rPr>
          <w:rFonts w:hint="cs"/>
          <w:rtl/>
          <w:lang w:eastAsia="he-IL"/>
        </w:rPr>
        <w:t xml:space="preserve">זה אפקטיבי. </w:t>
      </w:r>
    </w:p>
    <w:p w14:paraId="3D63BEB8" w14:textId="77777777" w:rsidR="001C03D0" w:rsidRPr="00053805" w:rsidRDefault="001C03D0" w:rsidP="001C03D0">
      <w:pPr>
        <w:rPr>
          <w:rtl/>
          <w:lang w:eastAsia="he-IL"/>
        </w:rPr>
      </w:pPr>
    </w:p>
    <w:p w14:paraId="36987588" w14:textId="77777777" w:rsidR="001C03D0" w:rsidRPr="00053805" w:rsidRDefault="001C03D0" w:rsidP="001C03D0">
      <w:pPr>
        <w:pStyle w:val="af6"/>
        <w:keepNext/>
        <w:rPr>
          <w:rtl/>
        </w:rPr>
      </w:pPr>
      <w:bookmarkStart w:id="146" w:name="ET_yor_6157_154"/>
      <w:r w:rsidRPr="00053805">
        <w:rPr>
          <w:rStyle w:val="TagStyle"/>
          <w:color w:val="auto"/>
          <w:rtl/>
        </w:rPr>
        <w:t xml:space="preserve"> &lt;&lt; יור &gt;&gt; </w:t>
      </w:r>
      <w:r w:rsidRPr="00053805">
        <w:rPr>
          <w:rtl/>
        </w:rPr>
        <w:t>היו"ר שמחה רוטמן:</w:t>
      </w:r>
      <w:r w:rsidRPr="00053805">
        <w:rPr>
          <w:rStyle w:val="TagStyle"/>
          <w:color w:val="auto"/>
          <w:rtl/>
        </w:rPr>
        <w:t xml:space="preserve"> &lt;&lt; יור &gt;&gt;</w:t>
      </w:r>
      <w:r w:rsidR="00715831">
        <w:rPr>
          <w:rtl/>
        </w:rPr>
        <w:t xml:space="preserve"> </w:t>
      </w:r>
      <w:bookmarkEnd w:id="146"/>
    </w:p>
    <w:p w14:paraId="11E1B056" w14:textId="77777777" w:rsidR="001C03D0" w:rsidRPr="00053805" w:rsidRDefault="001C03D0" w:rsidP="001C03D0">
      <w:pPr>
        <w:pStyle w:val="KeepWithNext"/>
        <w:rPr>
          <w:rtl/>
          <w:lang w:eastAsia="he-IL"/>
        </w:rPr>
      </w:pPr>
    </w:p>
    <w:p w14:paraId="1A368320" w14:textId="77777777" w:rsidR="001C03D0" w:rsidRPr="00053805" w:rsidRDefault="001C03D0" w:rsidP="001C03D0">
      <w:pPr>
        <w:rPr>
          <w:rtl/>
          <w:lang w:eastAsia="he-IL"/>
        </w:rPr>
      </w:pPr>
      <w:r w:rsidRPr="00053805">
        <w:rPr>
          <w:rFonts w:hint="cs"/>
          <w:rtl/>
          <w:lang w:eastAsia="he-IL"/>
        </w:rPr>
        <w:t xml:space="preserve">על מה יטילו שם את הקנס? מה העבירה? </w:t>
      </w:r>
    </w:p>
    <w:p w14:paraId="385118B9" w14:textId="77777777" w:rsidR="001C03D0" w:rsidRPr="00053805" w:rsidRDefault="001C03D0" w:rsidP="001C03D0">
      <w:pPr>
        <w:rPr>
          <w:rtl/>
          <w:lang w:eastAsia="he-IL"/>
        </w:rPr>
      </w:pPr>
    </w:p>
    <w:p w14:paraId="1A2E5098" w14:textId="77777777" w:rsidR="001C03D0" w:rsidRPr="00053805" w:rsidRDefault="001C03D0" w:rsidP="001C03D0">
      <w:pPr>
        <w:pStyle w:val="af9"/>
        <w:keepNext/>
        <w:rPr>
          <w:rtl/>
          <w:lang w:eastAsia="he-IL"/>
        </w:rPr>
      </w:pPr>
      <w:bookmarkStart w:id="147" w:name="ET_guest_הגר_יהב_155"/>
      <w:r w:rsidRPr="00053805">
        <w:rPr>
          <w:rStyle w:val="TagStyle"/>
          <w:color w:val="auto"/>
          <w:rtl/>
        </w:rPr>
        <w:t xml:space="preserve"> &lt;&lt; אורח &gt;&gt; </w:t>
      </w:r>
      <w:r w:rsidRPr="00053805">
        <w:rPr>
          <w:rtl/>
          <w:lang w:eastAsia="he-IL"/>
        </w:rPr>
        <w:t>הגר יהב:</w:t>
      </w:r>
      <w:r w:rsidRPr="00053805">
        <w:rPr>
          <w:rStyle w:val="TagStyle"/>
          <w:color w:val="auto"/>
          <w:rtl/>
        </w:rPr>
        <w:t xml:space="preserve"> &lt;&lt; אורח &gt;&gt;</w:t>
      </w:r>
      <w:r w:rsidR="00715831">
        <w:rPr>
          <w:rtl/>
          <w:lang w:eastAsia="he-IL"/>
        </w:rPr>
        <w:t xml:space="preserve"> </w:t>
      </w:r>
      <w:bookmarkEnd w:id="147"/>
    </w:p>
    <w:p w14:paraId="7DD69375" w14:textId="77777777" w:rsidR="001C03D0" w:rsidRDefault="001C03D0" w:rsidP="001C03D0">
      <w:pPr>
        <w:pStyle w:val="KeepWithNext"/>
        <w:rPr>
          <w:rtl/>
          <w:lang w:eastAsia="he-IL"/>
        </w:rPr>
      </w:pPr>
    </w:p>
    <w:p w14:paraId="2BE3F135" w14:textId="77777777" w:rsidR="001C03D0" w:rsidRDefault="001C03D0" w:rsidP="001C03D0">
      <w:pPr>
        <w:rPr>
          <w:rtl/>
          <w:lang w:eastAsia="he-IL"/>
        </w:rPr>
      </w:pPr>
      <w:r>
        <w:rPr>
          <w:rFonts w:hint="cs"/>
          <w:rtl/>
          <w:lang w:eastAsia="he-IL"/>
        </w:rPr>
        <w:t>אני אומרת שאנחנו כאן בדיון שנולד מתוך זה שחבר הכנסת קרויזר הניח הצעת חוק פרטית. הנושא הזה הוא כל כך מורכב, וזה לא עניין של רק המשטרה או רק משרד המשפטים או רק הפרקליטות או רק רשות להלבנת הון או רק רשות המיסים, אלא כולם על אותו שולחן ושכל אחד צריך לעשות בחלק שלו בשביל למגר את הדבר הזה. הצעת חוק פרטית אחת לא תפתור את זה.</w:t>
      </w:r>
    </w:p>
    <w:p w14:paraId="62A941EA" w14:textId="77777777" w:rsidR="001C03D0" w:rsidRDefault="001C03D0" w:rsidP="001C03D0">
      <w:pPr>
        <w:rPr>
          <w:rtl/>
          <w:lang w:eastAsia="he-IL"/>
        </w:rPr>
      </w:pPr>
    </w:p>
    <w:p w14:paraId="125288AD" w14:textId="77777777" w:rsidR="001C03D0" w:rsidRDefault="001C03D0" w:rsidP="001C03D0">
      <w:pPr>
        <w:pStyle w:val="af6"/>
        <w:keepNext/>
        <w:rPr>
          <w:rtl/>
        </w:rPr>
      </w:pPr>
      <w:bookmarkStart w:id="148" w:name="ET_yor_6157_156"/>
      <w:r w:rsidRPr="001C03D0">
        <w:rPr>
          <w:rStyle w:val="TagStyle"/>
          <w:rtl/>
        </w:rPr>
        <w:t xml:space="preserve"> &lt;&lt; יור &gt;&gt; </w:t>
      </w:r>
      <w:r>
        <w:rPr>
          <w:rtl/>
        </w:rPr>
        <w:t>היו"ר שמחה רוטמן:</w:t>
      </w:r>
      <w:r w:rsidRPr="001C03D0">
        <w:rPr>
          <w:rStyle w:val="TagStyle"/>
          <w:rtl/>
        </w:rPr>
        <w:t xml:space="preserve"> &lt;&lt; יור &gt;&gt;</w:t>
      </w:r>
      <w:r w:rsidR="00715831">
        <w:rPr>
          <w:rtl/>
        </w:rPr>
        <w:t xml:space="preserve"> </w:t>
      </w:r>
      <w:bookmarkEnd w:id="148"/>
    </w:p>
    <w:p w14:paraId="03520016" w14:textId="77777777" w:rsidR="001C03D0" w:rsidRDefault="001C03D0" w:rsidP="001C03D0">
      <w:pPr>
        <w:pStyle w:val="KeepWithNext"/>
        <w:rPr>
          <w:rtl/>
          <w:lang w:eastAsia="he-IL"/>
        </w:rPr>
      </w:pPr>
    </w:p>
    <w:p w14:paraId="7BD9F80C" w14:textId="77777777" w:rsidR="001C03D0" w:rsidRDefault="001C03D0" w:rsidP="001C03D0">
      <w:pPr>
        <w:rPr>
          <w:rtl/>
          <w:lang w:eastAsia="he-IL"/>
        </w:rPr>
      </w:pPr>
      <w:r>
        <w:rPr>
          <w:rFonts w:hint="cs"/>
          <w:rtl/>
          <w:lang w:eastAsia="he-IL"/>
        </w:rPr>
        <w:t>אין ספק.</w:t>
      </w:r>
    </w:p>
    <w:p w14:paraId="740DDD11" w14:textId="77777777" w:rsidR="001C03D0" w:rsidRDefault="001C03D0" w:rsidP="001C03D0">
      <w:pPr>
        <w:rPr>
          <w:rtl/>
          <w:lang w:eastAsia="he-IL"/>
        </w:rPr>
      </w:pPr>
    </w:p>
    <w:p w14:paraId="52E6DDEB" w14:textId="77777777" w:rsidR="001C03D0" w:rsidRDefault="001C03D0" w:rsidP="001C03D0">
      <w:pPr>
        <w:pStyle w:val="af9"/>
        <w:keepNext/>
        <w:rPr>
          <w:rtl/>
          <w:lang w:eastAsia="he-IL"/>
        </w:rPr>
      </w:pPr>
      <w:bookmarkStart w:id="149" w:name="ET_guest_הגר_יהב_157"/>
      <w:r w:rsidRPr="001C03D0">
        <w:rPr>
          <w:rStyle w:val="TagStyle"/>
          <w:rtl/>
        </w:rPr>
        <w:t xml:space="preserve"> &lt;&lt; אורח &gt;&gt; </w:t>
      </w:r>
      <w:r>
        <w:rPr>
          <w:rtl/>
          <w:lang w:eastAsia="he-IL"/>
        </w:rPr>
        <w:t>הגר יהב:</w:t>
      </w:r>
      <w:r w:rsidRPr="001C03D0">
        <w:rPr>
          <w:rStyle w:val="TagStyle"/>
          <w:rtl/>
        </w:rPr>
        <w:t xml:space="preserve"> &lt;&lt; אורח &gt;&gt;</w:t>
      </w:r>
      <w:r w:rsidR="00715831">
        <w:rPr>
          <w:rtl/>
          <w:lang w:eastAsia="he-IL"/>
        </w:rPr>
        <w:t xml:space="preserve"> </w:t>
      </w:r>
      <w:bookmarkEnd w:id="149"/>
    </w:p>
    <w:p w14:paraId="7DDC6D3D" w14:textId="77777777" w:rsidR="001C03D0" w:rsidRDefault="001C03D0" w:rsidP="001C03D0">
      <w:pPr>
        <w:pStyle w:val="KeepWithNext"/>
        <w:rPr>
          <w:rtl/>
          <w:lang w:eastAsia="he-IL"/>
        </w:rPr>
      </w:pPr>
    </w:p>
    <w:p w14:paraId="0C57BA72" w14:textId="77777777" w:rsidR="001C03D0" w:rsidRPr="00E86290" w:rsidRDefault="001C03D0" w:rsidP="00935952">
      <w:pPr>
        <w:rPr>
          <w:rtl/>
          <w:lang w:eastAsia="he-IL"/>
        </w:rPr>
      </w:pPr>
      <w:r>
        <w:rPr>
          <w:rFonts w:hint="cs"/>
          <w:rtl/>
          <w:lang w:eastAsia="he-IL"/>
        </w:rPr>
        <w:t xml:space="preserve">גם את חוק שירותי שמירה וגם קנסות מנהליים. פעם אחרונה שמשרד המשפטים הביא את החוק </w:t>
      </w:r>
      <w:r w:rsidRPr="00E86290">
        <w:rPr>
          <w:rFonts w:hint="cs"/>
          <w:rtl/>
          <w:lang w:eastAsia="he-IL"/>
        </w:rPr>
        <w:t xml:space="preserve">הזה לכאן היה חבר הכנסת ניסן </w:t>
      </w:r>
      <w:r w:rsidR="003E7DFA" w:rsidRPr="00E86290">
        <w:rPr>
          <w:rFonts w:hint="cs"/>
          <w:rtl/>
          <w:lang w:eastAsia="he-IL"/>
        </w:rPr>
        <w:t>סלומינסקי</w:t>
      </w:r>
      <w:r w:rsidRPr="00E86290">
        <w:rPr>
          <w:rFonts w:hint="cs"/>
          <w:rtl/>
          <w:lang w:eastAsia="he-IL"/>
        </w:rPr>
        <w:t xml:space="preserve"> בראשות הוועדה, בפלישות הדרים, שברגע שיש כזה מצב</w:t>
      </w:r>
      <w:r w:rsidR="00741E43" w:rsidRPr="00E86290">
        <w:rPr>
          <w:rFonts w:hint="cs"/>
          <w:rtl/>
          <w:lang w:eastAsia="he-IL"/>
        </w:rPr>
        <w:t>,</w:t>
      </w:r>
      <w:r w:rsidRPr="00E86290">
        <w:rPr>
          <w:rFonts w:hint="cs"/>
          <w:rtl/>
          <w:lang w:eastAsia="he-IL"/>
        </w:rPr>
        <w:t xml:space="preserve"> וזה אירוע שהוא מאוד משמעותי בצפון והוא כן תחת הקטגוריה של פרוטקשן, שבאותו רגע שיש פלישה יגיע שוטר, יקבל סמכות לתת קנס מנהלי במקום של 25,000, 50,000 שקל. </w:t>
      </w:r>
    </w:p>
    <w:p w14:paraId="1C984F81" w14:textId="77777777" w:rsidR="001C03D0" w:rsidRPr="00E86290" w:rsidRDefault="001C03D0" w:rsidP="001C03D0">
      <w:pPr>
        <w:rPr>
          <w:rtl/>
          <w:lang w:eastAsia="he-IL"/>
        </w:rPr>
      </w:pPr>
    </w:p>
    <w:p w14:paraId="1A2EC229" w14:textId="77777777" w:rsidR="001C03D0" w:rsidRPr="00E86290" w:rsidRDefault="001C03D0" w:rsidP="001C03D0">
      <w:pPr>
        <w:pStyle w:val="a4"/>
        <w:keepNext/>
        <w:rPr>
          <w:rtl/>
        </w:rPr>
      </w:pPr>
      <w:bookmarkStart w:id="150" w:name="ET_speaker_6460_158"/>
      <w:r w:rsidRPr="00E86290">
        <w:rPr>
          <w:rStyle w:val="TagStyle"/>
          <w:color w:val="auto"/>
          <w:rtl/>
        </w:rPr>
        <w:t xml:space="preserve"> &lt;&lt; דובר &gt;&gt; </w:t>
      </w:r>
      <w:r w:rsidRPr="00E86290">
        <w:rPr>
          <w:rtl/>
        </w:rPr>
        <w:t>יצחק קרויזר (עוצמה יהודית):</w:t>
      </w:r>
      <w:r w:rsidRPr="00E86290">
        <w:rPr>
          <w:rStyle w:val="TagStyle"/>
          <w:color w:val="auto"/>
          <w:rtl/>
        </w:rPr>
        <w:t xml:space="preserve"> &lt;&lt; דובר &gt;&gt;</w:t>
      </w:r>
      <w:r w:rsidR="00715831">
        <w:rPr>
          <w:rtl/>
        </w:rPr>
        <w:t xml:space="preserve"> </w:t>
      </w:r>
      <w:bookmarkEnd w:id="150"/>
    </w:p>
    <w:p w14:paraId="0EDB5E83" w14:textId="77777777" w:rsidR="001C03D0" w:rsidRPr="00E86290" w:rsidRDefault="001C03D0" w:rsidP="001C03D0">
      <w:pPr>
        <w:pStyle w:val="KeepWithNext"/>
        <w:rPr>
          <w:rtl/>
          <w:lang w:eastAsia="he-IL"/>
        </w:rPr>
      </w:pPr>
    </w:p>
    <w:p w14:paraId="10C5833C" w14:textId="77777777" w:rsidR="001C03D0" w:rsidRPr="00E86290" w:rsidRDefault="001C03D0" w:rsidP="001C03D0">
      <w:pPr>
        <w:rPr>
          <w:rtl/>
          <w:lang w:eastAsia="he-IL"/>
        </w:rPr>
      </w:pPr>
      <w:r w:rsidRPr="00E86290">
        <w:rPr>
          <w:rFonts w:hint="cs"/>
          <w:rtl/>
          <w:lang w:eastAsia="he-IL"/>
        </w:rPr>
        <w:t xml:space="preserve">הגר, זה שני נושאים שונים. יש דיון גם בנושא של הקנסות המנהליים. </w:t>
      </w:r>
    </w:p>
    <w:p w14:paraId="04485EC1" w14:textId="77777777" w:rsidR="001C03D0" w:rsidRPr="00E86290" w:rsidRDefault="001C03D0" w:rsidP="001C03D0">
      <w:pPr>
        <w:rPr>
          <w:rtl/>
          <w:lang w:eastAsia="he-IL"/>
        </w:rPr>
      </w:pPr>
    </w:p>
    <w:p w14:paraId="6767D04D" w14:textId="77777777" w:rsidR="001C03D0" w:rsidRPr="00E86290" w:rsidRDefault="001C03D0" w:rsidP="001C03D0">
      <w:pPr>
        <w:pStyle w:val="af9"/>
        <w:keepNext/>
        <w:rPr>
          <w:rtl/>
          <w:lang w:eastAsia="he-IL"/>
        </w:rPr>
      </w:pPr>
      <w:bookmarkStart w:id="151" w:name="ET_guest_הגר_יהב_159"/>
      <w:r w:rsidRPr="00E86290">
        <w:rPr>
          <w:rStyle w:val="TagStyle"/>
          <w:color w:val="auto"/>
          <w:rtl/>
        </w:rPr>
        <w:t xml:space="preserve"> &lt;&lt; אורח &gt;&gt; </w:t>
      </w:r>
      <w:r w:rsidRPr="00E86290">
        <w:rPr>
          <w:rtl/>
          <w:lang w:eastAsia="he-IL"/>
        </w:rPr>
        <w:t>הגר יהב:</w:t>
      </w:r>
      <w:r w:rsidRPr="00E86290">
        <w:rPr>
          <w:rStyle w:val="TagStyle"/>
          <w:color w:val="auto"/>
          <w:rtl/>
        </w:rPr>
        <w:t xml:space="preserve"> &lt;&lt; אורח &gt;&gt;</w:t>
      </w:r>
      <w:r w:rsidR="00715831">
        <w:rPr>
          <w:rtl/>
          <w:lang w:eastAsia="he-IL"/>
        </w:rPr>
        <w:t xml:space="preserve"> </w:t>
      </w:r>
      <w:bookmarkEnd w:id="151"/>
    </w:p>
    <w:p w14:paraId="14AF1109" w14:textId="77777777" w:rsidR="001C03D0" w:rsidRPr="00E86290" w:rsidRDefault="001C03D0" w:rsidP="001C03D0">
      <w:pPr>
        <w:pStyle w:val="KeepWithNext"/>
        <w:rPr>
          <w:rtl/>
          <w:lang w:eastAsia="he-IL"/>
        </w:rPr>
      </w:pPr>
    </w:p>
    <w:p w14:paraId="1B2D51CD" w14:textId="77777777" w:rsidR="001C03D0" w:rsidRPr="00E86290" w:rsidRDefault="001C03D0" w:rsidP="001C03D0">
      <w:pPr>
        <w:rPr>
          <w:rtl/>
          <w:lang w:eastAsia="he-IL"/>
        </w:rPr>
      </w:pPr>
      <w:r w:rsidRPr="00E86290">
        <w:rPr>
          <w:rFonts w:hint="cs"/>
          <w:rtl/>
          <w:lang w:eastAsia="he-IL"/>
        </w:rPr>
        <w:t xml:space="preserve">הדבר שהכי מטריד זה שהיא אמרה בתחילת הדיון שאין עדיין פתרון, והיא אומרת, שנתיים מתעסקים. אני אומרת לכם, שש שנים מתעסקת. אין. </w:t>
      </w:r>
    </w:p>
    <w:p w14:paraId="34A7DC8C" w14:textId="77777777" w:rsidR="001C03D0" w:rsidRPr="00E86290" w:rsidRDefault="001C03D0" w:rsidP="001C03D0">
      <w:pPr>
        <w:rPr>
          <w:rtl/>
          <w:lang w:eastAsia="he-IL"/>
        </w:rPr>
      </w:pPr>
    </w:p>
    <w:p w14:paraId="26C4ADBE" w14:textId="77777777" w:rsidR="001C03D0" w:rsidRPr="00E86290" w:rsidRDefault="001C03D0" w:rsidP="001C03D0">
      <w:pPr>
        <w:pStyle w:val="af6"/>
        <w:keepNext/>
        <w:rPr>
          <w:rtl/>
        </w:rPr>
      </w:pPr>
      <w:bookmarkStart w:id="152" w:name="ET_yor_6157_160"/>
      <w:r w:rsidRPr="00E86290">
        <w:rPr>
          <w:rStyle w:val="TagStyle"/>
          <w:color w:val="auto"/>
          <w:rtl/>
        </w:rPr>
        <w:t xml:space="preserve"> &lt;&lt; יור &gt;&gt; </w:t>
      </w:r>
      <w:r w:rsidRPr="00E86290">
        <w:rPr>
          <w:rtl/>
        </w:rPr>
        <w:t>היו"ר שמחה רוטמן:</w:t>
      </w:r>
      <w:r w:rsidRPr="00E86290">
        <w:rPr>
          <w:rStyle w:val="TagStyle"/>
          <w:color w:val="auto"/>
          <w:rtl/>
        </w:rPr>
        <w:t xml:space="preserve"> &lt;&lt; יור &gt;&gt;</w:t>
      </w:r>
      <w:r w:rsidR="00715831">
        <w:rPr>
          <w:rtl/>
        </w:rPr>
        <w:t xml:space="preserve"> </w:t>
      </w:r>
      <w:bookmarkEnd w:id="152"/>
    </w:p>
    <w:p w14:paraId="624A256B" w14:textId="77777777" w:rsidR="001C03D0" w:rsidRPr="00E86290" w:rsidRDefault="001C03D0" w:rsidP="001C03D0">
      <w:pPr>
        <w:pStyle w:val="KeepWithNext"/>
        <w:rPr>
          <w:rtl/>
          <w:lang w:eastAsia="he-IL"/>
        </w:rPr>
      </w:pPr>
    </w:p>
    <w:p w14:paraId="518A5A14" w14:textId="77777777" w:rsidR="005244A6" w:rsidRPr="00E86290" w:rsidRDefault="001C03D0" w:rsidP="00FA24A3">
      <w:pPr>
        <w:rPr>
          <w:rtl/>
          <w:lang w:eastAsia="he-IL"/>
        </w:rPr>
      </w:pPr>
      <w:r w:rsidRPr="00E86290">
        <w:rPr>
          <w:rFonts w:hint="cs"/>
          <w:rtl/>
          <w:lang w:eastAsia="he-IL"/>
        </w:rPr>
        <w:t xml:space="preserve">את אומרת משהו </w:t>
      </w:r>
      <w:r w:rsidR="00680249" w:rsidRPr="00E86290">
        <w:rPr>
          <w:rFonts w:hint="cs"/>
          <w:rtl/>
          <w:lang w:eastAsia="he-IL"/>
        </w:rPr>
        <w:t>שהרבה אנשים פה מסביב לשולחן אומרים. חלק גדול מהדברים צריכים לקבל מענה בטיוב המענה הקיים. כבר היום יש כל מיני כלים שאפשר לעשות בהם שימוש, עושים חלק מהכלים. צריך לעשות יותר, צריך לייעל, צריך להגדיל. נדבר אחר כך גם עם המשטרה. זה בכלים הקיימים. אחת הטענות שעלו, מתוך כלל הכלים הקיימים, דיברת קנסות מנהליים. אפשר עוד הרבה כלים, לדבר עליהם, שולחן עגול, שולחן אכיפה</w:t>
      </w:r>
      <w:r w:rsidR="00FA24A3" w:rsidRPr="00E86290">
        <w:rPr>
          <w:rFonts w:hint="cs"/>
          <w:rtl/>
          <w:lang w:eastAsia="he-IL"/>
        </w:rPr>
        <w:t xml:space="preserve">. </w:t>
      </w:r>
      <w:r w:rsidR="00680249" w:rsidRPr="00E86290">
        <w:rPr>
          <w:rFonts w:hint="cs"/>
          <w:rtl/>
          <w:lang w:eastAsia="he-IL"/>
        </w:rPr>
        <w:t xml:space="preserve">אנחנו יכולים לפקח על זה. </w:t>
      </w:r>
      <w:r w:rsidR="00FA24A3" w:rsidRPr="00E86290">
        <w:rPr>
          <w:rFonts w:hint="cs"/>
          <w:rtl/>
          <w:lang w:eastAsia="he-IL"/>
        </w:rPr>
        <w:t>השולחן העגול הזה צריך לפעול ולהביא את כולם לייעל את הכלים שברשותם.</w:t>
      </w:r>
    </w:p>
    <w:p w14:paraId="43AE93CC" w14:textId="77777777" w:rsidR="00FA24A3" w:rsidRPr="00E86290" w:rsidRDefault="00FA24A3" w:rsidP="00FA24A3">
      <w:pPr>
        <w:rPr>
          <w:rtl/>
          <w:lang w:eastAsia="he-IL"/>
        </w:rPr>
      </w:pPr>
    </w:p>
    <w:p w14:paraId="1B68CD7B" w14:textId="77777777" w:rsidR="00FA24A3" w:rsidRPr="00E86290" w:rsidRDefault="00FA24A3" w:rsidP="00FA24A3">
      <w:pPr>
        <w:rPr>
          <w:rtl/>
          <w:lang w:eastAsia="he-IL"/>
        </w:rPr>
      </w:pPr>
      <w:r w:rsidRPr="00E86290">
        <w:rPr>
          <w:rFonts w:hint="cs"/>
          <w:rtl/>
          <w:lang w:eastAsia="he-IL"/>
        </w:rPr>
        <w:t>אחת הטענות שעלו</w:t>
      </w:r>
      <w:r w:rsidR="000E1CA5" w:rsidRPr="00E86290">
        <w:rPr>
          <w:rFonts w:hint="cs"/>
          <w:rtl/>
          <w:lang w:eastAsia="he-IL"/>
        </w:rPr>
        <w:t>, והציף אותה במלוא חריפותה נציג הפרקליטות, שבהגדרת העבירה גם כאשר כבר כולם לצורך העניין עשו את עבודתם, אין את הסעיף הפלילי שמאפשר להעמיד לדין. הציג את הבעיה, גם</w:t>
      </w:r>
      <w:r w:rsidR="002D75DA" w:rsidRPr="00E86290">
        <w:rPr>
          <w:rFonts w:hint="cs"/>
          <w:rtl/>
          <w:lang w:eastAsia="he-IL"/>
        </w:rPr>
        <w:t xml:space="preserve"> הציג את המורכבות של הפתרון</w:t>
      </w:r>
      <w:r w:rsidR="000E1CA5" w:rsidRPr="00E86290">
        <w:rPr>
          <w:rFonts w:hint="cs"/>
          <w:rtl/>
          <w:lang w:eastAsia="he-IL"/>
        </w:rPr>
        <w:t xml:space="preserve"> ואנחנו פה בשביל זה. אף אחד לא חושב לרגע שבזה תם הטקס וזה הנושא היחיד שיש פה על מה לדבר. בהקשר הזה אין ויכוח.</w:t>
      </w:r>
    </w:p>
    <w:p w14:paraId="1E9FAF64" w14:textId="77777777" w:rsidR="000E1CA5" w:rsidRPr="00E86290" w:rsidRDefault="000E1CA5" w:rsidP="000E1CA5">
      <w:pPr>
        <w:rPr>
          <w:rtl/>
          <w:lang w:eastAsia="he-IL"/>
        </w:rPr>
      </w:pPr>
    </w:p>
    <w:p w14:paraId="6F1862A5" w14:textId="77777777" w:rsidR="000E1CA5" w:rsidRDefault="000E1CA5" w:rsidP="000E1CA5">
      <w:pPr>
        <w:pStyle w:val="a4"/>
        <w:keepNext/>
        <w:rPr>
          <w:rtl/>
        </w:rPr>
      </w:pPr>
      <w:bookmarkStart w:id="153" w:name="ET_speaker_6358_162"/>
      <w:r w:rsidRPr="000E1CA5">
        <w:rPr>
          <w:rStyle w:val="TagStyle"/>
          <w:rtl/>
        </w:rPr>
        <w:t xml:space="preserve"> &lt;&lt; דובר &gt;&gt; </w:t>
      </w:r>
      <w:r>
        <w:rPr>
          <w:rtl/>
        </w:rPr>
        <w:t>צביקה פוגל (עוצמה יהודית):</w:t>
      </w:r>
      <w:r w:rsidRPr="000E1CA5">
        <w:rPr>
          <w:rStyle w:val="TagStyle"/>
          <w:rtl/>
        </w:rPr>
        <w:t xml:space="preserve"> &lt;&lt; דובר &gt;&gt;</w:t>
      </w:r>
      <w:r w:rsidR="00715831">
        <w:rPr>
          <w:rtl/>
        </w:rPr>
        <w:t xml:space="preserve"> </w:t>
      </w:r>
      <w:bookmarkEnd w:id="153"/>
    </w:p>
    <w:p w14:paraId="158D538C" w14:textId="77777777" w:rsidR="000E1CA5" w:rsidRDefault="000E1CA5" w:rsidP="000E1CA5">
      <w:pPr>
        <w:pStyle w:val="KeepWithNext"/>
        <w:rPr>
          <w:rtl/>
          <w:lang w:eastAsia="he-IL"/>
        </w:rPr>
      </w:pPr>
    </w:p>
    <w:p w14:paraId="69CAE238" w14:textId="77777777" w:rsidR="000E1CA5" w:rsidRDefault="000E1CA5" w:rsidP="002D75DA">
      <w:pPr>
        <w:rPr>
          <w:rtl/>
          <w:lang w:eastAsia="he-IL"/>
        </w:rPr>
      </w:pPr>
      <w:r>
        <w:rPr>
          <w:rFonts w:hint="cs"/>
          <w:rtl/>
          <w:lang w:eastAsia="he-IL"/>
        </w:rPr>
        <w:t xml:space="preserve">תרשו </w:t>
      </w:r>
      <w:r w:rsidR="002D75DA">
        <w:rPr>
          <w:rFonts w:hint="cs"/>
          <w:rtl/>
          <w:lang w:eastAsia="he-IL"/>
        </w:rPr>
        <w:t xml:space="preserve">לי רגע להתפרץ לדלת פתוחה. חסכתי את דברי הפתיחה שלי ואני גם בקושי מצליח לדבר בימים אלה, אז תנו לי רגע להסביר לכם. אני חייתי את החוויה הזאת כמו שהבנתם, עוד ב-2008 כראש הרשות בטובא זנגריה. אני אומר לכם שנחשפתי אליה הרבה יותר מוקדם עוד כשהייתי מפקד מורן במצפה רמון ונחשפתי לפרוטקשן, ואחרי זה בתור יושב-ראש אזורי התעשייה בבאר שבע כחבר מועצה. חייתי את העניין הזה מכל כיוון שרק אפשר. אני מבין את הקשיים ואני מאוד שמח שאתה היושב-ראש, כי אני באמת חושב שהמומחיות והיכולות שלך זה הדבר שצריך לבוא לידי ביטוי ולא משהו שנוגע דווקא לוועדה שלי אלא בהחלט במגרש הזה פה. </w:t>
      </w:r>
    </w:p>
    <w:p w14:paraId="27557FAC" w14:textId="77777777" w:rsidR="002D75DA" w:rsidRDefault="002D75DA" w:rsidP="000E1CA5">
      <w:pPr>
        <w:rPr>
          <w:rtl/>
          <w:lang w:eastAsia="he-IL"/>
        </w:rPr>
      </w:pPr>
    </w:p>
    <w:p w14:paraId="160FB098" w14:textId="77777777" w:rsidR="002D75DA" w:rsidRDefault="002D75DA" w:rsidP="003730F6">
      <w:pPr>
        <w:rPr>
          <w:rtl/>
          <w:lang w:eastAsia="he-IL"/>
        </w:rPr>
      </w:pPr>
      <w:r>
        <w:rPr>
          <w:rFonts w:hint="cs"/>
          <w:rtl/>
          <w:lang w:eastAsia="he-IL"/>
        </w:rPr>
        <w:t>אני רוצה להגדיר לכם לא את האירוע אלא את המטרה. אתם צריכים להבין שמה שקורה פה זה שמגולגל פה עסק עם מאות מיליוני שקלים בכל שנה. הכסף הזה הולך למקומות שאנחנו לא רוצים שילך. זה צריך להבין. מה המטרה שלנו באמת בסופו של דבר, שלכם? לייצר חוק אחד או חוקים ייעודיים שיעשו אחד משני הדברים: או יאפשרו למתלונן את האומץ להתלונן או יאפשר לנו לתקוף נכון את נותן השירות שנתן שירות של פרוטקשן. אין דבר כזה, אבל אתם צריכים לדעת להמציא אותו. אני חושב שהחוקים הקיימים היום לא נותנים לזה מענה, ולכן מה שאני, אני צביקה, יושב-ראש הוועדה לביטחון לאומי מצפה מכל מומחי המשפטים למיניהם, תמציאו לי את הכלים שיאפשר לי לבצע את שני הדברים האלה, כי זאת המטרה. המטרה שלי היא לגרום למתלונן את האומץ לבוא להתלונן</w:t>
      </w:r>
      <w:r w:rsidR="003730F6">
        <w:rPr>
          <w:rFonts w:hint="cs"/>
          <w:rtl/>
          <w:lang w:eastAsia="he-IL"/>
        </w:rPr>
        <w:t>,</w:t>
      </w:r>
      <w:r>
        <w:rPr>
          <w:rFonts w:hint="cs"/>
          <w:rtl/>
          <w:lang w:eastAsia="he-IL"/>
        </w:rPr>
        <w:t xml:space="preserve"> או לחילופין המטרה צריכה להיות כזאת שתאפשר לי לתקוף נכון את אותו נותן שירות שבעצם לא נותן לי שירות. אתם היותר חכמים בעניין. תמצאו את הדרך לעשות את זה. אני כל הזמן שומע פה מה אי אפשר. לא, תגידו לנו מה כן אפשר, כי העסק הזה מגלגל מאות מיליוני שקלים בשנה ואני אומר לכם, הכסף הזה לא הולך למטרות שאנחנו רוצים שהוא ילך, ובסוף זה יפגע בכל אחד מאיתנו. </w:t>
      </w:r>
    </w:p>
    <w:p w14:paraId="72F67927" w14:textId="77777777" w:rsidR="002D75DA" w:rsidRDefault="002D75DA" w:rsidP="000E1CA5">
      <w:pPr>
        <w:rPr>
          <w:rtl/>
          <w:lang w:eastAsia="he-IL"/>
        </w:rPr>
      </w:pPr>
    </w:p>
    <w:p w14:paraId="7492C760" w14:textId="77777777" w:rsidR="002D75DA" w:rsidRDefault="002D75DA" w:rsidP="002D75DA">
      <w:pPr>
        <w:pStyle w:val="af6"/>
        <w:keepNext/>
        <w:rPr>
          <w:rtl/>
        </w:rPr>
      </w:pPr>
      <w:bookmarkStart w:id="154" w:name="ET_yor_6157_163"/>
      <w:r w:rsidRPr="002D75DA">
        <w:rPr>
          <w:rStyle w:val="TagStyle"/>
          <w:rtl/>
        </w:rPr>
        <w:t xml:space="preserve"> &lt;&lt; יור &gt;&gt; </w:t>
      </w:r>
      <w:r>
        <w:rPr>
          <w:rtl/>
        </w:rPr>
        <w:t>היו"ר שמחה רוטמן:</w:t>
      </w:r>
      <w:r w:rsidRPr="002D75DA">
        <w:rPr>
          <w:rStyle w:val="TagStyle"/>
          <w:rtl/>
        </w:rPr>
        <w:t xml:space="preserve"> &lt;&lt; יור &gt;&gt;</w:t>
      </w:r>
      <w:r w:rsidR="00715831">
        <w:rPr>
          <w:rtl/>
        </w:rPr>
        <w:t xml:space="preserve"> </w:t>
      </w:r>
      <w:bookmarkEnd w:id="154"/>
    </w:p>
    <w:p w14:paraId="3DF7919B" w14:textId="77777777" w:rsidR="002D75DA" w:rsidRDefault="002D75DA" w:rsidP="002D75DA">
      <w:pPr>
        <w:pStyle w:val="KeepWithNext"/>
        <w:rPr>
          <w:rtl/>
          <w:lang w:eastAsia="he-IL"/>
        </w:rPr>
      </w:pPr>
    </w:p>
    <w:p w14:paraId="5D99B828" w14:textId="77777777" w:rsidR="002D75DA" w:rsidRDefault="002D75DA" w:rsidP="002D75DA">
      <w:pPr>
        <w:rPr>
          <w:rtl/>
          <w:lang w:eastAsia="he-IL"/>
        </w:rPr>
      </w:pPr>
      <w:r>
        <w:rPr>
          <w:rFonts w:hint="cs"/>
          <w:rtl/>
          <w:lang w:eastAsia="he-IL"/>
        </w:rPr>
        <w:t xml:space="preserve">אוקיי, תודה רבה. </w:t>
      </w:r>
    </w:p>
    <w:p w14:paraId="6D3AAFFE" w14:textId="77777777" w:rsidR="005B0F45" w:rsidRDefault="005B0F45" w:rsidP="002D75DA">
      <w:pPr>
        <w:rPr>
          <w:rtl/>
          <w:lang w:eastAsia="he-IL"/>
        </w:rPr>
      </w:pPr>
    </w:p>
    <w:p w14:paraId="7F7E9ED4" w14:textId="77777777" w:rsidR="005B0F45" w:rsidRDefault="005B0F45" w:rsidP="005B0F45">
      <w:pPr>
        <w:pStyle w:val="af9"/>
        <w:keepNext/>
        <w:rPr>
          <w:rtl/>
          <w:lang w:eastAsia="he-IL"/>
        </w:rPr>
      </w:pPr>
      <w:bookmarkStart w:id="155" w:name="ET_guest_הגר_יהב_164"/>
      <w:r w:rsidRPr="005B0F45">
        <w:rPr>
          <w:rStyle w:val="TagStyle"/>
          <w:rtl/>
        </w:rPr>
        <w:t xml:space="preserve"> &lt;&lt; אורח &gt;&gt; </w:t>
      </w:r>
      <w:r>
        <w:rPr>
          <w:rtl/>
          <w:lang w:eastAsia="he-IL"/>
        </w:rPr>
        <w:t>הגר יהב:</w:t>
      </w:r>
      <w:r w:rsidRPr="005B0F45">
        <w:rPr>
          <w:rStyle w:val="TagStyle"/>
          <w:rtl/>
        </w:rPr>
        <w:t xml:space="preserve"> &lt;&lt; אורח &gt;&gt;</w:t>
      </w:r>
      <w:r w:rsidR="00715831">
        <w:rPr>
          <w:rtl/>
          <w:lang w:eastAsia="he-IL"/>
        </w:rPr>
        <w:t xml:space="preserve"> </w:t>
      </w:r>
      <w:bookmarkEnd w:id="155"/>
    </w:p>
    <w:p w14:paraId="37A01916" w14:textId="77777777" w:rsidR="005B0F45" w:rsidRDefault="005B0F45" w:rsidP="005B0F45">
      <w:pPr>
        <w:pStyle w:val="KeepWithNext"/>
        <w:rPr>
          <w:rtl/>
          <w:lang w:eastAsia="he-IL"/>
        </w:rPr>
      </w:pPr>
    </w:p>
    <w:p w14:paraId="13EF3464" w14:textId="77777777" w:rsidR="005B0F45" w:rsidRDefault="005B0F45" w:rsidP="003730F6">
      <w:pPr>
        <w:rPr>
          <w:rtl/>
          <w:lang w:eastAsia="he-IL"/>
        </w:rPr>
      </w:pPr>
      <w:r>
        <w:rPr>
          <w:rFonts w:hint="cs"/>
          <w:rtl/>
          <w:lang w:eastAsia="he-IL"/>
        </w:rPr>
        <w:t xml:space="preserve">אדוני, רק אני אשלים. אני אשמח לשלוח לכם אם זה באמת רק דיון ראשון, גם עוד איזשהו רעיון שחשבנו עליו, לתקן גם את חוק העושק. בעצם עושקים פה ציבור מסוים. יש לי </w:t>
      </w:r>
      <w:r w:rsidR="000D6DE0">
        <w:rPr>
          <w:rFonts w:hint="cs"/>
          <w:rtl/>
          <w:lang w:eastAsia="he-IL"/>
        </w:rPr>
        <w:t xml:space="preserve">איזשהו נוסח שאנחנו כתבנו על זה. אם אתם מסתכלים בכזה מבט, אולי כיוונתי למשהו שגם אתם חשבתם עליו? </w:t>
      </w:r>
    </w:p>
    <w:p w14:paraId="5AB99A2C" w14:textId="77777777" w:rsidR="000D6DE0" w:rsidRDefault="000D6DE0" w:rsidP="005B0F45">
      <w:pPr>
        <w:rPr>
          <w:rtl/>
          <w:lang w:eastAsia="he-IL"/>
        </w:rPr>
      </w:pPr>
    </w:p>
    <w:p w14:paraId="1D5C6C84" w14:textId="77777777" w:rsidR="000D6DE0" w:rsidRDefault="000D6DE0" w:rsidP="000D6DE0">
      <w:pPr>
        <w:pStyle w:val="af9"/>
        <w:keepNext/>
        <w:rPr>
          <w:rtl/>
          <w:lang w:eastAsia="he-IL"/>
        </w:rPr>
      </w:pPr>
      <w:bookmarkStart w:id="156" w:name="ET_guest_סוריא_בשארה_165"/>
      <w:r w:rsidRPr="000D6DE0">
        <w:rPr>
          <w:rStyle w:val="TagStyle"/>
          <w:rtl/>
        </w:rPr>
        <w:t xml:space="preserve"> &lt;&lt; אורח &gt;&gt; </w:t>
      </w:r>
      <w:r>
        <w:rPr>
          <w:rtl/>
          <w:lang w:eastAsia="he-IL"/>
        </w:rPr>
        <w:t>סוריא בשארה:</w:t>
      </w:r>
      <w:r w:rsidRPr="000D6DE0">
        <w:rPr>
          <w:rStyle w:val="TagStyle"/>
          <w:rtl/>
        </w:rPr>
        <w:t xml:space="preserve"> &lt;&lt; אורח &gt;&gt;</w:t>
      </w:r>
      <w:r w:rsidR="00715831">
        <w:rPr>
          <w:rtl/>
          <w:lang w:eastAsia="he-IL"/>
        </w:rPr>
        <w:t xml:space="preserve"> </w:t>
      </w:r>
      <w:bookmarkEnd w:id="156"/>
    </w:p>
    <w:p w14:paraId="7DBBD852" w14:textId="77777777" w:rsidR="000D6DE0" w:rsidRDefault="000D6DE0" w:rsidP="000D6DE0">
      <w:pPr>
        <w:pStyle w:val="KeepWithNext"/>
        <w:rPr>
          <w:rtl/>
          <w:lang w:eastAsia="he-IL"/>
        </w:rPr>
      </w:pPr>
    </w:p>
    <w:p w14:paraId="2A66AFDC" w14:textId="77777777" w:rsidR="000D6DE0" w:rsidRDefault="000D6DE0" w:rsidP="000D6DE0">
      <w:pPr>
        <w:rPr>
          <w:rtl/>
          <w:lang w:eastAsia="he-IL"/>
        </w:rPr>
      </w:pPr>
      <w:r>
        <w:rPr>
          <w:rFonts w:hint="cs"/>
          <w:rtl/>
          <w:lang w:eastAsia="he-IL"/>
        </w:rPr>
        <w:t>במהלך כלל הדיונים עלתה וריאציה מסוימת על עבירת העושק כאופציה חלופית. אנחנו מגלגלים את כל הרעיונות שעולים. גם הדברים שעודד קצת אמר כיוונו לנושא הזה. זה נושא שאנחנו בוחנים ביחד עם הגורמים הרלוונטיים.</w:t>
      </w:r>
    </w:p>
    <w:p w14:paraId="40755E51" w14:textId="77777777" w:rsidR="000D6DE0" w:rsidRDefault="000D6DE0" w:rsidP="000D6DE0">
      <w:pPr>
        <w:rPr>
          <w:rtl/>
          <w:lang w:eastAsia="he-IL"/>
        </w:rPr>
      </w:pPr>
    </w:p>
    <w:p w14:paraId="71B029A2" w14:textId="77777777" w:rsidR="000D6DE0" w:rsidRDefault="000D6DE0" w:rsidP="000D6DE0">
      <w:pPr>
        <w:pStyle w:val="af9"/>
        <w:keepNext/>
        <w:rPr>
          <w:rtl/>
          <w:lang w:eastAsia="he-IL"/>
        </w:rPr>
      </w:pPr>
      <w:bookmarkStart w:id="157" w:name="ET_guest_עודד_קם_166"/>
      <w:r w:rsidRPr="000D6DE0">
        <w:rPr>
          <w:rStyle w:val="TagStyle"/>
          <w:rtl/>
        </w:rPr>
        <w:t xml:space="preserve"> &lt;&lt; אורח &gt;&gt; </w:t>
      </w:r>
      <w:r>
        <w:rPr>
          <w:rtl/>
          <w:lang w:eastAsia="he-IL"/>
        </w:rPr>
        <w:t>עודד קם:</w:t>
      </w:r>
      <w:r w:rsidRPr="000D6DE0">
        <w:rPr>
          <w:rStyle w:val="TagStyle"/>
          <w:rtl/>
        </w:rPr>
        <w:t xml:space="preserve"> &lt;&lt; אורח &gt;&gt;</w:t>
      </w:r>
      <w:r w:rsidR="00715831">
        <w:rPr>
          <w:rtl/>
          <w:lang w:eastAsia="he-IL"/>
        </w:rPr>
        <w:t xml:space="preserve"> </w:t>
      </w:r>
      <w:bookmarkEnd w:id="157"/>
    </w:p>
    <w:p w14:paraId="0E3A0E63" w14:textId="77777777" w:rsidR="000D6DE0" w:rsidRDefault="000D6DE0" w:rsidP="000D6DE0">
      <w:pPr>
        <w:pStyle w:val="KeepWithNext"/>
        <w:rPr>
          <w:rtl/>
          <w:lang w:eastAsia="he-IL"/>
        </w:rPr>
      </w:pPr>
    </w:p>
    <w:p w14:paraId="64469A0B" w14:textId="77777777" w:rsidR="000D6DE0" w:rsidRDefault="000D6DE0" w:rsidP="000D6DE0">
      <w:pPr>
        <w:rPr>
          <w:rtl/>
          <w:lang w:eastAsia="he-IL"/>
        </w:rPr>
      </w:pPr>
      <w:r>
        <w:rPr>
          <w:rFonts w:hint="cs"/>
          <w:rtl/>
          <w:lang w:eastAsia="he-IL"/>
        </w:rPr>
        <w:t>זה דווקא מה שקצת הפריע לחבר הכנסת רוטמן. זה אותו ניצול מצוקה. יכול להיות שעם</w:t>
      </w:r>
      <w:r w:rsidR="003730F6">
        <w:rPr>
          <w:rFonts w:hint="cs"/>
          <w:rtl/>
          <w:lang w:eastAsia="he-IL"/>
        </w:rPr>
        <w:t xml:space="preserve"> טיוב כזה או אחר של עבירת העושק</w:t>
      </w:r>
      <w:r>
        <w:rPr>
          <w:rFonts w:hint="cs"/>
          <w:rtl/>
          <w:lang w:eastAsia="he-IL"/>
        </w:rPr>
        <w:t xml:space="preserve"> אפשר יהיה להפוך את המצוקה הזאת למצוקה קצת יותר קונקרטית</w:t>
      </w:r>
      <w:r w:rsidR="003730F6">
        <w:rPr>
          <w:rFonts w:hint="cs"/>
          <w:rtl/>
          <w:lang w:eastAsia="he-IL"/>
        </w:rPr>
        <w:t>,</w:t>
      </w:r>
      <w:r>
        <w:rPr>
          <w:rFonts w:hint="cs"/>
          <w:rtl/>
          <w:lang w:eastAsia="he-IL"/>
        </w:rPr>
        <w:t xml:space="preserve"> ולכלול קצת פחות בלתי מעורבים, נקרא לזה, בתוך אותה עבירה.</w:t>
      </w:r>
    </w:p>
    <w:p w14:paraId="03908D0A" w14:textId="77777777" w:rsidR="000D6DE0" w:rsidRDefault="000D6DE0" w:rsidP="000D6DE0">
      <w:pPr>
        <w:rPr>
          <w:rtl/>
          <w:lang w:eastAsia="he-IL"/>
        </w:rPr>
      </w:pPr>
    </w:p>
    <w:p w14:paraId="5B7F6178" w14:textId="77777777" w:rsidR="000D6DE0" w:rsidRDefault="000D6DE0" w:rsidP="000D6DE0">
      <w:pPr>
        <w:pStyle w:val="af6"/>
        <w:keepNext/>
        <w:rPr>
          <w:rtl/>
        </w:rPr>
      </w:pPr>
      <w:bookmarkStart w:id="158" w:name="ET_yor_6157_167"/>
      <w:r w:rsidRPr="000D6DE0">
        <w:rPr>
          <w:rStyle w:val="TagStyle"/>
          <w:rtl/>
        </w:rPr>
        <w:t xml:space="preserve"> &lt;&lt; יור &gt;&gt; </w:t>
      </w:r>
      <w:r>
        <w:rPr>
          <w:rtl/>
        </w:rPr>
        <w:t>היו"ר שמחה רוטמן:</w:t>
      </w:r>
      <w:r w:rsidRPr="000D6DE0">
        <w:rPr>
          <w:rStyle w:val="TagStyle"/>
          <w:rtl/>
        </w:rPr>
        <w:t xml:space="preserve"> &lt;&lt; יור &gt;&gt;</w:t>
      </w:r>
      <w:r w:rsidR="00715831">
        <w:rPr>
          <w:rtl/>
        </w:rPr>
        <w:t xml:space="preserve"> </w:t>
      </w:r>
      <w:bookmarkEnd w:id="158"/>
    </w:p>
    <w:p w14:paraId="40CB1235" w14:textId="77777777" w:rsidR="000D6DE0" w:rsidRDefault="000D6DE0" w:rsidP="000D6DE0">
      <w:pPr>
        <w:pStyle w:val="KeepWithNext"/>
        <w:rPr>
          <w:rtl/>
          <w:lang w:eastAsia="he-IL"/>
        </w:rPr>
      </w:pPr>
    </w:p>
    <w:p w14:paraId="49865E62" w14:textId="77777777" w:rsidR="000D6DE0" w:rsidRDefault="000D6DE0" w:rsidP="000D6DE0">
      <w:pPr>
        <w:rPr>
          <w:rtl/>
          <w:lang w:eastAsia="he-IL"/>
        </w:rPr>
      </w:pPr>
      <w:r>
        <w:rPr>
          <w:rFonts w:hint="cs"/>
          <w:rtl/>
          <w:lang w:eastAsia="he-IL"/>
        </w:rPr>
        <w:t xml:space="preserve">תיכף אני אבקש מהייעוץ המשפטי של הוועדה, כי אתם כן הצגתם לנו גם את נייר ההכנה וגם ניתחתם שם את הנוסחים השונים שכרגע בכל זאת כן עומדים על השולחן. גם מטעם משרד המשפטים, מה שהם הציגו, כן נשמח לשמוע גם מכם. </w:t>
      </w:r>
    </w:p>
    <w:p w14:paraId="42DFBB5B" w14:textId="77777777" w:rsidR="000D6DE0" w:rsidRDefault="000D6DE0" w:rsidP="000D6DE0">
      <w:pPr>
        <w:rPr>
          <w:rtl/>
          <w:lang w:eastAsia="he-IL"/>
        </w:rPr>
      </w:pPr>
    </w:p>
    <w:p w14:paraId="1C235F2A" w14:textId="77777777" w:rsidR="000D6DE0" w:rsidRDefault="000D6DE0" w:rsidP="000D6DE0">
      <w:pPr>
        <w:rPr>
          <w:rtl/>
          <w:lang w:eastAsia="he-IL"/>
        </w:rPr>
      </w:pPr>
      <w:r>
        <w:rPr>
          <w:rFonts w:hint="cs"/>
          <w:rtl/>
          <w:lang w:eastAsia="he-IL"/>
        </w:rPr>
        <w:t xml:space="preserve">לפני זה נשמע את משטרת ישראל, מן הראוי. </w:t>
      </w:r>
    </w:p>
    <w:p w14:paraId="14067E37" w14:textId="77777777" w:rsidR="000D6DE0" w:rsidRDefault="000D6DE0" w:rsidP="000D6DE0">
      <w:pPr>
        <w:rPr>
          <w:rtl/>
          <w:lang w:eastAsia="he-IL"/>
        </w:rPr>
      </w:pPr>
    </w:p>
    <w:p w14:paraId="5824C10C" w14:textId="77777777" w:rsidR="000D6DE0" w:rsidRDefault="000D6DE0" w:rsidP="000D6DE0">
      <w:pPr>
        <w:pStyle w:val="af9"/>
        <w:keepNext/>
        <w:rPr>
          <w:rtl/>
          <w:lang w:eastAsia="he-IL"/>
        </w:rPr>
      </w:pPr>
      <w:bookmarkStart w:id="159" w:name="ET_guest_גלעד_בהט_168"/>
      <w:r w:rsidRPr="000D6DE0">
        <w:rPr>
          <w:rStyle w:val="TagStyle"/>
          <w:rtl/>
        </w:rPr>
        <w:t xml:space="preserve"> &lt;&lt; אורח &gt;&gt; </w:t>
      </w:r>
      <w:r>
        <w:rPr>
          <w:rtl/>
          <w:lang w:eastAsia="he-IL"/>
        </w:rPr>
        <w:t>גלעד בהט:</w:t>
      </w:r>
      <w:r w:rsidRPr="000D6DE0">
        <w:rPr>
          <w:rStyle w:val="TagStyle"/>
          <w:rtl/>
        </w:rPr>
        <w:t xml:space="preserve"> &lt;&lt; אורח &gt;&gt;</w:t>
      </w:r>
      <w:r w:rsidR="00715831">
        <w:rPr>
          <w:rtl/>
          <w:lang w:eastAsia="he-IL"/>
        </w:rPr>
        <w:t xml:space="preserve"> </w:t>
      </w:r>
      <w:bookmarkEnd w:id="159"/>
    </w:p>
    <w:p w14:paraId="150EC4A0" w14:textId="77777777" w:rsidR="000D6DE0" w:rsidRDefault="000D6DE0" w:rsidP="000D6DE0">
      <w:pPr>
        <w:pStyle w:val="KeepWithNext"/>
        <w:rPr>
          <w:rtl/>
          <w:lang w:eastAsia="he-IL"/>
        </w:rPr>
      </w:pPr>
    </w:p>
    <w:p w14:paraId="7299EABD" w14:textId="77777777" w:rsidR="000D6DE0" w:rsidRDefault="000D6DE0" w:rsidP="003730F6">
      <w:pPr>
        <w:rPr>
          <w:rtl/>
          <w:lang w:eastAsia="he-IL"/>
        </w:rPr>
      </w:pPr>
      <w:r>
        <w:rPr>
          <w:rFonts w:hint="cs"/>
          <w:rtl/>
          <w:lang w:eastAsia="he-IL"/>
        </w:rPr>
        <w:t>סגן נציב גלעד בהט מהייעוץ המשפטי של משטרת ישראל. אני לא אחזור על הדברים שנאמרו כאן, אבל חשוב להבין שאנחנו נמצאים לא בתחילתה או בזיהוי של תופעה שעלולה להתרחש ועלולה להתפשט, אלא בנקודה מאוד מאוד נרחבת שלה. כשזה קורה, להגיד שצריך להגביר את האכיפה זה נכון, זה חשוב, אבל לטעמי זה לא מספיק. אני אומר שכל מה שאנחנו עושים פה, ואני כמובן מברך על הדיון הזה והוא חשוב</w:t>
      </w:r>
      <w:r w:rsidR="003730F6">
        <w:rPr>
          <w:rFonts w:hint="cs"/>
          <w:rtl/>
          <w:lang w:eastAsia="he-IL"/>
        </w:rPr>
        <w:t xml:space="preserve"> והוא בבקשות שלנו, כמו שאמרו פה</w:t>
      </w:r>
      <w:r>
        <w:rPr>
          <w:rFonts w:hint="cs"/>
          <w:rtl/>
          <w:lang w:eastAsia="he-IL"/>
        </w:rPr>
        <w:t xml:space="preserve"> מספר שנים, אבל הוא רק חלק מהתופעה. בסוף יש פה עסק כלכלי </w:t>
      </w:r>
      <w:r w:rsidR="003730F6">
        <w:rPr>
          <w:rFonts w:hint="cs"/>
          <w:rtl/>
          <w:lang w:eastAsia="he-IL"/>
        </w:rPr>
        <w:t>ו</w:t>
      </w:r>
      <w:r>
        <w:rPr>
          <w:rFonts w:hint="cs"/>
          <w:rtl/>
          <w:lang w:eastAsia="he-IL"/>
        </w:rPr>
        <w:t>מאוד רווחי שהדרך לטפל בו היא לא רק שינוי סעיף החוק</w:t>
      </w:r>
      <w:r w:rsidR="003730F6">
        <w:rPr>
          <w:rFonts w:hint="cs"/>
          <w:rtl/>
          <w:lang w:eastAsia="he-IL"/>
        </w:rPr>
        <w:t>,</w:t>
      </w:r>
      <w:r>
        <w:rPr>
          <w:rFonts w:hint="cs"/>
          <w:rtl/>
          <w:lang w:eastAsia="he-IL"/>
        </w:rPr>
        <w:t xml:space="preserve"> אלא לעשות אותו לא רווחי. ברגע שהוא לא יהיה רווחי, הו</w:t>
      </w:r>
      <w:r w:rsidR="003730F6">
        <w:rPr>
          <w:rFonts w:hint="cs"/>
          <w:rtl/>
          <w:lang w:eastAsia="he-IL"/>
        </w:rPr>
        <w:t xml:space="preserve">א יפסק. כל עוד שהוא רווחי, הוא </w:t>
      </w:r>
      <w:r>
        <w:rPr>
          <w:rFonts w:hint="cs"/>
          <w:rtl/>
          <w:lang w:eastAsia="he-IL"/>
        </w:rPr>
        <w:t xml:space="preserve">ימשך. אין מה לעשות, זה הרעיון. אפשר לעשות את זה על ידי שינוי המשוואות של נקודת האיזון, אם זה הגדלת הסיכוי להיתפס, אם זה הגדלת הענישה, אבל הדברים האלה צריכים להיות משולבים יחד כדי להביא למצב שנקודת האיזון תזוז לכך שהעסק הזה לא יהיה רווחי. זו הנקודה המרכזית. עד </w:t>
      </w:r>
      <w:r w:rsidR="003730F6">
        <w:rPr>
          <w:rFonts w:hint="cs"/>
          <w:rtl/>
          <w:lang w:eastAsia="he-IL"/>
        </w:rPr>
        <w:t>אז הוא י</w:t>
      </w:r>
      <w:r>
        <w:rPr>
          <w:rFonts w:hint="cs"/>
          <w:rtl/>
          <w:lang w:eastAsia="he-IL"/>
        </w:rPr>
        <w:t xml:space="preserve">משך. </w:t>
      </w:r>
    </w:p>
    <w:p w14:paraId="15CF52D8" w14:textId="77777777" w:rsidR="000D6DE0" w:rsidRDefault="000D6DE0" w:rsidP="000D6DE0">
      <w:pPr>
        <w:rPr>
          <w:rtl/>
          <w:lang w:eastAsia="he-IL"/>
        </w:rPr>
      </w:pPr>
    </w:p>
    <w:p w14:paraId="4DA9D773" w14:textId="77777777" w:rsidR="000D6DE0" w:rsidRDefault="000D6DE0" w:rsidP="007351A1">
      <w:pPr>
        <w:rPr>
          <w:rtl/>
          <w:lang w:eastAsia="he-IL"/>
        </w:rPr>
      </w:pPr>
      <w:r w:rsidRPr="007351A1">
        <w:rPr>
          <w:rFonts w:hint="cs"/>
          <w:rtl/>
          <w:lang w:eastAsia="he-IL"/>
        </w:rPr>
        <w:t>לגבי ההערות שנאמרו כאן על נושא הפעילות שנעש</w:t>
      </w:r>
      <w:r w:rsidR="007351A1">
        <w:rPr>
          <w:rFonts w:hint="cs"/>
          <w:rtl/>
          <w:lang w:eastAsia="he-IL"/>
        </w:rPr>
        <w:t>ית,</w:t>
      </w:r>
      <w:r w:rsidRPr="007351A1">
        <w:rPr>
          <w:rFonts w:hint="cs"/>
          <w:rtl/>
          <w:lang w:eastAsia="he-IL"/>
        </w:rPr>
        <w:t xml:space="preserve"> נעשית פעילות מאוד משמעותית. היא נתקלת בקשיים רבים גם מהטעם הפשוט של הקושי בהוכחת העבירה. אנחנו רק התחלנו לדבר על זה וראינו כמה קרובה ההתנהגות הלגיטימית להתנהגות הלא לגיטימית במקרה הזה. אם ניקח לדוגמה עבירה ממקום אחר של קבלת דבר במרמה, ודיברתי על זה בדיון בקומה אחרת לפני שעתיים, כל ההבדל בין עסקה רגילה של עסק, של מכירה או קנייה של מוצר לבין קבלת דבר במרמה נוגעת לשאלה מה חשב המוכר כאשר הוא עשה את העסקה</w:t>
      </w:r>
      <w:r w:rsidR="007351A1">
        <w:rPr>
          <w:rFonts w:hint="cs"/>
          <w:rtl/>
          <w:lang w:eastAsia="he-IL"/>
        </w:rPr>
        <w:t>.</w:t>
      </w:r>
      <w:r w:rsidRPr="007351A1">
        <w:rPr>
          <w:rFonts w:hint="cs"/>
          <w:rtl/>
          <w:lang w:eastAsia="he-IL"/>
        </w:rPr>
        <w:t xml:space="preserve"> אם הוא חשב לרמות או עלה בדעתו לא לתת תמורה, זו העבירה, ואם הוא חשב שהוא יצליח לעמוד בתנאי העסקה אבל היה לו כשל תמורה מכל סיבה שהיא, הרי שאין כאן עבירה פלילית. גם כאן יש קושי הוכחתי מאוד גדול ואליו נלווה הפחד של המתלוננים שהם מבינים שלגופים האלה, אני לא רוצה לקרוא לזה חברות שמירה כי זה לעג לרש לקרוא לאנשים האלה חברות שמירה, אבל לארגוני הפשיעה האלה יש יכולות ויש כלים ויש </w:t>
      </w:r>
      <w:r w:rsidR="007351A1">
        <w:rPr>
          <w:rFonts w:hint="cs"/>
          <w:rtl/>
          <w:lang w:eastAsia="he-IL"/>
        </w:rPr>
        <w:t xml:space="preserve">אמצעים מאוד מאוד משמעותיים. </w:t>
      </w:r>
      <w:r w:rsidR="00F20851" w:rsidRPr="007351A1">
        <w:rPr>
          <w:rFonts w:hint="cs"/>
          <w:rtl/>
          <w:lang w:eastAsia="he-IL"/>
        </w:rPr>
        <w:t>מפה אני מרים לעצמי להנחתה, שאם למשטרה היו רבע מהכלים שיש לארגונים האלה, אנחנו היינו יכולים להתמודד הרבה יותר טוב.</w:t>
      </w:r>
      <w:r w:rsidR="00F20851">
        <w:rPr>
          <w:rFonts w:hint="cs"/>
          <w:rtl/>
          <w:lang w:eastAsia="he-IL"/>
        </w:rPr>
        <w:t xml:space="preserve"> </w:t>
      </w:r>
    </w:p>
    <w:p w14:paraId="07BB2C59" w14:textId="77777777" w:rsidR="00C3018B" w:rsidRDefault="00C3018B" w:rsidP="000D6DE0">
      <w:pPr>
        <w:rPr>
          <w:rtl/>
          <w:lang w:eastAsia="he-IL"/>
        </w:rPr>
      </w:pPr>
    </w:p>
    <w:p w14:paraId="32A11671" w14:textId="77777777" w:rsidR="00C3018B" w:rsidRDefault="00C3018B" w:rsidP="00C3018B">
      <w:pPr>
        <w:pStyle w:val="a4"/>
        <w:keepNext/>
        <w:rPr>
          <w:rtl/>
        </w:rPr>
      </w:pPr>
      <w:bookmarkStart w:id="160" w:name="ET_speaker_6352_169"/>
      <w:r w:rsidRPr="00C3018B">
        <w:rPr>
          <w:rStyle w:val="TagStyle"/>
          <w:rtl/>
        </w:rPr>
        <w:t xml:space="preserve"> &lt;&lt; דובר &gt;&gt; </w:t>
      </w:r>
      <w:r>
        <w:rPr>
          <w:rtl/>
        </w:rPr>
        <w:t>אלמוג כהן (עוצמה יהודית):</w:t>
      </w:r>
      <w:r w:rsidRPr="00C3018B">
        <w:rPr>
          <w:rStyle w:val="TagStyle"/>
          <w:rtl/>
        </w:rPr>
        <w:t xml:space="preserve"> &lt;&lt; דובר &gt;&gt;</w:t>
      </w:r>
      <w:r w:rsidR="00715831">
        <w:rPr>
          <w:rtl/>
        </w:rPr>
        <w:t xml:space="preserve"> </w:t>
      </w:r>
      <w:bookmarkEnd w:id="160"/>
    </w:p>
    <w:p w14:paraId="68E6CB29" w14:textId="77777777" w:rsidR="00C3018B" w:rsidRDefault="00C3018B" w:rsidP="00C3018B">
      <w:pPr>
        <w:pStyle w:val="KeepWithNext"/>
        <w:rPr>
          <w:rtl/>
          <w:lang w:eastAsia="he-IL"/>
        </w:rPr>
      </w:pPr>
    </w:p>
    <w:p w14:paraId="790CC320" w14:textId="77777777" w:rsidR="00C3018B" w:rsidRDefault="00C3018B" w:rsidP="00C3018B">
      <w:pPr>
        <w:rPr>
          <w:rtl/>
          <w:lang w:eastAsia="he-IL"/>
        </w:rPr>
      </w:pPr>
      <w:r>
        <w:rPr>
          <w:rFonts w:hint="cs"/>
          <w:rtl/>
          <w:lang w:eastAsia="he-IL"/>
        </w:rPr>
        <w:t>על איזה כלים אתה מדבר?</w:t>
      </w:r>
    </w:p>
    <w:p w14:paraId="79A69DA7" w14:textId="77777777" w:rsidR="00C3018B" w:rsidRDefault="00C3018B" w:rsidP="00C3018B">
      <w:pPr>
        <w:rPr>
          <w:rtl/>
          <w:lang w:eastAsia="he-IL"/>
        </w:rPr>
      </w:pPr>
    </w:p>
    <w:p w14:paraId="07FB19C4" w14:textId="77777777" w:rsidR="00C3018B" w:rsidRDefault="00C3018B" w:rsidP="00C3018B">
      <w:pPr>
        <w:pStyle w:val="af9"/>
        <w:keepNext/>
        <w:rPr>
          <w:rtl/>
          <w:lang w:eastAsia="he-IL"/>
        </w:rPr>
      </w:pPr>
      <w:bookmarkStart w:id="161" w:name="ET_guest_גלעד_בהט_170"/>
      <w:r w:rsidRPr="00C3018B">
        <w:rPr>
          <w:rStyle w:val="TagStyle"/>
          <w:rtl/>
        </w:rPr>
        <w:t xml:space="preserve"> &lt;&lt; אורח &gt;&gt; </w:t>
      </w:r>
      <w:r>
        <w:rPr>
          <w:rtl/>
          <w:lang w:eastAsia="he-IL"/>
        </w:rPr>
        <w:t>גלעד בהט:</w:t>
      </w:r>
      <w:r w:rsidRPr="00C3018B">
        <w:rPr>
          <w:rStyle w:val="TagStyle"/>
          <w:rtl/>
        </w:rPr>
        <w:t xml:space="preserve"> &lt;&lt; אורח &gt;&gt;</w:t>
      </w:r>
      <w:r w:rsidR="00715831">
        <w:rPr>
          <w:rtl/>
          <w:lang w:eastAsia="he-IL"/>
        </w:rPr>
        <w:t xml:space="preserve"> </w:t>
      </w:r>
      <w:bookmarkEnd w:id="161"/>
    </w:p>
    <w:p w14:paraId="47181EB0" w14:textId="77777777" w:rsidR="00C3018B" w:rsidRDefault="00C3018B" w:rsidP="00C3018B">
      <w:pPr>
        <w:pStyle w:val="KeepWithNext"/>
        <w:rPr>
          <w:rtl/>
          <w:lang w:eastAsia="he-IL"/>
        </w:rPr>
      </w:pPr>
    </w:p>
    <w:p w14:paraId="035E1F68" w14:textId="77777777" w:rsidR="00C3018B" w:rsidRDefault="00C3018B" w:rsidP="00C3018B">
      <w:pPr>
        <w:rPr>
          <w:rtl/>
          <w:lang w:eastAsia="he-IL"/>
        </w:rPr>
      </w:pPr>
      <w:r>
        <w:rPr>
          <w:rFonts w:hint="cs"/>
          <w:rtl/>
          <w:lang w:eastAsia="he-IL"/>
        </w:rPr>
        <w:t>על יכולות טכנולוגיות כאלה ואחרות, על אמצעים כאלה ואחרים, על הרבה מאוד דברים שהמשטרה מבקשת אותם, על סמכויות שהמשטרה מבקשת כבר הרבה מאוד שנים ולא מתקבלות, וגם על כוח אדם. ישב פה אתמול בדיון סמפכ"ל המשטרה ודיבר על החוסר של 2,000 שוטרי שטח לטיפול בתופעות גם של הפשיעה במגזר הערבי אבל על כל הפשיעה, וגם על הדברים האלה.</w:t>
      </w:r>
    </w:p>
    <w:p w14:paraId="4CE7879C" w14:textId="77777777" w:rsidR="00C3018B" w:rsidRDefault="00C3018B" w:rsidP="00C3018B">
      <w:pPr>
        <w:rPr>
          <w:rtl/>
          <w:lang w:eastAsia="he-IL"/>
        </w:rPr>
      </w:pPr>
    </w:p>
    <w:p w14:paraId="694A59AA" w14:textId="77777777" w:rsidR="00C3018B" w:rsidRDefault="00C3018B" w:rsidP="00C3018B">
      <w:pPr>
        <w:pStyle w:val="a4"/>
        <w:keepNext/>
        <w:rPr>
          <w:rtl/>
        </w:rPr>
      </w:pPr>
      <w:bookmarkStart w:id="162" w:name="ET_speaker_6352_171"/>
      <w:r w:rsidRPr="00C3018B">
        <w:rPr>
          <w:rStyle w:val="TagStyle"/>
          <w:rtl/>
        </w:rPr>
        <w:t xml:space="preserve"> &lt;&lt; דובר &gt;&gt; </w:t>
      </w:r>
      <w:r>
        <w:rPr>
          <w:rtl/>
        </w:rPr>
        <w:t>אלמוג כהן (עוצמה יהודית):</w:t>
      </w:r>
      <w:r w:rsidRPr="00C3018B">
        <w:rPr>
          <w:rStyle w:val="TagStyle"/>
          <w:rtl/>
        </w:rPr>
        <w:t xml:space="preserve"> &lt;&lt; דובר &gt;&gt;</w:t>
      </w:r>
      <w:r w:rsidR="00715831">
        <w:rPr>
          <w:rtl/>
        </w:rPr>
        <w:t xml:space="preserve"> </w:t>
      </w:r>
      <w:bookmarkEnd w:id="162"/>
    </w:p>
    <w:p w14:paraId="645EC179" w14:textId="77777777" w:rsidR="00C3018B" w:rsidRDefault="00C3018B" w:rsidP="00C3018B">
      <w:pPr>
        <w:pStyle w:val="KeepWithNext"/>
        <w:rPr>
          <w:rtl/>
          <w:lang w:eastAsia="he-IL"/>
        </w:rPr>
      </w:pPr>
    </w:p>
    <w:p w14:paraId="22311C52" w14:textId="77777777" w:rsidR="00C3018B" w:rsidRDefault="00C3018B" w:rsidP="00C3018B">
      <w:pPr>
        <w:rPr>
          <w:rtl/>
          <w:lang w:eastAsia="he-IL"/>
        </w:rPr>
      </w:pPr>
      <w:r>
        <w:rPr>
          <w:rFonts w:hint="cs"/>
          <w:rtl/>
          <w:lang w:eastAsia="he-IL"/>
        </w:rPr>
        <w:t>גלעד, סליחה, במחילה, אתה ואני יודעים שיש בין חמישה לשמונה-תשעה אנשים בכל מדינת ישראל</w:t>
      </w:r>
      <w:r w:rsidR="007351A1">
        <w:rPr>
          <w:rFonts w:hint="cs"/>
          <w:rtl/>
          <w:lang w:eastAsia="he-IL"/>
        </w:rPr>
        <w:t>,</w:t>
      </w:r>
      <w:r>
        <w:rPr>
          <w:rFonts w:hint="cs"/>
          <w:rtl/>
          <w:lang w:eastAsia="he-IL"/>
        </w:rPr>
        <w:t xml:space="preserve"> שברגע שהם נכנסים לתא, הפרוטקשן יורד ב-70%, כי כשהמשטרה רוצה היא יודעת. יש לכם יחידות ארציות כלכליות מצוינות, יחידות שבאמת יודעות להביא הישגים. השאלה היא מה ההישג הנדרש? כי בסוף אין שוטר במרחב נגב או במחוז דרום שלא מכיר שמות, לא מכיר גזרות. האפיון של הבעיה אצלכם חייב להשתנות. הפרדיגמה חייבת להשתנות. זה טרור. הם לא צריכים לאיים. המוניטין הולך לפניהם ולכן גם אתם, שאני מעריך את הארגון, אתם עושים עבודת קודש בשמיכה קצרה בטירוף. גם אתם הוכחתם לפני חודש בדרום, כשאתם רוצים להביא כתב אישום, אתם מביאים כתב אישום בצבע. השאלה היא האם היחידות הארציות שלכם שסובלות מתקציבים וסובלות מטכנולוגיות</w:t>
      </w:r>
      <w:r w:rsidRPr="00473478">
        <w:rPr>
          <w:rFonts w:hint="cs"/>
          <w:rtl/>
          <w:lang w:eastAsia="he-IL"/>
        </w:rPr>
        <w:t>, מצוי</w:t>
      </w:r>
      <w:r w:rsidR="00473478" w:rsidRPr="00473478">
        <w:rPr>
          <w:rFonts w:hint="cs"/>
          <w:rtl/>
          <w:lang w:eastAsia="he-IL"/>
        </w:rPr>
        <w:t>י</w:t>
      </w:r>
      <w:r w:rsidRPr="00473478">
        <w:rPr>
          <w:rFonts w:hint="cs"/>
          <w:rtl/>
          <w:lang w:eastAsia="he-IL"/>
        </w:rPr>
        <w:t>חות על הדבר הזה בכלל? הן לא מצו</w:t>
      </w:r>
      <w:r w:rsidR="00473478" w:rsidRPr="00473478">
        <w:rPr>
          <w:rFonts w:hint="cs"/>
          <w:rtl/>
          <w:lang w:eastAsia="he-IL"/>
        </w:rPr>
        <w:t>י</w:t>
      </w:r>
      <w:r w:rsidRPr="00473478">
        <w:rPr>
          <w:rFonts w:hint="cs"/>
          <w:rtl/>
          <w:lang w:eastAsia="he-IL"/>
        </w:rPr>
        <w:t>יחות. אני יודע שהן לא מצוי</w:t>
      </w:r>
      <w:r w:rsidR="00473478" w:rsidRPr="00473478">
        <w:rPr>
          <w:rFonts w:hint="cs"/>
          <w:rtl/>
          <w:lang w:eastAsia="he-IL"/>
        </w:rPr>
        <w:t>י</w:t>
      </w:r>
      <w:r w:rsidRPr="00473478">
        <w:rPr>
          <w:rFonts w:hint="cs"/>
          <w:rtl/>
          <w:lang w:eastAsia="he-IL"/>
        </w:rPr>
        <w:t>חות.</w:t>
      </w:r>
      <w:r>
        <w:rPr>
          <w:rFonts w:hint="cs"/>
          <w:rtl/>
          <w:lang w:eastAsia="he-IL"/>
        </w:rPr>
        <w:t xml:space="preserve"> </w:t>
      </w:r>
    </w:p>
    <w:p w14:paraId="511835B4" w14:textId="77777777" w:rsidR="00981F93" w:rsidRDefault="00981F93" w:rsidP="00C3018B">
      <w:pPr>
        <w:rPr>
          <w:rtl/>
          <w:lang w:eastAsia="he-IL"/>
        </w:rPr>
      </w:pPr>
    </w:p>
    <w:p w14:paraId="28D111E9" w14:textId="77777777" w:rsidR="00981F93" w:rsidRDefault="00981F93" w:rsidP="00981F93">
      <w:pPr>
        <w:pStyle w:val="af9"/>
        <w:keepNext/>
        <w:rPr>
          <w:rtl/>
          <w:lang w:eastAsia="he-IL"/>
        </w:rPr>
      </w:pPr>
      <w:bookmarkStart w:id="163" w:name="ET_guest_גלעד_בהט_172"/>
      <w:r w:rsidRPr="00981F93">
        <w:rPr>
          <w:rStyle w:val="TagStyle"/>
          <w:rtl/>
        </w:rPr>
        <w:t xml:space="preserve"> &lt;&lt; אורח &gt;&gt; </w:t>
      </w:r>
      <w:r>
        <w:rPr>
          <w:rtl/>
          <w:lang w:eastAsia="he-IL"/>
        </w:rPr>
        <w:t>גלעד בהט:</w:t>
      </w:r>
      <w:r w:rsidRPr="00981F93">
        <w:rPr>
          <w:rStyle w:val="TagStyle"/>
          <w:rtl/>
        </w:rPr>
        <w:t xml:space="preserve"> &lt;&lt; אורח &gt;&gt;</w:t>
      </w:r>
      <w:r w:rsidR="00715831">
        <w:rPr>
          <w:rtl/>
          <w:lang w:eastAsia="he-IL"/>
        </w:rPr>
        <w:t xml:space="preserve"> </w:t>
      </w:r>
      <w:bookmarkEnd w:id="163"/>
    </w:p>
    <w:p w14:paraId="77A8D11D" w14:textId="77777777" w:rsidR="00981F93" w:rsidRDefault="00981F93" w:rsidP="00981F93">
      <w:pPr>
        <w:pStyle w:val="KeepWithNext"/>
        <w:rPr>
          <w:rtl/>
          <w:lang w:eastAsia="he-IL"/>
        </w:rPr>
      </w:pPr>
    </w:p>
    <w:p w14:paraId="226B2B97" w14:textId="77777777" w:rsidR="00981F93" w:rsidRDefault="00981F93" w:rsidP="00981F93">
      <w:pPr>
        <w:rPr>
          <w:rtl/>
          <w:lang w:eastAsia="he-IL"/>
        </w:rPr>
      </w:pPr>
      <w:r>
        <w:rPr>
          <w:rFonts w:hint="cs"/>
          <w:rtl/>
          <w:lang w:eastAsia="he-IL"/>
        </w:rPr>
        <w:t>אני חושב שאתה בעניין הזה מסיג גבול לדלת פתוחה</w:t>
      </w:r>
      <w:r w:rsidR="00643FDB">
        <w:rPr>
          <w:rFonts w:hint="cs"/>
          <w:rtl/>
          <w:lang w:eastAsia="he-IL"/>
        </w:rPr>
        <w:t>,</w:t>
      </w:r>
      <w:r>
        <w:rPr>
          <w:rFonts w:hint="cs"/>
          <w:rtl/>
          <w:lang w:eastAsia="he-IL"/>
        </w:rPr>
        <w:t xml:space="preserve"> מהסיבה הפשוטה שכתב האישום שאותו ציינת הוא חקירה של יחידה של להב 433.</w:t>
      </w:r>
    </w:p>
    <w:p w14:paraId="0474029F" w14:textId="77777777" w:rsidR="00981F93" w:rsidRDefault="00981F93" w:rsidP="00981F93">
      <w:pPr>
        <w:rPr>
          <w:rtl/>
          <w:lang w:eastAsia="he-IL"/>
        </w:rPr>
      </w:pPr>
    </w:p>
    <w:p w14:paraId="71953B2A" w14:textId="77777777" w:rsidR="00981F93" w:rsidRDefault="00981F93" w:rsidP="00981F93">
      <w:pPr>
        <w:pStyle w:val="a4"/>
        <w:keepNext/>
        <w:rPr>
          <w:rtl/>
        </w:rPr>
      </w:pPr>
      <w:bookmarkStart w:id="164" w:name="ET_speaker_6352_173"/>
      <w:r w:rsidRPr="00981F93">
        <w:rPr>
          <w:rStyle w:val="TagStyle"/>
          <w:rtl/>
        </w:rPr>
        <w:t xml:space="preserve"> &lt;&lt; דובר &gt;&gt; </w:t>
      </w:r>
      <w:r>
        <w:rPr>
          <w:rtl/>
        </w:rPr>
        <w:t>אלמוג כהן (עוצמה יהודית):</w:t>
      </w:r>
      <w:r w:rsidRPr="00981F93">
        <w:rPr>
          <w:rStyle w:val="TagStyle"/>
          <w:rtl/>
        </w:rPr>
        <w:t xml:space="preserve"> &lt;&lt; דובר &gt;&gt;</w:t>
      </w:r>
      <w:r w:rsidR="00715831">
        <w:rPr>
          <w:rtl/>
        </w:rPr>
        <w:t xml:space="preserve"> </w:t>
      </w:r>
      <w:bookmarkEnd w:id="164"/>
    </w:p>
    <w:p w14:paraId="050BBD50" w14:textId="77777777" w:rsidR="00981F93" w:rsidRDefault="00981F93" w:rsidP="00981F93">
      <w:pPr>
        <w:pStyle w:val="KeepWithNext"/>
        <w:rPr>
          <w:rtl/>
          <w:lang w:eastAsia="he-IL"/>
        </w:rPr>
      </w:pPr>
    </w:p>
    <w:p w14:paraId="2E6A4DB3" w14:textId="77777777" w:rsidR="00981F93" w:rsidRDefault="00981F93" w:rsidP="00981F93">
      <w:pPr>
        <w:rPr>
          <w:rtl/>
          <w:lang w:eastAsia="he-IL"/>
        </w:rPr>
      </w:pPr>
      <w:r>
        <w:rPr>
          <w:rFonts w:hint="cs"/>
          <w:rtl/>
          <w:lang w:eastAsia="he-IL"/>
        </w:rPr>
        <w:t>כן, אבל זה כתב אישום שאם הייתם רוצים להביא אותו כבר לפני עשור, הייתם מביאים אותו.</w:t>
      </w:r>
    </w:p>
    <w:p w14:paraId="3F33A93D" w14:textId="77777777" w:rsidR="00981F93" w:rsidRDefault="00981F93" w:rsidP="00981F93">
      <w:pPr>
        <w:rPr>
          <w:rtl/>
          <w:lang w:eastAsia="he-IL"/>
        </w:rPr>
      </w:pPr>
    </w:p>
    <w:p w14:paraId="3BF06180" w14:textId="77777777" w:rsidR="00981F93" w:rsidRDefault="00981F93" w:rsidP="00981F93">
      <w:pPr>
        <w:pStyle w:val="af9"/>
        <w:keepNext/>
        <w:rPr>
          <w:rtl/>
          <w:lang w:eastAsia="he-IL"/>
        </w:rPr>
      </w:pPr>
      <w:bookmarkStart w:id="165" w:name="ET_guest_גלעד_בהט_174"/>
      <w:r w:rsidRPr="00981F93">
        <w:rPr>
          <w:rStyle w:val="TagStyle"/>
          <w:rtl/>
        </w:rPr>
        <w:t xml:space="preserve"> &lt;&lt; אורח &gt;&gt; </w:t>
      </w:r>
      <w:r>
        <w:rPr>
          <w:rtl/>
          <w:lang w:eastAsia="he-IL"/>
        </w:rPr>
        <w:t>גלעד בהט:</w:t>
      </w:r>
      <w:r w:rsidRPr="00981F93">
        <w:rPr>
          <w:rStyle w:val="TagStyle"/>
          <w:rtl/>
        </w:rPr>
        <w:t xml:space="preserve"> &lt;&lt; אורח &gt;&gt;</w:t>
      </w:r>
      <w:r w:rsidR="00715831">
        <w:rPr>
          <w:rtl/>
          <w:lang w:eastAsia="he-IL"/>
        </w:rPr>
        <w:t xml:space="preserve"> </w:t>
      </w:r>
      <w:bookmarkEnd w:id="165"/>
    </w:p>
    <w:p w14:paraId="0FD94B43" w14:textId="77777777" w:rsidR="00981F93" w:rsidRDefault="00981F93" w:rsidP="00981F93">
      <w:pPr>
        <w:pStyle w:val="KeepWithNext"/>
        <w:rPr>
          <w:rtl/>
          <w:lang w:eastAsia="he-IL"/>
        </w:rPr>
      </w:pPr>
    </w:p>
    <w:p w14:paraId="1E290210" w14:textId="77777777" w:rsidR="00981F93" w:rsidRDefault="00981F93" w:rsidP="00981F93">
      <w:pPr>
        <w:rPr>
          <w:rtl/>
          <w:lang w:eastAsia="he-IL"/>
        </w:rPr>
      </w:pPr>
      <w:r>
        <w:rPr>
          <w:rFonts w:hint="cs"/>
          <w:rtl/>
          <w:lang w:eastAsia="he-IL"/>
        </w:rPr>
        <w:t xml:space="preserve">זה יחידה ארצית שחקרה את התיק הזה. </w:t>
      </w:r>
    </w:p>
    <w:p w14:paraId="2640E68C" w14:textId="77777777" w:rsidR="00981F93" w:rsidRDefault="00981F93" w:rsidP="00981F93">
      <w:pPr>
        <w:rPr>
          <w:rtl/>
          <w:lang w:eastAsia="he-IL"/>
        </w:rPr>
      </w:pPr>
    </w:p>
    <w:p w14:paraId="22D94E52" w14:textId="77777777" w:rsidR="00981F93" w:rsidRDefault="00981F93" w:rsidP="00981F93">
      <w:pPr>
        <w:pStyle w:val="a4"/>
        <w:keepNext/>
        <w:rPr>
          <w:rtl/>
        </w:rPr>
      </w:pPr>
      <w:bookmarkStart w:id="166" w:name="ET_speaker_6352_175"/>
      <w:r w:rsidRPr="00981F93">
        <w:rPr>
          <w:rStyle w:val="TagStyle"/>
          <w:rtl/>
        </w:rPr>
        <w:t xml:space="preserve"> &lt;&lt; דובר &gt;&gt; </w:t>
      </w:r>
      <w:r>
        <w:rPr>
          <w:rtl/>
        </w:rPr>
        <w:t>אלמוג כהן (עוצמה יהודית):</w:t>
      </w:r>
      <w:r w:rsidRPr="00981F93">
        <w:rPr>
          <w:rStyle w:val="TagStyle"/>
          <w:rtl/>
        </w:rPr>
        <w:t xml:space="preserve"> &lt;&lt; דובר &gt;&gt;</w:t>
      </w:r>
      <w:r w:rsidR="00715831">
        <w:rPr>
          <w:rtl/>
        </w:rPr>
        <w:t xml:space="preserve"> </w:t>
      </w:r>
      <w:bookmarkEnd w:id="166"/>
    </w:p>
    <w:p w14:paraId="059E61E1" w14:textId="77777777" w:rsidR="00981F93" w:rsidRDefault="00981F93" w:rsidP="00981F93">
      <w:pPr>
        <w:pStyle w:val="KeepWithNext"/>
        <w:rPr>
          <w:rtl/>
          <w:lang w:eastAsia="he-IL"/>
        </w:rPr>
      </w:pPr>
    </w:p>
    <w:p w14:paraId="281DB029" w14:textId="77777777" w:rsidR="00981F93" w:rsidRDefault="00981F93" w:rsidP="00981F93">
      <w:pPr>
        <w:rPr>
          <w:rtl/>
          <w:lang w:eastAsia="he-IL"/>
        </w:rPr>
      </w:pPr>
      <w:r>
        <w:rPr>
          <w:rFonts w:hint="cs"/>
          <w:rtl/>
          <w:lang w:eastAsia="he-IL"/>
        </w:rPr>
        <w:t>לא רק.</w:t>
      </w:r>
    </w:p>
    <w:p w14:paraId="15FBC9F2" w14:textId="77777777" w:rsidR="00981F93" w:rsidRDefault="00981F93" w:rsidP="00981F93">
      <w:pPr>
        <w:rPr>
          <w:rtl/>
          <w:lang w:eastAsia="he-IL"/>
        </w:rPr>
      </w:pPr>
    </w:p>
    <w:p w14:paraId="777F1377" w14:textId="77777777" w:rsidR="00981F93" w:rsidRDefault="00981F93" w:rsidP="00981F93">
      <w:pPr>
        <w:pStyle w:val="af9"/>
        <w:keepNext/>
        <w:rPr>
          <w:rtl/>
          <w:lang w:eastAsia="he-IL"/>
        </w:rPr>
      </w:pPr>
      <w:bookmarkStart w:id="167" w:name="ET_guest_גלעד_בהט_176"/>
      <w:r w:rsidRPr="00981F93">
        <w:rPr>
          <w:rStyle w:val="TagStyle"/>
          <w:rtl/>
        </w:rPr>
        <w:t xml:space="preserve"> &lt;&lt; אורח &gt;&gt; </w:t>
      </w:r>
      <w:r>
        <w:rPr>
          <w:rtl/>
          <w:lang w:eastAsia="he-IL"/>
        </w:rPr>
        <w:t>גלעד בהט:</w:t>
      </w:r>
      <w:r w:rsidRPr="00981F93">
        <w:rPr>
          <w:rStyle w:val="TagStyle"/>
          <w:rtl/>
        </w:rPr>
        <w:t xml:space="preserve"> &lt;&lt; אורח &gt;&gt;</w:t>
      </w:r>
      <w:r w:rsidR="00715831">
        <w:rPr>
          <w:rtl/>
          <w:lang w:eastAsia="he-IL"/>
        </w:rPr>
        <w:t xml:space="preserve"> </w:t>
      </w:r>
      <w:bookmarkEnd w:id="167"/>
    </w:p>
    <w:p w14:paraId="611AB22A" w14:textId="77777777" w:rsidR="00981F93" w:rsidRDefault="00981F93" w:rsidP="00981F93">
      <w:pPr>
        <w:pStyle w:val="KeepWithNext"/>
        <w:rPr>
          <w:rtl/>
          <w:lang w:eastAsia="he-IL"/>
        </w:rPr>
      </w:pPr>
    </w:p>
    <w:p w14:paraId="5831F1DD" w14:textId="77777777" w:rsidR="00981F93" w:rsidRDefault="00981F93" w:rsidP="00981F93">
      <w:pPr>
        <w:rPr>
          <w:rtl/>
          <w:lang w:eastAsia="he-IL"/>
        </w:rPr>
      </w:pPr>
      <w:r>
        <w:rPr>
          <w:rFonts w:hint="cs"/>
          <w:rtl/>
          <w:lang w:eastAsia="he-IL"/>
        </w:rPr>
        <w:t>זה יחידה ארצית שחקרה את התיק הזה.</w:t>
      </w:r>
    </w:p>
    <w:p w14:paraId="0F1887C0" w14:textId="77777777" w:rsidR="00981F93" w:rsidRDefault="00981F93" w:rsidP="00981F93">
      <w:pPr>
        <w:rPr>
          <w:rtl/>
          <w:lang w:eastAsia="he-IL"/>
        </w:rPr>
      </w:pPr>
    </w:p>
    <w:p w14:paraId="3B1C89C5" w14:textId="77777777" w:rsidR="00981F93" w:rsidRDefault="00981F93" w:rsidP="00981F93">
      <w:pPr>
        <w:pStyle w:val="a4"/>
        <w:keepNext/>
        <w:rPr>
          <w:rtl/>
        </w:rPr>
      </w:pPr>
      <w:bookmarkStart w:id="168" w:name="ET_speaker_6352_177"/>
      <w:r w:rsidRPr="00981F93">
        <w:rPr>
          <w:rStyle w:val="TagStyle"/>
          <w:rtl/>
        </w:rPr>
        <w:t xml:space="preserve"> &lt;&lt; דובר &gt;&gt; </w:t>
      </w:r>
      <w:r>
        <w:rPr>
          <w:rtl/>
        </w:rPr>
        <w:t>אלמוג כהן (עוצמה יהודית):</w:t>
      </w:r>
      <w:r w:rsidRPr="00981F93">
        <w:rPr>
          <w:rStyle w:val="TagStyle"/>
          <w:rtl/>
        </w:rPr>
        <w:t xml:space="preserve"> &lt;&lt; דובר &gt;&gt;</w:t>
      </w:r>
      <w:r w:rsidR="00715831">
        <w:rPr>
          <w:rtl/>
        </w:rPr>
        <w:t xml:space="preserve"> </w:t>
      </w:r>
      <w:bookmarkEnd w:id="168"/>
    </w:p>
    <w:p w14:paraId="50DE2D2C" w14:textId="77777777" w:rsidR="00981F93" w:rsidRDefault="00981F93" w:rsidP="00981F93">
      <w:pPr>
        <w:pStyle w:val="KeepWithNext"/>
        <w:rPr>
          <w:rtl/>
          <w:lang w:eastAsia="he-IL"/>
        </w:rPr>
      </w:pPr>
    </w:p>
    <w:p w14:paraId="7677CC52" w14:textId="77777777" w:rsidR="00981F93" w:rsidRDefault="00314E5E" w:rsidP="00981F93">
      <w:pPr>
        <w:rPr>
          <w:rtl/>
          <w:lang w:eastAsia="he-IL"/>
        </w:rPr>
      </w:pPr>
      <w:r w:rsidRPr="00314E5E">
        <w:rPr>
          <w:rtl/>
          <w:lang w:eastAsia="he-IL"/>
        </w:rPr>
        <w:t xml:space="preserve">- - - </w:t>
      </w:r>
      <w:r w:rsidR="00981F93">
        <w:rPr>
          <w:rFonts w:hint="cs"/>
          <w:rtl/>
          <w:lang w:eastAsia="he-IL"/>
        </w:rPr>
        <w:t>אמר נגב.</w:t>
      </w:r>
      <w:r w:rsidR="00215716">
        <w:rPr>
          <w:rFonts w:hint="cs"/>
          <w:rtl/>
          <w:lang w:eastAsia="he-IL"/>
        </w:rPr>
        <w:t xml:space="preserve"> </w:t>
      </w:r>
    </w:p>
    <w:p w14:paraId="6CE64FBC" w14:textId="77777777" w:rsidR="00981F93" w:rsidRDefault="00981F93" w:rsidP="00981F93">
      <w:pPr>
        <w:rPr>
          <w:rtl/>
          <w:lang w:eastAsia="he-IL"/>
        </w:rPr>
      </w:pPr>
    </w:p>
    <w:p w14:paraId="5A8DD981" w14:textId="77777777" w:rsidR="00981F93" w:rsidRDefault="00981F93" w:rsidP="00981F93">
      <w:pPr>
        <w:pStyle w:val="af9"/>
        <w:keepNext/>
        <w:rPr>
          <w:rtl/>
          <w:lang w:eastAsia="he-IL"/>
        </w:rPr>
      </w:pPr>
      <w:bookmarkStart w:id="169" w:name="ET_guest_גלעד_בהט_178"/>
      <w:r w:rsidRPr="00981F93">
        <w:rPr>
          <w:rStyle w:val="TagStyle"/>
          <w:rtl/>
        </w:rPr>
        <w:t xml:space="preserve"> &lt;&lt; אורח &gt;&gt; </w:t>
      </w:r>
      <w:r>
        <w:rPr>
          <w:rtl/>
          <w:lang w:eastAsia="he-IL"/>
        </w:rPr>
        <w:t>גלעד בהט:</w:t>
      </w:r>
      <w:r w:rsidRPr="00981F93">
        <w:rPr>
          <w:rStyle w:val="TagStyle"/>
          <w:rtl/>
        </w:rPr>
        <w:t xml:space="preserve"> &lt;&lt; אורח &gt;&gt;</w:t>
      </w:r>
      <w:r w:rsidR="00715831">
        <w:rPr>
          <w:rtl/>
          <w:lang w:eastAsia="he-IL"/>
        </w:rPr>
        <w:t xml:space="preserve"> </w:t>
      </w:r>
      <w:bookmarkEnd w:id="169"/>
    </w:p>
    <w:p w14:paraId="0EDE0D99" w14:textId="77777777" w:rsidR="00981F93" w:rsidRDefault="00981F93" w:rsidP="00981F93">
      <w:pPr>
        <w:pStyle w:val="KeepWithNext"/>
        <w:rPr>
          <w:rtl/>
          <w:lang w:eastAsia="he-IL"/>
        </w:rPr>
      </w:pPr>
    </w:p>
    <w:p w14:paraId="77BC50FD" w14:textId="77777777" w:rsidR="00B8681F" w:rsidRPr="00643FDB" w:rsidRDefault="00981F93" w:rsidP="00314E5E">
      <w:pPr>
        <w:rPr>
          <w:rtl/>
          <w:lang w:eastAsia="he-IL"/>
        </w:rPr>
      </w:pPr>
      <w:r w:rsidRPr="00643FDB">
        <w:rPr>
          <w:rFonts w:hint="cs"/>
          <w:rtl/>
          <w:lang w:eastAsia="he-IL"/>
        </w:rPr>
        <w:t>לא משנה. יש עבודה מאוד משמעותית של המשטרה. היא לא יכולה להיות בכל מקום, בטח לא בהיקפי התופעה האלה. המשטרה לא יכולה לטפל בכל אירוע כזה. אני חושב שהגי</w:t>
      </w:r>
      <w:r w:rsidR="00314E5E" w:rsidRPr="00643FDB">
        <w:rPr>
          <w:rFonts w:hint="cs"/>
          <w:rtl/>
          <w:lang w:eastAsia="he-IL"/>
        </w:rPr>
        <w:t xml:space="preserve">ע הזמן, וזה עיקר הטיעון שלי פה, </w:t>
      </w:r>
      <w:r w:rsidRPr="00643FDB">
        <w:rPr>
          <w:rFonts w:hint="cs"/>
          <w:rtl/>
          <w:lang w:eastAsia="he-IL"/>
        </w:rPr>
        <w:t xml:space="preserve">שבתפיסה הזו של התופעה הזאת נצא רגע מהמתלונן הבודד ונעבור להסתכל על העבריין. העבירה שקיימת היום, 428, עבירת הסחיטה באיומים מסתכלת ומפנה את המבט אל המתלונן. הוא המרכז של העבירה. התלונה שלו, הפעולות שננקטו לגביו, האיומים זה המרכז. </w:t>
      </w:r>
      <w:r w:rsidR="00B8681F" w:rsidRPr="00643FDB">
        <w:rPr>
          <w:rFonts w:hint="cs"/>
          <w:rtl/>
          <w:lang w:eastAsia="he-IL"/>
        </w:rPr>
        <w:t xml:space="preserve">אנשים נכבדים, זה לא המרכז. המרכז הוא העבריין שמשתלט על אזור ושמטיל חיתתו ואימתו על האזור הזה וכולם שם משלמים. אליו צריך לבוא והוא צריך להיות המרכז. אנחנו חושבים שצריך עבירה ספציפית להתנהגות הזו שהיא לא סחיטה באיומים אלא היא גביית דמי חסות או תקראו לזה איך שאתם רוצים, אבל היא תייחד את התופעה הזו כי היא תופעה ספציפית שאותה צריך לאכוף, עליה צריך לבנות את היכולת המשפטית להבחין בין ההתנהגות הנורמטיבית להתנהגות הלא נורמטיבית, והיא לא פשוטה. אני מצטרף לחלוטין למה שאמרו פה נציגי משרד המשפטים. היא לא פשוטה. </w:t>
      </w:r>
    </w:p>
    <w:p w14:paraId="0E7BF2C6" w14:textId="77777777" w:rsidR="005C2B63" w:rsidRPr="00643FDB" w:rsidRDefault="005C2B63" w:rsidP="00314E5E">
      <w:pPr>
        <w:rPr>
          <w:rtl/>
          <w:lang w:eastAsia="he-IL"/>
        </w:rPr>
      </w:pPr>
    </w:p>
    <w:p w14:paraId="441D48F5" w14:textId="77777777" w:rsidR="00E216B3" w:rsidRPr="00643FDB" w:rsidRDefault="005C2B63" w:rsidP="00E216B3">
      <w:pPr>
        <w:rPr>
          <w:rtl/>
          <w:lang w:eastAsia="he-IL"/>
        </w:rPr>
      </w:pPr>
      <w:r w:rsidRPr="00643FDB">
        <w:rPr>
          <w:rFonts w:hint="cs"/>
          <w:rtl/>
          <w:lang w:eastAsia="he-IL"/>
        </w:rPr>
        <w:t>המרחק בין ההתנהגות הלגיטימית של חברת שמירה לבין סחיטת דמי חסות היא לפעמים משפטית מאוד קטן</w:t>
      </w:r>
      <w:r w:rsidR="004A2DE3" w:rsidRPr="00643FDB">
        <w:rPr>
          <w:rFonts w:hint="cs"/>
          <w:rtl/>
          <w:lang w:eastAsia="he-IL"/>
        </w:rPr>
        <w:t xml:space="preserve">, אבל חייבים להיות בדקויות האלה. </w:t>
      </w:r>
      <w:r w:rsidRPr="00643FDB">
        <w:rPr>
          <w:rFonts w:hint="cs"/>
          <w:rtl/>
          <w:lang w:eastAsia="he-IL"/>
        </w:rPr>
        <w:t>אני חייב להגדיר פה מבחינתי את העקרונות ו</w:t>
      </w:r>
      <w:r w:rsidR="004A2DE3" w:rsidRPr="00643FDB">
        <w:rPr>
          <w:rFonts w:hint="cs"/>
          <w:rtl/>
          <w:lang w:eastAsia="he-IL"/>
        </w:rPr>
        <w:t>ב</w:t>
      </w:r>
      <w:r w:rsidRPr="00643FDB">
        <w:rPr>
          <w:rFonts w:hint="cs"/>
          <w:rtl/>
          <w:lang w:eastAsia="he-IL"/>
        </w:rPr>
        <w:t xml:space="preserve">זה אני מסיים. אחד, להתמקד במי שמקבל את הכסף ולא בקורבן הספציפי אלא במקבל, ובטח בתופעה הספציפית. שתיים, לראות איך ראייתית מקלים בהוכחה ומאבחנים בין ההתנהגות הנורמטיבית ללא, ואני אומר שבמקרים האלה לפעמים אין מה לעשות, כשהתופעה היא כזאת נרחבת צריך לנסח את זה כך שגם יישאר טיפה מקום לשיקול דעת מתי להגיש ומתי לא להגיש כתב אישום. צריך לתת מוטיב משמעותי לתקיפה כלכלית, כי ברגע שהתיק יגמר בהרשעה עם שנת מאסר, שנתיים או שלוש והבן אדם יישאר עם הכסף, לא עשינו שום דבר. חייבים לצאת מהקופסה ולהבין שתיקון סעיף החוק הזה לא יפתור את הבעיה. הוא אבן אחת בגשר לפתרון הבעיה וצריך </w:t>
      </w:r>
      <w:r w:rsidR="00E216B3" w:rsidRPr="00643FDB">
        <w:rPr>
          <w:rFonts w:hint="cs"/>
          <w:rtl/>
          <w:lang w:eastAsia="he-IL"/>
        </w:rPr>
        <w:t>לחשוב טוב טוב איך אנחנו מגדירים.</w:t>
      </w:r>
      <w:r w:rsidRPr="00643FDB">
        <w:rPr>
          <w:rFonts w:hint="cs"/>
          <w:rtl/>
          <w:lang w:eastAsia="he-IL"/>
        </w:rPr>
        <w:t xml:space="preserve"> </w:t>
      </w:r>
    </w:p>
    <w:p w14:paraId="3284AD3B" w14:textId="77777777" w:rsidR="00E216B3" w:rsidRPr="00643FDB" w:rsidRDefault="00E216B3" w:rsidP="00E216B3">
      <w:pPr>
        <w:rPr>
          <w:rtl/>
          <w:lang w:eastAsia="he-IL"/>
        </w:rPr>
      </w:pPr>
    </w:p>
    <w:p w14:paraId="26F67C30" w14:textId="77777777" w:rsidR="005C2B63" w:rsidRPr="00643FDB" w:rsidRDefault="005C2B63" w:rsidP="00E216B3">
      <w:pPr>
        <w:rPr>
          <w:rtl/>
          <w:lang w:eastAsia="he-IL"/>
        </w:rPr>
      </w:pPr>
      <w:r w:rsidRPr="00643FDB">
        <w:rPr>
          <w:rFonts w:hint="cs"/>
          <w:rtl/>
          <w:lang w:eastAsia="he-IL"/>
        </w:rPr>
        <w:t>אני אגלה לכם סוד. לפני הדיון הזה התקיימו חמישה-שישה דיונים בשבוע האחרון בנושא הזה של סחיטת דמי חסות, גם מול משרד המשפטים, גם בתוך המשטרה, גם עם ארגונים אחרים כדי לנסות ולהגדיר את ההתנהגות. אנחנו רוצים בסוף להגיע לסעיף חוק ספציפי שיגדיר התנהגויות מסוימות שהן תהוונה את העבירה של גביית דמי חסות.</w:t>
      </w:r>
    </w:p>
    <w:p w14:paraId="5907096A" w14:textId="77777777" w:rsidR="005C2B63" w:rsidRDefault="005C2B63" w:rsidP="00314E5E">
      <w:pPr>
        <w:rPr>
          <w:rtl/>
          <w:lang w:eastAsia="he-IL"/>
        </w:rPr>
      </w:pPr>
    </w:p>
    <w:p w14:paraId="7E010863" w14:textId="77777777" w:rsidR="005C2B63" w:rsidRDefault="005C2B63" w:rsidP="005C2B63">
      <w:pPr>
        <w:pStyle w:val="a4"/>
        <w:keepNext/>
        <w:rPr>
          <w:rtl/>
        </w:rPr>
      </w:pPr>
      <w:bookmarkStart w:id="170" w:name="ET_speaker_6352_179"/>
      <w:r w:rsidRPr="005C2B63">
        <w:rPr>
          <w:rStyle w:val="TagStyle"/>
          <w:rtl/>
        </w:rPr>
        <w:t xml:space="preserve"> &lt;&lt; דובר &gt;&gt; </w:t>
      </w:r>
      <w:r>
        <w:rPr>
          <w:rtl/>
        </w:rPr>
        <w:t>אלמוג כהן (עוצמה יהודית):</w:t>
      </w:r>
      <w:r w:rsidRPr="005C2B63">
        <w:rPr>
          <w:rStyle w:val="TagStyle"/>
          <w:rtl/>
        </w:rPr>
        <w:t xml:space="preserve"> &lt;&lt; דובר &gt;&gt;</w:t>
      </w:r>
      <w:r w:rsidR="00715831">
        <w:rPr>
          <w:rtl/>
        </w:rPr>
        <w:t xml:space="preserve"> </w:t>
      </w:r>
      <w:bookmarkEnd w:id="170"/>
    </w:p>
    <w:p w14:paraId="08ABB8DA" w14:textId="77777777" w:rsidR="005C2B63" w:rsidRDefault="005C2B63" w:rsidP="005C2B63">
      <w:pPr>
        <w:pStyle w:val="KeepWithNext"/>
        <w:rPr>
          <w:rtl/>
          <w:lang w:eastAsia="he-IL"/>
        </w:rPr>
      </w:pPr>
    </w:p>
    <w:p w14:paraId="3EDF327A" w14:textId="77777777" w:rsidR="005C2B63" w:rsidRDefault="005C2B63" w:rsidP="005C2B63">
      <w:pPr>
        <w:rPr>
          <w:rtl/>
          <w:lang w:eastAsia="he-IL"/>
        </w:rPr>
      </w:pPr>
      <w:r>
        <w:rPr>
          <w:rFonts w:hint="cs"/>
          <w:rtl/>
          <w:lang w:eastAsia="he-IL"/>
        </w:rPr>
        <w:t xml:space="preserve">אם אותן משפחות היו מוגדרות </w:t>
      </w:r>
      <w:r w:rsidR="00C8073C">
        <w:rPr>
          <w:rFonts w:hint="cs"/>
          <w:rtl/>
          <w:lang w:eastAsia="he-IL"/>
        </w:rPr>
        <w:t>ארגוני פשיעה, זה היה מקל עליך את החיים?</w:t>
      </w:r>
    </w:p>
    <w:p w14:paraId="13A03D67" w14:textId="77777777" w:rsidR="00C8073C" w:rsidRDefault="00C8073C" w:rsidP="005C2B63">
      <w:pPr>
        <w:rPr>
          <w:rtl/>
          <w:lang w:eastAsia="he-IL"/>
        </w:rPr>
      </w:pPr>
    </w:p>
    <w:p w14:paraId="05604C0C" w14:textId="77777777" w:rsidR="00C8073C" w:rsidRDefault="00C8073C" w:rsidP="00C8073C">
      <w:pPr>
        <w:pStyle w:val="af9"/>
        <w:keepNext/>
        <w:rPr>
          <w:rtl/>
          <w:lang w:eastAsia="he-IL"/>
        </w:rPr>
      </w:pPr>
      <w:bookmarkStart w:id="171" w:name="ET_guest_גלעד_בהט_180"/>
      <w:r w:rsidRPr="00C8073C">
        <w:rPr>
          <w:rStyle w:val="TagStyle"/>
          <w:rtl/>
        </w:rPr>
        <w:t xml:space="preserve"> &lt;&lt; אורח &gt;&gt; </w:t>
      </w:r>
      <w:r>
        <w:rPr>
          <w:rtl/>
          <w:lang w:eastAsia="he-IL"/>
        </w:rPr>
        <w:t>גלעד בהט:</w:t>
      </w:r>
      <w:r w:rsidRPr="00C8073C">
        <w:rPr>
          <w:rStyle w:val="TagStyle"/>
          <w:rtl/>
        </w:rPr>
        <w:t xml:space="preserve"> &lt;&lt; אורח &gt;&gt;</w:t>
      </w:r>
      <w:r w:rsidR="00715831">
        <w:rPr>
          <w:rtl/>
          <w:lang w:eastAsia="he-IL"/>
        </w:rPr>
        <w:t xml:space="preserve"> </w:t>
      </w:r>
      <w:bookmarkEnd w:id="171"/>
    </w:p>
    <w:p w14:paraId="5A52219A" w14:textId="77777777" w:rsidR="00C8073C" w:rsidRDefault="00C8073C" w:rsidP="00C8073C">
      <w:pPr>
        <w:pStyle w:val="KeepWithNext"/>
        <w:rPr>
          <w:rtl/>
          <w:lang w:eastAsia="he-IL"/>
        </w:rPr>
      </w:pPr>
    </w:p>
    <w:p w14:paraId="1BE00875" w14:textId="77777777" w:rsidR="00C8073C" w:rsidRDefault="00C8073C" w:rsidP="00C8073C">
      <w:pPr>
        <w:rPr>
          <w:rtl/>
          <w:lang w:eastAsia="he-IL"/>
        </w:rPr>
      </w:pPr>
      <w:r>
        <w:rPr>
          <w:rFonts w:hint="cs"/>
          <w:rtl/>
          <w:lang w:eastAsia="he-IL"/>
        </w:rPr>
        <w:t>יש פה כמו שאמרת, ביצה ותרנגולת. כדי להגדיר אותם ארגון פשיעה אני צריך להוכיח שהם עשו - - - -</w:t>
      </w:r>
    </w:p>
    <w:p w14:paraId="7CB13F7A" w14:textId="77777777" w:rsidR="00C8073C" w:rsidRDefault="00C8073C" w:rsidP="00C8073C">
      <w:pPr>
        <w:rPr>
          <w:rtl/>
          <w:lang w:eastAsia="he-IL"/>
        </w:rPr>
      </w:pPr>
    </w:p>
    <w:p w14:paraId="36DD1665" w14:textId="77777777" w:rsidR="00C8073C" w:rsidRDefault="00C8073C" w:rsidP="00C8073C">
      <w:pPr>
        <w:pStyle w:val="a4"/>
        <w:keepNext/>
        <w:rPr>
          <w:rtl/>
        </w:rPr>
      </w:pPr>
      <w:bookmarkStart w:id="172" w:name="ET_speaker_6352_181"/>
      <w:r w:rsidRPr="00C8073C">
        <w:rPr>
          <w:rStyle w:val="TagStyle"/>
          <w:rtl/>
        </w:rPr>
        <w:t xml:space="preserve"> &lt;&lt; דובר &gt;&gt; </w:t>
      </w:r>
      <w:r>
        <w:rPr>
          <w:rtl/>
        </w:rPr>
        <w:t>אלמוג כהן (עוצמה יהודית):</w:t>
      </w:r>
      <w:r w:rsidRPr="00C8073C">
        <w:rPr>
          <w:rStyle w:val="TagStyle"/>
          <w:rtl/>
        </w:rPr>
        <w:t xml:space="preserve"> &lt;&lt; דובר &gt;&gt;</w:t>
      </w:r>
      <w:r w:rsidR="00715831">
        <w:rPr>
          <w:rtl/>
        </w:rPr>
        <w:t xml:space="preserve"> </w:t>
      </w:r>
      <w:bookmarkEnd w:id="172"/>
    </w:p>
    <w:p w14:paraId="5AB0E9E5" w14:textId="77777777" w:rsidR="00C8073C" w:rsidRDefault="00C8073C" w:rsidP="00C8073C">
      <w:pPr>
        <w:rPr>
          <w:rtl/>
          <w:lang w:eastAsia="he-IL"/>
        </w:rPr>
      </w:pPr>
    </w:p>
    <w:p w14:paraId="5009E1CA" w14:textId="77777777" w:rsidR="00C8073C" w:rsidRDefault="00C8073C" w:rsidP="00C8073C">
      <w:pPr>
        <w:rPr>
          <w:rtl/>
          <w:lang w:eastAsia="he-IL"/>
        </w:rPr>
      </w:pPr>
      <w:r>
        <w:rPr>
          <w:rFonts w:hint="cs"/>
          <w:rtl/>
          <w:lang w:eastAsia="he-IL"/>
        </w:rPr>
        <w:t>אותם חבר'ה שלוקחים פרוטקשן זה סך הכול צינ</w:t>
      </w:r>
      <w:r w:rsidR="00D771EA">
        <w:rPr>
          <w:rFonts w:hint="cs"/>
          <w:rtl/>
          <w:lang w:eastAsia="he-IL"/>
        </w:rPr>
        <w:t>ור החמצן שלהם לפעילות פלילית ענ</w:t>
      </w:r>
      <w:r>
        <w:rPr>
          <w:rFonts w:hint="cs"/>
          <w:rtl/>
          <w:lang w:eastAsia="he-IL"/>
        </w:rPr>
        <w:t>פה נוספת.</w:t>
      </w:r>
    </w:p>
    <w:p w14:paraId="2627D5EE" w14:textId="77777777" w:rsidR="00C8073C" w:rsidRDefault="00C8073C" w:rsidP="00C8073C">
      <w:pPr>
        <w:rPr>
          <w:rtl/>
          <w:lang w:eastAsia="he-IL"/>
        </w:rPr>
      </w:pPr>
    </w:p>
    <w:p w14:paraId="6146D33E" w14:textId="77777777" w:rsidR="00C8073C" w:rsidRDefault="00C8073C" w:rsidP="00C8073C">
      <w:pPr>
        <w:pStyle w:val="af9"/>
        <w:keepNext/>
        <w:rPr>
          <w:rtl/>
          <w:lang w:eastAsia="he-IL"/>
        </w:rPr>
      </w:pPr>
      <w:bookmarkStart w:id="173" w:name="ET_guest_גלעד_בהט_182"/>
      <w:r w:rsidRPr="00C8073C">
        <w:rPr>
          <w:rStyle w:val="TagStyle"/>
          <w:rtl/>
        </w:rPr>
        <w:t xml:space="preserve"> &lt;&lt; אורח &gt;&gt; </w:t>
      </w:r>
      <w:r>
        <w:rPr>
          <w:rtl/>
          <w:lang w:eastAsia="he-IL"/>
        </w:rPr>
        <w:t>גלעד בהט:</w:t>
      </w:r>
      <w:r w:rsidRPr="00C8073C">
        <w:rPr>
          <w:rStyle w:val="TagStyle"/>
          <w:rtl/>
        </w:rPr>
        <w:t xml:space="preserve"> &lt;&lt; אורח &gt;&gt;</w:t>
      </w:r>
      <w:r w:rsidR="00715831">
        <w:rPr>
          <w:rtl/>
          <w:lang w:eastAsia="he-IL"/>
        </w:rPr>
        <w:t xml:space="preserve"> </w:t>
      </w:r>
      <w:bookmarkEnd w:id="173"/>
    </w:p>
    <w:p w14:paraId="7522CBCF" w14:textId="77777777" w:rsidR="00C8073C" w:rsidRDefault="00C8073C" w:rsidP="00C8073C">
      <w:pPr>
        <w:pStyle w:val="KeepWithNext"/>
        <w:rPr>
          <w:rtl/>
          <w:lang w:eastAsia="he-IL"/>
        </w:rPr>
      </w:pPr>
    </w:p>
    <w:p w14:paraId="52F1BFAE" w14:textId="77777777" w:rsidR="00C8073C" w:rsidRDefault="00C8073C" w:rsidP="00C8073C">
      <w:pPr>
        <w:rPr>
          <w:rtl/>
          <w:lang w:eastAsia="he-IL"/>
        </w:rPr>
      </w:pPr>
      <w:r>
        <w:rPr>
          <w:rFonts w:hint="cs"/>
          <w:rtl/>
          <w:lang w:eastAsia="he-IL"/>
        </w:rPr>
        <w:t>נכון.</w:t>
      </w:r>
    </w:p>
    <w:p w14:paraId="1F535D3D" w14:textId="77777777" w:rsidR="00C8073C" w:rsidRDefault="00C8073C" w:rsidP="00C8073C">
      <w:pPr>
        <w:rPr>
          <w:rtl/>
          <w:lang w:eastAsia="he-IL"/>
        </w:rPr>
      </w:pPr>
    </w:p>
    <w:p w14:paraId="5C2CBDA2" w14:textId="77777777" w:rsidR="00C8073C" w:rsidRDefault="00C8073C" w:rsidP="00C8073C">
      <w:pPr>
        <w:pStyle w:val="a4"/>
        <w:keepNext/>
        <w:rPr>
          <w:rtl/>
        </w:rPr>
      </w:pPr>
      <w:bookmarkStart w:id="174" w:name="ET_speaker_6352_183"/>
      <w:r w:rsidRPr="00C8073C">
        <w:rPr>
          <w:rStyle w:val="TagStyle"/>
          <w:rtl/>
        </w:rPr>
        <w:t xml:space="preserve"> &lt;&lt; דובר &gt;&gt; </w:t>
      </w:r>
      <w:r>
        <w:rPr>
          <w:rtl/>
        </w:rPr>
        <w:t>אלמוג כהן (עוצמה יהודית):</w:t>
      </w:r>
      <w:r w:rsidRPr="00C8073C">
        <w:rPr>
          <w:rStyle w:val="TagStyle"/>
          <w:rtl/>
        </w:rPr>
        <w:t xml:space="preserve"> &lt;&lt; דובר &gt;&gt;</w:t>
      </w:r>
      <w:r w:rsidR="00715831">
        <w:rPr>
          <w:rtl/>
        </w:rPr>
        <w:t xml:space="preserve"> </w:t>
      </w:r>
      <w:bookmarkEnd w:id="174"/>
    </w:p>
    <w:p w14:paraId="3B73CCD7" w14:textId="77777777" w:rsidR="00C8073C" w:rsidRDefault="00C8073C" w:rsidP="00C8073C">
      <w:pPr>
        <w:pStyle w:val="KeepWithNext"/>
        <w:rPr>
          <w:rtl/>
          <w:lang w:eastAsia="he-IL"/>
        </w:rPr>
      </w:pPr>
    </w:p>
    <w:p w14:paraId="6486178A" w14:textId="77777777" w:rsidR="00D771EA" w:rsidRDefault="00D771EA" w:rsidP="00D771EA">
      <w:pPr>
        <w:rPr>
          <w:rtl/>
          <w:lang w:eastAsia="he-IL"/>
        </w:rPr>
      </w:pPr>
      <w:r w:rsidRPr="0074314E">
        <w:rPr>
          <w:rFonts w:hint="cs"/>
          <w:rtl/>
          <w:lang w:eastAsia="he-IL"/>
        </w:rPr>
        <w:t xml:space="preserve">אפשר להפליל גם בדברים אחרים. אפשר להפעיל חבילת חוקים כמו שהפעילו את חוקי הריקו, מה שאתה בטח מכיר. זה כלי דרקוני מאוד, שמספיק שהוא יושב בחדר חקירות, הוא כבר נהיה כנר והוא מתחיל לזמר. יכול להיות שזה נכון, אבל אתם צריכים גם לשנות פרדיגמה. חשוב שזה יקרה כי אחרת אנחנו נמשיך לשלם. רצו לקחת ממני פרוטקשן כשהיה לי עסק. </w:t>
      </w:r>
    </w:p>
    <w:p w14:paraId="42D9191F" w14:textId="77777777" w:rsidR="007D4E75" w:rsidRPr="0074314E" w:rsidRDefault="007D4E75" w:rsidP="00D771EA">
      <w:pPr>
        <w:rPr>
          <w:rtl/>
          <w:lang w:eastAsia="he-IL"/>
        </w:rPr>
      </w:pPr>
    </w:p>
    <w:p w14:paraId="0741F542" w14:textId="77777777" w:rsidR="00D771EA" w:rsidRDefault="00D771EA" w:rsidP="00D771EA">
      <w:pPr>
        <w:pStyle w:val="af6"/>
        <w:keepNext/>
        <w:rPr>
          <w:rtl/>
        </w:rPr>
      </w:pPr>
      <w:bookmarkStart w:id="175" w:name="ET_yor_6157_184"/>
      <w:r w:rsidRPr="00D771EA">
        <w:rPr>
          <w:rStyle w:val="TagStyle"/>
          <w:rtl/>
        </w:rPr>
        <w:t xml:space="preserve"> &lt;&lt; יור &gt;&gt; </w:t>
      </w:r>
      <w:r>
        <w:rPr>
          <w:rtl/>
        </w:rPr>
        <w:t>היו"ר שמחה רוטמן:</w:t>
      </w:r>
      <w:r w:rsidRPr="00D771EA">
        <w:rPr>
          <w:rStyle w:val="TagStyle"/>
          <w:rtl/>
        </w:rPr>
        <w:t xml:space="preserve"> &lt;&lt; יור &gt;&gt;</w:t>
      </w:r>
      <w:r w:rsidR="00715831">
        <w:rPr>
          <w:rtl/>
        </w:rPr>
        <w:t xml:space="preserve"> </w:t>
      </w:r>
      <w:bookmarkEnd w:id="175"/>
    </w:p>
    <w:p w14:paraId="086A9C94" w14:textId="77777777" w:rsidR="00D771EA" w:rsidRDefault="00D771EA" w:rsidP="00D771EA">
      <w:pPr>
        <w:pStyle w:val="KeepWithNext"/>
        <w:rPr>
          <w:rtl/>
        </w:rPr>
      </w:pPr>
    </w:p>
    <w:p w14:paraId="7D0584B2" w14:textId="77777777" w:rsidR="0074314E" w:rsidRDefault="00D771EA" w:rsidP="0074314E">
      <w:pPr>
        <w:rPr>
          <w:rtl/>
        </w:rPr>
      </w:pPr>
      <w:r>
        <w:rPr>
          <w:rFonts w:hint="cs"/>
          <w:rtl/>
        </w:rPr>
        <w:t>תודה רבה.</w:t>
      </w:r>
      <w:r w:rsidR="0074314E">
        <w:rPr>
          <w:rFonts w:hint="cs"/>
          <w:rtl/>
        </w:rPr>
        <w:t xml:space="preserve"> </w:t>
      </w:r>
    </w:p>
    <w:p w14:paraId="57C0A3F0" w14:textId="77777777" w:rsidR="0074314E" w:rsidRDefault="0074314E" w:rsidP="0074314E">
      <w:pPr>
        <w:rPr>
          <w:rtl/>
        </w:rPr>
      </w:pPr>
    </w:p>
    <w:p w14:paraId="145E1105" w14:textId="77777777" w:rsidR="00D771EA" w:rsidRDefault="00D771EA" w:rsidP="0074314E">
      <w:pPr>
        <w:rPr>
          <w:rtl/>
        </w:rPr>
      </w:pPr>
      <w:r>
        <w:rPr>
          <w:rFonts w:hint="cs"/>
          <w:rtl/>
        </w:rPr>
        <w:t>דיברו הדוברים כולל הדובר האחרון על נושא הכדאיות הכלכלית ו-</w:t>
      </w:r>
      <w:r w:rsidRPr="00D771EA">
        <w:t>follow the</w:t>
      </w:r>
      <w:r w:rsidR="0074314E">
        <w:t xml:space="preserve"> </w:t>
      </w:r>
      <w:r w:rsidRPr="00D771EA">
        <w:t>money</w:t>
      </w:r>
      <w:r>
        <w:rPr>
          <w:rFonts w:hint="cs"/>
          <w:rtl/>
        </w:rPr>
        <w:t xml:space="preserve"> בהקשר הזה של לנסות למצוא. נמצאת איתנו זאת שעוקבת אחרי הכסף של כולנו, והיועצת המשפטית של רשות איסור הלבנת הון. מבחינת היכולת שלכם היום, מה יש לכם לתרום לדיון? נתקלתם במקרים שבהם בגלל בעיה בהגדרת העבירה לא הצלחתם, כן הצלחתם? קיבלתם את היכולת לאתר את הנכסים, להגדיר אותם כעבירת מקור? איפה הממשקים שלכם בנושא הזה?</w:t>
      </w:r>
    </w:p>
    <w:p w14:paraId="77BFB6B1" w14:textId="77777777" w:rsidR="00D771EA" w:rsidRDefault="00D771EA" w:rsidP="00D771EA">
      <w:pPr>
        <w:rPr>
          <w:rtl/>
        </w:rPr>
      </w:pPr>
    </w:p>
    <w:p w14:paraId="10D0A841" w14:textId="77777777" w:rsidR="00D771EA" w:rsidRDefault="00D771EA" w:rsidP="00D771EA">
      <w:pPr>
        <w:pStyle w:val="af9"/>
        <w:keepNext/>
        <w:rPr>
          <w:rtl/>
        </w:rPr>
      </w:pPr>
      <w:bookmarkStart w:id="176" w:name="ET_guest_מאיה_לדרמן_185"/>
      <w:r w:rsidRPr="00D771EA">
        <w:rPr>
          <w:rStyle w:val="TagStyle"/>
          <w:rtl/>
        </w:rPr>
        <w:t xml:space="preserve"> &lt;&lt; אורח &gt;&gt; </w:t>
      </w:r>
      <w:r>
        <w:rPr>
          <w:rtl/>
        </w:rPr>
        <w:t>מאיה לדרמן:</w:t>
      </w:r>
      <w:r w:rsidRPr="00D771EA">
        <w:rPr>
          <w:rStyle w:val="TagStyle"/>
          <w:rtl/>
        </w:rPr>
        <w:t xml:space="preserve"> &lt;&lt; אורח &gt;&gt;</w:t>
      </w:r>
      <w:r w:rsidR="00715831">
        <w:rPr>
          <w:rtl/>
        </w:rPr>
        <w:t xml:space="preserve"> </w:t>
      </w:r>
      <w:bookmarkEnd w:id="176"/>
    </w:p>
    <w:p w14:paraId="2FD37425" w14:textId="77777777" w:rsidR="00D771EA" w:rsidRDefault="00D771EA" w:rsidP="00D771EA">
      <w:pPr>
        <w:pStyle w:val="KeepWithNext"/>
        <w:rPr>
          <w:rtl/>
        </w:rPr>
      </w:pPr>
    </w:p>
    <w:p w14:paraId="5E1B8190" w14:textId="77777777" w:rsidR="00D771EA" w:rsidRDefault="00D771EA" w:rsidP="0074314E">
      <w:pPr>
        <w:rPr>
          <w:rtl/>
        </w:rPr>
      </w:pPr>
      <w:r>
        <w:rPr>
          <w:rFonts w:hint="cs"/>
          <w:rtl/>
        </w:rPr>
        <w:t>טוב, קודם כל באמת מדובר כמו שאמרו, המניע העיקרי לעבירה הוא מניע כלכלי ולכן צריך לתקוף את העבירה בכלים כלכליים שחוק איסור הלבנת הון מאפשר, בין היתר כלי של חילוט בשווי. לא צריך לאתר את הרכוש עצמו. זה רכוש רחב יותר וכל רכוש אחר שתופסים, של מבצע העבירה. איפה זה פוגש אותנו? קוד</w:t>
      </w:r>
      <w:r w:rsidR="0074314E">
        <w:rPr>
          <w:rFonts w:hint="cs"/>
          <w:rtl/>
        </w:rPr>
        <w:t xml:space="preserve">ם כל העבירה מוגדרת כעבירת מקור. </w:t>
      </w:r>
      <w:r>
        <w:rPr>
          <w:rFonts w:hint="cs"/>
          <w:rtl/>
        </w:rPr>
        <w:t>יש עוד עבירות דומות, סחיטה בכוח, ויש עוד עבירות שהן מוגדרות כעבירת מקור.</w:t>
      </w:r>
      <w:r w:rsidR="0074314E">
        <w:rPr>
          <w:rFonts w:hint="cs"/>
          <w:rtl/>
        </w:rPr>
        <w:t xml:space="preserve"> </w:t>
      </w:r>
      <w:r>
        <w:rPr>
          <w:rFonts w:hint="cs"/>
          <w:rtl/>
        </w:rPr>
        <w:t xml:space="preserve">ספציפית האופן בו מוגדרת העבירה זה פחות נוגע לנו כל עוד העבירה תוגדר כעבירת מקור, ובכל היוזמות שהיו לאורך השנים, בין אם </w:t>
      </w:r>
      <w:r w:rsidR="0074314E">
        <w:rPr>
          <w:rFonts w:hint="cs"/>
          <w:rtl/>
        </w:rPr>
        <w:t>בחוק השמירה,</w:t>
      </w:r>
      <w:r w:rsidR="00855E77">
        <w:rPr>
          <w:rFonts w:hint="cs"/>
          <w:rtl/>
        </w:rPr>
        <w:t xml:space="preserve"> אנחנו כמובן תמכנו בכל העבירות האלו, להוסיף אותן כעבירות מקור. </w:t>
      </w:r>
    </w:p>
    <w:p w14:paraId="60464E26" w14:textId="77777777" w:rsidR="00855E77" w:rsidRDefault="00855E77" w:rsidP="00D771EA">
      <w:pPr>
        <w:rPr>
          <w:rtl/>
        </w:rPr>
      </w:pPr>
    </w:p>
    <w:p w14:paraId="0430E3AC" w14:textId="77777777" w:rsidR="00855E77" w:rsidRDefault="003E6FF7" w:rsidP="00D771EA">
      <w:pPr>
        <w:rPr>
          <w:rtl/>
        </w:rPr>
      </w:pPr>
      <w:r>
        <w:rPr>
          <w:rFonts w:hint="cs"/>
          <w:rtl/>
        </w:rPr>
        <w:t>מבחינת הזיהוי אני חייבת לומר,</w:t>
      </w:r>
      <w:r w:rsidR="00855E77" w:rsidRPr="00473478">
        <w:rPr>
          <w:rFonts w:hint="cs"/>
          <w:rtl/>
        </w:rPr>
        <w:t xml:space="preserve"> אנחנו מקבלים דיווחים מגופים פיננסיים על פעילות בלתי רגילה, בין היתר גם כשהגופים הפיננסים מזהים תופעות כאלה של סחיטה, סחיטת דמי חסות. גם להם קשה לזהות. באופן יחסי אנחנו לא מקבלים המון דיווחים שמצביעים ספציפית על סחיטת דמי חסות, אבל כן יש כאלה. הרבה פעמים גם יש עלייה בעקבות כל מיני פרסומים שלנו, של דגלים אדומים, של איך אפשר לזהות</w:t>
      </w:r>
      <w:r>
        <w:rPr>
          <w:rFonts w:hint="cs"/>
          <w:rtl/>
        </w:rPr>
        <w:t>,</w:t>
      </w:r>
      <w:r w:rsidR="00855E77" w:rsidRPr="00473478">
        <w:rPr>
          <w:rFonts w:hint="cs"/>
          <w:rtl/>
        </w:rPr>
        <w:t xml:space="preserve"> או פרסומים של פרשיות, ו</w:t>
      </w:r>
      <w:r w:rsidR="00D330E3" w:rsidRPr="00473478">
        <w:rPr>
          <w:rFonts w:hint="cs"/>
          <w:rtl/>
        </w:rPr>
        <w:t>אנחנו</w:t>
      </w:r>
      <w:r w:rsidR="00855E77" w:rsidRPr="00473478">
        <w:rPr>
          <w:rFonts w:hint="cs"/>
          <w:rtl/>
        </w:rPr>
        <w:t xml:space="preserve"> מקבלים דיווחים כאלה. סתם לדוגמה, זה לא חייב להיות דווקא דמי חסות. יכול להיות שיהיה דיווח על גורם שהוא היה שכיר בתחום אלקטרוניקה ופתאום שינה את תחום הפעילות שלו לשמירה, ורואים היקפים הרבה יותר גדולים של סכומים שנכנסים לחשבון שלו. זה יכול להיות גורם מסוים </w:t>
      </w:r>
      <w:r w:rsidR="00855E77" w:rsidRPr="00C5648F">
        <w:rPr>
          <w:rFonts w:hint="cs"/>
          <w:rtl/>
        </w:rPr>
        <w:t>שמעביר לצד ג' שאינו מוכר בחשבון</w:t>
      </w:r>
      <w:r w:rsidR="00C5648F" w:rsidRPr="00C5648F">
        <w:rPr>
          <w:rFonts w:hint="cs"/>
          <w:rtl/>
        </w:rPr>
        <w:t>,</w:t>
      </w:r>
      <w:r w:rsidR="00855E77" w:rsidRPr="00C5648F">
        <w:rPr>
          <w:rFonts w:hint="cs"/>
          <w:rtl/>
        </w:rPr>
        <w:t xml:space="preserve"> סכומים גדולים בעקבות זכייה במכרז של בעל החשבון, ואז בנקים מזהים את זה כמשהו חריג. זה דברים שלכאורה נראים קשורים לסחיטת דמי חסות אבל זה לא חייב להיות רק זה. התופעה של סחיטת דמי חסות בדפוס הלבנת ה</w:t>
      </w:r>
      <w:r w:rsidR="00825198" w:rsidRPr="00C5648F">
        <w:rPr>
          <w:rFonts w:hint="cs"/>
          <w:rtl/>
        </w:rPr>
        <w:t>ה</w:t>
      </w:r>
      <w:r w:rsidR="00855E77" w:rsidRPr="00C5648F">
        <w:rPr>
          <w:rFonts w:hint="cs"/>
          <w:rtl/>
        </w:rPr>
        <w:t>ון שלה</w:t>
      </w:r>
      <w:r w:rsidR="00825198" w:rsidRPr="00C5648F">
        <w:rPr>
          <w:rFonts w:hint="cs"/>
          <w:rtl/>
        </w:rPr>
        <w:t>,</w:t>
      </w:r>
      <w:r w:rsidR="00855E77" w:rsidRPr="00C5648F">
        <w:rPr>
          <w:rFonts w:hint="cs"/>
          <w:rtl/>
        </w:rPr>
        <w:t xml:space="preserve"> מאוד דומה וגם הרבה פעמים כרוכה בעבירות של חשבוניות פיקטיביות, שאותן חברות שמירה בנוסף לסחיטה, אז גם מוציאות חשבוניות פיקטיביות</w:t>
      </w:r>
      <w:r w:rsidR="00855E77" w:rsidRPr="00473478">
        <w:rPr>
          <w:rFonts w:hint="cs"/>
          <w:rtl/>
        </w:rPr>
        <w:t xml:space="preserve"> ואז גם גונבות אחרי זה מהמדינה, כי צריך להלבין את הכסף הזה שהם</w:t>
      </w:r>
      <w:r w:rsidR="00855E77">
        <w:rPr>
          <w:rFonts w:hint="cs"/>
          <w:rtl/>
        </w:rPr>
        <w:t xml:space="preserve"> קיבלו. </w:t>
      </w:r>
    </w:p>
    <w:p w14:paraId="629AE51F" w14:textId="77777777" w:rsidR="00855E77" w:rsidRDefault="00855E77" w:rsidP="00D771EA">
      <w:pPr>
        <w:rPr>
          <w:rtl/>
        </w:rPr>
      </w:pPr>
    </w:p>
    <w:p w14:paraId="6B54B378" w14:textId="77777777" w:rsidR="00855E77" w:rsidRDefault="00855E77" w:rsidP="00855E77">
      <w:pPr>
        <w:pStyle w:val="af9"/>
        <w:keepNext/>
        <w:rPr>
          <w:rtl/>
        </w:rPr>
      </w:pPr>
      <w:bookmarkStart w:id="177" w:name="ET_guest_עודד_קם_186"/>
      <w:r w:rsidRPr="00855E77">
        <w:rPr>
          <w:rStyle w:val="TagStyle"/>
          <w:rtl/>
        </w:rPr>
        <w:t xml:space="preserve"> &lt;&lt; אורח &gt;&gt; </w:t>
      </w:r>
      <w:r>
        <w:rPr>
          <w:rtl/>
        </w:rPr>
        <w:t>עודד קם:</w:t>
      </w:r>
      <w:r w:rsidRPr="00855E77">
        <w:rPr>
          <w:rStyle w:val="TagStyle"/>
          <w:rtl/>
        </w:rPr>
        <w:t xml:space="preserve"> &lt;&lt; אורח &gt;&gt;</w:t>
      </w:r>
      <w:r w:rsidR="00715831">
        <w:rPr>
          <w:rtl/>
        </w:rPr>
        <w:t xml:space="preserve"> </w:t>
      </w:r>
      <w:bookmarkEnd w:id="177"/>
    </w:p>
    <w:p w14:paraId="2B76014D" w14:textId="77777777" w:rsidR="00855E77" w:rsidRDefault="00855E77" w:rsidP="00855E77">
      <w:pPr>
        <w:pStyle w:val="KeepWithNext"/>
        <w:rPr>
          <w:rtl/>
        </w:rPr>
      </w:pPr>
    </w:p>
    <w:p w14:paraId="691CA071" w14:textId="77777777" w:rsidR="00855E77" w:rsidRDefault="00855E77" w:rsidP="00855E77">
      <w:pPr>
        <w:rPr>
          <w:rtl/>
        </w:rPr>
      </w:pPr>
      <w:r>
        <w:rPr>
          <w:rFonts w:hint="cs"/>
          <w:rtl/>
        </w:rPr>
        <w:t xml:space="preserve">בעיקר מקזזות חשבוניות. </w:t>
      </w:r>
    </w:p>
    <w:p w14:paraId="0A43F51B" w14:textId="77777777" w:rsidR="00855E77" w:rsidRDefault="00855E77" w:rsidP="00855E77">
      <w:pPr>
        <w:rPr>
          <w:rtl/>
        </w:rPr>
      </w:pPr>
    </w:p>
    <w:p w14:paraId="6C1ECF6B" w14:textId="77777777" w:rsidR="00855E77" w:rsidRDefault="00855E77" w:rsidP="00855E77">
      <w:pPr>
        <w:pStyle w:val="af9"/>
        <w:keepNext/>
        <w:rPr>
          <w:rtl/>
        </w:rPr>
      </w:pPr>
      <w:bookmarkStart w:id="178" w:name="ET_guest_מאיה_לדרמן_187"/>
      <w:r w:rsidRPr="00855E77">
        <w:rPr>
          <w:rStyle w:val="TagStyle"/>
          <w:rtl/>
        </w:rPr>
        <w:t xml:space="preserve"> &lt;&lt; אורח &gt;&gt; </w:t>
      </w:r>
      <w:r>
        <w:rPr>
          <w:rtl/>
        </w:rPr>
        <w:t>מאיה לדרמן:</w:t>
      </w:r>
      <w:r w:rsidRPr="00855E77">
        <w:rPr>
          <w:rStyle w:val="TagStyle"/>
          <w:rtl/>
        </w:rPr>
        <w:t xml:space="preserve"> &lt;&lt; אורח &gt;&gt;</w:t>
      </w:r>
      <w:r w:rsidR="00715831">
        <w:rPr>
          <w:rtl/>
        </w:rPr>
        <w:t xml:space="preserve"> </w:t>
      </w:r>
      <w:bookmarkEnd w:id="178"/>
    </w:p>
    <w:p w14:paraId="75082811" w14:textId="77777777" w:rsidR="00855E77" w:rsidRDefault="00855E77" w:rsidP="00855E77">
      <w:pPr>
        <w:pStyle w:val="KeepWithNext"/>
        <w:rPr>
          <w:rtl/>
        </w:rPr>
      </w:pPr>
    </w:p>
    <w:p w14:paraId="54F5F91A" w14:textId="77777777" w:rsidR="00855E77" w:rsidRDefault="00855E77" w:rsidP="00C5648F">
      <w:pPr>
        <w:rPr>
          <w:rtl/>
        </w:rPr>
      </w:pPr>
      <w:r>
        <w:rPr>
          <w:rFonts w:hint="cs"/>
          <w:rtl/>
        </w:rPr>
        <w:t>מקזזות חשבוניות פיקטיביות, כן. התופעה הזאת מטופלת גם בהיבטים האלה, אז יכול להיות שאנחנו נקבל דיווח על חשבוניות פיקטיביות, שזה הר</w:t>
      </w:r>
      <w:r w:rsidR="00C5648F">
        <w:rPr>
          <w:rFonts w:hint="cs"/>
          <w:rtl/>
        </w:rPr>
        <w:t>בה יותר קל לגופים פיננסים לזהות, ו</w:t>
      </w:r>
      <w:r>
        <w:rPr>
          <w:rFonts w:hint="cs"/>
          <w:rtl/>
        </w:rPr>
        <w:t>גם לנותני שירותים פיננסיים</w:t>
      </w:r>
      <w:r w:rsidR="00C5648F">
        <w:rPr>
          <w:rFonts w:hint="cs"/>
          <w:rtl/>
        </w:rPr>
        <w:t>.</w:t>
      </w:r>
      <w:r>
        <w:rPr>
          <w:rFonts w:hint="cs"/>
          <w:rtl/>
        </w:rPr>
        <w:t xml:space="preserve"> הרבה פעמים זה מטופל דרך תקיפה של נותני שירותים פיננסיים. </w:t>
      </w:r>
    </w:p>
    <w:p w14:paraId="7B624E0E" w14:textId="77777777" w:rsidR="00855E77" w:rsidRDefault="00855E77" w:rsidP="00855E77">
      <w:pPr>
        <w:rPr>
          <w:rtl/>
        </w:rPr>
      </w:pPr>
    </w:p>
    <w:p w14:paraId="055979B5" w14:textId="77777777" w:rsidR="00855E77" w:rsidRDefault="00855E77" w:rsidP="00855E77">
      <w:pPr>
        <w:pStyle w:val="af9"/>
        <w:keepNext/>
        <w:rPr>
          <w:rtl/>
        </w:rPr>
      </w:pPr>
      <w:bookmarkStart w:id="179" w:name="ET_guest_עודד_קם_188"/>
      <w:r w:rsidRPr="00855E77">
        <w:rPr>
          <w:rStyle w:val="TagStyle"/>
          <w:rtl/>
        </w:rPr>
        <w:t xml:space="preserve"> &lt;&lt; אורח &gt;&gt; </w:t>
      </w:r>
      <w:r>
        <w:rPr>
          <w:rtl/>
        </w:rPr>
        <w:t>עודד קם:</w:t>
      </w:r>
      <w:r w:rsidRPr="00855E77">
        <w:rPr>
          <w:rStyle w:val="TagStyle"/>
          <w:rtl/>
        </w:rPr>
        <w:t xml:space="preserve"> &lt;&lt; אורח &gt;&gt;</w:t>
      </w:r>
      <w:r w:rsidR="00715831">
        <w:rPr>
          <w:rtl/>
        </w:rPr>
        <w:t xml:space="preserve"> </w:t>
      </w:r>
      <w:bookmarkEnd w:id="179"/>
    </w:p>
    <w:p w14:paraId="549EC9BA" w14:textId="77777777" w:rsidR="00855E77" w:rsidRDefault="00855E77" w:rsidP="00855E77">
      <w:pPr>
        <w:pStyle w:val="KeepWithNext"/>
        <w:rPr>
          <w:rtl/>
        </w:rPr>
      </w:pPr>
    </w:p>
    <w:p w14:paraId="6AADCE84" w14:textId="77777777" w:rsidR="00855E77" w:rsidRDefault="00855E77" w:rsidP="00855E77">
      <w:pPr>
        <w:rPr>
          <w:rtl/>
        </w:rPr>
      </w:pPr>
      <w:r>
        <w:rPr>
          <w:rFonts w:hint="cs"/>
          <w:rtl/>
        </w:rPr>
        <w:t>בשפת ה</w:t>
      </w:r>
      <w:r w:rsidR="00C5648F">
        <w:rPr>
          <w:rFonts w:hint="cs"/>
          <w:rtl/>
        </w:rPr>
        <w:t>ע</w:t>
      </w:r>
      <w:r>
        <w:rPr>
          <w:rFonts w:hint="cs"/>
          <w:rtl/>
        </w:rPr>
        <w:t xml:space="preserve">ם, </w:t>
      </w:r>
      <w:r w:rsidRPr="00855E77">
        <w:rPr>
          <w:rtl/>
        </w:rPr>
        <w:t>צ'יינג'</w:t>
      </w:r>
      <w:r>
        <w:rPr>
          <w:rFonts w:hint="cs"/>
          <w:rtl/>
        </w:rPr>
        <w:t>ים.</w:t>
      </w:r>
    </w:p>
    <w:p w14:paraId="28D89803" w14:textId="77777777" w:rsidR="00855E77" w:rsidRDefault="00855E77" w:rsidP="00855E77">
      <w:pPr>
        <w:rPr>
          <w:rtl/>
        </w:rPr>
      </w:pPr>
    </w:p>
    <w:p w14:paraId="184C80D0" w14:textId="77777777" w:rsidR="00855E77" w:rsidRDefault="00855E77" w:rsidP="00855E77">
      <w:pPr>
        <w:pStyle w:val="af9"/>
        <w:keepNext/>
        <w:rPr>
          <w:rtl/>
        </w:rPr>
      </w:pPr>
      <w:bookmarkStart w:id="180" w:name="ET_guest_מאיה_לדרמן_189"/>
      <w:r w:rsidRPr="00855E77">
        <w:rPr>
          <w:rStyle w:val="TagStyle"/>
          <w:rtl/>
        </w:rPr>
        <w:t xml:space="preserve"> &lt;&lt; אורח &gt;&gt; </w:t>
      </w:r>
      <w:r>
        <w:rPr>
          <w:rtl/>
        </w:rPr>
        <w:t>מאיה לדרמן:</w:t>
      </w:r>
      <w:r w:rsidRPr="00855E77">
        <w:rPr>
          <w:rStyle w:val="TagStyle"/>
          <w:rtl/>
        </w:rPr>
        <w:t xml:space="preserve"> &lt;&lt; אורח &gt;&gt;</w:t>
      </w:r>
      <w:r w:rsidR="00715831">
        <w:rPr>
          <w:rtl/>
        </w:rPr>
        <w:t xml:space="preserve"> </w:t>
      </w:r>
      <w:bookmarkEnd w:id="180"/>
    </w:p>
    <w:p w14:paraId="49F6573F" w14:textId="77777777" w:rsidR="00855E77" w:rsidRDefault="00855E77" w:rsidP="00855E77">
      <w:pPr>
        <w:pStyle w:val="KeepWithNext"/>
        <w:rPr>
          <w:rtl/>
        </w:rPr>
      </w:pPr>
    </w:p>
    <w:p w14:paraId="0A7DE1C2" w14:textId="77777777" w:rsidR="00855E77" w:rsidRDefault="00855E77" w:rsidP="00855E77">
      <w:pPr>
        <w:rPr>
          <w:rtl/>
        </w:rPr>
      </w:pPr>
      <w:r>
        <w:rPr>
          <w:rFonts w:hint="cs"/>
          <w:rtl/>
        </w:rPr>
        <w:t>הר</w:t>
      </w:r>
      <w:r w:rsidR="00412F01">
        <w:rPr>
          <w:rFonts w:hint="cs"/>
          <w:rtl/>
        </w:rPr>
        <w:t>ב</w:t>
      </w:r>
      <w:r>
        <w:rPr>
          <w:rFonts w:hint="cs"/>
          <w:rtl/>
        </w:rPr>
        <w:t xml:space="preserve">ה פעמים אנחנו רואים גם פעילות שם. ברגע שהתפקיד שלנו כן לזהות את העבירה, כי יכול להיות שהבנק דיווח על משהו שנראה לו חריג, כמו הדוגמה הזאת שנתתי, שמישהו שהיה שכיר בתחום אחד ופתאום הוא בעל חברת שמירה ויש לו היקפים הרבה יותר. זה משהו שהבנק מדווח כי זה נראה לו לא רגיל, ואנחנו מצליחים לקשר את זה ולהביא את זה לרמת חשד של עבירה. </w:t>
      </w:r>
    </w:p>
    <w:p w14:paraId="1A4A8919" w14:textId="77777777" w:rsidR="00855E77" w:rsidRDefault="00855E77" w:rsidP="00855E77">
      <w:pPr>
        <w:rPr>
          <w:rtl/>
        </w:rPr>
      </w:pPr>
    </w:p>
    <w:p w14:paraId="387A51B5" w14:textId="77777777" w:rsidR="00855E77" w:rsidRDefault="00855E77" w:rsidP="00412F01">
      <w:pPr>
        <w:rPr>
          <w:rtl/>
        </w:rPr>
      </w:pPr>
      <w:r>
        <w:rPr>
          <w:rFonts w:hint="cs"/>
          <w:rtl/>
        </w:rPr>
        <w:t>בשנים האחרונות בממוצע משהו כמו 6%</w:t>
      </w:r>
      <w:r w:rsidR="00412F01">
        <w:rPr>
          <w:rFonts w:hint="eastAsia"/>
          <w:rtl/>
        </w:rPr>
        <w:t>–</w:t>
      </w:r>
      <w:r>
        <w:rPr>
          <w:rFonts w:hint="cs"/>
          <w:rtl/>
        </w:rPr>
        <w:t xml:space="preserve">7% מהכתבות שאנחנו הוצאנו למשטרה - - - </w:t>
      </w:r>
    </w:p>
    <w:p w14:paraId="7D7E1AFD" w14:textId="77777777" w:rsidR="00855E77" w:rsidRDefault="00855E77" w:rsidP="00D771EA">
      <w:pPr>
        <w:rPr>
          <w:rtl/>
        </w:rPr>
      </w:pPr>
    </w:p>
    <w:p w14:paraId="69DE6028" w14:textId="77777777" w:rsidR="00855E77" w:rsidRDefault="00855E77" w:rsidP="00855E77">
      <w:pPr>
        <w:pStyle w:val="af6"/>
        <w:keepNext/>
        <w:rPr>
          <w:rtl/>
        </w:rPr>
      </w:pPr>
      <w:bookmarkStart w:id="181" w:name="ET_yor_6157_191"/>
      <w:r w:rsidRPr="00855E77">
        <w:rPr>
          <w:rStyle w:val="TagStyle"/>
          <w:rtl/>
        </w:rPr>
        <w:t xml:space="preserve"> &lt;&lt; יור &gt;&gt; </w:t>
      </w:r>
      <w:r>
        <w:rPr>
          <w:rtl/>
        </w:rPr>
        <w:t>היו"ר שמחה רוטמן:</w:t>
      </w:r>
      <w:r w:rsidRPr="00855E77">
        <w:rPr>
          <w:rStyle w:val="TagStyle"/>
          <w:rtl/>
        </w:rPr>
        <w:t xml:space="preserve"> &lt;&lt; יור &gt;&gt;</w:t>
      </w:r>
      <w:r w:rsidR="00715831">
        <w:rPr>
          <w:rtl/>
        </w:rPr>
        <w:t xml:space="preserve"> </w:t>
      </w:r>
      <w:bookmarkEnd w:id="181"/>
    </w:p>
    <w:p w14:paraId="131BCF4D" w14:textId="77777777" w:rsidR="00855E77" w:rsidRDefault="00855E77" w:rsidP="00855E77">
      <w:pPr>
        <w:pStyle w:val="KeepWithNext"/>
        <w:rPr>
          <w:rtl/>
          <w:lang w:eastAsia="he-IL"/>
        </w:rPr>
      </w:pPr>
    </w:p>
    <w:p w14:paraId="2CEC7E9D" w14:textId="77777777" w:rsidR="00855E77" w:rsidRDefault="00412F01" w:rsidP="00412F01">
      <w:pPr>
        <w:rPr>
          <w:rtl/>
          <w:lang w:eastAsia="he-IL"/>
        </w:rPr>
      </w:pPr>
      <w:r>
        <w:rPr>
          <w:rFonts w:hint="cs"/>
          <w:rtl/>
          <w:lang w:eastAsia="he-IL"/>
        </w:rPr>
        <w:t xml:space="preserve">כתבות זה </w:t>
      </w:r>
      <w:r w:rsidR="00855E77">
        <w:rPr>
          <w:rFonts w:hint="cs"/>
          <w:rtl/>
          <w:lang w:eastAsia="he-IL"/>
        </w:rPr>
        <w:t>ידיעות מודיעיניות.</w:t>
      </w:r>
    </w:p>
    <w:p w14:paraId="07C20503" w14:textId="77777777" w:rsidR="00855E77" w:rsidRDefault="00855E77" w:rsidP="00855E77">
      <w:pPr>
        <w:rPr>
          <w:rtl/>
          <w:lang w:eastAsia="he-IL"/>
        </w:rPr>
      </w:pPr>
    </w:p>
    <w:p w14:paraId="3946EB81" w14:textId="77777777" w:rsidR="00855E77" w:rsidRDefault="00855E77" w:rsidP="00855E77">
      <w:pPr>
        <w:pStyle w:val="af9"/>
        <w:keepNext/>
        <w:rPr>
          <w:rtl/>
          <w:lang w:eastAsia="he-IL"/>
        </w:rPr>
      </w:pPr>
      <w:bookmarkStart w:id="182" w:name="ET_guest_מאיה_לדרמן_192"/>
      <w:r w:rsidRPr="00855E77">
        <w:rPr>
          <w:rStyle w:val="TagStyle"/>
          <w:rtl/>
        </w:rPr>
        <w:t xml:space="preserve"> &lt;&lt; אורח &gt;&gt; </w:t>
      </w:r>
      <w:r>
        <w:rPr>
          <w:rtl/>
          <w:lang w:eastAsia="he-IL"/>
        </w:rPr>
        <w:t>מאיה לדרמן:</w:t>
      </w:r>
      <w:r w:rsidRPr="00855E77">
        <w:rPr>
          <w:rStyle w:val="TagStyle"/>
          <w:rtl/>
        </w:rPr>
        <w:t xml:space="preserve"> &lt;&lt; אורח &gt;&gt;</w:t>
      </w:r>
      <w:r w:rsidR="00715831">
        <w:rPr>
          <w:rtl/>
          <w:lang w:eastAsia="he-IL"/>
        </w:rPr>
        <w:t xml:space="preserve"> </w:t>
      </w:r>
      <w:bookmarkEnd w:id="182"/>
    </w:p>
    <w:p w14:paraId="70C57C2B" w14:textId="77777777" w:rsidR="00855E77" w:rsidRDefault="00855E77" w:rsidP="00855E77">
      <w:pPr>
        <w:pStyle w:val="KeepWithNext"/>
        <w:rPr>
          <w:rtl/>
          <w:lang w:eastAsia="he-IL"/>
        </w:rPr>
      </w:pPr>
    </w:p>
    <w:p w14:paraId="63396253" w14:textId="77777777" w:rsidR="00855E77" w:rsidRDefault="00855E77" w:rsidP="003C0E8C">
      <w:pPr>
        <w:rPr>
          <w:rtl/>
          <w:lang w:eastAsia="he-IL"/>
        </w:rPr>
      </w:pPr>
      <w:r>
        <w:rPr>
          <w:rFonts w:hint="cs"/>
          <w:rtl/>
          <w:lang w:eastAsia="he-IL"/>
        </w:rPr>
        <w:t>בערך 6%</w:t>
      </w:r>
      <w:r w:rsidR="00412F01">
        <w:rPr>
          <w:rFonts w:hint="eastAsia"/>
          <w:rtl/>
          <w:lang w:eastAsia="he-IL"/>
        </w:rPr>
        <w:t>–</w:t>
      </w:r>
      <w:r>
        <w:rPr>
          <w:rFonts w:hint="cs"/>
          <w:rtl/>
          <w:lang w:eastAsia="he-IL"/>
        </w:rPr>
        <w:t xml:space="preserve">7% מידעים מודיעינים כאלה מסך כל </w:t>
      </w:r>
      <w:r w:rsidR="00FA68C9">
        <w:rPr>
          <w:rFonts w:hint="cs"/>
          <w:rtl/>
          <w:lang w:eastAsia="he-IL"/>
        </w:rPr>
        <w:t xml:space="preserve">המידעים שהוצאנו למשטרה לצורך חקירה, התייחס לסחיטת דמי חסות במאות מיליונים של שקלים. </w:t>
      </w:r>
    </w:p>
    <w:p w14:paraId="2B7DE8CA" w14:textId="77777777" w:rsidR="00FA68C9" w:rsidRDefault="00FA68C9" w:rsidP="00855E77">
      <w:pPr>
        <w:rPr>
          <w:rtl/>
          <w:lang w:eastAsia="he-IL"/>
        </w:rPr>
      </w:pPr>
    </w:p>
    <w:p w14:paraId="185850AC" w14:textId="77777777" w:rsidR="00FA68C9" w:rsidRDefault="00FA68C9" w:rsidP="00FA68C9">
      <w:pPr>
        <w:pStyle w:val="a4"/>
        <w:keepNext/>
        <w:rPr>
          <w:rtl/>
        </w:rPr>
      </w:pPr>
      <w:bookmarkStart w:id="183" w:name="ET_speaker_6352_193"/>
      <w:r w:rsidRPr="00FA68C9">
        <w:rPr>
          <w:rStyle w:val="TagStyle"/>
          <w:rtl/>
        </w:rPr>
        <w:t xml:space="preserve"> &lt;&lt; דובר &gt;&gt; </w:t>
      </w:r>
      <w:r>
        <w:rPr>
          <w:rtl/>
        </w:rPr>
        <w:t>אלמוג כהן (עוצמה יהודית):</w:t>
      </w:r>
      <w:r w:rsidRPr="00FA68C9">
        <w:rPr>
          <w:rStyle w:val="TagStyle"/>
          <w:rtl/>
        </w:rPr>
        <w:t xml:space="preserve"> &lt;&lt; דובר &gt;&gt;</w:t>
      </w:r>
      <w:r w:rsidR="00715831">
        <w:rPr>
          <w:rtl/>
        </w:rPr>
        <w:t xml:space="preserve"> </w:t>
      </w:r>
      <w:bookmarkEnd w:id="183"/>
    </w:p>
    <w:p w14:paraId="0F1B8E4F" w14:textId="77777777" w:rsidR="00FA68C9" w:rsidRDefault="00FA68C9" w:rsidP="00FA68C9">
      <w:pPr>
        <w:pStyle w:val="KeepWithNext"/>
        <w:rPr>
          <w:rtl/>
          <w:lang w:eastAsia="he-IL"/>
        </w:rPr>
      </w:pPr>
    </w:p>
    <w:p w14:paraId="2F2F2C8A" w14:textId="77777777" w:rsidR="00FA68C9" w:rsidRDefault="00FA68C9" w:rsidP="00FA68C9">
      <w:pPr>
        <w:rPr>
          <w:rtl/>
          <w:lang w:eastAsia="he-IL"/>
        </w:rPr>
      </w:pPr>
      <w:r>
        <w:rPr>
          <w:rFonts w:hint="cs"/>
          <w:rtl/>
          <w:lang w:eastAsia="he-IL"/>
        </w:rPr>
        <w:t>כמה הובשלו בעזרת המידעים שלכם?</w:t>
      </w:r>
    </w:p>
    <w:p w14:paraId="3FCC7AAE" w14:textId="77777777" w:rsidR="00FA68C9" w:rsidRDefault="00FA68C9" w:rsidP="00FA68C9">
      <w:pPr>
        <w:rPr>
          <w:rtl/>
          <w:lang w:eastAsia="he-IL"/>
        </w:rPr>
      </w:pPr>
    </w:p>
    <w:p w14:paraId="228B492B" w14:textId="77777777" w:rsidR="00FA68C9" w:rsidRDefault="00FA68C9" w:rsidP="00FA68C9">
      <w:pPr>
        <w:pStyle w:val="af9"/>
        <w:keepNext/>
        <w:rPr>
          <w:rtl/>
          <w:lang w:eastAsia="he-IL"/>
        </w:rPr>
      </w:pPr>
      <w:bookmarkStart w:id="184" w:name="ET_guest_מאיה_לדרמן_194"/>
      <w:r w:rsidRPr="00FA68C9">
        <w:rPr>
          <w:rStyle w:val="TagStyle"/>
          <w:rtl/>
        </w:rPr>
        <w:t xml:space="preserve"> &lt;&lt; אורח &gt;&gt; </w:t>
      </w:r>
      <w:r>
        <w:rPr>
          <w:rtl/>
          <w:lang w:eastAsia="he-IL"/>
        </w:rPr>
        <w:t>מאיה לדרמן:</w:t>
      </w:r>
      <w:r w:rsidRPr="00FA68C9">
        <w:rPr>
          <w:rStyle w:val="TagStyle"/>
          <w:rtl/>
        </w:rPr>
        <w:t xml:space="preserve"> &lt;&lt; אורח &gt;&gt;</w:t>
      </w:r>
      <w:r w:rsidR="00715831">
        <w:rPr>
          <w:rtl/>
          <w:lang w:eastAsia="he-IL"/>
        </w:rPr>
        <w:t xml:space="preserve"> </w:t>
      </w:r>
      <w:bookmarkEnd w:id="184"/>
    </w:p>
    <w:p w14:paraId="5482B5EF" w14:textId="77777777" w:rsidR="00FA68C9" w:rsidRDefault="00FA68C9" w:rsidP="00FA68C9">
      <w:pPr>
        <w:pStyle w:val="KeepWithNext"/>
        <w:rPr>
          <w:rtl/>
          <w:lang w:eastAsia="he-IL"/>
        </w:rPr>
      </w:pPr>
    </w:p>
    <w:p w14:paraId="358A7E52" w14:textId="77777777" w:rsidR="00FA68C9" w:rsidRDefault="00FA68C9" w:rsidP="00FA68C9">
      <w:pPr>
        <w:rPr>
          <w:rtl/>
          <w:lang w:eastAsia="he-IL"/>
        </w:rPr>
      </w:pPr>
      <w:r>
        <w:rPr>
          <w:rFonts w:hint="cs"/>
          <w:rtl/>
          <w:lang w:eastAsia="he-IL"/>
        </w:rPr>
        <w:t>אין לי כרגע את המידע.</w:t>
      </w:r>
    </w:p>
    <w:p w14:paraId="1D1CEA3B" w14:textId="77777777" w:rsidR="00FA68C9" w:rsidRDefault="00FA68C9" w:rsidP="00FA68C9">
      <w:pPr>
        <w:rPr>
          <w:rtl/>
          <w:lang w:eastAsia="he-IL"/>
        </w:rPr>
      </w:pPr>
    </w:p>
    <w:p w14:paraId="7952961F" w14:textId="77777777" w:rsidR="00FA68C9" w:rsidRDefault="00FA68C9" w:rsidP="00FA68C9">
      <w:pPr>
        <w:pStyle w:val="a4"/>
        <w:keepNext/>
        <w:rPr>
          <w:rtl/>
        </w:rPr>
      </w:pPr>
      <w:bookmarkStart w:id="185" w:name="ET_speaker_6352_195"/>
      <w:r w:rsidRPr="00FA68C9">
        <w:rPr>
          <w:rStyle w:val="TagStyle"/>
          <w:rtl/>
        </w:rPr>
        <w:t xml:space="preserve"> &lt;&lt; דובר &gt;&gt; </w:t>
      </w:r>
      <w:r>
        <w:rPr>
          <w:rtl/>
        </w:rPr>
        <w:t>אלמוג כהן (עוצמה יהודית):</w:t>
      </w:r>
      <w:r w:rsidRPr="00FA68C9">
        <w:rPr>
          <w:rStyle w:val="TagStyle"/>
          <w:rtl/>
        </w:rPr>
        <w:t xml:space="preserve"> &lt;&lt; דובר &gt;&gt;</w:t>
      </w:r>
      <w:r w:rsidR="00715831">
        <w:rPr>
          <w:rtl/>
        </w:rPr>
        <w:t xml:space="preserve"> </w:t>
      </w:r>
      <w:bookmarkEnd w:id="185"/>
    </w:p>
    <w:p w14:paraId="70562868" w14:textId="77777777" w:rsidR="00FA68C9" w:rsidRDefault="00FA68C9" w:rsidP="00FA68C9">
      <w:pPr>
        <w:pStyle w:val="KeepWithNext"/>
        <w:rPr>
          <w:rtl/>
          <w:lang w:eastAsia="he-IL"/>
        </w:rPr>
      </w:pPr>
    </w:p>
    <w:p w14:paraId="34591571" w14:textId="77777777" w:rsidR="00FA68C9" w:rsidRDefault="00FA68C9" w:rsidP="00FA68C9">
      <w:pPr>
        <w:rPr>
          <w:rtl/>
          <w:lang w:eastAsia="he-IL"/>
        </w:rPr>
      </w:pPr>
      <w:r>
        <w:rPr>
          <w:rFonts w:hint="cs"/>
          <w:rtl/>
          <w:lang w:eastAsia="he-IL"/>
        </w:rPr>
        <w:t xml:space="preserve">פלוס-מינוס. </w:t>
      </w:r>
    </w:p>
    <w:p w14:paraId="58986D09" w14:textId="77777777" w:rsidR="00FA68C9" w:rsidRDefault="00FA68C9" w:rsidP="00FA68C9">
      <w:pPr>
        <w:rPr>
          <w:rtl/>
          <w:lang w:eastAsia="he-IL"/>
        </w:rPr>
      </w:pPr>
    </w:p>
    <w:p w14:paraId="6A9BDC11" w14:textId="77777777" w:rsidR="00FA68C9" w:rsidRDefault="00FA68C9" w:rsidP="00FA68C9">
      <w:pPr>
        <w:pStyle w:val="af9"/>
        <w:keepNext/>
        <w:rPr>
          <w:rtl/>
          <w:lang w:eastAsia="he-IL"/>
        </w:rPr>
      </w:pPr>
      <w:bookmarkStart w:id="186" w:name="ET_guest_מאיה_לדרמן_196"/>
      <w:r w:rsidRPr="00FA68C9">
        <w:rPr>
          <w:rStyle w:val="TagStyle"/>
          <w:rtl/>
        </w:rPr>
        <w:t xml:space="preserve"> &lt;&lt; אורח &gt;&gt; </w:t>
      </w:r>
      <w:r>
        <w:rPr>
          <w:rtl/>
          <w:lang w:eastAsia="he-IL"/>
        </w:rPr>
        <w:t>מאיה לדרמן:</w:t>
      </w:r>
      <w:r w:rsidRPr="00FA68C9">
        <w:rPr>
          <w:rStyle w:val="TagStyle"/>
          <w:rtl/>
        </w:rPr>
        <w:t xml:space="preserve"> &lt;&lt; אורח &gt;&gt;</w:t>
      </w:r>
      <w:r w:rsidR="00715831">
        <w:rPr>
          <w:rtl/>
          <w:lang w:eastAsia="he-IL"/>
        </w:rPr>
        <w:t xml:space="preserve"> </w:t>
      </w:r>
      <w:bookmarkEnd w:id="186"/>
    </w:p>
    <w:p w14:paraId="7856644B" w14:textId="77777777" w:rsidR="00FA68C9" w:rsidRDefault="00FA68C9" w:rsidP="00FA68C9">
      <w:pPr>
        <w:pStyle w:val="KeepWithNext"/>
        <w:rPr>
          <w:rtl/>
          <w:lang w:eastAsia="he-IL"/>
        </w:rPr>
      </w:pPr>
    </w:p>
    <w:p w14:paraId="25529592" w14:textId="77777777" w:rsidR="00FA68C9" w:rsidRDefault="00FA68C9" w:rsidP="00FA68C9">
      <w:pPr>
        <w:rPr>
          <w:rtl/>
          <w:lang w:eastAsia="he-IL"/>
        </w:rPr>
      </w:pPr>
      <w:r>
        <w:rPr>
          <w:rFonts w:hint="cs"/>
          <w:rtl/>
          <w:lang w:eastAsia="he-IL"/>
        </w:rPr>
        <w:t>בתיקים?</w:t>
      </w:r>
    </w:p>
    <w:p w14:paraId="6C40D37C" w14:textId="77777777" w:rsidR="00FA68C9" w:rsidRDefault="00FA68C9" w:rsidP="00FA68C9">
      <w:pPr>
        <w:rPr>
          <w:rtl/>
          <w:lang w:eastAsia="he-IL"/>
        </w:rPr>
      </w:pPr>
    </w:p>
    <w:p w14:paraId="0DFE26E6" w14:textId="77777777" w:rsidR="00FA68C9" w:rsidRDefault="00FA68C9" w:rsidP="00FA68C9">
      <w:pPr>
        <w:pStyle w:val="a4"/>
        <w:keepNext/>
        <w:rPr>
          <w:rtl/>
        </w:rPr>
      </w:pPr>
      <w:bookmarkStart w:id="187" w:name="ET_speaker_6352_197"/>
      <w:r w:rsidRPr="00FA68C9">
        <w:rPr>
          <w:rStyle w:val="TagStyle"/>
          <w:rtl/>
        </w:rPr>
        <w:t xml:space="preserve"> &lt;&lt; דובר &gt;&gt; </w:t>
      </w:r>
      <w:r>
        <w:rPr>
          <w:rtl/>
        </w:rPr>
        <w:t>אלמוג כהן (עוצמה יהודית):</w:t>
      </w:r>
      <w:r w:rsidRPr="00FA68C9">
        <w:rPr>
          <w:rStyle w:val="TagStyle"/>
          <w:rtl/>
        </w:rPr>
        <w:t xml:space="preserve"> &lt;&lt; דובר &gt;&gt;</w:t>
      </w:r>
      <w:r w:rsidR="00715831">
        <w:rPr>
          <w:rtl/>
        </w:rPr>
        <w:t xml:space="preserve"> </w:t>
      </w:r>
      <w:bookmarkEnd w:id="187"/>
    </w:p>
    <w:p w14:paraId="6A26F9ED" w14:textId="77777777" w:rsidR="00FA68C9" w:rsidRDefault="00FA68C9" w:rsidP="00FA68C9">
      <w:pPr>
        <w:pStyle w:val="KeepWithNext"/>
        <w:rPr>
          <w:rtl/>
          <w:lang w:eastAsia="he-IL"/>
        </w:rPr>
      </w:pPr>
    </w:p>
    <w:p w14:paraId="744EF806" w14:textId="77777777" w:rsidR="00FA68C9" w:rsidRDefault="00FA68C9" w:rsidP="00FA68C9">
      <w:pPr>
        <w:rPr>
          <w:rtl/>
          <w:lang w:eastAsia="he-IL"/>
        </w:rPr>
      </w:pPr>
      <w:r>
        <w:rPr>
          <w:rFonts w:hint="cs"/>
          <w:rtl/>
          <w:lang w:eastAsia="he-IL"/>
        </w:rPr>
        <w:t>כן.</w:t>
      </w:r>
    </w:p>
    <w:p w14:paraId="148DF2D9" w14:textId="77777777" w:rsidR="00FA68C9" w:rsidRDefault="00FA68C9" w:rsidP="00FA68C9">
      <w:pPr>
        <w:rPr>
          <w:rtl/>
          <w:lang w:eastAsia="he-IL"/>
        </w:rPr>
      </w:pPr>
    </w:p>
    <w:p w14:paraId="24AA1B44" w14:textId="77777777" w:rsidR="00FA68C9" w:rsidRDefault="00FA68C9" w:rsidP="00FA68C9">
      <w:pPr>
        <w:pStyle w:val="af9"/>
        <w:keepNext/>
        <w:rPr>
          <w:rtl/>
          <w:lang w:eastAsia="he-IL"/>
        </w:rPr>
      </w:pPr>
      <w:bookmarkStart w:id="188" w:name="ET_guest_מאיה_לדרמן_198"/>
      <w:r w:rsidRPr="00FA68C9">
        <w:rPr>
          <w:rStyle w:val="TagStyle"/>
          <w:rtl/>
        </w:rPr>
        <w:t xml:space="preserve"> &lt;&lt; אורח &gt;&gt; </w:t>
      </w:r>
      <w:r>
        <w:rPr>
          <w:rtl/>
          <w:lang w:eastAsia="he-IL"/>
        </w:rPr>
        <w:t>מאיה לדרמן:</w:t>
      </w:r>
      <w:r w:rsidRPr="00FA68C9">
        <w:rPr>
          <w:rStyle w:val="TagStyle"/>
          <w:rtl/>
        </w:rPr>
        <w:t xml:space="preserve"> &lt;&lt; אורח &gt;&gt;</w:t>
      </w:r>
      <w:r w:rsidR="00715831">
        <w:rPr>
          <w:rtl/>
          <w:lang w:eastAsia="he-IL"/>
        </w:rPr>
        <w:t xml:space="preserve"> </w:t>
      </w:r>
      <w:bookmarkEnd w:id="188"/>
    </w:p>
    <w:p w14:paraId="2CE4CE87" w14:textId="77777777" w:rsidR="00FA68C9" w:rsidRDefault="00FA68C9" w:rsidP="00FA68C9">
      <w:pPr>
        <w:pStyle w:val="KeepWithNext"/>
        <w:rPr>
          <w:rtl/>
          <w:lang w:eastAsia="he-IL"/>
        </w:rPr>
      </w:pPr>
    </w:p>
    <w:p w14:paraId="60D3EE2D" w14:textId="77777777" w:rsidR="00FA68C9" w:rsidRDefault="00FA68C9" w:rsidP="00FA68C9">
      <w:pPr>
        <w:rPr>
          <w:rtl/>
          <w:lang w:eastAsia="he-IL"/>
        </w:rPr>
      </w:pPr>
      <w:r>
        <w:rPr>
          <w:rFonts w:hint="cs"/>
          <w:rtl/>
          <w:lang w:eastAsia="he-IL"/>
        </w:rPr>
        <w:t>תשאל את הפרקליטות. אני מאמינה שכן.</w:t>
      </w:r>
    </w:p>
    <w:p w14:paraId="3D652C15" w14:textId="77777777" w:rsidR="00FA68C9" w:rsidRDefault="00FA68C9" w:rsidP="00FA68C9">
      <w:pPr>
        <w:rPr>
          <w:rtl/>
          <w:lang w:eastAsia="he-IL"/>
        </w:rPr>
      </w:pPr>
    </w:p>
    <w:p w14:paraId="6D590582" w14:textId="77777777" w:rsidR="00FA68C9" w:rsidRDefault="00FA68C9" w:rsidP="00FA68C9">
      <w:pPr>
        <w:pStyle w:val="af9"/>
        <w:keepNext/>
        <w:rPr>
          <w:rtl/>
          <w:lang w:eastAsia="he-IL"/>
        </w:rPr>
      </w:pPr>
      <w:bookmarkStart w:id="189" w:name="ET_guest_עודד_קם_200"/>
      <w:r w:rsidRPr="00FA68C9">
        <w:rPr>
          <w:rStyle w:val="TagStyle"/>
          <w:rtl/>
        </w:rPr>
        <w:t xml:space="preserve"> &lt;&lt; אורח &gt;&gt; </w:t>
      </w:r>
      <w:r>
        <w:rPr>
          <w:rtl/>
          <w:lang w:eastAsia="he-IL"/>
        </w:rPr>
        <w:t>עודד קם:</w:t>
      </w:r>
      <w:r w:rsidRPr="00FA68C9">
        <w:rPr>
          <w:rStyle w:val="TagStyle"/>
          <w:rtl/>
        </w:rPr>
        <w:t xml:space="preserve"> &lt;&lt; אורח &gt;&gt;</w:t>
      </w:r>
      <w:r w:rsidR="00715831">
        <w:rPr>
          <w:rtl/>
          <w:lang w:eastAsia="he-IL"/>
        </w:rPr>
        <w:t xml:space="preserve"> </w:t>
      </w:r>
      <w:bookmarkEnd w:id="189"/>
    </w:p>
    <w:p w14:paraId="0B352AF1" w14:textId="77777777" w:rsidR="00FA68C9" w:rsidRDefault="00FA68C9" w:rsidP="00FA68C9">
      <w:pPr>
        <w:pStyle w:val="KeepWithNext"/>
        <w:rPr>
          <w:rtl/>
          <w:lang w:eastAsia="he-IL"/>
        </w:rPr>
      </w:pPr>
    </w:p>
    <w:p w14:paraId="11BD0372" w14:textId="77777777" w:rsidR="00FA68C9" w:rsidRDefault="00FA68C9" w:rsidP="006564B6">
      <w:pPr>
        <w:rPr>
          <w:rtl/>
          <w:lang w:eastAsia="he-IL"/>
        </w:rPr>
      </w:pPr>
      <w:r>
        <w:rPr>
          <w:rFonts w:hint="cs"/>
          <w:rtl/>
          <w:lang w:eastAsia="he-IL"/>
        </w:rPr>
        <w:t>יש לי דווקא תשובה אליך, חבר הכנסת כהן. בגלל הסיבה שאין לנו כלים להילחם בתופעת הפרוטקשן, מה שאנחנו עושים בעצם בשנים האחרונות, אנחנו מחפשים את חברות השמירה בדיוק על מה שמאיה דיברה עליו, על אותו קיזוז חשבוניות פיקטיביות. הרי מה עושה חברת שמירה? חברת שמירה עבריינית, יש לה הכנסות אבל אין לה שומרים. יש לה המון כסף. היא גובה פרוטקשן. היא לא מספקת שומרים באמת או מעט מאוד שומרים, נגיד. יש לה המון הכנסות ואין לה הוצאות, אז מה היא צריכה לעשות? כדי למשוך את הכסף הזה החוצה, עבריין</w:t>
      </w:r>
      <w:r w:rsidR="00A3203A">
        <w:rPr>
          <w:rFonts w:hint="cs"/>
          <w:rtl/>
          <w:lang w:eastAsia="he-IL"/>
        </w:rPr>
        <w:t xml:space="preserve"> הרי</w:t>
      </w:r>
      <w:r>
        <w:rPr>
          <w:rFonts w:hint="cs"/>
          <w:rtl/>
          <w:lang w:eastAsia="he-IL"/>
        </w:rPr>
        <w:t xml:space="preserve"> רוצה את הכסף בכיס, הוא לא רוצה את הכסף בחברה. הוא מביא חשבוניות פיקטיביות מכל מיני קבלני משנה שלו. החשבוניות הפיקטיביות נכנסות לספרים. הוא כאילו משלם לאותם קבלני משנה. ככה הוא מושך את הכסף החוצה מהחברה. הכספים שהוא משלם החוצה הולכים לצ'יינג'ים, לנש"פים (נותני שירותי פיננסיים), נפרעים למזומן ונעלמים לנו.</w:t>
      </w:r>
      <w:r w:rsidR="006564B6">
        <w:rPr>
          <w:rFonts w:hint="cs"/>
          <w:rtl/>
          <w:lang w:eastAsia="he-IL"/>
        </w:rPr>
        <w:t xml:space="preserve"> על זה אנחנו כן מגישים כתבי אישום, לא על הפרוטקשן אבל על ההתנהלות הזאת שהיא עבירת מס. עבירת המס היא גם עבירת מקור. יש לנו תיקים של חברות שמירה שלא הצלחנו לתפוס אותם על פרוטקשן, אבל אנחנו מגישים נגדם כתב אישום ולוקחים להם את הרכוש.</w:t>
      </w:r>
    </w:p>
    <w:p w14:paraId="1B39E01E" w14:textId="77777777" w:rsidR="006564B6" w:rsidRDefault="006564B6" w:rsidP="006564B6">
      <w:pPr>
        <w:rPr>
          <w:rtl/>
          <w:lang w:eastAsia="he-IL"/>
        </w:rPr>
      </w:pPr>
    </w:p>
    <w:p w14:paraId="16579F1D" w14:textId="77777777" w:rsidR="006564B6" w:rsidRDefault="006564B6" w:rsidP="006564B6">
      <w:pPr>
        <w:pStyle w:val="af6"/>
        <w:keepNext/>
        <w:rPr>
          <w:rtl/>
        </w:rPr>
      </w:pPr>
      <w:bookmarkStart w:id="190" w:name="ET_yor_6157_201"/>
      <w:r w:rsidRPr="006564B6">
        <w:rPr>
          <w:rStyle w:val="TagStyle"/>
          <w:rtl/>
        </w:rPr>
        <w:t xml:space="preserve"> &lt;&lt; יור &gt;&gt; </w:t>
      </w:r>
      <w:r>
        <w:rPr>
          <w:rtl/>
        </w:rPr>
        <w:t>היו"ר שמחה רוטמן:</w:t>
      </w:r>
      <w:r w:rsidRPr="006564B6">
        <w:rPr>
          <w:rStyle w:val="TagStyle"/>
          <w:rtl/>
        </w:rPr>
        <w:t xml:space="preserve"> &lt;&lt; יור &gt;&gt;</w:t>
      </w:r>
      <w:r w:rsidR="00715831">
        <w:rPr>
          <w:rtl/>
        </w:rPr>
        <w:t xml:space="preserve"> </w:t>
      </w:r>
      <w:bookmarkEnd w:id="190"/>
    </w:p>
    <w:p w14:paraId="3A7FE890" w14:textId="77777777" w:rsidR="006564B6" w:rsidRDefault="006564B6" w:rsidP="006564B6">
      <w:pPr>
        <w:pStyle w:val="KeepWithNext"/>
        <w:rPr>
          <w:rtl/>
          <w:lang w:eastAsia="he-IL"/>
        </w:rPr>
      </w:pPr>
    </w:p>
    <w:p w14:paraId="5809ABA9" w14:textId="77777777" w:rsidR="006564B6" w:rsidRDefault="006564B6" w:rsidP="006564B6">
      <w:pPr>
        <w:rPr>
          <w:rtl/>
          <w:lang w:eastAsia="he-IL"/>
        </w:rPr>
      </w:pPr>
      <w:r>
        <w:rPr>
          <w:rFonts w:hint="cs"/>
          <w:rtl/>
          <w:lang w:eastAsia="he-IL"/>
        </w:rPr>
        <w:t xml:space="preserve">שנייה, אני אהיה פרקליטו של השטן במקרה הזה. מה אכפת לי על מה אתם מושיבים את אלקפונה בכלא? בסדר, אז תושיבו אותו על חשבוניות פיקטיביות. </w:t>
      </w:r>
    </w:p>
    <w:p w14:paraId="060B59F3" w14:textId="77777777" w:rsidR="006564B6" w:rsidRDefault="006564B6" w:rsidP="006564B6">
      <w:pPr>
        <w:rPr>
          <w:rtl/>
          <w:lang w:eastAsia="he-IL"/>
        </w:rPr>
      </w:pPr>
    </w:p>
    <w:p w14:paraId="7C8673CC" w14:textId="77777777" w:rsidR="006564B6" w:rsidRDefault="006564B6" w:rsidP="006564B6">
      <w:pPr>
        <w:pStyle w:val="af9"/>
        <w:keepNext/>
        <w:rPr>
          <w:rtl/>
          <w:lang w:eastAsia="he-IL"/>
        </w:rPr>
      </w:pPr>
      <w:bookmarkStart w:id="191" w:name="ET_guest_עודד_קם_202"/>
      <w:r w:rsidRPr="006564B6">
        <w:rPr>
          <w:rStyle w:val="TagStyle"/>
          <w:rtl/>
        </w:rPr>
        <w:t xml:space="preserve"> &lt;&lt; אורח &gt;&gt; </w:t>
      </w:r>
      <w:r>
        <w:rPr>
          <w:rtl/>
          <w:lang w:eastAsia="he-IL"/>
        </w:rPr>
        <w:t>עודד קם:</w:t>
      </w:r>
      <w:r w:rsidRPr="006564B6">
        <w:rPr>
          <w:rStyle w:val="TagStyle"/>
          <w:rtl/>
        </w:rPr>
        <w:t xml:space="preserve"> &lt;&lt; אורח &gt;&gt;</w:t>
      </w:r>
      <w:r w:rsidR="00715831">
        <w:rPr>
          <w:rtl/>
          <w:lang w:eastAsia="he-IL"/>
        </w:rPr>
        <w:t xml:space="preserve"> </w:t>
      </w:r>
      <w:bookmarkEnd w:id="191"/>
    </w:p>
    <w:p w14:paraId="4D1565F9" w14:textId="77777777" w:rsidR="006564B6" w:rsidRDefault="006564B6" w:rsidP="006564B6">
      <w:pPr>
        <w:pStyle w:val="KeepWithNext"/>
        <w:rPr>
          <w:rtl/>
          <w:lang w:eastAsia="he-IL"/>
        </w:rPr>
      </w:pPr>
    </w:p>
    <w:p w14:paraId="48F5EDE1" w14:textId="77777777" w:rsidR="006564B6" w:rsidRDefault="006564B6" w:rsidP="006564B6">
      <w:pPr>
        <w:rPr>
          <w:rtl/>
          <w:lang w:eastAsia="he-IL"/>
        </w:rPr>
      </w:pPr>
      <w:r>
        <w:rPr>
          <w:rFonts w:hint="cs"/>
          <w:rtl/>
          <w:lang w:eastAsia="he-IL"/>
        </w:rPr>
        <w:t>קודם כל זה לא לתפוס את התופעה באמת בקרניים. זה לאחוז את השור בזנב.</w:t>
      </w:r>
    </w:p>
    <w:p w14:paraId="1DB3A436" w14:textId="77777777" w:rsidR="006564B6" w:rsidRDefault="006564B6" w:rsidP="006564B6">
      <w:pPr>
        <w:rPr>
          <w:rtl/>
          <w:lang w:eastAsia="he-IL"/>
        </w:rPr>
      </w:pPr>
    </w:p>
    <w:p w14:paraId="0FAF6C6F" w14:textId="77777777" w:rsidR="006564B6" w:rsidRDefault="006564B6" w:rsidP="006564B6">
      <w:pPr>
        <w:pStyle w:val="af6"/>
        <w:keepNext/>
        <w:rPr>
          <w:rtl/>
        </w:rPr>
      </w:pPr>
      <w:bookmarkStart w:id="192" w:name="ET_yor_6157_203"/>
      <w:r w:rsidRPr="006564B6">
        <w:rPr>
          <w:rStyle w:val="TagStyle"/>
          <w:rtl/>
        </w:rPr>
        <w:t xml:space="preserve"> &lt;&lt; יור &gt;&gt; </w:t>
      </w:r>
      <w:r>
        <w:rPr>
          <w:rtl/>
        </w:rPr>
        <w:t>היו"ר שמחה רוטמן:</w:t>
      </w:r>
      <w:r w:rsidRPr="006564B6">
        <w:rPr>
          <w:rStyle w:val="TagStyle"/>
          <w:rtl/>
        </w:rPr>
        <w:t xml:space="preserve"> &lt;&lt; יור &gt;&gt;</w:t>
      </w:r>
      <w:r w:rsidR="00715831">
        <w:rPr>
          <w:rtl/>
        </w:rPr>
        <w:t xml:space="preserve"> </w:t>
      </w:r>
      <w:bookmarkEnd w:id="192"/>
    </w:p>
    <w:p w14:paraId="57DF965F" w14:textId="77777777" w:rsidR="006564B6" w:rsidRDefault="006564B6" w:rsidP="006564B6">
      <w:pPr>
        <w:pStyle w:val="KeepWithNext"/>
        <w:rPr>
          <w:rtl/>
          <w:lang w:eastAsia="he-IL"/>
        </w:rPr>
      </w:pPr>
    </w:p>
    <w:p w14:paraId="37988F42" w14:textId="77777777" w:rsidR="006564B6" w:rsidRDefault="006564B6" w:rsidP="006564B6">
      <w:pPr>
        <w:rPr>
          <w:rtl/>
          <w:lang w:eastAsia="he-IL"/>
        </w:rPr>
      </w:pPr>
      <w:r>
        <w:rPr>
          <w:rFonts w:hint="cs"/>
          <w:rtl/>
          <w:lang w:eastAsia="he-IL"/>
        </w:rPr>
        <w:t>להיפך, זה לתפוס את התופעה בדיוק במקום.</w:t>
      </w:r>
    </w:p>
    <w:p w14:paraId="72BC9B29" w14:textId="77777777" w:rsidR="006564B6" w:rsidRDefault="006564B6" w:rsidP="006564B6">
      <w:pPr>
        <w:rPr>
          <w:rtl/>
          <w:lang w:eastAsia="he-IL"/>
        </w:rPr>
      </w:pPr>
    </w:p>
    <w:p w14:paraId="489958F9" w14:textId="77777777" w:rsidR="006564B6" w:rsidRDefault="006564B6" w:rsidP="006564B6">
      <w:pPr>
        <w:pStyle w:val="af9"/>
        <w:keepNext/>
        <w:rPr>
          <w:rtl/>
          <w:lang w:eastAsia="he-IL"/>
        </w:rPr>
      </w:pPr>
      <w:bookmarkStart w:id="193" w:name="ET_guest_עודד_קם_204"/>
      <w:r w:rsidRPr="006564B6">
        <w:rPr>
          <w:rStyle w:val="TagStyle"/>
          <w:rtl/>
        </w:rPr>
        <w:t xml:space="preserve"> &lt;&lt; אורח &gt;&gt; </w:t>
      </w:r>
      <w:r>
        <w:rPr>
          <w:rtl/>
          <w:lang w:eastAsia="he-IL"/>
        </w:rPr>
        <w:t>עודד קם:</w:t>
      </w:r>
      <w:r w:rsidRPr="006564B6">
        <w:rPr>
          <w:rStyle w:val="TagStyle"/>
          <w:rtl/>
        </w:rPr>
        <w:t xml:space="preserve"> &lt;&lt; אורח &gt;&gt;</w:t>
      </w:r>
      <w:r w:rsidR="00715831">
        <w:rPr>
          <w:rtl/>
          <w:lang w:eastAsia="he-IL"/>
        </w:rPr>
        <w:t xml:space="preserve"> </w:t>
      </w:r>
      <w:bookmarkEnd w:id="193"/>
    </w:p>
    <w:p w14:paraId="3DF723A5" w14:textId="77777777" w:rsidR="006564B6" w:rsidRDefault="006564B6" w:rsidP="006564B6">
      <w:pPr>
        <w:pStyle w:val="KeepWithNext"/>
        <w:rPr>
          <w:rtl/>
          <w:lang w:eastAsia="he-IL"/>
        </w:rPr>
      </w:pPr>
    </w:p>
    <w:p w14:paraId="4D1F4CF4" w14:textId="77777777" w:rsidR="006564B6" w:rsidRDefault="006564B6" w:rsidP="006564B6">
      <w:pPr>
        <w:rPr>
          <w:rtl/>
          <w:lang w:eastAsia="he-IL"/>
        </w:rPr>
      </w:pPr>
      <w:r>
        <w:rPr>
          <w:rFonts w:hint="cs"/>
          <w:rtl/>
          <w:lang w:eastAsia="he-IL"/>
        </w:rPr>
        <w:t>התשומות שתיקים כאלה דורשים, הם דורשים את רשות המיסים לכל תיק, כי זה עבירות של רשות המיסים. זה דורש המון מעקבים חשבונאים ונש"פים. אם יש רכוש בצד הדבר הזה וזה גם משתלם למדינה - - -</w:t>
      </w:r>
      <w:r w:rsidR="00215716">
        <w:rPr>
          <w:rFonts w:hint="cs"/>
          <w:rtl/>
          <w:lang w:eastAsia="he-IL"/>
        </w:rPr>
        <w:t xml:space="preserve"> </w:t>
      </w:r>
    </w:p>
    <w:p w14:paraId="44D80894" w14:textId="77777777" w:rsidR="006564B6" w:rsidRDefault="006564B6" w:rsidP="006564B6">
      <w:pPr>
        <w:rPr>
          <w:rtl/>
          <w:lang w:eastAsia="he-IL"/>
        </w:rPr>
      </w:pPr>
    </w:p>
    <w:p w14:paraId="2ECDEABC" w14:textId="77777777" w:rsidR="006564B6" w:rsidRDefault="006564B6" w:rsidP="006564B6">
      <w:pPr>
        <w:pStyle w:val="af6"/>
        <w:keepNext/>
        <w:rPr>
          <w:rtl/>
        </w:rPr>
      </w:pPr>
      <w:bookmarkStart w:id="194" w:name="ET_yor_6157_205"/>
      <w:r w:rsidRPr="006564B6">
        <w:rPr>
          <w:rStyle w:val="TagStyle"/>
          <w:rtl/>
        </w:rPr>
        <w:t xml:space="preserve"> &lt;&lt; יור &gt;&gt; </w:t>
      </w:r>
      <w:r>
        <w:rPr>
          <w:rtl/>
        </w:rPr>
        <w:t>היו"ר שמחה רוטמן:</w:t>
      </w:r>
      <w:r w:rsidRPr="006564B6">
        <w:rPr>
          <w:rStyle w:val="TagStyle"/>
          <w:rtl/>
        </w:rPr>
        <w:t xml:space="preserve"> &lt;&lt; יור &gt;&gt;</w:t>
      </w:r>
      <w:r w:rsidR="00715831">
        <w:rPr>
          <w:rtl/>
        </w:rPr>
        <w:t xml:space="preserve"> </w:t>
      </w:r>
      <w:bookmarkEnd w:id="194"/>
    </w:p>
    <w:p w14:paraId="2CB30763" w14:textId="77777777" w:rsidR="006564B6" w:rsidRDefault="006564B6" w:rsidP="006564B6">
      <w:pPr>
        <w:pStyle w:val="KeepWithNext"/>
        <w:rPr>
          <w:rtl/>
          <w:lang w:eastAsia="he-IL"/>
        </w:rPr>
      </w:pPr>
    </w:p>
    <w:p w14:paraId="6B2F39AD" w14:textId="77777777" w:rsidR="006564B6" w:rsidRDefault="006564B6" w:rsidP="006564B6">
      <w:pPr>
        <w:rPr>
          <w:rtl/>
          <w:lang w:eastAsia="he-IL"/>
        </w:rPr>
      </w:pPr>
      <w:r>
        <w:rPr>
          <w:rFonts w:hint="cs"/>
          <w:rtl/>
          <w:lang w:eastAsia="he-IL"/>
        </w:rPr>
        <w:t>תמיד יש רכוש בצד הדבר הזה.</w:t>
      </w:r>
    </w:p>
    <w:p w14:paraId="0DC4A473" w14:textId="77777777" w:rsidR="006564B6" w:rsidRDefault="006564B6" w:rsidP="006564B6">
      <w:pPr>
        <w:rPr>
          <w:rtl/>
          <w:lang w:eastAsia="he-IL"/>
        </w:rPr>
      </w:pPr>
    </w:p>
    <w:p w14:paraId="4BE59A55" w14:textId="77777777" w:rsidR="006564B6" w:rsidRDefault="006564B6" w:rsidP="006564B6">
      <w:pPr>
        <w:pStyle w:val="af9"/>
        <w:keepNext/>
        <w:rPr>
          <w:rtl/>
          <w:lang w:eastAsia="he-IL"/>
        </w:rPr>
      </w:pPr>
      <w:bookmarkStart w:id="195" w:name="ET_guest_עודד_קם_206"/>
      <w:r w:rsidRPr="006564B6">
        <w:rPr>
          <w:rStyle w:val="TagStyle"/>
          <w:rtl/>
        </w:rPr>
        <w:t xml:space="preserve"> &lt;&lt; אורח &gt;&gt; </w:t>
      </w:r>
      <w:r>
        <w:rPr>
          <w:rtl/>
          <w:lang w:eastAsia="he-IL"/>
        </w:rPr>
        <w:t>עודד קם:</w:t>
      </w:r>
      <w:r w:rsidRPr="006564B6">
        <w:rPr>
          <w:rStyle w:val="TagStyle"/>
          <w:rtl/>
        </w:rPr>
        <w:t xml:space="preserve"> &lt;&lt; אורח &gt;&gt;</w:t>
      </w:r>
      <w:r w:rsidR="00715831">
        <w:rPr>
          <w:rtl/>
          <w:lang w:eastAsia="he-IL"/>
        </w:rPr>
        <w:t xml:space="preserve"> </w:t>
      </w:r>
      <w:bookmarkEnd w:id="195"/>
    </w:p>
    <w:p w14:paraId="425E7E74" w14:textId="77777777" w:rsidR="006564B6" w:rsidRDefault="006564B6" w:rsidP="006564B6">
      <w:pPr>
        <w:pStyle w:val="KeepWithNext"/>
        <w:rPr>
          <w:rtl/>
          <w:lang w:eastAsia="he-IL"/>
        </w:rPr>
      </w:pPr>
    </w:p>
    <w:p w14:paraId="3E25FE3C" w14:textId="77777777" w:rsidR="006564B6" w:rsidRPr="00A3203A" w:rsidRDefault="006564B6" w:rsidP="006564B6">
      <w:pPr>
        <w:rPr>
          <w:rtl/>
          <w:lang w:eastAsia="he-IL"/>
        </w:rPr>
      </w:pPr>
      <w:r w:rsidRPr="00A3203A">
        <w:rPr>
          <w:rFonts w:hint="cs"/>
          <w:rtl/>
          <w:lang w:eastAsia="he-IL"/>
        </w:rPr>
        <w:t>חבר הכנסת רוטמן, אנחנו עושים את זה. כשתיקים כאלה מגיעים אנחנו מגישים כתבי אישום. זאת טיפה בים.</w:t>
      </w:r>
    </w:p>
    <w:p w14:paraId="52971252" w14:textId="77777777" w:rsidR="006564B6" w:rsidRPr="00A3203A" w:rsidRDefault="006564B6" w:rsidP="006564B6">
      <w:pPr>
        <w:rPr>
          <w:rtl/>
          <w:lang w:eastAsia="he-IL"/>
        </w:rPr>
      </w:pPr>
    </w:p>
    <w:p w14:paraId="08A6BB6B" w14:textId="77777777" w:rsidR="006564B6" w:rsidRPr="00A3203A" w:rsidRDefault="006564B6" w:rsidP="006564B6">
      <w:pPr>
        <w:pStyle w:val="af6"/>
        <w:keepNext/>
        <w:rPr>
          <w:rtl/>
        </w:rPr>
      </w:pPr>
      <w:bookmarkStart w:id="196" w:name="ET_yor_6157_207"/>
      <w:r w:rsidRPr="00A3203A">
        <w:rPr>
          <w:rStyle w:val="TagStyle"/>
          <w:color w:val="auto"/>
          <w:rtl/>
        </w:rPr>
        <w:t xml:space="preserve"> &lt;&lt; יור &gt;&gt; </w:t>
      </w:r>
      <w:r w:rsidRPr="00A3203A">
        <w:rPr>
          <w:rtl/>
        </w:rPr>
        <w:t>היו"ר שמחה רוטמן:</w:t>
      </w:r>
      <w:r w:rsidRPr="00A3203A">
        <w:rPr>
          <w:rStyle w:val="TagStyle"/>
          <w:color w:val="auto"/>
          <w:rtl/>
        </w:rPr>
        <w:t xml:space="preserve"> &lt;&lt; יור &gt;&gt;</w:t>
      </w:r>
      <w:r w:rsidR="00715831">
        <w:rPr>
          <w:rtl/>
        </w:rPr>
        <w:t xml:space="preserve"> </w:t>
      </w:r>
      <w:bookmarkEnd w:id="196"/>
    </w:p>
    <w:p w14:paraId="7F70B35C" w14:textId="77777777" w:rsidR="006564B6" w:rsidRPr="00A3203A" w:rsidRDefault="006564B6" w:rsidP="006564B6">
      <w:pPr>
        <w:pStyle w:val="KeepWithNext"/>
        <w:rPr>
          <w:rtl/>
          <w:lang w:eastAsia="he-IL"/>
        </w:rPr>
      </w:pPr>
    </w:p>
    <w:p w14:paraId="219DD92B" w14:textId="77777777" w:rsidR="006564B6" w:rsidRPr="00A3203A" w:rsidRDefault="006564B6" w:rsidP="00B66E34">
      <w:pPr>
        <w:rPr>
          <w:rtl/>
          <w:lang w:eastAsia="he-IL"/>
        </w:rPr>
      </w:pPr>
      <w:r w:rsidRPr="00A3203A">
        <w:rPr>
          <w:rFonts w:hint="cs"/>
          <w:rtl/>
          <w:lang w:eastAsia="he-IL"/>
        </w:rPr>
        <w:t>לכן אני שואל</w:t>
      </w:r>
      <w:r w:rsidR="009D31A5" w:rsidRPr="00A3203A">
        <w:rPr>
          <w:rFonts w:hint="cs"/>
          <w:rtl/>
          <w:lang w:eastAsia="he-IL"/>
        </w:rPr>
        <w:t>,</w:t>
      </w:r>
      <w:r w:rsidRPr="00A3203A">
        <w:rPr>
          <w:rFonts w:hint="cs"/>
          <w:rtl/>
          <w:lang w:eastAsia="he-IL"/>
        </w:rPr>
        <w:t xml:space="preserve"> ואני פה קצת מתחבר למה שאמר קודם דני.</w:t>
      </w:r>
      <w:r w:rsidR="007017E4" w:rsidRPr="00A3203A">
        <w:rPr>
          <w:rFonts w:hint="cs"/>
          <w:rtl/>
          <w:lang w:eastAsia="he-IL"/>
        </w:rPr>
        <w:t xml:space="preserve"> בהנחה שלשם אנחנו מגיעים, כהנחת מוצא אין עכבר שגונב אלא החור גונב, והעבירה הזאת היא עבירה שמטרתה היא יצירת פעילות כלכלית </w:t>
      </w:r>
      <w:r w:rsidR="00B66E34" w:rsidRPr="00A3203A">
        <w:rPr>
          <w:rFonts w:hint="cs"/>
          <w:rtl/>
          <w:lang w:eastAsia="he-IL"/>
        </w:rPr>
        <w:t>עבריינית</w:t>
      </w:r>
      <w:r w:rsidR="007017E4" w:rsidRPr="00A3203A">
        <w:rPr>
          <w:rFonts w:hint="cs"/>
          <w:rtl/>
          <w:lang w:eastAsia="he-IL"/>
        </w:rPr>
        <w:t xml:space="preserve"> שכזו, וכדי שהפעילות הכלכלית-העבריינית הזאת גם תשתלם באיזשהו שלב, צריכות לבוא אליה עוד כמה עבירות לוואי, חשבוניות פיקטיביות ואחרות, למה שאני יכול לתת להם כמה עצות אם הם רוצים, איך לצמצם את החשיפה לזה.</w:t>
      </w:r>
    </w:p>
    <w:p w14:paraId="3FA10D21" w14:textId="77777777" w:rsidR="00651D20" w:rsidRPr="00A3203A" w:rsidRDefault="00651D20" w:rsidP="006564B6">
      <w:pPr>
        <w:rPr>
          <w:rtl/>
          <w:lang w:eastAsia="he-IL"/>
        </w:rPr>
      </w:pPr>
    </w:p>
    <w:p w14:paraId="208181E8" w14:textId="77777777" w:rsidR="00651D20" w:rsidRPr="00A3203A" w:rsidRDefault="00651D20" w:rsidP="00651D20">
      <w:pPr>
        <w:pStyle w:val="af9"/>
        <w:keepNext/>
        <w:rPr>
          <w:rtl/>
          <w:lang w:eastAsia="he-IL"/>
        </w:rPr>
      </w:pPr>
      <w:bookmarkStart w:id="197" w:name="ET_guest_עודד_קם_208"/>
      <w:r w:rsidRPr="00A3203A">
        <w:rPr>
          <w:rStyle w:val="TagStyle"/>
          <w:color w:val="auto"/>
          <w:rtl/>
        </w:rPr>
        <w:t xml:space="preserve"> &lt;&lt; אורח &gt;&gt; </w:t>
      </w:r>
      <w:r w:rsidRPr="00A3203A">
        <w:rPr>
          <w:rtl/>
          <w:lang w:eastAsia="he-IL"/>
        </w:rPr>
        <w:t>עודד קם:</w:t>
      </w:r>
      <w:r w:rsidRPr="00A3203A">
        <w:rPr>
          <w:rStyle w:val="TagStyle"/>
          <w:color w:val="auto"/>
          <w:rtl/>
        </w:rPr>
        <w:t xml:space="preserve"> &lt;&lt; אורח &gt;&gt;</w:t>
      </w:r>
      <w:r w:rsidR="00715831">
        <w:rPr>
          <w:rtl/>
          <w:lang w:eastAsia="he-IL"/>
        </w:rPr>
        <w:t xml:space="preserve"> </w:t>
      </w:r>
      <w:bookmarkEnd w:id="197"/>
    </w:p>
    <w:p w14:paraId="23616FBC" w14:textId="77777777" w:rsidR="00651D20" w:rsidRPr="00A3203A" w:rsidRDefault="00651D20" w:rsidP="00651D20">
      <w:pPr>
        <w:pStyle w:val="KeepWithNext"/>
        <w:rPr>
          <w:rtl/>
          <w:lang w:eastAsia="he-IL"/>
        </w:rPr>
      </w:pPr>
    </w:p>
    <w:p w14:paraId="6C083997" w14:textId="77777777" w:rsidR="00651D20" w:rsidRPr="00A3203A" w:rsidRDefault="00651D20" w:rsidP="00651D20">
      <w:pPr>
        <w:rPr>
          <w:rtl/>
          <w:lang w:eastAsia="he-IL"/>
        </w:rPr>
      </w:pPr>
      <w:r w:rsidRPr="00A3203A">
        <w:rPr>
          <w:rFonts w:hint="cs"/>
          <w:rtl/>
          <w:lang w:eastAsia="he-IL"/>
        </w:rPr>
        <w:t>בוודאי. אני מדבר על התיקים שכן יש לנו חשבוניות פיקטיביות, לא על אלה שאין.</w:t>
      </w:r>
    </w:p>
    <w:p w14:paraId="12963BD6" w14:textId="77777777" w:rsidR="00651D20" w:rsidRPr="00A3203A" w:rsidRDefault="00651D20" w:rsidP="00651D20">
      <w:pPr>
        <w:rPr>
          <w:rtl/>
          <w:lang w:eastAsia="he-IL"/>
        </w:rPr>
      </w:pPr>
    </w:p>
    <w:p w14:paraId="28823C76" w14:textId="77777777" w:rsidR="00651D20" w:rsidRPr="00A3203A" w:rsidRDefault="00651D20" w:rsidP="00651D20">
      <w:pPr>
        <w:pStyle w:val="af6"/>
        <w:keepNext/>
        <w:rPr>
          <w:rtl/>
        </w:rPr>
      </w:pPr>
      <w:bookmarkStart w:id="198" w:name="ET_yor_6157_209"/>
      <w:r w:rsidRPr="00A3203A">
        <w:rPr>
          <w:rStyle w:val="TagStyle"/>
          <w:color w:val="auto"/>
          <w:rtl/>
        </w:rPr>
        <w:t xml:space="preserve"> &lt;&lt; יור &gt;&gt; </w:t>
      </w:r>
      <w:r w:rsidRPr="00A3203A">
        <w:rPr>
          <w:rtl/>
        </w:rPr>
        <w:t>היו"ר שמחה רוטמן:</w:t>
      </w:r>
      <w:r w:rsidRPr="00A3203A">
        <w:rPr>
          <w:rStyle w:val="TagStyle"/>
          <w:color w:val="auto"/>
          <w:rtl/>
        </w:rPr>
        <w:t xml:space="preserve"> &lt;&lt; יור &gt;&gt;</w:t>
      </w:r>
      <w:r w:rsidR="00715831">
        <w:rPr>
          <w:rtl/>
        </w:rPr>
        <w:t xml:space="preserve"> </w:t>
      </w:r>
      <w:bookmarkEnd w:id="198"/>
    </w:p>
    <w:p w14:paraId="27564BCB" w14:textId="77777777" w:rsidR="00651D20" w:rsidRPr="00A3203A" w:rsidRDefault="00651D20" w:rsidP="00651D20">
      <w:pPr>
        <w:pStyle w:val="KeepWithNext"/>
        <w:rPr>
          <w:rtl/>
          <w:lang w:eastAsia="he-IL"/>
        </w:rPr>
      </w:pPr>
    </w:p>
    <w:p w14:paraId="34A664D1" w14:textId="77777777" w:rsidR="00F95C81" w:rsidRPr="00A3203A" w:rsidRDefault="00651D20" w:rsidP="00F95C81">
      <w:pPr>
        <w:rPr>
          <w:rtl/>
          <w:lang w:eastAsia="he-IL"/>
        </w:rPr>
      </w:pPr>
      <w:r w:rsidRPr="00A3203A">
        <w:rPr>
          <w:rFonts w:hint="cs"/>
          <w:rtl/>
          <w:lang w:eastAsia="he-IL"/>
        </w:rPr>
        <w:t>נכון. אנח</w:t>
      </w:r>
      <w:r w:rsidR="007A425F" w:rsidRPr="00A3203A">
        <w:rPr>
          <w:rFonts w:hint="cs"/>
          <w:rtl/>
          <w:lang w:eastAsia="he-IL"/>
        </w:rPr>
        <w:t xml:space="preserve">נו מנסים להבין את הדלתא, דהיינו, </w:t>
      </w:r>
      <w:r w:rsidRPr="00A3203A">
        <w:rPr>
          <w:rFonts w:hint="cs"/>
          <w:rtl/>
          <w:lang w:eastAsia="he-IL"/>
        </w:rPr>
        <w:t xml:space="preserve">כמה אנחנו מגדילים את הרשת ומצליחים לתפוס דברים שאחרת </w:t>
      </w:r>
      <w:r w:rsidR="00D330E3" w:rsidRPr="00A3203A">
        <w:rPr>
          <w:rFonts w:hint="cs"/>
          <w:rtl/>
          <w:lang w:eastAsia="he-IL"/>
        </w:rPr>
        <w:t>אנחנו</w:t>
      </w:r>
      <w:r w:rsidRPr="00A3203A">
        <w:rPr>
          <w:rFonts w:hint="cs"/>
          <w:rtl/>
          <w:lang w:eastAsia="he-IL"/>
        </w:rPr>
        <w:t xml:space="preserve"> לא תופסים, בלי לייצר פולס פוזיטבים ולהפוך הרבה פעילות סטנדרטית לעבריינות, וכמה מהם, אין את האמצעי שפגיעתו פחותה להשתמש בכלים האחרים אם יבוא ויגיד לי איש השטח בהקשר הזה מהפרקליטות, תשמע, יש באזור, כמו שאלמוג אומר, כולם יודעים, שבעה-שמונה אנשים. </w:t>
      </w:r>
      <w:r w:rsidR="007A425F" w:rsidRPr="00A3203A">
        <w:rPr>
          <w:rFonts w:hint="cs"/>
          <w:rtl/>
          <w:lang w:eastAsia="he-IL"/>
        </w:rPr>
        <w:t>נניח שיש 200,</w:t>
      </w:r>
      <w:r w:rsidRPr="00A3203A">
        <w:rPr>
          <w:rFonts w:hint="cs"/>
          <w:rtl/>
          <w:lang w:eastAsia="he-IL"/>
        </w:rPr>
        <w:t xml:space="preserve"> מה זה משנה? זה לא משנה. זה מספר. כל מספר טוב. כל מספר זוכה. </w:t>
      </w:r>
    </w:p>
    <w:p w14:paraId="6E7676FF" w14:textId="77777777" w:rsidR="00F95C81" w:rsidRPr="00A3203A" w:rsidRDefault="00F95C81" w:rsidP="00F95C81">
      <w:pPr>
        <w:rPr>
          <w:rtl/>
          <w:lang w:eastAsia="he-IL"/>
        </w:rPr>
      </w:pPr>
    </w:p>
    <w:p w14:paraId="51C00301" w14:textId="77777777" w:rsidR="00F95C81" w:rsidRPr="00A3203A" w:rsidRDefault="00651D20" w:rsidP="00F95C81">
      <w:pPr>
        <w:rPr>
          <w:rtl/>
          <w:lang w:eastAsia="he-IL"/>
        </w:rPr>
      </w:pPr>
      <w:r w:rsidRPr="00A3203A">
        <w:rPr>
          <w:rFonts w:hint="cs"/>
          <w:rtl/>
          <w:lang w:eastAsia="he-IL"/>
        </w:rPr>
        <w:t xml:space="preserve">נניח שיש 200 איש שעוסקים בנושא הזה במחוז מסוים של המשטרה, שזה המודל העסקי שלהם, גביית דמי </w:t>
      </w:r>
      <w:r w:rsidR="007A425F" w:rsidRPr="00A3203A">
        <w:rPr>
          <w:rFonts w:hint="cs"/>
          <w:rtl/>
          <w:lang w:eastAsia="he-IL"/>
        </w:rPr>
        <w:t>ה</w:t>
      </w:r>
      <w:r w:rsidRPr="00A3203A">
        <w:rPr>
          <w:rFonts w:hint="cs"/>
          <w:rtl/>
          <w:lang w:eastAsia="he-IL"/>
        </w:rPr>
        <w:t>חסות הזאת, ומתוכם בהגדרת איום רגילה, מה שנקרא קלאסית, כמו שאמרנו, חלק הם שמרנים, הם עובדים עם השיטות הישנות והטובות או הרעות במקרה הזה, והם עובדים במודל הקיים ומבחינתם שינו</w:t>
      </w:r>
      <w:r w:rsidR="007A425F" w:rsidRPr="00A3203A">
        <w:rPr>
          <w:rFonts w:hint="cs"/>
          <w:rtl/>
          <w:lang w:eastAsia="he-IL"/>
        </w:rPr>
        <w:t>י הגדרת החוק לא תשנה את המציאות,</w:t>
      </w:r>
      <w:r w:rsidRPr="00A3203A">
        <w:rPr>
          <w:rFonts w:hint="cs"/>
          <w:rtl/>
          <w:lang w:eastAsia="he-IL"/>
        </w:rPr>
        <w:t xml:space="preserve"> אפשר להגיש עליהם או אי אפשר להגיש עליהם. כך או כך הם נכנסים לי ל-428 הרגיל, לא א'. זה נניח חצי שמרנים. יש לי חצי </w:t>
      </w:r>
      <w:r w:rsidR="00F41000" w:rsidRPr="00A3203A">
        <w:rPr>
          <w:rtl/>
          <w:lang w:eastAsia="he-IL"/>
        </w:rPr>
        <w:t>סטארט</w:t>
      </w:r>
      <w:r w:rsidR="009A0628" w:rsidRPr="00A3203A">
        <w:rPr>
          <w:rFonts w:hint="cs"/>
          <w:rtl/>
          <w:lang w:eastAsia="he-IL"/>
        </w:rPr>
        <w:t>-</w:t>
      </w:r>
      <w:r w:rsidR="00F41000" w:rsidRPr="00A3203A">
        <w:rPr>
          <w:rtl/>
          <w:lang w:eastAsia="he-IL"/>
        </w:rPr>
        <w:t>אפיסטים</w:t>
      </w:r>
      <w:r w:rsidRPr="00A3203A">
        <w:rPr>
          <w:rFonts w:hint="cs"/>
          <w:rtl/>
          <w:lang w:eastAsia="he-IL"/>
        </w:rPr>
        <w:t>. הם כבר עובדים בגרסה החדשה, שדרגו. אוקיי, אז מחצי של הגרסה החדשה אני צריך לנסח הגדרה שתתפוס אותם ולא תתפוס עוד 2,000 אחרים שלא קשורים, אבל אז אומר לי הפרקליט, מתוך ה-100 האלו, ל-80 אני יכול להפיל אותם עם חקירה קצת יותר קשה ומורכבת ולערב את רשות המיסים, שזה בעיות שצריך לפתור. אני 80 או 20 או 30 או 50 יודע לתפוס דרך החשבוניות הפיקטיביות בשיתוף הפעולה של רשות איסור הלבנת הון ורשות המיסים. א</w:t>
      </w:r>
      <w:r w:rsidR="00F41000" w:rsidRPr="00A3203A">
        <w:rPr>
          <w:rFonts w:hint="cs"/>
          <w:rtl/>
          <w:lang w:eastAsia="he-IL"/>
        </w:rPr>
        <w:t>', צמצמנו את הקבוצה שאני צריך להגדיר בשבילה את ההגדרה. מ-200 צ</w:t>
      </w:r>
      <w:r w:rsidR="00F95C81" w:rsidRPr="00A3203A">
        <w:rPr>
          <w:rFonts w:hint="cs"/>
          <w:rtl/>
          <w:lang w:eastAsia="he-IL"/>
        </w:rPr>
        <w:t>מצמנו אותה ל-50 או ל-30 או ל-20</w:t>
      </w:r>
      <w:r w:rsidR="00F41000" w:rsidRPr="00A3203A">
        <w:rPr>
          <w:rFonts w:hint="cs"/>
          <w:rtl/>
          <w:lang w:eastAsia="he-IL"/>
        </w:rPr>
        <w:t xml:space="preserve"> ועכשיו אני צריך עוד יותר להיזהר. בשביל לתפוס 200 ולהכניס 2,000 זה אירוע אחד. בשביל לתפוס 20, להכניס 2,000 זה אירוע אחר. </w:t>
      </w:r>
    </w:p>
    <w:p w14:paraId="4E402CA2" w14:textId="77777777" w:rsidR="00F95C81" w:rsidRPr="00A3203A" w:rsidRDefault="00F95C81" w:rsidP="009A0628">
      <w:pPr>
        <w:rPr>
          <w:rtl/>
          <w:lang w:eastAsia="he-IL"/>
        </w:rPr>
      </w:pPr>
    </w:p>
    <w:p w14:paraId="0EFD1294" w14:textId="77777777" w:rsidR="00651D20" w:rsidRPr="00A3203A" w:rsidRDefault="00F41000" w:rsidP="009A0628">
      <w:pPr>
        <w:rPr>
          <w:rtl/>
          <w:lang w:eastAsia="he-IL"/>
        </w:rPr>
      </w:pPr>
      <w:r w:rsidRPr="00A3203A">
        <w:rPr>
          <w:rFonts w:hint="cs"/>
          <w:rtl/>
          <w:lang w:eastAsia="he-IL"/>
        </w:rPr>
        <w:t>זה מושך אותי לכיוון היותר מצומצם ומוגדר, לכן העבודה הזאת שאנחנו עושים היא קריטית כדי ל</w:t>
      </w:r>
      <w:r w:rsidR="00B66E34" w:rsidRPr="00A3203A">
        <w:rPr>
          <w:rFonts w:hint="cs"/>
          <w:rtl/>
          <w:lang w:eastAsia="he-IL"/>
        </w:rPr>
        <w:t xml:space="preserve">הבין איפה אנחנו מעבירים את הקו, לכן זה לא לחרוג. זה בדיוק זה. אם אני אגיד לו שמה-20 </w:t>
      </w:r>
      <w:r w:rsidR="007A425F" w:rsidRPr="00A3203A">
        <w:rPr>
          <w:rFonts w:hint="cs"/>
          <w:rtl/>
          <w:lang w:eastAsia="he-IL"/>
        </w:rPr>
        <w:t>ה</w:t>
      </w:r>
      <w:r w:rsidR="00B66E34" w:rsidRPr="00A3203A">
        <w:rPr>
          <w:rFonts w:hint="cs"/>
          <w:rtl/>
          <w:lang w:eastAsia="he-IL"/>
        </w:rPr>
        <w:t xml:space="preserve">אלו או מה-30 או מה-50 שנשארו, 30, כל הבעיה זה שהוא לא הצליח למצוא מספר מתלוננים, לעשות איזה עדות שיטה, דיברנו על זה חלק מהדיונים המקדימים. כולם עושים את זה לאחד או יותר, ובשנייה שאני אומר, זה עדות שיטה, אני סוגר אותם, וזה מצמצם ישר את האחרים. זה גם משהו. </w:t>
      </w:r>
      <w:r w:rsidR="009A0628" w:rsidRPr="00A3203A">
        <w:rPr>
          <w:rFonts w:hint="cs"/>
          <w:rtl/>
          <w:lang w:eastAsia="he-IL"/>
        </w:rPr>
        <w:t>בקיצור, כל הפיין טיונינג</w:t>
      </w:r>
      <w:r w:rsidR="00B66E34" w:rsidRPr="00A3203A">
        <w:rPr>
          <w:rFonts w:hint="cs"/>
          <w:rtl/>
          <w:lang w:eastAsia="he-IL"/>
        </w:rPr>
        <w:t xml:space="preserve"> הזה כדי לנסות להבין מה כרגע לא נמצא ברשת, זה הכי חשוב. זה הבסיס של החוק. </w:t>
      </w:r>
    </w:p>
    <w:p w14:paraId="1DBE756F" w14:textId="77777777" w:rsidR="00B66E34" w:rsidRPr="00A3203A" w:rsidRDefault="00B66E34" w:rsidP="00F41000">
      <w:pPr>
        <w:rPr>
          <w:rtl/>
          <w:lang w:eastAsia="he-IL"/>
        </w:rPr>
      </w:pPr>
    </w:p>
    <w:p w14:paraId="2EABE99C" w14:textId="77777777" w:rsidR="00B66E34" w:rsidRPr="00A3203A" w:rsidRDefault="00B66E34" w:rsidP="00B66E34">
      <w:pPr>
        <w:pStyle w:val="a4"/>
        <w:keepNext/>
        <w:rPr>
          <w:rtl/>
        </w:rPr>
      </w:pPr>
      <w:bookmarkStart w:id="199" w:name="ET_speaker_6352_210"/>
      <w:r w:rsidRPr="00A3203A">
        <w:rPr>
          <w:rStyle w:val="TagStyle"/>
          <w:color w:val="auto"/>
          <w:rtl/>
        </w:rPr>
        <w:t xml:space="preserve"> &lt;&lt; דובר &gt;&gt; </w:t>
      </w:r>
      <w:r w:rsidRPr="00A3203A">
        <w:rPr>
          <w:rtl/>
        </w:rPr>
        <w:t>אלמוג כהן (עוצמה יהודית):</w:t>
      </w:r>
      <w:r w:rsidRPr="00A3203A">
        <w:rPr>
          <w:rStyle w:val="TagStyle"/>
          <w:color w:val="auto"/>
          <w:rtl/>
        </w:rPr>
        <w:t xml:space="preserve"> &lt;&lt; דובר &gt;&gt;</w:t>
      </w:r>
      <w:r w:rsidR="00715831">
        <w:rPr>
          <w:rtl/>
        </w:rPr>
        <w:t xml:space="preserve"> </w:t>
      </w:r>
      <w:bookmarkEnd w:id="199"/>
    </w:p>
    <w:p w14:paraId="142DC7B0" w14:textId="77777777" w:rsidR="00B66E34" w:rsidRPr="00A3203A" w:rsidRDefault="00B66E34" w:rsidP="00B66E34">
      <w:pPr>
        <w:pStyle w:val="KeepWithNext"/>
        <w:rPr>
          <w:rtl/>
          <w:lang w:eastAsia="he-IL"/>
        </w:rPr>
      </w:pPr>
    </w:p>
    <w:p w14:paraId="3B525F63" w14:textId="77777777" w:rsidR="00B66E34" w:rsidRPr="00A3203A" w:rsidRDefault="00B66E34" w:rsidP="00A3203A">
      <w:pPr>
        <w:rPr>
          <w:rtl/>
          <w:lang w:eastAsia="he-IL"/>
        </w:rPr>
      </w:pPr>
      <w:r w:rsidRPr="00A3203A">
        <w:rPr>
          <w:rFonts w:hint="cs"/>
          <w:rtl/>
          <w:lang w:eastAsia="he-IL"/>
        </w:rPr>
        <w:t>אדוני היושב-ראש, ברשותך רק משהו קטן לומר</w:t>
      </w:r>
      <w:r w:rsidR="004B2392" w:rsidRPr="00A3203A">
        <w:rPr>
          <w:rFonts w:hint="cs"/>
          <w:rtl/>
          <w:lang w:eastAsia="he-IL"/>
        </w:rPr>
        <w:t>. בסוף מ</w:t>
      </w:r>
      <w:r w:rsidR="00A3203A">
        <w:rPr>
          <w:rFonts w:hint="cs"/>
          <w:rtl/>
          <w:lang w:eastAsia="he-IL"/>
        </w:rPr>
        <w:t>ה</w:t>
      </w:r>
      <w:r w:rsidR="004B2392" w:rsidRPr="00A3203A">
        <w:rPr>
          <w:rFonts w:hint="cs"/>
          <w:rtl/>
          <w:lang w:eastAsia="he-IL"/>
        </w:rPr>
        <w:t xml:space="preserve"> שהביא את חמשת משפחות הפשע הגדולות בארצות הברית זה לא פלילי. מה שהביא אותם זה חוקי ריקו שזה בכלל חוקים כלכליים. מה אני רוצה לומר לכם? הטעות היא לרדוף אחרי הזנב של עצמך. אני שימשתי כסוכן סמוי בתוך ארגון פשיעה. אתה יודע איך הם לקחו פרוטקשן? בקבוקים ופחיות. מ</w:t>
      </w:r>
      <w:r w:rsidR="00A3203A">
        <w:rPr>
          <w:rFonts w:hint="cs"/>
          <w:rtl/>
          <w:lang w:eastAsia="he-IL"/>
        </w:rPr>
        <w:t>י</w:t>
      </w:r>
      <w:r w:rsidR="004B2392" w:rsidRPr="00A3203A">
        <w:rPr>
          <w:rFonts w:hint="cs"/>
          <w:rtl/>
          <w:lang w:eastAsia="he-IL"/>
        </w:rPr>
        <w:t>חזור. יש להם את תאגיד אל</w:t>
      </w:r>
      <w:r w:rsidR="000B0228">
        <w:rPr>
          <w:rFonts w:hint="cs"/>
          <w:rtl/>
          <w:lang w:eastAsia="he-IL"/>
        </w:rPr>
        <w:t>"</w:t>
      </w:r>
      <w:r w:rsidR="004B2392" w:rsidRPr="00A3203A">
        <w:rPr>
          <w:rFonts w:hint="cs"/>
          <w:rtl/>
          <w:lang w:eastAsia="he-IL"/>
        </w:rPr>
        <w:t xml:space="preserve">ה, הם פותחים וגורפים. פיצחנו את הפרשיה הזאת. </w:t>
      </w:r>
    </w:p>
    <w:p w14:paraId="6222387F" w14:textId="77777777" w:rsidR="004B2392" w:rsidRPr="00A3203A" w:rsidRDefault="004B2392" w:rsidP="00B66E34">
      <w:pPr>
        <w:rPr>
          <w:rtl/>
          <w:lang w:eastAsia="he-IL"/>
        </w:rPr>
      </w:pPr>
    </w:p>
    <w:p w14:paraId="55DE50AE" w14:textId="77777777" w:rsidR="004B2392" w:rsidRPr="00A3203A" w:rsidRDefault="004B2392" w:rsidP="004B2392">
      <w:pPr>
        <w:pStyle w:val="af6"/>
        <w:keepNext/>
        <w:rPr>
          <w:rtl/>
        </w:rPr>
      </w:pPr>
      <w:bookmarkStart w:id="200" w:name="ET_yor_6157_211"/>
      <w:r w:rsidRPr="00A3203A">
        <w:rPr>
          <w:rStyle w:val="TagStyle"/>
          <w:color w:val="auto"/>
          <w:rtl/>
        </w:rPr>
        <w:t xml:space="preserve"> &lt;&lt; יור &gt;&gt; </w:t>
      </w:r>
      <w:r w:rsidRPr="00A3203A">
        <w:rPr>
          <w:rtl/>
        </w:rPr>
        <w:t>היו"ר שמחה רוטמן:</w:t>
      </w:r>
      <w:r w:rsidRPr="00A3203A">
        <w:rPr>
          <w:rStyle w:val="TagStyle"/>
          <w:color w:val="auto"/>
          <w:rtl/>
        </w:rPr>
        <w:t xml:space="preserve"> &lt;&lt; יור &gt;&gt;</w:t>
      </w:r>
      <w:r w:rsidR="00715831">
        <w:rPr>
          <w:rtl/>
        </w:rPr>
        <w:t xml:space="preserve"> </w:t>
      </w:r>
      <w:bookmarkEnd w:id="200"/>
    </w:p>
    <w:p w14:paraId="4CC9F64E" w14:textId="77777777" w:rsidR="004B2392" w:rsidRPr="00A3203A" w:rsidRDefault="004B2392" w:rsidP="004B2392">
      <w:pPr>
        <w:pStyle w:val="KeepWithNext"/>
        <w:rPr>
          <w:rtl/>
          <w:lang w:eastAsia="he-IL"/>
        </w:rPr>
      </w:pPr>
    </w:p>
    <w:p w14:paraId="7AFAF908" w14:textId="77777777" w:rsidR="004B2392" w:rsidRDefault="004B2392" w:rsidP="004B2392">
      <w:pPr>
        <w:rPr>
          <w:rtl/>
          <w:lang w:eastAsia="he-IL"/>
        </w:rPr>
      </w:pPr>
      <w:r>
        <w:rPr>
          <w:rFonts w:hint="cs"/>
          <w:rtl/>
          <w:lang w:eastAsia="he-IL"/>
        </w:rPr>
        <w:t>לא מגלה פה על פרשייה קיימת.</w:t>
      </w:r>
    </w:p>
    <w:p w14:paraId="09309AED" w14:textId="77777777" w:rsidR="004B2392" w:rsidRDefault="004B2392" w:rsidP="004B2392">
      <w:pPr>
        <w:rPr>
          <w:rtl/>
          <w:lang w:eastAsia="he-IL"/>
        </w:rPr>
      </w:pPr>
    </w:p>
    <w:p w14:paraId="28B422AF" w14:textId="77777777" w:rsidR="004B2392" w:rsidRDefault="004B2392" w:rsidP="004B2392">
      <w:pPr>
        <w:pStyle w:val="a4"/>
        <w:keepNext/>
        <w:rPr>
          <w:rtl/>
        </w:rPr>
      </w:pPr>
      <w:bookmarkStart w:id="201" w:name="ET_speaker_6352_212"/>
      <w:r w:rsidRPr="004B2392">
        <w:rPr>
          <w:rStyle w:val="TagStyle"/>
          <w:rtl/>
        </w:rPr>
        <w:t xml:space="preserve"> &lt;&lt; דובר &gt;&gt; </w:t>
      </w:r>
      <w:r>
        <w:rPr>
          <w:rtl/>
        </w:rPr>
        <w:t>אלמוג כהן (עוצמה יהודית):</w:t>
      </w:r>
      <w:r w:rsidRPr="004B2392">
        <w:rPr>
          <w:rStyle w:val="TagStyle"/>
          <w:rtl/>
        </w:rPr>
        <w:t xml:space="preserve"> &lt;&lt; דובר &gt;&gt;</w:t>
      </w:r>
      <w:r w:rsidR="00715831">
        <w:rPr>
          <w:rtl/>
        </w:rPr>
        <w:t xml:space="preserve"> </w:t>
      </w:r>
      <w:bookmarkEnd w:id="201"/>
    </w:p>
    <w:p w14:paraId="21A349F9" w14:textId="77777777" w:rsidR="004B2392" w:rsidRDefault="004B2392" w:rsidP="004B2392">
      <w:pPr>
        <w:pStyle w:val="KeepWithNext"/>
        <w:rPr>
          <w:rtl/>
          <w:lang w:eastAsia="he-IL"/>
        </w:rPr>
      </w:pPr>
    </w:p>
    <w:p w14:paraId="1059AA5B" w14:textId="77777777" w:rsidR="004B2392" w:rsidRDefault="004B2392" w:rsidP="000B0228">
      <w:pPr>
        <w:rPr>
          <w:rtl/>
          <w:lang w:eastAsia="he-IL"/>
        </w:rPr>
      </w:pPr>
      <w:r>
        <w:rPr>
          <w:rFonts w:hint="cs"/>
          <w:rtl/>
          <w:lang w:eastAsia="he-IL"/>
        </w:rPr>
        <w:t xml:space="preserve">בסוף מה שצריך לקרות זה צוות שמורכב גם מודיעין, גם כלכלי, גם לוחמים, גם פח"עי. הרי זה לא משנה למה </w:t>
      </w:r>
      <w:r>
        <w:rPr>
          <w:lang w:eastAsia="he-IL"/>
        </w:rPr>
        <w:t>X</w:t>
      </w:r>
      <w:r>
        <w:rPr>
          <w:rFonts w:hint="cs"/>
          <w:rtl/>
          <w:lang w:eastAsia="he-IL"/>
        </w:rPr>
        <w:t xml:space="preserve"> יושב בכלא. שיישב על חגורת בטיחות, לא מעניין אותי, אבל ברגע שהוא יושב, כל הווליום פוחת. הם תמיד ימצאו דרך. הנה, מי חשב על בקבוקים? אמרו לי, לך תחפש את העבריינים שלוקחים בקבוקים. הרי מה הם היו אומרים? הם היו באים לבעלי האולמות באזור לכיש, אל תשלמו לי פרוטקשן. כל הבקבוקים שיש לך בסוף האירוע, תביא לי אותם, אני אסתדר איתם. פתאום התחלנו להבין שהפרוטקשן בכלל זה זה. הם ימצאו דרכים. אתם צריכים פשוט להכניס אותם לכלא, לא משנה על מה, גם אם הם גנבו למישהו אייפון. לא אכפת לי.</w:t>
      </w:r>
    </w:p>
    <w:p w14:paraId="5AE910D1" w14:textId="77777777" w:rsidR="004B2392" w:rsidRDefault="004B2392" w:rsidP="004B2392">
      <w:pPr>
        <w:rPr>
          <w:rtl/>
          <w:lang w:eastAsia="he-IL"/>
        </w:rPr>
      </w:pPr>
    </w:p>
    <w:p w14:paraId="3A36FEC3" w14:textId="77777777" w:rsidR="004B2392" w:rsidRDefault="004B2392" w:rsidP="004B2392">
      <w:pPr>
        <w:pStyle w:val="af9"/>
        <w:keepNext/>
        <w:rPr>
          <w:rtl/>
          <w:lang w:eastAsia="he-IL"/>
        </w:rPr>
      </w:pPr>
      <w:bookmarkStart w:id="202" w:name="ET_guest_עודד_קם_213"/>
      <w:r w:rsidRPr="004B2392">
        <w:rPr>
          <w:rStyle w:val="TagStyle"/>
          <w:rtl/>
        </w:rPr>
        <w:t xml:space="preserve"> &lt;&lt; אורח &gt;&gt; </w:t>
      </w:r>
      <w:r>
        <w:rPr>
          <w:rtl/>
          <w:lang w:eastAsia="he-IL"/>
        </w:rPr>
        <w:t>עודד קם:</w:t>
      </w:r>
      <w:r w:rsidRPr="004B2392">
        <w:rPr>
          <w:rStyle w:val="TagStyle"/>
          <w:rtl/>
        </w:rPr>
        <w:t xml:space="preserve"> &lt;&lt; אורח &gt;&gt;</w:t>
      </w:r>
      <w:r w:rsidR="00715831">
        <w:rPr>
          <w:rtl/>
          <w:lang w:eastAsia="he-IL"/>
        </w:rPr>
        <w:t xml:space="preserve"> </w:t>
      </w:r>
      <w:bookmarkEnd w:id="202"/>
    </w:p>
    <w:p w14:paraId="6AD85AB3" w14:textId="77777777" w:rsidR="004B2392" w:rsidRDefault="004B2392" w:rsidP="004B2392">
      <w:pPr>
        <w:pStyle w:val="KeepWithNext"/>
        <w:rPr>
          <w:rtl/>
          <w:lang w:eastAsia="he-IL"/>
        </w:rPr>
      </w:pPr>
    </w:p>
    <w:p w14:paraId="091C7965" w14:textId="77777777" w:rsidR="004B2392" w:rsidRDefault="004B2392" w:rsidP="004B2392">
      <w:pPr>
        <w:rPr>
          <w:rtl/>
          <w:lang w:eastAsia="he-IL"/>
        </w:rPr>
      </w:pPr>
      <w:r>
        <w:rPr>
          <w:rFonts w:hint="cs"/>
          <w:rtl/>
          <w:lang w:eastAsia="he-IL"/>
        </w:rPr>
        <w:t xml:space="preserve">אני מסכים איתך. </w:t>
      </w:r>
    </w:p>
    <w:p w14:paraId="2469CE9E" w14:textId="77777777" w:rsidR="004B2392" w:rsidRDefault="004B2392" w:rsidP="004B2392">
      <w:pPr>
        <w:rPr>
          <w:rtl/>
          <w:lang w:eastAsia="he-IL"/>
        </w:rPr>
      </w:pPr>
    </w:p>
    <w:p w14:paraId="0A283C59" w14:textId="77777777" w:rsidR="004B2392" w:rsidRDefault="004B2392" w:rsidP="004B2392">
      <w:pPr>
        <w:pStyle w:val="a4"/>
        <w:keepNext/>
        <w:rPr>
          <w:rtl/>
        </w:rPr>
      </w:pPr>
      <w:bookmarkStart w:id="203" w:name="ET_speaker_6352_214"/>
      <w:r w:rsidRPr="004B2392">
        <w:rPr>
          <w:rStyle w:val="TagStyle"/>
          <w:rtl/>
        </w:rPr>
        <w:t xml:space="preserve"> &lt;&lt; דובר &gt;&gt; </w:t>
      </w:r>
      <w:r>
        <w:rPr>
          <w:rtl/>
        </w:rPr>
        <w:t>אלמוג כהן (עוצמה יהודית):</w:t>
      </w:r>
      <w:r w:rsidRPr="004B2392">
        <w:rPr>
          <w:rStyle w:val="TagStyle"/>
          <w:rtl/>
        </w:rPr>
        <w:t xml:space="preserve"> &lt;&lt; דובר &gt;&gt;</w:t>
      </w:r>
      <w:r w:rsidR="00715831">
        <w:rPr>
          <w:rtl/>
        </w:rPr>
        <w:t xml:space="preserve"> </w:t>
      </w:r>
      <w:bookmarkEnd w:id="203"/>
    </w:p>
    <w:p w14:paraId="449FD79B" w14:textId="77777777" w:rsidR="004B2392" w:rsidRDefault="004B2392" w:rsidP="004B2392">
      <w:pPr>
        <w:pStyle w:val="KeepWithNext"/>
        <w:rPr>
          <w:rtl/>
          <w:lang w:eastAsia="he-IL"/>
        </w:rPr>
      </w:pPr>
    </w:p>
    <w:p w14:paraId="431F34C4" w14:textId="77777777" w:rsidR="004B2392" w:rsidRDefault="004B2392" w:rsidP="004B2392">
      <w:pPr>
        <w:rPr>
          <w:rtl/>
          <w:lang w:eastAsia="he-IL"/>
        </w:rPr>
      </w:pPr>
      <w:r>
        <w:rPr>
          <w:rFonts w:hint="cs"/>
          <w:rtl/>
          <w:lang w:eastAsia="he-IL"/>
        </w:rPr>
        <w:t xml:space="preserve">אנשים שלנו כורעים תחת הנטל. </w:t>
      </w:r>
    </w:p>
    <w:p w14:paraId="1F382CC8" w14:textId="77777777" w:rsidR="004B2392" w:rsidRDefault="004B2392" w:rsidP="004B2392">
      <w:pPr>
        <w:rPr>
          <w:rtl/>
          <w:lang w:eastAsia="he-IL"/>
        </w:rPr>
      </w:pPr>
    </w:p>
    <w:p w14:paraId="491AA582" w14:textId="77777777" w:rsidR="004B2392" w:rsidRDefault="004B2392" w:rsidP="004B2392">
      <w:pPr>
        <w:pStyle w:val="af9"/>
        <w:keepNext/>
        <w:rPr>
          <w:rtl/>
          <w:lang w:eastAsia="he-IL"/>
        </w:rPr>
      </w:pPr>
      <w:bookmarkStart w:id="204" w:name="ET_guest_עודד_קם_215"/>
      <w:r w:rsidRPr="004B2392">
        <w:rPr>
          <w:rStyle w:val="TagStyle"/>
          <w:rtl/>
        </w:rPr>
        <w:t xml:space="preserve"> &lt;&lt; אורח &gt;&gt; </w:t>
      </w:r>
      <w:r>
        <w:rPr>
          <w:rtl/>
          <w:lang w:eastAsia="he-IL"/>
        </w:rPr>
        <w:t>עודד קם:</w:t>
      </w:r>
      <w:r w:rsidRPr="004B2392">
        <w:rPr>
          <w:rStyle w:val="TagStyle"/>
          <w:rtl/>
        </w:rPr>
        <w:t xml:space="preserve"> &lt;&lt; אורח &gt;&gt;</w:t>
      </w:r>
      <w:r w:rsidR="00715831">
        <w:rPr>
          <w:rtl/>
          <w:lang w:eastAsia="he-IL"/>
        </w:rPr>
        <w:t xml:space="preserve"> </w:t>
      </w:r>
      <w:bookmarkEnd w:id="204"/>
    </w:p>
    <w:p w14:paraId="1E4C568D" w14:textId="77777777" w:rsidR="004B2392" w:rsidRDefault="004B2392" w:rsidP="004B2392">
      <w:pPr>
        <w:pStyle w:val="KeepWithNext"/>
        <w:rPr>
          <w:rtl/>
          <w:lang w:eastAsia="he-IL"/>
        </w:rPr>
      </w:pPr>
    </w:p>
    <w:p w14:paraId="71A12F65" w14:textId="77777777" w:rsidR="004B2392" w:rsidRDefault="004B2392" w:rsidP="004B2392">
      <w:pPr>
        <w:rPr>
          <w:rtl/>
          <w:lang w:eastAsia="he-IL"/>
        </w:rPr>
      </w:pPr>
      <w:r>
        <w:rPr>
          <w:rFonts w:hint="cs"/>
          <w:rtl/>
          <w:lang w:eastAsia="he-IL"/>
        </w:rPr>
        <w:t xml:space="preserve">אני לא אחזור פה על העומס על הפרקליטות. הסיבה שהזכרתי את זה שאנחנו כן מגישים כתבי אישום גם על עבירות מס של אותן חברות שמירה, היא בדיוק מה שאתה מדבר עליו. אני דווקא חושב שאנחנו צריכים לפתור את העניין הזה גם מהיסוד. אם אני יכול להגיש כתבי אישום נגד חברת שמירה שגובה פרוטקשן על עבירות מס, אני אעשה את זה, אבל אני רוצה להגיש נגדה כתב אישום על פרוטקשן. זה מה שאני רוצה. הבעיה היא שכרגע פרוטקשן היא לא עבירה. </w:t>
      </w:r>
    </w:p>
    <w:p w14:paraId="4FA41D2B" w14:textId="77777777" w:rsidR="004B2392" w:rsidRDefault="004B2392" w:rsidP="004B2392">
      <w:pPr>
        <w:rPr>
          <w:rtl/>
          <w:lang w:eastAsia="he-IL"/>
        </w:rPr>
      </w:pPr>
    </w:p>
    <w:p w14:paraId="65FFCE9D" w14:textId="77777777" w:rsidR="004B2392" w:rsidRDefault="004B2392" w:rsidP="004B2392">
      <w:pPr>
        <w:pStyle w:val="a4"/>
        <w:keepNext/>
        <w:rPr>
          <w:rtl/>
        </w:rPr>
      </w:pPr>
      <w:bookmarkStart w:id="205" w:name="ET_speaker_6352_216"/>
      <w:r w:rsidRPr="004B2392">
        <w:rPr>
          <w:rStyle w:val="TagStyle"/>
          <w:rtl/>
        </w:rPr>
        <w:t xml:space="preserve"> &lt;&lt; דובר &gt;&gt; </w:t>
      </w:r>
      <w:r>
        <w:rPr>
          <w:rtl/>
        </w:rPr>
        <w:t>אלמוג כהן (עוצמה יהודית):</w:t>
      </w:r>
      <w:r w:rsidRPr="004B2392">
        <w:rPr>
          <w:rStyle w:val="TagStyle"/>
          <w:rtl/>
        </w:rPr>
        <w:t xml:space="preserve"> &lt;&lt; דובר &gt;&gt;</w:t>
      </w:r>
      <w:r w:rsidR="00715831">
        <w:rPr>
          <w:rtl/>
        </w:rPr>
        <w:t xml:space="preserve"> </w:t>
      </w:r>
      <w:bookmarkEnd w:id="205"/>
    </w:p>
    <w:p w14:paraId="21A64EA1" w14:textId="77777777" w:rsidR="004B2392" w:rsidRDefault="004B2392" w:rsidP="004B2392">
      <w:pPr>
        <w:pStyle w:val="KeepWithNext"/>
        <w:rPr>
          <w:rtl/>
          <w:lang w:eastAsia="he-IL"/>
        </w:rPr>
      </w:pPr>
    </w:p>
    <w:p w14:paraId="0423380E" w14:textId="77777777" w:rsidR="004B2392" w:rsidRDefault="004B2392" w:rsidP="004B2392">
      <w:pPr>
        <w:rPr>
          <w:rtl/>
          <w:lang w:eastAsia="he-IL"/>
        </w:rPr>
      </w:pPr>
      <w:r>
        <w:rPr>
          <w:rFonts w:hint="cs"/>
          <w:rtl/>
          <w:lang w:eastAsia="he-IL"/>
        </w:rPr>
        <w:t>לי זה לא משנה אם הוא י</w:t>
      </w:r>
      <w:r w:rsidR="00260449">
        <w:rPr>
          <w:rFonts w:hint="cs"/>
          <w:rtl/>
          <w:lang w:eastAsia="he-IL"/>
        </w:rPr>
        <w:t>י</w:t>
      </w:r>
      <w:r>
        <w:rPr>
          <w:rFonts w:hint="cs"/>
          <w:rtl/>
          <w:lang w:eastAsia="he-IL"/>
        </w:rPr>
        <w:t xml:space="preserve">שב על פרוטקשן או על זה שהוא גנב למישהו את האייפון. זה לא אכפת. </w:t>
      </w:r>
    </w:p>
    <w:p w14:paraId="562A2217" w14:textId="77777777" w:rsidR="004B2392" w:rsidRDefault="004B2392" w:rsidP="004B2392">
      <w:pPr>
        <w:rPr>
          <w:rtl/>
          <w:lang w:eastAsia="he-IL"/>
        </w:rPr>
      </w:pPr>
    </w:p>
    <w:p w14:paraId="296A9E41" w14:textId="77777777" w:rsidR="004B2392" w:rsidRDefault="004B2392" w:rsidP="004B2392">
      <w:pPr>
        <w:pStyle w:val="af6"/>
        <w:keepNext/>
        <w:rPr>
          <w:rtl/>
        </w:rPr>
      </w:pPr>
      <w:bookmarkStart w:id="206" w:name="ET_yor_6157_217"/>
      <w:r w:rsidRPr="004B2392">
        <w:rPr>
          <w:rStyle w:val="TagStyle"/>
          <w:rtl/>
        </w:rPr>
        <w:t xml:space="preserve"> &lt;&lt; יור &gt;&gt; </w:t>
      </w:r>
      <w:r>
        <w:rPr>
          <w:rtl/>
        </w:rPr>
        <w:t>היו"ר שמחה רוטמן:</w:t>
      </w:r>
      <w:r w:rsidRPr="004B2392">
        <w:rPr>
          <w:rStyle w:val="TagStyle"/>
          <w:rtl/>
        </w:rPr>
        <w:t xml:space="preserve"> &lt;&lt; יור &gt;&gt;</w:t>
      </w:r>
      <w:r w:rsidR="00715831">
        <w:rPr>
          <w:rtl/>
        </w:rPr>
        <w:t xml:space="preserve"> </w:t>
      </w:r>
      <w:bookmarkEnd w:id="206"/>
    </w:p>
    <w:p w14:paraId="7A45EB8B" w14:textId="77777777" w:rsidR="004B2392" w:rsidRDefault="004B2392" w:rsidP="004B2392">
      <w:pPr>
        <w:pStyle w:val="KeepWithNext"/>
        <w:rPr>
          <w:rtl/>
          <w:lang w:eastAsia="he-IL"/>
        </w:rPr>
      </w:pPr>
    </w:p>
    <w:p w14:paraId="676A1BB8" w14:textId="77777777" w:rsidR="004B2392" w:rsidRDefault="004B2392" w:rsidP="004B2392">
      <w:pPr>
        <w:rPr>
          <w:rtl/>
          <w:lang w:eastAsia="he-IL"/>
        </w:rPr>
      </w:pPr>
      <w:r>
        <w:rPr>
          <w:rFonts w:hint="cs"/>
          <w:rtl/>
          <w:lang w:eastAsia="he-IL"/>
        </w:rPr>
        <w:t>עשינו פעילות בלתי רגילה וקטענו באמצע את עו"ד מאיה לדרמן. כן.</w:t>
      </w:r>
    </w:p>
    <w:p w14:paraId="6CB65528" w14:textId="77777777" w:rsidR="004B2392" w:rsidRDefault="004B2392" w:rsidP="004B2392">
      <w:pPr>
        <w:rPr>
          <w:rtl/>
          <w:lang w:eastAsia="he-IL"/>
        </w:rPr>
      </w:pPr>
    </w:p>
    <w:p w14:paraId="29EDCE47" w14:textId="77777777" w:rsidR="004B2392" w:rsidRDefault="004B2392" w:rsidP="004B2392">
      <w:pPr>
        <w:pStyle w:val="af9"/>
        <w:keepNext/>
        <w:rPr>
          <w:rtl/>
          <w:lang w:eastAsia="he-IL"/>
        </w:rPr>
      </w:pPr>
      <w:bookmarkStart w:id="207" w:name="ET_guest_מאיה_לדרמן_218"/>
      <w:r w:rsidRPr="004B2392">
        <w:rPr>
          <w:rStyle w:val="TagStyle"/>
          <w:rtl/>
        </w:rPr>
        <w:t xml:space="preserve"> &lt;&lt; אורח &gt;&gt; </w:t>
      </w:r>
      <w:r>
        <w:rPr>
          <w:rtl/>
          <w:lang w:eastAsia="he-IL"/>
        </w:rPr>
        <w:t>מאיה לדרמן:</w:t>
      </w:r>
      <w:r w:rsidRPr="004B2392">
        <w:rPr>
          <w:rStyle w:val="TagStyle"/>
          <w:rtl/>
        </w:rPr>
        <w:t xml:space="preserve"> &lt;&lt; אורח &gt;&gt;</w:t>
      </w:r>
      <w:r w:rsidR="00715831">
        <w:rPr>
          <w:rtl/>
          <w:lang w:eastAsia="he-IL"/>
        </w:rPr>
        <w:t xml:space="preserve"> </w:t>
      </w:r>
      <w:bookmarkEnd w:id="207"/>
    </w:p>
    <w:p w14:paraId="230F3F41" w14:textId="77777777" w:rsidR="004B2392" w:rsidRDefault="004B2392" w:rsidP="004B2392">
      <w:pPr>
        <w:pStyle w:val="KeepWithNext"/>
        <w:rPr>
          <w:rtl/>
          <w:lang w:eastAsia="he-IL"/>
        </w:rPr>
      </w:pPr>
    </w:p>
    <w:p w14:paraId="1AFA62B4" w14:textId="77777777" w:rsidR="004B2392" w:rsidRDefault="004B2392" w:rsidP="00260449">
      <w:pPr>
        <w:rPr>
          <w:rtl/>
          <w:lang w:eastAsia="he-IL"/>
        </w:rPr>
      </w:pPr>
      <w:r>
        <w:rPr>
          <w:rFonts w:hint="cs"/>
          <w:rtl/>
          <w:lang w:eastAsia="he-IL"/>
        </w:rPr>
        <w:t>אני רק אשלים גם בעקבות הדברים שנאמרו פה. נכון שיש חשיבות מאוד גדולה לערך המוגן הזה של העבירה הספציפית אם לקבוע את העבירה כמו שצריך. אני מאוד מתחברת לדברים שנאמרו, שבסופו של דבר צריך לקחת להם את הכסף. זה מה שיעקור את העבירה הזאת בסופו של דבר, לכן חשוב לי לציין שמבחינת הלבנת הון, אפשר להעמיד לדין על הלבנת הון גם בלי להרשיע בעבירת המקור. מספיק להוכיח שיש רכוש אסור, ויש דרכים להוכיח את ז</w:t>
      </w:r>
      <w:r w:rsidR="008667F3">
        <w:rPr>
          <w:rFonts w:hint="cs"/>
          <w:rtl/>
          <w:lang w:eastAsia="he-IL"/>
        </w:rPr>
        <w:t>ה. זה באמת עבודה מאוד קשה לפרקליטות להוכיח שהרכוש הוא אסור. הם לא חייבים להרשיע בעבירת המקור. לא חייבים לבוא ולהגיד, זה סחיטה באיומים. עדיין אפשר להרשיע בהלבנת הון וזה עשר שנות מאסר וזה החילוט. זה כלי שצריך להשתמש בו יותר.</w:t>
      </w:r>
    </w:p>
    <w:p w14:paraId="12A94ED0" w14:textId="77777777" w:rsidR="008667F3" w:rsidRDefault="008667F3" w:rsidP="004B2392">
      <w:pPr>
        <w:rPr>
          <w:rtl/>
          <w:lang w:eastAsia="he-IL"/>
        </w:rPr>
      </w:pPr>
    </w:p>
    <w:p w14:paraId="0441369E" w14:textId="77777777" w:rsidR="008667F3" w:rsidRDefault="008667F3" w:rsidP="008667F3">
      <w:pPr>
        <w:pStyle w:val="af6"/>
        <w:keepNext/>
        <w:rPr>
          <w:rtl/>
        </w:rPr>
      </w:pPr>
      <w:bookmarkStart w:id="208" w:name="ET_yor_6157_219"/>
      <w:r w:rsidRPr="008667F3">
        <w:rPr>
          <w:rStyle w:val="TagStyle"/>
          <w:rtl/>
        </w:rPr>
        <w:t xml:space="preserve"> &lt;&lt; יור &gt;&gt; </w:t>
      </w:r>
      <w:r>
        <w:rPr>
          <w:rtl/>
        </w:rPr>
        <w:t>היו"ר שמחה רוטמן:</w:t>
      </w:r>
      <w:r w:rsidRPr="008667F3">
        <w:rPr>
          <w:rStyle w:val="TagStyle"/>
          <w:rtl/>
        </w:rPr>
        <w:t xml:space="preserve"> &lt;&lt; יור &gt;&gt;</w:t>
      </w:r>
      <w:r w:rsidR="00715831">
        <w:rPr>
          <w:rtl/>
        </w:rPr>
        <w:t xml:space="preserve"> </w:t>
      </w:r>
      <w:bookmarkEnd w:id="208"/>
    </w:p>
    <w:p w14:paraId="54D8EF96" w14:textId="77777777" w:rsidR="008667F3" w:rsidRDefault="008667F3" w:rsidP="008667F3">
      <w:pPr>
        <w:pStyle w:val="KeepWithNext"/>
        <w:rPr>
          <w:rtl/>
          <w:lang w:eastAsia="he-IL"/>
        </w:rPr>
      </w:pPr>
    </w:p>
    <w:p w14:paraId="216C436E" w14:textId="77777777" w:rsidR="008667F3" w:rsidRDefault="008667F3" w:rsidP="008667F3">
      <w:pPr>
        <w:rPr>
          <w:rtl/>
          <w:lang w:eastAsia="he-IL"/>
        </w:rPr>
      </w:pPr>
      <w:r>
        <w:rPr>
          <w:rFonts w:hint="cs"/>
          <w:rtl/>
          <w:lang w:eastAsia="he-IL"/>
        </w:rPr>
        <w:t xml:space="preserve">בסדר גמור. </w:t>
      </w:r>
    </w:p>
    <w:p w14:paraId="5163A90E" w14:textId="77777777" w:rsidR="008667F3" w:rsidRDefault="008667F3" w:rsidP="008667F3">
      <w:pPr>
        <w:rPr>
          <w:rtl/>
          <w:lang w:eastAsia="he-IL"/>
        </w:rPr>
      </w:pPr>
    </w:p>
    <w:p w14:paraId="77594C9C" w14:textId="77777777" w:rsidR="008667F3" w:rsidRDefault="008667F3" w:rsidP="008667F3">
      <w:pPr>
        <w:rPr>
          <w:rtl/>
          <w:lang w:eastAsia="he-IL"/>
        </w:rPr>
      </w:pPr>
      <w:r>
        <w:rPr>
          <w:rFonts w:hint="cs"/>
          <w:rtl/>
          <w:lang w:eastAsia="he-IL"/>
        </w:rPr>
        <w:t>חברת הכנסת מטי צרפתי.</w:t>
      </w:r>
    </w:p>
    <w:p w14:paraId="37DCE44C" w14:textId="77777777" w:rsidR="008667F3" w:rsidRDefault="008667F3" w:rsidP="008667F3">
      <w:pPr>
        <w:rPr>
          <w:rtl/>
          <w:lang w:eastAsia="he-IL"/>
        </w:rPr>
      </w:pPr>
    </w:p>
    <w:p w14:paraId="302F198B" w14:textId="77777777" w:rsidR="008667F3" w:rsidRDefault="008667F3" w:rsidP="008667F3">
      <w:pPr>
        <w:pStyle w:val="a4"/>
        <w:keepNext/>
        <w:rPr>
          <w:rtl/>
        </w:rPr>
      </w:pPr>
      <w:bookmarkStart w:id="209" w:name="ET_speaker_6359_220"/>
      <w:r w:rsidRPr="008667F3">
        <w:rPr>
          <w:rStyle w:val="TagStyle"/>
          <w:rtl/>
        </w:rPr>
        <w:t xml:space="preserve"> &lt;&lt; דובר &gt;&gt; </w:t>
      </w:r>
      <w:r>
        <w:rPr>
          <w:rtl/>
        </w:rPr>
        <w:t>מטי צרפתי הרכבי (יש עתיד):</w:t>
      </w:r>
      <w:r w:rsidRPr="008667F3">
        <w:rPr>
          <w:rStyle w:val="TagStyle"/>
          <w:rtl/>
        </w:rPr>
        <w:t xml:space="preserve"> &lt;&lt; דובר &gt;&gt;</w:t>
      </w:r>
      <w:r w:rsidR="00715831">
        <w:rPr>
          <w:rtl/>
        </w:rPr>
        <w:t xml:space="preserve"> </w:t>
      </w:r>
      <w:bookmarkEnd w:id="209"/>
    </w:p>
    <w:p w14:paraId="19F3AC7C" w14:textId="77777777" w:rsidR="008667F3" w:rsidRDefault="008667F3" w:rsidP="008667F3">
      <w:pPr>
        <w:pStyle w:val="KeepWithNext"/>
        <w:rPr>
          <w:rtl/>
          <w:lang w:eastAsia="he-IL"/>
        </w:rPr>
      </w:pPr>
    </w:p>
    <w:p w14:paraId="342CD35C" w14:textId="77777777" w:rsidR="008667F3" w:rsidRPr="00260449" w:rsidRDefault="008667F3" w:rsidP="008667F3">
      <w:pPr>
        <w:rPr>
          <w:rtl/>
          <w:lang w:eastAsia="he-IL"/>
        </w:rPr>
      </w:pPr>
      <w:r w:rsidRPr="00260449">
        <w:rPr>
          <w:rFonts w:hint="cs"/>
          <w:rtl/>
          <w:lang w:eastAsia="he-IL"/>
        </w:rPr>
        <w:t>תודה רבה, אדוני. במקביל יש הרבה שדולות ודיונים ואני נדרשת לעזוב</w:t>
      </w:r>
      <w:r w:rsidR="006360B8" w:rsidRPr="00260449">
        <w:rPr>
          <w:rFonts w:hint="cs"/>
          <w:rtl/>
          <w:lang w:eastAsia="he-IL"/>
        </w:rPr>
        <w:t>,</w:t>
      </w:r>
      <w:r w:rsidRPr="00260449">
        <w:rPr>
          <w:rFonts w:hint="cs"/>
          <w:rtl/>
          <w:lang w:eastAsia="he-IL"/>
        </w:rPr>
        <w:t xml:space="preserve"> אז אני מצטערת.</w:t>
      </w:r>
      <w:r w:rsidR="00215716" w:rsidRPr="00260449">
        <w:rPr>
          <w:rFonts w:hint="cs"/>
          <w:rtl/>
          <w:lang w:eastAsia="he-IL"/>
        </w:rPr>
        <w:t xml:space="preserve"> </w:t>
      </w:r>
      <w:r w:rsidRPr="00260449">
        <w:rPr>
          <w:rFonts w:hint="cs"/>
          <w:rtl/>
          <w:lang w:eastAsia="he-IL"/>
        </w:rPr>
        <w:t>קודם כל אני מחזקת את כל בעלי ה</w:t>
      </w:r>
      <w:r w:rsidR="006360B8" w:rsidRPr="00260449">
        <w:rPr>
          <w:rFonts w:hint="cs"/>
          <w:rtl/>
          <w:lang w:eastAsia="he-IL"/>
        </w:rPr>
        <w:t xml:space="preserve">תפקידים פה שעושים כמיטב יכולתם. </w:t>
      </w:r>
      <w:r w:rsidRPr="00260449">
        <w:rPr>
          <w:rFonts w:hint="cs"/>
          <w:rtl/>
          <w:lang w:eastAsia="he-IL"/>
        </w:rPr>
        <w:t>המדינה חייבת לטפל בבעיה הזאת. העובדה ש-70% מהעסקים חוו דמי חסות או פרוטקשן</w:t>
      </w:r>
      <w:r w:rsidR="006360B8" w:rsidRPr="00260449">
        <w:rPr>
          <w:rFonts w:hint="cs"/>
          <w:rtl/>
          <w:lang w:eastAsia="he-IL"/>
        </w:rPr>
        <w:t>,</w:t>
      </w:r>
      <w:r w:rsidRPr="00260449">
        <w:rPr>
          <w:rFonts w:hint="cs"/>
          <w:rtl/>
          <w:lang w:eastAsia="he-IL"/>
        </w:rPr>
        <w:t xml:space="preserve"> אומרת שהמדינה נרדמה בשמירה, חד משמעית, וכאילו המפלצת קמה על יוצרה. בן גוריון אמר שאין יהודים גנבים, אין יהודים רעים, נכון? אבל הנה מבחן התוצאה הוא - - - </w:t>
      </w:r>
    </w:p>
    <w:p w14:paraId="36B540BF" w14:textId="77777777" w:rsidR="008667F3" w:rsidRPr="00260449" w:rsidRDefault="008667F3" w:rsidP="008667F3">
      <w:pPr>
        <w:rPr>
          <w:rtl/>
          <w:lang w:eastAsia="he-IL"/>
        </w:rPr>
      </w:pPr>
    </w:p>
    <w:p w14:paraId="6281AE6F" w14:textId="77777777" w:rsidR="008667F3" w:rsidRPr="00260449" w:rsidRDefault="008667F3" w:rsidP="008667F3">
      <w:pPr>
        <w:pStyle w:val="af5"/>
        <w:keepNext/>
        <w:rPr>
          <w:rtl/>
        </w:rPr>
      </w:pPr>
      <w:bookmarkStart w:id="210" w:name="ET_interruption_קריאה_221"/>
      <w:r w:rsidRPr="00260449">
        <w:rPr>
          <w:rStyle w:val="TagStyle"/>
          <w:color w:val="auto"/>
          <w:rtl/>
        </w:rPr>
        <w:t xml:space="preserve"> &lt;&lt; קריאה &gt;&gt; </w:t>
      </w:r>
      <w:r w:rsidRPr="00260449">
        <w:rPr>
          <w:rtl/>
        </w:rPr>
        <w:t>קריאה:</w:t>
      </w:r>
      <w:r w:rsidRPr="00260449">
        <w:rPr>
          <w:rStyle w:val="TagStyle"/>
          <w:color w:val="auto"/>
          <w:rtl/>
        </w:rPr>
        <w:t xml:space="preserve"> &lt;&lt; קריאה &gt;&gt;</w:t>
      </w:r>
      <w:r w:rsidR="00715831">
        <w:rPr>
          <w:rtl/>
        </w:rPr>
        <w:t xml:space="preserve"> </w:t>
      </w:r>
      <w:bookmarkEnd w:id="210"/>
    </w:p>
    <w:p w14:paraId="240DCA5E" w14:textId="77777777" w:rsidR="008667F3" w:rsidRPr="00260449" w:rsidRDefault="008667F3" w:rsidP="008667F3">
      <w:pPr>
        <w:pStyle w:val="KeepWithNext"/>
        <w:rPr>
          <w:rtl/>
          <w:lang w:eastAsia="he-IL"/>
        </w:rPr>
      </w:pPr>
    </w:p>
    <w:p w14:paraId="40193D28" w14:textId="77777777" w:rsidR="008667F3" w:rsidRPr="00260449" w:rsidRDefault="008667F3" w:rsidP="008667F3">
      <w:pPr>
        <w:rPr>
          <w:rtl/>
          <w:lang w:eastAsia="he-IL"/>
        </w:rPr>
      </w:pPr>
      <w:r w:rsidRPr="00260449">
        <w:rPr>
          <w:rFonts w:hint="cs"/>
          <w:rtl/>
          <w:lang w:eastAsia="he-IL"/>
        </w:rPr>
        <w:t>רובם לא יהודים.</w:t>
      </w:r>
    </w:p>
    <w:p w14:paraId="234C0C89" w14:textId="77777777" w:rsidR="008667F3" w:rsidRPr="00260449" w:rsidRDefault="008667F3" w:rsidP="008667F3">
      <w:pPr>
        <w:rPr>
          <w:rtl/>
          <w:lang w:eastAsia="he-IL"/>
        </w:rPr>
      </w:pPr>
    </w:p>
    <w:p w14:paraId="3789B7EA" w14:textId="77777777" w:rsidR="008667F3" w:rsidRPr="00260449" w:rsidRDefault="008667F3" w:rsidP="008667F3">
      <w:pPr>
        <w:pStyle w:val="a4"/>
        <w:keepNext/>
        <w:rPr>
          <w:rtl/>
        </w:rPr>
      </w:pPr>
      <w:bookmarkStart w:id="211" w:name="ET_speaker_6359_222"/>
      <w:r w:rsidRPr="00260449">
        <w:rPr>
          <w:rStyle w:val="TagStyle"/>
          <w:color w:val="auto"/>
          <w:rtl/>
        </w:rPr>
        <w:t xml:space="preserve"> &lt;&lt; דובר &gt;&gt; </w:t>
      </w:r>
      <w:r w:rsidRPr="00260449">
        <w:rPr>
          <w:rtl/>
        </w:rPr>
        <w:t>מטי צרפתי הרכבי (יש עתיד):</w:t>
      </w:r>
      <w:r w:rsidRPr="00260449">
        <w:rPr>
          <w:rStyle w:val="TagStyle"/>
          <w:color w:val="auto"/>
          <w:rtl/>
        </w:rPr>
        <w:t xml:space="preserve"> &lt;&lt; דובר &gt;&gt;</w:t>
      </w:r>
      <w:r w:rsidR="00715831">
        <w:rPr>
          <w:rtl/>
        </w:rPr>
        <w:t xml:space="preserve"> </w:t>
      </w:r>
      <w:bookmarkEnd w:id="211"/>
    </w:p>
    <w:p w14:paraId="3961652C" w14:textId="77777777" w:rsidR="008667F3" w:rsidRPr="00260449" w:rsidRDefault="008667F3" w:rsidP="008667F3">
      <w:pPr>
        <w:pStyle w:val="KeepWithNext"/>
        <w:rPr>
          <w:rtl/>
          <w:lang w:eastAsia="he-IL"/>
        </w:rPr>
      </w:pPr>
    </w:p>
    <w:p w14:paraId="687328AA" w14:textId="77777777" w:rsidR="004B2392" w:rsidRPr="00260449" w:rsidRDefault="008667F3" w:rsidP="006360B8">
      <w:pPr>
        <w:rPr>
          <w:rtl/>
          <w:lang w:eastAsia="he-IL"/>
        </w:rPr>
      </w:pPr>
      <w:r w:rsidRPr="00260449">
        <w:rPr>
          <w:rFonts w:hint="cs"/>
          <w:rtl/>
          <w:lang w:eastAsia="he-IL"/>
        </w:rPr>
        <w:t xml:space="preserve">לא </w:t>
      </w:r>
      <w:r w:rsidR="006360B8" w:rsidRPr="00260449">
        <w:rPr>
          <w:rFonts w:hint="cs"/>
          <w:rtl/>
          <w:lang w:eastAsia="he-IL"/>
        </w:rPr>
        <w:t>משנה, ישראלים</w:t>
      </w:r>
      <w:r w:rsidRPr="00260449">
        <w:rPr>
          <w:rFonts w:hint="cs"/>
          <w:rtl/>
          <w:lang w:eastAsia="he-IL"/>
        </w:rPr>
        <w:t xml:space="preserve"> בוא נגיד. כל מה שאני רוצה לומר זה שהמדינה חייבת לטפל בסוגיה של דמי החסות. אני כאן בכדי להרים את הדגל של הפשיעה החקלאית. צריך לטפל במוקדים. יש גם פרוטקשן באזורים, במוקדים מסוימים, לא רק ספורדים. הפשיעה החקלאית היא מצב שאנחנו לא יכולים להרשות לעצמו שיימשך</w:t>
      </w:r>
      <w:r w:rsidR="006360B8" w:rsidRPr="00260449">
        <w:rPr>
          <w:rFonts w:hint="cs"/>
          <w:rtl/>
          <w:lang w:eastAsia="he-IL"/>
        </w:rPr>
        <w:t>,</w:t>
      </w:r>
      <w:r w:rsidRPr="00260449">
        <w:rPr>
          <w:rFonts w:hint="cs"/>
          <w:rtl/>
          <w:lang w:eastAsia="he-IL"/>
        </w:rPr>
        <w:t xml:space="preserve"> כי החקלאות שומרת על הגבולות של המדינה. חקלאים מתקשים לעשות ביטוחים בעקבות פשיעה חקלאית. היה על זה גם דיון. גם כחקלאית וגם כמי שמנסה לקדם את המרחב הכפרי ואת החקלאות, חייב להיות טיפול עומק גם בסוגיית הפשיעה החקלאית. לא יכול להיות חקלאים ששורפים להם מתבנים או לולים או סככות או כלים חקלאים. אחר כך הם לא יכולים להשתקם מזה. </w:t>
      </w:r>
    </w:p>
    <w:p w14:paraId="24EC003D" w14:textId="77777777" w:rsidR="008667F3" w:rsidRPr="00260449" w:rsidRDefault="008667F3" w:rsidP="008667F3">
      <w:pPr>
        <w:rPr>
          <w:rtl/>
          <w:lang w:eastAsia="he-IL"/>
        </w:rPr>
      </w:pPr>
    </w:p>
    <w:p w14:paraId="0CD1EF04" w14:textId="77777777" w:rsidR="008667F3" w:rsidRPr="00260449" w:rsidRDefault="008667F3" w:rsidP="008667F3">
      <w:pPr>
        <w:pStyle w:val="af5"/>
        <w:keepNext/>
        <w:rPr>
          <w:rtl/>
        </w:rPr>
      </w:pPr>
      <w:bookmarkStart w:id="212" w:name="ET_interruption_קריאה_223"/>
      <w:r w:rsidRPr="00260449">
        <w:rPr>
          <w:rStyle w:val="TagStyle"/>
          <w:color w:val="auto"/>
          <w:rtl/>
        </w:rPr>
        <w:t xml:space="preserve"> &lt;&lt; קריאה &gt;&gt; </w:t>
      </w:r>
      <w:r w:rsidRPr="00260449">
        <w:rPr>
          <w:rtl/>
        </w:rPr>
        <w:t>קריאה:</w:t>
      </w:r>
      <w:r w:rsidRPr="00260449">
        <w:rPr>
          <w:rStyle w:val="TagStyle"/>
          <w:color w:val="auto"/>
          <w:rtl/>
        </w:rPr>
        <w:t xml:space="preserve"> &lt;&lt; קריאה &gt;&gt;</w:t>
      </w:r>
      <w:r w:rsidR="00715831">
        <w:rPr>
          <w:rtl/>
        </w:rPr>
        <w:t xml:space="preserve"> </w:t>
      </w:r>
      <w:bookmarkEnd w:id="212"/>
    </w:p>
    <w:p w14:paraId="6CCB3189" w14:textId="77777777" w:rsidR="008667F3" w:rsidRPr="00260449" w:rsidRDefault="008667F3" w:rsidP="008667F3">
      <w:pPr>
        <w:pStyle w:val="KeepWithNext"/>
        <w:rPr>
          <w:rtl/>
          <w:lang w:eastAsia="he-IL"/>
        </w:rPr>
      </w:pPr>
    </w:p>
    <w:p w14:paraId="4A3840BE" w14:textId="77777777" w:rsidR="008667F3" w:rsidRPr="00260449" w:rsidRDefault="008667F3" w:rsidP="008667F3">
      <w:pPr>
        <w:rPr>
          <w:rtl/>
          <w:lang w:eastAsia="he-IL"/>
        </w:rPr>
      </w:pPr>
      <w:r w:rsidRPr="00260449">
        <w:rPr>
          <w:rFonts w:hint="cs"/>
          <w:rtl/>
          <w:lang w:eastAsia="he-IL"/>
        </w:rPr>
        <w:t>התבואה שלהם.</w:t>
      </w:r>
    </w:p>
    <w:p w14:paraId="6B18891F" w14:textId="77777777" w:rsidR="008667F3" w:rsidRPr="00260449" w:rsidRDefault="008667F3" w:rsidP="008667F3">
      <w:pPr>
        <w:rPr>
          <w:rtl/>
          <w:lang w:eastAsia="he-IL"/>
        </w:rPr>
      </w:pPr>
    </w:p>
    <w:p w14:paraId="27514AC5" w14:textId="77777777" w:rsidR="008667F3" w:rsidRPr="00260449" w:rsidRDefault="008667F3" w:rsidP="008667F3">
      <w:pPr>
        <w:pStyle w:val="a4"/>
        <w:keepNext/>
        <w:rPr>
          <w:rtl/>
        </w:rPr>
      </w:pPr>
      <w:bookmarkStart w:id="213" w:name="ET_speaker_6359_224"/>
      <w:r w:rsidRPr="00260449">
        <w:rPr>
          <w:rStyle w:val="TagStyle"/>
          <w:color w:val="auto"/>
          <w:rtl/>
        </w:rPr>
        <w:t xml:space="preserve"> &lt;&lt; דובר &gt;&gt; </w:t>
      </w:r>
      <w:r w:rsidRPr="00260449">
        <w:rPr>
          <w:rtl/>
        </w:rPr>
        <w:t>מטי צרפתי הרכבי (יש עתיד):</w:t>
      </w:r>
      <w:r w:rsidRPr="00260449">
        <w:rPr>
          <w:rStyle w:val="TagStyle"/>
          <w:color w:val="auto"/>
          <w:rtl/>
        </w:rPr>
        <w:t xml:space="preserve"> &lt;&lt; דובר &gt;&gt;</w:t>
      </w:r>
      <w:r w:rsidR="00715831">
        <w:rPr>
          <w:rtl/>
        </w:rPr>
        <w:t xml:space="preserve"> </w:t>
      </w:r>
      <w:bookmarkEnd w:id="213"/>
    </w:p>
    <w:p w14:paraId="74AE3F9B" w14:textId="77777777" w:rsidR="008667F3" w:rsidRPr="00260449" w:rsidRDefault="008667F3" w:rsidP="008667F3">
      <w:pPr>
        <w:pStyle w:val="KeepWithNext"/>
        <w:rPr>
          <w:rtl/>
          <w:lang w:eastAsia="he-IL"/>
        </w:rPr>
      </w:pPr>
    </w:p>
    <w:p w14:paraId="5BCB078E" w14:textId="77777777" w:rsidR="008667F3" w:rsidRPr="00260449" w:rsidRDefault="008667F3" w:rsidP="008667F3">
      <w:pPr>
        <w:rPr>
          <w:rtl/>
          <w:lang w:eastAsia="he-IL"/>
        </w:rPr>
      </w:pPr>
      <w:r w:rsidRPr="00260449">
        <w:rPr>
          <w:rFonts w:hint="cs"/>
          <w:rtl/>
          <w:lang w:eastAsia="he-IL"/>
        </w:rPr>
        <w:t>הכול, שדות. אני פה בעיקר בשביל להרים את הדגל של הפשיעה החקלאית, אבל פרוטקשן בכלל הוא מגפה רעה שעוברת על כולנו היום בחברה הישראלית. פרוטקשן זה גם הנושא של השימוש בטלפון כשר, שרואים בטלוויזיה ששורפים חנויות של טלפונים במגזר החרדי. זה גם פרוטקשן.</w:t>
      </w:r>
    </w:p>
    <w:p w14:paraId="16EDC24F" w14:textId="77777777" w:rsidR="008667F3" w:rsidRPr="00260449" w:rsidRDefault="008667F3" w:rsidP="008667F3">
      <w:pPr>
        <w:rPr>
          <w:rtl/>
          <w:lang w:eastAsia="he-IL"/>
        </w:rPr>
      </w:pPr>
    </w:p>
    <w:p w14:paraId="3A43FD82" w14:textId="77777777" w:rsidR="008667F3" w:rsidRPr="00260449" w:rsidRDefault="008667F3" w:rsidP="008667F3">
      <w:pPr>
        <w:pStyle w:val="af6"/>
        <w:keepNext/>
        <w:rPr>
          <w:rtl/>
        </w:rPr>
      </w:pPr>
      <w:bookmarkStart w:id="214" w:name="ET_yor_6157_225"/>
      <w:r w:rsidRPr="00260449">
        <w:rPr>
          <w:rStyle w:val="TagStyle"/>
          <w:color w:val="auto"/>
          <w:rtl/>
        </w:rPr>
        <w:t xml:space="preserve"> &lt;&lt; יור &gt;&gt; </w:t>
      </w:r>
      <w:r w:rsidRPr="00260449">
        <w:rPr>
          <w:rtl/>
        </w:rPr>
        <w:t>היו"ר שמחה רוטמן:</w:t>
      </w:r>
      <w:r w:rsidRPr="00260449">
        <w:rPr>
          <w:rStyle w:val="TagStyle"/>
          <w:color w:val="auto"/>
          <w:rtl/>
        </w:rPr>
        <w:t xml:space="preserve"> &lt;&lt; יור &gt;&gt;</w:t>
      </w:r>
      <w:r w:rsidR="00715831">
        <w:rPr>
          <w:rtl/>
        </w:rPr>
        <w:t xml:space="preserve"> </w:t>
      </w:r>
      <w:bookmarkEnd w:id="214"/>
    </w:p>
    <w:p w14:paraId="5D612F87" w14:textId="77777777" w:rsidR="008667F3" w:rsidRPr="00260449" w:rsidRDefault="008667F3" w:rsidP="008667F3">
      <w:pPr>
        <w:pStyle w:val="KeepWithNext"/>
        <w:rPr>
          <w:rtl/>
          <w:lang w:eastAsia="he-IL"/>
        </w:rPr>
      </w:pPr>
    </w:p>
    <w:p w14:paraId="74693CEF" w14:textId="77777777" w:rsidR="008667F3" w:rsidRPr="00260449" w:rsidRDefault="008667F3" w:rsidP="008667F3">
      <w:pPr>
        <w:rPr>
          <w:rtl/>
          <w:lang w:eastAsia="he-IL"/>
        </w:rPr>
      </w:pPr>
      <w:r w:rsidRPr="00260449">
        <w:rPr>
          <w:rFonts w:hint="cs"/>
          <w:rtl/>
          <w:lang w:eastAsia="he-IL"/>
        </w:rPr>
        <w:t xml:space="preserve">זה הגדרה קצת אחרת. </w:t>
      </w:r>
    </w:p>
    <w:p w14:paraId="04539670" w14:textId="77777777" w:rsidR="008667F3" w:rsidRPr="00260449" w:rsidRDefault="008667F3" w:rsidP="008667F3">
      <w:pPr>
        <w:rPr>
          <w:rtl/>
          <w:lang w:eastAsia="he-IL"/>
        </w:rPr>
      </w:pPr>
    </w:p>
    <w:p w14:paraId="15BEF2AC" w14:textId="77777777" w:rsidR="008667F3" w:rsidRPr="00260449" w:rsidRDefault="008667F3" w:rsidP="008667F3">
      <w:pPr>
        <w:pStyle w:val="a4"/>
        <w:keepNext/>
        <w:rPr>
          <w:rtl/>
        </w:rPr>
      </w:pPr>
      <w:bookmarkStart w:id="215" w:name="ET_speaker_6359_226"/>
      <w:r w:rsidRPr="00260449">
        <w:rPr>
          <w:rStyle w:val="TagStyle"/>
          <w:color w:val="auto"/>
          <w:rtl/>
        </w:rPr>
        <w:t xml:space="preserve"> &lt;&lt; דובר &gt;&gt; </w:t>
      </w:r>
      <w:r w:rsidRPr="00260449">
        <w:rPr>
          <w:rtl/>
        </w:rPr>
        <w:t>מטי צרפתי הרכבי (יש עתיד):</w:t>
      </w:r>
      <w:r w:rsidRPr="00260449">
        <w:rPr>
          <w:rStyle w:val="TagStyle"/>
          <w:color w:val="auto"/>
          <w:rtl/>
        </w:rPr>
        <w:t xml:space="preserve"> &lt;&lt; דובר &gt;&gt;</w:t>
      </w:r>
      <w:r w:rsidR="00715831">
        <w:rPr>
          <w:rtl/>
        </w:rPr>
        <w:t xml:space="preserve"> </w:t>
      </w:r>
      <w:bookmarkEnd w:id="215"/>
    </w:p>
    <w:p w14:paraId="59707BDC" w14:textId="77777777" w:rsidR="008667F3" w:rsidRPr="00260449" w:rsidRDefault="008667F3" w:rsidP="008667F3">
      <w:pPr>
        <w:pStyle w:val="KeepWithNext"/>
        <w:rPr>
          <w:rtl/>
          <w:lang w:eastAsia="he-IL"/>
        </w:rPr>
      </w:pPr>
    </w:p>
    <w:p w14:paraId="4B4C9CC9" w14:textId="77777777" w:rsidR="008667F3" w:rsidRPr="00260449" w:rsidRDefault="008667F3" w:rsidP="008667F3">
      <w:pPr>
        <w:rPr>
          <w:rtl/>
          <w:lang w:eastAsia="he-IL"/>
        </w:rPr>
      </w:pPr>
      <w:r w:rsidRPr="00260449">
        <w:rPr>
          <w:rFonts w:hint="cs"/>
          <w:rtl/>
          <w:lang w:eastAsia="he-IL"/>
        </w:rPr>
        <w:t xml:space="preserve">זה סחיטה באיומים. </w:t>
      </w:r>
    </w:p>
    <w:p w14:paraId="55279A25" w14:textId="77777777" w:rsidR="008667F3" w:rsidRPr="00260449" w:rsidRDefault="008667F3" w:rsidP="008667F3">
      <w:pPr>
        <w:rPr>
          <w:rtl/>
          <w:lang w:eastAsia="he-IL"/>
        </w:rPr>
      </w:pPr>
    </w:p>
    <w:p w14:paraId="6B515016" w14:textId="77777777" w:rsidR="008667F3" w:rsidRPr="00260449" w:rsidRDefault="008667F3" w:rsidP="008667F3">
      <w:pPr>
        <w:pStyle w:val="af6"/>
        <w:keepNext/>
        <w:rPr>
          <w:rtl/>
        </w:rPr>
      </w:pPr>
      <w:bookmarkStart w:id="216" w:name="ET_yor_6157_227"/>
      <w:r w:rsidRPr="00260449">
        <w:rPr>
          <w:rStyle w:val="TagStyle"/>
          <w:color w:val="auto"/>
          <w:rtl/>
        </w:rPr>
        <w:t xml:space="preserve"> &lt;&lt; יור &gt;&gt; </w:t>
      </w:r>
      <w:r w:rsidRPr="00260449">
        <w:rPr>
          <w:rtl/>
        </w:rPr>
        <w:t>היו"ר שמחה רוטמן:</w:t>
      </w:r>
      <w:r w:rsidRPr="00260449">
        <w:rPr>
          <w:rStyle w:val="TagStyle"/>
          <w:color w:val="auto"/>
          <w:rtl/>
        </w:rPr>
        <w:t xml:space="preserve"> &lt;&lt; יור &gt;&gt;</w:t>
      </w:r>
      <w:r w:rsidR="00715831">
        <w:rPr>
          <w:rtl/>
        </w:rPr>
        <w:t xml:space="preserve"> </w:t>
      </w:r>
      <w:bookmarkEnd w:id="216"/>
    </w:p>
    <w:p w14:paraId="297A433F" w14:textId="77777777" w:rsidR="008667F3" w:rsidRPr="00260449" w:rsidRDefault="008667F3" w:rsidP="008667F3">
      <w:pPr>
        <w:pStyle w:val="KeepWithNext"/>
        <w:rPr>
          <w:rtl/>
          <w:lang w:eastAsia="he-IL"/>
        </w:rPr>
      </w:pPr>
    </w:p>
    <w:p w14:paraId="5272870D" w14:textId="77777777" w:rsidR="008667F3" w:rsidRPr="00260449" w:rsidRDefault="008667F3" w:rsidP="008667F3">
      <w:pPr>
        <w:rPr>
          <w:rtl/>
          <w:lang w:eastAsia="he-IL"/>
        </w:rPr>
      </w:pPr>
      <w:r w:rsidRPr="00260449">
        <w:rPr>
          <w:rFonts w:hint="cs"/>
          <w:rtl/>
          <w:lang w:eastAsia="he-IL"/>
        </w:rPr>
        <w:t xml:space="preserve">זה דווקא לא הפרוטקשן. זו אחת הסיבות שבגללה מאוד מאוד חשוב להגדיר את העבירה, כי זה סחיטה באיומים וזה פרוטקשן. זה מניע כלכלי שאפשר לעשות לו </w:t>
      </w:r>
      <w:r w:rsidRPr="00260449">
        <w:rPr>
          <w:lang w:eastAsia="he-IL"/>
        </w:rPr>
        <w:t>follow the money</w:t>
      </w:r>
      <w:r w:rsidR="00215716" w:rsidRPr="00260449">
        <w:rPr>
          <w:rFonts w:hint="cs"/>
          <w:rtl/>
          <w:lang w:eastAsia="he-IL"/>
        </w:rPr>
        <w:t xml:space="preserve"> </w:t>
      </w:r>
      <w:r w:rsidRPr="00260449">
        <w:rPr>
          <w:rFonts w:hint="cs"/>
          <w:rtl/>
          <w:lang w:eastAsia="he-IL"/>
        </w:rPr>
        <w:t xml:space="preserve">- - - </w:t>
      </w:r>
    </w:p>
    <w:p w14:paraId="0EB3DC49" w14:textId="77777777" w:rsidR="008667F3" w:rsidRPr="00260449" w:rsidRDefault="008667F3" w:rsidP="00FA68C9">
      <w:pPr>
        <w:rPr>
          <w:rtl/>
          <w:lang w:eastAsia="he-IL"/>
        </w:rPr>
      </w:pPr>
    </w:p>
    <w:p w14:paraId="251698D7" w14:textId="77777777" w:rsidR="008667F3" w:rsidRPr="00260449" w:rsidRDefault="008667F3" w:rsidP="008667F3">
      <w:pPr>
        <w:pStyle w:val="a4"/>
        <w:keepNext/>
        <w:rPr>
          <w:rtl/>
        </w:rPr>
      </w:pPr>
      <w:bookmarkStart w:id="217" w:name="ET_speaker_6359_229"/>
      <w:r w:rsidRPr="00260449">
        <w:rPr>
          <w:rStyle w:val="TagStyle"/>
          <w:color w:val="auto"/>
          <w:rtl/>
        </w:rPr>
        <w:t xml:space="preserve"> &lt;&lt; דובר &gt;&gt; </w:t>
      </w:r>
      <w:r w:rsidRPr="00260449">
        <w:rPr>
          <w:rtl/>
        </w:rPr>
        <w:t>מטי צרפתי הרכבי (יש עתיד):</w:t>
      </w:r>
      <w:r w:rsidRPr="00260449">
        <w:rPr>
          <w:rStyle w:val="TagStyle"/>
          <w:color w:val="auto"/>
          <w:rtl/>
        </w:rPr>
        <w:t xml:space="preserve"> &lt;&lt; דובר &gt;&gt;</w:t>
      </w:r>
      <w:r w:rsidR="00715831">
        <w:rPr>
          <w:rtl/>
        </w:rPr>
        <w:t xml:space="preserve"> </w:t>
      </w:r>
      <w:bookmarkEnd w:id="217"/>
    </w:p>
    <w:p w14:paraId="6EF22C0C" w14:textId="77777777" w:rsidR="008667F3" w:rsidRPr="00260449" w:rsidRDefault="008667F3" w:rsidP="008667F3">
      <w:pPr>
        <w:pStyle w:val="KeepWithNext"/>
        <w:rPr>
          <w:rtl/>
          <w:lang w:eastAsia="he-IL"/>
        </w:rPr>
      </w:pPr>
    </w:p>
    <w:p w14:paraId="5B90AE30" w14:textId="77777777" w:rsidR="008667F3" w:rsidRPr="00260449" w:rsidRDefault="008667F3" w:rsidP="008667F3">
      <w:pPr>
        <w:rPr>
          <w:rtl/>
          <w:lang w:eastAsia="he-IL"/>
        </w:rPr>
      </w:pPr>
      <w:r w:rsidRPr="00260449">
        <w:rPr>
          <w:rFonts w:hint="cs"/>
          <w:rtl/>
          <w:lang w:eastAsia="he-IL"/>
        </w:rPr>
        <w:t>הפשיעה החקלאית היא משהו שאני קוראת לכם לטפל בטיפול עומק</w:t>
      </w:r>
      <w:r w:rsidR="006360B8" w:rsidRPr="00260449">
        <w:rPr>
          <w:rFonts w:hint="cs"/>
          <w:rtl/>
          <w:lang w:eastAsia="he-IL"/>
        </w:rPr>
        <w:t>,</w:t>
      </w:r>
      <w:r w:rsidRPr="00260449">
        <w:rPr>
          <w:rFonts w:hint="cs"/>
          <w:rtl/>
          <w:lang w:eastAsia="he-IL"/>
        </w:rPr>
        <w:t xml:space="preserve"> כי זה פוגע יותר ויותר וחקלאים בעיקר בנגב ובגליל סובלים מזה במיוחד, אז תודה לכם.</w:t>
      </w:r>
    </w:p>
    <w:p w14:paraId="58773B95" w14:textId="77777777" w:rsidR="008667F3" w:rsidRPr="00260449" w:rsidRDefault="008667F3" w:rsidP="008667F3">
      <w:pPr>
        <w:rPr>
          <w:rtl/>
          <w:lang w:eastAsia="he-IL"/>
        </w:rPr>
      </w:pPr>
    </w:p>
    <w:p w14:paraId="71359C4A" w14:textId="77777777" w:rsidR="008667F3" w:rsidRPr="008C162F" w:rsidRDefault="008667F3" w:rsidP="008667F3">
      <w:pPr>
        <w:pStyle w:val="af6"/>
        <w:keepNext/>
        <w:rPr>
          <w:rtl/>
        </w:rPr>
      </w:pPr>
      <w:bookmarkStart w:id="218" w:name="ET_yor_6157_230"/>
      <w:r w:rsidRPr="008C162F">
        <w:rPr>
          <w:rStyle w:val="TagStyle"/>
          <w:color w:val="auto"/>
          <w:rtl/>
        </w:rPr>
        <w:t xml:space="preserve"> &lt;&lt; יור &gt;&gt; </w:t>
      </w:r>
      <w:r w:rsidRPr="008C162F">
        <w:rPr>
          <w:rtl/>
        </w:rPr>
        <w:t>היו"ר שמחה רוטמן:</w:t>
      </w:r>
      <w:r w:rsidRPr="008C162F">
        <w:rPr>
          <w:rStyle w:val="TagStyle"/>
          <w:color w:val="auto"/>
          <w:rtl/>
        </w:rPr>
        <w:t xml:space="preserve"> &lt;&lt; יור &gt;&gt;</w:t>
      </w:r>
      <w:r w:rsidR="00715831">
        <w:rPr>
          <w:rtl/>
        </w:rPr>
        <w:t xml:space="preserve"> </w:t>
      </w:r>
      <w:bookmarkEnd w:id="218"/>
    </w:p>
    <w:p w14:paraId="30B9C8EE" w14:textId="77777777" w:rsidR="008667F3" w:rsidRPr="008C162F" w:rsidRDefault="008667F3" w:rsidP="008667F3">
      <w:pPr>
        <w:pStyle w:val="KeepWithNext"/>
        <w:rPr>
          <w:rtl/>
          <w:lang w:eastAsia="he-IL"/>
        </w:rPr>
      </w:pPr>
    </w:p>
    <w:p w14:paraId="625E2AA6" w14:textId="77777777" w:rsidR="008667F3" w:rsidRPr="008C162F" w:rsidRDefault="008667F3" w:rsidP="008667F3">
      <w:pPr>
        <w:rPr>
          <w:rtl/>
          <w:lang w:eastAsia="he-IL"/>
        </w:rPr>
      </w:pPr>
      <w:r w:rsidRPr="008C162F">
        <w:rPr>
          <w:rFonts w:hint="cs"/>
          <w:rtl/>
          <w:lang w:eastAsia="he-IL"/>
        </w:rPr>
        <w:t>תודה רבה.</w:t>
      </w:r>
    </w:p>
    <w:p w14:paraId="51971A7D" w14:textId="77777777" w:rsidR="008667F3" w:rsidRPr="008C162F" w:rsidRDefault="008667F3" w:rsidP="008667F3">
      <w:pPr>
        <w:rPr>
          <w:rtl/>
          <w:lang w:eastAsia="he-IL"/>
        </w:rPr>
      </w:pPr>
    </w:p>
    <w:p w14:paraId="2CE014BD" w14:textId="77777777" w:rsidR="008667F3" w:rsidRDefault="008667F3" w:rsidP="008667F3">
      <w:pPr>
        <w:rPr>
          <w:rtl/>
          <w:lang w:eastAsia="he-IL"/>
        </w:rPr>
      </w:pPr>
      <w:r>
        <w:rPr>
          <w:rFonts w:hint="cs"/>
          <w:rtl/>
          <w:lang w:eastAsia="he-IL"/>
        </w:rPr>
        <w:t xml:space="preserve">ליאור הבר בזום. </w:t>
      </w:r>
    </w:p>
    <w:p w14:paraId="2B885CA5" w14:textId="77777777" w:rsidR="00FD1858" w:rsidRDefault="00FD1858" w:rsidP="008667F3">
      <w:pPr>
        <w:rPr>
          <w:rtl/>
          <w:lang w:eastAsia="he-IL"/>
        </w:rPr>
      </w:pPr>
    </w:p>
    <w:p w14:paraId="2956F272" w14:textId="77777777" w:rsidR="00FD1858" w:rsidRDefault="00FD1858" w:rsidP="00FD1858">
      <w:pPr>
        <w:pStyle w:val="af9"/>
        <w:keepNext/>
        <w:rPr>
          <w:rtl/>
          <w:lang w:eastAsia="he-IL"/>
        </w:rPr>
      </w:pPr>
      <w:bookmarkStart w:id="219" w:name="ET_guest_ליאור_הבר_231"/>
      <w:r w:rsidRPr="00FD1858">
        <w:rPr>
          <w:rStyle w:val="TagStyle"/>
          <w:rtl/>
        </w:rPr>
        <w:t xml:space="preserve"> &lt;&lt; אורח &gt;&gt; </w:t>
      </w:r>
      <w:r>
        <w:rPr>
          <w:rtl/>
          <w:lang w:eastAsia="he-IL"/>
        </w:rPr>
        <w:t>ליאור הבר:</w:t>
      </w:r>
      <w:r w:rsidRPr="00FD1858">
        <w:rPr>
          <w:rStyle w:val="TagStyle"/>
          <w:rtl/>
        </w:rPr>
        <w:t xml:space="preserve"> &lt;&lt; אורח &gt;&gt;</w:t>
      </w:r>
      <w:r w:rsidR="00715831">
        <w:rPr>
          <w:rtl/>
          <w:lang w:eastAsia="he-IL"/>
        </w:rPr>
        <w:t xml:space="preserve"> </w:t>
      </w:r>
      <w:bookmarkEnd w:id="219"/>
    </w:p>
    <w:p w14:paraId="079FC45A" w14:textId="77777777" w:rsidR="00FD1858" w:rsidRDefault="00FD1858" w:rsidP="00FD1858">
      <w:pPr>
        <w:pStyle w:val="KeepWithNext"/>
        <w:rPr>
          <w:rtl/>
          <w:lang w:eastAsia="he-IL"/>
        </w:rPr>
      </w:pPr>
    </w:p>
    <w:p w14:paraId="173C685F" w14:textId="77777777" w:rsidR="00C642E0" w:rsidRDefault="0082516C" w:rsidP="00E733AE">
      <w:pPr>
        <w:rPr>
          <w:rtl/>
          <w:lang w:eastAsia="he-IL"/>
        </w:rPr>
      </w:pPr>
      <w:r>
        <w:rPr>
          <w:rFonts w:hint="cs"/>
          <w:rtl/>
          <w:lang w:eastAsia="he-IL"/>
        </w:rPr>
        <w:t>קודם כל תודה רבה, יושב-ראש הוועדה, שרים, חברי כנסת, גורמי אכיפה, ארגונים שעוזרים לנו, מנסים לעזור לנו בכל הנושא של הפשיעה החקלאית. אני מצטער שלא הגעתי היום לוועדה, פשוט אני לא מרגיש טוב, אני חולה. חלק מזה זה גם בעקבות כל המצב שאני עובר במשך ארבע שנים, פרוטקשן, סחיטה באיומים, בקבוקי תבערה, חיתוכי גדרות. בקבוקי תבערה בלילה, שריפת ציוד, גניבות, פלישה של עדרים לתוך השטחים שלי, בלתי פוסקת במשך שנים. מה שקורה, אני אתאר לכם את הפרוטקשן שאני חוויתי, איך התחלתי לחוות אותו. ביצעתי סיור בוקר. הבחנתי שחתכו לי כ-8 ק"מ גדר. אני אסביר לכם, 8 ק"מ גדר זה בסביבות 400,000</w:t>
      </w:r>
      <w:r w:rsidR="00E733AE">
        <w:rPr>
          <w:rFonts w:hint="eastAsia"/>
          <w:rtl/>
          <w:lang w:eastAsia="he-IL"/>
        </w:rPr>
        <w:t>–</w:t>
      </w:r>
      <w:r>
        <w:rPr>
          <w:rFonts w:hint="cs"/>
          <w:rtl/>
          <w:lang w:eastAsia="he-IL"/>
        </w:rPr>
        <w:t xml:space="preserve">450,000 שקל נזק בלילה אחד. זה היה בערב יום כיפור לפני שנתיים וחצי. למוחרת קיבלתי טלפון. הזדהה בחור שהוא נציג של חבר'ה שפולשים לי לתוך השטח. אמרו לי, אם לא תוותר על 1,700 דונם, שטחי מדינה, צריך להסביר לכם, לא שטחים שלי, שטחים שאני חוכר ממדינת ישראל, אם לא תצא משם אנחנו נרצח אותך, נפגע בך, נגרום לך נזקים. </w:t>
      </w:r>
    </w:p>
    <w:p w14:paraId="037CB66B" w14:textId="77777777" w:rsidR="00C642E0" w:rsidRDefault="00C642E0" w:rsidP="00E733AE">
      <w:pPr>
        <w:rPr>
          <w:rtl/>
          <w:lang w:eastAsia="he-IL"/>
        </w:rPr>
      </w:pPr>
    </w:p>
    <w:p w14:paraId="626ED94C" w14:textId="77777777" w:rsidR="00866B08" w:rsidRDefault="0082516C" w:rsidP="00866B08">
      <w:pPr>
        <w:rPr>
          <w:rtl/>
          <w:lang w:eastAsia="he-IL"/>
        </w:rPr>
      </w:pPr>
      <w:r>
        <w:rPr>
          <w:rFonts w:hint="cs"/>
          <w:rtl/>
          <w:lang w:eastAsia="he-IL"/>
        </w:rPr>
        <w:t xml:space="preserve">אני רוצה לציין שיש לי נזקים מוכחים על ידי שמאי, 4 מיליון שקלים בשלוש שנים. זה אבסורד שאני חוכר אדמות מהמדינה. האדמות הם לא שלי. אני החומה ומגדל. אני </w:t>
      </w:r>
      <w:r w:rsidR="00866B08">
        <w:rPr>
          <w:rFonts w:hint="cs"/>
          <w:rtl/>
          <w:lang w:eastAsia="he-IL"/>
        </w:rPr>
        <w:t>ו</w:t>
      </w:r>
      <w:r>
        <w:rPr>
          <w:rFonts w:hint="cs"/>
          <w:rtl/>
          <w:lang w:eastAsia="he-IL"/>
        </w:rPr>
        <w:t xml:space="preserve">בעלי חוות אחרים, אנחנו חומה ומגדל של שנת 2023. מצד אחד המדינה לא נותנת לנו שום כלים משפטיים, אכיפה מנהלית, קנסות מנהליים, שום אפשרות להתמודד מול הפושעים. הם חוגגים ואנחנו משלמים. מצד אחד המדינה נותנת לי כלים להגיש תלונה כי זה מה שאני בתור אזרח יכול לעשות, להגיש תלונה במשטרה, והמשטרה צריכה לקחת את החוק בידיים ולטפל בי, ואני משלם מיסים בשביל זה, אז אני משלם מיסים, מגיש תלונה. </w:t>
      </w:r>
    </w:p>
    <w:p w14:paraId="51931BD0" w14:textId="77777777" w:rsidR="00866B08" w:rsidRDefault="00866B08" w:rsidP="00866B08">
      <w:pPr>
        <w:rPr>
          <w:rtl/>
          <w:lang w:eastAsia="he-IL"/>
        </w:rPr>
      </w:pPr>
    </w:p>
    <w:p w14:paraId="139EE749" w14:textId="77777777" w:rsidR="00FD1858" w:rsidRDefault="0082516C" w:rsidP="00866B08">
      <w:pPr>
        <w:rPr>
          <w:rtl/>
          <w:lang w:eastAsia="he-IL"/>
        </w:rPr>
      </w:pPr>
      <w:r>
        <w:rPr>
          <w:rFonts w:hint="cs"/>
          <w:rtl/>
          <w:lang w:eastAsia="he-IL"/>
        </w:rPr>
        <w:t xml:space="preserve">המשטרה, אין להם את הכלים המשפטיים לטפל בפושעים </w:t>
      </w:r>
      <w:r w:rsidR="00866B08">
        <w:rPr>
          <w:rFonts w:hint="cs"/>
          <w:rtl/>
          <w:lang w:eastAsia="he-IL"/>
        </w:rPr>
        <w:t>כ</w:t>
      </w:r>
      <w:r>
        <w:rPr>
          <w:rFonts w:hint="cs"/>
          <w:rtl/>
          <w:lang w:eastAsia="he-IL"/>
        </w:rPr>
        <w:t>שיש ראיות מוכחות, הן נמצאות בשטח. הם איימו עליי, יש הקלטות. תפסו את זה שזרק לי בקבוק תבערה באמצע הלילה. הוא מצול</w:t>
      </w:r>
      <w:r w:rsidR="00866B08">
        <w:rPr>
          <w:rFonts w:hint="cs"/>
          <w:rtl/>
          <w:lang w:eastAsia="he-IL"/>
        </w:rPr>
        <w:t xml:space="preserve">ם עם מספר הרכב שלו שהוא זרק את </w:t>
      </w:r>
      <w:r>
        <w:rPr>
          <w:rFonts w:hint="cs"/>
          <w:rtl/>
          <w:lang w:eastAsia="he-IL"/>
        </w:rPr>
        <w:t xml:space="preserve">בקבוק </w:t>
      </w:r>
      <w:r w:rsidR="00866B08">
        <w:rPr>
          <w:rFonts w:hint="cs"/>
          <w:rtl/>
          <w:lang w:eastAsia="he-IL"/>
        </w:rPr>
        <w:t>ה</w:t>
      </w:r>
      <w:r>
        <w:rPr>
          <w:rFonts w:hint="cs"/>
          <w:rtl/>
          <w:lang w:eastAsia="he-IL"/>
        </w:rPr>
        <w:t>תבערה. אין כלים לגורמי אכיפת החוק כדי להתמודד עם הנושא הזה של פרוטקשן, סחיטה באיומים. אני בתור אזרח שסופג 3</w:t>
      </w:r>
      <w:r w:rsidR="00E733AE">
        <w:rPr>
          <w:rFonts w:hint="eastAsia"/>
          <w:rtl/>
          <w:lang w:eastAsia="he-IL"/>
        </w:rPr>
        <w:t>–</w:t>
      </w:r>
      <w:r>
        <w:rPr>
          <w:rFonts w:hint="cs"/>
          <w:rtl/>
          <w:lang w:eastAsia="he-IL"/>
        </w:rPr>
        <w:t xml:space="preserve">4 מיליון שקל נזק מוכחים, חייב בעקבות זה כסף למדינה. המדינה תובעת אותי. רשות האכיפה, מס הכנסה, מע"מ. הם אומרים לי, ליאור, תשלם. מצד אחד בחוסר משילות גרמו לי לחובות של </w:t>
      </w:r>
      <w:r w:rsidR="00E733AE">
        <w:rPr>
          <w:rFonts w:hint="cs"/>
          <w:rtl/>
          <w:lang w:eastAsia="he-IL"/>
        </w:rPr>
        <w:t>4 מיליון שקלים, ומצד שני המדינה כופה עליי הוצאות לפועל, תשלם. יד אחת לא פועלת למיגור הפשיעה</w:t>
      </w:r>
      <w:r w:rsidR="00866B08">
        <w:rPr>
          <w:rFonts w:hint="cs"/>
          <w:rtl/>
          <w:lang w:eastAsia="he-IL"/>
        </w:rPr>
        <w:t>,</w:t>
      </w:r>
      <w:r w:rsidR="00E733AE">
        <w:rPr>
          <w:rFonts w:hint="cs"/>
          <w:rtl/>
          <w:lang w:eastAsia="he-IL"/>
        </w:rPr>
        <w:t xml:space="preserve"> ויד אחת מבקשת ממני שאני אשלם להם את הכסף. </w:t>
      </w:r>
    </w:p>
    <w:p w14:paraId="521BA480" w14:textId="77777777" w:rsidR="00E733AE" w:rsidRDefault="00E733AE" w:rsidP="00E733AE">
      <w:pPr>
        <w:rPr>
          <w:rtl/>
          <w:lang w:eastAsia="he-IL"/>
        </w:rPr>
      </w:pPr>
    </w:p>
    <w:p w14:paraId="09829932" w14:textId="77777777" w:rsidR="00E733AE" w:rsidRDefault="00E733AE" w:rsidP="00E733AE">
      <w:pPr>
        <w:rPr>
          <w:rtl/>
          <w:lang w:eastAsia="he-IL"/>
        </w:rPr>
      </w:pPr>
      <w:r>
        <w:rPr>
          <w:rFonts w:hint="cs"/>
          <w:rtl/>
          <w:lang w:eastAsia="he-IL"/>
        </w:rPr>
        <w:t>זה שאתם תשבו, וזה חשוב באמת שאתם פועלים ואתם מנסים לחוקק ואתם מתעניינים</w:t>
      </w:r>
      <w:r w:rsidR="00462F2E">
        <w:rPr>
          <w:rFonts w:hint="cs"/>
          <w:rtl/>
          <w:lang w:eastAsia="he-IL"/>
        </w:rPr>
        <w:t>,</w:t>
      </w:r>
      <w:r>
        <w:rPr>
          <w:rFonts w:hint="cs"/>
          <w:rtl/>
          <w:lang w:eastAsia="he-IL"/>
        </w:rPr>
        <w:t xml:space="preserve"> ואני שמח שחברי כנסת מנסים ליזום הצעות חוק, אבל אתם צריכים להגיע אליי לשטח, להבין מה קורה בשטח. פשוט זה סדום ועמורה. הידיים שלי כבולות. אין לי שום אפשרות לשמור על הרכוש שלי. הרכוש שלי, מחוברים שנמצאים בשטח ובעלי חיים. מצד שני אני נלחם עבור המדינה לשמור על אדמות מדינה, והמדינה לא נותנת לי את הכלים פשוט להתמודד עם הסיפור הזה. זה עצוב. אני חושב שהכדור צריך לעבור לצד של גורמי הנזק, של הפושעים. היום אני מתגונן. אם תעשו קנסות מנהליים, אם תעשו חוקים, תיתנו לשוטר שבא וגובה תלונה אמצעי להתמודד מול הפשיעה, חקיקה, קנס מנהלי, אותו פושע יצטרך להתמודד עם הקנס שהוא יקבל. היום אני מתמודד עם הבעיה, לא הפושע. אתם צריכים להבין, המצב הוא עגום. אנחנו הקיר שמגן </w:t>
      </w:r>
      <w:r w:rsidR="00861F4C">
        <w:rPr>
          <w:rFonts w:hint="cs"/>
          <w:rtl/>
          <w:lang w:eastAsia="he-IL"/>
        </w:rPr>
        <w:t>על השטחים הפתוחים, על אדמות המדינה</w:t>
      </w:r>
      <w:r w:rsidR="00462F2E">
        <w:rPr>
          <w:rFonts w:hint="cs"/>
          <w:rtl/>
          <w:lang w:eastAsia="he-IL"/>
        </w:rPr>
        <w:t>,</w:t>
      </w:r>
      <w:r w:rsidR="00861F4C">
        <w:rPr>
          <w:rFonts w:hint="cs"/>
          <w:rtl/>
          <w:lang w:eastAsia="he-IL"/>
        </w:rPr>
        <w:t xml:space="preserve"> ואתם לא נותנים לנו שום כלי, לא חוקתי, לא קנסות, שום דבר שנותן לנו להתמודד עם המצב הקשה הזה. </w:t>
      </w:r>
    </w:p>
    <w:p w14:paraId="723BCCB5" w14:textId="77777777" w:rsidR="00861F4C" w:rsidRDefault="00861F4C" w:rsidP="00E733AE">
      <w:pPr>
        <w:rPr>
          <w:rtl/>
          <w:lang w:eastAsia="he-IL"/>
        </w:rPr>
      </w:pPr>
    </w:p>
    <w:p w14:paraId="7B2928C5" w14:textId="77777777" w:rsidR="00861F4C" w:rsidRDefault="00861F4C" w:rsidP="00E733AE">
      <w:pPr>
        <w:rPr>
          <w:rtl/>
          <w:lang w:eastAsia="he-IL"/>
        </w:rPr>
      </w:pPr>
      <w:r>
        <w:rPr>
          <w:rFonts w:hint="cs"/>
          <w:rtl/>
          <w:lang w:eastAsia="he-IL"/>
        </w:rPr>
        <w:t>בנוסף לזה גורמים כמו השומר החדש, נניח שנגרם לי נזק בשטח, הראשון שמגיע לעזור לי בשמירה, בסיוע קשירת גדרות זה הארגונים האלה. צריכים לתמוך בהם ולתת להם תקציבים, כי אם לא תעבירו להם, הכול יקרוס, וכשזה יקרוס אנחנו נאבד את השטחים של המדינה. אנחנו נגיע לתוהו ובוהו. פשוט אתם צריכים להתעורר. תגיעו לשטח שלי כולכם עם הוועדה ואני אראה לכם מול העיניים מה אני חווה 24 שעות, 365 ימים בשנה. אני לא יודע איך להסביר את זה. תגיעו ותיראו. אתם חייבים לחוקק חוקים, להטיל קנסות מנהליים, להתחיל לפעול שאותו אחד שהוא מאיים עליי ברצח, למוחרת הוא יקבל תביעה והוא יצטרך להתחיל להתגונן ולהוכיח שה</w:t>
      </w:r>
      <w:r w:rsidR="00462F2E">
        <w:rPr>
          <w:rFonts w:hint="cs"/>
          <w:rtl/>
          <w:lang w:eastAsia="he-IL"/>
        </w:rPr>
        <w:t>וא לא אשם. תהפכו את המשוואה,</w:t>
      </w:r>
      <w:r>
        <w:rPr>
          <w:rFonts w:hint="cs"/>
          <w:rtl/>
          <w:lang w:eastAsia="he-IL"/>
        </w:rPr>
        <w:t xml:space="preserve"> זה מה שאני מבקש מכם. </w:t>
      </w:r>
    </w:p>
    <w:p w14:paraId="750E18DB" w14:textId="77777777" w:rsidR="00861F4C" w:rsidRDefault="00861F4C" w:rsidP="00E733AE">
      <w:pPr>
        <w:rPr>
          <w:rtl/>
          <w:lang w:eastAsia="he-IL"/>
        </w:rPr>
      </w:pPr>
    </w:p>
    <w:p w14:paraId="38DC7D2C" w14:textId="77777777" w:rsidR="00861F4C" w:rsidRDefault="00861F4C" w:rsidP="00861F4C">
      <w:pPr>
        <w:pStyle w:val="af6"/>
        <w:keepNext/>
        <w:rPr>
          <w:rtl/>
        </w:rPr>
      </w:pPr>
      <w:bookmarkStart w:id="220" w:name="ET_yor_6157_232"/>
      <w:r w:rsidRPr="00861F4C">
        <w:rPr>
          <w:rStyle w:val="TagStyle"/>
          <w:rtl/>
        </w:rPr>
        <w:t xml:space="preserve"> &lt;&lt; יור &gt;&gt; </w:t>
      </w:r>
      <w:r>
        <w:rPr>
          <w:rtl/>
        </w:rPr>
        <w:t>היו"ר שמחה רוטמן:</w:t>
      </w:r>
      <w:r w:rsidRPr="00861F4C">
        <w:rPr>
          <w:rStyle w:val="TagStyle"/>
          <w:rtl/>
        </w:rPr>
        <w:t xml:space="preserve"> &lt;&lt; יור &gt;&gt;</w:t>
      </w:r>
      <w:r w:rsidR="00715831">
        <w:rPr>
          <w:rtl/>
        </w:rPr>
        <w:t xml:space="preserve"> </w:t>
      </w:r>
      <w:bookmarkEnd w:id="220"/>
    </w:p>
    <w:p w14:paraId="7DBAE54F" w14:textId="77777777" w:rsidR="00861F4C" w:rsidRDefault="00861F4C" w:rsidP="00861F4C">
      <w:pPr>
        <w:pStyle w:val="KeepWithNext"/>
        <w:rPr>
          <w:rtl/>
          <w:lang w:eastAsia="he-IL"/>
        </w:rPr>
      </w:pPr>
    </w:p>
    <w:p w14:paraId="05FC1039" w14:textId="77777777" w:rsidR="00861F4C" w:rsidRDefault="00861F4C" w:rsidP="00861F4C">
      <w:pPr>
        <w:rPr>
          <w:rtl/>
          <w:lang w:eastAsia="he-IL"/>
        </w:rPr>
      </w:pPr>
      <w:r>
        <w:rPr>
          <w:rFonts w:hint="cs"/>
          <w:rtl/>
          <w:lang w:eastAsia="he-IL"/>
        </w:rPr>
        <w:t>ליאור, אני אשמח לשאול. דבר ראשון, דיברנו בתחילת הישיבה ואמרנו שנצא לשטח. אולי נתפצל, חוקה בצפון, ביטחון פנים בדרום או להיפך כדי לכסות שטחים. אתה אומר, בן אדם איים עליך ברצח. הגשת על זה תלונה למשטרה?</w:t>
      </w:r>
    </w:p>
    <w:p w14:paraId="32070C63" w14:textId="77777777" w:rsidR="00861F4C" w:rsidRDefault="00861F4C" w:rsidP="00861F4C">
      <w:pPr>
        <w:rPr>
          <w:rtl/>
          <w:lang w:eastAsia="he-IL"/>
        </w:rPr>
      </w:pPr>
    </w:p>
    <w:p w14:paraId="5372F5D9" w14:textId="77777777" w:rsidR="00861F4C" w:rsidRDefault="00861F4C" w:rsidP="00861F4C">
      <w:pPr>
        <w:pStyle w:val="af9"/>
        <w:keepNext/>
        <w:rPr>
          <w:rtl/>
          <w:lang w:eastAsia="he-IL"/>
        </w:rPr>
      </w:pPr>
      <w:bookmarkStart w:id="221" w:name="ET_guest_ליאור_הבר_233"/>
      <w:r w:rsidRPr="00861F4C">
        <w:rPr>
          <w:rStyle w:val="TagStyle"/>
          <w:rtl/>
        </w:rPr>
        <w:t xml:space="preserve"> &lt;&lt; אורח &gt;&gt; </w:t>
      </w:r>
      <w:r>
        <w:rPr>
          <w:rtl/>
          <w:lang w:eastAsia="he-IL"/>
        </w:rPr>
        <w:t>ליאור הבר:</w:t>
      </w:r>
      <w:r w:rsidRPr="00861F4C">
        <w:rPr>
          <w:rStyle w:val="TagStyle"/>
          <w:rtl/>
        </w:rPr>
        <w:t xml:space="preserve"> &lt;&lt; אורח &gt;&gt;</w:t>
      </w:r>
      <w:r w:rsidR="00715831">
        <w:rPr>
          <w:rtl/>
          <w:lang w:eastAsia="he-IL"/>
        </w:rPr>
        <w:t xml:space="preserve"> </w:t>
      </w:r>
      <w:bookmarkEnd w:id="221"/>
    </w:p>
    <w:p w14:paraId="7C4E7566" w14:textId="77777777" w:rsidR="00861F4C" w:rsidRDefault="00861F4C" w:rsidP="00861F4C">
      <w:pPr>
        <w:pStyle w:val="KeepWithNext"/>
        <w:rPr>
          <w:rtl/>
          <w:lang w:eastAsia="he-IL"/>
        </w:rPr>
      </w:pPr>
    </w:p>
    <w:p w14:paraId="68FAB5A6" w14:textId="77777777" w:rsidR="00861F4C" w:rsidRDefault="00861F4C" w:rsidP="00861F4C">
      <w:pPr>
        <w:rPr>
          <w:rtl/>
          <w:lang w:eastAsia="he-IL"/>
        </w:rPr>
      </w:pPr>
      <w:r>
        <w:rPr>
          <w:rFonts w:hint="cs"/>
          <w:rtl/>
          <w:lang w:eastAsia="he-IL"/>
        </w:rPr>
        <w:t xml:space="preserve">ברור. </w:t>
      </w:r>
    </w:p>
    <w:p w14:paraId="75179B36" w14:textId="77777777" w:rsidR="00861F4C" w:rsidRDefault="00861F4C" w:rsidP="00861F4C">
      <w:pPr>
        <w:rPr>
          <w:rtl/>
          <w:lang w:eastAsia="he-IL"/>
        </w:rPr>
      </w:pPr>
    </w:p>
    <w:p w14:paraId="25AA54C4" w14:textId="77777777" w:rsidR="00861F4C" w:rsidRDefault="00861F4C" w:rsidP="00861F4C">
      <w:pPr>
        <w:pStyle w:val="af6"/>
        <w:keepNext/>
        <w:rPr>
          <w:rtl/>
        </w:rPr>
      </w:pPr>
      <w:bookmarkStart w:id="222" w:name="ET_yor_6157_234"/>
      <w:r w:rsidRPr="00861F4C">
        <w:rPr>
          <w:rStyle w:val="TagStyle"/>
          <w:rtl/>
        </w:rPr>
        <w:t xml:space="preserve"> &lt;&lt; יור &gt;&gt; </w:t>
      </w:r>
      <w:r>
        <w:rPr>
          <w:rtl/>
        </w:rPr>
        <w:t>היו"ר שמחה רוטמן:</w:t>
      </w:r>
      <w:r w:rsidRPr="00861F4C">
        <w:rPr>
          <w:rStyle w:val="TagStyle"/>
          <w:rtl/>
        </w:rPr>
        <w:t xml:space="preserve"> &lt;&lt; יור &gt;&gt;</w:t>
      </w:r>
      <w:r w:rsidR="00715831">
        <w:rPr>
          <w:rtl/>
        </w:rPr>
        <w:t xml:space="preserve"> </w:t>
      </w:r>
      <w:bookmarkEnd w:id="222"/>
    </w:p>
    <w:p w14:paraId="12829748" w14:textId="77777777" w:rsidR="00861F4C" w:rsidRDefault="00861F4C" w:rsidP="00861F4C">
      <w:pPr>
        <w:rPr>
          <w:rtl/>
          <w:lang w:eastAsia="he-IL"/>
        </w:rPr>
      </w:pPr>
    </w:p>
    <w:p w14:paraId="36F261D9" w14:textId="77777777" w:rsidR="00861F4C" w:rsidRDefault="00861F4C" w:rsidP="00861F4C">
      <w:pPr>
        <w:rPr>
          <w:rtl/>
          <w:lang w:eastAsia="he-IL"/>
        </w:rPr>
      </w:pPr>
      <w:r>
        <w:rPr>
          <w:rFonts w:hint="cs"/>
          <w:rtl/>
          <w:lang w:eastAsia="he-IL"/>
        </w:rPr>
        <w:t>איך היה אחר כך התהליך מבחינתך?</w:t>
      </w:r>
    </w:p>
    <w:p w14:paraId="0BA0A09F" w14:textId="77777777" w:rsidR="00861F4C" w:rsidRDefault="00861F4C" w:rsidP="00861F4C">
      <w:pPr>
        <w:rPr>
          <w:rtl/>
          <w:lang w:eastAsia="he-IL"/>
        </w:rPr>
      </w:pPr>
    </w:p>
    <w:p w14:paraId="2C3E9E9F" w14:textId="77777777" w:rsidR="00861F4C" w:rsidRDefault="00861F4C" w:rsidP="00861F4C">
      <w:pPr>
        <w:pStyle w:val="af9"/>
        <w:keepNext/>
        <w:rPr>
          <w:rtl/>
          <w:lang w:eastAsia="he-IL"/>
        </w:rPr>
      </w:pPr>
      <w:bookmarkStart w:id="223" w:name="ET_guest_ליאור_הבר_235"/>
      <w:r w:rsidRPr="00861F4C">
        <w:rPr>
          <w:rStyle w:val="TagStyle"/>
          <w:rtl/>
        </w:rPr>
        <w:t xml:space="preserve"> &lt;&lt; אורח &gt;&gt; </w:t>
      </w:r>
      <w:r>
        <w:rPr>
          <w:rtl/>
          <w:lang w:eastAsia="he-IL"/>
        </w:rPr>
        <w:t>ליאור הבר:</w:t>
      </w:r>
      <w:r w:rsidRPr="00861F4C">
        <w:rPr>
          <w:rStyle w:val="TagStyle"/>
          <w:rtl/>
        </w:rPr>
        <w:t xml:space="preserve"> &lt;&lt; אורח &gt;&gt;</w:t>
      </w:r>
      <w:r w:rsidR="00715831">
        <w:rPr>
          <w:rtl/>
          <w:lang w:eastAsia="he-IL"/>
        </w:rPr>
        <w:t xml:space="preserve"> </w:t>
      </w:r>
      <w:bookmarkEnd w:id="223"/>
    </w:p>
    <w:p w14:paraId="79580FB4" w14:textId="77777777" w:rsidR="00861F4C" w:rsidRDefault="00861F4C" w:rsidP="00861F4C">
      <w:pPr>
        <w:pStyle w:val="KeepWithNext"/>
        <w:rPr>
          <w:rtl/>
          <w:lang w:eastAsia="he-IL"/>
        </w:rPr>
      </w:pPr>
    </w:p>
    <w:p w14:paraId="425F5358" w14:textId="77777777" w:rsidR="00861F4C" w:rsidRDefault="00861F4C" w:rsidP="00861F4C">
      <w:pPr>
        <w:rPr>
          <w:rtl/>
          <w:lang w:eastAsia="he-IL"/>
        </w:rPr>
      </w:pPr>
      <w:r>
        <w:rPr>
          <w:rFonts w:hint="cs"/>
          <w:rtl/>
          <w:lang w:eastAsia="he-IL"/>
        </w:rPr>
        <w:t>בוא אני אספר לך בדיוק מה קרה. סיפרתי לך שהסתובבתי בבוקר, מצאתי למעלה מ-8 ק"מ גדר חתוכה. הראשון שהגיע אליי זה נציג של השומר החדש עם כל החבר'ה שלו. אחר כך הגיעה המש</w:t>
      </w:r>
      <w:r w:rsidR="00462F2E">
        <w:rPr>
          <w:rFonts w:hint="cs"/>
          <w:rtl/>
          <w:lang w:eastAsia="he-IL"/>
        </w:rPr>
        <w:t>טרה. בדקו את כל הנושא של החיתוך, ניסו למצוא אמצעים. למוחרת</w:t>
      </w:r>
      <w:r>
        <w:rPr>
          <w:rFonts w:hint="cs"/>
          <w:rtl/>
          <w:lang w:eastAsia="he-IL"/>
        </w:rPr>
        <w:t xml:space="preserve"> זה היה ערב יום כיפור, יום ראשון. בשעה 13:00 קיבלתי טלפון. בטלפון הזה העבירו לי מסר, תוותר על 1,700 דונם של המדינה, תחייה בשלום, יהיה לך שקט, תוכל לגדל בכבוד, אף אחד לא יגנוב ל</w:t>
      </w:r>
      <w:r w:rsidR="00462F2E">
        <w:rPr>
          <w:rFonts w:hint="cs"/>
          <w:rtl/>
          <w:lang w:eastAsia="he-IL"/>
        </w:rPr>
        <w:t>ך, לא יקרה לך שום דבר. לא תוותר?</w:t>
      </w:r>
      <w:r>
        <w:rPr>
          <w:rFonts w:hint="cs"/>
          <w:rtl/>
          <w:lang w:eastAsia="he-IL"/>
        </w:rPr>
        <w:t xml:space="preserve"> נרצח אותך, נפגע בך, נעשה לך את הכול. חוץ מלרצוח אותי עשו לי הכול, בקבוקי תבערה - - - </w:t>
      </w:r>
    </w:p>
    <w:p w14:paraId="5E0D209F" w14:textId="77777777" w:rsidR="00861F4C" w:rsidRDefault="00861F4C" w:rsidP="00861F4C">
      <w:pPr>
        <w:rPr>
          <w:rtl/>
          <w:lang w:eastAsia="he-IL"/>
        </w:rPr>
      </w:pPr>
    </w:p>
    <w:p w14:paraId="38A962CE" w14:textId="77777777" w:rsidR="00861F4C" w:rsidRDefault="00861F4C" w:rsidP="00861F4C">
      <w:pPr>
        <w:pStyle w:val="af6"/>
        <w:keepNext/>
        <w:rPr>
          <w:rtl/>
        </w:rPr>
      </w:pPr>
      <w:bookmarkStart w:id="224" w:name="ET_yor_6157_236"/>
      <w:r w:rsidRPr="00861F4C">
        <w:rPr>
          <w:rStyle w:val="TagStyle"/>
          <w:rtl/>
        </w:rPr>
        <w:t xml:space="preserve"> &lt;&lt; יור &gt;&gt; </w:t>
      </w:r>
      <w:r>
        <w:rPr>
          <w:rtl/>
        </w:rPr>
        <w:t>היו"ר שמחה רוטמן:</w:t>
      </w:r>
      <w:r w:rsidRPr="00861F4C">
        <w:rPr>
          <w:rStyle w:val="TagStyle"/>
          <w:rtl/>
        </w:rPr>
        <w:t xml:space="preserve"> &lt;&lt; יור &gt;&gt;</w:t>
      </w:r>
      <w:r w:rsidR="00715831">
        <w:rPr>
          <w:rtl/>
        </w:rPr>
        <w:t xml:space="preserve"> </w:t>
      </w:r>
      <w:bookmarkEnd w:id="224"/>
    </w:p>
    <w:p w14:paraId="55405A04" w14:textId="77777777" w:rsidR="00861F4C" w:rsidRDefault="00861F4C" w:rsidP="00861F4C">
      <w:pPr>
        <w:pStyle w:val="KeepWithNext"/>
        <w:rPr>
          <w:rtl/>
          <w:lang w:eastAsia="he-IL"/>
        </w:rPr>
      </w:pPr>
    </w:p>
    <w:p w14:paraId="20CA3BD9" w14:textId="77777777" w:rsidR="00861F4C" w:rsidRDefault="00861F4C" w:rsidP="00861F4C">
      <w:pPr>
        <w:rPr>
          <w:rtl/>
          <w:lang w:eastAsia="he-IL"/>
        </w:rPr>
      </w:pPr>
      <w:r>
        <w:rPr>
          <w:rFonts w:hint="cs"/>
          <w:rtl/>
          <w:lang w:eastAsia="he-IL"/>
        </w:rPr>
        <w:t>הגשת תלונה במשטרה. מה היה?</w:t>
      </w:r>
    </w:p>
    <w:p w14:paraId="0966B8FF" w14:textId="77777777" w:rsidR="00861F4C" w:rsidRDefault="00861F4C" w:rsidP="00861F4C">
      <w:pPr>
        <w:rPr>
          <w:rtl/>
          <w:lang w:eastAsia="he-IL"/>
        </w:rPr>
      </w:pPr>
    </w:p>
    <w:p w14:paraId="44D3B4DA" w14:textId="77777777" w:rsidR="00861F4C" w:rsidRDefault="00861F4C" w:rsidP="00861F4C">
      <w:pPr>
        <w:pStyle w:val="af9"/>
        <w:keepNext/>
        <w:rPr>
          <w:rtl/>
          <w:lang w:eastAsia="he-IL"/>
        </w:rPr>
      </w:pPr>
      <w:bookmarkStart w:id="225" w:name="ET_guest_ליאור_הבר_237"/>
      <w:r w:rsidRPr="00861F4C">
        <w:rPr>
          <w:rStyle w:val="TagStyle"/>
          <w:rtl/>
        </w:rPr>
        <w:t xml:space="preserve"> &lt;&lt; אורח &gt;&gt; </w:t>
      </w:r>
      <w:r>
        <w:rPr>
          <w:rtl/>
          <w:lang w:eastAsia="he-IL"/>
        </w:rPr>
        <w:t>ליאור הבר:</w:t>
      </w:r>
      <w:r w:rsidRPr="00861F4C">
        <w:rPr>
          <w:rStyle w:val="TagStyle"/>
          <w:rtl/>
        </w:rPr>
        <w:t xml:space="preserve"> &lt;&lt; אורח &gt;&gt;</w:t>
      </w:r>
      <w:r w:rsidR="00715831">
        <w:rPr>
          <w:rtl/>
          <w:lang w:eastAsia="he-IL"/>
        </w:rPr>
        <w:t xml:space="preserve"> </w:t>
      </w:r>
      <w:bookmarkEnd w:id="225"/>
    </w:p>
    <w:p w14:paraId="08CDDB1A" w14:textId="77777777" w:rsidR="00861F4C" w:rsidRDefault="00861F4C" w:rsidP="00861F4C">
      <w:pPr>
        <w:pStyle w:val="KeepWithNext"/>
        <w:rPr>
          <w:rtl/>
          <w:lang w:eastAsia="he-IL"/>
        </w:rPr>
      </w:pPr>
    </w:p>
    <w:p w14:paraId="5C5B27FF" w14:textId="77777777" w:rsidR="00861F4C" w:rsidRDefault="00861F4C" w:rsidP="00861F4C">
      <w:pPr>
        <w:rPr>
          <w:rtl/>
          <w:lang w:eastAsia="he-IL"/>
        </w:rPr>
      </w:pPr>
      <w:r>
        <w:rPr>
          <w:rFonts w:hint="cs"/>
          <w:rtl/>
          <w:lang w:eastAsia="he-IL"/>
        </w:rPr>
        <w:t xml:space="preserve">הגשתי למעלה מ-70 תלונות במשטרה. למשטרה אין כלים משפטיים לפעול. עבירה של חיתוך גדר זה עוון. זה כלום. </w:t>
      </w:r>
    </w:p>
    <w:p w14:paraId="301A3A47" w14:textId="77777777" w:rsidR="00861F4C" w:rsidRDefault="00861F4C" w:rsidP="00861F4C">
      <w:pPr>
        <w:rPr>
          <w:rtl/>
          <w:lang w:eastAsia="he-IL"/>
        </w:rPr>
      </w:pPr>
    </w:p>
    <w:p w14:paraId="793A8B0F" w14:textId="77777777" w:rsidR="00861F4C" w:rsidRDefault="00861F4C" w:rsidP="00861F4C">
      <w:pPr>
        <w:pStyle w:val="af6"/>
        <w:keepNext/>
        <w:rPr>
          <w:rtl/>
        </w:rPr>
      </w:pPr>
      <w:bookmarkStart w:id="226" w:name="ET_yor_6157_238"/>
      <w:r w:rsidRPr="00861F4C">
        <w:rPr>
          <w:rStyle w:val="TagStyle"/>
          <w:rtl/>
        </w:rPr>
        <w:t xml:space="preserve"> &lt;&lt; יור &gt;&gt; </w:t>
      </w:r>
      <w:r>
        <w:rPr>
          <w:rtl/>
        </w:rPr>
        <w:t>היו"ר שמחה רוטמן:</w:t>
      </w:r>
      <w:r w:rsidRPr="00861F4C">
        <w:rPr>
          <w:rStyle w:val="TagStyle"/>
          <w:rtl/>
        </w:rPr>
        <w:t xml:space="preserve"> &lt;&lt; יור &gt;&gt;</w:t>
      </w:r>
      <w:r w:rsidR="00715831">
        <w:rPr>
          <w:rtl/>
        </w:rPr>
        <w:t xml:space="preserve"> </w:t>
      </w:r>
      <w:bookmarkEnd w:id="226"/>
    </w:p>
    <w:p w14:paraId="55F5B369" w14:textId="77777777" w:rsidR="00861F4C" w:rsidRDefault="00861F4C" w:rsidP="00861F4C">
      <w:pPr>
        <w:pStyle w:val="KeepWithNext"/>
        <w:rPr>
          <w:rtl/>
          <w:lang w:eastAsia="he-IL"/>
        </w:rPr>
      </w:pPr>
    </w:p>
    <w:p w14:paraId="4DF0B1D0" w14:textId="77777777" w:rsidR="00861F4C" w:rsidRDefault="00861F4C" w:rsidP="00861F4C">
      <w:pPr>
        <w:rPr>
          <w:rtl/>
          <w:lang w:eastAsia="he-IL"/>
        </w:rPr>
      </w:pPr>
      <w:r>
        <w:rPr>
          <w:rFonts w:hint="cs"/>
          <w:rtl/>
          <w:lang w:eastAsia="he-IL"/>
        </w:rPr>
        <w:t xml:space="preserve">אבל איום ברצח זה לדעתי קצת יותר מאשר עוון. </w:t>
      </w:r>
    </w:p>
    <w:p w14:paraId="25E25D45" w14:textId="77777777" w:rsidR="00896DEC" w:rsidRDefault="00896DEC" w:rsidP="00896DEC">
      <w:pPr>
        <w:rPr>
          <w:rtl/>
          <w:lang w:eastAsia="he-IL"/>
        </w:rPr>
      </w:pPr>
    </w:p>
    <w:p w14:paraId="7820D856" w14:textId="77777777" w:rsidR="00896DEC" w:rsidRDefault="00896DEC" w:rsidP="00896DEC">
      <w:pPr>
        <w:pStyle w:val="af9"/>
        <w:keepNext/>
        <w:rPr>
          <w:rtl/>
          <w:lang w:eastAsia="he-IL"/>
        </w:rPr>
      </w:pPr>
      <w:bookmarkStart w:id="227" w:name="ET_guest_ליאור_הבר_239"/>
      <w:r w:rsidRPr="00896DEC">
        <w:rPr>
          <w:rStyle w:val="TagStyle"/>
          <w:rtl/>
        </w:rPr>
        <w:t xml:space="preserve"> &lt;&lt; אורח &gt;&gt; </w:t>
      </w:r>
      <w:r>
        <w:rPr>
          <w:rtl/>
          <w:lang w:eastAsia="he-IL"/>
        </w:rPr>
        <w:t>ליאור הבר:</w:t>
      </w:r>
      <w:r w:rsidRPr="00896DEC">
        <w:rPr>
          <w:rStyle w:val="TagStyle"/>
          <w:rtl/>
        </w:rPr>
        <w:t xml:space="preserve"> &lt;&lt; אורח &gt;&gt;</w:t>
      </w:r>
      <w:r w:rsidR="00715831">
        <w:rPr>
          <w:rtl/>
          <w:lang w:eastAsia="he-IL"/>
        </w:rPr>
        <w:t xml:space="preserve"> </w:t>
      </w:r>
      <w:bookmarkEnd w:id="227"/>
    </w:p>
    <w:p w14:paraId="1F1844E5" w14:textId="77777777" w:rsidR="00896DEC" w:rsidRDefault="00896DEC" w:rsidP="00896DEC">
      <w:pPr>
        <w:pStyle w:val="KeepWithNext"/>
        <w:rPr>
          <w:rtl/>
          <w:lang w:eastAsia="he-IL"/>
        </w:rPr>
      </w:pPr>
    </w:p>
    <w:p w14:paraId="0117BD2B" w14:textId="77777777" w:rsidR="00896DEC" w:rsidRDefault="0050434D" w:rsidP="00896DEC">
      <w:pPr>
        <w:rPr>
          <w:rtl/>
          <w:lang w:eastAsia="he-IL"/>
        </w:rPr>
      </w:pPr>
      <w:r>
        <w:rPr>
          <w:rFonts w:hint="cs"/>
          <w:rtl/>
          <w:lang w:eastAsia="he-IL"/>
        </w:rPr>
        <w:t xml:space="preserve">עובדה שהגשתי 70 תלונות. הבאתי צילומים שחותכים לי את הגדרות. </w:t>
      </w:r>
    </w:p>
    <w:p w14:paraId="06C0C20A" w14:textId="77777777" w:rsidR="0050434D" w:rsidRDefault="0050434D" w:rsidP="00896DEC">
      <w:pPr>
        <w:rPr>
          <w:rtl/>
          <w:lang w:eastAsia="he-IL"/>
        </w:rPr>
      </w:pPr>
    </w:p>
    <w:p w14:paraId="2BE09B94" w14:textId="77777777" w:rsidR="0050434D" w:rsidRDefault="0050434D" w:rsidP="0050434D">
      <w:pPr>
        <w:pStyle w:val="af9"/>
        <w:keepNext/>
        <w:rPr>
          <w:rtl/>
          <w:lang w:eastAsia="he-IL"/>
        </w:rPr>
      </w:pPr>
      <w:bookmarkStart w:id="228" w:name="ET_guest_עודד_קם_240"/>
      <w:r w:rsidRPr="0050434D">
        <w:rPr>
          <w:rStyle w:val="TagStyle"/>
          <w:rtl/>
        </w:rPr>
        <w:t xml:space="preserve"> &lt;&lt; אורח &gt;&gt; </w:t>
      </w:r>
      <w:r>
        <w:rPr>
          <w:rtl/>
          <w:lang w:eastAsia="he-IL"/>
        </w:rPr>
        <w:t>עודד קם:</w:t>
      </w:r>
      <w:r w:rsidRPr="0050434D">
        <w:rPr>
          <w:rStyle w:val="TagStyle"/>
          <w:rtl/>
        </w:rPr>
        <w:t xml:space="preserve"> &lt;&lt; אורח &gt;&gt;</w:t>
      </w:r>
      <w:r w:rsidR="00715831">
        <w:rPr>
          <w:rtl/>
          <w:lang w:eastAsia="he-IL"/>
        </w:rPr>
        <w:t xml:space="preserve"> </w:t>
      </w:r>
      <w:bookmarkEnd w:id="228"/>
    </w:p>
    <w:p w14:paraId="62BD469B" w14:textId="77777777" w:rsidR="0050434D" w:rsidRDefault="0050434D" w:rsidP="0050434D">
      <w:pPr>
        <w:pStyle w:val="KeepWithNext"/>
        <w:rPr>
          <w:rtl/>
          <w:lang w:eastAsia="he-IL"/>
        </w:rPr>
      </w:pPr>
    </w:p>
    <w:p w14:paraId="124A9598" w14:textId="77777777" w:rsidR="0050434D" w:rsidRDefault="0050434D" w:rsidP="0050434D">
      <w:pPr>
        <w:rPr>
          <w:rtl/>
          <w:lang w:eastAsia="he-IL"/>
        </w:rPr>
      </w:pPr>
      <w:r>
        <w:rPr>
          <w:rFonts w:hint="cs"/>
          <w:rtl/>
          <w:lang w:eastAsia="he-IL"/>
        </w:rPr>
        <w:t xml:space="preserve">זה בדיוק סחיטה רישה. </w:t>
      </w:r>
    </w:p>
    <w:p w14:paraId="5259ABF4" w14:textId="77777777" w:rsidR="0050434D" w:rsidRDefault="0050434D" w:rsidP="0050434D">
      <w:pPr>
        <w:rPr>
          <w:rtl/>
          <w:lang w:eastAsia="he-IL"/>
        </w:rPr>
      </w:pPr>
    </w:p>
    <w:p w14:paraId="55269145" w14:textId="77777777" w:rsidR="0050434D" w:rsidRDefault="0050434D" w:rsidP="0050434D">
      <w:pPr>
        <w:pStyle w:val="af6"/>
        <w:keepNext/>
        <w:rPr>
          <w:rtl/>
        </w:rPr>
      </w:pPr>
      <w:bookmarkStart w:id="229" w:name="ET_yor_6157_241"/>
      <w:r w:rsidRPr="0050434D">
        <w:rPr>
          <w:rStyle w:val="TagStyle"/>
          <w:rtl/>
        </w:rPr>
        <w:t xml:space="preserve"> &lt;&lt; יור &gt;&gt; </w:t>
      </w:r>
      <w:r>
        <w:rPr>
          <w:rtl/>
        </w:rPr>
        <w:t>היו"ר שמחה רוטמן:</w:t>
      </w:r>
      <w:r w:rsidRPr="0050434D">
        <w:rPr>
          <w:rStyle w:val="TagStyle"/>
          <w:rtl/>
        </w:rPr>
        <w:t xml:space="preserve"> &lt;&lt; יור &gt;&gt;</w:t>
      </w:r>
      <w:r w:rsidR="00715831">
        <w:rPr>
          <w:rtl/>
        </w:rPr>
        <w:t xml:space="preserve"> </w:t>
      </w:r>
      <w:bookmarkEnd w:id="229"/>
    </w:p>
    <w:p w14:paraId="439FF7E8" w14:textId="77777777" w:rsidR="0050434D" w:rsidRDefault="0050434D" w:rsidP="0050434D">
      <w:pPr>
        <w:pStyle w:val="KeepWithNext"/>
        <w:rPr>
          <w:rtl/>
          <w:lang w:eastAsia="he-IL"/>
        </w:rPr>
      </w:pPr>
    </w:p>
    <w:p w14:paraId="6AF65213" w14:textId="77777777" w:rsidR="0050434D" w:rsidRDefault="0050434D" w:rsidP="0050434D">
      <w:pPr>
        <w:rPr>
          <w:rtl/>
          <w:lang w:eastAsia="he-IL"/>
        </w:rPr>
      </w:pPr>
      <w:r>
        <w:rPr>
          <w:rFonts w:hint="cs"/>
          <w:rtl/>
          <w:lang w:eastAsia="he-IL"/>
        </w:rPr>
        <w:t>כמה העונש הזה?</w:t>
      </w:r>
    </w:p>
    <w:p w14:paraId="06B79818" w14:textId="77777777" w:rsidR="0050434D" w:rsidRDefault="0050434D" w:rsidP="0050434D">
      <w:pPr>
        <w:rPr>
          <w:rtl/>
          <w:lang w:eastAsia="he-IL"/>
        </w:rPr>
      </w:pPr>
    </w:p>
    <w:p w14:paraId="4C52877E" w14:textId="77777777" w:rsidR="0050434D" w:rsidRDefault="0050434D" w:rsidP="0050434D">
      <w:pPr>
        <w:pStyle w:val="af9"/>
        <w:keepNext/>
        <w:rPr>
          <w:rtl/>
          <w:lang w:eastAsia="he-IL"/>
        </w:rPr>
      </w:pPr>
      <w:bookmarkStart w:id="230" w:name="ET_guest_עודד_קם_242"/>
      <w:r w:rsidRPr="0050434D">
        <w:rPr>
          <w:rStyle w:val="TagStyle"/>
          <w:rtl/>
        </w:rPr>
        <w:t xml:space="preserve"> &lt;&lt; אורח &gt;&gt; </w:t>
      </w:r>
      <w:r>
        <w:rPr>
          <w:rtl/>
          <w:lang w:eastAsia="he-IL"/>
        </w:rPr>
        <w:t>עודד קם:</w:t>
      </w:r>
      <w:r w:rsidRPr="0050434D">
        <w:rPr>
          <w:rStyle w:val="TagStyle"/>
          <w:rtl/>
        </w:rPr>
        <w:t xml:space="preserve"> &lt;&lt; אורח &gt;&gt;</w:t>
      </w:r>
      <w:r w:rsidR="00715831">
        <w:rPr>
          <w:rtl/>
          <w:lang w:eastAsia="he-IL"/>
        </w:rPr>
        <w:t xml:space="preserve"> </w:t>
      </w:r>
      <w:bookmarkEnd w:id="230"/>
    </w:p>
    <w:p w14:paraId="1524BE26" w14:textId="77777777" w:rsidR="0050434D" w:rsidRDefault="0050434D" w:rsidP="0050434D">
      <w:pPr>
        <w:pStyle w:val="KeepWithNext"/>
        <w:rPr>
          <w:rtl/>
          <w:lang w:eastAsia="he-IL"/>
        </w:rPr>
      </w:pPr>
    </w:p>
    <w:p w14:paraId="3D9F7552" w14:textId="77777777" w:rsidR="0050434D" w:rsidRDefault="0050434D" w:rsidP="0050434D">
      <w:pPr>
        <w:rPr>
          <w:rtl/>
          <w:lang w:eastAsia="he-IL"/>
        </w:rPr>
      </w:pPr>
      <w:r>
        <w:rPr>
          <w:rFonts w:hint="cs"/>
          <w:rtl/>
          <w:lang w:eastAsia="he-IL"/>
        </w:rPr>
        <w:t xml:space="preserve">הוא סחט אותו כדי לפנות את הדונמים. סחיטה רישה זה שבע שנים. </w:t>
      </w:r>
    </w:p>
    <w:p w14:paraId="2964A980" w14:textId="77777777" w:rsidR="0050434D" w:rsidRDefault="0050434D" w:rsidP="0050434D">
      <w:pPr>
        <w:rPr>
          <w:rtl/>
          <w:lang w:eastAsia="he-IL"/>
        </w:rPr>
      </w:pPr>
    </w:p>
    <w:p w14:paraId="15C75DC2" w14:textId="77777777" w:rsidR="0050434D" w:rsidRDefault="0050434D" w:rsidP="0050434D">
      <w:pPr>
        <w:pStyle w:val="af6"/>
        <w:keepNext/>
        <w:rPr>
          <w:rtl/>
        </w:rPr>
      </w:pPr>
      <w:bookmarkStart w:id="231" w:name="ET_yor_6157_243"/>
      <w:r w:rsidRPr="0050434D">
        <w:rPr>
          <w:rStyle w:val="TagStyle"/>
          <w:rtl/>
        </w:rPr>
        <w:t xml:space="preserve"> &lt;&lt; יור &gt;&gt; </w:t>
      </w:r>
      <w:r>
        <w:rPr>
          <w:rtl/>
        </w:rPr>
        <w:t>היו"ר שמחה רוטמן:</w:t>
      </w:r>
      <w:r w:rsidRPr="0050434D">
        <w:rPr>
          <w:rStyle w:val="TagStyle"/>
          <w:rtl/>
        </w:rPr>
        <w:t xml:space="preserve"> &lt;&lt; יור &gt;&gt;</w:t>
      </w:r>
      <w:r w:rsidR="00715831">
        <w:rPr>
          <w:rtl/>
        </w:rPr>
        <w:t xml:space="preserve"> </w:t>
      </w:r>
      <w:bookmarkEnd w:id="231"/>
    </w:p>
    <w:p w14:paraId="1C648F2E" w14:textId="77777777" w:rsidR="0050434D" w:rsidRDefault="0050434D" w:rsidP="0050434D">
      <w:pPr>
        <w:pStyle w:val="KeepWithNext"/>
        <w:rPr>
          <w:rtl/>
          <w:lang w:eastAsia="he-IL"/>
        </w:rPr>
      </w:pPr>
    </w:p>
    <w:p w14:paraId="58D597EC" w14:textId="77777777" w:rsidR="0050434D" w:rsidRDefault="0050434D" w:rsidP="0050434D">
      <w:pPr>
        <w:rPr>
          <w:rtl/>
          <w:lang w:eastAsia="he-IL"/>
        </w:rPr>
      </w:pPr>
      <w:r>
        <w:rPr>
          <w:rFonts w:hint="cs"/>
          <w:rtl/>
          <w:lang w:eastAsia="he-IL"/>
        </w:rPr>
        <w:t>שבע שנים זה עוון?</w:t>
      </w:r>
    </w:p>
    <w:p w14:paraId="15322C20" w14:textId="77777777" w:rsidR="0050434D" w:rsidRDefault="0050434D" w:rsidP="0050434D">
      <w:pPr>
        <w:rPr>
          <w:rtl/>
          <w:lang w:eastAsia="he-IL"/>
        </w:rPr>
      </w:pPr>
    </w:p>
    <w:p w14:paraId="40D396F9" w14:textId="77777777" w:rsidR="0050434D" w:rsidRDefault="0050434D" w:rsidP="0050434D">
      <w:pPr>
        <w:pStyle w:val="af9"/>
        <w:keepNext/>
        <w:rPr>
          <w:rtl/>
          <w:lang w:eastAsia="he-IL"/>
        </w:rPr>
      </w:pPr>
      <w:bookmarkStart w:id="232" w:name="ET_guest_עודד_קם_244"/>
      <w:r w:rsidRPr="0050434D">
        <w:rPr>
          <w:rStyle w:val="TagStyle"/>
          <w:rtl/>
        </w:rPr>
        <w:t xml:space="preserve"> &lt;&lt; אורח &gt;&gt; </w:t>
      </w:r>
      <w:r>
        <w:rPr>
          <w:rtl/>
          <w:lang w:eastAsia="he-IL"/>
        </w:rPr>
        <w:t>עודד קם:</w:t>
      </w:r>
      <w:r w:rsidRPr="0050434D">
        <w:rPr>
          <w:rStyle w:val="TagStyle"/>
          <w:rtl/>
        </w:rPr>
        <w:t xml:space="preserve"> &lt;&lt; אורח &gt;&gt;</w:t>
      </w:r>
      <w:r w:rsidR="00715831">
        <w:rPr>
          <w:rtl/>
          <w:lang w:eastAsia="he-IL"/>
        </w:rPr>
        <w:t xml:space="preserve"> </w:t>
      </w:r>
      <w:bookmarkEnd w:id="232"/>
    </w:p>
    <w:p w14:paraId="1053B603" w14:textId="77777777" w:rsidR="0050434D" w:rsidRDefault="0050434D" w:rsidP="0050434D">
      <w:pPr>
        <w:pStyle w:val="KeepWithNext"/>
        <w:rPr>
          <w:rtl/>
          <w:lang w:eastAsia="he-IL"/>
        </w:rPr>
      </w:pPr>
    </w:p>
    <w:p w14:paraId="767A459D" w14:textId="77777777" w:rsidR="0050434D" w:rsidRDefault="0050434D" w:rsidP="0050434D">
      <w:pPr>
        <w:rPr>
          <w:rtl/>
          <w:lang w:eastAsia="he-IL"/>
        </w:rPr>
      </w:pPr>
      <w:r>
        <w:rPr>
          <w:rFonts w:hint="cs"/>
          <w:rtl/>
          <w:lang w:eastAsia="he-IL"/>
        </w:rPr>
        <w:t xml:space="preserve">לא, זה לא עוון, זה עבירת פשע. </w:t>
      </w:r>
    </w:p>
    <w:p w14:paraId="4BCD7E89" w14:textId="77777777" w:rsidR="0050434D" w:rsidRDefault="0050434D" w:rsidP="0050434D">
      <w:pPr>
        <w:rPr>
          <w:rtl/>
          <w:lang w:eastAsia="he-IL"/>
        </w:rPr>
      </w:pPr>
    </w:p>
    <w:p w14:paraId="257C3A31" w14:textId="77777777" w:rsidR="0050434D" w:rsidRDefault="0050434D" w:rsidP="0050434D">
      <w:pPr>
        <w:pStyle w:val="af5"/>
        <w:keepNext/>
        <w:rPr>
          <w:rtl/>
        </w:rPr>
      </w:pPr>
      <w:bookmarkStart w:id="233" w:name="ET_interruption_קריאה_245"/>
      <w:r w:rsidRPr="0050434D">
        <w:rPr>
          <w:rStyle w:val="TagStyle"/>
          <w:rtl/>
        </w:rPr>
        <w:t xml:space="preserve"> &lt;&lt; קריאה &gt;&gt; </w:t>
      </w:r>
      <w:r>
        <w:rPr>
          <w:rtl/>
        </w:rPr>
        <w:t>קריאה:</w:t>
      </w:r>
      <w:r w:rsidRPr="0050434D">
        <w:rPr>
          <w:rStyle w:val="TagStyle"/>
          <w:rtl/>
        </w:rPr>
        <w:t xml:space="preserve"> &lt;&lt; קריאה &gt;&gt;</w:t>
      </w:r>
      <w:r w:rsidR="00715831">
        <w:rPr>
          <w:rtl/>
        </w:rPr>
        <w:t xml:space="preserve"> </w:t>
      </w:r>
      <w:bookmarkEnd w:id="233"/>
    </w:p>
    <w:p w14:paraId="29D13D46" w14:textId="77777777" w:rsidR="0050434D" w:rsidRDefault="0050434D" w:rsidP="0050434D">
      <w:pPr>
        <w:pStyle w:val="KeepWithNext"/>
        <w:rPr>
          <w:rtl/>
          <w:lang w:eastAsia="he-IL"/>
        </w:rPr>
      </w:pPr>
    </w:p>
    <w:p w14:paraId="5B28673E" w14:textId="77777777" w:rsidR="0050434D" w:rsidRDefault="0050434D" w:rsidP="0050434D">
      <w:pPr>
        <w:rPr>
          <w:rtl/>
          <w:lang w:eastAsia="he-IL"/>
        </w:rPr>
      </w:pPr>
      <w:r>
        <w:rPr>
          <w:rFonts w:hint="cs"/>
          <w:rtl/>
          <w:lang w:eastAsia="he-IL"/>
        </w:rPr>
        <w:t xml:space="preserve">זה תלוי אם מוכיחים. אם לא אז זה עבירת עוון. </w:t>
      </w:r>
    </w:p>
    <w:p w14:paraId="380D93EF" w14:textId="77777777" w:rsidR="0050434D" w:rsidRDefault="0050434D" w:rsidP="0050434D">
      <w:pPr>
        <w:rPr>
          <w:rtl/>
          <w:lang w:eastAsia="he-IL"/>
        </w:rPr>
      </w:pPr>
    </w:p>
    <w:p w14:paraId="7BF10C91" w14:textId="77777777" w:rsidR="0050434D" w:rsidRDefault="0050434D" w:rsidP="0050434D">
      <w:pPr>
        <w:pStyle w:val="af9"/>
        <w:keepNext/>
        <w:rPr>
          <w:rtl/>
          <w:lang w:eastAsia="he-IL"/>
        </w:rPr>
      </w:pPr>
      <w:bookmarkStart w:id="234" w:name="ET_guest_עודד_קם_246"/>
      <w:r w:rsidRPr="0050434D">
        <w:rPr>
          <w:rStyle w:val="TagStyle"/>
          <w:rtl/>
        </w:rPr>
        <w:t xml:space="preserve"> &lt;&lt; אורח &gt;&gt; </w:t>
      </w:r>
      <w:r>
        <w:rPr>
          <w:rtl/>
          <w:lang w:eastAsia="he-IL"/>
        </w:rPr>
        <w:t>עודד קם:</w:t>
      </w:r>
      <w:r w:rsidRPr="0050434D">
        <w:rPr>
          <w:rStyle w:val="TagStyle"/>
          <w:rtl/>
        </w:rPr>
        <w:t xml:space="preserve"> &lt;&lt; אורח &gt;&gt;</w:t>
      </w:r>
      <w:r w:rsidR="00715831">
        <w:rPr>
          <w:rtl/>
          <w:lang w:eastAsia="he-IL"/>
        </w:rPr>
        <w:t xml:space="preserve"> </w:t>
      </w:r>
      <w:bookmarkEnd w:id="234"/>
    </w:p>
    <w:p w14:paraId="697C0139" w14:textId="77777777" w:rsidR="0050434D" w:rsidRDefault="0050434D" w:rsidP="0050434D">
      <w:pPr>
        <w:rPr>
          <w:rtl/>
          <w:lang w:eastAsia="he-IL"/>
        </w:rPr>
      </w:pPr>
    </w:p>
    <w:p w14:paraId="5547CCEF" w14:textId="77777777" w:rsidR="0050434D" w:rsidRDefault="0050434D" w:rsidP="0050434D">
      <w:pPr>
        <w:rPr>
          <w:rtl/>
          <w:lang w:eastAsia="he-IL"/>
        </w:rPr>
      </w:pPr>
      <w:r>
        <w:rPr>
          <w:rFonts w:hint="cs"/>
          <w:rtl/>
          <w:lang w:eastAsia="he-IL"/>
        </w:rPr>
        <w:t>זה הכול תלוי בהוכחה.</w:t>
      </w:r>
    </w:p>
    <w:p w14:paraId="3E8DD5E0" w14:textId="77777777" w:rsidR="0050434D" w:rsidRDefault="0050434D" w:rsidP="0050434D">
      <w:pPr>
        <w:rPr>
          <w:rtl/>
          <w:lang w:eastAsia="he-IL"/>
        </w:rPr>
      </w:pPr>
    </w:p>
    <w:p w14:paraId="6252BF2D" w14:textId="77777777" w:rsidR="0050434D" w:rsidRDefault="0050434D" w:rsidP="0050434D">
      <w:pPr>
        <w:pStyle w:val="af6"/>
        <w:keepNext/>
        <w:rPr>
          <w:rtl/>
        </w:rPr>
      </w:pPr>
      <w:bookmarkStart w:id="235" w:name="ET_yor_6157_247"/>
      <w:r w:rsidRPr="0050434D">
        <w:rPr>
          <w:rStyle w:val="TagStyle"/>
          <w:rtl/>
        </w:rPr>
        <w:t xml:space="preserve"> &lt;&lt; יור &gt;&gt; </w:t>
      </w:r>
      <w:r>
        <w:rPr>
          <w:rtl/>
        </w:rPr>
        <w:t>היו"ר שמחה רוטמן:</w:t>
      </w:r>
      <w:r w:rsidRPr="0050434D">
        <w:rPr>
          <w:rStyle w:val="TagStyle"/>
          <w:rtl/>
        </w:rPr>
        <w:t xml:space="preserve"> &lt;&lt; יור &gt;&gt;</w:t>
      </w:r>
      <w:r w:rsidR="00715831">
        <w:rPr>
          <w:rtl/>
        </w:rPr>
        <w:t xml:space="preserve"> </w:t>
      </w:r>
      <w:bookmarkEnd w:id="235"/>
    </w:p>
    <w:p w14:paraId="1B7D0228" w14:textId="77777777" w:rsidR="0050434D" w:rsidRDefault="0050434D" w:rsidP="0050434D">
      <w:pPr>
        <w:pStyle w:val="KeepWithNext"/>
        <w:rPr>
          <w:rtl/>
          <w:lang w:eastAsia="he-IL"/>
        </w:rPr>
      </w:pPr>
    </w:p>
    <w:p w14:paraId="25C88615" w14:textId="77777777" w:rsidR="0050434D" w:rsidRDefault="0050434D" w:rsidP="0050434D">
      <w:pPr>
        <w:rPr>
          <w:rtl/>
          <w:lang w:eastAsia="he-IL"/>
        </w:rPr>
      </w:pPr>
      <w:r>
        <w:rPr>
          <w:rFonts w:hint="cs"/>
          <w:rtl/>
          <w:lang w:eastAsia="he-IL"/>
        </w:rPr>
        <w:t xml:space="preserve">אפשר לרדת לתיק ספציפי ולבדוק 70 תלונות. זה דבר שכן צריך להיבדק לא ברמה הנקודתית על כל תלונה. זה גם כדאי לבדוק על הרמה הנקודתית. 70 תלונות הוגשו. האם בפרשה הזאת נתפסו אנשים? לא נתפסו אנשים? זה דבר שצריך לבדוק. אני אומר שוב, בסיטואציה של תלונות שכאלה, שיש מתלונן, והנה יש לנו פה עכשיו מתלונן עם סחיטה באיומים. בשביל זה אנחנו לא צריכים את התיקון. אם בזה אנחנו לא מראים שאנחנו יודעים לעשות את הטיפול, אז מה יעזור לי הרחבת רשת? אז יהיה עוד עבירות שלא מטפלים בהן, לכן אני אומר, גלעד, זה לא טענה כרגע נקודתית על התיק הזה. </w:t>
      </w:r>
    </w:p>
    <w:p w14:paraId="18CCAD65" w14:textId="77777777" w:rsidR="0050434D" w:rsidRDefault="0050434D" w:rsidP="0050434D">
      <w:pPr>
        <w:rPr>
          <w:rtl/>
          <w:lang w:eastAsia="he-IL"/>
        </w:rPr>
      </w:pPr>
    </w:p>
    <w:p w14:paraId="7F24C664" w14:textId="77777777" w:rsidR="0050434D" w:rsidRPr="0050434D" w:rsidRDefault="0050434D" w:rsidP="0050434D">
      <w:pPr>
        <w:rPr>
          <w:rtl/>
          <w:lang w:eastAsia="he-IL"/>
        </w:rPr>
      </w:pPr>
      <w:r>
        <w:rPr>
          <w:rFonts w:hint="cs"/>
          <w:rtl/>
          <w:lang w:eastAsia="he-IL"/>
        </w:rPr>
        <w:t>כשכבר מצאנו את החקלאי שמתלונן וכבר מצאנו את המקרה המתאים, ואז על המקרים האלו לא מתלבשים חזק, אז אנחנו קצת חוזרים למקום שדני דיבר עליו בהתחלה.</w:t>
      </w:r>
    </w:p>
    <w:p w14:paraId="40DBEE34" w14:textId="77777777" w:rsidR="001865C3" w:rsidRDefault="001865C3" w:rsidP="005B0F45">
      <w:pPr>
        <w:rPr>
          <w:rtl/>
          <w:lang w:eastAsia="he-IL"/>
        </w:rPr>
      </w:pPr>
    </w:p>
    <w:p w14:paraId="504E0EBE" w14:textId="77777777" w:rsidR="001865C3" w:rsidRDefault="001865C3" w:rsidP="001865C3">
      <w:pPr>
        <w:pStyle w:val="a4"/>
        <w:keepNext/>
        <w:rPr>
          <w:rtl/>
        </w:rPr>
      </w:pPr>
      <w:bookmarkStart w:id="236" w:name="ET_speaker_6460_248"/>
      <w:r w:rsidRPr="001865C3">
        <w:rPr>
          <w:rStyle w:val="TagStyle"/>
          <w:rtl/>
        </w:rPr>
        <w:t xml:space="preserve"> &lt;&lt; דובר &gt;&gt; </w:t>
      </w:r>
      <w:r>
        <w:rPr>
          <w:rtl/>
        </w:rPr>
        <w:t>יצחק קרויזר (עוצמה יהודית):</w:t>
      </w:r>
      <w:r w:rsidRPr="001865C3">
        <w:rPr>
          <w:rStyle w:val="TagStyle"/>
          <w:rtl/>
        </w:rPr>
        <w:t xml:space="preserve"> &lt;&lt; דובר &gt;&gt;</w:t>
      </w:r>
      <w:r w:rsidR="00715831">
        <w:rPr>
          <w:rtl/>
        </w:rPr>
        <w:t xml:space="preserve"> </w:t>
      </w:r>
      <w:bookmarkEnd w:id="236"/>
    </w:p>
    <w:p w14:paraId="5D985E4C" w14:textId="77777777" w:rsidR="001865C3" w:rsidRDefault="001865C3" w:rsidP="001865C3">
      <w:pPr>
        <w:rPr>
          <w:rtl/>
          <w:lang w:eastAsia="he-IL"/>
        </w:rPr>
      </w:pPr>
    </w:p>
    <w:p w14:paraId="39666A31" w14:textId="77777777" w:rsidR="004B06C9" w:rsidRDefault="004B06C9" w:rsidP="001865C3">
      <w:pPr>
        <w:rPr>
          <w:rtl/>
          <w:lang w:eastAsia="he-IL"/>
        </w:rPr>
      </w:pPr>
      <w:r>
        <w:rPr>
          <w:rFonts w:hint="cs"/>
          <w:rtl/>
          <w:lang w:eastAsia="he-IL"/>
        </w:rPr>
        <w:t xml:space="preserve">העבירות בפשיעה חקלאית - - - </w:t>
      </w:r>
    </w:p>
    <w:p w14:paraId="2904B8D0" w14:textId="77777777" w:rsidR="004B06C9" w:rsidRDefault="004B06C9" w:rsidP="001865C3">
      <w:pPr>
        <w:rPr>
          <w:rtl/>
          <w:lang w:eastAsia="he-IL"/>
        </w:rPr>
      </w:pPr>
    </w:p>
    <w:p w14:paraId="3532C354" w14:textId="77777777" w:rsidR="004B06C9" w:rsidRDefault="004B06C9" w:rsidP="004B06C9">
      <w:pPr>
        <w:pStyle w:val="af6"/>
        <w:keepNext/>
        <w:rPr>
          <w:rtl/>
        </w:rPr>
      </w:pPr>
      <w:bookmarkStart w:id="237" w:name="ET_yor_6157_249"/>
      <w:r w:rsidRPr="004B06C9">
        <w:rPr>
          <w:rStyle w:val="TagStyle"/>
          <w:rtl/>
        </w:rPr>
        <w:t xml:space="preserve"> &lt;&lt; יור &gt;&gt; </w:t>
      </w:r>
      <w:r>
        <w:rPr>
          <w:rtl/>
        </w:rPr>
        <w:t>היו"ר שמחה רוטמן:</w:t>
      </w:r>
      <w:r w:rsidRPr="004B06C9">
        <w:rPr>
          <w:rStyle w:val="TagStyle"/>
          <w:rtl/>
        </w:rPr>
        <w:t xml:space="preserve"> &lt;&lt; יור &gt;&gt;</w:t>
      </w:r>
      <w:r w:rsidR="00715831">
        <w:rPr>
          <w:rtl/>
        </w:rPr>
        <w:t xml:space="preserve"> </w:t>
      </w:r>
      <w:bookmarkEnd w:id="237"/>
    </w:p>
    <w:p w14:paraId="777C3718" w14:textId="77777777" w:rsidR="004B06C9" w:rsidRDefault="004B06C9" w:rsidP="004B06C9">
      <w:pPr>
        <w:pStyle w:val="KeepWithNext"/>
        <w:rPr>
          <w:rtl/>
          <w:lang w:eastAsia="he-IL"/>
        </w:rPr>
      </w:pPr>
    </w:p>
    <w:p w14:paraId="735A7BCB" w14:textId="77777777" w:rsidR="004B06C9" w:rsidRDefault="004B06C9" w:rsidP="004B06C9">
      <w:pPr>
        <w:rPr>
          <w:rtl/>
          <w:lang w:eastAsia="he-IL"/>
        </w:rPr>
      </w:pPr>
      <w:r>
        <w:rPr>
          <w:rFonts w:hint="cs"/>
          <w:rtl/>
          <w:lang w:eastAsia="he-IL"/>
        </w:rPr>
        <w:t>טוב, זה סחיטה באיומים קלאסית.</w:t>
      </w:r>
    </w:p>
    <w:p w14:paraId="714C001F" w14:textId="77777777" w:rsidR="004B06C9" w:rsidRDefault="004B06C9" w:rsidP="004B06C9">
      <w:pPr>
        <w:rPr>
          <w:rtl/>
          <w:lang w:eastAsia="he-IL"/>
        </w:rPr>
      </w:pPr>
    </w:p>
    <w:p w14:paraId="0BAD9C54" w14:textId="77777777" w:rsidR="004B06C9" w:rsidRDefault="004B06C9" w:rsidP="004B06C9">
      <w:pPr>
        <w:pStyle w:val="a4"/>
        <w:keepNext/>
        <w:rPr>
          <w:rtl/>
        </w:rPr>
      </w:pPr>
      <w:bookmarkStart w:id="238" w:name="ET_speaker_6460_250"/>
      <w:r w:rsidRPr="004B06C9">
        <w:rPr>
          <w:rStyle w:val="TagStyle"/>
          <w:rtl/>
        </w:rPr>
        <w:t xml:space="preserve"> &lt;&lt; דובר &gt;&gt; </w:t>
      </w:r>
      <w:r>
        <w:rPr>
          <w:rtl/>
        </w:rPr>
        <w:t>יצחק קרויזר (עוצמה יהודית):</w:t>
      </w:r>
      <w:r w:rsidRPr="004B06C9">
        <w:rPr>
          <w:rStyle w:val="TagStyle"/>
          <w:rtl/>
        </w:rPr>
        <w:t xml:space="preserve"> &lt;&lt; דובר &gt;&gt;</w:t>
      </w:r>
      <w:r w:rsidR="00715831">
        <w:rPr>
          <w:rtl/>
        </w:rPr>
        <w:t xml:space="preserve"> </w:t>
      </w:r>
      <w:bookmarkEnd w:id="238"/>
    </w:p>
    <w:p w14:paraId="1E52E7C2" w14:textId="77777777" w:rsidR="004B06C9" w:rsidRDefault="004B06C9" w:rsidP="004B06C9">
      <w:pPr>
        <w:pStyle w:val="KeepWithNext"/>
        <w:rPr>
          <w:rtl/>
          <w:lang w:eastAsia="he-IL"/>
        </w:rPr>
      </w:pPr>
    </w:p>
    <w:p w14:paraId="6D91BB84" w14:textId="77777777" w:rsidR="004B06C9" w:rsidRDefault="004B06C9" w:rsidP="004B06C9">
      <w:pPr>
        <w:rPr>
          <w:rtl/>
          <w:lang w:eastAsia="he-IL"/>
        </w:rPr>
      </w:pPr>
      <w:r>
        <w:rPr>
          <w:rFonts w:hint="cs"/>
          <w:rtl/>
          <w:lang w:eastAsia="he-IL"/>
        </w:rPr>
        <w:t>נכון, והעבירות של הקבלנים והעבירות של בעלי העסקים כמו שגם אלמוג אמר, בסוף החוט שמחבר את כולם זה ליבת החוק של ההגדרה של האיום.</w:t>
      </w:r>
    </w:p>
    <w:p w14:paraId="0AD3A015" w14:textId="77777777" w:rsidR="004B06C9" w:rsidRDefault="004B06C9" w:rsidP="004B06C9">
      <w:pPr>
        <w:rPr>
          <w:rtl/>
          <w:lang w:eastAsia="he-IL"/>
        </w:rPr>
      </w:pPr>
    </w:p>
    <w:p w14:paraId="73B0F31C" w14:textId="77777777" w:rsidR="004B06C9" w:rsidRDefault="004B06C9" w:rsidP="004B06C9">
      <w:pPr>
        <w:pStyle w:val="af6"/>
        <w:keepNext/>
        <w:rPr>
          <w:rtl/>
        </w:rPr>
      </w:pPr>
      <w:bookmarkStart w:id="239" w:name="ET_yor_6157_251"/>
      <w:r w:rsidRPr="004B06C9">
        <w:rPr>
          <w:rStyle w:val="TagStyle"/>
          <w:rtl/>
        </w:rPr>
        <w:t xml:space="preserve"> &lt;&lt; יור &gt;&gt; </w:t>
      </w:r>
      <w:r>
        <w:rPr>
          <w:rtl/>
        </w:rPr>
        <w:t>היו"ר שמחה רוטמן:</w:t>
      </w:r>
      <w:r w:rsidRPr="004B06C9">
        <w:rPr>
          <w:rStyle w:val="TagStyle"/>
          <w:rtl/>
        </w:rPr>
        <w:t xml:space="preserve"> &lt;&lt; יור &gt;&gt;</w:t>
      </w:r>
      <w:r w:rsidR="00715831">
        <w:rPr>
          <w:rtl/>
        </w:rPr>
        <w:t xml:space="preserve"> </w:t>
      </w:r>
      <w:bookmarkEnd w:id="239"/>
    </w:p>
    <w:p w14:paraId="666B5CD3" w14:textId="77777777" w:rsidR="004B06C9" w:rsidRDefault="004B06C9" w:rsidP="004B06C9">
      <w:pPr>
        <w:pStyle w:val="KeepWithNext"/>
        <w:rPr>
          <w:rtl/>
          <w:lang w:eastAsia="he-IL"/>
        </w:rPr>
      </w:pPr>
    </w:p>
    <w:p w14:paraId="3FD4FAF8" w14:textId="77777777" w:rsidR="004B06C9" w:rsidRDefault="004B06C9" w:rsidP="004B06C9">
      <w:pPr>
        <w:rPr>
          <w:rtl/>
          <w:lang w:eastAsia="he-IL"/>
        </w:rPr>
      </w:pPr>
      <w:r>
        <w:rPr>
          <w:rFonts w:hint="cs"/>
          <w:rtl/>
          <w:lang w:eastAsia="he-IL"/>
        </w:rPr>
        <w:t xml:space="preserve">במקרה הזה אין לי בעיה של הגדרת איום. </w:t>
      </w:r>
    </w:p>
    <w:p w14:paraId="68ACE0A5" w14:textId="77777777" w:rsidR="004B06C9" w:rsidRDefault="004B06C9" w:rsidP="004B06C9">
      <w:pPr>
        <w:rPr>
          <w:rtl/>
          <w:lang w:eastAsia="he-IL"/>
        </w:rPr>
      </w:pPr>
    </w:p>
    <w:p w14:paraId="4B331101" w14:textId="77777777" w:rsidR="004B06C9" w:rsidRDefault="004B06C9" w:rsidP="004B06C9">
      <w:pPr>
        <w:pStyle w:val="a4"/>
        <w:keepNext/>
        <w:rPr>
          <w:rtl/>
        </w:rPr>
      </w:pPr>
      <w:bookmarkStart w:id="240" w:name="ET_speaker_6352_252"/>
      <w:r w:rsidRPr="004B06C9">
        <w:rPr>
          <w:rStyle w:val="TagStyle"/>
          <w:rtl/>
        </w:rPr>
        <w:t xml:space="preserve"> &lt;&lt; דובר &gt;&gt; </w:t>
      </w:r>
      <w:r>
        <w:rPr>
          <w:rtl/>
        </w:rPr>
        <w:t>אלמוג כהן (עוצמה יהודית):</w:t>
      </w:r>
      <w:r w:rsidRPr="004B06C9">
        <w:rPr>
          <w:rStyle w:val="TagStyle"/>
          <w:rtl/>
        </w:rPr>
        <w:t xml:space="preserve"> &lt;&lt; דובר &gt;&gt;</w:t>
      </w:r>
      <w:r w:rsidR="00715831">
        <w:rPr>
          <w:rtl/>
        </w:rPr>
        <w:t xml:space="preserve"> </w:t>
      </w:r>
      <w:bookmarkEnd w:id="240"/>
    </w:p>
    <w:p w14:paraId="01201EE5" w14:textId="77777777" w:rsidR="004B06C9" w:rsidRDefault="004B06C9" w:rsidP="004B06C9">
      <w:pPr>
        <w:pStyle w:val="KeepWithNext"/>
        <w:rPr>
          <w:rtl/>
          <w:lang w:eastAsia="he-IL"/>
        </w:rPr>
      </w:pPr>
    </w:p>
    <w:p w14:paraId="484DEE43" w14:textId="77777777" w:rsidR="004B06C9" w:rsidRDefault="004B06C9" w:rsidP="004B06C9">
      <w:pPr>
        <w:rPr>
          <w:rtl/>
          <w:lang w:eastAsia="he-IL"/>
        </w:rPr>
      </w:pPr>
      <w:r>
        <w:rPr>
          <w:rFonts w:hint="cs"/>
          <w:rtl/>
          <w:lang w:eastAsia="he-IL"/>
        </w:rPr>
        <w:t>אדוני היושב-ראש, זה עבירת טרור קלאסית. טרור זה פחד. פחד זה פרוטקשן. זה המניע העיקרי.</w:t>
      </w:r>
    </w:p>
    <w:p w14:paraId="70BA6D95" w14:textId="77777777" w:rsidR="004B06C9" w:rsidRDefault="004B06C9" w:rsidP="004B06C9">
      <w:pPr>
        <w:rPr>
          <w:rtl/>
          <w:lang w:eastAsia="he-IL"/>
        </w:rPr>
      </w:pPr>
    </w:p>
    <w:p w14:paraId="3B0AF25A" w14:textId="77777777" w:rsidR="004B06C9" w:rsidRDefault="004B06C9" w:rsidP="004B06C9">
      <w:pPr>
        <w:pStyle w:val="af6"/>
        <w:keepNext/>
        <w:rPr>
          <w:rtl/>
        </w:rPr>
      </w:pPr>
      <w:bookmarkStart w:id="241" w:name="ET_yor_6157_253"/>
      <w:r w:rsidRPr="004B06C9">
        <w:rPr>
          <w:rStyle w:val="TagStyle"/>
          <w:rtl/>
        </w:rPr>
        <w:t xml:space="preserve"> &lt;&lt; יור &gt;&gt; </w:t>
      </w:r>
      <w:r>
        <w:rPr>
          <w:rtl/>
        </w:rPr>
        <w:t>היו"ר שמחה רוטמן:</w:t>
      </w:r>
      <w:r w:rsidRPr="004B06C9">
        <w:rPr>
          <w:rStyle w:val="TagStyle"/>
          <w:rtl/>
        </w:rPr>
        <w:t xml:space="preserve"> &lt;&lt; יור &gt;&gt;</w:t>
      </w:r>
      <w:r w:rsidR="00715831">
        <w:rPr>
          <w:rtl/>
        </w:rPr>
        <w:t xml:space="preserve"> </w:t>
      </w:r>
      <w:bookmarkEnd w:id="241"/>
    </w:p>
    <w:p w14:paraId="2E003F0A" w14:textId="77777777" w:rsidR="004B06C9" w:rsidRDefault="004B06C9" w:rsidP="004B06C9">
      <w:pPr>
        <w:pStyle w:val="KeepWithNext"/>
        <w:rPr>
          <w:rtl/>
          <w:lang w:eastAsia="he-IL"/>
        </w:rPr>
      </w:pPr>
    </w:p>
    <w:p w14:paraId="5A7F1C07" w14:textId="77777777" w:rsidR="004B06C9" w:rsidRDefault="004B06C9" w:rsidP="004B06C9">
      <w:pPr>
        <w:rPr>
          <w:rtl/>
          <w:lang w:eastAsia="he-IL"/>
        </w:rPr>
      </w:pPr>
      <w:r>
        <w:rPr>
          <w:rFonts w:hint="cs"/>
          <w:rtl/>
          <w:lang w:eastAsia="he-IL"/>
        </w:rPr>
        <w:t xml:space="preserve">זה סחיטה באיומים. לא צריך לקרוא לזה טרור. </w:t>
      </w:r>
    </w:p>
    <w:p w14:paraId="596317A0" w14:textId="77777777" w:rsidR="004B06C9" w:rsidRDefault="004B06C9" w:rsidP="004B06C9">
      <w:pPr>
        <w:rPr>
          <w:rtl/>
          <w:lang w:eastAsia="he-IL"/>
        </w:rPr>
      </w:pPr>
    </w:p>
    <w:p w14:paraId="498E4238" w14:textId="77777777" w:rsidR="004B06C9" w:rsidRDefault="004B06C9" w:rsidP="004B06C9">
      <w:pPr>
        <w:pStyle w:val="a4"/>
        <w:keepNext/>
        <w:rPr>
          <w:rtl/>
        </w:rPr>
      </w:pPr>
      <w:bookmarkStart w:id="242" w:name="ET_speaker_6359_254"/>
      <w:r w:rsidRPr="004B06C9">
        <w:rPr>
          <w:rStyle w:val="TagStyle"/>
          <w:rtl/>
        </w:rPr>
        <w:t xml:space="preserve"> &lt;&lt; דובר &gt;&gt; </w:t>
      </w:r>
      <w:r>
        <w:rPr>
          <w:rtl/>
        </w:rPr>
        <w:t>מטי צרפתי הרכבי (יש עתיד):</w:t>
      </w:r>
      <w:r w:rsidRPr="004B06C9">
        <w:rPr>
          <w:rStyle w:val="TagStyle"/>
          <w:rtl/>
        </w:rPr>
        <w:t xml:space="preserve"> &lt;&lt; דובר &gt;&gt;</w:t>
      </w:r>
      <w:r w:rsidR="00715831">
        <w:rPr>
          <w:rtl/>
        </w:rPr>
        <w:t xml:space="preserve"> </w:t>
      </w:r>
      <w:bookmarkEnd w:id="242"/>
    </w:p>
    <w:p w14:paraId="718F4A2A" w14:textId="77777777" w:rsidR="004B06C9" w:rsidRDefault="004B06C9" w:rsidP="004B06C9">
      <w:pPr>
        <w:pStyle w:val="KeepWithNext"/>
        <w:rPr>
          <w:rtl/>
          <w:lang w:eastAsia="he-IL"/>
        </w:rPr>
      </w:pPr>
    </w:p>
    <w:p w14:paraId="211D15B6" w14:textId="77777777" w:rsidR="004B06C9" w:rsidRDefault="004B06C9" w:rsidP="004B06C9">
      <w:pPr>
        <w:rPr>
          <w:rtl/>
          <w:lang w:eastAsia="he-IL"/>
        </w:rPr>
      </w:pPr>
      <w:r>
        <w:rPr>
          <w:rFonts w:hint="cs"/>
          <w:rtl/>
          <w:lang w:eastAsia="he-IL"/>
        </w:rPr>
        <w:t>אם הם מאיימים לרצוח אותו, זה לא יכול להיות הגדרה של טרור?</w:t>
      </w:r>
    </w:p>
    <w:p w14:paraId="73D6A2AF" w14:textId="77777777" w:rsidR="004B06C9" w:rsidRDefault="004B06C9" w:rsidP="004B06C9">
      <w:pPr>
        <w:rPr>
          <w:rtl/>
          <w:lang w:eastAsia="he-IL"/>
        </w:rPr>
      </w:pPr>
    </w:p>
    <w:p w14:paraId="0C2BFCED" w14:textId="77777777" w:rsidR="004B06C9" w:rsidRDefault="004B06C9" w:rsidP="004B06C9">
      <w:pPr>
        <w:pStyle w:val="af6"/>
        <w:keepNext/>
        <w:rPr>
          <w:rtl/>
        </w:rPr>
      </w:pPr>
      <w:bookmarkStart w:id="243" w:name="ET_yor_6157_255"/>
      <w:r w:rsidRPr="004B06C9">
        <w:rPr>
          <w:rStyle w:val="TagStyle"/>
          <w:rtl/>
        </w:rPr>
        <w:t xml:space="preserve"> &lt;&lt; יור &gt;&gt; </w:t>
      </w:r>
      <w:r>
        <w:rPr>
          <w:rtl/>
        </w:rPr>
        <w:t>היו"ר שמחה רוטמן:</w:t>
      </w:r>
      <w:r w:rsidRPr="004B06C9">
        <w:rPr>
          <w:rStyle w:val="TagStyle"/>
          <w:rtl/>
        </w:rPr>
        <w:t xml:space="preserve"> &lt;&lt; יור &gt;&gt;</w:t>
      </w:r>
      <w:r w:rsidR="00715831">
        <w:rPr>
          <w:rtl/>
        </w:rPr>
        <w:t xml:space="preserve"> </w:t>
      </w:r>
      <w:bookmarkEnd w:id="243"/>
    </w:p>
    <w:p w14:paraId="0E92D290" w14:textId="77777777" w:rsidR="004B06C9" w:rsidRDefault="004B06C9" w:rsidP="004B06C9">
      <w:pPr>
        <w:pStyle w:val="KeepWithNext"/>
        <w:rPr>
          <w:rtl/>
          <w:lang w:eastAsia="he-IL"/>
        </w:rPr>
      </w:pPr>
    </w:p>
    <w:p w14:paraId="31A49636" w14:textId="77777777" w:rsidR="008A37DD" w:rsidRPr="00C96660" w:rsidRDefault="004B06C9" w:rsidP="00A41D9B">
      <w:pPr>
        <w:rPr>
          <w:rtl/>
          <w:lang w:eastAsia="he-IL"/>
        </w:rPr>
      </w:pPr>
      <w:r w:rsidRPr="00C96660">
        <w:rPr>
          <w:rFonts w:hint="cs"/>
          <w:rtl/>
          <w:lang w:eastAsia="he-IL"/>
        </w:rPr>
        <w:t>לא, זה יכול להיות הגדרה של סחיטה באיומים.</w:t>
      </w:r>
    </w:p>
    <w:p w14:paraId="12235C6D" w14:textId="77777777" w:rsidR="008A37DD" w:rsidRPr="00C96660" w:rsidRDefault="008A37DD" w:rsidP="00A41D9B">
      <w:pPr>
        <w:rPr>
          <w:rtl/>
          <w:lang w:eastAsia="he-IL"/>
        </w:rPr>
      </w:pPr>
    </w:p>
    <w:p w14:paraId="719D8E06" w14:textId="77777777" w:rsidR="00A41D9B" w:rsidRPr="00C96660" w:rsidRDefault="004B06C9" w:rsidP="008A37DD">
      <w:pPr>
        <w:rPr>
          <w:rtl/>
          <w:lang w:eastAsia="he-IL"/>
        </w:rPr>
      </w:pPr>
      <w:r w:rsidRPr="00C96660">
        <w:rPr>
          <w:rFonts w:hint="cs"/>
          <w:rtl/>
          <w:lang w:eastAsia="he-IL"/>
        </w:rPr>
        <w:t xml:space="preserve"> </w:t>
      </w:r>
      <w:r w:rsidR="00651B5B" w:rsidRPr="00C96660">
        <w:rPr>
          <w:rFonts w:hint="cs"/>
          <w:rtl/>
          <w:lang w:eastAsia="he-IL"/>
        </w:rPr>
        <w:t>אם אנחנו מדברים ואוספים מהשטח טענות על סחיטה באיומים כשיש מתלונן וכשיש אירוע</w:t>
      </w:r>
      <w:r w:rsidR="00A41D9B" w:rsidRPr="00C96660">
        <w:rPr>
          <w:rFonts w:hint="cs"/>
          <w:rtl/>
          <w:lang w:eastAsia="he-IL"/>
        </w:rPr>
        <w:t>,</w:t>
      </w:r>
      <w:r w:rsidR="00651B5B" w:rsidRPr="00C96660">
        <w:rPr>
          <w:rFonts w:hint="cs"/>
          <w:rtl/>
          <w:lang w:eastAsia="he-IL"/>
        </w:rPr>
        <w:t xml:space="preserve"> וכשאני בהגדרת העבירה הקלאסית, אם הם לא מקבלים מענה, וכרגע עולה פה אזרח ואומר, לא קיבלתי מענה אפקטיבי, אז הרחבת הרשת או תוספת ההגדרה לא תשנה או שתייצר לנו עוד אירוע. אני לא מצפה עכשיו שעל כל מי שיתלונן במהלך הדיונים, תבוא אליי גלעד ותגיד לי, הנה תחקיר קייס, במקרה הזה פעלנו, טיפלנו, לא מצאנו עבריין, לא נודע, לא הצלחנו לקשר. אני לא מצפה לזה, אבל אני כן מצפה אולי אפילו לאחד מהדיונים הבאים לבוא ולהגיד, חבר'ה, כשכבר המקרים שהיו לנו מתלוננים באזור, אחוזי הפיצוח שלנו הם כאלה וכאלה. כשכבר היו לנו מתלוננים, אחוזי העמדה לדין והרשעה הם כאלו וכאלו, כי אם הבעיה נמצאת במקום אחר, בית חולים מתחת לגשר זה אירוע אחד. בית חולים מתחת לגשר הלא נכון זה אירוע אחר לחלוטין, לכן כן חשוב פה מתן המענה הזה.</w:t>
      </w:r>
      <w:r w:rsidR="00A41D9B" w:rsidRPr="00C96660">
        <w:rPr>
          <w:rFonts w:hint="cs"/>
          <w:rtl/>
          <w:lang w:eastAsia="he-IL"/>
        </w:rPr>
        <w:t xml:space="preserve"> </w:t>
      </w:r>
    </w:p>
    <w:p w14:paraId="445E6082" w14:textId="77777777" w:rsidR="00A41D9B" w:rsidRPr="00C96660" w:rsidRDefault="00A41D9B" w:rsidP="00A41D9B">
      <w:pPr>
        <w:rPr>
          <w:rtl/>
          <w:lang w:eastAsia="he-IL"/>
        </w:rPr>
      </w:pPr>
    </w:p>
    <w:p w14:paraId="3EA7905D" w14:textId="77777777" w:rsidR="00A41D9B" w:rsidRDefault="00A41D9B" w:rsidP="00A41D9B">
      <w:pPr>
        <w:pStyle w:val="af9"/>
        <w:keepNext/>
        <w:rPr>
          <w:rtl/>
          <w:lang w:eastAsia="he-IL"/>
        </w:rPr>
      </w:pPr>
      <w:bookmarkStart w:id="244" w:name="ET_guest_ליאור_הבר_256"/>
      <w:r w:rsidRPr="00A41D9B">
        <w:rPr>
          <w:rStyle w:val="TagStyle"/>
          <w:rtl/>
        </w:rPr>
        <w:t xml:space="preserve"> &lt;&lt; אורח &gt;&gt; </w:t>
      </w:r>
      <w:r>
        <w:rPr>
          <w:rtl/>
          <w:lang w:eastAsia="he-IL"/>
        </w:rPr>
        <w:t>ליאור הבר:</w:t>
      </w:r>
      <w:r w:rsidRPr="00A41D9B">
        <w:rPr>
          <w:rStyle w:val="TagStyle"/>
          <w:rtl/>
        </w:rPr>
        <w:t xml:space="preserve"> &lt;&lt; אורח &gt;&gt;</w:t>
      </w:r>
      <w:r w:rsidR="00715831">
        <w:rPr>
          <w:rtl/>
          <w:lang w:eastAsia="he-IL"/>
        </w:rPr>
        <w:t xml:space="preserve"> </w:t>
      </w:r>
      <w:bookmarkEnd w:id="244"/>
    </w:p>
    <w:p w14:paraId="3D5A1820" w14:textId="77777777" w:rsidR="00A41D9B" w:rsidRDefault="00A41D9B" w:rsidP="00A41D9B">
      <w:pPr>
        <w:pStyle w:val="KeepWithNext"/>
        <w:rPr>
          <w:rtl/>
          <w:lang w:eastAsia="he-IL"/>
        </w:rPr>
      </w:pPr>
    </w:p>
    <w:p w14:paraId="445C6362" w14:textId="77777777" w:rsidR="00651B5B" w:rsidRDefault="00A41D9B" w:rsidP="00A41D9B">
      <w:pPr>
        <w:rPr>
          <w:rtl/>
          <w:lang w:eastAsia="he-IL"/>
        </w:rPr>
      </w:pPr>
      <w:r>
        <w:rPr>
          <w:rFonts w:hint="cs"/>
          <w:rtl/>
          <w:lang w:eastAsia="he-IL"/>
        </w:rPr>
        <w:t>יושב-ראש הוועדה,</w:t>
      </w:r>
      <w:r w:rsidR="00651B5B">
        <w:rPr>
          <w:rFonts w:hint="cs"/>
          <w:rtl/>
          <w:lang w:eastAsia="he-IL"/>
        </w:rPr>
        <w:t xml:space="preserve"> </w:t>
      </w:r>
      <w:r w:rsidR="00121D7A">
        <w:rPr>
          <w:rFonts w:hint="cs"/>
          <w:rtl/>
          <w:lang w:eastAsia="he-IL"/>
        </w:rPr>
        <w:t>עוד מילה אחת. אני הגשתי למעלה מ-70 תלונות. כל התלונות, רובן נסגרו מחוסר עניין לציבור. מצולם הבחור שחותך לי גדרות ופולש לי לשטחים. מצולם אותו בחור שהוא זורק לי בקבוקי תבערה. הקלטתי והעברתי את ההקלטה של האיום. לא פחדתי מהפרוטקשן, מהסחיטה באיומים. מי שצריך לשאת בכל הנזק הזה שאני שומר על השטחים של המדינה ומנסה להתפרנס בכבוד, במקום להתפרנס מחקלאות אני מתעסק כל היום בשמירה על הציוד שלי. אני מעביר את כל הכלים לגורמי האכיפה ולא פותרים לי את הבעיה.</w:t>
      </w:r>
    </w:p>
    <w:p w14:paraId="275D85B0" w14:textId="77777777" w:rsidR="00121D7A" w:rsidRDefault="00121D7A" w:rsidP="00A41D9B">
      <w:pPr>
        <w:rPr>
          <w:rtl/>
          <w:lang w:eastAsia="he-IL"/>
        </w:rPr>
      </w:pPr>
    </w:p>
    <w:p w14:paraId="49DE77AB" w14:textId="77777777" w:rsidR="00121D7A" w:rsidRDefault="00121D7A" w:rsidP="00121D7A">
      <w:pPr>
        <w:pStyle w:val="af6"/>
        <w:keepNext/>
        <w:rPr>
          <w:rtl/>
        </w:rPr>
      </w:pPr>
      <w:bookmarkStart w:id="245" w:name="ET_yor_6157_245"/>
      <w:r w:rsidRPr="00121D7A">
        <w:rPr>
          <w:rStyle w:val="TagStyle"/>
          <w:rtl/>
        </w:rPr>
        <w:t xml:space="preserve"> &lt;&lt; יור &gt;&gt; </w:t>
      </w:r>
      <w:r>
        <w:rPr>
          <w:rtl/>
        </w:rPr>
        <w:t>היו"ר שמחה רוטמן:</w:t>
      </w:r>
      <w:r w:rsidRPr="00121D7A">
        <w:rPr>
          <w:rStyle w:val="TagStyle"/>
          <w:rtl/>
        </w:rPr>
        <w:t xml:space="preserve"> &lt;&lt; יור &gt;&gt;</w:t>
      </w:r>
      <w:r w:rsidR="00715831">
        <w:rPr>
          <w:rtl/>
        </w:rPr>
        <w:t xml:space="preserve"> </w:t>
      </w:r>
      <w:bookmarkEnd w:id="245"/>
    </w:p>
    <w:p w14:paraId="76A1C6F1" w14:textId="77777777" w:rsidR="00121D7A" w:rsidRDefault="00121D7A" w:rsidP="00121D7A">
      <w:pPr>
        <w:pStyle w:val="KeepWithNext"/>
        <w:rPr>
          <w:rtl/>
          <w:lang w:eastAsia="he-IL"/>
        </w:rPr>
      </w:pPr>
    </w:p>
    <w:p w14:paraId="3759F400" w14:textId="77777777" w:rsidR="00121D7A" w:rsidRDefault="00121D7A" w:rsidP="000B5FD8">
      <w:pPr>
        <w:rPr>
          <w:rtl/>
          <w:lang w:eastAsia="he-IL"/>
        </w:rPr>
      </w:pPr>
      <w:r>
        <w:rPr>
          <w:rFonts w:hint="cs"/>
          <w:rtl/>
          <w:lang w:eastAsia="he-IL"/>
        </w:rPr>
        <w:t>ליאור, תודה רבה. טוב שאמרת את זה וטוב שביקשת לדבר. אנחנו נשתמש בשירותי הוועדה לסוג של איזשהו תיווך, כי אם יש חוסר עניין לציבור, אז אנחנו באירוע אחר לחלוטין, כי אז אנחנו באירוע שמה שאלמוג אמר ומה שיצחק אמר ומה שאני אמרתי קודם</w:t>
      </w:r>
      <w:r w:rsidR="000B5FD8">
        <w:rPr>
          <w:rFonts w:hint="cs"/>
          <w:rtl/>
          <w:lang w:eastAsia="he-IL"/>
        </w:rPr>
        <w:t xml:space="preserve">. </w:t>
      </w:r>
      <w:r>
        <w:rPr>
          <w:rFonts w:hint="cs"/>
          <w:rtl/>
          <w:lang w:eastAsia="he-IL"/>
        </w:rPr>
        <w:t>אי אפשר לבוא אליי כוועדה ולהגיד לי, תקשיב, אירוע של סחיטה באיומים, אירוע של פרוטקשן. זה אירוע שאנחנו מתים להתמודד איתו. הוא בראש סדר העדיפויות שלנו. הוא מנושאי ההתעניינות שלנו ולא סתם שורש ההתעניינות שלנו. אם זה נושא ההתעניינות שלכם, לא יכול להיות שאתם סוגרים תיקים על חוסר עניין לציבור. אתם יכולים להגיד, עבריין לא נודע. אתם לא יכולים לסגור תיקים על חוסר עניין לציבור ולהגיד לי, זה נושאי התעניינות שלנו ומה שמגביל אותנו זה שהגדרת החוק לא עובדת. אנחנו נעשה ואנחנו נקדיש לילות כימים באמת וימים כלילות כדי לנסות לפצח את האירוע הזה, אבל לא יתכן שכשיש מתלונן ויש אירוע סוגרים תיקים מחוסר עניין לציבור, ולכן אני כן מבקש נתונים לדיון הבא, רבותיי מהמשטרה ומהפרקליטות, מספר התיקים שעל העבירה הזאת, שנפתחו ונסגרו מחוסר עניין לציבור. זה מידע בעיניי מאוד חשוב.</w:t>
      </w:r>
    </w:p>
    <w:p w14:paraId="10F285EF" w14:textId="77777777" w:rsidR="00121D7A" w:rsidRDefault="00121D7A" w:rsidP="00121D7A">
      <w:pPr>
        <w:rPr>
          <w:rtl/>
          <w:lang w:eastAsia="he-IL"/>
        </w:rPr>
      </w:pPr>
    </w:p>
    <w:p w14:paraId="4308E4CF" w14:textId="77777777" w:rsidR="00121D7A" w:rsidRDefault="00121D7A" w:rsidP="00121D7A">
      <w:pPr>
        <w:pStyle w:val="a4"/>
        <w:keepNext/>
        <w:rPr>
          <w:rtl/>
        </w:rPr>
      </w:pPr>
      <w:bookmarkStart w:id="246" w:name="ET_speaker_6352_246"/>
      <w:r w:rsidRPr="00121D7A">
        <w:rPr>
          <w:rStyle w:val="TagStyle"/>
          <w:rtl/>
        </w:rPr>
        <w:t xml:space="preserve"> &lt;&lt; דובר &gt;&gt; </w:t>
      </w:r>
      <w:r>
        <w:rPr>
          <w:rtl/>
        </w:rPr>
        <w:t>אלמוג כהן (עוצמה יהודית):</w:t>
      </w:r>
      <w:r w:rsidRPr="00121D7A">
        <w:rPr>
          <w:rStyle w:val="TagStyle"/>
          <w:rtl/>
        </w:rPr>
        <w:t xml:space="preserve"> &lt;&lt; דובר &gt;&gt;</w:t>
      </w:r>
      <w:r w:rsidR="00715831">
        <w:rPr>
          <w:rtl/>
        </w:rPr>
        <w:t xml:space="preserve"> </w:t>
      </w:r>
      <w:bookmarkEnd w:id="246"/>
    </w:p>
    <w:p w14:paraId="473EC1E0" w14:textId="77777777" w:rsidR="00121D7A" w:rsidRDefault="00121D7A" w:rsidP="00121D7A">
      <w:pPr>
        <w:pStyle w:val="KeepWithNext"/>
        <w:rPr>
          <w:rtl/>
          <w:lang w:eastAsia="he-IL"/>
        </w:rPr>
      </w:pPr>
    </w:p>
    <w:p w14:paraId="4DA07EB3" w14:textId="77777777" w:rsidR="00121D7A" w:rsidRDefault="00121D7A" w:rsidP="00121D7A">
      <w:pPr>
        <w:rPr>
          <w:rtl/>
          <w:lang w:eastAsia="he-IL"/>
        </w:rPr>
      </w:pPr>
      <w:r>
        <w:rPr>
          <w:rFonts w:hint="cs"/>
          <w:rtl/>
          <w:lang w:eastAsia="he-IL"/>
        </w:rPr>
        <w:t xml:space="preserve">חוסר עניין לציבור זה במילים אחרות עומס. אם המשטרה תעשה נוהל של כל תיקי הסחיטה באיומים והפרוטקשן יועברו לימ"רים, מבטיח לך, החיים שלנו ייראו אחרת. היום חוקר בבאר שבע צריך לסגור 11 תיקים ביום בממוצע. </w:t>
      </w:r>
    </w:p>
    <w:p w14:paraId="21296814" w14:textId="77777777" w:rsidR="00121D7A" w:rsidRDefault="00121D7A" w:rsidP="00121D7A">
      <w:pPr>
        <w:rPr>
          <w:rtl/>
          <w:lang w:eastAsia="he-IL"/>
        </w:rPr>
      </w:pPr>
    </w:p>
    <w:p w14:paraId="4C8A92F1" w14:textId="77777777" w:rsidR="00121D7A" w:rsidRDefault="00121D7A" w:rsidP="00121D7A">
      <w:pPr>
        <w:pStyle w:val="af5"/>
        <w:keepNext/>
        <w:rPr>
          <w:rtl/>
        </w:rPr>
      </w:pPr>
      <w:bookmarkStart w:id="247" w:name="ET_interruption_קריאה_247"/>
      <w:r w:rsidRPr="00121D7A">
        <w:rPr>
          <w:rStyle w:val="TagStyle"/>
          <w:rtl/>
        </w:rPr>
        <w:t xml:space="preserve"> &lt;&lt; קריאה &gt;&gt; </w:t>
      </w:r>
      <w:r>
        <w:rPr>
          <w:rtl/>
        </w:rPr>
        <w:t>קריאה:</w:t>
      </w:r>
      <w:r w:rsidRPr="00121D7A">
        <w:rPr>
          <w:rStyle w:val="TagStyle"/>
          <w:rtl/>
        </w:rPr>
        <w:t xml:space="preserve"> &lt;&lt; קריאה &gt;&gt;</w:t>
      </w:r>
      <w:r w:rsidR="00715831">
        <w:rPr>
          <w:rtl/>
        </w:rPr>
        <w:t xml:space="preserve"> </w:t>
      </w:r>
      <w:bookmarkEnd w:id="247"/>
    </w:p>
    <w:p w14:paraId="7B3412EB" w14:textId="77777777" w:rsidR="00121D7A" w:rsidRDefault="00121D7A" w:rsidP="00121D7A">
      <w:pPr>
        <w:pStyle w:val="KeepWithNext"/>
        <w:rPr>
          <w:rtl/>
          <w:lang w:eastAsia="he-IL"/>
        </w:rPr>
      </w:pPr>
    </w:p>
    <w:p w14:paraId="17C6CCBE" w14:textId="77777777" w:rsidR="00121D7A" w:rsidRDefault="00121D7A" w:rsidP="00121D7A">
      <w:pPr>
        <w:rPr>
          <w:rtl/>
          <w:lang w:eastAsia="he-IL"/>
        </w:rPr>
      </w:pPr>
      <w:r>
        <w:rPr>
          <w:rFonts w:hint="cs"/>
          <w:rtl/>
          <w:lang w:eastAsia="he-IL"/>
        </w:rPr>
        <w:t>כל הסיפור זה כוח אדם.</w:t>
      </w:r>
    </w:p>
    <w:p w14:paraId="40A942CE" w14:textId="77777777" w:rsidR="00121D7A" w:rsidRDefault="00121D7A" w:rsidP="00121D7A">
      <w:pPr>
        <w:rPr>
          <w:rtl/>
          <w:lang w:eastAsia="he-IL"/>
        </w:rPr>
      </w:pPr>
    </w:p>
    <w:p w14:paraId="3874B200" w14:textId="77777777" w:rsidR="00121D7A" w:rsidRDefault="00121D7A" w:rsidP="00121D7A">
      <w:pPr>
        <w:pStyle w:val="af6"/>
        <w:keepNext/>
        <w:rPr>
          <w:rtl/>
        </w:rPr>
      </w:pPr>
      <w:bookmarkStart w:id="248" w:name="ET_yor_6157_248"/>
      <w:r w:rsidRPr="00121D7A">
        <w:rPr>
          <w:rStyle w:val="TagStyle"/>
          <w:rtl/>
        </w:rPr>
        <w:t xml:space="preserve"> &lt;&lt; יור &gt;&gt; </w:t>
      </w:r>
      <w:r>
        <w:rPr>
          <w:rtl/>
        </w:rPr>
        <w:t>היו"ר שמחה רוטמן:</w:t>
      </w:r>
      <w:r w:rsidRPr="00121D7A">
        <w:rPr>
          <w:rStyle w:val="TagStyle"/>
          <w:rtl/>
        </w:rPr>
        <w:t xml:space="preserve"> &lt;&lt; יור &gt;&gt;</w:t>
      </w:r>
      <w:r w:rsidR="00715831">
        <w:rPr>
          <w:rtl/>
        </w:rPr>
        <w:t xml:space="preserve"> </w:t>
      </w:r>
      <w:bookmarkEnd w:id="248"/>
    </w:p>
    <w:p w14:paraId="6FDD89AE" w14:textId="77777777" w:rsidR="00121D7A" w:rsidRDefault="00121D7A" w:rsidP="00121D7A">
      <w:pPr>
        <w:pStyle w:val="KeepWithNext"/>
        <w:rPr>
          <w:rtl/>
          <w:lang w:eastAsia="he-IL"/>
        </w:rPr>
      </w:pPr>
    </w:p>
    <w:p w14:paraId="20F7D6B1" w14:textId="77777777" w:rsidR="00121D7A" w:rsidRDefault="00121D7A" w:rsidP="00121D7A">
      <w:pPr>
        <w:rPr>
          <w:rtl/>
          <w:lang w:eastAsia="he-IL"/>
        </w:rPr>
      </w:pPr>
      <w:r>
        <w:rPr>
          <w:rFonts w:hint="cs"/>
          <w:rtl/>
          <w:lang w:eastAsia="he-IL"/>
        </w:rPr>
        <w:t>זה נושא שאני מבקש לקבל עליו תשובה כי פה יש איזשהו תרתי דסתרי. אם זה נקודת התעניינות, זה לא יכול להיסגר מחוסר עניין לציבור. זה יכול להיסגר מזה שלא מצאנו עבריין. הוא אומר, מצולם בן אדם, אז עד שיש אירוע כזה הייתי מצפה מסוקים באוויר. עד שיש לי כבר בן אדם שמוכ</w:t>
      </w:r>
      <w:r w:rsidR="000B5FD8">
        <w:rPr>
          <w:rFonts w:hint="cs"/>
          <w:rtl/>
          <w:lang w:eastAsia="he-IL"/>
        </w:rPr>
        <w:t>ן להגיש תלונה. הרי זה הבעיה שלי</w:t>
      </w:r>
      <w:r>
        <w:rPr>
          <w:rFonts w:hint="cs"/>
          <w:rtl/>
          <w:lang w:eastAsia="he-IL"/>
        </w:rPr>
        <w:t xml:space="preserve"> שאין לי מתלוננים. זה מה שדיברנו על זה. אמנם אנחנו בדיון חקיקה ולא בדיון פיקוח, אבל בסופו של דבר חקיקה באה לתת מענה ל</w:t>
      </w:r>
      <w:r w:rsidR="00506DE8">
        <w:rPr>
          <w:rFonts w:hint="cs"/>
          <w:rtl/>
          <w:lang w:eastAsia="he-IL"/>
        </w:rPr>
        <w:t xml:space="preserve">טיפול בסוגיה. </w:t>
      </w:r>
    </w:p>
    <w:p w14:paraId="5EF40F27" w14:textId="77777777" w:rsidR="00506DE8" w:rsidRDefault="00506DE8" w:rsidP="00121D7A">
      <w:pPr>
        <w:rPr>
          <w:rtl/>
          <w:lang w:eastAsia="he-IL"/>
        </w:rPr>
      </w:pPr>
    </w:p>
    <w:p w14:paraId="53F6369D" w14:textId="77777777" w:rsidR="00506DE8" w:rsidRDefault="00506DE8" w:rsidP="00121D7A">
      <w:pPr>
        <w:rPr>
          <w:rtl/>
          <w:lang w:eastAsia="he-IL"/>
        </w:rPr>
      </w:pPr>
      <w:r>
        <w:rPr>
          <w:rFonts w:hint="cs"/>
          <w:rtl/>
          <w:lang w:eastAsia="he-IL"/>
        </w:rPr>
        <w:t>נשאר לנו עשר דקות לסוף הדיון. כמו שראיתם, זה דיון ראשון בסדרה</w:t>
      </w:r>
      <w:r w:rsidR="000B5FD8">
        <w:rPr>
          <w:rFonts w:hint="cs"/>
          <w:rtl/>
          <w:lang w:eastAsia="he-IL"/>
        </w:rPr>
        <w:t>. אני אבקש מישי שרון מהסניגוריה,</w:t>
      </w:r>
      <w:r>
        <w:rPr>
          <w:rFonts w:hint="cs"/>
          <w:rtl/>
          <w:lang w:eastAsia="he-IL"/>
        </w:rPr>
        <w:t xml:space="preserve"> בבקשה. </w:t>
      </w:r>
    </w:p>
    <w:p w14:paraId="279A1102" w14:textId="77777777" w:rsidR="00506DE8" w:rsidRDefault="00506DE8" w:rsidP="00506DE8">
      <w:pPr>
        <w:rPr>
          <w:rtl/>
          <w:lang w:eastAsia="he-IL"/>
        </w:rPr>
      </w:pPr>
    </w:p>
    <w:p w14:paraId="5C8B49C0" w14:textId="77777777" w:rsidR="00506DE8" w:rsidRDefault="00506DE8" w:rsidP="00506DE8">
      <w:pPr>
        <w:pStyle w:val="af9"/>
        <w:keepNext/>
        <w:rPr>
          <w:rtl/>
          <w:lang w:eastAsia="he-IL"/>
        </w:rPr>
      </w:pPr>
      <w:bookmarkStart w:id="249" w:name="ET_guest_ישי_שרון_249"/>
      <w:r w:rsidRPr="00506DE8">
        <w:rPr>
          <w:rStyle w:val="TagStyle"/>
          <w:rtl/>
        </w:rPr>
        <w:t xml:space="preserve"> &lt;&lt; אורח &gt;&gt; </w:t>
      </w:r>
      <w:r>
        <w:rPr>
          <w:rtl/>
          <w:lang w:eastAsia="he-IL"/>
        </w:rPr>
        <w:t>ישי שרון:</w:t>
      </w:r>
      <w:r w:rsidRPr="00506DE8">
        <w:rPr>
          <w:rStyle w:val="TagStyle"/>
          <w:rtl/>
        </w:rPr>
        <w:t xml:space="preserve"> &lt;&lt; אורח &gt;&gt;</w:t>
      </w:r>
      <w:r w:rsidR="00715831">
        <w:rPr>
          <w:rtl/>
          <w:lang w:eastAsia="he-IL"/>
        </w:rPr>
        <w:t xml:space="preserve"> </w:t>
      </w:r>
      <w:bookmarkEnd w:id="249"/>
    </w:p>
    <w:p w14:paraId="6699244A" w14:textId="77777777" w:rsidR="00506DE8" w:rsidRDefault="00506DE8" w:rsidP="00506DE8">
      <w:pPr>
        <w:pStyle w:val="KeepWithNext"/>
        <w:rPr>
          <w:rtl/>
          <w:lang w:eastAsia="he-IL"/>
        </w:rPr>
      </w:pPr>
    </w:p>
    <w:p w14:paraId="1C12070C" w14:textId="77777777" w:rsidR="00506DE8" w:rsidRDefault="00506DE8" w:rsidP="000B5FD8">
      <w:pPr>
        <w:rPr>
          <w:rtl/>
          <w:lang w:eastAsia="he-IL"/>
        </w:rPr>
      </w:pPr>
      <w:r>
        <w:rPr>
          <w:rFonts w:hint="cs"/>
          <w:rtl/>
          <w:lang w:eastAsia="he-IL"/>
        </w:rPr>
        <w:t>כן</w:t>
      </w:r>
      <w:r w:rsidR="000B5FD8">
        <w:rPr>
          <w:rFonts w:hint="cs"/>
          <w:rtl/>
          <w:lang w:eastAsia="he-IL"/>
        </w:rPr>
        <w:t xml:space="preserve">, </w:t>
      </w:r>
      <w:r>
        <w:rPr>
          <w:rFonts w:hint="cs"/>
          <w:rtl/>
          <w:lang w:eastAsia="he-IL"/>
        </w:rPr>
        <w:t xml:space="preserve">אני אבקש דיון הבא להרחיב. העניינים הם מאוד מאוד מורכבים. אני אפתח דווקא עם משהו שהתכוונתי לסיים איתו. העבירה שמוצעת כאן, אין לה שום תקדים בשום מקום בעולם. </w:t>
      </w:r>
      <w:r w:rsidR="000B5FD8">
        <w:rPr>
          <w:rFonts w:hint="cs"/>
          <w:rtl/>
          <w:lang w:eastAsia="he-IL"/>
        </w:rPr>
        <w:t>אנחנו מדברים הרבה על משפט משווה.</w:t>
      </w:r>
      <w:r>
        <w:rPr>
          <w:rFonts w:hint="cs"/>
          <w:rtl/>
          <w:lang w:eastAsia="he-IL"/>
        </w:rPr>
        <w:t xml:space="preserve"> דיברנו עליו גם בתחילת היום. כל המדינות בעולם מתמודדות עם נטילת דמי חסות, עם הקשיים. בחלקן גם התופעה יותר רחבה. אין חיה כזאת. בשום מקום בעולם אין עבירה כזאת. זה כל כך קיצוני שלא בכדי. </w:t>
      </w:r>
    </w:p>
    <w:p w14:paraId="7AA51ADE" w14:textId="77777777" w:rsidR="00506DE8" w:rsidRDefault="00506DE8" w:rsidP="00506DE8">
      <w:pPr>
        <w:rPr>
          <w:rtl/>
          <w:lang w:eastAsia="he-IL"/>
        </w:rPr>
      </w:pPr>
    </w:p>
    <w:p w14:paraId="2B04A9BD" w14:textId="77777777" w:rsidR="00506DE8" w:rsidRDefault="00506DE8" w:rsidP="00506DE8">
      <w:pPr>
        <w:pStyle w:val="af6"/>
        <w:keepNext/>
        <w:rPr>
          <w:rtl/>
        </w:rPr>
      </w:pPr>
      <w:bookmarkStart w:id="250" w:name="ET_yor_6157_250"/>
      <w:r w:rsidRPr="00506DE8">
        <w:rPr>
          <w:rStyle w:val="TagStyle"/>
          <w:rtl/>
        </w:rPr>
        <w:t xml:space="preserve"> &lt;&lt; יור &gt;&gt; </w:t>
      </w:r>
      <w:r>
        <w:rPr>
          <w:rtl/>
        </w:rPr>
        <w:t>היו"ר שמחה רוטמן:</w:t>
      </w:r>
      <w:r w:rsidRPr="00506DE8">
        <w:rPr>
          <w:rStyle w:val="TagStyle"/>
          <w:rtl/>
        </w:rPr>
        <w:t xml:space="preserve"> &lt;&lt; יור &gt;&gt;</w:t>
      </w:r>
      <w:r w:rsidR="00715831">
        <w:rPr>
          <w:rtl/>
        </w:rPr>
        <w:t xml:space="preserve"> </w:t>
      </w:r>
      <w:bookmarkEnd w:id="250"/>
    </w:p>
    <w:p w14:paraId="6CF0917F" w14:textId="77777777" w:rsidR="00506DE8" w:rsidRDefault="00506DE8" w:rsidP="00506DE8">
      <w:pPr>
        <w:pStyle w:val="KeepWithNext"/>
        <w:rPr>
          <w:rtl/>
          <w:lang w:eastAsia="he-IL"/>
        </w:rPr>
      </w:pPr>
    </w:p>
    <w:p w14:paraId="640AAD2C" w14:textId="77777777" w:rsidR="00506DE8" w:rsidRDefault="00506DE8" w:rsidP="00506DE8">
      <w:pPr>
        <w:rPr>
          <w:rtl/>
          <w:lang w:eastAsia="he-IL"/>
        </w:rPr>
      </w:pPr>
      <w:r>
        <w:rPr>
          <w:rFonts w:hint="cs"/>
          <w:rtl/>
          <w:lang w:eastAsia="he-IL"/>
        </w:rPr>
        <w:t>רק לחדד, אתה מדבר על הנוסח שהוצע בהצעת החוק הפרטית או על הנוסח הממשלתי?</w:t>
      </w:r>
    </w:p>
    <w:p w14:paraId="08A24A87" w14:textId="77777777" w:rsidR="00506DE8" w:rsidRDefault="00506DE8" w:rsidP="00506DE8">
      <w:pPr>
        <w:rPr>
          <w:rtl/>
          <w:lang w:eastAsia="he-IL"/>
        </w:rPr>
      </w:pPr>
    </w:p>
    <w:p w14:paraId="5511D2D7" w14:textId="77777777" w:rsidR="00506DE8" w:rsidRDefault="00506DE8" w:rsidP="00506DE8">
      <w:pPr>
        <w:pStyle w:val="af9"/>
        <w:keepNext/>
        <w:rPr>
          <w:rtl/>
          <w:lang w:eastAsia="he-IL"/>
        </w:rPr>
      </w:pPr>
      <w:bookmarkStart w:id="251" w:name="ET_guest_ישי_שרון_251"/>
      <w:r w:rsidRPr="00506DE8">
        <w:rPr>
          <w:rStyle w:val="TagStyle"/>
          <w:rtl/>
        </w:rPr>
        <w:t xml:space="preserve"> &lt;&lt; אורח &gt;&gt; </w:t>
      </w:r>
      <w:r>
        <w:rPr>
          <w:rtl/>
          <w:lang w:eastAsia="he-IL"/>
        </w:rPr>
        <w:t>ישי שרון:</w:t>
      </w:r>
      <w:r w:rsidRPr="00506DE8">
        <w:rPr>
          <w:rStyle w:val="TagStyle"/>
          <w:rtl/>
        </w:rPr>
        <w:t xml:space="preserve"> &lt;&lt; אורח &gt;&gt;</w:t>
      </w:r>
      <w:r w:rsidR="00715831">
        <w:rPr>
          <w:rtl/>
          <w:lang w:eastAsia="he-IL"/>
        </w:rPr>
        <w:t xml:space="preserve"> </w:t>
      </w:r>
      <w:bookmarkEnd w:id="251"/>
    </w:p>
    <w:p w14:paraId="27D26BFB" w14:textId="77777777" w:rsidR="00506DE8" w:rsidRDefault="00506DE8" w:rsidP="00506DE8">
      <w:pPr>
        <w:pStyle w:val="KeepWithNext"/>
        <w:rPr>
          <w:rtl/>
          <w:lang w:eastAsia="he-IL"/>
        </w:rPr>
      </w:pPr>
    </w:p>
    <w:p w14:paraId="4E8548E9" w14:textId="77777777" w:rsidR="00506DE8" w:rsidRDefault="000B5FD8" w:rsidP="00506DE8">
      <w:pPr>
        <w:rPr>
          <w:rtl/>
          <w:lang w:eastAsia="he-IL"/>
        </w:rPr>
      </w:pPr>
      <w:r>
        <w:rPr>
          <w:rFonts w:hint="cs"/>
          <w:rtl/>
          <w:lang w:eastAsia="he-IL"/>
        </w:rPr>
        <w:t>גם וגם,</w:t>
      </w:r>
      <w:r w:rsidR="00506DE8">
        <w:rPr>
          <w:rFonts w:hint="cs"/>
          <w:rtl/>
          <w:lang w:eastAsia="he-IL"/>
        </w:rPr>
        <w:t xml:space="preserve"> למיטב ידיעתי והבדיק</w:t>
      </w:r>
      <w:r>
        <w:rPr>
          <w:rFonts w:hint="cs"/>
          <w:rtl/>
          <w:lang w:eastAsia="he-IL"/>
        </w:rPr>
        <w:t xml:space="preserve">ות שעשיתי. </w:t>
      </w:r>
      <w:r w:rsidR="00506DE8">
        <w:rPr>
          <w:rFonts w:hint="cs"/>
          <w:rtl/>
          <w:lang w:eastAsia="he-IL"/>
        </w:rPr>
        <w:t>אני מניח שלילך תאשר את הדברים.</w:t>
      </w:r>
    </w:p>
    <w:p w14:paraId="6A4AEC7B" w14:textId="77777777" w:rsidR="00506DE8" w:rsidRDefault="00506DE8" w:rsidP="00506DE8">
      <w:pPr>
        <w:rPr>
          <w:rtl/>
          <w:lang w:eastAsia="he-IL"/>
        </w:rPr>
      </w:pPr>
    </w:p>
    <w:p w14:paraId="575F22B8" w14:textId="77777777" w:rsidR="00506DE8" w:rsidRDefault="00506DE8" w:rsidP="00506DE8">
      <w:pPr>
        <w:pStyle w:val="af9"/>
        <w:keepNext/>
        <w:rPr>
          <w:rtl/>
          <w:lang w:eastAsia="he-IL"/>
        </w:rPr>
      </w:pPr>
      <w:bookmarkStart w:id="252" w:name="ET_guest_לילך_וגנר_252"/>
      <w:r w:rsidRPr="00506DE8">
        <w:rPr>
          <w:rStyle w:val="TagStyle"/>
          <w:rtl/>
        </w:rPr>
        <w:t xml:space="preserve"> &lt;&lt; אורח &gt;&gt; </w:t>
      </w:r>
      <w:r>
        <w:rPr>
          <w:rtl/>
          <w:lang w:eastAsia="he-IL"/>
        </w:rPr>
        <w:t>לילך וגנר:</w:t>
      </w:r>
      <w:r w:rsidRPr="00506DE8">
        <w:rPr>
          <w:rStyle w:val="TagStyle"/>
          <w:rtl/>
        </w:rPr>
        <w:t xml:space="preserve"> &lt;&lt; אורח &gt;&gt;</w:t>
      </w:r>
      <w:r w:rsidR="00715831">
        <w:rPr>
          <w:rtl/>
          <w:lang w:eastAsia="he-IL"/>
        </w:rPr>
        <w:t xml:space="preserve"> </w:t>
      </w:r>
      <w:bookmarkEnd w:id="252"/>
    </w:p>
    <w:p w14:paraId="77C3C63B" w14:textId="77777777" w:rsidR="00506DE8" w:rsidRDefault="00506DE8" w:rsidP="00506DE8">
      <w:pPr>
        <w:pStyle w:val="KeepWithNext"/>
        <w:rPr>
          <w:rtl/>
          <w:lang w:eastAsia="he-IL"/>
        </w:rPr>
      </w:pPr>
    </w:p>
    <w:p w14:paraId="2C98BA06" w14:textId="77777777" w:rsidR="00506DE8" w:rsidRDefault="000B5FD8" w:rsidP="00506DE8">
      <w:pPr>
        <w:rPr>
          <w:rtl/>
          <w:lang w:eastAsia="he-IL"/>
        </w:rPr>
      </w:pPr>
      <w:r>
        <w:rPr>
          <w:rFonts w:hint="cs"/>
          <w:rtl/>
          <w:lang w:eastAsia="he-IL"/>
        </w:rPr>
        <w:t>זה נכון,</w:t>
      </w:r>
      <w:r w:rsidR="00506DE8">
        <w:rPr>
          <w:rFonts w:hint="cs"/>
          <w:rtl/>
          <w:lang w:eastAsia="he-IL"/>
        </w:rPr>
        <w:t xml:space="preserve"> לא מצאנו עבירת פרוטקשן.</w:t>
      </w:r>
    </w:p>
    <w:p w14:paraId="7A2543EE" w14:textId="77777777" w:rsidR="00506DE8" w:rsidRDefault="00506DE8" w:rsidP="00506DE8">
      <w:pPr>
        <w:rPr>
          <w:rtl/>
          <w:lang w:eastAsia="he-IL"/>
        </w:rPr>
      </w:pPr>
    </w:p>
    <w:p w14:paraId="02ABF3CE" w14:textId="77777777" w:rsidR="00506DE8" w:rsidRDefault="00506DE8" w:rsidP="00506DE8">
      <w:pPr>
        <w:pStyle w:val="af9"/>
        <w:keepNext/>
        <w:rPr>
          <w:rtl/>
          <w:lang w:eastAsia="he-IL"/>
        </w:rPr>
      </w:pPr>
      <w:bookmarkStart w:id="253" w:name="ET_guest_ישי_שרון_253"/>
      <w:r w:rsidRPr="00506DE8">
        <w:rPr>
          <w:rStyle w:val="TagStyle"/>
          <w:rtl/>
        </w:rPr>
        <w:t xml:space="preserve"> &lt;&lt; אורח &gt;&gt; </w:t>
      </w:r>
      <w:r>
        <w:rPr>
          <w:rtl/>
          <w:lang w:eastAsia="he-IL"/>
        </w:rPr>
        <w:t>ישי שרון:</w:t>
      </w:r>
      <w:r w:rsidRPr="00506DE8">
        <w:rPr>
          <w:rStyle w:val="TagStyle"/>
          <w:rtl/>
        </w:rPr>
        <w:t xml:space="preserve"> &lt;&lt; אורח &gt;&gt;</w:t>
      </w:r>
      <w:r w:rsidR="00715831">
        <w:rPr>
          <w:rtl/>
          <w:lang w:eastAsia="he-IL"/>
        </w:rPr>
        <w:t xml:space="preserve"> </w:t>
      </w:r>
      <w:bookmarkEnd w:id="253"/>
    </w:p>
    <w:p w14:paraId="19B4E082" w14:textId="77777777" w:rsidR="00506DE8" w:rsidRDefault="00506DE8" w:rsidP="00506DE8">
      <w:pPr>
        <w:pStyle w:val="KeepWithNext"/>
        <w:rPr>
          <w:rtl/>
          <w:lang w:eastAsia="he-IL"/>
        </w:rPr>
      </w:pPr>
    </w:p>
    <w:p w14:paraId="4B159752" w14:textId="77777777" w:rsidR="00506DE8" w:rsidRDefault="00506DE8" w:rsidP="00506DE8">
      <w:pPr>
        <w:rPr>
          <w:rtl/>
          <w:lang w:eastAsia="he-IL"/>
        </w:rPr>
      </w:pPr>
      <w:r>
        <w:rPr>
          <w:rFonts w:hint="cs"/>
          <w:rtl/>
          <w:lang w:eastAsia="he-IL"/>
        </w:rPr>
        <w:t>בדרך כלל משפט משווה, אני יכול לאבחן כל מיני דברים.</w:t>
      </w:r>
    </w:p>
    <w:p w14:paraId="165B0932" w14:textId="77777777" w:rsidR="00506DE8" w:rsidRDefault="00506DE8" w:rsidP="00506DE8">
      <w:pPr>
        <w:rPr>
          <w:rtl/>
          <w:lang w:eastAsia="he-IL"/>
        </w:rPr>
      </w:pPr>
    </w:p>
    <w:p w14:paraId="3D7C85ED" w14:textId="77777777" w:rsidR="00506DE8" w:rsidRDefault="00506DE8" w:rsidP="00506DE8">
      <w:pPr>
        <w:pStyle w:val="af6"/>
        <w:keepNext/>
        <w:rPr>
          <w:rtl/>
        </w:rPr>
      </w:pPr>
      <w:bookmarkStart w:id="254" w:name="ET_yor_6157_254"/>
      <w:r w:rsidRPr="00506DE8">
        <w:rPr>
          <w:rStyle w:val="TagStyle"/>
          <w:rtl/>
        </w:rPr>
        <w:t xml:space="preserve"> &lt;&lt; יור &gt;&gt; </w:t>
      </w:r>
      <w:r>
        <w:rPr>
          <w:rtl/>
        </w:rPr>
        <w:t>היו"ר שמחה רוטמן:</w:t>
      </w:r>
      <w:r w:rsidRPr="00506DE8">
        <w:rPr>
          <w:rStyle w:val="TagStyle"/>
          <w:rtl/>
        </w:rPr>
        <w:t xml:space="preserve"> &lt;&lt; יור &gt;&gt;</w:t>
      </w:r>
      <w:r w:rsidR="00715831">
        <w:rPr>
          <w:rtl/>
        </w:rPr>
        <w:t xml:space="preserve"> </w:t>
      </w:r>
      <w:bookmarkEnd w:id="254"/>
    </w:p>
    <w:p w14:paraId="6D2AA8DD" w14:textId="77777777" w:rsidR="00506DE8" w:rsidRDefault="00506DE8" w:rsidP="00506DE8">
      <w:pPr>
        <w:pStyle w:val="KeepWithNext"/>
        <w:rPr>
          <w:rtl/>
          <w:lang w:eastAsia="he-IL"/>
        </w:rPr>
      </w:pPr>
    </w:p>
    <w:p w14:paraId="189D2956" w14:textId="77777777" w:rsidR="00506DE8" w:rsidRDefault="00506DE8" w:rsidP="00506DE8">
      <w:pPr>
        <w:rPr>
          <w:rtl/>
          <w:lang w:eastAsia="he-IL"/>
        </w:rPr>
      </w:pPr>
      <w:r>
        <w:rPr>
          <w:rFonts w:hint="cs"/>
          <w:rtl/>
          <w:lang w:eastAsia="he-IL"/>
        </w:rPr>
        <w:t>אנחנו נעביר בקשה לממ"מ, הגדרת עבירת סחיטה באיומים.</w:t>
      </w:r>
    </w:p>
    <w:p w14:paraId="6047963E" w14:textId="77777777" w:rsidR="00506DE8" w:rsidRDefault="00506DE8" w:rsidP="00506DE8">
      <w:pPr>
        <w:rPr>
          <w:rtl/>
          <w:lang w:eastAsia="he-IL"/>
        </w:rPr>
      </w:pPr>
    </w:p>
    <w:p w14:paraId="355BA5BC" w14:textId="77777777" w:rsidR="00506DE8" w:rsidRDefault="00506DE8" w:rsidP="00506DE8">
      <w:pPr>
        <w:pStyle w:val="af9"/>
        <w:keepNext/>
        <w:rPr>
          <w:rtl/>
          <w:lang w:eastAsia="he-IL"/>
        </w:rPr>
      </w:pPr>
      <w:bookmarkStart w:id="255" w:name="ET_guest_לילך_וגנר_255"/>
      <w:r w:rsidRPr="00506DE8">
        <w:rPr>
          <w:rStyle w:val="TagStyle"/>
          <w:rtl/>
        </w:rPr>
        <w:t xml:space="preserve"> &lt;&lt; אורח &gt;&gt; </w:t>
      </w:r>
      <w:r>
        <w:rPr>
          <w:rtl/>
          <w:lang w:eastAsia="he-IL"/>
        </w:rPr>
        <w:t>לילך וגנר:</w:t>
      </w:r>
      <w:r w:rsidRPr="00506DE8">
        <w:rPr>
          <w:rStyle w:val="TagStyle"/>
          <w:rtl/>
        </w:rPr>
        <w:t xml:space="preserve"> &lt;&lt; אורח &gt;&gt;</w:t>
      </w:r>
      <w:r w:rsidR="00715831">
        <w:rPr>
          <w:rtl/>
          <w:lang w:eastAsia="he-IL"/>
        </w:rPr>
        <w:t xml:space="preserve"> </w:t>
      </w:r>
      <w:bookmarkEnd w:id="255"/>
    </w:p>
    <w:p w14:paraId="17F1F5A4" w14:textId="77777777" w:rsidR="00506DE8" w:rsidRDefault="00506DE8" w:rsidP="00506DE8">
      <w:pPr>
        <w:pStyle w:val="KeepWithNext"/>
        <w:rPr>
          <w:rtl/>
          <w:lang w:eastAsia="he-IL"/>
        </w:rPr>
      </w:pPr>
    </w:p>
    <w:p w14:paraId="38694DF9" w14:textId="77777777" w:rsidR="00506DE8" w:rsidRDefault="00506DE8" w:rsidP="00506DE8">
      <w:pPr>
        <w:rPr>
          <w:rtl/>
          <w:lang w:eastAsia="he-IL"/>
        </w:rPr>
      </w:pPr>
      <w:r>
        <w:rPr>
          <w:rFonts w:hint="cs"/>
          <w:rtl/>
          <w:lang w:eastAsia="he-IL"/>
        </w:rPr>
        <w:t xml:space="preserve">סחיטה באיומים ודאי שיש. עבירה ייחודית לנושא של דמי חסות לא מצאנו. </w:t>
      </w:r>
    </w:p>
    <w:p w14:paraId="3AE1288B" w14:textId="77777777" w:rsidR="00506DE8" w:rsidRDefault="00506DE8" w:rsidP="00506DE8">
      <w:pPr>
        <w:rPr>
          <w:rtl/>
          <w:lang w:eastAsia="he-IL"/>
        </w:rPr>
      </w:pPr>
    </w:p>
    <w:p w14:paraId="6ADD233A" w14:textId="77777777" w:rsidR="00506DE8" w:rsidRDefault="00506DE8" w:rsidP="00506DE8">
      <w:pPr>
        <w:pStyle w:val="af6"/>
        <w:keepNext/>
        <w:rPr>
          <w:rtl/>
        </w:rPr>
      </w:pPr>
      <w:bookmarkStart w:id="256" w:name="ET_yor_6157_256"/>
      <w:r w:rsidRPr="00506DE8">
        <w:rPr>
          <w:rStyle w:val="TagStyle"/>
          <w:rtl/>
        </w:rPr>
        <w:t xml:space="preserve"> &lt;&lt; יור &gt;&gt; </w:t>
      </w:r>
      <w:r>
        <w:rPr>
          <w:rtl/>
        </w:rPr>
        <w:t>היו"ר שמחה רוטמן:</w:t>
      </w:r>
      <w:r w:rsidRPr="00506DE8">
        <w:rPr>
          <w:rStyle w:val="TagStyle"/>
          <w:rtl/>
        </w:rPr>
        <w:t xml:space="preserve"> &lt;&lt; יור &gt;&gt;</w:t>
      </w:r>
      <w:r w:rsidR="00715831">
        <w:rPr>
          <w:rtl/>
        </w:rPr>
        <w:t xml:space="preserve"> </w:t>
      </w:r>
      <w:bookmarkEnd w:id="256"/>
    </w:p>
    <w:p w14:paraId="409D53E4" w14:textId="77777777" w:rsidR="00506DE8" w:rsidRDefault="00506DE8" w:rsidP="00506DE8">
      <w:pPr>
        <w:rPr>
          <w:rtl/>
          <w:lang w:eastAsia="he-IL"/>
        </w:rPr>
      </w:pPr>
    </w:p>
    <w:p w14:paraId="6EA83A5A" w14:textId="77777777" w:rsidR="00506DE8" w:rsidRDefault="00506DE8" w:rsidP="00506DE8">
      <w:pPr>
        <w:rPr>
          <w:rtl/>
          <w:lang w:eastAsia="he-IL"/>
        </w:rPr>
      </w:pPr>
      <w:r>
        <w:rPr>
          <w:rFonts w:hint="cs"/>
          <w:rtl/>
          <w:lang w:eastAsia="he-IL"/>
        </w:rPr>
        <w:t xml:space="preserve">השאלה תהיה האם יש עבירה מיוחדת לסחיטת דמי חסות/פרוטקשן וכיצד היא מוגדרת? </w:t>
      </w:r>
    </w:p>
    <w:p w14:paraId="46D37772" w14:textId="77777777" w:rsidR="00506DE8" w:rsidRDefault="00506DE8" w:rsidP="00506DE8">
      <w:pPr>
        <w:rPr>
          <w:rtl/>
          <w:lang w:eastAsia="he-IL"/>
        </w:rPr>
      </w:pPr>
    </w:p>
    <w:p w14:paraId="399A27DB" w14:textId="77777777" w:rsidR="00506DE8" w:rsidRDefault="00506DE8" w:rsidP="00506DE8">
      <w:pPr>
        <w:pStyle w:val="af9"/>
        <w:keepNext/>
        <w:rPr>
          <w:rtl/>
          <w:lang w:eastAsia="he-IL"/>
        </w:rPr>
      </w:pPr>
      <w:bookmarkStart w:id="257" w:name="ET_guest_ישי_שרון_258"/>
      <w:r w:rsidRPr="00506DE8">
        <w:rPr>
          <w:rStyle w:val="TagStyle"/>
          <w:rtl/>
        </w:rPr>
        <w:t xml:space="preserve"> &lt;&lt; אורח &gt;&gt; </w:t>
      </w:r>
      <w:r>
        <w:rPr>
          <w:rtl/>
          <w:lang w:eastAsia="he-IL"/>
        </w:rPr>
        <w:t>ישי שרון:</w:t>
      </w:r>
      <w:r w:rsidRPr="00506DE8">
        <w:rPr>
          <w:rStyle w:val="TagStyle"/>
          <w:rtl/>
        </w:rPr>
        <w:t xml:space="preserve"> &lt;&lt; אורח &gt;&gt;</w:t>
      </w:r>
      <w:r w:rsidR="00715831">
        <w:rPr>
          <w:rtl/>
          <w:lang w:eastAsia="he-IL"/>
        </w:rPr>
        <w:t xml:space="preserve"> </w:t>
      </w:r>
      <w:bookmarkEnd w:id="257"/>
    </w:p>
    <w:p w14:paraId="69F7D56C" w14:textId="77777777" w:rsidR="00506DE8" w:rsidRDefault="00506DE8" w:rsidP="00506DE8">
      <w:pPr>
        <w:pStyle w:val="KeepWithNext"/>
        <w:rPr>
          <w:rtl/>
          <w:lang w:eastAsia="he-IL"/>
        </w:rPr>
      </w:pPr>
    </w:p>
    <w:p w14:paraId="63C37A68" w14:textId="77777777" w:rsidR="00506DE8" w:rsidRDefault="00506DE8" w:rsidP="00506DE8">
      <w:pPr>
        <w:rPr>
          <w:rtl/>
          <w:lang w:eastAsia="he-IL"/>
        </w:rPr>
      </w:pPr>
      <w:r>
        <w:rPr>
          <w:rFonts w:hint="cs"/>
          <w:rtl/>
          <w:lang w:eastAsia="he-IL"/>
        </w:rPr>
        <w:t>אדוני, אני אחדד. יש כבר מיני סקירה שנערכה על ידי הממ"מ לבקשת אחד מחברי הכנסת.</w:t>
      </w:r>
    </w:p>
    <w:p w14:paraId="5D3BD061" w14:textId="77777777" w:rsidR="00506DE8" w:rsidRDefault="00506DE8" w:rsidP="00506DE8">
      <w:pPr>
        <w:rPr>
          <w:rtl/>
          <w:lang w:eastAsia="he-IL"/>
        </w:rPr>
      </w:pPr>
    </w:p>
    <w:p w14:paraId="5AB608F4" w14:textId="77777777" w:rsidR="00506DE8" w:rsidRDefault="00506DE8" w:rsidP="00506DE8">
      <w:pPr>
        <w:pStyle w:val="af6"/>
        <w:keepNext/>
        <w:rPr>
          <w:rtl/>
        </w:rPr>
      </w:pPr>
      <w:bookmarkStart w:id="258" w:name="ET_yor_6157_259"/>
      <w:r w:rsidRPr="00506DE8">
        <w:rPr>
          <w:rStyle w:val="TagStyle"/>
          <w:rtl/>
        </w:rPr>
        <w:t xml:space="preserve"> &lt;&lt; יור &gt;&gt; </w:t>
      </w:r>
      <w:r>
        <w:rPr>
          <w:rtl/>
        </w:rPr>
        <w:t>היו"ר שמחה רוטמן:</w:t>
      </w:r>
      <w:r w:rsidRPr="00506DE8">
        <w:rPr>
          <w:rStyle w:val="TagStyle"/>
          <w:rtl/>
        </w:rPr>
        <w:t xml:space="preserve"> &lt;&lt; יור &gt;&gt;</w:t>
      </w:r>
      <w:r w:rsidR="00715831">
        <w:rPr>
          <w:rtl/>
        </w:rPr>
        <w:t xml:space="preserve"> </w:t>
      </w:r>
      <w:bookmarkEnd w:id="258"/>
    </w:p>
    <w:p w14:paraId="1482722D" w14:textId="77777777" w:rsidR="00506DE8" w:rsidRDefault="00506DE8" w:rsidP="00506DE8">
      <w:pPr>
        <w:pStyle w:val="KeepWithNext"/>
        <w:rPr>
          <w:rtl/>
        </w:rPr>
      </w:pPr>
    </w:p>
    <w:p w14:paraId="6B62F3A6" w14:textId="77777777" w:rsidR="00506DE8" w:rsidRDefault="00506DE8" w:rsidP="00506DE8">
      <w:pPr>
        <w:rPr>
          <w:rtl/>
        </w:rPr>
      </w:pPr>
      <w:r>
        <w:rPr>
          <w:rFonts w:hint="cs"/>
          <w:rtl/>
        </w:rPr>
        <w:t>מתי?</w:t>
      </w:r>
    </w:p>
    <w:p w14:paraId="4E2A1633" w14:textId="77777777" w:rsidR="00506DE8" w:rsidRDefault="00506DE8" w:rsidP="00506DE8">
      <w:pPr>
        <w:rPr>
          <w:rtl/>
        </w:rPr>
      </w:pPr>
    </w:p>
    <w:p w14:paraId="3FA275C6" w14:textId="77777777" w:rsidR="00506DE8" w:rsidRDefault="00506DE8" w:rsidP="00506DE8">
      <w:pPr>
        <w:pStyle w:val="af9"/>
        <w:keepNext/>
        <w:rPr>
          <w:rtl/>
        </w:rPr>
      </w:pPr>
      <w:bookmarkStart w:id="259" w:name="ET_guest_ישי_שרון_260"/>
      <w:r w:rsidRPr="00506DE8">
        <w:rPr>
          <w:rStyle w:val="TagStyle"/>
          <w:rtl/>
        </w:rPr>
        <w:t xml:space="preserve"> &lt;&lt; אורח &gt;&gt; </w:t>
      </w:r>
      <w:r>
        <w:rPr>
          <w:rtl/>
        </w:rPr>
        <w:t>ישי שרון:</w:t>
      </w:r>
      <w:r w:rsidRPr="00506DE8">
        <w:rPr>
          <w:rStyle w:val="TagStyle"/>
          <w:rtl/>
        </w:rPr>
        <w:t xml:space="preserve"> &lt;&lt; אורח &gt;&gt;</w:t>
      </w:r>
      <w:r w:rsidR="00715831">
        <w:rPr>
          <w:rtl/>
        </w:rPr>
        <w:t xml:space="preserve"> </w:t>
      </w:r>
      <w:bookmarkEnd w:id="259"/>
    </w:p>
    <w:p w14:paraId="568CFF33" w14:textId="77777777" w:rsidR="00506DE8" w:rsidRDefault="00506DE8" w:rsidP="00506DE8">
      <w:pPr>
        <w:pStyle w:val="KeepWithNext"/>
        <w:rPr>
          <w:rtl/>
        </w:rPr>
      </w:pPr>
    </w:p>
    <w:p w14:paraId="7A27324C" w14:textId="77777777" w:rsidR="00506DE8" w:rsidRDefault="00506DE8" w:rsidP="00506DE8">
      <w:pPr>
        <w:rPr>
          <w:rtl/>
        </w:rPr>
      </w:pPr>
      <w:r>
        <w:rPr>
          <w:rFonts w:hint="cs"/>
          <w:rtl/>
        </w:rPr>
        <w:t>ממש מהשנים האחרונות.</w:t>
      </w:r>
    </w:p>
    <w:p w14:paraId="4CC18798" w14:textId="77777777" w:rsidR="00506DE8" w:rsidRDefault="00506DE8" w:rsidP="00506DE8">
      <w:pPr>
        <w:rPr>
          <w:rtl/>
        </w:rPr>
      </w:pPr>
    </w:p>
    <w:p w14:paraId="377BA0F8" w14:textId="77777777" w:rsidR="00506DE8" w:rsidRDefault="00506DE8" w:rsidP="00506DE8">
      <w:pPr>
        <w:pStyle w:val="af6"/>
        <w:keepNext/>
        <w:rPr>
          <w:rtl/>
        </w:rPr>
      </w:pPr>
      <w:bookmarkStart w:id="260" w:name="ET_yor_6157_261"/>
      <w:r w:rsidRPr="00506DE8">
        <w:rPr>
          <w:rStyle w:val="TagStyle"/>
          <w:rtl/>
        </w:rPr>
        <w:t xml:space="preserve"> &lt;&lt; יור &gt;&gt; </w:t>
      </w:r>
      <w:r>
        <w:rPr>
          <w:rtl/>
        </w:rPr>
        <w:t>היו"ר שמחה רוטמן:</w:t>
      </w:r>
      <w:r w:rsidRPr="00506DE8">
        <w:rPr>
          <w:rStyle w:val="TagStyle"/>
          <w:rtl/>
        </w:rPr>
        <w:t xml:space="preserve"> &lt;&lt; יור &gt;&gt;</w:t>
      </w:r>
      <w:r w:rsidR="00715831">
        <w:rPr>
          <w:rtl/>
        </w:rPr>
        <w:t xml:space="preserve"> </w:t>
      </w:r>
      <w:bookmarkEnd w:id="260"/>
    </w:p>
    <w:p w14:paraId="1CDB2044" w14:textId="77777777" w:rsidR="00506DE8" w:rsidRDefault="00506DE8" w:rsidP="00506DE8">
      <w:pPr>
        <w:pStyle w:val="KeepWithNext"/>
        <w:rPr>
          <w:rtl/>
        </w:rPr>
      </w:pPr>
    </w:p>
    <w:p w14:paraId="1D717FD6" w14:textId="77777777" w:rsidR="00506DE8" w:rsidRDefault="00506DE8" w:rsidP="00506DE8">
      <w:pPr>
        <w:rPr>
          <w:rtl/>
        </w:rPr>
      </w:pPr>
      <w:r>
        <w:rPr>
          <w:rFonts w:hint="cs"/>
          <w:rtl/>
        </w:rPr>
        <w:t xml:space="preserve">מצוין, אז הם יוכלו בקלות להרחיב לנו אותה. </w:t>
      </w:r>
    </w:p>
    <w:p w14:paraId="2641F1E3" w14:textId="77777777" w:rsidR="00506DE8" w:rsidRDefault="00506DE8" w:rsidP="00506DE8">
      <w:pPr>
        <w:rPr>
          <w:rtl/>
        </w:rPr>
      </w:pPr>
    </w:p>
    <w:p w14:paraId="4AE94D55" w14:textId="77777777" w:rsidR="00506DE8" w:rsidRDefault="00506DE8" w:rsidP="00506DE8">
      <w:pPr>
        <w:pStyle w:val="af9"/>
        <w:keepNext/>
        <w:rPr>
          <w:rtl/>
        </w:rPr>
      </w:pPr>
      <w:bookmarkStart w:id="261" w:name="ET_guest_ישי_שרון_262"/>
      <w:r w:rsidRPr="00506DE8">
        <w:rPr>
          <w:rStyle w:val="TagStyle"/>
          <w:rtl/>
        </w:rPr>
        <w:t xml:space="preserve"> &lt;&lt; אורח &gt;&gt; </w:t>
      </w:r>
      <w:r>
        <w:rPr>
          <w:rtl/>
        </w:rPr>
        <w:t>ישי שרון:</w:t>
      </w:r>
      <w:r w:rsidRPr="00506DE8">
        <w:rPr>
          <w:rStyle w:val="TagStyle"/>
          <w:rtl/>
        </w:rPr>
        <w:t xml:space="preserve"> &lt;&lt; אורח &gt;&gt;</w:t>
      </w:r>
      <w:r w:rsidR="00715831">
        <w:rPr>
          <w:rtl/>
        </w:rPr>
        <w:t xml:space="preserve"> </w:t>
      </w:r>
      <w:bookmarkEnd w:id="261"/>
    </w:p>
    <w:p w14:paraId="734894BC" w14:textId="77777777" w:rsidR="00506DE8" w:rsidRDefault="00506DE8" w:rsidP="00506DE8">
      <w:pPr>
        <w:pStyle w:val="KeepWithNext"/>
        <w:rPr>
          <w:rtl/>
        </w:rPr>
      </w:pPr>
    </w:p>
    <w:p w14:paraId="427EEEDA" w14:textId="77777777" w:rsidR="00506DE8" w:rsidRDefault="00506DE8" w:rsidP="00506DE8">
      <w:pPr>
        <w:rPr>
          <w:rtl/>
        </w:rPr>
      </w:pPr>
      <w:r>
        <w:rPr>
          <w:rFonts w:hint="cs"/>
          <w:rtl/>
        </w:rPr>
        <w:t xml:space="preserve"> </w:t>
      </w:r>
      <w:r w:rsidR="00E448AB">
        <w:rPr>
          <w:rFonts w:hint="cs"/>
          <w:rtl/>
        </w:rPr>
        <w:t>מהמיני סקירה הזאת עלה שבאמת מדינות מסדירות את התופעה הזאת או בעבירת סחיטה כללית או בעבירת סחיטה ייעודית, אבל כולן מבוססות על דרישה פוזיטיבית שמלווה באיום, בכפ</w:t>
      </w:r>
      <w:r w:rsidR="000B5FD8">
        <w:rPr>
          <w:rFonts w:hint="cs"/>
          <w:rtl/>
        </w:rPr>
        <w:t>י</w:t>
      </w:r>
      <w:r w:rsidR="00E448AB">
        <w:rPr>
          <w:rFonts w:hint="cs"/>
          <w:rtl/>
        </w:rPr>
        <w:t>יה. אגב, חלק מהמדינות גם דורשות שאותו איום יהיה איום במעשה לא חוקי.</w:t>
      </w:r>
    </w:p>
    <w:p w14:paraId="1A9DF318" w14:textId="77777777" w:rsidR="00E448AB" w:rsidRDefault="00E448AB" w:rsidP="00506DE8">
      <w:pPr>
        <w:rPr>
          <w:rtl/>
        </w:rPr>
      </w:pPr>
    </w:p>
    <w:p w14:paraId="3883A7A7" w14:textId="77777777" w:rsidR="00E448AB" w:rsidRDefault="00E448AB" w:rsidP="00E448AB">
      <w:pPr>
        <w:pStyle w:val="af6"/>
        <w:keepNext/>
        <w:rPr>
          <w:rtl/>
        </w:rPr>
      </w:pPr>
      <w:bookmarkStart w:id="262" w:name="ET_yor_6157_263"/>
      <w:r w:rsidRPr="00E448AB">
        <w:rPr>
          <w:rStyle w:val="TagStyle"/>
          <w:rtl/>
        </w:rPr>
        <w:t xml:space="preserve"> &lt;&lt; יור &gt;&gt; </w:t>
      </w:r>
      <w:r>
        <w:rPr>
          <w:rtl/>
        </w:rPr>
        <w:t>היו"ר שמחה רוטמן:</w:t>
      </w:r>
      <w:r w:rsidRPr="00E448AB">
        <w:rPr>
          <w:rStyle w:val="TagStyle"/>
          <w:rtl/>
        </w:rPr>
        <w:t xml:space="preserve"> &lt;&lt; יור &gt;&gt;</w:t>
      </w:r>
      <w:r w:rsidR="00715831">
        <w:rPr>
          <w:rtl/>
        </w:rPr>
        <w:t xml:space="preserve"> </w:t>
      </w:r>
      <w:bookmarkEnd w:id="262"/>
    </w:p>
    <w:p w14:paraId="2DC37388" w14:textId="77777777" w:rsidR="00E448AB" w:rsidRDefault="00E448AB" w:rsidP="00E448AB">
      <w:pPr>
        <w:pStyle w:val="KeepWithNext"/>
        <w:rPr>
          <w:rtl/>
          <w:lang w:eastAsia="he-IL"/>
        </w:rPr>
      </w:pPr>
    </w:p>
    <w:p w14:paraId="3E33F548" w14:textId="77777777" w:rsidR="00E448AB" w:rsidRDefault="00E448AB" w:rsidP="00E448AB">
      <w:pPr>
        <w:rPr>
          <w:rtl/>
          <w:lang w:eastAsia="he-IL"/>
        </w:rPr>
      </w:pPr>
      <w:r>
        <w:rPr>
          <w:rFonts w:hint="cs"/>
          <w:rtl/>
          <w:lang w:eastAsia="he-IL"/>
        </w:rPr>
        <w:t>טוב, גם אצלנו זה.</w:t>
      </w:r>
    </w:p>
    <w:p w14:paraId="6A55B2EE" w14:textId="77777777" w:rsidR="00E448AB" w:rsidRDefault="00E448AB" w:rsidP="00E448AB">
      <w:pPr>
        <w:rPr>
          <w:rtl/>
          <w:lang w:eastAsia="he-IL"/>
        </w:rPr>
      </w:pPr>
    </w:p>
    <w:p w14:paraId="74BE4440" w14:textId="77777777" w:rsidR="00E448AB" w:rsidRDefault="00E448AB" w:rsidP="00E448AB">
      <w:pPr>
        <w:pStyle w:val="af9"/>
        <w:keepNext/>
        <w:rPr>
          <w:rtl/>
          <w:lang w:eastAsia="he-IL"/>
        </w:rPr>
      </w:pPr>
      <w:bookmarkStart w:id="263" w:name="ET_guest_ישי_שרון_264"/>
      <w:r w:rsidRPr="00E448AB">
        <w:rPr>
          <w:rStyle w:val="TagStyle"/>
          <w:rtl/>
        </w:rPr>
        <w:t xml:space="preserve"> &lt;&lt; אורח &gt;&gt; </w:t>
      </w:r>
      <w:r>
        <w:rPr>
          <w:rtl/>
          <w:lang w:eastAsia="he-IL"/>
        </w:rPr>
        <w:t>ישי שרון:</w:t>
      </w:r>
      <w:r w:rsidRPr="00E448AB">
        <w:rPr>
          <w:rStyle w:val="TagStyle"/>
          <w:rtl/>
        </w:rPr>
        <w:t xml:space="preserve"> &lt;&lt; אורח &gt;&gt;</w:t>
      </w:r>
      <w:r w:rsidR="00715831">
        <w:rPr>
          <w:rtl/>
          <w:lang w:eastAsia="he-IL"/>
        </w:rPr>
        <w:t xml:space="preserve"> </w:t>
      </w:r>
      <w:bookmarkEnd w:id="263"/>
    </w:p>
    <w:p w14:paraId="424D4BC1" w14:textId="77777777" w:rsidR="00E448AB" w:rsidRDefault="00E448AB" w:rsidP="00E448AB">
      <w:pPr>
        <w:pStyle w:val="KeepWithNext"/>
        <w:rPr>
          <w:rtl/>
          <w:lang w:eastAsia="he-IL"/>
        </w:rPr>
      </w:pPr>
    </w:p>
    <w:p w14:paraId="2A5FF25F" w14:textId="77777777" w:rsidR="00E448AB" w:rsidRDefault="00E448AB" w:rsidP="00E448AB">
      <w:pPr>
        <w:rPr>
          <w:rtl/>
          <w:lang w:eastAsia="he-IL"/>
        </w:rPr>
      </w:pPr>
      <w:r>
        <w:rPr>
          <w:rFonts w:hint="cs"/>
          <w:rtl/>
          <w:lang w:eastAsia="he-IL"/>
        </w:rPr>
        <w:t xml:space="preserve">לאו דווקא. יש לך גם איום בפרסום. </w:t>
      </w:r>
    </w:p>
    <w:p w14:paraId="3DE1F663" w14:textId="77777777" w:rsidR="00E448AB" w:rsidRDefault="00E448AB" w:rsidP="00E448AB">
      <w:pPr>
        <w:rPr>
          <w:rtl/>
          <w:lang w:eastAsia="he-IL"/>
        </w:rPr>
      </w:pPr>
    </w:p>
    <w:p w14:paraId="20B5FF92" w14:textId="77777777" w:rsidR="00E448AB" w:rsidRDefault="00E448AB" w:rsidP="00E448AB">
      <w:pPr>
        <w:pStyle w:val="af6"/>
        <w:keepNext/>
        <w:rPr>
          <w:rtl/>
        </w:rPr>
      </w:pPr>
      <w:bookmarkStart w:id="264" w:name="ET_yor_6157_265"/>
      <w:r w:rsidRPr="00E448AB">
        <w:rPr>
          <w:rStyle w:val="TagStyle"/>
          <w:rtl/>
        </w:rPr>
        <w:t xml:space="preserve"> &lt;&lt; יור &gt;&gt; </w:t>
      </w:r>
      <w:r>
        <w:rPr>
          <w:rtl/>
        </w:rPr>
        <w:t>היו"ר שמחה רוטמן:</w:t>
      </w:r>
      <w:r w:rsidRPr="00E448AB">
        <w:rPr>
          <w:rStyle w:val="TagStyle"/>
          <w:rtl/>
        </w:rPr>
        <w:t xml:space="preserve"> &lt;&lt; יור &gt;&gt;</w:t>
      </w:r>
      <w:r w:rsidR="00715831">
        <w:rPr>
          <w:rtl/>
        </w:rPr>
        <w:t xml:space="preserve"> </w:t>
      </w:r>
      <w:bookmarkEnd w:id="264"/>
    </w:p>
    <w:p w14:paraId="011A4215" w14:textId="77777777" w:rsidR="00E448AB" w:rsidRDefault="00E448AB" w:rsidP="00E448AB">
      <w:pPr>
        <w:pStyle w:val="KeepWithNext"/>
        <w:rPr>
          <w:rtl/>
          <w:lang w:eastAsia="he-IL"/>
        </w:rPr>
      </w:pPr>
    </w:p>
    <w:p w14:paraId="6765E263" w14:textId="77777777" w:rsidR="00E448AB" w:rsidRDefault="00E448AB" w:rsidP="00E448AB">
      <w:pPr>
        <w:rPr>
          <w:rtl/>
          <w:lang w:eastAsia="he-IL"/>
        </w:rPr>
      </w:pPr>
      <w:r>
        <w:rPr>
          <w:rFonts w:hint="cs"/>
          <w:rtl/>
          <w:lang w:eastAsia="he-IL"/>
        </w:rPr>
        <w:t>בפגיעה שלא כדין.</w:t>
      </w:r>
    </w:p>
    <w:p w14:paraId="4AAAEA19" w14:textId="77777777" w:rsidR="00E448AB" w:rsidRDefault="00E448AB" w:rsidP="00E448AB">
      <w:pPr>
        <w:rPr>
          <w:rtl/>
          <w:lang w:eastAsia="he-IL"/>
        </w:rPr>
      </w:pPr>
    </w:p>
    <w:p w14:paraId="19E3A93C" w14:textId="77777777" w:rsidR="00E448AB" w:rsidRDefault="00E448AB" w:rsidP="00E448AB">
      <w:pPr>
        <w:pStyle w:val="af9"/>
        <w:keepNext/>
        <w:rPr>
          <w:rtl/>
          <w:lang w:eastAsia="he-IL"/>
        </w:rPr>
      </w:pPr>
      <w:bookmarkStart w:id="265" w:name="ET_guest_ישי_שרון_266"/>
      <w:r w:rsidRPr="00E448AB">
        <w:rPr>
          <w:rStyle w:val="TagStyle"/>
          <w:rtl/>
        </w:rPr>
        <w:t xml:space="preserve"> &lt;&lt; אורח &gt;&gt; </w:t>
      </w:r>
      <w:r>
        <w:rPr>
          <w:rtl/>
          <w:lang w:eastAsia="he-IL"/>
        </w:rPr>
        <w:t>ישי שרון:</w:t>
      </w:r>
      <w:r w:rsidRPr="00E448AB">
        <w:rPr>
          <w:rStyle w:val="TagStyle"/>
          <w:rtl/>
        </w:rPr>
        <w:t xml:space="preserve"> &lt;&lt; אורח &gt;&gt;</w:t>
      </w:r>
      <w:r w:rsidR="00715831">
        <w:rPr>
          <w:rtl/>
          <w:lang w:eastAsia="he-IL"/>
        </w:rPr>
        <w:t xml:space="preserve"> </w:t>
      </w:r>
      <w:bookmarkEnd w:id="265"/>
    </w:p>
    <w:p w14:paraId="4DE028B4" w14:textId="77777777" w:rsidR="00E448AB" w:rsidRDefault="00E448AB" w:rsidP="00E448AB">
      <w:pPr>
        <w:pStyle w:val="KeepWithNext"/>
        <w:rPr>
          <w:rtl/>
          <w:lang w:eastAsia="he-IL"/>
        </w:rPr>
      </w:pPr>
    </w:p>
    <w:p w14:paraId="2B866D4A" w14:textId="77777777" w:rsidR="00E448AB" w:rsidRDefault="00E448AB" w:rsidP="00E448AB">
      <w:pPr>
        <w:rPr>
          <w:rtl/>
          <w:lang w:eastAsia="he-IL"/>
        </w:rPr>
      </w:pPr>
      <w:r>
        <w:rPr>
          <w:rFonts w:hint="cs"/>
          <w:rtl/>
          <w:lang w:eastAsia="he-IL"/>
        </w:rPr>
        <w:t xml:space="preserve">זה כן, אבל אני אומר, </w:t>
      </w:r>
      <w:r w:rsidR="000B5FD8">
        <w:rPr>
          <w:rFonts w:hint="cs"/>
          <w:rtl/>
          <w:lang w:eastAsia="he-IL"/>
        </w:rPr>
        <w:t>ה</w:t>
      </w:r>
      <w:r>
        <w:rPr>
          <w:rFonts w:hint="cs"/>
          <w:rtl/>
          <w:lang w:eastAsia="he-IL"/>
        </w:rPr>
        <w:t>עבירה המוצעת היא לאו דווקא מתמקדת באיזשהו איום שהוא לא חוקי.</w:t>
      </w:r>
    </w:p>
    <w:p w14:paraId="5F1B78F0" w14:textId="77777777" w:rsidR="00E448AB" w:rsidRDefault="00E448AB" w:rsidP="00E448AB">
      <w:pPr>
        <w:rPr>
          <w:rtl/>
          <w:lang w:eastAsia="he-IL"/>
        </w:rPr>
      </w:pPr>
    </w:p>
    <w:p w14:paraId="3BFB6CD9" w14:textId="77777777" w:rsidR="00E448AB" w:rsidRDefault="00E448AB" w:rsidP="00E448AB">
      <w:pPr>
        <w:pStyle w:val="af6"/>
        <w:keepNext/>
        <w:rPr>
          <w:rtl/>
        </w:rPr>
      </w:pPr>
      <w:bookmarkStart w:id="266" w:name="ET_yor_6157_267"/>
      <w:r w:rsidRPr="00E448AB">
        <w:rPr>
          <w:rStyle w:val="TagStyle"/>
          <w:rtl/>
        </w:rPr>
        <w:t xml:space="preserve"> &lt;&lt; יור &gt;&gt; </w:t>
      </w:r>
      <w:r>
        <w:rPr>
          <w:rtl/>
        </w:rPr>
        <w:t>היו"ר שמחה רוטמן:</w:t>
      </w:r>
      <w:r w:rsidRPr="00E448AB">
        <w:rPr>
          <w:rStyle w:val="TagStyle"/>
          <w:rtl/>
        </w:rPr>
        <w:t xml:space="preserve"> &lt;&lt; יור &gt;&gt;</w:t>
      </w:r>
      <w:r w:rsidR="00715831">
        <w:rPr>
          <w:rtl/>
        </w:rPr>
        <w:t xml:space="preserve"> </w:t>
      </w:r>
      <w:bookmarkEnd w:id="266"/>
    </w:p>
    <w:p w14:paraId="378B9C9F" w14:textId="77777777" w:rsidR="00E448AB" w:rsidRDefault="00E448AB" w:rsidP="00E448AB">
      <w:pPr>
        <w:pStyle w:val="KeepWithNext"/>
        <w:rPr>
          <w:rtl/>
          <w:lang w:eastAsia="he-IL"/>
        </w:rPr>
      </w:pPr>
    </w:p>
    <w:p w14:paraId="020446CC" w14:textId="77777777" w:rsidR="00E448AB" w:rsidRDefault="00E448AB" w:rsidP="00E448AB">
      <w:pPr>
        <w:rPr>
          <w:rtl/>
          <w:lang w:eastAsia="he-IL"/>
        </w:rPr>
      </w:pPr>
      <w:r>
        <w:rPr>
          <w:rFonts w:hint="cs"/>
          <w:rtl/>
          <w:lang w:eastAsia="he-IL"/>
        </w:rPr>
        <w:t xml:space="preserve">אתה אומר שוב, אנחנו חזרנו לנוסח של הפרטי. </w:t>
      </w:r>
    </w:p>
    <w:p w14:paraId="791CBB13" w14:textId="77777777" w:rsidR="00E448AB" w:rsidRDefault="00E448AB" w:rsidP="00E448AB">
      <w:pPr>
        <w:rPr>
          <w:rtl/>
          <w:lang w:eastAsia="he-IL"/>
        </w:rPr>
      </w:pPr>
    </w:p>
    <w:p w14:paraId="5E41C63B" w14:textId="77777777" w:rsidR="00E448AB" w:rsidRDefault="00E448AB" w:rsidP="00E448AB">
      <w:pPr>
        <w:pStyle w:val="af9"/>
        <w:keepNext/>
        <w:rPr>
          <w:rtl/>
          <w:lang w:eastAsia="he-IL"/>
        </w:rPr>
      </w:pPr>
      <w:bookmarkStart w:id="267" w:name="ET_guest_ישי_שרון_268"/>
      <w:r w:rsidRPr="00E448AB">
        <w:rPr>
          <w:rStyle w:val="TagStyle"/>
          <w:rtl/>
        </w:rPr>
        <w:t xml:space="preserve"> &lt;&lt; אורח &gt;&gt; </w:t>
      </w:r>
      <w:r>
        <w:rPr>
          <w:rtl/>
          <w:lang w:eastAsia="he-IL"/>
        </w:rPr>
        <w:t>ישי שרון:</w:t>
      </w:r>
      <w:r w:rsidRPr="00E448AB">
        <w:rPr>
          <w:rStyle w:val="TagStyle"/>
          <w:rtl/>
        </w:rPr>
        <w:t xml:space="preserve"> &lt;&lt; אורח &gt;&gt;</w:t>
      </w:r>
      <w:r w:rsidR="00715831">
        <w:rPr>
          <w:rtl/>
          <w:lang w:eastAsia="he-IL"/>
        </w:rPr>
        <w:t xml:space="preserve"> </w:t>
      </w:r>
      <w:bookmarkEnd w:id="267"/>
    </w:p>
    <w:p w14:paraId="1C5EBFCB" w14:textId="77777777" w:rsidR="00E448AB" w:rsidRDefault="00E448AB" w:rsidP="00E448AB">
      <w:pPr>
        <w:pStyle w:val="KeepWithNext"/>
        <w:rPr>
          <w:rtl/>
          <w:lang w:eastAsia="he-IL"/>
        </w:rPr>
      </w:pPr>
    </w:p>
    <w:p w14:paraId="79F099F9" w14:textId="77777777" w:rsidR="00E448AB" w:rsidRDefault="00E448AB" w:rsidP="00E448AB">
      <w:pPr>
        <w:rPr>
          <w:rtl/>
          <w:lang w:eastAsia="he-IL"/>
        </w:rPr>
      </w:pPr>
      <w:r>
        <w:rPr>
          <w:rFonts w:hint="cs"/>
          <w:rtl/>
          <w:lang w:eastAsia="he-IL"/>
        </w:rPr>
        <w:t>אבל אני התחלתי במשהו שלא רציתי להתחיל. אני רוצה להתחיל דווקא בשאלת הצורך. אני לא איש חקירות. אני לא יודע עד הסוף מה קורה בשטח. אני יודע שמשטרת ישראל עושה דברים מדהימים בשטח ובמיוחד בשנים האחרונות, אבל אני כן אגיד, וזה הדבר שאני כתבתי. בסופו של דבר עבירת הסחיטה שקיימת לנו היום בחוק העונשין מנוסחת בצורה סופר מרחיבה. א', האיום יכול להיות גם בעל פה, גם בכתב, גם בהתנהגות. הטלת האימה היא נעשית בכל דרך אחרת. זאת רקמה פתוחה מאוד וגם הפסיקה, אגב. יש הלכות חוזרות ונשנות שאומרות, האיום יכול להיות מרומז, הוא יכול להיות עקיף, הוא יכול להיות מוסווה בדברים תמימים שאין להם משמעות מאיימת. בעצם בית המשפט, מה הוא בא ואומר? הוא אומר, אני מסתכל על ההקשר, על הקונטקסט. זה הדבר המכריע. התיבה שחוזרת ונשנית, אומרים שאנחנו צריכים</w:t>
      </w:r>
      <w:r w:rsidR="00AC4CDB">
        <w:rPr>
          <w:rFonts w:hint="cs"/>
          <w:rtl/>
          <w:lang w:eastAsia="he-IL"/>
        </w:rPr>
        <w:t xml:space="preserve"> לחדור אל הקליפה, להסתכל על הנסיבות ולחדור אל הקליפה ולהבין אותה. </w:t>
      </w:r>
    </w:p>
    <w:p w14:paraId="1E4FCD63" w14:textId="77777777" w:rsidR="00AC4CDB" w:rsidRDefault="00AC4CDB" w:rsidP="00E448AB">
      <w:pPr>
        <w:rPr>
          <w:rtl/>
          <w:lang w:eastAsia="he-IL"/>
        </w:rPr>
      </w:pPr>
    </w:p>
    <w:p w14:paraId="7687000A" w14:textId="77777777" w:rsidR="00AC4CDB" w:rsidRDefault="00AC4CDB" w:rsidP="00E448AB">
      <w:pPr>
        <w:rPr>
          <w:rtl/>
          <w:lang w:eastAsia="he-IL"/>
        </w:rPr>
      </w:pPr>
      <w:r>
        <w:rPr>
          <w:rFonts w:hint="cs"/>
          <w:rtl/>
          <w:lang w:eastAsia="he-IL"/>
        </w:rPr>
        <w:t xml:space="preserve">הסניגוריה לצערי לא שותפה בדיונים המקדימים בנושא הזה ולכן לא זכיתי לראות את הדוגמאות הקונקרטיות. שמעתי על התופעה הכללית. אני מקבל את זה כחזקת תקינות יש תופעה כזאת, אבל דוגמאות קונקרטיות, למשל לתיקים שבהם נעשו ניסיונות להעלות טענות משפטיות, ועושים את הדברים האלה. לצורך העניין, גם עבירת הסחיטה הרחבה, אבל גם ההגדרות הרחבות של חוק ארגוני הפשיעה מאפשרות פה שונות מאוד מרחיבה. כבר היום יש פסיקה שאומרת שלא מספיק, זאת אומרת, ארגוני פשיעה, אתה יכול לפעול בשם מישהו או ליצור מצג שאתה פועל בשמו של אותו אדם. יש דוקטרינות כלליות בדיני העונשין: דוקטרינת הביצוע באמצעות אחר, דוקטרינת הניסיון, אולי לבסס עבירת ניסיון לסחיטה, דוקטרינת הסיוע, סיוע לסחיטה. יש הרבה דברים יצירתיים שאפשר היה לעשות. יכול להיות שעשו אותם, אני לא יודע. יכול להיות שניסו להעלות את הטענות האלה. אני יודע שלפעמים לוקחים תיק דגל, בדרך כלל זה תיק שמעורבות בו שלל עבירות נוספות, ומנסים באותו תיק גם לטעון טענות טיפה יצירתיות למשל לגבי התופעה הזאת. האם הדבר הזה נעשה? האם היו זיכויים שאנחנו נוכל ללמוד מהם על בסיס אותה תופעה? אני לא ראיתי דבר כזה. </w:t>
      </w:r>
    </w:p>
    <w:p w14:paraId="34197EDD" w14:textId="77777777" w:rsidR="00E6760C" w:rsidRDefault="00E6760C" w:rsidP="00E448AB">
      <w:pPr>
        <w:rPr>
          <w:rtl/>
          <w:lang w:eastAsia="he-IL"/>
        </w:rPr>
      </w:pPr>
    </w:p>
    <w:p w14:paraId="5124A83F" w14:textId="77777777" w:rsidR="00E6760C" w:rsidRDefault="00E6760C" w:rsidP="00E6760C">
      <w:pPr>
        <w:pStyle w:val="af5"/>
        <w:keepNext/>
        <w:rPr>
          <w:rtl/>
        </w:rPr>
      </w:pPr>
      <w:bookmarkStart w:id="268" w:name="ET_interruption_קריאה_269"/>
      <w:r w:rsidRPr="00E6760C">
        <w:rPr>
          <w:rStyle w:val="TagStyle"/>
          <w:rtl/>
        </w:rPr>
        <w:t xml:space="preserve"> &lt;&lt; קריאה &gt;&gt; </w:t>
      </w:r>
      <w:r>
        <w:rPr>
          <w:rtl/>
        </w:rPr>
        <w:t>קריאה:</w:t>
      </w:r>
      <w:r w:rsidRPr="00E6760C">
        <w:rPr>
          <w:rStyle w:val="TagStyle"/>
          <w:rtl/>
        </w:rPr>
        <w:t xml:space="preserve"> &lt;&lt; קריאה &gt;&gt;</w:t>
      </w:r>
      <w:r w:rsidR="00715831">
        <w:rPr>
          <w:rtl/>
        </w:rPr>
        <w:t xml:space="preserve"> </w:t>
      </w:r>
      <w:bookmarkEnd w:id="268"/>
    </w:p>
    <w:p w14:paraId="06574910" w14:textId="77777777" w:rsidR="00E6760C" w:rsidRDefault="00E6760C" w:rsidP="00E6760C">
      <w:pPr>
        <w:pStyle w:val="KeepWithNext"/>
        <w:rPr>
          <w:rtl/>
          <w:lang w:eastAsia="he-IL"/>
        </w:rPr>
      </w:pPr>
    </w:p>
    <w:p w14:paraId="5D9AABEC" w14:textId="77777777" w:rsidR="00E6760C" w:rsidRDefault="00E6760C" w:rsidP="00E6760C">
      <w:pPr>
        <w:rPr>
          <w:rtl/>
          <w:lang w:eastAsia="he-IL"/>
        </w:rPr>
      </w:pPr>
      <w:r>
        <w:rPr>
          <w:rFonts w:hint="cs"/>
          <w:rtl/>
          <w:lang w:eastAsia="he-IL"/>
        </w:rPr>
        <w:t>הבוקר הייתה הרשעה, אגב.</w:t>
      </w:r>
    </w:p>
    <w:p w14:paraId="11C27705" w14:textId="77777777" w:rsidR="00E6760C" w:rsidRDefault="00E6760C" w:rsidP="00E6760C">
      <w:pPr>
        <w:rPr>
          <w:rtl/>
          <w:lang w:eastAsia="he-IL"/>
        </w:rPr>
      </w:pPr>
    </w:p>
    <w:p w14:paraId="6C5CBF13" w14:textId="77777777" w:rsidR="00E6760C" w:rsidRDefault="00E6760C" w:rsidP="00E6760C">
      <w:pPr>
        <w:pStyle w:val="af6"/>
        <w:keepNext/>
        <w:rPr>
          <w:rtl/>
        </w:rPr>
      </w:pPr>
      <w:bookmarkStart w:id="269" w:name="ET_yor_6157_270"/>
      <w:r w:rsidRPr="00E6760C">
        <w:rPr>
          <w:rStyle w:val="TagStyle"/>
          <w:rtl/>
        </w:rPr>
        <w:t xml:space="preserve"> &lt;&lt; יור &gt;&gt; </w:t>
      </w:r>
      <w:r>
        <w:rPr>
          <w:rtl/>
        </w:rPr>
        <w:t>היו"ר שמחה רוטמן:</w:t>
      </w:r>
      <w:r w:rsidRPr="00E6760C">
        <w:rPr>
          <w:rStyle w:val="TagStyle"/>
          <w:rtl/>
        </w:rPr>
        <w:t xml:space="preserve"> &lt;&lt; יור &gt;&gt;</w:t>
      </w:r>
      <w:r w:rsidR="00715831">
        <w:rPr>
          <w:rtl/>
        </w:rPr>
        <w:t xml:space="preserve"> </w:t>
      </w:r>
      <w:bookmarkEnd w:id="269"/>
    </w:p>
    <w:p w14:paraId="3D1B27F3" w14:textId="77777777" w:rsidR="00E6760C" w:rsidRDefault="00E6760C" w:rsidP="00E6760C">
      <w:pPr>
        <w:pStyle w:val="KeepWithNext"/>
        <w:rPr>
          <w:rtl/>
          <w:lang w:eastAsia="he-IL"/>
        </w:rPr>
      </w:pPr>
    </w:p>
    <w:p w14:paraId="55D86C6B" w14:textId="77777777" w:rsidR="00E6760C" w:rsidRDefault="00E6760C" w:rsidP="00E6760C">
      <w:pPr>
        <w:rPr>
          <w:rtl/>
          <w:lang w:eastAsia="he-IL"/>
        </w:rPr>
      </w:pPr>
      <w:r>
        <w:rPr>
          <w:rFonts w:hint="cs"/>
          <w:rtl/>
          <w:lang w:eastAsia="he-IL"/>
        </w:rPr>
        <w:t xml:space="preserve">הרשעה זה טוב. הוא מחפש את הזיכוי. הוא סניגור. זה אגב שאלה בהחלט במקומה, גבירותיי ואדוני ממשרד המשפטים. </w:t>
      </w:r>
    </w:p>
    <w:p w14:paraId="6AC42839" w14:textId="77777777" w:rsidR="00E6760C" w:rsidRDefault="00E6760C" w:rsidP="00E6760C">
      <w:pPr>
        <w:rPr>
          <w:rtl/>
          <w:lang w:eastAsia="he-IL"/>
        </w:rPr>
      </w:pPr>
    </w:p>
    <w:p w14:paraId="02480D5E" w14:textId="77777777" w:rsidR="00E6760C" w:rsidRDefault="00E6760C" w:rsidP="00E6760C">
      <w:pPr>
        <w:pStyle w:val="af9"/>
        <w:keepNext/>
        <w:rPr>
          <w:rtl/>
          <w:lang w:eastAsia="he-IL"/>
        </w:rPr>
      </w:pPr>
      <w:bookmarkStart w:id="270" w:name="ET_guest_ישי_שרון_271"/>
      <w:r w:rsidRPr="00E6760C">
        <w:rPr>
          <w:rStyle w:val="TagStyle"/>
          <w:rtl/>
        </w:rPr>
        <w:t xml:space="preserve"> &lt;&lt; אורח &gt;&gt; </w:t>
      </w:r>
      <w:r>
        <w:rPr>
          <w:rtl/>
          <w:lang w:eastAsia="he-IL"/>
        </w:rPr>
        <w:t>ישי שרון:</w:t>
      </w:r>
      <w:r w:rsidRPr="00E6760C">
        <w:rPr>
          <w:rStyle w:val="TagStyle"/>
          <w:rtl/>
        </w:rPr>
        <w:t xml:space="preserve"> &lt;&lt; אורח &gt;&gt;</w:t>
      </w:r>
      <w:r w:rsidR="00715831">
        <w:rPr>
          <w:rtl/>
          <w:lang w:eastAsia="he-IL"/>
        </w:rPr>
        <w:t xml:space="preserve"> </w:t>
      </w:r>
      <w:bookmarkEnd w:id="270"/>
    </w:p>
    <w:p w14:paraId="21358FF7" w14:textId="77777777" w:rsidR="00E6760C" w:rsidRDefault="00E6760C" w:rsidP="00E6760C">
      <w:pPr>
        <w:pStyle w:val="KeepWithNext"/>
        <w:rPr>
          <w:rtl/>
          <w:lang w:eastAsia="he-IL"/>
        </w:rPr>
      </w:pPr>
    </w:p>
    <w:p w14:paraId="1EE0AEC8" w14:textId="77777777" w:rsidR="00E6760C" w:rsidRDefault="00E6760C" w:rsidP="00E6760C">
      <w:pPr>
        <w:rPr>
          <w:rtl/>
          <w:lang w:eastAsia="he-IL"/>
        </w:rPr>
      </w:pPr>
      <w:r>
        <w:rPr>
          <w:rFonts w:hint="cs"/>
          <w:rtl/>
          <w:lang w:eastAsia="he-IL"/>
        </w:rPr>
        <w:t xml:space="preserve">אני הראיתי את העבירה הזאת אתמול. מאז שהדבר הזה צץ, אני כל השתלמות מראה את העבירה הזאת לסניגורים וגם לתובעים, אני צריך להגיד, וכולם מסתכלים על הנוסח הזה, גם על הנוסח המרוכך. חלקם פשוט מביעים תימהון, חלקם מעקמים את הפרצוף ולוקח להם כמה פעמים עד שהם בכלל מבינים מה כתוב בעבירה החדשה הזאת. אני מדבר גם על הנוסח המקורי וגם על הנוסח המרוכך. </w:t>
      </w:r>
    </w:p>
    <w:p w14:paraId="2C9DF40B" w14:textId="77777777" w:rsidR="00E6760C" w:rsidRDefault="00E6760C" w:rsidP="00E6760C">
      <w:pPr>
        <w:rPr>
          <w:rtl/>
          <w:lang w:eastAsia="he-IL"/>
        </w:rPr>
      </w:pPr>
    </w:p>
    <w:p w14:paraId="42A8051D" w14:textId="77777777" w:rsidR="00E6760C" w:rsidRDefault="00E6760C" w:rsidP="00E6760C">
      <w:pPr>
        <w:pStyle w:val="af6"/>
        <w:keepNext/>
        <w:rPr>
          <w:rtl/>
        </w:rPr>
      </w:pPr>
      <w:bookmarkStart w:id="271" w:name="ET_yor_6157_272"/>
      <w:r w:rsidRPr="00E6760C">
        <w:rPr>
          <w:rStyle w:val="TagStyle"/>
          <w:rtl/>
        </w:rPr>
        <w:t xml:space="preserve"> &lt;&lt; יור &gt;&gt; </w:t>
      </w:r>
      <w:r>
        <w:rPr>
          <w:rtl/>
        </w:rPr>
        <w:t>היו"ר שמחה רוטמן:</w:t>
      </w:r>
      <w:r w:rsidRPr="00E6760C">
        <w:rPr>
          <w:rStyle w:val="TagStyle"/>
          <w:rtl/>
        </w:rPr>
        <w:t xml:space="preserve"> &lt;&lt; יור &gt;&gt;</w:t>
      </w:r>
      <w:r w:rsidR="00715831">
        <w:rPr>
          <w:rtl/>
        </w:rPr>
        <w:t xml:space="preserve"> </w:t>
      </w:r>
      <w:bookmarkEnd w:id="271"/>
    </w:p>
    <w:p w14:paraId="42D90F70" w14:textId="77777777" w:rsidR="00E6760C" w:rsidRDefault="00E6760C" w:rsidP="00E6760C">
      <w:pPr>
        <w:pStyle w:val="KeepWithNext"/>
        <w:rPr>
          <w:rtl/>
          <w:lang w:eastAsia="he-IL"/>
        </w:rPr>
      </w:pPr>
    </w:p>
    <w:p w14:paraId="1C3216BA" w14:textId="77777777" w:rsidR="009C6703" w:rsidRDefault="00E6760C" w:rsidP="009C6703">
      <w:pPr>
        <w:rPr>
          <w:rtl/>
          <w:lang w:eastAsia="he-IL"/>
        </w:rPr>
      </w:pPr>
      <w:r>
        <w:rPr>
          <w:rFonts w:hint="cs"/>
          <w:rtl/>
          <w:lang w:eastAsia="he-IL"/>
        </w:rPr>
        <w:t xml:space="preserve">אני כן </w:t>
      </w:r>
      <w:r w:rsidR="00F00B6B">
        <w:rPr>
          <w:rFonts w:hint="cs"/>
          <w:rtl/>
          <w:lang w:eastAsia="he-IL"/>
        </w:rPr>
        <w:t>רוצה שתחדד לי שנייה. אני יכול להגיד לך בתור אח</w:t>
      </w:r>
      <w:r w:rsidR="009C6703">
        <w:rPr>
          <w:rFonts w:hint="cs"/>
          <w:rtl/>
          <w:lang w:eastAsia="he-IL"/>
        </w:rPr>
        <w:t xml:space="preserve">ד שהוא לא סניגור ולא תובע, אבל </w:t>
      </w:r>
      <w:r w:rsidR="00F00B6B">
        <w:rPr>
          <w:rFonts w:hint="cs"/>
          <w:rtl/>
          <w:lang w:eastAsia="he-IL"/>
        </w:rPr>
        <w:t>שקרא את הנוסח המקורי, בלי לפגו</w:t>
      </w:r>
      <w:r w:rsidR="009C6703">
        <w:rPr>
          <w:rFonts w:hint="cs"/>
          <w:rtl/>
          <w:lang w:eastAsia="he-IL"/>
        </w:rPr>
        <w:t>ע כמובן בחברי, חבר הכנסת קרויזר.</w:t>
      </w:r>
      <w:r w:rsidR="00F00B6B">
        <w:rPr>
          <w:rFonts w:hint="cs"/>
          <w:rtl/>
          <w:lang w:eastAsia="he-IL"/>
        </w:rPr>
        <w:t xml:space="preserve"> אני אמרתי והערתי לו את זה גם ישר במקום, שסעיף ב' למשל, אני יכול לחשוב על הרבה מאוד אנשים שקיבלו ממני כסף או טובת הנאה ולא סיפקו לי שירות או תמורה הולמים, ולא סיפקו לזה עד היום הסבר שמניח את הדעת. יש לי חברות ביטוח, חברות סלולר. אני מכניס פה הרבה מאוד אנשים ששילמתי להם כסף, שירות לא קיבלתי וההסבר לא מניח את דעתי. לא חושב שלזה התכוון המשורר</w:t>
      </w:r>
      <w:r w:rsidR="009C6703">
        <w:rPr>
          <w:rFonts w:hint="cs"/>
          <w:rtl/>
          <w:lang w:eastAsia="he-IL"/>
        </w:rPr>
        <w:t>,</w:t>
      </w:r>
      <w:r w:rsidR="00F00B6B">
        <w:rPr>
          <w:rFonts w:hint="cs"/>
          <w:rtl/>
          <w:lang w:eastAsia="he-IL"/>
        </w:rPr>
        <w:t xml:space="preserve"> ואני חושב שגם הוא יודע את זה, אז אני מסכים. </w:t>
      </w:r>
    </w:p>
    <w:p w14:paraId="489EABA5" w14:textId="77777777" w:rsidR="009C6703" w:rsidRDefault="009C6703" w:rsidP="009C6703">
      <w:pPr>
        <w:rPr>
          <w:rtl/>
          <w:lang w:eastAsia="he-IL"/>
        </w:rPr>
      </w:pPr>
    </w:p>
    <w:p w14:paraId="0A2BBD20" w14:textId="77777777" w:rsidR="00E6760C" w:rsidRDefault="00F00B6B" w:rsidP="009C6703">
      <w:pPr>
        <w:rPr>
          <w:rtl/>
          <w:lang w:eastAsia="he-IL"/>
        </w:rPr>
      </w:pPr>
      <w:r>
        <w:rPr>
          <w:rFonts w:hint="cs"/>
          <w:rtl/>
          <w:lang w:eastAsia="he-IL"/>
        </w:rPr>
        <w:t>אני מסכים, סעיף</w:t>
      </w:r>
      <w:r w:rsidR="009C6703">
        <w:rPr>
          <w:rFonts w:hint="cs"/>
          <w:rtl/>
          <w:lang w:eastAsia="he-IL"/>
        </w:rPr>
        <w:t xml:space="preserve"> ב', מובן שבצורה שבו הוא מנוסח </w:t>
      </w:r>
      <w:r>
        <w:rPr>
          <w:rFonts w:hint="cs"/>
          <w:rtl/>
          <w:lang w:eastAsia="he-IL"/>
        </w:rPr>
        <w:t>יכול להיות שיש הרבה מאוד אנשים שירצו לשמוח לתבוע את חברת הסלולר שלהם על הסעיף הזה, אבל לא לזה התכוונו. כן הנוסח שמופיע עם מסמך ההכנה של הייעוץ המשפטי לוועדה, הנוסח שמוכתר בכותרת, הנוסח מטעמו של משרד המשפטים. כחלק מאכיפת עבירת הפוליגמיה, כשם שמשרד המשפטים לא התחתן איתו, גם אני לא התחתנתי איתו, אבל מה אתה יכול להדליק פה את הנורה?</w:t>
      </w:r>
    </w:p>
    <w:p w14:paraId="4B03227B" w14:textId="77777777" w:rsidR="00F00B6B" w:rsidRDefault="00F00B6B" w:rsidP="00E6760C">
      <w:pPr>
        <w:rPr>
          <w:rtl/>
          <w:lang w:eastAsia="he-IL"/>
        </w:rPr>
      </w:pPr>
    </w:p>
    <w:p w14:paraId="524EA8D1" w14:textId="77777777" w:rsidR="00F00B6B" w:rsidRDefault="00F00B6B" w:rsidP="00F00B6B">
      <w:pPr>
        <w:pStyle w:val="af9"/>
        <w:keepNext/>
        <w:rPr>
          <w:rtl/>
          <w:lang w:eastAsia="he-IL"/>
        </w:rPr>
      </w:pPr>
      <w:bookmarkStart w:id="272" w:name="ET_guest_ישי_שרון_273"/>
      <w:r w:rsidRPr="00F00B6B">
        <w:rPr>
          <w:rStyle w:val="TagStyle"/>
          <w:rtl/>
        </w:rPr>
        <w:t xml:space="preserve"> &lt;&lt; אורח &gt;&gt; </w:t>
      </w:r>
      <w:r>
        <w:rPr>
          <w:rtl/>
          <w:lang w:eastAsia="he-IL"/>
        </w:rPr>
        <w:t>ישי שרון:</w:t>
      </w:r>
      <w:r w:rsidRPr="00F00B6B">
        <w:rPr>
          <w:rStyle w:val="TagStyle"/>
          <w:rtl/>
        </w:rPr>
        <w:t xml:space="preserve"> &lt;&lt; אורח &gt;&gt;</w:t>
      </w:r>
      <w:r w:rsidR="00715831">
        <w:rPr>
          <w:rtl/>
          <w:lang w:eastAsia="he-IL"/>
        </w:rPr>
        <w:t xml:space="preserve"> </w:t>
      </w:r>
      <w:bookmarkEnd w:id="272"/>
    </w:p>
    <w:p w14:paraId="2EAF357D" w14:textId="77777777" w:rsidR="00F00B6B" w:rsidRDefault="00F00B6B" w:rsidP="00F00B6B">
      <w:pPr>
        <w:pStyle w:val="KeepWithNext"/>
        <w:rPr>
          <w:rtl/>
          <w:lang w:eastAsia="he-IL"/>
        </w:rPr>
      </w:pPr>
    </w:p>
    <w:p w14:paraId="12A3D4E7" w14:textId="77777777" w:rsidR="00F00B6B" w:rsidRDefault="00F00B6B" w:rsidP="00067364">
      <w:pPr>
        <w:rPr>
          <w:rtl/>
          <w:lang w:eastAsia="he-IL"/>
        </w:rPr>
      </w:pPr>
      <w:r>
        <w:rPr>
          <w:rFonts w:hint="cs"/>
          <w:rtl/>
          <w:lang w:eastAsia="he-IL"/>
        </w:rPr>
        <w:t>קודם כל אני מבין שהחזקה נמצאת פה על השולחן וגם מצד המשטרה יש כאן בעצם התעקשות על הדבר הזה. אני אגיד שבאמת החזקה זה דבר הכי נוראי. יש כאן באמת פוטנציאל אדיר להפללת יתר גם של סיטואציות חברתיות רגילות, גם של מהלך עסקים רגיל. אנחנו יודעים שבסי</w:t>
      </w:r>
      <w:r w:rsidR="00067364">
        <w:rPr>
          <w:rFonts w:hint="cs"/>
          <w:rtl/>
          <w:lang w:eastAsia="he-IL"/>
        </w:rPr>
        <w:t>טואציות של התקשרויות</w:t>
      </w:r>
      <w:r>
        <w:rPr>
          <w:rFonts w:hint="cs"/>
          <w:rtl/>
          <w:lang w:eastAsia="he-IL"/>
        </w:rPr>
        <w:t xml:space="preserve"> אנשים מרגישים מאוימים בצורה סובייקטיבית ולכן זאת הבעיה שיש לי גם עם הנוסח המעודכן. יש לי בעיה וזה נאמר כאן. זאת הכוונה, היא ליצור עבירה שבע</w:t>
      </w:r>
      <w:r w:rsidR="00067364">
        <w:rPr>
          <w:rFonts w:hint="cs"/>
          <w:rtl/>
          <w:lang w:eastAsia="he-IL"/>
        </w:rPr>
        <w:t>צם מבוססת על כך שאותו אדם הוא פ</w:t>
      </w:r>
      <w:r w:rsidR="002A7453">
        <w:rPr>
          <w:rFonts w:hint="cs"/>
          <w:rtl/>
          <w:lang w:eastAsia="he-IL"/>
        </w:rPr>
        <w:t>א</w:t>
      </w:r>
      <w:r>
        <w:rPr>
          <w:rFonts w:hint="cs"/>
          <w:rtl/>
          <w:lang w:eastAsia="he-IL"/>
        </w:rPr>
        <w:t xml:space="preserve">סיבי לחלוטין. </w:t>
      </w:r>
    </w:p>
    <w:p w14:paraId="322B6940" w14:textId="77777777" w:rsidR="00F00B6B" w:rsidRDefault="00F00B6B" w:rsidP="00F00B6B">
      <w:pPr>
        <w:rPr>
          <w:rtl/>
          <w:lang w:eastAsia="he-IL"/>
        </w:rPr>
      </w:pPr>
    </w:p>
    <w:p w14:paraId="46719318" w14:textId="77777777" w:rsidR="00F00B6B" w:rsidRDefault="00F00B6B" w:rsidP="00F00B6B">
      <w:pPr>
        <w:pStyle w:val="af6"/>
        <w:keepNext/>
        <w:rPr>
          <w:rtl/>
        </w:rPr>
      </w:pPr>
      <w:bookmarkStart w:id="273" w:name="ET_yor_6157_274"/>
      <w:r w:rsidRPr="00F00B6B">
        <w:rPr>
          <w:rStyle w:val="TagStyle"/>
          <w:rtl/>
        </w:rPr>
        <w:t xml:space="preserve"> &lt;&lt; יור &gt;&gt; </w:t>
      </w:r>
      <w:r>
        <w:rPr>
          <w:rtl/>
        </w:rPr>
        <w:t>היו"ר שמחה רוטמן:</w:t>
      </w:r>
      <w:r w:rsidRPr="00F00B6B">
        <w:rPr>
          <w:rStyle w:val="TagStyle"/>
          <w:rtl/>
        </w:rPr>
        <w:t xml:space="preserve"> &lt;&lt; יור &gt;&gt;</w:t>
      </w:r>
      <w:r w:rsidR="00715831">
        <w:rPr>
          <w:rtl/>
        </w:rPr>
        <w:t xml:space="preserve"> </w:t>
      </w:r>
      <w:bookmarkEnd w:id="273"/>
    </w:p>
    <w:p w14:paraId="0E24C734" w14:textId="77777777" w:rsidR="00F00B6B" w:rsidRDefault="00F00B6B" w:rsidP="00F00B6B">
      <w:pPr>
        <w:pStyle w:val="KeepWithNext"/>
        <w:rPr>
          <w:rtl/>
          <w:lang w:eastAsia="he-IL"/>
        </w:rPr>
      </w:pPr>
    </w:p>
    <w:p w14:paraId="33FAD44F" w14:textId="77777777" w:rsidR="00F00B6B" w:rsidRDefault="00F00B6B" w:rsidP="00F00B6B">
      <w:pPr>
        <w:rPr>
          <w:rtl/>
          <w:lang w:eastAsia="he-IL"/>
        </w:rPr>
      </w:pPr>
      <w:r>
        <w:rPr>
          <w:rFonts w:hint="cs"/>
          <w:rtl/>
          <w:lang w:eastAsia="he-IL"/>
        </w:rPr>
        <w:t>ל</w:t>
      </w:r>
      <w:r w:rsidR="002A7453">
        <w:rPr>
          <w:rFonts w:hint="cs"/>
          <w:rtl/>
          <w:lang w:eastAsia="he-IL"/>
        </w:rPr>
        <w:t xml:space="preserve">א, הוא לא פאסיבי, </w:t>
      </w:r>
      <w:r>
        <w:rPr>
          <w:rFonts w:hint="cs"/>
          <w:rtl/>
          <w:lang w:eastAsia="he-IL"/>
        </w:rPr>
        <w:t xml:space="preserve">הוא מקבל מאדם תשלום והוא לא מספק את השירות שעליו הוא מקבל. בוא ננתח </w:t>
      </w:r>
      <w:r w:rsidR="002A7453">
        <w:rPr>
          <w:rFonts w:hint="cs"/>
          <w:rtl/>
          <w:lang w:eastAsia="he-IL"/>
        </w:rPr>
        <w:t>שנייה, בכל זאת לשם אנחנו נוגעים</w:t>
      </w:r>
      <w:r>
        <w:rPr>
          <w:rFonts w:hint="cs"/>
          <w:rtl/>
          <w:lang w:eastAsia="he-IL"/>
        </w:rPr>
        <w:t xml:space="preserve"> ושם אתה אומר האינפוט שלך כסניגוריה, ופה אני מקבל. אני אגלה לך סוד, שבשיח המוקדם שהיה אמרתי להם, הבן אדם הראשון שאני רוצה לשמוע את דעתו על הנוסח הזה של משרד המשפטים זה נציג הסניגוריה, אז לכן אנחנו פה.</w:t>
      </w:r>
    </w:p>
    <w:p w14:paraId="38AF99F1" w14:textId="77777777" w:rsidR="00F00B6B" w:rsidRDefault="00F00B6B" w:rsidP="00F00B6B">
      <w:pPr>
        <w:rPr>
          <w:rtl/>
          <w:lang w:eastAsia="he-IL"/>
        </w:rPr>
      </w:pPr>
    </w:p>
    <w:p w14:paraId="43B171B7" w14:textId="77777777" w:rsidR="00F00B6B" w:rsidRDefault="00F00B6B" w:rsidP="00F00B6B">
      <w:pPr>
        <w:pStyle w:val="af9"/>
        <w:keepNext/>
        <w:rPr>
          <w:rtl/>
          <w:lang w:eastAsia="he-IL"/>
        </w:rPr>
      </w:pPr>
      <w:bookmarkStart w:id="274" w:name="ET_guest_ישי_שרון_275"/>
      <w:r w:rsidRPr="00F00B6B">
        <w:rPr>
          <w:rStyle w:val="TagStyle"/>
          <w:rtl/>
        </w:rPr>
        <w:t xml:space="preserve"> &lt;&lt; אורח &gt;&gt; </w:t>
      </w:r>
      <w:r>
        <w:rPr>
          <w:rtl/>
          <w:lang w:eastAsia="he-IL"/>
        </w:rPr>
        <w:t>ישי שרון:</w:t>
      </w:r>
      <w:r w:rsidRPr="00F00B6B">
        <w:rPr>
          <w:rStyle w:val="TagStyle"/>
          <w:rtl/>
        </w:rPr>
        <w:t xml:space="preserve"> &lt;&lt; אורח &gt;&gt;</w:t>
      </w:r>
      <w:r w:rsidR="00715831">
        <w:rPr>
          <w:rtl/>
          <w:lang w:eastAsia="he-IL"/>
        </w:rPr>
        <w:t xml:space="preserve"> </w:t>
      </w:r>
      <w:bookmarkEnd w:id="274"/>
    </w:p>
    <w:p w14:paraId="0964580B" w14:textId="77777777" w:rsidR="00F00B6B" w:rsidRDefault="00F00B6B" w:rsidP="00F00B6B">
      <w:pPr>
        <w:pStyle w:val="KeepWithNext"/>
        <w:rPr>
          <w:rtl/>
          <w:lang w:eastAsia="he-IL"/>
        </w:rPr>
      </w:pPr>
    </w:p>
    <w:p w14:paraId="69925A50" w14:textId="77777777" w:rsidR="00F00B6B" w:rsidRDefault="00F00B6B" w:rsidP="00F00B6B">
      <w:pPr>
        <w:rPr>
          <w:rtl/>
          <w:lang w:eastAsia="he-IL"/>
        </w:rPr>
      </w:pPr>
      <w:r>
        <w:rPr>
          <w:rFonts w:hint="cs"/>
          <w:rtl/>
          <w:lang w:eastAsia="he-IL"/>
        </w:rPr>
        <w:t xml:space="preserve">שמח שהגענו גם לסוף הישיבה כדי - - - </w:t>
      </w:r>
    </w:p>
    <w:p w14:paraId="2E9F915F" w14:textId="77777777" w:rsidR="00F00B6B" w:rsidRDefault="00F00B6B" w:rsidP="00F00B6B">
      <w:pPr>
        <w:rPr>
          <w:rtl/>
          <w:lang w:eastAsia="he-IL"/>
        </w:rPr>
      </w:pPr>
    </w:p>
    <w:p w14:paraId="3A98A8FA" w14:textId="77777777" w:rsidR="00F00B6B" w:rsidRDefault="00F00B6B" w:rsidP="00F00B6B">
      <w:pPr>
        <w:pStyle w:val="af6"/>
        <w:keepNext/>
        <w:rPr>
          <w:rtl/>
        </w:rPr>
      </w:pPr>
      <w:bookmarkStart w:id="275" w:name="ET_yor_6157_276"/>
      <w:r w:rsidRPr="00F00B6B">
        <w:rPr>
          <w:rStyle w:val="TagStyle"/>
          <w:rtl/>
        </w:rPr>
        <w:t xml:space="preserve"> &lt;&lt; יור &gt;&gt; </w:t>
      </w:r>
      <w:r>
        <w:rPr>
          <w:rtl/>
        </w:rPr>
        <w:t>היו"ר שמחה רוטמן:</w:t>
      </w:r>
      <w:r w:rsidRPr="00F00B6B">
        <w:rPr>
          <w:rStyle w:val="TagStyle"/>
          <w:rtl/>
        </w:rPr>
        <w:t xml:space="preserve"> &lt;&lt; יור &gt;&gt;</w:t>
      </w:r>
      <w:r w:rsidR="00715831">
        <w:rPr>
          <w:rtl/>
        </w:rPr>
        <w:t xml:space="preserve"> </w:t>
      </w:r>
      <w:bookmarkEnd w:id="275"/>
    </w:p>
    <w:p w14:paraId="0D9752E5" w14:textId="77777777" w:rsidR="00F00B6B" w:rsidRDefault="00F00B6B" w:rsidP="00F00B6B">
      <w:pPr>
        <w:pStyle w:val="KeepWithNext"/>
        <w:rPr>
          <w:rtl/>
          <w:lang w:eastAsia="he-IL"/>
        </w:rPr>
      </w:pPr>
    </w:p>
    <w:p w14:paraId="0153C707" w14:textId="77777777" w:rsidR="00F00B6B" w:rsidRDefault="00F00B6B" w:rsidP="00F00B6B">
      <w:pPr>
        <w:rPr>
          <w:rtl/>
          <w:lang w:eastAsia="he-IL"/>
        </w:rPr>
      </w:pPr>
      <w:r>
        <w:rPr>
          <w:rFonts w:hint="cs"/>
          <w:rtl/>
          <w:lang w:eastAsia="he-IL"/>
        </w:rPr>
        <w:t>אמרתי, זה ישיבה ראשונה בסדרה.</w:t>
      </w:r>
    </w:p>
    <w:p w14:paraId="060714FD" w14:textId="77777777" w:rsidR="00F00B6B" w:rsidRDefault="00F00B6B" w:rsidP="00F00B6B">
      <w:pPr>
        <w:rPr>
          <w:rtl/>
          <w:lang w:eastAsia="he-IL"/>
        </w:rPr>
      </w:pPr>
    </w:p>
    <w:p w14:paraId="58BCDF4A" w14:textId="77777777" w:rsidR="00F00B6B" w:rsidRDefault="00F00B6B" w:rsidP="00F00B6B">
      <w:pPr>
        <w:pStyle w:val="af9"/>
        <w:keepNext/>
        <w:rPr>
          <w:rtl/>
          <w:lang w:eastAsia="he-IL"/>
        </w:rPr>
      </w:pPr>
      <w:bookmarkStart w:id="276" w:name="ET_guest_ישי_שרון_277"/>
      <w:r w:rsidRPr="00F00B6B">
        <w:rPr>
          <w:rStyle w:val="TagStyle"/>
          <w:rtl/>
        </w:rPr>
        <w:t xml:space="preserve"> &lt;&lt; אורח &gt;&gt; </w:t>
      </w:r>
      <w:r>
        <w:rPr>
          <w:rtl/>
          <w:lang w:eastAsia="he-IL"/>
        </w:rPr>
        <w:t>ישי שרון:</w:t>
      </w:r>
      <w:r w:rsidRPr="00F00B6B">
        <w:rPr>
          <w:rStyle w:val="TagStyle"/>
          <w:rtl/>
        </w:rPr>
        <w:t xml:space="preserve"> &lt;&lt; אורח &gt;&gt;</w:t>
      </w:r>
      <w:r w:rsidR="00715831">
        <w:rPr>
          <w:rtl/>
          <w:lang w:eastAsia="he-IL"/>
        </w:rPr>
        <w:t xml:space="preserve"> </w:t>
      </w:r>
      <w:bookmarkEnd w:id="276"/>
    </w:p>
    <w:p w14:paraId="60CEF3C1" w14:textId="77777777" w:rsidR="00F00B6B" w:rsidRDefault="00F00B6B" w:rsidP="00F00B6B">
      <w:pPr>
        <w:pStyle w:val="KeepWithNext"/>
        <w:rPr>
          <w:rtl/>
          <w:lang w:eastAsia="he-IL"/>
        </w:rPr>
      </w:pPr>
    </w:p>
    <w:p w14:paraId="7E6A13D8" w14:textId="77777777" w:rsidR="00F00B6B" w:rsidRDefault="00F00B6B" w:rsidP="00F00B6B">
      <w:pPr>
        <w:rPr>
          <w:rtl/>
          <w:lang w:eastAsia="he-IL"/>
        </w:rPr>
      </w:pPr>
      <w:r>
        <w:rPr>
          <w:rFonts w:hint="cs"/>
          <w:rtl/>
          <w:lang w:eastAsia="he-IL"/>
        </w:rPr>
        <w:t>בסדר גמור.</w:t>
      </w:r>
    </w:p>
    <w:p w14:paraId="4688326A" w14:textId="77777777" w:rsidR="00F00B6B" w:rsidRDefault="00F00B6B" w:rsidP="00F00B6B">
      <w:pPr>
        <w:rPr>
          <w:rtl/>
          <w:lang w:eastAsia="he-IL"/>
        </w:rPr>
      </w:pPr>
    </w:p>
    <w:p w14:paraId="7202EA8A" w14:textId="77777777" w:rsidR="00F00B6B" w:rsidRDefault="00F00B6B" w:rsidP="00F00B6B">
      <w:pPr>
        <w:pStyle w:val="af6"/>
        <w:keepNext/>
        <w:rPr>
          <w:rtl/>
        </w:rPr>
      </w:pPr>
      <w:bookmarkStart w:id="277" w:name="ET_yor_6157_278"/>
      <w:r w:rsidRPr="00F00B6B">
        <w:rPr>
          <w:rStyle w:val="TagStyle"/>
          <w:rtl/>
        </w:rPr>
        <w:t xml:space="preserve"> &lt;&lt; יור &gt;&gt; </w:t>
      </w:r>
      <w:r>
        <w:rPr>
          <w:rtl/>
        </w:rPr>
        <w:t>היו"ר שמחה רוטמן:</w:t>
      </w:r>
      <w:r w:rsidRPr="00F00B6B">
        <w:rPr>
          <w:rStyle w:val="TagStyle"/>
          <w:rtl/>
        </w:rPr>
        <w:t xml:space="preserve"> &lt;&lt; יור &gt;&gt;</w:t>
      </w:r>
      <w:r w:rsidR="00715831">
        <w:rPr>
          <w:rtl/>
        </w:rPr>
        <w:t xml:space="preserve"> </w:t>
      </w:r>
      <w:bookmarkEnd w:id="277"/>
    </w:p>
    <w:p w14:paraId="74ECAEC2" w14:textId="77777777" w:rsidR="00F00B6B" w:rsidRDefault="00F00B6B" w:rsidP="00F00B6B">
      <w:pPr>
        <w:pStyle w:val="KeepWithNext"/>
        <w:rPr>
          <w:rtl/>
          <w:lang w:eastAsia="he-IL"/>
        </w:rPr>
      </w:pPr>
    </w:p>
    <w:p w14:paraId="36F947C8" w14:textId="77777777" w:rsidR="00F00B6B" w:rsidRDefault="00F00B6B" w:rsidP="00F00B6B">
      <w:pPr>
        <w:rPr>
          <w:rtl/>
          <w:lang w:eastAsia="he-IL"/>
        </w:rPr>
      </w:pPr>
      <w:r w:rsidRPr="00D94EA6">
        <w:rPr>
          <w:rFonts w:hint="cs"/>
          <w:rtl/>
          <w:lang w:eastAsia="he-IL"/>
        </w:rPr>
        <w:t>שים לב שנייה לניתוח. יש לך פה קבלת תשלום בלי לספק או לספק מצרך.</w:t>
      </w:r>
    </w:p>
    <w:p w14:paraId="14438E83" w14:textId="77777777" w:rsidR="00F00B6B" w:rsidRDefault="00F00B6B" w:rsidP="00F00B6B">
      <w:pPr>
        <w:rPr>
          <w:rtl/>
          <w:lang w:eastAsia="he-IL"/>
        </w:rPr>
      </w:pPr>
    </w:p>
    <w:p w14:paraId="7EBEFCAC" w14:textId="77777777" w:rsidR="00F00B6B" w:rsidRDefault="00F00B6B" w:rsidP="00F00B6B">
      <w:pPr>
        <w:pStyle w:val="af9"/>
        <w:keepNext/>
        <w:rPr>
          <w:rtl/>
          <w:lang w:eastAsia="he-IL"/>
        </w:rPr>
      </w:pPr>
      <w:bookmarkStart w:id="278" w:name="ET_guest_ישי_שרון_279"/>
      <w:r w:rsidRPr="00F00B6B">
        <w:rPr>
          <w:rStyle w:val="TagStyle"/>
          <w:rtl/>
        </w:rPr>
        <w:t xml:space="preserve"> &lt;&lt; אורח &gt;&gt; </w:t>
      </w:r>
      <w:r>
        <w:rPr>
          <w:rtl/>
          <w:lang w:eastAsia="he-IL"/>
        </w:rPr>
        <w:t>ישי שרון:</w:t>
      </w:r>
      <w:r w:rsidRPr="00F00B6B">
        <w:rPr>
          <w:rStyle w:val="TagStyle"/>
          <w:rtl/>
        </w:rPr>
        <w:t xml:space="preserve"> &lt;&lt; אורח &gt;&gt;</w:t>
      </w:r>
      <w:r w:rsidR="00715831">
        <w:rPr>
          <w:rtl/>
          <w:lang w:eastAsia="he-IL"/>
        </w:rPr>
        <w:t xml:space="preserve"> </w:t>
      </w:r>
      <w:bookmarkEnd w:id="278"/>
    </w:p>
    <w:p w14:paraId="7FF03E74" w14:textId="77777777" w:rsidR="00F00B6B" w:rsidRDefault="00F00B6B" w:rsidP="00F00B6B">
      <w:pPr>
        <w:pStyle w:val="KeepWithNext"/>
        <w:rPr>
          <w:rtl/>
          <w:lang w:eastAsia="he-IL"/>
        </w:rPr>
      </w:pPr>
    </w:p>
    <w:p w14:paraId="3E98DE9A" w14:textId="77777777" w:rsidR="00F00B6B" w:rsidRDefault="00F00B6B" w:rsidP="00F00B6B">
      <w:pPr>
        <w:rPr>
          <w:rtl/>
          <w:lang w:eastAsia="he-IL"/>
        </w:rPr>
      </w:pPr>
      <w:r>
        <w:rPr>
          <w:rFonts w:hint="cs"/>
          <w:rtl/>
          <w:lang w:eastAsia="he-IL"/>
        </w:rPr>
        <w:t>בוא נתחיל לפרק את זה. בכלל כל העניין הזה של לבדוק האם השירות סופק או האם השירות סופק בשווי נמוך, זה כבר זליגה של עולם דיני החוזים וחופש החוזים אל תוך המשפט הפלילי.</w:t>
      </w:r>
    </w:p>
    <w:p w14:paraId="09A09A88" w14:textId="77777777" w:rsidR="00F00B6B" w:rsidRDefault="00F00B6B" w:rsidP="00F00B6B">
      <w:pPr>
        <w:rPr>
          <w:rtl/>
          <w:lang w:eastAsia="he-IL"/>
        </w:rPr>
      </w:pPr>
    </w:p>
    <w:p w14:paraId="71550C0D" w14:textId="77777777" w:rsidR="00F00B6B" w:rsidRDefault="00F00B6B" w:rsidP="00F00B6B">
      <w:pPr>
        <w:pStyle w:val="af6"/>
        <w:keepNext/>
        <w:rPr>
          <w:rtl/>
        </w:rPr>
      </w:pPr>
      <w:bookmarkStart w:id="279" w:name="ET_yor_6157_280"/>
      <w:r w:rsidRPr="00F00B6B">
        <w:rPr>
          <w:rStyle w:val="TagStyle"/>
          <w:rtl/>
        </w:rPr>
        <w:t xml:space="preserve"> &lt;&lt; יור &gt;&gt; </w:t>
      </w:r>
      <w:r>
        <w:rPr>
          <w:rtl/>
        </w:rPr>
        <w:t>היו"ר שמחה רוטמן:</w:t>
      </w:r>
      <w:r w:rsidRPr="00F00B6B">
        <w:rPr>
          <w:rStyle w:val="TagStyle"/>
          <w:rtl/>
        </w:rPr>
        <w:t xml:space="preserve"> &lt;&lt; יור &gt;&gt;</w:t>
      </w:r>
      <w:r w:rsidR="00715831">
        <w:rPr>
          <w:rtl/>
        </w:rPr>
        <w:t xml:space="preserve"> </w:t>
      </w:r>
      <w:bookmarkEnd w:id="279"/>
    </w:p>
    <w:p w14:paraId="66BC34D9" w14:textId="77777777" w:rsidR="00F00B6B" w:rsidRDefault="00F00B6B" w:rsidP="00F00B6B">
      <w:pPr>
        <w:pStyle w:val="KeepWithNext"/>
        <w:rPr>
          <w:rtl/>
          <w:lang w:eastAsia="he-IL"/>
        </w:rPr>
      </w:pPr>
    </w:p>
    <w:p w14:paraId="5D4458D9" w14:textId="77777777" w:rsidR="00F00B6B" w:rsidRDefault="00F00B6B" w:rsidP="00F00B6B">
      <w:pPr>
        <w:rPr>
          <w:rtl/>
          <w:lang w:eastAsia="he-IL"/>
        </w:rPr>
      </w:pPr>
      <w:r>
        <w:rPr>
          <w:rFonts w:hint="cs"/>
          <w:rtl/>
          <w:lang w:eastAsia="he-IL"/>
        </w:rPr>
        <w:t>בסדר, גם עבירת העושק זה זליגה של המשפט האזרחי לתוך דיני המשפט הפלילי.</w:t>
      </w:r>
    </w:p>
    <w:p w14:paraId="22116BE1" w14:textId="77777777" w:rsidR="00F00B6B" w:rsidRDefault="00F00B6B" w:rsidP="00F00B6B">
      <w:pPr>
        <w:rPr>
          <w:rtl/>
          <w:lang w:eastAsia="he-IL"/>
        </w:rPr>
      </w:pPr>
    </w:p>
    <w:p w14:paraId="1164518F" w14:textId="77777777" w:rsidR="00F00B6B" w:rsidRDefault="00F00B6B" w:rsidP="00F00B6B">
      <w:pPr>
        <w:pStyle w:val="af9"/>
        <w:keepNext/>
        <w:rPr>
          <w:rtl/>
          <w:lang w:eastAsia="he-IL"/>
        </w:rPr>
      </w:pPr>
      <w:bookmarkStart w:id="280" w:name="ET_guest_ישי_שרון_281"/>
      <w:r w:rsidRPr="00F00B6B">
        <w:rPr>
          <w:rStyle w:val="TagStyle"/>
          <w:rtl/>
        </w:rPr>
        <w:t xml:space="preserve"> &lt;&lt; אורח &gt;&gt; </w:t>
      </w:r>
      <w:r>
        <w:rPr>
          <w:rtl/>
          <w:lang w:eastAsia="he-IL"/>
        </w:rPr>
        <w:t>ישי שרון:</w:t>
      </w:r>
      <w:r w:rsidRPr="00F00B6B">
        <w:rPr>
          <w:rStyle w:val="TagStyle"/>
          <w:rtl/>
        </w:rPr>
        <w:t xml:space="preserve"> &lt;&lt; אורח &gt;&gt;</w:t>
      </w:r>
      <w:r w:rsidR="00715831">
        <w:rPr>
          <w:rtl/>
          <w:lang w:eastAsia="he-IL"/>
        </w:rPr>
        <w:t xml:space="preserve"> </w:t>
      </w:r>
      <w:bookmarkEnd w:id="280"/>
    </w:p>
    <w:p w14:paraId="5099A4FA" w14:textId="77777777" w:rsidR="00F00B6B" w:rsidRDefault="00F00B6B" w:rsidP="00F00B6B">
      <w:pPr>
        <w:pStyle w:val="KeepWithNext"/>
        <w:rPr>
          <w:rtl/>
          <w:lang w:eastAsia="he-IL"/>
        </w:rPr>
      </w:pPr>
    </w:p>
    <w:p w14:paraId="315AF658" w14:textId="77777777" w:rsidR="00F00B6B" w:rsidRDefault="00F00B6B" w:rsidP="00F00B6B">
      <w:pPr>
        <w:rPr>
          <w:rtl/>
          <w:lang w:eastAsia="he-IL"/>
        </w:rPr>
      </w:pPr>
      <w:r>
        <w:rPr>
          <w:rFonts w:hint="cs"/>
          <w:rtl/>
          <w:lang w:eastAsia="he-IL"/>
        </w:rPr>
        <w:t>אבל כאן</w:t>
      </w:r>
      <w:r w:rsidR="00B30B8E">
        <w:rPr>
          <w:rFonts w:hint="cs"/>
          <w:rtl/>
          <w:lang w:eastAsia="he-IL"/>
        </w:rPr>
        <w:t xml:space="preserve"> זה ממש מתמקד, זה האם השירות היה מתחת לשווי. אני כבר רואה את הבעיות שעלולות - - - </w:t>
      </w:r>
    </w:p>
    <w:p w14:paraId="09A95A8D" w14:textId="77777777" w:rsidR="00B30B8E" w:rsidRDefault="00B30B8E" w:rsidP="00F00B6B">
      <w:pPr>
        <w:rPr>
          <w:rtl/>
          <w:lang w:eastAsia="he-IL"/>
        </w:rPr>
      </w:pPr>
    </w:p>
    <w:p w14:paraId="410378C3" w14:textId="77777777" w:rsidR="00B30B8E" w:rsidRDefault="00B30B8E" w:rsidP="00B30B8E">
      <w:pPr>
        <w:pStyle w:val="af6"/>
        <w:keepNext/>
        <w:rPr>
          <w:rtl/>
        </w:rPr>
      </w:pPr>
      <w:bookmarkStart w:id="281" w:name="ET_yor_6157_282"/>
      <w:r w:rsidRPr="00B30B8E">
        <w:rPr>
          <w:rStyle w:val="TagStyle"/>
          <w:rtl/>
        </w:rPr>
        <w:t xml:space="preserve"> &lt;&lt; יור &gt;&gt; </w:t>
      </w:r>
      <w:r>
        <w:rPr>
          <w:rtl/>
        </w:rPr>
        <w:t>היו"ר שמחה רוטמן:</w:t>
      </w:r>
      <w:r w:rsidRPr="00B30B8E">
        <w:rPr>
          <w:rStyle w:val="TagStyle"/>
          <w:rtl/>
        </w:rPr>
        <w:t xml:space="preserve"> &lt;&lt; יור &gt;&gt;</w:t>
      </w:r>
      <w:r w:rsidR="00715831">
        <w:rPr>
          <w:rtl/>
        </w:rPr>
        <w:t xml:space="preserve"> </w:t>
      </w:r>
      <w:bookmarkEnd w:id="281"/>
    </w:p>
    <w:p w14:paraId="3D3CAAC1" w14:textId="77777777" w:rsidR="00B30B8E" w:rsidRDefault="00B30B8E" w:rsidP="00B30B8E">
      <w:pPr>
        <w:pStyle w:val="KeepWithNext"/>
        <w:rPr>
          <w:rtl/>
          <w:lang w:eastAsia="he-IL"/>
        </w:rPr>
      </w:pPr>
    </w:p>
    <w:p w14:paraId="5B6F86C1" w14:textId="77777777" w:rsidR="00B30B8E" w:rsidRDefault="00B30B8E" w:rsidP="00B30B8E">
      <w:pPr>
        <w:rPr>
          <w:rtl/>
          <w:lang w:eastAsia="he-IL"/>
        </w:rPr>
      </w:pPr>
      <w:r>
        <w:rPr>
          <w:rFonts w:hint="cs"/>
          <w:rtl/>
          <w:lang w:eastAsia="he-IL"/>
        </w:rPr>
        <w:t xml:space="preserve">ודאי שיש בעיות. כל עבירה כלכלית באשר היא כמעט, היא לקחת את האירוע הכלכלי. חשבונית פיקטיבית קצת יותר קל. </w:t>
      </w:r>
    </w:p>
    <w:p w14:paraId="60916F61" w14:textId="77777777" w:rsidR="000F49CE" w:rsidRDefault="000F49CE" w:rsidP="00B30B8E">
      <w:pPr>
        <w:rPr>
          <w:rtl/>
          <w:lang w:eastAsia="he-IL"/>
        </w:rPr>
      </w:pPr>
    </w:p>
    <w:p w14:paraId="466AD134" w14:textId="77777777" w:rsidR="000F49CE" w:rsidRDefault="000F49CE" w:rsidP="000F49CE">
      <w:pPr>
        <w:pStyle w:val="af9"/>
        <w:keepNext/>
        <w:rPr>
          <w:rtl/>
          <w:lang w:eastAsia="he-IL"/>
        </w:rPr>
      </w:pPr>
      <w:bookmarkStart w:id="282" w:name="ET_guest_ישי_שרון_283"/>
      <w:r w:rsidRPr="000F49CE">
        <w:rPr>
          <w:rStyle w:val="TagStyle"/>
          <w:rtl/>
        </w:rPr>
        <w:t xml:space="preserve"> &lt;&lt; אורח &gt;&gt; </w:t>
      </w:r>
      <w:r>
        <w:rPr>
          <w:rtl/>
          <w:lang w:eastAsia="he-IL"/>
        </w:rPr>
        <w:t>ישי שרון:</w:t>
      </w:r>
      <w:r w:rsidRPr="000F49CE">
        <w:rPr>
          <w:rStyle w:val="TagStyle"/>
          <w:rtl/>
        </w:rPr>
        <w:t xml:space="preserve"> &lt;&lt; אורח &gt;&gt;</w:t>
      </w:r>
      <w:r w:rsidR="00715831">
        <w:rPr>
          <w:rtl/>
          <w:lang w:eastAsia="he-IL"/>
        </w:rPr>
        <w:t xml:space="preserve"> </w:t>
      </w:r>
      <w:bookmarkEnd w:id="282"/>
    </w:p>
    <w:p w14:paraId="0AE88020" w14:textId="77777777" w:rsidR="000F49CE" w:rsidRPr="00D330E3" w:rsidRDefault="000F49CE" w:rsidP="000F49CE">
      <w:pPr>
        <w:pStyle w:val="KeepWithNext"/>
        <w:rPr>
          <w:color w:val="FF0000"/>
          <w:rtl/>
          <w:lang w:eastAsia="he-IL"/>
        </w:rPr>
      </w:pPr>
    </w:p>
    <w:p w14:paraId="14880300" w14:textId="77777777" w:rsidR="000F49CE" w:rsidRPr="009435CE" w:rsidRDefault="000F49CE" w:rsidP="000F49CE">
      <w:pPr>
        <w:rPr>
          <w:rtl/>
          <w:lang w:eastAsia="he-IL"/>
        </w:rPr>
      </w:pPr>
      <w:r w:rsidRPr="009435CE">
        <w:rPr>
          <w:rFonts w:hint="cs"/>
          <w:rtl/>
          <w:lang w:eastAsia="he-IL"/>
        </w:rPr>
        <w:t xml:space="preserve">בעיה נוספת היא שמבוסס על יסוד סובייקטיבי לחלוטין של האדם שנמצא מנגד. זה אגב בניגוד לעבירת הסחיטה הקיימת שגם אנחנו מפעילים איזשהו מבחן אובייקטיבי. לא כל איום או לא כל בן אדם שמרגיש שהוא מאוים - - - </w:t>
      </w:r>
    </w:p>
    <w:p w14:paraId="40E7D364" w14:textId="77777777" w:rsidR="000F49CE" w:rsidRDefault="000F49CE" w:rsidP="000F49CE">
      <w:pPr>
        <w:rPr>
          <w:rtl/>
          <w:lang w:eastAsia="he-IL"/>
        </w:rPr>
      </w:pPr>
    </w:p>
    <w:p w14:paraId="18A58C9B" w14:textId="77777777" w:rsidR="000F49CE" w:rsidRDefault="000F49CE" w:rsidP="000F49CE">
      <w:pPr>
        <w:pStyle w:val="a4"/>
        <w:keepNext/>
        <w:rPr>
          <w:rtl/>
        </w:rPr>
      </w:pPr>
      <w:bookmarkStart w:id="283" w:name="ET_speaker_6352_284"/>
      <w:r w:rsidRPr="000F49CE">
        <w:rPr>
          <w:rStyle w:val="TagStyle"/>
          <w:rtl/>
        </w:rPr>
        <w:t xml:space="preserve"> &lt;&lt; דובר &gt;&gt; </w:t>
      </w:r>
      <w:r>
        <w:rPr>
          <w:rtl/>
        </w:rPr>
        <w:t>אלמוג כהן (עוצמה יהודית):</w:t>
      </w:r>
      <w:r w:rsidRPr="000F49CE">
        <w:rPr>
          <w:rStyle w:val="TagStyle"/>
          <w:rtl/>
        </w:rPr>
        <w:t xml:space="preserve"> &lt;&lt; דובר &gt;&gt;</w:t>
      </w:r>
      <w:r w:rsidR="00715831">
        <w:rPr>
          <w:rtl/>
        </w:rPr>
        <w:t xml:space="preserve"> </w:t>
      </w:r>
      <w:bookmarkEnd w:id="283"/>
    </w:p>
    <w:p w14:paraId="220FD1A7" w14:textId="77777777" w:rsidR="000F49CE" w:rsidRDefault="000F49CE" w:rsidP="000F49CE">
      <w:pPr>
        <w:pStyle w:val="KeepWithNext"/>
        <w:rPr>
          <w:rtl/>
          <w:lang w:eastAsia="he-IL"/>
        </w:rPr>
      </w:pPr>
    </w:p>
    <w:p w14:paraId="53EAC81C" w14:textId="77777777" w:rsidR="000F49CE" w:rsidRDefault="000F49CE" w:rsidP="000F49CE">
      <w:pPr>
        <w:rPr>
          <w:rtl/>
          <w:lang w:eastAsia="he-IL"/>
        </w:rPr>
      </w:pPr>
      <w:r>
        <w:rPr>
          <w:rFonts w:hint="cs"/>
          <w:rtl/>
          <w:lang w:eastAsia="he-IL"/>
        </w:rPr>
        <w:t>איפה אתה גר?</w:t>
      </w:r>
    </w:p>
    <w:p w14:paraId="710BCF35" w14:textId="77777777" w:rsidR="00D330E3" w:rsidRDefault="00D330E3" w:rsidP="000F49CE">
      <w:pPr>
        <w:rPr>
          <w:rtl/>
          <w:lang w:eastAsia="he-IL"/>
        </w:rPr>
      </w:pPr>
    </w:p>
    <w:p w14:paraId="6D1919D0" w14:textId="77777777" w:rsidR="00D330E3" w:rsidRDefault="00D330E3" w:rsidP="00D330E3">
      <w:pPr>
        <w:pStyle w:val="af6"/>
        <w:keepNext/>
        <w:rPr>
          <w:rtl/>
        </w:rPr>
      </w:pPr>
      <w:bookmarkStart w:id="284" w:name="ET_yor_6157_285"/>
      <w:r w:rsidRPr="00D330E3">
        <w:rPr>
          <w:rStyle w:val="TagStyle"/>
          <w:rtl/>
        </w:rPr>
        <w:t xml:space="preserve"> &lt;&lt; יור &gt;&gt; </w:t>
      </w:r>
      <w:r>
        <w:rPr>
          <w:rtl/>
        </w:rPr>
        <w:t>היו"ר שמחה רוטמן:</w:t>
      </w:r>
      <w:r w:rsidRPr="00D330E3">
        <w:rPr>
          <w:rStyle w:val="TagStyle"/>
          <w:rtl/>
        </w:rPr>
        <w:t xml:space="preserve"> &lt;&lt; יור &gt;&gt;</w:t>
      </w:r>
      <w:r w:rsidR="00715831">
        <w:rPr>
          <w:rtl/>
        </w:rPr>
        <w:t xml:space="preserve"> </w:t>
      </w:r>
      <w:bookmarkEnd w:id="284"/>
    </w:p>
    <w:p w14:paraId="7700409D" w14:textId="77777777" w:rsidR="00D330E3" w:rsidRDefault="00D330E3" w:rsidP="00D330E3">
      <w:pPr>
        <w:pStyle w:val="KeepWithNext"/>
        <w:rPr>
          <w:rtl/>
          <w:lang w:eastAsia="he-IL"/>
        </w:rPr>
      </w:pPr>
    </w:p>
    <w:p w14:paraId="5FBBB135" w14:textId="77777777" w:rsidR="00D330E3" w:rsidRDefault="00D330E3" w:rsidP="00D330E3">
      <w:pPr>
        <w:rPr>
          <w:rtl/>
          <w:lang w:eastAsia="he-IL"/>
        </w:rPr>
      </w:pPr>
      <w:r>
        <w:rPr>
          <w:rFonts w:hint="cs"/>
          <w:rtl/>
          <w:lang w:eastAsia="he-IL"/>
        </w:rPr>
        <w:t xml:space="preserve">לא, אלמוג זה ממש לא השאלה. הנה, עכשיו הוא כבר מאיים עליך, "איפה אתה גר?" אגב, זה מראה את בעיית הגדרת העבירה, השאלה הזאת. </w:t>
      </w:r>
    </w:p>
    <w:p w14:paraId="3E8A26EE" w14:textId="77777777" w:rsidR="00D330E3" w:rsidRDefault="00D330E3" w:rsidP="00D330E3">
      <w:pPr>
        <w:rPr>
          <w:rtl/>
          <w:lang w:eastAsia="he-IL"/>
        </w:rPr>
      </w:pPr>
    </w:p>
    <w:p w14:paraId="550448C8" w14:textId="77777777" w:rsidR="00D330E3" w:rsidRDefault="00D330E3" w:rsidP="00D330E3">
      <w:pPr>
        <w:pStyle w:val="a4"/>
        <w:keepNext/>
        <w:rPr>
          <w:rtl/>
        </w:rPr>
      </w:pPr>
      <w:bookmarkStart w:id="285" w:name="ET_speaker_6352_286"/>
      <w:r w:rsidRPr="00D330E3">
        <w:rPr>
          <w:rStyle w:val="TagStyle"/>
          <w:rtl/>
        </w:rPr>
        <w:t xml:space="preserve"> &lt;&lt; דובר &gt;&gt; </w:t>
      </w:r>
      <w:r>
        <w:rPr>
          <w:rtl/>
        </w:rPr>
        <w:t>אלמוג כהן (עוצמה יהודית):</w:t>
      </w:r>
      <w:r w:rsidRPr="00D330E3">
        <w:rPr>
          <w:rStyle w:val="TagStyle"/>
          <w:rtl/>
        </w:rPr>
        <w:t xml:space="preserve"> &lt;&lt; דובר &gt;&gt;</w:t>
      </w:r>
      <w:r w:rsidR="00715831">
        <w:rPr>
          <w:rtl/>
        </w:rPr>
        <w:t xml:space="preserve"> </w:t>
      </w:r>
      <w:bookmarkEnd w:id="285"/>
    </w:p>
    <w:p w14:paraId="20691612" w14:textId="77777777" w:rsidR="00D330E3" w:rsidRDefault="00D330E3" w:rsidP="00D330E3">
      <w:pPr>
        <w:pStyle w:val="KeepWithNext"/>
        <w:rPr>
          <w:rtl/>
          <w:lang w:eastAsia="he-IL"/>
        </w:rPr>
      </w:pPr>
    </w:p>
    <w:p w14:paraId="7A807C37" w14:textId="77777777" w:rsidR="00D330E3" w:rsidRDefault="00D330E3" w:rsidP="00D330E3">
      <w:pPr>
        <w:rPr>
          <w:rtl/>
          <w:lang w:eastAsia="he-IL"/>
        </w:rPr>
      </w:pPr>
      <w:r>
        <w:rPr>
          <w:rFonts w:hint="cs"/>
          <w:rtl/>
          <w:lang w:eastAsia="he-IL"/>
        </w:rPr>
        <w:t xml:space="preserve">זה בהכרח מעיד על חוסר ההבנה הבסיסי של מה היא העבירה בכלל. בגלל זה אני שואל איפה הוא גר, כי כנראה לא גר בבאר שבע ולא גר בגליל. זה בטוח במאה אחוז. </w:t>
      </w:r>
    </w:p>
    <w:p w14:paraId="2E2A355B" w14:textId="77777777" w:rsidR="00D330E3" w:rsidRDefault="00D330E3" w:rsidP="00D330E3">
      <w:pPr>
        <w:rPr>
          <w:rtl/>
          <w:lang w:eastAsia="he-IL"/>
        </w:rPr>
      </w:pPr>
    </w:p>
    <w:p w14:paraId="244DA2C7" w14:textId="77777777" w:rsidR="00D330E3" w:rsidRDefault="00D330E3" w:rsidP="00D330E3">
      <w:pPr>
        <w:pStyle w:val="af6"/>
        <w:keepNext/>
        <w:rPr>
          <w:rtl/>
        </w:rPr>
      </w:pPr>
      <w:bookmarkStart w:id="286" w:name="ET_yor_6157_287"/>
      <w:r w:rsidRPr="00D330E3">
        <w:rPr>
          <w:rStyle w:val="TagStyle"/>
          <w:rtl/>
        </w:rPr>
        <w:t xml:space="preserve"> &lt;&lt; יור &gt;&gt; </w:t>
      </w:r>
      <w:r>
        <w:rPr>
          <w:rtl/>
        </w:rPr>
        <w:t>היו"ר שמחה רוטמן:</w:t>
      </w:r>
      <w:r w:rsidRPr="00D330E3">
        <w:rPr>
          <w:rStyle w:val="TagStyle"/>
          <w:rtl/>
        </w:rPr>
        <w:t xml:space="preserve"> &lt;&lt; יור &gt;&gt;</w:t>
      </w:r>
      <w:r w:rsidR="00715831">
        <w:rPr>
          <w:rtl/>
        </w:rPr>
        <w:t xml:space="preserve"> </w:t>
      </w:r>
      <w:bookmarkEnd w:id="286"/>
    </w:p>
    <w:p w14:paraId="516A610B" w14:textId="77777777" w:rsidR="00D330E3" w:rsidRDefault="00D330E3" w:rsidP="00D330E3">
      <w:pPr>
        <w:pStyle w:val="KeepWithNext"/>
        <w:rPr>
          <w:rtl/>
          <w:lang w:eastAsia="he-IL"/>
        </w:rPr>
      </w:pPr>
    </w:p>
    <w:p w14:paraId="7919B809" w14:textId="77777777" w:rsidR="00D330E3" w:rsidRDefault="00D330E3" w:rsidP="00D330E3">
      <w:pPr>
        <w:rPr>
          <w:rtl/>
          <w:lang w:eastAsia="he-IL"/>
        </w:rPr>
      </w:pPr>
      <w:r>
        <w:rPr>
          <w:rFonts w:hint="cs"/>
          <w:rtl/>
          <w:lang w:eastAsia="he-IL"/>
        </w:rPr>
        <w:t>רבותיי, את הדיון הבא אנחנו נפתח עם נציג הסניגוריה.</w:t>
      </w:r>
    </w:p>
    <w:p w14:paraId="6AB637B0" w14:textId="77777777" w:rsidR="00D330E3" w:rsidRDefault="00D330E3" w:rsidP="00D330E3">
      <w:pPr>
        <w:rPr>
          <w:rtl/>
          <w:lang w:eastAsia="he-IL"/>
        </w:rPr>
      </w:pPr>
    </w:p>
    <w:p w14:paraId="6B83560B" w14:textId="77777777" w:rsidR="00D330E3" w:rsidRDefault="00D330E3" w:rsidP="00D330E3">
      <w:pPr>
        <w:pStyle w:val="af9"/>
        <w:keepNext/>
        <w:rPr>
          <w:rtl/>
          <w:lang w:eastAsia="he-IL"/>
        </w:rPr>
      </w:pPr>
      <w:bookmarkStart w:id="287" w:name="ET_guest_סוריא_בשארה_288"/>
      <w:r w:rsidRPr="00D330E3">
        <w:rPr>
          <w:rStyle w:val="TagStyle"/>
          <w:rtl/>
        </w:rPr>
        <w:t xml:space="preserve"> &lt;&lt; אורח &gt;&gt; </w:t>
      </w:r>
      <w:r>
        <w:rPr>
          <w:rtl/>
          <w:lang w:eastAsia="he-IL"/>
        </w:rPr>
        <w:t>סוריא בשארה:</w:t>
      </w:r>
      <w:r w:rsidRPr="00D330E3">
        <w:rPr>
          <w:rStyle w:val="TagStyle"/>
          <w:rtl/>
        </w:rPr>
        <w:t xml:space="preserve"> &lt;&lt; אורח &gt;&gt;</w:t>
      </w:r>
      <w:r w:rsidR="00715831">
        <w:rPr>
          <w:rtl/>
          <w:lang w:eastAsia="he-IL"/>
        </w:rPr>
        <w:t xml:space="preserve"> </w:t>
      </w:r>
      <w:bookmarkEnd w:id="287"/>
    </w:p>
    <w:p w14:paraId="2888CE8C" w14:textId="77777777" w:rsidR="00D330E3" w:rsidRDefault="00D330E3" w:rsidP="00D330E3">
      <w:pPr>
        <w:pStyle w:val="KeepWithNext"/>
        <w:rPr>
          <w:rtl/>
          <w:lang w:eastAsia="he-IL"/>
        </w:rPr>
      </w:pPr>
    </w:p>
    <w:p w14:paraId="23688FBA" w14:textId="77777777" w:rsidR="00D330E3" w:rsidRDefault="00D330E3" w:rsidP="00D330E3">
      <w:pPr>
        <w:rPr>
          <w:rtl/>
          <w:lang w:eastAsia="he-IL"/>
        </w:rPr>
      </w:pPr>
      <w:r>
        <w:rPr>
          <w:rFonts w:hint="cs"/>
          <w:rtl/>
          <w:lang w:eastAsia="he-IL"/>
        </w:rPr>
        <w:t xml:space="preserve">אנחנו גם נעשה עוד דיונים - - - </w:t>
      </w:r>
    </w:p>
    <w:p w14:paraId="7D5E9541" w14:textId="77777777" w:rsidR="00D330E3" w:rsidRDefault="00D330E3" w:rsidP="00D330E3">
      <w:pPr>
        <w:rPr>
          <w:rtl/>
          <w:lang w:eastAsia="he-IL"/>
        </w:rPr>
      </w:pPr>
    </w:p>
    <w:p w14:paraId="3090D1C8" w14:textId="77777777" w:rsidR="00D330E3" w:rsidRDefault="00D330E3" w:rsidP="00D330E3">
      <w:pPr>
        <w:pStyle w:val="af6"/>
        <w:keepNext/>
        <w:rPr>
          <w:rtl/>
        </w:rPr>
      </w:pPr>
      <w:bookmarkStart w:id="288" w:name="ET_yor_6157_289"/>
      <w:r w:rsidRPr="00D330E3">
        <w:rPr>
          <w:rStyle w:val="TagStyle"/>
          <w:rtl/>
        </w:rPr>
        <w:t xml:space="preserve"> &lt;&lt; יור &gt;&gt; </w:t>
      </w:r>
      <w:r>
        <w:rPr>
          <w:rtl/>
        </w:rPr>
        <w:t>היו"ר שמחה רוטמן:</w:t>
      </w:r>
      <w:r w:rsidRPr="00D330E3">
        <w:rPr>
          <w:rStyle w:val="TagStyle"/>
          <w:rtl/>
        </w:rPr>
        <w:t xml:space="preserve"> &lt;&lt; יור &gt;&gt;</w:t>
      </w:r>
      <w:r w:rsidR="00715831">
        <w:rPr>
          <w:rtl/>
        </w:rPr>
        <w:t xml:space="preserve"> </w:t>
      </w:r>
      <w:bookmarkEnd w:id="288"/>
    </w:p>
    <w:p w14:paraId="3ECCA02D" w14:textId="77777777" w:rsidR="00D330E3" w:rsidRDefault="00D330E3" w:rsidP="00D330E3">
      <w:pPr>
        <w:pStyle w:val="KeepWithNext"/>
        <w:rPr>
          <w:rtl/>
          <w:lang w:eastAsia="he-IL"/>
        </w:rPr>
      </w:pPr>
    </w:p>
    <w:p w14:paraId="4B29B2DE" w14:textId="77777777" w:rsidR="00D330E3" w:rsidRDefault="00D330E3" w:rsidP="009435CE">
      <w:pPr>
        <w:rPr>
          <w:rtl/>
          <w:lang w:eastAsia="he-IL"/>
        </w:rPr>
      </w:pPr>
      <w:r>
        <w:rPr>
          <w:rFonts w:hint="cs"/>
          <w:rtl/>
          <w:lang w:eastAsia="he-IL"/>
        </w:rPr>
        <w:t xml:space="preserve">נעשה עוד שיח, אבל את הדיון הבא אנחנו נפתח עם נציג הסניגוריה ואחריו נציגי הייעוץ המשפטי שלנו שישבו והאזינו מהצד. אני מצטער, השעה 16:00. אני לא רוצה להגיד שזה מחשש איומים חלילה, אבל אני יודע שאסור לעשות דיונים על זמן מליאה. </w:t>
      </w:r>
    </w:p>
    <w:p w14:paraId="19BFC44B" w14:textId="77777777" w:rsidR="00D330E3" w:rsidRDefault="00D330E3" w:rsidP="00D330E3">
      <w:pPr>
        <w:rPr>
          <w:rtl/>
          <w:lang w:eastAsia="he-IL"/>
        </w:rPr>
      </w:pPr>
    </w:p>
    <w:p w14:paraId="6CDA3C52" w14:textId="77777777" w:rsidR="00D330E3" w:rsidRDefault="00D330E3" w:rsidP="00D330E3">
      <w:pPr>
        <w:rPr>
          <w:rtl/>
          <w:lang w:eastAsia="he-IL"/>
        </w:rPr>
      </w:pPr>
      <w:r>
        <w:rPr>
          <w:rFonts w:hint="cs"/>
          <w:rtl/>
          <w:lang w:eastAsia="he-IL"/>
        </w:rPr>
        <w:t xml:space="preserve">הישיבה הזו נעולה ואנחנו נשוב ונתכנס בנושא זה בהקדם האפשרי. תודה רבה. </w:t>
      </w:r>
    </w:p>
    <w:p w14:paraId="0B491625" w14:textId="77777777" w:rsidR="00D330E3" w:rsidRDefault="00D330E3" w:rsidP="00D330E3">
      <w:pPr>
        <w:rPr>
          <w:rtl/>
          <w:lang w:eastAsia="he-IL"/>
        </w:rPr>
      </w:pPr>
    </w:p>
    <w:p w14:paraId="0DE342C4" w14:textId="77777777" w:rsidR="00D330E3" w:rsidRDefault="00D330E3" w:rsidP="00D330E3">
      <w:pPr>
        <w:rPr>
          <w:rtl/>
          <w:lang w:eastAsia="he-IL"/>
        </w:rPr>
      </w:pPr>
    </w:p>
    <w:p w14:paraId="62850AF4" w14:textId="77777777" w:rsidR="00D330E3" w:rsidRDefault="00D330E3" w:rsidP="00D330E3">
      <w:pPr>
        <w:pStyle w:val="afc"/>
        <w:keepNext/>
        <w:rPr>
          <w:rtl/>
          <w:lang w:eastAsia="he-IL"/>
        </w:rPr>
      </w:pPr>
      <w:bookmarkStart w:id="289" w:name="ET_meetingend_290"/>
      <w:r w:rsidRPr="00D330E3">
        <w:rPr>
          <w:rStyle w:val="TagStyle"/>
          <w:rtl/>
        </w:rPr>
        <w:t xml:space="preserve"> &lt;&lt; סיום &gt;&gt; </w:t>
      </w:r>
      <w:r>
        <w:rPr>
          <w:rtl/>
          <w:lang w:eastAsia="he-IL"/>
        </w:rPr>
        <w:t>הישיבה ננעלה בשעה 16:01.</w:t>
      </w:r>
      <w:r w:rsidRPr="00D330E3">
        <w:rPr>
          <w:rStyle w:val="TagStyle"/>
          <w:rtl/>
        </w:rPr>
        <w:t xml:space="preserve"> &lt;&lt; סיום &gt;&gt;</w:t>
      </w:r>
      <w:r w:rsidR="00715831">
        <w:rPr>
          <w:rtl/>
          <w:lang w:eastAsia="he-IL"/>
        </w:rPr>
        <w:t xml:space="preserve"> </w:t>
      </w:r>
      <w:bookmarkEnd w:id="289"/>
    </w:p>
    <w:p w14:paraId="250223DC" w14:textId="77777777" w:rsidR="00D330E3" w:rsidRDefault="00D330E3" w:rsidP="00D330E3">
      <w:pPr>
        <w:pStyle w:val="KeepWithNext"/>
        <w:rPr>
          <w:rtl/>
          <w:lang w:eastAsia="he-IL"/>
        </w:rPr>
      </w:pPr>
    </w:p>
    <w:p w14:paraId="5E267401" w14:textId="77777777" w:rsidR="00D330E3" w:rsidRPr="00D330E3" w:rsidRDefault="00D330E3" w:rsidP="00D330E3">
      <w:pPr>
        <w:rPr>
          <w:rtl/>
          <w:lang w:eastAsia="he-IL"/>
        </w:rPr>
      </w:pPr>
    </w:p>
    <w:p w14:paraId="043D3657" w14:textId="77777777" w:rsidR="00D330E3" w:rsidRPr="00D330E3" w:rsidRDefault="00D330E3" w:rsidP="00D330E3">
      <w:pPr>
        <w:rPr>
          <w:rtl/>
          <w:lang w:eastAsia="he-IL"/>
        </w:rPr>
      </w:pPr>
      <w:bookmarkStart w:id="290" w:name="_GoBack"/>
      <w:bookmarkEnd w:id="290"/>
    </w:p>
    <w:sectPr w:rsidR="00D330E3" w:rsidRPr="00D330E3" w:rsidSect="005960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FE880" w14:textId="77777777" w:rsidR="00C5648F" w:rsidRDefault="00C5648F">
      <w:r>
        <w:separator/>
      </w:r>
    </w:p>
  </w:endnote>
  <w:endnote w:type="continuationSeparator" w:id="0">
    <w:p w14:paraId="73F1A922" w14:textId="77777777" w:rsidR="00C5648F" w:rsidRDefault="00C56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A5144" w14:textId="77777777" w:rsidR="00C5648F" w:rsidRDefault="00C5648F">
      <w:r>
        <w:separator/>
      </w:r>
    </w:p>
  </w:footnote>
  <w:footnote w:type="continuationSeparator" w:id="0">
    <w:p w14:paraId="14A761B0" w14:textId="77777777" w:rsidR="00C5648F" w:rsidRDefault="00C56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19728" w14:textId="77777777" w:rsidR="00C5648F" w:rsidRDefault="00C564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D0B398" w14:textId="77777777" w:rsidR="00C5648F" w:rsidRDefault="00C564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2C323" w14:textId="77777777" w:rsidR="00C5648F" w:rsidRDefault="00C564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606D">
      <w:rPr>
        <w:rStyle w:val="af7"/>
        <w:noProof/>
        <w:rtl/>
      </w:rPr>
      <w:t>36</w:t>
    </w:r>
    <w:r>
      <w:rPr>
        <w:rStyle w:val="af7"/>
      </w:rPr>
      <w:fldChar w:fldCharType="end"/>
    </w:r>
  </w:p>
  <w:p w14:paraId="0C16AD59" w14:textId="77777777" w:rsidR="007D4E75" w:rsidRDefault="00C5648F" w:rsidP="008E5E3F">
    <w:pPr>
      <w:pStyle w:val="a3"/>
      <w:ind w:firstLine="0"/>
      <w:rPr>
        <w:b/>
        <w:bCs/>
        <w:rtl/>
      </w:rPr>
    </w:pPr>
    <w:r w:rsidRPr="00F926DE">
      <w:rPr>
        <w:rtl/>
      </w:rPr>
      <w:t>הוועדה המשותפת של ועדת החוקה, חוק ומשפט והוועדה לביטחון לאומי</w:t>
    </w:r>
  </w:p>
  <w:p w14:paraId="1694E511" w14:textId="65815B5F" w:rsidR="00C5648F" w:rsidRPr="007D4E75" w:rsidRDefault="007D4E75" w:rsidP="008E5E3F">
    <w:pPr>
      <w:pStyle w:val="a3"/>
      <w:ind w:firstLine="0"/>
    </w:pPr>
    <w:r w:rsidRPr="007D4E75">
      <w:rPr>
        <w:rFonts w:hint="cs"/>
        <w:rtl/>
      </w:rPr>
      <w:t>לדיון ב</w:t>
    </w:r>
    <w:r w:rsidRPr="007D4E75">
      <w:rPr>
        <w:rtl/>
      </w:rPr>
      <w:t>הצעת חוק העונשין (תיקון - הגדרת איום), התשפ"ג-2023</w:t>
    </w:r>
    <w:r w:rsidRPr="007D4E75">
      <w:rPr>
        <w:rFonts w:hint="cs"/>
        <w:rtl/>
      </w:rPr>
      <w:t xml:space="preserve"> (פ/2156/25)</w:t>
    </w:r>
  </w:p>
  <w:p w14:paraId="69247E5C" w14:textId="77777777" w:rsidR="00C5648F" w:rsidRPr="00CC5815" w:rsidRDefault="00C5648F" w:rsidP="008E5E3F">
    <w:pPr>
      <w:pStyle w:val="a3"/>
      <w:ind w:firstLine="0"/>
      <w:rPr>
        <w:rtl/>
      </w:rPr>
    </w:pPr>
    <w:r>
      <w:rPr>
        <w:rtl/>
      </w:rPr>
      <w:t>16/05/2023</w:t>
    </w:r>
  </w:p>
  <w:p w14:paraId="381090AD" w14:textId="77777777" w:rsidR="00C5648F" w:rsidRPr="00CC5815" w:rsidRDefault="00C564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83BF7" w14:textId="77777777" w:rsidR="00C5648F" w:rsidRDefault="00C5648F" w:rsidP="000A17C6">
    <w:pPr>
      <w:keepNext/>
      <w:spacing w:line="240" w:lineRule="atLeast"/>
      <w:ind w:firstLine="0"/>
      <w:jc w:val="center"/>
      <w:outlineLvl w:val="0"/>
      <w:rPr>
        <w:rtl/>
      </w:rPr>
    </w:pPr>
    <w:r>
      <w:rPr>
        <w:noProof/>
      </w:rPr>
      <w:drawing>
        <wp:inline distT="0" distB="0" distL="0" distR="0" wp14:anchorId="7DA7759A" wp14:editId="1C578C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C16CA3" w14:textId="77777777" w:rsidR="00C5648F" w:rsidRDefault="00C564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71975C" w14:textId="77777777" w:rsidR="00C5648F" w:rsidRDefault="00C564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92B"/>
    <w:rsid w:val="00053805"/>
    <w:rsid w:val="00067364"/>
    <w:rsid w:val="00067F42"/>
    <w:rsid w:val="00092B80"/>
    <w:rsid w:val="000A17C6"/>
    <w:rsid w:val="000B0228"/>
    <w:rsid w:val="000B060C"/>
    <w:rsid w:val="000B2EE6"/>
    <w:rsid w:val="000B5FD8"/>
    <w:rsid w:val="000C47F5"/>
    <w:rsid w:val="000D6DE0"/>
    <w:rsid w:val="000E1CA5"/>
    <w:rsid w:val="000E3314"/>
    <w:rsid w:val="000F2459"/>
    <w:rsid w:val="000F3CA3"/>
    <w:rsid w:val="000F49CE"/>
    <w:rsid w:val="00103D13"/>
    <w:rsid w:val="00121D7A"/>
    <w:rsid w:val="00150436"/>
    <w:rsid w:val="00167294"/>
    <w:rsid w:val="001673D4"/>
    <w:rsid w:val="00171E7F"/>
    <w:rsid w:val="001758C1"/>
    <w:rsid w:val="0017779F"/>
    <w:rsid w:val="001865C3"/>
    <w:rsid w:val="001A74E9"/>
    <w:rsid w:val="001A7A1B"/>
    <w:rsid w:val="001C03D0"/>
    <w:rsid w:val="001C44DA"/>
    <w:rsid w:val="001C4FDA"/>
    <w:rsid w:val="001D440C"/>
    <w:rsid w:val="001D4543"/>
    <w:rsid w:val="001F4519"/>
    <w:rsid w:val="002016FF"/>
    <w:rsid w:val="00202D27"/>
    <w:rsid w:val="00215716"/>
    <w:rsid w:val="00227FEF"/>
    <w:rsid w:val="00260449"/>
    <w:rsid w:val="00261554"/>
    <w:rsid w:val="00275C03"/>
    <w:rsid w:val="00280D58"/>
    <w:rsid w:val="00282F4E"/>
    <w:rsid w:val="002A7453"/>
    <w:rsid w:val="002B4DE3"/>
    <w:rsid w:val="002D4BDB"/>
    <w:rsid w:val="002D75DA"/>
    <w:rsid w:val="002E5E31"/>
    <w:rsid w:val="002F5C9E"/>
    <w:rsid w:val="0030118F"/>
    <w:rsid w:val="00303B4C"/>
    <w:rsid w:val="00314E5E"/>
    <w:rsid w:val="00315104"/>
    <w:rsid w:val="00321E62"/>
    <w:rsid w:val="00327BF8"/>
    <w:rsid w:val="00340AFA"/>
    <w:rsid w:val="00362F64"/>
    <w:rsid w:val="003658CB"/>
    <w:rsid w:val="00366CFB"/>
    <w:rsid w:val="0036794C"/>
    <w:rsid w:val="003730F6"/>
    <w:rsid w:val="00373508"/>
    <w:rsid w:val="00396023"/>
    <w:rsid w:val="003C0E8C"/>
    <w:rsid w:val="003C279D"/>
    <w:rsid w:val="003D3EFA"/>
    <w:rsid w:val="003E6FF7"/>
    <w:rsid w:val="003E7DFA"/>
    <w:rsid w:val="003F0A5F"/>
    <w:rsid w:val="00412F01"/>
    <w:rsid w:val="00420E41"/>
    <w:rsid w:val="00424C94"/>
    <w:rsid w:val="00447608"/>
    <w:rsid w:val="00451746"/>
    <w:rsid w:val="004517A6"/>
    <w:rsid w:val="00462F2E"/>
    <w:rsid w:val="00470EAC"/>
    <w:rsid w:val="00473478"/>
    <w:rsid w:val="0049458B"/>
    <w:rsid w:val="00495FD8"/>
    <w:rsid w:val="004A2DE3"/>
    <w:rsid w:val="004B06C9"/>
    <w:rsid w:val="004B0A65"/>
    <w:rsid w:val="004B1BE9"/>
    <w:rsid w:val="004B2392"/>
    <w:rsid w:val="004C05A0"/>
    <w:rsid w:val="004D6B55"/>
    <w:rsid w:val="00500C0C"/>
    <w:rsid w:val="0050434D"/>
    <w:rsid w:val="00506DE8"/>
    <w:rsid w:val="005244A6"/>
    <w:rsid w:val="00546678"/>
    <w:rsid w:val="005506B9"/>
    <w:rsid w:val="005817EC"/>
    <w:rsid w:val="00590B77"/>
    <w:rsid w:val="0059606D"/>
    <w:rsid w:val="005A342D"/>
    <w:rsid w:val="005B0F45"/>
    <w:rsid w:val="005C2B63"/>
    <w:rsid w:val="005C363E"/>
    <w:rsid w:val="005D61F3"/>
    <w:rsid w:val="005E1C6B"/>
    <w:rsid w:val="005E2C1B"/>
    <w:rsid w:val="005F03B0"/>
    <w:rsid w:val="005F76B0"/>
    <w:rsid w:val="006138A5"/>
    <w:rsid w:val="00634F61"/>
    <w:rsid w:val="006360B8"/>
    <w:rsid w:val="00643FDB"/>
    <w:rsid w:val="00651B5B"/>
    <w:rsid w:val="00651D20"/>
    <w:rsid w:val="006564B6"/>
    <w:rsid w:val="00673E6D"/>
    <w:rsid w:val="00680249"/>
    <w:rsid w:val="00691ED3"/>
    <w:rsid w:val="00695A47"/>
    <w:rsid w:val="006A0CB7"/>
    <w:rsid w:val="006F0259"/>
    <w:rsid w:val="006F0F11"/>
    <w:rsid w:val="00700433"/>
    <w:rsid w:val="007017E4"/>
    <w:rsid w:val="00702755"/>
    <w:rsid w:val="0070472C"/>
    <w:rsid w:val="00715831"/>
    <w:rsid w:val="00717CD6"/>
    <w:rsid w:val="007351A1"/>
    <w:rsid w:val="00741E43"/>
    <w:rsid w:val="0074314E"/>
    <w:rsid w:val="007509A6"/>
    <w:rsid w:val="007872B4"/>
    <w:rsid w:val="00791CBE"/>
    <w:rsid w:val="00795E29"/>
    <w:rsid w:val="007A425F"/>
    <w:rsid w:val="007C693F"/>
    <w:rsid w:val="007C6ADD"/>
    <w:rsid w:val="007D4E75"/>
    <w:rsid w:val="0082136D"/>
    <w:rsid w:val="0082516C"/>
    <w:rsid w:val="00825198"/>
    <w:rsid w:val="008320F6"/>
    <w:rsid w:val="00841223"/>
    <w:rsid w:val="00846BE9"/>
    <w:rsid w:val="00853207"/>
    <w:rsid w:val="00855E77"/>
    <w:rsid w:val="00861F4C"/>
    <w:rsid w:val="008667F3"/>
    <w:rsid w:val="00866B08"/>
    <w:rsid w:val="008713A4"/>
    <w:rsid w:val="00875F10"/>
    <w:rsid w:val="0088540D"/>
    <w:rsid w:val="00896DEC"/>
    <w:rsid w:val="008A37DD"/>
    <w:rsid w:val="008C162F"/>
    <w:rsid w:val="008C6035"/>
    <w:rsid w:val="008C7015"/>
    <w:rsid w:val="008D1DFB"/>
    <w:rsid w:val="008E03B4"/>
    <w:rsid w:val="008E5E3F"/>
    <w:rsid w:val="0090279B"/>
    <w:rsid w:val="00914904"/>
    <w:rsid w:val="009240DE"/>
    <w:rsid w:val="009258CE"/>
    <w:rsid w:val="00935952"/>
    <w:rsid w:val="009422AC"/>
    <w:rsid w:val="009435CE"/>
    <w:rsid w:val="009515F0"/>
    <w:rsid w:val="00956003"/>
    <w:rsid w:val="009603FB"/>
    <w:rsid w:val="009815B7"/>
    <w:rsid w:val="00981F93"/>
    <w:rsid w:val="009830CB"/>
    <w:rsid w:val="009A0628"/>
    <w:rsid w:val="009C6703"/>
    <w:rsid w:val="009D31A5"/>
    <w:rsid w:val="009D478A"/>
    <w:rsid w:val="009E6E93"/>
    <w:rsid w:val="009F1518"/>
    <w:rsid w:val="009F5773"/>
    <w:rsid w:val="00A15971"/>
    <w:rsid w:val="00A22C90"/>
    <w:rsid w:val="00A3203A"/>
    <w:rsid w:val="00A362F7"/>
    <w:rsid w:val="00A41D9B"/>
    <w:rsid w:val="00A42723"/>
    <w:rsid w:val="00A64A6D"/>
    <w:rsid w:val="00A66020"/>
    <w:rsid w:val="00A71EE7"/>
    <w:rsid w:val="00AB02EE"/>
    <w:rsid w:val="00AB3F3A"/>
    <w:rsid w:val="00AC4CDB"/>
    <w:rsid w:val="00AD4EC9"/>
    <w:rsid w:val="00AD6FFC"/>
    <w:rsid w:val="00AE55E0"/>
    <w:rsid w:val="00AF31E6"/>
    <w:rsid w:val="00AF4150"/>
    <w:rsid w:val="00B01AE5"/>
    <w:rsid w:val="00B0509A"/>
    <w:rsid w:val="00B120B2"/>
    <w:rsid w:val="00B30B8E"/>
    <w:rsid w:val="00B50340"/>
    <w:rsid w:val="00B65508"/>
    <w:rsid w:val="00B66E34"/>
    <w:rsid w:val="00B8517A"/>
    <w:rsid w:val="00B8681F"/>
    <w:rsid w:val="00BA6446"/>
    <w:rsid w:val="00BB55B2"/>
    <w:rsid w:val="00BB77A2"/>
    <w:rsid w:val="00BC2A2A"/>
    <w:rsid w:val="00BD47B7"/>
    <w:rsid w:val="00BD7AEC"/>
    <w:rsid w:val="00C135D5"/>
    <w:rsid w:val="00C22DCB"/>
    <w:rsid w:val="00C3018B"/>
    <w:rsid w:val="00C30589"/>
    <w:rsid w:val="00C3352A"/>
    <w:rsid w:val="00C3598A"/>
    <w:rsid w:val="00C360BC"/>
    <w:rsid w:val="00C44800"/>
    <w:rsid w:val="00C52EC2"/>
    <w:rsid w:val="00C5648F"/>
    <w:rsid w:val="00C61DC1"/>
    <w:rsid w:val="00C642E0"/>
    <w:rsid w:val="00C64AFF"/>
    <w:rsid w:val="00C661EE"/>
    <w:rsid w:val="00C72438"/>
    <w:rsid w:val="00C763E4"/>
    <w:rsid w:val="00C8073C"/>
    <w:rsid w:val="00C8624A"/>
    <w:rsid w:val="00C96660"/>
    <w:rsid w:val="00CA5363"/>
    <w:rsid w:val="00CB6D60"/>
    <w:rsid w:val="00CC5815"/>
    <w:rsid w:val="00CE24B8"/>
    <w:rsid w:val="00CE5849"/>
    <w:rsid w:val="00D0251E"/>
    <w:rsid w:val="00D278F7"/>
    <w:rsid w:val="00D330E3"/>
    <w:rsid w:val="00D37550"/>
    <w:rsid w:val="00D40A29"/>
    <w:rsid w:val="00D45D27"/>
    <w:rsid w:val="00D771EA"/>
    <w:rsid w:val="00D86E57"/>
    <w:rsid w:val="00D94EA6"/>
    <w:rsid w:val="00D96B24"/>
    <w:rsid w:val="00DE5B80"/>
    <w:rsid w:val="00E079B6"/>
    <w:rsid w:val="00E216B3"/>
    <w:rsid w:val="00E2616C"/>
    <w:rsid w:val="00E33AE3"/>
    <w:rsid w:val="00E43949"/>
    <w:rsid w:val="00E448AB"/>
    <w:rsid w:val="00E578B1"/>
    <w:rsid w:val="00E61903"/>
    <w:rsid w:val="00E64116"/>
    <w:rsid w:val="00E6760C"/>
    <w:rsid w:val="00E67BC2"/>
    <w:rsid w:val="00E733AE"/>
    <w:rsid w:val="00E76BDA"/>
    <w:rsid w:val="00E86290"/>
    <w:rsid w:val="00EA624B"/>
    <w:rsid w:val="00EB057D"/>
    <w:rsid w:val="00EB18E4"/>
    <w:rsid w:val="00EB5C85"/>
    <w:rsid w:val="00EC0AC2"/>
    <w:rsid w:val="00EC1FB3"/>
    <w:rsid w:val="00EC2CD4"/>
    <w:rsid w:val="00EE09AD"/>
    <w:rsid w:val="00EE308D"/>
    <w:rsid w:val="00F00B6B"/>
    <w:rsid w:val="00F053E5"/>
    <w:rsid w:val="00F10D2D"/>
    <w:rsid w:val="00F16831"/>
    <w:rsid w:val="00F20851"/>
    <w:rsid w:val="00F21FAE"/>
    <w:rsid w:val="00F2298A"/>
    <w:rsid w:val="00F3623F"/>
    <w:rsid w:val="00F41000"/>
    <w:rsid w:val="00F41C33"/>
    <w:rsid w:val="00F423F1"/>
    <w:rsid w:val="00F4792E"/>
    <w:rsid w:val="00F53584"/>
    <w:rsid w:val="00F549E5"/>
    <w:rsid w:val="00F57D6F"/>
    <w:rsid w:val="00F57DA4"/>
    <w:rsid w:val="00F63F05"/>
    <w:rsid w:val="00F71B34"/>
    <w:rsid w:val="00F72368"/>
    <w:rsid w:val="00F821F6"/>
    <w:rsid w:val="00F84D49"/>
    <w:rsid w:val="00F926DE"/>
    <w:rsid w:val="00F95C81"/>
    <w:rsid w:val="00FA24A3"/>
    <w:rsid w:val="00FA68C9"/>
    <w:rsid w:val="00FB0374"/>
    <w:rsid w:val="00FB0768"/>
    <w:rsid w:val="00FD18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B76E0C"/>
  <w15:docId w15:val="{61FB3150-0839-4F2D-BA8F-D748FCE0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362F7"/>
    <w:pPr>
      <w:spacing w:line="240" w:lineRule="auto"/>
    </w:pPr>
    <w:rPr>
      <w:rFonts w:ascii="Tahoma" w:hAnsi="Tahoma" w:cs="Tahoma"/>
      <w:sz w:val="16"/>
      <w:szCs w:val="16"/>
    </w:rPr>
  </w:style>
  <w:style w:type="character" w:customStyle="1" w:styleId="afe">
    <w:name w:val="טקסט בלונים תו"/>
    <w:basedOn w:val="a0"/>
    <w:link w:val="afd"/>
    <w:semiHidden/>
    <w:rsid w:val="00A362F7"/>
    <w:rPr>
      <w:rFonts w:ascii="Tahoma" w:hAnsi="Tahoma" w:cs="Tahoma"/>
      <w:sz w:val="16"/>
      <w:szCs w:val="16"/>
    </w:rPr>
  </w:style>
  <w:style w:type="character" w:customStyle="1" w:styleId="TagStyle">
    <w:name w:val="TagStyle"/>
    <w:basedOn w:val="a0"/>
    <w:rsid w:val="00A362F7"/>
    <w:rPr>
      <w:rFonts w:cs="Arial"/>
      <w:b/>
      <w:bCs w:val="0"/>
      <w:vanish/>
      <w:color w:val="010000"/>
      <w:bdr w:val="single" w:sz="4" w:space="0" w:color="FF66FF"/>
    </w:rPr>
  </w:style>
  <w:style w:type="paragraph" w:styleId="aff">
    <w:name w:val="List Paragraph"/>
    <w:basedOn w:val="a"/>
    <w:uiPriority w:val="34"/>
    <w:qFormat/>
    <w:rsid w:val="00314E5E"/>
    <w:pPr>
      <w:ind w:left="720"/>
      <w:contextualSpacing/>
    </w:pPr>
  </w:style>
  <w:style w:type="table" w:styleId="aff0">
    <w:name w:val="Table Grid"/>
    <w:basedOn w:val="a1"/>
    <w:rsid w:val="00673E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C9ED4-2762-4F4F-8EE7-247B46358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36</Pages>
  <Words>12044</Words>
  <Characters>68651</Characters>
  <Application>Microsoft Office Word</Application>
  <DocSecurity>0</DocSecurity>
  <Lines>572</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2023-07-31T07:26:00Z</dcterms:modified>
</cp:coreProperties>
</file>