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51D1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52E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51D1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51D16" w:rsidP="00B51D16">
      <w:pPr>
        <w:ind w:firstLine="0"/>
        <w:jc w:val="center"/>
        <w:outlineLvl w:val="0"/>
        <w:rPr>
          <w:b/>
          <w:bCs/>
          <w:rtl/>
        </w:rPr>
      </w:pPr>
      <w:r>
        <w:rPr>
          <w:b/>
          <w:bCs/>
          <w:rtl/>
        </w:rPr>
        <w:t xml:space="preserve">פרוטוקול מס' </w:t>
      </w:r>
      <w:r>
        <w:rPr>
          <w:rFonts w:hint="cs"/>
          <w:b/>
          <w:bCs/>
          <w:rtl/>
        </w:rPr>
        <w:t>30</w:t>
      </w:r>
    </w:p>
    <w:p w:rsidR="00E64116" w:rsidRPr="008713A4" w:rsidRDefault="00B51D16" w:rsidP="008320F6">
      <w:pPr>
        <w:ind w:firstLine="0"/>
        <w:jc w:val="center"/>
        <w:outlineLvl w:val="0"/>
        <w:rPr>
          <w:b/>
          <w:bCs/>
          <w:rtl/>
        </w:rPr>
      </w:pPr>
      <w:r>
        <w:rPr>
          <w:b/>
          <w:bCs/>
          <w:rtl/>
        </w:rPr>
        <w:t>מישיבת הוועדה לביטחון לאומי</w:t>
      </w:r>
    </w:p>
    <w:p w:rsidR="00E64116" w:rsidRPr="008713A4" w:rsidRDefault="00B51D16" w:rsidP="00B51D16">
      <w:pPr>
        <w:ind w:firstLine="0"/>
        <w:jc w:val="center"/>
        <w:outlineLvl w:val="0"/>
        <w:rPr>
          <w:b/>
          <w:bCs/>
          <w:u w:val="single"/>
          <w:rtl/>
        </w:rPr>
      </w:pPr>
      <w:r>
        <w:rPr>
          <w:b/>
          <w:bCs/>
          <w:u w:val="single"/>
          <w:rtl/>
        </w:rPr>
        <w:t xml:space="preserve">יום שני, ט"ז בסיון </w:t>
      </w:r>
      <w:proofErr w:type="spellStart"/>
      <w:r>
        <w:rPr>
          <w:b/>
          <w:bCs/>
          <w:u w:val="single"/>
          <w:rtl/>
        </w:rPr>
        <w:t>התשפ"ג</w:t>
      </w:r>
      <w:proofErr w:type="spellEnd"/>
      <w:r>
        <w:rPr>
          <w:b/>
          <w:bCs/>
          <w:u w:val="single"/>
          <w:rtl/>
        </w:rPr>
        <w:t xml:space="preserve"> (05 ביוני 2023), שעה 10:</w:t>
      </w:r>
      <w:r>
        <w:rPr>
          <w:rFonts w:hint="cs"/>
          <w:b/>
          <w:bCs/>
          <w:u w:val="single"/>
          <w:rtl/>
        </w:rPr>
        <w:t>07</w:t>
      </w:r>
    </w:p>
    <w:p w:rsidR="00E64116" w:rsidRDefault="00E64116" w:rsidP="008320F6">
      <w:pPr>
        <w:ind w:firstLine="0"/>
        <w:rPr>
          <w:rtl/>
        </w:rPr>
      </w:pPr>
    </w:p>
    <w:p w:rsidR="00452EF2" w:rsidRPr="008713A4" w:rsidRDefault="00452EF2"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51D16" w:rsidP="00452EF2">
      <w:pPr>
        <w:spacing w:before="60"/>
        <w:ind w:firstLine="0"/>
        <w:rPr>
          <w:rtl/>
        </w:rPr>
      </w:pPr>
      <w:bookmarkStart w:id="0" w:name="ET_halsi_638502_1"/>
      <w:r w:rsidRPr="00B51D16">
        <w:rPr>
          <w:rStyle w:val="TagStyle"/>
          <w:rtl/>
        </w:rPr>
        <w:t xml:space="preserve"> &lt;&lt; הלסי &gt;&gt; </w:t>
      </w:r>
      <w:r w:rsidRPr="00B51D16">
        <w:rPr>
          <w:rtl/>
        </w:rPr>
        <w:t>הצעה לסדר היום בנושא: "נהלי חק</w:t>
      </w:r>
      <w:r w:rsidR="00BA6FEC">
        <w:rPr>
          <w:rtl/>
        </w:rPr>
        <w:t>ירה משטרתית באירועי הגנה עצמית"</w:t>
      </w:r>
      <w:r w:rsidR="00452EF2">
        <w:rPr>
          <w:rFonts w:hint="cs"/>
          <w:rtl/>
        </w:rPr>
        <w:t xml:space="preserve">, </w:t>
      </w:r>
      <w:r w:rsidRPr="00452EF2">
        <w:rPr>
          <w:rtl/>
        </w:rPr>
        <w:t>של חה"כ עמית הלוי</w:t>
      </w:r>
      <w:r w:rsidRPr="00452EF2">
        <w:rPr>
          <w:rStyle w:val="TagStyle"/>
          <w:rtl/>
        </w:rPr>
        <w:t xml:space="preserve"> &lt;&lt; הלסי &gt;&gt;</w:t>
      </w:r>
      <w:r w:rsidR="002C6D20">
        <w:rPr>
          <w:rtl/>
        </w:rPr>
        <w:t xml:space="preserve"> </w:t>
      </w:r>
      <w:bookmarkEnd w:id="0"/>
    </w:p>
    <w:p w:rsidR="00217216" w:rsidRDefault="00217216" w:rsidP="00EC1FB3">
      <w:pPr>
        <w:ind w:firstLine="0"/>
        <w:outlineLvl w:val="1"/>
        <w:rPr>
          <w:b/>
          <w:bCs/>
          <w:u w:val="single"/>
          <w:rtl/>
        </w:rPr>
      </w:pPr>
    </w:p>
    <w:p w:rsidR="00452EF2" w:rsidRDefault="00452EF2"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B51D16" w:rsidRDefault="00B51D16" w:rsidP="00EC1FB3">
      <w:pPr>
        <w:ind w:firstLine="0"/>
        <w:rPr>
          <w:rtl/>
        </w:rPr>
      </w:pPr>
      <w:r>
        <w:rPr>
          <w:rFonts w:hint="cs"/>
          <w:rtl/>
        </w:rPr>
        <w:t xml:space="preserve">סימון </w:t>
      </w:r>
      <w:proofErr w:type="spellStart"/>
      <w:r>
        <w:rPr>
          <w:rFonts w:hint="cs"/>
          <w:rtl/>
        </w:rPr>
        <w:t>מושיאשוילי</w:t>
      </w:r>
      <w:proofErr w:type="spellEnd"/>
      <w:r>
        <w:rPr>
          <w:rFonts w:hint="cs"/>
          <w:rtl/>
        </w:rPr>
        <w:t xml:space="preserve"> </w:t>
      </w:r>
      <w:r>
        <w:rPr>
          <w:rtl/>
        </w:rPr>
        <w:t>–</w:t>
      </w:r>
      <w:r>
        <w:rPr>
          <w:rFonts w:hint="cs"/>
          <w:rtl/>
        </w:rPr>
        <w:t xml:space="preserve"> מ"מ היו"ר</w:t>
      </w:r>
    </w:p>
    <w:p w:rsidR="00B51D16" w:rsidRPr="00B51D16" w:rsidRDefault="00B51D16" w:rsidP="00EC1FB3">
      <w:pPr>
        <w:ind w:firstLine="0"/>
        <w:rPr>
          <w:rtl/>
        </w:rPr>
      </w:pPr>
      <w:r w:rsidRPr="00B51D16">
        <w:rPr>
          <w:rtl/>
        </w:rPr>
        <w:t>עמית הלוי</w:t>
      </w:r>
    </w:p>
    <w:p w:rsidR="00B51D16" w:rsidRPr="00B51D16" w:rsidRDefault="00B51D16" w:rsidP="00EC1FB3">
      <w:pPr>
        <w:ind w:firstLine="0"/>
        <w:rPr>
          <w:rtl/>
        </w:rPr>
      </w:pPr>
      <w:r w:rsidRPr="00B51D16">
        <w:rPr>
          <w:rtl/>
        </w:rPr>
        <w:t>צבי ידידיה סוכות</w:t>
      </w:r>
    </w:p>
    <w:p w:rsidR="00B51D16" w:rsidRPr="00B51D16" w:rsidRDefault="00B51D16" w:rsidP="00EC1FB3">
      <w:pPr>
        <w:ind w:firstLine="0"/>
        <w:rPr>
          <w:rtl/>
        </w:rPr>
      </w:pPr>
      <w:r w:rsidRPr="00B51D16">
        <w:rPr>
          <w:rtl/>
        </w:rPr>
        <w:t>משה סעדה</w:t>
      </w:r>
    </w:p>
    <w:p w:rsidR="00B51D16" w:rsidRPr="00B51D16" w:rsidRDefault="00B51D16" w:rsidP="00EC1FB3">
      <w:pPr>
        <w:ind w:firstLine="0"/>
        <w:rPr>
          <w:rtl/>
        </w:rPr>
      </w:pPr>
      <w:r w:rsidRPr="00B51D16">
        <w:rPr>
          <w:rtl/>
        </w:rPr>
        <w:t xml:space="preserve">אריאל </w:t>
      </w:r>
      <w:proofErr w:type="spellStart"/>
      <w:r w:rsidRPr="00B51D16">
        <w:rPr>
          <w:rtl/>
        </w:rPr>
        <w:t>קלנר</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91"/>
        <w:gridCol w:w="251"/>
        <w:gridCol w:w="6681"/>
      </w:tblGrid>
      <w:tr w:rsidR="00DC4019" w:rsidTr="00217216">
        <w:tc>
          <w:tcPr>
            <w:tcW w:w="2391" w:type="dxa"/>
            <w:shd w:val="clear" w:color="auto" w:fill="auto"/>
          </w:tcPr>
          <w:p w:rsidR="00DC4019" w:rsidRDefault="00255307" w:rsidP="00DE5B80">
            <w:pPr>
              <w:ind w:firstLine="0"/>
              <w:rPr>
                <w:rtl/>
              </w:rPr>
            </w:pPr>
            <w:r>
              <w:rPr>
                <w:rFonts w:hint="cs"/>
                <w:rtl/>
              </w:rPr>
              <w:t xml:space="preserve">נצ"מ </w:t>
            </w:r>
            <w:r w:rsidR="00DC4019">
              <w:rPr>
                <w:rtl/>
              </w:rPr>
              <w:t>זיו שגיב</w:t>
            </w:r>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DC4019" w:rsidP="00DE5B80">
            <w:pPr>
              <w:ind w:firstLine="0"/>
              <w:rPr>
                <w:rtl/>
              </w:rPr>
            </w:pPr>
            <w:r>
              <w:rPr>
                <w:rtl/>
              </w:rPr>
              <w:t>ראש מחלקת חקירות, משטרת ישראל, המשרד לביטחון לאומי</w:t>
            </w:r>
          </w:p>
        </w:tc>
      </w:tr>
      <w:tr w:rsidR="00DC4019" w:rsidTr="00217216">
        <w:tc>
          <w:tcPr>
            <w:tcW w:w="2391" w:type="dxa"/>
            <w:shd w:val="clear" w:color="auto" w:fill="auto"/>
          </w:tcPr>
          <w:p w:rsidR="00DC4019" w:rsidRDefault="00255307" w:rsidP="00DE5B80">
            <w:pPr>
              <w:ind w:firstLine="0"/>
              <w:rPr>
                <w:rtl/>
              </w:rPr>
            </w:pPr>
            <w:r>
              <w:rPr>
                <w:rFonts w:hint="cs"/>
                <w:rtl/>
              </w:rPr>
              <w:t xml:space="preserve">רפ"ק </w:t>
            </w:r>
            <w:r w:rsidR="00DC4019">
              <w:rPr>
                <w:rtl/>
              </w:rPr>
              <w:t xml:space="preserve">אלכסנדר </w:t>
            </w:r>
            <w:proofErr w:type="spellStart"/>
            <w:r w:rsidR="00DC4019">
              <w:rPr>
                <w:rtl/>
              </w:rPr>
              <w:t>וייסבורד</w:t>
            </w:r>
            <w:proofErr w:type="spellEnd"/>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DC4019" w:rsidP="00DE5B80">
            <w:pPr>
              <w:ind w:firstLine="0"/>
              <w:rPr>
                <w:rtl/>
              </w:rPr>
            </w:pPr>
            <w:r>
              <w:rPr>
                <w:rtl/>
              </w:rPr>
              <w:t xml:space="preserve">ק' מדור </w:t>
            </w:r>
            <w:proofErr w:type="spellStart"/>
            <w:r>
              <w:rPr>
                <w:rtl/>
              </w:rPr>
              <w:t>אח"מ</w:t>
            </w:r>
            <w:proofErr w:type="spellEnd"/>
            <w:r>
              <w:rPr>
                <w:rtl/>
              </w:rPr>
              <w:t>, משטרת ישראל, המשרד לביטחון לאומי</w:t>
            </w:r>
          </w:p>
        </w:tc>
      </w:tr>
      <w:tr w:rsidR="00DC4019" w:rsidTr="00217216">
        <w:tc>
          <w:tcPr>
            <w:tcW w:w="2391" w:type="dxa"/>
            <w:shd w:val="clear" w:color="auto" w:fill="auto"/>
          </w:tcPr>
          <w:p w:rsidR="00DC4019" w:rsidRDefault="00DC4019" w:rsidP="00DE5B80">
            <w:pPr>
              <w:ind w:firstLine="0"/>
              <w:rPr>
                <w:rtl/>
              </w:rPr>
            </w:pPr>
            <w:r>
              <w:rPr>
                <w:rtl/>
              </w:rPr>
              <w:t xml:space="preserve">אור </w:t>
            </w:r>
            <w:proofErr w:type="spellStart"/>
            <w:r>
              <w:rPr>
                <w:rtl/>
              </w:rPr>
              <w:t>רוזנמן</w:t>
            </w:r>
            <w:proofErr w:type="spellEnd"/>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DC4019" w:rsidP="00DE5B80">
            <w:pPr>
              <w:ind w:firstLine="0"/>
              <w:rPr>
                <w:rtl/>
              </w:rPr>
            </w:pPr>
            <w:r>
              <w:rPr>
                <w:rtl/>
              </w:rPr>
              <w:t>יועץ משפטי, המשרד לביטחון לאומי</w:t>
            </w:r>
          </w:p>
        </w:tc>
      </w:tr>
      <w:tr w:rsidR="00DC4019" w:rsidTr="00217216">
        <w:tc>
          <w:tcPr>
            <w:tcW w:w="2391" w:type="dxa"/>
            <w:shd w:val="clear" w:color="auto" w:fill="auto"/>
          </w:tcPr>
          <w:p w:rsidR="00DC4019" w:rsidRDefault="00DC4019" w:rsidP="00DE5B80">
            <w:pPr>
              <w:ind w:firstLine="0"/>
              <w:rPr>
                <w:rtl/>
              </w:rPr>
            </w:pPr>
            <w:r>
              <w:rPr>
                <w:rtl/>
              </w:rPr>
              <w:t>דוד בבלי</w:t>
            </w:r>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DC4019" w:rsidP="00DE5B80">
            <w:pPr>
              <w:ind w:firstLine="0"/>
              <w:rPr>
                <w:rtl/>
              </w:rPr>
            </w:pPr>
            <w:r>
              <w:rPr>
                <w:rtl/>
              </w:rPr>
              <w:t>יועץ משפטי לשר לביטחון לאומי, המשרד לביטחון לאומי</w:t>
            </w:r>
          </w:p>
        </w:tc>
      </w:tr>
      <w:tr w:rsidR="00DC4019" w:rsidTr="00217216">
        <w:tc>
          <w:tcPr>
            <w:tcW w:w="2391" w:type="dxa"/>
            <w:shd w:val="clear" w:color="auto" w:fill="auto"/>
          </w:tcPr>
          <w:p w:rsidR="00DC4019" w:rsidRDefault="00255307" w:rsidP="00DE5B80">
            <w:pPr>
              <w:ind w:firstLine="0"/>
              <w:rPr>
                <w:rtl/>
              </w:rPr>
            </w:pPr>
            <w:r>
              <w:rPr>
                <w:rFonts w:hint="cs"/>
                <w:rtl/>
              </w:rPr>
              <w:t xml:space="preserve">נצ"מ </w:t>
            </w:r>
            <w:r w:rsidR="00DC4019">
              <w:rPr>
                <w:rtl/>
              </w:rPr>
              <w:t xml:space="preserve">ניצן </w:t>
            </w:r>
            <w:proofErr w:type="spellStart"/>
            <w:r w:rsidR="00DC4019">
              <w:rPr>
                <w:rtl/>
              </w:rPr>
              <w:t>טייכר</w:t>
            </w:r>
            <w:proofErr w:type="spellEnd"/>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DC4019" w:rsidP="00DE5B80">
            <w:pPr>
              <w:ind w:firstLine="0"/>
              <w:rPr>
                <w:rtl/>
              </w:rPr>
            </w:pPr>
            <w:r>
              <w:rPr>
                <w:rtl/>
              </w:rPr>
              <w:t xml:space="preserve">ראש תחום </w:t>
            </w:r>
            <w:proofErr w:type="spellStart"/>
            <w:r>
              <w:rPr>
                <w:rtl/>
              </w:rPr>
              <w:t>אח"מ</w:t>
            </w:r>
            <w:proofErr w:type="spellEnd"/>
            <w:r>
              <w:rPr>
                <w:rtl/>
              </w:rPr>
              <w:t>, מזכירות ביטחונית, משטרת ישראל, המשרד לביטחון לאומי</w:t>
            </w:r>
          </w:p>
        </w:tc>
      </w:tr>
      <w:tr w:rsidR="00DC4019" w:rsidTr="00217216">
        <w:tc>
          <w:tcPr>
            <w:tcW w:w="2391" w:type="dxa"/>
            <w:shd w:val="clear" w:color="auto" w:fill="auto"/>
          </w:tcPr>
          <w:p w:rsidR="00DC4019" w:rsidRDefault="00DC4019" w:rsidP="00DE5B80">
            <w:pPr>
              <w:ind w:firstLine="0"/>
              <w:rPr>
                <w:rtl/>
              </w:rPr>
            </w:pPr>
            <w:r>
              <w:rPr>
                <w:rtl/>
              </w:rPr>
              <w:t xml:space="preserve">אביגיל </w:t>
            </w:r>
            <w:proofErr w:type="spellStart"/>
            <w:r>
              <w:rPr>
                <w:rtl/>
              </w:rPr>
              <w:t>סון</w:t>
            </w:r>
            <w:proofErr w:type="spellEnd"/>
            <w:r>
              <w:rPr>
                <w:rtl/>
              </w:rPr>
              <w:t xml:space="preserve"> פלדמן</w:t>
            </w:r>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DC4019" w:rsidP="00DE5B80">
            <w:pPr>
              <w:ind w:firstLine="0"/>
              <w:rPr>
                <w:rtl/>
              </w:rPr>
            </w:pPr>
            <w:r>
              <w:rPr>
                <w:rtl/>
              </w:rPr>
              <w:t>עו"ד, ייעוץ וחקיקה, משרד המשפטים</w:t>
            </w:r>
          </w:p>
        </w:tc>
      </w:tr>
      <w:tr w:rsidR="00DC4019" w:rsidTr="00217216">
        <w:tc>
          <w:tcPr>
            <w:tcW w:w="2391" w:type="dxa"/>
            <w:shd w:val="clear" w:color="auto" w:fill="auto"/>
          </w:tcPr>
          <w:p w:rsidR="00DC4019" w:rsidRDefault="00DC4019" w:rsidP="00DE5B80">
            <w:pPr>
              <w:ind w:firstLine="0"/>
              <w:rPr>
                <w:rtl/>
              </w:rPr>
            </w:pPr>
            <w:r>
              <w:rPr>
                <w:rtl/>
              </w:rPr>
              <w:t>אושרה פטל-רוזנברג</w:t>
            </w:r>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DC4019" w:rsidP="00DE5B80">
            <w:pPr>
              <w:ind w:firstLine="0"/>
              <w:rPr>
                <w:rtl/>
              </w:rPr>
            </w:pPr>
            <w:r>
              <w:rPr>
                <w:rtl/>
              </w:rPr>
              <w:t>המחלקה הפלילית, פרקליטות המדינה</w:t>
            </w:r>
          </w:p>
        </w:tc>
      </w:tr>
      <w:tr w:rsidR="00DC4019" w:rsidTr="00217216">
        <w:tc>
          <w:tcPr>
            <w:tcW w:w="2391" w:type="dxa"/>
            <w:shd w:val="clear" w:color="auto" w:fill="auto"/>
          </w:tcPr>
          <w:p w:rsidR="00DC4019" w:rsidRDefault="00DC4019" w:rsidP="00DE5B80">
            <w:pPr>
              <w:ind w:firstLine="0"/>
              <w:rPr>
                <w:rtl/>
              </w:rPr>
            </w:pPr>
            <w:r>
              <w:rPr>
                <w:rtl/>
              </w:rPr>
              <w:t>משה נידם</w:t>
            </w:r>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DC4019" w:rsidP="00DE5B80">
            <w:pPr>
              <w:ind w:firstLine="0"/>
              <w:rPr>
                <w:rtl/>
              </w:rPr>
            </w:pPr>
            <w:r>
              <w:rPr>
                <w:rtl/>
              </w:rPr>
              <w:t>תא"ל במיל', תנועת הביטחוניסטים</w:t>
            </w:r>
          </w:p>
        </w:tc>
      </w:tr>
      <w:tr w:rsidR="00DC4019" w:rsidTr="00217216">
        <w:tc>
          <w:tcPr>
            <w:tcW w:w="2391" w:type="dxa"/>
            <w:shd w:val="clear" w:color="auto" w:fill="auto"/>
          </w:tcPr>
          <w:p w:rsidR="00DC4019" w:rsidRDefault="00DC4019" w:rsidP="00DE5B80">
            <w:pPr>
              <w:ind w:firstLine="0"/>
              <w:rPr>
                <w:rtl/>
              </w:rPr>
            </w:pPr>
            <w:r>
              <w:rPr>
                <w:rtl/>
              </w:rPr>
              <w:t>נתי רום</w:t>
            </w:r>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DC4019" w:rsidP="00DE5B80">
            <w:pPr>
              <w:ind w:firstLine="0"/>
              <w:rPr>
                <w:rtl/>
              </w:rPr>
            </w:pPr>
            <w:r>
              <w:rPr>
                <w:rtl/>
              </w:rPr>
              <w:t>עו"ד, המחלקה הפלילית, ארגון חוננו</w:t>
            </w:r>
          </w:p>
        </w:tc>
      </w:tr>
      <w:tr w:rsidR="00DC4019" w:rsidTr="00217216">
        <w:tc>
          <w:tcPr>
            <w:tcW w:w="2391" w:type="dxa"/>
            <w:shd w:val="clear" w:color="auto" w:fill="auto"/>
          </w:tcPr>
          <w:p w:rsidR="00DC4019" w:rsidRDefault="00DC4019" w:rsidP="00DE5B80">
            <w:pPr>
              <w:ind w:firstLine="0"/>
              <w:rPr>
                <w:rtl/>
              </w:rPr>
            </w:pPr>
            <w:r>
              <w:rPr>
                <w:rtl/>
              </w:rPr>
              <w:t>שי גליק</w:t>
            </w:r>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DC4019" w:rsidP="00DE5B80">
            <w:pPr>
              <w:ind w:firstLine="0"/>
              <w:rPr>
                <w:rtl/>
              </w:rPr>
            </w:pPr>
            <w:r>
              <w:rPr>
                <w:rtl/>
              </w:rPr>
              <w:t>מנכ"ל, ארגון בצלמו</w:t>
            </w:r>
          </w:p>
        </w:tc>
      </w:tr>
      <w:tr w:rsidR="00DC4019" w:rsidTr="00217216">
        <w:tc>
          <w:tcPr>
            <w:tcW w:w="2391" w:type="dxa"/>
            <w:shd w:val="clear" w:color="auto" w:fill="auto"/>
          </w:tcPr>
          <w:p w:rsidR="00DC4019" w:rsidRDefault="00DC4019" w:rsidP="00DE5B80">
            <w:pPr>
              <w:ind w:firstLine="0"/>
              <w:rPr>
                <w:rtl/>
              </w:rPr>
            </w:pPr>
            <w:r>
              <w:rPr>
                <w:rtl/>
              </w:rPr>
              <w:t>זיו אלי</w:t>
            </w:r>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DC4019" w:rsidP="00DE5B80">
            <w:pPr>
              <w:ind w:firstLine="0"/>
              <w:rPr>
                <w:rtl/>
              </w:rPr>
            </w:pPr>
            <w:r>
              <w:rPr>
                <w:rtl/>
              </w:rPr>
              <w:t>מחלקת קשרי ממשל, פורום קהלת</w:t>
            </w:r>
          </w:p>
        </w:tc>
      </w:tr>
      <w:tr w:rsidR="00DC4019" w:rsidTr="00217216">
        <w:tc>
          <w:tcPr>
            <w:tcW w:w="2391" w:type="dxa"/>
            <w:shd w:val="clear" w:color="auto" w:fill="auto"/>
          </w:tcPr>
          <w:p w:rsidR="00DC4019" w:rsidRDefault="00DC4019" w:rsidP="00DE5B80">
            <w:pPr>
              <w:ind w:firstLine="0"/>
              <w:rPr>
                <w:rtl/>
              </w:rPr>
            </w:pPr>
            <w:r>
              <w:rPr>
                <w:rtl/>
              </w:rPr>
              <w:t xml:space="preserve">אבישי </w:t>
            </w:r>
            <w:proofErr w:type="spellStart"/>
            <w:r>
              <w:rPr>
                <w:rtl/>
              </w:rPr>
              <w:t>קייסרמן</w:t>
            </w:r>
            <w:proofErr w:type="spellEnd"/>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DC4019" w:rsidP="00DE5B80">
            <w:pPr>
              <w:ind w:firstLine="0"/>
              <w:rPr>
                <w:rtl/>
              </w:rPr>
            </w:pPr>
            <w:r>
              <w:rPr>
                <w:rtl/>
              </w:rPr>
              <w:t>מנהל פעילות ארצית, ארגון ערי ישראל</w:t>
            </w:r>
          </w:p>
        </w:tc>
      </w:tr>
      <w:tr w:rsidR="00DC4019" w:rsidTr="00217216">
        <w:tc>
          <w:tcPr>
            <w:tcW w:w="2391" w:type="dxa"/>
            <w:shd w:val="clear" w:color="auto" w:fill="auto"/>
          </w:tcPr>
          <w:p w:rsidR="00DC4019" w:rsidRDefault="00DC4019" w:rsidP="00DE5B80">
            <w:pPr>
              <w:ind w:firstLine="0"/>
              <w:rPr>
                <w:rtl/>
              </w:rPr>
            </w:pPr>
            <w:r>
              <w:rPr>
                <w:rtl/>
              </w:rPr>
              <w:t xml:space="preserve">יובל </w:t>
            </w:r>
            <w:proofErr w:type="spellStart"/>
            <w:r>
              <w:rPr>
                <w:rtl/>
              </w:rPr>
              <w:t>בנאל</w:t>
            </w:r>
            <w:proofErr w:type="spellEnd"/>
            <w:r>
              <w:rPr>
                <w:rtl/>
              </w:rPr>
              <w:t xml:space="preserve"> </w:t>
            </w:r>
            <w:proofErr w:type="spellStart"/>
            <w:r>
              <w:rPr>
                <w:rtl/>
              </w:rPr>
              <w:t>דירליק</w:t>
            </w:r>
            <w:proofErr w:type="spellEnd"/>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255307" w:rsidP="00DE5B80">
            <w:pPr>
              <w:ind w:firstLine="0"/>
              <w:rPr>
                <w:rtl/>
              </w:rPr>
            </w:pPr>
            <w:r>
              <w:rPr>
                <w:rFonts w:hint="cs"/>
                <w:rtl/>
              </w:rPr>
              <w:t xml:space="preserve">ראש חטיבת מדיניות וקשרי ממשל, </w:t>
            </w:r>
            <w:r w:rsidR="00DC4019">
              <w:rPr>
                <w:rtl/>
              </w:rPr>
              <w:t>ארגון בצלמו</w:t>
            </w:r>
          </w:p>
        </w:tc>
      </w:tr>
      <w:tr w:rsidR="00DC4019" w:rsidTr="00217216">
        <w:tc>
          <w:tcPr>
            <w:tcW w:w="2391" w:type="dxa"/>
            <w:shd w:val="clear" w:color="auto" w:fill="auto"/>
          </w:tcPr>
          <w:p w:rsidR="00DC4019" w:rsidRDefault="00DC4019" w:rsidP="00DE5B80">
            <w:pPr>
              <w:ind w:firstLine="0"/>
              <w:rPr>
                <w:rtl/>
              </w:rPr>
            </w:pPr>
            <w:r>
              <w:rPr>
                <w:rtl/>
              </w:rPr>
              <w:t>בני פרץ</w:t>
            </w:r>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DC4019" w:rsidP="00DE5B80">
            <w:pPr>
              <w:ind w:firstLine="0"/>
              <w:rPr>
                <w:rtl/>
              </w:rPr>
            </w:pPr>
            <w:r>
              <w:rPr>
                <w:rtl/>
              </w:rPr>
              <w:t>פעיל חברתי</w:t>
            </w:r>
          </w:p>
        </w:tc>
      </w:tr>
      <w:tr w:rsidR="00DC4019" w:rsidTr="00217216">
        <w:tc>
          <w:tcPr>
            <w:tcW w:w="2391" w:type="dxa"/>
            <w:shd w:val="clear" w:color="auto" w:fill="auto"/>
          </w:tcPr>
          <w:p w:rsidR="00DC4019" w:rsidRDefault="00DC4019" w:rsidP="00DE5B80">
            <w:pPr>
              <w:ind w:firstLine="0"/>
              <w:rPr>
                <w:rtl/>
              </w:rPr>
            </w:pPr>
            <w:r>
              <w:rPr>
                <w:rtl/>
              </w:rPr>
              <w:t>עמיחי בן סעדון</w:t>
            </w:r>
          </w:p>
        </w:tc>
        <w:tc>
          <w:tcPr>
            <w:tcW w:w="251" w:type="dxa"/>
            <w:shd w:val="clear" w:color="auto" w:fill="auto"/>
          </w:tcPr>
          <w:p w:rsidR="00DC4019" w:rsidRDefault="00DC4019" w:rsidP="00DE5B80">
            <w:pPr>
              <w:ind w:firstLine="0"/>
              <w:rPr>
                <w:rtl/>
              </w:rPr>
            </w:pPr>
          </w:p>
        </w:tc>
        <w:tc>
          <w:tcPr>
            <w:tcW w:w="6681" w:type="dxa"/>
            <w:shd w:val="clear" w:color="auto" w:fill="auto"/>
          </w:tcPr>
          <w:p w:rsidR="00DC4019" w:rsidRDefault="00DC4019" w:rsidP="00DE5B80">
            <w:pPr>
              <w:ind w:firstLine="0"/>
              <w:rPr>
                <w:rtl/>
              </w:rPr>
            </w:pPr>
          </w:p>
        </w:tc>
      </w:tr>
      <w:tr w:rsidR="00DC4019" w:rsidTr="00217216">
        <w:tc>
          <w:tcPr>
            <w:tcW w:w="2391" w:type="dxa"/>
            <w:shd w:val="clear" w:color="auto" w:fill="auto"/>
          </w:tcPr>
          <w:p w:rsidR="00DC4019" w:rsidRDefault="00DC4019" w:rsidP="00DE5B80">
            <w:pPr>
              <w:ind w:firstLine="0"/>
              <w:rPr>
                <w:rtl/>
              </w:rPr>
            </w:pPr>
            <w:r>
              <w:rPr>
                <w:rtl/>
              </w:rPr>
              <w:t>דולב תורג'מן</w:t>
            </w:r>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DC4019" w:rsidP="00DE5B80">
            <w:pPr>
              <w:ind w:firstLine="0"/>
              <w:rPr>
                <w:rtl/>
              </w:rPr>
            </w:pPr>
            <w:r>
              <w:rPr>
                <w:rtl/>
              </w:rPr>
              <w:t>שדלן, תנועת הביטחוניסטים</w:t>
            </w:r>
          </w:p>
        </w:tc>
      </w:tr>
      <w:tr w:rsidR="00DC4019" w:rsidTr="00217216">
        <w:tc>
          <w:tcPr>
            <w:tcW w:w="2391" w:type="dxa"/>
            <w:shd w:val="clear" w:color="auto" w:fill="auto"/>
          </w:tcPr>
          <w:p w:rsidR="00DC4019" w:rsidRDefault="00DC4019" w:rsidP="00DE5B80">
            <w:pPr>
              <w:ind w:firstLine="0"/>
              <w:rPr>
                <w:rtl/>
              </w:rPr>
            </w:pPr>
            <w:r>
              <w:rPr>
                <w:rtl/>
              </w:rPr>
              <w:t>אור דהן</w:t>
            </w:r>
          </w:p>
        </w:tc>
        <w:tc>
          <w:tcPr>
            <w:tcW w:w="251" w:type="dxa"/>
            <w:shd w:val="clear" w:color="auto" w:fill="auto"/>
          </w:tcPr>
          <w:p w:rsidR="00DC4019" w:rsidRDefault="00DC4019" w:rsidP="00DE5B80">
            <w:pPr>
              <w:ind w:firstLine="0"/>
              <w:rPr>
                <w:rtl/>
              </w:rPr>
            </w:pPr>
            <w:r>
              <w:rPr>
                <w:rtl/>
              </w:rPr>
              <w:t>–</w:t>
            </w:r>
          </w:p>
        </w:tc>
        <w:tc>
          <w:tcPr>
            <w:tcW w:w="6681" w:type="dxa"/>
            <w:shd w:val="clear" w:color="auto" w:fill="auto"/>
          </w:tcPr>
          <w:p w:rsidR="00DC4019" w:rsidRDefault="00DC4019" w:rsidP="00DE5B80">
            <w:pPr>
              <w:ind w:firstLine="0"/>
              <w:rPr>
                <w:rtl/>
              </w:rPr>
            </w:pPr>
            <w:r>
              <w:rPr>
                <w:rtl/>
              </w:rPr>
              <w:t>שדלן, תנועת הביטחוניסטים</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51D16" w:rsidP="00D40A29">
      <w:pPr>
        <w:ind w:firstLine="0"/>
      </w:pPr>
      <w:r>
        <w:rPr>
          <w:rFonts w:hint="cs"/>
          <w:rtl/>
        </w:rPr>
        <w:t>גלעד נווה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51D16" w:rsidP="00D40A29">
      <w:pPr>
        <w:ind w:firstLine="0"/>
        <w:rPr>
          <w:u w:val="single"/>
        </w:rPr>
      </w:pPr>
      <w:r>
        <w:rPr>
          <w:rtl/>
        </w:rPr>
        <w:t>לאה גופר</w:t>
      </w:r>
    </w:p>
    <w:p w:rsidR="00E64116" w:rsidRDefault="00E64116" w:rsidP="00DE5B80">
      <w:pPr>
        <w:ind w:firstLine="0"/>
        <w:rPr>
          <w:rtl/>
        </w:rPr>
      </w:pPr>
    </w:p>
    <w:p w:rsidR="00B51D16" w:rsidRPr="00B51D16" w:rsidRDefault="00B51D16" w:rsidP="00DE5B80">
      <w:pPr>
        <w:ind w:firstLine="0"/>
        <w:rPr>
          <w:b/>
          <w:bCs/>
          <w:u w:val="single"/>
          <w:rtl/>
        </w:rPr>
      </w:pPr>
      <w:r w:rsidRPr="00B51D16">
        <w:rPr>
          <w:rFonts w:hint="cs"/>
          <w:b/>
          <w:bCs/>
          <w:u w:val="single"/>
          <w:rtl/>
        </w:rPr>
        <w:t>סגן מנהלת הוועדה:</w:t>
      </w:r>
    </w:p>
    <w:p w:rsidR="00B51D16" w:rsidRDefault="00B51D16" w:rsidP="00DE5B80">
      <w:pPr>
        <w:ind w:firstLine="0"/>
        <w:rPr>
          <w:rtl/>
        </w:rPr>
      </w:pPr>
      <w:r>
        <w:rPr>
          <w:rFonts w:hint="cs"/>
          <w:rtl/>
        </w:rPr>
        <w:t>נעם שאוליאן</w:t>
      </w:r>
    </w:p>
    <w:p w:rsidR="00B51D16" w:rsidRDefault="00B51D16" w:rsidP="00DE5B80">
      <w:pPr>
        <w:ind w:firstLine="0"/>
        <w:rPr>
          <w:rtl/>
        </w:rPr>
      </w:pPr>
    </w:p>
    <w:p w:rsidR="00452EF2" w:rsidRDefault="00452EF2" w:rsidP="00DE5B80">
      <w:pPr>
        <w:ind w:firstLine="0"/>
        <w:rPr>
          <w:rtl/>
        </w:rPr>
      </w:pPr>
    </w:p>
    <w:p w:rsidR="00452EF2" w:rsidRDefault="00452EF2" w:rsidP="00DE5B80">
      <w:pPr>
        <w:ind w:firstLine="0"/>
        <w:rPr>
          <w:rtl/>
        </w:rPr>
      </w:pPr>
    </w:p>
    <w:p w:rsidR="00B51D16" w:rsidRPr="00B51D16" w:rsidRDefault="00B51D16" w:rsidP="00DE5B80">
      <w:pPr>
        <w:ind w:firstLine="0"/>
        <w:rPr>
          <w:b/>
          <w:bCs/>
          <w:u w:val="single"/>
          <w:rtl/>
        </w:rPr>
      </w:pPr>
      <w:r w:rsidRPr="00B51D16">
        <w:rPr>
          <w:rFonts w:hint="cs"/>
          <w:b/>
          <w:bCs/>
          <w:u w:val="single"/>
          <w:rtl/>
        </w:rPr>
        <w:t>רכזת תחום פרלמנטרי:</w:t>
      </w:r>
    </w:p>
    <w:p w:rsidR="00B51D16" w:rsidRDefault="00B51D16" w:rsidP="00DE5B80">
      <w:pPr>
        <w:ind w:firstLine="0"/>
        <w:rPr>
          <w:rtl/>
        </w:rPr>
      </w:pPr>
      <w:r>
        <w:rPr>
          <w:rFonts w:hint="cs"/>
          <w:rtl/>
        </w:rPr>
        <w:t xml:space="preserve">יונת </w:t>
      </w:r>
      <w:proofErr w:type="spellStart"/>
      <w:r>
        <w:rPr>
          <w:rFonts w:hint="cs"/>
          <w:rtl/>
        </w:rPr>
        <w:t>מייזל</w:t>
      </w:r>
      <w:proofErr w:type="spellEnd"/>
    </w:p>
    <w:p w:rsidR="00B51D16" w:rsidRPr="008713A4" w:rsidRDefault="00B51D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51D16" w:rsidP="008320F6">
      <w:pPr>
        <w:ind w:firstLine="0"/>
        <w:rPr>
          <w:rtl/>
        </w:rPr>
      </w:pPr>
      <w:r>
        <w:rPr>
          <w:rFonts w:hint="cs"/>
          <w:rtl/>
        </w:rPr>
        <w:t>א.ב., חבר תרגומים</w:t>
      </w:r>
    </w:p>
    <w:p w:rsidR="001D7D32" w:rsidRDefault="001D7D32" w:rsidP="000973E6">
      <w:pPr>
        <w:spacing w:before="60"/>
        <w:ind w:firstLine="0"/>
        <w:jc w:val="center"/>
        <w:rPr>
          <w:rtl/>
        </w:rPr>
      </w:pPr>
    </w:p>
    <w:p w:rsidR="00452EF2" w:rsidRDefault="00452EF2" w:rsidP="000973E6">
      <w:pPr>
        <w:spacing w:before="60"/>
        <w:ind w:firstLine="0"/>
        <w:jc w:val="center"/>
        <w:rPr>
          <w:rtl/>
        </w:rPr>
      </w:pPr>
    </w:p>
    <w:p w:rsidR="001D7D32" w:rsidRDefault="001D7D32" w:rsidP="001D7D32">
      <w:pPr>
        <w:ind w:firstLine="0"/>
      </w:pPr>
      <w:r>
        <w:rPr>
          <w:rFonts w:hint="cs"/>
          <w:rtl/>
        </w:rPr>
        <w:t>רשימת הנוכחים על תואריהם מבוססת על המידע שהוזן במערכת המוזמנים הממוחשבת. ייתכנו אי-דיוקים והשמטות.</w:t>
      </w:r>
    </w:p>
    <w:p w:rsidR="000973E6" w:rsidRPr="000973E6" w:rsidRDefault="00E64116" w:rsidP="000973E6">
      <w:pPr>
        <w:spacing w:before="60"/>
        <w:ind w:firstLine="0"/>
        <w:jc w:val="center"/>
        <w:rPr>
          <w:bCs/>
          <w:u w:val="single"/>
          <w:rtl/>
        </w:rPr>
      </w:pPr>
      <w:r w:rsidRPr="008713A4">
        <w:rPr>
          <w:rtl/>
        </w:rPr>
        <w:br w:type="page"/>
      </w:r>
      <w:r w:rsidR="000973E6" w:rsidRPr="000973E6">
        <w:rPr>
          <w:rStyle w:val="TagStyle"/>
          <w:b w:val="0"/>
          <w:bCs/>
          <w:u w:val="single"/>
          <w:rtl/>
        </w:rPr>
        <w:lastRenderedPageBreak/>
        <w:t xml:space="preserve">&lt;&lt; הלסי &gt;&gt; </w:t>
      </w:r>
      <w:r w:rsidR="000973E6" w:rsidRPr="000973E6">
        <w:rPr>
          <w:bCs/>
          <w:u w:val="single"/>
          <w:rtl/>
        </w:rPr>
        <w:t>הצעה לסדר היום בנושא: "נהלי חקירה משטרתית באירועי הגנה עצמית"</w:t>
      </w:r>
    </w:p>
    <w:p w:rsidR="000973E6" w:rsidRDefault="000973E6" w:rsidP="000973E6">
      <w:pPr>
        <w:spacing w:before="60"/>
        <w:ind w:firstLine="0"/>
        <w:jc w:val="center"/>
        <w:rPr>
          <w:bCs/>
          <w:u w:val="single"/>
          <w:rtl/>
        </w:rPr>
      </w:pPr>
      <w:r w:rsidRPr="000973E6">
        <w:rPr>
          <w:bCs/>
          <w:u w:val="single"/>
          <w:rtl/>
        </w:rPr>
        <w:t>של חה"כ עמית הלוי</w:t>
      </w:r>
      <w:r w:rsidRPr="000973E6">
        <w:rPr>
          <w:rStyle w:val="TagStyle"/>
          <w:b w:val="0"/>
          <w:bCs/>
          <w:u w:val="single"/>
          <w:rtl/>
        </w:rPr>
        <w:t xml:space="preserve"> &lt;&lt; הלסי &gt;&gt;</w:t>
      </w:r>
    </w:p>
    <w:p w:rsidR="000973E6" w:rsidRDefault="000973E6" w:rsidP="000973E6">
      <w:pPr>
        <w:spacing w:before="60"/>
        <w:ind w:firstLine="0"/>
        <w:jc w:val="center"/>
        <w:rPr>
          <w:bCs/>
          <w:u w:val="single"/>
          <w:rtl/>
        </w:rPr>
      </w:pPr>
    </w:p>
    <w:p w:rsidR="000973E6" w:rsidRDefault="000973E6" w:rsidP="000973E6">
      <w:pPr>
        <w:pStyle w:val="a4"/>
        <w:keepNext/>
        <w:rPr>
          <w:rtl/>
        </w:rPr>
      </w:pPr>
      <w:bookmarkStart w:id="1" w:name="ET_speaker_היור_סימון_מושיאשוילי_4"/>
      <w:r w:rsidRPr="000973E6">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0973E6">
        <w:rPr>
          <w:rStyle w:val="TagStyle"/>
          <w:rtl/>
        </w:rPr>
        <w:t xml:space="preserve"> &lt;&lt; דובר &gt;&gt;</w:t>
      </w:r>
      <w:r w:rsidR="002C6D20">
        <w:rPr>
          <w:rtl/>
        </w:rPr>
        <w:t xml:space="preserve"> </w:t>
      </w:r>
      <w:bookmarkEnd w:id="1"/>
    </w:p>
    <w:p w:rsidR="000973E6" w:rsidRDefault="000973E6" w:rsidP="000973E6">
      <w:pPr>
        <w:rPr>
          <w:rtl/>
          <w:lang w:eastAsia="he-IL"/>
        </w:rPr>
      </w:pPr>
    </w:p>
    <w:p w:rsidR="00C97CEE" w:rsidRDefault="00C97CEE" w:rsidP="000973E6">
      <w:pPr>
        <w:rPr>
          <w:rtl/>
          <w:lang w:eastAsia="he-IL"/>
        </w:rPr>
      </w:pPr>
      <w:r>
        <w:rPr>
          <w:rFonts w:hint="cs"/>
          <w:rtl/>
          <w:lang w:eastAsia="he-IL"/>
        </w:rPr>
        <w:t>בוקר טוב לכולם. ראשית, אני מודה לכל מי שהגיע. אני חייב להתייחס ליום העצוב שעם ישראל עבר אתמול, שהתחיל בעצם שלשום. אני מבקש לשלוח תנחומים למשפחות שהצטרפו למצער למעגל המשפחות השכולות, משפחת החיילת ליה בן נון ז"ל, החיילים אורי יצחק אילוז ז"ל</w:t>
      </w:r>
      <w:r w:rsidR="00072362">
        <w:rPr>
          <w:rFonts w:hint="cs"/>
          <w:rtl/>
          <w:lang w:eastAsia="he-IL"/>
        </w:rPr>
        <w:t>,</w:t>
      </w:r>
      <w:r>
        <w:rPr>
          <w:rFonts w:hint="cs"/>
          <w:rtl/>
          <w:lang w:eastAsia="he-IL"/>
        </w:rPr>
        <w:t xml:space="preserve"> ואוהד שמעון דהן ז"ל. השם יקום דמם. </w:t>
      </w:r>
    </w:p>
    <w:p w:rsidR="00C97CEE" w:rsidRDefault="00C97CEE" w:rsidP="000973E6">
      <w:pPr>
        <w:rPr>
          <w:rtl/>
          <w:lang w:eastAsia="he-IL"/>
        </w:rPr>
      </w:pPr>
    </w:p>
    <w:p w:rsidR="00C97CEE" w:rsidRDefault="00C97CEE" w:rsidP="000973E6">
      <w:pPr>
        <w:rPr>
          <w:rtl/>
          <w:lang w:eastAsia="he-IL"/>
        </w:rPr>
      </w:pPr>
      <w:r>
        <w:rPr>
          <w:rFonts w:hint="cs"/>
          <w:rtl/>
          <w:lang w:eastAsia="he-IL"/>
        </w:rPr>
        <w:t>אני רוצה להודות לכם שוב, לכל מי שהגיע. לי מרגיש שאנחנו בנושא שהתכנסנו למענו היום, מה שהציע המציע, חבר הכנסת עמית הלוי, יישר כוח</w:t>
      </w:r>
      <w:r w:rsidR="00072362">
        <w:rPr>
          <w:rFonts w:hint="cs"/>
          <w:rtl/>
          <w:lang w:eastAsia="he-IL"/>
        </w:rPr>
        <w:t>,</w:t>
      </w:r>
      <w:r>
        <w:rPr>
          <w:rFonts w:hint="cs"/>
          <w:rtl/>
          <w:lang w:eastAsia="he-IL"/>
        </w:rPr>
        <w:t xml:space="preserve"> עמית. </w:t>
      </w:r>
    </w:p>
    <w:p w:rsidR="00C97CEE" w:rsidRDefault="00C97CEE" w:rsidP="000973E6">
      <w:pPr>
        <w:rPr>
          <w:rtl/>
          <w:lang w:eastAsia="he-IL"/>
        </w:rPr>
      </w:pPr>
    </w:p>
    <w:p w:rsidR="00C97CEE" w:rsidRDefault="00C97CEE" w:rsidP="00C97CEE">
      <w:pPr>
        <w:pStyle w:val="a4"/>
        <w:keepNext/>
        <w:rPr>
          <w:rtl/>
        </w:rPr>
      </w:pPr>
      <w:bookmarkStart w:id="2" w:name="ET_speaker_6164_5"/>
      <w:r w:rsidRPr="00C97CEE">
        <w:rPr>
          <w:rStyle w:val="TagStyle"/>
          <w:rtl/>
        </w:rPr>
        <w:t xml:space="preserve"> &lt;&lt; דובר &gt;&gt; </w:t>
      </w:r>
      <w:r>
        <w:rPr>
          <w:rtl/>
        </w:rPr>
        <w:t>עמית הלוי (הליכוד):</w:t>
      </w:r>
      <w:r w:rsidRPr="00C97CEE">
        <w:rPr>
          <w:rStyle w:val="TagStyle"/>
          <w:rtl/>
        </w:rPr>
        <w:t xml:space="preserve"> &lt;&lt; דובר &gt;&gt;</w:t>
      </w:r>
      <w:r w:rsidR="002C6D20">
        <w:rPr>
          <w:rtl/>
        </w:rPr>
        <w:t xml:space="preserve"> </w:t>
      </w:r>
      <w:bookmarkEnd w:id="2"/>
    </w:p>
    <w:p w:rsidR="00C97CEE" w:rsidRDefault="00C97CEE" w:rsidP="00C97CEE">
      <w:pPr>
        <w:pStyle w:val="KeepWithNext"/>
        <w:rPr>
          <w:rtl/>
          <w:lang w:eastAsia="he-IL"/>
        </w:rPr>
      </w:pPr>
    </w:p>
    <w:p w:rsidR="00C97CEE" w:rsidRDefault="00C97CEE" w:rsidP="00C97CEE">
      <w:pPr>
        <w:rPr>
          <w:rtl/>
          <w:lang w:eastAsia="he-IL"/>
        </w:rPr>
      </w:pPr>
      <w:r>
        <w:rPr>
          <w:rFonts w:hint="cs"/>
          <w:rtl/>
          <w:lang w:eastAsia="he-IL"/>
        </w:rPr>
        <w:t>תודה רבה.</w:t>
      </w:r>
    </w:p>
    <w:p w:rsidR="00C97CEE" w:rsidRDefault="00C97CEE" w:rsidP="00C97CEE">
      <w:pPr>
        <w:rPr>
          <w:rtl/>
          <w:lang w:eastAsia="he-IL"/>
        </w:rPr>
      </w:pPr>
    </w:p>
    <w:p w:rsidR="00C97CEE" w:rsidRDefault="00C97CEE" w:rsidP="00C97CEE">
      <w:pPr>
        <w:pStyle w:val="a4"/>
        <w:keepNext/>
        <w:rPr>
          <w:rtl/>
        </w:rPr>
      </w:pPr>
      <w:bookmarkStart w:id="3" w:name="ET_speaker_היור_סימון_מושיאשוילי_6"/>
      <w:r w:rsidRPr="00C97CEE">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C97CEE">
        <w:rPr>
          <w:rStyle w:val="TagStyle"/>
          <w:rtl/>
        </w:rPr>
        <w:t xml:space="preserve"> &lt;&lt; דובר &gt;&gt;</w:t>
      </w:r>
      <w:r w:rsidR="002C6D20">
        <w:rPr>
          <w:rtl/>
        </w:rPr>
        <w:t xml:space="preserve"> </w:t>
      </w:r>
      <w:bookmarkEnd w:id="3"/>
    </w:p>
    <w:p w:rsidR="00C97CEE" w:rsidRDefault="00C97CEE" w:rsidP="00C97CEE">
      <w:pPr>
        <w:pStyle w:val="KeepWithNext"/>
        <w:rPr>
          <w:rtl/>
          <w:lang w:eastAsia="he-IL"/>
        </w:rPr>
      </w:pPr>
    </w:p>
    <w:p w:rsidR="00C97CEE" w:rsidRDefault="00C97CEE" w:rsidP="00C97CEE">
      <w:pPr>
        <w:rPr>
          <w:rtl/>
          <w:lang w:eastAsia="he-IL"/>
        </w:rPr>
      </w:pPr>
      <w:r>
        <w:rPr>
          <w:rFonts w:hint="cs"/>
          <w:rtl/>
          <w:lang w:eastAsia="he-IL"/>
        </w:rPr>
        <w:t xml:space="preserve">אני מרגיש שאנחנו מהלכים על חבל דק. אני זוכר כשאני התגייסתי, זה היה בשנת 1995, אז כטירון בין הדברים הראשונים שהעבירו לנו היה נוהל פתיחה באש. נוהל פתיחה באש, ירייה באוויר, אזהרה, גפיים תחתונות </w:t>
      </w:r>
      <w:proofErr w:type="spellStart"/>
      <w:r>
        <w:rPr>
          <w:rFonts w:hint="cs"/>
          <w:rtl/>
          <w:lang w:eastAsia="he-IL"/>
        </w:rPr>
        <w:t>וכו</w:t>
      </w:r>
      <w:proofErr w:type="spellEnd"/>
      <w:r>
        <w:rPr>
          <w:rFonts w:hint="cs"/>
          <w:rtl/>
          <w:lang w:eastAsia="he-IL"/>
        </w:rPr>
        <w:t>'. כאן אנחנו מדברים על שניות, אולי שבריר שנייה שכל אחד שנושא נשק ברישיון כמובן, חייב להחליט איך הוא פועל ומה הוא פועל, אם בכלל. זה עניין שהוא לא פשוט בכלל.</w:t>
      </w:r>
    </w:p>
    <w:p w:rsidR="00C97CEE" w:rsidRDefault="00C97CEE" w:rsidP="00C97CEE">
      <w:pPr>
        <w:rPr>
          <w:rtl/>
          <w:lang w:eastAsia="he-IL"/>
        </w:rPr>
      </w:pPr>
    </w:p>
    <w:p w:rsidR="00C97CEE" w:rsidRDefault="00C97CEE" w:rsidP="00C97CEE">
      <w:pPr>
        <w:rPr>
          <w:rtl/>
          <w:lang w:eastAsia="he-IL"/>
        </w:rPr>
      </w:pPr>
      <w:r>
        <w:rPr>
          <w:rFonts w:hint="cs"/>
          <w:rtl/>
          <w:lang w:eastAsia="he-IL"/>
        </w:rPr>
        <w:t xml:space="preserve">עמית, אנחנו נשמח לשמוע את הסקירה ממך. </w:t>
      </w:r>
    </w:p>
    <w:p w:rsidR="00C97CEE" w:rsidRDefault="00C97CEE" w:rsidP="00C97CEE">
      <w:pPr>
        <w:rPr>
          <w:rtl/>
          <w:lang w:eastAsia="he-IL"/>
        </w:rPr>
      </w:pPr>
    </w:p>
    <w:p w:rsidR="00C97CEE" w:rsidRDefault="00C97CEE" w:rsidP="00C97CEE">
      <w:pPr>
        <w:pStyle w:val="a4"/>
        <w:keepNext/>
        <w:rPr>
          <w:rtl/>
        </w:rPr>
      </w:pPr>
      <w:bookmarkStart w:id="4" w:name="ET_speaker_6164_7"/>
      <w:r w:rsidRPr="00C97CEE">
        <w:rPr>
          <w:rStyle w:val="TagStyle"/>
          <w:rtl/>
        </w:rPr>
        <w:t xml:space="preserve"> &lt;&lt; דובר &gt;&gt; </w:t>
      </w:r>
      <w:r>
        <w:rPr>
          <w:rtl/>
        </w:rPr>
        <w:t>עמית הלוי (הליכוד):</w:t>
      </w:r>
      <w:r w:rsidRPr="00C97CEE">
        <w:rPr>
          <w:rStyle w:val="TagStyle"/>
          <w:rtl/>
        </w:rPr>
        <w:t xml:space="preserve"> &lt;&lt; דובר &gt;&gt;</w:t>
      </w:r>
      <w:r w:rsidR="002C6D20">
        <w:rPr>
          <w:rtl/>
        </w:rPr>
        <w:t xml:space="preserve"> </w:t>
      </w:r>
      <w:bookmarkEnd w:id="4"/>
    </w:p>
    <w:p w:rsidR="00C97CEE" w:rsidRDefault="00C97CEE" w:rsidP="00C97CEE">
      <w:pPr>
        <w:pStyle w:val="KeepWithNext"/>
        <w:rPr>
          <w:rtl/>
          <w:lang w:eastAsia="he-IL"/>
        </w:rPr>
      </w:pPr>
    </w:p>
    <w:p w:rsidR="00C97CEE" w:rsidRDefault="00C97CEE" w:rsidP="00C97CEE">
      <w:pPr>
        <w:rPr>
          <w:rtl/>
          <w:lang w:eastAsia="he-IL"/>
        </w:rPr>
      </w:pPr>
      <w:r>
        <w:rPr>
          <w:rFonts w:hint="cs"/>
          <w:rtl/>
          <w:lang w:eastAsia="he-IL"/>
        </w:rPr>
        <w:t>תודה</w:t>
      </w:r>
      <w:r w:rsidR="00072362">
        <w:rPr>
          <w:rFonts w:hint="cs"/>
          <w:rtl/>
          <w:lang w:eastAsia="he-IL"/>
        </w:rPr>
        <w:t>,</w:t>
      </w:r>
      <w:r>
        <w:rPr>
          <w:rFonts w:hint="cs"/>
          <w:rtl/>
          <w:lang w:eastAsia="he-IL"/>
        </w:rPr>
        <w:t xml:space="preserve"> אדוני היושב-ראש. תודה לך וליושב-ראש הוועדה הקבוע, צביקה פוגל, על הקיום של הדיון החשוב הזה. אולי נפתח בסרטון הזה, סרטון של מסע הרצח שהיה בבאר שבע. אני חושב שלפעמים תמונה אחת שווה אלף מילים, אז הסרטון הזה מסביר את מהות הדיון ואת הצור</w:t>
      </w:r>
      <w:r w:rsidR="00072362">
        <w:rPr>
          <w:rFonts w:hint="cs"/>
          <w:rtl/>
          <w:lang w:eastAsia="he-IL"/>
        </w:rPr>
        <w:t>ך</w:t>
      </w:r>
      <w:r>
        <w:rPr>
          <w:rFonts w:hint="cs"/>
          <w:rtl/>
          <w:lang w:eastAsia="he-IL"/>
        </w:rPr>
        <w:t xml:space="preserve"> בשינוי הנוהל, ולמעשה את הצורך באכיפת הנוהל שכבר שונה, שזה בעיקר הסיבה שיזמתי את הדיון הזה. אני מציע שנראה את הסרטון הזה ונתייחס אליו.</w:t>
      </w:r>
    </w:p>
    <w:p w:rsidR="00C97CEE" w:rsidRDefault="00C97CEE" w:rsidP="00C97CEE">
      <w:pPr>
        <w:rPr>
          <w:rtl/>
          <w:lang w:eastAsia="he-IL"/>
        </w:rPr>
      </w:pPr>
    </w:p>
    <w:p w:rsidR="00C97CEE" w:rsidRDefault="00C97CEE" w:rsidP="00C97CEE">
      <w:pPr>
        <w:rPr>
          <w:rtl/>
          <w:lang w:eastAsia="he-IL"/>
        </w:rPr>
      </w:pPr>
      <w:r>
        <w:rPr>
          <w:rFonts w:hint="cs"/>
          <w:rtl/>
          <w:lang w:eastAsia="he-IL"/>
        </w:rPr>
        <w:t>(הקרנת סרטון)</w:t>
      </w:r>
    </w:p>
    <w:p w:rsidR="00C97CEE" w:rsidRDefault="00C97CEE" w:rsidP="00C97CEE">
      <w:pPr>
        <w:rPr>
          <w:rtl/>
          <w:lang w:eastAsia="he-IL"/>
        </w:rPr>
      </w:pPr>
    </w:p>
    <w:p w:rsidR="00C97CEE" w:rsidRDefault="00C97CEE" w:rsidP="00C97CEE">
      <w:pPr>
        <w:pStyle w:val="a4"/>
        <w:keepNext/>
        <w:rPr>
          <w:rtl/>
        </w:rPr>
      </w:pPr>
      <w:bookmarkStart w:id="5" w:name="ET_speaker_6164_8"/>
      <w:r w:rsidRPr="00C97CEE">
        <w:rPr>
          <w:rStyle w:val="TagStyle"/>
          <w:rtl/>
        </w:rPr>
        <w:t xml:space="preserve"> &lt;&lt; דובר &gt;&gt; </w:t>
      </w:r>
      <w:r>
        <w:rPr>
          <w:rtl/>
        </w:rPr>
        <w:t>עמית הלוי (הליכוד):</w:t>
      </w:r>
      <w:r w:rsidRPr="00C97CEE">
        <w:rPr>
          <w:rStyle w:val="TagStyle"/>
          <w:rtl/>
        </w:rPr>
        <w:t xml:space="preserve"> &lt;&lt; דובר &gt;&gt;</w:t>
      </w:r>
      <w:r w:rsidR="002C6D20">
        <w:rPr>
          <w:rtl/>
        </w:rPr>
        <w:t xml:space="preserve"> </w:t>
      </w:r>
      <w:bookmarkEnd w:id="5"/>
    </w:p>
    <w:p w:rsidR="00C97CEE" w:rsidRDefault="00C97CEE" w:rsidP="00C97CEE">
      <w:pPr>
        <w:pStyle w:val="KeepWithNext"/>
        <w:rPr>
          <w:rtl/>
          <w:lang w:eastAsia="he-IL"/>
        </w:rPr>
      </w:pPr>
    </w:p>
    <w:p w:rsidR="00552F5C" w:rsidRDefault="00552F5C" w:rsidP="00552F5C">
      <w:pPr>
        <w:rPr>
          <w:rtl/>
          <w:lang w:eastAsia="he-IL"/>
        </w:rPr>
      </w:pPr>
      <w:r>
        <w:rPr>
          <w:rFonts w:hint="cs"/>
          <w:rtl/>
          <w:lang w:eastAsia="he-IL"/>
        </w:rPr>
        <w:t xml:space="preserve">אדוני היושב-ראש, חברי הכנסת וכל המשתתפים, הירי הזה שבוצע על ידי שני האזרחים הללו, האחד שחשש כמו שציינת, באופן עקרוני, וזה שירה, היה אחרי שהמחבל הזה, </w:t>
      </w:r>
      <w:r w:rsidRPr="00552F5C">
        <w:rPr>
          <w:rtl/>
          <w:lang w:eastAsia="he-IL"/>
        </w:rPr>
        <w:t xml:space="preserve">אבו </w:t>
      </w:r>
      <w:proofErr w:type="spellStart"/>
      <w:r w:rsidRPr="00552F5C">
        <w:rPr>
          <w:rtl/>
          <w:lang w:eastAsia="he-IL"/>
        </w:rPr>
        <w:t>אלקיעאן</w:t>
      </w:r>
      <w:proofErr w:type="spellEnd"/>
      <w:r w:rsidRPr="00552F5C">
        <w:rPr>
          <w:rtl/>
          <w:lang w:eastAsia="he-IL"/>
        </w:rPr>
        <w:t xml:space="preserve"> </w:t>
      </w:r>
      <w:r>
        <w:rPr>
          <w:rFonts w:hint="cs"/>
          <w:rtl/>
          <w:lang w:eastAsia="he-IL"/>
        </w:rPr>
        <w:t>רצח כבר. זה היה סוף מסע הרצח שלו וכמובן יכול היה להיות גם תחילת החלק השני של מסע הרצח</w:t>
      </w:r>
      <w:r w:rsidR="000B71C7">
        <w:rPr>
          <w:rFonts w:hint="cs"/>
          <w:rtl/>
          <w:lang w:eastAsia="he-IL"/>
        </w:rPr>
        <w:t>,</w:t>
      </w:r>
      <w:r>
        <w:rPr>
          <w:rFonts w:hint="cs"/>
          <w:rtl/>
          <w:lang w:eastAsia="he-IL"/>
        </w:rPr>
        <w:t xml:space="preserve"> לולא שהאזרחים האלו החליטו ליזום ולהשתמש בנשק שניתן להם על ידנו, מתוך ההבנה כמו בהרבה מדינות</w:t>
      </w:r>
      <w:r w:rsidR="00072362">
        <w:rPr>
          <w:rFonts w:hint="cs"/>
          <w:rtl/>
          <w:lang w:eastAsia="he-IL"/>
        </w:rPr>
        <w:t>,</w:t>
      </w:r>
      <w:r>
        <w:rPr>
          <w:rFonts w:hint="cs"/>
          <w:rtl/>
          <w:lang w:eastAsia="he-IL"/>
        </w:rPr>
        <w:t xml:space="preserve"> שהמשטרה לא יכולה להיות בכל מקום ובכל עת ולכן היא יוצרת את האפשרות של ההשלמה של ההגנה האזרחית, שבצדק אמר פעם רייגן, זה לא זכות, זה חובה שאנחנו נותנים לאזרחים נשק כדי להגן על עצמם במצבים שבה המדינה לא יכולה להתערב.</w:t>
      </w:r>
    </w:p>
    <w:p w:rsidR="00552F5C" w:rsidRDefault="00552F5C" w:rsidP="00552F5C">
      <w:pPr>
        <w:rPr>
          <w:rtl/>
          <w:lang w:eastAsia="he-IL"/>
        </w:rPr>
      </w:pPr>
    </w:p>
    <w:p w:rsidR="00C97CEE" w:rsidRDefault="0043534E" w:rsidP="00552F5C">
      <w:pPr>
        <w:rPr>
          <w:rtl/>
          <w:lang w:eastAsia="he-IL"/>
        </w:rPr>
      </w:pPr>
      <w:r>
        <w:rPr>
          <w:rFonts w:hint="cs"/>
          <w:rtl/>
          <w:lang w:eastAsia="he-IL"/>
        </w:rPr>
        <w:t xml:space="preserve">אני אומר את הרקע. אני מתנצל מראש גם כי זה דיון מאוד חשוב לי. לפעמים הפרוצדורה הפרלמנטרית שלנו היא כזו שעל אותה שעה יש פה איזה דיון בוועדת הכנסת, גם דבר שאני יזמתי, אז אני פה </w:t>
      </w:r>
      <w:proofErr w:type="spellStart"/>
      <w:r>
        <w:rPr>
          <w:rFonts w:hint="cs"/>
          <w:rtl/>
          <w:lang w:eastAsia="he-IL"/>
        </w:rPr>
        <w:t>אג'נגל</w:t>
      </w:r>
      <w:proofErr w:type="spellEnd"/>
      <w:r>
        <w:rPr>
          <w:rFonts w:hint="cs"/>
          <w:rtl/>
          <w:lang w:eastAsia="he-IL"/>
        </w:rPr>
        <w:t xml:space="preserve"> בין שתי הוועדות. </w:t>
      </w:r>
    </w:p>
    <w:p w:rsidR="0043534E" w:rsidRDefault="0043534E" w:rsidP="00552F5C">
      <w:pPr>
        <w:rPr>
          <w:rtl/>
          <w:lang w:eastAsia="he-IL"/>
        </w:rPr>
      </w:pPr>
    </w:p>
    <w:p w:rsidR="0043534E" w:rsidRDefault="0043534E" w:rsidP="00552F5C">
      <w:pPr>
        <w:rPr>
          <w:rtl/>
          <w:lang w:eastAsia="he-IL"/>
        </w:rPr>
      </w:pPr>
      <w:r>
        <w:rPr>
          <w:rFonts w:hint="cs"/>
          <w:rtl/>
          <w:lang w:eastAsia="he-IL"/>
        </w:rPr>
        <w:t>אני אומר</w:t>
      </w:r>
      <w:r w:rsidR="002C6D20">
        <w:rPr>
          <w:rFonts w:hint="cs"/>
          <w:rtl/>
          <w:lang w:eastAsia="he-IL"/>
        </w:rPr>
        <w:t xml:space="preserve"> </w:t>
      </w:r>
      <w:r>
        <w:rPr>
          <w:rFonts w:hint="cs"/>
          <w:rtl/>
          <w:lang w:eastAsia="he-IL"/>
        </w:rPr>
        <w:t>בקצרה. הדבר הזה הוא לא פעם ראשונה. אדם בא, עשה את המעשה האזרחי הכי חשוב בעצם, להגן על חייו ועל חיי האזרחים. למעשה היה ממלא מקום הקצינים, ממלא מקום המשטרה באותה עת, בדין ובסמכות</w:t>
      </w:r>
      <w:r w:rsidR="00072362">
        <w:rPr>
          <w:rFonts w:hint="cs"/>
          <w:rtl/>
          <w:lang w:eastAsia="he-IL"/>
        </w:rPr>
        <w:t>, ובשביל זה נתנו לו את הדבר הזה.</w:t>
      </w:r>
      <w:r>
        <w:rPr>
          <w:rFonts w:hint="cs"/>
          <w:rtl/>
          <w:lang w:eastAsia="he-IL"/>
        </w:rPr>
        <w:t xml:space="preserve"> רצינו שהוא ישלים. הפרוצדורה שהוא עובר מאז, במקום לקבל צל"ש מהמשטרה, שזה מה שהיה מתבקש כיוון שהוא מילא את עבודת המשטרה בשעה שהיא לא הייתה באותו אירוע. היא גם לא יכולה להיות באותו אירוע. אין תלונות, אין אפשרות כזאת בכל מקום. הוא בדיוק לקח את הנשק שלשם כך נתנו לו את הנשק, ומילא את מקומה של המשטרה. הרי הוא </w:t>
      </w:r>
      <w:r>
        <w:rPr>
          <w:rFonts w:hint="cs"/>
          <w:rtl/>
          <w:lang w:eastAsia="he-IL"/>
        </w:rPr>
        <w:lastRenderedPageBreak/>
        <w:t>היה צריך להיות, אדוני היושב-ראש, מוזמן למשטרה באותו יום לקבל צל"ש על עבודתו כשוטר לאותו יום, שוטר בר יומא, בוודאי כשאנחנו מדברים פה הרי על אירוע, ראינו אותו כולנו כאן. אין ספק שמדובר, וכל מי שהיה בבאר שבע באותן שעות יודע בדיוק כמו שאמרתי, מה היה לפני. אין ספק שמדובר על אירוע שהוא הגנה עצמית והגנה על החיים של תושבי באר שבע. במקום זה הנוהל במקום שאני פגשתי אותו לפני שנתיים בכנסת הקודמת-קודמת, הנוהל היה נוהל של חקירה במשטרה כאחרון העבריינים, מתן טביעות אצבעות, לקיחת הנ</w:t>
      </w:r>
      <w:r w:rsidR="00072362">
        <w:rPr>
          <w:rFonts w:hint="cs"/>
          <w:rtl/>
          <w:lang w:eastAsia="he-IL"/>
        </w:rPr>
        <w:t>שק, כל מה שעושים לאדם שהוא חשוד</w:t>
      </w:r>
      <w:r>
        <w:rPr>
          <w:rFonts w:hint="cs"/>
          <w:rtl/>
          <w:lang w:eastAsia="he-IL"/>
        </w:rPr>
        <w:t xml:space="preserve"> וחוקרים אותו באזהרה על חשד. </w:t>
      </w:r>
    </w:p>
    <w:p w:rsidR="0043534E" w:rsidRDefault="0043534E" w:rsidP="00552F5C">
      <w:pPr>
        <w:rPr>
          <w:rtl/>
          <w:lang w:eastAsia="he-IL"/>
        </w:rPr>
      </w:pPr>
    </w:p>
    <w:p w:rsidR="00072362" w:rsidRDefault="0043534E" w:rsidP="00552F5C">
      <w:pPr>
        <w:rPr>
          <w:rtl/>
          <w:lang w:eastAsia="he-IL"/>
        </w:rPr>
      </w:pPr>
      <w:r>
        <w:rPr>
          <w:rFonts w:hint="cs"/>
          <w:rtl/>
          <w:lang w:eastAsia="he-IL"/>
        </w:rPr>
        <w:t>בעצם המקרה הראשון שנתקלתי בו זה המקרה של אורי שהוא ואשתו נסעו ברכבם באזור בקעת הירדן, "זכ</w:t>
      </w:r>
      <w:r w:rsidR="00072362">
        <w:rPr>
          <w:rFonts w:hint="cs"/>
          <w:rtl/>
          <w:lang w:eastAsia="he-IL"/>
        </w:rPr>
        <w:t>ו" ללינץ' שממש העמיד בסכנת חיים.</w:t>
      </w:r>
      <w:r>
        <w:rPr>
          <w:rFonts w:hint="cs"/>
          <w:rtl/>
          <w:lang w:eastAsia="he-IL"/>
        </w:rPr>
        <w:t xml:space="preserve"> אני אומר את זה כמי שעבר לינץ' כזה בעבר. גם אני עברתי דבר מהסוג הזה, אז יכולתי להרגיש גם את השניות אתכם ברכב, כשהרכב מפוצץ מאבנים, </w:t>
      </w:r>
      <w:proofErr w:type="spellStart"/>
      <w:r>
        <w:rPr>
          <w:rFonts w:hint="cs"/>
          <w:rtl/>
          <w:lang w:eastAsia="he-IL"/>
        </w:rPr>
        <w:t>בולדרים</w:t>
      </w:r>
      <w:proofErr w:type="spellEnd"/>
      <w:r>
        <w:rPr>
          <w:rFonts w:hint="cs"/>
          <w:rtl/>
          <w:lang w:eastAsia="he-IL"/>
        </w:rPr>
        <w:t xml:space="preserve"> על הכביש. התקרבו אליהם המון של אנשים שבעצם יכלו לפגוע בהם, ולולא שאורי קם וירה באוויר, אז העסק הזה היה נגמר כמו שהוא נגמר בבאר שבע. </w:t>
      </w:r>
    </w:p>
    <w:p w:rsidR="00072362" w:rsidRDefault="00072362" w:rsidP="00552F5C">
      <w:pPr>
        <w:rPr>
          <w:rtl/>
          <w:lang w:eastAsia="he-IL"/>
        </w:rPr>
      </w:pPr>
    </w:p>
    <w:p w:rsidR="00086492" w:rsidRDefault="00072362" w:rsidP="000B71C7">
      <w:pPr>
        <w:rPr>
          <w:rtl/>
          <w:lang w:eastAsia="he-IL"/>
        </w:rPr>
      </w:pPr>
      <w:r>
        <w:rPr>
          <w:rFonts w:hint="cs"/>
          <w:rtl/>
          <w:lang w:eastAsia="he-IL"/>
        </w:rPr>
        <w:t>במקום</w:t>
      </w:r>
      <w:r w:rsidR="0043534E">
        <w:rPr>
          <w:rFonts w:hint="cs"/>
          <w:rtl/>
          <w:lang w:eastAsia="he-IL"/>
        </w:rPr>
        <w:t xml:space="preserve"> כמו שאמרתי קודם, שאורי יקבל צל"ש ממשטרת ישראל, הוא</w:t>
      </w:r>
      <w:r w:rsidR="000B71C7">
        <w:rPr>
          <w:rFonts w:hint="cs"/>
          <w:rtl/>
          <w:lang w:eastAsia="he-IL"/>
        </w:rPr>
        <w:t xml:space="preserve"> זכה לחקירה באזהרה, ללקיחת הנשק</w:t>
      </w:r>
      <w:r w:rsidR="0043534E">
        <w:rPr>
          <w:rFonts w:hint="cs"/>
          <w:rtl/>
          <w:lang w:eastAsia="he-IL"/>
        </w:rPr>
        <w:t xml:space="preserve"> גם במצבים שהנשק דרוש לו כמובן באותם ימים. אם המשטרה אומרת, אני לוקחת את</w:t>
      </w:r>
      <w:r w:rsidR="00C7600F">
        <w:rPr>
          <w:rFonts w:hint="cs"/>
          <w:rtl/>
          <w:lang w:eastAsia="he-IL"/>
        </w:rPr>
        <w:t xml:space="preserve"> הנשק לבדיקה אבל נותנת לך נשק ח</w:t>
      </w:r>
      <w:r w:rsidR="0043534E">
        <w:rPr>
          <w:rFonts w:hint="cs"/>
          <w:rtl/>
          <w:lang w:eastAsia="he-IL"/>
        </w:rPr>
        <w:t>לופי, מה ש</w:t>
      </w:r>
      <w:r w:rsidR="007E3D2F">
        <w:rPr>
          <w:rFonts w:hint="cs"/>
          <w:rtl/>
          <w:lang w:eastAsia="he-IL"/>
        </w:rPr>
        <w:t>אנחנו</w:t>
      </w:r>
      <w:r w:rsidR="0043534E">
        <w:rPr>
          <w:rFonts w:hint="cs"/>
          <w:rtl/>
          <w:lang w:eastAsia="he-IL"/>
        </w:rPr>
        <w:t xml:space="preserve"> יודעים שאתה עומד בתבחינים ואתה בעמדת סכנה, אבל</w:t>
      </w:r>
      <w:r w:rsidR="000B71C7">
        <w:rPr>
          <w:rFonts w:hint="cs"/>
          <w:rtl/>
          <w:lang w:eastAsia="he-IL"/>
        </w:rPr>
        <w:t xml:space="preserve"> רק אתמול ידענו שאתה בעמדת סכנה</w:t>
      </w:r>
      <w:r w:rsidR="0043534E">
        <w:rPr>
          <w:rFonts w:hint="cs"/>
          <w:rtl/>
          <w:lang w:eastAsia="he-IL"/>
        </w:rPr>
        <w:t xml:space="preserve"> כי אתמול אתה היית בסכנה והנשק הציל אותך, אז קודם כל נותנים לך נשק של המשטרה. נניח שצריך לקחת את הנשק לבדיקה. כל הדברים האלה לא היו קיימים, לכן פניתי אז לשר לביטחון פנים דאז, יושב-ראש הכנסת היום, אמיר אוחנה, שהנושא היה מאוד יקר לליבו. קיימנו דיונים. השתתפו בדיונים יגאל בן שלום, ראש </w:t>
      </w:r>
      <w:proofErr w:type="spellStart"/>
      <w:r w:rsidR="0043534E">
        <w:rPr>
          <w:rFonts w:hint="cs"/>
          <w:rtl/>
          <w:lang w:eastAsia="he-IL"/>
        </w:rPr>
        <w:t>יח"א</w:t>
      </w:r>
      <w:proofErr w:type="spellEnd"/>
      <w:r w:rsidR="0043534E">
        <w:rPr>
          <w:rFonts w:hint="cs"/>
          <w:rtl/>
          <w:lang w:eastAsia="he-IL"/>
        </w:rPr>
        <w:t xml:space="preserve">, גלעד בהט, </w:t>
      </w:r>
      <w:r w:rsidR="00086492">
        <w:rPr>
          <w:rFonts w:hint="cs"/>
          <w:rtl/>
          <w:lang w:eastAsia="he-IL"/>
        </w:rPr>
        <w:t xml:space="preserve">היה שם קצין, והיה עוד קצין שלישי, אני לא חושב שמאלו שנמצאים </w:t>
      </w:r>
      <w:proofErr w:type="spellStart"/>
      <w:r w:rsidR="00086492">
        <w:rPr>
          <w:rFonts w:hint="cs"/>
          <w:rtl/>
          <w:lang w:eastAsia="he-IL"/>
        </w:rPr>
        <w:t>איתנו</w:t>
      </w:r>
      <w:proofErr w:type="spellEnd"/>
      <w:r w:rsidR="00086492">
        <w:rPr>
          <w:rFonts w:hint="cs"/>
          <w:rtl/>
          <w:lang w:eastAsia="he-IL"/>
        </w:rPr>
        <w:t xml:space="preserve"> היום כאן. היו שני דיונים ארוכים, מאוד מפורטים, ובסוף הדיון השני נקבע נוהל חדש.</w:t>
      </w:r>
    </w:p>
    <w:p w:rsidR="00086492" w:rsidRDefault="00086492" w:rsidP="00552F5C">
      <w:pPr>
        <w:rPr>
          <w:rtl/>
          <w:lang w:eastAsia="he-IL"/>
        </w:rPr>
      </w:pPr>
    </w:p>
    <w:p w:rsidR="00086492" w:rsidRDefault="00086492" w:rsidP="00086492">
      <w:pPr>
        <w:pStyle w:val="a4"/>
        <w:keepNext/>
        <w:rPr>
          <w:rtl/>
        </w:rPr>
      </w:pPr>
      <w:bookmarkStart w:id="6" w:name="ET_speaker_היור_סימון_מושיאשוילי_9"/>
      <w:r w:rsidRPr="00086492">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086492">
        <w:rPr>
          <w:rStyle w:val="TagStyle"/>
          <w:rtl/>
        </w:rPr>
        <w:t xml:space="preserve"> &lt;&lt; דובר &gt;&gt;</w:t>
      </w:r>
      <w:r w:rsidR="002C6D20">
        <w:rPr>
          <w:rtl/>
        </w:rPr>
        <w:t xml:space="preserve"> </w:t>
      </w:r>
      <w:bookmarkEnd w:id="6"/>
    </w:p>
    <w:p w:rsidR="00086492" w:rsidRDefault="00086492" w:rsidP="00086492">
      <w:pPr>
        <w:pStyle w:val="KeepWithNext"/>
        <w:rPr>
          <w:rtl/>
          <w:lang w:eastAsia="he-IL"/>
        </w:rPr>
      </w:pPr>
    </w:p>
    <w:p w:rsidR="00086492" w:rsidRDefault="00086492" w:rsidP="00086492">
      <w:pPr>
        <w:rPr>
          <w:rtl/>
          <w:lang w:eastAsia="he-IL"/>
        </w:rPr>
      </w:pPr>
      <w:r>
        <w:rPr>
          <w:rFonts w:hint="cs"/>
          <w:rtl/>
          <w:lang w:eastAsia="he-IL"/>
        </w:rPr>
        <w:t>מה-1.5.2021, על זה אנחנו מדברים?</w:t>
      </w:r>
    </w:p>
    <w:p w:rsidR="00086492" w:rsidRDefault="00086492" w:rsidP="00086492">
      <w:pPr>
        <w:rPr>
          <w:rtl/>
          <w:lang w:eastAsia="he-IL"/>
        </w:rPr>
      </w:pPr>
    </w:p>
    <w:p w:rsidR="00086492" w:rsidRDefault="00086492" w:rsidP="00086492">
      <w:pPr>
        <w:pStyle w:val="a4"/>
        <w:keepNext/>
        <w:rPr>
          <w:rtl/>
        </w:rPr>
      </w:pPr>
      <w:bookmarkStart w:id="7" w:name="ET_speaker_6164_10"/>
      <w:r w:rsidRPr="00086492">
        <w:rPr>
          <w:rStyle w:val="TagStyle"/>
          <w:rtl/>
        </w:rPr>
        <w:t xml:space="preserve"> &lt;&lt; דובר &gt;&gt; </w:t>
      </w:r>
      <w:r>
        <w:rPr>
          <w:rtl/>
        </w:rPr>
        <w:t>עמית הלוי (הליכוד):</w:t>
      </w:r>
      <w:r w:rsidRPr="00086492">
        <w:rPr>
          <w:rStyle w:val="TagStyle"/>
          <w:rtl/>
        </w:rPr>
        <w:t xml:space="preserve"> &lt;&lt; דובר &gt;&gt;</w:t>
      </w:r>
      <w:r w:rsidR="002C6D20">
        <w:rPr>
          <w:rtl/>
        </w:rPr>
        <w:t xml:space="preserve"> </w:t>
      </w:r>
      <w:bookmarkEnd w:id="7"/>
    </w:p>
    <w:p w:rsidR="00086492" w:rsidRDefault="00086492" w:rsidP="00086492">
      <w:pPr>
        <w:pStyle w:val="KeepWithNext"/>
        <w:rPr>
          <w:rtl/>
          <w:lang w:eastAsia="he-IL"/>
        </w:rPr>
      </w:pPr>
    </w:p>
    <w:p w:rsidR="00086492" w:rsidRDefault="00086492" w:rsidP="00086492">
      <w:pPr>
        <w:rPr>
          <w:rtl/>
          <w:lang w:eastAsia="he-IL"/>
        </w:rPr>
      </w:pPr>
      <w:r>
        <w:rPr>
          <w:rFonts w:hint="cs"/>
          <w:rtl/>
          <w:lang w:eastAsia="he-IL"/>
        </w:rPr>
        <w:t xml:space="preserve">בדיוק, ונאמר לנו על ידי המשטרה שב-1 במאי, ואף יצאה הודעה של השר, שהחל מה-1 במאי יכנס נוהל חדש לרשומות ויחלחל לכל יחידות החקירה בתחנות המשטרה השונות. על פי הנוהל הזה היו אמורים ליצור עדות פתוחה ולא חקירה באזהרה, דבר ראשון. דבר שני, לא לקחת את הנשק אלא במקרים מאוד מסוימים שזה לטובת הדבר הזה. גם זה לזמן מוגבל מאוד של 48 שעות. היה נוהל חדש. </w:t>
      </w:r>
    </w:p>
    <w:p w:rsidR="00086492" w:rsidRDefault="00086492" w:rsidP="00086492">
      <w:pPr>
        <w:rPr>
          <w:rtl/>
          <w:lang w:eastAsia="he-IL"/>
        </w:rPr>
      </w:pPr>
    </w:p>
    <w:p w:rsidR="00086492" w:rsidRPr="000B71C7" w:rsidRDefault="00086492" w:rsidP="00260D49">
      <w:pPr>
        <w:rPr>
          <w:rtl/>
          <w:lang w:eastAsia="he-IL"/>
        </w:rPr>
      </w:pPr>
      <w:r w:rsidRPr="000B71C7">
        <w:rPr>
          <w:rFonts w:hint="cs"/>
          <w:rtl/>
          <w:lang w:eastAsia="he-IL"/>
        </w:rPr>
        <w:t>אני פשוט גיליתי מאז ה-1 במאי 2021, אני אומר את זה פה לא</w:t>
      </w:r>
      <w:r w:rsidR="00260D49" w:rsidRPr="000B71C7">
        <w:rPr>
          <w:rFonts w:hint="cs"/>
          <w:rtl/>
          <w:lang w:eastAsia="he-IL"/>
        </w:rPr>
        <w:t xml:space="preserve">נשי המשטרה, שהנוהל הזה לא קוים, כלומר </w:t>
      </w:r>
      <w:r w:rsidRPr="000B71C7">
        <w:rPr>
          <w:rFonts w:hint="cs"/>
          <w:rtl/>
          <w:lang w:eastAsia="he-IL"/>
        </w:rPr>
        <w:t xml:space="preserve">קמנו בבוקר, הוא לא </w:t>
      </w:r>
      <w:r w:rsidR="00260D49" w:rsidRPr="000B71C7">
        <w:rPr>
          <w:rFonts w:hint="cs"/>
          <w:rtl/>
          <w:lang w:eastAsia="he-IL"/>
        </w:rPr>
        <w:t xml:space="preserve">נמצא </w:t>
      </w:r>
      <w:proofErr w:type="spellStart"/>
      <w:r w:rsidR="00260D49" w:rsidRPr="000B71C7">
        <w:rPr>
          <w:rFonts w:hint="cs"/>
          <w:rtl/>
          <w:lang w:eastAsia="he-IL"/>
        </w:rPr>
        <w:t>איתנו</w:t>
      </w:r>
      <w:proofErr w:type="spellEnd"/>
      <w:r w:rsidR="00260D49" w:rsidRPr="000B71C7">
        <w:rPr>
          <w:rFonts w:hint="cs"/>
          <w:rtl/>
          <w:lang w:eastAsia="he-IL"/>
        </w:rPr>
        <w:t xml:space="preserve"> כאן. </w:t>
      </w:r>
      <w:r w:rsidRPr="000B71C7">
        <w:rPr>
          <w:rFonts w:hint="cs"/>
          <w:rtl/>
          <w:lang w:eastAsia="he-IL"/>
        </w:rPr>
        <w:t>הלל מהחווה</w:t>
      </w:r>
      <w:r w:rsidR="00260D49" w:rsidRPr="000B71C7">
        <w:rPr>
          <w:rFonts w:hint="cs"/>
          <w:rtl/>
          <w:lang w:eastAsia="he-IL"/>
        </w:rPr>
        <w:t xml:space="preserve"> - - - , </w:t>
      </w:r>
      <w:r w:rsidRPr="000B71C7">
        <w:rPr>
          <w:rFonts w:hint="cs"/>
          <w:rtl/>
          <w:lang w:eastAsia="he-IL"/>
        </w:rPr>
        <w:t>התערב השר לביטחון פנים, אז לא לקחו לו את הנשק, אבל הנוהל היה אותו נוהל. מישהו בתחנת המשטרה בצפון הארץ לא יודע שיש נוהל מה-1 במאי. אומר השר לביטחון פנים כאן בכנסת, אני משפר את הנוהל, לכן המשטרה בתשובה לאחד מהאנשים שביקשו חופש מידע, אומרים, זה נוהל בהתהוות ולכן אנחנו לא אומרים את כל מה שקורה עכשיו. קודם כל אני חושב שמתפקידנו כאן בכנסת לפקח על זה שהמשטרה תקיים את הנוהל הקיים, לכן אני פה בשביל לשאול אתכם.</w:t>
      </w:r>
    </w:p>
    <w:p w:rsidR="00086492" w:rsidRDefault="00086492" w:rsidP="00086492">
      <w:pPr>
        <w:rPr>
          <w:rtl/>
          <w:lang w:eastAsia="he-IL"/>
        </w:rPr>
      </w:pPr>
    </w:p>
    <w:p w:rsidR="00086492" w:rsidRDefault="00086492" w:rsidP="00086492">
      <w:pPr>
        <w:pStyle w:val="a4"/>
        <w:keepNext/>
        <w:rPr>
          <w:rtl/>
        </w:rPr>
      </w:pPr>
      <w:bookmarkStart w:id="8" w:name="ET_speaker_היור_סימון_מושיאשוילי_11"/>
      <w:r w:rsidRPr="00086492">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086492">
        <w:rPr>
          <w:rStyle w:val="TagStyle"/>
          <w:rtl/>
        </w:rPr>
        <w:t xml:space="preserve"> &lt;&lt; דובר &gt;&gt;</w:t>
      </w:r>
      <w:r w:rsidR="002C6D20">
        <w:rPr>
          <w:rtl/>
        </w:rPr>
        <w:t xml:space="preserve"> </w:t>
      </w:r>
      <w:bookmarkEnd w:id="8"/>
    </w:p>
    <w:p w:rsidR="00086492" w:rsidRDefault="00086492" w:rsidP="00086492">
      <w:pPr>
        <w:pStyle w:val="KeepWithNext"/>
        <w:rPr>
          <w:rtl/>
          <w:lang w:eastAsia="he-IL"/>
        </w:rPr>
      </w:pPr>
    </w:p>
    <w:p w:rsidR="00086492" w:rsidRDefault="00086492" w:rsidP="00086492">
      <w:pPr>
        <w:rPr>
          <w:rtl/>
          <w:lang w:eastAsia="he-IL"/>
        </w:rPr>
      </w:pPr>
      <w:r>
        <w:rPr>
          <w:rFonts w:hint="cs"/>
          <w:rtl/>
          <w:lang w:eastAsia="he-IL"/>
        </w:rPr>
        <w:t xml:space="preserve">סליחה רגע עמית, יכול להיות שהמקרה של אורי היה חריג והמשטרה כן מקיימת. </w:t>
      </w:r>
    </w:p>
    <w:p w:rsidR="00086492" w:rsidRDefault="00086492" w:rsidP="00086492">
      <w:pPr>
        <w:rPr>
          <w:rtl/>
          <w:lang w:eastAsia="he-IL"/>
        </w:rPr>
      </w:pPr>
    </w:p>
    <w:p w:rsidR="00086492" w:rsidRDefault="00086492" w:rsidP="00086492">
      <w:pPr>
        <w:pStyle w:val="a4"/>
        <w:keepNext/>
        <w:rPr>
          <w:rtl/>
        </w:rPr>
      </w:pPr>
      <w:bookmarkStart w:id="9" w:name="ET_speaker_6164_12"/>
      <w:r w:rsidRPr="00086492">
        <w:rPr>
          <w:rStyle w:val="TagStyle"/>
          <w:rtl/>
        </w:rPr>
        <w:t xml:space="preserve"> &lt;&lt; דובר &gt;&gt; </w:t>
      </w:r>
      <w:r>
        <w:rPr>
          <w:rtl/>
        </w:rPr>
        <w:t>עמית הלוי (הליכוד):</w:t>
      </w:r>
      <w:r w:rsidRPr="00086492">
        <w:rPr>
          <w:rStyle w:val="TagStyle"/>
          <w:rtl/>
        </w:rPr>
        <w:t xml:space="preserve"> &lt;&lt; דובר &gt;&gt;</w:t>
      </w:r>
      <w:r w:rsidR="002C6D20">
        <w:rPr>
          <w:rtl/>
        </w:rPr>
        <w:t xml:space="preserve"> </w:t>
      </w:r>
      <w:bookmarkEnd w:id="9"/>
    </w:p>
    <w:p w:rsidR="00086492" w:rsidRDefault="00086492" w:rsidP="00086492">
      <w:pPr>
        <w:pStyle w:val="KeepWithNext"/>
        <w:rPr>
          <w:rtl/>
          <w:lang w:eastAsia="he-IL"/>
        </w:rPr>
      </w:pPr>
    </w:p>
    <w:p w:rsidR="0052329D" w:rsidRDefault="00086492" w:rsidP="000B71C7">
      <w:pPr>
        <w:rPr>
          <w:rtl/>
          <w:lang w:eastAsia="he-IL"/>
        </w:rPr>
      </w:pPr>
      <w:r>
        <w:rPr>
          <w:rFonts w:hint="cs"/>
          <w:rtl/>
          <w:lang w:eastAsia="he-IL"/>
        </w:rPr>
        <w:t>אורי זה היה עוד לפני השינוי שעשינו. עשינו מאז שני דיונים. נקבע נוהל חדש. מאז קרה האירוע הזה שהרגע העלית אותו כאן להקרנה, האירוע של באר שבע. הבחור הגיבור הזה, אם הוא</w:t>
      </w:r>
      <w:r w:rsidR="000B71C7">
        <w:rPr>
          <w:rFonts w:hint="cs"/>
          <w:rtl/>
          <w:lang w:eastAsia="he-IL"/>
        </w:rPr>
        <w:t xml:space="preserve"> היה</w:t>
      </w:r>
      <w:r>
        <w:rPr>
          <w:rFonts w:hint="cs"/>
          <w:rtl/>
          <w:lang w:eastAsia="he-IL"/>
        </w:rPr>
        <w:t xml:space="preserve"> פוגש את המחבל לפני ארבעה הנרצחים, אז היינו במקום אחר, אבל הוא פגש לצערנו אחרי. בין אם הוא היה פוגש לפני ובין אם היה פוגש אחרי, הוא אחרי זה היה פוגש את המשטרה שלוקחת לו את הנשק וחוקרת אותו באזהרה. זה דבר שהוא בלתי נסבל. מה זה גורם? פה אני רוצה לומר עוד משהו שחשוב שבפורום הזה נדע. זה גורם בעיקר לאפקט מצנן. המשטרה מ</w:t>
      </w:r>
      <w:r w:rsidR="000B71C7">
        <w:rPr>
          <w:rFonts w:hint="cs"/>
          <w:rtl/>
          <w:lang w:eastAsia="he-IL"/>
        </w:rPr>
        <w:t>עוניינת, אני יודע שהיא מעוניינת,</w:t>
      </w:r>
      <w:r>
        <w:rPr>
          <w:rFonts w:hint="cs"/>
          <w:rtl/>
          <w:lang w:eastAsia="he-IL"/>
        </w:rPr>
        <w:t xml:space="preserve"> שאזרחים יגיבו בנשק שהיה להם וימלאו את מקומה במקומות שהיא לא נמצאת. אם אורי עכשיו יודע שהוא אחרי השימוש בנשק, הוא הציל את ילדיו, אין שום ספק בזה, הוא יצטרך להיקרא לחקירת משטרה </w:t>
      </w:r>
      <w:proofErr w:type="spellStart"/>
      <w:r>
        <w:rPr>
          <w:rFonts w:hint="cs"/>
          <w:rtl/>
          <w:lang w:eastAsia="he-IL"/>
        </w:rPr>
        <w:t>וכו</w:t>
      </w:r>
      <w:proofErr w:type="spellEnd"/>
      <w:r>
        <w:rPr>
          <w:rFonts w:hint="cs"/>
          <w:rtl/>
          <w:lang w:eastAsia="he-IL"/>
        </w:rPr>
        <w:t xml:space="preserve">', אז כמו השוטרים, זה נכון גם לשוטרים, הוא חושב פעמיים והיד שלו היא יותר קפוצה והוא מפחד, ובזה אנחנו מונעים. </w:t>
      </w:r>
    </w:p>
    <w:p w:rsidR="0052329D" w:rsidRDefault="0052329D" w:rsidP="00086492">
      <w:pPr>
        <w:rPr>
          <w:rtl/>
          <w:lang w:eastAsia="he-IL"/>
        </w:rPr>
      </w:pPr>
    </w:p>
    <w:p w:rsidR="00044AF8" w:rsidRDefault="00086492" w:rsidP="00F8720E">
      <w:pPr>
        <w:rPr>
          <w:rtl/>
          <w:lang w:eastAsia="he-IL"/>
        </w:rPr>
      </w:pPr>
      <w:r>
        <w:rPr>
          <w:rFonts w:hint="cs"/>
          <w:rtl/>
          <w:lang w:eastAsia="he-IL"/>
        </w:rPr>
        <w:lastRenderedPageBreak/>
        <w:t xml:space="preserve">מר בן סעדון שנמצא פה </w:t>
      </w:r>
      <w:r w:rsidR="0052329D">
        <w:rPr>
          <w:rFonts w:hint="cs"/>
          <w:rtl/>
          <w:lang w:eastAsia="he-IL"/>
        </w:rPr>
        <w:t>זה דוגמה. זה צירוף מקרים אבל זה חייב להדליק לנו נורה אדומה. לקחו לו את הנשק על שימוש. בפיגוע בדיזנגו</w:t>
      </w:r>
      <w:r w:rsidR="000B71C7">
        <w:rPr>
          <w:rFonts w:hint="cs"/>
          <w:rtl/>
          <w:lang w:eastAsia="he-IL"/>
        </w:rPr>
        <w:t>ף הוא היה שם ליד. לא היה לו נשק</w:t>
      </w:r>
      <w:r w:rsidR="0052329D">
        <w:rPr>
          <w:rFonts w:hint="cs"/>
          <w:rtl/>
          <w:lang w:eastAsia="he-IL"/>
        </w:rPr>
        <w:t xml:space="preserve"> כי לקחו לו גם מאירוע הגנה עצמית. המשטרה לקחה לו את הנשק, לא החזירה לו. </w:t>
      </w:r>
      <w:r w:rsidR="00044AF8">
        <w:rPr>
          <w:rFonts w:hint="cs"/>
          <w:rtl/>
          <w:lang w:eastAsia="he-IL"/>
        </w:rPr>
        <w:t xml:space="preserve">הוא היה </w:t>
      </w:r>
      <w:r w:rsidR="00F8720E" w:rsidRPr="00F8720E">
        <w:rPr>
          <w:rFonts w:hint="cs"/>
          <w:rtl/>
          <w:lang w:eastAsia="he-IL"/>
        </w:rPr>
        <w:t>ליד</w:t>
      </w:r>
      <w:r w:rsidR="00044AF8" w:rsidRPr="00F8720E">
        <w:rPr>
          <w:rFonts w:hint="cs"/>
          <w:rtl/>
          <w:lang w:eastAsia="he-IL"/>
        </w:rPr>
        <w:t xml:space="preserve"> </w:t>
      </w:r>
      <w:r w:rsidR="00F8720E" w:rsidRPr="00F8720E">
        <w:rPr>
          <w:rFonts w:hint="cs"/>
          <w:rtl/>
          <w:lang w:eastAsia="he-IL"/>
        </w:rPr>
        <w:t>המחבל.</w:t>
      </w:r>
      <w:r w:rsidR="00044AF8">
        <w:rPr>
          <w:rFonts w:hint="cs"/>
          <w:rtl/>
          <w:lang w:eastAsia="he-IL"/>
        </w:rPr>
        <w:t xml:space="preserve"> הוא לא </w:t>
      </w:r>
      <w:r w:rsidR="007C7946">
        <w:rPr>
          <w:rFonts w:hint="cs"/>
          <w:rtl/>
          <w:lang w:eastAsia="he-IL"/>
        </w:rPr>
        <w:t>יכול היה</w:t>
      </w:r>
      <w:r w:rsidR="00044AF8">
        <w:rPr>
          <w:rFonts w:hint="cs"/>
          <w:rtl/>
          <w:lang w:eastAsia="he-IL"/>
        </w:rPr>
        <w:t xml:space="preserve"> </w:t>
      </w:r>
      <w:r w:rsidR="00F8720E">
        <w:rPr>
          <w:rFonts w:hint="cs"/>
          <w:rtl/>
          <w:lang w:eastAsia="he-IL"/>
        </w:rPr>
        <w:t>להציל</w:t>
      </w:r>
      <w:r w:rsidR="00044AF8">
        <w:rPr>
          <w:rFonts w:hint="cs"/>
          <w:rtl/>
          <w:lang w:eastAsia="he-IL"/>
        </w:rPr>
        <w:t xml:space="preserve"> בגלל שלא היה לו נשק כי המשטרה לק</w:t>
      </w:r>
      <w:r w:rsidR="00F8720E">
        <w:rPr>
          <w:rFonts w:hint="cs"/>
          <w:rtl/>
          <w:lang w:eastAsia="he-IL"/>
        </w:rPr>
        <w:t>חה לו מאירוע הגנה עצמית. אני חושב ש</w:t>
      </w:r>
      <w:r w:rsidR="00044AF8">
        <w:rPr>
          <w:rFonts w:hint="cs"/>
          <w:rtl/>
          <w:lang w:eastAsia="he-IL"/>
        </w:rPr>
        <w:t>הוא יבוא לפה בהמשך הדיון.</w:t>
      </w:r>
    </w:p>
    <w:p w:rsidR="00044AF8" w:rsidRDefault="00044AF8" w:rsidP="00044AF8">
      <w:pPr>
        <w:rPr>
          <w:rtl/>
          <w:lang w:eastAsia="he-IL"/>
        </w:rPr>
      </w:pPr>
    </w:p>
    <w:p w:rsidR="00044AF8" w:rsidRDefault="00044AF8" w:rsidP="000B71C7">
      <w:pPr>
        <w:rPr>
          <w:rtl/>
          <w:lang w:eastAsia="he-IL"/>
        </w:rPr>
      </w:pPr>
      <w:r>
        <w:rPr>
          <w:rFonts w:hint="cs"/>
          <w:rtl/>
          <w:lang w:eastAsia="he-IL"/>
        </w:rPr>
        <w:t xml:space="preserve">אני מסכם, אני חייב לצאת פשוט להצביע. אני אחזור לפה עוד כמה דקות. מה שאני מבקש שיעלה כאן על ידי נציגי המשטרה, אדוני היושב-ראש, קודם כל מה הנוהל מה-1 במאי? להציג אותו כאן. שניים, להבין למה בשנה וחצי האחרונות מאז הנוהל ההוא, כמעט שנתיים למעשה, הנוהל לא </w:t>
      </w:r>
      <w:proofErr w:type="spellStart"/>
      <w:r>
        <w:rPr>
          <w:rFonts w:hint="cs"/>
          <w:rtl/>
          <w:lang w:eastAsia="he-IL"/>
        </w:rPr>
        <w:t>מחולחל</w:t>
      </w:r>
      <w:proofErr w:type="spellEnd"/>
      <w:r>
        <w:rPr>
          <w:rFonts w:hint="cs"/>
          <w:rtl/>
          <w:lang w:eastAsia="he-IL"/>
        </w:rPr>
        <w:t>? יש פה רשימה של מקרים שזה לא קרה. כן חקרו באזהרה, כן לקחו נשק. הנוהל בעצם לא נאכף בפועל. מה עכשיו קורה במשטרה? האם באמת השר רוצה לשפר את הנוהל? אני מזכיר לנו שזה שר שבעצמו השתמש פעם מחשש, להגנה עצמית. מה קורה עכשיו? זה בעצם שלושת הבקשות שלי.</w:t>
      </w:r>
    </w:p>
    <w:p w:rsidR="00044AF8" w:rsidRDefault="00044AF8" w:rsidP="00044AF8">
      <w:pPr>
        <w:rPr>
          <w:rtl/>
          <w:lang w:eastAsia="he-IL"/>
        </w:rPr>
      </w:pPr>
    </w:p>
    <w:p w:rsidR="00044AF8" w:rsidRDefault="00044AF8" w:rsidP="00044AF8">
      <w:pPr>
        <w:rPr>
          <w:rtl/>
          <w:lang w:eastAsia="he-IL"/>
        </w:rPr>
      </w:pPr>
      <w:r>
        <w:rPr>
          <w:rFonts w:hint="cs"/>
          <w:rtl/>
          <w:lang w:eastAsia="he-IL"/>
        </w:rPr>
        <w:t>אני מצטער, אני יוצא להצביע ואני אחזור. תודה.</w:t>
      </w:r>
    </w:p>
    <w:p w:rsidR="00044AF8" w:rsidRDefault="00044AF8" w:rsidP="00044AF8">
      <w:pPr>
        <w:rPr>
          <w:rtl/>
          <w:lang w:eastAsia="he-IL"/>
        </w:rPr>
      </w:pPr>
    </w:p>
    <w:p w:rsidR="00044AF8" w:rsidRDefault="00044AF8" w:rsidP="00044AF8">
      <w:pPr>
        <w:rPr>
          <w:rtl/>
          <w:lang w:eastAsia="he-IL"/>
        </w:rPr>
      </w:pPr>
      <w:r>
        <w:rPr>
          <w:rFonts w:hint="cs"/>
          <w:rtl/>
          <w:lang w:eastAsia="he-IL"/>
        </w:rPr>
        <w:t>(חבר הכנסת עמית הלוי יצא מהדיון)</w:t>
      </w:r>
    </w:p>
    <w:p w:rsidR="00044AF8" w:rsidRDefault="00044AF8" w:rsidP="00044AF8">
      <w:pPr>
        <w:rPr>
          <w:rtl/>
          <w:lang w:eastAsia="he-IL"/>
        </w:rPr>
      </w:pPr>
    </w:p>
    <w:p w:rsidR="00044AF8" w:rsidRDefault="00044AF8" w:rsidP="00044AF8">
      <w:pPr>
        <w:pStyle w:val="a4"/>
        <w:keepNext/>
        <w:rPr>
          <w:rtl/>
        </w:rPr>
      </w:pPr>
      <w:bookmarkStart w:id="10" w:name="ET_speaker_היור_סימון_מושיאשוילי_14"/>
      <w:r w:rsidRPr="00044AF8">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044AF8">
        <w:rPr>
          <w:rStyle w:val="TagStyle"/>
          <w:rtl/>
        </w:rPr>
        <w:t xml:space="preserve"> &lt;&lt; דובר &gt;&gt;</w:t>
      </w:r>
      <w:r w:rsidR="002C6D20">
        <w:rPr>
          <w:rtl/>
        </w:rPr>
        <w:t xml:space="preserve"> </w:t>
      </w:r>
      <w:bookmarkEnd w:id="10"/>
    </w:p>
    <w:p w:rsidR="00044AF8" w:rsidRDefault="00044AF8" w:rsidP="00044AF8">
      <w:pPr>
        <w:pStyle w:val="KeepWithNext"/>
        <w:rPr>
          <w:rtl/>
          <w:lang w:eastAsia="he-IL"/>
        </w:rPr>
      </w:pPr>
    </w:p>
    <w:p w:rsidR="00044AF8" w:rsidRDefault="00044AF8" w:rsidP="00044AF8">
      <w:pPr>
        <w:rPr>
          <w:rtl/>
          <w:lang w:eastAsia="he-IL"/>
        </w:rPr>
      </w:pPr>
      <w:r>
        <w:rPr>
          <w:rFonts w:hint="cs"/>
          <w:rtl/>
          <w:lang w:eastAsia="he-IL"/>
        </w:rPr>
        <w:t xml:space="preserve">מי רוצה להשיב? </w:t>
      </w:r>
    </w:p>
    <w:p w:rsidR="00044AF8" w:rsidRDefault="00044AF8" w:rsidP="00044AF8">
      <w:pPr>
        <w:rPr>
          <w:rtl/>
          <w:lang w:eastAsia="he-IL"/>
        </w:rPr>
      </w:pPr>
    </w:p>
    <w:p w:rsidR="00044AF8" w:rsidRDefault="00044AF8" w:rsidP="00044AF8">
      <w:pPr>
        <w:pStyle w:val="a4"/>
        <w:keepNext/>
        <w:rPr>
          <w:rtl/>
        </w:rPr>
      </w:pPr>
      <w:bookmarkStart w:id="11" w:name="ET_speaker_6357_15"/>
      <w:r w:rsidRPr="00044AF8">
        <w:rPr>
          <w:rStyle w:val="TagStyle"/>
          <w:rtl/>
        </w:rPr>
        <w:t xml:space="preserve"> &lt;&lt; דובר &gt;&gt; </w:t>
      </w:r>
      <w:r>
        <w:rPr>
          <w:rtl/>
        </w:rPr>
        <w:t>משה סעדה (הליכוד):</w:t>
      </w:r>
      <w:r w:rsidRPr="00044AF8">
        <w:rPr>
          <w:rStyle w:val="TagStyle"/>
          <w:rtl/>
        </w:rPr>
        <w:t xml:space="preserve"> &lt;&lt; דובר &gt;&gt;</w:t>
      </w:r>
      <w:r w:rsidR="002C6D20">
        <w:rPr>
          <w:rtl/>
        </w:rPr>
        <w:t xml:space="preserve"> </w:t>
      </w:r>
      <w:bookmarkEnd w:id="11"/>
    </w:p>
    <w:p w:rsidR="00044AF8" w:rsidRDefault="00044AF8" w:rsidP="00044AF8">
      <w:pPr>
        <w:pStyle w:val="KeepWithNext"/>
        <w:rPr>
          <w:rtl/>
          <w:lang w:eastAsia="he-IL"/>
        </w:rPr>
      </w:pPr>
    </w:p>
    <w:p w:rsidR="00044AF8" w:rsidRPr="000B71C7" w:rsidRDefault="00044AF8" w:rsidP="00044AF8">
      <w:pPr>
        <w:rPr>
          <w:rtl/>
          <w:lang w:eastAsia="he-IL"/>
        </w:rPr>
      </w:pPr>
      <w:r w:rsidRPr="000B71C7">
        <w:rPr>
          <w:rFonts w:hint="cs"/>
          <w:rtl/>
          <w:lang w:eastAsia="he-IL"/>
        </w:rPr>
        <w:t xml:space="preserve">אני רוצה לפני כן להגיד משהו, ברשותך. עמית דיבר פה על הנוהל של המשטרה ביחס לאזרחים. אני רוצה להתייחס למשהו שבעיניי הוא לא פחות חמור, אם לא יותר, זה הנוהל ביחס לשוטרים. מה קורה כששוטר יורה? מה עושים </w:t>
      </w:r>
      <w:proofErr w:type="spellStart"/>
      <w:r w:rsidRPr="000B71C7">
        <w:rPr>
          <w:rFonts w:hint="cs"/>
          <w:rtl/>
          <w:lang w:eastAsia="he-IL"/>
        </w:rPr>
        <w:t>איתו</w:t>
      </w:r>
      <w:proofErr w:type="spellEnd"/>
      <w:r w:rsidRPr="000B71C7">
        <w:rPr>
          <w:rFonts w:hint="cs"/>
          <w:rtl/>
          <w:lang w:eastAsia="he-IL"/>
        </w:rPr>
        <w:t>? האם חוקרים, לא חוקרים? תיראו,</w:t>
      </w:r>
      <w:r w:rsidR="00ED122A" w:rsidRPr="000B71C7">
        <w:rPr>
          <w:rFonts w:hint="cs"/>
          <w:rtl/>
          <w:lang w:eastAsia="he-IL"/>
        </w:rPr>
        <w:t xml:space="preserve"> שוטר נמצא במצבים לא פשוטים.</w:t>
      </w:r>
      <w:r w:rsidRPr="000B71C7">
        <w:rPr>
          <w:rFonts w:hint="cs"/>
          <w:rtl/>
          <w:lang w:eastAsia="he-IL"/>
        </w:rPr>
        <w:t xml:space="preserve"> במיוחד שוטרי מג"ב הם השכפ"ץ של המדינה שלנו, ונמצאים באזורי עימות. לפעמים ההבדל בין צל"ש לטר"ש זה שבריר שנייה של החלטה, שאתה צריך להחליט האם לירות או לא ואתה במצב דחק לעצמך. תבינו, השוטר שמחליט לירות, הוא עצמו חש סכנת חיים לעצמו, זאת אומרת סיטואציה מאוד קשה, ובשבריר </w:t>
      </w:r>
      <w:r w:rsidR="00ED122A" w:rsidRPr="000B71C7">
        <w:rPr>
          <w:rFonts w:hint="cs"/>
          <w:rtl/>
          <w:lang w:eastAsia="he-IL"/>
        </w:rPr>
        <w:t>ה</w:t>
      </w:r>
      <w:r w:rsidRPr="000B71C7">
        <w:rPr>
          <w:rFonts w:hint="cs"/>
          <w:rtl/>
          <w:lang w:eastAsia="he-IL"/>
        </w:rPr>
        <w:t>שנייה הזאת הוא אמור לקבל החלטה מה הוא עושה.</w:t>
      </w:r>
    </w:p>
    <w:p w:rsidR="00044AF8" w:rsidRPr="000B71C7" w:rsidRDefault="00044AF8" w:rsidP="00044AF8">
      <w:pPr>
        <w:rPr>
          <w:rtl/>
          <w:lang w:eastAsia="he-IL"/>
        </w:rPr>
      </w:pPr>
    </w:p>
    <w:p w:rsidR="00E30852" w:rsidRDefault="00044AF8" w:rsidP="00E30852">
      <w:pPr>
        <w:rPr>
          <w:rtl/>
          <w:lang w:eastAsia="he-IL"/>
        </w:rPr>
      </w:pPr>
      <w:r>
        <w:rPr>
          <w:rFonts w:hint="cs"/>
          <w:rtl/>
          <w:lang w:eastAsia="he-IL"/>
        </w:rPr>
        <w:t>אני אתן דוגמ</w:t>
      </w:r>
      <w:r w:rsidR="00E30852">
        <w:rPr>
          <w:rFonts w:hint="cs"/>
          <w:rtl/>
          <w:lang w:eastAsia="he-IL"/>
        </w:rPr>
        <w:t>ה וחשוב שנציגי הפרקליטות יקשיבו.</w:t>
      </w:r>
      <w:r>
        <w:rPr>
          <w:rFonts w:hint="cs"/>
          <w:rtl/>
          <w:lang w:eastAsia="he-IL"/>
        </w:rPr>
        <w:t xml:space="preserve"> האירוע בשער שכם, דצמבר 2021.</w:t>
      </w:r>
      <w:r w:rsidR="00652752">
        <w:rPr>
          <w:rFonts w:hint="cs"/>
          <w:rtl/>
          <w:lang w:eastAsia="he-IL"/>
        </w:rPr>
        <w:t xml:space="preserve"> בעבר על פי החלטת היועץ</w:t>
      </w:r>
      <w:r w:rsidR="00E30852">
        <w:rPr>
          <w:rFonts w:hint="cs"/>
          <w:rtl/>
          <w:lang w:eastAsia="he-IL"/>
        </w:rPr>
        <w:t>,</w:t>
      </w:r>
      <w:r w:rsidR="00652752">
        <w:rPr>
          <w:rFonts w:hint="cs"/>
          <w:rtl/>
          <w:lang w:eastAsia="he-IL"/>
        </w:rPr>
        <w:t xml:space="preserve"> כל אירוע ירי של נטרול מחבל לא היו חוקרים. הכלל היה, אוספים את כל החומר, מקבלים את החומר, כותבים חוות דעת. פרקליט המדינה, יועץ משפטי לממשלה מקבל החלטה אם לחקור את השוטר. ככלל לא חקרו שוטרים. כך ראוי לעשות. אתה מקבל ידיעה על פיגוע, נוטרל מחבל, אוספים חומרים, לא חוקרים שוטרים אלא אם זה מקרה קצה.</w:t>
      </w:r>
      <w:r w:rsidR="00E30852">
        <w:rPr>
          <w:rFonts w:hint="cs"/>
          <w:rtl/>
          <w:lang w:eastAsia="he-IL"/>
        </w:rPr>
        <w:t xml:space="preserve"> </w:t>
      </w:r>
      <w:r w:rsidR="00652752">
        <w:rPr>
          <w:rFonts w:hint="cs"/>
          <w:rtl/>
          <w:lang w:eastAsia="he-IL"/>
        </w:rPr>
        <w:t>משנת 2021 לערך</w:t>
      </w:r>
      <w:r w:rsidR="00ED122A">
        <w:rPr>
          <w:rFonts w:hint="cs"/>
          <w:rtl/>
          <w:lang w:eastAsia="he-IL"/>
        </w:rPr>
        <w:t xml:space="preserve"> היה שינוי כיוון בהנחיות.</w:t>
      </w:r>
    </w:p>
    <w:p w:rsidR="00E30852" w:rsidRDefault="00E30852" w:rsidP="00E30852">
      <w:pPr>
        <w:rPr>
          <w:rtl/>
          <w:lang w:eastAsia="he-IL"/>
        </w:rPr>
      </w:pPr>
    </w:p>
    <w:p w:rsidR="00044AF8" w:rsidRDefault="00ED122A" w:rsidP="00E30852">
      <w:pPr>
        <w:rPr>
          <w:rtl/>
          <w:lang w:eastAsia="he-IL"/>
        </w:rPr>
      </w:pPr>
      <w:r>
        <w:rPr>
          <w:rFonts w:hint="cs"/>
          <w:rtl/>
          <w:lang w:eastAsia="he-IL"/>
        </w:rPr>
        <w:t xml:space="preserve"> אני אספר על אירוע מסוים שיביא לידי ביטוי את חומרת הדברים. בדצמבר 2021 בטבורה של העיר ירושלים הולך חרדי בשבת. מגיע מחבל, צועק אללה אכבר, מנסה לקרקף אותו, לדקור אותו מאחור. שוטר ושוטרת מג"ב רואים את זה, עושים את מה שצריך לעשות, מנטרלים והורגים את המחבל. אין ספק שהוא מחבל, אין ספק שהוא ניסה לרצוח. במדינה מתוקנת מה שהיה קורה, מגיע המפכ"ל לזירה, טלפון לאבא, אימא, צל"ש במקום, לכל הפחות חיבוק. על פי הנחיית היועץ המשפטי לממשלה</w:t>
      </w:r>
      <w:r w:rsidR="007C7946">
        <w:rPr>
          <w:rFonts w:hint="cs"/>
          <w:rtl/>
          <w:lang w:eastAsia="he-IL"/>
        </w:rPr>
        <w:t xml:space="preserve"> של מדינת ישראל, אחרי כמה דקות האנשים הללו הובלו לחקירה כחשודים תחת אזהרה. אני מניח שרובכם פה לא נחקרתם אי פעם. זה שוטרים שהם ילדים בני 18</w:t>
      </w:r>
      <w:r w:rsidR="007C7946">
        <w:rPr>
          <w:rFonts w:hint="eastAsia"/>
          <w:rtl/>
          <w:lang w:eastAsia="he-IL"/>
        </w:rPr>
        <w:t>–</w:t>
      </w:r>
      <w:r w:rsidR="007C7946">
        <w:rPr>
          <w:rFonts w:hint="cs"/>
          <w:rtl/>
          <w:lang w:eastAsia="he-IL"/>
        </w:rPr>
        <w:t>19. האירוע של הריגת מחבל ואירוע שאתה</w:t>
      </w:r>
      <w:r w:rsidR="00E37E73">
        <w:rPr>
          <w:rFonts w:hint="cs"/>
          <w:rtl/>
          <w:lang w:eastAsia="he-IL"/>
        </w:rPr>
        <w:t xml:space="preserve"> בסכנת חיים זה אירוע לא קל בכלל. אחרי אירוע כזה מביאים אותם למחלקה לחקירות שוטרים, לוקחים להם את הנשק. האנשים האלו שהגנו על המדינה, לוקחים להם את הנשק ואומרים להם, עכשיו אתם חשו</w:t>
      </w:r>
      <w:r w:rsidR="001A1DF0">
        <w:rPr>
          <w:rFonts w:hint="cs"/>
          <w:rtl/>
          <w:lang w:eastAsia="he-IL"/>
        </w:rPr>
        <w:t xml:space="preserve">דים </w:t>
      </w:r>
      <w:r w:rsidR="00E37E73">
        <w:rPr>
          <w:rFonts w:hint="cs"/>
          <w:rtl/>
          <w:lang w:eastAsia="he-IL"/>
        </w:rPr>
        <w:t xml:space="preserve">כמו אחרון העבריינים, תחת אזהרה בהריגה. אני </w:t>
      </w:r>
      <w:r w:rsidR="001A1DF0">
        <w:rPr>
          <w:rFonts w:hint="cs"/>
          <w:rtl/>
          <w:lang w:eastAsia="he-IL"/>
        </w:rPr>
        <w:t>מזכיר, זה הריגה של מחבל</w:t>
      </w:r>
      <w:r w:rsidR="00E37E73">
        <w:rPr>
          <w:rFonts w:hint="cs"/>
          <w:rtl/>
          <w:lang w:eastAsia="he-IL"/>
        </w:rPr>
        <w:t xml:space="preserve"> שאין ספק שהוא מחבל. אתם יודעים מה הם עשו? בכו. זאת הסיטואציה ואלו הנחיות היועמ"ש. זה לא היה בעבר.</w:t>
      </w:r>
    </w:p>
    <w:p w:rsidR="00E37E73" w:rsidRDefault="00E37E73" w:rsidP="00E37E73">
      <w:pPr>
        <w:rPr>
          <w:rtl/>
          <w:lang w:eastAsia="he-IL"/>
        </w:rPr>
      </w:pPr>
    </w:p>
    <w:p w:rsidR="00E37E73" w:rsidRDefault="00E37E73" w:rsidP="00E37E73">
      <w:pPr>
        <w:pStyle w:val="a4"/>
        <w:keepNext/>
        <w:rPr>
          <w:u w:val="none"/>
        </w:rPr>
      </w:pPr>
      <w:bookmarkStart w:id="12" w:name="ET_speaker_היור_סימון_מושיאשוילי_13"/>
      <w:r w:rsidRPr="00E37E73">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E37E73">
        <w:rPr>
          <w:rStyle w:val="TagStyle"/>
          <w:rtl/>
        </w:rPr>
        <w:t xml:space="preserve"> &lt;&lt; דובר &gt;&gt;</w:t>
      </w:r>
      <w:r w:rsidR="002C6D20">
        <w:rPr>
          <w:rtl/>
        </w:rPr>
        <w:t xml:space="preserve"> </w:t>
      </w:r>
      <w:bookmarkEnd w:id="12"/>
    </w:p>
    <w:p w:rsidR="00E37E73" w:rsidRDefault="00E37E73" w:rsidP="00E37E73">
      <w:pPr>
        <w:pStyle w:val="KeepWithNext"/>
        <w:rPr>
          <w:rtl/>
          <w:lang w:eastAsia="he-IL"/>
        </w:rPr>
      </w:pPr>
    </w:p>
    <w:p w:rsidR="00E37E73" w:rsidRDefault="00E37E73" w:rsidP="00E37E73">
      <w:pPr>
        <w:rPr>
          <w:rtl/>
          <w:lang w:eastAsia="he-IL"/>
        </w:rPr>
      </w:pPr>
      <w:r>
        <w:rPr>
          <w:rFonts w:hint="cs"/>
          <w:rtl/>
          <w:lang w:eastAsia="he-IL"/>
        </w:rPr>
        <w:t>חבר הכנסת סעדה, אני מודה לך על הדברים. אני לא בטוח שנקבל תשובה מהמשטרה בנוגע לזה.</w:t>
      </w:r>
    </w:p>
    <w:p w:rsidR="00E37E73" w:rsidRDefault="00E37E73" w:rsidP="00E37E73">
      <w:pPr>
        <w:rPr>
          <w:rtl/>
          <w:lang w:eastAsia="he-IL"/>
        </w:rPr>
      </w:pPr>
    </w:p>
    <w:p w:rsidR="00E37E73" w:rsidRDefault="00E37E73" w:rsidP="00E37E73">
      <w:pPr>
        <w:pStyle w:val="a4"/>
        <w:keepNext/>
      </w:pPr>
      <w:bookmarkStart w:id="13" w:name="ET_speaker_6357_14"/>
      <w:r w:rsidRPr="00E37E73">
        <w:rPr>
          <w:rStyle w:val="TagStyle"/>
          <w:rtl/>
        </w:rPr>
        <w:t xml:space="preserve"> &lt;&lt; דובר &gt;&gt; </w:t>
      </w:r>
      <w:r>
        <w:rPr>
          <w:rtl/>
        </w:rPr>
        <w:t>משה סעדה (הליכוד):</w:t>
      </w:r>
      <w:r w:rsidRPr="00E37E73">
        <w:rPr>
          <w:rStyle w:val="TagStyle"/>
          <w:rtl/>
        </w:rPr>
        <w:t xml:space="preserve"> &lt;&lt; דובר &gt;&gt;</w:t>
      </w:r>
      <w:r w:rsidR="002C6D20">
        <w:rPr>
          <w:rtl/>
        </w:rPr>
        <w:t xml:space="preserve"> </w:t>
      </w:r>
      <w:bookmarkEnd w:id="13"/>
    </w:p>
    <w:p w:rsidR="00E37E73" w:rsidRDefault="00E37E73" w:rsidP="00E37E73">
      <w:pPr>
        <w:pStyle w:val="KeepWithNext"/>
        <w:rPr>
          <w:rtl/>
          <w:lang w:eastAsia="he-IL"/>
        </w:rPr>
      </w:pPr>
    </w:p>
    <w:p w:rsidR="00E37E73" w:rsidRDefault="00E37E73" w:rsidP="00E37E73">
      <w:pPr>
        <w:rPr>
          <w:rtl/>
          <w:lang w:eastAsia="he-IL"/>
        </w:rPr>
      </w:pPr>
      <w:r>
        <w:rPr>
          <w:rFonts w:hint="cs"/>
          <w:rtl/>
          <w:lang w:eastAsia="he-IL"/>
        </w:rPr>
        <w:t>יש פה פרקליטות.</w:t>
      </w:r>
    </w:p>
    <w:p w:rsidR="00E37E73" w:rsidRDefault="00E37E73" w:rsidP="00E37E73">
      <w:pPr>
        <w:rPr>
          <w:rtl/>
          <w:lang w:eastAsia="he-IL"/>
        </w:rPr>
      </w:pPr>
    </w:p>
    <w:p w:rsidR="00E37E73" w:rsidRDefault="00E37E73" w:rsidP="00E37E73">
      <w:pPr>
        <w:pStyle w:val="a4"/>
        <w:keepNext/>
      </w:pPr>
      <w:bookmarkStart w:id="14" w:name="ET_speaker_היור_סימון_מושיאשוילי_15"/>
      <w:r w:rsidRPr="00E37E73">
        <w:rPr>
          <w:rStyle w:val="TagStyle"/>
          <w:rtl/>
        </w:rPr>
        <w:lastRenderedPageBreak/>
        <w:t xml:space="preserve"> &lt;&lt; דובר &gt;&gt; </w:t>
      </w:r>
      <w:r>
        <w:rPr>
          <w:rtl/>
        </w:rPr>
        <w:t xml:space="preserve">היו"ר סימון </w:t>
      </w:r>
      <w:proofErr w:type="spellStart"/>
      <w:r>
        <w:rPr>
          <w:rtl/>
        </w:rPr>
        <w:t>מושיאשוילי</w:t>
      </w:r>
      <w:proofErr w:type="spellEnd"/>
      <w:r>
        <w:rPr>
          <w:rtl/>
        </w:rPr>
        <w:t>:</w:t>
      </w:r>
      <w:r w:rsidRPr="00E37E73">
        <w:rPr>
          <w:rStyle w:val="TagStyle"/>
          <w:rtl/>
        </w:rPr>
        <w:t xml:space="preserve"> &lt;&lt; דובר &gt;&gt;</w:t>
      </w:r>
      <w:r w:rsidR="002C6D20">
        <w:rPr>
          <w:rtl/>
        </w:rPr>
        <w:t xml:space="preserve"> </w:t>
      </w:r>
      <w:bookmarkEnd w:id="14"/>
    </w:p>
    <w:p w:rsidR="00E37E73" w:rsidRDefault="00E37E73" w:rsidP="00E37E73">
      <w:pPr>
        <w:pStyle w:val="KeepWithNext"/>
        <w:rPr>
          <w:rtl/>
          <w:lang w:eastAsia="he-IL"/>
        </w:rPr>
      </w:pPr>
    </w:p>
    <w:p w:rsidR="00E37E73" w:rsidRDefault="00E37E73" w:rsidP="00E37E73">
      <w:pPr>
        <w:rPr>
          <w:rtl/>
          <w:lang w:eastAsia="he-IL"/>
        </w:rPr>
      </w:pPr>
      <w:r>
        <w:rPr>
          <w:rFonts w:hint="cs"/>
          <w:rtl/>
          <w:lang w:eastAsia="he-IL"/>
        </w:rPr>
        <w:t xml:space="preserve">גם מהפרקליטות. זה בהחלט משליך על אותו אזרח שנושא נשק ברישיון ואומר, אם לשוטר כך, אז מה לי? </w:t>
      </w:r>
    </w:p>
    <w:p w:rsidR="00E37E73" w:rsidRDefault="00E37E73" w:rsidP="00E37E73">
      <w:pPr>
        <w:rPr>
          <w:rtl/>
          <w:lang w:eastAsia="he-IL"/>
        </w:rPr>
      </w:pPr>
    </w:p>
    <w:p w:rsidR="00E37E73" w:rsidRDefault="00E37E73" w:rsidP="00E37E73">
      <w:pPr>
        <w:pStyle w:val="a4"/>
        <w:keepNext/>
      </w:pPr>
      <w:bookmarkStart w:id="15" w:name="ET_speaker_6357_16"/>
      <w:r w:rsidRPr="00E37E73">
        <w:rPr>
          <w:rStyle w:val="TagStyle"/>
          <w:rtl/>
        </w:rPr>
        <w:t xml:space="preserve"> &lt;&lt; דובר &gt;&gt; </w:t>
      </w:r>
      <w:r>
        <w:rPr>
          <w:rtl/>
        </w:rPr>
        <w:t>משה סעדה (הליכוד):</w:t>
      </w:r>
      <w:r w:rsidRPr="00E37E73">
        <w:rPr>
          <w:rStyle w:val="TagStyle"/>
          <w:rtl/>
        </w:rPr>
        <w:t xml:space="preserve"> &lt;&lt; דובר &gt;&gt;</w:t>
      </w:r>
      <w:r w:rsidR="002C6D20">
        <w:rPr>
          <w:rtl/>
        </w:rPr>
        <w:t xml:space="preserve"> </w:t>
      </w:r>
      <w:bookmarkEnd w:id="15"/>
    </w:p>
    <w:p w:rsidR="00E37E73" w:rsidRDefault="00E37E73" w:rsidP="00E37E73">
      <w:pPr>
        <w:pStyle w:val="KeepWithNext"/>
        <w:rPr>
          <w:rtl/>
          <w:lang w:eastAsia="he-IL"/>
        </w:rPr>
      </w:pPr>
    </w:p>
    <w:p w:rsidR="00E37E73" w:rsidRDefault="00E37E73" w:rsidP="00E37E73">
      <w:pPr>
        <w:rPr>
          <w:rtl/>
          <w:lang w:eastAsia="he-IL"/>
        </w:rPr>
      </w:pPr>
      <w:r>
        <w:rPr>
          <w:rFonts w:hint="cs"/>
          <w:rtl/>
          <w:lang w:eastAsia="he-IL"/>
        </w:rPr>
        <w:t xml:space="preserve">על אחת כמה וכמה. </w:t>
      </w:r>
    </w:p>
    <w:p w:rsidR="00E37E73" w:rsidRDefault="00E37E73" w:rsidP="00E37E73">
      <w:pPr>
        <w:rPr>
          <w:rtl/>
          <w:lang w:eastAsia="he-IL"/>
        </w:rPr>
      </w:pPr>
    </w:p>
    <w:p w:rsidR="00E37E73" w:rsidRDefault="00E37E73" w:rsidP="00E37E73">
      <w:pPr>
        <w:pStyle w:val="a4"/>
        <w:keepNext/>
      </w:pPr>
      <w:bookmarkStart w:id="16" w:name="ET_speaker_היור_סימון_מושיאשוילי_17"/>
      <w:r w:rsidRPr="00E37E73">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E37E73">
        <w:rPr>
          <w:rStyle w:val="TagStyle"/>
          <w:rtl/>
        </w:rPr>
        <w:t xml:space="preserve"> &lt;&lt; דובר &gt;&gt;</w:t>
      </w:r>
      <w:r w:rsidR="002C6D20">
        <w:rPr>
          <w:rtl/>
        </w:rPr>
        <w:t xml:space="preserve"> </w:t>
      </w:r>
      <w:bookmarkEnd w:id="16"/>
    </w:p>
    <w:p w:rsidR="00E37E73" w:rsidRDefault="00E37E73" w:rsidP="00E37E73">
      <w:pPr>
        <w:pStyle w:val="KeepWithNext"/>
        <w:rPr>
          <w:rtl/>
          <w:lang w:eastAsia="he-IL"/>
        </w:rPr>
      </w:pPr>
    </w:p>
    <w:p w:rsidR="00E37E73" w:rsidRDefault="00E37E73" w:rsidP="00E37E73">
      <w:pPr>
        <w:rPr>
          <w:rtl/>
          <w:lang w:eastAsia="he-IL"/>
        </w:rPr>
      </w:pPr>
      <w:r>
        <w:rPr>
          <w:rFonts w:hint="cs"/>
          <w:rtl/>
          <w:lang w:eastAsia="he-IL"/>
        </w:rPr>
        <w:t xml:space="preserve">בוא ניתן קודם למשטרה לענות. </w:t>
      </w:r>
    </w:p>
    <w:p w:rsidR="00E37E73" w:rsidRDefault="00E37E73" w:rsidP="00E37E73">
      <w:pPr>
        <w:rPr>
          <w:rtl/>
          <w:lang w:eastAsia="he-IL"/>
        </w:rPr>
      </w:pPr>
    </w:p>
    <w:p w:rsidR="00E37E73" w:rsidRDefault="00E37E73" w:rsidP="00E37E73">
      <w:pPr>
        <w:pStyle w:val="a4"/>
        <w:keepNext/>
      </w:pPr>
      <w:bookmarkStart w:id="17" w:name="ET_speaker_6357_18"/>
      <w:r w:rsidRPr="00E37E73">
        <w:rPr>
          <w:rStyle w:val="TagStyle"/>
          <w:rtl/>
        </w:rPr>
        <w:t xml:space="preserve"> &lt;&lt; דובר &gt;&gt; </w:t>
      </w:r>
      <w:r>
        <w:rPr>
          <w:rtl/>
        </w:rPr>
        <w:t>משה סעדה (הליכוד):</w:t>
      </w:r>
      <w:r w:rsidRPr="00E37E73">
        <w:rPr>
          <w:rStyle w:val="TagStyle"/>
          <w:rtl/>
        </w:rPr>
        <w:t xml:space="preserve"> &lt;&lt; דובר &gt;&gt;</w:t>
      </w:r>
      <w:r w:rsidR="002C6D20">
        <w:rPr>
          <w:rtl/>
        </w:rPr>
        <w:t xml:space="preserve"> </w:t>
      </w:r>
      <w:bookmarkEnd w:id="17"/>
    </w:p>
    <w:p w:rsidR="00E37E73" w:rsidRDefault="00E37E73" w:rsidP="00E37E73">
      <w:pPr>
        <w:pStyle w:val="KeepWithNext"/>
        <w:rPr>
          <w:rtl/>
          <w:lang w:eastAsia="he-IL"/>
        </w:rPr>
      </w:pPr>
    </w:p>
    <w:p w:rsidR="00E37E73" w:rsidRDefault="00E37E73" w:rsidP="00E37E73">
      <w:pPr>
        <w:rPr>
          <w:rtl/>
          <w:lang w:eastAsia="he-IL"/>
        </w:rPr>
      </w:pPr>
      <w:r>
        <w:rPr>
          <w:rFonts w:hint="cs"/>
          <w:rtl/>
          <w:lang w:eastAsia="he-IL"/>
        </w:rPr>
        <w:t>תן רק לסיים. זה בדיוק אותו אירוע, כי גם שוטר במצב של הגנה עצמית, ואם שוטר לא מקבל גיבוי, מי יקבל גיבוי? לכן אני אומר, כדי שנאפשר ל</w:t>
      </w:r>
      <w:r w:rsidR="005723DA">
        <w:rPr>
          <w:rFonts w:hint="cs"/>
          <w:rtl/>
          <w:lang w:eastAsia="he-IL"/>
        </w:rPr>
        <w:t>שוטרים להגן על עצמם ולהגן עלינו</w:t>
      </w:r>
      <w:r>
        <w:rPr>
          <w:rFonts w:hint="cs"/>
          <w:rtl/>
          <w:lang w:eastAsia="he-IL"/>
        </w:rPr>
        <w:t xml:space="preserve"> חייבים להחזיר את הנהלים למה שהיה בעבר, שהדברים היו פשוטים וברורים, שלא חוקרים. באירוע של נטרול מחבל לא חוקרים שוטר, אלא רק אחרי שאוספים את כל החומרים, כותבים חוות דעת ורק במקרה הקצה של הקצה חוקרים. זה הכלל. הכלל שלא חוקרים. אני חושב שמה שעשה היועץ המשפטי לממשלה הקודם </w:t>
      </w:r>
      <w:proofErr w:type="spellStart"/>
      <w:r>
        <w:rPr>
          <w:rFonts w:hint="cs"/>
          <w:rtl/>
          <w:lang w:eastAsia="he-IL"/>
        </w:rPr>
        <w:t>מנדלבליט</w:t>
      </w:r>
      <w:proofErr w:type="spellEnd"/>
      <w:r>
        <w:rPr>
          <w:rFonts w:hint="cs"/>
          <w:rtl/>
          <w:lang w:eastAsia="he-IL"/>
        </w:rPr>
        <w:t xml:space="preserve">, יצר אפקט מצנן, זאת אומרת ששוטרים חששו לירות. כששוטר חושש לירות, מי שנפגע זה האזרחים. </w:t>
      </w:r>
    </w:p>
    <w:p w:rsidR="00E37E73" w:rsidRDefault="00E37E73" w:rsidP="00E37E73">
      <w:pPr>
        <w:rPr>
          <w:rtl/>
          <w:lang w:eastAsia="he-IL"/>
        </w:rPr>
      </w:pPr>
    </w:p>
    <w:p w:rsidR="00E37E73" w:rsidRDefault="00E37E73" w:rsidP="00E37E73">
      <w:pPr>
        <w:pStyle w:val="a4"/>
        <w:keepNext/>
      </w:pPr>
      <w:bookmarkStart w:id="18" w:name="ET_speaker_היור_סימון_מושיאשוילי_19"/>
      <w:r w:rsidRPr="00E37E73">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E37E73">
        <w:rPr>
          <w:rStyle w:val="TagStyle"/>
          <w:rtl/>
        </w:rPr>
        <w:t xml:space="preserve"> &lt;&lt; דובר &gt;&gt;</w:t>
      </w:r>
      <w:r w:rsidR="002C6D20">
        <w:rPr>
          <w:rtl/>
        </w:rPr>
        <w:t xml:space="preserve"> </w:t>
      </w:r>
      <w:bookmarkEnd w:id="18"/>
    </w:p>
    <w:p w:rsidR="00E37E73" w:rsidRDefault="00E37E73" w:rsidP="00E37E73">
      <w:pPr>
        <w:pStyle w:val="KeepWithNext"/>
        <w:rPr>
          <w:rtl/>
          <w:lang w:eastAsia="he-IL"/>
        </w:rPr>
      </w:pPr>
    </w:p>
    <w:p w:rsidR="00E37E73" w:rsidRDefault="00E37E73" w:rsidP="00E37E73">
      <w:pPr>
        <w:rPr>
          <w:rtl/>
          <w:lang w:eastAsia="he-IL"/>
        </w:rPr>
      </w:pPr>
      <w:r>
        <w:rPr>
          <w:rFonts w:hint="cs"/>
          <w:rtl/>
          <w:lang w:eastAsia="he-IL"/>
        </w:rPr>
        <w:t xml:space="preserve">תודה. </w:t>
      </w:r>
    </w:p>
    <w:p w:rsidR="00E37E73" w:rsidRDefault="00E37E73" w:rsidP="00E37E73">
      <w:pPr>
        <w:rPr>
          <w:rtl/>
          <w:lang w:eastAsia="he-IL"/>
        </w:rPr>
      </w:pPr>
    </w:p>
    <w:p w:rsidR="00E37E73" w:rsidRDefault="00E37E73" w:rsidP="00E37E73">
      <w:pPr>
        <w:rPr>
          <w:rtl/>
          <w:lang w:eastAsia="he-IL"/>
        </w:rPr>
      </w:pPr>
      <w:r>
        <w:rPr>
          <w:rFonts w:hint="cs"/>
          <w:rtl/>
          <w:lang w:eastAsia="he-IL"/>
        </w:rPr>
        <w:t xml:space="preserve">אני מבקש להשיב למה שהמציע, חבר הכנסת עמית הלוי, שאל את השאלה מה הנוהל היום? </w:t>
      </w:r>
    </w:p>
    <w:p w:rsidR="00E37E73" w:rsidRDefault="00E37E73" w:rsidP="00E37E73">
      <w:pPr>
        <w:rPr>
          <w:rtl/>
          <w:lang w:eastAsia="he-IL"/>
        </w:rPr>
      </w:pPr>
    </w:p>
    <w:p w:rsidR="00E37E73" w:rsidRPr="00A3385A" w:rsidRDefault="00E37E73" w:rsidP="00E37E73">
      <w:pPr>
        <w:pStyle w:val="af9"/>
        <w:keepNext/>
        <w:rPr>
          <w:lang w:eastAsia="he-IL"/>
        </w:rPr>
      </w:pPr>
      <w:bookmarkStart w:id="19" w:name="ET_guest_זיו_שגיב_20"/>
      <w:r w:rsidRPr="00A3385A">
        <w:rPr>
          <w:rStyle w:val="TagStyle"/>
          <w:color w:val="auto"/>
          <w:rtl/>
        </w:rPr>
        <w:t xml:space="preserve"> &lt;&lt; אורח &gt;&gt; </w:t>
      </w:r>
      <w:r w:rsidRPr="00A3385A">
        <w:rPr>
          <w:rtl/>
          <w:lang w:eastAsia="he-IL"/>
        </w:rPr>
        <w:t>זיו שגיב:</w:t>
      </w:r>
      <w:r w:rsidRPr="00A3385A">
        <w:rPr>
          <w:rStyle w:val="TagStyle"/>
          <w:color w:val="auto"/>
          <w:rtl/>
        </w:rPr>
        <w:t xml:space="preserve"> &lt;&lt; אורח &gt;&gt;</w:t>
      </w:r>
      <w:r w:rsidR="002C6D20" w:rsidRPr="00A3385A">
        <w:rPr>
          <w:rtl/>
          <w:lang w:eastAsia="he-IL"/>
        </w:rPr>
        <w:t xml:space="preserve"> </w:t>
      </w:r>
      <w:bookmarkEnd w:id="19"/>
    </w:p>
    <w:p w:rsidR="00E37E73" w:rsidRPr="00A3385A" w:rsidRDefault="00E37E73" w:rsidP="00E37E73">
      <w:pPr>
        <w:pStyle w:val="KeepWithNext"/>
        <w:rPr>
          <w:rtl/>
          <w:lang w:eastAsia="he-IL"/>
        </w:rPr>
      </w:pPr>
    </w:p>
    <w:p w:rsidR="00E37E73" w:rsidRPr="00A3385A" w:rsidRDefault="00E37E73" w:rsidP="00E37E73">
      <w:pPr>
        <w:rPr>
          <w:rtl/>
          <w:lang w:eastAsia="he-IL"/>
        </w:rPr>
      </w:pPr>
      <w:r w:rsidRPr="00A3385A">
        <w:rPr>
          <w:rFonts w:hint="cs"/>
          <w:rtl/>
          <w:lang w:eastAsia="he-IL"/>
        </w:rPr>
        <w:t xml:space="preserve">בוקר טוב, שמי זיו שגיא ואני ראש מחלקת חקירות. אני אתייחס לנושאים שהעלה חבר הכנסת עמית הלוי. הוא הזכיר את הסיטואציה שהייתה אצל השר לשעבר אוחנה. </w:t>
      </w:r>
      <w:r w:rsidR="00B61C34" w:rsidRPr="00A3385A">
        <w:rPr>
          <w:rFonts w:hint="cs"/>
          <w:rtl/>
          <w:lang w:eastAsia="he-IL"/>
        </w:rPr>
        <w:t>אני השתתפתי בדיון ואני זוכר את אותו אירוע של יידוי אבנים לעבר רכב. למעשה אני חושב שבשנתיים האלה מאז אותו דיון שנערך בלשכתו של השר לשעבר אוחנה, המשטרה עשתה כברת דרך מאוד משמעותית ביחס לאזרחים שמשתמשים בנשק בכלל להגנה עצמית</w:t>
      </w:r>
      <w:r w:rsidR="003336EA" w:rsidRPr="00A3385A">
        <w:rPr>
          <w:rFonts w:hint="cs"/>
          <w:rtl/>
          <w:lang w:eastAsia="he-IL"/>
        </w:rPr>
        <w:t>,</w:t>
      </w:r>
      <w:r w:rsidR="00B61C34" w:rsidRPr="00A3385A">
        <w:rPr>
          <w:rFonts w:hint="cs"/>
          <w:rtl/>
          <w:lang w:eastAsia="he-IL"/>
        </w:rPr>
        <w:t xml:space="preserve"> ובפרט להתמודדות עם מחבל. </w:t>
      </w:r>
    </w:p>
    <w:p w:rsidR="00B61C34" w:rsidRPr="00A3385A" w:rsidRDefault="00B61C34" w:rsidP="00E37E73">
      <w:pPr>
        <w:rPr>
          <w:rtl/>
          <w:lang w:eastAsia="he-IL"/>
        </w:rPr>
      </w:pPr>
    </w:p>
    <w:p w:rsidR="00B61C34" w:rsidRPr="00A3385A" w:rsidRDefault="00B61C34" w:rsidP="00E37E73">
      <w:pPr>
        <w:rPr>
          <w:rtl/>
          <w:lang w:eastAsia="he-IL"/>
        </w:rPr>
      </w:pPr>
      <w:r w:rsidRPr="00A3385A">
        <w:rPr>
          <w:rFonts w:hint="cs"/>
          <w:rtl/>
          <w:lang w:eastAsia="he-IL"/>
        </w:rPr>
        <w:t>יש לנו שני מסמכים שאני אסתמך עליהם בהתייחסות שלי, הראשון זאת הנחיה לטיפול באירועים בהם בוצע ירי בנשק המוחזק ברישיון. מדובר בהנחיה שהופצה במאי 2021 לכלל משטרת ישראל.</w:t>
      </w:r>
      <w:r w:rsidR="0099343C" w:rsidRPr="00A3385A">
        <w:rPr>
          <w:rFonts w:hint="cs"/>
          <w:rtl/>
          <w:lang w:eastAsia="he-IL"/>
        </w:rPr>
        <w:t xml:space="preserve"> ההנחיה הזאת מתמקדת באירועים בהם בוצע ירי כשהירי בוצע לצורך הגנה עצמית. </w:t>
      </w:r>
    </w:p>
    <w:p w:rsidR="0099343C" w:rsidRPr="00A3385A" w:rsidRDefault="0099343C" w:rsidP="00E37E73">
      <w:pPr>
        <w:rPr>
          <w:rtl/>
          <w:lang w:eastAsia="he-IL"/>
        </w:rPr>
      </w:pPr>
    </w:p>
    <w:p w:rsidR="00846352" w:rsidRPr="00A3385A" w:rsidRDefault="0099343C" w:rsidP="0099343C">
      <w:pPr>
        <w:rPr>
          <w:rtl/>
          <w:lang w:eastAsia="he-IL"/>
        </w:rPr>
      </w:pPr>
      <w:r w:rsidRPr="00A3385A">
        <w:rPr>
          <w:rFonts w:hint="cs"/>
          <w:rtl/>
          <w:lang w:eastAsia="he-IL"/>
        </w:rPr>
        <w:t xml:space="preserve">ההנחיה עוסקת בעיקר בבירור טענת ההגנה העצמית כולל עקרונות, ואני אקריא מתוך הנוהל, סעיף 2(א). מדובר על אירועים בהם בוצע ירי, אז "תיגבה ממבצע הירי הודאה באזהרה והנשק היורה ייתפס". עם זאת, ופה מתמקד הנוהל, "תיגבה ממבצע הירי הודאה פתוחה במקרים מתאימים בהם בחן והתרשם קצין </w:t>
      </w:r>
      <w:proofErr w:type="spellStart"/>
      <w:r w:rsidRPr="00A3385A">
        <w:rPr>
          <w:rFonts w:hint="cs"/>
          <w:rtl/>
          <w:lang w:eastAsia="he-IL"/>
        </w:rPr>
        <w:t>האח"מ</w:t>
      </w:r>
      <w:proofErr w:type="spellEnd"/>
      <w:r w:rsidRPr="00A3385A">
        <w:rPr>
          <w:rFonts w:hint="cs"/>
          <w:rtl/>
          <w:lang w:eastAsia="he-IL"/>
        </w:rPr>
        <w:t xml:space="preserve"> המרחבי ומצא כי הנשק מוחזק ברישיון, היורה היה בסכנת חיים, הירי היה לצורך היחלצות מסכנת חיים והופסק </w:t>
      </w:r>
      <w:proofErr w:type="spellStart"/>
      <w:r w:rsidRPr="00A3385A">
        <w:rPr>
          <w:rFonts w:hint="cs"/>
          <w:rtl/>
          <w:lang w:eastAsia="he-IL"/>
        </w:rPr>
        <w:t>מייד</w:t>
      </w:r>
      <w:proofErr w:type="spellEnd"/>
      <w:r w:rsidRPr="00A3385A">
        <w:rPr>
          <w:rFonts w:hint="cs"/>
          <w:rtl/>
          <w:lang w:eastAsia="he-IL"/>
        </w:rPr>
        <w:t xml:space="preserve"> עם הפסקת סכנת החיים", ולא ידוע למשטרה על תלונה בעקבות הירי או על פגיעה בנפש או נזק לרכוש כתוצאה מהירי", וכמובן ש"היורה דיווח למשטרה על הירי." </w:t>
      </w:r>
    </w:p>
    <w:p w:rsidR="00846352" w:rsidRPr="00A3385A" w:rsidRDefault="00846352" w:rsidP="0099343C">
      <w:pPr>
        <w:rPr>
          <w:rtl/>
          <w:lang w:eastAsia="he-IL"/>
        </w:rPr>
      </w:pPr>
    </w:p>
    <w:p w:rsidR="003336EA" w:rsidRPr="00A3385A" w:rsidRDefault="0099343C" w:rsidP="0099343C">
      <w:pPr>
        <w:rPr>
          <w:rtl/>
          <w:lang w:eastAsia="he-IL"/>
        </w:rPr>
      </w:pPr>
      <w:r w:rsidRPr="00A3385A">
        <w:rPr>
          <w:rFonts w:hint="cs"/>
          <w:rtl/>
          <w:lang w:eastAsia="he-IL"/>
        </w:rPr>
        <w:t xml:space="preserve">ההנחיה הזאת נכתבה לגבי אותם מקרים כמו הדוגמה שניתנה על ידי חבר הכנסת הלוי, על אזרחים שנאלצים לירות כתוצאה מיידוי אבנים לעברם או כשהם חשים שהם נמצאים בסכנת חיים, וניתן שיקול דעת, ואני מתחת למילה "שיקול דעת" מותח שני קווים, לקצין </w:t>
      </w:r>
      <w:proofErr w:type="spellStart"/>
      <w:r w:rsidRPr="00A3385A">
        <w:rPr>
          <w:rFonts w:hint="cs"/>
          <w:rtl/>
          <w:lang w:eastAsia="he-IL"/>
        </w:rPr>
        <w:t>האח"מ</w:t>
      </w:r>
      <w:proofErr w:type="spellEnd"/>
      <w:r w:rsidRPr="00A3385A">
        <w:rPr>
          <w:rFonts w:hint="cs"/>
          <w:rtl/>
          <w:lang w:eastAsia="he-IL"/>
        </w:rPr>
        <w:t xml:space="preserve"> המרחבי, זאת </w:t>
      </w:r>
      <w:r w:rsidRPr="00A3385A">
        <w:rPr>
          <w:rtl/>
          <w:lang w:eastAsia="he-IL"/>
        </w:rPr>
        <w:t xml:space="preserve">אינסטנציה </w:t>
      </w:r>
      <w:r w:rsidRPr="00A3385A">
        <w:rPr>
          <w:rFonts w:hint="cs"/>
          <w:rtl/>
          <w:lang w:eastAsia="he-IL"/>
        </w:rPr>
        <w:t xml:space="preserve">יחסית בכירה מאוד במערך החקירות של המשטרה, האם לחקור באזהרה או בעדות פתוחה. </w:t>
      </w:r>
    </w:p>
    <w:p w:rsidR="003336EA" w:rsidRPr="00A3385A" w:rsidRDefault="003336EA" w:rsidP="0099343C">
      <w:pPr>
        <w:rPr>
          <w:rtl/>
          <w:lang w:eastAsia="he-IL"/>
        </w:rPr>
      </w:pPr>
    </w:p>
    <w:p w:rsidR="0099343C" w:rsidRPr="00A3385A" w:rsidRDefault="0099343C" w:rsidP="0099343C">
      <w:pPr>
        <w:rPr>
          <w:rtl/>
          <w:lang w:eastAsia="he-IL"/>
        </w:rPr>
      </w:pPr>
      <w:r w:rsidRPr="00A3385A">
        <w:rPr>
          <w:rFonts w:hint="cs"/>
          <w:rtl/>
          <w:lang w:eastAsia="he-IL"/>
        </w:rPr>
        <w:t xml:space="preserve">חבר הכנסת סעדה לא נמצא פה, אבל לחקירה באזהרה יש משמעויות. כשאני חוקר אזרח באזהרה, אני לא בהכרח רואה אותו אשם או חשוד. אני נותן לו זכויות שלא קיימות כלפי מי שאני חוקר בהודאה פתוחה. אני אומר לו, מותר לך להיוועץ בעורך דין. </w:t>
      </w:r>
    </w:p>
    <w:p w:rsidR="0099343C" w:rsidRPr="00A3385A" w:rsidRDefault="0099343C" w:rsidP="00E37E73">
      <w:pPr>
        <w:rPr>
          <w:rtl/>
          <w:lang w:eastAsia="he-IL"/>
        </w:rPr>
      </w:pPr>
    </w:p>
    <w:p w:rsidR="0099343C" w:rsidRPr="00A3385A" w:rsidRDefault="0099343C" w:rsidP="0099343C">
      <w:pPr>
        <w:pStyle w:val="a4"/>
        <w:keepNext/>
      </w:pPr>
      <w:bookmarkStart w:id="20" w:name="ET_speaker_היור_סימון_מושיאשוילי_21"/>
      <w:r w:rsidRPr="00A3385A">
        <w:rPr>
          <w:rStyle w:val="TagStyle"/>
          <w:color w:val="auto"/>
          <w:rtl/>
        </w:rPr>
        <w:lastRenderedPageBreak/>
        <w:t xml:space="preserve"> &lt;&lt; דובר &gt;&gt; </w:t>
      </w:r>
      <w:r w:rsidRPr="00A3385A">
        <w:rPr>
          <w:rtl/>
        </w:rPr>
        <w:t xml:space="preserve">היו"ר סימון </w:t>
      </w:r>
      <w:proofErr w:type="spellStart"/>
      <w:r w:rsidRPr="00A3385A">
        <w:rPr>
          <w:rtl/>
        </w:rPr>
        <w:t>מושיאשוילי</w:t>
      </w:r>
      <w:proofErr w:type="spellEnd"/>
      <w:r w:rsidRPr="00A3385A">
        <w:rPr>
          <w:rtl/>
        </w:rPr>
        <w:t>:</w:t>
      </w:r>
      <w:r w:rsidRPr="00A3385A">
        <w:rPr>
          <w:rStyle w:val="TagStyle"/>
          <w:color w:val="auto"/>
          <w:rtl/>
        </w:rPr>
        <w:t xml:space="preserve"> &lt;&lt; דובר &gt;&gt;</w:t>
      </w:r>
      <w:r w:rsidR="002C6D20" w:rsidRPr="00A3385A">
        <w:rPr>
          <w:rtl/>
        </w:rPr>
        <w:t xml:space="preserve"> </w:t>
      </w:r>
      <w:bookmarkEnd w:id="20"/>
    </w:p>
    <w:p w:rsidR="0099343C" w:rsidRPr="00A3385A" w:rsidRDefault="0099343C" w:rsidP="0099343C">
      <w:pPr>
        <w:pStyle w:val="KeepWithNext"/>
        <w:rPr>
          <w:rtl/>
          <w:lang w:eastAsia="he-IL"/>
        </w:rPr>
      </w:pPr>
    </w:p>
    <w:p w:rsidR="0099343C" w:rsidRPr="00A3385A" w:rsidRDefault="0099343C" w:rsidP="0099343C">
      <w:pPr>
        <w:rPr>
          <w:rtl/>
          <w:lang w:eastAsia="he-IL"/>
        </w:rPr>
      </w:pPr>
      <w:r w:rsidRPr="00A3385A">
        <w:rPr>
          <w:rFonts w:hint="cs"/>
          <w:rtl/>
          <w:lang w:eastAsia="he-IL"/>
        </w:rPr>
        <w:t>סליחה,</w:t>
      </w:r>
      <w:r w:rsidR="00846352" w:rsidRPr="00A3385A">
        <w:rPr>
          <w:rFonts w:hint="cs"/>
          <w:rtl/>
          <w:lang w:eastAsia="he-IL"/>
        </w:rPr>
        <w:t xml:space="preserve"> אני רוצה לקטוע אותך כאן. בוא תתאר לנו מה קורה, נניח אירוע שהיה, פרטים טכניים באירוע שהיה. הגיע היורה, ניגש אליו השוטר במקום, מזמינים אותו.</w:t>
      </w:r>
    </w:p>
    <w:p w:rsidR="00846352" w:rsidRPr="00A3385A" w:rsidRDefault="00846352" w:rsidP="0099343C">
      <w:pPr>
        <w:rPr>
          <w:rtl/>
          <w:lang w:eastAsia="he-IL"/>
        </w:rPr>
      </w:pPr>
    </w:p>
    <w:p w:rsidR="00846352" w:rsidRPr="00A3385A" w:rsidRDefault="00846352" w:rsidP="00846352">
      <w:pPr>
        <w:pStyle w:val="af9"/>
        <w:keepNext/>
        <w:rPr>
          <w:rtl/>
          <w:lang w:eastAsia="he-IL"/>
        </w:rPr>
      </w:pPr>
      <w:bookmarkStart w:id="21" w:name="ET_guest_זיו_שגיב_22"/>
      <w:r w:rsidRPr="00A3385A">
        <w:rPr>
          <w:rStyle w:val="TagStyle"/>
          <w:color w:val="auto"/>
          <w:rtl/>
        </w:rPr>
        <w:t xml:space="preserve"> &lt;&lt; אורח &gt;&gt; </w:t>
      </w:r>
      <w:r w:rsidRPr="00A3385A">
        <w:rPr>
          <w:rtl/>
          <w:lang w:eastAsia="he-IL"/>
        </w:rPr>
        <w:t>זיו שגיב:</w:t>
      </w:r>
      <w:r w:rsidRPr="00A3385A">
        <w:rPr>
          <w:rStyle w:val="TagStyle"/>
          <w:color w:val="auto"/>
          <w:rtl/>
        </w:rPr>
        <w:t xml:space="preserve"> &lt;&lt; אורח &gt;&gt;</w:t>
      </w:r>
      <w:r w:rsidR="002C6D20" w:rsidRPr="00A3385A">
        <w:rPr>
          <w:rtl/>
          <w:lang w:eastAsia="he-IL"/>
        </w:rPr>
        <w:t xml:space="preserve"> </w:t>
      </w:r>
      <w:bookmarkEnd w:id="21"/>
    </w:p>
    <w:p w:rsidR="00846352" w:rsidRPr="00A3385A" w:rsidRDefault="00846352" w:rsidP="00846352">
      <w:pPr>
        <w:pStyle w:val="KeepWithNext"/>
        <w:rPr>
          <w:rtl/>
          <w:lang w:eastAsia="he-IL"/>
        </w:rPr>
      </w:pPr>
    </w:p>
    <w:p w:rsidR="00846352" w:rsidRPr="00A3385A" w:rsidRDefault="00846352" w:rsidP="00846352">
      <w:pPr>
        <w:rPr>
          <w:rtl/>
          <w:lang w:eastAsia="he-IL"/>
        </w:rPr>
      </w:pPr>
      <w:r w:rsidRPr="00A3385A">
        <w:rPr>
          <w:rFonts w:hint="cs"/>
          <w:rtl/>
          <w:lang w:eastAsia="he-IL"/>
        </w:rPr>
        <w:t>אני אתייחס.</w:t>
      </w:r>
    </w:p>
    <w:p w:rsidR="00846352" w:rsidRPr="00A3385A" w:rsidRDefault="00846352" w:rsidP="00846352">
      <w:pPr>
        <w:rPr>
          <w:rtl/>
          <w:lang w:eastAsia="he-IL"/>
        </w:rPr>
      </w:pPr>
    </w:p>
    <w:p w:rsidR="00846352" w:rsidRPr="00A3385A" w:rsidRDefault="00846352" w:rsidP="00846352">
      <w:pPr>
        <w:pStyle w:val="a4"/>
        <w:keepNext/>
        <w:rPr>
          <w:rtl/>
        </w:rPr>
      </w:pPr>
      <w:bookmarkStart w:id="22" w:name="ET_speaker_היור_סימון_מושיאשוילי_23"/>
      <w:r w:rsidRPr="00A3385A">
        <w:rPr>
          <w:rStyle w:val="TagStyle"/>
          <w:color w:val="auto"/>
          <w:rtl/>
        </w:rPr>
        <w:t xml:space="preserve"> &lt;&lt; דובר &gt;&gt; </w:t>
      </w:r>
      <w:r w:rsidRPr="00A3385A">
        <w:rPr>
          <w:rtl/>
        </w:rPr>
        <w:t xml:space="preserve">היו"ר סימון </w:t>
      </w:r>
      <w:proofErr w:type="spellStart"/>
      <w:r w:rsidRPr="00A3385A">
        <w:rPr>
          <w:rtl/>
        </w:rPr>
        <w:t>מושיאשוילי</w:t>
      </w:r>
      <w:proofErr w:type="spellEnd"/>
      <w:r w:rsidRPr="00A3385A">
        <w:rPr>
          <w:rtl/>
        </w:rPr>
        <w:t>:</w:t>
      </w:r>
      <w:r w:rsidRPr="00A3385A">
        <w:rPr>
          <w:rStyle w:val="TagStyle"/>
          <w:color w:val="auto"/>
          <w:rtl/>
        </w:rPr>
        <w:t xml:space="preserve"> &lt;&lt; דובר &gt;&gt;</w:t>
      </w:r>
      <w:r w:rsidR="002C6D20" w:rsidRPr="00A3385A">
        <w:rPr>
          <w:rtl/>
        </w:rPr>
        <w:t xml:space="preserve"> </w:t>
      </w:r>
      <w:bookmarkEnd w:id="22"/>
    </w:p>
    <w:p w:rsidR="00846352" w:rsidRPr="00A3385A" w:rsidRDefault="00846352" w:rsidP="00846352">
      <w:pPr>
        <w:pStyle w:val="KeepWithNext"/>
        <w:rPr>
          <w:rtl/>
          <w:lang w:eastAsia="he-IL"/>
        </w:rPr>
      </w:pPr>
    </w:p>
    <w:p w:rsidR="00846352" w:rsidRPr="00A3385A" w:rsidRDefault="00846352" w:rsidP="00846352">
      <w:pPr>
        <w:rPr>
          <w:rtl/>
          <w:lang w:eastAsia="he-IL"/>
        </w:rPr>
      </w:pPr>
      <w:r w:rsidRPr="00A3385A">
        <w:rPr>
          <w:rFonts w:hint="cs"/>
          <w:rtl/>
          <w:lang w:eastAsia="he-IL"/>
        </w:rPr>
        <w:t>בצורה הכי פשוטה תתאר לי את זה.</w:t>
      </w:r>
    </w:p>
    <w:p w:rsidR="00846352" w:rsidRPr="00A3385A" w:rsidRDefault="00846352" w:rsidP="00846352">
      <w:pPr>
        <w:rPr>
          <w:rtl/>
          <w:lang w:eastAsia="he-IL"/>
        </w:rPr>
      </w:pPr>
    </w:p>
    <w:p w:rsidR="00846352" w:rsidRPr="00A3385A" w:rsidRDefault="00846352" w:rsidP="00846352">
      <w:pPr>
        <w:pStyle w:val="af9"/>
        <w:keepNext/>
        <w:rPr>
          <w:rtl/>
          <w:lang w:eastAsia="he-IL"/>
        </w:rPr>
      </w:pPr>
      <w:bookmarkStart w:id="23" w:name="ET_guest_זיו_שגיב_24"/>
      <w:r w:rsidRPr="00A3385A">
        <w:rPr>
          <w:rStyle w:val="TagStyle"/>
          <w:color w:val="auto"/>
          <w:rtl/>
        </w:rPr>
        <w:t xml:space="preserve"> &lt;&lt; אורח &gt;&gt; </w:t>
      </w:r>
      <w:r w:rsidRPr="00A3385A">
        <w:rPr>
          <w:rtl/>
          <w:lang w:eastAsia="he-IL"/>
        </w:rPr>
        <w:t>זיו שגיב:</w:t>
      </w:r>
      <w:r w:rsidRPr="00A3385A">
        <w:rPr>
          <w:rStyle w:val="TagStyle"/>
          <w:color w:val="auto"/>
          <w:rtl/>
        </w:rPr>
        <w:t xml:space="preserve"> &lt;&lt; אורח &gt;&gt;</w:t>
      </w:r>
      <w:r w:rsidR="002C6D20" w:rsidRPr="00A3385A">
        <w:rPr>
          <w:rtl/>
          <w:lang w:eastAsia="he-IL"/>
        </w:rPr>
        <w:t xml:space="preserve"> </w:t>
      </w:r>
      <w:bookmarkEnd w:id="23"/>
    </w:p>
    <w:p w:rsidR="00846352" w:rsidRPr="00A3385A" w:rsidRDefault="00846352" w:rsidP="00846352">
      <w:pPr>
        <w:pStyle w:val="KeepWithNext"/>
        <w:rPr>
          <w:rtl/>
          <w:lang w:eastAsia="he-IL"/>
        </w:rPr>
      </w:pPr>
    </w:p>
    <w:p w:rsidR="00846352" w:rsidRPr="00A3385A" w:rsidRDefault="00846352" w:rsidP="00846352">
      <w:pPr>
        <w:rPr>
          <w:rtl/>
          <w:lang w:eastAsia="he-IL"/>
        </w:rPr>
      </w:pPr>
      <w:r w:rsidRPr="00A3385A">
        <w:rPr>
          <w:rFonts w:hint="cs"/>
          <w:rtl/>
          <w:lang w:eastAsia="he-IL"/>
        </w:rPr>
        <w:t xml:space="preserve">חבר הכנסת הלוי בבקשה שלו מתייחס לאירוע שהיה ב-16 בינואר, בהצעה לדיון. הוא מתייחס לאירוע. הוא לא נקב בתאריך אבל אירוע שבצפון הארץ ב-16 בינואר, שם מספר חקלאים חשו את עצמם מאוימים כתוצאה ממחלוקת או סכסוך על שטח שמשמש לרעיית צאן ובקר. באותה סיטואציה, ועוד פעם, אני לוקח את המקרה כדוגמה מאחר והתיק הזה עדיין פתוח בחקירה. באותה סיטואציה הגיעו חקלאים יהודים, נכנסו לשטח שהם טוענים ששלהם. הגיעו לשם ארבעה ערבים מיישוב צמוד ונוצר שם איזשהו חיכוך כשאחד מהערבים נשא בידו גרזן, ואחד מהיהודים לצורך הגנה עצמית שלף את הנשק והחזיק אותו בצורה מאיימת במטרה להתגונן מפני אותו אדם שהגיע אליו עם הגרזן. האירוע נגמר בכך שאותו אדם שהגיע עם גרזן, נעצר, נכלא ובא בפני בית משפט ומעצרו הוארך, והיהודי שהחזיק את הנשק ואיים, נמסרה הודאה פתוחה במשטרה. אז הנה הנוהל יושם. הדוגמה, דוגמה קונקרטית מאירוע מה-16 בינואר. </w:t>
      </w:r>
    </w:p>
    <w:p w:rsidR="00846352" w:rsidRPr="00A3385A" w:rsidRDefault="00846352" w:rsidP="00846352">
      <w:pPr>
        <w:rPr>
          <w:rtl/>
          <w:lang w:eastAsia="he-IL"/>
        </w:rPr>
      </w:pPr>
    </w:p>
    <w:p w:rsidR="003336EA" w:rsidRPr="00A3385A" w:rsidRDefault="00846352" w:rsidP="002A19EB">
      <w:pPr>
        <w:rPr>
          <w:rtl/>
          <w:lang w:eastAsia="he-IL"/>
        </w:rPr>
      </w:pPr>
      <w:r w:rsidRPr="00A3385A">
        <w:rPr>
          <w:rFonts w:hint="cs"/>
          <w:rtl/>
          <w:lang w:eastAsia="he-IL"/>
        </w:rPr>
        <w:t>בצד אותה הנחיה שאני מדבר עליה</w:t>
      </w:r>
      <w:r w:rsidR="004B233C" w:rsidRPr="00A3385A">
        <w:rPr>
          <w:rFonts w:hint="cs"/>
          <w:rtl/>
          <w:lang w:eastAsia="he-IL"/>
        </w:rPr>
        <w:t xml:space="preserve"> קיימת טיוטה של נוהל שהכותרת שלו</w:t>
      </w:r>
      <w:r w:rsidR="003336EA" w:rsidRPr="00A3385A">
        <w:rPr>
          <w:rFonts w:hint="cs"/>
          <w:rtl/>
          <w:lang w:eastAsia="he-IL"/>
        </w:rPr>
        <w:t>:</w:t>
      </w:r>
      <w:r w:rsidR="004B233C" w:rsidRPr="00A3385A">
        <w:rPr>
          <w:rFonts w:hint="cs"/>
          <w:rtl/>
          <w:lang w:eastAsia="he-IL"/>
        </w:rPr>
        <w:t xml:space="preserve"> "הטיפול באירוע ירי אזרח לעבר מפגע באירוע לאומני". </w:t>
      </w:r>
      <w:r w:rsidR="003336EA" w:rsidRPr="00A3385A">
        <w:rPr>
          <w:rFonts w:hint="cs"/>
          <w:rtl/>
          <w:lang w:eastAsia="he-IL"/>
        </w:rPr>
        <w:t>אנחנו מדברים פה על איזשהו משפך.</w:t>
      </w:r>
      <w:r w:rsidR="004B233C" w:rsidRPr="00A3385A">
        <w:rPr>
          <w:rFonts w:hint="cs"/>
          <w:rtl/>
          <w:lang w:eastAsia="he-IL"/>
        </w:rPr>
        <w:t xml:space="preserve"> בעוד ההנחיה עוסקת באירועים להגנה עצמית, זה יכול להיות גם אירועים פליליים וגם אירועי פח"ע, וזה במאי 2021. אנחנו לפני כחצי שנה בערך כתבנו טיוטת נוהל. יש מעמד היררכי שונה להנחיה ולנוהל, אז אנחנו כתבנו טיוטת נוהל שעוסק כמו שאמרתי, אירוע ירי של אזרח לעבר מפגע באירוע לאומני. הנוהל הזה נמצא בשלבי כתיבה מתקדמים, הועבר לידיעת המשרד לביטחון לאומי ואנחנו כרגע ממתינים לאיזשהו דיון שיתקיים כנראה בראשות השר לביטחון לאומי והנוהל יוצג לשר.</w:t>
      </w:r>
    </w:p>
    <w:p w:rsidR="003336EA" w:rsidRPr="00A3385A" w:rsidRDefault="003336EA" w:rsidP="002A19EB">
      <w:pPr>
        <w:rPr>
          <w:rtl/>
          <w:lang w:eastAsia="he-IL"/>
        </w:rPr>
      </w:pPr>
    </w:p>
    <w:p w:rsidR="00846352" w:rsidRPr="00A3385A" w:rsidRDefault="004B233C" w:rsidP="00B26CD8">
      <w:pPr>
        <w:rPr>
          <w:rtl/>
          <w:lang w:eastAsia="he-IL"/>
        </w:rPr>
      </w:pPr>
      <w:r w:rsidRPr="00A3385A">
        <w:rPr>
          <w:rFonts w:hint="cs"/>
          <w:rtl/>
          <w:lang w:eastAsia="he-IL"/>
        </w:rPr>
        <w:t xml:space="preserve"> בניגוד להנחיה, הנוהל עוסק באירועים בהם אזרח ביצע ירי לעבר מפגע כשהאירוע הוא אירוע לאומני. עיקריו של הנוהל: אחד, מתן שיקול דעת מאוד נרחב לקצין </w:t>
      </w:r>
      <w:proofErr w:type="spellStart"/>
      <w:r w:rsidRPr="00A3385A">
        <w:rPr>
          <w:rFonts w:hint="cs"/>
          <w:rtl/>
          <w:lang w:eastAsia="he-IL"/>
        </w:rPr>
        <w:t>האח"מ</w:t>
      </w:r>
      <w:proofErr w:type="spellEnd"/>
      <w:r w:rsidRPr="00A3385A">
        <w:rPr>
          <w:rFonts w:hint="cs"/>
          <w:rtl/>
          <w:lang w:eastAsia="he-IL"/>
        </w:rPr>
        <w:t xml:space="preserve"> המחוזי, שזה </w:t>
      </w:r>
      <w:r w:rsidR="002A19EB" w:rsidRPr="00A3385A">
        <w:rPr>
          <w:rtl/>
          <w:lang w:eastAsia="he-IL"/>
        </w:rPr>
        <w:t xml:space="preserve">אינסטנציה </w:t>
      </w:r>
      <w:r w:rsidRPr="00A3385A">
        <w:rPr>
          <w:rFonts w:hint="cs"/>
          <w:rtl/>
          <w:lang w:eastAsia="he-IL"/>
        </w:rPr>
        <w:t xml:space="preserve">עוד יותר גבוהה מאשר קצין </w:t>
      </w:r>
      <w:proofErr w:type="spellStart"/>
      <w:r w:rsidRPr="00A3385A">
        <w:rPr>
          <w:rFonts w:hint="cs"/>
          <w:rtl/>
          <w:lang w:eastAsia="he-IL"/>
        </w:rPr>
        <w:t>אח"מ</w:t>
      </w:r>
      <w:proofErr w:type="spellEnd"/>
      <w:r w:rsidRPr="00A3385A">
        <w:rPr>
          <w:rFonts w:hint="cs"/>
          <w:rtl/>
          <w:lang w:eastAsia="he-IL"/>
        </w:rPr>
        <w:t xml:space="preserve"> מרחבי; נשק שנמצא ברישיון. כשמדובר באירוע בו האזרח יורה במחבל, פוגע בו או ניסה לפגוע בו, כמובן מתקיימת טענת הגנה עצמית, והירי פסק </w:t>
      </w:r>
      <w:proofErr w:type="spellStart"/>
      <w:r w:rsidRPr="00A3385A">
        <w:rPr>
          <w:rFonts w:hint="cs"/>
          <w:rtl/>
          <w:lang w:eastAsia="he-IL"/>
        </w:rPr>
        <w:t>מייד</w:t>
      </w:r>
      <w:proofErr w:type="spellEnd"/>
      <w:r w:rsidRPr="00A3385A">
        <w:rPr>
          <w:rFonts w:hint="cs"/>
          <w:rtl/>
          <w:lang w:eastAsia="he-IL"/>
        </w:rPr>
        <w:t xml:space="preserve"> עם חלוף הסכנה. באותן סיטואציות שאני הזכרתי תיגבה מהיורה על פי הנוהל הודאה פתוחה. מה הכוונה הוד</w:t>
      </w:r>
      <w:r w:rsidR="00B26CD8" w:rsidRPr="00A3385A">
        <w:rPr>
          <w:rFonts w:hint="cs"/>
          <w:rtl/>
          <w:lang w:eastAsia="he-IL"/>
        </w:rPr>
        <w:t>א</w:t>
      </w:r>
      <w:r w:rsidRPr="00A3385A">
        <w:rPr>
          <w:rFonts w:hint="cs"/>
          <w:rtl/>
          <w:lang w:eastAsia="he-IL"/>
        </w:rPr>
        <w:t xml:space="preserve">ה פתוחה? אנחנו לא מזהירים אותו. יחד עם זאת אנחנו בצורה חריגה מאפשרים לאותו אדם שמוסר הודאה פתוחה להיוועץ בעורך דין. ככלל, לאדם שמוסר הודאה פתוחה לא קמה הזכות להיוועץ בעורך דין. במקרה הזה כתבנו בנוהל </w:t>
      </w:r>
      <w:proofErr w:type="spellStart"/>
      <w:r w:rsidRPr="00A3385A">
        <w:rPr>
          <w:rFonts w:hint="cs"/>
          <w:rtl/>
          <w:lang w:eastAsia="he-IL"/>
        </w:rPr>
        <w:t>והחרגנו</w:t>
      </w:r>
      <w:proofErr w:type="spellEnd"/>
      <w:r w:rsidRPr="00A3385A">
        <w:rPr>
          <w:rFonts w:hint="cs"/>
          <w:rtl/>
          <w:lang w:eastAsia="he-IL"/>
        </w:rPr>
        <w:t xml:space="preserve"> את זה מהכלל, שלאזרח שירה לצורך הגנה עצמית במחבל, לא משנה אם הוא פצע אותו או הרג אותו, תיגבה הודאה פתוחה ויתאפשר לו להיוועץ בעורך דין. </w:t>
      </w:r>
    </w:p>
    <w:p w:rsidR="004B233C" w:rsidRPr="00A3385A" w:rsidRDefault="004B233C" w:rsidP="00846352">
      <w:pPr>
        <w:rPr>
          <w:rtl/>
          <w:lang w:eastAsia="he-IL"/>
        </w:rPr>
      </w:pPr>
    </w:p>
    <w:p w:rsidR="004B233C" w:rsidRPr="00A3385A" w:rsidRDefault="004B233C" w:rsidP="00846352">
      <w:pPr>
        <w:rPr>
          <w:rtl/>
          <w:lang w:eastAsia="he-IL"/>
        </w:rPr>
      </w:pPr>
      <w:r w:rsidRPr="00A3385A">
        <w:rPr>
          <w:rFonts w:hint="cs"/>
          <w:rtl/>
          <w:lang w:eastAsia="he-IL"/>
        </w:rPr>
        <w:t>הנוהל מתייחס לסיטואציות מורכבות ואנחנו ראינו בסרטון שהוקרן קודם עד כמה הסיטואציות יכולות להיות מורכבות. קודם כל לא בכל המקרים יש תיעוד. אנחנו ראינו פה תיעוד, סרטון, והיו יותר מסרטון אחד ש</w:t>
      </w:r>
      <w:r w:rsidR="007D087E" w:rsidRPr="00A3385A">
        <w:rPr>
          <w:rFonts w:hint="cs"/>
          <w:rtl/>
          <w:lang w:eastAsia="he-IL"/>
        </w:rPr>
        <w:t>עוזרים לנו, למשטרה</w:t>
      </w:r>
      <w:r w:rsidRPr="00A3385A">
        <w:rPr>
          <w:rFonts w:hint="cs"/>
          <w:rtl/>
          <w:lang w:eastAsia="he-IL"/>
        </w:rPr>
        <w:t xml:space="preserve"> לקבל החלטה, אבל הסיטואציות המורכבות יכולות להיות שיש מספר אירועים. זה יכול להיות אזרח, לפעמים אחד או יותר כמו שראינו פה בסרטון.</w:t>
      </w:r>
    </w:p>
    <w:p w:rsidR="004B233C" w:rsidRPr="00A3385A" w:rsidRDefault="004B233C" w:rsidP="00846352">
      <w:pPr>
        <w:rPr>
          <w:rtl/>
          <w:lang w:eastAsia="he-IL"/>
        </w:rPr>
      </w:pPr>
    </w:p>
    <w:p w:rsidR="004B233C" w:rsidRPr="00A3385A" w:rsidRDefault="004B233C" w:rsidP="004B233C">
      <w:pPr>
        <w:pStyle w:val="a4"/>
        <w:keepNext/>
        <w:rPr>
          <w:rtl/>
        </w:rPr>
      </w:pPr>
      <w:bookmarkStart w:id="24" w:name="ET_speaker_היור_סימון_מושיאשוילי_25"/>
      <w:r w:rsidRPr="00A3385A">
        <w:rPr>
          <w:rStyle w:val="TagStyle"/>
          <w:color w:val="auto"/>
          <w:rtl/>
        </w:rPr>
        <w:t xml:space="preserve"> &lt;&lt; דובר &gt;&gt; </w:t>
      </w:r>
      <w:r w:rsidRPr="00A3385A">
        <w:rPr>
          <w:rtl/>
        </w:rPr>
        <w:t xml:space="preserve">היו"ר סימון </w:t>
      </w:r>
      <w:proofErr w:type="spellStart"/>
      <w:r w:rsidRPr="00A3385A">
        <w:rPr>
          <w:rtl/>
        </w:rPr>
        <w:t>מושיאשוילי</w:t>
      </w:r>
      <w:proofErr w:type="spellEnd"/>
      <w:r w:rsidRPr="00A3385A">
        <w:rPr>
          <w:rtl/>
        </w:rPr>
        <w:t>:</w:t>
      </w:r>
      <w:r w:rsidRPr="00A3385A">
        <w:rPr>
          <w:rStyle w:val="TagStyle"/>
          <w:color w:val="auto"/>
          <w:rtl/>
        </w:rPr>
        <w:t xml:space="preserve"> &lt;&lt; דובר &gt;&gt;</w:t>
      </w:r>
      <w:r w:rsidR="002C6D20" w:rsidRPr="00A3385A">
        <w:rPr>
          <w:rtl/>
        </w:rPr>
        <w:t xml:space="preserve"> </w:t>
      </w:r>
      <w:bookmarkEnd w:id="24"/>
    </w:p>
    <w:p w:rsidR="004B233C" w:rsidRPr="00A3385A" w:rsidRDefault="004B233C" w:rsidP="004B233C">
      <w:pPr>
        <w:pStyle w:val="KeepWithNext"/>
        <w:rPr>
          <w:rtl/>
          <w:lang w:eastAsia="he-IL"/>
        </w:rPr>
      </w:pPr>
    </w:p>
    <w:p w:rsidR="004B233C" w:rsidRPr="00A3385A" w:rsidRDefault="004B233C" w:rsidP="004B233C">
      <w:pPr>
        <w:rPr>
          <w:rtl/>
          <w:lang w:eastAsia="he-IL"/>
        </w:rPr>
      </w:pPr>
      <w:r w:rsidRPr="00A3385A">
        <w:rPr>
          <w:rFonts w:hint="cs"/>
          <w:rtl/>
          <w:lang w:eastAsia="he-IL"/>
        </w:rPr>
        <w:t xml:space="preserve">ושניהם נותנים עדות פתוחה? </w:t>
      </w:r>
    </w:p>
    <w:p w:rsidR="004B233C" w:rsidRPr="00A3385A" w:rsidRDefault="004B233C" w:rsidP="004B233C">
      <w:pPr>
        <w:rPr>
          <w:rtl/>
          <w:lang w:eastAsia="he-IL"/>
        </w:rPr>
      </w:pPr>
    </w:p>
    <w:p w:rsidR="004B233C" w:rsidRPr="00A3385A" w:rsidRDefault="004B233C" w:rsidP="004B233C">
      <w:pPr>
        <w:pStyle w:val="af9"/>
        <w:keepNext/>
        <w:rPr>
          <w:rtl/>
          <w:lang w:eastAsia="he-IL"/>
        </w:rPr>
      </w:pPr>
      <w:bookmarkStart w:id="25" w:name="ET_guest_זיו_שגיב_26"/>
      <w:r w:rsidRPr="00A3385A">
        <w:rPr>
          <w:rStyle w:val="TagStyle"/>
          <w:color w:val="auto"/>
          <w:rtl/>
        </w:rPr>
        <w:t xml:space="preserve"> &lt;&lt; אורח &gt;&gt; </w:t>
      </w:r>
      <w:r w:rsidRPr="00A3385A">
        <w:rPr>
          <w:rtl/>
          <w:lang w:eastAsia="he-IL"/>
        </w:rPr>
        <w:t>זיו שגיב:</w:t>
      </w:r>
      <w:r w:rsidRPr="00A3385A">
        <w:rPr>
          <w:rStyle w:val="TagStyle"/>
          <w:color w:val="auto"/>
          <w:rtl/>
        </w:rPr>
        <w:t xml:space="preserve"> &lt;&lt; אורח &gt;&gt;</w:t>
      </w:r>
      <w:r w:rsidR="002C6D20" w:rsidRPr="00A3385A">
        <w:rPr>
          <w:rtl/>
          <w:lang w:eastAsia="he-IL"/>
        </w:rPr>
        <w:t xml:space="preserve"> </w:t>
      </w:r>
      <w:bookmarkEnd w:id="25"/>
    </w:p>
    <w:p w:rsidR="004B233C" w:rsidRPr="00A3385A" w:rsidRDefault="004B233C" w:rsidP="004B233C">
      <w:pPr>
        <w:pStyle w:val="KeepWithNext"/>
        <w:rPr>
          <w:rtl/>
          <w:lang w:eastAsia="he-IL"/>
        </w:rPr>
      </w:pPr>
    </w:p>
    <w:p w:rsidR="004B233C" w:rsidRPr="00A3385A" w:rsidRDefault="004B233C" w:rsidP="004B233C">
      <w:pPr>
        <w:rPr>
          <w:rtl/>
          <w:lang w:eastAsia="he-IL"/>
        </w:rPr>
      </w:pPr>
      <w:r w:rsidRPr="00A3385A">
        <w:rPr>
          <w:rFonts w:hint="cs"/>
          <w:rtl/>
          <w:lang w:eastAsia="he-IL"/>
        </w:rPr>
        <w:t>הנוהל מאפשר מתחם שיקול דעת רחב ובמקרה הזה נגבתה הודאה פתוחה.</w:t>
      </w:r>
    </w:p>
    <w:p w:rsidR="004B233C" w:rsidRPr="00A3385A" w:rsidRDefault="004B233C" w:rsidP="004B233C">
      <w:pPr>
        <w:rPr>
          <w:rtl/>
          <w:lang w:eastAsia="he-IL"/>
        </w:rPr>
      </w:pPr>
    </w:p>
    <w:p w:rsidR="004B233C" w:rsidRPr="00A3385A" w:rsidRDefault="004B233C" w:rsidP="004B233C">
      <w:pPr>
        <w:pStyle w:val="a4"/>
        <w:keepNext/>
        <w:rPr>
          <w:rtl/>
        </w:rPr>
      </w:pPr>
      <w:bookmarkStart w:id="26" w:name="ET_speaker_היור_סימון_מושיאשוילי_27"/>
      <w:r w:rsidRPr="00A3385A">
        <w:rPr>
          <w:rStyle w:val="TagStyle"/>
          <w:color w:val="auto"/>
          <w:rtl/>
        </w:rPr>
        <w:lastRenderedPageBreak/>
        <w:t xml:space="preserve"> &lt;&lt; דובר &gt;&gt; </w:t>
      </w:r>
      <w:r w:rsidRPr="00A3385A">
        <w:rPr>
          <w:rtl/>
        </w:rPr>
        <w:t xml:space="preserve">היו"ר סימון </w:t>
      </w:r>
      <w:proofErr w:type="spellStart"/>
      <w:r w:rsidRPr="00A3385A">
        <w:rPr>
          <w:rtl/>
        </w:rPr>
        <w:t>מושיאשוילי</w:t>
      </w:r>
      <w:proofErr w:type="spellEnd"/>
      <w:r w:rsidRPr="00A3385A">
        <w:rPr>
          <w:rtl/>
        </w:rPr>
        <w:t>:</w:t>
      </w:r>
      <w:r w:rsidRPr="00A3385A">
        <w:rPr>
          <w:rStyle w:val="TagStyle"/>
          <w:color w:val="auto"/>
          <w:rtl/>
        </w:rPr>
        <w:t xml:space="preserve"> &lt;&lt; דובר &gt;&gt;</w:t>
      </w:r>
      <w:r w:rsidR="002C6D20" w:rsidRPr="00A3385A">
        <w:rPr>
          <w:rtl/>
        </w:rPr>
        <w:t xml:space="preserve"> </w:t>
      </w:r>
      <w:bookmarkEnd w:id="26"/>
    </w:p>
    <w:p w:rsidR="004B233C" w:rsidRPr="00A3385A" w:rsidRDefault="004B233C" w:rsidP="004B233C">
      <w:pPr>
        <w:pStyle w:val="KeepWithNext"/>
        <w:rPr>
          <w:rtl/>
          <w:lang w:eastAsia="he-IL"/>
        </w:rPr>
      </w:pPr>
    </w:p>
    <w:p w:rsidR="004B233C" w:rsidRPr="00A3385A" w:rsidRDefault="004B233C" w:rsidP="004B233C">
      <w:pPr>
        <w:rPr>
          <w:rtl/>
          <w:lang w:eastAsia="he-IL"/>
        </w:rPr>
      </w:pPr>
      <w:r w:rsidRPr="00A3385A">
        <w:rPr>
          <w:rFonts w:hint="cs"/>
          <w:rtl/>
          <w:lang w:eastAsia="he-IL"/>
        </w:rPr>
        <w:t>משני היורים. היו שם שני יורים.</w:t>
      </w:r>
    </w:p>
    <w:p w:rsidR="004B233C" w:rsidRPr="00A3385A" w:rsidRDefault="004B233C" w:rsidP="004B233C">
      <w:pPr>
        <w:rPr>
          <w:rtl/>
          <w:lang w:eastAsia="he-IL"/>
        </w:rPr>
      </w:pPr>
    </w:p>
    <w:p w:rsidR="004B233C" w:rsidRPr="00A3385A" w:rsidRDefault="004B233C" w:rsidP="004B233C">
      <w:pPr>
        <w:pStyle w:val="af9"/>
        <w:keepNext/>
        <w:rPr>
          <w:rtl/>
          <w:lang w:eastAsia="he-IL"/>
        </w:rPr>
      </w:pPr>
      <w:bookmarkStart w:id="27" w:name="ET_guest_זיו_שגיב_28"/>
      <w:r w:rsidRPr="00A3385A">
        <w:rPr>
          <w:rStyle w:val="TagStyle"/>
          <w:color w:val="auto"/>
          <w:rtl/>
        </w:rPr>
        <w:t xml:space="preserve"> &lt;&lt; אורח &gt;&gt; </w:t>
      </w:r>
      <w:r w:rsidRPr="00A3385A">
        <w:rPr>
          <w:rtl/>
          <w:lang w:eastAsia="he-IL"/>
        </w:rPr>
        <w:t>זיו שגיב:</w:t>
      </w:r>
      <w:r w:rsidRPr="00A3385A">
        <w:rPr>
          <w:rStyle w:val="TagStyle"/>
          <w:color w:val="auto"/>
          <w:rtl/>
        </w:rPr>
        <w:t xml:space="preserve"> &lt;&lt; אורח &gt;&gt;</w:t>
      </w:r>
      <w:r w:rsidR="002C6D20" w:rsidRPr="00A3385A">
        <w:rPr>
          <w:rtl/>
          <w:lang w:eastAsia="he-IL"/>
        </w:rPr>
        <w:t xml:space="preserve"> </w:t>
      </w:r>
      <w:bookmarkEnd w:id="27"/>
    </w:p>
    <w:p w:rsidR="004B233C" w:rsidRPr="00A3385A" w:rsidRDefault="004B233C" w:rsidP="004B233C">
      <w:pPr>
        <w:pStyle w:val="KeepWithNext"/>
        <w:rPr>
          <w:rtl/>
          <w:lang w:eastAsia="he-IL"/>
        </w:rPr>
      </w:pPr>
    </w:p>
    <w:p w:rsidR="004B233C" w:rsidRPr="00A3385A" w:rsidRDefault="004B233C" w:rsidP="004B233C">
      <w:pPr>
        <w:rPr>
          <w:rtl/>
          <w:lang w:eastAsia="he-IL"/>
        </w:rPr>
      </w:pPr>
      <w:r w:rsidRPr="00A3385A">
        <w:rPr>
          <w:rFonts w:hint="cs"/>
          <w:rtl/>
          <w:lang w:eastAsia="he-IL"/>
        </w:rPr>
        <w:t xml:space="preserve">כן, כאשר המורכבות היא שיש ירי של אזרח, ירי של שוטר וירי של חייל. צריך לחשוב על זירה מורכבת. היה לנו אירוע בירושלים, נטרול של מחבל שירה שם גם אזרח, גם שוטר וגם חייל. צריך </w:t>
      </w:r>
      <w:r w:rsidR="007D087E" w:rsidRPr="00A3385A">
        <w:rPr>
          <w:rFonts w:hint="cs"/>
          <w:rtl/>
          <w:lang w:eastAsia="he-IL"/>
        </w:rPr>
        <w:t>להבין ב</w:t>
      </w:r>
      <w:r w:rsidRPr="00A3385A">
        <w:rPr>
          <w:rFonts w:hint="cs"/>
          <w:rtl/>
          <w:lang w:eastAsia="he-IL"/>
        </w:rPr>
        <w:t xml:space="preserve">סיטואציה כזאת מה המשמעות של החקירה ומה החשיבות של החקירה, להבין מי ירה, להבין מי פגע. </w:t>
      </w:r>
    </w:p>
    <w:p w:rsidR="004B233C" w:rsidRPr="00A3385A" w:rsidRDefault="004B233C" w:rsidP="004B233C">
      <w:pPr>
        <w:rPr>
          <w:rtl/>
          <w:lang w:eastAsia="he-IL"/>
        </w:rPr>
      </w:pPr>
    </w:p>
    <w:p w:rsidR="00846352" w:rsidRDefault="004B233C" w:rsidP="007004B1">
      <w:pPr>
        <w:rPr>
          <w:rtl/>
          <w:lang w:eastAsia="he-IL"/>
        </w:rPr>
      </w:pPr>
      <w:r w:rsidRPr="00ED3813">
        <w:rPr>
          <w:rFonts w:hint="cs"/>
          <w:rtl/>
          <w:lang w:eastAsia="he-IL"/>
        </w:rPr>
        <w:t>כשאני מדבר על סיטואציות מורכבות צריך לבחון טענות. לפעמים אותו מפגע, אותו מחבל הוא חולה נפש, מתמודד נפש, אדם בעל מוגבלות, ולפעמים הוא בכלל נחזה להיות מחבל. אנחנו חושבים שהוא מחבל והוא לא מחבל. הנוהל מדב</w:t>
      </w:r>
      <w:r w:rsidR="00A3385A" w:rsidRPr="00ED3813">
        <w:rPr>
          <w:rFonts w:hint="cs"/>
          <w:rtl/>
          <w:lang w:eastAsia="he-IL"/>
        </w:rPr>
        <w:t>ר על אפשרות מתן נשק חליפי ליורה</w:t>
      </w:r>
      <w:r w:rsidRPr="00ED3813">
        <w:rPr>
          <w:rFonts w:hint="cs"/>
          <w:rtl/>
          <w:lang w:eastAsia="he-IL"/>
        </w:rPr>
        <w:t xml:space="preserve"> כמו שהציע פה חבר הכנסת הלוי, או מתן כל סיוע אחר לרבות אבטחה חמושה ליורה, הגנה של ניידת משטרה ליד הבית וכמובן פתיחת המעבדות אצלנו במטה הארצי בזיהוי הפלילי, שנועדו לבדוק את הירי במקרים שצריך, ולפעמים בדיקת הירי היא מאוד חשובה, האם הנשק תקין. אם כמה וכמה אנשים ירו, אז מי ירה ומי פגע? אלה דברים שצריכים לעשות בשביל לבדוק.</w:t>
      </w:r>
      <w:r>
        <w:rPr>
          <w:rFonts w:hint="cs"/>
          <w:rtl/>
          <w:lang w:eastAsia="he-IL"/>
        </w:rPr>
        <w:t xml:space="preserve"> </w:t>
      </w:r>
    </w:p>
    <w:p w:rsidR="007004B1" w:rsidRDefault="007004B1" w:rsidP="007004B1">
      <w:pPr>
        <w:rPr>
          <w:rtl/>
          <w:lang w:eastAsia="he-IL"/>
        </w:rPr>
      </w:pPr>
    </w:p>
    <w:p w:rsidR="007004B1" w:rsidRDefault="007004B1" w:rsidP="007004B1">
      <w:pPr>
        <w:rPr>
          <w:rtl/>
          <w:lang w:eastAsia="he-IL"/>
        </w:rPr>
      </w:pPr>
      <w:r>
        <w:rPr>
          <w:rFonts w:hint="cs"/>
          <w:rtl/>
          <w:lang w:eastAsia="he-IL"/>
        </w:rPr>
        <w:t xml:space="preserve">כמו שאמרתי קודם, אני חושב שבראיה של שנתיים לאחור אנחנו התקדמנו מאוד בתפיסה שלנו איך </w:t>
      </w:r>
      <w:r w:rsidR="007E3D2F">
        <w:rPr>
          <w:rFonts w:hint="cs"/>
          <w:rtl/>
          <w:lang w:eastAsia="he-IL"/>
        </w:rPr>
        <w:t>אנחנו</w:t>
      </w:r>
      <w:r>
        <w:rPr>
          <w:rFonts w:hint="cs"/>
          <w:rtl/>
          <w:lang w:eastAsia="he-IL"/>
        </w:rPr>
        <w:t xml:space="preserve"> מתמודדים עם אזרחים שמשתמשים בנשק להגנה עצמית, אם זה כלפי מחבלים ואם זה בכלל להגנה עצמית, והסיטואציה היום שאחרי שהנוהל ייושם, והיום אפשר לומר שאנחנו גם מיישמים את הנוהל למרות שהוא עוד לא הופץ, לא פורסם, לא אושר על ידי המפכ"ל, מתוך איזושהי חשיבה, מתוך איזושהי הבנה שצריך לאפשר לאזרחים שנושאים נשק ברישיון להגן על עצמם. </w:t>
      </w:r>
    </w:p>
    <w:p w:rsidR="007004B1" w:rsidRDefault="007004B1" w:rsidP="007004B1">
      <w:pPr>
        <w:rPr>
          <w:rtl/>
          <w:lang w:eastAsia="he-IL"/>
        </w:rPr>
      </w:pPr>
    </w:p>
    <w:p w:rsidR="007004B1" w:rsidRDefault="007004B1" w:rsidP="00047B58">
      <w:pPr>
        <w:rPr>
          <w:rtl/>
          <w:lang w:eastAsia="he-IL"/>
        </w:rPr>
      </w:pPr>
      <w:r>
        <w:rPr>
          <w:rFonts w:hint="cs"/>
          <w:rtl/>
          <w:lang w:eastAsia="he-IL"/>
        </w:rPr>
        <w:t xml:space="preserve">אי אפשר להתעלם מהעובדה שהמפכ"ל בכבודו ובעצמו קרא </w:t>
      </w:r>
      <w:r w:rsidR="00047B58">
        <w:rPr>
          <w:rFonts w:hint="cs"/>
          <w:rtl/>
          <w:lang w:eastAsia="he-IL"/>
        </w:rPr>
        <w:t>לאזרחים שנושאים נשק ברישיון</w:t>
      </w:r>
      <w:r>
        <w:rPr>
          <w:rFonts w:hint="cs"/>
          <w:rtl/>
          <w:lang w:eastAsia="he-IL"/>
        </w:rPr>
        <w:t xml:space="preserve"> לשאת נשק, פעם אחת. פעם שנייה, המפכ"ל מגבה גם שוטרים שמבצעים שימוש בנשק. אני לא מתייחס לעניין של לתת צל"שים או לא לתת צל"שים. זה התפקיד שלנו, התפקיד של מערך החקירות של המשטרה הוא לחקור, למצוא האם הירי במקרה הזה היה כדין, האם טענת ההגנה העצמית מתקיימת, ואם כן, לפנות לפרקליטות ולבקש מהם לסיים את החקירה בשלב הזה, אפילו לפעמים מבלי לחקור באזהרה את אותו יורה, מתוך הבנה שהיורה פעל כפי שמצופה ממנו. </w:t>
      </w:r>
    </w:p>
    <w:p w:rsidR="007004B1" w:rsidRDefault="007004B1" w:rsidP="007004B1">
      <w:pPr>
        <w:rPr>
          <w:rtl/>
          <w:lang w:eastAsia="he-IL"/>
        </w:rPr>
      </w:pPr>
    </w:p>
    <w:p w:rsidR="007004B1" w:rsidRDefault="007004B1" w:rsidP="007004B1">
      <w:pPr>
        <w:pStyle w:val="a4"/>
        <w:keepNext/>
      </w:pPr>
      <w:bookmarkStart w:id="28" w:name="ET_speaker_היור_סימון_מושיאשוילי_29"/>
      <w:r w:rsidRPr="007004B1">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7004B1">
        <w:rPr>
          <w:rStyle w:val="TagStyle"/>
          <w:rtl/>
        </w:rPr>
        <w:t xml:space="preserve"> &lt;&lt; דובר &gt;&gt;</w:t>
      </w:r>
      <w:r w:rsidR="002C6D20">
        <w:rPr>
          <w:rtl/>
        </w:rPr>
        <w:t xml:space="preserve"> </w:t>
      </w:r>
      <w:bookmarkEnd w:id="28"/>
    </w:p>
    <w:p w:rsidR="007004B1" w:rsidRDefault="007004B1" w:rsidP="007004B1">
      <w:pPr>
        <w:pStyle w:val="KeepWithNext"/>
        <w:rPr>
          <w:rtl/>
          <w:lang w:eastAsia="he-IL"/>
        </w:rPr>
      </w:pPr>
    </w:p>
    <w:p w:rsidR="007004B1" w:rsidRDefault="007004B1" w:rsidP="007004B1">
      <w:pPr>
        <w:rPr>
          <w:rtl/>
          <w:lang w:eastAsia="he-IL"/>
        </w:rPr>
      </w:pPr>
      <w:r>
        <w:rPr>
          <w:rFonts w:hint="cs"/>
          <w:rtl/>
          <w:lang w:eastAsia="he-IL"/>
        </w:rPr>
        <w:t>המפכ"ל לא אישר את הנוהל מה-1 במאי 2022?</w:t>
      </w:r>
    </w:p>
    <w:p w:rsidR="007004B1" w:rsidRDefault="007004B1" w:rsidP="007004B1">
      <w:pPr>
        <w:rPr>
          <w:rtl/>
          <w:lang w:eastAsia="he-IL"/>
        </w:rPr>
      </w:pPr>
    </w:p>
    <w:p w:rsidR="007004B1" w:rsidRDefault="007004B1" w:rsidP="007004B1">
      <w:pPr>
        <w:pStyle w:val="af9"/>
        <w:keepNext/>
        <w:rPr>
          <w:lang w:eastAsia="he-IL"/>
        </w:rPr>
      </w:pPr>
      <w:bookmarkStart w:id="29" w:name="ET_guest_זיו_שגיב_30"/>
      <w:r w:rsidRPr="007004B1">
        <w:rPr>
          <w:rStyle w:val="TagStyle"/>
          <w:rtl/>
        </w:rPr>
        <w:t xml:space="preserve"> &lt;&lt; אורח &gt;&gt; </w:t>
      </w:r>
      <w:r>
        <w:rPr>
          <w:rtl/>
          <w:lang w:eastAsia="he-IL"/>
        </w:rPr>
        <w:t>זיו שגיב:</w:t>
      </w:r>
      <w:r w:rsidRPr="007004B1">
        <w:rPr>
          <w:rStyle w:val="TagStyle"/>
          <w:rtl/>
        </w:rPr>
        <w:t xml:space="preserve"> &lt;&lt; אורח &gt;&gt;</w:t>
      </w:r>
      <w:r w:rsidR="002C6D20">
        <w:rPr>
          <w:rtl/>
          <w:lang w:eastAsia="he-IL"/>
        </w:rPr>
        <w:t xml:space="preserve"> </w:t>
      </w:r>
      <w:bookmarkEnd w:id="29"/>
    </w:p>
    <w:p w:rsidR="007004B1" w:rsidRDefault="007004B1" w:rsidP="007004B1">
      <w:pPr>
        <w:pStyle w:val="KeepWithNext"/>
        <w:rPr>
          <w:rtl/>
          <w:lang w:eastAsia="he-IL"/>
        </w:rPr>
      </w:pPr>
    </w:p>
    <w:p w:rsidR="007004B1" w:rsidRDefault="007004B1" w:rsidP="007004B1">
      <w:pPr>
        <w:rPr>
          <w:rtl/>
          <w:lang w:eastAsia="he-IL"/>
        </w:rPr>
      </w:pPr>
      <w:r>
        <w:rPr>
          <w:rFonts w:hint="cs"/>
          <w:rtl/>
          <w:lang w:eastAsia="he-IL"/>
        </w:rPr>
        <w:t xml:space="preserve">ההנחיה ממאי 2021 אושרה, הופצה. הנוהל מפברואר 2023 אושר על ידי המפכ"ל אבל אנחנו העברנו אותו לעיון המשרד לביטחון לאומי לקבל גם את ההתייחסות שלו מתוך בקשה של השר. </w:t>
      </w:r>
    </w:p>
    <w:p w:rsidR="007004B1" w:rsidRDefault="007004B1" w:rsidP="007004B1">
      <w:pPr>
        <w:rPr>
          <w:rtl/>
          <w:lang w:eastAsia="he-IL"/>
        </w:rPr>
      </w:pPr>
    </w:p>
    <w:p w:rsidR="007004B1" w:rsidRDefault="007004B1" w:rsidP="007004B1">
      <w:pPr>
        <w:pStyle w:val="a4"/>
        <w:keepNext/>
      </w:pPr>
      <w:bookmarkStart w:id="30" w:name="ET_speaker_היור_סימון_מושיאשוילי_31"/>
      <w:r w:rsidRPr="007004B1">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7004B1">
        <w:rPr>
          <w:rStyle w:val="TagStyle"/>
          <w:rtl/>
        </w:rPr>
        <w:t xml:space="preserve"> &lt;&lt; דובר &gt;&gt;</w:t>
      </w:r>
      <w:r w:rsidR="002C6D20">
        <w:rPr>
          <w:rtl/>
        </w:rPr>
        <w:t xml:space="preserve"> </w:t>
      </w:r>
      <w:bookmarkEnd w:id="30"/>
    </w:p>
    <w:p w:rsidR="007004B1" w:rsidRDefault="007004B1" w:rsidP="007004B1">
      <w:pPr>
        <w:pStyle w:val="KeepWithNext"/>
        <w:rPr>
          <w:rtl/>
          <w:lang w:eastAsia="he-IL"/>
        </w:rPr>
      </w:pPr>
    </w:p>
    <w:p w:rsidR="007004B1" w:rsidRDefault="007004B1" w:rsidP="007004B1">
      <w:pPr>
        <w:rPr>
          <w:rtl/>
          <w:lang w:eastAsia="he-IL"/>
        </w:rPr>
      </w:pPr>
      <w:r>
        <w:rPr>
          <w:rFonts w:hint="cs"/>
          <w:rtl/>
          <w:lang w:eastAsia="he-IL"/>
        </w:rPr>
        <w:t>הייתי כן רוצה לשמוע אחד מערי ישראל, ערים מעורבות בעצם, עכו, חיפה.</w:t>
      </w:r>
    </w:p>
    <w:p w:rsidR="007004B1" w:rsidRDefault="007004B1" w:rsidP="007004B1">
      <w:pPr>
        <w:rPr>
          <w:rtl/>
          <w:lang w:eastAsia="he-IL"/>
        </w:rPr>
      </w:pPr>
    </w:p>
    <w:p w:rsidR="007004B1" w:rsidRDefault="007004B1" w:rsidP="007004B1">
      <w:pPr>
        <w:pStyle w:val="af9"/>
        <w:keepNext/>
        <w:rPr>
          <w:lang w:eastAsia="he-IL"/>
        </w:rPr>
      </w:pPr>
      <w:bookmarkStart w:id="31" w:name="ET_guest_אבישי_קיסרמן_32"/>
      <w:r w:rsidRPr="007004B1">
        <w:rPr>
          <w:rStyle w:val="TagStyle"/>
          <w:rtl/>
        </w:rPr>
        <w:t xml:space="preserve"> &lt;&lt; אורח &gt;&gt; </w:t>
      </w:r>
      <w:r>
        <w:rPr>
          <w:rtl/>
          <w:lang w:eastAsia="he-IL"/>
        </w:rPr>
        <w:t xml:space="preserve">אבישי </w:t>
      </w:r>
      <w:proofErr w:type="spellStart"/>
      <w:r>
        <w:rPr>
          <w:rtl/>
          <w:lang w:eastAsia="he-IL"/>
        </w:rPr>
        <w:t>קיסרמן</w:t>
      </w:r>
      <w:proofErr w:type="spellEnd"/>
      <w:r>
        <w:rPr>
          <w:rtl/>
          <w:lang w:eastAsia="he-IL"/>
        </w:rPr>
        <w:t>:</w:t>
      </w:r>
      <w:r w:rsidRPr="007004B1">
        <w:rPr>
          <w:rStyle w:val="TagStyle"/>
          <w:rtl/>
        </w:rPr>
        <w:t xml:space="preserve"> &lt;&lt; אורח &gt;&gt;</w:t>
      </w:r>
      <w:r w:rsidR="002C6D20">
        <w:rPr>
          <w:rtl/>
          <w:lang w:eastAsia="he-IL"/>
        </w:rPr>
        <w:t xml:space="preserve"> </w:t>
      </w:r>
      <w:bookmarkEnd w:id="31"/>
    </w:p>
    <w:p w:rsidR="007004B1" w:rsidRDefault="007004B1" w:rsidP="007004B1">
      <w:pPr>
        <w:pStyle w:val="KeepWithNext"/>
        <w:rPr>
          <w:rtl/>
          <w:lang w:eastAsia="he-IL"/>
        </w:rPr>
      </w:pPr>
    </w:p>
    <w:p w:rsidR="007004B1" w:rsidRDefault="007004B1" w:rsidP="007004B1">
      <w:pPr>
        <w:rPr>
          <w:rtl/>
          <w:lang w:eastAsia="he-IL"/>
        </w:rPr>
      </w:pPr>
      <w:r>
        <w:rPr>
          <w:rFonts w:hint="cs"/>
          <w:rtl/>
          <w:lang w:eastAsia="he-IL"/>
        </w:rPr>
        <w:t xml:space="preserve">לוד, רמלה, מזרח ירושלים. אנחנו למעשה מייצגים פה את אותם תושבים. </w:t>
      </w:r>
    </w:p>
    <w:p w:rsidR="007004B1" w:rsidRDefault="007004B1" w:rsidP="007004B1">
      <w:pPr>
        <w:rPr>
          <w:rtl/>
          <w:lang w:eastAsia="he-IL"/>
        </w:rPr>
      </w:pPr>
    </w:p>
    <w:p w:rsidR="007004B1" w:rsidRDefault="007004B1" w:rsidP="007004B1">
      <w:pPr>
        <w:pStyle w:val="a4"/>
        <w:keepNext/>
      </w:pPr>
      <w:bookmarkStart w:id="32" w:name="ET_speaker_היור_סימון_מושיאשוילי_33"/>
      <w:r w:rsidRPr="007004B1">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7004B1">
        <w:rPr>
          <w:rStyle w:val="TagStyle"/>
          <w:rtl/>
        </w:rPr>
        <w:t xml:space="preserve"> &lt;&lt; דובר &gt;&gt;</w:t>
      </w:r>
      <w:r w:rsidR="002C6D20">
        <w:rPr>
          <w:rtl/>
        </w:rPr>
        <w:t xml:space="preserve"> </w:t>
      </w:r>
      <w:bookmarkEnd w:id="32"/>
    </w:p>
    <w:p w:rsidR="007004B1" w:rsidRDefault="007004B1" w:rsidP="007004B1">
      <w:pPr>
        <w:pStyle w:val="KeepWithNext"/>
        <w:rPr>
          <w:rtl/>
          <w:lang w:eastAsia="he-IL"/>
        </w:rPr>
      </w:pPr>
    </w:p>
    <w:p w:rsidR="007004B1" w:rsidRDefault="007004B1" w:rsidP="007004B1">
      <w:pPr>
        <w:rPr>
          <w:rtl/>
          <w:lang w:eastAsia="he-IL"/>
        </w:rPr>
      </w:pPr>
      <w:r>
        <w:rPr>
          <w:rFonts w:hint="cs"/>
          <w:rtl/>
          <w:lang w:eastAsia="he-IL"/>
        </w:rPr>
        <w:t>מה שמך, בבקשה?</w:t>
      </w:r>
    </w:p>
    <w:p w:rsidR="007004B1" w:rsidRDefault="007004B1" w:rsidP="007004B1">
      <w:pPr>
        <w:rPr>
          <w:rStyle w:val="TagStyle"/>
          <w:rFonts w:ascii="David" w:hAnsi="David"/>
          <w:u w:val="single"/>
          <w:rtl/>
        </w:rPr>
      </w:pPr>
    </w:p>
    <w:p w:rsidR="007004B1" w:rsidRPr="007004B1" w:rsidRDefault="007004B1" w:rsidP="007004B1">
      <w:pPr>
        <w:pStyle w:val="af9"/>
        <w:keepNext/>
      </w:pPr>
      <w:bookmarkStart w:id="33" w:name="ET_guest_אבישי_קייסרמן_35"/>
      <w:r w:rsidRPr="007004B1">
        <w:rPr>
          <w:rStyle w:val="TagStyle"/>
          <w:rtl/>
        </w:rPr>
        <w:t xml:space="preserve"> &lt;&lt; אורח &gt;&gt; </w:t>
      </w:r>
      <w:r>
        <w:rPr>
          <w:rtl/>
        </w:rPr>
        <w:t xml:space="preserve">אבישי </w:t>
      </w:r>
      <w:proofErr w:type="spellStart"/>
      <w:r>
        <w:rPr>
          <w:rtl/>
        </w:rPr>
        <w:t>קייסרמן</w:t>
      </w:r>
      <w:proofErr w:type="spellEnd"/>
      <w:r>
        <w:rPr>
          <w:rtl/>
        </w:rPr>
        <w:t>:</w:t>
      </w:r>
      <w:r w:rsidRPr="007004B1">
        <w:rPr>
          <w:rStyle w:val="TagStyle"/>
          <w:rtl/>
        </w:rPr>
        <w:t xml:space="preserve"> &lt;&lt; אורח &gt;&gt;</w:t>
      </w:r>
      <w:r w:rsidR="002C6D20">
        <w:rPr>
          <w:rtl/>
        </w:rPr>
        <w:t xml:space="preserve"> </w:t>
      </w:r>
      <w:bookmarkEnd w:id="33"/>
    </w:p>
    <w:p w:rsidR="007004B1" w:rsidRDefault="007004B1" w:rsidP="007004B1">
      <w:pPr>
        <w:pStyle w:val="KeepWithNext"/>
        <w:rPr>
          <w:rtl/>
          <w:lang w:eastAsia="he-IL"/>
        </w:rPr>
      </w:pPr>
    </w:p>
    <w:p w:rsidR="007004B1" w:rsidRDefault="007004B1" w:rsidP="007004B1">
      <w:pPr>
        <w:rPr>
          <w:rtl/>
          <w:lang w:eastAsia="he-IL"/>
        </w:rPr>
      </w:pPr>
      <w:r>
        <w:rPr>
          <w:rFonts w:hint="cs"/>
          <w:rtl/>
          <w:lang w:eastAsia="he-IL"/>
        </w:rPr>
        <w:t xml:space="preserve">אבישי </w:t>
      </w:r>
      <w:proofErr w:type="spellStart"/>
      <w:r>
        <w:rPr>
          <w:rFonts w:hint="cs"/>
          <w:rtl/>
          <w:lang w:eastAsia="he-IL"/>
        </w:rPr>
        <w:t>קייסרמן</w:t>
      </w:r>
      <w:proofErr w:type="spellEnd"/>
      <w:r>
        <w:rPr>
          <w:rFonts w:hint="cs"/>
          <w:rtl/>
          <w:lang w:eastAsia="he-IL"/>
        </w:rPr>
        <w:t xml:space="preserve">. </w:t>
      </w:r>
    </w:p>
    <w:p w:rsidR="007004B1" w:rsidRDefault="007004B1" w:rsidP="007004B1">
      <w:pPr>
        <w:rPr>
          <w:rtl/>
          <w:lang w:eastAsia="he-IL"/>
        </w:rPr>
      </w:pPr>
    </w:p>
    <w:p w:rsidR="007004B1" w:rsidRDefault="007004B1" w:rsidP="007004B1">
      <w:pPr>
        <w:pStyle w:val="a4"/>
        <w:keepNext/>
      </w:pPr>
      <w:bookmarkStart w:id="34" w:name="ET_speaker_היור_סימון_מושיאשוילי_36"/>
      <w:r w:rsidRPr="007004B1">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7004B1">
        <w:rPr>
          <w:rStyle w:val="TagStyle"/>
          <w:rtl/>
        </w:rPr>
        <w:t xml:space="preserve"> &lt;&lt; דובר &gt;&gt;</w:t>
      </w:r>
      <w:r w:rsidR="002C6D20">
        <w:rPr>
          <w:rtl/>
        </w:rPr>
        <w:t xml:space="preserve"> </w:t>
      </w:r>
      <w:bookmarkEnd w:id="34"/>
    </w:p>
    <w:p w:rsidR="007004B1" w:rsidRDefault="007004B1" w:rsidP="007004B1">
      <w:pPr>
        <w:pStyle w:val="KeepWithNext"/>
        <w:rPr>
          <w:rtl/>
          <w:lang w:eastAsia="he-IL"/>
        </w:rPr>
      </w:pPr>
    </w:p>
    <w:p w:rsidR="007004B1" w:rsidRDefault="007004B1" w:rsidP="007004B1">
      <w:pPr>
        <w:rPr>
          <w:rtl/>
          <w:lang w:eastAsia="he-IL"/>
        </w:rPr>
      </w:pPr>
      <w:r>
        <w:rPr>
          <w:rFonts w:hint="cs"/>
          <w:rtl/>
          <w:lang w:eastAsia="he-IL"/>
        </w:rPr>
        <w:t>המשטרה בעצם כן הטמיעה את הנוהל.</w:t>
      </w:r>
    </w:p>
    <w:p w:rsidR="007004B1" w:rsidRDefault="007004B1" w:rsidP="007004B1">
      <w:pPr>
        <w:rPr>
          <w:rtl/>
          <w:lang w:eastAsia="he-IL"/>
        </w:rPr>
      </w:pPr>
    </w:p>
    <w:p w:rsidR="007004B1" w:rsidRDefault="007004B1" w:rsidP="007004B1">
      <w:pPr>
        <w:pStyle w:val="af9"/>
        <w:keepNext/>
        <w:rPr>
          <w:lang w:eastAsia="he-IL"/>
        </w:rPr>
      </w:pPr>
      <w:bookmarkStart w:id="35" w:name="ET_guest_אבישי_קייסרמן_37"/>
      <w:r w:rsidRPr="007004B1">
        <w:rPr>
          <w:rStyle w:val="TagStyle"/>
          <w:rtl/>
        </w:rPr>
        <w:t xml:space="preserve"> &lt;&lt; אורח &gt;&gt; </w:t>
      </w:r>
      <w:r>
        <w:rPr>
          <w:rtl/>
          <w:lang w:eastAsia="he-IL"/>
        </w:rPr>
        <w:t xml:space="preserve">אבישי </w:t>
      </w:r>
      <w:proofErr w:type="spellStart"/>
      <w:r>
        <w:rPr>
          <w:rtl/>
          <w:lang w:eastAsia="he-IL"/>
        </w:rPr>
        <w:t>קייסרמן</w:t>
      </w:r>
      <w:proofErr w:type="spellEnd"/>
      <w:r>
        <w:rPr>
          <w:rtl/>
          <w:lang w:eastAsia="he-IL"/>
        </w:rPr>
        <w:t>:</w:t>
      </w:r>
      <w:r w:rsidRPr="007004B1">
        <w:rPr>
          <w:rStyle w:val="TagStyle"/>
          <w:rtl/>
        </w:rPr>
        <w:t xml:space="preserve"> &lt;&lt; אורח &gt;&gt;</w:t>
      </w:r>
      <w:r w:rsidR="002C6D20">
        <w:rPr>
          <w:rtl/>
          <w:lang w:eastAsia="he-IL"/>
        </w:rPr>
        <w:t xml:space="preserve"> </w:t>
      </w:r>
      <w:bookmarkEnd w:id="35"/>
    </w:p>
    <w:p w:rsidR="007004B1" w:rsidRDefault="007004B1" w:rsidP="007004B1">
      <w:pPr>
        <w:pStyle w:val="KeepWithNext"/>
        <w:rPr>
          <w:rtl/>
          <w:lang w:eastAsia="he-IL"/>
        </w:rPr>
      </w:pPr>
    </w:p>
    <w:p w:rsidR="007004B1" w:rsidRDefault="007004B1" w:rsidP="007004B1">
      <w:pPr>
        <w:rPr>
          <w:rtl/>
          <w:lang w:eastAsia="he-IL"/>
        </w:rPr>
      </w:pPr>
      <w:r>
        <w:rPr>
          <w:rFonts w:hint="cs"/>
          <w:rtl/>
          <w:lang w:eastAsia="he-IL"/>
        </w:rPr>
        <w:t xml:space="preserve">אני רוצה להתייחס לדברים בעצם בשלושה דברים עיקריים. קודם כל על התרומה של אזרחים חמושים לנטרול מפגעים בטווח זמן </w:t>
      </w:r>
      <w:proofErr w:type="spellStart"/>
      <w:r>
        <w:rPr>
          <w:rFonts w:hint="cs"/>
          <w:rtl/>
          <w:lang w:eastAsia="he-IL"/>
        </w:rPr>
        <w:t>מיידי</w:t>
      </w:r>
      <w:proofErr w:type="spellEnd"/>
      <w:r>
        <w:rPr>
          <w:rFonts w:hint="cs"/>
          <w:rtl/>
          <w:lang w:eastAsia="he-IL"/>
        </w:rPr>
        <w:t>. אני חושב שכולנו רואים גם בתקשורת, אבל גם בוא נדבר קצת מחקרית. במחקר שנערך על ידי פרופ' שלמה שפירא מאוניברסיטת בר אילן על האינת</w:t>
      </w:r>
      <w:r w:rsidR="00047B58">
        <w:rPr>
          <w:rFonts w:hint="cs"/>
          <w:rtl/>
          <w:lang w:eastAsia="he-IL"/>
        </w:rPr>
        <w:t>יפ</w:t>
      </w:r>
      <w:r>
        <w:rPr>
          <w:rFonts w:hint="cs"/>
          <w:rtl/>
          <w:lang w:eastAsia="he-IL"/>
        </w:rPr>
        <w:t>אדה השנייה, עלה שלמעלה מ-70% מכלל הפיגועים שהיו, הייתה מעורבות של אזרחים חמושים בסיכול האירוע, שזה נתון פנטסטי.</w:t>
      </w:r>
    </w:p>
    <w:p w:rsidR="007004B1" w:rsidRDefault="007004B1" w:rsidP="007004B1">
      <w:pPr>
        <w:rPr>
          <w:rtl/>
          <w:lang w:eastAsia="he-IL"/>
        </w:rPr>
      </w:pPr>
    </w:p>
    <w:p w:rsidR="007004B1" w:rsidRDefault="007004B1" w:rsidP="007004B1">
      <w:pPr>
        <w:pStyle w:val="a4"/>
        <w:keepNext/>
      </w:pPr>
      <w:bookmarkStart w:id="36" w:name="ET_speaker_היור_סימון_מושיאשוילי_38"/>
      <w:r w:rsidRPr="007004B1">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7004B1">
        <w:rPr>
          <w:rStyle w:val="TagStyle"/>
          <w:rtl/>
        </w:rPr>
        <w:t xml:space="preserve"> &lt;&lt; דובר &gt;&gt;</w:t>
      </w:r>
      <w:r w:rsidR="002C6D20">
        <w:rPr>
          <w:rtl/>
        </w:rPr>
        <w:t xml:space="preserve"> </w:t>
      </w:r>
      <w:bookmarkEnd w:id="36"/>
    </w:p>
    <w:p w:rsidR="007004B1" w:rsidRDefault="007004B1" w:rsidP="007004B1">
      <w:pPr>
        <w:pStyle w:val="KeepWithNext"/>
        <w:rPr>
          <w:rtl/>
          <w:lang w:eastAsia="he-IL"/>
        </w:rPr>
      </w:pPr>
    </w:p>
    <w:p w:rsidR="007004B1" w:rsidRDefault="007004B1" w:rsidP="007004B1">
      <w:pPr>
        <w:rPr>
          <w:rtl/>
          <w:lang w:eastAsia="he-IL"/>
        </w:rPr>
      </w:pPr>
      <w:r>
        <w:rPr>
          <w:rFonts w:hint="cs"/>
          <w:rtl/>
          <w:lang w:eastAsia="he-IL"/>
        </w:rPr>
        <w:t xml:space="preserve">המחקר נערך לפני למעלה מעשר שנים. </w:t>
      </w:r>
    </w:p>
    <w:p w:rsidR="007004B1" w:rsidRDefault="007004B1" w:rsidP="007004B1">
      <w:pPr>
        <w:rPr>
          <w:rtl/>
          <w:lang w:eastAsia="he-IL"/>
        </w:rPr>
      </w:pPr>
    </w:p>
    <w:p w:rsidR="007004B1" w:rsidRDefault="007004B1" w:rsidP="007004B1">
      <w:pPr>
        <w:pStyle w:val="af9"/>
        <w:keepNext/>
        <w:rPr>
          <w:lang w:eastAsia="he-IL"/>
        </w:rPr>
      </w:pPr>
      <w:bookmarkStart w:id="37" w:name="ET_guest_אבישי_קייסרמן_39"/>
      <w:r w:rsidRPr="007004B1">
        <w:rPr>
          <w:rStyle w:val="TagStyle"/>
          <w:rtl/>
        </w:rPr>
        <w:t xml:space="preserve"> &lt;&lt; אורח &gt;&gt; </w:t>
      </w:r>
      <w:r>
        <w:rPr>
          <w:rtl/>
          <w:lang w:eastAsia="he-IL"/>
        </w:rPr>
        <w:t xml:space="preserve">אבישי </w:t>
      </w:r>
      <w:proofErr w:type="spellStart"/>
      <w:r>
        <w:rPr>
          <w:rtl/>
          <w:lang w:eastAsia="he-IL"/>
        </w:rPr>
        <w:t>קייסרמן</w:t>
      </w:r>
      <w:proofErr w:type="spellEnd"/>
      <w:r>
        <w:rPr>
          <w:rtl/>
          <w:lang w:eastAsia="he-IL"/>
        </w:rPr>
        <w:t>:</w:t>
      </w:r>
      <w:r w:rsidRPr="007004B1">
        <w:rPr>
          <w:rStyle w:val="TagStyle"/>
          <w:rtl/>
        </w:rPr>
        <w:t xml:space="preserve"> &lt;&lt; אורח &gt;&gt;</w:t>
      </w:r>
      <w:r w:rsidR="002C6D20">
        <w:rPr>
          <w:rtl/>
          <w:lang w:eastAsia="he-IL"/>
        </w:rPr>
        <w:t xml:space="preserve"> </w:t>
      </w:r>
      <w:bookmarkEnd w:id="37"/>
    </w:p>
    <w:p w:rsidR="007004B1" w:rsidRDefault="007004B1" w:rsidP="007004B1">
      <w:pPr>
        <w:pStyle w:val="KeepWithNext"/>
        <w:rPr>
          <w:rtl/>
          <w:lang w:eastAsia="he-IL"/>
        </w:rPr>
      </w:pPr>
    </w:p>
    <w:p w:rsidR="007004B1" w:rsidRDefault="007004B1" w:rsidP="007004B1">
      <w:pPr>
        <w:rPr>
          <w:rtl/>
          <w:lang w:eastAsia="he-IL"/>
        </w:rPr>
      </w:pPr>
      <w:r>
        <w:rPr>
          <w:rFonts w:hint="cs"/>
          <w:rtl/>
          <w:lang w:eastAsia="he-IL"/>
        </w:rPr>
        <w:t xml:space="preserve">כן, אנחנו מדברים בתקופה ההיא ואנחנו רואים איך זה משליך היום, שגם באירועים שכבר מדובר על מפגעים שמבצעים פיגועי ירי בתוך הערים, מתל אביב, ירושלים וגם אירועים שהיו, </w:t>
      </w:r>
      <w:r w:rsidR="007E3D2F">
        <w:rPr>
          <w:rFonts w:hint="cs"/>
          <w:rtl/>
          <w:lang w:eastAsia="he-IL"/>
        </w:rPr>
        <w:t>אנחנו</w:t>
      </w:r>
      <w:r w:rsidR="00911C95">
        <w:rPr>
          <w:rFonts w:hint="cs"/>
          <w:rtl/>
          <w:lang w:eastAsia="he-IL"/>
        </w:rPr>
        <w:t xml:space="preserve"> מדברים על בקבוקי תבערה למשל שמסכנים חיי אדם, סכינאות, מנוטרלים על ידי אזרחים. </w:t>
      </w:r>
    </w:p>
    <w:p w:rsidR="00911C95" w:rsidRDefault="00911C95" w:rsidP="007004B1">
      <w:pPr>
        <w:rPr>
          <w:rtl/>
          <w:lang w:eastAsia="he-IL"/>
        </w:rPr>
      </w:pPr>
    </w:p>
    <w:p w:rsidR="00911C95" w:rsidRDefault="00911C95" w:rsidP="007004B1">
      <w:pPr>
        <w:rPr>
          <w:rtl/>
          <w:lang w:eastAsia="he-IL"/>
        </w:rPr>
      </w:pPr>
      <w:r>
        <w:rPr>
          <w:rFonts w:hint="cs"/>
          <w:rtl/>
          <w:lang w:eastAsia="he-IL"/>
        </w:rPr>
        <w:t xml:space="preserve">קריאת המפכ"ל למעשה לבוא ולעודד אזרחים חמושים בחג הפסח האחרון ללכת עם הנשק עליהם לבית הכנסת, יש הרבה אזרחים שיש להם רישיון לאקדח ומתוך החשש מאפסנים אותו בכספת, לא הולכים </w:t>
      </w:r>
      <w:proofErr w:type="spellStart"/>
      <w:r>
        <w:rPr>
          <w:rFonts w:hint="cs"/>
          <w:rtl/>
          <w:lang w:eastAsia="he-IL"/>
        </w:rPr>
        <w:t>איתו</w:t>
      </w:r>
      <w:proofErr w:type="spellEnd"/>
      <w:r>
        <w:rPr>
          <w:rFonts w:hint="cs"/>
          <w:rtl/>
          <w:lang w:eastAsia="he-IL"/>
        </w:rPr>
        <w:t xml:space="preserve"> עליהם, אז המפכ"ל, שמענו אותו איך הוא קורא לאזרחים לקחת את הנשק איתם, אבל יש סתירה בין דברי המפכ"ל לבין מה שקורה בשטח. </w:t>
      </w:r>
    </w:p>
    <w:p w:rsidR="00911C95" w:rsidRDefault="00911C95" w:rsidP="007004B1">
      <w:pPr>
        <w:rPr>
          <w:rtl/>
          <w:lang w:eastAsia="he-IL"/>
        </w:rPr>
      </w:pPr>
    </w:p>
    <w:p w:rsidR="00911C95" w:rsidRDefault="00911C95" w:rsidP="00911C95">
      <w:pPr>
        <w:pStyle w:val="a4"/>
        <w:keepNext/>
      </w:pPr>
      <w:bookmarkStart w:id="38" w:name="ET_speaker_היור_סימון_מושיאשוילי_40"/>
      <w:r w:rsidRPr="00911C95">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911C95">
        <w:rPr>
          <w:rStyle w:val="TagStyle"/>
          <w:rtl/>
        </w:rPr>
        <w:t xml:space="preserve"> &lt;&lt; דובר &gt;&gt;</w:t>
      </w:r>
      <w:r w:rsidR="002C6D20">
        <w:rPr>
          <w:rtl/>
        </w:rPr>
        <w:t xml:space="preserve"> </w:t>
      </w:r>
      <w:bookmarkEnd w:id="38"/>
    </w:p>
    <w:p w:rsidR="00911C95" w:rsidRDefault="00911C95" w:rsidP="00911C95">
      <w:pPr>
        <w:pStyle w:val="KeepWithNext"/>
        <w:rPr>
          <w:rtl/>
          <w:lang w:eastAsia="he-IL"/>
        </w:rPr>
      </w:pPr>
    </w:p>
    <w:p w:rsidR="00911C95" w:rsidRDefault="00911C95" w:rsidP="00911C95">
      <w:pPr>
        <w:rPr>
          <w:rtl/>
          <w:lang w:eastAsia="he-IL"/>
        </w:rPr>
      </w:pPr>
      <w:r>
        <w:rPr>
          <w:rFonts w:hint="cs"/>
          <w:rtl/>
          <w:lang w:eastAsia="he-IL"/>
        </w:rPr>
        <w:t xml:space="preserve">לא רק זה, גם ראש הממשלה דאז ב-2022, נפתלי בנט, ביקש מכל אזרח נושא נשק ברישיון לשאת אותו </w:t>
      </w:r>
      <w:proofErr w:type="spellStart"/>
      <w:r>
        <w:rPr>
          <w:rFonts w:hint="cs"/>
          <w:rtl/>
          <w:lang w:eastAsia="he-IL"/>
        </w:rPr>
        <w:t>איתו</w:t>
      </w:r>
      <w:proofErr w:type="spellEnd"/>
      <w:r>
        <w:rPr>
          <w:rFonts w:hint="cs"/>
          <w:rtl/>
          <w:lang w:eastAsia="he-IL"/>
        </w:rPr>
        <w:t>, בתקופת הפיגועים. זה היה במרץ 2022.</w:t>
      </w:r>
    </w:p>
    <w:p w:rsidR="00911C95" w:rsidRDefault="00911C95" w:rsidP="00911C95">
      <w:pPr>
        <w:rPr>
          <w:rtl/>
          <w:lang w:eastAsia="he-IL"/>
        </w:rPr>
      </w:pPr>
    </w:p>
    <w:p w:rsidR="00911C95" w:rsidRDefault="00911C95" w:rsidP="00911C95">
      <w:pPr>
        <w:pStyle w:val="af9"/>
        <w:keepNext/>
        <w:rPr>
          <w:lang w:eastAsia="he-IL"/>
        </w:rPr>
      </w:pPr>
      <w:bookmarkStart w:id="39" w:name="ET_guest_אבישי_קייסרמן_41"/>
      <w:r w:rsidRPr="00911C95">
        <w:rPr>
          <w:rStyle w:val="TagStyle"/>
          <w:rtl/>
        </w:rPr>
        <w:t xml:space="preserve"> &lt;&lt; אורח &gt;&gt; </w:t>
      </w:r>
      <w:r>
        <w:rPr>
          <w:rtl/>
          <w:lang w:eastAsia="he-IL"/>
        </w:rPr>
        <w:t xml:space="preserve">אבישי </w:t>
      </w:r>
      <w:proofErr w:type="spellStart"/>
      <w:r>
        <w:rPr>
          <w:rtl/>
          <w:lang w:eastAsia="he-IL"/>
        </w:rPr>
        <w:t>קייסרמן</w:t>
      </w:r>
      <w:proofErr w:type="spellEnd"/>
      <w:r>
        <w:rPr>
          <w:rtl/>
          <w:lang w:eastAsia="he-IL"/>
        </w:rPr>
        <w:t>:</w:t>
      </w:r>
      <w:r w:rsidRPr="00911C95">
        <w:rPr>
          <w:rStyle w:val="TagStyle"/>
          <w:rtl/>
        </w:rPr>
        <w:t xml:space="preserve"> &lt;&lt; אורח &gt;&gt;</w:t>
      </w:r>
      <w:r w:rsidR="002C6D20">
        <w:rPr>
          <w:rtl/>
          <w:lang w:eastAsia="he-IL"/>
        </w:rPr>
        <w:t xml:space="preserve"> </w:t>
      </w:r>
      <w:bookmarkEnd w:id="39"/>
    </w:p>
    <w:p w:rsidR="00911C95" w:rsidRDefault="00911C95" w:rsidP="00911C95">
      <w:pPr>
        <w:pStyle w:val="KeepWithNext"/>
        <w:rPr>
          <w:rtl/>
          <w:lang w:eastAsia="he-IL"/>
        </w:rPr>
      </w:pPr>
    </w:p>
    <w:p w:rsidR="00911C95" w:rsidRDefault="00911C95" w:rsidP="00911C95">
      <w:pPr>
        <w:rPr>
          <w:rtl/>
          <w:lang w:eastAsia="he-IL"/>
        </w:rPr>
      </w:pPr>
      <w:r>
        <w:rPr>
          <w:rFonts w:hint="cs"/>
          <w:rtl/>
          <w:lang w:eastAsia="he-IL"/>
        </w:rPr>
        <w:t xml:space="preserve">נכון מאוד. למעשה אנחנו רואים קו ישיר שעדיין חרף דברי המפכ"ל הדברים לא מחלחלים לשטח ובסופו של דבר אדם שכרגע ירה, נאלץ למצוא את עצמו בתחנת המשטרה ולהתמודד עם החשש שעוד רגע נשקו יילקח והוא גם מאוים, צריך לומר את זה. הוא כרגע ביצע ירי. אנחנו נתקלים במפגעים שהם אזרחים ישראלים, ערבים תושבי ירושלים לפעמים, שאנחנו יודעים שאותם אנשים מאוימים אחר כך, אותם אזרחים ואין להם שום הגנה ברגע שנשקם יילקח והם חוששים מזה. </w:t>
      </w:r>
    </w:p>
    <w:p w:rsidR="00911C95" w:rsidRDefault="00911C95" w:rsidP="00911C95">
      <w:pPr>
        <w:rPr>
          <w:rtl/>
          <w:lang w:eastAsia="he-IL"/>
        </w:rPr>
      </w:pPr>
    </w:p>
    <w:p w:rsidR="00911C95" w:rsidRDefault="00911C95" w:rsidP="00253474">
      <w:pPr>
        <w:rPr>
          <w:rtl/>
          <w:lang w:eastAsia="he-IL"/>
        </w:rPr>
      </w:pPr>
      <w:r>
        <w:rPr>
          <w:rFonts w:hint="cs"/>
          <w:rtl/>
          <w:lang w:eastAsia="he-IL"/>
        </w:rPr>
        <w:t>אני רוצה לספר לכם איזושהי נקודה, מקרה שאני באופן אישי מכיר את האזרח משכונת אבו טור שנמצאת סמוך למתחם הסינמה סיטי בירושלים. כולנו יודעים, שכונת אבו טור, שכונה ציורית, רחוב נעמי. אותו אזרח, בא מולו מחבל לזרוק עליו פיזית בקבוקי תבערה לפני מספר חודשים, ואותו אזרח נאלץ לירות. ממש אחרי האירוע אני מתקשר אליו מתוקף תפקידי כרכז הפעילות הארצית בערי ישראל. אני מכיר את אותו אזרח אישית, מתקשר לשמוע ממנו מה הוא חווה. מה שאני שומע ממנו, כשאני שומע ברקע את אנשי המז"פ, הזיהוי הפלילי של המשטרה גוערים בו, צועקים עליו וממש נוזפים בו כאחרון החשודים בשטח על כל הירי שהוא ביצע באוויר על מנת להגן על עצמו מלהישרף חי. אותו אזרח, אני שומע את החשש שלו, אני שומע את מה שהוא חווה וזה עושה לי צמרמורת גם עכשיו כשאני מדבר.</w:t>
      </w:r>
      <w:r w:rsidR="00253474">
        <w:rPr>
          <w:rFonts w:hint="cs"/>
          <w:rtl/>
          <w:lang w:eastAsia="he-IL"/>
        </w:rPr>
        <w:t xml:space="preserve"> </w:t>
      </w:r>
      <w:r>
        <w:rPr>
          <w:rFonts w:hint="cs"/>
          <w:rtl/>
          <w:lang w:eastAsia="he-IL"/>
        </w:rPr>
        <w:t>אני אישית נושא נשק ברישיון גם כבוגר המערכת הביטחונית, ואני יודע שכאזרח מצווה עליי במסגרת הנורמטיבית של "לא תעמוד על דם רעך", לבוא ולהציל אזרחים אחרים במקרה הצורך.</w:t>
      </w:r>
      <w:r w:rsidR="00253474">
        <w:rPr>
          <w:rFonts w:hint="cs"/>
          <w:rtl/>
          <w:lang w:eastAsia="he-IL"/>
        </w:rPr>
        <w:t xml:space="preserve"> </w:t>
      </w:r>
    </w:p>
    <w:p w:rsidR="00253474" w:rsidRDefault="00253474" w:rsidP="00253474">
      <w:pPr>
        <w:rPr>
          <w:rtl/>
          <w:lang w:eastAsia="he-IL"/>
        </w:rPr>
      </w:pPr>
    </w:p>
    <w:p w:rsidR="00253474" w:rsidRDefault="00253474" w:rsidP="00253474">
      <w:pPr>
        <w:rPr>
          <w:rtl/>
          <w:lang w:eastAsia="he-IL"/>
        </w:rPr>
      </w:pPr>
      <w:r>
        <w:rPr>
          <w:rFonts w:hint="cs"/>
          <w:rtl/>
          <w:lang w:eastAsia="he-IL"/>
        </w:rPr>
        <w:t>צריך גם לומר עוד על כך. גם בחוק העונשין וגם אזרח שסייע לנטרול מחבל נחשב כמתנדב לעניין קבלת תגמולים מביטוח לאומי אם הוא נפצע או נגרם לו נזק בזמן המעשה, והדברים כתובים בחוק הביטוח הלאומי. אנחנו רואים שהבסיס החוקי קיים לתת סיוע לאותם אזרחים שביצעו את הירי. המציאות בפועל למרות המסגרת הנורמטיבית הזאת, שאזרחים נתקלים ביחס נוקשה של רשויות האכיפה וחוששים. אם הדבר הזה מחלחל לשטח, מה שקורה, הפעם הבאה אזרח שהוא לא נדרש להציל את עצמו. אם אדם נאלץ להציל את עצמו הוא יעשה הכול, גם אם הוא יודע שחלילה ייחקר או אפילו גרוע מזה, כי החיים שלו בסכנה, אבל מה קורה כאשר הוא נזקק להציל אחרים? כאן עלולה</w:t>
      </w:r>
      <w:r w:rsidR="005C12EF">
        <w:rPr>
          <w:rFonts w:hint="cs"/>
          <w:rtl/>
          <w:lang w:eastAsia="he-IL"/>
        </w:rPr>
        <w:t xml:space="preserve"> להיכנס לו המחשבה מה יהיה התוצאה של אותו דבר, ואנחנו לא רוצים שאותו אזרח ימנע מלבצע את אותה פעילות, לשלוף את הנשק, לחסל את המחבל ולמנוע פגיעה בחפים מפשע שסובבים אותו.</w:t>
      </w:r>
    </w:p>
    <w:p w:rsidR="005C12EF" w:rsidRDefault="005C12EF" w:rsidP="00253474">
      <w:pPr>
        <w:rPr>
          <w:rtl/>
          <w:lang w:eastAsia="he-IL"/>
        </w:rPr>
      </w:pPr>
    </w:p>
    <w:p w:rsidR="005C12EF" w:rsidRDefault="005C12EF" w:rsidP="005C12EF">
      <w:pPr>
        <w:pStyle w:val="a4"/>
        <w:keepNext/>
      </w:pPr>
      <w:bookmarkStart w:id="40" w:name="ET_speaker_היור_סימון_מושיאשוילי_42"/>
      <w:r w:rsidRPr="005C12EF">
        <w:rPr>
          <w:rStyle w:val="TagStyle"/>
          <w:rtl/>
        </w:rPr>
        <w:lastRenderedPageBreak/>
        <w:t xml:space="preserve"> &lt;&lt; דובר &gt;&gt; </w:t>
      </w:r>
      <w:r>
        <w:rPr>
          <w:rtl/>
        </w:rPr>
        <w:t xml:space="preserve">היו"ר סימון </w:t>
      </w:r>
      <w:proofErr w:type="spellStart"/>
      <w:r>
        <w:rPr>
          <w:rtl/>
        </w:rPr>
        <w:t>מושיאשוילי</w:t>
      </w:r>
      <w:proofErr w:type="spellEnd"/>
      <w:r>
        <w:rPr>
          <w:rtl/>
        </w:rPr>
        <w:t>:</w:t>
      </w:r>
      <w:r w:rsidRPr="005C12EF">
        <w:rPr>
          <w:rStyle w:val="TagStyle"/>
          <w:rtl/>
        </w:rPr>
        <w:t xml:space="preserve"> &lt;&lt; דובר &gt;&gt;</w:t>
      </w:r>
      <w:r w:rsidR="002C6D20">
        <w:rPr>
          <w:rtl/>
        </w:rPr>
        <w:t xml:space="preserve"> </w:t>
      </w:r>
      <w:bookmarkEnd w:id="40"/>
    </w:p>
    <w:p w:rsidR="005C12EF" w:rsidRDefault="005C12EF" w:rsidP="005C12EF">
      <w:pPr>
        <w:pStyle w:val="KeepWithNext"/>
        <w:rPr>
          <w:rtl/>
          <w:lang w:eastAsia="he-IL"/>
        </w:rPr>
      </w:pPr>
    </w:p>
    <w:p w:rsidR="005C12EF" w:rsidRDefault="005C12EF" w:rsidP="005C12EF">
      <w:pPr>
        <w:rPr>
          <w:rtl/>
          <w:lang w:eastAsia="he-IL"/>
        </w:rPr>
      </w:pPr>
      <w:r>
        <w:rPr>
          <w:rFonts w:hint="cs"/>
          <w:rtl/>
          <w:lang w:eastAsia="he-IL"/>
        </w:rPr>
        <w:t>תודה.</w:t>
      </w:r>
      <w:r w:rsidR="00CD0FF4">
        <w:rPr>
          <w:rFonts w:hint="cs"/>
          <w:rtl/>
          <w:lang w:eastAsia="he-IL"/>
        </w:rPr>
        <w:t xml:space="preserve"> פרקליטות, נשמח לשמוע אתכם. </w:t>
      </w:r>
    </w:p>
    <w:p w:rsidR="00CD0FF4" w:rsidRDefault="00CD0FF4" w:rsidP="005C12EF">
      <w:pPr>
        <w:rPr>
          <w:rtl/>
          <w:lang w:eastAsia="he-IL"/>
        </w:rPr>
      </w:pPr>
    </w:p>
    <w:p w:rsidR="00CD0FF4" w:rsidRDefault="00CD0FF4" w:rsidP="00CD0FF4">
      <w:pPr>
        <w:pStyle w:val="af9"/>
        <w:keepNext/>
        <w:rPr>
          <w:lang w:eastAsia="he-IL"/>
        </w:rPr>
      </w:pPr>
      <w:bookmarkStart w:id="41" w:name="ET_guest_אושרה_פטל_רוזנברג_43"/>
      <w:r w:rsidRPr="00CD0FF4">
        <w:rPr>
          <w:rStyle w:val="TagStyle"/>
          <w:rtl/>
        </w:rPr>
        <w:t xml:space="preserve"> &lt;&lt; אורח &gt;&gt; </w:t>
      </w:r>
      <w:r>
        <w:rPr>
          <w:rtl/>
          <w:lang w:eastAsia="he-IL"/>
        </w:rPr>
        <w:t>אושרה פטל-רוזנברג:</w:t>
      </w:r>
      <w:r w:rsidRPr="00CD0FF4">
        <w:rPr>
          <w:rStyle w:val="TagStyle"/>
          <w:rtl/>
        </w:rPr>
        <w:t xml:space="preserve"> &lt;&lt; אורח &gt;&gt;</w:t>
      </w:r>
      <w:r w:rsidR="002C6D20">
        <w:rPr>
          <w:rtl/>
          <w:lang w:eastAsia="he-IL"/>
        </w:rPr>
        <w:t xml:space="preserve"> </w:t>
      </w:r>
      <w:bookmarkEnd w:id="41"/>
    </w:p>
    <w:p w:rsidR="00CD0FF4" w:rsidRDefault="00CD0FF4" w:rsidP="00CD0FF4">
      <w:pPr>
        <w:pStyle w:val="KeepWithNext"/>
        <w:rPr>
          <w:rtl/>
          <w:lang w:eastAsia="he-IL"/>
        </w:rPr>
      </w:pPr>
    </w:p>
    <w:p w:rsidR="00CD0FF4" w:rsidRDefault="00CD0FF4" w:rsidP="00CD0FF4">
      <w:pPr>
        <w:rPr>
          <w:rtl/>
          <w:lang w:eastAsia="he-IL"/>
        </w:rPr>
      </w:pPr>
      <w:r>
        <w:rPr>
          <w:rFonts w:hint="cs"/>
          <w:rtl/>
          <w:lang w:eastAsia="he-IL"/>
        </w:rPr>
        <w:t>שמי אושרה פטל-רוזנברג, המחלקה הפלילית מפרקליטות המדינה. ההצעה לסדר-היום בעצם מתייחסת לנהלי החקירה המשטרתית באירועי הגנה עצמית, וכפי שנציג המשטרה פירט לגבי ההנחיה והנוהל, פורטו הדברים. אנחנו לא קיבלנו שאלות ספציפיות אבל אני אתייחס באופן כללי.</w:t>
      </w:r>
    </w:p>
    <w:p w:rsidR="00CD0FF4" w:rsidRDefault="00CD0FF4" w:rsidP="00CD0FF4">
      <w:pPr>
        <w:rPr>
          <w:rtl/>
          <w:lang w:eastAsia="he-IL"/>
        </w:rPr>
      </w:pPr>
    </w:p>
    <w:p w:rsidR="00CD0FF4" w:rsidRDefault="00CD0FF4" w:rsidP="00CD0FF4">
      <w:pPr>
        <w:rPr>
          <w:rtl/>
          <w:lang w:eastAsia="he-IL"/>
        </w:rPr>
      </w:pPr>
      <w:r>
        <w:rPr>
          <w:rFonts w:hint="cs"/>
          <w:rtl/>
          <w:lang w:eastAsia="he-IL"/>
        </w:rPr>
        <w:t xml:space="preserve">מבחינת הפרקליטות בין היתר התפקיד שלנו כמובן הוא להגיש כתבי אישום במקרים המתאימים. כפי שציין נציג המשטרה, כאשר חקירה משטרתית הולכת לכיוון שנראה שקיים סייג לאחריות, שקיימת הגנה למשל כמו שעולה במקרה הזה, הגנה עצמית, אז ציין נציג המשטרה, הפרקליטות תאשר את סגירת התיק. כאשר עולה חשד לכאורה לכך שאין פה הגנה עצמית והייתה עבירה פלילית, התיק יועבר לפרקליטות, הראיות תיבחנה. במקרים המתאימים יוגשו כתבי אישום. במקרים שהפרקליטות תסבור שהיה פה הגנה עצמית או סייג אחר לאחריות פלילית, לא יוגש כתב אישום. מבחינת נהלי החקירה אנחנו לא מעורבים בכתיבת הנוהל כמובן ולא בהנחיה. </w:t>
      </w:r>
    </w:p>
    <w:p w:rsidR="00CD0FF4" w:rsidRDefault="00CD0FF4" w:rsidP="00CD0FF4">
      <w:pPr>
        <w:rPr>
          <w:rtl/>
          <w:lang w:eastAsia="he-IL"/>
        </w:rPr>
      </w:pPr>
    </w:p>
    <w:p w:rsidR="00CD0FF4" w:rsidRDefault="00CD0FF4" w:rsidP="00CD0FF4">
      <w:pPr>
        <w:pStyle w:val="a4"/>
        <w:keepNext/>
      </w:pPr>
      <w:bookmarkStart w:id="42" w:name="ET_speaker_6164_44"/>
      <w:r w:rsidRPr="00CD0FF4">
        <w:rPr>
          <w:rStyle w:val="TagStyle"/>
          <w:rtl/>
        </w:rPr>
        <w:t xml:space="preserve"> &lt;&lt; דובר &gt;&gt; </w:t>
      </w:r>
      <w:r>
        <w:rPr>
          <w:rtl/>
        </w:rPr>
        <w:t>עמית הלוי (הליכוד):</w:t>
      </w:r>
      <w:r w:rsidRPr="00CD0FF4">
        <w:rPr>
          <w:rStyle w:val="TagStyle"/>
          <w:rtl/>
        </w:rPr>
        <w:t xml:space="preserve"> &lt;&lt; דובר &gt;&gt;</w:t>
      </w:r>
      <w:r w:rsidR="002C6D20">
        <w:rPr>
          <w:rtl/>
        </w:rPr>
        <w:t xml:space="preserve"> </w:t>
      </w:r>
      <w:bookmarkEnd w:id="42"/>
    </w:p>
    <w:p w:rsidR="00CD0FF4" w:rsidRDefault="00CD0FF4" w:rsidP="00CD0FF4">
      <w:pPr>
        <w:pStyle w:val="KeepWithNext"/>
        <w:rPr>
          <w:rtl/>
          <w:lang w:eastAsia="he-IL"/>
        </w:rPr>
      </w:pPr>
    </w:p>
    <w:p w:rsidR="00CD0FF4" w:rsidRDefault="00CD0FF4" w:rsidP="00CD0FF4">
      <w:pPr>
        <w:rPr>
          <w:rtl/>
          <w:lang w:eastAsia="he-IL"/>
        </w:rPr>
      </w:pPr>
      <w:r>
        <w:rPr>
          <w:rFonts w:hint="cs"/>
          <w:rtl/>
          <w:lang w:eastAsia="he-IL"/>
        </w:rPr>
        <w:t>לא יוגש כתב אישום וזה ייסגר מחוסר?</w:t>
      </w:r>
    </w:p>
    <w:p w:rsidR="00CD0FF4" w:rsidRDefault="00CD0FF4" w:rsidP="00CD0FF4">
      <w:pPr>
        <w:rPr>
          <w:rtl/>
          <w:lang w:eastAsia="he-IL"/>
        </w:rPr>
      </w:pPr>
    </w:p>
    <w:p w:rsidR="00CD0FF4" w:rsidRDefault="00CD0FF4" w:rsidP="00CD0FF4">
      <w:pPr>
        <w:pStyle w:val="af9"/>
        <w:keepNext/>
        <w:rPr>
          <w:lang w:eastAsia="he-IL"/>
        </w:rPr>
      </w:pPr>
      <w:bookmarkStart w:id="43" w:name="ET_guest_אושרה_פטל_רוזנברג_45"/>
      <w:r w:rsidRPr="00CD0FF4">
        <w:rPr>
          <w:rStyle w:val="TagStyle"/>
          <w:rtl/>
        </w:rPr>
        <w:t xml:space="preserve"> &lt;&lt; אורח &gt;&gt; </w:t>
      </w:r>
      <w:r>
        <w:rPr>
          <w:rtl/>
          <w:lang w:eastAsia="he-IL"/>
        </w:rPr>
        <w:t>אושרה פטל-רוזנברג:</w:t>
      </w:r>
      <w:r w:rsidRPr="00CD0FF4">
        <w:rPr>
          <w:rStyle w:val="TagStyle"/>
          <w:rtl/>
        </w:rPr>
        <w:t xml:space="preserve"> &lt;&lt; אורח &gt;&gt;</w:t>
      </w:r>
      <w:r w:rsidR="002C6D20">
        <w:rPr>
          <w:rtl/>
          <w:lang w:eastAsia="he-IL"/>
        </w:rPr>
        <w:t xml:space="preserve"> </w:t>
      </w:r>
      <w:bookmarkEnd w:id="43"/>
    </w:p>
    <w:p w:rsidR="00CD0FF4" w:rsidRDefault="00CD0FF4" w:rsidP="00CD0FF4">
      <w:pPr>
        <w:pStyle w:val="KeepWithNext"/>
        <w:rPr>
          <w:rtl/>
          <w:lang w:eastAsia="he-IL"/>
        </w:rPr>
      </w:pPr>
    </w:p>
    <w:p w:rsidR="00CD0FF4" w:rsidRDefault="00CD0FF4" w:rsidP="00CD0FF4">
      <w:pPr>
        <w:rPr>
          <w:rtl/>
          <w:lang w:eastAsia="he-IL"/>
        </w:rPr>
      </w:pPr>
      <w:r>
        <w:rPr>
          <w:rFonts w:hint="cs"/>
          <w:rtl/>
          <w:lang w:eastAsia="he-IL"/>
        </w:rPr>
        <w:t>תלוי בתיק. אני לא יכולה להגיד לאדוני.</w:t>
      </w:r>
    </w:p>
    <w:p w:rsidR="00CD0FF4" w:rsidRDefault="00CD0FF4" w:rsidP="00CD0FF4">
      <w:pPr>
        <w:rPr>
          <w:rtl/>
          <w:lang w:eastAsia="he-IL"/>
        </w:rPr>
      </w:pPr>
    </w:p>
    <w:p w:rsidR="00CD0FF4" w:rsidRDefault="00CD0FF4" w:rsidP="00CD0FF4">
      <w:pPr>
        <w:pStyle w:val="a4"/>
        <w:keepNext/>
      </w:pPr>
      <w:bookmarkStart w:id="44" w:name="ET_speaker_6164_46"/>
      <w:r w:rsidRPr="00CD0FF4">
        <w:rPr>
          <w:rStyle w:val="TagStyle"/>
          <w:rtl/>
        </w:rPr>
        <w:t xml:space="preserve"> &lt;&lt; דובר &gt;&gt; </w:t>
      </w:r>
      <w:r>
        <w:rPr>
          <w:rtl/>
        </w:rPr>
        <w:t>עמית הלוי (הליכוד):</w:t>
      </w:r>
      <w:r w:rsidRPr="00CD0FF4">
        <w:rPr>
          <w:rStyle w:val="TagStyle"/>
          <w:rtl/>
        </w:rPr>
        <w:t xml:space="preserve"> &lt;&lt; דובר &gt;&gt;</w:t>
      </w:r>
      <w:r w:rsidR="002C6D20">
        <w:rPr>
          <w:rtl/>
        </w:rPr>
        <w:t xml:space="preserve"> </w:t>
      </w:r>
      <w:bookmarkEnd w:id="44"/>
    </w:p>
    <w:p w:rsidR="00CD0FF4" w:rsidRDefault="00CD0FF4" w:rsidP="00CD0FF4">
      <w:pPr>
        <w:pStyle w:val="KeepWithNext"/>
        <w:rPr>
          <w:rtl/>
          <w:lang w:eastAsia="he-IL"/>
        </w:rPr>
      </w:pPr>
    </w:p>
    <w:p w:rsidR="00CD0FF4" w:rsidRDefault="00CD0FF4" w:rsidP="00CD0FF4">
      <w:pPr>
        <w:rPr>
          <w:rtl/>
          <w:lang w:eastAsia="he-IL"/>
        </w:rPr>
      </w:pPr>
      <w:r>
        <w:rPr>
          <w:rFonts w:hint="cs"/>
          <w:rtl/>
          <w:lang w:eastAsia="he-IL"/>
        </w:rPr>
        <w:t>אם זה היה בהגנה עצמית.</w:t>
      </w:r>
    </w:p>
    <w:p w:rsidR="00CD0FF4" w:rsidRDefault="00CD0FF4" w:rsidP="00CD0FF4">
      <w:pPr>
        <w:rPr>
          <w:rtl/>
          <w:lang w:eastAsia="he-IL"/>
        </w:rPr>
      </w:pPr>
    </w:p>
    <w:p w:rsidR="00CD0FF4" w:rsidRDefault="00CD0FF4" w:rsidP="00CD0FF4">
      <w:pPr>
        <w:pStyle w:val="af9"/>
        <w:keepNext/>
        <w:rPr>
          <w:lang w:eastAsia="he-IL"/>
        </w:rPr>
      </w:pPr>
      <w:bookmarkStart w:id="45" w:name="ET_guest_אושרה_פטל_רוזנברג_47"/>
      <w:r w:rsidRPr="00CD0FF4">
        <w:rPr>
          <w:rStyle w:val="TagStyle"/>
          <w:rtl/>
        </w:rPr>
        <w:t xml:space="preserve"> &lt;&lt; אורח &gt;&gt; </w:t>
      </w:r>
      <w:r>
        <w:rPr>
          <w:rtl/>
          <w:lang w:eastAsia="he-IL"/>
        </w:rPr>
        <w:t>אושרה פטל-רוזנברג:</w:t>
      </w:r>
      <w:r w:rsidRPr="00CD0FF4">
        <w:rPr>
          <w:rStyle w:val="TagStyle"/>
          <w:rtl/>
        </w:rPr>
        <w:t xml:space="preserve"> &lt;&lt; אורח &gt;&gt;</w:t>
      </w:r>
      <w:r w:rsidR="002C6D20">
        <w:rPr>
          <w:rtl/>
          <w:lang w:eastAsia="he-IL"/>
        </w:rPr>
        <w:t xml:space="preserve"> </w:t>
      </w:r>
      <w:bookmarkEnd w:id="45"/>
    </w:p>
    <w:p w:rsidR="00CD0FF4" w:rsidRDefault="00CD0FF4" w:rsidP="00CD0FF4">
      <w:pPr>
        <w:pStyle w:val="KeepWithNext"/>
        <w:rPr>
          <w:rtl/>
          <w:lang w:eastAsia="he-IL"/>
        </w:rPr>
      </w:pPr>
    </w:p>
    <w:p w:rsidR="00CD0FF4" w:rsidRDefault="00CD0FF4" w:rsidP="00CD0FF4">
      <w:pPr>
        <w:rPr>
          <w:rtl/>
          <w:lang w:eastAsia="he-IL"/>
        </w:rPr>
      </w:pPr>
      <w:r>
        <w:rPr>
          <w:rFonts w:hint="cs"/>
          <w:rtl/>
          <w:lang w:eastAsia="he-IL"/>
        </w:rPr>
        <w:t xml:space="preserve">אם זה הגנה עצמית אז אין אשמה, אבל אם אין מספיק ראיות לקבוע בוודאות שזה הגנה עצמית, אז זה יהיה חוסר ראיות. תלוי כמובן בכל תיק לגופו. </w:t>
      </w:r>
    </w:p>
    <w:p w:rsidR="00CD0FF4" w:rsidRDefault="00CD0FF4" w:rsidP="00CD0FF4">
      <w:pPr>
        <w:pStyle w:val="KeepWithNext"/>
        <w:rPr>
          <w:rtl/>
          <w:lang w:eastAsia="he-IL"/>
        </w:rPr>
      </w:pPr>
    </w:p>
    <w:p w:rsidR="00CD0FF4" w:rsidRDefault="00CD0FF4" w:rsidP="00CD0FF4">
      <w:pPr>
        <w:rPr>
          <w:rtl/>
          <w:lang w:eastAsia="he-IL"/>
        </w:rPr>
      </w:pPr>
      <w:r>
        <w:rPr>
          <w:rFonts w:hint="cs"/>
          <w:rtl/>
          <w:lang w:eastAsia="he-IL"/>
        </w:rPr>
        <w:t>נציגת הייעוץ המשפטי.</w:t>
      </w:r>
    </w:p>
    <w:p w:rsidR="00CD0FF4" w:rsidRDefault="00CD0FF4" w:rsidP="00CD0FF4">
      <w:pPr>
        <w:rPr>
          <w:rtl/>
          <w:lang w:eastAsia="he-IL"/>
        </w:rPr>
      </w:pPr>
    </w:p>
    <w:p w:rsidR="00CD0FF4" w:rsidRDefault="00CD0FF4" w:rsidP="00CD0FF4">
      <w:pPr>
        <w:pStyle w:val="af9"/>
        <w:keepNext/>
        <w:rPr>
          <w:rtl/>
          <w:lang w:eastAsia="he-IL"/>
        </w:rPr>
      </w:pPr>
      <w:bookmarkStart w:id="46" w:name="ET_guest_אביגיל_סון_פלדמן_49"/>
      <w:r w:rsidRPr="00CD0FF4">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D0FF4">
        <w:rPr>
          <w:rStyle w:val="TagStyle"/>
          <w:rtl/>
        </w:rPr>
        <w:t xml:space="preserve"> &lt;&lt; אורח &gt;&gt;</w:t>
      </w:r>
      <w:r w:rsidR="002C6D20">
        <w:rPr>
          <w:rtl/>
          <w:lang w:eastAsia="he-IL"/>
        </w:rPr>
        <w:t xml:space="preserve"> </w:t>
      </w:r>
      <w:bookmarkEnd w:id="46"/>
    </w:p>
    <w:p w:rsidR="00CD0FF4" w:rsidRDefault="00CD0FF4" w:rsidP="00CD0FF4">
      <w:pPr>
        <w:pStyle w:val="KeepWithNext"/>
        <w:rPr>
          <w:rtl/>
          <w:lang w:eastAsia="he-IL"/>
        </w:rPr>
      </w:pPr>
    </w:p>
    <w:p w:rsidR="00CD0FF4" w:rsidRDefault="00CD0FF4" w:rsidP="00CD0FF4">
      <w:pPr>
        <w:rPr>
          <w:rtl/>
          <w:lang w:eastAsia="he-IL"/>
        </w:rPr>
      </w:pPr>
      <w:r>
        <w:rPr>
          <w:rFonts w:hint="cs"/>
          <w:rtl/>
          <w:lang w:eastAsia="he-IL"/>
        </w:rPr>
        <w:t xml:space="preserve">אביגיל </w:t>
      </w:r>
      <w:proofErr w:type="spellStart"/>
      <w:r>
        <w:rPr>
          <w:rFonts w:hint="cs"/>
          <w:rtl/>
          <w:lang w:eastAsia="he-IL"/>
        </w:rPr>
        <w:t>סון</w:t>
      </w:r>
      <w:proofErr w:type="spellEnd"/>
      <w:r>
        <w:rPr>
          <w:rFonts w:hint="cs"/>
          <w:rtl/>
          <w:lang w:eastAsia="he-IL"/>
        </w:rPr>
        <w:t xml:space="preserve"> פלדמן, משרד המשפטים, ייעוץ וחקיקה. אני רק אגיד במשפט. אני כן אתן את הקונטקסט. כמובן שהגנה עצמית היא קודם כל הגנה כללית, זאת אומרת היא הגנה שחלה באופן כללי. לא משנה מה המניע לסיטואציה שבגללה אדם נמצא במצב של הגנה עצמית. </w:t>
      </w:r>
    </w:p>
    <w:p w:rsidR="00CD0FF4" w:rsidRDefault="00CD0FF4" w:rsidP="00CD0FF4">
      <w:pPr>
        <w:rPr>
          <w:rtl/>
          <w:lang w:eastAsia="he-IL"/>
        </w:rPr>
      </w:pPr>
    </w:p>
    <w:p w:rsidR="00CD0FF4" w:rsidRDefault="00CD0FF4" w:rsidP="00CD0FF4">
      <w:pPr>
        <w:pStyle w:val="a4"/>
        <w:keepNext/>
        <w:rPr>
          <w:rtl/>
        </w:rPr>
      </w:pPr>
      <w:bookmarkStart w:id="47" w:name="ET_speaker_היור_סימון_מושיאשוילי_50"/>
      <w:r w:rsidRPr="00CD0FF4">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CD0FF4">
        <w:rPr>
          <w:rStyle w:val="TagStyle"/>
          <w:rtl/>
        </w:rPr>
        <w:t xml:space="preserve"> &lt;&lt; דובר &gt;&gt;</w:t>
      </w:r>
      <w:r w:rsidR="002C6D20">
        <w:rPr>
          <w:rtl/>
        </w:rPr>
        <w:t xml:space="preserve"> </w:t>
      </w:r>
      <w:bookmarkEnd w:id="47"/>
    </w:p>
    <w:p w:rsidR="00CD0FF4" w:rsidRDefault="00CD0FF4" w:rsidP="00CD0FF4">
      <w:pPr>
        <w:pStyle w:val="KeepWithNext"/>
        <w:rPr>
          <w:rtl/>
          <w:lang w:eastAsia="he-IL"/>
        </w:rPr>
      </w:pPr>
    </w:p>
    <w:p w:rsidR="00CD0FF4" w:rsidRDefault="00CD0FF4" w:rsidP="00CD0FF4">
      <w:pPr>
        <w:rPr>
          <w:rtl/>
          <w:lang w:eastAsia="he-IL"/>
        </w:rPr>
      </w:pPr>
      <w:r>
        <w:rPr>
          <w:rFonts w:hint="cs"/>
          <w:rtl/>
          <w:lang w:eastAsia="he-IL"/>
        </w:rPr>
        <w:t>או הסביבה לו.</w:t>
      </w:r>
    </w:p>
    <w:p w:rsidR="00CD0FF4" w:rsidRDefault="00CD0FF4" w:rsidP="00CD0FF4">
      <w:pPr>
        <w:rPr>
          <w:rtl/>
          <w:lang w:eastAsia="he-IL"/>
        </w:rPr>
      </w:pPr>
    </w:p>
    <w:p w:rsidR="00CD0FF4" w:rsidRDefault="00CD0FF4" w:rsidP="00CD0FF4">
      <w:pPr>
        <w:pStyle w:val="af9"/>
        <w:keepNext/>
        <w:rPr>
          <w:rtl/>
          <w:lang w:eastAsia="he-IL"/>
        </w:rPr>
      </w:pPr>
      <w:bookmarkStart w:id="48" w:name="ET_guest_אביגיל_סון_פלדמן_51"/>
      <w:r w:rsidRPr="00CD0FF4">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D0FF4">
        <w:rPr>
          <w:rStyle w:val="TagStyle"/>
          <w:rtl/>
        </w:rPr>
        <w:t xml:space="preserve"> &lt;&lt; אורח &gt;&gt;</w:t>
      </w:r>
      <w:r w:rsidR="002C6D20">
        <w:rPr>
          <w:rtl/>
          <w:lang w:eastAsia="he-IL"/>
        </w:rPr>
        <w:t xml:space="preserve"> </w:t>
      </w:r>
      <w:bookmarkEnd w:id="48"/>
    </w:p>
    <w:p w:rsidR="00CD0FF4" w:rsidRDefault="00CD0FF4" w:rsidP="00CD0FF4">
      <w:pPr>
        <w:pStyle w:val="KeepWithNext"/>
        <w:rPr>
          <w:rtl/>
          <w:lang w:eastAsia="he-IL"/>
        </w:rPr>
      </w:pPr>
    </w:p>
    <w:p w:rsidR="00E440B3" w:rsidRDefault="00CD0FF4" w:rsidP="00E440B3">
      <w:pPr>
        <w:rPr>
          <w:rtl/>
          <w:lang w:eastAsia="he-IL"/>
        </w:rPr>
      </w:pPr>
      <w:r>
        <w:rPr>
          <w:rFonts w:hint="cs"/>
          <w:rtl/>
          <w:lang w:eastAsia="he-IL"/>
        </w:rPr>
        <w:t xml:space="preserve">כן. הגנה עצמית לא חלה רק אם אתה צריך להגן על עצמך. גם על אחר. היא כמובן הגנה כללית שחלה על כל אדם, למעשה שהיה דרוש באופן </w:t>
      </w:r>
      <w:proofErr w:type="spellStart"/>
      <w:r>
        <w:rPr>
          <w:rFonts w:hint="cs"/>
          <w:rtl/>
          <w:lang w:eastAsia="he-IL"/>
        </w:rPr>
        <w:t>מיידי</w:t>
      </w:r>
      <w:proofErr w:type="spellEnd"/>
      <w:r>
        <w:rPr>
          <w:rFonts w:hint="cs"/>
          <w:rtl/>
          <w:lang w:eastAsia="he-IL"/>
        </w:rPr>
        <w:t xml:space="preserve"> כדי להדוף תקיפה שלא כדין שנשקפה ממנה סכנה מוחשית של פגיעה בחייו, חירותו, גופו, רכושו שלו או של זולתו, ואולם יש חריג. ואולם אין אדם פועל מתוך הגנה עצמית אם הוא הביא בהתנהגותו הפסולה לתקיפה והוא צפה מראש את התפתחות הדברים. זאת הגנה עצמית. חשוב להבין שהיא הגנה כללית כמובן, אבל יש לה רכיבים. כמובן שחלק מהתפקיד של החקירה הוא גם לחקור לאו דווקא באזהרה, אבל</w:t>
      </w:r>
      <w:r w:rsidR="000773A6">
        <w:rPr>
          <w:rFonts w:hint="cs"/>
          <w:rtl/>
          <w:lang w:eastAsia="he-IL"/>
        </w:rPr>
        <w:t xml:space="preserve"> לחקור, להבין מה היו העובדות במצב הזה. כן צריך לקחת בחשבון שיש לפעמים מצבים שהם לא מאוד מובהקים, שהם לא מאוד ברורים. לא כל דבר הוא בהכרח כמו שזה ככה בשנייה הראשונה. לפעמים צריך לחקור כדי להבין בכלל עובדתית מה היה. יש מצבים יותר מורכבים. גם סרטונים לפעמים יכולים לתת תמונה מלאה, לפעמים לא. צריך להבין </w:t>
      </w:r>
      <w:r w:rsidR="000773A6">
        <w:rPr>
          <w:rFonts w:hint="cs"/>
          <w:rtl/>
          <w:lang w:eastAsia="he-IL"/>
        </w:rPr>
        <w:lastRenderedPageBreak/>
        <w:t xml:space="preserve">שהמצבים הם לא תמיד שחור-לבן, הם לא תמיד כל כך ברורים. יש </w:t>
      </w:r>
      <w:r w:rsidR="00E440B3">
        <w:rPr>
          <w:rFonts w:hint="cs"/>
          <w:rtl/>
          <w:lang w:eastAsia="he-IL"/>
        </w:rPr>
        <w:t>בהחלט מצבים מובהקים קיימים, ואני מבינה שבהקשר הזה באמת המשטרה מתמקדת באותם מצבים בנוהל, אבל כמובן לא כל מקרה ולכן כמובן שצריך את שיקול הדעת הזה כדי לברור את אותם מצבים, כן מובהקים, לא מובהקים. המובהקות הזאת היא חלק ממה שצריך לברר.</w:t>
      </w:r>
    </w:p>
    <w:p w:rsidR="00E440B3" w:rsidRDefault="00E440B3" w:rsidP="00E440B3">
      <w:pPr>
        <w:rPr>
          <w:rtl/>
          <w:lang w:eastAsia="he-IL"/>
        </w:rPr>
      </w:pPr>
    </w:p>
    <w:p w:rsidR="00E440B3" w:rsidRDefault="00E440B3" w:rsidP="00E440B3">
      <w:pPr>
        <w:pStyle w:val="a4"/>
        <w:keepNext/>
        <w:rPr>
          <w:rtl/>
        </w:rPr>
      </w:pPr>
      <w:bookmarkStart w:id="49" w:name="ET_speaker_6164_52"/>
      <w:r w:rsidRPr="00E440B3">
        <w:rPr>
          <w:rStyle w:val="TagStyle"/>
          <w:rtl/>
        </w:rPr>
        <w:t xml:space="preserve"> &lt;&lt; דובר &gt;&gt; </w:t>
      </w:r>
      <w:r>
        <w:rPr>
          <w:rtl/>
        </w:rPr>
        <w:t>עמית הלוי (הליכוד):</w:t>
      </w:r>
      <w:r w:rsidRPr="00E440B3">
        <w:rPr>
          <w:rStyle w:val="TagStyle"/>
          <w:rtl/>
        </w:rPr>
        <w:t xml:space="preserve"> &lt;&lt; דובר &gt;&gt;</w:t>
      </w:r>
      <w:r w:rsidR="002C6D20">
        <w:rPr>
          <w:rtl/>
        </w:rPr>
        <w:t xml:space="preserve"> </w:t>
      </w:r>
      <w:bookmarkEnd w:id="49"/>
    </w:p>
    <w:p w:rsidR="00E440B3" w:rsidRDefault="00E440B3" w:rsidP="00E440B3">
      <w:pPr>
        <w:pStyle w:val="KeepWithNext"/>
        <w:rPr>
          <w:rtl/>
          <w:lang w:eastAsia="he-IL"/>
        </w:rPr>
      </w:pPr>
    </w:p>
    <w:p w:rsidR="00E440B3" w:rsidRDefault="00E440B3" w:rsidP="00E440B3">
      <w:pPr>
        <w:rPr>
          <w:rtl/>
          <w:lang w:eastAsia="he-IL"/>
        </w:rPr>
      </w:pPr>
      <w:r>
        <w:rPr>
          <w:rFonts w:hint="cs"/>
          <w:rtl/>
          <w:lang w:eastAsia="he-IL"/>
        </w:rPr>
        <w:t>רק שאלת הבהרה, אדוני היושב-ראש. אני לא רוצה שתחזור כי לא הייתי פה. אני אשלים אחר כך. אני מניח שזה יהיה כתוב גם, הנוהל, נקבל אותו כתוב. במקרים שהיו, שהזכרתי, לכאורה מקרים מובהקים, אז איזה נוהל הפעלתם? למה הפעלתם לא את הנוהל? זה סתם היה חוסר ידיעה של תחנות המשטרה או שהתייחסתם לזה קודם?</w:t>
      </w:r>
    </w:p>
    <w:p w:rsidR="00E440B3" w:rsidRDefault="00E440B3" w:rsidP="00E440B3">
      <w:pPr>
        <w:rPr>
          <w:rtl/>
          <w:lang w:eastAsia="he-IL"/>
        </w:rPr>
      </w:pPr>
    </w:p>
    <w:p w:rsidR="00E440B3" w:rsidRDefault="00E440B3" w:rsidP="00E440B3">
      <w:pPr>
        <w:pStyle w:val="af9"/>
        <w:keepNext/>
        <w:rPr>
          <w:rtl/>
          <w:lang w:eastAsia="he-IL"/>
        </w:rPr>
      </w:pPr>
      <w:bookmarkStart w:id="50" w:name="ET_guest_זיו_שגיב_53"/>
      <w:r w:rsidRPr="00E440B3">
        <w:rPr>
          <w:rStyle w:val="TagStyle"/>
          <w:rtl/>
        </w:rPr>
        <w:t xml:space="preserve"> &lt;&lt; אורח &gt;&gt; </w:t>
      </w:r>
      <w:r>
        <w:rPr>
          <w:rtl/>
          <w:lang w:eastAsia="he-IL"/>
        </w:rPr>
        <w:t>זיו שגיב:</w:t>
      </w:r>
      <w:r w:rsidRPr="00E440B3">
        <w:rPr>
          <w:rStyle w:val="TagStyle"/>
          <w:rtl/>
        </w:rPr>
        <w:t xml:space="preserve"> &lt;&lt; אורח &gt;&gt;</w:t>
      </w:r>
      <w:r w:rsidR="002C6D20">
        <w:rPr>
          <w:rtl/>
          <w:lang w:eastAsia="he-IL"/>
        </w:rPr>
        <w:t xml:space="preserve"> </w:t>
      </w:r>
      <w:bookmarkEnd w:id="50"/>
    </w:p>
    <w:p w:rsidR="00E440B3" w:rsidRDefault="00E440B3" w:rsidP="00E440B3">
      <w:pPr>
        <w:pStyle w:val="KeepWithNext"/>
        <w:rPr>
          <w:rtl/>
          <w:lang w:eastAsia="he-IL"/>
        </w:rPr>
      </w:pPr>
    </w:p>
    <w:p w:rsidR="00E440B3" w:rsidRDefault="00E440B3" w:rsidP="00E440B3">
      <w:pPr>
        <w:rPr>
          <w:rtl/>
          <w:lang w:eastAsia="he-IL"/>
        </w:rPr>
      </w:pPr>
      <w:r>
        <w:rPr>
          <w:rFonts w:hint="cs"/>
          <w:rtl/>
          <w:lang w:eastAsia="he-IL"/>
        </w:rPr>
        <w:t xml:space="preserve">אני אחזור על מה שאמרתי קודם. אנחנו מבחינים בין ההנחיה שפורסמה במאי 2021, שההנחיה עוסקת על טיפול באירועים בהם בוצע ירי בנשק המוחזק ברישיון, לבין טיוטת נוהל שכרגע נמצאת בהליכי אישור, שהכותרת של הנוהל הוא הטיפול באירועי ירי אזרח לעבר מפגע באירוע לאומני. הדוגמה גם של האירוע שראינו בבאר שבע וגם בהצעה לסדר שעוסקת באירוע שהיה ב-16 בינואר, יש הבחנה בין המקרים. ב-16 לינואר אנחנו דיברנו שם או לפחות הצגתי את הדברים מבלי להיכנס לאירוע שהוא עדיין בחקירה, להבחנה בין שימוש בנשק להגנה עצמית לבין נטרול מחבל באירוע לאומני. מה שראינו בבאר שבע זה נטרול מחבל באירוע לאומני. במקרה כזה יש שיקול דעת מאוד נרחב לקצין </w:t>
      </w:r>
      <w:proofErr w:type="spellStart"/>
      <w:r>
        <w:rPr>
          <w:rFonts w:hint="cs"/>
          <w:rtl/>
          <w:lang w:eastAsia="he-IL"/>
        </w:rPr>
        <w:t>האח"מ</w:t>
      </w:r>
      <w:proofErr w:type="spellEnd"/>
      <w:r>
        <w:rPr>
          <w:rFonts w:hint="cs"/>
          <w:rtl/>
          <w:lang w:eastAsia="he-IL"/>
        </w:rPr>
        <w:t xml:space="preserve"> המחוזי אם לגבות הודאה פתוחה או באזהרה, אם לתפוס את הנשק או בכלל לא לתפוס את הנשק, או לתפוס את הנשק לצורך בדיקה ולהחזיר אותו. יש מנגנונים בנוהל של אפשרות לתת נשק חלופי לאזרח. יש מנגנונים של אבטחת הבית או הליווי של האזרח. הרחבתי על זה קודם. </w:t>
      </w:r>
    </w:p>
    <w:p w:rsidR="00E440B3" w:rsidRDefault="00E440B3" w:rsidP="00E440B3">
      <w:pPr>
        <w:rPr>
          <w:rtl/>
          <w:lang w:eastAsia="he-IL"/>
        </w:rPr>
      </w:pPr>
    </w:p>
    <w:p w:rsidR="00E440B3" w:rsidRDefault="00E440B3" w:rsidP="00E440B3">
      <w:pPr>
        <w:pStyle w:val="a4"/>
        <w:keepNext/>
        <w:rPr>
          <w:rtl/>
        </w:rPr>
      </w:pPr>
      <w:bookmarkStart w:id="51" w:name="ET_speaker_6164_54"/>
      <w:r w:rsidRPr="00E440B3">
        <w:rPr>
          <w:rStyle w:val="TagStyle"/>
          <w:rtl/>
        </w:rPr>
        <w:t xml:space="preserve"> &lt;&lt; דובר &gt;&gt; </w:t>
      </w:r>
      <w:r>
        <w:rPr>
          <w:rtl/>
        </w:rPr>
        <w:t>עמית הלוי (הליכוד):</w:t>
      </w:r>
      <w:r w:rsidRPr="00E440B3">
        <w:rPr>
          <w:rStyle w:val="TagStyle"/>
          <w:rtl/>
        </w:rPr>
        <w:t xml:space="preserve"> &lt;&lt; דובר &gt;&gt;</w:t>
      </w:r>
      <w:r w:rsidR="002C6D20">
        <w:rPr>
          <w:rtl/>
        </w:rPr>
        <w:t xml:space="preserve"> </w:t>
      </w:r>
      <w:bookmarkEnd w:id="51"/>
    </w:p>
    <w:p w:rsidR="00E440B3" w:rsidRDefault="00E440B3" w:rsidP="00E440B3">
      <w:pPr>
        <w:pStyle w:val="KeepWithNext"/>
        <w:rPr>
          <w:rtl/>
          <w:lang w:eastAsia="he-IL"/>
        </w:rPr>
      </w:pPr>
    </w:p>
    <w:p w:rsidR="00E440B3" w:rsidRDefault="00E440B3" w:rsidP="00E440B3">
      <w:pPr>
        <w:rPr>
          <w:rtl/>
          <w:lang w:eastAsia="he-IL"/>
        </w:rPr>
      </w:pPr>
      <w:r>
        <w:rPr>
          <w:rFonts w:hint="cs"/>
          <w:rtl/>
          <w:lang w:eastAsia="he-IL"/>
        </w:rPr>
        <w:t>אז בנטרול יש דווקא יותר?</w:t>
      </w:r>
    </w:p>
    <w:p w:rsidR="00E440B3" w:rsidRDefault="00E440B3" w:rsidP="00E440B3">
      <w:pPr>
        <w:rPr>
          <w:rtl/>
          <w:lang w:eastAsia="he-IL"/>
        </w:rPr>
      </w:pPr>
    </w:p>
    <w:p w:rsidR="00E440B3" w:rsidRDefault="00E440B3" w:rsidP="00E440B3">
      <w:pPr>
        <w:pStyle w:val="af9"/>
        <w:keepNext/>
        <w:rPr>
          <w:rtl/>
          <w:lang w:eastAsia="he-IL"/>
        </w:rPr>
      </w:pPr>
      <w:bookmarkStart w:id="52" w:name="ET_guest_זיו_שגיב_55"/>
      <w:r w:rsidRPr="00E440B3">
        <w:rPr>
          <w:rStyle w:val="TagStyle"/>
          <w:rtl/>
        </w:rPr>
        <w:t xml:space="preserve"> &lt;&lt; אורח &gt;&gt; </w:t>
      </w:r>
      <w:r>
        <w:rPr>
          <w:rtl/>
          <w:lang w:eastAsia="he-IL"/>
        </w:rPr>
        <w:t>זיו שגיב:</w:t>
      </w:r>
      <w:r w:rsidRPr="00E440B3">
        <w:rPr>
          <w:rStyle w:val="TagStyle"/>
          <w:rtl/>
        </w:rPr>
        <w:t xml:space="preserve"> &lt;&lt; אורח &gt;&gt;</w:t>
      </w:r>
      <w:r w:rsidR="002C6D20">
        <w:rPr>
          <w:rtl/>
          <w:lang w:eastAsia="he-IL"/>
        </w:rPr>
        <w:t xml:space="preserve"> </w:t>
      </w:r>
      <w:bookmarkEnd w:id="52"/>
    </w:p>
    <w:p w:rsidR="00E440B3" w:rsidRDefault="00E440B3" w:rsidP="00E440B3">
      <w:pPr>
        <w:pStyle w:val="KeepWithNext"/>
        <w:rPr>
          <w:rtl/>
          <w:lang w:eastAsia="he-IL"/>
        </w:rPr>
      </w:pPr>
    </w:p>
    <w:p w:rsidR="00E440B3" w:rsidRDefault="00E440B3" w:rsidP="00E440B3">
      <w:pPr>
        <w:rPr>
          <w:rtl/>
          <w:lang w:eastAsia="he-IL"/>
        </w:rPr>
      </w:pPr>
      <w:r>
        <w:rPr>
          <w:rFonts w:hint="cs"/>
          <w:rtl/>
          <w:lang w:eastAsia="he-IL"/>
        </w:rPr>
        <w:t xml:space="preserve">בשני המקרים, גם בהנחיה וגם בנוהל יש מתחם שיקול דעת מאוד רחב לקציני משטרה. אם זה בהנחיה, זה לקצין </w:t>
      </w:r>
      <w:proofErr w:type="spellStart"/>
      <w:r>
        <w:rPr>
          <w:rFonts w:hint="cs"/>
          <w:rtl/>
          <w:lang w:eastAsia="he-IL"/>
        </w:rPr>
        <w:t>אח"מ</w:t>
      </w:r>
      <w:proofErr w:type="spellEnd"/>
      <w:r>
        <w:rPr>
          <w:rFonts w:hint="cs"/>
          <w:rtl/>
          <w:lang w:eastAsia="he-IL"/>
        </w:rPr>
        <w:t xml:space="preserve"> מרחבי, ואם זה בכל מה שקשור למפגע, למחבל, ההנחיה היא תמיד של קצין </w:t>
      </w:r>
      <w:proofErr w:type="spellStart"/>
      <w:r>
        <w:rPr>
          <w:rFonts w:hint="cs"/>
          <w:rtl/>
          <w:lang w:eastAsia="he-IL"/>
        </w:rPr>
        <w:t>האח"מ</w:t>
      </w:r>
      <w:proofErr w:type="spellEnd"/>
      <w:r>
        <w:rPr>
          <w:rFonts w:hint="cs"/>
          <w:rtl/>
          <w:lang w:eastAsia="he-IL"/>
        </w:rPr>
        <w:t xml:space="preserve"> המחוזי או של ראש אגף החקירות בעצמו. האירועים האלה הם ספורים יותר, הם בודדים יותר. כל אירוע כזה מובא לפתחו של קצין </w:t>
      </w:r>
      <w:proofErr w:type="spellStart"/>
      <w:r>
        <w:rPr>
          <w:rFonts w:hint="cs"/>
          <w:rtl/>
          <w:lang w:eastAsia="he-IL"/>
        </w:rPr>
        <w:t>האח"מ</w:t>
      </w:r>
      <w:proofErr w:type="spellEnd"/>
      <w:r>
        <w:rPr>
          <w:rFonts w:hint="cs"/>
          <w:rtl/>
          <w:lang w:eastAsia="he-IL"/>
        </w:rPr>
        <w:t xml:space="preserve"> המחוזי שמקבל את ההחלטה אם לגבות הודאה במקום או להגיד לאזרח, תבוא עוד יומיים-שלושה למסור עדות</w:t>
      </w:r>
      <w:r w:rsidR="009836A2">
        <w:rPr>
          <w:rFonts w:hint="cs"/>
          <w:rtl/>
          <w:lang w:eastAsia="he-IL"/>
        </w:rPr>
        <w:t xml:space="preserve">. אם לגבות את ההודאה באזהרה או עדות פתוחה, אם לתפוס את הנשק או לא לתפוס את הנשק, ואם כן, לתת נשק חלופי. הכול כתוב בנוהל. </w:t>
      </w:r>
    </w:p>
    <w:p w:rsidR="009836A2" w:rsidRDefault="009836A2" w:rsidP="00E440B3">
      <w:pPr>
        <w:rPr>
          <w:rtl/>
          <w:lang w:eastAsia="he-IL"/>
        </w:rPr>
      </w:pPr>
    </w:p>
    <w:p w:rsidR="009836A2" w:rsidRDefault="009836A2" w:rsidP="009836A2">
      <w:pPr>
        <w:pStyle w:val="a4"/>
        <w:keepNext/>
        <w:rPr>
          <w:rtl/>
        </w:rPr>
      </w:pPr>
      <w:bookmarkStart w:id="53" w:name="ET_speaker_6164_56"/>
      <w:r w:rsidRPr="009836A2">
        <w:rPr>
          <w:rStyle w:val="TagStyle"/>
          <w:rtl/>
        </w:rPr>
        <w:t xml:space="preserve"> &lt;&lt; דובר &gt;&gt; </w:t>
      </w:r>
      <w:r>
        <w:rPr>
          <w:rtl/>
        </w:rPr>
        <w:t>עמית הלוי (הליכוד):</w:t>
      </w:r>
      <w:r w:rsidRPr="009836A2">
        <w:rPr>
          <w:rStyle w:val="TagStyle"/>
          <w:rtl/>
        </w:rPr>
        <w:t xml:space="preserve"> &lt;&lt; דובר &gt;&gt;</w:t>
      </w:r>
      <w:r w:rsidR="002C6D20">
        <w:rPr>
          <w:rtl/>
        </w:rPr>
        <w:t xml:space="preserve"> </w:t>
      </w:r>
      <w:bookmarkEnd w:id="53"/>
    </w:p>
    <w:p w:rsidR="009836A2" w:rsidRDefault="009836A2" w:rsidP="009836A2">
      <w:pPr>
        <w:pStyle w:val="KeepWithNext"/>
        <w:rPr>
          <w:rtl/>
          <w:lang w:eastAsia="he-IL"/>
        </w:rPr>
      </w:pPr>
    </w:p>
    <w:p w:rsidR="00C13E63" w:rsidRPr="00047B58" w:rsidRDefault="001F06EE" w:rsidP="00DE2AA5">
      <w:pPr>
        <w:rPr>
          <w:rtl/>
          <w:lang w:eastAsia="he-IL"/>
        </w:rPr>
      </w:pPr>
      <w:r w:rsidRPr="00047B58">
        <w:rPr>
          <w:rFonts w:hint="cs"/>
          <w:rtl/>
          <w:lang w:eastAsia="he-IL"/>
        </w:rPr>
        <w:t xml:space="preserve">גם המקרה הזה שראינו, הרי הנטרול הוא חלק מההגנה העצמית. נניח הבחור הראשון שירה בסרט שראינו, אני אומר את זה כי את הערת פה על הסרטים, מהייעוץ המשפטי. זה לא היה רק סרט, זה היה פה עשרות אנשים מסביב שראו את זה. זה אחרי שהוא רצח כמה אנשים. הראשון שירה, הוא עמד מולו ואם הוא לא היה יורה, אז הוא היה רץ אליו ודוקר כמו שהוא דקר אך לפני כמה דקות או בשעה הקודמת ארבעה אנשים. </w:t>
      </w:r>
    </w:p>
    <w:p w:rsidR="00C13E63" w:rsidRPr="00047B58" w:rsidRDefault="00C13E63" w:rsidP="00DE2AA5">
      <w:pPr>
        <w:rPr>
          <w:rtl/>
          <w:lang w:eastAsia="he-IL"/>
        </w:rPr>
      </w:pPr>
    </w:p>
    <w:p w:rsidR="00C13E63" w:rsidRPr="00047B58" w:rsidRDefault="001F06EE" w:rsidP="00DE2AA5">
      <w:pPr>
        <w:rPr>
          <w:rtl/>
          <w:lang w:eastAsia="he-IL"/>
        </w:rPr>
      </w:pPr>
      <w:r w:rsidRPr="00047B58">
        <w:rPr>
          <w:rFonts w:hint="cs"/>
          <w:rtl/>
          <w:lang w:eastAsia="he-IL"/>
        </w:rPr>
        <w:t>מה ההבחנה בין נטרול לבין הגנה עצמית? זה לא שאדם בא ויורה כי בא לו. הרי הוא מנטרל את המחבל, נניח במקרה הזה. אגב, זה לא צריך להיות דווקא לאומני. מנטרל את מקור הסכנה כשהיא מסוכנת, לא? למה ההבחנה? אתם מחמירים יותר בנטרול מאשר בהגנה עצמית. למה הנוהל לא בוצע? זה מה שאני שואל בפשטות. זה מה שפנו אליי, ופנו אליי לא מעט אזרחים.</w:t>
      </w:r>
    </w:p>
    <w:p w:rsidR="00C13E63" w:rsidRPr="00047B58" w:rsidRDefault="00C13E63" w:rsidP="00DE2AA5">
      <w:pPr>
        <w:rPr>
          <w:rtl/>
          <w:lang w:eastAsia="he-IL"/>
        </w:rPr>
      </w:pPr>
    </w:p>
    <w:p w:rsidR="00DE2AA5" w:rsidRPr="00047B58" w:rsidRDefault="001F06EE" w:rsidP="00DE2AA5">
      <w:pPr>
        <w:rPr>
          <w:rtl/>
          <w:lang w:eastAsia="he-IL"/>
        </w:rPr>
      </w:pPr>
      <w:r w:rsidRPr="00047B58">
        <w:rPr>
          <w:rFonts w:hint="cs"/>
          <w:rtl/>
          <w:lang w:eastAsia="he-IL"/>
        </w:rPr>
        <w:t xml:space="preserve"> היו עוד מקרים, אגב, בעיר העתיקה. היו עוד שלושה מקרים לפחות. </w:t>
      </w:r>
      <w:r w:rsidR="00DE2AA5" w:rsidRPr="00047B58">
        <w:rPr>
          <w:rFonts w:hint="cs"/>
          <w:rtl/>
          <w:lang w:eastAsia="he-IL"/>
        </w:rPr>
        <w:t>הנוהל של מאי 2021 אני מדבר. הנוהל של מאי 2021, למה הוא בוצע בבאר שבע? למה חקרו את הבן אדם? באופן פשוט תענה לי. אני רוצה להבין פשוט את הפרוצדורה. בין אם זה נטרול ובין אם זה כך. האם בשניהם יש שיקול דעת? מה היה שיקול הדעת של שוטר? אתה צריך לדעת ששני האנשים האלו</w:t>
      </w:r>
      <w:r w:rsidR="00C13E63" w:rsidRPr="00047B58">
        <w:rPr>
          <w:rFonts w:hint="cs"/>
          <w:rtl/>
          <w:lang w:eastAsia="he-IL"/>
        </w:rPr>
        <w:t>,</w:t>
      </w:r>
      <w:r w:rsidR="00DE2AA5" w:rsidRPr="00047B58">
        <w:rPr>
          <w:rFonts w:hint="cs"/>
          <w:rtl/>
          <w:lang w:eastAsia="he-IL"/>
        </w:rPr>
        <w:t xml:space="preserve"> הם לא יירו יותר, הם לא יגנו. הם יעדיפו לברוח פעם הבאה כי </w:t>
      </w:r>
      <w:r w:rsidR="00C13E63" w:rsidRPr="00047B58">
        <w:rPr>
          <w:rFonts w:hint="cs"/>
          <w:rtl/>
          <w:lang w:eastAsia="he-IL"/>
        </w:rPr>
        <w:t xml:space="preserve">הם </w:t>
      </w:r>
      <w:r w:rsidR="00DE2AA5" w:rsidRPr="00047B58">
        <w:rPr>
          <w:rFonts w:hint="cs"/>
          <w:rtl/>
          <w:lang w:eastAsia="he-IL"/>
        </w:rPr>
        <w:t xml:space="preserve">עוברים מסע כמו שאורי עבר, מסע לא נעים. </w:t>
      </w:r>
      <w:r w:rsidR="00C13E63" w:rsidRPr="00047B58">
        <w:rPr>
          <w:rFonts w:hint="cs"/>
          <w:rtl/>
          <w:lang w:eastAsia="he-IL"/>
        </w:rPr>
        <w:t>אגב</w:t>
      </w:r>
      <w:r w:rsidR="00DE2AA5" w:rsidRPr="00047B58">
        <w:rPr>
          <w:rFonts w:hint="cs"/>
          <w:rtl/>
          <w:lang w:eastAsia="he-IL"/>
        </w:rPr>
        <w:t xml:space="preserve"> אורי, אשתו לא סיפרה למשפחה שלה על האירוע הזה. אחרי זה, אתה יודע, המשפחה אומרת, אתם נוסעים פה בכבישים מסוכנים? עד שהם עברו את ההשפלה הזאת בתחנת המשטרה, שוב, לא שאתם רוצים להשפיל או משהו, </w:t>
      </w:r>
      <w:r w:rsidR="00DE2AA5" w:rsidRPr="00047B58">
        <w:rPr>
          <w:rFonts w:hint="cs"/>
          <w:rtl/>
          <w:lang w:eastAsia="he-IL"/>
        </w:rPr>
        <w:lastRenderedPageBreak/>
        <w:t>אבל עד שהם עברו את זה ואז היא הוציאה את זה החוצה וככה זה הגיע אליי. מה שיקול הדעת? למה קראתם לבחור בבאר שבע ולקחתם לו את הנשק? תסביר לאזרחים באופן פשוט.</w:t>
      </w:r>
    </w:p>
    <w:p w:rsidR="00B77A9A" w:rsidRDefault="00B77A9A" w:rsidP="00DE2AA5">
      <w:pPr>
        <w:rPr>
          <w:rtl/>
          <w:lang w:eastAsia="he-IL"/>
        </w:rPr>
      </w:pPr>
    </w:p>
    <w:p w:rsidR="00B77A9A" w:rsidRDefault="00B77A9A" w:rsidP="00B77A9A">
      <w:pPr>
        <w:pStyle w:val="af9"/>
        <w:keepNext/>
        <w:rPr>
          <w:rtl/>
          <w:lang w:eastAsia="he-IL"/>
        </w:rPr>
      </w:pPr>
      <w:bookmarkStart w:id="54" w:name="ET_guest_זיו_שגיב_57"/>
      <w:r w:rsidRPr="00B77A9A">
        <w:rPr>
          <w:rStyle w:val="TagStyle"/>
          <w:rtl/>
        </w:rPr>
        <w:t xml:space="preserve"> &lt;&lt; אורח &gt;&gt; </w:t>
      </w:r>
      <w:r>
        <w:rPr>
          <w:rtl/>
          <w:lang w:eastAsia="he-IL"/>
        </w:rPr>
        <w:t>זיו שגיב:</w:t>
      </w:r>
      <w:r w:rsidRPr="00B77A9A">
        <w:rPr>
          <w:rStyle w:val="TagStyle"/>
          <w:rtl/>
        </w:rPr>
        <w:t xml:space="preserve"> &lt;&lt; אורח &gt;&gt;</w:t>
      </w:r>
      <w:r w:rsidR="002C6D20">
        <w:rPr>
          <w:rtl/>
          <w:lang w:eastAsia="he-IL"/>
        </w:rPr>
        <w:t xml:space="preserve"> </w:t>
      </w:r>
      <w:bookmarkEnd w:id="54"/>
    </w:p>
    <w:p w:rsidR="00B77A9A" w:rsidRDefault="00B77A9A" w:rsidP="00B77A9A">
      <w:pPr>
        <w:pStyle w:val="KeepWithNext"/>
        <w:rPr>
          <w:rtl/>
          <w:lang w:eastAsia="he-IL"/>
        </w:rPr>
      </w:pPr>
    </w:p>
    <w:p w:rsidR="00B77A9A" w:rsidRDefault="00B77A9A" w:rsidP="003003AA">
      <w:pPr>
        <w:rPr>
          <w:rtl/>
          <w:lang w:eastAsia="he-IL"/>
        </w:rPr>
      </w:pPr>
      <w:r>
        <w:rPr>
          <w:rFonts w:hint="cs"/>
          <w:rtl/>
          <w:lang w:eastAsia="he-IL"/>
        </w:rPr>
        <w:t xml:space="preserve">אני אבקש לא להתייחס לאירוע בבאר שבע ולא לאירוע בצפון. אני אסביר את העקרונות. </w:t>
      </w:r>
      <w:r w:rsidR="003003AA">
        <w:rPr>
          <w:rFonts w:hint="cs"/>
          <w:rtl/>
          <w:lang w:eastAsia="he-IL"/>
        </w:rPr>
        <w:t xml:space="preserve">העקרונות הם שחשוב לגבות הודאה ממי שהשתתף באירוע, אם זה מי שירה או מי שעמד לידו, וזה ברור למה צריך לגבות הודאה. אנחנו במדינה מסודרת. אנחנו לא רוצים שדברים יסגרו בלי שתהיה חקירה. זה דבר ראשון. </w:t>
      </w:r>
    </w:p>
    <w:p w:rsidR="003003AA" w:rsidRDefault="003003AA" w:rsidP="003003AA">
      <w:pPr>
        <w:rPr>
          <w:rtl/>
          <w:lang w:eastAsia="he-IL"/>
        </w:rPr>
      </w:pPr>
    </w:p>
    <w:p w:rsidR="003003AA" w:rsidRDefault="003003AA" w:rsidP="003003AA">
      <w:pPr>
        <w:rPr>
          <w:rtl/>
          <w:lang w:eastAsia="he-IL"/>
        </w:rPr>
      </w:pPr>
      <w:r>
        <w:rPr>
          <w:rFonts w:hint="cs"/>
          <w:rtl/>
          <w:lang w:eastAsia="he-IL"/>
        </w:rPr>
        <w:t xml:space="preserve">שאלת לגבי מתחם שיקול הדעת. יש שיקול דעת מאוד רחב ואנחנו העלינו את זה לאינסטנציה של קצין </w:t>
      </w:r>
      <w:proofErr w:type="spellStart"/>
      <w:r>
        <w:rPr>
          <w:rFonts w:hint="cs"/>
          <w:rtl/>
          <w:lang w:eastAsia="he-IL"/>
        </w:rPr>
        <w:t>אח"מ</w:t>
      </w:r>
      <w:proofErr w:type="spellEnd"/>
      <w:r>
        <w:rPr>
          <w:rFonts w:hint="cs"/>
          <w:rtl/>
          <w:lang w:eastAsia="he-IL"/>
        </w:rPr>
        <w:t xml:space="preserve"> מחוזי או של ראש </w:t>
      </w:r>
      <w:proofErr w:type="spellStart"/>
      <w:r>
        <w:rPr>
          <w:rFonts w:hint="cs"/>
          <w:rtl/>
          <w:lang w:eastAsia="he-IL"/>
        </w:rPr>
        <w:t>אח"מ</w:t>
      </w:r>
      <w:proofErr w:type="spellEnd"/>
      <w:r>
        <w:rPr>
          <w:rFonts w:hint="cs"/>
          <w:rtl/>
          <w:lang w:eastAsia="he-IL"/>
        </w:rPr>
        <w:t xml:space="preserve"> בעצמו, שיקבל את ההחלטה אם לעכב במקום או לא לעכב במקום את היורה. יתכן מאוד ועל פי הנוהל אפשר יהיה להגיד לאזרח שירה, כשאנחנו רואים בוודאות שמדובר באירועים של הגנה עצמית. לא בכל מקרה אנחנו זוכים לראות סרט כזה שנותן לנו הבנה על הסיטואציה שהתמודד </w:t>
      </w:r>
      <w:proofErr w:type="spellStart"/>
      <w:r>
        <w:rPr>
          <w:rFonts w:hint="cs"/>
          <w:rtl/>
          <w:lang w:eastAsia="he-IL"/>
        </w:rPr>
        <w:t>איתה</w:t>
      </w:r>
      <w:proofErr w:type="spellEnd"/>
      <w:r>
        <w:rPr>
          <w:rFonts w:hint="cs"/>
          <w:rtl/>
          <w:lang w:eastAsia="he-IL"/>
        </w:rPr>
        <w:t xml:space="preserve"> אזרח שירה. יש מקרים שבהם זה מילה מול מילה. יש מקרים שלפעמים אין מילה מול מילה, יש רק יורה ויש גופה שאנחנו מגיעים אליה. לפעמים לא ברור שזה מחבל. צריך לבדוק את שיקול הדעת של היורה. צריך להבין מה עמד לנגד עיניו ולכן חשוב לבצע חקירה. </w:t>
      </w:r>
    </w:p>
    <w:p w:rsidR="003003AA" w:rsidRDefault="003003AA" w:rsidP="003003AA">
      <w:pPr>
        <w:rPr>
          <w:rtl/>
          <w:lang w:eastAsia="he-IL"/>
        </w:rPr>
      </w:pPr>
    </w:p>
    <w:p w:rsidR="003003AA" w:rsidRDefault="003003AA" w:rsidP="00B861E8">
      <w:pPr>
        <w:rPr>
          <w:rtl/>
          <w:lang w:eastAsia="he-IL"/>
        </w:rPr>
      </w:pPr>
      <w:r>
        <w:rPr>
          <w:rFonts w:hint="cs"/>
          <w:rtl/>
          <w:lang w:eastAsia="he-IL"/>
        </w:rPr>
        <w:t xml:space="preserve">מתחם שיקול הדעת שיש בנוהל הוא מותיר לקצין </w:t>
      </w:r>
      <w:proofErr w:type="spellStart"/>
      <w:r>
        <w:rPr>
          <w:rFonts w:hint="cs"/>
          <w:rtl/>
          <w:lang w:eastAsia="he-IL"/>
        </w:rPr>
        <w:t>האח"מ</w:t>
      </w:r>
      <w:proofErr w:type="spellEnd"/>
      <w:r>
        <w:rPr>
          <w:rFonts w:hint="cs"/>
          <w:rtl/>
          <w:lang w:eastAsia="he-IL"/>
        </w:rPr>
        <w:t xml:space="preserve"> המחוזי את האפשרות </w:t>
      </w:r>
      <w:proofErr w:type="spellStart"/>
      <w:r>
        <w:rPr>
          <w:rFonts w:hint="cs"/>
          <w:rtl/>
          <w:lang w:eastAsia="he-IL"/>
        </w:rPr>
        <w:t>מייד</w:t>
      </w:r>
      <w:proofErr w:type="spellEnd"/>
      <w:r>
        <w:rPr>
          <w:rFonts w:hint="cs"/>
          <w:rtl/>
          <w:lang w:eastAsia="he-IL"/>
        </w:rPr>
        <w:t xml:space="preserve"> בשטח להגיד לאזרח שירה, סע הביתה עם הנשק, תבוא מחר בבוקר לתחנה, תמסור הודאה. יש חשיבות גם לדרך שבה נגבית ההודאה, אם ההוד</w:t>
      </w:r>
      <w:r w:rsidR="00B861E8">
        <w:rPr>
          <w:rFonts w:hint="cs"/>
          <w:rtl/>
          <w:lang w:eastAsia="he-IL"/>
        </w:rPr>
        <w:t>א</w:t>
      </w:r>
      <w:r>
        <w:rPr>
          <w:rFonts w:hint="cs"/>
          <w:rtl/>
          <w:lang w:eastAsia="he-IL"/>
        </w:rPr>
        <w:t xml:space="preserve">ה נגבית כהודאה פתוחה או הודאה באזהרה, ואני הסברתי את זה קודם. בהודאה פתוחה אין זכות להיוועץ בעורך דין, ובהודאה באזהרה יש מספר זכויות. מעבר לזכות להיוועץ בעורך דין, גם הזכות להימנע מהפללה עצמית או לא להשיב לשאלות. </w:t>
      </w:r>
    </w:p>
    <w:p w:rsidR="003003AA" w:rsidRDefault="003003AA" w:rsidP="003003AA">
      <w:pPr>
        <w:rPr>
          <w:rtl/>
          <w:lang w:eastAsia="he-IL"/>
        </w:rPr>
      </w:pPr>
    </w:p>
    <w:p w:rsidR="00CD0FF4" w:rsidRDefault="003003AA" w:rsidP="00F736BC">
      <w:pPr>
        <w:rPr>
          <w:rtl/>
          <w:lang w:eastAsia="he-IL"/>
        </w:rPr>
      </w:pPr>
      <w:r>
        <w:rPr>
          <w:rFonts w:hint="cs"/>
          <w:rtl/>
          <w:lang w:eastAsia="he-IL"/>
        </w:rPr>
        <w:t xml:space="preserve">בנוהל אנחנו הגדרנו </w:t>
      </w:r>
      <w:r w:rsidR="00F736BC">
        <w:rPr>
          <w:rFonts w:hint="cs"/>
          <w:rtl/>
          <w:lang w:eastAsia="he-IL"/>
        </w:rPr>
        <w:t>שאדם שירה לצורך הגנה עצמית, תיגבה ממנו הודאה פתוחה ויתאפשר לו להיוועץ בעורך דין, מה שלא מקובל. הנוהל הוא מאוד מחריג את הכלל, הולך מאוד לקראת אותם אזרחים שעשו מעשה גבורה גם. אם אני אצטט מתוך הנוהל - - -</w:t>
      </w:r>
    </w:p>
    <w:p w:rsidR="00F736BC" w:rsidRDefault="00F736BC" w:rsidP="00F736BC">
      <w:pPr>
        <w:rPr>
          <w:rtl/>
          <w:lang w:eastAsia="he-IL"/>
        </w:rPr>
      </w:pPr>
    </w:p>
    <w:p w:rsidR="00F736BC" w:rsidRDefault="00F736BC" w:rsidP="00F736BC">
      <w:pPr>
        <w:pStyle w:val="a4"/>
        <w:keepNext/>
      </w:pPr>
      <w:bookmarkStart w:id="55" w:name="ET_speaker_6164_59"/>
      <w:r w:rsidRPr="00F736BC">
        <w:rPr>
          <w:rStyle w:val="TagStyle"/>
          <w:rtl/>
        </w:rPr>
        <w:t xml:space="preserve"> &lt;&lt; דובר &gt;&gt; </w:t>
      </w:r>
      <w:r>
        <w:rPr>
          <w:rtl/>
        </w:rPr>
        <w:t>עמית הלוי (הליכוד):</w:t>
      </w:r>
      <w:r w:rsidRPr="00F736BC">
        <w:rPr>
          <w:rStyle w:val="TagStyle"/>
          <w:rtl/>
        </w:rPr>
        <w:t xml:space="preserve"> &lt;&lt; דובר &gt;&gt;</w:t>
      </w:r>
      <w:r w:rsidR="002C6D20">
        <w:rPr>
          <w:rtl/>
        </w:rPr>
        <w:t xml:space="preserve"> </w:t>
      </w:r>
      <w:bookmarkEnd w:id="55"/>
    </w:p>
    <w:p w:rsidR="00F736BC" w:rsidRDefault="00F736BC" w:rsidP="00F736BC">
      <w:pPr>
        <w:pStyle w:val="KeepWithNext"/>
        <w:rPr>
          <w:rtl/>
          <w:lang w:eastAsia="he-IL"/>
        </w:rPr>
      </w:pPr>
    </w:p>
    <w:p w:rsidR="00F736BC" w:rsidRDefault="00F736BC" w:rsidP="00F736BC">
      <w:pPr>
        <w:rPr>
          <w:rtl/>
          <w:lang w:eastAsia="he-IL"/>
        </w:rPr>
      </w:pPr>
      <w:r>
        <w:rPr>
          <w:rFonts w:hint="cs"/>
          <w:rtl/>
          <w:lang w:eastAsia="he-IL"/>
        </w:rPr>
        <w:t>שילבתם את המרכיב שלטובתו</w:t>
      </w:r>
      <w:r w:rsidR="002C6D20">
        <w:rPr>
          <w:rFonts w:hint="cs"/>
          <w:rtl/>
          <w:lang w:eastAsia="he-IL"/>
        </w:rPr>
        <w:t xml:space="preserve"> </w:t>
      </w:r>
      <w:r>
        <w:rPr>
          <w:rFonts w:hint="cs"/>
          <w:rtl/>
          <w:lang w:eastAsia="he-IL"/>
        </w:rPr>
        <w:t xml:space="preserve">- - - </w:t>
      </w:r>
    </w:p>
    <w:p w:rsidR="00F736BC" w:rsidRDefault="00F736BC" w:rsidP="00F736BC">
      <w:pPr>
        <w:rPr>
          <w:rtl/>
          <w:lang w:eastAsia="he-IL"/>
        </w:rPr>
      </w:pPr>
    </w:p>
    <w:p w:rsidR="00F736BC" w:rsidRDefault="00F736BC" w:rsidP="00F736BC">
      <w:pPr>
        <w:pStyle w:val="af9"/>
        <w:keepNext/>
        <w:rPr>
          <w:lang w:eastAsia="he-IL"/>
        </w:rPr>
      </w:pPr>
      <w:bookmarkStart w:id="56" w:name="ET_guest_זיו_שגיב_60"/>
      <w:r w:rsidRPr="00F736BC">
        <w:rPr>
          <w:rStyle w:val="TagStyle"/>
          <w:rtl/>
        </w:rPr>
        <w:t xml:space="preserve"> &lt;&lt; אורח &gt;&gt; </w:t>
      </w:r>
      <w:r>
        <w:rPr>
          <w:rtl/>
          <w:lang w:eastAsia="he-IL"/>
        </w:rPr>
        <w:t>זיו שגיב:</w:t>
      </w:r>
      <w:r w:rsidRPr="00F736BC">
        <w:rPr>
          <w:rStyle w:val="TagStyle"/>
          <w:rtl/>
        </w:rPr>
        <w:t xml:space="preserve"> &lt;&lt; אורח &gt;&gt;</w:t>
      </w:r>
      <w:r w:rsidR="002C6D20">
        <w:rPr>
          <w:rtl/>
          <w:lang w:eastAsia="he-IL"/>
        </w:rPr>
        <w:t xml:space="preserve"> </w:t>
      </w:r>
      <w:bookmarkEnd w:id="56"/>
    </w:p>
    <w:p w:rsidR="00F736BC" w:rsidRDefault="00F736BC" w:rsidP="00F736BC">
      <w:pPr>
        <w:pStyle w:val="KeepWithNext"/>
        <w:rPr>
          <w:rtl/>
          <w:lang w:eastAsia="he-IL"/>
        </w:rPr>
      </w:pPr>
    </w:p>
    <w:p w:rsidR="00F736BC" w:rsidRDefault="00F736BC" w:rsidP="00F736BC">
      <w:pPr>
        <w:rPr>
          <w:rtl/>
          <w:lang w:eastAsia="he-IL"/>
        </w:rPr>
      </w:pPr>
      <w:r>
        <w:rPr>
          <w:rFonts w:hint="cs"/>
          <w:rtl/>
          <w:lang w:eastAsia="he-IL"/>
        </w:rPr>
        <w:t>אני חושב שחשוב לצטט לפחות את החלק הכללי. "חקירת אירוע בו ביצע אזרח חמוש בכלי נשק המוחזק כדין ירי לעבר מפגע באירוע לאומני, מציבה בפני משטרת ישראל</w:t>
      </w:r>
      <w:r w:rsidR="002C6D20">
        <w:rPr>
          <w:rFonts w:hint="cs"/>
          <w:rtl/>
          <w:lang w:eastAsia="he-IL"/>
        </w:rPr>
        <w:t xml:space="preserve"> </w:t>
      </w:r>
      <w:r>
        <w:rPr>
          <w:rFonts w:hint="cs"/>
          <w:rtl/>
          <w:lang w:eastAsia="he-IL"/>
        </w:rPr>
        <w:t xml:space="preserve">דילמת התנהלות. מחד, על פניו מדובר בירי למטרת הגנה עצמית עקב היותו של אזרח במצב של סכנה לחייו או לחיי הסובבים אותו. מאידך, נפגע אדם כתוצאה מהירי, ואפשר ונגמרו גם פגיעות נוספות מעבר לפגיעה במפגע. הדילמה בפניה נציב קצין </w:t>
      </w:r>
      <w:proofErr w:type="spellStart"/>
      <w:r>
        <w:rPr>
          <w:rFonts w:hint="cs"/>
          <w:rtl/>
          <w:lang w:eastAsia="he-IL"/>
        </w:rPr>
        <w:t>האח"מ</w:t>
      </w:r>
      <w:proofErr w:type="spellEnd"/>
      <w:r>
        <w:rPr>
          <w:rFonts w:hint="cs"/>
          <w:rtl/>
          <w:lang w:eastAsia="he-IL"/>
        </w:rPr>
        <w:t xml:space="preserve"> מתעצמת לנוכח החובה המוטלת על המשטרה לחקור ולהבין את כל פרטי האירוע, מחד, ומאידך, הרצון לעודד את הציבור להגיב, לחתור למגע, לנטרל את המפגע במינימום זמן ופגיעות בחפים מפשע. לא ניתן להתעלם גם מהמסר המועבר לציבור ומהנראות הציבורית כאשר אדם ירה למטרת הגנה עצמית לכאורה על מנת להגן על עצמו או על זולתו, והמשטרה לוקחת לו את הנשק או משאירה אותו ללא הגנה". כל זה </w:t>
      </w:r>
      <w:proofErr w:type="spellStart"/>
      <w:r>
        <w:rPr>
          <w:rFonts w:hint="cs"/>
          <w:rtl/>
          <w:lang w:eastAsia="he-IL"/>
        </w:rPr>
        <w:t>זה</w:t>
      </w:r>
      <w:proofErr w:type="spellEnd"/>
      <w:r>
        <w:rPr>
          <w:rFonts w:hint="cs"/>
          <w:rtl/>
          <w:lang w:eastAsia="he-IL"/>
        </w:rPr>
        <w:t xml:space="preserve"> הפתיח לנוהל. </w:t>
      </w:r>
    </w:p>
    <w:p w:rsidR="00F736BC" w:rsidRDefault="00F736BC" w:rsidP="00F736BC">
      <w:pPr>
        <w:rPr>
          <w:rtl/>
          <w:lang w:eastAsia="he-IL"/>
        </w:rPr>
      </w:pPr>
    </w:p>
    <w:p w:rsidR="00F736BC" w:rsidRDefault="00F736BC" w:rsidP="00F736BC">
      <w:pPr>
        <w:rPr>
          <w:rtl/>
          <w:lang w:eastAsia="he-IL"/>
        </w:rPr>
      </w:pPr>
      <w:r>
        <w:rPr>
          <w:rFonts w:hint="cs"/>
          <w:rtl/>
          <w:lang w:eastAsia="he-IL"/>
        </w:rPr>
        <w:t xml:space="preserve">"בנוסף לטיפול באירוע מעין זה עשויות להיות השפעות שאינן קשורות ישירות לאירוע הלאומני, כדוגמת תביעות נזיקין בין הצדדים השונים לגבי אם יכולה המשטרה להיתבע על חקירה רשלנית או על פעולת חקירה שלא ננקטה לבדיקת הנשק". </w:t>
      </w:r>
    </w:p>
    <w:p w:rsidR="00F736BC" w:rsidRDefault="00F736BC" w:rsidP="00F736BC">
      <w:pPr>
        <w:rPr>
          <w:rtl/>
          <w:lang w:eastAsia="he-IL"/>
        </w:rPr>
      </w:pPr>
    </w:p>
    <w:p w:rsidR="00F736BC" w:rsidRDefault="00F736BC" w:rsidP="00F736BC">
      <w:pPr>
        <w:rPr>
          <w:rtl/>
          <w:lang w:eastAsia="he-IL"/>
        </w:rPr>
      </w:pPr>
      <w:r>
        <w:rPr>
          <w:rFonts w:hint="cs"/>
          <w:rtl/>
          <w:lang w:eastAsia="he-IL"/>
        </w:rPr>
        <w:t xml:space="preserve">החלק הכללי גם אומר ככה: "חקירת היורה, תפיסת נשקו והכרה במעשה הגבורה שלו תוך התייחסות לכך שתפיסת נשקו עלולה להותירו חסר יכולת הגנה אל מול איומים, יצרה צורך בגיבוש הנחיה פרטנית באשר לאופן הטיפול הרגיש במקרים אלה. נוהל זה מותיר מתחם שיקול דעת בידי היחידות והמחוזות ומאפשר לקצין </w:t>
      </w:r>
      <w:proofErr w:type="spellStart"/>
      <w:r>
        <w:rPr>
          <w:rFonts w:hint="cs"/>
          <w:rtl/>
          <w:lang w:eastAsia="he-IL"/>
        </w:rPr>
        <w:t>האח"</w:t>
      </w:r>
      <w:r w:rsidR="00464D9E">
        <w:rPr>
          <w:rFonts w:hint="cs"/>
          <w:rtl/>
          <w:lang w:eastAsia="he-IL"/>
        </w:rPr>
        <w:t>מ</w:t>
      </w:r>
      <w:proofErr w:type="spellEnd"/>
      <w:r>
        <w:rPr>
          <w:rFonts w:hint="cs"/>
          <w:rtl/>
          <w:lang w:eastAsia="he-IL"/>
        </w:rPr>
        <w:t xml:space="preserve"> המחוזי לקבל החלטה נבונה ומושכלת בק</w:t>
      </w:r>
      <w:r w:rsidR="00464D9E">
        <w:rPr>
          <w:rFonts w:hint="cs"/>
          <w:rtl/>
          <w:lang w:eastAsia="he-IL"/>
        </w:rPr>
        <w:t xml:space="preserve">שר להליך החקירה והתפיסה של הנשק, </w:t>
      </w:r>
      <w:r>
        <w:rPr>
          <w:rFonts w:hint="cs"/>
          <w:rtl/>
          <w:lang w:eastAsia="he-IL"/>
        </w:rPr>
        <w:t xml:space="preserve">על פני פעולה אוטומטית של חקירה באזהרה ותפיסת כלי הנשק היורה". </w:t>
      </w:r>
    </w:p>
    <w:p w:rsidR="00F736BC" w:rsidRDefault="00F736BC" w:rsidP="00F736BC">
      <w:pPr>
        <w:rPr>
          <w:rtl/>
          <w:lang w:eastAsia="he-IL"/>
        </w:rPr>
      </w:pPr>
    </w:p>
    <w:p w:rsidR="00F736BC" w:rsidRDefault="00F736BC" w:rsidP="00F736BC">
      <w:pPr>
        <w:pStyle w:val="a4"/>
        <w:keepNext/>
      </w:pPr>
      <w:bookmarkStart w:id="57" w:name="ET_speaker_6164_61"/>
      <w:r w:rsidRPr="00F736BC">
        <w:rPr>
          <w:rStyle w:val="TagStyle"/>
          <w:rtl/>
        </w:rPr>
        <w:t xml:space="preserve"> &lt;&lt; דובר &gt;&gt; </w:t>
      </w:r>
      <w:r>
        <w:rPr>
          <w:rtl/>
        </w:rPr>
        <w:t>עמית הלוי (הליכוד):</w:t>
      </w:r>
      <w:r w:rsidRPr="00F736BC">
        <w:rPr>
          <w:rStyle w:val="TagStyle"/>
          <w:rtl/>
        </w:rPr>
        <w:t xml:space="preserve"> &lt;&lt; דובר &gt;&gt;</w:t>
      </w:r>
      <w:r w:rsidR="002C6D20">
        <w:rPr>
          <w:rtl/>
        </w:rPr>
        <w:t xml:space="preserve"> </w:t>
      </w:r>
      <w:bookmarkEnd w:id="57"/>
    </w:p>
    <w:p w:rsidR="00F736BC" w:rsidRDefault="00F736BC" w:rsidP="00F736BC">
      <w:pPr>
        <w:pStyle w:val="KeepWithNext"/>
        <w:rPr>
          <w:rtl/>
          <w:lang w:eastAsia="he-IL"/>
        </w:rPr>
      </w:pPr>
    </w:p>
    <w:p w:rsidR="00F736BC" w:rsidRDefault="00464D9E" w:rsidP="00F736BC">
      <w:pPr>
        <w:rPr>
          <w:rtl/>
          <w:lang w:eastAsia="he-IL"/>
        </w:rPr>
      </w:pPr>
      <w:r>
        <w:rPr>
          <w:rFonts w:hint="cs"/>
          <w:rtl/>
          <w:lang w:eastAsia="he-IL"/>
        </w:rPr>
        <w:t>רק שאלת הבהרה.</w:t>
      </w:r>
      <w:r w:rsidR="00F736BC">
        <w:rPr>
          <w:rFonts w:hint="cs"/>
          <w:rtl/>
          <w:lang w:eastAsia="he-IL"/>
        </w:rPr>
        <w:t xml:space="preserve"> מה ברירת המחדל מבחינתכם? אוטומטי זה הולך לקצין, לא עושים כלום עד שהקצין מחליט?</w:t>
      </w:r>
    </w:p>
    <w:p w:rsidR="00F736BC" w:rsidRDefault="00F736BC" w:rsidP="00F736BC">
      <w:pPr>
        <w:rPr>
          <w:rtl/>
          <w:lang w:eastAsia="he-IL"/>
        </w:rPr>
      </w:pPr>
    </w:p>
    <w:p w:rsidR="00F736BC" w:rsidRDefault="00F736BC" w:rsidP="00F736BC">
      <w:pPr>
        <w:pStyle w:val="af9"/>
        <w:keepNext/>
        <w:rPr>
          <w:rtl/>
          <w:lang w:eastAsia="he-IL"/>
        </w:rPr>
      </w:pPr>
      <w:bookmarkStart w:id="58" w:name="ET_guest_אור_רוזנמן_63"/>
      <w:r w:rsidRPr="00F736BC">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F736BC">
        <w:rPr>
          <w:rStyle w:val="TagStyle"/>
          <w:rtl/>
        </w:rPr>
        <w:t xml:space="preserve"> &lt;&lt; אורח &gt;&gt;</w:t>
      </w:r>
      <w:r w:rsidR="002C6D20">
        <w:rPr>
          <w:rtl/>
          <w:lang w:eastAsia="he-IL"/>
        </w:rPr>
        <w:t xml:space="preserve"> </w:t>
      </w:r>
      <w:bookmarkEnd w:id="58"/>
    </w:p>
    <w:p w:rsidR="00F736BC" w:rsidRDefault="00F736BC" w:rsidP="00F736BC">
      <w:pPr>
        <w:pStyle w:val="KeepWithNext"/>
        <w:rPr>
          <w:rtl/>
          <w:lang w:eastAsia="he-IL"/>
        </w:rPr>
      </w:pPr>
    </w:p>
    <w:p w:rsidR="00F736BC" w:rsidRDefault="00F736BC" w:rsidP="00F736BC">
      <w:pPr>
        <w:rPr>
          <w:rtl/>
          <w:lang w:eastAsia="he-IL"/>
        </w:rPr>
      </w:pPr>
      <w:r>
        <w:rPr>
          <w:rFonts w:hint="cs"/>
          <w:rtl/>
          <w:lang w:eastAsia="he-IL"/>
        </w:rPr>
        <w:t xml:space="preserve">סליחה שאני מתפרץ. אור </w:t>
      </w:r>
      <w:proofErr w:type="spellStart"/>
      <w:r>
        <w:rPr>
          <w:rFonts w:hint="cs"/>
          <w:rtl/>
          <w:lang w:eastAsia="he-IL"/>
        </w:rPr>
        <w:t>רוזנמן</w:t>
      </w:r>
      <w:proofErr w:type="spellEnd"/>
      <w:r>
        <w:rPr>
          <w:rFonts w:hint="cs"/>
          <w:rtl/>
          <w:lang w:eastAsia="he-IL"/>
        </w:rPr>
        <w:t xml:space="preserve"> מהמשרד לביטחון לאומי. הנוהל בעצם למעשה עוד לא סגור.</w:t>
      </w:r>
    </w:p>
    <w:p w:rsidR="00F736BC" w:rsidRDefault="00F736BC" w:rsidP="00F736BC">
      <w:pPr>
        <w:rPr>
          <w:rtl/>
          <w:lang w:eastAsia="he-IL"/>
        </w:rPr>
      </w:pPr>
    </w:p>
    <w:p w:rsidR="00F736BC" w:rsidRDefault="00F736BC" w:rsidP="00F736BC">
      <w:pPr>
        <w:pStyle w:val="a4"/>
        <w:keepNext/>
        <w:rPr>
          <w:rtl/>
        </w:rPr>
      </w:pPr>
      <w:bookmarkStart w:id="59" w:name="ET_speaker_6164_64"/>
      <w:r w:rsidRPr="00F736BC">
        <w:rPr>
          <w:rStyle w:val="TagStyle"/>
          <w:rtl/>
        </w:rPr>
        <w:t xml:space="preserve"> &lt;&lt; דובר &gt;&gt; </w:t>
      </w:r>
      <w:r>
        <w:rPr>
          <w:rtl/>
        </w:rPr>
        <w:t>עמית הלוי (הליכוד):</w:t>
      </w:r>
      <w:r w:rsidRPr="00F736BC">
        <w:rPr>
          <w:rStyle w:val="TagStyle"/>
          <w:rtl/>
        </w:rPr>
        <w:t xml:space="preserve"> &lt;&lt; דובר &gt;&gt;</w:t>
      </w:r>
      <w:r w:rsidR="002C6D20">
        <w:rPr>
          <w:rtl/>
        </w:rPr>
        <w:t xml:space="preserve"> </w:t>
      </w:r>
      <w:bookmarkEnd w:id="59"/>
    </w:p>
    <w:p w:rsidR="00F736BC" w:rsidRDefault="00F736BC" w:rsidP="00F736BC">
      <w:pPr>
        <w:pStyle w:val="KeepWithNext"/>
        <w:rPr>
          <w:rtl/>
          <w:lang w:eastAsia="he-IL"/>
        </w:rPr>
      </w:pPr>
    </w:p>
    <w:p w:rsidR="00F736BC" w:rsidRDefault="00F736BC" w:rsidP="00F736BC">
      <w:pPr>
        <w:rPr>
          <w:rtl/>
          <w:lang w:eastAsia="he-IL"/>
        </w:rPr>
      </w:pPr>
      <w:r>
        <w:rPr>
          <w:rFonts w:hint="cs"/>
          <w:rtl/>
          <w:lang w:eastAsia="he-IL"/>
        </w:rPr>
        <w:t>לא, הנוהל הקיים של מאי 2021. יש חדש?</w:t>
      </w:r>
    </w:p>
    <w:p w:rsidR="00F736BC" w:rsidRDefault="00F736BC" w:rsidP="00F736BC">
      <w:pPr>
        <w:rPr>
          <w:rtl/>
          <w:lang w:eastAsia="he-IL"/>
        </w:rPr>
      </w:pPr>
    </w:p>
    <w:p w:rsidR="00F736BC" w:rsidRDefault="00F736BC" w:rsidP="00F736BC">
      <w:pPr>
        <w:pStyle w:val="af9"/>
        <w:keepNext/>
        <w:rPr>
          <w:rtl/>
          <w:lang w:eastAsia="he-IL"/>
        </w:rPr>
      </w:pPr>
      <w:bookmarkStart w:id="60" w:name="ET_guest_נתי_רום_66"/>
      <w:r w:rsidRPr="00F736BC">
        <w:rPr>
          <w:rStyle w:val="TagStyle"/>
          <w:rtl/>
        </w:rPr>
        <w:t xml:space="preserve"> &lt;&lt; אורח &gt;&gt; </w:t>
      </w:r>
      <w:r>
        <w:rPr>
          <w:rtl/>
          <w:lang w:eastAsia="he-IL"/>
        </w:rPr>
        <w:t>נתי רום:</w:t>
      </w:r>
      <w:r w:rsidRPr="00F736BC">
        <w:rPr>
          <w:rStyle w:val="TagStyle"/>
          <w:rtl/>
        </w:rPr>
        <w:t xml:space="preserve"> &lt;&lt; אורח &gt;&gt;</w:t>
      </w:r>
      <w:r w:rsidR="002C6D20">
        <w:rPr>
          <w:rtl/>
          <w:lang w:eastAsia="he-IL"/>
        </w:rPr>
        <w:t xml:space="preserve"> </w:t>
      </w:r>
      <w:bookmarkEnd w:id="60"/>
    </w:p>
    <w:p w:rsidR="00F736BC" w:rsidRDefault="00F736BC" w:rsidP="00F736BC">
      <w:pPr>
        <w:pStyle w:val="KeepWithNext"/>
        <w:rPr>
          <w:rtl/>
          <w:lang w:eastAsia="he-IL"/>
        </w:rPr>
      </w:pPr>
    </w:p>
    <w:p w:rsidR="006D7825" w:rsidRDefault="006D7825" w:rsidP="006D7825">
      <w:pPr>
        <w:rPr>
          <w:rtl/>
          <w:lang w:eastAsia="he-IL"/>
        </w:rPr>
      </w:pPr>
      <w:r>
        <w:rPr>
          <w:rFonts w:hint="cs"/>
          <w:rtl/>
          <w:lang w:eastAsia="he-IL"/>
        </w:rPr>
        <w:t xml:space="preserve">זו ההנחיה ושם ברירת המחדל היא דווקא החקירה הפלילית. צריך להבין. </w:t>
      </w:r>
    </w:p>
    <w:p w:rsidR="006D7825" w:rsidRDefault="006D7825" w:rsidP="006D7825">
      <w:pPr>
        <w:rPr>
          <w:rtl/>
          <w:lang w:eastAsia="he-IL"/>
        </w:rPr>
      </w:pPr>
    </w:p>
    <w:p w:rsidR="006D7825" w:rsidRDefault="006D7825" w:rsidP="006D7825">
      <w:pPr>
        <w:pStyle w:val="a4"/>
        <w:keepNext/>
        <w:rPr>
          <w:rtl/>
        </w:rPr>
      </w:pPr>
      <w:bookmarkStart w:id="61" w:name="ET_speaker_6164_67"/>
      <w:r w:rsidRPr="006D7825">
        <w:rPr>
          <w:rStyle w:val="TagStyle"/>
          <w:rtl/>
        </w:rPr>
        <w:t xml:space="preserve"> &lt;&lt; דובר &gt;&gt; </w:t>
      </w:r>
      <w:r>
        <w:rPr>
          <w:rtl/>
        </w:rPr>
        <w:t>עמית הלוי (הליכוד):</w:t>
      </w:r>
      <w:r w:rsidRPr="006D7825">
        <w:rPr>
          <w:rStyle w:val="TagStyle"/>
          <w:rtl/>
        </w:rPr>
        <w:t xml:space="preserve"> &lt;&lt; דובר &gt;&gt;</w:t>
      </w:r>
      <w:r w:rsidR="002C6D20">
        <w:rPr>
          <w:rtl/>
        </w:rPr>
        <w:t xml:space="preserve"> </w:t>
      </w:r>
      <w:bookmarkEnd w:id="61"/>
    </w:p>
    <w:p w:rsidR="006D7825" w:rsidRDefault="006D7825" w:rsidP="006D7825">
      <w:pPr>
        <w:pStyle w:val="KeepWithNext"/>
        <w:rPr>
          <w:rtl/>
          <w:lang w:eastAsia="he-IL"/>
        </w:rPr>
      </w:pPr>
    </w:p>
    <w:p w:rsidR="006D7825" w:rsidRDefault="006D7825" w:rsidP="006D7825">
      <w:pPr>
        <w:rPr>
          <w:rtl/>
          <w:lang w:eastAsia="he-IL"/>
        </w:rPr>
      </w:pPr>
      <w:r>
        <w:rPr>
          <w:rFonts w:hint="cs"/>
          <w:rtl/>
          <w:lang w:eastAsia="he-IL"/>
        </w:rPr>
        <w:t xml:space="preserve">לא יודע, אני שואל. </w:t>
      </w:r>
    </w:p>
    <w:p w:rsidR="006D7825" w:rsidRDefault="006D7825" w:rsidP="006D7825">
      <w:pPr>
        <w:rPr>
          <w:rtl/>
          <w:lang w:eastAsia="he-IL"/>
        </w:rPr>
      </w:pPr>
    </w:p>
    <w:p w:rsidR="006D7825" w:rsidRDefault="006D7825" w:rsidP="006D7825">
      <w:pPr>
        <w:pStyle w:val="a4"/>
        <w:keepNext/>
        <w:rPr>
          <w:rtl/>
        </w:rPr>
      </w:pPr>
      <w:bookmarkStart w:id="62" w:name="ET_speaker_היור_סימון_מושיאשוילי_68"/>
      <w:r w:rsidRPr="006D7825">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6D7825">
        <w:rPr>
          <w:rStyle w:val="TagStyle"/>
          <w:rtl/>
        </w:rPr>
        <w:t xml:space="preserve"> &lt;&lt; דובר &gt;&gt;</w:t>
      </w:r>
      <w:r w:rsidR="002C6D20">
        <w:rPr>
          <w:rtl/>
        </w:rPr>
        <w:t xml:space="preserve"> </w:t>
      </w:r>
      <w:bookmarkEnd w:id="62"/>
    </w:p>
    <w:p w:rsidR="006D7825" w:rsidRDefault="006D7825" w:rsidP="006D7825">
      <w:pPr>
        <w:pStyle w:val="KeepWithNext"/>
        <w:rPr>
          <w:rtl/>
          <w:lang w:eastAsia="he-IL"/>
        </w:rPr>
      </w:pPr>
    </w:p>
    <w:p w:rsidR="006D7825" w:rsidRDefault="006D7825" w:rsidP="006D7825">
      <w:pPr>
        <w:rPr>
          <w:rtl/>
          <w:lang w:eastAsia="he-IL"/>
        </w:rPr>
      </w:pPr>
      <w:r>
        <w:rPr>
          <w:rFonts w:hint="cs"/>
          <w:rtl/>
          <w:lang w:eastAsia="he-IL"/>
        </w:rPr>
        <w:t xml:space="preserve">רגע, אנחנו תיכף נשמע אותך. </w:t>
      </w:r>
    </w:p>
    <w:p w:rsidR="006D7825" w:rsidRDefault="006D7825" w:rsidP="006D7825">
      <w:pPr>
        <w:rPr>
          <w:rtl/>
          <w:lang w:eastAsia="he-IL"/>
        </w:rPr>
      </w:pPr>
    </w:p>
    <w:p w:rsidR="006D7825" w:rsidRDefault="006D7825" w:rsidP="006D7825">
      <w:pPr>
        <w:pStyle w:val="af9"/>
        <w:keepNext/>
        <w:rPr>
          <w:rtl/>
          <w:lang w:eastAsia="he-IL"/>
        </w:rPr>
      </w:pPr>
      <w:bookmarkStart w:id="63" w:name="ET_guest_אור_רוזנמן_69"/>
      <w:r w:rsidRPr="006D7825">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6D7825">
        <w:rPr>
          <w:rStyle w:val="TagStyle"/>
          <w:rtl/>
        </w:rPr>
        <w:t xml:space="preserve"> &lt;&lt; אורח &gt;&gt;</w:t>
      </w:r>
      <w:r w:rsidR="002C6D20">
        <w:rPr>
          <w:rtl/>
          <w:lang w:eastAsia="he-IL"/>
        </w:rPr>
        <w:t xml:space="preserve"> </w:t>
      </w:r>
      <w:bookmarkEnd w:id="63"/>
    </w:p>
    <w:p w:rsidR="006D7825" w:rsidRDefault="006D7825" w:rsidP="006D7825">
      <w:pPr>
        <w:pStyle w:val="KeepWithNext"/>
        <w:rPr>
          <w:rtl/>
          <w:lang w:eastAsia="he-IL"/>
        </w:rPr>
      </w:pPr>
    </w:p>
    <w:p w:rsidR="006D7825" w:rsidRDefault="006D7825" w:rsidP="006D7825">
      <w:pPr>
        <w:rPr>
          <w:rtl/>
          <w:lang w:eastAsia="he-IL"/>
        </w:rPr>
      </w:pPr>
      <w:r>
        <w:rPr>
          <w:rFonts w:hint="cs"/>
          <w:rtl/>
          <w:lang w:eastAsia="he-IL"/>
        </w:rPr>
        <w:t>אולי אני אתן איזושהי הבהרה, זיו. יש לנו את מה שנקרא ההנחיה ממאי 2021. היא גם מגודרת ההנחיה.</w:t>
      </w:r>
    </w:p>
    <w:p w:rsidR="006D7825" w:rsidRDefault="006D7825" w:rsidP="006D7825">
      <w:pPr>
        <w:rPr>
          <w:rtl/>
          <w:lang w:eastAsia="he-IL"/>
        </w:rPr>
      </w:pPr>
    </w:p>
    <w:p w:rsidR="006D7825" w:rsidRDefault="006D7825" w:rsidP="006D7825">
      <w:pPr>
        <w:pStyle w:val="a4"/>
        <w:keepNext/>
        <w:rPr>
          <w:rtl/>
        </w:rPr>
      </w:pPr>
      <w:bookmarkStart w:id="64" w:name="ET_speaker_6164_70"/>
      <w:r w:rsidRPr="006D7825">
        <w:rPr>
          <w:rStyle w:val="TagStyle"/>
          <w:rtl/>
        </w:rPr>
        <w:t xml:space="preserve"> &lt;&lt; דובר &gt;&gt; </w:t>
      </w:r>
      <w:r>
        <w:rPr>
          <w:rtl/>
        </w:rPr>
        <w:t>עמית הלוי (הליכוד):</w:t>
      </w:r>
      <w:r w:rsidRPr="006D7825">
        <w:rPr>
          <w:rStyle w:val="TagStyle"/>
          <w:rtl/>
        </w:rPr>
        <w:t xml:space="preserve"> &lt;&lt; דובר &gt;&gt;</w:t>
      </w:r>
      <w:r w:rsidR="002C6D20">
        <w:rPr>
          <w:rtl/>
        </w:rPr>
        <w:t xml:space="preserve"> </w:t>
      </w:r>
      <w:bookmarkEnd w:id="64"/>
    </w:p>
    <w:p w:rsidR="006D7825" w:rsidRDefault="006D7825" w:rsidP="006D7825">
      <w:pPr>
        <w:pStyle w:val="KeepWithNext"/>
        <w:rPr>
          <w:rtl/>
          <w:lang w:eastAsia="he-IL"/>
        </w:rPr>
      </w:pPr>
    </w:p>
    <w:p w:rsidR="006D7825" w:rsidRDefault="006D7825" w:rsidP="006D7825">
      <w:pPr>
        <w:rPr>
          <w:rtl/>
          <w:lang w:eastAsia="he-IL"/>
        </w:rPr>
      </w:pPr>
      <w:r>
        <w:rPr>
          <w:rFonts w:hint="cs"/>
          <w:rtl/>
          <w:lang w:eastAsia="he-IL"/>
        </w:rPr>
        <w:t>מה ההבדל בין הנחיה לנוהל?</w:t>
      </w:r>
    </w:p>
    <w:p w:rsidR="006D7825" w:rsidRDefault="006D7825" w:rsidP="006D7825">
      <w:pPr>
        <w:rPr>
          <w:rtl/>
          <w:lang w:eastAsia="he-IL"/>
        </w:rPr>
      </w:pPr>
    </w:p>
    <w:p w:rsidR="006D7825" w:rsidRDefault="006D7825" w:rsidP="006D7825">
      <w:pPr>
        <w:pStyle w:val="af9"/>
        <w:keepNext/>
        <w:rPr>
          <w:rtl/>
          <w:lang w:eastAsia="he-IL"/>
        </w:rPr>
      </w:pPr>
      <w:bookmarkStart w:id="65" w:name="ET_guest_אור_רוזנמן_71"/>
      <w:r w:rsidRPr="006D7825">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6D7825">
        <w:rPr>
          <w:rStyle w:val="TagStyle"/>
          <w:rtl/>
        </w:rPr>
        <w:t xml:space="preserve"> &lt;&lt; אורח &gt;&gt;</w:t>
      </w:r>
      <w:r w:rsidR="002C6D20">
        <w:rPr>
          <w:rtl/>
          <w:lang w:eastAsia="he-IL"/>
        </w:rPr>
        <w:t xml:space="preserve"> </w:t>
      </w:r>
      <w:bookmarkEnd w:id="65"/>
    </w:p>
    <w:p w:rsidR="006D7825" w:rsidRDefault="006D7825" w:rsidP="006D7825">
      <w:pPr>
        <w:pStyle w:val="KeepWithNext"/>
        <w:rPr>
          <w:rtl/>
          <w:lang w:eastAsia="he-IL"/>
        </w:rPr>
      </w:pPr>
    </w:p>
    <w:p w:rsidR="006D7825" w:rsidRDefault="006D7825" w:rsidP="006D7825">
      <w:pPr>
        <w:rPr>
          <w:rtl/>
          <w:lang w:eastAsia="he-IL"/>
        </w:rPr>
      </w:pPr>
      <w:r>
        <w:rPr>
          <w:rFonts w:hint="cs"/>
          <w:rtl/>
          <w:lang w:eastAsia="he-IL"/>
        </w:rPr>
        <w:t>ההנחיה היא בדרג יותר גבוה. יותר כללי, נקרא לזה. זיו יתקן אותי, ההנחיה מתייחסת לכל שימוש בנשק. ההנחיה חלה, ההנחיה מיושמת.</w:t>
      </w:r>
    </w:p>
    <w:p w:rsidR="006D7825" w:rsidRDefault="006D7825" w:rsidP="006D7825">
      <w:pPr>
        <w:rPr>
          <w:rtl/>
          <w:lang w:eastAsia="he-IL"/>
        </w:rPr>
      </w:pPr>
    </w:p>
    <w:p w:rsidR="006D7825" w:rsidRDefault="006D7825" w:rsidP="006D7825">
      <w:pPr>
        <w:pStyle w:val="a4"/>
        <w:keepNext/>
        <w:rPr>
          <w:rtl/>
        </w:rPr>
      </w:pPr>
      <w:bookmarkStart w:id="66" w:name="ET_speaker_6164_72"/>
      <w:r w:rsidRPr="006D7825">
        <w:rPr>
          <w:rStyle w:val="TagStyle"/>
          <w:rtl/>
        </w:rPr>
        <w:t xml:space="preserve"> &lt;&lt; דובר &gt;&gt; </w:t>
      </w:r>
      <w:r>
        <w:rPr>
          <w:rtl/>
        </w:rPr>
        <w:t>עמית הלוי (הליכוד):</w:t>
      </w:r>
      <w:r w:rsidRPr="006D7825">
        <w:rPr>
          <w:rStyle w:val="TagStyle"/>
          <w:rtl/>
        </w:rPr>
        <w:t xml:space="preserve"> &lt;&lt; דובר &gt;&gt;</w:t>
      </w:r>
      <w:r w:rsidR="002C6D20">
        <w:rPr>
          <w:rtl/>
        </w:rPr>
        <w:t xml:space="preserve"> </w:t>
      </w:r>
      <w:bookmarkEnd w:id="66"/>
    </w:p>
    <w:p w:rsidR="006D7825" w:rsidRDefault="006D7825" w:rsidP="006D7825">
      <w:pPr>
        <w:pStyle w:val="KeepWithNext"/>
        <w:rPr>
          <w:rtl/>
          <w:lang w:eastAsia="he-IL"/>
        </w:rPr>
      </w:pPr>
    </w:p>
    <w:p w:rsidR="006D7825" w:rsidRDefault="006D7825" w:rsidP="006D7825">
      <w:pPr>
        <w:rPr>
          <w:rtl/>
          <w:lang w:eastAsia="he-IL"/>
        </w:rPr>
      </w:pPr>
      <w:r>
        <w:rPr>
          <w:rFonts w:hint="cs"/>
          <w:rtl/>
          <w:lang w:eastAsia="he-IL"/>
        </w:rPr>
        <w:t>מה ברירת המחדל בהנחיה הזאת?</w:t>
      </w:r>
    </w:p>
    <w:p w:rsidR="006D7825" w:rsidRDefault="006D7825" w:rsidP="006D7825">
      <w:pPr>
        <w:rPr>
          <w:rtl/>
          <w:lang w:eastAsia="he-IL"/>
        </w:rPr>
      </w:pPr>
    </w:p>
    <w:p w:rsidR="006D7825" w:rsidRDefault="006D7825" w:rsidP="006D7825">
      <w:pPr>
        <w:pStyle w:val="af9"/>
        <w:keepNext/>
        <w:rPr>
          <w:rtl/>
          <w:lang w:eastAsia="he-IL"/>
        </w:rPr>
      </w:pPr>
      <w:bookmarkStart w:id="67" w:name="ET_guest_אור_רוזנמן_73"/>
      <w:r w:rsidRPr="006D7825">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6D7825">
        <w:rPr>
          <w:rStyle w:val="TagStyle"/>
          <w:rtl/>
        </w:rPr>
        <w:t xml:space="preserve"> &lt;&lt; אורח &gt;&gt;</w:t>
      </w:r>
      <w:r w:rsidR="002C6D20">
        <w:rPr>
          <w:rtl/>
          <w:lang w:eastAsia="he-IL"/>
        </w:rPr>
        <w:t xml:space="preserve"> </w:t>
      </w:r>
      <w:bookmarkEnd w:id="67"/>
    </w:p>
    <w:p w:rsidR="006D7825" w:rsidRDefault="006D7825" w:rsidP="006D7825">
      <w:pPr>
        <w:pStyle w:val="KeepWithNext"/>
        <w:rPr>
          <w:rtl/>
          <w:lang w:eastAsia="he-IL"/>
        </w:rPr>
      </w:pPr>
    </w:p>
    <w:p w:rsidR="006D7825" w:rsidRDefault="006D7825" w:rsidP="006D7825">
      <w:pPr>
        <w:rPr>
          <w:rtl/>
          <w:lang w:eastAsia="he-IL"/>
        </w:rPr>
      </w:pPr>
      <w:r>
        <w:rPr>
          <w:rFonts w:hint="cs"/>
          <w:rtl/>
          <w:lang w:eastAsia="he-IL"/>
        </w:rPr>
        <w:t xml:space="preserve">זיו התייחס קודם להנחיה. </w:t>
      </w:r>
    </w:p>
    <w:p w:rsidR="006D7825" w:rsidRDefault="006D7825" w:rsidP="006D7825">
      <w:pPr>
        <w:rPr>
          <w:rtl/>
          <w:lang w:eastAsia="he-IL"/>
        </w:rPr>
      </w:pPr>
    </w:p>
    <w:p w:rsidR="006D7825" w:rsidRDefault="006D7825" w:rsidP="006D7825">
      <w:pPr>
        <w:pStyle w:val="a4"/>
        <w:keepNext/>
        <w:rPr>
          <w:rtl/>
        </w:rPr>
      </w:pPr>
      <w:bookmarkStart w:id="68" w:name="ET_speaker_6164_74"/>
      <w:r w:rsidRPr="006D7825">
        <w:rPr>
          <w:rStyle w:val="TagStyle"/>
          <w:rtl/>
        </w:rPr>
        <w:t xml:space="preserve"> &lt;&lt; דובר &gt;&gt; </w:t>
      </w:r>
      <w:r>
        <w:rPr>
          <w:rtl/>
        </w:rPr>
        <w:t>עמית הלוי (הליכוד):</w:t>
      </w:r>
      <w:r w:rsidRPr="006D7825">
        <w:rPr>
          <w:rStyle w:val="TagStyle"/>
          <w:rtl/>
        </w:rPr>
        <w:t xml:space="preserve"> &lt;&lt; דובר &gt;&gt;</w:t>
      </w:r>
      <w:r w:rsidR="002C6D20">
        <w:rPr>
          <w:rtl/>
        </w:rPr>
        <w:t xml:space="preserve"> </w:t>
      </w:r>
      <w:bookmarkEnd w:id="68"/>
    </w:p>
    <w:p w:rsidR="006D7825" w:rsidRDefault="006D7825" w:rsidP="006D7825">
      <w:pPr>
        <w:pStyle w:val="KeepWithNext"/>
        <w:rPr>
          <w:rtl/>
          <w:lang w:eastAsia="he-IL"/>
        </w:rPr>
      </w:pPr>
    </w:p>
    <w:p w:rsidR="006D7825" w:rsidRDefault="006D7825" w:rsidP="006D7825">
      <w:pPr>
        <w:rPr>
          <w:rtl/>
          <w:lang w:eastAsia="he-IL"/>
        </w:rPr>
      </w:pPr>
      <w:r>
        <w:rPr>
          <w:rFonts w:hint="cs"/>
          <w:rtl/>
          <w:lang w:eastAsia="he-IL"/>
        </w:rPr>
        <w:t xml:space="preserve">לא, שאלתי מה ברירת המחדל בהנחיה. אין ברירת מחדל? כלומר, אני שוטר, אני לא עושה כלום עד שקצין </w:t>
      </w:r>
      <w:proofErr w:type="spellStart"/>
      <w:r>
        <w:rPr>
          <w:rFonts w:hint="cs"/>
          <w:rtl/>
          <w:lang w:eastAsia="he-IL"/>
        </w:rPr>
        <w:t>האח"מ</w:t>
      </w:r>
      <w:proofErr w:type="spellEnd"/>
      <w:r>
        <w:rPr>
          <w:rFonts w:hint="cs"/>
          <w:rtl/>
          <w:lang w:eastAsia="he-IL"/>
        </w:rPr>
        <w:t xml:space="preserve"> המחוזי מדבר איתי? אני לא עוצר, אני לא כלום עד שאני מדבר עם קצין </w:t>
      </w:r>
      <w:proofErr w:type="spellStart"/>
      <w:r>
        <w:rPr>
          <w:rFonts w:hint="cs"/>
          <w:rtl/>
          <w:lang w:eastAsia="he-IL"/>
        </w:rPr>
        <w:t>אח"מ</w:t>
      </w:r>
      <w:proofErr w:type="spellEnd"/>
      <w:r>
        <w:rPr>
          <w:rFonts w:hint="cs"/>
          <w:rtl/>
          <w:lang w:eastAsia="he-IL"/>
        </w:rPr>
        <w:t xml:space="preserve">. לא עצרתם ולא עשיתם כלום בשנתיים האחרונות. צריך לומר את זה ברור לאזרחים, כי לי יש תלונות אחרות. בשנתיים האחרונות משטרת ישראל, ברגע שהיה אירוע של הגנה עצמית, לאו דווקא טרור, אגב, אבל ברגע שהיה אירוע של הגנה עצמית, היא לא עשתה כלום ליורה, ואני מסכים </w:t>
      </w:r>
      <w:proofErr w:type="spellStart"/>
      <w:r>
        <w:rPr>
          <w:rFonts w:hint="cs"/>
          <w:rtl/>
          <w:lang w:eastAsia="he-IL"/>
        </w:rPr>
        <w:t>איתך</w:t>
      </w:r>
      <w:proofErr w:type="spellEnd"/>
      <w:r>
        <w:rPr>
          <w:rFonts w:hint="cs"/>
          <w:rtl/>
          <w:lang w:eastAsia="he-IL"/>
        </w:rPr>
        <w:t xml:space="preserve"> לגמרי, אגב. ברור שצריך לבדוק. אדם לא יירה פה ברחוב וזה יעבור, אבל באירועי הגנה עצמית </w:t>
      </w:r>
      <w:proofErr w:type="spellStart"/>
      <w:r>
        <w:rPr>
          <w:rFonts w:hint="cs"/>
          <w:rtl/>
          <w:lang w:eastAsia="he-IL"/>
        </w:rPr>
        <w:t>הדיפולט</w:t>
      </w:r>
      <w:proofErr w:type="spellEnd"/>
      <w:r>
        <w:rPr>
          <w:rFonts w:hint="cs"/>
          <w:rtl/>
          <w:lang w:eastAsia="he-IL"/>
        </w:rPr>
        <w:t xml:space="preserve"> היה שמשטרת ישראל לא חקרה אותו, לא עצרה אותו, לא עיכבה אותו לפני שדיברו עם קצין </w:t>
      </w:r>
      <w:proofErr w:type="spellStart"/>
      <w:r>
        <w:rPr>
          <w:rFonts w:hint="cs"/>
          <w:rtl/>
          <w:lang w:eastAsia="he-IL"/>
        </w:rPr>
        <w:t>האח"מ</w:t>
      </w:r>
      <w:proofErr w:type="spellEnd"/>
      <w:r>
        <w:rPr>
          <w:rFonts w:hint="cs"/>
          <w:rtl/>
          <w:lang w:eastAsia="he-IL"/>
        </w:rPr>
        <w:t xml:space="preserve"> המחוזי על פי ההנחיה. מנעד שיקול הדעת שההנחיה נתנה לו, הוא אמר משהו. יש פרוטוקול, יש קצין </w:t>
      </w:r>
      <w:proofErr w:type="spellStart"/>
      <w:r>
        <w:rPr>
          <w:rFonts w:hint="cs"/>
          <w:rtl/>
          <w:lang w:eastAsia="he-IL"/>
        </w:rPr>
        <w:t>אח"מ</w:t>
      </w:r>
      <w:proofErr w:type="spellEnd"/>
      <w:r>
        <w:rPr>
          <w:rFonts w:hint="cs"/>
          <w:rtl/>
          <w:lang w:eastAsia="he-IL"/>
        </w:rPr>
        <w:t xml:space="preserve"> שאמר בכל מקרה. זה מה שאתה אומר, עו"ד </w:t>
      </w:r>
      <w:proofErr w:type="spellStart"/>
      <w:r>
        <w:rPr>
          <w:rFonts w:hint="cs"/>
          <w:rtl/>
          <w:lang w:eastAsia="he-IL"/>
        </w:rPr>
        <w:t>רוזנמן</w:t>
      </w:r>
      <w:proofErr w:type="spellEnd"/>
      <w:r>
        <w:rPr>
          <w:rFonts w:hint="cs"/>
          <w:rtl/>
          <w:lang w:eastAsia="he-IL"/>
        </w:rPr>
        <w:t>?</w:t>
      </w:r>
    </w:p>
    <w:p w:rsidR="006D7825" w:rsidRDefault="006D7825" w:rsidP="006D7825">
      <w:pPr>
        <w:rPr>
          <w:rtl/>
          <w:lang w:eastAsia="he-IL"/>
        </w:rPr>
      </w:pPr>
    </w:p>
    <w:p w:rsidR="006D7825" w:rsidRDefault="006D7825" w:rsidP="006D7825">
      <w:pPr>
        <w:pStyle w:val="af9"/>
        <w:keepNext/>
        <w:rPr>
          <w:rtl/>
          <w:lang w:eastAsia="he-IL"/>
        </w:rPr>
      </w:pPr>
      <w:bookmarkStart w:id="69" w:name="ET_guest_אור_רוזנמן_75"/>
      <w:r w:rsidRPr="006D7825">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6D7825">
        <w:rPr>
          <w:rStyle w:val="TagStyle"/>
          <w:rtl/>
        </w:rPr>
        <w:t xml:space="preserve"> &lt;&lt; אורח &gt;&gt;</w:t>
      </w:r>
      <w:r w:rsidR="002C6D20">
        <w:rPr>
          <w:rtl/>
          <w:lang w:eastAsia="he-IL"/>
        </w:rPr>
        <w:t xml:space="preserve"> </w:t>
      </w:r>
      <w:bookmarkEnd w:id="69"/>
    </w:p>
    <w:p w:rsidR="006D7825" w:rsidRDefault="006D7825" w:rsidP="006D7825">
      <w:pPr>
        <w:pStyle w:val="KeepWithNext"/>
        <w:rPr>
          <w:rtl/>
          <w:lang w:eastAsia="he-IL"/>
        </w:rPr>
      </w:pPr>
    </w:p>
    <w:p w:rsidR="006D7825" w:rsidRPr="00464D9E" w:rsidRDefault="006D7825" w:rsidP="006D7825">
      <w:pPr>
        <w:rPr>
          <w:rtl/>
          <w:lang w:eastAsia="he-IL"/>
        </w:rPr>
      </w:pPr>
      <w:r w:rsidRPr="00464D9E">
        <w:rPr>
          <w:rFonts w:hint="cs"/>
          <w:rtl/>
          <w:lang w:eastAsia="he-IL"/>
        </w:rPr>
        <w:t>ההנחיה הכללית שחלה בכל מקרה של שימוש בנשק לבין מקרים של ירי על ידי אזרח לכיוון מפגע באירוע לאומני, שבזה אנחנו רוצים ליצור נוהל נפרד שבעצם זה הנוהל שממנו התחיל להקריא זיו</w:t>
      </w:r>
      <w:r w:rsidR="00712BF6" w:rsidRPr="00464D9E">
        <w:rPr>
          <w:rFonts w:hint="cs"/>
          <w:rtl/>
          <w:lang w:eastAsia="he-IL"/>
        </w:rPr>
        <w:t>,</w:t>
      </w:r>
      <w:r w:rsidRPr="00464D9E">
        <w:rPr>
          <w:rFonts w:hint="cs"/>
          <w:rtl/>
          <w:lang w:eastAsia="he-IL"/>
        </w:rPr>
        <w:t xml:space="preserve"> והוא נוהל בעצם שעוד לא סגור. הוא ממש בשלבי סגירה אחרונים אל מול המשרד. במקרים האלה הרעיון הוא להתייחס באמת במקרים של פיגוע שבו אזרח השתמש בנשק כדי לנטרל מחב</w:t>
      </w:r>
      <w:r w:rsidR="00740D22" w:rsidRPr="00464D9E">
        <w:rPr>
          <w:rFonts w:hint="cs"/>
          <w:rtl/>
          <w:lang w:eastAsia="he-IL"/>
        </w:rPr>
        <w:t>ל, בהחלט להתייחס לזה בצורה אחרת</w:t>
      </w:r>
      <w:r w:rsidRPr="00464D9E">
        <w:rPr>
          <w:rFonts w:hint="cs"/>
          <w:rtl/>
          <w:lang w:eastAsia="he-IL"/>
        </w:rPr>
        <w:t xml:space="preserve"> הן ליורה עצמו, הן לתפיסת הנשק.</w:t>
      </w:r>
    </w:p>
    <w:p w:rsidR="00740D22" w:rsidRPr="00464D9E" w:rsidRDefault="00740D22" w:rsidP="006D7825">
      <w:pPr>
        <w:rPr>
          <w:rtl/>
          <w:lang w:eastAsia="he-IL"/>
        </w:rPr>
      </w:pPr>
    </w:p>
    <w:p w:rsidR="00740D22" w:rsidRDefault="00740D22" w:rsidP="00740D22">
      <w:pPr>
        <w:pStyle w:val="a4"/>
        <w:keepNext/>
        <w:rPr>
          <w:rtl/>
        </w:rPr>
      </w:pPr>
      <w:bookmarkStart w:id="70" w:name="ET_speaker_6357_76"/>
      <w:r w:rsidRPr="00740D22">
        <w:rPr>
          <w:rStyle w:val="TagStyle"/>
          <w:rtl/>
        </w:rPr>
        <w:t xml:space="preserve"> &lt;&lt; דובר &gt;&gt; </w:t>
      </w:r>
      <w:r>
        <w:rPr>
          <w:rtl/>
        </w:rPr>
        <w:t>משה סעדה (הליכוד):</w:t>
      </w:r>
      <w:r w:rsidRPr="00740D22">
        <w:rPr>
          <w:rStyle w:val="TagStyle"/>
          <w:rtl/>
        </w:rPr>
        <w:t xml:space="preserve"> &lt;&lt; דובר &gt;&gt;</w:t>
      </w:r>
      <w:r w:rsidR="002C6D20">
        <w:rPr>
          <w:rtl/>
        </w:rPr>
        <w:t xml:space="preserve"> </w:t>
      </w:r>
      <w:bookmarkEnd w:id="70"/>
    </w:p>
    <w:p w:rsidR="00740D22" w:rsidRDefault="00740D22" w:rsidP="00740D22">
      <w:pPr>
        <w:pStyle w:val="KeepWithNext"/>
        <w:rPr>
          <w:rtl/>
          <w:lang w:eastAsia="he-IL"/>
        </w:rPr>
      </w:pPr>
    </w:p>
    <w:p w:rsidR="00740D22" w:rsidRDefault="00740D22" w:rsidP="00740D22">
      <w:pPr>
        <w:rPr>
          <w:rtl/>
          <w:lang w:eastAsia="he-IL"/>
        </w:rPr>
      </w:pPr>
      <w:r>
        <w:rPr>
          <w:rFonts w:hint="cs"/>
          <w:rtl/>
          <w:lang w:eastAsia="he-IL"/>
        </w:rPr>
        <w:t>מה לגבי שוטר שירה והגן על עצמו?</w:t>
      </w:r>
    </w:p>
    <w:p w:rsidR="00740D22" w:rsidRDefault="00740D22" w:rsidP="00740D22">
      <w:pPr>
        <w:rPr>
          <w:rtl/>
          <w:lang w:eastAsia="he-IL"/>
        </w:rPr>
      </w:pPr>
    </w:p>
    <w:p w:rsidR="00740D22" w:rsidRDefault="00740D22" w:rsidP="00740D22">
      <w:pPr>
        <w:pStyle w:val="af9"/>
        <w:keepNext/>
        <w:rPr>
          <w:rtl/>
          <w:lang w:eastAsia="he-IL"/>
        </w:rPr>
      </w:pPr>
      <w:bookmarkStart w:id="71" w:name="ET_guest_אור_רוזנמן_77"/>
      <w:r w:rsidRPr="00740D22">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740D22">
        <w:rPr>
          <w:rStyle w:val="TagStyle"/>
          <w:rtl/>
        </w:rPr>
        <w:t xml:space="preserve"> &lt;&lt; אורח &gt;&gt;</w:t>
      </w:r>
      <w:r w:rsidR="002C6D20">
        <w:rPr>
          <w:rtl/>
          <w:lang w:eastAsia="he-IL"/>
        </w:rPr>
        <w:t xml:space="preserve"> </w:t>
      </w:r>
      <w:bookmarkEnd w:id="71"/>
    </w:p>
    <w:p w:rsidR="00740D22" w:rsidRDefault="00740D22" w:rsidP="00740D22">
      <w:pPr>
        <w:pStyle w:val="KeepWithNext"/>
        <w:rPr>
          <w:rtl/>
          <w:lang w:eastAsia="he-IL"/>
        </w:rPr>
      </w:pPr>
    </w:p>
    <w:p w:rsidR="00740D22" w:rsidRDefault="00740D22" w:rsidP="00740D22">
      <w:pPr>
        <w:rPr>
          <w:rtl/>
          <w:lang w:eastAsia="he-IL"/>
        </w:rPr>
      </w:pPr>
      <w:r>
        <w:rPr>
          <w:rFonts w:hint="cs"/>
          <w:rtl/>
          <w:lang w:eastAsia="he-IL"/>
        </w:rPr>
        <w:t xml:space="preserve">הנוהל מתייחס במפורש לגבי אזרח. שוטרים, יש להם את המנגנונים הפנימיים של הבדיקה הפנימית שלהם. </w:t>
      </w:r>
    </w:p>
    <w:p w:rsidR="00740D22" w:rsidRDefault="00740D22" w:rsidP="00740D22">
      <w:pPr>
        <w:rPr>
          <w:rtl/>
          <w:lang w:eastAsia="he-IL"/>
        </w:rPr>
      </w:pPr>
    </w:p>
    <w:p w:rsidR="00740D22" w:rsidRDefault="00740D22" w:rsidP="00740D22">
      <w:pPr>
        <w:pStyle w:val="a4"/>
        <w:keepNext/>
        <w:rPr>
          <w:rtl/>
        </w:rPr>
      </w:pPr>
      <w:bookmarkStart w:id="72" w:name="ET_speaker_6357_78"/>
      <w:r w:rsidRPr="00740D22">
        <w:rPr>
          <w:rStyle w:val="TagStyle"/>
          <w:rtl/>
        </w:rPr>
        <w:t xml:space="preserve"> &lt;&lt; דובר &gt;&gt; </w:t>
      </w:r>
      <w:r>
        <w:rPr>
          <w:rtl/>
        </w:rPr>
        <w:t>משה סעדה (הליכוד):</w:t>
      </w:r>
      <w:r w:rsidRPr="00740D22">
        <w:rPr>
          <w:rStyle w:val="TagStyle"/>
          <w:rtl/>
        </w:rPr>
        <w:t xml:space="preserve"> &lt;&lt; דובר &gt;&gt;</w:t>
      </w:r>
      <w:r w:rsidR="002C6D20">
        <w:rPr>
          <w:rtl/>
        </w:rPr>
        <w:t xml:space="preserve"> </w:t>
      </w:r>
      <w:bookmarkEnd w:id="72"/>
    </w:p>
    <w:p w:rsidR="00740D22" w:rsidRDefault="00740D22" w:rsidP="00740D22">
      <w:pPr>
        <w:pStyle w:val="KeepWithNext"/>
        <w:rPr>
          <w:rtl/>
          <w:lang w:eastAsia="he-IL"/>
        </w:rPr>
      </w:pPr>
    </w:p>
    <w:p w:rsidR="00740D22" w:rsidRDefault="00740D22" w:rsidP="00740D22">
      <w:pPr>
        <w:rPr>
          <w:rtl/>
          <w:lang w:eastAsia="he-IL"/>
        </w:rPr>
      </w:pPr>
      <w:r>
        <w:rPr>
          <w:rFonts w:hint="cs"/>
          <w:rtl/>
          <w:lang w:eastAsia="he-IL"/>
        </w:rPr>
        <w:t xml:space="preserve">הנוהל שהיועץ חייב אותנו זה לחקור שוטר שפוגע ומנטרל מחבל, לחקור אותו תחת אזהרה. זה היה הנוהל של </w:t>
      </w:r>
      <w:proofErr w:type="spellStart"/>
      <w:r>
        <w:rPr>
          <w:rFonts w:hint="cs"/>
          <w:rtl/>
          <w:lang w:eastAsia="he-IL"/>
        </w:rPr>
        <w:t>מנדלבליט</w:t>
      </w:r>
      <w:proofErr w:type="spellEnd"/>
      <w:r>
        <w:rPr>
          <w:rFonts w:hint="cs"/>
          <w:rtl/>
          <w:lang w:eastAsia="he-IL"/>
        </w:rPr>
        <w:t>. אני שואל האם בעקבות הדברים הפסקתם את הנוהל הזה?</w:t>
      </w:r>
      <w:r w:rsidR="002713AD">
        <w:rPr>
          <w:rFonts w:hint="cs"/>
          <w:rtl/>
          <w:lang w:eastAsia="he-IL"/>
        </w:rPr>
        <w:t xml:space="preserve"> </w:t>
      </w:r>
    </w:p>
    <w:p w:rsidR="002713AD" w:rsidRDefault="002713AD" w:rsidP="00740D22">
      <w:pPr>
        <w:rPr>
          <w:rtl/>
          <w:lang w:eastAsia="he-IL"/>
        </w:rPr>
      </w:pPr>
    </w:p>
    <w:p w:rsidR="002713AD" w:rsidRDefault="002713AD" w:rsidP="002713AD">
      <w:pPr>
        <w:pStyle w:val="af9"/>
        <w:keepNext/>
        <w:rPr>
          <w:rtl/>
          <w:lang w:eastAsia="he-IL"/>
        </w:rPr>
      </w:pPr>
      <w:bookmarkStart w:id="73" w:name="ET_guest_אור_רוזנמן_79"/>
      <w:r w:rsidRPr="002713AD">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2713AD">
        <w:rPr>
          <w:rStyle w:val="TagStyle"/>
          <w:rtl/>
        </w:rPr>
        <w:t xml:space="preserve"> &lt;&lt; אורח &gt;&gt;</w:t>
      </w:r>
      <w:r w:rsidR="002C6D20">
        <w:rPr>
          <w:rtl/>
          <w:lang w:eastAsia="he-IL"/>
        </w:rPr>
        <w:t xml:space="preserve"> </w:t>
      </w:r>
      <w:bookmarkEnd w:id="73"/>
    </w:p>
    <w:p w:rsidR="002713AD" w:rsidRDefault="002713AD" w:rsidP="002713AD">
      <w:pPr>
        <w:pStyle w:val="KeepWithNext"/>
        <w:rPr>
          <w:rtl/>
          <w:lang w:eastAsia="he-IL"/>
        </w:rPr>
      </w:pPr>
    </w:p>
    <w:p w:rsidR="002713AD" w:rsidRDefault="002713AD" w:rsidP="002713AD">
      <w:pPr>
        <w:rPr>
          <w:rtl/>
          <w:lang w:eastAsia="he-IL"/>
        </w:rPr>
      </w:pPr>
      <w:r>
        <w:rPr>
          <w:rFonts w:hint="cs"/>
          <w:rtl/>
          <w:lang w:eastAsia="he-IL"/>
        </w:rPr>
        <w:t>אני לא יודע להגיד לגבי שאלת משמעת של שוטרים.</w:t>
      </w:r>
    </w:p>
    <w:p w:rsidR="002713AD" w:rsidRDefault="002713AD" w:rsidP="002713AD">
      <w:pPr>
        <w:rPr>
          <w:rtl/>
          <w:lang w:eastAsia="he-IL"/>
        </w:rPr>
      </w:pPr>
    </w:p>
    <w:p w:rsidR="002713AD" w:rsidRDefault="002713AD" w:rsidP="002713AD">
      <w:pPr>
        <w:pStyle w:val="a4"/>
        <w:keepNext/>
        <w:rPr>
          <w:rtl/>
        </w:rPr>
      </w:pPr>
      <w:bookmarkStart w:id="74" w:name="ET_speaker_6357_80"/>
      <w:r w:rsidRPr="002713AD">
        <w:rPr>
          <w:rStyle w:val="TagStyle"/>
          <w:rtl/>
        </w:rPr>
        <w:t xml:space="preserve"> &lt;&lt; דובר &gt;&gt; </w:t>
      </w:r>
      <w:r>
        <w:rPr>
          <w:rtl/>
        </w:rPr>
        <w:t>משה סעדה (הליכוד):</w:t>
      </w:r>
      <w:r w:rsidRPr="002713AD">
        <w:rPr>
          <w:rStyle w:val="TagStyle"/>
          <w:rtl/>
        </w:rPr>
        <w:t xml:space="preserve"> &lt;&lt; דובר &gt;&gt;</w:t>
      </w:r>
      <w:r w:rsidR="002C6D20">
        <w:rPr>
          <w:rtl/>
        </w:rPr>
        <w:t xml:space="preserve"> </w:t>
      </w:r>
      <w:bookmarkEnd w:id="74"/>
    </w:p>
    <w:p w:rsidR="002713AD" w:rsidRDefault="002713AD" w:rsidP="002713AD">
      <w:pPr>
        <w:pStyle w:val="KeepWithNext"/>
        <w:rPr>
          <w:rtl/>
          <w:lang w:eastAsia="he-IL"/>
        </w:rPr>
      </w:pPr>
    </w:p>
    <w:p w:rsidR="002713AD" w:rsidRDefault="002713AD" w:rsidP="002713AD">
      <w:pPr>
        <w:rPr>
          <w:rtl/>
          <w:lang w:eastAsia="he-IL"/>
        </w:rPr>
      </w:pPr>
      <w:r>
        <w:rPr>
          <w:rFonts w:hint="cs"/>
          <w:rtl/>
          <w:lang w:eastAsia="he-IL"/>
        </w:rPr>
        <w:t xml:space="preserve">סליחה, זה לא שאלה משמעתית, זה חקירה פלילית. מח"ש, המחלקה לחקירות שוטרים חוקרת עבירות פליליות של שוטר, ועל פי ההנחיה של </w:t>
      </w:r>
      <w:proofErr w:type="spellStart"/>
      <w:r>
        <w:rPr>
          <w:rFonts w:hint="cs"/>
          <w:rtl/>
          <w:lang w:eastAsia="he-IL"/>
        </w:rPr>
        <w:t>מנדלבליט</w:t>
      </w:r>
      <w:proofErr w:type="spellEnd"/>
      <w:r>
        <w:rPr>
          <w:rFonts w:hint="cs"/>
          <w:rtl/>
          <w:lang w:eastAsia="he-IL"/>
        </w:rPr>
        <w:t>, שוטר שנטרל מחבל לא מקבל צל"ש אלא נחקר תחת אזהרה בחשד לגרימה למותו של המחבל. אתה מבין את האבסורד?</w:t>
      </w:r>
    </w:p>
    <w:p w:rsidR="002713AD" w:rsidRDefault="002713AD" w:rsidP="00F736BC">
      <w:pPr>
        <w:rPr>
          <w:rtl/>
          <w:lang w:eastAsia="he-IL"/>
        </w:rPr>
      </w:pPr>
    </w:p>
    <w:p w:rsidR="002713AD" w:rsidRDefault="002713AD" w:rsidP="002713AD">
      <w:pPr>
        <w:pStyle w:val="a4"/>
        <w:keepNext/>
      </w:pPr>
      <w:bookmarkStart w:id="75" w:name="ET_speaker_היור_סימון_מושיאשוילי_82"/>
      <w:r w:rsidRPr="002713AD">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2713AD">
        <w:rPr>
          <w:rStyle w:val="TagStyle"/>
          <w:rtl/>
        </w:rPr>
        <w:t xml:space="preserve"> &lt;&lt; דובר &gt;&gt;</w:t>
      </w:r>
      <w:r w:rsidR="002C6D20">
        <w:rPr>
          <w:rtl/>
        </w:rPr>
        <w:t xml:space="preserve"> </w:t>
      </w:r>
      <w:bookmarkEnd w:id="75"/>
    </w:p>
    <w:p w:rsidR="002713AD" w:rsidRDefault="002713AD" w:rsidP="002713AD">
      <w:pPr>
        <w:pStyle w:val="KeepWithNext"/>
        <w:rPr>
          <w:rtl/>
          <w:lang w:eastAsia="he-IL"/>
        </w:rPr>
      </w:pPr>
    </w:p>
    <w:p w:rsidR="002713AD" w:rsidRDefault="002713AD" w:rsidP="002713AD">
      <w:pPr>
        <w:rPr>
          <w:rtl/>
          <w:lang w:eastAsia="he-IL"/>
        </w:rPr>
      </w:pPr>
      <w:r>
        <w:rPr>
          <w:rFonts w:hint="cs"/>
          <w:rtl/>
          <w:lang w:eastAsia="he-IL"/>
        </w:rPr>
        <w:t>חבר הכנסת סעדה, זה נושא מאוד חשוב שנצטרך לקיים דיון נפרד בנוגע אליו.</w:t>
      </w:r>
    </w:p>
    <w:p w:rsidR="002713AD" w:rsidRDefault="002713AD" w:rsidP="002713AD">
      <w:pPr>
        <w:rPr>
          <w:rtl/>
          <w:lang w:eastAsia="he-IL"/>
        </w:rPr>
      </w:pPr>
    </w:p>
    <w:p w:rsidR="002713AD" w:rsidRDefault="002713AD" w:rsidP="002713AD">
      <w:pPr>
        <w:pStyle w:val="a4"/>
        <w:keepNext/>
      </w:pPr>
      <w:bookmarkStart w:id="76" w:name="ET_speaker_6357_83"/>
      <w:r w:rsidRPr="002713AD">
        <w:rPr>
          <w:rStyle w:val="TagStyle"/>
          <w:rtl/>
        </w:rPr>
        <w:t xml:space="preserve"> &lt;&lt; דובר &gt;&gt; </w:t>
      </w:r>
      <w:r>
        <w:rPr>
          <w:rtl/>
        </w:rPr>
        <w:t>משה סעדה (הליכוד):</w:t>
      </w:r>
      <w:r w:rsidRPr="002713AD">
        <w:rPr>
          <w:rStyle w:val="TagStyle"/>
          <w:rtl/>
        </w:rPr>
        <w:t xml:space="preserve"> &lt;&lt; דובר &gt;&gt;</w:t>
      </w:r>
      <w:r w:rsidR="002C6D20">
        <w:rPr>
          <w:rtl/>
        </w:rPr>
        <w:t xml:space="preserve"> </w:t>
      </w:r>
      <w:bookmarkEnd w:id="76"/>
    </w:p>
    <w:p w:rsidR="002713AD" w:rsidRDefault="002713AD" w:rsidP="002713AD">
      <w:pPr>
        <w:pStyle w:val="KeepWithNext"/>
        <w:rPr>
          <w:rtl/>
          <w:lang w:eastAsia="he-IL"/>
        </w:rPr>
      </w:pPr>
    </w:p>
    <w:p w:rsidR="002713AD" w:rsidRDefault="002713AD" w:rsidP="002713AD">
      <w:pPr>
        <w:rPr>
          <w:rtl/>
          <w:lang w:eastAsia="he-IL"/>
        </w:rPr>
      </w:pPr>
      <w:r>
        <w:rPr>
          <w:rFonts w:hint="cs"/>
          <w:rtl/>
          <w:lang w:eastAsia="he-IL"/>
        </w:rPr>
        <w:t>אני מבקש שאם אתם תוכלו למסור לוועדה עדכון מה הנוהל, כי אין הבדל בין אזרח. אני חושב ששוטר צריך לא פחות הגנה, ויותר מזה, השוטר נמצא ביותר אירועים שהוא נמצא במצב של הגנה עצמית מאזרח רגיל.</w:t>
      </w:r>
    </w:p>
    <w:p w:rsidR="002713AD" w:rsidRDefault="002713AD" w:rsidP="002713AD">
      <w:pPr>
        <w:rPr>
          <w:rtl/>
          <w:lang w:eastAsia="he-IL"/>
        </w:rPr>
      </w:pPr>
    </w:p>
    <w:p w:rsidR="002713AD" w:rsidRDefault="002713AD" w:rsidP="002713AD">
      <w:pPr>
        <w:pStyle w:val="af9"/>
        <w:keepNext/>
        <w:rPr>
          <w:lang w:eastAsia="he-IL"/>
        </w:rPr>
      </w:pPr>
      <w:bookmarkStart w:id="77" w:name="ET_guest_אור_רוזנמן_84"/>
      <w:r w:rsidRPr="002713AD">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2713AD">
        <w:rPr>
          <w:rStyle w:val="TagStyle"/>
          <w:rtl/>
        </w:rPr>
        <w:t xml:space="preserve"> &lt;&lt; אורח &gt;&gt;</w:t>
      </w:r>
      <w:r w:rsidR="002C6D20">
        <w:rPr>
          <w:rtl/>
          <w:lang w:eastAsia="he-IL"/>
        </w:rPr>
        <w:t xml:space="preserve"> </w:t>
      </w:r>
      <w:bookmarkEnd w:id="77"/>
    </w:p>
    <w:p w:rsidR="002713AD" w:rsidRDefault="002713AD" w:rsidP="002713AD">
      <w:pPr>
        <w:pStyle w:val="KeepWithNext"/>
        <w:rPr>
          <w:rtl/>
          <w:lang w:eastAsia="he-IL"/>
        </w:rPr>
      </w:pPr>
    </w:p>
    <w:p w:rsidR="002713AD" w:rsidRDefault="002713AD" w:rsidP="002713AD">
      <w:pPr>
        <w:rPr>
          <w:rtl/>
          <w:lang w:eastAsia="he-IL"/>
        </w:rPr>
      </w:pPr>
      <w:r>
        <w:rPr>
          <w:rFonts w:hint="cs"/>
          <w:rtl/>
          <w:lang w:eastAsia="he-IL"/>
        </w:rPr>
        <w:t>אני לגמרי מבין את זה. הנושא שלשמו נקראנו והתכוננו הוא הנושא שמדבר לגבי אזרחים. זה הנוהל שאנחנו מנסים לגבש כרגע.</w:t>
      </w:r>
    </w:p>
    <w:p w:rsidR="002713AD" w:rsidRDefault="002713AD" w:rsidP="002713AD">
      <w:pPr>
        <w:rPr>
          <w:rtl/>
          <w:lang w:eastAsia="he-IL"/>
        </w:rPr>
      </w:pPr>
    </w:p>
    <w:p w:rsidR="002713AD" w:rsidRDefault="002713AD" w:rsidP="002713AD">
      <w:pPr>
        <w:pStyle w:val="a4"/>
        <w:keepNext/>
      </w:pPr>
      <w:bookmarkStart w:id="78" w:name="ET_speaker_היור_סימון_מושיאשוילי_85"/>
      <w:r w:rsidRPr="002713AD">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2713AD">
        <w:rPr>
          <w:rStyle w:val="TagStyle"/>
          <w:rtl/>
        </w:rPr>
        <w:t xml:space="preserve"> &lt;&lt; דובר &gt;&gt;</w:t>
      </w:r>
      <w:r w:rsidR="002C6D20">
        <w:rPr>
          <w:rtl/>
        </w:rPr>
        <w:t xml:space="preserve"> </w:t>
      </w:r>
      <w:bookmarkEnd w:id="78"/>
    </w:p>
    <w:p w:rsidR="002713AD" w:rsidRDefault="002713AD" w:rsidP="002713AD">
      <w:pPr>
        <w:pStyle w:val="KeepWithNext"/>
        <w:rPr>
          <w:rtl/>
          <w:lang w:eastAsia="he-IL"/>
        </w:rPr>
      </w:pPr>
    </w:p>
    <w:p w:rsidR="002713AD" w:rsidRDefault="002713AD" w:rsidP="002713AD">
      <w:pPr>
        <w:rPr>
          <w:rtl/>
          <w:lang w:eastAsia="he-IL"/>
        </w:rPr>
      </w:pPr>
      <w:r>
        <w:rPr>
          <w:rFonts w:hint="cs"/>
          <w:rtl/>
          <w:lang w:eastAsia="he-IL"/>
        </w:rPr>
        <w:t xml:space="preserve">זה נושא נפרד, נקיים דיון לגביו. </w:t>
      </w:r>
    </w:p>
    <w:p w:rsidR="002713AD" w:rsidRDefault="002713AD" w:rsidP="002713AD">
      <w:pPr>
        <w:rPr>
          <w:rtl/>
          <w:lang w:eastAsia="he-IL"/>
        </w:rPr>
      </w:pPr>
    </w:p>
    <w:p w:rsidR="002713AD" w:rsidRDefault="002713AD" w:rsidP="002713AD">
      <w:pPr>
        <w:pStyle w:val="a4"/>
        <w:keepNext/>
      </w:pPr>
      <w:bookmarkStart w:id="79" w:name="ET_speaker_6357_86"/>
      <w:r w:rsidRPr="002713AD">
        <w:rPr>
          <w:rStyle w:val="TagStyle"/>
          <w:rtl/>
        </w:rPr>
        <w:t xml:space="preserve"> &lt;&lt; דובר &gt;&gt; </w:t>
      </w:r>
      <w:r>
        <w:rPr>
          <w:rtl/>
        </w:rPr>
        <w:t>משה סעדה (הליכוד):</w:t>
      </w:r>
      <w:r w:rsidRPr="002713AD">
        <w:rPr>
          <w:rStyle w:val="TagStyle"/>
          <w:rtl/>
        </w:rPr>
        <w:t xml:space="preserve"> &lt;&lt; דובר &gt;&gt;</w:t>
      </w:r>
      <w:r w:rsidR="002C6D20">
        <w:rPr>
          <w:rtl/>
        </w:rPr>
        <w:t xml:space="preserve"> </w:t>
      </w:r>
      <w:bookmarkEnd w:id="79"/>
    </w:p>
    <w:p w:rsidR="002713AD" w:rsidRDefault="002713AD" w:rsidP="002713AD">
      <w:pPr>
        <w:pStyle w:val="KeepWithNext"/>
        <w:rPr>
          <w:rtl/>
          <w:lang w:eastAsia="he-IL"/>
        </w:rPr>
      </w:pPr>
    </w:p>
    <w:p w:rsidR="002713AD" w:rsidRDefault="002713AD" w:rsidP="002713AD">
      <w:pPr>
        <w:rPr>
          <w:rtl/>
          <w:lang w:eastAsia="he-IL"/>
        </w:rPr>
      </w:pPr>
      <w:r>
        <w:rPr>
          <w:rFonts w:hint="cs"/>
          <w:rtl/>
          <w:lang w:eastAsia="he-IL"/>
        </w:rPr>
        <w:t>אני רק חולק שהוא לא נפרד כי שוטר הוא אזרח. אם שוטר נחקר תחת אזהרה. אפילו זה יותר חמור ששוטר נחקר תחת אזהרה, כי שוטר הוצב במקום כדי להגן על האזרחים. זה מה שנדרש ממנו. יש לו הגנות נוספות מעבר להגנה העצמית כי הוא שוטר שאמור להגן על אזרחי ישראל.</w:t>
      </w:r>
    </w:p>
    <w:p w:rsidR="002713AD" w:rsidRDefault="002713AD" w:rsidP="002713AD">
      <w:pPr>
        <w:rPr>
          <w:rtl/>
          <w:lang w:eastAsia="he-IL"/>
        </w:rPr>
      </w:pPr>
    </w:p>
    <w:p w:rsidR="002713AD" w:rsidRDefault="002713AD" w:rsidP="002713AD">
      <w:pPr>
        <w:pStyle w:val="af9"/>
        <w:keepNext/>
        <w:rPr>
          <w:lang w:eastAsia="he-IL"/>
        </w:rPr>
      </w:pPr>
      <w:bookmarkStart w:id="80" w:name="ET_guest_אור_רוזנמן_87"/>
      <w:r w:rsidRPr="002713AD">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2713AD">
        <w:rPr>
          <w:rStyle w:val="TagStyle"/>
          <w:rtl/>
        </w:rPr>
        <w:t xml:space="preserve"> &lt;&lt; אורח &gt;&gt;</w:t>
      </w:r>
      <w:r w:rsidR="002C6D20">
        <w:rPr>
          <w:rtl/>
          <w:lang w:eastAsia="he-IL"/>
        </w:rPr>
        <w:t xml:space="preserve"> </w:t>
      </w:r>
      <w:bookmarkEnd w:id="80"/>
    </w:p>
    <w:p w:rsidR="002713AD" w:rsidRDefault="002713AD" w:rsidP="002713AD">
      <w:pPr>
        <w:pStyle w:val="KeepWithNext"/>
        <w:rPr>
          <w:rtl/>
          <w:lang w:eastAsia="he-IL"/>
        </w:rPr>
      </w:pPr>
    </w:p>
    <w:p w:rsidR="002713AD" w:rsidRPr="00464D9E" w:rsidRDefault="002713AD" w:rsidP="001834A0">
      <w:pPr>
        <w:rPr>
          <w:rtl/>
        </w:rPr>
      </w:pPr>
      <w:r w:rsidRPr="00464D9E">
        <w:rPr>
          <w:rFonts w:hint="cs"/>
          <w:rtl/>
        </w:rPr>
        <w:t xml:space="preserve">אדוני, אנחנו לא חולקים על החשיבות של הנושא הזה. אפשר לעשות דיון נפרד לגבי הנושא הזה ויש נהלים נפרדים לגבי הנושא של שוטר. אנחנו כרגע מדברים על אזרח. הנוהל מתייחס לגבי ירי של אזרח, שיש לו את </w:t>
      </w:r>
      <w:proofErr w:type="spellStart"/>
      <w:r w:rsidRPr="00464D9E">
        <w:rPr>
          <w:rFonts w:hint="cs"/>
          <w:rtl/>
        </w:rPr>
        <w:t>המורכבויות</w:t>
      </w:r>
      <w:proofErr w:type="spellEnd"/>
      <w:r w:rsidRPr="00464D9E">
        <w:rPr>
          <w:rFonts w:hint="cs"/>
          <w:rtl/>
        </w:rPr>
        <w:t xml:space="preserve"> שלו. הנוהל הזה הספציפי לגבי פיגועים נעשה אחרי פנייה של המשרד אחרי הפיגוע בבאר שבע, לבחון מחדש את הנוהל. המשטרה נעתרה לבקשה ואני באמת חייב לומר שהמשטרה עשתה כברת דרך ארוכה מבחינת שינוי התפיסה שלה בכל מה שקשור לירי אזרחים בפיגוע, איזושהי הבנה שלא מדובר פה בחשד פלילי אוטומטי. </w:t>
      </w:r>
    </w:p>
    <w:p w:rsidR="002713AD" w:rsidRPr="00464D9E" w:rsidRDefault="002713AD" w:rsidP="002713AD">
      <w:pPr>
        <w:rPr>
          <w:rtl/>
          <w:lang w:eastAsia="he-IL"/>
        </w:rPr>
      </w:pPr>
    </w:p>
    <w:p w:rsidR="002713AD" w:rsidRPr="00464D9E" w:rsidRDefault="002713AD" w:rsidP="002713AD">
      <w:pPr>
        <w:pStyle w:val="a4"/>
        <w:keepNext/>
      </w:pPr>
      <w:bookmarkStart w:id="81" w:name="ET_speaker_6357_88"/>
      <w:r w:rsidRPr="00464D9E">
        <w:rPr>
          <w:rStyle w:val="TagStyle"/>
          <w:color w:val="auto"/>
          <w:rtl/>
        </w:rPr>
        <w:t xml:space="preserve"> &lt;&lt; דובר &gt;&gt; </w:t>
      </w:r>
      <w:r w:rsidRPr="00464D9E">
        <w:rPr>
          <w:rtl/>
        </w:rPr>
        <w:t>משה סעדה (הליכוד):</w:t>
      </w:r>
      <w:r w:rsidRPr="00464D9E">
        <w:rPr>
          <w:rStyle w:val="TagStyle"/>
          <w:color w:val="auto"/>
          <w:rtl/>
        </w:rPr>
        <w:t xml:space="preserve"> &lt;&lt; דובר &gt;&gt;</w:t>
      </w:r>
      <w:r w:rsidR="002C6D20" w:rsidRPr="00464D9E">
        <w:rPr>
          <w:rtl/>
        </w:rPr>
        <w:t xml:space="preserve"> </w:t>
      </w:r>
      <w:bookmarkEnd w:id="81"/>
    </w:p>
    <w:p w:rsidR="002713AD" w:rsidRPr="001834A0" w:rsidRDefault="002713AD" w:rsidP="001834A0">
      <w:pPr>
        <w:ind w:left="720" w:firstLine="0"/>
        <w:rPr>
          <w:rtl/>
        </w:rPr>
      </w:pPr>
    </w:p>
    <w:p w:rsidR="001834A0" w:rsidRDefault="001834A0" w:rsidP="001834A0">
      <w:pPr>
        <w:rPr>
          <w:rtl/>
          <w:lang w:eastAsia="he-IL"/>
        </w:rPr>
      </w:pPr>
      <w:r>
        <w:rPr>
          <w:rFonts w:hint="cs"/>
          <w:rtl/>
          <w:lang w:eastAsia="he-IL"/>
        </w:rPr>
        <w:t>מה ה</w:t>
      </w:r>
      <w:r w:rsidRPr="001834A0">
        <w:rPr>
          <w:rtl/>
          <w:lang w:eastAsia="he-IL"/>
        </w:rPr>
        <w:t xml:space="preserve">הווה </w:t>
      </w:r>
      <w:proofErr w:type="spellStart"/>
      <w:r w:rsidRPr="001834A0">
        <w:rPr>
          <w:rtl/>
          <w:lang w:eastAsia="he-IL"/>
        </w:rPr>
        <w:t>אמינא</w:t>
      </w:r>
      <w:proofErr w:type="spellEnd"/>
      <w:r>
        <w:rPr>
          <w:rFonts w:hint="cs"/>
          <w:rtl/>
          <w:lang w:eastAsia="he-IL"/>
        </w:rPr>
        <w:t xml:space="preserve"> לחקור אזרח שמגן על עצמו? מה חשבתם? אתם חיים בארץ אחרת? במקום אחר? על מה ולמה? תבינו, כשאתה חוקר אזרח, זה טראומה. זה לא פשוט להיחקר תחת אזהרה. אתם יודעים גם, כשהמשטרה פותחת, זה שנים עד שזה נסגר, אם מישהו בכלל זוכר לסגור אותו. לפעמים אנשים, פתאום מתברר להם באמצע החיים שיש להם תיק פתוח, לכן אני אומר, מה ההווה </w:t>
      </w:r>
      <w:proofErr w:type="spellStart"/>
      <w:r>
        <w:rPr>
          <w:rFonts w:hint="cs"/>
          <w:rtl/>
          <w:lang w:eastAsia="he-IL"/>
        </w:rPr>
        <w:t>אמינא</w:t>
      </w:r>
      <w:proofErr w:type="spellEnd"/>
      <w:r>
        <w:rPr>
          <w:rFonts w:hint="cs"/>
          <w:rtl/>
          <w:lang w:eastAsia="he-IL"/>
        </w:rPr>
        <w:t xml:space="preserve"> שלכם לחקור בכלל תחת אזהרה בסיטואציות כאלה? איזה חשד יש? </w:t>
      </w:r>
    </w:p>
    <w:p w:rsidR="001834A0" w:rsidRDefault="001834A0" w:rsidP="001834A0">
      <w:pPr>
        <w:rPr>
          <w:rtl/>
          <w:lang w:eastAsia="he-IL"/>
        </w:rPr>
      </w:pPr>
    </w:p>
    <w:p w:rsidR="001834A0" w:rsidRDefault="001834A0" w:rsidP="001834A0">
      <w:pPr>
        <w:pStyle w:val="a4"/>
        <w:keepNext/>
      </w:pPr>
      <w:bookmarkStart w:id="82" w:name="ET_speaker_6164_89"/>
      <w:r w:rsidRPr="001834A0">
        <w:rPr>
          <w:rStyle w:val="TagStyle"/>
          <w:rtl/>
        </w:rPr>
        <w:t xml:space="preserve"> &lt;&lt; דובר &gt;&gt; </w:t>
      </w:r>
      <w:r>
        <w:rPr>
          <w:rtl/>
        </w:rPr>
        <w:t>עמית הלוי (הליכוד):</w:t>
      </w:r>
      <w:r w:rsidRPr="001834A0">
        <w:rPr>
          <w:rStyle w:val="TagStyle"/>
          <w:rtl/>
        </w:rPr>
        <w:t xml:space="preserve"> &lt;&lt; דובר &gt;&gt;</w:t>
      </w:r>
      <w:r w:rsidR="002C6D20">
        <w:rPr>
          <w:rtl/>
        </w:rPr>
        <w:t xml:space="preserve"> </w:t>
      </w:r>
      <w:bookmarkEnd w:id="82"/>
    </w:p>
    <w:p w:rsidR="001834A0" w:rsidRDefault="001834A0" w:rsidP="001834A0">
      <w:pPr>
        <w:pStyle w:val="KeepWithNext"/>
        <w:rPr>
          <w:rtl/>
          <w:lang w:eastAsia="he-IL"/>
        </w:rPr>
      </w:pPr>
    </w:p>
    <w:p w:rsidR="001834A0" w:rsidRDefault="001834A0" w:rsidP="001834A0">
      <w:pPr>
        <w:rPr>
          <w:rtl/>
          <w:lang w:eastAsia="he-IL"/>
        </w:rPr>
      </w:pPr>
      <w:r>
        <w:rPr>
          <w:rFonts w:hint="cs"/>
          <w:rtl/>
          <w:lang w:eastAsia="he-IL"/>
        </w:rPr>
        <w:t>אור, אתה מעלה פה את הנוהל החדש ואתה אומר ביושר שזה התחיל בבאר שבע. באר שבע זה אירוע של לפני יותר משנה. אני פה ארבעה חודשים בכנסת מנסה לפנות למשרד לביטחון לאומי, ואני אומר לך, הנה, אתה בעצמך אומר, זה לוקח יותר משנה כבר. אני אומר, שימו את הנוהל רגע בצד. אני מקווה שהדיון הזה גם ישפיע על הנוהל. אולי תחדדו אותו בהתאם להערות שנשמעות כאן ונדבר עליו אחר כך, אדוני היושב-ראש, על הנוהל החדש לגבי אירוע לאומני או אירוע טרור. בואו נדבר על ההנחיה שקיימת כבר שנתיים. אני שואל שוב בצורה פשוטה על ההנחיה. עזוב את הנוהל. הנוהל כבר שנה וחודשיים לא קיים, נכון?</w:t>
      </w:r>
    </w:p>
    <w:p w:rsidR="001834A0" w:rsidRDefault="001834A0" w:rsidP="001834A0">
      <w:pPr>
        <w:rPr>
          <w:rtl/>
          <w:lang w:eastAsia="he-IL"/>
        </w:rPr>
      </w:pPr>
    </w:p>
    <w:p w:rsidR="001834A0" w:rsidRDefault="001834A0" w:rsidP="001834A0">
      <w:pPr>
        <w:pStyle w:val="af9"/>
        <w:keepNext/>
        <w:rPr>
          <w:lang w:eastAsia="he-IL"/>
        </w:rPr>
      </w:pPr>
      <w:bookmarkStart w:id="83" w:name="ET_guest_אור_רוזנמן_90"/>
      <w:r w:rsidRPr="001834A0">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1834A0">
        <w:rPr>
          <w:rStyle w:val="TagStyle"/>
          <w:rtl/>
        </w:rPr>
        <w:t xml:space="preserve"> &lt;&lt; אורח &gt;&gt;</w:t>
      </w:r>
      <w:r w:rsidR="002C6D20">
        <w:rPr>
          <w:rtl/>
          <w:lang w:eastAsia="he-IL"/>
        </w:rPr>
        <w:t xml:space="preserve"> </w:t>
      </w:r>
      <w:bookmarkEnd w:id="83"/>
    </w:p>
    <w:p w:rsidR="001834A0" w:rsidRDefault="001834A0" w:rsidP="001834A0">
      <w:pPr>
        <w:pStyle w:val="KeepWithNext"/>
        <w:rPr>
          <w:rtl/>
          <w:lang w:eastAsia="he-IL"/>
        </w:rPr>
      </w:pPr>
    </w:p>
    <w:p w:rsidR="001834A0" w:rsidRDefault="001834A0" w:rsidP="001834A0">
      <w:pPr>
        <w:rPr>
          <w:rtl/>
          <w:lang w:eastAsia="he-IL"/>
        </w:rPr>
      </w:pPr>
      <w:r>
        <w:rPr>
          <w:rFonts w:hint="cs"/>
          <w:rtl/>
          <w:lang w:eastAsia="he-IL"/>
        </w:rPr>
        <w:t>כן.</w:t>
      </w:r>
    </w:p>
    <w:p w:rsidR="001834A0" w:rsidRDefault="001834A0" w:rsidP="001834A0">
      <w:pPr>
        <w:rPr>
          <w:rtl/>
          <w:lang w:eastAsia="he-IL"/>
        </w:rPr>
      </w:pPr>
    </w:p>
    <w:p w:rsidR="001834A0" w:rsidRDefault="001834A0" w:rsidP="001834A0">
      <w:pPr>
        <w:pStyle w:val="a4"/>
        <w:keepNext/>
      </w:pPr>
      <w:bookmarkStart w:id="84" w:name="ET_speaker_6164_91"/>
      <w:r w:rsidRPr="001834A0">
        <w:rPr>
          <w:rStyle w:val="TagStyle"/>
          <w:rtl/>
        </w:rPr>
        <w:t xml:space="preserve"> &lt;&lt; דובר &gt;&gt; </w:t>
      </w:r>
      <w:r>
        <w:rPr>
          <w:rtl/>
        </w:rPr>
        <w:t>עמית הלוי (הליכוד):</w:t>
      </w:r>
      <w:r w:rsidRPr="001834A0">
        <w:rPr>
          <w:rStyle w:val="TagStyle"/>
          <w:rtl/>
        </w:rPr>
        <w:t xml:space="preserve"> &lt;&lt; דובר &gt;&gt;</w:t>
      </w:r>
      <w:r w:rsidR="002C6D20">
        <w:rPr>
          <w:rtl/>
        </w:rPr>
        <w:t xml:space="preserve"> </w:t>
      </w:r>
      <w:bookmarkEnd w:id="84"/>
    </w:p>
    <w:p w:rsidR="001834A0" w:rsidRDefault="001834A0" w:rsidP="001834A0">
      <w:pPr>
        <w:pStyle w:val="KeepWithNext"/>
        <w:rPr>
          <w:rtl/>
          <w:lang w:eastAsia="he-IL"/>
        </w:rPr>
      </w:pPr>
    </w:p>
    <w:p w:rsidR="001834A0" w:rsidRPr="00464D9E" w:rsidRDefault="001834A0" w:rsidP="001834A0">
      <w:pPr>
        <w:rPr>
          <w:rtl/>
          <w:lang w:eastAsia="he-IL"/>
        </w:rPr>
      </w:pPr>
      <w:r w:rsidRPr="00464D9E">
        <w:rPr>
          <w:rFonts w:hint="cs"/>
          <w:rtl/>
          <w:lang w:eastAsia="he-IL"/>
        </w:rPr>
        <w:t xml:space="preserve">התחלתם אותו לפני שנה וחודשיים. טרם סיימתם וזה בסדר. דנים ברצינות, עושים באופן יסודי. אני אומר על ההנחיה הקיימת ממאי 2021. האם לפי ההנחיה הקיימת כל פעם שיש אירוע הגנה עצמית, בין אם הוא טרור ובין אם הוא לא טרור, האם אכן הדבר עובר דרך קצין </w:t>
      </w:r>
      <w:proofErr w:type="spellStart"/>
      <w:r w:rsidRPr="00464D9E">
        <w:rPr>
          <w:rFonts w:hint="cs"/>
          <w:rtl/>
          <w:lang w:eastAsia="he-IL"/>
        </w:rPr>
        <w:t>אח"מ</w:t>
      </w:r>
      <w:proofErr w:type="spellEnd"/>
      <w:r w:rsidRPr="00464D9E">
        <w:rPr>
          <w:rFonts w:hint="cs"/>
          <w:rtl/>
          <w:lang w:eastAsia="he-IL"/>
        </w:rPr>
        <w:t xml:space="preserve">? למיטב ידיעתי לא. </w:t>
      </w:r>
      <w:r w:rsidR="00F8403B" w:rsidRPr="00464D9E">
        <w:rPr>
          <w:rFonts w:hint="cs"/>
          <w:rtl/>
          <w:lang w:eastAsia="he-IL"/>
        </w:rPr>
        <w:t>אני לא רוצה פה לפזר סתם דברים</w:t>
      </w:r>
      <w:r w:rsidRPr="00464D9E">
        <w:rPr>
          <w:rFonts w:hint="cs"/>
          <w:rtl/>
          <w:lang w:eastAsia="he-IL"/>
        </w:rPr>
        <w:t xml:space="preserve"> אבל מה שאני הבנתי, זה לא היה ככה. אם זה ככה, אז אני מבקש שמעכשיו, אפשר גם שטעינו, לא קרה כלום, טעינו-טועים, אבל מעכשיו והלאה מה </w:t>
      </w:r>
      <w:proofErr w:type="spellStart"/>
      <w:r w:rsidRPr="00464D9E">
        <w:rPr>
          <w:rFonts w:hint="cs"/>
          <w:rtl/>
          <w:lang w:eastAsia="he-IL"/>
        </w:rPr>
        <w:t>הדיפולט</w:t>
      </w:r>
      <w:proofErr w:type="spellEnd"/>
      <w:r w:rsidRPr="00464D9E">
        <w:rPr>
          <w:rFonts w:hint="cs"/>
          <w:rtl/>
          <w:lang w:eastAsia="he-IL"/>
        </w:rPr>
        <w:t xml:space="preserve">? אם </w:t>
      </w:r>
      <w:proofErr w:type="spellStart"/>
      <w:r w:rsidRPr="00464D9E">
        <w:rPr>
          <w:rFonts w:hint="cs"/>
          <w:rtl/>
          <w:lang w:eastAsia="he-IL"/>
        </w:rPr>
        <w:t>הדיפולט</w:t>
      </w:r>
      <w:proofErr w:type="spellEnd"/>
      <w:r w:rsidRPr="00464D9E">
        <w:rPr>
          <w:rFonts w:hint="cs"/>
          <w:rtl/>
          <w:lang w:eastAsia="he-IL"/>
        </w:rPr>
        <w:t xml:space="preserve"> הוא קצין </w:t>
      </w:r>
      <w:proofErr w:type="spellStart"/>
      <w:r w:rsidRPr="00464D9E">
        <w:rPr>
          <w:rFonts w:hint="cs"/>
          <w:rtl/>
          <w:lang w:eastAsia="he-IL"/>
        </w:rPr>
        <w:t>האח"מ</w:t>
      </w:r>
      <w:proofErr w:type="spellEnd"/>
      <w:r w:rsidRPr="00464D9E">
        <w:rPr>
          <w:rFonts w:hint="cs"/>
          <w:rtl/>
          <w:lang w:eastAsia="he-IL"/>
        </w:rPr>
        <w:t>, אז האם זה אכן קורה והאם זה יקרה מעכשיו בצורה מדוקדקת ולא כל האנשים יעמדו פה ע</w:t>
      </w:r>
      <w:r w:rsidR="00F8403B" w:rsidRPr="00464D9E">
        <w:rPr>
          <w:rFonts w:hint="cs"/>
          <w:rtl/>
          <w:lang w:eastAsia="he-IL"/>
        </w:rPr>
        <w:t>ם תיקים פליליים ולא בנוהל הקיים?</w:t>
      </w:r>
      <w:r w:rsidRPr="00464D9E">
        <w:rPr>
          <w:rFonts w:hint="cs"/>
          <w:rtl/>
          <w:lang w:eastAsia="he-IL"/>
        </w:rPr>
        <w:t xml:space="preserve"> לכן אני שואל לא על הנוהל, על ההנחיה. האם ההנחיה מיושמת ומה </w:t>
      </w:r>
      <w:proofErr w:type="spellStart"/>
      <w:r w:rsidRPr="00464D9E">
        <w:rPr>
          <w:rFonts w:hint="cs"/>
          <w:rtl/>
          <w:lang w:eastAsia="he-IL"/>
        </w:rPr>
        <w:t>הדיפולט</w:t>
      </w:r>
      <w:proofErr w:type="spellEnd"/>
      <w:r w:rsidRPr="00464D9E">
        <w:rPr>
          <w:rFonts w:hint="cs"/>
          <w:rtl/>
          <w:lang w:eastAsia="he-IL"/>
        </w:rPr>
        <w:t xml:space="preserve"> של ההנחיה? זה מה ש</w:t>
      </w:r>
      <w:r w:rsidR="007E3D2F" w:rsidRPr="00464D9E">
        <w:rPr>
          <w:rFonts w:hint="cs"/>
          <w:rtl/>
          <w:lang w:eastAsia="he-IL"/>
        </w:rPr>
        <w:t>אנחנו</w:t>
      </w:r>
      <w:r w:rsidRPr="00464D9E">
        <w:rPr>
          <w:rFonts w:hint="cs"/>
          <w:rtl/>
          <w:lang w:eastAsia="he-IL"/>
        </w:rPr>
        <w:t xml:space="preserve"> רוצים לדעת. </w:t>
      </w:r>
    </w:p>
    <w:p w:rsidR="004747E4" w:rsidRPr="00464D9E" w:rsidRDefault="004747E4" w:rsidP="001834A0">
      <w:pPr>
        <w:rPr>
          <w:rtl/>
          <w:lang w:eastAsia="he-IL"/>
        </w:rPr>
      </w:pPr>
    </w:p>
    <w:p w:rsidR="004747E4" w:rsidRDefault="004747E4" w:rsidP="004747E4">
      <w:pPr>
        <w:pStyle w:val="af9"/>
        <w:keepNext/>
        <w:rPr>
          <w:lang w:eastAsia="he-IL"/>
        </w:rPr>
      </w:pPr>
      <w:bookmarkStart w:id="85" w:name="ET_guest_זיו_שגיב_92"/>
      <w:r w:rsidRPr="004747E4">
        <w:rPr>
          <w:rStyle w:val="TagStyle"/>
          <w:rtl/>
        </w:rPr>
        <w:t xml:space="preserve"> &lt;&lt; אורח &gt;&gt; </w:t>
      </w:r>
      <w:r>
        <w:rPr>
          <w:rtl/>
          <w:lang w:eastAsia="he-IL"/>
        </w:rPr>
        <w:t>זיו שגיב:</w:t>
      </w:r>
      <w:r w:rsidRPr="004747E4">
        <w:rPr>
          <w:rStyle w:val="TagStyle"/>
          <w:rtl/>
        </w:rPr>
        <w:t xml:space="preserve"> &lt;&lt; אורח &gt;&gt;</w:t>
      </w:r>
      <w:r w:rsidR="002C6D20">
        <w:rPr>
          <w:rtl/>
          <w:lang w:eastAsia="he-IL"/>
        </w:rPr>
        <w:t xml:space="preserve"> </w:t>
      </w:r>
      <w:bookmarkEnd w:id="85"/>
    </w:p>
    <w:p w:rsidR="004747E4" w:rsidRDefault="004747E4" w:rsidP="004747E4">
      <w:pPr>
        <w:pStyle w:val="KeepWithNext"/>
        <w:rPr>
          <w:rtl/>
          <w:lang w:eastAsia="he-IL"/>
        </w:rPr>
      </w:pPr>
    </w:p>
    <w:p w:rsidR="004747E4" w:rsidRDefault="004747E4" w:rsidP="004747E4">
      <w:pPr>
        <w:rPr>
          <w:rtl/>
          <w:lang w:eastAsia="he-IL"/>
        </w:rPr>
      </w:pPr>
      <w:r>
        <w:rPr>
          <w:rFonts w:hint="cs"/>
          <w:rtl/>
          <w:lang w:eastAsia="he-IL"/>
        </w:rPr>
        <w:t xml:space="preserve">אני אתייחס. רק שאלת לגבי ההבחנה בין הנחיה ונוהל. הנחיה </w:t>
      </w:r>
      <w:r w:rsidR="00E663D2">
        <w:rPr>
          <w:rFonts w:hint="cs"/>
          <w:rtl/>
          <w:lang w:eastAsia="he-IL"/>
        </w:rPr>
        <w:t>יכול לתת כל קצין משטרה. ההנחיה הזאת שפורסמה במאי 2021, היא הופצה לכלל משטרת ישראל במאי 2021. מי שחתום עליה זה אני בתפקידי הקודם כראש מדור חקירות, ביחד עם ראש מדור חוות דעת רישוי משק.</w:t>
      </w:r>
    </w:p>
    <w:p w:rsidR="00E663D2" w:rsidRDefault="00E663D2" w:rsidP="004747E4">
      <w:pPr>
        <w:rPr>
          <w:rtl/>
          <w:lang w:eastAsia="he-IL"/>
        </w:rPr>
      </w:pPr>
    </w:p>
    <w:p w:rsidR="00E663D2" w:rsidRDefault="00E663D2" w:rsidP="00E663D2">
      <w:pPr>
        <w:pStyle w:val="a4"/>
        <w:keepNext/>
      </w:pPr>
      <w:bookmarkStart w:id="86" w:name="ET_speaker_6357_93"/>
      <w:r w:rsidRPr="00E663D2">
        <w:rPr>
          <w:rStyle w:val="TagStyle"/>
          <w:rtl/>
        </w:rPr>
        <w:t xml:space="preserve"> &lt;&lt; דובר &gt;&gt; </w:t>
      </w:r>
      <w:r>
        <w:rPr>
          <w:rtl/>
        </w:rPr>
        <w:t>משה סעדה (הליכוד):</w:t>
      </w:r>
      <w:r w:rsidRPr="00E663D2">
        <w:rPr>
          <w:rStyle w:val="TagStyle"/>
          <w:rtl/>
        </w:rPr>
        <w:t xml:space="preserve"> &lt;&lt; דובר &gt;&gt;</w:t>
      </w:r>
      <w:r w:rsidR="002C6D20">
        <w:rPr>
          <w:rtl/>
        </w:rPr>
        <w:t xml:space="preserve"> </w:t>
      </w:r>
      <w:bookmarkEnd w:id="86"/>
    </w:p>
    <w:p w:rsidR="00E663D2" w:rsidRDefault="00E663D2" w:rsidP="00E663D2">
      <w:pPr>
        <w:pStyle w:val="KeepWithNext"/>
        <w:rPr>
          <w:rtl/>
          <w:lang w:eastAsia="he-IL"/>
        </w:rPr>
      </w:pPr>
    </w:p>
    <w:p w:rsidR="00E663D2" w:rsidRDefault="00E663D2" w:rsidP="00620978">
      <w:pPr>
        <w:rPr>
          <w:rtl/>
          <w:lang w:eastAsia="he-IL"/>
        </w:rPr>
      </w:pPr>
      <w:r>
        <w:rPr>
          <w:rFonts w:hint="cs"/>
          <w:rtl/>
          <w:lang w:eastAsia="he-IL"/>
        </w:rPr>
        <w:t>יש לכם העתק לתת לנו כדי שנוכל לקרוא?</w:t>
      </w:r>
      <w:r w:rsidR="00620978">
        <w:rPr>
          <w:rFonts w:hint="cs"/>
          <w:rtl/>
          <w:lang w:eastAsia="he-IL"/>
        </w:rPr>
        <w:t xml:space="preserve"> אין סיבה שלא תיתנו. זה לא סוד.</w:t>
      </w:r>
    </w:p>
    <w:p w:rsidR="00620978" w:rsidRDefault="00620978" w:rsidP="00620978">
      <w:pPr>
        <w:rPr>
          <w:rtl/>
          <w:lang w:eastAsia="he-IL"/>
        </w:rPr>
      </w:pPr>
    </w:p>
    <w:p w:rsidR="00620978" w:rsidRDefault="00620978" w:rsidP="00620978">
      <w:pPr>
        <w:pStyle w:val="af9"/>
        <w:keepNext/>
        <w:rPr>
          <w:lang w:eastAsia="he-IL"/>
        </w:rPr>
      </w:pPr>
      <w:bookmarkStart w:id="87" w:name="ET_guest_זיו_שגיב_95"/>
      <w:r w:rsidRPr="00620978">
        <w:rPr>
          <w:rStyle w:val="TagStyle"/>
          <w:rtl/>
        </w:rPr>
        <w:t xml:space="preserve"> &lt;&lt; אורח &gt;&gt; </w:t>
      </w:r>
      <w:r>
        <w:rPr>
          <w:rtl/>
          <w:lang w:eastAsia="he-IL"/>
        </w:rPr>
        <w:t>זיו שגיב:</w:t>
      </w:r>
      <w:r w:rsidRPr="00620978">
        <w:rPr>
          <w:rStyle w:val="TagStyle"/>
          <w:rtl/>
        </w:rPr>
        <w:t xml:space="preserve"> &lt;&lt; אורח &gt;&gt;</w:t>
      </w:r>
      <w:r w:rsidR="002C6D20">
        <w:rPr>
          <w:rtl/>
          <w:lang w:eastAsia="he-IL"/>
        </w:rPr>
        <w:t xml:space="preserve"> </w:t>
      </w:r>
      <w:bookmarkEnd w:id="87"/>
    </w:p>
    <w:p w:rsidR="00620978" w:rsidRDefault="00620978" w:rsidP="00620978">
      <w:pPr>
        <w:pStyle w:val="KeepWithNext"/>
        <w:rPr>
          <w:rtl/>
          <w:lang w:eastAsia="he-IL"/>
        </w:rPr>
      </w:pPr>
    </w:p>
    <w:p w:rsidR="00620978" w:rsidRDefault="00620978" w:rsidP="00620978">
      <w:pPr>
        <w:rPr>
          <w:rtl/>
          <w:lang w:eastAsia="he-IL"/>
        </w:rPr>
      </w:pPr>
      <w:r>
        <w:rPr>
          <w:rFonts w:hint="cs"/>
          <w:rtl/>
          <w:lang w:eastAsia="he-IL"/>
        </w:rPr>
        <w:t xml:space="preserve">אני אעביר את זה למשרד והמשרד יחליט אם למסור את זה או לא. </w:t>
      </w:r>
    </w:p>
    <w:p w:rsidR="00620978" w:rsidRDefault="00620978" w:rsidP="00620978">
      <w:pPr>
        <w:rPr>
          <w:rtl/>
          <w:lang w:eastAsia="he-IL"/>
        </w:rPr>
      </w:pPr>
    </w:p>
    <w:p w:rsidR="00620978" w:rsidRDefault="00620978" w:rsidP="00620978">
      <w:pPr>
        <w:pStyle w:val="a4"/>
        <w:keepNext/>
      </w:pPr>
      <w:bookmarkStart w:id="88" w:name="ET_speaker_היור_סימון_מושיאשוילי_96"/>
      <w:r w:rsidRPr="00620978">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620978">
        <w:rPr>
          <w:rStyle w:val="TagStyle"/>
          <w:rtl/>
        </w:rPr>
        <w:t xml:space="preserve"> &lt;&lt; דובר &gt;&gt;</w:t>
      </w:r>
      <w:r w:rsidR="002C6D20">
        <w:rPr>
          <w:rtl/>
        </w:rPr>
        <w:t xml:space="preserve"> </w:t>
      </w:r>
      <w:bookmarkEnd w:id="88"/>
    </w:p>
    <w:p w:rsidR="00620978" w:rsidRDefault="00620978" w:rsidP="00620978">
      <w:pPr>
        <w:pStyle w:val="KeepWithNext"/>
        <w:rPr>
          <w:rtl/>
          <w:lang w:eastAsia="he-IL"/>
        </w:rPr>
      </w:pPr>
    </w:p>
    <w:p w:rsidR="00620978" w:rsidRDefault="00620978" w:rsidP="00620978">
      <w:pPr>
        <w:rPr>
          <w:rtl/>
          <w:lang w:eastAsia="he-IL"/>
        </w:rPr>
      </w:pPr>
      <w:r>
        <w:rPr>
          <w:rFonts w:hint="cs"/>
          <w:rtl/>
          <w:lang w:eastAsia="he-IL"/>
        </w:rPr>
        <w:t xml:space="preserve">נצ"מ זיו, בהתאם לדעת היועץ המשפטי אין מניעה. </w:t>
      </w:r>
    </w:p>
    <w:p w:rsidR="00620978" w:rsidRDefault="00620978" w:rsidP="00620978">
      <w:pPr>
        <w:rPr>
          <w:rtl/>
          <w:lang w:eastAsia="he-IL"/>
        </w:rPr>
      </w:pPr>
    </w:p>
    <w:p w:rsidR="00620978" w:rsidRDefault="00620978" w:rsidP="00620978">
      <w:pPr>
        <w:pStyle w:val="a4"/>
        <w:keepNext/>
      </w:pPr>
      <w:bookmarkStart w:id="89" w:name="ET_speaker_6357_97"/>
      <w:r w:rsidRPr="00620978">
        <w:rPr>
          <w:rStyle w:val="TagStyle"/>
          <w:rtl/>
        </w:rPr>
        <w:t xml:space="preserve"> &lt;&lt; דובר &gt;&gt; </w:t>
      </w:r>
      <w:r>
        <w:rPr>
          <w:rtl/>
        </w:rPr>
        <w:t>משה סעדה (הליכוד):</w:t>
      </w:r>
      <w:r w:rsidRPr="00620978">
        <w:rPr>
          <w:rStyle w:val="TagStyle"/>
          <w:rtl/>
        </w:rPr>
        <w:t xml:space="preserve"> &lt;&lt; דובר &gt;&gt;</w:t>
      </w:r>
      <w:r w:rsidR="002C6D20">
        <w:rPr>
          <w:rtl/>
        </w:rPr>
        <w:t xml:space="preserve"> </w:t>
      </w:r>
      <w:bookmarkEnd w:id="89"/>
    </w:p>
    <w:p w:rsidR="00620978" w:rsidRDefault="00620978" w:rsidP="00620978">
      <w:pPr>
        <w:pStyle w:val="KeepWithNext"/>
        <w:rPr>
          <w:rtl/>
          <w:lang w:eastAsia="he-IL"/>
        </w:rPr>
      </w:pPr>
    </w:p>
    <w:p w:rsidR="00620978" w:rsidRDefault="00620978" w:rsidP="00620978">
      <w:pPr>
        <w:rPr>
          <w:rtl/>
          <w:lang w:eastAsia="he-IL"/>
        </w:rPr>
      </w:pPr>
      <w:r>
        <w:rPr>
          <w:rFonts w:hint="cs"/>
          <w:rtl/>
          <w:lang w:eastAsia="he-IL"/>
        </w:rPr>
        <w:t xml:space="preserve">זה לא סודי. </w:t>
      </w:r>
    </w:p>
    <w:p w:rsidR="00620978" w:rsidRDefault="00620978" w:rsidP="00620978">
      <w:pPr>
        <w:rPr>
          <w:rtl/>
          <w:lang w:eastAsia="he-IL"/>
        </w:rPr>
      </w:pPr>
    </w:p>
    <w:p w:rsidR="00620978" w:rsidRDefault="00620978" w:rsidP="00620978">
      <w:pPr>
        <w:pStyle w:val="af9"/>
        <w:keepNext/>
        <w:rPr>
          <w:lang w:eastAsia="he-IL"/>
        </w:rPr>
      </w:pPr>
      <w:bookmarkStart w:id="90" w:name="ET_guest_זיו_שגיב_98"/>
      <w:r w:rsidRPr="00620978">
        <w:rPr>
          <w:rStyle w:val="TagStyle"/>
          <w:rtl/>
        </w:rPr>
        <w:t xml:space="preserve"> &lt;&lt; אורח &gt;&gt; </w:t>
      </w:r>
      <w:r>
        <w:rPr>
          <w:rtl/>
          <w:lang w:eastAsia="he-IL"/>
        </w:rPr>
        <w:t>זיו שגיב:</w:t>
      </w:r>
      <w:r w:rsidRPr="00620978">
        <w:rPr>
          <w:rStyle w:val="TagStyle"/>
          <w:rtl/>
        </w:rPr>
        <w:t xml:space="preserve"> &lt;&lt; אורח &gt;&gt;</w:t>
      </w:r>
      <w:r w:rsidR="002C6D20">
        <w:rPr>
          <w:rtl/>
          <w:lang w:eastAsia="he-IL"/>
        </w:rPr>
        <w:t xml:space="preserve"> </w:t>
      </w:r>
      <w:bookmarkEnd w:id="90"/>
    </w:p>
    <w:p w:rsidR="00620978" w:rsidRDefault="00620978" w:rsidP="00620978">
      <w:pPr>
        <w:pStyle w:val="KeepWithNext"/>
        <w:rPr>
          <w:rtl/>
          <w:lang w:eastAsia="he-IL"/>
        </w:rPr>
      </w:pPr>
    </w:p>
    <w:p w:rsidR="00620978" w:rsidRDefault="00620978" w:rsidP="00620978">
      <w:pPr>
        <w:rPr>
          <w:rtl/>
          <w:lang w:eastAsia="he-IL"/>
        </w:rPr>
      </w:pPr>
      <w:r>
        <w:rPr>
          <w:rFonts w:hint="cs"/>
          <w:rtl/>
          <w:lang w:eastAsia="he-IL"/>
        </w:rPr>
        <w:t xml:space="preserve">אני אתייחס לגבי ההנחיה. יש לי עותק אחד. </w:t>
      </w:r>
    </w:p>
    <w:p w:rsidR="00620978" w:rsidRDefault="00620978" w:rsidP="00620978">
      <w:pPr>
        <w:rPr>
          <w:rtl/>
          <w:lang w:eastAsia="he-IL"/>
        </w:rPr>
      </w:pPr>
    </w:p>
    <w:p w:rsidR="00620978" w:rsidRDefault="00620978" w:rsidP="00620978">
      <w:pPr>
        <w:pStyle w:val="a4"/>
        <w:keepNext/>
      </w:pPr>
      <w:bookmarkStart w:id="91" w:name="ET_speaker_6357_99"/>
      <w:r w:rsidRPr="00620978">
        <w:rPr>
          <w:rStyle w:val="TagStyle"/>
          <w:rtl/>
        </w:rPr>
        <w:t xml:space="preserve"> &lt;&lt; דובר &gt;&gt; </w:t>
      </w:r>
      <w:r>
        <w:rPr>
          <w:rtl/>
        </w:rPr>
        <w:t>משה סעדה (הליכוד):</w:t>
      </w:r>
      <w:r w:rsidRPr="00620978">
        <w:rPr>
          <w:rStyle w:val="TagStyle"/>
          <w:rtl/>
        </w:rPr>
        <w:t xml:space="preserve"> &lt;&lt; דובר &gt;&gt;</w:t>
      </w:r>
      <w:r w:rsidR="002C6D20">
        <w:rPr>
          <w:rtl/>
        </w:rPr>
        <w:t xml:space="preserve"> </w:t>
      </w:r>
      <w:bookmarkEnd w:id="91"/>
    </w:p>
    <w:p w:rsidR="00620978" w:rsidRDefault="00620978" w:rsidP="00620978">
      <w:pPr>
        <w:pStyle w:val="KeepWithNext"/>
        <w:rPr>
          <w:rtl/>
          <w:lang w:eastAsia="he-IL"/>
        </w:rPr>
      </w:pPr>
    </w:p>
    <w:p w:rsidR="00620978" w:rsidRDefault="00620978" w:rsidP="00620978">
      <w:pPr>
        <w:rPr>
          <w:rtl/>
          <w:lang w:eastAsia="he-IL"/>
        </w:rPr>
      </w:pPr>
      <w:r>
        <w:rPr>
          <w:rFonts w:hint="cs"/>
          <w:rtl/>
          <w:lang w:eastAsia="he-IL"/>
        </w:rPr>
        <w:t xml:space="preserve">תתייחס ואז תעביר לנו לראות. </w:t>
      </w:r>
    </w:p>
    <w:p w:rsidR="00620978" w:rsidRDefault="00620978" w:rsidP="00620978">
      <w:pPr>
        <w:rPr>
          <w:rtl/>
          <w:lang w:eastAsia="he-IL"/>
        </w:rPr>
      </w:pPr>
    </w:p>
    <w:p w:rsidR="00620978" w:rsidRDefault="00620978" w:rsidP="00620978">
      <w:pPr>
        <w:pStyle w:val="af9"/>
        <w:keepNext/>
        <w:rPr>
          <w:lang w:eastAsia="he-IL"/>
        </w:rPr>
      </w:pPr>
      <w:bookmarkStart w:id="92" w:name="ET_guest_זיו_שגיב_100"/>
      <w:r w:rsidRPr="00620978">
        <w:rPr>
          <w:rStyle w:val="TagStyle"/>
          <w:rtl/>
        </w:rPr>
        <w:t xml:space="preserve"> &lt;&lt; אורח &gt;&gt; </w:t>
      </w:r>
      <w:r>
        <w:rPr>
          <w:rtl/>
          <w:lang w:eastAsia="he-IL"/>
        </w:rPr>
        <w:t>זיו שגיב:</w:t>
      </w:r>
      <w:r w:rsidRPr="00620978">
        <w:rPr>
          <w:rStyle w:val="TagStyle"/>
          <w:rtl/>
        </w:rPr>
        <w:t xml:space="preserve"> &lt;&lt; אורח &gt;&gt;</w:t>
      </w:r>
      <w:r w:rsidR="002C6D20">
        <w:rPr>
          <w:rtl/>
          <w:lang w:eastAsia="he-IL"/>
        </w:rPr>
        <w:t xml:space="preserve"> </w:t>
      </w:r>
      <w:bookmarkEnd w:id="92"/>
    </w:p>
    <w:p w:rsidR="00620978" w:rsidRDefault="00620978" w:rsidP="00620978">
      <w:pPr>
        <w:pStyle w:val="KeepWithNext"/>
        <w:rPr>
          <w:rtl/>
          <w:lang w:eastAsia="he-IL"/>
        </w:rPr>
      </w:pPr>
    </w:p>
    <w:p w:rsidR="00FD452F" w:rsidRDefault="00620978" w:rsidP="00464D9E">
      <w:pPr>
        <w:rPr>
          <w:rtl/>
          <w:lang w:eastAsia="he-IL"/>
        </w:rPr>
      </w:pPr>
      <w:r>
        <w:rPr>
          <w:rFonts w:hint="cs"/>
          <w:rtl/>
          <w:lang w:eastAsia="he-IL"/>
        </w:rPr>
        <w:t xml:space="preserve">סימוכין 1.2.1. יש פתיח כללי. אני רק אסביר לגבי </w:t>
      </w:r>
      <w:r w:rsidR="00FD452F">
        <w:rPr>
          <w:rFonts w:hint="cs"/>
          <w:rtl/>
          <w:lang w:eastAsia="he-IL"/>
        </w:rPr>
        <w:t xml:space="preserve">ההבחנה בין ההנחיה והנוהל. הנוהל כמו שאמרתי מדבר על אירוע לאומני, וההנחיה עוסקת במגוון מאוד רחב של סיטואציות של הגנה עצמית גם בהיבטים הפליליים. זה יכול להיות כשפורץ חודר הביתה, זה יכול להיות כשמישהו מותקף ברחוב על רקע פלילי, בכלל לא קשור לאירוע הלאומני. הנוהל עוסק בלאומני. ההנחיה, אני לפחות אקרא את הפתיח שלה: "עם תחילת חקירת אירוע ירי, מאחר ועדיין לא הובררה טענת ההגנה העצמית, נדרשת בין היתר תפיסת הנשק וביצוע בדיקות פורנזיות". </w:t>
      </w:r>
    </w:p>
    <w:p w:rsidR="00FD452F" w:rsidRDefault="00FD452F" w:rsidP="00620978">
      <w:pPr>
        <w:rPr>
          <w:rtl/>
          <w:lang w:eastAsia="he-IL"/>
        </w:rPr>
      </w:pPr>
    </w:p>
    <w:p w:rsidR="00FD452F" w:rsidRDefault="00FD452F" w:rsidP="00620978">
      <w:pPr>
        <w:rPr>
          <w:rtl/>
          <w:lang w:eastAsia="he-IL"/>
        </w:rPr>
      </w:pPr>
      <w:r>
        <w:rPr>
          <w:rFonts w:hint="cs"/>
          <w:rtl/>
          <w:lang w:eastAsia="he-IL"/>
        </w:rPr>
        <w:t xml:space="preserve">השיטה </w:t>
      </w:r>
      <w:r>
        <w:rPr>
          <w:rtl/>
          <w:lang w:eastAsia="he-IL"/>
        </w:rPr>
        <w:t>–</w:t>
      </w:r>
      <w:r>
        <w:rPr>
          <w:rFonts w:hint="cs"/>
          <w:rtl/>
          <w:lang w:eastAsia="he-IL"/>
        </w:rPr>
        <w:t xml:space="preserve"> זה אותו חלק שעוסק </w:t>
      </w:r>
      <w:proofErr w:type="spellStart"/>
      <w:r>
        <w:rPr>
          <w:rFonts w:hint="cs"/>
          <w:rtl/>
          <w:lang w:eastAsia="he-IL"/>
        </w:rPr>
        <w:t>בדיפולט</w:t>
      </w:r>
      <w:proofErr w:type="spellEnd"/>
      <w:r>
        <w:rPr>
          <w:rFonts w:hint="cs"/>
          <w:rtl/>
          <w:lang w:eastAsia="he-IL"/>
        </w:rPr>
        <w:t>. "ככלל, באירוע בו בוצע ירי תיגבה ממבצע הירי הודאה באזהרה והנשק היורה ייתפס". זה הכלל.</w:t>
      </w:r>
    </w:p>
    <w:p w:rsidR="00FD452F" w:rsidRDefault="00FD452F" w:rsidP="00620978">
      <w:pPr>
        <w:rPr>
          <w:rtl/>
          <w:lang w:eastAsia="he-IL"/>
        </w:rPr>
      </w:pPr>
    </w:p>
    <w:p w:rsidR="00FD452F" w:rsidRDefault="00FD452F" w:rsidP="00FD452F">
      <w:pPr>
        <w:pStyle w:val="a4"/>
        <w:keepNext/>
      </w:pPr>
      <w:bookmarkStart w:id="93" w:name="ET_speaker_6357_101"/>
      <w:r w:rsidRPr="00FD452F">
        <w:rPr>
          <w:rStyle w:val="TagStyle"/>
          <w:rtl/>
        </w:rPr>
        <w:t xml:space="preserve"> &lt;&lt; דובר &gt;&gt; </w:t>
      </w:r>
      <w:r>
        <w:rPr>
          <w:rtl/>
        </w:rPr>
        <w:t>משה סעדה (הליכוד):</w:t>
      </w:r>
      <w:r w:rsidRPr="00FD452F">
        <w:rPr>
          <w:rStyle w:val="TagStyle"/>
          <w:rtl/>
        </w:rPr>
        <w:t xml:space="preserve"> &lt;&lt; דובר &gt;&gt;</w:t>
      </w:r>
      <w:r w:rsidR="002C6D20">
        <w:rPr>
          <w:rtl/>
        </w:rPr>
        <w:t xml:space="preserve"> </w:t>
      </w:r>
      <w:bookmarkEnd w:id="93"/>
    </w:p>
    <w:p w:rsidR="00FD452F" w:rsidRDefault="00FD452F" w:rsidP="00FD452F">
      <w:pPr>
        <w:pStyle w:val="KeepWithNext"/>
        <w:rPr>
          <w:rtl/>
          <w:lang w:eastAsia="he-IL"/>
        </w:rPr>
      </w:pPr>
    </w:p>
    <w:p w:rsidR="00FD452F" w:rsidRDefault="00FD452F" w:rsidP="00FD452F">
      <w:pPr>
        <w:rPr>
          <w:rtl/>
          <w:lang w:eastAsia="he-IL"/>
        </w:rPr>
      </w:pPr>
      <w:r>
        <w:rPr>
          <w:rFonts w:hint="cs"/>
          <w:rtl/>
          <w:lang w:eastAsia="he-IL"/>
        </w:rPr>
        <w:t>למה?</w:t>
      </w:r>
    </w:p>
    <w:p w:rsidR="00FD452F" w:rsidRDefault="00FD452F" w:rsidP="00FD452F">
      <w:pPr>
        <w:rPr>
          <w:rtl/>
          <w:lang w:eastAsia="he-IL"/>
        </w:rPr>
      </w:pPr>
    </w:p>
    <w:p w:rsidR="00FD452F" w:rsidRDefault="00FD452F" w:rsidP="00FD452F">
      <w:pPr>
        <w:pStyle w:val="af9"/>
        <w:keepNext/>
        <w:rPr>
          <w:lang w:eastAsia="he-IL"/>
        </w:rPr>
      </w:pPr>
      <w:bookmarkStart w:id="94" w:name="ET_guest_זיו_שגיב_102"/>
      <w:r w:rsidRPr="00FD452F">
        <w:rPr>
          <w:rStyle w:val="TagStyle"/>
          <w:rtl/>
        </w:rPr>
        <w:t xml:space="preserve"> &lt;&lt; אורח &gt;&gt; </w:t>
      </w:r>
      <w:r>
        <w:rPr>
          <w:rtl/>
          <w:lang w:eastAsia="he-IL"/>
        </w:rPr>
        <w:t>זיו שגיב:</w:t>
      </w:r>
      <w:r w:rsidRPr="00FD452F">
        <w:rPr>
          <w:rStyle w:val="TagStyle"/>
          <w:rtl/>
        </w:rPr>
        <w:t xml:space="preserve"> &lt;&lt; אורח &gt;&gt;</w:t>
      </w:r>
      <w:r w:rsidR="002C6D20">
        <w:rPr>
          <w:rtl/>
          <w:lang w:eastAsia="he-IL"/>
        </w:rPr>
        <w:t xml:space="preserve"> </w:t>
      </w:r>
      <w:bookmarkEnd w:id="94"/>
    </w:p>
    <w:p w:rsidR="00FD452F" w:rsidRDefault="00FD452F" w:rsidP="00FD452F">
      <w:pPr>
        <w:pStyle w:val="KeepWithNext"/>
        <w:rPr>
          <w:rtl/>
          <w:lang w:eastAsia="he-IL"/>
        </w:rPr>
      </w:pPr>
    </w:p>
    <w:p w:rsidR="00FD452F" w:rsidRDefault="00FD452F" w:rsidP="00FD452F">
      <w:pPr>
        <w:rPr>
          <w:rtl/>
          <w:lang w:eastAsia="he-IL"/>
        </w:rPr>
      </w:pPr>
      <w:r>
        <w:rPr>
          <w:rFonts w:hint="cs"/>
          <w:rtl/>
          <w:lang w:eastAsia="he-IL"/>
        </w:rPr>
        <w:t xml:space="preserve">"עם זאת", ועכשיו ההנחיה הולכת ומצטמצמת. "תיגבה ממבצע הירי הודאה פתוחה במקרים המתאימים בהם בחן והתרשם קצין </w:t>
      </w:r>
      <w:proofErr w:type="spellStart"/>
      <w:r>
        <w:rPr>
          <w:rFonts w:hint="cs"/>
          <w:rtl/>
          <w:lang w:eastAsia="he-IL"/>
        </w:rPr>
        <w:t>האח"מ</w:t>
      </w:r>
      <w:proofErr w:type="spellEnd"/>
      <w:r>
        <w:rPr>
          <w:rFonts w:hint="cs"/>
          <w:rtl/>
          <w:lang w:eastAsia="he-IL"/>
        </w:rPr>
        <w:t xml:space="preserve"> המרחבי ומצא כי: </w:t>
      </w:r>
    </w:p>
    <w:p w:rsidR="00FD452F" w:rsidRDefault="00FD452F" w:rsidP="00FD452F">
      <w:pPr>
        <w:rPr>
          <w:rtl/>
          <w:lang w:eastAsia="he-IL"/>
        </w:rPr>
      </w:pPr>
    </w:p>
    <w:p w:rsidR="00FD452F" w:rsidRDefault="00FD452F" w:rsidP="00FD452F">
      <w:pPr>
        <w:rPr>
          <w:rtl/>
          <w:lang w:eastAsia="he-IL"/>
        </w:rPr>
      </w:pPr>
      <w:r>
        <w:rPr>
          <w:rFonts w:hint="cs"/>
          <w:rtl/>
          <w:lang w:eastAsia="he-IL"/>
        </w:rPr>
        <w:t>1. הנשק מוחזק ברישיון.</w:t>
      </w:r>
    </w:p>
    <w:p w:rsidR="00FD452F" w:rsidRDefault="00FD452F" w:rsidP="00FD452F">
      <w:pPr>
        <w:rPr>
          <w:rtl/>
          <w:lang w:eastAsia="he-IL"/>
        </w:rPr>
      </w:pPr>
      <w:r>
        <w:rPr>
          <w:rFonts w:hint="cs"/>
          <w:rtl/>
          <w:lang w:eastAsia="he-IL"/>
        </w:rPr>
        <w:t xml:space="preserve">2. היורה היה בסכנת חיים. </w:t>
      </w:r>
    </w:p>
    <w:p w:rsidR="00FD452F" w:rsidRDefault="00FD452F" w:rsidP="00FD452F">
      <w:pPr>
        <w:rPr>
          <w:rtl/>
          <w:lang w:eastAsia="he-IL"/>
        </w:rPr>
      </w:pPr>
      <w:r>
        <w:rPr>
          <w:rFonts w:hint="cs"/>
          <w:rtl/>
          <w:lang w:eastAsia="he-IL"/>
        </w:rPr>
        <w:t xml:space="preserve">3. הירי היה לצורך היחלצות מסכנת חיים והופסק </w:t>
      </w:r>
      <w:proofErr w:type="spellStart"/>
      <w:r>
        <w:rPr>
          <w:rFonts w:hint="cs"/>
          <w:rtl/>
          <w:lang w:eastAsia="he-IL"/>
        </w:rPr>
        <w:t>מייד</w:t>
      </w:r>
      <w:proofErr w:type="spellEnd"/>
      <w:r>
        <w:rPr>
          <w:rFonts w:hint="cs"/>
          <w:rtl/>
          <w:lang w:eastAsia="he-IL"/>
        </w:rPr>
        <w:t xml:space="preserve"> עם הפסקת סכנת החיים.</w:t>
      </w:r>
    </w:p>
    <w:p w:rsidR="00FD452F" w:rsidRDefault="00FD452F" w:rsidP="00FD452F">
      <w:pPr>
        <w:rPr>
          <w:rtl/>
          <w:lang w:eastAsia="he-IL"/>
        </w:rPr>
      </w:pPr>
      <w:r>
        <w:rPr>
          <w:rFonts w:hint="cs"/>
          <w:rtl/>
          <w:lang w:eastAsia="he-IL"/>
        </w:rPr>
        <w:t>4. לא ידוע למשטרה על תלונה בעקבות הירי, על פגיעה בנפש או נזק לרכוש כתוצאה מהירי.</w:t>
      </w:r>
    </w:p>
    <w:p w:rsidR="00FD452F" w:rsidRDefault="00FD452F" w:rsidP="00FD452F">
      <w:pPr>
        <w:rPr>
          <w:rtl/>
          <w:lang w:eastAsia="he-IL"/>
        </w:rPr>
      </w:pPr>
      <w:r>
        <w:rPr>
          <w:rFonts w:hint="cs"/>
          <w:rtl/>
          <w:lang w:eastAsia="he-IL"/>
        </w:rPr>
        <w:t xml:space="preserve">5. היורה דיווח למשטרה בהזדמנות הראשונה על הירי. </w:t>
      </w:r>
    </w:p>
    <w:p w:rsidR="00FD452F" w:rsidRDefault="00FD452F" w:rsidP="00FD452F">
      <w:pPr>
        <w:rPr>
          <w:rtl/>
          <w:lang w:eastAsia="he-IL"/>
        </w:rPr>
      </w:pPr>
    </w:p>
    <w:p w:rsidR="00FD452F" w:rsidRDefault="00FD452F" w:rsidP="00FD452F">
      <w:pPr>
        <w:rPr>
          <w:rtl/>
          <w:lang w:eastAsia="he-IL"/>
        </w:rPr>
      </w:pPr>
      <w:r>
        <w:rPr>
          <w:rFonts w:hint="cs"/>
          <w:rtl/>
          <w:lang w:eastAsia="he-IL"/>
        </w:rPr>
        <w:t>יש פה מקרים שבהם תיגבה הודאה פתוחה.</w:t>
      </w:r>
    </w:p>
    <w:p w:rsidR="002A3576" w:rsidRDefault="002A3576" w:rsidP="00FD452F">
      <w:pPr>
        <w:rPr>
          <w:rtl/>
          <w:lang w:eastAsia="he-IL"/>
        </w:rPr>
      </w:pPr>
    </w:p>
    <w:p w:rsidR="002A3576" w:rsidRDefault="002A3576" w:rsidP="002A3576">
      <w:pPr>
        <w:pStyle w:val="af5"/>
        <w:keepNext/>
      </w:pPr>
      <w:bookmarkStart w:id="95" w:name="ET_interruption_קריאה_103"/>
      <w:r w:rsidRPr="002A3576">
        <w:rPr>
          <w:rStyle w:val="TagStyle"/>
          <w:rtl/>
        </w:rPr>
        <w:t xml:space="preserve"> &lt;&lt; קריאה &gt;&gt; </w:t>
      </w:r>
      <w:r>
        <w:rPr>
          <w:rtl/>
        </w:rPr>
        <w:t>קריאה:</w:t>
      </w:r>
      <w:r w:rsidRPr="002A3576">
        <w:rPr>
          <w:rStyle w:val="TagStyle"/>
          <w:rtl/>
        </w:rPr>
        <w:t xml:space="preserve"> &lt;&lt; קריאה &gt;&gt;</w:t>
      </w:r>
      <w:r w:rsidR="002C6D20">
        <w:rPr>
          <w:rtl/>
        </w:rPr>
        <w:t xml:space="preserve"> </w:t>
      </w:r>
      <w:bookmarkEnd w:id="95"/>
    </w:p>
    <w:p w:rsidR="002A3576" w:rsidRDefault="002A3576" w:rsidP="002A3576">
      <w:pPr>
        <w:pStyle w:val="KeepWithNext"/>
        <w:rPr>
          <w:rtl/>
          <w:lang w:eastAsia="he-IL"/>
        </w:rPr>
      </w:pPr>
    </w:p>
    <w:p w:rsidR="002A3576" w:rsidRDefault="002A3576" w:rsidP="002A3576">
      <w:pPr>
        <w:rPr>
          <w:rtl/>
          <w:lang w:eastAsia="he-IL"/>
        </w:rPr>
      </w:pPr>
      <w:r>
        <w:rPr>
          <w:rFonts w:hint="cs"/>
          <w:rtl/>
          <w:lang w:eastAsia="he-IL"/>
        </w:rPr>
        <w:t>זה רק עם כולם ביחד?</w:t>
      </w:r>
    </w:p>
    <w:p w:rsidR="002A3576" w:rsidRDefault="002A3576" w:rsidP="002A3576">
      <w:pPr>
        <w:rPr>
          <w:rtl/>
          <w:lang w:eastAsia="he-IL"/>
        </w:rPr>
      </w:pPr>
    </w:p>
    <w:p w:rsidR="002A3576" w:rsidRDefault="002A3576" w:rsidP="002A3576">
      <w:pPr>
        <w:pStyle w:val="af9"/>
        <w:keepNext/>
        <w:rPr>
          <w:lang w:eastAsia="he-IL"/>
        </w:rPr>
      </w:pPr>
      <w:bookmarkStart w:id="96" w:name="ET_guest_זיו_שגיב_104"/>
      <w:r w:rsidRPr="002A3576">
        <w:rPr>
          <w:rStyle w:val="TagStyle"/>
          <w:rtl/>
        </w:rPr>
        <w:t xml:space="preserve"> &lt;&lt; אורח &gt;&gt; </w:t>
      </w:r>
      <w:r>
        <w:rPr>
          <w:rtl/>
          <w:lang w:eastAsia="he-IL"/>
        </w:rPr>
        <w:t>זיו שגיב:</w:t>
      </w:r>
      <w:r w:rsidRPr="002A3576">
        <w:rPr>
          <w:rStyle w:val="TagStyle"/>
          <w:rtl/>
        </w:rPr>
        <w:t xml:space="preserve"> &lt;&lt; אורח &gt;&gt;</w:t>
      </w:r>
      <w:r w:rsidR="002C6D20">
        <w:rPr>
          <w:rtl/>
          <w:lang w:eastAsia="he-IL"/>
        </w:rPr>
        <w:t xml:space="preserve"> </w:t>
      </w:r>
      <w:bookmarkEnd w:id="96"/>
    </w:p>
    <w:p w:rsidR="002A3576" w:rsidRDefault="002A3576" w:rsidP="002A3576">
      <w:pPr>
        <w:pStyle w:val="KeepWithNext"/>
        <w:rPr>
          <w:rtl/>
          <w:lang w:eastAsia="he-IL"/>
        </w:rPr>
      </w:pPr>
    </w:p>
    <w:p w:rsidR="002A3576" w:rsidRDefault="002A3576" w:rsidP="002A3576">
      <w:pPr>
        <w:rPr>
          <w:rtl/>
          <w:lang w:eastAsia="he-IL"/>
        </w:rPr>
      </w:pPr>
      <w:r>
        <w:rPr>
          <w:rFonts w:hint="cs"/>
          <w:rtl/>
          <w:lang w:eastAsia="he-IL"/>
        </w:rPr>
        <w:t>כן.</w:t>
      </w:r>
    </w:p>
    <w:p w:rsidR="002A3576" w:rsidRDefault="002A3576" w:rsidP="002A3576">
      <w:pPr>
        <w:rPr>
          <w:rtl/>
          <w:lang w:eastAsia="he-IL"/>
        </w:rPr>
      </w:pPr>
    </w:p>
    <w:p w:rsidR="002A3576" w:rsidRDefault="002A3576" w:rsidP="002A3576">
      <w:pPr>
        <w:pStyle w:val="a4"/>
        <w:keepNext/>
      </w:pPr>
      <w:bookmarkStart w:id="97" w:name="ET_speaker_6357_105"/>
      <w:r w:rsidRPr="002A3576">
        <w:rPr>
          <w:rStyle w:val="TagStyle"/>
          <w:rtl/>
        </w:rPr>
        <w:t xml:space="preserve"> &lt;&lt; דובר &gt;&gt; </w:t>
      </w:r>
      <w:r>
        <w:rPr>
          <w:rtl/>
        </w:rPr>
        <w:t>משה סעדה (הליכוד):</w:t>
      </w:r>
      <w:r w:rsidRPr="002A3576">
        <w:rPr>
          <w:rStyle w:val="TagStyle"/>
          <w:rtl/>
        </w:rPr>
        <w:t xml:space="preserve"> &lt;&lt; דובר &gt;&gt;</w:t>
      </w:r>
      <w:r w:rsidR="002C6D20">
        <w:rPr>
          <w:rtl/>
        </w:rPr>
        <w:t xml:space="preserve"> </w:t>
      </w:r>
      <w:bookmarkEnd w:id="97"/>
    </w:p>
    <w:p w:rsidR="002A3576" w:rsidRDefault="002A3576" w:rsidP="002A3576">
      <w:pPr>
        <w:pStyle w:val="KeepWithNext"/>
        <w:rPr>
          <w:rtl/>
          <w:lang w:eastAsia="he-IL"/>
        </w:rPr>
      </w:pPr>
    </w:p>
    <w:p w:rsidR="002A3576" w:rsidRDefault="002A3576" w:rsidP="002A3576">
      <w:pPr>
        <w:rPr>
          <w:rtl/>
          <w:lang w:eastAsia="he-IL"/>
        </w:rPr>
      </w:pPr>
      <w:r>
        <w:rPr>
          <w:rFonts w:hint="cs"/>
          <w:rtl/>
          <w:lang w:eastAsia="he-IL"/>
        </w:rPr>
        <w:t>על פי מה שאתה אומר, הרי כל מקרה שמישהו נפגע, זה אחד המקרים, הרי תמיד מישהו נפגע באירועים כאלה, אז הכלל שחוקרים תחת אזהרה.</w:t>
      </w:r>
    </w:p>
    <w:p w:rsidR="002A3576" w:rsidRDefault="002A3576" w:rsidP="002A3576">
      <w:pPr>
        <w:rPr>
          <w:rtl/>
          <w:lang w:eastAsia="he-IL"/>
        </w:rPr>
      </w:pPr>
    </w:p>
    <w:p w:rsidR="002A3576" w:rsidRDefault="002A3576" w:rsidP="002A3576">
      <w:pPr>
        <w:pStyle w:val="af9"/>
        <w:keepNext/>
        <w:rPr>
          <w:lang w:eastAsia="he-IL"/>
        </w:rPr>
      </w:pPr>
      <w:bookmarkStart w:id="98" w:name="ET_guest_זיו_שגיב_106"/>
      <w:r w:rsidRPr="002A3576">
        <w:rPr>
          <w:rStyle w:val="TagStyle"/>
          <w:rtl/>
        </w:rPr>
        <w:t xml:space="preserve"> &lt;&lt; אורח &gt;&gt; </w:t>
      </w:r>
      <w:r>
        <w:rPr>
          <w:rtl/>
          <w:lang w:eastAsia="he-IL"/>
        </w:rPr>
        <w:t>זיו שגיב:</w:t>
      </w:r>
      <w:r w:rsidRPr="002A3576">
        <w:rPr>
          <w:rStyle w:val="TagStyle"/>
          <w:rtl/>
        </w:rPr>
        <w:t xml:space="preserve"> &lt;&lt; אורח &gt;&gt;</w:t>
      </w:r>
      <w:r w:rsidR="002C6D20">
        <w:rPr>
          <w:rtl/>
          <w:lang w:eastAsia="he-IL"/>
        </w:rPr>
        <w:t xml:space="preserve"> </w:t>
      </w:r>
      <w:bookmarkEnd w:id="98"/>
    </w:p>
    <w:p w:rsidR="002A3576" w:rsidRDefault="002A3576" w:rsidP="002A3576">
      <w:pPr>
        <w:pStyle w:val="KeepWithNext"/>
        <w:rPr>
          <w:rtl/>
          <w:lang w:eastAsia="he-IL"/>
        </w:rPr>
      </w:pPr>
    </w:p>
    <w:p w:rsidR="002A3576" w:rsidRDefault="002A3576" w:rsidP="002A3576">
      <w:pPr>
        <w:rPr>
          <w:rtl/>
          <w:lang w:eastAsia="he-IL"/>
        </w:rPr>
      </w:pPr>
      <w:r>
        <w:rPr>
          <w:rFonts w:hint="cs"/>
          <w:rtl/>
          <w:lang w:eastAsia="he-IL"/>
        </w:rPr>
        <w:t>נכון.</w:t>
      </w:r>
    </w:p>
    <w:p w:rsidR="002A3576" w:rsidRDefault="002A3576" w:rsidP="002A3576">
      <w:pPr>
        <w:rPr>
          <w:rtl/>
          <w:lang w:eastAsia="he-IL"/>
        </w:rPr>
      </w:pPr>
    </w:p>
    <w:p w:rsidR="002A3576" w:rsidRDefault="002A3576" w:rsidP="002A3576">
      <w:pPr>
        <w:pStyle w:val="a4"/>
        <w:keepNext/>
      </w:pPr>
      <w:bookmarkStart w:id="99" w:name="ET_speaker_6357_107"/>
      <w:r w:rsidRPr="002A3576">
        <w:rPr>
          <w:rStyle w:val="TagStyle"/>
          <w:rtl/>
        </w:rPr>
        <w:t xml:space="preserve"> &lt;&lt; דובר &gt;&gt; </w:t>
      </w:r>
      <w:r>
        <w:rPr>
          <w:rtl/>
        </w:rPr>
        <w:t>משה סעדה (הליכוד):</w:t>
      </w:r>
      <w:r w:rsidRPr="002A3576">
        <w:rPr>
          <w:rStyle w:val="TagStyle"/>
          <w:rtl/>
        </w:rPr>
        <w:t xml:space="preserve"> &lt;&lt; דובר &gt;&gt;</w:t>
      </w:r>
      <w:r w:rsidR="002C6D20">
        <w:rPr>
          <w:rtl/>
        </w:rPr>
        <w:t xml:space="preserve"> </w:t>
      </w:r>
      <w:bookmarkEnd w:id="99"/>
    </w:p>
    <w:p w:rsidR="002A3576" w:rsidRDefault="002A3576" w:rsidP="002A3576">
      <w:pPr>
        <w:pStyle w:val="KeepWithNext"/>
        <w:rPr>
          <w:rtl/>
          <w:lang w:eastAsia="he-IL"/>
        </w:rPr>
      </w:pPr>
    </w:p>
    <w:p w:rsidR="002A3576" w:rsidRDefault="002A3576" w:rsidP="002A3576">
      <w:pPr>
        <w:rPr>
          <w:rtl/>
          <w:lang w:eastAsia="he-IL"/>
        </w:rPr>
      </w:pPr>
      <w:r>
        <w:rPr>
          <w:rFonts w:hint="cs"/>
          <w:rtl/>
          <w:lang w:eastAsia="he-IL"/>
        </w:rPr>
        <w:t>אם הכלל שחוקרים תחת אזהרה, זה בעייתי. הרי חוקרים תחת אזהרה אדם כאשר יש חשד סביר שהוא ביצע עבירה. לא חוקרים אדם תחת אזהרה כי הוא ביצע ירי. זה כלל חדש אתם יצרתם.</w:t>
      </w:r>
    </w:p>
    <w:p w:rsidR="002A3576" w:rsidRDefault="002A3576" w:rsidP="002A3576">
      <w:pPr>
        <w:rPr>
          <w:rtl/>
          <w:lang w:eastAsia="he-IL"/>
        </w:rPr>
      </w:pPr>
    </w:p>
    <w:p w:rsidR="002A3576" w:rsidRDefault="002A3576" w:rsidP="002A3576">
      <w:pPr>
        <w:pStyle w:val="a4"/>
        <w:keepNext/>
      </w:pPr>
      <w:bookmarkStart w:id="100" w:name="ET_speaker_6164_109"/>
      <w:r w:rsidRPr="002A3576">
        <w:rPr>
          <w:rStyle w:val="TagStyle"/>
          <w:rtl/>
        </w:rPr>
        <w:t xml:space="preserve"> &lt;&lt; דובר &gt;&gt; </w:t>
      </w:r>
      <w:r>
        <w:rPr>
          <w:rtl/>
        </w:rPr>
        <w:t>עמית הלוי (הליכוד):</w:t>
      </w:r>
      <w:r w:rsidRPr="002A3576">
        <w:rPr>
          <w:rStyle w:val="TagStyle"/>
          <w:rtl/>
        </w:rPr>
        <w:t xml:space="preserve"> &lt;&lt; דובר &gt;&gt;</w:t>
      </w:r>
      <w:r w:rsidR="002C6D20">
        <w:rPr>
          <w:rtl/>
        </w:rPr>
        <w:t xml:space="preserve"> </w:t>
      </w:r>
      <w:bookmarkEnd w:id="100"/>
    </w:p>
    <w:p w:rsidR="002A3576" w:rsidRDefault="002A3576" w:rsidP="002A3576">
      <w:pPr>
        <w:pStyle w:val="KeepWithNext"/>
        <w:rPr>
          <w:rtl/>
          <w:lang w:eastAsia="he-IL"/>
        </w:rPr>
      </w:pPr>
    </w:p>
    <w:p w:rsidR="002A3576" w:rsidRDefault="002A3576" w:rsidP="002A3576">
      <w:pPr>
        <w:rPr>
          <w:rtl/>
          <w:lang w:eastAsia="he-IL"/>
        </w:rPr>
      </w:pPr>
      <w:r>
        <w:rPr>
          <w:rFonts w:hint="cs"/>
          <w:rtl/>
          <w:lang w:eastAsia="he-IL"/>
        </w:rPr>
        <w:t xml:space="preserve">הודאה באזהרה זה כמו חקירה באזהרה? </w:t>
      </w:r>
    </w:p>
    <w:p w:rsidR="002A3576" w:rsidRDefault="002A3576" w:rsidP="002A3576">
      <w:pPr>
        <w:rPr>
          <w:rtl/>
          <w:lang w:eastAsia="he-IL"/>
        </w:rPr>
      </w:pPr>
    </w:p>
    <w:p w:rsidR="002A3576" w:rsidRDefault="002A3576" w:rsidP="002A3576">
      <w:pPr>
        <w:pStyle w:val="a4"/>
        <w:keepNext/>
      </w:pPr>
      <w:bookmarkStart w:id="101" w:name="ET_speaker_6357_110"/>
      <w:r w:rsidRPr="002A3576">
        <w:rPr>
          <w:rStyle w:val="TagStyle"/>
          <w:rtl/>
        </w:rPr>
        <w:t xml:space="preserve"> &lt;&lt; דובר &gt;&gt; </w:t>
      </w:r>
      <w:r>
        <w:rPr>
          <w:rtl/>
        </w:rPr>
        <w:t>משה סעדה (הליכוד):</w:t>
      </w:r>
      <w:r w:rsidRPr="002A3576">
        <w:rPr>
          <w:rStyle w:val="TagStyle"/>
          <w:rtl/>
        </w:rPr>
        <w:t xml:space="preserve"> &lt;&lt; דובר &gt;&gt;</w:t>
      </w:r>
      <w:r w:rsidR="002C6D20">
        <w:rPr>
          <w:rtl/>
        </w:rPr>
        <w:t xml:space="preserve"> </w:t>
      </w:r>
      <w:bookmarkEnd w:id="101"/>
    </w:p>
    <w:p w:rsidR="002A3576" w:rsidRDefault="002A3576" w:rsidP="002A3576">
      <w:pPr>
        <w:pStyle w:val="KeepWithNext"/>
        <w:rPr>
          <w:rtl/>
          <w:lang w:eastAsia="he-IL"/>
        </w:rPr>
      </w:pPr>
    </w:p>
    <w:p w:rsidR="002A3576" w:rsidRDefault="002A3576" w:rsidP="002A3576">
      <w:pPr>
        <w:rPr>
          <w:rtl/>
          <w:lang w:eastAsia="he-IL"/>
        </w:rPr>
      </w:pPr>
      <w:r>
        <w:rPr>
          <w:rFonts w:hint="cs"/>
          <w:rtl/>
          <w:lang w:eastAsia="he-IL"/>
        </w:rPr>
        <w:t xml:space="preserve">כן, זה תיק פלילי. </w:t>
      </w:r>
    </w:p>
    <w:p w:rsidR="002A3576" w:rsidRDefault="002A3576" w:rsidP="002A3576">
      <w:pPr>
        <w:rPr>
          <w:rtl/>
          <w:lang w:eastAsia="he-IL"/>
        </w:rPr>
      </w:pPr>
    </w:p>
    <w:p w:rsidR="002A3576" w:rsidRDefault="002A3576" w:rsidP="002A3576">
      <w:pPr>
        <w:pStyle w:val="af9"/>
        <w:keepNext/>
        <w:rPr>
          <w:lang w:eastAsia="he-IL"/>
        </w:rPr>
      </w:pPr>
      <w:bookmarkStart w:id="102" w:name="ET_guest_זיו_שגיב_111"/>
      <w:r w:rsidRPr="002A3576">
        <w:rPr>
          <w:rStyle w:val="TagStyle"/>
          <w:rtl/>
        </w:rPr>
        <w:t xml:space="preserve"> &lt;&lt; אורח &gt;&gt; </w:t>
      </w:r>
      <w:r>
        <w:rPr>
          <w:rtl/>
          <w:lang w:eastAsia="he-IL"/>
        </w:rPr>
        <w:t>זיו שגיב:</w:t>
      </w:r>
      <w:r w:rsidRPr="002A3576">
        <w:rPr>
          <w:rStyle w:val="TagStyle"/>
          <w:rtl/>
        </w:rPr>
        <w:t xml:space="preserve"> &lt;&lt; אורח &gt;&gt;</w:t>
      </w:r>
      <w:r w:rsidR="002C6D20">
        <w:rPr>
          <w:rtl/>
          <w:lang w:eastAsia="he-IL"/>
        </w:rPr>
        <w:t xml:space="preserve"> </w:t>
      </w:r>
      <w:bookmarkEnd w:id="102"/>
    </w:p>
    <w:p w:rsidR="002A3576" w:rsidRDefault="002A3576" w:rsidP="002A3576">
      <w:pPr>
        <w:pStyle w:val="KeepWithNext"/>
        <w:rPr>
          <w:rtl/>
          <w:lang w:eastAsia="he-IL"/>
        </w:rPr>
      </w:pPr>
    </w:p>
    <w:p w:rsidR="002A3576" w:rsidRDefault="002A3576" w:rsidP="00B861E8">
      <w:pPr>
        <w:rPr>
          <w:rtl/>
          <w:lang w:eastAsia="he-IL"/>
        </w:rPr>
      </w:pPr>
      <w:r>
        <w:rPr>
          <w:rFonts w:hint="cs"/>
          <w:rtl/>
          <w:lang w:eastAsia="he-IL"/>
        </w:rPr>
        <w:t xml:space="preserve">מה ההבחנה בין הודאה באזהרה להודאה פתוחה? בשתי מילים, וחבר הכנסת סעדה מכיר את זה. בהודאה באזהרה </w:t>
      </w:r>
      <w:r w:rsidR="007E3D2F">
        <w:rPr>
          <w:rFonts w:hint="cs"/>
          <w:rtl/>
          <w:lang w:eastAsia="he-IL"/>
        </w:rPr>
        <w:t>אנחנו</w:t>
      </w:r>
      <w:r>
        <w:rPr>
          <w:rFonts w:hint="cs"/>
          <w:rtl/>
          <w:lang w:eastAsia="he-IL"/>
        </w:rPr>
        <w:t xml:space="preserve"> מאפשרים להיוועץ בעורך דין ואנחנו גם אומרים למוסר ההוד</w:t>
      </w:r>
      <w:r w:rsidR="00B861E8">
        <w:rPr>
          <w:rFonts w:hint="cs"/>
          <w:rtl/>
          <w:lang w:eastAsia="he-IL"/>
        </w:rPr>
        <w:t>א</w:t>
      </w:r>
      <w:r>
        <w:rPr>
          <w:rFonts w:hint="cs"/>
          <w:rtl/>
          <w:lang w:eastAsia="he-IL"/>
        </w:rPr>
        <w:t xml:space="preserve">ה שכל מה שהוא אומר יירשם ויש לו את הזכות להימנע מהפללה עצמית, כלומר אם יש שאלות שיכולות להעמיד אותו בסכנה של הפללה עצמית, אז הוא יכול שלא לענות על השאלות. </w:t>
      </w:r>
    </w:p>
    <w:p w:rsidR="002A3576" w:rsidRDefault="002A3576" w:rsidP="002A3576">
      <w:pPr>
        <w:rPr>
          <w:rtl/>
          <w:lang w:eastAsia="he-IL"/>
        </w:rPr>
      </w:pPr>
    </w:p>
    <w:p w:rsidR="002A3576" w:rsidRDefault="002A3576" w:rsidP="002A3576">
      <w:pPr>
        <w:pStyle w:val="a4"/>
        <w:keepNext/>
      </w:pPr>
      <w:bookmarkStart w:id="103" w:name="ET_speaker_6357_112"/>
      <w:r w:rsidRPr="002A3576">
        <w:rPr>
          <w:rStyle w:val="TagStyle"/>
          <w:rtl/>
        </w:rPr>
        <w:t xml:space="preserve"> &lt;&lt; דובר &gt;&gt; </w:t>
      </w:r>
      <w:r>
        <w:rPr>
          <w:rtl/>
        </w:rPr>
        <w:t>משה סעדה (הליכוד):</w:t>
      </w:r>
      <w:r w:rsidRPr="002A3576">
        <w:rPr>
          <w:rStyle w:val="TagStyle"/>
          <w:rtl/>
        </w:rPr>
        <w:t xml:space="preserve"> &lt;&lt; דובר &gt;&gt;</w:t>
      </w:r>
      <w:r w:rsidR="002C6D20">
        <w:rPr>
          <w:rtl/>
        </w:rPr>
        <w:t xml:space="preserve"> </w:t>
      </w:r>
      <w:bookmarkEnd w:id="103"/>
    </w:p>
    <w:p w:rsidR="002A3576" w:rsidRDefault="002A3576" w:rsidP="002A3576">
      <w:pPr>
        <w:pStyle w:val="KeepWithNext"/>
        <w:rPr>
          <w:rtl/>
          <w:lang w:eastAsia="he-IL"/>
        </w:rPr>
      </w:pPr>
    </w:p>
    <w:p w:rsidR="00B861E8" w:rsidRDefault="002A3576" w:rsidP="00B861E8">
      <w:pPr>
        <w:rPr>
          <w:rtl/>
          <w:lang w:eastAsia="he-IL"/>
        </w:rPr>
      </w:pPr>
      <w:r>
        <w:rPr>
          <w:rFonts w:hint="cs"/>
          <w:rtl/>
          <w:lang w:eastAsia="he-IL"/>
        </w:rPr>
        <w:t xml:space="preserve">אבל העיקר שיש לו תיק פלילי. </w:t>
      </w:r>
      <w:r w:rsidR="00B861E8">
        <w:rPr>
          <w:rFonts w:hint="cs"/>
          <w:rtl/>
          <w:lang w:eastAsia="he-IL"/>
        </w:rPr>
        <w:t>לאזרח יש תיק פלילי.</w:t>
      </w:r>
    </w:p>
    <w:p w:rsidR="00B861E8" w:rsidRDefault="00B861E8" w:rsidP="00B861E8">
      <w:pPr>
        <w:rPr>
          <w:rtl/>
          <w:lang w:eastAsia="he-IL"/>
        </w:rPr>
      </w:pPr>
    </w:p>
    <w:p w:rsidR="00B861E8" w:rsidRDefault="00B861E8" w:rsidP="00B861E8">
      <w:pPr>
        <w:pStyle w:val="af9"/>
        <w:keepNext/>
        <w:rPr>
          <w:lang w:eastAsia="he-IL"/>
        </w:rPr>
      </w:pPr>
      <w:bookmarkStart w:id="104" w:name="ET_guest_זיו_שגיב_113"/>
      <w:r w:rsidRPr="00B861E8">
        <w:rPr>
          <w:rStyle w:val="TagStyle"/>
          <w:rtl/>
        </w:rPr>
        <w:t xml:space="preserve"> &lt;&lt; אורח &gt;&gt; </w:t>
      </w:r>
      <w:r>
        <w:rPr>
          <w:rtl/>
          <w:lang w:eastAsia="he-IL"/>
        </w:rPr>
        <w:t>זיו שגיב:</w:t>
      </w:r>
      <w:r w:rsidRPr="00B861E8">
        <w:rPr>
          <w:rStyle w:val="TagStyle"/>
          <w:rtl/>
        </w:rPr>
        <w:t xml:space="preserve"> &lt;&lt; אורח &gt;&gt;</w:t>
      </w:r>
      <w:r w:rsidR="002C6D20">
        <w:rPr>
          <w:rtl/>
          <w:lang w:eastAsia="he-IL"/>
        </w:rPr>
        <w:t xml:space="preserve"> </w:t>
      </w:r>
      <w:bookmarkEnd w:id="104"/>
    </w:p>
    <w:p w:rsidR="00B861E8" w:rsidRDefault="00B861E8" w:rsidP="00B861E8">
      <w:pPr>
        <w:pStyle w:val="KeepWithNext"/>
        <w:rPr>
          <w:rtl/>
          <w:lang w:eastAsia="he-IL"/>
        </w:rPr>
      </w:pPr>
    </w:p>
    <w:p w:rsidR="00B861E8" w:rsidRDefault="00B861E8" w:rsidP="00B861E8">
      <w:pPr>
        <w:rPr>
          <w:rtl/>
          <w:lang w:eastAsia="he-IL"/>
        </w:rPr>
      </w:pPr>
      <w:r>
        <w:rPr>
          <w:rFonts w:hint="cs"/>
          <w:rtl/>
          <w:lang w:eastAsia="he-IL"/>
        </w:rPr>
        <w:t xml:space="preserve">רגע, לא, לא. אני לא מסכים ואני אומר למה. אפשר לחקור מישהו באזהרה ולהחליט כמו שאדוני מכיר את טופס 3004, שהוא בעצם פותח את </w:t>
      </w:r>
      <w:proofErr w:type="spellStart"/>
      <w:r>
        <w:rPr>
          <w:rFonts w:hint="cs"/>
          <w:rtl/>
          <w:lang w:eastAsia="he-IL"/>
        </w:rPr>
        <w:t>המב"ד</w:t>
      </w:r>
      <w:proofErr w:type="spellEnd"/>
      <w:r>
        <w:rPr>
          <w:rFonts w:hint="cs"/>
          <w:rtl/>
          <w:lang w:eastAsia="he-IL"/>
        </w:rPr>
        <w:t xml:space="preserve"> (ממתין לבירור דין). אפשר לא לשלוח </w:t>
      </w:r>
      <w:proofErr w:type="spellStart"/>
      <w:r>
        <w:rPr>
          <w:rFonts w:hint="cs"/>
          <w:rtl/>
          <w:lang w:eastAsia="he-IL"/>
        </w:rPr>
        <w:t>מב"ד</w:t>
      </w:r>
      <w:proofErr w:type="spellEnd"/>
      <w:r>
        <w:rPr>
          <w:rFonts w:hint="cs"/>
          <w:rtl/>
          <w:lang w:eastAsia="he-IL"/>
        </w:rPr>
        <w:t xml:space="preserve"> ואז אנחנו משאירים אותו בסטטוס </w:t>
      </w:r>
      <w:proofErr w:type="spellStart"/>
      <w:r>
        <w:rPr>
          <w:rFonts w:hint="cs"/>
          <w:rtl/>
          <w:lang w:eastAsia="he-IL"/>
        </w:rPr>
        <w:t>נילון</w:t>
      </w:r>
      <w:proofErr w:type="spellEnd"/>
      <w:r>
        <w:rPr>
          <w:rFonts w:hint="cs"/>
          <w:rtl/>
          <w:lang w:eastAsia="he-IL"/>
        </w:rPr>
        <w:t xml:space="preserve">. נתתי לו את הזכות להיוועץ בעורך דין, הזהרתי אותו, באתי לקראתו. </w:t>
      </w:r>
    </w:p>
    <w:p w:rsidR="00B861E8" w:rsidRDefault="00B861E8" w:rsidP="00B861E8">
      <w:pPr>
        <w:rPr>
          <w:rStyle w:val="TagStyle"/>
          <w:rFonts w:ascii="David" w:hAnsi="David"/>
          <w:u w:val="single"/>
          <w:rtl/>
          <w:lang w:eastAsia="he-IL"/>
        </w:rPr>
      </w:pPr>
    </w:p>
    <w:p w:rsidR="00B861E8" w:rsidRPr="00B861E8" w:rsidRDefault="00B861E8" w:rsidP="00B861E8">
      <w:pPr>
        <w:pStyle w:val="af9"/>
        <w:keepNext/>
        <w:rPr>
          <w:lang w:eastAsia="he-IL"/>
        </w:rPr>
      </w:pPr>
      <w:bookmarkStart w:id="105" w:name="ET_guest_נתי_רום_116"/>
      <w:r w:rsidRPr="00B861E8">
        <w:rPr>
          <w:rStyle w:val="TagStyle"/>
          <w:rtl/>
        </w:rPr>
        <w:t xml:space="preserve"> &lt;&lt; אורח &gt;&gt; </w:t>
      </w:r>
      <w:r>
        <w:rPr>
          <w:rtl/>
          <w:lang w:eastAsia="he-IL"/>
        </w:rPr>
        <w:t>נתי רום:</w:t>
      </w:r>
      <w:r w:rsidRPr="00B861E8">
        <w:rPr>
          <w:rStyle w:val="TagStyle"/>
          <w:rtl/>
        </w:rPr>
        <w:t xml:space="preserve"> &lt;&lt; אורח &gt;&gt;</w:t>
      </w:r>
      <w:r w:rsidR="002C6D20">
        <w:rPr>
          <w:rtl/>
          <w:lang w:eastAsia="he-IL"/>
        </w:rPr>
        <w:t xml:space="preserve"> </w:t>
      </w:r>
      <w:bookmarkEnd w:id="105"/>
    </w:p>
    <w:p w:rsidR="00B861E8" w:rsidRDefault="00B861E8" w:rsidP="00B861E8">
      <w:pPr>
        <w:pStyle w:val="KeepWithNext"/>
        <w:rPr>
          <w:rtl/>
          <w:lang w:eastAsia="he-IL"/>
        </w:rPr>
      </w:pPr>
    </w:p>
    <w:p w:rsidR="00B861E8" w:rsidRDefault="00B861E8" w:rsidP="00B861E8">
      <w:pPr>
        <w:rPr>
          <w:rtl/>
          <w:lang w:eastAsia="he-IL"/>
        </w:rPr>
      </w:pPr>
      <w:r>
        <w:rPr>
          <w:rFonts w:hint="cs"/>
          <w:rtl/>
          <w:lang w:eastAsia="he-IL"/>
        </w:rPr>
        <w:t>זה רשום בהנחיה לעשות את הטופס הזה ולא לפתוח לו תיק פלילי?</w:t>
      </w:r>
    </w:p>
    <w:p w:rsidR="00B861E8" w:rsidRDefault="00B861E8" w:rsidP="00B861E8">
      <w:pPr>
        <w:rPr>
          <w:rtl/>
          <w:lang w:eastAsia="he-IL"/>
        </w:rPr>
      </w:pPr>
    </w:p>
    <w:p w:rsidR="00B861E8" w:rsidRDefault="00B861E8" w:rsidP="00B861E8">
      <w:pPr>
        <w:pStyle w:val="af9"/>
        <w:keepNext/>
        <w:rPr>
          <w:lang w:eastAsia="he-IL"/>
        </w:rPr>
      </w:pPr>
      <w:bookmarkStart w:id="106" w:name="ET_guest_זיו_שגיב_115"/>
      <w:r w:rsidRPr="00B861E8">
        <w:rPr>
          <w:rStyle w:val="TagStyle"/>
          <w:rtl/>
        </w:rPr>
        <w:t xml:space="preserve"> &lt;&lt; אורח &gt;&gt; </w:t>
      </w:r>
      <w:r>
        <w:rPr>
          <w:rtl/>
          <w:lang w:eastAsia="he-IL"/>
        </w:rPr>
        <w:t>זיו שגיב:</w:t>
      </w:r>
      <w:r w:rsidRPr="00B861E8">
        <w:rPr>
          <w:rStyle w:val="TagStyle"/>
          <w:rtl/>
        </w:rPr>
        <w:t xml:space="preserve"> &lt;&lt; אורח &gt;&gt;</w:t>
      </w:r>
      <w:r w:rsidR="002C6D20">
        <w:rPr>
          <w:rtl/>
          <w:lang w:eastAsia="he-IL"/>
        </w:rPr>
        <w:t xml:space="preserve"> </w:t>
      </w:r>
      <w:bookmarkEnd w:id="106"/>
    </w:p>
    <w:p w:rsidR="00B861E8" w:rsidRDefault="00B861E8" w:rsidP="00B861E8">
      <w:pPr>
        <w:pStyle w:val="KeepWithNext"/>
        <w:rPr>
          <w:rtl/>
          <w:lang w:eastAsia="he-IL"/>
        </w:rPr>
      </w:pPr>
    </w:p>
    <w:p w:rsidR="00B861E8" w:rsidRDefault="00B861E8" w:rsidP="00B861E8">
      <w:pPr>
        <w:rPr>
          <w:rtl/>
          <w:lang w:eastAsia="he-IL"/>
        </w:rPr>
      </w:pPr>
      <w:r>
        <w:rPr>
          <w:rFonts w:hint="cs"/>
          <w:rtl/>
          <w:lang w:eastAsia="he-IL"/>
        </w:rPr>
        <w:t xml:space="preserve">זה הכול לפתחו של שיקול הדעת של קצין </w:t>
      </w:r>
      <w:proofErr w:type="spellStart"/>
      <w:r>
        <w:rPr>
          <w:rFonts w:hint="cs"/>
          <w:rtl/>
          <w:lang w:eastAsia="he-IL"/>
        </w:rPr>
        <w:t>האח"מ</w:t>
      </w:r>
      <w:proofErr w:type="spellEnd"/>
      <w:r>
        <w:rPr>
          <w:rFonts w:hint="cs"/>
          <w:rtl/>
          <w:lang w:eastAsia="he-IL"/>
        </w:rPr>
        <w:t xml:space="preserve">, אפילו ברמת התחנה. </w:t>
      </w:r>
    </w:p>
    <w:p w:rsidR="00B861E8" w:rsidRDefault="00B861E8" w:rsidP="00B861E8">
      <w:pPr>
        <w:rPr>
          <w:rtl/>
          <w:lang w:eastAsia="he-IL"/>
        </w:rPr>
      </w:pPr>
    </w:p>
    <w:p w:rsidR="00B861E8" w:rsidRDefault="00B861E8" w:rsidP="00B861E8">
      <w:pPr>
        <w:pStyle w:val="a4"/>
        <w:keepNext/>
      </w:pPr>
      <w:bookmarkStart w:id="107" w:name="ET_speaker_6164_117"/>
      <w:r w:rsidRPr="00B861E8">
        <w:rPr>
          <w:rStyle w:val="TagStyle"/>
          <w:rtl/>
        </w:rPr>
        <w:t xml:space="preserve"> &lt;&lt; דובר &gt;&gt; </w:t>
      </w:r>
      <w:r>
        <w:rPr>
          <w:rtl/>
        </w:rPr>
        <w:t>עמית הלוי (הליכוד):</w:t>
      </w:r>
      <w:r w:rsidRPr="00B861E8">
        <w:rPr>
          <w:rStyle w:val="TagStyle"/>
          <w:rtl/>
        </w:rPr>
        <w:t xml:space="preserve"> &lt;&lt; דובר &gt;&gt;</w:t>
      </w:r>
      <w:r w:rsidR="002C6D20">
        <w:rPr>
          <w:rtl/>
        </w:rPr>
        <w:t xml:space="preserve"> </w:t>
      </w:r>
      <w:bookmarkEnd w:id="107"/>
    </w:p>
    <w:p w:rsidR="00B861E8" w:rsidRDefault="00B861E8" w:rsidP="00B861E8">
      <w:pPr>
        <w:pStyle w:val="KeepWithNext"/>
        <w:rPr>
          <w:rtl/>
          <w:lang w:eastAsia="he-IL"/>
        </w:rPr>
      </w:pPr>
    </w:p>
    <w:p w:rsidR="00B861E8" w:rsidRDefault="00B861E8" w:rsidP="00B861E8">
      <w:pPr>
        <w:rPr>
          <w:rtl/>
          <w:lang w:eastAsia="he-IL"/>
        </w:rPr>
      </w:pPr>
      <w:r>
        <w:rPr>
          <w:rFonts w:hint="cs"/>
          <w:rtl/>
          <w:lang w:eastAsia="he-IL"/>
        </w:rPr>
        <w:t xml:space="preserve">אני חייב לומר, היינו בשני הדיונים עם השר לביטחון פנים. שניים אני זוכר שאולי גם אתה היית. </w:t>
      </w:r>
    </w:p>
    <w:p w:rsidR="00B861E8" w:rsidRDefault="00B861E8" w:rsidP="00B861E8">
      <w:pPr>
        <w:rPr>
          <w:rtl/>
          <w:lang w:eastAsia="he-IL"/>
        </w:rPr>
      </w:pPr>
    </w:p>
    <w:p w:rsidR="00B861E8" w:rsidRDefault="00B861E8" w:rsidP="00B861E8">
      <w:pPr>
        <w:pStyle w:val="af9"/>
        <w:keepNext/>
        <w:rPr>
          <w:lang w:eastAsia="he-IL"/>
        </w:rPr>
      </w:pPr>
      <w:bookmarkStart w:id="108" w:name="ET_guest_זיו_שגיב_118"/>
      <w:r w:rsidRPr="00B861E8">
        <w:rPr>
          <w:rStyle w:val="TagStyle"/>
          <w:rtl/>
        </w:rPr>
        <w:t xml:space="preserve"> &lt;&lt; אורח &gt;&gt; </w:t>
      </w:r>
      <w:r>
        <w:rPr>
          <w:rtl/>
          <w:lang w:eastAsia="he-IL"/>
        </w:rPr>
        <w:t>זיו שגיב:</w:t>
      </w:r>
      <w:r w:rsidRPr="00B861E8">
        <w:rPr>
          <w:rStyle w:val="TagStyle"/>
          <w:rtl/>
        </w:rPr>
        <w:t xml:space="preserve"> &lt;&lt; אורח &gt;&gt;</w:t>
      </w:r>
      <w:r w:rsidR="002C6D20">
        <w:rPr>
          <w:rtl/>
          <w:lang w:eastAsia="he-IL"/>
        </w:rPr>
        <w:t xml:space="preserve"> </w:t>
      </w:r>
      <w:bookmarkEnd w:id="108"/>
    </w:p>
    <w:p w:rsidR="00B861E8" w:rsidRDefault="00B861E8" w:rsidP="00B861E8">
      <w:pPr>
        <w:pStyle w:val="KeepWithNext"/>
        <w:rPr>
          <w:rtl/>
          <w:lang w:eastAsia="he-IL"/>
        </w:rPr>
      </w:pPr>
    </w:p>
    <w:p w:rsidR="00B861E8" w:rsidRDefault="00B861E8" w:rsidP="00B861E8">
      <w:pPr>
        <w:rPr>
          <w:rtl/>
          <w:lang w:eastAsia="he-IL"/>
        </w:rPr>
      </w:pPr>
      <w:r>
        <w:rPr>
          <w:rFonts w:hint="cs"/>
          <w:rtl/>
          <w:lang w:eastAsia="he-IL"/>
        </w:rPr>
        <w:t>אני הייתי באחד מהם.</w:t>
      </w:r>
    </w:p>
    <w:p w:rsidR="00B861E8" w:rsidRDefault="00B861E8" w:rsidP="00B861E8">
      <w:pPr>
        <w:rPr>
          <w:rtl/>
          <w:lang w:eastAsia="he-IL"/>
        </w:rPr>
      </w:pPr>
    </w:p>
    <w:p w:rsidR="00B861E8" w:rsidRDefault="00B861E8" w:rsidP="00B861E8">
      <w:pPr>
        <w:pStyle w:val="a4"/>
        <w:keepNext/>
      </w:pPr>
      <w:bookmarkStart w:id="109" w:name="ET_speaker_6164_119"/>
      <w:r w:rsidRPr="00B861E8">
        <w:rPr>
          <w:rStyle w:val="TagStyle"/>
          <w:rtl/>
        </w:rPr>
        <w:t xml:space="preserve"> &lt;&lt; דובר &gt;&gt; </w:t>
      </w:r>
      <w:r>
        <w:rPr>
          <w:rtl/>
        </w:rPr>
        <w:t>עמית הלוי (הליכוד):</w:t>
      </w:r>
      <w:r w:rsidRPr="00B861E8">
        <w:rPr>
          <w:rStyle w:val="TagStyle"/>
          <w:rtl/>
        </w:rPr>
        <w:t xml:space="preserve"> &lt;&lt; דובר &gt;&gt;</w:t>
      </w:r>
      <w:r w:rsidR="002C6D20">
        <w:rPr>
          <w:rtl/>
        </w:rPr>
        <w:t xml:space="preserve"> </w:t>
      </w:r>
      <w:bookmarkEnd w:id="109"/>
    </w:p>
    <w:p w:rsidR="00B861E8" w:rsidRDefault="00B861E8" w:rsidP="00B861E8">
      <w:pPr>
        <w:pStyle w:val="KeepWithNext"/>
        <w:rPr>
          <w:rtl/>
          <w:lang w:eastAsia="he-IL"/>
        </w:rPr>
      </w:pPr>
    </w:p>
    <w:p w:rsidR="00B861E8" w:rsidRDefault="00B861E8" w:rsidP="00EA5B5D">
      <w:pPr>
        <w:rPr>
          <w:rtl/>
          <w:lang w:eastAsia="he-IL"/>
        </w:rPr>
      </w:pPr>
      <w:r>
        <w:rPr>
          <w:rFonts w:hint="cs"/>
          <w:rtl/>
          <w:lang w:eastAsia="he-IL"/>
        </w:rPr>
        <w:t>יגאל היה, גלעד היה. בדיון השני באופן מובהק, אני אבקש את הפרוטוקול מהמשרד בבקשה, אבל באופן מובהק הסיכום לא היה זה.</w:t>
      </w:r>
      <w:r w:rsidR="00EA5B5D">
        <w:rPr>
          <w:rFonts w:hint="cs"/>
          <w:rtl/>
          <w:lang w:eastAsia="he-IL"/>
        </w:rPr>
        <w:t xml:space="preserve"> הסיפור הזה למשל של המרכיב של אין תלונה, כי תמיד תהיה תלונה. </w:t>
      </w:r>
    </w:p>
    <w:p w:rsidR="00EA5B5D" w:rsidRDefault="00EA5B5D" w:rsidP="00EA5B5D">
      <w:pPr>
        <w:rPr>
          <w:rtl/>
          <w:lang w:eastAsia="he-IL"/>
        </w:rPr>
      </w:pPr>
    </w:p>
    <w:p w:rsidR="00EA5B5D" w:rsidRDefault="00EA5B5D" w:rsidP="00EA5B5D">
      <w:pPr>
        <w:pStyle w:val="af9"/>
        <w:keepNext/>
        <w:rPr>
          <w:lang w:eastAsia="he-IL"/>
        </w:rPr>
      </w:pPr>
      <w:bookmarkStart w:id="110" w:name="ET_guest_זיו_שגיב_122"/>
      <w:r w:rsidRPr="00EA5B5D">
        <w:rPr>
          <w:rStyle w:val="TagStyle"/>
          <w:rtl/>
        </w:rPr>
        <w:t xml:space="preserve"> &lt;&lt; אורח &gt;&gt; </w:t>
      </w:r>
      <w:r>
        <w:rPr>
          <w:rtl/>
          <w:lang w:eastAsia="he-IL"/>
        </w:rPr>
        <w:t>זיו שגיב:</w:t>
      </w:r>
      <w:r w:rsidRPr="00EA5B5D">
        <w:rPr>
          <w:rStyle w:val="TagStyle"/>
          <w:rtl/>
        </w:rPr>
        <w:t xml:space="preserve"> &lt;&lt; אורח &gt;&gt;</w:t>
      </w:r>
      <w:r w:rsidR="002C6D20">
        <w:rPr>
          <w:rtl/>
          <w:lang w:eastAsia="he-IL"/>
        </w:rPr>
        <w:t xml:space="preserve"> </w:t>
      </w:r>
      <w:bookmarkEnd w:id="110"/>
    </w:p>
    <w:p w:rsidR="00EA5B5D" w:rsidRDefault="00EA5B5D" w:rsidP="00EA5B5D">
      <w:pPr>
        <w:pStyle w:val="KeepWithNext"/>
        <w:rPr>
          <w:rtl/>
          <w:lang w:eastAsia="he-IL"/>
        </w:rPr>
      </w:pPr>
    </w:p>
    <w:p w:rsidR="00EA5B5D" w:rsidRDefault="00EA5B5D" w:rsidP="00EA5B5D">
      <w:pPr>
        <w:rPr>
          <w:rtl/>
          <w:lang w:eastAsia="he-IL"/>
        </w:rPr>
      </w:pPr>
      <w:r>
        <w:rPr>
          <w:rFonts w:hint="cs"/>
          <w:rtl/>
          <w:lang w:eastAsia="he-IL"/>
        </w:rPr>
        <w:t xml:space="preserve">לא תמיד תהיה תלונה. </w:t>
      </w:r>
    </w:p>
    <w:p w:rsidR="00EA5B5D" w:rsidRDefault="00EA5B5D" w:rsidP="00EA5B5D">
      <w:pPr>
        <w:rPr>
          <w:rtl/>
          <w:lang w:eastAsia="he-IL"/>
        </w:rPr>
      </w:pPr>
    </w:p>
    <w:p w:rsidR="00EA5B5D" w:rsidRDefault="00EA5B5D" w:rsidP="00EA5B5D">
      <w:pPr>
        <w:pStyle w:val="a4"/>
        <w:keepNext/>
      </w:pPr>
      <w:bookmarkStart w:id="111" w:name="ET_speaker_6164_123"/>
      <w:r w:rsidRPr="00EA5B5D">
        <w:rPr>
          <w:rStyle w:val="TagStyle"/>
          <w:rtl/>
        </w:rPr>
        <w:t xml:space="preserve"> &lt;&lt; דובר &gt;&gt; </w:t>
      </w:r>
      <w:r>
        <w:rPr>
          <w:rtl/>
        </w:rPr>
        <w:t>עמית הלוי (הליכוד):</w:t>
      </w:r>
      <w:r w:rsidRPr="00EA5B5D">
        <w:rPr>
          <w:rStyle w:val="TagStyle"/>
          <w:rtl/>
        </w:rPr>
        <w:t xml:space="preserve"> &lt;&lt; דובר &gt;&gt;</w:t>
      </w:r>
      <w:r w:rsidR="002C6D20">
        <w:rPr>
          <w:rtl/>
        </w:rPr>
        <w:t xml:space="preserve"> </w:t>
      </w:r>
      <w:bookmarkEnd w:id="111"/>
    </w:p>
    <w:p w:rsidR="00EA5B5D" w:rsidRDefault="00EA5B5D" w:rsidP="00EA5B5D">
      <w:pPr>
        <w:pStyle w:val="KeepWithNext"/>
        <w:rPr>
          <w:rtl/>
          <w:lang w:eastAsia="he-IL"/>
        </w:rPr>
      </w:pPr>
    </w:p>
    <w:p w:rsidR="00EA5B5D" w:rsidRDefault="00EA5B5D" w:rsidP="00EA5B5D">
      <w:pPr>
        <w:rPr>
          <w:rtl/>
          <w:lang w:eastAsia="he-IL"/>
        </w:rPr>
      </w:pPr>
      <w:r>
        <w:rPr>
          <w:rFonts w:hint="cs"/>
          <w:rtl/>
          <w:lang w:eastAsia="he-IL"/>
        </w:rPr>
        <w:t xml:space="preserve">אני רק אומר בשביל הפרוטוקול. הורדנו את זה. היה סיכום, היה מצגת שלכם ואחרי המצגת היה תיקונים. התיקונים סוכמו. אנשי ציבור כמונו מתאמצים, מגיעים. הציבור פונה. היה תהליך. בתהליך הסיכום הסופי על ידי ראש אגף חקירות דאז, יגאל בן שלום, בדיון השני שהיה אחרי שכבר היה דיון והערנו והיה דיון שני. זה לא היה הדיון. הדיון היה הפוך, </w:t>
      </w:r>
      <w:proofErr w:type="spellStart"/>
      <w:r>
        <w:rPr>
          <w:rFonts w:hint="cs"/>
          <w:rtl/>
          <w:lang w:eastAsia="he-IL"/>
        </w:rPr>
        <w:t>שהדיפולט</w:t>
      </w:r>
      <w:proofErr w:type="spellEnd"/>
      <w:r>
        <w:rPr>
          <w:rFonts w:hint="cs"/>
          <w:rtl/>
          <w:lang w:eastAsia="he-IL"/>
        </w:rPr>
        <w:t xml:space="preserve"> הוא הודאה פתוחה ובמידת הצורך אם הקצין יראה, אז בהחלט מסיבות שנדרש הופכים את זה להודאה באזהרה ולתפיסת הנשק </w:t>
      </w:r>
      <w:proofErr w:type="spellStart"/>
      <w:r>
        <w:rPr>
          <w:rFonts w:hint="cs"/>
          <w:rtl/>
          <w:lang w:eastAsia="he-IL"/>
        </w:rPr>
        <w:t>וכו</w:t>
      </w:r>
      <w:proofErr w:type="spellEnd"/>
      <w:r>
        <w:rPr>
          <w:rFonts w:hint="cs"/>
          <w:rtl/>
          <w:lang w:eastAsia="he-IL"/>
        </w:rPr>
        <w:t>'. הסיכום היה הפוך.</w:t>
      </w:r>
    </w:p>
    <w:p w:rsidR="00EA5B5D" w:rsidRDefault="00EA5B5D" w:rsidP="00EA5B5D">
      <w:pPr>
        <w:rPr>
          <w:rtl/>
          <w:lang w:eastAsia="he-IL"/>
        </w:rPr>
      </w:pPr>
    </w:p>
    <w:p w:rsidR="00EA5B5D" w:rsidRDefault="00EA5B5D" w:rsidP="00EA5B5D">
      <w:pPr>
        <w:pStyle w:val="af9"/>
        <w:keepNext/>
        <w:rPr>
          <w:lang w:eastAsia="he-IL"/>
        </w:rPr>
      </w:pPr>
      <w:bookmarkStart w:id="112" w:name="ET_guest_זיו_שגיב_124"/>
      <w:r w:rsidRPr="00EA5B5D">
        <w:rPr>
          <w:rStyle w:val="TagStyle"/>
          <w:rtl/>
        </w:rPr>
        <w:t xml:space="preserve"> &lt;&lt; אורח &gt;&gt; </w:t>
      </w:r>
      <w:r>
        <w:rPr>
          <w:rtl/>
          <w:lang w:eastAsia="he-IL"/>
        </w:rPr>
        <w:t>זיו שגיב:</w:t>
      </w:r>
      <w:r w:rsidRPr="00EA5B5D">
        <w:rPr>
          <w:rStyle w:val="TagStyle"/>
          <w:rtl/>
        </w:rPr>
        <w:t xml:space="preserve"> &lt;&lt; אורח &gt;&gt;</w:t>
      </w:r>
      <w:r w:rsidR="002C6D20">
        <w:rPr>
          <w:rtl/>
          <w:lang w:eastAsia="he-IL"/>
        </w:rPr>
        <w:t xml:space="preserve"> </w:t>
      </w:r>
      <w:bookmarkEnd w:id="112"/>
    </w:p>
    <w:p w:rsidR="00EA5B5D" w:rsidRDefault="00EA5B5D" w:rsidP="00EA5B5D">
      <w:pPr>
        <w:pStyle w:val="KeepWithNext"/>
        <w:rPr>
          <w:rtl/>
          <w:lang w:eastAsia="he-IL"/>
        </w:rPr>
      </w:pPr>
    </w:p>
    <w:p w:rsidR="00EA5B5D" w:rsidRDefault="00EA5B5D" w:rsidP="00EA5B5D">
      <w:pPr>
        <w:rPr>
          <w:rtl/>
          <w:lang w:eastAsia="he-IL"/>
        </w:rPr>
      </w:pPr>
      <w:r>
        <w:rPr>
          <w:rFonts w:hint="cs"/>
          <w:rtl/>
          <w:lang w:eastAsia="he-IL"/>
        </w:rPr>
        <w:t>אני חושב שהייעוץ המשפטי יוכל לחזק את מה שאני אומר. כשאזרח יורה בנשק צריך לתת לו מעטפת הגנה. חלק ממעטפת ההגנה לאזרח שהשתמש בנשק כדין בסיטואציה - - -</w:t>
      </w:r>
    </w:p>
    <w:p w:rsidR="00EA5B5D" w:rsidRDefault="00EA5B5D" w:rsidP="00EA5B5D">
      <w:pPr>
        <w:rPr>
          <w:rtl/>
          <w:lang w:eastAsia="he-IL"/>
        </w:rPr>
      </w:pPr>
    </w:p>
    <w:p w:rsidR="00EA5B5D" w:rsidRDefault="00EA5B5D" w:rsidP="00EA5B5D">
      <w:pPr>
        <w:pStyle w:val="a4"/>
        <w:keepNext/>
      </w:pPr>
      <w:bookmarkStart w:id="113" w:name="ET_speaker_6357_125"/>
      <w:r w:rsidRPr="00EA5B5D">
        <w:rPr>
          <w:rStyle w:val="TagStyle"/>
          <w:rtl/>
        </w:rPr>
        <w:t xml:space="preserve"> &lt;&lt; דובר &gt;&gt; </w:t>
      </w:r>
      <w:r>
        <w:rPr>
          <w:rtl/>
        </w:rPr>
        <w:t>משה סעדה (הליכוד):</w:t>
      </w:r>
      <w:r w:rsidRPr="00EA5B5D">
        <w:rPr>
          <w:rStyle w:val="TagStyle"/>
          <w:rtl/>
        </w:rPr>
        <w:t xml:space="preserve"> &lt;&lt; דובר &gt;&gt;</w:t>
      </w:r>
      <w:r w:rsidR="002C6D20">
        <w:rPr>
          <w:rtl/>
        </w:rPr>
        <w:t xml:space="preserve"> </w:t>
      </w:r>
      <w:bookmarkEnd w:id="113"/>
    </w:p>
    <w:p w:rsidR="00EA5B5D" w:rsidRDefault="00EA5B5D" w:rsidP="00EA5B5D">
      <w:pPr>
        <w:pStyle w:val="KeepWithNext"/>
        <w:rPr>
          <w:rtl/>
          <w:lang w:eastAsia="he-IL"/>
        </w:rPr>
      </w:pPr>
    </w:p>
    <w:p w:rsidR="00EA5B5D" w:rsidRDefault="00EA5B5D" w:rsidP="00EA5B5D">
      <w:pPr>
        <w:rPr>
          <w:rtl/>
          <w:lang w:eastAsia="he-IL"/>
        </w:rPr>
      </w:pPr>
      <w:r>
        <w:rPr>
          <w:rFonts w:hint="cs"/>
          <w:rtl/>
          <w:lang w:eastAsia="he-IL"/>
        </w:rPr>
        <w:t xml:space="preserve">חקירה תחת אזהרה זה מעטפת הגנה? </w:t>
      </w:r>
    </w:p>
    <w:p w:rsidR="00EA5B5D" w:rsidRDefault="00EA5B5D" w:rsidP="00EA5B5D">
      <w:pPr>
        <w:rPr>
          <w:rtl/>
          <w:lang w:eastAsia="he-IL"/>
        </w:rPr>
      </w:pPr>
    </w:p>
    <w:p w:rsidR="00EA5B5D" w:rsidRDefault="00EA5B5D" w:rsidP="00EA5B5D">
      <w:pPr>
        <w:pStyle w:val="af9"/>
        <w:keepNext/>
        <w:rPr>
          <w:lang w:eastAsia="he-IL"/>
        </w:rPr>
      </w:pPr>
      <w:bookmarkStart w:id="114" w:name="ET_guest_זיו_שגיב_126"/>
      <w:r w:rsidRPr="00EA5B5D">
        <w:rPr>
          <w:rStyle w:val="TagStyle"/>
          <w:rtl/>
        </w:rPr>
        <w:t xml:space="preserve"> &lt;&lt; אורח &gt;&gt; </w:t>
      </w:r>
      <w:r>
        <w:rPr>
          <w:rtl/>
          <w:lang w:eastAsia="he-IL"/>
        </w:rPr>
        <w:t>זיו שגיב:</w:t>
      </w:r>
      <w:r w:rsidRPr="00EA5B5D">
        <w:rPr>
          <w:rStyle w:val="TagStyle"/>
          <w:rtl/>
        </w:rPr>
        <w:t xml:space="preserve"> &lt;&lt; אורח &gt;&gt;</w:t>
      </w:r>
      <w:r w:rsidR="002C6D20">
        <w:rPr>
          <w:rtl/>
          <w:lang w:eastAsia="he-IL"/>
        </w:rPr>
        <w:t xml:space="preserve"> </w:t>
      </w:r>
      <w:bookmarkEnd w:id="114"/>
    </w:p>
    <w:p w:rsidR="00EA5B5D" w:rsidRDefault="00EA5B5D" w:rsidP="00EA5B5D">
      <w:pPr>
        <w:pStyle w:val="KeepWithNext"/>
        <w:rPr>
          <w:rtl/>
          <w:lang w:eastAsia="he-IL"/>
        </w:rPr>
      </w:pPr>
    </w:p>
    <w:p w:rsidR="00EA5B5D" w:rsidRDefault="00EA5B5D" w:rsidP="00EA5B5D">
      <w:pPr>
        <w:rPr>
          <w:rtl/>
          <w:lang w:eastAsia="he-IL"/>
        </w:rPr>
      </w:pPr>
      <w:r>
        <w:rPr>
          <w:rFonts w:hint="cs"/>
          <w:rtl/>
          <w:lang w:eastAsia="he-IL"/>
        </w:rPr>
        <w:t>בסעיף 34 לחוק העונשין נקבע מה הן הסיטואציות של הגנה עצמית. אני חושב שברגע שאני נותן לאזרח את האפשרות להיוועץ בעורך דין ואני מזהיר אותו שיש שאלות שיכולות להעמיד אותו בסכנה של הפללה עצמית, אני חושב שזה סוג של הגנה שאני נותן לו.</w:t>
      </w:r>
    </w:p>
    <w:p w:rsidR="00EA5B5D" w:rsidRDefault="00EA5B5D" w:rsidP="00EA5B5D">
      <w:pPr>
        <w:rPr>
          <w:rtl/>
          <w:lang w:eastAsia="he-IL"/>
        </w:rPr>
      </w:pPr>
    </w:p>
    <w:p w:rsidR="00EA5B5D" w:rsidRDefault="00EA5B5D" w:rsidP="00EA5B5D">
      <w:pPr>
        <w:pStyle w:val="a4"/>
        <w:keepNext/>
      </w:pPr>
      <w:bookmarkStart w:id="115" w:name="ET_speaker_6357_127"/>
      <w:r w:rsidRPr="00EA5B5D">
        <w:rPr>
          <w:rStyle w:val="TagStyle"/>
          <w:rtl/>
        </w:rPr>
        <w:t xml:space="preserve"> &lt;&lt; דובר &gt;&gt; </w:t>
      </w:r>
      <w:r>
        <w:rPr>
          <w:rtl/>
        </w:rPr>
        <w:t>משה סעדה (הליכוד):</w:t>
      </w:r>
      <w:r w:rsidRPr="00EA5B5D">
        <w:rPr>
          <w:rStyle w:val="TagStyle"/>
          <w:rtl/>
        </w:rPr>
        <w:t xml:space="preserve"> &lt;&lt; דובר &gt;&gt;</w:t>
      </w:r>
      <w:r w:rsidR="002C6D20">
        <w:rPr>
          <w:rtl/>
        </w:rPr>
        <w:t xml:space="preserve"> </w:t>
      </w:r>
      <w:bookmarkEnd w:id="115"/>
    </w:p>
    <w:p w:rsidR="00EA5B5D" w:rsidRDefault="00EA5B5D" w:rsidP="00EA5B5D">
      <w:pPr>
        <w:pStyle w:val="KeepWithNext"/>
        <w:rPr>
          <w:rtl/>
          <w:lang w:eastAsia="he-IL"/>
        </w:rPr>
      </w:pPr>
    </w:p>
    <w:p w:rsidR="00EA5B5D" w:rsidRDefault="00EA5B5D" w:rsidP="00EA5B5D">
      <w:pPr>
        <w:rPr>
          <w:rtl/>
          <w:lang w:eastAsia="he-IL"/>
        </w:rPr>
      </w:pPr>
      <w:r>
        <w:rPr>
          <w:rFonts w:hint="cs"/>
          <w:rtl/>
          <w:lang w:eastAsia="he-IL"/>
        </w:rPr>
        <w:t>אם אתה אומר שזאת הגנה, אז</w:t>
      </w:r>
      <w:r w:rsidR="004D3E0F">
        <w:rPr>
          <w:rFonts w:hint="cs"/>
          <w:rtl/>
          <w:lang w:eastAsia="he-IL"/>
        </w:rPr>
        <w:t xml:space="preserve"> כל שוטר שנחקר במח"ש מעכשיו ייחקר תחת אזהרה כדי לתת לו מעטפת. ממש לא. חקירה תחת אזהרה זה רק שיש חשד סביר. סליחה שמשטרת ישראל לא יודעת את זה, לכן הכלל הוא שלא חוקרים אדם אם אין חשד. אל תגן על האזרח. אתה פוגע בו יותר. רק כשיש חשד סביר אתה חוקר.</w:t>
      </w:r>
    </w:p>
    <w:p w:rsidR="004D3E0F" w:rsidRDefault="004D3E0F" w:rsidP="00EA5B5D">
      <w:pPr>
        <w:rPr>
          <w:rtl/>
          <w:lang w:eastAsia="he-IL"/>
        </w:rPr>
      </w:pPr>
    </w:p>
    <w:p w:rsidR="004D3E0F" w:rsidRDefault="004D3E0F" w:rsidP="004D3E0F">
      <w:pPr>
        <w:pStyle w:val="a4"/>
        <w:keepNext/>
      </w:pPr>
      <w:bookmarkStart w:id="116" w:name="ET_speaker_היור_סימון_מושיאשוילי_128"/>
      <w:r w:rsidRPr="004D3E0F">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4D3E0F">
        <w:rPr>
          <w:rStyle w:val="TagStyle"/>
          <w:rtl/>
        </w:rPr>
        <w:t xml:space="preserve"> &lt;&lt; דובר &gt;&gt;</w:t>
      </w:r>
      <w:r w:rsidR="002C6D20">
        <w:rPr>
          <w:rtl/>
        </w:rPr>
        <w:t xml:space="preserve"> </w:t>
      </w:r>
      <w:bookmarkEnd w:id="116"/>
    </w:p>
    <w:p w:rsidR="004D3E0F" w:rsidRDefault="004D3E0F" w:rsidP="004D3E0F">
      <w:pPr>
        <w:pStyle w:val="KeepWithNext"/>
        <w:rPr>
          <w:rtl/>
          <w:lang w:eastAsia="he-IL"/>
        </w:rPr>
      </w:pPr>
    </w:p>
    <w:p w:rsidR="004D3E0F" w:rsidRDefault="004D3E0F" w:rsidP="004D3E0F">
      <w:pPr>
        <w:rPr>
          <w:rtl/>
          <w:lang w:eastAsia="he-IL"/>
        </w:rPr>
      </w:pPr>
      <w:r>
        <w:rPr>
          <w:rFonts w:hint="cs"/>
          <w:rtl/>
          <w:lang w:eastAsia="he-IL"/>
        </w:rPr>
        <w:t>חבר הכנסת סעדה, משרד המשפטים אמור להתייחס לזה ולא נצ"מ זיו.</w:t>
      </w:r>
    </w:p>
    <w:p w:rsidR="004D3E0F" w:rsidRDefault="004D3E0F" w:rsidP="004D3E0F">
      <w:pPr>
        <w:rPr>
          <w:rtl/>
          <w:lang w:eastAsia="he-IL"/>
        </w:rPr>
      </w:pPr>
    </w:p>
    <w:p w:rsidR="004D3E0F" w:rsidRDefault="004D3E0F" w:rsidP="004D3E0F">
      <w:pPr>
        <w:pStyle w:val="a4"/>
        <w:keepNext/>
      </w:pPr>
      <w:bookmarkStart w:id="117" w:name="ET_speaker_6357_129"/>
      <w:r w:rsidRPr="004D3E0F">
        <w:rPr>
          <w:rStyle w:val="TagStyle"/>
          <w:rtl/>
        </w:rPr>
        <w:t xml:space="preserve"> &lt;&lt; דובר &gt;&gt; </w:t>
      </w:r>
      <w:r>
        <w:rPr>
          <w:rtl/>
        </w:rPr>
        <w:t>משה סעדה (הליכוד):</w:t>
      </w:r>
      <w:r w:rsidRPr="004D3E0F">
        <w:rPr>
          <w:rStyle w:val="TagStyle"/>
          <w:rtl/>
        </w:rPr>
        <w:t xml:space="preserve"> &lt;&lt; דובר &gt;&gt;</w:t>
      </w:r>
      <w:r w:rsidR="002C6D20">
        <w:rPr>
          <w:rtl/>
        </w:rPr>
        <w:t xml:space="preserve"> </w:t>
      </w:r>
      <w:bookmarkEnd w:id="117"/>
    </w:p>
    <w:p w:rsidR="004D3E0F" w:rsidRDefault="004D3E0F" w:rsidP="004D3E0F">
      <w:pPr>
        <w:pStyle w:val="KeepWithNext"/>
        <w:rPr>
          <w:rtl/>
          <w:lang w:eastAsia="he-IL"/>
        </w:rPr>
      </w:pPr>
    </w:p>
    <w:p w:rsidR="004D3E0F" w:rsidRDefault="004D3E0F" w:rsidP="004D3E0F">
      <w:pPr>
        <w:rPr>
          <w:rtl/>
          <w:lang w:eastAsia="he-IL"/>
        </w:rPr>
      </w:pPr>
      <w:r>
        <w:rPr>
          <w:rFonts w:hint="cs"/>
          <w:rtl/>
          <w:lang w:eastAsia="he-IL"/>
        </w:rPr>
        <w:t>גם המשטרה. יש להם ייעוץ משפטי במשטרה.</w:t>
      </w:r>
    </w:p>
    <w:p w:rsidR="004D3E0F" w:rsidRDefault="004D3E0F" w:rsidP="004D3E0F">
      <w:pPr>
        <w:rPr>
          <w:rtl/>
          <w:lang w:eastAsia="he-IL"/>
        </w:rPr>
      </w:pPr>
    </w:p>
    <w:p w:rsidR="004D3E0F" w:rsidRDefault="004D3E0F" w:rsidP="004D3E0F">
      <w:pPr>
        <w:pStyle w:val="a4"/>
        <w:keepNext/>
      </w:pPr>
      <w:bookmarkStart w:id="118" w:name="ET_speaker_היור_סימון_מושיאשוילי_130"/>
      <w:r w:rsidRPr="004D3E0F">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4D3E0F">
        <w:rPr>
          <w:rStyle w:val="TagStyle"/>
          <w:rtl/>
        </w:rPr>
        <w:t xml:space="preserve"> &lt;&lt; דובר &gt;&gt;</w:t>
      </w:r>
      <w:r w:rsidR="002C6D20">
        <w:rPr>
          <w:rtl/>
        </w:rPr>
        <w:t xml:space="preserve"> </w:t>
      </w:r>
      <w:bookmarkEnd w:id="118"/>
    </w:p>
    <w:p w:rsidR="004D3E0F" w:rsidRDefault="004D3E0F" w:rsidP="004D3E0F">
      <w:pPr>
        <w:pStyle w:val="KeepWithNext"/>
        <w:rPr>
          <w:rtl/>
          <w:lang w:eastAsia="he-IL"/>
        </w:rPr>
      </w:pPr>
    </w:p>
    <w:p w:rsidR="004D3E0F" w:rsidRDefault="007E3D2F" w:rsidP="004D3E0F">
      <w:pPr>
        <w:rPr>
          <w:rtl/>
          <w:lang w:eastAsia="he-IL"/>
        </w:rPr>
      </w:pPr>
      <w:r>
        <w:rPr>
          <w:rFonts w:hint="cs"/>
          <w:rtl/>
          <w:lang w:eastAsia="he-IL"/>
        </w:rPr>
        <w:t>אנחנו</w:t>
      </w:r>
      <w:r w:rsidR="004D3E0F">
        <w:rPr>
          <w:rFonts w:hint="cs"/>
          <w:rtl/>
          <w:lang w:eastAsia="he-IL"/>
        </w:rPr>
        <w:t xml:space="preserve"> כאן מערבבים שני דברים חשובים. </w:t>
      </w:r>
    </w:p>
    <w:p w:rsidR="004D3E0F" w:rsidRDefault="004D3E0F" w:rsidP="004D3E0F">
      <w:pPr>
        <w:rPr>
          <w:rtl/>
          <w:lang w:eastAsia="he-IL"/>
        </w:rPr>
      </w:pPr>
    </w:p>
    <w:p w:rsidR="004D3E0F" w:rsidRDefault="004D3E0F" w:rsidP="004D3E0F">
      <w:pPr>
        <w:pStyle w:val="a4"/>
        <w:keepNext/>
      </w:pPr>
      <w:bookmarkStart w:id="119" w:name="ET_speaker_6357_131"/>
      <w:r w:rsidRPr="004D3E0F">
        <w:rPr>
          <w:rStyle w:val="TagStyle"/>
          <w:rtl/>
        </w:rPr>
        <w:t xml:space="preserve"> &lt;&lt; דובר &gt;&gt; </w:t>
      </w:r>
      <w:r>
        <w:rPr>
          <w:rtl/>
        </w:rPr>
        <w:t>משה סעדה (הליכוד):</w:t>
      </w:r>
      <w:r w:rsidRPr="004D3E0F">
        <w:rPr>
          <w:rStyle w:val="TagStyle"/>
          <w:rtl/>
        </w:rPr>
        <w:t xml:space="preserve"> &lt;&lt; דובר &gt;&gt;</w:t>
      </w:r>
      <w:r w:rsidR="002C6D20">
        <w:rPr>
          <w:rtl/>
        </w:rPr>
        <w:t xml:space="preserve"> </w:t>
      </w:r>
      <w:bookmarkEnd w:id="119"/>
    </w:p>
    <w:p w:rsidR="004D3E0F" w:rsidRDefault="004D3E0F" w:rsidP="004D3E0F">
      <w:pPr>
        <w:pStyle w:val="KeepWithNext"/>
        <w:rPr>
          <w:rtl/>
          <w:lang w:eastAsia="he-IL"/>
        </w:rPr>
      </w:pPr>
    </w:p>
    <w:p w:rsidR="004D3E0F" w:rsidRDefault="007E3D2F" w:rsidP="004D3E0F">
      <w:pPr>
        <w:rPr>
          <w:rtl/>
          <w:lang w:eastAsia="he-IL"/>
        </w:rPr>
      </w:pPr>
      <w:r>
        <w:rPr>
          <w:rFonts w:hint="cs"/>
          <w:rtl/>
          <w:lang w:eastAsia="he-IL"/>
        </w:rPr>
        <w:t>אנחנו</w:t>
      </w:r>
      <w:r w:rsidR="004D3E0F">
        <w:rPr>
          <w:rFonts w:hint="cs"/>
          <w:rtl/>
          <w:lang w:eastAsia="he-IL"/>
        </w:rPr>
        <w:t xml:space="preserve"> לא מערבבים. משטרת ישראל חוקרת רק כשיש חשד</w:t>
      </w:r>
      <w:r w:rsidR="00C10189">
        <w:rPr>
          <w:rFonts w:hint="cs"/>
          <w:rtl/>
          <w:lang w:eastAsia="he-IL"/>
        </w:rPr>
        <w:t xml:space="preserve"> סביר, ואתה לא עושה טובות לאזרח ואתה לא נותן לו מעטפת הגנה. אם יש חשד סביר, תחקור. אין חשד סביר, אסור לך לחקור. ההחלטה הזו שככלל חוקרים זה החלטה שהיא לא כדין. היא לא חוקית. אם אין לך חשד סביר, למה אתה חוקר? לא כל ירי מגבש חשד סביר. אם יש חשד, תחקור. </w:t>
      </w:r>
    </w:p>
    <w:p w:rsidR="00C10189" w:rsidRDefault="00C10189" w:rsidP="004D3E0F">
      <w:pPr>
        <w:rPr>
          <w:rtl/>
          <w:lang w:eastAsia="he-IL"/>
        </w:rPr>
      </w:pPr>
    </w:p>
    <w:p w:rsidR="00C10189" w:rsidRDefault="00C10189" w:rsidP="00C10189">
      <w:pPr>
        <w:pStyle w:val="af9"/>
        <w:keepNext/>
        <w:rPr>
          <w:lang w:eastAsia="he-IL"/>
        </w:rPr>
      </w:pPr>
      <w:bookmarkStart w:id="120" w:name="ET_guest_זיו_שגיב_132"/>
      <w:r w:rsidRPr="00C10189">
        <w:rPr>
          <w:rStyle w:val="TagStyle"/>
          <w:rtl/>
        </w:rPr>
        <w:t xml:space="preserve"> &lt;&lt; אורח &gt;&gt; </w:t>
      </w:r>
      <w:r>
        <w:rPr>
          <w:rtl/>
          <w:lang w:eastAsia="he-IL"/>
        </w:rPr>
        <w:t>זיו שגיב:</w:t>
      </w:r>
      <w:r w:rsidRPr="00C10189">
        <w:rPr>
          <w:rStyle w:val="TagStyle"/>
          <w:rtl/>
        </w:rPr>
        <w:t xml:space="preserve"> &lt;&lt; אורח &gt;&gt;</w:t>
      </w:r>
      <w:r w:rsidR="002C6D20">
        <w:rPr>
          <w:rtl/>
          <w:lang w:eastAsia="he-IL"/>
        </w:rPr>
        <w:t xml:space="preserve"> </w:t>
      </w:r>
      <w:bookmarkEnd w:id="120"/>
    </w:p>
    <w:p w:rsidR="00C10189" w:rsidRDefault="00C10189" w:rsidP="00C10189">
      <w:pPr>
        <w:pStyle w:val="KeepWithNext"/>
        <w:rPr>
          <w:rtl/>
          <w:lang w:eastAsia="he-IL"/>
        </w:rPr>
      </w:pPr>
    </w:p>
    <w:p w:rsidR="00C10189" w:rsidRDefault="00C10189" w:rsidP="00C10189">
      <w:pPr>
        <w:rPr>
          <w:rtl/>
          <w:lang w:eastAsia="he-IL"/>
        </w:rPr>
      </w:pPr>
      <w:r>
        <w:rPr>
          <w:rFonts w:hint="cs"/>
          <w:rtl/>
          <w:lang w:eastAsia="he-IL"/>
        </w:rPr>
        <w:t xml:space="preserve">אני לא אתייחס כמובן לחקירה של שוטרים, זה לא מתפקידי. </w:t>
      </w:r>
    </w:p>
    <w:p w:rsidR="00C10189" w:rsidRDefault="00C10189" w:rsidP="00C10189">
      <w:pPr>
        <w:rPr>
          <w:rtl/>
          <w:lang w:eastAsia="he-IL"/>
        </w:rPr>
      </w:pPr>
    </w:p>
    <w:p w:rsidR="00C10189" w:rsidRDefault="00C10189" w:rsidP="00C10189">
      <w:pPr>
        <w:pStyle w:val="a4"/>
        <w:keepNext/>
      </w:pPr>
      <w:bookmarkStart w:id="121" w:name="ET_speaker_6357_133"/>
      <w:r w:rsidRPr="00C10189">
        <w:rPr>
          <w:rStyle w:val="TagStyle"/>
          <w:rtl/>
        </w:rPr>
        <w:t xml:space="preserve"> &lt;&lt; דובר &gt;&gt; </w:t>
      </w:r>
      <w:r>
        <w:rPr>
          <w:rtl/>
        </w:rPr>
        <w:t>משה סעדה (הליכוד):</w:t>
      </w:r>
      <w:r w:rsidRPr="00C10189">
        <w:rPr>
          <w:rStyle w:val="TagStyle"/>
          <w:rtl/>
        </w:rPr>
        <w:t xml:space="preserve"> &lt;&lt; דובר &gt;&gt;</w:t>
      </w:r>
      <w:r w:rsidR="002C6D20">
        <w:rPr>
          <w:rtl/>
        </w:rPr>
        <w:t xml:space="preserve"> </w:t>
      </w:r>
      <w:bookmarkEnd w:id="121"/>
    </w:p>
    <w:p w:rsidR="00C10189" w:rsidRDefault="00C10189" w:rsidP="00C10189">
      <w:pPr>
        <w:pStyle w:val="KeepWithNext"/>
        <w:rPr>
          <w:rtl/>
          <w:lang w:eastAsia="he-IL"/>
        </w:rPr>
      </w:pPr>
    </w:p>
    <w:p w:rsidR="00C10189" w:rsidRDefault="00C10189" w:rsidP="00C10189">
      <w:pPr>
        <w:rPr>
          <w:rtl/>
          <w:lang w:eastAsia="he-IL"/>
        </w:rPr>
      </w:pPr>
      <w:r>
        <w:rPr>
          <w:rFonts w:hint="cs"/>
          <w:rtl/>
          <w:lang w:eastAsia="he-IL"/>
        </w:rPr>
        <w:t xml:space="preserve">דיברתי על אזרחים עכשיו. אני רוצה להזכיר לך שכולם תחת אותו חוק. אין הבדל בין שוטרים לאזרחים ודיברתי על אזרחים. </w:t>
      </w:r>
    </w:p>
    <w:p w:rsidR="00C10189" w:rsidRDefault="00C10189" w:rsidP="00C10189">
      <w:pPr>
        <w:rPr>
          <w:rtl/>
          <w:lang w:eastAsia="he-IL"/>
        </w:rPr>
      </w:pPr>
    </w:p>
    <w:p w:rsidR="00C10189" w:rsidRDefault="00C10189" w:rsidP="00C10189">
      <w:pPr>
        <w:pStyle w:val="af9"/>
        <w:keepNext/>
        <w:rPr>
          <w:lang w:eastAsia="he-IL"/>
        </w:rPr>
      </w:pPr>
      <w:bookmarkStart w:id="122" w:name="ET_guest_זיו_שגיב_134"/>
      <w:r w:rsidRPr="00C10189">
        <w:rPr>
          <w:rStyle w:val="TagStyle"/>
          <w:rtl/>
        </w:rPr>
        <w:t xml:space="preserve"> &lt;&lt; אורח &gt;&gt; </w:t>
      </w:r>
      <w:r>
        <w:rPr>
          <w:rtl/>
          <w:lang w:eastAsia="he-IL"/>
        </w:rPr>
        <w:t>זיו שגיב:</w:t>
      </w:r>
      <w:r w:rsidRPr="00C10189">
        <w:rPr>
          <w:rStyle w:val="TagStyle"/>
          <w:rtl/>
        </w:rPr>
        <w:t xml:space="preserve"> &lt;&lt; אורח &gt;&gt;</w:t>
      </w:r>
      <w:r w:rsidR="002C6D20">
        <w:rPr>
          <w:rtl/>
          <w:lang w:eastAsia="he-IL"/>
        </w:rPr>
        <w:t xml:space="preserve"> </w:t>
      </w:r>
      <w:bookmarkEnd w:id="122"/>
    </w:p>
    <w:p w:rsidR="00C10189" w:rsidRDefault="00C10189" w:rsidP="00C10189">
      <w:pPr>
        <w:pStyle w:val="KeepWithNext"/>
        <w:rPr>
          <w:rtl/>
          <w:lang w:eastAsia="he-IL"/>
        </w:rPr>
      </w:pPr>
    </w:p>
    <w:p w:rsidR="00C10189" w:rsidRDefault="00C10189" w:rsidP="00C10189">
      <w:pPr>
        <w:rPr>
          <w:rtl/>
          <w:lang w:eastAsia="he-IL"/>
        </w:rPr>
      </w:pPr>
      <w:r>
        <w:rPr>
          <w:rFonts w:hint="cs"/>
          <w:rtl/>
          <w:lang w:eastAsia="he-IL"/>
        </w:rPr>
        <w:t>אני א</w:t>
      </w:r>
      <w:r w:rsidR="00120C69">
        <w:rPr>
          <w:rFonts w:hint="cs"/>
          <w:rtl/>
          <w:lang w:eastAsia="he-IL"/>
        </w:rPr>
        <w:t xml:space="preserve">חזור עוד פעם על סעיף 2(א) שאומר: "ככלל, באירוע בו בוצע ירי תיגבה ממבצע הירי הודאה באזהרה והנשק היורה ייתפס". </w:t>
      </w:r>
    </w:p>
    <w:p w:rsidR="00120C69" w:rsidRDefault="00120C69" w:rsidP="00C10189">
      <w:pPr>
        <w:rPr>
          <w:rtl/>
          <w:lang w:eastAsia="he-IL"/>
        </w:rPr>
      </w:pPr>
    </w:p>
    <w:p w:rsidR="00120C69" w:rsidRDefault="00120C69" w:rsidP="00120C69">
      <w:pPr>
        <w:pStyle w:val="a4"/>
        <w:keepNext/>
      </w:pPr>
      <w:bookmarkStart w:id="123" w:name="ET_speaker_6357_135"/>
      <w:r w:rsidRPr="00120C69">
        <w:rPr>
          <w:rStyle w:val="TagStyle"/>
          <w:rtl/>
        </w:rPr>
        <w:t xml:space="preserve"> &lt;&lt; דובר &gt;&gt; </w:t>
      </w:r>
      <w:r>
        <w:rPr>
          <w:rtl/>
        </w:rPr>
        <w:t>משה סעדה (הליכוד):</w:t>
      </w:r>
      <w:r w:rsidRPr="00120C69">
        <w:rPr>
          <w:rStyle w:val="TagStyle"/>
          <w:rtl/>
        </w:rPr>
        <w:t xml:space="preserve"> &lt;&lt; דובר &gt;&gt;</w:t>
      </w:r>
      <w:r w:rsidR="002C6D20">
        <w:rPr>
          <w:rtl/>
        </w:rPr>
        <w:t xml:space="preserve"> </w:t>
      </w:r>
      <w:bookmarkEnd w:id="123"/>
    </w:p>
    <w:p w:rsidR="00120C69" w:rsidRDefault="00120C69" w:rsidP="00120C69">
      <w:pPr>
        <w:pStyle w:val="KeepWithNext"/>
        <w:rPr>
          <w:rtl/>
          <w:lang w:eastAsia="he-IL"/>
        </w:rPr>
      </w:pPr>
    </w:p>
    <w:p w:rsidR="00120C69" w:rsidRDefault="00120C69" w:rsidP="00120C69">
      <w:pPr>
        <w:rPr>
          <w:rtl/>
          <w:lang w:eastAsia="he-IL"/>
        </w:rPr>
      </w:pPr>
      <w:r>
        <w:rPr>
          <w:rFonts w:hint="cs"/>
          <w:rtl/>
          <w:lang w:eastAsia="he-IL"/>
        </w:rPr>
        <w:t xml:space="preserve">ואם אין חשד סביר, גם? </w:t>
      </w:r>
    </w:p>
    <w:p w:rsidR="00120C69" w:rsidRDefault="00120C69" w:rsidP="00120C69">
      <w:pPr>
        <w:rPr>
          <w:rtl/>
          <w:lang w:eastAsia="he-IL"/>
        </w:rPr>
      </w:pPr>
    </w:p>
    <w:p w:rsidR="00120C69" w:rsidRDefault="00120C69" w:rsidP="00120C69">
      <w:pPr>
        <w:pStyle w:val="af9"/>
        <w:keepNext/>
        <w:rPr>
          <w:lang w:eastAsia="he-IL"/>
        </w:rPr>
      </w:pPr>
      <w:bookmarkStart w:id="124" w:name="ET_guest_זיו_שגיב_136"/>
      <w:r w:rsidRPr="00120C69">
        <w:rPr>
          <w:rStyle w:val="TagStyle"/>
          <w:rtl/>
        </w:rPr>
        <w:t xml:space="preserve"> &lt;&lt; אורח &gt;&gt; </w:t>
      </w:r>
      <w:r>
        <w:rPr>
          <w:rtl/>
          <w:lang w:eastAsia="he-IL"/>
        </w:rPr>
        <w:t>זיו שגיב:</w:t>
      </w:r>
      <w:r w:rsidRPr="00120C69">
        <w:rPr>
          <w:rStyle w:val="TagStyle"/>
          <w:rtl/>
        </w:rPr>
        <w:t xml:space="preserve"> &lt;&lt; אורח &gt;&gt;</w:t>
      </w:r>
      <w:r w:rsidR="002C6D20">
        <w:rPr>
          <w:rtl/>
          <w:lang w:eastAsia="he-IL"/>
        </w:rPr>
        <w:t xml:space="preserve"> </w:t>
      </w:r>
      <w:bookmarkEnd w:id="124"/>
    </w:p>
    <w:p w:rsidR="00120C69" w:rsidRDefault="00120C69" w:rsidP="00120C69">
      <w:pPr>
        <w:pStyle w:val="KeepWithNext"/>
        <w:rPr>
          <w:rtl/>
          <w:lang w:eastAsia="he-IL"/>
        </w:rPr>
      </w:pPr>
    </w:p>
    <w:p w:rsidR="00120C69" w:rsidRDefault="00120C69" w:rsidP="00120C69">
      <w:pPr>
        <w:rPr>
          <w:rtl/>
          <w:lang w:eastAsia="he-IL"/>
        </w:rPr>
      </w:pPr>
      <w:r>
        <w:rPr>
          <w:rFonts w:hint="cs"/>
          <w:rtl/>
          <w:lang w:eastAsia="he-IL"/>
        </w:rPr>
        <w:t xml:space="preserve">אם אין חשד אז עכשיו יש לנו את התנאים האלה. </w:t>
      </w:r>
    </w:p>
    <w:p w:rsidR="00120C69" w:rsidRDefault="00120C69" w:rsidP="00120C69">
      <w:pPr>
        <w:rPr>
          <w:rtl/>
          <w:lang w:eastAsia="he-IL"/>
        </w:rPr>
      </w:pPr>
    </w:p>
    <w:p w:rsidR="00120C69" w:rsidRDefault="00120C69" w:rsidP="00120C69">
      <w:pPr>
        <w:pStyle w:val="a4"/>
        <w:keepNext/>
      </w:pPr>
      <w:bookmarkStart w:id="125" w:name="ET_speaker_6357_137"/>
      <w:r w:rsidRPr="00120C69">
        <w:rPr>
          <w:rStyle w:val="TagStyle"/>
          <w:rtl/>
        </w:rPr>
        <w:t xml:space="preserve"> &lt;&lt; דובר &gt;&gt; </w:t>
      </w:r>
      <w:r>
        <w:rPr>
          <w:rtl/>
        </w:rPr>
        <w:t>משה סעדה (הליכוד):</w:t>
      </w:r>
      <w:r w:rsidRPr="00120C69">
        <w:rPr>
          <w:rStyle w:val="TagStyle"/>
          <w:rtl/>
        </w:rPr>
        <w:t xml:space="preserve"> &lt;&lt; דובר &gt;&gt;</w:t>
      </w:r>
      <w:r w:rsidR="002C6D20">
        <w:rPr>
          <w:rtl/>
        </w:rPr>
        <w:t xml:space="preserve"> </w:t>
      </w:r>
      <w:bookmarkEnd w:id="125"/>
    </w:p>
    <w:p w:rsidR="00120C69" w:rsidRDefault="00120C69" w:rsidP="00120C69">
      <w:pPr>
        <w:pStyle w:val="KeepWithNext"/>
        <w:rPr>
          <w:rtl/>
          <w:lang w:eastAsia="he-IL"/>
        </w:rPr>
      </w:pPr>
    </w:p>
    <w:p w:rsidR="00120C69" w:rsidRDefault="00120C69" w:rsidP="00120C69">
      <w:pPr>
        <w:rPr>
          <w:rtl/>
          <w:lang w:eastAsia="he-IL"/>
        </w:rPr>
      </w:pPr>
      <w:r>
        <w:rPr>
          <w:rFonts w:hint="cs"/>
          <w:rtl/>
          <w:lang w:eastAsia="he-IL"/>
        </w:rPr>
        <w:t>לא, לא, התנאי הבסיסי צריך להיות שיש חשד. אם אין חשד, למה חוקרים? למה אתם מייצרים משהו לא חוקי?</w:t>
      </w:r>
    </w:p>
    <w:p w:rsidR="000E20AA" w:rsidRDefault="000E20AA" w:rsidP="00120C69">
      <w:pPr>
        <w:rPr>
          <w:rtl/>
          <w:lang w:eastAsia="he-IL"/>
        </w:rPr>
      </w:pPr>
    </w:p>
    <w:p w:rsidR="000E20AA" w:rsidRDefault="000E20AA" w:rsidP="000E20AA">
      <w:pPr>
        <w:pStyle w:val="af9"/>
        <w:keepNext/>
        <w:rPr>
          <w:lang w:eastAsia="he-IL"/>
        </w:rPr>
      </w:pPr>
      <w:bookmarkStart w:id="126" w:name="ET_guest_זיו_שגיב_138"/>
      <w:r w:rsidRPr="000E20AA">
        <w:rPr>
          <w:rStyle w:val="TagStyle"/>
          <w:rtl/>
        </w:rPr>
        <w:t xml:space="preserve"> &lt;&lt; אורח &gt;&gt; </w:t>
      </w:r>
      <w:r>
        <w:rPr>
          <w:rtl/>
          <w:lang w:eastAsia="he-IL"/>
        </w:rPr>
        <w:t>זיו שגיב:</w:t>
      </w:r>
      <w:r w:rsidRPr="000E20AA">
        <w:rPr>
          <w:rStyle w:val="TagStyle"/>
          <w:rtl/>
        </w:rPr>
        <w:t xml:space="preserve"> &lt;&lt; אורח &gt;&gt;</w:t>
      </w:r>
      <w:r w:rsidR="002C6D20">
        <w:rPr>
          <w:rtl/>
          <w:lang w:eastAsia="he-IL"/>
        </w:rPr>
        <w:t xml:space="preserve"> </w:t>
      </w:r>
      <w:bookmarkEnd w:id="126"/>
    </w:p>
    <w:p w:rsidR="000E20AA" w:rsidRDefault="000E20AA" w:rsidP="000E20AA">
      <w:pPr>
        <w:pStyle w:val="KeepWithNext"/>
        <w:rPr>
          <w:rtl/>
          <w:lang w:eastAsia="he-IL"/>
        </w:rPr>
      </w:pPr>
    </w:p>
    <w:p w:rsidR="000E20AA" w:rsidRDefault="000E20AA" w:rsidP="000E20AA">
      <w:pPr>
        <w:rPr>
          <w:rtl/>
          <w:lang w:eastAsia="he-IL"/>
        </w:rPr>
      </w:pPr>
      <w:r>
        <w:rPr>
          <w:rFonts w:hint="cs"/>
          <w:rtl/>
          <w:lang w:eastAsia="he-IL"/>
        </w:rPr>
        <w:t>השאלה למה חוקרים, זה תפקידה של המשטרה לברר. הבירור מתבצע באמצעות צילומי וידאו, תפיסת מצלמות, גביית הודאות מעדים וגם גביית הודאה מהאזרח היורה. אין בינינו מחלוקת שהאזרח שירה צריך למסור הודאה.</w:t>
      </w:r>
    </w:p>
    <w:p w:rsidR="000E20AA" w:rsidRDefault="000E20AA" w:rsidP="000E20AA">
      <w:pPr>
        <w:rPr>
          <w:rtl/>
          <w:lang w:eastAsia="he-IL"/>
        </w:rPr>
      </w:pPr>
    </w:p>
    <w:p w:rsidR="000E20AA" w:rsidRDefault="000E20AA" w:rsidP="000E20AA">
      <w:pPr>
        <w:pStyle w:val="a4"/>
        <w:keepNext/>
      </w:pPr>
      <w:bookmarkStart w:id="127" w:name="ET_speaker_6357_139"/>
      <w:r w:rsidRPr="000E20AA">
        <w:rPr>
          <w:rStyle w:val="TagStyle"/>
          <w:rtl/>
        </w:rPr>
        <w:t xml:space="preserve"> &lt;&lt; דובר &gt;&gt; </w:t>
      </w:r>
      <w:r>
        <w:rPr>
          <w:rtl/>
        </w:rPr>
        <w:t>משה סעדה (הליכוד):</w:t>
      </w:r>
      <w:r w:rsidRPr="000E20AA">
        <w:rPr>
          <w:rStyle w:val="TagStyle"/>
          <w:rtl/>
        </w:rPr>
        <w:t xml:space="preserve"> &lt;&lt; דובר &gt;&gt;</w:t>
      </w:r>
      <w:r w:rsidR="002C6D20">
        <w:rPr>
          <w:rtl/>
        </w:rPr>
        <w:t xml:space="preserve"> </w:t>
      </w:r>
      <w:bookmarkEnd w:id="127"/>
    </w:p>
    <w:p w:rsidR="000E20AA" w:rsidRDefault="000E20AA" w:rsidP="000E20AA">
      <w:pPr>
        <w:pStyle w:val="KeepWithNext"/>
        <w:rPr>
          <w:rtl/>
          <w:lang w:eastAsia="he-IL"/>
        </w:rPr>
      </w:pPr>
    </w:p>
    <w:p w:rsidR="000E20AA" w:rsidRDefault="000E20AA" w:rsidP="000E20AA">
      <w:pPr>
        <w:rPr>
          <w:rtl/>
          <w:lang w:eastAsia="he-IL"/>
        </w:rPr>
      </w:pPr>
      <w:r>
        <w:rPr>
          <w:rFonts w:hint="cs"/>
          <w:rtl/>
          <w:lang w:eastAsia="he-IL"/>
        </w:rPr>
        <w:t>מסכים.</w:t>
      </w:r>
    </w:p>
    <w:p w:rsidR="000E20AA" w:rsidRDefault="000E20AA" w:rsidP="000E20AA">
      <w:pPr>
        <w:rPr>
          <w:rtl/>
          <w:lang w:eastAsia="he-IL"/>
        </w:rPr>
      </w:pPr>
    </w:p>
    <w:p w:rsidR="000E20AA" w:rsidRDefault="000E20AA" w:rsidP="000E20AA">
      <w:pPr>
        <w:pStyle w:val="a4"/>
        <w:keepNext/>
        <w:rPr>
          <w:rtl/>
        </w:rPr>
      </w:pPr>
      <w:bookmarkStart w:id="128" w:name="ET_speaker_6525_141"/>
      <w:r w:rsidRPr="000E20AA">
        <w:rPr>
          <w:rStyle w:val="TagStyle"/>
          <w:rtl/>
        </w:rPr>
        <w:t xml:space="preserve"> &lt;&lt; דובר &gt;&gt; </w:t>
      </w:r>
      <w:r>
        <w:rPr>
          <w:rtl/>
        </w:rPr>
        <w:t>צבי ידידיה סוכות (עוצמה יהודית):</w:t>
      </w:r>
      <w:r w:rsidRPr="000E20AA">
        <w:rPr>
          <w:rStyle w:val="TagStyle"/>
          <w:rtl/>
        </w:rPr>
        <w:t xml:space="preserve"> &lt;&lt; דובר &gt;&gt;</w:t>
      </w:r>
      <w:r w:rsidR="002C6D20">
        <w:rPr>
          <w:rtl/>
        </w:rPr>
        <w:t xml:space="preserve"> </w:t>
      </w:r>
      <w:bookmarkEnd w:id="128"/>
    </w:p>
    <w:p w:rsidR="000E20AA" w:rsidRDefault="000E20AA" w:rsidP="000E20AA">
      <w:pPr>
        <w:pStyle w:val="KeepWithNext"/>
        <w:rPr>
          <w:rtl/>
        </w:rPr>
      </w:pPr>
    </w:p>
    <w:p w:rsidR="000E20AA" w:rsidRDefault="000E20AA" w:rsidP="000E20AA">
      <w:pPr>
        <w:rPr>
          <w:rtl/>
        </w:rPr>
      </w:pPr>
      <w:r>
        <w:rPr>
          <w:rFonts w:hint="cs"/>
          <w:rtl/>
        </w:rPr>
        <w:t xml:space="preserve">זה כלל גם את תפיסת הנשק. אתה אמרת שההנחיה זה לא רק לברר. </w:t>
      </w:r>
    </w:p>
    <w:p w:rsidR="000E20AA" w:rsidRDefault="000E20AA" w:rsidP="000E20AA">
      <w:pPr>
        <w:rPr>
          <w:rtl/>
        </w:rPr>
      </w:pPr>
    </w:p>
    <w:p w:rsidR="000E20AA" w:rsidRDefault="000E20AA" w:rsidP="000E20AA">
      <w:pPr>
        <w:pStyle w:val="af9"/>
        <w:keepNext/>
        <w:rPr>
          <w:rtl/>
        </w:rPr>
      </w:pPr>
      <w:bookmarkStart w:id="129" w:name="ET_guest_זיו_שגיב_142"/>
      <w:r w:rsidRPr="000E20AA">
        <w:rPr>
          <w:rStyle w:val="TagStyle"/>
          <w:rtl/>
        </w:rPr>
        <w:t xml:space="preserve"> &lt;&lt; אורח &gt;&gt; </w:t>
      </w:r>
      <w:r>
        <w:rPr>
          <w:rtl/>
        </w:rPr>
        <w:t>זיו שגיב:</w:t>
      </w:r>
      <w:r w:rsidRPr="000E20AA">
        <w:rPr>
          <w:rStyle w:val="TagStyle"/>
          <w:rtl/>
        </w:rPr>
        <w:t xml:space="preserve"> &lt;&lt; אורח &gt;&gt;</w:t>
      </w:r>
      <w:r w:rsidR="002C6D20">
        <w:rPr>
          <w:rtl/>
        </w:rPr>
        <w:t xml:space="preserve"> </w:t>
      </w:r>
      <w:bookmarkEnd w:id="129"/>
    </w:p>
    <w:p w:rsidR="000E20AA" w:rsidRDefault="000E20AA" w:rsidP="000E20AA">
      <w:pPr>
        <w:pStyle w:val="KeepWithNext"/>
        <w:rPr>
          <w:rtl/>
        </w:rPr>
      </w:pPr>
    </w:p>
    <w:p w:rsidR="000E20AA" w:rsidRDefault="000E20AA" w:rsidP="000E20AA">
      <w:pPr>
        <w:rPr>
          <w:rtl/>
        </w:rPr>
      </w:pPr>
      <w:r>
        <w:rPr>
          <w:rFonts w:hint="cs"/>
          <w:rtl/>
        </w:rPr>
        <w:t xml:space="preserve">תיכף אני אסביר גם למה תפיסת הנשק חשובה, ונתתי דוגמה קודם לאירוע מורכב בו יותר מאדם אחד מבצע ירי. זו יכולה להיות סיטואציה שיורה אזרח אחד או יותר. יכול להיות סיטואציה שיורה אזרח ושוטר ולפעמים גם חייל. </w:t>
      </w:r>
    </w:p>
    <w:p w:rsidR="000E20AA" w:rsidRDefault="000E20AA" w:rsidP="000E20AA">
      <w:pPr>
        <w:rPr>
          <w:rtl/>
        </w:rPr>
      </w:pPr>
    </w:p>
    <w:p w:rsidR="000E20AA" w:rsidRDefault="000E20AA" w:rsidP="000E20AA">
      <w:pPr>
        <w:pStyle w:val="a4"/>
        <w:keepNext/>
        <w:rPr>
          <w:rtl/>
        </w:rPr>
      </w:pPr>
      <w:bookmarkStart w:id="130" w:name="ET_speaker_6525_143"/>
      <w:r w:rsidRPr="000E20AA">
        <w:rPr>
          <w:rStyle w:val="TagStyle"/>
          <w:rtl/>
        </w:rPr>
        <w:t xml:space="preserve"> &lt;&lt; דובר &gt;&gt; </w:t>
      </w:r>
      <w:r>
        <w:rPr>
          <w:rtl/>
        </w:rPr>
        <w:t>צבי ידידיה סוכות (עוצמה יהודית):</w:t>
      </w:r>
      <w:r w:rsidRPr="000E20AA">
        <w:rPr>
          <w:rStyle w:val="TagStyle"/>
          <w:rtl/>
        </w:rPr>
        <w:t xml:space="preserve"> &lt;&lt; דובר &gt;&gt;</w:t>
      </w:r>
      <w:r w:rsidR="002C6D20">
        <w:rPr>
          <w:rtl/>
        </w:rPr>
        <w:t xml:space="preserve"> </w:t>
      </w:r>
      <w:bookmarkEnd w:id="130"/>
    </w:p>
    <w:p w:rsidR="000E20AA" w:rsidRDefault="000E20AA" w:rsidP="000E20AA">
      <w:pPr>
        <w:pStyle w:val="KeepWithNext"/>
        <w:rPr>
          <w:rtl/>
        </w:rPr>
      </w:pPr>
    </w:p>
    <w:p w:rsidR="000E20AA" w:rsidRDefault="000E20AA" w:rsidP="000E20AA">
      <w:pPr>
        <w:rPr>
          <w:rtl/>
        </w:rPr>
      </w:pPr>
      <w:r>
        <w:rPr>
          <w:rFonts w:hint="cs"/>
          <w:rtl/>
        </w:rPr>
        <w:t xml:space="preserve">יש הבדל בין מתי שצריך לבין כשזה נוהל קבוע שתמיד תופסים את הנשק. </w:t>
      </w:r>
    </w:p>
    <w:p w:rsidR="000E20AA" w:rsidRDefault="000E20AA" w:rsidP="000E20AA">
      <w:pPr>
        <w:rPr>
          <w:rtl/>
        </w:rPr>
      </w:pPr>
    </w:p>
    <w:p w:rsidR="000E20AA" w:rsidRDefault="000E20AA" w:rsidP="000E20AA">
      <w:pPr>
        <w:pStyle w:val="af9"/>
        <w:keepNext/>
        <w:rPr>
          <w:rtl/>
        </w:rPr>
      </w:pPr>
      <w:bookmarkStart w:id="131" w:name="ET_guest_זיו_שגיב_144"/>
      <w:r w:rsidRPr="000E20AA">
        <w:rPr>
          <w:rStyle w:val="TagStyle"/>
          <w:rtl/>
        </w:rPr>
        <w:t xml:space="preserve"> &lt;&lt; אורח &gt;&gt; </w:t>
      </w:r>
      <w:r>
        <w:rPr>
          <w:rtl/>
        </w:rPr>
        <w:t>זיו שגיב:</w:t>
      </w:r>
      <w:r w:rsidRPr="000E20AA">
        <w:rPr>
          <w:rStyle w:val="TagStyle"/>
          <w:rtl/>
        </w:rPr>
        <w:t xml:space="preserve"> &lt;&lt; אורח &gt;&gt;</w:t>
      </w:r>
      <w:r w:rsidR="002C6D20">
        <w:rPr>
          <w:rtl/>
        </w:rPr>
        <w:t xml:space="preserve"> </w:t>
      </w:r>
      <w:bookmarkEnd w:id="131"/>
    </w:p>
    <w:p w:rsidR="000E20AA" w:rsidRDefault="000E20AA" w:rsidP="000E20AA">
      <w:pPr>
        <w:pStyle w:val="KeepWithNext"/>
        <w:rPr>
          <w:rtl/>
        </w:rPr>
      </w:pPr>
    </w:p>
    <w:p w:rsidR="000E20AA" w:rsidRDefault="000E20AA" w:rsidP="000E20AA">
      <w:pPr>
        <w:rPr>
          <w:rtl/>
        </w:rPr>
      </w:pPr>
      <w:r>
        <w:rPr>
          <w:rFonts w:hint="cs"/>
          <w:rtl/>
        </w:rPr>
        <w:t xml:space="preserve">אני חושב שהגדולה שלנו על זה, זה שהיא מותירה שיקול דעת רחב מאוד אצל קצין </w:t>
      </w:r>
      <w:proofErr w:type="spellStart"/>
      <w:r>
        <w:rPr>
          <w:rFonts w:hint="cs"/>
          <w:rtl/>
        </w:rPr>
        <w:t>האח"מ</w:t>
      </w:r>
      <w:proofErr w:type="spellEnd"/>
      <w:r>
        <w:rPr>
          <w:rFonts w:hint="cs"/>
          <w:rtl/>
        </w:rPr>
        <w:t xml:space="preserve"> המרחבי, ובנוהל שמדבר על מפגע וירי לאומני, אצל קצין </w:t>
      </w:r>
      <w:proofErr w:type="spellStart"/>
      <w:r>
        <w:rPr>
          <w:rFonts w:hint="cs"/>
          <w:rtl/>
        </w:rPr>
        <w:t>האח"מ</w:t>
      </w:r>
      <w:proofErr w:type="spellEnd"/>
      <w:r>
        <w:rPr>
          <w:rFonts w:hint="cs"/>
          <w:rtl/>
        </w:rPr>
        <w:t xml:space="preserve"> המחוזי. </w:t>
      </w:r>
    </w:p>
    <w:p w:rsidR="000E20AA" w:rsidRDefault="000E20AA" w:rsidP="000E20AA">
      <w:pPr>
        <w:rPr>
          <w:rtl/>
        </w:rPr>
      </w:pPr>
    </w:p>
    <w:p w:rsidR="001F5EAB" w:rsidRDefault="000E20AA" w:rsidP="000E20AA">
      <w:pPr>
        <w:rPr>
          <w:rtl/>
        </w:rPr>
      </w:pPr>
      <w:r>
        <w:rPr>
          <w:rFonts w:hint="cs"/>
          <w:rtl/>
        </w:rPr>
        <w:t xml:space="preserve">שנינו מסכימים </w:t>
      </w:r>
      <w:r w:rsidR="001F5EAB">
        <w:rPr>
          <w:rFonts w:hint="cs"/>
          <w:rtl/>
        </w:rPr>
        <w:t>שצריך לגבות הודאה ממי שירה.</w:t>
      </w:r>
    </w:p>
    <w:p w:rsidR="001F5EAB" w:rsidRDefault="001F5EAB" w:rsidP="000E20AA">
      <w:pPr>
        <w:rPr>
          <w:rtl/>
        </w:rPr>
      </w:pPr>
    </w:p>
    <w:p w:rsidR="001F5EAB" w:rsidRDefault="001F5EAB" w:rsidP="001F5EAB">
      <w:pPr>
        <w:pStyle w:val="a4"/>
        <w:keepNext/>
        <w:rPr>
          <w:rtl/>
        </w:rPr>
      </w:pPr>
      <w:bookmarkStart w:id="132" w:name="ET_speaker_6357_145"/>
      <w:r w:rsidRPr="001F5EAB">
        <w:rPr>
          <w:rStyle w:val="TagStyle"/>
          <w:rtl/>
        </w:rPr>
        <w:t xml:space="preserve"> &lt;&lt; דובר &gt;&gt; </w:t>
      </w:r>
      <w:r>
        <w:rPr>
          <w:rtl/>
        </w:rPr>
        <w:t>משה סעדה (הליכוד):</w:t>
      </w:r>
      <w:r w:rsidRPr="001F5EAB">
        <w:rPr>
          <w:rStyle w:val="TagStyle"/>
          <w:rtl/>
        </w:rPr>
        <w:t xml:space="preserve"> &lt;&lt; דובר &gt;&gt;</w:t>
      </w:r>
      <w:r w:rsidR="002C6D20">
        <w:rPr>
          <w:rtl/>
        </w:rPr>
        <w:t xml:space="preserve"> </w:t>
      </w:r>
      <w:bookmarkEnd w:id="132"/>
    </w:p>
    <w:p w:rsidR="001F5EAB" w:rsidRDefault="001F5EAB" w:rsidP="001F5EAB">
      <w:pPr>
        <w:pStyle w:val="KeepWithNext"/>
        <w:rPr>
          <w:rtl/>
        </w:rPr>
      </w:pPr>
    </w:p>
    <w:p w:rsidR="001F5EAB" w:rsidRDefault="001F5EAB" w:rsidP="001F5EAB">
      <w:pPr>
        <w:rPr>
          <w:rtl/>
        </w:rPr>
      </w:pPr>
      <w:r>
        <w:rPr>
          <w:rFonts w:hint="cs"/>
          <w:rtl/>
        </w:rPr>
        <w:t>חובה.</w:t>
      </w:r>
    </w:p>
    <w:p w:rsidR="001F5EAB" w:rsidRDefault="001F5EAB" w:rsidP="001F5EAB">
      <w:pPr>
        <w:rPr>
          <w:rtl/>
        </w:rPr>
      </w:pPr>
    </w:p>
    <w:p w:rsidR="001F5EAB" w:rsidRDefault="001F5EAB" w:rsidP="001F5EAB">
      <w:pPr>
        <w:pStyle w:val="af9"/>
        <w:keepNext/>
        <w:rPr>
          <w:rtl/>
        </w:rPr>
      </w:pPr>
      <w:bookmarkStart w:id="133" w:name="ET_guest_זיו_שגיב_146"/>
      <w:r w:rsidRPr="001F5EAB">
        <w:rPr>
          <w:rStyle w:val="TagStyle"/>
          <w:rtl/>
        </w:rPr>
        <w:t xml:space="preserve"> &lt;&lt; אורח &gt;&gt; </w:t>
      </w:r>
      <w:r>
        <w:rPr>
          <w:rtl/>
        </w:rPr>
        <w:t>זיו שגיב:</w:t>
      </w:r>
      <w:r w:rsidRPr="001F5EAB">
        <w:rPr>
          <w:rStyle w:val="TagStyle"/>
          <w:rtl/>
        </w:rPr>
        <w:t xml:space="preserve"> &lt;&lt; אורח &gt;&gt;</w:t>
      </w:r>
      <w:r w:rsidR="002C6D20">
        <w:rPr>
          <w:rtl/>
        </w:rPr>
        <w:t xml:space="preserve"> </w:t>
      </w:r>
      <w:bookmarkEnd w:id="133"/>
    </w:p>
    <w:p w:rsidR="001F5EAB" w:rsidRDefault="001F5EAB" w:rsidP="001F5EAB">
      <w:pPr>
        <w:pStyle w:val="KeepWithNext"/>
        <w:rPr>
          <w:rtl/>
        </w:rPr>
      </w:pPr>
    </w:p>
    <w:p w:rsidR="001F5EAB" w:rsidRDefault="001F5EAB" w:rsidP="001F5EAB">
      <w:pPr>
        <w:rPr>
          <w:rtl/>
        </w:rPr>
      </w:pPr>
      <w:r>
        <w:rPr>
          <w:rFonts w:hint="cs"/>
          <w:rtl/>
        </w:rPr>
        <w:t xml:space="preserve">עכשיו נשאלת השאלה אם לחקור אותו באזהרה או לא לחקור אותו באזהרה. הודאה פתוחה יכולה להיגבות על פי ההנחיה ולכן זאת הנחיה ולא נוהל, במקרים שבהם מתרשם הקצין ומצא שהנשק מוחזק ברישיון, שהיורה היה בסכנת חיים, שהירי היה לצורך היחלצות מסכנת החיים והפסק </w:t>
      </w:r>
      <w:proofErr w:type="spellStart"/>
      <w:r>
        <w:rPr>
          <w:rFonts w:hint="cs"/>
          <w:rtl/>
        </w:rPr>
        <w:t>מייד</w:t>
      </w:r>
      <w:proofErr w:type="spellEnd"/>
      <w:r>
        <w:rPr>
          <w:rFonts w:hint="cs"/>
          <w:rtl/>
        </w:rPr>
        <w:t xml:space="preserve"> עם הפסקת סכנת החיים, כשדווח למשטרה. לא יעלה על הדעת שאדם </w:t>
      </w:r>
      <w:r w:rsidR="005B6192">
        <w:rPr>
          <w:rFonts w:hint="cs"/>
          <w:rtl/>
        </w:rPr>
        <w:t>י</w:t>
      </w:r>
      <w:r>
        <w:rPr>
          <w:rFonts w:hint="cs"/>
          <w:rtl/>
        </w:rPr>
        <w:t xml:space="preserve">יסע ברכב, יעצור, יירה, יכנס לאוטו, ימשיך לנסוע ולא יהיה שום דיווח למשטרה, וכשאין תלונה על פגיעה בנפש או ברכוש. </w:t>
      </w:r>
    </w:p>
    <w:p w:rsidR="001F5EAB" w:rsidRDefault="001F5EAB" w:rsidP="001F5EAB">
      <w:pPr>
        <w:rPr>
          <w:rtl/>
        </w:rPr>
      </w:pPr>
    </w:p>
    <w:p w:rsidR="001F5EAB" w:rsidRDefault="001F5EAB" w:rsidP="001F5EAB">
      <w:pPr>
        <w:pStyle w:val="a4"/>
        <w:keepNext/>
        <w:rPr>
          <w:rtl/>
        </w:rPr>
      </w:pPr>
      <w:bookmarkStart w:id="134" w:name="ET_speaker_6357_147"/>
      <w:r w:rsidRPr="001F5EAB">
        <w:rPr>
          <w:rStyle w:val="TagStyle"/>
          <w:rtl/>
        </w:rPr>
        <w:t xml:space="preserve"> &lt;&lt; דובר &gt;&gt; </w:t>
      </w:r>
      <w:r>
        <w:rPr>
          <w:rtl/>
        </w:rPr>
        <w:t>משה סעדה (הליכוד):</w:t>
      </w:r>
      <w:r w:rsidRPr="001F5EAB">
        <w:rPr>
          <w:rStyle w:val="TagStyle"/>
          <w:rtl/>
        </w:rPr>
        <w:t xml:space="preserve"> &lt;&lt; דובר &gt;&gt;</w:t>
      </w:r>
      <w:r w:rsidR="002C6D20">
        <w:rPr>
          <w:rtl/>
        </w:rPr>
        <w:t xml:space="preserve"> </w:t>
      </w:r>
      <w:bookmarkEnd w:id="134"/>
    </w:p>
    <w:p w:rsidR="001F5EAB" w:rsidRDefault="001F5EAB" w:rsidP="001F5EAB">
      <w:pPr>
        <w:pStyle w:val="KeepWithNext"/>
        <w:rPr>
          <w:rtl/>
        </w:rPr>
      </w:pPr>
    </w:p>
    <w:p w:rsidR="001F5EAB" w:rsidRDefault="001F5EAB" w:rsidP="001F5EAB">
      <w:pPr>
        <w:rPr>
          <w:rtl/>
        </w:rPr>
      </w:pPr>
      <w:r>
        <w:rPr>
          <w:rFonts w:hint="cs"/>
          <w:rtl/>
        </w:rPr>
        <w:t>פה יש לי בעיה, כי נגיד שכל התנאים מתקיימים והוא באמת היה בסכנת חיים, הוא באמת דיווח למשטרה, והנשק, הוא נושא אותו כדין, אבל יש מישהו שנפגע. רק בגלל שמישהו נפגע אתה רוצה לחקור אותי תחת אזהרה?</w:t>
      </w:r>
    </w:p>
    <w:p w:rsidR="008F4FBC" w:rsidRDefault="008F4FBC" w:rsidP="001F5EAB">
      <w:pPr>
        <w:rPr>
          <w:rtl/>
        </w:rPr>
      </w:pPr>
    </w:p>
    <w:p w:rsidR="008F4FBC" w:rsidRDefault="008F4FBC" w:rsidP="008F4FBC">
      <w:pPr>
        <w:pStyle w:val="af9"/>
        <w:keepNext/>
        <w:rPr>
          <w:rtl/>
        </w:rPr>
      </w:pPr>
      <w:bookmarkStart w:id="135" w:name="ET_guest_זיו_שגיב_148"/>
      <w:r w:rsidRPr="008F4FBC">
        <w:rPr>
          <w:rStyle w:val="TagStyle"/>
          <w:rtl/>
        </w:rPr>
        <w:t xml:space="preserve"> &lt;&lt; אורח &gt;&gt; </w:t>
      </w:r>
      <w:r>
        <w:rPr>
          <w:rtl/>
        </w:rPr>
        <w:t>זיו שגיב:</w:t>
      </w:r>
      <w:r w:rsidRPr="008F4FBC">
        <w:rPr>
          <w:rStyle w:val="TagStyle"/>
          <w:rtl/>
        </w:rPr>
        <w:t xml:space="preserve"> &lt;&lt; אורח &gt;&gt;</w:t>
      </w:r>
      <w:r w:rsidR="002C6D20">
        <w:rPr>
          <w:rtl/>
        </w:rPr>
        <w:t xml:space="preserve"> </w:t>
      </w:r>
      <w:bookmarkEnd w:id="135"/>
    </w:p>
    <w:p w:rsidR="008F4FBC" w:rsidRDefault="008F4FBC" w:rsidP="008F4FBC">
      <w:pPr>
        <w:pStyle w:val="KeepWithNext"/>
        <w:rPr>
          <w:rtl/>
        </w:rPr>
      </w:pPr>
    </w:p>
    <w:p w:rsidR="008F4FBC" w:rsidRDefault="008F4FBC" w:rsidP="008F4FBC">
      <w:pPr>
        <w:rPr>
          <w:rtl/>
        </w:rPr>
      </w:pPr>
      <w:r>
        <w:rPr>
          <w:rFonts w:hint="cs"/>
          <w:rtl/>
        </w:rPr>
        <w:t>לא בגלל שהוא נפגע. כשיש לי חשד שהיורה פעל שלא כדין, אני אחקור אותו באזהרה.</w:t>
      </w:r>
    </w:p>
    <w:p w:rsidR="008F4FBC" w:rsidRDefault="008F4FBC" w:rsidP="008F4FBC">
      <w:pPr>
        <w:rPr>
          <w:rtl/>
        </w:rPr>
      </w:pPr>
    </w:p>
    <w:p w:rsidR="008F4FBC" w:rsidRDefault="008F4FBC" w:rsidP="008F4FBC">
      <w:pPr>
        <w:pStyle w:val="a4"/>
        <w:keepNext/>
        <w:rPr>
          <w:rtl/>
        </w:rPr>
      </w:pPr>
      <w:bookmarkStart w:id="136" w:name="ET_speaker_6357_149"/>
      <w:r w:rsidRPr="008F4FBC">
        <w:rPr>
          <w:rStyle w:val="TagStyle"/>
          <w:rtl/>
        </w:rPr>
        <w:t xml:space="preserve"> &lt;&lt; דובר &gt;&gt; </w:t>
      </w:r>
      <w:r>
        <w:rPr>
          <w:rtl/>
        </w:rPr>
        <w:t>משה סעדה (הליכוד):</w:t>
      </w:r>
      <w:r w:rsidRPr="008F4FBC">
        <w:rPr>
          <w:rStyle w:val="TagStyle"/>
          <w:rtl/>
        </w:rPr>
        <w:t xml:space="preserve"> &lt;&lt; דובר &gt;&gt;</w:t>
      </w:r>
      <w:r w:rsidR="002C6D20">
        <w:rPr>
          <w:rtl/>
        </w:rPr>
        <w:t xml:space="preserve"> </w:t>
      </w:r>
      <w:bookmarkEnd w:id="136"/>
    </w:p>
    <w:p w:rsidR="008F4FBC" w:rsidRDefault="008F4FBC" w:rsidP="008F4FBC">
      <w:pPr>
        <w:pStyle w:val="KeepWithNext"/>
        <w:rPr>
          <w:rtl/>
        </w:rPr>
      </w:pPr>
    </w:p>
    <w:p w:rsidR="000E20AA" w:rsidRDefault="008F4FBC" w:rsidP="008F4FBC">
      <w:pPr>
        <w:rPr>
          <w:rtl/>
        </w:rPr>
      </w:pPr>
      <w:r>
        <w:rPr>
          <w:rFonts w:hint="cs"/>
          <w:rtl/>
        </w:rPr>
        <w:t>זה לא כתוב בנוהל. בוא ניקח את התנאים שאתם כתבתם. אני לוקח סיטואציה, מגיע מחבל ומנסה לפגוע בי. אני בסכנת חיים, רוצה להגן על המשפחה שלי. א</w:t>
      </w:r>
      <w:r w:rsidR="00880CF2">
        <w:rPr>
          <w:rFonts w:hint="cs"/>
          <w:rtl/>
        </w:rPr>
        <w:t xml:space="preserve">ני יורה והורג אותו, ויש תלונה של משפחת המחבל למה הוא נהרג. </w:t>
      </w:r>
      <w:r w:rsidR="005B6192">
        <w:rPr>
          <w:rFonts w:hint="cs"/>
          <w:rtl/>
        </w:rPr>
        <w:t xml:space="preserve">על פי הנוהל הזה אתה צריך לחקור אותי תחת אזהרה. </w:t>
      </w:r>
    </w:p>
    <w:p w:rsidR="005B6192" w:rsidRDefault="005B6192" w:rsidP="008F4FBC">
      <w:pPr>
        <w:rPr>
          <w:rtl/>
        </w:rPr>
      </w:pPr>
    </w:p>
    <w:p w:rsidR="005B6192" w:rsidRDefault="005B6192" w:rsidP="005B6192">
      <w:pPr>
        <w:pStyle w:val="af9"/>
        <w:keepNext/>
      </w:pPr>
      <w:bookmarkStart w:id="137" w:name="ET_guest_זיו_שגיב_150"/>
      <w:r w:rsidRPr="005B6192">
        <w:rPr>
          <w:rStyle w:val="TagStyle"/>
          <w:rtl/>
        </w:rPr>
        <w:t xml:space="preserve"> &lt;&lt; אורח &gt;&gt; </w:t>
      </w:r>
      <w:r>
        <w:rPr>
          <w:rtl/>
        </w:rPr>
        <w:t>זיו שגיב:</w:t>
      </w:r>
      <w:r w:rsidRPr="005B6192">
        <w:rPr>
          <w:rStyle w:val="TagStyle"/>
          <w:rtl/>
        </w:rPr>
        <w:t xml:space="preserve"> &lt;&lt; אורח &gt;&gt;</w:t>
      </w:r>
      <w:r w:rsidR="002C6D20">
        <w:rPr>
          <w:rtl/>
        </w:rPr>
        <w:t xml:space="preserve"> </w:t>
      </w:r>
      <w:bookmarkEnd w:id="137"/>
    </w:p>
    <w:p w:rsidR="005B6192" w:rsidRDefault="005B6192" w:rsidP="005B6192">
      <w:pPr>
        <w:pStyle w:val="KeepWithNext"/>
        <w:rPr>
          <w:rtl/>
        </w:rPr>
      </w:pPr>
    </w:p>
    <w:p w:rsidR="005B6192" w:rsidRDefault="005B6192" w:rsidP="005B6192">
      <w:pPr>
        <w:rPr>
          <w:rtl/>
        </w:rPr>
      </w:pPr>
      <w:r>
        <w:rPr>
          <w:rFonts w:hint="cs"/>
          <w:rtl/>
        </w:rPr>
        <w:t>ממש לא.</w:t>
      </w:r>
    </w:p>
    <w:p w:rsidR="005B6192" w:rsidRDefault="005B6192" w:rsidP="005B6192">
      <w:pPr>
        <w:rPr>
          <w:rtl/>
        </w:rPr>
      </w:pPr>
    </w:p>
    <w:p w:rsidR="005B6192" w:rsidRDefault="005B6192" w:rsidP="005B6192">
      <w:pPr>
        <w:pStyle w:val="a4"/>
        <w:keepNext/>
      </w:pPr>
      <w:bookmarkStart w:id="138" w:name="ET_speaker_6357_151"/>
      <w:r w:rsidRPr="005B6192">
        <w:rPr>
          <w:rStyle w:val="TagStyle"/>
          <w:rtl/>
        </w:rPr>
        <w:t xml:space="preserve"> &lt;&lt; דובר &gt;&gt; </w:t>
      </w:r>
      <w:r>
        <w:rPr>
          <w:rtl/>
        </w:rPr>
        <w:t>משה סעדה (הליכוד):</w:t>
      </w:r>
      <w:r w:rsidRPr="005B6192">
        <w:rPr>
          <w:rStyle w:val="TagStyle"/>
          <w:rtl/>
        </w:rPr>
        <w:t xml:space="preserve"> &lt;&lt; דובר &gt;&gt;</w:t>
      </w:r>
      <w:r w:rsidR="002C6D20">
        <w:rPr>
          <w:rtl/>
        </w:rPr>
        <w:t xml:space="preserve"> </w:t>
      </w:r>
      <w:bookmarkEnd w:id="138"/>
    </w:p>
    <w:p w:rsidR="005B6192" w:rsidRDefault="005B6192" w:rsidP="005B6192">
      <w:pPr>
        <w:pStyle w:val="KeepWithNext"/>
        <w:rPr>
          <w:rtl/>
          <w:lang w:eastAsia="he-IL"/>
        </w:rPr>
      </w:pPr>
    </w:p>
    <w:p w:rsidR="005B6192" w:rsidRDefault="005B6192" w:rsidP="005B6192">
      <w:pPr>
        <w:rPr>
          <w:rtl/>
          <w:lang w:eastAsia="he-IL"/>
        </w:rPr>
      </w:pPr>
      <w:r>
        <w:rPr>
          <w:rFonts w:hint="cs"/>
          <w:rtl/>
          <w:lang w:eastAsia="he-IL"/>
        </w:rPr>
        <w:t xml:space="preserve">למה? תראה את הקריטריונים. </w:t>
      </w:r>
    </w:p>
    <w:p w:rsidR="005B6192" w:rsidRDefault="005B6192" w:rsidP="005B6192">
      <w:pPr>
        <w:rPr>
          <w:rtl/>
          <w:lang w:eastAsia="he-IL"/>
        </w:rPr>
      </w:pPr>
    </w:p>
    <w:p w:rsidR="005B6192" w:rsidRDefault="005B6192" w:rsidP="005B6192">
      <w:pPr>
        <w:pStyle w:val="af9"/>
        <w:keepNext/>
        <w:rPr>
          <w:lang w:eastAsia="he-IL"/>
        </w:rPr>
      </w:pPr>
      <w:bookmarkStart w:id="139" w:name="ET_guest_זיו_שגיב_152"/>
      <w:r w:rsidRPr="005B6192">
        <w:rPr>
          <w:rStyle w:val="TagStyle"/>
          <w:rtl/>
        </w:rPr>
        <w:t xml:space="preserve"> &lt;&lt; אורח &gt;&gt; </w:t>
      </w:r>
      <w:r>
        <w:rPr>
          <w:rtl/>
          <w:lang w:eastAsia="he-IL"/>
        </w:rPr>
        <w:t>זיו שגיב:</w:t>
      </w:r>
      <w:r w:rsidRPr="005B6192">
        <w:rPr>
          <w:rStyle w:val="TagStyle"/>
          <w:rtl/>
        </w:rPr>
        <w:t xml:space="preserve"> &lt;&lt; אורח &gt;&gt;</w:t>
      </w:r>
      <w:r w:rsidR="002C6D20">
        <w:rPr>
          <w:rtl/>
          <w:lang w:eastAsia="he-IL"/>
        </w:rPr>
        <w:t xml:space="preserve"> </w:t>
      </w:r>
      <w:bookmarkEnd w:id="139"/>
    </w:p>
    <w:p w:rsidR="005B6192" w:rsidRDefault="005B6192" w:rsidP="005B6192">
      <w:pPr>
        <w:pStyle w:val="KeepWithNext"/>
        <w:rPr>
          <w:rtl/>
          <w:lang w:eastAsia="he-IL"/>
        </w:rPr>
      </w:pPr>
    </w:p>
    <w:p w:rsidR="005B6192" w:rsidRDefault="005B6192" w:rsidP="005B6192">
      <w:pPr>
        <w:rPr>
          <w:rtl/>
          <w:lang w:eastAsia="he-IL"/>
        </w:rPr>
      </w:pPr>
      <w:r>
        <w:rPr>
          <w:rFonts w:hint="cs"/>
          <w:rtl/>
          <w:lang w:eastAsia="he-IL"/>
        </w:rPr>
        <w:t xml:space="preserve">אתה מדבר על סעיף 4 </w:t>
      </w:r>
      <w:r>
        <w:rPr>
          <w:rtl/>
          <w:lang w:eastAsia="he-IL"/>
        </w:rPr>
        <w:t>–</w:t>
      </w:r>
      <w:r>
        <w:rPr>
          <w:rFonts w:hint="cs"/>
          <w:rtl/>
          <w:lang w:eastAsia="he-IL"/>
        </w:rPr>
        <w:t xml:space="preserve"> "לא ידוע למשטרה על תלונה בעקבות הירי, על פגיעה בנפש או נזק לרכוש כתוצאה מהירי". אם אנחנו נגיע למסקנה, למרות תלונת המשפחה כמו שנתת את הדוגמה, שהירי היה מוצדק, לא ייחקר באזהרה.</w:t>
      </w:r>
    </w:p>
    <w:p w:rsidR="005B6192" w:rsidRDefault="005B6192" w:rsidP="005B6192">
      <w:pPr>
        <w:rPr>
          <w:rtl/>
          <w:lang w:eastAsia="he-IL"/>
        </w:rPr>
      </w:pPr>
    </w:p>
    <w:p w:rsidR="005B6192" w:rsidRDefault="005B6192" w:rsidP="005B6192">
      <w:pPr>
        <w:pStyle w:val="a4"/>
        <w:keepNext/>
        <w:rPr>
          <w:rtl/>
        </w:rPr>
      </w:pPr>
      <w:bookmarkStart w:id="140" w:name="ET_speaker_6357_155"/>
      <w:r w:rsidRPr="005B6192">
        <w:rPr>
          <w:rStyle w:val="TagStyle"/>
          <w:rtl/>
        </w:rPr>
        <w:t xml:space="preserve"> &lt;&lt; דובר &gt;&gt; </w:t>
      </w:r>
      <w:r>
        <w:rPr>
          <w:rtl/>
        </w:rPr>
        <w:t>משה סעדה (הליכוד):</w:t>
      </w:r>
      <w:r w:rsidRPr="005B6192">
        <w:rPr>
          <w:rStyle w:val="TagStyle"/>
          <w:rtl/>
        </w:rPr>
        <w:t xml:space="preserve"> &lt;&lt; דובר &gt;&gt;</w:t>
      </w:r>
      <w:r w:rsidR="002C6D20">
        <w:rPr>
          <w:rtl/>
        </w:rPr>
        <w:t xml:space="preserve"> </w:t>
      </w:r>
      <w:bookmarkEnd w:id="140"/>
    </w:p>
    <w:p w:rsidR="005B6192" w:rsidRDefault="005B6192" w:rsidP="005B6192">
      <w:pPr>
        <w:pStyle w:val="KeepWithNext"/>
        <w:rPr>
          <w:rtl/>
        </w:rPr>
      </w:pPr>
    </w:p>
    <w:p w:rsidR="005B6192" w:rsidRDefault="005B6192" w:rsidP="005B6192">
      <w:pPr>
        <w:rPr>
          <w:rtl/>
        </w:rPr>
      </w:pPr>
      <w:r>
        <w:rPr>
          <w:rFonts w:hint="cs"/>
          <w:rtl/>
        </w:rPr>
        <w:t xml:space="preserve">אבל זה לא מופיע, כי כתוב שצריך לעמוד בתנאים המצטברים. </w:t>
      </w:r>
    </w:p>
    <w:p w:rsidR="005B6192" w:rsidRDefault="005B6192" w:rsidP="005B6192">
      <w:pPr>
        <w:rPr>
          <w:rtl/>
        </w:rPr>
      </w:pPr>
    </w:p>
    <w:p w:rsidR="005B6192" w:rsidRDefault="005B6192" w:rsidP="005B6192">
      <w:pPr>
        <w:pStyle w:val="af9"/>
        <w:keepNext/>
      </w:pPr>
      <w:bookmarkStart w:id="141" w:name="ET_guest_זיו_שגיב_156"/>
      <w:r w:rsidRPr="005B6192">
        <w:rPr>
          <w:rStyle w:val="TagStyle"/>
          <w:rtl/>
        </w:rPr>
        <w:t xml:space="preserve"> &lt;&lt; אורח &gt;&gt; </w:t>
      </w:r>
      <w:r>
        <w:rPr>
          <w:rtl/>
        </w:rPr>
        <w:t>זיו שגיב:</w:t>
      </w:r>
      <w:r w:rsidRPr="005B6192">
        <w:rPr>
          <w:rStyle w:val="TagStyle"/>
          <w:rtl/>
        </w:rPr>
        <w:t xml:space="preserve"> &lt;&lt; אורח &gt;&gt;</w:t>
      </w:r>
      <w:r w:rsidR="002C6D20">
        <w:rPr>
          <w:rtl/>
        </w:rPr>
        <w:t xml:space="preserve"> </w:t>
      </w:r>
      <w:bookmarkEnd w:id="141"/>
    </w:p>
    <w:p w:rsidR="005B6192" w:rsidRDefault="005B6192" w:rsidP="005B6192">
      <w:pPr>
        <w:pStyle w:val="KeepWithNext"/>
        <w:rPr>
          <w:rtl/>
        </w:rPr>
      </w:pPr>
    </w:p>
    <w:p w:rsidR="005B6192" w:rsidRDefault="005B6192" w:rsidP="005B6192">
      <w:pPr>
        <w:rPr>
          <w:rtl/>
        </w:rPr>
      </w:pPr>
      <w:r>
        <w:rPr>
          <w:rFonts w:hint="cs"/>
          <w:rtl/>
        </w:rPr>
        <w:t xml:space="preserve">לכן זאת הנחיה ויש שיקול דעת. העובדה שהוגשה תלונה לא אומרת בהכרח שצריך לחזור באזהרה. </w:t>
      </w:r>
    </w:p>
    <w:p w:rsidR="005B6192" w:rsidRDefault="005B6192" w:rsidP="005B6192">
      <w:pPr>
        <w:rPr>
          <w:rtl/>
        </w:rPr>
      </w:pPr>
    </w:p>
    <w:p w:rsidR="005B6192" w:rsidRDefault="005B6192" w:rsidP="005B6192">
      <w:pPr>
        <w:pStyle w:val="a4"/>
        <w:keepNext/>
      </w:pPr>
      <w:bookmarkStart w:id="142" w:name="ET_speaker_היור_סימון_מושיאשוילי_157"/>
      <w:r w:rsidRPr="005B6192">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5B6192">
        <w:rPr>
          <w:rStyle w:val="TagStyle"/>
          <w:rtl/>
        </w:rPr>
        <w:t xml:space="preserve"> &lt;&lt; דובר &gt;&gt;</w:t>
      </w:r>
      <w:r w:rsidR="002C6D20">
        <w:rPr>
          <w:rtl/>
        </w:rPr>
        <w:t xml:space="preserve"> </w:t>
      </w:r>
      <w:bookmarkEnd w:id="142"/>
    </w:p>
    <w:p w:rsidR="005B6192" w:rsidRDefault="005B6192" w:rsidP="005B6192">
      <w:pPr>
        <w:pStyle w:val="KeepWithNext"/>
        <w:rPr>
          <w:rtl/>
          <w:lang w:eastAsia="he-IL"/>
        </w:rPr>
      </w:pPr>
    </w:p>
    <w:p w:rsidR="005B6192" w:rsidRDefault="005B6192" w:rsidP="005B6192">
      <w:pPr>
        <w:rPr>
          <w:rtl/>
          <w:lang w:eastAsia="he-IL"/>
        </w:rPr>
      </w:pPr>
      <w:r>
        <w:rPr>
          <w:rFonts w:hint="cs"/>
          <w:rtl/>
          <w:lang w:eastAsia="he-IL"/>
        </w:rPr>
        <w:t xml:space="preserve">נצ"מ זיו, למה לא לפתוח את זה כהודאה רגילה ולא כהודאה פתוחה, ולאחר מכן בהתאם לשיקול הדעת של הקצין - - - </w:t>
      </w:r>
    </w:p>
    <w:p w:rsidR="005B6192" w:rsidRDefault="005B6192" w:rsidP="005B6192">
      <w:pPr>
        <w:rPr>
          <w:rtl/>
          <w:lang w:eastAsia="he-IL"/>
        </w:rPr>
      </w:pPr>
    </w:p>
    <w:p w:rsidR="005B6192" w:rsidRDefault="005B6192" w:rsidP="005B6192">
      <w:pPr>
        <w:pStyle w:val="af9"/>
        <w:keepNext/>
        <w:rPr>
          <w:lang w:eastAsia="he-IL"/>
        </w:rPr>
      </w:pPr>
      <w:bookmarkStart w:id="143" w:name="ET_guest_זיו_שגיב_158"/>
      <w:r w:rsidRPr="005B6192">
        <w:rPr>
          <w:rStyle w:val="TagStyle"/>
          <w:rtl/>
        </w:rPr>
        <w:t xml:space="preserve"> &lt;&lt; אורח &gt;&gt; </w:t>
      </w:r>
      <w:r>
        <w:rPr>
          <w:rtl/>
          <w:lang w:eastAsia="he-IL"/>
        </w:rPr>
        <w:t>זיו שגיב:</w:t>
      </w:r>
      <w:r w:rsidRPr="005B6192">
        <w:rPr>
          <w:rStyle w:val="TagStyle"/>
          <w:rtl/>
        </w:rPr>
        <w:t xml:space="preserve"> &lt;&lt; אורח &gt;&gt;</w:t>
      </w:r>
      <w:r w:rsidR="002C6D20">
        <w:rPr>
          <w:rtl/>
          <w:lang w:eastAsia="he-IL"/>
        </w:rPr>
        <w:t xml:space="preserve"> </w:t>
      </w:r>
      <w:bookmarkEnd w:id="143"/>
    </w:p>
    <w:p w:rsidR="005B6192" w:rsidRDefault="005B6192" w:rsidP="005B6192">
      <w:pPr>
        <w:pStyle w:val="KeepWithNext"/>
        <w:rPr>
          <w:rtl/>
          <w:lang w:eastAsia="he-IL"/>
        </w:rPr>
      </w:pPr>
    </w:p>
    <w:p w:rsidR="005B6192" w:rsidRDefault="005B6192" w:rsidP="005B6192">
      <w:pPr>
        <w:rPr>
          <w:rtl/>
          <w:lang w:eastAsia="he-IL"/>
        </w:rPr>
      </w:pPr>
      <w:r>
        <w:rPr>
          <w:rFonts w:hint="cs"/>
          <w:rtl/>
          <w:lang w:eastAsia="he-IL"/>
        </w:rPr>
        <w:t xml:space="preserve">אני לא רוצה לנקוב בשמות של ערים בעולם שיורים שם ללא הבחנה. </w:t>
      </w:r>
    </w:p>
    <w:p w:rsidR="005B6192" w:rsidRDefault="005B6192" w:rsidP="005B6192">
      <w:pPr>
        <w:rPr>
          <w:rtl/>
          <w:lang w:eastAsia="he-IL"/>
        </w:rPr>
      </w:pPr>
    </w:p>
    <w:p w:rsidR="005B6192" w:rsidRDefault="005B6192" w:rsidP="005B6192">
      <w:pPr>
        <w:pStyle w:val="a4"/>
        <w:keepNext/>
      </w:pPr>
      <w:r w:rsidRPr="005B6192">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5B6192">
        <w:rPr>
          <w:rStyle w:val="TagStyle"/>
          <w:rtl/>
        </w:rPr>
        <w:t xml:space="preserve"> &lt;&lt; דובר &gt;&gt;</w:t>
      </w:r>
      <w:r w:rsidR="002C6D20">
        <w:rPr>
          <w:rtl/>
        </w:rPr>
        <w:t xml:space="preserve"> </w:t>
      </w:r>
    </w:p>
    <w:p w:rsidR="005B6192" w:rsidRDefault="005B6192" w:rsidP="005B6192">
      <w:pPr>
        <w:pStyle w:val="KeepWithNext"/>
        <w:rPr>
          <w:rtl/>
          <w:lang w:eastAsia="he-IL"/>
        </w:rPr>
      </w:pPr>
    </w:p>
    <w:p w:rsidR="005B6192" w:rsidRDefault="005B6192" w:rsidP="005B6192">
      <w:pPr>
        <w:rPr>
          <w:rtl/>
          <w:lang w:eastAsia="he-IL"/>
        </w:rPr>
      </w:pPr>
      <w:r>
        <w:rPr>
          <w:rFonts w:hint="cs"/>
          <w:rtl/>
          <w:lang w:eastAsia="he-IL"/>
        </w:rPr>
        <w:t>לא, לא, אוי לנו אם נגיע לזה. אין לנו ספק שהריבון צריך לעשות את עבודתו.</w:t>
      </w:r>
    </w:p>
    <w:p w:rsidR="005B6192" w:rsidRDefault="005B6192" w:rsidP="005B6192">
      <w:pPr>
        <w:rPr>
          <w:rtl/>
          <w:lang w:eastAsia="he-IL"/>
        </w:rPr>
      </w:pPr>
    </w:p>
    <w:p w:rsidR="005B6192" w:rsidRDefault="005B6192" w:rsidP="005B6192">
      <w:pPr>
        <w:pStyle w:val="af9"/>
        <w:keepNext/>
        <w:rPr>
          <w:lang w:eastAsia="he-IL"/>
        </w:rPr>
      </w:pPr>
      <w:bookmarkStart w:id="144" w:name="ET_guest_זיו_שגיב_160"/>
      <w:r w:rsidRPr="005B6192">
        <w:rPr>
          <w:rStyle w:val="TagStyle"/>
          <w:rtl/>
        </w:rPr>
        <w:t xml:space="preserve"> &lt;&lt; אורח &gt;&gt; </w:t>
      </w:r>
      <w:r>
        <w:rPr>
          <w:rtl/>
          <w:lang w:eastAsia="he-IL"/>
        </w:rPr>
        <w:t>זיו שגיב:</w:t>
      </w:r>
      <w:r w:rsidRPr="005B6192">
        <w:rPr>
          <w:rStyle w:val="TagStyle"/>
          <w:rtl/>
        </w:rPr>
        <w:t xml:space="preserve"> &lt;&lt; אורח &gt;&gt;</w:t>
      </w:r>
      <w:r w:rsidR="002C6D20">
        <w:rPr>
          <w:rtl/>
          <w:lang w:eastAsia="he-IL"/>
        </w:rPr>
        <w:t xml:space="preserve"> </w:t>
      </w:r>
      <w:bookmarkEnd w:id="144"/>
    </w:p>
    <w:p w:rsidR="005B6192" w:rsidRDefault="005B6192" w:rsidP="005B6192">
      <w:pPr>
        <w:pStyle w:val="KeepWithNext"/>
        <w:rPr>
          <w:rtl/>
          <w:lang w:eastAsia="he-IL"/>
        </w:rPr>
      </w:pPr>
    </w:p>
    <w:p w:rsidR="005B6192" w:rsidRDefault="005B6192" w:rsidP="00C952E5">
      <w:pPr>
        <w:rPr>
          <w:rtl/>
          <w:lang w:eastAsia="he-IL"/>
        </w:rPr>
      </w:pPr>
      <w:r>
        <w:rPr>
          <w:rFonts w:hint="cs"/>
          <w:rtl/>
          <w:lang w:eastAsia="he-IL"/>
        </w:rPr>
        <w:t xml:space="preserve">לשמחתי המקרים ספורים. מאחר ומדובר במקרים ספורים, יש פיקוח הדוק שלנו על אותם אירועים שבהם המשטרה חוקרת. יש קצין </w:t>
      </w:r>
      <w:proofErr w:type="spellStart"/>
      <w:r>
        <w:rPr>
          <w:rFonts w:hint="cs"/>
          <w:rtl/>
          <w:lang w:eastAsia="he-IL"/>
        </w:rPr>
        <w:t>אח"מ</w:t>
      </w:r>
      <w:proofErr w:type="spellEnd"/>
      <w:r>
        <w:rPr>
          <w:rFonts w:hint="cs"/>
          <w:rtl/>
          <w:lang w:eastAsia="he-IL"/>
        </w:rPr>
        <w:t xml:space="preserve"> מרחבי שמגיע לזירה. יש בדיקה של האירוע</w:t>
      </w:r>
      <w:r w:rsidR="00C952E5">
        <w:rPr>
          <w:rFonts w:hint="cs"/>
          <w:rtl/>
          <w:lang w:eastAsia="he-IL"/>
        </w:rPr>
        <w:t>.</w:t>
      </w:r>
    </w:p>
    <w:p w:rsidR="00C952E5" w:rsidRDefault="00C952E5" w:rsidP="00C952E5">
      <w:pPr>
        <w:rPr>
          <w:rtl/>
          <w:lang w:eastAsia="he-IL"/>
        </w:rPr>
      </w:pPr>
    </w:p>
    <w:p w:rsidR="00C952E5" w:rsidRDefault="00C952E5" w:rsidP="00C952E5">
      <w:pPr>
        <w:rPr>
          <w:rtl/>
          <w:lang w:eastAsia="he-IL"/>
        </w:rPr>
      </w:pPr>
      <w:r>
        <w:rPr>
          <w:rFonts w:hint="cs"/>
          <w:rtl/>
          <w:lang w:eastAsia="he-IL"/>
        </w:rPr>
        <w:t xml:space="preserve">בניגוד לעמדת חבר הכנסת סעדה, כשאני חוקר באזהרה אני יוצא רגע, אני אומר לאזרח, יגיע סניגור, תתייעץ </w:t>
      </w:r>
      <w:proofErr w:type="spellStart"/>
      <w:r>
        <w:rPr>
          <w:rFonts w:hint="cs"/>
          <w:rtl/>
          <w:lang w:eastAsia="he-IL"/>
        </w:rPr>
        <w:t>איתו</w:t>
      </w:r>
      <w:proofErr w:type="spellEnd"/>
      <w:r>
        <w:rPr>
          <w:rFonts w:hint="cs"/>
          <w:rtl/>
          <w:lang w:eastAsia="he-IL"/>
        </w:rPr>
        <w:t xml:space="preserve">, תחשוב על הגרסה שאתה רוצה לתת. לא כל חקירה באזהרה מסתיימת בכתב אישום. יותר מזה, לא כל חקירה באזהרה מסתיימת באותו כתם שמדובר בו, של תיק פלילי. </w:t>
      </w:r>
    </w:p>
    <w:p w:rsidR="006C34CC" w:rsidRDefault="006C34CC" w:rsidP="00C952E5">
      <w:pPr>
        <w:rPr>
          <w:rtl/>
          <w:lang w:eastAsia="he-IL"/>
        </w:rPr>
      </w:pPr>
    </w:p>
    <w:p w:rsidR="006C34CC" w:rsidRDefault="006C34CC" w:rsidP="006C34CC">
      <w:pPr>
        <w:pStyle w:val="a4"/>
        <w:keepNext/>
      </w:pPr>
      <w:bookmarkStart w:id="145" w:name="ET_speaker_6525_161"/>
      <w:r w:rsidRPr="006C34CC">
        <w:rPr>
          <w:rStyle w:val="TagStyle"/>
          <w:rtl/>
        </w:rPr>
        <w:t xml:space="preserve"> &lt;&lt; דובר &gt;&gt; </w:t>
      </w:r>
      <w:r>
        <w:rPr>
          <w:rtl/>
        </w:rPr>
        <w:t>צבי ידידיה סוכות (עוצמה יהודית):</w:t>
      </w:r>
      <w:r w:rsidRPr="006C34CC">
        <w:rPr>
          <w:rStyle w:val="TagStyle"/>
          <w:rtl/>
        </w:rPr>
        <w:t xml:space="preserve"> &lt;&lt; דובר &gt;&gt;</w:t>
      </w:r>
      <w:r w:rsidR="002C6D20">
        <w:rPr>
          <w:rtl/>
        </w:rPr>
        <w:t xml:space="preserve"> </w:t>
      </w:r>
      <w:bookmarkEnd w:id="145"/>
    </w:p>
    <w:p w:rsidR="006C34CC" w:rsidRDefault="006C34CC" w:rsidP="006C34CC">
      <w:pPr>
        <w:pStyle w:val="KeepWithNext"/>
        <w:rPr>
          <w:rtl/>
          <w:lang w:eastAsia="he-IL"/>
        </w:rPr>
      </w:pPr>
    </w:p>
    <w:p w:rsidR="006C34CC" w:rsidRDefault="006C34CC" w:rsidP="006C34CC">
      <w:pPr>
        <w:rPr>
          <w:rtl/>
          <w:lang w:eastAsia="he-IL"/>
        </w:rPr>
      </w:pPr>
      <w:r>
        <w:rPr>
          <w:rFonts w:hint="cs"/>
          <w:rtl/>
          <w:lang w:eastAsia="he-IL"/>
        </w:rPr>
        <w:t xml:space="preserve">זיו, </w:t>
      </w:r>
      <w:proofErr w:type="spellStart"/>
      <w:r>
        <w:rPr>
          <w:rFonts w:hint="cs"/>
          <w:rtl/>
          <w:lang w:eastAsia="he-IL"/>
        </w:rPr>
        <w:t>כשהדיפולט</w:t>
      </w:r>
      <w:proofErr w:type="spellEnd"/>
      <w:r>
        <w:rPr>
          <w:rFonts w:hint="cs"/>
          <w:rtl/>
          <w:lang w:eastAsia="he-IL"/>
        </w:rPr>
        <w:t xml:space="preserve"> הוא כן לפתוח חקירות באזהרה וכן להחרים את הנשק, ורק במקרים חריגים בהתערבות של קצין </w:t>
      </w:r>
      <w:proofErr w:type="spellStart"/>
      <w:r>
        <w:rPr>
          <w:rFonts w:hint="cs"/>
          <w:rtl/>
          <w:lang w:eastAsia="he-IL"/>
        </w:rPr>
        <w:t>אח"מ</w:t>
      </w:r>
      <w:proofErr w:type="spellEnd"/>
      <w:r>
        <w:rPr>
          <w:rFonts w:hint="cs"/>
          <w:rtl/>
          <w:lang w:eastAsia="he-IL"/>
        </w:rPr>
        <w:t xml:space="preserve"> מחוזי, זה שונה. זה מוביל אותנו לנתונים שהם מציגים כאן, שברוב המקרים כן נפתח תיק פלילי וכן מחרימים את הנשק. </w:t>
      </w:r>
    </w:p>
    <w:p w:rsidR="006C34CC" w:rsidRDefault="006C34CC" w:rsidP="006C34CC">
      <w:pPr>
        <w:rPr>
          <w:rtl/>
          <w:lang w:eastAsia="he-IL"/>
        </w:rPr>
      </w:pPr>
    </w:p>
    <w:p w:rsidR="006C34CC" w:rsidRDefault="006C34CC" w:rsidP="006C34CC">
      <w:pPr>
        <w:pStyle w:val="af9"/>
        <w:keepNext/>
        <w:rPr>
          <w:lang w:eastAsia="he-IL"/>
        </w:rPr>
      </w:pPr>
      <w:bookmarkStart w:id="146" w:name="ET_guest_זיו_שגיב_162"/>
      <w:r w:rsidRPr="006C34CC">
        <w:rPr>
          <w:rStyle w:val="TagStyle"/>
          <w:rtl/>
        </w:rPr>
        <w:t xml:space="preserve"> &lt;&lt; אורח &gt;&gt; </w:t>
      </w:r>
      <w:r>
        <w:rPr>
          <w:rtl/>
          <w:lang w:eastAsia="he-IL"/>
        </w:rPr>
        <w:t>זיו שגיב:</w:t>
      </w:r>
      <w:r w:rsidRPr="006C34CC">
        <w:rPr>
          <w:rStyle w:val="TagStyle"/>
          <w:rtl/>
        </w:rPr>
        <w:t xml:space="preserve"> &lt;&lt; אורח &gt;&gt;</w:t>
      </w:r>
      <w:r w:rsidR="002C6D20">
        <w:rPr>
          <w:rtl/>
          <w:lang w:eastAsia="he-IL"/>
        </w:rPr>
        <w:t xml:space="preserve"> </w:t>
      </w:r>
      <w:bookmarkEnd w:id="146"/>
    </w:p>
    <w:p w:rsidR="006C34CC" w:rsidRDefault="006C34CC" w:rsidP="006C34CC">
      <w:pPr>
        <w:pStyle w:val="KeepWithNext"/>
        <w:rPr>
          <w:rtl/>
          <w:lang w:eastAsia="he-IL"/>
        </w:rPr>
      </w:pPr>
    </w:p>
    <w:p w:rsidR="006C34CC" w:rsidRDefault="006C34CC" w:rsidP="006C34CC">
      <w:pPr>
        <w:rPr>
          <w:rtl/>
          <w:lang w:eastAsia="he-IL"/>
        </w:rPr>
      </w:pPr>
      <w:r>
        <w:rPr>
          <w:rFonts w:hint="cs"/>
          <w:rtl/>
          <w:lang w:eastAsia="he-IL"/>
        </w:rPr>
        <w:t>אני חייב להגיד לך שמניסיון של למעלה מ-32 שנה במשטרה יש מורכבות כל כך גדולה באירועים, החל מסכסוכי שכנים שבהם שכן חמוש מוציא את</w:t>
      </w:r>
      <w:r w:rsidR="00880CF2">
        <w:rPr>
          <w:rFonts w:hint="cs"/>
          <w:rtl/>
          <w:lang w:eastAsia="he-IL"/>
        </w:rPr>
        <w:t xml:space="preserve"> הנשק ויורה, וכשאתה אחר כך מברר</w:t>
      </w:r>
      <w:r>
        <w:rPr>
          <w:rFonts w:hint="cs"/>
          <w:rtl/>
          <w:lang w:eastAsia="he-IL"/>
        </w:rPr>
        <w:t xml:space="preserve"> אתה רואה שלא היה שום שיקול דעת נכון בירי. היה פה מישהו חמום מוח. לעומת זה אנחנו רואים אירועים אחרים שאני שמח מאוד שזה הסתיים בזה שהיורה הצליח לחדול את האדם שסיכן את הסביבה באמצעות הירי. </w:t>
      </w:r>
    </w:p>
    <w:p w:rsidR="006C34CC" w:rsidRDefault="006C34CC" w:rsidP="006C34CC">
      <w:pPr>
        <w:rPr>
          <w:rtl/>
          <w:lang w:eastAsia="he-IL"/>
        </w:rPr>
      </w:pPr>
    </w:p>
    <w:p w:rsidR="006C34CC" w:rsidRDefault="00F94B0C" w:rsidP="006C34CC">
      <w:pPr>
        <w:rPr>
          <w:rtl/>
          <w:lang w:eastAsia="he-IL"/>
        </w:rPr>
      </w:pPr>
      <w:r>
        <w:rPr>
          <w:rFonts w:hint="cs"/>
          <w:rtl/>
          <w:lang w:eastAsia="he-IL"/>
        </w:rPr>
        <w:t>כשאדם יורה בנשק והורג מיש</w:t>
      </w:r>
      <w:r w:rsidR="00880CF2">
        <w:rPr>
          <w:rFonts w:hint="cs"/>
          <w:rtl/>
          <w:lang w:eastAsia="he-IL"/>
        </w:rPr>
        <w:t>הו</w:t>
      </w:r>
      <w:r>
        <w:rPr>
          <w:rFonts w:hint="cs"/>
          <w:rtl/>
          <w:lang w:eastAsia="he-IL"/>
        </w:rPr>
        <w:t xml:space="preserve"> חייבת להיפתח פה חקירה. הסיטואציה של חקירה באזהרה, אני חושב שהיא סיטואציה שנותנת לאזרח היורה אפשרות להיוועץ בעורך דין. זה לא משנה אם זה מהסניגוריה הציבורית או סניגור פרטי, אבל היא עוצרת רגע את המרוץ הזה של לגבות הודאה שלך תדע איך תתהפך אחר כך על אותו אזרח שיורה. </w:t>
      </w:r>
    </w:p>
    <w:p w:rsidR="00F94B0C" w:rsidRDefault="00F94B0C" w:rsidP="00F94B0C">
      <w:pPr>
        <w:rPr>
          <w:rtl/>
          <w:lang w:eastAsia="he-IL"/>
        </w:rPr>
      </w:pPr>
    </w:p>
    <w:p w:rsidR="00F94B0C" w:rsidRDefault="00F94B0C" w:rsidP="00F94B0C">
      <w:pPr>
        <w:pStyle w:val="a4"/>
        <w:keepNext/>
      </w:pPr>
      <w:bookmarkStart w:id="147" w:name="ET_speaker_6525_163"/>
      <w:r w:rsidRPr="00F94B0C">
        <w:rPr>
          <w:rStyle w:val="TagStyle"/>
          <w:rtl/>
        </w:rPr>
        <w:t xml:space="preserve"> &lt;&lt; דובר &gt;&gt; </w:t>
      </w:r>
      <w:r>
        <w:rPr>
          <w:rtl/>
        </w:rPr>
        <w:t>צבי ידידיה סוכות (עוצמה יהודית):</w:t>
      </w:r>
      <w:r w:rsidRPr="00F94B0C">
        <w:rPr>
          <w:rStyle w:val="TagStyle"/>
          <w:rtl/>
        </w:rPr>
        <w:t xml:space="preserve"> &lt;&lt; דובר &gt;&gt;</w:t>
      </w:r>
      <w:r w:rsidR="002C6D20">
        <w:rPr>
          <w:rtl/>
        </w:rPr>
        <w:t xml:space="preserve"> </w:t>
      </w:r>
      <w:bookmarkEnd w:id="147"/>
    </w:p>
    <w:p w:rsidR="00F94B0C" w:rsidRDefault="00F94B0C" w:rsidP="00F94B0C">
      <w:pPr>
        <w:pStyle w:val="KeepWithNext"/>
        <w:rPr>
          <w:rtl/>
          <w:lang w:eastAsia="he-IL"/>
        </w:rPr>
      </w:pPr>
    </w:p>
    <w:p w:rsidR="00F94B0C" w:rsidRDefault="00F94B0C" w:rsidP="00F94B0C">
      <w:pPr>
        <w:rPr>
          <w:rtl/>
          <w:lang w:eastAsia="he-IL"/>
        </w:rPr>
      </w:pPr>
      <w:r>
        <w:rPr>
          <w:rFonts w:hint="cs"/>
          <w:rtl/>
          <w:lang w:eastAsia="he-IL"/>
        </w:rPr>
        <w:t xml:space="preserve">השאלה אם מעדכנים אותו שיש לו זכות להיוועץ בעורך דין? בכל מקרה יש לו זכות להיוועץ בעורך דין. </w:t>
      </w:r>
    </w:p>
    <w:p w:rsidR="00F94B0C" w:rsidRDefault="00F94B0C" w:rsidP="00F94B0C">
      <w:pPr>
        <w:rPr>
          <w:rtl/>
          <w:lang w:eastAsia="he-IL"/>
        </w:rPr>
      </w:pPr>
    </w:p>
    <w:p w:rsidR="00F94B0C" w:rsidRDefault="00F94B0C" w:rsidP="00F94B0C">
      <w:pPr>
        <w:pStyle w:val="a4"/>
        <w:keepNext/>
      </w:pPr>
      <w:bookmarkStart w:id="148" w:name="ET_speaker_6357_166"/>
      <w:r w:rsidRPr="00F94B0C">
        <w:rPr>
          <w:rStyle w:val="TagStyle"/>
          <w:rtl/>
        </w:rPr>
        <w:t xml:space="preserve"> &lt;&lt; דובר &gt;&gt; </w:t>
      </w:r>
      <w:r>
        <w:rPr>
          <w:rtl/>
        </w:rPr>
        <w:t>משה סעדה (הליכוד):</w:t>
      </w:r>
      <w:r w:rsidRPr="00F94B0C">
        <w:rPr>
          <w:rStyle w:val="TagStyle"/>
          <w:rtl/>
        </w:rPr>
        <w:t xml:space="preserve"> &lt;&lt; דובר &gt;&gt;</w:t>
      </w:r>
      <w:r w:rsidR="002C6D20">
        <w:rPr>
          <w:rtl/>
        </w:rPr>
        <w:t xml:space="preserve"> </w:t>
      </w:r>
      <w:bookmarkEnd w:id="148"/>
    </w:p>
    <w:p w:rsidR="00F94B0C" w:rsidRDefault="00F94B0C" w:rsidP="00F94B0C">
      <w:pPr>
        <w:pStyle w:val="KeepWithNext"/>
        <w:rPr>
          <w:rtl/>
          <w:lang w:eastAsia="he-IL"/>
        </w:rPr>
      </w:pPr>
    </w:p>
    <w:p w:rsidR="008D08C2" w:rsidRDefault="00F94B0C" w:rsidP="008D08C2">
      <w:pPr>
        <w:rPr>
          <w:rtl/>
          <w:lang w:eastAsia="he-IL"/>
        </w:rPr>
      </w:pPr>
      <w:r>
        <w:rPr>
          <w:rFonts w:hint="cs"/>
          <w:rtl/>
          <w:lang w:eastAsia="he-IL"/>
        </w:rPr>
        <w:t xml:space="preserve">הזכות להיוועץ עם עורך דין זה זכות שפוגעת נורא. </w:t>
      </w:r>
    </w:p>
    <w:p w:rsidR="008D08C2" w:rsidRDefault="008D08C2" w:rsidP="008D08C2">
      <w:pPr>
        <w:rPr>
          <w:rtl/>
          <w:lang w:eastAsia="he-IL"/>
        </w:rPr>
      </w:pPr>
    </w:p>
    <w:p w:rsidR="008D08C2" w:rsidRDefault="008D08C2" w:rsidP="008D08C2">
      <w:pPr>
        <w:pStyle w:val="a4"/>
        <w:keepNext/>
      </w:pPr>
      <w:bookmarkStart w:id="149" w:name="ET_speaker_היור_סימון_מושיאשוילי_167"/>
      <w:r w:rsidRPr="008D08C2">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8D08C2">
        <w:rPr>
          <w:rStyle w:val="TagStyle"/>
          <w:rtl/>
        </w:rPr>
        <w:t xml:space="preserve"> &lt;&lt; דובר &gt;&gt;</w:t>
      </w:r>
      <w:r w:rsidR="002C6D20">
        <w:rPr>
          <w:rtl/>
        </w:rPr>
        <w:t xml:space="preserve"> </w:t>
      </w:r>
      <w:bookmarkEnd w:id="149"/>
    </w:p>
    <w:p w:rsidR="008D08C2" w:rsidRDefault="008D08C2" w:rsidP="008D08C2">
      <w:pPr>
        <w:pStyle w:val="KeepWithNext"/>
        <w:rPr>
          <w:rtl/>
          <w:lang w:eastAsia="he-IL"/>
        </w:rPr>
      </w:pPr>
    </w:p>
    <w:p w:rsidR="008D08C2" w:rsidRDefault="008D08C2" w:rsidP="008D08C2">
      <w:pPr>
        <w:rPr>
          <w:rtl/>
          <w:lang w:eastAsia="he-IL"/>
        </w:rPr>
      </w:pPr>
      <w:r>
        <w:rPr>
          <w:rFonts w:hint="cs"/>
          <w:rtl/>
          <w:lang w:eastAsia="he-IL"/>
        </w:rPr>
        <w:t>חברי הכנסת, אני אשמח לשמוע רגע את ארגון חוננו. תציג את עצמך.</w:t>
      </w:r>
    </w:p>
    <w:p w:rsidR="008D08C2" w:rsidRDefault="008D08C2" w:rsidP="008D08C2">
      <w:pPr>
        <w:rPr>
          <w:rtl/>
          <w:lang w:eastAsia="he-IL"/>
        </w:rPr>
      </w:pPr>
    </w:p>
    <w:p w:rsidR="008D08C2" w:rsidRDefault="008D08C2" w:rsidP="008D08C2">
      <w:pPr>
        <w:pStyle w:val="af9"/>
        <w:keepNext/>
        <w:rPr>
          <w:lang w:eastAsia="he-IL"/>
        </w:rPr>
      </w:pPr>
      <w:bookmarkStart w:id="150" w:name="ET_guest_נתי_רום_168"/>
      <w:r w:rsidRPr="008D08C2">
        <w:rPr>
          <w:rStyle w:val="TagStyle"/>
          <w:rtl/>
        </w:rPr>
        <w:t xml:space="preserve"> &lt;&lt; אורח &gt;&gt; </w:t>
      </w:r>
      <w:r>
        <w:rPr>
          <w:rtl/>
          <w:lang w:eastAsia="he-IL"/>
        </w:rPr>
        <w:t>נתי רום:</w:t>
      </w:r>
      <w:r w:rsidRPr="008D08C2">
        <w:rPr>
          <w:rStyle w:val="TagStyle"/>
          <w:rtl/>
        </w:rPr>
        <w:t xml:space="preserve"> &lt;&lt; אורח &gt;&gt;</w:t>
      </w:r>
      <w:r w:rsidR="002C6D20">
        <w:rPr>
          <w:rtl/>
          <w:lang w:eastAsia="he-IL"/>
        </w:rPr>
        <w:t xml:space="preserve"> </w:t>
      </w:r>
      <w:bookmarkEnd w:id="150"/>
    </w:p>
    <w:p w:rsidR="008D08C2" w:rsidRDefault="008D08C2" w:rsidP="008D08C2">
      <w:pPr>
        <w:pStyle w:val="KeepWithNext"/>
        <w:rPr>
          <w:rtl/>
          <w:lang w:eastAsia="he-IL"/>
        </w:rPr>
      </w:pPr>
    </w:p>
    <w:p w:rsidR="008D08C2" w:rsidRPr="00C90992" w:rsidRDefault="008D08C2" w:rsidP="00E37AF5">
      <w:pPr>
        <w:rPr>
          <w:rtl/>
          <w:lang w:eastAsia="he-IL"/>
        </w:rPr>
      </w:pPr>
      <w:r w:rsidRPr="00C90992">
        <w:rPr>
          <w:rFonts w:hint="cs"/>
          <w:rtl/>
          <w:lang w:eastAsia="he-IL"/>
        </w:rPr>
        <w:t>עו"ד נתי רום, ארגון חוננו</w:t>
      </w:r>
      <w:r w:rsidR="00993418" w:rsidRPr="00C90992">
        <w:rPr>
          <w:rFonts w:hint="cs"/>
          <w:rtl/>
          <w:lang w:eastAsia="he-IL"/>
        </w:rPr>
        <w:t xml:space="preserve">. </w:t>
      </w:r>
      <w:r w:rsidR="00E37AF5" w:rsidRPr="00C90992">
        <w:rPr>
          <w:rFonts w:hint="cs"/>
          <w:rtl/>
          <w:lang w:eastAsia="he-IL"/>
        </w:rPr>
        <w:t>שימוש בנשק לא חייב להיגמר במוות של אדם. הוא יכול להיות גם ירי באוויר. בכלל לא מדובר על מקרים ספורים אלא עשרות מקרים לפחות בחודש. אני לא חושב שזה מקרים ספורים.</w:t>
      </w:r>
    </w:p>
    <w:p w:rsidR="00E37AF5" w:rsidRDefault="00E37AF5" w:rsidP="00E37AF5">
      <w:pPr>
        <w:rPr>
          <w:rtl/>
          <w:lang w:eastAsia="he-IL"/>
        </w:rPr>
      </w:pPr>
    </w:p>
    <w:p w:rsidR="00E37AF5" w:rsidRDefault="00E37AF5" w:rsidP="00E37AF5">
      <w:pPr>
        <w:pStyle w:val="a4"/>
        <w:keepNext/>
      </w:pPr>
      <w:r w:rsidRPr="00E37AF5">
        <w:rPr>
          <w:rStyle w:val="TagStyle"/>
          <w:rtl/>
        </w:rPr>
        <w:t xml:space="preserve"> &lt;&lt; דובר &gt;&gt; </w:t>
      </w:r>
      <w:r>
        <w:rPr>
          <w:rtl/>
        </w:rPr>
        <w:t>עמית הלוי (הליכוד):</w:t>
      </w:r>
      <w:r w:rsidRPr="00E37AF5">
        <w:rPr>
          <w:rStyle w:val="TagStyle"/>
          <w:rtl/>
        </w:rPr>
        <w:t xml:space="preserve"> &lt;&lt; דובר &gt;&gt;</w:t>
      </w:r>
      <w:r w:rsidR="002C6D20">
        <w:rPr>
          <w:rtl/>
        </w:rPr>
        <w:t xml:space="preserve"> </w:t>
      </w:r>
    </w:p>
    <w:p w:rsidR="00E37AF5" w:rsidRDefault="00E37AF5" w:rsidP="00E37AF5">
      <w:pPr>
        <w:pStyle w:val="KeepWithNext"/>
        <w:rPr>
          <w:rtl/>
          <w:lang w:eastAsia="he-IL"/>
        </w:rPr>
      </w:pPr>
    </w:p>
    <w:p w:rsidR="00E37AF5" w:rsidRDefault="00E37AF5" w:rsidP="00E37AF5">
      <w:pPr>
        <w:rPr>
          <w:rtl/>
          <w:lang w:eastAsia="he-IL"/>
        </w:rPr>
      </w:pPr>
      <w:r>
        <w:rPr>
          <w:rFonts w:hint="cs"/>
          <w:rtl/>
          <w:lang w:eastAsia="he-IL"/>
        </w:rPr>
        <w:t xml:space="preserve">נתי, בנוהל שזיו עכשיו הראה לי בסיכום שלנו אז, במקרים שלא היה פגיעה בנפש וברכוש, מפורש בנוהל, </w:t>
      </w:r>
      <w:proofErr w:type="spellStart"/>
      <w:r>
        <w:rPr>
          <w:rFonts w:hint="cs"/>
          <w:rtl/>
          <w:lang w:eastAsia="he-IL"/>
        </w:rPr>
        <w:t>הדיפולט</w:t>
      </w:r>
      <w:proofErr w:type="spellEnd"/>
      <w:r>
        <w:rPr>
          <w:rFonts w:hint="cs"/>
          <w:rtl/>
          <w:lang w:eastAsia="he-IL"/>
        </w:rPr>
        <w:t xml:space="preserve"> הפוך. ההצעה שלך, אם אתה היית אז ראש מדור חקירות, רק כדי לשים את הדברים על השולחן. בעשרות מקרים הללו שלא היה פגיעה בנפש וברכוש, לפי סיכום הישיבה אז טרום הנוהל לפי ההצעה שלכם. אני זוכר עוד שהערתי על זה, שלא הסכמתי לסעיף ב', אבל לא חשוב, זה לא מופיע בפרוטוקול אז נשאיר את זה. ה</w:t>
      </w:r>
      <w:r w:rsidR="008A2A77">
        <w:rPr>
          <w:rFonts w:hint="cs"/>
          <w:rtl/>
          <w:lang w:eastAsia="he-IL"/>
        </w:rPr>
        <w:t>נוהל היה שבמקרים שלא הייתה פגיעה בנפש</w:t>
      </w:r>
      <w:r>
        <w:rPr>
          <w:rFonts w:hint="cs"/>
          <w:rtl/>
          <w:lang w:eastAsia="he-IL"/>
        </w:rPr>
        <w:t xml:space="preserve"> ורכוש יש הודאה פתוחה </w:t>
      </w:r>
      <w:proofErr w:type="spellStart"/>
      <w:r>
        <w:rPr>
          <w:rFonts w:hint="cs"/>
          <w:rtl/>
          <w:lang w:eastAsia="he-IL"/>
        </w:rPr>
        <w:t>וכו</w:t>
      </w:r>
      <w:proofErr w:type="spellEnd"/>
      <w:r>
        <w:rPr>
          <w:rFonts w:hint="cs"/>
          <w:rtl/>
          <w:lang w:eastAsia="he-IL"/>
        </w:rPr>
        <w:t xml:space="preserve">'. אגב, גם בכפר קאסם נהגתם ככה. </w:t>
      </w:r>
    </w:p>
    <w:p w:rsidR="00E37AF5" w:rsidRDefault="00E37AF5" w:rsidP="00E37AF5">
      <w:pPr>
        <w:rPr>
          <w:rtl/>
          <w:lang w:eastAsia="he-IL"/>
        </w:rPr>
      </w:pPr>
    </w:p>
    <w:p w:rsidR="00E37AF5" w:rsidRDefault="00E37AF5" w:rsidP="00E37AF5">
      <w:pPr>
        <w:rPr>
          <w:rtl/>
          <w:lang w:eastAsia="he-IL"/>
        </w:rPr>
      </w:pPr>
      <w:r>
        <w:rPr>
          <w:rFonts w:hint="cs"/>
          <w:rtl/>
          <w:lang w:eastAsia="he-IL"/>
        </w:rPr>
        <w:t xml:space="preserve">לפי ההנחיה במקרים שלא היה פגיעה בנפש וברכוש, האם לפי ההנחיה במאי 2021, ההנחיה שיצאה ופורסמה והופצה לכל היחידות כמו שאמרת, האם היה כתוב שבמקרה של ירי באוויר שלא היה פגיעה כמו שאומר נתי רום, ה-א-ב הוא שההודאה היא פתוחה, שאין תיק פלילי? </w:t>
      </w:r>
    </w:p>
    <w:p w:rsidR="00E37AF5" w:rsidRDefault="00E37AF5" w:rsidP="00E37AF5">
      <w:pPr>
        <w:rPr>
          <w:rtl/>
          <w:lang w:eastAsia="he-IL"/>
        </w:rPr>
      </w:pPr>
    </w:p>
    <w:p w:rsidR="00E37AF5" w:rsidRDefault="00E37AF5" w:rsidP="00E37AF5">
      <w:pPr>
        <w:pStyle w:val="af9"/>
        <w:keepNext/>
        <w:rPr>
          <w:lang w:eastAsia="he-IL"/>
        </w:rPr>
      </w:pPr>
      <w:bookmarkStart w:id="151" w:name="ET_guest_נתי_רום_171"/>
      <w:r w:rsidRPr="00E37AF5">
        <w:rPr>
          <w:rStyle w:val="TagStyle"/>
          <w:rtl/>
        </w:rPr>
        <w:t xml:space="preserve"> &lt;&lt; אורח &gt;&gt; </w:t>
      </w:r>
      <w:r>
        <w:rPr>
          <w:rtl/>
          <w:lang w:eastAsia="he-IL"/>
        </w:rPr>
        <w:t>נתי רום:</w:t>
      </w:r>
      <w:r w:rsidRPr="00E37AF5">
        <w:rPr>
          <w:rStyle w:val="TagStyle"/>
          <w:rtl/>
        </w:rPr>
        <w:t xml:space="preserve"> &lt;&lt; אורח &gt;&gt;</w:t>
      </w:r>
      <w:r w:rsidR="002C6D20">
        <w:rPr>
          <w:rtl/>
          <w:lang w:eastAsia="he-IL"/>
        </w:rPr>
        <w:t xml:space="preserve"> </w:t>
      </w:r>
      <w:bookmarkEnd w:id="151"/>
    </w:p>
    <w:p w:rsidR="00E37AF5" w:rsidRDefault="00E37AF5" w:rsidP="00E37AF5">
      <w:pPr>
        <w:pStyle w:val="KeepWithNext"/>
        <w:rPr>
          <w:rtl/>
          <w:lang w:eastAsia="he-IL"/>
        </w:rPr>
      </w:pPr>
    </w:p>
    <w:p w:rsidR="008C621B" w:rsidRPr="00570031" w:rsidRDefault="00E37AF5" w:rsidP="00E37AF5">
      <w:pPr>
        <w:rPr>
          <w:rtl/>
          <w:lang w:eastAsia="he-IL"/>
        </w:rPr>
      </w:pPr>
      <w:r w:rsidRPr="00570031">
        <w:rPr>
          <w:rFonts w:hint="cs"/>
          <w:rtl/>
          <w:lang w:eastAsia="he-IL"/>
        </w:rPr>
        <w:t>תנו לי</w:t>
      </w:r>
      <w:r w:rsidR="008A2A77" w:rsidRPr="00570031">
        <w:rPr>
          <w:rFonts w:hint="cs"/>
          <w:rtl/>
          <w:lang w:eastAsia="he-IL"/>
        </w:rPr>
        <w:t xml:space="preserve"> רק להשלים את דבריי</w:t>
      </w:r>
      <w:r w:rsidR="008C621B" w:rsidRPr="00570031">
        <w:rPr>
          <w:rFonts w:hint="cs"/>
          <w:rtl/>
          <w:lang w:eastAsia="he-IL"/>
        </w:rPr>
        <w:t xml:space="preserve"> בקצרה. מדובר בסופו של דבר </w:t>
      </w:r>
      <w:proofErr w:type="spellStart"/>
      <w:r w:rsidR="008C621B" w:rsidRPr="00570031">
        <w:rPr>
          <w:rFonts w:hint="cs"/>
          <w:rtl/>
          <w:lang w:eastAsia="he-IL"/>
        </w:rPr>
        <w:t>דפקטו</w:t>
      </w:r>
      <w:proofErr w:type="spellEnd"/>
      <w:r w:rsidR="008C621B" w:rsidRPr="00570031">
        <w:rPr>
          <w:rFonts w:hint="cs"/>
          <w:rtl/>
          <w:lang w:eastAsia="he-IL"/>
        </w:rPr>
        <w:t xml:space="preserve">, ברחוב, מה שנקרא, אזרחים מפחדים לירות. </w:t>
      </w:r>
      <w:r w:rsidR="007E3D2F" w:rsidRPr="00570031">
        <w:rPr>
          <w:rFonts w:hint="cs"/>
          <w:rtl/>
          <w:lang w:eastAsia="he-IL"/>
        </w:rPr>
        <w:t>אנחנו</w:t>
      </w:r>
      <w:r w:rsidR="008C621B" w:rsidRPr="00570031">
        <w:rPr>
          <w:rFonts w:hint="cs"/>
          <w:rtl/>
          <w:lang w:eastAsia="he-IL"/>
        </w:rPr>
        <w:t xml:space="preserve"> מקבלים עשרות פניות בחודש ואני לא מגזים, של שוטרים, חיילים ואזרחים שחוששים. הטלפון הראשון שלהם אחרי אירוע שהם הצליחו להציל את עצמם זה לא למשפחה, זה לעורך דין, </w:t>
      </w:r>
      <w:proofErr w:type="spellStart"/>
      <w:r w:rsidR="008C621B" w:rsidRPr="00570031">
        <w:rPr>
          <w:rFonts w:hint="cs"/>
          <w:rtl/>
          <w:lang w:eastAsia="he-IL"/>
        </w:rPr>
        <w:t>לחוננו</w:t>
      </w:r>
      <w:proofErr w:type="spellEnd"/>
      <w:r w:rsidR="008C621B" w:rsidRPr="00570031">
        <w:rPr>
          <w:rFonts w:hint="cs"/>
          <w:rtl/>
          <w:lang w:eastAsia="he-IL"/>
        </w:rPr>
        <w:t xml:space="preserve"> לבדוק מה קורה, וזה דבר שאסור שיקרה. יש פה גם חבר כנסת שחווה את המשמעות של החרמת נשק. אנחנו הולכים לבתי משפט. ההנחיה הזאת, אנחנו מבינים שזה לא יורד לשטח. אנחנו תמיד צריכים להתקשר לאיזה חבר כנסת או ליצור איזשהו לחץ על הגורמים המשטרתיים. קצין </w:t>
      </w:r>
      <w:proofErr w:type="spellStart"/>
      <w:r w:rsidR="008C621B" w:rsidRPr="00570031">
        <w:rPr>
          <w:rFonts w:hint="cs"/>
          <w:rtl/>
          <w:lang w:eastAsia="he-IL"/>
        </w:rPr>
        <w:t>אח"מ</w:t>
      </w:r>
      <w:proofErr w:type="spellEnd"/>
      <w:r w:rsidR="008C621B" w:rsidRPr="00570031">
        <w:rPr>
          <w:rFonts w:hint="cs"/>
          <w:rtl/>
          <w:lang w:eastAsia="he-IL"/>
        </w:rPr>
        <w:t xml:space="preserve"> מחוזי, עם כל הכבוד, לא נמצא בשטח על כל אירוע של ירי באוויר ולכן </w:t>
      </w:r>
      <w:proofErr w:type="spellStart"/>
      <w:r w:rsidR="008C621B" w:rsidRPr="00570031">
        <w:rPr>
          <w:rFonts w:hint="cs"/>
          <w:rtl/>
          <w:lang w:eastAsia="he-IL"/>
        </w:rPr>
        <w:t>הדיפולט</w:t>
      </w:r>
      <w:proofErr w:type="spellEnd"/>
      <w:r w:rsidR="008C621B" w:rsidRPr="00570031">
        <w:rPr>
          <w:rFonts w:hint="cs"/>
          <w:rtl/>
          <w:lang w:eastAsia="he-IL"/>
        </w:rPr>
        <w:t xml:space="preserve"> בשטח הוא חקירה באזהרה. </w:t>
      </w:r>
    </w:p>
    <w:p w:rsidR="008C621B" w:rsidRPr="00570031" w:rsidRDefault="008C621B" w:rsidP="00E37AF5">
      <w:pPr>
        <w:rPr>
          <w:rtl/>
          <w:lang w:eastAsia="he-IL"/>
        </w:rPr>
      </w:pPr>
    </w:p>
    <w:p w:rsidR="00E37AF5" w:rsidRDefault="008C621B" w:rsidP="00E37AF5">
      <w:pPr>
        <w:rPr>
          <w:rtl/>
          <w:lang w:eastAsia="he-IL"/>
        </w:rPr>
      </w:pPr>
      <w:r w:rsidRPr="00570031">
        <w:rPr>
          <w:rFonts w:hint="cs"/>
          <w:rtl/>
          <w:lang w:eastAsia="he-IL"/>
        </w:rPr>
        <w:t xml:space="preserve">אינני מבין כיצד ראש מחלקת החקירות במשטרת ישראל, ניצב משנה, אומר שהוא פותח חקירה באזהרה </w:t>
      </w:r>
      <w:proofErr w:type="spellStart"/>
      <w:r w:rsidRPr="00570031">
        <w:rPr>
          <w:rFonts w:hint="cs"/>
          <w:rtl/>
          <w:lang w:eastAsia="he-IL"/>
        </w:rPr>
        <w:t>כדיפולט</w:t>
      </w:r>
      <w:proofErr w:type="spellEnd"/>
      <w:r w:rsidRPr="00570031">
        <w:rPr>
          <w:rFonts w:hint="cs"/>
          <w:rtl/>
          <w:lang w:eastAsia="he-IL"/>
        </w:rPr>
        <w:t xml:space="preserve"> ללא שיש חשד סביר. הדבר הזה אסור מבחינת החוק הפלילי במדינת ישראל. אני לא מבין באיזה סמכות זה קורה והדבר הזה הוא שערורייתי. נצ"מ שגיב מייצר פה שזה בא לקראת החשוד, זה בא לתת לו איזושהי מעטפת של הגנה שהוא יוכל לשלם לי את השכר של ה-7,000 שקל ולקבל את הייעוץ ולעמוד לפני חקירה פלילית קשה ותיק פלילי, </w:t>
      </w:r>
      <w:proofErr w:type="spellStart"/>
      <w:r w:rsidRPr="00570031">
        <w:rPr>
          <w:rFonts w:hint="cs"/>
          <w:rtl/>
          <w:lang w:eastAsia="he-IL"/>
        </w:rPr>
        <w:t>כשהדיפולט</w:t>
      </w:r>
      <w:proofErr w:type="spellEnd"/>
      <w:r w:rsidRPr="00570031">
        <w:rPr>
          <w:rFonts w:hint="cs"/>
          <w:rtl/>
          <w:lang w:eastAsia="he-IL"/>
        </w:rPr>
        <w:t xml:space="preserve"> הוא שחקירה פותחת ישר בתיק פלילי שאחרי זה צריך לשלם לי עוד 3,500 שקל בשביל שאני אסגור את התיק הזה כדי שהוא יוכל להמשיך ולהתקבל גם לצ</w:t>
      </w:r>
      <w:r>
        <w:rPr>
          <w:rFonts w:hint="cs"/>
          <w:rtl/>
          <w:lang w:eastAsia="he-IL"/>
        </w:rPr>
        <w:t>ה"ל ולהתקדם.</w:t>
      </w:r>
    </w:p>
    <w:p w:rsidR="008C621B" w:rsidRDefault="008C621B" w:rsidP="00E37AF5">
      <w:pPr>
        <w:rPr>
          <w:rtl/>
          <w:lang w:eastAsia="he-IL"/>
        </w:rPr>
      </w:pPr>
    </w:p>
    <w:p w:rsidR="008C621B" w:rsidRDefault="008C621B" w:rsidP="008C621B">
      <w:pPr>
        <w:pStyle w:val="a4"/>
        <w:keepNext/>
      </w:pPr>
      <w:bookmarkStart w:id="152" w:name="ET_speaker_6357_172"/>
      <w:r w:rsidRPr="008C621B">
        <w:rPr>
          <w:rStyle w:val="TagStyle"/>
          <w:rtl/>
        </w:rPr>
        <w:t xml:space="preserve"> &lt;&lt; דובר &gt;&gt; </w:t>
      </w:r>
      <w:r>
        <w:rPr>
          <w:rtl/>
        </w:rPr>
        <w:t>משה סעדה (הליכוד):</w:t>
      </w:r>
      <w:r w:rsidRPr="008C621B">
        <w:rPr>
          <w:rStyle w:val="TagStyle"/>
          <w:rtl/>
        </w:rPr>
        <w:t xml:space="preserve"> &lt;&lt; דובר &gt;&gt;</w:t>
      </w:r>
      <w:r w:rsidR="002C6D20">
        <w:rPr>
          <w:rtl/>
        </w:rPr>
        <w:t xml:space="preserve"> </w:t>
      </w:r>
      <w:bookmarkEnd w:id="152"/>
    </w:p>
    <w:p w:rsidR="008C621B" w:rsidRDefault="008C621B" w:rsidP="008C621B">
      <w:pPr>
        <w:pStyle w:val="KeepWithNext"/>
        <w:rPr>
          <w:rtl/>
          <w:lang w:eastAsia="he-IL"/>
        </w:rPr>
      </w:pPr>
    </w:p>
    <w:p w:rsidR="008C621B" w:rsidRDefault="008C621B" w:rsidP="008C621B">
      <w:pPr>
        <w:rPr>
          <w:rtl/>
          <w:lang w:eastAsia="he-IL"/>
        </w:rPr>
      </w:pPr>
      <w:r>
        <w:rPr>
          <w:rFonts w:hint="cs"/>
          <w:rtl/>
          <w:lang w:eastAsia="he-IL"/>
        </w:rPr>
        <w:t>אתה יחסית זול כי לפעמים זה גם יותר יקר.</w:t>
      </w:r>
    </w:p>
    <w:p w:rsidR="008C621B" w:rsidRDefault="008C621B" w:rsidP="008C621B">
      <w:pPr>
        <w:rPr>
          <w:rtl/>
          <w:lang w:eastAsia="he-IL"/>
        </w:rPr>
      </w:pPr>
    </w:p>
    <w:p w:rsidR="008C621B" w:rsidRDefault="008C621B" w:rsidP="008C621B">
      <w:pPr>
        <w:pStyle w:val="af9"/>
        <w:keepNext/>
        <w:rPr>
          <w:lang w:eastAsia="he-IL"/>
        </w:rPr>
      </w:pPr>
      <w:bookmarkStart w:id="153" w:name="ET_guest_נתי_רום_173"/>
      <w:r w:rsidRPr="008C621B">
        <w:rPr>
          <w:rStyle w:val="TagStyle"/>
          <w:rtl/>
        </w:rPr>
        <w:t xml:space="preserve"> &lt;&lt; אורח &gt;&gt; </w:t>
      </w:r>
      <w:r>
        <w:rPr>
          <w:rtl/>
          <w:lang w:eastAsia="he-IL"/>
        </w:rPr>
        <w:t>נתי רום:</w:t>
      </w:r>
      <w:r w:rsidRPr="008C621B">
        <w:rPr>
          <w:rStyle w:val="TagStyle"/>
          <w:rtl/>
        </w:rPr>
        <w:t xml:space="preserve"> &lt;&lt; אורח &gt;&gt;</w:t>
      </w:r>
      <w:r w:rsidR="002C6D20">
        <w:rPr>
          <w:rtl/>
          <w:lang w:eastAsia="he-IL"/>
        </w:rPr>
        <w:t xml:space="preserve"> </w:t>
      </w:r>
      <w:bookmarkEnd w:id="153"/>
    </w:p>
    <w:p w:rsidR="008C621B" w:rsidRDefault="008C621B" w:rsidP="008C621B">
      <w:pPr>
        <w:pStyle w:val="KeepWithNext"/>
        <w:rPr>
          <w:rtl/>
          <w:lang w:eastAsia="he-IL"/>
        </w:rPr>
      </w:pPr>
    </w:p>
    <w:p w:rsidR="008C621B" w:rsidRPr="00570031" w:rsidRDefault="008C621B" w:rsidP="007031DA">
      <w:pPr>
        <w:rPr>
          <w:rtl/>
          <w:lang w:eastAsia="he-IL"/>
        </w:rPr>
      </w:pPr>
      <w:r w:rsidRPr="00570031">
        <w:rPr>
          <w:rFonts w:hint="cs"/>
          <w:rtl/>
          <w:lang w:eastAsia="he-IL"/>
        </w:rPr>
        <w:t>אני כמובן נותן רק דוגמאות. אנחנו בארגון התנדבותי אבל אני רק מסביר את הנקודה. לכן אנחנו נמצאים שם. בעיניי זה מנוגד לחוק. הדבר הזה אסור שייעשה. עשרות מקרים כולל מהשבוע. אנשים פוחדים להתלונן. נצ"מ שגיב דיבר שאחד התנאים זה לבוא ולהתלונן ולדווח למשטרה על הירי. אנשים מפחדים, מפחדים שייקחו להם את הנשק. הם צריכים אותו. בברירת מחדל אנחנו מגיעים לבתי משפט. בתי המשפט תמיד מורים להחזיר את הנשקים, מורים לשחרר את החשודים ולהסיר את המגבלות, ותמיד אנחנו נתקלים באיזשהו חוסר הבנה אפילו ברמת הנשק, ברמת השוטר, מפקד</w:t>
      </w:r>
      <w:r w:rsidR="007031DA" w:rsidRPr="00570031">
        <w:rPr>
          <w:rFonts w:hint="cs"/>
          <w:rtl/>
          <w:lang w:eastAsia="he-IL"/>
        </w:rPr>
        <w:t>י</w:t>
      </w:r>
      <w:r w:rsidRPr="00570031">
        <w:rPr>
          <w:rFonts w:hint="cs"/>
          <w:rtl/>
          <w:lang w:eastAsia="he-IL"/>
        </w:rPr>
        <w:t xml:space="preserve"> החקירות בתחנה שלא מבינים איך ליישם את ההנחיות של המשטרה. </w:t>
      </w:r>
    </w:p>
    <w:p w:rsidR="008C621B" w:rsidRPr="00570031" w:rsidRDefault="008C621B" w:rsidP="008C621B">
      <w:pPr>
        <w:rPr>
          <w:rtl/>
          <w:lang w:eastAsia="he-IL"/>
        </w:rPr>
      </w:pPr>
    </w:p>
    <w:p w:rsidR="008C621B" w:rsidRPr="00570031" w:rsidRDefault="008C621B" w:rsidP="008C621B">
      <w:pPr>
        <w:rPr>
          <w:rtl/>
          <w:lang w:eastAsia="he-IL"/>
        </w:rPr>
      </w:pPr>
      <w:r w:rsidRPr="00570031">
        <w:rPr>
          <w:rFonts w:hint="cs"/>
          <w:rtl/>
          <w:lang w:eastAsia="he-IL"/>
        </w:rPr>
        <w:t>עכשיו אני מבין. כשברירת המחדל היא חקירה באזהרה כשמישהו הגן על עצמו, זה גם לא חוקי וגם שערורייתי וגם גובה מחיר כבד לביטחון האזרחים, שכמו שהמפכ"ל ורבים אחרים אומרים, הם אלו שלרוב הראשונים, ב-70% מהמקרים כמו ששמענו לפחות, להגיב. הדבר הזה, צריך לעשות לו סוף. אין פה שום מעטפת. הפוך, זה פגיעה באזרח. אמר לי אפילו איזשהו חוקר. הוא כנראה התקשה עם ההנחיה. הוא אמר, אני גובה חקירה פתוחה באזהרה, שכמובן אין דבר כזה.</w:t>
      </w:r>
    </w:p>
    <w:p w:rsidR="008C621B" w:rsidRPr="00570031" w:rsidRDefault="008C621B" w:rsidP="008C621B">
      <w:pPr>
        <w:rPr>
          <w:rtl/>
          <w:lang w:eastAsia="he-IL"/>
        </w:rPr>
      </w:pPr>
    </w:p>
    <w:p w:rsidR="008C621B" w:rsidRPr="00570031" w:rsidRDefault="008C621B" w:rsidP="008C621B">
      <w:pPr>
        <w:rPr>
          <w:rtl/>
          <w:lang w:eastAsia="he-IL"/>
        </w:rPr>
      </w:pPr>
      <w:r w:rsidRPr="00570031">
        <w:rPr>
          <w:rFonts w:hint="cs"/>
          <w:rtl/>
          <w:lang w:eastAsia="he-IL"/>
        </w:rPr>
        <w:t xml:space="preserve">דרך המלך היא בהחלט לעשות עדות פתוחה. אם קצין </w:t>
      </w:r>
      <w:proofErr w:type="spellStart"/>
      <w:r w:rsidRPr="00570031">
        <w:rPr>
          <w:rFonts w:hint="cs"/>
          <w:rtl/>
          <w:lang w:eastAsia="he-IL"/>
        </w:rPr>
        <w:t>האח"מ</w:t>
      </w:r>
      <w:proofErr w:type="spellEnd"/>
      <w:r w:rsidRPr="00570031">
        <w:rPr>
          <w:rFonts w:hint="cs"/>
          <w:rtl/>
          <w:lang w:eastAsia="he-IL"/>
        </w:rPr>
        <w:t xml:space="preserve"> המחוזי חושש שיש פה איזושהי עבירה פלילית והתנהלות פסולה, אז יפתחו תיק פלילי ויעשו חקירה באזהרה ואז הבחור יצטרך להתקשר לעורך דין. </w:t>
      </w:r>
    </w:p>
    <w:p w:rsidR="007031DA" w:rsidRPr="00570031" w:rsidRDefault="007031DA" w:rsidP="008C621B">
      <w:pPr>
        <w:rPr>
          <w:rtl/>
          <w:lang w:eastAsia="he-IL"/>
        </w:rPr>
      </w:pPr>
    </w:p>
    <w:p w:rsidR="007031DA" w:rsidRPr="00570031" w:rsidRDefault="007031DA" w:rsidP="007031DA">
      <w:pPr>
        <w:pStyle w:val="a4"/>
        <w:keepNext/>
      </w:pPr>
      <w:r w:rsidRPr="00570031">
        <w:rPr>
          <w:rStyle w:val="TagStyle"/>
          <w:color w:val="auto"/>
          <w:rtl/>
        </w:rPr>
        <w:t xml:space="preserve"> &lt;&lt; דובר &gt;&gt; </w:t>
      </w:r>
      <w:r w:rsidRPr="00570031">
        <w:rPr>
          <w:rtl/>
        </w:rPr>
        <w:t>עמית הלוי (הליכוד):</w:t>
      </w:r>
      <w:r w:rsidRPr="00570031">
        <w:rPr>
          <w:rStyle w:val="TagStyle"/>
          <w:color w:val="auto"/>
          <w:rtl/>
        </w:rPr>
        <w:t xml:space="preserve"> &lt;&lt; דובר &gt;&gt;</w:t>
      </w:r>
      <w:r w:rsidR="002C6D20" w:rsidRPr="00570031">
        <w:rPr>
          <w:rtl/>
        </w:rPr>
        <w:t xml:space="preserve"> </w:t>
      </w:r>
    </w:p>
    <w:p w:rsidR="007031DA" w:rsidRPr="00570031" w:rsidRDefault="007031DA" w:rsidP="007031DA">
      <w:pPr>
        <w:pStyle w:val="KeepWithNext"/>
        <w:rPr>
          <w:rtl/>
          <w:lang w:eastAsia="he-IL"/>
        </w:rPr>
      </w:pPr>
    </w:p>
    <w:p w:rsidR="007031DA" w:rsidRPr="00570031" w:rsidRDefault="007031DA" w:rsidP="007031DA">
      <w:pPr>
        <w:rPr>
          <w:rtl/>
          <w:lang w:eastAsia="he-IL"/>
        </w:rPr>
      </w:pPr>
      <w:r w:rsidRPr="00570031">
        <w:rPr>
          <w:rFonts w:hint="cs"/>
          <w:rtl/>
          <w:lang w:eastAsia="he-IL"/>
        </w:rPr>
        <w:t xml:space="preserve">גם אני מוכרח לומר, אתם בכפר קאסם באמת נהגתם כמו שנתי אומר, אני רק מזכיר לך. בכפר קאסם כשהמאבטח ירה, אגב, ירה והרג, שחררתם אותו עם הנשק </w:t>
      </w:r>
      <w:proofErr w:type="spellStart"/>
      <w:r w:rsidRPr="00570031">
        <w:rPr>
          <w:rFonts w:hint="cs"/>
          <w:rtl/>
          <w:lang w:eastAsia="he-IL"/>
        </w:rPr>
        <w:t>מייד</w:t>
      </w:r>
      <w:proofErr w:type="spellEnd"/>
      <w:r w:rsidRPr="00570031">
        <w:rPr>
          <w:rFonts w:hint="cs"/>
          <w:rtl/>
          <w:lang w:eastAsia="he-IL"/>
        </w:rPr>
        <w:t>. אמרתם, אין פה אירוע פלילי, אין חשד לעבירה פלילית, כמו הנוהל הרגיל בהלכות חקירה, נקרא לזה ככה, וככה זה היה באמת. שחררתם אותו ולא אמרתם שיש לו הודאה פתוחה ולא הודאה אחרת.</w:t>
      </w:r>
    </w:p>
    <w:p w:rsidR="007031DA" w:rsidRPr="00570031" w:rsidRDefault="007031DA" w:rsidP="007031DA">
      <w:pPr>
        <w:rPr>
          <w:rtl/>
          <w:lang w:eastAsia="he-IL"/>
        </w:rPr>
      </w:pPr>
    </w:p>
    <w:p w:rsidR="007031DA" w:rsidRPr="00570031" w:rsidRDefault="007031DA" w:rsidP="007031DA">
      <w:pPr>
        <w:pStyle w:val="af9"/>
        <w:keepNext/>
        <w:rPr>
          <w:lang w:eastAsia="he-IL"/>
        </w:rPr>
      </w:pPr>
      <w:bookmarkStart w:id="154" w:name="ET_guest_זיו_שגיב_176"/>
      <w:r w:rsidRPr="00570031">
        <w:rPr>
          <w:rStyle w:val="TagStyle"/>
          <w:color w:val="auto"/>
          <w:rtl/>
        </w:rPr>
        <w:t xml:space="preserve"> &lt;&lt; אורח &gt;&gt; </w:t>
      </w:r>
      <w:r w:rsidRPr="00570031">
        <w:rPr>
          <w:rtl/>
          <w:lang w:eastAsia="he-IL"/>
        </w:rPr>
        <w:t>זיו שגיב:</w:t>
      </w:r>
      <w:r w:rsidRPr="00570031">
        <w:rPr>
          <w:rStyle w:val="TagStyle"/>
          <w:color w:val="auto"/>
          <w:rtl/>
        </w:rPr>
        <w:t xml:space="preserve"> &lt;&lt; אורח &gt;&gt;</w:t>
      </w:r>
      <w:r w:rsidR="002C6D20" w:rsidRPr="00570031">
        <w:rPr>
          <w:rtl/>
          <w:lang w:eastAsia="he-IL"/>
        </w:rPr>
        <w:t xml:space="preserve"> </w:t>
      </w:r>
      <w:bookmarkEnd w:id="154"/>
    </w:p>
    <w:p w:rsidR="007031DA" w:rsidRDefault="007031DA" w:rsidP="007031DA">
      <w:pPr>
        <w:pStyle w:val="KeepWithNext"/>
        <w:rPr>
          <w:rtl/>
          <w:lang w:eastAsia="he-IL"/>
        </w:rPr>
      </w:pPr>
    </w:p>
    <w:p w:rsidR="007031DA" w:rsidRDefault="007031DA" w:rsidP="007031DA">
      <w:pPr>
        <w:rPr>
          <w:rtl/>
          <w:lang w:eastAsia="he-IL"/>
        </w:rPr>
      </w:pPr>
      <w:r>
        <w:rPr>
          <w:rFonts w:hint="cs"/>
          <w:rtl/>
          <w:lang w:eastAsia="he-IL"/>
        </w:rPr>
        <w:t>אותו אי</w:t>
      </w:r>
      <w:r w:rsidR="008C071C">
        <w:rPr>
          <w:rFonts w:hint="cs"/>
          <w:rtl/>
          <w:lang w:eastAsia="he-IL"/>
        </w:rPr>
        <w:t xml:space="preserve">רוע שאנחנו מדברים בכפר קאסם, שהייתי בזירה וטיפלתי בו, מדובר בשני מאבטחים שהיו בתוך תחנת המשטרה. המון זועם מסביב ניסה להצית את תחנת המשטרה. אחד המאבטחים ירה לעבר הרצפה. נתז פגע באחד מהאנשים שניסו לזרוק </w:t>
      </w:r>
      <w:proofErr w:type="spellStart"/>
      <w:r w:rsidR="008C071C">
        <w:rPr>
          <w:rFonts w:hint="cs"/>
          <w:rtl/>
          <w:lang w:eastAsia="he-IL"/>
        </w:rPr>
        <w:t>בקת"ב</w:t>
      </w:r>
      <w:proofErr w:type="spellEnd"/>
      <w:r w:rsidR="008C071C">
        <w:rPr>
          <w:rFonts w:hint="cs"/>
          <w:rtl/>
          <w:lang w:eastAsia="he-IL"/>
        </w:rPr>
        <w:t xml:space="preserve"> או להבעיר גם את התחנה. אותו אזרח מת. המאבטח, נגבתה ממנו הודאה פתוחה. הנשק נתפס בשביל להבין אם הוא אכן זה שירה. זה נשק שמוחזק ברישיון לצרכי עבודה, לצרכי אבטחה. אני חושב שזאת לא הדוגמה הקלאסית למרות ששם הפעלנו בפירוש שיקול דעת. גבינו הודאה פתוחה אחרי שהתרשמנו מסרטונים שראינו, שהיורה עמד בסכנת חיים. כך בכל אחד מהמקרים שיהיו, זאת ההנחיה שלנו וזה צריך להיאמר חד משמעית. בכל מקום שראינו שהאזרח היורה עמד בסכנת חיים והתרשמנו שמדובר בסכנת חיים, תיגבה ממנו הודאה פתוחה. </w:t>
      </w:r>
    </w:p>
    <w:p w:rsidR="008C071C" w:rsidRDefault="008C071C" w:rsidP="007031DA">
      <w:pPr>
        <w:rPr>
          <w:rtl/>
          <w:lang w:eastAsia="he-IL"/>
        </w:rPr>
      </w:pPr>
    </w:p>
    <w:p w:rsidR="008C071C" w:rsidRDefault="008C071C" w:rsidP="008C071C">
      <w:pPr>
        <w:pStyle w:val="a4"/>
        <w:keepNext/>
        <w:rPr>
          <w:rtl/>
        </w:rPr>
      </w:pPr>
      <w:bookmarkStart w:id="155" w:name="ET_speaker_6357_161"/>
      <w:r w:rsidRPr="008C071C">
        <w:rPr>
          <w:rStyle w:val="TagStyle"/>
          <w:rtl/>
        </w:rPr>
        <w:t xml:space="preserve"> &lt;&lt; דובר &gt;&gt; </w:t>
      </w:r>
      <w:r>
        <w:rPr>
          <w:rtl/>
        </w:rPr>
        <w:t>משה סעדה (הליכוד):</w:t>
      </w:r>
      <w:r w:rsidRPr="008C071C">
        <w:rPr>
          <w:rStyle w:val="TagStyle"/>
          <w:rtl/>
        </w:rPr>
        <w:t xml:space="preserve"> &lt;&lt; דובר &gt;&gt;</w:t>
      </w:r>
      <w:r w:rsidR="002C6D20">
        <w:rPr>
          <w:rtl/>
        </w:rPr>
        <w:t xml:space="preserve"> </w:t>
      </w:r>
      <w:bookmarkEnd w:id="155"/>
    </w:p>
    <w:p w:rsidR="008C071C" w:rsidRDefault="008C071C" w:rsidP="008C071C">
      <w:pPr>
        <w:pStyle w:val="KeepWithNext"/>
        <w:rPr>
          <w:rtl/>
          <w:lang w:eastAsia="he-IL"/>
        </w:rPr>
      </w:pPr>
    </w:p>
    <w:p w:rsidR="008C071C" w:rsidRPr="008C071C" w:rsidRDefault="008C071C" w:rsidP="008C071C">
      <w:pPr>
        <w:rPr>
          <w:rtl/>
          <w:lang w:eastAsia="he-IL"/>
        </w:rPr>
      </w:pPr>
      <w:r>
        <w:rPr>
          <w:rFonts w:hint="cs"/>
          <w:rtl/>
          <w:lang w:eastAsia="he-IL"/>
        </w:rPr>
        <w:t xml:space="preserve">זה בניגוד לנוהל שלך. </w:t>
      </w:r>
    </w:p>
    <w:p w:rsidR="008C071C" w:rsidRDefault="008C071C" w:rsidP="008C071C">
      <w:pPr>
        <w:rPr>
          <w:rtl/>
          <w:lang w:eastAsia="he-IL"/>
        </w:rPr>
      </w:pPr>
    </w:p>
    <w:p w:rsidR="008C071C" w:rsidRDefault="008C071C" w:rsidP="008C071C">
      <w:pPr>
        <w:pStyle w:val="a4"/>
        <w:keepNext/>
      </w:pPr>
      <w:bookmarkStart w:id="156" w:name="ET_speaker_היור_סימון_מושיאשוילי_160"/>
      <w:r w:rsidRPr="008C071C">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8C071C">
        <w:rPr>
          <w:rStyle w:val="TagStyle"/>
          <w:rtl/>
        </w:rPr>
        <w:t xml:space="preserve"> &lt;&lt; דובר &gt;&gt;</w:t>
      </w:r>
      <w:r w:rsidR="002C6D20">
        <w:rPr>
          <w:rtl/>
        </w:rPr>
        <w:t xml:space="preserve"> </w:t>
      </w:r>
      <w:bookmarkEnd w:id="156"/>
    </w:p>
    <w:p w:rsidR="008C071C" w:rsidRDefault="008C071C" w:rsidP="008C071C">
      <w:pPr>
        <w:pStyle w:val="KeepWithNext"/>
        <w:rPr>
          <w:rtl/>
          <w:lang w:eastAsia="he-IL"/>
        </w:rPr>
      </w:pPr>
    </w:p>
    <w:p w:rsidR="008C071C" w:rsidRDefault="008C071C" w:rsidP="008C071C">
      <w:pPr>
        <w:rPr>
          <w:rtl/>
          <w:lang w:eastAsia="he-IL"/>
        </w:rPr>
      </w:pPr>
      <w:r>
        <w:rPr>
          <w:rFonts w:hint="cs"/>
          <w:rtl/>
          <w:lang w:eastAsia="he-IL"/>
        </w:rPr>
        <w:t xml:space="preserve">משרד המשפטים, בבקשה. </w:t>
      </w:r>
    </w:p>
    <w:p w:rsidR="008C071C" w:rsidRDefault="008C071C" w:rsidP="008C071C">
      <w:pPr>
        <w:rPr>
          <w:rtl/>
          <w:lang w:eastAsia="he-IL"/>
        </w:rPr>
      </w:pPr>
    </w:p>
    <w:p w:rsidR="008C071C" w:rsidRDefault="008C071C" w:rsidP="008C071C">
      <w:pPr>
        <w:pStyle w:val="af9"/>
        <w:keepNext/>
        <w:rPr>
          <w:lang w:eastAsia="he-IL"/>
        </w:rPr>
      </w:pPr>
      <w:bookmarkStart w:id="157" w:name="ET_guest_אביגיל_סון_פלדמן_162"/>
      <w:r w:rsidRPr="008C071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C071C">
        <w:rPr>
          <w:rStyle w:val="TagStyle"/>
          <w:rtl/>
        </w:rPr>
        <w:t xml:space="preserve"> &lt;&lt; אורח &gt;&gt;</w:t>
      </w:r>
      <w:r w:rsidR="002C6D20">
        <w:rPr>
          <w:rtl/>
          <w:lang w:eastAsia="he-IL"/>
        </w:rPr>
        <w:t xml:space="preserve"> </w:t>
      </w:r>
      <w:bookmarkEnd w:id="157"/>
    </w:p>
    <w:p w:rsidR="008C071C" w:rsidRDefault="008C071C" w:rsidP="008C071C">
      <w:pPr>
        <w:pStyle w:val="KeepWithNext"/>
        <w:rPr>
          <w:rtl/>
          <w:lang w:eastAsia="he-IL"/>
        </w:rPr>
      </w:pPr>
    </w:p>
    <w:p w:rsidR="008C071C" w:rsidRDefault="008C071C" w:rsidP="008C071C">
      <w:pPr>
        <w:rPr>
          <w:rtl/>
          <w:lang w:eastAsia="he-IL"/>
        </w:rPr>
      </w:pPr>
      <w:r>
        <w:rPr>
          <w:rFonts w:hint="cs"/>
          <w:rtl/>
          <w:lang w:eastAsia="he-IL"/>
        </w:rPr>
        <w:t>אני רק כן אחדד. כמובן שחקירה באזהרה היא בחשד לביצוע עבירה. הגנה עצמית, יש לה רכיבים כמו שהקראתי קודם, לא כל כך פשוטים. לא תמיד על פניו ברור אם הם מתקיימים או לא. כשצריך לאסוף ראיות כדי לבדוק אם באמת מתקיימים היסודות של הגנה עצמית או לא, אלה המצבים שעליהם מדובר, האם יש פה הגנה עצמית או אין פה הגנה עצמית. ברור שאם אין חשד אז אין חשד.</w:t>
      </w:r>
    </w:p>
    <w:p w:rsidR="008C071C" w:rsidRDefault="008C071C" w:rsidP="008C071C">
      <w:pPr>
        <w:rPr>
          <w:rtl/>
          <w:lang w:eastAsia="he-IL"/>
        </w:rPr>
      </w:pPr>
    </w:p>
    <w:p w:rsidR="008C071C" w:rsidRDefault="008C071C" w:rsidP="008C071C">
      <w:pPr>
        <w:pStyle w:val="a4"/>
        <w:keepNext/>
      </w:pPr>
      <w:bookmarkStart w:id="158" w:name="ET_speaker_6357_163"/>
      <w:r w:rsidRPr="008C071C">
        <w:rPr>
          <w:rStyle w:val="TagStyle"/>
          <w:rtl/>
        </w:rPr>
        <w:t xml:space="preserve"> &lt;&lt; דובר &gt;&gt; </w:t>
      </w:r>
      <w:r>
        <w:rPr>
          <w:rtl/>
        </w:rPr>
        <w:t>משה סעדה (הליכוד):</w:t>
      </w:r>
      <w:r w:rsidRPr="008C071C">
        <w:rPr>
          <w:rStyle w:val="TagStyle"/>
          <w:rtl/>
        </w:rPr>
        <w:t xml:space="preserve"> &lt;&lt; דובר &gt;&gt;</w:t>
      </w:r>
      <w:r w:rsidR="002C6D20">
        <w:rPr>
          <w:rtl/>
        </w:rPr>
        <w:t xml:space="preserve"> </w:t>
      </w:r>
      <w:bookmarkEnd w:id="158"/>
    </w:p>
    <w:p w:rsidR="008C071C" w:rsidRDefault="008C071C" w:rsidP="008C071C">
      <w:pPr>
        <w:pStyle w:val="KeepWithNext"/>
        <w:rPr>
          <w:rtl/>
          <w:lang w:eastAsia="he-IL"/>
        </w:rPr>
      </w:pPr>
    </w:p>
    <w:p w:rsidR="008C071C" w:rsidRDefault="008C071C" w:rsidP="008C071C">
      <w:pPr>
        <w:rPr>
          <w:rtl/>
          <w:lang w:eastAsia="he-IL"/>
        </w:rPr>
      </w:pPr>
      <w:r>
        <w:rPr>
          <w:rFonts w:hint="cs"/>
          <w:rtl/>
          <w:lang w:eastAsia="he-IL"/>
        </w:rPr>
        <w:t>זה לא מופיע. זה מה שמוזר לי. זה היה צריך להיות הבסיס, קודם כל</w:t>
      </w:r>
      <w:r w:rsidR="002C6D20">
        <w:rPr>
          <w:rFonts w:hint="cs"/>
          <w:rtl/>
          <w:lang w:eastAsia="he-IL"/>
        </w:rPr>
        <w:t xml:space="preserve"> </w:t>
      </w:r>
      <w:r>
        <w:rPr>
          <w:rFonts w:hint="cs"/>
          <w:rtl/>
          <w:lang w:eastAsia="he-IL"/>
        </w:rPr>
        <w:t>אם יש חשד או אין חשד. הם יצרו פרמטרים שהנושא של החשד כאילו הוא לא מופיע שם, אבל זה הבסיס.</w:t>
      </w:r>
    </w:p>
    <w:p w:rsidR="008C071C" w:rsidRDefault="008C071C" w:rsidP="008C071C">
      <w:pPr>
        <w:rPr>
          <w:rtl/>
          <w:lang w:eastAsia="he-IL"/>
        </w:rPr>
      </w:pPr>
    </w:p>
    <w:p w:rsidR="008C071C" w:rsidRDefault="008C071C" w:rsidP="008C071C">
      <w:pPr>
        <w:pStyle w:val="af9"/>
        <w:keepNext/>
        <w:rPr>
          <w:lang w:eastAsia="he-IL"/>
        </w:rPr>
      </w:pPr>
      <w:bookmarkStart w:id="159" w:name="ET_guest_אביגיל_סון_פלדמן_164"/>
      <w:r w:rsidRPr="008C071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C071C">
        <w:rPr>
          <w:rStyle w:val="TagStyle"/>
          <w:rtl/>
        </w:rPr>
        <w:t xml:space="preserve"> &lt;&lt; אורח &gt;&gt;</w:t>
      </w:r>
      <w:r w:rsidR="002C6D20">
        <w:rPr>
          <w:rtl/>
          <w:lang w:eastAsia="he-IL"/>
        </w:rPr>
        <w:t xml:space="preserve"> </w:t>
      </w:r>
      <w:bookmarkEnd w:id="159"/>
    </w:p>
    <w:p w:rsidR="008C071C" w:rsidRDefault="008C071C" w:rsidP="008C071C">
      <w:pPr>
        <w:pStyle w:val="KeepWithNext"/>
        <w:rPr>
          <w:rtl/>
          <w:lang w:eastAsia="he-IL"/>
        </w:rPr>
      </w:pPr>
    </w:p>
    <w:p w:rsidR="008C071C" w:rsidRDefault="008C071C" w:rsidP="008C071C">
      <w:pPr>
        <w:rPr>
          <w:rtl/>
          <w:lang w:eastAsia="he-IL"/>
        </w:rPr>
      </w:pPr>
      <w:r>
        <w:rPr>
          <w:rFonts w:hint="cs"/>
          <w:rtl/>
          <w:lang w:eastAsia="he-IL"/>
        </w:rPr>
        <w:t>כן, אבל ברור שאם אין חשד זה בגלל הגנה עצמית, אז זה קצת יותר מורכב כי צריך לבדוק את הנושא של הגנה עצמית.</w:t>
      </w:r>
    </w:p>
    <w:p w:rsidR="008C071C" w:rsidRDefault="008C071C" w:rsidP="008C071C">
      <w:pPr>
        <w:rPr>
          <w:rtl/>
          <w:lang w:eastAsia="he-IL"/>
        </w:rPr>
      </w:pPr>
    </w:p>
    <w:p w:rsidR="008C071C" w:rsidRDefault="008C071C" w:rsidP="008C071C">
      <w:pPr>
        <w:pStyle w:val="a4"/>
        <w:keepNext/>
      </w:pPr>
      <w:bookmarkStart w:id="160" w:name="ET_speaker_6164_165"/>
      <w:r w:rsidRPr="008C071C">
        <w:rPr>
          <w:rStyle w:val="TagStyle"/>
          <w:rtl/>
        </w:rPr>
        <w:t xml:space="preserve"> &lt;&lt; דובר &gt;&gt; </w:t>
      </w:r>
      <w:r>
        <w:rPr>
          <w:rtl/>
        </w:rPr>
        <w:t>עמית הלוי (הליכוד):</w:t>
      </w:r>
      <w:r w:rsidRPr="008C071C">
        <w:rPr>
          <w:rStyle w:val="TagStyle"/>
          <w:rtl/>
        </w:rPr>
        <w:t xml:space="preserve"> &lt;&lt; דובר &gt;&gt;</w:t>
      </w:r>
      <w:r w:rsidR="002C6D20">
        <w:rPr>
          <w:rtl/>
        </w:rPr>
        <w:t xml:space="preserve"> </w:t>
      </w:r>
      <w:bookmarkEnd w:id="160"/>
    </w:p>
    <w:p w:rsidR="008C071C" w:rsidRPr="00961285" w:rsidRDefault="008C071C" w:rsidP="008C071C">
      <w:pPr>
        <w:pStyle w:val="KeepWithNext"/>
        <w:rPr>
          <w:color w:val="FF0000"/>
          <w:rtl/>
          <w:lang w:eastAsia="he-IL"/>
        </w:rPr>
      </w:pPr>
    </w:p>
    <w:p w:rsidR="00723647" w:rsidRPr="00570031" w:rsidRDefault="008C071C" w:rsidP="00723647">
      <w:pPr>
        <w:rPr>
          <w:rtl/>
          <w:lang w:eastAsia="he-IL"/>
        </w:rPr>
      </w:pPr>
      <w:r w:rsidRPr="00570031">
        <w:rPr>
          <w:rFonts w:hint="cs"/>
          <w:rtl/>
          <w:lang w:eastAsia="he-IL"/>
        </w:rPr>
        <w:t xml:space="preserve">קודם כל את צודקת במאה אחוז שזה מורכב. בוודאי שהגנה עצמית מייצרת את ההתאיינות של החשד, לכן ההתעקשות שלנו כאן היא רק על ברירת המחדל. אומר נצ"מ שגיב, יש מקרים שראינו סרטונים </w:t>
      </w:r>
      <w:proofErr w:type="spellStart"/>
      <w:r w:rsidRPr="00570031">
        <w:rPr>
          <w:rFonts w:hint="cs"/>
          <w:rtl/>
          <w:lang w:eastAsia="he-IL"/>
        </w:rPr>
        <w:t>וכו</w:t>
      </w:r>
      <w:proofErr w:type="spellEnd"/>
      <w:r w:rsidRPr="00570031">
        <w:rPr>
          <w:rFonts w:hint="cs"/>
          <w:rtl/>
          <w:lang w:eastAsia="he-IL"/>
        </w:rPr>
        <w:t>', אבל בצדק אומר פה נתי, מדובר פה על הרבה מקרים. הרי מדינת ישראל, אנחנו לא חיים בשוויץ ואתה מכיר את זה. יש אירועים, אני אומר את</w:t>
      </w:r>
      <w:r w:rsidR="00723647" w:rsidRPr="00570031">
        <w:rPr>
          <w:rFonts w:hint="cs"/>
          <w:rtl/>
          <w:lang w:eastAsia="he-IL"/>
        </w:rPr>
        <w:t xml:space="preserve"> זה על עצמי. נסעתי עם שני ילדיי,</w:t>
      </w:r>
      <w:r w:rsidRPr="00570031">
        <w:rPr>
          <w:rFonts w:hint="cs"/>
          <w:rtl/>
          <w:lang w:eastAsia="he-IL"/>
        </w:rPr>
        <w:t xml:space="preserve"> המון זועם שבר לנו את החלונות, כמעט שלף לי את הילדים. הרי זה דברים שקורים. זה לא ש</w:t>
      </w:r>
      <w:r w:rsidR="00B80317" w:rsidRPr="00570031">
        <w:rPr>
          <w:rFonts w:hint="cs"/>
          <w:rtl/>
          <w:lang w:eastAsia="he-IL"/>
        </w:rPr>
        <w:t>חיים במקום אחר</w:t>
      </w:r>
      <w:r w:rsidR="00723647" w:rsidRPr="00570031">
        <w:rPr>
          <w:rFonts w:hint="cs"/>
          <w:rtl/>
          <w:lang w:eastAsia="he-IL"/>
        </w:rPr>
        <w:t>,</w:t>
      </w:r>
      <w:r w:rsidR="00B80317" w:rsidRPr="00570031">
        <w:rPr>
          <w:rFonts w:hint="cs"/>
          <w:rtl/>
          <w:lang w:eastAsia="he-IL"/>
        </w:rPr>
        <w:t xml:space="preserve"> לכן אני אומר, השאלה המרכזית היא, גבירתי, מה ברירת המחדל לשוטר בשטח? </w:t>
      </w:r>
    </w:p>
    <w:p w:rsidR="00723647" w:rsidRPr="00570031" w:rsidRDefault="00723647" w:rsidP="00723647">
      <w:pPr>
        <w:rPr>
          <w:rtl/>
          <w:lang w:eastAsia="he-IL"/>
        </w:rPr>
      </w:pPr>
    </w:p>
    <w:p w:rsidR="008C071C" w:rsidRPr="00570031" w:rsidRDefault="00B80317" w:rsidP="00723647">
      <w:pPr>
        <w:rPr>
          <w:rtl/>
          <w:lang w:eastAsia="he-IL"/>
        </w:rPr>
      </w:pPr>
      <w:r w:rsidRPr="00570031">
        <w:rPr>
          <w:rFonts w:hint="cs"/>
          <w:rtl/>
          <w:lang w:eastAsia="he-IL"/>
        </w:rPr>
        <w:t xml:space="preserve">בגלל שיש פה מורכבות </w:t>
      </w:r>
      <w:r w:rsidR="007E3D2F" w:rsidRPr="00570031">
        <w:rPr>
          <w:rFonts w:hint="cs"/>
          <w:rtl/>
          <w:lang w:eastAsia="he-IL"/>
        </w:rPr>
        <w:t>אנחנו</w:t>
      </w:r>
      <w:r w:rsidRPr="00570031">
        <w:rPr>
          <w:rFonts w:hint="cs"/>
          <w:rtl/>
          <w:lang w:eastAsia="he-IL"/>
        </w:rPr>
        <w:t xml:space="preserve"> מפסידים מכאן ומכאן. אם הבן אדם ירה סתם</w:t>
      </w:r>
      <w:r w:rsidR="00723647" w:rsidRPr="00570031">
        <w:rPr>
          <w:rFonts w:hint="cs"/>
          <w:rtl/>
          <w:lang w:eastAsia="he-IL"/>
        </w:rPr>
        <w:t>,</w:t>
      </w:r>
      <w:r w:rsidRPr="00570031">
        <w:rPr>
          <w:rFonts w:hint="cs"/>
          <w:rtl/>
          <w:lang w:eastAsia="he-IL"/>
        </w:rPr>
        <w:t xml:space="preserve"> אתה צודק, אז צריך לחקור אותו. אם הבן אדם ירה מהגנה עצמית</w:t>
      </w:r>
      <w:r w:rsidR="00723647" w:rsidRPr="00570031">
        <w:rPr>
          <w:rFonts w:hint="cs"/>
          <w:rtl/>
          <w:lang w:eastAsia="he-IL"/>
        </w:rPr>
        <w:t>,</w:t>
      </w:r>
      <w:r w:rsidRPr="00570031">
        <w:rPr>
          <w:rFonts w:hint="cs"/>
          <w:rtl/>
          <w:lang w:eastAsia="he-IL"/>
        </w:rPr>
        <w:t xml:space="preserve"> אז הוא הופך להיות מעבירה למצווה גדולה כמובן. אם אתה תאמר לי, תשמע, בכל עשרות המקרים האלו תמיד זה עלה לנצ"מ </w:t>
      </w:r>
      <w:r w:rsidR="00723647" w:rsidRPr="00570031">
        <w:rPr>
          <w:rFonts w:hint="cs"/>
          <w:rtl/>
          <w:lang w:eastAsia="he-IL"/>
        </w:rPr>
        <w:t>שבחן</w:t>
      </w:r>
      <w:r w:rsidRPr="00570031">
        <w:rPr>
          <w:rFonts w:hint="cs"/>
          <w:rtl/>
          <w:lang w:eastAsia="he-IL"/>
        </w:rPr>
        <w:t xml:space="preserve"> ותמיד בחנו את זה כי אפשר לתהות לימין או לשמאל, מה שנקרא לצד כזה או לצד אחר, בסדר, אז אתה אומר, </w:t>
      </w:r>
      <w:r w:rsidR="007E3D2F" w:rsidRPr="00570031">
        <w:rPr>
          <w:rFonts w:hint="cs"/>
          <w:rtl/>
          <w:lang w:eastAsia="he-IL"/>
        </w:rPr>
        <w:t>אנחנו</w:t>
      </w:r>
      <w:r w:rsidRPr="00570031">
        <w:rPr>
          <w:rFonts w:hint="cs"/>
          <w:rtl/>
          <w:lang w:eastAsia="he-IL"/>
        </w:rPr>
        <w:t xml:space="preserve"> לוקחים את זה מאוד ברצינות, מבינים את המחירים שאנשים בשטח, כמו עמיחי שנמצא כאן, שהיה רוצה מאוד להגן ויכול היה להגן. לא היה לו נשק כי לקחתם לו את הנשק באירוע הגנה עצמית הראשון שלו, שאחרי זה כמובן סגרתם והכול. אם אתם אומרים, ניחא, אז תאמר את זה, אין יותר, </w:t>
      </w:r>
      <w:proofErr w:type="spellStart"/>
      <w:r w:rsidRPr="00570031">
        <w:rPr>
          <w:rFonts w:hint="cs"/>
          <w:rtl/>
          <w:lang w:eastAsia="he-IL"/>
        </w:rPr>
        <w:t>הדיפולט</w:t>
      </w:r>
      <w:proofErr w:type="spellEnd"/>
      <w:r w:rsidRPr="00570031">
        <w:rPr>
          <w:rFonts w:hint="cs"/>
          <w:rtl/>
          <w:lang w:eastAsia="he-IL"/>
        </w:rPr>
        <w:t xml:space="preserve"> הוא רק קצין </w:t>
      </w:r>
      <w:proofErr w:type="spellStart"/>
      <w:r w:rsidRPr="00570031">
        <w:rPr>
          <w:rFonts w:hint="cs"/>
          <w:rtl/>
          <w:lang w:eastAsia="he-IL"/>
        </w:rPr>
        <w:t>אח"מ</w:t>
      </w:r>
      <w:proofErr w:type="spellEnd"/>
      <w:r w:rsidRPr="00570031">
        <w:rPr>
          <w:rFonts w:hint="cs"/>
          <w:rtl/>
          <w:lang w:eastAsia="he-IL"/>
        </w:rPr>
        <w:t xml:space="preserve"> בכיר עושה את זה. זה לא מה שקרה. אני אומר שוב, גם לפי ההנחיה</w:t>
      </w:r>
      <w:r w:rsidR="00961285" w:rsidRPr="00570031">
        <w:rPr>
          <w:rFonts w:hint="cs"/>
          <w:rtl/>
          <w:lang w:eastAsia="he-IL"/>
        </w:rPr>
        <w:t xml:space="preserve"> סוכם רק באירועים שבהם היה נפגע.</w:t>
      </w:r>
      <w:r w:rsidRPr="00570031">
        <w:rPr>
          <w:rFonts w:hint="cs"/>
          <w:rtl/>
          <w:lang w:eastAsia="he-IL"/>
        </w:rPr>
        <w:t xml:space="preserve"> ה</w:t>
      </w:r>
      <w:r w:rsidR="00961285" w:rsidRPr="00570031">
        <w:rPr>
          <w:rFonts w:hint="cs"/>
          <w:rtl/>
          <w:lang w:eastAsia="he-IL"/>
        </w:rPr>
        <w:t>ו</w:t>
      </w:r>
      <w:r w:rsidRPr="00570031">
        <w:rPr>
          <w:rFonts w:hint="cs"/>
          <w:rtl/>
          <w:lang w:eastAsia="he-IL"/>
        </w:rPr>
        <w:t>ויכוח בינינו הוא לא על הערכים המתנגשים כאן. הו</w:t>
      </w:r>
      <w:r w:rsidR="00961285" w:rsidRPr="00570031">
        <w:rPr>
          <w:rFonts w:hint="cs"/>
          <w:rtl/>
          <w:lang w:eastAsia="he-IL"/>
        </w:rPr>
        <w:t>ו</w:t>
      </w:r>
      <w:r w:rsidRPr="00570031">
        <w:rPr>
          <w:rFonts w:hint="cs"/>
          <w:rtl/>
          <w:lang w:eastAsia="he-IL"/>
        </w:rPr>
        <w:t xml:space="preserve">יכוח הוא מה ברירת המחדל במצב הזה. </w:t>
      </w:r>
    </w:p>
    <w:p w:rsidR="00B80317" w:rsidRPr="00570031" w:rsidRDefault="00B80317" w:rsidP="00B80317">
      <w:pPr>
        <w:rPr>
          <w:rtl/>
          <w:lang w:eastAsia="he-IL"/>
        </w:rPr>
      </w:pPr>
    </w:p>
    <w:p w:rsidR="00B80317" w:rsidRPr="00570031" w:rsidRDefault="00B80317" w:rsidP="00B80317">
      <w:pPr>
        <w:pStyle w:val="af9"/>
        <w:keepNext/>
        <w:rPr>
          <w:lang w:eastAsia="he-IL"/>
        </w:rPr>
      </w:pPr>
      <w:bookmarkStart w:id="161" w:name="ET_guest_אביגיל_סון_פלדמן_166"/>
      <w:r w:rsidRPr="00570031">
        <w:rPr>
          <w:rStyle w:val="TagStyle"/>
          <w:color w:val="auto"/>
          <w:rtl/>
        </w:rPr>
        <w:t xml:space="preserve"> &lt;&lt; אורח &gt;&gt; </w:t>
      </w:r>
      <w:r w:rsidRPr="00570031">
        <w:rPr>
          <w:rtl/>
          <w:lang w:eastAsia="he-IL"/>
        </w:rPr>
        <w:t xml:space="preserve">אביגיל </w:t>
      </w:r>
      <w:proofErr w:type="spellStart"/>
      <w:r w:rsidRPr="00570031">
        <w:rPr>
          <w:rtl/>
          <w:lang w:eastAsia="he-IL"/>
        </w:rPr>
        <w:t>סון</w:t>
      </w:r>
      <w:proofErr w:type="spellEnd"/>
      <w:r w:rsidRPr="00570031">
        <w:rPr>
          <w:rtl/>
          <w:lang w:eastAsia="he-IL"/>
        </w:rPr>
        <w:t xml:space="preserve"> פלדמן:</w:t>
      </w:r>
      <w:r w:rsidRPr="00570031">
        <w:rPr>
          <w:rStyle w:val="TagStyle"/>
          <w:color w:val="auto"/>
          <w:rtl/>
        </w:rPr>
        <w:t xml:space="preserve"> &lt;&lt; אורח &gt;&gt;</w:t>
      </w:r>
      <w:r w:rsidR="002C6D20" w:rsidRPr="00570031">
        <w:rPr>
          <w:rtl/>
          <w:lang w:eastAsia="he-IL"/>
        </w:rPr>
        <w:t xml:space="preserve"> </w:t>
      </w:r>
      <w:bookmarkEnd w:id="161"/>
    </w:p>
    <w:p w:rsidR="00B80317" w:rsidRPr="00570031" w:rsidRDefault="00B80317" w:rsidP="00B80317">
      <w:pPr>
        <w:pStyle w:val="KeepWithNext"/>
        <w:rPr>
          <w:rtl/>
          <w:lang w:eastAsia="he-IL"/>
        </w:rPr>
      </w:pPr>
    </w:p>
    <w:p w:rsidR="00B80317" w:rsidRPr="00570031" w:rsidRDefault="00B80317" w:rsidP="00B80317">
      <w:pPr>
        <w:rPr>
          <w:rtl/>
          <w:lang w:eastAsia="he-IL"/>
        </w:rPr>
      </w:pPr>
      <w:r w:rsidRPr="00570031">
        <w:rPr>
          <w:rFonts w:hint="cs"/>
          <w:rtl/>
          <w:lang w:eastAsia="he-IL"/>
        </w:rPr>
        <w:t xml:space="preserve">מה זה המצב הזה? יכולים להיות מצבים שונים. </w:t>
      </w:r>
    </w:p>
    <w:p w:rsidR="00B80317" w:rsidRPr="00570031" w:rsidRDefault="00B80317" w:rsidP="00B80317">
      <w:pPr>
        <w:rPr>
          <w:rtl/>
          <w:lang w:eastAsia="he-IL"/>
        </w:rPr>
      </w:pPr>
    </w:p>
    <w:p w:rsidR="00B80317" w:rsidRPr="00570031" w:rsidRDefault="00B80317" w:rsidP="00B80317">
      <w:pPr>
        <w:pStyle w:val="a4"/>
        <w:keepNext/>
      </w:pPr>
      <w:bookmarkStart w:id="162" w:name="ET_speaker_6164_167"/>
      <w:r w:rsidRPr="00570031">
        <w:rPr>
          <w:rStyle w:val="TagStyle"/>
          <w:color w:val="auto"/>
          <w:rtl/>
        </w:rPr>
        <w:t xml:space="preserve"> &lt;&lt; דובר &gt;&gt; </w:t>
      </w:r>
      <w:r w:rsidRPr="00570031">
        <w:rPr>
          <w:rtl/>
        </w:rPr>
        <w:t>עמית הלוי (הליכוד):</w:t>
      </w:r>
      <w:r w:rsidRPr="00570031">
        <w:rPr>
          <w:rStyle w:val="TagStyle"/>
          <w:color w:val="auto"/>
          <w:rtl/>
        </w:rPr>
        <w:t xml:space="preserve"> &lt;&lt; דובר &gt;&gt;</w:t>
      </w:r>
      <w:r w:rsidR="002C6D20" w:rsidRPr="00570031">
        <w:rPr>
          <w:rtl/>
        </w:rPr>
        <w:t xml:space="preserve"> </w:t>
      </w:r>
      <w:bookmarkEnd w:id="162"/>
    </w:p>
    <w:p w:rsidR="00B80317" w:rsidRPr="00570031" w:rsidRDefault="00B80317" w:rsidP="00B80317">
      <w:pPr>
        <w:pStyle w:val="KeepWithNext"/>
        <w:rPr>
          <w:rtl/>
          <w:lang w:eastAsia="he-IL"/>
        </w:rPr>
      </w:pPr>
    </w:p>
    <w:p w:rsidR="00B80317" w:rsidRPr="00570031" w:rsidRDefault="00B80317" w:rsidP="00961285">
      <w:pPr>
        <w:rPr>
          <w:rtl/>
          <w:lang w:eastAsia="he-IL"/>
        </w:rPr>
      </w:pPr>
      <w:r w:rsidRPr="00570031">
        <w:rPr>
          <w:rFonts w:hint="cs"/>
          <w:rtl/>
          <w:lang w:eastAsia="he-IL"/>
        </w:rPr>
        <w:t xml:space="preserve">אני מסכים. מי בוחן את זה? </w:t>
      </w:r>
    </w:p>
    <w:p w:rsidR="00B80317" w:rsidRPr="00570031" w:rsidRDefault="00B80317" w:rsidP="00B80317">
      <w:pPr>
        <w:rPr>
          <w:rtl/>
          <w:lang w:eastAsia="he-IL"/>
        </w:rPr>
      </w:pPr>
    </w:p>
    <w:p w:rsidR="00B80317" w:rsidRPr="00570031" w:rsidRDefault="00B80317" w:rsidP="00B80317">
      <w:pPr>
        <w:pStyle w:val="a4"/>
        <w:keepNext/>
      </w:pPr>
      <w:bookmarkStart w:id="163" w:name="ET_speaker_היור_סימון_מושיאשוילי_168"/>
      <w:r w:rsidRPr="00570031">
        <w:rPr>
          <w:rStyle w:val="TagStyle"/>
          <w:color w:val="auto"/>
          <w:rtl/>
        </w:rPr>
        <w:t xml:space="preserve"> &lt;&lt; דובר &gt;&gt; </w:t>
      </w:r>
      <w:r w:rsidRPr="00570031">
        <w:rPr>
          <w:rtl/>
        </w:rPr>
        <w:t xml:space="preserve">היו"ר סימון </w:t>
      </w:r>
      <w:proofErr w:type="spellStart"/>
      <w:r w:rsidRPr="00570031">
        <w:rPr>
          <w:rtl/>
        </w:rPr>
        <w:t>מושיאשוילי</w:t>
      </w:r>
      <w:proofErr w:type="spellEnd"/>
      <w:r w:rsidRPr="00570031">
        <w:rPr>
          <w:rtl/>
        </w:rPr>
        <w:t>:</w:t>
      </w:r>
      <w:r w:rsidRPr="00570031">
        <w:rPr>
          <w:rStyle w:val="TagStyle"/>
          <w:color w:val="auto"/>
          <w:rtl/>
        </w:rPr>
        <w:t xml:space="preserve"> &lt;&lt; דובר &gt;&gt;</w:t>
      </w:r>
      <w:r w:rsidR="002C6D20" w:rsidRPr="00570031">
        <w:rPr>
          <w:rtl/>
        </w:rPr>
        <w:t xml:space="preserve"> </w:t>
      </w:r>
      <w:bookmarkEnd w:id="163"/>
    </w:p>
    <w:p w:rsidR="00B80317" w:rsidRPr="00570031" w:rsidRDefault="00B80317" w:rsidP="00B80317">
      <w:pPr>
        <w:pStyle w:val="KeepWithNext"/>
        <w:rPr>
          <w:rtl/>
          <w:lang w:eastAsia="he-IL"/>
        </w:rPr>
      </w:pPr>
    </w:p>
    <w:p w:rsidR="00B80317" w:rsidRPr="00570031" w:rsidRDefault="00B80317" w:rsidP="00B80317">
      <w:pPr>
        <w:rPr>
          <w:rtl/>
          <w:lang w:eastAsia="he-IL"/>
        </w:rPr>
      </w:pPr>
      <w:r w:rsidRPr="00570031">
        <w:rPr>
          <w:rFonts w:hint="cs"/>
          <w:rtl/>
          <w:lang w:eastAsia="he-IL"/>
        </w:rPr>
        <w:t>מה שהיא אומרת, שהנסיבות.</w:t>
      </w:r>
    </w:p>
    <w:p w:rsidR="00B80317" w:rsidRPr="00570031" w:rsidRDefault="00B80317" w:rsidP="00B80317">
      <w:pPr>
        <w:rPr>
          <w:rtl/>
          <w:lang w:eastAsia="he-IL"/>
        </w:rPr>
      </w:pPr>
    </w:p>
    <w:p w:rsidR="00B80317" w:rsidRPr="00570031" w:rsidRDefault="00B80317" w:rsidP="00B80317">
      <w:pPr>
        <w:pStyle w:val="a4"/>
        <w:keepNext/>
      </w:pPr>
      <w:bookmarkStart w:id="164" w:name="ET_speaker_6164_169"/>
      <w:r w:rsidRPr="00570031">
        <w:rPr>
          <w:rStyle w:val="TagStyle"/>
          <w:color w:val="auto"/>
          <w:rtl/>
        </w:rPr>
        <w:t xml:space="preserve"> &lt;&lt; דובר &gt;&gt; </w:t>
      </w:r>
      <w:r w:rsidRPr="00570031">
        <w:rPr>
          <w:rtl/>
        </w:rPr>
        <w:t>עמית הלוי (הליכוד):</w:t>
      </w:r>
      <w:r w:rsidRPr="00570031">
        <w:rPr>
          <w:rStyle w:val="TagStyle"/>
          <w:color w:val="auto"/>
          <w:rtl/>
        </w:rPr>
        <w:t xml:space="preserve"> &lt;&lt; דובר &gt;&gt;</w:t>
      </w:r>
      <w:r w:rsidR="002C6D20" w:rsidRPr="00570031">
        <w:rPr>
          <w:rtl/>
        </w:rPr>
        <w:t xml:space="preserve"> </w:t>
      </w:r>
      <w:bookmarkEnd w:id="164"/>
    </w:p>
    <w:p w:rsidR="00B80317" w:rsidRPr="00570031" w:rsidRDefault="00B80317" w:rsidP="00B80317">
      <w:pPr>
        <w:pStyle w:val="KeepWithNext"/>
        <w:rPr>
          <w:rtl/>
          <w:lang w:eastAsia="he-IL"/>
        </w:rPr>
      </w:pPr>
    </w:p>
    <w:p w:rsidR="00B80317" w:rsidRPr="00570031" w:rsidRDefault="00B80317" w:rsidP="00B80317">
      <w:pPr>
        <w:rPr>
          <w:rtl/>
          <w:lang w:eastAsia="he-IL"/>
        </w:rPr>
      </w:pPr>
      <w:r w:rsidRPr="00570031">
        <w:rPr>
          <w:rFonts w:hint="cs"/>
          <w:rtl/>
          <w:lang w:eastAsia="he-IL"/>
        </w:rPr>
        <w:t>מי בוחן את הנסיבות, אדוני היושב-ראש?</w:t>
      </w:r>
    </w:p>
    <w:p w:rsidR="00B80317" w:rsidRPr="00570031" w:rsidRDefault="00B80317" w:rsidP="00B80317">
      <w:pPr>
        <w:rPr>
          <w:rtl/>
          <w:lang w:eastAsia="he-IL"/>
        </w:rPr>
      </w:pPr>
    </w:p>
    <w:p w:rsidR="00B80317" w:rsidRPr="00570031" w:rsidRDefault="00B80317" w:rsidP="00B80317">
      <w:pPr>
        <w:pStyle w:val="a4"/>
        <w:keepNext/>
      </w:pPr>
      <w:bookmarkStart w:id="165" w:name="ET_speaker_היור_סימון_מושיאשוילי_170"/>
      <w:r w:rsidRPr="00570031">
        <w:rPr>
          <w:rStyle w:val="TagStyle"/>
          <w:color w:val="auto"/>
          <w:rtl/>
        </w:rPr>
        <w:t xml:space="preserve"> &lt;&lt; דובר &gt;&gt; </w:t>
      </w:r>
      <w:r w:rsidRPr="00570031">
        <w:rPr>
          <w:rtl/>
        </w:rPr>
        <w:t xml:space="preserve">היו"ר סימון </w:t>
      </w:r>
      <w:proofErr w:type="spellStart"/>
      <w:r w:rsidRPr="00570031">
        <w:rPr>
          <w:rtl/>
        </w:rPr>
        <w:t>מושיאשוילי</w:t>
      </w:r>
      <w:proofErr w:type="spellEnd"/>
      <w:r w:rsidRPr="00570031">
        <w:rPr>
          <w:rtl/>
        </w:rPr>
        <w:t>:</w:t>
      </w:r>
      <w:r w:rsidRPr="00570031">
        <w:rPr>
          <w:rStyle w:val="TagStyle"/>
          <w:color w:val="auto"/>
          <w:rtl/>
        </w:rPr>
        <w:t xml:space="preserve"> &lt;&lt; דובר &gt;&gt;</w:t>
      </w:r>
      <w:r w:rsidR="002C6D20" w:rsidRPr="00570031">
        <w:rPr>
          <w:rtl/>
        </w:rPr>
        <w:t xml:space="preserve"> </w:t>
      </w:r>
      <w:bookmarkEnd w:id="165"/>
    </w:p>
    <w:p w:rsidR="00B80317" w:rsidRPr="00570031" w:rsidRDefault="00B80317" w:rsidP="00B80317">
      <w:pPr>
        <w:pStyle w:val="KeepWithNext"/>
        <w:rPr>
          <w:rtl/>
          <w:lang w:eastAsia="he-IL"/>
        </w:rPr>
      </w:pPr>
    </w:p>
    <w:p w:rsidR="00B80317" w:rsidRPr="00570031" w:rsidRDefault="00B80317" w:rsidP="00B80317">
      <w:pPr>
        <w:rPr>
          <w:rtl/>
          <w:lang w:eastAsia="he-IL"/>
        </w:rPr>
      </w:pPr>
      <w:r w:rsidRPr="00570031">
        <w:rPr>
          <w:rFonts w:hint="cs"/>
          <w:rtl/>
          <w:lang w:eastAsia="he-IL"/>
        </w:rPr>
        <w:t xml:space="preserve">אותו קצין. </w:t>
      </w:r>
    </w:p>
    <w:p w:rsidR="00B80317" w:rsidRPr="00570031" w:rsidRDefault="00B80317" w:rsidP="00B80317">
      <w:pPr>
        <w:rPr>
          <w:rtl/>
          <w:lang w:eastAsia="he-IL"/>
        </w:rPr>
      </w:pPr>
    </w:p>
    <w:p w:rsidR="00B80317" w:rsidRDefault="00B80317" w:rsidP="00B80317">
      <w:pPr>
        <w:pStyle w:val="a4"/>
        <w:keepNext/>
      </w:pPr>
      <w:bookmarkStart w:id="166" w:name="ET_speaker_6164_171"/>
      <w:r w:rsidRPr="00B80317">
        <w:rPr>
          <w:rStyle w:val="TagStyle"/>
          <w:rtl/>
        </w:rPr>
        <w:t xml:space="preserve"> &lt;&lt; דובר &gt;&gt; </w:t>
      </w:r>
      <w:r>
        <w:rPr>
          <w:rtl/>
        </w:rPr>
        <w:t>עמית הלוי (הליכוד):</w:t>
      </w:r>
      <w:r w:rsidRPr="00B80317">
        <w:rPr>
          <w:rStyle w:val="TagStyle"/>
          <w:rtl/>
        </w:rPr>
        <w:t xml:space="preserve"> &lt;&lt; דובר &gt;&gt;</w:t>
      </w:r>
      <w:r w:rsidR="002C6D20">
        <w:rPr>
          <w:rtl/>
        </w:rPr>
        <w:t xml:space="preserve"> </w:t>
      </w:r>
      <w:bookmarkEnd w:id="166"/>
    </w:p>
    <w:p w:rsidR="00B80317" w:rsidRDefault="00B80317" w:rsidP="00B80317">
      <w:pPr>
        <w:pStyle w:val="KeepWithNext"/>
        <w:rPr>
          <w:rtl/>
          <w:lang w:eastAsia="he-IL"/>
        </w:rPr>
      </w:pPr>
    </w:p>
    <w:p w:rsidR="00B80317" w:rsidRDefault="00B80317" w:rsidP="00B80317">
      <w:pPr>
        <w:rPr>
          <w:rtl/>
          <w:lang w:eastAsia="he-IL"/>
        </w:rPr>
      </w:pPr>
      <w:r>
        <w:rPr>
          <w:rFonts w:hint="cs"/>
          <w:rtl/>
          <w:lang w:eastAsia="he-IL"/>
        </w:rPr>
        <w:t>מי קובע?</w:t>
      </w:r>
    </w:p>
    <w:p w:rsidR="00B80317" w:rsidRDefault="00B80317" w:rsidP="00B80317">
      <w:pPr>
        <w:rPr>
          <w:rtl/>
          <w:lang w:eastAsia="he-IL"/>
        </w:rPr>
      </w:pPr>
    </w:p>
    <w:p w:rsidR="00B80317" w:rsidRDefault="00B80317" w:rsidP="00B80317">
      <w:pPr>
        <w:pStyle w:val="a4"/>
        <w:keepNext/>
      </w:pPr>
      <w:bookmarkStart w:id="167" w:name="ET_speaker_היור_סימון_מושיאשוילי_172"/>
      <w:r w:rsidRPr="00B80317">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B80317">
        <w:rPr>
          <w:rStyle w:val="TagStyle"/>
          <w:rtl/>
        </w:rPr>
        <w:t xml:space="preserve"> &lt;&lt; דובר &gt;&gt;</w:t>
      </w:r>
      <w:r w:rsidR="002C6D20">
        <w:rPr>
          <w:rtl/>
        </w:rPr>
        <w:t xml:space="preserve"> </w:t>
      </w:r>
      <w:bookmarkEnd w:id="167"/>
    </w:p>
    <w:p w:rsidR="00B80317" w:rsidRDefault="00B80317" w:rsidP="00B80317">
      <w:pPr>
        <w:pStyle w:val="KeepWithNext"/>
        <w:rPr>
          <w:rtl/>
          <w:lang w:eastAsia="he-IL"/>
        </w:rPr>
      </w:pPr>
    </w:p>
    <w:p w:rsidR="00B80317" w:rsidRDefault="00B80317" w:rsidP="00B80317">
      <w:pPr>
        <w:rPr>
          <w:rtl/>
          <w:lang w:eastAsia="he-IL"/>
        </w:rPr>
      </w:pPr>
      <w:r>
        <w:rPr>
          <w:rFonts w:hint="cs"/>
          <w:rtl/>
          <w:lang w:eastAsia="he-IL"/>
        </w:rPr>
        <w:t>אנחנו חוזרים להתחלה.</w:t>
      </w:r>
    </w:p>
    <w:p w:rsidR="00B80317" w:rsidRDefault="00B80317" w:rsidP="00B80317">
      <w:pPr>
        <w:rPr>
          <w:rtl/>
          <w:lang w:eastAsia="he-IL"/>
        </w:rPr>
      </w:pPr>
    </w:p>
    <w:p w:rsidR="00B80317" w:rsidRDefault="00B80317" w:rsidP="00B80317">
      <w:pPr>
        <w:pStyle w:val="a4"/>
        <w:keepNext/>
      </w:pPr>
      <w:bookmarkStart w:id="168" w:name="ET_speaker_6164_173"/>
      <w:r w:rsidRPr="00B80317">
        <w:rPr>
          <w:rStyle w:val="TagStyle"/>
          <w:rtl/>
        </w:rPr>
        <w:t xml:space="preserve"> &lt;&lt; דובר &gt;&gt; </w:t>
      </w:r>
      <w:r>
        <w:rPr>
          <w:rtl/>
        </w:rPr>
        <w:t>עמית הלוי (הליכוד):</w:t>
      </w:r>
      <w:r w:rsidRPr="00B80317">
        <w:rPr>
          <w:rStyle w:val="TagStyle"/>
          <w:rtl/>
        </w:rPr>
        <w:t xml:space="preserve"> &lt;&lt; דובר &gt;&gt;</w:t>
      </w:r>
      <w:r w:rsidR="002C6D20">
        <w:rPr>
          <w:rtl/>
        </w:rPr>
        <w:t xml:space="preserve"> </w:t>
      </w:r>
      <w:bookmarkEnd w:id="168"/>
    </w:p>
    <w:p w:rsidR="00B80317" w:rsidRDefault="00B80317" w:rsidP="00B80317">
      <w:pPr>
        <w:pStyle w:val="KeepWithNext"/>
        <w:rPr>
          <w:rtl/>
          <w:lang w:eastAsia="he-IL"/>
        </w:rPr>
      </w:pPr>
    </w:p>
    <w:p w:rsidR="00B80317" w:rsidRDefault="00B80317" w:rsidP="00B80317">
      <w:pPr>
        <w:rPr>
          <w:rtl/>
          <w:lang w:eastAsia="he-IL"/>
        </w:rPr>
      </w:pPr>
      <w:r>
        <w:rPr>
          <w:rFonts w:hint="cs"/>
          <w:rtl/>
          <w:lang w:eastAsia="he-IL"/>
        </w:rPr>
        <w:t xml:space="preserve">קצין </w:t>
      </w:r>
      <w:proofErr w:type="spellStart"/>
      <w:r>
        <w:rPr>
          <w:rFonts w:hint="cs"/>
          <w:rtl/>
          <w:lang w:eastAsia="he-IL"/>
        </w:rPr>
        <w:t>אח"מ</w:t>
      </w:r>
      <w:proofErr w:type="spellEnd"/>
      <w:r>
        <w:rPr>
          <w:rFonts w:hint="cs"/>
          <w:rtl/>
          <w:lang w:eastAsia="he-IL"/>
        </w:rPr>
        <w:t>?</w:t>
      </w:r>
    </w:p>
    <w:p w:rsidR="00B80317" w:rsidRDefault="00B80317" w:rsidP="00B80317">
      <w:pPr>
        <w:rPr>
          <w:rtl/>
          <w:lang w:eastAsia="he-IL"/>
        </w:rPr>
      </w:pPr>
    </w:p>
    <w:p w:rsidR="00B80317" w:rsidRDefault="00B80317" w:rsidP="00B80317">
      <w:pPr>
        <w:pStyle w:val="a4"/>
        <w:keepNext/>
      </w:pPr>
      <w:bookmarkStart w:id="169" w:name="ET_speaker_היור_סימון_מושיאשוילי_174"/>
      <w:r w:rsidRPr="00B80317">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B80317">
        <w:rPr>
          <w:rStyle w:val="TagStyle"/>
          <w:rtl/>
        </w:rPr>
        <w:t xml:space="preserve"> &lt;&lt; דובר &gt;&gt;</w:t>
      </w:r>
      <w:r w:rsidR="002C6D20">
        <w:rPr>
          <w:rtl/>
        </w:rPr>
        <w:t xml:space="preserve"> </w:t>
      </w:r>
      <w:bookmarkEnd w:id="169"/>
    </w:p>
    <w:p w:rsidR="00B80317" w:rsidRDefault="00B80317" w:rsidP="00B80317">
      <w:pPr>
        <w:pStyle w:val="KeepWithNext"/>
        <w:rPr>
          <w:rtl/>
          <w:lang w:eastAsia="he-IL"/>
        </w:rPr>
      </w:pPr>
    </w:p>
    <w:p w:rsidR="00B80317" w:rsidRDefault="00B80317" w:rsidP="00B80317">
      <w:pPr>
        <w:rPr>
          <w:rtl/>
          <w:lang w:eastAsia="he-IL"/>
        </w:rPr>
      </w:pPr>
      <w:r>
        <w:rPr>
          <w:rFonts w:hint="cs"/>
          <w:rtl/>
          <w:lang w:eastAsia="he-IL"/>
        </w:rPr>
        <w:t>שיקול דעת.</w:t>
      </w:r>
    </w:p>
    <w:p w:rsidR="00B80317" w:rsidRDefault="00B80317" w:rsidP="00B80317">
      <w:pPr>
        <w:rPr>
          <w:rtl/>
          <w:lang w:eastAsia="he-IL"/>
        </w:rPr>
      </w:pPr>
    </w:p>
    <w:p w:rsidR="00B80317" w:rsidRDefault="00B80317" w:rsidP="00B80317">
      <w:pPr>
        <w:pStyle w:val="a4"/>
        <w:keepNext/>
      </w:pPr>
      <w:bookmarkStart w:id="170" w:name="ET_speaker_6164_175"/>
      <w:r w:rsidRPr="00B80317">
        <w:rPr>
          <w:rStyle w:val="TagStyle"/>
          <w:rtl/>
        </w:rPr>
        <w:t xml:space="preserve"> &lt;&lt; דובר &gt;&gt; </w:t>
      </w:r>
      <w:r>
        <w:rPr>
          <w:rtl/>
        </w:rPr>
        <w:t>עמית הלוי (הליכוד):</w:t>
      </w:r>
      <w:r w:rsidRPr="00B80317">
        <w:rPr>
          <w:rStyle w:val="TagStyle"/>
          <w:rtl/>
        </w:rPr>
        <w:t xml:space="preserve"> &lt;&lt; דובר &gt;&gt;</w:t>
      </w:r>
      <w:r w:rsidR="002C6D20">
        <w:rPr>
          <w:rtl/>
        </w:rPr>
        <w:t xml:space="preserve"> </w:t>
      </w:r>
      <w:bookmarkEnd w:id="170"/>
    </w:p>
    <w:p w:rsidR="00B80317" w:rsidRDefault="00B80317" w:rsidP="00B80317">
      <w:pPr>
        <w:pStyle w:val="KeepWithNext"/>
        <w:rPr>
          <w:rtl/>
          <w:lang w:eastAsia="he-IL"/>
        </w:rPr>
      </w:pPr>
    </w:p>
    <w:p w:rsidR="00B80317" w:rsidRPr="00570031" w:rsidRDefault="00B80317" w:rsidP="00B80317">
      <w:pPr>
        <w:rPr>
          <w:rtl/>
          <w:lang w:eastAsia="he-IL"/>
        </w:rPr>
      </w:pPr>
      <w:r w:rsidRPr="00570031">
        <w:rPr>
          <w:rFonts w:hint="cs"/>
          <w:rtl/>
          <w:lang w:eastAsia="he-IL"/>
        </w:rPr>
        <w:t>שיקול דעת של מי? מי בוחן את זה? אומר לך פה נתי, אני מ</w:t>
      </w:r>
      <w:r w:rsidR="00961285" w:rsidRPr="00570031">
        <w:rPr>
          <w:rFonts w:hint="cs"/>
          <w:rtl/>
          <w:lang w:eastAsia="he-IL"/>
        </w:rPr>
        <w:t>ייצג עשרות מקרים שבהם אנשים ירו.</w:t>
      </w:r>
      <w:r w:rsidRPr="00570031">
        <w:rPr>
          <w:rFonts w:hint="cs"/>
          <w:rtl/>
          <w:lang w:eastAsia="he-IL"/>
        </w:rPr>
        <w:t xml:space="preserve"> פתחו להם תיק פלילי, אני מעריך</w:t>
      </w:r>
      <w:r w:rsidR="00961285" w:rsidRPr="00570031">
        <w:rPr>
          <w:rFonts w:hint="cs"/>
          <w:rtl/>
          <w:lang w:eastAsia="he-IL"/>
        </w:rPr>
        <w:t>.</w:t>
      </w:r>
      <w:r w:rsidRPr="00570031">
        <w:rPr>
          <w:rFonts w:hint="cs"/>
          <w:rtl/>
          <w:lang w:eastAsia="he-IL"/>
        </w:rPr>
        <w:t xml:space="preserve"> אני גם יודע בחלק מהמקרים, לא אומר על כולם, שאין קצין </w:t>
      </w:r>
      <w:proofErr w:type="spellStart"/>
      <w:r w:rsidRPr="00570031">
        <w:rPr>
          <w:rFonts w:hint="cs"/>
          <w:rtl/>
          <w:lang w:eastAsia="he-IL"/>
        </w:rPr>
        <w:t>אח"מ</w:t>
      </w:r>
      <w:proofErr w:type="spellEnd"/>
      <w:r w:rsidRPr="00570031">
        <w:rPr>
          <w:rFonts w:hint="cs"/>
          <w:rtl/>
          <w:lang w:eastAsia="he-IL"/>
        </w:rPr>
        <w:t xml:space="preserve"> שבדק את זה, אולי זה הגנה עצמית ולכן אין חשד. בסוף מישהו צריך לענות לשאלה האם יש חשד סביר למעשה פלילי. באירועים האלו זה לא קורה. אגב, לא רק בטרור. זה צריך לקרות בכל מצב שאדם אומר, אני הגנתי על עצמי. צריך מישהו שיבחן. אתם רוצים קצין </w:t>
      </w:r>
      <w:proofErr w:type="spellStart"/>
      <w:r w:rsidRPr="00570031">
        <w:rPr>
          <w:rFonts w:hint="cs"/>
          <w:rtl/>
          <w:lang w:eastAsia="he-IL"/>
        </w:rPr>
        <w:t>אח"מ</w:t>
      </w:r>
      <w:proofErr w:type="spellEnd"/>
      <w:r w:rsidRPr="00570031">
        <w:rPr>
          <w:rFonts w:hint="cs"/>
          <w:rtl/>
          <w:lang w:eastAsia="he-IL"/>
        </w:rPr>
        <w:t xml:space="preserve"> שיבדוק את זה? שיבדוק, אבל זה לא המצב כרגע בשטח. </w:t>
      </w:r>
    </w:p>
    <w:p w:rsidR="00B80317" w:rsidRPr="00570031" w:rsidRDefault="00B80317" w:rsidP="00B80317">
      <w:pPr>
        <w:rPr>
          <w:rtl/>
          <w:lang w:eastAsia="he-IL"/>
        </w:rPr>
      </w:pPr>
    </w:p>
    <w:p w:rsidR="00B80317" w:rsidRPr="00570031" w:rsidRDefault="00B80317" w:rsidP="00B80317">
      <w:pPr>
        <w:pStyle w:val="a4"/>
        <w:keepNext/>
        <w:rPr>
          <w:rtl/>
        </w:rPr>
      </w:pPr>
      <w:bookmarkStart w:id="171" w:name="ET_speaker_6357_177"/>
      <w:r w:rsidRPr="00570031">
        <w:rPr>
          <w:rStyle w:val="TagStyle"/>
          <w:color w:val="auto"/>
          <w:rtl/>
        </w:rPr>
        <w:t xml:space="preserve"> &lt;&lt; דובר &gt;&gt; </w:t>
      </w:r>
      <w:r w:rsidRPr="00570031">
        <w:rPr>
          <w:rtl/>
        </w:rPr>
        <w:t>משה סעדה (הליכוד):</w:t>
      </w:r>
      <w:r w:rsidRPr="00570031">
        <w:rPr>
          <w:rStyle w:val="TagStyle"/>
          <w:color w:val="auto"/>
          <w:rtl/>
        </w:rPr>
        <w:t xml:space="preserve"> &lt;&lt; דובר &gt;&gt;</w:t>
      </w:r>
      <w:r w:rsidR="002C6D20" w:rsidRPr="00570031">
        <w:rPr>
          <w:rtl/>
        </w:rPr>
        <w:t xml:space="preserve"> </w:t>
      </w:r>
      <w:bookmarkEnd w:id="171"/>
    </w:p>
    <w:p w:rsidR="00B80317" w:rsidRPr="00570031" w:rsidRDefault="00B80317" w:rsidP="00B80317">
      <w:pPr>
        <w:pStyle w:val="KeepWithNext"/>
        <w:rPr>
          <w:rtl/>
          <w:lang w:eastAsia="he-IL"/>
        </w:rPr>
      </w:pPr>
    </w:p>
    <w:p w:rsidR="00B80317" w:rsidRDefault="00B80317" w:rsidP="00B80317">
      <w:pPr>
        <w:rPr>
          <w:rtl/>
          <w:lang w:eastAsia="he-IL"/>
        </w:rPr>
      </w:pPr>
      <w:r>
        <w:rPr>
          <w:rFonts w:hint="cs"/>
          <w:rtl/>
          <w:lang w:eastAsia="he-IL"/>
        </w:rPr>
        <w:t xml:space="preserve">אני רוצה להוסיף עוד משהו, ברשותך. </w:t>
      </w:r>
      <w:r w:rsidR="00FB5B15">
        <w:rPr>
          <w:rFonts w:hint="cs"/>
          <w:rtl/>
          <w:lang w:eastAsia="he-IL"/>
        </w:rPr>
        <w:t>אני חושב שתפיסת העולם של הייעוץ המשפטי, וזה כמובן גם הפרקליטות והמשטרה, הייתה שככלל חוקרים תחת אזהרה כדי שנדע את כל הפרטים, כדי שנוכל לקבל החלטות נכונות, אבל זה לא נכון כי ברגע שאתה ככלל חוקר, אתה פוגע באזרח. אזרח שנחקר תחת אזהרה הוא מקוטלג כעבריין. הוא נחקר כחשוד.</w:t>
      </w:r>
    </w:p>
    <w:p w:rsidR="00FB5B15" w:rsidRDefault="00FB5B15" w:rsidP="00B80317">
      <w:pPr>
        <w:rPr>
          <w:rtl/>
          <w:lang w:eastAsia="he-IL"/>
        </w:rPr>
      </w:pPr>
    </w:p>
    <w:p w:rsidR="00FB5B15" w:rsidRDefault="00FB5B15" w:rsidP="00FB5B15">
      <w:pPr>
        <w:pStyle w:val="af9"/>
        <w:keepNext/>
        <w:rPr>
          <w:rtl/>
          <w:lang w:eastAsia="he-IL"/>
        </w:rPr>
      </w:pPr>
      <w:bookmarkStart w:id="172" w:name="ET_guest_אביגיל_סון_פלדמן_178"/>
      <w:r w:rsidRPr="00FB5B15">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B5B15">
        <w:rPr>
          <w:rStyle w:val="TagStyle"/>
          <w:rtl/>
        </w:rPr>
        <w:t xml:space="preserve"> &lt;&lt; אורח &gt;&gt;</w:t>
      </w:r>
      <w:r w:rsidR="002C6D20">
        <w:rPr>
          <w:rtl/>
          <w:lang w:eastAsia="he-IL"/>
        </w:rPr>
        <w:t xml:space="preserve"> </w:t>
      </w:r>
      <w:bookmarkEnd w:id="172"/>
    </w:p>
    <w:p w:rsidR="00FB5B15" w:rsidRDefault="00FB5B15" w:rsidP="00FB5B15">
      <w:pPr>
        <w:pStyle w:val="KeepWithNext"/>
        <w:rPr>
          <w:rtl/>
          <w:lang w:eastAsia="he-IL"/>
        </w:rPr>
      </w:pPr>
    </w:p>
    <w:p w:rsidR="00FB5B15" w:rsidRDefault="00433547" w:rsidP="00FB5B15">
      <w:pPr>
        <w:rPr>
          <w:rtl/>
          <w:lang w:eastAsia="he-IL"/>
        </w:rPr>
      </w:pPr>
      <w:r>
        <w:rPr>
          <w:rFonts w:hint="cs"/>
          <w:rtl/>
          <w:lang w:eastAsia="he-IL"/>
        </w:rPr>
        <w:t xml:space="preserve">תבדיל בין חקירה לבין חקירה תחת אזהרה. </w:t>
      </w:r>
      <w:r w:rsidR="00FB5B15">
        <w:rPr>
          <w:rFonts w:hint="cs"/>
          <w:rtl/>
          <w:lang w:eastAsia="he-IL"/>
        </w:rPr>
        <w:t>לחקור, חייבים לחקור.</w:t>
      </w:r>
    </w:p>
    <w:p w:rsidR="00FB5B15" w:rsidRDefault="00FB5B15" w:rsidP="00FB5B15">
      <w:pPr>
        <w:rPr>
          <w:rtl/>
          <w:lang w:eastAsia="he-IL"/>
        </w:rPr>
      </w:pPr>
    </w:p>
    <w:p w:rsidR="00FB5B15" w:rsidRDefault="00FB5B15" w:rsidP="00FB5B15">
      <w:pPr>
        <w:pStyle w:val="a4"/>
        <w:keepNext/>
        <w:rPr>
          <w:rtl/>
        </w:rPr>
      </w:pPr>
      <w:bookmarkStart w:id="173" w:name="ET_speaker_6357_179"/>
      <w:r w:rsidRPr="00FB5B15">
        <w:rPr>
          <w:rStyle w:val="TagStyle"/>
          <w:rtl/>
        </w:rPr>
        <w:t xml:space="preserve"> &lt;&lt; דובר &gt;&gt; </w:t>
      </w:r>
      <w:r>
        <w:rPr>
          <w:rtl/>
        </w:rPr>
        <w:t>משה סעדה (הליכוד):</w:t>
      </w:r>
      <w:r w:rsidRPr="00FB5B15">
        <w:rPr>
          <w:rStyle w:val="TagStyle"/>
          <w:rtl/>
        </w:rPr>
        <w:t xml:space="preserve"> &lt;&lt; דובר &gt;&gt;</w:t>
      </w:r>
      <w:r w:rsidR="002C6D20">
        <w:rPr>
          <w:rtl/>
        </w:rPr>
        <w:t xml:space="preserve"> </w:t>
      </w:r>
      <w:bookmarkEnd w:id="173"/>
    </w:p>
    <w:p w:rsidR="00FB5B15" w:rsidRDefault="00FB5B15" w:rsidP="00FB5B15">
      <w:pPr>
        <w:pStyle w:val="KeepWithNext"/>
        <w:rPr>
          <w:rtl/>
          <w:lang w:eastAsia="he-IL"/>
        </w:rPr>
      </w:pPr>
    </w:p>
    <w:p w:rsidR="00FB5B15" w:rsidRDefault="00FB5B15" w:rsidP="00FB5B15">
      <w:pPr>
        <w:rPr>
          <w:rtl/>
          <w:lang w:eastAsia="he-IL"/>
        </w:rPr>
      </w:pPr>
      <w:r>
        <w:rPr>
          <w:rFonts w:hint="cs"/>
          <w:rtl/>
          <w:lang w:eastAsia="he-IL"/>
        </w:rPr>
        <w:t xml:space="preserve">אני דיברתי על חקירה תחת אזהרה. כשאתה נחקר תחת אזהרה אתה חשוד, על החובות והזכויות שלך, לכן אני אומר, צריך להגיע לזה, ברירת המחדל שלא חוקרים תחת אזהרה אלא אם כן הוכח אחרת, והיום ברירת המחדל על פי הנחיית היועמ"ש, שחוקרים תחת אזהרה. פה זה טעות ואת זה צריך לתקן. </w:t>
      </w:r>
    </w:p>
    <w:p w:rsidR="00FB5B15" w:rsidRDefault="00FB5B15" w:rsidP="00FB5B15">
      <w:pPr>
        <w:rPr>
          <w:rtl/>
          <w:lang w:eastAsia="he-IL"/>
        </w:rPr>
      </w:pPr>
    </w:p>
    <w:p w:rsidR="00FB5B15" w:rsidRDefault="00FB5B15" w:rsidP="00FB5B15">
      <w:pPr>
        <w:pStyle w:val="af9"/>
        <w:keepNext/>
        <w:rPr>
          <w:rtl/>
          <w:lang w:eastAsia="he-IL"/>
        </w:rPr>
      </w:pPr>
      <w:bookmarkStart w:id="174" w:name="ET_guest_אביגיל_סון_פלדמן_180"/>
      <w:r w:rsidRPr="00FB5B15">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B5B15">
        <w:rPr>
          <w:rStyle w:val="TagStyle"/>
          <w:rtl/>
        </w:rPr>
        <w:t xml:space="preserve"> &lt;&lt; אורח &gt;&gt;</w:t>
      </w:r>
      <w:r w:rsidR="002C6D20">
        <w:rPr>
          <w:rtl/>
          <w:lang w:eastAsia="he-IL"/>
        </w:rPr>
        <w:t xml:space="preserve"> </w:t>
      </w:r>
      <w:bookmarkEnd w:id="174"/>
    </w:p>
    <w:p w:rsidR="00FB5B15" w:rsidRDefault="00FB5B15" w:rsidP="00FB5B15">
      <w:pPr>
        <w:pStyle w:val="KeepWithNext"/>
        <w:rPr>
          <w:rtl/>
          <w:lang w:eastAsia="he-IL"/>
        </w:rPr>
      </w:pPr>
    </w:p>
    <w:p w:rsidR="00FB5B15" w:rsidRDefault="00FB5B15" w:rsidP="00FB5B15">
      <w:pPr>
        <w:rPr>
          <w:rtl/>
          <w:lang w:eastAsia="he-IL"/>
        </w:rPr>
      </w:pPr>
      <w:r>
        <w:rPr>
          <w:rFonts w:hint="cs"/>
          <w:rtl/>
          <w:lang w:eastAsia="he-IL"/>
        </w:rPr>
        <w:t>אני מבינה שהדיון פה הוא דווקא על נהלים והנחיות של המשטרה.</w:t>
      </w:r>
    </w:p>
    <w:p w:rsidR="00FB5B15" w:rsidRDefault="00FB5B15" w:rsidP="00FB5B15">
      <w:pPr>
        <w:rPr>
          <w:rtl/>
          <w:lang w:eastAsia="he-IL"/>
        </w:rPr>
      </w:pPr>
    </w:p>
    <w:p w:rsidR="00FB5B15" w:rsidRDefault="00FB5B15" w:rsidP="00FB5B15">
      <w:pPr>
        <w:pStyle w:val="a4"/>
        <w:keepNext/>
        <w:rPr>
          <w:rtl/>
        </w:rPr>
      </w:pPr>
      <w:bookmarkStart w:id="175" w:name="ET_speaker_6357_181"/>
      <w:r w:rsidRPr="00FB5B15">
        <w:rPr>
          <w:rStyle w:val="TagStyle"/>
          <w:rtl/>
        </w:rPr>
        <w:t xml:space="preserve"> &lt;&lt; דובר &gt;&gt; </w:t>
      </w:r>
      <w:r>
        <w:rPr>
          <w:rtl/>
        </w:rPr>
        <w:t>משה סעדה (הליכוד):</w:t>
      </w:r>
      <w:r w:rsidRPr="00FB5B15">
        <w:rPr>
          <w:rStyle w:val="TagStyle"/>
          <w:rtl/>
        </w:rPr>
        <w:t xml:space="preserve"> &lt;&lt; דובר &gt;&gt;</w:t>
      </w:r>
      <w:r w:rsidR="002C6D20">
        <w:rPr>
          <w:rtl/>
        </w:rPr>
        <w:t xml:space="preserve"> </w:t>
      </w:r>
      <w:bookmarkEnd w:id="175"/>
    </w:p>
    <w:p w:rsidR="00FB5B15" w:rsidRDefault="00FB5B15" w:rsidP="00FB5B15">
      <w:pPr>
        <w:pStyle w:val="KeepWithNext"/>
        <w:rPr>
          <w:rtl/>
          <w:lang w:eastAsia="he-IL"/>
        </w:rPr>
      </w:pPr>
    </w:p>
    <w:p w:rsidR="00FB5B15" w:rsidRDefault="00FB5B15" w:rsidP="00FB5B15">
      <w:pPr>
        <w:rPr>
          <w:rtl/>
          <w:lang w:eastAsia="he-IL"/>
        </w:rPr>
      </w:pPr>
      <w:r>
        <w:rPr>
          <w:rFonts w:hint="cs"/>
          <w:rtl/>
          <w:lang w:eastAsia="he-IL"/>
        </w:rPr>
        <w:t>ההנחיות של המשטרה יונקות תמיד, לא מפתיע, מהייעוץ המשפטי. משטרת ישראל לא חיה בחלל ריק בהנחיות. אפילו נהפוך הוא, הרבה פעמים היועץ המשפטי מוריד הנחיה וזה מגיע לפרקליטות/משטרה.</w:t>
      </w:r>
      <w:r w:rsidR="002C6D20">
        <w:rPr>
          <w:rFonts w:hint="cs"/>
          <w:rtl/>
          <w:lang w:eastAsia="he-IL"/>
        </w:rPr>
        <w:t xml:space="preserve"> </w:t>
      </w:r>
      <w:r w:rsidR="00DE30A7">
        <w:rPr>
          <w:rFonts w:hint="cs"/>
          <w:rtl/>
          <w:lang w:eastAsia="he-IL"/>
        </w:rPr>
        <w:t xml:space="preserve">בגלל שהכלל הוא שחוקרים תחת אזהרה כל אדם שיורה, </w:t>
      </w:r>
      <w:proofErr w:type="spellStart"/>
      <w:r w:rsidR="00DE30A7">
        <w:rPr>
          <w:rFonts w:hint="cs"/>
          <w:rtl/>
          <w:lang w:eastAsia="he-IL"/>
        </w:rPr>
        <w:t>הדיפולט</w:t>
      </w:r>
      <w:proofErr w:type="spellEnd"/>
      <w:r w:rsidR="00DE30A7">
        <w:rPr>
          <w:rFonts w:hint="cs"/>
          <w:rtl/>
          <w:lang w:eastAsia="he-IL"/>
        </w:rPr>
        <w:t xml:space="preserve"> של ההנחיה היא שחוקרים תמיד, לכן את זה צריך לשנות. הכלל הוא שלא חוקרים תחת אזהרה אלא אם כן יש חשד בנסיבות א', ב', ג', ד', מסכים. </w:t>
      </w:r>
    </w:p>
    <w:p w:rsidR="00DE30A7" w:rsidRDefault="00DE30A7" w:rsidP="00FB5B15">
      <w:pPr>
        <w:rPr>
          <w:rtl/>
          <w:lang w:eastAsia="he-IL"/>
        </w:rPr>
      </w:pPr>
    </w:p>
    <w:p w:rsidR="00DE30A7" w:rsidRDefault="00DE30A7" w:rsidP="00DE30A7">
      <w:pPr>
        <w:pStyle w:val="a4"/>
        <w:keepNext/>
        <w:rPr>
          <w:rtl/>
        </w:rPr>
      </w:pPr>
      <w:bookmarkStart w:id="176" w:name="ET_speaker_היור_סימון_מושיאשוילי_182"/>
      <w:r w:rsidRPr="00DE30A7">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DE30A7">
        <w:rPr>
          <w:rStyle w:val="TagStyle"/>
          <w:rtl/>
        </w:rPr>
        <w:t xml:space="preserve"> &lt;&lt; דובר &gt;&gt;</w:t>
      </w:r>
      <w:r w:rsidR="002C6D20">
        <w:rPr>
          <w:rtl/>
        </w:rPr>
        <w:t xml:space="preserve"> </w:t>
      </w:r>
      <w:bookmarkEnd w:id="176"/>
    </w:p>
    <w:p w:rsidR="00DE30A7" w:rsidRDefault="00DE30A7" w:rsidP="00DE30A7">
      <w:pPr>
        <w:pStyle w:val="KeepWithNext"/>
        <w:rPr>
          <w:rtl/>
          <w:lang w:eastAsia="he-IL"/>
        </w:rPr>
      </w:pPr>
    </w:p>
    <w:p w:rsidR="00DE30A7" w:rsidRDefault="00DE30A7" w:rsidP="00DE30A7">
      <w:pPr>
        <w:rPr>
          <w:rtl/>
          <w:lang w:eastAsia="he-IL"/>
        </w:rPr>
      </w:pPr>
      <w:r>
        <w:rPr>
          <w:rFonts w:hint="cs"/>
          <w:rtl/>
          <w:lang w:eastAsia="he-IL"/>
        </w:rPr>
        <w:t>זה מה שהם הצביעו.</w:t>
      </w:r>
    </w:p>
    <w:p w:rsidR="00DE30A7" w:rsidRDefault="00DE30A7" w:rsidP="00DE30A7">
      <w:pPr>
        <w:rPr>
          <w:rtl/>
          <w:lang w:eastAsia="he-IL"/>
        </w:rPr>
      </w:pPr>
    </w:p>
    <w:p w:rsidR="00DE30A7" w:rsidRDefault="00DE30A7" w:rsidP="00DE30A7">
      <w:pPr>
        <w:pStyle w:val="a4"/>
        <w:keepNext/>
        <w:rPr>
          <w:rtl/>
        </w:rPr>
      </w:pPr>
      <w:bookmarkStart w:id="177" w:name="ET_speaker_6357_183"/>
      <w:r w:rsidRPr="00DE30A7">
        <w:rPr>
          <w:rStyle w:val="TagStyle"/>
          <w:rtl/>
        </w:rPr>
        <w:t xml:space="preserve"> &lt;&lt; דובר &gt;&gt; </w:t>
      </w:r>
      <w:r>
        <w:rPr>
          <w:rtl/>
        </w:rPr>
        <w:t>משה סעדה (הליכוד):</w:t>
      </w:r>
      <w:r w:rsidRPr="00DE30A7">
        <w:rPr>
          <w:rStyle w:val="TagStyle"/>
          <w:rtl/>
        </w:rPr>
        <w:t xml:space="preserve"> &lt;&lt; דובר &gt;&gt;</w:t>
      </w:r>
      <w:r w:rsidR="002C6D20">
        <w:rPr>
          <w:rtl/>
        </w:rPr>
        <w:t xml:space="preserve"> </w:t>
      </w:r>
      <w:bookmarkEnd w:id="177"/>
    </w:p>
    <w:p w:rsidR="00DE30A7" w:rsidRDefault="00DE30A7" w:rsidP="00DE30A7">
      <w:pPr>
        <w:pStyle w:val="KeepWithNext"/>
        <w:rPr>
          <w:rtl/>
          <w:lang w:eastAsia="he-IL"/>
        </w:rPr>
      </w:pPr>
    </w:p>
    <w:p w:rsidR="00DE30A7" w:rsidRDefault="00DE30A7" w:rsidP="00DE30A7">
      <w:pPr>
        <w:rPr>
          <w:rtl/>
          <w:lang w:eastAsia="he-IL"/>
        </w:rPr>
      </w:pPr>
      <w:r>
        <w:rPr>
          <w:rFonts w:hint="cs"/>
          <w:rtl/>
          <w:lang w:eastAsia="he-IL"/>
        </w:rPr>
        <w:t xml:space="preserve">לא, לא, זה קורה הפוך היום. לא תמיד בודקים. אני מכיר איך זה עובד בפועל. בפועל איך זה עובד? אף אחד לא רוצה לקחת סיכון, אז הכלל קורה, יש אירוע ירי, </w:t>
      </w:r>
      <w:proofErr w:type="spellStart"/>
      <w:r>
        <w:rPr>
          <w:rFonts w:hint="cs"/>
          <w:rtl/>
          <w:lang w:eastAsia="he-IL"/>
        </w:rPr>
        <w:t>מייד</w:t>
      </w:r>
      <w:proofErr w:type="spellEnd"/>
      <w:r>
        <w:rPr>
          <w:rFonts w:hint="cs"/>
          <w:rtl/>
          <w:lang w:eastAsia="he-IL"/>
        </w:rPr>
        <w:t xml:space="preserve"> חוקרים אותו תחת אזהרה כי זה הכי קל. אני אומר לכם, לא, אל תלכו לקל, תלכו למורכב. שגורם בכיר בסיטואציות כאלה יחליט אם לחקור תחת אזהרה.</w:t>
      </w:r>
    </w:p>
    <w:p w:rsidR="00DE30A7" w:rsidRDefault="00DE30A7" w:rsidP="00DE30A7">
      <w:pPr>
        <w:rPr>
          <w:rtl/>
          <w:lang w:eastAsia="he-IL"/>
        </w:rPr>
      </w:pPr>
    </w:p>
    <w:p w:rsidR="00DE30A7" w:rsidRDefault="00DE30A7" w:rsidP="00DE30A7">
      <w:pPr>
        <w:pStyle w:val="af9"/>
        <w:keepNext/>
        <w:rPr>
          <w:rtl/>
          <w:lang w:eastAsia="he-IL"/>
        </w:rPr>
      </w:pPr>
      <w:bookmarkStart w:id="178" w:name="ET_guest_זיו_שגיב_184"/>
      <w:r w:rsidRPr="00DE30A7">
        <w:rPr>
          <w:rStyle w:val="TagStyle"/>
          <w:rtl/>
        </w:rPr>
        <w:t xml:space="preserve"> &lt;&lt; אורח &gt;&gt; </w:t>
      </w:r>
      <w:r>
        <w:rPr>
          <w:rtl/>
          <w:lang w:eastAsia="he-IL"/>
        </w:rPr>
        <w:t>זיו שגיב:</w:t>
      </w:r>
      <w:r w:rsidRPr="00DE30A7">
        <w:rPr>
          <w:rStyle w:val="TagStyle"/>
          <w:rtl/>
        </w:rPr>
        <w:t xml:space="preserve"> &lt;&lt; אורח &gt;&gt;</w:t>
      </w:r>
      <w:r w:rsidR="002C6D20">
        <w:rPr>
          <w:rtl/>
          <w:lang w:eastAsia="he-IL"/>
        </w:rPr>
        <w:t xml:space="preserve"> </w:t>
      </w:r>
      <w:bookmarkEnd w:id="178"/>
    </w:p>
    <w:p w:rsidR="00DE30A7" w:rsidRDefault="00DE30A7" w:rsidP="00DE30A7">
      <w:pPr>
        <w:pStyle w:val="KeepWithNext"/>
        <w:rPr>
          <w:rtl/>
          <w:lang w:eastAsia="he-IL"/>
        </w:rPr>
      </w:pPr>
    </w:p>
    <w:p w:rsidR="00FB5B15" w:rsidRDefault="00DE30A7" w:rsidP="00F224DC">
      <w:pPr>
        <w:rPr>
          <w:rtl/>
          <w:lang w:eastAsia="he-IL"/>
        </w:rPr>
      </w:pPr>
      <w:r>
        <w:rPr>
          <w:rFonts w:hint="cs"/>
          <w:rtl/>
          <w:lang w:eastAsia="he-IL"/>
        </w:rPr>
        <w:t>אני רוצ</w:t>
      </w:r>
      <w:r w:rsidR="00433547">
        <w:rPr>
          <w:rFonts w:hint="cs"/>
          <w:rtl/>
          <w:lang w:eastAsia="he-IL"/>
        </w:rPr>
        <w:t>ה, אדוני, להתייחס למה שאתה אומר. כש</w:t>
      </w:r>
      <w:r w:rsidR="007E3D2F">
        <w:rPr>
          <w:rFonts w:hint="cs"/>
          <w:rtl/>
          <w:lang w:eastAsia="he-IL"/>
        </w:rPr>
        <w:t>אנחנו</w:t>
      </w:r>
      <w:r w:rsidR="00433547">
        <w:rPr>
          <w:rFonts w:hint="cs"/>
          <w:rtl/>
          <w:lang w:eastAsia="he-IL"/>
        </w:rPr>
        <w:t xml:space="preserve"> יושבים </w:t>
      </w:r>
      <w:r w:rsidR="00F224DC">
        <w:rPr>
          <w:rFonts w:hint="cs"/>
          <w:rtl/>
          <w:lang w:eastAsia="he-IL"/>
        </w:rPr>
        <w:t xml:space="preserve">פה במזגן ובניאון הזה, הכול פשוט, אבל כשאתה מגיע לזירה, אתה פתאום שואל את אותו אזרח, אתה אומר שזרקו עליך אבנים ואני לא רואה אבנים על הכביש. אחרי שעה-שעתיים אני יכול למצוא איזה גופה בתעלה. אירועים מתפתחים. זה ברור שאני מנסה לצמצם את הנזק שנגרם לאותו אזרח שירה, שגם ככה חש מאוים והיה בסיטואציה מסכנת חיים, הוא ובני משפחתו, ועוד לחקור באזהרה זה בכלל חוויה לא נעימה כמו שאתה מתאר את זה ואני מסכים </w:t>
      </w:r>
      <w:proofErr w:type="spellStart"/>
      <w:r w:rsidR="00F224DC">
        <w:rPr>
          <w:rFonts w:hint="cs"/>
          <w:rtl/>
          <w:lang w:eastAsia="he-IL"/>
        </w:rPr>
        <w:t>איתך</w:t>
      </w:r>
      <w:proofErr w:type="spellEnd"/>
      <w:r w:rsidR="00F224DC">
        <w:rPr>
          <w:rFonts w:hint="cs"/>
          <w:rtl/>
          <w:lang w:eastAsia="he-IL"/>
        </w:rPr>
        <w:t xml:space="preserve">. אני ארצה מאוד לחקור את כולם בהודאה פתוחה או לגבות מכולם הודאה בהודאה פתוחה, אבל אני צריך שהסיפור הראשוני שאני שומע בזירה יסתדר עם הגרסה שהשוטרים רואים, ואם הכול משתלב בצורה מתאימה אני אגבה הודאה פתוחה. כשאני מגיע ואני רואה כל מיני סימני שאלה ואין לי איך לתמוך בגרסה כשאני לא רואה אבנים ואני לא רואה סכנת חיים ואני לא שומע עוד קצת תימוכין לגרסה הזאת, אני נזהר. גם לי יש אחריות. </w:t>
      </w:r>
    </w:p>
    <w:p w:rsidR="00F224DC" w:rsidRDefault="00F224DC" w:rsidP="00F224DC">
      <w:pPr>
        <w:rPr>
          <w:rtl/>
          <w:lang w:eastAsia="he-IL"/>
        </w:rPr>
      </w:pPr>
    </w:p>
    <w:p w:rsidR="00F224DC" w:rsidRDefault="00F224DC" w:rsidP="00F224DC">
      <w:pPr>
        <w:pStyle w:val="a4"/>
        <w:keepNext/>
        <w:rPr>
          <w:rtl/>
        </w:rPr>
      </w:pPr>
      <w:bookmarkStart w:id="179" w:name="ET_speaker_6357_185"/>
      <w:r w:rsidRPr="00F224DC">
        <w:rPr>
          <w:rStyle w:val="TagStyle"/>
          <w:rtl/>
        </w:rPr>
        <w:t xml:space="preserve"> &lt;&lt; דובר &gt;&gt; </w:t>
      </w:r>
      <w:r>
        <w:rPr>
          <w:rtl/>
        </w:rPr>
        <w:t>משה סעדה (הליכוד):</w:t>
      </w:r>
      <w:r w:rsidRPr="00F224DC">
        <w:rPr>
          <w:rStyle w:val="TagStyle"/>
          <w:rtl/>
        </w:rPr>
        <w:t xml:space="preserve"> &lt;&lt; דובר &gt;&gt;</w:t>
      </w:r>
      <w:r w:rsidR="002C6D20">
        <w:rPr>
          <w:rtl/>
        </w:rPr>
        <w:t xml:space="preserve"> </w:t>
      </w:r>
      <w:bookmarkEnd w:id="179"/>
    </w:p>
    <w:p w:rsidR="00F224DC" w:rsidRDefault="00F224DC" w:rsidP="00F224DC">
      <w:pPr>
        <w:pStyle w:val="KeepWithNext"/>
        <w:rPr>
          <w:rtl/>
          <w:lang w:eastAsia="he-IL"/>
        </w:rPr>
      </w:pPr>
    </w:p>
    <w:p w:rsidR="00F224DC" w:rsidRDefault="00F224DC" w:rsidP="00F224DC">
      <w:pPr>
        <w:rPr>
          <w:rtl/>
          <w:lang w:eastAsia="he-IL"/>
        </w:rPr>
      </w:pPr>
      <w:r>
        <w:rPr>
          <w:rFonts w:hint="cs"/>
          <w:rtl/>
          <w:lang w:eastAsia="he-IL"/>
        </w:rPr>
        <w:t xml:space="preserve">ברגע שעולה שהגרסה שלו נסתרת, אתה צודק, יש חשד סביר והחובה שלך לחקור תחת אזהרה. </w:t>
      </w:r>
    </w:p>
    <w:p w:rsidR="00F224DC" w:rsidRDefault="00F224DC" w:rsidP="00F224DC">
      <w:pPr>
        <w:rPr>
          <w:rtl/>
          <w:lang w:eastAsia="he-IL"/>
        </w:rPr>
      </w:pPr>
    </w:p>
    <w:p w:rsidR="00F224DC" w:rsidRDefault="00F224DC" w:rsidP="00F224DC">
      <w:pPr>
        <w:pStyle w:val="af9"/>
        <w:keepNext/>
        <w:rPr>
          <w:rtl/>
          <w:lang w:eastAsia="he-IL"/>
        </w:rPr>
      </w:pPr>
      <w:bookmarkStart w:id="180" w:name="ET_guest_זיו_שגיב_186"/>
      <w:r w:rsidRPr="00F224DC">
        <w:rPr>
          <w:rStyle w:val="TagStyle"/>
          <w:rtl/>
        </w:rPr>
        <w:t xml:space="preserve"> &lt;&lt; אורח &gt;&gt; </w:t>
      </w:r>
      <w:r>
        <w:rPr>
          <w:rtl/>
          <w:lang w:eastAsia="he-IL"/>
        </w:rPr>
        <w:t>זיו שגיב:</w:t>
      </w:r>
      <w:r w:rsidRPr="00F224DC">
        <w:rPr>
          <w:rStyle w:val="TagStyle"/>
          <w:rtl/>
        </w:rPr>
        <w:t xml:space="preserve"> &lt;&lt; אורח &gt;&gt;</w:t>
      </w:r>
      <w:r w:rsidR="002C6D20">
        <w:rPr>
          <w:rtl/>
          <w:lang w:eastAsia="he-IL"/>
        </w:rPr>
        <w:t xml:space="preserve"> </w:t>
      </w:r>
      <w:bookmarkEnd w:id="180"/>
    </w:p>
    <w:p w:rsidR="00F224DC" w:rsidRDefault="00F224DC" w:rsidP="00F224DC">
      <w:pPr>
        <w:pStyle w:val="KeepWithNext"/>
        <w:rPr>
          <w:rtl/>
          <w:lang w:eastAsia="he-IL"/>
        </w:rPr>
      </w:pPr>
    </w:p>
    <w:p w:rsidR="00F224DC" w:rsidRDefault="00F224DC" w:rsidP="00F224DC">
      <w:pPr>
        <w:rPr>
          <w:rtl/>
          <w:lang w:eastAsia="he-IL"/>
        </w:rPr>
      </w:pPr>
      <w:r>
        <w:rPr>
          <w:rFonts w:hint="cs"/>
          <w:rtl/>
          <w:lang w:eastAsia="he-IL"/>
        </w:rPr>
        <w:t xml:space="preserve">אם הגרסה ברורה, קוהרנטית והיא משתלבת עם המציאות בשטח, תיגבה הודאה פתוחה, ובאמת אותו אזרח עשה את מה שמצופה ממנו לעשות, אבל כמו שאנחנו יודעים דברים מתפתחים ויש גרסה שנמסרת וצריך לבדוק אותה. </w:t>
      </w:r>
      <w:r w:rsidR="000F2630">
        <w:rPr>
          <w:rFonts w:hint="cs"/>
          <w:rtl/>
          <w:lang w:eastAsia="he-IL"/>
        </w:rPr>
        <w:t xml:space="preserve">הגרסה נמסרת בהתחלה לשוטר הסיור. את ההודאה אנחנו לא גובים בשטח. מגיעים לתחנה, יושבים, שומעים. יש הרבה שיקול דעת לאנשים. זה נכון שככל שאתה יורד בדרגות, אז ההחלטות מתקבלות יותר מהר בשטח. כשמגיעים עם האדם שירה לתחנה בשביל לשמוע ממנו מה היה, אז שומע את זה קצין בכיר יותר. הוא יכול להתייעץ בטלפון גם עם הגורם הממונה, ויש פה גם עניין של אחריות. בסוף כשאתה אומר לשוטר, לחוקר, תגבה הודאה פתוחה ולא הודאה באזהרה, יש לזה משמעויות שיום אחד זה גם יכול להתהפך על היורה, כי מחר או עוד שעתיים אנחנו נקבל הודעה שמצאנו איזה גופה בתעלה או רכב אחר עם סימנים. </w:t>
      </w:r>
    </w:p>
    <w:p w:rsidR="000F2630" w:rsidRDefault="000F2630" w:rsidP="00F224DC">
      <w:pPr>
        <w:rPr>
          <w:rtl/>
          <w:lang w:eastAsia="he-IL"/>
        </w:rPr>
      </w:pPr>
    </w:p>
    <w:p w:rsidR="000F2630" w:rsidRDefault="000F2630" w:rsidP="000F2630">
      <w:pPr>
        <w:pStyle w:val="a4"/>
        <w:keepNext/>
        <w:rPr>
          <w:rtl/>
        </w:rPr>
      </w:pPr>
      <w:bookmarkStart w:id="181" w:name="ET_speaker_6357_187"/>
      <w:r w:rsidRPr="000F2630">
        <w:rPr>
          <w:rStyle w:val="TagStyle"/>
          <w:rtl/>
        </w:rPr>
        <w:t xml:space="preserve"> &lt;&lt; דובר &gt;&gt; </w:t>
      </w:r>
      <w:r>
        <w:rPr>
          <w:rtl/>
        </w:rPr>
        <w:t>משה סעדה (הליכוד):</w:t>
      </w:r>
      <w:r w:rsidRPr="000F2630">
        <w:rPr>
          <w:rStyle w:val="TagStyle"/>
          <w:rtl/>
        </w:rPr>
        <w:t xml:space="preserve"> &lt;&lt; דובר &gt;&gt;</w:t>
      </w:r>
      <w:r w:rsidR="002C6D20">
        <w:rPr>
          <w:rtl/>
        </w:rPr>
        <w:t xml:space="preserve"> </w:t>
      </w:r>
      <w:bookmarkEnd w:id="181"/>
    </w:p>
    <w:p w:rsidR="000F2630" w:rsidRDefault="000F2630" w:rsidP="000F2630">
      <w:pPr>
        <w:pStyle w:val="KeepWithNext"/>
        <w:rPr>
          <w:rtl/>
          <w:lang w:eastAsia="he-IL"/>
        </w:rPr>
      </w:pPr>
    </w:p>
    <w:p w:rsidR="000F2630" w:rsidRDefault="000F2630" w:rsidP="000F2630">
      <w:pPr>
        <w:rPr>
          <w:rtl/>
          <w:lang w:eastAsia="he-IL"/>
        </w:rPr>
      </w:pPr>
      <w:r>
        <w:rPr>
          <w:rFonts w:hint="cs"/>
          <w:rtl/>
          <w:lang w:eastAsia="he-IL"/>
        </w:rPr>
        <w:t xml:space="preserve">אתה חוקר אותו תחת אזהרה. </w:t>
      </w:r>
      <w:proofErr w:type="spellStart"/>
      <w:r>
        <w:rPr>
          <w:rFonts w:hint="cs"/>
          <w:rtl/>
          <w:lang w:eastAsia="he-IL"/>
        </w:rPr>
        <w:t>למוחרת</w:t>
      </w:r>
      <w:proofErr w:type="spellEnd"/>
      <w:r>
        <w:rPr>
          <w:rFonts w:hint="cs"/>
          <w:rtl/>
          <w:lang w:eastAsia="he-IL"/>
        </w:rPr>
        <w:t xml:space="preserve"> או אחרי שלוש שעות אתה אומר לו, עד עכשיו נחקרת בעדות פתוחה, עכשיו עולה חשד כי מצאנו בתעלה גופה ולכן החקירה עוברת תחת אזהרה. זה לא כזה דרמטי. יותר דרמטי אותו אזרח שחקרת אותו תחת אזהרה ולא היה צורך, לכן כל מה שאני אומר וזה מה שחשוב, שהכלל צריך להיות שמקרים מהסוג הזה לא חוקרים תחת אזהרה, אלא אם כן קצין בכיר סבר אחרת, ואז מפעילים שיקול דעת. מה שקורה כרגע, באוטומט חוקרים אזרח תחת אזהרה, והפגיעה באזרח היא פגיעה קשה. האוטומט צריך להיות לא לחקור תחת אזהרה כי הכלל שבן אדם הוא לא חשוד אלא אם כן הוכח אחרת. הוא לא חשוד אלא אם כן יש חשד סביר. </w:t>
      </w:r>
    </w:p>
    <w:p w:rsidR="000F2630" w:rsidRDefault="000F2630" w:rsidP="000F2630">
      <w:pPr>
        <w:rPr>
          <w:rtl/>
          <w:lang w:eastAsia="he-IL"/>
        </w:rPr>
      </w:pPr>
    </w:p>
    <w:p w:rsidR="000F2630" w:rsidRDefault="000F2630" w:rsidP="000F2630">
      <w:pPr>
        <w:pStyle w:val="af5"/>
        <w:keepNext/>
        <w:rPr>
          <w:rtl/>
        </w:rPr>
      </w:pPr>
      <w:bookmarkStart w:id="182" w:name="ET_interruption_קריאה_188"/>
      <w:r w:rsidRPr="000F2630">
        <w:rPr>
          <w:rStyle w:val="TagStyle"/>
          <w:rtl/>
        </w:rPr>
        <w:t xml:space="preserve"> &lt;&lt; קריאה &gt;&gt; </w:t>
      </w:r>
      <w:r>
        <w:rPr>
          <w:rtl/>
        </w:rPr>
        <w:t>קריאה:</w:t>
      </w:r>
      <w:r w:rsidRPr="000F2630">
        <w:rPr>
          <w:rStyle w:val="TagStyle"/>
          <w:rtl/>
        </w:rPr>
        <w:t xml:space="preserve"> &lt;&lt; קריאה &gt;&gt;</w:t>
      </w:r>
      <w:r w:rsidR="002C6D20">
        <w:rPr>
          <w:rtl/>
        </w:rPr>
        <w:t xml:space="preserve"> </w:t>
      </w:r>
      <w:bookmarkEnd w:id="182"/>
    </w:p>
    <w:p w:rsidR="000F2630" w:rsidRDefault="000F2630" w:rsidP="000F2630">
      <w:pPr>
        <w:pStyle w:val="KeepWithNext"/>
        <w:rPr>
          <w:rtl/>
          <w:lang w:eastAsia="he-IL"/>
        </w:rPr>
      </w:pPr>
    </w:p>
    <w:p w:rsidR="000F2630" w:rsidRDefault="000F2630" w:rsidP="000F2630">
      <w:pPr>
        <w:rPr>
          <w:rtl/>
          <w:lang w:eastAsia="he-IL"/>
        </w:rPr>
      </w:pPr>
      <w:r>
        <w:rPr>
          <w:rFonts w:hint="cs"/>
          <w:rtl/>
          <w:lang w:eastAsia="he-IL"/>
        </w:rPr>
        <w:t>חבר הכנסת, לטעמי מה ששמענו פה הוא מאוד חשוב. הם שומעים מהיועמ"ש שיש הנחיה לחקור והם נזהרים. הם מפחדים.</w:t>
      </w:r>
    </w:p>
    <w:p w:rsidR="000F2630" w:rsidRDefault="000F2630" w:rsidP="000F2630">
      <w:pPr>
        <w:rPr>
          <w:rtl/>
          <w:lang w:eastAsia="he-IL"/>
        </w:rPr>
      </w:pPr>
    </w:p>
    <w:p w:rsidR="000F2630" w:rsidRDefault="000F2630" w:rsidP="000F2630">
      <w:pPr>
        <w:pStyle w:val="a4"/>
        <w:keepNext/>
        <w:rPr>
          <w:rtl/>
        </w:rPr>
      </w:pPr>
      <w:bookmarkStart w:id="183" w:name="ET_speaker_6357_189"/>
      <w:r w:rsidRPr="000F2630">
        <w:rPr>
          <w:rStyle w:val="TagStyle"/>
          <w:rtl/>
        </w:rPr>
        <w:t xml:space="preserve"> &lt;&lt; דובר &gt;&gt; </w:t>
      </w:r>
      <w:r>
        <w:rPr>
          <w:rtl/>
        </w:rPr>
        <w:t>משה סעדה (הליכוד):</w:t>
      </w:r>
      <w:r w:rsidRPr="000F2630">
        <w:rPr>
          <w:rStyle w:val="TagStyle"/>
          <w:rtl/>
        </w:rPr>
        <w:t xml:space="preserve"> &lt;&lt; דובר &gt;&gt;</w:t>
      </w:r>
      <w:r w:rsidR="002C6D20">
        <w:rPr>
          <w:rtl/>
        </w:rPr>
        <w:t xml:space="preserve"> </w:t>
      </w:r>
      <w:bookmarkEnd w:id="183"/>
    </w:p>
    <w:p w:rsidR="000F2630" w:rsidRDefault="000F2630" w:rsidP="000F2630">
      <w:pPr>
        <w:pStyle w:val="KeepWithNext"/>
        <w:rPr>
          <w:rtl/>
          <w:lang w:eastAsia="he-IL"/>
        </w:rPr>
      </w:pPr>
    </w:p>
    <w:p w:rsidR="000F2630" w:rsidRDefault="000F2630" w:rsidP="000F2630">
      <w:pPr>
        <w:rPr>
          <w:rtl/>
          <w:lang w:eastAsia="he-IL"/>
        </w:rPr>
      </w:pPr>
      <w:r>
        <w:rPr>
          <w:rFonts w:hint="cs"/>
          <w:rtl/>
          <w:lang w:eastAsia="he-IL"/>
        </w:rPr>
        <w:t xml:space="preserve">אני מסכים. </w:t>
      </w:r>
    </w:p>
    <w:p w:rsidR="000F2630" w:rsidRDefault="000F2630" w:rsidP="000F2630">
      <w:pPr>
        <w:rPr>
          <w:rtl/>
          <w:lang w:eastAsia="he-IL"/>
        </w:rPr>
      </w:pPr>
    </w:p>
    <w:p w:rsidR="000F2630" w:rsidRDefault="000F2630" w:rsidP="000F2630">
      <w:pPr>
        <w:pStyle w:val="af9"/>
        <w:keepNext/>
        <w:rPr>
          <w:rtl/>
          <w:lang w:eastAsia="he-IL"/>
        </w:rPr>
      </w:pPr>
      <w:bookmarkStart w:id="184" w:name="ET_guest_זיו_שגיב_190"/>
      <w:r w:rsidRPr="000F2630">
        <w:rPr>
          <w:rStyle w:val="TagStyle"/>
          <w:rtl/>
        </w:rPr>
        <w:t xml:space="preserve"> &lt;&lt; אורח &gt;&gt; </w:t>
      </w:r>
      <w:r>
        <w:rPr>
          <w:rtl/>
          <w:lang w:eastAsia="he-IL"/>
        </w:rPr>
        <w:t>זיו שגיב:</w:t>
      </w:r>
      <w:r w:rsidRPr="000F2630">
        <w:rPr>
          <w:rStyle w:val="TagStyle"/>
          <w:rtl/>
        </w:rPr>
        <w:t xml:space="preserve"> &lt;&lt; אורח &gt;&gt;</w:t>
      </w:r>
      <w:r w:rsidR="002C6D20">
        <w:rPr>
          <w:rtl/>
          <w:lang w:eastAsia="he-IL"/>
        </w:rPr>
        <w:t xml:space="preserve"> </w:t>
      </w:r>
      <w:bookmarkEnd w:id="184"/>
    </w:p>
    <w:p w:rsidR="000F2630" w:rsidRDefault="000F2630" w:rsidP="000F2630">
      <w:pPr>
        <w:pStyle w:val="KeepWithNext"/>
        <w:rPr>
          <w:rtl/>
          <w:lang w:eastAsia="he-IL"/>
        </w:rPr>
      </w:pPr>
    </w:p>
    <w:p w:rsidR="000F2630" w:rsidRDefault="000F2630" w:rsidP="000F2630">
      <w:pPr>
        <w:rPr>
          <w:rtl/>
          <w:lang w:eastAsia="he-IL"/>
        </w:rPr>
      </w:pPr>
      <w:r>
        <w:rPr>
          <w:rFonts w:hint="cs"/>
          <w:rtl/>
          <w:lang w:eastAsia="he-IL"/>
        </w:rPr>
        <w:t xml:space="preserve">אני לרגע לא אמרתי שמישהו מפחד. </w:t>
      </w:r>
    </w:p>
    <w:p w:rsidR="000F2630" w:rsidRDefault="000F2630" w:rsidP="000F2630">
      <w:pPr>
        <w:rPr>
          <w:rtl/>
          <w:lang w:eastAsia="he-IL"/>
        </w:rPr>
      </w:pPr>
    </w:p>
    <w:p w:rsidR="000F2630" w:rsidRDefault="000F2630" w:rsidP="000F2630">
      <w:pPr>
        <w:pStyle w:val="af5"/>
        <w:keepNext/>
        <w:rPr>
          <w:rtl/>
        </w:rPr>
      </w:pPr>
      <w:bookmarkStart w:id="185" w:name="ET_interruption_קריאה_191"/>
      <w:r w:rsidRPr="000F2630">
        <w:rPr>
          <w:rStyle w:val="TagStyle"/>
          <w:rtl/>
        </w:rPr>
        <w:t xml:space="preserve"> &lt;&lt; קריאה &gt;&gt; </w:t>
      </w:r>
      <w:r>
        <w:rPr>
          <w:rtl/>
        </w:rPr>
        <w:t>קריאה:</w:t>
      </w:r>
      <w:r w:rsidRPr="000F2630">
        <w:rPr>
          <w:rStyle w:val="TagStyle"/>
          <w:rtl/>
        </w:rPr>
        <w:t xml:space="preserve"> &lt;&lt; קריאה &gt;&gt;</w:t>
      </w:r>
      <w:r w:rsidR="002C6D20">
        <w:rPr>
          <w:rtl/>
        </w:rPr>
        <w:t xml:space="preserve"> </w:t>
      </w:r>
      <w:bookmarkEnd w:id="185"/>
    </w:p>
    <w:p w:rsidR="000F2630" w:rsidRDefault="000F2630" w:rsidP="000F2630">
      <w:pPr>
        <w:pStyle w:val="KeepWithNext"/>
        <w:rPr>
          <w:rtl/>
          <w:lang w:eastAsia="he-IL"/>
        </w:rPr>
      </w:pPr>
    </w:p>
    <w:p w:rsidR="000F2630" w:rsidRDefault="000F2630" w:rsidP="000F2630">
      <w:pPr>
        <w:rPr>
          <w:rtl/>
          <w:lang w:eastAsia="he-IL"/>
        </w:rPr>
      </w:pPr>
      <w:r>
        <w:rPr>
          <w:rFonts w:hint="cs"/>
          <w:rtl/>
          <w:lang w:eastAsia="he-IL"/>
        </w:rPr>
        <w:t xml:space="preserve">אני מתקן. נזהרים. </w:t>
      </w:r>
    </w:p>
    <w:p w:rsidR="000F2630" w:rsidRDefault="000F2630" w:rsidP="000F2630">
      <w:pPr>
        <w:rPr>
          <w:rtl/>
          <w:lang w:eastAsia="he-IL"/>
        </w:rPr>
      </w:pPr>
    </w:p>
    <w:p w:rsidR="000F2630" w:rsidRDefault="000F2630" w:rsidP="000F2630">
      <w:pPr>
        <w:pStyle w:val="a4"/>
        <w:keepNext/>
        <w:rPr>
          <w:rtl/>
        </w:rPr>
      </w:pPr>
      <w:bookmarkStart w:id="186" w:name="ET_speaker_6357_192"/>
      <w:r w:rsidRPr="000F2630">
        <w:rPr>
          <w:rStyle w:val="TagStyle"/>
          <w:rtl/>
        </w:rPr>
        <w:t xml:space="preserve"> &lt;&lt; דובר &gt;&gt; </w:t>
      </w:r>
      <w:r>
        <w:rPr>
          <w:rtl/>
        </w:rPr>
        <w:t>משה סעדה (הליכוד):</w:t>
      </w:r>
      <w:r w:rsidRPr="000F2630">
        <w:rPr>
          <w:rStyle w:val="TagStyle"/>
          <w:rtl/>
        </w:rPr>
        <w:t xml:space="preserve"> &lt;&lt; דובר &gt;&gt;</w:t>
      </w:r>
      <w:r w:rsidR="002C6D20">
        <w:rPr>
          <w:rtl/>
        </w:rPr>
        <w:t xml:space="preserve"> </w:t>
      </w:r>
      <w:bookmarkEnd w:id="186"/>
    </w:p>
    <w:p w:rsidR="000F2630" w:rsidRDefault="000F2630" w:rsidP="000F2630">
      <w:pPr>
        <w:pStyle w:val="KeepWithNext"/>
        <w:rPr>
          <w:rtl/>
          <w:lang w:eastAsia="he-IL"/>
        </w:rPr>
      </w:pPr>
    </w:p>
    <w:p w:rsidR="000F2630" w:rsidRPr="00570031" w:rsidRDefault="000F2630" w:rsidP="000F2630">
      <w:pPr>
        <w:rPr>
          <w:rtl/>
          <w:lang w:eastAsia="he-IL"/>
        </w:rPr>
      </w:pPr>
      <w:r w:rsidRPr="00570031">
        <w:rPr>
          <w:rFonts w:hint="cs"/>
          <w:rtl/>
          <w:lang w:eastAsia="he-IL"/>
        </w:rPr>
        <w:t>זיו, היתרון שלי היחיד על פני כולם, שאני מכיר את הוויכוחים מול היועמ"ש. אני אומר לו, אני לא רוצה לחקור והוא אומר לי, משה, תחקרו. הדרך הקלה היא לחקור תחת אזהרה. זה הכי קל.</w:t>
      </w:r>
    </w:p>
    <w:p w:rsidR="000F2630" w:rsidRPr="00570031" w:rsidRDefault="000F2630" w:rsidP="00B80317">
      <w:pPr>
        <w:rPr>
          <w:rtl/>
          <w:lang w:eastAsia="he-IL"/>
        </w:rPr>
      </w:pPr>
    </w:p>
    <w:p w:rsidR="000F2630" w:rsidRPr="00570031" w:rsidRDefault="000F2630" w:rsidP="000F2630">
      <w:pPr>
        <w:pStyle w:val="a4"/>
        <w:keepNext/>
      </w:pPr>
      <w:bookmarkStart w:id="187" w:name="ET_speaker_היור_סימון_מושיאשוילי_194"/>
      <w:r w:rsidRPr="00570031">
        <w:rPr>
          <w:rStyle w:val="TagStyle"/>
          <w:color w:val="auto"/>
          <w:rtl/>
        </w:rPr>
        <w:t xml:space="preserve"> &lt;&lt; דובר &gt;&gt; </w:t>
      </w:r>
      <w:r w:rsidRPr="00570031">
        <w:rPr>
          <w:rtl/>
        </w:rPr>
        <w:t xml:space="preserve">היו"ר סימון </w:t>
      </w:r>
      <w:proofErr w:type="spellStart"/>
      <w:r w:rsidRPr="00570031">
        <w:rPr>
          <w:rtl/>
        </w:rPr>
        <w:t>מושיאשוילי</w:t>
      </w:r>
      <w:proofErr w:type="spellEnd"/>
      <w:r w:rsidRPr="00570031">
        <w:rPr>
          <w:rtl/>
        </w:rPr>
        <w:t>:</w:t>
      </w:r>
      <w:r w:rsidRPr="00570031">
        <w:rPr>
          <w:rStyle w:val="TagStyle"/>
          <w:color w:val="auto"/>
          <w:rtl/>
        </w:rPr>
        <w:t xml:space="preserve"> &lt;&lt; דובר &gt;&gt;</w:t>
      </w:r>
      <w:r w:rsidR="002C6D20" w:rsidRPr="00570031">
        <w:rPr>
          <w:rtl/>
        </w:rPr>
        <w:t xml:space="preserve"> </w:t>
      </w:r>
      <w:bookmarkEnd w:id="187"/>
    </w:p>
    <w:p w:rsidR="000F2630" w:rsidRPr="00570031" w:rsidRDefault="000F2630" w:rsidP="000F2630">
      <w:pPr>
        <w:pStyle w:val="KeepWithNext"/>
        <w:rPr>
          <w:rtl/>
          <w:lang w:eastAsia="he-IL"/>
        </w:rPr>
      </w:pPr>
    </w:p>
    <w:p w:rsidR="000F2630" w:rsidRPr="00570031" w:rsidRDefault="000F2630" w:rsidP="000F2630">
      <w:pPr>
        <w:rPr>
          <w:rtl/>
          <w:lang w:eastAsia="he-IL"/>
        </w:rPr>
      </w:pPr>
      <w:r w:rsidRPr="00570031">
        <w:rPr>
          <w:rFonts w:hint="cs"/>
          <w:rtl/>
          <w:lang w:eastAsia="he-IL"/>
        </w:rPr>
        <w:t>חבר הכנסת סעדה, אני מבקש לשמוע את, שמך?</w:t>
      </w:r>
    </w:p>
    <w:p w:rsidR="000F2630" w:rsidRPr="00570031" w:rsidRDefault="000F2630" w:rsidP="000F2630">
      <w:pPr>
        <w:rPr>
          <w:rtl/>
          <w:lang w:eastAsia="he-IL"/>
        </w:rPr>
      </w:pPr>
    </w:p>
    <w:p w:rsidR="000F2630" w:rsidRPr="00570031" w:rsidRDefault="000F2630" w:rsidP="000F2630">
      <w:pPr>
        <w:pStyle w:val="af9"/>
        <w:keepNext/>
        <w:rPr>
          <w:rtl/>
          <w:lang w:eastAsia="he-IL"/>
        </w:rPr>
      </w:pPr>
      <w:bookmarkStart w:id="188" w:name="ET_guest_עמיחי_בן_סעדון_195"/>
      <w:r w:rsidRPr="00570031">
        <w:rPr>
          <w:rStyle w:val="TagStyle"/>
          <w:color w:val="auto"/>
          <w:rtl/>
        </w:rPr>
        <w:t xml:space="preserve"> &lt;&lt; אורח &gt;&gt; </w:t>
      </w:r>
      <w:r w:rsidRPr="00570031">
        <w:rPr>
          <w:rtl/>
          <w:lang w:eastAsia="he-IL"/>
        </w:rPr>
        <w:t>עמיחי בן סעדון:</w:t>
      </w:r>
      <w:r w:rsidRPr="00570031">
        <w:rPr>
          <w:rStyle w:val="TagStyle"/>
          <w:color w:val="auto"/>
          <w:rtl/>
        </w:rPr>
        <w:t xml:space="preserve"> &lt;&lt; אורח &gt;&gt;</w:t>
      </w:r>
      <w:r w:rsidR="002C6D20" w:rsidRPr="00570031">
        <w:rPr>
          <w:rtl/>
          <w:lang w:eastAsia="he-IL"/>
        </w:rPr>
        <w:t xml:space="preserve"> </w:t>
      </w:r>
      <w:bookmarkEnd w:id="188"/>
    </w:p>
    <w:p w:rsidR="000F2630" w:rsidRPr="00570031" w:rsidRDefault="000F2630" w:rsidP="000F2630">
      <w:pPr>
        <w:pStyle w:val="KeepWithNext"/>
        <w:rPr>
          <w:rtl/>
          <w:lang w:eastAsia="he-IL"/>
        </w:rPr>
      </w:pPr>
    </w:p>
    <w:p w:rsidR="00C80271" w:rsidRPr="00570031" w:rsidRDefault="0035591E" w:rsidP="008D532E">
      <w:pPr>
        <w:rPr>
          <w:rtl/>
          <w:lang w:eastAsia="he-IL"/>
        </w:rPr>
      </w:pPr>
      <w:r w:rsidRPr="00570031">
        <w:rPr>
          <w:rFonts w:hint="cs"/>
          <w:rtl/>
          <w:lang w:eastAsia="he-IL"/>
        </w:rPr>
        <w:t>עמיחי בן סעדון. הסיפור שלנו חוזר לפברואר שנה שעברה, יום שישי רגיל, אשתי ואני נוסעים להתארח אצל אח שלי בשומרון ו</w:t>
      </w:r>
      <w:r w:rsidR="007E3D2F" w:rsidRPr="00570031">
        <w:rPr>
          <w:rFonts w:hint="cs"/>
          <w:rtl/>
          <w:lang w:eastAsia="he-IL"/>
        </w:rPr>
        <w:t>אנחנו</w:t>
      </w:r>
      <w:r w:rsidRPr="00570031">
        <w:rPr>
          <w:rFonts w:hint="cs"/>
          <w:rtl/>
          <w:lang w:eastAsia="he-IL"/>
        </w:rPr>
        <w:t xml:space="preserve"> יוצאים מירושלים. גרנו פה ממש קרוב, בנווה שאנן. ביציאה מירושלים עם הסירים של הדגים והעוגות, היום הכי נורמטיבי שיש, נכנס בנו רכב בעוצמה מאחור ממש ליד הכפר </w:t>
      </w:r>
      <w:proofErr w:type="spellStart"/>
      <w:r w:rsidRPr="00570031">
        <w:rPr>
          <w:rFonts w:hint="cs"/>
          <w:rtl/>
          <w:lang w:eastAsia="he-IL"/>
        </w:rPr>
        <w:t>חווארה</w:t>
      </w:r>
      <w:proofErr w:type="spellEnd"/>
      <w:r w:rsidRPr="00570031">
        <w:rPr>
          <w:rFonts w:hint="cs"/>
          <w:rtl/>
          <w:lang w:eastAsia="he-IL"/>
        </w:rPr>
        <w:t xml:space="preserve"> ליד כפר </w:t>
      </w:r>
      <w:proofErr w:type="spellStart"/>
      <w:r w:rsidRPr="00570031">
        <w:rPr>
          <w:rFonts w:hint="cs"/>
          <w:rtl/>
          <w:lang w:eastAsia="he-IL"/>
        </w:rPr>
        <w:t>חיזמה</w:t>
      </w:r>
      <w:proofErr w:type="spellEnd"/>
      <w:r w:rsidRPr="00570031">
        <w:rPr>
          <w:rFonts w:hint="cs"/>
          <w:rtl/>
          <w:lang w:eastAsia="he-IL"/>
        </w:rPr>
        <w:t xml:space="preserve">. כשאני יוצא, תאונה, נכנסו בי מאחור, אני יוצא לקבל פרטים, מפתיע אותי הנהג כשהוא כופת אותי מאחור בחניקה. מצטרף אליו החבר שלו ומתחיל </w:t>
      </w:r>
      <w:r w:rsidR="00C80271" w:rsidRPr="00570031">
        <w:rPr>
          <w:rFonts w:hint="cs"/>
          <w:rtl/>
          <w:lang w:eastAsia="he-IL"/>
        </w:rPr>
        <w:t>בעצם להכות אותי באגרופים בצלעות,</w:t>
      </w:r>
      <w:r w:rsidRPr="00570031">
        <w:rPr>
          <w:rFonts w:hint="cs"/>
          <w:rtl/>
          <w:lang w:eastAsia="he-IL"/>
        </w:rPr>
        <w:t xml:space="preserve"> במצב שאני שומע את אשתי צורחת מהאוטו, והנה גם עכשיו אני נסער. </w:t>
      </w:r>
    </w:p>
    <w:p w:rsidR="00C80271" w:rsidRPr="00570031" w:rsidRDefault="00C80271" w:rsidP="008D532E">
      <w:pPr>
        <w:rPr>
          <w:rtl/>
          <w:lang w:eastAsia="he-IL"/>
        </w:rPr>
      </w:pPr>
    </w:p>
    <w:p w:rsidR="00C80271" w:rsidRPr="00570031" w:rsidRDefault="0035591E" w:rsidP="008D532E">
      <w:pPr>
        <w:rPr>
          <w:rtl/>
          <w:lang w:eastAsia="he-IL"/>
        </w:rPr>
      </w:pPr>
      <w:r w:rsidRPr="00570031">
        <w:rPr>
          <w:rFonts w:hint="cs"/>
          <w:rtl/>
          <w:lang w:eastAsia="he-IL"/>
        </w:rPr>
        <w:t xml:space="preserve">בשארית הכוחות שלי אני מצליח באמת לפני שאני </w:t>
      </w:r>
      <w:r w:rsidR="00C80271" w:rsidRPr="00570031">
        <w:rPr>
          <w:rFonts w:hint="cs"/>
          <w:rtl/>
          <w:lang w:eastAsia="he-IL"/>
        </w:rPr>
        <w:t xml:space="preserve">מאבד את הנשימה מהחניקה ואגרופים, </w:t>
      </w:r>
      <w:r w:rsidRPr="00570031">
        <w:rPr>
          <w:rFonts w:hint="cs"/>
          <w:rtl/>
          <w:lang w:eastAsia="he-IL"/>
        </w:rPr>
        <w:t>אני מצליח לדרוך את האקדח בי</w:t>
      </w:r>
      <w:r w:rsidR="00C80271" w:rsidRPr="00570031">
        <w:rPr>
          <w:rFonts w:hint="cs"/>
          <w:rtl/>
          <w:lang w:eastAsia="he-IL"/>
        </w:rPr>
        <w:t>ד אחת. הוא היה מוסתר מתחת למעיל,</w:t>
      </w:r>
      <w:r w:rsidRPr="00570031">
        <w:rPr>
          <w:rFonts w:hint="cs"/>
          <w:rtl/>
          <w:lang w:eastAsia="he-IL"/>
        </w:rPr>
        <w:t xml:space="preserve"> זה היה יום שישי חורפי</w:t>
      </w:r>
      <w:r w:rsidR="00C80271" w:rsidRPr="00570031">
        <w:rPr>
          <w:rFonts w:hint="cs"/>
          <w:rtl/>
          <w:lang w:eastAsia="he-IL"/>
        </w:rPr>
        <w:t>,</w:t>
      </w:r>
      <w:r w:rsidRPr="00570031">
        <w:rPr>
          <w:rFonts w:hint="cs"/>
          <w:rtl/>
          <w:lang w:eastAsia="he-IL"/>
        </w:rPr>
        <w:t xml:space="preserve"> ואני מבצע ירי של כדור אחד לכיוון הרצפה. אני בעצם לא יכולתי לירות בכלל, באיזה מצב אני נמצא באותו רגע. הכדור הראשון ככל הנראה פוגע בשוק של התוקף שתקף אותי באגר</w:t>
      </w:r>
      <w:r w:rsidR="00C80271" w:rsidRPr="00570031">
        <w:rPr>
          <w:rFonts w:hint="cs"/>
          <w:rtl/>
          <w:lang w:eastAsia="he-IL"/>
        </w:rPr>
        <w:t>ו</w:t>
      </w:r>
      <w:r w:rsidRPr="00570031">
        <w:rPr>
          <w:rFonts w:hint="cs"/>
          <w:rtl/>
          <w:lang w:eastAsia="he-IL"/>
        </w:rPr>
        <w:t>פים והוא מנתק מגע, אבל התוקף השני במקום לעזוב אותי פשוט מחזיק את החניקה בצורה חזקה יותר ואני יורה עוד כדור לכיוון האגן שלו, שנכנס לו בישבן. ברגע הזה שניהם עוזבים אותי ואני מנתק מגע לאחור.</w:t>
      </w:r>
    </w:p>
    <w:p w:rsidR="00C80271" w:rsidRPr="00570031" w:rsidRDefault="00C80271" w:rsidP="008D532E">
      <w:pPr>
        <w:rPr>
          <w:rtl/>
          <w:lang w:eastAsia="he-IL"/>
        </w:rPr>
      </w:pPr>
    </w:p>
    <w:p w:rsidR="00C80271" w:rsidRPr="00570031" w:rsidRDefault="0035591E" w:rsidP="008D532E">
      <w:pPr>
        <w:rPr>
          <w:rtl/>
          <w:lang w:eastAsia="he-IL"/>
        </w:rPr>
      </w:pPr>
      <w:r w:rsidRPr="00570031">
        <w:rPr>
          <w:rFonts w:hint="cs"/>
          <w:rtl/>
          <w:lang w:eastAsia="he-IL"/>
        </w:rPr>
        <w:t xml:space="preserve"> אני מוודא שאני בשליטה על האירוע וכרגע אותם תוקפים מחבלים לא יכולים להוות יותר סכנה על האנשים שבעצם נמצאים סביבי. אני שומע את הצרחות של אשתי ואני רץ לכיוון האוטו. אני אומר לה</w:t>
      </w:r>
      <w:r w:rsidR="00C80271" w:rsidRPr="00570031">
        <w:rPr>
          <w:rFonts w:hint="cs"/>
          <w:rtl/>
          <w:lang w:eastAsia="he-IL"/>
        </w:rPr>
        <w:t xml:space="preserve">, תתקשרי ל-100. </w:t>
      </w:r>
      <w:r w:rsidRPr="00570031">
        <w:rPr>
          <w:rFonts w:hint="cs"/>
          <w:rtl/>
          <w:lang w:eastAsia="he-IL"/>
        </w:rPr>
        <w:t xml:space="preserve">אנחנו מתקדמים טיפה עם האוטו כשאני רואה שהאירוע </w:t>
      </w:r>
      <w:r w:rsidR="00C80271" w:rsidRPr="00570031">
        <w:rPr>
          <w:rFonts w:hint="cs"/>
          <w:rtl/>
          <w:lang w:eastAsia="he-IL"/>
        </w:rPr>
        <w:t>ב</w:t>
      </w:r>
      <w:r w:rsidRPr="00570031">
        <w:rPr>
          <w:rFonts w:hint="cs"/>
          <w:rtl/>
          <w:lang w:eastAsia="he-IL"/>
        </w:rPr>
        <w:t>שליטה. מתקדמים עם האוטו ממש 20 מטר קדימה כי היינו ממש על הכפר</w:t>
      </w:r>
      <w:r w:rsidR="00C80271" w:rsidRPr="00570031">
        <w:rPr>
          <w:rFonts w:hint="cs"/>
          <w:rtl/>
          <w:lang w:eastAsia="he-IL"/>
        </w:rPr>
        <w:t>,</w:t>
      </w:r>
      <w:r w:rsidRPr="00570031">
        <w:rPr>
          <w:rFonts w:hint="cs"/>
          <w:rtl/>
          <w:lang w:eastAsia="he-IL"/>
        </w:rPr>
        <w:t xml:space="preserve"> ואנחנו עם 100 על הקו ואנחנו מעדכנים אותם. אני סוגר אותם על כל פרטי האירוע ותוך כדי שהיא אומרת לי תמתינו שם, מגיעים התקהלות של ערבים מהכפר הסמוך ומתחילים לדפוק לנו על החלונות</w:t>
      </w:r>
      <w:r w:rsidR="00C80271" w:rsidRPr="00570031">
        <w:rPr>
          <w:rFonts w:hint="cs"/>
          <w:rtl/>
          <w:lang w:eastAsia="he-IL"/>
        </w:rPr>
        <w:t>,</w:t>
      </w:r>
      <w:r w:rsidRPr="00570031">
        <w:rPr>
          <w:rFonts w:hint="cs"/>
          <w:rtl/>
          <w:lang w:eastAsia="he-IL"/>
        </w:rPr>
        <w:t xml:space="preserve"> ואשתי בפאניקה. אני אומר לה, תקשיבי, יש פה אירוע ואף אחד כרגע לא מגיע. אנחנו מתקדמים לתחנת שער בנימין. אנחנו מתקדמים לתחנה וכל הזמן הזה אני נמצא </w:t>
      </w:r>
      <w:proofErr w:type="spellStart"/>
      <w:r w:rsidRPr="00570031">
        <w:rPr>
          <w:rFonts w:hint="cs"/>
          <w:rtl/>
          <w:lang w:eastAsia="he-IL"/>
        </w:rPr>
        <w:t>איתה</w:t>
      </w:r>
      <w:proofErr w:type="spellEnd"/>
      <w:r w:rsidRPr="00570031">
        <w:rPr>
          <w:rFonts w:hint="cs"/>
          <w:rtl/>
          <w:lang w:eastAsia="he-IL"/>
        </w:rPr>
        <w:t xml:space="preserve"> בשיחה ואני סוגר את האירוע ומסביר להם בדיוק מה קרה. </w:t>
      </w:r>
    </w:p>
    <w:p w:rsidR="00C80271" w:rsidRPr="00570031" w:rsidRDefault="00C80271" w:rsidP="008D532E">
      <w:pPr>
        <w:rPr>
          <w:rtl/>
          <w:lang w:eastAsia="he-IL"/>
        </w:rPr>
      </w:pPr>
    </w:p>
    <w:p w:rsidR="00390D50" w:rsidRPr="00570031" w:rsidRDefault="0035591E" w:rsidP="00390D50">
      <w:pPr>
        <w:rPr>
          <w:rtl/>
          <w:lang w:eastAsia="he-IL"/>
        </w:rPr>
      </w:pPr>
      <w:r w:rsidRPr="00570031">
        <w:rPr>
          <w:rFonts w:hint="cs"/>
          <w:rtl/>
          <w:lang w:eastAsia="he-IL"/>
        </w:rPr>
        <w:t>ברגע שאני מגיע לתחנת המשטרה, אזרח שהרגע חווה תקיפה עם אשתי, לא חוויה בצבא ולא דברים שעשינו, אירוע שהוא מטלטל. אני מגיע למקום המבטחים הזה שהוא תחנת משטרה, שמבחינתי כבר ערביי הכפר שאולי זיהו אותי או הבחור הזה והחבר שלו רודפים אחריי. בעצם ברגע שאני מגיע לתחנה שאמורה להוות לי ביטחון, אני מתחיל מסכת של השפלה, של ביזוי ישר במקום. תופס אותי שוטר ראשון שפוגש אותי</w:t>
      </w:r>
      <w:r w:rsidR="00390D50" w:rsidRPr="00570031">
        <w:rPr>
          <w:rFonts w:hint="cs"/>
          <w:rtl/>
          <w:lang w:eastAsia="he-IL"/>
        </w:rPr>
        <w:t>,</w:t>
      </w:r>
      <w:r w:rsidRPr="00570031">
        <w:rPr>
          <w:rFonts w:hint="cs"/>
          <w:rtl/>
          <w:lang w:eastAsia="he-IL"/>
        </w:rPr>
        <w:t xml:space="preserve"> ותוך כדי מאבק בכלל עם השוטרת בקבלה שאומרת לו, אסור לך לעשות את זה. הוא אומר לה, אל תתערבי לי, מכניס אותי ישר </w:t>
      </w:r>
      <w:proofErr w:type="spellStart"/>
      <w:r w:rsidRPr="00570031">
        <w:rPr>
          <w:rFonts w:hint="cs"/>
          <w:rtl/>
          <w:lang w:eastAsia="he-IL"/>
        </w:rPr>
        <w:t>לבפנים</w:t>
      </w:r>
      <w:proofErr w:type="spellEnd"/>
      <w:r w:rsidRPr="00570031">
        <w:rPr>
          <w:rFonts w:hint="cs"/>
          <w:rtl/>
          <w:lang w:eastAsia="he-IL"/>
        </w:rPr>
        <w:t>, ש</w:t>
      </w:r>
      <w:r w:rsidR="00390D50" w:rsidRPr="00570031">
        <w:rPr>
          <w:rFonts w:hint="cs"/>
          <w:rtl/>
          <w:lang w:eastAsia="he-IL"/>
        </w:rPr>
        <w:t>ם</w:t>
      </w:r>
      <w:r w:rsidRPr="00570031">
        <w:rPr>
          <w:rFonts w:hint="cs"/>
          <w:rtl/>
          <w:lang w:eastAsia="he-IL"/>
        </w:rPr>
        <w:t xml:space="preserve"> אותי בתא מעצר, מרחיק ממני כמובן את הנשק. אשתי, לוקחים אותה למקום אחר שאני לא יכול להרגיע אותה, פלאפון, הכול, מפשיט אותי, עורך עליי ביצוע של סריקה גופנית ואחר כך שם אותי בתא מעצר ממש, סורג ובריח שם. </w:t>
      </w:r>
    </w:p>
    <w:p w:rsidR="00390D50" w:rsidRPr="00570031" w:rsidRDefault="00390D50" w:rsidP="00390D50">
      <w:pPr>
        <w:rPr>
          <w:rtl/>
          <w:lang w:eastAsia="he-IL"/>
        </w:rPr>
      </w:pPr>
    </w:p>
    <w:p w:rsidR="00BE54C9" w:rsidRPr="00570031" w:rsidRDefault="0035591E" w:rsidP="00390D50">
      <w:pPr>
        <w:rPr>
          <w:rtl/>
          <w:lang w:eastAsia="he-IL"/>
        </w:rPr>
      </w:pPr>
      <w:r w:rsidRPr="00570031">
        <w:rPr>
          <w:rFonts w:hint="cs"/>
          <w:rtl/>
          <w:lang w:eastAsia="he-IL"/>
        </w:rPr>
        <w:t xml:space="preserve">למזלי ממש חמש דקות אחר כך כשאני לא מבין מה קורה לי ואני מבין שאני נכנס לאיזשהו אירוע, שאני חייב רגע לחשוב בצורה שקולה איך אני מתפקד פה, מגיע חוקר, מוציא אותי מתא המעצר הזה, מכניס אותי לחדר ואומר לי, אתה עכשיו נחקר תחת אזהרה. מגיע עוד שוטר </w:t>
      </w:r>
      <w:proofErr w:type="spellStart"/>
      <w:r w:rsidRPr="00570031">
        <w:rPr>
          <w:rFonts w:hint="cs"/>
          <w:rtl/>
          <w:lang w:eastAsia="he-IL"/>
        </w:rPr>
        <w:t>איתו</w:t>
      </w:r>
      <w:proofErr w:type="spellEnd"/>
      <w:r w:rsidRPr="00570031">
        <w:rPr>
          <w:rFonts w:hint="cs"/>
          <w:rtl/>
          <w:lang w:eastAsia="he-IL"/>
        </w:rPr>
        <w:t xml:space="preserve"> והם מתחילים לצלם ולתעד. במשך חצי שעה אני מסביר לו את האירוע. בסיום החצי שעה הזאת החוקר לוחץ לי את היד ואומר לי, כל הכבוד עמי</w:t>
      </w:r>
      <w:r w:rsidR="00390D50" w:rsidRPr="00570031">
        <w:rPr>
          <w:rFonts w:hint="cs"/>
          <w:rtl/>
          <w:lang w:eastAsia="he-IL"/>
        </w:rPr>
        <w:t xml:space="preserve">חי, אתה גיבור, פעלת כמו שצריך. </w:t>
      </w:r>
      <w:r w:rsidRPr="00570031">
        <w:rPr>
          <w:rFonts w:hint="cs"/>
          <w:rtl/>
          <w:lang w:eastAsia="he-IL"/>
        </w:rPr>
        <w:t>מגיעים עוד שוטרים שהיו באירוע ורואים מה קרה שם ואומרים לי, וואו, כל הכבוד, איך עשית את זה? הם הולכים החוצה ופתאום הם חוזרים ואומרים</w:t>
      </w:r>
      <w:r w:rsidR="00BE54C9" w:rsidRPr="00570031">
        <w:rPr>
          <w:rFonts w:hint="cs"/>
          <w:rtl/>
          <w:lang w:eastAsia="he-IL"/>
        </w:rPr>
        <w:t xml:space="preserve">, אנחנו נורא מתנצלים, עמיחי. אותו חוקר שהרגע שיבח אותי </w:t>
      </w:r>
      <w:r w:rsidRPr="00570031">
        <w:rPr>
          <w:rFonts w:hint="cs"/>
          <w:rtl/>
          <w:lang w:eastAsia="he-IL"/>
        </w:rPr>
        <w:t xml:space="preserve">אומר לי, תקשיב, האירוע, מסתבר, קרה חמישה מטר לתוך שטח שיפוט של </w:t>
      </w:r>
      <w:proofErr w:type="spellStart"/>
      <w:r w:rsidRPr="00570031">
        <w:rPr>
          <w:rFonts w:hint="cs"/>
          <w:rtl/>
          <w:lang w:eastAsia="he-IL"/>
        </w:rPr>
        <w:t>ימ"ר</w:t>
      </w:r>
      <w:proofErr w:type="spellEnd"/>
      <w:r w:rsidRPr="00570031">
        <w:rPr>
          <w:rFonts w:hint="cs"/>
          <w:rtl/>
          <w:lang w:eastAsia="he-IL"/>
        </w:rPr>
        <w:t xml:space="preserve"> ירושלים, ואנחנו בשישי, כבר שבת, המשפחה שלנו לא יודעת איפה </w:t>
      </w:r>
      <w:r w:rsidR="007E3D2F" w:rsidRPr="00570031">
        <w:rPr>
          <w:rFonts w:hint="cs"/>
          <w:rtl/>
          <w:lang w:eastAsia="he-IL"/>
        </w:rPr>
        <w:t>אנחנו</w:t>
      </w:r>
      <w:r w:rsidRPr="00570031">
        <w:rPr>
          <w:rFonts w:hint="cs"/>
          <w:rtl/>
          <w:lang w:eastAsia="he-IL"/>
        </w:rPr>
        <w:t>, למה לא הגענו, נאלצים להעביר אות</w:t>
      </w:r>
      <w:r w:rsidR="00BE54C9" w:rsidRPr="00570031">
        <w:rPr>
          <w:rFonts w:hint="cs"/>
          <w:rtl/>
          <w:lang w:eastAsia="he-IL"/>
        </w:rPr>
        <w:t xml:space="preserve">ך בעצם לחקירה מחדש בתחנה אחרת. </w:t>
      </w:r>
    </w:p>
    <w:p w:rsidR="00BE54C9" w:rsidRPr="00570031" w:rsidRDefault="00BE54C9" w:rsidP="00390D50">
      <w:pPr>
        <w:rPr>
          <w:rtl/>
          <w:lang w:eastAsia="he-IL"/>
        </w:rPr>
      </w:pPr>
    </w:p>
    <w:p w:rsidR="008D532E" w:rsidRPr="00570031" w:rsidRDefault="0035591E" w:rsidP="00390D50">
      <w:pPr>
        <w:rPr>
          <w:rtl/>
          <w:lang w:eastAsia="he-IL"/>
        </w:rPr>
      </w:pPr>
      <w:r w:rsidRPr="00570031">
        <w:rPr>
          <w:rFonts w:hint="cs"/>
          <w:rtl/>
          <w:lang w:eastAsia="he-IL"/>
        </w:rPr>
        <w:t>כמובן יש חילוף משמרות תוך כדי ואין לי מושג איפה אשתי, ופתאום מגיע שוטר חדש ואומר לי, בוא, אני מעביר אותך. הוא שם לי אזיקים בידיים, ברגליים ומכניס אותי לניידת. אני שואל אותו, למה את שם לי אזיקים? מגיע שוטר אחר שהיה מקודם כן באיר</w:t>
      </w:r>
      <w:r w:rsidR="008D532E" w:rsidRPr="00570031">
        <w:rPr>
          <w:rFonts w:hint="cs"/>
          <w:rtl/>
          <w:lang w:eastAsia="he-IL"/>
        </w:rPr>
        <w:t xml:space="preserve">וע ואומר, אמרו לא לאזוק אותו. יש חיילות שמאבטחות אותם במנהלת. "הוא יכול לתקוף את החיילת". </w:t>
      </w:r>
    </w:p>
    <w:p w:rsidR="008D532E" w:rsidRPr="00570031" w:rsidRDefault="008D532E" w:rsidP="008D532E">
      <w:pPr>
        <w:rPr>
          <w:rtl/>
          <w:lang w:eastAsia="he-IL"/>
        </w:rPr>
      </w:pPr>
    </w:p>
    <w:p w:rsidR="00447F95" w:rsidRPr="00570031" w:rsidRDefault="008D532E" w:rsidP="00BE54C9">
      <w:pPr>
        <w:rPr>
          <w:rtl/>
          <w:lang w:eastAsia="he-IL"/>
        </w:rPr>
      </w:pPr>
      <w:r w:rsidRPr="00570031">
        <w:rPr>
          <w:rFonts w:hint="cs"/>
          <w:rtl/>
          <w:lang w:eastAsia="he-IL"/>
        </w:rPr>
        <w:t xml:space="preserve">אני מפקד במילואים, אחיינית שלי בגיל </w:t>
      </w:r>
      <w:r w:rsidR="00BE54C9" w:rsidRPr="00570031">
        <w:rPr>
          <w:rFonts w:hint="cs"/>
          <w:rtl/>
          <w:lang w:eastAsia="he-IL"/>
        </w:rPr>
        <w:t>של אותה חיילת קצינה בחיל האוויר,</w:t>
      </w:r>
      <w:r w:rsidRPr="00570031">
        <w:rPr>
          <w:rFonts w:hint="cs"/>
          <w:rtl/>
          <w:lang w:eastAsia="he-IL"/>
        </w:rPr>
        <w:t xml:space="preserve"> אחיין שלי מ"פ לוחם. אני מפקד במילואים, משרת כל שנה יותר ממה שצריך ימי מילואים. </w:t>
      </w:r>
      <w:r w:rsidR="00BE54C9" w:rsidRPr="00570031">
        <w:rPr>
          <w:rFonts w:hint="cs"/>
          <w:rtl/>
          <w:lang w:eastAsia="he-IL"/>
        </w:rPr>
        <w:t xml:space="preserve">אני אתקוף את החיילת, </w:t>
      </w:r>
      <w:r w:rsidRPr="00570031">
        <w:rPr>
          <w:rFonts w:hint="cs"/>
          <w:rtl/>
          <w:lang w:eastAsia="he-IL"/>
        </w:rPr>
        <w:t xml:space="preserve">אני שעברתי הרגע אירוע שתקפו אותי יחד עם אשתי. סיכנתי את החיים שלי עשרות פעמים למען המדינה, בין אם בשירות בצוק איתן, בין אם במקומות אחרים. בחיים לא חוויתי השפלה כזאת. הכניסו אותי לניידת. הייתי מובל באזיקים בידיים וברגליים. במחסום </w:t>
      </w:r>
      <w:proofErr w:type="spellStart"/>
      <w:r w:rsidRPr="00570031">
        <w:rPr>
          <w:rFonts w:hint="cs"/>
          <w:rtl/>
          <w:lang w:eastAsia="he-IL"/>
        </w:rPr>
        <w:t>חיזמה</w:t>
      </w:r>
      <w:proofErr w:type="spellEnd"/>
      <w:r w:rsidRPr="00570031">
        <w:rPr>
          <w:rFonts w:hint="cs"/>
          <w:rtl/>
          <w:lang w:eastAsia="he-IL"/>
        </w:rPr>
        <w:t xml:space="preserve"> ממש 200 מטר מהאירוע שזה קרה צריכים להעביר אותו ניידת. הורידו אותי מהניידת אזוק ידיים, רגליים, הוליכו אותי אזוק בידיים וברגליים לניידת אחרת כמה נתיבים משם. הסיעו אותי לתחנת שפט.</w:t>
      </w:r>
      <w:r w:rsidR="00A657A5" w:rsidRPr="00570031">
        <w:rPr>
          <w:rFonts w:hint="cs"/>
          <w:rtl/>
          <w:lang w:eastAsia="he-IL"/>
        </w:rPr>
        <w:t xml:space="preserve"> הגיעו שני חוקרים, חקרו אותי עד 00:30</w:t>
      </w:r>
      <w:r w:rsidR="00BE54C9" w:rsidRPr="00570031">
        <w:rPr>
          <w:rFonts w:hint="cs"/>
          <w:rtl/>
          <w:lang w:eastAsia="he-IL"/>
        </w:rPr>
        <w:t xml:space="preserve"> בלילה </w:t>
      </w:r>
      <w:r w:rsidR="00A657A5" w:rsidRPr="00570031">
        <w:rPr>
          <w:rFonts w:hint="cs"/>
          <w:rtl/>
          <w:lang w:eastAsia="he-IL"/>
        </w:rPr>
        <w:t>תחת אזהרה. שוב, החקירה כבר הייתה מקודם. כל זה בשבת. אחרי שהם הגיעו הם מראים לי את העדויות. התוקפים, המחבלים הם רק על מורפ</w:t>
      </w:r>
      <w:r w:rsidR="00BE54C9" w:rsidRPr="00570031">
        <w:rPr>
          <w:rFonts w:hint="cs"/>
          <w:rtl/>
          <w:lang w:eastAsia="he-IL"/>
        </w:rPr>
        <w:t>יום בבית חולים בהר הצופים, שמסתב</w:t>
      </w:r>
      <w:r w:rsidR="00A657A5" w:rsidRPr="00570031">
        <w:rPr>
          <w:rFonts w:hint="cs"/>
          <w:rtl/>
          <w:lang w:eastAsia="he-IL"/>
        </w:rPr>
        <w:t xml:space="preserve">ר שכל החמולה שלהם הגיעה. הם תושבי מזרח ירושלים. שברו שם את הר הצופים, את הדלת של המיון והם מאמתים אותי בחקירה עם הדברים שהם לקחו מהם על מורפיום. אני בהבנה לאור גם יודע שהם לא נחקרו בכלל. </w:t>
      </w:r>
    </w:p>
    <w:p w:rsidR="00447F95" w:rsidRPr="00570031" w:rsidRDefault="00447F95" w:rsidP="00BE54C9">
      <w:pPr>
        <w:rPr>
          <w:rtl/>
          <w:lang w:eastAsia="he-IL"/>
        </w:rPr>
      </w:pPr>
    </w:p>
    <w:p w:rsidR="008D532E" w:rsidRPr="00570031" w:rsidRDefault="00A657A5" w:rsidP="00BE54C9">
      <w:pPr>
        <w:rPr>
          <w:rtl/>
          <w:lang w:eastAsia="he-IL"/>
        </w:rPr>
      </w:pPr>
      <w:r w:rsidRPr="00570031">
        <w:rPr>
          <w:rFonts w:hint="cs"/>
          <w:rtl/>
          <w:lang w:eastAsia="he-IL"/>
        </w:rPr>
        <w:t xml:space="preserve">אני שוחררתי משם ב-00:30 בלילה בשבת. הלכתי משם </w:t>
      </w:r>
      <w:proofErr w:type="spellStart"/>
      <w:r w:rsidRPr="00570031">
        <w:rPr>
          <w:rFonts w:hint="cs"/>
          <w:rtl/>
          <w:lang w:eastAsia="he-IL"/>
        </w:rPr>
        <w:t>לטרם</w:t>
      </w:r>
      <w:proofErr w:type="spellEnd"/>
      <w:r w:rsidRPr="00570031">
        <w:rPr>
          <w:rFonts w:hint="cs"/>
          <w:rtl/>
          <w:lang w:eastAsia="he-IL"/>
        </w:rPr>
        <w:t xml:space="preserve"> לבדוק את כל הבדיקות שהיו לי</w:t>
      </w:r>
      <w:r w:rsidR="00447F95" w:rsidRPr="00570031">
        <w:rPr>
          <w:rFonts w:hint="cs"/>
          <w:rtl/>
          <w:lang w:eastAsia="he-IL"/>
        </w:rPr>
        <w:t>,</w:t>
      </w:r>
      <w:r w:rsidRPr="00570031">
        <w:rPr>
          <w:rFonts w:hint="cs"/>
          <w:rtl/>
          <w:lang w:eastAsia="he-IL"/>
        </w:rPr>
        <w:t xml:space="preserve"> והסיפור הזה לא נגמר. אני את האקדח שלי קיבלתי רק בערך תשעה חודשים אחר כך בעזרה של הרבה אנשים יקרים שיושבים פה, אם זה חברת הכנסת אורית סטרוק וחברת הכנסת מירב בן ארי, ובזמנו נפתלי בנט שבדיוק היה ראש הממשלה, הזמין אותי לפגישה אצלו. הדברים לא זזו מספיק מהר. </w:t>
      </w:r>
    </w:p>
    <w:p w:rsidR="00B715C3" w:rsidRPr="00570031" w:rsidRDefault="00B715C3" w:rsidP="008D532E">
      <w:pPr>
        <w:rPr>
          <w:rtl/>
          <w:lang w:eastAsia="he-IL"/>
        </w:rPr>
      </w:pPr>
    </w:p>
    <w:p w:rsidR="00B715C3" w:rsidRPr="00570031" w:rsidRDefault="00B715C3" w:rsidP="00B715C3">
      <w:pPr>
        <w:pStyle w:val="a4"/>
        <w:keepNext/>
        <w:rPr>
          <w:rtl/>
        </w:rPr>
      </w:pPr>
      <w:bookmarkStart w:id="189" w:name="ET_speaker_6357_190"/>
      <w:r w:rsidRPr="00570031">
        <w:rPr>
          <w:rStyle w:val="TagStyle"/>
          <w:color w:val="auto"/>
          <w:rtl/>
        </w:rPr>
        <w:t xml:space="preserve"> &lt;&lt; דובר &gt;&gt; </w:t>
      </w:r>
      <w:r w:rsidRPr="00570031">
        <w:rPr>
          <w:rtl/>
        </w:rPr>
        <w:t>משה סעדה (הליכוד):</w:t>
      </w:r>
      <w:r w:rsidRPr="00570031">
        <w:rPr>
          <w:rStyle w:val="TagStyle"/>
          <w:color w:val="auto"/>
          <w:rtl/>
        </w:rPr>
        <w:t xml:space="preserve"> &lt;&lt; דובר &gt;&gt;</w:t>
      </w:r>
      <w:r w:rsidR="002C6D20" w:rsidRPr="00570031">
        <w:rPr>
          <w:rtl/>
        </w:rPr>
        <w:t xml:space="preserve"> </w:t>
      </w:r>
      <w:bookmarkEnd w:id="189"/>
    </w:p>
    <w:p w:rsidR="00B715C3" w:rsidRPr="00570031" w:rsidRDefault="00B715C3" w:rsidP="00B715C3">
      <w:pPr>
        <w:pStyle w:val="KeepWithNext"/>
        <w:rPr>
          <w:rtl/>
          <w:lang w:eastAsia="he-IL"/>
        </w:rPr>
      </w:pPr>
    </w:p>
    <w:p w:rsidR="00B715C3" w:rsidRPr="00570031" w:rsidRDefault="00B715C3" w:rsidP="00B715C3">
      <w:pPr>
        <w:rPr>
          <w:rtl/>
          <w:lang w:eastAsia="he-IL"/>
        </w:rPr>
      </w:pPr>
      <w:r w:rsidRPr="00570031">
        <w:rPr>
          <w:rFonts w:hint="cs"/>
          <w:rtl/>
          <w:lang w:eastAsia="he-IL"/>
        </w:rPr>
        <w:t>איך התיק נסגר?</w:t>
      </w:r>
    </w:p>
    <w:p w:rsidR="00B715C3" w:rsidRPr="00570031" w:rsidRDefault="00B715C3" w:rsidP="00B715C3">
      <w:pPr>
        <w:rPr>
          <w:rtl/>
          <w:lang w:eastAsia="he-IL"/>
        </w:rPr>
      </w:pPr>
    </w:p>
    <w:p w:rsidR="00B715C3" w:rsidRPr="00570031" w:rsidRDefault="00B715C3" w:rsidP="00B715C3">
      <w:pPr>
        <w:pStyle w:val="af9"/>
        <w:keepNext/>
        <w:rPr>
          <w:rtl/>
          <w:lang w:eastAsia="he-IL"/>
        </w:rPr>
      </w:pPr>
      <w:bookmarkStart w:id="190" w:name="ET_guest_עמיחי_בן_סעדון_191"/>
      <w:r w:rsidRPr="00570031">
        <w:rPr>
          <w:rStyle w:val="TagStyle"/>
          <w:color w:val="auto"/>
          <w:rtl/>
        </w:rPr>
        <w:t xml:space="preserve"> &lt;&lt; אורח &gt;&gt; </w:t>
      </w:r>
      <w:r w:rsidRPr="00570031">
        <w:rPr>
          <w:rtl/>
          <w:lang w:eastAsia="he-IL"/>
        </w:rPr>
        <w:t>עמיחי בן סעדון:</w:t>
      </w:r>
      <w:r w:rsidRPr="00570031">
        <w:rPr>
          <w:rStyle w:val="TagStyle"/>
          <w:color w:val="auto"/>
          <w:rtl/>
        </w:rPr>
        <w:t xml:space="preserve"> &lt;&lt; אורח &gt;&gt;</w:t>
      </w:r>
      <w:r w:rsidR="002C6D20" w:rsidRPr="00570031">
        <w:rPr>
          <w:rtl/>
          <w:lang w:eastAsia="he-IL"/>
        </w:rPr>
        <w:t xml:space="preserve"> </w:t>
      </w:r>
      <w:bookmarkEnd w:id="190"/>
    </w:p>
    <w:p w:rsidR="00B715C3" w:rsidRPr="00570031" w:rsidRDefault="00B715C3" w:rsidP="00B715C3">
      <w:pPr>
        <w:pStyle w:val="KeepWithNext"/>
        <w:rPr>
          <w:rtl/>
          <w:lang w:eastAsia="he-IL"/>
        </w:rPr>
      </w:pPr>
    </w:p>
    <w:p w:rsidR="00B715C3" w:rsidRPr="00570031" w:rsidRDefault="00B715C3" w:rsidP="00B1641E">
      <w:pPr>
        <w:rPr>
          <w:rtl/>
          <w:lang w:eastAsia="he-IL"/>
        </w:rPr>
      </w:pPr>
      <w:r w:rsidRPr="00570031">
        <w:rPr>
          <w:rFonts w:hint="cs"/>
          <w:rtl/>
          <w:lang w:eastAsia="he-IL"/>
        </w:rPr>
        <w:t>החקירה עצמה, כבר ביום שלישי נאמר לי שהיא נסגרה, שפעלתי כראוי, אבל אני נאלצתי להמשיך ולהיות עוד שמ</w:t>
      </w:r>
      <w:r w:rsidR="00B1641E" w:rsidRPr="00570031">
        <w:rPr>
          <w:rFonts w:hint="cs"/>
          <w:rtl/>
          <w:lang w:eastAsia="he-IL"/>
        </w:rPr>
        <w:t>ונה חודשים שגרנו כאן בנווה שאנן</w:t>
      </w:r>
      <w:r w:rsidR="008F1043" w:rsidRPr="00570031">
        <w:rPr>
          <w:rFonts w:hint="cs"/>
          <w:rtl/>
          <w:lang w:eastAsia="he-IL"/>
        </w:rPr>
        <w:t>,</w:t>
      </w:r>
      <w:r w:rsidRPr="00570031">
        <w:rPr>
          <w:rFonts w:hint="cs"/>
          <w:rtl/>
          <w:lang w:eastAsia="he-IL"/>
        </w:rPr>
        <w:t xml:space="preserve"> לילה </w:t>
      </w:r>
      <w:proofErr w:type="spellStart"/>
      <w:r w:rsidRPr="00570031">
        <w:rPr>
          <w:rFonts w:hint="cs"/>
          <w:rtl/>
          <w:lang w:eastAsia="he-IL"/>
        </w:rPr>
        <w:t>לילה</w:t>
      </w:r>
      <w:proofErr w:type="spellEnd"/>
      <w:r w:rsidRPr="00570031">
        <w:rPr>
          <w:rFonts w:hint="cs"/>
          <w:rtl/>
          <w:lang w:eastAsia="he-IL"/>
        </w:rPr>
        <w:t xml:space="preserve"> </w:t>
      </w:r>
      <w:r w:rsidR="00B1641E" w:rsidRPr="00570031">
        <w:rPr>
          <w:rFonts w:hint="cs"/>
          <w:rtl/>
          <w:lang w:eastAsia="he-IL"/>
        </w:rPr>
        <w:t>כ</w:t>
      </w:r>
      <w:r w:rsidRPr="00570031">
        <w:rPr>
          <w:rFonts w:hint="cs"/>
          <w:rtl/>
          <w:lang w:eastAsia="he-IL"/>
        </w:rPr>
        <w:t>שאשתי שומעת חתול או משהו בחוץ ואנחנו בפ</w:t>
      </w:r>
      <w:r w:rsidR="00447F95" w:rsidRPr="00570031">
        <w:rPr>
          <w:rFonts w:hint="cs"/>
          <w:rtl/>
          <w:lang w:eastAsia="he-IL"/>
        </w:rPr>
        <w:t>א</w:t>
      </w:r>
      <w:r w:rsidRPr="00570031">
        <w:rPr>
          <w:rFonts w:hint="cs"/>
          <w:rtl/>
          <w:lang w:eastAsia="he-IL"/>
        </w:rPr>
        <w:t>ניקה שאולי הערבים האלה ממזרח ירושלים שתקפו אותנו</w:t>
      </w:r>
      <w:r w:rsidR="00447F95" w:rsidRPr="00570031">
        <w:rPr>
          <w:rFonts w:hint="cs"/>
          <w:rtl/>
          <w:lang w:eastAsia="he-IL"/>
        </w:rPr>
        <w:t>, יודעים איפה אני גר.</w:t>
      </w:r>
      <w:r w:rsidRPr="00570031">
        <w:rPr>
          <w:rFonts w:hint="cs"/>
          <w:rtl/>
          <w:lang w:eastAsia="he-IL"/>
        </w:rPr>
        <w:t xml:space="preserve"> אין לי אקדח חלופי שדיברתם עליו. לא הייתה לי בשום רגע אבטחה. לא היה שום ה</w:t>
      </w:r>
      <w:r w:rsidR="00B1641E" w:rsidRPr="00570031">
        <w:rPr>
          <w:rFonts w:hint="cs"/>
          <w:rtl/>
          <w:lang w:eastAsia="he-IL"/>
        </w:rPr>
        <w:t>ח</w:t>
      </w:r>
      <w:r w:rsidRPr="00570031">
        <w:rPr>
          <w:rFonts w:hint="cs"/>
          <w:rtl/>
          <w:lang w:eastAsia="he-IL"/>
        </w:rPr>
        <w:t xml:space="preserve">לה של איזשהו נוהל או נוהג או שאלה בכל התהליך שלי, בשום צורה. בעזרת הרבה אנשים יקרים באמת הפרקליטות סגרה את התיק. </w:t>
      </w:r>
    </w:p>
    <w:p w:rsidR="00B715C3" w:rsidRPr="00570031" w:rsidRDefault="00B715C3" w:rsidP="00B715C3">
      <w:pPr>
        <w:rPr>
          <w:rtl/>
          <w:lang w:eastAsia="he-IL"/>
        </w:rPr>
      </w:pPr>
    </w:p>
    <w:p w:rsidR="00B715C3" w:rsidRPr="00570031" w:rsidRDefault="00B715C3" w:rsidP="00B715C3">
      <w:pPr>
        <w:pStyle w:val="a4"/>
        <w:keepNext/>
        <w:rPr>
          <w:rtl/>
        </w:rPr>
      </w:pPr>
      <w:bookmarkStart w:id="191" w:name="ET_speaker_6164_192"/>
      <w:r w:rsidRPr="00570031">
        <w:rPr>
          <w:rStyle w:val="TagStyle"/>
          <w:color w:val="auto"/>
          <w:rtl/>
        </w:rPr>
        <w:t xml:space="preserve"> &lt;&lt; דובר &gt;&gt; </w:t>
      </w:r>
      <w:r w:rsidRPr="00570031">
        <w:rPr>
          <w:rtl/>
        </w:rPr>
        <w:t>עמית הלוי (הליכוד):</w:t>
      </w:r>
      <w:r w:rsidRPr="00570031">
        <w:rPr>
          <w:rStyle w:val="TagStyle"/>
          <w:color w:val="auto"/>
          <w:rtl/>
        </w:rPr>
        <w:t xml:space="preserve"> &lt;&lt; דובר &gt;&gt;</w:t>
      </w:r>
      <w:r w:rsidR="002C6D20" w:rsidRPr="00570031">
        <w:rPr>
          <w:rtl/>
        </w:rPr>
        <w:t xml:space="preserve"> </w:t>
      </w:r>
      <w:bookmarkEnd w:id="191"/>
    </w:p>
    <w:p w:rsidR="00B715C3" w:rsidRPr="00570031" w:rsidRDefault="00B715C3" w:rsidP="00B715C3">
      <w:pPr>
        <w:pStyle w:val="KeepWithNext"/>
        <w:rPr>
          <w:rtl/>
          <w:lang w:eastAsia="he-IL"/>
        </w:rPr>
      </w:pPr>
    </w:p>
    <w:p w:rsidR="00B715C3" w:rsidRPr="00570031" w:rsidRDefault="00B715C3" w:rsidP="00B715C3">
      <w:pPr>
        <w:rPr>
          <w:rtl/>
          <w:lang w:eastAsia="he-IL"/>
        </w:rPr>
      </w:pPr>
      <w:r w:rsidRPr="00570031">
        <w:rPr>
          <w:rFonts w:hint="cs"/>
          <w:rtl/>
          <w:lang w:eastAsia="he-IL"/>
        </w:rPr>
        <w:t>באיזה תאריך זה קרה?</w:t>
      </w:r>
    </w:p>
    <w:p w:rsidR="00B715C3" w:rsidRPr="00570031" w:rsidRDefault="00B715C3" w:rsidP="00B715C3">
      <w:pPr>
        <w:rPr>
          <w:rtl/>
          <w:lang w:eastAsia="he-IL"/>
        </w:rPr>
      </w:pPr>
    </w:p>
    <w:p w:rsidR="00B715C3" w:rsidRPr="00570031" w:rsidRDefault="00B715C3" w:rsidP="00B715C3">
      <w:pPr>
        <w:pStyle w:val="af9"/>
        <w:keepNext/>
        <w:rPr>
          <w:rtl/>
          <w:lang w:eastAsia="he-IL"/>
        </w:rPr>
      </w:pPr>
      <w:bookmarkStart w:id="192" w:name="ET_guest_עמיחי_בן_סעדון_193"/>
      <w:r w:rsidRPr="00570031">
        <w:rPr>
          <w:rStyle w:val="TagStyle"/>
          <w:color w:val="auto"/>
          <w:rtl/>
        </w:rPr>
        <w:t xml:space="preserve"> &lt;&lt; אורח &gt;&gt; </w:t>
      </w:r>
      <w:r w:rsidRPr="00570031">
        <w:rPr>
          <w:rtl/>
          <w:lang w:eastAsia="he-IL"/>
        </w:rPr>
        <w:t>עמיחי בן סעדון:</w:t>
      </w:r>
      <w:r w:rsidRPr="00570031">
        <w:rPr>
          <w:rStyle w:val="TagStyle"/>
          <w:color w:val="auto"/>
          <w:rtl/>
        </w:rPr>
        <w:t xml:space="preserve"> &lt;&lt; אורח &gt;&gt;</w:t>
      </w:r>
      <w:r w:rsidR="002C6D20" w:rsidRPr="00570031">
        <w:rPr>
          <w:rtl/>
          <w:lang w:eastAsia="he-IL"/>
        </w:rPr>
        <w:t xml:space="preserve"> </w:t>
      </w:r>
      <w:bookmarkEnd w:id="192"/>
    </w:p>
    <w:p w:rsidR="00B715C3" w:rsidRPr="00570031" w:rsidRDefault="00B715C3" w:rsidP="00B715C3">
      <w:pPr>
        <w:pStyle w:val="KeepWithNext"/>
        <w:rPr>
          <w:rtl/>
          <w:lang w:eastAsia="he-IL"/>
        </w:rPr>
      </w:pPr>
    </w:p>
    <w:p w:rsidR="00B715C3" w:rsidRPr="00570031" w:rsidRDefault="00B715C3" w:rsidP="00B715C3">
      <w:pPr>
        <w:rPr>
          <w:rtl/>
          <w:lang w:eastAsia="he-IL"/>
        </w:rPr>
      </w:pPr>
      <w:r w:rsidRPr="00570031">
        <w:rPr>
          <w:rFonts w:hint="cs"/>
          <w:rtl/>
          <w:lang w:eastAsia="he-IL"/>
        </w:rPr>
        <w:t xml:space="preserve">זה קרה ב-22 בפברואר 2022. התיק עצמו נסגר די מהר, תוך איזה חודש וחצי ממש בעזרה של כמה אנשים טובים, אבל אז התחילה מסכת חדשה לחידוש רישיון הנשק, שנתקע בערך עוד שבעה חודשים עד שחידשו לי את רישיון הנשק ורק אז יכולתי ללכת ולאסוף אותו מהמעצר מנהלי שהוא היה פה במגרש הרוסים. </w:t>
      </w:r>
    </w:p>
    <w:p w:rsidR="009333C8" w:rsidRPr="00570031" w:rsidRDefault="009333C8" w:rsidP="00B715C3">
      <w:pPr>
        <w:rPr>
          <w:rtl/>
          <w:lang w:eastAsia="he-IL"/>
        </w:rPr>
      </w:pPr>
    </w:p>
    <w:p w:rsidR="009333C8" w:rsidRPr="00570031" w:rsidRDefault="009333C8" w:rsidP="00B715C3">
      <w:pPr>
        <w:rPr>
          <w:rtl/>
          <w:lang w:eastAsia="he-IL"/>
        </w:rPr>
      </w:pPr>
      <w:r w:rsidRPr="00570031">
        <w:rPr>
          <w:rFonts w:hint="cs"/>
          <w:rtl/>
          <w:lang w:eastAsia="he-IL"/>
        </w:rPr>
        <w:t xml:space="preserve">הסיפור הזה בכלל לא יצא החוצה כי כולם המליצו לי לא לדבר עליו, מי שהתייעצתי </w:t>
      </w:r>
      <w:proofErr w:type="spellStart"/>
      <w:r w:rsidRPr="00570031">
        <w:rPr>
          <w:rFonts w:hint="cs"/>
          <w:rtl/>
          <w:lang w:eastAsia="he-IL"/>
        </w:rPr>
        <w:t>איתו</w:t>
      </w:r>
      <w:proofErr w:type="spellEnd"/>
      <w:r w:rsidRPr="00570031">
        <w:rPr>
          <w:rFonts w:hint="cs"/>
          <w:rtl/>
          <w:lang w:eastAsia="he-IL"/>
        </w:rPr>
        <w:t xml:space="preserve">, עורך דין </w:t>
      </w:r>
      <w:proofErr w:type="spellStart"/>
      <w:r w:rsidRPr="00570031">
        <w:rPr>
          <w:rFonts w:hint="cs"/>
          <w:rtl/>
          <w:lang w:eastAsia="he-IL"/>
        </w:rPr>
        <w:t>וכו</w:t>
      </w:r>
      <w:proofErr w:type="spellEnd"/>
      <w:r w:rsidRPr="00570031">
        <w:rPr>
          <w:rFonts w:hint="cs"/>
          <w:rtl/>
          <w:lang w:eastAsia="he-IL"/>
        </w:rPr>
        <w:t xml:space="preserve">', אבל חודש אחר כך אנחנו היינו במפגש צוות, ואנחנו נפגשים עם הצוות מהיחידה כל מספר חודשים. ישבנו בפרישמן בתל אביב, ערב יום חמישי. בדרך כלל בערבי צוות תמיד יש </w:t>
      </w:r>
      <w:proofErr w:type="spellStart"/>
      <w:r w:rsidRPr="00570031">
        <w:rPr>
          <w:rFonts w:hint="cs"/>
          <w:rtl/>
          <w:lang w:eastAsia="he-IL"/>
        </w:rPr>
        <w:t>סטלבט</w:t>
      </w:r>
      <w:proofErr w:type="spellEnd"/>
      <w:r w:rsidRPr="00570031">
        <w:rPr>
          <w:rFonts w:hint="cs"/>
          <w:rtl/>
          <w:lang w:eastAsia="he-IL"/>
        </w:rPr>
        <w:t xml:space="preserve"> של החברים שלי מתל אביב ומגבעתיים. </w:t>
      </w:r>
      <w:r w:rsidR="008F1043" w:rsidRPr="00570031">
        <w:rPr>
          <w:rFonts w:hint="cs"/>
          <w:rtl/>
          <w:lang w:eastAsia="he-IL"/>
        </w:rPr>
        <w:t>"</w:t>
      </w:r>
      <w:r w:rsidRPr="00570031">
        <w:rPr>
          <w:rFonts w:hint="cs"/>
          <w:rtl/>
          <w:lang w:eastAsia="he-IL"/>
        </w:rPr>
        <w:t xml:space="preserve">עמיחי </w:t>
      </w:r>
      <w:r w:rsidR="008F1043" w:rsidRPr="00570031">
        <w:rPr>
          <w:rFonts w:hint="cs"/>
          <w:rtl/>
          <w:lang w:eastAsia="he-IL"/>
        </w:rPr>
        <w:t>חמוש.</w:t>
      </w:r>
      <w:r w:rsidRPr="00570031">
        <w:rPr>
          <w:rFonts w:hint="cs"/>
          <w:rtl/>
          <w:lang w:eastAsia="he-IL"/>
        </w:rPr>
        <w:t xml:space="preserve"> מה אתה בא חמוש? יש ערב צוות, אתה לא יכול לשתות</w:t>
      </w:r>
      <w:r w:rsidR="008F1043" w:rsidRPr="00570031">
        <w:rPr>
          <w:rFonts w:hint="cs"/>
          <w:rtl/>
          <w:lang w:eastAsia="he-IL"/>
        </w:rPr>
        <w:t>"</w:t>
      </w:r>
      <w:r w:rsidRPr="00570031">
        <w:rPr>
          <w:rFonts w:hint="cs"/>
          <w:rtl/>
          <w:lang w:eastAsia="he-IL"/>
        </w:rPr>
        <w:t>, והם לא מבינים באיזה מציאות אנחנו מגיעים, אבל באותו ערב התחילו פתאום סביבנו כל האמבולנסים והפאניקה ואנשים רצים ובורחים, אבל כולם אומרים, רגע, הכול בסדר, עמיחי חמוש. הבנו שיש מחבל. המחבל בזמנו, תפסו אותו רק כמה שעות אחר כך במסגד שם</w:t>
      </w:r>
      <w:r w:rsidR="008F1043" w:rsidRPr="00570031">
        <w:rPr>
          <w:rFonts w:hint="cs"/>
          <w:rtl/>
          <w:lang w:eastAsia="he-IL"/>
        </w:rPr>
        <w:t>,</w:t>
      </w:r>
      <w:r w:rsidRPr="00570031">
        <w:rPr>
          <w:rFonts w:hint="cs"/>
          <w:rtl/>
          <w:lang w:eastAsia="he-IL"/>
        </w:rPr>
        <w:t xml:space="preserve"> והוא הסתובב בכל תל אביב. היה פאניקה נורא גדולה. </w:t>
      </w:r>
      <w:r w:rsidR="008F1043" w:rsidRPr="00570031">
        <w:rPr>
          <w:rFonts w:hint="cs"/>
          <w:rtl/>
          <w:lang w:eastAsia="he-IL"/>
        </w:rPr>
        <w:t>"</w:t>
      </w:r>
      <w:r w:rsidRPr="00570031">
        <w:rPr>
          <w:rFonts w:hint="cs"/>
          <w:rtl/>
          <w:lang w:eastAsia="he-IL"/>
        </w:rPr>
        <w:t>עמיחי חמוש</w:t>
      </w:r>
      <w:r w:rsidR="008F1043" w:rsidRPr="00570031">
        <w:rPr>
          <w:rFonts w:hint="cs"/>
          <w:rtl/>
          <w:lang w:eastAsia="he-IL"/>
        </w:rPr>
        <w:t>."</w:t>
      </w:r>
      <w:r w:rsidRPr="00570031">
        <w:rPr>
          <w:rFonts w:hint="cs"/>
          <w:rtl/>
          <w:lang w:eastAsia="he-IL"/>
        </w:rPr>
        <w:t xml:space="preserve"> אבל אני לא הייתי חמוש באותו רגע. באותו רגע סיפרתי להם את האירוע שלי</w:t>
      </w:r>
      <w:r w:rsidR="008F1043" w:rsidRPr="00570031">
        <w:rPr>
          <w:rFonts w:hint="cs"/>
          <w:rtl/>
          <w:lang w:eastAsia="he-IL"/>
        </w:rPr>
        <w:t>,</w:t>
      </w:r>
      <w:r w:rsidRPr="00570031">
        <w:rPr>
          <w:rFonts w:hint="cs"/>
          <w:rtl/>
          <w:lang w:eastAsia="he-IL"/>
        </w:rPr>
        <w:t xml:space="preserve"> ולא יכולתי לצאת ולא יכולתי לחתור למגע ולא יכולתי לבוא ולהיות מושא לעזרה למשטרה. </w:t>
      </w:r>
    </w:p>
    <w:p w:rsidR="009333C8" w:rsidRPr="00570031" w:rsidRDefault="009333C8" w:rsidP="00B715C3">
      <w:pPr>
        <w:rPr>
          <w:rtl/>
          <w:lang w:eastAsia="he-IL"/>
        </w:rPr>
      </w:pPr>
    </w:p>
    <w:p w:rsidR="00B55263" w:rsidRPr="00570031" w:rsidRDefault="00BA4674" w:rsidP="00BA4674">
      <w:pPr>
        <w:rPr>
          <w:rtl/>
          <w:lang w:eastAsia="he-IL"/>
        </w:rPr>
      </w:pPr>
      <w:r w:rsidRPr="00570031">
        <w:rPr>
          <w:rFonts w:hint="cs"/>
          <w:rtl/>
          <w:lang w:eastAsia="he-IL"/>
        </w:rPr>
        <w:t>אני</w:t>
      </w:r>
      <w:r w:rsidR="009333C8" w:rsidRPr="00570031">
        <w:rPr>
          <w:rFonts w:hint="cs"/>
          <w:rtl/>
          <w:lang w:eastAsia="he-IL"/>
        </w:rPr>
        <w:t xml:space="preserve"> רוצה להעביר פה מסר. לשאת אקדח זה לא דבר כ</w:t>
      </w:r>
      <w:r w:rsidRPr="00570031">
        <w:rPr>
          <w:rFonts w:hint="cs"/>
          <w:rtl/>
          <w:lang w:eastAsia="he-IL"/>
        </w:rPr>
        <w:t>י</w:t>
      </w:r>
      <w:r w:rsidR="009333C8" w:rsidRPr="00570031">
        <w:rPr>
          <w:rFonts w:hint="cs"/>
          <w:rtl/>
          <w:lang w:eastAsia="he-IL"/>
        </w:rPr>
        <w:t>יף. אם יש משהו שאני נהנה ממנו</w:t>
      </w:r>
      <w:r w:rsidRPr="00570031">
        <w:rPr>
          <w:rFonts w:hint="cs"/>
          <w:rtl/>
          <w:lang w:eastAsia="he-IL"/>
        </w:rPr>
        <w:t>,</w:t>
      </w:r>
      <w:r w:rsidR="009333C8" w:rsidRPr="00570031">
        <w:rPr>
          <w:rFonts w:hint="cs"/>
          <w:rtl/>
          <w:lang w:eastAsia="he-IL"/>
        </w:rPr>
        <w:t xml:space="preserve"> זה בכל חווית טיסה לחו"ל ללכת ולהפקיד את האקדח הזה ולהתפטר מהעול. אנחנו חיים במציאות הזויה. בדרך לפה הודיעו שהרשיעו את המחבל שרצח את חבר שלנו מלאכי רוזנפלד. אנחנו חיים במציאות שהיא לא הגיונית. </w:t>
      </w:r>
      <w:r w:rsidR="007E3D2F" w:rsidRPr="00570031">
        <w:rPr>
          <w:rFonts w:hint="cs"/>
          <w:rtl/>
          <w:lang w:eastAsia="he-IL"/>
        </w:rPr>
        <w:t>אנחנו</w:t>
      </w:r>
      <w:r w:rsidR="009333C8" w:rsidRPr="00570031">
        <w:rPr>
          <w:rFonts w:hint="cs"/>
          <w:rtl/>
          <w:lang w:eastAsia="he-IL"/>
        </w:rPr>
        <w:t xml:space="preserve"> לא מבקשים להוות מחליף למשטרה. לא ביקשתי בשום שלב לבוא ולאכוף את החוק בעצמי. ביקשתי להוות מכפיל כוח למשטרה, </w:t>
      </w:r>
      <w:proofErr w:type="spellStart"/>
      <w:r w:rsidR="009333C8" w:rsidRPr="00570031">
        <w:rPr>
          <w:rFonts w:hint="cs"/>
          <w:rtl/>
          <w:lang w:eastAsia="he-IL"/>
        </w:rPr>
        <w:t>ללובשי</w:t>
      </w:r>
      <w:proofErr w:type="spellEnd"/>
      <w:r w:rsidR="009333C8" w:rsidRPr="00570031">
        <w:rPr>
          <w:rFonts w:hint="cs"/>
          <w:rtl/>
          <w:lang w:eastAsia="he-IL"/>
        </w:rPr>
        <w:t xml:space="preserve"> המדים שמגנים </w:t>
      </w:r>
      <w:r w:rsidRPr="00570031">
        <w:rPr>
          <w:rFonts w:hint="cs"/>
          <w:rtl/>
          <w:lang w:eastAsia="he-IL"/>
        </w:rPr>
        <w:t>ע</w:t>
      </w:r>
      <w:r w:rsidR="009333C8" w:rsidRPr="00570031">
        <w:rPr>
          <w:rFonts w:hint="cs"/>
          <w:rtl/>
          <w:lang w:eastAsia="he-IL"/>
        </w:rPr>
        <w:t>לינו ואנחנו סומכים עליהם</w:t>
      </w:r>
      <w:r w:rsidR="00B55263" w:rsidRPr="00570031">
        <w:rPr>
          <w:rFonts w:hint="cs"/>
          <w:rtl/>
          <w:lang w:eastAsia="he-IL"/>
        </w:rPr>
        <w:t>.</w:t>
      </w:r>
      <w:r w:rsidR="009333C8" w:rsidRPr="00570031">
        <w:rPr>
          <w:rFonts w:hint="cs"/>
          <w:rtl/>
          <w:lang w:eastAsia="he-IL"/>
        </w:rPr>
        <w:t xml:space="preserve"> כמו שאני הייתי שלוש שנים ושירתי עבור העם שלנו, ככה באותה נקודת זמן האנשים האחרים. </w:t>
      </w:r>
    </w:p>
    <w:p w:rsidR="00B55263" w:rsidRPr="00570031" w:rsidRDefault="00B55263" w:rsidP="00BA4674">
      <w:pPr>
        <w:rPr>
          <w:rtl/>
          <w:lang w:eastAsia="he-IL"/>
        </w:rPr>
      </w:pPr>
    </w:p>
    <w:p w:rsidR="009333C8" w:rsidRPr="00570031" w:rsidRDefault="009333C8" w:rsidP="00BA4674">
      <w:pPr>
        <w:rPr>
          <w:rtl/>
          <w:lang w:eastAsia="he-IL"/>
        </w:rPr>
      </w:pPr>
      <w:r w:rsidRPr="00570031">
        <w:rPr>
          <w:rFonts w:hint="cs"/>
          <w:rtl/>
          <w:lang w:eastAsia="he-IL"/>
        </w:rPr>
        <w:t xml:space="preserve">לא ניתן לייצר מצב שבו שוטר נמצא בכל פינה, אבל אם </w:t>
      </w:r>
      <w:r w:rsidR="007E3D2F" w:rsidRPr="00570031">
        <w:rPr>
          <w:rFonts w:hint="cs"/>
          <w:rtl/>
          <w:lang w:eastAsia="he-IL"/>
        </w:rPr>
        <w:t>אנחנו</w:t>
      </w:r>
      <w:r w:rsidRPr="00570031">
        <w:rPr>
          <w:rFonts w:hint="cs"/>
          <w:rtl/>
          <w:lang w:eastAsia="he-IL"/>
        </w:rPr>
        <w:t xml:space="preserve"> נמשיך בהתנהגות הזאת, אני בסיטואציה הבאה אשקול עשר פעמים לפני שאני אתערב. אם זה לא יהיה עכשיו אירוע ספציפי שהוא פונה כלפי האחים שלי, כלפי אשתי, כלפי הילדים שלי, אני אשקול שנית האם אני רוצה להתערב באותו אירוע, ואני יכול להציל חיים ואני ראש מדור לוחמה. אימנתי דורות של לוחמים. אני יודע טוב מאוד להשתמש בנשק, אבל אשקול פעמיים אם אני רוצה לעבור חקירה באזהרה נוספת, האם אני רוצה לעבור את המסכת הזאת של העינויים שאני בסופו של דבר נאלצתי לעבור כדי שבסופו של דבר אני אוכל לחזור ולהשתמש באותו כלי שיכול להגן עליי. תודה רבה שהקשבתם. אשמח מאוד שהדבר הזה יוכל להשפיע </w:t>
      </w:r>
      <w:r w:rsidR="00367274" w:rsidRPr="00570031">
        <w:rPr>
          <w:rFonts w:hint="cs"/>
          <w:rtl/>
          <w:lang w:eastAsia="he-IL"/>
        </w:rPr>
        <w:t>ו</w:t>
      </w:r>
      <w:r w:rsidRPr="00570031">
        <w:rPr>
          <w:rFonts w:hint="cs"/>
          <w:rtl/>
          <w:lang w:eastAsia="he-IL"/>
        </w:rPr>
        <w:t>להוות פה איזשהו שינוי בתהליך הזה.</w:t>
      </w:r>
    </w:p>
    <w:p w:rsidR="009333C8" w:rsidRPr="00570031" w:rsidRDefault="009333C8" w:rsidP="009333C8">
      <w:pPr>
        <w:rPr>
          <w:rtl/>
          <w:lang w:eastAsia="he-IL"/>
        </w:rPr>
      </w:pPr>
    </w:p>
    <w:p w:rsidR="009333C8" w:rsidRPr="00570031" w:rsidRDefault="009333C8" w:rsidP="009333C8">
      <w:pPr>
        <w:pStyle w:val="a4"/>
        <w:keepNext/>
        <w:rPr>
          <w:rtl/>
        </w:rPr>
      </w:pPr>
      <w:bookmarkStart w:id="193" w:name="ET_speaker_6164_194"/>
      <w:r w:rsidRPr="00570031">
        <w:rPr>
          <w:rStyle w:val="TagStyle"/>
          <w:color w:val="auto"/>
          <w:rtl/>
        </w:rPr>
        <w:t xml:space="preserve"> &lt;&lt; דובר &gt;&gt; </w:t>
      </w:r>
      <w:r w:rsidRPr="00570031">
        <w:rPr>
          <w:rtl/>
        </w:rPr>
        <w:t>עמית הלוי (הליכוד):</w:t>
      </w:r>
      <w:r w:rsidRPr="00570031">
        <w:rPr>
          <w:rStyle w:val="TagStyle"/>
          <w:color w:val="auto"/>
          <w:rtl/>
        </w:rPr>
        <w:t xml:space="preserve"> &lt;&lt; דובר &gt;&gt;</w:t>
      </w:r>
      <w:r w:rsidR="002C6D20" w:rsidRPr="00570031">
        <w:rPr>
          <w:rtl/>
        </w:rPr>
        <w:t xml:space="preserve"> </w:t>
      </w:r>
      <w:bookmarkEnd w:id="193"/>
    </w:p>
    <w:p w:rsidR="009333C8" w:rsidRPr="00570031" w:rsidRDefault="009333C8" w:rsidP="009333C8">
      <w:pPr>
        <w:pStyle w:val="KeepWithNext"/>
        <w:rPr>
          <w:rtl/>
          <w:lang w:eastAsia="he-IL"/>
        </w:rPr>
      </w:pPr>
    </w:p>
    <w:p w:rsidR="00367274" w:rsidRPr="00570031" w:rsidRDefault="009333C8" w:rsidP="00367274">
      <w:pPr>
        <w:rPr>
          <w:rtl/>
          <w:lang w:eastAsia="he-IL"/>
        </w:rPr>
      </w:pPr>
      <w:r w:rsidRPr="00570031">
        <w:rPr>
          <w:rFonts w:hint="cs"/>
          <w:rtl/>
          <w:lang w:eastAsia="he-IL"/>
        </w:rPr>
        <w:t xml:space="preserve">אני רוצה לומר, נצ"מ שגיב, שתדע, א', זה היה בפברואר 2022. ב', אני מציע שתבדוק כשתחזור למשטרה אם קצין </w:t>
      </w:r>
      <w:proofErr w:type="spellStart"/>
      <w:r w:rsidRPr="00570031">
        <w:rPr>
          <w:rFonts w:hint="cs"/>
          <w:rtl/>
          <w:lang w:eastAsia="he-IL"/>
        </w:rPr>
        <w:t>אח"מ</w:t>
      </w:r>
      <w:proofErr w:type="spellEnd"/>
      <w:r w:rsidRPr="00570031">
        <w:rPr>
          <w:rFonts w:hint="cs"/>
          <w:rtl/>
          <w:lang w:eastAsia="he-IL"/>
        </w:rPr>
        <w:t xml:space="preserve"> אזורי, מחוזי טיפל באירוע</w:t>
      </w:r>
      <w:r w:rsidR="00367274" w:rsidRPr="00570031">
        <w:rPr>
          <w:rFonts w:hint="cs"/>
          <w:rtl/>
          <w:lang w:eastAsia="he-IL"/>
        </w:rPr>
        <w:t xml:space="preserve">. </w:t>
      </w:r>
      <w:r w:rsidRPr="00570031">
        <w:rPr>
          <w:rFonts w:hint="cs"/>
          <w:rtl/>
          <w:lang w:eastAsia="he-IL"/>
        </w:rPr>
        <w:t>אני מציע שנשלח לך את כל עשרות המקרים, לא המקרה הזה שלא צריך להוסיף מילים, אלא עשרות המקרים שנתי ואחרים מ</w:t>
      </w:r>
      <w:r w:rsidR="00367274" w:rsidRPr="00570031">
        <w:rPr>
          <w:rFonts w:hint="cs"/>
          <w:rtl/>
          <w:lang w:eastAsia="he-IL"/>
        </w:rPr>
        <w:t>טפלים בהם.</w:t>
      </w:r>
    </w:p>
    <w:p w:rsidR="00367274" w:rsidRPr="00570031" w:rsidRDefault="00367274" w:rsidP="00367274">
      <w:pPr>
        <w:rPr>
          <w:rtl/>
          <w:lang w:eastAsia="he-IL"/>
        </w:rPr>
      </w:pPr>
    </w:p>
    <w:p w:rsidR="009333C8" w:rsidRPr="00570031" w:rsidRDefault="009333C8" w:rsidP="00367274">
      <w:pPr>
        <w:rPr>
          <w:rtl/>
          <w:lang w:eastAsia="he-IL"/>
        </w:rPr>
      </w:pPr>
      <w:r w:rsidRPr="00570031">
        <w:rPr>
          <w:rFonts w:hint="cs"/>
          <w:rtl/>
          <w:lang w:eastAsia="he-IL"/>
        </w:rPr>
        <w:t>אני מאוד מבקש, אדוני היושב-ראש, אני דיברתי גם עם השר וגם עם היו"ר הקודם. בצד הטיפול בנוהל החדש לכש</w:t>
      </w:r>
      <w:r w:rsidR="00977173" w:rsidRPr="00570031">
        <w:rPr>
          <w:rFonts w:hint="cs"/>
          <w:rtl/>
          <w:lang w:eastAsia="he-IL"/>
        </w:rPr>
        <w:t>יהיה, תציגו לנו אותו ונראה מה ה</w:t>
      </w:r>
      <w:r w:rsidRPr="00570031">
        <w:rPr>
          <w:rFonts w:hint="cs"/>
          <w:rtl/>
          <w:lang w:eastAsia="he-IL"/>
        </w:rPr>
        <w:t xml:space="preserve">ממשלה מתכוונת לעשות. ההנחיה הזאת חייבת לעבור שינוי. ברירת המחדל חייבת להשתנות. מה שמספר פה עמיחי זה צריך להרעיד כל שוטר וכל אדם שיש לו אחריות בכלל על התחום של הגנת חיים במדינת ישראל. ברירת המחדל חייבת להשתנות כפי שאני חשבתי שסוכמה בזמנו, וגם מה שסוכם, מה שהראו לי עכשיו זה לא מה שהמשטרה כאן אומרת. </w:t>
      </w:r>
      <w:r w:rsidR="00916FDE" w:rsidRPr="00570031">
        <w:rPr>
          <w:rFonts w:hint="cs"/>
          <w:rtl/>
          <w:lang w:eastAsia="he-IL"/>
        </w:rPr>
        <w:t>אני אומר שוב, אנחנו ש</w:t>
      </w:r>
      <w:r w:rsidR="00977173" w:rsidRPr="00570031">
        <w:rPr>
          <w:rFonts w:hint="cs"/>
          <w:rtl/>
          <w:lang w:eastAsia="he-IL"/>
        </w:rPr>
        <w:t>נתיים אחרי ה</w:t>
      </w:r>
      <w:r w:rsidR="00916FDE" w:rsidRPr="00570031">
        <w:rPr>
          <w:rFonts w:hint="cs"/>
          <w:rtl/>
          <w:lang w:eastAsia="he-IL"/>
        </w:rPr>
        <w:t>הנחיה שלא מיושמת, גם לא יושמה במקרה של עמיחי</w:t>
      </w:r>
      <w:r w:rsidR="00367274" w:rsidRPr="00570031">
        <w:rPr>
          <w:rFonts w:hint="cs"/>
          <w:rtl/>
          <w:lang w:eastAsia="he-IL"/>
        </w:rPr>
        <w:t xml:space="preserve">. </w:t>
      </w:r>
      <w:r w:rsidR="00916FDE" w:rsidRPr="00570031">
        <w:rPr>
          <w:rFonts w:hint="cs"/>
          <w:rtl/>
          <w:lang w:eastAsia="he-IL"/>
        </w:rPr>
        <w:t>אנחנו צריכים לצאת מפה, אני אומר את זה לחבריי לוועד</w:t>
      </w:r>
      <w:r w:rsidR="004778D4" w:rsidRPr="00570031">
        <w:rPr>
          <w:rFonts w:hint="cs"/>
          <w:rtl/>
          <w:lang w:eastAsia="he-IL"/>
        </w:rPr>
        <w:t>ה,</w:t>
      </w:r>
      <w:r w:rsidR="00916FDE" w:rsidRPr="00570031">
        <w:rPr>
          <w:rFonts w:hint="cs"/>
          <w:rtl/>
          <w:lang w:eastAsia="he-IL"/>
        </w:rPr>
        <w:t xml:space="preserve"> חייבים לצאת מפה עם אמירה מאוד ברורה לשר לביטחון לאומי. בצד הדיון בנוהל</w:t>
      </w:r>
      <w:r w:rsidR="00977173" w:rsidRPr="00570031">
        <w:rPr>
          <w:rFonts w:hint="cs"/>
          <w:rtl/>
          <w:lang w:eastAsia="he-IL"/>
        </w:rPr>
        <w:t>, כמה חודשים זה ייקח, אור?</w:t>
      </w:r>
    </w:p>
    <w:p w:rsidR="00977173" w:rsidRPr="00570031" w:rsidRDefault="00977173" w:rsidP="00977173">
      <w:pPr>
        <w:rPr>
          <w:rtl/>
          <w:lang w:eastAsia="he-IL"/>
        </w:rPr>
      </w:pPr>
    </w:p>
    <w:p w:rsidR="00977173" w:rsidRPr="00570031" w:rsidRDefault="00977173" w:rsidP="00977173">
      <w:pPr>
        <w:pStyle w:val="af9"/>
        <w:keepNext/>
        <w:rPr>
          <w:rtl/>
          <w:lang w:eastAsia="he-IL"/>
        </w:rPr>
      </w:pPr>
      <w:bookmarkStart w:id="194" w:name="ET_guest_אור_רוזנמן_195"/>
      <w:r w:rsidRPr="00570031">
        <w:rPr>
          <w:rStyle w:val="TagStyle"/>
          <w:color w:val="auto"/>
          <w:rtl/>
        </w:rPr>
        <w:t xml:space="preserve"> &lt;&lt; אורח &gt;&gt; </w:t>
      </w:r>
      <w:r w:rsidRPr="00570031">
        <w:rPr>
          <w:rtl/>
          <w:lang w:eastAsia="he-IL"/>
        </w:rPr>
        <w:t xml:space="preserve">אור </w:t>
      </w:r>
      <w:proofErr w:type="spellStart"/>
      <w:r w:rsidRPr="00570031">
        <w:rPr>
          <w:rtl/>
          <w:lang w:eastAsia="he-IL"/>
        </w:rPr>
        <w:t>רוזנמן</w:t>
      </w:r>
      <w:proofErr w:type="spellEnd"/>
      <w:r w:rsidRPr="00570031">
        <w:rPr>
          <w:rtl/>
          <w:lang w:eastAsia="he-IL"/>
        </w:rPr>
        <w:t>:</w:t>
      </w:r>
      <w:r w:rsidRPr="00570031">
        <w:rPr>
          <w:rStyle w:val="TagStyle"/>
          <w:color w:val="auto"/>
          <w:rtl/>
        </w:rPr>
        <w:t xml:space="preserve"> &lt;&lt; אורח &gt;&gt;</w:t>
      </w:r>
      <w:r w:rsidR="002C6D20" w:rsidRPr="00570031">
        <w:rPr>
          <w:rtl/>
          <w:lang w:eastAsia="he-IL"/>
        </w:rPr>
        <w:t xml:space="preserve"> </w:t>
      </w:r>
      <w:bookmarkEnd w:id="194"/>
    </w:p>
    <w:p w:rsidR="00977173" w:rsidRPr="00570031" w:rsidRDefault="00977173" w:rsidP="00977173">
      <w:pPr>
        <w:pStyle w:val="KeepWithNext"/>
        <w:rPr>
          <w:rtl/>
          <w:lang w:eastAsia="he-IL"/>
        </w:rPr>
      </w:pPr>
    </w:p>
    <w:p w:rsidR="00977173" w:rsidRPr="00570031" w:rsidRDefault="00977173" w:rsidP="004778D4">
      <w:pPr>
        <w:rPr>
          <w:rtl/>
          <w:lang w:eastAsia="he-IL"/>
        </w:rPr>
      </w:pPr>
      <w:r w:rsidRPr="00570031">
        <w:rPr>
          <w:rFonts w:hint="cs"/>
          <w:rtl/>
          <w:lang w:eastAsia="he-IL"/>
        </w:rPr>
        <w:t xml:space="preserve">אנחנו </w:t>
      </w:r>
      <w:r w:rsidR="004778D4" w:rsidRPr="00570031">
        <w:rPr>
          <w:rFonts w:hint="cs"/>
          <w:rtl/>
          <w:lang w:eastAsia="he-IL"/>
        </w:rPr>
        <w:t>לקראת סגירות.</w:t>
      </w:r>
    </w:p>
    <w:p w:rsidR="00977173" w:rsidRPr="00570031" w:rsidRDefault="00977173" w:rsidP="00977173">
      <w:pPr>
        <w:rPr>
          <w:rtl/>
          <w:lang w:eastAsia="he-IL"/>
        </w:rPr>
      </w:pPr>
    </w:p>
    <w:p w:rsidR="00977173" w:rsidRPr="00570031" w:rsidRDefault="00977173" w:rsidP="00977173">
      <w:pPr>
        <w:pStyle w:val="a4"/>
        <w:keepNext/>
        <w:rPr>
          <w:rtl/>
        </w:rPr>
      </w:pPr>
      <w:bookmarkStart w:id="195" w:name="ET_speaker_6164_196"/>
      <w:r w:rsidRPr="00570031">
        <w:rPr>
          <w:rStyle w:val="TagStyle"/>
          <w:color w:val="auto"/>
          <w:rtl/>
        </w:rPr>
        <w:t xml:space="preserve"> &lt;&lt; דובר &gt;&gt; </w:t>
      </w:r>
      <w:r w:rsidRPr="00570031">
        <w:rPr>
          <w:rtl/>
        </w:rPr>
        <w:t>עמית הלוי (הליכוד):</w:t>
      </w:r>
      <w:r w:rsidRPr="00570031">
        <w:rPr>
          <w:rStyle w:val="TagStyle"/>
          <w:color w:val="auto"/>
          <w:rtl/>
        </w:rPr>
        <w:t xml:space="preserve"> &lt;&lt; דובר &gt;&gt;</w:t>
      </w:r>
      <w:r w:rsidR="002C6D20" w:rsidRPr="00570031">
        <w:rPr>
          <w:rtl/>
        </w:rPr>
        <w:t xml:space="preserve"> </w:t>
      </w:r>
      <w:bookmarkEnd w:id="195"/>
    </w:p>
    <w:p w:rsidR="00977173" w:rsidRPr="00570031" w:rsidRDefault="00977173" w:rsidP="00977173">
      <w:pPr>
        <w:pStyle w:val="KeepWithNext"/>
        <w:rPr>
          <w:rtl/>
          <w:lang w:eastAsia="he-IL"/>
        </w:rPr>
      </w:pPr>
    </w:p>
    <w:p w:rsidR="00977173" w:rsidRPr="00570031" w:rsidRDefault="00977173" w:rsidP="00977173">
      <w:pPr>
        <w:rPr>
          <w:rtl/>
          <w:lang w:eastAsia="he-IL"/>
        </w:rPr>
      </w:pPr>
      <w:r w:rsidRPr="00570031">
        <w:rPr>
          <w:rFonts w:hint="cs"/>
          <w:rtl/>
          <w:lang w:eastAsia="he-IL"/>
        </w:rPr>
        <w:t>חודשיים? תן הערכה פה שהציבור יידע. שלושה חודשים? חצי שנה?</w:t>
      </w:r>
    </w:p>
    <w:p w:rsidR="00977173" w:rsidRPr="00570031" w:rsidRDefault="00977173" w:rsidP="00977173">
      <w:pPr>
        <w:rPr>
          <w:rtl/>
          <w:lang w:eastAsia="he-IL"/>
        </w:rPr>
      </w:pPr>
    </w:p>
    <w:p w:rsidR="00977173" w:rsidRPr="00570031" w:rsidRDefault="00977173" w:rsidP="00977173">
      <w:pPr>
        <w:pStyle w:val="af9"/>
        <w:keepNext/>
        <w:rPr>
          <w:rtl/>
          <w:lang w:eastAsia="he-IL"/>
        </w:rPr>
      </w:pPr>
      <w:bookmarkStart w:id="196" w:name="ET_guest_אור_רוזנמן_197"/>
      <w:r w:rsidRPr="00570031">
        <w:rPr>
          <w:rStyle w:val="TagStyle"/>
          <w:color w:val="auto"/>
          <w:rtl/>
        </w:rPr>
        <w:t xml:space="preserve"> &lt;&lt; אורח &gt;&gt; </w:t>
      </w:r>
      <w:r w:rsidRPr="00570031">
        <w:rPr>
          <w:rtl/>
          <w:lang w:eastAsia="he-IL"/>
        </w:rPr>
        <w:t xml:space="preserve">אור </w:t>
      </w:r>
      <w:proofErr w:type="spellStart"/>
      <w:r w:rsidRPr="00570031">
        <w:rPr>
          <w:rtl/>
          <w:lang w:eastAsia="he-IL"/>
        </w:rPr>
        <w:t>רוזנמן</w:t>
      </w:r>
      <w:proofErr w:type="spellEnd"/>
      <w:r w:rsidRPr="00570031">
        <w:rPr>
          <w:rtl/>
          <w:lang w:eastAsia="he-IL"/>
        </w:rPr>
        <w:t>:</w:t>
      </w:r>
      <w:r w:rsidRPr="00570031">
        <w:rPr>
          <w:rStyle w:val="TagStyle"/>
          <w:color w:val="auto"/>
          <w:rtl/>
        </w:rPr>
        <w:t xml:space="preserve"> &lt;&lt; אורח &gt;&gt;</w:t>
      </w:r>
      <w:r w:rsidR="002C6D20" w:rsidRPr="00570031">
        <w:rPr>
          <w:rtl/>
          <w:lang w:eastAsia="he-IL"/>
        </w:rPr>
        <w:t xml:space="preserve"> </w:t>
      </w:r>
      <w:bookmarkEnd w:id="196"/>
    </w:p>
    <w:p w:rsidR="00977173" w:rsidRPr="00570031" w:rsidRDefault="00977173" w:rsidP="00977173">
      <w:pPr>
        <w:pStyle w:val="KeepWithNext"/>
        <w:rPr>
          <w:rtl/>
          <w:lang w:eastAsia="he-IL"/>
        </w:rPr>
      </w:pPr>
    </w:p>
    <w:p w:rsidR="00977173" w:rsidRPr="00570031" w:rsidRDefault="00977173" w:rsidP="00977173">
      <w:pPr>
        <w:rPr>
          <w:rtl/>
          <w:lang w:eastAsia="he-IL"/>
        </w:rPr>
      </w:pPr>
      <w:r w:rsidRPr="00570031">
        <w:rPr>
          <w:rFonts w:hint="cs"/>
          <w:rtl/>
          <w:lang w:eastAsia="he-IL"/>
        </w:rPr>
        <w:t>פחות.</w:t>
      </w:r>
    </w:p>
    <w:p w:rsidR="00977173" w:rsidRPr="00570031" w:rsidRDefault="00977173" w:rsidP="00977173">
      <w:pPr>
        <w:rPr>
          <w:rtl/>
          <w:lang w:eastAsia="he-IL"/>
        </w:rPr>
      </w:pPr>
    </w:p>
    <w:p w:rsidR="00977173" w:rsidRPr="00570031" w:rsidRDefault="00977173" w:rsidP="00977173">
      <w:pPr>
        <w:pStyle w:val="a4"/>
        <w:keepNext/>
        <w:rPr>
          <w:rtl/>
        </w:rPr>
      </w:pPr>
      <w:bookmarkStart w:id="197" w:name="ET_speaker_6164_198"/>
      <w:r w:rsidRPr="00570031">
        <w:rPr>
          <w:rStyle w:val="TagStyle"/>
          <w:color w:val="auto"/>
          <w:rtl/>
        </w:rPr>
        <w:t xml:space="preserve"> &lt;&lt; דובר &gt;&gt; </w:t>
      </w:r>
      <w:r w:rsidRPr="00570031">
        <w:rPr>
          <w:rtl/>
        </w:rPr>
        <w:t>עמית הלוי (הליכוד):</w:t>
      </w:r>
      <w:r w:rsidRPr="00570031">
        <w:rPr>
          <w:rStyle w:val="TagStyle"/>
          <w:color w:val="auto"/>
          <w:rtl/>
        </w:rPr>
        <w:t xml:space="preserve"> &lt;&lt; דובר &gt;&gt;</w:t>
      </w:r>
      <w:r w:rsidR="002C6D20" w:rsidRPr="00570031">
        <w:rPr>
          <w:rtl/>
        </w:rPr>
        <w:t xml:space="preserve"> </w:t>
      </w:r>
      <w:bookmarkEnd w:id="197"/>
    </w:p>
    <w:p w:rsidR="00977173" w:rsidRPr="00570031" w:rsidRDefault="00977173" w:rsidP="00977173">
      <w:pPr>
        <w:pStyle w:val="KeepWithNext"/>
        <w:rPr>
          <w:rtl/>
          <w:lang w:eastAsia="he-IL"/>
        </w:rPr>
      </w:pPr>
    </w:p>
    <w:p w:rsidR="00977173" w:rsidRPr="00570031" w:rsidRDefault="00977173" w:rsidP="00977173">
      <w:pPr>
        <w:rPr>
          <w:rtl/>
          <w:lang w:eastAsia="he-IL"/>
        </w:rPr>
      </w:pPr>
      <w:r w:rsidRPr="00570031">
        <w:rPr>
          <w:rFonts w:hint="cs"/>
          <w:rtl/>
          <w:lang w:eastAsia="he-IL"/>
        </w:rPr>
        <w:t xml:space="preserve">פחות מחצי שנה. עד חצי שנה. ההנחיה הנוכחית חייבת להשתנות, אדוני היושב-ראש. פשוט לשנות את ברירת המחדל. </w:t>
      </w:r>
    </w:p>
    <w:p w:rsidR="00977173" w:rsidRPr="00570031" w:rsidRDefault="00977173" w:rsidP="00977173">
      <w:pPr>
        <w:rPr>
          <w:rtl/>
          <w:lang w:eastAsia="he-IL"/>
        </w:rPr>
      </w:pPr>
    </w:p>
    <w:p w:rsidR="00977173" w:rsidRPr="00570031" w:rsidRDefault="00977173" w:rsidP="00977173">
      <w:pPr>
        <w:pStyle w:val="a4"/>
        <w:keepNext/>
        <w:rPr>
          <w:rtl/>
        </w:rPr>
      </w:pPr>
      <w:bookmarkStart w:id="198" w:name="ET_speaker_היור_סימון_מושיאשוילי_199"/>
      <w:r w:rsidRPr="00570031">
        <w:rPr>
          <w:rStyle w:val="TagStyle"/>
          <w:color w:val="auto"/>
          <w:rtl/>
        </w:rPr>
        <w:t xml:space="preserve"> &lt;&lt; דובר &gt;&gt; </w:t>
      </w:r>
      <w:r w:rsidRPr="00570031">
        <w:rPr>
          <w:rtl/>
        </w:rPr>
        <w:t xml:space="preserve">היו"ר סימון </w:t>
      </w:r>
      <w:proofErr w:type="spellStart"/>
      <w:r w:rsidRPr="00570031">
        <w:rPr>
          <w:rtl/>
        </w:rPr>
        <w:t>מושיאשוילי</w:t>
      </w:r>
      <w:proofErr w:type="spellEnd"/>
      <w:r w:rsidRPr="00570031">
        <w:rPr>
          <w:rtl/>
        </w:rPr>
        <w:t>:</w:t>
      </w:r>
      <w:r w:rsidRPr="00570031">
        <w:rPr>
          <w:rStyle w:val="TagStyle"/>
          <w:color w:val="auto"/>
          <w:rtl/>
        </w:rPr>
        <w:t xml:space="preserve"> &lt;&lt; דובר &gt;&gt;</w:t>
      </w:r>
      <w:r w:rsidR="002C6D20" w:rsidRPr="00570031">
        <w:rPr>
          <w:rtl/>
        </w:rPr>
        <w:t xml:space="preserve"> </w:t>
      </w:r>
      <w:bookmarkEnd w:id="198"/>
    </w:p>
    <w:p w:rsidR="00977173" w:rsidRPr="00570031" w:rsidRDefault="00977173" w:rsidP="00977173">
      <w:pPr>
        <w:pStyle w:val="KeepWithNext"/>
        <w:rPr>
          <w:rtl/>
          <w:lang w:eastAsia="he-IL"/>
        </w:rPr>
      </w:pPr>
    </w:p>
    <w:p w:rsidR="00977173" w:rsidRPr="00570031" w:rsidRDefault="00977173" w:rsidP="00977173">
      <w:pPr>
        <w:rPr>
          <w:rtl/>
          <w:lang w:eastAsia="he-IL"/>
        </w:rPr>
      </w:pPr>
      <w:r w:rsidRPr="00570031">
        <w:rPr>
          <w:rFonts w:hint="cs"/>
          <w:rtl/>
          <w:lang w:eastAsia="he-IL"/>
        </w:rPr>
        <w:t>אני מבקש לתת לחבר הכנסת סוכות לדבר.</w:t>
      </w:r>
    </w:p>
    <w:p w:rsidR="002209F3" w:rsidRPr="00570031" w:rsidRDefault="002209F3" w:rsidP="00977173">
      <w:pPr>
        <w:rPr>
          <w:rtl/>
          <w:lang w:eastAsia="he-IL"/>
        </w:rPr>
      </w:pPr>
    </w:p>
    <w:p w:rsidR="002209F3" w:rsidRPr="00570031" w:rsidRDefault="002209F3" w:rsidP="002209F3">
      <w:pPr>
        <w:pStyle w:val="a4"/>
        <w:keepNext/>
        <w:rPr>
          <w:rtl/>
        </w:rPr>
      </w:pPr>
      <w:bookmarkStart w:id="199" w:name="ET_speaker_6525_200"/>
      <w:r w:rsidRPr="00570031">
        <w:rPr>
          <w:rStyle w:val="TagStyle"/>
          <w:color w:val="auto"/>
          <w:rtl/>
        </w:rPr>
        <w:t xml:space="preserve"> &lt;&lt; דובר &gt;&gt; </w:t>
      </w:r>
      <w:r w:rsidRPr="00570031">
        <w:rPr>
          <w:rtl/>
        </w:rPr>
        <w:t>צבי ידידיה סוכות (עוצמה יהודית):</w:t>
      </w:r>
      <w:r w:rsidRPr="00570031">
        <w:rPr>
          <w:rStyle w:val="TagStyle"/>
          <w:color w:val="auto"/>
          <w:rtl/>
        </w:rPr>
        <w:t xml:space="preserve"> &lt;&lt; דובר &gt;&gt;</w:t>
      </w:r>
      <w:r w:rsidR="002C6D20" w:rsidRPr="00570031">
        <w:rPr>
          <w:rtl/>
        </w:rPr>
        <w:t xml:space="preserve"> </w:t>
      </w:r>
      <w:bookmarkEnd w:id="199"/>
    </w:p>
    <w:p w:rsidR="002209F3" w:rsidRPr="00570031" w:rsidRDefault="002209F3" w:rsidP="002209F3">
      <w:pPr>
        <w:pStyle w:val="KeepWithNext"/>
        <w:rPr>
          <w:rtl/>
          <w:lang w:eastAsia="he-IL"/>
        </w:rPr>
      </w:pPr>
    </w:p>
    <w:p w:rsidR="007E0E63" w:rsidRPr="00570031" w:rsidRDefault="002209F3" w:rsidP="007E0E63">
      <w:pPr>
        <w:rPr>
          <w:rtl/>
          <w:lang w:eastAsia="he-IL"/>
        </w:rPr>
      </w:pPr>
      <w:r w:rsidRPr="00570031">
        <w:rPr>
          <w:rFonts w:hint="cs"/>
          <w:rtl/>
          <w:lang w:eastAsia="he-IL"/>
        </w:rPr>
        <w:t>תודה אדוני היושב-ראש. אני שומע פה את עמיחי בן סעדון ואני באמת זוכר את הסיפור שלו ואני כולי מצטמרר</w:t>
      </w:r>
      <w:r w:rsidR="007E0E63" w:rsidRPr="00570031">
        <w:rPr>
          <w:rFonts w:hint="cs"/>
          <w:rtl/>
          <w:lang w:eastAsia="he-IL"/>
        </w:rPr>
        <w:t xml:space="preserve"> </w:t>
      </w:r>
      <w:r w:rsidRPr="00570031">
        <w:rPr>
          <w:rFonts w:hint="cs"/>
          <w:rtl/>
          <w:lang w:eastAsia="he-IL"/>
        </w:rPr>
        <w:t>כאן מלשמוע את זה ממנו. אני חושב שהסיפור המרכזי בעניין הזה הוא קרוב מאוד למה שאמר חבר הכנסת עמית הלוי, הוא ברירת המחדל, מה היא ברירת המחדל? התחושה היום אצל אנשים שגר</w:t>
      </w:r>
      <w:r w:rsidR="007E0E63" w:rsidRPr="00570031">
        <w:rPr>
          <w:rFonts w:hint="cs"/>
          <w:rtl/>
          <w:lang w:eastAsia="he-IL"/>
        </w:rPr>
        <w:t xml:space="preserve">ים בהתיישבות ואנשים שאני מכיר, </w:t>
      </w:r>
      <w:r w:rsidRPr="00570031">
        <w:rPr>
          <w:rFonts w:hint="cs"/>
          <w:rtl/>
          <w:lang w:eastAsia="he-IL"/>
        </w:rPr>
        <w:t xml:space="preserve">נושאי נשק, שכביכול מי שמחזיק נשק הוא סוג של בחזקת עבריין, ומי שירה הוא בטוח עבריין. ככה זה החוויה הפשוטה של האנשים. </w:t>
      </w:r>
    </w:p>
    <w:p w:rsidR="007E0E63" w:rsidRPr="00570031" w:rsidRDefault="007E0E63" w:rsidP="007E0E63">
      <w:pPr>
        <w:rPr>
          <w:rtl/>
          <w:lang w:eastAsia="he-IL"/>
        </w:rPr>
      </w:pPr>
    </w:p>
    <w:p w:rsidR="002209F3" w:rsidRPr="00570031" w:rsidRDefault="002209F3" w:rsidP="007E0E63">
      <w:pPr>
        <w:rPr>
          <w:rtl/>
          <w:lang w:eastAsia="he-IL"/>
        </w:rPr>
      </w:pPr>
      <w:r w:rsidRPr="00570031">
        <w:rPr>
          <w:rFonts w:hint="cs"/>
          <w:rtl/>
          <w:lang w:eastAsia="he-IL"/>
        </w:rPr>
        <w:t>כמו שאמר עו"ד נתי רום קודם, כשאדם יורה, ואני לא מכיר לא מעט אנשים שנתקלו בסיטואציות שזרקו עליהם אבנים והם ירו לאוויר, הטלפון הראשון שלהם עוד לפני המשטרה היה קודם כל לארגון חוננו כדי לקבל הגנה, כדי להבין מה מותר להם להגיד ומה אסור להם להגיד. אני חושב שזה הסיפור המרכזי כאן. לא יכול להיות מצב שבו אדם שנושא נשק, חוץ מזה שזה באמת עול להסתובב עם הנשק בכל מקום, הוא צריך להרגיש כל הזמן סוג של חשוד מול משטרת ישראל.</w:t>
      </w:r>
      <w:r w:rsidR="002C6D20" w:rsidRPr="00570031">
        <w:rPr>
          <w:rFonts w:hint="cs"/>
          <w:rtl/>
          <w:lang w:eastAsia="he-IL"/>
        </w:rPr>
        <w:t xml:space="preserve"> </w:t>
      </w:r>
    </w:p>
    <w:p w:rsidR="002209F3" w:rsidRPr="00570031" w:rsidRDefault="002209F3" w:rsidP="002209F3">
      <w:pPr>
        <w:rPr>
          <w:rtl/>
          <w:lang w:eastAsia="he-IL"/>
        </w:rPr>
      </w:pPr>
    </w:p>
    <w:p w:rsidR="007E0E63" w:rsidRPr="00570031" w:rsidRDefault="002209F3" w:rsidP="007E0E63">
      <w:pPr>
        <w:rPr>
          <w:rtl/>
          <w:lang w:eastAsia="he-IL"/>
        </w:rPr>
      </w:pPr>
      <w:r w:rsidRPr="00570031">
        <w:rPr>
          <w:rFonts w:hint="cs"/>
          <w:rtl/>
          <w:lang w:eastAsia="he-IL"/>
        </w:rPr>
        <w:t xml:space="preserve">אני לא מפקפק בכוונות של הפיקוד הבכיר ואני בטוח שההנחיות האלה נכתבו כדי לשמור על ביטחונם של אזרחי ישראל וכדי לברר את האמת </w:t>
      </w:r>
      <w:proofErr w:type="spellStart"/>
      <w:r w:rsidRPr="00570031">
        <w:rPr>
          <w:rFonts w:hint="cs"/>
          <w:rtl/>
          <w:lang w:eastAsia="he-IL"/>
        </w:rPr>
        <w:t>וכו</w:t>
      </w:r>
      <w:proofErr w:type="spellEnd"/>
      <w:r w:rsidRPr="00570031">
        <w:rPr>
          <w:rFonts w:hint="cs"/>
          <w:rtl/>
          <w:lang w:eastAsia="he-IL"/>
        </w:rPr>
        <w:t>', אבל אני חייב לשתף פה גם בסיפור אישי שקרה לי לא בהקשר כזה, בהקשר אחר שגם כן החרימו לי את הנשק בגלל איזושהי הפגנה שהשתתפתי בה בנגב, והנשק לא חזר. אני ערבתי את עו"</w:t>
      </w:r>
      <w:r w:rsidR="007E0E63" w:rsidRPr="00570031">
        <w:rPr>
          <w:rFonts w:hint="cs"/>
          <w:rtl/>
          <w:lang w:eastAsia="he-IL"/>
        </w:rPr>
        <w:t xml:space="preserve">ד נתי רום בזמנו. </w:t>
      </w:r>
      <w:r w:rsidRPr="00570031">
        <w:rPr>
          <w:rFonts w:hint="cs"/>
          <w:rtl/>
          <w:lang w:eastAsia="he-IL"/>
        </w:rPr>
        <w:t xml:space="preserve">הגענו לבית משפט והמשטרה התעקשה לא להחזיר את הנשק. הנקודה הזו שבה לוקחים את הנשק בכל כך קלות. גם במשרד לביטחון </w:t>
      </w:r>
      <w:r w:rsidR="007E0E63" w:rsidRPr="00570031">
        <w:rPr>
          <w:rFonts w:hint="cs"/>
          <w:rtl/>
          <w:lang w:eastAsia="he-IL"/>
        </w:rPr>
        <w:t>לאומי</w:t>
      </w:r>
      <w:r w:rsidRPr="00570031">
        <w:rPr>
          <w:rFonts w:hint="cs"/>
          <w:rtl/>
          <w:lang w:eastAsia="he-IL"/>
        </w:rPr>
        <w:t xml:space="preserve">, ברגע שלוקחים לך במשטרה את הנשק, וזה גם מה שעבר עמיחי, זה דבר שצריך להבין אותו. ברגע שלוקחים לך במשטרה את הנשק, אחרי זה במשרד לביטחון </w:t>
      </w:r>
      <w:r w:rsidR="007E0E63" w:rsidRPr="00570031">
        <w:rPr>
          <w:rFonts w:hint="cs"/>
          <w:rtl/>
          <w:lang w:eastAsia="he-IL"/>
        </w:rPr>
        <w:t>לאומי</w:t>
      </w:r>
      <w:r w:rsidRPr="00570031">
        <w:rPr>
          <w:rFonts w:hint="cs"/>
          <w:rtl/>
          <w:lang w:eastAsia="he-IL"/>
        </w:rPr>
        <w:t xml:space="preserve"> אתה אוטומטית </w:t>
      </w:r>
      <w:r w:rsidR="007E0E63" w:rsidRPr="00570031">
        <w:rPr>
          <w:rFonts w:hint="cs"/>
          <w:rtl/>
          <w:lang w:eastAsia="he-IL"/>
        </w:rPr>
        <w:t>מוגדר</w:t>
      </w:r>
      <w:r w:rsidRPr="00570031">
        <w:rPr>
          <w:rFonts w:hint="cs"/>
          <w:rtl/>
          <w:lang w:eastAsia="he-IL"/>
        </w:rPr>
        <w:t xml:space="preserve"> כמישהו שצריך לחדש את רישיון הנשק שלו.</w:t>
      </w:r>
    </w:p>
    <w:p w:rsidR="007E0E63" w:rsidRPr="00570031" w:rsidRDefault="007E0E63" w:rsidP="007E0E63">
      <w:pPr>
        <w:rPr>
          <w:rtl/>
          <w:lang w:eastAsia="he-IL"/>
        </w:rPr>
      </w:pPr>
    </w:p>
    <w:p w:rsidR="002209F3" w:rsidRPr="00570031" w:rsidRDefault="002209F3" w:rsidP="007E0E63">
      <w:pPr>
        <w:rPr>
          <w:rtl/>
          <w:lang w:eastAsia="he-IL"/>
        </w:rPr>
      </w:pPr>
      <w:r w:rsidRPr="00570031">
        <w:rPr>
          <w:rFonts w:hint="cs"/>
          <w:rtl/>
          <w:lang w:eastAsia="he-IL"/>
        </w:rPr>
        <w:t xml:space="preserve"> העונש של להסתובב בלי נשק בתקופה מתוחה, בתקופה שבה יש פיגועי ירי כל הזמן, בתק</w:t>
      </w:r>
      <w:r w:rsidR="007E0E63" w:rsidRPr="00570031">
        <w:rPr>
          <w:rFonts w:hint="cs"/>
          <w:rtl/>
          <w:lang w:eastAsia="he-IL"/>
        </w:rPr>
        <w:t>ו</w:t>
      </w:r>
      <w:r w:rsidRPr="00570031">
        <w:rPr>
          <w:rFonts w:hint="cs"/>
          <w:rtl/>
          <w:lang w:eastAsia="he-IL"/>
        </w:rPr>
        <w:t>פה שיש ז</w:t>
      </w:r>
      <w:r w:rsidR="000C39F3" w:rsidRPr="00570031">
        <w:rPr>
          <w:rFonts w:hint="cs"/>
          <w:rtl/>
          <w:lang w:eastAsia="he-IL"/>
        </w:rPr>
        <w:t>ריקות אבנים ואתה מסתובב בלי נשק.</w:t>
      </w:r>
      <w:r w:rsidRPr="00570031">
        <w:rPr>
          <w:rFonts w:hint="cs"/>
          <w:rtl/>
          <w:lang w:eastAsia="he-IL"/>
        </w:rPr>
        <w:t xml:space="preserve"> אתה אדם זכאי לחלוטין, אין על זה בכלל ויכוח. התיק שלו נסגר חודש אחרי. עד שחידשו לו את הרישיון ועד שהוא מגיש בקשה ודנים בה ומחזירים.</w:t>
      </w:r>
      <w:r w:rsidR="00DC2ED1" w:rsidRPr="00570031">
        <w:rPr>
          <w:rFonts w:hint="cs"/>
          <w:rtl/>
          <w:lang w:eastAsia="he-IL"/>
        </w:rPr>
        <w:t xml:space="preserve"> עצם העניין הזה שברגע שהמשטרה מחרימה את הנשק, במשרד לביטחון לאומי אתה מוגדר כאדם שצריך לחדש את רישיון הנשק, זה משהו שהוא בלתי נתפס. בניסים, ברוך השם עו"ד רום, עמדנו מול שופט שהחזיר את הנשק למרות שהמשטרה אמרה</w:t>
      </w:r>
      <w:r w:rsidR="000C39F3" w:rsidRPr="00570031">
        <w:rPr>
          <w:rFonts w:hint="cs"/>
          <w:rtl/>
          <w:lang w:eastAsia="he-IL"/>
        </w:rPr>
        <w:t>,</w:t>
      </w:r>
      <w:r w:rsidR="00DC2ED1" w:rsidRPr="00570031">
        <w:rPr>
          <w:rFonts w:hint="cs"/>
          <w:rtl/>
          <w:lang w:eastAsia="he-IL"/>
        </w:rPr>
        <w:t xml:space="preserve"> לא, הוא צריך ללכת למשרד. </w:t>
      </w:r>
    </w:p>
    <w:p w:rsidR="00DC2ED1" w:rsidRPr="00570031" w:rsidRDefault="00DC2ED1" w:rsidP="002209F3">
      <w:pPr>
        <w:rPr>
          <w:rtl/>
          <w:lang w:eastAsia="he-IL"/>
        </w:rPr>
      </w:pPr>
    </w:p>
    <w:p w:rsidR="00DC2ED1" w:rsidRPr="00570031" w:rsidRDefault="00702AE4" w:rsidP="002209F3">
      <w:pPr>
        <w:rPr>
          <w:rtl/>
          <w:lang w:eastAsia="he-IL"/>
        </w:rPr>
      </w:pPr>
      <w:r w:rsidRPr="00570031">
        <w:rPr>
          <w:rFonts w:hint="cs"/>
          <w:rtl/>
          <w:lang w:eastAsia="he-IL"/>
        </w:rPr>
        <w:t>אני מ</w:t>
      </w:r>
      <w:r w:rsidR="00DC2ED1" w:rsidRPr="00570031">
        <w:rPr>
          <w:rFonts w:hint="cs"/>
          <w:rtl/>
          <w:lang w:eastAsia="he-IL"/>
        </w:rPr>
        <w:t>ספר את הסיפור האישי שלי. אני הגעתי לבית המשפט ובאה המשטרה ואמרה, נכון, צריך להחזיר לו את הנשק, הוא לא עשה שום עבירה, הוא היה בהפגנה לגיטימית לחלוטין, טעות שהחרמנו לו את הנשק, אבל מה? אי אפשר להחזיר לו את הנשק כי הוא צריך לחדש מחדש את הרישיון אחרי שלקחנו לו את הנשק. ברוך השם עמדנו מול שופט אמיץ שהוא בא ואמר, אין דבר כזה. החרמתם? תחזירו. אחרי זה שיסתדר מול המשרד לביטחון לאומי. לצערי אנחנו לא תמיד עומדים מול שופטים אמיצים בסיטואציה שאני עמדתי בה. צריך לשנות את ברירת המחדל. צריך לשנות את המציאות הזו שבה ההנחיה היא קודם כל לחקור באזהרה ולתפוס את הנשק, כי המשמעות של לחקור באזהרה ולתפוס את הנשק זה שאנשים צריכים להילחם ולהפעיל קשרים. כל פעם זה קורה. רק בחודש האחרון עירבו אותי פעמיים בסיטואציה כזו. אנשים צריכים לבוא ולהילחם על החפות שלהם במקום שיקבלו אותם כגיבורים שהם הצילו חיים. תודה רבה.</w:t>
      </w:r>
    </w:p>
    <w:p w:rsidR="00DC2ED1" w:rsidRPr="00570031" w:rsidRDefault="00DC2ED1" w:rsidP="002209F3">
      <w:pPr>
        <w:rPr>
          <w:rtl/>
          <w:lang w:eastAsia="he-IL"/>
        </w:rPr>
      </w:pPr>
    </w:p>
    <w:p w:rsidR="00DC2ED1" w:rsidRPr="00570031" w:rsidRDefault="00DC2ED1" w:rsidP="00DC2ED1">
      <w:pPr>
        <w:pStyle w:val="a4"/>
        <w:keepNext/>
        <w:rPr>
          <w:rtl/>
        </w:rPr>
      </w:pPr>
      <w:bookmarkStart w:id="200" w:name="ET_speaker_היור_סימון_מושיאשוילי_201"/>
      <w:r w:rsidRPr="00570031">
        <w:rPr>
          <w:rStyle w:val="TagStyle"/>
          <w:color w:val="auto"/>
          <w:rtl/>
        </w:rPr>
        <w:t xml:space="preserve"> &lt;&lt; דובר &gt;&gt; </w:t>
      </w:r>
      <w:r w:rsidRPr="00570031">
        <w:rPr>
          <w:rtl/>
        </w:rPr>
        <w:t xml:space="preserve">היו"ר סימון </w:t>
      </w:r>
      <w:proofErr w:type="spellStart"/>
      <w:r w:rsidRPr="00570031">
        <w:rPr>
          <w:rtl/>
        </w:rPr>
        <w:t>מושיאשוילי</w:t>
      </w:r>
      <w:proofErr w:type="spellEnd"/>
      <w:r w:rsidRPr="00570031">
        <w:rPr>
          <w:rtl/>
        </w:rPr>
        <w:t>:</w:t>
      </w:r>
      <w:r w:rsidRPr="00570031">
        <w:rPr>
          <w:rStyle w:val="TagStyle"/>
          <w:color w:val="auto"/>
          <w:rtl/>
        </w:rPr>
        <w:t xml:space="preserve"> &lt;&lt; דובר &gt;&gt;</w:t>
      </w:r>
      <w:r w:rsidR="002C6D20" w:rsidRPr="00570031">
        <w:rPr>
          <w:rtl/>
        </w:rPr>
        <w:t xml:space="preserve"> </w:t>
      </w:r>
      <w:bookmarkEnd w:id="200"/>
    </w:p>
    <w:p w:rsidR="00DC2ED1" w:rsidRPr="00570031" w:rsidRDefault="00DC2ED1" w:rsidP="00DC2ED1">
      <w:pPr>
        <w:pStyle w:val="KeepWithNext"/>
        <w:rPr>
          <w:rtl/>
          <w:lang w:eastAsia="he-IL"/>
        </w:rPr>
      </w:pPr>
    </w:p>
    <w:p w:rsidR="00DC2ED1" w:rsidRPr="00570031" w:rsidRDefault="00DC2ED1" w:rsidP="00DC2ED1">
      <w:pPr>
        <w:rPr>
          <w:rtl/>
          <w:lang w:eastAsia="he-IL"/>
        </w:rPr>
      </w:pPr>
      <w:r w:rsidRPr="00570031">
        <w:rPr>
          <w:rFonts w:hint="cs"/>
          <w:rtl/>
          <w:lang w:eastAsia="he-IL"/>
        </w:rPr>
        <w:t xml:space="preserve">חבר הכנסת </w:t>
      </w:r>
      <w:proofErr w:type="spellStart"/>
      <w:r w:rsidRPr="00570031">
        <w:rPr>
          <w:rFonts w:hint="cs"/>
          <w:rtl/>
          <w:lang w:eastAsia="he-IL"/>
        </w:rPr>
        <w:t>קלנר</w:t>
      </w:r>
      <w:proofErr w:type="spellEnd"/>
      <w:r w:rsidRPr="00570031">
        <w:rPr>
          <w:rFonts w:hint="cs"/>
          <w:rtl/>
          <w:lang w:eastAsia="he-IL"/>
        </w:rPr>
        <w:t>, בבקשה.</w:t>
      </w:r>
    </w:p>
    <w:p w:rsidR="00702AE4" w:rsidRPr="00570031" w:rsidRDefault="00702AE4" w:rsidP="000F2630">
      <w:pPr>
        <w:rPr>
          <w:rtl/>
          <w:lang w:eastAsia="he-IL"/>
        </w:rPr>
      </w:pPr>
    </w:p>
    <w:p w:rsidR="00702AE4" w:rsidRPr="00570031" w:rsidRDefault="00702AE4" w:rsidP="00702AE4">
      <w:pPr>
        <w:pStyle w:val="a4"/>
        <w:keepNext/>
      </w:pPr>
      <w:bookmarkStart w:id="201" w:name="ET_speaker_5801_202"/>
      <w:r w:rsidRPr="00570031">
        <w:rPr>
          <w:rStyle w:val="TagStyle"/>
          <w:color w:val="auto"/>
          <w:rtl/>
        </w:rPr>
        <w:t xml:space="preserve"> &lt;&lt; דובר &gt;&gt; </w:t>
      </w:r>
      <w:r w:rsidRPr="00570031">
        <w:rPr>
          <w:rtl/>
        </w:rPr>
        <w:t xml:space="preserve">אריאל </w:t>
      </w:r>
      <w:proofErr w:type="spellStart"/>
      <w:r w:rsidRPr="00570031">
        <w:rPr>
          <w:rtl/>
        </w:rPr>
        <w:t>קלנר</w:t>
      </w:r>
      <w:proofErr w:type="spellEnd"/>
      <w:r w:rsidRPr="00570031">
        <w:rPr>
          <w:rtl/>
        </w:rPr>
        <w:t xml:space="preserve"> (הליכוד):</w:t>
      </w:r>
      <w:r w:rsidRPr="00570031">
        <w:rPr>
          <w:rStyle w:val="TagStyle"/>
          <w:color w:val="auto"/>
          <w:rtl/>
        </w:rPr>
        <w:t xml:space="preserve"> &lt;&lt; דובר &gt;&gt;</w:t>
      </w:r>
      <w:r w:rsidR="002C6D20" w:rsidRPr="00570031">
        <w:rPr>
          <w:rtl/>
        </w:rPr>
        <w:t xml:space="preserve"> </w:t>
      </w:r>
      <w:bookmarkEnd w:id="201"/>
    </w:p>
    <w:p w:rsidR="00702AE4" w:rsidRPr="00570031" w:rsidRDefault="00702AE4" w:rsidP="00702AE4">
      <w:pPr>
        <w:pStyle w:val="KeepWithNext"/>
        <w:rPr>
          <w:rtl/>
          <w:lang w:eastAsia="he-IL"/>
        </w:rPr>
      </w:pPr>
    </w:p>
    <w:p w:rsidR="00702AE4" w:rsidRDefault="00702AE4" w:rsidP="00702AE4">
      <w:pPr>
        <w:rPr>
          <w:rtl/>
          <w:lang w:eastAsia="he-IL"/>
        </w:rPr>
      </w:pPr>
      <w:r w:rsidRPr="00570031">
        <w:rPr>
          <w:rFonts w:hint="cs"/>
          <w:rtl/>
          <w:lang w:eastAsia="he-IL"/>
        </w:rPr>
        <w:t xml:space="preserve">אני רוצה קודם לברך על הדיון. אני רוצה לומר לכם כאן, אחריות אזרחית היא דבר שאנחנו צריכים לעודד אותו במדינה. אדם שנושא נשק הוא אדם שמגלה אחריות אזרחית. הוא אדם שקיבל ברישיון, אדם שאתם, המשטרה, אתם רשויות החוק נתתם לו. הכרתם בזה שהוא רשאי, שאתם סומכים עליו, אז סומכים על בן אדם, לא יכול להיות שהוא יהפוך בתוך שנייה מרגע שהוא השתמש בו, כמו שאמר חבר הכנסת סוכות, ברירת המחדל תהיה, הוא פשע, הוא עבר על הנהלים. בשביל מה יש לו נשק אם לא בשביל להשתמש בו במקרה הצורך כמובן? צריך לבדוק שמקרה הצורך הוא מקרה הצורך, אבל ברירת המחדל </w:t>
      </w:r>
      <w:r>
        <w:rPr>
          <w:rFonts w:hint="cs"/>
          <w:rtl/>
          <w:lang w:eastAsia="he-IL"/>
        </w:rPr>
        <w:t xml:space="preserve">צריכה להיות שאדם נורמטיבי שהכרתם בו כנורמטיבי, שנתתם לו את הרישיון, שנתתם לו את האחריות הזאת. צריך להגיד כל הכבוד ויישר כוח לאנשים שיש להם אחריות אזרחית כי זה עול לבוא ולהסתובב ולקחת אחריות על המצב הביטחוני, בנוסף כמובן לרשויות הביטחון. </w:t>
      </w:r>
    </w:p>
    <w:p w:rsidR="00702AE4" w:rsidRDefault="00702AE4" w:rsidP="00702AE4">
      <w:pPr>
        <w:rPr>
          <w:rtl/>
          <w:lang w:eastAsia="he-IL"/>
        </w:rPr>
      </w:pPr>
    </w:p>
    <w:p w:rsidR="00702AE4" w:rsidRDefault="00702AE4" w:rsidP="00702AE4">
      <w:pPr>
        <w:pStyle w:val="a4"/>
        <w:keepNext/>
      </w:pPr>
      <w:bookmarkStart w:id="202" w:name="ET_speaker_היור_סימון_מושיאשוילי_203"/>
      <w:r w:rsidRPr="00702AE4">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702AE4">
        <w:rPr>
          <w:rStyle w:val="TagStyle"/>
          <w:rtl/>
        </w:rPr>
        <w:t xml:space="preserve"> &lt;&lt; דובר &gt;&gt;</w:t>
      </w:r>
      <w:r w:rsidR="002C6D20">
        <w:rPr>
          <w:rtl/>
        </w:rPr>
        <w:t xml:space="preserve"> </w:t>
      </w:r>
      <w:bookmarkEnd w:id="202"/>
    </w:p>
    <w:p w:rsidR="00702AE4" w:rsidRDefault="00702AE4" w:rsidP="00702AE4">
      <w:pPr>
        <w:pStyle w:val="KeepWithNext"/>
        <w:rPr>
          <w:rtl/>
          <w:lang w:eastAsia="he-IL"/>
        </w:rPr>
      </w:pPr>
    </w:p>
    <w:p w:rsidR="00702AE4" w:rsidRDefault="00702AE4" w:rsidP="00702AE4">
      <w:pPr>
        <w:rPr>
          <w:rtl/>
          <w:lang w:eastAsia="he-IL"/>
        </w:rPr>
      </w:pPr>
      <w:r>
        <w:rPr>
          <w:rFonts w:hint="cs"/>
          <w:rtl/>
          <w:lang w:eastAsia="he-IL"/>
        </w:rPr>
        <w:t xml:space="preserve">חבר הכנסת </w:t>
      </w:r>
      <w:proofErr w:type="spellStart"/>
      <w:r>
        <w:rPr>
          <w:rFonts w:hint="cs"/>
          <w:rtl/>
          <w:lang w:eastAsia="he-IL"/>
        </w:rPr>
        <w:t>קלנר</w:t>
      </w:r>
      <w:proofErr w:type="spellEnd"/>
      <w:r>
        <w:rPr>
          <w:rFonts w:hint="cs"/>
          <w:rtl/>
          <w:lang w:eastAsia="he-IL"/>
        </w:rPr>
        <w:t>, תודה רבה לך.</w:t>
      </w:r>
    </w:p>
    <w:p w:rsidR="00702AE4" w:rsidRDefault="00702AE4" w:rsidP="00702AE4">
      <w:pPr>
        <w:rPr>
          <w:rtl/>
          <w:lang w:eastAsia="he-IL"/>
        </w:rPr>
      </w:pPr>
    </w:p>
    <w:p w:rsidR="00702AE4" w:rsidRDefault="00702AE4" w:rsidP="00702AE4">
      <w:pPr>
        <w:pStyle w:val="a4"/>
        <w:keepNext/>
      </w:pPr>
      <w:bookmarkStart w:id="203" w:name="ET_speaker_5801_204"/>
      <w:r w:rsidRPr="00702AE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02AE4">
        <w:rPr>
          <w:rStyle w:val="TagStyle"/>
          <w:rtl/>
        </w:rPr>
        <w:t xml:space="preserve"> &lt;&lt; דובר &gt;&gt;</w:t>
      </w:r>
      <w:r w:rsidR="002C6D20">
        <w:rPr>
          <w:rtl/>
        </w:rPr>
        <w:t xml:space="preserve"> </w:t>
      </w:r>
      <w:bookmarkEnd w:id="203"/>
    </w:p>
    <w:p w:rsidR="00702AE4" w:rsidRDefault="00702AE4" w:rsidP="00702AE4">
      <w:pPr>
        <w:pStyle w:val="KeepWithNext"/>
        <w:rPr>
          <w:rtl/>
          <w:lang w:eastAsia="he-IL"/>
        </w:rPr>
      </w:pPr>
    </w:p>
    <w:p w:rsidR="00702AE4" w:rsidRDefault="00702AE4" w:rsidP="00702AE4">
      <w:pPr>
        <w:rPr>
          <w:rtl/>
          <w:lang w:eastAsia="he-IL"/>
        </w:rPr>
      </w:pPr>
      <w:r>
        <w:rPr>
          <w:rFonts w:hint="cs"/>
          <w:rtl/>
          <w:lang w:eastAsia="he-IL"/>
        </w:rPr>
        <w:t xml:space="preserve">תודה רבה. </w:t>
      </w:r>
    </w:p>
    <w:p w:rsidR="00702AE4" w:rsidRDefault="00702AE4" w:rsidP="00702AE4">
      <w:pPr>
        <w:rPr>
          <w:rtl/>
          <w:lang w:eastAsia="he-IL"/>
        </w:rPr>
      </w:pPr>
    </w:p>
    <w:p w:rsidR="00702AE4" w:rsidRDefault="00702AE4" w:rsidP="00702AE4">
      <w:pPr>
        <w:pStyle w:val="a4"/>
        <w:keepNext/>
      </w:pPr>
      <w:bookmarkStart w:id="204" w:name="ET_speaker_6357_205"/>
      <w:r w:rsidRPr="00702AE4">
        <w:rPr>
          <w:rStyle w:val="TagStyle"/>
          <w:rtl/>
        </w:rPr>
        <w:t xml:space="preserve"> &lt;&lt; דובר &gt;&gt; </w:t>
      </w:r>
      <w:r>
        <w:rPr>
          <w:rtl/>
        </w:rPr>
        <w:t>משה סעדה (הליכוד):</w:t>
      </w:r>
      <w:r w:rsidRPr="00702AE4">
        <w:rPr>
          <w:rStyle w:val="TagStyle"/>
          <w:rtl/>
        </w:rPr>
        <w:t xml:space="preserve"> &lt;&lt; דובר &gt;&gt;</w:t>
      </w:r>
      <w:r w:rsidR="002C6D20">
        <w:rPr>
          <w:rtl/>
        </w:rPr>
        <w:t xml:space="preserve"> </w:t>
      </w:r>
      <w:bookmarkEnd w:id="204"/>
    </w:p>
    <w:p w:rsidR="00702AE4" w:rsidRDefault="00702AE4" w:rsidP="00702AE4">
      <w:pPr>
        <w:pStyle w:val="KeepWithNext"/>
        <w:rPr>
          <w:rtl/>
          <w:lang w:eastAsia="he-IL"/>
        </w:rPr>
      </w:pPr>
    </w:p>
    <w:p w:rsidR="00702AE4" w:rsidRDefault="00702AE4" w:rsidP="00702AE4">
      <w:pPr>
        <w:rPr>
          <w:rtl/>
          <w:lang w:eastAsia="he-IL"/>
        </w:rPr>
      </w:pPr>
      <w:r>
        <w:rPr>
          <w:rFonts w:hint="cs"/>
          <w:rtl/>
          <w:lang w:eastAsia="he-IL"/>
        </w:rPr>
        <w:t>אמרת, נצ"מ זיו, שהנוהל הזה בא להגן על אזרחים ולפעמים כדי להגן עליהם אתה חוקר אותם תחת אזהרה. זה בדיוק ההגנה שנתת. בגלל החקירה תחת אזהרה כחשוד, הבן אדם הזה, עמיחי, נעצר, בוזה, הושפל שלא כדין על ידי משטרת ישראל. אותם שוטרים מתנהגים באופן טכנוקרטי. הוא חשוד, עוצרים אותו, אוזקים אותו, לכן הגיע הזמן לאלתר, תשנו את הנוהל ותבינו שטעיתם ותפצו על האירוע הזה.</w:t>
      </w:r>
    </w:p>
    <w:p w:rsidR="00702AE4" w:rsidRDefault="00702AE4" w:rsidP="00702AE4">
      <w:pPr>
        <w:rPr>
          <w:rtl/>
          <w:lang w:eastAsia="he-IL"/>
        </w:rPr>
      </w:pPr>
    </w:p>
    <w:p w:rsidR="00702AE4" w:rsidRDefault="00702AE4" w:rsidP="00702AE4">
      <w:pPr>
        <w:pStyle w:val="af9"/>
        <w:keepNext/>
        <w:rPr>
          <w:lang w:eastAsia="he-IL"/>
        </w:rPr>
      </w:pPr>
      <w:bookmarkStart w:id="205" w:name="ET_guest_עמיחי_בן_סעדון_206"/>
      <w:r w:rsidRPr="00702AE4">
        <w:rPr>
          <w:rStyle w:val="TagStyle"/>
          <w:rtl/>
        </w:rPr>
        <w:t xml:space="preserve"> &lt;&lt; אורח &gt;&gt; </w:t>
      </w:r>
      <w:r>
        <w:rPr>
          <w:rtl/>
          <w:lang w:eastAsia="he-IL"/>
        </w:rPr>
        <w:t>עמיחי בן סעדון:</w:t>
      </w:r>
      <w:r w:rsidRPr="00702AE4">
        <w:rPr>
          <w:rStyle w:val="TagStyle"/>
          <w:rtl/>
        </w:rPr>
        <w:t xml:space="preserve"> &lt;&lt; אורח &gt;&gt;</w:t>
      </w:r>
      <w:r w:rsidR="002C6D20">
        <w:rPr>
          <w:rtl/>
          <w:lang w:eastAsia="he-IL"/>
        </w:rPr>
        <w:t xml:space="preserve"> </w:t>
      </w:r>
      <w:bookmarkEnd w:id="205"/>
    </w:p>
    <w:p w:rsidR="00702AE4" w:rsidRDefault="00702AE4" w:rsidP="00702AE4">
      <w:pPr>
        <w:pStyle w:val="KeepWithNext"/>
        <w:rPr>
          <w:rtl/>
          <w:lang w:eastAsia="he-IL"/>
        </w:rPr>
      </w:pPr>
    </w:p>
    <w:p w:rsidR="00702AE4" w:rsidRDefault="00702AE4" w:rsidP="00702AE4">
      <w:pPr>
        <w:rPr>
          <w:rtl/>
          <w:lang w:eastAsia="he-IL"/>
        </w:rPr>
      </w:pPr>
      <w:r>
        <w:rPr>
          <w:rFonts w:hint="cs"/>
          <w:rtl/>
          <w:lang w:eastAsia="he-IL"/>
        </w:rPr>
        <w:t>אגב, אני עדיין בתהליך לערר לבטל את סיבת סגירת התיק. אני עדיין לא סיימתי את הסיפור הזה.</w:t>
      </w:r>
    </w:p>
    <w:p w:rsidR="00702AE4" w:rsidRDefault="00702AE4" w:rsidP="00702AE4">
      <w:pPr>
        <w:rPr>
          <w:rtl/>
          <w:lang w:eastAsia="he-IL"/>
        </w:rPr>
      </w:pPr>
    </w:p>
    <w:p w:rsidR="00702AE4" w:rsidRDefault="00702AE4" w:rsidP="00702AE4">
      <w:pPr>
        <w:pStyle w:val="a4"/>
        <w:keepNext/>
      </w:pPr>
      <w:bookmarkStart w:id="206" w:name="ET_speaker_6164_207"/>
      <w:r w:rsidRPr="00702AE4">
        <w:rPr>
          <w:rStyle w:val="TagStyle"/>
          <w:rtl/>
        </w:rPr>
        <w:t xml:space="preserve"> &lt;&lt; דובר &gt;&gt; </w:t>
      </w:r>
      <w:r>
        <w:rPr>
          <w:rtl/>
        </w:rPr>
        <w:t>עמית הלוי (הליכוד):</w:t>
      </w:r>
      <w:r w:rsidRPr="00702AE4">
        <w:rPr>
          <w:rStyle w:val="TagStyle"/>
          <w:rtl/>
        </w:rPr>
        <w:t xml:space="preserve"> &lt;&lt; דובר &gt;&gt;</w:t>
      </w:r>
      <w:r w:rsidR="002C6D20">
        <w:rPr>
          <w:rtl/>
        </w:rPr>
        <w:t xml:space="preserve"> </w:t>
      </w:r>
      <w:bookmarkEnd w:id="206"/>
    </w:p>
    <w:p w:rsidR="00702AE4" w:rsidRDefault="00702AE4" w:rsidP="00702AE4">
      <w:pPr>
        <w:pStyle w:val="KeepWithNext"/>
        <w:rPr>
          <w:rtl/>
          <w:lang w:eastAsia="he-IL"/>
        </w:rPr>
      </w:pPr>
    </w:p>
    <w:p w:rsidR="00702AE4" w:rsidRDefault="00702AE4" w:rsidP="00702AE4">
      <w:pPr>
        <w:rPr>
          <w:rtl/>
          <w:lang w:eastAsia="he-IL"/>
        </w:rPr>
      </w:pPr>
      <w:r>
        <w:rPr>
          <w:rFonts w:hint="cs"/>
          <w:rtl/>
          <w:lang w:eastAsia="he-IL"/>
        </w:rPr>
        <w:t>מה הסיבה?</w:t>
      </w:r>
    </w:p>
    <w:p w:rsidR="00702AE4" w:rsidRDefault="00702AE4" w:rsidP="00702AE4">
      <w:pPr>
        <w:rPr>
          <w:rtl/>
          <w:lang w:eastAsia="he-IL"/>
        </w:rPr>
      </w:pPr>
    </w:p>
    <w:p w:rsidR="00702AE4" w:rsidRDefault="00702AE4" w:rsidP="00702AE4">
      <w:pPr>
        <w:pStyle w:val="af9"/>
        <w:keepNext/>
        <w:rPr>
          <w:lang w:eastAsia="he-IL"/>
        </w:rPr>
      </w:pPr>
      <w:bookmarkStart w:id="207" w:name="ET_guest_עמיחי_בן_סעדון_208"/>
      <w:r w:rsidRPr="00702AE4">
        <w:rPr>
          <w:rStyle w:val="TagStyle"/>
          <w:rtl/>
        </w:rPr>
        <w:t xml:space="preserve"> &lt;&lt; אורח &gt;&gt; </w:t>
      </w:r>
      <w:r>
        <w:rPr>
          <w:rtl/>
          <w:lang w:eastAsia="he-IL"/>
        </w:rPr>
        <w:t>עמיחי בן סעדון:</w:t>
      </w:r>
      <w:r w:rsidRPr="00702AE4">
        <w:rPr>
          <w:rStyle w:val="TagStyle"/>
          <w:rtl/>
        </w:rPr>
        <w:t xml:space="preserve"> &lt;&lt; אורח &gt;&gt;</w:t>
      </w:r>
      <w:r w:rsidR="002C6D20">
        <w:rPr>
          <w:rtl/>
          <w:lang w:eastAsia="he-IL"/>
        </w:rPr>
        <w:t xml:space="preserve"> </w:t>
      </w:r>
      <w:bookmarkEnd w:id="207"/>
    </w:p>
    <w:p w:rsidR="00702AE4" w:rsidRDefault="00702AE4" w:rsidP="00702AE4">
      <w:pPr>
        <w:pStyle w:val="KeepWithNext"/>
        <w:rPr>
          <w:rtl/>
          <w:lang w:eastAsia="he-IL"/>
        </w:rPr>
      </w:pPr>
    </w:p>
    <w:p w:rsidR="00702AE4" w:rsidRDefault="00702AE4" w:rsidP="00702AE4">
      <w:pPr>
        <w:rPr>
          <w:rtl/>
          <w:lang w:eastAsia="he-IL"/>
        </w:rPr>
      </w:pPr>
      <w:r>
        <w:rPr>
          <w:rFonts w:hint="cs"/>
          <w:rtl/>
          <w:lang w:eastAsia="he-IL"/>
        </w:rPr>
        <w:t xml:space="preserve">חוסר ראיות. </w:t>
      </w:r>
    </w:p>
    <w:p w:rsidR="00702AE4" w:rsidRDefault="00702AE4" w:rsidP="00702AE4">
      <w:pPr>
        <w:rPr>
          <w:rtl/>
          <w:lang w:eastAsia="he-IL"/>
        </w:rPr>
      </w:pPr>
    </w:p>
    <w:p w:rsidR="00702AE4" w:rsidRDefault="00702AE4" w:rsidP="00702AE4">
      <w:pPr>
        <w:pStyle w:val="a4"/>
        <w:keepNext/>
      </w:pPr>
      <w:bookmarkStart w:id="208" w:name="ET_speaker_6164_209"/>
      <w:r w:rsidRPr="00702AE4">
        <w:rPr>
          <w:rStyle w:val="TagStyle"/>
          <w:rtl/>
        </w:rPr>
        <w:t xml:space="preserve"> &lt;&lt; דובר &gt;&gt; </w:t>
      </w:r>
      <w:r>
        <w:rPr>
          <w:rtl/>
        </w:rPr>
        <w:t>עמית הלוי (הליכוד):</w:t>
      </w:r>
      <w:r w:rsidRPr="00702AE4">
        <w:rPr>
          <w:rStyle w:val="TagStyle"/>
          <w:rtl/>
        </w:rPr>
        <w:t xml:space="preserve"> &lt;&lt; דובר &gt;&gt;</w:t>
      </w:r>
      <w:r w:rsidR="002C6D20">
        <w:rPr>
          <w:rtl/>
        </w:rPr>
        <w:t xml:space="preserve"> </w:t>
      </w:r>
      <w:bookmarkEnd w:id="208"/>
    </w:p>
    <w:p w:rsidR="00702AE4" w:rsidRDefault="00702AE4" w:rsidP="00702AE4">
      <w:pPr>
        <w:pStyle w:val="KeepWithNext"/>
        <w:rPr>
          <w:rtl/>
          <w:lang w:eastAsia="he-IL"/>
        </w:rPr>
      </w:pPr>
    </w:p>
    <w:p w:rsidR="00702AE4" w:rsidRDefault="00702AE4" w:rsidP="00702AE4">
      <w:pPr>
        <w:rPr>
          <w:rtl/>
          <w:lang w:eastAsia="he-IL"/>
        </w:rPr>
      </w:pPr>
      <w:r>
        <w:rPr>
          <w:rFonts w:hint="cs"/>
          <w:rtl/>
          <w:lang w:eastAsia="he-IL"/>
        </w:rPr>
        <w:t>למה, גבירתי? למה חוסר ראיות?</w:t>
      </w:r>
    </w:p>
    <w:p w:rsidR="009705F9" w:rsidRDefault="009705F9" w:rsidP="00702AE4">
      <w:pPr>
        <w:rPr>
          <w:rtl/>
          <w:lang w:eastAsia="he-IL"/>
        </w:rPr>
      </w:pPr>
    </w:p>
    <w:p w:rsidR="009705F9" w:rsidRDefault="009705F9" w:rsidP="009705F9">
      <w:pPr>
        <w:pStyle w:val="af9"/>
        <w:keepNext/>
        <w:rPr>
          <w:rtl/>
          <w:lang w:eastAsia="he-IL"/>
        </w:rPr>
      </w:pPr>
      <w:bookmarkStart w:id="209" w:name="ET_guest_אושרה_פטל_רוזנברג_210"/>
      <w:r w:rsidRPr="009705F9">
        <w:rPr>
          <w:rStyle w:val="TagStyle"/>
          <w:rtl/>
        </w:rPr>
        <w:t xml:space="preserve"> &lt;&lt; אורח &gt;&gt; </w:t>
      </w:r>
      <w:r>
        <w:rPr>
          <w:rtl/>
          <w:lang w:eastAsia="he-IL"/>
        </w:rPr>
        <w:t>אושרה פטל-רוזנברג:</w:t>
      </w:r>
      <w:r w:rsidRPr="009705F9">
        <w:rPr>
          <w:rStyle w:val="TagStyle"/>
          <w:rtl/>
        </w:rPr>
        <w:t xml:space="preserve"> &lt;&lt; אורח &gt;&gt;</w:t>
      </w:r>
      <w:r w:rsidR="002C6D20">
        <w:rPr>
          <w:rtl/>
          <w:lang w:eastAsia="he-IL"/>
        </w:rPr>
        <w:t xml:space="preserve"> </w:t>
      </w:r>
      <w:bookmarkEnd w:id="209"/>
    </w:p>
    <w:p w:rsidR="009705F9" w:rsidRDefault="009705F9" w:rsidP="009705F9">
      <w:pPr>
        <w:pStyle w:val="KeepWithNext"/>
        <w:rPr>
          <w:rtl/>
          <w:lang w:eastAsia="he-IL"/>
        </w:rPr>
      </w:pPr>
    </w:p>
    <w:p w:rsidR="009705F9" w:rsidRDefault="009705F9" w:rsidP="009705F9">
      <w:pPr>
        <w:rPr>
          <w:rtl/>
          <w:lang w:eastAsia="he-IL"/>
        </w:rPr>
      </w:pPr>
      <w:r>
        <w:rPr>
          <w:rFonts w:hint="cs"/>
          <w:rtl/>
          <w:lang w:eastAsia="he-IL"/>
        </w:rPr>
        <w:t xml:space="preserve">לא מכירה את פרטי התיק. אנחנו נוכל לבדוק ולהשיב. זה לא מופיע במצע לדיון לבדוק את התיק הזה. אדוני, אנחנו לא נותנים תשובה גם בכנסת. בעצם עמיחי יקבל את התשובה באופן ישיר ממחלקת </w:t>
      </w:r>
      <w:proofErr w:type="spellStart"/>
      <w:r>
        <w:rPr>
          <w:rFonts w:hint="cs"/>
          <w:rtl/>
          <w:lang w:eastAsia="he-IL"/>
        </w:rPr>
        <w:t>עררים</w:t>
      </w:r>
      <w:proofErr w:type="spellEnd"/>
      <w:r>
        <w:rPr>
          <w:rFonts w:hint="cs"/>
          <w:rtl/>
          <w:lang w:eastAsia="he-IL"/>
        </w:rPr>
        <w:t xml:space="preserve"> בפרקליטות המדינה.</w:t>
      </w:r>
    </w:p>
    <w:p w:rsidR="009705F9" w:rsidRDefault="009705F9" w:rsidP="009705F9">
      <w:pPr>
        <w:rPr>
          <w:rtl/>
          <w:lang w:eastAsia="he-IL"/>
        </w:rPr>
      </w:pPr>
    </w:p>
    <w:p w:rsidR="009705F9" w:rsidRDefault="009705F9" w:rsidP="009705F9">
      <w:pPr>
        <w:pStyle w:val="a4"/>
        <w:keepNext/>
        <w:rPr>
          <w:rtl/>
        </w:rPr>
      </w:pPr>
      <w:bookmarkStart w:id="210" w:name="ET_speaker_היור_סימון_מושיאשוילי_211"/>
      <w:r w:rsidRPr="009705F9">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9705F9">
        <w:rPr>
          <w:rStyle w:val="TagStyle"/>
          <w:rtl/>
        </w:rPr>
        <w:t xml:space="preserve"> &lt;&lt; דובר &gt;&gt;</w:t>
      </w:r>
      <w:r w:rsidR="002C6D20">
        <w:rPr>
          <w:rtl/>
        </w:rPr>
        <w:t xml:space="preserve"> </w:t>
      </w:r>
      <w:bookmarkEnd w:id="210"/>
    </w:p>
    <w:p w:rsidR="009705F9" w:rsidRDefault="009705F9" w:rsidP="009705F9">
      <w:pPr>
        <w:pStyle w:val="KeepWithNext"/>
        <w:rPr>
          <w:rtl/>
          <w:lang w:eastAsia="he-IL"/>
        </w:rPr>
      </w:pPr>
    </w:p>
    <w:p w:rsidR="009705F9" w:rsidRDefault="009705F9" w:rsidP="009705F9">
      <w:pPr>
        <w:rPr>
          <w:rtl/>
          <w:lang w:eastAsia="he-IL"/>
        </w:rPr>
      </w:pPr>
      <w:r>
        <w:rPr>
          <w:rFonts w:hint="cs"/>
          <w:rtl/>
          <w:lang w:eastAsia="he-IL"/>
        </w:rPr>
        <w:t>כמה זמן זה אורך?</w:t>
      </w:r>
    </w:p>
    <w:p w:rsidR="009705F9" w:rsidRDefault="009705F9" w:rsidP="009705F9">
      <w:pPr>
        <w:rPr>
          <w:rtl/>
          <w:lang w:eastAsia="he-IL"/>
        </w:rPr>
      </w:pPr>
    </w:p>
    <w:p w:rsidR="009705F9" w:rsidRDefault="009705F9" w:rsidP="009705F9">
      <w:pPr>
        <w:pStyle w:val="af9"/>
        <w:keepNext/>
        <w:rPr>
          <w:rtl/>
          <w:lang w:eastAsia="he-IL"/>
        </w:rPr>
      </w:pPr>
      <w:bookmarkStart w:id="211" w:name="ET_guest_אושרה_פטל_רוזנברג_212"/>
      <w:r w:rsidRPr="009705F9">
        <w:rPr>
          <w:rStyle w:val="TagStyle"/>
          <w:rtl/>
        </w:rPr>
        <w:t xml:space="preserve"> &lt;&lt; אורח &gt;&gt; </w:t>
      </w:r>
      <w:r>
        <w:rPr>
          <w:rtl/>
          <w:lang w:eastAsia="he-IL"/>
        </w:rPr>
        <w:t>אושרה פטל-רוזנברג:</w:t>
      </w:r>
      <w:r w:rsidRPr="009705F9">
        <w:rPr>
          <w:rStyle w:val="TagStyle"/>
          <w:rtl/>
        </w:rPr>
        <w:t xml:space="preserve"> &lt;&lt; אורח &gt;&gt;</w:t>
      </w:r>
      <w:r w:rsidR="002C6D20">
        <w:rPr>
          <w:rtl/>
          <w:lang w:eastAsia="he-IL"/>
        </w:rPr>
        <w:t xml:space="preserve"> </w:t>
      </w:r>
      <w:bookmarkEnd w:id="211"/>
    </w:p>
    <w:p w:rsidR="009705F9" w:rsidRDefault="009705F9" w:rsidP="009705F9">
      <w:pPr>
        <w:pStyle w:val="KeepWithNext"/>
        <w:rPr>
          <w:rtl/>
          <w:lang w:eastAsia="he-IL"/>
        </w:rPr>
      </w:pPr>
    </w:p>
    <w:p w:rsidR="009705F9" w:rsidRDefault="009705F9" w:rsidP="009705F9">
      <w:pPr>
        <w:rPr>
          <w:rtl/>
          <w:lang w:eastAsia="he-IL"/>
        </w:rPr>
      </w:pPr>
      <w:r>
        <w:rPr>
          <w:rFonts w:hint="cs"/>
          <w:rtl/>
          <w:lang w:eastAsia="he-IL"/>
        </w:rPr>
        <w:t xml:space="preserve">אני לא יודעת מתי זה הוגש, אז אין לי פרטים כמה זמן זה ייקח. </w:t>
      </w:r>
    </w:p>
    <w:p w:rsidR="009705F9" w:rsidRDefault="009705F9" w:rsidP="009705F9">
      <w:pPr>
        <w:rPr>
          <w:rtl/>
          <w:lang w:eastAsia="he-IL"/>
        </w:rPr>
      </w:pPr>
    </w:p>
    <w:p w:rsidR="009705F9" w:rsidRDefault="009705F9" w:rsidP="009705F9">
      <w:pPr>
        <w:pStyle w:val="a4"/>
        <w:keepNext/>
        <w:rPr>
          <w:rtl/>
        </w:rPr>
      </w:pPr>
      <w:bookmarkStart w:id="212" w:name="ET_speaker_6357_213"/>
      <w:r w:rsidRPr="009705F9">
        <w:rPr>
          <w:rStyle w:val="TagStyle"/>
          <w:rtl/>
        </w:rPr>
        <w:t xml:space="preserve"> &lt;&lt; דובר &gt;&gt; </w:t>
      </w:r>
      <w:r>
        <w:rPr>
          <w:rtl/>
        </w:rPr>
        <w:t>משה סעדה (הליכוד):</w:t>
      </w:r>
      <w:r w:rsidRPr="009705F9">
        <w:rPr>
          <w:rStyle w:val="TagStyle"/>
          <w:rtl/>
        </w:rPr>
        <w:t xml:space="preserve"> &lt;&lt; דובר &gt;&gt;</w:t>
      </w:r>
      <w:r w:rsidR="002C6D20">
        <w:rPr>
          <w:rtl/>
        </w:rPr>
        <w:t xml:space="preserve"> </w:t>
      </w:r>
      <w:bookmarkEnd w:id="212"/>
    </w:p>
    <w:p w:rsidR="009705F9" w:rsidRDefault="009705F9" w:rsidP="009705F9">
      <w:pPr>
        <w:pStyle w:val="KeepWithNext"/>
        <w:rPr>
          <w:rtl/>
          <w:lang w:eastAsia="he-IL"/>
        </w:rPr>
      </w:pPr>
    </w:p>
    <w:p w:rsidR="009705F9" w:rsidRDefault="009705F9" w:rsidP="009705F9">
      <w:pPr>
        <w:rPr>
          <w:rtl/>
          <w:lang w:eastAsia="he-IL"/>
        </w:rPr>
      </w:pPr>
      <w:r>
        <w:rPr>
          <w:rFonts w:hint="cs"/>
          <w:rtl/>
          <w:lang w:eastAsia="he-IL"/>
        </w:rPr>
        <w:t xml:space="preserve">ממוצע שנה וחצי, משהו כזה עד </w:t>
      </w:r>
      <w:proofErr w:type="spellStart"/>
      <w:r>
        <w:rPr>
          <w:rFonts w:hint="cs"/>
          <w:rtl/>
          <w:lang w:eastAsia="he-IL"/>
        </w:rPr>
        <w:t>שעררים</w:t>
      </w:r>
      <w:proofErr w:type="spellEnd"/>
      <w:r>
        <w:rPr>
          <w:rFonts w:hint="cs"/>
          <w:rtl/>
          <w:lang w:eastAsia="he-IL"/>
        </w:rPr>
        <w:t xml:space="preserve"> נותנים תשובה. זה הסטטיסטיקות. את מוזמנת לקרוא אותן. יש מקרים ששנה.</w:t>
      </w:r>
    </w:p>
    <w:p w:rsidR="009705F9" w:rsidRDefault="009705F9" w:rsidP="009705F9">
      <w:pPr>
        <w:rPr>
          <w:rtl/>
          <w:lang w:eastAsia="he-IL"/>
        </w:rPr>
      </w:pPr>
    </w:p>
    <w:p w:rsidR="009705F9" w:rsidRDefault="009705F9" w:rsidP="009705F9">
      <w:pPr>
        <w:pStyle w:val="af9"/>
        <w:keepNext/>
        <w:rPr>
          <w:rtl/>
          <w:lang w:eastAsia="he-IL"/>
        </w:rPr>
      </w:pPr>
      <w:bookmarkStart w:id="213" w:name="ET_guest_אושרה_פטל_רוזנברג_214"/>
      <w:r w:rsidRPr="009705F9">
        <w:rPr>
          <w:rStyle w:val="TagStyle"/>
          <w:rtl/>
        </w:rPr>
        <w:t xml:space="preserve"> &lt;&lt; אורח &gt;&gt; </w:t>
      </w:r>
      <w:r>
        <w:rPr>
          <w:rtl/>
          <w:lang w:eastAsia="he-IL"/>
        </w:rPr>
        <w:t>אושרה פטל-רוזנברג:</w:t>
      </w:r>
      <w:r w:rsidRPr="009705F9">
        <w:rPr>
          <w:rStyle w:val="TagStyle"/>
          <w:rtl/>
        </w:rPr>
        <w:t xml:space="preserve"> &lt;&lt; אורח &gt;&gt;</w:t>
      </w:r>
      <w:r w:rsidR="002C6D20">
        <w:rPr>
          <w:rtl/>
          <w:lang w:eastAsia="he-IL"/>
        </w:rPr>
        <w:t xml:space="preserve"> </w:t>
      </w:r>
      <w:bookmarkEnd w:id="213"/>
    </w:p>
    <w:p w:rsidR="009705F9" w:rsidRDefault="009705F9" w:rsidP="009705F9">
      <w:pPr>
        <w:pStyle w:val="KeepWithNext"/>
        <w:rPr>
          <w:rtl/>
          <w:lang w:eastAsia="he-IL"/>
        </w:rPr>
      </w:pPr>
    </w:p>
    <w:p w:rsidR="00702AE4" w:rsidRDefault="009705F9" w:rsidP="009705F9">
      <w:pPr>
        <w:rPr>
          <w:rtl/>
          <w:lang w:eastAsia="he-IL"/>
        </w:rPr>
      </w:pPr>
      <w:r>
        <w:rPr>
          <w:rFonts w:hint="cs"/>
          <w:rtl/>
          <w:lang w:eastAsia="he-IL"/>
        </w:rPr>
        <w:t xml:space="preserve">אני לא יודעת מתי זה הוגש ומתי תתקבל תשובה. את זה אנחנו יכולים לבדוק מול עמיחי, אבל זה נמצא במחלקת </w:t>
      </w:r>
      <w:proofErr w:type="spellStart"/>
      <w:r>
        <w:rPr>
          <w:rFonts w:hint="cs"/>
          <w:rtl/>
          <w:lang w:eastAsia="he-IL"/>
        </w:rPr>
        <w:t>עררים</w:t>
      </w:r>
      <w:proofErr w:type="spellEnd"/>
      <w:r>
        <w:rPr>
          <w:rFonts w:hint="cs"/>
          <w:rtl/>
          <w:lang w:eastAsia="he-IL"/>
        </w:rPr>
        <w:t xml:space="preserve">. </w:t>
      </w:r>
    </w:p>
    <w:p w:rsidR="009705F9" w:rsidRDefault="009705F9" w:rsidP="009705F9">
      <w:pPr>
        <w:rPr>
          <w:rtl/>
          <w:lang w:eastAsia="he-IL"/>
        </w:rPr>
      </w:pPr>
    </w:p>
    <w:p w:rsidR="009705F9" w:rsidRDefault="009705F9" w:rsidP="009705F9">
      <w:pPr>
        <w:pStyle w:val="a4"/>
        <w:keepNext/>
      </w:pPr>
      <w:bookmarkStart w:id="214" w:name="ET_speaker_היור_סימון_מושיאשוילי_215"/>
      <w:r w:rsidRPr="009705F9">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9705F9">
        <w:rPr>
          <w:rStyle w:val="TagStyle"/>
          <w:rtl/>
        </w:rPr>
        <w:t xml:space="preserve"> &lt;&lt; דובר &gt;&gt;</w:t>
      </w:r>
      <w:r w:rsidR="002C6D20">
        <w:rPr>
          <w:rtl/>
        </w:rPr>
        <w:t xml:space="preserve"> </w:t>
      </w:r>
      <w:bookmarkEnd w:id="214"/>
    </w:p>
    <w:p w:rsidR="009705F9" w:rsidRDefault="009705F9" w:rsidP="009705F9">
      <w:pPr>
        <w:pStyle w:val="KeepWithNext"/>
        <w:rPr>
          <w:rtl/>
          <w:lang w:eastAsia="he-IL"/>
        </w:rPr>
      </w:pPr>
    </w:p>
    <w:p w:rsidR="009705F9" w:rsidRDefault="009705F9" w:rsidP="009705F9">
      <w:pPr>
        <w:rPr>
          <w:rtl/>
          <w:lang w:eastAsia="he-IL"/>
        </w:rPr>
      </w:pPr>
      <w:r>
        <w:rPr>
          <w:rFonts w:hint="cs"/>
          <w:rtl/>
          <w:lang w:eastAsia="he-IL"/>
        </w:rPr>
        <w:t xml:space="preserve">דוד, בבקשה. </w:t>
      </w:r>
    </w:p>
    <w:p w:rsidR="009705F9" w:rsidRDefault="009705F9" w:rsidP="009705F9">
      <w:pPr>
        <w:rPr>
          <w:rtl/>
          <w:lang w:eastAsia="he-IL"/>
        </w:rPr>
      </w:pPr>
    </w:p>
    <w:p w:rsidR="009705F9" w:rsidRDefault="009705F9" w:rsidP="009705F9">
      <w:pPr>
        <w:pStyle w:val="af9"/>
        <w:keepNext/>
        <w:rPr>
          <w:lang w:eastAsia="he-IL"/>
        </w:rPr>
      </w:pPr>
      <w:bookmarkStart w:id="215" w:name="ET_guest_דוד_בבלי_216"/>
      <w:r w:rsidRPr="009705F9">
        <w:rPr>
          <w:rStyle w:val="TagStyle"/>
          <w:rtl/>
        </w:rPr>
        <w:t xml:space="preserve"> &lt;&lt; אורח &gt;&gt; </w:t>
      </w:r>
      <w:r>
        <w:rPr>
          <w:rtl/>
          <w:lang w:eastAsia="he-IL"/>
        </w:rPr>
        <w:t>דוד בבלי:</w:t>
      </w:r>
      <w:r w:rsidRPr="009705F9">
        <w:rPr>
          <w:rStyle w:val="TagStyle"/>
          <w:rtl/>
        </w:rPr>
        <w:t xml:space="preserve"> &lt;&lt; אורח &gt;&gt;</w:t>
      </w:r>
      <w:r w:rsidR="002C6D20">
        <w:rPr>
          <w:rtl/>
          <w:lang w:eastAsia="he-IL"/>
        </w:rPr>
        <w:t xml:space="preserve"> </w:t>
      </w:r>
      <w:bookmarkEnd w:id="215"/>
    </w:p>
    <w:p w:rsidR="009705F9" w:rsidRDefault="009705F9" w:rsidP="009705F9">
      <w:pPr>
        <w:pStyle w:val="KeepWithNext"/>
        <w:rPr>
          <w:rtl/>
          <w:lang w:eastAsia="he-IL"/>
        </w:rPr>
      </w:pPr>
    </w:p>
    <w:p w:rsidR="009705F9" w:rsidRDefault="009705F9" w:rsidP="009705F9">
      <w:pPr>
        <w:rPr>
          <w:rtl/>
          <w:lang w:eastAsia="he-IL"/>
        </w:rPr>
      </w:pPr>
      <w:r>
        <w:rPr>
          <w:rFonts w:hint="cs"/>
          <w:rtl/>
          <w:lang w:eastAsia="he-IL"/>
        </w:rPr>
        <w:t xml:space="preserve">דוד בבלי, היועץ של השר לביטחון לאומי. אני רוצה לברך את חבר הכנסת עמית הלוי על הדיון החשוב הזה. מאז כניסתנו לתפקיד הוא הציף את הנושא הזה כשעוד לא ידענו כל כך מה, מו, מי. הוא כל פעם שלח לי פניות ודיברנו על זה. </w:t>
      </w:r>
    </w:p>
    <w:p w:rsidR="009705F9" w:rsidRDefault="009705F9" w:rsidP="009705F9">
      <w:pPr>
        <w:rPr>
          <w:rtl/>
          <w:lang w:eastAsia="he-IL"/>
        </w:rPr>
      </w:pPr>
    </w:p>
    <w:p w:rsidR="009705F9" w:rsidRDefault="00293222" w:rsidP="006005AA">
      <w:pPr>
        <w:rPr>
          <w:rtl/>
          <w:lang w:eastAsia="he-IL"/>
        </w:rPr>
      </w:pPr>
      <w:r>
        <w:rPr>
          <w:rFonts w:hint="cs"/>
          <w:rtl/>
          <w:lang w:eastAsia="he-IL"/>
        </w:rPr>
        <w:t xml:space="preserve">אני חושב שנקודת המוצא, </w:t>
      </w:r>
      <w:r w:rsidR="009705F9">
        <w:rPr>
          <w:rFonts w:hint="cs"/>
          <w:rtl/>
          <w:lang w:eastAsia="he-IL"/>
        </w:rPr>
        <w:t>צריך להגיד אותה. ה</w:t>
      </w:r>
      <w:r w:rsidR="00260D49">
        <w:rPr>
          <w:rFonts w:hint="cs"/>
          <w:rtl/>
          <w:lang w:eastAsia="he-IL"/>
        </w:rPr>
        <w:t>שר הקודם, השר ע</w:t>
      </w:r>
      <w:r w:rsidR="009705F9">
        <w:rPr>
          <w:rFonts w:hint="cs"/>
          <w:rtl/>
          <w:lang w:eastAsia="he-IL"/>
        </w:rPr>
        <w:t>מר בר</w:t>
      </w:r>
      <w:r w:rsidR="00260D49">
        <w:rPr>
          <w:rFonts w:hint="cs"/>
          <w:rtl/>
          <w:lang w:eastAsia="he-IL"/>
        </w:rPr>
        <w:t>-</w:t>
      </w:r>
      <w:r w:rsidR="009705F9">
        <w:rPr>
          <w:rFonts w:hint="cs"/>
          <w:rtl/>
          <w:lang w:eastAsia="he-IL"/>
        </w:rPr>
        <w:t xml:space="preserve">לב, אני מביא ציטוט שלו: "הירידה הרב שנתית והעקבית במספר בעלי הרישיון לנשיאת נשק היא מגמה חשובה". עם זה נכנסנו למשרד. המשרד </w:t>
      </w:r>
      <w:r w:rsidR="00260D49">
        <w:rPr>
          <w:rFonts w:hint="cs"/>
          <w:rtl/>
          <w:lang w:eastAsia="he-IL"/>
        </w:rPr>
        <w:t>לביטחון פנים, הקדנציה של ע</w:t>
      </w:r>
      <w:r w:rsidR="009705F9">
        <w:rPr>
          <w:rFonts w:hint="cs"/>
          <w:rtl/>
          <w:lang w:eastAsia="he-IL"/>
        </w:rPr>
        <w:t>מר בר</w:t>
      </w:r>
      <w:r w:rsidR="00260D49">
        <w:rPr>
          <w:rFonts w:hint="cs"/>
          <w:rtl/>
          <w:lang w:eastAsia="he-IL"/>
        </w:rPr>
        <w:t>-</w:t>
      </w:r>
      <w:r w:rsidR="009705F9">
        <w:rPr>
          <w:rFonts w:hint="cs"/>
          <w:rtl/>
          <w:lang w:eastAsia="he-IL"/>
        </w:rPr>
        <w:t xml:space="preserve">לב, לא רק שלא עודד החזקת נשק של אזרחים אלא עודד הפוך. נוצר פקק מטורף, כמות מטורפת של אנשים שרק ממתינים לראיון, שלב מאוד מקדמי וטכני בעיקרו, והשר מהרגע הראשון פעל ללא לאות כדי שהפקק הזה ישתחרר. באמת הוא השתחרר במידת מה. </w:t>
      </w:r>
      <w:r w:rsidR="009705F9" w:rsidRPr="006005AA">
        <w:rPr>
          <w:rFonts w:hint="cs"/>
          <w:rtl/>
          <w:lang w:eastAsia="he-IL"/>
        </w:rPr>
        <w:t xml:space="preserve">כמובן </w:t>
      </w:r>
      <w:r w:rsidR="006005AA" w:rsidRPr="006005AA">
        <w:rPr>
          <w:rFonts w:hint="cs"/>
          <w:rtl/>
          <w:lang w:eastAsia="he-IL"/>
        </w:rPr>
        <w:t xml:space="preserve">שעם </w:t>
      </w:r>
      <w:r w:rsidR="009705F9" w:rsidRPr="006005AA">
        <w:rPr>
          <w:rFonts w:hint="cs"/>
          <w:rtl/>
          <w:lang w:eastAsia="he-IL"/>
        </w:rPr>
        <w:t>כניסתו</w:t>
      </w:r>
      <w:r w:rsidR="006005AA">
        <w:rPr>
          <w:rFonts w:hint="cs"/>
          <w:rtl/>
          <w:lang w:eastAsia="he-IL"/>
        </w:rPr>
        <w:t xml:space="preserve"> </w:t>
      </w:r>
      <w:r w:rsidR="009705F9" w:rsidRPr="006005AA">
        <w:rPr>
          <w:rFonts w:hint="cs"/>
          <w:rtl/>
          <w:lang w:eastAsia="he-IL"/>
        </w:rPr>
        <w:t>יותר אנשים רוצים כלי נשק, אז זה איכשהו מתאזן.</w:t>
      </w:r>
    </w:p>
    <w:p w:rsidR="009705F9" w:rsidRDefault="009705F9" w:rsidP="009705F9">
      <w:pPr>
        <w:rPr>
          <w:rtl/>
          <w:lang w:eastAsia="he-IL"/>
        </w:rPr>
      </w:pPr>
    </w:p>
    <w:p w:rsidR="009705F9" w:rsidRDefault="009705F9" w:rsidP="009705F9">
      <w:pPr>
        <w:rPr>
          <w:rtl/>
          <w:lang w:eastAsia="he-IL"/>
        </w:rPr>
      </w:pPr>
      <w:r>
        <w:rPr>
          <w:rFonts w:hint="cs"/>
          <w:rtl/>
          <w:lang w:eastAsia="he-IL"/>
        </w:rPr>
        <w:t xml:space="preserve">כמובן חוץ מזה </w:t>
      </w:r>
      <w:r w:rsidR="007E3D2F">
        <w:rPr>
          <w:rFonts w:hint="cs"/>
          <w:rtl/>
          <w:lang w:eastAsia="he-IL"/>
        </w:rPr>
        <w:t>אנחנו</w:t>
      </w:r>
      <w:r>
        <w:rPr>
          <w:rFonts w:hint="cs"/>
          <w:rtl/>
          <w:lang w:eastAsia="he-IL"/>
        </w:rPr>
        <w:t xml:space="preserve"> עובדים על תקנות לשינוי התבחינים כדי שהרבה יותר אנשים יוכלו לשאת נשק. לא הגיוני שיש הרבה מאוד אנשים שסיימו צבא אבל הם לא עומדים בכל מיני קריטריונים נקודתיים, לא יחזיקו אקדח. זה פשוט לא הגיוני. כמו שהזכיר פה את המחקר, גם מאז המחקר היו לא מעט מקרים בעשור האחרון שאזרחים הצילו נפש של יהודים, של אנשים בכלל. </w:t>
      </w:r>
    </w:p>
    <w:p w:rsidR="009705F9" w:rsidRDefault="009705F9" w:rsidP="009705F9">
      <w:pPr>
        <w:rPr>
          <w:rtl/>
          <w:lang w:eastAsia="he-IL"/>
        </w:rPr>
      </w:pPr>
    </w:p>
    <w:p w:rsidR="009705F9" w:rsidRDefault="009705F9" w:rsidP="00293222">
      <w:pPr>
        <w:rPr>
          <w:rtl/>
          <w:lang w:eastAsia="he-IL"/>
        </w:rPr>
      </w:pPr>
      <w:r>
        <w:rPr>
          <w:rFonts w:hint="cs"/>
          <w:rtl/>
          <w:lang w:eastAsia="he-IL"/>
        </w:rPr>
        <w:t xml:space="preserve">לגבי הנושא הספציפי של שימוש בנשק במקרה של הגנה עצמית, עשו פה קצת בלבול בין ההנחיה לבין הנוהל. הנוהל עצמו עדיין לא גובש סופית. רוב ההערות ורוב הדברים שהשר רוצה כן הוטמעו. יש עדיין דו-שיח על כמה דברים ואני כמובן לא אפתח פה, אבל כמו שאמרו פה, נקודת המוצא, ופה אני רוצה באמת להגיד בשם השר למרות שהוא לא פה, לעמיחי בן סעדון. אנשים כמוהו ודומיו הם גיבורים. הם גיבורים, הם מצילים את המשפחה שלהם, הם מצילים את כולנו והם אולי מונעים פיגועים, כי יכול להיות שכשרואים אנשים מחזיקים בנשק כמוהו, מחבל פשוט </w:t>
      </w:r>
      <w:r w:rsidR="00293222">
        <w:rPr>
          <w:rFonts w:hint="cs"/>
          <w:rtl/>
          <w:lang w:eastAsia="he-IL"/>
        </w:rPr>
        <w:t>י</w:t>
      </w:r>
      <w:r>
        <w:rPr>
          <w:rFonts w:hint="cs"/>
          <w:rtl/>
          <w:lang w:eastAsia="he-IL"/>
        </w:rPr>
        <w:t xml:space="preserve">חליט לוותר, </w:t>
      </w:r>
      <w:r w:rsidR="00293222">
        <w:rPr>
          <w:rFonts w:hint="cs"/>
          <w:rtl/>
          <w:lang w:eastAsia="he-IL"/>
        </w:rPr>
        <w:t>ילך</w:t>
      </w:r>
      <w:r>
        <w:rPr>
          <w:rFonts w:hint="cs"/>
          <w:rtl/>
          <w:lang w:eastAsia="he-IL"/>
        </w:rPr>
        <w:t xml:space="preserve"> לאזור אחר. ככל שיהיו אנשים כמוהו, יותר אנשים יינצלו. אז קודם כל הם באמת גיבורים והם צריכים לקבל צל"ש. אמנם אולי זה לא תפקידה של המשטרה, אבל בכל מקרה זה התפיסה של הממשלה הזו ובטח של השר לביטחון לאומי. הנוהל עצמו אמור להתבסס על הדבר הזה. מרגע שאתה מבין שבן אדם כזה הוא גיבור, אז כל התפיסה צריכה להשתנות.</w:t>
      </w:r>
    </w:p>
    <w:p w:rsidR="009705F9" w:rsidRDefault="009705F9" w:rsidP="009705F9">
      <w:pPr>
        <w:rPr>
          <w:rtl/>
          <w:lang w:eastAsia="he-IL"/>
        </w:rPr>
      </w:pPr>
    </w:p>
    <w:p w:rsidR="009705F9" w:rsidRDefault="009705F9" w:rsidP="009705F9">
      <w:pPr>
        <w:pStyle w:val="a4"/>
        <w:keepNext/>
      </w:pPr>
      <w:bookmarkStart w:id="216" w:name="ET_speaker_היור_סימון_מושיאשוילי_217"/>
      <w:r w:rsidRPr="009705F9">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9705F9">
        <w:rPr>
          <w:rStyle w:val="TagStyle"/>
          <w:rtl/>
        </w:rPr>
        <w:t xml:space="preserve"> &lt;&lt; דובר &gt;&gt;</w:t>
      </w:r>
      <w:r w:rsidR="002C6D20">
        <w:rPr>
          <w:rtl/>
        </w:rPr>
        <w:t xml:space="preserve"> </w:t>
      </w:r>
      <w:bookmarkEnd w:id="216"/>
    </w:p>
    <w:p w:rsidR="009705F9" w:rsidRDefault="009705F9" w:rsidP="009705F9">
      <w:pPr>
        <w:pStyle w:val="KeepWithNext"/>
        <w:rPr>
          <w:rtl/>
          <w:lang w:eastAsia="he-IL"/>
        </w:rPr>
      </w:pPr>
    </w:p>
    <w:p w:rsidR="009705F9" w:rsidRDefault="009705F9" w:rsidP="009705F9">
      <w:pPr>
        <w:rPr>
          <w:rtl/>
          <w:lang w:eastAsia="he-IL"/>
        </w:rPr>
      </w:pPr>
      <w:r>
        <w:rPr>
          <w:rFonts w:hint="cs"/>
          <w:rtl/>
          <w:lang w:eastAsia="he-IL"/>
        </w:rPr>
        <w:t>מה הצפי?</w:t>
      </w:r>
    </w:p>
    <w:p w:rsidR="009705F9" w:rsidRDefault="009705F9" w:rsidP="009705F9">
      <w:pPr>
        <w:rPr>
          <w:rtl/>
          <w:lang w:eastAsia="he-IL"/>
        </w:rPr>
      </w:pPr>
    </w:p>
    <w:p w:rsidR="009705F9" w:rsidRDefault="009705F9" w:rsidP="009705F9">
      <w:pPr>
        <w:pStyle w:val="af9"/>
        <w:keepNext/>
        <w:rPr>
          <w:lang w:eastAsia="he-IL"/>
        </w:rPr>
      </w:pPr>
      <w:bookmarkStart w:id="217" w:name="ET_guest_דוד_בבלי_218"/>
      <w:r w:rsidRPr="009705F9">
        <w:rPr>
          <w:rStyle w:val="TagStyle"/>
          <w:rtl/>
        </w:rPr>
        <w:t xml:space="preserve"> &lt;&lt; אורח &gt;&gt; </w:t>
      </w:r>
      <w:r>
        <w:rPr>
          <w:rtl/>
          <w:lang w:eastAsia="he-IL"/>
        </w:rPr>
        <w:t>דוד בבלי:</w:t>
      </w:r>
      <w:r w:rsidRPr="009705F9">
        <w:rPr>
          <w:rStyle w:val="TagStyle"/>
          <w:rtl/>
        </w:rPr>
        <w:t xml:space="preserve"> &lt;&lt; אורח &gt;&gt;</w:t>
      </w:r>
      <w:r w:rsidR="002C6D20">
        <w:rPr>
          <w:rtl/>
          <w:lang w:eastAsia="he-IL"/>
        </w:rPr>
        <w:t xml:space="preserve"> </w:t>
      </w:r>
      <w:bookmarkEnd w:id="217"/>
    </w:p>
    <w:p w:rsidR="009705F9" w:rsidRDefault="009705F9" w:rsidP="009705F9">
      <w:pPr>
        <w:pStyle w:val="KeepWithNext"/>
        <w:rPr>
          <w:rtl/>
          <w:lang w:eastAsia="he-IL"/>
        </w:rPr>
      </w:pPr>
    </w:p>
    <w:p w:rsidR="009705F9" w:rsidRDefault="009705F9" w:rsidP="009705F9">
      <w:pPr>
        <w:rPr>
          <w:rtl/>
          <w:lang w:eastAsia="he-IL"/>
        </w:rPr>
      </w:pPr>
      <w:r>
        <w:rPr>
          <w:rFonts w:hint="cs"/>
          <w:rtl/>
          <w:lang w:eastAsia="he-IL"/>
        </w:rPr>
        <w:t>אני לא יכול להגיד תאריכים כי בסוף זה לא תלוי רק בנו.</w:t>
      </w:r>
    </w:p>
    <w:p w:rsidR="009705F9" w:rsidRDefault="009705F9" w:rsidP="009705F9">
      <w:pPr>
        <w:rPr>
          <w:rtl/>
          <w:lang w:eastAsia="he-IL"/>
        </w:rPr>
      </w:pPr>
    </w:p>
    <w:p w:rsidR="009705F9" w:rsidRDefault="009705F9" w:rsidP="009705F9">
      <w:pPr>
        <w:pStyle w:val="a4"/>
        <w:keepNext/>
      </w:pPr>
      <w:bookmarkStart w:id="218" w:name="ET_speaker_היור_סימון_מושיאשוילי_219"/>
      <w:r w:rsidRPr="009705F9">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9705F9">
        <w:rPr>
          <w:rStyle w:val="TagStyle"/>
          <w:rtl/>
        </w:rPr>
        <w:t xml:space="preserve"> &lt;&lt; דובר &gt;&gt;</w:t>
      </w:r>
      <w:r w:rsidR="002C6D20">
        <w:rPr>
          <w:rtl/>
        </w:rPr>
        <w:t xml:space="preserve"> </w:t>
      </w:r>
      <w:bookmarkEnd w:id="218"/>
    </w:p>
    <w:p w:rsidR="009705F9" w:rsidRDefault="009705F9" w:rsidP="009705F9">
      <w:pPr>
        <w:pStyle w:val="KeepWithNext"/>
        <w:rPr>
          <w:rtl/>
          <w:lang w:eastAsia="he-IL"/>
        </w:rPr>
      </w:pPr>
    </w:p>
    <w:p w:rsidR="009705F9" w:rsidRDefault="009705F9" w:rsidP="009705F9">
      <w:pPr>
        <w:rPr>
          <w:rtl/>
          <w:lang w:eastAsia="he-IL"/>
        </w:rPr>
      </w:pPr>
      <w:r>
        <w:rPr>
          <w:rFonts w:hint="cs"/>
          <w:rtl/>
          <w:lang w:eastAsia="he-IL"/>
        </w:rPr>
        <w:t>חצי שנה?</w:t>
      </w:r>
    </w:p>
    <w:p w:rsidR="009705F9" w:rsidRDefault="009705F9" w:rsidP="009705F9">
      <w:pPr>
        <w:rPr>
          <w:rtl/>
          <w:lang w:eastAsia="he-IL"/>
        </w:rPr>
      </w:pPr>
    </w:p>
    <w:p w:rsidR="009705F9" w:rsidRDefault="009705F9" w:rsidP="009705F9">
      <w:pPr>
        <w:pStyle w:val="af9"/>
        <w:keepNext/>
        <w:rPr>
          <w:lang w:eastAsia="he-IL"/>
        </w:rPr>
      </w:pPr>
      <w:bookmarkStart w:id="219" w:name="ET_guest_דוד_בבלי_220"/>
      <w:r w:rsidRPr="009705F9">
        <w:rPr>
          <w:rStyle w:val="TagStyle"/>
          <w:rtl/>
        </w:rPr>
        <w:t xml:space="preserve"> &lt;&lt; אורח &gt;&gt; </w:t>
      </w:r>
      <w:r>
        <w:rPr>
          <w:rtl/>
          <w:lang w:eastAsia="he-IL"/>
        </w:rPr>
        <w:t>דוד בבלי:</w:t>
      </w:r>
      <w:r w:rsidRPr="009705F9">
        <w:rPr>
          <w:rStyle w:val="TagStyle"/>
          <w:rtl/>
        </w:rPr>
        <w:t xml:space="preserve"> &lt;&lt; אורח &gt;&gt;</w:t>
      </w:r>
      <w:r w:rsidR="002C6D20">
        <w:rPr>
          <w:rtl/>
          <w:lang w:eastAsia="he-IL"/>
        </w:rPr>
        <w:t xml:space="preserve"> </w:t>
      </w:r>
      <w:bookmarkEnd w:id="219"/>
    </w:p>
    <w:p w:rsidR="009705F9" w:rsidRDefault="009705F9" w:rsidP="009705F9">
      <w:pPr>
        <w:pStyle w:val="KeepWithNext"/>
        <w:rPr>
          <w:rtl/>
          <w:lang w:eastAsia="he-IL"/>
        </w:rPr>
      </w:pPr>
    </w:p>
    <w:p w:rsidR="009705F9" w:rsidRDefault="009705F9" w:rsidP="009705F9">
      <w:pPr>
        <w:rPr>
          <w:rtl/>
          <w:lang w:eastAsia="he-IL"/>
        </w:rPr>
      </w:pPr>
      <w:r>
        <w:rPr>
          <w:rFonts w:hint="cs"/>
          <w:rtl/>
          <w:lang w:eastAsia="he-IL"/>
        </w:rPr>
        <w:t xml:space="preserve">אני חושב שהרבה לפני. אני מקווה מאוד שעוד במושב הזה הנוהל הזה יתגבש. </w:t>
      </w:r>
    </w:p>
    <w:p w:rsidR="009705F9" w:rsidRDefault="009705F9" w:rsidP="009705F9">
      <w:pPr>
        <w:rPr>
          <w:rtl/>
          <w:lang w:eastAsia="he-IL"/>
        </w:rPr>
      </w:pPr>
    </w:p>
    <w:p w:rsidR="009705F9" w:rsidRDefault="009705F9" w:rsidP="009705F9">
      <w:pPr>
        <w:pStyle w:val="a4"/>
        <w:keepNext/>
      </w:pPr>
      <w:bookmarkStart w:id="220" w:name="ET_speaker_היור_סימון_מושיאשוילי_221"/>
      <w:r w:rsidRPr="009705F9">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9705F9">
        <w:rPr>
          <w:rStyle w:val="TagStyle"/>
          <w:rtl/>
        </w:rPr>
        <w:t xml:space="preserve"> &lt;&lt; דובר &gt;&gt;</w:t>
      </w:r>
      <w:r w:rsidR="002C6D20">
        <w:rPr>
          <w:rtl/>
        </w:rPr>
        <w:t xml:space="preserve"> </w:t>
      </w:r>
      <w:bookmarkEnd w:id="220"/>
    </w:p>
    <w:p w:rsidR="009705F9" w:rsidRDefault="009705F9" w:rsidP="009705F9">
      <w:pPr>
        <w:pStyle w:val="KeepWithNext"/>
        <w:rPr>
          <w:rtl/>
          <w:lang w:eastAsia="he-IL"/>
        </w:rPr>
      </w:pPr>
    </w:p>
    <w:p w:rsidR="009705F9" w:rsidRDefault="009705F9" w:rsidP="009705F9">
      <w:pPr>
        <w:rPr>
          <w:rtl/>
          <w:lang w:eastAsia="he-IL"/>
        </w:rPr>
      </w:pPr>
      <w:r>
        <w:rPr>
          <w:rFonts w:hint="cs"/>
          <w:rtl/>
          <w:lang w:eastAsia="he-IL"/>
        </w:rPr>
        <w:t>חודשיים.</w:t>
      </w:r>
    </w:p>
    <w:p w:rsidR="009705F9" w:rsidRDefault="009705F9" w:rsidP="009705F9">
      <w:pPr>
        <w:rPr>
          <w:rtl/>
          <w:lang w:eastAsia="he-IL"/>
        </w:rPr>
      </w:pPr>
    </w:p>
    <w:p w:rsidR="009705F9" w:rsidRDefault="009705F9" w:rsidP="009705F9">
      <w:pPr>
        <w:pStyle w:val="af9"/>
        <w:keepNext/>
        <w:rPr>
          <w:lang w:eastAsia="he-IL"/>
        </w:rPr>
      </w:pPr>
      <w:bookmarkStart w:id="221" w:name="ET_guest_דוד_בבלי_222"/>
      <w:r w:rsidRPr="009705F9">
        <w:rPr>
          <w:rStyle w:val="TagStyle"/>
          <w:rtl/>
        </w:rPr>
        <w:t xml:space="preserve"> &lt;&lt; אורח &gt;&gt; </w:t>
      </w:r>
      <w:r>
        <w:rPr>
          <w:rtl/>
          <w:lang w:eastAsia="he-IL"/>
        </w:rPr>
        <w:t>דוד בבלי:</w:t>
      </w:r>
      <w:r w:rsidRPr="009705F9">
        <w:rPr>
          <w:rStyle w:val="TagStyle"/>
          <w:rtl/>
        </w:rPr>
        <w:t xml:space="preserve"> &lt;&lt; אורח &gt;&gt;</w:t>
      </w:r>
      <w:r w:rsidR="002C6D20">
        <w:rPr>
          <w:rtl/>
          <w:lang w:eastAsia="he-IL"/>
        </w:rPr>
        <w:t xml:space="preserve"> </w:t>
      </w:r>
      <w:bookmarkEnd w:id="221"/>
    </w:p>
    <w:p w:rsidR="009705F9" w:rsidRDefault="009705F9" w:rsidP="009705F9">
      <w:pPr>
        <w:pStyle w:val="KeepWithNext"/>
        <w:rPr>
          <w:rtl/>
          <w:lang w:eastAsia="he-IL"/>
        </w:rPr>
      </w:pPr>
    </w:p>
    <w:p w:rsidR="009705F9" w:rsidRDefault="009705F9" w:rsidP="009705F9">
      <w:pPr>
        <w:rPr>
          <w:rtl/>
          <w:lang w:eastAsia="he-IL"/>
        </w:rPr>
      </w:pPr>
      <w:r>
        <w:rPr>
          <w:rFonts w:hint="cs"/>
          <w:rtl/>
          <w:lang w:eastAsia="he-IL"/>
        </w:rPr>
        <w:t xml:space="preserve">כן. </w:t>
      </w:r>
    </w:p>
    <w:p w:rsidR="009705F9" w:rsidRDefault="009705F9" w:rsidP="009705F9">
      <w:pPr>
        <w:rPr>
          <w:rtl/>
          <w:lang w:eastAsia="he-IL"/>
        </w:rPr>
      </w:pPr>
    </w:p>
    <w:p w:rsidR="009705F9" w:rsidRDefault="009705F9" w:rsidP="009705F9">
      <w:pPr>
        <w:pStyle w:val="a4"/>
        <w:keepNext/>
      </w:pPr>
      <w:bookmarkStart w:id="222" w:name="ET_speaker_היור_סימון_מושיאשוילי_223"/>
      <w:r w:rsidRPr="009705F9">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9705F9">
        <w:rPr>
          <w:rStyle w:val="TagStyle"/>
          <w:rtl/>
        </w:rPr>
        <w:t xml:space="preserve"> &lt;&lt; דובר &gt;&gt;</w:t>
      </w:r>
      <w:r w:rsidR="002C6D20">
        <w:rPr>
          <w:rtl/>
        </w:rPr>
        <w:t xml:space="preserve"> </w:t>
      </w:r>
      <w:bookmarkEnd w:id="222"/>
    </w:p>
    <w:p w:rsidR="009705F9" w:rsidRDefault="009705F9" w:rsidP="009705F9">
      <w:pPr>
        <w:pStyle w:val="KeepWithNext"/>
        <w:rPr>
          <w:rtl/>
          <w:lang w:eastAsia="he-IL"/>
        </w:rPr>
      </w:pPr>
    </w:p>
    <w:p w:rsidR="009705F9" w:rsidRDefault="009705F9" w:rsidP="009705F9">
      <w:pPr>
        <w:rPr>
          <w:rtl/>
          <w:lang w:eastAsia="he-IL"/>
        </w:rPr>
      </w:pPr>
      <w:r>
        <w:rPr>
          <w:rFonts w:hint="cs"/>
          <w:rtl/>
          <w:lang w:eastAsia="he-IL"/>
        </w:rPr>
        <w:t>טוב, אני מבקש להודות לכולם.</w:t>
      </w:r>
      <w:r w:rsidR="006031AD">
        <w:rPr>
          <w:rFonts w:hint="cs"/>
          <w:rtl/>
          <w:lang w:eastAsia="he-IL"/>
        </w:rPr>
        <w:t xml:space="preserve"> אני מבקש בסופו של יום לקבוע מועד דיון למעקב. מה ששמענו כאן מדוד, מיועץ השר, שלהערכתו תוך חודשיים יהיה לנו נוהל חדש, אז אני מבקש לקבוע דיון מעקב לעוד ארבעה חודשים. </w:t>
      </w:r>
    </w:p>
    <w:p w:rsidR="006031AD" w:rsidRDefault="006031AD" w:rsidP="009705F9">
      <w:pPr>
        <w:rPr>
          <w:rtl/>
          <w:lang w:eastAsia="he-IL"/>
        </w:rPr>
      </w:pPr>
    </w:p>
    <w:p w:rsidR="006031AD" w:rsidRDefault="006031AD" w:rsidP="006031AD">
      <w:pPr>
        <w:pStyle w:val="a4"/>
        <w:keepNext/>
      </w:pPr>
      <w:bookmarkStart w:id="223" w:name="ET_speaker_6164_224"/>
      <w:r w:rsidRPr="006031AD">
        <w:rPr>
          <w:rStyle w:val="TagStyle"/>
          <w:rtl/>
        </w:rPr>
        <w:t xml:space="preserve"> &lt;&lt; דובר &gt;&gt; </w:t>
      </w:r>
      <w:r>
        <w:rPr>
          <w:rtl/>
        </w:rPr>
        <w:t>עמית הלוי (הליכוד):</w:t>
      </w:r>
      <w:r w:rsidRPr="006031AD">
        <w:rPr>
          <w:rStyle w:val="TagStyle"/>
          <w:rtl/>
        </w:rPr>
        <w:t xml:space="preserve"> &lt;&lt; דובר &gt;&gt;</w:t>
      </w:r>
      <w:r w:rsidR="002C6D20">
        <w:rPr>
          <w:rtl/>
        </w:rPr>
        <w:t xml:space="preserve"> </w:t>
      </w:r>
      <w:bookmarkEnd w:id="223"/>
    </w:p>
    <w:p w:rsidR="006031AD" w:rsidRDefault="006031AD" w:rsidP="006031AD">
      <w:pPr>
        <w:pStyle w:val="KeepWithNext"/>
        <w:rPr>
          <w:rtl/>
          <w:lang w:eastAsia="he-IL"/>
        </w:rPr>
      </w:pPr>
    </w:p>
    <w:p w:rsidR="006031AD" w:rsidRDefault="006031AD" w:rsidP="006031AD">
      <w:pPr>
        <w:rPr>
          <w:rtl/>
          <w:lang w:eastAsia="he-IL"/>
        </w:rPr>
      </w:pPr>
      <w:r>
        <w:rPr>
          <w:rFonts w:hint="cs"/>
          <w:rtl/>
          <w:lang w:eastAsia="he-IL"/>
        </w:rPr>
        <w:t>אדוני היושב-ראש, אני רק רוצה שיירשם גם לגבי ההנחיה הקיימת, כי הנוהל הוא נוהל רק לאירועי טרור. גם מי שמגן על עצמו לא באירוע טרור, העקרונות שעלו כאן בדיון.</w:t>
      </w:r>
    </w:p>
    <w:p w:rsidR="006031AD" w:rsidRDefault="006031AD" w:rsidP="006031AD">
      <w:pPr>
        <w:rPr>
          <w:rtl/>
          <w:lang w:eastAsia="he-IL"/>
        </w:rPr>
      </w:pPr>
    </w:p>
    <w:p w:rsidR="006031AD" w:rsidRDefault="006031AD" w:rsidP="006031AD">
      <w:pPr>
        <w:pStyle w:val="a4"/>
        <w:keepNext/>
      </w:pPr>
      <w:bookmarkStart w:id="224" w:name="ET_speaker_היור_סימון_מושיאשוילי_225"/>
      <w:r w:rsidRPr="006031AD">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6031AD">
        <w:rPr>
          <w:rStyle w:val="TagStyle"/>
          <w:rtl/>
        </w:rPr>
        <w:t xml:space="preserve"> &lt;&lt; דובר &gt;&gt;</w:t>
      </w:r>
      <w:r w:rsidR="002C6D20">
        <w:rPr>
          <w:rtl/>
        </w:rPr>
        <w:t xml:space="preserve"> </w:t>
      </w:r>
      <w:bookmarkEnd w:id="224"/>
    </w:p>
    <w:p w:rsidR="006031AD" w:rsidRDefault="006031AD" w:rsidP="006031AD">
      <w:pPr>
        <w:pStyle w:val="KeepWithNext"/>
        <w:rPr>
          <w:rtl/>
          <w:lang w:eastAsia="he-IL"/>
        </w:rPr>
      </w:pPr>
    </w:p>
    <w:p w:rsidR="006031AD" w:rsidRDefault="006031AD" w:rsidP="006031AD">
      <w:pPr>
        <w:rPr>
          <w:rtl/>
          <w:lang w:eastAsia="he-IL"/>
        </w:rPr>
      </w:pPr>
      <w:r>
        <w:rPr>
          <w:rFonts w:hint="cs"/>
          <w:rtl/>
          <w:lang w:eastAsia="he-IL"/>
        </w:rPr>
        <w:t xml:space="preserve">חשוב מאוד שהמשטרה תטמיע את זה. </w:t>
      </w:r>
    </w:p>
    <w:p w:rsidR="006031AD" w:rsidRDefault="006031AD" w:rsidP="006031AD">
      <w:pPr>
        <w:rPr>
          <w:rtl/>
          <w:lang w:eastAsia="he-IL"/>
        </w:rPr>
      </w:pPr>
    </w:p>
    <w:p w:rsidR="006031AD" w:rsidRDefault="006031AD" w:rsidP="006031AD">
      <w:pPr>
        <w:pStyle w:val="a4"/>
        <w:keepNext/>
      </w:pPr>
      <w:bookmarkStart w:id="225" w:name="ET_speaker_6164_226"/>
      <w:r w:rsidRPr="006031AD">
        <w:rPr>
          <w:rStyle w:val="TagStyle"/>
          <w:rtl/>
        </w:rPr>
        <w:t xml:space="preserve"> &lt;&lt; דובר &gt;&gt; </w:t>
      </w:r>
      <w:r>
        <w:rPr>
          <w:rtl/>
        </w:rPr>
        <w:t>עמית הלוי (הליכוד):</w:t>
      </w:r>
      <w:r w:rsidRPr="006031AD">
        <w:rPr>
          <w:rStyle w:val="TagStyle"/>
          <w:rtl/>
        </w:rPr>
        <w:t xml:space="preserve"> &lt;&lt; דובר &gt;&gt;</w:t>
      </w:r>
      <w:r w:rsidR="002C6D20">
        <w:rPr>
          <w:rtl/>
        </w:rPr>
        <w:t xml:space="preserve"> </w:t>
      </w:r>
      <w:bookmarkEnd w:id="225"/>
    </w:p>
    <w:p w:rsidR="006031AD" w:rsidRDefault="006031AD" w:rsidP="006031AD">
      <w:pPr>
        <w:pStyle w:val="KeepWithNext"/>
        <w:rPr>
          <w:rtl/>
          <w:lang w:eastAsia="he-IL"/>
        </w:rPr>
      </w:pPr>
    </w:p>
    <w:p w:rsidR="006031AD" w:rsidRDefault="006031AD" w:rsidP="006031AD">
      <w:pPr>
        <w:rPr>
          <w:rtl/>
          <w:lang w:eastAsia="he-IL"/>
        </w:rPr>
      </w:pPr>
      <w:r>
        <w:rPr>
          <w:rFonts w:hint="cs"/>
          <w:rtl/>
          <w:lang w:eastAsia="he-IL"/>
        </w:rPr>
        <w:t xml:space="preserve">את ההנחיה הקיימת. אם אין בכוונת המשטרה, יכול להיות שאנחנו נעשה מהלך של חקיקה. אני רק צריך לדעת לאן זה הולך. </w:t>
      </w:r>
    </w:p>
    <w:p w:rsidR="006031AD" w:rsidRDefault="006031AD" w:rsidP="006031AD">
      <w:pPr>
        <w:rPr>
          <w:rtl/>
          <w:lang w:eastAsia="he-IL"/>
        </w:rPr>
      </w:pPr>
    </w:p>
    <w:p w:rsidR="006031AD" w:rsidRDefault="006031AD" w:rsidP="006031AD">
      <w:pPr>
        <w:pStyle w:val="a4"/>
        <w:keepNext/>
      </w:pPr>
      <w:bookmarkStart w:id="226" w:name="ET_speaker_היור_סימון_מושיאשוילי_227"/>
      <w:r w:rsidRPr="006031AD">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6031AD">
        <w:rPr>
          <w:rStyle w:val="TagStyle"/>
          <w:rtl/>
        </w:rPr>
        <w:t xml:space="preserve"> &lt;&lt; דובר &gt;&gt;</w:t>
      </w:r>
      <w:r w:rsidR="002C6D20">
        <w:rPr>
          <w:rtl/>
        </w:rPr>
        <w:t xml:space="preserve"> </w:t>
      </w:r>
      <w:bookmarkEnd w:id="226"/>
    </w:p>
    <w:p w:rsidR="006031AD" w:rsidRDefault="006031AD" w:rsidP="006031AD">
      <w:pPr>
        <w:pStyle w:val="KeepWithNext"/>
        <w:rPr>
          <w:rtl/>
          <w:lang w:eastAsia="he-IL"/>
        </w:rPr>
      </w:pPr>
    </w:p>
    <w:p w:rsidR="006031AD" w:rsidRDefault="006031AD" w:rsidP="006031AD">
      <w:pPr>
        <w:rPr>
          <w:rtl/>
          <w:lang w:eastAsia="he-IL"/>
        </w:rPr>
      </w:pPr>
      <w:r>
        <w:rPr>
          <w:rFonts w:hint="cs"/>
          <w:rtl/>
          <w:lang w:eastAsia="he-IL"/>
        </w:rPr>
        <w:t xml:space="preserve">בדיון מעקב נבקש לקבל את התשובות לזה. </w:t>
      </w:r>
    </w:p>
    <w:p w:rsidR="006031AD" w:rsidRDefault="006031AD" w:rsidP="006031AD">
      <w:pPr>
        <w:rPr>
          <w:rtl/>
          <w:lang w:eastAsia="he-IL"/>
        </w:rPr>
      </w:pPr>
    </w:p>
    <w:p w:rsidR="006031AD" w:rsidRDefault="00371781" w:rsidP="006031AD">
      <w:pPr>
        <w:rPr>
          <w:rtl/>
          <w:lang w:eastAsia="he-IL"/>
        </w:rPr>
      </w:pPr>
      <w:r>
        <w:rPr>
          <w:rFonts w:hint="cs"/>
          <w:rtl/>
          <w:lang w:eastAsia="he-IL"/>
        </w:rPr>
        <w:t>תודה רבה לכם, הישיבה סגורה.</w:t>
      </w:r>
      <w:r w:rsidR="006031AD">
        <w:rPr>
          <w:rFonts w:hint="cs"/>
          <w:rtl/>
          <w:lang w:eastAsia="he-IL"/>
        </w:rPr>
        <w:t xml:space="preserve"> </w:t>
      </w:r>
    </w:p>
    <w:p w:rsidR="007E3D2F" w:rsidRDefault="007E3D2F" w:rsidP="006031AD">
      <w:pPr>
        <w:rPr>
          <w:rtl/>
          <w:lang w:eastAsia="he-IL"/>
        </w:rPr>
      </w:pPr>
    </w:p>
    <w:p w:rsidR="007E3D2F" w:rsidRDefault="007E3D2F" w:rsidP="006031AD">
      <w:pPr>
        <w:rPr>
          <w:rtl/>
          <w:lang w:eastAsia="he-IL"/>
        </w:rPr>
      </w:pPr>
    </w:p>
    <w:p w:rsidR="007E3D2F" w:rsidRDefault="007E3D2F" w:rsidP="007E3D2F">
      <w:pPr>
        <w:pStyle w:val="afc"/>
        <w:keepNext/>
        <w:rPr>
          <w:lang w:eastAsia="he-IL"/>
        </w:rPr>
      </w:pPr>
      <w:bookmarkStart w:id="227" w:name="ET_meetingend_228"/>
      <w:r w:rsidRPr="007E3D2F">
        <w:rPr>
          <w:rStyle w:val="TagStyle"/>
          <w:rtl/>
        </w:rPr>
        <w:t xml:space="preserve"> &lt;&lt; סיום &gt;&gt; </w:t>
      </w:r>
      <w:r>
        <w:rPr>
          <w:rtl/>
          <w:lang w:eastAsia="he-IL"/>
        </w:rPr>
        <w:t>הישיבה ננעלה בשעה 11:54.</w:t>
      </w:r>
      <w:r w:rsidRPr="007E3D2F">
        <w:rPr>
          <w:rStyle w:val="TagStyle"/>
          <w:rtl/>
        </w:rPr>
        <w:t xml:space="preserve"> &lt;&lt; סיום &gt;&gt;</w:t>
      </w:r>
      <w:r w:rsidR="002C6D20">
        <w:rPr>
          <w:rtl/>
          <w:lang w:eastAsia="he-IL"/>
        </w:rPr>
        <w:t xml:space="preserve"> </w:t>
      </w:r>
      <w:bookmarkEnd w:id="227"/>
    </w:p>
    <w:p w:rsidR="007E3D2F" w:rsidRDefault="007E3D2F" w:rsidP="007E3D2F">
      <w:pPr>
        <w:pStyle w:val="KeepWithNext"/>
        <w:rPr>
          <w:rtl/>
          <w:lang w:eastAsia="he-IL"/>
        </w:rPr>
      </w:pPr>
    </w:p>
    <w:p w:rsidR="007E3D2F" w:rsidRPr="007E3D2F" w:rsidRDefault="007E3D2F" w:rsidP="007E3D2F">
      <w:pPr>
        <w:rPr>
          <w:lang w:eastAsia="he-IL"/>
        </w:rPr>
      </w:pPr>
      <w:bookmarkStart w:id="228" w:name="_GoBack"/>
      <w:bookmarkEnd w:id="228"/>
    </w:p>
    <w:sectPr w:rsidR="007E3D2F" w:rsidRPr="007E3D2F" w:rsidSect="00452E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00F" w:rsidRDefault="00C7600F">
      <w:r>
        <w:separator/>
      </w:r>
    </w:p>
  </w:endnote>
  <w:endnote w:type="continuationSeparator" w:id="0">
    <w:p w:rsidR="00C7600F" w:rsidRDefault="00C76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00F" w:rsidRDefault="00C7600F">
      <w:r>
        <w:separator/>
      </w:r>
    </w:p>
  </w:footnote>
  <w:footnote w:type="continuationSeparator" w:id="0">
    <w:p w:rsidR="00C7600F" w:rsidRDefault="00C76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00F" w:rsidRDefault="00C7600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7600F" w:rsidRDefault="00C7600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00F" w:rsidRDefault="00C7600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52EF2">
      <w:rPr>
        <w:rStyle w:val="af7"/>
        <w:noProof/>
        <w:rtl/>
      </w:rPr>
      <w:t>32</w:t>
    </w:r>
    <w:r>
      <w:rPr>
        <w:rStyle w:val="af7"/>
      </w:rPr>
      <w:fldChar w:fldCharType="end"/>
    </w:r>
  </w:p>
  <w:p w:rsidR="00C7600F" w:rsidRPr="00CC5815" w:rsidRDefault="00C7600F" w:rsidP="008E5E3F">
    <w:pPr>
      <w:pStyle w:val="a3"/>
      <w:ind w:firstLine="0"/>
    </w:pPr>
    <w:r>
      <w:rPr>
        <w:rtl/>
      </w:rPr>
      <w:t>הוועדה לביטחון לאומי</w:t>
    </w:r>
  </w:p>
  <w:p w:rsidR="00C7600F" w:rsidRPr="00CC5815" w:rsidRDefault="00C7600F" w:rsidP="008E5E3F">
    <w:pPr>
      <w:pStyle w:val="a3"/>
      <w:ind w:firstLine="0"/>
      <w:rPr>
        <w:rtl/>
      </w:rPr>
    </w:pPr>
    <w:r>
      <w:rPr>
        <w:rtl/>
      </w:rPr>
      <w:t>05/06/2023</w:t>
    </w:r>
  </w:p>
  <w:p w:rsidR="00C7600F" w:rsidRPr="00CC5815" w:rsidRDefault="00C7600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00F" w:rsidRDefault="00C7600F" w:rsidP="000A17C6">
    <w:pPr>
      <w:keepNext/>
      <w:spacing w:line="240" w:lineRule="atLeast"/>
      <w:ind w:firstLine="0"/>
      <w:jc w:val="center"/>
      <w:outlineLvl w:val="0"/>
      <w:rPr>
        <w:rtl/>
      </w:rPr>
    </w:pPr>
    <w:r>
      <w:rPr>
        <w:noProof/>
      </w:rPr>
      <w:drawing>
        <wp:inline distT="0" distB="0" distL="0" distR="0" wp14:anchorId="029A0EE0" wp14:editId="6B394AF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7600F" w:rsidRDefault="00C760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7600F" w:rsidRDefault="00C7600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AF8"/>
    <w:rsid w:val="00047B58"/>
    <w:rsid w:val="00055240"/>
    <w:rsid w:val="00067F42"/>
    <w:rsid w:val="00072362"/>
    <w:rsid w:val="000773A6"/>
    <w:rsid w:val="00086492"/>
    <w:rsid w:val="00092B80"/>
    <w:rsid w:val="0009491A"/>
    <w:rsid w:val="000973E6"/>
    <w:rsid w:val="000A17C6"/>
    <w:rsid w:val="000B060C"/>
    <w:rsid w:val="000B2EE6"/>
    <w:rsid w:val="000B71C7"/>
    <w:rsid w:val="000C39F3"/>
    <w:rsid w:val="000C47F5"/>
    <w:rsid w:val="000E20AA"/>
    <w:rsid w:val="000E3314"/>
    <w:rsid w:val="000F2459"/>
    <w:rsid w:val="000F2630"/>
    <w:rsid w:val="00120C69"/>
    <w:rsid w:val="00150436"/>
    <w:rsid w:val="00167294"/>
    <w:rsid w:val="001673D4"/>
    <w:rsid w:val="00171E7F"/>
    <w:rsid w:val="001758C1"/>
    <w:rsid w:val="0017779F"/>
    <w:rsid w:val="001834A0"/>
    <w:rsid w:val="001A1DF0"/>
    <w:rsid w:val="001A74E9"/>
    <w:rsid w:val="001A7A1B"/>
    <w:rsid w:val="001C44DA"/>
    <w:rsid w:val="001C4FDA"/>
    <w:rsid w:val="001D440C"/>
    <w:rsid w:val="001D7D32"/>
    <w:rsid w:val="001F06EE"/>
    <w:rsid w:val="001F5EAB"/>
    <w:rsid w:val="002016FF"/>
    <w:rsid w:val="00215378"/>
    <w:rsid w:val="00217216"/>
    <w:rsid w:val="002209F3"/>
    <w:rsid w:val="00227FEF"/>
    <w:rsid w:val="00253474"/>
    <w:rsid w:val="00255307"/>
    <w:rsid w:val="00260D49"/>
    <w:rsid w:val="00261554"/>
    <w:rsid w:val="002713AD"/>
    <w:rsid w:val="00275C03"/>
    <w:rsid w:val="00280D58"/>
    <w:rsid w:val="00293222"/>
    <w:rsid w:val="002A19EB"/>
    <w:rsid w:val="002A3576"/>
    <w:rsid w:val="002C6D20"/>
    <w:rsid w:val="002D4BDB"/>
    <w:rsid w:val="002E5E31"/>
    <w:rsid w:val="003003AA"/>
    <w:rsid w:val="00303B4C"/>
    <w:rsid w:val="00321E62"/>
    <w:rsid w:val="00327BF8"/>
    <w:rsid w:val="003336EA"/>
    <w:rsid w:val="00340AFA"/>
    <w:rsid w:val="0035591E"/>
    <w:rsid w:val="003658CB"/>
    <w:rsid w:val="00366CFB"/>
    <w:rsid w:val="00367274"/>
    <w:rsid w:val="0036794C"/>
    <w:rsid w:val="00371781"/>
    <w:rsid w:val="00373508"/>
    <w:rsid w:val="00390D50"/>
    <w:rsid w:val="00396023"/>
    <w:rsid w:val="003C279D"/>
    <w:rsid w:val="003F0A5F"/>
    <w:rsid w:val="004061BA"/>
    <w:rsid w:val="00407A9E"/>
    <w:rsid w:val="00420E41"/>
    <w:rsid w:val="00424C94"/>
    <w:rsid w:val="00433547"/>
    <w:rsid w:val="0043534E"/>
    <w:rsid w:val="00447608"/>
    <w:rsid w:val="00447F95"/>
    <w:rsid w:val="00451746"/>
    <w:rsid w:val="00452EF2"/>
    <w:rsid w:val="004569E9"/>
    <w:rsid w:val="00464D9E"/>
    <w:rsid w:val="00470EAC"/>
    <w:rsid w:val="004747E4"/>
    <w:rsid w:val="004778D4"/>
    <w:rsid w:val="0049458B"/>
    <w:rsid w:val="00495FD8"/>
    <w:rsid w:val="004B0A65"/>
    <w:rsid w:val="004B1BE9"/>
    <w:rsid w:val="004B233C"/>
    <w:rsid w:val="004D3E0F"/>
    <w:rsid w:val="00500C0C"/>
    <w:rsid w:val="0052329D"/>
    <w:rsid w:val="00546678"/>
    <w:rsid w:val="005506B9"/>
    <w:rsid w:val="00552F5C"/>
    <w:rsid w:val="00570031"/>
    <w:rsid w:val="005723DA"/>
    <w:rsid w:val="005817EC"/>
    <w:rsid w:val="00590B77"/>
    <w:rsid w:val="005A342D"/>
    <w:rsid w:val="005B6192"/>
    <w:rsid w:val="005C12EF"/>
    <w:rsid w:val="005C363E"/>
    <w:rsid w:val="005D61F3"/>
    <w:rsid w:val="005D706F"/>
    <w:rsid w:val="005E1C6B"/>
    <w:rsid w:val="005F76B0"/>
    <w:rsid w:val="006005AA"/>
    <w:rsid w:val="006031AD"/>
    <w:rsid w:val="00620978"/>
    <w:rsid w:val="00634F61"/>
    <w:rsid w:val="00652752"/>
    <w:rsid w:val="00695A47"/>
    <w:rsid w:val="006A0CB7"/>
    <w:rsid w:val="006C34CC"/>
    <w:rsid w:val="006D7825"/>
    <w:rsid w:val="006F0259"/>
    <w:rsid w:val="00700433"/>
    <w:rsid w:val="007004B1"/>
    <w:rsid w:val="00702755"/>
    <w:rsid w:val="00702AE4"/>
    <w:rsid w:val="007031DA"/>
    <w:rsid w:val="0070472C"/>
    <w:rsid w:val="00712BF6"/>
    <w:rsid w:val="00723647"/>
    <w:rsid w:val="00740D22"/>
    <w:rsid w:val="007509A6"/>
    <w:rsid w:val="00756839"/>
    <w:rsid w:val="00762B01"/>
    <w:rsid w:val="007872B4"/>
    <w:rsid w:val="00791CBE"/>
    <w:rsid w:val="007C693F"/>
    <w:rsid w:val="007C6ADD"/>
    <w:rsid w:val="007C7946"/>
    <w:rsid w:val="007D087E"/>
    <w:rsid w:val="007E0E63"/>
    <w:rsid w:val="007E3D2F"/>
    <w:rsid w:val="0082136D"/>
    <w:rsid w:val="008320F6"/>
    <w:rsid w:val="00841223"/>
    <w:rsid w:val="00846352"/>
    <w:rsid w:val="00846BE9"/>
    <w:rsid w:val="00853207"/>
    <w:rsid w:val="008713A4"/>
    <w:rsid w:val="00875F10"/>
    <w:rsid w:val="00880CF2"/>
    <w:rsid w:val="008A2A77"/>
    <w:rsid w:val="008C071C"/>
    <w:rsid w:val="008C6035"/>
    <w:rsid w:val="008C621B"/>
    <w:rsid w:val="008C7015"/>
    <w:rsid w:val="008D08C2"/>
    <w:rsid w:val="008D1DFB"/>
    <w:rsid w:val="008D532E"/>
    <w:rsid w:val="008E03B4"/>
    <w:rsid w:val="008E34D2"/>
    <w:rsid w:val="008E5E3F"/>
    <w:rsid w:val="008F1043"/>
    <w:rsid w:val="008F4FBC"/>
    <w:rsid w:val="0090279B"/>
    <w:rsid w:val="00911C95"/>
    <w:rsid w:val="00914904"/>
    <w:rsid w:val="00916FDE"/>
    <w:rsid w:val="009258CE"/>
    <w:rsid w:val="009333C8"/>
    <w:rsid w:val="009515F0"/>
    <w:rsid w:val="00961285"/>
    <w:rsid w:val="009705F9"/>
    <w:rsid w:val="00977173"/>
    <w:rsid w:val="009830CB"/>
    <w:rsid w:val="009836A2"/>
    <w:rsid w:val="00993418"/>
    <w:rsid w:val="0099343C"/>
    <w:rsid w:val="009D478A"/>
    <w:rsid w:val="009E6E93"/>
    <w:rsid w:val="009F1518"/>
    <w:rsid w:val="009F5773"/>
    <w:rsid w:val="00A15971"/>
    <w:rsid w:val="00A22C90"/>
    <w:rsid w:val="00A3385A"/>
    <w:rsid w:val="00A42723"/>
    <w:rsid w:val="00A64A6D"/>
    <w:rsid w:val="00A657A5"/>
    <w:rsid w:val="00A66020"/>
    <w:rsid w:val="00AB02EE"/>
    <w:rsid w:val="00AB3F3A"/>
    <w:rsid w:val="00AD4EC9"/>
    <w:rsid w:val="00AD6FFC"/>
    <w:rsid w:val="00AF31E6"/>
    <w:rsid w:val="00AF4150"/>
    <w:rsid w:val="00B0509A"/>
    <w:rsid w:val="00B120B2"/>
    <w:rsid w:val="00B1641E"/>
    <w:rsid w:val="00B26CD8"/>
    <w:rsid w:val="00B50340"/>
    <w:rsid w:val="00B51D16"/>
    <w:rsid w:val="00B55263"/>
    <w:rsid w:val="00B61C34"/>
    <w:rsid w:val="00B65508"/>
    <w:rsid w:val="00B715C3"/>
    <w:rsid w:val="00B77A9A"/>
    <w:rsid w:val="00B80317"/>
    <w:rsid w:val="00B8517A"/>
    <w:rsid w:val="00B861E8"/>
    <w:rsid w:val="00BA4674"/>
    <w:rsid w:val="00BA6446"/>
    <w:rsid w:val="00BA6FEC"/>
    <w:rsid w:val="00BD47B7"/>
    <w:rsid w:val="00BE54C9"/>
    <w:rsid w:val="00C10189"/>
    <w:rsid w:val="00C135D5"/>
    <w:rsid w:val="00C13E63"/>
    <w:rsid w:val="00C22DCB"/>
    <w:rsid w:val="00C3598A"/>
    <w:rsid w:val="00C360BC"/>
    <w:rsid w:val="00C44800"/>
    <w:rsid w:val="00C475CA"/>
    <w:rsid w:val="00C52EC2"/>
    <w:rsid w:val="00C61DC1"/>
    <w:rsid w:val="00C64AFF"/>
    <w:rsid w:val="00C661EE"/>
    <w:rsid w:val="00C72438"/>
    <w:rsid w:val="00C7600F"/>
    <w:rsid w:val="00C763E4"/>
    <w:rsid w:val="00C80271"/>
    <w:rsid w:val="00C8624A"/>
    <w:rsid w:val="00C90992"/>
    <w:rsid w:val="00C92EAF"/>
    <w:rsid w:val="00C952E5"/>
    <w:rsid w:val="00C97CEE"/>
    <w:rsid w:val="00CA5363"/>
    <w:rsid w:val="00CB6D60"/>
    <w:rsid w:val="00CC5815"/>
    <w:rsid w:val="00CD0FF4"/>
    <w:rsid w:val="00CE24B8"/>
    <w:rsid w:val="00CE5849"/>
    <w:rsid w:val="00D278F7"/>
    <w:rsid w:val="00D37550"/>
    <w:rsid w:val="00D40A29"/>
    <w:rsid w:val="00D45D27"/>
    <w:rsid w:val="00D86E57"/>
    <w:rsid w:val="00D96B24"/>
    <w:rsid w:val="00DC2ED1"/>
    <w:rsid w:val="00DC4019"/>
    <w:rsid w:val="00DE2AA5"/>
    <w:rsid w:val="00DE30A7"/>
    <w:rsid w:val="00DE5B80"/>
    <w:rsid w:val="00E30852"/>
    <w:rsid w:val="00E33AE3"/>
    <w:rsid w:val="00E37AF5"/>
    <w:rsid w:val="00E37E73"/>
    <w:rsid w:val="00E440B3"/>
    <w:rsid w:val="00E61903"/>
    <w:rsid w:val="00E64116"/>
    <w:rsid w:val="00E663D2"/>
    <w:rsid w:val="00EA5B5D"/>
    <w:rsid w:val="00EA624B"/>
    <w:rsid w:val="00EB057D"/>
    <w:rsid w:val="00EB18E4"/>
    <w:rsid w:val="00EB5C85"/>
    <w:rsid w:val="00EC0AC2"/>
    <w:rsid w:val="00EC1FB3"/>
    <w:rsid w:val="00EC2CD4"/>
    <w:rsid w:val="00ED122A"/>
    <w:rsid w:val="00ED3813"/>
    <w:rsid w:val="00EE09AD"/>
    <w:rsid w:val="00F053E5"/>
    <w:rsid w:val="00F10D2D"/>
    <w:rsid w:val="00F16831"/>
    <w:rsid w:val="00F224DC"/>
    <w:rsid w:val="00F3623F"/>
    <w:rsid w:val="00F41C33"/>
    <w:rsid w:val="00F423F1"/>
    <w:rsid w:val="00F4792E"/>
    <w:rsid w:val="00F53584"/>
    <w:rsid w:val="00F549E5"/>
    <w:rsid w:val="00F63F05"/>
    <w:rsid w:val="00F72368"/>
    <w:rsid w:val="00F736BC"/>
    <w:rsid w:val="00F821F6"/>
    <w:rsid w:val="00F8403B"/>
    <w:rsid w:val="00F84D49"/>
    <w:rsid w:val="00F8720E"/>
    <w:rsid w:val="00F94B0C"/>
    <w:rsid w:val="00FB0768"/>
    <w:rsid w:val="00FB5B15"/>
    <w:rsid w:val="00FD452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BDAC925B-B04B-410F-8C3C-2E83C7DD9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51D16"/>
    <w:pPr>
      <w:spacing w:line="240" w:lineRule="auto"/>
    </w:pPr>
    <w:rPr>
      <w:rFonts w:ascii="Tahoma" w:hAnsi="Tahoma" w:cs="Tahoma"/>
      <w:sz w:val="16"/>
      <w:szCs w:val="16"/>
    </w:rPr>
  </w:style>
  <w:style w:type="character" w:customStyle="1" w:styleId="afe">
    <w:name w:val="טקסט בלונים תו"/>
    <w:basedOn w:val="a0"/>
    <w:link w:val="afd"/>
    <w:semiHidden/>
    <w:rsid w:val="00B51D16"/>
    <w:rPr>
      <w:rFonts w:ascii="Tahoma" w:hAnsi="Tahoma" w:cs="Tahoma"/>
      <w:sz w:val="16"/>
      <w:szCs w:val="16"/>
    </w:rPr>
  </w:style>
  <w:style w:type="character" w:customStyle="1" w:styleId="TagStyle">
    <w:name w:val="TagStyle"/>
    <w:basedOn w:val="a0"/>
    <w:rsid w:val="00B51D16"/>
    <w:rPr>
      <w:rFonts w:cs="Arial"/>
      <w:b/>
      <w:bCs w:val="0"/>
      <w:vanish/>
      <w:color w:val="010000"/>
      <w:bdr w:val="single" w:sz="4" w:space="0" w:color="FF66FF"/>
    </w:rPr>
  </w:style>
  <w:style w:type="table" w:styleId="aff">
    <w:name w:val="Table Grid"/>
    <w:basedOn w:val="a1"/>
    <w:rsid w:val="00DC40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6219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74F26-0233-4F1E-935A-74E937751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32</Pages>
  <Words>11851</Words>
  <Characters>67557</Characters>
  <Application>Microsoft Office Word</Application>
  <DocSecurity>0</DocSecurity>
  <Lines>562</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115</cp:revision>
  <cp:lastPrinted>2015-07-20T08:20:00Z</cp:lastPrinted>
  <dcterms:created xsi:type="dcterms:W3CDTF">2018-05-03T11:21:00Z</dcterms:created>
  <dcterms:modified xsi:type="dcterms:W3CDTF">2023-07-31T07:33:00Z</dcterms:modified>
</cp:coreProperties>
</file>