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72B5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059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72B5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D20E52" w:rsidRDefault="00872B5A" w:rsidP="006B30F4">
      <w:pPr>
        <w:ind w:firstLine="0"/>
        <w:jc w:val="center"/>
        <w:outlineLvl w:val="0"/>
        <w:rPr>
          <w:b/>
          <w:bCs/>
          <w:rtl/>
        </w:rPr>
      </w:pPr>
      <w:r w:rsidRPr="00D20E52">
        <w:rPr>
          <w:b/>
          <w:bCs/>
          <w:rtl/>
        </w:rPr>
        <w:t xml:space="preserve">פרוטוקול מס' </w:t>
      </w:r>
      <w:r w:rsidR="006B30F4" w:rsidRPr="00D20E52">
        <w:rPr>
          <w:rFonts w:hint="cs"/>
          <w:b/>
          <w:bCs/>
          <w:rtl/>
        </w:rPr>
        <w:t>10</w:t>
      </w:r>
    </w:p>
    <w:p w:rsidR="00C24DAF" w:rsidRPr="00D20E52" w:rsidRDefault="00E9279A" w:rsidP="002138A1">
      <w:pPr>
        <w:ind w:firstLine="0"/>
        <w:jc w:val="center"/>
        <w:outlineLvl w:val="0"/>
        <w:rPr>
          <w:b/>
          <w:bCs/>
          <w:rtl/>
        </w:rPr>
      </w:pPr>
      <w:r w:rsidRPr="00D20E52">
        <w:rPr>
          <w:rFonts w:hint="cs"/>
          <w:b/>
          <w:bCs/>
          <w:rtl/>
        </w:rPr>
        <w:t>הוועדה ה</w:t>
      </w:r>
      <w:r w:rsidR="002138A1" w:rsidRPr="00D20E52">
        <w:rPr>
          <w:rFonts w:hint="cs"/>
          <w:b/>
          <w:bCs/>
          <w:rtl/>
        </w:rPr>
        <w:t>משותפת</w:t>
      </w:r>
      <w:r w:rsidR="00D443D5" w:rsidRPr="00D20E52">
        <w:rPr>
          <w:rFonts w:hint="cs"/>
          <w:b/>
          <w:bCs/>
          <w:rtl/>
        </w:rPr>
        <w:t xml:space="preserve"> </w:t>
      </w:r>
      <w:r w:rsidR="002138A1" w:rsidRPr="00D20E52">
        <w:rPr>
          <w:rFonts w:hint="cs"/>
          <w:b/>
          <w:bCs/>
          <w:rtl/>
        </w:rPr>
        <w:t xml:space="preserve">של </w:t>
      </w:r>
      <w:r w:rsidR="00872B5A" w:rsidRPr="00D20E52">
        <w:rPr>
          <w:b/>
          <w:bCs/>
          <w:rtl/>
        </w:rPr>
        <w:t>ועדת החוקה, חוק ומשפט</w:t>
      </w:r>
      <w:r w:rsidR="002138A1" w:rsidRPr="00D20E52">
        <w:rPr>
          <w:rFonts w:hint="cs"/>
          <w:b/>
          <w:bCs/>
          <w:rtl/>
        </w:rPr>
        <w:t xml:space="preserve"> ו</w:t>
      </w:r>
      <w:r w:rsidR="00872B5A" w:rsidRPr="00D20E52">
        <w:rPr>
          <w:b/>
          <w:bCs/>
          <w:rtl/>
        </w:rPr>
        <w:t xml:space="preserve">הוועדה לביטחון לאומי </w:t>
      </w:r>
    </w:p>
    <w:p w:rsidR="00E64116" w:rsidRPr="008713A4" w:rsidRDefault="00872B5A" w:rsidP="00233C2B">
      <w:pPr>
        <w:ind w:firstLine="0"/>
        <w:jc w:val="center"/>
        <w:outlineLvl w:val="0"/>
        <w:rPr>
          <w:b/>
          <w:bCs/>
          <w:rtl/>
        </w:rPr>
      </w:pPr>
      <w:r w:rsidRPr="00D20E52">
        <w:rPr>
          <w:b/>
          <w:bCs/>
          <w:rtl/>
        </w:rPr>
        <w:t xml:space="preserve">לדיון בהצעת חוק העונשין (תיקון </w:t>
      </w:r>
      <w:r w:rsidR="00C24DAF" w:rsidRPr="00D20E52">
        <w:rPr>
          <w:b/>
          <w:bCs/>
          <w:rtl/>
        </w:rPr>
        <w:t>–</w:t>
      </w:r>
      <w:r w:rsidRPr="00D20E52">
        <w:rPr>
          <w:b/>
          <w:bCs/>
          <w:rtl/>
        </w:rPr>
        <w:t xml:space="preserve"> הגדרת איום), </w:t>
      </w:r>
      <w:proofErr w:type="spellStart"/>
      <w:r w:rsidRPr="00D20E52">
        <w:rPr>
          <w:b/>
          <w:bCs/>
          <w:rtl/>
        </w:rPr>
        <w:t>התשפ"ג</w:t>
      </w:r>
      <w:proofErr w:type="spellEnd"/>
      <w:r w:rsidR="00C24DAF" w:rsidRPr="00D20E52">
        <w:rPr>
          <w:rFonts w:hint="cs"/>
          <w:b/>
          <w:bCs/>
          <w:rtl/>
        </w:rPr>
        <w:t>–</w:t>
      </w:r>
      <w:r w:rsidRPr="00D20E52">
        <w:rPr>
          <w:b/>
          <w:bCs/>
          <w:rtl/>
        </w:rPr>
        <w:t>2023‏ (פ/2156/25)</w:t>
      </w:r>
    </w:p>
    <w:p w:rsidR="00E64116" w:rsidRPr="008713A4" w:rsidRDefault="00872B5A" w:rsidP="008320F6">
      <w:pPr>
        <w:ind w:firstLine="0"/>
        <w:jc w:val="center"/>
        <w:outlineLvl w:val="0"/>
        <w:rPr>
          <w:b/>
          <w:bCs/>
          <w:u w:val="single"/>
          <w:rtl/>
        </w:rPr>
      </w:pPr>
      <w:r>
        <w:rPr>
          <w:b/>
          <w:bCs/>
          <w:u w:val="single"/>
          <w:rtl/>
        </w:rPr>
        <w:t xml:space="preserve">יום רביעי, א' באב </w:t>
      </w:r>
      <w:proofErr w:type="spellStart"/>
      <w:r>
        <w:rPr>
          <w:b/>
          <w:bCs/>
          <w:u w:val="single"/>
          <w:rtl/>
        </w:rPr>
        <w:t>התשפ"ג</w:t>
      </w:r>
      <w:proofErr w:type="spellEnd"/>
      <w:r>
        <w:rPr>
          <w:b/>
          <w:bCs/>
          <w:u w:val="single"/>
          <w:rtl/>
        </w:rPr>
        <w:t xml:space="preserve"> (19 ביולי 2023), שעה 21:45</w:t>
      </w:r>
    </w:p>
    <w:p w:rsidR="00E64116" w:rsidRPr="008713A4" w:rsidRDefault="00E64116" w:rsidP="008320F6">
      <w:pPr>
        <w:ind w:firstLine="0"/>
        <w:rPr>
          <w:rtl/>
        </w:rPr>
      </w:pPr>
    </w:p>
    <w:p w:rsidR="00E64116" w:rsidRDefault="00E64116" w:rsidP="008320F6">
      <w:pPr>
        <w:ind w:firstLine="0"/>
        <w:rPr>
          <w:rtl/>
        </w:rPr>
      </w:pPr>
    </w:p>
    <w:p w:rsidR="00305958" w:rsidRPr="008713A4" w:rsidRDefault="0030595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2B5A" w:rsidP="00E525E6">
      <w:pPr>
        <w:spacing w:before="60"/>
        <w:ind w:firstLine="0"/>
        <w:rPr>
          <w:rtl/>
        </w:rPr>
      </w:pPr>
      <w:bookmarkStart w:id="0" w:name="ET_hatsach_639358_1"/>
      <w:r w:rsidRPr="00872B5A">
        <w:rPr>
          <w:rStyle w:val="TagStyle"/>
          <w:rtl/>
        </w:rPr>
        <w:t xml:space="preserve"> &lt;&lt; הצח &gt;&gt; </w:t>
      </w:r>
      <w:r w:rsidRPr="00872B5A">
        <w:rPr>
          <w:rtl/>
        </w:rPr>
        <w:t xml:space="preserve">הצעת חוק העונשין (תיקון </w:t>
      </w:r>
      <w:r w:rsidRPr="00BE5322">
        <w:rPr>
          <w:rtl/>
        </w:rPr>
        <w:t>מס' 14</w:t>
      </w:r>
      <w:r w:rsidR="00E525E6" w:rsidRPr="00BE5322">
        <w:rPr>
          <w:rFonts w:hint="cs"/>
          <w:rtl/>
        </w:rPr>
        <w:t>9</w:t>
      </w:r>
      <w:r w:rsidRPr="00BE5322">
        <w:rPr>
          <w:rtl/>
        </w:rPr>
        <w:t>)</w:t>
      </w:r>
      <w:r w:rsidRPr="00872B5A">
        <w:rPr>
          <w:rtl/>
        </w:rPr>
        <w:t xml:space="preserve"> (הוספת עבירה של גביית דמי חסות), </w:t>
      </w:r>
      <w:proofErr w:type="spellStart"/>
      <w:r w:rsidRPr="00872B5A">
        <w:rPr>
          <w:rtl/>
        </w:rPr>
        <w:t>התשפ"ג</w:t>
      </w:r>
      <w:proofErr w:type="spellEnd"/>
      <w:r w:rsidRPr="00872B5A">
        <w:rPr>
          <w:rtl/>
        </w:rPr>
        <w:t xml:space="preserve">–2023, של ח"כ יצחק </w:t>
      </w:r>
      <w:proofErr w:type="spellStart"/>
      <w:r w:rsidRPr="00872B5A">
        <w:rPr>
          <w:rtl/>
        </w:rPr>
        <w:t>קרויזר</w:t>
      </w:r>
      <w:proofErr w:type="spellEnd"/>
      <w:r w:rsidRPr="00872B5A">
        <w:rPr>
          <w:rStyle w:val="TagStyle"/>
          <w:rtl/>
        </w:rPr>
        <w:t xml:space="preserve"> &lt;&lt; הצח &gt;&gt;</w:t>
      </w:r>
      <w:r w:rsidR="00D443D5">
        <w:rPr>
          <w:rtl/>
        </w:rPr>
        <w:t xml:space="preserve"> </w:t>
      </w:r>
      <w:bookmarkEnd w:id="0"/>
    </w:p>
    <w:p w:rsidR="00E64116" w:rsidRDefault="00E64116" w:rsidP="007C693F">
      <w:pPr>
        <w:spacing w:before="60"/>
        <w:ind w:firstLine="0"/>
        <w:rPr>
          <w:rtl/>
        </w:rPr>
      </w:pPr>
    </w:p>
    <w:p w:rsidR="00872B5A" w:rsidRPr="008713A4" w:rsidRDefault="00872B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24DAF" w:rsidRPr="00601B6C" w:rsidRDefault="00C24DAF" w:rsidP="00C24DAF">
      <w:pPr>
        <w:ind w:firstLine="0"/>
        <w:rPr>
          <w:rtl/>
        </w:rPr>
      </w:pPr>
      <w:r w:rsidRPr="00601B6C">
        <w:rPr>
          <w:rtl/>
        </w:rPr>
        <w:t xml:space="preserve">שמחה </w:t>
      </w:r>
      <w:proofErr w:type="spellStart"/>
      <w:r w:rsidRPr="00601B6C">
        <w:rPr>
          <w:rtl/>
        </w:rPr>
        <w:t>רוטמן</w:t>
      </w:r>
      <w:proofErr w:type="spellEnd"/>
      <w:r w:rsidRPr="00601B6C">
        <w:rPr>
          <w:rtl/>
        </w:rPr>
        <w:t xml:space="preserve"> – היו"ר</w:t>
      </w:r>
      <w:r w:rsidRPr="00601B6C">
        <w:rPr>
          <w:rFonts w:hint="cs"/>
          <w:rtl/>
        </w:rPr>
        <w:t xml:space="preserve"> ועדת החוקה, חוק ומשפט</w:t>
      </w:r>
    </w:p>
    <w:p w:rsidR="00C24DAF" w:rsidRDefault="00C24DAF" w:rsidP="00C24DAF">
      <w:pPr>
        <w:ind w:firstLine="0"/>
        <w:rPr>
          <w:rtl/>
        </w:rPr>
      </w:pPr>
      <w:r w:rsidRPr="00601B6C">
        <w:rPr>
          <w:rFonts w:hint="cs"/>
          <w:rtl/>
        </w:rPr>
        <w:t xml:space="preserve">צביקה פוגל </w:t>
      </w:r>
      <w:r w:rsidRPr="00601B6C">
        <w:rPr>
          <w:rtl/>
        </w:rPr>
        <w:t>–</w:t>
      </w:r>
      <w:r w:rsidRPr="00601B6C">
        <w:rPr>
          <w:rFonts w:hint="cs"/>
          <w:rtl/>
        </w:rPr>
        <w:t xml:space="preserve"> יו"ר הוועדה לביטחון לאומי</w:t>
      </w:r>
      <w:bookmarkStart w:id="1" w:name="_GoBack"/>
      <w:bookmarkEnd w:id="1"/>
    </w:p>
    <w:p w:rsidR="00872B5A" w:rsidRPr="008713A4" w:rsidRDefault="00872B5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B30F4" w:rsidRPr="00D20E52" w:rsidRDefault="006B30F4" w:rsidP="006B30F4">
      <w:pPr>
        <w:ind w:firstLine="0"/>
        <w:rPr>
          <w:rtl/>
        </w:rPr>
      </w:pPr>
      <w:proofErr w:type="spellStart"/>
      <w:r w:rsidRPr="00D20E52">
        <w:rPr>
          <w:rFonts w:hint="cs"/>
          <w:rtl/>
        </w:rPr>
        <w:t>ואליד</w:t>
      </w:r>
      <w:proofErr w:type="spellEnd"/>
      <w:r w:rsidRPr="00D20E52">
        <w:rPr>
          <w:rFonts w:hint="cs"/>
          <w:rtl/>
        </w:rPr>
        <w:t xml:space="preserve"> אל </w:t>
      </w:r>
      <w:proofErr w:type="spellStart"/>
      <w:r w:rsidRPr="00D20E52">
        <w:rPr>
          <w:rFonts w:hint="cs"/>
          <w:rtl/>
        </w:rPr>
        <w:t>הואשלה</w:t>
      </w:r>
      <w:proofErr w:type="spellEnd"/>
    </w:p>
    <w:p w:rsidR="006B30F4" w:rsidRPr="00D20E52" w:rsidRDefault="006B30F4" w:rsidP="006B30F4">
      <w:pPr>
        <w:ind w:firstLine="0"/>
        <w:rPr>
          <w:rtl/>
        </w:rPr>
      </w:pPr>
      <w:r w:rsidRPr="00D20E52">
        <w:rPr>
          <w:rFonts w:hint="cs"/>
          <w:rtl/>
        </w:rPr>
        <w:t>אחמד טיבי</w:t>
      </w:r>
    </w:p>
    <w:p w:rsidR="006B30F4" w:rsidRPr="00D20E52" w:rsidRDefault="006B30F4" w:rsidP="006B30F4">
      <w:pPr>
        <w:ind w:firstLine="0"/>
        <w:rPr>
          <w:rtl/>
        </w:rPr>
      </w:pPr>
      <w:r w:rsidRPr="00D20E52">
        <w:rPr>
          <w:rFonts w:hint="cs"/>
          <w:rtl/>
        </w:rPr>
        <w:t>אלמוג כהן</w:t>
      </w:r>
    </w:p>
    <w:p w:rsidR="006B30F4" w:rsidRPr="00D20E52" w:rsidRDefault="006B30F4" w:rsidP="006B30F4">
      <w:pPr>
        <w:ind w:firstLine="0"/>
        <w:rPr>
          <w:rtl/>
        </w:rPr>
      </w:pPr>
      <w:r w:rsidRPr="00D20E52">
        <w:rPr>
          <w:rFonts w:hint="cs"/>
          <w:rtl/>
        </w:rPr>
        <w:t xml:space="preserve">לימור </w:t>
      </w:r>
      <w:proofErr w:type="spellStart"/>
      <w:r w:rsidRPr="00D20E52">
        <w:rPr>
          <w:rFonts w:hint="cs"/>
          <w:rtl/>
        </w:rPr>
        <w:t>סון</w:t>
      </w:r>
      <w:proofErr w:type="spellEnd"/>
      <w:r w:rsidRPr="00D20E52">
        <w:rPr>
          <w:rFonts w:hint="cs"/>
          <w:rtl/>
        </w:rPr>
        <w:t xml:space="preserve"> הר מלך</w:t>
      </w:r>
    </w:p>
    <w:p w:rsidR="00C24DAF" w:rsidRPr="00D20E52" w:rsidRDefault="00C24DAF" w:rsidP="00C24DAF">
      <w:pPr>
        <w:ind w:firstLine="0"/>
        <w:rPr>
          <w:rtl/>
        </w:rPr>
      </w:pPr>
      <w:r w:rsidRPr="00D20E52">
        <w:rPr>
          <w:rtl/>
        </w:rPr>
        <w:t xml:space="preserve">יצחק </w:t>
      </w:r>
      <w:proofErr w:type="spellStart"/>
      <w:r w:rsidRPr="00D20E52">
        <w:rPr>
          <w:rtl/>
        </w:rPr>
        <w:t>קרויזר</w:t>
      </w:r>
      <w:proofErr w:type="spellEnd"/>
    </w:p>
    <w:p w:rsidR="00C24DAF" w:rsidRDefault="00C24DAF" w:rsidP="00C24DAF">
      <w:pPr>
        <w:ind w:firstLine="0"/>
        <w:rPr>
          <w:rtl/>
        </w:rPr>
      </w:pPr>
      <w:r w:rsidRPr="00D20E52">
        <w:rPr>
          <w:rtl/>
        </w:rPr>
        <w:t>גלעד קריב</w:t>
      </w:r>
    </w:p>
    <w:p w:rsidR="000C47F5" w:rsidRDefault="000C47F5" w:rsidP="00DE5B80">
      <w:pPr>
        <w:ind w:firstLine="0"/>
        <w:rPr>
          <w:rtl/>
        </w:rPr>
      </w:pPr>
    </w:p>
    <w:p w:rsidR="00233C2B" w:rsidRPr="0082136D" w:rsidRDefault="00233C2B" w:rsidP="00DE5B80">
      <w:pPr>
        <w:ind w:firstLine="0"/>
        <w:rPr>
          <w:rtl/>
        </w:rPr>
      </w:pPr>
    </w:p>
    <w:p w:rsidR="00E64116" w:rsidRPr="008713A4" w:rsidRDefault="00E64116" w:rsidP="00D40A29">
      <w:pPr>
        <w:ind w:firstLine="0"/>
        <w:outlineLvl w:val="1"/>
        <w:rPr>
          <w:rtl/>
        </w:rPr>
      </w:pPr>
      <w:r w:rsidRPr="00D20E52">
        <w:rPr>
          <w:b/>
          <w:bCs/>
          <w:u w:val="single"/>
          <w:rtl/>
        </w:rPr>
        <w:t>מוזמנים</w:t>
      </w:r>
      <w:r w:rsidRPr="00D20E52">
        <w:rPr>
          <w:rFonts w:hint="cs"/>
          <w:b/>
          <w:bCs/>
          <w:u w:val="single"/>
          <w:rtl/>
        </w:rPr>
        <w:t>:</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4811"/>
      </w:tblGrid>
      <w:tr w:rsidR="001245A8" w:rsidTr="00BE5322">
        <w:tc>
          <w:tcPr>
            <w:tcW w:w="0" w:type="auto"/>
          </w:tcPr>
          <w:p w:rsidR="001245A8" w:rsidRPr="00D20E52" w:rsidRDefault="001245A8" w:rsidP="00BE5322">
            <w:pPr>
              <w:ind w:firstLine="0"/>
              <w:rPr>
                <w:rtl/>
              </w:rPr>
            </w:pPr>
            <w:r>
              <w:rPr>
                <w:rFonts w:hint="cs"/>
                <w:rtl/>
              </w:rPr>
              <w:t>לילך וגנר</w:t>
            </w:r>
          </w:p>
        </w:tc>
        <w:tc>
          <w:tcPr>
            <w:tcW w:w="0" w:type="auto"/>
          </w:tcPr>
          <w:p w:rsidR="001245A8" w:rsidRPr="00D20E52" w:rsidRDefault="001245A8">
            <w:pPr>
              <w:ind w:firstLine="0"/>
              <w:rPr>
                <w:rtl/>
              </w:rPr>
            </w:pPr>
            <w:r>
              <w:rPr>
                <w:rFonts w:hint="cs"/>
                <w:rtl/>
              </w:rPr>
              <w:t>–</w:t>
            </w:r>
          </w:p>
        </w:tc>
        <w:tc>
          <w:tcPr>
            <w:tcW w:w="0" w:type="auto"/>
          </w:tcPr>
          <w:p w:rsidR="001245A8" w:rsidRPr="00D20E52" w:rsidRDefault="001245A8" w:rsidP="001245A8">
            <w:pPr>
              <w:ind w:firstLine="0"/>
              <w:rPr>
                <w:rtl/>
              </w:rPr>
            </w:pPr>
            <w:r w:rsidRPr="001245A8">
              <w:rPr>
                <w:rtl/>
              </w:rPr>
              <w:t>עו"ד</w:t>
            </w:r>
            <w:r>
              <w:rPr>
                <w:rFonts w:hint="cs"/>
                <w:rtl/>
              </w:rPr>
              <w:t>,</w:t>
            </w:r>
            <w:r w:rsidRPr="001245A8">
              <w:rPr>
                <w:rtl/>
              </w:rPr>
              <w:t xml:space="preserve"> מחלקת ייעוץ וחקיקה (פלילי), משרד המשפטים</w:t>
            </w:r>
          </w:p>
        </w:tc>
      </w:tr>
      <w:tr w:rsidR="00BE5322" w:rsidTr="00BE5322">
        <w:tc>
          <w:tcPr>
            <w:tcW w:w="0" w:type="auto"/>
            <w:hideMark/>
          </w:tcPr>
          <w:p w:rsidR="00BE5322" w:rsidRPr="00D20E52" w:rsidRDefault="00BE5322" w:rsidP="00BE5322">
            <w:pPr>
              <w:ind w:firstLine="0"/>
            </w:pPr>
            <w:r w:rsidRPr="00D20E52">
              <w:rPr>
                <w:rFonts w:hint="cs"/>
                <w:rtl/>
              </w:rPr>
              <w:t>סנ"צ גלעד בהט</w:t>
            </w:r>
          </w:p>
        </w:tc>
        <w:tc>
          <w:tcPr>
            <w:tcW w:w="0" w:type="auto"/>
            <w:hideMark/>
          </w:tcPr>
          <w:p w:rsidR="00BE5322" w:rsidRPr="00D20E52" w:rsidRDefault="00BE5322">
            <w:pPr>
              <w:ind w:firstLine="0"/>
              <w:rPr>
                <w:rtl/>
              </w:rPr>
            </w:pPr>
            <w:r w:rsidRPr="00D20E52">
              <w:rPr>
                <w:rtl/>
              </w:rPr>
              <w:t>–</w:t>
            </w:r>
          </w:p>
        </w:tc>
        <w:tc>
          <w:tcPr>
            <w:tcW w:w="0" w:type="auto"/>
            <w:hideMark/>
          </w:tcPr>
          <w:p w:rsidR="00BE5322" w:rsidRPr="00D20E52" w:rsidRDefault="00BE5322" w:rsidP="00BE5322">
            <w:pPr>
              <w:ind w:firstLine="0"/>
              <w:rPr>
                <w:rtl/>
              </w:rPr>
            </w:pPr>
            <w:r w:rsidRPr="00D20E52">
              <w:rPr>
                <w:rFonts w:hint="cs"/>
                <w:rtl/>
              </w:rPr>
              <w:t>משטרת ישראל, המשרד לביטחון לאומי</w:t>
            </w:r>
          </w:p>
        </w:tc>
      </w:tr>
      <w:tr w:rsidR="00BE5322" w:rsidTr="00BE5322">
        <w:tc>
          <w:tcPr>
            <w:tcW w:w="0" w:type="auto"/>
            <w:hideMark/>
          </w:tcPr>
          <w:p w:rsidR="00BE5322" w:rsidRPr="00D20E52" w:rsidRDefault="00BE5322" w:rsidP="00BE5322">
            <w:pPr>
              <w:ind w:firstLine="0"/>
              <w:rPr>
                <w:rtl/>
              </w:rPr>
            </w:pPr>
            <w:r w:rsidRPr="00D20E52">
              <w:rPr>
                <w:rFonts w:hint="cs"/>
                <w:rtl/>
              </w:rPr>
              <w:t>קרן אבירם</w:t>
            </w:r>
          </w:p>
        </w:tc>
        <w:tc>
          <w:tcPr>
            <w:tcW w:w="0" w:type="auto"/>
            <w:hideMark/>
          </w:tcPr>
          <w:p w:rsidR="00BE5322" w:rsidRPr="00D20E52" w:rsidRDefault="00BE5322">
            <w:pPr>
              <w:ind w:firstLine="0"/>
              <w:rPr>
                <w:rtl/>
              </w:rPr>
            </w:pPr>
            <w:r w:rsidRPr="00D20E52">
              <w:rPr>
                <w:rtl/>
              </w:rPr>
              <w:t>–</w:t>
            </w:r>
          </w:p>
        </w:tc>
        <w:tc>
          <w:tcPr>
            <w:tcW w:w="0" w:type="auto"/>
            <w:hideMark/>
          </w:tcPr>
          <w:p w:rsidR="00BE5322" w:rsidRPr="00D20E52" w:rsidRDefault="00D20E52" w:rsidP="00D20E52">
            <w:pPr>
              <w:ind w:firstLine="0"/>
              <w:rPr>
                <w:rtl/>
              </w:rPr>
            </w:pPr>
            <w:r w:rsidRPr="00D20E52">
              <w:rPr>
                <w:rFonts w:hint="cs"/>
                <w:rtl/>
              </w:rPr>
              <w:t xml:space="preserve">הלשכה המשפטית, </w:t>
            </w:r>
            <w:r w:rsidR="00BE5322" w:rsidRPr="00D20E52">
              <w:rPr>
                <w:rFonts w:hint="cs"/>
                <w:rtl/>
              </w:rPr>
              <w:t>המשרד לביטחון לאומי</w:t>
            </w:r>
          </w:p>
        </w:tc>
      </w:tr>
      <w:tr w:rsidR="00BE5322" w:rsidTr="00BE5322">
        <w:tc>
          <w:tcPr>
            <w:tcW w:w="0" w:type="auto"/>
            <w:hideMark/>
          </w:tcPr>
          <w:p w:rsidR="00BE5322" w:rsidRPr="00D20E52" w:rsidRDefault="00BE5322">
            <w:pPr>
              <w:ind w:firstLine="0"/>
              <w:rPr>
                <w:rtl/>
              </w:rPr>
            </w:pPr>
            <w:r w:rsidRPr="00D20E52">
              <w:rPr>
                <w:rFonts w:hint="cs"/>
                <w:rtl/>
              </w:rPr>
              <w:t>דוד בבלי</w:t>
            </w:r>
          </w:p>
        </w:tc>
        <w:tc>
          <w:tcPr>
            <w:tcW w:w="0" w:type="auto"/>
            <w:hideMark/>
          </w:tcPr>
          <w:p w:rsidR="00BE5322" w:rsidRPr="00D20E52" w:rsidRDefault="00BE5322">
            <w:pPr>
              <w:ind w:firstLine="0"/>
              <w:rPr>
                <w:rtl/>
              </w:rPr>
            </w:pPr>
            <w:r w:rsidRPr="00D20E52">
              <w:rPr>
                <w:rtl/>
              </w:rPr>
              <w:t>–</w:t>
            </w:r>
          </w:p>
        </w:tc>
        <w:tc>
          <w:tcPr>
            <w:tcW w:w="0" w:type="auto"/>
            <w:hideMark/>
          </w:tcPr>
          <w:p w:rsidR="00BE5322" w:rsidRPr="00D20E52" w:rsidRDefault="00BE5322" w:rsidP="00BE5322">
            <w:pPr>
              <w:ind w:firstLine="0"/>
              <w:rPr>
                <w:rtl/>
              </w:rPr>
            </w:pPr>
            <w:r w:rsidRPr="00D20E52">
              <w:rPr>
                <w:rFonts w:hint="cs"/>
                <w:rtl/>
              </w:rPr>
              <w:t>עוזר השר איתמר בן גביר, המשרד לביטחון לאומי</w:t>
            </w:r>
          </w:p>
        </w:tc>
      </w:tr>
      <w:tr w:rsidR="00BE5322" w:rsidTr="00BE5322">
        <w:tc>
          <w:tcPr>
            <w:tcW w:w="0" w:type="auto"/>
            <w:hideMark/>
          </w:tcPr>
          <w:p w:rsidR="00BE5322" w:rsidRPr="00D20E52" w:rsidRDefault="00BE5322">
            <w:pPr>
              <w:ind w:firstLine="0"/>
              <w:rPr>
                <w:rtl/>
              </w:rPr>
            </w:pPr>
            <w:r w:rsidRPr="00D20E52">
              <w:rPr>
                <w:rFonts w:hint="cs"/>
                <w:rtl/>
              </w:rPr>
              <w:t>אושרית סיטבון</w:t>
            </w:r>
          </w:p>
        </w:tc>
        <w:tc>
          <w:tcPr>
            <w:tcW w:w="0" w:type="auto"/>
            <w:hideMark/>
          </w:tcPr>
          <w:p w:rsidR="00BE5322" w:rsidRPr="00D20E52" w:rsidRDefault="00BE5322">
            <w:pPr>
              <w:ind w:firstLine="0"/>
              <w:rPr>
                <w:rtl/>
              </w:rPr>
            </w:pPr>
            <w:r w:rsidRPr="00D20E52">
              <w:rPr>
                <w:rtl/>
              </w:rPr>
              <w:t>–</w:t>
            </w:r>
          </w:p>
        </w:tc>
        <w:tc>
          <w:tcPr>
            <w:tcW w:w="0" w:type="auto"/>
            <w:hideMark/>
          </w:tcPr>
          <w:p w:rsidR="00BE5322" w:rsidRPr="00D20E52" w:rsidRDefault="00BE5322">
            <w:pPr>
              <w:ind w:firstLine="0"/>
              <w:rPr>
                <w:rtl/>
              </w:rPr>
            </w:pPr>
            <w:r w:rsidRPr="00D20E52">
              <w:rPr>
                <w:rFonts w:hint="cs"/>
                <w:rtl/>
              </w:rPr>
              <w:t xml:space="preserve">עוזרת פרלמנטרית של חבר הכנסת יצחק </w:t>
            </w:r>
            <w:proofErr w:type="spellStart"/>
            <w:r w:rsidRPr="00D20E52">
              <w:rPr>
                <w:rFonts w:hint="cs"/>
                <w:rtl/>
              </w:rPr>
              <w:t>קרויזר</w:t>
            </w:r>
            <w:proofErr w:type="spellEnd"/>
          </w:p>
        </w:tc>
      </w:tr>
    </w:tbl>
    <w:p w:rsidR="00BE5322" w:rsidRDefault="00BE5322"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24DAF" w:rsidRDefault="00C24DAF" w:rsidP="00C24DAF">
      <w:pPr>
        <w:ind w:firstLine="0"/>
        <w:rPr>
          <w:rtl/>
        </w:rPr>
      </w:pPr>
      <w:r>
        <w:rPr>
          <w:rtl/>
        </w:rPr>
        <w:t>אפרת חקאק</w:t>
      </w:r>
    </w:p>
    <w:p w:rsidR="00E64116" w:rsidRDefault="00E64116" w:rsidP="00DE5B80">
      <w:pPr>
        <w:ind w:firstLine="0"/>
        <w:rPr>
          <w:rtl/>
        </w:rPr>
      </w:pPr>
    </w:p>
    <w:p w:rsidR="00233C2B" w:rsidRPr="008713A4" w:rsidRDefault="00233C2B"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72B5A" w:rsidP="00D40A29">
      <w:pPr>
        <w:ind w:firstLine="0"/>
        <w:rPr>
          <w:u w:val="single"/>
        </w:rPr>
      </w:pPr>
      <w:r>
        <w:rPr>
          <w:rtl/>
        </w:rPr>
        <w:t>איל קופמן</w:t>
      </w:r>
    </w:p>
    <w:p w:rsidR="00E64116" w:rsidRDefault="00E64116" w:rsidP="00DE5B80">
      <w:pPr>
        <w:ind w:firstLine="0"/>
        <w:rPr>
          <w:rtl/>
        </w:rPr>
      </w:pPr>
    </w:p>
    <w:p w:rsidR="00233C2B" w:rsidRPr="008713A4" w:rsidRDefault="00233C2B"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72B5A" w:rsidP="008320F6">
      <w:pPr>
        <w:ind w:firstLine="0"/>
        <w:rPr>
          <w:rtl/>
        </w:rPr>
      </w:pPr>
      <w:r>
        <w:rPr>
          <w:rtl/>
        </w:rPr>
        <w:t>אלון דמלה</w:t>
      </w:r>
    </w:p>
    <w:p w:rsidR="00872B5A" w:rsidRDefault="00872B5A" w:rsidP="008320F6">
      <w:pPr>
        <w:ind w:firstLine="0"/>
        <w:rPr>
          <w:rtl/>
        </w:rPr>
      </w:pPr>
    </w:p>
    <w:p w:rsidR="00305958" w:rsidRPr="008713A4" w:rsidRDefault="00305958" w:rsidP="008320F6">
      <w:pPr>
        <w:ind w:firstLine="0"/>
        <w:rPr>
          <w:rtl/>
        </w:rPr>
      </w:pPr>
    </w:p>
    <w:p w:rsidR="00872B5A" w:rsidRDefault="00872B5A" w:rsidP="00305958">
      <w:pPr>
        <w:ind w:firstLine="0"/>
      </w:pPr>
      <w:r w:rsidRPr="00872B5A">
        <w:rPr>
          <w:color w:val="606060"/>
          <w:rtl/>
        </w:rPr>
        <w:t>רשימת הנוכחים על תואריהם מבוססת על המידע שהוזן במערכת המוזמנים הממוחשבת. ייתכנו אי-דיוקים והשמטות.</w:t>
      </w:r>
      <w:r>
        <w:rPr>
          <w:rtl/>
        </w:rPr>
        <w:br w:type="page"/>
      </w:r>
    </w:p>
    <w:p w:rsidR="00872B5A" w:rsidRDefault="00872B5A" w:rsidP="00872B5A">
      <w:pPr>
        <w:pStyle w:val="KeepWithNext"/>
        <w:rPr>
          <w:rtl/>
        </w:rPr>
      </w:pPr>
    </w:p>
    <w:p w:rsidR="003A5162" w:rsidRDefault="003A5162" w:rsidP="00E525E6">
      <w:pPr>
        <w:pStyle w:val="a6"/>
        <w:keepNext/>
        <w:rPr>
          <w:rtl/>
        </w:rPr>
      </w:pPr>
      <w:bookmarkStart w:id="2" w:name="ET_subject_639358_61"/>
      <w:r w:rsidRPr="003A5162">
        <w:rPr>
          <w:rStyle w:val="TagStyle"/>
          <w:rtl/>
        </w:rPr>
        <w:t xml:space="preserve">&lt;&lt; נושא &gt;&gt; </w:t>
      </w:r>
      <w:r w:rsidRPr="00E9279A">
        <w:rPr>
          <w:rtl/>
        </w:rPr>
        <w:t>הצעת חוק העונשין (תיקון מס' 14</w:t>
      </w:r>
      <w:r w:rsidR="00E525E6">
        <w:rPr>
          <w:rFonts w:hint="cs"/>
          <w:rtl/>
        </w:rPr>
        <w:t>9</w:t>
      </w:r>
      <w:r w:rsidRPr="00E9279A">
        <w:rPr>
          <w:rtl/>
        </w:rPr>
        <w:t xml:space="preserve">) (הוספת עבירה של גביית דמי חסות), </w:t>
      </w:r>
      <w:proofErr w:type="spellStart"/>
      <w:r w:rsidRPr="00E9279A">
        <w:rPr>
          <w:rtl/>
        </w:rPr>
        <w:t>התשפ"ג</w:t>
      </w:r>
      <w:proofErr w:type="spellEnd"/>
      <w:r w:rsidRPr="00E9279A">
        <w:rPr>
          <w:rtl/>
        </w:rPr>
        <w:t>–2023, פ/2156/25 כ/965</w:t>
      </w:r>
      <w:r w:rsidRPr="00E9279A">
        <w:rPr>
          <w:rStyle w:val="TagStyle"/>
          <w:rtl/>
        </w:rPr>
        <w:t xml:space="preserve"> &lt;&lt; נושא &gt;&gt;</w:t>
      </w:r>
      <w:r w:rsidR="00D443D5">
        <w:rPr>
          <w:rtl/>
        </w:rPr>
        <w:t xml:space="preserve"> </w:t>
      </w:r>
      <w:bookmarkEnd w:id="2"/>
    </w:p>
    <w:p w:rsidR="003A5162" w:rsidRDefault="003A5162" w:rsidP="003A5162">
      <w:pPr>
        <w:pStyle w:val="KeepWithNext"/>
        <w:rPr>
          <w:rtl/>
        </w:rPr>
      </w:pPr>
    </w:p>
    <w:p w:rsidR="00305958" w:rsidRDefault="00305958" w:rsidP="00872B5A">
      <w:pPr>
        <w:pStyle w:val="af6"/>
        <w:keepNext/>
        <w:rPr>
          <w:rStyle w:val="TagStyle"/>
          <w:vanish w:val="0"/>
          <w:rtl/>
        </w:rPr>
      </w:pPr>
      <w:bookmarkStart w:id="3" w:name="ET_yor_6157_2"/>
    </w:p>
    <w:p w:rsidR="00872B5A" w:rsidRDefault="00872B5A" w:rsidP="00872B5A">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D443D5">
        <w:rPr>
          <w:rFonts w:hint="cs"/>
          <w:rtl/>
        </w:rPr>
        <w:t xml:space="preserve"> </w:t>
      </w:r>
      <w:bookmarkEnd w:id="3"/>
    </w:p>
    <w:p w:rsidR="00872B5A" w:rsidRDefault="00872B5A" w:rsidP="00872B5A">
      <w:pPr>
        <w:pStyle w:val="KeepWithNext"/>
        <w:rPr>
          <w:rtl/>
        </w:rPr>
      </w:pPr>
    </w:p>
    <w:p w:rsidR="00BB0305" w:rsidRDefault="00AB4970" w:rsidP="00D20E52">
      <w:pPr>
        <w:rPr>
          <w:rtl/>
        </w:rPr>
      </w:pPr>
      <w:bookmarkStart w:id="4" w:name="_ETM_Q1_26674"/>
      <w:bookmarkStart w:id="5" w:name="_ETM_Q1_271102"/>
      <w:bookmarkStart w:id="6" w:name="_ETM_Q1_271184"/>
      <w:bookmarkStart w:id="7" w:name="_ETM_Q1_271312"/>
      <w:bookmarkStart w:id="8" w:name="_ETM_Q1_271358"/>
      <w:bookmarkEnd w:id="4"/>
      <w:bookmarkEnd w:id="5"/>
      <w:bookmarkEnd w:id="6"/>
      <w:bookmarkEnd w:id="7"/>
      <w:bookmarkEnd w:id="8"/>
      <w:r>
        <w:rPr>
          <w:rtl/>
        </w:rPr>
        <w:t xml:space="preserve">חברים, לילה טוב. אנחנו פותחים את ישיבת הוועדה המשותפת של ועדת חוקה חוק ומשפט והוועדה לביטחון לאומי. </w:t>
      </w:r>
    </w:p>
    <w:p w:rsidR="00BB0305" w:rsidRDefault="00BB0305" w:rsidP="00AB4970">
      <w:pPr>
        <w:rPr>
          <w:rtl/>
        </w:rPr>
      </w:pPr>
    </w:p>
    <w:p w:rsidR="00BB0305" w:rsidRDefault="00BB0305" w:rsidP="00BB0305">
      <w:pPr>
        <w:pStyle w:val="af5"/>
        <w:keepNext/>
        <w:rPr>
          <w:rtl/>
        </w:rPr>
      </w:pPr>
      <w:bookmarkStart w:id="9" w:name="ET_interruption_קריאה_172"/>
      <w:r w:rsidRPr="00BB0305">
        <w:rPr>
          <w:rStyle w:val="TagStyle"/>
          <w:rtl/>
        </w:rPr>
        <w:t xml:space="preserve"> &lt;&lt; קריאה &gt;&gt; </w:t>
      </w:r>
      <w:r>
        <w:rPr>
          <w:rtl/>
        </w:rPr>
        <w:t>קריאה:</w:t>
      </w:r>
      <w:r w:rsidRPr="00BB0305">
        <w:rPr>
          <w:rStyle w:val="TagStyle"/>
          <w:rtl/>
        </w:rPr>
        <w:t xml:space="preserve"> &lt;&lt; קריאה &gt;&gt;</w:t>
      </w:r>
      <w:r w:rsidR="00233C2B">
        <w:rPr>
          <w:rtl/>
        </w:rPr>
        <w:t xml:space="preserve"> </w:t>
      </w:r>
      <w:bookmarkEnd w:id="9"/>
    </w:p>
    <w:p w:rsidR="00BB0305" w:rsidRDefault="00BB0305" w:rsidP="00BB0305">
      <w:pPr>
        <w:pStyle w:val="KeepWithNext"/>
        <w:rPr>
          <w:rtl/>
        </w:rPr>
      </w:pPr>
    </w:p>
    <w:p w:rsidR="00BB0305" w:rsidRDefault="00BB0305" w:rsidP="00BB0305">
      <w:pPr>
        <w:rPr>
          <w:rtl/>
        </w:rPr>
      </w:pPr>
      <w:r>
        <w:rPr>
          <w:rFonts w:hint="cs"/>
          <w:rtl/>
        </w:rPr>
        <w:t>- - -</w:t>
      </w:r>
    </w:p>
    <w:p w:rsidR="00D20E52" w:rsidRDefault="00D20E52" w:rsidP="00BB0305">
      <w:pPr>
        <w:rPr>
          <w:rtl/>
        </w:rPr>
      </w:pPr>
    </w:p>
    <w:p w:rsidR="00BB0305" w:rsidRDefault="00BB0305" w:rsidP="00BB0305">
      <w:pPr>
        <w:pStyle w:val="af6"/>
        <w:keepNext/>
        <w:rPr>
          <w:rtl/>
        </w:rPr>
      </w:pPr>
      <w:bookmarkStart w:id="10" w:name="ET_yor_6157_175"/>
      <w:r w:rsidRPr="00BB0305">
        <w:rPr>
          <w:rStyle w:val="TagStyle"/>
          <w:rtl/>
        </w:rPr>
        <w:t xml:space="preserve"> &lt;&lt; יור &gt;&gt; </w:t>
      </w:r>
      <w:r>
        <w:rPr>
          <w:rtl/>
        </w:rPr>
        <w:t xml:space="preserve">היו"ר שמחה </w:t>
      </w:r>
      <w:proofErr w:type="spellStart"/>
      <w:r>
        <w:rPr>
          <w:rtl/>
        </w:rPr>
        <w:t>רוטמן</w:t>
      </w:r>
      <w:proofErr w:type="spellEnd"/>
      <w:r>
        <w:rPr>
          <w:rtl/>
        </w:rPr>
        <w:t>:</w:t>
      </w:r>
      <w:r w:rsidRPr="00BB0305">
        <w:rPr>
          <w:rStyle w:val="TagStyle"/>
          <w:rtl/>
        </w:rPr>
        <w:t xml:space="preserve"> &lt;&lt; יור &gt;&gt;</w:t>
      </w:r>
      <w:r w:rsidR="00233C2B">
        <w:rPr>
          <w:rtl/>
        </w:rPr>
        <w:t xml:space="preserve"> </w:t>
      </w:r>
      <w:bookmarkEnd w:id="10"/>
    </w:p>
    <w:p w:rsidR="00BB0305" w:rsidRDefault="00BB0305" w:rsidP="00BB0305">
      <w:pPr>
        <w:pStyle w:val="KeepWithNext"/>
        <w:rPr>
          <w:rtl/>
          <w:lang w:eastAsia="he-IL"/>
        </w:rPr>
      </w:pPr>
    </w:p>
    <w:p w:rsidR="00AB4970" w:rsidRDefault="00A240E2" w:rsidP="00BB0305">
      <w:pPr>
        <w:rPr>
          <w:rtl/>
        </w:rPr>
      </w:pPr>
      <w:r>
        <w:rPr>
          <w:rtl/>
        </w:rPr>
        <w:t>בוודאי ובוודאי</w:t>
      </w:r>
      <w:r>
        <w:rPr>
          <w:rFonts w:hint="cs"/>
          <w:rtl/>
        </w:rPr>
        <w:t>.</w:t>
      </w:r>
      <w:r w:rsidR="00233C2B">
        <w:rPr>
          <w:rtl/>
        </w:rPr>
        <w:t xml:space="preserve"> הוא יכול לשבת.</w:t>
      </w:r>
    </w:p>
    <w:p w:rsidR="00AB4970" w:rsidRDefault="00AB4970" w:rsidP="00AB4970">
      <w:pPr>
        <w:rPr>
          <w:rtl/>
        </w:rPr>
      </w:pPr>
    </w:p>
    <w:p w:rsidR="00AB4970" w:rsidRDefault="00AB4970" w:rsidP="00AB4970">
      <w:pPr>
        <w:pStyle w:val="-"/>
        <w:keepNext/>
        <w:rPr>
          <w:rtl/>
        </w:rPr>
      </w:pPr>
      <w:bookmarkStart w:id="11" w:name="ET_speakercontinue_6156_69"/>
      <w:r w:rsidRPr="00AB4970">
        <w:rPr>
          <w:rStyle w:val="TagStyle"/>
          <w:rtl/>
        </w:rPr>
        <w:t xml:space="preserve"> &lt;&lt; דובר_המשך &gt;&gt; </w:t>
      </w:r>
      <w:r>
        <w:rPr>
          <w:rtl/>
        </w:rPr>
        <w:t>גלעד קריב (העבודה):</w:t>
      </w:r>
      <w:r w:rsidRPr="00AB4970">
        <w:rPr>
          <w:rStyle w:val="TagStyle"/>
          <w:rtl/>
        </w:rPr>
        <w:t xml:space="preserve"> &lt;&lt; דובר_המשך &gt;&gt;</w:t>
      </w:r>
      <w:r w:rsidR="00D443D5">
        <w:rPr>
          <w:rtl/>
        </w:rPr>
        <w:t xml:space="preserve"> </w:t>
      </w:r>
      <w:bookmarkEnd w:id="11"/>
    </w:p>
    <w:p w:rsidR="00AB4970" w:rsidRDefault="00AB4970" w:rsidP="00AB4970">
      <w:pPr>
        <w:pStyle w:val="KeepWithNext"/>
        <w:rPr>
          <w:rtl/>
        </w:rPr>
      </w:pPr>
    </w:p>
    <w:p w:rsidR="00AB4970" w:rsidRDefault="00AB4970" w:rsidP="00AB4970">
      <w:pPr>
        <w:rPr>
          <w:rtl/>
        </w:rPr>
      </w:pPr>
      <w:r>
        <w:rPr>
          <w:rtl/>
        </w:rPr>
        <w:t>מי? מי רוצה לשבת לידך?</w:t>
      </w:r>
    </w:p>
    <w:p w:rsidR="00AB4970" w:rsidRDefault="00AB4970" w:rsidP="00AB4970">
      <w:pPr>
        <w:rPr>
          <w:rtl/>
        </w:rPr>
      </w:pPr>
    </w:p>
    <w:p w:rsidR="00AB4970" w:rsidRDefault="00AB4970" w:rsidP="00AB4970">
      <w:pPr>
        <w:pStyle w:val="af6"/>
        <w:keepNext/>
        <w:rPr>
          <w:rtl/>
        </w:rPr>
      </w:pPr>
      <w:bookmarkStart w:id="12" w:name="ET_yor_6157_70"/>
      <w:r w:rsidRPr="00AB4970">
        <w:rPr>
          <w:rStyle w:val="TagStyle"/>
          <w:rtl/>
        </w:rPr>
        <w:t xml:space="preserve"> &lt;&lt; יור &gt;&gt; </w:t>
      </w:r>
      <w:r>
        <w:rPr>
          <w:rtl/>
        </w:rPr>
        <w:t xml:space="preserve">היו"ר שמחה </w:t>
      </w:r>
      <w:proofErr w:type="spellStart"/>
      <w:r>
        <w:rPr>
          <w:rtl/>
        </w:rPr>
        <w:t>רוטמן</w:t>
      </w:r>
      <w:proofErr w:type="spellEnd"/>
      <w:r>
        <w:rPr>
          <w:rtl/>
        </w:rPr>
        <w:t>:</w:t>
      </w:r>
      <w:r w:rsidRPr="00AB4970">
        <w:rPr>
          <w:rStyle w:val="TagStyle"/>
          <w:rtl/>
        </w:rPr>
        <w:t xml:space="preserve"> &lt;&lt; יור &gt;&gt;</w:t>
      </w:r>
      <w:r w:rsidR="00D443D5">
        <w:rPr>
          <w:rtl/>
        </w:rPr>
        <w:t xml:space="preserve"> </w:t>
      </w:r>
      <w:bookmarkEnd w:id="12"/>
    </w:p>
    <w:p w:rsidR="00AB4970" w:rsidRDefault="00AB4970" w:rsidP="00AB4970">
      <w:pPr>
        <w:pStyle w:val="KeepWithNext"/>
        <w:rPr>
          <w:rtl/>
        </w:rPr>
      </w:pPr>
    </w:p>
    <w:p w:rsidR="00AB4970" w:rsidRDefault="00AB4970" w:rsidP="00AB4970">
      <w:pPr>
        <w:rPr>
          <w:rtl/>
        </w:rPr>
      </w:pPr>
      <w:r>
        <w:rPr>
          <w:rtl/>
        </w:rPr>
        <w:t>היושב-ראש של הוועדה שמשותפת לנו, חבר הכנסת פוגל.</w:t>
      </w:r>
    </w:p>
    <w:p w:rsidR="00AB4970" w:rsidRDefault="00AB4970" w:rsidP="00AB4970">
      <w:pPr>
        <w:rPr>
          <w:rtl/>
        </w:rPr>
      </w:pPr>
    </w:p>
    <w:p w:rsidR="00413EAE" w:rsidRDefault="00413EAE" w:rsidP="00413EAE">
      <w:pPr>
        <w:pStyle w:val="-"/>
        <w:keepNext/>
        <w:rPr>
          <w:rtl/>
        </w:rPr>
      </w:pPr>
      <w:bookmarkStart w:id="13" w:name="ET_speakercontinue_6156_71"/>
      <w:r w:rsidRPr="00413EAE">
        <w:rPr>
          <w:rStyle w:val="TagStyle"/>
          <w:rtl/>
        </w:rPr>
        <w:t xml:space="preserve"> &lt;&lt; דובר_המשך &gt;&gt; </w:t>
      </w:r>
      <w:r>
        <w:rPr>
          <w:rtl/>
        </w:rPr>
        <w:t>גלעד קריב (העבודה):</w:t>
      </w:r>
      <w:r w:rsidRPr="00413EAE">
        <w:rPr>
          <w:rStyle w:val="TagStyle"/>
          <w:rtl/>
        </w:rPr>
        <w:t xml:space="preserve"> &lt;&lt; דובר_המשך &gt;&gt;</w:t>
      </w:r>
      <w:r w:rsidR="00D443D5">
        <w:rPr>
          <w:rtl/>
        </w:rPr>
        <w:t xml:space="preserve"> </w:t>
      </w:r>
      <w:bookmarkEnd w:id="13"/>
    </w:p>
    <w:p w:rsidR="00413EAE" w:rsidRDefault="00413EAE" w:rsidP="00413EAE">
      <w:pPr>
        <w:pStyle w:val="KeepWithNext"/>
        <w:rPr>
          <w:rtl/>
        </w:rPr>
      </w:pPr>
    </w:p>
    <w:p w:rsidR="00AB4970" w:rsidRDefault="00AB4970" w:rsidP="00AB4970">
      <w:pPr>
        <w:rPr>
          <w:rtl/>
        </w:rPr>
      </w:pPr>
      <w:r>
        <w:rPr>
          <w:rtl/>
        </w:rPr>
        <w:t>צביקה. זה כבור גדול לנו.</w:t>
      </w:r>
    </w:p>
    <w:p w:rsidR="00413EAE" w:rsidRDefault="00413EAE" w:rsidP="00AB4970">
      <w:pPr>
        <w:rPr>
          <w:rtl/>
        </w:rPr>
      </w:pPr>
    </w:p>
    <w:p w:rsidR="00413EAE" w:rsidRDefault="00413EAE" w:rsidP="00413EAE">
      <w:pPr>
        <w:pStyle w:val="af6"/>
        <w:keepNext/>
        <w:rPr>
          <w:rtl/>
        </w:rPr>
      </w:pPr>
      <w:bookmarkStart w:id="14" w:name="ET_yor_6157_72"/>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14"/>
    </w:p>
    <w:p w:rsidR="00413EAE" w:rsidRDefault="00413EAE" w:rsidP="00413EAE">
      <w:pPr>
        <w:pStyle w:val="KeepWithNext"/>
        <w:rPr>
          <w:rtl/>
        </w:rPr>
      </w:pPr>
    </w:p>
    <w:p w:rsidR="00AB4970" w:rsidRDefault="00AB4970" w:rsidP="00233C2B">
      <w:pPr>
        <w:rPr>
          <w:rtl/>
        </w:rPr>
      </w:pPr>
      <w:r>
        <w:rPr>
          <w:rtl/>
        </w:rPr>
        <w:t>אנחנו בישיבת הוועדה המשותפת של ועדת החוקה</w:t>
      </w:r>
      <w:r w:rsidR="00233C2B">
        <w:rPr>
          <w:rFonts w:hint="cs"/>
          <w:rtl/>
        </w:rPr>
        <w:t>,</w:t>
      </w:r>
      <w:r>
        <w:rPr>
          <w:rtl/>
        </w:rPr>
        <w:t xml:space="preserve"> חוק ומשפט והוועדה לביטחון לאומי לדיון בהצעת חוק העונשין (תיקון – הגדרת</w:t>
      </w:r>
      <w:r w:rsidR="00A240E2">
        <w:rPr>
          <w:rtl/>
        </w:rPr>
        <w:t xml:space="preserve"> איום), </w:t>
      </w:r>
      <w:proofErr w:type="spellStart"/>
      <w:r w:rsidR="00A240E2">
        <w:rPr>
          <w:rtl/>
        </w:rPr>
        <w:t>התשפ"ג</w:t>
      </w:r>
      <w:proofErr w:type="spellEnd"/>
      <w:r w:rsidR="00A240E2">
        <w:rPr>
          <w:rtl/>
        </w:rPr>
        <w:t>–2023, פ/2156/25</w:t>
      </w:r>
      <w:r w:rsidR="00A240E2">
        <w:rPr>
          <w:rFonts w:hint="cs"/>
          <w:rtl/>
        </w:rPr>
        <w:t xml:space="preserve"> </w:t>
      </w:r>
      <w:r w:rsidR="00A240E2">
        <w:rPr>
          <w:rtl/>
        </w:rPr>
        <w:t>–</w:t>
      </w:r>
      <w:r w:rsidR="00A240E2">
        <w:rPr>
          <w:rFonts w:hint="cs"/>
          <w:rtl/>
        </w:rPr>
        <w:t xml:space="preserve"> </w:t>
      </w:r>
      <w:r>
        <w:rPr>
          <w:rtl/>
        </w:rPr>
        <w:t>עכשיו הן כ</w:t>
      </w:r>
      <w:r w:rsidR="00A240E2">
        <w:rPr>
          <w:rtl/>
        </w:rPr>
        <w:t>בר מוזגו, אז אפשר לומר את כולם</w:t>
      </w:r>
      <w:r w:rsidR="00A240E2">
        <w:rPr>
          <w:rFonts w:hint="cs"/>
          <w:rtl/>
        </w:rPr>
        <w:t xml:space="preserve"> </w:t>
      </w:r>
      <w:r w:rsidR="00A240E2">
        <w:rPr>
          <w:rtl/>
        </w:rPr>
        <w:t>–</w:t>
      </w:r>
      <w:r w:rsidR="00A240E2">
        <w:rPr>
          <w:rFonts w:hint="cs"/>
          <w:rtl/>
        </w:rPr>
        <w:t xml:space="preserve"> </w:t>
      </w:r>
      <w:r>
        <w:rPr>
          <w:rtl/>
        </w:rPr>
        <w:t xml:space="preserve">של חבר הכנסת יצחק </w:t>
      </w:r>
      <w:proofErr w:type="spellStart"/>
      <w:r>
        <w:rPr>
          <w:rtl/>
        </w:rPr>
        <w:t>קרויזר</w:t>
      </w:r>
      <w:proofErr w:type="spellEnd"/>
      <w:r>
        <w:rPr>
          <w:rtl/>
        </w:rPr>
        <w:t>, חבר הכנסת נ</w:t>
      </w:r>
      <w:r w:rsidR="00A240E2">
        <w:rPr>
          <w:rFonts w:hint="cs"/>
          <w:rtl/>
        </w:rPr>
        <w:t>י</w:t>
      </w:r>
      <w:r>
        <w:rPr>
          <w:rtl/>
        </w:rPr>
        <w:t xml:space="preserve">סים </w:t>
      </w:r>
      <w:proofErr w:type="spellStart"/>
      <w:r>
        <w:rPr>
          <w:rtl/>
        </w:rPr>
        <w:t>ואטורי</w:t>
      </w:r>
      <w:proofErr w:type="spellEnd"/>
      <w:r>
        <w:rPr>
          <w:rtl/>
        </w:rPr>
        <w:t xml:space="preserve"> וחבר הכנסת אלמוג כהן. אנחנו הפצנו נוסח</w:t>
      </w:r>
      <w:r w:rsidR="00233C2B">
        <w:rPr>
          <w:rtl/>
        </w:rPr>
        <w:t xml:space="preserve"> בהתאם לדיון שהיה בתחילת השבוע</w:t>
      </w:r>
      <w:r w:rsidR="00233C2B">
        <w:rPr>
          <w:rFonts w:hint="cs"/>
          <w:rtl/>
        </w:rPr>
        <w:t xml:space="preserve"> </w:t>
      </w:r>
      <w:r w:rsidR="00233C2B">
        <w:rPr>
          <w:rtl/>
        </w:rPr>
        <w:t>–</w:t>
      </w:r>
      <w:r w:rsidR="00233C2B">
        <w:rPr>
          <w:rFonts w:hint="cs"/>
          <w:rtl/>
        </w:rPr>
        <w:t xml:space="preserve"> </w:t>
      </w:r>
      <w:r w:rsidR="00233C2B">
        <w:rPr>
          <w:rtl/>
        </w:rPr>
        <w:t>נכון? כמה זמן עבר מאז</w:t>
      </w:r>
      <w:r w:rsidR="00233C2B">
        <w:rPr>
          <w:rFonts w:hint="cs"/>
          <w:rtl/>
        </w:rPr>
        <w:t>;</w:t>
      </w:r>
      <w:r w:rsidR="00233C2B">
        <w:rPr>
          <w:rtl/>
        </w:rPr>
        <w:t xml:space="preserve"> מי היה מאמין</w:t>
      </w:r>
      <w:r w:rsidR="00233C2B">
        <w:rPr>
          <w:rFonts w:hint="cs"/>
          <w:rtl/>
        </w:rPr>
        <w:t xml:space="preserve"> </w:t>
      </w:r>
      <w:r w:rsidR="00233C2B">
        <w:rPr>
          <w:rtl/>
        </w:rPr>
        <w:t>–</w:t>
      </w:r>
      <w:r>
        <w:rPr>
          <w:rtl/>
        </w:rPr>
        <w:t xml:space="preserve"> שבו דנו בכל פרטי סעיפי החוק. </w:t>
      </w:r>
    </w:p>
    <w:p w:rsidR="00413EAE" w:rsidRDefault="00413EAE" w:rsidP="00413EAE">
      <w:pPr>
        <w:rPr>
          <w:rtl/>
        </w:rPr>
      </w:pPr>
    </w:p>
    <w:p w:rsidR="00AB4970" w:rsidRDefault="00AB4970" w:rsidP="00AB4970">
      <w:pPr>
        <w:rPr>
          <w:rtl/>
        </w:rPr>
      </w:pPr>
      <w:r>
        <w:rPr>
          <w:rtl/>
        </w:rPr>
        <w:t>הוגשו הסתייגויות על ידי סיעות שונות, ובהסכמה איתן אנחנו עוד מעט נצביע עליהן כמכלול לטובת העברתן למליאה, כדי לשמור על זכויות הדיבור שלהם במליאה.</w:t>
      </w:r>
    </w:p>
    <w:p w:rsidR="00413EAE" w:rsidRDefault="00413EAE" w:rsidP="00AB4970">
      <w:pPr>
        <w:rPr>
          <w:rtl/>
        </w:rPr>
      </w:pPr>
    </w:p>
    <w:p w:rsidR="00AB4970" w:rsidRDefault="00AB4970" w:rsidP="00AB4970">
      <w:pPr>
        <w:rPr>
          <w:rtl/>
        </w:rPr>
      </w:pPr>
      <w:r>
        <w:rPr>
          <w:rtl/>
        </w:rPr>
        <w:t>גברתי הי</w:t>
      </w:r>
      <w:r w:rsidR="00233C2B">
        <w:rPr>
          <w:rtl/>
        </w:rPr>
        <w:t>ועצת המשפטית לוועדה, אם את רוצה</w:t>
      </w:r>
      <w:r w:rsidR="00233C2B">
        <w:rPr>
          <w:rFonts w:hint="cs"/>
          <w:rtl/>
        </w:rPr>
        <w:t xml:space="preserve"> - </w:t>
      </w:r>
      <w:bookmarkStart w:id="15" w:name="_ETM_Q1_369000"/>
      <w:bookmarkEnd w:id="15"/>
      <w:r w:rsidR="00233C2B">
        <w:rPr>
          <w:rFonts w:hint="cs"/>
          <w:rtl/>
        </w:rPr>
        <w:t>- -</w:t>
      </w:r>
    </w:p>
    <w:p w:rsidR="00AB4970" w:rsidRDefault="00AB4970" w:rsidP="00AB4970">
      <w:pPr>
        <w:rPr>
          <w:rtl/>
        </w:rPr>
      </w:pPr>
    </w:p>
    <w:p w:rsidR="00413EAE" w:rsidRDefault="00413EAE" w:rsidP="00413EAE">
      <w:pPr>
        <w:pStyle w:val="a4"/>
        <w:keepNext/>
        <w:rPr>
          <w:rtl/>
        </w:rPr>
      </w:pPr>
      <w:bookmarkStart w:id="16" w:name="ET_speaker_אפרת_חקאק_73"/>
      <w:r w:rsidRPr="00413EAE">
        <w:rPr>
          <w:rStyle w:val="TagStyle"/>
          <w:rtl/>
        </w:rPr>
        <w:t xml:space="preserve"> &lt;&lt; דובר &gt;&gt; </w:t>
      </w:r>
      <w:r>
        <w:rPr>
          <w:rtl/>
        </w:rPr>
        <w:t>אפרת חקאק:</w:t>
      </w:r>
      <w:r w:rsidRPr="00413EAE">
        <w:rPr>
          <w:rStyle w:val="TagStyle"/>
          <w:rtl/>
        </w:rPr>
        <w:t xml:space="preserve"> &lt;&lt; דובר &gt;&gt;</w:t>
      </w:r>
      <w:r w:rsidR="00D443D5">
        <w:rPr>
          <w:rtl/>
        </w:rPr>
        <w:t xml:space="preserve"> </w:t>
      </w:r>
      <w:bookmarkEnd w:id="16"/>
    </w:p>
    <w:p w:rsidR="00413EAE" w:rsidRDefault="00413EAE" w:rsidP="00413EAE">
      <w:pPr>
        <w:pStyle w:val="KeepWithNext"/>
        <w:rPr>
          <w:rtl/>
        </w:rPr>
      </w:pPr>
    </w:p>
    <w:p w:rsidR="00AB4970" w:rsidRDefault="00D443D5" w:rsidP="00AB4970">
      <w:pPr>
        <w:rPr>
          <w:rtl/>
        </w:rPr>
      </w:pPr>
      <w:r>
        <w:rPr>
          <w:rFonts w:hint="cs"/>
          <w:rtl/>
        </w:rPr>
        <w:t xml:space="preserve">האמת, </w:t>
      </w:r>
      <w:r w:rsidR="00AB4970">
        <w:rPr>
          <w:rtl/>
        </w:rPr>
        <w:t>אני חושבת שנציגי משרד המשפטים צריכים להגיד</w:t>
      </w:r>
      <w:r>
        <w:rPr>
          <w:rFonts w:hint="cs"/>
          <w:rtl/>
        </w:rPr>
        <w:t xml:space="preserve"> מה עשו</w:t>
      </w:r>
      <w:r w:rsidR="00AB4970">
        <w:rPr>
          <w:rtl/>
        </w:rPr>
        <w:t>.</w:t>
      </w:r>
    </w:p>
    <w:p w:rsidR="00413EAE" w:rsidRDefault="00413EAE" w:rsidP="00AB4970">
      <w:pPr>
        <w:rPr>
          <w:rtl/>
        </w:rPr>
      </w:pPr>
    </w:p>
    <w:p w:rsidR="00413EAE" w:rsidRDefault="00413EAE" w:rsidP="00413EAE">
      <w:pPr>
        <w:pStyle w:val="af6"/>
        <w:keepNext/>
        <w:rPr>
          <w:rtl/>
        </w:rPr>
      </w:pPr>
      <w:bookmarkStart w:id="17" w:name="ET_yor_6157_74"/>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17"/>
    </w:p>
    <w:p w:rsidR="00413EAE" w:rsidRDefault="00413EAE" w:rsidP="00413EAE">
      <w:pPr>
        <w:pStyle w:val="KeepWithNext"/>
        <w:rPr>
          <w:rtl/>
        </w:rPr>
      </w:pPr>
    </w:p>
    <w:p w:rsidR="00AB4970" w:rsidRDefault="00AB4970" w:rsidP="00AB4970">
      <w:pPr>
        <w:rPr>
          <w:rtl/>
        </w:rPr>
      </w:pPr>
      <w:r>
        <w:rPr>
          <w:rtl/>
        </w:rPr>
        <w:t>משרד המשפטים הם בזום?</w:t>
      </w:r>
    </w:p>
    <w:p w:rsidR="00413EAE" w:rsidRDefault="00413EAE" w:rsidP="00AB4970">
      <w:pPr>
        <w:rPr>
          <w:rtl/>
        </w:rPr>
      </w:pPr>
    </w:p>
    <w:p w:rsidR="00413EAE" w:rsidRDefault="00413EAE" w:rsidP="00413EAE">
      <w:pPr>
        <w:pStyle w:val="-"/>
        <w:keepNext/>
        <w:rPr>
          <w:rtl/>
        </w:rPr>
      </w:pPr>
      <w:bookmarkStart w:id="18" w:name="ET_speakercontinue_אפרת_חקאק_75"/>
      <w:r w:rsidRPr="00413EAE">
        <w:rPr>
          <w:rStyle w:val="TagStyle"/>
          <w:rtl/>
        </w:rPr>
        <w:t xml:space="preserve"> &lt;&lt; דובר_המשך &gt;&gt; </w:t>
      </w:r>
      <w:r>
        <w:rPr>
          <w:rtl/>
        </w:rPr>
        <w:t>אפרת חקאק:</w:t>
      </w:r>
      <w:r w:rsidRPr="00413EAE">
        <w:rPr>
          <w:rStyle w:val="TagStyle"/>
          <w:rtl/>
        </w:rPr>
        <w:t xml:space="preserve"> &lt;&lt; דובר_המשך &gt;&gt;</w:t>
      </w:r>
      <w:r w:rsidR="00D443D5">
        <w:rPr>
          <w:rtl/>
        </w:rPr>
        <w:t xml:space="preserve"> </w:t>
      </w:r>
      <w:bookmarkEnd w:id="18"/>
    </w:p>
    <w:p w:rsidR="00413EAE" w:rsidRDefault="00413EAE" w:rsidP="00413EAE">
      <w:pPr>
        <w:pStyle w:val="KeepWithNext"/>
        <w:rPr>
          <w:rtl/>
        </w:rPr>
      </w:pPr>
    </w:p>
    <w:p w:rsidR="00AB4970" w:rsidRDefault="00AB4970" w:rsidP="00AB4970">
      <w:pPr>
        <w:rPr>
          <w:rtl/>
        </w:rPr>
      </w:pPr>
      <w:r>
        <w:rPr>
          <w:rtl/>
        </w:rPr>
        <w:t xml:space="preserve">הם בזום. </w:t>
      </w:r>
      <w:r w:rsidR="00D443D5">
        <w:rPr>
          <w:rFonts w:hint="cs"/>
          <w:rtl/>
        </w:rPr>
        <w:t xml:space="preserve">הם </w:t>
      </w:r>
      <w:r>
        <w:rPr>
          <w:rtl/>
        </w:rPr>
        <w:t>אמורים להיות בזום.</w:t>
      </w:r>
    </w:p>
    <w:p w:rsidR="00413EAE" w:rsidRDefault="00413EAE" w:rsidP="00AB4970">
      <w:pPr>
        <w:rPr>
          <w:rtl/>
        </w:rPr>
      </w:pPr>
      <w:bookmarkStart w:id="19" w:name="_ETM_Q1_65000"/>
      <w:bookmarkEnd w:id="19"/>
    </w:p>
    <w:p w:rsidR="00413EAE" w:rsidRDefault="00413EAE" w:rsidP="00413EAE">
      <w:pPr>
        <w:pStyle w:val="af6"/>
        <w:keepNext/>
        <w:rPr>
          <w:rtl/>
        </w:rPr>
      </w:pPr>
      <w:bookmarkStart w:id="20" w:name="ET_yor_6157_76"/>
      <w:r w:rsidRPr="00413EAE">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20"/>
    </w:p>
    <w:p w:rsidR="00413EAE" w:rsidRDefault="00413EAE" w:rsidP="00413EAE">
      <w:pPr>
        <w:pStyle w:val="KeepWithNext"/>
        <w:rPr>
          <w:rtl/>
        </w:rPr>
      </w:pPr>
    </w:p>
    <w:p w:rsidR="00AB4970" w:rsidRDefault="00AB4970" w:rsidP="00AB4970">
      <w:pPr>
        <w:rPr>
          <w:rtl/>
        </w:rPr>
      </w:pPr>
      <w:r>
        <w:rPr>
          <w:rtl/>
        </w:rPr>
        <w:t>אבל בזמן שנתארגן עם משרד המשפטים בזום, האם יש משהו שהם נציגי משטרת ישראל רוצים לומר?</w:t>
      </w:r>
    </w:p>
    <w:p w:rsidR="00413EAE" w:rsidRDefault="00413EAE" w:rsidP="00413EAE">
      <w:pPr>
        <w:rPr>
          <w:rtl/>
        </w:rPr>
      </w:pPr>
      <w:bookmarkStart w:id="21" w:name="_ETM_Q1_422000"/>
      <w:bookmarkEnd w:id="21"/>
    </w:p>
    <w:p w:rsidR="00413EAE" w:rsidRDefault="00413EAE" w:rsidP="00413EAE">
      <w:pPr>
        <w:pStyle w:val="a4"/>
        <w:keepNext/>
        <w:rPr>
          <w:rtl/>
        </w:rPr>
      </w:pPr>
      <w:bookmarkStart w:id="22" w:name="ET_speaker_גלעד_בהט_77"/>
      <w:r w:rsidRPr="00413EAE">
        <w:rPr>
          <w:rStyle w:val="TagStyle"/>
          <w:rtl/>
        </w:rPr>
        <w:t xml:space="preserve"> &lt;&lt; דובר &gt;&gt; </w:t>
      </w:r>
      <w:r>
        <w:rPr>
          <w:rtl/>
        </w:rPr>
        <w:t>גלעד בהט:</w:t>
      </w:r>
      <w:r w:rsidRPr="00413EAE">
        <w:rPr>
          <w:rStyle w:val="TagStyle"/>
          <w:rtl/>
        </w:rPr>
        <w:t xml:space="preserve"> &lt;&lt; דובר &gt;&gt;</w:t>
      </w:r>
      <w:r w:rsidR="00D443D5">
        <w:rPr>
          <w:rtl/>
        </w:rPr>
        <w:t xml:space="preserve"> </w:t>
      </w:r>
      <w:bookmarkEnd w:id="22"/>
    </w:p>
    <w:p w:rsidR="00413EAE" w:rsidRDefault="00413EAE" w:rsidP="00413EAE">
      <w:pPr>
        <w:pStyle w:val="KeepWithNext"/>
        <w:rPr>
          <w:rtl/>
        </w:rPr>
      </w:pPr>
    </w:p>
    <w:p w:rsidR="00AB4970" w:rsidRDefault="00AB4970" w:rsidP="00AB4970">
      <w:pPr>
        <w:rPr>
          <w:rtl/>
        </w:rPr>
      </w:pPr>
      <w:r>
        <w:rPr>
          <w:rtl/>
        </w:rPr>
        <w:t>לא.</w:t>
      </w:r>
    </w:p>
    <w:p w:rsidR="00413EAE" w:rsidRDefault="00413EAE" w:rsidP="00AB4970">
      <w:pPr>
        <w:rPr>
          <w:rtl/>
        </w:rPr>
      </w:pPr>
      <w:bookmarkStart w:id="23" w:name="_ETM_Q1_420000"/>
      <w:bookmarkEnd w:id="23"/>
    </w:p>
    <w:p w:rsidR="00413EAE" w:rsidRDefault="00413EAE" w:rsidP="00413EAE">
      <w:pPr>
        <w:pStyle w:val="af6"/>
        <w:keepNext/>
        <w:rPr>
          <w:rtl/>
        </w:rPr>
      </w:pPr>
      <w:bookmarkStart w:id="24" w:name="ET_yor_6157_78"/>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24"/>
    </w:p>
    <w:p w:rsidR="00413EAE" w:rsidRDefault="00413EAE" w:rsidP="00413EAE">
      <w:pPr>
        <w:pStyle w:val="KeepWithNext"/>
        <w:rPr>
          <w:rtl/>
        </w:rPr>
      </w:pPr>
    </w:p>
    <w:p w:rsidR="00AB4970" w:rsidRDefault="00D443D5" w:rsidP="00013398">
      <w:pPr>
        <w:rPr>
          <w:rtl/>
        </w:rPr>
      </w:pPr>
      <w:bookmarkStart w:id="25" w:name="_ETM_Q1_421000"/>
      <w:bookmarkEnd w:id="25"/>
      <w:r>
        <w:rPr>
          <w:rtl/>
        </w:rPr>
        <w:t>לא? בסדר גמור. אז</w:t>
      </w:r>
      <w:r>
        <w:rPr>
          <w:rFonts w:hint="cs"/>
          <w:rtl/>
        </w:rPr>
        <w:t xml:space="preserve"> </w:t>
      </w:r>
      <w:r w:rsidR="00AB4970">
        <w:rPr>
          <w:rtl/>
        </w:rPr>
        <w:t>עד שנציגי משרד המשפטים יעלו בזום, אני אגיד תודה. גם עוד מעט אצטרך ללכת. אז אני רק אגיד תודה רבה.</w:t>
      </w:r>
    </w:p>
    <w:p w:rsidR="00413EAE" w:rsidRDefault="00413EAE" w:rsidP="00AB4970">
      <w:pPr>
        <w:rPr>
          <w:rtl/>
        </w:rPr>
      </w:pPr>
    </w:p>
    <w:p w:rsidR="00413EAE" w:rsidRDefault="00413EAE" w:rsidP="00413EAE">
      <w:pPr>
        <w:pStyle w:val="a4"/>
        <w:keepNext/>
        <w:rPr>
          <w:rtl/>
        </w:rPr>
      </w:pPr>
      <w:bookmarkStart w:id="26" w:name="ET_speaker_6156_79"/>
      <w:r w:rsidRPr="00413EAE">
        <w:rPr>
          <w:rStyle w:val="TagStyle"/>
          <w:rtl/>
        </w:rPr>
        <w:t xml:space="preserve"> &lt;&lt; דובר &gt;&gt; </w:t>
      </w:r>
      <w:r>
        <w:rPr>
          <w:rtl/>
        </w:rPr>
        <w:t>גלעד קריב (העבודה):</w:t>
      </w:r>
      <w:r w:rsidRPr="00413EAE">
        <w:rPr>
          <w:rStyle w:val="TagStyle"/>
          <w:rtl/>
        </w:rPr>
        <w:t xml:space="preserve"> &lt;&lt; דובר &gt;&gt;</w:t>
      </w:r>
      <w:r w:rsidR="00D443D5">
        <w:rPr>
          <w:rtl/>
        </w:rPr>
        <w:t xml:space="preserve"> </w:t>
      </w:r>
      <w:bookmarkEnd w:id="26"/>
    </w:p>
    <w:p w:rsidR="00413EAE" w:rsidRDefault="00413EAE" w:rsidP="00413EAE">
      <w:pPr>
        <w:pStyle w:val="KeepWithNext"/>
        <w:rPr>
          <w:rtl/>
        </w:rPr>
      </w:pPr>
    </w:p>
    <w:p w:rsidR="00AB4970" w:rsidRDefault="00AB4970" w:rsidP="00AB4970">
      <w:pPr>
        <w:rPr>
          <w:rtl/>
        </w:rPr>
      </w:pPr>
      <w:r>
        <w:rPr>
          <w:rtl/>
        </w:rPr>
        <w:t>לאן אתה הולך?</w:t>
      </w:r>
    </w:p>
    <w:p w:rsidR="00413EAE" w:rsidRDefault="00413EAE" w:rsidP="00AB4970">
      <w:pPr>
        <w:rPr>
          <w:rtl/>
        </w:rPr>
      </w:pPr>
    </w:p>
    <w:p w:rsidR="00413EAE" w:rsidRDefault="00413EAE" w:rsidP="00413EAE">
      <w:pPr>
        <w:pStyle w:val="af6"/>
        <w:keepNext/>
        <w:rPr>
          <w:rtl/>
        </w:rPr>
      </w:pPr>
      <w:bookmarkStart w:id="27" w:name="ET_yor_6157_80"/>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27"/>
    </w:p>
    <w:p w:rsidR="00413EAE" w:rsidRDefault="00413EAE" w:rsidP="00413EAE">
      <w:pPr>
        <w:pStyle w:val="KeepWithNext"/>
        <w:rPr>
          <w:rtl/>
        </w:rPr>
      </w:pPr>
    </w:p>
    <w:p w:rsidR="00AB4970" w:rsidRDefault="00AB4970" w:rsidP="00AB4970">
      <w:pPr>
        <w:rPr>
          <w:rtl/>
        </w:rPr>
      </w:pPr>
      <w:r>
        <w:rPr>
          <w:rtl/>
        </w:rPr>
        <w:t>לוועדת הכנסת.</w:t>
      </w:r>
    </w:p>
    <w:p w:rsidR="00AB4970" w:rsidRDefault="00AB4970" w:rsidP="00AB4970">
      <w:pPr>
        <w:rPr>
          <w:rtl/>
        </w:rPr>
      </w:pPr>
    </w:p>
    <w:p w:rsidR="00413EAE" w:rsidRDefault="00413EAE" w:rsidP="00413EAE">
      <w:pPr>
        <w:pStyle w:val="-"/>
        <w:keepNext/>
        <w:rPr>
          <w:rtl/>
        </w:rPr>
      </w:pPr>
      <w:bookmarkStart w:id="28" w:name="ET_speakercontinue_6156_81"/>
      <w:r w:rsidRPr="00413EAE">
        <w:rPr>
          <w:rStyle w:val="TagStyle"/>
          <w:rtl/>
        </w:rPr>
        <w:t xml:space="preserve"> &lt;&lt; דובר_המשך &gt;&gt; </w:t>
      </w:r>
      <w:r>
        <w:rPr>
          <w:rtl/>
        </w:rPr>
        <w:t>גלעד קריב (העבודה):</w:t>
      </w:r>
      <w:r w:rsidRPr="00413EAE">
        <w:rPr>
          <w:rStyle w:val="TagStyle"/>
          <w:rtl/>
        </w:rPr>
        <w:t xml:space="preserve"> &lt;&lt; דובר_המשך &gt;&gt;</w:t>
      </w:r>
      <w:r w:rsidR="00D443D5">
        <w:rPr>
          <w:rtl/>
        </w:rPr>
        <w:t xml:space="preserve"> </w:t>
      </w:r>
      <w:bookmarkEnd w:id="28"/>
    </w:p>
    <w:p w:rsidR="00413EAE" w:rsidRDefault="00413EAE" w:rsidP="00413EAE">
      <w:pPr>
        <w:pStyle w:val="KeepWithNext"/>
        <w:rPr>
          <w:rtl/>
        </w:rPr>
      </w:pPr>
    </w:p>
    <w:p w:rsidR="00AB4970" w:rsidRDefault="00AB4970" w:rsidP="00AB4970">
      <w:pPr>
        <w:rPr>
          <w:rtl/>
        </w:rPr>
      </w:pPr>
      <w:r>
        <w:rPr>
          <w:rtl/>
        </w:rPr>
        <w:t>אה.</w:t>
      </w:r>
    </w:p>
    <w:p w:rsidR="00AB4970" w:rsidRDefault="00AB4970" w:rsidP="00AB4970">
      <w:pPr>
        <w:rPr>
          <w:rtl/>
        </w:rPr>
      </w:pPr>
    </w:p>
    <w:p w:rsidR="00413EAE" w:rsidRDefault="00413EAE" w:rsidP="00413EAE">
      <w:pPr>
        <w:pStyle w:val="af6"/>
        <w:keepNext/>
        <w:rPr>
          <w:rtl/>
        </w:rPr>
      </w:pPr>
      <w:bookmarkStart w:id="29" w:name="ET_yor_6157_82"/>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29"/>
    </w:p>
    <w:p w:rsidR="00413EAE" w:rsidRDefault="00413EAE" w:rsidP="00413EAE">
      <w:pPr>
        <w:pStyle w:val="KeepWithNext"/>
        <w:rPr>
          <w:rtl/>
        </w:rPr>
      </w:pPr>
    </w:p>
    <w:p w:rsidR="00AB4970" w:rsidRDefault="00AB4970" w:rsidP="00D443D5">
      <w:pPr>
        <w:rPr>
          <w:rtl/>
        </w:rPr>
      </w:pPr>
      <w:r>
        <w:rPr>
          <w:rtl/>
        </w:rPr>
        <w:t>לדון בטענת הנושא חדש שלך. יש לנו דייט למעלה.</w:t>
      </w:r>
    </w:p>
    <w:p w:rsidR="00DC30DA" w:rsidRDefault="00DC30DA" w:rsidP="00D443D5">
      <w:pPr>
        <w:rPr>
          <w:rtl/>
        </w:rPr>
      </w:pPr>
    </w:p>
    <w:p w:rsidR="00413EAE" w:rsidRDefault="00413EAE" w:rsidP="00413EAE">
      <w:pPr>
        <w:pStyle w:val="-"/>
        <w:keepNext/>
        <w:rPr>
          <w:rtl/>
        </w:rPr>
      </w:pPr>
      <w:bookmarkStart w:id="30" w:name="ET_speakercontinue_6156_83"/>
      <w:r w:rsidRPr="00413EAE">
        <w:rPr>
          <w:rStyle w:val="TagStyle"/>
          <w:rtl/>
        </w:rPr>
        <w:t xml:space="preserve"> &lt;&lt; דובר_המשך &gt;&gt; </w:t>
      </w:r>
      <w:r>
        <w:rPr>
          <w:rtl/>
        </w:rPr>
        <w:t>גלעד קריב (העבודה):</w:t>
      </w:r>
      <w:r w:rsidRPr="00413EAE">
        <w:rPr>
          <w:rStyle w:val="TagStyle"/>
          <w:rtl/>
        </w:rPr>
        <w:t xml:space="preserve"> &lt;&lt; דובר_המשך &gt;&gt;</w:t>
      </w:r>
      <w:r w:rsidR="00D443D5">
        <w:rPr>
          <w:rtl/>
        </w:rPr>
        <w:t xml:space="preserve"> </w:t>
      </w:r>
      <w:bookmarkEnd w:id="30"/>
    </w:p>
    <w:p w:rsidR="00413EAE" w:rsidRDefault="00413EAE" w:rsidP="00413EAE">
      <w:pPr>
        <w:pStyle w:val="KeepWithNext"/>
        <w:rPr>
          <w:rtl/>
        </w:rPr>
      </w:pPr>
    </w:p>
    <w:p w:rsidR="00AB4970" w:rsidRDefault="00AB4970" w:rsidP="00AB4970">
      <w:pPr>
        <w:rPr>
          <w:rtl/>
        </w:rPr>
      </w:pPr>
      <w:r>
        <w:rPr>
          <w:rtl/>
        </w:rPr>
        <w:t xml:space="preserve">הבנתי. דייט </w:t>
      </w:r>
      <w:proofErr w:type="spellStart"/>
      <w:r w:rsidR="00013398">
        <w:rPr>
          <w:rtl/>
        </w:rPr>
        <w:t>מ</w:t>
      </w:r>
      <w:r w:rsidR="00013398">
        <w:rPr>
          <w:rFonts w:hint="cs"/>
          <w:rtl/>
        </w:rPr>
        <w:t>ה</w:t>
      </w:r>
      <w:r w:rsidRPr="00E91E98">
        <w:rPr>
          <w:rtl/>
        </w:rPr>
        <w:t>ג'הנם</w:t>
      </w:r>
      <w:proofErr w:type="spellEnd"/>
      <w:r w:rsidRPr="00E91E98">
        <w:rPr>
          <w:rtl/>
        </w:rPr>
        <w:t>.</w:t>
      </w:r>
    </w:p>
    <w:p w:rsidR="00413EAE" w:rsidRDefault="00413EAE" w:rsidP="00AB4970">
      <w:pPr>
        <w:rPr>
          <w:rtl/>
        </w:rPr>
      </w:pPr>
    </w:p>
    <w:p w:rsidR="00413EAE" w:rsidRDefault="00413EAE" w:rsidP="00413EAE">
      <w:pPr>
        <w:pStyle w:val="af6"/>
        <w:keepNext/>
        <w:rPr>
          <w:rtl/>
        </w:rPr>
      </w:pPr>
      <w:bookmarkStart w:id="31" w:name="ET_yor_6157_84"/>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31"/>
    </w:p>
    <w:p w:rsidR="00413EAE" w:rsidRDefault="00413EAE" w:rsidP="00413EAE">
      <w:pPr>
        <w:pStyle w:val="KeepWithNext"/>
        <w:rPr>
          <w:rtl/>
        </w:rPr>
      </w:pPr>
    </w:p>
    <w:p w:rsidR="00AB4970" w:rsidRDefault="00AB4970" w:rsidP="00AB4970">
      <w:pPr>
        <w:rPr>
          <w:rtl/>
        </w:rPr>
      </w:pPr>
      <w:r>
        <w:rPr>
          <w:rtl/>
        </w:rPr>
        <w:t>זאת בחירתך, כמובן.</w:t>
      </w:r>
    </w:p>
    <w:p w:rsidR="00AB4970" w:rsidRDefault="00AB4970" w:rsidP="00AB4970">
      <w:pPr>
        <w:rPr>
          <w:rtl/>
        </w:rPr>
      </w:pPr>
    </w:p>
    <w:p w:rsidR="00413EAE" w:rsidRDefault="00413EAE" w:rsidP="00413EAE">
      <w:pPr>
        <w:pStyle w:val="-"/>
        <w:keepNext/>
        <w:rPr>
          <w:rtl/>
        </w:rPr>
      </w:pPr>
      <w:bookmarkStart w:id="32" w:name="ET_speakercontinue_6156_85"/>
      <w:r w:rsidRPr="00413EAE">
        <w:rPr>
          <w:rStyle w:val="TagStyle"/>
          <w:rtl/>
        </w:rPr>
        <w:t xml:space="preserve"> &lt;&lt; דובר_המשך &gt;&gt; </w:t>
      </w:r>
      <w:r>
        <w:rPr>
          <w:rtl/>
        </w:rPr>
        <w:t>גלעד קריב (העבודה):</w:t>
      </w:r>
      <w:r w:rsidRPr="00413EAE">
        <w:rPr>
          <w:rStyle w:val="TagStyle"/>
          <w:rtl/>
        </w:rPr>
        <w:t xml:space="preserve"> &lt;&lt; דובר_המשך &gt;&gt;</w:t>
      </w:r>
      <w:r w:rsidR="00D443D5">
        <w:rPr>
          <w:rtl/>
        </w:rPr>
        <w:t xml:space="preserve"> </w:t>
      </w:r>
      <w:bookmarkEnd w:id="32"/>
    </w:p>
    <w:p w:rsidR="00413EAE" w:rsidRDefault="00413EAE" w:rsidP="00413EAE">
      <w:pPr>
        <w:pStyle w:val="KeepWithNext"/>
        <w:rPr>
          <w:rtl/>
        </w:rPr>
      </w:pPr>
    </w:p>
    <w:p w:rsidR="00AB4970" w:rsidRDefault="00AB4970" w:rsidP="00AB4970">
      <w:pPr>
        <w:rPr>
          <w:rtl/>
        </w:rPr>
      </w:pPr>
      <w:r>
        <w:rPr>
          <w:rtl/>
        </w:rPr>
        <w:t>אני הולך להתארגן.</w:t>
      </w:r>
    </w:p>
    <w:p w:rsidR="00413EAE" w:rsidRDefault="00413EAE" w:rsidP="00AB4970">
      <w:pPr>
        <w:rPr>
          <w:rtl/>
        </w:rPr>
      </w:pPr>
    </w:p>
    <w:p w:rsidR="00413EAE" w:rsidRDefault="00413EAE" w:rsidP="00413EAE">
      <w:pPr>
        <w:pStyle w:val="af6"/>
        <w:keepNext/>
        <w:rPr>
          <w:rtl/>
        </w:rPr>
      </w:pPr>
      <w:bookmarkStart w:id="33" w:name="ET_yor_6157_86"/>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33"/>
    </w:p>
    <w:p w:rsidR="00413EAE" w:rsidRDefault="00413EAE" w:rsidP="00413EAE">
      <w:pPr>
        <w:pStyle w:val="KeepWithNext"/>
        <w:rPr>
          <w:rtl/>
        </w:rPr>
      </w:pPr>
    </w:p>
    <w:p w:rsidR="00AB4970" w:rsidRDefault="00AB4970" w:rsidP="00D443D5">
      <w:pPr>
        <w:rPr>
          <w:rtl/>
        </w:rPr>
      </w:pPr>
      <w:r>
        <w:rPr>
          <w:rtl/>
        </w:rPr>
        <w:t xml:space="preserve">אני אדאג לדייט. אתה תדאג </w:t>
      </w:r>
      <w:proofErr w:type="spellStart"/>
      <w:r>
        <w:rPr>
          <w:rtl/>
        </w:rPr>
        <w:t>לג'הנם</w:t>
      </w:r>
      <w:proofErr w:type="spellEnd"/>
      <w:r>
        <w:rPr>
          <w:rtl/>
        </w:rPr>
        <w:t xml:space="preserve">. בכל מקרה, אני רוצה להודות מאוד לחברי כמובן, מחבר הכנסת פוגל, ולחבר הכנסת </w:t>
      </w:r>
      <w:proofErr w:type="spellStart"/>
      <w:r>
        <w:rPr>
          <w:rtl/>
        </w:rPr>
        <w:t>קרויזר</w:t>
      </w:r>
      <w:proofErr w:type="spellEnd"/>
      <w:r w:rsidR="00D443D5">
        <w:rPr>
          <w:rFonts w:hint="cs"/>
          <w:rtl/>
        </w:rPr>
        <w:t>,</w:t>
      </w:r>
      <w:r>
        <w:rPr>
          <w:rtl/>
        </w:rPr>
        <w:t xml:space="preserve"> שגם ניהלו חלק מהישיבות וגם השקיעו רבות כדי שנוכל להגיע לנוסח הזה. אני חושב שבסופו של דבר יצרנו</w:t>
      </w:r>
      <w:r w:rsidR="00D443D5">
        <w:rPr>
          <w:rtl/>
        </w:rPr>
        <w:t xml:space="preserve"> פה הסדר שמאוד מאוד יקל על אכיפ</w:t>
      </w:r>
      <w:r w:rsidR="00D443D5">
        <w:rPr>
          <w:rFonts w:hint="cs"/>
          <w:rtl/>
        </w:rPr>
        <w:t>ה ע</w:t>
      </w:r>
      <w:r>
        <w:rPr>
          <w:rtl/>
        </w:rPr>
        <w:t xml:space="preserve">ל ידי כוחות אכיפת החוק, על ידי משטרת ישראל ועל </w:t>
      </w:r>
      <w:r w:rsidR="00D443D5">
        <w:rPr>
          <w:rFonts w:hint="cs"/>
          <w:rtl/>
        </w:rPr>
        <w:t xml:space="preserve">ידי </w:t>
      </w:r>
      <w:r>
        <w:rPr>
          <w:rtl/>
        </w:rPr>
        <w:t>הפרקליטות ומשרד המשפטים, לטפל בתופעת גביית דמי חסות. קבענו פה חזקה ראייתית. אני רוצה להודות גם לעוזר השר, שהשקיע רבות בנושא.</w:t>
      </w:r>
    </w:p>
    <w:p w:rsidR="00413EAE" w:rsidRDefault="00413EAE" w:rsidP="00AB4970">
      <w:pPr>
        <w:rPr>
          <w:rtl/>
        </w:rPr>
      </w:pPr>
    </w:p>
    <w:p w:rsidR="00AB4970" w:rsidRDefault="00AB4970" w:rsidP="00413EAE">
      <w:pPr>
        <w:jc w:val="center"/>
        <w:rPr>
          <w:rtl/>
        </w:rPr>
      </w:pPr>
      <w:r>
        <w:rPr>
          <w:rtl/>
        </w:rPr>
        <w:t>(מחיאות כפיים)</w:t>
      </w:r>
    </w:p>
    <w:p w:rsidR="00413EAE" w:rsidRDefault="00413EAE" w:rsidP="00413EAE">
      <w:pPr>
        <w:jc w:val="center"/>
        <w:rPr>
          <w:rtl/>
        </w:rPr>
      </w:pPr>
    </w:p>
    <w:p w:rsidR="00AB4970" w:rsidRDefault="001E3C58" w:rsidP="00AB4970">
      <w:pPr>
        <w:rPr>
          <w:rtl/>
        </w:rPr>
      </w:pPr>
      <w:r>
        <w:rPr>
          <w:rtl/>
        </w:rPr>
        <w:t>בהחלט</w:t>
      </w:r>
      <w:r w:rsidR="00AB4970">
        <w:rPr>
          <w:rtl/>
        </w:rPr>
        <w:t xml:space="preserve"> מגיע לו.</w:t>
      </w:r>
    </w:p>
    <w:p w:rsidR="00413EAE" w:rsidRDefault="00413EAE" w:rsidP="00AB4970">
      <w:pPr>
        <w:rPr>
          <w:rtl/>
        </w:rPr>
      </w:pPr>
    </w:p>
    <w:p w:rsidR="00413EAE" w:rsidRDefault="00413EAE" w:rsidP="00413EAE">
      <w:pPr>
        <w:pStyle w:val="a4"/>
        <w:keepNext/>
        <w:rPr>
          <w:rtl/>
        </w:rPr>
      </w:pPr>
      <w:bookmarkStart w:id="34" w:name="ET_speaker_6164_87"/>
      <w:r w:rsidRPr="00413EAE">
        <w:rPr>
          <w:rStyle w:val="TagStyle"/>
          <w:rtl/>
        </w:rPr>
        <w:t xml:space="preserve"> &lt;&lt; דובר &gt;&gt; </w:t>
      </w:r>
      <w:r>
        <w:rPr>
          <w:rtl/>
        </w:rPr>
        <w:t>עמית הלוי (הליכוד):</w:t>
      </w:r>
      <w:r w:rsidRPr="00413EAE">
        <w:rPr>
          <w:rStyle w:val="TagStyle"/>
          <w:rtl/>
        </w:rPr>
        <w:t xml:space="preserve"> &lt;&lt; דובר &gt;&gt;</w:t>
      </w:r>
      <w:r w:rsidR="00D443D5">
        <w:rPr>
          <w:rtl/>
        </w:rPr>
        <w:t xml:space="preserve"> </w:t>
      </w:r>
      <w:bookmarkEnd w:id="34"/>
    </w:p>
    <w:p w:rsidR="00413EAE" w:rsidRDefault="00413EAE" w:rsidP="00413EAE">
      <w:pPr>
        <w:pStyle w:val="KeepWithNext"/>
        <w:rPr>
          <w:rtl/>
        </w:rPr>
      </w:pPr>
    </w:p>
    <w:p w:rsidR="00413EAE" w:rsidRDefault="00AB4970" w:rsidP="001E3C58">
      <w:pPr>
        <w:rPr>
          <w:rtl/>
        </w:rPr>
      </w:pPr>
      <w:r>
        <w:rPr>
          <w:rtl/>
        </w:rPr>
        <w:t>בנושא הזה.</w:t>
      </w:r>
    </w:p>
    <w:p w:rsidR="00413EAE" w:rsidRDefault="00413EAE" w:rsidP="00413EAE">
      <w:pPr>
        <w:pStyle w:val="a4"/>
        <w:keepNext/>
        <w:rPr>
          <w:rtl/>
        </w:rPr>
      </w:pPr>
      <w:bookmarkStart w:id="35" w:name="ET_speaker_6460_88"/>
      <w:r w:rsidRPr="00413EAE">
        <w:rPr>
          <w:rStyle w:val="TagStyle"/>
          <w:rtl/>
        </w:rPr>
        <w:lastRenderedPageBreak/>
        <w:t xml:space="preserve"> &lt;&lt; דובר &gt;&gt; </w:t>
      </w:r>
      <w:r>
        <w:rPr>
          <w:rtl/>
        </w:rPr>
        <w:t xml:space="preserve">יצחק </w:t>
      </w:r>
      <w:proofErr w:type="spellStart"/>
      <w:r>
        <w:rPr>
          <w:rtl/>
        </w:rPr>
        <w:t>קרויזר</w:t>
      </w:r>
      <w:proofErr w:type="spellEnd"/>
      <w:r>
        <w:rPr>
          <w:rtl/>
        </w:rPr>
        <w:t xml:space="preserve"> (עוצמה יהודית):</w:t>
      </w:r>
      <w:r w:rsidRPr="00413EAE">
        <w:rPr>
          <w:rStyle w:val="TagStyle"/>
          <w:rtl/>
        </w:rPr>
        <w:t xml:space="preserve"> &lt;&lt; דובר &gt;&gt;</w:t>
      </w:r>
      <w:r w:rsidR="00D443D5">
        <w:rPr>
          <w:rtl/>
        </w:rPr>
        <w:t xml:space="preserve"> </w:t>
      </w:r>
      <w:bookmarkEnd w:id="35"/>
    </w:p>
    <w:p w:rsidR="00413EAE" w:rsidRDefault="00413EAE" w:rsidP="00413EAE">
      <w:pPr>
        <w:pStyle w:val="KeepWithNext"/>
        <w:rPr>
          <w:rtl/>
        </w:rPr>
      </w:pPr>
    </w:p>
    <w:p w:rsidR="00AB4970" w:rsidRDefault="00AB4970" w:rsidP="00AB4970">
      <w:pPr>
        <w:rPr>
          <w:rtl/>
        </w:rPr>
      </w:pPr>
      <w:r>
        <w:rPr>
          <w:rtl/>
        </w:rPr>
        <w:t>רק בנושא הזה.</w:t>
      </w:r>
    </w:p>
    <w:p w:rsidR="00413EAE" w:rsidRDefault="00413EAE" w:rsidP="00AB4970">
      <w:pPr>
        <w:rPr>
          <w:rtl/>
        </w:rPr>
      </w:pPr>
    </w:p>
    <w:p w:rsidR="00413EAE" w:rsidRDefault="00413EAE" w:rsidP="00413EAE">
      <w:pPr>
        <w:pStyle w:val="a4"/>
        <w:keepNext/>
        <w:rPr>
          <w:rtl/>
        </w:rPr>
      </w:pPr>
      <w:bookmarkStart w:id="36" w:name="ET_speaker_דוד_בבלי__89"/>
      <w:r w:rsidRPr="00413EAE">
        <w:rPr>
          <w:rStyle w:val="TagStyle"/>
          <w:rtl/>
        </w:rPr>
        <w:t xml:space="preserve"> &lt;&lt; דובר &gt;&gt; </w:t>
      </w:r>
      <w:r>
        <w:rPr>
          <w:rtl/>
        </w:rPr>
        <w:t>דוד בבלי:</w:t>
      </w:r>
      <w:r w:rsidRPr="00413EAE">
        <w:rPr>
          <w:rStyle w:val="TagStyle"/>
          <w:rtl/>
        </w:rPr>
        <w:t xml:space="preserve"> &lt;&lt; דובר &gt;&gt;</w:t>
      </w:r>
      <w:r w:rsidR="00D443D5">
        <w:rPr>
          <w:rtl/>
        </w:rPr>
        <w:t xml:space="preserve"> </w:t>
      </w:r>
      <w:bookmarkEnd w:id="36"/>
    </w:p>
    <w:p w:rsidR="00413EAE" w:rsidRDefault="00413EAE" w:rsidP="00413EAE">
      <w:pPr>
        <w:pStyle w:val="KeepWithNext"/>
        <w:rPr>
          <w:rtl/>
        </w:rPr>
      </w:pPr>
    </w:p>
    <w:p w:rsidR="00AB4970" w:rsidRDefault="00D443D5" w:rsidP="00AB4970">
      <w:pPr>
        <w:rPr>
          <w:rtl/>
        </w:rPr>
      </w:pPr>
      <w:r>
        <w:rPr>
          <w:rFonts w:hint="cs"/>
          <w:rtl/>
        </w:rPr>
        <w:t>ו</w:t>
      </w:r>
      <w:r w:rsidR="00AB4970">
        <w:rPr>
          <w:rtl/>
        </w:rPr>
        <w:t>בלבד.</w:t>
      </w:r>
    </w:p>
    <w:p w:rsidR="00413EAE" w:rsidRDefault="00413EAE" w:rsidP="00AB4970">
      <w:pPr>
        <w:rPr>
          <w:rtl/>
        </w:rPr>
      </w:pPr>
    </w:p>
    <w:p w:rsidR="00413EAE" w:rsidRDefault="00413EAE" w:rsidP="00413EAE">
      <w:pPr>
        <w:pStyle w:val="a4"/>
        <w:keepNext/>
        <w:rPr>
          <w:rtl/>
        </w:rPr>
      </w:pPr>
      <w:bookmarkStart w:id="37" w:name="ET_speaker_6460_90"/>
      <w:r w:rsidRPr="00413EA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13EAE">
        <w:rPr>
          <w:rStyle w:val="TagStyle"/>
          <w:rtl/>
        </w:rPr>
        <w:t xml:space="preserve"> &lt;&lt; דובר &gt;&gt;</w:t>
      </w:r>
      <w:r w:rsidR="00D443D5">
        <w:rPr>
          <w:rtl/>
        </w:rPr>
        <w:t xml:space="preserve"> </w:t>
      </w:r>
      <w:bookmarkEnd w:id="37"/>
    </w:p>
    <w:p w:rsidR="00413EAE" w:rsidRDefault="00413EAE" w:rsidP="00413EAE">
      <w:pPr>
        <w:pStyle w:val="KeepWithNext"/>
        <w:rPr>
          <w:rtl/>
        </w:rPr>
      </w:pPr>
    </w:p>
    <w:p w:rsidR="00AB4970" w:rsidRDefault="00AB4970" w:rsidP="00AB4970">
      <w:pPr>
        <w:rPr>
          <w:rtl/>
        </w:rPr>
      </w:pPr>
      <w:r>
        <w:rPr>
          <w:rtl/>
        </w:rPr>
        <w:t>מלבד.</w:t>
      </w:r>
    </w:p>
    <w:p w:rsidR="00413EAE" w:rsidRDefault="00413EAE" w:rsidP="00AB4970">
      <w:pPr>
        <w:rPr>
          <w:rtl/>
        </w:rPr>
      </w:pPr>
    </w:p>
    <w:p w:rsidR="00413EAE" w:rsidRDefault="00413EAE" w:rsidP="00413EAE">
      <w:pPr>
        <w:pStyle w:val="a4"/>
        <w:keepNext/>
        <w:rPr>
          <w:rtl/>
        </w:rPr>
      </w:pPr>
      <w:bookmarkStart w:id="38" w:name="ET_speaker_איל_קופמן_91"/>
      <w:r w:rsidRPr="00413EAE">
        <w:rPr>
          <w:rStyle w:val="TagStyle"/>
          <w:rtl/>
        </w:rPr>
        <w:t xml:space="preserve"> &lt;&lt; דובר &gt;&gt; </w:t>
      </w:r>
      <w:r>
        <w:rPr>
          <w:rtl/>
        </w:rPr>
        <w:t>איל קופמן:</w:t>
      </w:r>
      <w:r w:rsidRPr="00413EAE">
        <w:rPr>
          <w:rStyle w:val="TagStyle"/>
          <w:rtl/>
        </w:rPr>
        <w:t xml:space="preserve"> &lt;&lt; דובר &gt;&gt;</w:t>
      </w:r>
      <w:r w:rsidR="00D443D5">
        <w:rPr>
          <w:rtl/>
        </w:rPr>
        <w:t xml:space="preserve"> </w:t>
      </w:r>
      <w:bookmarkEnd w:id="38"/>
    </w:p>
    <w:p w:rsidR="00413EAE" w:rsidRDefault="00413EAE" w:rsidP="00413EAE">
      <w:pPr>
        <w:pStyle w:val="KeepWithNext"/>
        <w:rPr>
          <w:rtl/>
        </w:rPr>
      </w:pPr>
    </w:p>
    <w:p w:rsidR="00AB4970" w:rsidRDefault="00AB4970" w:rsidP="00AB4970">
      <w:pPr>
        <w:rPr>
          <w:rtl/>
        </w:rPr>
      </w:pPr>
      <w:r>
        <w:rPr>
          <w:rtl/>
        </w:rPr>
        <w:t>למשטרה.</w:t>
      </w:r>
    </w:p>
    <w:p w:rsidR="00413EAE" w:rsidRDefault="00413EAE" w:rsidP="00AB4970">
      <w:pPr>
        <w:rPr>
          <w:rtl/>
        </w:rPr>
      </w:pPr>
    </w:p>
    <w:p w:rsidR="00413EAE" w:rsidRDefault="00413EAE" w:rsidP="00413EAE">
      <w:pPr>
        <w:pStyle w:val="af6"/>
        <w:keepNext/>
        <w:rPr>
          <w:rtl/>
        </w:rPr>
      </w:pPr>
      <w:bookmarkStart w:id="39" w:name="ET_yor_6157_92"/>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39"/>
    </w:p>
    <w:p w:rsidR="00413EAE" w:rsidRDefault="00413EAE" w:rsidP="00413EAE">
      <w:pPr>
        <w:pStyle w:val="KeepWithNext"/>
        <w:rPr>
          <w:rtl/>
        </w:rPr>
      </w:pPr>
    </w:p>
    <w:p w:rsidR="00AB4970" w:rsidRDefault="00AB4970" w:rsidP="00AB4970">
      <w:pPr>
        <w:rPr>
          <w:rtl/>
        </w:rPr>
      </w:pPr>
      <w:r>
        <w:rPr>
          <w:rtl/>
        </w:rPr>
        <w:t>מה?</w:t>
      </w:r>
      <w:r w:rsidR="003B0B52">
        <w:rPr>
          <w:rtl/>
        </w:rPr>
        <w:t xml:space="preserve"> </w:t>
      </w:r>
      <w:r>
        <w:rPr>
          <w:rtl/>
        </w:rPr>
        <w:t>מי?</w:t>
      </w:r>
    </w:p>
    <w:p w:rsidR="00413EAE" w:rsidRDefault="00413EAE" w:rsidP="00AB4970">
      <w:pPr>
        <w:rPr>
          <w:rtl/>
        </w:rPr>
      </w:pPr>
    </w:p>
    <w:p w:rsidR="00413EAE" w:rsidRDefault="00413EAE" w:rsidP="00413EAE">
      <w:pPr>
        <w:pStyle w:val="a4"/>
        <w:keepNext/>
        <w:rPr>
          <w:rtl/>
        </w:rPr>
      </w:pPr>
      <w:bookmarkStart w:id="40" w:name="ET_speaker_איל_קופמן_93"/>
      <w:r w:rsidRPr="00413EAE">
        <w:rPr>
          <w:rStyle w:val="TagStyle"/>
          <w:rtl/>
        </w:rPr>
        <w:t xml:space="preserve"> &lt;&lt; דובר &gt;&gt; </w:t>
      </w:r>
      <w:r>
        <w:rPr>
          <w:rtl/>
        </w:rPr>
        <w:t>איל קופמן:</w:t>
      </w:r>
      <w:r w:rsidRPr="00413EAE">
        <w:rPr>
          <w:rStyle w:val="TagStyle"/>
          <w:rtl/>
        </w:rPr>
        <w:t xml:space="preserve"> &lt;&lt; דובר &gt;&gt;</w:t>
      </w:r>
      <w:r w:rsidR="00D443D5">
        <w:rPr>
          <w:rtl/>
        </w:rPr>
        <w:t xml:space="preserve"> </w:t>
      </w:r>
      <w:bookmarkEnd w:id="40"/>
    </w:p>
    <w:p w:rsidR="00413EAE" w:rsidRDefault="00413EAE" w:rsidP="00413EAE">
      <w:pPr>
        <w:pStyle w:val="KeepWithNext"/>
        <w:rPr>
          <w:rtl/>
        </w:rPr>
      </w:pPr>
    </w:p>
    <w:p w:rsidR="00AB4970" w:rsidRDefault="00AB4970" w:rsidP="00AB4970">
      <w:pPr>
        <w:rPr>
          <w:rtl/>
        </w:rPr>
      </w:pPr>
      <w:r>
        <w:rPr>
          <w:rtl/>
        </w:rPr>
        <w:t>למשטרה.</w:t>
      </w:r>
    </w:p>
    <w:p w:rsidR="00413EAE" w:rsidRDefault="00413EAE" w:rsidP="00AB4970">
      <w:pPr>
        <w:rPr>
          <w:rtl/>
        </w:rPr>
      </w:pPr>
    </w:p>
    <w:p w:rsidR="00413EAE" w:rsidRDefault="00413EAE" w:rsidP="00413EAE">
      <w:pPr>
        <w:pStyle w:val="af6"/>
        <w:keepNext/>
        <w:rPr>
          <w:rtl/>
        </w:rPr>
      </w:pPr>
      <w:bookmarkStart w:id="41" w:name="ET_yor_6157_94"/>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41"/>
    </w:p>
    <w:p w:rsidR="00413EAE" w:rsidRDefault="00413EAE" w:rsidP="00413EAE">
      <w:pPr>
        <w:pStyle w:val="KeepWithNext"/>
        <w:rPr>
          <w:rtl/>
        </w:rPr>
      </w:pPr>
    </w:p>
    <w:p w:rsidR="00AB4970" w:rsidRDefault="00AB4970" w:rsidP="00D443D5">
      <w:pPr>
        <w:rPr>
          <w:rtl/>
        </w:rPr>
      </w:pPr>
      <w:r>
        <w:rPr>
          <w:rtl/>
        </w:rPr>
        <w:t xml:space="preserve">תודה למשטרה ולפרקליטות נעשית באמצעות </w:t>
      </w:r>
      <w:r w:rsidR="000F3007">
        <w:rPr>
          <w:rFonts w:hint="cs"/>
          <w:rtl/>
        </w:rPr>
        <w:t xml:space="preserve">זה </w:t>
      </w:r>
      <w:r>
        <w:rPr>
          <w:rtl/>
        </w:rPr>
        <w:t>שא</w:t>
      </w:r>
      <w:r w:rsidR="000F3007">
        <w:rPr>
          <w:rtl/>
        </w:rPr>
        <w:t>נחנו נותנים להם את הכלים.</w:t>
      </w:r>
      <w:r w:rsidR="000F3007">
        <w:rPr>
          <w:rFonts w:hint="cs"/>
          <w:rtl/>
        </w:rPr>
        <w:t xml:space="preserve"> </w:t>
      </w:r>
      <w:r>
        <w:rPr>
          <w:rtl/>
        </w:rPr>
        <w:t xml:space="preserve">כשאנחנו אומרים תודה, אנחנו </w:t>
      </w:r>
      <w:r w:rsidR="00D443D5">
        <w:rPr>
          <w:rFonts w:hint="cs"/>
          <w:rtl/>
        </w:rPr>
        <w:t>נותנים עוד</w:t>
      </w:r>
      <w:r>
        <w:rPr>
          <w:rtl/>
        </w:rPr>
        <w:t xml:space="preserve"> עבודה לאנשים. אז זה </w:t>
      </w:r>
      <w:r w:rsidR="000F3007">
        <w:rPr>
          <w:rFonts w:hint="cs"/>
          <w:rtl/>
        </w:rPr>
        <w:t>ה</w:t>
      </w:r>
      <w:r>
        <w:rPr>
          <w:rtl/>
        </w:rPr>
        <w:t>סדר שלנו לומר תודה.</w:t>
      </w:r>
    </w:p>
    <w:p w:rsidR="00413EAE" w:rsidRDefault="00413EAE" w:rsidP="00AB4970">
      <w:pPr>
        <w:rPr>
          <w:rtl/>
        </w:rPr>
      </w:pPr>
    </w:p>
    <w:p w:rsidR="00413EAE" w:rsidRDefault="00413EAE" w:rsidP="00413EAE">
      <w:pPr>
        <w:pStyle w:val="a4"/>
        <w:keepNext/>
        <w:rPr>
          <w:rtl/>
        </w:rPr>
      </w:pPr>
      <w:bookmarkStart w:id="42" w:name="ET_speaker_גלעד_בהט_95"/>
      <w:r w:rsidRPr="00413EAE">
        <w:rPr>
          <w:rStyle w:val="TagStyle"/>
          <w:rtl/>
        </w:rPr>
        <w:t xml:space="preserve"> &lt;&lt; דובר &gt;&gt; </w:t>
      </w:r>
      <w:r>
        <w:rPr>
          <w:rtl/>
        </w:rPr>
        <w:t>גלעד בהט:</w:t>
      </w:r>
      <w:r w:rsidRPr="00413EAE">
        <w:rPr>
          <w:rStyle w:val="TagStyle"/>
          <w:rtl/>
        </w:rPr>
        <w:t xml:space="preserve"> &lt;&lt; דובר &gt;&gt;</w:t>
      </w:r>
      <w:r w:rsidR="00D443D5">
        <w:rPr>
          <w:rtl/>
        </w:rPr>
        <w:t xml:space="preserve"> </w:t>
      </w:r>
      <w:bookmarkEnd w:id="42"/>
    </w:p>
    <w:p w:rsidR="00413EAE" w:rsidRDefault="00413EAE" w:rsidP="00413EAE">
      <w:pPr>
        <w:pStyle w:val="KeepWithNext"/>
        <w:rPr>
          <w:rtl/>
        </w:rPr>
      </w:pPr>
    </w:p>
    <w:p w:rsidR="00AB4970" w:rsidRDefault="00AB4970" w:rsidP="00AB4970">
      <w:pPr>
        <w:rPr>
          <w:rtl/>
        </w:rPr>
      </w:pPr>
      <w:r>
        <w:rPr>
          <w:rtl/>
        </w:rPr>
        <w:t>תודה לעם ישראל בעיקר.</w:t>
      </w:r>
    </w:p>
    <w:p w:rsidR="00413EAE" w:rsidRDefault="00413EAE" w:rsidP="00AB4970">
      <w:pPr>
        <w:rPr>
          <w:rtl/>
        </w:rPr>
      </w:pPr>
    </w:p>
    <w:p w:rsidR="00413EAE" w:rsidRDefault="00413EAE" w:rsidP="00413EAE">
      <w:pPr>
        <w:pStyle w:val="af6"/>
        <w:keepNext/>
        <w:rPr>
          <w:rtl/>
        </w:rPr>
      </w:pPr>
      <w:bookmarkStart w:id="43" w:name="ET_yor_6157_96"/>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43"/>
    </w:p>
    <w:p w:rsidR="00413EAE" w:rsidRDefault="00413EAE" w:rsidP="00413EAE">
      <w:pPr>
        <w:pStyle w:val="KeepWithNext"/>
        <w:rPr>
          <w:rtl/>
        </w:rPr>
      </w:pPr>
    </w:p>
    <w:p w:rsidR="00AB4970" w:rsidRDefault="00D443D5" w:rsidP="00AB4970">
      <w:pPr>
        <w:rPr>
          <w:rtl/>
        </w:rPr>
      </w:pPr>
      <w:r>
        <w:rPr>
          <w:rtl/>
        </w:rPr>
        <w:t>כ</w:t>
      </w:r>
      <w:r>
        <w:rPr>
          <w:rFonts w:hint="cs"/>
          <w:rtl/>
        </w:rPr>
        <w:t>ן</w:t>
      </w:r>
      <w:r w:rsidR="00AB4970">
        <w:rPr>
          <w:rtl/>
        </w:rPr>
        <w:t>, ודאי.</w:t>
      </w:r>
    </w:p>
    <w:p w:rsidR="00413EAE" w:rsidRDefault="00413EAE" w:rsidP="00AB4970">
      <w:pPr>
        <w:rPr>
          <w:rtl/>
        </w:rPr>
      </w:pPr>
    </w:p>
    <w:p w:rsidR="00413EAE" w:rsidRDefault="00413EAE" w:rsidP="00413EAE">
      <w:pPr>
        <w:pStyle w:val="-"/>
        <w:keepNext/>
        <w:rPr>
          <w:rtl/>
        </w:rPr>
      </w:pPr>
      <w:bookmarkStart w:id="44" w:name="ET_speakercontinue_גלעד_בהט_97"/>
      <w:r w:rsidRPr="00413EAE">
        <w:rPr>
          <w:rStyle w:val="TagStyle"/>
          <w:rtl/>
        </w:rPr>
        <w:t xml:space="preserve"> &lt;&lt; דובר_המשך &gt;&gt; </w:t>
      </w:r>
      <w:r>
        <w:rPr>
          <w:rtl/>
        </w:rPr>
        <w:t>גלעד בהט:</w:t>
      </w:r>
      <w:r w:rsidRPr="00413EAE">
        <w:rPr>
          <w:rStyle w:val="TagStyle"/>
          <w:rtl/>
        </w:rPr>
        <w:t xml:space="preserve"> &lt;&lt; דובר_המשך &gt;&gt;</w:t>
      </w:r>
      <w:r w:rsidR="00D443D5">
        <w:rPr>
          <w:rtl/>
        </w:rPr>
        <w:t xml:space="preserve"> </w:t>
      </w:r>
      <w:bookmarkEnd w:id="44"/>
    </w:p>
    <w:p w:rsidR="00413EAE" w:rsidRDefault="00413EAE" w:rsidP="00413EAE">
      <w:pPr>
        <w:pStyle w:val="KeepWithNext"/>
        <w:rPr>
          <w:rtl/>
        </w:rPr>
      </w:pPr>
    </w:p>
    <w:p w:rsidR="00AB4970" w:rsidRDefault="001E3C58" w:rsidP="00AB4970">
      <w:pPr>
        <w:rPr>
          <w:rtl/>
        </w:rPr>
      </w:pPr>
      <w:r>
        <w:rPr>
          <w:rFonts w:hint="cs"/>
          <w:rtl/>
        </w:rPr>
        <w:t>ש</w:t>
      </w:r>
      <w:r w:rsidR="00AB4970">
        <w:rPr>
          <w:rtl/>
        </w:rPr>
        <w:t>אני מקווה שנביא לו בשורה.</w:t>
      </w:r>
    </w:p>
    <w:p w:rsidR="00413EAE" w:rsidRDefault="00413EAE" w:rsidP="00AB4970">
      <w:pPr>
        <w:rPr>
          <w:rtl/>
        </w:rPr>
      </w:pPr>
    </w:p>
    <w:p w:rsidR="00413EAE" w:rsidRDefault="00413EAE" w:rsidP="00413EAE">
      <w:pPr>
        <w:pStyle w:val="af6"/>
        <w:keepNext/>
        <w:rPr>
          <w:rtl/>
        </w:rPr>
      </w:pPr>
      <w:bookmarkStart w:id="45" w:name="ET_yor_6157_98"/>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45"/>
    </w:p>
    <w:p w:rsidR="00413EAE" w:rsidRDefault="00413EAE" w:rsidP="00413EAE">
      <w:pPr>
        <w:pStyle w:val="KeepWithNext"/>
        <w:rPr>
          <w:rtl/>
        </w:rPr>
      </w:pPr>
    </w:p>
    <w:p w:rsidR="00AB4970" w:rsidRDefault="00D443D5" w:rsidP="00AB4970">
      <w:pPr>
        <w:rPr>
          <w:rtl/>
        </w:rPr>
      </w:pPr>
      <w:r>
        <w:rPr>
          <w:rtl/>
        </w:rPr>
        <w:t>בעזרת השם.</w:t>
      </w:r>
      <w:r>
        <w:rPr>
          <w:rFonts w:hint="cs"/>
          <w:rtl/>
        </w:rPr>
        <w:t xml:space="preserve"> </w:t>
      </w:r>
      <w:r w:rsidR="000F3007">
        <w:rPr>
          <w:rFonts w:hint="cs"/>
          <w:rtl/>
        </w:rPr>
        <w:t>ו</w:t>
      </w:r>
      <w:r w:rsidR="00AB4970">
        <w:rPr>
          <w:rtl/>
        </w:rPr>
        <w:t>למרות</w:t>
      </w:r>
      <w:r w:rsidR="000F3007">
        <w:rPr>
          <w:rtl/>
        </w:rPr>
        <w:t xml:space="preserve"> המתחים והלחצים ולוחות הזמנים</w:t>
      </w:r>
      <w:r w:rsidR="000F3007">
        <w:rPr>
          <w:rFonts w:hint="cs"/>
          <w:rtl/>
        </w:rPr>
        <w:t xml:space="preserve"> </w:t>
      </w:r>
      <w:r w:rsidR="000F3007">
        <w:rPr>
          <w:rtl/>
        </w:rPr>
        <w:t>–</w:t>
      </w:r>
      <w:r w:rsidR="000F3007">
        <w:rPr>
          <w:rFonts w:hint="cs"/>
          <w:rtl/>
        </w:rPr>
        <w:t xml:space="preserve"> </w:t>
      </w:r>
      <w:r w:rsidR="001E3C58">
        <w:rPr>
          <w:rFonts w:hint="cs"/>
          <w:rtl/>
        </w:rPr>
        <w:t>ו</w:t>
      </w:r>
      <w:r w:rsidR="00AB4970">
        <w:rPr>
          <w:rtl/>
        </w:rPr>
        <w:t>אני רוצה גם להודות לחברי האופוזיציה, אלו שפה ואלו שלא פה.</w:t>
      </w:r>
    </w:p>
    <w:p w:rsidR="00413EAE" w:rsidRDefault="00413EAE" w:rsidP="00AB4970">
      <w:pPr>
        <w:rPr>
          <w:rtl/>
        </w:rPr>
      </w:pPr>
    </w:p>
    <w:p w:rsidR="00413EAE" w:rsidRDefault="00413EAE" w:rsidP="00413EAE">
      <w:pPr>
        <w:pStyle w:val="a4"/>
        <w:keepNext/>
        <w:rPr>
          <w:rtl/>
        </w:rPr>
      </w:pPr>
      <w:bookmarkStart w:id="46" w:name="ET_speaker_5264_99"/>
      <w:r w:rsidRPr="00413EAE">
        <w:rPr>
          <w:rStyle w:val="TagStyle"/>
          <w:rtl/>
        </w:rPr>
        <w:t xml:space="preserve"> &lt;&lt; דובר &gt;&gt; </w:t>
      </w:r>
      <w:r>
        <w:rPr>
          <w:rtl/>
        </w:rPr>
        <w:t>אחמד טיבי (חד"ש-תע"ל):</w:t>
      </w:r>
      <w:r w:rsidRPr="00413EAE">
        <w:rPr>
          <w:rStyle w:val="TagStyle"/>
          <w:rtl/>
        </w:rPr>
        <w:t xml:space="preserve"> &lt;&lt; דובר &gt;&gt;</w:t>
      </w:r>
      <w:r w:rsidR="00D443D5">
        <w:rPr>
          <w:rtl/>
        </w:rPr>
        <w:t xml:space="preserve"> </w:t>
      </w:r>
      <w:bookmarkEnd w:id="46"/>
    </w:p>
    <w:p w:rsidR="00413EAE" w:rsidRDefault="00413EAE" w:rsidP="00413EAE">
      <w:pPr>
        <w:pStyle w:val="KeepWithNext"/>
        <w:rPr>
          <w:rtl/>
        </w:rPr>
      </w:pPr>
    </w:p>
    <w:p w:rsidR="00AB4970" w:rsidRDefault="00AB4970" w:rsidP="00AB4970">
      <w:pPr>
        <w:rPr>
          <w:rtl/>
        </w:rPr>
      </w:pPr>
      <w:r>
        <w:rPr>
          <w:rtl/>
        </w:rPr>
        <w:t>זו הצעת החוק של אלמוג כהן שעבר</w:t>
      </w:r>
      <w:r w:rsidR="00D443D5">
        <w:rPr>
          <w:rFonts w:hint="cs"/>
          <w:rtl/>
        </w:rPr>
        <w:t>ה</w:t>
      </w:r>
      <w:r>
        <w:rPr>
          <w:rtl/>
        </w:rPr>
        <w:t>?</w:t>
      </w:r>
    </w:p>
    <w:p w:rsidR="00413EAE" w:rsidRDefault="00413EAE" w:rsidP="00AB4970">
      <w:pPr>
        <w:rPr>
          <w:rtl/>
        </w:rPr>
      </w:pPr>
    </w:p>
    <w:p w:rsidR="00413EAE" w:rsidRDefault="00413EAE" w:rsidP="00413EAE">
      <w:pPr>
        <w:pStyle w:val="af6"/>
        <w:keepNext/>
        <w:rPr>
          <w:rtl/>
        </w:rPr>
      </w:pPr>
      <w:bookmarkStart w:id="47" w:name="ET_yor_6157_100"/>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47"/>
    </w:p>
    <w:p w:rsidR="00413EAE" w:rsidRDefault="00413EAE" w:rsidP="00413EAE">
      <w:pPr>
        <w:pStyle w:val="KeepWithNext"/>
        <w:rPr>
          <w:rtl/>
        </w:rPr>
      </w:pPr>
    </w:p>
    <w:p w:rsidR="00AB4970" w:rsidRDefault="00AB4970" w:rsidP="00AB4970">
      <w:pPr>
        <w:rPr>
          <w:rtl/>
        </w:rPr>
      </w:pPr>
      <w:r>
        <w:rPr>
          <w:rtl/>
        </w:rPr>
        <w:t xml:space="preserve">זו של </w:t>
      </w:r>
      <w:proofErr w:type="spellStart"/>
      <w:r>
        <w:rPr>
          <w:rtl/>
        </w:rPr>
        <w:t>קרויזר</w:t>
      </w:r>
      <w:proofErr w:type="spellEnd"/>
      <w:r>
        <w:rPr>
          <w:rtl/>
        </w:rPr>
        <w:t>, שאחר כך מוזג</w:t>
      </w:r>
      <w:r w:rsidR="004D4971">
        <w:rPr>
          <w:rFonts w:hint="cs"/>
          <w:rtl/>
        </w:rPr>
        <w:t>ו</w:t>
      </w:r>
      <w:r>
        <w:rPr>
          <w:rtl/>
        </w:rPr>
        <w:t xml:space="preserve"> אליה גם </w:t>
      </w:r>
      <w:r w:rsidR="004D4971">
        <w:rPr>
          <w:rFonts w:hint="cs"/>
          <w:rtl/>
        </w:rPr>
        <w:t xml:space="preserve">הצעות של </w:t>
      </w:r>
      <w:r>
        <w:rPr>
          <w:rtl/>
        </w:rPr>
        <w:t xml:space="preserve">ניסים </w:t>
      </w:r>
      <w:proofErr w:type="spellStart"/>
      <w:r>
        <w:rPr>
          <w:rtl/>
        </w:rPr>
        <w:t>ואטורי</w:t>
      </w:r>
      <w:proofErr w:type="spellEnd"/>
      <w:r>
        <w:rPr>
          <w:rtl/>
        </w:rPr>
        <w:t xml:space="preserve"> ו</w:t>
      </w:r>
      <w:r w:rsidR="004D4971">
        <w:rPr>
          <w:rFonts w:hint="cs"/>
          <w:rtl/>
        </w:rPr>
        <w:t xml:space="preserve">של </w:t>
      </w:r>
      <w:bookmarkStart w:id="48" w:name="_ETM_Q1_503000"/>
      <w:bookmarkEnd w:id="48"/>
      <w:r>
        <w:rPr>
          <w:rtl/>
        </w:rPr>
        <w:t>אלמוג כהן. אבל הנוסח הוא אותו נוסח. בסוף, הנוסח</w:t>
      </w:r>
      <w:r w:rsidR="004D4971">
        <w:rPr>
          <w:rtl/>
        </w:rPr>
        <w:t xml:space="preserve"> </w:t>
      </w:r>
      <w:r w:rsidR="004D4971">
        <w:rPr>
          <w:rFonts w:hint="cs"/>
          <w:rtl/>
        </w:rPr>
        <w:t xml:space="preserve">הוא </w:t>
      </w:r>
      <w:r>
        <w:rPr>
          <w:rtl/>
        </w:rPr>
        <w:t>מה שעומד פה.</w:t>
      </w:r>
    </w:p>
    <w:p w:rsidR="00413EAE" w:rsidRDefault="00413EAE" w:rsidP="00AB4970">
      <w:pPr>
        <w:rPr>
          <w:rtl/>
        </w:rPr>
      </w:pPr>
    </w:p>
    <w:p w:rsidR="00413EAE" w:rsidRDefault="00413EAE" w:rsidP="00413EAE">
      <w:pPr>
        <w:pStyle w:val="-"/>
        <w:keepNext/>
        <w:rPr>
          <w:rtl/>
        </w:rPr>
      </w:pPr>
      <w:bookmarkStart w:id="49" w:name="ET_speakercontinue_5264_101"/>
      <w:r w:rsidRPr="00413EAE">
        <w:rPr>
          <w:rStyle w:val="TagStyle"/>
          <w:rtl/>
        </w:rPr>
        <w:lastRenderedPageBreak/>
        <w:t xml:space="preserve"> &lt;&lt; דובר_המשך &gt;&gt; </w:t>
      </w:r>
      <w:r>
        <w:rPr>
          <w:rtl/>
        </w:rPr>
        <w:t>אחמד טיבי (חד"ש-תע"ל):</w:t>
      </w:r>
      <w:r w:rsidRPr="00413EAE">
        <w:rPr>
          <w:rStyle w:val="TagStyle"/>
          <w:rtl/>
        </w:rPr>
        <w:t xml:space="preserve"> &lt;&lt; דובר_המשך &gt;&gt;</w:t>
      </w:r>
      <w:r w:rsidR="00D443D5">
        <w:rPr>
          <w:rtl/>
        </w:rPr>
        <w:t xml:space="preserve"> </w:t>
      </w:r>
      <w:bookmarkEnd w:id="49"/>
    </w:p>
    <w:p w:rsidR="00413EAE" w:rsidRDefault="00413EAE" w:rsidP="00413EAE">
      <w:pPr>
        <w:pStyle w:val="KeepWithNext"/>
        <w:rPr>
          <w:rtl/>
        </w:rPr>
      </w:pPr>
    </w:p>
    <w:p w:rsidR="00AB4970" w:rsidRDefault="00D443D5" w:rsidP="00AB4970">
      <w:pPr>
        <w:rPr>
          <w:rtl/>
        </w:rPr>
      </w:pPr>
      <w:r>
        <w:rPr>
          <w:rtl/>
        </w:rPr>
        <w:t xml:space="preserve">אה. </w:t>
      </w:r>
      <w:r w:rsidR="004D4971">
        <w:rPr>
          <w:rFonts w:hint="cs"/>
          <w:rtl/>
        </w:rPr>
        <w:t>- - -</w:t>
      </w:r>
      <w:r w:rsidR="00AB4970">
        <w:rPr>
          <w:rtl/>
        </w:rPr>
        <w:t xml:space="preserve"> כנראה. </w:t>
      </w:r>
    </w:p>
    <w:p w:rsidR="00413EAE" w:rsidRDefault="00413EAE" w:rsidP="00AB4970">
      <w:pPr>
        <w:rPr>
          <w:rtl/>
        </w:rPr>
      </w:pPr>
    </w:p>
    <w:p w:rsidR="00413EAE" w:rsidRDefault="00413EAE" w:rsidP="00413EAE">
      <w:pPr>
        <w:pStyle w:val="af6"/>
        <w:keepNext/>
        <w:rPr>
          <w:rtl/>
        </w:rPr>
      </w:pPr>
      <w:bookmarkStart w:id="50" w:name="ET_yor_6157_102"/>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50"/>
    </w:p>
    <w:p w:rsidR="00413EAE" w:rsidRDefault="00413EAE" w:rsidP="00413EAE">
      <w:pPr>
        <w:pStyle w:val="KeepWithNext"/>
        <w:rPr>
          <w:rtl/>
        </w:rPr>
      </w:pPr>
    </w:p>
    <w:p w:rsidR="009B160A" w:rsidRDefault="00AB4970" w:rsidP="00AB4970">
      <w:pPr>
        <w:rPr>
          <w:rtl/>
        </w:rPr>
      </w:pPr>
      <w:r>
        <w:rPr>
          <w:rtl/>
        </w:rPr>
        <w:t>כן</w:t>
      </w:r>
      <w:r w:rsidR="00D443D5">
        <w:rPr>
          <w:rFonts w:hint="cs"/>
          <w:rtl/>
        </w:rPr>
        <w:t>,</w:t>
      </w:r>
      <w:r w:rsidR="004D4971">
        <w:rPr>
          <w:rtl/>
        </w:rPr>
        <w:t xml:space="preserve"> ה</w:t>
      </w:r>
      <w:r w:rsidR="004D4971">
        <w:rPr>
          <w:rFonts w:hint="cs"/>
          <w:rtl/>
        </w:rPr>
        <w:t>ן</w:t>
      </w:r>
      <w:r w:rsidR="004D4971">
        <w:rPr>
          <w:rtl/>
        </w:rPr>
        <w:t xml:space="preserve"> היו אחר כך. ה</w:t>
      </w:r>
      <w:r w:rsidR="004D4971">
        <w:rPr>
          <w:rFonts w:hint="cs"/>
          <w:rtl/>
        </w:rPr>
        <w:t>ן</w:t>
      </w:r>
      <w:r>
        <w:rPr>
          <w:rtl/>
        </w:rPr>
        <w:t xml:space="preserve"> שלוש הצעות חוק שעסקו בהגדרת העבירה. </w:t>
      </w:r>
    </w:p>
    <w:p w:rsidR="009B160A" w:rsidRDefault="009B160A" w:rsidP="00AB4970">
      <w:pPr>
        <w:rPr>
          <w:rtl/>
        </w:rPr>
      </w:pPr>
    </w:p>
    <w:p w:rsidR="009B160A" w:rsidRDefault="009B160A" w:rsidP="009B160A">
      <w:pPr>
        <w:pStyle w:val="a4"/>
        <w:keepNext/>
        <w:rPr>
          <w:rtl/>
        </w:rPr>
      </w:pPr>
      <w:bookmarkStart w:id="51" w:name="ET_speaker_5264_176"/>
      <w:r w:rsidRPr="009B160A">
        <w:rPr>
          <w:rStyle w:val="TagStyle"/>
          <w:rtl/>
        </w:rPr>
        <w:t xml:space="preserve"> &lt;&lt; דובר &gt;&gt; </w:t>
      </w:r>
      <w:r>
        <w:rPr>
          <w:rtl/>
        </w:rPr>
        <w:t>אחמד טיבי (חד"ש-תע"ל):</w:t>
      </w:r>
      <w:r w:rsidRPr="009B160A">
        <w:rPr>
          <w:rStyle w:val="TagStyle"/>
          <w:rtl/>
        </w:rPr>
        <w:t xml:space="preserve"> &lt;&lt; דובר &gt;&gt;</w:t>
      </w:r>
      <w:r w:rsidR="00233C2B">
        <w:rPr>
          <w:rtl/>
        </w:rPr>
        <w:t xml:space="preserve"> </w:t>
      </w:r>
      <w:r>
        <w:rPr>
          <w:rtl/>
        </w:rPr>
        <w:t xml:space="preserve"> </w:t>
      </w:r>
      <w:bookmarkEnd w:id="51"/>
    </w:p>
    <w:p w:rsidR="009B160A" w:rsidRDefault="009B160A" w:rsidP="009B160A">
      <w:pPr>
        <w:pStyle w:val="KeepWithNext"/>
        <w:rPr>
          <w:rtl/>
        </w:rPr>
      </w:pPr>
    </w:p>
    <w:p w:rsidR="009B160A" w:rsidRDefault="00587CEF" w:rsidP="009B160A">
      <w:pPr>
        <w:rPr>
          <w:rtl/>
        </w:rPr>
      </w:pPr>
      <w:r>
        <w:rPr>
          <w:rFonts w:hint="cs"/>
          <w:rtl/>
        </w:rPr>
        <w:t>דמי חסות</w:t>
      </w:r>
      <w:r w:rsidR="009B160A">
        <w:rPr>
          <w:rFonts w:hint="cs"/>
          <w:rtl/>
        </w:rPr>
        <w:t>.</w:t>
      </w:r>
    </w:p>
    <w:p w:rsidR="009B160A" w:rsidRDefault="009B160A" w:rsidP="009B160A">
      <w:pPr>
        <w:rPr>
          <w:rtl/>
        </w:rPr>
      </w:pPr>
    </w:p>
    <w:p w:rsidR="009B160A" w:rsidRDefault="009B160A" w:rsidP="009B160A">
      <w:pPr>
        <w:pStyle w:val="af6"/>
        <w:keepNext/>
        <w:rPr>
          <w:rtl/>
        </w:rPr>
      </w:pPr>
      <w:bookmarkStart w:id="52" w:name="ET_yor_6157_177"/>
      <w:r w:rsidRPr="009B160A">
        <w:rPr>
          <w:rStyle w:val="TagStyle"/>
          <w:rtl/>
        </w:rPr>
        <w:t xml:space="preserve"> &lt;&lt; יור &gt;&gt; </w:t>
      </w:r>
      <w:r>
        <w:rPr>
          <w:rtl/>
        </w:rPr>
        <w:t xml:space="preserve">היו"ר שמחה </w:t>
      </w:r>
      <w:proofErr w:type="spellStart"/>
      <w:r>
        <w:rPr>
          <w:rtl/>
        </w:rPr>
        <w:t>רוטמן</w:t>
      </w:r>
      <w:proofErr w:type="spellEnd"/>
      <w:r>
        <w:rPr>
          <w:rtl/>
        </w:rPr>
        <w:t>:</w:t>
      </w:r>
      <w:r w:rsidRPr="009B160A">
        <w:rPr>
          <w:rStyle w:val="TagStyle"/>
          <w:rtl/>
        </w:rPr>
        <w:t xml:space="preserve"> &lt;&lt; יור &gt;&gt;</w:t>
      </w:r>
      <w:r w:rsidR="00233C2B">
        <w:rPr>
          <w:rtl/>
        </w:rPr>
        <w:t xml:space="preserve"> </w:t>
      </w:r>
      <w:r>
        <w:rPr>
          <w:rtl/>
        </w:rPr>
        <w:t xml:space="preserve"> </w:t>
      </w:r>
      <w:bookmarkEnd w:id="52"/>
    </w:p>
    <w:p w:rsidR="009B160A" w:rsidRDefault="009B160A" w:rsidP="009B160A">
      <w:pPr>
        <w:pStyle w:val="KeepWithNext"/>
        <w:rPr>
          <w:rtl/>
        </w:rPr>
      </w:pPr>
    </w:p>
    <w:p w:rsidR="00AB4970" w:rsidRDefault="00AB4970" w:rsidP="00AB4970">
      <w:pPr>
        <w:rPr>
          <w:rtl/>
        </w:rPr>
      </w:pPr>
      <w:r>
        <w:rPr>
          <w:rtl/>
        </w:rPr>
        <w:t xml:space="preserve">אני רוצה להודות </w:t>
      </w:r>
      <w:r w:rsidR="00BB1A85">
        <w:rPr>
          <w:rFonts w:hint="cs"/>
          <w:rtl/>
        </w:rPr>
        <w:t xml:space="preserve">על כך </w:t>
      </w:r>
      <w:r>
        <w:rPr>
          <w:rtl/>
        </w:rPr>
        <w:t xml:space="preserve">שהם הסכימו גם שהישיבה הזאת תתקיים בשעה הזאת. אומנם היינו יכולים לעשות זאת גם בלי הסכמה. </w:t>
      </w:r>
      <w:r w:rsidR="00BB1A85">
        <w:rPr>
          <w:rFonts w:hint="cs"/>
          <w:rtl/>
        </w:rPr>
        <w:t xml:space="preserve">אבל </w:t>
      </w:r>
      <w:r>
        <w:rPr>
          <w:rtl/>
        </w:rPr>
        <w:t xml:space="preserve">אני חושב שהרבה יותר טוב היה גם לעשות את זה בהסכמה, גם להסכים להעביר את ההסתייגויות למליאה. הכול כדי לאפשר, בעזרת השם, אולי אפילו </w:t>
      </w:r>
      <w:r w:rsidR="004D4971">
        <w:rPr>
          <w:rtl/>
        </w:rPr>
        <w:t xml:space="preserve">שזה יעבור בקריאה שנייה ושלישית </w:t>
      </w:r>
      <w:r>
        <w:rPr>
          <w:rtl/>
        </w:rPr>
        <w:t>עוד בכנס זה, למרות כל העיכובים והלחצים. אז אני רוצה להגיד תודה לכולם.</w:t>
      </w:r>
    </w:p>
    <w:p w:rsidR="00413EAE" w:rsidRDefault="00413EAE" w:rsidP="00AB4970">
      <w:pPr>
        <w:rPr>
          <w:rtl/>
        </w:rPr>
      </w:pPr>
    </w:p>
    <w:p w:rsidR="00AB4970" w:rsidRDefault="004D4971" w:rsidP="00AB4970">
      <w:pPr>
        <w:rPr>
          <w:rtl/>
        </w:rPr>
      </w:pPr>
      <w:r>
        <w:rPr>
          <w:rtl/>
        </w:rPr>
        <w:t>משרד המשפטים כבר נמצא</w:t>
      </w:r>
      <w:r w:rsidR="00AB4970">
        <w:rPr>
          <w:rtl/>
        </w:rPr>
        <w:t xml:space="preserve"> בזום?</w:t>
      </w:r>
    </w:p>
    <w:p w:rsidR="00413EAE" w:rsidRDefault="00413EAE" w:rsidP="00AB4970">
      <w:pPr>
        <w:rPr>
          <w:rtl/>
        </w:rPr>
      </w:pPr>
    </w:p>
    <w:p w:rsidR="00413EAE" w:rsidRDefault="00413EAE" w:rsidP="00413EAE">
      <w:pPr>
        <w:pStyle w:val="a4"/>
        <w:keepNext/>
        <w:rPr>
          <w:rtl/>
        </w:rPr>
      </w:pPr>
      <w:bookmarkStart w:id="53" w:name="ET_speaker_איל_קופמן_103"/>
      <w:r w:rsidRPr="00413EAE">
        <w:rPr>
          <w:rStyle w:val="TagStyle"/>
          <w:rtl/>
        </w:rPr>
        <w:t xml:space="preserve"> &lt;&lt; דובר &gt;&gt; </w:t>
      </w:r>
      <w:r>
        <w:rPr>
          <w:rtl/>
        </w:rPr>
        <w:t>איל קופמן:</w:t>
      </w:r>
      <w:r w:rsidRPr="00413EAE">
        <w:rPr>
          <w:rStyle w:val="TagStyle"/>
          <w:rtl/>
        </w:rPr>
        <w:t xml:space="preserve"> &lt;&lt; דובר &gt;&gt;</w:t>
      </w:r>
      <w:r w:rsidR="00D443D5">
        <w:rPr>
          <w:rtl/>
        </w:rPr>
        <w:t xml:space="preserve"> </w:t>
      </w:r>
      <w:bookmarkEnd w:id="53"/>
    </w:p>
    <w:p w:rsidR="00413EAE" w:rsidRDefault="00413EAE" w:rsidP="00413EAE">
      <w:pPr>
        <w:pStyle w:val="KeepWithNext"/>
        <w:rPr>
          <w:rtl/>
        </w:rPr>
      </w:pPr>
    </w:p>
    <w:p w:rsidR="00AB4970" w:rsidRDefault="00AB4970" w:rsidP="00AB4970">
      <w:pPr>
        <w:rPr>
          <w:rtl/>
        </w:rPr>
      </w:pPr>
      <w:r>
        <w:rPr>
          <w:rtl/>
        </w:rPr>
        <w:t xml:space="preserve">תכף. עוד לא. </w:t>
      </w:r>
      <w:r w:rsidR="009B160A">
        <w:rPr>
          <w:rFonts w:hint="cs"/>
          <w:rtl/>
        </w:rPr>
        <w:t>טרם.</w:t>
      </w:r>
    </w:p>
    <w:p w:rsidR="00413EAE" w:rsidRDefault="00413EAE" w:rsidP="00AB4970">
      <w:pPr>
        <w:rPr>
          <w:rtl/>
        </w:rPr>
      </w:pPr>
    </w:p>
    <w:p w:rsidR="00413EAE" w:rsidRDefault="00413EAE" w:rsidP="00413EAE">
      <w:pPr>
        <w:pStyle w:val="af6"/>
        <w:keepNext/>
        <w:rPr>
          <w:rtl/>
        </w:rPr>
      </w:pPr>
      <w:bookmarkStart w:id="54" w:name="ET_yor_6157_104"/>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54"/>
    </w:p>
    <w:p w:rsidR="00413EAE" w:rsidRDefault="00413EAE" w:rsidP="00413EAE">
      <w:pPr>
        <w:pStyle w:val="KeepWithNext"/>
        <w:rPr>
          <w:rtl/>
        </w:rPr>
      </w:pPr>
    </w:p>
    <w:p w:rsidR="00AB4970" w:rsidRDefault="00413EAE" w:rsidP="00AB4970">
      <w:pPr>
        <w:rPr>
          <w:rtl/>
        </w:rPr>
      </w:pPr>
      <w:r>
        <w:rPr>
          <w:rtl/>
        </w:rPr>
        <w:t>עוד לא</w:t>
      </w:r>
      <w:r>
        <w:rPr>
          <w:rFonts w:hint="cs"/>
          <w:rtl/>
        </w:rPr>
        <w:t>?</w:t>
      </w:r>
      <w:r w:rsidR="00AB4970">
        <w:rPr>
          <w:rtl/>
        </w:rPr>
        <w:t xml:space="preserve"> בסדר גמור.</w:t>
      </w:r>
    </w:p>
    <w:p w:rsidR="00413EAE" w:rsidRDefault="00413EAE" w:rsidP="00AB4970">
      <w:pPr>
        <w:rPr>
          <w:rtl/>
        </w:rPr>
      </w:pPr>
    </w:p>
    <w:p w:rsidR="00413EAE" w:rsidRDefault="00413EAE" w:rsidP="00DB5EF8">
      <w:pPr>
        <w:pStyle w:val="a4"/>
        <w:keepNext/>
        <w:rPr>
          <w:rtl/>
        </w:rPr>
      </w:pPr>
      <w:bookmarkStart w:id="55" w:name="ET_speaker_6358_105"/>
      <w:r w:rsidRPr="00413EAE">
        <w:rPr>
          <w:rStyle w:val="TagStyle"/>
          <w:rtl/>
        </w:rPr>
        <w:t xml:space="preserve"> &lt;&lt; דובר &gt;&gt; </w:t>
      </w:r>
      <w:r w:rsidR="00DB5EF8" w:rsidRPr="00DB5EF8">
        <w:rPr>
          <w:rtl/>
        </w:rPr>
        <w:t>יו"ר הוועדה לביטחון לאומי צביקה פוגל</w:t>
      </w:r>
      <w:r w:rsidRPr="00DB5EF8">
        <w:rPr>
          <w:rtl/>
        </w:rPr>
        <w:t>:</w:t>
      </w:r>
      <w:r w:rsidRPr="00413EAE">
        <w:rPr>
          <w:rStyle w:val="TagStyle"/>
          <w:rtl/>
        </w:rPr>
        <w:t xml:space="preserve"> &lt;&lt; דובר &gt;&gt;</w:t>
      </w:r>
      <w:r w:rsidR="00D443D5">
        <w:rPr>
          <w:rtl/>
        </w:rPr>
        <w:t xml:space="preserve"> </w:t>
      </w:r>
      <w:bookmarkEnd w:id="55"/>
    </w:p>
    <w:p w:rsidR="00413EAE" w:rsidRDefault="00413EAE" w:rsidP="00413EAE">
      <w:pPr>
        <w:pStyle w:val="KeepWithNext"/>
        <w:rPr>
          <w:rtl/>
        </w:rPr>
      </w:pPr>
    </w:p>
    <w:p w:rsidR="00AB4970" w:rsidRDefault="00AB4970" w:rsidP="00AB4970">
      <w:pPr>
        <w:rPr>
          <w:rtl/>
        </w:rPr>
      </w:pPr>
      <w:r>
        <w:rPr>
          <w:rtl/>
        </w:rPr>
        <w:t>תרשה לי לגנוב איזה שני משפטים?</w:t>
      </w:r>
    </w:p>
    <w:p w:rsidR="00413EAE" w:rsidRDefault="00413EAE" w:rsidP="00AB4970">
      <w:pPr>
        <w:rPr>
          <w:rtl/>
        </w:rPr>
      </w:pPr>
    </w:p>
    <w:p w:rsidR="00413EAE" w:rsidRDefault="00413EAE" w:rsidP="00413EAE">
      <w:pPr>
        <w:pStyle w:val="af6"/>
        <w:keepNext/>
        <w:rPr>
          <w:rtl/>
        </w:rPr>
      </w:pPr>
      <w:bookmarkStart w:id="56" w:name="ET_yor_6157_106"/>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56"/>
    </w:p>
    <w:p w:rsidR="00413EAE" w:rsidRDefault="00413EAE" w:rsidP="00413EAE">
      <w:pPr>
        <w:pStyle w:val="KeepWithNext"/>
        <w:rPr>
          <w:rtl/>
        </w:rPr>
      </w:pPr>
    </w:p>
    <w:p w:rsidR="00AB4970" w:rsidRDefault="00AB4970" w:rsidP="00AB4970">
      <w:pPr>
        <w:rPr>
          <w:rtl/>
        </w:rPr>
      </w:pPr>
      <w:r>
        <w:rPr>
          <w:rtl/>
        </w:rPr>
        <w:t xml:space="preserve">אני ארשה לך לגנוב הרבה אפילו. </w:t>
      </w:r>
    </w:p>
    <w:p w:rsidR="00413EAE" w:rsidRDefault="00413EAE" w:rsidP="00AB4970">
      <w:pPr>
        <w:rPr>
          <w:rtl/>
        </w:rPr>
      </w:pPr>
    </w:p>
    <w:p w:rsidR="00413EAE" w:rsidRDefault="00413EAE" w:rsidP="00DB5EF8">
      <w:pPr>
        <w:pStyle w:val="-"/>
        <w:keepNext/>
        <w:rPr>
          <w:rtl/>
        </w:rPr>
      </w:pPr>
      <w:bookmarkStart w:id="57" w:name="ET_speakercontinue_6358_107"/>
      <w:r w:rsidRPr="00413EAE">
        <w:rPr>
          <w:rStyle w:val="TagStyle"/>
          <w:rtl/>
        </w:rPr>
        <w:t xml:space="preserve"> &lt;&lt; דובר_המשך &gt;&gt; </w:t>
      </w:r>
      <w:r w:rsidR="00DB5EF8" w:rsidRPr="00DB5EF8">
        <w:rPr>
          <w:rtl/>
        </w:rPr>
        <w:t>יו"ר הוועדה לביטחון לאומי צביקה פוגל</w:t>
      </w:r>
      <w:r>
        <w:rPr>
          <w:rtl/>
        </w:rPr>
        <w:t>):</w:t>
      </w:r>
      <w:r w:rsidRPr="00413EAE">
        <w:rPr>
          <w:rStyle w:val="TagStyle"/>
          <w:rtl/>
        </w:rPr>
        <w:t xml:space="preserve"> &lt;&lt; דובר_המשך &gt;&gt;</w:t>
      </w:r>
      <w:r w:rsidR="00D443D5">
        <w:rPr>
          <w:rtl/>
        </w:rPr>
        <w:t xml:space="preserve"> </w:t>
      </w:r>
      <w:bookmarkEnd w:id="57"/>
    </w:p>
    <w:p w:rsidR="00413EAE" w:rsidRDefault="00413EAE" w:rsidP="00413EAE">
      <w:pPr>
        <w:pStyle w:val="KeepWithNext"/>
        <w:rPr>
          <w:rtl/>
        </w:rPr>
      </w:pPr>
    </w:p>
    <w:p w:rsidR="00AB4970" w:rsidRDefault="00AB4970" w:rsidP="00AB4970">
      <w:pPr>
        <w:rPr>
          <w:rtl/>
        </w:rPr>
      </w:pPr>
      <w:r>
        <w:rPr>
          <w:rtl/>
        </w:rPr>
        <w:t>כי אני רואה פה מישהו שאומר לך תודה על הדרך שבה הובלת את הוועדה הזאת</w:t>
      </w:r>
      <w:r w:rsidR="004D4971">
        <w:rPr>
          <w:rFonts w:hint="cs"/>
          <w:rtl/>
        </w:rPr>
        <w:t>,</w:t>
      </w:r>
      <w:r>
        <w:rPr>
          <w:rtl/>
        </w:rPr>
        <w:t xml:space="preserve"> המשותפת</w:t>
      </w:r>
      <w:r w:rsidR="00A472D7">
        <w:rPr>
          <w:rFonts w:hint="cs"/>
          <w:rtl/>
        </w:rPr>
        <w:t>.</w:t>
      </w:r>
    </w:p>
    <w:p w:rsidR="00AB4970" w:rsidRDefault="00AB4970" w:rsidP="00AB4970">
      <w:pPr>
        <w:rPr>
          <w:rtl/>
        </w:rPr>
      </w:pPr>
    </w:p>
    <w:p w:rsidR="00AB4970" w:rsidRDefault="00AB4970" w:rsidP="00413EAE">
      <w:pPr>
        <w:jc w:val="center"/>
        <w:rPr>
          <w:rtl/>
        </w:rPr>
      </w:pPr>
      <w:r>
        <w:rPr>
          <w:rtl/>
        </w:rPr>
        <w:t>(מחיאות כפיים)</w:t>
      </w:r>
    </w:p>
    <w:p w:rsidR="00413EAE" w:rsidRDefault="00413EAE" w:rsidP="00413EAE">
      <w:pPr>
        <w:jc w:val="center"/>
        <w:rPr>
          <w:rtl/>
        </w:rPr>
      </w:pPr>
    </w:p>
    <w:p w:rsidR="00413EAE" w:rsidRDefault="00413EAE" w:rsidP="00413EAE">
      <w:pPr>
        <w:pStyle w:val="af6"/>
        <w:keepNext/>
        <w:rPr>
          <w:rtl/>
        </w:rPr>
      </w:pPr>
      <w:bookmarkStart w:id="58" w:name="ET_yor_6157_108"/>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58"/>
    </w:p>
    <w:p w:rsidR="00413EAE" w:rsidRDefault="00413EAE" w:rsidP="00413EAE">
      <w:pPr>
        <w:pStyle w:val="KeepWithNext"/>
        <w:rPr>
          <w:rtl/>
        </w:rPr>
      </w:pPr>
    </w:p>
    <w:p w:rsidR="00AB4970" w:rsidRDefault="00AB4970" w:rsidP="00AB4970">
      <w:pPr>
        <w:rPr>
          <w:rtl/>
        </w:rPr>
      </w:pPr>
      <w:r>
        <w:rPr>
          <w:rtl/>
        </w:rPr>
        <w:t>תודה רבה.</w:t>
      </w:r>
    </w:p>
    <w:p w:rsidR="00413EAE" w:rsidRDefault="00413EAE" w:rsidP="00AB4970">
      <w:pPr>
        <w:rPr>
          <w:rtl/>
        </w:rPr>
      </w:pPr>
    </w:p>
    <w:p w:rsidR="00413EAE" w:rsidRDefault="00413EAE" w:rsidP="00DB5EF8">
      <w:pPr>
        <w:pStyle w:val="-"/>
        <w:keepNext/>
        <w:rPr>
          <w:rtl/>
        </w:rPr>
      </w:pPr>
      <w:bookmarkStart w:id="59" w:name="ET_speakercontinue_6358_109"/>
      <w:r w:rsidRPr="00413EAE">
        <w:rPr>
          <w:rStyle w:val="TagStyle"/>
          <w:rtl/>
        </w:rPr>
        <w:t xml:space="preserve"> &lt;&lt; דובר_המשך &gt;&gt; </w:t>
      </w:r>
      <w:r w:rsidR="00DB5EF8" w:rsidRPr="00DB5EF8">
        <w:rPr>
          <w:rtl/>
        </w:rPr>
        <w:t>יו"ר הוועדה לביטחון לאומי צביקה פוגל</w:t>
      </w:r>
      <w:r>
        <w:rPr>
          <w:rtl/>
        </w:rPr>
        <w:t>:</w:t>
      </w:r>
      <w:r w:rsidRPr="00413EAE">
        <w:rPr>
          <w:rStyle w:val="TagStyle"/>
          <w:rtl/>
        </w:rPr>
        <w:t xml:space="preserve"> &lt;&lt; דובר_המשך &gt;&gt;</w:t>
      </w:r>
      <w:r w:rsidR="00D443D5">
        <w:rPr>
          <w:rtl/>
        </w:rPr>
        <w:t xml:space="preserve"> </w:t>
      </w:r>
      <w:bookmarkEnd w:id="59"/>
    </w:p>
    <w:p w:rsidR="00413EAE" w:rsidRDefault="00413EAE" w:rsidP="00413EAE">
      <w:pPr>
        <w:pStyle w:val="KeepWithNext"/>
        <w:rPr>
          <w:rtl/>
        </w:rPr>
      </w:pPr>
    </w:p>
    <w:p w:rsidR="00AB4970" w:rsidRDefault="00AB4970" w:rsidP="00AB4970">
      <w:pPr>
        <w:rPr>
          <w:rtl/>
        </w:rPr>
      </w:pPr>
      <w:r>
        <w:rPr>
          <w:rtl/>
        </w:rPr>
        <w:t xml:space="preserve">אני חושב </w:t>
      </w:r>
      <w:proofErr w:type="spellStart"/>
      <w:r>
        <w:rPr>
          <w:rtl/>
        </w:rPr>
        <w:t>שהביחד</w:t>
      </w:r>
      <w:proofErr w:type="spellEnd"/>
      <w:r>
        <w:rPr>
          <w:rtl/>
        </w:rPr>
        <w:t xml:space="preserve"> הזה בראשותך מביא חוק טוב למדינת ישראל. אז תודה רבה לך גם ממני.</w:t>
      </w:r>
    </w:p>
    <w:p w:rsidR="00A472D7" w:rsidRDefault="00A472D7" w:rsidP="00AB4970">
      <w:pPr>
        <w:rPr>
          <w:rtl/>
        </w:rPr>
      </w:pPr>
    </w:p>
    <w:p w:rsidR="00A472D7" w:rsidRDefault="00A472D7" w:rsidP="00A472D7">
      <w:pPr>
        <w:pStyle w:val="af6"/>
        <w:keepNext/>
        <w:rPr>
          <w:rtl/>
        </w:rPr>
      </w:pPr>
      <w:bookmarkStart w:id="60" w:name="ET_yor_6157_178"/>
      <w:r w:rsidRPr="00A472D7">
        <w:rPr>
          <w:rStyle w:val="TagStyle"/>
          <w:rtl/>
        </w:rPr>
        <w:t xml:space="preserve"> &lt;&lt; יור &gt;&gt; </w:t>
      </w:r>
      <w:r>
        <w:rPr>
          <w:rtl/>
        </w:rPr>
        <w:t xml:space="preserve">היו"ר שמחה </w:t>
      </w:r>
      <w:proofErr w:type="spellStart"/>
      <w:r>
        <w:rPr>
          <w:rtl/>
        </w:rPr>
        <w:t>רוטמן</w:t>
      </w:r>
      <w:proofErr w:type="spellEnd"/>
      <w:r>
        <w:rPr>
          <w:rtl/>
        </w:rPr>
        <w:t>:</w:t>
      </w:r>
      <w:r w:rsidRPr="00A472D7">
        <w:rPr>
          <w:rStyle w:val="TagStyle"/>
          <w:rtl/>
        </w:rPr>
        <w:t xml:space="preserve"> &lt;&lt; יור &gt;&gt;</w:t>
      </w:r>
      <w:r w:rsidR="00233C2B">
        <w:rPr>
          <w:rtl/>
        </w:rPr>
        <w:t xml:space="preserve"> </w:t>
      </w:r>
      <w:r>
        <w:rPr>
          <w:rtl/>
        </w:rPr>
        <w:t xml:space="preserve"> </w:t>
      </w:r>
      <w:bookmarkEnd w:id="60"/>
    </w:p>
    <w:p w:rsidR="00A472D7" w:rsidRDefault="00A472D7" w:rsidP="00A472D7">
      <w:pPr>
        <w:pStyle w:val="KeepWithNext"/>
        <w:rPr>
          <w:rtl/>
        </w:rPr>
      </w:pPr>
    </w:p>
    <w:p w:rsidR="00A472D7" w:rsidRPr="00A472D7" w:rsidRDefault="00A472D7" w:rsidP="00A472D7">
      <w:pPr>
        <w:rPr>
          <w:rtl/>
        </w:rPr>
      </w:pPr>
      <w:r>
        <w:rPr>
          <w:rFonts w:hint="cs"/>
          <w:rtl/>
        </w:rPr>
        <w:t>תודה רבה.</w:t>
      </w:r>
    </w:p>
    <w:p w:rsidR="00413EAE" w:rsidRDefault="00413EAE" w:rsidP="00AB4970">
      <w:pPr>
        <w:rPr>
          <w:rtl/>
        </w:rPr>
      </w:pPr>
    </w:p>
    <w:p w:rsidR="00413EAE" w:rsidRDefault="00413EAE" w:rsidP="00413EAE">
      <w:pPr>
        <w:pStyle w:val="a4"/>
        <w:keepNext/>
        <w:rPr>
          <w:rtl/>
        </w:rPr>
      </w:pPr>
      <w:bookmarkStart w:id="61" w:name="ET_speaker_6352_110"/>
      <w:r w:rsidRPr="00413EAE">
        <w:rPr>
          <w:rStyle w:val="TagStyle"/>
          <w:rtl/>
        </w:rPr>
        <w:lastRenderedPageBreak/>
        <w:t xml:space="preserve"> &lt;&lt; דובר &gt;&gt; </w:t>
      </w:r>
      <w:r>
        <w:rPr>
          <w:rtl/>
        </w:rPr>
        <w:t>אלמוג כהן (עוצמה יהודית):</w:t>
      </w:r>
      <w:r w:rsidRPr="00413EAE">
        <w:rPr>
          <w:rStyle w:val="TagStyle"/>
          <w:rtl/>
        </w:rPr>
        <w:t xml:space="preserve"> &lt;&lt; דובר &gt;&gt;</w:t>
      </w:r>
      <w:r w:rsidR="00D443D5">
        <w:rPr>
          <w:rtl/>
        </w:rPr>
        <w:t xml:space="preserve"> </w:t>
      </w:r>
      <w:bookmarkEnd w:id="61"/>
    </w:p>
    <w:p w:rsidR="00413EAE" w:rsidRDefault="00413EAE" w:rsidP="00413EAE">
      <w:pPr>
        <w:pStyle w:val="KeepWithNext"/>
        <w:rPr>
          <w:rtl/>
        </w:rPr>
      </w:pPr>
    </w:p>
    <w:p w:rsidR="00413EAE" w:rsidRDefault="00AB4970" w:rsidP="00A472D7">
      <w:pPr>
        <w:rPr>
          <w:rtl/>
        </w:rPr>
      </w:pPr>
      <w:r>
        <w:rPr>
          <w:rtl/>
        </w:rPr>
        <w:t>אדוני היושב-ראש, לנצל את זכות הדיב</w:t>
      </w:r>
      <w:r w:rsidR="00BB1A85">
        <w:rPr>
          <w:rtl/>
        </w:rPr>
        <w:t>ור</w:t>
      </w:r>
      <w:r w:rsidR="00413EAE">
        <w:rPr>
          <w:rtl/>
        </w:rPr>
        <w:t xml:space="preserve"> כדי להודות לך באמת על ה</w:t>
      </w:r>
      <w:r>
        <w:rPr>
          <w:rtl/>
        </w:rPr>
        <w:t>מורכבות שבחוק</w:t>
      </w:r>
      <w:r w:rsidR="00413EAE">
        <w:rPr>
          <w:rFonts w:hint="cs"/>
          <w:rtl/>
        </w:rPr>
        <w:t>.</w:t>
      </w:r>
    </w:p>
    <w:p w:rsidR="00413EAE" w:rsidRDefault="00413EAE" w:rsidP="00413EAE">
      <w:pPr>
        <w:rPr>
          <w:rtl/>
        </w:rPr>
      </w:pPr>
    </w:p>
    <w:p w:rsidR="00413EAE" w:rsidRDefault="00413EAE" w:rsidP="00413EAE">
      <w:pPr>
        <w:pStyle w:val="a4"/>
        <w:keepNext/>
        <w:rPr>
          <w:rtl/>
        </w:rPr>
      </w:pPr>
      <w:bookmarkStart w:id="62" w:name="ET_speaker_5264_111"/>
      <w:r w:rsidRPr="00413EAE">
        <w:rPr>
          <w:rStyle w:val="TagStyle"/>
          <w:rtl/>
        </w:rPr>
        <w:t xml:space="preserve"> &lt;&lt; דובר &gt;&gt; </w:t>
      </w:r>
      <w:r>
        <w:rPr>
          <w:rtl/>
        </w:rPr>
        <w:t>אחמד טיבי (חד"ש-תע"ל):</w:t>
      </w:r>
      <w:r w:rsidRPr="00413EAE">
        <w:rPr>
          <w:rStyle w:val="TagStyle"/>
          <w:rtl/>
        </w:rPr>
        <w:t xml:space="preserve"> &lt;&lt; דובר &gt;&gt;</w:t>
      </w:r>
      <w:r w:rsidR="00D443D5">
        <w:rPr>
          <w:rtl/>
        </w:rPr>
        <w:t xml:space="preserve"> </w:t>
      </w:r>
      <w:bookmarkEnd w:id="62"/>
    </w:p>
    <w:p w:rsidR="00413EAE" w:rsidRDefault="00413EAE" w:rsidP="00413EAE">
      <w:pPr>
        <w:pStyle w:val="KeepWithNext"/>
        <w:rPr>
          <w:rtl/>
        </w:rPr>
      </w:pPr>
    </w:p>
    <w:p w:rsidR="00AB4970" w:rsidRDefault="00AB4970" w:rsidP="00413EAE">
      <w:pPr>
        <w:rPr>
          <w:rtl/>
        </w:rPr>
      </w:pPr>
      <w:r>
        <w:rPr>
          <w:rtl/>
        </w:rPr>
        <w:t>התייעצות סיעתית.</w:t>
      </w:r>
    </w:p>
    <w:p w:rsidR="00413EAE" w:rsidRDefault="00413EAE" w:rsidP="00413EAE">
      <w:pPr>
        <w:rPr>
          <w:rtl/>
        </w:rPr>
      </w:pPr>
    </w:p>
    <w:p w:rsidR="00413EAE" w:rsidRDefault="00413EAE" w:rsidP="00413EAE">
      <w:pPr>
        <w:pStyle w:val="a4"/>
        <w:keepNext/>
        <w:rPr>
          <w:rtl/>
        </w:rPr>
      </w:pPr>
      <w:bookmarkStart w:id="63" w:name="ET_speaker_6352_112"/>
      <w:r w:rsidRPr="00413EAE">
        <w:rPr>
          <w:rStyle w:val="TagStyle"/>
          <w:rtl/>
        </w:rPr>
        <w:t xml:space="preserve"> &lt;&lt; דובר &gt;&gt; </w:t>
      </w:r>
      <w:r>
        <w:rPr>
          <w:rtl/>
        </w:rPr>
        <w:t>אלמוג כהן (עוצמה יהודית):</w:t>
      </w:r>
      <w:r w:rsidRPr="00413EAE">
        <w:rPr>
          <w:rStyle w:val="TagStyle"/>
          <w:rtl/>
        </w:rPr>
        <w:t xml:space="preserve"> &lt;&lt; דובר &gt;&gt;</w:t>
      </w:r>
      <w:r w:rsidR="00D443D5">
        <w:rPr>
          <w:rtl/>
        </w:rPr>
        <w:t xml:space="preserve"> </w:t>
      </w:r>
      <w:bookmarkEnd w:id="63"/>
    </w:p>
    <w:p w:rsidR="00413EAE" w:rsidRDefault="00413EAE" w:rsidP="00413EAE">
      <w:pPr>
        <w:pStyle w:val="KeepWithNext"/>
        <w:rPr>
          <w:rtl/>
        </w:rPr>
      </w:pPr>
    </w:p>
    <w:p w:rsidR="00BB1A85" w:rsidRDefault="00A472D7" w:rsidP="00AB4970">
      <w:pPr>
        <w:rPr>
          <w:rtl/>
        </w:rPr>
      </w:pPr>
      <w:r>
        <w:rPr>
          <w:rFonts w:hint="cs"/>
          <w:rtl/>
        </w:rPr>
        <w:t xml:space="preserve">אה, </w:t>
      </w:r>
      <w:r w:rsidR="00AB4970">
        <w:rPr>
          <w:rtl/>
        </w:rPr>
        <w:t>התחלת. באמת המורכבות להכין את החוק הזה לקריאה שנייה ושלישית ולמעשה להביא פה מ</w:t>
      </w:r>
      <w:r>
        <w:rPr>
          <w:rtl/>
        </w:rPr>
        <w:t>זור</w:t>
      </w:r>
      <w:r>
        <w:rPr>
          <w:rFonts w:hint="cs"/>
          <w:rtl/>
        </w:rPr>
        <w:t xml:space="preserve"> </w:t>
      </w:r>
      <w:r>
        <w:rPr>
          <w:rtl/>
        </w:rPr>
        <w:t>להמון תושבים במדינת ישראל</w:t>
      </w:r>
      <w:r w:rsidR="00AB4970">
        <w:rPr>
          <w:rtl/>
        </w:rPr>
        <w:t xml:space="preserve"> מצפון, מדרום, בנגב, בגליל, ולהביא בעיקר למשטרת ישראל את הכלי המשמעותי והחשוב הזה. מכאן</w:t>
      </w:r>
      <w:r>
        <w:rPr>
          <w:rFonts w:hint="cs"/>
          <w:rtl/>
        </w:rPr>
        <w:t>,</w:t>
      </w:r>
      <w:r w:rsidR="00AB4970">
        <w:rPr>
          <w:rtl/>
        </w:rPr>
        <w:t xml:space="preserve"> מה שנקרא, </w:t>
      </w:r>
      <w:r>
        <w:rPr>
          <w:rFonts w:hint="cs"/>
          <w:rtl/>
        </w:rPr>
        <w:t>"</w:t>
      </w:r>
      <w:r w:rsidR="00AB4970">
        <w:rPr>
          <w:rtl/>
        </w:rPr>
        <w:t>פעל</w:t>
      </w:r>
      <w:r>
        <w:rPr>
          <w:rFonts w:hint="cs"/>
          <w:rtl/>
        </w:rPr>
        <w:t>"</w:t>
      </w:r>
      <w:r w:rsidR="00AB4970">
        <w:rPr>
          <w:rtl/>
        </w:rPr>
        <w:t xml:space="preserve">. צאו לדרך, תביאו את העבריינים האלה. תביאו לנו שפיות לכל אזרחי מדינת ישראל. </w:t>
      </w:r>
    </w:p>
    <w:p w:rsidR="00BB1A85" w:rsidRDefault="00BB1A85" w:rsidP="00AB4970">
      <w:pPr>
        <w:rPr>
          <w:rtl/>
        </w:rPr>
      </w:pPr>
      <w:bookmarkStart w:id="64" w:name="_ETM_Q1_617000"/>
      <w:bookmarkEnd w:id="64"/>
    </w:p>
    <w:p w:rsidR="00AB4970" w:rsidRDefault="00AB4970" w:rsidP="00AB4970">
      <w:pPr>
        <w:rPr>
          <w:rtl/>
        </w:rPr>
      </w:pPr>
      <w:bookmarkStart w:id="65" w:name="_ETM_Q1_618000"/>
      <w:bookmarkEnd w:id="65"/>
      <w:r>
        <w:rPr>
          <w:rtl/>
        </w:rPr>
        <w:t xml:space="preserve">אני מודה </w:t>
      </w:r>
      <w:r w:rsidR="004D4971">
        <w:rPr>
          <w:rFonts w:hint="cs"/>
          <w:rtl/>
        </w:rPr>
        <w:t>ל</w:t>
      </w:r>
      <w:r>
        <w:rPr>
          <w:rtl/>
        </w:rPr>
        <w:t xml:space="preserve">משרד המשפטים באמת, לחבר הכנסת </w:t>
      </w:r>
      <w:proofErr w:type="spellStart"/>
      <w:r>
        <w:rPr>
          <w:rtl/>
        </w:rPr>
        <w:t>קרויזר</w:t>
      </w:r>
      <w:proofErr w:type="spellEnd"/>
      <w:r>
        <w:rPr>
          <w:rtl/>
        </w:rPr>
        <w:t>,</w:t>
      </w:r>
      <w:r w:rsidR="003B0B52">
        <w:rPr>
          <w:rtl/>
        </w:rPr>
        <w:t xml:space="preserve"> </w:t>
      </w:r>
      <w:r>
        <w:rPr>
          <w:rtl/>
        </w:rPr>
        <w:t xml:space="preserve">ידידי ורעי, באמת שהוביל </w:t>
      </w:r>
      <w:r w:rsidR="00A472D7">
        <w:rPr>
          <w:rtl/>
        </w:rPr>
        <w:t>את הדבר הזה בצורה מעוררת השתאות</w:t>
      </w:r>
      <w:r>
        <w:rPr>
          <w:rtl/>
        </w:rPr>
        <w:t xml:space="preserve"> ודבק במטרה. אני אומר בצורה מאוד ברורה: זה החוק הכי משמעותי שהועבר מכינונה של הכנסת האחרונה. ואני באמת אסיר תודה לך, אדוני היושב-ראש, על הסיוע שלך, על המקצועיות, ובעיקר בעיקר על הדבקות במטרה. תודה.</w:t>
      </w:r>
    </w:p>
    <w:p w:rsidR="00413EAE" w:rsidRDefault="00413EAE" w:rsidP="00AB4970">
      <w:pPr>
        <w:rPr>
          <w:rtl/>
        </w:rPr>
      </w:pPr>
    </w:p>
    <w:p w:rsidR="00413EAE" w:rsidRDefault="00413EAE" w:rsidP="00413EAE">
      <w:pPr>
        <w:pStyle w:val="af6"/>
        <w:keepNext/>
        <w:rPr>
          <w:rtl/>
        </w:rPr>
      </w:pPr>
      <w:bookmarkStart w:id="66" w:name="ET_yor_6157_113"/>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66"/>
    </w:p>
    <w:p w:rsidR="00413EAE" w:rsidRDefault="00413EAE" w:rsidP="00413EAE">
      <w:pPr>
        <w:pStyle w:val="KeepWithNext"/>
        <w:rPr>
          <w:rtl/>
        </w:rPr>
      </w:pPr>
    </w:p>
    <w:p w:rsidR="00AB4970" w:rsidRDefault="00AB4970" w:rsidP="00AB4970">
      <w:pPr>
        <w:rPr>
          <w:rtl/>
        </w:rPr>
      </w:pPr>
      <w:r>
        <w:rPr>
          <w:rtl/>
        </w:rPr>
        <w:t>תודה. תודה רבה. היועצת המשפטית, את בכל זאת רוצה להתייחס?</w:t>
      </w:r>
    </w:p>
    <w:p w:rsidR="00413EAE" w:rsidRDefault="00413EAE" w:rsidP="00AB4970">
      <w:pPr>
        <w:rPr>
          <w:rtl/>
        </w:rPr>
      </w:pPr>
    </w:p>
    <w:p w:rsidR="00413EAE" w:rsidRDefault="00413EAE" w:rsidP="00413EAE">
      <w:pPr>
        <w:pStyle w:val="a4"/>
        <w:keepNext/>
        <w:rPr>
          <w:rtl/>
        </w:rPr>
      </w:pPr>
      <w:bookmarkStart w:id="67" w:name="ET_speaker_אפרת_חקאק_114"/>
      <w:r w:rsidRPr="00413EAE">
        <w:rPr>
          <w:rStyle w:val="TagStyle"/>
          <w:rtl/>
        </w:rPr>
        <w:t xml:space="preserve"> &lt;&lt; דובר &gt;&gt; </w:t>
      </w:r>
      <w:r>
        <w:rPr>
          <w:rtl/>
        </w:rPr>
        <w:t>אפרת חקאק:</w:t>
      </w:r>
      <w:r w:rsidRPr="00413EAE">
        <w:rPr>
          <w:rStyle w:val="TagStyle"/>
          <w:rtl/>
        </w:rPr>
        <w:t xml:space="preserve"> &lt;&lt; דובר &gt;&gt;</w:t>
      </w:r>
      <w:r w:rsidR="00D443D5">
        <w:rPr>
          <w:rtl/>
        </w:rPr>
        <w:t xml:space="preserve"> </w:t>
      </w:r>
      <w:bookmarkEnd w:id="67"/>
    </w:p>
    <w:p w:rsidR="00413EAE" w:rsidRDefault="00413EAE" w:rsidP="00413EAE">
      <w:pPr>
        <w:pStyle w:val="KeepWithNext"/>
        <w:rPr>
          <w:rtl/>
        </w:rPr>
      </w:pPr>
    </w:p>
    <w:p w:rsidR="00AB4970" w:rsidRDefault="00AB4970" w:rsidP="00AB4970">
      <w:pPr>
        <w:rPr>
          <w:rtl/>
        </w:rPr>
      </w:pPr>
      <w:r>
        <w:rPr>
          <w:rtl/>
        </w:rPr>
        <w:t>לא. אבל יכולה להתחיל להקריא.</w:t>
      </w:r>
    </w:p>
    <w:p w:rsidR="00413EAE" w:rsidRDefault="00413EAE" w:rsidP="00AB4970">
      <w:pPr>
        <w:rPr>
          <w:rtl/>
        </w:rPr>
      </w:pPr>
    </w:p>
    <w:p w:rsidR="00413EAE" w:rsidRDefault="00413EAE" w:rsidP="00413EAE">
      <w:pPr>
        <w:pStyle w:val="af6"/>
        <w:keepNext/>
        <w:rPr>
          <w:rtl/>
        </w:rPr>
      </w:pPr>
      <w:bookmarkStart w:id="68" w:name="ET_yor_6157_115"/>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68"/>
    </w:p>
    <w:p w:rsidR="00413EAE" w:rsidRDefault="00413EAE" w:rsidP="00413EAE">
      <w:pPr>
        <w:pStyle w:val="KeepWithNext"/>
        <w:rPr>
          <w:rtl/>
        </w:rPr>
      </w:pPr>
    </w:p>
    <w:p w:rsidR="00AB4970" w:rsidRDefault="00AB4970" w:rsidP="00AB4970">
      <w:pPr>
        <w:rPr>
          <w:rtl/>
        </w:rPr>
      </w:pPr>
      <w:r>
        <w:rPr>
          <w:rtl/>
        </w:rPr>
        <w:t>אז תקריאי.</w:t>
      </w:r>
    </w:p>
    <w:p w:rsidR="00413EAE" w:rsidRDefault="00413EAE" w:rsidP="00AB4970">
      <w:pPr>
        <w:rPr>
          <w:rtl/>
        </w:rPr>
      </w:pPr>
    </w:p>
    <w:p w:rsidR="00413EAE" w:rsidRDefault="00413EAE" w:rsidP="00413EAE">
      <w:pPr>
        <w:pStyle w:val="-"/>
        <w:keepNext/>
        <w:rPr>
          <w:rtl/>
        </w:rPr>
      </w:pPr>
      <w:bookmarkStart w:id="69" w:name="ET_speakercontinue_אפרת_חקאק_116"/>
      <w:r w:rsidRPr="00413EAE">
        <w:rPr>
          <w:rStyle w:val="TagStyle"/>
          <w:rtl/>
        </w:rPr>
        <w:t xml:space="preserve"> &lt;&lt; דובר_המשך &gt;&gt; </w:t>
      </w:r>
      <w:r>
        <w:rPr>
          <w:rtl/>
        </w:rPr>
        <w:t>אפרת חקאק:</w:t>
      </w:r>
      <w:r w:rsidRPr="00413EAE">
        <w:rPr>
          <w:rStyle w:val="TagStyle"/>
          <w:rtl/>
        </w:rPr>
        <w:t xml:space="preserve"> &lt;&lt; דובר_המשך &gt;&gt;</w:t>
      </w:r>
      <w:r w:rsidR="00D443D5">
        <w:rPr>
          <w:rtl/>
        </w:rPr>
        <w:t xml:space="preserve"> </w:t>
      </w:r>
      <w:bookmarkEnd w:id="69"/>
    </w:p>
    <w:p w:rsidR="00413EAE" w:rsidRDefault="00413EAE" w:rsidP="00413EAE">
      <w:pPr>
        <w:pStyle w:val="KeepWithNext"/>
        <w:rPr>
          <w:rtl/>
        </w:rPr>
      </w:pPr>
    </w:p>
    <w:p w:rsidR="00AB4970" w:rsidRDefault="00A472D7" w:rsidP="00413EAE">
      <w:pPr>
        <w:rPr>
          <w:rtl/>
        </w:rPr>
      </w:pPr>
      <w:r>
        <w:rPr>
          <w:rtl/>
        </w:rPr>
        <w:t xml:space="preserve">ואז </w:t>
      </w:r>
      <w:r>
        <w:rPr>
          <w:rFonts w:hint="cs"/>
          <w:rtl/>
        </w:rPr>
        <w:t>אני א</w:t>
      </w:r>
      <w:r w:rsidR="00413EAE">
        <w:rPr>
          <w:rtl/>
        </w:rPr>
        <w:t>פ</w:t>
      </w:r>
      <w:r w:rsidR="00413EAE">
        <w:rPr>
          <w:rFonts w:hint="cs"/>
          <w:rtl/>
        </w:rPr>
        <w:t>ס</w:t>
      </w:r>
      <w:r w:rsidR="00AB4970">
        <w:rPr>
          <w:rtl/>
        </w:rPr>
        <w:t>יק - - -</w:t>
      </w:r>
    </w:p>
    <w:p w:rsidR="00413EAE" w:rsidRDefault="00413EAE" w:rsidP="00413EAE">
      <w:pPr>
        <w:rPr>
          <w:rtl/>
        </w:rPr>
      </w:pPr>
    </w:p>
    <w:p w:rsidR="00413EAE" w:rsidRDefault="00413EAE" w:rsidP="00413EAE">
      <w:pPr>
        <w:pStyle w:val="af6"/>
        <w:keepNext/>
        <w:rPr>
          <w:rtl/>
        </w:rPr>
      </w:pPr>
      <w:bookmarkStart w:id="70" w:name="ET_yor_6157_117"/>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70"/>
    </w:p>
    <w:p w:rsidR="00413EAE" w:rsidRDefault="00413EAE" w:rsidP="00413EAE">
      <w:pPr>
        <w:pStyle w:val="KeepWithNext"/>
        <w:rPr>
          <w:rtl/>
        </w:rPr>
      </w:pPr>
    </w:p>
    <w:p w:rsidR="00AB4970" w:rsidRDefault="00AB4970" w:rsidP="00AB4970">
      <w:pPr>
        <w:rPr>
          <w:rtl/>
        </w:rPr>
      </w:pPr>
      <w:r>
        <w:rPr>
          <w:rtl/>
        </w:rPr>
        <w:t>אז תקריא</w:t>
      </w:r>
      <w:r w:rsidR="00A472D7">
        <w:rPr>
          <w:rFonts w:hint="cs"/>
          <w:rtl/>
        </w:rPr>
        <w:t>י</w:t>
      </w:r>
      <w:r>
        <w:rPr>
          <w:rtl/>
        </w:rPr>
        <w:t>, וכשמשרד המשפטים יעלה</w:t>
      </w:r>
      <w:r w:rsidR="00BB1A85">
        <w:rPr>
          <w:rFonts w:hint="cs"/>
          <w:rtl/>
        </w:rPr>
        <w:t>,</w:t>
      </w:r>
      <w:r>
        <w:rPr>
          <w:rtl/>
        </w:rPr>
        <w:t xml:space="preserve"> א</w:t>
      </w:r>
      <w:r w:rsidR="004D4971">
        <w:rPr>
          <w:rtl/>
        </w:rPr>
        <w:t>נחנו נפסיק. אז תקריא</w:t>
      </w:r>
      <w:r w:rsidR="00BB1A85">
        <w:rPr>
          <w:rFonts w:hint="cs"/>
          <w:rtl/>
        </w:rPr>
        <w:t>י</w:t>
      </w:r>
      <w:r>
        <w:rPr>
          <w:rtl/>
        </w:rPr>
        <w:t xml:space="preserve"> לפני ההצבעה. אתה רוצה קודם להתייחס?</w:t>
      </w:r>
    </w:p>
    <w:p w:rsidR="00413EAE" w:rsidRDefault="00413EAE" w:rsidP="00AB4970">
      <w:pPr>
        <w:rPr>
          <w:rtl/>
        </w:rPr>
      </w:pPr>
    </w:p>
    <w:p w:rsidR="00413EAE" w:rsidRDefault="00413EAE" w:rsidP="00413EAE">
      <w:pPr>
        <w:pStyle w:val="a4"/>
        <w:keepNext/>
        <w:rPr>
          <w:rtl/>
        </w:rPr>
      </w:pPr>
      <w:bookmarkStart w:id="71" w:name="ET_speaker_5264_118"/>
      <w:r w:rsidRPr="00413EAE">
        <w:rPr>
          <w:rStyle w:val="TagStyle"/>
          <w:rtl/>
        </w:rPr>
        <w:t xml:space="preserve"> &lt;&lt; דובר &gt;&gt; </w:t>
      </w:r>
      <w:r>
        <w:rPr>
          <w:rtl/>
        </w:rPr>
        <w:t>אחמד טיבי (חד"ש-תע"ל):</w:t>
      </w:r>
      <w:r w:rsidRPr="00413EAE">
        <w:rPr>
          <w:rStyle w:val="TagStyle"/>
          <w:rtl/>
        </w:rPr>
        <w:t xml:space="preserve"> &lt;&lt; דובר &gt;&gt;</w:t>
      </w:r>
      <w:r w:rsidR="00D443D5">
        <w:rPr>
          <w:rtl/>
        </w:rPr>
        <w:t xml:space="preserve"> </w:t>
      </w:r>
      <w:bookmarkEnd w:id="71"/>
    </w:p>
    <w:p w:rsidR="00413EAE" w:rsidRDefault="00413EAE" w:rsidP="00413EAE">
      <w:pPr>
        <w:pStyle w:val="KeepWithNext"/>
        <w:rPr>
          <w:rtl/>
        </w:rPr>
      </w:pPr>
    </w:p>
    <w:p w:rsidR="00AB4970" w:rsidRDefault="00AB4970" w:rsidP="00AB4970">
      <w:pPr>
        <w:rPr>
          <w:rtl/>
        </w:rPr>
      </w:pPr>
      <w:r>
        <w:rPr>
          <w:rtl/>
        </w:rPr>
        <w:t>כן.</w:t>
      </w:r>
    </w:p>
    <w:p w:rsidR="00413EAE" w:rsidRDefault="00413EAE" w:rsidP="00AB4970">
      <w:pPr>
        <w:rPr>
          <w:rtl/>
        </w:rPr>
      </w:pPr>
    </w:p>
    <w:p w:rsidR="00413EAE" w:rsidRDefault="00413EAE" w:rsidP="00413EAE">
      <w:pPr>
        <w:pStyle w:val="af6"/>
        <w:keepNext/>
        <w:rPr>
          <w:rtl/>
        </w:rPr>
      </w:pPr>
      <w:bookmarkStart w:id="72" w:name="ET_yor_6157_119"/>
      <w:r w:rsidRPr="00413EAE">
        <w:rPr>
          <w:rStyle w:val="TagStyle"/>
          <w:rtl/>
        </w:rPr>
        <w:t xml:space="preserve"> &lt;&lt; יור &gt;&gt; </w:t>
      </w:r>
      <w:r>
        <w:rPr>
          <w:rtl/>
        </w:rPr>
        <w:t xml:space="preserve">היו"ר שמחה </w:t>
      </w:r>
      <w:proofErr w:type="spellStart"/>
      <w:r>
        <w:rPr>
          <w:rtl/>
        </w:rPr>
        <w:t>רוטמן</w:t>
      </w:r>
      <w:proofErr w:type="spellEnd"/>
      <w:r>
        <w:rPr>
          <w:rtl/>
        </w:rPr>
        <w:t>:</w:t>
      </w:r>
      <w:r w:rsidRPr="00413EAE">
        <w:rPr>
          <w:rStyle w:val="TagStyle"/>
          <w:rtl/>
        </w:rPr>
        <w:t xml:space="preserve"> &lt;&lt; יור &gt;&gt;</w:t>
      </w:r>
      <w:r w:rsidR="00D443D5">
        <w:rPr>
          <w:rtl/>
        </w:rPr>
        <w:t xml:space="preserve"> </w:t>
      </w:r>
      <w:bookmarkEnd w:id="72"/>
    </w:p>
    <w:p w:rsidR="00413EAE" w:rsidRDefault="00413EAE" w:rsidP="00413EAE">
      <w:pPr>
        <w:pStyle w:val="KeepWithNext"/>
        <w:rPr>
          <w:rtl/>
        </w:rPr>
      </w:pPr>
    </w:p>
    <w:p w:rsidR="00AB4970" w:rsidRDefault="00AB4970" w:rsidP="00AB4970">
      <w:pPr>
        <w:rPr>
          <w:rtl/>
        </w:rPr>
      </w:pPr>
      <w:r>
        <w:rPr>
          <w:rtl/>
        </w:rPr>
        <w:t>בבקשה. חבר הכנסת טיבי, בבקשה.</w:t>
      </w:r>
    </w:p>
    <w:p w:rsidR="00C771F4" w:rsidRDefault="00C771F4" w:rsidP="00AB4970">
      <w:pPr>
        <w:rPr>
          <w:rtl/>
        </w:rPr>
      </w:pPr>
    </w:p>
    <w:p w:rsidR="00C771F4" w:rsidRDefault="00C771F4" w:rsidP="00C771F4">
      <w:pPr>
        <w:pStyle w:val="-"/>
        <w:keepNext/>
        <w:rPr>
          <w:rtl/>
        </w:rPr>
      </w:pPr>
      <w:bookmarkStart w:id="73" w:name="ET_speakercontinue_5264_120"/>
      <w:r w:rsidRPr="00C771F4">
        <w:rPr>
          <w:rStyle w:val="TagStyle"/>
          <w:rtl/>
        </w:rPr>
        <w:t xml:space="preserve"> &lt;&lt; דובר_המשך &gt;&gt; </w:t>
      </w:r>
      <w:r>
        <w:rPr>
          <w:rtl/>
        </w:rPr>
        <w:t>אחמד טיבי (חד"ש-תע"ל):</w:t>
      </w:r>
      <w:r w:rsidRPr="00C771F4">
        <w:rPr>
          <w:rStyle w:val="TagStyle"/>
          <w:rtl/>
        </w:rPr>
        <w:t xml:space="preserve"> &lt;&lt; דובר_המשך &gt;&gt;</w:t>
      </w:r>
      <w:r w:rsidR="00D443D5">
        <w:rPr>
          <w:rtl/>
        </w:rPr>
        <w:t xml:space="preserve"> </w:t>
      </w:r>
      <w:bookmarkEnd w:id="73"/>
    </w:p>
    <w:p w:rsidR="00C771F4" w:rsidRDefault="00C771F4" w:rsidP="00C771F4">
      <w:pPr>
        <w:pStyle w:val="KeepWithNext"/>
        <w:rPr>
          <w:rtl/>
        </w:rPr>
      </w:pPr>
    </w:p>
    <w:p w:rsidR="00AB4970" w:rsidRDefault="00085F52" w:rsidP="00AB4970">
      <w:pPr>
        <w:rPr>
          <w:rtl/>
        </w:rPr>
      </w:pPr>
      <w:r>
        <w:rPr>
          <w:rtl/>
        </w:rPr>
        <w:t xml:space="preserve">לא בכדי חבר הכנסת </w:t>
      </w:r>
      <w:proofErr w:type="spellStart"/>
      <w:r>
        <w:rPr>
          <w:rtl/>
        </w:rPr>
        <w:t>ו</w:t>
      </w:r>
      <w:r w:rsidR="00AB4970">
        <w:rPr>
          <w:rtl/>
        </w:rPr>
        <w:t>אליד</w:t>
      </w:r>
      <w:proofErr w:type="spellEnd"/>
      <w:r w:rsidR="00AB4970">
        <w:rPr>
          <w:rtl/>
        </w:rPr>
        <w:t xml:space="preserve"> </w:t>
      </w:r>
      <w:r>
        <w:rPr>
          <w:rFonts w:hint="cs"/>
          <w:rtl/>
        </w:rPr>
        <w:t xml:space="preserve">אל </w:t>
      </w:r>
      <w:proofErr w:type="spellStart"/>
      <w:r w:rsidR="00AB4970">
        <w:rPr>
          <w:rtl/>
        </w:rPr>
        <w:t>הואשלה</w:t>
      </w:r>
      <w:proofErr w:type="spellEnd"/>
      <w:r w:rsidR="00AB4970">
        <w:rPr>
          <w:rtl/>
        </w:rPr>
        <w:t xml:space="preserve"> מרע"מ</w:t>
      </w:r>
      <w:r w:rsidR="00A472D7">
        <w:rPr>
          <w:rtl/>
        </w:rPr>
        <w:t xml:space="preserve"> ואני מחדש-תע"ל הנמצאים כאן.</w:t>
      </w:r>
      <w:r w:rsidR="00A472D7">
        <w:rPr>
          <w:rFonts w:hint="cs"/>
          <w:rtl/>
        </w:rPr>
        <w:t xml:space="preserve"> </w:t>
      </w:r>
      <w:r w:rsidR="00AB4970">
        <w:rPr>
          <w:rtl/>
        </w:rPr>
        <w:t>אנחנו, למרות שההצעה היא הצעה של חברים מהקואליציה, הצבענו בעדה בקריאה הטרומית. אנח</w:t>
      </w:r>
      <w:r w:rsidR="00A472D7">
        <w:rPr>
          <w:rtl/>
        </w:rPr>
        <w:t>נו חושבים ש</w:t>
      </w:r>
      <w:r w:rsidR="00A472D7">
        <w:rPr>
          <w:rFonts w:hint="cs"/>
          <w:rtl/>
        </w:rPr>
        <w:t xml:space="preserve">תופעת </w:t>
      </w:r>
      <w:r w:rsidR="00A472D7">
        <w:rPr>
          <w:rtl/>
        </w:rPr>
        <w:t xml:space="preserve">דמי חסות, פרוטקשן, </w:t>
      </w:r>
      <w:r w:rsidR="00A472D7">
        <w:rPr>
          <w:rFonts w:hint="cs"/>
          <w:rtl/>
        </w:rPr>
        <w:t>היא</w:t>
      </w:r>
      <w:r w:rsidR="00AB4970">
        <w:rPr>
          <w:rtl/>
        </w:rPr>
        <w:t xml:space="preserve"> אחת הבעיו</w:t>
      </w:r>
      <w:r w:rsidR="00A472D7">
        <w:rPr>
          <w:rtl/>
        </w:rPr>
        <w:t>ת הקשות ביותר שיש בחברה שלנו. ה</w:t>
      </w:r>
      <w:r w:rsidR="00A472D7">
        <w:rPr>
          <w:rFonts w:hint="cs"/>
          <w:rtl/>
        </w:rPr>
        <w:t>יא</w:t>
      </w:r>
      <w:r w:rsidR="00AB4970">
        <w:rPr>
          <w:rtl/>
        </w:rPr>
        <w:t xml:space="preserve"> אחת הסיבות המובילות לרצח, למעשי רצח, שליטה על אזורים והפחדה של בעלי העסקים ובעלי מבנים. אם יש משהו שמציק לחלק מהאזרחים ביישובים מסוימים זה דמי חסות. היום אמרו לי, פורסם מעצר של כמה אנשים בנושא הזה. </w:t>
      </w:r>
      <w:r w:rsidR="00AB4970">
        <w:rPr>
          <w:rtl/>
        </w:rPr>
        <w:lastRenderedPageBreak/>
        <w:t xml:space="preserve">המשטרה חייבת לטפל בנושא דמי </w:t>
      </w:r>
      <w:r w:rsidR="00A472D7">
        <w:rPr>
          <w:rFonts w:hint="cs"/>
          <w:rtl/>
        </w:rPr>
        <w:t>ה</w:t>
      </w:r>
      <w:r w:rsidR="00AB4970">
        <w:rPr>
          <w:rtl/>
        </w:rPr>
        <w:t>חסות ביעילות, בעקשנות. והצעות כאלה תמיד ימצאו או</w:t>
      </w:r>
      <w:r w:rsidR="00637975">
        <w:rPr>
          <w:rtl/>
        </w:rPr>
        <w:t xml:space="preserve">תנו </w:t>
      </w:r>
      <w:r w:rsidR="00AB4970">
        <w:rPr>
          <w:rtl/>
        </w:rPr>
        <w:t>תומכים ומסייעים.</w:t>
      </w:r>
    </w:p>
    <w:p w:rsidR="00C771F4" w:rsidRDefault="00C771F4" w:rsidP="00AB4970">
      <w:pPr>
        <w:rPr>
          <w:rtl/>
        </w:rPr>
      </w:pPr>
    </w:p>
    <w:p w:rsidR="00C771F4" w:rsidRDefault="00C771F4" w:rsidP="00DB5EF8">
      <w:pPr>
        <w:pStyle w:val="a4"/>
        <w:keepNext/>
        <w:rPr>
          <w:rtl/>
        </w:rPr>
      </w:pPr>
      <w:bookmarkStart w:id="74" w:name="ET_speaker_6358_121"/>
      <w:r w:rsidRPr="00C771F4">
        <w:rPr>
          <w:rStyle w:val="TagStyle"/>
          <w:rtl/>
        </w:rPr>
        <w:t xml:space="preserve"> &lt;&lt; דובר &gt;&gt; </w:t>
      </w:r>
      <w:r w:rsidR="00DB5EF8">
        <w:rPr>
          <w:rFonts w:hint="cs"/>
          <w:rtl/>
        </w:rPr>
        <w:t xml:space="preserve">יו"ר הוועדה לביטחון לאומי </w:t>
      </w:r>
      <w:r>
        <w:rPr>
          <w:rtl/>
        </w:rPr>
        <w:t>צביקה פוגל:</w:t>
      </w:r>
      <w:r w:rsidRPr="00C771F4">
        <w:rPr>
          <w:rStyle w:val="TagStyle"/>
          <w:rtl/>
        </w:rPr>
        <w:t xml:space="preserve"> &lt;&lt; דובר &gt;&gt;</w:t>
      </w:r>
      <w:r w:rsidR="00D443D5">
        <w:rPr>
          <w:rtl/>
        </w:rPr>
        <w:t xml:space="preserve"> </w:t>
      </w:r>
      <w:bookmarkEnd w:id="74"/>
    </w:p>
    <w:p w:rsidR="00C771F4" w:rsidRDefault="00C771F4" w:rsidP="00C771F4">
      <w:pPr>
        <w:pStyle w:val="KeepWithNext"/>
        <w:rPr>
          <w:rtl/>
        </w:rPr>
      </w:pPr>
    </w:p>
    <w:p w:rsidR="00AB4970" w:rsidRDefault="00AB4970" w:rsidP="00AB4970">
      <w:pPr>
        <w:rPr>
          <w:rtl/>
        </w:rPr>
      </w:pPr>
      <w:bookmarkStart w:id="75" w:name="_ETM_Q1_723000"/>
      <w:bookmarkEnd w:id="75"/>
      <w:r>
        <w:rPr>
          <w:rtl/>
        </w:rPr>
        <w:t>כל הכבוד.</w:t>
      </w:r>
    </w:p>
    <w:p w:rsidR="00C771F4" w:rsidRDefault="00C771F4" w:rsidP="00AB4970">
      <w:pPr>
        <w:rPr>
          <w:rtl/>
        </w:rPr>
      </w:pPr>
      <w:bookmarkStart w:id="76" w:name="_ETM_Q1_722000"/>
      <w:bookmarkEnd w:id="76"/>
    </w:p>
    <w:p w:rsidR="00C771F4" w:rsidRDefault="00C771F4" w:rsidP="00C771F4">
      <w:pPr>
        <w:pStyle w:val="af6"/>
        <w:keepNext/>
        <w:rPr>
          <w:rtl/>
        </w:rPr>
      </w:pPr>
      <w:bookmarkStart w:id="77" w:name="ET_yor_6157_122"/>
      <w:r w:rsidRPr="00C771F4">
        <w:rPr>
          <w:rStyle w:val="TagStyle"/>
          <w:rtl/>
        </w:rPr>
        <w:t xml:space="preserve"> &lt;&lt; יור &gt;&gt; </w:t>
      </w:r>
      <w:r>
        <w:rPr>
          <w:rtl/>
        </w:rPr>
        <w:t xml:space="preserve">היו"ר שמחה </w:t>
      </w:r>
      <w:proofErr w:type="spellStart"/>
      <w:r>
        <w:rPr>
          <w:rtl/>
        </w:rPr>
        <w:t>רוטמן</w:t>
      </w:r>
      <w:proofErr w:type="spellEnd"/>
      <w:r>
        <w:rPr>
          <w:rtl/>
        </w:rPr>
        <w:t>:</w:t>
      </w:r>
      <w:r w:rsidRPr="00C771F4">
        <w:rPr>
          <w:rStyle w:val="TagStyle"/>
          <w:rtl/>
        </w:rPr>
        <w:t xml:space="preserve"> &lt;&lt; יור &gt;&gt;</w:t>
      </w:r>
      <w:r w:rsidR="00D443D5">
        <w:rPr>
          <w:rtl/>
        </w:rPr>
        <w:t xml:space="preserve"> </w:t>
      </w:r>
      <w:bookmarkEnd w:id="77"/>
    </w:p>
    <w:p w:rsidR="00C771F4" w:rsidRDefault="00C771F4" w:rsidP="00C771F4">
      <w:pPr>
        <w:pStyle w:val="KeepWithNext"/>
        <w:rPr>
          <w:rtl/>
        </w:rPr>
      </w:pPr>
    </w:p>
    <w:p w:rsidR="00AB4970" w:rsidRDefault="00085F52" w:rsidP="00AB4970">
      <w:pPr>
        <w:rPr>
          <w:rtl/>
        </w:rPr>
      </w:pPr>
      <w:bookmarkStart w:id="78" w:name="_ETM_Q1_724000"/>
      <w:bookmarkEnd w:id="78"/>
      <w:r>
        <w:rPr>
          <w:rtl/>
        </w:rPr>
        <w:t>תודה רבה. חברי כנסת ו</w:t>
      </w:r>
      <w:r w:rsidR="00AB4970">
        <w:rPr>
          <w:rtl/>
        </w:rPr>
        <w:t>אליד.</w:t>
      </w:r>
    </w:p>
    <w:p w:rsidR="00C771F4" w:rsidRDefault="00C771F4" w:rsidP="00AB4970">
      <w:pPr>
        <w:rPr>
          <w:rtl/>
        </w:rPr>
      </w:pPr>
      <w:bookmarkStart w:id="79" w:name="_ETM_Q1_728000"/>
      <w:bookmarkEnd w:id="79"/>
    </w:p>
    <w:p w:rsidR="00C771F4" w:rsidRDefault="00C771F4" w:rsidP="00C771F4">
      <w:pPr>
        <w:pStyle w:val="a4"/>
        <w:keepNext/>
        <w:rPr>
          <w:rtl/>
        </w:rPr>
      </w:pPr>
      <w:bookmarkStart w:id="80" w:name="ET_speaker_וואליד_אל_הואשלה_123"/>
      <w:r w:rsidRPr="00C771F4">
        <w:rPr>
          <w:rStyle w:val="TagStyle"/>
          <w:rtl/>
        </w:rPr>
        <w:t xml:space="preserve"> &lt;&lt; דובר &gt;&gt; </w:t>
      </w:r>
      <w:proofErr w:type="spellStart"/>
      <w:r w:rsidR="00085F52">
        <w:rPr>
          <w:rtl/>
        </w:rPr>
        <w:t>ו</w:t>
      </w:r>
      <w:r>
        <w:rPr>
          <w:rtl/>
        </w:rPr>
        <w:t>אליד</w:t>
      </w:r>
      <w:proofErr w:type="spellEnd"/>
      <w:r>
        <w:rPr>
          <w:rtl/>
        </w:rPr>
        <w:t xml:space="preserve"> אל </w:t>
      </w:r>
      <w:proofErr w:type="spellStart"/>
      <w:r>
        <w:rPr>
          <w:rtl/>
        </w:rPr>
        <w:t>הואשלה</w:t>
      </w:r>
      <w:proofErr w:type="spellEnd"/>
      <w:r>
        <w:rPr>
          <w:rtl/>
        </w:rPr>
        <w:t>:</w:t>
      </w:r>
      <w:r w:rsidRPr="00C771F4">
        <w:rPr>
          <w:rStyle w:val="TagStyle"/>
          <w:rtl/>
        </w:rPr>
        <w:t xml:space="preserve"> &lt;&lt; דובר &gt;&gt;</w:t>
      </w:r>
      <w:r w:rsidR="00D443D5">
        <w:rPr>
          <w:rtl/>
        </w:rPr>
        <w:t xml:space="preserve"> </w:t>
      </w:r>
      <w:bookmarkEnd w:id="80"/>
    </w:p>
    <w:p w:rsidR="00C771F4" w:rsidRDefault="00C771F4" w:rsidP="00C771F4">
      <w:pPr>
        <w:pStyle w:val="KeepWithNext"/>
        <w:rPr>
          <w:rtl/>
        </w:rPr>
      </w:pPr>
    </w:p>
    <w:p w:rsidR="00AB4970" w:rsidRDefault="00AB4970" w:rsidP="00AB4970">
      <w:pPr>
        <w:rPr>
          <w:rtl/>
        </w:rPr>
      </w:pPr>
      <w:r>
        <w:rPr>
          <w:rtl/>
        </w:rPr>
        <w:t>כן. אני רוצה להתייחס בקצרה. אין ספק שאנחנו עוברים תקופה לא פשוטה, תקופה קשה בחברה הערבית. מספר הרציחות עולה בצורה דרסטית, עלייה מאוד גבוהה בשנה האחרונה. אני שמעתי את נציג המשטרה אומר שנביא בשורה לעם ישראל. אני רוצה אישית שהמשטרה תביא</w:t>
      </w:r>
      <w:r w:rsidR="00A472D7">
        <w:rPr>
          <w:rFonts w:hint="cs"/>
          <w:rtl/>
        </w:rPr>
        <w:t>,</w:t>
      </w:r>
      <w:r>
        <w:rPr>
          <w:rtl/>
        </w:rPr>
        <w:t xml:space="preserve"> יחד עם הוועדה ויחד עם כל מי שרוצה בטובת החברה הערבית, בשורה גם לחברה הערבית ולהוריד ולצמצם כמה שיותר את הפשיעה בחברה הערבית. אני רוצה לציין שגם בהצעת החוק הזו, חברי הכנסת הערבים ברובם, אם לא כולם, הצביעו בכנסת על החוק</w:t>
      </w:r>
      <w:r w:rsidR="00A472D7">
        <w:rPr>
          <w:rFonts w:hint="cs"/>
          <w:rtl/>
        </w:rPr>
        <w:t xml:space="preserve"> הזה</w:t>
      </w:r>
      <w:r>
        <w:rPr>
          <w:rtl/>
        </w:rPr>
        <w:t>.</w:t>
      </w:r>
    </w:p>
    <w:p w:rsidR="00C771F4" w:rsidRDefault="00C771F4" w:rsidP="00AB4970">
      <w:pPr>
        <w:rPr>
          <w:rtl/>
        </w:rPr>
      </w:pPr>
      <w:bookmarkStart w:id="81" w:name="_ETM_Q1_730000"/>
      <w:bookmarkEnd w:id="81"/>
    </w:p>
    <w:p w:rsidR="00C771F4" w:rsidRDefault="00C771F4" w:rsidP="00C771F4">
      <w:pPr>
        <w:pStyle w:val="af6"/>
        <w:keepNext/>
        <w:rPr>
          <w:rtl/>
        </w:rPr>
      </w:pPr>
      <w:bookmarkStart w:id="82" w:name="ET_yor_6157_124"/>
      <w:r w:rsidRPr="00C771F4">
        <w:rPr>
          <w:rStyle w:val="TagStyle"/>
          <w:rtl/>
        </w:rPr>
        <w:t xml:space="preserve"> &lt;&lt; יור &gt;&gt; </w:t>
      </w:r>
      <w:r>
        <w:rPr>
          <w:rtl/>
        </w:rPr>
        <w:t xml:space="preserve">היו"ר שמחה </w:t>
      </w:r>
      <w:proofErr w:type="spellStart"/>
      <w:r>
        <w:rPr>
          <w:rtl/>
        </w:rPr>
        <w:t>רוטמן</w:t>
      </w:r>
      <w:proofErr w:type="spellEnd"/>
      <w:r>
        <w:rPr>
          <w:rtl/>
        </w:rPr>
        <w:t>:</w:t>
      </w:r>
      <w:r w:rsidRPr="00C771F4">
        <w:rPr>
          <w:rStyle w:val="TagStyle"/>
          <w:rtl/>
        </w:rPr>
        <w:t xml:space="preserve"> &lt;&lt; יור &gt;&gt;</w:t>
      </w:r>
      <w:r w:rsidR="00D443D5">
        <w:rPr>
          <w:rtl/>
        </w:rPr>
        <w:t xml:space="preserve"> </w:t>
      </w:r>
      <w:bookmarkEnd w:id="82"/>
    </w:p>
    <w:p w:rsidR="00C771F4" w:rsidRDefault="00C771F4" w:rsidP="00C771F4">
      <w:pPr>
        <w:pStyle w:val="KeepWithNext"/>
        <w:rPr>
          <w:rtl/>
        </w:rPr>
      </w:pPr>
    </w:p>
    <w:p w:rsidR="00AB4970" w:rsidRDefault="004D4971" w:rsidP="00AB4970">
      <w:pPr>
        <w:rPr>
          <w:rtl/>
        </w:rPr>
      </w:pPr>
      <w:bookmarkStart w:id="83" w:name="_ETM_Q1_732000"/>
      <w:bookmarkEnd w:id="83"/>
      <w:r>
        <w:rPr>
          <w:rtl/>
        </w:rPr>
        <w:t xml:space="preserve">תודה רבה, חבר הכנסת </w:t>
      </w:r>
      <w:proofErr w:type="spellStart"/>
      <w:r>
        <w:rPr>
          <w:rtl/>
        </w:rPr>
        <w:t>ו</w:t>
      </w:r>
      <w:r w:rsidR="00AB4970">
        <w:rPr>
          <w:rtl/>
        </w:rPr>
        <w:t>אליד</w:t>
      </w:r>
      <w:proofErr w:type="spellEnd"/>
      <w:r w:rsidR="00AB4970">
        <w:rPr>
          <w:rtl/>
        </w:rPr>
        <w:t xml:space="preserve"> אל</w:t>
      </w:r>
      <w:r w:rsidR="00085F52">
        <w:rPr>
          <w:rFonts w:hint="cs"/>
          <w:rtl/>
        </w:rPr>
        <w:t xml:space="preserve"> </w:t>
      </w:r>
      <w:proofErr w:type="spellStart"/>
      <w:r w:rsidR="00AB4970">
        <w:rPr>
          <w:rtl/>
        </w:rPr>
        <w:t>הואשלה</w:t>
      </w:r>
      <w:proofErr w:type="spellEnd"/>
      <w:r w:rsidR="00AB4970">
        <w:rPr>
          <w:rtl/>
        </w:rPr>
        <w:t xml:space="preserve">. חבר הכנסת </w:t>
      </w:r>
      <w:proofErr w:type="spellStart"/>
      <w:r w:rsidR="00AB4970">
        <w:rPr>
          <w:rtl/>
        </w:rPr>
        <w:t>קרויזר</w:t>
      </w:r>
      <w:proofErr w:type="spellEnd"/>
      <w:r w:rsidR="00AB4970">
        <w:rPr>
          <w:rtl/>
        </w:rPr>
        <w:t>, בבקשה.</w:t>
      </w:r>
    </w:p>
    <w:p w:rsidR="00C771F4" w:rsidRDefault="00C771F4" w:rsidP="00AB4970">
      <w:pPr>
        <w:rPr>
          <w:rtl/>
        </w:rPr>
      </w:pPr>
      <w:bookmarkStart w:id="84" w:name="_ETM_Q1_733000"/>
      <w:bookmarkEnd w:id="84"/>
    </w:p>
    <w:p w:rsidR="00C771F4" w:rsidRDefault="00C771F4" w:rsidP="00C771F4">
      <w:pPr>
        <w:pStyle w:val="a4"/>
        <w:keepNext/>
        <w:rPr>
          <w:rtl/>
        </w:rPr>
      </w:pPr>
      <w:bookmarkStart w:id="85" w:name="ET_speaker_6460_125"/>
      <w:r w:rsidRPr="00C771F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771F4">
        <w:rPr>
          <w:rStyle w:val="TagStyle"/>
          <w:rtl/>
        </w:rPr>
        <w:t xml:space="preserve"> &lt;&lt; דובר &gt;&gt;</w:t>
      </w:r>
      <w:r w:rsidR="00D443D5">
        <w:rPr>
          <w:rtl/>
        </w:rPr>
        <w:t xml:space="preserve"> </w:t>
      </w:r>
      <w:bookmarkEnd w:id="85"/>
    </w:p>
    <w:p w:rsidR="00C771F4" w:rsidRDefault="00C771F4" w:rsidP="00C771F4">
      <w:pPr>
        <w:pStyle w:val="KeepWithNext"/>
        <w:rPr>
          <w:rtl/>
        </w:rPr>
      </w:pPr>
    </w:p>
    <w:p w:rsidR="00AB4970" w:rsidRDefault="00AB4970" w:rsidP="00AB4970">
      <w:pPr>
        <w:rPr>
          <w:rtl/>
        </w:rPr>
      </w:pPr>
      <w:r>
        <w:rPr>
          <w:rtl/>
        </w:rPr>
        <w:t>טוב. אז ערב טוב. אני חושב שיש כאן רגע מכונן בכנסת, בטח בתקופה הזאת ובהמשך לדיון הקודם שהיה כאן. יש כאן חוק חשו</w:t>
      </w:r>
      <w:r w:rsidR="00A472D7">
        <w:rPr>
          <w:rtl/>
        </w:rPr>
        <w:t>ב מאוד שבא לגעת בבעיה שלצערנו הרב</w:t>
      </w:r>
      <w:r>
        <w:rPr>
          <w:rtl/>
        </w:rPr>
        <w:t xml:space="preserve"> לא פוסחת לא על המגזר הערבי, לא על המגזר </w:t>
      </w:r>
      <w:r w:rsidR="00A472D7">
        <w:rPr>
          <w:rtl/>
        </w:rPr>
        <w:t xml:space="preserve">היהודי, ובאמת הפכה למכת מדינה. </w:t>
      </w:r>
      <w:r>
        <w:rPr>
          <w:rtl/>
        </w:rPr>
        <w:t>לכן יש כאן באמת, אני חושב, הסכמות מקיר לקיר בין כל המפלגות, כולל האופוזיציה</w:t>
      </w:r>
      <w:r w:rsidR="00A472D7">
        <w:rPr>
          <w:rFonts w:hint="cs"/>
          <w:rtl/>
        </w:rPr>
        <w:t>,</w:t>
      </w:r>
      <w:r w:rsidR="007D6047">
        <w:rPr>
          <w:rtl/>
        </w:rPr>
        <w:t xml:space="preserve"> שהוריד</w:t>
      </w:r>
      <w:r w:rsidR="007D6047">
        <w:rPr>
          <w:rFonts w:hint="cs"/>
          <w:rtl/>
        </w:rPr>
        <w:t>ו</w:t>
      </w:r>
      <w:r>
        <w:rPr>
          <w:rtl/>
        </w:rPr>
        <w:t xml:space="preserve"> את כל ההסתייגויות מהחוק עצמו. הכול עובר למליאה. יש כאן הסכמה רחבה, שיש כאן יכולת, בשילוב של חקיקה. מי שזוכר, במושב הקודם פתחנו עם חוק הנשק. וחוק </w:t>
      </w:r>
      <w:r w:rsidR="007D6047">
        <w:rPr>
          <w:rtl/>
        </w:rPr>
        <w:t xml:space="preserve">הנשק באמת היה הסנונית שפתחה את </w:t>
      </w:r>
      <w:r>
        <w:rPr>
          <w:rtl/>
        </w:rPr>
        <w:t xml:space="preserve">בליץ </w:t>
      </w:r>
      <w:r w:rsidR="007D6047">
        <w:rPr>
          <w:rFonts w:hint="cs"/>
          <w:rtl/>
        </w:rPr>
        <w:t>ה</w:t>
      </w:r>
      <w:r>
        <w:rPr>
          <w:rtl/>
        </w:rPr>
        <w:t>חקיקה, להיאבק בכל האירוע הזה. כמו ש</w:t>
      </w:r>
      <w:r w:rsidR="00DB5EF8">
        <w:rPr>
          <w:rtl/>
        </w:rPr>
        <w:t>אתם, גם חבר הכנסת טיבי וגם אל</w:t>
      </w:r>
      <w:r w:rsidR="00DB5EF8">
        <w:rPr>
          <w:rFonts w:hint="cs"/>
          <w:rtl/>
        </w:rPr>
        <w:t xml:space="preserve"> </w:t>
      </w:r>
      <w:proofErr w:type="spellStart"/>
      <w:r w:rsidR="00DB5EF8">
        <w:rPr>
          <w:rtl/>
        </w:rPr>
        <w:t>הו</w:t>
      </w:r>
      <w:r w:rsidR="00DB5EF8">
        <w:rPr>
          <w:rFonts w:hint="cs"/>
          <w:rtl/>
        </w:rPr>
        <w:t>א</w:t>
      </w:r>
      <w:r>
        <w:rPr>
          <w:rtl/>
        </w:rPr>
        <w:t>שלה</w:t>
      </w:r>
      <w:proofErr w:type="spellEnd"/>
      <w:r>
        <w:rPr>
          <w:rtl/>
        </w:rPr>
        <w:t xml:space="preserve"> שדיברתם, זה נמצא ביתר שאת במגזר הערבי עם כמות נרצחים אדירה.</w:t>
      </w:r>
    </w:p>
    <w:p w:rsidR="00AB4970" w:rsidRDefault="00AB4970" w:rsidP="007D6047">
      <w:pPr>
        <w:rPr>
          <w:rtl/>
        </w:rPr>
      </w:pPr>
      <w:r>
        <w:rPr>
          <w:rtl/>
        </w:rPr>
        <w:t>לכן אני חושב שהשילוב הזה של חוק הנשק, שמאפשר להיכנס ולשים את היד על כלי הנשק ועל המצלמות, כדי להביא חומר מודיעיני טוב יותר למשטרה בחקירה, ועכשיו את חוק הפרוטקשן, שבאמת נותן כלי חשוב יותר כדי בעצם להפוך את העבירה הזו ללא משתלמת, וחוק דרומי, שיעלה היום גם בהצעה בטרומית, באמת יש כאן שילוב של בעצם על מקור הנשק שמגיע מצה"ל, לתת לצה"ל י</w:t>
      </w:r>
      <w:r w:rsidR="007D6047">
        <w:rPr>
          <w:rtl/>
        </w:rPr>
        <w:t>כול להיות להגן על הבסיסים ו</w:t>
      </w:r>
      <w:r>
        <w:rPr>
          <w:rtl/>
        </w:rPr>
        <w:t xml:space="preserve">על הבונקרים, שמשם נגנבים לא מעט כלי נשק, כדי לבצע פשעים ורציחות. יש כאן את חוק הנשק, שבעצם מביא בשורה בתוך הבתים, אל </w:t>
      </w:r>
      <w:r w:rsidR="007D6047">
        <w:rPr>
          <w:rFonts w:hint="cs"/>
          <w:rtl/>
        </w:rPr>
        <w:t>ה</w:t>
      </w:r>
      <w:r>
        <w:rPr>
          <w:rtl/>
        </w:rPr>
        <w:t>עבריינים, כדי לקחת מהם את כלי הנשק האלה, ועכשיו החוק הזה שסוגר כאן מ</w:t>
      </w:r>
      <w:r w:rsidR="007D6047">
        <w:rPr>
          <w:rtl/>
        </w:rPr>
        <w:t>עגל, וכמובן עם חוק חברות השמירה</w:t>
      </w:r>
      <w:r w:rsidR="007D6047">
        <w:rPr>
          <w:rFonts w:hint="cs"/>
          <w:rtl/>
        </w:rPr>
        <w:t xml:space="preserve">. </w:t>
      </w:r>
      <w:r>
        <w:rPr>
          <w:rtl/>
        </w:rPr>
        <w:t>יש כאן באמת מעטפת אדירה שמוביל השר איתמר בן גביר במשרד לביטחון לאומי.</w:t>
      </w:r>
    </w:p>
    <w:p w:rsidR="00C771F4" w:rsidRDefault="00C771F4" w:rsidP="00AB4970">
      <w:pPr>
        <w:rPr>
          <w:rtl/>
        </w:rPr>
      </w:pPr>
    </w:p>
    <w:p w:rsidR="00AB4970" w:rsidRDefault="00AB4970" w:rsidP="00AB4970">
      <w:pPr>
        <w:rPr>
          <w:rtl/>
        </w:rPr>
      </w:pPr>
      <w:r>
        <w:rPr>
          <w:rtl/>
        </w:rPr>
        <w:t>אז אני חושב שבאמת מגיע כל הכבוד לך, שמחה, יושב-ראש הוועדה, שהובלת אותה בצורה מקצועית. אני יודע מה שילמת, איזה מחיר שלמת לפחות ב-24 שעות האחרונות, כדי שאנחנו נשב פה היום בלי הסתייגויות, עם הסכמות מקיר לקיר של כל סיעות הבית הזה, כדי להציל חיים, פשוטו כמשמעו. אנחנו נמצאים כאן, נבחרי כ</w:t>
      </w:r>
      <w:r w:rsidR="007D6047">
        <w:rPr>
          <w:rtl/>
        </w:rPr>
        <w:t xml:space="preserve">ל הציבור הישראלי במדינת ישראל. </w:t>
      </w:r>
      <w:r>
        <w:rPr>
          <w:rtl/>
        </w:rPr>
        <w:t>אני חושב שראוי שהדבר הזה באמת יצא ויתפרסם, שאנחנו יושבים כאן</w:t>
      </w:r>
      <w:r w:rsidR="007D6047">
        <w:rPr>
          <w:rtl/>
        </w:rPr>
        <w:t xml:space="preserve"> באמת עושים </w:t>
      </w:r>
      <w:r>
        <w:rPr>
          <w:rtl/>
        </w:rPr>
        <w:t xml:space="preserve">את מרב המאמצים, כדי לשמור על חייהם וביטחונם של אזרחי מדינת ישראל. </w:t>
      </w:r>
    </w:p>
    <w:p w:rsidR="00C771F4" w:rsidRDefault="00C771F4" w:rsidP="00AB4970">
      <w:pPr>
        <w:rPr>
          <w:rtl/>
        </w:rPr>
      </w:pPr>
    </w:p>
    <w:p w:rsidR="00AB4970" w:rsidRDefault="00AB4970" w:rsidP="00AB4970">
      <w:pPr>
        <w:rPr>
          <w:rtl/>
        </w:rPr>
      </w:pPr>
      <w:r>
        <w:rPr>
          <w:rtl/>
        </w:rPr>
        <w:t>לך, באמת לכל צוות הוועדה, לך אפרת על השעות, באמת בשעות לא שעות, בתקופה מאוד עמוסה גם בוועדה הזו, כדי שנוכל לשבת כאן.</w:t>
      </w:r>
    </w:p>
    <w:p w:rsidR="00C771F4" w:rsidRDefault="00C771F4" w:rsidP="00AB4970">
      <w:pPr>
        <w:rPr>
          <w:rtl/>
        </w:rPr>
      </w:pPr>
    </w:p>
    <w:p w:rsidR="00AB4970" w:rsidRDefault="00AB4970" w:rsidP="00C771F4">
      <w:pPr>
        <w:jc w:val="center"/>
        <w:rPr>
          <w:rtl/>
        </w:rPr>
      </w:pPr>
      <w:r>
        <w:rPr>
          <w:rtl/>
        </w:rPr>
        <w:t>(מחיאות כפיים)</w:t>
      </w:r>
    </w:p>
    <w:p w:rsidR="00C771F4" w:rsidRDefault="00C771F4" w:rsidP="00C771F4">
      <w:pPr>
        <w:jc w:val="center"/>
        <w:rPr>
          <w:rtl/>
        </w:rPr>
      </w:pPr>
    </w:p>
    <w:p w:rsidR="00AB4970" w:rsidRDefault="00AB4970" w:rsidP="00AB4970">
      <w:pPr>
        <w:rPr>
          <w:rtl/>
        </w:rPr>
      </w:pPr>
      <w:r>
        <w:rPr>
          <w:rtl/>
        </w:rPr>
        <w:lastRenderedPageBreak/>
        <w:t>גם לך, בבלי, על השעות הרבות שאתה משקיע גם בחוק זה וגם חוק הנשק, ותכף יהיה</w:t>
      </w:r>
      <w:r w:rsidR="003B0B52">
        <w:rPr>
          <w:rtl/>
        </w:rPr>
        <w:t xml:space="preserve"> </w:t>
      </w:r>
      <w:r>
        <w:rPr>
          <w:rtl/>
        </w:rPr>
        <w:t xml:space="preserve">לך בחוק דרומי. וגם למשטרת ישראל, לגלעד, ולצוות של המשרד לביטחון לאומי, באמת לכל מי שנתן את ידו, כדי </w:t>
      </w:r>
      <w:r w:rsidR="007D6047">
        <w:rPr>
          <w:rtl/>
        </w:rPr>
        <w:t>שהחקיקה הזו תבוא ונצביע עלייה ו</w:t>
      </w:r>
      <w:r w:rsidR="007D6047">
        <w:rPr>
          <w:rFonts w:hint="cs"/>
          <w:rtl/>
        </w:rPr>
        <w:t>נ</w:t>
      </w:r>
      <w:r>
        <w:rPr>
          <w:rtl/>
        </w:rPr>
        <w:t>חוקק</w:t>
      </w:r>
      <w:r w:rsidR="007D6047">
        <w:rPr>
          <w:rFonts w:hint="cs"/>
          <w:rtl/>
        </w:rPr>
        <w:t xml:space="preserve"> אותה</w:t>
      </w:r>
      <w:r>
        <w:rPr>
          <w:rtl/>
        </w:rPr>
        <w:t>.</w:t>
      </w:r>
    </w:p>
    <w:p w:rsidR="00C771F4" w:rsidRDefault="00C771F4" w:rsidP="00AB4970">
      <w:pPr>
        <w:rPr>
          <w:rtl/>
        </w:rPr>
      </w:pPr>
    </w:p>
    <w:p w:rsidR="00C771F4" w:rsidRDefault="00C771F4" w:rsidP="00C771F4">
      <w:pPr>
        <w:pStyle w:val="a4"/>
        <w:keepNext/>
        <w:rPr>
          <w:rtl/>
        </w:rPr>
      </w:pPr>
      <w:bookmarkStart w:id="86" w:name="ET_speaker_6352_126"/>
      <w:r w:rsidRPr="00C771F4">
        <w:rPr>
          <w:rStyle w:val="TagStyle"/>
          <w:rtl/>
        </w:rPr>
        <w:t xml:space="preserve"> &lt;&lt; דובר &gt;&gt; </w:t>
      </w:r>
      <w:r>
        <w:rPr>
          <w:rtl/>
        </w:rPr>
        <w:t>אלמוג כהן (עוצמה יהודית):</w:t>
      </w:r>
      <w:r w:rsidRPr="00C771F4">
        <w:rPr>
          <w:rStyle w:val="TagStyle"/>
          <w:rtl/>
        </w:rPr>
        <w:t xml:space="preserve"> &lt;&lt; דובר &gt;&gt;</w:t>
      </w:r>
      <w:r w:rsidR="00D443D5">
        <w:rPr>
          <w:rtl/>
        </w:rPr>
        <w:t xml:space="preserve"> </w:t>
      </w:r>
      <w:bookmarkEnd w:id="86"/>
    </w:p>
    <w:p w:rsidR="00C771F4" w:rsidRDefault="00C771F4" w:rsidP="00C771F4">
      <w:pPr>
        <w:pStyle w:val="KeepWithNext"/>
        <w:rPr>
          <w:rtl/>
        </w:rPr>
      </w:pPr>
    </w:p>
    <w:p w:rsidR="00AB4970" w:rsidRDefault="00AB4970" w:rsidP="00AB4970">
      <w:pPr>
        <w:rPr>
          <w:rtl/>
        </w:rPr>
      </w:pPr>
      <w:bookmarkStart w:id="87" w:name="_ETM_Q1_966000"/>
      <w:bookmarkEnd w:id="87"/>
      <w:r>
        <w:rPr>
          <w:rtl/>
        </w:rPr>
        <w:t>גם לאיל.</w:t>
      </w:r>
    </w:p>
    <w:p w:rsidR="00C771F4" w:rsidRDefault="00C771F4" w:rsidP="00AB4970">
      <w:pPr>
        <w:rPr>
          <w:rtl/>
        </w:rPr>
      </w:pPr>
      <w:bookmarkStart w:id="88" w:name="_ETM_Q1_964000"/>
      <w:bookmarkEnd w:id="88"/>
    </w:p>
    <w:p w:rsidR="00C771F4" w:rsidRDefault="00C771F4" w:rsidP="00C771F4">
      <w:pPr>
        <w:pStyle w:val="a4"/>
        <w:keepNext/>
        <w:rPr>
          <w:rtl/>
        </w:rPr>
      </w:pPr>
      <w:bookmarkStart w:id="89" w:name="ET_speaker_6460_127"/>
      <w:r w:rsidRPr="00C771F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771F4">
        <w:rPr>
          <w:rStyle w:val="TagStyle"/>
          <w:rtl/>
        </w:rPr>
        <w:t xml:space="preserve"> &lt;&lt; דובר &gt;&gt;</w:t>
      </w:r>
      <w:r w:rsidR="00D443D5">
        <w:rPr>
          <w:rtl/>
        </w:rPr>
        <w:t xml:space="preserve"> </w:t>
      </w:r>
      <w:bookmarkEnd w:id="89"/>
    </w:p>
    <w:p w:rsidR="00C771F4" w:rsidRDefault="00C771F4" w:rsidP="00C771F4">
      <w:pPr>
        <w:pStyle w:val="KeepWithNext"/>
        <w:rPr>
          <w:rtl/>
        </w:rPr>
      </w:pPr>
    </w:p>
    <w:p w:rsidR="00AB4970" w:rsidRDefault="00AB4970" w:rsidP="00AB4970">
      <w:pPr>
        <w:rPr>
          <w:rtl/>
        </w:rPr>
      </w:pPr>
      <w:bookmarkStart w:id="90" w:name="_ETM_Q1_967000"/>
      <w:bookmarkEnd w:id="90"/>
      <w:r>
        <w:rPr>
          <w:rtl/>
        </w:rPr>
        <w:t>בוודאי. איפה הוא?</w:t>
      </w:r>
    </w:p>
    <w:p w:rsidR="00C771F4" w:rsidRDefault="00C771F4" w:rsidP="00AB4970">
      <w:pPr>
        <w:rPr>
          <w:rtl/>
        </w:rPr>
      </w:pPr>
    </w:p>
    <w:p w:rsidR="00C771F4" w:rsidRDefault="00C771F4" w:rsidP="00C771F4">
      <w:pPr>
        <w:pStyle w:val="a4"/>
        <w:keepNext/>
        <w:rPr>
          <w:rtl/>
        </w:rPr>
      </w:pPr>
      <w:bookmarkStart w:id="91" w:name="ET_speaker_6352_128"/>
      <w:r w:rsidRPr="00C771F4">
        <w:rPr>
          <w:rStyle w:val="TagStyle"/>
          <w:rtl/>
        </w:rPr>
        <w:t xml:space="preserve"> &lt;&lt; דובר &gt;&gt; </w:t>
      </w:r>
      <w:r>
        <w:rPr>
          <w:rtl/>
        </w:rPr>
        <w:t>אלמוג כהן (עוצמה יהודית):</w:t>
      </w:r>
      <w:r w:rsidRPr="00C771F4">
        <w:rPr>
          <w:rStyle w:val="TagStyle"/>
          <w:rtl/>
        </w:rPr>
        <w:t xml:space="preserve"> &lt;&lt; דובר &gt;&gt;</w:t>
      </w:r>
      <w:r w:rsidR="00D443D5">
        <w:rPr>
          <w:rtl/>
        </w:rPr>
        <w:t xml:space="preserve"> </w:t>
      </w:r>
      <w:bookmarkEnd w:id="91"/>
    </w:p>
    <w:p w:rsidR="00C771F4" w:rsidRDefault="00C771F4" w:rsidP="00C771F4">
      <w:pPr>
        <w:pStyle w:val="KeepWithNext"/>
        <w:rPr>
          <w:rtl/>
        </w:rPr>
      </w:pPr>
    </w:p>
    <w:p w:rsidR="00AB4970" w:rsidRDefault="00637975" w:rsidP="00637975">
      <w:pPr>
        <w:rPr>
          <w:rtl/>
        </w:rPr>
      </w:pPr>
      <w:r>
        <w:rPr>
          <w:rFonts w:hint="cs"/>
          <w:rtl/>
        </w:rPr>
        <w:t xml:space="preserve">אבל </w:t>
      </w:r>
      <w:r w:rsidR="00C771F4">
        <w:rPr>
          <w:rFonts w:hint="cs"/>
          <w:rtl/>
        </w:rPr>
        <w:t xml:space="preserve">הוא </w:t>
      </w:r>
      <w:r w:rsidR="00AB4970">
        <w:rPr>
          <w:rtl/>
        </w:rPr>
        <w:t>עובד.</w:t>
      </w:r>
    </w:p>
    <w:p w:rsidR="00C771F4" w:rsidRDefault="00C771F4" w:rsidP="00C771F4">
      <w:pPr>
        <w:rPr>
          <w:rtl/>
        </w:rPr>
      </w:pPr>
      <w:bookmarkStart w:id="92" w:name="_ETM_Q1_969000"/>
      <w:bookmarkEnd w:id="92"/>
    </w:p>
    <w:p w:rsidR="00C771F4" w:rsidRDefault="00C771F4" w:rsidP="00C771F4">
      <w:pPr>
        <w:pStyle w:val="a4"/>
        <w:keepNext/>
        <w:rPr>
          <w:rtl/>
        </w:rPr>
      </w:pPr>
      <w:bookmarkStart w:id="93" w:name="ET_speaker_6460_129"/>
      <w:r w:rsidRPr="00C771F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771F4">
        <w:rPr>
          <w:rStyle w:val="TagStyle"/>
          <w:rtl/>
        </w:rPr>
        <w:t xml:space="preserve"> &lt;&lt; דובר &gt;&gt;</w:t>
      </w:r>
      <w:r w:rsidR="00D443D5">
        <w:rPr>
          <w:rtl/>
        </w:rPr>
        <w:t xml:space="preserve"> </w:t>
      </w:r>
      <w:bookmarkEnd w:id="93"/>
    </w:p>
    <w:p w:rsidR="00C771F4" w:rsidRDefault="00C771F4" w:rsidP="00C771F4">
      <w:pPr>
        <w:pStyle w:val="KeepWithNext"/>
        <w:rPr>
          <w:rtl/>
        </w:rPr>
      </w:pPr>
    </w:p>
    <w:p w:rsidR="00AB4970" w:rsidRDefault="004D33D5" w:rsidP="004D33D5">
      <w:pPr>
        <w:rPr>
          <w:rtl/>
        </w:rPr>
      </w:pPr>
      <w:r>
        <w:rPr>
          <w:rFonts w:hint="cs"/>
          <w:rtl/>
        </w:rPr>
        <w:t xml:space="preserve">איל </w:t>
      </w:r>
      <w:r w:rsidR="00AB4970">
        <w:rPr>
          <w:rtl/>
        </w:rPr>
        <w:t>עובד עכשיו.</w:t>
      </w:r>
    </w:p>
    <w:p w:rsidR="00C771F4" w:rsidRDefault="00C771F4" w:rsidP="00AB4970">
      <w:pPr>
        <w:rPr>
          <w:rtl/>
        </w:rPr>
      </w:pPr>
      <w:bookmarkStart w:id="94" w:name="_ETM_Q1_970000"/>
      <w:bookmarkEnd w:id="94"/>
    </w:p>
    <w:p w:rsidR="00C771F4" w:rsidRDefault="00C771F4" w:rsidP="00C771F4">
      <w:pPr>
        <w:pStyle w:val="a4"/>
        <w:keepNext/>
        <w:rPr>
          <w:rtl/>
        </w:rPr>
      </w:pPr>
      <w:bookmarkStart w:id="95" w:name="ET_speaker_6352_130"/>
      <w:r w:rsidRPr="00C771F4">
        <w:rPr>
          <w:rStyle w:val="TagStyle"/>
          <w:rtl/>
        </w:rPr>
        <w:t xml:space="preserve"> &lt;&lt; דובר &gt;&gt; </w:t>
      </w:r>
      <w:r>
        <w:rPr>
          <w:rtl/>
        </w:rPr>
        <w:t>אלמוג כהן (עוצמה יהודית):</w:t>
      </w:r>
      <w:r w:rsidRPr="00C771F4">
        <w:rPr>
          <w:rStyle w:val="TagStyle"/>
          <w:rtl/>
        </w:rPr>
        <w:t xml:space="preserve"> &lt;&lt; דובר &gt;&gt;</w:t>
      </w:r>
      <w:r w:rsidR="00D443D5">
        <w:rPr>
          <w:rtl/>
        </w:rPr>
        <w:t xml:space="preserve"> </w:t>
      </w:r>
      <w:bookmarkEnd w:id="95"/>
    </w:p>
    <w:p w:rsidR="00C771F4" w:rsidRDefault="00C771F4" w:rsidP="00C771F4">
      <w:pPr>
        <w:pStyle w:val="KeepWithNext"/>
        <w:rPr>
          <w:rtl/>
        </w:rPr>
      </w:pPr>
    </w:p>
    <w:p w:rsidR="00AB4970" w:rsidRDefault="00825D1A" w:rsidP="00AB4970">
      <w:pPr>
        <w:rPr>
          <w:rtl/>
        </w:rPr>
      </w:pPr>
      <w:bookmarkStart w:id="96" w:name="_ETM_Q1_972000"/>
      <w:bookmarkEnd w:id="96"/>
      <w:r>
        <w:rPr>
          <w:rtl/>
        </w:rPr>
        <w:t xml:space="preserve">איל, </w:t>
      </w:r>
      <w:r w:rsidR="00AB4970">
        <w:rPr>
          <w:rtl/>
        </w:rPr>
        <w:t>הקשבתך לחצי שנייה.</w:t>
      </w:r>
    </w:p>
    <w:p w:rsidR="00C771F4" w:rsidRDefault="00C771F4" w:rsidP="00AB4970">
      <w:pPr>
        <w:rPr>
          <w:rtl/>
        </w:rPr>
      </w:pPr>
    </w:p>
    <w:p w:rsidR="00C771F4" w:rsidRDefault="00C771F4" w:rsidP="00C771F4">
      <w:pPr>
        <w:pStyle w:val="a4"/>
        <w:keepNext/>
        <w:rPr>
          <w:rtl/>
        </w:rPr>
      </w:pPr>
      <w:bookmarkStart w:id="97" w:name="ET_speaker_6460_131"/>
      <w:r w:rsidRPr="00C771F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771F4">
        <w:rPr>
          <w:rStyle w:val="TagStyle"/>
          <w:rtl/>
        </w:rPr>
        <w:t xml:space="preserve"> &lt;&lt; דובר &gt;&gt;</w:t>
      </w:r>
      <w:r w:rsidR="00D443D5">
        <w:rPr>
          <w:rtl/>
        </w:rPr>
        <w:t xml:space="preserve"> </w:t>
      </w:r>
      <w:bookmarkEnd w:id="97"/>
    </w:p>
    <w:p w:rsidR="00C771F4" w:rsidRDefault="00C771F4" w:rsidP="00C771F4">
      <w:pPr>
        <w:pStyle w:val="KeepWithNext"/>
        <w:rPr>
          <w:rtl/>
        </w:rPr>
      </w:pPr>
    </w:p>
    <w:p w:rsidR="00AB4970" w:rsidRDefault="00AB4970" w:rsidP="00AB4970">
      <w:pPr>
        <w:rPr>
          <w:rtl/>
        </w:rPr>
      </w:pPr>
      <w:bookmarkStart w:id="98" w:name="_ETM_Q1_975000"/>
      <w:bookmarkEnd w:id="98"/>
      <w:r>
        <w:rPr>
          <w:rtl/>
        </w:rPr>
        <w:t>ולאיל היקר</w:t>
      </w:r>
      <w:r w:rsidR="00825D1A">
        <w:rPr>
          <w:rFonts w:hint="cs"/>
          <w:rtl/>
        </w:rPr>
        <w:t>,</w:t>
      </w:r>
      <w:r>
        <w:rPr>
          <w:rtl/>
        </w:rPr>
        <w:t xml:space="preserve"> מנהל הוועדה.</w:t>
      </w:r>
    </w:p>
    <w:p w:rsidR="00C771F4" w:rsidRDefault="00C771F4" w:rsidP="00AB4970">
      <w:pPr>
        <w:rPr>
          <w:rtl/>
        </w:rPr>
      </w:pPr>
      <w:bookmarkStart w:id="99" w:name="_ETM_Q1_981000"/>
      <w:bookmarkEnd w:id="99"/>
    </w:p>
    <w:p w:rsidR="00AB4970" w:rsidRDefault="00AB4970" w:rsidP="00C771F4">
      <w:pPr>
        <w:jc w:val="center"/>
        <w:rPr>
          <w:rtl/>
        </w:rPr>
      </w:pPr>
      <w:r>
        <w:rPr>
          <w:rtl/>
        </w:rPr>
        <w:t>(מחיאות כפיים)</w:t>
      </w:r>
    </w:p>
    <w:p w:rsidR="00825D1A" w:rsidRDefault="00825D1A" w:rsidP="00C771F4">
      <w:pPr>
        <w:jc w:val="center"/>
        <w:rPr>
          <w:rtl/>
        </w:rPr>
      </w:pPr>
    </w:p>
    <w:p w:rsidR="00AB4970" w:rsidRDefault="00AB4970" w:rsidP="00825D1A">
      <w:pPr>
        <w:rPr>
          <w:rtl/>
        </w:rPr>
      </w:pPr>
      <w:bookmarkStart w:id="100" w:name="_ETM_Q1_978000"/>
      <w:bookmarkEnd w:id="100"/>
      <w:r>
        <w:rPr>
          <w:rtl/>
        </w:rPr>
        <w:t>בא</w:t>
      </w:r>
      <w:r w:rsidR="00C771F4">
        <w:rPr>
          <w:rFonts w:hint="cs"/>
          <w:rtl/>
        </w:rPr>
        <w:t>מ</w:t>
      </w:r>
      <w:r>
        <w:rPr>
          <w:rtl/>
        </w:rPr>
        <w:t>ת אני חושב שהייתה פה ה</w:t>
      </w:r>
      <w:r w:rsidR="00825D1A">
        <w:rPr>
          <w:rtl/>
        </w:rPr>
        <w:t>תגייסות מרשימה,</w:t>
      </w:r>
      <w:r>
        <w:rPr>
          <w:rtl/>
        </w:rPr>
        <w:t xml:space="preserve"> כדי לחוקק את החוק הזה. </w:t>
      </w:r>
      <w:bookmarkStart w:id="101" w:name="_ETM_Q1_985000"/>
      <w:bookmarkEnd w:id="101"/>
      <w:r>
        <w:rPr>
          <w:rtl/>
        </w:rPr>
        <w:t xml:space="preserve">אז תודה רבה לכולם. בעזרת השם, בשבוע הבא נצביע עליו ונכניס אותו לספר החוקים של מדינת ישראל. בבקשה. תודה, תודה. </w:t>
      </w:r>
    </w:p>
    <w:p w:rsidR="00C771F4" w:rsidRDefault="00C771F4" w:rsidP="00AB4970">
      <w:pPr>
        <w:rPr>
          <w:rtl/>
        </w:rPr>
      </w:pPr>
      <w:bookmarkStart w:id="102" w:name="_ETM_Q1_992000"/>
      <w:bookmarkEnd w:id="102"/>
    </w:p>
    <w:p w:rsidR="00C771F4" w:rsidRDefault="00C771F4" w:rsidP="00C771F4">
      <w:pPr>
        <w:pStyle w:val="af6"/>
        <w:keepNext/>
        <w:rPr>
          <w:rtl/>
        </w:rPr>
      </w:pPr>
      <w:bookmarkStart w:id="103" w:name="ET_yor_6157_132"/>
      <w:r w:rsidRPr="00C771F4">
        <w:rPr>
          <w:rStyle w:val="TagStyle"/>
          <w:rtl/>
        </w:rPr>
        <w:t xml:space="preserve"> &lt;&lt; יור &gt;&gt; </w:t>
      </w:r>
      <w:r>
        <w:rPr>
          <w:rtl/>
        </w:rPr>
        <w:t xml:space="preserve">היו"ר שמחה </w:t>
      </w:r>
      <w:proofErr w:type="spellStart"/>
      <w:r>
        <w:rPr>
          <w:rtl/>
        </w:rPr>
        <w:t>רוטמן</w:t>
      </w:r>
      <w:proofErr w:type="spellEnd"/>
      <w:r>
        <w:rPr>
          <w:rtl/>
        </w:rPr>
        <w:t>:</w:t>
      </w:r>
      <w:r w:rsidRPr="00C771F4">
        <w:rPr>
          <w:rStyle w:val="TagStyle"/>
          <w:rtl/>
        </w:rPr>
        <w:t xml:space="preserve"> &lt;&lt; יור &gt;&gt;</w:t>
      </w:r>
      <w:r w:rsidR="00D443D5">
        <w:rPr>
          <w:rtl/>
        </w:rPr>
        <w:t xml:space="preserve"> </w:t>
      </w:r>
      <w:bookmarkEnd w:id="103"/>
    </w:p>
    <w:p w:rsidR="00C771F4" w:rsidRDefault="00C771F4" w:rsidP="00C771F4">
      <w:pPr>
        <w:pStyle w:val="KeepWithNext"/>
        <w:rPr>
          <w:rtl/>
        </w:rPr>
      </w:pPr>
    </w:p>
    <w:p w:rsidR="00AB4970" w:rsidRDefault="00825D1A" w:rsidP="00AB4970">
      <w:pPr>
        <w:rPr>
          <w:rtl/>
        </w:rPr>
      </w:pPr>
      <w:bookmarkStart w:id="104" w:name="_ETM_Q1_995000"/>
      <w:bookmarkEnd w:id="104"/>
      <w:r>
        <w:rPr>
          <w:rtl/>
        </w:rPr>
        <w:t>שתידחה, שהטענה תידחה. שהטענה ת</w:t>
      </w:r>
      <w:r w:rsidR="00AB4970">
        <w:rPr>
          <w:rtl/>
        </w:rPr>
        <w:t>עלה ותידחה. תודה. אני עולה עוד מעט לוועדה, כן, כן. ביי.</w:t>
      </w:r>
    </w:p>
    <w:p w:rsidR="00C771F4" w:rsidRDefault="00C771F4" w:rsidP="00AB4970">
      <w:pPr>
        <w:rPr>
          <w:rtl/>
        </w:rPr>
      </w:pPr>
    </w:p>
    <w:p w:rsidR="00C771F4" w:rsidRDefault="00C771F4" w:rsidP="00C771F4">
      <w:pPr>
        <w:pStyle w:val="a4"/>
        <w:keepNext/>
        <w:rPr>
          <w:rtl/>
        </w:rPr>
      </w:pPr>
      <w:bookmarkStart w:id="105" w:name="ET_speaker_5264_133"/>
      <w:r w:rsidRPr="00C771F4">
        <w:rPr>
          <w:rStyle w:val="TagStyle"/>
          <w:rtl/>
        </w:rPr>
        <w:t xml:space="preserve"> &lt;&lt; דובר &gt;&gt; </w:t>
      </w:r>
      <w:r>
        <w:rPr>
          <w:rtl/>
        </w:rPr>
        <w:t>אחמד טיבי (חד"ש-תע"ל):</w:t>
      </w:r>
      <w:r w:rsidRPr="00C771F4">
        <w:rPr>
          <w:rStyle w:val="TagStyle"/>
          <w:rtl/>
        </w:rPr>
        <w:t xml:space="preserve"> &lt;&lt; דובר &gt;&gt;</w:t>
      </w:r>
      <w:r w:rsidR="00D443D5">
        <w:rPr>
          <w:rtl/>
        </w:rPr>
        <w:t xml:space="preserve"> </w:t>
      </w:r>
      <w:bookmarkEnd w:id="105"/>
    </w:p>
    <w:p w:rsidR="00C771F4" w:rsidRDefault="00C771F4" w:rsidP="00C771F4">
      <w:pPr>
        <w:pStyle w:val="KeepWithNext"/>
        <w:rPr>
          <w:rtl/>
        </w:rPr>
      </w:pPr>
    </w:p>
    <w:p w:rsidR="00AB4970" w:rsidRDefault="00DB5EF8" w:rsidP="00AB4970">
      <w:pPr>
        <w:rPr>
          <w:rtl/>
        </w:rPr>
      </w:pPr>
      <w:bookmarkStart w:id="106" w:name="_ETM_Q1_1000000"/>
      <w:bookmarkEnd w:id="106"/>
      <w:r>
        <w:rPr>
          <w:rtl/>
        </w:rPr>
        <w:t>אנחנו, ו</w:t>
      </w:r>
      <w:r w:rsidR="00AB4970">
        <w:rPr>
          <w:rtl/>
        </w:rPr>
        <w:t xml:space="preserve">אליד ואני כמובן לא מסכימים </w:t>
      </w:r>
      <w:r w:rsidR="00C771F4">
        <w:rPr>
          <w:rFonts w:hint="cs"/>
          <w:rtl/>
        </w:rPr>
        <w:t>להנחיה</w:t>
      </w:r>
      <w:r w:rsidR="00AB4970">
        <w:rPr>
          <w:rtl/>
        </w:rPr>
        <w:t xml:space="preserve"> שנתת בטלפון.</w:t>
      </w:r>
    </w:p>
    <w:p w:rsidR="00C771F4" w:rsidRDefault="00C771F4" w:rsidP="00AB4970">
      <w:pPr>
        <w:rPr>
          <w:rtl/>
        </w:rPr>
      </w:pPr>
    </w:p>
    <w:p w:rsidR="00C771F4" w:rsidRDefault="00C771F4" w:rsidP="00C771F4">
      <w:pPr>
        <w:pStyle w:val="af6"/>
        <w:keepNext/>
        <w:rPr>
          <w:rtl/>
        </w:rPr>
      </w:pPr>
      <w:bookmarkStart w:id="107" w:name="ET_yor_6157_134"/>
      <w:r w:rsidRPr="00C771F4">
        <w:rPr>
          <w:rStyle w:val="TagStyle"/>
          <w:rtl/>
        </w:rPr>
        <w:t xml:space="preserve"> &lt;&lt; יור &gt;&gt; </w:t>
      </w:r>
      <w:r>
        <w:rPr>
          <w:rtl/>
        </w:rPr>
        <w:t xml:space="preserve">היו"ר שמחה </w:t>
      </w:r>
      <w:proofErr w:type="spellStart"/>
      <w:r>
        <w:rPr>
          <w:rtl/>
        </w:rPr>
        <w:t>רוטמן</w:t>
      </w:r>
      <w:proofErr w:type="spellEnd"/>
      <w:r>
        <w:rPr>
          <w:rtl/>
        </w:rPr>
        <w:t>:</w:t>
      </w:r>
      <w:r w:rsidRPr="00C771F4">
        <w:rPr>
          <w:rStyle w:val="TagStyle"/>
          <w:rtl/>
        </w:rPr>
        <w:t xml:space="preserve"> &lt;&lt; יור &gt;&gt;</w:t>
      </w:r>
      <w:r w:rsidR="00D443D5">
        <w:rPr>
          <w:rtl/>
        </w:rPr>
        <w:t xml:space="preserve"> </w:t>
      </w:r>
      <w:bookmarkEnd w:id="107"/>
    </w:p>
    <w:p w:rsidR="00C771F4" w:rsidRDefault="00C771F4" w:rsidP="00C771F4">
      <w:pPr>
        <w:pStyle w:val="KeepWithNext"/>
        <w:rPr>
          <w:rtl/>
        </w:rPr>
      </w:pPr>
    </w:p>
    <w:p w:rsidR="00825D1A" w:rsidRDefault="00AB4970" w:rsidP="00AB4970">
      <w:pPr>
        <w:rPr>
          <w:rtl/>
        </w:rPr>
      </w:pPr>
      <w:bookmarkStart w:id="108" w:name="_ETM_Q1_1006000"/>
      <w:bookmarkEnd w:id="108"/>
      <w:r>
        <w:rPr>
          <w:rtl/>
        </w:rPr>
        <w:t xml:space="preserve">אין שום בעיה. אתה רוצה התייעצות על הטלפון שלי? </w:t>
      </w:r>
    </w:p>
    <w:p w:rsidR="00825D1A" w:rsidRDefault="00825D1A" w:rsidP="00AB4970">
      <w:pPr>
        <w:rPr>
          <w:rtl/>
        </w:rPr>
      </w:pPr>
    </w:p>
    <w:p w:rsidR="00AB4970" w:rsidRDefault="00AB4970" w:rsidP="00AB4970">
      <w:pPr>
        <w:rPr>
          <w:rtl/>
        </w:rPr>
      </w:pPr>
      <w:r>
        <w:rPr>
          <w:rtl/>
        </w:rPr>
        <w:t>בסדר. שנייה, אנחנו צריכים קודם להקריא. אנחנו יכולים להצביע על ההסתייגויות לפני</w:t>
      </w:r>
      <w:r w:rsidR="009D0170">
        <w:rPr>
          <w:rFonts w:hint="cs"/>
          <w:rtl/>
        </w:rPr>
        <w:t>,</w:t>
      </w:r>
      <w:r w:rsidR="009D0170">
        <w:rPr>
          <w:rtl/>
        </w:rPr>
        <w:t xml:space="preserve"> פשוט</w:t>
      </w:r>
      <w:r>
        <w:rPr>
          <w:rtl/>
        </w:rPr>
        <w:t xml:space="preserve"> שתה</w:t>
      </w:r>
      <w:r w:rsidR="00825D1A">
        <w:rPr>
          <w:rtl/>
        </w:rPr>
        <w:t>יה הצבעה אחת על ההסתייגויות</w:t>
      </w:r>
      <w:r w:rsidR="009D0170">
        <w:rPr>
          <w:rFonts w:hint="cs"/>
          <w:rtl/>
        </w:rPr>
        <w:t>,</w:t>
      </w:r>
      <w:r w:rsidR="00825D1A">
        <w:rPr>
          <w:rFonts w:hint="cs"/>
          <w:rtl/>
        </w:rPr>
        <w:t xml:space="preserve"> או</w:t>
      </w:r>
      <w:r>
        <w:rPr>
          <w:rtl/>
        </w:rPr>
        <w:t xml:space="preserve"> קוראים צריך </w:t>
      </w:r>
      <w:r w:rsidR="00825D1A">
        <w:rPr>
          <w:rtl/>
        </w:rPr>
        <w:t>להקריא, אז לדחות את ההסתייגויות</w:t>
      </w:r>
      <w:r w:rsidR="00825D1A">
        <w:rPr>
          <w:rFonts w:hint="cs"/>
          <w:rtl/>
        </w:rPr>
        <w:t>?</w:t>
      </w:r>
    </w:p>
    <w:p w:rsidR="00C771F4" w:rsidRDefault="00C771F4" w:rsidP="00AB4970">
      <w:pPr>
        <w:rPr>
          <w:rtl/>
        </w:rPr>
      </w:pPr>
    </w:p>
    <w:p w:rsidR="00C771F4" w:rsidRDefault="00C771F4" w:rsidP="00C771F4">
      <w:pPr>
        <w:pStyle w:val="a4"/>
        <w:keepNext/>
        <w:rPr>
          <w:rtl/>
        </w:rPr>
      </w:pPr>
      <w:bookmarkStart w:id="109" w:name="ET_speaker_אפרת_חקאק_135"/>
      <w:r w:rsidRPr="00C771F4">
        <w:rPr>
          <w:rStyle w:val="TagStyle"/>
          <w:rtl/>
        </w:rPr>
        <w:t xml:space="preserve"> &lt;&lt; דובר &gt;&gt; </w:t>
      </w:r>
      <w:r>
        <w:rPr>
          <w:rtl/>
        </w:rPr>
        <w:t>אפרת חקאק:</w:t>
      </w:r>
      <w:r w:rsidRPr="00C771F4">
        <w:rPr>
          <w:rStyle w:val="TagStyle"/>
          <w:rtl/>
        </w:rPr>
        <w:t xml:space="preserve"> &lt;&lt; דובר &gt;&gt;</w:t>
      </w:r>
      <w:r w:rsidR="00D443D5">
        <w:rPr>
          <w:rtl/>
        </w:rPr>
        <w:t xml:space="preserve"> </w:t>
      </w:r>
      <w:bookmarkEnd w:id="109"/>
    </w:p>
    <w:p w:rsidR="00C771F4" w:rsidRDefault="00C771F4" w:rsidP="00C771F4">
      <w:pPr>
        <w:pStyle w:val="KeepWithNext"/>
        <w:rPr>
          <w:rtl/>
        </w:rPr>
      </w:pPr>
    </w:p>
    <w:p w:rsidR="00AB4970" w:rsidRDefault="00AB4970" w:rsidP="00AB4970">
      <w:pPr>
        <w:rPr>
          <w:rtl/>
        </w:rPr>
      </w:pPr>
      <w:bookmarkStart w:id="110" w:name="_ETM_Q1_1017000"/>
      <w:bookmarkEnd w:id="110"/>
      <w:r>
        <w:rPr>
          <w:rtl/>
        </w:rPr>
        <w:t>עדיף להקריא.</w:t>
      </w:r>
    </w:p>
    <w:p w:rsidR="00C771F4" w:rsidRDefault="00C771F4" w:rsidP="00AB4970">
      <w:pPr>
        <w:rPr>
          <w:rtl/>
        </w:rPr>
      </w:pPr>
    </w:p>
    <w:p w:rsidR="00C771F4" w:rsidRDefault="00C771F4" w:rsidP="00C771F4">
      <w:pPr>
        <w:pStyle w:val="af6"/>
        <w:keepNext/>
        <w:rPr>
          <w:rtl/>
        </w:rPr>
      </w:pPr>
      <w:bookmarkStart w:id="111" w:name="ET_yor_6157_136"/>
      <w:r w:rsidRPr="00C771F4">
        <w:rPr>
          <w:rStyle w:val="TagStyle"/>
          <w:rtl/>
        </w:rPr>
        <w:t xml:space="preserve"> &lt;&lt; יור &gt;&gt; </w:t>
      </w:r>
      <w:r>
        <w:rPr>
          <w:rtl/>
        </w:rPr>
        <w:t xml:space="preserve">היו"ר שמחה </w:t>
      </w:r>
      <w:proofErr w:type="spellStart"/>
      <w:r>
        <w:rPr>
          <w:rtl/>
        </w:rPr>
        <w:t>רוטמן</w:t>
      </w:r>
      <w:proofErr w:type="spellEnd"/>
      <w:r>
        <w:rPr>
          <w:rtl/>
        </w:rPr>
        <w:t>:</w:t>
      </w:r>
      <w:r w:rsidRPr="00C771F4">
        <w:rPr>
          <w:rStyle w:val="TagStyle"/>
          <w:rtl/>
        </w:rPr>
        <w:t xml:space="preserve"> &lt;&lt; יור &gt;&gt;</w:t>
      </w:r>
      <w:r w:rsidR="00D443D5">
        <w:rPr>
          <w:rtl/>
        </w:rPr>
        <w:t xml:space="preserve"> </w:t>
      </w:r>
      <w:bookmarkEnd w:id="111"/>
    </w:p>
    <w:p w:rsidR="00C771F4" w:rsidRDefault="00C771F4" w:rsidP="00C771F4">
      <w:pPr>
        <w:pStyle w:val="KeepWithNext"/>
        <w:rPr>
          <w:rtl/>
        </w:rPr>
      </w:pPr>
    </w:p>
    <w:p w:rsidR="00AB4970" w:rsidRDefault="00AB4970" w:rsidP="00AB4970">
      <w:pPr>
        <w:rPr>
          <w:rtl/>
        </w:rPr>
      </w:pPr>
      <w:bookmarkStart w:id="112" w:name="_ETM_Q1_1021000"/>
      <w:bookmarkEnd w:id="112"/>
      <w:r>
        <w:rPr>
          <w:rtl/>
        </w:rPr>
        <w:t>עדיף להקריא. אוקיי.</w:t>
      </w:r>
      <w:r w:rsidR="003B0B52">
        <w:rPr>
          <w:rtl/>
        </w:rPr>
        <w:t xml:space="preserve"> </w:t>
      </w:r>
      <w:r w:rsidR="00825D1A">
        <w:rPr>
          <w:rtl/>
        </w:rPr>
        <w:t>משרד המשפטים על הזום עכשיו</w:t>
      </w:r>
      <w:r w:rsidR="00825D1A">
        <w:rPr>
          <w:rFonts w:hint="cs"/>
          <w:rtl/>
        </w:rPr>
        <w:t>?</w:t>
      </w:r>
    </w:p>
    <w:p w:rsidR="00C771F4" w:rsidRDefault="00C771F4" w:rsidP="00AB4970">
      <w:pPr>
        <w:rPr>
          <w:rtl/>
        </w:rPr>
      </w:pPr>
      <w:bookmarkStart w:id="113" w:name="_ETM_Q1_1028000"/>
      <w:bookmarkEnd w:id="113"/>
    </w:p>
    <w:p w:rsidR="00C771F4" w:rsidRDefault="00C771F4" w:rsidP="00C771F4">
      <w:pPr>
        <w:pStyle w:val="-"/>
        <w:keepNext/>
        <w:rPr>
          <w:rtl/>
        </w:rPr>
      </w:pPr>
      <w:bookmarkStart w:id="114" w:name="ET_speakercontinue_אפרת_חקאק_137"/>
      <w:r w:rsidRPr="00C771F4">
        <w:rPr>
          <w:rStyle w:val="TagStyle"/>
          <w:rtl/>
        </w:rPr>
        <w:lastRenderedPageBreak/>
        <w:t xml:space="preserve"> &lt;&lt; דובר_המשך &gt;&gt; </w:t>
      </w:r>
      <w:r>
        <w:rPr>
          <w:rtl/>
        </w:rPr>
        <w:t>אפרת חקאק:</w:t>
      </w:r>
      <w:r w:rsidRPr="00C771F4">
        <w:rPr>
          <w:rStyle w:val="TagStyle"/>
          <w:rtl/>
        </w:rPr>
        <w:t xml:space="preserve"> &lt;&lt; דובר_המשך &gt;&gt;</w:t>
      </w:r>
      <w:r w:rsidR="00D443D5">
        <w:rPr>
          <w:rtl/>
        </w:rPr>
        <w:t xml:space="preserve"> </w:t>
      </w:r>
      <w:bookmarkEnd w:id="114"/>
    </w:p>
    <w:p w:rsidR="00C771F4" w:rsidRDefault="00C771F4" w:rsidP="00C771F4">
      <w:pPr>
        <w:pStyle w:val="KeepWithNext"/>
        <w:rPr>
          <w:rtl/>
        </w:rPr>
      </w:pPr>
    </w:p>
    <w:p w:rsidR="00AB4970" w:rsidRDefault="00AB4970" w:rsidP="00AB4970">
      <w:pPr>
        <w:rPr>
          <w:rtl/>
        </w:rPr>
      </w:pPr>
      <w:bookmarkStart w:id="115" w:name="_ETM_Q1_1029000"/>
      <w:bookmarkEnd w:id="115"/>
      <w:r>
        <w:rPr>
          <w:rtl/>
        </w:rPr>
        <w:t>כן.</w:t>
      </w:r>
    </w:p>
    <w:p w:rsidR="00C771F4" w:rsidRDefault="00C771F4" w:rsidP="00AB4970">
      <w:pPr>
        <w:rPr>
          <w:rtl/>
        </w:rPr>
      </w:pPr>
    </w:p>
    <w:p w:rsidR="00C771F4" w:rsidRDefault="00C771F4" w:rsidP="00C771F4">
      <w:pPr>
        <w:pStyle w:val="af6"/>
        <w:keepNext/>
        <w:rPr>
          <w:rtl/>
        </w:rPr>
      </w:pPr>
      <w:bookmarkStart w:id="116" w:name="ET_yor_6157_138"/>
      <w:r w:rsidRPr="00C771F4">
        <w:rPr>
          <w:rStyle w:val="TagStyle"/>
          <w:rtl/>
        </w:rPr>
        <w:t xml:space="preserve"> &lt;&lt; יור &gt;&gt; </w:t>
      </w:r>
      <w:r>
        <w:rPr>
          <w:rtl/>
        </w:rPr>
        <w:t xml:space="preserve">היו"ר שמחה </w:t>
      </w:r>
      <w:proofErr w:type="spellStart"/>
      <w:r>
        <w:rPr>
          <w:rtl/>
        </w:rPr>
        <w:t>רוטמן</w:t>
      </w:r>
      <w:proofErr w:type="spellEnd"/>
      <w:r>
        <w:rPr>
          <w:rtl/>
        </w:rPr>
        <w:t>:</w:t>
      </w:r>
      <w:r w:rsidRPr="00C771F4">
        <w:rPr>
          <w:rStyle w:val="TagStyle"/>
          <w:rtl/>
        </w:rPr>
        <w:t xml:space="preserve"> &lt;&lt; יור &gt;&gt;</w:t>
      </w:r>
      <w:r w:rsidR="00D443D5">
        <w:rPr>
          <w:rtl/>
        </w:rPr>
        <w:t xml:space="preserve"> </w:t>
      </w:r>
      <w:bookmarkEnd w:id="116"/>
    </w:p>
    <w:p w:rsidR="00C771F4" w:rsidRDefault="00C771F4" w:rsidP="00C771F4">
      <w:pPr>
        <w:pStyle w:val="KeepWithNext"/>
        <w:rPr>
          <w:rtl/>
        </w:rPr>
      </w:pPr>
    </w:p>
    <w:p w:rsidR="00AB4970" w:rsidRDefault="00AB4970" w:rsidP="00AB4970">
      <w:pPr>
        <w:rPr>
          <w:rtl/>
        </w:rPr>
      </w:pPr>
      <w:bookmarkStart w:id="117" w:name="_ETM_Q1_1031000"/>
      <w:bookmarkEnd w:id="117"/>
      <w:r>
        <w:rPr>
          <w:rtl/>
        </w:rPr>
        <w:t xml:space="preserve">אוקיי. אז אני עוד מעט עולה לוועדת הכנסת. התפקיד מחייב. אז אני אעלה לוועדת הכנסת, ימלא </w:t>
      </w:r>
      <w:r w:rsidR="00825D1A">
        <w:rPr>
          <w:rFonts w:hint="cs"/>
          <w:rtl/>
        </w:rPr>
        <w:t xml:space="preserve">את </w:t>
      </w:r>
      <w:r>
        <w:rPr>
          <w:rtl/>
        </w:rPr>
        <w:t>מקומי יושב-ראש הוועדה לביטחון לאומי. לפני שאני אעלה ולפני שאני אעביר את המיקרופון לאנשי משרד המשפטים, אני רוצה באמת להודות - - -</w:t>
      </w:r>
    </w:p>
    <w:p w:rsidR="00C771F4" w:rsidRDefault="00C771F4" w:rsidP="00AB4970">
      <w:pPr>
        <w:rPr>
          <w:rtl/>
        </w:rPr>
      </w:pPr>
    </w:p>
    <w:p w:rsidR="00C771F4" w:rsidRDefault="00C771F4" w:rsidP="00C771F4">
      <w:pPr>
        <w:pStyle w:val="a4"/>
        <w:keepNext/>
        <w:rPr>
          <w:rtl/>
        </w:rPr>
      </w:pPr>
      <w:bookmarkStart w:id="118" w:name="ET_speaker_6356_139"/>
      <w:r w:rsidRPr="00C771F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71F4">
        <w:rPr>
          <w:rStyle w:val="TagStyle"/>
          <w:rtl/>
        </w:rPr>
        <w:t xml:space="preserve"> &lt;&lt; דובר &gt;&gt;</w:t>
      </w:r>
      <w:r w:rsidR="00D443D5">
        <w:rPr>
          <w:rtl/>
        </w:rPr>
        <w:t xml:space="preserve"> </w:t>
      </w:r>
      <w:bookmarkEnd w:id="118"/>
    </w:p>
    <w:p w:rsidR="00C771F4" w:rsidRDefault="00C771F4" w:rsidP="00C771F4">
      <w:pPr>
        <w:pStyle w:val="KeepWithNext"/>
        <w:rPr>
          <w:rtl/>
        </w:rPr>
      </w:pPr>
    </w:p>
    <w:p w:rsidR="00AB4970" w:rsidRDefault="00AB4970" w:rsidP="00AB4970">
      <w:pPr>
        <w:rPr>
          <w:rtl/>
        </w:rPr>
      </w:pPr>
      <w:r>
        <w:rPr>
          <w:rtl/>
        </w:rPr>
        <w:t>אני רוצה רק לברך. אפשר גם?</w:t>
      </w:r>
    </w:p>
    <w:p w:rsidR="00AB4970" w:rsidRDefault="00AB4970" w:rsidP="00AB4970">
      <w:pPr>
        <w:rPr>
          <w:rtl/>
        </w:rPr>
      </w:pPr>
    </w:p>
    <w:p w:rsidR="00C771F4" w:rsidRDefault="00C771F4" w:rsidP="00C771F4">
      <w:pPr>
        <w:pStyle w:val="af6"/>
        <w:keepNext/>
        <w:rPr>
          <w:rtl/>
        </w:rPr>
      </w:pPr>
      <w:bookmarkStart w:id="119" w:name="ET_yor_6157_140"/>
      <w:r w:rsidRPr="00C771F4">
        <w:rPr>
          <w:rStyle w:val="TagStyle"/>
          <w:rtl/>
        </w:rPr>
        <w:t xml:space="preserve"> &lt;&lt; יור &gt;&gt; </w:t>
      </w:r>
      <w:r>
        <w:rPr>
          <w:rtl/>
        </w:rPr>
        <w:t xml:space="preserve">היו"ר שמחה </w:t>
      </w:r>
      <w:proofErr w:type="spellStart"/>
      <w:r>
        <w:rPr>
          <w:rtl/>
        </w:rPr>
        <w:t>רוטמן</w:t>
      </w:r>
      <w:proofErr w:type="spellEnd"/>
      <w:r>
        <w:rPr>
          <w:rtl/>
        </w:rPr>
        <w:t>:</w:t>
      </w:r>
      <w:r w:rsidRPr="00C771F4">
        <w:rPr>
          <w:rStyle w:val="TagStyle"/>
          <w:rtl/>
        </w:rPr>
        <w:t xml:space="preserve"> &lt;&lt; יור &gt;&gt;</w:t>
      </w:r>
      <w:r w:rsidR="00D443D5">
        <w:rPr>
          <w:rtl/>
        </w:rPr>
        <w:t xml:space="preserve"> </w:t>
      </w:r>
      <w:bookmarkEnd w:id="119"/>
    </w:p>
    <w:p w:rsidR="00C771F4" w:rsidRDefault="00C771F4" w:rsidP="00C771F4">
      <w:pPr>
        <w:pStyle w:val="KeepWithNext"/>
        <w:rPr>
          <w:rtl/>
        </w:rPr>
      </w:pPr>
    </w:p>
    <w:p w:rsidR="00AB4970" w:rsidRDefault="00AB4970" w:rsidP="00AB4970">
      <w:pPr>
        <w:rPr>
          <w:rtl/>
        </w:rPr>
      </w:pPr>
      <w:bookmarkStart w:id="120" w:name="_ETM_Q1_1041000"/>
      <w:bookmarkEnd w:id="120"/>
      <w:r>
        <w:rPr>
          <w:rtl/>
        </w:rPr>
        <w:t xml:space="preserve">אבל אני חייב להעלות. אחר כך. אני חייב פשוט להעלות. </w:t>
      </w:r>
    </w:p>
    <w:p w:rsidR="00AB4970" w:rsidRDefault="00AB4970" w:rsidP="00AB4970">
      <w:pPr>
        <w:rPr>
          <w:rtl/>
        </w:rPr>
      </w:pPr>
    </w:p>
    <w:p w:rsidR="00C771F4" w:rsidRDefault="00C771F4" w:rsidP="00C771F4">
      <w:pPr>
        <w:pStyle w:val="-"/>
        <w:keepNext/>
        <w:rPr>
          <w:rtl/>
        </w:rPr>
      </w:pPr>
      <w:bookmarkStart w:id="121" w:name="ET_speakercontinue_6356_141"/>
      <w:r w:rsidRPr="00C771F4">
        <w:rPr>
          <w:rStyle w:val="TagStyle"/>
          <w:rtl/>
        </w:rPr>
        <w:t xml:space="preserve"> &lt;&lt; </w:t>
      </w:r>
      <w:proofErr w:type="spellStart"/>
      <w:r w:rsidRPr="00C771F4">
        <w:rPr>
          <w:rStyle w:val="TagStyle"/>
          <w:rtl/>
        </w:rPr>
        <w:t>דובר_המשך</w:t>
      </w:r>
      <w:proofErr w:type="spellEnd"/>
      <w:r w:rsidRPr="00C771F4">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C771F4">
        <w:rPr>
          <w:rStyle w:val="TagStyle"/>
          <w:rtl/>
        </w:rPr>
        <w:t xml:space="preserve"> &lt;&lt; דובר_המשך &gt;&gt;</w:t>
      </w:r>
      <w:r w:rsidR="00D443D5">
        <w:rPr>
          <w:rtl/>
        </w:rPr>
        <w:t xml:space="preserve"> </w:t>
      </w:r>
      <w:bookmarkEnd w:id="121"/>
    </w:p>
    <w:p w:rsidR="00C771F4" w:rsidRDefault="00C771F4" w:rsidP="00C771F4">
      <w:pPr>
        <w:pStyle w:val="KeepWithNext"/>
        <w:rPr>
          <w:rtl/>
        </w:rPr>
      </w:pPr>
    </w:p>
    <w:p w:rsidR="00AB4970" w:rsidRDefault="00AB4970" w:rsidP="00AB4970">
      <w:pPr>
        <w:rPr>
          <w:rtl/>
        </w:rPr>
      </w:pPr>
      <w:bookmarkStart w:id="122" w:name="_ETM_Q1_1046000"/>
      <w:bookmarkEnd w:id="122"/>
      <w:r>
        <w:rPr>
          <w:rtl/>
        </w:rPr>
        <w:t>אתה צודק. אז אתה, צביקה, תיתן לי לברך. רק לברך.</w:t>
      </w:r>
    </w:p>
    <w:p w:rsidR="00AB4970" w:rsidRDefault="00AB4970" w:rsidP="00AB4970">
      <w:pPr>
        <w:rPr>
          <w:rtl/>
        </w:rPr>
      </w:pPr>
    </w:p>
    <w:p w:rsidR="00C771F4" w:rsidRDefault="00C771F4" w:rsidP="00C771F4">
      <w:pPr>
        <w:pStyle w:val="af6"/>
        <w:keepNext/>
        <w:rPr>
          <w:rtl/>
        </w:rPr>
      </w:pPr>
      <w:bookmarkStart w:id="123" w:name="ET_yor_6157_142"/>
      <w:r w:rsidRPr="00C771F4">
        <w:rPr>
          <w:rStyle w:val="TagStyle"/>
          <w:rtl/>
        </w:rPr>
        <w:t xml:space="preserve"> &lt;&lt; יור &gt;&gt; </w:t>
      </w:r>
      <w:r>
        <w:rPr>
          <w:rtl/>
        </w:rPr>
        <w:t xml:space="preserve">היו"ר שמחה </w:t>
      </w:r>
      <w:proofErr w:type="spellStart"/>
      <w:r>
        <w:rPr>
          <w:rtl/>
        </w:rPr>
        <w:t>רוטמן</w:t>
      </w:r>
      <w:proofErr w:type="spellEnd"/>
      <w:r>
        <w:rPr>
          <w:rtl/>
        </w:rPr>
        <w:t>:</w:t>
      </w:r>
      <w:r w:rsidRPr="00C771F4">
        <w:rPr>
          <w:rStyle w:val="TagStyle"/>
          <w:rtl/>
        </w:rPr>
        <w:t xml:space="preserve"> &lt;&lt; יור &gt;&gt;</w:t>
      </w:r>
      <w:r w:rsidR="00D443D5">
        <w:rPr>
          <w:rtl/>
        </w:rPr>
        <w:t xml:space="preserve"> </w:t>
      </w:r>
      <w:bookmarkEnd w:id="123"/>
    </w:p>
    <w:p w:rsidR="00C771F4" w:rsidRDefault="00C771F4" w:rsidP="00C771F4">
      <w:pPr>
        <w:pStyle w:val="KeepWithNext"/>
        <w:rPr>
          <w:rtl/>
        </w:rPr>
      </w:pPr>
    </w:p>
    <w:p w:rsidR="00AB4970" w:rsidRDefault="00AB4970" w:rsidP="00AB4970">
      <w:pPr>
        <w:rPr>
          <w:rtl/>
        </w:rPr>
      </w:pPr>
      <w:bookmarkStart w:id="124" w:name="_ETM_Q1_1063000"/>
      <w:bookmarkEnd w:id="124"/>
      <w:r>
        <w:rPr>
          <w:rtl/>
        </w:rPr>
        <w:t xml:space="preserve">אני אשתדל. מקווה שאני </w:t>
      </w:r>
      <w:r w:rsidR="00825D1A">
        <w:rPr>
          <w:rFonts w:hint="cs"/>
          <w:rtl/>
        </w:rPr>
        <w:t xml:space="preserve">עוד </w:t>
      </w:r>
      <w:r>
        <w:rPr>
          <w:rtl/>
        </w:rPr>
        <w:t>אספיק לרדת לפה להצביע לפני ההצבעה הסופית. אני חייב פשוט להעלות. אבל אם אני לא אספיק לחזור, אנ</w:t>
      </w:r>
      <w:r w:rsidR="00825D1A">
        <w:rPr>
          <w:rtl/>
        </w:rPr>
        <w:t>י רוצה באמת להגיד תודה מקרב לב</w:t>
      </w:r>
      <w:r w:rsidR="00825D1A">
        <w:rPr>
          <w:rFonts w:hint="cs"/>
          <w:rtl/>
        </w:rPr>
        <w:t xml:space="preserve"> ל</w:t>
      </w:r>
      <w:r>
        <w:rPr>
          <w:rtl/>
        </w:rPr>
        <w:t>כל</w:t>
      </w:r>
      <w:r w:rsidR="00825D1A">
        <w:rPr>
          <w:rtl/>
        </w:rPr>
        <w:t xml:space="preserve"> הצוותים המשפטיים שעבדו</w:t>
      </w:r>
      <w:r w:rsidR="009D0170">
        <w:rPr>
          <w:rFonts w:hint="cs"/>
          <w:rtl/>
        </w:rPr>
        <w:t xml:space="preserve"> על זה</w:t>
      </w:r>
      <w:r w:rsidR="00825D1A">
        <w:rPr>
          <w:rtl/>
        </w:rPr>
        <w:t xml:space="preserve">, אבל </w:t>
      </w:r>
      <w:r>
        <w:rPr>
          <w:rtl/>
        </w:rPr>
        <w:t>בעיקר</w:t>
      </w:r>
      <w:r w:rsidR="00F74A83">
        <w:rPr>
          <w:rFonts w:hint="cs"/>
          <w:rtl/>
        </w:rPr>
        <w:t>,</w:t>
      </w:r>
      <w:r>
        <w:rPr>
          <w:rtl/>
        </w:rPr>
        <w:t xml:space="preserve"> בעיקר לאפרת - -</w:t>
      </w:r>
    </w:p>
    <w:p w:rsidR="00C771F4" w:rsidRDefault="00C771F4" w:rsidP="00AB4970">
      <w:pPr>
        <w:rPr>
          <w:rtl/>
        </w:rPr>
      </w:pPr>
      <w:bookmarkStart w:id="125" w:name="_ETM_Q1_1075000"/>
      <w:bookmarkEnd w:id="125"/>
    </w:p>
    <w:p w:rsidR="00C771F4" w:rsidRDefault="00C771F4" w:rsidP="00C771F4">
      <w:pPr>
        <w:pStyle w:val="a4"/>
        <w:keepNext/>
        <w:rPr>
          <w:rtl/>
        </w:rPr>
      </w:pPr>
      <w:bookmarkStart w:id="126" w:name="ET_speaker_6356_144"/>
      <w:r w:rsidRPr="00C771F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71F4">
        <w:rPr>
          <w:rStyle w:val="TagStyle"/>
          <w:rtl/>
        </w:rPr>
        <w:t xml:space="preserve"> &lt;&lt; דובר &gt;&gt;</w:t>
      </w:r>
      <w:r w:rsidR="00D443D5">
        <w:rPr>
          <w:rtl/>
        </w:rPr>
        <w:t xml:space="preserve"> </w:t>
      </w:r>
      <w:bookmarkEnd w:id="126"/>
    </w:p>
    <w:p w:rsidR="00C771F4" w:rsidRDefault="00C771F4" w:rsidP="00C771F4">
      <w:pPr>
        <w:pStyle w:val="KeepWithNext"/>
        <w:rPr>
          <w:rtl/>
        </w:rPr>
      </w:pPr>
    </w:p>
    <w:p w:rsidR="00C771F4" w:rsidRDefault="00C771F4" w:rsidP="00C771F4">
      <w:pPr>
        <w:rPr>
          <w:rtl/>
        </w:rPr>
      </w:pPr>
      <w:bookmarkStart w:id="127" w:name="_ETM_Q1_1078000"/>
      <w:bookmarkEnd w:id="127"/>
      <w:r>
        <w:rPr>
          <w:rFonts w:hint="cs"/>
          <w:rtl/>
        </w:rPr>
        <w:t xml:space="preserve">אין, אין, אין, אין. </w:t>
      </w:r>
    </w:p>
    <w:p w:rsidR="00C771F4" w:rsidRDefault="00C771F4" w:rsidP="00AB4970">
      <w:pPr>
        <w:rPr>
          <w:rtl/>
        </w:rPr>
      </w:pPr>
      <w:bookmarkStart w:id="128" w:name="_ETM_Q1_1083000"/>
      <w:bookmarkStart w:id="129" w:name="_ETM_Q1_1064000"/>
      <w:bookmarkEnd w:id="128"/>
      <w:bookmarkEnd w:id="129"/>
    </w:p>
    <w:p w:rsidR="00AB4970" w:rsidRDefault="00AB4970" w:rsidP="00C771F4">
      <w:pPr>
        <w:jc w:val="center"/>
        <w:rPr>
          <w:rtl/>
        </w:rPr>
      </w:pPr>
      <w:r>
        <w:rPr>
          <w:rtl/>
        </w:rPr>
        <w:t>(מחיאות כפיים)</w:t>
      </w:r>
    </w:p>
    <w:p w:rsidR="00C771F4" w:rsidRDefault="00C771F4" w:rsidP="00AB4970">
      <w:pPr>
        <w:rPr>
          <w:rtl/>
        </w:rPr>
      </w:pPr>
      <w:bookmarkStart w:id="130" w:name="_ETM_Q1_1066000"/>
      <w:bookmarkEnd w:id="130"/>
    </w:p>
    <w:p w:rsidR="00AB4970" w:rsidRDefault="00AB4970" w:rsidP="00AB4970">
      <w:pPr>
        <w:rPr>
          <w:rtl/>
        </w:rPr>
      </w:pPr>
      <w:r>
        <w:rPr>
          <w:rtl/>
        </w:rPr>
        <w:t>- - שבאמת,</w:t>
      </w:r>
      <w:r w:rsidR="00825D1A">
        <w:rPr>
          <w:rtl/>
        </w:rPr>
        <w:t xml:space="preserve"> מי שלא ראה אותנו יוצאים</w:t>
      </w:r>
      <w:r>
        <w:rPr>
          <w:rtl/>
        </w:rPr>
        <w:t xml:space="preserve"> מישיבת הנמקת הסתייגויות בעיניים טרוטות ב-01:00 ויושבים ועוברים על נוסחים,</w:t>
      </w:r>
      <w:r w:rsidR="003B0B52">
        <w:rPr>
          <w:rtl/>
        </w:rPr>
        <w:t xml:space="preserve"> </w:t>
      </w:r>
      <w:r>
        <w:rPr>
          <w:rtl/>
        </w:rPr>
        <w:t>אז לא ראה עובדת מסורה מימיו.</w:t>
      </w:r>
    </w:p>
    <w:p w:rsidR="00C771F4" w:rsidRDefault="00C771F4" w:rsidP="00AB4970">
      <w:pPr>
        <w:rPr>
          <w:rtl/>
        </w:rPr>
      </w:pPr>
    </w:p>
    <w:p w:rsidR="00C771F4" w:rsidRDefault="00C771F4" w:rsidP="00C771F4">
      <w:pPr>
        <w:pStyle w:val="a4"/>
        <w:keepNext/>
        <w:rPr>
          <w:rtl/>
        </w:rPr>
      </w:pPr>
      <w:bookmarkStart w:id="131" w:name="ET_speaker_6352_143"/>
      <w:r w:rsidRPr="00C771F4">
        <w:rPr>
          <w:rStyle w:val="TagStyle"/>
          <w:rtl/>
        </w:rPr>
        <w:t xml:space="preserve"> &lt;&lt; דובר &gt;&gt; </w:t>
      </w:r>
      <w:r>
        <w:rPr>
          <w:rtl/>
        </w:rPr>
        <w:t>אלמוג כהן (עוצמה יהודית):</w:t>
      </w:r>
      <w:r w:rsidRPr="00C771F4">
        <w:rPr>
          <w:rStyle w:val="TagStyle"/>
          <w:rtl/>
        </w:rPr>
        <w:t xml:space="preserve"> &lt;&lt; דובר &gt;&gt;</w:t>
      </w:r>
      <w:r w:rsidR="00D443D5">
        <w:rPr>
          <w:rtl/>
        </w:rPr>
        <w:t xml:space="preserve"> </w:t>
      </w:r>
      <w:bookmarkEnd w:id="131"/>
    </w:p>
    <w:p w:rsidR="00C771F4" w:rsidRDefault="00C771F4" w:rsidP="00C771F4">
      <w:pPr>
        <w:pStyle w:val="KeepWithNext"/>
        <w:rPr>
          <w:rtl/>
        </w:rPr>
      </w:pPr>
    </w:p>
    <w:p w:rsidR="00AB4970" w:rsidRDefault="00825D1A" w:rsidP="00AB4970">
      <w:pPr>
        <w:rPr>
          <w:rtl/>
        </w:rPr>
      </w:pPr>
      <w:bookmarkStart w:id="132" w:name="_ETM_Q1_1079000"/>
      <w:bookmarkEnd w:id="132"/>
      <w:r>
        <w:rPr>
          <w:rtl/>
        </w:rPr>
        <w:t>מקצועית. מקצועית ב</w:t>
      </w:r>
      <w:r>
        <w:rPr>
          <w:rFonts w:hint="cs"/>
          <w:rtl/>
        </w:rPr>
        <w:t>טוח.</w:t>
      </w:r>
    </w:p>
    <w:p w:rsidR="00AB4970" w:rsidRDefault="00AB4970" w:rsidP="00AB4970">
      <w:pPr>
        <w:rPr>
          <w:rtl/>
        </w:rPr>
      </w:pPr>
    </w:p>
    <w:p w:rsidR="00C771F4" w:rsidRDefault="00C771F4" w:rsidP="00C771F4">
      <w:pPr>
        <w:pStyle w:val="af6"/>
        <w:keepNext/>
        <w:rPr>
          <w:rtl/>
        </w:rPr>
      </w:pPr>
      <w:bookmarkStart w:id="133" w:name="ET_yor_6157_145"/>
      <w:r w:rsidRPr="00C771F4">
        <w:rPr>
          <w:rStyle w:val="TagStyle"/>
          <w:rtl/>
        </w:rPr>
        <w:t xml:space="preserve"> &lt;&lt; יור &gt;&gt; </w:t>
      </w:r>
      <w:r>
        <w:rPr>
          <w:rtl/>
        </w:rPr>
        <w:t xml:space="preserve">היו"ר שמחה </w:t>
      </w:r>
      <w:proofErr w:type="spellStart"/>
      <w:r>
        <w:rPr>
          <w:rtl/>
        </w:rPr>
        <w:t>רוטמן</w:t>
      </w:r>
      <w:proofErr w:type="spellEnd"/>
      <w:r>
        <w:rPr>
          <w:rtl/>
        </w:rPr>
        <w:t>:</w:t>
      </w:r>
      <w:r w:rsidRPr="00C771F4">
        <w:rPr>
          <w:rStyle w:val="TagStyle"/>
          <w:rtl/>
        </w:rPr>
        <w:t xml:space="preserve"> &lt;&lt; יור &gt;&gt;</w:t>
      </w:r>
      <w:r w:rsidR="00D443D5">
        <w:rPr>
          <w:rtl/>
        </w:rPr>
        <w:t xml:space="preserve"> </w:t>
      </w:r>
      <w:bookmarkEnd w:id="133"/>
    </w:p>
    <w:p w:rsidR="00C771F4" w:rsidRDefault="00C771F4" w:rsidP="00C771F4">
      <w:pPr>
        <w:pStyle w:val="KeepWithNext"/>
        <w:rPr>
          <w:rtl/>
        </w:rPr>
      </w:pPr>
    </w:p>
    <w:p w:rsidR="00872B5A" w:rsidRDefault="009D0170" w:rsidP="00C771F4">
      <w:pPr>
        <w:rPr>
          <w:rtl/>
        </w:rPr>
      </w:pPr>
      <w:bookmarkStart w:id="134" w:name="_ETM_Q1_1089000"/>
      <w:bookmarkEnd w:id="134"/>
      <w:r>
        <w:rPr>
          <w:rFonts w:hint="cs"/>
          <w:rtl/>
        </w:rPr>
        <w:t xml:space="preserve">אז </w:t>
      </w:r>
      <w:bookmarkStart w:id="135" w:name="_ETM_Q1_1090000"/>
      <w:bookmarkEnd w:id="135"/>
      <w:r w:rsidR="00AB4970">
        <w:rPr>
          <w:rtl/>
        </w:rPr>
        <w:t>באמת רציתי להגיד לה תודה רבה, וכמובן לצוות הוועדה. תודה. משרד המשפטים, ואני עולה לוועדת הכנסת.</w:t>
      </w:r>
    </w:p>
    <w:p w:rsidR="00C771F4" w:rsidRDefault="00C771F4" w:rsidP="00872B5A">
      <w:pPr>
        <w:rPr>
          <w:rtl/>
        </w:rPr>
      </w:pPr>
      <w:bookmarkStart w:id="136" w:name="_ETM_Q1_271918"/>
      <w:bookmarkStart w:id="137" w:name="_ETM_Q1_271972"/>
      <w:bookmarkStart w:id="138" w:name="_ETM_Q1_283307"/>
      <w:bookmarkStart w:id="139" w:name="_ETM_Q1_1102632"/>
      <w:bookmarkStart w:id="140" w:name="_ETM_Q1_1102712"/>
      <w:bookmarkEnd w:id="136"/>
      <w:bookmarkEnd w:id="137"/>
      <w:bookmarkEnd w:id="138"/>
      <w:bookmarkEnd w:id="139"/>
      <w:bookmarkEnd w:id="140"/>
    </w:p>
    <w:p w:rsidR="00C771F4" w:rsidRDefault="00C771F4" w:rsidP="00C771F4">
      <w:pPr>
        <w:pStyle w:val="a4"/>
        <w:keepNext/>
        <w:rPr>
          <w:rtl/>
        </w:rPr>
      </w:pPr>
      <w:bookmarkStart w:id="141" w:name="ET_speaker_6352_147"/>
      <w:r w:rsidRPr="00C771F4">
        <w:rPr>
          <w:rStyle w:val="TagStyle"/>
          <w:rtl/>
        </w:rPr>
        <w:t xml:space="preserve"> &lt;&lt; דובר &gt;&gt; </w:t>
      </w:r>
      <w:r>
        <w:rPr>
          <w:rtl/>
        </w:rPr>
        <w:t>אלמוג כהן (עוצמה יהודית):</w:t>
      </w:r>
      <w:r w:rsidRPr="00C771F4">
        <w:rPr>
          <w:rStyle w:val="TagStyle"/>
          <w:rtl/>
        </w:rPr>
        <w:t xml:space="preserve"> &lt;&lt; דובר &gt;&gt;</w:t>
      </w:r>
      <w:r w:rsidR="00D443D5">
        <w:rPr>
          <w:rtl/>
        </w:rPr>
        <w:t xml:space="preserve"> </w:t>
      </w:r>
      <w:bookmarkEnd w:id="141"/>
    </w:p>
    <w:p w:rsidR="00C771F4" w:rsidRDefault="00C771F4" w:rsidP="00C771F4">
      <w:pPr>
        <w:pStyle w:val="KeepWithNext"/>
        <w:rPr>
          <w:rtl/>
        </w:rPr>
      </w:pPr>
    </w:p>
    <w:p w:rsidR="00C771F4" w:rsidRDefault="00C771F4" w:rsidP="00C771F4">
      <w:pPr>
        <w:rPr>
          <w:rtl/>
        </w:rPr>
      </w:pPr>
      <w:r>
        <w:rPr>
          <w:rFonts w:hint="cs"/>
          <w:rtl/>
        </w:rPr>
        <w:t>תיהנ</w:t>
      </w:r>
      <w:bookmarkStart w:id="142" w:name="_ETM_Q1_1096000"/>
      <w:bookmarkEnd w:id="142"/>
      <w:r>
        <w:rPr>
          <w:rFonts w:hint="cs"/>
          <w:rtl/>
        </w:rPr>
        <w:t>ה.</w:t>
      </w:r>
    </w:p>
    <w:p w:rsidR="00440FC8" w:rsidRDefault="00440FC8" w:rsidP="00440FC8">
      <w:pPr>
        <w:pStyle w:val="a8"/>
        <w:keepNext/>
        <w:rPr>
          <w:rtl/>
        </w:rPr>
      </w:pPr>
      <w:bookmarkStart w:id="143" w:name="ET_manager_6358_150"/>
      <w:r w:rsidRPr="00440FC8">
        <w:rPr>
          <w:rStyle w:val="TagStyle"/>
          <w:rtl/>
        </w:rPr>
        <w:t xml:space="preserve"> &lt;&lt; מנהל &gt;&gt; </w:t>
      </w:r>
      <w:r>
        <w:rPr>
          <w:rtl/>
        </w:rPr>
        <w:t>(היו"ר צביקה פוגל, 22:01)</w:t>
      </w:r>
      <w:r w:rsidRPr="00440FC8">
        <w:rPr>
          <w:rStyle w:val="TagStyle"/>
          <w:rtl/>
        </w:rPr>
        <w:t xml:space="preserve"> &lt;&lt; מנהל &gt;&gt;</w:t>
      </w:r>
      <w:r w:rsidR="00D443D5">
        <w:rPr>
          <w:rtl/>
        </w:rPr>
        <w:t xml:space="preserve"> </w:t>
      </w:r>
      <w:bookmarkEnd w:id="143"/>
    </w:p>
    <w:p w:rsidR="00C771F4" w:rsidRDefault="00C771F4" w:rsidP="00872B5A">
      <w:pPr>
        <w:rPr>
          <w:rtl/>
        </w:rPr>
      </w:pPr>
    </w:p>
    <w:p w:rsidR="00C771F4" w:rsidRDefault="00C771F4" w:rsidP="00C771F4">
      <w:pPr>
        <w:pStyle w:val="a4"/>
        <w:keepNext/>
        <w:rPr>
          <w:rtl/>
        </w:rPr>
      </w:pPr>
      <w:bookmarkStart w:id="144" w:name="ET_speaker_אפרת_חקאק_146"/>
      <w:r w:rsidRPr="00C771F4">
        <w:rPr>
          <w:rStyle w:val="TagStyle"/>
          <w:rtl/>
        </w:rPr>
        <w:t xml:space="preserve"> &lt;&lt; דובר &gt;&gt; </w:t>
      </w:r>
      <w:r>
        <w:rPr>
          <w:rtl/>
        </w:rPr>
        <w:t>אפרת חקאק:</w:t>
      </w:r>
      <w:r w:rsidRPr="00C771F4">
        <w:rPr>
          <w:rStyle w:val="TagStyle"/>
          <w:rtl/>
        </w:rPr>
        <w:t xml:space="preserve"> &lt;&lt; דובר &gt;&gt;</w:t>
      </w:r>
      <w:r w:rsidR="00D443D5">
        <w:rPr>
          <w:rtl/>
        </w:rPr>
        <w:t xml:space="preserve"> </w:t>
      </w:r>
      <w:bookmarkEnd w:id="144"/>
    </w:p>
    <w:p w:rsidR="00C771F4" w:rsidRDefault="00C771F4" w:rsidP="00C771F4">
      <w:pPr>
        <w:pStyle w:val="KeepWithNext"/>
        <w:rPr>
          <w:rtl/>
        </w:rPr>
      </w:pPr>
    </w:p>
    <w:p w:rsidR="00440FC8" w:rsidRDefault="00440FC8" w:rsidP="00440FC8">
      <w:pPr>
        <w:rPr>
          <w:rtl/>
        </w:rPr>
      </w:pPr>
      <w:r>
        <w:rPr>
          <w:rtl/>
        </w:rPr>
        <w:t xml:space="preserve">אני רק אסביר שמשרד המשפטים בעצם צריך להשלים כמה תשובות לשאלות שהיושב-ראש שאל </w:t>
      </w:r>
    </w:p>
    <w:p w:rsidR="00440FC8" w:rsidRDefault="00440FC8" w:rsidP="00440FC8">
      <w:pPr>
        <w:rPr>
          <w:rtl/>
        </w:rPr>
      </w:pPr>
      <w:r>
        <w:rPr>
          <w:rtl/>
        </w:rPr>
        <w:t>אותם בדיון הקודם. אז לילך וגנר, נראה לי.</w:t>
      </w:r>
      <w:r>
        <w:rPr>
          <w:rFonts w:hint="cs"/>
          <w:rtl/>
        </w:rPr>
        <w:t xml:space="preserve"> </w:t>
      </w:r>
    </w:p>
    <w:p w:rsidR="00440FC8" w:rsidRDefault="00440FC8" w:rsidP="00440FC8">
      <w:pPr>
        <w:rPr>
          <w:rtl/>
        </w:rPr>
      </w:pPr>
    </w:p>
    <w:p w:rsidR="00440FC8" w:rsidRDefault="00440FC8" w:rsidP="00440FC8">
      <w:pPr>
        <w:pStyle w:val="af6"/>
        <w:keepNext/>
        <w:rPr>
          <w:rtl/>
        </w:rPr>
      </w:pPr>
      <w:bookmarkStart w:id="145" w:name="ET_yor_6358_151"/>
      <w:r w:rsidRPr="00440FC8">
        <w:rPr>
          <w:rStyle w:val="TagStyle"/>
          <w:rtl/>
        </w:rPr>
        <w:lastRenderedPageBreak/>
        <w:t xml:space="preserve"> &lt;&lt; יור &gt;&gt; </w:t>
      </w:r>
      <w:r>
        <w:rPr>
          <w:rtl/>
        </w:rPr>
        <w:t>היו"ר צביקה פוגל:</w:t>
      </w:r>
      <w:r w:rsidRPr="00440FC8">
        <w:rPr>
          <w:rStyle w:val="TagStyle"/>
          <w:rtl/>
        </w:rPr>
        <w:t xml:space="preserve"> &lt;&lt; יור &gt;&gt;</w:t>
      </w:r>
      <w:r w:rsidR="00D443D5">
        <w:rPr>
          <w:rtl/>
        </w:rPr>
        <w:t xml:space="preserve"> </w:t>
      </w:r>
      <w:bookmarkEnd w:id="145"/>
    </w:p>
    <w:p w:rsidR="00440FC8" w:rsidRDefault="00440FC8" w:rsidP="00440FC8">
      <w:pPr>
        <w:pStyle w:val="KeepWithNext"/>
        <w:rPr>
          <w:rtl/>
        </w:rPr>
      </w:pPr>
    </w:p>
    <w:p w:rsidR="00440FC8" w:rsidRDefault="00440FC8" w:rsidP="00440FC8">
      <w:pPr>
        <w:rPr>
          <w:rtl/>
        </w:rPr>
      </w:pPr>
      <w:bookmarkStart w:id="146" w:name="_ETM_Q1_1112000"/>
      <w:bookmarkEnd w:id="146"/>
      <w:r>
        <w:rPr>
          <w:rFonts w:hint="cs"/>
          <w:rtl/>
        </w:rPr>
        <w:t>מי עכשיו? משרד המשפטים?</w:t>
      </w:r>
    </w:p>
    <w:p w:rsidR="00440FC8" w:rsidRDefault="00440FC8" w:rsidP="00440FC8">
      <w:pPr>
        <w:rPr>
          <w:rtl/>
        </w:rPr>
      </w:pPr>
    </w:p>
    <w:p w:rsidR="00440FC8" w:rsidRDefault="00440FC8" w:rsidP="00440FC8">
      <w:pPr>
        <w:pStyle w:val="a4"/>
        <w:keepNext/>
        <w:rPr>
          <w:rtl/>
        </w:rPr>
      </w:pPr>
      <w:bookmarkStart w:id="147" w:name="ET_speaker_איל_קופמן_152"/>
      <w:r w:rsidRPr="00440FC8">
        <w:rPr>
          <w:rStyle w:val="TagStyle"/>
          <w:rtl/>
        </w:rPr>
        <w:t xml:space="preserve"> &lt;&lt; דובר &gt;&gt; </w:t>
      </w:r>
      <w:r>
        <w:rPr>
          <w:rtl/>
        </w:rPr>
        <w:t>איל קופמן:</w:t>
      </w:r>
      <w:r w:rsidRPr="00440FC8">
        <w:rPr>
          <w:rStyle w:val="TagStyle"/>
          <w:rtl/>
        </w:rPr>
        <w:t xml:space="preserve"> &lt;&lt; דובר &gt;&gt;</w:t>
      </w:r>
      <w:r w:rsidR="00D443D5">
        <w:rPr>
          <w:rtl/>
        </w:rPr>
        <w:t xml:space="preserve"> </w:t>
      </w:r>
      <w:bookmarkEnd w:id="147"/>
    </w:p>
    <w:p w:rsidR="00440FC8" w:rsidRDefault="00440FC8" w:rsidP="00440FC8">
      <w:pPr>
        <w:pStyle w:val="KeepWithNext"/>
        <w:rPr>
          <w:rtl/>
        </w:rPr>
      </w:pPr>
    </w:p>
    <w:p w:rsidR="00440FC8" w:rsidRDefault="00440FC8" w:rsidP="00440FC8">
      <w:pPr>
        <w:rPr>
          <w:rtl/>
        </w:rPr>
      </w:pPr>
      <w:r>
        <w:rPr>
          <w:rFonts w:hint="cs"/>
          <w:rtl/>
        </w:rPr>
        <w:t>כן,</w:t>
      </w:r>
      <w:bookmarkStart w:id="148" w:name="_ETM_Q1_1113000"/>
      <w:bookmarkEnd w:id="148"/>
      <w:r>
        <w:rPr>
          <w:rFonts w:hint="cs"/>
          <w:rtl/>
        </w:rPr>
        <w:t xml:space="preserve"> כן. משרד המשפטים.</w:t>
      </w:r>
    </w:p>
    <w:p w:rsidR="00440FC8" w:rsidRDefault="00440FC8" w:rsidP="00440FC8">
      <w:pPr>
        <w:rPr>
          <w:rtl/>
        </w:rPr>
      </w:pPr>
      <w:bookmarkStart w:id="149" w:name="_ETM_Q1_1111000"/>
      <w:bookmarkEnd w:id="149"/>
    </w:p>
    <w:p w:rsidR="00440FC8" w:rsidRDefault="00440FC8" w:rsidP="00440FC8">
      <w:pPr>
        <w:pStyle w:val="a4"/>
        <w:keepNext/>
        <w:rPr>
          <w:rtl/>
        </w:rPr>
      </w:pPr>
      <w:bookmarkStart w:id="150" w:name="ET_speaker_אפרת_חקאק_153"/>
      <w:r w:rsidRPr="00440FC8">
        <w:rPr>
          <w:rStyle w:val="TagStyle"/>
          <w:rtl/>
        </w:rPr>
        <w:t xml:space="preserve"> &lt;&lt; דובר &gt;&gt; </w:t>
      </w:r>
      <w:r>
        <w:rPr>
          <w:rtl/>
        </w:rPr>
        <w:t>אפרת חקאק:</w:t>
      </w:r>
      <w:r w:rsidRPr="00440FC8">
        <w:rPr>
          <w:rStyle w:val="TagStyle"/>
          <w:rtl/>
        </w:rPr>
        <w:t xml:space="preserve"> &lt;&lt; דובר &gt;&gt;</w:t>
      </w:r>
      <w:r w:rsidR="00D443D5">
        <w:rPr>
          <w:rtl/>
        </w:rPr>
        <w:t xml:space="preserve"> </w:t>
      </w:r>
      <w:bookmarkEnd w:id="150"/>
    </w:p>
    <w:p w:rsidR="00440FC8" w:rsidRDefault="00440FC8" w:rsidP="00440FC8">
      <w:pPr>
        <w:pStyle w:val="KeepWithNext"/>
        <w:rPr>
          <w:rtl/>
        </w:rPr>
      </w:pPr>
    </w:p>
    <w:p w:rsidR="00440FC8" w:rsidRDefault="00440FC8" w:rsidP="00440FC8">
      <w:pPr>
        <w:rPr>
          <w:rtl/>
        </w:rPr>
      </w:pPr>
      <w:r>
        <w:rPr>
          <w:rFonts w:hint="cs"/>
          <w:rtl/>
        </w:rPr>
        <w:t xml:space="preserve">לילך, </w:t>
      </w:r>
      <w:r>
        <w:rPr>
          <w:rtl/>
        </w:rPr>
        <w:t>את רוצה להתחיל?</w:t>
      </w:r>
    </w:p>
    <w:p w:rsidR="00B971A4" w:rsidRPr="00440FC8" w:rsidRDefault="00B971A4" w:rsidP="00440FC8">
      <w:pPr>
        <w:rPr>
          <w:rtl/>
        </w:rPr>
      </w:pPr>
    </w:p>
    <w:p w:rsidR="00440FC8" w:rsidRDefault="00440FC8" w:rsidP="00440FC8">
      <w:pPr>
        <w:pStyle w:val="a4"/>
        <w:keepNext/>
        <w:rPr>
          <w:rtl/>
        </w:rPr>
      </w:pPr>
      <w:bookmarkStart w:id="151" w:name="ET_speaker_איל_קופמן_148"/>
      <w:r w:rsidRPr="00440FC8">
        <w:rPr>
          <w:rStyle w:val="TagStyle"/>
          <w:rtl/>
        </w:rPr>
        <w:t xml:space="preserve"> &lt;&lt; דובר &gt;&gt; </w:t>
      </w:r>
      <w:r>
        <w:rPr>
          <w:rtl/>
        </w:rPr>
        <w:t>איל קופמן:</w:t>
      </w:r>
      <w:r w:rsidRPr="00440FC8">
        <w:rPr>
          <w:rStyle w:val="TagStyle"/>
          <w:rtl/>
        </w:rPr>
        <w:t xml:space="preserve"> &lt;&lt; דובר &gt;&gt;</w:t>
      </w:r>
      <w:r w:rsidR="00D443D5">
        <w:rPr>
          <w:rtl/>
        </w:rPr>
        <w:t xml:space="preserve"> </w:t>
      </w:r>
      <w:bookmarkEnd w:id="151"/>
    </w:p>
    <w:p w:rsidR="00440FC8" w:rsidRDefault="00440FC8" w:rsidP="00440FC8">
      <w:pPr>
        <w:pStyle w:val="KeepWithNext"/>
        <w:rPr>
          <w:rtl/>
        </w:rPr>
      </w:pPr>
    </w:p>
    <w:p w:rsidR="00440FC8" w:rsidRDefault="00440FC8" w:rsidP="00440FC8">
      <w:pPr>
        <w:rPr>
          <w:rtl/>
        </w:rPr>
      </w:pPr>
      <w:r>
        <w:rPr>
          <w:rFonts w:hint="cs"/>
          <w:rtl/>
        </w:rPr>
        <w:t xml:space="preserve">רגע. לילך. </w:t>
      </w:r>
    </w:p>
    <w:p w:rsidR="00440FC8" w:rsidRDefault="00440FC8" w:rsidP="00440FC8">
      <w:pPr>
        <w:rPr>
          <w:rtl/>
        </w:rPr>
      </w:pPr>
    </w:p>
    <w:p w:rsidR="00440FC8" w:rsidRDefault="00440FC8" w:rsidP="00440FC8">
      <w:pPr>
        <w:pStyle w:val="af6"/>
        <w:keepNext/>
        <w:rPr>
          <w:rtl/>
        </w:rPr>
      </w:pPr>
      <w:bookmarkStart w:id="152" w:name="ET_yor_6358_154"/>
      <w:r w:rsidRPr="00440FC8">
        <w:rPr>
          <w:rStyle w:val="TagStyle"/>
          <w:rtl/>
        </w:rPr>
        <w:t xml:space="preserve"> &lt;&lt; יור &gt;&gt; </w:t>
      </w:r>
      <w:r>
        <w:rPr>
          <w:rtl/>
        </w:rPr>
        <w:t>היו"ר צביקה פוגל:</w:t>
      </w:r>
      <w:r w:rsidRPr="00440FC8">
        <w:rPr>
          <w:rStyle w:val="TagStyle"/>
          <w:rtl/>
        </w:rPr>
        <w:t xml:space="preserve"> &lt;&lt; יור &gt;&gt;</w:t>
      </w:r>
      <w:r w:rsidR="00D443D5">
        <w:rPr>
          <w:rtl/>
        </w:rPr>
        <w:t xml:space="preserve"> </w:t>
      </w:r>
      <w:bookmarkEnd w:id="152"/>
    </w:p>
    <w:p w:rsidR="00440FC8" w:rsidRDefault="00440FC8" w:rsidP="00440FC8">
      <w:pPr>
        <w:pStyle w:val="KeepWithNext"/>
        <w:rPr>
          <w:rtl/>
        </w:rPr>
      </w:pPr>
    </w:p>
    <w:p w:rsidR="00440FC8" w:rsidRDefault="00440FC8" w:rsidP="00440FC8">
      <w:pPr>
        <w:rPr>
          <w:rtl/>
        </w:rPr>
      </w:pPr>
      <w:bookmarkStart w:id="153" w:name="_ETM_Q1_1117000"/>
      <w:bookmarkEnd w:id="153"/>
      <w:r>
        <w:rPr>
          <w:rtl/>
        </w:rPr>
        <w:t>נעלה את משרד המשפטים קודם</w:t>
      </w:r>
      <w:r>
        <w:rPr>
          <w:rFonts w:hint="cs"/>
          <w:rtl/>
        </w:rPr>
        <w:t>?</w:t>
      </w:r>
      <w:r>
        <w:rPr>
          <w:rtl/>
        </w:rPr>
        <w:t xml:space="preserve"> </w:t>
      </w:r>
    </w:p>
    <w:p w:rsidR="00440FC8" w:rsidRDefault="00440FC8" w:rsidP="00440FC8">
      <w:pPr>
        <w:rPr>
          <w:rtl/>
        </w:rPr>
      </w:pPr>
    </w:p>
    <w:p w:rsidR="00440FC8" w:rsidRDefault="00440FC8" w:rsidP="00440FC8">
      <w:pPr>
        <w:pStyle w:val="a4"/>
        <w:keepNext/>
        <w:rPr>
          <w:rtl/>
        </w:rPr>
      </w:pPr>
      <w:bookmarkStart w:id="154" w:name="ET_speaker_אפרת_חקאק_149"/>
      <w:r w:rsidRPr="00440FC8">
        <w:rPr>
          <w:rStyle w:val="TagStyle"/>
          <w:rtl/>
        </w:rPr>
        <w:t xml:space="preserve"> &lt;&lt; דובר &gt;&gt; </w:t>
      </w:r>
      <w:r>
        <w:rPr>
          <w:rtl/>
        </w:rPr>
        <w:t>אפרת חקאק:</w:t>
      </w:r>
      <w:r w:rsidRPr="00440FC8">
        <w:rPr>
          <w:rStyle w:val="TagStyle"/>
          <w:rtl/>
        </w:rPr>
        <w:t xml:space="preserve"> &lt;&lt; דובר &gt;&gt;</w:t>
      </w:r>
      <w:r w:rsidR="00D443D5">
        <w:rPr>
          <w:rtl/>
        </w:rPr>
        <w:t xml:space="preserve"> </w:t>
      </w:r>
      <w:bookmarkEnd w:id="154"/>
    </w:p>
    <w:p w:rsidR="00440FC8" w:rsidRDefault="00440FC8" w:rsidP="00440FC8">
      <w:pPr>
        <w:pStyle w:val="KeepWithNext"/>
        <w:rPr>
          <w:rtl/>
        </w:rPr>
      </w:pPr>
    </w:p>
    <w:p w:rsidR="00440FC8" w:rsidRDefault="00440FC8" w:rsidP="00440FC8">
      <w:pPr>
        <w:rPr>
          <w:rtl/>
        </w:rPr>
      </w:pPr>
      <w:r>
        <w:rPr>
          <w:rFonts w:hint="cs"/>
          <w:rtl/>
        </w:rPr>
        <w:t>לילך. כן, לילך.</w:t>
      </w:r>
    </w:p>
    <w:p w:rsidR="00440FC8" w:rsidRDefault="00440FC8" w:rsidP="00440FC8">
      <w:pPr>
        <w:rPr>
          <w:rtl/>
        </w:rPr>
      </w:pPr>
    </w:p>
    <w:p w:rsidR="00440FC8" w:rsidRDefault="00440FC8" w:rsidP="00440FC8">
      <w:pPr>
        <w:pStyle w:val="af6"/>
        <w:keepNext/>
        <w:rPr>
          <w:rtl/>
        </w:rPr>
      </w:pPr>
      <w:bookmarkStart w:id="155" w:name="ET_yor_6358_155"/>
      <w:r w:rsidRPr="00440FC8">
        <w:rPr>
          <w:rStyle w:val="TagStyle"/>
          <w:rtl/>
        </w:rPr>
        <w:t xml:space="preserve"> &lt;&lt; יור &gt;&gt; </w:t>
      </w:r>
      <w:r>
        <w:rPr>
          <w:rtl/>
        </w:rPr>
        <w:t>היו"ר צביקה פוגל:</w:t>
      </w:r>
      <w:r w:rsidRPr="00440FC8">
        <w:rPr>
          <w:rStyle w:val="TagStyle"/>
          <w:rtl/>
        </w:rPr>
        <w:t xml:space="preserve"> &lt;&lt; יור &gt;&gt;</w:t>
      </w:r>
      <w:r w:rsidR="00D443D5">
        <w:rPr>
          <w:rtl/>
        </w:rPr>
        <w:t xml:space="preserve"> </w:t>
      </w:r>
      <w:bookmarkEnd w:id="155"/>
    </w:p>
    <w:p w:rsidR="00440FC8" w:rsidRDefault="00440FC8" w:rsidP="00440FC8">
      <w:pPr>
        <w:pStyle w:val="KeepWithNext"/>
        <w:rPr>
          <w:rtl/>
        </w:rPr>
      </w:pPr>
    </w:p>
    <w:p w:rsidR="00C771F4" w:rsidRDefault="00440FC8" w:rsidP="00440FC8">
      <w:pPr>
        <w:rPr>
          <w:rtl/>
        </w:rPr>
      </w:pPr>
      <w:bookmarkStart w:id="156" w:name="_ETM_Q1_1116000"/>
      <w:bookmarkEnd w:id="156"/>
      <w:r>
        <w:rPr>
          <w:rtl/>
        </w:rPr>
        <w:t>בבקשה.</w:t>
      </w:r>
      <w:bookmarkStart w:id="157" w:name="_ETM_Q1_1115000"/>
      <w:bookmarkEnd w:id="157"/>
      <w:r>
        <w:rPr>
          <w:rFonts w:hint="cs"/>
          <w:rtl/>
        </w:rPr>
        <w:t xml:space="preserve"> ש</w:t>
      </w:r>
      <w:r>
        <w:rPr>
          <w:rtl/>
        </w:rPr>
        <w:t>לום לילך. ערב טוב.</w:t>
      </w:r>
    </w:p>
    <w:p w:rsidR="00440FC8" w:rsidRDefault="00440FC8" w:rsidP="00440FC8">
      <w:pPr>
        <w:rPr>
          <w:rtl/>
        </w:rPr>
      </w:pPr>
      <w:bookmarkStart w:id="158" w:name="_ETM_Q1_1121000"/>
      <w:bookmarkStart w:id="159" w:name="_ETM_Q1_1123000"/>
      <w:bookmarkEnd w:id="158"/>
      <w:bookmarkEnd w:id="159"/>
    </w:p>
    <w:p w:rsidR="00440FC8" w:rsidRDefault="00440FC8" w:rsidP="00440FC8">
      <w:pPr>
        <w:pStyle w:val="a4"/>
        <w:keepNext/>
        <w:rPr>
          <w:rtl/>
        </w:rPr>
      </w:pPr>
      <w:bookmarkStart w:id="160" w:name="ET_speaker_לילך_וגנר_156"/>
      <w:r w:rsidRPr="00440FC8">
        <w:rPr>
          <w:rStyle w:val="TagStyle"/>
          <w:rtl/>
        </w:rPr>
        <w:t xml:space="preserve"> &lt;&lt; דובר &gt;&gt; </w:t>
      </w:r>
      <w:r>
        <w:rPr>
          <w:rtl/>
        </w:rPr>
        <w:t>לילך וגנר:</w:t>
      </w:r>
      <w:r w:rsidRPr="00440FC8">
        <w:rPr>
          <w:rStyle w:val="TagStyle"/>
          <w:rtl/>
        </w:rPr>
        <w:t xml:space="preserve"> &lt;&lt; דובר &gt;&gt;</w:t>
      </w:r>
      <w:r w:rsidR="00D443D5">
        <w:rPr>
          <w:rtl/>
        </w:rPr>
        <w:t xml:space="preserve"> </w:t>
      </w:r>
      <w:bookmarkEnd w:id="160"/>
    </w:p>
    <w:p w:rsidR="00440FC8" w:rsidRDefault="00440FC8" w:rsidP="00440FC8">
      <w:pPr>
        <w:pStyle w:val="KeepWithNext"/>
        <w:rPr>
          <w:rtl/>
        </w:rPr>
      </w:pPr>
    </w:p>
    <w:p w:rsidR="00440FC8" w:rsidRDefault="00440FC8" w:rsidP="00440FC8">
      <w:pPr>
        <w:rPr>
          <w:rtl/>
        </w:rPr>
      </w:pPr>
      <w:bookmarkStart w:id="161" w:name="_ETM_Q1_1125000"/>
      <w:bookmarkEnd w:id="161"/>
      <w:r>
        <w:rPr>
          <w:rtl/>
        </w:rPr>
        <w:t>ערב טוב.</w:t>
      </w:r>
    </w:p>
    <w:p w:rsidR="00440FC8" w:rsidRDefault="00440FC8" w:rsidP="00440FC8">
      <w:pPr>
        <w:rPr>
          <w:rtl/>
        </w:rPr>
      </w:pPr>
      <w:bookmarkStart w:id="162" w:name="_ETM_Q1_1124000"/>
      <w:bookmarkEnd w:id="162"/>
    </w:p>
    <w:p w:rsidR="00440FC8" w:rsidRDefault="00440FC8" w:rsidP="00440FC8">
      <w:pPr>
        <w:pStyle w:val="a4"/>
        <w:keepNext/>
        <w:rPr>
          <w:rtl/>
        </w:rPr>
      </w:pPr>
      <w:bookmarkStart w:id="163" w:name="ET_speaker_אפרת_חקאק_157"/>
      <w:r w:rsidRPr="00440FC8">
        <w:rPr>
          <w:rStyle w:val="TagStyle"/>
          <w:rtl/>
        </w:rPr>
        <w:t xml:space="preserve"> &lt;&lt; דובר &gt;&gt; </w:t>
      </w:r>
      <w:r>
        <w:rPr>
          <w:rtl/>
        </w:rPr>
        <w:t>אפרת חקאק:</w:t>
      </w:r>
      <w:r w:rsidRPr="00440FC8">
        <w:rPr>
          <w:rStyle w:val="TagStyle"/>
          <w:rtl/>
        </w:rPr>
        <w:t xml:space="preserve"> &lt;&lt; דובר &gt;&gt;</w:t>
      </w:r>
      <w:r w:rsidR="00D443D5">
        <w:rPr>
          <w:rtl/>
        </w:rPr>
        <w:t xml:space="preserve"> </w:t>
      </w:r>
      <w:bookmarkEnd w:id="163"/>
    </w:p>
    <w:p w:rsidR="00440FC8" w:rsidRDefault="00440FC8" w:rsidP="00440FC8">
      <w:pPr>
        <w:pStyle w:val="KeepWithNext"/>
        <w:rPr>
          <w:rtl/>
        </w:rPr>
      </w:pPr>
    </w:p>
    <w:p w:rsidR="00440FC8" w:rsidRDefault="00440FC8" w:rsidP="00440FC8">
      <w:pPr>
        <w:rPr>
          <w:rtl/>
        </w:rPr>
      </w:pPr>
      <w:bookmarkStart w:id="164" w:name="_ETM_Q1_1126000"/>
      <w:bookmarkEnd w:id="164"/>
      <w:r>
        <w:rPr>
          <w:rtl/>
        </w:rPr>
        <w:t xml:space="preserve">תודה רבה </w:t>
      </w:r>
      <w:proofErr w:type="spellStart"/>
      <w:r>
        <w:rPr>
          <w:rtl/>
        </w:rPr>
        <w:t>רבה</w:t>
      </w:r>
      <w:proofErr w:type="spellEnd"/>
      <w:r>
        <w:rPr>
          <w:rtl/>
        </w:rPr>
        <w:t xml:space="preserve"> לילך, כי </w:t>
      </w:r>
      <w:r>
        <w:rPr>
          <w:rFonts w:hint="cs"/>
          <w:rtl/>
        </w:rPr>
        <w:t>כל</w:t>
      </w:r>
      <w:r>
        <w:rPr>
          <w:rtl/>
        </w:rPr>
        <w:t xml:space="preserve"> העבודה על </w:t>
      </w:r>
      <w:r w:rsidRPr="0057596E">
        <w:rPr>
          <w:rtl/>
        </w:rPr>
        <w:t>הב</w:t>
      </w:r>
      <w:r w:rsidRPr="0057596E">
        <w:rPr>
          <w:rFonts w:hint="cs"/>
          <w:rtl/>
        </w:rPr>
        <w:t>ה</w:t>
      </w:r>
      <w:r w:rsidRPr="0057596E">
        <w:rPr>
          <w:rtl/>
        </w:rPr>
        <w:t>רות</w:t>
      </w:r>
      <w:r>
        <w:rPr>
          <w:rtl/>
        </w:rPr>
        <w:t xml:space="preserve"> לא</w:t>
      </w:r>
      <w:r>
        <w:rPr>
          <w:rFonts w:hint="cs"/>
          <w:rtl/>
        </w:rPr>
        <w:t xml:space="preserve"> היית</w:t>
      </w:r>
      <w:r>
        <w:rPr>
          <w:rtl/>
        </w:rPr>
        <w:t>ה קור</w:t>
      </w:r>
      <w:r>
        <w:rPr>
          <w:rFonts w:hint="cs"/>
          <w:rtl/>
        </w:rPr>
        <w:t>ית</w:t>
      </w:r>
      <w:r>
        <w:rPr>
          <w:rtl/>
        </w:rPr>
        <w:t xml:space="preserve"> בלי לילך. </w:t>
      </w:r>
    </w:p>
    <w:p w:rsidR="00440FC8" w:rsidRDefault="00440FC8" w:rsidP="00440FC8">
      <w:pPr>
        <w:rPr>
          <w:rtl/>
        </w:rPr>
      </w:pPr>
      <w:bookmarkStart w:id="165" w:name="_ETM_Q1_1130000"/>
      <w:bookmarkEnd w:id="165"/>
    </w:p>
    <w:p w:rsidR="00440FC8" w:rsidRDefault="00440FC8" w:rsidP="00440FC8">
      <w:pPr>
        <w:pStyle w:val="af6"/>
        <w:keepNext/>
        <w:rPr>
          <w:rtl/>
        </w:rPr>
      </w:pPr>
      <w:bookmarkStart w:id="166" w:name="ET_yor_6358_158"/>
      <w:r w:rsidRPr="00440FC8">
        <w:rPr>
          <w:rStyle w:val="TagStyle"/>
          <w:rtl/>
        </w:rPr>
        <w:t xml:space="preserve"> &lt;&lt; יור &gt;&gt; </w:t>
      </w:r>
      <w:r>
        <w:rPr>
          <w:rtl/>
        </w:rPr>
        <w:t>היו"ר צביקה פוגל:</w:t>
      </w:r>
      <w:r w:rsidRPr="00440FC8">
        <w:rPr>
          <w:rStyle w:val="TagStyle"/>
          <w:rtl/>
        </w:rPr>
        <w:t xml:space="preserve"> &lt;&lt; יור &gt;&gt;</w:t>
      </w:r>
      <w:r w:rsidR="00D443D5">
        <w:rPr>
          <w:rtl/>
        </w:rPr>
        <w:t xml:space="preserve"> </w:t>
      </w:r>
      <w:bookmarkEnd w:id="166"/>
    </w:p>
    <w:p w:rsidR="00440FC8" w:rsidRDefault="00440FC8" w:rsidP="00440FC8">
      <w:pPr>
        <w:pStyle w:val="KeepWithNext"/>
        <w:rPr>
          <w:rtl/>
        </w:rPr>
      </w:pPr>
    </w:p>
    <w:p w:rsidR="00440FC8" w:rsidRDefault="00440FC8" w:rsidP="00440FC8">
      <w:pPr>
        <w:rPr>
          <w:rtl/>
        </w:rPr>
      </w:pPr>
      <w:bookmarkStart w:id="167" w:name="_ETM_Q1_1133000"/>
      <w:bookmarkEnd w:id="167"/>
      <w:r>
        <w:rPr>
          <w:rtl/>
        </w:rPr>
        <w:t>כן, לילך, בבקשה. קודם כול, תודה. ועכשיו את יכולה להמשיך.</w:t>
      </w:r>
    </w:p>
    <w:p w:rsidR="00440FC8" w:rsidRDefault="00440FC8" w:rsidP="00440FC8">
      <w:pPr>
        <w:rPr>
          <w:rtl/>
        </w:rPr>
      </w:pPr>
      <w:bookmarkStart w:id="168" w:name="_ETM_Q1_1132000"/>
      <w:bookmarkEnd w:id="168"/>
    </w:p>
    <w:p w:rsidR="00440FC8" w:rsidRDefault="00440FC8" w:rsidP="00440FC8">
      <w:pPr>
        <w:pStyle w:val="a4"/>
        <w:keepNext/>
        <w:rPr>
          <w:rtl/>
        </w:rPr>
      </w:pPr>
      <w:bookmarkStart w:id="169" w:name="ET_speaker_לילך_וגנר_159"/>
      <w:r w:rsidRPr="00440FC8">
        <w:rPr>
          <w:rStyle w:val="TagStyle"/>
          <w:rtl/>
        </w:rPr>
        <w:t xml:space="preserve"> &lt;&lt; דובר &gt;&gt; </w:t>
      </w:r>
      <w:r>
        <w:rPr>
          <w:rtl/>
        </w:rPr>
        <w:t>לילך וגנר:</w:t>
      </w:r>
      <w:r w:rsidRPr="00440FC8">
        <w:rPr>
          <w:rStyle w:val="TagStyle"/>
          <w:rtl/>
        </w:rPr>
        <w:t xml:space="preserve"> &lt;&lt; דובר &gt;&gt;</w:t>
      </w:r>
      <w:r w:rsidR="00D443D5">
        <w:rPr>
          <w:rtl/>
        </w:rPr>
        <w:t xml:space="preserve"> </w:t>
      </w:r>
      <w:bookmarkEnd w:id="169"/>
    </w:p>
    <w:p w:rsidR="00440FC8" w:rsidRDefault="00440FC8" w:rsidP="00440FC8">
      <w:pPr>
        <w:pStyle w:val="KeepWithNext"/>
        <w:rPr>
          <w:rtl/>
        </w:rPr>
      </w:pPr>
    </w:p>
    <w:p w:rsidR="00440FC8" w:rsidRDefault="00440FC8" w:rsidP="00440FC8">
      <w:pPr>
        <w:rPr>
          <w:rtl/>
        </w:rPr>
      </w:pPr>
      <w:bookmarkStart w:id="170" w:name="_ETM_Q1_1140000"/>
      <w:bookmarkEnd w:id="170"/>
      <w:r>
        <w:rPr>
          <w:rtl/>
        </w:rPr>
        <w:t>אז היו שתי הבהרות שאנחנו התבקשנו לעשות לקראת הדיון הנוכחי. אחת היא לגבי הנושא שהטריד את הוועדה בהקשר של האצלת הסמכות של פרקליט מחוז בנושא של בקשת החילוט האזרחי. הבהרנו מול הפרקליטות שפרקליט המחוז הוא זה שחותם על בקשות לחילוט אזרחי, ורק בהיעדרו, למשל אם הוא נמצא בחו"ל או חולה, אז הסמכות מואצלת למשנהו רק לאותה תקופה שהוא לא יכול לחתום בעצמו. אז זו הבהרה הראשונה שאנחנו חייבים לוועדה.</w:t>
      </w:r>
    </w:p>
    <w:p w:rsidR="00440FC8" w:rsidRDefault="00440FC8" w:rsidP="00440FC8">
      <w:pPr>
        <w:rPr>
          <w:rtl/>
        </w:rPr>
      </w:pPr>
      <w:bookmarkStart w:id="171" w:name="_ETM_Q1_1179000"/>
      <w:bookmarkEnd w:id="171"/>
    </w:p>
    <w:p w:rsidR="00717A56" w:rsidRDefault="00440FC8" w:rsidP="00717A56">
      <w:pPr>
        <w:rPr>
          <w:rtl/>
        </w:rPr>
      </w:pPr>
      <w:r w:rsidRPr="00440FC8">
        <w:rPr>
          <w:rtl/>
        </w:rPr>
        <w:t>דבר שני</w:t>
      </w:r>
      <w:r w:rsidR="0057596E">
        <w:rPr>
          <w:rFonts w:hint="cs"/>
          <w:rtl/>
        </w:rPr>
        <w:t>,</w:t>
      </w:r>
      <w:r w:rsidRPr="00440FC8">
        <w:rPr>
          <w:rtl/>
        </w:rPr>
        <w:t xml:space="preserve"> הוועדה רצתה לדעת מה קורה עם הסיפור של הת</w:t>
      </w:r>
      <w:r>
        <w:rPr>
          <w:rFonts w:hint="cs"/>
          <w:rtl/>
        </w:rPr>
        <w:t>ק</w:t>
      </w:r>
      <w:r w:rsidRPr="00440FC8">
        <w:rPr>
          <w:rtl/>
        </w:rPr>
        <w:t>נות מכוח פקודת הסמים</w:t>
      </w:r>
      <w:r>
        <w:rPr>
          <w:rFonts w:hint="cs"/>
          <w:rtl/>
        </w:rPr>
        <w:t>.</w:t>
      </w:r>
      <w:r w:rsidRPr="00440FC8">
        <w:rPr>
          <w:rtl/>
        </w:rPr>
        <w:t xml:space="preserve"> אז בעניין</w:t>
      </w:r>
      <w:r w:rsidR="0057596E">
        <w:rPr>
          <w:rtl/>
        </w:rPr>
        <w:t xml:space="preserve"> הזה אנחנו נבחן בהתאם לניסיון ש</w:t>
      </w:r>
      <w:r w:rsidR="0057596E">
        <w:rPr>
          <w:rFonts w:hint="cs"/>
          <w:rtl/>
        </w:rPr>
        <w:t>י</w:t>
      </w:r>
      <w:r w:rsidRPr="00440FC8">
        <w:rPr>
          <w:rtl/>
        </w:rPr>
        <w:t>צטבר בתיקים בעקבות החוק הזה ועל החילוט האזרחי שיהיה בעקבותיהם</w:t>
      </w:r>
      <w:r w:rsidR="00717A56">
        <w:rPr>
          <w:rFonts w:hint="cs"/>
          <w:rtl/>
        </w:rPr>
        <w:t>,</w:t>
      </w:r>
      <w:r w:rsidRPr="00440FC8">
        <w:rPr>
          <w:rtl/>
        </w:rPr>
        <w:t xml:space="preserve"> האם יש צורך בתיקון סדרי הדין שקבועים בתקנות הסמים</w:t>
      </w:r>
      <w:r w:rsidR="00717A56">
        <w:rPr>
          <w:rFonts w:hint="cs"/>
          <w:rtl/>
        </w:rPr>
        <w:t xml:space="preserve">. </w:t>
      </w:r>
      <w:r w:rsidRPr="00440FC8">
        <w:rPr>
          <w:rtl/>
        </w:rPr>
        <w:t>ואנחנו</w:t>
      </w:r>
      <w:r w:rsidR="00717A56">
        <w:rPr>
          <w:rFonts w:hint="cs"/>
          <w:rtl/>
        </w:rPr>
        <w:t>,</w:t>
      </w:r>
      <w:r w:rsidRPr="00440FC8">
        <w:rPr>
          <w:rtl/>
        </w:rPr>
        <w:t xml:space="preserve"> במסגרת הדיון</w:t>
      </w:r>
      <w:r w:rsidR="00717A56">
        <w:rPr>
          <w:rFonts w:hint="cs"/>
          <w:rtl/>
        </w:rPr>
        <w:t>,</w:t>
      </w:r>
      <w:r w:rsidR="00717A56">
        <w:rPr>
          <w:rtl/>
        </w:rPr>
        <w:t xml:space="preserve"> אני מניחה ש</w:t>
      </w:r>
      <w:r w:rsidR="00717A56">
        <w:rPr>
          <w:rFonts w:hint="cs"/>
          <w:rtl/>
        </w:rPr>
        <w:t>יהיו</w:t>
      </w:r>
      <w:r w:rsidRPr="00440FC8">
        <w:rPr>
          <w:rtl/>
        </w:rPr>
        <w:t xml:space="preserve"> דיונים בעקבות הדיווחים שקבועים בחוק הזה</w:t>
      </w:r>
      <w:r w:rsidR="00717A56">
        <w:rPr>
          <w:rFonts w:hint="cs"/>
          <w:rtl/>
        </w:rPr>
        <w:t>,</w:t>
      </w:r>
      <w:r w:rsidRPr="00440FC8">
        <w:rPr>
          <w:rtl/>
        </w:rPr>
        <w:t xml:space="preserve"> אנ</w:t>
      </w:r>
      <w:r w:rsidR="0057596E">
        <w:rPr>
          <w:rtl/>
        </w:rPr>
        <w:t xml:space="preserve">חנו גם </w:t>
      </w:r>
      <w:r w:rsidR="0057596E">
        <w:rPr>
          <w:rFonts w:hint="cs"/>
          <w:rtl/>
        </w:rPr>
        <w:t>נ</w:t>
      </w:r>
      <w:r w:rsidR="00717A56">
        <w:rPr>
          <w:rtl/>
        </w:rPr>
        <w:t>עדכן את הוועדה על ממצאי</w:t>
      </w:r>
      <w:r w:rsidR="00717A56">
        <w:rPr>
          <w:rFonts w:hint="cs"/>
          <w:rtl/>
        </w:rPr>
        <w:t>נו.</w:t>
      </w:r>
      <w:r w:rsidRPr="00440FC8">
        <w:rPr>
          <w:rtl/>
        </w:rPr>
        <w:t xml:space="preserve"> אלו</w:t>
      </w:r>
      <w:r w:rsidR="00717A56">
        <w:rPr>
          <w:rFonts w:hint="cs"/>
          <w:rtl/>
        </w:rPr>
        <w:t>,</w:t>
      </w:r>
      <w:r w:rsidRPr="00440FC8">
        <w:rPr>
          <w:rtl/>
        </w:rPr>
        <w:t xml:space="preserve"> לדעתי</w:t>
      </w:r>
      <w:r w:rsidR="00717A56">
        <w:rPr>
          <w:rFonts w:hint="cs"/>
          <w:rtl/>
        </w:rPr>
        <w:t xml:space="preserve">, אפרת, נכון? אלו </w:t>
      </w:r>
      <w:bookmarkStart w:id="172" w:name="_ETM_Q1_1211000"/>
      <w:bookmarkEnd w:id="172"/>
      <w:r w:rsidR="00717A56">
        <w:rPr>
          <w:rFonts w:hint="cs"/>
          <w:rtl/>
        </w:rPr>
        <w:t>ה</w:t>
      </w:r>
      <w:r w:rsidRPr="00440FC8">
        <w:rPr>
          <w:rtl/>
        </w:rPr>
        <w:t>ב</w:t>
      </w:r>
      <w:r w:rsidR="00717A56">
        <w:rPr>
          <w:rFonts w:hint="cs"/>
          <w:rtl/>
        </w:rPr>
        <w:t>ה</w:t>
      </w:r>
      <w:r w:rsidR="00717A56">
        <w:rPr>
          <w:rtl/>
        </w:rPr>
        <w:t>רות שהיינו צריכים לה</w:t>
      </w:r>
      <w:r w:rsidRPr="00440FC8">
        <w:rPr>
          <w:rtl/>
        </w:rPr>
        <w:t>ב</w:t>
      </w:r>
      <w:r w:rsidR="00717A56">
        <w:rPr>
          <w:rFonts w:hint="cs"/>
          <w:rtl/>
        </w:rPr>
        <w:t>ה</w:t>
      </w:r>
      <w:r w:rsidRPr="00440FC8">
        <w:rPr>
          <w:rtl/>
        </w:rPr>
        <w:t>יר</w:t>
      </w:r>
      <w:r w:rsidR="00717A56">
        <w:rPr>
          <w:rFonts w:hint="cs"/>
          <w:rtl/>
        </w:rPr>
        <w:t>.</w:t>
      </w:r>
    </w:p>
    <w:p w:rsidR="00717A56" w:rsidRDefault="00717A56" w:rsidP="00717A56">
      <w:pPr>
        <w:rPr>
          <w:rtl/>
        </w:rPr>
      </w:pPr>
      <w:bookmarkStart w:id="173" w:name="_ETM_Q1_1208000"/>
      <w:bookmarkEnd w:id="173"/>
    </w:p>
    <w:p w:rsidR="00717A56" w:rsidRDefault="00717A56" w:rsidP="00717A56">
      <w:pPr>
        <w:pStyle w:val="a4"/>
        <w:keepNext/>
        <w:rPr>
          <w:rtl/>
        </w:rPr>
      </w:pPr>
      <w:bookmarkStart w:id="174" w:name="ET_speaker_אפרת_חקאק_160"/>
      <w:r w:rsidRPr="00717A56">
        <w:rPr>
          <w:rStyle w:val="TagStyle"/>
          <w:rtl/>
        </w:rPr>
        <w:t xml:space="preserve"> &lt;&lt; דובר &gt;&gt; </w:t>
      </w:r>
      <w:r>
        <w:rPr>
          <w:rtl/>
        </w:rPr>
        <w:t>אפרת חקאק:</w:t>
      </w:r>
      <w:r w:rsidRPr="00717A56">
        <w:rPr>
          <w:rStyle w:val="TagStyle"/>
          <w:rtl/>
        </w:rPr>
        <w:t xml:space="preserve"> &lt;&lt; דובר &gt;&gt;</w:t>
      </w:r>
      <w:r w:rsidR="00D443D5">
        <w:rPr>
          <w:rtl/>
        </w:rPr>
        <w:t xml:space="preserve"> </w:t>
      </w:r>
      <w:bookmarkEnd w:id="174"/>
    </w:p>
    <w:p w:rsidR="00717A56" w:rsidRDefault="00717A56" w:rsidP="00717A56">
      <w:pPr>
        <w:pStyle w:val="KeepWithNext"/>
        <w:rPr>
          <w:rtl/>
        </w:rPr>
      </w:pPr>
    </w:p>
    <w:p w:rsidR="00717A56" w:rsidRDefault="00717A56" w:rsidP="001245A8">
      <w:pPr>
        <w:rPr>
          <w:rtl/>
        </w:rPr>
      </w:pPr>
      <w:bookmarkStart w:id="175" w:name="_ETM_Q1_1213000"/>
      <w:bookmarkEnd w:id="175"/>
      <w:r>
        <w:rPr>
          <w:rFonts w:hint="cs"/>
          <w:rtl/>
        </w:rPr>
        <w:t>נכון.</w:t>
      </w:r>
      <w:bookmarkStart w:id="176" w:name="_ETM_Q1_1209000"/>
      <w:bookmarkEnd w:id="176"/>
    </w:p>
    <w:p w:rsidR="00717A56" w:rsidRDefault="00717A56" w:rsidP="00717A56">
      <w:pPr>
        <w:pStyle w:val="af6"/>
        <w:keepNext/>
        <w:rPr>
          <w:rtl/>
        </w:rPr>
      </w:pPr>
      <w:bookmarkStart w:id="177" w:name="ET_yor_6358_161"/>
      <w:r w:rsidRPr="00717A56">
        <w:rPr>
          <w:rStyle w:val="TagStyle"/>
          <w:rtl/>
        </w:rPr>
        <w:lastRenderedPageBreak/>
        <w:t xml:space="preserve"> &lt;&lt; יור &gt;&gt; </w:t>
      </w:r>
      <w:r>
        <w:rPr>
          <w:rtl/>
        </w:rPr>
        <w:t>היו"ר צביקה פוגל:</w:t>
      </w:r>
      <w:r w:rsidRPr="00717A56">
        <w:rPr>
          <w:rStyle w:val="TagStyle"/>
          <w:rtl/>
        </w:rPr>
        <w:t xml:space="preserve"> &lt;&lt; יור &gt;&gt;</w:t>
      </w:r>
      <w:r w:rsidR="00D443D5">
        <w:rPr>
          <w:rtl/>
        </w:rPr>
        <w:t xml:space="preserve"> </w:t>
      </w:r>
      <w:bookmarkEnd w:id="177"/>
    </w:p>
    <w:p w:rsidR="00717A56" w:rsidRDefault="00717A56" w:rsidP="00717A56">
      <w:pPr>
        <w:pStyle w:val="KeepWithNext"/>
        <w:rPr>
          <w:rtl/>
        </w:rPr>
      </w:pPr>
    </w:p>
    <w:p w:rsidR="00717A56" w:rsidRDefault="00440FC8" w:rsidP="00717A56">
      <w:pPr>
        <w:rPr>
          <w:rtl/>
        </w:rPr>
      </w:pPr>
      <w:bookmarkStart w:id="178" w:name="_ETM_Q1_1210000"/>
      <w:bookmarkEnd w:id="178"/>
      <w:r w:rsidRPr="00440FC8">
        <w:rPr>
          <w:rtl/>
        </w:rPr>
        <w:t>כן</w:t>
      </w:r>
      <w:r w:rsidR="001245A8">
        <w:rPr>
          <w:rFonts w:hint="cs"/>
          <w:rtl/>
        </w:rPr>
        <w:t>,</w:t>
      </w:r>
      <w:r w:rsidR="00717A56">
        <w:rPr>
          <w:rFonts w:hint="cs"/>
          <w:rtl/>
        </w:rPr>
        <w:t xml:space="preserve"> אלה. גם אפרת</w:t>
      </w:r>
      <w:r w:rsidRPr="00440FC8">
        <w:rPr>
          <w:rtl/>
        </w:rPr>
        <w:t xml:space="preserve"> מאשרת את זה</w:t>
      </w:r>
      <w:r w:rsidR="00717A56">
        <w:rPr>
          <w:rFonts w:hint="cs"/>
          <w:rtl/>
        </w:rPr>
        <w:t>.</w:t>
      </w:r>
      <w:r w:rsidRPr="00440FC8">
        <w:rPr>
          <w:rtl/>
        </w:rPr>
        <w:t xml:space="preserve"> תודה רבה</w:t>
      </w:r>
      <w:r w:rsidR="00717A56">
        <w:rPr>
          <w:rFonts w:hint="cs"/>
          <w:rtl/>
        </w:rPr>
        <w:t>,</w:t>
      </w:r>
      <w:r w:rsidRPr="00440FC8">
        <w:rPr>
          <w:rtl/>
        </w:rPr>
        <w:t xml:space="preserve"> </w:t>
      </w:r>
      <w:r w:rsidR="00717A56">
        <w:rPr>
          <w:rFonts w:hint="cs"/>
          <w:rtl/>
        </w:rPr>
        <w:t>לי</w:t>
      </w:r>
      <w:r w:rsidRPr="00440FC8">
        <w:rPr>
          <w:rtl/>
        </w:rPr>
        <w:t>לך</w:t>
      </w:r>
      <w:r w:rsidR="00717A56">
        <w:rPr>
          <w:rFonts w:hint="cs"/>
          <w:rtl/>
        </w:rPr>
        <w:t>.</w:t>
      </w:r>
      <w:r w:rsidRPr="00440FC8">
        <w:rPr>
          <w:rtl/>
        </w:rPr>
        <w:t xml:space="preserve"> תודה על כל העבודה</w:t>
      </w:r>
      <w:r w:rsidR="00717A56">
        <w:rPr>
          <w:rFonts w:hint="cs"/>
          <w:rtl/>
        </w:rPr>
        <w:t>.</w:t>
      </w:r>
      <w:r w:rsidRPr="00440FC8">
        <w:rPr>
          <w:rtl/>
        </w:rPr>
        <w:t xml:space="preserve"> יש לך חלק חשוב בחוק מאוד משמעותי במדינת ישראל</w:t>
      </w:r>
      <w:r w:rsidR="00717A56">
        <w:rPr>
          <w:rFonts w:hint="cs"/>
          <w:rtl/>
        </w:rPr>
        <w:t>.</w:t>
      </w:r>
      <w:r w:rsidRPr="00440FC8">
        <w:rPr>
          <w:rtl/>
        </w:rPr>
        <w:t xml:space="preserve"> תודה רבה לך</w:t>
      </w:r>
      <w:r w:rsidR="00717A56">
        <w:rPr>
          <w:rFonts w:hint="cs"/>
          <w:rtl/>
        </w:rPr>
        <w:t>.</w:t>
      </w:r>
    </w:p>
    <w:p w:rsidR="00717A56" w:rsidRDefault="00717A56" w:rsidP="00717A56">
      <w:pPr>
        <w:rPr>
          <w:rtl/>
        </w:rPr>
      </w:pPr>
      <w:bookmarkStart w:id="179" w:name="_ETM_Q1_1227000"/>
      <w:bookmarkEnd w:id="179"/>
    </w:p>
    <w:p w:rsidR="00717A56" w:rsidRDefault="00717A56" w:rsidP="00717A56">
      <w:pPr>
        <w:pStyle w:val="a4"/>
        <w:keepNext/>
        <w:rPr>
          <w:rtl/>
        </w:rPr>
      </w:pPr>
      <w:bookmarkStart w:id="180" w:name="ET_speaker_6356_162"/>
      <w:r w:rsidRPr="00717A5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17A56">
        <w:rPr>
          <w:rStyle w:val="TagStyle"/>
          <w:rtl/>
        </w:rPr>
        <w:t xml:space="preserve"> &lt;&lt; דובר &gt;&gt;</w:t>
      </w:r>
      <w:r w:rsidR="00D443D5">
        <w:rPr>
          <w:rtl/>
        </w:rPr>
        <w:t xml:space="preserve"> </w:t>
      </w:r>
      <w:bookmarkEnd w:id="180"/>
    </w:p>
    <w:p w:rsidR="00717A56" w:rsidRDefault="00717A56" w:rsidP="00717A56">
      <w:pPr>
        <w:pStyle w:val="KeepWithNext"/>
        <w:rPr>
          <w:rtl/>
        </w:rPr>
      </w:pPr>
    </w:p>
    <w:p w:rsidR="00717A56" w:rsidRDefault="00717A56" w:rsidP="00717A56">
      <w:pPr>
        <w:rPr>
          <w:rtl/>
        </w:rPr>
      </w:pPr>
      <w:r>
        <w:rPr>
          <w:rFonts w:hint="cs"/>
          <w:rtl/>
        </w:rPr>
        <w:t>רק צביקה אני רוצה להודות.</w:t>
      </w:r>
    </w:p>
    <w:p w:rsidR="00717A56" w:rsidRDefault="00717A56" w:rsidP="00717A56">
      <w:pPr>
        <w:rPr>
          <w:rtl/>
        </w:rPr>
      </w:pPr>
    </w:p>
    <w:p w:rsidR="00717A56" w:rsidRDefault="00717A56" w:rsidP="00717A56">
      <w:pPr>
        <w:pStyle w:val="af6"/>
        <w:keepNext/>
        <w:rPr>
          <w:rtl/>
        </w:rPr>
      </w:pPr>
      <w:bookmarkStart w:id="181" w:name="ET_yor_6358_163"/>
      <w:r w:rsidRPr="00717A56">
        <w:rPr>
          <w:rStyle w:val="TagStyle"/>
          <w:rtl/>
        </w:rPr>
        <w:t xml:space="preserve"> &lt;&lt; יור &gt;&gt; </w:t>
      </w:r>
      <w:r>
        <w:rPr>
          <w:rtl/>
        </w:rPr>
        <w:t>היו"ר צביקה פוגל:</w:t>
      </w:r>
      <w:r w:rsidRPr="00717A56">
        <w:rPr>
          <w:rStyle w:val="TagStyle"/>
          <w:rtl/>
        </w:rPr>
        <w:t xml:space="preserve"> &lt;&lt; יור &gt;&gt;</w:t>
      </w:r>
      <w:r w:rsidR="00D443D5">
        <w:rPr>
          <w:rtl/>
        </w:rPr>
        <w:t xml:space="preserve"> </w:t>
      </w:r>
      <w:bookmarkEnd w:id="181"/>
    </w:p>
    <w:p w:rsidR="00717A56" w:rsidRDefault="00717A56" w:rsidP="00717A56">
      <w:pPr>
        <w:pStyle w:val="KeepWithNext"/>
        <w:rPr>
          <w:rtl/>
        </w:rPr>
      </w:pPr>
    </w:p>
    <w:p w:rsidR="00717A56" w:rsidRDefault="00717A56" w:rsidP="00717A56">
      <w:pPr>
        <w:rPr>
          <w:rtl/>
        </w:rPr>
      </w:pPr>
      <w:r>
        <w:rPr>
          <w:rFonts w:hint="cs"/>
          <w:rtl/>
        </w:rPr>
        <w:t>בבקשה, לימור.</w:t>
      </w:r>
    </w:p>
    <w:p w:rsidR="00717A56" w:rsidRDefault="00717A56" w:rsidP="00717A56">
      <w:pPr>
        <w:rPr>
          <w:rtl/>
        </w:rPr>
      </w:pPr>
    </w:p>
    <w:p w:rsidR="00717A56" w:rsidRDefault="00717A56" w:rsidP="00717A56">
      <w:pPr>
        <w:pStyle w:val="-"/>
        <w:keepNext/>
        <w:rPr>
          <w:rtl/>
        </w:rPr>
      </w:pPr>
      <w:bookmarkStart w:id="182" w:name="ET_speakercontinue_6356_164"/>
      <w:r w:rsidRPr="00717A56">
        <w:rPr>
          <w:rStyle w:val="TagStyle"/>
          <w:rtl/>
        </w:rPr>
        <w:t xml:space="preserve"> &lt;&lt; </w:t>
      </w:r>
      <w:proofErr w:type="spellStart"/>
      <w:r w:rsidRPr="00717A56">
        <w:rPr>
          <w:rStyle w:val="TagStyle"/>
          <w:rtl/>
        </w:rPr>
        <w:t>דובר_המשך</w:t>
      </w:r>
      <w:proofErr w:type="spellEnd"/>
      <w:r w:rsidRPr="00717A56">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717A56">
        <w:rPr>
          <w:rStyle w:val="TagStyle"/>
          <w:rtl/>
        </w:rPr>
        <w:t xml:space="preserve"> &lt;&lt; דובר_המשך &gt;&gt;</w:t>
      </w:r>
      <w:r w:rsidR="00D443D5">
        <w:rPr>
          <w:rtl/>
        </w:rPr>
        <w:t xml:space="preserve"> </w:t>
      </w:r>
      <w:bookmarkEnd w:id="182"/>
    </w:p>
    <w:p w:rsidR="00717A56" w:rsidRDefault="00717A56" w:rsidP="00717A56">
      <w:pPr>
        <w:pStyle w:val="KeepWithNext"/>
        <w:rPr>
          <w:rtl/>
        </w:rPr>
      </w:pPr>
    </w:p>
    <w:p w:rsidR="00717A56" w:rsidRDefault="00717A56" w:rsidP="0057596E">
      <w:pPr>
        <w:rPr>
          <w:rtl/>
        </w:rPr>
      </w:pPr>
      <w:r>
        <w:rPr>
          <w:rFonts w:hint="cs"/>
          <w:rtl/>
        </w:rPr>
        <w:t>אז</w:t>
      </w:r>
      <w:r w:rsidR="00440FC8" w:rsidRPr="00440FC8">
        <w:rPr>
          <w:rtl/>
        </w:rPr>
        <w:t xml:space="preserve"> זה</w:t>
      </w:r>
      <w:r>
        <w:rPr>
          <w:rFonts w:hint="cs"/>
          <w:rtl/>
        </w:rPr>
        <w:t>ו.</w:t>
      </w:r>
      <w:r w:rsidR="00440FC8" w:rsidRPr="00440FC8">
        <w:rPr>
          <w:rtl/>
        </w:rPr>
        <w:t xml:space="preserve"> אני רק רוצה לברך באמת את החברים שלי</w:t>
      </w:r>
      <w:r>
        <w:rPr>
          <w:rFonts w:hint="cs"/>
          <w:rtl/>
        </w:rPr>
        <w:t>,</w:t>
      </w:r>
      <w:r w:rsidR="00440FC8" w:rsidRPr="00440FC8">
        <w:rPr>
          <w:rtl/>
        </w:rPr>
        <w:t xml:space="preserve"> שבאמת קידמו את החוק החשוב הזה</w:t>
      </w:r>
      <w:r>
        <w:rPr>
          <w:rFonts w:hint="cs"/>
          <w:rtl/>
        </w:rPr>
        <w:t>.</w:t>
      </w:r>
      <w:r w:rsidR="00440FC8" w:rsidRPr="00440FC8">
        <w:rPr>
          <w:rtl/>
        </w:rPr>
        <w:t xml:space="preserve"> אני רוצה לומר שבאמת אולי הבשורה הגדולה שיש בחוק הזה</w:t>
      </w:r>
      <w:r>
        <w:rPr>
          <w:rFonts w:hint="cs"/>
          <w:rtl/>
        </w:rPr>
        <w:t xml:space="preserve"> היא</w:t>
      </w:r>
      <w:r w:rsidR="0057596E">
        <w:rPr>
          <w:rtl/>
        </w:rPr>
        <w:t xml:space="preserve"> שהוא חוק </w:t>
      </w:r>
      <w:r w:rsidR="0057596E">
        <w:rPr>
          <w:rFonts w:hint="cs"/>
          <w:rtl/>
        </w:rPr>
        <w:t xml:space="preserve">שבאמת </w:t>
      </w:r>
      <w:r w:rsidR="00440FC8" w:rsidRPr="00440FC8">
        <w:rPr>
          <w:rtl/>
        </w:rPr>
        <w:t xml:space="preserve">יש לו </w:t>
      </w:r>
      <w:r>
        <w:rPr>
          <w:rFonts w:hint="cs"/>
          <w:rtl/>
        </w:rPr>
        <w:t>שיניים,</w:t>
      </w:r>
      <w:r w:rsidR="00440FC8" w:rsidRPr="00440FC8">
        <w:rPr>
          <w:rtl/>
        </w:rPr>
        <w:t xml:space="preserve"> שהוא לא איזה חוק ערטילאי כזה</w:t>
      </w:r>
      <w:r w:rsidR="0057596E">
        <w:rPr>
          <w:rFonts w:hint="cs"/>
          <w:rtl/>
        </w:rPr>
        <w:t>, אלא</w:t>
      </w:r>
      <w:r w:rsidR="00440FC8" w:rsidRPr="00440FC8">
        <w:rPr>
          <w:rtl/>
        </w:rPr>
        <w:t xml:space="preserve"> התעקשו ש</w:t>
      </w:r>
      <w:r>
        <w:rPr>
          <w:rFonts w:hint="cs"/>
          <w:rtl/>
        </w:rPr>
        <w:t xml:space="preserve">הוא </w:t>
      </w:r>
      <w:r w:rsidR="00440FC8" w:rsidRPr="00440FC8">
        <w:rPr>
          <w:rtl/>
        </w:rPr>
        <w:t>יהיה חוק מאוד מאוד ברור עם יכולת ענישה ואכיפה מאוד מאוד עם היגיון מאוד מאוד בריא</w:t>
      </w:r>
      <w:r>
        <w:rPr>
          <w:rFonts w:hint="cs"/>
          <w:rtl/>
        </w:rPr>
        <w:t>.</w:t>
      </w:r>
      <w:r w:rsidR="00440FC8" w:rsidRPr="00440FC8">
        <w:rPr>
          <w:rtl/>
        </w:rPr>
        <w:t xml:space="preserve"> </w:t>
      </w:r>
    </w:p>
    <w:p w:rsidR="00717A56" w:rsidRDefault="00717A56" w:rsidP="00717A56">
      <w:pPr>
        <w:rPr>
          <w:rtl/>
        </w:rPr>
      </w:pPr>
      <w:bookmarkStart w:id="183" w:name="_ETM_Q1_1255000"/>
      <w:bookmarkStart w:id="184" w:name="_ETM_Q1_1256000"/>
      <w:bookmarkEnd w:id="183"/>
      <w:bookmarkEnd w:id="184"/>
    </w:p>
    <w:p w:rsidR="00717A56" w:rsidRDefault="00717A56" w:rsidP="00717A56">
      <w:pPr>
        <w:pStyle w:val="af6"/>
        <w:keepNext/>
        <w:rPr>
          <w:rtl/>
        </w:rPr>
      </w:pPr>
      <w:bookmarkStart w:id="185" w:name="ET_yor_6358_166"/>
      <w:r w:rsidRPr="00717A56">
        <w:rPr>
          <w:rStyle w:val="TagStyle"/>
          <w:rtl/>
        </w:rPr>
        <w:t xml:space="preserve"> &lt;&lt; יור &gt;&gt; </w:t>
      </w:r>
      <w:r>
        <w:rPr>
          <w:rtl/>
        </w:rPr>
        <w:t>היו"ר צביקה פוגל:</w:t>
      </w:r>
      <w:r w:rsidRPr="00717A56">
        <w:rPr>
          <w:rStyle w:val="TagStyle"/>
          <w:rtl/>
        </w:rPr>
        <w:t xml:space="preserve"> &lt;&lt; יור &gt;&gt;</w:t>
      </w:r>
      <w:r w:rsidR="00D443D5">
        <w:rPr>
          <w:rtl/>
        </w:rPr>
        <w:t xml:space="preserve"> </w:t>
      </w:r>
      <w:bookmarkEnd w:id="185"/>
    </w:p>
    <w:p w:rsidR="00717A56" w:rsidRDefault="00717A56" w:rsidP="00717A56">
      <w:pPr>
        <w:pStyle w:val="KeepWithNext"/>
        <w:rPr>
          <w:rtl/>
        </w:rPr>
      </w:pPr>
    </w:p>
    <w:p w:rsidR="00717A56" w:rsidRDefault="00717A56" w:rsidP="00717A56">
      <w:pPr>
        <w:rPr>
          <w:rtl/>
        </w:rPr>
      </w:pPr>
      <w:bookmarkStart w:id="186" w:name="_ETM_Q1_1257000"/>
      <w:bookmarkEnd w:id="186"/>
      <w:r>
        <w:rPr>
          <w:rFonts w:hint="cs"/>
          <w:rtl/>
        </w:rPr>
        <w:t>אושרית, בוועדות שלי לא מדברים.</w:t>
      </w:r>
    </w:p>
    <w:p w:rsidR="00717A56" w:rsidRDefault="00717A56" w:rsidP="00717A56">
      <w:pPr>
        <w:rPr>
          <w:rtl/>
        </w:rPr>
      </w:pPr>
    </w:p>
    <w:p w:rsidR="00717A56" w:rsidRDefault="00717A56" w:rsidP="00717A56">
      <w:pPr>
        <w:pStyle w:val="KeepWithNext"/>
        <w:rPr>
          <w:rStyle w:val="TagStyle"/>
          <w:rFonts w:ascii="David" w:hAnsi="David"/>
          <w:u w:val="single"/>
          <w:rtl/>
          <w:lang w:eastAsia="he-IL"/>
        </w:rPr>
      </w:pPr>
    </w:p>
    <w:p w:rsidR="0057596E" w:rsidRDefault="0057596E" w:rsidP="0057596E">
      <w:pPr>
        <w:pStyle w:val="a4"/>
        <w:keepNext/>
        <w:rPr>
          <w:rtl/>
        </w:rPr>
      </w:pPr>
      <w:bookmarkStart w:id="187" w:name="ET_speaker_אושרית_סיטבון_179"/>
      <w:r w:rsidRPr="0057596E">
        <w:rPr>
          <w:rStyle w:val="TagStyle"/>
          <w:rtl/>
        </w:rPr>
        <w:t xml:space="preserve"> &lt;&lt; דובר &gt;&gt; </w:t>
      </w:r>
      <w:r>
        <w:rPr>
          <w:rtl/>
        </w:rPr>
        <w:t>אושרית סיטבון:</w:t>
      </w:r>
      <w:r w:rsidRPr="0057596E">
        <w:rPr>
          <w:rStyle w:val="TagStyle"/>
          <w:rtl/>
        </w:rPr>
        <w:t xml:space="preserve"> &lt;&lt; דובר &gt;&gt;</w:t>
      </w:r>
      <w:r w:rsidR="00233C2B">
        <w:rPr>
          <w:rtl/>
        </w:rPr>
        <w:t xml:space="preserve"> </w:t>
      </w:r>
      <w:r>
        <w:rPr>
          <w:rtl/>
        </w:rPr>
        <w:t xml:space="preserve"> </w:t>
      </w:r>
      <w:bookmarkEnd w:id="187"/>
    </w:p>
    <w:p w:rsidR="0057596E" w:rsidRDefault="0057596E" w:rsidP="0057596E">
      <w:pPr>
        <w:pStyle w:val="KeepWithNext"/>
        <w:rPr>
          <w:rtl/>
          <w:lang w:eastAsia="he-IL"/>
        </w:rPr>
      </w:pPr>
    </w:p>
    <w:p w:rsidR="00717A56" w:rsidRDefault="00717A56" w:rsidP="00717A56">
      <w:pPr>
        <w:rPr>
          <w:rtl/>
        </w:rPr>
      </w:pPr>
      <w:r>
        <w:rPr>
          <w:rFonts w:hint="cs"/>
          <w:rtl/>
        </w:rPr>
        <w:t>סליחה. אתה צודק.</w:t>
      </w:r>
    </w:p>
    <w:p w:rsidR="00717A56" w:rsidRDefault="00717A56" w:rsidP="00717A56">
      <w:pPr>
        <w:rPr>
          <w:rtl/>
        </w:rPr>
      </w:pPr>
      <w:bookmarkStart w:id="188" w:name="_ETM_Q1_1260000"/>
      <w:bookmarkEnd w:id="188"/>
    </w:p>
    <w:p w:rsidR="00717A56" w:rsidRDefault="00717A56" w:rsidP="00717A56">
      <w:pPr>
        <w:pStyle w:val="af6"/>
        <w:keepNext/>
        <w:rPr>
          <w:rtl/>
        </w:rPr>
      </w:pPr>
      <w:bookmarkStart w:id="189" w:name="ET_yor_6358_168"/>
      <w:r w:rsidRPr="00717A56">
        <w:rPr>
          <w:rStyle w:val="TagStyle"/>
          <w:rtl/>
        </w:rPr>
        <w:t xml:space="preserve"> &lt;&lt; יור &gt;&gt; </w:t>
      </w:r>
      <w:r>
        <w:rPr>
          <w:rtl/>
        </w:rPr>
        <w:t>היו"ר צביקה פוגל:</w:t>
      </w:r>
      <w:r w:rsidRPr="00717A56">
        <w:rPr>
          <w:rStyle w:val="TagStyle"/>
          <w:rtl/>
        </w:rPr>
        <w:t xml:space="preserve"> &lt;&lt; יור &gt;&gt;</w:t>
      </w:r>
      <w:r w:rsidR="00D443D5">
        <w:rPr>
          <w:rtl/>
        </w:rPr>
        <w:t xml:space="preserve"> </w:t>
      </w:r>
      <w:bookmarkEnd w:id="189"/>
    </w:p>
    <w:p w:rsidR="00717A56" w:rsidRDefault="00717A56" w:rsidP="00717A56">
      <w:pPr>
        <w:pStyle w:val="KeepWithNext"/>
        <w:rPr>
          <w:rtl/>
        </w:rPr>
      </w:pPr>
    </w:p>
    <w:p w:rsidR="00717A56" w:rsidRDefault="00717A56" w:rsidP="00717A56">
      <w:pPr>
        <w:rPr>
          <w:rtl/>
        </w:rPr>
      </w:pPr>
      <w:bookmarkStart w:id="190" w:name="_ETM_Q1_1261000"/>
      <w:bookmarkEnd w:id="190"/>
      <w:r>
        <w:rPr>
          <w:rFonts w:hint="cs"/>
          <w:rtl/>
        </w:rPr>
        <w:t>בבקשה, לימור.</w:t>
      </w:r>
    </w:p>
    <w:p w:rsidR="00717A56" w:rsidRDefault="00717A56" w:rsidP="00717A56">
      <w:pPr>
        <w:rPr>
          <w:rtl/>
        </w:rPr>
      </w:pPr>
    </w:p>
    <w:p w:rsidR="00717A56" w:rsidRDefault="00717A56" w:rsidP="00717A56">
      <w:pPr>
        <w:pStyle w:val="-"/>
        <w:keepNext/>
        <w:rPr>
          <w:rtl/>
        </w:rPr>
      </w:pPr>
      <w:bookmarkStart w:id="191" w:name="ET_speakercontinue_6356_169"/>
      <w:r w:rsidRPr="00717A56">
        <w:rPr>
          <w:rStyle w:val="TagStyle"/>
          <w:rtl/>
        </w:rPr>
        <w:t xml:space="preserve"> &lt;&lt; </w:t>
      </w:r>
      <w:proofErr w:type="spellStart"/>
      <w:r w:rsidRPr="00717A56">
        <w:rPr>
          <w:rStyle w:val="TagStyle"/>
          <w:rtl/>
        </w:rPr>
        <w:t>דובר_המשך</w:t>
      </w:r>
      <w:proofErr w:type="spellEnd"/>
      <w:r w:rsidRPr="00717A56">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717A56">
        <w:rPr>
          <w:rStyle w:val="TagStyle"/>
          <w:rtl/>
        </w:rPr>
        <w:t xml:space="preserve"> &lt;&lt; דובר_המשך &gt;&gt;</w:t>
      </w:r>
      <w:r w:rsidR="00D443D5">
        <w:rPr>
          <w:rtl/>
        </w:rPr>
        <w:t xml:space="preserve"> </w:t>
      </w:r>
      <w:bookmarkEnd w:id="191"/>
    </w:p>
    <w:p w:rsidR="00717A56" w:rsidRDefault="00717A56" w:rsidP="00717A56">
      <w:pPr>
        <w:pStyle w:val="KeepWithNext"/>
        <w:rPr>
          <w:rtl/>
        </w:rPr>
      </w:pPr>
    </w:p>
    <w:p w:rsidR="00717A56" w:rsidRDefault="00717A56" w:rsidP="0057596E">
      <w:pPr>
        <w:rPr>
          <w:rtl/>
        </w:rPr>
      </w:pPr>
      <w:r>
        <w:rPr>
          <w:rtl/>
        </w:rPr>
        <w:t>אני חושבת שהמשטרה קיבל</w:t>
      </w:r>
      <w:r w:rsidR="0057596E">
        <w:rPr>
          <w:rFonts w:hint="cs"/>
          <w:rtl/>
        </w:rPr>
        <w:t>ה</w:t>
      </w:r>
      <w:bookmarkStart w:id="192" w:name="_ETM_Q1_1266000"/>
      <w:bookmarkEnd w:id="192"/>
      <w:r w:rsidR="00440FC8" w:rsidRPr="00440FC8">
        <w:rPr>
          <w:rtl/>
        </w:rPr>
        <w:t xml:space="preserve"> כלי משמעותי</w:t>
      </w:r>
      <w:r w:rsidR="0057596E">
        <w:rPr>
          <w:rFonts w:hint="cs"/>
          <w:rtl/>
        </w:rPr>
        <w:t>,</w:t>
      </w:r>
      <w:r w:rsidR="00440FC8" w:rsidRPr="00440FC8">
        <w:rPr>
          <w:rtl/>
        </w:rPr>
        <w:t xml:space="preserve"> חשוב</w:t>
      </w:r>
      <w:r w:rsidR="0057596E">
        <w:rPr>
          <w:rFonts w:hint="cs"/>
          <w:rtl/>
        </w:rPr>
        <w:t>,</w:t>
      </w:r>
      <w:r w:rsidR="00440FC8" w:rsidRPr="00440FC8">
        <w:rPr>
          <w:rtl/>
        </w:rPr>
        <w:t xml:space="preserve"> כדי שאפשר באמת יהיה להתמודד עם התופעה הלא הגיונית</w:t>
      </w:r>
      <w:r>
        <w:rPr>
          <w:rFonts w:hint="cs"/>
          <w:rtl/>
        </w:rPr>
        <w:t>,</w:t>
      </w:r>
      <w:r w:rsidR="00440FC8" w:rsidRPr="00440FC8">
        <w:rPr>
          <w:rtl/>
        </w:rPr>
        <w:t xml:space="preserve"> ההזויה</w:t>
      </w:r>
      <w:r>
        <w:rPr>
          <w:rFonts w:hint="cs"/>
          <w:rtl/>
        </w:rPr>
        <w:t>,</w:t>
      </w:r>
      <w:r>
        <w:rPr>
          <w:rtl/>
        </w:rPr>
        <w:t xml:space="preserve"> </w:t>
      </w:r>
      <w:r w:rsidR="00440FC8" w:rsidRPr="00440FC8">
        <w:rPr>
          <w:rtl/>
        </w:rPr>
        <w:t>שפוגעת פה באמת בכלל אזרחי מדינת ישראל</w:t>
      </w:r>
      <w:r>
        <w:rPr>
          <w:rFonts w:hint="cs"/>
          <w:rtl/>
        </w:rPr>
        <w:t>.</w:t>
      </w:r>
      <w:r w:rsidR="00440FC8" w:rsidRPr="00440FC8">
        <w:rPr>
          <w:rtl/>
        </w:rPr>
        <w:t xml:space="preserve"> ואני באמת חושבת שזה יום בשורה</w:t>
      </w:r>
      <w:r>
        <w:rPr>
          <w:rFonts w:hint="cs"/>
          <w:rtl/>
        </w:rPr>
        <w:t>.</w:t>
      </w:r>
      <w:r w:rsidR="0057596E">
        <w:rPr>
          <w:rtl/>
        </w:rPr>
        <w:t xml:space="preserve"> </w:t>
      </w:r>
      <w:r w:rsidR="00440FC8" w:rsidRPr="00440FC8">
        <w:rPr>
          <w:rtl/>
        </w:rPr>
        <w:t>יישר כוח גדול</w:t>
      </w:r>
      <w:r>
        <w:rPr>
          <w:rFonts w:hint="cs"/>
          <w:rtl/>
        </w:rPr>
        <w:t>.</w:t>
      </w:r>
      <w:r w:rsidR="00440FC8" w:rsidRPr="00440FC8">
        <w:rPr>
          <w:rtl/>
        </w:rPr>
        <w:t xml:space="preserve"> תודה רבה</w:t>
      </w:r>
      <w:r>
        <w:rPr>
          <w:rFonts w:hint="cs"/>
          <w:rtl/>
        </w:rPr>
        <w:t>.</w:t>
      </w:r>
    </w:p>
    <w:p w:rsidR="00717A56" w:rsidRDefault="00717A56" w:rsidP="00717A56">
      <w:pPr>
        <w:rPr>
          <w:rtl/>
        </w:rPr>
      </w:pPr>
    </w:p>
    <w:p w:rsidR="00717A56" w:rsidRDefault="00717A56" w:rsidP="00717A56">
      <w:pPr>
        <w:pStyle w:val="af6"/>
        <w:keepNext/>
        <w:rPr>
          <w:rtl/>
        </w:rPr>
      </w:pPr>
      <w:bookmarkStart w:id="193" w:name="ET_yor_6358_170"/>
      <w:r w:rsidRPr="00717A56">
        <w:rPr>
          <w:rStyle w:val="TagStyle"/>
          <w:rtl/>
        </w:rPr>
        <w:t xml:space="preserve"> &lt;&lt; יור &gt;&gt; </w:t>
      </w:r>
      <w:r>
        <w:rPr>
          <w:rtl/>
        </w:rPr>
        <w:t>היו"ר צביקה פוגל:</w:t>
      </w:r>
      <w:r w:rsidRPr="00717A56">
        <w:rPr>
          <w:rStyle w:val="TagStyle"/>
          <w:rtl/>
        </w:rPr>
        <w:t xml:space="preserve"> &lt;&lt; יור &gt;&gt;</w:t>
      </w:r>
      <w:r w:rsidR="00D443D5">
        <w:rPr>
          <w:rtl/>
        </w:rPr>
        <w:t xml:space="preserve"> </w:t>
      </w:r>
      <w:bookmarkEnd w:id="193"/>
    </w:p>
    <w:p w:rsidR="00717A56" w:rsidRDefault="00717A56" w:rsidP="00717A56">
      <w:pPr>
        <w:pStyle w:val="KeepWithNext"/>
        <w:rPr>
          <w:rtl/>
        </w:rPr>
      </w:pPr>
    </w:p>
    <w:p w:rsidR="00717A56" w:rsidRDefault="00717A56" w:rsidP="00717A56">
      <w:pPr>
        <w:rPr>
          <w:rtl/>
        </w:rPr>
      </w:pPr>
      <w:bookmarkStart w:id="194" w:name="_ETM_Q1_1290000"/>
      <w:bookmarkEnd w:id="194"/>
      <w:r>
        <w:rPr>
          <w:rFonts w:hint="cs"/>
          <w:rtl/>
        </w:rPr>
        <w:t>תודה</w:t>
      </w:r>
      <w:r w:rsidR="00440FC8" w:rsidRPr="00440FC8">
        <w:rPr>
          <w:rtl/>
        </w:rPr>
        <w:t xml:space="preserve"> רבה ללימור</w:t>
      </w:r>
      <w:r>
        <w:rPr>
          <w:rFonts w:hint="cs"/>
          <w:rtl/>
        </w:rPr>
        <w:t>.</w:t>
      </w:r>
      <w:r w:rsidR="00440FC8" w:rsidRPr="00440FC8">
        <w:rPr>
          <w:rtl/>
        </w:rPr>
        <w:t xml:space="preserve"> תודה רבה</w:t>
      </w:r>
      <w:r>
        <w:rPr>
          <w:rFonts w:hint="cs"/>
          <w:rtl/>
        </w:rPr>
        <w:t>. ה</w:t>
      </w:r>
      <w:r w:rsidR="00440FC8" w:rsidRPr="00440FC8">
        <w:rPr>
          <w:rtl/>
        </w:rPr>
        <w:t xml:space="preserve">שותפות שלך </w:t>
      </w:r>
      <w:r>
        <w:rPr>
          <w:rFonts w:hint="cs"/>
          <w:rtl/>
        </w:rPr>
        <w:t>הייתה מאז ומ</w:t>
      </w:r>
      <w:r w:rsidR="00440FC8" w:rsidRPr="00440FC8">
        <w:rPr>
          <w:rtl/>
        </w:rPr>
        <w:t xml:space="preserve">תמיד חשובה לדברים שאנחנו </w:t>
      </w:r>
      <w:r>
        <w:rPr>
          <w:rFonts w:hint="cs"/>
          <w:rtl/>
        </w:rPr>
        <w:t>עושים.</w:t>
      </w:r>
    </w:p>
    <w:p w:rsidR="00717A56" w:rsidRDefault="00717A56" w:rsidP="00717A56">
      <w:pPr>
        <w:rPr>
          <w:rtl/>
        </w:rPr>
      </w:pPr>
      <w:bookmarkStart w:id="195" w:name="_ETM_Q1_1294000"/>
      <w:bookmarkStart w:id="196" w:name="_ETM_Q1_1295000"/>
      <w:bookmarkEnd w:id="195"/>
      <w:bookmarkEnd w:id="196"/>
    </w:p>
    <w:p w:rsidR="00717A56" w:rsidRDefault="00717A56" w:rsidP="00717A56">
      <w:pPr>
        <w:pStyle w:val="-"/>
        <w:keepNext/>
        <w:rPr>
          <w:rtl/>
        </w:rPr>
      </w:pPr>
      <w:bookmarkStart w:id="197" w:name="ET_speakercontinue_6356_171"/>
      <w:r w:rsidRPr="00717A56">
        <w:rPr>
          <w:rStyle w:val="TagStyle"/>
          <w:rtl/>
        </w:rPr>
        <w:t xml:space="preserve"> &lt;&lt; </w:t>
      </w:r>
      <w:proofErr w:type="spellStart"/>
      <w:r w:rsidRPr="00717A56">
        <w:rPr>
          <w:rStyle w:val="TagStyle"/>
          <w:rtl/>
        </w:rPr>
        <w:t>דובר_המשך</w:t>
      </w:r>
      <w:proofErr w:type="spellEnd"/>
      <w:r w:rsidRPr="00717A56">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717A56">
        <w:rPr>
          <w:rStyle w:val="TagStyle"/>
          <w:rtl/>
        </w:rPr>
        <w:t xml:space="preserve"> &lt;&lt; דובר_המשך &gt;&gt;</w:t>
      </w:r>
      <w:r w:rsidR="00D443D5">
        <w:rPr>
          <w:rtl/>
        </w:rPr>
        <w:t xml:space="preserve"> </w:t>
      </w:r>
      <w:bookmarkEnd w:id="197"/>
    </w:p>
    <w:p w:rsidR="00717A56" w:rsidRDefault="00717A56" w:rsidP="00717A56">
      <w:pPr>
        <w:pStyle w:val="KeepWithNext"/>
        <w:rPr>
          <w:rtl/>
        </w:rPr>
      </w:pPr>
    </w:p>
    <w:p w:rsidR="00717A56" w:rsidRDefault="00717A56" w:rsidP="00717A56">
      <w:pPr>
        <w:rPr>
          <w:rtl/>
        </w:rPr>
      </w:pPr>
      <w:bookmarkStart w:id="198" w:name="_ETM_Q1_1296000"/>
      <w:bookmarkEnd w:id="198"/>
      <w:r>
        <w:rPr>
          <w:rFonts w:hint="cs"/>
          <w:rtl/>
        </w:rPr>
        <w:t>לא. אני הייתי כמעט בכל הדיונים</w:t>
      </w:r>
      <w:bookmarkStart w:id="199" w:name="_ETM_Q1_1299000"/>
      <w:bookmarkEnd w:id="199"/>
      <w:r>
        <w:rPr>
          <w:rFonts w:hint="cs"/>
          <w:rtl/>
        </w:rPr>
        <w:t xml:space="preserve"> פה בוועדה.</w:t>
      </w:r>
    </w:p>
    <w:p w:rsidR="00717A56" w:rsidRDefault="00717A56" w:rsidP="00717A56">
      <w:pPr>
        <w:rPr>
          <w:rtl/>
        </w:rPr>
      </w:pPr>
      <w:bookmarkStart w:id="200" w:name="_ETM_Q1_1302000"/>
      <w:bookmarkEnd w:id="200"/>
    </w:p>
    <w:p w:rsidR="00717A56" w:rsidRDefault="00717A56" w:rsidP="00717A56">
      <w:pPr>
        <w:pStyle w:val="af6"/>
        <w:keepNext/>
        <w:rPr>
          <w:rtl/>
        </w:rPr>
      </w:pPr>
      <w:bookmarkStart w:id="201" w:name="ET_yor_6358_172"/>
      <w:r w:rsidRPr="00717A56">
        <w:rPr>
          <w:rStyle w:val="TagStyle"/>
          <w:rtl/>
        </w:rPr>
        <w:t xml:space="preserve"> &lt;&lt; יור &gt;&gt; </w:t>
      </w:r>
      <w:r>
        <w:rPr>
          <w:rtl/>
        </w:rPr>
        <w:t>היו"ר צביקה פוגל:</w:t>
      </w:r>
      <w:r w:rsidRPr="00717A56">
        <w:rPr>
          <w:rStyle w:val="TagStyle"/>
          <w:rtl/>
        </w:rPr>
        <w:t xml:space="preserve"> &lt;&lt; יור &gt;&gt;</w:t>
      </w:r>
      <w:r w:rsidR="00D443D5">
        <w:rPr>
          <w:rtl/>
        </w:rPr>
        <w:t xml:space="preserve"> </w:t>
      </w:r>
      <w:bookmarkEnd w:id="201"/>
    </w:p>
    <w:p w:rsidR="00717A56" w:rsidRDefault="00717A56" w:rsidP="00717A56">
      <w:pPr>
        <w:pStyle w:val="KeepWithNext"/>
        <w:rPr>
          <w:rtl/>
        </w:rPr>
      </w:pPr>
    </w:p>
    <w:p w:rsidR="00717A56" w:rsidRDefault="00717A56" w:rsidP="00717A56">
      <w:pPr>
        <w:rPr>
          <w:rtl/>
        </w:rPr>
      </w:pPr>
      <w:bookmarkStart w:id="202" w:name="_ETM_Q1_1297000"/>
      <w:bookmarkEnd w:id="202"/>
      <w:r>
        <w:rPr>
          <w:rFonts w:hint="cs"/>
          <w:rtl/>
        </w:rPr>
        <w:t>אמרתי. ה</w:t>
      </w:r>
      <w:r w:rsidR="00440FC8" w:rsidRPr="00440FC8">
        <w:rPr>
          <w:rtl/>
        </w:rPr>
        <w:t>שותפות שלך חשובה</w:t>
      </w:r>
      <w:r>
        <w:rPr>
          <w:rFonts w:hint="cs"/>
          <w:rtl/>
        </w:rPr>
        <w:t>.</w:t>
      </w:r>
    </w:p>
    <w:p w:rsidR="00717A56" w:rsidRDefault="00717A56" w:rsidP="00717A56">
      <w:pPr>
        <w:rPr>
          <w:rtl/>
        </w:rPr>
      </w:pPr>
      <w:bookmarkStart w:id="203" w:name="_ETM_Q1_1303000"/>
      <w:bookmarkEnd w:id="203"/>
    </w:p>
    <w:p w:rsidR="00717A56" w:rsidRDefault="00717A56" w:rsidP="00717A56">
      <w:pPr>
        <w:pStyle w:val="-"/>
        <w:keepNext/>
        <w:rPr>
          <w:rtl/>
        </w:rPr>
      </w:pPr>
      <w:bookmarkStart w:id="204" w:name="ET_speakercontinue_6356_173"/>
      <w:r w:rsidRPr="00717A56">
        <w:rPr>
          <w:rStyle w:val="TagStyle"/>
          <w:rtl/>
        </w:rPr>
        <w:t xml:space="preserve"> &lt;&lt; </w:t>
      </w:r>
      <w:proofErr w:type="spellStart"/>
      <w:r w:rsidRPr="00717A56">
        <w:rPr>
          <w:rStyle w:val="TagStyle"/>
          <w:rtl/>
        </w:rPr>
        <w:t>דובר_המשך</w:t>
      </w:r>
      <w:proofErr w:type="spellEnd"/>
      <w:r w:rsidRPr="00717A56">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717A56">
        <w:rPr>
          <w:rStyle w:val="TagStyle"/>
          <w:rtl/>
        </w:rPr>
        <w:t xml:space="preserve"> &lt;&lt; דובר_המשך &gt;&gt;</w:t>
      </w:r>
      <w:r w:rsidR="00D443D5">
        <w:rPr>
          <w:rtl/>
        </w:rPr>
        <w:t xml:space="preserve"> </w:t>
      </w:r>
      <w:bookmarkEnd w:id="204"/>
    </w:p>
    <w:p w:rsidR="00717A56" w:rsidRDefault="00717A56" w:rsidP="00717A56">
      <w:pPr>
        <w:pStyle w:val="KeepWithNext"/>
        <w:rPr>
          <w:rtl/>
        </w:rPr>
      </w:pPr>
    </w:p>
    <w:p w:rsidR="00717A56" w:rsidRDefault="00717A56" w:rsidP="00717A56">
      <w:pPr>
        <w:rPr>
          <w:rtl/>
        </w:rPr>
      </w:pPr>
      <w:r>
        <w:rPr>
          <w:rFonts w:hint="cs"/>
          <w:rtl/>
        </w:rPr>
        <w:t>אמרת.</w:t>
      </w:r>
    </w:p>
    <w:p w:rsidR="00717A56" w:rsidRDefault="00717A56" w:rsidP="00717A56">
      <w:pPr>
        <w:rPr>
          <w:rtl/>
        </w:rPr>
      </w:pPr>
      <w:bookmarkStart w:id="205" w:name="_ETM_Q1_1301000"/>
      <w:bookmarkEnd w:id="205"/>
    </w:p>
    <w:p w:rsidR="00717A56" w:rsidRDefault="00717A56" w:rsidP="00717A56">
      <w:pPr>
        <w:pStyle w:val="af6"/>
        <w:keepNext/>
        <w:rPr>
          <w:rtl/>
        </w:rPr>
      </w:pPr>
      <w:bookmarkStart w:id="206" w:name="ET_yor_6358_174"/>
      <w:r w:rsidRPr="00717A56">
        <w:rPr>
          <w:rStyle w:val="TagStyle"/>
          <w:rtl/>
        </w:rPr>
        <w:t xml:space="preserve"> &lt;&lt; יור &gt;&gt; </w:t>
      </w:r>
      <w:r>
        <w:rPr>
          <w:rtl/>
        </w:rPr>
        <w:t>היו"ר צביקה פוגל:</w:t>
      </w:r>
      <w:r w:rsidRPr="00717A56">
        <w:rPr>
          <w:rStyle w:val="TagStyle"/>
          <w:rtl/>
        </w:rPr>
        <w:t xml:space="preserve"> &lt;&lt; יור &gt;&gt;</w:t>
      </w:r>
      <w:r w:rsidR="00D443D5">
        <w:rPr>
          <w:rtl/>
        </w:rPr>
        <w:t xml:space="preserve"> </w:t>
      </w:r>
      <w:bookmarkEnd w:id="206"/>
    </w:p>
    <w:p w:rsidR="00717A56" w:rsidRDefault="00717A56" w:rsidP="00717A56">
      <w:pPr>
        <w:pStyle w:val="KeepWithNext"/>
        <w:rPr>
          <w:rtl/>
        </w:rPr>
      </w:pPr>
    </w:p>
    <w:p w:rsidR="00717A56" w:rsidRDefault="00440FC8" w:rsidP="001E3C58">
      <w:pPr>
        <w:rPr>
          <w:rtl/>
        </w:rPr>
      </w:pPr>
      <w:bookmarkStart w:id="207" w:name="_ETM_Q1_1304000"/>
      <w:bookmarkEnd w:id="207"/>
      <w:r w:rsidRPr="00440FC8">
        <w:rPr>
          <w:rtl/>
        </w:rPr>
        <w:t>גם מחמאות אני כבר לא יכול לתת</w:t>
      </w:r>
      <w:r w:rsidR="00717A56">
        <w:rPr>
          <w:rFonts w:hint="cs"/>
          <w:rtl/>
        </w:rPr>
        <w:t>. מייד אני אקבל איזה</w:t>
      </w:r>
      <w:r w:rsidRPr="00440FC8">
        <w:rPr>
          <w:rtl/>
        </w:rPr>
        <w:t xml:space="preserve"> פידבק</w:t>
      </w:r>
      <w:r w:rsidR="00717A56">
        <w:rPr>
          <w:rFonts w:hint="cs"/>
          <w:rtl/>
        </w:rPr>
        <w:t>,</w:t>
      </w:r>
      <w:r w:rsidRPr="00440FC8">
        <w:rPr>
          <w:rtl/>
        </w:rPr>
        <w:t xml:space="preserve"> אני יודע</w:t>
      </w:r>
      <w:r w:rsidR="00717A56">
        <w:rPr>
          <w:rFonts w:hint="cs"/>
          <w:rtl/>
        </w:rPr>
        <w:t>.</w:t>
      </w:r>
    </w:p>
    <w:p w:rsidR="00717A56" w:rsidRDefault="00717A56" w:rsidP="00717A56">
      <w:pPr>
        <w:pStyle w:val="-"/>
        <w:keepNext/>
        <w:rPr>
          <w:rtl/>
        </w:rPr>
      </w:pPr>
      <w:bookmarkStart w:id="208" w:name="ET_speakercontinue_6356_175"/>
      <w:r w:rsidRPr="00717A56">
        <w:rPr>
          <w:rStyle w:val="TagStyle"/>
          <w:rtl/>
        </w:rPr>
        <w:lastRenderedPageBreak/>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717A56">
        <w:rPr>
          <w:rStyle w:val="TagStyle"/>
          <w:rtl/>
        </w:rPr>
        <w:t xml:space="preserve"> &lt;&lt; דובר_המשך &gt;&gt;</w:t>
      </w:r>
      <w:r w:rsidR="00D443D5">
        <w:rPr>
          <w:rtl/>
        </w:rPr>
        <w:t xml:space="preserve"> </w:t>
      </w:r>
      <w:bookmarkEnd w:id="208"/>
    </w:p>
    <w:p w:rsidR="00717A56" w:rsidRDefault="00717A56" w:rsidP="00717A56">
      <w:pPr>
        <w:pStyle w:val="KeepWithNext"/>
        <w:rPr>
          <w:rtl/>
        </w:rPr>
      </w:pPr>
    </w:p>
    <w:p w:rsidR="002B7F9F" w:rsidRDefault="00717A56" w:rsidP="00717A56">
      <w:pPr>
        <w:rPr>
          <w:rtl/>
        </w:rPr>
      </w:pPr>
      <w:bookmarkStart w:id="209" w:name="_ETM_Q1_1305000"/>
      <w:bookmarkEnd w:id="209"/>
      <w:r>
        <w:rPr>
          <w:rFonts w:hint="cs"/>
          <w:rtl/>
        </w:rPr>
        <w:t>לא. הכול בסדר.</w:t>
      </w:r>
    </w:p>
    <w:p w:rsidR="002B7F9F" w:rsidRDefault="002B7F9F" w:rsidP="00717A56">
      <w:pPr>
        <w:rPr>
          <w:rtl/>
        </w:rPr>
      </w:pPr>
      <w:bookmarkStart w:id="210" w:name="_ETM_Q1_1307000"/>
      <w:bookmarkStart w:id="211" w:name="_ETM_Q1_1308000"/>
      <w:bookmarkEnd w:id="210"/>
      <w:bookmarkEnd w:id="211"/>
    </w:p>
    <w:p w:rsidR="002B7F9F" w:rsidRDefault="002B7F9F" w:rsidP="002B7F9F">
      <w:pPr>
        <w:pStyle w:val="af6"/>
        <w:keepNext/>
        <w:rPr>
          <w:rtl/>
        </w:rPr>
      </w:pPr>
      <w:bookmarkStart w:id="212" w:name="ET_yor_6358_176"/>
      <w:r w:rsidRPr="002B7F9F">
        <w:rPr>
          <w:rStyle w:val="TagStyle"/>
          <w:rtl/>
        </w:rPr>
        <w:t xml:space="preserve"> &lt;&lt; יור &gt;&gt; </w:t>
      </w:r>
      <w:r>
        <w:rPr>
          <w:rtl/>
        </w:rPr>
        <w:t>היו"ר צביקה פוגל:</w:t>
      </w:r>
      <w:r w:rsidRPr="002B7F9F">
        <w:rPr>
          <w:rStyle w:val="TagStyle"/>
          <w:rtl/>
        </w:rPr>
        <w:t xml:space="preserve"> &lt;&lt; יור &gt;&gt;</w:t>
      </w:r>
      <w:r w:rsidR="00D443D5">
        <w:rPr>
          <w:rtl/>
        </w:rPr>
        <w:t xml:space="preserve"> </w:t>
      </w:r>
      <w:bookmarkEnd w:id="212"/>
    </w:p>
    <w:p w:rsidR="002B7F9F" w:rsidRDefault="002B7F9F" w:rsidP="002B7F9F">
      <w:pPr>
        <w:pStyle w:val="KeepWithNext"/>
        <w:rPr>
          <w:rtl/>
        </w:rPr>
      </w:pPr>
    </w:p>
    <w:p w:rsidR="002B7F9F" w:rsidRDefault="00440FC8" w:rsidP="002B7F9F">
      <w:pPr>
        <w:rPr>
          <w:rtl/>
        </w:rPr>
      </w:pPr>
      <w:bookmarkStart w:id="213" w:name="_ETM_Q1_1309000"/>
      <w:bookmarkEnd w:id="213"/>
      <w:r w:rsidRPr="00440FC8">
        <w:rPr>
          <w:rtl/>
        </w:rPr>
        <w:t>כן</w:t>
      </w:r>
      <w:r w:rsidR="002B7F9F">
        <w:rPr>
          <w:rFonts w:hint="cs"/>
          <w:rtl/>
        </w:rPr>
        <w:t>.</w:t>
      </w:r>
      <w:r w:rsidRPr="00440FC8">
        <w:rPr>
          <w:rtl/>
        </w:rPr>
        <w:t xml:space="preserve"> בבקשה</w:t>
      </w:r>
      <w:r w:rsidR="002B7F9F">
        <w:rPr>
          <w:rFonts w:hint="cs"/>
          <w:rtl/>
        </w:rPr>
        <w:t>,</w:t>
      </w:r>
      <w:r w:rsidRPr="00440FC8">
        <w:rPr>
          <w:rtl/>
        </w:rPr>
        <w:t xml:space="preserve"> גלעד</w:t>
      </w:r>
      <w:r w:rsidR="002B7F9F">
        <w:rPr>
          <w:rFonts w:hint="cs"/>
          <w:rtl/>
        </w:rPr>
        <w:t>.</w:t>
      </w:r>
      <w:r w:rsidRPr="00440FC8">
        <w:rPr>
          <w:rtl/>
        </w:rPr>
        <w:t xml:space="preserve"> אני רואה שבכל זאת החלטת לומר פה איזה כמה מילים</w:t>
      </w:r>
      <w:r w:rsidR="002B7F9F">
        <w:rPr>
          <w:rFonts w:hint="cs"/>
          <w:rtl/>
        </w:rPr>
        <w:t>. סגן-ניצב גלעד בהט, בבקשה.</w:t>
      </w:r>
    </w:p>
    <w:p w:rsidR="002B7F9F" w:rsidRDefault="002B7F9F" w:rsidP="002B7F9F">
      <w:pPr>
        <w:rPr>
          <w:rtl/>
        </w:rPr>
      </w:pPr>
      <w:bookmarkStart w:id="214" w:name="_ETM_Q1_1316000"/>
      <w:bookmarkStart w:id="215" w:name="_ETM_Q1_1317000"/>
      <w:bookmarkEnd w:id="214"/>
      <w:bookmarkEnd w:id="215"/>
    </w:p>
    <w:p w:rsidR="002B7F9F" w:rsidRDefault="002B7F9F" w:rsidP="002B7F9F">
      <w:pPr>
        <w:pStyle w:val="a4"/>
        <w:keepNext/>
        <w:rPr>
          <w:rtl/>
        </w:rPr>
      </w:pPr>
      <w:bookmarkStart w:id="216" w:name="ET_speaker_גלעד_בהט_177"/>
      <w:r w:rsidRPr="002B7F9F">
        <w:rPr>
          <w:rStyle w:val="TagStyle"/>
          <w:rtl/>
        </w:rPr>
        <w:t xml:space="preserve"> &lt;&lt; דובר &gt;&gt; </w:t>
      </w:r>
      <w:r>
        <w:rPr>
          <w:rtl/>
        </w:rPr>
        <w:t>גלעד בהט:</w:t>
      </w:r>
      <w:r w:rsidRPr="002B7F9F">
        <w:rPr>
          <w:rStyle w:val="TagStyle"/>
          <w:rtl/>
        </w:rPr>
        <w:t xml:space="preserve"> &lt;&lt; דובר &gt;&gt;</w:t>
      </w:r>
      <w:r w:rsidR="00D443D5">
        <w:rPr>
          <w:rtl/>
        </w:rPr>
        <w:t xml:space="preserve"> </w:t>
      </w:r>
      <w:bookmarkEnd w:id="216"/>
    </w:p>
    <w:p w:rsidR="002B7F9F" w:rsidRDefault="002B7F9F" w:rsidP="002B7F9F">
      <w:pPr>
        <w:pStyle w:val="KeepWithNext"/>
        <w:rPr>
          <w:rtl/>
        </w:rPr>
      </w:pPr>
    </w:p>
    <w:p w:rsidR="002B7F9F" w:rsidRDefault="002B7F9F" w:rsidP="0057596E">
      <w:pPr>
        <w:rPr>
          <w:rtl/>
        </w:rPr>
      </w:pPr>
      <w:r>
        <w:rPr>
          <w:rtl/>
        </w:rPr>
        <w:t xml:space="preserve">אני לא רוצה להירשם </w:t>
      </w:r>
      <w:r>
        <w:rPr>
          <w:rFonts w:hint="cs"/>
          <w:rtl/>
        </w:rPr>
        <w:t>כ</w:t>
      </w:r>
      <w:r w:rsidR="00440FC8" w:rsidRPr="00440FC8">
        <w:rPr>
          <w:rtl/>
        </w:rPr>
        <w:t>יחיד ש</w:t>
      </w:r>
      <w:r>
        <w:rPr>
          <w:rFonts w:hint="cs"/>
          <w:rtl/>
        </w:rPr>
        <w:t>לא דיבר.</w:t>
      </w:r>
      <w:bookmarkStart w:id="217" w:name="_ETM_Q1_1318000"/>
      <w:bookmarkEnd w:id="217"/>
      <w:r>
        <w:rPr>
          <w:rFonts w:hint="cs"/>
          <w:rtl/>
        </w:rPr>
        <w:t xml:space="preserve"> </w:t>
      </w:r>
      <w:r w:rsidR="00440FC8" w:rsidRPr="00440FC8">
        <w:rPr>
          <w:rtl/>
        </w:rPr>
        <w:t>בהחלט אני מצטרף לברכות ולתודות</w:t>
      </w:r>
      <w:r>
        <w:rPr>
          <w:rFonts w:hint="cs"/>
          <w:rtl/>
        </w:rPr>
        <w:t>.</w:t>
      </w:r>
      <w:r w:rsidR="00440FC8" w:rsidRPr="00440FC8">
        <w:rPr>
          <w:rtl/>
        </w:rPr>
        <w:t xml:space="preserve"> זה באמת כלי חשוב מאוד בארגז </w:t>
      </w:r>
      <w:r>
        <w:rPr>
          <w:rFonts w:hint="cs"/>
          <w:rtl/>
        </w:rPr>
        <w:t>ה</w:t>
      </w:r>
      <w:r w:rsidR="00440FC8" w:rsidRPr="00440FC8">
        <w:rPr>
          <w:rtl/>
        </w:rPr>
        <w:t xml:space="preserve">כלים </w:t>
      </w:r>
      <w:r>
        <w:rPr>
          <w:rFonts w:hint="cs"/>
          <w:rtl/>
        </w:rPr>
        <w:t>ה</w:t>
      </w:r>
      <w:r w:rsidR="00440FC8" w:rsidRPr="00440FC8">
        <w:rPr>
          <w:rtl/>
        </w:rPr>
        <w:t>חסר של המשטרה</w:t>
      </w:r>
      <w:r>
        <w:rPr>
          <w:rFonts w:hint="cs"/>
          <w:rtl/>
        </w:rPr>
        <w:t>.</w:t>
      </w:r>
      <w:r w:rsidR="00440FC8" w:rsidRPr="00440FC8">
        <w:rPr>
          <w:rtl/>
        </w:rPr>
        <w:t xml:space="preserve"> צריך לזכור שהכלי הזה הוא עוד חלק</w:t>
      </w:r>
      <w:r>
        <w:rPr>
          <w:rFonts w:hint="cs"/>
          <w:rtl/>
        </w:rPr>
        <w:t xml:space="preserve"> </w:t>
      </w:r>
      <w:r w:rsidRPr="002B7F9F">
        <w:rPr>
          <w:rtl/>
        </w:rPr>
        <w:t>בפאזל שנועד לסייע למשטרה ולציבור ולעם ישראל כדי למגר את הפשיעה</w:t>
      </w:r>
      <w:r>
        <w:rPr>
          <w:rFonts w:hint="cs"/>
          <w:rtl/>
        </w:rPr>
        <w:t>,</w:t>
      </w:r>
      <w:r w:rsidRPr="002B7F9F">
        <w:rPr>
          <w:rtl/>
        </w:rPr>
        <w:t xml:space="preserve"> בייחוד בתחומים הקשים של</w:t>
      </w:r>
      <w:r>
        <w:rPr>
          <w:rFonts w:hint="cs"/>
          <w:rtl/>
        </w:rPr>
        <w:t>ה,</w:t>
      </w:r>
      <w:r w:rsidRPr="002B7F9F">
        <w:rPr>
          <w:rtl/>
        </w:rPr>
        <w:t xml:space="preserve"> </w:t>
      </w:r>
      <w:r>
        <w:rPr>
          <w:rFonts w:hint="cs"/>
          <w:rtl/>
        </w:rPr>
        <w:t>ו</w:t>
      </w:r>
      <w:r>
        <w:rPr>
          <w:rtl/>
        </w:rPr>
        <w:t xml:space="preserve">סחיטת דמי חסות </w:t>
      </w:r>
      <w:r>
        <w:rPr>
          <w:rFonts w:hint="cs"/>
          <w:rtl/>
        </w:rPr>
        <w:t xml:space="preserve">היא אחד </w:t>
      </w:r>
      <w:bookmarkStart w:id="218" w:name="_ETM_Q1_1340000"/>
      <w:bookmarkEnd w:id="218"/>
      <w:r>
        <w:rPr>
          <w:rFonts w:hint="cs"/>
          <w:rtl/>
        </w:rPr>
        <w:t>ה</w:t>
      </w:r>
      <w:r>
        <w:rPr>
          <w:rtl/>
        </w:rPr>
        <w:t>תחו</w:t>
      </w:r>
      <w:r>
        <w:rPr>
          <w:rFonts w:hint="cs"/>
          <w:rtl/>
        </w:rPr>
        <w:t>מים</w:t>
      </w:r>
      <w:r w:rsidRPr="002B7F9F">
        <w:rPr>
          <w:rtl/>
        </w:rPr>
        <w:t xml:space="preserve"> הקשים של</w:t>
      </w:r>
      <w:r>
        <w:rPr>
          <w:rFonts w:hint="cs"/>
          <w:rtl/>
        </w:rPr>
        <w:t>ה.</w:t>
      </w:r>
      <w:r w:rsidRPr="002B7F9F">
        <w:rPr>
          <w:rtl/>
        </w:rPr>
        <w:t xml:space="preserve"> אני חושב שראוי להגיד תודה לא רק על הסיוע גם של משרד המשפטים גם ש</w:t>
      </w:r>
      <w:r>
        <w:rPr>
          <w:rFonts w:hint="cs"/>
          <w:rtl/>
        </w:rPr>
        <w:t>ל ה</w:t>
      </w:r>
      <w:r w:rsidRPr="002B7F9F">
        <w:rPr>
          <w:rtl/>
        </w:rPr>
        <w:t xml:space="preserve">משרד לביטחון לאומי וגם </w:t>
      </w:r>
      <w:r>
        <w:rPr>
          <w:rFonts w:hint="cs"/>
          <w:rtl/>
        </w:rPr>
        <w:t xml:space="preserve">של </w:t>
      </w:r>
      <w:r w:rsidRPr="002B7F9F">
        <w:rPr>
          <w:rtl/>
        </w:rPr>
        <w:t>שאר השותפים במעגל הזה</w:t>
      </w:r>
      <w:r>
        <w:rPr>
          <w:rFonts w:hint="cs"/>
          <w:rtl/>
        </w:rPr>
        <w:t>.</w:t>
      </w:r>
      <w:r w:rsidRPr="002B7F9F">
        <w:rPr>
          <w:rtl/>
        </w:rPr>
        <w:t xml:space="preserve"> תודה בעיקר על הקשב</w:t>
      </w:r>
      <w:r>
        <w:rPr>
          <w:rFonts w:hint="cs"/>
          <w:rtl/>
        </w:rPr>
        <w:t>,</w:t>
      </w:r>
      <w:r>
        <w:rPr>
          <w:rtl/>
        </w:rPr>
        <w:t xml:space="preserve"> </w:t>
      </w:r>
      <w:r>
        <w:rPr>
          <w:rFonts w:hint="cs"/>
          <w:rtl/>
        </w:rPr>
        <w:t>על ה</w:t>
      </w:r>
      <w:r w:rsidRPr="002B7F9F">
        <w:rPr>
          <w:rtl/>
        </w:rPr>
        <w:t>קשב לצרכים ולהבנה</w:t>
      </w:r>
      <w:r>
        <w:rPr>
          <w:rtl/>
        </w:rPr>
        <w:t xml:space="preserve"> שחייבים להתאים את החוק למציאות</w:t>
      </w:r>
      <w:r>
        <w:rPr>
          <w:rFonts w:hint="cs"/>
          <w:rtl/>
        </w:rPr>
        <w:t xml:space="preserve">. </w:t>
      </w:r>
      <w:r w:rsidRPr="002B7F9F">
        <w:rPr>
          <w:rtl/>
        </w:rPr>
        <w:t>אין ברירה</w:t>
      </w:r>
      <w:r>
        <w:rPr>
          <w:rFonts w:hint="cs"/>
          <w:rtl/>
        </w:rPr>
        <w:t>.</w:t>
      </w:r>
      <w:r w:rsidRPr="002B7F9F">
        <w:rPr>
          <w:rtl/>
        </w:rPr>
        <w:t xml:space="preserve"> החוק הקיים לא מתאים למציאות שלנו</w:t>
      </w:r>
      <w:r>
        <w:rPr>
          <w:rFonts w:hint="cs"/>
          <w:rtl/>
        </w:rPr>
        <w:t>,</w:t>
      </w:r>
      <w:r w:rsidRPr="002B7F9F">
        <w:rPr>
          <w:rtl/>
        </w:rPr>
        <w:t xml:space="preserve"> ולכן </w:t>
      </w:r>
      <w:r>
        <w:rPr>
          <w:rFonts w:hint="cs"/>
          <w:rtl/>
        </w:rPr>
        <w:t>צריך את</w:t>
      </w:r>
      <w:r w:rsidRPr="002B7F9F">
        <w:rPr>
          <w:rtl/>
        </w:rPr>
        <w:t xml:space="preserve"> התאמה</w:t>
      </w:r>
      <w:r>
        <w:rPr>
          <w:rFonts w:hint="cs"/>
          <w:rtl/>
        </w:rPr>
        <w:t>. ופה</w:t>
      </w:r>
      <w:r w:rsidRPr="002B7F9F">
        <w:rPr>
          <w:rtl/>
        </w:rPr>
        <w:t xml:space="preserve"> הקשב שלכם</w:t>
      </w:r>
      <w:r>
        <w:rPr>
          <w:rFonts w:hint="cs"/>
          <w:rtl/>
        </w:rPr>
        <w:t>,</w:t>
      </w:r>
      <w:r w:rsidRPr="002B7F9F">
        <w:rPr>
          <w:rtl/>
        </w:rPr>
        <w:t xml:space="preserve"> של כנסת ישראל בעניין</w:t>
      </w:r>
      <w:r>
        <w:rPr>
          <w:rFonts w:hint="cs"/>
          <w:rtl/>
        </w:rPr>
        <w:t xml:space="preserve"> הזה, חשוב מאוד </w:t>
      </w:r>
      <w:bookmarkStart w:id="219" w:name="_ETM_Q1_1375000"/>
      <w:bookmarkEnd w:id="219"/>
      <w:r>
        <w:rPr>
          <w:rFonts w:hint="cs"/>
          <w:rtl/>
        </w:rPr>
        <w:t xml:space="preserve">מאוד לאנשים מבצעים ועושים את העבודה. </w:t>
      </w:r>
      <w:bookmarkStart w:id="220" w:name="_ETM_Q1_1378000"/>
      <w:bookmarkStart w:id="221" w:name="_ETM_Q1_1311973"/>
      <w:bookmarkStart w:id="222" w:name="_ETM_Q1_1312038"/>
      <w:bookmarkStart w:id="223" w:name="_ETM_Q1_1319285"/>
      <w:bookmarkStart w:id="224" w:name="_ETM_Q1_1319355"/>
      <w:bookmarkStart w:id="225" w:name="_ETM_Q1_1319445"/>
      <w:bookmarkStart w:id="226" w:name="_ETM_Q1_1319490"/>
      <w:bookmarkStart w:id="227" w:name="_ETM_Q1_1324217"/>
      <w:bookmarkStart w:id="228" w:name="_ETM_Q1_1324263"/>
      <w:bookmarkStart w:id="229" w:name="_ETM_Q1_1339566"/>
      <w:bookmarkStart w:id="230" w:name="_ETM_Q1_1339624"/>
      <w:bookmarkEnd w:id="220"/>
      <w:bookmarkEnd w:id="221"/>
      <w:bookmarkEnd w:id="222"/>
      <w:bookmarkEnd w:id="223"/>
      <w:bookmarkEnd w:id="224"/>
      <w:bookmarkEnd w:id="225"/>
      <w:bookmarkEnd w:id="226"/>
      <w:bookmarkEnd w:id="227"/>
      <w:bookmarkEnd w:id="228"/>
      <w:bookmarkEnd w:id="229"/>
      <w:bookmarkEnd w:id="230"/>
    </w:p>
    <w:p w:rsidR="002B7F9F" w:rsidRDefault="002B7F9F" w:rsidP="002B7F9F">
      <w:pPr>
        <w:rPr>
          <w:rtl/>
        </w:rPr>
      </w:pPr>
    </w:p>
    <w:p w:rsidR="002B7F9F" w:rsidRDefault="002B7F9F" w:rsidP="002B7F9F">
      <w:pPr>
        <w:rPr>
          <w:rtl/>
        </w:rPr>
      </w:pPr>
      <w:r>
        <w:rPr>
          <w:rFonts w:hint="cs"/>
          <w:rtl/>
        </w:rPr>
        <w:t>זו</w:t>
      </w:r>
      <w:r w:rsidRPr="002B7F9F">
        <w:rPr>
          <w:rtl/>
        </w:rPr>
        <w:t xml:space="preserve"> גם הזדמנות להגיד תודה לשוטרי משטרת ישראל</w:t>
      </w:r>
      <w:r>
        <w:rPr>
          <w:rFonts w:hint="cs"/>
          <w:rtl/>
        </w:rPr>
        <w:t>,</w:t>
      </w:r>
      <w:r w:rsidRPr="002B7F9F">
        <w:rPr>
          <w:rtl/>
        </w:rPr>
        <w:t xml:space="preserve"> שבאמת עושים עבודה קשה בעניין הזה</w:t>
      </w:r>
      <w:r>
        <w:rPr>
          <w:rFonts w:hint="cs"/>
          <w:rtl/>
        </w:rPr>
        <w:t>.</w:t>
      </w:r>
      <w:r>
        <w:rPr>
          <w:rtl/>
        </w:rPr>
        <w:t xml:space="preserve"> תודה</w:t>
      </w:r>
      <w:r>
        <w:rPr>
          <w:rFonts w:hint="cs"/>
          <w:rtl/>
        </w:rPr>
        <w:t>.</w:t>
      </w:r>
    </w:p>
    <w:p w:rsidR="002B7F9F" w:rsidRDefault="002B7F9F" w:rsidP="002B7F9F">
      <w:pPr>
        <w:rPr>
          <w:rtl/>
        </w:rPr>
      </w:pPr>
    </w:p>
    <w:p w:rsidR="002B7F9F" w:rsidRDefault="002B7F9F" w:rsidP="002B7F9F">
      <w:pPr>
        <w:jc w:val="center"/>
        <w:rPr>
          <w:rtl/>
        </w:rPr>
      </w:pPr>
      <w:r>
        <w:rPr>
          <w:rFonts w:hint="cs"/>
          <w:rtl/>
        </w:rPr>
        <w:t>(מחיאות כפיים)</w:t>
      </w:r>
    </w:p>
    <w:p w:rsidR="002B7F9F" w:rsidRDefault="002B7F9F" w:rsidP="002B7F9F">
      <w:pPr>
        <w:rPr>
          <w:rtl/>
        </w:rPr>
      </w:pPr>
      <w:bookmarkStart w:id="231" w:name="_ETM_Q1_1382000"/>
      <w:bookmarkEnd w:id="231"/>
    </w:p>
    <w:p w:rsidR="002B7F9F" w:rsidRDefault="002B7F9F" w:rsidP="002B7F9F">
      <w:pPr>
        <w:pStyle w:val="af6"/>
        <w:keepNext/>
        <w:rPr>
          <w:rtl/>
        </w:rPr>
      </w:pPr>
      <w:bookmarkStart w:id="232" w:name="ET_yor_6358_178"/>
      <w:r w:rsidRPr="002B7F9F">
        <w:rPr>
          <w:rStyle w:val="TagStyle"/>
          <w:rtl/>
        </w:rPr>
        <w:t xml:space="preserve"> &lt;&lt; יור &gt;&gt; </w:t>
      </w:r>
      <w:r>
        <w:rPr>
          <w:rtl/>
        </w:rPr>
        <w:t>היו"ר צביקה פוגל:</w:t>
      </w:r>
      <w:r w:rsidRPr="002B7F9F">
        <w:rPr>
          <w:rStyle w:val="TagStyle"/>
          <w:rtl/>
        </w:rPr>
        <w:t xml:space="preserve"> &lt;&lt; יור &gt;&gt;</w:t>
      </w:r>
      <w:r w:rsidR="00D443D5">
        <w:rPr>
          <w:rtl/>
        </w:rPr>
        <w:t xml:space="preserve"> </w:t>
      </w:r>
      <w:bookmarkEnd w:id="232"/>
    </w:p>
    <w:p w:rsidR="002B7F9F" w:rsidRDefault="002B7F9F" w:rsidP="002B7F9F">
      <w:pPr>
        <w:pStyle w:val="KeepWithNext"/>
        <w:rPr>
          <w:rtl/>
        </w:rPr>
      </w:pPr>
    </w:p>
    <w:p w:rsidR="002B7F9F" w:rsidRDefault="002B7F9F" w:rsidP="002B7F9F">
      <w:pPr>
        <w:rPr>
          <w:rtl/>
        </w:rPr>
      </w:pPr>
      <w:bookmarkStart w:id="233" w:name="_ETM_Q1_1383000"/>
      <w:bookmarkStart w:id="234" w:name="_ETM_Q1_1384000"/>
      <w:bookmarkEnd w:id="233"/>
      <w:bookmarkEnd w:id="234"/>
      <w:r>
        <w:rPr>
          <w:rFonts w:hint="cs"/>
          <w:rtl/>
        </w:rPr>
        <w:t xml:space="preserve">תודה </w:t>
      </w:r>
      <w:r w:rsidRPr="002B7F9F">
        <w:rPr>
          <w:rtl/>
        </w:rPr>
        <w:t>רבה לך</w:t>
      </w:r>
      <w:r>
        <w:rPr>
          <w:rFonts w:hint="cs"/>
          <w:rtl/>
        </w:rPr>
        <w:t>,</w:t>
      </w:r>
      <w:r w:rsidRPr="002B7F9F">
        <w:rPr>
          <w:rtl/>
        </w:rPr>
        <w:t xml:space="preserve"> גלעד</w:t>
      </w:r>
      <w:r>
        <w:rPr>
          <w:rFonts w:hint="cs"/>
          <w:rtl/>
        </w:rPr>
        <w:t>.</w:t>
      </w:r>
      <w:r>
        <w:rPr>
          <w:rtl/>
        </w:rPr>
        <w:t xml:space="preserve"> אנחנו נקריא </w:t>
      </w:r>
      <w:r>
        <w:rPr>
          <w:rFonts w:hint="cs"/>
          <w:rtl/>
        </w:rPr>
        <w:t>ו</w:t>
      </w:r>
      <w:r w:rsidRPr="002B7F9F">
        <w:rPr>
          <w:rtl/>
        </w:rPr>
        <w:t>נעבור להצבעה</w:t>
      </w:r>
      <w:r w:rsidR="0057596E">
        <w:rPr>
          <w:rFonts w:hint="cs"/>
          <w:rtl/>
        </w:rPr>
        <w:t>? קדימה.</w:t>
      </w:r>
    </w:p>
    <w:p w:rsidR="002B7F9F" w:rsidRDefault="002B7F9F" w:rsidP="002B7F9F">
      <w:pPr>
        <w:rPr>
          <w:rtl/>
        </w:rPr>
      </w:pPr>
      <w:bookmarkStart w:id="235" w:name="_ETM_Q1_1387000"/>
      <w:bookmarkEnd w:id="235"/>
    </w:p>
    <w:p w:rsidR="002B7F9F" w:rsidRDefault="002B7F9F" w:rsidP="002B7F9F">
      <w:pPr>
        <w:pStyle w:val="a4"/>
        <w:keepNext/>
        <w:rPr>
          <w:rtl/>
        </w:rPr>
      </w:pPr>
      <w:bookmarkStart w:id="236" w:name="ET_speaker_אפרת_חקאק_179"/>
      <w:r w:rsidRPr="002B7F9F">
        <w:rPr>
          <w:rStyle w:val="TagStyle"/>
          <w:rtl/>
        </w:rPr>
        <w:t xml:space="preserve"> &lt;&lt; דובר &gt;&gt; </w:t>
      </w:r>
      <w:r>
        <w:rPr>
          <w:rtl/>
        </w:rPr>
        <w:t>אפרת חקאק:</w:t>
      </w:r>
      <w:r w:rsidRPr="002B7F9F">
        <w:rPr>
          <w:rStyle w:val="TagStyle"/>
          <w:rtl/>
        </w:rPr>
        <w:t xml:space="preserve"> &lt;&lt; דובר &gt;&gt;</w:t>
      </w:r>
      <w:r w:rsidR="00D443D5">
        <w:rPr>
          <w:rtl/>
        </w:rPr>
        <w:t xml:space="preserve"> </w:t>
      </w:r>
      <w:bookmarkEnd w:id="236"/>
    </w:p>
    <w:p w:rsidR="002B7F9F" w:rsidRDefault="002B7F9F" w:rsidP="002B7F9F">
      <w:pPr>
        <w:pStyle w:val="KeepWithNext"/>
        <w:rPr>
          <w:rtl/>
        </w:rPr>
      </w:pPr>
    </w:p>
    <w:p w:rsidR="002B7F9F" w:rsidRDefault="002B7F9F" w:rsidP="002B7F9F">
      <w:pPr>
        <w:rPr>
          <w:rtl/>
        </w:rPr>
      </w:pPr>
      <w:bookmarkStart w:id="237" w:name="_ETM_Q1_1392000"/>
      <w:bookmarkEnd w:id="237"/>
      <w:r>
        <w:rPr>
          <w:rFonts w:hint="cs"/>
          <w:rtl/>
        </w:rPr>
        <w:t xml:space="preserve">הוא רוצה </w:t>
      </w:r>
      <w:bookmarkStart w:id="238" w:name="_ETM_Q1_1395000"/>
      <w:bookmarkEnd w:id="238"/>
      <w:r>
        <w:rPr>
          <w:rFonts w:hint="cs"/>
          <w:rtl/>
        </w:rPr>
        <w:t>לדבר.</w:t>
      </w:r>
    </w:p>
    <w:p w:rsidR="002B7F9F" w:rsidRDefault="002B7F9F" w:rsidP="002B7F9F">
      <w:pPr>
        <w:rPr>
          <w:rtl/>
        </w:rPr>
      </w:pPr>
      <w:bookmarkStart w:id="239" w:name="_ETM_Q1_1396000"/>
      <w:bookmarkStart w:id="240" w:name="_ETM_Q1_1397000"/>
      <w:bookmarkEnd w:id="239"/>
      <w:bookmarkEnd w:id="240"/>
    </w:p>
    <w:p w:rsidR="002B7F9F" w:rsidRDefault="002B7F9F" w:rsidP="002B7F9F">
      <w:pPr>
        <w:pStyle w:val="af6"/>
        <w:keepNext/>
        <w:rPr>
          <w:rtl/>
        </w:rPr>
      </w:pPr>
      <w:bookmarkStart w:id="241" w:name="ET_yor_6358_180"/>
      <w:r w:rsidRPr="002B7F9F">
        <w:rPr>
          <w:rStyle w:val="TagStyle"/>
          <w:rtl/>
        </w:rPr>
        <w:t xml:space="preserve"> &lt;&lt; יור &gt;&gt; </w:t>
      </w:r>
      <w:r>
        <w:rPr>
          <w:rtl/>
        </w:rPr>
        <w:t>היו"ר צביקה פוגל:</w:t>
      </w:r>
      <w:r w:rsidRPr="002B7F9F">
        <w:rPr>
          <w:rStyle w:val="TagStyle"/>
          <w:rtl/>
        </w:rPr>
        <w:t xml:space="preserve"> &lt;&lt; יור &gt;&gt;</w:t>
      </w:r>
      <w:r w:rsidR="00D443D5">
        <w:rPr>
          <w:rtl/>
        </w:rPr>
        <w:t xml:space="preserve"> </w:t>
      </w:r>
      <w:bookmarkEnd w:id="241"/>
    </w:p>
    <w:p w:rsidR="002B7F9F" w:rsidRDefault="002B7F9F" w:rsidP="002B7F9F">
      <w:pPr>
        <w:pStyle w:val="KeepWithNext"/>
        <w:rPr>
          <w:rtl/>
        </w:rPr>
      </w:pPr>
    </w:p>
    <w:p w:rsidR="006D3A77" w:rsidRDefault="002B7F9F" w:rsidP="002B7F9F">
      <w:pPr>
        <w:rPr>
          <w:rtl/>
        </w:rPr>
      </w:pPr>
      <w:bookmarkStart w:id="242" w:name="_ETM_Q1_1398000"/>
      <w:bookmarkEnd w:id="242"/>
      <w:r>
        <w:rPr>
          <w:rFonts w:hint="cs"/>
          <w:rtl/>
        </w:rPr>
        <w:t xml:space="preserve">אה. </w:t>
      </w:r>
      <w:r w:rsidRPr="002B7F9F">
        <w:rPr>
          <w:rtl/>
        </w:rPr>
        <w:t>אם אתה חייב</w:t>
      </w:r>
      <w:r>
        <w:rPr>
          <w:rFonts w:hint="cs"/>
          <w:rtl/>
        </w:rPr>
        <w:t>,</w:t>
      </w:r>
      <w:r w:rsidRPr="002B7F9F">
        <w:rPr>
          <w:rtl/>
        </w:rPr>
        <w:t xml:space="preserve"> בבקשה</w:t>
      </w:r>
      <w:r>
        <w:rPr>
          <w:rFonts w:hint="cs"/>
          <w:rtl/>
        </w:rPr>
        <w:t>, דוד בבלי, יועץ השר.</w:t>
      </w:r>
    </w:p>
    <w:p w:rsidR="006D3A77" w:rsidRDefault="006D3A77" w:rsidP="002B7F9F">
      <w:pPr>
        <w:rPr>
          <w:rtl/>
        </w:rPr>
      </w:pPr>
    </w:p>
    <w:p w:rsidR="006D3A77" w:rsidRDefault="006D3A77" w:rsidP="006D3A77">
      <w:pPr>
        <w:pStyle w:val="a4"/>
        <w:keepNext/>
        <w:rPr>
          <w:rtl/>
        </w:rPr>
      </w:pPr>
      <w:bookmarkStart w:id="243" w:name="ET_speaker_דוד_בבלי__181"/>
      <w:r w:rsidRPr="006D3A77">
        <w:rPr>
          <w:rStyle w:val="TagStyle"/>
          <w:rtl/>
        </w:rPr>
        <w:t xml:space="preserve"> &lt;&lt; דובר &gt;&gt; </w:t>
      </w:r>
      <w:r>
        <w:rPr>
          <w:rtl/>
        </w:rPr>
        <w:t>דוד בבלי:</w:t>
      </w:r>
      <w:r w:rsidRPr="006D3A77">
        <w:rPr>
          <w:rStyle w:val="TagStyle"/>
          <w:rtl/>
        </w:rPr>
        <w:t xml:space="preserve"> &lt;&lt; דובר &gt;&gt;</w:t>
      </w:r>
      <w:r w:rsidR="00D443D5">
        <w:rPr>
          <w:rtl/>
        </w:rPr>
        <w:t xml:space="preserve"> </w:t>
      </w:r>
      <w:bookmarkEnd w:id="243"/>
    </w:p>
    <w:p w:rsidR="006D3A77" w:rsidRDefault="006D3A77" w:rsidP="006D3A77">
      <w:pPr>
        <w:pStyle w:val="KeepWithNext"/>
        <w:rPr>
          <w:rtl/>
        </w:rPr>
      </w:pPr>
    </w:p>
    <w:p w:rsidR="006D3A77" w:rsidRDefault="006D3A77" w:rsidP="006D3A77">
      <w:pPr>
        <w:rPr>
          <w:rtl/>
        </w:rPr>
      </w:pPr>
      <w:bookmarkStart w:id="244" w:name="_ETM_Q1_1404000"/>
      <w:bookmarkEnd w:id="244"/>
      <w:r>
        <w:rPr>
          <w:rFonts w:hint="cs"/>
          <w:rtl/>
        </w:rPr>
        <w:t>קודם כול,</w:t>
      </w:r>
      <w:bookmarkStart w:id="245" w:name="_ETM_Q1_1401000"/>
      <w:bookmarkEnd w:id="245"/>
      <w:r>
        <w:rPr>
          <w:rFonts w:hint="cs"/>
          <w:rtl/>
        </w:rPr>
        <w:t xml:space="preserve"> בחיי שאני</w:t>
      </w:r>
      <w:r w:rsidR="003B0B52">
        <w:rPr>
          <w:rFonts w:hint="cs"/>
          <w:rtl/>
        </w:rPr>
        <w:t xml:space="preserve"> </w:t>
      </w:r>
      <w:r>
        <w:rPr>
          <w:rFonts w:hint="cs"/>
          <w:rtl/>
        </w:rPr>
        <w:t>מתבייש.</w:t>
      </w:r>
    </w:p>
    <w:p w:rsidR="006D3A77" w:rsidRDefault="006D3A77" w:rsidP="006D3A77">
      <w:pPr>
        <w:rPr>
          <w:rtl/>
        </w:rPr>
      </w:pPr>
    </w:p>
    <w:p w:rsidR="006D3A77" w:rsidRDefault="006D3A77" w:rsidP="006D3A77">
      <w:pPr>
        <w:pStyle w:val="af6"/>
        <w:keepNext/>
        <w:rPr>
          <w:rtl/>
        </w:rPr>
      </w:pPr>
      <w:bookmarkStart w:id="246" w:name="ET_yor_6358_182"/>
      <w:r w:rsidRPr="006D3A77">
        <w:rPr>
          <w:rStyle w:val="TagStyle"/>
          <w:rtl/>
        </w:rPr>
        <w:t xml:space="preserve"> &lt;&lt; יור &gt;&gt; </w:t>
      </w:r>
      <w:r>
        <w:rPr>
          <w:rtl/>
        </w:rPr>
        <w:t>היו"ר צביקה פוגל:</w:t>
      </w:r>
      <w:r w:rsidRPr="006D3A77">
        <w:rPr>
          <w:rStyle w:val="TagStyle"/>
          <w:rtl/>
        </w:rPr>
        <w:t xml:space="preserve"> &lt;&lt; יור &gt;&gt;</w:t>
      </w:r>
      <w:r w:rsidR="00D443D5">
        <w:rPr>
          <w:rtl/>
        </w:rPr>
        <w:t xml:space="preserve"> </w:t>
      </w:r>
      <w:bookmarkEnd w:id="246"/>
    </w:p>
    <w:p w:rsidR="006D3A77" w:rsidRDefault="006D3A77" w:rsidP="006D3A77">
      <w:pPr>
        <w:pStyle w:val="KeepWithNext"/>
        <w:rPr>
          <w:rtl/>
        </w:rPr>
      </w:pPr>
    </w:p>
    <w:p w:rsidR="006D3A77" w:rsidRDefault="002B7F9F" w:rsidP="006D3A77">
      <w:pPr>
        <w:rPr>
          <w:rtl/>
        </w:rPr>
      </w:pPr>
      <w:bookmarkStart w:id="247" w:name="_ETM_Q1_1403000"/>
      <w:bookmarkEnd w:id="247"/>
      <w:r>
        <w:rPr>
          <w:rFonts w:hint="cs"/>
          <w:rtl/>
        </w:rPr>
        <w:t xml:space="preserve">אתה אומר, אם מחאו לך כפיים, אז </w:t>
      </w:r>
      <w:r w:rsidR="006D3A77">
        <w:rPr>
          <w:rFonts w:hint="cs"/>
          <w:rtl/>
        </w:rPr>
        <w:t>גם אתה צריך להגיד משהו. בבקשה.</w:t>
      </w:r>
    </w:p>
    <w:p w:rsidR="006D3A77" w:rsidRDefault="006D3A77" w:rsidP="002B7F9F">
      <w:pPr>
        <w:rPr>
          <w:rtl/>
        </w:rPr>
      </w:pPr>
    </w:p>
    <w:p w:rsidR="006D3A77" w:rsidRDefault="006D3A77" w:rsidP="006D3A77">
      <w:pPr>
        <w:pStyle w:val="-"/>
        <w:keepNext/>
        <w:rPr>
          <w:rtl/>
        </w:rPr>
      </w:pPr>
      <w:bookmarkStart w:id="248" w:name="ET_speakercontinue_דוד_בבלי__183"/>
      <w:r w:rsidRPr="006D3A77">
        <w:rPr>
          <w:rStyle w:val="TagStyle"/>
          <w:rtl/>
        </w:rPr>
        <w:t xml:space="preserve"> &lt;&lt; דובר_המשך &gt;&gt; </w:t>
      </w:r>
      <w:r>
        <w:rPr>
          <w:rtl/>
        </w:rPr>
        <w:t>דוד בבלי:</w:t>
      </w:r>
      <w:r w:rsidRPr="006D3A77">
        <w:rPr>
          <w:rStyle w:val="TagStyle"/>
          <w:rtl/>
        </w:rPr>
        <w:t xml:space="preserve"> &lt;&lt; דובר_המשך &gt;&gt;</w:t>
      </w:r>
      <w:r w:rsidR="00D443D5">
        <w:rPr>
          <w:rtl/>
        </w:rPr>
        <w:t xml:space="preserve"> </w:t>
      </w:r>
      <w:bookmarkEnd w:id="248"/>
    </w:p>
    <w:p w:rsidR="006D3A77" w:rsidRDefault="006D3A77" w:rsidP="006D3A77">
      <w:pPr>
        <w:pStyle w:val="KeepWithNext"/>
        <w:rPr>
          <w:rtl/>
        </w:rPr>
      </w:pPr>
    </w:p>
    <w:p w:rsidR="006D3A77" w:rsidRDefault="006D3A77" w:rsidP="00D243B6">
      <w:pPr>
        <w:rPr>
          <w:rtl/>
        </w:rPr>
      </w:pPr>
      <w:bookmarkStart w:id="249" w:name="_ETM_Q1_1407000"/>
      <w:bookmarkEnd w:id="249"/>
      <w:r>
        <w:rPr>
          <w:rFonts w:hint="cs"/>
          <w:rtl/>
        </w:rPr>
        <w:t>כן. קודם כול, ז</w:t>
      </w:r>
      <w:r w:rsidR="002B7F9F" w:rsidRPr="002B7F9F">
        <w:rPr>
          <w:rtl/>
        </w:rPr>
        <w:t xml:space="preserve">ה חוק באמת </w:t>
      </w:r>
      <w:r>
        <w:rPr>
          <w:rFonts w:hint="cs"/>
          <w:rtl/>
        </w:rPr>
        <w:t xml:space="preserve">סופר חשוב. איך שמחה </w:t>
      </w:r>
      <w:bookmarkStart w:id="250" w:name="_ETM_Q1_1413000"/>
      <w:bookmarkEnd w:id="250"/>
      <w:r>
        <w:rPr>
          <w:rFonts w:hint="cs"/>
          <w:rtl/>
        </w:rPr>
        <w:t xml:space="preserve">אמר? </w:t>
      </w:r>
      <w:r w:rsidR="002B7F9F" w:rsidRPr="002B7F9F">
        <w:rPr>
          <w:rtl/>
        </w:rPr>
        <w:t>קודם כ</w:t>
      </w:r>
      <w:r>
        <w:rPr>
          <w:rFonts w:hint="cs"/>
          <w:rtl/>
        </w:rPr>
        <w:t>ו</w:t>
      </w:r>
      <w:r w:rsidR="002B7F9F" w:rsidRPr="002B7F9F">
        <w:rPr>
          <w:rtl/>
        </w:rPr>
        <w:t>ל</w:t>
      </w:r>
      <w:r>
        <w:rPr>
          <w:rFonts w:hint="cs"/>
          <w:rtl/>
        </w:rPr>
        <w:t>, שיש עבירה</w:t>
      </w:r>
      <w:r w:rsidR="002B7F9F" w:rsidRPr="002B7F9F">
        <w:rPr>
          <w:rtl/>
        </w:rPr>
        <w:t xml:space="preserve"> כזו</w:t>
      </w:r>
      <w:r>
        <w:rPr>
          <w:rFonts w:hint="cs"/>
          <w:rtl/>
        </w:rPr>
        <w:t>.</w:t>
      </w:r>
      <w:r w:rsidR="002B7F9F" w:rsidRPr="002B7F9F">
        <w:rPr>
          <w:rtl/>
        </w:rPr>
        <w:t xml:space="preserve"> מאז 1977</w:t>
      </w:r>
      <w:r>
        <w:rPr>
          <w:rFonts w:hint="cs"/>
          <w:rtl/>
        </w:rPr>
        <w:t>,</w:t>
      </w:r>
      <w:r w:rsidR="002B7F9F" w:rsidRPr="002B7F9F">
        <w:rPr>
          <w:rtl/>
        </w:rPr>
        <w:t xml:space="preserve"> </w:t>
      </w:r>
      <w:r w:rsidR="00D243B6">
        <w:rPr>
          <w:rFonts w:hint="cs"/>
          <w:rtl/>
        </w:rPr>
        <w:t xml:space="preserve">עת </w:t>
      </w:r>
      <w:r w:rsidR="002B7F9F" w:rsidRPr="002B7F9F">
        <w:rPr>
          <w:rtl/>
        </w:rPr>
        <w:t>נחקק חוק העונשין</w:t>
      </w:r>
      <w:r>
        <w:rPr>
          <w:rFonts w:hint="cs"/>
          <w:rtl/>
        </w:rPr>
        <w:t>,</w:t>
      </w:r>
      <w:r w:rsidR="002B7F9F" w:rsidRPr="002B7F9F">
        <w:rPr>
          <w:rtl/>
        </w:rPr>
        <w:t xml:space="preserve"> לא הייתה עב</w:t>
      </w:r>
      <w:r>
        <w:rPr>
          <w:rFonts w:hint="cs"/>
          <w:rtl/>
        </w:rPr>
        <w:t>י</w:t>
      </w:r>
      <w:r w:rsidR="002B7F9F" w:rsidRPr="002B7F9F">
        <w:rPr>
          <w:rtl/>
        </w:rPr>
        <w:t>רה שעסקה בפרוטקשן</w:t>
      </w:r>
      <w:r>
        <w:rPr>
          <w:rFonts w:hint="cs"/>
          <w:rtl/>
        </w:rPr>
        <w:t>.</w:t>
      </w:r>
      <w:r w:rsidR="002B7F9F" w:rsidRPr="002B7F9F">
        <w:rPr>
          <w:rtl/>
        </w:rPr>
        <w:t xml:space="preserve"> הי</w:t>
      </w:r>
      <w:r>
        <w:rPr>
          <w:rFonts w:hint="cs"/>
          <w:rtl/>
        </w:rPr>
        <w:t>ית</w:t>
      </w:r>
      <w:r w:rsidR="002B7F9F" w:rsidRPr="002B7F9F">
        <w:rPr>
          <w:rtl/>
        </w:rPr>
        <w:t>ה סחיטה ב</w:t>
      </w:r>
      <w:r>
        <w:rPr>
          <w:rFonts w:hint="cs"/>
          <w:rtl/>
        </w:rPr>
        <w:t>איו</w:t>
      </w:r>
      <w:r w:rsidR="002E7F79">
        <w:rPr>
          <w:rFonts w:hint="cs"/>
          <w:rtl/>
        </w:rPr>
        <w:t>מי</w:t>
      </w:r>
      <w:r>
        <w:rPr>
          <w:rFonts w:hint="cs"/>
          <w:rtl/>
        </w:rPr>
        <w:t>ם</w:t>
      </w:r>
      <w:r w:rsidR="002E7F79">
        <w:rPr>
          <w:rFonts w:hint="cs"/>
          <w:rtl/>
        </w:rPr>
        <w:t>,</w:t>
      </w:r>
      <w:r>
        <w:rPr>
          <w:rFonts w:hint="cs"/>
          <w:rtl/>
        </w:rPr>
        <w:t xml:space="preserve"> שהיא ערטילאית והיא </w:t>
      </w:r>
      <w:r w:rsidR="002B7F9F" w:rsidRPr="002B7F9F">
        <w:rPr>
          <w:rtl/>
        </w:rPr>
        <w:t>נוגעת בהרבה מאוד דברים</w:t>
      </w:r>
      <w:r>
        <w:rPr>
          <w:rFonts w:hint="cs"/>
          <w:rtl/>
        </w:rPr>
        <w:t>.</w:t>
      </w:r>
      <w:r w:rsidR="002B7F9F" w:rsidRPr="002B7F9F">
        <w:rPr>
          <w:rtl/>
        </w:rPr>
        <w:t xml:space="preserve"> אז קודם כ</w:t>
      </w:r>
      <w:r>
        <w:rPr>
          <w:rFonts w:hint="cs"/>
          <w:rtl/>
        </w:rPr>
        <w:t>ו</w:t>
      </w:r>
      <w:r w:rsidR="002B7F9F" w:rsidRPr="002B7F9F">
        <w:rPr>
          <w:rtl/>
        </w:rPr>
        <w:t>ל</w:t>
      </w:r>
      <w:r>
        <w:rPr>
          <w:rFonts w:hint="cs"/>
          <w:rtl/>
        </w:rPr>
        <w:t>,</w:t>
      </w:r>
      <w:r w:rsidR="002B7F9F" w:rsidRPr="002B7F9F">
        <w:rPr>
          <w:rtl/>
        </w:rPr>
        <w:t xml:space="preserve"> יש פה אמירה של המחוקק</w:t>
      </w:r>
      <w:r>
        <w:rPr>
          <w:rFonts w:hint="cs"/>
          <w:rtl/>
        </w:rPr>
        <w:t>,</w:t>
      </w:r>
      <w:r w:rsidR="002B7F9F" w:rsidRPr="002B7F9F">
        <w:rPr>
          <w:rtl/>
        </w:rPr>
        <w:t xml:space="preserve"> שזה הדבר הכי חשוב לנו</w:t>
      </w:r>
      <w:r>
        <w:rPr>
          <w:rFonts w:hint="cs"/>
          <w:rtl/>
        </w:rPr>
        <w:t xml:space="preserve">, </w:t>
      </w:r>
      <w:bookmarkStart w:id="251" w:name="_ETM_Q1_1430000"/>
      <w:bookmarkEnd w:id="251"/>
      <w:r>
        <w:rPr>
          <w:rFonts w:hint="cs"/>
          <w:rtl/>
        </w:rPr>
        <w:t xml:space="preserve">זה </w:t>
      </w:r>
      <w:r w:rsidR="002B7F9F" w:rsidRPr="002B7F9F">
        <w:rPr>
          <w:rtl/>
        </w:rPr>
        <w:t>בחוק</w:t>
      </w:r>
      <w:r>
        <w:rPr>
          <w:rFonts w:hint="cs"/>
          <w:rtl/>
        </w:rPr>
        <w:t xml:space="preserve"> ספציפי,</w:t>
      </w:r>
      <w:r w:rsidR="003B0B52">
        <w:rPr>
          <w:rFonts w:hint="cs"/>
          <w:rtl/>
        </w:rPr>
        <w:t xml:space="preserve"> </w:t>
      </w:r>
      <w:r w:rsidR="002B7F9F" w:rsidRPr="002B7F9F">
        <w:rPr>
          <w:rtl/>
        </w:rPr>
        <w:t>וחייב שי</w:t>
      </w:r>
      <w:r>
        <w:rPr>
          <w:rFonts w:hint="cs"/>
          <w:rtl/>
        </w:rPr>
        <w:t xml:space="preserve">היה סעיף </w:t>
      </w:r>
      <w:r w:rsidR="002B7F9F" w:rsidRPr="002B7F9F">
        <w:rPr>
          <w:rtl/>
        </w:rPr>
        <w:t>ספציפי</w:t>
      </w:r>
      <w:r>
        <w:rPr>
          <w:rFonts w:hint="cs"/>
          <w:rtl/>
        </w:rPr>
        <w:t>.</w:t>
      </w:r>
      <w:r w:rsidR="002B7F9F" w:rsidRPr="002B7F9F">
        <w:rPr>
          <w:rtl/>
        </w:rPr>
        <w:t xml:space="preserve"> מעבר לזה</w:t>
      </w:r>
      <w:r>
        <w:rPr>
          <w:rFonts w:hint="cs"/>
          <w:rtl/>
        </w:rPr>
        <w:t>,</w:t>
      </w:r>
      <w:r w:rsidR="002B7F9F" w:rsidRPr="002B7F9F">
        <w:rPr>
          <w:rtl/>
        </w:rPr>
        <w:t xml:space="preserve"> כמובן</w:t>
      </w:r>
      <w:r>
        <w:rPr>
          <w:rFonts w:hint="cs"/>
          <w:rtl/>
        </w:rPr>
        <w:t>,</w:t>
      </w:r>
      <w:r w:rsidR="002B7F9F" w:rsidRPr="002B7F9F">
        <w:rPr>
          <w:rtl/>
        </w:rPr>
        <w:t xml:space="preserve"> החזקות והאופציה להכניס הרבה מאוד עבריינים לחוק והחילוט</w:t>
      </w:r>
      <w:r w:rsidR="00D243B6">
        <w:rPr>
          <w:rFonts w:hint="cs"/>
          <w:rtl/>
        </w:rPr>
        <w:t>,</w:t>
      </w:r>
      <w:r>
        <w:rPr>
          <w:rFonts w:hint="cs"/>
          <w:rtl/>
        </w:rPr>
        <w:t xml:space="preserve"> בעיניי</w:t>
      </w:r>
      <w:r w:rsidR="002E7F79">
        <w:rPr>
          <w:rFonts w:hint="cs"/>
          <w:rtl/>
        </w:rPr>
        <w:t>,</w:t>
      </w:r>
      <w:r>
        <w:rPr>
          <w:rFonts w:hint="cs"/>
          <w:rtl/>
        </w:rPr>
        <w:t xml:space="preserve"> זו בשורה ענקית.</w:t>
      </w:r>
      <w:r w:rsidR="002B7F9F" w:rsidRPr="002B7F9F">
        <w:rPr>
          <w:rtl/>
        </w:rPr>
        <w:t xml:space="preserve"> בשביל זה באתי לעבוד עם השר</w:t>
      </w:r>
      <w:r>
        <w:rPr>
          <w:rFonts w:hint="cs"/>
          <w:rtl/>
        </w:rPr>
        <w:t>.</w:t>
      </w:r>
      <w:r w:rsidR="002B7F9F" w:rsidRPr="002B7F9F">
        <w:rPr>
          <w:rtl/>
        </w:rPr>
        <w:t xml:space="preserve"> אז תודה </w:t>
      </w:r>
      <w:r>
        <w:rPr>
          <w:rFonts w:hint="cs"/>
          <w:rtl/>
        </w:rPr>
        <w:t xml:space="preserve">ענקי לשר. </w:t>
      </w:r>
    </w:p>
    <w:p w:rsidR="006D3A77" w:rsidRDefault="006D3A77" w:rsidP="006D3A77">
      <w:pPr>
        <w:rPr>
          <w:rtl/>
        </w:rPr>
      </w:pPr>
      <w:bookmarkStart w:id="252" w:name="_ETM_Q1_1440000"/>
      <w:bookmarkEnd w:id="252"/>
    </w:p>
    <w:p w:rsidR="006D3A77" w:rsidRDefault="006D3A77" w:rsidP="006D3A77">
      <w:pPr>
        <w:pStyle w:val="af6"/>
        <w:keepNext/>
        <w:rPr>
          <w:rtl/>
        </w:rPr>
      </w:pPr>
      <w:bookmarkStart w:id="253" w:name="ET_yor_6358_184"/>
      <w:r w:rsidRPr="006D3A77">
        <w:rPr>
          <w:rStyle w:val="TagStyle"/>
          <w:rtl/>
        </w:rPr>
        <w:t xml:space="preserve"> &lt;&lt; יור &gt;&gt; </w:t>
      </w:r>
      <w:r>
        <w:rPr>
          <w:rtl/>
        </w:rPr>
        <w:t>היו"ר צביקה פוגל:</w:t>
      </w:r>
      <w:r w:rsidRPr="006D3A77">
        <w:rPr>
          <w:rStyle w:val="TagStyle"/>
          <w:rtl/>
        </w:rPr>
        <w:t xml:space="preserve"> &lt;&lt; יור &gt;&gt;</w:t>
      </w:r>
      <w:r w:rsidR="00D443D5">
        <w:rPr>
          <w:rtl/>
        </w:rPr>
        <w:t xml:space="preserve"> </w:t>
      </w:r>
      <w:bookmarkEnd w:id="253"/>
    </w:p>
    <w:p w:rsidR="006D3A77" w:rsidRDefault="006D3A77" w:rsidP="006D3A77">
      <w:pPr>
        <w:pStyle w:val="KeepWithNext"/>
        <w:rPr>
          <w:rtl/>
        </w:rPr>
      </w:pPr>
    </w:p>
    <w:p w:rsidR="006D3A77" w:rsidRDefault="006D3A77" w:rsidP="00F74A83">
      <w:pPr>
        <w:rPr>
          <w:rtl/>
        </w:rPr>
      </w:pPr>
      <w:r>
        <w:rPr>
          <w:rFonts w:hint="cs"/>
          <w:rtl/>
        </w:rPr>
        <w:t xml:space="preserve">זה גם אומר שאתה מסיים </w:t>
      </w:r>
      <w:r w:rsidR="002E7F79">
        <w:rPr>
          <w:rFonts w:hint="cs"/>
          <w:rtl/>
        </w:rPr>
        <w:t xml:space="preserve">לעבוד </w:t>
      </w:r>
      <w:r>
        <w:rPr>
          <w:rFonts w:hint="cs"/>
          <w:rtl/>
        </w:rPr>
        <w:t>עכשיו?</w:t>
      </w:r>
      <w:bookmarkStart w:id="254" w:name="_ETM_Q1_1441000"/>
      <w:bookmarkEnd w:id="254"/>
    </w:p>
    <w:p w:rsidR="006D3A77" w:rsidRDefault="006D3A77" w:rsidP="006D3A77">
      <w:pPr>
        <w:pStyle w:val="-"/>
        <w:keepNext/>
        <w:rPr>
          <w:rtl/>
        </w:rPr>
      </w:pPr>
      <w:bookmarkStart w:id="255" w:name="ET_speakercontinue_דוד_בבלי__185"/>
      <w:r w:rsidRPr="006D3A77">
        <w:rPr>
          <w:rStyle w:val="TagStyle"/>
          <w:rtl/>
        </w:rPr>
        <w:lastRenderedPageBreak/>
        <w:t xml:space="preserve"> &lt;&lt; דובר_המשך &gt;&gt; </w:t>
      </w:r>
      <w:r>
        <w:rPr>
          <w:rtl/>
        </w:rPr>
        <w:t>דוד בבלי:</w:t>
      </w:r>
      <w:r w:rsidRPr="006D3A77">
        <w:rPr>
          <w:rStyle w:val="TagStyle"/>
          <w:rtl/>
        </w:rPr>
        <w:t xml:space="preserve"> &lt;&lt; דובר_המשך &gt;&gt;</w:t>
      </w:r>
      <w:r w:rsidR="00D443D5">
        <w:rPr>
          <w:rtl/>
        </w:rPr>
        <w:t xml:space="preserve"> </w:t>
      </w:r>
      <w:bookmarkEnd w:id="255"/>
    </w:p>
    <w:p w:rsidR="006D3A77" w:rsidRDefault="006D3A77" w:rsidP="006D3A77">
      <w:pPr>
        <w:pStyle w:val="KeepWithNext"/>
        <w:rPr>
          <w:rtl/>
        </w:rPr>
      </w:pPr>
    </w:p>
    <w:p w:rsidR="006D3A77" w:rsidRDefault="006D3A77" w:rsidP="006D3A77">
      <w:pPr>
        <w:rPr>
          <w:rtl/>
        </w:rPr>
      </w:pPr>
      <w:r>
        <w:rPr>
          <w:rFonts w:hint="cs"/>
          <w:rtl/>
        </w:rPr>
        <w:t xml:space="preserve">יכול להיות. </w:t>
      </w:r>
    </w:p>
    <w:p w:rsidR="006D3A77" w:rsidRDefault="006D3A77" w:rsidP="006D3A77">
      <w:pPr>
        <w:rPr>
          <w:rtl/>
        </w:rPr>
      </w:pPr>
      <w:bookmarkStart w:id="256" w:name="_ETM_Q1_1446000"/>
      <w:bookmarkEnd w:id="256"/>
    </w:p>
    <w:p w:rsidR="006D3A77" w:rsidRDefault="006D3A77" w:rsidP="006D3A77">
      <w:pPr>
        <w:pStyle w:val="af6"/>
        <w:keepNext/>
        <w:rPr>
          <w:rtl/>
        </w:rPr>
      </w:pPr>
      <w:bookmarkStart w:id="257" w:name="ET_yor_6358_186"/>
      <w:r w:rsidRPr="006D3A77">
        <w:rPr>
          <w:rStyle w:val="TagStyle"/>
          <w:rtl/>
        </w:rPr>
        <w:t xml:space="preserve"> &lt;&lt; יור &gt;&gt; </w:t>
      </w:r>
      <w:r>
        <w:rPr>
          <w:rtl/>
        </w:rPr>
        <w:t>היו"ר צביקה פוגל:</w:t>
      </w:r>
      <w:r w:rsidRPr="006D3A77">
        <w:rPr>
          <w:rStyle w:val="TagStyle"/>
          <w:rtl/>
        </w:rPr>
        <w:t xml:space="preserve"> &lt;&lt; יור &gt;&gt;</w:t>
      </w:r>
      <w:r w:rsidR="00D443D5">
        <w:rPr>
          <w:rtl/>
        </w:rPr>
        <w:t xml:space="preserve"> </w:t>
      </w:r>
      <w:bookmarkEnd w:id="257"/>
    </w:p>
    <w:p w:rsidR="006D3A77" w:rsidRDefault="006D3A77" w:rsidP="006D3A77">
      <w:pPr>
        <w:pStyle w:val="KeepWithNext"/>
        <w:rPr>
          <w:rtl/>
        </w:rPr>
      </w:pPr>
    </w:p>
    <w:p w:rsidR="006D3A77" w:rsidRDefault="006D3A77" w:rsidP="006D3A77">
      <w:pPr>
        <w:rPr>
          <w:rtl/>
        </w:rPr>
      </w:pPr>
      <w:bookmarkStart w:id="258" w:name="_ETM_Q1_1442000"/>
      <w:bookmarkEnd w:id="258"/>
      <w:r>
        <w:rPr>
          <w:rFonts w:hint="cs"/>
          <w:rtl/>
        </w:rPr>
        <w:t>אוקיי.</w:t>
      </w:r>
    </w:p>
    <w:p w:rsidR="006D3A77" w:rsidRDefault="006D3A77" w:rsidP="006D3A77">
      <w:pPr>
        <w:rPr>
          <w:rtl/>
        </w:rPr>
      </w:pPr>
    </w:p>
    <w:p w:rsidR="006D3A77" w:rsidRDefault="006D3A77" w:rsidP="006D3A77">
      <w:pPr>
        <w:pStyle w:val="-"/>
        <w:keepNext/>
        <w:rPr>
          <w:rtl/>
        </w:rPr>
      </w:pPr>
      <w:bookmarkStart w:id="259" w:name="ET_speakercontinue_דוד_בבלי__187"/>
      <w:r w:rsidRPr="006D3A77">
        <w:rPr>
          <w:rStyle w:val="TagStyle"/>
          <w:rtl/>
        </w:rPr>
        <w:t xml:space="preserve"> &lt;&lt; דובר_המשך &gt;&gt; </w:t>
      </w:r>
      <w:r>
        <w:rPr>
          <w:rtl/>
        </w:rPr>
        <w:t>דוד בבלי:</w:t>
      </w:r>
      <w:r w:rsidRPr="006D3A77">
        <w:rPr>
          <w:rStyle w:val="TagStyle"/>
          <w:rtl/>
        </w:rPr>
        <w:t xml:space="preserve"> &lt;&lt; דובר_המשך &gt;&gt;</w:t>
      </w:r>
      <w:r w:rsidR="00D443D5">
        <w:rPr>
          <w:rtl/>
        </w:rPr>
        <w:t xml:space="preserve"> </w:t>
      </w:r>
      <w:bookmarkEnd w:id="259"/>
    </w:p>
    <w:p w:rsidR="006D3A77" w:rsidRDefault="006D3A77" w:rsidP="006D3A77">
      <w:pPr>
        <w:pStyle w:val="KeepWithNext"/>
        <w:rPr>
          <w:rtl/>
        </w:rPr>
      </w:pPr>
    </w:p>
    <w:p w:rsidR="006D3A77" w:rsidRDefault="006D3A77" w:rsidP="006D3A77">
      <w:pPr>
        <w:rPr>
          <w:rtl/>
        </w:rPr>
      </w:pPr>
      <w:bookmarkStart w:id="260" w:name="_ETM_Q1_1445000"/>
      <w:bookmarkEnd w:id="260"/>
      <w:r>
        <w:rPr>
          <w:rFonts w:hint="cs"/>
          <w:rtl/>
        </w:rPr>
        <w:t xml:space="preserve">אז </w:t>
      </w:r>
      <w:bookmarkStart w:id="261" w:name="_ETM_Q1_1444000"/>
      <w:bookmarkEnd w:id="261"/>
      <w:r>
        <w:rPr>
          <w:rFonts w:hint="cs"/>
          <w:rtl/>
        </w:rPr>
        <w:t xml:space="preserve">תודה ענקית </w:t>
      </w:r>
      <w:r w:rsidR="002B7F9F" w:rsidRPr="002B7F9F">
        <w:rPr>
          <w:rtl/>
        </w:rPr>
        <w:t>לשר לביטחון לאומי שתמך</w:t>
      </w:r>
      <w:r>
        <w:rPr>
          <w:rFonts w:hint="cs"/>
          <w:rtl/>
        </w:rPr>
        <w:t xml:space="preserve">, האמין </w:t>
      </w:r>
      <w:r w:rsidR="002B7F9F" w:rsidRPr="002B7F9F">
        <w:rPr>
          <w:rtl/>
        </w:rPr>
        <w:t>ובאמת נותן יד חופשית לחוק</w:t>
      </w:r>
      <w:r>
        <w:rPr>
          <w:rFonts w:hint="cs"/>
          <w:rtl/>
        </w:rPr>
        <w:t>ק</w:t>
      </w:r>
      <w:r w:rsidR="002B7F9F" w:rsidRPr="002B7F9F">
        <w:rPr>
          <w:rtl/>
        </w:rPr>
        <w:t xml:space="preserve"> דברים חשובים</w:t>
      </w:r>
      <w:r>
        <w:rPr>
          <w:rFonts w:hint="cs"/>
          <w:rtl/>
        </w:rPr>
        <w:t>.</w:t>
      </w:r>
      <w:r>
        <w:rPr>
          <w:rtl/>
        </w:rPr>
        <w:t xml:space="preserve"> תודה לכל</w:t>
      </w:r>
      <w:r w:rsidR="002B7F9F" w:rsidRPr="002B7F9F">
        <w:rPr>
          <w:rtl/>
        </w:rPr>
        <w:t xml:space="preserve"> הח"כים</w:t>
      </w:r>
      <w:r>
        <w:rPr>
          <w:rFonts w:hint="cs"/>
          <w:rtl/>
        </w:rPr>
        <w:t>,</w:t>
      </w:r>
      <w:r w:rsidR="002B7F9F" w:rsidRPr="002B7F9F">
        <w:rPr>
          <w:rtl/>
        </w:rPr>
        <w:t xml:space="preserve"> ליצחק </w:t>
      </w:r>
      <w:proofErr w:type="spellStart"/>
      <w:r>
        <w:rPr>
          <w:rFonts w:hint="cs"/>
          <w:rtl/>
        </w:rPr>
        <w:t>קרויזר</w:t>
      </w:r>
      <w:proofErr w:type="spellEnd"/>
      <w:r>
        <w:rPr>
          <w:rFonts w:hint="cs"/>
          <w:rtl/>
        </w:rPr>
        <w:t xml:space="preserve">, אלמוג כהן, </w:t>
      </w:r>
      <w:r w:rsidR="002B7F9F" w:rsidRPr="002B7F9F">
        <w:rPr>
          <w:rtl/>
        </w:rPr>
        <w:t>באמת לכולם</w:t>
      </w:r>
      <w:r>
        <w:rPr>
          <w:rFonts w:hint="cs"/>
          <w:rtl/>
        </w:rPr>
        <w:t>.</w:t>
      </w:r>
      <w:r w:rsidR="002B7F9F" w:rsidRPr="002B7F9F">
        <w:rPr>
          <w:rtl/>
        </w:rPr>
        <w:t xml:space="preserve"> לצביקה</w:t>
      </w:r>
      <w:r>
        <w:rPr>
          <w:rFonts w:hint="cs"/>
          <w:rtl/>
        </w:rPr>
        <w:t xml:space="preserve">, שמתזז </w:t>
      </w:r>
      <w:bookmarkStart w:id="262" w:name="_ETM_Q1_1459000"/>
      <w:bookmarkEnd w:id="262"/>
      <w:r>
        <w:rPr>
          <w:rFonts w:hint="cs"/>
          <w:rtl/>
        </w:rPr>
        <w:t xml:space="preserve">בשבוע </w:t>
      </w:r>
      <w:r w:rsidR="002B7F9F" w:rsidRPr="002B7F9F">
        <w:rPr>
          <w:rtl/>
        </w:rPr>
        <w:t xml:space="preserve">האחרון בין </w:t>
      </w:r>
      <w:r w:rsidR="002E7F79">
        <w:rPr>
          <w:rFonts w:hint="cs"/>
          <w:rtl/>
        </w:rPr>
        <w:t>הו</w:t>
      </w:r>
      <w:r w:rsidR="002B7F9F" w:rsidRPr="002B7F9F">
        <w:rPr>
          <w:rtl/>
        </w:rPr>
        <w:t>ועדות באמת</w:t>
      </w:r>
      <w:r>
        <w:rPr>
          <w:rFonts w:hint="cs"/>
          <w:rtl/>
        </w:rPr>
        <w:t>,</w:t>
      </w:r>
      <w:r w:rsidR="002B7F9F" w:rsidRPr="002B7F9F">
        <w:rPr>
          <w:rtl/>
        </w:rPr>
        <w:t xml:space="preserve"> בחוקים מורכבים ומסובכים</w:t>
      </w:r>
      <w:r>
        <w:rPr>
          <w:rFonts w:hint="cs"/>
          <w:rtl/>
        </w:rPr>
        <w:t>.</w:t>
      </w:r>
      <w:r w:rsidR="002B7F9F" w:rsidRPr="002B7F9F">
        <w:rPr>
          <w:rtl/>
        </w:rPr>
        <w:t xml:space="preserve"> באמת</w:t>
      </w:r>
      <w:r>
        <w:rPr>
          <w:rFonts w:hint="cs"/>
          <w:rtl/>
        </w:rPr>
        <w:t xml:space="preserve"> ש</w:t>
      </w:r>
      <w:r w:rsidR="002B7F9F" w:rsidRPr="002B7F9F">
        <w:rPr>
          <w:rtl/>
        </w:rPr>
        <w:t>תודה לכולם</w:t>
      </w:r>
      <w:r>
        <w:rPr>
          <w:rFonts w:hint="cs"/>
          <w:rtl/>
        </w:rPr>
        <w:t>.</w:t>
      </w:r>
      <w:r w:rsidR="002B7F9F" w:rsidRPr="002B7F9F">
        <w:rPr>
          <w:rtl/>
        </w:rPr>
        <w:t xml:space="preserve"> תודה לצוות המשפטי</w:t>
      </w:r>
      <w:r>
        <w:rPr>
          <w:rFonts w:hint="cs"/>
          <w:rtl/>
        </w:rPr>
        <w:t>.</w:t>
      </w:r>
      <w:r w:rsidR="002B7F9F" w:rsidRPr="002B7F9F">
        <w:rPr>
          <w:rtl/>
        </w:rPr>
        <w:t xml:space="preserve"> תודה לגלעד</w:t>
      </w:r>
      <w:r>
        <w:rPr>
          <w:rFonts w:hint="cs"/>
          <w:rtl/>
        </w:rPr>
        <w:t>.</w:t>
      </w:r>
      <w:r w:rsidR="002B7F9F" w:rsidRPr="002B7F9F">
        <w:rPr>
          <w:rtl/>
        </w:rPr>
        <w:t xml:space="preserve"> אבל למישהו שלא נאמר פה</w:t>
      </w:r>
      <w:r>
        <w:rPr>
          <w:rFonts w:hint="cs"/>
          <w:rtl/>
        </w:rPr>
        <w:t>,</w:t>
      </w:r>
      <w:r w:rsidR="002B7F9F" w:rsidRPr="002B7F9F">
        <w:rPr>
          <w:rtl/>
        </w:rPr>
        <w:t xml:space="preserve"> מגיע</w:t>
      </w:r>
      <w:r w:rsidR="002E7F79">
        <w:rPr>
          <w:rFonts w:hint="cs"/>
          <w:rtl/>
        </w:rPr>
        <w:t>ה</w:t>
      </w:r>
      <w:r w:rsidR="002B7F9F" w:rsidRPr="002B7F9F">
        <w:rPr>
          <w:rtl/>
        </w:rPr>
        <w:t xml:space="preserve"> לה תודה ענקית</w:t>
      </w:r>
      <w:r>
        <w:rPr>
          <w:rFonts w:hint="cs"/>
          <w:rtl/>
        </w:rPr>
        <w:t>,</w:t>
      </w:r>
      <w:r w:rsidR="003B0B52">
        <w:rPr>
          <w:rtl/>
        </w:rPr>
        <w:t xml:space="preserve"> </w:t>
      </w:r>
      <w:r>
        <w:rPr>
          <w:rFonts w:hint="cs"/>
          <w:rtl/>
        </w:rPr>
        <w:t xml:space="preserve">היא </w:t>
      </w:r>
      <w:r w:rsidR="002B7F9F" w:rsidRPr="002B7F9F">
        <w:rPr>
          <w:rtl/>
        </w:rPr>
        <w:t xml:space="preserve">קרן </w:t>
      </w:r>
      <w:r>
        <w:rPr>
          <w:rFonts w:hint="cs"/>
          <w:rtl/>
        </w:rPr>
        <w:t xml:space="preserve">אבירם </w:t>
      </w:r>
      <w:r w:rsidR="002B7F9F" w:rsidRPr="002B7F9F">
        <w:rPr>
          <w:rtl/>
        </w:rPr>
        <w:t>מהמשרד</w:t>
      </w:r>
      <w:r>
        <w:rPr>
          <w:rFonts w:hint="cs"/>
          <w:rtl/>
        </w:rPr>
        <w:t>- -</w:t>
      </w:r>
    </w:p>
    <w:p w:rsidR="006D3A77" w:rsidRDefault="006D3A77" w:rsidP="006D3A77">
      <w:pPr>
        <w:rPr>
          <w:rtl/>
        </w:rPr>
      </w:pPr>
    </w:p>
    <w:p w:rsidR="006D3A77" w:rsidRDefault="006D3A77" w:rsidP="006D3A77">
      <w:pPr>
        <w:jc w:val="center"/>
        <w:rPr>
          <w:rtl/>
        </w:rPr>
      </w:pPr>
      <w:r>
        <w:rPr>
          <w:rFonts w:hint="cs"/>
          <w:rtl/>
        </w:rPr>
        <w:t>(מחיאות כפיים)</w:t>
      </w:r>
    </w:p>
    <w:p w:rsidR="006D3A77" w:rsidRDefault="006D3A77" w:rsidP="006D3A77">
      <w:pPr>
        <w:jc w:val="center"/>
        <w:rPr>
          <w:rtl/>
        </w:rPr>
      </w:pPr>
    </w:p>
    <w:p w:rsidR="006D3A77" w:rsidRDefault="006D3A77" w:rsidP="006D3A77">
      <w:pPr>
        <w:pStyle w:val="-"/>
        <w:keepNext/>
        <w:rPr>
          <w:rtl/>
        </w:rPr>
      </w:pPr>
      <w:bookmarkStart w:id="263" w:name="ET_speakercontinue_דוד_בבלי__188"/>
      <w:r w:rsidRPr="006D3A77">
        <w:rPr>
          <w:rStyle w:val="TagStyle"/>
          <w:rtl/>
        </w:rPr>
        <w:t xml:space="preserve"> &lt;&lt; דובר_המשך &gt;&gt; </w:t>
      </w:r>
      <w:r>
        <w:rPr>
          <w:rtl/>
        </w:rPr>
        <w:t>דוד בבלי:</w:t>
      </w:r>
      <w:r w:rsidRPr="006D3A77">
        <w:rPr>
          <w:rStyle w:val="TagStyle"/>
          <w:rtl/>
        </w:rPr>
        <w:t xml:space="preserve"> &lt;&lt; דובר_המשך &gt;&gt;</w:t>
      </w:r>
      <w:r w:rsidR="00D443D5">
        <w:rPr>
          <w:rtl/>
        </w:rPr>
        <w:t xml:space="preserve"> </w:t>
      </w:r>
      <w:bookmarkEnd w:id="263"/>
    </w:p>
    <w:p w:rsidR="006D3A77" w:rsidRDefault="006D3A77" w:rsidP="006D3A77">
      <w:pPr>
        <w:pStyle w:val="KeepWithNext"/>
        <w:rPr>
          <w:rtl/>
        </w:rPr>
      </w:pPr>
    </w:p>
    <w:p w:rsidR="007C73F1" w:rsidRDefault="006D3A77" w:rsidP="007C73F1">
      <w:pPr>
        <w:rPr>
          <w:rtl/>
        </w:rPr>
      </w:pPr>
      <w:bookmarkStart w:id="264" w:name="_ETM_Q1_1477000"/>
      <w:bookmarkEnd w:id="264"/>
      <w:r>
        <w:rPr>
          <w:rFonts w:hint="cs"/>
          <w:rtl/>
        </w:rPr>
        <w:t>- -</w:t>
      </w:r>
      <w:bookmarkStart w:id="265" w:name="_ETM_Q1_1475000"/>
      <w:bookmarkEnd w:id="265"/>
      <w:r>
        <w:rPr>
          <w:rFonts w:hint="cs"/>
          <w:rtl/>
        </w:rPr>
        <w:t xml:space="preserve"> ש</w:t>
      </w:r>
      <w:bookmarkStart w:id="266" w:name="_ETM_Q1_1474000"/>
      <w:bookmarkEnd w:id="266"/>
      <w:r>
        <w:rPr>
          <w:rtl/>
        </w:rPr>
        <w:t>באמת</w:t>
      </w:r>
      <w:r w:rsidR="002E7F79">
        <w:rPr>
          <w:rFonts w:hint="cs"/>
          <w:rtl/>
        </w:rPr>
        <w:t xml:space="preserve"> </w:t>
      </w:r>
      <w:r w:rsidR="002B7F9F" w:rsidRPr="002B7F9F">
        <w:rPr>
          <w:rtl/>
        </w:rPr>
        <w:t>אתם פשוט לא יודעים איזה באמת ח</w:t>
      </w:r>
      <w:r>
        <w:rPr>
          <w:rFonts w:hint="cs"/>
          <w:rtl/>
        </w:rPr>
        <w:t>תול</w:t>
      </w:r>
      <w:r w:rsidR="002E7F79">
        <w:rPr>
          <w:rFonts w:hint="cs"/>
          <w:rtl/>
        </w:rPr>
        <w:t xml:space="preserve"> רחוב</w:t>
      </w:r>
      <w:r>
        <w:rPr>
          <w:rFonts w:hint="cs"/>
          <w:rtl/>
        </w:rPr>
        <w:t xml:space="preserve">, אני לא יודע איך להגדיר </w:t>
      </w:r>
      <w:bookmarkStart w:id="267" w:name="_ETM_Q1_1479000"/>
      <w:bookmarkEnd w:id="267"/>
      <w:r>
        <w:rPr>
          <w:rFonts w:hint="cs"/>
          <w:rtl/>
        </w:rPr>
        <w:t xml:space="preserve">את זה. </w:t>
      </w:r>
      <w:r w:rsidR="001E3C58">
        <w:rPr>
          <w:rFonts w:hint="cs"/>
          <w:rtl/>
        </w:rPr>
        <w:t>ט</w:t>
      </w:r>
      <w:r w:rsidR="007C73F1">
        <w:rPr>
          <w:rFonts w:hint="cs"/>
          <w:rtl/>
        </w:rPr>
        <w:t>רללה את</w:t>
      </w:r>
      <w:r w:rsidR="003B0B52">
        <w:rPr>
          <w:rFonts w:hint="cs"/>
          <w:rtl/>
        </w:rPr>
        <w:t xml:space="preserve"> </w:t>
      </w:r>
      <w:r w:rsidR="001E3C58">
        <w:rPr>
          <w:rFonts w:hint="cs"/>
          <w:rtl/>
        </w:rPr>
        <w:t>כולנו. ט</w:t>
      </w:r>
      <w:r w:rsidR="002E7F79">
        <w:rPr>
          <w:rFonts w:hint="cs"/>
          <w:rtl/>
        </w:rPr>
        <w:t>רללה:</w:t>
      </w:r>
      <w:r w:rsidR="007C73F1">
        <w:rPr>
          <w:rFonts w:hint="cs"/>
          <w:rtl/>
        </w:rPr>
        <w:t xml:space="preserve"> </w:t>
      </w:r>
      <w:r w:rsidR="007C73F1">
        <w:rPr>
          <w:rtl/>
        </w:rPr>
        <w:t>תעשו פה</w:t>
      </w:r>
      <w:r w:rsidR="007C73F1">
        <w:rPr>
          <w:rFonts w:hint="cs"/>
          <w:rtl/>
        </w:rPr>
        <w:t xml:space="preserve">, </w:t>
      </w:r>
      <w:r w:rsidR="002B7F9F" w:rsidRPr="002B7F9F">
        <w:rPr>
          <w:rtl/>
        </w:rPr>
        <w:t>ולמה פה</w:t>
      </w:r>
      <w:r w:rsidR="007C73F1">
        <w:rPr>
          <w:rFonts w:hint="cs"/>
          <w:rtl/>
        </w:rPr>
        <w:t>,</w:t>
      </w:r>
      <w:r w:rsidR="002B7F9F" w:rsidRPr="002B7F9F">
        <w:rPr>
          <w:rtl/>
        </w:rPr>
        <w:t xml:space="preserve"> ולא לוותר לא להתפשר</w:t>
      </w:r>
      <w:r w:rsidR="007C73F1">
        <w:rPr>
          <w:rFonts w:hint="cs"/>
          <w:rtl/>
        </w:rPr>
        <w:t>.</w:t>
      </w:r>
      <w:r w:rsidR="002B7F9F" w:rsidRPr="002B7F9F">
        <w:rPr>
          <w:rtl/>
        </w:rPr>
        <w:t xml:space="preserve"> אז באמת</w:t>
      </w:r>
      <w:r w:rsidR="007C73F1">
        <w:rPr>
          <w:rFonts w:hint="cs"/>
          <w:rtl/>
        </w:rPr>
        <w:t>,</w:t>
      </w:r>
      <w:r w:rsidR="002B7F9F" w:rsidRPr="002B7F9F">
        <w:rPr>
          <w:rtl/>
        </w:rPr>
        <w:t xml:space="preserve"> קרן</w:t>
      </w:r>
      <w:r w:rsidR="007C73F1">
        <w:rPr>
          <w:rFonts w:hint="cs"/>
          <w:rtl/>
        </w:rPr>
        <w:t>,</w:t>
      </w:r>
      <w:r w:rsidR="002B7F9F" w:rsidRPr="002B7F9F">
        <w:rPr>
          <w:rtl/>
        </w:rPr>
        <w:t xml:space="preserve"> תודה</w:t>
      </w:r>
      <w:r w:rsidR="007C73F1">
        <w:rPr>
          <w:rFonts w:hint="cs"/>
          <w:rtl/>
        </w:rPr>
        <w:t>.</w:t>
      </w:r>
      <w:r w:rsidR="002E7F79">
        <w:rPr>
          <w:rtl/>
        </w:rPr>
        <w:t xml:space="preserve"> באמת </w:t>
      </w:r>
      <w:r w:rsidR="002E7F79">
        <w:rPr>
          <w:rFonts w:hint="cs"/>
          <w:rtl/>
        </w:rPr>
        <w:t xml:space="preserve">זה </w:t>
      </w:r>
      <w:r w:rsidR="002B7F9F" w:rsidRPr="002B7F9F">
        <w:rPr>
          <w:rtl/>
        </w:rPr>
        <w:t>גם בחוק הנשק</w:t>
      </w:r>
      <w:r w:rsidR="007C73F1">
        <w:rPr>
          <w:rFonts w:hint="cs"/>
          <w:rtl/>
        </w:rPr>
        <w:t>.</w:t>
      </w:r>
      <w:r w:rsidR="002B7F9F" w:rsidRPr="002B7F9F">
        <w:rPr>
          <w:rtl/>
        </w:rPr>
        <w:t xml:space="preserve"> </w:t>
      </w:r>
      <w:r w:rsidR="007C73F1">
        <w:rPr>
          <w:rFonts w:hint="cs"/>
          <w:rtl/>
        </w:rPr>
        <w:t>ל</w:t>
      </w:r>
      <w:r w:rsidR="002B7F9F" w:rsidRPr="002B7F9F">
        <w:rPr>
          <w:rtl/>
        </w:rPr>
        <w:t xml:space="preserve">גלעד </w:t>
      </w:r>
      <w:r w:rsidR="007C73F1">
        <w:rPr>
          <w:rFonts w:hint="cs"/>
          <w:rtl/>
        </w:rPr>
        <w:t xml:space="preserve">כולם </w:t>
      </w:r>
      <w:bookmarkStart w:id="268" w:name="_ETM_Q1_1489000"/>
      <w:bookmarkEnd w:id="268"/>
      <w:r w:rsidR="002E7F79">
        <w:rPr>
          <w:rFonts w:hint="cs"/>
          <w:rtl/>
        </w:rPr>
        <w:t>פ</w:t>
      </w:r>
      <w:r w:rsidR="007C73F1">
        <w:rPr>
          <w:rFonts w:hint="cs"/>
          <w:rtl/>
        </w:rPr>
        <w:t xml:space="preserve">רגנו, והוא </w:t>
      </w:r>
      <w:r w:rsidR="002B7F9F" w:rsidRPr="002B7F9F">
        <w:rPr>
          <w:rtl/>
        </w:rPr>
        <w:t>ענק וזה ברור</w:t>
      </w:r>
      <w:r w:rsidR="007C73F1">
        <w:rPr>
          <w:rFonts w:hint="cs"/>
          <w:rtl/>
        </w:rPr>
        <w:t>.</w:t>
      </w:r>
      <w:r w:rsidR="002B7F9F" w:rsidRPr="002B7F9F">
        <w:rPr>
          <w:rtl/>
        </w:rPr>
        <w:t xml:space="preserve"> אבל אותך פחות רואים</w:t>
      </w:r>
      <w:r w:rsidR="007C73F1">
        <w:rPr>
          <w:rFonts w:hint="cs"/>
          <w:rtl/>
        </w:rPr>
        <w:t>.</w:t>
      </w:r>
    </w:p>
    <w:p w:rsidR="007C73F1" w:rsidRDefault="007C73F1" w:rsidP="007C73F1">
      <w:pPr>
        <w:rPr>
          <w:rtl/>
        </w:rPr>
      </w:pPr>
    </w:p>
    <w:p w:rsidR="007C73F1" w:rsidRDefault="007C73F1" w:rsidP="007C73F1">
      <w:pPr>
        <w:pStyle w:val="a4"/>
        <w:keepNext/>
        <w:rPr>
          <w:rtl/>
        </w:rPr>
      </w:pPr>
      <w:bookmarkStart w:id="269" w:name="ET_speaker_6352_189"/>
      <w:r w:rsidRPr="007C73F1">
        <w:rPr>
          <w:rStyle w:val="TagStyle"/>
          <w:rtl/>
        </w:rPr>
        <w:t xml:space="preserve"> &lt;&lt; דובר &gt;&gt; </w:t>
      </w:r>
      <w:r>
        <w:rPr>
          <w:rtl/>
        </w:rPr>
        <w:t>אלמוג כהן (עוצמה יהודית):</w:t>
      </w:r>
      <w:r w:rsidRPr="007C73F1">
        <w:rPr>
          <w:rStyle w:val="TagStyle"/>
          <w:rtl/>
        </w:rPr>
        <w:t xml:space="preserve"> &lt;&lt; דובר &gt;&gt;</w:t>
      </w:r>
      <w:r w:rsidR="00D443D5">
        <w:rPr>
          <w:rtl/>
        </w:rPr>
        <w:t xml:space="preserve"> </w:t>
      </w:r>
      <w:bookmarkEnd w:id="269"/>
    </w:p>
    <w:p w:rsidR="007C73F1" w:rsidRDefault="007C73F1" w:rsidP="007C73F1">
      <w:pPr>
        <w:pStyle w:val="KeepWithNext"/>
        <w:rPr>
          <w:rtl/>
        </w:rPr>
      </w:pPr>
    </w:p>
    <w:p w:rsidR="007C73F1" w:rsidRDefault="00D243B6" w:rsidP="00D243B6">
      <w:pPr>
        <w:rPr>
          <w:rtl/>
        </w:rPr>
      </w:pPr>
      <w:r>
        <w:rPr>
          <w:rFonts w:hint="cs"/>
          <w:rtl/>
        </w:rPr>
        <w:t xml:space="preserve">עכשיו </w:t>
      </w:r>
      <w:r w:rsidR="007C73F1">
        <w:rPr>
          <w:rtl/>
        </w:rPr>
        <w:t>צריך לארגן לגלעד נצ"</w:t>
      </w:r>
      <w:r w:rsidR="007C73F1">
        <w:rPr>
          <w:rFonts w:hint="cs"/>
          <w:rtl/>
        </w:rPr>
        <w:t>מ,</w:t>
      </w:r>
      <w:r w:rsidR="003B0B52">
        <w:rPr>
          <w:rFonts w:hint="cs"/>
          <w:rtl/>
        </w:rPr>
        <w:t xml:space="preserve"> </w:t>
      </w:r>
      <w:r w:rsidR="002B7F9F" w:rsidRPr="002B7F9F">
        <w:rPr>
          <w:rtl/>
        </w:rPr>
        <w:t>בעזרת השם</w:t>
      </w:r>
      <w:r w:rsidR="007C73F1">
        <w:rPr>
          <w:rFonts w:hint="cs"/>
          <w:rtl/>
        </w:rPr>
        <w:t>.</w:t>
      </w:r>
    </w:p>
    <w:p w:rsidR="007C73F1" w:rsidRDefault="007C73F1" w:rsidP="007C73F1">
      <w:pPr>
        <w:rPr>
          <w:rtl/>
        </w:rPr>
      </w:pPr>
    </w:p>
    <w:p w:rsidR="007C73F1" w:rsidRDefault="007C73F1" w:rsidP="007C73F1">
      <w:pPr>
        <w:pStyle w:val="a4"/>
        <w:keepNext/>
        <w:rPr>
          <w:rtl/>
        </w:rPr>
      </w:pPr>
      <w:bookmarkStart w:id="270" w:name="ET_speaker_דוד_בבלי__190"/>
      <w:r w:rsidRPr="007C73F1">
        <w:rPr>
          <w:rStyle w:val="TagStyle"/>
          <w:rtl/>
        </w:rPr>
        <w:t xml:space="preserve"> &lt;&lt; דובר &gt;&gt; </w:t>
      </w:r>
      <w:r>
        <w:rPr>
          <w:rtl/>
        </w:rPr>
        <w:t>דוד בבלי:</w:t>
      </w:r>
      <w:r w:rsidRPr="007C73F1">
        <w:rPr>
          <w:rStyle w:val="TagStyle"/>
          <w:rtl/>
        </w:rPr>
        <w:t xml:space="preserve"> &lt;&lt; דובר &gt;&gt;</w:t>
      </w:r>
      <w:r w:rsidR="00D443D5">
        <w:rPr>
          <w:rtl/>
        </w:rPr>
        <w:t xml:space="preserve"> </w:t>
      </w:r>
      <w:bookmarkEnd w:id="270"/>
    </w:p>
    <w:p w:rsidR="007C73F1" w:rsidRDefault="007C73F1" w:rsidP="007C73F1">
      <w:pPr>
        <w:pStyle w:val="KeepWithNext"/>
        <w:rPr>
          <w:rtl/>
        </w:rPr>
      </w:pPr>
    </w:p>
    <w:p w:rsidR="007C73F1" w:rsidRDefault="007C73F1" w:rsidP="007C73F1">
      <w:pPr>
        <w:rPr>
          <w:rtl/>
        </w:rPr>
      </w:pPr>
      <w:bookmarkStart w:id="271" w:name="_ETM_Q1_1498000"/>
      <w:bookmarkEnd w:id="271"/>
      <w:r>
        <w:rPr>
          <w:rFonts w:hint="cs"/>
          <w:rtl/>
        </w:rPr>
        <w:t xml:space="preserve">זהו. זה הדבר. </w:t>
      </w:r>
    </w:p>
    <w:p w:rsidR="007C73F1" w:rsidRDefault="007C73F1" w:rsidP="007C73F1">
      <w:pPr>
        <w:rPr>
          <w:rFonts w:ascii="David" w:hAnsi="David"/>
          <w:u w:val="single"/>
          <w:rtl/>
          <w:lang w:eastAsia="he-IL"/>
        </w:rPr>
      </w:pPr>
    </w:p>
    <w:p w:rsidR="007C73F1" w:rsidRDefault="007C73F1" w:rsidP="007C73F1">
      <w:pPr>
        <w:pStyle w:val="a4"/>
        <w:keepNext/>
        <w:rPr>
          <w:rtl/>
        </w:rPr>
      </w:pPr>
      <w:bookmarkStart w:id="272" w:name="ET_speaker_6460_192"/>
      <w:r w:rsidRPr="007C73F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C73F1">
        <w:rPr>
          <w:rStyle w:val="TagStyle"/>
          <w:rtl/>
        </w:rPr>
        <w:t xml:space="preserve"> &lt;&lt; דובר &gt;&gt;</w:t>
      </w:r>
      <w:r w:rsidR="00D443D5">
        <w:rPr>
          <w:rtl/>
        </w:rPr>
        <w:t xml:space="preserve"> </w:t>
      </w:r>
      <w:bookmarkEnd w:id="272"/>
    </w:p>
    <w:p w:rsidR="007C73F1" w:rsidRDefault="007C73F1" w:rsidP="007C73F1">
      <w:pPr>
        <w:pStyle w:val="KeepWithNext"/>
        <w:rPr>
          <w:rtl/>
          <w:lang w:eastAsia="he-IL"/>
        </w:rPr>
      </w:pPr>
    </w:p>
    <w:p w:rsidR="007C73F1" w:rsidRDefault="007C73F1" w:rsidP="007C73F1">
      <w:pPr>
        <w:rPr>
          <w:rtl/>
        </w:rPr>
      </w:pPr>
      <w:bookmarkStart w:id="273" w:name="_ETM_Q1_1496000"/>
      <w:bookmarkEnd w:id="273"/>
      <w:r>
        <w:rPr>
          <w:rtl/>
        </w:rPr>
        <w:t>אושרית כבר מינתה אותו</w:t>
      </w:r>
      <w:r>
        <w:rPr>
          <w:rFonts w:hint="cs"/>
          <w:rtl/>
        </w:rPr>
        <w:t xml:space="preserve"> לזה, לא? </w:t>
      </w:r>
      <w:r w:rsidR="002B7F9F" w:rsidRPr="002B7F9F">
        <w:rPr>
          <w:rtl/>
        </w:rPr>
        <w:t>לניצב בדיון הראשון</w:t>
      </w:r>
      <w:r>
        <w:rPr>
          <w:rFonts w:hint="cs"/>
          <w:rtl/>
        </w:rPr>
        <w:t>.</w:t>
      </w:r>
    </w:p>
    <w:p w:rsidR="007C73F1" w:rsidRDefault="007C73F1" w:rsidP="007C73F1">
      <w:pPr>
        <w:rPr>
          <w:rtl/>
        </w:rPr>
      </w:pPr>
    </w:p>
    <w:p w:rsidR="007C73F1" w:rsidRDefault="007C73F1" w:rsidP="007C73F1">
      <w:pPr>
        <w:pStyle w:val="af6"/>
        <w:keepNext/>
        <w:rPr>
          <w:rtl/>
        </w:rPr>
      </w:pPr>
      <w:bookmarkStart w:id="274" w:name="ET_yor_6358_193"/>
      <w:r w:rsidRPr="007C73F1">
        <w:rPr>
          <w:rStyle w:val="TagStyle"/>
          <w:rtl/>
        </w:rPr>
        <w:t xml:space="preserve"> &lt;&lt; יור &gt;&gt; </w:t>
      </w:r>
      <w:r>
        <w:rPr>
          <w:rtl/>
        </w:rPr>
        <w:t>היו"ר צביקה פוגל:</w:t>
      </w:r>
      <w:r w:rsidRPr="007C73F1">
        <w:rPr>
          <w:rStyle w:val="TagStyle"/>
          <w:rtl/>
        </w:rPr>
        <w:t xml:space="preserve"> &lt;&lt; יור &gt;&gt;</w:t>
      </w:r>
      <w:r w:rsidR="00D443D5">
        <w:rPr>
          <w:rtl/>
        </w:rPr>
        <w:t xml:space="preserve"> </w:t>
      </w:r>
      <w:bookmarkEnd w:id="274"/>
    </w:p>
    <w:p w:rsidR="007C73F1" w:rsidRDefault="007C73F1" w:rsidP="007C73F1">
      <w:pPr>
        <w:pStyle w:val="KeepWithNext"/>
        <w:rPr>
          <w:rtl/>
        </w:rPr>
      </w:pPr>
    </w:p>
    <w:p w:rsidR="007C73F1" w:rsidRDefault="007C73F1" w:rsidP="007C73F1">
      <w:pPr>
        <w:rPr>
          <w:rtl/>
        </w:rPr>
      </w:pPr>
      <w:bookmarkStart w:id="275" w:name="_ETM_Q1_1500000"/>
      <w:bookmarkStart w:id="276" w:name="_ETM_Q1_1501000"/>
      <w:bookmarkEnd w:id="275"/>
      <w:bookmarkEnd w:id="276"/>
      <w:r>
        <w:rPr>
          <w:rFonts w:hint="cs"/>
          <w:rtl/>
        </w:rPr>
        <w:t>אין בעיה.</w:t>
      </w:r>
      <w:r w:rsidR="002B7F9F" w:rsidRPr="002B7F9F">
        <w:rPr>
          <w:rtl/>
        </w:rPr>
        <w:t xml:space="preserve"> אני ויתרתי על הדרגה</w:t>
      </w:r>
      <w:r>
        <w:rPr>
          <w:rFonts w:hint="cs"/>
          <w:rtl/>
        </w:rPr>
        <w:t>.</w:t>
      </w:r>
      <w:r w:rsidR="002E7F79">
        <w:rPr>
          <w:rFonts w:hint="cs"/>
          <w:rtl/>
        </w:rPr>
        <w:t xml:space="preserve"> אני יכול - - - אין בעיה.</w:t>
      </w:r>
    </w:p>
    <w:p w:rsidR="007C73F1" w:rsidRDefault="007C73F1" w:rsidP="007C73F1">
      <w:pPr>
        <w:rPr>
          <w:rtl/>
        </w:rPr>
      </w:pPr>
    </w:p>
    <w:p w:rsidR="007C73F1" w:rsidRDefault="007C73F1" w:rsidP="007C73F1">
      <w:pPr>
        <w:pStyle w:val="a4"/>
        <w:keepNext/>
        <w:rPr>
          <w:rtl/>
        </w:rPr>
      </w:pPr>
      <w:bookmarkStart w:id="277" w:name="ET_speaker_דוד_בבלי__194"/>
      <w:r w:rsidRPr="007C73F1">
        <w:rPr>
          <w:rStyle w:val="TagStyle"/>
          <w:rtl/>
        </w:rPr>
        <w:t xml:space="preserve"> &lt;&lt; דובר &gt;&gt; </w:t>
      </w:r>
      <w:r>
        <w:rPr>
          <w:rtl/>
        </w:rPr>
        <w:t>דוד בבלי:</w:t>
      </w:r>
      <w:r w:rsidRPr="007C73F1">
        <w:rPr>
          <w:rStyle w:val="TagStyle"/>
          <w:rtl/>
        </w:rPr>
        <w:t xml:space="preserve"> &lt;&lt; דובר &gt;&gt;</w:t>
      </w:r>
      <w:r w:rsidR="00D443D5">
        <w:rPr>
          <w:rtl/>
        </w:rPr>
        <w:t xml:space="preserve"> </w:t>
      </w:r>
      <w:bookmarkEnd w:id="277"/>
    </w:p>
    <w:p w:rsidR="007C73F1" w:rsidRDefault="007C73F1" w:rsidP="007C73F1">
      <w:pPr>
        <w:pStyle w:val="KeepWithNext"/>
        <w:rPr>
          <w:rtl/>
        </w:rPr>
      </w:pPr>
    </w:p>
    <w:p w:rsidR="007C73F1" w:rsidRDefault="007C73F1" w:rsidP="007C73F1">
      <w:pPr>
        <w:rPr>
          <w:rtl/>
        </w:rPr>
      </w:pPr>
      <w:r>
        <w:rPr>
          <w:rFonts w:hint="cs"/>
          <w:rtl/>
        </w:rPr>
        <w:t>ולאיל</w:t>
      </w:r>
      <w:r w:rsidR="002E7F79">
        <w:rPr>
          <w:rFonts w:hint="cs"/>
          <w:rtl/>
        </w:rPr>
        <w:t>,</w:t>
      </w:r>
      <w:r>
        <w:rPr>
          <w:rFonts w:hint="cs"/>
          <w:rtl/>
        </w:rPr>
        <w:t xml:space="preserve"> שעונה </w:t>
      </w:r>
      <w:r w:rsidR="002B7F9F" w:rsidRPr="002B7F9F">
        <w:rPr>
          <w:rtl/>
        </w:rPr>
        <w:t xml:space="preserve">לי </w:t>
      </w:r>
      <w:r>
        <w:rPr>
          <w:rtl/>
        </w:rPr>
        <w:t xml:space="preserve">באמצע </w:t>
      </w:r>
      <w:r w:rsidR="002B7F9F" w:rsidRPr="002B7F9F">
        <w:rPr>
          <w:rtl/>
        </w:rPr>
        <w:t>הוועדות וכועס</w:t>
      </w:r>
      <w:r>
        <w:rPr>
          <w:rFonts w:hint="cs"/>
          <w:rtl/>
        </w:rPr>
        <w:t xml:space="preserve"> עליי.</w:t>
      </w:r>
    </w:p>
    <w:p w:rsidR="007C73F1" w:rsidRDefault="007C73F1" w:rsidP="007C73F1">
      <w:pPr>
        <w:rPr>
          <w:rtl/>
        </w:rPr>
      </w:pPr>
      <w:bookmarkStart w:id="278" w:name="_ETM_Q1_1506000"/>
      <w:bookmarkEnd w:id="278"/>
    </w:p>
    <w:p w:rsidR="007C73F1" w:rsidRDefault="007C73F1" w:rsidP="007C73F1">
      <w:pPr>
        <w:pStyle w:val="a4"/>
        <w:keepNext/>
        <w:rPr>
          <w:rtl/>
        </w:rPr>
      </w:pPr>
      <w:bookmarkStart w:id="279" w:name="ET_speaker_גלעד_בהט_195"/>
      <w:r w:rsidRPr="007C73F1">
        <w:rPr>
          <w:rStyle w:val="TagStyle"/>
          <w:rtl/>
        </w:rPr>
        <w:t xml:space="preserve"> &lt;&lt; דובר &gt;&gt; </w:t>
      </w:r>
      <w:r>
        <w:rPr>
          <w:rtl/>
        </w:rPr>
        <w:t>גלעד בהט:</w:t>
      </w:r>
      <w:r w:rsidRPr="007C73F1">
        <w:rPr>
          <w:rStyle w:val="TagStyle"/>
          <w:rtl/>
        </w:rPr>
        <w:t xml:space="preserve"> &lt;&lt; דובר &gt;&gt;</w:t>
      </w:r>
      <w:r w:rsidR="00D443D5">
        <w:rPr>
          <w:rtl/>
        </w:rPr>
        <w:t xml:space="preserve"> </w:t>
      </w:r>
      <w:bookmarkEnd w:id="279"/>
    </w:p>
    <w:p w:rsidR="007C73F1" w:rsidRDefault="007C73F1" w:rsidP="007C73F1">
      <w:pPr>
        <w:pStyle w:val="KeepWithNext"/>
        <w:rPr>
          <w:rtl/>
        </w:rPr>
      </w:pPr>
    </w:p>
    <w:p w:rsidR="007C73F1" w:rsidRDefault="007C73F1" w:rsidP="007C73F1">
      <w:pPr>
        <w:rPr>
          <w:rtl/>
        </w:rPr>
      </w:pPr>
      <w:r>
        <w:rPr>
          <w:rFonts w:hint="cs"/>
          <w:rtl/>
        </w:rPr>
        <w:t>תודה.</w:t>
      </w:r>
    </w:p>
    <w:p w:rsidR="002E7F79" w:rsidRDefault="002E7F79" w:rsidP="007C73F1">
      <w:pPr>
        <w:rPr>
          <w:rtl/>
        </w:rPr>
      </w:pPr>
    </w:p>
    <w:p w:rsidR="002E7F79" w:rsidRDefault="002E7F79" w:rsidP="002E7F79">
      <w:pPr>
        <w:pStyle w:val="a4"/>
        <w:keepNext/>
        <w:rPr>
          <w:rtl/>
        </w:rPr>
      </w:pPr>
      <w:bookmarkStart w:id="280" w:name="ET_speaker_אושרית_סיטבון_180"/>
      <w:r w:rsidRPr="002E7F79">
        <w:rPr>
          <w:rStyle w:val="TagStyle"/>
          <w:rtl/>
        </w:rPr>
        <w:t xml:space="preserve"> &lt;&lt; דובר &gt;&gt; </w:t>
      </w:r>
      <w:r>
        <w:rPr>
          <w:rtl/>
        </w:rPr>
        <w:t>אושרית סיטבון:</w:t>
      </w:r>
      <w:r w:rsidRPr="002E7F79">
        <w:rPr>
          <w:rStyle w:val="TagStyle"/>
          <w:rtl/>
        </w:rPr>
        <w:t xml:space="preserve"> &lt;&lt; דובר &gt;&gt;</w:t>
      </w:r>
      <w:r w:rsidR="00233C2B">
        <w:rPr>
          <w:rtl/>
        </w:rPr>
        <w:t xml:space="preserve"> </w:t>
      </w:r>
      <w:r>
        <w:rPr>
          <w:rtl/>
        </w:rPr>
        <w:t xml:space="preserve"> </w:t>
      </w:r>
      <w:bookmarkEnd w:id="280"/>
    </w:p>
    <w:p w:rsidR="002E7F79" w:rsidRDefault="002E7F79" w:rsidP="002E7F79">
      <w:pPr>
        <w:pStyle w:val="KeepWithNext"/>
        <w:rPr>
          <w:rtl/>
        </w:rPr>
      </w:pPr>
    </w:p>
    <w:p w:rsidR="002E7F79" w:rsidRPr="002E7F79" w:rsidRDefault="002E7F79" w:rsidP="002E7F79">
      <w:pPr>
        <w:rPr>
          <w:rtl/>
        </w:rPr>
      </w:pPr>
      <w:r>
        <w:rPr>
          <w:rFonts w:hint="cs"/>
          <w:rtl/>
        </w:rPr>
        <w:t>אני אמרתי שהוא המפכ"ל הבא.</w:t>
      </w:r>
    </w:p>
    <w:p w:rsidR="007C73F1" w:rsidRDefault="007C73F1" w:rsidP="007C73F1">
      <w:pPr>
        <w:rPr>
          <w:rtl/>
        </w:rPr>
      </w:pPr>
      <w:bookmarkStart w:id="281" w:name="_ETM_Q1_1507000"/>
      <w:bookmarkEnd w:id="281"/>
    </w:p>
    <w:p w:rsidR="007C73F1" w:rsidRDefault="007C73F1" w:rsidP="007C73F1">
      <w:pPr>
        <w:pStyle w:val="af6"/>
        <w:keepNext/>
        <w:rPr>
          <w:rtl/>
        </w:rPr>
      </w:pPr>
      <w:bookmarkStart w:id="282" w:name="ET_yor_6358_196"/>
      <w:r w:rsidRPr="007C73F1">
        <w:rPr>
          <w:rStyle w:val="TagStyle"/>
          <w:rtl/>
        </w:rPr>
        <w:t xml:space="preserve"> &lt;&lt; יור &gt;&gt; </w:t>
      </w:r>
      <w:r>
        <w:rPr>
          <w:rtl/>
        </w:rPr>
        <w:t>היו"ר צביקה פוגל:</w:t>
      </w:r>
      <w:r w:rsidRPr="007C73F1">
        <w:rPr>
          <w:rStyle w:val="TagStyle"/>
          <w:rtl/>
        </w:rPr>
        <w:t xml:space="preserve"> &lt;&lt; יור &gt;&gt;</w:t>
      </w:r>
      <w:r w:rsidR="00D443D5">
        <w:rPr>
          <w:rtl/>
        </w:rPr>
        <w:t xml:space="preserve"> </w:t>
      </w:r>
      <w:bookmarkEnd w:id="282"/>
    </w:p>
    <w:p w:rsidR="007C73F1" w:rsidRDefault="007C73F1" w:rsidP="007C73F1">
      <w:pPr>
        <w:pStyle w:val="KeepWithNext"/>
        <w:rPr>
          <w:rtl/>
        </w:rPr>
      </w:pPr>
    </w:p>
    <w:p w:rsidR="007C73F1" w:rsidRDefault="007C73F1" w:rsidP="007C73F1">
      <w:pPr>
        <w:rPr>
          <w:rtl/>
        </w:rPr>
      </w:pPr>
      <w:bookmarkStart w:id="283" w:name="_ETM_Q1_1505000"/>
      <w:bookmarkEnd w:id="283"/>
      <w:r>
        <w:rPr>
          <w:rFonts w:hint="cs"/>
          <w:rtl/>
        </w:rPr>
        <w:t xml:space="preserve">קרן, </w:t>
      </w:r>
      <w:r w:rsidR="002B7F9F" w:rsidRPr="002B7F9F">
        <w:rPr>
          <w:rtl/>
        </w:rPr>
        <w:t>תודה רבה</w:t>
      </w:r>
      <w:r>
        <w:rPr>
          <w:rFonts w:hint="cs"/>
          <w:rtl/>
        </w:rPr>
        <w:t>.</w:t>
      </w:r>
    </w:p>
    <w:p w:rsidR="007C73F1" w:rsidRDefault="007C73F1" w:rsidP="007C73F1">
      <w:pPr>
        <w:rPr>
          <w:rtl/>
        </w:rPr>
      </w:pPr>
    </w:p>
    <w:p w:rsidR="007C73F1" w:rsidRDefault="007C73F1" w:rsidP="007C73F1">
      <w:pPr>
        <w:pStyle w:val="a4"/>
        <w:keepNext/>
        <w:rPr>
          <w:rtl/>
        </w:rPr>
      </w:pPr>
      <w:bookmarkStart w:id="284" w:name="ET_speaker_6460_197"/>
      <w:r w:rsidRPr="007C73F1">
        <w:rPr>
          <w:rStyle w:val="TagStyle"/>
          <w:rtl/>
        </w:rPr>
        <w:lastRenderedPageBreak/>
        <w:t xml:space="preserve"> &lt;&lt; דובר &gt;&gt; </w:t>
      </w:r>
      <w:r>
        <w:rPr>
          <w:rtl/>
        </w:rPr>
        <w:t xml:space="preserve">יצחק </w:t>
      </w:r>
      <w:proofErr w:type="spellStart"/>
      <w:r>
        <w:rPr>
          <w:rtl/>
        </w:rPr>
        <w:t>קרויזר</w:t>
      </w:r>
      <w:proofErr w:type="spellEnd"/>
      <w:r>
        <w:rPr>
          <w:rtl/>
        </w:rPr>
        <w:t xml:space="preserve"> (עוצמה יהודית):</w:t>
      </w:r>
      <w:r w:rsidRPr="007C73F1">
        <w:rPr>
          <w:rStyle w:val="TagStyle"/>
          <w:rtl/>
        </w:rPr>
        <w:t xml:space="preserve"> &lt;&lt; דובר &gt;&gt;</w:t>
      </w:r>
      <w:r w:rsidR="00D443D5">
        <w:rPr>
          <w:rtl/>
        </w:rPr>
        <w:t xml:space="preserve"> </w:t>
      </w:r>
      <w:bookmarkEnd w:id="284"/>
    </w:p>
    <w:p w:rsidR="007C73F1" w:rsidRDefault="007C73F1" w:rsidP="007C73F1">
      <w:pPr>
        <w:pStyle w:val="KeepWithNext"/>
        <w:rPr>
          <w:rtl/>
        </w:rPr>
      </w:pPr>
    </w:p>
    <w:p w:rsidR="007C73F1" w:rsidRDefault="007C73F1" w:rsidP="007C73F1">
      <w:pPr>
        <w:rPr>
          <w:rtl/>
        </w:rPr>
      </w:pPr>
      <w:bookmarkStart w:id="285" w:name="_ETM_Q1_1512000"/>
      <w:bookmarkEnd w:id="285"/>
      <w:r>
        <w:rPr>
          <w:rFonts w:hint="cs"/>
          <w:rtl/>
        </w:rPr>
        <w:t>ג</w:t>
      </w:r>
      <w:r w:rsidR="002B7F9F" w:rsidRPr="002B7F9F">
        <w:rPr>
          <w:rtl/>
        </w:rPr>
        <w:t>לעד</w:t>
      </w:r>
      <w:r>
        <w:rPr>
          <w:rFonts w:hint="cs"/>
          <w:rtl/>
        </w:rPr>
        <w:t>,</w:t>
      </w:r>
      <w:r w:rsidR="002B7F9F" w:rsidRPr="002B7F9F">
        <w:rPr>
          <w:rtl/>
        </w:rPr>
        <w:t xml:space="preserve"> אומרים שאתה הגשת מועמדות למפכ"לות</w:t>
      </w:r>
      <w:r>
        <w:rPr>
          <w:rFonts w:hint="cs"/>
          <w:rtl/>
        </w:rPr>
        <w:t>.</w:t>
      </w:r>
    </w:p>
    <w:p w:rsidR="007C73F1" w:rsidRDefault="007C73F1" w:rsidP="007C73F1">
      <w:pPr>
        <w:rPr>
          <w:rtl/>
        </w:rPr>
      </w:pPr>
      <w:bookmarkStart w:id="286" w:name="_ETM_Q1_1509000"/>
      <w:bookmarkEnd w:id="286"/>
    </w:p>
    <w:p w:rsidR="002E7F79" w:rsidRDefault="002E7F79" w:rsidP="002E7F79">
      <w:pPr>
        <w:pStyle w:val="-"/>
        <w:keepNext/>
        <w:rPr>
          <w:rtl/>
        </w:rPr>
      </w:pPr>
      <w:bookmarkStart w:id="287" w:name="ET_speakercontinue_אושרית_סיטבון_181"/>
      <w:r w:rsidRPr="002E7F79">
        <w:rPr>
          <w:rStyle w:val="TagStyle"/>
          <w:rtl/>
        </w:rPr>
        <w:t xml:space="preserve"> &lt;&lt; </w:t>
      </w:r>
      <w:proofErr w:type="spellStart"/>
      <w:r w:rsidRPr="002E7F79">
        <w:rPr>
          <w:rStyle w:val="TagStyle"/>
          <w:rtl/>
        </w:rPr>
        <w:t>דובר_המשך</w:t>
      </w:r>
      <w:proofErr w:type="spellEnd"/>
      <w:r w:rsidRPr="002E7F79">
        <w:rPr>
          <w:rStyle w:val="TagStyle"/>
          <w:rtl/>
        </w:rPr>
        <w:t xml:space="preserve"> &gt;&gt; </w:t>
      </w:r>
      <w:r>
        <w:rPr>
          <w:rtl/>
        </w:rPr>
        <w:t>אושרית סיטבון:</w:t>
      </w:r>
      <w:r w:rsidRPr="002E7F79">
        <w:rPr>
          <w:rStyle w:val="TagStyle"/>
          <w:rtl/>
        </w:rPr>
        <w:t xml:space="preserve"> &lt;&lt; דובר_המשך &gt;&gt;</w:t>
      </w:r>
      <w:r w:rsidR="00233C2B">
        <w:rPr>
          <w:rtl/>
        </w:rPr>
        <w:t xml:space="preserve"> </w:t>
      </w:r>
      <w:r>
        <w:rPr>
          <w:rtl/>
        </w:rPr>
        <w:t xml:space="preserve"> </w:t>
      </w:r>
      <w:bookmarkEnd w:id="287"/>
    </w:p>
    <w:p w:rsidR="002E7F79" w:rsidRDefault="002E7F79" w:rsidP="002E7F79">
      <w:pPr>
        <w:pStyle w:val="KeepWithNext"/>
        <w:rPr>
          <w:rtl/>
        </w:rPr>
      </w:pPr>
    </w:p>
    <w:p w:rsidR="007C73F1" w:rsidRDefault="002B7F9F" w:rsidP="007C73F1">
      <w:pPr>
        <w:rPr>
          <w:rtl/>
        </w:rPr>
      </w:pPr>
      <w:r w:rsidRPr="002B7F9F">
        <w:rPr>
          <w:rtl/>
        </w:rPr>
        <w:t>כן</w:t>
      </w:r>
      <w:r w:rsidR="007C73F1">
        <w:rPr>
          <w:rFonts w:hint="cs"/>
          <w:rtl/>
        </w:rPr>
        <w:t>.</w:t>
      </w:r>
      <w:r w:rsidRPr="002B7F9F">
        <w:rPr>
          <w:rtl/>
        </w:rPr>
        <w:t xml:space="preserve"> אני </w:t>
      </w:r>
      <w:r w:rsidR="002E7F79">
        <w:rPr>
          <w:rFonts w:hint="cs"/>
          <w:rtl/>
        </w:rPr>
        <w:t>מיניתי אותו למפכ"ל הבא.</w:t>
      </w:r>
    </w:p>
    <w:p w:rsidR="007C73F1" w:rsidRDefault="007C73F1" w:rsidP="007C73F1">
      <w:pPr>
        <w:rPr>
          <w:rtl/>
        </w:rPr>
      </w:pPr>
    </w:p>
    <w:p w:rsidR="007C73F1" w:rsidRDefault="007C73F1" w:rsidP="007C73F1">
      <w:pPr>
        <w:pStyle w:val="af6"/>
        <w:keepNext/>
        <w:rPr>
          <w:rtl/>
        </w:rPr>
      </w:pPr>
      <w:bookmarkStart w:id="288" w:name="ET_yor_6358_199"/>
      <w:r w:rsidRPr="007C73F1">
        <w:rPr>
          <w:rStyle w:val="TagStyle"/>
          <w:rtl/>
        </w:rPr>
        <w:t xml:space="preserve"> &lt;&lt; יור &gt;&gt; </w:t>
      </w:r>
      <w:r>
        <w:rPr>
          <w:rtl/>
        </w:rPr>
        <w:t>היו"ר צביקה פוגל:</w:t>
      </w:r>
      <w:r w:rsidRPr="007C73F1">
        <w:rPr>
          <w:rStyle w:val="TagStyle"/>
          <w:rtl/>
        </w:rPr>
        <w:t xml:space="preserve"> &lt;&lt; יור &gt;&gt;</w:t>
      </w:r>
      <w:r w:rsidR="00D443D5">
        <w:rPr>
          <w:rtl/>
        </w:rPr>
        <w:t xml:space="preserve"> </w:t>
      </w:r>
      <w:bookmarkEnd w:id="288"/>
    </w:p>
    <w:p w:rsidR="007C73F1" w:rsidRDefault="007C73F1" w:rsidP="007C73F1">
      <w:pPr>
        <w:pStyle w:val="KeepWithNext"/>
        <w:rPr>
          <w:rtl/>
        </w:rPr>
      </w:pPr>
    </w:p>
    <w:p w:rsidR="007C73F1" w:rsidRDefault="007C73F1" w:rsidP="007C73F1">
      <w:pPr>
        <w:rPr>
          <w:rtl/>
        </w:rPr>
      </w:pPr>
      <w:bookmarkStart w:id="289" w:name="_ETM_Q1_1511000"/>
      <w:bookmarkEnd w:id="289"/>
      <w:proofErr w:type="spellStart"/>
      <w:r>
        <w:rPr>
          <w:rFonts w:hint="cs"/>
          <w:rtl/>
        </w:rPr>
        <w:t>קרויזר</w:t>
      </w:r>
      <w:proofErr w:type="spellEnd"/>
      <w:r>
        <w:rPr>
          <w:rFonts w:hint="cs"/>
          <w:rtl/>
        </w:rPr>
        <w:t xml:space="preserve">, אתה מפריע לי. </w:t>
      </w:r>
    </w:p>
    <w:p w:rsidR="007C73F1" w:rsidRDefault="007C73F1" w:rsidP="007C73F1">
      <w:pPr>
        <w:rPr>
          <w:rtl/>
        </w:rPr>
      </w:pPr>
      <w:bookmarkStart w:id="290" w:name="_ETM_Q1_1514000"/>
      <w:bookmarkEnd w:id="290"/>
    </w:p>
    <w:p w:rsidR="007C73F1" w:rsidRDefault="007C73F1" w:rsidP="007C73F1">
      <w:pPr>
        <w:pStyle w:val="-"/>
        <w:keepNext/>
        <w:rPr>
          <w:rtl/>
        </w:rPr>
      </w:pPr>
      <w:bookmarkStart w:id="291" w:name="ET_speakercontinue_6460_200"/>
      <w:r w:rsidRPr="007C73F1">
        <w:rPr>
          <w:rStyle w:val="TagStyle"/>
          <w:rtl/>
        </w:rPr>
        <w:t xml:space="preserve"> &lt;&lt; דובר_המשך &gt;&gt; </w:t>
      </w:r>
      <w:r>
        <w:rPr>
          <w:rtl/>
        </w:rPr>
        <w:t xml:space="preserve">יצחק </w:t>
      </w:r>
      <w:proofErr w:type="spellStart"/>
      <w:r>
        <w:rPr>
          <w:rtl/>
        </w:rPr>
        <w:t>קרויזר</w:t>
      </w:r>
      <w:proofErr w:type="spellEnd"/>
      <w:r>
        <w:rPr>
          <w:rtl/>
        </w:rPr>
        <w:t xml:space="preserve"> (עוצמה יהודית):</w:t>
      </w:r>
      <w:r w:rsidRPr="007C73F1">
        <w:rPr>
          <w:rStyle w:val="TagStyle"/>
          <w:rtl/>
        </w:rPr>
        <w:t xml:space="preserve"> &lt;&lt; דובר_המשך &gt;&gt;</w:t>
      </w:r>
      <w:r w:rsidR="00D443D5">
        <w:rPr>
          <w:rtl/>
        </w:rPr>
        <w:t xml:space="preserve"> </w:t>
      </w:r>
      <w:bookmarkEnd w:id="291"/>
    </w:p>
    <w:p w:rsidR="007C73F1" w:rsidRDefault="007C73F1" w:rsidP="007C73F1">
      <w:pPr>
        <w:pStyle w:val="KeepWithNext"/>
        <w:rPr>
          <w:rtl/>
        </w:rPr>
      </w:pPr>
    </w:p>
    <w:p w:rsidR="007C73F1" w:rsidRDefault="007C73F1" w:rsidP="007C73F1">
      <w:pPr>
        <w:rPr>
          <w:rtl/>
        </w:rPr>
      </w:pPr>
      <w:bookmarkStart w:id="292" w:name="_ETM_Q1_1518000"/>
      <w:bookmarkEnd w:id="292"/>
      <w:r>
        <w:rPr>
          <w:rFonts w:hint="cs"/>
          <w:rtl/>
        </w:rPr>
        <w:t>מה?</w:t>
      </w:r>
    </w:p>
    <w:p w:rsidR="007C73F1" w:rsidRDefault="007C73F1" w:rsidP="007C73F1">
      <w:pPr>
        <w:rPr>
          <w:rtl/>
        </w:rPr>
      </w:pPr>
      <w:bookmarkStart w:id="293" w:name="_ETM_Q1_1515000"/>
      <w:bookmarkEnd w:id="293"/>
    </w:p>
    <w:p w:rsidR="007C73F1" w:rsidRDefault="007C73F1" w:rsidP="007C73F1">
      <w:pPr>
        <w:pStyle w:val="af6"/>
        <w:keepNext/>
        <w:rPr>
          <w:rtl/>
        </w:rPr>
      </w:pPr>
      <w:bookmarkStart w:id="294" w:name="ET_yor_6358_201"/>
      <w:r w:rsidRPr="007C73F1">
        <w:rPr>
          <w:rStyle w:val="TagStyle"/>
          <w:rtl/>
        </w:rPr>
        <w:t xml:space="preserve"> &lt;&lt; יור &gt;&gt; </w:t>
      </w:r>
      <w:r>
        <w:rPr>
          <w:rtl/>
        </w:rPr>
        <w:t>היו"ר צביקה פוגל:</w:t>
      </w:r>
      <w:r w:rsidRPr="007C73F1">
        <w:rPr>
          <w:rStyle w:val="TagStyle"/>
          <w:rtl/>
        </w:rPr>
        <w:t xml:space="preserve"> &lt;&lt; יור &gt;&gt;</w:t>
      </w:r>
      <w:r w:rsidR="00D443D5">
        <w:rPr>
          <w:rtl/>
        </w:rPr>
        <w:t xml:space="preserve"> </w:t>
      </w:r>
      <w:bookmarkEnd w:id="294"/>
    </w:p>
    <w:p w:rsidR="007C73F1" w:rsidRDefault="007C73F1" w:rsidP="007C73F1">
      <w:pPr>
        <w:pStyle w:val="KeepWithNext"/>
        <w:rPr>
          <w:rtl/>
        </w:rPr>
      </w:pPr>
    </w:p>
    <w:p w:rsidR="007C73F1" w:rsidRDefault="007C73F1" w:rsidP="007C73F1">
      <w:pPr>
        <w:rPr>
          <w:rtl/>
        </w:rPr>
      </w:pPr>
      <w:bookmarkStart w:id="295" w:name="_ETM_Q1_1516000"/>
      <w:bookmarkEnd w:id="295"/>
      <w:r>
        <w:rPr>
          <w:rFonts w:hint="cs"/>
          <w:rtl/>
        </w:rPr>
        <w:t>אתה מפריע ל</w:t>
      </w:r>
      <w:r>
        <w:rPr>
          <w:rtl/>
        </w:rPr>
        <w:t xml:space="preserve">י בניהול </w:t>
      </w:r>
      <w:r>
        <w:rPr>
          <w:rFonts w:hint="cs"/>
          <w:rtl/>
        </w:rPr>
        <w:t>ה</w:t>
      </w:r>
      <w:r w:rsidR="002B7F9F" w:rsidRPr="002B7F9F">
        <w:rPr>
          <w:rtl/>
        </w:rPr>
        <w:t>וועדה</w:t>
      </w:r>
      <w:r>
        <w:rPr>
          <w:rFonts w:hint="cs"/>
          <w:rtl/>
        </w:rPr>
        <w:t>.</w:t>
      </w:r>
      <w:r w:rsidR="002B7F9F" w:rsidRPr="002B7F9F">
        <w:rPr>
          <w:rtl/>
        </w:rPr>
        <w:t xml:space="preserve"> בואו נתקדם</w:t>
      </w:r>
      <w:r>
        <w:rPr>
          <w:rFonts w:hint="cs"/>
          <w:rtl/>
        </w:rPr>
        <w:t>.</w:t>
      </w:r>
      <w:r w:rsidR="002B7F9F" w:rsidRPr="002B7F9F">
        <w:rPr>
          <w:rtl/>
        </w:rPr>
        <w:t xml:space="preserve"> בבקשה</w:t>
      </w:r>
      <w:r>
        <w:rPr>
          <w:rFonts w:hint="cs"/>
          <w:rtl/>
        </w:rPr>
        <w:t>,</w:t>
      </w:r>
      <w:r w:rsidR="002B7F9F" w:rsidRPr="002B7F9F">
        <w:rPr>
          <w:rtl/>
        </w:rPr>
        <w:t xml:space="preserve"> אפרת</w:t>
      </w:r>
      <w:r>
        <w:rPr>
          <w:rFonts w:hint="cs"/>
          <w:rtl/>
        </w:rPr>
        <w:t>.</w:t>
      </w:r>
    </w:p>
    <w:p w:rsidR="007C73F1" w:rsidRDefault="007C73F1" w:rsidP="007C73F1">
      <w:pPr>
        <w:rPr>
          <w:rtl/>
        </w:rPr>
      </w:pPr>
      <w:bookmarkStart w:id="296" w:name="_ETM_Q1_1519000"/>
      <w:bookmarkStart w:id="297" w:name="_ETM_Q1_1520000"/>
      <w:bookmarkEnd w:id="296"/>
      <w:bookmarkEnd w:id="297"/>
    </w:p>
    <w:p w:rsidR="007C73F1" w:rsidRDefault="007C73F1" w:rsidP="007C73F1">
      <w:pPr>
        <w:pStyle w:val="a4"/>
        <w:keepNext/>
        <w:rPr>
          <w:rtl/>
        </w:rPr>
      </w:pPr>
      <w:bookmarkStart w:id="298" w:name="ET_speaker_אפרת_חקאק_202"/>
      <w:r w:rsidRPr="007C73F1">
        <w:rPr>
          <w:rStyle w:val="TagStyle"/>
          <w:rtl/>
        </w:rPr>
        <w:t xml:space="preserve"> &lt;&lt; דובר &gt;&gt; </w:t>
      </w:r>
      <w:r>
        <w:rPr>
          <w:rtl/>
        </w:rPr>
        <w:t>אפרת חקאק:</w:t>
      </w:r>
      <w:r w:rsidRPr="007C73F1">
        <w:rPr>
          <w:rStyle w:val="TagStyle"/>
          <w:rtl/>
        </w:rPr>
        <w:t xml:space="preserve"> &lt;&lt; דובר &gt;&gt;</w:t>
      </w:r>
      <w:r w:rsidR="00D443D5">
        <w:rPr>
          <w:rtl/>
        </w:rPr>
        <w:t xml:space="preserve"> </w:t>
      </w:r>
      <w:bookmarkEnd w:id="298"/>
    </w:p>
    <w:p w:rsidR="007C73F1" w:rsidRDefault="007C73F1" w:rsidP="007C73F1">
      <w:pPr>
        <w:pStyle w:val="KeepWithNext"/>
        <w:rPr>
          <w:rtl/>
        </w:rPr>
      </w:pPr>
    </w:p>
    <w:p w:rsidR="007C73F1" w:rsidRDefault="007C73F1" w:rsidP="007C73F1">
      <w:pPr>
        <w:rPr>
          <w:rtl/>
        </w:rPr>
      </w:pPr>
      <w:r>
        <w:rPr>
          <w:rFonts w:hint="cs"/>
          <w:rtl/>
        </w:rPr>
        <w:t xml:space="preserve">אוקיי. </w:t>
      </w:r>
      <w:r w:rsidR="002B7F9F" w:rsidRPr="002B7F9F">
        <w:rPr>
          <w:rtl/>
        </w:rPr>
        <w:t>אז אני א</w:t>
      </w:r>
      <w:r>
        <w:rPr>
          <w:rFonts w:hint="cs"/>
          <w:rtl/>
        </w:rPr>
        <w:t xml:space="preserve">תחיל להקריא. </w:t>
      </w:r>
      <w:r w:rsidR="002B7F9F" w:rsidRPr="002B7F9F">
        <w:rPr>
          <w:rtl/>
        </w:rPr>
        <w:t>אני רק אגיד</w:t>
      </w:r>
      <w:r>
        <w:rPr>
          <w:rFonts w:hint="cs"/>
          <w:rtl/>
        </w:rPr>
        <w:t>,</w:t>
      </w:r>
      <w:r>
        <w:rPr>
          <w:rtl/>
        </w:rPr>
        <w:t xml:space="preserve"> </w:t>
      </w:r>
      <w:r w:rsidR="002B7F9F" w:rsidRPr="002B7F9F">
        <w:rPr>
          <w:rtl/>
        </w:rPr>
        <w:t xml:space="preserve">מי </w:t>
      </w:r>
      <w:r>
        <w:rPr>
          <w:rtl/>
        </w:rPr>
        <w:t xml:space="preserve">שכן רוצה לעקוב </w:t>
      </w:r>
      <w:r>
        <w:rPr>
          <w:rFonts w:hint="cs"/>
          <w:rtl/>
        </w:rPr>
        <w:t xml:space="preserve">אבל </w:t>
      </w:r>
      <w:r>
        <w:rPr>
          <w:rtl/>
        </w:rPr>
        <w:t>לא להתעמק</w:t>
      </w:r>
      <w:r w:rsidR="002B7F9F" w:rsidRPr="002B7F9F">
        <w:rPr>
          <w:rtl/>
        </w:rPr>
        <w:t xml:space="preserve"> בנוסח</w:t>
      </w:r>
      <w:r>
        <w:rPr>
          <w:rFonts w:hint="cs"/>
          <w:rtl/>
        </w:rPr>
        <w:t>.</w:t>
      </w:r>
      <w:r w:rsidR="002B7F9F" w:rsidRPr="002B7F9F">
        <w:rPr>
          <w:rtl/>
        </w:rPr>
        <w:t xml:space="preserve"> אז מדובר בעצם בהצעת חוק עם כמה מרכיבים</w:t>
      </w:r>
      <w:r>
        <w:rPr>
          <w:rFonts w:hint="cs"/>
          <w:rtl/>
        </w:rPr>
        <w:t>.</w:t>
      </w:r>
      <w:r>
        <w:rPr>
          <w:rtl/>
        </w:rPr>
        <w:t xml:space="preserve"> יש </w:t>
      </w:r>
      <w:r w:rsidR="002B7F9F" w:rsidRPr="002B7F9F">
        <w:rPr>
          <w:rtl/>
        </w:rPr>
        <w:t xml:space="preserve">חלק </w:t>
      </w:r>
      <w:r>
        <w:rPr>
          <w:rFonts w:hint="cs"/>
          <w:rtl/>
        </w:rPr>
        <w:t>אחד</w:t>
      </w:r>
      <w:r>
        <w:rPr>
          <w:rtl/>
        </w:rPr>
        <w:t xml:space="preserve"> של שתי </w:t>
      </w:r>
      <w:r>
        <w:rPr>
          <w:rFonts w:hint="cs"/>
          <w:rtl/>
        </w:rPr>
        <w:t>ע</w:t>
      </w:r>
      <w:r w:rsidR="002B7F9F" w:rsidRPr="002B7F9F">
        <w:rPr>
          <w:rtl/>
        </w:rPr>
        <w:t>ב</w:t>
      </w:r>
      <w:r>
        <w:rPr>
          <w:rFonts w:hint="cs"/>
          <w:rtl/>
        </w:rPr>
        <w:t>י</w:t>
      </w:r>
      <w:r w:rsidR="002B7F9F" w:rsidRPr="002B7F9F">
        <w:rPr>
          <w:rtl/>
        </w:rPr>
        <w:t>רות חדשות עם חזקה</w:t>
      </w:r>
      <w:r>
        <w:rPr>
          <w:rFonts w:hint="cs"/>
          <w:rtl/>
        </w:rPr>
        <w:t>.</w:t>
      </w:r>
    </w:p>
    <w:p w:rsidR="007C73F1" w:rsidRDefault="007C73F1" w:rsidP="007C73F1">
      <w:pPr>
        <w:rPr>
          <w:rtl/>
        </w:rPr>
      </w:pPr>
      <w:bookmarkStart w:id="299" w:name="_ETM_Q1_1531000"/>
      <w:bookmarkEnd w:id="299"/>
    </w:p>
    <w:p w:rsidR="007C73F1" w:rsidRDefault="007C73F1" w:rsidP="007C73F1">
      <w:pPr>
        <w:pStyle w:val="af6"/>
        <w:keepNext/>
        <w:rPr>
          <w:rtl/>
        </w:rPr>
      </w:pPr>
      <w:bookmarkStart w:id="300" w:name="ET_yor_6358_203"/>
      <w:r w:rsidRPr="007C73F1">
        <w:rPr>
          <w:rStyle w:val="TagStyle"/>
          <w:rtl/>
        </w:rPr>
        <w:t xml:space="preserve"> &lt;&lt; יור &gt;&gt; </w:t>
      </w:r>
      <w:r>
        <w:rPr>
          <w:rtl/>
        </w:rPr>
        <w:t>היו"ר צביקה פוגל:</w:t>
      </w:r>
      <w:r w:rsidRPr="007C73F1">
        <w:rPr>
          <w:rStyle w:val="TagStyle"/>
          <w:rtl/>
        </w:rPr>
        <w:t xml:space="preserve"> &lt;&lt; יור &gt;&gt;</w:t>
      </w:r>
      <w:r w:rsidR="00D443D5">
        <w:rPr>
          <w:rtl/>
        </w:rPr>
        <w:t xml:space="preserve"> </w:t>
      </w:r>
      <w:bookmarkEnd w:id="300"/>
    </w:p>
    <w:p w:rsidR="007C73F1" w:rsidRDefault="007C73F1" w:rsidP="007C73F1">
      <w:pPr>
        <w:pStyle w:val="KeepWithNext"/>
        <w:rPr>
          <w:rtl/>
        </w:rPr>
      </w:pPr>
    </w:p>
    <w:p w:rsidR="007C73F1" w:rsidRDefault="007C73F1" w:rsidP="007C73F1">
      <w:pPr>
        <w:rPr>
          <w:rtl/>
        </w:rPr>
      </w:pPr>
      <w:bookmarkStart w:id="301" w:name="_ETM_Q1_1532000"/>
      <w:bookmarkEnd w:id="301"/>
      <w:r>
        <w:rPr>
          <w:rFonts w:hint="cs"/>
          <w:rtl/>
        </w:rPr>
        <w:t>כן.</w:t>
      </w:r>
    </w:p>
    <w:p w:rsidR="007C73F1" w:rsidRDefault="007C73F1" w:rsidP="007C73F1">
      <w:pPr>
        <w:rPr>
          <w:rtl/>
        </w:rPr>
      </w:pPr>
      <w:bookmarkStart w:id="302" w:name="_ETM_Q1_1534000"/>
      <w:bookmarkEnd w:id="302"/>
    </w:p>
    <w:p w:rsidR="007C73F1" w:rsidRDefault="007C73F1" w:rsidP="007C73F1">
      <w:pPr>
        <w:pStyle w:val="-"/>
        <w:keepNext/>
        <w:rPr>
          <w:rtl/>
        </w:rPr>
      </w:pPr>
      <w:bookmarkStart w:id="303" w:name="ET_speakercontinue_אפרת_חקאק_204"/>
      <w:r w:rsidRPr="007C73F1">
        <w:rPr>
          <w:rStyle w:val="TagStyle"/>
          <w:rtl/>
        </w:rPr>
        <w:t xml:space="preserve"> &lt;&lt; דובר_המשך &gt;&gt; </w:t>
      </w:r>
      <w:r>
        <w:rPr>
          <w:rtl/>
        </w:rPr>
        <w:t>אפרת חקאק:</w:t>
      </w:r>
      <w:r w:rsidRPr="007C73F1">
        <w:rPr>
          <w:rStyle w:val="TagStyle"/>
          <w:rtl/>
        </w:rPr>
        <w:t xml:space="preserve"> &lt;&lt; דובר_המשך &gt;&gt;</w:t>
      </w:r>
      <w:r w:rsidR="00D443D5">
        <w:rPr>
          <w:rtl/>
        </w:rPr>
        <w:t xml:space="preserve"> </w:t>
      </w:r>
      <w:bookmarkEnd w:id="303"/>
    </w:p>
    <w:p w:rsidR="007C73F1" w:rsidRDefault="007C73F1" w:rsidP="007C73F1">
      <w:pPr>
        <w:pStyle w:val="KeepWithNext"/>
        <w:rPr>
          <w:rtl/>
        </w:rPr>
      </w:pPr>
    </w:p>
    <w:p w:rsidR="007C73F1" w:rsidRDefault="007C73F1" w:rsidP="00D243B6">
      <w:pPr>
        <w:rPr>
          <w:rtl/>
        </w:rPr>
      </w:pPr>
      <w:bookmarkStart w:id="304" w:name="_ETM_Q1_1535000"/>
      <w:bookmarkEnd w:id="304"/>
      <w:r>
        <w:rPr>
          <w:rtl/>
        </w:rPr>
        <w:t xml:space="preserve">יש חלק </w:t>
      </w:r>
      <w:r>
        <w:rPr>
          <w:rFonts w:hint="cs"/>
          <w:rtl/>
        </w:rPr>
        <w:t xml:space="preserve">אחד </w:t>
      </w:r>
      <w:bookmarkStart w:id="305" w:name="_ETM_Q1_1536000"/>
      <w:bookmarkEnd w:id="305"/>
      <w:r w:rsidR="002B7F9F" w:rsidRPr="002B7F9F">
        <w:rPr>
          <w:rtl/>
        </w:rPr>
        <w:t>של עונש מינימום</w:t>
      </w:r>
      <w:r>
        <w:rPr>
          <w:rFonts w:hint="cs"/>
          <w:rtl/>
        </w:rPr>
        <w:t>.</w:t>
      </w:r>
      <w:r w:rsidR="00D243B6">
        <w:rPr>
          <w:rtl/>
        </w:rPr>
        <w:t xml:space="preserve"> יש</w:t>
      </w:r>
      <w:r w:rsidR="002B7F9F" w:rsidRPr="002B7F9F">
        <w:rPr>
          <w:rtl/>
        </w:rPr>
        <w:t xml:space="preserve"> הסדר חדש של חילוט פלילי ואזרחי</w:t>
      </w:r>
      <w:r>
        <w:rPr>
          <w:rFonts w:hint="cs"/>
          <w:rtl/>
        </w:rPr>
        <w:t>.</w:t>
      </w:r>
      <w:r w:rsidR="002B7F9F" w:rsidRPr="002B7F9F">
        <w:rPr>
          <w:rtl/>
        </w:rPr>
        <w:t xml:space="preserve"> ואז יש סעיף דיווח</w:t>
      </w:r>
      <w:r>
        <w:rPr>
          <w:rFonts w:hint="cs"/>
          <w:rtl/>
        </w:rPr>
        <w:t>.</w:t>
      </w:r>
      <w:r w:rsidR="002B7F9F" w:rsidRPr="002B7F9F">
        <w:rPr>
          <w:rtl/>
        </w:rPr>
        <w:t xml:space="preserve"> אז </w:t>
      </w:r>
      <w:r>
        <w:rPr>
          <w:rFonts w:hint="cs"/>
          <w:rtl/>
        </w:rPr>
        <w:t xml:space="preserve">זה </w:t>
      </w:r>
      <w:r w:rsidR="002B7F9F" w:rsidRPr="002B7F9F">
        <w:rPr>
          <w:rtl/>
        </w:rPr>
        <w:t>בגדול</w:t>
      </w:r>
      <w:r>
        <w:rPr>
          <w:rFonts w:hint="cs"/>
          <w:rtl/>
        </w:rPr>
        <w:t>.</w:t>
      </w:r>
      <w:r w:rsidR="002B7F9F" w:rsidRPr="002B7F9F">
        <w:rPr>
          <w:rtl/>
        </w:rPr>
        <w:t xml:space="preserve"> עכשיו אני א</w:t>
      </w:r>
      <w:r>
        <w:rPr>
          <w:rFonts w:hint="cs"/>
          <w:rtl/>
        </w:rPr>
        <w:t>קר</w:t>
      </w:r>
      <w:r w:rsidR="00D243B6">
        <w:rPr>
          <w:rFonts w:hint="cs"/>
          <w:rtl/>
        </w:rPr>
        <w:t>י</w:t>
      </w:r>
      <w:r>
        <w:rPr>
          <w:rFonts w:hint="cs"/>
          <w:rtl/>
        </w:rPr>
        <w:t>א, כן?</w:t>
      </w:r>
    </w:p>
    <w:p w:rsidR="007C73F1" w:rsidRDefault="007C73F1" w:rsidP="007C73F1">
      <w:pPr>
        <w:rPr>
          <w:rtl/>
        </w:rPr>
      </w:pPr>
      <w:bookmarkStart w:id="306" w:name="_ETM_Q1_1546000"/>
      <w:bookmarkEnd w:id="306"/>
    </w:p>
    <w:p w:rsidR="007C73F1" w:rsidRDefault="007C73F1" w:rsidP="007C73F1">
      <w:pPr>
        <w:pStyle w:val="af6"/>
        <w:keepNext/>
        <w:rPr>
          <w:rtl/>
        </w:rPr>
      </w:pPr>
      <w:bookmarkStart w:id="307" w:name="ET_yor_6358_205"/>
      <w:r w:rsidRPr="007C73F1">
        <w:rPr>
          <w:rStyle w:val="TagStyle"/>
          <w:rtl/>
        </w:rPr>
        <w:t xml:space="preserve"> &lt;&lt; יור &gt;&gt; </w:t>
      </w:r>
      <w:r>
        <w:rPr>
          <w:rtl/>
        </w:rPr>
        <w:t>היו"ר צביקה פוגל:</w:t>
      </w:r>
      <w:r w:rsidRPr="007C73F1">
        <w:rPr>
          <w:rStyle w:val="TagStyle"/>
          <w:rtl/>
        </w:rPr>
        <w:t xml:space="preserve"> &lt;&lt; יור &gt;&gt;</w:t>
      </w:r>
      <w:r w:rsidR="00D443D5">
        <w:rPr>
          <w:rtl/>
        </w:rPr>
        <w:t xml:space="preserve"> </w:t>
      </w:r>
      <w:bookmarkEnd w:id="307"/>
    </w:p>
    <w:p w:rsidR="007C73F1" w:rsidRDefault="007C73F1" w:rsidP="007C73F1">
      <w:pPr>
        <w:pStyle w:val="KeepWithNext"/>
        <w:rPr>
          <w:rtl/>
        </w:rPr>
      </w:pPr>
    </w:p>
    <w:p w:rsidR="007C73F1" w:rsidRDefault="007C73F1" w:rsidP="007C73F1">
      <w:pPr>
        <w:rPr>
          <w:rFonts w:ascii="Nyala" w:hAnsi="Nyala"/>
        </w:rPr>
      </w:pPr>
      <w:r>
        <w:t>Take your time</w:t>
      </w:r>
      <w:r>
        <w:rPr>
          <w:rFonts w:ascii="Nyala" w:hAnsi="Nyala"/>
        </w:rPr>
        <w:t>.</w:t>
      </w:r>
    </w:p>
    <w:p w:rsidR="007C73F1" w:rsidRDefault="007C73F1" w:rsidP="007C73F1">
      <w:pPr>
        <w:rPr>
          <w:rFonts w:ascii="Nyala" w:hAnsi="Nyala"/>
          <w:rtl/>
          <w:lang w:val="am-ET"/>
        </w:rPr>
      </w:pPr>
    </w:p>
    <w:p w:rsidR="007C73F1" w:rsidRDefault="007C73F1" w:rsidP="007C73F1">
      <w:pPr>
        <w:pStyle w:val="-"/>
        <w:keepNext/>
        <w:rPr>
          <w:rtl/>
        </w:rPr>
      </w:pPr>
      <w:bookmarkStart w:id="308" w:name="ET_speakercontinue_אפרת_חקאק_206"/>
      <w:r w:rsidRPr="007C73F1">
        <w:rPr>
          <w:rStyle w:val="TagStyle"/>
          <w:rtl/>
        </w:rPr>
        <w:t xml:space="preserve"> &lt;&lt; דובר_המשך &gt;&gt; </w:t>
      </w:r>
      <w:r>
        <w:rPr>
          <w:rtl/>
        </w:rPr>
        <w:t>אפרת חקאק:</w:t>
      </w:r>
      <w:r w:rsidRPr="007C73F1">
        <w:rPr>
          <w:rStyle w:val="TagStyle"/>
          <w:rtl/>
        </w:rPr>
        <w:t xml:space="preserve"> &lt;&lt; דובר_המשך &gt;&gt;</w:t>
      </w:r>
      <w:r w:rsidR="00D443D5">
        <w:rPr>
          <w:rtl/>
        </w:rPr>
        <w:t xml:space="preserve"> </w:t>
      </w:r>
      <w:bookmarkEnd w:id="308"/>
    </w:p>
    <w:p w:rsidR="007C73F1" w:rsidRDefault="007C73F1" w:rsidP="007C73F1">
      <w:pPr>
        <w:pStyle w:val="KeepWithNext"/>
        <w:rPr>
          <w:rtl/>
        </w:rPr>
      </w:pPr>
    </w:p>
    <w:p w:rsidR="00D750FE" w:rsidRDefault="00B77A7A" w:rsidP="00D750FE">
      <w:pPr>
        <w:rPr>
          <w:rtl/>
        </w:rPr>
      </w:pPr>
      <w:bookmarkStart w:id="309" w:name="_ETM_Q1_1548000"/>
      <w:bookmarkEnd w:id="309"/>
      <w:r>
        <w:t>Thanks.</w:t>
      </w:r>
      <w:bookmarkStart w:id="310" w:name="_ETM_Q1_1547000"/>
      <w:bookmarkEnd w:id="310"/>
    </w:p>
    <w:p w:rsidR="00D750FE" w:rsidRDefault="00D750FE" w:rsidP="00D750FE">
      <w:pPr>
        <w:pStyle w:val="HeadHatzaotHok"/>
        <w:spacing w:before="0" w:after="360"/>
        <w:rPr>
          <w:sz w:val="24"/>
          <w:szCs w:val="24"/>
          <w:rtl/>
        </w:rPr>
      </w:pPr>
    </w:p>
    <w:p w:rsidR="00D750FE" w:rsidRDefault="00D750FE" w:rsidP="00D750FE">
      <w:pPr>
        <w:pStyle w:val="HeadHatzaotHok"/>
        <w:spacing w:before="0" w:after="360"/>
        <w:rPr>
          <w:sz w:val="24"/>
          <w:szCs w:val="24"/>
          <w:rtl/>
        </w:rPr>
      </w:pPr>
      <w:r>
        <w:rPr>
          <w:sz w:val="24"/>
          <w:szCs w:val="24"/>
          <w:rtl/>
        </w:rPr>
        <w:t xml:space="preserve">חוק העונשין (תיקון מס' 146 והוראת שעה), </w:t>
      </w:r>
      <w:proofErr w:type="spellStart"/>
      <w:r>
        <w:rPr>
          <w:sz w:val="24"/>
          <w:szCs w:val="24"/>
          <w:rtl/>
        </w:rPr>
        <w:t>התשפ"ג</w:t>
      </w:r>
      <w:proofErr w:type="spellEnd"/>
      <w:r>
        <w:rPr>
          <w:sz w:val="24"/>
          <w:szCs w:val="24"/>
          <w:rtl/>
        </w:rPr>
        <w:t>–2023</w:t>
      </w:r>
    </w:p>
    <w:tbl>
      <w:tblPr>
        <w:bidiVisual/>
        <w:tblW w:w="5000" w:type="pct"/>
        <w:tblCellMar>
          <w:top w:w="57" w:type="dxa"/>
          <w:left w:w="0" w:type="dxa"/>
          <w:bottom w:w="57" w:type="dxa"/>
          <w:right w:w="0" w:type="dxa"/>
        </w:tblCellMar>
        <w:tblLook w:val="04A0" w:firstRow="1" w:lastRow="0" w:firstColumn="1" w:lastColumn="0" w:noHBand="0" w:noVBand="1"/>
      </w:tblPr>
      <w:tblGrid>
        <w:gridCol w:w="1757"/>
        <w:gridCol w:w="588"/>
        <w:gridCol w:w="588"/>
        <w:gridCol w:w="589"/>
        <w:gridCol w:w="589"/>
        <w:gridCol w:w="589"/>
        <w:gridCol w:w="589"/>
        <w:gridCol w:w="3793"/>
      </w:tblGrid>
      <w:tr w:rsidR="00D750FE" w:rsidTr="00B643C0">
        <w:trPr>
          <w:cantSplit/>
        </w:trPr>
        <w:tc>
          <w:tcPr>
            <w:tcW w:w="968" w:type="pct"/>
            <w:tcMar>
              <w:top w:w="91" w:type="dxa"/>
              <w:left w:w="0" w:type="dxa"/>
              <w:bottom w:w="91" w:type="dxa"/>
              <w:right w:w="0" w:type="dxa"/>
            </w:tcMar>
            <w:hideMark/>
          </w:tcPr>
          <w:p w:rsidR="00D750FE" w:rsidRDefault="003B0B52">
            <w:pPr>
              <w:pStyle w:val="TableSideHeading"/>
              <w:spacing w:line="240" w:lineRule="auto"/>
              <w:rPr>
                <w:rFonts w:ascii="David" w:hAnsi="David"/>
                <w:sz w:val="24"/>
                <w:szCs w:val="24"/>
                <w:rtl/>
              </w:rPr>
            </w:pPr>
            <w:r>
              <w:rPr>
                <w:rFonts w:ascii="David" w:hAnsi="David"/>
                <w:sz w:val="24"/>
                <w:szCs w:val="24"/>
                <w:rtl/>
              </w:rPr>
              <w:t>הוספת סעיפים 428א ו</w:t>
            </w:r>
            <w:r w:rsidR="00D750FE">
              <w:rPr>
                <w:rFonts w:ascii="David" w:hAnsi="David"/>
                <w:sz w:val="24"/>
                <w:szCs w:val="24"/>
                <w:rtl/>
              </w:rPr>
              <w:t>־428ב</w:t>
            </w:r>
          </w:p>
        </w:tc>
        <w:tc>
          <w:tcPr>
            <w:tcW w:w="324" w:type="pct"/>
            <w:tcMar>
              <w:top w:w="91" w:type="dxa"/>
              <w:left w:w="0" w:type="dxa"/>
              <w:bottom w:w="91" w:type="dxa"/>
              <w:right w:w="0" w:type="dxa"/>
            </w:tcMar>
            <w:hideMark/>
          </w:tcPr>
          <w:p w:rsidR="00D750FE" w:rsidRDefault="00D750FE">
            <w:pPr>
              <w:pStyle w:val="TableText"/>
              <w:spacing w:line="240" w:lineRule="auto"/>
              <w:rPr>
                <w:rFonts w:ascii="David" w:hAnsi="David"/>
                <w:sz w:val="24"/>
                <w:szCs w:val="24"/>
                <w:rtl/>
              </w:rPr>
            </w:pPr>
            <w:r>
              <w:rPr>
                <w:rFonts w:ascii="David" w:hAnsi="David"/>
                <w:sz w:val="24"/>
                <w:szCs w:val="24"/>
                <w:rtl/>
              </w:rPr>
              <w:t>1.</w:t>
            </w:r>
          </w:p>
        </w:tc>
        <w:tc>
          <w:tcPr>
            <w:tcW w:w="3708" w:type="pct"/>
            <w:gridSpan w:val="6"/>
            <w:tcMar>
              <w:top w:w="91" w:type="dxa"/>
              <w:left w:w="0" w:type="dxa"/>
              <w:bottom w:w="91" w:type="dxa"/>
              <w:right w:w="0" w:type="dxa"/>
            </w:tcMar>
            <w:hideMark/>
          </w:tcPr>
          <w:p w:rsidR="00D750FE" w:rsidRDefault="002E7F79">
            <w:pPr>
              <w:pStyle w:val="TableBlock"/>
              <w:spacing w:line="240" w:lineRule="auto"/>
              <w:rPr>
                <w:rFonts w:ascii="David" w:hAnsi="David"/>
                <w:sz w:val="24"/>
                <w:szCs w:val="24"/>
                <w:rtl/>
              </w:rPr>
            </w:pPr>
            <w:r>
              <w:rPr>
                <w:rFonts w:ascii="David" w:hAnsi="David"/>
                <w:sz w:val="24"/>
                <w:szCs w:val="24"/>
                <w:rtl/>
              </w:rPr>
              <w:t xml:space="preserve">בחוק העונשין, </w:t>
            </w:r>
            <w:proofErr w:type="spellStart"/>
            <w:r>
              <w:rPr>
                <w:rFonts w:ascii="David" w:hAnsi="David"/>
                <w:sz w:val="24"/>
                <w:szCs w:val="24"/>
                <w:rtl/>
              </w:rPr>
              <w:t>התשל</w:t>
            </w:r>
            <w:r>
              <w:rPr>
                <w:rFonts w:ascii="David" w:hAnsi="David" w:hint="cs"/>
                <w:sz w:val="24"/>
                <w:szCs w:val="24"/>
                <w:rtl/>
              </w:rPr>
              <w:t>"</w:t>
            </w:r>
            <w:r w:rsidR="00D750FE">
              <w:rPr>
                <w:rFonts w:ascii="David" w:hAnsi="David"/>
                <w:sz w:val="24"/>
                <w:szCs w:val="24"/>
                <w:rtl/>
              </w:rPr>
              <w:t>ז</w:t>
            </w:r>
            <w:proofErr w:type="spellEnd"/>
            <w:r w:rsidR="00D750FE">
              <w:rPr>
                <w:rFonts w:ascii="David" w:hAnsi="David"/>
                <w:sz w:val="24"/>
                <w:szCs w:val="24"/>
                <w:rtl/>
              </w:rPr>
              <w:t>–1977‏ (להלן – החוק העיקרי), אחרי סעיף 428 יבוא:</w:t>
            </w:r>
          </w:p>
        </w:tc>
      </w:tr>
      <w:tr w:rsidR="00D750FE" w:rsidTr="00B643C0">
        <w:trPr>
          <w:cantSplit/>
        </w:trPr>
        <w:tc>
          <w:tcPr>
            <w:tcW w:w="968" w:type="pct"/>
            <w:tcMar>
              <w:top w:w="91" w:type="dxa"/>
              <w:left w:w="0" w:type="dxa"/>
              <w:bottom w:w="91" w:type="dxa"/>
              <w:right w:w="0" w:type="dxa"/>
            </w:tcMar>
          </w:tcPr>
          <w:p w:rsidR="00D750FE" w:rsidRDefault="00D750FE">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972" w:type="pct"/>
            <w:gridSpan w:val="3"/>
            <w:tcMar>
              <w:top w:w="91" w:type="dxa"/>
              <w:left w:w="0" w:type="dxa"/>
              <w:bottom w:w="91" w:type="dxa"/>
              <w:right w:w="0" w:type="dxa"/>
            </w:tcMar>
            <w:hideMark/>
          </w:tcPr>
          <w:p w:rsidR="00D750FE" w:rsidRDefault="00D750FE">
            <w:pPr>
              <w:pStyle w:val="TableInnerSideHeading"/>
              <w:spacing w:line="240" w:lineRule="auto"/>
              <w:rPr>
                <w:rFonts w:ascii="David" w:hAnsi="David"/>
                <w:sz w:val="24"/>
                <w:szCs w:val="24"/>
                <w:rtl/>
              </w:rPr>
            </w:pPr>
            <w:r>
              <w:rPr>
                <w:rFonts w:ascii="David" w:hAnsi="David"/>
                <w:sz w:val="24"/>
                <w:szCs w:val="24"/>
                <w:rtl/>
              </w:rPr>
              <w:t>"גביית דמי חסות</w:t>
            </w:r>
          </w:p>
        </w:tc>
        <w:tc>
          <w:tcPr>
            <w:tcW w:w="324" w:type="pct"/>
            <w:tcMar>
              <w:top w:w="91" w:type="dxa"/>
              <w:left w:w="0" w:type="dxa"/>
              <w:bottom w:w="91" w:type="dxa"/>
              <w:right w:w="0" w:type="dxa"/>
            </w:tcMar>
            <w:hideMark/>
          </w:tcPr>
          <w:p w:rsidR="00D750FE" w:rsidRDefault="00D750FE">
            <w:pPr>
              <w:pStyle w:val="TableText"/>
              <w:spacing w:line="240" w:lineRule="auto"/>
              <w:rPr>
                <w:rFonts w:ascii="David" w:hAnsi="David"/>
                <w:sz w:val="24"/>
                <w:szCs w:val="24"/>
                <w:rtl/>
              </w:rPr>
            </w:pPr>
            <w:r>
              <w:rPr>
                <w:rFonts w:ascii="David" w:hAnsi="David"/>
                <w:sz w:val="24"/>
                <w:szCs w:val="24"/>
                <w:rtl/>
              </w:rPr>
              <w:t>428א.</w:t>
            </w:r>
          </w:p>
        </w:tc>
        <w:tc>
          <w:tcPr>
            <w:tcW w:w="2411" w:type="pct"/>
            <w:gridSpan w:val="2"/>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המנצל מצוקה של אדם החושש מפגיעה בגופו או בגוף בן משפחתו או ברכושם לאחת מאלה, דינו – מאסר שש שנים:</w:t>
            </w:r>
          </w:p>
        </w:tc>
      </w:tr>
      <w:tr w:rsidR="00D750FE" w:rsidTr="00B643C0">
        <w:trPr>
          <w:cantSplit/>
        </w:trPr>
        <w:tc>
          <w:tcPr>
            <w:tcW w:w="968" w:type="pct"/>
            <w:tcMar>
              <w:top w:w="91" w:type="dxa"/>
              <w:left w:w="0" w:type="dxa"/>
              <w:bottom w:w="91" w:type="dxa"/>
              <w:right w:w="0" w:type="dxa"/>
            </w:tcMar>
          </w:tcPr>
          <w:p w:rsidR="00D750FE" w:rsidRDefault="00D750FE">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2087" w:type="pct"/>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דורש או מקבל דבר שאינו מגיע לו כדין;</w:t>
            </w:r>
          </w:p>
        </w:tc>
      </w:tr>
      <w:tr w:rsidR="00D750FE" w:rsidTr="00B643C0">
        <w:trPr>
          <w:cantSplit/>
        </w:trPr>
        <w:tc>
          <w:tcPr>
            <w:tcW w:w="968" w:type="pct"/>
            <w:tcMar>
              <w:top w:w="91" w:type="dxa"/>
              <w:left w:w="0" w:type="dxa"/>
              <w:bottom w:w="91" w:type="dxa"/>
              <w:right w:w="0" w:type="dxa"/>
            </w:tcMar>
          </w:tcPr>
          <w:p w:rsidR="00D750FE" w:rsidRDefault="00D750FE">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2087" w:type="pct"/>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דורש או מקבל בעד מצרך או בעד שירות תמורה העולה במידה בלתי סבירה על התמורה המקובלת;</w:t>
            </w:r>
          </w:p>
        </w:tc>
      </w:tr>
      <w:tr w:rsidR="00D750FE" w:rsidTr="00B643C0">
        <w:trPr>
          <w:cantSplit/>
        </w:trPr>
        <w:tc>
          <w:tcPr>
            <w:tcW w:w="968" w:type="pct"/>
            <w:tcMar>
              <w:top w:w="91" w:type="dxa"/>
              <w:left w:w="0" w:type="dxa"/>
              <w:bottom w:w="91" w:type="dxa"/>
              <w:right w:w="0" w:type="dxa"/>
            </w:tcMar>
          </w:tcPr>
          <w:p w:rsidR="00D750FE" w:rsidRDefault="00D750FE">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2087" w:type="pct"/>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נותן בעד מצרך או בעד שירות תמורה הנופלת במידה בלתי סבירה מן התמורה המקובלת.</w:t>
            </w:r>
          </w:p>
        </w:tc>
      </w:tr>
      <w:tr w:rsidR="00D750FE" w:rsidTr="00B643C0">
        <w:trPr>
          <w:cantSplit/>
        </w:trPr>
        <w:tc>
          <w:tcPr>
            <w:tcW w:w="968" w:type="pct"/>
            <w:tcMar>
              <w:top w:w="91" w:type="dxa"/>
              <w:left w:w="0" w:type="dxa"/>
              <w:bottom w:w="91" w:type="dxa"/>
              <w:right w:w="0" w:type="dxa"/>
            </w:tcMar>
          </w:tcPr>
          <w:p w:rsidR="00D750FE" w:rsidRDefault="00D750FE">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 xml:space="preserve">הדורש או מקבל מאדם באופן שיטתי או מתמשך תמורה כאמור בסעיף קטן (א)(2), או הנותן באופן שיטתי או מתמשך תמורה כאמור בסעיף קטן (א)(3), והתבצעו לכאורה לפני כן עבירות נגד הגוף או הרכוש בסביבת מגוריו או עסקיו של האדם שעלולות מעצם טיבן לגרום לחשש לפגיעה בגופו או בגוף בן משפחתו או ברכושם – חזקה היא כי ידע שהתמורה ניתנה עקב מצוקה של האדם, אלא אם כן הוכיח אחרת. </w:t>
            </w:r>
          </w:p>
        </w:tc>
      </w:tr>
      <w:tr w:rsidR="00D750FE" w:rsidTr="00B643C0">
        <w:trPr>
          <w:cantSplit/>
        </w:trPr>
        <w:tc>
          <w:tcPr>
            <w:tcW w:w="968" w:type="pct"/>
            <w:tcMar>
              <w:top w:w="91" w:type="dxa"/>
              <w:left w:w="0" w:type="dxa"/>
              <w:bottom w:w="91" w:type="dxa"/>
              <w:right w:w="0" w:type="dxa"/>
            </w:tcMar>
          </w:tcPr>
          <w:p w:rsidR="00D750FE" w:rsidRDefault="00D750FE">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בוצעה עבירה לפי סעיף קטן (א) כשמנצל המצוקה מאיים על אדם בכתב, בעל פה או בהתנהגות בפגיעה בגופו או בגוף בן משפחתו או ברכושם, או מטיל אימה על אדם בדרך אחרת, והכול כדי להניע אותו להיעתר ולתת דבר או תמורה, לפי העניין, דינו – מאסר שבע שנים, ואם נעתר האדם ונתן דבר או תמורה, לפי העניין, מפני איום או הטלת אימה כאמור או במהלכם, דינו – מאסר תשע שנים.</w:t>
            </w:r>
          </w:p>
        </w:tc>
      </w:tr>
      <w:tr w:rsidR="00D750FE" w:rsidTr="00B643C0">
        <w:trPr>
          <w:cantSplit/>
        </w:trPr>
        <w:tc>
          <w:tcPr>
            <w:tcW w:w="968" w:type="pct"/>
            <w:tcMar>
              <w:top w:w="91" w:type="dxa"/>
              <w:left w:w="0" w:type="dxa"/>
              <w:bottom w:w="91" w:type="dxa"/>
              <w:right w:w="0" w:type="dxa"/>
            </w:tcMar>
          </w:tcPr>
          <w:p w:rsidR="00D750FE" w:rsidRDefault="00D750FE">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972" w:type="pct"/>
            <w:gridSpan w:val="3"/>
            <w:tcMar>
              <w:top w:w="91" w:type="dxa"/>
              <w:left w:w="0" w:type="dxa"/>
              <w:bottom w:w="91" w:type="dxa"/>
              <w:right w:w="0" w:type="dxa"/>
            </w:tcMar>
            <w:hideMark/>
          </w:tcPr>
          <w:p w:rsidR="00D750FE" w:rsidRDefault="00D750FE">
            <w:pPr>
              <w:pStyle w:val="TableInnerSideHeading"/>
              <w:spacing w:line="240" w:lineRule="auto"/>
              <w:rPr>
                <w:rFonts w:ascii="David" w:hAnsi="David"/>
                <w:sz w:val="24"/>
                <w:szCs w:val="24"/>
                <w:rtl/>
              </w:rPr>
            </w:pPr>
            <w:r>
              <w:rPr>
                <w:rFonts w:ascii="David" w:hAnsi="David"/>
                <w:sz w:val="24"/>
                <w:szCs w:val="24"/>
                <w:rtl/>
              </w:rPr>
              <w:t>הוראת שעה לעניין גביית דמי חסות</w:t>
            </w:r>
          </w:p>
        </w:tc>
        <w:tc>
          <w:tcPr>
            <w:tcW w:w="324" w:type="pct"/>
            <w:tcMar>
              <w:top w:w="91" w:type="dxa"/>
              <w:left w:w="0" w:type="dxa"/>
              <w:bottom w:w="91" w:type="dxa"/>
              <w:right w:w="0" w:type="dxa"/>
            </w:tcMar>
            <w:hideMark/>
          </w:tcPr>
          <w:p w:rsidR="00D750FE" w:rsidRDefault="00D750FE">
            <w:pPr>
              <w:pStyle w:val="TableText"/>
              <w:spacing w:line="240" w:lineRule="auto"/>
              <w:jc w:val="both"/>
              <w:rPr>
                <w:rFonts w:ascii="David" w:hAnsi="David"/>
                <w:sz w:val="24"/>
                <w:szCs w:val="24"/>
                <w:rtl/>
              </w:rPr>
            </w:pPr>
            <w:r>
              <w:rPr>
                <w:rFonts w:ascii="David" w:hAnsi="David"/>
                <w:sz w:val="24"/>
                <w:szCs w:val="24"/>
                <w:rtl/>
              </w:rPr>
              <w:t>428ב.</w:t>
            </w:r>
          </w:p>
        </w:tc>
        <w:tc>
          <w:tcPr>
            <w:tcW w:w="2411" w:type="pct"/>
            <w:gridSpan w:val="2"/>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הורשע אדם בעבירה לפי סעיף 428א (בסעיף זה – עבירה), לא יפחת עונשו מרבע העונש המרבי שנקבע לאותה עבירה, אלא אם כן החליט בית המשפט להקל בעונשו, מטעמים מיוחדים שיירשמו; עונש מאסר כאמור</w:t>
            </w:r>
            <w:r w:rsidR="003B0B52">
              <w:rPr>
                <w:rFonts w:ascii="David" w:hAnsi="David"/>
                <w:sz w:val="24"/>
                <w:szCs w:val="24"/>
                <w:rtl/>
              </w:rPr>
              <w:t xml:space="preserve"> </w:t>
            </w:r>
            <w:r>
              <w:rPr>
                <w:rFonts w:ascii="David" w:hAnsi="David"/>
                <w:sz w:val="24"/>
                <w:szCs w:val="24"/>
                <w:rtl/>
              </w:rPr>
              <w:t xml:space="preserve">לא יהיה, בהיעדר טעמים מיוחדים, כולו </w:t>
            </w:r>
            <w:proofErr w:type="spellStart"/>
            <w:r>
              <w:rPr>
                <w:rFonts w:ascii="David" w:hAnsi="David"/>
                <w:sz w:val="24"/>
                <w:szCs w:val="24"/>
                <w:rtl/>
              </w:rPr>
              <w:t>על־תנאי</w:t>
            </w:r>
            <w:proofErr w:type="spellEnd"/>
            <w:r>
              <w:rPr>
                <w:rFonts w:ascii="David" w:hAnsi="David"/>
                <w:sz w:val="24"/>
                <w:szCs w:val="24"/>
                <w:rtl/>
              </w:rPr>
              <w:t>.</w:t>
            </w:r>
          </w:p>
        </w:tc>
      </w:tr>
      <w:tr w:rsidR="00D750FE" w:rsidTr="00B643C0">
        <w:trPr>
          <w:cantSplit/>
        </w:trPr>
        <w:tc>
          <w:tcPr>
            <w:tcW w:w="968" w:type="pct"/>
            <w:tcMar>
              <w:top w:w="91" w:type="dxa"/>
              <w:left w:w="0" w:type="dxa"/>
              <w:bottom w:w="91" w:type="dxa"/>
              <w:right w:w="0" w:type="dxa"/>
            </w:tcMar>
          </w:tcPr>
          <w:p w:rsidR="00D750FE" w:rsidRDefault="00D750FE">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2411" w:type="pct"/>
            <w:gridSpan w:val="2"/>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 xml:space="preserve">(ב) </w:t>
            </w:r>
            <w:r>
              <w:rPr>
                <w:rFonts w:ascii="David" w:hAnsi="David"/>
                <w:sz w:val="24"/>
                <w:szCs w:val="24"/>
                <w:rtl/>
              </w:rPr>
              <w:tab/>
              <w:t>הורשע אדם בעבירה, יצווה בית המשפט, זולת אם סבר שלא לעשות כן מנימוקים מיוחדים שיפרט, כי נוסף על כל עונש יחולט לאוצר המדינה כל רכוש שהוא אחד מאלה:</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tl/>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7" w:type="pct"/>
            <w:hideMark/>
          </w:tcPr>
          <w:p w:rsidR="00D750FE" w:rsidRDefault="00D750FE">
            <w:pPr>
              <w:pStyle w:val="TableBlock"/>
              <w:spacing w:line="240" w:lineRule="auto"/>
              <w:rPr>
                <w:rFonts w:ascii="David" w:hAnsi="David"/>
                <w:sz w:val="24"/>
                <w:szCs w:val="24"/>
              </w:rPr>
            </w:pPr>
            <w:r>
              <w:rPr>
                <w:rFonts w:ascii="David" w:hAnsi="David"/>
                <w:sz w:val="24"/>
                <w:szCs w:val="24"/>
                <w:rtl/>
              </w:rPr>
              <w:t>(1)</w:t>
            </w:r>
            <w:r w:rsidR="00D443D5">
              <w:rPr>
                <w:rFonts w:ascii="David" w:hAnsi="David"/>
                <w:sz w:val="24"/>
                <w:szCs w:val="24"/>
                <w:rtl/>
              </w:rPr>
              <w:t xml:space="preserve"> </w:t>
            </w:r>
            <w:r>
              <w:rPr>
                <w:rFonts w:ascii="David" w:hAnsi="David"/>
                <w:sz w:val="24"/>
                <w:szCs w:val="24"/>
                <w:rtl/>
              </w:rPr>
              <w:t>רכוש ששימש או נועד לשמש אמצעי לביצוע העבירה או ששימש או נועד לשמש כדי לאפשר את ביצוע העבירה;</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7" w:type="pct"/>
            <w:hideMark/>
          </w:tcPr>
          <w:p w:rsidR="00D750FE" w:rsidRDefault="00D750FE">
            <w:pPr>
              <w:pStyle w:val="TableBlock"/>
              <w:spacing w:line="240" w:lineRule="auto"/>
              <w:rPr>
                <w:rFonts w:ascii="David" w:hAnsi="David"/>
                <w:sz w:val="24"/>
                <w:szCs w:val="24"/>
              </w:rPr>
            </w:pPr>
            <w:r>
              <w:rPr>
                <w:rFonts w:ascii="David" w:hAnsi="David"/>
                <w:sz w:val="24"/>
                <w:szCs w:val="24"/>
                <w:rtl/>
              </w:rPr>
              <w:t>(2)</w:t>
            </w:r>
            <w:r w:rsidR="00D443D5">
              <w:rPr>
                <w:rFonts w:ascii="David" w:hAnsi="David"/>
                <w:sz w:val="24"/>
                <w:szCs w:val="24"/>
                <w:rtl/>
              </w:rPr>
              <w:t xml:space="preserve"> </w:t>
            </w:r>
            <w:r>
              <w:rPr>
                <w:rFonts w:ascii="David" w:hAnsi="David"/>
                <w:sz w:val="24"/>
                <w:szCs w:val="24"/>
                <w:rtl/>
              </w:rPr>
              <w:t>רכוש שהושג, במישרין או בעקיפין, כשכר העבירה או כתוצאה מביצוע העבירה,</w:t>
            </w:r>
            <w:r w:rsidR="003B0B52">
              <w:rPr>
                <w:rFonts w:ascii="David" w:hAnsi="David"/>
                <w:sz w:val="24"/>
                <w:szCs w:val="24"/>
                <w:rtl/>
              </w:rPr>
              <w:t xml:space="preserve"> </w:t>
            </w:r>
            <w:r>
              <w:rPr>
                <w:rFonts w:ascii="David" w:hAnsi="David"/>
                <w:sz w:val="24"/>
                <w:szCs w:val="24"/>
                <w:rtl/>
              </w:rPr>
              <w:t>או שיועד לכך.</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411" w:type="pct"/>
            <w:gridSpan w:val="2"/>
            <w:hideMark/>
          </w:tcPr>
          <w:p w:rsidR="00D750FE" w:rsidRDefault="00D750FE">
            <w:pPr>
              <w:pStyle w:val="TableBlock"/>
              <w:spacing w:line="240" w:lineRule="auto"/>
              <w:rPr>
                <w:rFonts w:ascii="David" w:hAnsi="David"/>
                <w:sz w:val="24"/>
                <w:szCs w:val="24"/>
              </w:rPr>
            </w:pPr>
            <w:r>
              <w:rPr>
                <w:rFonts w:ascii="David" w:hAnsi="David"/>
                <w:sz w:val="24"/>
                <w:szCs w:val="24"/>
                <w:rtl/>
              </w:rPr>
              <w:t>(ג)</w:t>
            </w:r>
            <w:r>
              <w:rPr>
                <w:rFonts w:ascii="David" w:hAnsi="David"/>
                <w:sz w:val="24"/>
                <w:szCs w:val="24"/>
                <w:rtl/>
              </w:rPr>
              <w:tab/>
            </w:r>
            <w:r>
              <w:rPr>
                <w:rStyle w:val="null1"/>
                <w:rFonts w:ascii="David" w:hAnsi="David"/>
                <w:sz w:val="24"/>
                <w:szCs w:val="24"/>
                <w:rtl/>
              </w:rPr>
              <w:t>נוכח בית משפט מחוזי, על פי בקשה של פרקליט מחוז, כי רכוש הוא אחד מאלה, רשאי הוא לצוות על חילוטו גם אם לא הואשם או לא הורשע אדם בעבירה (בסעיף זה – חילוט אזרחי):</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7" w:type="pct"/>
            <w:hideMark/>
          </w:tcPr>
          <w:p w:rsidR="00D750FE" w:rsidRDefault="00D750FE">
            <w:pPr>
              <w:pStyle w:val="TableBlock"/>
              <w:spacing w:line="240" w:lineRule="auto"/>
              <w:rPr>
                <w:rFonts w:ascii="David" w:hAnsi="David"/>
                <w:sz w:val="24"/>
                <w:szCs w:val="24"/>
              </w:rPr>
            </w:pPr>
            <w:r>
              <w:rPr>
                <w:rFonts w:ascii="David" w:hAnsi="David"/>
                <w:sz w:val="24"/>
                <w:szCs w:val="24"/>
                <w:rtl/>
              </w:rPr>
              <w:t xml:space="preserve">(1) </w:t>
            </w:r>
            <w:r>
              <w:rPr>
                <w:rFonts w:ascii="David" w:hAnsi="David"/>
                <w:sz w:val="24"/>
                <w:szCs w:val="24"/>
                <w:rtl/>
              </w:rPr>
              <w:tab/>
              <w:t>שימש כאמצעי לביצוע העבירה או כדי לאפשר ביצוע עבירה כאמור;</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7" w:type="pct"/>
            <w:hideMark/>
          </w:tcPr>
          <w:p w:rsidR="00D750FE" w:rsidRDefault="00D750FE">
            <w:pPr>
              <w:pStyle w:val="TableBlock"/>
              <w:spacing w:line="240" w:lineRule="auto"/>
              <w:rPr>
                <w:rFonts w:ascii="David" w:hAnsi="David"/>
                <w:sz w:val="24"/>
                <w:szCs w:val="24"/>
              </w:rPr>
            </w:pPr>
            <w:r>
              <w:rPr>
                <w:rFonts w:ascii="David" w:hAnsi="David"/>
                <w:sz w:val="24"/>
                <w:szCs w:val="24"/>
                <w:rtl/>
              </w:rPr>
              <w:t xml:space="preserve">(2) </w:t>
            </w:r>
            <w:r>
              <w:rPr>
                <w:rFonts w:ascii="David" w:hAnsi="David"/>
                <w:sz w:val="24"/>
                <w:szCs w:val="24"/>
                <w:rtl/>
              </w:rPr>
              <w:tab/>
              <w:t>הוא רכב ששימש כאמצעי לביצוע העבירה או כדי לאפשר ביצוע עבירה כאמור; או</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7" w:type="pct"/>
            <w:hideMark/>
          </w:tcPr>
          <w:p w:rsidR="00D750FE" w:rsidRDefault="00D750FE">
            <w:pPr>
              <w:pStyle w:val="TableBlock"/>
              <w:spacing w:line="240" w:lineRule="auto"/>
              <w:rPr>
                <w:rFonts w:ascii="David" w:hAnsi="David"/>
                <w:sz w:val="24"/>
                <w:szCs w:val="24"/>
              </w:rPr>
            </w:pPr>
            <w:r>
              <w:rPr>
                <w:rFonts w:ascii="David" w:hAnsi="David"/>
                <w:sz w:val="24"/>
                <w:szCs w:val="24"/>
                <w:rtl/>
              </w:rPr>
              <w:t xml:space="preserve">(3) </w:t>
            </w:r>
            <w:r>
              <w:rPr>
                <w:rFonts w:ascii="David" w:hAnsi="David"/>
                <w:sz w:val="24"/>
                <w:szCs w:val="24"/>
                <w:rtl/>
              </w:rPr>
              <w:tab/>
              <w:t>הושג במישרין או בעקיפין כשכר העבירה או כתוצאה מביצוע העבירה,</w:t>
            </w:r>
            <w:r w:rsidR="003B0B52">
              <w:rPr>
                <w:rFonts w:ascii="David" w:hAnsi="David"/>
                <w:sz w:val="24"/>
                <w:szCs w:val="24"/>
                <w:rtl/>
              </w:rPr>
              <w:t xml:space="preserve"> </w:t>
            </w:r>
            <w:r>
              <w:rPr>
                <w:rFonts w:ascii="David" w:hAnsi="David"/>
                <w:sz w:val="24"/>
                <w:szCs w:val="24"/>
                <w:rtl/>
              </w:rPr>
              <w:t>כאמור.</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411" w:type="pct"/>
            <w:gridSpan w:val="2"/>
            <w:hideMark/>
          </w:tcPr>
          <w:p w:rsidR="00D750FE" w:rsidRDefault="00D750FE">
            <w:pPr>
              <w:pStyle w:val="TableBlock"/>
              <w:spacing w:line="240" w:lineRule="auto"/>
              <w:rPr>
                <w:rFonts w:ascii="David" w:hAnsi="David"/>
                <w:sz w:val="24"/>
                <w:szCs w:val="24"/>
              </w:rPr>
            </w:pPr>
            <w:r>
              <w:rPr>
                <w:rFonts w:ascii="David" w:hAnsi="David"/>
                <w:sz w:val="24"/>
                <w:szCs w:val="24"/>
                <w:rtl/>
              </w:rPr>
              <w:t>(ד)</w:t>
            </w:r>
            <w:r>
              <w:rPr>
                <w:rFonts w:ascii="David" w:hAnsi="David"/>
                <w:sz w:val="24"/>
                <w:szCs w:val="24"/>
                <w:rtl/>
              </w:rPr>
              <w:tab/>
              <w:t>על אף האמור בסעיף קטן (ג), בית המשפט לא יקבע כי בוצעה עבירה כאמור באותו סעיף קטן בהתבסס על החזקה האמורה בסעיף 428א(ב).</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411" w:type="pct"/>
            <w:gridSpan w:val="2"/>
            <w:hideMark/>
          </w:tcPr>
          <w:p w:rsidR="00D750FE" w:rsidRDefault="00D750FE">
            <w:pPr>
              <w:pStyle w:val="TableBlock"/>
              <w:spacing w:line="240" w:lineRule="auto"/>
              <w:rPr>
                <w:rStyle w:val="null1"/>
              </w:rPr>
            </w:pPr>
            <w:r>
              <w:rPr>
                <w:rStyle w:val="null1"/>
                <w:rFonts w:ascii="David" w:hAnsi="David"/>
                <w:sz w:val="24"/>
                <w:szCs w:val="24"/>
                <w:rtl/>
              </w:rPr>
              <w:t>(ה)</w:t>
            </w:r>
            <w:r>
              <w:rPr>
                <w:rStyle w:val="null1"/>
                <w:rFonts w:ascii="David" w:hAnsi="David"/>
                <w:sz w:val="24"/>
                <w:szCs w:val="24"/>
                <w:rtl/>
              </w:rPr>
              <w:tab/>
              <w:t>פרקליט מחוז יגיש בקשה לחילוט אזרחי בהתאם לסעיף קטן (ג) אם שוכנע כי מתקיים אחד מאלה:</w:t>
            </w:r>
          </w:p>
        </w:tc>
      </w:tr>
      <w:tr w:rsidR="00D750FE" w:rsidTr="00B643C0">
        <w:trPr>
          <w:cantSplit/>
          <w:trHeight w:val="60"/>
        </w:trPr>
        <w:tc>
          <w:tcPr>
            <w:tcW w:w="968" w:type="pct"/>
          </w:tcPr>
          <w:p w:rsidR="00D750FE" w:rsidRDefault="00D750FE">
            <w:pPr>
              <w:pStyle w:val="TableSideHeading"/>
              <w:spacing w:line="240" w:lineRule="auto"/>
              <w:rPr>
                <w:rtl/>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7" w:type="pct"/>
            <w:hideMark/>
          </w:tcPr>
          <w:p w:rsidR="00D750FE" w:rsidRDefault="00D750FE">
            <w:pPr>
              <w:pStyle w:val="TableBlock"/>
              <w:spacing w:line="240" w:lineRule="auto"/>
              <w:rPr>
                <w:rFonts w:ascii="David" w:hAnsi="David"/>
                <w:sz w:val="24"/>
                <w:szCs w:val="24"/>
              </w:rPr>
            </w:pPr>
            <w:r>
              <w:rPr>
                <w:rStyle w:val="null1"/>
                <w:rFonts w:ascii="David" w:hAnsi="David"/>
                <w:sz w:val="24"/>
                <w:szCs w:val="24"/>
                <w:rtl/>
              </w:rPr>
              <w:t xml:space="preserve">(1) </w:t>
            </w:r>
            <w:r>
              <w:rPr>
                <w:rStyle w:val="null1"/>
                <w:rFonts w:ascii="David" w:hAnsi="David"/>
                <w:sz w:val="24"/>
                <w:szCs w:val="24"/>
                <w:rtl/>
              </w:rPr>
              <w:tab/>
              <w:t xml:space="preserve">אין מקום להגיש כתב אישום בשל העבירה או להמשיך בניהול הליך פלילי נגד הנאשם בביצועה, משום שעל אף קיומן של ראיות משמעותיות הן לא מגבשות תשתית מספקת ברמה הפלילית להגשת כתב האישום, או משום שהאדם החשוד בביצוע העבירה אינו נמצא בישראל דרך קבע או שלא ניתן לאתרו או מטעמים מיוחדים אחרים; </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7" w:type="pct"/>
            <w:hideMark/>
          </w:tcPr>
          <w:p w:rsidR="00D750FE" w:rsidRDefault="00D750FE">
            <w:pPr>
              <w:pStyle w:val="TableBlock"/>
              <w:spacing w:line="240" w:lineRule="auto"/>
              <w:rPr>
                <w:rFonts w:ascii="David" w:hAnsi="David"/>
                <w:sz w:val="24"/>
                <w:szCs w:val="24"/>
              </w:rPr>
            </w:pPr>
            <w:r>
              <w:rPr>
                <w:rStyle w:val="null1"/>
                <w:rFonts w:ascii="David" w:hAnsi="David"/>
                <w:sz w:val="24"/>
                <w:szCs w:val="24"/>
                <w:rtl/>
              </w:rPr>
              <w:t xml:space="preserve">(2) </w:t>
            </w:r>
            <w:r>
              <w:rPr>
                <w:rStyle w:val="null1"/>
                <w:rFonts w:ascii="David" w:hAnsi="David"/>
                <w:sz w:val="24"/>
                <w:szCs w:val="24"/>
                <w:rtl/>
              </w:rPr>
              <w:tab/>
              <w:t>הרכוש כאמור בסעיף קטן (ג) התגלה לאחר ההרשעה.</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411" w:type="pct"/>
            <w:gridSpan w:val="2"/>
            <w:hideMark/>
          </w:tcPr>
          <w:p w:rsidR="00D750FE" w:rsidRDefault="00D750FE">
            <w:pPr>
              <w:pStyle w:val="TableBlock"/>
              <w:spacing w:line="240" w:lineRule="auto"/>
              <w:rPr>
                <w:rFonts w:ascii="David" w:hAnsi="David"/>
                <w:sz w:val="24"/>
                <w:szCs w:val="24"/>
              </w:rPr>
            </w:pPr>
            <w:r>
              <w:rPr>
                <w:rStyle w:val="null1"/>
                <w:rFonts w:ascii="David" w:hAnsi="David"/>
                <w:sz w:val="24"/>
                <w:szCs w:val="24"/>
                <w:rtl/>
              </w:rPr>
              <w:t xml:space="preserve">(ו) </w:t>
            </w:r>
            <w:r>
              <w:rPr>
                <w:rStyle w:val="null1"/>
                <w:rFonts w:ascii="David" w:hAnsi="David"/>
                <w:sz w:val="24"/>
                <w:szCs w:val="24"/>
                <w:rtl/>
              </w:rPr>
              <w:tab/>
              <w:t>לעניין חילוט לפי סעיף קטן (ב)(2), שוכנע בית המשפט כי תקבולי העבירה ניתנו לחשוד או לנאשם בביצוע העבירה בכסף, יראו כתקבולי עבירה כל רכוש אחר בשווי תקבולי העבירה, הנמצא בבעלותו, בחזקתו, בשליטתו או בחשבונו של החשוד או הנאשם.</w:t>
            </w:r>
          </w:p>
        </w:tc>
      </w:tr>
      <w:tr w:rsidR="00D750FE" w:rsidTr="00B643C0">
        <w:trPr>
          <w:cantSplit/>
          <w:trHeight w:val="60"/>
        </w:trPr>
        <w:tc>
          <w:tcPr>
            <w:tcW w:w="968"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411" w:type="pct"/>
            <w:gridSpan w:val="2"/>
            <w:hideMark/>
          </w:tcPr>
          <w:p w:rsidR="00D750FE" w:rsidRDefault="00D750FE">
            <w:pPr>
              <w:pStyle w:val="TableBlock"/>
              <w:spacing w:line="240" w:lineRule="auto"/>
              <w:rPr>
                <w:rStyle w:val="null1"/>
              </w:rPr>
            </w:pPr>
            <w:r>
              <w:rPr>
                <w:rStyle w:val="null1"/>
                <w:rFonts w:ascii="David" w:hAnsi="David"/>
                <w:sz w:val="24"/>
                <w:szCs w:val="24"/>
                <w:rtl/>
              </w:rPr>
              <w:t xml:space="preserve">(ז) </w:t>
            </w:r>
            <w:r>
              <w:rPr>
                <w:rStyle w:val="null1"/>
                <w:rFonts w:ascii="David" w:hAnsi="David"/>
                <w:sz w:val="24"/>
                <w:szCs w:val="24"/>
                <w:rtl/>
              </w:rPr>
              <w:tab/>
              <w:t xml:space="preserve">לעניין חילוט לפי סעיף קטן (ג)(3) – </w:t>
            </w:r>
            <w:r>
              <w:rPr>
                <w:rStyle w:val="null1"/>
                <w:rFonts w:ascii="David" w:hAnsi="David"/>
                <w:sz w:val="24"/>
                <w:szCs w:val="24"/>
                <w:rtl/>
                <w:lang w:val="am-ET"/>
              </w:rPr>
              <w:t xml:space="preserve">זה החילוט האזרחי – </w:t>
            </w:r>
            <w:r>
              <w:rPr>
                <w:rStyle w:val="null1"/>
                <w:rFonts w:ascii="David" w:hAnsi="David"/>
                <w:sz w:val="24"/>
                <w:szCs w:val="24"/>
                <w:rtl/>
              </w:rPr>
              <w:t>שוכנע בית המשפט כי תקבולי העבירה ניתנו בכסף, יראו כתקבולי עבירה כל כסף אחר שנמצא בבעלותו, בחזקתו, בשליטתו או בחשבונו של מי שקיבל את הכסף, וכן כל רכוש אחר בשווי תקבולי העבירה, הנמצא בבעלותו, בחזקתו, בשליטתו או בחשבונו של המשיב אשר הגיע לידיו או לידי בעליו לאחר מועד ביצוע העבירה.</w:t>
            </w:r>
          </w:p>
        </w:tc>
      </w:tr>
      <w:tr w:rsidR="00D750FE" w:rsidTr="00B643C0">
        <w:trPr>
          <w:cantSplit/>
          <w:trHeight w:val="60"/>
        </w:trPr>
        <w:tc>
          <w:tcPr>
            <w:tcW w:w="968" w:type="pct"/>
          </w:tcPr>
          <w:p w:rsidR="00D750FE" w:rsidRDefault="00D750FE">
            <w:pPr>
              <w:pStyle w:val="TableSideHeading"/>
              <w:spacing w:line="240" w:lineRule="auto"/>
              <w:rPr>
                <w:rtl/>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411" w:type="pct"/>
            <w:gridSpan w:val="2"/>
            <w:hideMark/>
          </w:tcPr>
          <w:p w:rsidR="00D750FE" w:rsidRDefault="00D750FE" w:rsidP="00B643C0">
            <w:pPr>
              <w:pStyle w:val="TableBlock"/>
              <w:spacing w:line="240" w:lineRule="auto"/>
              <w:rPr>
                <w:rStyle w:val="null1"/>
              </w:rPr>
            </w:pPr>
            <w:r>
              <w:rPr>
                <w:rStyle w:val="null1"/>
                <w:rFonts w:ascii="David" w:hAnsi="David"/>
                <w:sz w:val="24"/>
                <w:szCs w:val="24"/>
                <w:rtl/>
              </w:rPr>
              <w:t xml:space="preserve">(ח) </w:t>
            </w:r>
            <w:r>
              <w:rPr>
                <w:rStyle w:val="null1"/>
                <w:rFonts w:ascii="David" w:hAnsi="David"/>
                <w:sz w:val="24"/>
                <w:szCs w:val="24"/>
                <w:rtl/>
              </w:rPr>
              <w:tab/>
              <w:t>על חילוט רכוש לפי סעיף זה יחולו הוראות לפי סעיפים 36א(ג) עד (ו), 36ב(ב) עד (ד), 36ג עד 36ז ו-36ט לפקודת הסמים המסוכנים</w:t>
            </w:r>
            <w:r w:rsidR="00B643C0">
              <w:rPr>
                <w:rStyle w:val="null1"/>
                <w:rFonts w:ascii="David" w:hAnsi="David" w:hint="cs"/>
                <w:sz w:val="24"/>
                <w:szCs w:val="24"/>
                <w:rtl/>
              </w:rPr>
              <w:t xml:space="preserve"> - - -</w:t>
            </w:r>
          </w:p>
        </w:tc>
      </w:tr>
    </w:tbl>
    <w:p w:rsidR="00B643C0" w:rsidRDefault="00B643C0">
      <w:pPr>
        <w:rPr>
          <w:rtl/>
        </w:rPr>
      </w:pPr>
    </w:p>
    <w:p w:rsidR="00B643C0" w:rsidRDefault="00B643C0" w:rsidP="00B643C0">
      <w:pPr>
        <w:rPr>
          <w:rtl/>
        </w:rPr>
      </w:pPr>
      <w:bookmarkStart w:id="311" w:name="_ETM_Q1_1819000"/>
      <w:bookmarkEnd w:id="311"/>
      <w:r>
        <w:rPr>
          <w:rFonts w:hint="cs"/>
          <w:rtl/>
        </w:rPr>
        <w:t>פה אני אבהיר לפרוטוקול שמי שינהל את הרכוש שיתקבל</w:t>
      </w:r>
      <w:bookmarkStart w:id="312" w:name="_ETM_Q1_1828000"/>
      <w:bookmarkEnd w:id="312"/>
      <w:r>
        <w:rPr>
          <w:rFonts w:hint="cs"/>
          <w:rtl/>
        </w:rPr>
        <w:t xml:space="preserve"> בחילוט תהיה משטרת ישראל ולא האפוטרופוס. אני רק מבהירה </w:t>
      </w:r>
      <w:bookmarkStart w:id="313" w:name="_ETM_Q1_1830000"/>
      <w:bookmarkEnd w:id="313"/>
      <w:r>
        <w:rPr>
          <w:rFonts w:hint="cs"/>
          <w:rtl/>
        </w:rPr>
        <w:t>את זה לפרוטוקול, כי זה לא היה סגור בדיון הקודם</w:t>
      </w:r>
      <w:bookmarkStart w:id="314" w:name="_ETM_Q1_1840000"/>
      <w:bookmarkEnd w:id="314"/>
      <w:r>
        <w:rPr>
          <w:rFonts w:hint="cs"/>
          <w:rtl/>
        </w:rPr>
        <w:t xml:space="preserve">, אבל זה עולה מהנוסח הזה. </w:t>
      </w:r>
      <w:bookmarkStart w:id="315" w:name="_ETM_Q1_1842000"/>
      <w:bookmarkEnd w:id="315"/>
      <w:r>
        <w:rPr>
          <w:rFonts w:hint="cs"/>
          <w:rtl/>
        </w:rPr>
        <w:t>אני ממשיכה להקריא.</w:t>
      </w:r>
    </w:p>
    <w:p w:rsidR="00B643C0" w:rsidRDefault="00B643C0" w:rsidP="00B643C0">
      <w:pPr>
        <w:rPr>
          <w:rtl/>
        </w:rPr>
      </w:pPr>
      <w:bookmarkStart w:id="316" w:name="_ETM_Q1_1839000"/>
      <w:bookmarkEnd w:id="316"/>
    </w:p>
    <w:tbl>
      <w:tblPr>
        <w:bidiVisual/>
        <w:tblW w:w="5000" w:type="pct"/>
        <w:tblCellMar>
          <w:top w:w="57" w:type="dxa"/>
          <w:left w:w="0" w:type="dxa"/>
          <w:bottom w:w="57" w:type="dxa"/>
          <w:right w:w="0" w:type="dxa"/>
        </w:tblCellMar>
        <w:tblLook w:val="04A0" w:firstRow="1" w:lastRow="0" w:firstColumn="1" w:lastColumn="0" w:noHBand="0" w:noVBand="1"/>
      </w:tblPr>
      <w:tblGrid>
        <w:gridCol w:w="1755"/>
        <w:gridCol w:w="589"/>
        <w:gridCol w:w="589"/>
        <w:gridCol w:w="589"/>
        <w:gridCol w:w="589"/>
        <w:gridCol w:w="589"/>
        <w:gridCol w:w="589"/>
        <w:gridCol w:w="3793"/>
      </w:tblGrid>
      <w:tr w:rsidR="00B643C0" w:rsidTr="00B643C0">
        <w:trPr>
          <w:cantSplit/>
          <w:trHeight w:val="60"/>
        </w:trPr>
        <w:tc>
          <w:tcPr>
            <w:tcW w:w="967" w:type="pct"/>
          </w:tcPr>
          <w:p w:rsidR="00B643C0" w:rsidRDefault="00B643C0" w:rsidP="00D20E52">
            <w:pPr>
              <w:pStyle w:val="TableSideHeading"/>
              <w:spacing w:line="240" w:lineRule="auto"/>
              <w:rPr>
                <w:rtl/>
              </w:rPr>
            </w:pPr>
          </w:p>
        </w:tc>
        <w:tc>
          <w:tcPr>
            <w:tcW w:w="324" w:type="pct"/>
          </w:tcPr>
          <w:p w:rsidR="00B643C0" w:rsidRDefault="00B643C0" w:rsidP="00D20E52">
            <w:pPr>
              <w:pStyle w:val="TableText"/>
              <w:spacing w:line="240" w:lineRule="auto"/>
              <w:rPr>
                <w:rFonts w:ascii="David" w:hAnsi="David"/>
                <w:sz w:val="24"/>
                <w:szCs w:val="24"/>
              </w:rPr>
            </w:pPr>
          </w:p>
        </w:tc>
        <w:tc>
          <w:tcPr>
            <w:tcW w:w="324" w:type="pct"/>
          </w:tcPr>
          <w:p w:rsidR="00B643C0" w:rsidRDefault="00B643C0" w:rsidP="00D20E52">
            <w:pPr>
              <w:pStyle w:val="TableText"/>
              <w:spacing w:line="240" w:lineRule="auto"/>
              <w:rPr>
                <w:rFonts w:ascii="David" w:hAnsi="David"/>
                <w:sz w:val="24"/>
                <w:szCs w:val="24"/>
              </w:rPr>
            </w:pPr>
          </w:p>
        </w:tc>
        <w:tc>
          <w:tcPr>
            <w:tcW w:w="324" w:type="pct"/>
          </w:tcPr>
          <w:p w:rsidR="00B643C0" w:rsidRDefault="00B643C0" w:rsidP="00D20E52">
            <w:pPr>
              <w:pStyle w:val="TableText"/>
              <w:spacing w:line="240" w:lineRule="auto"/>
              <w:rPr>
                <w:rFonts w:ascii="David" w:hAnsi="David"/>
                <w:sz w:val="24"/>
                <w:szCs w:val="24"/>
              </w:rPr>
            </w:pPr>
          </w:p>
        </w:tc>
        <w:tc>
          <w:tcPr>
            <w:tcW w:w="324" w:type="pct"/>
          </w:tcPr>
          <w:p w:rsidR="00B643C0" w:rsidRDefault="00B643C0" w:rsidP="00D20E52">
            <w:pPr>
              <w:pStyle w:val="TableText"/>
              <w:spacing w:line="240" w:lineRule="auto"/>
              <w:rPr>
                <w:rFonts w:ascii="David" w:hAnsi="David"/>
                <w:sz w:val="24"/>
                <w:szCs w:val="24"/>
              </w:rPr>
            </w:pPr>
          </w:p>
        </w:tc>
        <w:tc>
          <w:tcPr>
            <w:tcW w:w="324" w:type="pct"/>
          </w:tcPr>
          <w:p w:rsidR="00B643C0" w:rsidRDefault="00B643C0" w:rsidP="00D20E52">
            <w:pPr>
              <w:pStyle w:val="TableText"/>
              <w:spacing w:line="240" w:lineRule="auto"/>
              <w:rPr>
                <w:rFonts w:ascii="David" w:hAnsi="David"/>
                <w:sz w:val="24"/>
                <w:szCs w:val="24"/>
              </w:rPr>
            </w:pPr>
          </w:p>
        </w:tc>
        <w:tc>
          <w:tcPr>
            <w:tcW w:w="2412" w:type="pct"/>
            <w:gridSpan w:val="2"/>
            <w:hideMark/>
          </w:tcPr>
          <w:p w:rsidR="00B643C0" w:rsidRDefault="00B643C0" w:rsidP="00B643C0">
            <w:pPr>
              <w:pStyle w:val="TableBlock"/>
              <w:spacing w:line="240" w:lineRule="auto"/>
              <w:rPr>
                <w:rStyle w:val="null1"/>
              </w:rPr>
            </w:pPr>
            <w:r>
              <w:rPr>
                <w:rStyle w:val="null1"/>
                <w:rFonts w:ascii="David" w:hAnsi="David"/>
                <w:sz w:val="24"/>
                <w:szCs w:val="24"/>
                <w:rtl/>
              </w:rPr>
              <w:t>לפקודת הסמים המסוכנים,</w:t>
            </w:r>
            <w:r>
              <w:rPr>
                <w:rStyle w:val="null1"/>
                <w:rFonts w:ascii="David" w:hAnsi="David" w:hint="cs"/>
                <w:sz w:val="24"/>
                <w:szCs w:val="24"/>
                <w:rtl/>
              </w:rPr>
              <w:t xml:space="preserve"> </w:t>
            </w:r>
            <w:bookmarkStart w:id="317" w:name="_ETM_Q1_1838000"/>
            <w:bookmarkEnd w:id="317"/>
            <w:proofErr w:type="spellStart"/>
            <w:r>
              <w:rPr>
                <w:rStyle w:val="null1"/>
                <w:rFonts w:ascii="David" w:hAnsi="David"/>
                <w:sz w:val="24"/>
                <w:szCs w:val="24"/>
                <w:rtl/>
              </w:rPr>
              <w:t>התשל"ג</w:t>
            </w:r>
            <w:proofErr w:type="spellEnd"/>
            <w:r>
              <w:rPr>
                <w:rStyle w:val="null1"/>
                <w:rFonts w:ascii="David" w:hAnsi="David"/>
                <w:sz w:val="24"/>
                <w:szCs w:val="24"/>
                <w:rtl/>
              </w:rPr>
              <w:t>–1973, בשינויים המחויבים ובשינויים אל</w:t>
            </w:r>
            <w:r>
              <w:rPr>
                <w:rStyle w:val="null1"/>
                <w:rFonts w:ascii="David" w:hAnsi="David" w:hint="cs"/>
                <w:sz w:val="24"/>
                <w:szCs w:val="24"/>
                <w:rtl/>
              </w:rPr>
              <w:t>ה</w:t>
            </w:r>
            <w:r>
              <w:rPr>
                <w:rStyle w:val="null1"/>
                <w:rFonts w:ascii="David" w:hAnsi="David"/>
                <w:sz w:val="24"/>
                <w:szCs w:val="24"/>
                <w:rtl/>
              </w:rPr>
              <w:t>:</w:t>
            </w:r>
          </w:p>
        </w:tc>
      </w:tr>
      <w:tr w:rsidR="00D750FE" w:rsidTr="00B643C0">
        <w:trPr>
          <w:cantSplit/>
          <w:trHeight w:val="60"/>
        </w:trPr>
        <w:tc>
          <w:tcPr>
            <w:tcW w:w="967" w:type="pct"/>
          </w:tcPr>
          <w:p w:rsidR="00D750FE" w:rsidRDefault="00D750FE">
            <w:pPr>
              <w:pStyle w:val="TableSideHeading"/>
              <w:spacing w:line="240" w:lineRule="auto"/>
              <w:rPr>
                <w:rtl/>
              </w:rPr>
            </w:pPr>
          </w:p>
        </w:tc>
        <w:tc>
          <w:tcPr>
            <w:tcW w:w="324" w:type="pct"/>
          </w:tcPr>
          <w:p w:rsidR="00D750FE" w:rsidRDefault="00D750FE">
            <w:pPr>
              <w:pStyle w:val="TableText"/>
              <w:spacing w:line="240" w:lineRule="auto"/>
              <w:rPr>
                <w:rFonts w:ascii="David" w:hAnsi="David"/>
                <w:sz w:val="24"/>
                <w:szCs w:val="24"/>
                <w:rtl/>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8" w:type="pct"/>
            <w:hideMark/>
          </w:tcPr>
          <w:p w:rsidR="00D750FE" w:rsidRDefault="00D750FE">
            <w:pPr>
              <w:pStyle w:val="TableBlock"/>
              <w:spacing w:line="240" w:lineRule="auto"/>
              <w:rPr>
                <w:rStyle w:val="null1"/>
              </w:rPr>
            </w:pPr>
            <w:r>
              <w:rPr>
                <w:rStyle w:val="null1"/>
                <w:rFonts w:ascii="David" w:hAnsi="David"/>
                <w:sz w:val="24"/>
                <w:szCs w:val="24"/>
                <w:rtl/>
              </w:rPr>
              <w:t>(1)</w:t>
            </w:r>
            <w:r>
              <w:rPr>
                <w:rStyle w:val="null1"/>
                <w:rFonts w:ascii="David" w:hAnsi="David"/>
                <w:sz w:val="24"/>
                <w:szCs w:val="24"/>
                <w:rtl/>
              </w:rPr>
              <w:tab/>
              <w:t>בסעיף 36ב(ב), בסופו יקראו "נוסף על הוראות כל דין, המשיב רשאי לקבל את רשימת כל החומר שנאסף או שנרשם בידי הרשות החוקרת, והנוגע לבקשת החילוט שהוגשה נגדו;</w:t>
            </w:r>
          </w:p>
        </w:tc>
      </w:tr>
      <w:tr w:rsidR="00D750FE" w:rsidTr="00B643C0">
        <w:trPr>
          <w:cantSplit/>
          <w:trHeight w:val="60"/>
        </w:trPr>
        <w:tc>
          <w:tcPr>
            <w:tcW w:w="967" w:type="pct"/>
          </w:tcPr>
          <w:p w:rsidR="00D750FE" w:rsidRDefault="00D750FE">
            <w:pPr>
              <w:pStyle w:val="TableSideHeading"/>
              <w:spacing w:line="240" w:lineRule="auto"/>
              <w:rPr>
                <w:rtl/>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8" w:type="pct"/>
            <w:hideMark/>
          </w:tcPr>
          <w:p w:rsidR="00D750FE" w:rsidRDefault="00D750FE">
            <w:pPr>
              <w:pStyle w:val="TableBlock"/>
              <w:spacing w:line="240" w:lineRule="auto"/>
              <w:rPr>
                <w:rFonts w:ascii="David" w:hAnsi="David"/>
                <w:sz w:val="24"/>
                <w:szCs w:val="24"/>
              </w:rPr>
            </w:pPr>
            <w:r>
              <w:rPr>
                <w:rStyle w:val="null1"/>
                <w:rFonts w:ascii="David" w:hAnsi="David"/>
                <w:sz w:val="24"/>
                <w:szCs w:val="24"/>
                <w:rtl/>
              </w:rPr>
              <w:t>(2) </w:t>
            </w:r>
            <w:r>
              <w:rPr>
                <w:rStyle w:val="null1"/>
                <w:rFonts w:ascii="David" w:hAnsi="David"/>
                <w:sz w:val="24"/>
                <w:szCs w:val="24"/>
                <w:rtl/>
              </w:rPr>
              <w:tab/>
              <w:t>בסעיף 36ו(ב), אחרי "אם לא הוגש כתב אישום" יקראו "או לא הוגשה בקשה לחילוט אזרחי", ובסופו יקראו "</w:t>
            </w:r>
            <w:r>
              <w:rPr>
                <w:rFonts w:ascii="David" w:hAnsi="David"/>
                <w:sz w:val="24"/>
                <w:szCs w:val="24"/>
                <w:rtl/>
              </w:rPr>
              <w:t>ואולם,</w:t>
            </w:r>
            <w:r w:rsidR="003B0B52">
              <w:rPr>
                <w:rFonts w:ascii="David" w:hAnsi="David"/>
                <w:sz w:val="24"/>
                <w:szCs w:val="24"/>
                <w:rtl/>
              </w:rPr>
              <w:t xml:space="preserve"> </w:t>
            </w:r>
            <w:r>
              <w:rPr>
                <w:rFonts w:ascii="David" w:hAnsi="David"/>
                <w:sz w:val="24"/>
                <w:szCs w:val="24"/>
                <w:rtl/>
              </w:rPr>
              <w:t>לעניין בקשה למתן צו זמני בטרם הגשת כתב אישום, רשאי בית המשפט, מנימוקים שיירשמו, להאריך את תוקפו של צו זמני לפי סעיף קטן זה לתקופות נוספות שלא יעלו על תשעים ימים כל אחת; התקופות הנוספות לא יעלו במצטבר על 180 ימים</w:t>
            </w:r>
            <w:r>
              <w:rPr>
                <w:rStyle w:val="null1"/>
                <w:rFonts w:ascii="David" w:hAnsi="David"/>
                <w:sz w:val="24"/>
                <w:szCs w:val="24"/>
                <w:rtl/>
              </w:rPr>
              <w:t>;";</w:t>
            </w:r>
          </w:p>
        </w:tc>
      </w:tr>
      <w:tr w:rsidR="00D750FE" w:rsidTr="00B643C0">
        <w:trPr>
          <w:cantSplit/>
          <w:trHeight w:val="60"/>
        </w:trPr>
        <w:tc>
          <w:tcPr>
            <w:tcW w:w="967" w:type="pct"/>
          </w:tcPr>
          <w:p w:rsidR="00D750FE" w:rsidRDefault="00D750FE">
            <w:pPr>
              <w:pStyle w:val="TableSideHeading"/>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324" w:type="pct"/>
          </w:tcPr>
          <w:p w:rsidR="00D750FE" w:rsidRDefault="00D750FE">
            <w:pPr>
              <w:pStyle w:val="TableText"/>
              <w:spacing w:line="240" w:lineRule="auto"/>
              <w:rPr>
                <w:rFonts w:ascii="David" w:hAnsi="David"/>
                <w:sz w:val="24"/>
                <w:szCs w:val="24"/>
              </w:rPr>
            </w:pPr>
          </w:p>
        </w:tc>
        <w:tc>
          <w:tcPr>
            <w:tcW w:w="2088" w:type="pct"/>
            <w:hideMark/>
          </w:tcPr>
          <w:p w:rsidR="00D750FE" w:rsidRDefault="00D750FE">
            <w:pPr>
              <w:pStyle w:val="TableBlock"/>
              <w:spacing w:line="240" w:lineRule="auto"/>
              <w:rPr>
                <w:rFonts w:ascii="David" w:hAnsi="David"/>
                <w:sz w:val="24"/>
                <w:szCs w:val="24"/>
              </w:rPr>
            </w:pPr>
            <w:r>
              <w:rPr>
                <w:rFonts w:ascii="David" w:hAnsi="David"/>
                <w:sz w:val="24"/>
                <w:szCs w:val="24"/>
                <w:rtl/>
              </w:rPr>
              <w:t xml:space="preserve">(3) </w:t>
            </w:r>
            <w:r>
              <w:rPr>
                <w:rFonts w:ascii="David" w:hAnsi="David"/>
                <w:sz w:val="24"/>
                <w:szCs w:val="24"/>
                <w:rtl/>
              </w:rPr>
              <w:tab/>
              <w:t xml:space="preserve">בסעיף 36ז, במקום "בסעיפים 36א או 36ב" יקראו "בסעיף 428ב(ב)(2) או (ג)(3) לחוק העונשין, </w:t>
            </w:r>
            <w:proofErr w:type="spellStart"/>
            <w:r>
              <w:rPr>
                <w:rFonts w:ascii="David" w:hAnsi="David"/>
                <w:sz w:val="24"/>
                <w:szCs w:val="24"/>
                <w:rtl/>
              </w:rPr>
              <w:t>התשל"ז</w:t>
            </w:r>
            <w:proofErr w:type="spellEnd"/>
            <w:r>
              <w:rPr>
                <w:rFonts w:ascii="David" w:hAnsi="David"/>
                <w:sz w:val="24"/>
                <w:szCs w:val="24"/>
                <w:rtl/>
              </w:rPr>
              <w:t>–1977".</w:t>
            </w:r>
          </w:p>
        </w:tc>
      </w:tr>
      <w:tr w:rsidR="00D750FE" w:rsidTr="00B643C0">
        <w:trPr>
          <w:cantSplit/>
          <w:trHeight w:val="60"/>
        </w:trPr>
        <w:tc>
          <w:tcPr>
            <w:tcW w:w="967" w:type="pct"/>
          </w:tcPr>
          <w:p w:rsidR="00D750FE" w:rsidRDefault="00D750FE">
            <w:pPr>
              <w:pStyle w:val="TableSideHeading"/>
              <w:spacing w:line="240" w:lineRule="auto"/>
              <w:jc w:val="both"/>
              <w:rPr>
                <w:rFonts w:ascii="David" w:hAnsi="David"/>
                <w:sz w:val="24"/>
                <w:szCs w:val="24"/>
              </w:rPr>
            </w:pPr>
          </w:p>
        </w:tc>
        <w:tc>
          <w:tcPr>
            <w:tcW w:w="324" w:type="pct"/>
          </w:tcPr>
          <w:p w:rsidR="00D750FE" w:rsidRDefault="00D750FE">
            <w:pPr>
              <w:pStyle w:val="TableText"/>
              <w:spacing w:line="240" w:lineRule="auto"/>
              <w:jc w:val="both"/>
              <w:rPr>
                <w:rFonts w:ascii="David" w:hAnsi="David"/>
                <w:sz w:val="24"/>
                <w:szCs w:val="24"/>
              </w:rPr>
            </w:pPr>
          </w:p>
        </w:tc>
        <w:tc>
          <w:tcPr>
            <w:tcW w:w="324" w:type="pct"/>
          </w:tcPr>
          <w:p w:rsidR="00D750FE" w:rsidRDefault="00D750FE">
            <w:pPr>
              <w:pStyle w:val="TableText"/>
              <w:spacing w:line="240" w:lineRule="auto"/>
              <w:jc w:val="both"/>
              <w:rPr>
                <w:rFonts w:ascii="David" w:hAnsi="David"/>
                <w:sz w:val="24"/>
                <w:szCs w:val="24"/>
              </w:rPr>
            </w:pPr>
          </w:p>
        </w:tc>
        <w:tc>
          <w:tcPr>
            <w:tcW w:w="324" w:type="pct"/>
          </w:tcPr>
          <w:p w:rsidR="00D750FE" w:rsidRDefault="00D750FE">
            <w:pPr>
              <w:pStyle w:val="TableText"/>
              <w:spacing w:line="240" w:lineRule="auto"/>
              <w:jc w:val="both"/>
              <w:rPr>
                <w:rFonts w:ascii="David" w:hAnsi="David"/>
                <w:sz w:val="24"/>
                <w:szCs w:val="24"/>
              </w:rPr>
            </w:pPr>
          </w:p>
        </w:tc>
        <w:tc>
          <w:tcPr>
            <w:tcW w:w="324" w:type="pct"/>
          </w:tcPr>
          <w:p w:rsidR="00D750FE" w:rsidRDefault="00D750FE">
            <w:pPr>
              <w:pStyle w:val="TableText"/>
              <w:spacing w:line="240" w:lineRule="auto"/>
              <w:jc w:val="both"/>
              <w:rPr>
                <w:rFonts w:ascii="David" w:hAnsi="David"/>
                <w:sz w:val="24"/>
                <w:szCs w:val="24"/>
              </w:rPr>
            </w:pPr>
          </w:p>
        </w:tc>
        <w:tc>
          <w:tcPr>
            <w:tcW w:w="324" w:type="pct"/>
          </w:tcPr>
          <w:p w:rsidR="00D750FE" w:rsidRDefault="00D750FE">
            <w:pPr>
              <w:pStyle w:val="TableSideHeading"/>
              <w:spacing w:line="240" w:lineRule="auto"/>
              <w:jc w:val="both"/>
              <w:rPr>
                <w:rFonts w:ascii="David" w:hAnsi="David"/>
                <w:sz w:val="24"/>
                <w:szCs w:val="24"/>
              </w:rPr>
            </w:pPr>
          </w:p>
        </w:tc>
        <w:tc>
          <w:tcPr>
            <w:tcW w:w="2412" w:type="pct"/>
            <w:gridSpan w:val="2"/>
            <w:hideMark/>
          </w:tcPr>
          <w:p w:rsidR="00D750FE" w:rsidRDefault="00D750FE">
            <w:pPr>
              <w:pStyle w:val="TableSideHeading"/>
              <w:spacing w:line="240" w:lineRule="auto"/>
              <w:jc w:val="both"/>
              <w:rPr>
                <w:rFonts w:ascii="David" w:hAnsi="David"/>
                <w:sz w:val="24"/>
                <w:szCs w:val="24"/>
              </w:rPr>
            </w:pPr>
            <w:r>
              <w:rPr>
                <w:rFonts w:ascii="David" w:hAnsi="David"/>
                <w:sz w:val="24"/>
                <w:szCs w:val="24"/>
                <w:rtl/>
              </w:rPr>
              <w:t xml:space="preserve">(ט) </w:t>
            </w:r>
            <w:r>
              <w:rPr>
                <w:rFonts w:ascii="David" w:hAnsi="David"/>
                <w:sz w:val="24"/>
                <w:szCs w:val="24"/>
                <w:rtl/>
              </w:rPr>
              <w:tab/>
              <w:t xml:space="preserve">הוראות סעיף זה יעמדו בתוקפן חמש שנים מיום תחילתו של חוק העונשין (תיקון מס 146 והוראת שעה), </w:t>
            </w:r>
            <w:proofErr w:type="spellStart"/>
            <w:r>
              <w:rPr>
                <w:rFonts w:ascii="David" w:hAnsi="David"/>
                <w:sz w:val="24"/>
                <w:szCs w:val="24"/>
                <w:rtl/>
              </w:rPr>
              <w:t>התשפ"ג</w:t>
            </w:r>
            <w:proofErr w:type="spellEnd"/>
            <w:r>
              <w:rPr>
                <w:rFonts w:ascii="David" w:hAnsi="David"/>
                <w:sz w:val="24"/>
                <w:szCs w:val="24"/>
                <w:rtl/>
              </w:rPr>
              <w:t>–2023."</w:t>
            </w:r>
          </w:p>
        </w:tc>
      </w:tr>
    </w:tbl>
    <w:p w:rsidR="00B643C0" w:rsidRDefault="00B643C0">
      <w:pPr>
        <w:rPr>
          <w:rtl/>
        </w:rPr>
      </w:pPr>
    </w:p>
    <w:p w:rsidR="00B643C0" w:rsidRDefault="00B643C0">
      <w:pPr>
        <w:rPr>
          <w:rtl/>
        </w:rPr>
      </w:pPr>
      <w:r>
        <w:rPr>
          <w:rFonts w:hint="cs"/>
          <w:rtl/>
        </w:rPr>
        <w:t xml:space="preserve">סעיף 2, דיווח לכנסת. היו פה שינויים </w:t>
      </w:r>
      <w:bookmarkStart w:id="318" w:name="_ETM_Q1_1914000"/>
      <w:bookmarkEnd w:id="318"/>
      <w:r>
        <w:rPr>
          <w:rFonts w:hint="cs"/>
          <w:rtl/>
        </w:rPr>
        <w:t>מהדיון הקודם, שמקובלים על כולם. זו השאלה פשוט מי מד</w:t>
      </w:r>
      <w:bookmarkStart w:id="319" w:name="_ETM_Q1_1919000"/>
      <w:bookmarkEnd w:id="319"/>
      <w:r>
        <w:rPr>
          <w:rFonts w:hint="cs"/>
          <w:rtl/>
        </w:rPr>
        <w:t>ווח על</w:t>
      </w:r>
      <w:r w:rsidR="00233C2B">
        <w:rPr>
          <w:rFonts w:hint="cs"/>
          <w:rtl/>
        </w:rPr>
        <w:t xml:space="preserve"> </w:t>
      </w:r>
      <w:r>
        <w:rPr>
          <w:rFonts w:hint="cs"/>
          <w:rtl/>
        </w:rPr>
        <w:t>מה. אז שם נעשו שינויים. ועכשיו אני אקריא.</w:t>
      </w:r>
    </w:p>
    <w:p w:rsidR="00B643C0" w:rsidRDefault="00B643C0">
      <w:bookmarkStart w:id="320" w:name="_ETM_Q1_1924000"/>
      <w:bookmarkEnd w:id="320"/>
    </w:p>
    <w:tbl>
      <w:tblPr>
        <w:bidiVisual/>
        <w:tblW w:w="5000" w:type="pct"/>
        <w:tblCellMar>
          <w:top w:w="57" w:type="dxa"/>
          <w:left w:w="0" w:type="dxa"/>
          <w:bottom w:w="57" w:type="dxa"/>
          <w:right w:w="0" w:type="dxa"/>
        </w:tblCellMar>
        <w:tblLook w:val="04A0" w:firstRow="1" w:lastRow="0" w:firstColumn="1" w:lastColumn="0" w:noHBand="0" w:noVBand="1"/>
      </w:tblPr>
      <w:tblGrid>
        <w:gridCol w:w="1755"/>
        <w:gridCol w:w="589"/>
        <w:gridCol w:w="589"/>
        <w:gridCol w:w="6149"/>
      </w:tblGrid>
      <w:tr w:rsidR="00D750FE" w:rsidTr="00B643C0">
        <w:trPr>
          <w:cantSplit/>
        </w:trPr>
        <w:tc>
          <w:tcPr>
            <w:tcW w:w="967" w:type="pct"/>
            <w:tcMar>
              <w:top w:w="91" w:type="dxa"/>
              <w:left w:w="0" w:type="dxa"/>
              <w:bottom w:w="91" w:type="dxa"/>
              <w:right w:w="0" w:type="dxa"/>
            </w:tcMar>
            <w:hideMark/>
          </w:tcPr>
          <w:p w:rsidR="00D750FE" w:rsidRDefault="00D750FE">
            <w:pPr>
              <w:pStyle w:val="TableSideHeading"/>
              <w:spacing w:line="240" w:lineRule="auto"/>
              <w:rPr>
                <w:rFonts w:ascii="David" w:hAnsi="David"/>
                <w:sz w:val="24"/>
                <w:szCs w:val="24"/>
                <w:rtl/>
              </w:rPr>
            </w:pPr>
            <w:r w:rsidRPr="00E44603">
              <w:rPr>
                <w:rFonts w:ascii="David" w:hAnsi="David"/>
                <w:sz w:val="24"/>
                <w:szCs w:val="24"/>
                <w:rtl/>
              </w:rPr>
              <w:t>דיווח לכנסת</w:t>
            </w:r>
          </w:p>
        </w:tc>
        <w:tc>
          <w:tcPr>
            <w:tcW w:w="324" w:type="pct"/>
            <w:tcMar>
              <w:top w:w="91" w:type="dxa"/>
              <w:left w:w="0" w:type="dxa"/>
              <w:bottom w:w="91" w:type="dxa"/>
              <w:right w:w="0" w:type="dxa"/>
            </w:tcMar>
            <w:hideMark/>
          </w:tcPr>
          <w:p w:rsidR="00D750FE" w:rsidRDefault="00D750FE">
            <w:pPr>
              <w:pStyle w:val="TableText"/>
              <w:spacing w:line="240" w:lineRule="auto"/>
              <w:rPr>
                <w:rFonts w:ascii="David" w:hAnsi="David"/>
                <w:sz w:val="24"/>
                <w:szCs w:val="24"/>
                <w:rtl/>
              </w:rPr>
            </w:pPr>
            <w:r>
              <w:rPr>
                <w:rFonts w:ascii="David" w:hAnsi="David"/>
                <w:sz w:val="24"/>
                <w:szCs w:val="24"/>
                <w:rtl/>
              </w:rPr>
              <w:t>2.</w:t>
            </w:r>
          </w:p>
        </w:tc>
        <w:tc>
          <w:tcPr>
            <w:tcW w:w="3709" w:type="pct"/>
            <w:gridSpan w:val="2"/>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השר לביטחון לאומי, ימסור לוועדת החוקה, חוק ומשפט של הכנסת, אחת לשנה, במשך עשר שנים מיום תחילתו של חוק זה, דיווח על יישומם של סעיפים 428א ו־428ב לחוק העיקרי, כנוסחם בחוק זה, לגבי השנה שקדמה למועד הדיווח, בפילוח לפי עבירות על סעיפים קטנים (א) ו־(ג) לסעיף 428א האמור ובחלוקה למחוזות וליחידות החוקרות של המשטרה, בעניינים האלה:</w:t>
            </w:r>
          </w:p>
        </w:tc>
      </w:tr>
      <w:tr w:rsidR="00D750FE" w:rsidTr="00B643C0">
        <w:trPr>
          <w:cantSplit/>
        </w:trPr>
        <w:tc>
          <w:tcPr>
            <w:tcW w:w="967" w:type="pct"/>
            <w:tcMar>
              <w:top w:w="91" w:type="dxa"/>
              <w:left w:w="0" w:type="dxa"/>
              <w:bottom w:w="91" w:type="dxa"/>
              <w:right w:w="0" w:type="dxa"/>
            </w:tcMar>
          </w:tcPr>
          <w:p w:rsidR="00D750FE" w:rsidRDefault="00D750FE">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385" w:type="pct"/>
            <w:hideMark/>
          </w:tcPr>
          <w:p w:rsidR="00D750FE" w:rsidRDefault="00D750FE">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מספר החקירות שנפתחו בחשד לביצוע עבירות כאמור;</w:t>
            </w:r>
          </w:p>
        </w:tc>
      </w:tr>
      <w:tr w:rsidR="00D750FE" w:rsidTr="00B643C0">
        <w:trPr>
          <w:cantSplit/>
        </w:trPr>
        <w:tc>
          <w:tcPr>
            <w:tcW w:w="967" w:type="pct"/>
            <w:tcMar>
              <w:top w:w="91" w:type="dxa"/>
              <w:left w:w="0" w:type="dxa"/>
              <w:bottom w:w="91" w:type="dxa"/>
              <w:right w:w="0" w:type="dxa"/>
            </w:tcMar>
          </w:tcPr>
          <w:p w:rsidR="00D750FE" w:rsidRDefault="00D750FE">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385" w:type="pct"/>
            <w:hideMark/>
          </w:tcPr>
          <w:p w:rsidR="00D750FE" w:rsidRDefault="00D750FE">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מספר החקירות כאמור בפסקה (1) שהסתיימו בלא הגשת כתב אישום והעילות לכך;</w:t>
            </w:r>
          </w:p>
        </w:tc>
      </w:tr>
      <w:tr w:rsidR="00D750FE" w:rsidTr="00B643C0">
        <w:trPr>
          <w:cantSplit/>
        </w:trPr>
        <w:tc>
          <w:tcPr>
            <w:tcW w:w="967" w:type="pct"/>
            <w:tcMar>
              <w:top w:w="91" w:type="dxa"/>
              <w:left w:w="0" w:type="dxa"/>
              <w:bottom w:w="91" w:type="dxa"/>
              <w:right w:w="0" w:type="dxa"/>
            </w:tcMar>
          </w:tcPr>
          <w:p w:rsidR="00D750FE" w:rsidRDefault="00D750FE">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385" w:type="pct"/>
            <w:hideMark/>
          </w:tcPr>
          <w:p w:rsidR="00D750FE" w:rsidRDefault="00D750FE">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שווי הרכוש שנתפס לשם חילוטו בקשר לעבירות כאמור;</w:t>
            </w:r>
          </w:p>
        </w:tc>
      </w:tr>
      <w:tr w:rsidR="00D750FE" w:rsidTr="00B643C0">
        <w:trPr>
          <w:cantSplit/>
        </w:trPr>
        <w:tc>
          <w:tcPr>
            <w:tcW w:w="967" w:type="pct"/>
            <w:tcMar>
              <w:top w:w="91" w:type="dxa"/>
              <w:left w:w="0" w:type="dxa"/>
              <w:bottom w:w="91" w:type="dxa"/>
              <w:right w:w="0" w:type="dxa"/>
            </w:tcMar>
          </w:tcPr>
          <w:p w:rsidR="00D750FE" w:rsidRDefault="00D750FE">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385" w:type="pct"/>
            <w:hideMark/>
          </w:tcPr>
          <w:p w:rsidR="00D750FE" w:rsidRDefault="00D750FE">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Pr>
              <w:t xml:space="preserve"> </w:t>
            </w:r>
            <w:r>
              <w:rPr>
                <w:rFonts w:ascii="David" w:hAnsi="David"/>
                <w:sz w:val="24"/>
                <w:szCs w:val="24"/>
                <w:rtl/>
              </w:rPr>
              <w:tab/>
              <w:t xml:space="preserve">גזרי דין בעבירות לפי סעיף 428א, שנמסרו למשטרת ישראל לפי סעיף 2(ב) לחוק המידע הפלילי ותקנת השבים, </w:t>
            </w:r>
            <w:proofErr w:type="spellStart"/>
            <w:r>
              <w:rPr>
                <w:rFonts w:ascii="David" w:hAnsi="David"/>
                <w:sz w:val="24"/>
                <w:szCs w:val="24"/>
                <w:rtl/>
              </w:rPr>
              <w:t>התשע"ט</w:t>
            </w:r>
            <w:proofErr w:type="spellEnd"/>
            <w:r>
              <w:rPr>
                <w:rFonts w:ascii="David" w:hAnsi="David"/>
                <w:sz w:val="24"/>
                <w:szCs w:val="24"/>
                <w:rtl/>
              </w:rPr>
              <w:t>–2019.</w:t>
            </w:r>
          </w:p>
        </w:tc>
      </w:tr>
      <w:tr w:rsidR="00D750FE" w:rsidTr="00B643C0">
        <w:trPr>
          <w:cantSplit/>
        </w:trPr>
        <w:tc>
          <w:tcPr>
            <w:tcW w:w="967" w:type="pct"/>
            <w:tcMar>
              <w:top w:w="91" w:type="dxa"/>
              <w:left w:w="0" w:type="dxa"/>
              <w:bottom w:w="91" w:type="dxa"/>
              <w:right w:w="0" w:type="dxa"/>
            </w:tcMar>
          </w:tcPr>
          <w:p w:rsidR="00D750FE" w:rsidRDefault="00D750FE">
            <w:pPr>
              <w:pStyle w:val="TableSideHeading"/>
              <w:spacing w:line="240" w:lineRule="auto"/>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rPr>
                <w:rFonts w:ascii="David" w:hAnsi="David"/>
                <w:sz w:val="24"/>
                <w:szCs w:val="24"/>
                <w:rtl/>
              </w:rPr>
            </w:pPr>
          </w:p>
        </w:tc>
        <w:tc>
          <w:tcPr>
            <w:tcW w:w="3709" w:type="pct"/>
            <w:gridSpan w:val="2"/>
            <w:tcMar>
              <w:top w:w="91" w:type="dxa"/>
              <w:left w:w="0" w:type="dxa"/>
              <w:bottom w:w="91" w:type="dxa"/>
              <w:right w:w="0" w:type="dxa"/>
            </w:tcMar>
            <w:hideMark/>
          </w:tcPr>
          <w:p w:rsidR="00D750FE" w:rsidRDefault="00D750FE">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שר המשפטים ימסור לוועדת החוקה, חוק ומשפט של הכנסת, אחת לשנה, במשך עשר שנים מיום תחילתו של חוק זה, דיווח על יישומם של סעיפים 428א ו־428ב לחוק העיקרי, כנוסחם בחוק זה, לגבי השנה שקדמה למועד הדיווח, בפילוח לפי עבירות על סעיפים קטנים (א) ו־(ג) לסעיף 428א האמור, בעניינים האלה:</w:t>
            </w:r>
          </w:p>
        </w:tc>
      </w:tr>
      <w:tr w:rsidR="00D750FE" w:rsidTr="00B643C0">
        <w:trPr>
          <w:cantSplit/>
        </w:trPr>
        <w:tc>
          <w:tcPr>
            <w:tcW w:w="967" w:type="pct"/>
            <w:tcMar>
              <w:top w:w="91" w:type="dxa"/>
              <w:left w:w="0" w:type="dxa"/>
              <w:bottom w:w="91" w:type="dxa"/>
              <w:right w:w="0" w:type="dxa"/>
            </w:tcMar>
          </w:tcPr>
          <w:p w:rsidR="00D750FE" w:rsidRDefault="00D750FE">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385" w:type="pct"/>
            <w:hideMark/>
          </w:tcPr>
          <w:p w:rsidR="00D750FE" w:rsidRDefault="00D750FE">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 xml:space="preserve">מספר כתבי האישום שהוגשו, סעיפי העבירה שבשלהם הוגש כתב האישום ומספר החקירות כאמור בסעיף קטן (א)(1) שנכללו בכתב האישום; </w:t>
            </w:r>
          </w:p>
        </w:tc>
      </w:tr>
      <w:tr w:rsidR="00D750FE" w:rsidTr="00B643C0">
        <w:trPr>
          <w:cantSplit/>
        </w:trPr>
        <w:tc>
          <w:tcPr>
            <w:tcW w:w="967" w:type="pct"/>
            <w:tcMar>
              <w:top w:w="91" w:type="dxa"/>
              <w:left w:w="0" w:type="dxa"/>
              <w:bottom w:w="91" w:type="dxa"/>
              <w:right w:w="0" w:type="dxa"/>
            </w:tcMar>
          </w:tcPr>
          <w:p w:rsidR="00D750FE" w:rsidRDefault="00D750FE">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385" w:type="pct"/>
            <w:hideMark/>
          </w:tcPr>
          <w:p w:rsidR="00D750FE" w:rsidRDefault="00D750FE">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 xml:space="preserve">מספר ההליכים הפליליים שהסתיימו ותוצאותיהם, וכן התייחסות להליכים שהסתיימו בהסדרי טיעון; </w:t>
            </w:r>
          </w:p>
        </w:tc>
      </w:tr>
      <w:tr w:rsidR="00D750FE" w:rsidTr="00B643C0">
        <w:trPr>
          <w:cantSplit/>
        </w:trPr>
        <w:tc>
          <w:tcPr>
            <w:tcW w:w="967" w:type="pct"/>
            <w:tcMar>
              <w:top w:w="91" w:type="dxa"/>
              <w:left w:w="0" w:type="dxa"/>
              <w:bottom w:w="91" w:type="dxa"/>
              <w:right w:w="0" w:type="dxa"/>
            </w:tcMar>
          </w:tcPr>
          <w:p w:rsidR="00D750FE" w:rsidRDefault="00D750FE">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750FE" w:rsidRDefault="00D750FE">
            <w:pPr>
              <w:pStyle w:val="TableText"/>
              <w:spacing w:line="240" w:lineRule="auto"/>
              <w:jc w:val="both"/>
              <w:rPr>
                <w:rFonts w:ascii="David" w:hAnsi="David"/>
                <w:sz w:val="24"/>
                <w:szCs w:val="24"/>
                <w:rtl/>
              </w:rPr>
            </w:pPr>
          </w:p>
        </w:tc>
        <w:tc>
          <w:tcPr>
            <w:tcW w:w="3385" w:type="pct"/>
            <w:hideMark/>
          </w:tcPr>
          <w:p w:rsidR="00D750FE" w:rsidRDefault="00D750FE">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מספר הבקשות לחילוט שהוגשו בקשר לעבירה כאמור, שווי הרכוש שחולט בקשר לעבירה, בחלוקה לפי חילוט פלילי וחילוט אזרחי, ומספר הבקשות מתוכן לחילוט רכוש בשווי תקבולי העבירה לפי הוראות סעיף 428ב(ו) או 428ב(ז), לפי העניין; ואולם, דיווח לעניין חילוט אזרחי, יימסר אחת לשישה חודשים.</w:t>
            </w:r>
          </w:p>
        </w:tc>
      </w:tr>
    </w:tbl>
    <w:p w:rsidR="00D750FE" w:rsidRDefault="00D750FE" w:rsidP="007C73F1">
      <w:pPr>
        <w:rPr>
          <w:rtl/>
        </w:rPr>
      </w:pPr>
    </w:p>
    <w:p w:rsidR="00872B5A" w:rsidRDefault="0034023C" w:rsidP="00872B5A">
      <w:pPr>
        <w:rPr>
          <w:rtl/>
        </w:rPr>
      </w:pPr>
      <w:bookmarkStart w:id="321" w:name="_ETM_Q1_1570463"/>
      <w:bookmarkStart w:id="322" w:name="_ETM_Q1_1570518"/>
      <w:bookmarkEnd w:id="321"/>
      <w:bookmarkEnd w:id="322"/>
      <w:r>
        <w:rPr>
          <w:rFonts w:hint="cs"/>
          <w:rtl/>
        </w:rPr>
        <w:t>עכשיו יש לנו הצבעה על כל ההסתייגויות.</w:t>
      </w:r>
    </w:p>
    <w:p w:rsidR="0034023C" w:rsidRDefault="0034023C" w:rsidP="00872B5A">
      <w:pPr>
        <w:rPr>
          <w:rtl/>
        </w:rPr>
      </w:pPr>
    </w:p>
    <w:p w:rsidR="0034023C" w:rsidRDefault="0034023C" w:rsidP="0034023C">
      <w:pPr>
        <w:pStyle w:val="af6"/>
        <w:keepNext/>
        <w:rPr>
          <w:rtl/>
        </w:rPr>
      </w:pPr>
      <w:bookmarkStart w:id="323" w:name="ET_yor_6358_207"/>
      <w:r w:rsidRPr="0034023C">
        <w:rPr>
          <w:rStyle w:val="TagStyle"/>
          <w:rtl/>
        </w:rPr>
        <w:t xml:space="preserve"> &lt;&lt; יור &gt;&gt; </w:t>
      </w:r>
      <w:r>
        <w:rPr>
          <w:rtl/>
        </w:rPr>
        <w:t>היו"ר צביקה פוגל:</w:t>
      </w:r>
      <w:r w:rsidRPr="0034023C">
        <w:rPr>
          <w:rStyle w:val="TagStyle"/>
          <w:rtl/>
        </w:rPr>
        <w:t xml:space="preserve"> &lt;&lt; יור &gt;&gt;</w:t>
      </w:r>
      <w:r w:rsidR="00D443D5">
        <w:rPr>
          <w:rtl/>
        </w:rPr>
        <w:t xml:space="preserve"> </w:t>
      </w:r>
      <w:bookmarkEnd w:id="323"/>
    </w:p>
    <w:p w:rsidR="0034023C" w:rsidRDefault="0034023C" w:rsidP="0034023C">
      <w:pPr>
        <w:pStyle w:val="KeepWithNext"/>
        <w:rPr>
          <w:rtl/>
        </w:rPr>
      </w:pPr>
    </w:p>
    <w:p w:rsidR="0034023C" w:rsidRDefault="0034023C" w:rsidP="0034023C">
      <w:pPr>
        <w:rPr>
          <w:rtl/>
        </w:rPr>
      </w:pPr>
      <w:bookmarkStart w:id="324" w:name="_ETM_Q1_2035000"/>
      <w:bookmarkEnd w:id="324"/>
      <w:r>
        <w:rPr>
          <w:rFonts w:hint="cs"/>
          <w:rtl/>
        </w:rPr>
        <w:t>הצבעה על ההסתייגויות? אנחנו</w:t>
      </w:r>
      <w:r w:rsidR="003B0B52">
        <w:rPr>
          <w:rFonts w:hint="cs"/>
          <w:rtl/>
        </w:rPr>
        <w:t xml:space="preserve"> </w:t>
      </w:r>
      <w:r>
        <w:rPr>
          <w:rFonts w:hint="cs"/>
          <w:rtl/>
        </w:rPr>
        <w:t>מצביעים עליהן כמקשה אחת?</w:t>
      </w:r>
    </w:p>
    <w:p w:rsidR="0034023C" w:rsidRDefault="0034023C" w:rsidP="0034023C">
      <w:pPr>
        <w:rPr>
          <w:rtl/>
        </w:rPr>
      </w:pPr>
      <w:bookmarkStart w:id="325" w:name="_ETM_Q1_2039000"/>
      <w:bookmarkEnd w:id="325"/>
    </w:p>
    <w:p w:rsidR="0034023C" w:rsidRDefault="0034023C" w:rsidP="0034023C">
      <w:pPr>
        <w:pStyle w:val="-"/>
        <w:keepNext/>
        <w:rPr>
          <w:rtl/>
        </w:rPr>
      </w:pPr>
      <w:bookmarkStart w:id="326" w:name="ET_speakercontinue_אפרת_חקאק_208"/>
      <w:r w:rsidRPr="0034023C">
        <w:rPr>
          <w:rStyle w:val="TagStyle"/>
          <w:rtl/>
        </w:rPr>
        <w:t xml:space="preserve"> &lt;&lt; דובר_המשך &gt;&gt; </w:t>
      </w:r>
      <w:r>
        <w:rPr>
          <w:rtl/>
        </w:rPr>
        <w:t>אפרת חקאק:</w:t>
      </w:r>
      <w:r w:rsidRPr="0034023C">
        <w:rPr>
          <w:rStyle w:val="TagStyle"/>
          <w:rtl/>
        </w:rPr>
        <w:t xml:space="preserve"> &lt;&lt; דובר_המשך &gt;&gt;</w:t>
      </w:r>
      <w:r w:rsidR="00D443D5">
        <w:rPr>
          <w:rtl/>
        </w:rPr>
        <w:t xml:space="preserve"> </w:t>
      </w:r>
      <w:bookmarkEnd w:id="326"/>
    </w:p>
    <w:p w:rsidR="0034023C" w:rsidRDefault="0034023C" w:rsidP="0034023C">
      <w:pPr>
        <w:pStyle w:val="KeepWithNext"/>
        <w:rPr>
          <w:rtl/>
        </w:rPr>
      </w:pPr>
    </w:p>
    <w:p w:rsidR="0034023C" w:rsidRDefault="0034023C" w:rsidP="0034023C">
      <w:pPr>
        <w:rPr>
          <w:rtl/>
        </w:rPr>
      </w:pPr>
      <w:bookmarkStart w:id="327" w:name="_ETM_Q1_2041000"/>
      <w:bookmarkEnd w:id="327"/>
      <w:r>
        <w:rPr>
          <w:rFonts w:hint="cs"/>
          <w:rtl/>
        </w:rPr>
        <w:t>ככה</w:t>
      </w:r>
      <w:bookmarkStart w:id="328" w:name="_ETM_Q1_2043000"/>
      <w:bookmarkEnd w:id="328"/>
      <w:r>
        <w:rPr>
          <w:rFonts w:hint="cs"/>
          <w:rtl/>
        </w:rPr>
        <w:t xml:space="preserve"> הבנתי. המסתייגים לא כאן.</w:t>
      </w:r>
    </w:p>
    <w:p w:rsidR="0034023C" w:rsidRDefault="0034023C" w:rsidP="0034023C">
      <w:pPr>
        <w:rPr>
          <w:rtl/>
        </w:rPr>
      </w:pPr>
    </w:p>
    <w:p w:rsidR="0034023C" w:rsidRDefault="0034023C" w:rsidP="0034023C">
      <w:pPr>
        <w:pStyle w:val="a4"/>
        <w:keepNext/>
        <w:rPr>
          <w:rtl/>
        </w:rPr>
      </w:pPr>
      <w:bookmarkStart w:id="329" w:name="ET_speaker_6460_211"/>
      <w:r w:rsidRPr="0034023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4023C">
        <w:rPr>
          <w:rStyle w:val="TagStyle"/>
          <w:rtl/>
        </w:rPr>
        <w:t xml:space="preserve"> &lt;&lt; דובר &gt;&gt;</w:t>
      </w:r>
      <w:r w:rsidR="00D443D5">
        <w:rPr>
          <w:rtl/>
        </w:rPr>
        <w:t xml:space="preserve"> </w:t>
      </w:r>
      <w:bookmarkEnd w:id="329"/>
    </w:p>
    <w:p w:rsidR="0034023C" w:rsidRDefault="0034023C" w:rsidP="0034023C">
      <w:pPr>
        <w:pStyle w:val="KeepWithNext"/>
        <w:rPr>
          <w:rtl/>
        </w:rPr>
      </w:pPr>
    </w:p>
    <w:p w:rsidR="0034023C" w:rsidRDefault="0034023C" w:rsidP="0034023C">
      <w:pPr>
        <w:rPr>
          <w:rtl/>
        </w:rPr>
      </w:pPr>
      <w:bookmarkStart w:id="330" w:name="_ETM_Q1_2040000"/>
      <w:bookmarkEnd w:id="330"/>
      <w:r>
        <w:rPr>
          <w:rFonts w:hint="cs"/>
          <w:rtl/>
        </w:rPr>
        <w:t xml:space="preserve">כן. </w:t>
      </w:r>
    </w:p>
    <w:p w:rsidR="0034023C" w:rsidRPr="0034023C" w:rsidRDefault="0034023C" w:rsidP="0034023C">
      <w:pPr>
        <w:rPr>
          <w:rtl/>
        </w:rPr>
      </w:pPr>
    </w:p>
    <w:p w:rsidR="0034023C" w:rsidRDefault="0034023C" w:rsidP="0034023C">
      <w:pPr>
        <w:pStyle w:val="af6"/>
        <w:keepNext/>
        <w:rPr>
          <w:rtl/>
        </w:rPr>
      </w:pPr>
      <w:bookmarkStart w:id="331" w:name="ET_yor_6358_209"/>
      <w:r w:rsidRPr="0034023C">
        <w:rPr>
          <w:rStyle w:val="TagStyle"/>
          <w:rtl/>
        </w:rPr>
        <w:t xml:space="preserve"> &lt;&lt; יור &gt;&gt; </w:t>
      </w:r>
      <w:r>
        <w:rPr>
          <w:rtl/>
        </w:rPr>
        <w:t>היו"ר צביקה פוגל:</w:t>
      </w:r>
      <w:r w:rsidRPr="0034023C">
        <w:rPr>
          <w:rStyle w:val="TagStyle"/>
          <w:rtl/>
        </w:rPr>
        <w:t xml:space="preserve"> &lt;&lt; יור &gt;&gt;</w:t>
      </w:r>
      <w:r w:rsidR="00D443D5">
        <w:rPr>
          <w:rtl/>
        </w:rPr>
        <w:t xml:space="preserve"> </w:t>
      </w:r>
      <w:bookmarkEnd w:id="331"/>
    </w:p>
    <w:p w:rsidR="0034023C" w:rsidRDefault="0034023C" w:rsidP="0034023C">
      <w:pPr>
        <w:pStyle w:val="KeepWithNext"/>
        <w:rPr>
          <w:rtl/>
        </w:rPr>
      </w:pPr>
    </w:p>
    <w:p w:rsidR="0034023C" w:rsidRDefault="0034023C" w:rsidP="0034023C">
      <w:pPr>
        <w:rPr>
          <w:rtl/>
        </w:rPr>
      </w:pPr>
      <w:bookmarkStart w:id="332" w:name="_ETM_Q1_2042000"/>
      <w:bookmarkEnd w:id="332"/>
      <w:r>
        <w:rPr>
          <w:rFonts w:hint="cs"/>
          <w:rtl/>
        </w:rPr>
        <w:t>כן?</w:t>
      </w:r>
    </w:p>
    <w:p w:rsidR="0034023C" w:rsidRDefault="0034023C" w:rsidP="0034023C">
      <w:pPr>
        <w:rPr>
          <w:rtl/>
        </w:rPr>
      </w:pPr>
    </w:p>
    <w:p w:rsidR="0034023C" w:rsidRDefault="0034023C" w:rsidP="0034023C">
      <w:pPr>
        <w:pStyle w:val="a4"/>
        <w:keepNext/>
        <w:rPr>
          <w:rtl/>
        </w:rPr>
      </w:pPr>
      <w:bookmarkStart w:id="333" w:name="ET_speaker_6460_210"/>
      <w:r w:rsidRPr="0034023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4023C">
        <w:rPr>
          <w:rStyle w:val="TagStyle"/>
          <w:rtl/>
        </w:rPr>
        <w:t xml:space="preserve"> &lt;&lt; דובר &gt;&gt;</w:t>
      </w:r>
      <w:r w:rsidR="00D443D5">
        <w:rPr>
          <w:rtl/>
        </w:rPr>
        <w:t xml:space="preserve"> </w:t>
      </w:r>
      <w:bookmarkEnd w:id="333"/>
    </w:p>
    <w:p w:rsidR="0034023C" w:rsidRDefault="0034023C" w:rsidP="0034023C">
      <w:pPr>
        <w:pStyle w:val="KeepWithNext"/>
        <w:rPr>
          <w:rtl/>
        </w:rPr>
      </w:pPr>
    </w:p>
    <w:p w:rsidR="0034023C" w:rsidRDefault="0034023C" w:rsidP="0034023C">
      <w:pPr>
        <w:rPr>
          <w:rtl/>
        </w:rPr>
      </w:pPr>
      <w:r>
        <w:rPr>
          <w:rFonts w:hint="cs"/>
          <w:rtl/>
        </w:rPr>
        <w:t>כן. הן עולות כולן למליאה.</w:t>
      </w:r>
      <w:bookmarkStart w:id="334" w:name="_ETM_Q1_2044000"/>
      <w:bookmarkEnd w:id="334"/>
      <w:r>
        <w:rPr>
          <w:rFonts w:hint="cs"/>
          <w:rtl/>
        </w:rPr>
        <w:t xml:space="preserve"> </w:t>
      </w:r>
    </w:p>
    <w:p w:rsidR="0034023C" w:rsidRDefault="0034023C" w:rsidP="0034023C">
      <w:pPr>
        <w:rPr>
          <w:rtl/>
        </w:rPr>
      </w:pPr>
      <w:bookmarkStart w:id="335" w:name="_ETM_Q1_2049000"/>
      <w:bookmarkEnd w:id="335"/>
    </w:p>
    <w:p w:rsidR="0034023C" w:rsidRDefault="0034023C" w:rsidP="0034023C">
      <w:pPr>
        <w:pStyle w:val="a4"/>
        <w:keepNext/>
        <w:rPr>
          <w:rtl/>
        </w:rPr>
      </w:pPr>
      <w:bookmarkStart w:id="336" w:name="ET_speaker_אפרת_חקאק_212"/>
      <w:r w:rsidRPr="0034023C">
        <w:rPr>
          <w:rStyle w:val="TagStyle"/>
          <w:rtl/>
        </w:rPr>
        <w:t xml:space="preserve"> &lt;&lt; דובר &gt;&gt; </w:t>
      </w:r>
      <w:r>
        <w:rPr>
          <w:rtl/>
        </w:rPr>
        <w:t>אפרת חקאק:</w:t>
      </w:r>
      <w:r w:rsidRPr="0034023C">
        <w:rPr>
          <w:rStyle w:val="TagStyle"/>
          <w:rtl/>
        </w:rPr>
        <w:t xml:space="preserve"> &lt;&lt; דובר &gt;&gt;</w:t>
      </w:r>
      <w:r w:rsidR="00D443D5">
        <w:rPr>
          <w:rtl/>
        </w:rPr>
        <w:t xml:space="preserve"> </w:t>
      </w:r>
      <w:bookmarkEnd w:id="336"/>
    </w:p>
    <w:p w:rsidR="0034023C" w:rsidRDefault="0034023C" w:rsidP="0034023C">
      <w:pPr>
        <w:pStyle w:val="KeepWithNext"/>
        <w:rPr>
          <w:rtl/>
        </w:rPr>
      </w:pPr>
    </w:p>
    <w:p w:rsidR="0034023C" w:rsidRDefault="0034023C" w:rsidP="0034023C">
      <w:pPr>
        <w:rPr>
          <w:rtl/>
        </w:rPr>
      </w:pPr>
      <w:r>
        <w:rPr>
          <w:rFonts w:hint="cs"/>
          <w:rtl/>
        </w:rPr>
        <w:t>א</w:t>
      </w:r>
      <w:bookmarkStart w:id="337" w:name="_ETM_Q1_2046000"/>
      <w:bookmarkEnd w:id="337"/>
      <w:r>
        <w:rPr>
          <w:rFonts w:hint="cs"/>
          <w:rtl/>
        </w:rPr>
        <w:t>ז יש הסתייגויות של מפלגת העבודה, המחנה הממלכתי ויש עתיד</w:t>
      </w:r>
      <w:bookmarkStart w:id="338" w:name="_ETM_Q1_2053000"/>
      <w:bookmarkEnd w:id="338"/>
      <w:r>
        <w:rPr>
          <w:rFonts w:hint="cs"/>
          <w:rtl/>
        </w:rPr>
        <w:t xml:space="preserve">. </w:t>
      </w:r>
    </w:p>
    <w:p w:rsidR="0034023C" w:rsidRDefault="0034023C" w:rsidP="0034023C">
      <w:pPr>
        <w:rPr>
          <w:rtl/>
        </w:rPr>
      </w:pPr>
      <w:bookmarkStart w:id="339" w:name="_ETM_Q1_2055000"/>
      <w:bookmarkEnd w:id="339"/>
    </w:p>
    <w:p w:rsidR="0034023C" w:rsidRDefault="0034023C" w:rsidP="0034023C">
      <w:pPr>
        <w:pStyle w:val="af6"/>
        <w:keepNext/>
        <w:rPr>
          <w:rtl/>
        </w:rPr>
      </w:pPr>
      <w:bookmarkStart w:id="340" w:name="ET_yor_6358_213"/>
      <w:r w:rsidRPr="0034023C">
        <w:rPr>
          <w:rStyle w:val="TagStyle"/>
          <w:rtl/>
        </w:rPr>
        <w:t xml:space="preserve"> &lt;&lt; </w:t>
      </w:r>
      <w:proofErr w:type="spellStart"/>
      <w:r w:rsidRPr="0034023C">
        <w:rPr>
          <w:rStyle w:val="TagStyle"/>
          <w:rtl/>
        </w:rPr>
        <w:t>יור</w:t>
      </w:r>
      <w:proofErr w:type="spellEnd"/>
      <w:r w:rsidRPr="0034023C">
        <w:rPr>
          <w:rStyle w:val="TagStyle"/>
          <w:rtl/>
        </w:rPr>
        <w:t xml:space="preserve"> &gt;&gt; </w:t>
      </w:r>
      <w:r>
        <w:rPr>
          <w:rtl/>
        </w:rPr>
        <w:t>היו"ר צביקה פוגל:</w:t>
      </w:r>
      <w:r w:rsidRPr="0034023C">
        <w:rPr>
          <w:rStyle w:val="TagStyle"/>
          <w:rtl/>
        </w:rPr>
        <w:t xml:space="preserve"> &lt;&lt; יור &gt;&gt;</w:t>
      </w:r>
      <w:r w:rsidR="003B0B52">
        <w:rPr>
          <w:rtl/>
        </w:rPr>
        <w:t xml:space="preserve"> </w:t>
      </w:r>
      <w:bookmarkEnd w:id="340"/>
    </w:p>
    <w:p w:rsidR="0034023C" w:rsidRPr="0034023C" w:rsidRDefault="0034023C" w:rsidP="0034023C">
      <w:pPr>
        <w:ind w:firstLine="0"/>
        <w:rPr>
          <w:rtl/>
        </w:rPr>
      </w:pPr>
      <w:bookmarkStart w:id="341" w:name="_ETM_Q1_2050000"/>
      <w:bookmarkStart w:id="342" w:name="_ETM_Q1_2037000"/>
      <w:bookmarkEnd w:id="341"/>
      <w:bookmarkEnd w:id="342"/>
    </w:p>
    <w:p w:rsidR="00872B5A" w:rsidRDefault="00872B5A" w:rsidP="00872B5A">
      <w:pPr>
        <w:rPr>
          <w:rtl/>
        </w:rPr>
      </w:pPr>
      <w:bookmarkStart w:id="343" w:name="_ETM_Q1_1570638"/>
      <w:bookmarkStart w:id="344" w:name="_ETM_Q1_1570693"/>
      <w:bookmarkStart w:id="345" w:name="_ETM_Q1_2054627"/>
      <w:bookmarkStart w:id="346" w:name="_ETM_Q1_2054697"/>
      <w:bookmarkStart w:id="347" w:name="_ETM_Q1_2054807"/>
      <w:bookmarkStart w:id="348" w:name="_ETM_Q1_2054867"/>
      <w:bookmarkEnd w:id="343"/>
      <w:bookmarkEnd w:id="344"/>
      <w:bookmarkEnd w:id="345"/>
      <w:bookmarkEnd w:id="346"/>
      <w:bookmarkEnd w:id="347"/>
      <w:bookmarkEnd w:id="348"/>
      <w:r>
        <w:rPr>
          <w:rtl/>
        </w:rPr>
        <w:t>מי בעד</w:t>
      </w:r>
      <w:r w:rsidR="0034023C">
        <w:rPr>
          <w:rFonts w:hint="cs"/>
          <w:rtl/>
        </w:rPr>
        <w:t xml:space="preserve"> ההסתייגויות</w:t>
      </w:r>
      <w:r>
        <w:rPr>
          <w:rtl/>
        </w:rPr>
        <w:t>?</w:t>
      </w:r>
      <w:r w:rsidR="0034023C">
        <w:rPr>
          <w:rFonts w:hint="cs"/>
          <w:rtl/>
        </w:rPr>
        <w:t xml:space="preserve"> מי נגד ההסתייגויות? </w:t>
      </w:r>
    </w:p>
    <w:p w:rsidR="00E44603" w:rsidRDefault="00E44603" w:rsidP="00872B5A">
      <w:pPr>
        <w:rPr>
          <w:rtl/>
        </w:rPr>
      </w:pPr>
    </w:p>
    <w:p w:rsidR="00E44603" w:rsidRDefault="00E44603" w:rsidP="00E44603">
      <w:pPr>
        <w:pStyle w:val="a4"/>
        <w:keepNext/>
        <w:rPr>
          <w:rtl/>
        </w:rPr>
      </w:pPr>
      <w:bookmarkStart w:id="349" w:name="ET_speaker_איל_קופמן_182"/>
      <w:r w:rsidRPr="00E44603">
        <w:rPr>
          <w:rStyle w:val="TagStyle"/>
          <w:rtl/>
        </w:rPr>
        <w:t xml:space="preserve"> &lt;&lt; דובר &gt;&gt; </w:t>
      </w:r>
      <w:r>
        <w:rPr>
          <w:rtl/>
        </w:rPr>
        <w:t>איל קופמן:</w:t>
      </w:r>
      <w:r w:rsidRPr="00E44603">
        <w:rPr>
          <w:rStyle w:val="TagStyle"/>
          <w:rtl/>
        </w:rPr>
        <w:t xml:space="preserve"> &lt;&lt; דובר &gt;&gt;</w:t>
      </w:r>
      <w:r w:rsidR="00233C2B">
        <w:rPr>
          <w:rtl/>
        </w:rPr>
        <w:t xml:space="preserve"> </w:t>
      </w:r>
      <w:r>
        <w:rPr>
          <w:rtl/>
        </w:rPr>
        <w:t xml:space="preserve"> </w:t>
      </w:r>
      <w:bookmarkEnd w:id="349"/>
    </w:p>
    <w:p w:rsidR="00E44603" w:rsidRDefault="00E44603" w:rsidP="00E44603">
      <w:pPr>
        <w:pStyle w:val="KeepWithNext"/>
        <w:rPr>
          <w:rtl/>
        </w:rPr>
      </w:pPr>
    </w:p>
    <w:p w:rsidR="00E44603" w:rsidRPr="00E44603" w:rsidRDefault="00E44603" w:rsidP="00E44603">
      <w:pPr>
        <w:rPr>
          <w:rtl/>
        </w:rPr>
      </w:pPr>
      <w:bookmarkStart w:id="350" w:name="_ETM_Q1_2057000"/>
      <w:bookmarkEnd w:id="350"/>
      <w:r>
        <w:rPr>
          <w:rFonts w:hint="cs"/>
          <w:rtl/>
        </w:rPr>
        <w:t>שניים. אתה גם יכול.</w:t>
      </w:r>
    </w:p>
    <w:p w:rsidR="0034023C" w:rsidRDefault="0034023C" w:rsidP="00872B5A">
      <w:pPr>
        <w:rPr>
          <w:rtl/>
        </w:rPr>
      </w:pPr>
      <w:bookmarkStart w:id="351" w:name="_ETM_Q1_2061000"/>
      <w:bookmarkEnd w:id="351"/>
    </w:p>
    <w:p w:rsidR="0034023C" w:rsidRDefault="0034023C" w:rsidP="0034023C">
      <w:pPr>
        <w:pStyle w:val="af1"/>
        <w:keepNext/>
        <w:rPr>
          <w:rtl/>
        </w:rPr>
      </w:pPr>
      <w:bookmarkStart w:id="352" w:name="_ETM_Q1_2060000"/>
      <w:bookmarkEnd w:id="352"/>
      <w:r>
        <w:rPr>
          <w:rtl/>
        </w:rPr>
        <w:t>הצבעה</w:t>
      </w:r>
    </w:p>
    <w:p w:rsidR="0034023C" w:rsidRDefault="0034023C" w:rsidP="0034023C">
      <w:pPr>
        <w:pStyle w:val="--"/>
        <w:keepNext/>
        <w:rPr>
          <w:rtl/>
        </w:rPr>
      </w:pPr>
    </w:p>
    <w:p w:rsidR="0034023C" w:rsidRDefault="0034023C" w:rsidP="0034023C">
      <w:pPr>
        <w:pStyle w:val="--"/>
        <w:keepNext/>
        <w:rPr>
          <w:rtl/>
        </w:rPr>
      </w:pPr>
      <w:r>
        <w:rPr>
          <w:rFonts w:hint="cs"/>
          <w:rtl/>
        </w:rPr>
        <w:t>לא אושרו.</w:t>
      </w:r>
      <w:r>
        <w:rPr>
          <w:rtl/>
        </w:rPr>
        <w:t xml:space="preserve"> </w:t>
      </w:r>
    </w:p>
    <w:p w:rsidR="0034023C" w:rsidRPr="0034023C" w:rsidRDefault="0034023C" w:rsidP="0034023C">
      <w:pPr>
        <w:pStyle w:val="af2"/>
        <w:rPr>
          <w:rtl/>
        </w:rPr>
      </w:pPr>
    </w:p>
    <w:p w:rsidR="0034023C" w:rsidRDefault="0034023C" w:rsidP="0034023C">
      <w:pPr>
        <w:pStyle w:val="af6"/>
        <w:keepNext/>
        <w:rPr>
          <w:rtl/>
        </w:rPr>
      </w:pPr>
      <w:bookmarkStart w:id="353" w:name="_ETM_Q1_2088243"/>
      <w:bookmarkStart w:id="354" w:name="_ETM_Q1_2088288"/>
      <w:bookmarkStart w:id="355" w:name="ET_yor_6358_214"/>
      <w:bookmarkEnd w:id="353"/>
      <w:bookmarkEnd w:id="354"/>
      <w:r w:rsidRPr="0034023C">
        <w:rPr>
          <w:rStyle w:val="TagStyle"/>
          <w:rtl/>
        </w:rPr>
        <w:t xml:space="preserve"> &lt;&lt; יור &gt;&gt; </w:t>
      </w:r>
      <w:r>
        <w:rPr>
          <w:rtl/>
        </w:rPr>
        <w:t>היו"ר צביקה פוגל:</w:t>
      </w:r>
      <w:r w:rsidRPr="0034023C">
        <w:rPr>
          <w:rStyle w:val="TagStyle"/>
          <w:rtl/>
        </w:rPr>
        <w:t xml:space="preserve"> &lt;&lt; יור &gt;&gt;</w:t>
      </w:r>
      <w:r w:rsidR="00D443D5">
        <w:rPr>
          <w:rtl/>
        </w:rPr>
        <w:t xml:space="preserve"> </w:t>
      </w:r>
      <w:bookmarkEnd w:id="355"/>
    </w:p>
    <w:p w:rsidR="0034023C" w:rsidRDefault="0034023C" w:rsidP="0034023C">
      <w:pPr>
        <w:pStyle w:val="KeepWithNext"/>
        <w:rPr>
          <w:rtl/>
        </w:rPr>
      </w:pPr>
    </w:p>
    <w:p w:rsidR="00872B5A" w:rsidRDefault="0034023C" w:rsidP="0034023C">
      <w:pPr>
        <w:rPr>
          <w:rtl/>
        </w:rPr>
      </w:pPr>
      <w:bookmarkStart w:id="356" w:name="_ETM_Q1_2064000"/>
      <w:bookmarkEnd w:id="356"/>
      <w:r>
        <w:rPr>
          <w:rFonts w:hint="cs"/>
          <w:rtl/>
        </w:rPr>
        <w:t xml:space="preserve">ההסתייגויות </w:t>
      </w:r>
      <w:bookmarkStart w:id="357" w:name="_ETM_Q1_2062000"/>
      <w:bookmarkStart w:id="358" w:name="_ETM_Q1_2088438"/>
      <w:bookmarkStart w:id="359" w:name="_ETM_Q1_2088488"/>
      <w:bookmarkStart w:id="360" w:name="_ETM_Q1_2058067"/>
      <w:bookmarkStart w:id="361" w:name="_ETM_Q1_2058132"/>
      <w:bookmarkStart w:id="362" w:name="_ETM_Q1_2058257"/>
      <w:bookmarkStart w:id="363" w:name="_ETM_Q1_2058307"/>
      <w:bookmarkEnd w:id="357"/>
      <w:bookmarkEnd w:id="358"/>
      <w:bookmarkEnd w:id="359"/>
      <w:bookmarkEnd w:id="360"/>
      <w:bookmarkEnd w:id="361"/>
      <w:bookmarkEnd w:id="362"/>
      <w:bookmarkEnd w:id="363"/>
      <w:r w:rsidR="00872B5A">
        <w:rPr>
          <w:rtl/>
        </w:rPr>
        <w:t>נפלו.</w:t>
      </w:r>
    </w:p>
    <w:p w:rsidR="0034023C" w:rsidRDefault="0034023C" w:rsidP="0034023C">
      <w:pPr>
        <w:rPr>
          <w:rtl/>
        </w:rPr>
      </w:pPr>
    </w:p>
    <w:p w:rsidR="00872B5A" w:rsidRDefault="003B0B52" w:rsidP="00872B5A">
      <w:pPr>
        <w:rPr>
          <w:rtl/>
        </w:rPr>
      </w:pPr>
      <w:bookmarkStart w:id="364" w:name="_ETM_Q1_2068023"/>
      <w:bookmarkStart w:id="365" w:name="_ETM_Q1_2068073"/>
      <w:bookmarkStart w:id="366" w:name="_ETM_Q1_2068223"/>
      <w:bookmarkStart w:id="367" w:name="_ETM_Q1_2068268"/>
      <w:bookmarkEnd w:id="364"/>
      <w:bookmarkEnd w:id="365"/>
      <w:bookmarkEnd w:id="366"/>
      <w:bookmarkEnd w:id="367"/>
      <w:r>
        <w:rPr>
          <w:rtl/>
        </w:rPr>
        <w:t xml:space="preserve">עכשיו אנחנו מצביעים </w:t>
      </w:r>
      <w:r>
        <w:rPr>
          <w:rFonts w:hint="cs"/>
          <w:rtl/>
        </w:rPr>
        <w:t>ל</w:t>
      </w:r>
      <w:r w:rsidR="00872B5A">
        <w:rPr>
          <w:rtl/>
        </w:rPr>
        <w:t>קר</w:t>
      </w:r>
      <w:r w:rsidR="0034023C">
        <w:rPr>
          <w:rFonts w:hint="cs"/>
          <w:rtl/>
        </w:rPr>
        <w:t>י</w:t>
      </w:r>
      <w:r w:rsidR="0034023C">
        <w:rPr>
          <w:rtl/>
        </w:rPr>
        <w:t>א</w:t>
      </w:r>
      <w:r w:rsidR="00872B5A">
        <w:rPr>
          <w:rtl/>
        </w:rPr>
        <w:t>ה שני</w:t>
      </w:r>
      <w:r w:rsidR="0034023C">
        <w:rPr>
          <w:rFonts w:hint="cs"/>
          <w:rtl/>
        </w:rPr>
        <w:t>י</w:t>
      </w:r>
      <w:r w:rsidR="00872B5A">
        <w:rPr>
          <w:rtl/>
        </w:rPr>
        <w:t>ה ושלישית</w:t>
      </w:r>
      <w:r w:rsidR="0034023C">
        <w:rPr>
          <w:rFonts w:hint="cs"/>
          <w:rtl/>
        </w:rPr>
        <w:t xml:space="preserve">. </w:t>
      </w:r>
    </w:p>
    <w:p w:rsidR="0034023C" w:rsidRDefault="0034023C" w:rsidP="00872B5A">
      <w:pPr>
        <w:rPr>
          <w:rtl/>
        </w:rPr>
      </w:pPr>
    </w:p>
    <w:p w:rsidR="0034023C" w:rsidRDefault="0034023C" w:rsidP="0034023C">
      <w:pPr>
        <w:pStyle w:val="a4"/>
        <w:keepNext/>
        <w:rPr>
          <w:rtl/>
        </w:rPr>
      </w:pPr>
      <w:bookmarkStart w:id="368" w:name="ET_speaker_אפרת_חקאק_215"/>
      <w:r w:rsidRPr="0034023C">
        <w:rPr>
          <w:rStyle w:val="TagStyle"/>
          <w:rtl/>
        </w:rPr>
        <w:t xml:space="preserve"> &lt;&lt; דובר &gt;&gt; </w:t>
      </w:r>
      <w:r>
        <w:rPr>
          <w:rtl/>
        </w:rPr>
        <w:t>אפרת חקאק:</w:t>
      </w:r>
      <w:r w:rsidRPr="0034023C">
        <w:rPr>
          <w:rStyle w:val="TagStyle"/>
          <w:rtl/>
        </w:rPr>
        <w:t xml:space="preserve"> &lt;&lt; דובר &gt;&gt;</w:t>
      </w:r>
      <w:r w:rsidR="00D443D5">
        <w:rPr>
          <w:rtl/>
        </w:rPr>
        <w:t xml:space="preserve"> </w:t>
      </w:r>
      <w:bookmarkEnd w:id="368"/>
    </w:p>
    <w:p w:rsidR="0034023C" w:rsidRDefault="0034023C" w:rsidP="0034023C">
      <w:pPr>
        <w:pStyle w:val="KeepWithNext"/>
        <w:rPr>
          <w:rtl/>
        </w:rPr>
      </w:pPr>
    </w:p>
    <w:p w:rsidR="0034023C" w:rsidRDefault="00D243B6" w:rsidP="00D243B6">
      <w:pPr>
        <w:rPr>
          <w:rtl/>
        </w:rPr>
      </w:pPr>
      <w:r>
        <w:rPr>
          <w:rFonts w:hint="cs"/>
          <w:rtl/>
        </w:rPr>
        <w:t>כן. על החוק.</w:t>
      </w:r>
      <w:r w:rsidR="0034023C">
        <w:rPr>
          <w:rFonts w:hint="cs"/>
          <w:rtl/>
        </w:rPr>
        <w:t xml:space="preserve"> </w:t>
      </w:r>
    </w:p>
    <w:p w:rsidR="0034023C" w:rsidRDefault="0034023C" w:rsidP="0034023C">
      <w:pPr>
        <w:rPr>
          <w:rtl/>
        </w:rPr>
      </w:pPr>
      <w:bookmarkStart w:id="369" w:name="_ETM_Q1_2065000"/>
      <w:bookmarkEnd w:id="369"/>
    </w:p>
    <w:p w:rsidR="0034023C" w:rsidRDefault="0034023C" w:rsidP="0034023C">
      <w:pPr>
        <w:pStyle w:val="af6"/>
        <w:keepNext/>
        <w:rPr>
          <w:rtl/>
        </w:rPr>
      </w:pPr>
      <w:bookmarkStart w:id="370" w:name="ET_yor_6358_216"/>
      <w:r w:rsidRPr="0034023C">
        <w:rPr>
          <w:rStyle w:val="TagStyle"/>
          <w:rtl/>
        </w:rPr>
        <w:t xml:space="preserve"> &lt;&lt; יור &gt;&gt; </w:t>
      </w:r>
      <w:r>
        <w:rPr>
          <w:rtl/>
        </w:rPr>
        <w:t>היו"ר צביקה פוגל:</w:t>
      </w:r>
      <w:r w:rsidRPr="0034023C">
        <w:rPr>
          <w:rStyle w:val="TagStyle"/>
          <w:rtl/>
        </w:rPr>
        <w:t xml:space="preserve"> &lt;&lt; יור &gt;&gt;</w:t>
      </w:r>
      <w:r w:rsidR="00D443D5">
        <w:rPr>
          <w:rtl/>
        </w:rPr>
        <w:t xml:space="preserve"> </w:t>
      </w:r>
      <w:bookmarkEnd w:id="370"/>
    </w:p>
    <w:p w:rsidR="0034023C" w:rsidRDefault="0034023C" w:rsidP="0034023C">
      <w:pPr>
        <w:pStyle w:val="KeepWithNext"/>
        <w:rPr>
          <w:rtl/>
        </w:rPr>
      </w:pPr>
    </w:p>
    <w:p w:rsidR="0034023C" w:rsidRDefault="0034023C" w:rsidP="0034023C">
      <w:pPr>
        <w:rPr>
          <w:rtl/>
        </w:rPr>
      </w:pPr>
      <w:bookmarkStart w:id="371" w:name="_ETM_Q1_2067000"/>
      <w:bookmarkEnd w:id="371"/>
      <w:r>
        <w:rPr>
          <w:rFonts w:hint="cs"/>
          <w:rtl/>
        </w:rPr>
        <w:t xml:space="preserve">אז רגע. תני לי להקריא את זה, </w:t>
      </w:r>
      <w:bookmarkStart w:id="372" w:name="_ETM_Q1_2072000"/>
      <w:bookmarkEnd w:id="372"/>
      <w:r>
        <w:rPr>
          <w:rFonts w:hint="cs"/>
          <w:rtl/>
        </w:rPr>
        <w:t xml:space="preserve">את החוק עצמו. </w:t>
      </w:r>
      <w:r w:rsidR="00013398">
        <w:rPr>
          <w:rFonts w:hint="cs"/>
          <w:rtl/>
        </w:rPr>
        <w:t xml:space="preserve">את </w:t>
      </w:r>
      <w:r>
        <w:rPr>
          <w:rFonts w:hint="cs"/>
          <w:rtl/>
        </w:rPr>
        <w:t>זה, נכון?</w:t>
      </w:r>
    </w:p>
    <w:p w:rsidR="0034023C" w:rsidRDefault="0034023C" w:rsidP="0034023C">
      <w:pPr>
        <w:rPr>
          <w:rtl/>
        </w:rPr>
      </w:pPr>
      <w:bookmarkStart w:id="373" w:name="_ETM_Q1_2077000"/>
      <w:bookmarkEnd w:id="373"/>
    </w:p>
    <w:p w:rsidR="0034023C" w:rsidRDefault="0034023C" w:rsidP="0034023C">
      <w:pPr>
        <w:pStyle w:val="-"/>
        <w:keepNext/>
        <w:rPr>
          <w:rtl/>
        </w:rPr>
      </w:pPr>
      <w:bookmarkStart w:id="374" w:name="ET_speakercontinue_אפרת_חקאק_217"/>
      <w:r w:rsidRPr="0034023C">
        <w:rPr>
          <w:rStyle w:val="TagStyle"/>
          <w:rtl/>
        </w:rPr>
        <w:t xml:space="preserve"> &lt;&lt; דובר_המשך &gt;&gt; </w:t>
      </w:r>
      <w:r>
        <w:rPr>
          <w:rtl/>
        </w:rPr>
        <w:t>אפרת חקאק:</w:t>
      </w:r>
      <w:r w:rsidRPr="0034023C">
        <w:rPr>
          <w:rStyle w:val="TagStyle"/>
          <w:rtl/>
        </w:rPr>
        <w:t xml:space="preserve"> &lt;&lt; דובר_המשך &gt;&gt;</w:t>
      </w:r>
      <w:r w:rsidR="00D443D5">
        <w:rPr>
          <w:rtl/>
        </w:rPr>
        <w:t xml:space="preserve"> </w:t>
      </w:r>
      <w:bookmarkEnd w:id="374"/>
    </w:p>
    <w:p w:rsidR="0034023C" w:rsidRDefault="0034023C" w:rsidP="0034023C">
      <w:pPr>
        <w:pStyle w:val="KeepWithNext"/>
        <w:rPr>
          <w:rtl/>
        </w:rPr>
      </w:pPr>
    </w:p>
    <w:p w:rsidR="0034023C" w:rsidRDefault="0034023C" w:rsidP="0034023C">
      <w:pPr>
        <w:rPr>
          <w:rtl/>
        </w:rPr>
      </w:pPr>
      <w:bookmarkStart w:id="375" w:name="_ETM_Q1_2079000"/>
      <w:bookmarkEnd w:id="375"/>
      <w:r>
        <w:rPr>
          <w:rFonts w:hint="cs"/>
          <w:rtl/>
        </w:rPr>
        <w:t xml:space="preserve">כן. הצעת החוק העונשין. </w:t>
      </w:r>
    </w:p>
    <w:p w:rsidR="0034023C" w:rsidRDefault="0034023C" w:rsidP="0034023C">
      <w:pPr>
        <w:rPr>
          <w:rtl/>
        </w:rPr>
      </w:pPr>
    </w:p>
    <w:p w:rsidR="0034023C" w:rsidRDefault="0034023C" w:rsidP="0034023C">
      <w:pPr>
        <w:pStyle w:val="af6"/>
        <w:keepNext/>
        <w:rPr>
          <w:rtl/>
        </w:rPr>
      </w:pPr>
      <w:bookmarkStart w:id="376" w:name="ET_yor_6358_218"/>
      <w:r w:rsidRPr="0034023C">
        <w:rPr>
          <w:rStyle w:val="TagStyle"/>
          <w:rtl/>
        </w:rPr>
        <w:t xml:space="preserve"> &lt;&lt; יור &gt;&gt; </w:t>
      </w:r>
      <w:r>
        <w:rPr>
          <w:rtl/>
        </w:rPr>
        <w:t>היו"ר צביקה פוגל:</w:t>
      </w:r>
      <w:r w:rsidRPr="0034023C">
        <w:rPr>
          <w:rStyle w:val="TagStyle"/>
          <w:rtl/>
        </w:rPr>
        <w:t xml:space="preserve"> &lt;&lt; יור &gt;&gt;</w:t>
      </w:r>
      <w:r w:rsidR="00D443D5">
        <w:rPr>
          <w:rtl/>
        </w:rPr>
        <w:t xml:space="preserve"> </w:t>
      </w:r>
      <w:bookmarkEnd w:id="376"/>
    </w:p>
    <w:p w:rsidR="0034023C" w:rsidRDefault="0034023C" w:rsidP="0034023C">
      <w:pPr>
        <w:pStyle w:val="KeepWithNext"/>
        <w:rPr>
          <w:rtl/>
        </w:rPr>
      </w:pPr>
    </w:p>
    <w:p w:rsidR="0034023C" w:rsidRDefault="0034023C" w:rsidP="0034023C">
      <w:pPr>
        <w:rPr>
          <w:rtl/>
        </w:rPr>
      </w:pPr>
      <w:bookmarkStart w:id="377" w:name="_ETM_Q1_2078000"/>
      <w:bookmarkStart w:id="378" w:name="_ETM_Q1_2076000"/>
      <w:bookmarkEnd w:id="377"/>
      <w:bookmarkEnd w:id="378"/>
      <w:r>
        <w:rPr>
          <w:rFonts w:hint="cs"/>
          <w:rtl/>
        </w:rPr>
        <w:t xml:space="preserve">אוקיי. </w:t>
      </w:r>
      <w:r>
        <w:rPr>
          <w:rtl/>
        </w:rPr>
        <w:t>אז אנחנו</w:t>
      </w:r>
      <w:r>
        <w:rPr>
          <w:rFonts w:hint="cs"/>
          <w:rtl/>
        </w:rPr>
        <w:t xml:space="preserve">, </w:t>
      </w:r>
      <w:bookmarkStart w:id="379" w:name="_ETM_Q1_2082000"/>
      <w:bookmarkEnd w:id="379"/>
      <w:r>
        <w:rPr>
          <w:rFonts w:hint="cs"/>
          <w:rtl/>
        </w:rPr>
        <w:t>ל</w:t>
      </w:r>
      <w:r w:rsidRPr="0034023C">
        <w:rPr>
          <w:rtl/>
        </w:rPr>
        <w:t>קריאה שנייה ושלישית</w:t>
      </w:r>
      <w:r>
        <w:rPr>
          <w:rFonts w:hint="cs"/>
          <w:rtl/>
        </w:rPr>
        <w:t>,</w:t>
      </w:r>
      <w:r w:rsidRPr="0034023C">
        <w:rPr>
          <w:rtl/>
        </w:rPr>
        <w:t xml:space="preserve"> מצביעים בעד חוק העונשין </w:t>
      </w:r>
      <w:r>
        <w:rPr>
          <w:rFonts w:hint="cs"/>
          <w:rtl/>
        </w:rPr>
        <w:t>(</w:t>
      </w:r>
      <w:r w:rsidRPr="0034023C">
        <w:rPr>
          <w:rtl/>
        </w:rPr>
        <w:t xml:space="preserve">תיקון 146 </w:t>
      </w:r>
      <w:r>
        <w:rPr>
          <w:rFonts w:hint="cs"/>
          <w:rtl/>
        </w:rPr>
        <w:t>ו</w:t>
      </w:r>
      <w:r w:rsidRPr="0034023C">
        <w:rPr>
          <w:rtl/>
        </w:rPr>
        <w:t>הוראת שעה</w:t>
      </w:r>
      <w:r>
        <w:rPr>
          <w:rFonts w:hint="cs"/>
          <w:rtl/>
        </w:rPr>
        <w:t>)</w:t>
      </w:r>
      <w:r w:rsidRPr="0034023C">
        <w:rPr>
          <w:rtl/>
        </w:rPr>
        <w:t xml:space="preserve"> </w:t>
      </w:r>
      <w:proofErr w:type="spellStart"/>
      <w:r w:rsidRPr="0034023C">
        <w:rPr>
          <w:rtl/>
        </w:rPr>
        <w:t>התשפ"ג</w:t>
      </w:r>
      <w:proofErr w:type="spellEnd"/>
      <w:r>
        <w:rPr>
          <w:rFonts w:hint="cs"/>
          <w:rtl/>
        </w:rPr>
        <w:t>–2023. מי</w:t>
      </w:r>
      <w:r w:rsidRPr="0034023C">
        <w:rPr>
          <w:rtl/>
        </w:rPr>
        <w:t xml:space="preserve"> בעד</w:t>
      </w:r>
      <w:r>
        <w:rPr>
          <w:rFonts w:hint="cs"/>
          <w:rtl/>
        </w:rPr>
        <w:t>?</w:t>
      </w:r>
    </w:p>
    <w:p w:rsidR="0034023C" w:rsidRDefault="0034023C" w:rsidP="0034023C">
      <w:pPr>
        <w:rPr>
          <w:rtl/>
        </w:rPr>
      </w:pPr>
    </w:p>
    <w:p w:rsidR="0034023C" w:rsidRDefault="0034023C" w:rsidP="0034023C">
      <w:pPr>
        <w:pStyle w:val="a4"/>
        <w:keepNext/>
        <w:rPr>
          <w:rtl/>
        </w:rPr>
      </w:pPr>
      <w:bookmarkStart w:id="380" w:name="ET_speaker_איל_קופמן_219"/>
      <w:r w:rsidRPr="0034023C">
        <w:rPr>
          <w:rStyle w:val="TagStyle"/>
          <w:rtl/>
        </w:rPr>
        <w:t xml:space="preserve"> &lt;&lt; דובר &gt;&gt; </w:t>
      </w:r>
      <w:r>
        <w:rPr>
          <w:rtl/>
        </w:rPr>
        <w:t>איל קופמן:</w:t>
      </w:r>
      <w:r w:rsidRPr="0034023C">
        <w:rPr>
          <w:rStyle w:val="TagStyle"/>
          <w:rtl/>
        </w:rPr>
        <w:t xml:space="preserve"> &lt;&lt; דובר &gt;&gt;</w:t>
      </w:r>
      <w:r w:rsidR="00D443D5">
        <w:rPr>
          <w:rtl/>
        </w:rPr>
        <w:t xml:space="preserve"> </w:t>
      </w:r>
      <w:bookmarkEnd w:id="380"/>
    </w:p>
    <w:p w:rsidR="0034023C" w:rsidRDefault="0034023C" w:rsidP="0034023C">
      <w:pPr>
        <w:pStyle w:val="KeepWithNext"/>
        <w:rPr>
          <w:rtl/>
        </w:rPr>
      </w:pPr>
    </w:p>
    <w:p w:rsidR="0034023C" w:rsidRDefault="0034023C" w:rsidP="0034023C">
      <w:pPr>
        <w:rPr>
          <w:rtl/>
        </w:rPr>
      </w:pPr>
      <w:r>
        <w:rPr>
          <w:rFonts w:hint="cs"/>
          <w:rtl/>
        </w:rPr>
        <w:t xml:space="preserve">לא, לא. הוא לא יכול להצביע. הוא המחליף </w:t>
      </w:r>
      <w:bookmarkStart w:id="381" w:name="_ETM_Q1_2093000"/>
      <w:bookmarkEnd w:id="381"/>
      <w:r>
        <w:rPr>
          <w:rFonts w:hint="cs"/>
          <w:rtl/>
        </w:rPr>
        <w:t>שלך.</w:t>
      </w:r>
    </w:p>
    <w:p w:rsidR="0034023C" w:rsidRDefault="0034023C" w:rsidP="0034023C">
      <w:pPr>
        <w:rPr>
          <w:rtl/>
        </w:rPr>
      </w:pPr>
      <w:bookmarkStart w:id="382" w:name="_ETM_Q1_2095000"/>
      <w:bookmarkEnd w:id="382"/>
    </w:p>
    <w:p w:rsidR="0034023C" w:rsidRDefault="0034023C" w:rsidP="0034023C">
      <w:pPr>
        <w:pStyle w:val="af6"/>
        <w:keepNext/>
        <w:rPr>
          <w:rtl/>
        </w:rPr>
      </w:pPr>
      <w:bookmarkStart w:id="383" w:name="ET_yor_6358_220"/>
      <w:r w:rsidRPr="0034023C">
        <w:rPr>
          <w:rStyle w:val="TagStyle"/>
          <w:rtl/>
        </w:rPr>
        <w:t xml:space="preserve"> &lt;&lt; יור &gt;&gt; </w:t>
      </w:r>
      <w:r>
        <w:rPr>
          <w:rtl/>
        </w:rPr>
        <w:t>היו"ר צביקה פוגל:</w:t>
      </w:r>
      <w:r w:rsidRPr="0034023C">
        <w:rPr>
          <w:rStyle w:val="TagStyle"/>
          <w:rtl/>
        </w:rPr>
        <w:t xml:space="preserve"> &lt;&lt; יור &gt;&gt;</w:t>
      </w:r>
      <w:r w:rsidR="00D443D5">
        <w:rPr>
          <w:rtl/>
        </w:rPr>
        <w:t xml:space="preserve"> </w:t>
      </w:r>
      <w:bookmarkEnd w:id="383"/>
    </w:p>
    <w:p w:rsidR="0034023C" w:rsidRDefault="0034023C" w:rsidP="0034023C">
      <w:pPr>
        <w:pStyle w:val="KeepWithNext"/>
        <w:rPr>
          <w:rtl/>
        </w:rPr>
      </w:pPr>
    </w:p>
    <w:p w:rsidR="0034023C" w:rsidRDefault="0034023C" w:rsidP="0034023C">
      <w:pPr>
        <w:rPr>
          <w:rtl/>
        </w:rPr>
      </w:pPr>
      <w:r>
        <w:rPr>
          <w:rFonts w:hint="cs"/>
          <w:rtl/>
        </w:rPr>
        <w:t>למה? הוא לא חבר בוועדה?</w:t>
      </w:r>
    </w:p>
    <w:p w:rsidR="0034023C" w:rsidRDefault="0034023C" w:rsidP="0034023C">
      <w:pPr>
        <w:rPr>
          <w:rtl/>
        </w:rPr>
      </w:pPr>
      <w:bookmarkStart w:id="384" w:name="_ETM_Q1_2098000"/>
      <w:bookmarkEnd w:id="384"/>
    </w:p>
    <w:p w:rsidR="0034023C" w:rsidRDefault="0034023C" w:rsidP="0034023C">
      <w:pPr>
        <w:pStyle w:val="-"/>
        <w:keepNext/>
        <w:rPr>
          <w:rtl/>
        </w:rPr>
      </w:pPr>
      <w:bookmarkStart w:id="385" w:name="ET_speakercontinue_איל_קופמן_221"/>
      <w:r w:rsidRPr="0034023C">
        <w:rPr>
          <w:rStyle w:val="TagStyle"/>
          <w:rtl/>
        </w:rPr>
        <w:t xml:space="preserve"> &lt;&lt; דובר_המשך &gt;&gt; </w:t>
      </w:r>
      <w:r>
        <w:rPr>
          <w:rtl/>
        </w:rPr>
        <w:t>איל קופמן:</w:t>
      </w:r>
      <w:r w:rsidRPr="0034023C">
        <w:rPr>
          <w:rStyle w:val="TagStyle"/>
          <w:rtl/>
        </w:rPr>
        <w:t xml:space="preserve"> &lt;&lt; דובר_המשך &gt;&gt;</w:t>
      </w:r>
      <w:r w:rsidR="00D443D5">
        <w:rPr>
          <w:rtl/>
        </w:rPr>
        <w:t xml:space="preserve"> </w:t>
      </w:r>
      <w:bookmarkEnd w:id="385"/>
    </w:p>
    <w:p w:rsidR="0034023C" w:rsidRDefault="0034023C" w:rsidP="0034023C">
      <w:pPr>
        <w:pStyle w:val="KeepWithNext"/>
        <w:rPr>
          <w:rtl/>
        </w:rPr>
      </w:pPr>
    </w:p>
    <w:p w:rsidR="0034023C" w:rsidRDefault="0034023C" w:rsidP="0034023C">
      <w:pPr>
        <w:rPr>
          <w:rtl/>
        </w:rPr>
      </w:pPr>
      <w:bookmarkStart w:id="386" w:name="_ETM_Q1_2094000"/>
      <w:bookmarkEnd w:id="386"/>
      <w:r>
        <w:rPr>
          <w:rFonts w:hint="cs"/>
          <w:rtl/>
        </w:rPr>
        <w:t>הוא לא חבר בוועדה. לא.</w:t>
      </w:r>
    </w:p>
    <w:p w:rsidR="0034023C" w:rsidRDefault="0034023C" w:rsidP="0034023C">
      <w:pPr>
        <w:rPr>
          <w:rtl/>
        </w:rPr>
      </w:pPr>
      <w:bookmarkStart w:id="387" w:name="_ETM_Q1_2096000"/>
      <w:bookmarkEnd w:id="387"/>
    </w:p>
    <w:p w:rsidR="0034023C" w:rsidRDefault="0034023C" w:rsidP="0034023C">
      <w:pPr>
        <w:pStyle w:val="af6"/>
        <w:keepNext/>
        <w:rPr>
          <w:rtl/>
        </w:rPr>
      </w:pPr>
      <w:bookmarkStart w:id="388" w:name="ET_yor_6358_222"/>
      <w:r w:rsidRPr="0034023C">
        <w:rPr>
          <w:rStyle w:val="TagStyle"/>
          <w:rtl/>
        </w:rPr>
        <w:t xml:space="preserve"> &lt;&lt; יור &gt;&gt; </w:t>
      </w:r>
      <w:r>
        <w:rPr>
          <w:rtl/>
        </w:rPr>
        <w:t>היו"ר צביקה פוגל:</w:t>
      </w:r>
      <w:r w:rsidRPr="0034023C">
        <w:rPr>
          <w:rStyle w:val="TagStyle"/>
          <w:rtl/>
        </w:rPr>
        <w:t xml:space="preserve"> &lt;&lt; יור &gt;&gt;</w:t>
      </w:r>
      <w:r w:rsidR="00D443D5">
        <w:rPr>
          <w:rtl/>
        </w:rPr>
        <w:t xml:space="preserve"> </w:t>
      </w:r>
      <w:bookmarkEnd w:id="388"/>
    </w:p>
    <w:p w:rsidR="0034023C" w:rsidRDefault="0034023C" w:rsidP="0034023C">
      <w:pPr>
        <w:pStyle w:val="KeepWithNext"/>
        <w:rPr>
          <w:rtl/>
        </w:rPr>
      </w:pPr>
    </w:p>
    <w:p w:rsidR="00000E6B" w:rsidRDefault="00000E6B" w:rsidP="00000E6B">
      <w:pPr>
        <w:rPr>
          <w:rtl/>
        </w:rPr>
      </w:pPr>
      <w:r>
        <w:rPr>
          <w:rFonts w:hint="cs"/>
          <w:rtl/>
        </w:rPr>
        <w:t xml:space="preserve">הבנתי. </w:t>
      </w:r>
      <w:r w:rsidR="0034023C" w:rsidRPr="0034023C">
        <w:rPr>
          <w:rtl/>
        </w:rPr>
        <w:t>אז יש לנו</w:t>
      </w:r>
      <w:r>
        <w:rPr>
          <w:rFonts w:hint="cs"/>
          <w:rtl/>
        </w:rPr>
        <w:t xml:space="preserve"> שניים.</w:t>
      </w:r>
    </w:p>
    <w:p w:rsidR="00000E6B" w:rsidRDefault="00000E6B" w:rsidP="00000E6B">
      <w:pPr>
        <w:rPr>
          <w:rtl/>
        </w:rPr>
      </w:pPr>
    </w:p>
    <w:p w:rsidR="00000E6B" w:rsidRDefault="00000E6B" w:rsidP="00000E6B">
      <w:pPr>
        <w:pStyle w:val="-"/>
        <w:keepNext/>
        <w:rPr>
          <w:rtl/>
        </w:rPr>
      </w:pPr>
      <w:bookmarkStart w:id="389" w:name="ET_speakercontinue_איל_קופמן_223"/>
      <w:r w:rsidRPr="00000E6B">
        <w:rPr>
          <w:rStyle w:val="TagStyle"/>
          <w:rtl/>
        </w:rPr>
        <w:t xml:space="preserve"> &lt;&lt; דובר_המשך &gt;&gt; </w:t>
      </w:r>
      <w:r>
        <w:rPr>
          <w:rtl/>
        </w:rPr>
        <w:t>איל קופמן:</w:t>
      </w:r>
      <w:r w:rsidRPr="00000E6B">
        <w:rPr>
          <w:rStyle w:val="TagStyle"/>
          <w:rtl/>
        </w:rPr>
        <w:t xml:space="preserve"> &lt;&lt; דובר_המשך &gt;&gt;</w:t>
      </w:r>
      <w:r w:rsidR="00D443D5">
        <w:rPr>
          <w:rtl/>
        </w:rPr>
        <w:t xml:space="preserve"> </w:t>
      </w:r>
      <w:bookmarkEnd w:id="389"/>
    </w:p>
    <w:p w:rsidR="00000E6B" w:rsidRDefault="00000E6B" w:rsidP="00000E6B">
      <w:pPr>
        <w:pStyle w:val="KeepWithNext"/>
        <w:rPr>
          <w:rtl/>
        </w:rPr>
      </w:pPr>
    </w:p>
    <w:p w:rsidR="00000E6B" w:rsidRDefault="00000E6B" w:rsidP="00000E6B">
      <w:pPr>
        <w:rPr>
          <w:rtl/>
        </w:rPr>
      </w:pPr>
      <w:bookmarkStart w:id="390" w:name="_ETM_Q1_2097000"/>
      <w:bookmarkEnd w:id="390"/>
      <w:r>
        <w:rPr>
          <w:rFonts w:hint="cs"/>
          <w:rtl/>
        </w:rPr>
        <w:t>שניים.</w:t>
      </w:r>
    </w:p>
    <w:p w:rsidR="00000E6B" w:rsidRDefault="00000E6B" w:rsidP="00000E6B">
      <w:pPr>
        <w:rPr>
          <w:rtl/>
        </w:rPr>
      </w:pPr>
      <w:bookmarkStart w:id="391" w:name="_ETM_Q1_2099000"/>
      <w:bookmarkEnd w:id="391"/>
    </w:p>
    <w:p w:rsidR="00000E6B" w:rsidRDefault="00000E6B" w:rsidP="00000E6B">
      <w:pPr>
        <w:pStyle w:val="af6"/>
        <w:keepNext/>
        <w:rPr>
          <w:rtl/>
        </w:rPr>
      </w:pPr>
      <w:bookmarkStart w:id="392" w:name="ET_yor_6358_224"/>
      <w:r w:rsidRPr="00000E6B">
        <w:rPr>
          <w:rStyle w:val="TagStyle"/>
          <w:rtl/>
        </w:rPr>
        <w:t xml:space="preserve"> &lt;&lt; יור &gt;&gt; </w:t>
      </w:r>
      <w:r>
        <w:rPr>
          <w:rtl/>
        </w:rPr>
        <w:t>היו"ר צביקה פוגל:</w:t>
      </w:r>
      <w:r w:rsidRPr="00000E6B">
        <w:rPr>
          <w:rStyle w:val="TagStyle"/>
          <w:rtl/>
        </w:rPr>
        <w:t xml:space="preserve"> &lt;&lt; יור &gt;&gt;</w:t>
      </w:r>
      <w:r w:rsidR="00D443D5">
        <w:rPr>
          <w:rtl/>
        </w:rPr>
        <w:t xml:space="preserve"> </w:t>
      </w:r>
      <w:bookmarkEnd w:id="392"/>
    </w:p>
    <w:p w:rsidR="00000E6B" w:rsidRDefault="00000E6B" w:rsidP="00000E6B">
      <w:pPr>
        <w:pStyle w:val="KeepWithNext"/>
        <w:rPr>
          <w:rtl/>
        </w:rPr>
      </w:pPr>
    </w:p>
    <w:p w:rsidR="00000E6B" w:rsidRDefault="00000E6B" w:rsidP="00000E6B">
      <w:pPr>
        <w:rPr>
          <w:rtl/>
        </w:rPr>
      </w:pPr>
      <w:bookmarkStart w:id="393" w:name="_ETM_Q1_2100000"/>
      <w:bookmarkEnd w:id="393"/>
      <w:r>
        <w:rPr>
          <w:rFonts w:hint="cs"/>
          <w:rtl/>
        </w:rPr>
        <w:t>מי</w:t>
      </w:r>
      <w:r w:rsidR="0034023C" w:rsidRPr="0034023C">
        <w:rPr>
          <w:rtl/>
        </w:rPr>
        <w:t xml:space="preserve"> נגד</w:t>
      </w:r>
      <w:r>
        <w:rPr>
          <w:rFonts w:hint="cs"/>
          <w:rtl/>
        </w:rPr>
        <w:t>?</w:t>
      </w:r>
    </w:p>
    <w:p w:rsidR="00000E6B" w:rsidRDefault="00000E6B" w:rsidP="00000E6B">
      <w:pPr>
        <w:rPr>
          <w:rtl/>
        </w:rPr>
      </w:pPr>
    </w:p>
    <w:p w:rsidR="00000E6B" w:rsidRDefault="00000E6B" w:rsidP="00000E6B">
      <w:pPr>
        <w:pStyle w:val="-"/>
        <w:keepNext/>
        <w:rPr>
          <w:rtl/>
        </w:rPr>
      </w:pPr>
      <w:bookmarkStart w:id="394" w:name="ET_speakercontinue_איל_קופמן_225"/>
      <w:r w:rsidRPr="00000E6B">
        <w:rPr>
          <w:rStyle w:val="TagStyle"/>
          <w:rtl/>
        </w:rPr>
        <w:t xml:space="preserve"> &lt;&lt; דובר_המשך &gt;&gt; </w:t>
      </w:r>
      <w:r>
        <w:rPr>
          <w:rtl/>
        </w:rPr>
        <w:t>איל קופמן:</w:t>
      </w:r>
      <w:r w:rsidRPr="00000E6B">
        <w:rPr>
          <w:rStyle w:val="TagStyle"/>
          <w:rtl/>
        </w:rPr>
        <w:t xml:space="preserve"> &lt;&lt; דובר_המשך &gt;&gt;</w:t>
      </w:r>
      <w:r w:rsidR="00D443D5">
        <w:rPr>
          <w:rtl/>
        </w:rPr>
        <w:t xml:space="preserve"> </w:t>
      </w:r>
      <w:bookmarkEnd w:id="394"/>
    </w:p>
    <w:p w:rsidR="00000E6B" w:rsidRDefault="00000E6B" w:rsidP="00000E6B">
      <w:pPr>
        <w:pStyle w:val="KeepWithNext"/>
        <w:rPr>
          <w:rtl/>
        </w:rPr>
      </w:pPr>
    </w:p>
    <w:p w:rsidR="00000E6B" w:rsidRDefault="0034023C" w:rsidP="00000E6B">
      <w:pPr>
        <w:rPr>
          <w:rtl/>
        </w:rPr>
      </w:pPr>
      <w:r w:rsidRPr="0034023C">
        <w:rPr>
          <w:rtl/>
        </w:rPr>
        <w:t>אין</w:t>
      </w:r>
      <w:r w:rsidR="00000E6B">
        <w:rPr>
          <w:rFonts w:hint="cs"/>
          <w:rtl/>
        </w:rPr>
        <w:t>.</w:t>
      </w:r>
    </w:p>
    <w:p w:rsidR="00000E6B" w:rsidRDefault="00000E6B" w:rsidP="00000E6B">
      <w:pPr>
        <w:rPr>
          <w:rtl/>
        </w:rPr>
      </w:pPr>
      <w:bookmarkStart w:id="395" w:name="_ETM_Q1_2101000"/>
      <w:bookmarkEnd w:id="395"/>
    </w:p>
    <w:p w:rsidR="00000E6B" w:rsidRDefault="00000E6B" w:rsidP="00000E6B">
      <w:pPr>
        <w:pStyle w:val="af6"/>
        <w:keepNext/>
        <w:rPr>
          <w:rtl/>
        </w:rPr>
      </w:pPr>
      <w:bookmarkStart w:id="396" w:name="ET_yor_6358_226"/>
      <w:r w:rsidRPr="00000E6B">
        <w:rPr>
          <w:rStyle w:val="TagStyle"/>
          <w:rtl/>
        </w:rPr>
        <w:t xml:space="preserve"> &lt;&lt; יור &gt;&gt; </w:t>
      </w:r>
      <w:r>
        <w:rPr>
          <w:rtl/>
        </w:rPr>
        <w:t>היו"ר צביקה פוגל:</w:t>
      </w:r>
      <w:r w:rsidRPr="00000E6B">
        <w:rPr>
          <w:rStyle w:val="TagStyle"/>
          <w:rtl/>
        </w:rPr>
        <w:t xml:space="preserve"> &lt;&lt; יור &gt;&gt;</w:t>
      </w:r>
      <w:r w:rsidR="00D443D5">
        <w:rPr>
          <w:rtl/>
        </w:rPr>
        <w:t xml:space="preserve"> </w:t>
      </w:r>
      <w:bookmarkEnd w:id="396"/>
    </w:p>
    <w:p w:rsidR="00000E6B" w:rsidRDefault="00000E6B" w:rsidP="00000E6B">
      <w:pPr>
        <w:pStyle w:val="KeepWithNext"/>
        <w:rPr>
          <w:rtl/>
        </w:rPr>
      </w:pPr>
    </w:p>
    <w:p w:rsidR="00E44603" w:rsidRDefault="00000E6B" w:rsidP="00000E6B">
      <w:pPr>
        <w:rPr>
          <w:rtl/>
        </w:rPr>
      </w:pPr>
      <w:bookmarkStart w:id="397" w:name="_ETM_Q1_2103000"/>
      <w:bookmarkEnd w:id="397"/>
      <w:r>
        <w:rPr>
          <w:rFonts w:hint="cs"/>
          <w:rtl/>
        </w:rPr>
        <w:t>אין.</w:t>
      </w:r>
      <w:r>
        <w:rPr>
          <w:rtl/>
        </w:rPr>
        <w:t xml:space="preserve"> </w:t>
      </w:r>
    </w:p>
    <w:p w:rsidR="00BE320F" w:rsidRDefault="00BE320F" w:rsidP="00000E6B">
      <w:pPr>
        <w:rPr>
          <w:rtl/>
        </w:rPr>
      </w:pPr>
    </w:p>
    <w:p w:rsidR="00E44603" w:rsidRDefault="00E44603" w:rsidP="00E44603">
      <w:pPr>
        <w:pStyle w:val="af1"/>
        <w:keepNext/>
        <w:rPr>
          <w:rtl/>
        </w:rPr>
      </w:pPr>
      <w:bookmarkStart w:id="398" w:name="_ETM_Q1_2104000"/>
      <w:bookmarkEnd w:id="398"/>
      <w:r>
        <w:rPr>
          <w:rtl/>
        </w:rPr>
        <w:t>הצבעה</w:t>
      </w:r>
    </w:p>
    <w:p w:rsidR="00E44603" w:rsidRDefault="00E44603" w:rsidP="00E44603">
      <w:pPr>
        <w:pStyle w:val="--"/>
        <w:keepNext/>
        <w:rPr>
          <w:rtl/>
        </w:rPr>
      </w:pPr>
    </w:p>
    <w:p w:rsidR="00E44603" w:rsidRDefault="00E44603" w:rsidP="00E44603">
      <w:pPr>
        <w:pStyle w:val="--"/>
        <w:keepNext/>
        <w:rPr>
          <w:rtl/>
        </w:rPr>
      </w:pPr>
      <w:r>
        <w:rPr>
          <w:rFonts w:hint="cs"/>
          <w:rtl/>
        </w:rPr>
        <w:t>נתקבלה.</w:t>
      </w:r>
    </w:p>
    <w:p w:rsidR="00E44603" w:rsidRPr="00E44603" w:rsidRDefault="00E44603" w:rsidP="00E44603">
      <w:pPr>
        <w:pStyle w:val="af2"/>
        <w:rPr>
          <w:rtl/>
        </w:rPr>
      </w:pPr>
    </w:p>
    <w:p w:rsidR="00E44603" w:rsidRDefault="00E44603" w:rsidP="00E44603">
      <w:pPr>
        <w:pStyle w:val="af6"/>
        <w:keepNext/>
        <w:rPr>
          <w:rtl/>
        </w:rPr>
      </w:pPr>
      <w:bookmarkStart w:id="399" w:name="_ETM_Q1_2105000"/>
      <w:bookmarkStart w:id="400" w:name="ET_yor_6358_185"/>
      <w:bookmarkStart w:id="401" w:name="ET_yor_6157_183"/>
      <w:bookmarkEnd w:id="399"/>
      <w:r w:rsidRPr="00E44603">
        <w:rPr>
          <w:rStyle w:val="TagStyle"/>
          <w:rtl/>
        </w:rPr>
        <w:t xml:space="preserve"> &lt;&lt; יור &gt;&gt; </w:t>
      </w:r>
      <w:r>
        <w:rPr>
          <w:rtl/>
        </w:rPr>
        <w:t>היו"ר צביקה פוגל:</w:t>
      </w:r>
      <w:r w:rsidRPr="00E44603">
        <w:rPr>
          <w:rStyle w:val="TagStyle"/>
          <w:rtl/>
        </w:rPr>
        <w:t xml:space="preserve"> &lt;&lt; יור &gt;&gt;</w:t>
      </w:r>
      <w:r w:rsidR="00233C2B">
        <w:rPr>
          <w:rtl/>
        </w:rPr>
        <w:t xml:space="preserve"> </w:t>
      </w:r>
      <w:r>
        <w:rPr>
          <w:rtl/>
        </w:rPr>
        <w:t xml:space="preserve"> </w:t>
      </w:r>
      <w:bookmarkEnd w:id="400"/>
    </w:p>
    <w:p w:rsidR="00E44603" w:rsidRDefault="00E44603" w:rsidP="00E44603">
      <w:pPr>
        <w:pStyle w:val="KeepWithNext"/>
        <w:rPr>
          <w:rtl/>
        </w:rPr>
      </w:pPr>
    </w:p>
    <w:p w:rsidR="00000E6B" w:rsidRDefault="00000E6B" w:rsidP="00E44603">
      <w:pPr>
        <w:rPr>
          <w:rtl/>
        </w:rPr>
      </w:pPr>
      <w:bookmarkStart w:id="402" w:name="_ETM_Q1_2102000"/>
      <w:bookmarkEnd w:id="401"/>
      <w:bookmarkEnd w:id="402"/>
      <w:r>
        <w:rPr>
          <w:rtl/>
        </w:rPr>
        <w:t xml:space="preserve">אני שמח להודיע שהצעת </w:t>
      </w:r>
      <w:r w:rsidR="0034023C" w:rsidRPr="0034023C">
        <w:rPr>
          <w:rtl/>
        </w:rPr>
        <w:t>חוק העונשין</w:t>
      </w:r>
      <w:r>
        <w:rPr>
          <w:rFonts w:hint="cs"/>
          <w:rtl/>
        </w:rPr>
        <w:t xml:space="preserve"> (תיקון </w:t>
      </w:r>
      <w:r w:rsidR="0034023C" w:rsidRPr="0034023C">
        <w:rPr>
          <w:rtl/>
        </w:rPr>
        <w:t>146 והוראת שעה</w:t>
      </w:r>
      <w:r>
        <w:rPr>
          <w:rFonts w:hint="cs"/>
          <w:rtl/>
        </w:rPr>
        <w:t>)</w:t>
      </w:r>
      <w:r w:rsidR="0034023C" w:rsidRPr="0034023C">
        <w:rPr>
          <w:rtl/>
        </w:rPr>
        <w:t xml:space="preserve"> </w:t>
      </w:r>
      <w:proofErr w:type="spellStart"/>
      <w:r w:rsidR="0034023C" w:rsidRPr="0034023C">
        <w:rPr>
          <w:rtl/>
        </w:rPr>
        <w:t>התשפ"ג</w:t>
      </w:r>
      <w:proofErr w:type="spellEnd"/>
      <w:r>
        <w:rPr>
          <w:rFonts w:hint="cs"/>
          <w:rtl/>
        </w:rPr>
        <w:t xml:space="preserve">–2023, </w:t>
      </w:r>
      <w:r w:rsidR="0034023C" w:rsidRPr="0034023C">
        <w:rPr>
          <w:rtl/>
        </w:rPr>
        <w:t>התקבלה ותועבר למליאה לקריאה שנייה ושלישית</w:t>
      </w:r>
      <w:r>
        <w:rPr>
          <w:rFonts w:hint="cs"/>
          <w:rtl/>
        </w:rPr>
        <w:t xml:space="preserve">. תודה רבה. </w:t>
      </w:r>
    </w:p>
    <w:p w:rsidR="00000E6B" w:rsidRDefault="00000E6B" w:rsidP="00000E6B">
      <w:pPr>
        <w:rPr>
          <w:rtl/>
        </w:rPr>
      </w:pPr>
    </w:p>
    <w:p w:rsidR="00000E6B" w:rsidRDefault="00000E6B" w:rsidP="00000E6B">
      <w:pPr>
        <w:jc w:val="center"/>
        <w:rPr>
          <w:rtl/>
        </w:rPr>
      </w:pPr>
      <w:r>
        <w:rPr>
          <w:rFonts w:hint="cs"/>
          <w:rtl/>
        </w:rPr>
        <w:t>(מחיאות כפיים)</w:t>
      </w:r>
    </w:p>
    <w:p w:rsidR="00000E6B" w:rsidRDefault="00000E6B" w:rsidP="00000E6B">
      <w:pPr>
        <w:jc w:val="center"/>
        <w:rPr>
          <w:rtl/>
        </w:rPr>
      </w:pPr>
      <w:bookmarkStart w:id="403" w:name="_ETM_Q1_2121000"/>
      <w:bookmarkEnd w:id="403"/>
    </w:p>
    <w:p w:rsidR="00000E6B" w:rsidRDefault="00000E6B" w:rsidP="00000E6B">
      <w:pPr>
        <w:pStyle w:val="af6"/>
        <w:keepNext/>
        <w:rPr>
          <w:rtl/>
        </w:rPr>
      </w:pPr>
      <w:bookmarkStart w:id="404" w:name="ET_yor_6358_227"/>
      <w:r w:rsidRPr="00000E6B">
        <w:rPr>
          <w:rStyle w:val="TagStyle"/>
          <w:rtl/>
        </w:rPr>
        <w:t xml:space="preserve"> &lt;&lt; יור &gt;&gt; </w:t>
      </w:r>
      <w:r>
        <w:rPr>
          <w:rtl/>
        </w:rPr>
        <w:t>היו"ר צביקה פוגל:</w:t>
      </w:r>
      <w:r w:rsidRPr="00000E6B">
        <w:rPr>
          <w:rStyle w:val="TagStyle"/>
          <w:rtl/>
        </w:rPr>
        <w:t xml:space="preserve"> &lt;&lt; יור &gt;&gt;</w:t>
      </w:r>
      <w:r w:rsidR="00D443D5">
        <w:rPr>
          <w:rtl/>
        </w:rPr>
        <w:t xml:space="preserve"> </w:t>
      </w:r>
      <w:bookmarkEnd w:id="404"/>
    </w:p>
    <w:p w:rsidR="00000E6B" w:rsidRDefault="00000E6B" w:rsidP="00000E6B">
      <w:pPr>
        <w:pStyle w:val="KeepWithNext"/>
        <w:rPr>
          <w:rtl/>
        </w:rPr>
      </w:pPr>
    </w:p>
    <w:p w:rsidR="00000E6B" w:rsidRDefault="00000E6B" w:rsidP="00000E6B">
      <w:pPr>
        <w:rPr>
          <w:rtl/>
        </w:rPr>
      </w:pPr>
      <w:r>
        <w:rPr>
          <w:rFonts w:hint="cs"/>
          <w:rtl/>
        </w:rPr>
        <w:t>תודה רבה. תודה.</w:t>
      </w:r>
    </w:p>
    <w:p w:rsidR="00000E6B" w:rsidRDefault="00000E6B" w:rsidP="00000E6B">
      <w:pPr>
        <w:rPr>
          <w:rtl/>
        </w:rPr>
      </w:pPr>
      <w:bookmarkStart w:id="405" w:name="_ETM_Q1_2119000"/>
      <w:bookmarkStart w:id="406" w:name="_ETM_Q1_2120000"/>
      <w:bookmarkEnd w:id="405"/>
      <w:bookmarkEnd w:id="406"/>
    </w:p>
    <w:p w:rsidR="00000E6B" w:rsidRDefault="00000E6B" w:rsidP="00000E6B">
      <w:pPr>
        <w:pStyle w:val="a4"/>
        <w:keepNext/>
        <w:rPr>
          <w:rtl/>
        </w:rPr>
      </w:pPr>
      <w:bookmarkStart w:id="407" w:name="ET_speaker_6352_228"/>
      <w:r w:rsidRPr="00000E6B">
        <w:rPr>
          <w:rStyle w:val="TagStyle"/>
          <w:rtl/>
        </w:rPr>
        <w:t xml:space="preserve"> &lt;&lt; דובר &gt;&gt; </w:t>
      </w:r>
      <w:r>
        <w:rPr>
          <w:rtl/>
        </w:rPr>
        <w:t>אלמוג כהן (עוצמה יהודית):</w:t>
      </w:r>
      <w:r w:rsidRPr="00000E6B">
        <w:rPr>
          <w:rStyle w:val="TagStyle"/>
          <w:rtl/>
        </w:rPr>
        <w:t xml:space="preserve"> &lt;&lt; דובר &gt;&gt;</w:t>
      </w:r>
      <w:r w:rsidR="00D443D5">
        <w:rPr>
          <w:rtl/>
        </w:rPr>
        <w:t xml:space="preserve"> </w:t>
      </w:r>
      <w:bookmarkEnd w:id="407"/>
    </w:p>
    <w:p w:rsidR="00000E6B" w:rsidRDefault="00000E6B" w:rsidP="00000E6B">
      <w:pPr>
        <w:pStyle w:val="KeepWithNext"/>
        <w:rPr>
          <w:rtl/>
        </w:rPr>
      </w:pPr>
    </w:p>
    <w:p w:rsidR="00000E6B" w:rsidRDefault="00000E6B" w:rsidP="00F74A83">
      <w:pPr>
        <w:rPr>
          <w:rtl/>
        </w:rPr>
      </w:pPr>
      <w:r>
        <w:rPr>
          <w:rFonts w:hint="cs"/>
          <w:rtl/>
        </w:rPr>
        <w:t xml:space="preserve">כל הכבוד. כל הכבוד. </w:t>
      </w:r>
      <w:bookmarkStart w:id="408" w:name="_ETM_Q1_2122000"/>
      <w:bookmarkEnd w:id="408"/>
    </w:p>
    <w:p w:rsidR="00000E6B" w:rsidRDefault="00000E6B" w:rsidP="00000E6B">
      <w:pPr>
        <w:pStyle w:val="af6"/>
        <w:keepNext/>
        <w:rPr>
          <w:rtl/>
        </w:rPr>
      </w:pPr>
      <w:bookmarkStart w:id="409" w:name="ET_yor_6358_229"/>
      <w:r w:rsidRPr="00000E6B">
        <w:rPr>
          <w:rStyle w:val="TagStyle"/>
          <w:rtl/>
        </w:rPr>
        <w:t xml:space="preserve"> &lt;&lt; יור &gt;&gt; </w:t>
      </w:r>
      <w:r>
        <w:rPr>
          <w:rtl/>
        </w:rPr>
        <w:t>היו"ר צביקה פוגל:</w:t>
      </w:r>
      <w:r w:rsidRPr="00000E6B">
        <w:rPr>
          <w:rStyle w:val="TagStyle"/>
          <w:rtl/>
        </w:rPr>
        <w:t xml:space="preserve"> &lt;&lt; יור &gt;&gt;</w:t>
      </w:r>
      <w:r w:rsidR="00D443D5">
        <w:rPr>
          <w:rtl/>
        </w:rPr>
        <w:t xml:space="preserve"> </w:t>
      </w:r>
      <w:bookmarkEnd w:id="409"/>
    </w:p>
    <w:p w:rsidR="00000E6B" w:rsidRDefault="00000E6B" w:rsidP="00000E6B">
      <w:pPr>
        <w:pStyle w:val="KeepWithNext"/>
        <w:rPr>
          <w:rtl/>
        </w:rPr>
      </w:pPr>
    </w:p>
    <w:p w:rsidR="00000E6B" w:rsidRDefault="0034023C" w:rsidP="00000E6B">
      <w:pPr>
        <w:rPr>
          <w:rtl/>
        </w:rPr>
      </w:pPr>
      <w:bookmarkStart w:id="410" w:name="_ETM_Q1_2123000"/>
      <w:bookmarkEnd w:id="410"/>
      <w:r w:rsidRPr="0034023C">
        <w:rPr>
          <w:rtl/>
        </w:rPr>
        <w:t>הישיבה</w:t>
      </w:r>
      <w:r w:rsidR="00000E6B">
        <w:rPr>
          <w:rFonts w:hint="cs"/>
          <w:rtl/>
        </w:rPr>
        <w:t xml:space="preserve"> ננעלה. תודה רבה.</w:t>
      </w:r>
      <w:bookmarkStart w:id="411" w:name="_ETM_Q1_2124000"/>
      <w:bookmarkEnd w:id="411"/>
      <w:r w:rsidR="00000E6B">
        <w:rPr>
          <w:rFonts w:hint="cs"/>
          <w:rtl/>
        </w:rPr>
        <w:t xml:space="preserve"> </w:t>
      </w:r>
    </w:p>
    <w:p w:rsidR="00000E6B" w:rsidRDefault="00000E6B" w:rsidP="00000E6B">
      <w:pPr>
        <w:rPr>
          <w:rtl/>
        </w:rPr>
      </w:pPr>
    </w:p>
    <w:p w:rsidR="00305958" w:rsidRDefault="00305958" w:rsidP="00000E6B">
      <w:pPr>
        <w:rPr>
          <w:rtl/>
        </w:rPr>
      </w:pPr>
    </w:p>
    <w:p w:rsidR="00872B5A" w:rsidRDefault="00872B5A" w:rsidP="00872B5A">
      <w:pPr>
        <w:pStyle w:val="afc"/>
        <w:keepNext/>
        <w:rPr>
          <w:rtl/>
        </w:rPr>
      </w:pPr>
      <w:bookmarkStart w:id="412" w:name="_ETM_Q1_2125000"/>
      <w:bookmarkStart w:id="413" w:name="_ETM_Q1_2119904"/>
      <w:bookmarkStart w:id="414" w:name="_ETM_Q1_2119964"/>
      <w:bookmarkStart w:id="415" w:name="_ETM_Q1_2120109"/>
      <w:bookmarkStart w:id="416" w:name="_ETM_Q1_2120154"/>
      <w:bookmarkStart w:id="417" w:name="ET_meetingend_61"/>
      <w:bookmarkEnd w:id="412"/>
      <w:bookmarkEnd w:id="413"/>
      <w:bookmarkEnd w:id="414"/>
      <w:bookmarkEnd w:id="415"/>
      <w:bookmarkEnd w:id="416"/>
      <w:r>
        <w:rPr>
          <w:rStyle w:val="TagStyle"/>
          <w:rFonts w:hint="cs"/>
          <w:rtl/>
        </w:rPr>
        <w:t xml:space="preserve"> &lt;&lt; סיום &gt;&gt; </w:t>
      </w:r>
      <w:r>
        <w:rPr>
          <w:rtl/>
        </w:rPr>
        <w:t>הישיבה ננעלה בשעה 22:17.</w:t>
      </w:r>
      <w:r>
        <w:rPr>
          <w:rStyle w:val="TagStyle"/>
          <w:rFonts w:hint="cs"/>
          <w:rtl/>
        </w:rPr>
        <w:t xml:space="preserve"> &lt;&lt; סיום &gt;&gt;</w:t>
      </w:r>
      <w:r w:rsidR="00D443D5">
        <w:rPr>
          <w:rtl/>
        </w:rPr>
        <w:t xml:space="preserve"> </w:t>
      </w:r>
      <w:bookmarkEnd w:id="417"/>
    </w:p>
    <w:p w:rsidR="00872B5A" w:rsidRDefault="00872B5A" w:rsidP="00872B5A">
      <w:pPr>
        <w:pStyle w:val="KeepWithNext"/>
        <w:rPr>
          <w:rtl/>
        </w:rPr>
      </w:pPr>
    </w:p>
    <w:sectPr w:rsidR="00872B5A" w:rsidSect="003059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C2B" w:rsidRDefault="00233C2B">
      <w:r>
        <w:separator/>
      </w:r>
    </w:p>
  </w:endnote>
  <w:endnote w:type="continuationSeparator" w:id="0">
    <w:p w:rsidR="00233C2B" w:rsidRDefault="00233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charset w:val="00"/>
    <w:family w:val="auto"/>
    <w:pitch w:val="variable"/>
    <w:sig w:usb0="00000001"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C2B" w:rsidRDefault="00233C2B">
      <w:r>
        <w:separator/>
      </w:r>
    </w:p>
  </w:footnote>
  <w:footnote w:type="continuationSeparator" w:id="0">
    <w:p w:rsidR="00233C2B" w:rsidRDefault="00233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C2B" w:rsidRDefault="00233C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3C2B" w:rsidRDefault="00233C2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C2B" w:rsidRDefault="00233C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5958">
      <w:rPr>
        <w:rStyle w:val="af7"/>
        <w:noProof/>
        <w:rtl/>
      </w:rPr>
      <w:t>5</w:t>
    </w:r>
    <w:r>
      <w:rPr>
        <w:rStyle w:val="af7"/>
      </w:rPr>
      <w:fldChar w:fldCharType="end"/>
    </w:r>
  </w:p>
  <w:p w:rsidR="00233C2B" w:rsidRPr="00CC5815" w:rsidRDefault="00233C2B" w:rsidP="00601B6C">
    <w:pPr>
      <w:pStyle w:val="a3"/>
      <w:ind w:firstLine="0"/>
    </w:pPr>
    <w:r>
      <w:rPr>
        <w:rFonts w:hint="cs"/>
        <w:rtl/>
      </w:rPr>
      <w:t>הוועדה ה</w:t>
    </w:r>
    <w:r>
      <w:rPr>
        <w:rtl/>
      </w:rPr>
      <w:t>משותפת של ועדת החוקה, חוק ומשפט והוועדה לביטחון לאומי</w:t>
    </w:r>
    <w:r w:rsidRPr="006B30F4">
      <w:rPr>
        <w:rtl/>
      </w:rPr>
      <w:t xml:space="preserve"> לדיון בהצעת חוק העונשין (תיקון – הגדרת איום), </w:t>
    </w:r>
    <w:proofErr w:type="spellStart"/>
    <w:r w:rsidRPr="006B30F4">
      <w:rPr>
        <w:rtl/>
      </w:rPr>
      <w:t>התשפ"ג</w:t>
    </w:r>
    <w:proofErr w:type="spellEnd"/>
    <w:r w:rsidRPr="006B30F4">
      <w:rPr>
        <w:rtl/>
      </w:rPr>
      <w:t>–2023</w:t>
    </w:r>
  </w:p>
  <w:p w:rsidR="00233C2B" w:rsidRPr="00CC5815" w:rsidRDefault="00233C2B" w:rsidP="008E5E3F">
    <w:pPr>
      <w:pStyle w:val="a3"/>
      <w:ind w:firstLine="0"/>
      <w:rPr>
        <w:rtl/>
      </w:rPr>
    </w:pPr>
    <w:r>
      <w:rPr>
        <w:rtl/>
      </w:rPr>
      <w:t>19/07/2023</w:t>
    </w:r>
  </w:p>
  <w:p w:rsidR="00233C2B" w:rsidRPr="00CC5815" w:rsidRDefault="00233C2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C2B" w:rsidRDefault="00233C2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3C2B" w:rsidRDefault="00233C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3C2B" w:rsidRDefault="00233C2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6B"/>
    <w:rsid w:val="00013398"/>
    <w:rsid w:val="0002047E"/>
    <w:rsid w:val="00037279"/>
    <w:rsid w:val="00067F42"/>
    <w:rsid w:val="00085F52"/>
    <w:rsid w:val="00092B80"/>
    <w:rsid w:val="000A17C6"/>
    <w:rsid w:val="000B060C"/>
    <w:rsid w:val="000B2EE6"/>
    <w:rsid w:val="000C47F5"/>
    <w:rsid w:val="000E3314"/>
    <w:rsid w:val="000F2459"/>
    <w:rsid w:val="000F3007"/>
    <w:rsid w:val="001245A8"/>
    <w:rsid w:val="00126642"/>
    <w:rsid w:val="00150436"/>
    <w:rsid w:val="00167294"/>
    <w:rsid w:val="001673D4"/>
    <w:rsid w:val="00171E7F"/>
    <w:rsid w:val="001758C1"/>
    <w:rsid w:val="0017779F"/>
    <w:rsid w:val="00195C9F"/>
    <w:rsid w:val="001A74E9"/>
    <w:rsid w:val="001A7A1B"/>
    <w:rsid w:val="001C44DA"/>
    <w:rsid w:val="001C4FDA"/>
    <w:rsid w:val="001C781A"/>
    <w:rsid w:val="001D440C"/>
    <w:rsid w:val="001E3C58"/>
    <w:rsid w:val="002016FF"/>
    <w:rsid w:val="002138A1"/>
    <w:rsid w:val="00227FEF"/>
    <w:rsid w:val="00233C2B"/>
    <w:rsid w:val="00261554"/>
    <w:rsid w:val="00275C03"/>
    <w:rsid w:val="00280D58"/>
    <w:rsid w:val="002B7F9F"/>
    <w:rsid w:val="002D4BDB"/>
    <w:rsid w:val="002E5E31"/>
    <w:rsid w:val="002E7F79"/>
    <w:rsid w:val="00303B4C"/>
    <w:rsid w:val="00305958"/>
    <w:rsid w:val="00321E62"/>
    <w:rsid w:val="00327BF8"/>
    <w:rsid w:val="0034023C"/>
    <w:rsid w:val="00340AFA"/>
    <w:rsid w:val="003658CB"/>
    <w:rsid w:val="00366CFB"/>
    <w:rsid w:val="0036794C"/>
    <w:rsid w:val="00373508"/>
    <w:rsid w:val="00396023"/>
    <w:rsid w:val="003960C4"/>
    <w:rsid w:val="003A5162"/>
    <w:rsid w:val="003B0B52"/>
    <w:rsid w:val="003C279D"/>
    <w:rsid w:val="003F0A5F"/>
    <w:rsid w:val="00413EAE"/>
    <w:rsid w:val="00420E41"/>
    <w:rsid w:val="00424C94"/>
    <w:rsid w:val="00431053"/>
    <w:rsid w:val="00440FC8"/>
    <w:rsid w:val="00447608"/>
    <w:rsid w:val="00451746"/>
    <w:rsid w:val="00470EAC"/>
    <w:rsid w:val="0049458B"/>
    <w:rsid w:val="00495FD8"/>
    <w:rsid w:val="004B0A65"/>
    <w:rsid w:val="004B1BE9"/>
    <w:rsid w:val="004D33D5"/>
    <w:rsid w:val="004D4971"/>
    <w:rsid w:val="00500C0C"/>
    <w:rsid w:val="00546678"/>
    <w:rsid w:val="005506B9"/>
    <w:rsid w:val="0057596E"/>
    <w:rsid w:val="005817EC"/>
    <w:rsid w:val="00587CEF"/>
    <w:rsid w:val="00590B77"/>
    <w:rsid w:val="005A342D"/>
    <w:rsid w:val="005C363E"/>
    <w:rsid w:val="005C4C62"/>
    <w:rsid w:val="005D61F3"/>
    <w:rsid w:val="005E1C6B"/>
    <w:rsid w:val="005F76B0"/>
    <w:rsid w:val="00601B6C"/>
    <w:rsid w:val="00634F61"/>
    <w:rsid w:val="00637975"/>
    <w:rsid w:val="00695A47"/>
    <w:rsid w:val="006A0CB7"/>
    <w:rsid w:val="006B30F4"/>
    <w:rsid w:val="006D3A77"/>
    <w:rsid w:val="006F0259"/>
    <w:rsid w:val="00700433"/>
    <w:rsid w:val="00702755"/>
    <w:rsid w:val="0070472C"/>
    <w:rsid w:val="00716CD2"/>
    <w:rsid w:val="00717A56"/>
    <w:rsid w:val="00736E3B"/>
    <w:rsid w:val="007509A6"/>
    <w:rsid w:val="007872B4"/>
    <w:rsid w:val="00791CBE"/>
    <w:rsid w:val="007C693F"/>
    <w:rsid w:val="007C6ADD"/>
    <w:rsid w:val="007C73F1"/>
    <w:rsid w:val="007D6047"/>
    <w:rsid w:val="007E4FD7"/>
    <w:rsid w:val="0082136D"/>
    <w:rsid w:val="00825D1A"/>
    <w:rsid w:val="008320F6"/>
    <w:rsid w:val="00841223"/>
    <w:rsid w:val="00846BE9"/>
    <w:rsid w:val="00853207"/>
    <w:rsid w:val="00863318"/>
    <w:rsid w:val="008713A4"/>
    <w:rsid w:val="00872B5A"/>
    <w:rsid w:val="00875F10"/>
    <w:rsid w:val="008C6035"/>
    <w:rsid w:val="008C7015"/>
    <w:rsid w:val="008D1DFB"/>
    <w:rsid w:val="008E03B4"/>
    <w:rsid w:val="008E5E3F"/>
    <w:rsid w:val="0090279B"/>
    <w:rsid w:val="00914904"/>
    <w:rsid w:val="009258CE"/>
    <w:rsid w:val="009515F0"/>
    <w:rsid w:val="009830CB"/>
    <w:rsid w:val="00990AEE"/>
    <w:rsid w:val="0099603C"/>
    <w:rsid w:val="009B160A"/>
    <w:rsid w:val="009D0170"/>
    <w:rsid w:val="009D478A"/>
    <w:rsid w:val="009E6E93"/>
    <w:rsid w:val="009F1518"/>
    <w:rsid w:val="009F5773"/>
    <w:rsid w:val="00A15971"/>
    <w:rsid w:val="00A22C90"/>
    <w:rsid w:val="00A240E2"/>
    <w:rsid w:val="00A42723"/>
    <w:rsid w:val="00A472D7"/>
    <w:rsid w:val="00A64A6D"/>
    <w:rsid w:val="00A66020"/>
    <w:rsid w:val="00AB02EE"/>
    <w:rsid w:val="00AB3F3A"/>
    <w:rsid w:val="00AB4970"/>
    <w:rsid w:val="00AC6B86"/>
    <w:rsid w:val="00AD4EC9"/>
    <w:rsid w:val="00AD6FFC"/>
    <w:rsid w:val="00AF31E6"/>
    <w:rsid w:val="00AF4150"/>
    <w:rsid w:val="00B0509A"/>
    <w:rsid w:val="00B120B2"/>
    <w:rsid w:val="00B453F9"/>
    <w:rsid w:val="00B50340"/>
    <w:rsid w:val="00B62DEC"/>
    <w:rsid w:val="00B643C0"/>
    <w:rsid w:val="00B65508"/>
    <w:rsid w:val="00B77A7A"/>
    <w:rsid w:val="00B8517A"/>
    <w:rsid w:val="00B9545A"/>
    <w:rsid w:val="00B971A4"/>
    <w:rsid w:val="00BA6446"/>
    <w:rsid w:val="00BB0305"/>
    <w:rsid w:val="00BB1A85"/>
    <w:rsid w:val="00BD47B7"/>
    <w:rsid w:val="00BE320F"/>
    <w:rsid w:val="00BE5322"/>
    <w:rsid w:val="00C069C3"/>
    <w:rsid w:val="00C135D5"/>
    <w:rsid w:val="00C22DCB"/>
    <w:rsid w:val="00C24DAF"/>
    <w:rsid w:val="00C3598A"/>
    <w:rsid w:val="00C360BC"/>
    <w:rsid w:val="00C44800"/>
    <w:rsid w:val="00C52EC2"/>
    <w:rsid w:val="00C61DC1"/>
    <w:rsid w:val="00C64AFF"/>
    <w:rsid w:val="00C661EE"/>
    <w:rsid w:val="00C72438"/>
    <w:rsid w:val="00C763E4"/>
    <w:rsid w:val="00C771F4"/>
    <w:rsid w:val="00C8624A"/>
    <w:rsid w:val="00CA5363"/>
    <w:rsid w:val="00CB6D60"/>
    <w:rsid w:val="00CC5815"/>
    <w:rsid w:val="00CE24B8"/>
    <w:rsid w:val="00CE5849"/>
    <w:rsid w:val="00CE6A1C"/>
    <w:rsid w:val="00D20E52"/>
    <w:rsid w:val="00D243B6"/>
    <w:rsid w:val="00D278F7"/>
    <w:rsid w:val="00D37550"/>
    <w:rsid w:val="00D40A29"/>
    <w:rsid w:val="00D4301A"/>
    <w:rsid w:val="00D443D5"/>
    <w:rsid w:val="00D45D27"/>
    <w:rsid w:val="00D53384"/>
    <w:rsid w:val="00D750FE"/>
    <w:rsid w:val="00D86E57"/>
    <w:rsid w:val="00D96B24"/>
    <w:rsid w:val="00DB5EF8"/>
    <w:rsid w:val="00DC30DA"/>
    <w:rsid w:val="00DE5B80"/>
    <w:rsid w:val="00E33AE3"/>
    <w:rsid w:val="00E44603"/>
    <w:rsid w:val="00E525E6"/>
    <w:rsid w:val="00E61903"/>
    <w:rsid w:val="00E64116"/>
    <w:rsid w:val="00E91E98"/>
    <w:rsid w:val="00E9279A"/>
    <w:rsid w:val="00EA624B"/>
    <w:rsid w:val="00EB057D"/>
    <w:rsid w:val="00EB18E4"/>
    <w:rsid w:val="00EB5C85"/>
    <w:rsid w:val="00EC0AC2"/>
    <w:rsid w:val="00EC1FB3"/>
    <w:rsid w:val="00EC2CD4"/>
    <w:rsid w:val="00EE09AD"/>
    <w:rsid w:val="00F053E5"/>
    <w:rsid w:val="00F10D2D"/>
    <w:rsid w:val="00F14D76"/>
    <w:rsid w:val="00F16831"/>
    <w:rsid w:val="00F3623F"/>
    <w:rsid w:val="00F41C33"/>
    <w:rsid w:val="00F423F1"/>
    <w:rsid w:val="00F4792E"/>
    <w:rsid w:val="00F53584"/>
    <w:rsid w:val="00F549E5"/>
    <w:rsid w:val="00F63F05"/>
    <w:rsid w:val="00F72368"/>
    <w:rsid w:val="00F74A8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2B5A"/>
    <w:rPr>
      <w:rFonts w:cs="Arial"/>
      <w:b/>
      <w:bCs w:val="0"/>
      <w:vanish/>
      <w:color w:val="010000"/>
      <w:bdr w:val="single" w:sz="4" w:space="0" w:color="FF66FF"/>
    </w:rPr>
  </w:style>
  <w:style w:type="paragraph" w:customStyle="1" w:styleId="HeadHatzaotHok">
    <w:name w:val="Head HatzaotHok"/>
    <w:basedOn w:val="a"/>
    <w:rsid w:val="00D750F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D750F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D750FE"/>
    <w:pPr>
      <w:jc w:val="both"/>
    </w:pPr>
  </w:style>
  <w:style w:type="paragraph" w:customStyle="1" w:styleId="TableSideHeading">
    <w:name w:val="Table SideHeading"/>
    <w:basedOn w:val="TableText"/>
    <w:rsid w:val="00D750FE"/>
    <w:pPr>
      <w:outlineLvl w:val="2"/>
    </w:pPr>
  </w:style>
  <w:style w:type="paragraph" w:customStyle="1" w:styleId="Textpetek">
    <w:name w:val="סגנון Text petek"/>
    <w:basedOn w:val="a"/>
    <w:rsid w:val="00D750FE"/>
    <w:pPr>
      <w:widowControl w:val="0"/>
      <w:spacing w:line="360" w:lineRule="auto"/>
      <w:ind w:left="567" w:right="567" w:firstLine="567"/>
      <w:contextualSpacing/>
    </w:pPr>
    <w:rPr>
      <w:rFonts w:ascii="David" w:hAnsi="David"/>
      <w:sz w:val="26"/>
      <w:szCs w:val="26"/>
    </w:rPr>
  </w:style>
  <w:style w:type="paragraph" w:customStyle="1" w:styleId="TableInnerSideHeading">
    <w:name w:val="Table InnerSideHeading"/>
    <w:basedOn w:val="TableSideHeading"/>
    <w:rsid w:val="00D750FE"/>
    <w:pPr>
      <w:outlineLvl w:val="9"/>
    </w:pPr>
  </w:style>
  <w:style w:type="character" w:customStyle="1" w:styleId="null1">
    <w:name w:val="null1"/>
    <w:basedOn w:val="a0"/>
    <w:rsid w:val="00D750FE"/>
  </w:style>
  <w:style w:type="table" w:styleId="afd">
    <w:name w:val="Table Grid"/>
    <w:basedOn w:val="a1"/>
    <w:rsid w:val="00BE532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2677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59647959">
      <w:bodyDiv w:val="1"/>
      <w:marLeft w:val="0"/>
      <w:marRight w:val="0"/>
      <w:marTop w:val="0"/>
      <w:marBottom w:val="0"/>
      <w:divBdr>
        <w:top w:val="none" w:sz="0" w:space="0" w:color="auto"/>
        <w:left w:val="none" w:sz="0" w:space="0" w:color="auto"/>
        <w:bottom w:val="none" w:sz="0" w:space="0" w:color="auto"/>
        <w:right w:val="none" w:sz="0" w:space="0" w:color="auto"/>
      </w:divBdr>
    </w:div>
    <w:div w:id="180692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8AABB-82F0-43B7-ADCD-B6FC0E1CC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6</Pages>
  <Words>4406</Words>
  <Characters>25118</Characters>
  <Application>Microsoft Office Word</Application>
  <DocSecurity>0</DocSecurity>
  <Lines>209</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2023-08-08T04:18:00Z</dcterms:modified>
</cp:coreProperties>
</file>