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8D444" w14:textId="77777777" w:rsidR="002A30DC" w:rsidRDefault="002A30DC" w:rsidP="002A30DC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638416EF" w14:textId="77777777" w:rsidR="002A30DC" w:rsidRDefault="002A30DC" w:rsidP="002A30DC">
      <w:pPr>
        <w:bidi w:val="0"/>
        <w:spacing w:line="240" w:lineRule="auto"/>
        <w:ind w:firstLine="0"/>
        <w:jc w:val="left"/>
        <w:rPr>
          <w:b/>
          <w:bCs/>
          <w:rtl/>
        </w:rPr>
        <w:sectPr w:rsidR="002A30DC" w:rsidSect="002A30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D70ADC2" w14:textId="77777777" w:rsidR="002A30DC" w:rsidRDefault="002A30DC" w:rsidP="002A30DC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C6CAA3" w14:textId="77777777" w:rsidR="002A30DC" w:rsidRDefault="002A30DC" w:rsidP="002A30DC">
      <w:pPr>
        <w:rPr>
          <w:rtl/>
        </w:rPr>
      </w:pPr>
    </w:p>
    <w:p w14:paraId="53589CEA" w14:textId="77777777" w:rsidR="002A30DC" w:rsidRDefault="002A30DC" w:rsidP="002A30DC">
      <w:pPr>
        <w:rPr>
          <w:rtl/>
        </w:rPr>
      </w:pPr>
    </w:p>
    <w:p w14:paraId="0988A4B6" w14:textId="77777777" w:rsidR="002A30DC" w:rsidRDefault="002A30DC" w:rsidP="002A30DC">
      <w:pPr>
        <w:ind w:firstLine="0"/>
        <w:jc w:val="center"/>
        <w:rPr>
          <w:b/>
          <w:bCs/>
          <w:rtl/>
        </w:rPr>
      </w:pPr>
    </w:p>
    <w:p w14:paraId="5A239C94" w14:textId="77777777" w:rsidR="002A30DC" w:rsidRDefault="002A30DC" w:rsidP="002A30DC">
      <w:pPr>
        <w:ind w:firstLine="0"/>
        <w:jc w:val="center"/>
        <w:outlineLvl w:val="0"/>
        <w:rPr>
          <w:b/>
          <w:bCs/>
          <w:rtl/>
        </w:rPr>
      </w:pPr>
      <w:r w:rsidRPr="00990AA2">
        <w:rPr>
          <w:b/>
          <w:bCs/>
          <w:rtl/>
        </w:rPr>
        <w:t>פרוטוקול מס' 96</w:t>
      </w:r>
    </w:p>
    <w:p w14:paraId="233AB807" w14:textId="77777777" w:rsidR="002A30DC" w:rsidRDefault="002A30DC" w:rsidP="002A30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EB2AB5A" w14:textId="77777777" w:rsidR="002A30DC" w:rsidRDefault="002A30DC" w:rsidP="002A30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11:03</w:t>
      </w:r>
    </w:p>
    <w:p w14:paraId="4764681F" w14:textId="77777777" w:rsidR="002A30DC" w:rsidRDefault="002A30DC" w:rsidP="002A30DC">
      <w:pPr>
        <w:ind w:firstLine="0"/>
        <w:rPr>
          <w:rtl/>
        </w:rPr>
      </w:pPr>
    </w:p>
    <w:p w14:paraId="71FB5197" w14:textId="77777777" w:rsidR="002A30DC" w:rsidRDefault="002A30DC" w:rsidP="002A30DC">
      <w:pPr>
        <w:ind w:firstLine="0"/>
        <w:rPr>
          <w:rtl/>
        </w:rPr>
      </w:pPr>
    </w:p>
    <w:p w14:paraId="34857B22" w14:textId="77777777" w:rsidR="002A30DC" w:rsidRDefault="002A30DC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FD18B3C" w14:textId="77777777" w:rsidR="002A30DC" w:rsidRDefault="002A30DC" w:rsidP="002A30DC">
      <w:pPr>
        <w:spacing w:before="60"/>
        <w:ind w:firstLine="0"/>
        <w:rPr>
          <w:rtl/>
        </w:rPr>
      </w:pPr>
      <w:bookmarkStart w:id="0" w:name="ET_hatsach_639351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יום משפחות היתומים בישראל,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–2022, של ח"כ יוסף טייב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14:paraId="24D76C5E" w14:textId="77777777" w:rsidR="002A30DC" w:rsidRDefault="002A30DC" w:rsidP="002A30DC">
      <w:pPr>
        <w:spacing w:before="60"/>
        <w:ind w:firstLine="0"/>
        <w:rPr>
          <w:rtl/>
        </w:rPr>
      </w:pPr>
    </w:p>
    <w:p w14:paraId="27B30771" w14:textId="77777777" w:rsidR="00990AA2" w:rsidRDefault="00990AA2" w:rsidP="002A30DC">
      <w:pPr>
        <w:spacing w:before="60"/>
        <w:ind w:firstLine="0"/>
        <w:rPr>
          <w:rtl/>
        </w:rPr>
      </w:pPr>
    </w:p>
    <w:p w14:paraId="7C41BE04" w14:textId="77777777" w:rsidR="002A30DC" w:rsidRDefault="002A30DC" w:rsidP="002A30D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123897B" w14:textId="77777777" w:rsidR="002A30DC" w:rsidRDefault="002A30DC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4B5DE80F" w14:textId="77777777" w:rsidR="002A30DC" w:rsidRDefault="002A30DC" w:rsidP="002A30DC">
      <w:pPr>
        <w:ind w:firstLine="0"/>
        <w:rPr>
          <w:rtl/>
        </w:rPr>
      </w:pPr>
      <w:r>
        <w:rPr>
          <w:rtl/>
        </w:rPr>
        <w:t>יוסף טייב – היו"ר</w:t>
      </w:r>
    </w:p>
    <w:p w14:paraId="6271AD22" w14:textId="77777777" w:rsidR="002A30DC" w:rsidRDefault="002A30DC" w:rsidP="002A30DC">
      <w:pPr>
        <w:ind w:firstLine="0"/>
        <w:rPr>
          <w:b/>
          <w:bCs/>
          <w:u w:val="single"/>
          <w:rtl/>
        </w:rPr>
      </w:pPr>
    </w:p>
    <w:p w14:paraId="1A313685" w14:textId="77777777" w:rsidR="00990AA2" w:rsidRDefault="00990AA2" w:rsidP="002A30DC">
      <w:pPr>
        <w:ind w:firstLine="0"/>
        <w:rPr>
          <w:b/>
          <w:bCs/>
          <w:u w:val="single"/>
          <w:rtl/>
        </w:rPr>
      </w:pPr>
    </w:p>
    <w:p w14:paraId="3E0BCB7E" w14:textId="77777777" w:rsidR="002A30DC" w:rsidRDefault="002A30DC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736"/>
      </w:tblGrid>
      <w:tr w:rsidR="002A30DC" w14:paraId="256618FF" w14:textId="77777777" w:rsidTr="002A30DC">
        <w:tc>
          <w:tcPr>
            <w:tcW w:w="0" w:type="auto"/>
            <w:hideMark/>
          </w:tcPr>
          <w:p w14:paraId="09C2EAEA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אייל לוי</w:t>
            </w:r>
          </w:p>
        </w:tc>
        <w:tc>
          <w:tcPr>
            <w:tcW w:w="0" w:type="auto"/>
            <w:hideMark/>
          </w:tcPr>
          <w:p w14:paraId="15BABC5F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D9462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מנהל מחוז, משרד הביטחון</w:t>
            </w:r>
          </w:p>
        </w:tc>
      </w:tr>
      <w:tr w:rsidR="002A30DC" w14:paraId="12CFD582" w14:textId="77777777" w:rsidTr="002A30DC">
        <w:tc>
          <w:tcPr>
            <w:tcW w:w="0" w:type="auto"/>
            <w:hideMark/>
          </w:tcPr>
          <w:p w14:paraId="58D9B0A6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hideMark/>
          </w:tcPr>
          <w:p w14:paraId="325AAB1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637D6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יעוץ משפטי, משרד החינוך</w:t>
            </w:r>
          </w:p>
        </w:tc>
      </w:tr>
      <w:tr w:rsidR="002A30DC" w14:paraId="623277DD" w14:textId="77777777" w:rsidTr="002A30DC">
        <w:tc>
          <w:tcPr>
            <w:tcW w:w="0" w:type="auto"/>
            <w:hideMark/>
          </w:tcPr>
          <w:p w14:paraId="4A3E88F5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hideMark/>
          </w:tcPr>
          <w:p w14:paraId="5C1909B3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960B0B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A30DC" w14:paraId="09E7B82C" w14:textId="77777777" w:rsidTr="002A30DC">
        <w:tc>
          <w:tcPr>
            <w:tcW w:w="0" w:type="auto"/>
            <w:hideMark/>
          </w:tcPr>
          <w:p w14:paraId="452D5571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hideMark/>
          </w:tcPr>
          <w:p w14:paraId="7733A910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3E9C2ED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ציבורי מנהלי, משרד המשפטים</w:t>
            </w:r>
          </w:p>
        </w:tc>
      </w:tr>
      <w:tr w:rsidR="002A30DC" w14:paraId="7A18752E" w14:textId="77777777" w:rsidTr="002A30DC">
        <w:tc>
          <w:tcPr>
            <w:tcW w:w="0" w:type="auto"/>
            <w:hideMark/>
          </w:tcPr>
          <w:p w14:paraId="19911AB2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זוהר זעפרני</w:t>
            </w:r>
          </w:p>
        </w:tc>
        <w:tc>
          <w:tcPr>
            <w:tcW w:w="0" w:type="auto"/>
            <w:hideMark/>
          </w:tcPr>
          <w:p w14:paraId="6EB9E6AB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D31D50" w14:textId="77777777" w:rsidR="002A30DC" w:rsidRDefault="002A30D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2A30DC" w14:paraId="0132322E" w14:textId="77777777" w:rsidTr="002A30DC">
        <w:tc>
          <w:tcPr>
            <w:tcW w:w="0" w:type="auto"/>
            <w:hideMark/>
          </w:tcPr>
          <w:p w14:paraId="17544DF0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מוריה ישראלי</w:t>
            </w:r>
          </w:p>
        </w:tc>
        <w:tc>
          <w:tcPr>
            <w:tcW w:w="0" w:type="auto"/>
            <w:hideMark/>
          </w:tcPr>
          <w:p w14:paraId="183EBD24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9EAD676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עוזרת שר, משרד התרבות והספורט</w:t>
            </w:r>
          </w:p>
        </w:tc>
      </w:tr>
      <w:tr w:rsidR="002A30DC" w14:paraId="6789E451" w14:textId="77777777" w:rsidTr="002A30DC">
        <w:tc>
          <w:tcPr>
            <w:tcW w:w="0" w:type="auto"/>
            <w:hideMark/>
          </w:tcPr>
          <w:p w14:paraId="7DBBC2DC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hideMark/>
          </w:tcPr>
          <w:p w14:paraId="272F5BF3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EE73931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התרבות והספורט</w:t>
            </w:r>
          </w:p>
        </w:tc>
      </w:tr>
      <w:tr w:rsidR="002A30DC" w14:paraId="5CBB8226" w14:textId="77777777" w:rsidTr="002A30DC">
        <w:tc>
          <w:tcPr>
            <w:tcW w:w="0" w:type="auto"/>
            <w:hideMark/>
          </w:tcPr>
          <w:p w14:paraId="3008D743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hideMark/>
          </w:tcPr>
          <w:p w14:paraId="5E36E507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AFD2684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נציג במועצת התלמידים והנוער הארצית, מועצת התלמידים והנוער הארצית</w:t>
            </w:r>
          </w:p>
        </w:tc>
      </w:tr>
      <w:tr w:rsidR="002A30DC" w14:paraId="7E235DE7" w14:textId="77777777" w:rsidTr="002A30DC">
        <w:tc>
          <w:tcPr>
            <w:tcW w:w="0" w:type="auto"/>
            <w:hideMark/>
          </w:tcPr>
          <w:p w14:paraId="207CD0BC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ליאור זילבר</w:t>
            </w:r>
          </w:p>
        </w:tc>
        <w:tc>
          <w:tcPr>
            <w:tcW w:w="0" w:type="auto"/>
            <w:hideMark/>
          </w:tcPr>
          <w:p w14:paraId="6F608978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86C43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נציג במועצת התלמידים והנוער הארצית, מועצת התלמידים והנוער הארצית</w:t>
            </w:r>
          </w:p>
        </w:tc>
      </w:tr>
      <w:tr w:rsidR="002A30DC" w14:paraId="305B1EEE" w14:textId="77777777" w:rsidTr="002A30DC">
        <w:tc>
          <w:tcPr>
            <w:tcW w:w="0" w:type="auto"/>
            <w:hideMark/>
          </w:tcPr>
          <w:p w14:paraId="2DD66FE3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נויבאוור</w:t>
            </w:r>
            <w:proofErr w:type="spellEnd"/>
          </w:p>
        </w:tc>
        <w:tc>
          <w:tcPr>
            <w:tcW w:w="0" w:type="auto"/>
            <w:hideMark/>
          </w:tcPr>
          <w:p w14:paraId="168F32C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9CCC6D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עו"ד ממונה מדיניות וידע, האפוטרופוס הכללי</w:t>
            </w:r>
          </w:p>
        </w:tc>
      </w:tr>
      <w:tr w:rsidR="002A30DC" w14:paraId="1B033BF4" w14:textId="77777777" w:rsidTr="002A30DC">
        <w:tc>
          <w:tcPr>
            <w:tcW w:w="0" w:type="auto"/>
            <w:hideMark/>
          </w:tcPr>
          <w:p w14:paraId="32BE662E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סטרול</w:t>
            </w:r>
            <w:proofErr w:type="spellEnd"/>
          </w:p>
        </w:tc>
        <w:tc>
          <w:tcPr>
            <w:tcW w:w="0" w:type="auto"/>
            <w:hideMark/>
          </w:tcPr>
          <w:p w14:paraId="4D62C4C2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231C58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מפיקה ראשית, ערוץ הכנסת</w:t>
            </w:r>
          </w:p>
        </w:tc>
      </w:tr>
      <w:tr w:rsidR="002A30DC" w14:paraId="217E821B" w14:textId="77777777" w:rsidTr="002A30DC">
        <w:tc>
          <w:tcPr>
            <w:tcW w:w="0" w:type="auto"/>
            <w:hideMark/>
          </w:tcPr>
          <w:p w14:paraId="661FCD44" w14:textId="77777777" w:rsidR="002A30DC" w:rsidRDefault="002A30D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hideMark/>
          </w:tcPr>
          <w:p w14:paraId="6D128A6F" w14:textId="77777777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B55B144" w14:textId="45CF2173" w:rsidR="002A30DC" w:rsidRDefault="002A30D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409A5">
              <w:rPr>
                <w:rFonts w:hint="cs"/>
                <w:rtl/>
              </w:rPr>
              <w:t>"</w:t>
            </w:r>
            <w:r>
              <w:rPr>
                <w:rtl/>
              </w:rPr>
              <w:t>לית, יעדים לחינוך</w:t>
            </w:r>
          </w:p>
        </w:tc>
      </w:tr>
    </w:tbl>
    <w:p w14:paraId="1C9BB9C8" w14:textId="77777777" w:rsidR="002A30DC" w:rsidRDefault="002A30DC" w:rsidP="002A30DC">
      <w:pPr>
        <w:ind w:firstLine="0"/>
        <w:rPr>
          <w:rtl/>
        </w:rPr>
      </w:pPr>
    </w:p>
    <w:p w14:paraId="6D055631" w14:textId="77777777" w:rsidR="00990AA2" w:rsidRDefault="00990AA2" w:rsidP="002A30DC">
      <w:pPr>
        <w:ind w:firstLine="0"/>
        <w:rPr>
          <w:rtl/>
        </w:rPr>
      </w:pPr>
    </w:p>
    <w:p w14:paraId="00C899C1" w14:textId="77777777" w:rsidR="00990AA2" w:rsidRDefault="00990AA2" w:rsidP="002A30DC">
      <w:pPr>
        <w:ind w:firstLine="0"/>
        <w:rPr>
          <w:rtl/>
        </w:rPr>
      </w:pPr>
    </w:p>
    <w:p w14:paraId="1D32E661" w14:textId="77777777" w:rsidR="002A30DC" w:rsidRDefault="002A30DC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44BCDDF8" w14:textId="54C82B23" w:rsidR="002A30DC" w:rsidRDefault="003409A5" w:rsidP="002A30DC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14:paraId="18892712" w14:textId="51482E66" w:rsidR="003409A5" w:rsidRDefault="003409A5" w:rsidP="002A30DC">
      <w:pPr>
        <w:ind w:firstLine="0"/>
        <w:outlineLvl w:val="1"/>
        <w:rPr>
          <w:b/>
          <w:bCs/>
          <w:u w:val="single"/>
          <w:rtl/>
        </w:rPr>
      </w:pPr>
    </w:p>
    <w:p w14:paraId="35F21F75" w14:textId="40538D33" w:rsidR="002A30DC" w:rsidRDefault="003409A5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2A30DC">
        <w:rPr>
          <w:b/>
          <w:bCs/>
          <w:u w:val="single"/>
          <w:rtl/>
        </w:rPr>
        <w:t>ת הוועדה:</w:t>
      </w:r>
    </w:p>
    <w:p w14:paraId="24ADAD4A" w14:textId="77777777" w:rsidR="002A30DC" w:rsidRDefault="002A30DC" w:rsidP="002A30DC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35DDA4EF" w14:textId="77777777" w:rsidR="002A30DC" w:rsidRDefault="002A30DC" w:rsidP="002A30DC">
      <w:pPr>
        <w:ind w:firstLine="0"/>
      </w:pPr>
    </w:p>
    <w:p w14:paraId="130D2F62" w14:textId="77777777" w:rsidR="002A30DC" w:rsidRDefault="002A30DC" w:rsidP="002A30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BDF6BCF" w14:textId="718C1678" w:rsidR="002A30DC" w:rsidRDefault="003409A5" w:rsidP="002A30DC">
      <w:pPr>
        <w:ind w:firstLine="0"/>
        <w:rPr>
          <w:rtl/>
        </w:rPr>
      </w:pPr>
      <w:bookmarkStart w:id="1" w:name="_ETM_Q1_5590279"/>
      <w:bookmarkStart w:id="2" w:name="_ETM_Q1_5587435"/>
      <w:bookmarkStart w:id="3" w:name="_ETM_Q1_5584693"/>
      <w:bookmarkStart w:id="4" w:name="_ETM_Q1_5582207"/>
      <w:bookmarkStart w:id="5" w:name="_ETM_Q1_5580007"/>
      <w:bookmarkStart w:id="6" w:name="_ETM_Q1_5589206"/>
      <w:bookmarkEnd w:id="1"/>
      <w:bookmarkEnd w:id="2"/>
      <w:bookmarkEnd w:id="3"/>
      <w:bookmarkEnd w:id="4"/>
      <w:bookmarkEnd w:id="5"/>
      <w:bookmarkEnd w:id="6"/>
      <w:proofErr w:type="spellStart"/>
      <w:r>
        <w:rPr>
          <w:rFonts w:hint="cs"/>
          <w:rtl/>
        </w:rPr>
        <w:t>איטייפ</w:t>
      </w:r>
      <w:proofErr w:type="spellEnd"/>
    </w:p>
    <w:p w14:paraId="2ABF2FA5" w14:textId="77777777" w:rsidR="00990AA2" w:rsidRDefault="00990AA2" w:rsidP="002A30DC">
      <w:pPr>
        <w:ind w:firstLine="0"/>
        <w:rPr>
          <w:rtl/>
        </w:rPr>
      </w:pPr>
    </w:p>
    <w:p w14:paraId="03939F11" w14:textId="77777777" w:rsidR="00990AA2" w:rsidRDefault="00990AA2" w:rsidP="002A30DC">
      <w:pPr>
        <w:ind w:firstLine="0"/>
        <w:rPr>
          <w:rtl/>
        </w:rPr>
      </w:pPr>
    </w:p>
    <w:p w14:paraId="37D6D839" w14:textId="77777777" w:rsidR="00990AA2" w:rsidRDefault="00990AA2" w:rsidP="00990AA2">
      <w:pPr>
        <w:ind w:firstLine="0"/>
        <w:jc w:val="left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7" w:name="_ETM_Q1_524340"/>
      <w:bookmarkStart w:id="8" w:name="_ETM_Q1_530106"/>
      <w:bookmarkStart w:id="9" w:name="_ETM_Q1_530153"/>
      <w:bookmarkEnd w:id="7"/>
      <w:bookmarkEnd w:id="8"/>
      <w:bookmarkEnd w:id="9"/>
    </w:p>
    <w:p w14:paraId="514A1126" w14:textId="77777777" w:rsidR="00990AA2" w:rsidRPr="00990AA2" w:rsidRDefault="00990AA2" w:rsidP="002A30DC">
      <w:pPr>
        <w:ind w:firstLine="0"/>
        <w:rPr>
          <w:rtl/>
        </w:rPr>
      </w:pPr>
    </w:p>
    <w:p w14:paraId="4537E0A8" w14:textId="77777777" w:rsidR="002A30DC" w:rsidRDefault="002A30DC" w:rsidP="002A30DC">
      <w:pPr>
        <w:ind w:firstLine="0"/>
        <w:rPr>
          <w:rtl/>
        </w:rPr>
      </w:pPr>
      <w:bookmarkStart w:id="10" w:name="_ETM_Q1_5587635"/>
      <w:bookmarkStart w:id="11" w:name="_ETM_Q1_5584792"/>
      <w:bookmarkEnd w:id="10"/>
      <w:bookmarkEnd w:id="11"/>
    </w:p>
    <w:p w14:paraId="0BB25BA2" w14:textId="77777777" w:rsidR="002A30DC" w:rsidRDefault="002A30DC" w:rsidP="002A30DC">
      <w:pPr>
        <w:ind w:firstLine="0"/>
        <w:rPr>
          <w:rtl/>
        </w:rPr>
      </w:pPr>
    </w:p>
    <w:p w14:paraId="54721E15" w14:textId="77777777" w:rsidR="002A30DC" w:rsidRDefault="002A30DC" w:rsidP="002A30DC">
      <w:pPr>
        <w:ind w:firstLine="0"/>
        <w:rPr>
          <w:rtl/>
        </w:rPr>
      </w:pPr>
    </w:p>
    <w:p w14:paraId="38F8E95D" w14:textId="77777777" w:rsidR="002A30DC" w:rsidRDefault="002A30DC" w:rsidP="002A30DC">
      <w:pPr>
        <w:ind w:firstLine="0"/>
        <w:rPr>
          <w:rtl/>
        </w:rPr>
      </w:pPr>
    </w:p>
    <w:p w14:paraId="401D778A" w14:textId="77777777" w:rsidR="002A30DC" w:rsidRDefault="002A30DC" w:rsidP="002A30DC">
      <w:pPr>
        <w:ind w:firstLine="0"/>
        <w:rPr>
          <w:rtl/>
        </w:rPr>
      </w:pPr>
    </w:p>
    <w:p w14:paraId="457FD268" w14:textId="77777777" w:rsidR="002A30DC" w:rsidRDefault="002A30DC" w:rsidP="002A30DC">
      <w:pPr>
        <w:ind w:firstLine="0"/>
        <w:rPr>
          <w:rtl/>
        </w:rPr>
      </w:pPr>
    </w:p>
    <w:p w14:paraId="53B7C17D" w14:textId="77777777" w:rsidR="002A30DC" w:rsidRDefault="002A30DC" w:rsidP="002A30DC">
      <w:pPr>
        <w:ind w:firstLine="0"/>
        <w:rPr>
          <w:rtl/>
        </w:rPr>
      </w:pPr>
    </w:p>
    <w:p w14:paraId="225605B0" w14:textId="4EB09891" w:rsidR="002A30DC" w:rsidRDefault="002A30DC" w:rsidP="002A30DC">
      <w:pPr>
        <w:pStyle w:val="a6"/>
        <w:keepNext/>
        <w:rPr>
          <w:rtl/>
        </w:rPr>
      </w:pPr>
      <w:bookmarkStart w:id="12" w:name="ET_subject_639351_17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 xml:space="preserve">הצעת חוק יום משפחות היתומים בישראל,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–2022, פ/287/25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2"/>
    </w:p>
    <w:p w14:paraId="5924FE1D" w14:textId="77777777" w:rsidR="002A30DC" w:rsidRDefault="002A30DC" w:rsidP="002A30DC">
      <w:pPr>
        <w:pStyle w:val="KeepWithNext"/>
        <w:rPr>
          <w:rtl/>
        </w:rPr>
      </w:pPr>
    </w:p>
    <w:p w14:paraId="73ECF193" w14:textId="77777777" w:rsidR="00990AA2" w:rsidRPr="00990AA2" w:rsidRDefault="00990AA2" w:rsidP="00990AA2">
      <w:pPr>
        <w:rPr>
          <w:rtl/>
        </w:rPr>
      </w:pPr>
    </w:p>
    <w:p w14:paraId="0CF5F739" w14:textId="77777777" w:rsidR="002A30DC" w:rsidRDefault="002A30DC" w:rsidP="002A30DC">
      <w:pPr>
        <w:pStyle w:val="af6"/>
        <w:keepNext/>
        <w:rPr>
          <w:rtl/>
        </w:rPr>
      </w:pPr>
      <w:bookmarkStart w:id="13" w:name="_ETM_Q1_5587406"/>
      <w:bookmarkEnd w:id="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319FECD" w14:textId="77777777" w:rsidR="002A30DC" w:rsidRDefault="002A30DC" w:rsidP="002A30DC">
      <w:pPr>
        <w:ind w:firstLine="0"/>
        <w:jc w:val="left"/>
        <w:rPr>
          <w:rtl/>
        </w:rPr>
      </w:pPr>
      <w:bookmarkStart w:id="14" w:name="_ETM_Q1_5587107"/>
      <w:bookmarkEnd w:id="14"/>
      <w:r>
        <w:rPr>
          <w:rtl/>
        </w:rPr>
        <w:t xml:space="preserve">    </w:t>
      </w:r>
    </w:p>
    <w:p w14:paraId="2750E80C" w14:textId="4F4ED0A7" w:rsidR="002A30DC" w:rsidRDefault="002A30DC" w:rsidP="003409A5">
      <w:pPr>
        <w:ind w:firstLine="0"/>
        <w:jc w:val="left"/>
        <w:rPr>
          <w:rtl/>
        </w:rPr>
      </w:pPr>
      <w:r>
        <w:rPr>
          <w:rtl/>
        </w:rPr>
        <w:t xml:space="preserve">   </w:t>
      </w:r>
      <w:r w:rsidR="003409A5">
        <w:rPr>
          <w:rtl/>
        </w:rPr>
        <w:tab/>
      </w:r>
      <w:r>
        <w:rPr>
          <w:rtl/>
        </w:rPr>
        <w:t xml:space="preserve">בוקר </w:t>
      </w:r>
      <w:bookmarkStart w:id="15" w:name="_ETM_Q1_5589993"/>
      <w:bookmarkEnd w:id="15"/>
      <w:r>
        <w:rPr>
          <w:rtl/>
        </w:rPr>
        <w:t xml:space="preserve">טוב, אני מתכבד לפתוח </w:t>
      </w:r>
      <w:bookmarkStart w:id="16" w:name="_ETM_Q1_5590008"/>
      <w:bookmarkEnd w:id="16"/>
      <w:r>
        <w:rPr>
          <w:rtl/>
        </w:rPr>
        <w:t xml:space="preserve">את ועדת החינוך, </w:t>
      </w:r>
      <w:bookmarkStart w:id="17" w:name="_ETM_Q1_5592935"/>
      <w:bookmarkEnd w:id="17"/>
      <w:r>
        <w:rPr>
          <w:rtl/>
        </w:rPr>
        <w:t>התרבות והספורט</w:t>
      </w:r>
      <w:bookmarkStart w:id="18" w:name="_ETM_Q1_5594135"/>
      <w:bookmarkEnd w:id="18"/>
      <w:r>
        <w:rPr>
          <w:rtl/>
        </w:rPr>
        <w:t xml:space="preserve">, ה' באב </w:t>
      </w:r>
      <w:proofErr w:type="spellStart"/>
      <w:r>
        <w:rPr>
          <w:rtl/>
        </w:rPr>
        <w:t>התשפ</w:t>
      </w:r>
      <w:bookmarkStart w:id="19" w:name="_ETM_Q1_5596423"/>
      <w:bookmarkEnd w:id="19"/>
      <w:r>
        <w:rPr>
          <w:rtl/>
        </w:rPr>
        <w:t>"ג</w:t>
      </w:r>
      <w:proofErr w:type="spellEnd"/>
      <w:r>
        <w:rPr>
          <w:rtl/>
        </w:rPr>
        <w:t xml:space="preserve"> בנושא הצעת </w:t>
      </w:r>
      <w:bookmarkStart w:id="20" w:name="_ETM_Q1_5599384"/>
      <w:bookmarkEnd w:id="20"/>
      <w:r>
        <w:rPr>
          <w:rtl/>
        </w:rPr>
        <w:t>החוק</w:t>
      </w:r>
      <w:bookmarkStart w:id="21" w:name="_ETM_Q1_5597884"/>
      <w:bookmarkEnd w:id="21"/>
      <w:r>
        <w:rPr>
          <w:rtl/>
        </w:rPr>
        <w:t xml:space="preserve"> "יום </w:t>
      </w:r>
      <w:bookmarkStart w:id="22" w:name="_ETM_Q1_5597185"/>
      <w:bookmarkEnd w:id="22"/>
      <w:r>
        <w:rPr>
          <w:rtl/>
        </w:rPr>
        <w:t>משפחות היתומים בישראל". צח, בבקשה</w:t>
      </w:r>
      <w:bookmarkStart w:id="23" w:name="_ETM_Q1_5602483"/>
      <w:bookmarkEnd w:id="23"/>
      <w:r>
        <w:rPr>
          <w:rtl/>
        </w:rPr>
        <w:t>.</w:t>
      </w:r>
    </w:p>
    <w:p w14:paraId="0FF13144" w14:textId="7822BC3A" w:rsidR="003409A5" w:rsidRDefault="003409A5" w:rsidP="002A30DC">
      <w:pPr>
        <w:ind w:firstLine="0"/>
        <w:jc w:val="left"/>
        <w:rPr>
          <w:u w:val="single"/>
          <w:rtl/>
        </w:rPr>
      </w:pPr>
      <w:bookmarkStart w:id="24" w:name="_ETM_Q1_5589835"/>
      <w:bookmarkStart w:id="25" w:name="_ETM_Q1_5590435"/>
      <w:bookmarkStart w:id="26" w:name="_ETM_Q1_5631704"/>
      <w:bookmarkStart w:id="27" w:name="_ETM_Q1_5636236"/>
      <w:bookmarkStart w:id="28" w:name="_ETM_Q1_5603635"/>
      <w:bookmarkEnd w:id="24"/>
      <w:bookmarkEnd w:id="25"/>
      <w:bookmarkEnd w:id="26"/>
      <w:bookmarkEnd w:id="27"/>
    </w:p>
    <w:p w14:paraId="679BF57A" w14:textId="5828576F" w:rsidR="003409A5" w:rsidRDefault="003409A5" w:rsidP="003409A5">
      <w:pPr>
        <w:pStyle w:val="a4"/>
        <w:keepNext/>
        <w:rPr>
          <w:rtl/>
        </w:rPr>
      </w:pPr>
      <w:bookmarkStart w:id="29" w:name="ET_speaker_צח_בן_יהודה_34"/>
      <w:r w:rsidRPr="003409A5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09239818" w14:textId="7FBE37BE" w:rsidR="003409A5" w:rsidRDefault="003409A5" w:rsidP="003409A5">
      <w:pPr>
        <w:pStyle w:val="KeepWithNext"/>
        <w:rPr>
          <w:rtl/>
        </w:rPr>
      </w:pPr>
    </w:p>
    <w:p w14:paraId="624DC37F" w14:textId="0DBE9C3A" w:rsidR="002A30DC" w:rsidRDefault="003409A5" w:rsidP="003409A5">
      <w:pPr>
        <w:ind w:firstLine="0"/>
        <w:rPr>
          <w:rtl/>
        </w:rPr>
      </w:pPr>
      <w:bookmarkStart w:id="30" w:name="_ETM_Q1_5603033"/>
      <w:bookmarkEnd w:id="28"/>
      <w:bookmarkEnd w:id="30"/>
      <w:r>
        <w:rPr>
          <w:rtl/>
        </w:rPr>
        <w:t xml:space="preserve"> </w:t>
      </w:r>
      <w:r>
        <w:rPr>
          <w:rtl/>
        </w:rPr>
        <w:tab/>
      </w:r>
      <w:r w:rsidR="002A30DC">
        <w:rPr>
          <w:rtl/>
        </w:rPr>
        <w:t>בוקר טו</w:t>
      </w:r>
      <w:bookmarkStart w:id="31" w:name="_ETM_Q1_5602434"/>
      <w:bookmarkEnd w:id="31"/>
      <w:r w:rsidR="002A30DC">
        <w:rPr>
          <w:rtl/>
        </w:rPr>
        <w:t>ב</w:t>
      </w:r>
      <w:bookmarkStart w:id="32" w:name="_ETM_Q1_5600233"/>
      <w:bookmarkStart w:id="33" w:name="_ETM_Q1_5597484"/>
      <w:bookmarkStart w:id="34" w:name="_ETM_Q1_5597084"/>
      <w:bookmarkEnd w:id="32"/>
      <w:bookmarkEnd w:id="33"/>
      <w:bookmarkEnd w:id="34"/>
      <w:r w:rsidR="002A30DC">
        <w:rPr>
          <w:rtl/>
        </w:rPr>
        <w:t>, אנ</w:t>
      </w:r>
      <w:bookmarkStart w:id="35" w:name="_ETM_Q1_5605333"/>
      <w:bookmarkEnd w:id="35"/>
      <w:r w:rsidR="002A30DC">
        <w:rPr>
          <w:rtl/>
        </w:rPr>
        <w:t xml:space="preserve">חנו </w:t>
      </w:r>
      <w:bookmarkStart w:id="36" w:name="_ETM_Q1_5605503"/>
      <w:bookmarkEnd w:id="36"/>
      <w:r w:rsidR="002A30DC">
        <w:rPr>
          <w:rtl/>
        </w:rPr>
        <w:t xml:space="preserve">ממשיכים את הדיון. אנחנו העברנו לכם נוסח </w:t>
      </w:r>
      <w:bookmarkStart w:id="37" w:name="_ETM_Q1_5614204"/>
      <w:bookmarkEnd w:id="37"/>
      <w:r w:rsidR="002A30DC">
        <w:rPr>
          <w:rtl/>
        </w:rPr>
        <w:t xml:space="preserve">מוצע שלנו עם </w:t>
      </w:r>
      <w:bookmarkStart w:id="38" w:name="_ETM_Q1_5615617"/>
      <w:bookmarkEnd w:id="38"/>
      <w:r w:rsidR="002A30DC">
        <w:rPr>
          <w:rtl/>
        </w:rPr>
        <w:t xml:space="preserve">תיקונים </w:t>
      </w:r>
      <w:bookmarkStart w:id="39" w:name="_ETM_Q1_5616516"/>
      <w:bookmarkStart w:id="40" w:name="_ETM_Q1_5619268"/>
      <w:bookmarkStart w:id="41" w:name="_ETM_Q1_5615916"/>
      <w:bookmarkEnd w:id="39"/>
      <w:bookmarkEnd w:id="40"/>
      <w:bookmarkEnd w:id="41"/>
      <w:r w:rsidR="002A30DC">
        <w:rPr>
          <w:rtl/>
        </w:rPr>
        <w:t>שלנו, של היועץ   המש</w:t>
      </w:r>
      <w:bookmarkStart w:id="42" w:name="_ETM_Q1_5616717"/>
      <w:bookmarkEnd w:id="42"/>
      <w:r w:rsidR="002A30DC">
        <w:rPr>
          <w:rtl/>
        </w:rPr>
        <w:t>פטי, אז אני אקריא מהנוסח הזה</w:t>
      </w:r>
      <w:bookmarkStart w:id="43" w:name="_ETM_Q1_5621122"/>
      <w:bookmarkStart w:id="44" w:name="_ETM_Q1_5618722"/>
      <w:bookmarkStart w:id="45" w:name="_ETM_Q1_5621722"/>
      <w:bookmarkStart w:id="46" w:name="_ETM_Q1_5620107"/>
      <w:bookmarkStart w:id="47" w:name="_ETM_Q1_5617907"/>
      <w:bookmarkEnd w:id="43"/>
      <w:bookmarkEnd w:id="44"/>
      <w:bookmarkEnd w:id="45"/>
      <w:bookmarkEnd w:id="46"/>
      <w:bookmarkEnd w:id="47"/>
      <w:r w:rsidR="002A30DC">
        <w:rPr>
          <w:rtl/>
        </w:rPr>
        <w:t>, אני מקווה שלכולם יש אותו</w:t>
      </w:r>
      <w:bookmarkStart w:id="48" w:name="_ETM_Q1_5624422"/>
      <w:bookmarkEnd w:id="48"/>
      <w:r w:rsidR="002A30DC">
        <w:rPr>
          <w:rtl/>
        </w:rPr>
        <w:t xml:space="preserve">: </w:t>
      </w:r>
      <w:bookmarkStart w:id="49" w:name="_ETM_Q1_5626169"/>
      <w:bookmarkEnd w:id="49"/>
      <w:r w:rsidR="002A30DC">
        <w:rPr>
          <w:rtl/>
        </w:rPr>
        <w:t xml:space="preserve">"הכנה </w:t>
      </w:r>
      <w:bookmarkStart w:id="50" w:name="_ETM_Q1_5624969"/>
      <w:bookmarkEnd w:id="50"/>
      <w:r w:rsidR="002A30DC">
        <w:rPr>
          <w:rtl/>
        </w:rPr>
        <w:t xml:space="preserve">לקריאה ראשונה, הצעת חוק יום </w:t>
      </w:r>
      <w:bookmarkStart w:id="51" w:name="_ETM_Q1_5626068"/>
      <w:bookmarkStart w:id="52" w:name="_ETM_Q1_5625736"/>
      <w:bookmarkEnd w:id="51"/>
      <w:bookmarkEnd w:id="52"/>
      <w:r w:rsidR="002A30DC">
        <w:rPr>
          <w:rtl/>
        </w:rPr>
        <w:t>משפחות</w:t>
      </w:r>
      <w:bookmarkStart w:id="53" w:name="_ETM_Q1_5625668"/>
      <w:bookmarkEnd w:id="53"/>
      <w:r w:rsidR="002A30DC">
        <w:rPr>
          <w:rtl/>
        </w:rPr>
        <w:t xml:space="preserve"> היתומים בישראל </w:t>
      </w:r>
      <w:bookmarkStart w:id="54" w:name="_ETM_Q1_5630069"/>
      <w:bookmarkEnd w:id="54"/>
      <w:proofErr w:type="spellStart"/>
      <w:r w:rsidR="002A30DC">
        <w:rPr>
          <w:rtl/>
        </w:rPr>
        <w:t>התשפ"ג</w:t>
      </w:r>
      <w:proofErr w:type="spellEnd"/>
      <w:r w:rsidR="002A30DC">
        <w:rPr>
          <w:rtl/>
        </w:rPr>
        <w:t>, 2023</w:t>
      </w:r>
      <w:bookmarkStart w:id="55" w:name="_ETM_Q1_5634721"/>
      <w:bookmarkStart w:id="56" w:name="_ETM_Q1_5617721"/>
      <w:bookmarkEnd w:id="55"/>
      <w:bookmarkEnd w:id="56"/>
      <w:r w:rsidR="002A30DC">
        <w:rPr>
          <w:rtl/>
        </w:rPr>
        <w:t xml:space="preserve">". הסעיף הראשון, סעיף מטרה: </w:t>
      </w:r>
      <w:bookmarkStart w:id="57" w:name="_ETM_Q1_5621221"/>
      <w:bookmarkEnd w:id="57"/>
      <w:r w:rsidR="002A30DC">
        <w:rPr>
          <w:rtl/>
        </w:rPr>
        <w:t>"מטרתו של חוק זה</w:t>
      </w:r>
      <w:bookmarkStart w:id="58" w:name="_ETM_Q1_5629668"/>
      <w:bookmarkEnd w:id="58"/>
      <w:r w:rsidR="002A30DC">
        <w:rPr>
          <w:rtl/>
        </w:rPr>
        <w:t xml:space="preserve"> לקבוע יום ציון שנתי"</w:t>
      </w:r>
      <w:bookmarkStart w:id="59" w:name="_ETM_Q1_5635554"/>
      <w:bookmarkStart w:id="60" w:name="_ETM_Q1_5633967"/>
      <w:bookmarkEnd w:id="59"/>
      <w:bookmarkEnd w:id="60"/>
      <w:r w:rsidR="002A30DC">
        <w:rPr>
          <w:rtl/>
        </w:rPr>
        <w:t xml:space="preserve"> </w:t>
      </w:r>
      <w:bookmarkStart w:id="61" w:name="_ETM_Q1_5635366"/>
      <w:bookmarkEnd w:id="61"/>
      <w:r w:rsidR="002A30DC">
        <w:rPr>
          <w:rtl/>
        </w:rPr>
        <w:t xml:space="preserve">– אנחנו מציעים למחוק את </w:t>
      </w:r>
      <w:bookmarkStart w:id="62" w:name="_ETM_Q1_5635666"/>
      <w:bookmarkEnd w:id="62"/>
      <w:r w:rsidR="002A30DC">
        <w:rPr>
          <w:rtl/>
        </w:rPr>
        <w:t xml:space="preserve">"להטמעת דרכה </w:t>
      </w:r>
      <w:bookmarkStart w:id="63" w:name="_ETM_Q1_5636466"/>
      <w:bookmarkEnd w:id="63"/>
      <w:r w:rsidR="002A30DC">
        <w:rPr>
          <w:rtl/>
        </w:rPr>
        <w:t xml:space="preserve">וחשיבותה של אחריות </w:t>
      </w:r>
      <w:bookmarkStart w:id="64" w:name="_ETM_Q1_5640017"/>
      <w:bookmarkEnd w:id="64"/>
      <w:r w:rsidR="002A30DC">
        <w:rPr>
          <w:rtl/>
        </w:rPr>
        <w:t>הקהיל</w:t>
      </w:r>
      <w:bookmarkStart w:id="65" w:name="_ETM_Q1_5637916"/>
      <w:bookmarkEnd w:id="65"/>
      <w:r w:rsidR="002A30DC">
        <w:rPr>
          <w:rtl/>
        </w:rPr>
        <w:t>ה", הוספנו</w:t>
      </w:r>
      <w:bookmarkStart w:id="66" w:name="_ETM_Q1_5638117"/>
      <w:bookmarkEnd w:id="66"/>
      <w:r w:rsidR="002A30DC">
        <w:rPr>
          <w:rtl/>
        </w:rPr>
        <w:t xml:space="preserve"> את זה בסוף בסעיף אחר, </w:t>
      </w:r>
      <w:bookmarkStart w:id="67" w:name="_ETM_Q1_5640116"/>
      <w:bookmarkEnd w:id="67"/>
      <w:r w:rsidR="002A30DC">
        <w:rPr>
          <w:rtl/>
        </w:rPr>
        <w:t>"לחיזוק והעצמ</w:t>
      </w:r>
      <w:bookmarkStart w:id="68" w:name="_ETM_Q1_5643617"/>
      <w:bookmarkEnd w:id="68"/>
      <w:r w:rsidR="002A30DC">
        <w:rPr>
          <w:rtl/>
        </w:rPr>
        <w:t>ת מעמדן</w:t>
      </w:r>
      <w:bookmarkStart w:id="69" w:name="_ETM_Q1_5642683"/>
      <w:bookmarkStart w:id="70" w:name="_ETM_Q1_5643484"/>
      <w:bookmarkStart w:id="71" w:name="_ETM_Q1_5641583"/>
      <w:bookmarkEnd w:id="69"/>
      <w:bookmarkEnd w:id="70"/>
      <w:bookmarkEnd w:id="71"/>
      <w:r w:rsidR="002A30DC">
        <w:rPr>
          <w:rtl/>
        </w:rPr>
        <w:t>".</w:t>
      </w:r>
    </w:p>
    <w:p w14:paraId="5C51D96C" w14:textId="77777777" w:rsidR="002A30DC" w:rsidRDefault="002A30DC" w:rsidP="002A30DC">
      <w:pPr>
        <w:ind w:firstLine="0"/>
        <w:jc w:val="left"/>
        <w:rPr>
          <w:rtl/>
        </w:rPr>
      </w:pPr>
      <w:bookmarkStart w:id="72" w:name="_ETM_Q1_5643016"/>
      <w:bookmarkEnd w:id="72"/>
    </w:p>
    <w:p w14:paraId="4B0EDF7F" w14:textId="77777777" w:rsidR="002A30DC" w:rsidRDefault="002A30DC" w:rsidP="002A30DC">
      <w:pPr>
        <w:pStyle w:val="a4"/>
        <w:keepNext/>
        <w:rPr>
          <w:rtl/>
        </w:rPr>
      </w:pPr>
      <w:bookmarkStart w:id="73" w:name="_ETM_Q1_5643316"/>
      <w:bookmarkEnd w:id="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4A0EE1F" w14:textId="77777777" w:rsidR="002A30DC" w:rsidRDefault="002A30DC" w:rsidP="002A30DC">
      <w:pPr>
        <w:pStyle w:val="KeepWithNext"/>
        <w:rPr>
          <w:rtl/>
        </w:rPr>
      </w:pPr>
    </w:p>
    <w:p w14:paraId="7CDBCCB6" w14:textId="364F7CED" w:rsidR="002A30DC" w:rsidRDefault="002A30DC" w:rsidP="002A30DC">
      <w:pPr>
        <w:ind w:firstLine="0"/>
        <w:jc w:val="left"/>
        <w:rPr>
          <w:rtl/>
        </w:rPr>
      </w:pPr>
      <w:r>
        <w:rPr>
          <w:rtl/>
        </w:rPr>
        <w:t xml:space="preserve"> </w:t>
      </w:r>
      <w:bookmarkStart w:id="74" w:name="_ETM_Q1_5642117"/>
      <w:bookmarkEnd w:id="74"/>
      <w:r w:rsidR="003409A5">
        <w:rPr>
          <w:rtl/>
        </w:rPr>
        <w:tab/>
      </w:r>
      <w:r>
        <w:rPr>
          <w:rtl/>
        </w:rPr>
        <w:t>"</w:t>
      </w:r>
      <w:bookmarkStart w:id="75" w:name="_ETM_Q1_5641784"/>
      <w:bookmarkEnd w:id="75"/>
      <w:r>
        <w:rPr>
          <w:rtl/>
        </w:rPr>
        <w:t>ו</w:t>
      </w:r>
      <w:bookmarkStart w:id="76" w:name="_ETM_Q1_5641717"/>
      <w:bookmarkEnd w:id="76"/>
      <w:r>
        <w:rPr>
          <w:rtl/>
        </w:rPr>
        <w:t>להעצ</w:t>
      </w:r>
      <w:bookmarkStart w:id="77" w:name="_ETM_Q1_5641317"/>
      <w:bookmarkEnd w:id="77"/>
      <w:r>
        <w:rPr>
          <w:rtl/>
        </w:rPr>
        <w:t>מ</w:t>
      </w:r>
      <w:bookmarkStart w:id="78" w:name="_ETM_Q1_5645118"/>
      <w:bookmarkStart w:id="79" w:name="_ETM_Q1_5645416"/>
      <w:bookmarkStart w:id="80" w:name="_ETM_Q1_5644217"/>
      <w:bookmarkEnd w:id="78"/>
      <w:bookmarkEnd w:id="79"/>
      <w:bookmarkEnd w:id="80"/>
      <w:r>
        <w:rPr>
          <w:rtl/>
        </w:rPr>
        <w:t>ת</w:t>
      </w:r>
      <w:bookmarkStart w:id="81" w:name="_ETM_Q1_5642617"/>
      <w:bookmarkEnd w:id="81"/>
      <w:r>
        <w:rPr>
          <w:rtl/>
        </w:rPr>
        <w:t>".</w:t>
      </w:r>
    </w:p>
    <w:p w14:paraId="68B957AF" w14:textId="4830EC01" w:rsidR="002A30DC" w:rsidRDefault="002A30DC" w:rsidP="002A30DC">
      <w:pPr>
        <w:ind w:firstLine="0"/>
        <w:jc w:val="left"/>
        <w:rPr>
          <w:u w:val="single"/>
          <w:rtl/>
        </w:rPr>
      </w:pPr>
      <w:bookmarkStart w:id="82" w:name="_ETM_Q1_5645684"/>
      <w:bookmarkStart w:id="83" w:name="_ETM_Q1_5645983"/>
      <w:bookmarkStart w:id="84" w:name="_ETM_Q1_5646284"/>
      <w:bookmarkStart w:id="85" w:name="_ETM_Q1_5644184"/>
      <w:bookmarkStart w:id="86" w:name="_ETM_Q1_5641984"/>
      <w:bookmarkEnd w:id="82"/>
      <w:bookmarkEnd w:id="83"/>
      <w:bookmarkEnd w:id="84"/>
      <w:bookmarkEnd w:id="85"/>
      <w:bookmarkEnd w:id="86"/>
    </w:p>
    <w:p w14:paraId="17DAABA5" w14:textId="7B519E0D" w:rsidR="003409A5" w:rsidRDefault="003409A5" w:rsidP="003409A5">
      <w:pPr>
        <w:pStyle w:val="-"/>
        <w:keepNext/>
        <w:rPr>
          <w:rtl/>
        </w:rPr>
      </w:pPr>
      <w:bookmarkStart w:id="87" w:name="ET_speakercontinue_צח_בן_יהודה_35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14:paraId="630A64A1" w14:textId="77777777" w:rsidR="003409A5" w:rsidRPr="003409A5" w:rsidRDefault="003409A5" w:rsidP="003409A5">
      <w:pPr>
        <w:rPr>
          <w:rtl/>
        </w:rPr>
      </w:pPr>
    </w:p>
    <w:p w14:paraId="2965D514" w14:textId="1CCE9833" w:rsidR="002A30DC" w:rsidRDefault="002A30DC" w:rsidP="003409A5">
      <w:pPr>
        <w:ind w:firstLine="0"/>
        <w:jc w:val="left"/>
        <w:rPr>
          <w:rtl/>
        </w:rPr>
      </w:pPr>
      <w:r>
        <w:rPr>
          <w:rtl/>
        </w:rPr>
        <w:t xml:space="preserve">   </w:t>
      </w:r>
      <w:bookmarkStart w:id="88" w:name="_ETM_Q1_5646483"/>
      <w:bookmarkEnd w:id="88"/>
      <w:r w:rsidR="003409A5">
        <w:rPr>
          <w:rtl/>
        </w:rPr>
        <w:tab/>
      </w:r>
      <w:r>
        <w:rPr>
          <w:rtl/>
        </w:rPr>
        <w:t>"ולהעצמת</w:t>
      </w:r>
      <w:bookmarkStart w:id="89" w:name="_ETM_Q1_5646785"/>
      <w:bookmarkEnd w:id="89"/>
      <w:r>
        <w:rPr>
          <w:rtl/>
        </w:rPr>
        <w:t xml:space="preserve"> מעמדן</w:t>
      </w:r>
      <w:bookmarkStart w:id="90" w:name="_ETM_Q1_5647633"/>
      <w:bookmarkEnd w:id="90"/>
      <w:r>
        <w:rPr>
          <w:rtl/>
        </w:rPr>
        <w:t xml:space="preserve"> של משפחות ה</w:t>
      </w:r>
      <w:bookmarkStart w:id="91" w:name="_ETM_Q1_5648835"/>
      <w:bookmarkEnd w:id="91"/>
      <w:r>
        <w:rPr>
          <w:rtl/>
        </w:rPr>
        <w:t>אלמנים, האלמנות והיתומים הצעירים בישראל,</w:t>
      </w:r>
      <w:bookmarkStart w:id="92" w:name="_ETM_Q1_5654233"/>
      <w:bookmarkStart w:id="93" w:name="_ETM_Q1_5651834"/>
      <w:bookmarkEnd w:id="92"/>
      <w:bookmarkEnd w:id="93"/>
      <w:r>
        <w:rPr>
          <w:rtl/>
        </w:rPr>
        <w:t xml:space="preserve"> ולבטא את מחויבות </w:t>
      </w:r>
      <w:bookmarkStart w:id="94" w:name="_ETM_Q1_5653034"/>
      <w:bookmarkEnd w:id="94"/>
      <w:r>
        <w:rPr>
          <w:rtl/>
        </w:rPr>
        <w:t>- -</w:t>
      </w:r>
      <w:bookmarkStart w:id="95" w:name="_ETM_Q1_5654201"/>
      <w:bookmarkStart w:id="96" w:name="_ETM_Q1_5653301"/>
      <w:bookmarkStart w:id="97" w:name="_ETM_Q1_5652101"/>
      <w:bookmarkEnd w:id="95"/>
      <w:bookmarkEnd w:id="96"/>
      <w:bookmarkEnd w:id="97"/>
      <w:r>
        <w:rPr>
          <w:rtl/>
        </w:rPr>
        <w:t xml:space="preserve"> -</w:t>
      </w:r>
      <w:bookmarkStart w:id="98" w:name="_ETM_Q1_5652701"/>
      <w:bookmarkEnd w:id="98"/>
    </w:p>
    <w:p w14:paraId="42AC2773" w14:textId="77777777" w:rsidR="002A30DC" w:rsidRDefault="002A30DC" w:rsidP="002A30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" w:name="_ETM_Q1_5653002"/>
      <w:bookmarkEnd w:id="99"/>
    </w:p>
    <w:p w14:paraId="61722FAE" w14:textId="77777777" w:rsidR="002A30DC" w:rsidRDefault="002A30DC" w:rsidP="002A30DC">
      <w:pPr>
        <w:pStyle w:val="a4"/>
        <w:keepNext/>
        <w:rPr>
          <w:rtl/>
        </w:rPr>
      </w:pPr>
      <w:bookmarkStart w:id="100" w:name="ET_speaker_יהודית_גידלי_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"/>
    </w:p>
    <w:p w14:paraId="749C1C4C" w14:textId="77777777" w:rsidR="002A30DC" w:rsidRDefault="002A30DC" w:rsidP="002A30DC">
      <w:pPr>
        <w:ind w:firstLine="0"/>
        <w:rPr>
          <w:rtl/>
          <w:lang w:eastAsia="he-IL"/>
        </w:rPr>
      </w:pPr>
    </w:p>
    <w:p w14:paraId="23F673A4" w14:textId="011210C3" w:rsidR="002A30DC" w:rsidRDefault="002A30DC" w:rsidP="003409A5">
      <w:pPr>
        <w:ind w:firstLine="0"/>
        <w:jc w:val="left"/>
        <w:rPr>
          <w:rtl/>
        </w:rPr>
      </w:pPr>
      <w:r>
        <w:rPr>
          <w:rtl/>
        </w:rPr>
        <w:t xml:space="preserve">  </w:t>
      </w:r>
      <w:bookmarkStart w:id="101" w:name="_ETM_Q1_5653001"/>
      <w:bookmarkEnd w:id="101"/>
      <w:r w:rsidR="003409A5">
        <w:rPr>
          <w:rtl/>
        </w:rPr>
        <w:tab/>
      </w:r>
      <w:r w:rsidR="003409A5">
        <w:rPr>
          <w:rFonts w:hint="cs"/>
          <w:rtl/>
        </w:rPr>
        <w:t xml:space="preserve">- - - </w:t>
      </w:r>
      <w:r>
        <w:rPr>
          <w:rtl/>
        </w:rPr>
        <w:t>היתומות</w:t>
      </w:r>
      <w:bookmarkStart w:id="102" w:name="_ETM_Q1_5653902"/>
      <w:bookmarkEnd w:id="102"/>
      <w:r>
        <w:rPr>
          <w:rtl/>
        </w:rPr>
        <w:t>.</w:t>
      </w:r>
    </w:p>
    <w:p w14:paraId="40BF20F0" w14:textId="77777777" w:rsidR="002A30DC" w:rsidRDefault="002A30DC" w:rsidP="002A30DC">
      <w:pPr>
        <w:ind w:firstLine="0"/>
        <w:jc w:val="left"/>
        <w:rPr>
          <w:u w:val="single"/>
          <w:rtl/>
        </w:rPr>
      </w:pPr>
      <w:bookmarkStart w:id="103" w:name="_ETM_Q1_5654802"/>
      <w:bookmarkEnd w:id="103"/>
    </w:p>
    <w:p w14:paraId="44980221" w14:textId="03DC9F2C" w:rsidR="003409A5" w:rsidRDefault="003409A5" w:rsidP="003409A5">
      <w:pPr>
        <w:pStyle w:val="-"/>
        <w:keepNext/>
        <w:rPr>
          <w:rtl/>
        </w:rPr>
      </w:pPr>
      <w:bookmarkStart w:id="104" w:name="ET_speakercontinue_צח_בן_יהודה_36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14:paraId="12B2E58E" w14:textId="0AC80A7B" w:rsidR="003409A5" w:rsidRDefault="003409A5" w:rsidP="003409A5">
      <w:pPr>
        <w:pStyle w:val="KeepWithNext"/>
        <w:rPr>
          <w:rtl/>
        </w:rPr>
      </w:pPr>
    </w:p>
    <w:p w14:paraId="598C650B" w14:textId="6FB2E623" w:rsidR="002A30DC" w:rsidRDefault="002A30DC" w:rsidP="003409A5">
      <w:pPr>
        <w:ind w:firstLine="0"/>
        <w:rPr>
          <w:rtl/>
        </w:rPr>
      </w:pPr>
      <w:r>
        <w:rPr>
          <w:rtl/>
        </w:rPr>
        <w:t xml:space="preserve"> </w:t>
      </w:r>
      <w:r w:rsidR="003409A5">
        <w:rPr>
          <w:rtl/>
        </w:rPr>
        <w:tab/>
      </w:r>
      <w:r>
        <w:rPr>
          <w:rtl/>
        </w:rPr>
        <w:t xml:space="preserve">רגע, </w:t>
      </w:r>
      <w:bookmarkStart w:id="105" w:name="_ETM_Q1_5657201"/>
      <w:bookmarkEnd w:id="105"/>
      <w:r>
        <w:rPr>
          <w:rtl/>
        </w:rPr>
        <w:t xml:space="preserve">קודם נקריא ואז </w:t>
      </w:r>
      <w:bookmarkStart w:id="106" w:name="_ETM_Q1_5655400"/>
      <w:bookmarkEnd w:id="106"/>
      <w:r>
        <w:rPr>
          <w:rtl/>
        </w:rPr>
        <w:t xml:space="preserve">את כל ההערות. </w:t>
      </w:r>
      <w:bookmarkStart w:id="107" w:name="_ETM_Q1_5657501"/>
      <w:bookmarkEnd w:id="107"/>
      <w:r>
        <w:rPr>
          <w:rtl/>
        </w:rPr>
        <w:t xml:space="preserve">"הצעירים בישראל, ולבטא </w:t>
      </w:r>
      <w:bookmarkStart w:id="108" w:name="_ETM_Q1_5660485"/>
      <w:bookmarkEnd w:id="108"/>
      <w:r>
        <w:rPr>
          <w:rtl/>
        </w:rPr>
        <w:t>את מחויבות החברה בי</w:t>
      </w:r>
      <w:bookmarkStart w:id="109" w:name="_ETM_Q1_5659585"/>
      <w:bookmarkEnd w:id="109"/>
      <w:r>
        <w:rPr>
          <w:rtl/>
        </w:rPr>
        <w:t>שראל לזכויות</w:t>
      </w:r>
      <w:bookmarkStart w:id="110" w:name="_ETM_Q1_5661066"/>
      <w:bookmarkEnd w:id="110"/>
      <w:r>
        <w:rPr>
          <w:rtl/>
        </w:rPr>
        <w:t>יהם המושתתות על ער</w:t>
      </w:r>
      <w:bookmarkStart w:id="111" w:name="_ETM_Q1_5662217"/>
      <w:bookmarkEnd w:id="111"/>
      <w:r>
        <w:rPr>
          <w:rtl/>
        </w:rPr>
        <w:t xml:space="preserve">כיה של </w:t>
      </w:r>
      <w:bookmarkStart w:id="112" w:name="_ETM_Q1_5662830"/>
      <w:bookmarkEnd w:id="112"/>
      <w:r>
        <w:rPr>
          <w:rtl/>
        </w:rPr>
        <w:t>מדינה יהודית ו</w:t>
      </w:r>
      <w:bookmarkStart w:id="113" w:name="_ETM_Q1_5663730"/>
      <w:bookmarkEnd w:id="113"/>
      <w:r>
        <w:rPr>
          <w:rtl/>
        </w:rPr>
        <w:t xml:space="preserve">דמוקרטית". אז כפי </w:t>
      </w:r>
      <w:bookmarkStart w:id="114" w:name="_ETM_Q1_5664929"/>
      <w:bookmarkEnd w:id="114"/>
      <w:r>
        <w:rPr>
          <w:rtl/>
        </w:rPr>
        <w:t xml:space="preserve">שיהודית פה כבר הזכירה, </w:t>
      </w:r>
      <w:bookmarkStart w:id="115" w:name="_ETM_Q1_5668216"/>
      <w:bookmarkEnd w:id="115"/>
      <w:r>
        <w:rPr>
          <w:rtl/>
        </w:rPr>
        <w:t xml:space="preserve">בדרך כלל בחקיקה אנחנו לא כותבים </w:t>
      </w:r>
      <w:bookmarkStart w:id="116" w:name="_ETM_Q1_5668818"/>
      <w:bookmarkStart w:id="117" w:name="_ETM_Q1_5665818"/>
      <w:bookmarkEnd w:id="116"/>
      <w:bookmarkEnd w:id="117"/>
      <w:r>
        <w:rPr>
          <w:rtl/>
        </w:rPr>
        <w:t xml:space="preserve">גם אלמנים גם אלמנות, </w:t>
      </w:r>
      <w:bookmarkStart w:id="118" w:name="_ETM_Q1_5667467"/>
      <w:bookmarkEnd w:id="118"/>
      <w:r>
        <w:rPr>
          <w:rtl/>
        </w:rPr>
        <w:t xml:space="preserve">ואם כתבנו את </w:t>
      </w:r>
      <w:bookmarkStart w:id="119" w:name="_ETM_Q1_5670766"/>
      <w:bookmarkEnd w:id="119"/>
      <w:r>
        <w:rPr>
          <w:rtl/>
        </w:rPr>
        <w:t xml:space="preserve">זה אז יתומים ויתומות. </w:t>
      </w:r>
    </w:p>
    <w:p w14:paraId="7A0D4AFB" w14:textId="77777777" w:rsidR="002A30DC" w:rsidRDefault="002A30DC" w:rsidP="002A30DC">
      <w:pPr>
        <w:ind w:firstLine="0"/>
        <w:jc w:val="left"/>
        <w:rPr>
          <w:rtl/>
        </w:rPr>
      </w:pPr>
      <w:bookmarkStart w:id="120" w:name="_ETM_Q1_5674933"/>
      <w:bookmarkStart w:id="121" w:name="_ETM_Q1_5672833"/>
      <w:bookmarkStart w:id="122" w:name="_ETM_Q1_5673943"/>
      <w:bookmarkEnd w:id="120"/>
      <w:bookmarkEnd w:id="121"/>
      <w:bookmarkEnd w:id="122"/>
    </w:p>
    <w:p w14:paraId="6B028647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AE63ED0" w14:textId="77777777" w:rsidR="002A30DC" w:rsidRDefault="002A30DC" w:rsidP="002A30DC">
      <w:pPr>
        <w:pStyle w:val="KeepWithNext"/>
        <w:rPr>
          <w:rtl/>
        </w:rPr>
      </w:pPr>
    </w:p>
    <w:p w14:paraId="4E04967E" w14:textId="77777777" w:rsidR="002A30DC" w:rsidRDefault="002A30DC" w:rsidP="002A30DC">
      <w:pPr>
        <w:jc w:val="left"/>
        <w:rPr>
          <w:rtl/>
        </w:rPr>
      </w:pPr>
      <w:bookmarkStart w:id="123" w:name="_ETM_Q1_5656801"/>
      <w:r>
        <w:rPr>
          <w:rtl/>
        </w:rPr>
        <w:t>אם כתבת "אלמנים ואלמנות"</w:t>
      </w:r>
      <w:bookmarkStart w:id="124" w:name="_ETM_Q1_5663729"/>
      <w:bookmarkStart w:id="125" w:name="_ETM_Q1_5633068"/>
      <w:bookmarkStart w:id="126" w:name="_ETM_Q1_5625269"/>
      <w:bookmarkStart w:id="127" w:name="_ETM_Q1_5628269"/>
      <w:bookmarkStart w:id="128" w:name="_ETM_Q1_5633522"/>
      <w:bookmarkStart w:id="129" w:name="_ETM_Q1_5656785"/>
      <w:bookmarkStart w:id="130" w:name="_ETM_Q1_5659785"/>
      <w:bookmarkStart w:id="131" w:name="_ETM_Q1_5660585"/>
      <w:bookmarkStart w:id="132" w:name="_ETM_Q1_5664117"/>
      <w:bookmarkStart w:id="133" w:name="_ETM_Q1_5667917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>
        <w:rPr>
          <w:rtl/>
        </w:rPr>
        <w:t xml:space="preserve">, </w:t>
      </w:r>
      <w:bookmarkStart w:id="134" w:name="_ETM_Q1_5671684"/>
      <w:bookmarkEnd w:id="134"/>
      <w:r>
        <w:rPr>
          <w:rtl/>
        </w:rPr>
        <w:t>א</w:t>
      </w:r>
      <w:bookmarkStart w:id="135" w:name="_ETM_Q1_5673134"/>
      <w:bookmarkEnd w:id="135"/>
      <w:r>
        <w:rPr>
          <w:rtl/>
        </w:rPr>
        <w:t>ז צריך להיות גם יתומים וית</w:t>
      </w:r>
      <w:bookmarkStart w:id="136" w:name="_ETM_Q1_5673643"/>
      <w:bookmarkEnd w:id="136"/>
      <w:r>
        <w:rPr>
          <w:rtl/>
        </w:rPr>
        <w:t>ומות.</w:t>
      </w:r>
      <w:bookmarkStart w:id="137" w:name="_ETM_Q1_5675344"/>
      <w:bookmarkEnd w:id="137"/>
    </w:p>
    <w:p w14:paraId="0B2FCAA0" w14:textId="5196C0A9" w:rsidR="002A30DC" w:rsidRDefault="002A30DC" w:rsidP="002A30DC">
      <w:pPr>
        <w:ind w:firstLine="0"/>
        <w:jc w:val="left"/>
        <w:rPr>
          <w:u w:val="single"/>
          <w:rtl/>
        </w:rPr>
      </w:pPr>
      <w:bookmarkStart w:id="138" w:name="_ETM_Q1_5675833"/>
      <w:bookmarkEnd w:id="138"/>
    </w:p>
    <w:p w14:paraId="1F69EF42" w14:textId="1101B51E" w:rsidR="003409A5" w:rsidRDefault="003409A5" w:rsidP="003409A5">
      <w:pPr>
        <w:pStyle w:val="-"/>
        <w:keepNext/>
        <w:rPr>
          <w:rtl/>
        </w:rPr>
      </w:pPr>
      <w:bookmarkStart w:id="139" w:name="ET_speakercontinue_צח_בן_יהודה_37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14:paraId="047129BB" w14:textId="772C9FA1" w:rsidR="003409A5" w:rsidRDefault="003409A5" w:rsidP="003409A5">
      <w:pPr>
        <w:pStyle w:val="KeepWithNext"/>
        <w:rPr>
          <w:rtl/>
        </w:rPr>
      </w:pPr>
    </w:p>
    <w:p w14:paraId="437D1166" w14:textId="63F4E820" w:rsidR="002A30DC" w:rsidRDefault="003409A5" w:rsidP="002A30DC">
      <w:pPr>
        <w:ind w:firstLine="0"/>
        <w:jc w:val="left"/>
        <w:rPr>
          <w:rtl/>
        </w:rPr>
      </w:pPr>
      <w:r>
        <w:rPr>
          <w:rtl/>
        </w:rPr>
        <w:tab/>
      </w:r>
      <w:r w:rsidR="002A30DC">
        <w:rPr>
          <w:rtl/>
        </w:rPr>
        <w:t xml:space="preserve">לא, </w:t>
      </w:r>
      <w:bookmarkStart w:id="140" w:name="_ETM_Q1_5677333"/>
      <w:bookmarkEnd w:id="140"/>
      <w:r w:rsidR="002A30DC">
        <w:rPr>
          <w:rtl/>
        </w:rPr>
        <w:t>אני אומר, לדעתי הנ</w:t>
      </w:r>
      <w:bookmarkStart w:id="141" w:name="_ETM_Q1_5678534"/>
      <w:bookmarkEnd w:id="141"/>
      <w:r w:rsidR="002A30DC">
        <w:rPr>
          <w:rtl/>
        </w:rPr>
        <w:t xml:space="preserve">סחית תמחק את </w:t>
      </w:r>
      <w:bookmarkStart w:id="142" w:name="_ETM_Q1_5679067"/>
      <w:bookmarkStart w:id="143" w:name="_ETM_Q1_5682767"/>
      <w:bookmarkStart w:id="144" w:name="_ETM_Q1_5671484"/>
      <w:bookmarkStart w:id="145" w:name="_ETM_Q1_5675034"/>
      <w:bookmarkStart w:id="146" w:name="_ETM_Q1_5679734"/>
      <w:bookmarkEnd w:id="142"/>
      <w:bookmarkEnd w:id="143"/>
      <w:bookmarkEnd w:id="144"/>
      <w:bookmarkEnd w:id="145"/>
      <w:bookmarkEnd w:id="146"/>
      <w:r w:rsidR="002A30DC">
        <w:rPr>
          <w:rtl/>
        </w:rPr>
        <w:t xml:space="preserve">האלמנות, תשאיר </w:t>
      </w:r>
      <w:bookmarkStart w:id="147" w:name="_ETM_Q1_5680867"/>
      <w:bookmarkStart w:id="148" w:name="_ETM_Q1_5679866"/>
      <w:bookmarkEnd w:id="147"/>
      <w:bookmarkEnd w:id="148"/>
      <w:r w:rsidR="002A30DC">
        <w:rPr>
          <w:rtl/>
        </w:rPr>
        <w:t xml:space="preserve">"משפחות האלמנים" או את </w:t>
      </w:r>
      <w:bookmarkStart w:id="149" w:name="_ETM_Q1_5682467"/>
      <w:bookmarkEnd w:id="149"/>
      <w:r w:rsidR="002A30DC">
        <w:rPr>
          <w:rtl/>
        </w:rPr>
        <w:t xml:space="preserve">"משפחות האלמנות", ותשאיר </w:t>
      </w:r>
      <w:bookmarkStart w:id="150" w:name="_ETM_Q1_5683566"/>
      <w:bookmarkEnd w:id="150"/>
      <w:r w:rsidR="002A30DC">
        <w:rPr>
          <w:rtl/>
        </w:rPr>
        <w:t xml:space="preserve">רק את היתומים </w:t>
      </w:r>
      <w:bookmarkStart w:id="151" w:name="_ETM_Q1_5688433"/>
      <w:bookmarkEnd w:id="151"/>
      <w:r w:rsidR="002A30DC">
        <w:rPr>
          <w:rtl/>
        </w:rPr>
        <w:t>הצעירים, אבל אחרת ב</w:t>
      </w:r>
      <w:bookmarkStart w:id="152" w:name="_ETM_Q1_5686214"/>
      <w:bookmarkEnd w:id="152"/>
      <w:r w:rsidR="002A30DC">
        <w:rPr>
          <w:rtl/>
        </w:rPr>
        <w:t xml:space="preserve">אמת </w:t>
      </w:r>
      <w:bookmarkStart w:id="153" w:name="_ETM_Q1_5686416"/>
      <w:bookmarkEnd w:id="153"/>
      <w:r w:rsidR="002A30DC">
        <w:rPr>
          <w:rtl/>
        </w:rPr>
        <w:t>זה יוצר איזשהו סרבול בנוסח</w:t>
      </w:r>
      <w:bookmarkStart w:id="154" w:name="_ETM_Q1_5691816"/>
      <w:bookmarkStart w:id="155" w:name="_ETM_Q1_5688816"/>
      <w:bookmarkStart w:id="156" w:name="_ETM_Q1_5689916"/>
      <w:bookmarkStart w:id="157" w:name="_ETM_Q1_5695084"/>
      <w:bookmarkStart w:id="158" w:name="_ETM_Q1_5689084"/>
      <w:bookmarkStart w:id="159" w:name="_ETM_Q1_5692817"/>
      <w:bookmarkStart w:id="160" w:name="_ETM_Q1_5690084"/>
      <w:bookmarkStart w:id="161" w:name="_ETM_Q1_5687084"/>
      <w:bookmarkStart w:id="162" w:name="_ETM_Q1_5704983"/>
      <w:bookmarkStart w:id="163" w:name="_ETM_Q1_5701983"/>
      <w:bookmarkStart w:id="164" w:name="_ETM_Q1_5698983"/>
      <w:bookmarkStart w:id="165" w:name="_ETM_Q1_5697034"/>
      <w:bookmarkStart w:id="166" w:name="_ETM_Q1_5694222"/>
      <w:bookmarkStart w:id="167" w:name="_ETM_Q1_5692333"/>
      <w:bookmarkStart w:id="168" w:name="_ETM_Q1_5689333"/>
      <w:bookmarkStart w:id="169" w:name="_ETM_Q1_5691616"/>
      <w:bookmarkStart w:id="170" w:name="_ETM_Q1_5700184"/>
      <w:bookmarkStart w:id="171" w:name="_ETM_Q1_5697701"/>
      <w:bookmarkStart w:id="172" w:name="_ETM_Q1_5695223"/>
      <w:bookmarkStart w:id="173" w:name="_ETM_Q1_5692733"/>
      <w:bookmarkStart w:id="174" w:name="_ETM_Q1_5689733"/>
      <w:bookmarkStart w:id="175" w:name="_ETM_Q1_5689917"/>
      <w:bookmarkStart w:id="176" w:name="_ETM_Q1_5686917"/>
      <w:bookmarkStart w:id="177" w:name="_ETM_Q1_5684417"/>
      <w:bookmarkStart w:id="178" w:name="_ETM_Q1_5689117"/>
      <w:bookmarkStart w:id="179" w:name="_ETM_Q1_5682567"/>
      <w:bookmarkStart w:id="180" w:name="_ETM_Q1_5682766"/>
      <w:bookmarkStart w:id="181" w:name="_ETM_Q1_5679967"/>
      <w:bookmarkStart w:id="182" w:name="_ETM_Q1_5676967"/>
      <w:bookmarkStart w:id="183" w:name="_ETM_Q1_5692200"/>
      <w:bookmarkStart w:id="184" w:name="_ETM_Q1_5689385"/>
      <w:bookmarkStart w:id="185" w:name="_ETM_Q1_5688117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r w:rsidR="002A30DC">
        <w:rPr>
          <w:rtl/>
        </w:rPr>
        <w:t xml:space="preserve"> - - - </w:t>
      </w:r>
      <w:bookmarkStart w:id="186" w:name="_ETM_Q1_5689516"/>
      <w:bookmarkStart w:id="187" w:name="_ETM_Q1_5701200"/>
      <w:bookmarkStart w:id="188" w:name="_ETM_Q1_5698401"/>
      <w:bookmarkStart w:id="189" w:name="_ETM_Q1_5695401"/>
      <w:bookmarkStart w:id="190" w:name="_ETM_Q1_5692934"/>
      <w:bookmarkStart w:id="191" w:name="ET_speaker_יהודה_גליק_5"/>
      <w:bookmarkEnd w:id="186"/>
      <w:bookmarkEnd w:id="187"/>
      <w:bookmarkEnd w:id="188"/>
      <w:bookmarkEnd w:id="189"/>
      <w:bookmarkEnd w:id="190"/>
    </w:p>
    <w:p w14:paraId="30115584" w14:textId="77777777" w:rsidR="002A30DC" w:rsidRDefault="002A30DC" w:rsidP="002A30DC">
      <w:pPr>
        <w:ind w:firstLine="0"/>
        <w:jc w:val="left"/>
        <w:rPr>
          <w:rtl/>
        </w:rPr>
      </w:pPr>
    </w:p>
    <w:p w14:paraId="240A6C2A" w14:textId="77777777" w:rsidR="002A30DC" w:rsidRDefault="002A30DC" w:rsidP="002A30DC">
      <w:pPr>
        <w:ind w:firstLine="0"/>
        <w:jc w:val="left"/>
        <w:rPr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יהודה גליק: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  <w:bookmarkEnd w:id="191"/>
    </w:p>
    <w:p w14:paraId="3EE45E7A" w14:textId="77777777" w:rsidR="002A30DC" w:rsidRDefault="002A30DC" w:rsidP="002A30DC">
      <w:pPr>
        <w:rPr>
          <w:rtl/>
        </w:rPr>
      </w:pPr>
      <w:bookmarkStart w:id="192" w:name="_ETM_Q1_5688516"/>
      <w:bookmarkStart w:id="193" w:name="_ETM_Q1_5688716"/>
      <w:bookmarkEnd w:id="192"/>
      <w:bookmarkEnd w:id="193"/>
    </w:p>
    <w:p w14:paraId="5A093247" w14:textId="77777777" w:rsidR="002A30DC" w:rsidRDefault="002A30DC" w:rsidP="002A30DC">
      <w:pPr>
        <w:rPr>
          <w:rtl/>
        </w:rPr>
      </w:pPr>
      <w:r>
        <w:rPr>
          <w:rtl/>
        </w:rPr>
        <w:t xml:space="preserve">אני אגיד לך, האמת היא </w:t>
      </w:r>
      <w:bookmarkStart w:id="194" w:name="_ETM_Q1_5690217"/>
      <w:bookmarkEnd w:id="194"/>
      <w:r>
        <w:rPr>
          <w:rtl/>
        </w:rPr>
        <w:t>שהיא בדרך כלל הולכים על זכר. מכי</w:t>
      </w:r>
      <w:bookmarkStart w:id="195" w:name="_ETM_Q1_5692283"/>
      <w:bookmarkEnd w:id="195"/>
      <w:r>
        <w:rPr>
          <w:rtl/>
        </w:rPr>
        <w:t xml:space="preserve">וון </w:t>
      </w:r>
      <w:bookmarkStart w:id="196" w:name="_ETM_Q1_5692484"/>
      <w:bookmarkEnd w:id="196"/>
      <w:proofErr w:type="spellStart"/>
      <w:r>
        <w:rPr>
          <w:rtl/>
        </w:rPr>
        <w:t>שב</w:t>
      </w:r>
      <w:bookmarkStart w:id="197" w:name="_ETM_Q1_5691883"/>
      <w:bookmarkEnd w:id="197"/>
      <w:r>
        <w:rPr>
          <w:rtl/>
        </w:rPr>
        <w:t>"א</w:t>
      </w:r>
      <w:bookmarkStart w:id="198" w:name="_ETM_Q1_5692084"/>
      <w:bookmarkEnd w:id="198"/>
      <w:r>
        <w:rPr>
          <w:rtl/>
        </w:rPr>
        <w:t>ל</w:t>
      </w:r>
      <w:bookmarkStart w:id="199" w:name="_ETM_Q1_5692284"/>
      <w:bookmarkEnd w:id="199"/>
      <w:r>
        <w:rPr>
          <w:rtl/>
        </w:rPr>
        <w:t>מנים</w:t>
      </w:r>
      <w:proofErr w:type="spellEnd"/>
      <w:r>
        <w:rPr>
          <w:rtl/>
        </w:rPr>
        <w:t xml:space="preserve"> </w:t>
      </w:r>
      <w:bookmarkStart w:id="200" w:name="_ETM_Q1_5692784"/>
      <w:bookmarkEnd w:id="200"/>
      <w:r>
        <w:rPr>
          <w:rtl/>
        </w:rPr>
        <w:t xml:space="preserve">ואלמנות" יש </w:t>
      </w:r>
      <w:bookmarkStart w:id="201" w:name="_ETM_Q1_5693884"/>
      <w:bookmarkEnd w:id="201"/>
      <w:r>
        <w:rPr>
          <w:rtl/>
        </w:rPr>
        <w:t>80 אחוז נקבות, אז לכ</w:t>
      </w:r>
      <w:bookmarkStart w:id="202" w:name="_ETM_Q1_5695883"/>
      <w:bookmarkEnd w:id="202"/>
      <w:r>
        <w:rPr>
          <w:rtl/>
        </w:rPr>
        <w:t xml:space="preserve">ן אומרים </w:t>
      </w:r>
      <w:bookmarkStart w:id="203" w:name="_ETM_Q1_5696933"/>
      <w:bookmarkEnd w:id="203"/>
      <w:r>
        <w:rPr>
          <w:rtl/>
        </w:rPr>
        <w:t>"אלמ</w:t>
      </w:r>
      <w:bookmarkStart w:id="204" w:name="_ETM_Q1_5696035"/>
      <w:bookmarkEnd w:id="204"/>
      <w:r>
        <w:rPr>
          <w:rtl/>
        </w:rPr>
        <w:t xml:space="preserve">נים ואלמנות". עכשיו </w:t>
      </w:r>
      <w:bookmarkStart w:id="205" w:name="_ETM_Q1_5697123"/>
      <w:bookmarkEnd w:id="205"/>
      <w:r>
        <w:rPr>
          <w:rtl/>
        </w:rPr>
        <w:t>מבחינתי, וגם מבחינת א</w:t>
      </w:r>
      <w:bookmarkStart w:id="206" w:name="_ETM_Q1_5698522"/>
      <w:bookmarkEnd w:id="206"/>
      <w:r>
        <w:rPr>
          <w:rtl/>
        </w:rPr>
        <w:t xml:space="preserve">בשלום קור, מספיק להגיד </w:t>
      </w:r>
      <w:bookmarkStart w:id="207" w:name="_ETM_Q1_5702034"/>
      <w:bookmarkEnd w:id="207"/>
      <w:r>
        <w:rPr>
          <w:rtl/>
        </w:rPr>
        <w:t>"א</w:t>
      </w:r>
      <w:bookmarkStart w:id="208" w:name="_ETM_Q1_5699634"/>
      <w:bookmarkEnd w:id="208"/>
      <w:r>
        <w:rPr>
          <w:rtl/>
        </w:rPr>
        <w:t xml:space="preserve">למנות" וזה כולל אלמנים. </w:t>
      </w:r>
      <w:bookmarkStart w:id="209" w:name="_ETM_Q1_5701333"/>
      <w:bookmarkEnd w:id="209"/>
      <w:r>
        <w:rPr>
          <w:rtl/>
        </w:rPr>
        <w:t xml:space="preserve">אבל הם נעלבים. לעומת </w:t>
      </w:r>
      <w:bookmarkStart w:id="210" w:name="_ETM_Q1_5705701"/>
      <w:bookmarkEnd w:id="210"/>
      <w:r>
        <w:rPr>
          <w:rtl/>
        </w:rPr>
        <w:t>ז</w:t>
      </w:r>
      <w:bookmarkStart w:id="211" w:name="_ETM_Q1_5703301"/>
      <w:bookmarkEnd w:id="211"/>
      <w:r>
        <w:rPr>
          <w:rtl/>
        </w:rPr>
        <w:t>את, כשאומרים "יתומים"</w:t>
      </w:r>
      <w:bookmarkStart w:id="212" w:name="_ETM_Q1_5704701"/>
      <w:bookmarkEnd w:id="212"/>
      <w:r>
        <w:rPr>
          <w:rtl/>
        </w:rPr>
        <w:t>, אף פ</w:t>
      </w:r>
      <w:bookmarkStart w:id="213" w:name="_ETM_Q1_5704266"/>
      <w:bookmarkEnd w:id="213"/>
      <w:r>
        <w:rPr>
          <w:rtl/>
        </w:rPr>
        <w:t xml:space="preserve">עם לא נעלבים </w:t>
      </w:r>
      <w:bookmarkStart w:id="214" w:name="_ETM_Q1_5706267"/>
      <w:bookmarkEnd w:id="214"/>
      <w:r>
        <w:rPr>
          <w:rtl/>
        </w:rPr>
        <w:t>לא היתומים ולא הי</w:t>
      </w:r>
      <w:bookmarkStart w:id="215" w:name="_ETM_Q1_5705666"/>
      <w:bookmarkEnd w:id="215"/>
      <w:r>
        <w:rPr>
          <w:rtl/>
        </w:rPr>
        <w:t xml:space="preserve">תומות, אז לכן לדעתי </w:t>
      </w:r>
      <w:bookmarkStart w:id="216" w:name="_ETM_Q1_5707066"/>
      <w:bookmarkEnd w:id="216"/>
      <w:r>
        <w:rPr>
          <w:rtl/>
        </w:rPr>
        <w:t>הנוסח ש</w:t>
      </w:r>
      <w:bookmarkStart w:id="217" w:name="_ETM_Q1_5708167"/>
      <w:bookmarkEnd w:id="217"/>
      <w:r>
        <w:rPr>
          <w:rtl/>
        </w:rPr>
        <w:t xml:space="preserve">צח הציע </w:t>
      </w:r>
      <w:bookmarkStart w:id="218" w:name="_ETM_Q1_5708959"/>
      <w:bookmarkEnd w:id="218"/>
      <w:r>
        <w:rPr>
          <w:rtl/>
        </w:rPr>
        <w:t>פה</w:t>
      </w:r>
      <w:bookmarkStart w:id="219" w:name="_ETM_Q1_5709833"/>
      <w:bookmarkEnd w:id="219"/>
      <w:r>
        <w:rPr>
          <w:rtl/>
        </w:rPr>
        <w:t xml:space="preserve"> הוא כולל את כולם, אבל </w:t>
      </w:r>
      <w:bookmarkStart w:id="220" w:name="_ETM_Q1_5710333"/>
      <w:bookmarkEnd w:id="220"/>
      <w:r>
        <w:rPr>
          <w:rtl/>
        </w:rPr>
        <w:t>אין לי</w:t>
      </w:r>
      <w:bookmarkStart w:id="221" w:name="_ETM_Q1_5710230"/>
      <w:bookmarkEnd w:id="221"/>
      <w:r>
        <w:rPr>
          <w:rtl/>
        </w:rPr>
        <w:t xml:space="preserve">, </w:t>
      </w:r>
      <w:bookmarkStart w:id="222" w:name="_ETM_Q1_5711630"/>
      <w:bookmarkEnd w:id="222"/>
      <w:r>
        <w:rPr>
          <w:rtl/>
        </w:rPr>
        <w:t xml:space="preserve">אין </w:t>
      </w:r>
      <w:bookmarkStart w:id="223" w:name="_ETM_Q1_5711830"/>
      <w:bookmarkEnd w:id="223"/>
      <w:r>
        <w:rPr>
          <w:rtl/>
        </w:rPr>
        <w:t>לי בעיה</w:t>
      </w:r>
      <w:bookmarkStart w:id="224" w:name="_ETM_Q1_5711530"/>
      <w:bookmarkEnd w:id="224"/>
      <w:r>
        <w:rPr>
          <w:rtl/>
        </w:rPr>
        <w:t xml:space="preserve"> </w:t>
      </w:r>
      <w:bookmarkStart w:id="225" w:name="_ETM_Q1_5711429"/>
      <w:bookmarkEnd w:id="225"/>
      <w:r>
        <w:rPr>
          <w:rtl/>
        </w:rPr>
        <w:t>- -</w:t>
      </w:r>
      <w:bookmarkStart w:id="226" w:name="_ETM_Q1_5711929"/>
      <w:bookmarkEnd w:id="226"/>
      <w:r>
        <w:rPr>
          <w:rtl/>
        </w:rPr>
        <w:t xml:space="preserve"> - את זה</w:t>
      </w:r>
      <w:bookmarkStart w:id="227" w:name="_ETM_Q1_5712129"/>
      <w:bookmarkEnd w:id="227"/>
      <w:r>
        <w:rPr>
          <w:rtl/>
        </w:rPr>
        <w:t>.</w:t>
      </w:r>
    </w:p>
    <w:p w14:paraId="2DDAC455" w14:textId="77777777" w:rsidR="002A30DC" w:rsidRDefault="002A30DC" w:rsidP="002A30DC">
      <w:pPr>
        <w:rPr>
          <w:rtl/>
        </w:rPr>
      </w:pPr>
    </w:p>
    <w:p w14:paraId="3CAAB1FE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B7B3131" w14:textId="77777777" w:rsidR="002A30DC" w:rsidRDefault="002A30DC" w:rsidP="002A30DC">
      <w:pPr>
        <w:pStyle w:val="KeepWithNext"/>
        <w:rPr>
          <w:rtl/>
        </w:rPr>
      </w:pPr>
    </w:p>
    <w:p w14:paraId="401B0F6D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228" w:name="_ETM_Q1_5715617"/>
      <w:bookmarkStart w:id="229" w:name="_ETM_Q1_5712817"/>
      <w:bookmarkStart w:id="230" w:name="_ETM_Q1_5711818"/>
      <w:bookmarkEnd w:id="228"/>
      <w:bookmarkEnd w:id="229"/>
      <w:bookmarkEnd w:id="230"/>
      <w:r>
        <w:rPr>
          <w:rtl/>
        </w:rPr>
        <w:t xml:space="preserve">- </w:t>
      </w:r>
      <w:bookmarkStart w:id="231" w:name="_ETM_Q1_5695615"/>
      <w:bookmarkEnd w:id="231"/>
      <w:r>
        <w:rPr>
          <w:rtl/>
        </w:rPr>
        <w:t>- - גם לפי אב</w:t>
      </w:r>
      <w:bookmarkStart w:id="232" w:name="_ETM_Q1_5712930"/>
      <w:bookmarkEnd w:id="232"/>
      <w:r>
        <w:rPr>
          <w:rtl/>
        </w:rPr>
        <w:t>שלום קור, אלמנות</w:t>
      </w:r>
      <w:bookmarkStart w:id="233" w:name="_ETM_Q1_5713717"/>
      <w:bookmarkStart w:id="234" w:name="_ETM_Q1_5714217"/>
      <w:bookmarkEnd w:id="233"/>
      <w:bookmarkEnd w:id="234"/>
      <w:r>
        <w:rPr>
          <w:rtl/>
        </w:rPr>
        <w:t xml:space="preserve"> </w:t>
      </w:r>
      <w:bookmarkStart w:id="235" w:name="_ETM_Q1_5716805"/>
      <w:bookmarkStart w:id="236" w:name="_ETM_Q1_5714405"/>
      <w:bookmarkEnd w:id="235"/>
      <w:bookmarkEnd w:id="236"/>
      <w:r>
        <w:rPr>
          <w:rtl/>
        </w:rPr>
        <w:t xml:space="preserve"> - - - אז א</w:t>
      </w:r>
      <w:bookmarkStart w:id="237" w:name="_ETM_Q1_5714904"/>
      <w:bookmarkEnd w:id="237"/>
      <w:r>
        <w:rPr>
          <w:rtl/>
        </w:rPr>
        <w:t>למנות.</w:t>
      </w:r>
    </w:p>
    <w:p w14:paraId="692B8E5B" w14:textId="05D4B0C5" w:rsidR="002A30DC" w:rsidRDefault="002A30DC" w:rsidP="002A30DC">
      <w:pPr>
        <w:rPr>
          <w:rtl/>
        </w:rPr>
      </w:pPr>
      <w:bookmarkStart w:id="238" w:name="_ETM_Q1_5698223"/>
      <w:bookmarkEnd w:id="238"/>
    </w:p>
    <w:p w14:paraId="4B8E2512" w14:textId="77777777" w:rsidR="003409A5" w:rsidRDefault="003409A5" w:rsidP="002A30DC">
      <w:pPr>
        <w:rPr>
          <w:rtl/>
        </w:rPr>
      </w:pPr>
    </w:p>
    <w:p w14:paraId="47011705" w14:textId="77777777" w:rsidR="002A30DC" w:rsidRDefault="002A30DC" w:rsidP="002A30DC">
      <w:pPr>
        <w:pStyle w:val="a4"/>
        <w:keepNext/>
        <w:rPr>
          <w:rtl/>
        </w:rPr>
      </w:pPr>
      <w:bookmarkStart w:id="239" w:name="_ETM_Q1_5698523"/>
      <w:bookmarkStart w:id="240" w:name="_ETM_Q1_5696722"/>
      <w:bookmarkStart w:id="241" w:name="_ETM_Q1_5698122"/>
      <w:bookmarkStart w:id="242" w:name="_ETM_Q1_5715705"/>
      <w:bookmarkStart w:id="243" w:name="_ETM_Q1_5690184"/>
      <w:bookmarkStart w:id="244" w:name="_ETM_Q1_5687383"/>
      <w:bookmarkStart w:id="245" w:name="ET_speaker_יהודה_גליק_7"/>
      <w:bookmarkEnd w:id="239"/>
      <w:bookmarkEnd w:id="240"/>
      <w:bookmarkEnd w:id="241"/>
      <w:bookmarkEnd w:id="242"/>
      <w:bookmarkEnd w:id="243"/>
      <w:bookmarkEnd w:id="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"/>
    </w:p>
    <w:p w14:paraId="0FDCEC1E" w14:textId="77777777" w:rsidR="002A30DC" w:rsidRDefault="002A30DC" w:rsidP="002A30DC">
      <w:pPr>
        <w:rPr>
          <w:rtl/>
          <w:lang w:eastAsia="he-IL"/>
        </w:rPr>
      </w:pPr>
      <w:bookmarkStart w:id="246" w:name="_ETM_Q1_5698833"/>
      <w:bookmarkEnd w:id="246"/>
    </w:p>
    <w:p w14:paraId="295AF173" w14:textId="0224ADFE" w:rsidR="002A30DC" w:rsidRDefault="003409A5" w:rsidP="002A30DC">
      <w:pPr>
        <w:pStyle w:val="KeepWithNext"/>
        <w:rPr>
          <w:rtl/>
          <w:lang w:eastAsia="he-IL"/>
        </w:rPr>
      </w:pPr>
      <w:bookmarkStart w:id="247" w:name="_ETM_Q1_5699434"/>
      <w:bookmarkStart w:id="248" w:name="_ETM_Q1_5701233"/>
      <w:bookmarkStart w:id="249" w:name="_ETM_Q1_5709233"/>
      <w:bookmarkStart w:id="250" w:name="_ETM_Q1_5712732"/>
      <w:bookmarkEnd w:id="247"/>
      <w:bookmarkEnd w:id="248"/>
      <w:bookmarkEnd w:id="249"/>
      <w:bookmarkEnd w:id="250"/>
      <w:r>
        <w:rPr>
          <w:rtl/>
          <w:lang w:eastAsia="he-IL"/>
        </w:rPr>
        <w:lastRenderedPageBreak/>
        <w:tab/>
      </w:r>
      <w:r w:rsidR="002A30DC">
        <w:rPr>
          <w:rtl/>
          <w:lang w:eastAsia="he-IL"/>
        </w:rPr>
        <w:t xml:space="preserve">אין </w:t>
      </w:r>
      <w:bookmarkStart w:id="251" w:name="_ETM_Q1_5717717"/>
      <w:bookmarkEnd w:id="251"/>
      <w:r w:rsidR="002A30DC">
        <w:rPr>
          <w:rtl/>
          <w:lang w:eastAsia="he-IL"/>
        </w:rPr>
        <w:t>בעיה. מ</w:t>
      </w:r>
      <w:bookmarkStart w:id="252" w:name="_ETM_Q1_5715616"/>
      <w:bookmarkEnd w:id="252"/>
      <w:r w:rsidR="002A30DC">
        <w:rPr>
          <w:rtl/>
          <w:lang w:eastAsia="he-IL"/>
        </w:rPr>
        <w:t>בחינתי אפשר  - - - אלמ</w:t>
      </w:r>
      <w:bookmarkStart w:id="253" w:name="_ETM_Q1_5715883"/>
      <w:bookmarkEnd w:id="253"/>
      <w:r w:rsidR="002A30DC">
        <w:rPr>
          <w:rtl/>
          <w:lang w:eastAsia="he-IL"/>
        </w:rPr>
        <w:t xml:space="preserve">נות ויתומים </w:t>
      </w:r>
      <w:bookmarkStart w:id="254" w:name="_ETM_Q1_5717018"/>
      <w:bookmarkStart w:id="255" w:name="_ETM_Q1_5716985"/>
      <w:bookmarkEnd w:id="254"/>
      <w:bookmarkEnd w:id="255"/>
      <w:r w:rsidR="002A30DC">
        <w:rPr>
          <w:rtl/>
          <w:lang w:eastAsia="he-IL"/>
        </w:rPr>
        <w:t xml:space="preserve">בישראל. אין בעיה. </w:t>
      </w:r>
      <w:bookmarkStart w:id="256" w:name="_ETM_Q1_5718084"/>
      <w:bookmarkEnd w:id="256"/>
      <w:r w:rsidR="002A30DC">
        <w:rPr>
          <w:rtl/>
          <w:lang w:eastAsia="he-IL"/>
        </w:rPr>
        <w:t xml:space="preserve">בבקשה. </w:t>
      </w:r>
      <w:bookmarkStart w:id="257" w:name="_ETM_Q1_5719833"/>
      <w:bookmarkStart w:id="258" w:name="_ETM_Q1_5718630"/>
      <w:bookmarkEnd w:id="257"/>
      <w:bookmarkEnd w:id="258"/>
    </w:p>
    <w:p w14:paraId="20ED853F" w14:textId="77777777" w:rsidR="002A30DC" w:rsidRDefault="002A30DC" w:rsidP="002A30DC">
      <w:pPr>
        <w:jc w:val="left"/>
        <w:rPr>
          <w:rtl/>
        </w:rPr>
      </w:pPr>
      <w:bookmarkStart w:id="259" w:name="_ETM_Q1_5719133"/>
      <w:bookmarkStart w:id="260" w:name="_ETM_Q1_5719433"/>
      <w:bookmarkStart w:id="261" w:name="_ETM_Q1_5718234"/>
      <w:bookmarkEnd w:id="259"/>
      <w:bookmarkEnd w:id="260"/>
      <w:bookmarkEnd w:id="261"/>
    </w:p>
    <w:p w14:paraId="531D8BC4" w14:textId="77777777" w:rsidR="002A30DC" w:rsidRDefault="002A30DC" w:rsidP="002A30DC">
      <w:pPr>
        <w:ind w:firstLine="0"/>
        <w:jc w:val="left"/>
        <w:rPr>
          <w:rtl/>
        </w:rPr>
      </w:pPr>
      <w:r>
        <w:rPr>
          <w:u w:val="single"/>
          <w:rtl/>
        </w:rPr>
        <w:t xml:space="preserve">צח בן יהודה: </w:t>
      </w:r>
    </w:p>
    <w:p w14:paraId="2F87BBCA" w14:textId="77777777" w:rsidR="002A30DC" w:rsidRDefault="002A30DC" w:rsidP="002A30DC">
      <w:pPr>
        <w:ind w:firstLine="0"/>
        <w:jc w:val="left"/>
        <w:rPr>
          <w:u w:val="single"/>
          <w:rtl/>
        </w:rPr>
      </w:pPr>
    </w:p>
    <w:p w14:paraId="053C0935" w14:textId="22E6CBC3" w:rsidR="002A30DC" w:rsidRDefault="002A30DC" w:rsidP="002A30DC">
      <w:pPr>
        <w:ind w:firstLine="0"/>
        <w:jc w:val="left"/>
        <w:rPr>
          <w:rtl/>
        </w:rPr>
      </w:pPr>
      <w:bookmarkStart w:id="262" w:name="_ETM_Q1_5721733"/>
      <w:bookmarkStart w:id="263" w:name="_ETM_Q1_5719333"/>
      <w:bookmarkStart w:id="264" w:name="_ETM_Q1_5717451"/>
      <w:bookmarkStart w:id="265" w:name="_ETM_Q1_5717933"/>
      <w:bookmarkEnd w:id="262"/>
      <w:bookmarkEnd w:id="263"/>
      <w:bookmarkEnd w:id="264"/>
      <w:bookmarkEnd w:id="265"/>
      <w:r>
        <w:rPr>
          <w:rtl/>
        </w:rPr>
        <w:t xml:space="preserve">   </w:t>
      </w:r>
      <w:r w:rsidR="003409A5">
        <w:rPr>
          <w:rtl/>
        </w:rPr>
        <w:tab/>
      </w:r>
      <w:r>
        <w:rPr>
          <w:rtl/>
        </w:rPr>
        <w:t xml:space="preserve">אני </w:t>
      </w:r>
      <w:bookmarkStart w:id="266" w:name="_ETM_Q1_5720534"/>
      <w:bookmarkStart w:id="267" w:name="_ETM_Q1_5718434"/>
      <w:bookmarkEnd w:id="266"/>
      <w:bookmarkEnd w:id="267"/>
      <w:r>
        <w:rPr>
          <w:rtl/>
        </w:rPr>
        <w:t>מציע ש</w:t>
      </w:r>
      <w:bookmarkStart w:id="268" w:name="_ETM_Q1_5725240"/>
      <w:bookmarkEnd w:id="268"/>
      <w:r>
        <w:rPr>
          <w:rtl/>
        </w:rPr>
        <w:t xml:space="preserve">את זה </w:t>
      </w:r>
      <w:bookmarkStart w:id="269" w:name="_ETM_Q1_5719234"/>
      <w:bookmarkEnd w:id="269"/>
      <w:r>
        <w:rPr>
          <w:rtl/>
        </w:rPr>
        <w:t>ספציפית נשאיר לנסחית</w:t>
      </w:r>
      <w:bookmarkStart w:id="270" w:name="_ETM_Q1_5721251"/>
      <w:bookmarkEnd w:id="270"/>
      <w:r>
        <w:rPr>
          <w:rtl/>
        </w:rPr>
        <w:t xml:space="preserve"> שתבחר את ה </w:t>
      </w:r>
      <w:bookmarkStart w:id="271" w:name="_ETM_Q1_5727141"/>
      <w:bookmarkStart w:id="272" w:name="_ETM_Q1_5724441"/>
      <w:bookmarkEnd w:id="271"/>
      <w:bookmarkEnd w:id="272"/>
      <w:r>
        <w:rPr>
          <w:rtl/>
        </w:rPr>
        <w:t>- - -</w:t>
      </w:r>
    </w:p>
    <w:p w14:paraId="6B39DB0B" w14:textId="77777777" w:rsidR="002A30DC" w:rsidRDefault="002A30DC" w:rsidP="002A30DC">
      <w:pPr>
        <w:ind w:firstLine="0"/>
        <w:jc w:val="left"/>
        <w:rPr>
          <w:rtl/>
        </w:rPr>
      </w:pPr>
      <w:bookmarkStart w:id="273" w:name="_ETM_Q1_5725828"/>
      <w:bookmarkEnd w:id="273"/>
    </w:p>
    <w:p w14:paraId="259515F5" w14:textId="77777777" w:rsidR="002A30DC" w:rsidRDefault="002A30DC" w:rsidP="002A30DC">
      <w:pPr>
        <w:pStyle w:val="af6"/>
        <w:keepNext/>
        <w:rPr>
          <w:rFonts w:cs="Arial"/>
          <w:b/>
          <w:color w:val="010000"/>
          <w:bdr w:val="single" w:sz="4" w:space="0" w:color="FF66FF" w:frame="1"/>
          <w:rtl/>
        </w:rPr>
      </w:pPr>
      <w:bookmarkStart w:id="274" w:name="_ETM_Q1_5726128"/>
      <w:bookmarkStart w:id="275" w:name="_ETM_Q1_5724029"/>
      <w:bookmarkStart w:id="276" w:name="_ETM_Q1_5721529"/>
      <w:bookmarkStart w:id="277" w:name="_ETM_Q1_5723300"/>
      <w:bookmarkEnd w:id="274"/>
      <w:bookmarkEnd w:id="275"/>
      <w:bookmarkEnd w:id="276"/>
      <w:bookmarkEnd w:id="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63780D47" w14:textId="77777777" w:rsidR="002A30DC" w:rsidRDefault="002A30DC" w:rsidP="002A30DC">
      <w:pPr>
        <w:ind w:firstLine="0"/>
        <w:rPr>
          <w:rtl/>
        </w:rPr>
      </w:pPr>
    </w:p>
    <w:p w14:paraId="0FA23C41" w14:textId="57B3DF86" w:rsidR="002A30DC" w:rsidRDefault="002A30DC" w:rsidP="002A30DC">
      <w:pPr>
        <w:ind w:firstLine="0"/>
        <w:jc w:val="left"/>
        <w:rPr>
          <w:rtl/>
        </w:rPr>
      </w:pPr>
      <w:r>
        <w:rPr>
          <w:rtl/>
        </w:rPr>
        <w:t xml:space="preserve">  </w:t>
      </w:r>
      <w:r w:rsidR="003409A5">
        <w:rPr>
          <w:rtl/>
        </w:rPr>
        <w:tab/>
      </w:r>
      <w:r>
        <w:rPr>
          <w:rtl/>
        </w:rPr>
        <w:t xml:space="preserve"> הערה חשובה, יהודית.</w:t>
      </w:r>
      <w:bookmarkStart w:id="278" w:name="_ETM_Q1_5724128"/>
      <w:bookmarkStart w:id="279" w:name="_ETM_Q1_5726685"/>
      <w:bookmarkEnd w:id="278"/>
      <w:bookmarkEnd w:id="279"/>
      <w:r>
        <w:rPr>
          <w:rtl/>
        </w:rPr>
        <w:t xml:space="preserve"> </w:t>
      </w:r>
      <w:bookmarkStart w:id="280" w:name="_ETM_Q1_5727386"/>
      <w:bookmarkEnd w:id="280"/>
    </w:p>
    <w:p w14:paraId="5DEE4CD3" w14:textId="77777777" w:rsidR="002A30DC" w:rsidRDefault="002A30DC" w:rsidP="002A30DC">
      <w:pPr>
        <w:ind w:firstLine="0"/>
        <w:jc w:val="left"/>
        <w:rPr>
          <w:rtl/>
        </w:rPr>
      </w:pPr>
    </w:p>
    <w:p w14:paraId="1A0611DF" w14:textId="77777777" w:rsidR="002A30DC" w:rsidRDefault="002A30DC" w:rsidP="002A30DC">
      <w:pPr>
        <w:pStyle w:val="a4"/>
        <w:keepNext/>
        <w:rPr>
          <w:rtl/>
        </w:rPr>
      </w:pPr>
      <w:bookmarkStart w:id="281" w:name="_ETM_Q1_5727586"/>
      <w:bookmarkStart w:id="282" w:name="_ETM_Q1_5726986"/>
      <w:bookmarkStart w:id="283" w:name="_ETM_Q1_5724200"/>
      <w:bookmarkStart w:id="284" w:name="_ETM_Q1_5722029"/>
      <w:bookmarkStart w:id="285" w:name="_ETM_Q1_5719541"/>
      <w:bookmarkEnd w:id="281"/>
      <w:bookmarkEnd w:id="282"/>
      <w:bookmarkEnd w:id="283"/>
      <w:bookmarkEnd w:id="2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286" w:name="_ETM_Q1_6028515"/>
      <w:bookmarkStart w:id="287" w:name="_ETM_Q1_5699219"/>
      <w:bookmarkStart w:id="288" w:name="_ETM_Q1_5703034"/>
      <w:bookmarkStart w:id="289" w:name="_ETM_Q1_5706951"/>
      <w:bookmarkStart w:id="290" w:name="_ETM_Q1_5714418"/>
      <w:bookmarkStart w:id="291" w:name="_ETM_Q1_5721556"/>
      <w:bookmarkStart w:id="292" w:name="_ETM_Q1_5727993"/>
      <w:bookmarkStart w:id="293" w:name="_ETM_Q1_5737336"/>
      <w:bookmarkStart w:id="294" w:name="_ETM_Q1_5740336"/>
      <w:bookmarkStart w:id="295" w:name="_ETM_Q1_5747537"/>
      <w:bookmarkStart w:id="296" w:name="_ETM_Q1_5750537"/>
      <w:bookmarkStart w:id="297" w:name="_ETM_Q1_5753537"/>
      <w:bookmarkStart w:id="298" w:name="_ETM_Q1_5766220"/>
      <w:bookmarkStart w:id="299" w:name="_ETM_Q1_5769220"/>
      <w:bookmarkStart w:id="300" w:name="_ETM_Q1_5772220"/>
      <w:bookmarkStart w:id="301" w:name="_ETM_Q1_5779568"/>
      <w:bookmarkStart w:id="302" w:name="_ETM_Q1_5737544"/>
      <w:bookmarkStart w:id="303" w:name="_ETM_Q1_5802462"/>
      <w:bookmarkStart w:id="304" w:name="_ETM_Q1_6018350"/>
      <w:bookmarkStart w:id="305" w:name="_ETM_Q1_5723601"/>
      <w:bookmarkStart w:id="306" w:name="_ETM_Q1_5721501"/>
      <w:bookmarkStart w:id="307" w:name="_ETM_Q1_5718501"/>
      <w:bookmarkStart w:id="308" w:name="_ETM_Q1_572173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</w:p>
    <w:p w14:paraId="75E85BF8" w14:textId="77777777" w:rsidR="002A30DC" w:rsidRDefault="002A30DC" w:rsidP="002A30DC">
      <w:pPr>
        <w:ind w:firstLine="0"/>
        <w:jc w:val="left"/>
        <w:rPr>
          <w:rtl/>
        </w:rPr>
      </w:pPr>
      <w:r>
        <w:rPr>
          <w:rtl/>
        </w:rPr>
        <w:t xml:space="preserve"> </w:t>
      </w:r>
      <w:bookmarkStart w:id="309" w:name="_ETM_Q1_5729951"/>
      <w:bookmarkStart w:id="310" w:name="_ETM_Q1_5728066"/>
      <w:bookmarkStart w:id="311" w:name="_ETM_Q1_5725586"/>
      <w:bookmarkStart w:id="312" w:name="_ETM_Q1_5728101"/>
      <w:bookmarkEnd w:id="309"/>
      <w:bookmarkEnd w:id="310"/>
      <w:bookmarkEnd w:id="311"/>
      <w:bookmarkEnd w:id="312"/>
    </w:p>
    <w:p w14:paraId="6E1D2FA1" w14:textId="0F1CE520" w:rsidR="002A30DC" w:rsidRDefault="003409A5" w:rsidP="002A30DC">
      <w:pPr>
        <w:ind w:firstLine="0"/>
        <w:jc w:val="left"/>
        <w:rPr>
          <w:rtl/>
        </w:rPr>
      </w:pPr>
      <w:bookmarkStart w:id="313" w:name="_ETM_Q1_5732186"/>
      <w:bookmarkStart w:id="314" w:name="_ETM_Q1_5729486"/>
      <w:bookmarkStart w:id="315" w:name="_ETM_Q1_5727266"/>
      <w:bookmarkEnd w:id="313"/>
      <w:bookmarkEnd w:id="314"/>
      <w:bookmarkEnd w:id="315"/>
      <w:r>
        <w:rPr>
          <w:rtl/>
        </w:rPr>
        <w:tab/>
      </w:r>
      <w:r w:rsidR="002A30DC">
        <w:rPr>
          <w:rtl/>
        </w:rPr>
        <w:t xml:space="preserve">סעיף </w:t>
      </w:r>
      <w:bookmarkStart w:id="316" w:name="_ETM_Q1_5716904"/>
      <w:bookmarkEnd w:id="316"/>
      <w:r w:rsidR="002A30DC">
        <w:rPr>
          <w:rtl/>
        </w:rPr>
        <w:t xml:space="preserve">2, הגדרות: </w:t>
      </w:r>
      <w:bookmarkStart w:id="317" w:name="_ETM_Q1_5716033"/>
      <w:bookmarkStart w:id="318" w:name="_ETM_Q1_5719283"/>
      <w:bookmarkStart w:id="319" w:name="_ETM_Q1_5722283"/>
      <w:bookmarkStart w:id="320" w:name="_ETM_Q1_5726141"/>
      <w:bookmarkStart w:id="321" w:name="_ETM_Q1_5729400"/>
      <w:bookmarkStart w:id="322" w:name="_ETM_Q1_5732400"/>
      <w:bookmarkStart w:id="323" w:name="_ETM_Q1_5733218"/>
      <w:bookmarkStart w:id="324" w:name="_ETM_Q1_5731617"/>
      <w:bookmarkStart w:id="325" w:name="_ETM_Q1_5729118"/>
      <w:bookmarkStart w:id="326" w:name="_ETM_Q1_5728167"/>
      <w:bookmarkStart w:id="327" w:name="_ETM_Q1_5732285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r w:rsidR="002A30DC">
        <w:rPr>
          <w:rtl/>
        </w:rPr>
        <w:t>"בחוק</w:t>
      </w:r>
      <w:bookmarkStart w:id="328" w:name="_ETM_Q1_5723029"/>
      <w:bookmarkEnd w:id="328"/>
      <w:r w:rsidR="002A30DC">
        <w:rPr>
          <w:rtl/>
        </w:rPr>
        <w:t xml:space="preserve"> זה</w:t>
      </w:r>
      <w:bookmarkStart w:id="329" w:name="_ETM_Q1_5728930"/>
      <w:bookmarkStart w:id="330" w:name="_ETM_Q1_5731286"/>
      <w:bookmarkEnd w:id="329"/>
      <w:bookmarkEnd w:id="330"/>
      <w:r w:rsidR="002A30DC">
        <w:rPr>
          <w:rtl/>
        </w:rPr>
        <w:t xml:space="preserve">, משפחת </w:t>
      </w:r>
      <w:bookmarkStart w:id="331" w:name="_ETM_Q1_5734217"/>
      <w:bookmarkEnd w:id="331"/>
      <w:r w:rsidR="002A30DC">
        <w:rPr>
          <w:rtl/>
        </w:rPr>
        <w:t xml:space="preserve">יתומים – </w:t>
      </w:r>
      <w:bookmarkStart w:id="332" w:name="_ETM_Q1_5733618"/>
      <w:bookmarkEnd w:id="332"/>
      <w:r w:rsidR="002A30DC">
        <w:rPr>
          <w:rtl/>
        </w:rPr>
        <w:t>משפח</w:t>
      </w:r>
      <w:bookmarkStart w:id="333" w:name="_ETM_Q1_5732317"/>
      <w:bookmarkEnd w:id="333"/>
      <w:r w:rsidR="002A30DC">
        <w:rPr>
          <w:rtl/>
        </w:rPr>
        <w:t>ה שבה אחד ההורים</w:t>
      </w:r>
      <w:bookmarkStart w:id="334" w:name="_ETM_Q1_5735217"/>
      <w:bookmarkStart w:id="335" w:name="_ETM_Q1_5733016"/>
      <w:bookmarkEnd w:id="334"/>
      <w:bookmarkEnd w:id="335"/>
      <w:r w:rsidR="002A30DC">
        <w:rPr>
          <w:rtl/>
        </w:rPr>
        <w:t xml:space="preserve">, </w:t>
      </w:r>
      <w:bookmarkStart w:id="336" w:name="_ETM_Q1_5733217"/>
      <w:bookmarkEnd w:id="336"/>
      <w:r w:rsidR="002A30DC">
        <w:rPr>
          <w:rtl/>
        </w:rPr>
        <w:t>או שניהם, נפטר</w:t>
      </w:r>
      <w:bookmarkStart w:id="337" w:name="_ETM_Q1_5735917"/>
      <w:bookmarkEnd w:id="337"/>
      <w:r w:rsidR="002A30DC">
        <w:rPr>
          <w:rtl/>
        </w:rPr>
        <w:t xml:space="preserve">, ובה ילד אחד או יותר שטרם </w:t>
      </w:r>
      <w:bookmarkStart w:id="338" w:name="_ETM_Q1_5740916"/>
      <w:bookmarkEnd w:id="338"/>
      <w:r w:rsidR="002A30DC">
        <w:rPr>
          <w:rtl/>
        </w:rPr>
        <w:t xml:space="preserve">מלאו לו </w:t>
      </w:r>
      <w:bookmarkStart w:id="339" w:name="_ETM_Q1_5739716"/>
      <w:bookmarkStart w:id="340" w:name="_ETM_Q1_5738184"/>
      <w:bookmarkStart w:id="341" w:name="_ETM_Q1_5735989"/>
      <w:bookmarkStart w:id="342" w:name="_ETM_Q1_5740716"/>
      <w:bookmarkStart w:id="343" w:name="_ETM_Q1_5738183"/>
      <w:bookmarkEnd w:id="339"/>
      <w:bookmarkEnd w:id="340"/>
      <w:bookmarkEnd w:id="341"/>
      <w:bookmarkEnd w:id="342"/>
      <w:bookmarkEnd w:id="343"/>
      <w:r w:rsidR="002A30DC">
        <w:rPr>
          <w:rtl/>
        </w:rPr>
        <w:t>שמונָה ע</w:t>
      </w:r>
      <w:bookmarkStart w:id="344" w:name="_ETM_Q1_5740189"/>
      <w:bookmarkEnd w:id="344"/>
      <w:r w:rsidR="002A30DC">
        <w:rPr>
          <w:rtl/>
        </w:rPr>
        <w:t>שר.</w:t>
      </w:r>
      <w:bookmarkStart w:id="345" w:name="_ETM_Q1_5738585"/>
      <w:bookmarkStart w:id="346" w:name="_ETM_Q1_5740589"/>
      <w:bookmarkEnd w:id="345"/>
      <w:bookmarkEnd w:id="346"/>
      <w:r w:rsidR="002A30DC">
        <w:rPr>
          <w:rtl/>
        </w:rPr>
        <w:t xml:space="preserve"> שמונ</w:t>
      </w:r>
      <w:bookmarkStart w:id="347" w:name="_ETM_Q1_5741384"/>
      <w:bookmarkStart w:id="348" w:name="_ETM_Q1_5742860"/>
      <w:bookmarkStart w:id="349" w:name="_ETM_Q1_5741560"/>
      <w:bookmarkStart w:id="350" w:name="_ETM_Q1_5742659"/>
      <w:bookmarkEnd w:id="347"/>
      <w:bookmarkEnd w:id="348"/>
      <w:bookmarkEnd w:id="349"/>
      <w:bookmarkEnd w:id="350"/>
      <w:r w:rsidR="002A30DC">
        <w:rPr>
          <w:rtl/>
        </w:rPr>
        <w:t xml:space="preserve">ֶה </w:t>
      </w:r>
      <w:bookmarkStart w:id="351" w:name="_ETM_Q1_5744059"/>
      <w:bookmarkEnd w:id="351"/>
      <w:r w:rsidR="002A30DC">
        <w:rPr>
          <w:rtl/>
        </w:rPr>
        <w:t xml:space="preserve">עשרה, תודה. הבנו שיש </w:t>
      </w:r>
      <w:bookmarkStart w:id="352" w:name="_ETM_Q1_5744959"/>
      <w:bookmarkEnd w:id="352"/>
      <w:r w:rsidR="002A30DC">
        <w:rPr>
          <w:rtl/>
        </w:rPr>
        <w:t>- - -</w:t>
      </w:r>
      <w:bookmarkStart w:id="353" w:name="_ETM_Q1_5745150"/>
      <w:bookmarkStart w:id="354" w:name="_ETM_Q1_5743901"/>
      <w:bookmarkStart w:id="355" w:name="_ETM_Q1_5747301"/>
      <w:bookmarkEnd w:id="353"/>
      <w:bookmarkEnd w:id="354"/>
      <w:bookmarkEnd w:id="355"/>
      <w:r w:rsidR="002A30DC">
        <w:rPr>
          <w:rtl/>
        </w:rPr>
        <w:t xml:space="preserve"> </w:t>
      </w:r>
      <w:bookmarkStart w:id="356" w:name="_ETM_Q1_5745950"/>
      <w:bookmarkEnd w:id="356"/>
      <w:r w:rsidR="002A30DC">
        <w:rPr>
          <w:rtl/>
        </w:rPr>
        <w:t>לשנות את הסדר</w:t>
      </w:r>
      <w:bookmarkStart w:id="357" w:name="_ETM_Q1_5746557"/>
      <w:bookmarkEnd w:id="357"/>
      <w:r w:rsidR="002A30DC">
        <w:rPr>
          <w:rtl/>
        </w:rPr>
        <w:t>.</w:t>
      </w:r>
    </w:p>
    <w:p w14:paraId="70B91B1D" w14:textId="77777777" w:rsidR="002A30DC" w:rsidRDefault="002A30DC" w:rsidP="002A30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8" w:name="_ETM_Q1_5748300"/>
      <w:bookmarkStart w:id="359" w:name="_ETM_Q1_5747904"/>
      <w:bookmarkEnd w:id="358"/>
      <w:bookmarkEnd w:id="359"/>
    </w:p>
    <w:p w14:paraId="08520978" w14:textId="77777777" w:rsidR="002A30DC" w:rsidRDefault="002A30DC" w:rsidP="002A30DC">
      <w:pPr>
        <w:pStyle w:val="a4"/>
        <w:keepNext/>
        <w:rPr>
          <w:rtl/>
        </w:rPr>
      </w:pPr>
      <w:bookmarkStart w:id="360" w:name="ET_speaker_יהודה_גליק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"/>
    </w:p>
    <w:p w14:paraId="4E4203A7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5930D4F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אנחנו ביקשנו פה לשנות את הס</w:t>
      </w:r>
      <w:bookmarkStart w:id="361" w:name="_ETM_Q1_5735817"/>
      <w:bookmarkStart w:id="362" w:name="_ETM_Q1_5739017"/>
      <w:bookmarkStart w:id="363" w:name="_ETM_Q1_5742585"/>
      <w:bookmarkStart w:id="364" w:name="_ETM_Q1_5746359"/>
      <w:bookmarkEnd w:id="361"/>
      <w:bookmarkEnd w:id="362"/>
      <w:bookmarkEnd w:id="363"/>
      <w:bookmarkEnd w:id="364"/>
      <w:r>
        <w:rPr>
          <w:rtl/>
          <w:lang w:eastAsia="he-IL"/>
        </w:rPr>
        <w:t xml:space="preserve">דר. </w:t>
      </w:r>
      <w:bookmarkStart w:id="365" w:name="_ETM_Q1_5749300"/>
      <w:bookmarkEnd w:id="365"/>
      <w:r>
        <w:rPr>
          <w:rtl/>
          <w:lang w:eastAsia="he-IL"/>
        </w:rPr>
        <w:t>היה נו</w:t>
      </w:r>
      <w:bookmarkStart w:id="366" w:name="_ETM_Q1_5748400"/>
      <w:bookmarkEnd w:id="366"/>
      <w:r>
        <w:rPr>
          <w:rtl/>
          <w:lang w:eastAsia="he-IL"/>
        </w:rPr>
        <w:t>שא אחד שעליו התווכחנו – ק</w:t>
      </w:r>
      <w:bookmarkStart w:id="367" w:name="_ETM_Q1_5750904"/>
      <w:bookmarkStart w:id="368" w:name="_ETM_Q1_5750501"/>
      <w:bookmarkEnd w:id="367"/>
      <w:bookmarkEnd w:id="368"/>
      <w:r>
        <w:rPr>
          <w:rtl/>
          <w:lang w:eastAsia="he-IL"/>
        </w:rPr>
        <w:t xml:space="preserve">יבלנו </w:t>
      </w:r>
      <w:bookmarkStart w:id="369" w:name="_ETM_Q1_5751300"/>
      <w:bookmarkEnd w:id="369"/>
      <w:r>
        <w:rPr>
          <w:rtl/>
          <w:lang w:eastAsia="he-IL"/>
        </w:rPr>
        <w:t>את עמדת - - - בל</w:t>
      </w:r>
      <w:bookmarkStart w:id="370" w:name="_ETM_Q1_5751001"/>
      <w:bookmarkEnd w:id="370"/>
      <w:r>
        <w:rPr>
          <w:rtl/>
          <w:lang w:eastAsia="he-IL"/>
        </w:rPr>
        <w:t>ית ברירה, וקיבלנו</w:t>
      </w:r>
      <w:bookmarkStart w:id="371" w:name="_ETM_Q1_5752701"/>
      <w:bookmarkStart w:id="372" w:name="_ETM_Q1_5752040"/>
      <w:bookmarkEnd w:id="371"/>
      <w:bookmarkEnd w:id="372"/>
      <w:r>
        <w:rPr>
          <w:rtl/>
          <w:lang w:eastAsia="he-IL"/>
        </w:rPr>
        <w:t xml:space="preserve"> - </w:t>
      </w:r>
      <w:bookmarkStart w:id="373" w:name="_ETM_Q1_5753140"/>
      <w:bookmarkEnd w:id="373"/>
      <w:r>
        <w:rPr>
          <w:rtl/>
          <w:lang w:eastAsia="he-IL"/>
        </w:rPr>
        <w:t>- - אנחנו פשוט חשבנו שעדיף להתייחס לחיים</w:t>
      </w:r>
      <w:bookmarkStart w:id="374" w:name="_ETM_Q1_5757340"/>
      <w:bookmarkEnd w:id="374"/>
      <w:r>
        <w:rPr>
          <w:rtl/>
          <w:lang w:eastAsia="he-IL"/>
        </w:rPr>
        <w:t xml:space="preserve"> לפני המתים. </w:t>
      </w:r>
      <w:bookmarkStart w:id="375" w:name="_ETM_Q1_5758439"/>
      <w:bookmarkEnd w:id="375"/>
      <w:r>
        <w:rPr>
          <w:rtl/>
          <w:lang w:eastAsia="he-IL"/>
        </w:rPr>
        <w:t>לכן חש</w:t>
      </w:r>
      <w:bookmarkStart w:id="376" w:name="_ETM_Q1_5758440"/>
      <w:bookmarkStart w:id="377" w:name="_ETM_Q1_5757139"/>
      <w:bookmarkEnd w:id="376"/>
      <w:bookmarkEnd w:id="377"/>
      <w:r>
        <w:rPr>
          <w:rtl/>
          <w:lang w:eastAsia="he-IL"/>
        </w:rPr>
        <w:t xml:space="preserve">בנו שהנוסח צריך להיות פשוט </w:t>
      </w:r>
      <w:bookmarkStart w:id="378" w:name="_ETM_Q1_5759739"/>
      <w:bookmarkEnd w:id="378"/>
      <w:r>
        <w:rPr>
          <w:rtl/>
          <w:lang w:eastAsia="he-IL"/>
        </w:rPr>
        <w:t xml:space="preserve">הפוך – "משפחה </w:t>
      </w:r>
      <w:bookmarkStart w:id="379" w:name="_ETM_Q1_5762917"/>
      <w:bookmarkEnd w:id="379"/>
      <w:r>
        <w:rPr>
          <w:rtl/>
          <w:lang w:eastAsia="he-IL"/>
        </w:rPr>
        <w:t xml:space="preserve">שבה ילד אחד </w:t>
      </w:r>
      <w:bookmarkStart w:id="380" w:name="_ETM_Q1_5761716"/>
      <w:bookmarkEnd w:id="380"/>
      <w:r>
        <w:rPr>
          <w:rtl/>
          <w:lang w:eastAsia="he-IL"/>
        </w:rPr>
        <w:t xml:space="preserve">או יותר </w:t>
      </w:r>
      <w:bookmarkStart w:id="381" w:name="_ETM_Q1_5763184"/>
      <w:bookmarkEnd w:id="381"/>
      <w:r>
        <w:rPr>
          <w:rtl/>
          <w:lang w:eastAsia="he-IL"/>
        </w:rPr>
        <w:t xml:space="preserve">– שטרם מלאו לו </w:t>
      </w:r>
      <w:bookmarkStart w:id="382" w:name="_ETM_Q1_5765184"/>
      <w:r>
        <w:rPr>
          <w:rtl/>
          <w:lang w:eastAsia="he-IL"/>
        </w:rPr>
        <w:t>18</w:t>
      </w:r>
      <w:bookmarkStart w:id="383" w:name="_ETM_Q1_5766951"/>
      <w:bookmarkStart w:id="384" w:name="_ETM_Q1_5764750"/>
      <w:bookmarkEnd w:id="383"/>
      <w:bookmarkEnd w:id="384"/>
      <w:r>
        <w:rPr>
          <w:rtl/>
          <w:lang w:eastAsia="he-IL"/>
        </w:rPr>
        <w:t>– ואחד ההורים, או שניהם</w:t>
      </w:r>
      <w:bookmarkStart w:id="385" w:name="_ETM_Q1_5766284"/>
      <w:bookmarkEnd w:id="385"/>
      <w:r>
        <w:rPr>
          <w:rtl/>
          <w:lang w:eastAsia="he-IL"/>
        </w:rPr>
        <w:t>,</w:t>
      </w:r>
      <w:bookmarkStart w:id="386" w:name="_ETM_Q1_5764151"/>
      <w:bookmarkStart w:id="387" w:name="_ETM_Q1_5764084"/>
      <w:bookmarkEnd w:id="382"/>
      <w:bookmarkEnd w:id="386"/>
      <w:bookmarkEnd w:id="387"/>
      <w:r>
        <w:rPr>
          <w:rtl/>
          <w:lang w:eastAsia="he-IL"/>
        </w:rPr>
        <w:t xml:space="preserve"> נפטר. כ</w:t>
      </w:r>
      <w:bookmarkStart w:id="388" w:name="_ETM_Q1_5767983"/>
      <w:bookmarkEnd w:id="388"/>
      <w:r>
        <w:rPr>
          <w:rtl/>
          <w:lang w:eastAsia="he-IL"/>
        </w:rPr>
        <w:t>לומר</w:t>
      </w:r>
      <w:bookmarkStart w:id="389" w:name="_ETM_Q1_5773160"/>
      <w:bookmarkStart w:id="390" w:name="_ETM_Q1_5773217"/>
      <w:bookmarkEnd w:id="389"/>
      <w:bookmarkEnd w:id="390"/>
      <w:r>
        <w:rPr>
          <w:rtl/>
          <w:lang w:eastAsia="he-IL"/>
        </w:rPr>
        <w:t xml:space="preserve"> - </w:t>
      </w:r>
      <w:bookmarkStart w:id="391" w:name="_ETM_Q1_5769750"/>
      <w:bookmarkEnd w:id="391"/>
      <w:r>
        <w:rPr>
          <w:rtl/>
          <w:lang w:eastAsia="he-IL"/>
        </w:rPr>
        <w:t>-</w:t>
      </w:r>
      <w:bookmarkStart w:id="392" w:name="_ETM_Q1_5768550"/>
      <w:bookmarkEnd w:id="392"/>
      <w:r>
        <w:rPr>
          <w:rtl/>
          <w:lang w:eastAsia="he-IL"/>
        </w:rPr>
        <w:t xml:space="preserve"> - אנחנו פשוט חושבים שהחיים יו</w:t>
      </w:r>
      <w:bookmarkStart w:id="393" w:name="_ETM_Q1_5770251"/>
      <w:bookmarkEnd w:id="393"/>
      <w:r>
        <w:rPr>
          <w:rtl/>
          <w:lang w:eastAsia="he-IL"/>
        </w:rPr>
        <w:t>תר חשובים מהמתים.</w:t>
      </w:r>
      <w:bookmarkStart w:id="394" w:name="_ETM_Q1_5770800"/>
      <w:bookmarkEnd w:id="394"/>
      <w:r>
        <w:rPr>
          <w:rtl/>
          <w:lang w:eastAsia="he-IL"/>
        </w:rPr>
        <w:t xml:space="preserve"> </w:t>
      </w:r>
      <w:bookmarkStart w:id="395" w:name="_ETM_Q1_5772200"/>
      <w:bookmarkStart w:id="396" w:name="_ETM_Q1_5771601"/>
      <w:bookmarkEnd w:id="395"/>
      <w:bookmarkEnd w:id="396"/>
    </w:p>
    <w:p w14:paraId="05728245" w14:textId="77777777" w:rsidR="002A30DC" w:rsidRDefault="002A30DC" w:rsidP="002A30DC">
      <w:pPr>
        <w:rPr>
          <w:rtl/>
          <w:lang w:eastAsia="he-IL"/>
        </w:rPr>
      </w:pPr>
      <w:bookmarkStart w:id="397" w:name="_ETM_Q1_5771815"/>
      <w:bookmarkEnd w:id="397"/>
    </w:p>
    <w:p w14:paraId="14FC3A21" w14:textId="77777777" w:rsidR="002A30DC" w:rsidRDefault="002A30DC" w:rsidP="002A30DC">
      <w:pPr>
        <w:pStyle w:val="a4"/>
        <w:keepNext/>
        <w:rPr>
          <w:rtl/>
        </w:rPr>
      </w:pPr>
      <w:bookmarkStart w:id="398" w:name="_ETM_Q1_5772115"/>
      <w:bookmarkStart w:id="399" w:name="_ETM_Q1_5770316"/>
      <w:bookmarkEnd w:id="398"/>
      <w:bookmarkEnd w:id="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B4ECC25" w14:textId="77777777" w:rsidR="002A30DC" w:rsidRDefault="002A30DC" w:rsidP="002A30DC">
      <w:pPr>
        <w:pStyle w:val="KeepWithNext"/>
        <w:rPr>
          <w:rtl/>
        </w:rPr>
      </w:pPr>
    </w:p>
    <w:p w14:paraId="08FA7E36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מקובל.</w:t>
      </w:r>
    </w:p>
    <w:p w14:paraId="0CC89E22" w14:textId="77777777" w:rsidR="002A30DC" w:rsidRDefault="002A30DC" w:rsidP="002A30DC">
      <w:pPr>
        <w:rPr>
          <w:rtl/>
          <w:lang w:eastAsia="he-IL"/>
        </w:rPr>
      </w:pPr>
    </w:p>
    <w:p w14:paraId="076740E4" w14:textId="77777777" w:rsidR="002A30DC" w:rsidRDefault="002A30DC" w:rsidP="002A30DC">
      <w:pPr>
        <w:pStyle w:val="a4"/>
        <w:keepNext/>
        <w:rPr>
          <w:rtl/>
        </w:rPr>
      </w:pPr>
      <w:bookmarkStart w:id="400" w:name="_ETM_Q1_5774400"/>
      <w:bookmarkStart w:id="401" w:name="_ETM_Q1_5773700"/>
      <w:bookmarkStart w:id="402" w:name="ET_speaker_יהודה_גליק_11"/>
      <w:bookmarkEnd w:id="400"/>
      <w:bookmarkEnd w:id="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"/>
    </w:p>
    <w:p w14:paraId="1F3129B2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3C19545A" w14:textId="77777777" w:rsidR="002A30DC" w:rsidRDefault="002A30DC" w:rsidP="002A30DC">
      <w:pPr>
        <w:rPr>
          <w:rtl/>
          <w:lang w:eastAsia="he-IL"/>
        </w:rPr>
      </w:pPr>
      <w:bookmarkStart w:id="403" w:name="_ETM_Q1_5774300"/>
      <w:bookmarkStart w:id="404" w:name="_ETM_Q1_5771300"/>
      <w:bookmarkEnd w:id="403"/>
      <w:bookmarkEnd w:id="404"/>
      <w:r>
        <w:rPr>
          <w:rtl/>
          <w:lang w:eastAsia="he-IL"/>
        </w:rPr>
        <w:t xml:space="preserve">וזאת ההצעה שלנו, הייתה מקובלת גם על גברת </w:t>
      </w:r>
      <w:bookmarkStart w:id="405" w:name="_ETM_Q1_5780216"/>
      <w:bookmarkEnd w:id="405"/>
      <w:r>
        <w:rPr>
          <w:rtl/>
          <w:lang w:eastAsia="he-IL"/>
        </w:rPr>
        <w:t>מירב כהן</w:t>
      </w:r>
      <w:bookmarkStart w:id="406" w:name="_ETM_Q1_5779316"/>
      <w:bookmarkEnd w:id="406"/>
      <w:r>
        <w:rPr>
          <w:rtl/>
          <w:lang w:eastAsia="he-IL"/>
        </w:rPr>
        <w:t xml:space="preserve"> ממשרד התרבו</w:t>
      </w:r>
      <w:bookmarkStart w:id="407" w:name="_ETM_Q1_5779833"/>
      <w:bookmarkEnd w:id="407"/>
      <w:r>
        <w:rPr>
          <w:rtl/>
          <w:lang w:eastAsia="he-IL"/>
        </w:rPr>
        <w:t xml:space="preserve">ת, אגב, שאני רוצה בהזדמנות </w:t>
      </w:r>
      <w:bookmarkStart w:id="408" w:name="_ETM_Q1_5783633"/>
      <w:bookmarkEnd w:id="408"/>
      <w:r>
        <w:rPr>
          <w:rtl/>
          <w:lang w:eastAsia="he-IL"/>
        </w:rPr>
        <w:t xml:space="preserve">זאת להביע </w:t>
      </w:r>
      <w:bookmarkStart w:id="409" w:name="_ETM_Q1_5782434"/>
      <w:bookmarkEnd w:id="409"/>
      <w:r>
        <w:rPr>
          <w:rtl/>
          <w:lang w:eastAsia="he-IL"/>
        </w:rPr>
        <w:t xml:space="preserve">את תודתי לה על שיתוף הפעולה ועל </w:t>
      </w:r>
      <w:bookmarkStart w:id="410" w:name="_ETM_Q1_5787416"/>
      <w:bookmarkEnd w:id="410"/>
      <w:r>
        <w:rPr>
          <w:rtl/>
          <w:lang w:eastAsia="he-IL"/>
        </w:rPr>
        <w:t>עשייה ועל הסיוע בניסוח</w:t>
      </w:r>
      <w:bookmarkStart w:id="411" w:name="_ETM_Q1_5786816"/>
      <w:bookmarkEnd w:id="411"/>
      <w:r>
        <w:rPr>
          <w:rtl/>
          <w:lang w:eastAsia="he-IL"/>
        </w:rPr>
        <w:t xml:space="preserve"> לכל אורך הדרך. </w:t>
      </w:r>
    </w:p>
    <w:p w14:paraId="696961F1" w14:textId="0650BA0A" w:rsidR="002A30DC" w:rsidRDefault="002A30DC" w:rsidP="002A30DC">
      <w:pPr>
        <w:ind w:firstLine="0"/>
        <w:jc w:val="left"/>
        <w:rPr>
          <w:u w:val="single"/>
          <w:rtl/>
        </w:rPr>
      </w:pPr>
      <w:bookmarkStart w:id="412" w:name="_ETM_Q1_5792684"/>
      <w:bookmarkStart w:id="413" w:name="_ETM_Q1_5792983"/>
      <w:bookmarkEnd w:id="412"/>
      <w:bookmarkEnd w:id="413"/>
    </w:p>
    <w:p w14:paraId="61FDB6B8" w14:textId="41ED6061" w:rsidR="003409A5" w:rsidRDefault="003409A5" w:rsidP="003409A5">
      <w:pPr>
        <w:pStyle w:val="-"/>
        <w:keepNext/>
        <w:rPr>
          <w:rtl/>
        </w:rPr>
      </w:pPr>
      <w:bookmarkStart w:id="414" w:name="ET_speakercontinue_צח_בן_יהודה_38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14:paraId="0ADF4E78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415" w:name="_ETM_Q1_5792084"/>
      <w:bookmarkEnd w:id="415"/>
    </w:p>
    <w:p w14:paraId="33D204FF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16" w:name="_ETM_Q1_5792951"/>
      <w:bookmarkStart w:id="417" w:name="_ETM_Q1_5790851"/>
      <w:bookmarkEnd w:id="416"/>
      <w:bookmarkEnd w:id="417"/>
      <w:r>
        <w:rPr>
          <w:rtl/>
          <w:lang w:eastAsia="he-IL"/>
        </w:rPr>
        <w:t>סדר</w:t>
      </w:r>
      <w:bookmarkStart w:id="418" w:name="_ETM_Q1_5790766"/>
      <w:bookmarkEnd w:id="418"/>
      <w:r>
        <w:rPr>
          <w:rtl/>
          <w:lang w:eastAsia="he-IL"/>
        </w:rPr>
        <w:t xml:space="preserve"> גמור. אני לא חושב שיש בעיה </w:t>
      </w:r>
      <w:bookmarkStart w:id="419" w:name="_ETM_Q1_5796067"/>
      <w:bookmarkStart w:id="420" w:name="_ETM_Q1_5793067"/>
      <w:bookmarkEnd w:id="419"/>
      <w:bookmarkEnd w:id="420"/>
      <w:r>
        <w:rPr>
          <w:rtl/>
          <w:lang w:eastAsia="he-IL"/>
        </w:rPr>
        <w:t>להחליף פה את הסדר. השר זה ש</w:t>
      </w:r>
      <w:bookmarkStart w:id="421" w:name="_ETM_Q1_5796020"/>
      <w:bookmarkEnd w:id="421"/>
      <w:r>
        <w:rPr>
          <w:rtl/>
          <w:lang w:eastAsia="he-IL"/>
        </w:rPr>
        <w:t>ר התרבות והספורט, סעיף</w:t>
      </w:r>
      <w:bookmarkStart w:id="422" w:name="_ETM_Q1_5801300"/>
      <w:bookmarkStart w:id="423" w:name="_ETM_Q1_5802500"/>
      <w:bookmarkStart w:id="424" w:name="_ETM_Q1_5790550"/>
      <w:bookmarkStart w:id="425" w:name="_ETM_Q1_5789868"/>
      <w:bookmarkEnd w:id="422"/>
      <w:bookmarkEnd w:id="423"/>
      <w:bookmarkEnd w:id="424"/>
      <w:bookmarkEnd w:id="425"/>
      <w:r>
        <w:rPr>
          <w:rtl/>
          <w:lang w:eastAsia="he-IL"/>
        </w:rPr>
        <w:t xml:space="preserve"> 3, יום צ</w:t>
      </w:r>
      <w:bookmarkStart w:id="426" w:name="_ETM_Q1_5775175"/>
      <w:bookmarkEnd w:id="426"/>
      <w:r>
        <w:rPr>
          <w:rtl/>
          <w:lang w:eastAsia="he-IL"/>
        </w:rPr>
        <w:t>יון שנתי</w:t>
      </w:r>
      <w:bookmarkStart w:id="427" w:name="_ETM_Q1_5772975"/>
      <w:bookmarkStart w:id="428" w:name="_ETM_Q1_5769975"/>
      <w:bookmarkStart w:id="429" w:name="_ETM_Q1_5773801"/>
      <w:bookmarkStart w:id="430" w:name="_ETM_Q1_5777301"/>
      <w:bookmarkStart w:id="431" w:name="_ETM_Q1_5782367"/>
      <w:bookmarkStart w:id="432" w:name="_ETM_Q1_5785616"/>
      <w:bookmarkStart w:id="433" w:name="_ETM_Q1_5788783"/>
      <w:bookmarkStart w:id="434" w:name="_ETM_Q1_5793783"/>
      <w:bookmarkStart w:id="435" w:name="_ETM_Q1_5796420"/>
      <w:bookmarkStart w:id="436" w:name="_ETM_Q1_6587567"/>
      <w:bookmarkStart w:id="437" w:name="_ETM_Q1_6579567"/>
      <w:bookmarkStart w:id="438" w:name="_ETM_Q1_5802386"/>
      <w:bookmarkStart w:id="439" w:name="_ETM_Q1_5799386"/>
      <w:bookmarkStart w:id="440" w:name="_ETM_Q1_5796386"/>
      <w:bookmarkStart w:id="441" w:name="_ETM_Q1_5798056"/>
      <w:bookmarkStart w:id="442" w:name="_ETM_Q1_5802458"/>
      <w:bookmarkStart w:id="443" w:name="_ETM_Q1_5802321"/>
      <w:bookmarkStart w:id="444" w:name="_ETM_Q1_5799321"/>
      <w:bookmarkStart w:id="445" w:name="_ETM_Q1_5800121"/>
      <w:bookmarkStart w:id="446" w:name="_ETM_Q1_5810622"/>
      <w:bookmarkStart w:id="447" w:name="_ETM_Q1_5810414"/>
      <w:bookmarkStart w:id="448" w:name="_ETM_Q1_5807414"/>
      <w:bookmarkStart w:id="449" w:name="_ETM_Q1_5812354"/>
      <w:bookmarkStart w:id="450" w:name="_ETM_Q1_5809354"/>
      <w:bookmarkStart w:id="451" w:name="_ETM_Q1_5816315"/>
      <w:bookmarkStart w:id="452" w:name="_ETM_Q1_5818080"/>
      <w:bookmarkStart w:id="453" w:name="_ETM_Q1_5815080"/>
      <w:bookmarkStart w:id="454" w:name="_ETM_Q1_5815781"/>
      <w:bookmarkStart w:id="455" w:name="_ETM_Q1_5698277"/>
      <w:bookmarkStart w:id="456" w:name="_ETM_Q1_5711194"/>
      <w:bookmarkStart w:id="457" w:name="_ETM_Q1_5797960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r>
        <w:rPr>
          <w:lang w:eastAsia="he-IL"/>
        </w:rPr>
        <w:t>:</w:t>
      </w:r>
      <w:bookmarkStart w:id="458" w:name="_ETM_Q1_5793859"/>
      <w:bookmarkEnd w:id="458"/>
      <w:r>
        <w:rPr>
          <w:rtl/>
          <w:lang w:eastAsia="he-IL"/>
        </w:rPr>
        <w:t xml:space="preserve"> "אחת לשנה</w:t>
      </w:r>
      <w:bookmarkStart w:id="459" w:name="_ETM_Q1_5801078"/>
      <w:bookmarkEnd w:id="459"/>
      <w:r>
        <w:rPr>
          <w:rtl/>
          <w:lang w:eastAsia="he-IL"/>
        </w:rPr>
        <w:t xml:space="preserve">, ביום </w:t>
      </w:r>
      <w:bookmarkStart w:id="460" w:name="_ETM_Q1_5801626"/>
      <w:bookmarkEnd w:id="460"/>
      <w:r>
        <w:rPr>
          <w:rtl/>
          <w:lang w:eastAsia="he-IL"/>
        </w:rPr>
        <w:t xml:space="preserve">כ"ה בכסלו, </w:t>
      </w:r>
      <w:bookmarkStart w:id="461" w:name="_ETM_Q1_5802225"/>
      <w:bookmarkEnd w:id="461"/>
      <w:r>
        <w:rPr>
          <w:rtl/>
          <w:lang w:eastAsia="he-IL"/>
        </w:rPr>
        <w:t>נר</w:t>
      </w:r>
      <w:bookmarkStart w:id="462" w:name="_ETM_Q1_5799215"/>
      <w:bookmarkEnd w:id="462"/>
      <w:r>
        <w:rPr>
          <w:rtl/>
          <w:lang w:eastAsia="he-IL"/>
        </w:rPr>
        <w:t xml:space="preserve"> ראשון של חנוכה, יקוים יום לכבודן </w:t>
      </w:r>
      <w:bookmarkStart w:id="463" w:name="_ETM_Q1_5807625"/>
      <w:bookmarkEnd w:id="463"/>
      <w:r>
        <w:rPr>
          <w:rtl/>
          <w:lang w:eastAsia="he-IL"/>
        </w:rPr>
        <w:t>של משפחו</w:t>
      </w:r>
      <w:bookmarkStart w:id="464" w:name="_ETM_Q1_5805526"/>
      <w:bookmarkEnd w:id="464"/>
      <w:r>
        <w:rPr>
          <w:rtl/>
          <w:lang w:eastAsia="he-IL"/>
        </w:rPr>
        <w:t xml:space="preserve">ת היתומים בישראל, להלן </w:t>
      </w:r>
      <w:bookmarkStart w:id="465" w:name="_ETM_Q1_5806976"/>
      <w:bookmarkEnd w:id="465"/>
      <w:r>
        <w:rPr>
          <w:rtl/>
          <w:lang w:eastAsia="he-IL"/>
        </w:rPr>
        <w:t xml:space="preserve">'יום משפחות היתומים'. </w:t>
      </w:r>
      <w:bookmarkStart w:id="466" w:name="_ETM_Q1_5810775"/>
      <w:bookmarkEnd w:id="466"/>
      <w:r>
        <w:rPr>
          <w:rtl/>
          <w:lang w:eastAsia="he-IL"/>
        </w:rPr>
        <w:t>חל יו</w:t>
      </w:r>
      <w:bookmarkStart w:id="467" w:name="_ETM_Q1_5809275"/>
      <w:bookmarkEnd w:id="467"/>
      <w:r>
        <w:rPr>
          <w:rtl/>
          <w:lang w:eastAsia="he-IL"/>
        </w:rPr>
        <w:t>ם משפחות היתומים ביום מנוחה או שבתון, י</w:t>
      </w:r>
      <w:bookmarkStart w:id="468" w:name="_ETM_Q1_5811943"/>
      <w:bookmarkEnd w:id="468"/>
      <w:r>
        <w:rPr>
          <w:rtl/>
          <w:lang w:eastAsia="he-IL"/>
        </w:rPr>
        <w:t xml:space="preserve">קוים </w:t>
      </w:r>
      <w:bookmarkStart w:id="469" w:name="_ETM_Q1_5812443"/>
      <w:bookmarkEnd w:id="469"/>
      <w:r>
        <w:rPr>
          <w:rtl/>
          <w:lang w:eastAsia="he-IL"/>
        </w:rPr>
        <w:t>יום מ</w:t>
      </w:r>
      <w:bookmarkStart w:id="470" w:name="_ETM_Q1_5813042"/>
      <w:bookmarkEnd w:id="470"/>
      <w:r>
        <w:rPr>
          <w:rtl/>
          <w:lang w:eastAsia="he-IL"/>
        </w:rPr>
        <w:t>שפחות היתומים ביום ב'</w:t>
      </w:r>
      <w:bookmarkStart w:id="471" w:name="_ETM_Q1_5814810"/>
      <w:bookmarkEnd w:id="471"/>
      <w:r>
        <w:rPr>
          <w:rtl/>
          <w:lang w:eastAsia="he-IL"/>
        </w:rPr>
        <w:t xml:space="preserve"> שלאחר מכן". </w:t>
      </w:r>
      <w:bookmarkStart w:id="472" w:name="_ETM_Q1_5815909"/>
      <w:bookmarkEnd w:id="472"/>
      <w:r>
        <w:rPr>
          <w:rtl/>
          <w:lang w:eastAsia="he-IL"/>
        </w:rPr>
        <w:t>פה זה פשוט נועד למנוע איזו</w:t>
      </w:r>
      <w:bookmarkStart w:id="473" w:name="_ETM_Q1_5817410"/>
      <w:bookmarkEnd w:id="473"/>
      <w:r>
        <w:rPr>
          <w:rtl/>
          <w:lang w:eastAsia="he-IL"/>
        </w:rPr>
        <w:t>שהי</w:t>
      </w:r>
      <w:bookmarkStart w:id="474" w:name="_ETM_Q1_5817666"/>
      <w:bookmarkStart w:id="475" w:name="_ETM_Q1_5816743"/>
      <w:bookmarkEnd w:id="474"/>
      <w:bookmarkEnd w:id="475"/>
      <w:r>
        <w:rPr>
          <w:rtl/>
          <w:lang w:eastAsia="he-IL"/>
        </w:rPr>
        <w:t xml:space="preserve"> תזוזה</w:t>
      </w:r>
      <w:bookmarkStart w:id="476" w:name="_ETM_Q1_5817843"/>
      <w:bookmarkEnd w:id="476"/>
      <w:r>
        <w:rPr>
          <w:rtl/>
          <w:lang w:eastAsia="he-IL"/>
        </w:rPr>
        <w:t xml:space="preserve"> - - -</w:t>
      </w:r>
      <w:bookmarkStart w:id="477" w:name="_ETM_Q1_5821551"/>
      <w:bookmarkEnd w:id="477"/>
      <w:r>
        <w:rPr>
          <w:rtl/>
          <w:lang w:eastAsia="he-IL"/>
        </w:rPr>
        <w:t xml:space="preserve"> </w:t>
      </w:r>
      <w:bookmarkStart w:id="478" w:name="_ETM_Q1_5820166"/>
      <w:bookmarkEnd w:id="478"/>
      <w:r>
        <w:rPr>
          <w:rtl/>
          <w:lang w:eastAsia="he-IL"/>
        </w:rPr>
        <w:t>מישהו יצ</w:t>
      </w:r>
      <w:bookmarkStart w:id="479" w:name="_ETM_Q1_5818367"/>
      <w:bookmarkEnd w:id="479"/>
      <w:r>
        <w:rPr>
          <w:rtl/>
          <w:lang w:eastAsia="he-IL"/>
        </w:rPr>
        <w:t>טרך לקבל החלטה, זה יהיה מאוד ברור.</w:t>
      </w:r>
      <w:bookmarkStart w:id="480" w:name="_ETM_Q1_5820967"/>
      <w:bookmarkEnd w:id="480"/>
    </w:p>
    <w:p w14:paraId="1B167558" w14:textId="77777777" w:rsidR="002A30DC" w:rsidRDefault="002A30DC" w:rsidP="002A30DC">
      <w:pPr>
        <w:rPr>
          <w:rtl/>
          <w:lang w:eastAsia="he-IL"/>
        </w:rPr>
      </w:pPr>
    </w:p>
    <w:p w14:paraId="47A0681E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FC714BF" w14:textId="77777777" w:rsidR="002A30DC" w:rsidRDefault="002A30DC" w:rsidP="002A30DC">
      <w:pPr>
        <w:pStyle w:val="KeepWithNext"/>
        <w:rPr>
          <w:rtl/>
        </w:rPr>
      </w:pPr>
    </w:p>
    <w:p w14:paraId="4373D906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איזה </w:t>
      </w:r>
      <w:bookmarkStart w:id="481" w:name="_ETM_Q1_5824176"/>
      <w:bookmarkEnd w:id="481"/>
      <w:r>
        <w:rPr>
          <w:rtl/>
          <w:lang w:eastAsia="he-IL"/>
        </w:rPr>
        <w:t>ש</w:t>
      </w:r>
      <w:bookmarkStart w:id="482" w:name="_ETM_Q1_5821777"/>
      <w:bookmarkEnd w:id="482"/>
      <w:r>
        <w:rPr>
          <w:rtl/>
          <w:lang w:eastAsia="he-IL"/>
        </w:rPr>
        <w:t>ב</w:t>
      </w:r>
      <w:bookmarkStart w:id="483" w:name="_ETM_Q1_5820559"/>
      <w:bookmarkEnd w:id="483"/>
      <w:r>
        <w:rPr>
          <w:rtl/>
          <w:lang w:eastAsia="he-IL"/>
        </w:rPr>
        <w:t xml:space="preserve">תון יכול להיות ב-כ"ה </w:t>
      </w:r>
      <w:bookmarkStart w:id="484" w:name="_ETM_Q1_5823175"/>
      <w:bookmarkEnd w:id="484"/>
      <w:r>
        <w:rPr>
          <w:rtl/>
          <w:lang w:eastAsia="he-IL"/>
        </w:rPr>
        <w:t>בכסלו?</w:t>
      </w:r>
      <w:bookmarkStart w:id="485" w:name="_ETM_Q1_5827626"/>
      <w:bookmarkStart w:id="486" w:name="_ETM_Q1_5830799"/>
      <w:bookmarkStart w:id="487" w:name="_ETM_Q1_5827799"/>
      <w:bookmarkStart w:id="488" w:name="_ETM_Q1_5824799"/>
      <w:bookmarkStart w:id="489" w:name="_ETM_Q1_5826226"/>
      <w:bookmarkEnd w:id="485"/>
      <w:bookmarkEnd w:id="486"/>
      <w:bookmarkEnd w:id="487"/>
      <w:bookmarkEnd w:id="488"/>
      <w:bookmarkEnd w:id="489"/>
    </w:p>
    <w:p w14:paraId="4E599BE9" w14:textId="77777777" w:rsidR="002A30DC" w:rsidRDefault="002A30DC" w:rsidP="002A30DC">
      <w:pPr>
        <w:jc w:val="left"/>
        <w:rPr>
          <w:rtl/>
        </w:rPr>
      </w:pPr>
      <w:bookmarkStart w:id="490" w:name="_ETM_Q1_5823425"/>
      <w:bookmarkStart w:id="491" w:name="_ETM_Q1_5823415"/>
      <w:bookmarkEnd w:id="490"/>
      <w:bookmarkEnd w:id="491"/>
    </w:p>
    <w:p w14:paraId="5EBF2697" w14:textId="77777777" w:rsidR="002A30DC" w:rsidRDefault="002A30DC" w:rsidP="002A30DC">
      <w:pPr>
        <w:ind w:firstLine="0"/>
        <w:jc w:val="left"/>
        <w:rPr>
          <w:rtl/>
        </w:rPr>
      </w:pPr>
      <w:r>
        <w:rPr>
          <w:u w:val="single"/>
          <w:rtl/>
        </w:rPr>
        <w:t xml:space="preserve">צח בן יהודה: </w:t>
      </w:r>
    </w:p>
    <w:p w14:paraId="66384CBD" w14:textId="77777777" w:rsidR="002A30DC" w:rsidRDefault="002A30DC" w:rsidP="002A30DC">
      <w:pPr>
        <w:ind w:firstLine="0"/>
        <w:jc w:val="left"/>
        <w:rPr>
          <w:rtl/>
        </w:rPr>
      </w:pPr>
      <w:bookmarkStart w:id="492" w:name="_ETM_Q1_5824100"/>
      <w:bookmarkEnd w:id="492"/>
    </w:p>
    <w:p w14:paraId="18E4DF5B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אנחנו מונעים כל אפשרות </w:t>
      </w:r>
      <w:bookmarkStart w:id="493" w:name="_ETM_Q1_5832426"/>
      <w:bookmarkStart w:id="494" w:name="_ETM_Q1_5828825"/>
      <w:bookmarkEnd w:id="493"/>
      <w:bookmarkEnd w:id="494"/>
      <w:r>
        <w:rPr>
          <w:rtl/>
          <w:lang w:eastAsia="he-IL"/>
        </w:rPr>
        <w:t>ש</w:t>
      </w:r>
      <w:bookmarkStart w:id="495" w:name="_ETM_Q1_5829099"/>
      <w:bookmarkStart w:id="496" w:name="_ETM_Q1_5826399"/>
      <w:bookmarkEnd w:id="495"/>
      <w:bookmarkEnd w:id="496"/>
      <w:r>
        <w:rPr>
          <w:rtl/>
          <w:lang w:eastAsia="he-IL"/>
        </w:rPr>
        <w:t xml:space="preserve"> - - - אם </w:t>
      </w:r>
      <w:bookmarkStart w:id="497" w:name="_ETM_Q1_5829026"/>
      <w:bookmarkEnd w:id="497"/>
      <w:r>
        <w:rPr>
          <w:rtl/>
          <w:lang w:eastAsia="he-IL"/>
        </w:rPr>
        <w:t xml:space="preserve">לצורך העניין זה נופל על </w:t>
      </w:r>
      <w:bookmarkStart w:id="498" w:name="_ETM_Q1_5831675"/>
      <w:bookmarkEnd w:id="498"/>
      <w:r>
        <w:rPr>
          <w:rtl/>
          <w:lang w:eastAsia="he-IL"/>
        </w:rPr>
        <w:t xml:space="preserve">יום שישי או שבת, אז - - </w:t>
      </w:r>
      <w:bookmarkStart w:id="499" w:name="_ETM_Q1_5832276"/>
      <w:bookmarkStart w:id="500" w:name="_ETM_Q1_5825598"/>
      <w:bookmarkEnd w:id="499"/>
      <w:bookmarkEnd w:id="500"/>
      <w:r>
        <w:rPr>
          <w:rtl/>
          <w:lang w:eastAsia="he-IL"/>
        </w:rPr>
        <w:t>-</w:t>
      </w:r>
      <w:bookmarkStart w:id="501" w:name="_ETM_Q1_5819752"/>
      <w:bookmarkStart w:id="502" w:name="_ETM_Q1_5811783"/>
      <w:bookmarkStart w:id="503" w:name="_ETM_Q1_5815767"/>
      <w:bookmarkStart w:id="504" w:name="_ETM_Q1_5809616"/>
      <w:bookmarkStart w:id="505" w:name="_ETM_Q1_5810517"/>
      <w:bookmarkStart w:id="506" w:name="_ETM_Q1_5805517"/>
      <w:bookmarkStart w:id="507" w:name="_ETM_Q1_5805716"/>
      <w:bookmarkStart w:id="508" w:name="_ETM_Q1_5806317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</w:p>
    <w:p w14:paraId="1F5960BB" w14:textId="77777777" w:rsidR="002A30DC" w:rsidRDefault="002A30DC" w:rsidP="002A30DC">
      <w:pPr>
        <w:rPr>
          <w:rtl/>
          <w:lang w:eastAsia="he-IL"/>
        </w:rPr>
      </w:pPr>
    </w:p>
    <w:p w14:paraId="42E0A207" w14:textId="77777777" w:rsidR="002A30DC" w:rsidRDefault="002A30DC" w:rsidP="002A30DC">
      <w:pPr>
        <w:pStyle w:val="a4"/>
        <w:keepNext/>
        <w:rPr>
          <w:rtl/>
        </w:rPr>
      </w:pPr>
      <w:bookmarkStart w:id="509" w:name="_ETM_Q1_5825926"/>
      <w:bookmarkStart w:id="510" w:name="_ETM_Q1_5826225"/>
      <w:bookmarkStart w:id="511" w:name="ET_speaker_יהודית_גידלי_4"/>
      <w:bookmarkEnd w:id="509"/>
      <w:bookmarkEnd w:id="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"/>
    </w:p>
    <w:p w14:paraId="3EB4B3F2" w14:textId="77777777" w:rsidR="002A30DC" w:rsidRDefault="002A30DC" w:rsidP="002A30DC">
      <w:pPr>
        <w:pStyle w:val="KeepWithNext"/>
        <w:rPr>
          <w:rtl/>
        </w:rPr>
      </w:pPr>
    </w:p>
    <w:p w14:paraId="356816BE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שישי ושבת </w:t>
      </w:r>
      <w:bookmarkStart w:id="512" w:name="_ETM_Q1_5828326"/>
      <w:bookmarkEnd w:id="512"/>
      <w:r>
        <w:rPr>
          <w:rtl/>
          <w:lang w:eastAsia="he-IL"/>
        </w:rPr>
        <w:t>זה ברור.</w:t>
      </w:r>
      <w:bookmarkStart w:id="513" w:name="_ETM_Q1_5835825"/>
      <w:bookmarkStart w:id="514" w:name="_ETM_Q1_5833043"/>
      <w:bookmarkEnd w:id="513"/>
      <w:bookmarkEnd w:id="514"/>
    </w:p>
    <w:p w14:paraId="753D49F7" w14:textId="77777777" w:rsidR="002A30DC" w:rsidRDefault="002A30DC" w:rsidP="002A30DC">
      <w:pPr>
        <w:jc w:val="left"/>
        <w:rPr>
          <w:rtl/>
        </w:rPr>
      </w:pPr>
      <w:bookmarkStart w:id="515" w:name="_ETM_Q1_5835049"/>
      <w:bookmarkStart w:id="516" w:name="_ETM_Q1_5835350"/>
      <w:bookmarkEnd w:id="515"/>
      <w:bookmarkEnd w:id="516"/>
    </w:p>
    <w:p w14:paraId="48391220" w14:textId="5A2A7DEE" w:rsidR="003409A5" w:rsidRDefault="003409A5" w:rsidP="003409A5">
      <w:pPr>
        <w:pStyle w:val="-"/>
        <w:keepNext/>
        <w:rPr>
          <w:rtl/>
        </w:rPr>
      </w:pPr>
      <w:bookmarkStart w:id="517" w:name="_ETM_Q1_5837301"/>
      <w:bookmarkStart w:id="518" w:name="ET_speakercontinue_צח_בן_יהודה_39"/>
      <w:bookmarkEnd w:id="517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14:paraId="02A7BDB0" w14:textId="77777777" w:rsidR="003409A5" w:rsidRPr="003409A5" w:rsidRDefault="003409A5" w:rsidP="003409A5">
      <w:pPr>
        <w:rPr>
          <w:rtl/>
        </w:rPr>
      </w:pPr>
    </w:p>
    <w:p w14:paraId="5A4C6501" w14:textId="77777777" w:rsidR="002A30DC" w:rsidRDefault="002A30DC" w:rsidP="002A30DC">
      <w:pPr>
        <w:rPr>
          <w:rtl/>
          <w:lang w:eastAsia="he-IL"/>
        </w:rPr>
      </w:pPr>
      <w:bookmarkStart w:id="519" w:name="_ETM_Q1_5833850"/>
      <w:bookmarkEnd w:id="519"/>
      <w:r>
        <w:rPr>
          <w:rtl/>
          <w:lang w:eastAsia="he-IL"/>
        </w:rPr>
        <w:t xml:space="preserve"> אז זה הכוונה, שאם נופ</w:t>
      </w:r>
      <w:bookmarkStart w:id="520" w:name="_ETM_Q1_5834350"/>
      <w:bookmarkEnd w:id="520"/>
      <w:r>
        <w:rPr>
          <w:rtl/>
          <w:lang w:eastAsia="he-IL"/>
        </w:rPr>
        <w:t>ל על שישי</w:t>
      </w:r>
      <w:bookmarkStart w:id="521" w:name="_ETM_Q1_5837243"/>
      <w:bookmarkStart w:id="522" w:name="_ETM_Q1_5834842"/>
      <w:bookmarkEnd w:id="521"/>
      <w:bookmarkEnd w:id="522"/>
      <w:r>
        <w:rPr>
          <w:rtl/>
          <w:lang w:eastAsia="he-IL"/>
        </w:rPr>
        <w:t xml:space="preserve"> או שבת, זה יקוים ביום שני שלאחר מכן. זה לגבי ז</w:t>
      </w:r>
      <w:bookmarkStart w:id="523" w:name="_ETM_Q1_5844042"/>
      <w:bookmarkEnd w:id="523"/>
      <w:r>
        <w:rPr>
          <w:rtl/>
          <w:lang w:eastAsia="he-IL"/>
        </w:rPr>
        <w:t>ה. סעי</w:t>
      </w:r>
      <w:bookmarkStart w:id="524" w:name="_ETM_Q1_5842543"/>
      <w:bookmarkEnd w:id="524"/>
      <w:r>
        <w:rPr>
          <w:rtl/>
          <w:lang w:eastAsia="he-IL"/>
        </w:rPr>
        <w:t xml:space="preserve">ף </w:t>
      </w:r>
      <w:bookmarkStart w:id="525" w:name="_ETM_Q1_5843059"/>
      <w:bookmarkEnd w:id="525"/>
      <w:r>
        <w:rPr>
          <w:rtl/>
          <w:lang w:eastAsia="he-IL"/>
        </w:rPr>
        <w:t>4: "ציון יום משפחות</w:t>
      </w:r>
      <w:bookmarkStart w:id="526" w:name="_ETM_Q1_5844576"/>
      <w:bookmarkEnd w:id="526"/>
      <w:r>
        <w:rPr>
          <w:rtl/>
          <w:lang w:eastAsia="he-IL"/>
        </w:rPr>
        <w:t xml:space="preserve"> היתומים".</w:t>
      </w:r>
      <w:bookmarkStart w:id="527" w:name="_ETM_Q1_5845672"/>
      <w:bookmarkEnd w:id="527"/>
      <w:r>
        <w:rPr>
          <w:rtl/>
          <w:lang w:eastAsia="he-IL"/>
        </w:rPr>
        <w:t xml:space="preserve"> אנ</w:t>
      </w:r>
      <w:bookmarkStart w:id="528" w:name="_ETM_Q1_5843573"/>
      <w:bookmarkEnd w:id="528"/>
      <w:r>
        <w:rPr>
          <w:rtl/>
          <w:lang w:eastAsia="he-IL"/>
        </w:rPr>
        <w:t xml:space="preserve">חנו רצינו </w:t>
      </w:r>
      <w:bookmarkStart w:id="529" w:name="_ETM_Q1_5844959"/>
      <w:bookmarkEnd w:id="529"/>
      <w:r>
        <w:rPr>
          <w:rtl/>
          <w:lang w:eastAsia="he-IL"/>
        </w:rPr>
        <w:t>פה ל</w:t>
      </w:r>
      <w:bookmarkStart w:id="530" w:name="_ETM_Q1_5847659"/>
      <w:bookmarkEnd w:id="530"/>
      <w:r>
        <w:rPr>
          <w:rtl/>
          <w:lang w:eastAsia="he-IL"/>
        </w:rPr>
        <w:t>הפוך את זה ל</w:t>
      </w:r>
      <w:bookmarkStart w:id="531" w:name="_ETM_Q1_5848726"/>
      <w:bookmarkStart w:id="532" w:name="_ETM_Q1_5847126"/>
      <w:bookmarkEnd w:id="531"/>
      <w:bookmarkEnd w:id="532"/>
      <w:r>
        <w:rPr>
          <w:rtl/>
          <w:lang w:eastAsia="he-IL"/>
        </w:rPr>
        <w:t>סעיף</w:t>
      </w:r>
      <w:bookmarkStart w:id="533" w:name="_ETM_Q1_5848526"/>
      <w:bookmarkStart w:id="534" w:name="_ETM_Q1_5845826"/>
      <w:bookmarkEnd w:id="533"/>
      <w:bookmarkEnd w:id="534"/>
      <w:r>
        <w:rPr>
          <w:rtl/>
          <w:lang w:eastAsia="he-IL"/>
        </w:rPr>
        <w:t xml:space="preserve"> - - -</w:t>
      </w:r>
      <w:bookmarkStart w:id="535" w:name="_ETM_Q1_5846373"/>
      <w:bookmarkStart w:id="536" w:name="_ETM_Q1_5852900"/>
      <w:bookmarkEnd w:id="535"/>
      <w:bookmarkEnd w:id="536"/>
      <w:r>
        <w:rPr>
          <w:rtl/>
          <w:lang w:eastAsia="he-IL"/>
        </w:rPr>
        <w:t xml:space="preserve"> שיהיה פה סעיף ק</w:t>
      </w:r>
      <w:bookmarkStart w:id="537" w:name="_ETM_Q1_5849072"/>
      <w:bookmarkEnd w:id="537"/>
      <w:r>
        <w:rPr>
          <w:rtl/>
          <w:lang w:eastAsia="he-IL"/>
        </w:rPr>
        <w:t xml:space="preserve">טן (א) וסעיף קטן </w:t>
      </w:r>
      <w:bookmarkStart w:id="538" w:name="_ETM_Q1_5852325"/>
      <w:bookmarkEnd w:id="538"/>
      <w:r>
        <w:rPr>
          <w:rtl/>
          <w:lang w:eastAsia="he-IL"/>
        </w:rPr>
        <w:t>(ב),</w:t>
      </w:r>
      <w:bookmarkStart w:id="539" w:name="_ETM_Q1_5860200"/>
      <w:bookmarkEnd w:id="539"/>
      <w:r>
        <w:rPr>
          <w:rtl/>
          <w:lang w:eastAsia="he-IL"/>
        </w:rPr>
        <w:t xml:space="preserve"> מירב כהן</w:t>
      </w:r>
      <w:bookmarkStart w:id="540" w:name="_ETM_Q1_5852326"/>
      <w:bookmarkStart w:id="541" w:name="_ETM_Q1_5852879"/>
      <w:bookmarkEnd w:id="540"/>
      <w:bookmarkEnd w:id="541"/>
      <w:r>
        <w:rPr>
          <w:rtl/>
          <w:lang w:eastAsia="he-IL"/>
        </w:rPr>
        <w:t xml:space="preserve">, אני לא רואה </w:t>
      </w:r>
      <w:bookmarkStart w:id="542" w:name="_ETM_Q1_5853179"/>
      <w:bookmarkEnd w:id="542"/>
      <w:r>
        <w:rPr>
          <w:rtl/>
          <w:lang w:eastAsia="he-IL"/>
        </w:rPr>
        <w:t>שהיא הספיקה ל</w:t>
      </w:r>
      <w:bookmarkStart w:id="543" w:name="_ETM_Q1_5855780"/>
      <w:bookmarkStart w:id="544" w:name="_ETM_Q1_5853979"/>
      <w:bookmarkStart w:id="545" w:name="_ETM_Q1_5853280"/>
      <w:bookmarkEnd w:id="543"/>
      <w:bookmarkEnd w:id="544"/>
      <w:bookmarkEnd w:id="545"/>
      <w:r>
        <w:rPr>
          <w:rtl/>
          <w:lang w:eastAsia="he-IL"/>
        </w:rPr>
        <w:t>הגיע</w:t>
      </w:r>
      <w:bookmarkStart w:id="546" w:name="_ETM_Q1_5850270"/>
      <w:bookmarkEnd w:id="546"/>
      <w:r>
        <w:rPr>
          <w:rtl/>
          <w:lang w:eastAsia="he-IL"/>
        </w:rPr>
        <w:t>,</w:t>
      </w:r>
      <w:bookmarkStart w:id="547" w:name="_ETM_Q1_5850775"/>
      <w:bookmarkEnd w:id="547"/>
      <w:r>
        <w:rPr>
          <w:rtl/>
          <w:lang w:eastAsia="he-IL"/>
        </w:rPr>
        <w:t xml:space="preserve"> אבל יכול להיות שיהיה להם על זה </w:t>
      </w:r>
      <w:bookmarkStart w:id="548" w:name="_ETM_Q1_5853775"/>
      <w:bookmarkEnd w:id="548"/>
      <w:r>
        <w:rPr>
          <w:rtl/>
          <w:lang w:eastAsia="he-IL"/>
        </w:rPr>
        <w:t>הערות.</w:t>
      </w:r>
      <w:bookmarkStart w:id="549" w:name="_ETM_Q1_5859182"/>
      <w:bookmarkEnd w:id="549"/>
      <w:r>
        <w:rPr>
          <w:rtl/>
          <w:lang w:eastAsia="he-IL"/>
        </w:rPr>
        <w:t xml:space="preserve"> אז סעיף קטן</w:t>
      </w:r>
      <w:bookmarkStart w:id="550" w:name="_ETM_Q1_5856142"/>
      <w:bookmarkEnd w:id="550"/>
      <w:r>
        <w:rPr>
          <w:rtl/>
          <w:lang w:eastAsia="he-IL"/>
        </w:rPr>
        <w:t xml:space="preserve"> (א</w:t>
      </w:r>
      <w:bookmarkStart w:id="551" w:name="_ETM_Q1_5856942"/>
      <w:bookmarkEnd w:id="551"/>
      <w:r>
        <w:rPr>
          <w:rtl/>
          <w:lang w:eastAsia="he-IL"/>
        </w:rPr>
        <w:t xml:space="preserve">): "יום </w:t>
      </w:r>
      <w:bookmarkStart w:id="552" w:name="_ETM_Q1_5856742"/>
      <w:bookmarkEnd w:id="552"/>
      <w:r>
        <w:rPr>
          <w:rtl/>
          <w:lang w:eastAsia="he-IL"/>
        </w:rPr>
        <w:t>משפחות היתומים יצוין</w:t>
      </w:r>
      <w:bookmarkStart w:id="553" w:name="_ETM_Q1_5860242"/>
      <w:bookmarkStart w:id="554" w:name="_ETM_Q1_5858443"/>
      <w:bookmarkEnd w:id="553"/>
      <w:bookmarkEnd w:id="554"/>
      <w:r>
        <w:rPr>
          <w:rtl/>
          <w:lang w:eastAsia="he-IL"/>
        </w:rPr>
        <w:t>, בין היתר, 1. בכנסת</w:t>
      </w:r>
      <w:bookmarkStart w:id="555" w:name="_ETM_Q1_5860543"/>
      <w:bookmarkStart w:id="556" w:name="_ETM_Q1_5859609"/>
      <w:bookmarkEnd w:id="555"/>
      <w:bookmarkEnd w:id="556"/>
      <w:r>
        <w:rPr>
          <w:rtl/>
          <w:lang w:eastAsia="he-IL"/>
        </w:rPr>
        <w:t xml:space="preserve">, בדיון מיוחד לציון יום </w:t>
      </w:r>
      <w:bookmarkStart w:id="557" w:name="_ETM_Q1_5864742"/>
      <w:bookmarkStart w:id="558" w:name="_ETM_Q1_5862043"/>
      <w:bookmarkEnd w:id="557"/>
      <w:bookmarkEnd w:id="558"/>
      <w:r>
        <w:rPr>
          <w:rtl/>
          <w:lang w:eastAsia="he-IL"/>
        </w:rPr>
        <w:t>משפחות ה</w:t>
      </w:r>
      <w:bookmarkStart w:id="559" w:name="_ETM_Q1_5861709"/>
      <w:bookmarkEnd w:id="559"/>
      <w:r>
        <w:rPr>
          <w:rtl/>
          <w:lang w:eastAsia="he-IL"/>
        </w:rPr>
        <w:t>יתומים במועד האמו</w:t>
      </w:r>
      <w:bookmarkStart w:id="560" w:name="_ETM_Q1_5863109"/>
      <w:bookmarkEnd w:id="560"/>
      <w:r>
        <w:rPr>
          <w:rtl/>
          <w:lang w:eastAsia="he-IL"/>
        </w:rPr>
        <w:t>ר בסעיף</w:t>
      </w:r>
      <w:bookmarkStart w:id="561" w:name="_ETM_Q1_5860709"/>
      <w:bookmarkStart w:id="562" w:name="_ETM_Q1_5858809"/>
      <w:bookmarkEnd w:id="561"/>
      <w:bookmarkEnd w:id="562"/>
      <w:r>
        <w:rPr>
          <w:rtl/>
          <w:lang w:eastAsia="he-IL"/>
        </w:rPr>
        <w:t xml:space="preserve"> 3, </w:t>
      </w:r>
      <w:bookmarkStart w:id="563" w:name="_ETM_Q1_5864442"/>
      <w:bookmarkEnd w:id="563"/>
      <w:r>
        <w:rPr>
          <w:rtl/>
          <w:lang w:eastAsia="he-IL"/>
        </w:rPr>
        <w:t xml:space="preserve">או במועד סמוך </w:t>
      </w:r>
      <w:bookmarkStart w:id="564" w:name="_ETM_Q1_5866780"/>
      <w:bookmarkEnd w:id="564"/>
      <w:r>
        <w:rPr>
          <w:rtl/>
          <w:lang w:eastAsia="he-IL"/>
        </w:rPr>
        <w:t xml:space="preserve">לו. </w:t>
      </w:r>
      <w:bookmarkStart w:id="565" w:name="_ETM_Q1_5866180"/>
      <w:bookmarkEnd w:id="565"/>
      <w:r>
        <w:rPr>
          <w:rtl/>
          <w:lang w:eastAsia="he-IL"/>
        </w:rPr>
        <w:t xml:space="preserve">הדיון יתקיים במליאת </w:t>
      </w:r>
      <w:bookmarkStart w:id="566" w:name="_ETM_Q1_5867278"/>
      <w:bookmarkEnd w:id="566"/>
      <w:r>
        <w:rPr>
          <w:rtl/>
          <w:lang w:eastAsia="he-IL"/>
        </w:rPr>
        <w:t xml:space="preserve">הכנסת, וכן בוועדה אחת </w:t>
      </w:r>
      <w:r>
        <w:rPr>
          <w:rtl/>
          <w:lang w:eastAsia="he-IL"/>
        </w:rPr>
        <w:lastRenderedPageBreak/>
        <w:t>מ</w:t>
      </w:r>
      <w:bookmarkStart w:id="567" w:name="_ETM_Q1_5868377"/>
      <w:bookmarkEnd w:id="567"/>
      <w:r>
        <w:rPr>
          <w:rtl/>
          <w:lang w:eastAsia="he-IL"/>
        </w:rPr>
        <w:t xml:space="preserve">וועדות </w:t>
      </w:r>
      <w:bookmarkStart w:id="568" w:name="_ETM_Q1_5868859"/>
      <w:bookmarkEnd w:id="568"/>
      <w:r>
        <w:rPr>
          <w:rtl/>
          <w:lang w:eastAsia="he-IL"/>
        </w:rPr>
        <w:t>הכנסת</w:t>
      </w:r>
      <w:bookmarkStart w:id="569" w:name="_ETM_Q1_5869460"/>
      <w:bookmarkEnd w:id="569"/>
      <w:r>
        <w:rPr>
          <w:rtl/>
          <w:lang w:eastAsia="he-IL"/>
        </w:rPr>
        <w:t>, כפי שתקבע וועדת הכנסת</w:t>
      </w:r>
      <w:bookmarkStart w:id="570" w:name="_ETM_Q1_5871460"/>
      <w:bookmarkStart w:id="571" w:name="_ETM_Q1_5873526"/>
      <w:bookmarkEnd w:id="570"/>
      <w:bookmarkEnd w:id="571"/>
      <w:r>
        <w:rPr>
          <w:rtl/>
          <w:lang w:eastAsia="he-IL"/>
        </w:rPr>
        <w:t xml:space="preserve"> ושישודר בערוץ הכנסת". </w:t>
      </w:r>
      <w:bookmarkStart w:id="572" w:name="_ETM_Q1_5877325"/>
      <w:bookmarkStart w:id="573" w:name="_ETM_Q1_5875525"/>
      <w:bookmarkStart w:id="574" w:name="_ETM_Q1_5876596"/>
      <w:bookmarkStart w:id="575" w:name="_ETM_Q1_5873596"/>
      <w:bookmarkEnd w:id="572"/>
      <w:bookmarkEnd w:id="573"/>
      <w:bookmarkEnd w:id="574"/>
      <w:bookmarkEnd w:id="575"/>
      <w:r>
        <w:rPr>
          <w:rtl/>
          <w:lang w:eastAsia="he-IL"/>
        </w:rPr>
        <w:t>עמדתנו כיועץ משפטי, בדק</w:t>
      </w:r>
      <w:bookmarkStart w:id="576" w:name="_ETM_Q1_5878327"/>
      <w:bookmarkEnd w:id="576"/>
      <w:r>
        <w:rPr>
          <w:rtl/>
          <w:lang w:eastAsia="he-IL"/>
        </w:rPr>
        <w:t xml:space="preserve">נו </w:t>
      </w:r>
      <w:bookmarkStart w:id="577" w:name="_ETM_Q1_5877076"/>
      <w:bookmarkEnd w:id="577"/>
      <w:r>
        <w:rPr>
          <w:rtl/>
          <w:lang w:eastAsia="he-IL"/>
        </w:rPr>
        <w:t xml:space="preserve">את זה עם </w:t>
      </w:r>
      <w:bookmarkStart w:id="578" w:name="_ETM_Q1_5881776"/>
      <w:bookmarkEnd w:id="578"/>
      <w:r>
        <w:rPr>
          <w:rtl/>
          <w:lang w:eastAsia="he-IL"/>
        </w:rPr>
        <w:t>הייעוץ של ע</w:t>
      </w:r>
      <w:bookmarkStart w:id="579" w:name="_ETM_Q1_5880575"/>
      <w:bookmarkEnd w:id="579"/>
      <w:r>
        <w:rPr>
          <w:rtl/>
          <w:lang w:eastAsia="he-IL"/>
        </w:rPr>
        <w:t>רוץ הכנסת, שאין צורך ולהי</w:t>
      </w:r>
      <w:bookmarkStart w:id="580" w:name="_ETM_Q1_5884443"/>
      <w:bookmarkEnd w:id="580"/>
      <w:r>
        <w:rPr>
          <w:rtl/>
          <w:lang w:eastAsia="he-IL"/>
        </w:rPr>
        <w:t xml:space="preserve">פך, עדיף לא </w:t>
      </w:r>
      <w:bookmarkStart w:id="581" w:name="_ETM_Q1_5887109"/>
      <w:bookmarkEnd w:id="581"/>
      <w:r>
        <w:rPr>
          <w:rtl/>
          <w:lang w:eastAsia="he-IL"/>
        </w:rPr>
        <w:t>לכתוב שזה יש</w:t>
      </w:r>
      <w:bookmarkStart w:id="582" w:name="_ETM_Q1_5886810"/>
      <w:bookmarkEnd w:id="582"/>
      <w:r>
        <w:rPr>
          <w:rtl/>
          <w:lang w:eastAsia="he-IL"/>
        </w:rPr>
        <w:t>ודר בערוץ הכנסת.</w:t>
      </w:r>
    </w:p>
    <w:p w14:paraId="3FCBABF5" w14:textId="77777777" w:rsidR="002A30DC" w:rsidRDefault="002A30DC" w:rsidP="002A30DC">
      <w:pPr>
        <w:rPr>
          <w:rtl/>
          <w:lang w:eastAsia="he-IL"/>
        </w:rPr>
      </w:pPr>
      <w:bookmarkStart w:id="583" w:name="_ETM_Q1_5890310"/>
      <w:bookmarkStart w:id="584" w:name="_ETM_Q1_5890610"/>
      <w:bookmarkStart w:id="585" w:name="_ETM_Q1_5887610"/>
      <w:bookmarkEnd w:id="583"/>
      <w:bookmarkEnd w:id="584"/>
      <w:bookmarkEnd w:id="585"/>
    </w:p>
    <w:p w14:paraId="0390B29F" w14:textId="77777777" w:rsidR="002A30DC" w:rsidRDefault="002A30DC" w:rsidP="002A30DC">
      <w:pPr>
        <w:pStyle w:val="a4"/>
        <w:keepNext/>
        <w:rPr>
          <w:rtl/>
        </w:rPr>
      </w:pPr>
      <w:bookmarkStart w:id="586" w:name="ET_speaker_יהודית_גידלי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6"/>
    </w:p>
    <w:p w14:paraId="61211E5B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4E96636C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אני הערתי </w:t>
      </w:r>
      <w:bookmarkStart w:id="587" w:name="_ETM_Q1_5869277"/>
      <w:bookmarkEnd w:id="587"/>
      <w:r>
        <w:rPr>
          <w:rtl/>
          <w:lang w:eastAsia="he-IL"/>
        </w:rPr>
        <w:t>על זה בישיבה הקודמת</w:t>
      </w:r>
      <w:bookmarkStart w:id="588" w:name="_ETM_Q1_5889584"/>
      <w:bookmarkEnd w:id="588"/>
      <w:r>
        <w:rPr>
          <w:rtl/>
          <w:lang w:eastAsia="he-IL"/>
        </w:rPr>
        <w:t xml:space="preserve"> גם.</w:t>
      </w:r>
    </w:p>
    <w:p w14:paraId="7A710251" w14:textId="77777777" w:rsidR="002A30DC" w:rsidRDefault="002A30DC" w:rsidP="002A30DC">
      <w:pPr>
        <w:rPr>
          <w:rtl/>
          <w:lang w:eastAsia="he-IL"/>
        </w:rPr>
      </w:pPr>
      <w:bookmarkStart w:id="589" w:name="_ETM_Q1_5891602"/>
      <w:bookmarkEnd w:id="589"/>
    </w:p>
    <w:p w14:paraId="5C72E6B1" w14:textId="77777777" w:rsidR="002A30DC" w:rsidRDefault="002A30DC" w:rsidP="002A30DC">
      <w:pPr>
        <w:pStyle w:val="a4"/>
        <w:keepNext/>
        <w:rPr>
          <w:rtl/>
        </w:rPr>
      </w:pPr>
      <w:bookmarkStart w:id="590" w:name="_ETM_Q1_5891900"/>
      <w:bookmarkStart w:id="591" w:name="_ETM_Q1_5889200"/>
      <w:bookmarkStart w:id="592" w:name="_ETM_Q1_5890601"/>
      <w:bookmarkStart w:id="593" w:name="_ETM_Q1_5887801"/>
      <w:bookmarkStart w:id="594" w:name="_ETM_Q1_5890751"/>
      <w:bookmarkStart w:id="595" w:name="_ETM_Q1_5889201"/>
      <w:bookmarkEnd w:id="590"/>
      <w:bookmarkEnd w:id="591"/>
      <w:bookmarkEnd w:id="592"/>
      <w:bookmarkEnd w:id="593"/>
      <w:bookmarkEnd w:id="594"/>
      <w:bookmarkEnd w:id="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F090B83" w14:textId="77777777" w:rsidR="002A30DC" w:rsidRDefault="002A30DC" w:rsidP="002A30DC">
      <w:pPr>
        <w:pStyle w:val="KeepWithNext"/>
        <w:rPr>
          <w:rtl/>
        </w:rPr>
      </w:pPr>
    </w:p>
    <w:p w14:paraId="590B7A0E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למה לא?</w:t>
      </w:r>
    </w:p>
    <w:p w14:paraId="0B38FEBD" w14:textId="7A7D5056" w:rsidR="002A30DC" w:rsidRDefault="002A30DC" w:rsidP="002A30DC">
      <w:pPr>
        <w:ind w:firstLine="0"/>
        <w:jc w:val="left"/>
        <w:rPr>
          <w:u w:val="single"/>
          <w:rtl/>
        </w:rPr>
      </w:pPr>
      <w:bookmarkStart w:id="596" w:name="_ETM_Q1_5892700"/>
      <w:bookmarkStart w:id="597" w:name="_ETM_Q1_5893001"/>
      <w:bookmarkStart w:id="598" w:name="_ETM_Q1_5895416"/>
      <w:bookmarkStart w:id="599" w:name="_ETM_Q1_5895717"/>
      <w:bookmarkEnd w:id="596"/>
      <w:bookmarkEnd w:id="597"/>
      <w:bookmarkEnd w:id="598"/>
      <w:bookmarkEnd w:id="599"/>
    </w:p>
    <w:p w14:paraId="347FF2B2" w14:textId="59756E37" w:rsidR="003409A5" w:rsidRDefault="003409A5" w:rsidP="003409A5">
      <w:pPr>
        <w:pStyle w:val="-"/>
        <w:keepNext/>
        <w:rPr>
          <w:rtl/>
        </w:rPr>
      </w:pPr>
      <w:bookmarkStart w:id="600" w:name="ET_speakercontinue_צח_בן_יהודה_40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14:paraId="7EBDAD01" w14:textId="1A7CDBAB" w:rsidR="003409A5" w:rsidRDefault="003409A5" w:rsidP="003409A5">
      <w:pPr>
        <w:pStyle w:val="KeepWithNext"/>
        <w:rPr>
          <w:rtl/>
        </w:rPr>
      </w:pPr>
    </w:p>
    <w:p w14:paraId="24914FA9" w14:textId="2265DB8E" w:rsidR="002A30DC" w:rsidRDefault="002A30DC" w:rsidP="002A30DC">
      <w:pPr>
        <w:rPr>
          <w:rtl/>
          <w:lang w:eastAsia="he-IL"/>
        </w:rPr>
      </w:pPr>
      <w:bookmarkStart w:id="601" w:name="_ETM_Q1_5891801"/>
      <w:bookmarkEnd w:id="601"/>
      <w:r>
        <w:rPr>
          <w:rtl/>
          <w:lang w:eastAsia="he-IL"/>
        </w:rPr>
        <w:t xml:space="preserve">אז חוק </w:t>
      </w:r>
      <w:bookmarkStart w:id="602" w:name="_ETM_Q1_5892900"/>
      <w:bookmarkEnd w:id="602"/>
      <w:r>
        <w:rPr>
          <w:rtl/>
          <w:lang w:eastAsia="he-IL"/>
        </w:rPr>
        <w:t>שידור ערוץ הכנסת</w:t>
      </w:r>
      <w:bookmarkStart w:id="603" w:name="_ETM_Q1_5892901"/>
      <w:bookmarkEnd w:id="603"/>
      <w:r>
        <w:rPr>
          <w:rtl/>
          <w:lang w:eastAsia="he-IL"/>
        </w:rPr>
        <w:t xml:space="preserve"> </w:t>
      </w:r>
      <w:bookmarkStart w:id="604" w:name="_ETM_Q1_5892200"/>
      <w:bookmarkEnd w:id="604"/>
      <w:r>
        <w:rPr>
          <w:rtl/>
          <w:lang w:eastAsia="he-IL"/>
        </w:rPr>
        <w:t xml:space="preserve">בסעיף 6, קודם כל קובע שכל </w:t>
      </w:r>
      <w:bookmarkStart w:id="605" w:name="_ETM_Q1_5896900"/>
      <w:bookmarkEnd w:id="605"/>
      <w:r>
        <w:rPr>
          <w:rtl/>
          <w:lang w:eastAsia="he-IL"/>
        </w:rPr>
        <w:t>שידורי המליא</w:t>
      </w:r>
      <w:bookmarkStart w:id="606" w:name="_ETM_Q1_5896000"/>
      <w:bookmarkEnd w:id="606"/>
      <w:r>
        <w:rPr>
          <w:rtl/>
          <w:lang w:eastAsia="he-IL"/>
        </w:rPr>
        <w:t xml:space="preserve">ה </w:t>
      </w:r>
      <w:bookmarkStart w:id="607" w:name="_ETM_Q1_5894366"/>
      <w:bookmarkEnd w:id="607"/>
      <w:r>
        <w:rPr>
          <w:rtl/>
          <w:lang w:eastAsia="he-IL"/>
        </w:rPr>
        <w:t>ישוד</w:t>
      </w:r>
      <w:bookmarkStart w:id="608" w:name="_ETM_Q1_5894567"/>
      <w:bookmarkEnd w:id="608"/>
      <w:r>
        <w:rPr>
          <w:rtl/>
          <w:lang w:eastAsia="he-IL"/>
        </w:rPr>
        <w:t xml:space="preserve">רו. אין טעם </w:t>
      </w:r>
      <w:bookmarkStart w:id="609" w:name="_ETM_Q1_5898751"/>
      <w:bookmarkStart w:id="610" w:name="_ETM_Q1_5896217"/>
      <w:bookmarkEnd w:id="609"/>
      <w:bookmarkEnd w:id="610"/>
      <w:r>
        <w:rPr>
          <w:rtl/>
          <w:lang w:eastAsia="he-IL"/>
        </w:rPr>
        <w:t xml:space="preserve">לחזור על זה בחוק </w:t>
      </w:r>
      <w:bookmarkStart w:id="611" w:name="_ETM_Q1_5898566"/>
      <w:bookmarkEnd w:id="611"/>
      <w:r>
        <w:rPr>
          <w:rtl/>
          <w:lang w:eastAsia="he-IL"/>
        </w:rPr>
        <w:t>נוסף, המחוקק לא משחית</w:t>
      </w:r>
      <w:bookmarkStart w:id="612" w:name="_ETM_Q1_5899166"/>
      <w:bookmarkEnd w:id="612"/>
      <w:r>
        <w:rPr>
          <w:rtl/>
          <w:lang w:eastAsia="he-IL"/>
        </w:rPr>
        <w:t xml:space="preserve"> את מילותיו לריק. </w:t>
      </w:r>
      <w:bookmarkStart w:id="613" w:name="_ETM_Q1_5903317"/>
      <w:bookmarkEnd w:id="613"/>
    </w:p>
    <w:p w14:paraId="75A9C64E" w14:textId="77777777" w:rsidR="002A30DC" w:rsidRDefault="002A30DC" w:rsidP="002A30DC">
      <w:pPr>
        <w:rPr>
          <w:rtl/>
          <w:lang w:eastAsia="he-IL"/>
        </w:rPr>
      </w:pPr>
      <w:bookmarkStart w:id="614" w:name="_ETM_Q1_5903494"/>
      <w:bookmarkEnd w:id="614"/>
    </w:p>
    <w:p w14:paraId="0D299C38" w14:textId="77777777" w:rsidR="002A30DC" w:rsidRDefault="002A30DC" w:rsidP="002A30DC">
      <w:pPr>
        <w:pStyle w:val="a4"/>
        <w:keepNext/>
        <w:rPr>
          <w:rtl/>
        </w:rPr>
      </w:pPr>
      <w:bookmarkStart w:id="615" w:name="_ETM_Q1_5903794"/>
      <w:bookmarkStart w:id="616" w:name="_ETM_Q1_5906794"/>
      <w:bookmarkStart w:id="617" w:name="ET_speaker_יהודה_גליק_13"/>
      <w:bookmarkEnd w:id="615"/>
      <w:bookmarkEnd w:id="6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7"/>
    </w:p>
    <w:p w14:paraId="105AC9D1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05FD169E" w14:textId="77777777" w:rsidR="002A30DC" w:rsidRDefault="002A30DC" w:rsidP="002A30DC">
      <w:pPr>
        <w:rPr>
          <w:rtl/>
          <w:lang w:eastAsia="he-IL"/>
        </w:rPr>
      </w:pPr>
      <w:bookmarkStart w:id="618" w:name="_ETM_Q1_5907094"/>
      <w:bookmarkStart w:id="619" w:name="_ETM_Q1_5904094"/>
      <w:bookmarkEnd w:id="618"/>
      <w:bookmarkEnd w:id="619"/>
      <w:r>
        <w:rPr>
          <w:rtl/>
          <w:lang w:eastAsia="he-IL"/>
        </w:rPr>
        <w:t xml:space="preserve">השאלה אם </w:t>
      </w:r>
      <w:bookmarkStart w:id="620" w:name="_ETM_Q1_5905484"/>
      <w:bookmarkEnd w:id="620"/>
      <w:r>
        <w:rPr>
          <w:rtl/>
          <w:lang w:eastAsia="he-IL"/>
        </w:rPr>
        <w:t>זה מפריע שזה כתוב.</w:t>
      </w:r>
    </w:p>
    <w:p w14:paraId="24BAF8AA" w14:textId="0946C33D" w:rsidR="002A30DC" w:rsidRDefault="002A30DC" w:rsidP="002A30DC">
      <w:pPr>
        <w:ind w:firstLine="0"/>
        <w:jc w:val="left"/>
        <w:rPr>
          <w:u w:val="single"/>
          <w:rtl/>
        </w:rPr>
      </w:pPr>
      <w:bookmarkStart w:id="621" w:name="_ETM_Q1_5908184"/>
      <w:bookmarkStart w:id="622" w:name="_ETM_Q1_5908483"/>
      <w:bookmarkStart w:id="623" w:name="_ETM_Q1_5907283"/>
      <w:bookmarkStart w:id="624" w:name="_ETM_Q1_5899617"/>
      <w:bookmarkEnd w:id="621"/>
      <w:bookmarkEnd w:id="622"/>
      <w:bookmarkEnd w:id="623"/>
      <w:bookmarkEnd w:id="624"/>
    </w:p>
    <w:p w14:paraId="7ABC9F33" w14:textId="745582D8" w:rsidR="003409A5" w:rsidRDefault="003409A5" w:rsidP="003409A5">
      <w:pPr>
        <w:pStyle w:val="-"/>
        <w:keepNext/>
        <w:rPr>
          <w:rtl/>
        </w:rPr>
      </w:pPr>
      <w:bookmarkStart w:id="625" w:name="ET_speakercontinue_צח_בן_יהודה_41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14:paraId="0A20E659" w14:textId="0C04A210" w:rsidR="003409A5" w:rsidRDefault="003409A5" w:rsidP="003409A5">
      <w:pPr>
        <w:pStyle w:val="KeepWithNext"/>
        <w:rPr>
          <w:rtl/>
        </w:rPr>
      </w:pPr>
    </w:p>
    <w:p w14:paraId="33E25EEF" w14:textId="0CA57671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פשוט זה</w:t>
      </w:r>
      <w:bookmarkStart w:id="626" w:name="_ETM_Q1_5906888"/>
      <w:bookmarkEnd w:id="626"/>
      <w:r>
        <w:rPr>
          <w:rtl/>
          <w:lang w:eastAsia="he-IL"/>
        </w:rPr>
        <w:t xml:space="preserve"> יכול ליצור בלבול, כי </w:t>
      </w:r>
      <w:bookmarkStart w:id="627" w:name="_ETM_Q1_5910688"/>
      <w:bookmarkEnd w:id="627"/>
      <w:r>
        <w:rPr>
          <w:rtl/>
          <w:lang w:eastAsia="he-IL"/>
        </w:rPr>
        <w:t>אז ב</w:t>
      </w:r>
      <w:bookmarkStart w:id="628" w:name="_ETM_Q1_5908589"/>
      <w:bookmarkEnd w:id="628"/>
      <w:r>
        <w:rPr>
          <w:rtl/>
          <w:lang w:eastAsia="he-IL"/>
        </w:rPr>
        <w:t>כל חוק י</w:t>
      </w:r>
      <w:bookmarkStart w:id="629" w:name="_ETM_Q1_5910250"/>
      <w:bookmarkEnd w:id="629"/>
      <w:r>
        <w:rPr>
          <w:rtl/>
          <w:lang w:eastAsia="he-IL"/>
        </w:rPr>
        <w:t>רצו להוסיף כאלה דברים</w:t>
      </w:r>
      <w:bookmarkStart w:id="630" w:name="_ETM_Q1_5912266"/>
      <w:bookmarkEnd w:id="630"/>
      <w:r>
        <w:rPr>
          <w:rtl/>
          <w:lang w:eastAsia="he-IL"/>
        </w:rPr>
        <w:t xml:space="preserve">. </w:t>
      </w:r>
      <w:bookmarkStart w:id="631" w:name="_ETM_Q1_5912518"/>
      <w:bookmarkEnd w:id="631"/>
      <w:r>
        <w:rPr>
          <w:rtl/>
          <w:lang w:eastAsia="he-IL"/>
        </w:rPr>
        <w:t>חוק הכנסת מאוד ב</w:t>
      </w:r>
      <w:bookmarkStart w:id="632" w:name="_ETM_Q1_5913118"/>
      <w:bookmarkEnd w:id="632"/>
      <w:r>
        <w:rPr>
          <w:rtl/>
          <w:lang w:eastAsia="he-IL"/>
        </w:rPr>
        <w:t xml:space="preserve">רור, סעיף 11א לחוק </w:t>
      </w:r>
      <w:bookmarkStart w:id="633" w:name="_ETM_Q1_5916018"/>
      <w:bookmarkEnd w:id="633"/>
      <w:r>
        <w:rPr>
          <w:rtl/>
          <w:lang w:eastAsia="he-IL"/>
        </w:rPr>
        <w:t>שידו</w:t>
      </w:r>
      <w:bookmarkStart w:id="634" w:name="_ETM_Q1_5916500"/>
      <w:bookmarkEnd w:id="634"/>
      <w:r>
        <w:rPr>
          <w:rtl/>
          <w:lang w:eastAsia="he-IL"/>
        </w:rPr>
        <w:t xml:space="preserve">רי </w:t>
      </w:r>
      <w:bookmarkStart w:id="635" w:name="_ETM_Q1_5916701"/>
      <w:bookmarkEnd w:id="635"/>
      <w:r>
        <w:rPr>
          <w:rtl/>
          <w:lang w:eastAsia="he-IL"/>
        </w:rPr>
        <w:t>ערוצי הכנסת קובע</w:t>
      </w:r>
      <w:bookmarkStart w:id="636" w:name="_ETM_Q1_5917601"/>
      <w:bookmarkEnd w:id="636"/>
      <w:r>
        <w:rPr>
          <w:rtl/>
          <w:lang w:eastAsia="he-IL"/>
        </w:rPr>
        <w:t>:</w:t>
      </w:r>
      <w:bookmarkStart w:id="637" w:name="_ETM_Q1_5915701"/>
      <w:bookmarkEnd w:id="637"/>
      <w:r>
        <w:rPr>
          <w:rtl/>
          <w:lang w:eastAsia="he-IL"/>
        </w:rPr>
        <w:t xml:space="preserve"> "</w:t>
      </w:r>
      <w:bookmarkStart w:id="638" w:name="_ETM_Q1_5918601"/>
      <w:bookmarkEnd w:id="638"/>
      <w:r>
        <w:rPr>
          <w:rtl/>
          <w:lang w:eastAsia="he-IL"/>
        </w:rPr>
        <w:t>הגוף המשד</w:t>
      </w:r>
      <w:bookmarkStart w:id="639" w:name="_ETM_Q1_5918178"/>
      <w:bookmarkEnd w:id="639"/>
      <w:r>
        <w:rPr>
          <w:rtl/>
          <w:lang w:eastAsia="he-IL"/>
        </w:rPr>
        <w:t xml:space="preserve">ר ישדר את </w:t>
      </w:r>
      <w:bookmarkStart w:id="640" w:name="_ETM_Q1_5919577"/>
      <w:bookmarkEnd w:id="640"/>
      <w:r>
        <w:rPr>
          <w:rtl/>
          <w:lang w:eastAsia="he-IL"/>
        </w:rPr>
        <w:t xml:space="preserve">כל דיוני </w:t>
      </w:r>
      <w:bookmarkStart w:id="641" w:name="_ETM_Q1_5919850"/>
      <w:bookmarkEnd w:id="641"/>
      <w:r>
        <w:rPr>
          <w:rtl/>
          <w:lang w:eastAsia="he-IL"/>
        </w:rPr>
        <w:t>מליאת הכנסת במלואם</w:t>
      </w:r>
      <w:bookmarkStart w:id="642" w:name="_ETM_Q1_5921051"/>
      <w:bookmarkEnd w:id="642"/>
      <w:r>
        <w:rPr>
          <w:rtl/>
          <w:lang w:eastAsia="he-IL"/>
        </w:rPr>
        <w:t xml:space="preserve">" </w:t>
      </w:r>
      <w:bookmarkStart w:id="643" w:name="_ETM_Q1_5920674"/>
      <w:bookmarkEnd w:id="643"/>
      <w:r>
        <w:rPr>
          <w:rtl/>
          <w:lang w:eastAsia="he-IL"/>
        </w:rPr>
        <w:t xml:space="preserve">- - - </w:t>
      </w:r>
      <w:bookmarkStart w:id="644" w:name="_ETM_Q1_5921774"/>
      <w:bookmarkEnd w:id="644"/>
    </w:p>
    <w:p w14:paraId="0E60D41D" w14:textId="77777777" w:rsidR="002A30DC" w:rsidRDefault="002A30DC" w:rsidP="002A30DC">
      <w:pPr>
        <w:rPr>
          <w:rtl/>
          <w:lang w:eastAsia="he-IL"/>
        </w:rPr>
      </w:pPr>
      <w:bookmarkStart w:id="645" w:name="_ETM_Q1_5921974"/>
      <w:bookmarkStart w:id="646" w:name="_ETM_Q1_5922274"/>
      <w:bookmarkStart w:id="647" w:name="_ETM_Q1_5920774"/>
      <w:bookmarkStart w:id="648" w:name="_ETM_Q1_5923874"/>
      <w:bookmarkStart w:id="649" w:name="_ETM_Q1_5889810"/>
      <w:bookmarkStart w:id="650" w:name="_ETM_Q1_5890110"/>
      <w:bookmarkStart w:id="651" w:name="_ETM_Q1_5887410"/>
      <w:bookmarkStart w:id="652" w:name="_ETM_Q1_5887909"/>
      <w:bookmarkStart w:id="653" w:name="_ETM_Q1_5911750"/>
      <w:bookmarkStart w:id="654" w:name="_ETM_Q1_5933317"/>
      <w:bookmarkStart w:id="655" w:name="_ETM_Q1_5937763"/>
      <w:bookmarkStart w:id="656" w:name="_ETM_Q1_5938662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</w:p>
    <w:p w14:paraId="33B6157B" w14:textId="77777777" w:rsidR="002A30DC" w:rsidRDefault="002A30DC" w:rsidP="002A30DC">
      <w:pPr>
        <w:pStyle w:val="a4"/>
        <w:keepNext/>
        <w:rPr>
          <w:rtl/>
        </w:rPr>
      </w:pPr>
      <w:bookmarkStart w:id="657" w:name="ET_speaker_יהודה_גליק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"/>
    </w:p>
    <w:p w14:paraId="6B62EB52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4CEA883F" w14:textId="77777777" w:rsidR="002A30DC" w:rsidRDefault="002A30DC" w:rsidP="002A30DC">
      <w:pPr>
        <w:rPr>
          <w:rtl/>
          <w:lang w:eastAsia="he-IL"/>
        </w:rPr>
      </w:pPr>
      <w:bookmarkStart w:id="658" w:name="_ETM_Q1_5912050"/>
      <w:bookmarkEnd w:id="658"/>
      <w:r>
        <w:rPr>
          <w:rtl/>
          <w:lang w:eastAsia="he-IL"/>
        </w:rPr>
        <w:t xml:space="preserve">ומה עם הוועדות? </w:t>
      </w:r>
      <w:bookmarkStart w:id="659" w:name="_ETM_Q1_5921351"/>
      <w:bookmarkStart w:id="660" w:name="_ETM_Q1_5920118"/>
      <w:bookmarkStart w:id="661" w:name="_ETM_Q1_5923673"/>
      <w:bookmarkStart w:id="662" w:name="_ETM_Q1_5921758"/>
      <w:bookmarkStart w:id="663" w:name="_ETM_Q1_5919273"/>
      <w:bookmarkStart w:id="664" w:name="_ETM_Q1_5921651"/>
      <w:bookmarkEnd w:id="659"/>
      <w:bookmarkEnd w:id="660"/>
      <w:bookmarkEnd w:id="661"/>
      <w:bookmarkEnd w:id="662"/>
      <w:bookmarkEnd w:id="663"/>
      <w:bookmarkEnd w:id="664"/>
    </w:p>
    <w:p w14:paraId="462BBFD3" w14:textId="75545FE0" w:rsidR="002A30DC" w:rsidRDefault="002A30DC" w:rsidP="002A30DC">
      <w:pPr>
        <w:ind w:firstLine="0"/>
        <w:jc w:val="left"/>
        <w:rPr>
          <w:u w:val="single"/>
          <w:rtl/>
        </w:rPr>
      </w:pPr>
      <w:bookmarkStart w:id="665" w:name="_ETM_Q1_5921874"/>
      <w:bookmarkEnd w:id="665"/>
    </w:p>
    <w:p w14:paraId="40EEFCE6" w14:textId="04CDFF17" w:rsidR="003409A5" w:rsidRDefault="003409A5" w:rsidP="003409A5">
      <w:pPr>
        <w:pStyle w:val="-"/>
        <w:keepNext/>
        <w:rPr>
          <w:rtl/>
        </w:rPr>
      </w:pPr>
      <w:bookmarkStart w:id="666" w:name="ET_speakercontinue_צח_בן_יהודה_42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14:paraId="2DD7C6B0" w14:textId="78EB4736" w:rsidR="003409A5" w:rsidRDefault="003409A5" w:rsidP="003409A5">
      <w:pPr>
        <w:pStyle w:val="KeepWithNext"/>
        <w:rPr>
          <w:rtl/>
        </w:rPr>
      </w:pPr>
    </w:p>
    <w:p w14:paraId="7AAF7437" w14:textId="635A3414" w:rsidR="002A30DC" w:rsidRDefault="002A30DC" w:rsidP="002A30DC">
      <w:pPr>
        <w:rPr>
          <w:rtl/>
          <w:lang w:eastAsia="he-IL"/>
        </w:rPr>
      </w:pPr>
      <w:bookmarkStart w:id="667" w:name="_ETM_Q1_5921573"/>
      <w:bookmarkStart w:id="668" w:name="_ETM_Q1_5922674"/>
      <w:bookmarkStart w:id="669" w:name="_ETM_Q1_5920759"/>
      <w:bookmarkEnd w:id="667"/>
      <w:bookmarkEnd w:id="668"/>
      <w:bookmarkEnd w:id="669"/>
      <w:r>
        <w:rPr>
          <w:rtl/>
          <w:lang w:eastAsia="he-IL"/>
        </w:rPr>
        <w:t xml:space="preserve">"בזמן אמת ובלא </w:t>
      </w:r>
      <w:bookmarkStart w:id="670" w:name="_ETM_Q1_5925473"/>
      <w:bookmarkEnd w:id="670"/>
      <w:r>
        <w:rPr>
          <w:rtl/>
          <w:lang w:eastAsia="he-IL"/>
        </w:rPr>
        <w:t>כל קטי</w:t>
      </w:r>
      <w:bookmarkStart w:id="671" w:name="_ETM_Q1_5923373"/>
      <w:bookmarkEnd w:id="671"/>
      <w:r>
        <w:rPr>
          <w:rtl/>
          <w:lang w:eastAsia="he-IL"/>
        </w:rPr>
        <w:t>עה או עריכה, ולא יימנע משידורם א</w:t>
      </w:r>
      <w:bookmarkStart w:id="672" w:name="_ETM_Q1_5925358"/>
      <w:bookmarkEnd w:id="672"/>
      <w:r>
        <w:rPr>
          <w:rtl/>
          <w:lang w:eastAsia="he-IL"/>
        </w:rPr>
        <w:t xml:space="preserve">ו יבטלם </w:t>
      </w:r>
      <w:bookmarkStart w:id="673" w:name="_ETM_Q1_5927034"/>
      <w:bookmarkEnd w:id="673"/>
      <w:r>
        <w:rPr>
          <w:rtl/>
          <w:lang w:eastAsia="he-IL"/>
        </w:rPr>
        <w:t>אלא בהתאם ל</w:t>
      </w:r>
      <w:bookmarkStart w:id="674" w:name="_ETM_Q1_5926433"/>
      <w:bookmarkStart w:id="675" w:name="_ETM_Q1_5926784"/>
      <w:bookmarkEnd w:id="674"/>
      <w:bookmarkEnd w:id="675"/>
      <w:r>
        <w:rPr>
          <w:rtl/>
          <w:lang w:eastAsia="he-IL"/>
        </w:rPr>
        <w:t>תקנות שקבעה וועדת הכנסת</w:t>
      </w:r>
      <w:bookmarkStart w:id="676" w:name="_ETM_Q1_5927884"/>
      <w:bookmarkEnd w:id="676"/>
      <w:r>
        <w:rPr>
          <w:rtl/>
          <w:lang w:eastAsia="he-IL"/>
        </w:rPr>
        <w:t xml:space="preserve">". עכשיו, לגבי </w:t>
      </w:r>
      <w:bookmarkStart w:id="677" w:name="_ETM_Q1_5930483"/>
      <w:bookmarkEnd w:id="677"/>
      <w:r>
        <w:rPr>
          <w:rtl/>
          <w:lang w:eastAsia="he-IL"/>
        </w:rPr>
        <w:t xml:space="preserve">הוועדות, גם פה </w:t>
      </w:r>
      <w:bookmarkStart w:id="678" w:name="_ETM_Q1_5929883"/>
      <w:bookmarkEnd w:id="678"/>
      <w:r>
        <w:rPr>
          <w:rtl/>
          <w:lang w:eastAsia="he-IL"/>
        </w:rPr>
        <w:t>יש הסדר בחוק ה</w:t>
      </w:r>
      <w:bookmarkStart w:id="679" w:name="_ETM_Q1_5931584"/>
      <w:bookmarkEnd w:id="679"/>
      <w:r>
        <w:rPr>
          <w:rtl/>
          <w:lang w:eastAsia="he-IL"/>
        </w:rPr>
        <w:t xml:space="preserve">כנסת, שהגוף </w:t>
      </w:r>
      <w:bookmarkStart w:id="680" w:name="_ETM_Q1_5934184"/>
      <w:bookmarkStart w:id="681" w:name="_ETM_Q1_5926184"/>
      <w:bookmarkEnd w:id="680"/>
      <w:bookmarkEnd w:id="681"/>
      <w:r>
        <w:rPr>
          <w:rtl/>
          <w:lang w:eastAsia="he-IL"/>
        </w:rPr>
        <w:t xml:space="preserve">המשדר </w:t>
      </w:r>
      <w:bookmarkStart w:id="682" w:name="_ETM_Q1_5933284"/>
      <w:bookmarkEnd w:id="682"/>
      <w:r>
        <w:rPr>
          <w:rtl/>
          <w:lang w:eastAsia="he-IL"/>
        </w:rPr>
        <w:t>ישדר א</w:t>
      </w:r>
      <w:bookmarkStart w:id="683" w:name="_ETM_Q1_5935263"/>
      <w:bookmarkEnd w:id="683"/>
      <w:r>
        <w:rPr>
          <w:rtl/>
          <w:lang w:eastAsia="he-IL"/>
        </w:rPr>
        <w:t>ת הדיונים</w:t>
      </w:r>
      <w:bookmarkStart w:id="684" w:name="_ETM_Q1_5933162"/>
      <w:bookmarkEnd w:id="684"/>
      <w:r>
        <w:rPr>
          <w:rtl/>
          <w:lang w:eastAsia="he-IL"/>
        </w:rPr>
        <w:t xml:space="preserve"> מוועדות הכנסת </w:t>
      </w:r>
      <w:bookmarkStart w:id="685" w:name="_ETM_Q1_5934263"/>
      <w:bookmarkStart w:id="686" w:name="_ETM_Q1_5935051"/>
      <w:bookmarkEnd w:id="685"/>
      <w:bookmarkEnd w:id="686"/>
      <w:r>
        <w:rPr>
          <w:rtl/>
          <w:lang w:eastAsia="he-IL"/>
        </w:rPr>
        <w:t>ואתרים</w:t>
      </w:r>
      <w:bookmarkStart w:id="687" w:name="_ETM_Q1_5929186"/>
      <w:bookmarkStart w:id="688" w:name="_ETM_Q1_5930083"/>
      <w:bookmarkStart w:id="689" w:name="_ETM_Q1_5930675"/>
      <w:bookmarkStart w:id="690" w:name="_ETM_Q1_5935675"/>
      <w:bookmarkEnd w:id="687"/>
      <w:bookmarkEnd w:id="688"/>
      <w:bookmarkEnd w:id="689"/>
      <w:bookmarkEnd w:id="690"/>
      <w:r>
        <w:rPr>
          <w:rtl/>
          <w:lang w:eastAsia="he-IL"/>
        </w:rPr>
        <w:t xml:space="preserve"> </w:t>
      </w:r>
      <w:bookmarkStart w:id="691" w:name="_ETM_Q1_5934650"/>
      <w:bookmarkEnd w:id="691"/>
      <w:r>
        <w:rPr>
          <w:rtl/>
          <w:lang w:eastAsia="he-IL"/>
        </w:rPr>
        <w:t>ממלכתיים בהתאם ל</w:t>
      </w:r>
      <w:bookmarkStart w:id="692" w:name="_ETM_Q1_5938750"/>
      <w:bookmarkStart w:id="693" w:name="_ETM_Q1_5936350"/>
      <w:bookmarkEnd w:id="692"/>
      <w:bookmarkEnd w:id="693"/>
      <w:r>
        <w:rPr>
          <w:rtl/>
          <w:lang w:eastAsia="he-IL"/>
        </w:rPr>
        <w:t xml:space="preserve">איזשהן הוראות ותקנות. </w:t>
      </w:r>
      <w:bookmarkStart w:id="694" w:name="_ETM_Q1_5938029"/>
      <w:bookmarkEnd w:id="694"/>
      <w:r>
        <w:rPr>
          <w:rtl/>
          <w:lang w:eastAsia="he-IL"/>
        </w:rPr>
        <w:t xml:space="preserve">ובאמת בתקנות הכנסת, </w:t>
      </w:r>
      <w:bookmarkStart w:id="695" w:name="_ETM_Q1_5939800"/>
      <w:bookmarkEnd w:id="695"/>
      <w:r>
        <w:rPr>
          <w:rtl/>
          <w:lang w:eastAsia="he-IL"/>
        </w:rPr>
        <w:t xml:space="preserve">תקנה מספר 6, מגדירה </w:t>
      </w:r>
      <w:bookmarkStart w:id="696" w:name="_ETM_Q1_5945102"/>
      <w:bookmarkStart w:id="697" w:name="_ETM_Q1_5942102"/>
      <w:bookmarkEnd w:id="696"/>
      <w:bookmarkEnd w:id="697"/>
      <w:r>
        <w:rPr>
          <w:rtl/>
          <w:lang w:eastAsia="he-IL"/>
        </w:rPr>
        <w:t>איזשהו גוף משותף של ה</w:t>
      </w:r>
      <w:bookmarkStart w:id="698" w:name="_ETM_Q1_5947703"/>
      <w:bookmarkStart w:id="699" w:name="_ETM_Q1_5946663"/>
      <w:bookmarkEnd w:id="698"/>
      <w:bookmarkEnd w:id="699"/>
      <w:r>
        <w:rPr>
          <w:rtl/>
          <w:lang w:eastAsia="he-IL"/>
        </w:rPr>
        <w:t>כנסת וערוץ הכנסת</w:t>
      </w:r>
      <w:bookmarkStart w:id="700" w:name="_ETM_Q1_5949564"/>
      <w:bookmarkEnd w:id="700"/>
      <w:r>
        <w:rPr>
          <w:rtl/>
          <w:lang w:eastAsia="he-IL"/>
        </w:rPr>
        <w:t>, שקובע איזה ש</w:t>
      </w:r>
      <w:bookmarkStart w:id="701" w:name="_ETM_Q1_5950957"/>
      <w:bookmarkEnd w:id="701"/>
      <w:r>
        <w:rPr>
          <w:rtl/>
          <w:lang w:eastAsia="he-IL"/>
        </w:rPr>
        <w:t>ידורים ישודרו מאיז</w:t>
      </w:r>
      <w:bookmarkStart w:id="702" w:name="_ETM_Q1_5952157"/>
      <w:bookmarkEnd w:id="702"/>
      <w:r>
        <w:rPr>
          <w:rtl/>
          <w:lang w:eastAsia="he-IL"/>
        </w:rPr>
        <w:t>ו ועדה</w:t>
      </w:r>
      <w:bookmarkStart w:id="703" w:name="_ETM_Q1_5953314"/>
      <w:bookmarkEnd w:id="703"/>
      <w:r>
        <w:rPr>
          <w:rtl/>
          <w:lang w:eastAsia="he-IL"/>
        </w:rPr>
        <w:t>. ככל שנתערב בזה, אנחנו נ</w:t>
      </w:r>
      <w:bookmarkStart w:id="704" w:name="_ETM_Q1_5957784"/>
      <w:bookmarkEnd w:id="704"/>
      <w:r>
        <w:rPr>
          <w:rtl/>
          <w:lang w:eastAsia="he-IL"/>
        </w:rPr>
        <w:t xml:space="preserve">כנסים להסדרים קצת יותר מורכבים מהחוק </w:t>
      </w:r>
      <w:bookmarkStart w:id="705" w:name="_ETM_Q1_5960184"/>
      <w:bookmarkEnd w:id="705"/>
      <w:r>
        <w:rPr>
          <w:rtl/>
          <w:lang w:eastAsia="he-IL"/>
        </w:rPr>
        <w:t xml:space="preserve"> ה</w:t>
      </w:r>
      <w:bookmarkStart w:id="706" w:name="_ETM_Q1_5965401"/>
      <w:bookmarkEnd w:id="706"/>
      <w:r>
        <w:rPr>
          <w:rtl/>
          <w:lang w:eastAsia="he-IL"/>
        </w:rPr>
        <w:t>זה.</w:t>
      </w:r>
      <w:bookmarkStart w:id="707" w:name="_ETM_Q1_5956252"/>
      <w:bookmarkStart w:id="708" w:name="_ETM_Q1_5956853"/>
      <w:bookmarkEnd w:id="707"/>
      <w:bookmarkEnd w:id="708"/>
    </w:p>
    <w:p w14:paraId="380A68C7" w14:textId="77777777" w:rsidR="002A30DC" w:rsidRDefault="002A30DC" w:rsidP="002A30DC">
      <w:pPr>
        <w:rPr>
          <w:rtl/>
          <w:lang w:eastAsia="he-IL"/>
        </w:rPr>
      </w:pPr>
      <w:bookmarkStart w:id="709" w:name="_ETM_Q1_5961900"/>
      <w:bookmarkStart w:id="710" w:name="_ETM_Q1_5962201"/>
      <w:bookmarkStart w:id="711" w:name="_ETM_Q1_5964000"/>
      <w:bookmarkEnd w:id="709"/>
      <w:bookmarkEnd w:id="710"/>
      <w:bookmarkEnd w:id="711"/>
    </w:p>
    <w:p w14:paraId="02626B72" w14:textId="77777777" w:rsidR="002A30DC" w:rsidRDefault="002A30DC" w:rsidP="002A30DC">
      <w:pPr>
        <w:pStyle w:val="a4"/>
        <w:keepNext/>
        <w:rPr>
          <w:rtl/>
        </w:rPr>
      </w:pPr>
      <w:bookmarkStart w:id="712" w:name="ET_speaker_יהודה_גליק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"/>
    </w:p>
    <w:p w14:paraId="14C09D07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3C54DA41" w14:textId="77777777" w:rsidR="002A30DC" w:rsidRDefault="002A30DC" w:rsidP="002A30DC">
      <w:pPr>
        <w:rPr>
          <w:rtl/>
          <w:lang w:eastAsia="he-IL"/>
        </w:rPr>
      </w:pPr>
      <w:bookmarkStart w:id="713" w:name="_ETM_Q1_5964300"/>
      <w:bookmarkEnd w:id="713"/>
      <w:r>
        <w:rPr>
          <w:rtl/>
          <w:lang w:eastAsia="he-IL"/>
        </w:rPr>
        <w:t>ה</w:t>
      </w:r>
      <w:bookmarkStart w:id="714" w:name="_ETM_Q1_5961300"/>
      <w:bookmarkEnd w:id="714"/>
      <w:r>
        <w:rPr>
          <w:rtl/>
          <w:lang w:eastAsia="he-IL"/>
        </w:rPr>
        <w:t>שעה למה כתבתם "</w:t>
      </w:r>
      <w:bookmarkStart w:id="715" w:name="_ETM_Q1_5961801"/>
      <w:bookmarkEnd w:id="715"/>
      <w:r>
        <w:rPr>
          <w:rtl/>
          <w:lang w:eastAsia="he-IL"/>
        </w:rPr>
        <w:t>וכן, בוועדה אחת</w:t>
      </w:r>
      <w:bookmarkStart w:id="716" w:name="_ETM_Q1_5963800"/>
      <w:bookmarkEnd w:id="716"/>
      <w:r>
        <w:rPr>
          <w:rtl/>
          <w:lang w:eastAsia="he-IL"/>
        </w:rPr>
        <w:t xml:space="preserve">"? אם כתבתם </w:t>
      </w:r>
      <w:bookmarkStart w:id="717" w:name="_ETM_Q1_5967351"/>
      <w:bookmarkEnd w:id="717"/>
      <w:r>
        <w:rPr>
          <w:rtl/>
          <w:lang w:eastAsia="he-IL"/>
        </w:rPr>
        <w:t xml:space="preserve">ועדה </w:t>
      </w:r>
      <w:bookmarkStart w:id="718" w:name="_ETM_Q1_5967600"/>
      <w:bookmarkEnd w:id="718"/>
      <w:r>
        <w:rPr>
          <w:rtl/>
          <w:lang w:eastAsia="he-IL"/>
        </w:rPr>
        <w:t xml:space="preserve">אחת, </w:t>
      </w:r>
      <w:bookmarkStart w:id="719" w:name="_ETM_Q1_5966101"/>
      <w:bookmarkStart w:id="720" w:name="_ETM_Q1_5965666"/>
      <w:bookmarkEnd w:id="719"/>
      <w:bookmarkEnd w:id="720"/>
      <w:r>
        <w:rPr>
          <w:rtl/>
          <w:lang w:eastAsia="he-IL"/>
        </w:rPr>
        <w:t>אז משמע שזה רק בוועדה אח</w:t>
      </w:r>
      <w:bookmarkStart w:id="721" w:name="_ETM_Q1_5968267"/>
      <w:bookmarkEnd w:id="721"/>
      <w:r>
        <w:rPr>
          <w:rtl/>
          <w:lang w:eastAsia="he-IL"/>
        </w:rPr>
        <w:t xml:space="preserve">ת. אז אולי פשוט </w:t>
      </w:r>
      <w:bookmarkStart w:id="722" w:name="_ETM_Q1_5970267"/>
      <w:bookmarkEnd w:id="722"/>
      <w:r>
        <w:rPr>
          <w:rtl/>
          <w:lang w:eastAsia="he-IL"/>
        </w:rPr>
        <w:t>לכתוב "בוועדות הכנ</w:t>
      </w:r>
      <w:bookmarkStart w:id="723" w:name="_ETM_Q1_5970266"/>
      <w:bookmarkEnd w:id="723"/>
      <w:r>
        <w:rPr>
          <w:rtl/>
          <w:lang w:eastAsia="he-IL"/>
        </w:rPr>
        <w:t>סת"?</w:t>
      </w:r>
    </w:p>
    <w:p w14:paraId="44D58EFB" w14:textId="77777777" w:rsidR="003409A5" w:rsidRDefault="003409A5" w:rsidP="002A30DC">
      <w:pPr>
        <w:rPr>
          <w:u w:val="single"/>
          <w:rtl/>
        </w:rPr>
      </w:pPr>
    </w:p>
    <w:p w14:paraId="4D64AF91" w14:textId="62E94DB2" w:rsidR="003409A5" w:rsidRDefault="003409A5" w:rsidP="003409A5">
      <w:pPr>
        <w:pStyle w:val="-"/>
        <w:keepNext/>
        <w:rPr>
          <w:rtl/>
        </w:rPr>
      </w:pPr>
      <w:bookmarkStart w:id="724" w:name="ET_speakercontinue_צח_בן_יהודה_43"/>
      <w:r w:rsidRPr="003409A5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340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14:paraId="507E054A" w14:textId="77777777" w:rsidR="003409A5" w:rsidRDefault="003409A5" w:rsidP="003409A5">
      <w:pPr>
        <w:pStyle w:val="KeepWithNext"/>
        <w:rPr>
          <w:rtl/>
          <w:lang w:eastAsia="he-IL"/>
        </w:rPr>
      </w:pPr>
    </w:p>
    <w:p w14:paraId="02931BFA" w14:textId="6FCE1810" w:rsidR="002A30DC" w:rsidRDefault="002A30DC" w:rsidP="003409A5">
      <w:pPr>
        <w:rPr>
          <w:rtl/>
          <w:lang w:eastAsia="he-IL"/>
        </w:rPr>
      </w:pPr>
      <w:r>
        <w:rPr>
          <w:rtl/>
          <w:lang w:eastAsia="he-IL"/>
        </w:rPr>
        <w:t xml:space="preserve"> רגע, בוא נפריד. יש את העניין השידור</w:t>
      </w:r>
      <w:bookmarkStart w:id="725" w:name="_ETM_Q1_5973234"/>
      <w:bookmarkStart w:id="726" w:name="_ETM_Q1_5973484"/>
      <w:bookmarkStart w:id="727" w:name="_ETM_Q1_5973784"/>
      <w:bookmarkStart w:id="728" w:name="_ETM_Q1_5974084"/>
      <w:bookmarkStart w:id="729" w:name="_ETM_Q1_5971709"/>
      <w:bookmarkEnd w:id="725"/>
      <w:bookmarkEnd w:id="726"/>
      <w:bookmarkEnd w:id="727"/>
      <w:bookmarkEnd w:id="728"/>
      <w:bookmarkEnd w:id="729"/>
      <w:r>
        <w:rPr>
          <w:rtl/>
          <w:lang w:eastAsia="he-IL"/>
        </w:rPr>
        <w:t xml:space="preserve"> – שזה אנחנו ח</w:t>
      </w:r>
      <w:bookmarkStart w:id="730" w:name="_ETM_Q1_5974334"/>
      <w:bookmarkEnd w:id="730"/>
      <w:r>
        <w:rPr>
          <w:rtl/>
          <w:lang w:eastAsia="he-IL"/>
        </w:rPr>
        <w:t xml:space="preserve">ושבים שצריך להוריד. כל </w:t>
      </w:r>
      <w:bookmarkStart w:id="731" w:name="_ETM_Q1_5978183"/>
      <w:bookmarkStart w:id="732" w:name="_ETM_Q1_5975483"/>
      <w:bookmarkEnd w:id="731"/>
      <w:bookmarkEnd w:id="732"/>
      <w:r>
        <w:rPr>
          <w:rtl/>
          <w:lang w:eastAsia="he-IL"/>
        </w:rPr>
        <w:t>דיוני ועדות הכנסת משודרים ב</w:t>
      </w:r>
      <w:bookmarkStart w:id="733" w:name="_ETM_Q1_5976930"/>
      <w:bookmarkStart w:id="734" w:name="_ETM_Q1_5974430"/>
      <w:bookmarkEnd w:id="733"/>
      <w:bookmarkEnd w:id="734"/>
      <w:r>
        <w:rPr>
          <w:rtl/>
          <w:lang w:eastAsia="he-IL"/>
        </w:rPr>
        <w:t>אינטרנט. אח</w:t>
      </w:r>
      <w:bookmarkStart w:id="735" w:name="_ETM_Q1_5978730"/>
      <w:bookmarkEnd w:id="735"/>
      <w:r>
        <w:rPr>
          <w:rtl/>
          <w:lang w:eastAsia="he-IL"/>
        </w:rPr>
        <w:t xml:space="preserve">ת מהוועדות – בהתאם </w:t>
      </w:r>
      <w:bookmarkStart w:id="736" w:name="_ETM_Q1_5984283"/>
      <w:bookmarkStart w:id="737" w:name="_ETM_Q1_5981584"/>
      <w:bookmarkEnd w:id="736"/>
      <w:bookmarkEnd w:id="737"/>
      <w:r>
        <w:rPr>
          <w:rtl/>
          <w:lang w:eastAsia="he-IL"/>
        </w:rPr>
        <w:t>למה שה</w:t>
      </w:r>
      <w:bookmarkStart w:id="738" w:name="_ETM_Q1_5979151"/>
      <w:bookmarkEnd w:id="738"/>
      <w:r>
        <w:rPr>
          <w:rtl/>
          <w:lang w:eastAsia="he-IL"/>
        </w:rPr>
        <w:t>וועדה המשותפת של הכנסת וערו</w:t>
      </w:r>
      <w:bookmarkStart w:id="739" w:name="_ETM_Q1_5984751"/>
      <w:bookmarkEnd w:id="739"/>
      <w:r>
        <w:rPr>
          <w:rtl/>
          <w:lang w:eastAsia="he-IL"/>
        </w:rPr>
        <w:t xml:space="preserve">ץ הכנסת </w:t>
      </w:r>
      <w:bookmarkStart w:id="740" w:name="_ETM_Q1_5986110"/>
      <w:bookmarkEnd w:id="740"/>
      <w:r>
        <w:rPr>
          <w:rtl/>
          <w:lang w:eastAsia="he-IL"/>
        </w:rPr>
        <w:t>– גם משודר בערוץ ל</w:t>
      </w:r>
      <w:bookmarkStart w:id="741" w:name="_ETM_Q1_5986410"/>
      <w:bookmarkEnd w:id="741"/>
      <w:r>
        <w:rPr>
          <w:rtl/>
          <w:lang w:eastAsia="he-IL"/>
        </w:rPr>
        <w:t xml:space="preserve">פעמים, או בהתאם למה שהוגדר מראש. </w:t>
      </w:r>
      <w:bookmarkStart w:id="742" w:name="_ETM_Q1_5991423"/>
      <w:bookmarkStart w:id="743" w:name="_ETM_Q1_5992923"/>
      <w:bookmarkStart w:id="744" w:name="_ETM_Q1_5990811"/>
      <w:bookmarkEnd w:id="742"/>
      <w:bookmarkEnd w:id="743"/>
      <w:bookmarkEnd w:id="744"/>
      <w:r>
        <w:rPr>
          <w:rtl/>
          <w:lang w:eastAsia="he-IL"/>
        </w:rPr>
        <w:t>ואנחנו חושבים שפה זה פשוט הסדרים שקיימים ו</w:t>
      </w:r>
      <w:bookmarkStart w:id="745" w:name="_ETM_Q1_5993979"/>
      <w:bookmarkEnd w:id="745"/>
      <w:r>
        <w:rPr>
          <w:rtl/>
          <w:lang w:eastAsia="he-IL"/>
        </w:rPr>
        <w:t xml:space="preserve">שעדיף שלא נתערב </w:t>
      </w:r>
      <w:bookmarkStart w:id="746" w:name="_ETM_Q1_5995955"/>
      <w:bookmarkEnd w:id="746"/>
      <w:r>
        <w:rPr>
          <w:rtl/>
          <w:lang w:eastAsia="he-IL"/>
        </w:rPr>
        <w:t>בהם בחוק הזה,</w:t>
      </w:r>
      <w:bookmarkStart w:id="747" w:name="_ETM_Q1_5996554"/>
      <w:bookmarkEnd w:id="747"/>
      <w:r>
        <w:rPr>
          <w:rtl/>
          <w:lang w:eastAsia="he-IL"/>
        </w:rPr>
        <w:t xml:space="preserve"> לגבי השידור.</w:t>
      </w:r>
    </w:p>
    <w:p w14:paraId="60A4FD44" w14:textId="77777777" w:rsidR="002A30DC" w:rsidRDefault="002A30DC" w:rsidP="002A30DC">
      <w:pPr>
        <w:rPr>
          <w:rtl/>
          <w:lang w:eastAsia="he-IL"/>
        </w:rPr>
      </w:pPr>
    </w:p>
    <w:p w14:paraId="3495036E" w14:textId="77777777" w:rsidR="002A30DC" w:rsidRDefault="002A30DC" w:rsidP="002A30DC">
      <w:pPr>
        <w:pStyle w:val="a4"/>
        <w:keepNext/>
        <w:rPr>
          <w:rtl/>
        </w:rPr>
      </w:pPr>
      <w:bookmarkStart w:id="748" w:name="_ETM_Q1_5998234"/>
      <w:bookmarkStart w:id="749" w:name="_ETM_Q1_5999697"/>
      <w:bookmarkEnd w:id="748"/>
      <w:bookmarkEnd w:id="7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3B168C1" w14:textId="77777777" w:rsidR="002A30DC" w:rsidRDefault="002A30DC" w:rsidP="002A30DC">
      <w:pPr>
        <w:rPr>
          <w:rtl/>
          <w:lang w:eastAsia="he-IL"/>
        </w:rPr>
      </w:pPr>
    </w:p>
    <w:p w14:paraId="580C8D20" w14:textId="013DC630" w:rsidR="002A30DC" w:rsidRDefault="002A30DC" w:rsidP="007132A0">
      <w:pPr>
        <w:ind w:firstLine="0"/>
        <w:rPr>
          <w:rtl/>
          <w:lang w:eastAsia="he-IL"/>
        </w:rPr>
      </w:pPr>
      <w:bookmarkStart w:id="750" w:name="_ETM_Q1_5999996"/>
      <w:bookmarkStart w:id="751" w:name="_ETM_Q1_5997297"/>
      <w:bookmarkEnd w:id="750"/>
      <w:bookmarkEnd w:id="751"/>
      <w:proofErr w:type="spellStart"/>
      <w:r>
        <w:rPr>
          <w:rtl/>
          <w:lang w:eastAsia="he-IL"/>
        </w:rPr>
        <w:t>א</w:t>
      </w:r>
      <w:bookmarkStart w:id="752" w:name="_ETM_Q1_5997197"/>
      <w:bookmarkEnd w:id="752"/>
      <w:r>
        <w:rPr>
          <w:rtl/>
          <w:lang w:eastAsia="he-IL"/>
        </w:rPr>
        <w:t>וקיי</w:t>
      </w:r>
      <w:proofErr w:type="spellEnd"/>
      <w:r>
        <w:rPr>
          <w:rtl/>
          <w:lang w:eastAsia="he-IL"/>
        </w:rPr>
        <w:t>.</w:t>
      </w:r>
    </w:p>
    <w:p w14:paraId="64B22508" w14:textId="77777777" w:rsidR="007132A0" w:rsidRDefault="007132A0" w:rsidP="002A30DC">
      <w:pPr>
        <w:rPr>
          <w:u w:val="single"/>
          <w:rtl/>
        </w:rPr>
      </w:pPr>
      <w:bookmarkStart w:id="753" w:name="_ETM_Q1_5998597"/>
      <w:bookmarkStart w:id="754" w:name="_ETM_Q1_5998896"/>
      <w:bookmarkEnd w:id="753"/>
      <w:bookmarkEnd w:id="754"/>
    </w:p>
    <w:p w14:paraId="7C5FDF3D" w14:textId="1F2B23E6" w:rsidR="007132A0" w:rsidRDefault="007132A0" w:rsidP="007132A0">
      <w:pPr>
        <w:pStyle w:val="-"/>
        <w:keepNext/>
        <w:rPr>
          <w:rtl/>
        </w:rPr>
      </w:pPr>
      <w:bookmarkStart w:id="755" w:name="ET_speakercontinue_צח_בן_יהודה_44"/>
      <w:r w:rsidRPr="007132A0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713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"/>
    </w:p>
    <w:p w14:paraId="7FF9B139" w14:textId="77777777" w:rsidR="007132A0" w:rsidRDefault="007132A0" w:rsidP="007132A0">
      <w:pPr>
        <w:pStyle w:val="KeepWithNext"/>
        <w:rPr>
          <w:rtl/>
          <w:lang w:eastAsia="he-IL"/>
        </w:rPr>
      </w:pPr>
    </w:p>
    <w:p w14:paraId="5F4DDD95" w14:textId="42865922" w:rsidR="002A30DC" w:rsidRDefault="002A30DC" w:rsidP="007132A0">
      <w:pPr>
        <w:rPr>
          <w:rtl/>
          <w:lang w:eastAsia="he-IL"/>
        </w:rPr>
      </w:pPr>
      <w:r>
        <w:rPr>
          <w:rtl/>
          <w:lang w:eastAsia="he-IL"/>
        </w:rPr>
        <w:t xml:space="preserve"> הכ</w:t>
      </w:r>
      <w:r w:rsidR="007132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מצו</w:t>
      </w:r>
      <w:bookmarkStart w:id="756" w:name="_ETM_Q1_5997996"/>
      <w:bookmarkEnd w:id="756"/>
      <w:r>
        <w:rPr>
          <w:rtl/>
          <w:lang w:eastAsia="he-IL"/>
        </w:rPr>
        <w:t xml:space="preserve">לם, </w:t>
      </w:r>
      <w:bookmarkStart w:id="757" w:name="_ETM_Q1_5999097"/>
      <w:bookmarkEnd w:id="757"/>
      <w:r>
        <w:rPr>
          <w:rtl/>
          <w:lang w:eastAsia="he-IL"/>
        </w:rPr>
        <w:t>הכ</w:t>
      </w:r>
      <w:r w:rsidR="007132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משודר. לגבי ועדה</w:t>
      </w:r>
      <w:bookmarkStart w:id="758" w:name="_ETM_Q1_6000896"/>
      <w:bookmarkEnd w:id="758"/>
      <w:r>
        <w:rPr>
          <w:rtl/>
          <w:lang w:eastAsia="he-IL"/>
        </w:rPr>
        <w:t xml:space="preserve"> אחת מוועדות הכנסת, אין בעיה </w:t>
      </w:r>
      <w:bookmarkStart w:id="759" w:name="_ETM_Q1_6005005"/>
      <w:bookmarkEnd w:id="759"/>
      <w:r>
        <w:rPr>
          <w:rtl/>
          <w:lang w:eastAsia="he-IL"/>
        </w:rPr>
        <w:t>– אם הו</w:t>
      </w:r>
      <w:bookmarkStart w:id="760" w:name="_ETM_Q1_6005550"/>
      <w:bookmarkEnd w:id="760"/>
      <w:r>
        <w:rPr>
          <w:rtl/>
          <w:lang w:eastAsia="he-IL"/>
        </w:rPr>
        <w:t>ו</w:t>
      </w:r>
      <w:bookmarkStart w:id="761" w:name="_ETM_Q1_6004951"/>
      <w:bookmarkEnd w:id="761"/>
      <w:r>
        <w:rPr>
          <w:rtl/>
          <w:lang w:eastAsia="he-IL"/>
        </w:rPr>
        <w:t>עדה מעוניינת – לכתוב שתי ועדו</w:t>
      </w:r>
      <w:bookmarkStart w:id="762" w:name="_ETM_Q1_6006972"/>
      <w:bookmarkEnd w:id="762"/>
      <w:r>
        <w:rPr>
          <w:rtl/>
          <w:lang w:eastAsia="he-IL"/>
        </w:rPr>
        <w:t>ת, שלוש ו</w:t>
      </w:r>
      <w:bookmarkStart w:id="763" w:name="_ETM_Q1_6007451"/>
      <w:bookmarkStart w:id="764" w:name="_ETM_Q1_6007700"/>
      <w:bookmarkEnd w:id="763"/>
      <w:bookmarkEnd w:id="764"/>
      <w:r>
        <w:rPr>
          <w:rtl/>
          <w:lang w:eastAsia="he-IL"/>
        </w:rPr>
        <w:t xml:space="preserve">עדות </w:t>
      </w:r>
      <w:bookmarkStart w:id="765" w:name="_ETM_Q1_6008001"/>
      <w:bookmarkStart w:id="766" w:name="_ETM_Q1_6011264"/>
      <w:bookmarkEnd w:id="765"/>
      <w:r>
        <w:rPr>
          <w:rtl/>
          <w:lang w:eastAsia="he-IL"/>
        </w:rPr>
        <w:t>- - -</w:t>
      </w:r>
      <w:bookmarkStart w:id="767" w:name="_ETM_Q1_5960651"/>
      <w:bookmarkEnd w:id="767"/>
    </w:p>
    <w:bookmarkEnd w:id="766"/>
    <w:p w14:paraId="493A83B5" w14:textId="77777777" w:rsidR="002A30DC" w:rsidRDefault="002A30DC" w:rsidP="002A30DC">
      <w:pPr>
        <w:rPr>
          <w:rtl/>
          <w:lang w:eastAsia="he-IL"/>
        </w:rPr>
      </w:pPr>
    </w:p>
    <w:p w14:paraId="64DB83C7" w14:textId="77777777" w:rsidR="002A30DC" w:rsidRDefault="002A30DC" w:rsidP="002A30DC">
      <w:pPr>
        <w:pStyle w:val="a4"/>
        <w:keepNext/>
        <w:rPr>
          <w:rtl/>
        </w:rPr>
      </w:pPr>
      <w:bookmarkStart w:id="768" w:name="_ETM_Q1_6009701"/>
      <w:bookmarkStart w:id="769" w:name="_ETM_Q1_6010451"/>
      <w:bookmarkStart w:id="770" w:name="ET_speaker_יהודה_גליק_19"/>
      <w:bookmarkEnd w:id="768"/>
      <w:bookmarkEnd w:id="7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"/>
    </w:p>
    <w:p w14:paraId="545B5F01" w14:textId="77777777" w:rsidR="002A30DC" w:rsidRDefault="002A30DC" w:rsidP="002A30DC">
      <w:pPr>
        <w:rPr>
          <w:rtl/>
          <w:lang w:eastAsia="he-IL"/>
        </w:rPr>
      </w:pPr>
    </w:p>
    <w:p w14:paraId="505890EA" w14:textId="50111EC8" w:rsidR="002A30DC" w:rsidRDefault="007132A0" w:rsidP="002A30DC">
      <w:pPr>
        <w:pStyle w:val="KeepWithNext"/>
        <w:rPr>
          <w:rtl/>
          <w:lang w:eastAsia="he-IL"/>
        </w:rPr>
      </w:pPr>
      <w:bookmarkStart w:id="771" w:name="_ETM_Q1_6007051"/>
      <w:bookmarkEnd w:id="771"/>
      <w:r>
        <w:rPr>
          <w:rtl/>
          <w:lang w:eastAsia="he-IL"/>
        </w:rPr>
        <w:tab/>
      </w:r>
      <w:r w:rsidR="002A30DC">
        <w:rPr>
          <w:rtl/>
          <w:lang w:eastAsia="he-IL"/>
        </w:rPr>
        <w:t xml:space="preserve">אפשר לכתוב בוועדות </w:t>
      </w:r>
      <w:bookmarkStart w:id="772" w:name="_ETM_Q1_6010600"/>
      <w:bookmarkEnd w:id="772"/>
      <w:r w:rsidR="002A30DC">
        <w:rPr>
          <w:rtl/>
          <w:lang w:eastAsia="he-IL"/>
        </w:rPr>
        <w:t>הכנסת.</w:t>
      </w:r>
      <w:bookmarkStart w:id="773" w:name="_ETM_Q1_6009400"/>
      <w:bookmarkEnd w:id="773"/>
      <w:r w:rsidR="002A30DC">
        <w:rPr>
          <w:rtl/>
          <w:lang w:eastAsia="he-IL"/>
        </w:rPr>
        <w:t xml:space="preserve"> </w:t>
      </w:r>
      <w:bookmarkStart w:id="774" w:name="_ETM_Q1_6010202"/>
      <w:bookmarkStart w:id="775" w:name="_ETM_Q1_6008267"/>
      <w:bookmarkStart w:id="776" w:name="_ETM_Q1_6010601"/>
      <w:bookmarkStart w:id="777" w:name="_ETM_Q1_6010401"/>
      <w:bookmarkEnd w:id="774"/>
      <w:bookmarkEnd w:id="775"/>
      <w:bookmarkEnd w:id="776"/>
      <w:bookmarkEnd w:id="777"/>
    </w:p>
    <w:p w14:paraId="70BC3BE5" w14:textId="77777777" w:rsidR="002A30DC" w:rsidRDefault="002A30DC" w:rsidP="002A30DC">
      <w:pPr>
        <w:rPr>
          <w:rtl/>
          <w:lang w:eastAsia="he-IL"/>
        </w:rPr>
      </w:pPr>
      <w:bookmarkStart w:id="778" w:name="_ETM_Q1_6010901"/>
      <w:bookmarkEnd w:id="778"/>
    </w:p>
    <w:p w14:paraId="0052A6B3" w14:textId="77777777" w:rsidR="002A30DC" w:rsidRDefault="002A30DC" w:rsidP="002A30DC">
      <w:pPr>
        <w:pStyle w:val="a4"/>
        <w:keepNext/>
        <w:rPr>
          <w:rtl/>
        </w:rPr>
      </w:pPr>
      <w:bookmarkStart w:id="779" w:name="_ETM_Q1_6011200"/>
      <w:bookmarkEnd w:id="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DD1C0B8" w14:textId="77777777" w:rsidR="002A30DC" w:rsidRDefault="002A30DC" w:rsidP="002A30DC">
      <w:pPr>
        <w:pStyle w:val="KeepWithNext"/>
        <w:rPr>
          <w:rtl/>
        </w:rPr>
      </w:pPr>
    </w:p>
    <w:p w14:paraId="72DB4CAD" w14:textId="5AE37BBF" w:rsidR="002A30DC" w:rsidRDefault="007132A0" w:rsidP="002A30DC">
      <w:pPr>
        <w:rPr>
          <w:rtl/>
          <w:lang w:eastAsia="he-IL"/>
        </w:rPr>
      </w:pPr>
      <w:bookmarkStart w:id="780" w:name="_ETM_Q1_6011401"/>
      <w:bookmarkEnd w:id="780"/>
      <w:r>
        <w:rPr>
          <w:rFonts w:hint="cs"/>
          <w:rtl/>
          <w:lang w:eastAsia="he-IL"/>
        </w:rPr>
        <w:t xml:space="preserve">- - - </w:t>
      </w:r>
      <w:r w:rsidR="002A30DC">
        <w:rPr>
          <w:rtl/>
          <w:lang w:eastAsia="he-IL"/>
        </w:rPr>
        <w:t>לפחות בוועדה אחת.</w:t>
      </w:r>
      <w:bookmarkStart w:id="781" w:name="_ETM_Q1_6013101"/>
      <w:bookmarkStart w:id="782" w:name="_ETM_Q1_6010893"/>
      <w:bookmarkStart w:id="783" w:name="_ETM_Q1_6012393"/>
      <w:bookmarkEnd w:id="781"/>
      <w:bookmarkEnd w:id="782"/>
      <w:bookmarkEnd w:id="783"/>
    </w:p>
    <w:p w14:paraId="62197E69" w14:textId="77777777" w:rsidR="002A30DC" w:rsidRDefault="002A30DC" w:rsidP="002A30DC">
      <w:pPr>
        <w:rPr>
          <w:rtl/>
          <w:lang w:eastAsia="he-IL"/>
        </w:rPr>
      </w:pPr>
      <w:bookmarkStart w:id="784" w:name="_ETM_Q1_6012600"/>
      <w:bookmarkStart w:id="785" w:name="_ETM_Q1_6012900"/>
      <w:bookmarkStart w:id="786" w:name="_ETM_Q1_6014701"/>
      <w:bookmarkEnd w:id="784"/>
      <w:bookmarkEnd w:id="785"/>
      <w:bookmarkEnd w:id="786"/>
    </w:p>
    <w:p w14:paraId="07135BD6" w14:textId="77777777" w:rsidR="002A30DC" w:rsidRDefault="002A30DC" w:rsidP="002A30DC">
      <w:pPr>
        <w:pStyle w:val="a4"/>
        <w:keepNext/>
        <w:rPr>
          <w:rtl/>
        </w:rPr>
      </w:pPr>
      <w:bookmarkStart w:id="787" w:name="ET_speaker_יהודה_גליק_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"/>
    </w:p>
    <w:p w14:paraId="0CB6E47B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F67FDF3" w14:textId="77777777" w:rsidR="002A30DC" w:rsidRDefault="002A30DC" w:rsidP="002A30DC">
      <w:pPr>
        <w:rPr>
          <w:rtl/>
          <w:lang w:eastAsia="he-IL"/>
        </w:rPr>
      </w:pPr>
      <w:bookmarkStart w:id="788" w:name="_ETM_Q1_6015001"/>
      <w:bookmarkStart w:id="789" w:name="_ETM_Q1_6015301"/>
      <w:bookmarkStart w:id="790" w:name="_ETM_Q1_6013201"/>
      <w:bookmarkStart w:id="791" w:name="_ETM_Q1_6011293"/>
      <w:bookmarkEnd w:id="788"/>
      <w:bookmarkEnd w:id="789"/>
      <w:bookmarkEnd w:id="790"/>
      <w:bookmarkEnd w:id="791"/>
      <w:r>
        <w:rPr>
          <w:rtl/>
          <w:lang w:eastAsia="he-IL"/>
        </w:rPr>
        <w:t xml:space="preserve">לפחות </w:t>
      </w:r>
      <w:bookmarkStart w:id="792" w:name="_ETM_Q1_6013601"/>
      <w:bookmarkEnd w:id="792"/>
      <w:r>
        <w:rPr>
          <w:rtl/>
          <w:lang w:eastAsia="he-IL"/>
        </w:rPr>
        <w:t>בוועדה אחת.</w:t>
      </w:r>
      <w:bookmarkStart w:id="793" w:name="_ETM_Q1_6012401"/>
      <w:bookmarkEnd w:id="793"/>
    </w:p>
    <w:p w14:paraId="63FC97D3" w14:textId="77777777" w:rsidR="00990AA2" w:rsidRDefault="00990AA2" w:rsidP="002A30DC">
      <w:pPr>
        <w:rPr>
          <w:rtl/>
          <w:lang w:eastAsia="he-IL"/>
        </w:rPr>
      </w:pPr>
    </w:p>
    <w:p w14:paraId="41631CB2" w14:textId="040C2A9B" w:rsidR="002A30DC" w:rsidRDefault="002A30DC" w:rsidP="002A30DC">
      <w:pPr>
        <w:pStyle w:val="a4"/>
        <w:keepNext/>
        <w:rPr>
          <w:rStyle w:val="TagStyle"/>
          <w:rtl/>
        </w:rPr>
      </w:pPr>
      <w:bookmarkStart w:id="794" w:name="_ETM_Q1_6011701"/>
      <w:bookmarkStart w:id="795" w:name="_ETM_Q1_6012000"/>
      <w:bookmarkStart w:id="796" w:name="_ETM_Q1_6014401"/>
      <w:bookmarkEnd w:id="794"/>
      <w:bookmarkEnd w:id="795"/>
      <w:bookmarkEnd w:id="796"/>
    </w:p>
    <w:p w14:paraId="61CB376D" w14:textId="7325706A" w:rsidR="007132A0" w:rsidRDefault="007132A0" w:rsidP="007132A0">
      <w:pPr>
        <w:pStyle w:val="-"/>
        <w:keepNext/>
        <w:rPr>
          <w:rtl/>
        </w:rPr>
      </w:pPr>
      <w:bookmarkStart w:id="797" w:name="ET_speakercontinue_צח_בן_יהודה_45"/>
      <w:r w:rsidRPr="007132A0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713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14:paraId="20CBAA74" w14:textId="408C459B" w:rsidR="007132A0" w:rsidRDefault="007132A0" w:rsidP="007132A0">
      <w:pPr>
        <w:pStyle w:val="KeepWithNext"/>
        <w:rPr>
          <w:rtl/>
          <w:lang w:eastAsia="he-IL"/>
        </w:rPr>
      </w:pPr>
    </w:p>
    <w:p w14:paraId="3B36438C" w14:textId="77777777" w:rsidR="002A30DC" w:rsidRDefault="002A30DC" w:rsidP="002A30DC">
      <w:pPr>
        <w:rPr>
          <w:rtl/>
          <w:lang w:eastAsia="he-IL"/>
        </w:rPr>
      </w:pPr>
      <w:bookmarkStart w:id="798" w:name="_ETM_Q1_6018001"/>
      <w:bookmarkStart w:id="799" w:name="_ETM_Q1_6012001"/>
      <w:bookmarkStart w:id="800" w:name="_ETM_Q1_6009001"/>
      <w:bookmarkStart w:id="801" w:name="_ETM_Q1_6006001"/>
      <w:bookmarkStart w:id="802" w:name="_ETM_Q1_6013450"/>
      <w:bookmarkStart w:id="803" w:name="_ETM_Q1_6013093"/>
      <w:bookmarkStart w:id="804" w:name="_ETM_Q1_6013715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tl/>
          <w:lang w:eastAsia="he-IL"/>
        </w:rPr>
        <w:t>פשוט ה</w:t>
      </w:r>
      <w:bookmarkStart w:id="805" w:name="_ETM_Q1_6013293"/>
      <w:bookmarkEnd w:id="805"/>
      <w:r>
        <w:rPr>
          <w:rtl/>
          <w:lang w:eastAsia="he-IL"/>
        </w:rPr>
        <w:t>מטרה הייתה, א</w:t>
      </w:r>
      <w:bookmarkStart w:id="806" w:name="_ETM_Q1_6014693"/>
      <w:bookmarkEnd w:id="806"/>
      <w:r>
        <w:rPr>
          <w:rtl/>
          <w:lang w:eastAsia="he-IL"/>
        </w:rPr>
        <w:t xml:space="preserve">ם </w:t>
      </w:r>
      <w:bookmarkStart w:id="807" w:name="_ETM_Q1_6016114"/>
      <w:bookmarkEnd w:id="807"/>
      <w:r>
        <w:rPr>
          <w:rtl/>
          <w:lang w:eastAsia="he-IL"/>
        </w:rPr>
        <w:t xml:space="preserve">נשאיר את זה בוועדות </w:t>
      </w:r>
      <w:bookmarkStart w:id="808" w:name="_ETM_Q1_6016715"/>
      <w:bookmarkEnd w:id="808"/>
      <w:r>
        <w:rPr>
          <w:rtl/>
          <w:lang w:eastAsia="he-IL"/>
        </w:rPr>
        <w:t>הכנסת, זה י</w:t>
      </w:r>
      <w:bookmarkStart w:id="809" w:name="_ETM_Q1_6017167"/>
      <w:bookmarkStart w:id="810" w:name="_ETM_Q1_6014950"/>
      <w:bookmarkEnd w:id="809"/>
      <w:bookmarkEnd w:id="810"/>
      <w:r>
        <w:rPr>
          <w:rtl/>
          <w:lang w:eastAsia="he-IL"/>
        </w:rPr>
        <w:t xml:space="preserve">שתמע שצריך </w:t>
      </w:r>
      <w:bookmarkStart w:id="811" w:name="_ETM_Q1_6019715"/>
      <w:bookmarkEnd w:id="811"/>
      <w:r>
        <w:rPr>
          <w:rtl/>
          <w:lang w:eastAsia="he-IL"/>
        </w:rPr>
        <w:t>בכל הוו</w:t>
      </w:r>
      <w:bookmarkStart w:id="812" w:name="_ETM_Q1_6018214"/>
      <w:bookmarkEnd w:id="812"/>
      <w:r>
        <w:rPr>
          <w:rtl/>
          <w:lang w:eastAsia="he-IL"/>
        </w:rPr>
        <w:t>עדות, ואז אם יש וע</w:t>
      </w:r>
      <w:bookmarkStart w:id="813" w:name="_ETM_Q1_6019950"/>
      <w:bookmarkEnd w:id="813"/>
      <w:r>
        <w:rPr>
          <w:rtl/>
          <w:lang w:eastAsia="he-IL"/>
        </w:rPr>
        <w:t>דת חוקה, ו</w:t>
      </w:r>
      <w:bookmarkStart w:id="814" w:name="_ETM_Q1_6020185"/>
      <w:bookmarkStart w:id="815" w:name="_ETM_Q1_6025185"/>
      <w:bookmarkStart w:id="816" w:name="_ETM_Q1_6020383"/>
      <w:bookmarkEnd w:id="814"/>
      <w:bookmarkEnd w:id="815"/>
      <w:bookmarkEnd w:id="816"/>
      <w:r>
        <w:rPr>
          <w:rtl/>
          <w:lang w:eastAsia="he-IL"/>
        </w:rPr>
        <w:t xml:space="preserve">עדת כספים </w:t>
      </w:r>
      <w:bookmarkStart w:id="817" w:name="_ETM_Q1_6023084"/>
      <w:bookmarkEnd w:id="817"/>
      <w:r>
        <w:rPr>
          <w:rtl/>
          <w:lang w:eastAsia="he-IL"/>
        </w:rPr>
        <w:t>- - -</w:t>
      </w:r>
      <w:bookmarkStart w:id="818" w:name="_ETM_Q1_6021284"/>
      <w:bookmarkEnd w:id="818"/>
    </w:p>
    <w:p w14:paraId="2BCA233C" w14:textId="77777777" w:rsidR="002A30DC" w:rsidRDefault="002A30DC" w:rsidP="002A30DC">
      <w:pPr>
        <w:rPr>
          <w:rtl/>
          <w:lang w:eastAsia="he-IL"/>
        </w:rPr>
      </w:pPr>
      <w:bookmarkStart w:id="819" w:name="_ETM_Q1_6021783"/>
      <w:bookmarkStart w:id="820" w:name="_ETM_Q1_6022084"/>
      <w:bookmarkStart w:id="821" w:name="_ETM_Q1_6021134"/>
      <w:bookmarkEnd w:id="819"/>
      <w:bookmarkEnd w:id="820"/>
      <w:bookmarkEnd w:id="821"/>
    </w:p>
    <w:p w14:paraId="04B67251" w14:textId="77777777" w:rsidR="002A30DC" w:rsidRDefault="002A30DC" w:rsidP="002A30DC">
      <w:pPr>
        <w:pStyle w:val="a4"/>
        <w:keepNext/>
        <w:rPr>
          <w:rtl/>
        </w:rPr>
      </w:pPr>
      <w:bookmarkStart w:id="822" w:name="_ETM_Q1_6020684"/>
      <w:bookmarkEnd w:id="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823" w:name="_ETM_Q1_6018734"/>
      <w:bookmarkEnd w:id="823"/>
    </w:p>
    <w:p w14:paraId="664C45C5" w14:textId="77777777" w:rsidR="002A30DC" w:rsidRDefault="002A30DC" w:rsidP="002A30DC">
      <w:pPr>
        <w:rPr>
          <w:rtl/>
          <w:lang w:eastAsia="he-IL"/>
        </w:rPr>
      </w:pPr>
      <w:bookmarkStart w:id="824" w:name="_ETM_Q1_6011051"/>
      <w:bookmarkStart w:id="825" w:name="_ETM_Q1_6008651"/>
      <w:bookmarkStart w:id="826" w:name="_ETM_Q1_6006500"/>
      <w:bookmarkEnd w:id="824"/>
      <w:bookmarkEnd w:id="825"/>
      <w:bookmarkEnd w:id="826"/>
    </w:p>
    <w:p w14:paraId="171D8730" w14:textId="77777777" w:rsidR="002A30DC" w:rsidRDefault="002A30DC" w:rsidP="002A30DC">
      <w:pPr>
        <w:tabs>
          <w:tab w:val="left" w:pos="2842"/>
        </w:tabs>
        <w:ind w:firstLine="0"/>
        <w:jc w:val="left"/>
        <w:rPr>
          <w:rtl/>
        </w:rPr>
      </w:pPr>
      <w:bookmarkStart w:id="827" w:name="_ETM_Q1_5602734"/>
      <w:bookmarkStart w:id="828" w:name="_ETM_Q1_5799759"/>
      <w:bookmarkStart w:id="829" w:name="_ETM_Q1_6014400"/>
      <w:bookmarkEnd w:id="285"/>
      <w:bookmarkEnd w:id="827"/>
      <w:bookmarkEnd w:id="828"/>
      <w:r>
        <w:rPr>
          <w:rtl/>
        </w:rPr>
        <w:t>אין בעיה,</w:t>
      </w:r>
      <w:bookmarkStart w:id="830" w:name="_ETM_Q1_6020933"/>
      <w:bookmarkStart w:id="831" w:name="_ETM_Q1_6021850"/>
      <w:bookmarkStart w:id="832" w:name="_ETM_Q1_6021034"/>
      <w:bookmarkStart w:id="833" w:name="_ETM_Q1_6020183"/>
      <w:bookmarkEnd w:id="830"/>
      <w:bookmarkEnd w:id="831"/>
      <w:bookmarkEnd w:id="832"/>
      <w:bookmarkEnd w:id="833"/>
      <w:r>
        <w:rPr>
          <w:rtl/>
        </w:rPr>
        <w:t xml:space="preserve"> אבל </w:t>
      </w:r>
      <w:bookmarkStart w:id="834" w:name="_ETM_Q1_6020884"/>
      <w:bookmarkEnd w:id="834"/>
      <w:r>
        <w:rPr>
          <w:rtl/>
        </w:rPr>
        <w:t xml:space="preserve">- - - </w:t>
      </w:r>
      <w:bookmarkStart w:id="835" w:name="_ETM_Q1_6022633"/>
      <w:bookmarkEnd w:id="835"/>
      <w:r>
        <w:rPr>
          <w:rtl/>
        </w:rPr>
        <w:t xml:space="preserve">ועדה אחת, אז משמע </w:t>
      </w:r>
      <w:bookmarkStart w:id="836" w:name="_ETM_Q1_6022634"/>
      <w:bookmarkEnd w:id="836"/>
      <w:r>
        <w:rPr>
          <w:rtl/>
        </w:rPr>
        <w:t>שרק בוועדה אחת</w:t>
      </w:r>
      <w:bookmarkStart w:id="837" w:name="_ETM_Q1_6023483"/>
      <w:bookmarkEnd w:id="837"/>
      <w:r>
        <w:rPr>
          <w:rtl/>
        </w:rPr>
        <w:t>, ולכ</w:t>
      </w:r>
      <w:bookmarkStart w:id="838" w:name="_ETM_Q1_6024007"/>
      <w:bookmarkEnd w:id="838"/>
      <w:r>
        <w:rPr>
          <w:rtl/>
        </w:rPr>
        <w:t>ן לפחות בוועדה אחת.</w:t>
      </w:r>
    </w:p>
    <w:p w14:paraId="62D7F023" w14:textId="77777777" w:rsidR="002A30DC" w:rsidRDefault="002A30DC" w:rsidP="002A30DC">
      <w:pPr>
        <w:tabs>
          <w:tab w:val="left" w:pos="2842"/>
        </w:tabs>
        <w:ind w:firstLine="0"/>
        <w:jc w:val="left"/>
        <w:rPr>
          <w:rtl/>
        </w:rPr>
      </w:pPr>
      <w:bookmarkStart w:id="839" w:name="_ETM_Q1_6025307"/>
      <w:bookmarkStart w:id="840" w:name="_ETM_Q1_6025484"/>
      <w:bookmarkStart w:id="841" w:name="_ETM_Q1_6024884"/>
      <w:bookmarkStart w:id="842" w:name="_ETM_Q1_6025107"/>
      <w:bookmarkStart w:id="843" w:name="_ETM_Q1_6026008"/>
      <w:bookmarkStart w:id="844" w:name="_ETM_Q1_6024207"/>
      <w:bookmarkStart w:id="845" w:name="_ETM_Q1_6023806"/>
      <w:bookmarkStart w:id="846" w:name="_ETM_Q1_6025207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</w:p>
    <w:p w14:paraId="1124554B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9E8EB46" w14:textId="77777777" w:rsidR="002A30DC" w:rsidRDefault="002A30DC" w:rsidP="002A30DC">
      <w:pPr>
        <w:pStyle w:val="KeepWithNext"/>
        <w:rPr>
          <w:rtl/>
        </w:rPr>
      </w:pPr>
    </w:p>
    <w:p w14:paraId="3796ABC8" w14:textId="77777777" w:rsidR="002A30DC" w:rsidRDefault="002A30DC" w:rsidP="002A30DC">
      <w:pPr>
        <w:rPr>
          <w:rtl/>
        </w:rPr>
      </w:pPr>
      <w:r>
        <w:rPr>
          <w:rtl/>
        </w:rPr>
        <w:t xml:space="preserve">אפשר </w:t>
      </w:r>
      <w:bookmarkStart w:id="847" w:name="_ETM_Q1_6023734"/>
      <w:bookmarkEnd w:id="847"/>
      <w:r>
        <w:rPr>
          <w:rtl/>
        </w:rPr>
        <w:t>להגדיר את הוועדות הספציפיות</w:t>
      </w:r>
      <w:bookmarkStart w:id="848" w:name="_ETM_Q1_6027633"/>
      <w:bookmarkEnd w:id="848"/>
      <w:r>
        <w:rPr>
          <w:rtl/>
        </w:rPr>
        <w:t>, א</w:t>
      </w:r>
      <w:bookmarkStart w:id="849" w:name="_ETM_Q1_6027250"/>
      <w:bookmarkEnd w:id="849"/>
      <w:r>
        <w:rPr>
          <w:rtl/>
        </w:rPr>
        <w:t xml:space="preserve">פשר לכתוב "לפחות בוועדה אחת", </w:t>
      </w:r>
      <w:bookmarkStart w:id="850" w:name="_ETM_Q1_6031951"/>
      <w:bookmarkEnd w:id="850"/>
      <w:r>
        <w:rPr>
          <w:rtl/>
        </w:rPr>
        <w:t xml:space="preserve">אבל שלא </w:t>
      </w:r>
      <w:bookmarkStart w:id="851" w:name="_ETM_Q1_6030151"/>
      <w:bookmarkEnd w:id="851"/>
      <w:r>
        <w:rPr>
          <w:rtl/>
        </w:rPr>
        <w:t>י</w:t>
      </w:r>
      <w:bookmarkStart w:id="852" w:name="_ETM_Q1_6028851"/>
      <w:bookmarkEnd w:id="852"/>
      <w:r>
        <w:rPr>
          <w:rtl/>
        </w:rPr>
        <w:t xml:space="preserve">יווצר </w:t>
      </w:r>
      <w:bookmarkStart w:id="853" w:name="_ETM_Q1_6026433"/>
      <w:bookmarkStart w:id="854" w:name="_ETM_Q1_6024484"/>
      <w:bookmarkEnd w:id="853"/>
      <w:bookmarkEnd w:id="854"/>
      <w:r>
        <w:rPr>
          <w:rtl/>
        </w:rPr>
        <w:t>מצב ש</w:t>
      </w:r>
      <w:bookmarkStart w:id="855" w:name="_ETM_Q1_6030706"/>
      <w:bookmarkEnd w:id="855"/>
      <w:r>
        <w:rPr>
          <w:rtl/>
        </w:rPr>
        <w:t xml:space="preserve">בעצם אנחנו חייבים את </w:t>
      </w:r>
      <w:bookmarkStart w:id="856" w:name="_ETM_Q1_6034251"/>
      <w:bookmarkEnd w:id="856"/>
      <w:r>
        <w:rPr>
          <w:rtl/>
        </w:rPr>
        <w:t>כל ו</w:t>
      </w:r>
      <w:bookmarkStart w:id="857" w:name="_ETM_Q1_6040834"/>
      <w:bookmarkStart w:id="858" w:name="_ETM_Q1_6042034"/>
      <w:bookmarkEnd w:id="857"/>
      <w:bookmarkEnd w:id="858"/>
      <w:r>
        <w:rPr>
          <w:rtl/>
        </w:rPr>
        <w:t xml:space="preserve">עדות הכנסת לדון, לקיים איזשהו דיון בנושא הזה, </w:t>
      </w:r>
      <w:bookmarkStart w:id="859" w:name="_ETM_Q1_6037500"/>
      <w:bookmarkEnd w:id="859"/>
      <w:r>
        <w:rPr>
          <w:rtl/>
        </w:rPr>
        <w:t xml:space="preserve">וחלקן </w:t>
      </w:r>
      <w:bookmarkStart w:id="860" w:name="_ETM_Q1_6035701"/>
      <w:bookmarkEnd w:id="860"/>
      <w:r>
        <w:rPr>
          <w:rtl/>
        </w:rPr>
        <w:t xml:space="preserve">פשוט אין </w:t>
      </w:r>
      <w:bookmarkStart w:id="861" w:name="_ETM_Q1_6036801"/>
      <w:bookmarkEnd w:id="861"/>
      <w:r>
        <w:rPr>
          <w:rtl/>
        </w:rPr>
        <w:t>עניין.</w:t>
      </w:r>
    </w:p>
    <w:p w14:paraId="2A48D8D8" w14:textId="77777777" w:rsidR="002A30DC" w:rsidRDefault="002A30DC" w:rsidP="002A30DC">
      <w:pPr>
        <w:pStyle w:val="KeepWithNext"/>
        <w:rPr>
          <w:rtl/>
        </w:rPr>
      </w:pPr>
      <w:bookmarkStart w:id="862" w:name="_ETM_Q1_6034551"/>
      <w:bookmarkEnd w:id="862"/>
    </w:p>
    <w:p w14:paraId="47B3B15B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3A7D68F" w14:textId="77777777" w:rsidR="002A30DC" w:rsidRDefault="002A30DC" w:rsidP="002A30DC">
      <w:pPr>
        <w:pStyle w:val="KeepWithNext"/>
        <w:rPr>
          <w:rtl/>
        </w:rPr>
      </w:pPr>
    </w:p>
    <w:p w14:paraId="68DF185E" w14:textId="77777777" w:rsidR="002A30DC" w:rsidRDefault="002A30DC" w:rsidP="002A30DC">
      <w:pPr>
        <w:rPr>
          <w:rtl/>
        </w:rPr>
      </w:pPr>
      <w:bookmarkStart w:id="863" w:name="_ETM_Q1_6038401"/>
      <w:bookmarkStart w:id="864" w:name="_ETM_Q1_6038701"/>
      <w:bookmarkStart w:id="865" w:name="_ETM_Q1_6037201"/>
      <w:bookmarkStart w:id="866" w:name="_ETM_Q1_6035591"/>
      <w:bookmarkEnd w:id="863"/>
      <w:bookmarkEnd w:id="864"/>
      <w:bookmarkEnd w:id="865"/>
      <w:bookmarkEnd w:id="866"/>
      <w:r>
        <w:rPr>
          <w:rtl/>
        </w:rPr>
        <w:t>אז מה הנוסח שאתה מציע?</w:t>
      </w:r>
    </w:p>
    <w:p w14:paraId="51B6C7FB" w14:textId="77777777" w:rsidR="002A30DC" w:rsidRDefault="002A30DC" w:rsidP="002A30DC">
      <w:pPr>
        <w:rPr>
          <w:rtl/>
        </w:rPr>
      </w:pPr>
      <w:bookmarkStart w:id="867" w:name="_ETM_Q1_6041500"/>
      <w:bookmarkEnd w:id="867"/>
    </w:p>
    <w:p w14:paraId="6C22CF5C" w14:textId="77777777" w:rsidR="002A30DC" w:rsidRDefault="002A30DC" w:rsidP="002A30DC">
      <w:pPr>
        <w:pStyle w:val="a4"/>
        <w:keepNext/>
        <w:rPr>
          <w:rtl/>
        </w:rPr>
      </w:pPr>
      <w:bookmarkStart w:id="868" w:name="_ETM_Q1_6041801"/>
      <w:bookmarkEnd w:id="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E79DAD6" w14:textId="77777777" w:rsidR="002A30DC" w:rsidRDefault="002A30DC" w:rsidP="002A30DC">
      <w:pPr>
        <w:ind w:firstLine="0"/>
        <w:jc w:val="left"/>
        <w:rPr>
          <w:rtl/>
        </w:rPr>
      </w:pPr>
    </w:p>
    <w:p w14:paraId="73CCF21F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869" w:name="_ETM_Q1_6040000"/>
      <w:bookmarkEnd w:id="869"/>
      <w:r>
        <w:rPr>
          <w:rtl/>
        </w:rPr>
        <w:t xml:space="preserve">שוב, אפשר </w:t>
      </w:r>
      <w:bookmarkStart w:id="870" w:name="_ETM_Q1_6041967"/>
      <w:bookmarkEnd w:id="870"/>
      <w:r>
        <w:rPr>
          <w:rtl/>
        </w:rPr>
        <w:t>לכתוב</w:t>
      </w:r>
      <w:bookmarkStart w:id="871" w:name="_ETM_Q1_6039251"/>
      <w:bookmarkEnd w:id="871"/>
      <w:r>
        <w:rPr>
          <w:rtl/>
        </w:rPr>
        <w:t xml:space="preserve"> </w:t>
      </w:r>
      <w:bookmarkStart w:id="872" w:name="_ETM_Q1_6041267"/>
      <w:bookmarkEnd w:id="872"/>
      <w:r>
        <w:rPr>
          <w:rtl/>
        </w:rPr>
        <w:t>"לפחות</w:t>
      </w:r>
      <w:bookmarkStart w:id="873" w:name="_ETM_Q1_6039766"/>
      <w:bookmarkStart w:id="874" w:name="_ETM_Q1_6039966"/>
      <w:bookmarkEnd w:id="873"/>
      <w:bookmarkEnd w:id="874"/>
      <w:r>
        <w:rPr>
          <w:rtl/>
        </w:rPr>
        <w:t xml:space="preserve"> בוועדה אחת".</w:t>
      </w:r>
      <w:bookmarkStart w:id="875" w:name="_ETM_Q1_6041666"/>
      <w:bookmarkStart w:id="876" w:name="_ETM_Q1_6039134"/>
      <w:bookmarkEnd w:id="875"/>
      <w:bookmarkEnd w:id="876"/>
    </w:p>
    <w:p w14:paraId="187179D0" w14:textId="77777777" w:rsidR="002A30DC" w:rsidRDefault="002A30DC" w:rsidP="002A30DC">
      <w:pPr>
        <w:rPr>
          <w:rtl/>
        </w:rPr>
      </w:pPr>
      <w:bookmarkStart w:id="877" w:name="_ETM_Q1_6039366"/>
      <w:bookmarkEnd w:id="877"/>
    </w:p>
    <w:p w14:paraId="545ADF6D" w14:textId="77777777" w:rsidR="002A30DC" w:rsidRDefault="002A30DC" w:rsidP="002A30DC">
      <w:pPr>
        <w:pStyle w:val="af6"/>
        <w:keepNext/>
        <w:rPr>
          <w:rtl/>
        </w:rPr>
      </w:pPr>
      <w:bookmarkStart w:id="878" w:name="_ETM_Q1_6039666"/>
      <w:bookmarkEnd w:id="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3D3A41A6" w14:textId="77777777" w:rsidR="002A30DC" w:rsidRDefault="002A30DC" w:rsidP="002A30DC">
      <w:pPr>
        <w:pStyle w:val="KeepWithNext"/>
        <w:rPr>
          <w:rtl/>
        </w:rPr>
      </w:pPr>
    </w:p>
    <w:p w14:paraId="7EF54A1A" w14:textId="77777777" w:rsidR="002A30DC" w:rsidRDefault="002A30DC" w:rsidP="002A30DC">
      <w:pPr>
        <w:ind w:firstLine="0"/>
        <w:rPr>
          <w:rtl/>
        </w:rPr>
      </w:pPr>
      <w:r>
        <w:rPr>
          <w:rtl/>
        </w:rPr>
        <w:t xml:space="preserve">       "</w:t>
      </w:r>
      <w:bookmarkStart w:id="879" w:name="_ETM_Q1_6040666"/>
      <w:bookmarkEnd w:id="879"/>
      <w:r>
        <w:rPr>
          <w:rtl/>
        </w:rPr>
        <w:t>לפחות בוועדה אחת"</w:t>
      </w:r>
      <w:bookmarkStart w:id="880" w:name="_ETM_Q1_6041466"/>
      <w:bookmarkEnd w:id="880"/>
      <w:r>
        <w:rPr>
          <w:rtl/>
        </w:rPr>
        <w:t xml:space="preserve">, לדעתי, זה בסדר </w:t>
      </w:r>
      <w:bookmarkStart w:id="881" w:name="_ETM_Q1_6044734"/>
      <w:bookmarkEnd w:id="881"/>
      <w:r>
        <w:rPr>
          <w:rtl/>
        </w:rPr>
        <w:t xml:space="preserve">גמור. </w:t>
      </w:r>
      <w:bookmarkStart w:id="882" w:name="_ETM_Q1_6042633"/>
      <w:bookmarkStart w:id="883" w:name="_ETM_Q1_6043434"/>
      <w:bookmarkStart w:id="884" w:name="_ETM_Q1_6036584"/>
      <w:bookmarkStart w:id="885" w:name="_ETM_Q1_6040701"/>
      <w:bookmarkStart w:id="886" w:name="_ETM_Q1_6042667"/>
      <w:bookmarkEnd w:id="882"/>
      <w:bookmarkEnd w:id="883"/>
      <w:bookmarkEnd w:id="884"/>
      <w:bookmarkEnd w:id="885"/>
      <w:bookmarkEnd w:id="886"/>
    </w:p>
    <w:p w14:paraId="2328CE9E" w14:textId="77777777" w:rsidR="002A30DC" w:rsidRDefault="002A30DC" w:rsidP="002A30DC">
      <w:pPr>
        <w:rPr>
          <w:rtl/>
          <w:lang w:eastAsia="he-IL"/>
        </w:rPr>
      </w:pPr>
      <w:bookmarkStart w:id="887" w:name="_ETM_Q1_6066584"/>
      <w:bookmarkStart w:id="888" w:name="_ETM_Q1_6067484"/>
      <w:bookmarkStart w:id="889" w:name="_ETM_Q1_6046083"/>
      <w:bookmarkEnd w:id="887"/>
      <w:bookmarkEnd w:id="888"/>
      <w:bookmarkEnd w:id="889"/>
    </w:p>
    <w:p w14:paraId="4EAD540A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A7DF4D9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7D271447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בסדר.</w:t>
      </w:r>
      <w:bookmarkStart w:id="890" w:name="_ETM_Q1_6049083"/>
      <w:bookmarkStart w:id="891" w:name="_ETM_Q1_6046284"/>
      <w:bookmarkStart w:id="892" w:name="_ETM_Q1_6044386"/>
      <w:bookmarkStart w:id="893" w:name="_ETM_Q1_6041386"/>
      <w:bookmarkStart w:id="894" w:name="_ETM_Q1_6046133"/>
      <w:bookmarkStart w:id="895" w:name="_ETM_Q1_6035986"/>
      <w:bookmarkStart w:id="896" w:name="_ETM_Q1_6034001"/>
      <w:bookmarkEnd w:id="890"/>
      <w:bookmarkEnd w:id="891"/>
      <w:bookmarkEnd w:id="892"/>
      <w:bookmarkEnd w:id="893"/>
      <w:bookmarkEnd w:id="894"/>
      <w:bookmarkEnd w:id="895"/>
      <w:bookmarkEnd w:id="896"/>
    </w:p>
    <w:p w14:paraId="5F41D3C3" w14:textId="77777777" w:rsidR="002A30DC" w:rsidRDefault="002A30DC" w:rsidP="002A30DC">
      <w:pPr>
        <w:rPr>
          <w:rtl/>
          <w:lang w:eastAsia="he-IL"/>
        </w:rPr>
      </w:pPr>
      <w:bookmarkStart w:id="897" w:name="_ETM_Q1_6031082"/>
      <w:bookmarkEnd w:id="897"/>
    </w:p>
    <w:p w14:paraId="7B65D64C" w14:textId="77777777" w:rsidR="002A30DC" w:rsidRDefault="002A30DC" w:rsidP="002A30DC">
      <w:pPr>
        <w:pStyle w:val="a4"/>
        <w:keepNext/>
        <w:rPr>
          <w:rtl/>
        </w:rPr>
      </w:pPr>
      <w:bookmarkStart w:id="898" w:name="_ETM_Q1_6031382"/>
      <w:bookmarkStart w:id="899" w:name="_ETM_Q1_6031681"/>
      <w:bookmarkEnd w:id="898"/>
      <w:bookmarkEnd w:id="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CDB287C" w14:textId="77777777" w:rsidR="002A30DC" w:rsidRDefault="002A30DC" w:rsidP="002A30DC">
      <w:pPr>
        <w:ind w:firstLine="0"/>
        <w:jc w:val="left"/>
        <w:rPr>
          <w:rtl/>
        </w:rPr>
      </w:pPr>
    </w:p>
    <w:p w14:paraId="4EACCEB9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900" w:name="_ETM_Q1_6031982"/>
      <w:bookmarkEnd w:id="900"/>
      <w:r>
        <w:rPr>
          <w:rtl/>
          <w:lang w:eastAsia="he-IL"/>
        </w:rPr>
        <w:t xml:space="preserve">יש פה </w:t>
      </w:r>
      <w:bookmarkStart w:id="901" w:name="_ETM_Q1_6037081"/>
      <w:bookmarkEnd w:id="901"/>
      <w:r>
        <w:rPr>
          <w:rtl/>
          <w:lang w:eastAsia="he-IL"/>
        </w:rPr>
        <w:t>מע</w:t>
      </w:r>
      <w:bookmarkStart w:id="902" w:name="_ETM_Q1_6034591"/>
      <w:bookmarkStart w:id="903" w:name="_ETM_Q1_6038101"/>
      <w:bookmarkStart w:id="904" w:name="_ETM_Q1_6035590"/>
      <w:bookmarkStart w:id="905" w:name="_ETM_Q1_6039700"/>
      <w:bookmarkEnd w:id="902"/>
      <w:bookmarkEnd w:id="903"/>
      <w:bookmarkEnd w:id="904"/>
      <w:bookmarkEnd w:id="905"/>
      <w:r>
        <w:rPr>
          <w:rtl/>
          <w:lang w:eastAsia="he-IL"/>
        </w:rPr>
        <w:t xml:space="preserve">רוץ </w:t>
      </w:r>
      <w:bookmarkStart w:id="906" w:name="_ETM_Q1_6044666"/>
      <w:bookmarkStart w:id="907" w:name="_ETM_Q1_6047666"/>
      <w:bookmarkStart w:id="908" w:name="_ETM_Q1_6047834"/>
      <w:bookmarkStart w:id="909" w:name="_ETM_Q1_6046494"/>
      <w:bookmarkEnd w:id="906"/>
      <w:bookmarkEnd w:id="907"/>
      <w:bookmarkEnd w:id="908"/>
      <w:bookmarkEnd w:id="909"/>
      <w:r>
        <w:rPr>
          <w:rtl/>
          <w:lang w:eastAsia="he-IL"/>
        </w:rPr>
        <w:t>הכנסת?</w:t>
      </w:r>
    </w:p>
    <w:p w14:paraId="56837974" w14:textId="77777777" w:rsidR="002A30DC" w:rsidRDefault="002A30DC" w:rsidP="002A30DC">
      <w:pPr>
        <w:rPr>
          <w:rtl/>
          <w:lang w:eastAsia="he-IL"/>
        </w:rPr>
      </w:pPr>
      <w:bookmarkStart w:id="910" w:name="_ETM_Q1_6047886"/>
      <w:bookmarkEnd w:id="910"/>
    </w:p>
    <w:p w14:paraId="0CD746B6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911" w:name="_ETM_Q1_6048186"/>
      <w:bookmarkStart w:id="912" w:name="_ETM_Q1_6048786"/>
      <w:bookmarkEnd w:id="911"/>
      <w:bookmarkEnd w:id="9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14:paraId="39C0795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27FC453E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כן, אני.</w:t>
      </w:r>
      <w:bookmarkStart w:id="913" w:name="_ETM_Q1_6040091"/>
      <w:bookmarkStart w:id="914" w:name="_ETM_Q1_6035884"/>
      <w:bookmarkStart w:id="915" w:name="_ETM_Q1_6039101"/>
      <w:bookmarkStart w:id="916" w:name="_ETM_Q1_6042967"/>
      <w:bookmarkStart w:id="917" w:name="_ETM_Q1_6046734"/>
      <w:bookmarkStart w:id="918" w:name="_ETM_Q1_6049086"/>
      <w:bookmarkEnd w:id="913"/>
      <w:bookmarkEnd w:id="914"/>
      <w:bookmarkEnd w:id="915"/>
      <w:bookmarkEnd w:id="916"/>
      <w:bookmarkEnd w:id="917"/>
      <w:bookmarkEnd w:id="918"/>
      <w:r>
        <w:rPr>
          <w:rtl/>
          <w:lang w:eastAsia="he-IL"/>
        </w:rPr>
        <w:t xml:space="preserve"> </w:t>
      </w:r>
      <w:bookmarkStart w:id="919" w:name="_ETM_Q1_6060485"/>
      <w:bookmarkStart w:id="920" w:name="_ETM_Q1_6060783"/>
      <w:bookmarkEnd w:id="919"/>
      <w:bookmarkEnd w:id="920"/>
      <w:r>
        <w:rPr>
          <w:rtl/>
          <w:lang w:eastAsia="he-IL"/>
        </w:rPr>
        <w:t>זה מקובל מה ש</w:t>
      </w:r>
      <w:bookmarkStart w:id="921" w:name="_ETM_Q1_6051684"/>
      <w:bookmarkStart w:id="922" w:name="_ETM_Q1_6050183"/>
      <w:bookmarkEnd w:id="921"/>
      <w:bookmarkEnd w:id="922"/>
      <w:r>
        <w:rPr>
          <w:rtl/>
          <w:lang w:eastAsia="he-IL"/>
        </w:rPr>
        <w:t>אתה אומר.</w:t>
      </w:r>
      <w:bookmarkStart w:id="923" w:name="_ETM_Q1_6049784"/>
      <w:bookmarkStart w:id="924" w:name="_ETM_Q1_6047883"/>
      <w:bookmarkEnd w:id="923"/>
      <w:bookmarkEnd w:id="924"/>
    </w:p>
    <w:p w14:paraId="13F9234F" w14:textId="77777777" w:rsidR="002A30DC" w:rsidRDefault="002A30DC" w:rsidP="002A30DC">
      <w:pPr>
        <w:rPr>
          <w:rtl/>
          <w:lang w:eastAsia="he-IL"/>
        </w:rPr>
      </w:pPr>
      <w:bookmarkStart w:id="925" w:name="_ETM_Q1_6048095"/>
      <w:bookmarkEnd w:id="925"/>
    </w:p>
    <w:p w14:paraId="57CC41A0" w14:textId="77777777" w:rsidR="002A30DC" w:rsidRDefault="002A30DC" w:rsidP="002A30DC">
      <w:pPr>
        <w:pStyle w:val="a4"/>
        <w:keepNext/>
        <w:rPr>
          <w:rtl/>
        </w:rPr>
      </w:pPr>
      <w:bookmarkStart w:id="926" w:name="_ETM_Q1_6048394"/>
      <w:bookmarkStart w:id="927" w:name="_ETM_Q1_6051484"/>
      <w:bookmarkStart w:id="928" w:name="_ETM_Q1_6051783"/>
      <w:bookmarkStart w:id="929" w:name="_ETM_Q1_6031201"/>
      <w:bookmarkStart w:id="930" w:name="_ETM_Q1_6028384"/>
      <w:bookmarkStart w:id="931" w:name="_ETM_Q1_6027082"/>
      <w:bookmarkStart w:id="932" w:name="_ETM_Q1_6030651"/>
      <w:bookmarkStart w:id="933" w:name="_ETM_Q1_6033651"/>
      <w:bookmarkStart w:id="934" w:name="_ETM_Q1_6036651"/>
      <w:bookmarkStart w:id="935" w:name="_ETM_Q1_6039801"/>
      <w:bookmarkStart w:id="936" w:name="_ETM_Q1_6042801"/>
      <w:bookmarkStart w:id="937" w:name="_ETM_Q1_6045801"/>
      <w:bookmarkStart w:id="938" w:name="_ETM_Q1_6051585"/>
      <w:bookmarkStart w:id="939" w:name="_ETM_Q1_6053784"/>
      <w:bookmarkStart w:id="940" w:name="ET_speaker_צח_בן_יהודה_26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0"/>
    </w:p>
    <w:p w14:paraId="51FE6C3E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288B6D8D" w14:textId="6F4BFB8D" w:rsidR="002A30DC" w:rsidRDefault="002A30DC" w:rsidP="007132A0">
      <w:pPr>
        <w:rPr>
          <w:rtl/>
          <w:lang w:eastAsia="he-IL"/>
        </w:rPr>
      </w:pPr>
      <w:bookmarkStart w:id="941" w:name="_ETM_Q1_6054384"/>
      <w:bookmarkStart w:id="942" w:name="_ETM_Q1_6051384"/>
      <w:bookmarkEnd w:id="941"/>
      <w:bookmarkEnd w:id="942"/>
      <w:proofErr w:type="spellStart"/>
      <w:r>
        <w:rPr>
          <w:rtl/>
          <w:lang w:eastAsia="he-IL"/>
        </w:rPr>
        <w:t>או</w:t>
      </w:r>
      <w:bookmarkStart w:id="943" w:name="_ETM_Q1_6051271"/>
      <w:bookmarkEnd w:id="943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 xml:space="preserve">. אז כתבנו לפחות בוועדה אחת מוועדות </w:t>
      </w:r>
      <w:bookmarkStart w:id="944" w:name="_ETM_Q1_6057171"/>
      <w:bookmarkStart w:id="945" w:name="_ETM_Q1_6054771"/>
      <w:bookmarkEnd w:id="944"/>
      <w:bookmarkEnd w:id="945"/>
      <w:r>
        <w:rPr>
          <w:rtl/>
          <w:lang w:eastAsia="he-IL"/>
        </w:rPr>
        <w:t>הכנסת והורד</w:t>
      </w:r>
      <w:bookmarkStart w:id="946" w:name="_ETM_Q1_6054951"/>
      <w:bookmarkEnd w:id="946"/>
      <w:r>
        <w:rPr>
          <w:rtl/>
          <w:lang w:eastAsia="he-IL"/>
        </w:rPr>
        <w:t>נו את "שישודר ב</w:t>
      </w:r>
      <w:bookmarkStart w:id="947" w:name="_ETM_Q1_6056051"/>
      <w:bookmarkEnd w:id="947"/>
      <w:r>
        <w:rPr>
          <w:rtl/>
          <w:lang w:eastAsia="he-IL"/>
        </w:rPr>
        <w:t>ערוץ הכנס</w:t>
      </w:r>
      <w:bookmarkStart w:id="948" w:name="_ETM_Q1_6056253"/>
      <w:bookmarkEnd w:id="948"/>
      <w:r>
        <w:rPr>
          <w:rtl/>
          <w:lang w:eastAsia="he-IL"/>
        </w:rPr>
        <w:t xml:space="preserve">ת", כי </w:t>
      </w:r>
      <w:bookmarkStart w:id="949" w:name="_ETM_Q1_6057653"/>
      <w:bookmarkEnd w:id="949"/>
      <w:r>
        <w:rPr>
          <w:rtl/>
          <w:lang w:eastAsia="he-IL"/>
        </w:rPr>
        <w:t>- - -</w:t>
      </w:r>
      <w:bookmarkStart w:id="950" w:name="_ETM_Q1_6056453"/>
      <w:bookmarkStart w:id="951" w:name="_ETM_Q1_6057252"/>
      <w:bookmarkStart w:id="952" w:name="_ETM_Q1_6057160"/>
      <w:bookmarkStart w:id="953" w:name="_ETM_Q1_6054960"/>
      <w:bookmarkStart w:id="954" w:name="_ETM_Q1_6058352"/>
      <w:bookmarkStart w:id="955" w:name="_ETM_Q1_6055352"/>
      <w:bookmarkStart w:id="956" w:name="_ETM_Q1_6052352"/>
      <w:bookmarkStart w:id="957" w:name="_ETM_Q1_6050670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</w:p>
    <w:p w14:paraId="07F68AB3" w14:textId="77777777" w:rsidR="002A30DC" w:rsidRDefault="002A30DC" w:rsidP="002A30DC">
      <w:pPr>
        <w:rPr>
          <w:rtl/>
          <w:lang w:eastAsia="he-IL"/>
        </w:rPr>
      </w:pPr>
    </w:p>
    <w:p w14:paraId="1833ABA7" w14:textId="77777777" w:rsidR="002A30DC" w:rsidRDefault="002A30DC" w:rsidP="002A30DC">
      <w:pPr>
        <w:pStyle w:val="a4"/>
        <w:keepNext/>
        <w:rPr>
          <w:rtl/>
        </w:rPr>
      </w:pPr>
      <w:bookmarkStart w:id="958" w:name="_ETM_Q1_6053884"/>
      <w:bookmarkStart w:id="959" w:name="_ETM_Q1_6054150"/>
      <w:bookmarkStart w:id="960" w:name="_ETM_Q1_6044134"/>
      <w:bookmarkStart w:id="961" w:name="_ETM_Q1_6052871"/>
      <w:bookmarkStart w:id="962" w:name="_ETM_Q1_6044433"/>
      <w:bookmarkStart w:id="963" w:name="_ETM_Q1_6045033"/>
      <w:bookmarkStart w:id="964" w:name="_ETM_Q1_6042834"/>
      <w:bookmarkStart w:id="965" w:name="_ETM_Q1_6043934"/>
      <w:bookmarkStart w:id="966" w:name="ET_speaker_יהודה_גליק_2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6"/>
    </w:p>
    <w:p w14:paraId="114CE91B" w14:textId="77777777" w:rsidR="002A30DC" w:rsidRDefault="002A30DC" w:rsidP="002A30DC">
      <w:pPr>
        <w:pStyle w:val="KeepWithNext"/>
        <w:rPr>
          <w:rtl/>
        </w:rPr>
      </w:pPr>
    </w:p>
    <w:p w14:paraId="4E977691" w14:textId="77777777" w:rsidR="002A30DC" w:rsidRDefault="002A30DC" w:rsidP="002A30DC">
      <w:pPr>
        <w:rPr>
          <w:rtl/>
        </w:rPr>
      </w:pPr>
      <w:bookmarkStart w:id="967" w:name="_ETM_Q1_6044234"/>
      <w:bookmarkEnd w:id="967"/>
      <w:r>
        <w:rPr>
          <w:rtl/>
        </w:rPr>
        <w:t>כפי שתיקבע וועדת הכ</w:t>
      </w:r>
      <w:bookmarkStart w:id="968" w:name="_ETM_Q1_6050534"/>
      <w:bookmarkStart w:id="969" w:name="_ETM_Q1_6054383"/>
      <w:bookmarkEnd w:id="968"/>
      <w:bookmarkEnd w:id="969"/>
      <w:r>
        <w:rPr>
          <w:rtl/>
        </w:rPr>
        <w:t>נסת,</w:t>
      </w:r>
      <w:bookmarkStart w:id="970" w:name="_ETM_Q1_6058451"/>
      <w:bookmarkEnd w:id="970"/>
      <w:r>
        <w:rPr>
          <w:rtl/>
        </w:rPr>
        <w:t xml:space="preserve"> בסדר.</w:t>
      </w:r>
    </w:p>
    <w:p w14:paraId="23AC76A3" w14:textId="77777777" w:rsidR="002A30DC" w:rsidRDefault="002A30DC" w:rsidP="002A30DC">
      <w:pPr>
        <w:rPr>
          <w:rtl/>
        </w:rPr>
      </w:pPr>
      <w:bookmarkStart w:id="971" w:name="_ETM_Q1_6059560"/>
      <w:bookmarkEnd w:id="971"/>
    </w:p>
    <w:p w14:paraId="2A501C84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972" w:name="_ETM_Q1_6059801"/>
      <w:bookmarkStart w:id="973" w:name="_ETM_Q1_6057701"/>
      <w:bookmarkEnd w:id="972"/>
      <w:bookmarkEnd w:id="9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14:paraId="5E62AA80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0A33D356" w14:textId="77777777" w:rsidR="002A30DC" w:rsidRDefault="002A30DC" w:rsidP="002A30DC">
      <w:pPr>
        <w:rPr>
          <w:rtl/>
        </w:rPr>
      </w:pPr>
      <w:r>
        <w:rPr>
          <w:rtl/>
        </w:rPr>
        <w:t xml:space="preserve"> רק לא </w:t>
      </w:r>
      <w:bookmarkStart w:id="974" w:name="_ETM_Q1_6061559"/>
      <w:bookmarkEnd w:id="974"/>
      <w:r>
        <w:rPr>
          <w:rtl/>
        </w:rPr>
        <w:t>בשידור</w:t>
      </w:r>
      <w:bookmarkStart w:id="975" w:name="_ETM_Q1_6059761"/>
      <w:bookmarkEnd w:id="975"/>
      <w:r>
        <w:rPr>
          <w:rtl/>
        </w:rPr>
        <w:t xml:space="preserve"> ישיר, אנחנו לא יכולים להתחייב </w:t>
      </w:r>
      <w:bookmarkStart w:id="976" w:name="_ETM_Q1_6060901"/>
      <w:bookmarkEnd w:id="976"/>
      <w:r>
        <w:rPr>
          <w:rtl/>
        </w:rPr>
        <w:t>בשידור ישיר.</w:t>
      </w:r>
      <w:bookmarkStart w:id="977" w:name="_ETM_Q1_6064700"/>
      <w:bookmarkStart w:id="978" w:name="_ETM_Q1_6065001"/>
      <w:bookmarkStart w:id="979" w:name="_ETM_Q1_6062301"/>
      <w:bookmarkStart w:id="980" w:name="_ETM_Q1_6063067"/>
      <w:bookmarkEnd w:id="829"/>
      <w:bookmarkEnd w:id="977"/>
      <w:bookmarkEnd w:id="978"/>
      <w:bookmarkEnd w:id="979"/>
      <w:bookmarkEnd w:id="980"/>
    </w:p>
    <w:p w14:paraId="013F2DC3" w14:textId="77777777" w:rsidR="002A30DC" w:rsidRDefault="002A30DC" w:rsidP="002A30DC">
      <w:pPr>
        <w:rPr>
          <w:rtl/>
        </w:rPr>
      </w:pPr>
      <w:bookmarkStart w:id="981" w:name="_ETM_Q1_6056451"/>
      <w:bookmarkEnd w:id="981"/>
    </w:p>
    <w:p w14:paraId="6FCB490F" w14:textId="77777777" w:rsidR="002A30DC" w:rsidRDefault="002A30DC" w:rsidP="002A30DC">
      <w:pPr>
        <w:pStyle w:val="a4"/>
        <w:keepNext/>
        <w:rPr>
          <w:rtl/>
        </w:rPr>
      </w:pPr>
      <w:bookmarkStart w:id="982" w:name="_ETM_Q1_6057351"/>
      <w:bookmarkEnd w:id="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4BEBFA1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04CA808C" w14:textId="77777777" w:rsidR="002A30DC" w:rsidRDefault="002A30DC" w:rsidP="002A30DC">
      <w:pPr>
        <w:rPr>
          <w:rtl/>
        </w:rPr>
      </w:pPr>
      <w:r>
        <w:rPr>
          <w:rtl/>
        </w:rPr>
        <w:t xml:space="preserve"> לא, את </w:t>
      </w:r>
      <w:bookmarkStart w:id="983" w:name="_ETM_Q1_6060051"/>
      <w:bookmarkEnd w:id="983"/>
      <w:r>
        <w:rPr>
          <w:rtl/>
        </w:rPr>
        <w:t>המליאה כן בשידור</w:t>
      </w:r>
      <w:bookmarkStart w:id="984" w:name="_ETM_Q1_6063951"/>
      <w:bookmarkEnd w:id="984"/>
      <w:r>
        <w:rPr>
          <w:rtl/>
        </w:rPr>
        <w:t xml:space="preserve"> ישיר.</w:t>
      </w:r>
    </w:p>
    <w:p w14:paraId="67B23467" w14:textId="77777777" w:rsidR="002A30DC" w:rsidRDefault="002A30DC" w:rsidP="002A30DC">
      <w:pPr>
        <w:rPr>
          <w:rtl/>
        </w:rPr>
      </w:pPr>
    </w:p>
    <w:p w14:paraId="3A914070" w14:textId="77777777" w:rsidR="002A30DC" w:rsidRDefault="002A30DC" w:rsidP="002A30DC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14:paraId="7161ED8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4E2B3B4" w14:textId="77777777" w:rsidR="002A30DC" w:rsidRDefault="002A30DC" w:rsidP="002A30DC">
      <w:pPr>
        <w:rPr>
          <w:rtl/>
        </w:rPr>
      </w:pPr>
      <w:r>
        <w:rPr>
          <w:rtl/>
        </w:rPr>
        <w:t xml:space="preserve"> מליאה כן.</w:t>
      </w:r>
      <w:bookmarkStart w:id="985" w:name="_ETM_Q1_6067367"/>
      <w:bookmarkStart w:id="986" w:name="_ETM_Q1_6064567"/>
      <w:bookmarkEnd w:id="985"/>
      <w:bookmarkEnd w:id="986"/>
    </w:p>
    <w:p w14:paraId="1814E1E0" w14:textId="77777777" w:rsidR="002A30DC" w:rsidRDefault="002A30DC" w:rsidP="002A30DC">
      <w:pPr>
        <w:rPr>
          <w:rtl/>
        </w:rPr>
      </w:pPr>
      <w:bookmarkStart w:id="987" w:name="_ETM_Q1_6067047"/>
      <w:bookmarkStart w:id="988" w:name="_ETM_Q1_6068547"/>
    </w:p>
    <w:bookmarkEnd w:id="987"/>
    <w:bookmarkEnd w:id="988"/>
    <w:p w14:paraId="742A0DE9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C64A50D" w14:textId="77777777" w:rsidR="002A30DC" w:rsidRDefault="002A30DC" w:rsidP="002A30DC">
      <w:pPr>
        <w:ind w:firstLine="0"/>
        <w:jc w:val="left"/>
        <w:rPr>
          <w:rtl/>
        </w:rPr>
      </w:pPr>
    </w:p>
    <w:p w14:paraId="0C1C8B83" w14:textId="77777777" w:rsidR="002A30DC" w:rsidRDefault="002A30DC" w:rsidP="002A30DC">
      <w:pPr>
        <w:rPr>
          <w:rtl/>
        </w:rPr>
      </w:pPr>
      <w:r>
        <w:rPr>
          <w:rtl/>
        </w:rPr>
        <w:t xml:space="preserve"> א</w:t>
      </w:r>
      <w:bookmarkStart w:id="989" w:name="_ETM_Q1_6065367"/>
      <w:bookmarkEnd w:id="989"/>
      <w:r>
        <w:rPr>
          <w:rtl/>
        </w:rPr>
        <w:t>נחנו ל</w:t>
      </w:r>
      <w:bookmarkStart w:id="990" w:name="_ETM_Q1_6066747"/>
      <w:bookmarkEnd w:id="990"/>
      <w:r>
        <w:rPr>
          <w:rtl/>
        </w:rPr>
        <w:t>א כותבים בכלל א</w:t>
      </w:r>
      <w:bookmarkStart w:id="991" w:name="_ETM_Q1_6066147"/>
      <w:bookmarkEnd w:id="991"/>
      <w:r>
        <w:rPr>
          <w:rtl/>
        </w:rPr>
        <w:t>ת "ישודר ב</w:t>
      </w:r>
      <w:bookmarkStart w:id="992" w:name="_ETM_Q1_6067547"/>
      <w:bookmarkEnd w:id="992"/>
      <w:r>
        <w:rPr>
          <w:rtl/>
        </w:rPr>
        <w:t>ער</w:t>
      </w:r>
      <w:bookmarkStart w:id="993" w:name="_ETM_Q1_6065633"/>
      <w:bookmarkEnd w:id="993"/>
      <w:r>
        <w:rPr>
          <w:rtl/>
        </w:rPr>
        <w:t>וץ הכנסת", זה י</w:t>
      </w:r>
      <w:bookmarkStart w:id="994" w:name="_ETM_Q1_6069447"/>
      <w:bookmarkStart w:id="995" w:name="_ETM_Q1_6069446"/>
      <w:bookmarkEnd w:id="994"/>
      <w:bookmarkEnd w:id="995"/>
      <w:r>
        <w:rPr>
          <w:rtl/>
        </w:rPr>
        <w:t xml:space="preserve">ישאר להחלטות הרגילות של </w:t>
      </w:r>
      <w:bookmarkStart w:id="996" w:name="_ETM_Q1_6070710"/>
      <w:bookmarkStart w:id="997" w:name="_ETM_Q1_6075060"/>
      <w:bookmarkStart w:id="998" w:name="_ETM_Q1_6076560"/>
      <w:bookmarkEnd w:id="996"/>
      <w:bookmarkEnd w:id="997"/>
      <w:bookmarkEnd w:id="998"/>
      <w:r>
        <w:rPr>
          <w:rtl/>
        </w:rPr>
        <w:t xml:space="preserve">ערוץ </w:t>
      </w:r>
      <w:bookmarkStart w:id="999" w:name="_ETM_Q1_6072710"/>
      <w:bookmarkEnd w:id="999"/>
      <w:r>
        <w:rPr>
          <w:rtl/>
        </w:rPr>
        <w:t>הכנסת.</w:t>
      </w:r>
      <w:bookmarkStart w:id="1000" w:name="_ETM_Q1_6070909"/>
      <w:bookmarkStart w:id="1001" w:name="_ETM_Q1_6070510"/>
      <w:bookmarkEnd w:id="1000"/>
      <w:bookmarkEnd w:id="1001"/>
      <w:r>
        <w:rPr>
          <w:rtl/>
        </w:rPr>
        <w:t xml:space="preserve"> </w:t>
      </w:r>
      <w:bookmarkStart w:id="1002" w:name="_ETM_Q1_6071910"/>
      <w:bookmarkStart w:id="1003" w:name="_ETM_Q1_6070895"/>
      <w:bookmarkStart w:id="1004" w:name="_ETM_Q1_6072610"/>
      <w:bookmarkEnd w:id="1002"/>
      <w:bookmarkEnd w:id="1003"/>
      <w:bookmarkEnd w:id="1004"/>
    </w:p>
    <w:p w14:paraId="3E20E560" w14:textId="77777777" w:rsidR="002A30DC" w:rsidRDefault="002A30DC" w:rsidP="002A30DC">
      <w:pPr>
        <w:rPr>
          <w:rtl/>
        </w:rPr>
      </w:pPr>
      <w:bookmarkStart w:id="1005" w:name="_ETM_Q1_6064766"/>
      <w:bookmarkEnd w:id="1005"/>
    </w:p>
    <w:p w14:paraId="0F0C63FA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1006" w:name="_ETM_Q1_6065067"/>
      <w:bookmarkStart w:id="1007" w:name="_ETM_Q1_6062967"/>
      <w:bookmarkStart w:id="1008" w:name="ET_guest_914718_24"/>
      <w:bookmarkEnd w:id="1006"/>
      <w:bookmarkEnd w:id="10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08"/>
    </w:p>
    <w:p w14:paraId="696427F6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425E06C5" w14:textId="77777777" w:rsidR="002A30DC" w:rsidRDefault="002A30DC" w:rsidP="002A30DC">
      <w:pPr>
        <w:rPr>
          <w:rtl/>
        </w:rPr>
      </w:pPr>
      <w:r>
        <w:rPr>
          <w:rtl/>
        </w:rPr>
        <w:t xml:space="preserve"> של</w:t>
      </w:r>
      <w:bookmarkStart w:id="1009" w:name="_ETM_Q1_6071966"/>
      <w:bookmarkEnd w:id="1009"/>
      <w:r>
        <w:rPr>
          <w:rtl/>
        </w:rPr>
        <w:t xml:space="preserve"> צוות התיאום מול </w:t>
      </w:r>
      <w:bookmarkStart w:id="1010" w:name="_ETM_Q1_6074584"/>
      <w:bookmarkStart w:id="1011" w:name="_ETM_Q1_6076459"/>
      <w:bookmarkEnd w:id="1010"/>
      <w:bookmarkEnd w:id="1011"/>
      <w:r>
        <w:rPr>
          <w:rtl/>
        </w:rPr>
        <w:t>ערוץ הכנסת.</w:t>
      </w:r>
    </w:p>
    <w:p w14:paraId="2C369DD1" w14:textId="77777777" w:rsidR="002A30DC" w:rsidRDefault="002A30DC" w:rsidP="002A30DC">
      <w:pPr>
        <w:rPr>
          <w:rtl/>
        </w:rPr>
      </w:pPr>
    </w:p>
    <w:p w14:paraId="46512421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1E3F196" w14:textId="77777777" w:rsidR="002A30DC" w:rsidRDefault="002A30DC" w:rsidP="002A30DC">
      <w:pPr>
        <w:ind w:firstLine="0"/>
        <w:jc w:val="left"/>
        <w:rPr>
          <w:rtl/>
        </w:rPr>
      </w:pPr>
    </w:p>
    <w:p w14:paraId="10B7DB0A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012" w:name="_ETM_Q1_6070668"/>
      <w:bookmarkStart w:id="1013" w:name="_ETM_Q1_6074210"/>
      <w:bookmarkStart w:id="1014" w:name="_ETM_Q1_6073550"/>
      <w:bookmarkEnd w:id="1012"/>
      <w:bookmarkEnd w:id="1013"/>
      <w:bookmarkEnd w:id="1014"/>
      <w:r>
        <w:rPr>
          <w:rtl/>
        </w:rPr>
        <w:t>מול הכנסת.</w:t>
      </w:r>
      <w:bookmarkStart w:id="1015" w:name="_ETM_Q1_6074678"/>
      <w:bookmarkEnd w:id="1015"/>
      <w:r>
        <w:rPr>
          <w:rtl/>
        </w:rPr>
        <w:t xml:space="preserve"> אם הצוות יחליט שזה כן ישו</w:t>
      </w:r>
      <w:bookmarkStart w:id="1016" w:name="_ETM_Q1_6076151"/>
      <w:bookmarkEnd w:id="1016"/>
      <w:r>
        <w:rPr>
          <w:rtl/>
        </w:rPr>
        <w:t>דר</w:t>
      </w:r>
      <w:bookmarkStart w:id="1017" w:name="_ETM_Q1_6076651"/>
      <w:bookmarkStart w:id="1018" w:name="_ETM_Q1_6075717"/>
      <w:bookmarkStart w:id="1019" w:name="_ETM_Q1_6076550"/>
      <w:bookmarkStart w:id="1020" w:name="_ETM_Q1_6075551"/>
      <w:bookmarkEnd w:id="1017"/>
      <w:bookmarkEnd w:id="1018"/>
      <w:bookmarkEnd w:id="1019"/>
      <w:bookmarkEnd w:id="1020"/>
      <w:r>
        <w:rPr>
          <w:rtl/>
        </w:rPr>
        <w:t>, אז זה</w:t>
      </w:r>
      <w:bookmarkStart w:id="1021" w:name="_ETM_Q1_6076350"/>
      <w:bookmarkEnd w:id="1021"/>
      <w:r>
        <w:rPr>
          <w:rtl/>
        </w:rPr>
        <w:t xml:space="preserve"> </w:t>
      </w:r>
      <w:bookmarkStart w:id="1022" w:name="_ETM_Q1_6076551"/>
      <w:bookmarkEnd w:id="1022"/>
      <w:r>
        <w:rPr>
          <w:rtl/>
        </w:rPr>
        <w:t>ישודר, אבל אנחנו לא קוב</w:t>
      </w:r>
      <w:bookmarkStart w:id="1023" w:name="_ETM_Q1_6077450"/>
      <w:bookmarkEnd w:id="1023"/>
      <w:r>
        <w:rPr>
          <w:rtl/>
        </w:rPr>
        <w:t xml:space="preserve">עים על זה פה </w:t>
      </w:r>
      <w:bookmarkStart w:id="1024" w:name="_ETM_Q1_6080717"/>
      <w:bookmarkEnd w:id="1024"/>
      <w:r>
        <w:rPr>
          <w:rtl/>
        </w:rPr>
        <w:t xml:space="preserve">בחוק. </w:t>
      </w:r>
      <w:bookmarkStart w:id="1025" w:name="_ETM_Q1_6079816"/>
      <w:bookmarkEnd w:id="1025"/>
      <w:r>
        <w:rPr>
          <w:rtl/>
        </w:rPr>
        <w:t xml:space="preserve">סעיף קטן </w:t>
      </w:r>
      <w:bookmarkStart w:id="1026" w:name="_ETM_Q1_6083916"/>
      <w:bookmarkStart w:id="1027" w:name="_ETM_Q1_6084347"/>
      <w:bookmarkEnd w:id="1026"/>
      <w:bookmarkEnd w:id="1027"/>
      <w:r>
        <w:rPr>
          <w:rtl/>
        </w:rPr>
        <w:t>(2)</w:t>
      </w:r>
      <w:bookmarkStart w:id="1028" w:name="_ETM_Q1_6077251"/>
      <w:bookmarkStart w:id="1029" w:name="_ETM_Q1_6078451"/>
      <w:bookmarkEnd w:id="1028"/>
      <w:bookmarkEnd w:id="1029"/>
      <w:r>
        <w:rPr>
          <w:rtl/>
        </w:rPr>
        <w:t>:</w:t>
      </w:r>
      <w:bookmarkStart w:id="1030" w:name="_ETM_Q1_6074351"/>
      <w:bookmarkEnd w:id="1030"/>
      <w:r>
        <w:rPr>
          <w:rtl/>
        </w:rPr>
        <w:t xml:space="preserve"> "</w:t>
      </w:r>
      <w:bookmarkStart w:id="1031" w:name="_ETM_Q1_6072150"/>
      <w:bookmarkStart w:id="1032" w:name="_ETM_Q1_6075684"/>
      <w:bookmarkStart w:id="1033" w:name="_ETM_Q1_6073151"/>
      <w:bookmarkStart w:id="1034" w:name="_ETM_Q1_6070677"/>
      <w:bookmarkStart w:id="1035" w:name="_ETM_Q1_6074810"/>
      <w:bookmarkStart w:id="1036" w:name="_ETM_Q1_6078651"/>
      <w:bookmarkStart w:id="1037" w:name="_ETM_Q1_6082217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rtl/>
        </w:rPr>
        <w:t>בדיון מיו</w:t>
      </w:r>
      <w:bookmarkStart w:id="1038" w:name="_ETM_Q1_6082494"/>
      <w:bookmarkEnd w:id="1038"/>
      <w:r>
        <w:rPr>
          <w:rtl/>
        </w:rPr>
        <w:t xml:space="preserve">חד אצל </w:t>
      </w:r>
      <w:bookmarkStart w:id="1039" w:name="_ETM_Q1_6084195"/>
      <w:bookmarkEnd w:id="1039"/>
      <w:r>
        <w:rPr>
          <w:rtl/>
        </w:rPr>
        <w:t>האפו</w:t>
      </w:r>
      <w:bookmarkStart w:id="1040" w:name="_ETM_Q1_6085394"/>
      <w:bookmarkEnd w:id="1040"/>
      <w:r>
        <w:rPr>
          <w:rtl/>
        </w:rPr>
        <w:t>טרופוס הכללי בש</w:t>
      </w:r>
      <w:bookmarkStart w:id="1041" w:name="_ETM_Q1_6087850"/>
      <w:bookmarkEnd w:id="1041"/>
      <w:r>
        <w:rPr>
          <w:rtl/>
        </w:rPr>
        <w:t>יתוף</w:t>
      </w:r>
      <w:bookmarkStart w:id="1042" w:name="_ETM_Q1_6085117"/>
      <w:bookmarkEnd w:id="1042"/>
      <w:r>
        <w:rPr>
          <w:rtl/>
        </w:rPr>
        <w:t xml:space="preserve"> </w:t>
      </w:r>
      <w:bookmarkStart w:id="1043" w:name="_ETM_Q1_6083792"/>
      <w:bookmarkEnd w:id="1043"/>
      <w:r>
        <w:rPr>
          <w:rtl/>
        </w:rPr>
        <w:t xml:space="preserve">משרדי הממשלה וגורמים אחרים </w:t>
      </w:r>
      <w:bookmarkStart w:id="1044" w:name="_ETM_Q1_6087894"/>
      <w:bookmarkEnd w:id="1044"/>
      <w:r>
        <w:rPr>
          <w:rtl/>
        </w:rPr>
        <w:t>העו</w:t>
      </w:r>
      <w:bookmarkStart w:id="1045" w:name="_ETM_Q1_6085494"/>
      <w:bookmarkEnd w:id="1045"/>
      <w:r>
        <w:rPr>
          <w:rtl/>
        </w:rPr>
        <w:t xml:space="preserve">סקים בזכויותיהם </w:t>
      </w:r>
      <w:bookmarkStart w:id="1046" w:name="_ETM_Q1_6084545"/>
      <w:bookmarkStart w:id="1047" w:name="_ETM_Q1_6088391"/>
      <w:bookmarkStart w:id="1048" w:name="_ETM_Q1_6086259"/>
      <w:bookmarkEnd w:id="1046"/>
      <w:bookmarkEnd w:id="1047"/>
      <w:bookmarkEnd w:id="1048"/>
      <w:r>
        <w:rPr>
          <w:rtl/>
        </w:rPr>
        <w:t>ובצרכיהם של משפחות היתו</w:t>
      </w:r>
      <w:bookmarkStart w:id="1049" w:name="_ETM_Q1_6088866"/>
      <w:bookmarkEnd w:id="1049"/>
      <w:r>
        <w:rPr>
          <w:rtl/>
        </w:rPr>
        <w:t xml:space="preserve">מים, האפוטרופוס הכללי </w:t>
      </w:r>
      <w:bookmarkStart w:id="1050" w:name="_ETM_Q1_6092058"/>
      <w:bookmarkEnd w:id="1050"/>
      <w:r>
        <w:rPr>
          <w:rtl/>
        </w:rPr>
        <w:t>י</w:t>
      </w:r>
      <w:bookmarkStart w:id="1051" w:name="_ETM_Q1_6089658"/>
      <w:bookmarkEnd w:id="1051"/>
      <w:r>
        <w:rPr>
          <w:rtl/>
        </w:rPr>
        <w:t>דווח את מסקנותיו בכתב לוועדת העבודה והרווחה של הכנסת, בתוך</w:t>
      </w:r>
      <w:bookmarkStart w:id="1052" w:name="_ETM_Q1_6093409"/>
      <w:bookmarkEnd w:id="1052"/>
      <w:r>
        <w:rPr>
          <w:rtl/>
        </w:rPr>
        <w:t xml:space="preserve"> </w:t>
      </w:r>
      <w:bookmarkStart w:id="1053" w:name="_ETM_Q1_6093610"/>
      <w:bookmarkEnd w:id="1053"/>
      <w:r>
        <w:rPr>
          <w:rtl/>
        </w:rPr>
        <w:t>חודש ממועד הדיון</w:t>
      </w:r>
      <w:bookmarkStart w:id="1054" w:name="_ETM_Q1_6096010"/>
      <w:bookmarkEnd w:id="1054"/>
      <w:r>
        <w:rPr>
          <w:rtl/>
        </w:rPr>
        <w:t>". יש פה נציגות מה</w:t>
      </w:r>
      <w:bookmarkStart w:id="1055" w:name="_ETM_Q1_6097183"/>
      <w:bookmarkEnd w:id="1055"/>
      <w:r>
        <w:rPr>
          <w:rtl/>
        </w:rPr>
        <w:t>אפוטרופוס הכללי</w:t>
      </w:r>
      <w:bookmarkStart w:id="1056" w:name="_ETM_Q1_6100083"/>
      <w:bookmarkStart w:id="1057" w:name="_ETM_Q1_6098911"/>
      <w:bookmarkStart w:id="1058" w:name="_ETM_Q1_6100651"/>
      <w:bookmarkStart w:id="1059" w:name="_ETM_Q1_6098451"/>
      <w:bookmarkStart w:id="1060" w:name="_ETM_Q1_6101351"/>
      <w:bookmarkEnd w:id="1056"/>
      <w:bookmarkEnd w:id="1057"/>
      <w:bookmarkEnd w:id="1058"/>
      <w:bookmarkEnd w:id="1059"/>
      <w:bookmarkEnd w:id="1060"/>
      <w:r>
        <w:rPr>
          <w:rtl/>
        </w:rPr>
        <w:t>?</w:t>
      </w:r>
      <w:bookmarkStart w:id="1061" w:name="_ETM_Q1_6088791"/>
      <w:bookmarkEnd w:id="1061"/>
      <w:r>
        <w:rPr>
          <w:rtl/>
        </w:rPr>
        <w:t xml:space="preserve"> </w:t>
      </w:r>
    </w:p>
    <w:p w14:paraId="785AD669" w14:textId="77777777" w:rsidR="002A30DC" w:rsidRDefault="002A30DC" w:rsidP="002A30DC">
      <w:pPr>
        <w:rPr>
          <w:rtl/>
        </w:rPr>
      </w:pPr>
    </w:p>
    <w:p w14:paraId="4FE07ACC" w14:textId="77777777" w:rsidR="002A30DC" w:rsidRDefault="002A30DC" w:rsidP="002A30DC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נויבאוור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71D3B94D" w14:textId="77777777" w:rsidR="002A30DC" w:rsidRDefault="002A30DC" w:rsidP="002A30DC">
      <w:pPr>
        <w:pStyle w:val="KeepWithNext"/>
        <w:rPr>
          <w:rtl/>
        </w:rPr>
      </w:pPr>
    </w:p>
    <w:p w14:paraId="6278ACF7" w14:textId="77777777" w:rsidR="002A30DC" w:rsidRDefault="002A30DC" w:rsidP="002A30DC">
      <w:pPr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נויבאוור</w:t>
      </w:r>
      <w:proofErr w:type="spellEnd"/>
      <w:r>
        <w:rPr>
          <w:rtl/>
        </w:rPr>
        <w:t xml:space="preserve">, </w:t>
      </w:r>
      <w:bookmarkStart w:id="1062" w:name="_ETM_Q1_6101994"/>
      <w:bookmarkEnd w:id="1062"/>
      <w:r>
        <w:rPr>
          <w:rtl/>
        </w:rPr>
        <w:t xml:space="preserve">ראש </w:t>
      </w:r>
      <w:bookmarkStart w:id="1063" w:name="_ETM_Q1_6099009"/>
      <w:bookmarkEnd w:id="1063"/>
      <w:r>
        <w:rPr>
          <w:rtl/>
        </w:rPr>
        <w:t>תחום חקיקה ומדיניות האפ</w:t>
      </w:r>
      <w:bookmarkStart w:id="1064" w:name="_ETM_Q1_6101350"/>
      <w:bookmarkEnd w:id="1064"/>
      <w:r>
        <w:rPr>
          <w:rtl/>
        </w:rPr>
        <w:t>וט</w:t>
      </w:r>
      <w:bookmarkStart w:id="1065" w:name="_ETM_Q1_6099750"/>
      <w:bookmarkEnd w:id="1065"/>
      <w:r>
        <w:rPr>
          <w:rtl/>
        </w:rPr>
        <w:t>רופוס הכללי. אי</w:t>
      </w:r>
      <w:bookmarkStart w:id="1066" w:name="_ETM_Q1_6101451"/>
      <w:bookmarkEnd w:id="1066"/>
      <w:r>
        <w:rPr>
          <w:rtl/>
        </w:rPr>
        <w:t>ן לנו הערות ל</w:t>
      </w:r>
      <w:bookmarkStart w:id="1067" w:name="_ETM_Q1_6102351"/>
      <w:bookmarkEnd w:id="1067"/>
      <w:r>
        <w:rPr>
          <w:rtl/>
        </w:rPr>
        <w:t>סעיף.</w:t>
      </w:r>
      <w:bookmarkStart w:id="1068" w:name="_ETM_Q1_6104036"/>
      <w:bookmarkStart w:id="1069" w:name="_ETM_Q1_6104336"/>
      <w:bookmarkStart w:id="1070" w:name="_ETM_Q1_6103437"/>
      <w:bookmarkEnd w:id="1068"/>
      <w:bookmarkEnd w:id="1069"/>
      <w:bookmarkEnd w:id="1070"/>
      <w:r>
        <w:rPr>
          <w:rtl/>
        </w:rPr>
        <w:t xml:space="preserve"> </w:t>
      </w:r>
    </w:p>
    <w:p w14:paraId="4A907272" w14:textId="77777777" w:rsidR="002A30DC" w:rsidRDefault="002A30DC" w:rsidP="002A30DC">
      <w:pPr>
        <w:rPr>
          <w:rtl/>
        </w:rPr>
      </w:pPr>
    </w:p>
    <w:p w14:paraId="22835CC7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48AFE35" w14:textId="77777777" w:rsidR="002A30DC" w:rsidRDefault="002A30DC" w:rsidP="002A30DC">
      <w:pPr>
        <w:ind w:firstLine="0"/>
        <w:jc w:val="left"/>
        <w:rPr>
          <w:rtl/>
        </w:rPr>
      </w:pPr>
    </w:p>
    <w:p w14:paraId="03470EC6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071" w:name="_ETM_Q1_6092558"/>
      <w:bookmarkEnd w:id="1071"/>
      <w:r>
        <w:rPr>
          <w:rtl/>
        </w:rPr>
        <w:t xml:space="preserve">כן, </w:t>
      </w:r>
      <w:bookmarkStart w:id="1072" w:name="_ETM_Q1_6088991"/>
      <w:bookmarkEnd w:id="1072"/>
      <w:r>
        <w:rPr>
          <w:rtl/>
        </w:rPr>
        <w:t xml:space="preserve">מקובל </w:t>
      </w:r>
      <w:bookmarkStart w:id="1073" w:name="_ETM_Q1_6086858"/>
      <w:bookmarkStart w:id="1074" w:name="_ETM_Q1_6090067"/>
      <w:bookmarkStart w:id="1075" w:name="_ETM_Q1_6093333"/>
      <w:bookmarkStart w:id="1076" w:name="_ETM_Q1_6096810"/>
      <w:bookmarkEnd w:id="1073"/>
      <w:bookmarkEnd w:id="1074"/>
      <w:bookmarkEnd w:id="1075"/>
      <w:bookmarkEnd w:id="1076"/>
      <w:r>
        <w:rPr>
          <w:rtl/>
        </w:rPr>
        <w:t>עליכם</w:t>
      </w:r>
      <w:bookmarkStart w:id="1077" w:name="_ETM_Q1_6103983"/>
      <w:bookmarkStart w:id="1078" w:name="_ETM_Q1_6104736"/>
      <w:bookmarkStart w:id="1079" w:name="_ETM_Q1_6104136"/>
      <w:bookmarkEnd w:id="1077"/>
      <w:bookmarkEnd w:id="1078"/>
      <w:bookmarkEnd w:id="1079"/>
      <w:r>
        <w:rPr>
          <w:rtl/>
        </w:rPr>
        <w:t>? הלוחו</w:t>
      </w:r>
      <w:bookmarkStart w:id="1080" w:name="_ETM_Q1_6105016"/>
      <w:bookmarkEnd w:id="1080"/>
      <w:r>
        <w:rPr>
          <w:rtl/>
        </w:rPr>
        <w:t xml:space="preserve">ת </w:t>
      </w:r>
      <w:bookmarkStart w:id="1081" w:name="_ETM_Q1_6104317"/>
      <w:bookmarkStart w:id="1082" w:name="_ETM_Q1_6106918"/>
      <w:bookmarkEnd w:id="1081"/>
      <w:bookmarkEnd w:id="1082"/>
      <w:r>
        <w:rPr>
          <w:rtl/>
        </w:rPr>
        <w:t>זמנים, המסקנות</w:t>
      </w:r>
      <w:bookmarkStart w:id="1083" w:name="_ETM_Q1_6108704"/>
      <w:bookmarkEnd w:id="1083"/>
      <w:r>
        <w:rPr>
          <w:rtl/>
        </w:rPr>
        <w:t xml:space="preserve">? </w:t>
      </w:r>
    </w:p>
    <w:p w14:paraId="580E7B66" w14:textId="77777777" w:rsidR="002A30DC" w:rsidRDefault="002A30DC" w:rsidP="002A30DC">
      <w:pPr>
        <w:rPr>
          <w:rtl/>
        </w:rPr>
      </w:pPr>
    </w:p>
    <w:p w14:paraId="3EA0DE1C" w14:textId="77777777" w:rsidR="002A30DC" w:rsidRDefault="002A30DC" w:rsidP="002A30DC">
      <w:pPr>
        <w:pStyle w:val="af9"/>
        <w:keepNext/>
        <w:rPr>
          <w:rtl/>
        </w:rPr>
      </w:pPr>
      <w:bookmarkStart w:id="1084" w:name="ET_guest_914714_2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נויבאוור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84"/>
    </w:p>
    <w:p w14:paraId="3C75B1C9" w14:textId="77777777" w:rsidR="002A30DC" w:rsidRDefault="002A30DC" w:rsidP="002A30DC">
      <w:pPr>
        <w:pStyle w:val="KeepWithNext"/>
        <w:rPr>
          <w:rtl/>
        </w:rPr>
      </w:pPr>
    </w:p>
    <w:p w14:paraId="0A324F27" w14:textId="77777777" w:rsidR="002A30DC" w:rsidRDefault="002A30DC" w:rsidP="002A30DC">
      <w:pPr>
        <w:rPr>
          <w:rtl/>
        </w:rPr>
      </w:pPr>
      <w:bookmarkStart w:id="1085" w:name="_ETM_Q1_6093910"/>
      <w:bookmarkEnd w:id="1085"/>
      <w:r>
        <w:rPr>
          <w:rtl/>
        </w:rPr>
        <w:t xml:space="preserve"> הלוחות זמ</w:t>
      </w:r>
      <w:bookmarkStart w:id="1086" w:name="_ETM_Q1_6106650"/>
      <w:bookmarkEnd w:id="1086"/>
      <w:r>
        <w:rPr>
          <w:rtl/>
        </w:rPr>
        <w:t>נים, הכ</w:t>
      </w:r>
      <w:bookmarkStart w:id="1087" w:name="_ETM_Q1_6108384"/>
      <w:bookmarkStart w:id="1088" w:name="_ETM_Q1_6108084"/>
      <w:bookmarkEnd w:id="1087"/>
      <w:bookmarkEnd w:id="1088"/>
      <w:r>
        <w:rPr>
          <w:rtl/>
        </w:rPr>
        <w:t>ול</w:t>
      </w:r>
      <w:bookmarkStart w:id="1089" w:name="_ETM_Q1_6111084"/>
      <w:bookmarkEnd w:id="1089"/>
      <w:r>
        <w:rPr>
          <w:rtl/>
        </w:rPr>
        <w:t xml:space="preserve"> בסדר.</w:t>
      </w:r>
      <w:bookmarkStart w:id="1090" w:name="_ETM_Q1_6109232"/>
      <w:bookmarkEnd w:id="1090"/>
      <w:r>
        <w:rPr>
          <w:rtl/>
        </w:rPr>
        <w:t xml:space="preserve"> </w:t>
      </w:r>
    </w:p>
    <w:p w14:paraId="47134A8F" w14:textId="77777777" w:rsidR="002A30DC" w:rsidRDefault="002A30DC" w:rsidP="002A30DC">
      <w:pPr>
        <w:rPr>
          <w:rtl/>
        </w:rPr>
      </w:pPr>
    </w:p>
    <w:p w14:paraId="4A201D0D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D07520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2CE32D10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091" w:name="_ETM_Q1_6106751"/>
      <w:bookmarkStart w:id="1092" w:name="_ETM_Q1_6109751"/>
      <w:bookmarkStart w:id="1093" w:name="_ETM_Q1_6112751"/>
      <w:bookmarkEnd w:id="1091"/>
      <w:bookmarkEnd w:id="1092"/>
      <w:bookmarkEnd w:id="1093"/>
      <w:r>
        <w:rPr>
          <w:rtl/>
        </w:rPr>
        <w:t xml:space="preserve">אגב, </w:t>
      </w:r>
      <w:bookmarkStart w:id="1094" w:name="_ETM_Q1_6114534"/>
      <w:bookmarkEnd w:id="1094"/>
      <w:r>
        <w:rPr>
          <w:rtl/>
        </w:rPr>
        <w:t xml:space="preserve">יש </w:t>
      </w:r>
      <w:bookmarkStart w:id="1095" w:name="_ETM_Q1_6113001"/>
      <w:bookmarkEnd w:id="1095"/>
      <w:r>
        <w:rPr>
          <w:rtl/>
        </w:rPr>
        <w:t xml:space="preserve">לנו רק </w:t>
      </w:r>
      <w:bookmarkStart w:id="1096" w:name="_ETM_Q1_6110901"/>
      <w:bookmarkStart w:id="1097" w:name="_ETM_Q1_6104851"/>
      <w:bookmarkStart w:id="1098" w:name="_ETM_Q1_6110516"/>
      <w:bookmarkStart w:id="1099" w:name="_ETM_Q1_6108633"/>
      <w:bookmarkEnd w:id="1096"/>
      <w:bookmarkEnd w:id="1097"/>
      <w:bookmarkEnd w:id="1098"/>
      <w:bookmarkEnd w:id="1099"/>
      <w:r>
        <w:rPr>
          <w:rtl/>
        </w:rPr>
        <w:t>שאלה אחת</w:t>
      </w:r>
      <w:bookmarkStart w:id="1100" w:name="_ETM_Q1_6110689"/>
      <w:bookmarkStart w:id="1101" w:name="_ETM_Q1_6109733"/>
      <w:bookmarkEnd w:id="1100"/>
      <w:bookmarkEnd w:id="1101"/>
      <w:r>
        <w:rPr>
          <w:rtl/>
        </w:rPr>
        <w:t xml:space="preserve">: למה </w:t>
      </w:r>
      <w:bookmarkStart w:id="1102" w:name="_ETM_Q1_6111389"/>
      <w:bookmarkEnd w:id="1102"/>
      <w:r>
        <w:rPr>
          <w:rtl/>
        </w:rPr>
        <w:t xml:space="preserve">וועדת </w:t>
      </w:r>
      <w:bookmarkStart w:id="1103" w:name="_ETM_Q1_6112233"/>
      <w:bookmarkEnd w:id="1103"/>
      <w:r>
        <w:rPr>
          <w:rtl/>
        </w:rPr>
        <w:t>העבודה והרווחה? אפש</w:t>
      </w:r>
      <w:bookmarkStart w:id="1104" w:name="_ETM_Q1_6113433"/>
      <w:bookmarkEnd w:id="1104"/>
      <w:r>
        <w:rPr>
          <w:rtl/>
        </w:rPr>
        <w:t xml:space="preserve">ר </w:t>
      </w:r>
      <w:bookmarkStart w:id="1105" w:name="_ETM_Q1_6113300"/>
      <w:bookmarkEnd w:id="1105"/>
      <w:r>
        <w:rPr>
          <w:rtl/>
        </w:rPr>
        <w:t>ועדת החינוך</w:t>
      </w:r>
      <w:bookmarkStart w:id="1106" w:name="_ETM_Q1_6114700"/>
      <w:bookmarkEnd w:id="1106"/>
      <w:r>
        <w:rPr>
          <w:rtl/>
        </w:rPr>
        <w:t>?</w:t>
      </w:r>
      <w:bookmarkStart w:id="1107" w:name="_ETM_Q1_6113434"/>
      <w:bookmarkEnd w:id="1107"/>
      <w:r>
        <w:rPr>
          <w:rtl/>
        </w:rPr>
        <w:t xml:space="preserve"> </w:t>
      </w:r>
    </w:p>
    <w:p w14:paraId="22449A14" w14:textId="77777777" w:rsidR="002A30DC" w:rsidRDefault="002A30DC" w:rsidP="002A30DC">
      <w:pPr>
        <w:rPr>
          <w:rtl/>
        </w:rPr>
      </w:pPr>
    </w:p>
    <w:p w14:paraId="3CD7ADE2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9368EEB" w14:textId="77777777" w:rsidR="002A30DC" w:rsidRDefault="002A30DC" w:rsidP="002A30DC">
      <w:pPr>
        <w:ind w:firstLine="0"/>
        <w:jc w:val="left"/>
        <w:rPr>
          <w:rtl/>
        </w:rPr>
      </w:pPr>
    </w:p>
    <w:p w14:paraId="7D15A2B6" w14:textId="77777777" w:rsidR="002A30DC" w:rsidRDefault="002A30DC" w:rsidP="002A30DC">
      <w:pPr>
        <w:rPr>
          <w:rtl/>
        </w:rPr>
      </w:pPr>
      <w:r>
        <w:rPr>
          <w:rtl/>
        </w:rPr>
        <w:t xml:space="preserve"> אפשר </w:t>
      </w:r>
      <w:bookmarkStart w:id="1108" w:name="_ETM_Q1_6110889"/>
      <w:bookmarkStart w:id="1109" w:name="_ETM_Q1_6106736"/>
      <w:bookmarkStart w:id="1110" w:name="_ETM_Q1_6109736"/>
      <w:bookmarkEnd w:id="1108"/>
      <w:bookmarkEnd w:id="1109"/>
      <w:bookmarkEnd w:id="1110"/>
      <w:r>
        <w:rPr>
          <w:rtl/>
        </w:rPr>
        <w:t xml:space="preserve">לקבוע את וועדת החינוך. </w:t>
      </w:r>
      <w:bookmarkStart w:id="1111" w:name="_ETM_Q1_6116289"/>
      <w:bookmarkStart w:id="1112" w:name="_ETM_Q1_6118613"/>
      <w:bookmarkStart w:id="1113" w:name="_ETM_Q1_6116395"/>
      <w:bookmarkStart w:id="1114" w:name="_ETM_Q1_6122184"/>
      <w:bookmarkEnd w:id="1111"/>
      <w:bookmarkEnd w:id="1112"/>
      <w:bookmarkEnd w:id="1113"/>
      <w:bookmarkEnd w:id="1114"/>
    </w:p>
    <w:p w14:paraId="42101C0C" w14:textId="77777777" w:rsidR="002A30DC" w:rsidRDefault="002A30DC" w:rsidP="002A30DC">
      <w:pPr>
        <w:ind w:firstLine="0"/>
        <w:rPr>
          <w:rtl/>
        </w:rPr>
      </w:pPr>
    </w:p>
    <w:p w14:paraId="7F10E2FB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45E0A33B" w14:textId="77777777" w:rsidR="002A30DC" w:rsidRDefault="002A30DC" w:rsidP="002A30DC">
      <w:pPr>
        <w:pStyle w:val="KeepWithNext"/>
        <w:rPr>
          <w:rtl/>
        </w:rPr>
      </w:pPr>
    </w:p>
    <w:p w14:paraId="55E2E593" w14:textId="75CB553F" w:rsidR="002A30DC" w:rsidRDefault="002A30DC" w:rsidP="007132A0">
      <w:pPr>
        <w:rPr>
          <w:rtl/>
        </w:rPr>
      </w:pPr>
      <w:r>
        <w:rPr>
          <w:rtl/>
        </w:rPr>
        <w:t xml:space="preserve"> אפשר, אבל </w:t>
      </w:r>
      <w:bookmarkStart w:id="1115" w:name="_ETM_Q1_6110617"/>
      <w:bookmarkEnd w:id="1115"/>
      <w:r>
        <w:rPr>
          <w:rtl/>
        </w:rPr>
        <w:t>אני חו</w:t>
      </w:r>
      <w:bookmarkStart w:id="1116" w:name="_ETM_Q1_6114816"/>
      <w:bookmarkStart w:id="1117" w:name="_ETM_Q1_6117816"/>
      <w:bookmarkEnd w:id="1116"/>
      <w:bookmarkEnd w:id="1117"/>
      <w:r>
        <w:rPr>
          <w:rtl/>
        </w:rPr>
        <w:t xml:space="preserve">שב שוועדת העבודה </w:t>
      </w:r>
      <w:bookmarkStart w:id="1118" w:name="_ETM_Q1_6120103"/>
      <w:bookmarkEnd w:id="1118"/>
      <w:r>
        <w:rPr>
          <w:rtl/>
        </w:rPr>
        <w:t>ו</w:t>
      </w:r>
      <w:bookmarkStart w:id="1119" w:name="_ETM_Q1_6119384"/>
      <w:bookmarkEnd w:id="1119"/>
      <w:r>
        <w:rPr>
          <w:rtl/>
        </w:rPr>
        <w:t>הרווחה – סמכותה</w:t>
      </w:r>
      <w:bookmarkStart w:id="1120" w:name="_ETM_Q1_6122296"/>
      <w:bookmarkEnd w:id="1120"/>
      <w:r>
        <w:rPr>
          <w:rtl/>
        </w:rPr>
        <w:t xml:space="preserve">, בגדול, אמורה </w:t>
      </w:r>
      <w:bookmarkStart w:id="1121" w:name="_ETM_Q1_6124666"/>
      <w:bookmarkEnd w:id="1121"/>
      <w:r>
        <w:rPr>
          <w:rtl/>
        </w:rPr>
        <w:t xml:space="preserve">לטפל </w:t>
      </w:r>
      <w:bookmarkStart w:id="1122" w:name="_ETM_Q1_6122866"/>
      <w:bookmarkEnd w:id="1122"/>
      <w:r>
        <w:rPr>
          <w:rtl/>
        </w:rPr>
        <w:t>- -</w:t>
      </w:r>
      <w:bookmarkStart w:id="1123" w:name="_ETM_Q1_6126966"/>
      <w:bookmarkEnd w:id="1123"/>
      <w:r>
        <w:rPr>
          <w:rtl/>
        </w:rPr>
        <w:t xml:space="preserve"> - אני מבין </w:t>
      </w:r>
      <w:bookmarkStart w:id="1124" w:name="_ETM_Q1_6121895"/>
      <w:bookmarkEnd w:id="1124"/>
      <w:r>
        <w:rPr>
          <w:rtl/>
        </w:rPr>
        <w:t xml:space="preserve">את </w:t>
      </w:r>
      <w:bookmarkStart w:id="1125" w:name="_ETM_Q1_6124596"/>
      <w:bookmarkStart w:id="1126" w:name="_ETM_Q1_6124856"/>
      <w:bookmarkStart w:id="1127" w:name="_ETM_Q1_6123256"/>
      <w:bookmarkEnd w:id="1125"/>
      <w:bookmarkEnd w:id="1126"/>
      <w:bookmarkEnd w:id="1127"/>
      <w:r>
        <w:rPr>
          <w:rtl/>
        </w:rPr>
        <w:t xml:space="preserve">- - -  </w:t>
      </w:r>
    </w:p>
    <w:p w14:paraId="7C8E1BC1" w14:textId="77777777" w:rsidR="002A30DC" w:rsidRDefault="002A30DC" w:rsidP="002A30DC">
      <w:pPr>
        <w:rPr>
          <w:rtl/>
        </w:rPr>
      </w:pPr>
    </w:p>
    <w:p w14:paraId="72CBB5C5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C092DBF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72CB082" w14:textId="77777777" w:rsidR="002A30DC" w:rsidRDefault="002A30DC" w:rsidP="002A30DC">
      <w:pPr>
        <w:rPr>
          <w:rtl/>
        </w:rPr>
      </w:pPr>
      <w:r>
        <w:rPr>
          <w:rtl/>
        </w:rPr>
        <w:t xml:space="preserve"> אנחנו</w:t>
      </w:r>
      <w:bookmarkStart w:id="1128" w:name="_ETM_Q1_6119895"/>
      <w:bookmarkStart w:id="1129" w:name="_ETM_Q1_6128367"/>
      <w:bookmarkStart w:id="1130" w:name="_ETM_Q1_6125917"/>
      <w:bookmarkStart w:id="1131" w:name="_ETM_Q1_6125855"/>
      <w:bookmarkStart w:id="1132" w:name="_ETM_Q1_6124256"/>
      <w:bookmarkStart w:id="1133" w:name="_ETM_Q1_6136912"/>
      <w:bookmarkStart w:id="1134" w:name="_ETM_Q1_6141912"/>
      <w:bookmarkStart w:id="1135" w:name="_ETM_Q1_6146912"/>
      <w:bookmarkStart w:id="1136" w:name="_ETM_Q1_6148067"/>
      <w:bookmarkStart w:id="1137" w:name="_ETM_Q1_6158617"/>
      <w:bookmarkStart w:id="1138" w:name="_ETM_Q1_6163617"/>
      <w:bookmarkStart w:id="1139" w:name="_ETM_Q1_6164134"/>
      <w:bookmarkStart w:id="1140" w:name="_ETM_Q1_6160284"/>
      <w:bookmarkStart w:id="1141" w:name="_ETM_Q1_6164434"/>
      <w:bookmarkStart w:id="1142" w:name="_ETM_Q1_6161234"/>
      <w:bookmarkStart w:id="1143" w:name="_ETM_Q1_6156234"/>
      <w:bookmarkStart w:id="1144" w:name="_ETM_Q1_6151234"/>
      <w:bookmarkStart w:id="1145" w:name="_ETM_Q1_6164317"/>
      <w:bookmarkStart w:id="1146" w:name="_ETM_Q1_6164916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tl/>
        </w:rPr>
        <w:t xml:space="preserve"> מניס</w:t>
      </w:r>
      <w:bookmarkStart w:id="1147" w:name="_ETM_Q1_6124456"/>
      <w:bookmarkEnd w:id="1147"/>
      <w:r>
        <w:rPr>
          <w:rtl/>
        </w:rPr>
        <w:t>יוננו עם האלמנות והיתומים, הם מאוד חושש</w:t>
      </w:r>
      <w:bookmarkStart w:id="1148" w:name="_ETM_Q1_6127955"/>
      <w:bookmarkEnd w:id="1148"/>
      <w:r>
        <w:rPr>
          <w:rtl/>
        </w:rPr>
        <w:t>ים מהמילה "רווחה"</w:t>
      </w:r>
      <w:bookmarkStart w:id="1149" w:name="_ETM_Q1_6131745"/>
      <w:bookmarkStart w:id="1150" w:name="_ETM_Q1_6129045"/>
      <w:bookmarkEnd w:id="1149"/>
      <w:bookmarkEnd w:id="1150"/>
      <w:r>
        <w:rPr>
          <w:rtl/>
        </w:rPr>
        <w:t>. וזה מכניס אותם</w:t>
      </w:r>
      <w:bookmarkStart w:id="1151" w:name="_ETM_Q1_6129816"/>
      <w:bookmarkEnd w:id="1151"/>
      <w:r>
        <w:rPr>
          <w:rtl/>
        </w:rPr>
        <w:t>, כא</w:t>
      </w:r>
      <w:bookmarkStart w:id="1152" w:name="_ETM_Q1_6128816"/>
      <w:bookmarkEnd w:id="1152"/>
      <w:r>
        <w:rPr>
          <w:rtl/>
        </w:rPr>
        <w:t>ילו ל</w:t>
      </w:r>
      <w:bookmarkStart w:id="1153" w:name="_ETM_Q1_6143934"/>
      <w:bookmarkStart w:id="1154" w:name="_ETM_Q1_6144233"/>
      <w:bookmarkEnd w:id="1153"/>
      <w:bookmarkEnd w:id="1154"/>
      <w:r>
        <w:rPr>
          <w:rtl/>
        </w:rPr>
        <w:t>אוכלוסי</w:t>
      </w:r>
      <w:bookmarkStart w:id="1155" w:name="_ETM_Q1_6132817"/>
      <w:bookmarkStart w:id="1156" w:name="_ETM_Q1_6130116"/>
      <w:bookmarkEnd w:id="1155"/>
      <w:bookmarkEnd w:id="1156"/>
      <w:r>
        <w:rPr>
          <w:rtl/>
        </w:rPr>
        <w:t>יה מסוימת. מה עוד, שגם משרד הרווחה מתעסק ב</w:t>
      </w:r>
      <w:bookmarkStart w:id="1157" w:name="_ETM_Q1_6134267"/>
      <w:bookmarkEnd w:id="1157"/>
      <w:r>
        <w:rPr>
          <w:rtl/>
        </w:rPr>
        <w:t xml:space="preserve">פחות </w:t>
      </w:r>
      <w:bookmarkStart w:id="1158" w:name="_ETM_Q1_6135067"/>
      <w:bookmarkEnd w:id="1158"/>
      <w:r>
        <w:rPr>
          <w:rtl/>
        </w:rPr>
        <w:t xml:space="preserve">מעשרה אחוז ממשפחות </w:t>
      </w:r>
      <w:bookmarkStart w:id="1159" w:name="_ETM_Q1_6135666"/>
      <w:bookmarkEnd w:id="1159"/>
      <w:r>
        <w:rPr>
          <w:rtl/>
        </w:rPr>
        <w:t>האלמנות והיתומים. הב</w:t>
      </w:r>
      <w:bookmarkStart w:id="1160" w:name="_ETM_Q1_6137717"/>
      <w:bookmarkEnd w:id="1160"/>
      <w:r>
        <w:rPr>
          <w:rtl/>
        </w:rPr>
        <w:t xml:space="preserve">ית הזה הוא בעצם </w:t>
      </w:r>
      <w:bookmarkStart w:id="1161" w:name="_ETM_Q1_6138852"/>
      <w:bookmarkEnd w:id="1161"/>
      <w:r>
        <w:rPr>
          <w:rtl/>
        </w:rPr>
        <w:t xml:space="preserve">ועדת </w:t>
      </w:r>
      <w:bookmarkStart w:id="1162" w:name="_ETM_Q1_6140269"/>
      <w:bookmarkEnd w:id="1162"/>
      <w:r>
        <w:rPr>
          <w:rtl/>
        </w:rPr>
        <w:t xml:space="preserve">החינוך, </w:t>
      </w:r>
      <w:bookmarkStart w:id="1163" w:name="_ETM_Q1_6139670"/>
      <w:bookmarkEnd w:id="1163"/>
      <w:r>
        <w:rPr>
          <w:rtl/>
        </w:rPr>
        <w:t xml:space="preserve">היה תמיד </w:t>
      </w:r>
      <w:bookmarkStart w:id="1164" w:name="_ETM_Q1_6139870"/>
      <w:bookmarkEnd w:id="1164"/>
      <w:r>
        <w:rPr>
          <w:rtl/>
        </w:rPr>
        <w:t>נעים לנו ונוח לנו</w:t>
      </w:r>
      <w:bookmarkStart w:id="1165" w:name="_ETM_Q1_6142170"/>
      <w:bookmarkEnd w:id="1165"/>
      <w:r>
        <w:rPr>
          <w:rtl/>
        </w:rPr>
        <w:t xml:space="preserve">. אנחנו נשמח </w:t>
      </w:r>
      <w:bookmarkStart w:id="1166" w:name="_ETM_Q1_6143283"/>
      <w:bookmarkEnd w:id="1166"/>
      <w:r>
        <w:rPr>
          <w:rtl/>
        </w:rPr>
        <w:t>שזה יהיה הבית של היתומים, ו</w:t>
      </w:r>
      <w:bookmarkStart w:id="1167" w:name="_ETM_Q1_6146484"/>
      <w:bookmarkStart w:id="1168" w:name="_ETM_Q1_6144266"/>
      <w:bookmarkEnd w:id="1167"/>
      <w:bookmarkEnd w:id="1168"/>
      <w:r>
        <w:rPr>
          <w:rtl/>
        </w:rPr>
        <w:t xml:space="preserve">אתם </w:t>
      </w:r>
      <w:bookmarkStart w:id="1169" w:name="_ETM_Q1_6145684"/>
      <w:bookmarkEnd w:id="1169"/>
      <w:r>
        <w:rPr>
          <w:rtl/>
        </w:rPr>
        <w:t>מזמינים פה גם ו</w:t>
      </w:r>
      <w:bookmarkStart w:id="1170" w:name="_ETM_Q1_6147483"/>
      <w:bookmarkStart w:id="1171" w:name="_ETM_Q1_6126396"/>
      <w:bookmarkEnd w:id="1170"/>
      <w:bookmarkEnd w:id="1171"/>
      <w:r>
        <w:rPr>
          <w:rtl/>
        </w:rPr>
        <w:t xml:space="preserve">עדות הורים </w:t>
      </w:r>
      <w:bookmarkStart w:id="1172" w:name="_ETM_Q1_6148267"/>
      <w:bookmarkStart w:id="1173" w:name="_ETM_Q1_6149651"/>
      <w:bookmarkStart w:id="1174" w:name="_ETM_Q1_6145190"/>
      <w:bookmarkStart w:id="1175" w:name="_ETM_Q1_6138517"/>
      <w:bookmarkStart w:id="1176" w:name="_ETM_Q1_6128717"/>
      <w:bookmarkStart w:id="1177" w:name="_ETM_Q1_6129317"/>
      <w:bookmarkEnd w:id="1172"/>
      <w:bookmarkEnd w:id="1173"/>
      <w:bookmarkEnd w:id="1174"/>
      <w:bookmarkEnd w:id="1175"/>
      <w:bookmarkEnd w:id="1176"/>
      <w:bookmarkEnd w:id="1177"/>
      <w:r>
        <w:rPr>
          <w:rtl/>
        </w:rPr>
        <w:t>ו</w:t>
      </w:r>
      <w:bookmarkStart w:id="1178" w:name="_ETM_Q1_6138967"/>
      <w:bookmarkEnd w:id="1178"/>
      <w:r>
        <w:rPr>
          <w:rtl/>
        </w:rPr>
        <w:t>ועדי הורים</w:t>
      </w:r>
      <w:bookmarkStart w:id="1179" w:name="_ETM_Q1_6139552"/>
      <w:bookmarkEnd w:id="1179"/>
      <w:r>
        <w:rPr>
          <w:rtl/>
        </w:rPr>
        <w:t>.</w:t>
      </w:r>
      <w:bookmarkStart w:id="1180" w:name="_ETM_Q1_6131767"/>
      <w:bookmarkStart w:id="1181" w:name="_ETM_Q1_6126668"/>
      <w:bookmarkStart w:id="1182" w:name="_ETM_Q1_6122795"/>
      <w:bookmarkStart w:id="1183" w:name="_ETM_Q1_6130167"/>
      <w:bookmarkStart w:id="1184" w:name="_ETM_Q1_6133366"/>
      <w:bookmarkStart w:id="1185" w:name="_ETM_Q1_6136366"/>
      <w:bookmarkStart w:id="1186" w:name="_ETM_Q1_6137217"/>
      <w:bookmarkStart w:id="1187" w:name="_ETM_Q1_6140217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r>
        <w:rPr>
          <w:rtl/>
        </w:rPr>
        <w:t xml:space="preserve"> </w:t>
      </w:r>
      <w:bookmarkStart w:id="1188" w:name="_ETM_Q1_6148191"/>
      <w:bookmarkStart w:id="1189" w:name="_ETM_Q1_6148151"/>
      <w:bookmarkStart w:id="1190" w:name="_ETM_Q1_6148951"/>
      <w:bookmarkEnd w:id="1188"/>
      <w:bookmarkEnd w:id="1189"/>
      <w:bookmarkEnd w:id="1190"/>
      <w:r>
        <w:rPr>
          <w:rtl/>
        </w:rPr>
        <w:t xml:space="preserve">כל </w:t>
      </w:r>
      <w:bookmarkStart w:id="1191" w:name="_ETM_Q1_6151551"/>
      <w:bookmarkEnd w:id="1191"/>
      <w:r>
        <w:rPr>
          <w:rtl/>
        </w:rPr>
        <w:t>מי שנמצא במער</w:t>
      </w:r>
      <w:bookmarkStart w:id="1192" w:name="_ETM_Q1_6150351"/>
      <w:bookmarkEnd w:id="1192"/>
      <w:r>
        <w:rPr>
          <w:rtl/>
        </w:rPr>
        <w:t>כת החינוך, והילדים ה</w:t>
      </w:r>
      <w:bookmarkStart w:id="1193" w:name="_ETM_Q1_6150616"/>
      <w:bookmarkEnd w:id="1193"/>
      <w:r>
        <w:rPr>
          <w:rtl/>
        </w:rPr>
        <w:t xml:space="preserve">יתומים נמצאים </w:t>
      </w:r>
      <w:bookmarkStart w:id="1194" w:name="_ETM_Q1_6151417"/>
      <w:bookmarkEnd w:id="1194"/>
      <w:r>
        <w:rPr>
          <w:rtl/>
        </w:rPr>
        <w:t xml:space="preserve">בכל מערכות </w:t>
      </w:r>
      <w:bookmarkStart w:id="1195" w:name="_ETM_Q1_6152518"/>
      <w:bookmarkEnd w:id="1195"/>
      <w:r>
        <w:rPr>
          <w:rtl/>
        </w:rPr>
        <w:t xml:space="preserve">החינוך </w:t>
      </w:r>
      <w:bookmarkStart w:id="1196" w:name="_ETM_Q1_6152816"/>
      <w:bookmarkEnd w:id="1196"/>
      <w:r>
        <w:rPr>
          <w:rtl/>
        </w:rPr>
        <w:t>ו</w:t>
      </w:r>
      <w:bookmarkStart w:id="1197" w:name="_ETM_Q1_6153316"/>
      <w:bookmarkStart w:id="1198" w:name="_ETM_Q1_6149384"/>
      <w:bookmarkEnd w:id="1197"/>
      <w:bookmarkEnd w:id="1198"/>
      <w:r>
        <w:rPr>
          <w:rtl/>
        </w:rPr>
        <w:t>הם ילדים סטנדרטיים לחלוטין.</w:t>
      </w:r>
      <w:bookmarkStart w:id="1199" w:name="_ETM_Q1_6160151"/>
      <w:bookmarkStart w:id="1200" w:name="_ETM_Q1_6157634"/>
      <w:bookmarkStart w:id="1201" w:name="_ETM_Q1_6156681"/>
      <w:bookmarkEnd w:id="1199"/>
      <w:bookmarkEnd w:id="1200"/>
      <w:bookmarkEnd w:id="1201"/>
    </w:p>
    <w:p w14:paraId="687C46F0" w14:textId="77777777" w:rsidR="002A30DC" w:rsidRDefault="002A30DC" w:rsidP="002A30DC">
      <w:pPr>
        <w:rPr>
          <w:rtl/>
        </w:rPr>
      </w:pPr>
      <w:bookmarkStart w:id="1202" w:name="_ETM_Q1_6157481"/>
      <w:bookmarkEnd w:id="1202"/>
    </w:p>
    <w:p w14:paraId="02BA4B9E" w14:textId="77777777" w:rsidR="002A30DC" w:rsidRDefault="002A30DC" w:rsidP="002A30DC">
      <w:pPr>
        <w:pStyle w:val="af6"/>
        <w:keepNext/>
        <w:rPr>
          <w:rtl/>
        </w:rPr>
      </w:pPr>
      <w:bookmarkStart w:id="1203" w:name="_ETM_Q1_6157782"/>
      <w:bookmarkEnd w:id="120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3FF3AB7D" w14:textId="77777777" w:rsidR="002A30DC" w:rsidRDefault="002A30DC" w:rsidP="002A30DC">
      <w:pPr>
        <w:pStyle w:val="KeepWithNext"/>
        <w:rPr>
          <w:rtl/>
        </w:rPr>
      </w:pPr>
    </w:p>
    <w:p w14:paraId="0206B202" w14:textId="77777777" w:rsidR="002A30DC" w:rsidRDefault="002A30DC" w:rsidP="002A30DC">
      <w:pPr>
        <w:rPr>
          <w:rtl/>
        </w:rPr>
      </w:pPr>
      <w:r>
        <w:rPr>
          <w:rtl/>
        </w:rPr>
        <w:t xml:space="preserve"> אפשרי.</w:t>
      </w:r>
      <w:bookmarkStart w:id="1204" w:name="_ETM_Q1_6158082"/>
      <w:bookmarkEnd w:id="1204"/>
      <w:r>
        <w:rPr>
          <w:rtl/>
        </w:rPr>
        <w:t xml:space="preserve"> </w:t>
      </w:r>
    </w:p>
    <w:p w14:paraId="55E7A7CE" w14:textId="77777777" w:rsidR="002A30DC" w:rsidRDefault="002A30DC" w:rsidP="002A30DC">
      <w:pPr>
        <w:rPr>
          <w:rtl/>
        </w:rPr>
      </w:pPr>
    </w:p>
    <w:p w14:paraId="331D62B4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9606E35" w14:textId="77777777" w:rsidR="002A30DC" w:rsidRDefault="002A30DC" w:rsidP="002A30DC">
      <w:pPr>
        <w:ind w:firstLine="0"/>
        <w:jc w:val="left"/>
        <w:rPr>
          <w:rtl/>
        </w:rPr>
      </w:pPr>
    </w:p>
    <w:p w14:paraId="5370A06C" w14:textId="77777777" w:rsidR="002A30DC" w:rsidRDefault="002A30DC" w:rsidP="002A30DC">
      <w:pPr>
        <w:rPr>
          <w:rtl/>
        </w:rPr>
      </w:pPr>
      <w:r>
        <w:rPr>
          <w:rtl/>
        </w:rPr>
        <w:t xml:space="preserve"> ועדת </w:t>
      </w:r>
      <w:bookmarkStart w:id="1205" w:name="_ETM_Q1_6161566"/>
      <w:bookmarkEnd w:id="1205"/>
      <w:r>
        <w:rPr>
          <w:rtl/>
        </w:rPr>
        <w:t>ה</w:t>
      </w:r>
      <w:bookmarkStart w:id="1206" w:name="_ETM_Q1_6158866"/>
      <w:bookmarkEnd w:id="1206"/>
      <w:r>
        <w:rPr>
          <w:rtl/>
        </w:rPr>
        <w:t>חינוך?</w:t>
      </w:r>
    </w:p>
    <w:p w14:paraId="22C73FC7" w14:textId="77777777" w:rsidR="002A30DC" w:rsidRDefault="002A30DC" w:rsidP="002A30DC">
      <w:pPr>
        <w:tabs>
          <w:tab w:val="left" w:pos="6727"/>
        </w:tabs>
        <w:rPr>
          <w:rtl/>
        </w:rPr>
      </w:pPr>
      <w:r>
        <w:rPr>
          <w:rtl/>
        </w:rPr>
        <w:tab/>
      </w:r>
    </w:p>
    <w:p w14:paraId="50E68863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70B28A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4223CE69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207" w:name="_ETM_Q1_6122496"/>
      <w:bookmarkStart w:id="1208" w:name="_ETM_Q1_6127296"/>
      <w:bookmarkStart w:id="1209" w:name="_ETM_Q1_6130544"/>
      <w:bookmarkEnd w:id="1207"/>
      <w:bookmarkEnd w:id="1208"/>
      <w:bookmarkEnd w:id="1209"/>
      <w:r>
        <w:rPr>
          <w:rtl/>
        </w:rPr>
        <w:t>החינוך, התרבות והספורט.</w:t>
      </w:r>
      <w:bookmarkStart w:id="1210" w:name="_ETM_Q1_6167166"/>
      <w:bookmarkEnd w:id="1210"/>
      <w:r>
        <w:rPr>
          <w:rtl/>
        </w:rPr>
        <w:t xml:space="preserve"> </w:t>
      </w:r>
    </w:p>
    <w:p w14:paraId="72B26503" w14:textId="77777777" w:rsidR="002A30DC" w:rsidRDefault="002A30DC" w:rsidP="002A30DC">
      <w:pPr>
        <w:rPr>
          <w:rtl/>
        </w:rPr>
      </w:pPr>
    </w:p>
    <w:p w14:paraId="40DA203F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B13E9FB" w14:textId="77777777" w:rsidR="002A30DC" w:rsidRDefault="002A30DC" w:rsidP="002A30DC">
      <w:pPr>
        <w:ind w:firstLine="0"/>
        <w:jc w:val="left"/>
        <w:rPr>
          <w:rtl/>
        </w:rPr>
      </w:pPr>
    </w:p>
    <w:p w14:paraId="1603F48A" w14:textId="77777777" w:rsidR="002A30DC" w:rsidRDefault="002A30DC" w:rsidP="002A30DC">
      <w:pPr>
        <w:rPr>
          <w:rtl/>
        </w:rPr>
      </w:pPr>
      <w:r>
        <w:rPr>
          <w:rtl/>
        </w:rPr>
        <w:t xml:space="preserve"> בסדר גמור. </w:t>
      </w:r>
      <w:bookmarkStart w:id="1211" w:name="_ETM_Q1_6171885"/>
      <w:bookmarkEnd w:id="1211"/>
      <w:r>
        <w:rPr>
          <w:rtl/>
        </w:rPr>
        <w:t xml:space="preserve">סעיף </w:t>
      </w:r>
      <w:bookmarkStart w:id="1212" w:name="_ETM_Q1_6173550"/>
      <w:bookmarkStart w:id="1213" w:name="_ETM_Q1_6163084"/>
      <w:bookmarkStart w:id="1214" w:name="_ETM_Q1_6166334"/>
      <w:bookmarkEnd w:id="1212"/>
      <w:bookmarkEnd w:id="1213"/>
      <w:bookmarkEnd w:id="1214"/>
      <w:r>
        <w:rPr>
          <w:rtl/>
        </w:rPr>
        <w:t xml:space="preserve">3, </w:t>
      </w:r>
      <w:bookmarkStart w:id="1215" w:name="_ETM_Q1_6170784"/>
      <w:bookmarkEnd w:id="1215"/>
      <w:r>
        <w:rPr>
          <w:rtl/>
        </w:rPr>
        <w:t xml:space="preserve">למעשה החדש: </w:t>
      </w:r>
      <w:bookmarkStart w:id="1216" w:name="_ETM_Q1_6174685"/>
      <w:bookmarkStart w:id="1217" w:name="_ETM_Q1_6172216"/>
      <w:bookmarkEnd w:id="1216"/>
      <w:bookmarkEnd w:id="1217"/>
      <w:r>
        <w:rPr>
          <w:rtl/>
        </w:rPr>
        <w:t>"בית הנשיא יציין את יום מ</w:t>
      </w:r>
      <w:bookmarkStart w:id="1218" w:name="_ETM_Q1_6175752"/>
      <w:bookmarkEnd w:id="1218"/>
      <w:r>
        <w:rPr>
          <w:rtl/>
        </w:rPr>
        <w:t xml:space="preserve">שפחות היתומים במועד </w:t>
      </w:r>
      <w:bookmarkStart w:id="1219" w:name="_ETM_Q1_6178689"/>
      <w:bookmarkEnd w:id="1219"/>
      <w:r>
        <w:rPr>
          <w:rtl/>
        </w:rPr>
        <w:t xml:space="preserve">האמור בסעיף </w:t>
      </w:r>
      <w:bookmarkStart w:id="1220" w:name="_ETM_Q1_6177189"/>
      <w:bookmarkEnd w:id="1220"/>
      <w:r>
        <w:rPr>
          <w:rtl/>
        </w:rPr>
        <w:t>3 או במוע</w:t>
      </w:r>
      <w:bookmarkStart w:id="1221" w:name="_ETM_Q1_6172983"/>
      <w:bookmarkEnd w:id="1221"/>
      <w:r>
        <w:rPr>
          <w:rtl/>
        </w:rPr>
        <w:t>ד סמוך לו</w:t>
      </w:r>
      <w:bookmarkStart w:id="1222" w:name="_ETM_Q1_6178252"/>
      <w:bookmarkStart w:id="1223" w:name="_ETM_Q1_6180568"/>
      <w:bookmarkEnd w:id="1222"/>
      <w:bookmarkEnd w:id="1223"/>
      <w:r>
        <w:rPr>
          <w:rtl/>
        </w:rPr>
        <w:t>"</w:t>
      </w:r>
      <w:bookmarkStart w:id="1224" w:name="_ETM_Q1_6181366"/>
      <w:bookmarkEnd w:id="1224"/>
      <w:r>
        <w:rPr>
          <w:rtl/>
        </w:rPr>
        <w:t>. אי</w:t>
      </w:r>
      <w:bookmarkStart w:id="1225" w:name="_ETM_Q1_6186166"/>
      <w:bookmarkEnd w:id="1225"/>
      <w:r>
        <w:rPr>
          <w:rtl/>
        </w:rPr>
        <w:t>ן פ</w:t>
      </w:r>
      <w:bookmarkStart w:id="1226" w:name="_ETM_Q1_6184533"/>
      <w:bookmarkEnd w:id="1226"/>
      <w:r>
        <w:rPr>
          <w:rtl/>
        </w:rPr>
        <w:t xml:space="preserve">ה </w:t>
      </w:r>
      <w:bookmarkStart w:id="1227" w:name="_ETM_Q1_6182962"/>
      <w:bookmarkStart w:id="1228" w:name="_ETM_Q1_6180466"/>
      <w:bookmarkEnd w:id="1227"/>
      <w:bookmarkEnd w:id="1228"/>
      <w:r>
        <w:rPr>
          <w:rtl/>
        </w:rPr>
        <w:t>נ</w:t>
      </w:r>
      <w:bookmarkStart w:id="1229" w:name="_ETM_Q1_6180666"/>
      <w:bookmarkEnd w:id="1229"/>
      <w:r>
        <w:rPr>
          <w:rtl/>
        </w:rPr>
        <w:t xml:space="preserve">ציגות מבית הנשיא. </w:t>
      </w:r>
      <w:bookmarkStart w:id="1230" w:name="_ETM_Q1_6177118"/>
      <w:bookmarkEnd w:id="1230"/>
    </w:p>
    <w:p w14:paraId="30C90802" w14:textId="77777777" w:rsidR="002A30DC" w:rsidRDefault="002A30DC" w:rsidP="002A30DC">
      <w:pPr>
        <w:rPr>
          <w:rtl/>
        </w:rPr>
      </w:pPr>
      <w:bookmarkStart w:id="1231" w:name="_ETM_Q1_6181617"/>
      <w:bookmarkStart w:id="1232" w:name="_ETM_Q1_6181916"/>
      <w:bookmarkEnd w:id="1231"/>
      <w:bookmarkEnd w:id="1232"/>
    </w:p>
    <w:p w14:paraId="10FF5CDD" w14:textId="77777777" w:rsidR="002A30DC" w:rsidRDefault="002A30DC" w:rsidP="002A30DC">
      <w:pPr>
        <w:pStyle w:val="af6"/>
        <w:keepNext/>
        <w:rPr>
          <w:rtl/>
        </w:rPr>
      </w:pPr>
      <w:bookmarkStart w:id="1233" w:name="_ETM_Q1_6182217"/>
      <w:bookmarkEnd w:id="1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2F9A3E23" w14:textId="77777777" w:rsidR="002A30DC" w:rsidRDefault="002A30DC" w:rsidP="002A30DC">
      <w:pPr>
        <w:pStyle w:val="KeepWithNext"/>
        <w:rPr>
          <w:rtl/>
        </w:rPr>
      </w:pPr>
    </w:p>
    <w:p w14:paraId="4B4E92DD" w14:textId="77777777" w:rsidR="002A30DC" w:rsidRDefault="002A30DC" w:rsidP="002A30DC">
      <w:pPr>
        <w:rPr>
          <w:rtl/>
        </w:rPr>
      </w:pPr>
      <w:r>
        <w:rPr>
          <w:rtl/>
        </w:rPr>
        <w:t xml:space="preserve"> גם לא </w:t>
      </w:r>
      <w:bookmarkStart w:id="1234" w:name="_ETM_Q1_6186417"/>
      <w:bookmarkEnd w:id="1234"/>
      <w:r>
        <w:rPr>
          <w:rtl/>
        </w:rPr>
        <w:t>קיבלנו איזושהי התנגדות מהם.</w:t>
      </w:r>
    </w:p>
    <w:p w14:paraId="2065136F" w14:textId="77777777" w:rsidR="002A30DC" w:rsidRDefault="002A30DC" w:rsidP="002A30DC">
      <w:pPr>
        <w:rPr>
          <w:rtl/>
        </w:rPr>
      </w:pPr>
    </w:p>
    <w:p w14:paraId="60A7596C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F1E64BF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1C0BA511" w14:textId="77777777" w:rsidR="002A30DC" w:rsidRDefault="002A30DC" w:rsidP="002A30DC">
      <w:pPr>
        <w:rPr>
          <w:rtl/>
        </w:rPr>
      </w:pPr>
      <w:bookmarkStart w:id="1235" w:name="_ETM_Q1_6178952"/>
      <w:bookmarkStart w:id="1236" w:name="_ETM_Q1_6182468"/>
      <w:bookmarkStart w:id="1237" w:name="_ETM_Q1_6185967"/>
      <w:bookmarkStart w:id="1238" w:name="_ETM_Q1_6183761"/>
      <w:bookmarkStart w:id="1239" w:name="_ETM_Q1_6185767"/>
      <w:bookmarkStart w:id="1240" w:name="_ETM_Q1_6184461"/>
      <w:bookmarkStart w:id="1241" w:name="_ETM_Q1_6185861"/>
      <w:bookmarkEnd w:id="1235"/>
      <w:bookmarkEnd w:id="1236"/>
      <w:bookmarkEnd w:id="1237"/>
      <w:bookmarkEnd w:id="1238"/>
      <w:bookmarkEnd w:id="1239"/>
      <w:bookmarkEnd w:id="1240"/>
      <w:bookmarkEnd w:id="1241"/>
      <w:r>
        <w:rPr>
          <w:rtl/>
        </w:rPr>
        <w:t>לא הייתה התנגדות</w:t>
      </w:r>
      <w:bookmarkStart w:id="1242" w:name="_ETM_Q1_6188869"/>
      <w:bookmarkEnd w:id="1242"/>
      <w:r>
        <w:rPr>
          <w:rtl/>
        </w:rPr>
        <w:t xml:space="preserve">. </w:t>
      </w:r>
      <w:bookmarkStart w:id="1243" w:name="_ETM_Q1_6193666"/>
      <w:bookmarkEnd w:id="1243"/>
    </w:p>
    <w:p w14:paraId="05C84111" w14:textId="77777777" w:rsidR="002A30DC" w:rsidRDefault="002A30DC" w:rsidP="002A30DC">
      <w:pPr>
        <w:rPr>
          <w:rtl/>
        </w:rPr>
      </w:pPr>
    </w:p>
    <w:p w14:paraId="6E74CC04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1C3A10E" w14:textId="77777777" w:rsidR="002A30DC" w:rsidRDefault="002A30DC" w:rsidP="002A30DC">
      <w:pPr>
        <w:ind w:firstLine="0"/>
        <w:jc w:val="left"/>
        <w:rPr>
          <w:rtl/>
        </w:rPr>
      </w:pPr>
    </w:p>
    <w:p w14:paraId="19064345" w14:textId="77777777" w:rsidR="002A30DC" w:rsidRDefault="002A30DC" w:rsidP="002A30DC">
      <w:pPr>
        <w:rPr>
          <w:rtl/>
        </w:rPr>
      </w:pPr>
      <w:bookmarkStart w:id="1244" w:name="_ETM_Q1_6193867"/>
      <w:bookmarkEnd w:id="1244"/>
      <w:r>
        <w:rPr>
          <w:rtl/>
        </w:rPr>
        <w:t xml:space="preserve">ואז </w:t>
      </w:r>
      <w:bookmarkStart w:id="1245" w:name="_ETM_Q1_6182666"/>
      <w:bookmarkStart w:id="1246" w:name="_ETM_Q1_6189983"/>
      <w:bookmarkEnd w:id="1245"/>
      <w:bookmarkEnd w:id="1246"/>
      <w:r>
        <w:rPr>
          <w:rtl/>
        </w:rPr>
        <w:t>סעיף קט</w:t>
      </w:r>
      <w:bookmarkStart w:id="1247" w:name="_ETM_Q1_6191984"/>
      <w:bookmarkEnd w:id="1247"/>
      <w:r>
        <w:rPr>
          <w:rtl/>
        </w:rPr>
        <w:t>ן (ב</w:t>
      </w:r>
      <w:bookmarkStart w:id="1248" w:name="_ETM_Q1_6193684"/>
      <w:bookmarkEnd w:id="1248"/>
      <w:r>
        <w:rPr>
          <w:rtl/>
        </w:rPr>
        <w:t>): "השר</w:t>
      </w:r>
      <w:bookmarkStart w:id="1249" w:name="_ETM_Q1_6191262"/>
      <w:bookmarkStart w:id="1250" w:name="_ETM_Q1_6194783"/>
      <w:bookmarkStart w:id="1251" w:name="_ETM_Q1_6193450"/>
      <w:bookmarkEnd w:id="1249"/>
      <w:bookmarkEnd w:id="1250"/>
      <w:bookmarkEnd w:id="1251"/>
      <w:r>
        <w:rPr>
          <w:rtl/>
        </w:rPr>
        <w:t>"</w:t>
      </w:r>
      <w:bookmarkStart w:id="1252" w:name="_ETM_Q1_6196351"/>
      <w:bookmarkEnd w:id="1252"/>
      <w:r>
        <w:rPr>
          <w:rtl/>
        </w:rPr>
        <w:t>, שזה שר התרבות והספורט, "רשאי לקבוע אירוע</w:t>
      </w:r>
      <w:bookmarkStart w:id="1253" w:name="_ETM_Q1_6197883"/>
      <w:bookmarkStart w:id="1254" w:name="_ETM_Q1_6195183"/>
      <w:bookmarkEnd w:id="1253"/>
      <w:bookmarkEnd w:id="1254"/>
      <w:r>
        <w:rPr>
          <w:rtl/>
        </w:rPr>
        <w:t>י ת</w:t>
      </w:r>
      <w:bookmarkStart w:id="1255" w:name="_ETM_Q1_6194251"/>
      <w:bookmarkEnd w:id="1255"/>
      <w:r>
        <w:rPr>
          <w:rtl/>
        </w:rPr>
        <w:t>רבות נוספים על האמו</w:t>
      </w:r>
      <w:bookmarkStart w:id="1256" w:name="_ETM_Q1_6195950"/>
      <w:bookmarkEnd w:id="1256"/>
      <w:r>
        <w:rPr>
          <w:rtl/>
        </w:rPr>
        <w:t>ר בסעיף קטן א'</w:t>
      </w:r>
      <w:bookmarkStart w:id="1257" w:name="_ETM_Q1_6197051"/>
      <w:bookmarkEnd w:id="1257"/>
      <w:r>
        <w:rPr>
          <w:rtl/>
        </w:rPr>
        <w:t>, לה</w:t>
      </w:r>
      <w:bookmarkStart w:id="1258" w:name="_ETM_Q1_6197017"/>
      <w:bookmarkEnd w:id="1258"/>
      <w:r>
        <w:rPr>
          <w:rtl/>
        </w:rPr>
        <w:t xml:space="preserve">טמעת ערכה </w:t>
      </w:r>
      <w:bookmarkStart w:id="1259" w:name="_ETM_Q1_6199617"/>
      <w:bookmarkEnd w:id="1259"/>
      <w:r>
        <w:rPr>
          <w:rtl/>
        </w:rPr>
        <w:t xml:space="preserve">וחשיבותה של אחריות </w:t>
      </w:r>
      <w:bookmarkStart w:id="1260" w:name="_ETM_Q1_6199917"/>
      <w:bookmarkEnd w:id="1260"/>
      <w:r>
        <w:rPr>
          <w:rtl/>
        </w:rPr>
        <w:t>הקהילה למשפחות היתומים, בכפוף ל</w:t>
      </w:r>
      <w:bookmarkStart w:id="1261" w:name="_ETM_Q1_6202916"/>
      <w:bookmarkEnd w:id="1261"/>
      <w:r>
        <w:rPr>
          <w:rtl/>
        </w:rPr>
        <w:t xml:space="preserve">תקציב </w:t>
      </w:r>
      <w:bookmarkStart w:id="1262" w:name="_ETM_Q1_6204597"/>
      <w:bookmarkEnd w:id="1262"/>
      <w:r>
        <w:rPr>
          <w:rtl/>
        </w:rPr>
        <w:t>ייעודי ש</w:t>
      </w:r>
      <w:bookmarkStart w:id="1263" w:name="_ETM_Q1_6202796"/>
      <w:bookmarkEnd w:id="1263"/>
      <w:r>
        <w:rPr>
          <w:rtl/>
        </w:rPr>
        <w:t>יוצא לכך מאוצר המדינה". בעצם השארנו</w:t>
      </w:r>
      <w:bookmarkStart w:id="1264" w:name="_ETM_Q1_6206597"/>
      <w:bookmarkEnd w:id="1264"/>
      <w:r>
        <w:rPr>
          <w:rtl/>
        </w:rPr>
        <w:t xml:space="preserve"> את זה לשיקול </w:t>
      </w:r>
      <w:bookmarkStart w:id="1265" w:name="_ETM_Q1_6208366"/>
      <w:bookmarkEnd w:id="1265"/>
      <w:r>
        <w:rPr>
          <w:rtl/>
        </w:rPr>
        <w:t>דעת השר, אני חושב שלמ</w:t>
      </w:r>
      <w:bookmarkStart w:id="1266" w:name="_ETM_Q1_6208966"/>
      <w:bookmarkEnd w:id="1266"/>
      <w:r>
        <w:rPr>
          <w:rtl/>
        </w:rPr>
        <w:t xml:space="preserve">שרד כן </w:t>
      </w:r>
      <w:bookmarkStart w:id="1267" w:name="_ETM_Q1_6209134"/>
      <w:bookmarkEnd w:id="1267"/>
      <w:r>
        <w:rPr>
          <w:rtl/>
        </w:rPr>
        <w:t xml:space="preserve">היו הערות </w:t>
      </w:r>
      <w:bookmarkStart w:id="1268" w:name="_ETM_Q1_6209933"/>
      <w:bookmarkEnd w:id="1268"/>
      <w:r>
        <w:rPr>
          <w:rtl/>
        </w:rPr>
        <w:t xml:space="preserve">על הסעיף הזה, אבל אני רואה שהנציגות שלהם לא כאן. </w:t>
      </w:r>
      <w:bookmarkStart w:id="1269" w:name="_ETM_Q1_6217133"/>
      <w:bookmarkStart w:id="1270" w:name="_ETM_Q1_6217734"/>
      <w:bookmarkStart w:id="1271" w:name="_ETM_Q1_6218451"/>
      <w:bookmarkStart w:id="1272" w:name="_ETM_Q1_6216250"/>
      <w:bookmarkEnd w:id="1269"/>
      <w:bookmarkEnd w:id="1270"/>
      <w:bookmarkEnd w:id="1271"/>
      <w:bookmarkEnd w:id="1272"/>
    </w:p>
    <w:p w14:paraId="204F75DA" w14:textId="77777777" w:rsidR="002A30DC" w:rsidRDefault="002A30DC" w:rsidP="002A30DC">
      <w:pPr>
        <w:rPr>
          <w:rtl/>
        </w:rPr>
      </w:pPr>
      <w:bookmarkStart w:id="1273" w:name="_ETM_Q1_6217605"/>
      <w:bookmarkStart w:id="1274" w:name="_ETM_Q1_6184467"/>
      <w:bookmarkStart w:id="1275" w:name="_ETM_Q1_6219251"/>
      <w:bookmarkEnd w:id="1273"/>
      <w:bookmarkEnd w:id="1274"/>
    </w:p>
    <w:p w14:paraId="2368E01F" w14:textId="77777777" w:rsidR="002A30DC" w:rsidRDefault="002A30DC" w:rsidP="002A30DC">
      <w:pPr>
        <w:pStyle w:val="a4"/>
        <w:keepNext/>
        <w:rPr>
          <w:rtl/>
        </w:rPr>
      </w:pPr>
      <w:bookmarkStart w:id="1276" w:name="_ETM_Q1_6211817"/>
      <w:bookmarkStart w:id="1277" w:name="ET_speaker_יהודית_גידלי_29"/>
      <w:bookmarkEnd w:id="12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7"/>
    </w:p>
    <w:p w14:paraId="096ADA62" w14:textId="77777777" w:rsidR="002A30DC" w:rsidRDefault="002A30DC" w:rsidP="002A30DC">
      <w:pPr>
        <w:pStyle w:val="KeepWithNext"/>
        <w:rPr>
          <w:rtl/>
        </w:rPr>
      </w:pPr>
    </w:p>
    <w:p w14:paraId="6348A243" w14:textId="77777777" w:rsidR="002A30DC" w:rsidRDefault="002A30DC" w:rsidP="002A30DC">
      <w:pPr>
        <w:rPr>
          <w:rtl/>
        </w:rPr>
      </w:pPr>
      <w:bookmarkStart w:id="1278" w:name="_ETM_Q1_6220433"/>
      <w:bookmarkStart w:id="1279" w:name="_ETM_Q1_6217733"/>
      <w:bookmarkStart w:id="1280" w:name="_ETM_Q1_6217051"/>
      <w:bookmarkEnd w:id="1278"/>
      <w:bookmarkEnd w:id="1279"/>
      <w:bookmarkEnd w:id="1280"/>
      <w:r>
        <w:rPr>
          <w:rtl/>
        </w:rPr>
        <w:t>הם בזום.</w:t>
      </w:r>
    </w:p>
    <w:p w14:paraId="7485DB2C" w14:textId="77777777" w:rsidR="002A30DC" w:rsidRDefault="002A30DC" w:rsidP="002A30DC">
      <w:pPr>
        <w:ind w:firstLine="0"/>
        <w:rPr>
          <w:rtl/>
        </w:rPr>
      </w:pPr>
      <w:bookmarkStart w:id="1281" w:name="_ETM_Q1_6218750"/>
      <w:bookmarkStart w:id="1282" w:name="_ETM_Q1_6219050"/>
      <w:bookmarkStart w:id="1283" w:name="_ETM_Q1_6226117"/>
      <w:bookmarkEnd w:id="1281"/>
      <w:bookmarkEnd w:id="1282"/>
      <w:bookmarkEnd w:id="1283"/>
    </w:p>
    <w:p w14:paraId="4E362A55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0F02E8C2" w14:textId="77777777" w:rsidR="002A30DC" w:rsidRDefault="002A30DC" w:rsidP="002A30DC">
      <w:pPr>
        <w:pStyle w:val="KeepWithNext"/>
        <w:rPr>
          <w:rtl/>
        </w:rPr>
      </w:pPr>
    </w:p>
    <w:p w14:paraId="7DA800D6" w14:textId="77777777" w:rsidR="002A30DC" w:rsidRDefault="002A30DC" w:rsidP="002A30DC">
      <w:pPr>
        <w:rPr>
          <w:rtl/>
        </w:rPr>
      </w:pPr>
      <w:r>
        <w:rPr>
          <w:rtl/>
        </w:rPr>
        <w:t xml:space="preserve"> הם בזום? אז בבקשה.</w:t>
      </w:r>
      <w:bookmarkStart w:id="1284" w:name="_ETM_Q1_6252066"/>
      <w:bookmarkStart w:id="1285" w:name="_ETM_Q1_6249290"/>
      <w:bookmarkStart w:id="1286" w:name="_ETM_Q1_6247387"/>
      <w:bookmarkEnd w:id="1284"/>
      <w:bookmarkEnd w:id="1285"/>
      <w:bookmarkEnd w:id="1286"/>
    </w:p>
    <w:p w14:paraId="313511F2" w14:textId="77777777" w:rsidR="002A30DC" w:rsidRDefault="002A30DC" w:rsidP="002A30DC">
      <w:pPr>
        <w:rPr>
          <w:rtl/>
          <w:lang w:eastAsia="he-IL"/>
        </w:rPr>
      </w:pPr>
      <w:bookmarkStart w:id="1287" w:name="_ETM_Q1_6249416"/>
      <w:bookmarkStart w:id="1288" w:name="_ETM_Q1_6239196"/>
      <w:bookmarkStart w:id="1289" w:name="_ETM_Q1_6251983"/>
      <w:bookmarkStart w:id="1290" w:name="_ETM_Q1_6249495"/>
      <w:bookmarkStart w:id="1291" w:name="_ETM_Q1_6247286"/>
      <w:bookmarkStart w:id="1292" w:name="_ETM_Q1_6250517"/>
      <w:bookmarkStart w:id="1293" w:name="_ETM_Q1_6240584"/>
      <w:bookmarkStart w:id="1294" w:name="_ETM_Q1_6237783"/>
      <w:bookmarkStart w:id="1295" w:name="_ETM_Q1_6235000"/>
      <w:bookmarkStart w:id="1296" w:name="_ETM_Q1_6232000"/>
      <w:bookmarkStart w:id="1297" w:name="_ETM_Q1_6229234"/>
      <w:bookmarkStart w:id="1298" w:name="_ETM_Q1_6226473"/>
      <w:bookmarkStart w:id="1299" w:name="_ETM_Q1_6223473"/>
      <w:bookmarkStart w:id="1300" w:name="_ETM_Q1_6220473"/>
      <w:bookmarkStart w:id="1301" w:name="_ETM_Q1_6217473"/>
      <w:bookmarkStart w:id="1302" w:name="_ETM_Q1_6214751"/>
      <w:bookmarkStart w:id="1303" w:name="_ETM_Q1_6211984"/>
      <w:bookmarkStart w:id="1304" w:name="_ETM_Q1_6208984"/>
      <w:bookmarkStart w:id="1305" w:name="_ETM_Q1_6205984"/>
      <w:bookmarkStart w:id="1306" w:name="_ETM_Q1_6207367"/>
      <w:bookmarkStart w:id="1307" w:name="_ETM_Q1_6199367"/>
      <w:bookmarkStart w:id="1308" w:name="_ETM_Q1_5701534"/>
      <w:bookmarkStart w:id="1309" w:name="_ETM_Q1_5698834"/>
      <w:bookmarkStart w:id="1310" w:name="_ETM_Q1_6226552"/>
      <w:bookmarkStart w:id="1311" w:name="_ETM_Q1_6224396"/>
      <w:bookmarkEnd w:id="1275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</w:p>
    <w:p w14:paraId="5BFE42A9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1312" w:name="ET_guest_632941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12"/>
    </w:p>
    <w:p w14:paraId="44502DC1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2F80F37" w14:textId="77777777" w:rsidR="002A30DC" w:rsidRDefault="002A30DC" w:rsidP="002A30DC">
      <w:pPr>
        <w:rPr>
          <w:rtl/>
        </w:rPr>
      </w:pPr>
      <w:bookmarkStart w:id="1313" w:name="_ETM_Q1_6250351"/>
      <w:bookmarkEnd w:id="1313"/>
      <w:r>
        <w:rPr>
          <w:rtl/>
          <w:lang w:eastAsia="he-IL"/>
        </w:rPr>
        <w:t xml:space="preserve">בוקר </w:t>
      </w:r>
      <w:bookmarkStart w:id="1314" w:name="_ETM_Q1_6250886"/>
      <w:bookmarkEnd w:id="1314"/>
      <w:r>
        <w:rPr>
          <w:rtl/>
          <w:lang w:eastAsia="he-IL"/>
        </w:rPr>
        <w:t>טוב ושבוע לכולם. הנוסח שצח</w:t>
      </w:r>
      <w:bookmarkStart w:id="1315" w:name="_ETM_Q1_6254386"/>
      <w:bookmarkStart w:id="1316" w:name="_ETM_Q1_6252769"/>
      <w:bookmarkEnd w:id="1315"/>
      <w:bookmarkEnd w:id="1316"/>
      <w:r>
        <w:rPr>
          <w:rtl/>
          <w:lang w:eastAsia="he-IL"/>
        </w:rPr>
        <w:t xml:space="preserve"> הקריא </w:t>
      </w:r>
      <w:bookmarkStart w:id="1317" w:name="_ETM_Q1_6255989"/>
      <w:bookmarkEnd w:id="1317"/>
      <w:r>
        <w:rPr>
          <w:rtl/>
          <w:lang w:eastAsia="he-IL"/>
        </w:rPr>
        <w:t>לגבי סעי</w:t>
      </w:r>
      <w:bookmarkStart w:id="1318" w:name="_ETM_Q1_6255390"/>
      <w:bookmarkEnd w:id="1318"/>
      <w:r>
        <w:rPr>
          <w:rtl/>
          <w:lang w:eastAsia="he-IL"/>
        </w:rPr>
        <w:t>ף האירועים במשרד התר</w:t>
      </w:r>
      <w:bookmarkStart w:id="1319" w:name="_ETM_Q1_6256534"/>
      <w:bookmarkEnd w:id="1319"/>
      <w:r>
        <w:rPr>
          <w:rtl/>
          <w:lang w:eastAsia="he-IL"/>
        </w:rPr>
        <w:t xml:space="preserve">בות מקובל </w:t>
      </w:r>
      <w:bookmarkStart w:id="1320" w:name="_ETM_Q1_6257633"/>
      <w:bookmarkEnd w:id="1320"/>
      <w:r>
        <w:rPr>
          <w:rtl/>
          <w:lang w:eastAsia="he-IL"/>
        </w:rPr>
        <w:t>עלינו.</w:t>
      </w:r>
      <w:bookmarkStart w:id="1321" w:name="_ETM_Q1_6260005"/>
      <w:bookmarkStart w:id="1322" w:name="_ETM_Q1_6260201"/>
      <w:bookmarkStart w:id="1323" w:name="_ETM_Q1_6259601"/>
      <w:bookmarkEnd w:id="1321"/>
      <w:bookmarkEnd w:id="1322"/>
      <w:bookmarkEnd w:id="1323"/>
      <w:r>
        <w:rPr>
          <w:rtl/>
          <w:lang w:eastAsia="he-IL"/>
        </w:rPr>
        <w:t xml:space="preserve"> </w:t>
      </w:r>
      <w:bookmarkStart w:id="1324" w:name="_ETM_Q1_6259801"/>
      <w:bookmarkStart w:id="1325" w:name="_ETM_Q1_6261000"/>
      <w:bookmarkEnd w:id="1324"/>
      <w:bookmarkEnd w:id="1325"/>
    </w:p>
    <w:p w14:paraId="116CA379" w14:textId="77777777" w:rsidR="002A30DC" w:rsidRDefault="002A30DC" w:rsidP="002A30DC">
      <w:pPr>
        <w:rPr>
          <w:rtl/>
        </w:rPr>
      </w:pPr>
    </w:p>
    <w:p w14:paraId="0FC8216A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BB6ABC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79E91469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326" w:name="_ETM_Q1_6259701"/>
      <w:bookmarkEnd w:id="1326"/>
      <w:r>
        <w:rPr>
          <w:rtl/>
          <w:lang w:eastAsia="he-IL"/>
        </w:rPr>
        <w:t xml:space="preserve">מירב, אני לא יודע אם היית, אבל לפני </w:t>
      </w:r>
      <w:bookmarkStart w:id="1327" w:name="_ETM_Q1_6264400"/>
      <w:bookmarkEnd w:id="1327"/>
      <w:r>
        <w:rPr>
          <w:rtl/>
          <w:lang w:eastAsia="he-IL"/>
        </w:rPr>
        <w:t xml:space="preserve">כן הודיתי לך על שיתוף </w:t>
      </w:r>
      <w:bookmarkStart w:id="1328" w:name="_ETM_Q1_6263800"/>
      <w:bookmarkEnd w:id="1328"/>
      <w:r>
        <w:rPr>
          <w:rtl/>
          <w:lang w:eastAsia="he-IL"/>
        </w:rPr>
        <w:t>הפעו</w:t>
      </w:r>
      <w:bookmarkStart w:id="1329" w:name="_ETM_Q1_6264650"/>
      <w:bookmarkEnd w:id="1329"/>
      <w:r>
        <w:rPr>
          <w:rtl/>
          <w:lang w:eastAsia="he-IL"/>
        </w:rPr>
        <w:t xml:space="preserve">לה שלך </w:t>
      </w:r>
      <w:bookmarkStart w:id="1330" w:name="_ETM_Q1_6265451"/>
      <w:bookmarkEnd w:id="1330"/>
      <w:r>
        <w:rPr>
          <w:rtl/>
          <w:lang w:eastAsia="he-IL"/>
        </w:rPr>
        <w:t>והסיוע שלך בכל מהלך הכנת החוק הזה, וא</w:t>
      </w:r>
      <w:bookmarkStart w:id="1331" w:name="_ETM_Q1_6269051"/>
      <w:bookmarkEnd w:id="1331"/>
      <w:r>
        <w:rPr>
          <w:rtl/>
          <w:lang w:eastAsia="he-IL"/>
        </w:rPr>
        <w:t xml:space="preserve">נחנו גם מאחלים </w:t>
      </w:r>
      <w:bookmarkStart w:id="1332" w:name="_ETM_Q1_6271328"/>
      <w:bookmarkEnd w:id="1332"/>
      <w:r>
        <w:rPr>
          <w:rtl/>
          <w:lang w:eastAsia="he-IL"/>
        </w:rPr>
        <w:t>לך רפואה שלמה על כל הטיפולים הרפואיים שעברת בזמן האחרון.</w:t>
      </w:r>
      <w:bookmarkStart w:id="1333" w:name="_ETM_Q1_6274927"/>
      <w:bookmarkEnd w:id="1333"/>
      <w:r>
        <w:rPr>
          <w:rtl/>
          <w:lang w:eastAsia="he-IL"/>
        </w:rPr>
        <w:t xml:space="preserve"> </w:t>
      </w:r>
      <w:bookmarkStart w:id="1334" w:name="_ETM_Q1_6275767"/>
      <w:bookmarkEnd w:id="1334"/>
    </w:p>
    <w:p w14:paraId="7DC0EA8A" w14:textId="77777777" w:rsidR="002A30DC" w:rsidRDefault="002A30DC" w:rsidP="002A30DC">
      <w:pPr>
        <w:rPr>
          <w:rtl/>
          <w:lang w:eastAsia="he-IL"/>
        </w:rPr>
      </w:pPr>
      <w:bookmarkStart w:id="1335" w:name="_ETM_Q1_6276667"/>
      <w:bookmarkStart w:id="1336" w:name="_ETM_Q1_6276966"/>
      <w:bookmarkStart w:id="1337" w:name="_ETM_Q1_6277566"/>
      <w:bookmarkEnd w:id="1335"/>
      <w:bookmarkEnd w:id="1336"/>
      <w:bookmarkEnd w:id="1337"/>
    </w:p>
    <w:p w14:paraId="6CF2ADA3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1338" w:name="ET_guest_632941_3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מירב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38"/>
    </w:p>
    <w:p w14:paraId="34FC29A5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48D67A47" w14:textId="77777777" w:rsidR="002A30DC" w:rsidRDefault="002A30DC" w:rsidP="002A30DC">
      <w:pPr>
        <w:rPr>
          <w:rtl/>
        </w:rPr>
      </w:pPr>
      <w:bookmarkStart w:id="1339" w:name="_ETM_Q1_6275527"/>
      <w:bookmarkEnd w:id="1339"/>
      <w:r>
        <w:rPr>
          <w:rtl/>
          <w:lang w:eastAsia="he-IL"/>
        </w:rPr>
        <w:t xml:space="preserve">תודה </w:t>
      </w:r>
      <w:bookmarkStart w:id="1340" w:name="_ETM_Q1_6275228"/>
      <w:bookmarkEnd w:id="1340"/>
      <w:r>
        <w:rPr>
          <w:rtl/>
          <w:lang w:eastAsia="he-IL"/>
        </w:rPr>
        <w:t xml:space="preserve">רבה על המילים הטובות ועל שיתוף הפעולה. </w:t>
      </w:r>
    </w:p>
    <w:p w14:paraId="671DDFBD" w14:textId="77777777" w:rsidR="002A30DC" w:rsidRDefault="002A30DC" w:rsidP="002A30DC">
      <w:pPr>
        <w:rPr>
          <w:rtl/>
        </w:rPr>
      </w:pPr>
    </w:p>
    <w:p w14:paraId="001D4FB9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F881B8F" w14:textId="77777777" w:rsidR="002A30DC" w:rsidRDefault="002A30DC" w:rsidP="002A30DC">
      <w:pPr>
        <w:ind w:firstLine="0"/>
        <w:jc w:val="left"/>
        <w:rPr>
          <w:rtl/>
        </w:rPr>
      </w:pPr>
    </w:p>
    <w:p w14:paraId="2396355D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אז אנ</w:t>
      </w:r>
      <w:bookmarkStart w:id="1341" w:name="_ETM_Q1_6278866"/>
      <w:bookmarkEnd w:id="1341"/>
      <w:r>
        <w:rPr>
          <w:rtl/>
          <w:lang w:eastAsia="he-IL"/>
        </w:rPr>
        <w:t xml:space="preserve">חנו עוברים לסעיף </w:t>
      </w:r>
      <w:bookmarkStart w:id="1342" w:name="_ETM_Q1_6278166"/>
      <w:bookmarkStart w:id="1343" w:name="_ETM_Q1_6282267"/>
      <w:bookmarkStart w:id="1344" w:name="_ETM_Q1_6280633"/>
      <w:bookmarkEnd w:id="1342"/>
      <w:bookmarkEnd w:id="1343"/>
      <w:bookmarkEnd w:id="1344"/>
      <w:r>
        <w:rPr>
          <w:rtl/>
          <w:lang w:eastAsia="he-IL"/>
        </w:rPr>
        <w:t>5, ב</w:t>
      </w:r>
      <w:bookmarkStart w:id="1345" w:name="_ETM_Q1_6280567"/>
      <w:bookmarkEnd w:id="1345"/>
      <w:r>
        <w:rPr>
          <w:rtl/>
          <w:lang w:eastAsia="he-IL"/>
        </w:rPr>
        <w:t xml:space="preserve">יצוע: "השר </w:t>
      </w:r>
      <w:bookmarkStart w:id="1346" w:name="_ETM_Q1_6282867"/>
      <w:bookmarkEnd w:id="1346"/>
      <w:r>
        <w:rPr>
          <w:rtl/>
          <w:lang w:eastAsia="he-IL"/>
        </w:rPr>
        <w:t>הממונה על ביצוע חוק זה</w:t>
      </w:r>
      <w:bookmarkStart w:id="1347" w:name="_ETM_Q1_6282866"/>
      <w:bookmarkStart w:id="1348" w:name="_ETM_Q1_6283933"/>
      <w:bookmarkStart w:id="1349" w:name="_ETM_Q1_6282000"/>
      <w:bookmarkEnd w:id="1347"/>
      <w:bookmarkEnd w:id="1348"/>
      <w:bookmarkEnd w:id="1349"/>
      <w:r>
        <w:rPr>
          <w:rtl/>
          <w:lang w:eastAsia="he-IL"/>
        </w:rPr>
        <w:t xml:space="preserve">" – </w:t>
      </w:r>
      <w:bookmarkStart w:id="1350" w:name="_ETM_Q1_6283733"/>
      <w:bookmarkEnd w:id="1350"/>
      <w:r>
        <w:rPr>
          <w:rtl/>
          <w:lang w:eastAsia="he-IL"/>
        </w:rPr>
        <w:t xml:space="preserve">חייבים </w:t>
      </w:r>
      <w:bookmarkStart w:id="1351" w:name="_ETM_Q1_6283133"/>
      <w:bookmarkStart w:id="1352" w:name="_ETM_Q1_6282801"/>
      <w:bookmarkEnd w:id="1351"/>
      <w:bookmarkEnd w:id="1352"/>
      <w:r>
        <w:rPr>
          <w:rtl/>
          <w:lang w:eastAsia="he-IL"/>
        </w:rPr>
        <w:t xml:space="preserve">שבכל חוק </w:t>
      </w:r>
      <w:bookmarkStart w:id="1353" w:name="_ETM_Q1_6286633"/>
      <w:bookmarkEnd w:id="1353"/>
      <w:r>
        <w:rPr>
          <w:rtl/>
          <w:lang w:eastAsia="he-IL"/>
        </w:rPr>
        <w:t>יהיה שר ממונ</w:t>
      </w:r>
      <w:bookmarkStart w:id="1354" w:name="_ETM_Q1_6285167"/>
      <w:bookmarkStart w:id="1355" w:name="_ETM_Q1_6285000"/>
      <w:bookmarkEnd w:id="1354"/>
      <w:bookmarkEnd w:id="1355"/>
      <w:r>
        <w:rPr>
          <w:rtl/>
          <w:lang w:eastAsia="he-IL"/>
        </w:rPr>
        <w:t xml:space="preserve">ה, </w:t>
      </w:r>
      <w:bookmarkStart w:id="1356" w:name="_ETM_Q1_6286717"/>
      <w:bookmarkEnd w:id="1356"/>
      <w:r>
        <w:rPr>
          <w:rtl/>
          <w:lang w:eastAsia="he-IL"/>
        </w:rPr>
        <w:t xml:space="preserve">אז זה רק מסביר את זה. </w:t>
      </w:r>
      <w:bookmarkStart w:id="1357" w:name="_ETM_Q1_6287317"/>
      <w:bookmarkEnd w:id="1357"/>
      <w:r>
        <w:rPr>
          <w:rtl/>
          <w:lang w:eastAsia="he-IL"/>
        </w:rPr>
        <w:t>אין פה תקנות.</w:t>
      </w:r>
      <w:bookmarkStart w:id="1358" w:name="_ETM_Q1_6289361"/>
      <w:bookmarkEnd w:id="1358"/>
      <w:r>
        <w:rPr>
          <w:rtl/>
          <w:lang w:eastAsia="he-IL"/>
        </w:rPr>
        <w:t xml:space="preserve"> ולמעשה </w:t>
      </w:r>
      <w:bookmarkStart w:id="1359" w:name="_ETM_Q1_6290750"/>
      <w:bookmarkEnd w:id="1359"/>
      <w:r>
        <w:rPr>
          <w:rtl/>
          <w:lang w:eastAsia="he-IL"/>
        </w:rPr>
        <w:t>סיימנו.</w:t>
      </w:r>
      <w:bookmarkStart w:id="1360" w:name="_ETM_Q1_6292851"/>
      <w:bookmarkEnd w:id="1360"/>
      <w:r>
        <w:rPr>
          <w:rtl/>
          <w:lang w:eastAsia="he-IL"/>
        </w:rPr>
        <w:t xml:space="preserve"> </w:t>
      </w:r>
    </w:p>
    <w:p w14:paraId="5489EEC0" w14:textId="77777777" w:rsidR="002A30DC" w:rsidRDefault="002A30DC" w:rsidP="002A30DC">
      <w:pPr>
        <w:rPr>
          <w:rtl/>
        </w:rPr>
      </w:pPr>
    </w:p>
    <w:p w14:paraId="4A991DE8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6F1D252B" w14:textId="77777777" w:rsidR="002A30DC" w:rsidRDefault="002A30DC" w:rsidP="002A30DC">
      <w:pPr>
        <w:pStyle w:val="KeepWithNext"/>
        <w:rPr>
          <w:rtl/>
        </w:rPr>
      </w:pPr>
    </w:p>
    <w:p w14:paraId="4C27E54C" w14:textId="77777777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מישהו נוסף רוצה להתייחס? הדס</w:t>
      </w:r>
      <w:bookmarkStart w:id="1361" w:name="_ETM_Q1_6294000"/>
      <w:bookmarkEnd w:id="1361"/>
      <w:r>
        <w:rPr>
          <w:rtl/>
          <w:lang w:eastAsia="he-IL"/>
        </w:rPr>
        <w:t xml:space="preserve"> בזום</w:t>
      </w:r>
      <w:bookmarkStart w:id="1362" w:name="_ETM_Q1_6301367"/>
      <w:bookmarkStart w:id="1363" w:name="_ETM_Q1_6305267"/>
      <w:bookmarkEnd w:id="1362"/>
      <w:bookmarkEnd w:id="1363"/>
      <w:r>
        <w:rPr>
          <w:rtl/>
          <w:lang w:eastAsia="he-IL"/>
        </w:rPr>
        <w:t>, אז אם אפשר להעלות אותה בבקשה.</w:t>
      </w:r>
    </w:p>
    <w:p w14:paraId="3194660F" w14:textId="77777777" w:rsidR="002A30DC" w:rsidRDefault="002A30DC" w:rsidP="002A30DC">
      <w:pPr>
        <w:rPr>
          <w:rtl/>
          <w:lang w:eastAsia="he-IL"/>
        </w:rPr>
      </w:pPr>
      <w:bookmarkStart w:id="1364" w:name="_ETM_Q1_6300817"/>
      <w:bookmarkEnd w:id="1364"/>
    </w:p>
    <w:p w14:paraId="251C11F0" w14:textId="77777777" w:rsidR="002A30DC" w:rsidRDefault="002A30DC" w:rsidP="002A30DC">
      <w:pPr>
        <w:pStyle w:val="a4"/>
        <w:keepNext/>
        <w:rPr>
          <w:rtl/>
        </w:rPr>
      </w:pPr>
      <w:bookmarkStart w:id="1365" w:name="_ETM_Q1_6301116"/>
      <w:bookmarkStart w:id="1366" w:name="_ETM_Q1_6303516"/>
      <w:bookmarkStart w:id="1367" w:name="_ETM_Q1_6309018"/>
      <w:bookmarkStart w:id="1368" w:name="ET_speaker_הדס_דייסין_גליק_32"/>
      <w:bookmarkEnd w:id="1365"/>
      <w:bookmarkEnd w:id="1366"/>
      <w:bookmarkEnd w:id="136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דייסין</w:t>
      </w:r>
      <w:proofErr w:type="spellEnd"/>
      <w:r>
        <w:rPr>
          <w:rFonts w:hint="cs"/>
          <w:rtl/>
        </w:rPr>
        <w:t xml:space="preserve">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8"/>
    </w:p>
    <w:p w14:paraId="40E8D86A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3FC32523" w14:textId="77777777" w:rsidR="002A30DC" w:rsidRDefault="002A30DC" w:rsidP="002A30DC">
      <w:pPr>
        <w:rPr>
          <w:rtl/>
          <w:lang w:eastAsia="he-IL"/>
        </w:rPr>
      </w:pPr>
      <w:bookmarkStart w:id="1369" w:name="_ETM_Q1_6302467"/>
      <w:bookmarkEnd w:id="1369"/>
      <w:r>
        <w:rPr>
          <w:rtl/>
          <w:lang w:eastAsia="he-IL"/>
        </w:rPr>
        <w:t xml:space="preserve">טוב, </w:t>
      </w:r>
      <w:bookmarkStart w:id="1370" w:name="_ETM_Q1_6305067"/>
      <w:bookmarkStart w:id="1371" w:name="_ETM_Q1_6300011"/>
      <w:bookmarkStart w:id="1372" w:name="_ETM_Q1_6297652"/>
      <w:bookmarkEnd w:id="1370"/>
      <w:bookmarkEnd w:id="1371"/>
      <w:bookmarkEnd w:id="1372"/>
      <w:r>
        <w:rPr>
          <w:rtl/>
          <w:lang w:eastAsia="he-IL"/>
        </w:rPr>
        <w:t xml:space="preserve">אני </w:t>
      </w:r>
      <w:bookmarkStart w:id="1373" w:name="_ETM_Q1_6290751"/>
      <w:bookmarkEnd w:id="1373"/>
      <w:r>
        <w:rPr>
          <w:rtl/>
          <w:lang w:eastAsia="he-IL"/>
        </w:rPr>
        <w:t>רוצה לומר</w:t>
      </w:r>
      <w:bookmarkStart w:id="1374" w:name="_ETM_Q1_6294951"/>
      <w:bookmarkStart w:id="1375" w:name="_ETM_Q1_6298717"/>
      <w:bookmarkStart w:id="1376" w:name="_ETM_Q1_6302280"/>
      <w:bookmarkEnd w:id="1374"/>
      <w:bookmarkEnd w:id="1375"/>
      <w:bookmarkEnd w:id="1376"/>
      <w:r>
        <w:rPr>
          <w:rtl/>
          <w:lang w:eastAsia="he-IL"/>
        </w:rPr>
        <w:t xml:space="preserve"> תודה רבה</w:t>
      </w:r>
      <w:bookmarkStart w:id="1377" w:name="_ETM_Q1_6303967"/>
      <w:bookmarkStart w:id="1378" w:name="_ETM_Q1_6302409"/>
      <w:bookmarkEnd w:id="1377"/>
      <w:bookmarkEnd w:id="1378"/>
      <w:r>
        <w:rPr>
          <w:rtl/>
          <w:lang w:eastAsia="he-IL"/>
        </w:rPr>
        <w:t xml:space="preserve"> קודם כל</w:t>
      </w:r>
      <w:bookmarkStart w:id="1379" w:name="_ETM_Q1_6317266"/>
      <w:bookmarkStart w:id="1380" w:name="_ETM_Q1_6308400"/>
      <w:bookmarkStart w:id="1381" w:name="_ETM_Q1_6309601"/>
      <w:bookmarkEnd w:id="1379"/>
      <w:bookmarkEnd w:id="1380"/>
      <w:bookmarkEnd w:id="1381"/>
      <w:r>
        <w:rPr>
          <w:rtl/>
          <w:lang w:eastAsia="he-IL"/>
        </w:rPr>
        <w:t xml:space="preserve"> באמת לכל </w:t>
      </w:r>
      <w:bookmarkStart w:id="1382" w:name="_ETM_Q1_6306566"/>
      <w:bookmarkEnd w:id="1382"/>
      <w:r>
        <w:rPr>
          <w:rtl/>
          <w:lang w:eastAsia="he-IL"/>
        </w:rPr>
        <w:t>הא</w:t>
      </w:r>
      <w:bookmarkStart w:id="1383" w:name="_ETM_Q1_6305666"/>
      <w:bookmarkEnd w:id="1383"/>
      <w:r>
        <w:rPr>
          <w:rtl/>
          <w:lang w:eastAsia="he-IL"/>
        </w:rPr>
        <w:t>נשים ועל כל הזמן. אני לא הצלחתי לה</w:t>
      </w:r>
      <w:bookmarkStart w:id="1384" w:name="_ETM_Q1_6309518"/>
      <w:bookmarkEnd w:id="1384"/>
      <w:r>
        <w:rPr>
          <w:rtl/>
          <w:lang w:eastAsia="he-IL"/>
        </w:rPr>
        <w:t xml:space="preserve">יכנס בהתחלה, </w:t>
      </w:r>
      <w:bookmarkStart w:id="1385" w:name="_ETM_Q1_6310301"/>
      <w:bookmarkEnd w:id="1385"/>
      <w:r>
        <w:rPr>
          <w:rtl/>
          <w:lang w:eastAsia="he-IL"/>
        </w:rPr>
        <w:t xml:space="preserve">קיבלתי </w:t>
      </w:r>
      <w:bookmarkStart w:id="1386" w:name="_ETM_Q1_6311114"/>
      <w:bookmarkEnd w:id="1386"/>
      <w:r>
        <w:rPr>
          <w:rtl/>
          <w:lang w:eastAsia="he-IL"/>
        </w:rPr>
        <w:t>את הזום הלא נכון אז אני לא יו</w:t>
      </w:r>
      <w:bookmarkStart w:id="1387" w:name="_ETM_Q1_6312314"/>
      <w:bookmarkEnd w:id="1387"/>
      <w:r>
        <w:rPr>
          <w:rtl/>
          <w:lang w:eastAsia="he-IL"/>
        </w:rPr>
        <w:t xml:space="preserve">דעת </w:t>
      </w:r>
      <w:bookmarkStart w:id="1388" w:name="_ETM_Q1_6313451"/>
      <w:bookmarkEnd w:id="1388"/>
      <w:r>
        <w:rPr>
          <w:rtl/>
          <w:lang w:eastAsia="he-IL"/>
        </w:rPr>
        <w:t>מה היה בהתחלה, רק מהרגע שה</w:t>
      </w:r>
      <w:bookmarkStart w:id="1389" w:name="_ETM_Q1_6317567"/>
      <w:bookmarkEnd w:id="1389"/>
      <w:r>
        <w:rPr>
          <w:rtl/>
          <w:lang w:eastAsia="he-IL"/>
        </w:rPr>
        <w:t>ג</w:t>
      </w:r>
      <w:bookmarkStart w:id="1390" w:name="_ETM_Q1_6314650"/>
      <w:bookmarkEnd w:id="1390"/>
      <w:r>
        <w:rPr>
          <w:rtl/>
          <w:lang w:eastAsia="he-IL"/>
        </w:rPr>
        <w:t xml:space="preserve">עתי כבר הייתי בתוך השידור </w:t>
      </w:r>
      <w:bookmarkStart w:id="1391" w:name="_ETM_Q1_6323620"/>
      <w:bookmarkEnd w:id="1391"/>
      <w:r>
        <w:rPr>
          <w:rtl/>
          <w:lang w:eastAsia="he-IL"/>
        </w:rPr>
        <w:t>של</w:t>
      </w:r>
      <w:bookmarkStart w:id="1392" w:name="_ETM_Q1_6321819"/>
      <w:bookmarkEnd w:id="1392"/>
      <w:r>
        <w:rPr>
          <w:rtl/>
          <w:lang w:eastAsia="he-IL"/>
        </w:rPr>
        <w:t xml:space="preserve"> </w:t>
      </w:r>
      <w:bookmarkStart w:id="1393" w:name="_ETM_Q1_6319965"/>
      <w:bookmarkEnd w:id="1393"/>
      <w:r>
        <w:rPr>
          <w:rtl/>
          <w:lang w:eastAsia="he-IL"/>
        </w:rPr>
        <w:t>איזה ועדות וכמה ו</w:t>
      </w:r>
      <w:bookmarkStart w:id="1394" w:name="_ETM_Q1_6323168"/>
      <w:bookmarkEnd w:id="1394"/>
      <w:r>
        <w:rPr>
          <w:rtl/>
          <w:lang w:eastAsia="he-IL"/>
        </w:rPr>
        <w:t xml:space="preserve">עדות, </w:t>
      </w:r>
      <w:bookmarkStart w:id="1395" w:name="_ETM_Q1_6342901"/>
      <w:bookmarkEnd w:id="1395"/>
      <w:r>
        <w:rPr>
          <w:rtl/>
          <w:lang w:eastAsia="he-IL"/>
        </w:rPr>
        <w:t xml:space="preserve">ועדה אחת או יותר. </w:t>
      </w:r>
      <w:bookmarkStart w:id="1396" w:name="_ETM_Q1_6328466"/>
      <w:bookmarkEnd w:id="1396"/>
      <w:r>
        <w:rPr>
          <w:rtl/>
          <w:lang w:eastAsia="he-IL"/>
        </w:rPr>
        <w:t>אני כן רוצה לומר בשם כל אלמני ואלמנות הצעירים של</w:t>
      </w:r>
      <w:bookmarkStart w:id="1397" w:name="_ETM_Q1_6335666"/>
      <w:bookmarkEnd w:id="1397"/>
      <w:r>
        <w:rPr>
          <w:rtl/>
          <w:lang w:eastAsia="he-IL"/>
        </w:rPr>
        <w:t xml:space="preserve"> מ</w:t>
      </w:r>
      <w:bookmarkStart w:id="1398" w:name="_ETM_Q1_6332966"/>
      <w:bookmarkEnd w:id="1398"/>
      <w:r>
        <w:rPr>
          <w:rtl/>
          <w:lang w:eastAsia="he-IL"/>
        </w:rPr>
        <w:t xml:space="preserve">דינת ישראל עם הילדים הקטנים, שמכיוון שהיה כאן עניין </w:t>
      </w:r>
      <w:bookmarkStart w:id="1399" w:name="_ETM_Q1_6342152"/>
      <w:bookmarkEnd w:id="1399"/>
      <w:r>
        <w:rPr>
          <w:rtl/>
          <w:lang w:eastAsia="he-IL"/>
        </w:rPr>
        <w:t>קטן עם ועדה אחת או יותר, ורציתם ש</w:t>
      </w:r>
      <w:bookmarkStart w:id="1400" w:name="_ETM_Q1_6344852"/>
      <w:bookmarkEnd w:id="1400"/>
      <w:r>
        <w:rPr>
          <w:rtl/>
          <w:lang w:eastAsia="he-IL"/>
        </w:rPr>
        <w:t xml:space="preserve">יהיה רשום </w:t>
      </w:r>
      <w:bookmarkStart w:id="1401" w:name="_ETM_Q1_6346542"/>
      <w:bookmarkEnd w:id="1401"/>
      <w:r>
        <w:rPr>
          <w:rtl/>
          <w:lang w:eastAsia="he-IL"/>
        </w:rPr>
        <w:t>רק ו</w:t>
      </w:r>
      <w:bookmarkStart w:id="1402" w:name="_ETM_Q1_6366153"/>
      <w:bookmarkEnd w:id="1402"/>
      <w:r>
        <w:rPr>
          <w:rtl/>
          <w:lang w:eastAsia="he-IL"/>
        </w:rPr>
        <w:t xml:space="preserve">עדה אחת, ואנחנו רוצים שיהיה רשום שרק הורה אחד, </w:t>
      </w:r>
      <w:bookmarkStart w:id="1403" w:name="_ETM_Q1_6351942"/>
      <w:bookmarkEnd w:id="1403"/>
      <w:r>
        <w:rPr>
          <w:rtl/>
          <w:lang w:eastAsia="he-IL"/>
        </w:rPr>
        <w:t>ובת</w:t>
      </w:r>
      <w:bookmarkStart w:id="1404" w:name="_ETM_Q1_6349841"/>
      <w:bookmarkEnd w:id="1404"/>
      <w:r>
        <w:rPr>
          <w:rtl/>
          <w:lang w:eastAsia="he-IL"/>
        </w:rPr>
        <w:t xml:space="preserve">וכם – מבחינת </w:t>
      </w:r>
      <w:bookmarkStart w:id="1405" w:name="_ETM_Q1_6351566"/>
      <w:bookmarkEnd w:id="1405"/>
      <w:r>
        <w:rPr>
          <w:rtl/>
          <w:lang w:eastAsia="he-IL"/>
        </w:rPr>
        <w:t>העברית, מבחינת החשבון</w:t>
      </w:r>
      <w:bookmarkStart w:id="1406" w:name="_ETM_Q1_6352050"/>
      <w:bookmarkEnd w:id="1406"/>
      <w:r>
        <w:rPr>
          <w:rtl/>
          <w:lang w:eastAsia="he-IL"/>
        </w:rPr>
        <w:t xml:space="preserve">, מבחינת הלוגיקה </w:t>
      </w:r>
      <w:bookmarkStart w:id="1407" w:name="_ETM_Q1_6355605"/>
      <w:bookmarkEnd w:id="1407"/>
      <w:r>
        <w:rPr>
          <w:rtl/>
          <w:lang w:eastAsia="he-IL"/>
        </w:rPr>
        <w:t>וקיב</w:t>
      </w:r>
      <w:bookmarkStart w:id="1408" w:name="_ETM_Q1_6353505"/>
      <w:bookmarkEnd w:id="1408"/>
      <w:r>
        <w:rPr>
          <w:rtl/>
          <w:lang w:eastAsia="he-IL"/>
        </w:rPr>
        <w:t>לנו חוות דעת משפטיות</w:t>
      </w:r>
      <w:bookmarkStart w:id="1409" w:name="_ETM_Q1_6355806"/>
      <w:bookmarkEnd w:id="1409"/>
      <w:r>
        <w:rPr>
          <w:rtl/>
          <w:lang w:eastAsia="he-IL"/>
        </w:rPr>
        <w:t xml:space="preserve">, וזה גם עומד במשפט. זה נכון שאם ילד הוא </w:t>
      </w:r>
      <w:bookmarkStart w:id="1410" w:name="_ETM_Q1_6360500"/>
      <w:bookmarkEnd w:id="1410"/>
      <w:r>
        <w:rPr>
          <w:rtl/>
          <w:lang w:eastAsia="he-IL"/>
        </w:rPr>
        <w:t xml:space="preserve">יתום מהורה אחד, בוודאי </w:t>
      </w:r>
      <w:bookmarkStart w:id="1411" w:name="_ETM_Q1_6365816"/>
      <w:bookmarkStart w:id="1412" w:name="_ETM_Q1_6363117"/>
      <w:bookmarkStart w:id="1413" w:name="_ETM_Q1_6362420"/>
      <w:bookmarkEnd w:id="1411"/>
      <w:bookmarkEnd w:id="1412"/>
      <w:bookmarkEnd w:id="1413"/>
      <w:r>
        <w:rPr>
          <w:rtl/>
          <w:lang w:eastAsia="he-IL"/>
        </w:rPr>
        <w:t>שכשהוא יתום משני הורים הוא נכ</w:t>
      </w:r>
      <w:bookmarkStart w:id="1414" w:name="_ETM_Q1_6364421"/>
      <w:bookmarkEnd w:id="1414"/>
      <w:r>
        <w:rPr>
          <w:rtl/>
          <w:lang w:eastAsia="he-IL"/>
        </w:rPr>
        <w:t xml:space="preserve">נס בתוך החוק </w:t>
      </w:r>
      <w:bookmarkStart w:id="1415" w:name="_ETM_Q1_6367616"/>
      <w:bookmarkEnd w:id="1415"/>
      <w:r>
        <w:rPr>
          <w:rtl/>
          <w:lang w:eastAsia="he-IL"/>
        </w:rPr>
        <w:t>הזה, אנחנו קיבלנו על עצמ</w:t>
      </w:r>
      <w:bookmarkStart w:id="1416" w:name="_ETM_Q1_6368216"/>
      <w:bookmarkEnd w:id="1416"/>
      <w:r>
        <w:rPr>
          <w:rtl/>
          <w:lang w:eastAsia="he-IL"/>
        </w:rPr>
        <w:t xml:space="preserve">נו שאתם מתעקשים להכניס </w:t>
      </w:r>
      <w:bookmarkStart w:id="1417" w:name="_ETM_Q1_6372666"/>
      <w:bookmarkEnd w:id="1417"/>
      <w:r>
        <w:rPr>
          <w:rtl/>
          <w:lang w:eastAsia="he-IL"/>
        </w:rPr>
        <w:t xml:space="preserve">את </w:t>
      </w:r>
      <w:bookmarkStart w:id="1418" w:name="_ETM_Q1_6370266"/>
      <w:bookmarkEnd w:id="1418"/>
      <w:r>
        <w:rPr>
          <w:rtl/>
          <w:lang w:eastAsia="he-IL"/>
        </w:rPr>
        <w:t xml:space="preserve">שניהם, את המילה </w:t>
      </w:r>
      <w:bookmarkStart w:id="1419" w:name="_ETM_Q1_6370750"/>
      <w:bookmarkStart w:id="1420" w:name="_ETM_Q1_6371551"/>
      <w:bookmarkEnd w:id="1419"/>
      <w:bookmarkEnd w:id="1420"/>
      <w:r>
        <w:rPr>
          <w:rtl/>
          <w:lang w:eastAsia="he-IL"/>
        </w:rPr>
        <w:t xml:space="preserve">"או שניהם" בתוך ההגדרה. אנחנו </w:t>
      </w:r>
      <w:bookmarkStart w:id="1421" w:name="_ETM_Q1_6373850"/>
      <w:bookmarkEnd w:id="1421"/>
      <w:r>
        <w:rPr>
          <w:rtl/>
          <w:lang w:eastAsia="he-IL"/>
        </w:rPr>
        <w:t xml:space="preserve">רוצים </w:t>
      </w:r>
      <w:bookmarkStart w:id="1422" w:name="_ETM_Q1_6374333"/>
      <w:bookmarkStart w:id="1423" w:name="_ETM_Q1_6374133"/>
      <w:bookmarkStart w:id="1424" w:name="_ETM_Q1_6375235"/>
      <w:bookmarkStart w:id="1425" w:name="_ETM_Q1_6372515"/>
      <w:bookmarkStart w:id="1426" w:name="_ETM_Q1_6364515"/>
      <w:bookmarkEnd w:id="1422"/>
      <w:bookmarkEnd w:id="1423"/>
      <w:bookmarkEnd w:id="1424"/>
      <w:bookmarkEnd w:id="1425"/>
      <w:r>
        <w:rPr>
          <w:rtl/>
          <w:lang w:eastAsia="he-IL"/>
        </w:rPr>
        <w:t xml:space="preserve">שבפרוטוקול יהיה רשום </w:t>
      </w:r>
      <w:bookmarkStart w:id="1427" w:name="_ETM_Q1_6375216"/>
      <w:bookmarkEnd w:id="1427"/>
      <w:r>
        <w:rPr>
          <w:rtl/>
          <w:lang w:eastAsia="he-IL"/>
        </w:rPr>
        <w:t xml:space="preserve">שאנחנו מאוד </w:t>
      </w:r>
      <w:bookmarkStart w:id="1428" w:name="_ETM_Q1_6377233"/>
      <w:bookmarkEnd w:id="1428"/>
      <w:r>
        <w:rPr>
          <w:rtl/>
          <w:lang w:eastAsia="he-IL"/>
        </w:rPr>
        <w:t>מצטערים</w:t>
      </w:r>
      <w:bookmarkStart w:id="1429" w:name="_ETM_Q1_6377534"/>
      <w:bookmarkEnd w:id="1429"/>
      <w:r>
        <w:rPr>
          <w:rtl/>
          <w:lang w:eastAsia="he-IL"/>
        </w:rPr>
        <w:t>, מאוד כואבים על ההגדרה הזאת, ואנחנו מקווים שב</w:t>
      </w:r>
      <w:bookmarkStart w:id="1430" w:name="_ETM_Q1_6387029"/>
      <w:bookmarkEnd w:id="1430"/>
      <w:r>
        <w:rPr>
          <w:rtl/>
          <w:lang w:eastAsia="he-IL"/>
        </w:rPr>
        <w:t xml:space="preserve">מהלך השנים </w:t>
      </w:r>
      <w:bookmarkStart w:id="1431" w:name="_ETM_Q1_6383492"/>
      <w:bookmarkEnd w:id="1431"/>
      <w:r>
        <w:rPr>
          <w:rtl/>
          <w:lang w:eastAsia="he-IL"/>
        </w:rPr>
        <w:t>מדינת ישראל תתעשת ותשנה את ההגדרה הזאת</w:t>
      </w:r>
      <w:bookmarkStart w:id="1432" w:name="_ETM_Q1_6388539"/>
      <w:bookmarkEnd w:id="1432"/>
      <w:r>
        <w:rPr>
          <w:rtl/>
          <w:lang w:eastAsia="he-IL"/>
        </w:rPr>
        <w:t xml:space="preserve"> להגדרה הנכונה, </w:t>
      </w:r>
      <w:bookmarkStart w:id="1433" w:name="_ETM_Q1_6390233"/>
      <w:bookmarkEnd w:id="1433"/>
      <w:r>
        <w:rPr>
          <w:rtl/>
          <w:lang w:eastAsia="he-IL"/>
        </w:rPr>
        <w:t>שכוללת כמובן את שני</w:t>
      </w:r>
      <w:bookmarkStart w:id="1434" w:name="_ETM_Q1_6393834"/>
      <w:bookmarkStart w:id="1435" w:name="_ETM_Q1_6395833"/>
      <w:bookmarkStart w:id="1436" w:name="_ETM_Q1_6397534"/>
      <w:bookmarkStart w:id="1437" w:name="_ETM_Q1_6396333"/>
      <w:bookmarkStart w:id="1438" w:name="_ETM_Q1_6396235"/>
      <w:bookmarkEnd w:id="1434"/>
      <w:bookmarkEnd w:id="1435"/>
      <w:bookmarkEnd w:id="1436"/>
      <w:bookmarkEnd w:id="1437"/>
      <w:bookmarkEnd w:id="1438"/>
      <w:r>
        <w:rPr>
          <w:rtl/>
          <w:lang w:eastAsia="he-IL"/>
        </w:rPr>
        <w:t xml:space="preserve"> הילדים</w:t>
      </w:r>
      <w:bookmarkStart w:id="1439" w:name="_ETM_Q1_6394033"/>
      <w:bookmarkEnd w:id="1439"/>
      <w:r>
        <w:rPr>
          <w:rtl/>
          <w:lang w:eastAsia="he-IL"/>
        </w:rPr>
        <w:t>.</w:t>
      </w:r>
      <w:bookmarkStart w:id="1440" w:name="_ETM_Q1_6392134"/>
      <w:bookmarkEnd w:id="1440"/>
      <w:r>
        <w:rPr>
          <w:rtl/>
          <w:lang w:eastAsia="he-IL"/>
        </w:rPr>
        <w:t xml:space="preserve"> ביקשנו שם</w:t>
      </w:r>
      <w:bookmarkStart w:id="1441" w:name="_ETM_Q1_6397733"/>
      <w:bookmarkEnd w:id="1441"/>
      <w:r>
        <w:rPr>
          <w:rtl/>
          <w:lang w:eastAsia="he-IL"/>
        </w:rPr>
        <w:t xml:space="preserve"> בדברים למטה – </w:t>
      </w:r>
      <w:bookmarkStart w:id="1442" w:name="_ETM_Q1_6400034"/>
      <w:bookmarkEnd w:id="1442"/>
      <w:r>
        <w:rPr>
          <w:rtl/>
          <w:lang w:eastAsia="he-IL"/>
        </w:rPr>
        <w:t xml:space="preserve">אני מקווה שזה משהו פשוט – ביקשנו </w:t>
      </w:r>
      <w:bookmarkStart w:id="1443" w:name="_ETM_Q1_6400934"/>
      <w:bookmarkStart w:id="1444" w:name="_ETM_Q1_6399701"/>
      <w:bookmarkEnd w:id="1443"/>
      <w:bookmarkEnd w:id="1444"/>
      <w:r>
        <w:rPr>
          <w:rtl/>
          <w:lang w:eastAsia="he-IL"/>
        </w:rPr>
        <w:t xml:space="preserve">להוריד משהו </w:t>
      </w:r>
      <w:bookmarkStart w:id="1445" w:name="_ETM_Q1_6402602"/>
      <w:bookmarkEnd w:id="1445"/>
      <w:r>
        <w:rPr>
          <w:rtl/>
          <w:lang w:eastAsia="he-IL"/>
        </w:rPr>
        <w:t xml:space="preserve"> </w:t>
      </w:r>
      <w:bookmarkStart w:id="1446" w:name="_ETM_Q1_6402804"/>
      <w:bookmarkEnd w:id="1446"/>
      <w:r>
        <w:rPr>
          <w:rtl/>
          <w:lang w:eastAsia="he-IL"/>
        </w:rPr>
        <w:t>- - -</w:t>
      </w:r>
      <w:bookmarkStart w:id="1447" w:name="_ETM_Q1_6404304"/>
      <w:bookmarkStart w:id="1448" w:name="_ETM_Q1_6404800"/>
      <w:bookmarkStart w:id="1449" w:name="_ETM_Q1_6409488"/>
      <w:bookmarkEnd w:id="1447"/>
      <w:bookmarkEnd w:id="1448"/>
      <w:bookmarkEnd w:id="1449"/>
      <w:r>
        <w:rPr>
          <w:rtl/>
          <w:lang w:eastAsia="he-IL"/>
        </w:rPr>
        <w:t xml:space="preserve"> לא שמעתי אם זה הורד או לא הורד.</w:t>
      </w:r>
      <w:bookmarkStart w:id="1450" w:name="_ETM_Q1_6400900"/>
      <w:bookmarkStart w:id="1451" w:name="_ETM_Q1_6391416"/>
      <w:bookmarkEnd w:id="1450"/>
      <w:bookmarkEnd w:id="1451"/>
    </w:p>
    <w:p w14:paraId="3C748642" w14:textId="77777777" w:rsidR="002A30DC" w:rsidRDefault="002A30DC" w:rsidP="002A30DC">
      <w:pPr>
        <w:rPr>
          <w:rtl/>
          <w:lang w:eastAsia="he-IL"/>
        </w:rPr>
      </w:pPr>
      <w:bookmarkStart w:id="1452" w:name="_ETM_Q1_6405601"/>
      <w:bookmarkEnd w:id="1452"/>
    </w:p>
    <w:p w14:paraId="5D4F63F2" w14:textId="77777777" w:rsidR="002A30DC" w:rsidRDefault="002A30DC" w:rsidP="002A30DC">
      <w:pPr>
        <w:pStyle w:val="a4"/>
        <w:keepNext/>
        <w:rPr>
          <w:rtl/>
        </w:rPr>
      </w:pPr>
      <w:bookmarkStart w:id="1453" w:name="_ETM_Q1_6406201"/>
      <w:bookmarkEnd w:id="1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9BA302D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06D71275" w14:textId="3543CFDB" w:rsidR="002A30DC" w:rsidRDefault="002A30DC" w:rsidP="007132A0">
      <w:pPr>
        <w:rPr>
          <w:rtl/>
          <w:lang w:eastAsia="he-IL"/>
        </w:rPr>
      </w:pPr>
      <w:r>
        <w:rPr>
          <w:rtl/>
          <w:lang w:eastAsia="he-IL"/>
        </w:rPr>
        <w:t xml:space="preserve">אין פה </w:t>
      </w:r>
      <w:bookmarkStart w:id="1454" w:name="_ETM_Q1_6409850"/>
      <w:bookmarkEnd w:id="1454"/>
      <w:r>
        <w:rPr>
          <w:rtl/>
          <w:lang w:eastAsia="he-IL"/>
        </w:rPr>
        <w:t>את ההבדלים</w:t>
      </w:r>
      <w:bookmarkStart w:id="1455" w:name="_ETM_Q1_6404401"/>
      <w:bookmarkStart w:id="1456" w:name="_ETM_Q1_6404300"/>
      <w:bookmarkEnd w:id="1455"/>
      <w:bookmarkEnd w:id="1456"/>
      <w:r w:rsidR="007132A0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1457" w:name="_ETM_Q1_6406901"/>
      <w:bookmarkStart w:id="1458" w:name="_ETM_Q1_6406033"/>
      <w:bookmarkStart w:id="1459" w:name="_ETM_Q1_6403862"/>
      <w:bookmarkStart w:id="1460" w:name="_ETM_Q1_6402303"/>
      <w:bookmarkEnd w:id="1457"/>
      <w:bookmarkEnd w:id="1458"/>
      <w:bookmarkEnd w:id="1459"/>
      <w:bookmarkEnd w:id="1460"/>
    </w:p>
    <w:p w14:paraId="03EBB965" w14:textId="77777777" w:rsidR="002A30DC" w:rsidRDefault="002A30DC" w:rsidP="002A30DC">
      <w:pPr>
        <w:rPr>
          <w:rtl/>
          <w:lang w:eastAsia="he-IL"/>
        </w:rPr>
      </w:pPr>
      <w:bookmarkStart w:id="1461" w:name="_ETM_Q1_6406404"/>
      <w:bookmarkStart w:id="1462" w:name="_ETM_Q1_6406703"/>
      <w:bookmarkStart w:id="1463" w:name="_ETM_Q1_6404903"/>
      <w:bookmarkEnd w:id="1461"/>
      <w:bookmarkEnd w:id="1462"/>
      <w:bookmarkEnd w:id="1463"/>
    </w:p>
    <w:p w14:paraId="05341596" w14:textId="77777777" w:rsidR="002A30DC" w:rsidRDefault="002A30DC" w:rsidP="002A30DC">
      <w:pPr>
        <w:pStyle w:val="a4"/>
        <w:keepNext/>
        <w:rPr>
          <w:rtl/>
        </w:rPr>
      </w:pPr>
      <w:bookmarkStart w:id="1464" w:name="ET_speaker_הדס_דייסין_גליק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דייסין</w:t>
      </w:r>
      <w:proofErr w:type="spellEnd"/>
      <w:r>
        <w:rPr>
          <w:rFonts w:hint="cs"/>
          <w:rtl/>
        </w:rPr>
        <w:t xml:space="preserve">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4"/>
    </w:p>
    <w:p w14:paraId="3A2CD051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64408F70" w14:textId="3620BF3D" w:rsidR="002A30DC" w:rsidRDefault="007132A0" w:rsidP="002A30DC">
      <w:pPr>
        <w:rPr>
          <w:rtl/>
        </w:rPr>
      </w:pPr>
      <w:bookmarkStart w:id="1465" w:name="_ETM_Q1_6405400"/>
      <w:bookmarkStart w:id="1466" w:name="_ETM_Q1_6404501"/>
      <w:bookmarkEnd w:id="1465"/>
      <w:bookmarkEnd w:id="1466"/>
      <w:r>
        <w:rPr>
          <w:rFonts w:hint="cs"/>
          <w:rtl/>
          <w:lang w:eastAsia="he-IL"/>
        </w:rPr>
        <w:t xml:space="preserve">- - - </w:t>
      </w:r>
      <w:r w:rsidR="002A30DC">
        <w:rPr>
          <w:rtl/>
          <w:lang w:eastAsia="he-IL"/>
        </w:rPr>
        <w:t xml:space="preserve">אם </w:t>
      </w:r>
      <w:bookmarkStart w:id="1467" w:name="_ETM_Q1_6405900"/>
      <w:bookmarkEnd w:id="1467"/>
      <w:r w:rsidR="002A30DC">
        <w:rPr>
          <w:rtl/>
          <w:lang w:eastAsia="he-IL"/>
        </w:rPr>
        <w:t xml:space="preserve">זה הורד או לא </w:t>
      </w:r>
      <w:bookmarkStart w:id="1468" w:name="_ETM_Q1_6405600"/>
      <w:bookmarkEnd w:id="1468"/>
      <w:r w:rsidR="002A30DC">
        <w:rPr>
          <w:rtl/>
          <w:lang w:eastAsia="he-IL"/>
        </w:rPr>
        <w:t xml:space="preserve">הורד, אני מקווה ש - - </w:t>
      </w:r>
      <w:bookmarkStart w:id="1469" w:name="_ETM_Q1_6412401"/>
      <w:bookmarkEnd w:id="1469"/>
      <w:r w:rsidR="002A30DC">
        <w:rPr>
          <w:rtl/>
          <w:lang w:eastAsia="he-IL"/>
        </w:rPr>
        <w:t>-</w:t>
      </w:r>
      <w:bookmarkStart w:id="1470" w:name="_ETM_Q1_6410000"/>
      <w:bookmarkStart w:id="1471" w:name="_ETM_Q1_6408366"/>
      <w:bookmarkEnd w:id="1470"/>
      <w:bookmarkEnd w:id="1471"/>
    </w:p>
    <w:p w14:paraId="1BCB97A1" w14:textId="77777777" w:rsidR="002A30DC" w:rsidRDefault="002A30DC" w:rsidP="002A30DC">
      <w:pPr>
        <w:rPr>
          <w:rtl/>
        </w:rPr>
      </w:pPr>
    </w:p>
    <w:p w14:paraId="6C84AA17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87E33CF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C9664FD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</w:t>
      </w:r>
      <w:bookmarkStart w:id="1472" w:name="_ETM_Q1_6408868"/>
      <w:bookmarkStart w:id="1473" w:name="_ETM_Q1_6409066"/>
      <w:bookmarkEnd w:id="1472"/>
      <w:bookmarkEnd w:id="1473"/>
      <w:r>
        <w:rPr>
          <w:rtl/>
          <w:lang w:eastAsia="he-IL"/>
        </w:rPr>
        <w:t xml:space="preserve">בהבדלים, </w:t>
      </w:r>
      <w:bookmarkStart w:id="1474" w:name="_ETM_Q1_6422151"/>
      <w:bookmarkStart w:id="1475" w:name="_ETM_Q1_6423350"/>
      <w:bookmarkEnd w:id="1474"/>
      <w:bookmarkEnd w:id="1475"/>
      <w:r>
        <w:rPr>
          <w:rtl/>
          <w:lang w:eastAsia="he-IL"/>
        </w:rPr>
        <w:t>אין לך - - -</w:t>
      </w:r>
    </w:p>
    <w:p w14:paraId="10AD211E" w14:textId="77777777" w:rsidR="002A30DC" w:rsidRDefault="002A30DC" w:rsidP="002A30DC">
      <w:pPr>
        <w:rPr>
          <w:rtl/>
        </w:rPr>
      </w:pPr>
    </w:p>
    <w:p w14:paraId="5CDC4241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8E6A6F6" w14:textId="77777777" w:rsidR="002A30DC" w:rsidRDefault="002A30DC" w:rsidP="002A30DC">
      <w:pPr>
        <w:ind w:firstLine="0"/>
        <w:jc w:val="left"/>
        <w:rPr>
          <w:rtl/>
        </w:rPr>
      </w:pPr>
    </w:p>
    <w:p w14:paraId="139FDBB3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</w:t>
      </w:r>
      <w:bookmarkStart w:id="1476" w:name="_ETM_Q1_6405501"/>
      <w:bookmarkStart w:id="1477" w:name="_ETM_Q1_6409601"/>
      <w:bookmarkEnd w:id="1476"/>
      <w:bookmarkEnd w:id="1477"/>
      <w:r>
        <w:rPr>
          <w:rtl/>
          <w:lang w:eastAsia="he-IL"/>
        </w:rPr>
        <w:t xml:space="preserve">זה לא </w:t>
      </w:r>
      <w:bookmarkStart w:id="1478" w:name="_ETM_Q1_6411566"/>
      <w:bookmarkEnd w:id="1478"/>
      <w:r>
        <w:rPr>
          <w:rtl/>
          <w:lang w:eastAsia="he-IL"/>
        </w:rPr>
        <w:t>יהיה מה שיופיע בקריאה הראשונה.</w:t>
      </w:r>
      <w:bookmarkStart w:id="1479" w:name="_ETM_Q1_6412167"/>
      <w:bookmarkEnd w:id="1479"/>
      <w:r>
        <w:rPr>
          <w:rtl/>
          <w:lang w:eastAsia="he-IL"/>
        </w:rPr>
        <w:t xml:space="preserve"> </w:t>
      </w:r>
    </w:p>
    <w:p w14:paraId="76BC1B92" w14:textId="77777777" w:rsidR="002A30DC" w:rsidRDefault="002A30DC" w:rsidP="002A30DC">
      <w:pPr>
        <w:rPr>
          <w:rtl/>
        </w:rPr>
      </w:pPr>
    </w:p>
    <w:p w14:paraId="297A9D10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FE82D60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6921AF6A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אה</w:t>
      </w:r>
      <w:bookmarkStart w:id="1480" w:name="_ETM_Q1_6411817"/>
      <w:bookmarkEnd w:id="1480"/>
      <w:r>
        <w:rPr>
          <w:rtl/>
          <w:lang w:eastAsia="he-IL"/>
        </w:rPr>
        <w:t>, לא יופיע ב</w:t>
      </w:r>
      <w:bookmarkStart w:id="1481" w:name="_ETM_Q1_6413221"/>
      <w:bookmarkEnd w:id="1481"/>
      <w:r>
        <w:rPr>
          <w:rtl/>
          <w:lang w:eastAsia="he-IL"/>
        </w:rPr>
        <w:t>קריאה הראשונה</w:t>
      </w:r>
      <w:bookmarkStart w:id="1482" w:name="_ETM_Q1_6412922"/>
      <w:bookmarkEnd w:id="1482"/>
      <w:r>
        <w:rPr>
          <w:rtl/>
          <w:lang w:eastAsia="he-IL"/>
        </w:rPr>
        <w:t xml:space="preserve"> - - - ההסברים בכלל? </w:t>
      </w:r>
      <w:bookmarkStart w:id="1483" w:name="_ETM_Q1_6414016"/>
      <w:bookmarkEnd w:id="1483"/>
    </w:p>
    <w:p w14:paraId="4C5352CB" w14:textId="77777777" w:rsidR="002A30DC" w:rsidRDefault="002A30DC" w:rsidP="002A30DC">
      <w:pPr>
        <w:rPr>
          <w:rtl/>
        </w:rPr>
      </w:pPr>
    </w:p>
    <w:p w14:paraId="339C150E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5E095BA" w14:textId="77777777" w:rsidR="002A30DC" w:rsidRDefault="002A30DC" w:rsidP="002A30DC">
      <w:pPr>
        <w:ind w:firstLine="0"/>
        <w:jc w:val="left"/>
        <w:rPr>
          <w:rtl/>
        </w:rPr>
      </w:pPr>
    </w:p>
    <w:p w14:paraId="13DCB9AB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חוברת </w:t>
      </w:r>
      <w:bookmarkStart w:id="1484" w:name="_ETM_Q1_6416916"/>
      <w:bookmarkEnd w:id="1484"/>
      <w:r>
        <w:rPr>
          <w:rtl/>
          <w:lang w:eastAsia="he-IL"/>
        </w:rPr>
        <w:t xml:space="preserve">כחולה </w:t>
      </w:r>
      <w:bookmarkStart w:id="1485" w:name="_ETM_Q1_6415420"/>
      <w:bookmarkStart w:id="1486" w:name="_ETM_Q1_6416816"/>
      <w:bookmarkStart w:id="1487" w:name="_ETM_Q1_6414365"/>
      <w:bookmarkStart w:id="1488" w:name="_ETM_Q1_6413416"/>
      <w:bookmarkEnd w:id="1485"/>
      <w:bookmarkEnd w:id="1486"/>
      <w:bookmarkEnd w:id="1487"/>
      <w:bookmarkEnd w:id="1488"/>
      <w:r>
        <w:rPr>
          <w:rtl/>
          <w:lang w:eastAsia="he-IL"/>
        </w:rPr>
        <w:t xml:space="preserve">- - - מסבירים את </w:t>
      </w:r>
      <w:bookmarkStart w:id="1489" w:name="_ETM_Q1_6419017"/>
      <w:bookmarkEnd w:id="1489"/>
      <w:r>
        <w:rPr>
          <w:rtl/>
          <w:lang w:eastAsia="he-IL"/>
        </w:rPr>
        <w:t>הסעיפ</w:t>
      </w:r>
      <w:bookmarkStart w:id="1490" w:name="_ETM_Q1_6416917"/>
      <w:bookmarkEnd w:id="1490"/>
      <w:r>
        <w:rPr>
          <w:rtl/>
          <w:lang w:eastAsia="he-IL"/>
        </w:rPr>
        <w:t>ים, לא את דברי ההסבר</w:t>
      </w:r>
      <w:bookmarkStart w:id="1491" w:name="_ETM_Q1_6417466"/>
      <w:bookmarkEnd w:id="1491"/>
      <w:r>
        <w:rPr>
          <w:rtl/>
          <w:lang w:eastAsia="he-IL"/>
        </w:rPr>
        <w:t xml:space="preserve"> ש - - -</w:t>
      </w:r>
      <w:bookmarkStart w:id="1492" w:name="_ETM_Q1_6419466"/>
      <w:bookmarkStart w:id="1493" w:name="_ETM_Q1_6417066"/>
      <w:bookmarkEnd w:id="1492"/>
      <w:bookmarkEnd w:id="1493"/>
    </w:p>
    <w:p w14:paraId="15CB9856" w14:textId="77777777" w:rsidR="002A30DC" w:rsidRDefault="002A30DC" w:rsidP="002A30DC">
      <w:pPr>
        <w:rPr>
          <w:rtl/>
        </w:rPr>
      </w:pPr>
    </w:p>
    <w:p w14:paraId="3E9FCC19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13659F0C" w14:textId="77777777" w:rsidR="002A30DC" w:rsidRDefault="002A30DC" w:rsidP="002A30DC">
      <w:pPr>
        <w:pStyle w:val="KeepWithNext"/>
        <w:rPr>
          <w:rtl/>
        </w:rPr>
      </w:pPr>
    </w:p>
    <w:p w14:paraId="3C93392B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494" w:name="_ETM_Q1_6418066"/>
      <w:bookmarkEnd w:id="1494"/>
      <w:r>
        <w:rPr>
          <w:rtl/>
        </w:rPr>
        <w:t>דברי הסבר לא מ</w:t>
      </w:r>
      <w:bookmarkStart w:id="1495" w:name="_ETM_Q1_6419733"/>
      <w:bookmarkEnd w:id="1495"/>
      <w:r>
        <w:rPr>
          <w:rtl/>
        </w:rPr>
        <w:t>פורסמים בקריאה ר</w:t>
      </w:r>
      <w:bookmarkStart w:id="1496" w:name="_ETM_Q1_6419133"/>
      <w:bookmarkEnd w:id="1496"/>
      <w:r>
        <w:rPr>
          <w:rtl/>
        </w:rPr>
        <w:t xml:space="preserve">אשונה. </w:t>
      </w:r>
    </w:p>
    <w:p w14:paraId="77050E18" w14:textId="77777777" w:rsidR="002A30DC" w:rsidRDefault="002A30DC" w:rsidP="002A30DC">
      <w:pPr>
        <w:rPr>
          <w:rtl/>
        </w:rPr>
      </w:pPr>
    </w:p>
    <w:p w14:paraId="17FAA901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6324FA0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32572CF" w14:textId="77777777" w:rsidR="002A30DC" w:rsidRDefault="002A30DC" w:rsidP="002A30DC">
      <w:pPr>
        <w:rPr>
          <w:rtl/>
        </w:rPr>
      </w:pPr>
      <w:r>
        <w:rPr>
          <w:rtl/>
        </w:rPr>
        <w:t xml:space="preserve"> אה, דברי ההסבר לא מ</w:t>
      </w:r>
      <w:bookmarkStart w:id="1497" w:name="_ETM_Q1_6419933"/>
      <w:bookmarkEnd w:id="1497"/>
      <w:r>
        <w:rPr>
          <w:rtl/>
        </w:rPr>
        <w:t xml:space="preserve">פורסמים בקריאה </w:t>
      </w:r>
      <w:bookmarkStart w:id="1498" w:name="_ETM_Q1_6421634"/>
      <w:bookmarkEnd w:id="1498"/>
      <w:r>
        <w:rPr>
          <w:rtl/>
        </w:rPr>
        <w:t>- - -</w:t>
      </w:r>
      <w:bookmarkStart w:id="1499" w:name="_ETM_Q1_6422533"/>
      <w:bookmarkStart w:id="1500" w:name="_ETM_Q1_6420933"/>
      <w:bookmarkEnd w:id="1499"/>
      <w:bookmarkEnd w:id="1500"/>
    </w:p>
    <w:p w14:paraId="5EB24630" w14:textId="77777777" w:rsidR="002A30DC" w:rsidRDefault="002A30DC" w:rsidP="002A30DC">
      <w:pPr>
        <w:rPr>
          <w:rtl/>
        </w:rPr>
      </w:pPr>
      <w:bookmarkStart w:id="1501" w:name="_ETM_Q1_6422300"/>
      <w:bookmarkEnd w:id="1501"/>
    </w:p>
    <w:p w14:paraId="783B9B37" w14:textId="77777777" w:rsidR="002A30DC" w:rsidRDefault="002A30DC" w:rsidP="002A30DC">
      <w:pPr>
        <w:pStyle w:val="a4"/>
        <w:keepNext/>
        <w:rPr>
          <w:rtl/>
        </w:rPr>
      </w:pPr>
      <w:bookmarkStart w:id="1502" w:name="_ETM_Q1_6422600"/>
      <w:bookmarkStart w:id="1503" w:name="_ETM_Q1_6422001"/>
      <w:bookmarkStart w:id="1504" w:name="_ETM_Q1_6426440"/>
      <w:bookmarkStart w:id="1505" w:name="ET_speaker_הדס_דייסין_גליק_35"/>
      <w:bookmarkEnd w:id="1502"/>
      <w:bookmarkEnd w:id="1503"/>
      <w:bookmarkEnd w:id="150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דייסין</w:t>
      </w:r>
      <w:proofErr w:type="spellEnd"/>
      <w:r>
        <w:rPr>
          <w:rFonts w:hint="cs"/>
          <w:rtl/>
        </w:rPr>
        <w:t xml:space="preserve">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5"/>
    </w:p>
    <w:p w14:paraId="21BE8FE2" w14:textId="77777777" w:rsidR="002A30DC" w:rsidRDefault="002A30DC" w:rsidP="002A30DC">
      <w:pPr>
        <w:pStyle w:val="KeepWithNext"/>
        <w:rPr>
          <w:rtl/>
        </w:rPr>
      </w:pPr>
    </w:p>
    <w:p w14:paraId="26A2912B" w14:textId="03B1CCF4" w:rsidR="002A30DC" w:rsidRDefault="007132A0" w:rsidP="002A30DC">
      <w:pPr>
        <w:rPr>
          <w:rtl/>
        </w:rPr>
      </w:pPr>
      <w:bookmarkStart w:id="1506" w:name="_ETM_Q1_6426739"/>
      <w:bookmarkStart w:id="1507" w:name="_ETM_Q1_6424039"/>
      <w:bookmarkStart w:id="1508" w:name="_ETM_Q1_6422134"/>
      <w:bookmarkEnd w:id="1506"/>
      <w:bookmarkEnd w:id="1507"/>
      <w:bookmarkEnd w:id="1508"/>
      <w:proofErr w:type="spellStart"/>
      <w:r>
        <w:rPr>
          <w:rtl/>
        </w:rPr>
        <w:t>או</w:t>
      </w:r>
      <w:r w:rsidR="002A30DC">
        <w:rPr>
          <w:rtl/>
        </w:rPr>
        <w:t>קיי</w:t>
      </w:r>
      <w:bookmarkStart w:id="1509" w:name="_ETM_Q1_6423533"/>
      <w:bookmarkEnd w:id="1509"/>
      <w:proofErr w:type="spellEnd"/>
      <w:r w:rsidR="002A30DC">
        <w:rPr>
          <w:rtl/>
        </w:rPr>
        <w:t>. בדבר ההסבר</w:t>
      </w:r>
      <w:bookmarkStart w:id="1510" w:name="_ETM_Q1_6424933"/>
      <w:bookmarkStart w:id="1511" w:name="_ETM_Q1_6423434"/>
      <w:bookmarkEnd w:id="1510"/>
      <w:bookmarkEnd w:id="1511"/>
      <w:r w:rsidR="002A30DC">
        <w:rPr>
          <w:rtl/>
        </w:rPr>
        <w:t xml:space="preserve">, שהם לא מפורסמים בכלל? אבל הם יכולים </w:t>
      </w:r>
      <w:bookmarkStart w:id="1512" w:name="_ETM_Q1_6425434"/>
      <w:bookmarkEnd w:id="1512"/>
      <w:r w:rsidR="002A30DC">
        <w:rPr>
          <w:rtl/>
        </w:rPr>
        <w:t>לרדת, מ</w:t>
      </w:r>
      <w:bookmarkStart w:id="1513" w:name="_ETM_Q1_6427734"/>
      <w:bookmarkEnd w:id="1513"/>
      <w:r w:rsidR="002A30DC">
        <w:rPr>
          <w:rtl/>
        </w:rPr>
        <w:t xml:space="preserve">כיוון </w:t>
      </w:r>
      <w:bookmarkStart w:id="1514" w:name="_ETM_Q1_6427434"/>
      <w:bookmarkEnd w:id="1514"/>
      <w:r w:rsidR="002A30DC">
        <w:rPr>
          <w:rtl/>
        </w:rPr>
        <w:t xml:space="preserve">שהקטע הזה </w:t>
      </w:r>
      <w:bookmarkStart w:id="1515" w:name="_ETM_Q1_6428529"/>
      <w:bookmarkEnd w:id="1515"/>
      <w:r w:rsidR="002A30DC">
        <w:rPr>
          <w:rtl/>
        </w:rPr>
        <w:t>הולך א</w:t>
      </w:r>
      <w:bookmarkStart w:id="1516" w:name="_ETM_Q1_6432100"/>
      <w:bookmarkEnd w:id="1516"/>
      <w:r w:rsidR="002A30DC">
        <w:rPr>
          <w:rtl/>
        </w:rPr>
        <w:t xml:space="preserve">תנו כבר </w:t>
      </w:r>
      <w:bookmarkStart w:id="1517" w:name="_ETM_Q1_6430934"/>
      <w:bookmarkStart w:id="1518" w:name="_ETM_Q1_6429350"/>
      <w:bookmarkEnd w:id="1517"/>
      <w:bookmarkEnd w:id="1518"/>
      <w:r w:rsidR="002A30DC">
        <w:rPr>
          <w:rtl/>
        </w:rPr>
        <w:t xml:space="preserve">מההתחלה - </w:t>
      </w:r>
      <w:bookmarkStart w:id="1519" w:name="_ETM_Q1_6434350"/>
      <w:bookmarkEnd w:id="1519"/>
      <w:r w:rsidR="002A30DC">
        <w:rPr>
          <w:rtl/>
        </w:rPr>
        <w:t>- -</w:t>
      </w:r>
      <w:bookmarkStart w:id="1520" w:name="_ETM_Q1_6432251"/>
      <w:bookmarkStart w:id="1521" w:name="_ETM_Q1_6430074"/>
      <w:bookmarkStart w:id="1522" w:name="_ETM_Q1_6432651"/>
      <w:bookmarkStart w:id="1523" w:name="_ETM_Q1_6418617"/>
      <w:bookmarkStart w:id="1524" w:name="_ETM_Q1_6419217"/>
      <w:bookmarkEnd w:id="1520"/>
      <w:bookmarkEnd w:id="1521"/>
      <w:bookmarkEnd w:id="1522"/>
      <w:bookmarkEnd w:id="1523"/>
      <w:bookmarkEnd w:id="1524"/>
    </w:p>
    <w:p w14:paraId="45A7DDB6" w14:textId="77777777" w:rsidR="002A30DC" w:rsidRDefault="002A30DC" w:rsidP="002A30DC">
      <w:pPr>
        <w:rPr>
          <w:rtl/>
        </w:rPr>
      </w:pPr>
    </w:p>
    <w:p w14:paraId="53F166B5" w14:textId="77777777" w:rsidR="002A30DC" w:rsidRDefault="002A30DC" w:rsidP="002A30DC">
      <w:pPr>
        <w:pStyle w:val="a4"/>
        <w:keepNext/>
        <w:rPr>
          <w:rtl/>
        </w:rPr>
      </w:pPr>
      <w:bookmarkStart w:id="1525" w:name="_ETM_Q1_6433473"/>
      <w:bookmarkStart w:id="1526" w:name="_ETM_Q1_6433773"/>
      <w:bookmarkEnd w:id="1525"/>
      <w:bookmarkEnd w:id="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EFE148E" w14:textId="77777777" w:rsidR="002A30DC" w:rsidRDefault="002A30DC" w:rsidP="002A30DC">
      <w:pPr>
        <w:ind w:firstLine="0"/>
        <w:jc w:val="left"/>
        <w:rPr>
          <w:rtl/>
        </w:rPr>
      </w:pPr>
    </w:p>
    <w:p w14:paraId="24676D85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527" w:name="_ETM_Q1_6433174"/>
      <w:bookmarkEnd w:id="1527"/>
      <w:r>
        <w:rPr>
          <w:rtl/>
        </w:rPr>
        <w:t>דברי ההסבר הם הסברים לסעיפים</w:t>
      </w:r>
      <w:bookmarkStart w:id="1528" w:name="_ETM_Q1_6435851"/>
      <w:bookmarkEnd w:id="1528"/>
      <w:r>
        <w:rPr>
          <w:rtl/>
        </w:rPr>
        <w:t>. בה</w:t>
      </w:r>
      <w:bookmarkStart w:id="1529" w:name="_ETM_Q1_6435516"/>
      <w:bookmarkEnd w:id="1529"/>
      <w:r>
        <w:rPr>
          <w:rtl/>
        </w:rPr>
        <w:t xml:space="preserve">יסטוריה של </w:t>
      </w:r>
      <w:bookmarkStart w:id="1530" w:name="_ETM_Q1_6437517"/>
      <w:bookmarkEnd w:id="1530"/>
      <w:r>
        <w:rPr>
          <w:rtl/>
        </w:rPr>
        <w:t xml:space="preserve">החוק הזה, תמיד דברי ההסבר שאתם </w:t>
      </w:r>
      <w:bookmarkStart w:id="1531" w:name="_ETM_Q1_6438117"/>
      <w:bookmarkEnd w:id="1531"/>
      <w:r>
        <w:rPr>
          <w:rtl/>
        </w:rPr>
        <w:t xml:space="preserve">הכנתם יופיעו </w:t>
      </w:r>
      <w:bookmarkStart w:id="1532" w:name="_ETM_Q1_6440480"/>
      <w:bookmarkEnd w:id="1532"/>
      <w:r>
        <w:rPr>
          <w:rtl/>
        </w:rPr>
        <w:t xml:space="preserve">בנוסח שמופיע </w:t>
      </w:r>
      <w:bookmarkStart w:id="1533" w:name="_ETM_Q1_6441981"/>
      <w:bookmarkEnd w:id="1533"/>
      <w:r>
        <w:rPr>
          <w:rtl/>
        </w:rPr>
        <w:t xml:space="preserve">בקריאה הטרומית. אבל </w:t>
      </w:r>
      <w:bookmarkStart w:id="1534" w:name="_ETM_Q1_6444351"/>
      <w:bookmarkEnd w:id="1534"/>
      <w:r>
        <w:rPr>
          <w:rtl/>
        </w:rPr>
        <w:t>ב</w:t>
      </w:r>
      <w:bookmarkStart w:id="1535" w:name="_ETM_Q1_6445448"/>
      <w:bookmarkStart w:id="1536" w:name="_ETM_Q1_6443561"/>
      <w:bookmarkEnd w:id="1535"/>
      <w:bookmarkEnd w:id="1536"/>
      <w:r>
        <w:rPr>
          <w:rtl/>
        </w:rPr>
        <w:t xml:space="preserve">מה שנקרא </w:t>
      </w:r>
      <w:bookmarkStart w:id="1537" w:name="_ETM_Q1_6444649"/>
      <w:bookmarkEnd w:id="1537"/>
      <w:r>
        <w:rPr>
          <w:rtl/>
        </w:rPr>
        <w:t>"החוברת הכחולה" זה</w:t>
      </w:r>
      <w:bookmarkStart w:id="1538" w:name="_ETM_Q1_6447549"/>
      <w:bookmarkEnd w:id="1538"/>
      <w:r>
        <w:rPr>
          <w:rtl/>
        </w:rPr>
        <w:t xml:space="preserve"> </w:t>
      </w:r>
      <w:bookmarkStart w:id="1539" w:name="_ETM_Q1_6447135"/>
      <w:bookmarkEnd w:id="1539"/>
      <w:r>
        <w:rPr>
          <w:rtl/>
        </w:rPr>
        <w:t>- - - מופיעים דברי הסבר</w:t>
      </w:r>
      <w:bookmarkStart w:id="1540" w:name="_ETM_Q1_6448534"/>
      <w:bookmarkEnd w:id="1540"/>
      <w:r>
        <w:rPr>
          <w:rtl/>
        </w:rPr>
        <w:t xml:space="preserve"> מסוג אחר לגמרי</w:t>
      </w:r>
      <w:bookmarkStart w:id="1541" w:name="_ETM_Q1_6449034"/>
      <w:bookmarkStart w:id="1542" w:name="_ETM_Q1_6448601"/>
      <w:bookmarkEnd w:id="1541"/>
      <w:bookmarkEnd w:id="1542"/>
      <w:r>
        <w:rPr>
          <w:rtl/>
        </w:rPr>
        <w:t xml:space="preserve">. </w:t>
      </w:r>
      <w:bookmarkStart w:id="1543" w:name="_ETM_Q1_6450201"/>
      <w:bookmarkEnd w:id="1543"/>
    </w:p>
    <w:p w14:paraId="2EE14A61" w14:textId="77777777" w:rsidR="002A30DC" w:rsidRDefault="002A30DC" w:rsidP="002A30DC">
      <w:pPr>
        <w:rPr>
          <w:rtl/>
        </w:rPr>
      </w:pPr>
    </w:p>
    <w:p w14:paraId="13EF3485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ABE9E84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5DD423BD" w14:textId="77777777" w:rsidR="002A30DC" w:rsidRDefault="002A30DC" w:rsidP="002A30DC">
      <w:pPr>
        <w:rPr>
          <w:rtl/>
        </w:rPr>
      </w:pPr>
      <w:r>
        <w:rPr>
          <w:rtl/>
        </w:rPr>
        <w:t xml:space="preserve"> הבנתי. רק עם הס</w:t>
      </w:r>
      <w:bookmarkStart w:id="1544" w:name="_ETM_Q1_6453501"/>
      <w:bookmarkEnd w:id="1544"/>
      <w:r>
        <w:rPr>
          <w:rtl/>
        </w:rPr>
        <w:t xml:space="preserve">ברים נקודתיים על החוק, אם יש </w:t>
      </w:r>
      <w:bookmarkStart w:id="1545" w:name="_ETM_Q1_6443951"/>
      <w:bookmarkEnd w:id="1545"/>
      <w:r>
        <w:rPr>
          <w:rtl/>
        </w:rPr>
        <w:t>משהו.</w:t>
      </w:r>
      <w:bookmarkStart w:id="1546" w:name="_ETM_Q1_6449051"/>
      <w:bookmarkEnd w:id="1546"/>
      <w:r>
        <w:rPr>
          <w:rtl/>
        </w:rPr>
        <w:t xml:space="preserve"> </w:t>
      </w:r>
      <w:bookmarkStart w:id="1547" w:name="_ETM_Q1_6453252"/>
      <w:bookmarkStart w:id="1548" w:name="_ETM_Q1_6454674"/>
      <w:bookmarkStart w:id="1549" w:name="_ETM_Q1_6453374"/>
      <w:bookmarkEnd w:id="1547"/>
      <w:bookmarkEnd w:id="1548"/>
      <w:bookmarkEnd w:id="1549"/>
    </w:p>
    <w:p w14:paraId="2E6BF82E" w14:textId="77777777" w:rsidR="002A30DC" w:rsidRDefault="002A30DC" w:rsidP="002A30DC">
      <w:pPr>
        <w:rPr>
          <w:rtl/>
        </w:rPr>
      </w:pPr>
      <w:bookmarkStart w:id="1550" w:name="_ETM_Q1_6453874"/>
      <w:bookmarkEnd w:id="1550"/>
    </w:p>
    <w:p w14:paraId="7F1CD379" w14:textId="77777777" w:rsidR="002A30DC" w:rsidRDefault="002A30DC" w:rsidP="002A30DC">
      <w:pPr>
        <w:pStyle w:val="a4"/>
        <w:keepNext/>
        <w:rPr>
          <w:rtl/>
        </w:rPr>
      </w:pPr>
      <w:bookmarkStart w:id="1551" w:name="_ETM_Q1_6454474"/>
      <w:bookmarkStart w:id="1552" w:name="_ETM_Q1_6454475"/>
      <w:bookmarkStart w:id="1553" w:name="_ETM_Q1_6453775"/>
      <w:bookmarkStart w:id="1554" w:name="_ETM_Q1_6453375"/>
      <w:bookmarkStart w:id="1555" w:name="ET_speaker_הדס_דייסין_גליק_36"/>
      <w:bookmarkEnd w:id="1551"/>
      <w:bookmarkEnd w:id="1552"/>
      <w:bookmarkEnd w:id="1553"/>
      <w:bookmarkEnd w:id="1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דייסין</w:t>
      </w:r>
      <w:proofErr w:type="spellEnd"/>
      <w:r>
        <w:rPr>
          <w:rFonts w:hint="cs"/>
          <w:rtl/>
        </w:rPr>
        <w:t xml:space="preserve">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5"/>
    </w:p>
    <w:p w14:paraId="0FE9D633" w14:textId="77777777" w:rsidR="002A30DC" w:rsidRDefault="002A30DC" w:rsidP="002A30DC">
      <w:pPr>
        <w:pStyle w:val="KeepWithNext"/>
        <w:rPr>
          <w:rtl/>
        </w:rPr>
      </w:pPr>
    </w:p>
    <w:p w14:paraId="18CB2524" w14:textId="77777777" w:rsidR="002A30DC" w:rsidRDefault="002A30DC" w:rsidP="002A30DC">
      <w:pPr>
        <w:rPr>
          <w:rtl/>
        </w:rPr>
      </w:pPr>
      <w:bookmarkStart w:id="1556" w:name="_ETM_Q1_6457474"/>
      <w:bookmarkStart w:id="1557" w:name="_ETM_Q1_6454775"/>
      <w:bookmarkStart w:id="1558" w:name="_ETM_Q1_6453774"/>
      <w:bookmarkEnd w:id="1556"/>
      <w:bookmarkEnd w:id="1557"/>
      <w:bookmarkEnd w:id="1558"/>
      <w:r>
        <w:rPr>
          <w:rtl/>
        </w:rPr>
        <w:t>זאת</w:t>
      </w:r>
      <w:bookmarkStart w:id="1559" w:name="_ETM_Q1_6456674"/>
      <w:bookmarkStart w:id="1560" w:name="_ETM_Q1_6454874"/>
      <w:bookmarkStart w:id="1561" w:name="_ETM_Q1_6456274"/>
      <w:bookmarkStart w:id="1562" w:name="_ETM_Q1_6454574"/>
      <w:bookmarkStart w:id="1563" w:name="_ETM_Q1_6453574"/>
      <w:bookmarkEnd w:id="1559"/>
      <w:bookmarkEnd w:id="1560"/>
      <w:bookmarkEnd w:id="1561"/>
      <w:bookmarkEnd w:id="1562"/>
      <w:bookmarkEnd w:id="1563"/>
      <w:r>
        <w:rPr>
          <w:rtl/>
        </w:rPr>
        <w:t xml:space="preserve"> אומרת שזהו - - -</w:t>
      </w:r>
      <w:bookmarkStart w:id="1564" w:name="_ETM_Q1_6458274"/>
      <w:bookmarkStart w:id="1565" w:name="_ETM_Q1_6455874"/>
      <w:bookmarkStart w:id="1566" w:name="_ETM_Q1_6411867"/>
      <w:bookmarkEnd w:id="1564"/>
      <w:bookmarkEnd w:id="1565"/>
      <w:bookmarkEnd w:id="1566"/>
      <w:r>
        <w:rPr>
          <w:rtl/>
        </w:rPr>
        <w:t xml:space="preserve"> ייגמר אז דברי ההסבר </w:t>
      </w:r>
      <w:bookmarkStart w:id="1567" w:name="_ETM_Q1_6456950"/>
      <w:bookmarkEnd w:id="1567"/>
      <w:r>
        <w:rPr>
          <w:rtl/>
        </w:rPr>
        <w:t xml:space="preserve">ככה כמו </w:t>
      </w:r>
      <w:bookmarkStart w:id="1568" w:name="_ETM_Q1_6457450"/>
      <w:bookmarkStart w:id="1569" w:name="_ETM_Q1_6454951"/>
      <w:bookmarkStart w:id="1570" w:name="_ETM_Q1_6459533"/>
      <w:bookmarkEnd w:id="1568"/>
      <w:bookmarkEnd w:id="1569"/>
      <w:bookmarkEnd w:id="1570"/>
      <w:r>
        <w:rPr>
          <w:rtl/>
        </w:rPr>
        <w:t>שהם היו. לד</w:t>
      </w:r>
      <w:bookmarkStart w:id="1571" w:name="_ETM_Q1_6460617"/>
      <w:bookmarkEnd w:id="1571"/>
      <w:r>
        <w:rPr>
          <w:rtl/>
        </w:rPr>
        <w:t xml:space="preserve">יראון עולם. </w:t>
      </w:r>
    </w:p>
    <w:p w14:paraId="445C9BE9" w14:textId="77777777" w:rsidR="002A30DC" w:rsidRDefault="002A30DC" w:rsidP="002A30DC">
      <w:pPr>
        <w:rPr>
          <w:rtl/>
        </w:rPr>
      </w:pPr>
    </w:p>
    <w:p w14:paraId="2FD61E93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45FBA94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27859D0E" w14:textId="77777777" w:rsidR="002A30DC" w:rsidRDefault="002A30DC" w:rsidP="002A30DC">
      <w:pPr>
        <w:rPr>
          <w:rtl/>
        </w:rPr>
      </w:pPr>
      <w:r>
        <w:rPr>
          <w:rtl/>
        </w:rPr>
        <w:t xml:space="preserve"> כל מה שהיה בטרומית זה מה שיישאר. </w:t>
      </w:r>
      <w:bookmarkStart w:id="1572" w:name="_ETM_Q1_6466916"/>
      <w:bookmarkEnd w:id="1572"/>
    </w:p>
    <w:p w14:paraId="4BE6DB08" w14:textId="77777777" w:rsidR="002A30DC" w:rsidRDefault="002A30DC" w:rsidP="002A30DC">
      <w:pPr>
        <w:rPr>
          <w:rtl/>
        </w:rPr>
      </w:pPr>
    </w:p>
    <w:p w14:paraId="726D9D8A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241BCF4" w14:textId="77777777" w:rsidR="002A30DC" w:rsidRDefault="002A30DC" w:rsidP="002A30DC">
      <w:pPr>
        <w:ind w:firstLine="0"/>
        <w:jc w:val="left"/>
        <w:rPr>
          <w:rtl/>
        </w:rPr>
      </w:pPr>
    </w:p>
    <w:p w14:paraId="5EFAC65D" w14:textId="77777777" w:rsidR="002A30DC" w:rsidRDefault="002A30DC" w:rsidP="002A30DC">
      <w:pPr>
        <w:rPr>
          <w:rtl/>
        </w:rPr>
      </w:pPr>
      <w:r>
        <w:rPr>
          <w:rtl/>
        </w:rPr>
        <w:t xml:space="preserve"> בטרומית, בגר</w:t>
      </w:r>
      <w:bookmarkStart w:id="1573" w:name="_ETM_Q1_6464784"/>
      <w:bookmarkEnd w:id="1573"/>
      <w:r>
        <w:rPr>
          <w:rtl/>
        </w:rPr>
        <w:t xml:space="preserve">סה הטרומית שמפורסמת </w:t>
      </w:r>
      <w:bookmarkStart w:id="1574" w:name="_ETM_Q1_6465584"/>
      <w:bookmarkEnd w:id="1574"/>
      <w:r>
        <w:rPr>
          <w:rtl/>
        </w:rPr>
        <w:t>- - -</w:t>
      </w:r>
    </w:p>
    <w:p w14:paraId="5598C303" w14:textId="77777777" w:rsidR="002A30DC" w:rsidRDefault="002A30DC" w:rsidP="002A30DC">
      <w:pPr>
        <w:rPr>
          <w:rtl/>
        </w:rPr>
      </w:pPr>
      <w:bookmarkStart w:id="1575" w:name="_ETM_Q1_6443084"/>
      <w:bookmarkStart w:id="1576" w:name="_ETM_Q1_6434251"/>
      <w:bookmarkStart w:id="1577" w:name="_ETM_Q1_6434550"/>
      <w:bookmarkStart w:id="1578" w:name="_ETM_Q1_6433935"/>
      <w:bookmarkStart w:id="1579" w:name="_ETM_Q1_6438935"/>
      <w:bookmarkStart w:id="1580" w:name="_ETM_Q1_6443935"/>
      <w:bookmarkStart w:id="1581" w:name="_ETM_Q1_6448935"/>
      <w:bookmarkStart w:id="1582" w:name="_ETM_Q1_6454435"/>
      <w:bookmarkStart w:id="1583" w:name="_ETM_Q1_6459435"/>
    </w:p>
    <w:bookmarkEnd w:id="1575"/>
    <w:bookmarkEnd w:id="1576"/>
    <w:bookmarkEnd w:id="1577"/>
    <w:bookmarkEnd w:id="1578"/>
    <w:bookmarkEnd w:id="1579"/>
    <w:bookmarkEnd w:id="1580"/>
    <w:bookmarkEnd w:id="1581"/>
    <w:bookmarkEnd w:id="1582"/>
    <w:bookmarkEnd w:id="1583"/>
    <w:p w14:paraId="607E3323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47CB8E1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1FCD708C" w14:textId="0971128C" w:rsidR="002A30DC" w:rsidRDefault="002A30DC" w:rsidP="007132A0">
      <w:pPr>
        <w:rPr>
          <w:rtl/>
        </w:rPr>
      </w:pPr>
      <w:r>
        <w:rPr>
          <w:rtl/>
        </w:rPr>
        <w:t xml:space="preserve"> </w:t>
      </w:r>
      <w:bookmarkStart w:id="1584" w:name="_ETM_Q1_6468533"/>
      <w:bookmarkEnd w:id="1584"/>
      <w:r>
        <w:rPr>
          <w:rtl/>
        </w:rPr>
        <w:t>ואי</w:t>
      </w:r>
      <w:r w:rsidR="007132A0">
        <w:rPr>
          <w:rFonts w:hint="cs"/>
          <w:rtl/>
        </w:rPr>
        <w:t>-</w:t>
      </w:r>
      <w:r>
        <w:rPr>
          <w:rtl/>
        </w:rPr>
        <w:t>אפש</w:t>
      </w:r>
      <w:bookmarkStart w:id="1585" w:name="_ETM_Q1_6467033"/>
      <w:bookmarkEnd w:id="1585"/>
      <w:r>
        <w:rPr>
          <w:rtl/>
        </w:rPr>
        <w:t>ר לשנות את מה שהופיע שם בדברי ההסבר</w:t>
      </w:r>
      <w:bookmarkStart w:id="1586" w:name="_ETM_Q1_6468414"/>
      <w:bookmarkEnd w:id="1586"/>
      <w:r>
        <w:rPr>
          <w:rtl/>
        </w:rPr>
        <w:t xml:space="preserve"> - </w:t>
      </w:r>
      <w:bookmarkStart w:id="1587" w:name="_ETM_Q1_6471314"/>
      <w:bookmarkEnd w:id="1587"/>
      <w:r>
        <w:rPr>
          <w:rtl/>
        </w:rPr>
        <w:t>- - יש שם משהו שאנ</w:t>
      </w:r>
      <w:bookmarkStart w:id="1588" w:name="_ETM_Q1_6470114"/>
      <w:bookmarkEnd w:id="1588"/>
      <w:r>
        <w:rPr>
          <w:rtl/>
        </w:rPr>
        <w:t xml:space="preserve">חנו רוצים קצת להוריד אותו, אם אפשר. </w:t>
      </w:r>
      <w:bookmarkStart w:id="1589" w:name="_ETM_Q1_6475094"/>
      <w:bookmarkStart w:id="1590" w:name="_ETM_Q1_6472394"/>
      <w:bookmarkEnd w:id="1589"/>
      <w:bookmarkEnd w:id="1590"/>
      <w:r>
        <w:rPr>
          <w:rtl/>
        </w:rPr>
        <w:t xml:space="preserve"> </w:t>
      </w:r>
    </w:p>
    <w:p w14:paraId="27637869" w14:textId="77777777" w:rsidR="002A30DC" w:rsidRDefault="002A30DC" w:rsidP="002A30DC">
      <w:pPr>
        <w:rPr>
          <w:rtl/>
        </w:rPr>
      </w:pPr>
    </w:p>
    <w:p w14:paraId="2E0F2DE9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 בן יהודה: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7610E5A" w14:textId="77777777" w:rsidR="002A30DC" w:rsidRDefault="002A30DC" w:rsidP="002A30DC">
      <w:pPr>
        <w:ind w:firstLine="0"/>
        <w:jc w:val="left"/>
        <w:rPr>
          <w:rtl/>
        </w:rPr>
      </w:pPr>
    </w:p>
    <w:p w14:paraId="017049D9" w14:textId="77777777" w:rsidR="002A30DC" w:rsidRDefault="002A30DC" w:rsidP="002A30DC">
      <w:pPr>
        <w:rPr>
          <w:rtl/>
        </w:rPr>
      </w:pPr>
      <w:r>
        <w:rPr>
          <w:rtl/>
        </w:rPr>
        <w:t xml:space="preserve"> </w:t>
      </w:r>
      <w:bookmarkStart w:id="1591" w:name="_ETM_Q1_6472934"/>
      <w:bookmarkEnd w:id="1591"/>
      <w:r>
        <w:rPr>
          <w:rtl/>
        </w:rPr>
        <w:t>אני אבדוק את זה</w:t>
      </w:r>
      <w:bookmarkStart w:id="1592" w:name="_ETM_Q1_6474333"/>
      <w:bookmarkEnd w:id="1592"/>
      <w:r>
        <w:rPr>
          <w:rtl/>
        </w:rPr>
        <w:t xml:space="preserve">, לא בטוח. </w:t>
      </w:r>
    </w:p>
    <w:p w14:paraId="4BCDB152" w14:textId="77777777" w:rsidR="002A30DC" w:rsidRDefault="002A30DC" w:rsidP="002A30DC">
      <w:pPr>
        <w:rPr>
          <w:rtl/>
        </w:rPr>
      </w:pPr>
    </w:p>
    <w:p w14:paraId="2D186611" w14:textId="77777777" w:rsidR="002A30DC" w:rsidRDefault="002A30DC" w:rsidP="002A30D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C105FDD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3B3A51EA" w14:textId="4AD40D69" w:rsidR="002A30DC" w:rsidRDefault="002A30DC" w:rsidP="007132A0">
      <w:pPr>
        <w:rPr>
          <w:rtl/>
        </w:rPr>
      </w:pPr>
      <w:r>
        <w:rPr>
          <w:rtl/>
        </w:rPr>
        <w:t xml:space="preserve"> </w:t>
      </w:r>
      <w:proofErr w:type="spellStart"/>
      <w:r>
        <w:rPr>
          <w:rtl/>
        </w:rPr>
        <w:t>אוקי</w:t>
      </w:r>
      <w:bookmarkStart w:id="1593" w:name="_ETM_Q1_6476000"/>
      <w:bookmarkStart w:id="1594" w:name="_ETM_Q1_6476300"/>
      <w:bookmarkStart w:id="1595" w:name="_ETM_Q1_6473900"/>
      <w:bookmarkEnd w:id="1593"/>
      <w:bookmarkEnd w:id="1594"/>
      <w:bookmarkEnd w:id="1595"/>
      <w:r>
        <w:rPr>
          <w:rtl/>
        </w:rPr>
        <w:t>י</w:t>
      </w:r>
      <w:proofErr w:type="spellEnd"/>
      <w:r>
        <w:rPr>
          <w:rtl/>
        </w:rPr>
        <w:t>, בסדר. אם אפש</w:t>
      </w:r>
      <w:bookmarkStart w:id="1596" w:name="_ETM_Q1_6474900"/>
      <w:bookmarkEnd w:id="1596"/>
      <w:r>
        <w:rPr>
          <w:rtl/>
        </w:rPr>
        <w:t xml:space="preserve">ר – </w:t>
      </w:r>
      <w:bookmarkStart w:id="1597" w:name="_ETM_Q1_6477200"/>
      <w:bookmarkEnd w:id="1597"/>
      <w:r>
        <w:rPr>
          <w:rtl/>
        </w:rPr>
        <w:t xml:space="preserve">נשמח. </w:t>
      </w:r>
      <w:bookmarkStart w:id="1598" w:name="_ETM_Q1_6475401"/>
      <w:bookmarkEnd w:id="1598"/>
    </w:p>
    <w:p w14:paraId="4765536D" w14:textId="77777777" w:rsidR="002A30DC" w:rsidRDefault="002A30DC" w:rsidP="002A30DC">
      <w:pPr>
        <w:rPr>
          <w:rtl/>
        </w:rPr>
      </w:pPr>
    </w:p>
    <w:p w14:paraId="153E5923" w14:textId="77777777" w:rsidR="002A30DC" w:rsidRDefault="002A30DC" w:rsidP="002A30DC">
      <w:pPr>
        <w:pStyle w:val="a4"/>
        <w:keepNext/>
        <w:rPr>
          <w:rtl/>
        </w:rPr>
      </w:pPr>
      <w:bookmarkStart w:id="1599" w:name="_ETM_Q1_6475600"/>
      <w:bookmarkStart w:id="1600" w:name="_ETM_Q1_6475900"/>
      <w:bookmarkStart w:id="1601" w:name="_ETM_Q1_6478900"/>
      <w:bookmarkStart w:id="1602" w:name="_ETM_Q1_6476501"/>
      <w:bookmarkStart w:id="1603" w:name="_ETM_Q1_6473700"/>
      <w:bookmarkStart w:id="1604" w:name="_ETM_Q1_6449881"/>
      <w:bookmarkStart w:id="1605" w:name="ET_speaker_הדס_דייסין_גליק_37"/>
      <w:bookmarkEnd w:id="1599"/>
      <w:bookmarkEnd w:id="1600"/>
      <w:bookmarkEnd w:id="1601"/>
      <w:bookmarkEnd w:id="1602"/>
      <w:bookmarkEnd w:id="1603"/>
      <w:bookmarkEnd w:id="160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דייסין</w:t>
      </w:r>
      <w:proofErr w:type="spellEnd"/>
      <w:r>
        <w:rPr>
          <w:rFonts w:hint="cs"/>
          <w:rtl/>
        </w:rPr>
        <w:t xml:space="preserve">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5"/>
    </w:p>
    <w:p w14:paraId="13EE53B5" w14:textId="77777777" w:rsidR="002A30DC" w:rsidRDefault="002A30DC" w:rsidP="002A30DC">
      <w:pPr>
        <w:pStyle w:val="KeepWithNext"/>
        <w:rPr>
          <w:rtl/>
        </w:rPr>
      </w:pPr>
    </w:p>
    <w:p w14:paraId="390DFEE0" w14:textId="77777777" w:rsidR="002A30DC" w:rsidRDefault="002A30DC" w:rsidP="002A30DC">
      <w:pPr>
        <w:rPr>
          <w:rtl/>
        </w:rPr>
      </w:pPr>
      <w:bookmarkStart w:id="1606" w:name="_ETM_Q1_6476900"/>
      <w:bookmarkStart w:id="1607" w:name="_ETM_Q1_6477500"/>
      <w:bookmarkEnd w:id="1606"/>
      <w:bookmarkEnd w:id="1607"/>
      <w:r>
        <w:rPr>
          <w:rtl/>
        </w:rPr>
        <w:t>אנחנו מאוד נ</w:t>
      </w:r>
      <w:bookmarkStart w:id="1608" w:name="_ETM_Q1_6476564"/>
      <w:bookmarkEnd w:id="1608"/>
      <w:r>
        <w:rPr>
          <w:rtl/>
        </w:rPr>
        <w:t>שמח אם תוכלו ללכת לקראתנו</w:t>
      </w:r>
      <w:bookmarkStart w:id="1609" w:name="_ETM_Q1_6479801"/>
      <w:bookmarkEnd w:id="1609"/>
      <w:r>
        <w:rPr>
          <w:rtl/>
        </w:rPr>
        <w:t xml:space="preserve"> בעניין הזה. ו</w:t>
      </w:r>
      <w:bookmarkStart w:id="1610" w:name="_ETM_Q1_6481901"/>
      <w:bookmarkEnd w:id="1610"/>
      <w:r>
        <w:rPr>
          <w:rtl/>
        </w:rPr>
        <w:t xml:space="preserve">בכל השאר </w:t>
      </w:r>
      <w:bookmarkStart w:id="1611" w:name="_ETM_Q1_6486351"/>
      <w:bookmarkEnd w:id="1611"/>
      <w:r>
        <w:rPr>
          <w:rtl/>
        </w:rPr>
        <w:t xml:space="preserve"> - - -</w:t>
      </w:r>
      <w:bookmarkStart w:id="1612" w:name="_ETM_Q1_6489016"/>
      <w:bookmarkEnd w:id="1612"/>
      <w:r>
        <w:rPr>
          <w:rtl/>
        </w:rPr>
        <w:t xml:space="preserve"> אני ש</w:t>
      </w:r>
      <w:bookmarkStart w:id="1613" w:name="_ETM_Q1_6487817"/>
      <w:bookmarkEnd w:id="1613"/>
      <w:r>
        <w:rPr>
          <w:rtl/>
        </w:rPr>
        <w:t>מחה</w:t>
      </w:r>
      <w:bookmarkStart w:id="1614" w:name="_ETM_Q1_6486798"/>
      <w:bookmarkEnd w:id="1614"/>
      <w:r>
        <w:rPr>
          <w:rtl/>
        </w:rPr>
        <w:t xml:space="preserve"> מאוד על השינוי</w:t>
      </w:r>
      <w:bookmarkStart w:id="1615" w:name="_ETM_Q1_6488216"/>
      <w:bookmarkEnd w:id="1615"/>
      <w:r>
        <w:rPr>
          <w:rtl/>
        </w:rPr>
        <w:t xml:space="preserve">ים הקטנים שביקשנו </w:t>
      </w:r>
      <w:bookmarkStart w:id="1616" w:name="_ETM_Q1_6490198"/>
      <w:bookmarkEnd w:id="1616"/>
      <w:r>
        <w:rPr>
          <w:rtl/>
        </w:rPr>
        <w:t>ושהתקבלו. תודה רבה.</w:t>
      </w:r>
      <w:bookmarkStart w:id="1617" w:name="_ETM_Q1_6493498"/>
      <w:bookmarkEnd w:id="1617"/>
      <w:r>
        <w:rPr>
          <w:rtl/>
        </w:rPr>
        <w:t xml:space="preserve"> </w:t>
      </w:r>
    </w:p>
    <w:p w14:paraId="68F7B316" w14:textId="77777777" w:rsidR="002A30DC" w:rsidRDefault="002A30DC" w:rsidP="002A30DC">
      <w:pPr>
        <w:rPr>
          <w:rtl/>
        </w:rPr>
      </w:pPr>
    </w:p>
    <w:p w14:paraId="019E396C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2E0DA353" w14:textId="77777777" w:rsidR="002A30DC" w:rsidRDefault="002A30DC" w:rsidP="002A30DC">
      <w:pPr>
        <w:pStyle w:val="KeepWithNext"/>
        <w:rPr>
          <w:rtl/>
        </w:rPr>
      </w:pPr>
    </w:p>
    <w:p w14:paraId="5C3F7EBE" w14:textId="77777777" w:rsidR="002A30DC" w:rsidRDefault="002A30DC" w:rsidP="002A30DC">
      <w:pPr>
        <w:rPr>
          <w:rtl/>
        </w:rPr>
      </w:pPr>
      <w:r>
        <w:rPr>
          <w:rtl/>
        </w:rPr>
        <w:t xml:space="preserve"> תודה רבה. משרדי הממשלה</w:t>
      </w:r>
      <w:bookmarkStart w:id="1618" w:name="_ETM_Q1_6494650"/>
      <w:bookmarkEnd w:id="1618"/>
      <w:r>
        <w:rPr>
          <w:rtl/>
        </w:rPr>
        <w:t xml:space="preserve">, מישהו נוסף </w:t>
      </w:r>
      <w:bookmarkStart w:id="1619" w:name="_ETM_Q1_6497550"/>
      <w:bookmarkEnd w:id="1619"/>
      <w:r>
        <w:rPr>
          <w:rtl/>
        </w:rPr>
        <w:t>רוצ</w:t>
      </w:r>
      <w:bookmarkStart w:id="1620" w:name="_ETM_Q1_6495455"/>
      <w:bookmarkStart w:id="1621" w:name="_ETM_Q1_6493862"/>
      <w:bookmarkStart w:id="1622" w:name="_ETM_Q1_6493751"/>
      <w:bookmarkStart w:id="1623" w:name="_ETM_Q1_6494551"/>
      <w:bookmarkEnd w:id="1620"/>
      <w:bookmarkEnd w:id="1621"/>
      <w:bookmarkEnd w:id="1622"/>
      <w:bookmarkEnd w:id="1623"/>
      <w:r>
        <w:rPr>
          <w:rtl/>
        </w:rPr>
        <w:t xml:space="preserve">ה להתייחס למשהו? חנן? </w:t>
      </w:r>
      <w:bookmarkStart w:id="1624" w:name="_ETM_Q1_6498050"/>
      <w:bookmarkStart w:id="1625" w:name="_ETM_Q1_6495833"/>
      <w:bookmarkEnd w:id="1624"/>
      <w:bookmarkEnd w:id="1625"/>
      <w:r>
        <w:rPr>
          <w:rtl/>
        </w:rPr>
        <w:t xml:space="preserve">אז אם כך, אני עובר </w:t>
      </w:r>
      <w:bookmarkStart w:id="1626" w:name="_ETM_Q1_6502661"/>
      <w:bookmarkEnd w:id="1626"/>
      <w:r>
        <w:rPr>
          <w:rtl/>
        </w:rPr>
        <w:t>להצבעה.</w:t>
      </w:r>
      <w:bookmarkStart w:id="1627" w:name="_ETM_Q1_6501462"/>
      <w:bookmarkEnd w:id="1627"/>
      <w:r>
        <w:rPr>
          <w:rtl/>
        </w:rPr>
        <w:t xml:space="preserve"> </w:t>
      </w:r>
      <w:bookmarkStart w:id="1628" w:name="_ETM_Q1_6503484"/>
      <w:bookmarkStart w:id="1629" w:name="_ETM_Q1_6501661"/>
      <w:bookmarkEnd w:id="1628"/>
      <w:bookmarkEnd w:id="1629"/>
    </w:p>
    <w:p w14:paraId="0AEE3155" w14:textId="77777777" w:rsidR="002A30DC" w:rsidRDefault="002A30DC" w:rsidP="002A30DC">
      <w:pPr>
        <w:rPr>
          <w:rtl/>
        </w:rPr>
      </w:pPr>
      <w:bookmarkStart w:id="1630" w:name="_ETM_Q1_6504162"/>
      <w:bookmarkEnd w:id="1630"/>
    </w:p>
    <w:p w14:paraId="2BE64396" w14:textId="2B8A98AC" w:rsidR="007132A0" w:rsidRDefault="007132A0" w:rsidP="007132A0">
      <w:pPr>
        <w:pStyle w:val="a4"/>
        <w:keepNext/>
        <w:rPr>
          <w:rtl/>
        </w:rPr>
      </w:pPr>
      <w:bookmarkStart w:id="1631" w:name="ET_speaker_יהודית_גידלי_46"/>
      <w:bookmarkStart w:id="1632" w:name="ET_speaker_קריאה_50"/>
      <w:r w:rsidRPr="007132A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713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14:paraId="57ADD5A4" w14:textId="77777777" w:rsidR="007132A0" w:rsidRDefault="007132A0" w:rsidP="007132A0">
      <w:pPr>
        <w:pStyle w:val="KeepWithNext"/>
        <w:rPr>
          <w:rtl/>
        </w:rPr>
      </w:pPr>
    </w:p>
    <w:p w14:paraId="28187540" w14:textId="719D4B70" w:rsidR="002A30DC" w:rsidRDefault="002A30DC" w:rsidP="007132A0">
      <w:pPr>
        <w:rPr>
          <w:rtl/>
        </w:rPr>
      </w:pPr>
      <w:r>
        <w:rPr>
          <w:rFonts w:hint="cs"/>
          <w:rtl/>
        </w:rPr>
        <w:t xml:space="preserve"> </w:t>
      </w:r>
      <w:bookmarkStart w:id="1633" w:name="_ETM_Q1_6503762"/>
      <w:bookmarkEnd w:id="1632"/>
      <w:bookmarkEnd w:id="1633"/>
      <w:r>
        <w:rPr>
          <w:rtl/>
          <w:lang w:eastAsia="he-IL"/>
        </w:rPr>
        <w:t xml:space="preserve">מירב כהן רוצה. </w:t>
      </w:r>
    </w:p>
    <w:p w14:paraId="4D56EBDF" w14:textId="77777777" w:rsidR="002A30DC" w:rsidRDefault="002A30DC" w:rsidP="002A30DC">
      <w:pPr>
        <w:rPr>
          <w:rtl/>
        </w:rPr>
      </w:pPr>
    </w:p>
    <w:p w14:paraId="1AA398C4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11284703" w14:textId="77777777" w:rsidR="002A30DC" w:rsidRDefault="002A30DC" w:rsidP="002A30DC">
      <w:pPr>
        <w:pStyle w:val="KeepWithNext"/>
        <w:rPr>
          <w:rtl/>
        </w:rPr>
      </w:pPr>
    </w:p>
    <w:p w14:paraId="5138ED38" w14:textId="1C854622" w:rsidR="002A30DC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בבקשה.</w:t>
      </w:r>
      <w:bookmarkStart w:id="1634" w:name="_ETM_Q1_6505161"/>
      <w:bookmarkEnd w:id="1634"/>
      <w:r>
        <w:rPr>
          <w:rtl/>
          <w:lang w:eastAsia="he-IL"/>
        </w:rPr>
        <w:t xml:space="preserve"> כן, מ</w:t>
      </w:r>
      <w:bookmarkStart w:id="1635" w:name="_ETM_Q1_6505651"/>
      <w:bookmarkEnd w:id="1635"/>
      <w:r>
        <w:rPr>
          <w:rtl/>
          <w:lang w:eastAsia="he-IL"/>
        </w:rPr>
        <w:t xml:space="preserve">ירב. </w:t>
      </w:r>
      <w:bookmarkStart w:id="1636" w:name="_ETM_Q1_6509851"/>
      <w:bookmarkEnd w:id="1636"/>
    </w:p>
    <w:p w14:paraId="0FF160DA" w14:textId="77777777" w:rsidR="002A30DC" w:rsidRDefault="002A30DC" w:rsidP="002A30DC">
      <w:pPr>
        <w:rPr>
          <w:rtl/>
          <w:lang w:eastAsia="he-IL"/>
        </w:rPr>
      </w:pPr>
      <w:bookmarkStart w:id="1637" w:name="_ETM_Q1_6506284"/>
      <w:bookmarkStart w:id="1638" w:name="_ETM_Q1_6506583"/>
      <w:bookmarkStart w:id="1639" w:name="_ETM_Q1_6506884"/>
      <w:bookmarkEnd w:id="1637"/>
      <w:bookmarkEnd w:id="1638"/>
      <w:bookmarkEnd w:id="1639"/>
    </w:p>
    <w:p w14:paraId="3A1D4710" w14:textId="77777777" w:rsidR="002A30DC" w:rsidRDefault="002A30DC" w:rsidP="002A30DC">
      <w:pPr>
        <w:pStyle w:val="af9"/>
        <w:keepNext/>
        <w:rPr>
          <w:rtl/>
          <w:lang w:eastAsia="he-IL"/>
        </w:rPr>
      </w:pPr>
      <w:bookmarkStart w:id="1640" w:name="ET_guest_632941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40"/>
    </w:p>
    <w:p w14:paraId="103C0FAD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6B3211AC" w14:textId="77777777" w:rsidR="002A30DC" w:rsidRDefault="002A30DC" w:rsidP="002A30DC">
      <w:pPr>
        <w:rPr>
          <w:rtl/>
        </w:rPr>
      </w:pPr>
      <w:bookmarkStart w:id="1641" w:name="_ETM_Q1_6511383"/>
      <w:bookmarkStart w:id="1642" w:name="_ETM_Q1_6510783"/>
      <w:bookmarkEnd w:id="1641"/>
      <w:bookmarkEnd w:id="1642"/>
      <w:r>
        <w:rPr>
          <w:rtl/>
          <w:lang w:eastAsia="he-IL"/>
        </w:rPr>
        <w:t>כן. תודה אדוני היושב-ר</w:t>
      </w:r>
      <w:bookmarkStart w:id="1643" w:name="_ETM_Q1_6516117"/>
      <w:bookmarkEnd w:id="1643"/>
      <w:r>
        <w:rPr>
          <w:rtl/>
          <w:lang w:eastAsia="he-IL"/>
        </w:rPr>
        <w:t xml:space="preserve">אש. רק להזכיר שוועדת שרים וחקיקה </w:t>
      </w:r>
      <w:bookmarkStart w:id="1644" w:name="_ETM_Q1_6504484"/>
      <w:bookmarkStart w:id="1645" w:name="_ETM_Q1_6515883"/>
      <w:bookmarkStart w:id="1646" w:name="_ETM_Q1_6513733"/>
      <w:bookmarkEnd w:id="1644"/>
      <w:bookmarkEnd w:id="1645"/>
      <w:bookmarkEnd w:id="1646"/>
      <w:r>
        <w:rPr>
          <w:rtl/>
          <w:lang w:eastAsia="he-IL"/>
        </w:rPr>
        <w:t>ביקשה</w:t>
      </w:r>
      <w:bookmarkStart w:id="1647" w:name="_ETM_Q1_6515483"/>
      <w:bookmarkStart w:id="1648" w:name="_ETM_Q1_6514534"/>
      <w:bookmarkEnd w:id="1647"/>
      <w:bookmarkEnd w:id="1648"/>
      <w:r>
        <w:rPr>
          <w:rtl/>
          <w:lang w:eastAsia="he-IL"/>
        </w:rPr>
        <w:t xml:space="preserve"> </w:t>
      </w:r>
      <w:bookmarkStart w:id="1649" w:name="_ETM_Q1_6515033"/>
      <w:bookmarkEnd w:id="1649"/>
      <w:r>
        <w:rPr>
          <w:rtl/>
          <w:lang w:eastAsia="he-IL"/>
        </w:rPr>
        <w:t>בעצם לפני הקר</w:t>
      </w:r>
      <w:bookmarkStart w:id="1650" w:name="_ETM_Q1_6516138"/>
      <w:bookmarkEnd w:id="1650"/>
      <w:r>
        <w:rPr>
          <w:rtl/>
          <w:lang w:eastAsia="he-IL"/>
        </w:rPr>
        <w:t xml:space="preserve">יאה הראשונה, שהנוסח </w:t>
      </w:r>
      <w:bookmarkStart w:id="1651" w:name="_ETM_Q1_6518433"/>
      <w:bookmarkEnd w:id="1651"/>
      <w:r>
        <w:rPr>
          <w:rtl/>
          <w:lang w:eastAsia="he-IL"/>
        </w:rPr>
        <w:t>ש</w:t>
      </w:r>
      <w:bookmarkStart w:id="1652" w:name="_ETM_Q1_6520434"/>
      <w:bookmarkStart w:id="1653" w:name="_ETM_Q1_6518233"/>
      <w:bookmarkEnd w:id="1652"/>
      <w:bookmarkEnd w:id="1653"/>
      <w:r>
        <w:rPr>
          <w:rtl/>
          <w:lang w:eastAsia="he-IL"/>
        </w:rPr>
        <w:t xml:space="preserve">יגובש </w:t>
      </w:r>
      <w:bookmarkStart w:id="1654" w:name="_ETM_Q1_6522033"/>
      <w:bookmarkStart w:id="1655" w:name="_ETM_Q1_6519334"/>
      <w:bookmarkEnd w:id="1654"/>
      <w:bookmarkEnd w:id="1655"/>
      <w:r>
        <w:rPr>
          <w:rtl/>
          <w:lang w:eastAsia="he-IL"/>
        </w:rPr>
        <w:t xml:space="preserve">כאן בהסכמה שלנו יועבר אליה. אז חשוב להזכיר את זה. </w:t>
      </w:r>
      <w:bookmarkStart w:id="1656" w:name="_ETM_Q1_6528233"/>
      <w:bookmarkEnd w:id="1656"/>
    </w:p>
    <w:p w14:paraId="7ADCEBAB" w14:textId="77777777" w:rsidR="002A30DC" w:rsidRDefault="002A30DC" w:rsidP="002A30DC">
      <w:pPr>
        <w:rPr>
          <w:rtl/>
        </w:rPr>
      </w:pPr>
    </w:p>
    <w:p w14:paraId="0849E673" w14:textId="77777777" w:rsidR="002A30DC" w:rsidRDefault="002A30DC" w:rsidP="002A30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161A8FD7" w14:textId="77777777" w:rsidR="002A30DC" w:rsidRDefault="002A30DC" w:rsidP="002A30DC">
      <w:pPr>
        <w:pStyle w:val="KeepWithNext"/>
        <w:rPr>
          <w:rtl/>
        </w:rPr>
      </w:pPr>
    </w:p>
    <w:p w14:paraId="140CD837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בסד</w:t>
      </w:r>
      <w:bookmarkStart w:id="1657" w:name="_ETM_Q1_6527334"/>
      <w:bookmarkEnd w:id="1657"/>
      <w:r>
        <w:rPr>
          <w:rtl/>
          <w:lang w:eastAsia="he-IL"/>
        </w:rPr>
        <w:t>ר גמור. תודה מ</w:t>
      </w:r>
      <w:bookmarkStart w:id="1658" w:name="_ETM_Q1_6526951"/>
      <w:bookmarkEnd w:id="1658"/>
      <w:r>
        <w:rPr>
          <w:rtl/>
          <w:lang w:eastAsia="he-IL"/>
        </w:rPr>
        <w:t xml:space="preserve">ירב. </w:t>
      </w:r>
      <w:bookmarkStart w:id="1659" w:name="_ETM_Q1_6527050"/>
      <w:bookmarkEnd w:id="1659"/>
    </w:p>
    <w:p w14:paraId="4BCF76CB" w14:textId="77777777" w:rsidR="002A30DC" w:rsidRDefault="002A30DC" w:rsidP="002A30DC">
      <w:pPr>
        <w:rPr>
          <w:rtl/>
        </w:rPr>
      </w:pPr>
    </w:p>
    <w:p w14:paraId="710D2827" w14:textId="77777777" w:rsidR="002A30DC" w:rsidRDefault="002A30DC" w:rsidP="002A30DC">
      <w:pPr>
        <w:pStyle w:val="a4"/>
        <w:keepNext/>
        <w:rPr>
          <w:rtl/>
        </w:rPr>
      </w:pPr>
      <w:bookmarkStart w:id="1660" w:name="ET_speaker_יהודה_גליק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0"/>
    </w:p>
    <w:p w14:paraId="20CA5B47" w14:textId="77777777" w:rsidR="002A30DC" w:rsidRDefault="002A30DC" w:rsidP="002A30DC">
      <w:pPr>
        <w:pStyle w:val="KeepWithNext"/>
        <w:rPr>
          <w:rtl/>
          <w:lang w:eastAsia="he-IL"/>
        </w:rPr>
      </w:pPr>
    </w:p>
    <w:p w14:paraId="0E1C770E" w14:textId="77777777" w:rsidR="002A30DC" w:rsidRDefault="002A30DC" w:rsidP="002A30DC">
      <w:pPr>
        <w:rPr>
          <w:rtl/>
        </w:rPr>
      </w:pPr>
      <w:r>
        <w:rPr>
          <w:rtl/>
          <w:lang w:eastAsia="he-IL"/>
        </w:rPr>
        <w:t xml:space="preserve"> מה שכן, </w:t>
      </w:r>
      <w:bookmarkStart w:id="1661" w:name="_ETM_Q1_6528151"/>
      <w:bookmarkStart w:id="1662" w:name="_ETM_Q1_6528650"/>
      <w:bookmarkStart w:id="1663" w:name="_ETM_Q1_6528050"/>
      <w:bookmarkEnd w:id="1661"/>
      <w:bookmarkEnd w:id="1662"/>
      <w:bookmarkEnd w:id="1663"/>
      <w:r>
        <w:rPr>
          <w:rtl/>
          <w:lang w:eastAsia="he-IL"/>
        </w:rPr>
        <w:t>צריך לדעת שוועדת שרים ו</w:t>
      </w:r>
      <w:bookmarkStart w:id="1664" w:name="_ETM_Q1_6529150"/>
      <w:bookmarkStart w:id="1665" w:name="_ETM_Q1_6531150"/>
      <w:bookmarkEnd w:id="1664"/>
      <w:bookmarkEnd w:id="1665"/>
      <w:r>
        <w:rPr>
          <w:rtl/>
          <w:lang w:eastAsia="he-IL"/>
        </w:rPr>
        <w:t xml:space="preserve">חקיקה ביקשה </w:t>
      </w:r>
      <w:bookmarkStart w:id="1666" w:name="_ETM_Q1_6530716"/>
      <w:bookmarkEnd w:id="1666"/>
      <w:r>
        <w:rPr>
          <w:rtl/>
          <w:lang w:eastAsia="he-IL"/>
        </w:rPr>
        <w:t xml:space="preserve">רק </w:t>
      </w:r>
      <w:bookmarkStart w:id="1667" w:name="_ETM_Q1_6530950"/>
      <w:bookmarkEnd w:id="1667"/>
      <w:r>
        <w:rPr>
          <w:rtl/>
          <w:lang w:eastAsia="he-IL"/>
        </w:rPr>
        <w:t xml:space="preserve">לוודא שבאמת הייתה בהסכמה </w:t>
      </w:r>
      <w:bookmarkStart w:id="1668" w:name="_ETM_Q1_6533051"/>
      <w:bookmarkEnd w:id="1668"/>
      <w:r>
        <w:rPr>
          <w:rtl/>
          <w:lang w:eastAsia="he-IL"/>
        </w:rPr>
        <w:t xml:space="preserve">של משרדי הממשלה, ואני שמח </w:t>
      </w:r>
      <w:bookmarkStart w:id="1669" w:name="_ETM_Q1_6536316"/>
      <w:bookmarkEnd w:id="1669"/>
      <w:r>
        <w:rPr>
          <w:rtl/>
          <w:lang w:eastAsia="he-IL"/>
        </w:rPr>
        <w:t xml:space="preserve">שהנוסח </w:t>
      </w:r>
      <w:bookmarkStart w:id="1670" w:name="_ETM_Q1_6535416"/>
      <w:bookmarkStart w:id="1671" w:name="_ETM_Q1_6534750"/>
      <w:bookmarkEnd w:id="1670"/>
      <w:bookmarkEnd w:id="1671"/>
      <w:r>
        <w:rPr>
          <w:rtl/>
          <w:lang w:eastAsia="he-IL"/>
        </w:rPr>
        <w:t xml:space="preserve">המתקבל מוסכם </w:t>
      </w:r>
      <w:bookmarkStart w:id="1672" w:name="_ETM_Q1_6536417"/>
      <w:bookmarkEnd w:id="1672"/>
      <w:r>
        <w:rPr>
          <w:rtl/>
          <w:lang w:eastAsia="he-IL"/>
        </w:rPr>
        <w:t>על</w:t>
      </w:r>
      <w:bookmarkStart w:id="1673" w:name="_ETM_Q1_6536950"/>
      <w:bookmarkEnd w:id="1673"/>
      <w:r>
        <w:rPr>
          <w:rtl/>
          <w:lang w:eastAsia="he-IL"/>
        </w:rPr>
        <w:t xml:space="preserve"> </w:t>
      </w:r>
      <w:bookmarkStart w:id="1674" w:name="_ETM_Q1_6535650"/>
      <w:bookmarkEnd w:id="1674"/>
      <w:r>
        <w:rPr>
          <w:rtl/>
          <w:lang w:eastAsia="he-IL"/>
        </w:rPr>
        <w:t xml:space="preserve">משרדי הממשלה. </w:t>
      </w:r>
      <w:bookmarkStart w:id="1675" w:name="_ETM_Q1_6538251"/>
      <w:bookmarkEnd w:id="1675"/>
      <w:r>
        <w:rPr>
          <w:rtl/>
          <w:lang w:eastAsia="he-IL"/>
        </w:rPr>
        <w:t xml:space="preserve"> </w:t>
      </w:r>
    </w:p>
    <w:p w14:paraId="751019C4" w14:textId="77777777" w:rsidR="002A30DC" w:rsidRDefault="002A30DC" w:rsidP="002A30DC">
      <w:pPr>
        <w:rPr>
          <w:rtl/>
        </w:rPr>
      </w:pPr>
    </w:p>
    <w:p w14:paraId="05B97190" w14:textId="77777777" w:rsidR="002A30DC" w:rsidRDefault="002A30DC" w:rsidP="002A30DC">
      <w:pPr>
        <w:pStyle w:val="af6"/>
        <w:keepNext/>
        <w:rPr>
          <w:rtl/>
        </w:rPr>
      </w:pPr>
      <w:bookmarkStart w:id="1676" w:name="ET_yor_6053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6"/>
    </w:p>
    <w:p w14:paraId="36465071" w14:textId="77777777" w:rsidR="002A30DC" w:rsidRDefault="002A30DC" w:rsidP="002A30DC">
      <w:pPr>
        <w:pStyle w:val="KeepWithNext"/>
        <w:rPr>
          <w:rtl/>
        </w:rPr>
      </w:pPr>
    </w:p>
    <w:p w14:paraId="16314E86" w14:textId="77777777" w:rsidR="007132A0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 xml:space="preserve"> כך ס</w:t>
      </w:r>
      <w:bookmarkStart w:id="1677" w:name="_ETM_Q1_6539683"/>
      <w:bookmarkEnd w:id="1677"/>
      <w:r>
        <w:rPr>
          <w:rtl/>
          <w:lang w:eastAsia="he-IL"/>
        </w:rPr>
        <w:t>וכם וכך</w:t>
      </w:r>
      <w:bookmarkStart w:id="1678" w:name="_ETM_Q1_6539384"/>
      <w:bookmarkStart w:id="1679" w:name="_ETM_Q1_6537550"/>
      <w:bookmarkStart w:id="1680" w:name="_ETM_Q1_6540034"/>
      <w:bookmarkEnd w:id="1678"/>
      <w:bookmarkEnd w:id="1679"/>
      <w:bookmarkEnd w:id="1680"/>
      <w:r>
        <w:rPr>
          <w:rtl/>
          <w:lang w:eastAsia="he-IL"/>
        </w:rPr>
        <w:t xml:space="preserve"> בוצע. </w:t>
      </w:r>
      <w:bookmarkStart w:id="1681" w:name="_ETM_Q1_6540550"/>
      <w:bookmarkEnd w:id="1681"/>
      <w:r>
        <w:rPr>
          <w:rtl/>
          <w:lang w:eastAsia="he-IL"/>
        </w:rPr>
        <w:t xml:space="preserve">אבל בסדר גמור, מירב. </w:t>
      </w:r>
      <w:bookmarkStart w:id="1682" w:name="_ETM_Q1_6542551"/>
      <w:bookmarkEnd w:id="1682"/>
      <w:r>
        <w:rPr>
          <w:rtl/>
          <w:lang w:eastAsia="he-IL"/>
        </w:rPr>
        <w:t xml:space="preserve">לפני שאני </w:t>
      </w:r>
      <w:bookmarkStart w:id="1683" w:name="_ETM_Q1_6545433"/>
      <w:bookmarkEnd w:id="1683"/>
      <w:r>
        <w:rPr>
          <w:rtl/>
          <w:lang w:eastAsia="he-IL"/>
        </w:rPr>
        <w:t>עובר להצבעה, אני רוצה להודות גם לשר התרבות</w:t>
      </w:r>
      <w:bookmarkStart w:id="1684" w:name="_ETM_Q1_6548133"/>
      <w:bookmarkEnd w:id="1684"/>
      <w:r>
        <w:rPr>
          <w:rtl/>
          <w:lang w:eastAsia="he-IL"/>
        </w:rPr>
        <w:t>, וכמובן</w:t>
      </w:r>
      <w:bookmarkStart w:id="1685" w:name="_ETM_Q1_6546566"/>
      <w:bookmarkEnd w:id="1685"/>
      <w:r>
        <w:rPr>
          <w:rtl/>
          <w:lang w:eastAsia="he-IL"/>
        </w:rPr>
        <w:t xml:space="preserve"> </w:t>
      </w:r>
      <w:bookmarkStart w:id="1686" w:name="_ETM_Q1_6547386"/>
      <w:bookmarkEnd w:id="1686"/>
      <w:r>
        <w:rPr>
          <w:rtl/>
          <w:lang w:eastAsia="he-IL"/>
        </w:rPr>
        <w:t xml:space="preserve">לצוות לשכתו ולמירב במיוחד. </w:t>
      </w:r>
      <w:bookmarkStart w:id="1687" w:name="_ETM_Q1_6551287"/>
      <w:bookmarkEnd w:id="1687"/>
      <w:r>
        <w:rPr>
          <w:rtl/>
          <w:lang w:eastAsia="he-IL"/>
        </w:rPr>
        <w:t>למשפחת ג</w:t>
      </w:r>
      <w:bookmarkStart w:id="1688" w:name="_ETM_Q1_6555666"/>
      <w:bookmarkStart w:id="1689" w:name="_ETM_Q1_6554345"/>
      <w:bookmarkEnd w:id="1688"/>
      <w:bookmarkEnd w:id="1689"/>
      <w:r>
        <w:rPr>
          <w:rtl/>
          <w:lang w:eastAsia="he-IL"/>
        </w:rPr>
        <w:t xml:space="preserve">ליק – </w:t>
      </w:r>
      <w:bookmarkStart w:id="1690" w:name="_ETM_Q1_6556044"/>
      <w:bookmarkEnd w:id="1690"/>
      <w:r>
        <w:rPr>
          <w:rtl/>
          <w:lang w:eastAsia="he-IL"/>
        </w:rPr>
        <w:t>הדס ויהודה – שזיכו אותי</w:t>
      </w:r>
      <w:bookmarkStart w:id="1691" w:name="_ETM_Q1_6549467"/>
      <w:bookmarkStart w:id="1692" w:name="_ETM_Q1_6552667"/>
      <w:bookmarkStart w:id="1693" w:name="_ETM_Q1_6556145"/>
      <w:bookmarkEnd w:id="1691"/>
      <w:bookmarkEnd w:id="1692"/>
      <w:bookmarkEnd w:id="1693"/>
      <w:r>
        <w:rPr>
          <w:rtl/>
          <w:lang w:eastAsia="he-IL"/>
        </w:rPr>
        <w:t xml:space="preserve">, </w:t>
      </w:r>
      <w:bookmarkStart w:id="1694" w:name="_ETM_Q1_6557017"/>
      <w:bookmarkEnd w:id="1694"/>
      <w:r>
        <w:rPr>
          <w:rtl/>
          <w:lang w:eastAsia="he-IL"/>
        </w:rPr>
        <w:t xml:space="preserve">באמת אני חושב </w:t>
      </w:r>
      <w:bookmarkStart w:id="1695" w:name="_ETM_Q1_6558416"/>
      <w:bookmarkEnd w:id="1695"/>
      <w:r>
        <w:rPr>
          <w:rtl/>
          <w:lang w:eastAsia="he-IL"/>
        </w:rPr>
        <w:t>שנפלה הזכות בחלקי להגי</w:t>
      </w:r>
      <w:bookmarkStart w:id="1696" w:name="_ETM_Q1_6559016"/>
      <w:bookmarkEnd w:id="1696"/>
      <w:r>
        <w:rPr>
          <w:rtl/>
          <w:lang w:eastAsia="he-IL"/>
        </w:rPr>
        <w:t>ש את הצעת החוק הזו. לשים</w:t>
      </w:r>
      <w:bookmarkStart w:id="1697" w:name="_ETM_Q1_6561308"/>
      <w:bookmarkEnd w:id="1697"/>
      <w:r>
        <w:rPr>
          <w:rtl/>
          <w:lang w:eastAsia="he-IL"/>
        </w:rPr>
        <w:t xml:space="preserve"> על סדר </w:t>
      </w:r>
      <w:bookmarkStart w:id="1698" w:name="_ETM_Q1_6561483"/>
      <w:bookmarkEnd w:id="1698"/>
      <w:r>
        <w:rPr>
          <w:rtl/>
          <w:lang w:eastAsia="he-IL"/>
        </w:rPr>
        <w:t xml:space="preserve">היום הציבורי </w:t>
      </w:r>
      <w:bookmarkStart w:id="1699" w:name="_ETM_Q1_6563284"/>
      <w:bookmarkStart w:id="1700" w:name="_ETM_Q1_6562558"/>
      <w:bookmarkEnd w:id="1699"/>
      <w:bookmarkEnd w:id="1700"/>
      <w:r>
        <w:rPr>
          <w:rtl/>
          <w:lang w:eastAsia="he-IL"/>
        </w:rPr>
        <w:t xml:space="preserve">את </w:t>
      </w:r>
      <w:bookmarkStart w:id="1701" w:name="_ETM_Q1_6562459"/>
      <w:bookmarkEnd w:id="1701"/>
      <w:r>
        <w:rPr>
          <w:rtl/>
          <w:lang w:eastAsia="he-IL"/>
        </w:rPr>
        <w:t>הנושא של</w:t>
      </w:r>
      <w:bookmarkStart w:id="1702" w:name="_ETM_Q1_6562358"/>
      <w:bookmarkEnd w:id="1702"/>
      <w:r>
        <w:rPr>
          <w:rtl/>
          <w:lang w:eastAsia="he-IL"/>
        </w:rPr>
        <w:t xml:space="preserve"> משפח</w:t>
      </w:r>
      <w:bookmarkStart w:id="1703" w:name="_ETM_Q1_6562858"/>
      <w:bookmarkEnd w:id="1703"/>
      <w:r>
        <w:rPr>
          <w:rtl/>
          <w:lang w:eastAsia="he-IL"/>
        </w:rPr>
        <w:t>ות היתומים בישראל, ואני מקווה ש</w:t>
      </w:r>
      <w:bookmarkStart w:id="1704" w:name="_ETM_Q1_6570358"/>
      <w:bookmarkEnd w:id="1704"/>
      <w:r>
        <w:rPr>
          <w:rtl/>
          <w:lang w:eastAsia="he-IL"/>
        </w:rPr>
        <w:t>מדובר רק באבן דרך</w:t>
      </w:r>
      <w:bookmarkStart w:id="1705" w:name="_ETM_Q1_6578201"/>
      <w:bookmarkStart w:id="1706" w:name="_ETM_Q1_6579316"/>
      <w:bookmarkStart w:id="1707" w:name="_ETM_Q1_6579517"/>
      <w:bookmarkEnd w:id="1705"/>
      <w:bookmarkEnd w:id="1706"/>
      <w:bookmarkEnd w:id="1707"/>
      <w:r>
        <w:rPr>
          <w:rtl/>
          <w:lang w:eastAsia="he-IL"/>
        </w:rPr>
        <w:t xml:space="preserve">, ומכאן </w:t>
      </w:r>
      <w:bookmarkStart w:id="1708" w:name="_ETM_Q1_6571258"/>
      <w:bookmarkEnd w:id="1708"/>
      <w:r>
        <w:rPr>
          <w:rtl/>
          <w:lang w:eastAsia="he-IL"/>
        </w:rPr>
        <w:t>אנחנו צ</w:t>
      </w:r>
      <w:bookmarkStart w:id="1709" w:name="_ETM_Q1_6570058"/>
      <w:bookmarkEnd w:id="1709"/>
      <w:r>
        <w:rPr>
          <w:rtl/>
          <w:lang w:eastAsia="he-IL"/>
        </w:rPr>
        <w:t>ריכים ללכת לרפורמה רחבה מאוד למתן מענה הו</w:t>
      </w:r>
      <w:bookmarkStart w:id="1710" w:name="_ETM_Q1_6576901"/>
      <w:bookmarkEnd w:id="1710"/>
      <w:r>
        <w:rPr>
          <w:rtl/>
          <w:lang w:eastAsia="he-IL"/>
        </w:rPr>
        <w:t>לם</w:t>
      </w:r>
      <w:bookmarkStart w:id="1711" w:name="_ETM_Q1_6575467"/>
      <w:bookmarkStart w:id="1712" w:name="_ETM_Q1_6576267"/>
      <w:bookmarkStart w:id="1713" w:name="_ETM_Q1_6578016"/>
      <w:bookmarkStart w:id="1714" w:name="_ETM_Q1_6574800"/>
      <w:bookmarkStart w:id="1715" w:name="_ETM_Q1_6571800"/>
      <w:bookmarkStart w:id="1716" w:name="_ETM_Q1_6575067"/>
      <w:bookmarkStart w:id="1717" w:name="_ETM_Q1_6577666"/>
      <w:bookmarkStart w:id="1718" w:name="_ETM_Q1_6575867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r>
        <w:rPr>
          <w:rtl/>
          <w:lang w:eastAsia="he-IL"/>
        </w:rPr>
        <w:t xml:space="preserve"> </w:t>
      </w:r>
      <w:bookmarkStart w:id="1719" w:name="_ETM_Q1_6578766"/>
      <w:bookmarkEnd w:id="1719"/>
      <w:r>
        <w:rPr>
          <w:rtl/>
          <w:lang w:eastAsia="he-IL"/>
        </w:rPr>
        <w:t>ו</w:t>
      </w:r>
      <w:bookmarkStart w:id="1720" w:name="_ETM_Q1_6577417"/>
      <w:bookmarkEnd w:id="1720"/>
      <w:r>
        <w:rPr>
          <w:rtl/>
          <w:lang w:eastAsia="he-IL"/>
        </w:rPr>
        <w:t xml:space="preserve">ייצוג הולם </w:t>
      </w:r>
      <w:bookmarkStart w:id="1721" w:name="_ETM_Q1_6576216"/>
      <w:bookmarkStart w:id="1722" w:name="_ETM_Q1_6575516"/>
      <w:bookmarkStart w:id="1723" w:name="_ETM_Q1_6575167"/>
      <w:bookmarkStart w:id="1724" w:name="_ETM_Q1_6574766"/>
      <w:bookmarkStart w:id="1725" w:name="_ETM_Q1_6577366"/>
      <w:bookmarkEnd w:id="1721"/>
      <w:bookmarkEnd w:id="1722"/>
      <w:bookmarkEnd w:id="1723"/>
      <w:bookmarkEnd w:id="1724"/>
      <w:bookmarkEnd w:id="1725"/>
      <w:r>
        <w:rPr>
          <w:rtl/>
          <w:lang w:eastAsia="he-IL"/>
        </w:rPr>
        <w:t>של משפחות היתומ</w:t>
      </w:r>
      <w:bookmarkStart w:id="1726" w:name="_ETM_Q1_6578300"/>
      <w:bookmarkStart w:id="1727" w:name="_ETM_Q1_6576117"/>
      <w:bookmarkStart w:id="1728" w:name="_ETM_Q1_6575416"/>
      <w:bookmarkEnd w:id="1726"/>
      <w:bookmarkEnd w:id="1727"/>
      <w:bookmarkEnd w:id="1728"/>
      <w:r>
        <w:rPr>
          <w:rtl/>
          <w:lang w:eastAsia="he-IL"/>
        </w:rPr>
        <w:t>ים והיתו</w:t>
      </w:r>
      <w:bookmarkStart w:id="1729" w:name="_ETM_Q1_6578516"/>
      <w:bookmarkEnd w:id="1729"/>
      <w:r>
        <w:rPr>
          <w:rtl/>
          <w:lang w:eastAsia="he-IL"/>
        </w:rPr>
        <w:t>מים עצמם</w:t>
      </w:r>
      <w:bookmarkStart w:id="1730" w:name="_ETM_Q1_6576517"/>
      <w:bookmarkStart w:id="1731" w:name="_ETM_Q1_6575817"/>
      <w:bookmarkStart w:id="1732" w:name="_ETM_Q1_6572601"/>
      <w:bookmarkStart w:id="1733" w:name="_ETM_Q1_6580966"/>
      <w:bookmarkStart w:id="1734" w:name="_ETM_Q1_6580017"/>
      <w:bookmarkStart w:id="1735" w:name="_ETM_Q1_6577516"/>
      <w:bookmarkEnd w:id="1730"/>
      <w:bookmarkEnd w:id="1731"/>
      <w:bookmarkEnd w:id="1732"/>
      <w:bookmarkEnd w:id="1733"/>
      <w:bookmarkEnd w:id="1734"/>
      <w:bookmarkEnd w:id="1735"/>
      <w:r>
        <w:rPr>
          <w:rtl/>
          <w:lang w:eastAsia="he-IL"/>
        </w:rPr>
        <w:t xml:space="preserve"> וה</w:t>
      </w:r>
      <w:bookmarkStart w:id="1736" w:name="_ETM_Q1_6588417"/>
      <w:bookmarkEnd w:id="1736"/>
      <w:r>
        <w:rPr>
          <w:rtl/>
          <w:lang w:eastAsia="he-IL"/>
        </w:rPr>
        <w:t xml:space="preserve">יתומות </w:t>
      </w:r>
      <w:bookmarkStart w:id="1737" w:name="_ETM_Q1_6592417"/>
      <w:bookmarkStart w:id="1738" w:name="_ETM_Q1_6593017"/>
      <w:bookmarkEnd w:id="1737"/>
      <w:bookmarkEnd w:id="1738"/>
      <w:r>
        <w:rPr>
          <w:rtl/>
          <w:lang w:eastAsia="he-IL"/>
        </w:rPr>
        <w:t>כמובן ביש</w:t>
      </w:r>
      <w:bookmarkStart w:id="1739" w:name="_ETM_Q1_6582217"/>
      <w:bookmarkEnd w:id="1739"/>
      <w:r>
        <w:rPr>
          <w:rtl/>
          <w:lang w:eastAsia="he-IL"/>
        </w:rPr>
        <w:t>ראל.</w:t>
      </w:r>
      <w:bookmarkStart w:id="1740" w:name="_ETM_Q1_6577717"/>
      <w:bookmarkEnd w:id="1740"/>
    </w:p>
    <w:p w14:paraId="27C23459" w14:textId="77777777" w:rsidR="007132A0" w:rsidRDefault="007132A0" w:rsidP="002A30DC">
      <w:pPr>
        <w:rPr>
          <w:rtl/>
          <w:lang w:eastAsia="he-IL"/>
        </w:rPr>
      </w:pPr>
    </w:p>
    <w:p w14:paraId="5E96056A" w14:textId="77777777" w:rsidR="007132A0" w:rsidRDefault="002A30DC" w:rsidP="002A30DC">
      <w:pPr>
        <w:rPr>
          <w:rtl/>
          <w:lang w:eastAsia="he-IL"/>
        </w:rPr>
      </w:pPr>
      <w:r>
        <w:rPr>
          <w:rtl/>
          <w:lang w:eastAsia="he-IL"/>
        </w:rPr>
        <w:t>לשם כך אני עובר להצבעה</w:t>
      </w:r>
      <w:bookmarkStart w:id="1741" w:name="_ETM_Q1_6585117"/>
      <w:bookmarkStart w:id="1742" w:name="_ETM_Q1_6578116"/>
      <w:bookmarkStart w:id="1743" w:name="_ETM_Q1_6573866"/>
      <w:bookmarkEnd w:id="1741"/>
      <w:bookmarkEnd w:id="1742"/>
      <w:bookmarkEnd w:id="1743"/>
      <w:r>
        <w:rPr>
          <w:rtl/>
          <w:lang w:eastAsia="he-IL"/>
        </w:rPr>
        <w:t xml:space="preserve"> להצעת חוק יום משפחות היתומים בישראל בקריאה</w:t>
      </w:r>
      <w:bookmarkStart w:id="1744" w:name="_ETM_Q1_6588084"/>
      <w:bookmarkEnd w:id="1744"/>
      <w:r>
        <w:rPr>
          <w:rtl/>
          <w:lang w:eastAsia="he-IL"/>
        </w:rPr>
        <w:t xml:space="preserve"> ראשונה. מי בעד? מי נגד? </w:t>
      </w:r>
      <w:bookmarkStart w:id="1745" w:name="_ETM_Q1_6594033"/>
      <w:bookmarkEnd w:id="1745"/>
      <w:r>
        <w:rPr>
          <w:rtl/>
          <w:lang w:eastAsia="he-IL"/>
        </w:rPr>
        <w:t>מי נמנע?</w:t>
      </w:r>
      <w:bookmarkStart w:id="1746" w:name="_ETM_Q1_6593134"/>
      <w:bookmarkEnd w:id="1746"/>
    </w:p>
    <w:p w14:paraId="30D96C79" w14:textId="77777777" w:rsidR="007132A0" w:rsidRDefault="007132A0" w:rsidP="002A30DC">
      <w:pPr>
        <w:rPr>
          <w:rtl/>
          <w:lang w:eastAsia="he-IL"/>
        </w:rPr>
      </w:pPr>
    </w:p>
    <w:p w14:paraId="0877BA3F" w14:textId="77777777" w:rsidR="007132A0" w:rsidRDefault="007132A0" w:rsidP="007132A0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430C0B3" w14:textId="77777777" w:rsidR="007132A0" w:rsidRDefault="007132A0" w:rsidP="007132A0">
      <w:pPr>
        <w:pStyle w:val="--"/>
        <w:keepNext/>
        <w:rPr>
          <w:rtl/>
          <w:lang w:eastAsia="he-IL"/>
        </w:rPr>
      </w:pPr>
    </w:p>
    <w:p w14:paraId="0D5D8D9D" w14:textId="7A0433C1" w:rsidR="007132A0" w:rsidRDefault="007132A0" w:rsidP="007132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747" w:name="_ETM_Q1_6620901"/>
      <w:bookmarkStart w:id="1748" w:name="_ETM_Q1_6293051"/>
      <w:bookmarkStart w:id="1749" w:name="_ETM_Q1_6293351"/>
      <w:bookmarkEnd w:id="1747"/>
      <w:bookmarkEnd w:id="1748"/>
      <w:bookmarkEnd w:id="1749"/>
      <w:r>
        <w:rPr>
          <w:rFonts w:hint="cs"/>
          <w:rtl/>
          <w:lang w:eastAsia="he-IL"/>
        </w:rPr>
        <w:t>ה.</w:t>
      </w:r>
    </w:p>
    <w:p w14:paraId="0E42757E" w14:textId="7BB0A356" w:rsidR="007132A0" w:rsidRDefault="007132A0" w:rsidP="007132A0">
      <w:pPr>
        <w:rPr>
          <w:rtl/>
          <w:lang w:eastAsia="he-IL"/>
        </w:rPr>
      </w:pPr>
    </w:p>
    <w:p w14:paraId="42771FFD" w14:textId="49B662F9" w:rsidR="007132A0" w:rsidRDefault="007132A0" w:rsidP="007132A0">
      <w:pPr>
        <w:pStyle w:val="af6"/>
        <w:keepNext/>
        <w:rPr>
          <w:rtl/>
        </w:rPr>
      </w:pPr>
      <w:bookmarkStart w:id="1750" w:name="ET_yor_6053_47"/>
      <w:r w:rsidRPr="007132A0">
        <w:rPr>
          <w:rStyle w:val="TagStyle"/>
          <w:rtl/>
        </w:rPr>
        <w:t xml:space="preserve"> &lt;&lt; </w:t>
      </w:r>
      <w:proofErr w:type="spellStart"/>
      <w:r w:rsidRPr="007132A0">
        <w:rPr>
          <w:rStyle w:val="TagStyle"/>
          <w:rtl/>
        </w:rPr>
        <w:t>יור</w:t>
      </w:r>
      <w:proofErr w:type="spellEnd"/>
      <w:r w:rsidRPr="007132A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132A0">
        <w:rPr>
          <w:rStyle w:val="TagStyle"/>
          <w:rtl/>
        </w:rPr>
        <w:t xml:space="preserve"> &lt;&lt; </w:t>
      </w:r>
      <w:proofErr w:type="spellStart"/>
      <w:r w:rsidRPr="007132A0">
        <w:rPr>
          <w:rStyle w:val="TagStyle"/>
          <w:rtl/>
        </w:rPr>
        <w:t>יור</w:t>
      </w:r>
      <w:proofErr w:type="spellEnd"/>
      <w:r w:rsidRPr="00713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14:paraId="60910BCA" w14:textId="69B57242" w:rsidR="007132A0" w:rsidRDefault="007132A0" w:rsidP="007132A0">
      <w:pPr>
        <w:pStyle w:val="KeepWithNext"/>
        <w:rPr>
          <w:rtl/>
          <w:lang w:eastAsia="he-IL"/>
        </w:rPr>
      </w:pPr>
    </w:p>
    <w:p w14:paraId="4288E28E" w14:textId="38100B9A" w:rsidR="002A30DC" w:rsidRDefault="002A30DC" w:rsidP="007132A0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7132A0">
        <w:rPr>
          <w:rtl/>
          <w:lang w:eastAsia="he-IL"/>
        </w:rPr>
        <w:t xml:space="preserve">ני קובע שהצעת החוק עברה </w:t>
      </w:r>
      <w:r>
        <w:rPr>
          <w:rtl/>
          <w:lang w:eastAsia="he-IL"/>
        </w:rPr>
        <w:t>פה</w:t>
      </w:r>
      <w:bookmarkStart w:id="1751" w:name="_ETM_Q1_6595400"/>
      <w:bookmarkEnd w:id="1751"/>
      <w:r w:rsidR="007132A0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אחד </w:t>
      </w:r>
      <w:bookmarkStart w:id="1752" w:name="_ETM_Q1_6598000"/>
      <w:bookmarkEnd w:id="1752"/>
      <w:r>
        <w:rPr>
          <w:rtl/>
          <w:lang w:eastAsia="he-IL"/>
        </w:rPr>
        <w:t>ותועבר למליאת הכנסת להצבעה לקריאה ראשונה. ברשותכם אני נועל את הדיון.</w:t>
      </w:r>
      <w:bookmarkStart w:id="1753" w:name="_ETM_Q1_6606100"/>
      <w:bookmarkEnd w:id="1753"/>
    </w:p>
    <w:p w14:paraId="186843D2" w14:textId="77777777" w:rsidR="002A30DC" w:rsidRDefault="002A30DC" w:rsidP="002A30DC">
      <w:pPr>
        <w:rPr>
          <w:rtl/>
          <w:lang w:eastAsia="he-IL"/>
        </w:rPr>
      </w:pPr>
      <w:bookmarkStart w:id="1754" w:name="_ETM_Q1_6611600"/>
      <w:bookmarkEnd w:id="1754"/>
    </w:p>
    <w:p w14:paraId="5AA91BFF" w14:textId="77777777" w:rsidR="00990AA2" w:rsidRDefault="00990AA2" w:rsidP="002A30DC">
      <w:pPr>
        <w:rPr>
          <w:rtl/>
          <w:lang w:eastAsia="he-IL"/>
        </w:rPr>
      </w:pPr>
      <w:bookmarkStart w:id="1755" w:name="_GoBack"/>
      <w:bookmarkEnd w:id="1755"/>
    </w:p>
    <w:p w14:paraId="1CC268EA" w14:textId="598F0188" w:rsidR="007872B4" w:rsidRPr="002A30DC" w:rsidRDefault="002A30DC" w:rsidP="007132A0">
      <w:pPr>
        <w:pStyle w:val="afc"/>
        <w:keepNext/>
      </w:pPr>
      <w:bookmarkStart w:id="1756" w:name="_ETM_Q1_6611901"/>
      <w:bookmarkStart w:id="1757" w:name="_ETM_Q1_5691517"/>
      <w:bookmarkStart w:id="1758" w:name="_ETM_Q1_5694683"/>
      <w:bookmarkStart w:id="1759" w:name="ET_meetingend_41"/>
      <w:bookmarkEnd w:id="1756"/>
      <w:bookmarkEnd w:id="1426"/>
      <w:bookmarkEnd w:id="1757"/>
      <w:bookmarkEnd w:id="17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11:20.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1759"/>
    </w:p>
    <w:sectPr w:rsidR="007872B4" w:rsidRPr="002A30DC" w:rsidSect="002A30DC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CA14B" w14:textId="77777777" w:rsidR="00837784" w:rsidRDefault="00837784">
      <w:r>
        <w:separator/>
      </w:r>
    </w:p>
  </w:endnote>
  <w:endnote w:type="continuationSeparator" w:id="0">
    <w:p w14:paraId="1BDC36CE" w14:textId="77777777" w:rsidR="00837784" w:rsidRDefault="00837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A591D" w14:textId="77777777" w:rsidR="00990AA2" w:rsidRDefault="00990AA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1D6F0" w14:textId="77777777" w:rsidR="00990AA2" w:rsidRDefault="00990AA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C993F" w14:textId="77777777" w:rsidR="00990AA2" w:rsidRDefault="00990AA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7C093" w14:textId="77777777" w:rsidR="00837784" w:rsidRDefault="00837784">
      <w:r>
        <w:separator/>
      </w:r>
    </w:p>
  </w:footnote>
  <w:footnote w:type="continuationSeparator" w:id="0">
    <w:p w14:paraId="28B46680" w14:textId="77777777" w:rsidR="00837784" w:rsidRDefault="00837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3D153" w14:textId="77777777" w:rsidR="00990AA2" w:rsidRDefault="00990A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660FB" w14:textId="77777777" w:rsidR="00990AA2" w:rsidRDefault="00990AA2">
    <w:pPr>
      <w:pStyle w:val="a3"/>
      <w:rPr>
        <w:rtl/>
      </w:rPr>
    </w:pPr>
  </w:p>
  <w:p w14:paraId="252FC4E7" w14:textId="77777777" w:rsidR="00990AA2" w:rsidRDefault="00990AA2">
    <w:pPr>
      <w:pStyle w:val="a3"/>
      <w:rPr>
        <w:rtl/>
      </w:rPr>
    </w:pPr>
  </w:p>
  <w:p w14:paraId="1009D6CE" w14:textId="2B29FB5C" w:rsidR="00990AA2" w:rsidRDefault="00990AA2" w:rsidP="00990AA2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49CB066" wp14:editId="64EFAF52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4825B19" w14:textId="77777777" w:rsidR="00990AA2" w:rsidRDefault="00990AA2" w:rsidP="00990AA2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A1A28B" w14:textId="77777777" w:rsidR="00990AA2" w:rsidRDefault="00990AA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A4025" w14:textId="77777777" w:rsidR="00990AA2" w:rsidRDefault="00990AA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B38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558FA6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2375B" w14:textId="21E86D3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0AA2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09A26B8A" w14:textId="77777777" w:rsidR="00D86E57" w:rsidRPr="00CC5815" w:rsidRDefault="00AF6FFB" w:rsidP="008E5E3F">
    <w:pPr>
      <w:pStyle w:val="a3"/>
      <w:ind w:firstLine="0"/>
    </w:pPr>
    <w:r>
      <w:rPr>
        <w:rtl/>
      </w:rPr>
      <w:t>ועדת החינוך, התרבות והספורט</w:t>
    </w:r>
  </w:p>
  <w:p w14:paraId="37043991" w14:textId="77777777" w:rsidR="00D86E57" w:rsidRPr="00CC5815" w:rsidRDefault="00AF6FFB" w:rsidP="008E5E3F">
    <w:pPr>
      <w:pStyle w:val="a3"/>
      <w:ind w:firstLine="0"/>
      <w:rPr>
        <w:rtl/>
      </w:rPr>
    </w:pPr>
    <w:r>
      <w:rPr>
        <w:rtl/>
      </w:rPr>
      <w:t>23/07/2023</w:t>
    </w:r>
  </w:p>
  <w:p w14:paraId="38213E8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0BF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867396" wp14:editId="070D33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9C544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59F20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0DC"/>
    <w:rsid w:val="002D4BDB"/>
    <w:rsid w:val="002E5E31"/>
    <w:rsid w:val="00303B4C"/>
    <w:rsid w:val="00321E62"/>
    <w:rsid w:val="00327BF8"/>
    <w:rsid w:val="003409A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51C3"/>
    <w:rsid w:val="00695A47"/>
    <w:rsid w:val="006A0CB7"/>
    <w:rsid w:val="006F0259"/>
    <w:rsid w:val="00700433"/>
    <w:rsid w:val="00702755"/>
    <w:rsid w:val="0070472C"/>
    <w:rsid w:val="007132A0"/>
    <w:rsid w:val="007509A6"/>
    <w:rsid w:val="007872B4"/>
    <w:rsid w:val="00791CBE"/>
    <w:rsid w:val="007C693F"/>
    <w:rsid w:val="007C6ADD"/>
    <w:rsid w:val="0082136D"/>
    <w:rsid w:val="008320F6"/>
    <w:rsid w:val="0083778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AA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FFB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D8A8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6F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6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81325-B5CB-40CB-90CC-CD8DDE502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2496</Words>
  <Characters>14232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2023-08-08T05:16:00Z</dcterms:modified>
</cp:coreProperties>
</file>