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59A097" w14:textId="77777777" w:rsidR="00E64116" w:rsidRPr="003572C2" w:rsidRDefault="00B91CEC" w:rsidP="00EC1FB3">
      <w:pPr>
        <w:ind w:firstLine="0"/>
        <w:rPr>
          <w:rFonts w:ascii="David" w:hAnsi="David"/>
          <w:b/>
          <w:bCs/>
          <w:rtl/>
        </w:rPr>
      </w:pPr>
      <w:bookmarkStart w:id="0" w:name="_ETM_Q1_2442650"/>
      <w:bookmarkStart w:id="1" w:name="_ETM_Q1_2442890"/>
      <w:bookmarkStart w:id="2" w:name="_ETM_Q1_2438152"/>
      <w:bookmarkStart w:id="3" w:name="_ETM_Q1_2438412"/>
      <w:bookmarkStart w:id="4" w:name="_ETM_Q1_2434049"/>
      <w:bookmarkStart w:id="5" w:name="_ETM_Q1_2434254"/>
      <w:bookmarkStart w:id="6" w:name="_ETM_Q1_2430620"/>
      <w:bookmarkStart w:id="7" w:name="_ETM_Q1_2430838"/>
      <w:bookmarkStart w:id="8" w:name="_ETM_Q1_2428457"/>
      <w:bookmarkStart w:id="9" w:name="_ETM_Q1_2428672"/>
      <w:bookmarkStart w:id="10" w:name="_ETM_Q1_2424630"/>
      <w:bookmarkStart w:id="11" w:name="_ETM_Q1_2424837"/>
      <w:bookmarkStart w:id="12" w:name="_ETM_Q1_2425752"/>
      <w:bookmarkStart w:id="13" w:name="_ETM_Q1_2425974"/>
      <w:bookmarkStart w:id="14" w:name="_ETM_Q1_2421219"/>
      <w:bookmarkStart w:id="15" w:name="_ETM_Q1_2421441"/>
      <w:bookmarkStart w:id="16" w:name="_ETM_Q1_2418565"/>
      <w:bookmarkStart w:id="17" w:name="_ETM_Q1_2418787"/>
      <w:bookmarkStart w:id="18" w:name="_ETM_Q1_2484188"/>
      <w:bookmarkStart w:id="19" w:name="_ETM_Q1_2484411"/>
      <w:bookmarkStart w:id="20" w:name="_ETM_Q1_2479657"/>
      <w:bookmarkStart w:id="21" w:name="_ETM_Q1_2479853"/>
      <w:bookmarkStart w:id="22" w:name="_ETM_Q1_2475219"/>
      <w:bookmarkStart w:id="23" w:name="_ETM_Q1_2475430"/>
      <w:bookmarkStart w:id="24" w:name="_ETM_Q1_2472690"/>
      <w:bookmarkStart w:id="25" w:name="_ETM_Q1_247291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3572C2">
        <w:rPr>
          <w:rFonts w:ascii="David" w:hAnsi="David"/>
          <w:b/>
          <w:bCs/>
          <w:rtl/>
        </w:rPr>
        <w:t>הכנסת העשרים-וחמש</w:t>
      </w:r>
    </w:p>
    <w:p w14:paraId="787294C6" w14:textId="77777777" w:rsidR="00A22C90" w:rsidRPr="003572C2" w:rsidRDefault="00A22C90" w:rsidP="00327BF8">
      <w:pPr>
        <w:ind w:firstLine="0"/>
        <w:outlineLvl w:val="0"/>
        <w:rPr>
          <w:rFonts w:ascii="David" w:hAnsi="David"/>
          <w:b/>
          <w:bCs/>
          <w:rtl/>
        </w:rPr>
        <w:sectPr w:rsidR="00A22C90" w:rsidRPr="003572C2" w:rsidSect="00E655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C25A8D" w14:textId="77777777" w:rsidR="00E64116" w:rsidRPr="003572C2" w:rsidRDefault="00B91CEC" w:rsidP="008320F6">
      <w:pPr>
        <w:ind w:firstLine="0"/>
        <w:rPr>
          <w:rFonts w:ascii="David" w:hAnsi="David"/>
          <w:b/>
          <w:bCs/>
          <w:rtl/>
        </w:rPr>
      </w:pPr>
      <w:r w:rsidRPr="003572C2">
        <w:rPr>
          <w:rFonts w:ascii="David" w:hAnsi="David"/>
          <w:b/>
          <w:bCs/>
          <w:rtl/>
        </w:rPr>
        <w:t>מושב ראשון</w:t>
      </w:r>
    </w:p>
    <w:p w14:paraId="6118BF58" w14:textId="77777777" w:rsidR="00E64116" w:rsidRPr="003572C2" w:rsidRDefault="00E64116" w:rsidP="0049458B">
      <w:pPr>
        <w:rPr>
          <w:rFonts w:ascii="David" w:hAnsi="David"/>
          <w:rtl/>
        </w:rPr>
      </w:pPr>
    </w:p>
    <w:p w14:paraId="0D7170EF" w14:textId="77777777" w:rsidR="00E64116" w:rsidRPr="003572C2" w:rsidRDefault="00E64116" w:rsidP="007509A6">
      <w:pPr>
        <w:ind w:firstLine="0"/>
        <w:jc w:val="center"/>
        <w:rPr>
          <w:rFonts w:ascii="David" w:hAnsi="David"/>
          <w:b/>
          <w:bCs/>
          <w:rtl/>
        </w:rPr>
      </w:pPr>
      <w:bookmarkStart w:id="26" w:name="_ETM_Q1_2473553"/>
      <w:bookmarkStart w:id="27" w:name="_ETM_Q1_2473766"/>
      <w:bookmarkStart w:id="28" w:name="_ETM_Q1_2469017"/>
      <w:bookmarkStart w:id="29" w:name="_ETM_Q1_2469226"/>
      <w:bookmarkStart w:id="30" w:name="_ETM_Q1_2464450"/>
      <w:bookmarkStart w:id="31" w:name="_ETM_Q1_2464690"/>
      <w:bookmarkStart w:id="32" w:name="_ETM_Q1_2459935"/>
      <w:bookmarkStart w:id="33" w:name="_ETM_Q1_2460152"/>
      <w:bookmarkStart w:id="34" w:name="_ETM_Q1_2455477"/>
      <w:bookmarkStart w:id="35" w:name="_ETM_Q1_2455690"/>
      <w:bookmarkStart w:id="36" w:name="_ETM_Q1_2451433"/>
      <w:bookmarkStart w:id="37" w:name="_ETM_Q1_2451656"/>
      <w:bookmarkStart w:id="38" w:name="_ETM_Q1_2451350"/>
      <w:bookmarkStart w:id="39" w:name="_ETM_Q1_2451551"/>
      <w:bookmarkStart w:id="40" w:name="_ETM_Q1_2446880"/>
      <w:bookmarkStart w:id="41" w:name="_ETM_Q1_2447091"/>
      <w:bookmarkStart w:id="42" w:name="_ETM_Q1_2442758"/>
      <w:bookmarkStart w:id="43" w:name="_ETM_Q1_2442970"/>
      <w:bookmarkStart w:id="44" w:name="_ETM_Q1_2438680"/>
      <w:bookmarkStart w:id="45" w:name="_ETM_Q1_2438881"/>
      <w:bookmarkStart w:id="46" w:name="_ETM_Q1_2434406"/>
      <w:bookmarkStart w:id="47" w:name="_ETM_Q1_2434619"/>
      <w:bookmarkStart w:id="48" w:name="_ETM_Q1_2430449"/>
      <w:bookmarkStart w:id="49" w:name="_ETM_Q1_2430661"/>
      <w:bookmarkStart w:id="50" w:name="_ETM_Q1_2435912"/>
      <w:bookmarkStart w:id="51" w:name="_ETM_Q1_2436119"/>
      <w:bookmarkStart w:id="52" w:name="_ETM_Q1_2431352"/>
      <w:bookmarkStart w:id="53" w:name="_ETM_Q1_2431565"/>
      <w:bookmarkStart w:id="54" w:name="_ETM_Q1_2427436"/>
      <w:bookmarkStart w:id="55" w:name="_ETM_Q1_2427649"/>
      <w:bookmarkStart w:id="56" w:name="_ETM_Q1_2437247"/>
      <w:bookmarkStart w:id="57" w:name="_ETM_Q1_2437472"/>
      <w:bookmarkStart w:id="58" w:name="_ETM_Q1_2432931"/>
      <w:bookmarkStart w:id="59" w:name="_ETM_Q1_2433154"/>
      <w:bookmarkStart w:id="60" w:name="_ETM_Q1_2457019"/>
      <w:bookmarkStart w:id="61" w:name="_ETM_Q1_2457252"/>
      <w:bookmarkStart w:id="62" w:name="_ETM_Q1_2452936"/>
      <w:bookmarkStart w:id="63" w:name="_ETM_Q1_2453142"/>
      <w:bookmarkStart w:id="64" w:name="_ETM_Q1_2452802"/>
      <w:bookmarkStart w:id="65" w:name="_ETM_Q1_2452977"/>
      <w:bookmarkStart w:id="66" w:name="_ETM_Q1_2448229"/>
      <w:bookmarkStart w:id="67" w:name="_ETM_Q1_2448394"/>
      <w:bookmarkStart w:id="68" w:name="_ETM_Q1_2444377"/>
      <w:bookmarkStart w:id="69" w:name="_ETM_Q1_2444560"/>
      <w:bookmarkStart w:id="70" w:name="_ETM_Q1_2444310"/>
      <w:bookmarkStart w:id="71" w:name="_ETM_Q1_2444469"/>
      <w:bookmarkStart w:id="72" w:name="_ETM_Q1_2439794"/>
      <w:bookmarkStart w:id="73" w:name="_ETM_Q1_2439967"/>
      <w:bookmarkStart w:id="74" w:name="_ETM_Q1_2450411"/>
      <w:bookmarkStart w:id="75" w:name="_ETM_Q1_2450582"/>
      <w:bookmarkStart w:id="76" w:name="_ETM_Q1_2453619"/>
      <w:bookmarkStart w:id="77" w:name="_ETM_Q1_2453797"/>
      <w:bookmarkStart w:id="78" w:name="_ETM_Q1_2448990"/>
      <w:bookmarkStart w:id="79" w:name="_ETM_Q1_2449156"/>
      <w:bookmarkStart w:id="80" w:name="_ETM_Q1_2458838"/>
      <w:bookmarkStart w:id="81" w:name="_ETM_Q1_2459007"/>
      <w:bookmarkStart w:id="82" w:name="_ETM_Q1_2454201"/>
      <w:bookmarkStart w:id="83" w:name="_ETM_Q1_2454357"/>
      <w:bookmarkStart w:id="84" w:name="_ETM_Q1_2465216"/>
      <w:bookmarkStart w:id="85" w:name="_ETM_Q1_2465382"/>
      <w:bookmarkStart w:id="86" w:name="_ETM_Q1_2460584"/>
      <w:bookmarkStart w:id="87" w:name="_ETM_Q1_2460747"/>
      <w:bookmarkStart w:id="88" w:name="_ETM_Q1_2469342"/>
      <w:bookmarkStart w:id="89" w:name="_ETM_Q1_2469513"/>
      <w:bookmarkStart w:id="90" w:name="_ETM_Q1_2464716"/>
      <w:bookmarkStart w:id="91" w:name="_ETM_Q1_2464883"/>
      <w:bookmarkStart w:id="92" w:name="_ETM_Q1_2476263"/>
      <w:bookmarkStart w:id="93" w:name="_ETM_Q1_2476428"/>
      <w:bookmarkStart w:id="94" w:name="_ETM_Q1_2471626"/>
      <w:bookmarkStart w:id="95" w:name="_ETM_Q1_2471787"/>
      <w:bookmarkStart w:id="96" w:name="_ETM_Q1_2470008"/>
      <w:bookmarkStart w:id="97" w:name="_ETM_Q1_2470174"/>
      <w:bookmarkStart w:id="98" w:name="_ETM_Q1_2465715"/>
      <w:bookmarkStart w:id="99" w:name="_ETM_Q1_2465877"/>
      <w:bookmarkStart w:id="100" w:name="_ETM_Q1_2474276"/>
      <w:bookmarkStart w:id="101" w:name="_ETM_Q1_2474442"/>
      <w:bookmarkStart w:id="102" w:name="_ETM_Q1_2470154"/>
      <w:bookmarkStart w:id="103" w:name="_ETM_Q1_2470313"/>
      <w:bookmarkStart w:id="104" w:name="_ETM_Q1_2481681"/>
      <w:bookmarkStart w:id="105" w:name="_ETM_Q1_2481847"/>
      <w:bookmarkStart w:id="106" w:name="_ETM_Q1_2477039"/>
      <w:bookmarkStart w:id="107" w:name="_ETM_Q1_2477202"/>
      <w:bookmarkStart w:id="108" w:name="_ETM_Q1_2474953"/>
      <w:bookmarkStart w:id="109" w:name="_ETM_Q1_2475124"/>
      <w:bookmarkStart w:id="110" w:name="_ETM_Q1_2499536"/>
      <w:bookmarkStart w:id="111" w:name="_ETM_Q1_2499748"/>
      <w:bookmarkStart w:id="112" w:name="_ETM_Q1_2494957"/>
      <w:bookmarkStart w:id="113" w:name="_ETM_Q1_2495134"/>
      <w:bookmarkStart w:id="114" w:name="_ETM_Q1_2492351"/>
      <w:bookmarkStart w:id="115" w:name="_ETM_Q1_2492533"/>
      <w:bookmarkStart w:id="116" w:name="_ETM_Q1_2487785"/>
      <w:bookmarkStart w:id="117" w:name="_ETM_Q1_2487968"/>
      <w:bookmarkStart w:id="118" w:name="_ETM_Q1_2483618"/>
      <w:bookmarkStart w:id="119" w:name="_ETM_Q1_2483808"/>
      <w:bookmarkStart w:id="120" w:name="_ETM_Q1_2506545"/>
      <w:bookmarkStart w:id="121" w:name="_ETM_Q1_2506734"/>
      <w:bookmarkStart w:id="122" w:name="_ETM_Q1_2501964"/>
      <w:bookmarkStart w:id="123" w:name="_ETM_Q1_2502148"/>
      <w:bookmarkStart w:id="124" w:name="_ETM_Q1_2498246"/>
      <w:bookmarkStart w:id="125" w:name="_ETM_Q1_2498431"/>
      <w:bookmarkStart w:id="126" w:name="_ETM_Q1_2514897"/>
      <w:bookmarkStart w:id="127" w:name="_ETM_Q1_2515090"/>
      <w:bookmarkStart w:id="128" w:name="_ETM_Q1_2510316"/>
      <w:bookmarkStart w:id="129" w:name="_ETM_Q1_2510492"/>
      <w:bookmarkStart w:id="130" w:name="_ETM_Q1_2508042"/>
      <w:bookmarkStart w:id="131" w:name="_ETM_Q1_2508242"/>
      <w:bookmarkStart w:id="132" w:name="_ETM_Q1_2503458"/>
      <w:bookmarkStart w:id="133" w:name="_ETM_Q1_2503647"/>
      <w:bookmarkStart w:id="134" w:name="_ETM_Q1_2517136"/>
      <w:bookmarkStart w:id="135" w:name="_ETM_Q1_2517336"/>
      <w:bookmarkStart w:id="136" w:name="_ETM_Q1_2512877"/>
      <w:bookmarkStart w:id="137" w:name="_ETM_Q1_2513060"/>
      <w:bookmarkStart w:id="138" w:name="_ETM_Q1_2524773"/>
      <w:bookmarkStart w:id="139" w:name="_ETM_Q1_2524961"/>
      <w:bookmarkStart w:id="140" w:name="_ETM_Q1_2520605"/>
      <w:bookmarkStart w:id="141" w:name="_ETM_Q1_2520782"/>
      <w:bookmarkStart w:id="142" w:name="_ETM_Q1_2533641"/>
      <w:bookmarkStart w:id="143" w:name="_ETM_Q1_2533826"/>
      <w:bookmarkStart w:id="144" w:name="_ETM_Q1_2529043"/>
      <w:bookmarkStart w:id="145" w:name="_ETM_Q1_2529235"/>
      <w:bookmarkStart w:id="146" w:name="_ETM_Q1_2525607"/>
      <w:bookmarkStart w:id="147" w:name="_ETM_Q1_2525791"/>
      <w:bookmarkStart w:id="148" w:name="_ETM_Q1_2521388"/>
      <w:bookmarkStart w:id="149" w:name="_ETM_Q1_2521585"/>
      <w:bookmarkStart w:id="150" w:name="_ETM_Q1_2545068"/>
      <w:bookmarkStart w:id="151" w:name="_ETM_Q1_2545271"/>
      <w:bookmarkStart w:id="152" w:name="_ETM_Q1_2540537"/>
      <w:bookmarkStart w:id="153" w:name="_ETM_Q1_2540730"/>
      <w:bookmarkStart w:id="154" w:name="_ETM_Q1_2546087"/>
      <w:bookmarkStart w:id="155" w:name="_ETM_Q1_2546290"/>
      <w:bookmarkStart w:id="156" w:name="_ETM_Q1_2541739"/>
      <w:bookmarkStart w:id="157" w:name="_ETM_Q1_2541925"/>
      <w:bookmarkStart w:id="158" w:name="_ETM_Q1_2550868"/>
      <w:bookmarkStart w:id="159" w:name="_ETM_Q1_2551054"/>
      <w:bookmarkStart w:id="160" w:name="_ETM_Q1_2546276"/>
      <w:bookmarkStart w:id="161" w:name="_ETM_Q1_2546457"/>
      <w:bookmarkStart w:id="162" w:name="_ETM_Q1_2542256"/>
      <w:bookmarkStart w:id="163" w:name="_ETM_Q1_2542438"/>
      <w:bookmarkStart w:id="164" w:name="_ETM_Q1_2564373"/>
      <w:bookmarkStart w:id="165" w:name="_ETM_Q1_2564561"/>
      <w:bookmarkStart w:id="166" w:name="_ETM_Q1_2559772"/>
      <w:bookmarkStart w:id="167" w:name="_ETM_Q1_2559954"/>
      <w:bookmarkStart w:id="168" w:name="_ETM_Q1_2555656"/>
      <w:bookmarkStart w:id="169" w:name="_ETM_Q1_2555849"/>
      <w:bookmarkStart w:id="170" w:name="_ETM_Q1_2562524"/>
      <w:bookmarkStart w:id="171" w:name="_ETM_Q1_2562719"/>
      <w:bookmarkStart w:id="172" w:name="_ETM_Q1_2557972"/>
      <w:bookmarkStart w:id="173" w:name="_ETM_Q1_2558156"/>
      <w:bookmarkStart w:id="174" w:name="_ETM_Q1_2554189"/>
      <w:bookmarkStart w:id="175" w:name="_ETM_Q1_2662589"/>
      <w:bookmarkStart w:id="176" w:name="_ETM_Q1_2662813"/>
      <w:bookmarkStart w:id="177" w:name="_ETM_Q1_2658037"/>
      <w:bookmarkStart w:id="178" w:name="_ETM_Q1_2658228"/>
      <w:bookmarkStart w:id="179" w:name="_ETM_Q1_2653439"/>
      <w:bookmarkStart w:id="180" w:name="_ETM_Q1_2653624"/>
      <w:bookmarkStart w:id="181" w:name="_ETM_Q1_2648832"/>
      <w:bookmarkStart w:id="182" w:name="_ETM_Q1_2649018"/>
      <w:bookmarkStart w:id="183" w:name="_ETM_Q1_2644234"/>
      <w:bookmarkStart w:id="184" w:name="_ETM_Q1_2644425"/>
      <w:bookmarkStart w:id="185" w:name="_ETM_Q1_2639636"/>
      <w:bookmarkStart w:id="186" w:name="_ETM_Q1_2639827"/>
      <w:bookmarkStart w:id="187" w:name="_ETM_Q1_2635040"/>
      <w:bookmarkStart w:id="188" w:name="_ETM_Q1_2635225"/>
      <w:bookmarkStart w:id="189" w:name="_ETM_Q1_2630435"/>
      <w:bookmarkStart w:id="190" w:name="_ETM_Q1_2630625"/>
      <w:bookmarkStart w:id="191" w:name="_ETM_Q1_2625838"/>
      <w:bookmarkStart w:id="192" w:name="_ETM_Q1_2626045"/>
      <w:bookmarkStart w:id="193" w:name="_ETM_Q1_2621254"/>
      <w:bookmarkStart w:id="194" w:name="_ETM_Q1_2621446"/>
      <w:bookmarkStart w:id="195" w:name="_ETM_Q1_2616662"/>
      <w:bookmarkStart w:id="196" w:name="_ETM_Q1_2616846"/>
      <w:bookmarkStart w:id="197" w:name="_ETM_Q1_2612094"/>
      <w:bookmarkStart w:id="198" w:name="_ETM_Q1_2612291"/>
      <w:bookmarkStart w:id="199" w:name="_ETM_Q1_2607510"/>
      <w:bookmarkStart w:id="200" w:name="_ETM_Q1_2607690"/>
      <w:bookmarkStart w:id="201" w:name="_ETM_Q1_2602912"/>
      <w:bookmarkStart w:id="202" w:name="_ETM_Q1_2603099"/>
      <w:bookmarkStart w:id="203" w:name="_ETM_Q1_2598324"/>
      <w:bookmarkStart w:id="204" w:name="_ETM_Q1_2598511"/>
      <w:bookmarkStart w:id="205" w:name="_ETM_Q1_2593737"/>
      <w:bookmarkStart w:id="206" w:name="_ETM_Q1_2593918"/>
      <w:bookmarkStart w:id="207" w:name="_ETM_Q1_2589155"/>
      <w:bookmarkStart w:id="208" w:name="_ETM_Q1_2589335"/>
      <w:bookmarkStart w:id="209" w:name="_ETM_Q1_2584601"/>
      <w:bookmarkStart w:id="210" w:name="_ETM_Q1_2584779"/>
      <w:bookmarkStart w:id="211" w:name="_ETM_Q1_2580025"/>
      <w:bookmarkStart w:id="212" w:name="_ETM_Q1_2580205"/>
      <w:bookmarkStart w:id="213" w:name="_ETM_Q1_2575443"/>
      <w:bookmarkStart w:id="214" w:name="_ETM_Q1_2575637"/>
      <w:bookmarkStart w:id="215" w:name="_ETM_Q1_2570852"/>
      <w:bookmarkStart w:id="216" w:name="_ETM_Q1_2571047"/>
      <w:bookmarkStart w:id="217" w:name="_ETM_Q1_2566281"/>
      <w:bookmarkStart w:id="218" w:name="_ETM_Q1_2566465"/>
      <w:bookmarkStart w:id="219" w:name="_ETM_Q1_2562027"/>
      <w:bookmarkStart w:id="220" w:name="_ETM_Q1_2562221"/>
      <w:bookmarkStart w:id="221" w:name="_ETM_Q1_2577785"/>
      <w:bookmarkStart w:id="222" w:name="_ETM_Q1_2577988"/>
      <w:bookmarkStart w:id="223" w:name="_ETM_Q1_2573204"/>
      <w:bookmarkStart w:id="224" w:name="_ETM_Q1_2573383"/>
      <w:bookmarkStart w:id="225" w:name="_ETM_Q1_2568803"/>
      <w:bookmarkStart w:id="226" w:name="_ETM_Q1_2568982"/>
      <w:bookmarkStart w:id="227" w:name="_ETM_Q1_2564386"/>
      <w:bookmarkStart w:id="228" w:name="_ETM_Q1_2564580"/>
      <w:bookmarkStart w:id="229" w:name="_ETM_Q1_2577844"/>
      <w:bookmarkStart w:id="230" w:name="_ETM_Q1_2578044"/>
      <w:bookmarkStart w:id="231" w:name="_ETM_Q1_2573262"/>
      <w:bookmarkStart w:id="232" w:name="_ETM_Q1_2573451"/>
      <w:bookmarkStart w:id="233" w:name="_ETM_Q1_2568895"/>
      <w:bookmarkStart w:id="234" w:name="_ETM_Q1_2569078"/>
      <w:bookmarkStart w:id="235" w:name="_ETM_Q1_2583162"/>
      <w:bookmarkStart w:id="236" w:name="_ETM_Q1_2583365"/>
      <w:bookmarkStart w:id="237" w:name="_ETM_Q1_2579086"/>
      <w:bookmarkStart w:id="238" w:name="_ETM_Q1_2579274"/>
      <w:bookmarkStart w:id="239" w:name="_ETM_Q1_2590150"/>
      <w:bookmarkStart w:id="240" w:name="_ETM_Q1_2590343"/>
      <w:bookmarkStart w:id="241" w:name="_ETM_Q1_2587055"/>
      <w:bookmarkStart w:id="242" w:name="_ETM_Q1_2587233"/>
      <w:bookmarkStart w:id="243" w:name="_ETM_Q1_2583608"/>
      <w:bookmarkStart w:id="244" w:name="_ETM_Q1_2583799"/>
      <w:bookmarkStart w:id="245" w:name="_ETM_Q1_2594466"/>
      <w:bookmarkStart w:id="246" w:name="_ETM_Q1_2594669"/>
      <w:bookmarkStart w:id="247" w:name="_ETM_Q1_2590451"/>
      <w:bookmarkStart w:id="248" w:name="_ETM_Q1_2590632"/>
      <w:bookmarkStart w:id="249" w:name="_ETM_Q1_2586759"/>
      <w:bookmarkStart w:id="250" w:name="_ETM_Q1_2586952"/>
      <w:bookmarkStart w:id="251" w:name="_ETM_Q1_2598539"/>
      <w:bookmarkStart w:id="252" w:name="_ETM_Q1_2598721"/>
      <w:bookmarkStart w:id="253" w:name="_ETM_Q1_2594459"/>
      <w:bookmarkStart w:id="254" w:name="_ETM_Q1_2594644"/>
      <w:bookmarkStart w:id="255" w:name="_ETM_Q1_2590989"/>
      <w:bookmarkStart w:id="256" w:name="_ETM_Q1_2591181"/>
      <w:bookmarkStart w:id="257" w:name="_ETM_Q1_2598343"/>
      <w:bookmarkStart w:id="258" w:name="_ETM_Q1_2598542"/>
      <w:bookmarkStart w:id="259" w:name="_ETM_Q1_2593779"/>
      <w:bookmarkStart w:id="260" w:name="_ETM_Q1_2593965"/>
      <w:bookmarkStart w:id="261" w:name="_ETM_Q1_2612620"/>
      <w:bookmarkStart w:id="262" w:name="_ETM_Q1_2612827"/>
      <w:bookmarkStart w:id="263" w:name="_ETM_Q1_2608054"/>
      <w:bookmarkStart w:id="264" w:name="_ETM_Q1_2608240"/>
      <w:bookmarkStart w:id="265" w:name="_ETM_Q1_2603919"/>
      <w:bookmarkStart w:id="266" w:name="_ETM_Q1_2604102"/>
      <w:bookmarkStart w:id="267" w:name="_ETM_Q1_2599678"/>
      <w:bookmarkStart w:id="268" w:name="_ETM_Q1_2599870"/>
      <w:bookmarkStart w:id="269" w:name="_ETM_Q1_2595873"/>
      <w:bookmarkStart w:id="270" w:name="_ETM_Q1_2596064"/>
      <w:bookmarkStart w:id="271" w:name="_ETM_Q1_2591674"/>
      <w:bookmarkStart w:id="272" w:name="_ETM_Q1_2591866"/>
      <w:bookmarkStart w:id="273" w:name="_ETM_Q1_2588266"/>
      <w:bookmarkStart w:id="274" w:name="_ETM_Q1_2588457"/>
      <w:bookmarkStart w:id="275" w:name="_ETM_Q1_2607336"/>
      <w:bookmarkStart w:id="276" w:name="_ETM_Q1_2607528"/>
      <w:bookmarkStart w:id="277" w:name="_ETM_Q1_2602747"/>
      <w:bookmarkStart w:id="278" w:name="_ETM_Q1_2602938"/>
      <w:bookmarkStart w:id="279" w:name="_ETM_Q1_2598481"/>
      <w:bookmarkStart w:id="280" w:name="_ETM_Q1_2598672"/>
      <w:bookmarkStart w:id="281" w:name="_ETM_Q1_2604876"/>
      <w:bookmarkStart w:id="282" w:name="_ETM_Q1_2605079"/>
      <w:bookmarkStart w:id="283" w:name="_ETM_Q1_2600304"/>
      <w:bookmarkStart w:id="284" w:name="_ETM_Q1_2600491"/>
      <w:bookmarkStart w:id="285" w:name="_ETM_Q1_2619896"/>
      <w:bookmarkStart w:id="286" w:name="_ETM_Q1_2620099"/>
      <w:bookmarkStart w:id="287" w:name="_ETM_Q1_2615495"/>
      <w:bookmarkStart w:id="288" w:name="_ETM_Q1_2615675"/>
      <w:bookmarkStart w:id="289" w:name="_ETM_Q1_2611277"/>
      <w:bookmarkStart w:id="290" w:name="_ETM_Q1_2611468"/>
      <w:bookmarkStart w:id="291" w:name="_ETM_Q1_2621624"/>
      <w:bookmarkStart w:id="292" w:name="_ETM_Q1_2621822"/>
      <w:bookmarkStart w:id="293" w:name="_ETM_Q1_2617411"/>
      <w:bookmarkStart w:id="294" w:name="_ETM_Q1_2617588"/>
      <w:bookmarkStart w:id="295" w:name="_ETM_Q1_2630367"/>
      <w:bookmarkStart w:id="296" w:name="_ETM_Q1_2630555"/>
      <w:bookmarkStart w:id="297" w:name="_ETM_Q1_2625774"/>
      <w:bookmarkStart w:id="298" w:name="_ETM_Q1_2625954"/>
      <w:bookmarkStart w:id="299" w:name="_ETM_Q1_2621686"/>
      <w:bookmarkStart w:id="300" w:name="_ETM_Q1_2621889"/>
      <w:bookmarkStart w:id="301" w:name="_ETM_Q1_2627044"/>
      <w:bookmarkStart w:id="302" w:name="_ETM_Q1_2627226"/>
      <w:bookmarkStart w:id="303" w:name="_ETM_Q1_2622732"/>
      <w:bookmarkStart w:id="304" w:name="_ETM_Q1_2622916"/>
      <w:bookmarkStart w:id="305" w:name="_ETM_Q1_2633317"/>
      <w:bookmarkStart w:id="306" w:name="_ETM_Q1_2633518"/>
      <w:bookmarkStart w:id="307" w:name="_ETM_Q1_2629533"/>
      <w:bookmarkStart w:id="308" w:name="_ETM_Q1_2629725"/>
      <w:bookmarkStart w:id="309" w:name="_ETM_Q1_2643140"/>
      <w:bookmarkStart w:id="310" w:name="_ETM_Q1_2643333"/>
      <w:bookmarkStart w:id="311" w:name="_ETM_Q1_2638597"/>
      <w:bookmarkStart w:id="312" w:name="_ETM_Q1_2638779"/>
      <w:bookmarkStart w:id="313" w:name="_ETM_Q1_2635031"/>
      <w:bookmarkStart w:id="314" w:name="_ETM_Q1_2635213"/>
      <w:bookmarkStart w:id="315" w:name="_ETM_Q1_2647697"/>
      <w:bookmarkStart w:id="316" w:name="_ETM_Q1_2647893"/>
      <w:bookmarkStart w:id="317" w:name="_ETM_Q1_2643123"/>
      <w:bookmarkStart w:id="318" w:name="_ETM_Q1_2643306"/>
      <w:bookmarkStart w:id="319" w:name="_ETM_Q1_2639335"/>
      <w:bookmarkStart w:id="320" w:name="_ETM_Q1_2639518"/>
      <w:bookmarkStart w:id="321" w:name="_ETM_Q1_2649125"/>
      <w:bookmarkStart w:id="322" w:name="_ETM_Q1_2649325"/>
      <w:bookmarkStart w:id="323" w:name="_ETM_Q1_2644541"/>
      <w:bookmarkStart w:id="324" w:name="_ETM_Q1_2644735"/>
      <w:bookmarkStart w:id="325" w:name="_ETM_Q1_2642127"/>
      <w:bookmarkStart w:id="326" w:name="_ETM_Q1_2642329"/>
      <w:bookmarkStart w:id="327" w:name="_ETM_Q1_2649372"/>
      <w:bookmarkStart w:id="328" w:name="_ETM_Q1_2649565"/>
      <w:bookmarkStart w:id="329" w:name="_ETM_Q1_2644819"/>
      <w:bookmarkStart w:id="330" w:name="_ETM_Q1_2645012"/>
      <w:bookmarkStart w:id="331" w:name="_ETM_Q1_2651716"/>
      <w:bookmarkStart w:id="332" w:name="_ETM_Q1_2651903"/>
      <w:bookmarkStart w:id="333" w:name="_ETM_Q1_2647142"/>
      <w:bookmarkStart w:id="334" w:name="_ETM_Q1_2647329"/>
      <w:bookmarkStart w:id="335" w:name="_ETM_Q1_2648841"/>
      <w:bookmarkStart w:id="336" w:name="_ETM_Q1_2649024"/>
      <w:bookmarkStart w:id="337" w:name="_ETM_Q1_2644534"/>
      <w:bookmarkStart w:id="338" w:name="_ETM_Q1_2644727"/>
      <w:bookmarkStart w:id="339" w:name="_ETM_Q1_2652687"/>
      <w:bookmarkStart w:id="340" w:name="_ETM_Q1_2652892"/>
      <w:bookmarkStart w:id="341" w:name="_ETM_Q1_2648411"/>
      <w:bookmarkStart w:id="342" w:name="_ETM_Q1_2648598"/>
      <w:bookmarkStart w:id="343" w:name="_ETM_Q1_2658909"/>
      <w:bookmarkStart w:id="344" w:name="_ETM_Q1_2659104"/>
      <w:bookmarkStart w:id="345" w:name="_ETM_Q1_2654777"/>
      <w:bookmarkStart w:id="346" w:name="_ETM_Q1_2654961"/>
      <w:bookmarkStart w:id="347" w:name="_ETM_Q1_2654346"/>
      <w:bookmarkStart w:id="348" w:name="_ETM_Q1_2654542"/>
      <w:bookmarkStart w:id="349" w:name="_ETM_Q1_2650427"/>
      <w:bookmarkStart w:id="350" w:name="_ETM_Q1_2650604"/>
      <w:bookmarkStart w:id="351" w:name="_ETM_Q1_2665559"/>
      <w:bookmarkStart w:id="352" w:name="_ETM_Q1_2665753"/>
      <w:bookmarkStart w:id="353" w:name="_ETM_Q1_2661056"/>
      <w:bookmarkStart w:id="354" w:name="_ETM_Q1_2661247"/>
      <w:bookmarkStart w:id="355" w:name="_ETM_Q1_2657329"/>
      <w:bookmarkStart w:id="356" w:name="_ETM_Q1_2657522"/>
      <w:bookmarkStart w:id="357" w:name="_ETM_Q1_2668026"/>
      <w:bookmarkStart w:id="358" w:name="_ETM_Q1_2668219"/>
      <w:bookmarkStart w:id="359" w:name="_ETM_Q1_2663434"/>
      <w:bookmarkStart w:id="360" w:name="_ETM_Q1_2663618"/>
      <w:bookmarkStart w:id="361" w:name="_ETM_Q1_2659216"/>
      <w:bookmarkStart w:id="362" w:name="_ETM_Q1_2659401"/>
      <w:bookmarkStart w:id="363" w:name="_ETM_Q1_2704070"/>
      <w:bookmarkStart w:id="364" w:name="_ETM_Q1_2704266"/>
      <w:bookmarkStart w:id="365" w:name="_ETM_Q1_2699481"/>
      <w:bookmarkStart w:id="366" w:name="_ETM_Q1_2699672"/>
      <w:bookmarkStart w:id="367" w:name="_ETM_Q1_2694884"/>
      <w:bookmarkStart w:id="368" w:name="_ETM_Q1_2695073"/>
      <w:bookmarkStart w:id="369" w:name="_ETM_Q1_2690404"/>
      <w:bookmarkStart w:id="370" w:name="_ETM_Q1_2690590"/>
      <w:bookmarkStart w:id="371" w:name="_ETM_Q1_2686095"/>
      <w:bookmarkStart w:id="372" w:name="_ETM_Q1_2686284"/>
      <w:bookmarkStart w:id="373" w:name="_ETM_Q1_2681615"/>
      <w:bookmarkStart w:id="374" w:name="_ETM_Q1_2681803"/>
      <w:bookmarkStart w:id="375" w:name="_ETM_Q1_2677180"/>
      <w:bookmarkStart w:id="376" w:name="_ETM_Q1_2677361"/>
      <w:bookmarkStart w:id="377" w:name="_ETM_Q1_2672830"/>
      <w:bookmarkStart w:id="378" w:name="_ETM_Q1_2673016"/>
      <w:bookmarkStart w:id="379" w:name="_ETM_Q1_2668936"/>
      <w:bookmarkStart w:id="380" w:name="_ETM_Q1_2669120"/>
      <w:bookmarkStart w:id="381" w:name="_ETM_Q1_2664696"/>
      <w:bookmarkStart w:id="382" w:name="_ETM_Q1_2664900"/>
      <w:bookmarkStart w:id="383" w:name="_ETM_Q1_2660657"/>
      <w:bookmarkStart w:id="384" w:name="_ETM_Q1_2660849"/>
      <w:bookmarkStart w:id="385" w:name="_ETM_Q1_2681465"/>
      <w:bookmarkStart w:id="386" w:name="_ETM_Q1_2681650"/>
      <w:bookmarkStart w:id="387" w:name="_ETM_Q1_2676891"/>
      <w:bookmarkStart w:id="388" w:name="_ETM_Q1_2677070"/>
      <w:bookmarkStart w:id="389" w:name="_ETM_Q1_2673161"/>
      <w:bookmarkStart w:id="390" w:name="_ETM_Q1_2673343"/>
      <w:bookmarkStart w:id="391" w:name="_ETM_Q1_2674482"/>
      <w:bookmarkStart w:id="392" w:name="_ETM_Q1_2674674"/>
      <w:bookmarkStart w:id="393" w:name="_ETM_Q1_2669919"/>
      <w:bookmarkStart w:id="394" w:name="_ETM_Q1_2670103"/>
      <w:bookmarkStart w:id="395" w:name="_ETM_Q1_2666224"/>
      <w:bookmarkStart w:id="396" w:name="_ETM_Q1_2666418"/>
      <w:bookmarkStart w:id="397" w:name="_ETM_Q1_2685807"/>
      <w:bookmarkStart w:id="398" w:name="_ETM_Q1_2686009"/>
      <w:bookmarkStart w:id="399" w:name="_ETM_Q1_2681692"/>
      <w:bookmarkStart w:id="400" w:name="_ETM_Q1_2681884"/>
      <w:bookmarkStart w:id="401" w:name="_ETM_Q1_2677885"/>
      <w:bookmarkStart w:id="402" w:name="_ETM_Q1_2678066"/>
      <w:bookmarkStart w:id="403" w:name="_ETM_Q1_2690952"/>
      <w:bookmarkStart w:id="404" w:name="_ETM_Q1_2691153"/>
      <w:bookmarkStart w:id="405" w:name="_ETM_Q1_2686368"/>
      <w:bookmarkStart w:id="406" w:name="_ETM_Q1_2686550"/>
      <w:bookmarkStart w:id="407" w:name="_ETM_Q1_2682398"/>
      <w:bookmarkStart w:id="408" w:name="_ETM_Q1_2682570"/>
      <w:bookmarkStart w:id="409" w:name="_ETM_Q1_2678850"/>
      <w:bookmarkStart w:id="410" w:name="_ETM_Q1_2679029"/>
      <w:bookmarkStart w:id="411" w:name="_ETM_Q1_2691194"/>
      <w:bookmarkStart w:id="412" w:name="_ETM_Q1_2691378"/>
      <w:bookmarkStart w:id="413" w:name="_ETM_Q1_2687289"/>
      <w:bookmarkStart w:id="414" w:name="_ETM_Q1_2687470"/>
      <w:bookmarkStart w:id="415" w:name="_ETM_Q1_2696538"/>
      <w:bookmarkStart w:id="416" w:name="_ETM_Q1_2696751"/>
      <w:bookmarkStart w:id="417" w:name="_ETM_Q1_2691969"/>
      <w:bookmarkStart w:id="418" w:name="_ETM_Q1_2692155"/>
      <w:bookmarkStart w:id="419" w:name="_ETM_Q1_2697042"/>
      <w:bookmarkStart w:id="420" w:name="_ETM_Q1_2697235"/>
      <w:bookmarkStart w:id="421" w:name="_ETM_Q1_2692824"/>
      <w:bookmarkStart w:id="422" w:name="_ETM_Q1_2693004"/>
      <w:bookmarkStart w:id="423" w:name="_ETM_Q1_2705098"/>
      <w:bookmarkStart w:id="424" w:name="_ETM_Q1_2705289"/>
      <w:bookmarkStart w:id="425" w:name="_ETM_Q1_2700514"/>
      <w:bookmarkStart w:id="426" w:name="_ETM_Q1_2700692"/>
      <w:bookmarkStart w:id="427" w:name="_ETM_Q1_2696566"/>
      <w:bookmarkStart w:id="428" w:name="_ETM_Q1_2696749"/>
      <w:bookmarkStart w:id="429" w:name="_ETM_Q1_2713187"/>
      <w:bookmarkStart w:id="430" w:name="_ETM_Q1_2713384"/>
      <w:bookmarkStart w:id="431" w:name="_ETM_Q1_2708591"/>
      <w:bookmarkStart w:id="432" w:name="_ETM_Q1_2708778"/>
      <w:bookmarkStart w:id="433" w:name="_ETM_Q1_2704597"/>
      <w:bookmarkStart w:id="434" w:name="_ETM_Q1_2704790"/>
      <w:bookmarkStart w:id="435" w:name="_ETM_Q1_2701195"/>
      <w:bookmarkStart w:id="436" w:name="_ETM_Q1_2701376"/>
      <w:bookmarkStart w:id="437" w:name="_ETM_Q1_2791730"/>
      <w:bookmarkStart w:id="438" w:name="_ETM_Q1_2786730"/>
      <w:bookmarkStart w:id="439" w:name="_ETM_Q1_2786917"/>
      <w:bookmarkStart w:id="440" w:name="_ETM_Q1_2782157"/>
      <w:bookmarkStart w:id="441" w:name="_ETM_Q1_2782346"/>
      <w:bookmarkStart w:id="442" w:name="_ETM_Q1_2777577"/>
      <w:bookmarkStart w:id="443" w:name="_ETM_Q1_2777769"/>
      <w:bookmarkStart w:id="444" w:name="_ETM_Q1_2772983"/>
      <w:bookmarkStart w:id="445" w:name="_ETM_Q1_2773182"/>
      <w:bookmarkStart w:id="446" w:name="_ETM_Q1_2768412"/>
      <w:bookmarkStart w:id="447" w:name="_ETM_Q1_2768601"/>
      <w:bookmarkStart w:id="448" w:name="_ETM_Q1_2763814"/>
      <w:bookmarkStart w:id="449" w:name="_ETM_Q1_2763998"/>
      <w:bookmarkStart w:id="450" w:name="_ETM_Q1_2759223"/>
      <w:bookmarkStart w:id="451" w:name="_ETM_Q1_2759407"/>
      <w:bookmarkStart w:id="452" w:name="_ETM_Q1_2754625"/>
      <w:bookmarkStart w:id="453" w:name="_ETM_Q1_2754826"/>
      <w:bookmarkStart w:id="454" w:name="_ETM_Q1_2750060"/>
      <w:bookmarkStart w:id="455" w:name="_ETM_Q1_2750240"/>
      <w:bookmarkStart w:id="456" w:name="_ETM_Q1_2745462"/>
      <w:bookmarkStart w:id="457" w:name="_ETM_Q1_2745653"/>
      <w:bookmarkStart w:id="458" w:name="_ETM_Q1_2740878"/>
      <w:bookmarkStart w:id="459" w:name="_ETM_Q1_2741067"/>
      <w:bookmarkStart w:id="460" w:name="_ETM_Q1_2736289"/>
      <w:bookmarkStart w:id="461" w:name="_ETM_Q1_2736471"/>
      <w:bookmarkStart w:id="462" w:name="_ETM_Q1_2731714"/>
      <w:bookmarkStart w:id="463" w:name="_ETM_Q1_2731914"/>
      <w:bookmarkStart w:id="464" w:name="_ETM_Q1_2727274"/>
      <w:bookmarkStart w:id="465" w:name="_ETM_Q1_2727468"/>
      <w:bookmarkStart w:id="466" w:name="_ETM_Q1_2722742"/>
      <w:bookmarkStart w:id="467" w:name="_ETM_Q1_2722933"/>
      <w:bookmarkStart w:id="468" w:name="_ETM_Q1_2718473"/>
      <w:bookmarkStart w:id="469" w:name="_ETM_Q1_2718673"/>
      <w:bookmarkStart w:id="470" w:name="_ETM_Q1_2714100"/>
      <w:bookmarkStart w:id="471" w:name="_ETM_Q1_2714294"/>
      <w:bookmarkStart w:id="472" w:name="_ETM_Q1_2710728"/>
      <w:bookmarkStart w:id="473" w:name="_ETM_Q1_2710921"/>
      <w:bookmarkStart w:id="474" w:name="_ETM_Q1_2706987"/>
      <w:bookmarkStart w:id="475" w:name="_ETM_Q1_2707170"/>
      <w:bookmarkStart w:id="476" w:name="_ETM_Q1_2703216"/>
      <w:bookmarkStart w:id="477" w:name="_ETM_Q1_2703402"/>
      <w:bookmarkStart w:id="478" w:name="_ETM_Q1_2699758"/>
      <w:bookmarkStart w:id="479" w:name="_ETM_Q1_2699946"/>
      <w:bookmarkStart w:id="480" w:name="_ETM_Q1_2696732"/>
      <w:bookmarkStart w:id="481" w:name="_ETM_Q1_2696925"/>
      <w:bookmarkStart w:id="482" w:name="_ETM_Q1_2711213"/>
      <w:bookmarkStart w:id="483" w:name="_ETM_Q1_2711406"/>
      <w:bookmarkStart w:id="484" w:name="_ETM_Q1_2714487"/>
      <w:bookmarkStart w:id="485" w:name="_ETM_Q1_2714691"/>
      <w:bookmarkStart w:id="486" w:name="_ETM_Q1_2710321"/>
      <w:bookmarkStart w:id="487" w:name="_ETM_Q1_2710513"/>
      <w:bookmarkStart w:id="488" w:name="_ETM_Q1_2725508"/>
      <w:bookmarkStart w:id="489" w:name="_ETM_Q1_2725697"/>
      <w:bookmarkStart w:id="490" w:name="_ETM_Q1_2720923"/>
      <w:bookmarkStart w:id="491" w:name="_ETM_Q1_2721128"/>
      <w:bookmarkStart w:id="492" w:name="_ETM_Q1_2728956"/>
      <w:bookmarkStart w:id="493" w:name="_ETM_Q1_2729159"/>
      <w:bookmarkStart w:id="494" w:name="_ETM_Q1_2724415"/>
      <w:bookmarkStart w:id="495" w:name="_ETM_Q1_2724611"/>
      <w:bookmarkStart w:id="496" w:name="_ETM_Q1_2733385"/>
      <w:bookmarkStart w:id="497" w:name="_ETM_Q1_2733579"/>
      <w:bookmarkStart w:id="498" w:name="_ETM_Q1_2729434"/>
      <w:bookmarkStart w:id="499" w:name="_ETM_Q1_2729616"/>
      <w:bookmarkStart w:id="500" w:name="_ETM_Q1_2739281"/>
      <w:bookmarkStart w:id="501" w:name="_ETM_Q1_2739491"/>
      <w:bookmarkStart w:id="502" w:name="_ETM_Q1_2734957"/>
      <w:bookmarkStart w:id="503" w:name="_ETM_Q1_2735152"/>
      <w:bookmarkStart w:id="504" w:name="_ETM_Q1_2746292"/>
      <w:bookmarkStart w:id="505" w:name="_ETM_Q1_2746476"/>
      <w:bookmarkStart w:id="506" w:name="_ETM_Q1_2756735"/>
      <w:bookmarkStart w:id="507" w:name="_ETM_Q1_2756923"/>
      <w:bookmarkStart w:id="508" w:name="_ETM_Q1_2752151"/>
      <w:bookmarkStart w:id="509" w:name="_ETM_Q1_2752352"/>
      <w:bookmarkStart w:id="510" w:name="_ETM_Q1_2748278"/>
      <w:bookmarkStart w:id="511" w:name="_ETM_Q1_2748450"/>
      <w:bookmarkStart w:id="512" w:name="_ETM_Q1_2765248"/>
      <w:bookmarkStart w:id="513" w:name="_ETM_Q1_2765432"/>
      <w:bookmarkStart w:id="514" w:name="_ETM_Q1_2760660"/>
      <w:bookmarkStart w:id="515" w:name="_ETM_Q1_2760842"/>
      <w:bookmarkStart w:id="516" w:name="_ETM_Q1_2758398"/>
      <w:bookmarkStart w:id="517" w:name="_ETM_Q1_2758595"/>
      <w:bookmarkStart w:id="518" w:name="_ETM_Q1_2754251"/>
      <w:bookmarkStart w:id="519" w:name="_ETM_Q1_2754436"/>
      <w:bookmarkStart w:id="520" w:name="_ETM_Q1_2750414"/>
      <w:bookmarkStart w:id="521" w:name="_ETM_Q1_2750596"/>
      <w:bookmarkStart w:id="522" w:name="_ETM_Q1_2771647"/>
      <w:bookmarkStart w:id="523" w:name="_ETM_Q1_2771849"/>
      <w:bookmarkStart w:id="524" w:name="_ETM_Q1_2767065"/>
      <w:bookmarkStart w:id="525" w:name="_ETM_Q1_2767261"/>
      <w:bookmarkStart w:id="526" w:name="_ETM_Q1_2763374"/>
      <w:bookmarkStart w:id="527" w:name="_ETM_Q1_2763566"/>
      <w:bookmarkStart w:id="528" w:name="_ETM_Q1_2777193"/>
      <w:bookmarkStart w:id="529" w:name="_ETM_Q1_2777377"/>
      <w:bookmarkStart w:id="530" w:name="_ETM_Q1_2772659"/>
      <w:bookmarkStart w:id="531" w:name="_ETM_Q1_2772844"/>
      <w:bookmarkStart w:id="532" w:name="_ETM_Q1_2768638"/>
      <w:bookmarkStart w:id="533" w:name="_ETM_Q1_2768821"/>
      <w:bookmarkStart w:id="534" w:name="_ETM_Q1_2784634"/>
      <w:bookmarkStart w:id="535" w:name="_ETM_Q1_2784836"/>
      <w:bookmarkStart w:id="536" w:name="_ETM_Q1_2780087"/>
      <w:bookmarkStart w:id="537" w:name="_ETM_Q1_2780268"/>
      <w:bookmarkStart w:id="538" w:name="_ETM_Q1_2775922"/>
      <w:bookmarkStart w:id="539" w:name="_ETM_Q1_2776123"/>
      <w:bookmarkStart w:id="540" w:name="_ETM_Q1_2771977"/>
      <w:bookmarkStart w:id="541" w:name="_ETM_Q1_2772169"/>
      <w:bookmarkStart w:id="542" w:name="_ETM_Q1_2781088"/>
      <w:bookmarkStart w:id="543" w:name="_ETM_Q1_2781289"/>
      <w:bookmarkStart w:id="544" w:name="_ETM_Q1_2776793"/>
      <w:bookmarkStart w:id="545" w:name="_ETM_Q1_2776982"/>
      <w:bookmarkStart w:id="546" w:name="_ETM_Q1_2778851"/>
      <w:bookmarkStart w:id="547" w:name="_ETM_Q1_2779053"/>
      <w:bookmarkStart w:id="548" w:name="_ETM_Q1_2774898"/>
      <w:bookmarkStart w:id="549" w:name="_ETM_Q1_2775076"/>
      <w:bookmarkStart w:id="550" w:name="_ETM_Q1_2782382"/>
      <w:bookmarkStart w:id="551" w:name="_ETM_Q1_2782573"/>
      <w:bookmarkStart w:id="552" w:name="_ETM_Q1_2777959"/>
      <w:bookmarkStart w:id="553" w:name="_ETM_Q1_2778170"/>
      <w:bookmarkStart w:id="554" w:name="_ETM_Q1_2785970"/>
      <w:bookmarkStart w:id="555" w:name="_ETM_Q1_2786160"/>
      <w:bookmarkStart w:id="556" w:name="_ETM_Q1_2781573"/>
      <w:bookmarkStart w:id="557" w:name="_ETM_Q1_2781763"/>
      <w:bookmarkStart w:id="558" w:name="_ETM_Q1_2789791"/>
      <w:bookmarkStart w:id="559" w:name="_ETM_Q1_2789988"/>
      <w:bookmarkStart w:id="560" w:name="_ETM_Q1_2786587"/>
      <w:bookmarkStart w:id="561" w:name="_ETM_Q1_2786772"/>
      <w:bookmarkStart w:id="562" w:name="_ETM_Q1_2798090"/>
      <w:bookmarkStart w:id="563" w:name="_ETM_Q1_2798274"/>
      <w:bookmarkStart w:id="564" w:name="_ETM_Q1_2793753"/>
      <w:bookmarkStart w:id="565" w:name="_ETM_Q1_2793947"/>
      <w:bookmarkStart w:id="566" w:name="_ETM_Q1_2807160"/>
      <w:bookmarkStart w:id="567" w:name="_ETM_Q1_2807362"/>
      <w:bookmarkStart w:id="568" w:name="_ETM_Q1_2802827"/>
      <w:bookmarkStart w:id="569" w:name="_ETM_Q1_2803019"/>
      <w:bookmarkStart w:id="570" w:name="_ETM_Q1_2813421"/>
      <w:bookmarkStart w:id="571" w:name="_ETM_Q1_2813614"/>
      <w:bookmarkStart w:id="572" w:name="_ETM_Q1_2809161"/>
      <w:bookmarkStart w:id="573" w:name="_ETM_Q1_2809345"/>
      <w:bookmarkStart w:id="574" w:name="_ETM_Q1_2820024"/>
      <w:bookmarkStart w:id="575" w:name="_ETM_Q1_2820218"/>
      <w:bookmarkStart w:id="576" w:name="_ETM_Q1_2815441"/>
      <w:bookmarkStart w:id="577" w:name="_ETM_Q1_2815630"/>
      <w:bookmarkStart w:id="578" w:name="_ETM_Q1_2811523"/>
      <w:bookmarkStart w:id="579" w:name="_ETM_Q1_2811708"/>
      <w:bookmarkStart w:id="580" w:name="_ETM_Q1_2821806"/>
      <w:bookmarkStart w:id="581" w:name="_ETM_Q1_2821999"/>
      <w:bookmarkStart w:id="582" w:name="_ETM_Q1_2817428"/>
      <w:bookmarkStart w:id="583" w:name="_ETM_Q1_2817620"/>
      <w:bookmarkStart w:id="584" w:name="_ETM_Q1_2825239"/>
      <w:bookmarkStart w:id="585" w:name="_ETM_Q1_2825431"/>
      <w:bookmarkStart w:id="586" w:name="_ETM_Q1_2821135"/>
      <w:bookmarkStart w:id="587" w:name="_ETM_Q1_2821324"/>
      <w:bookmarkStart w:id="588" w:name="_ETM_Q1_2831985"/>
      <w:bookmarkStart w:id="589" w:name="_ETM_Q1_2832197"/>
      <w:bookmarkStart w:id="590" w:name="_ETM_Q1_2828026"/>
      <w:bookmarkStart w:id="591" w:name="_ETM_Q1_2828210"/>
      <w:bookmarkStart w:id="592" w:name="_ETM_Q1_2837477"/>
      <w:bookmarkStart w:id="593" w:name="_ETM_Q1_2837662"/>
      <w:bookmarkStart w:id="594" w:name="_ETM_Q1_2832893"/>
      <w:bookmarkStart w:id="595" w:name="_ETM_Q1_2833078"/>
      <w:bookmarkStart w:id="596" w:name="_ETM_Q1_2828499"/>
      <w:bookmarkStart w:id="597" w:name="_ETM_Q1_2828689"/>
      <w:bookmarkStart w:id="598" w:name="_ETM_Q1_2843948"/>
      <w:bookmarkStart w:id="599" w:name="_ETM_Q1_2844147"/>
      <w:bookmarkStart w:id="600" w:name="_ETM_Q1_2839362"/>
      <w:bookmarkStart w:id="601" w:name="_ETM_Q1_2839543"/>
      <w:bookmarkStart w:id="602" w:name="_ETM_Q1_2845697"/>
      <w:bookmarkStart w:id="603" w:name="_ETM_Q1_2845886"/>
      <w:bookmarkStart w:id="604" w:name="_ETM_Q1_2854153"/>
      <w:bookmarkStart w:id="605" w:name="_ETM_Q1_2854353"/>
      <w:bookmarkStart w:id="606" w:name="_ETM_Q1_2849971"/>
      <w:bookmarkStart w:id="607" w:name="_ETM_Q1_2850151"/>
      <w:bookmarkStart w:id="608" w:name="_ETM_Q1_2866710"/>
      <w:bookmarkStart w:id="609" w:name="_ETM_Q1_2866905"/>
      <w:bookmarkStart w:id="610" w:name="_ETM_Q1_2862139"/>
      <w:bookmarkStart w:id="611" w:name="_ETM_Q1_2862317"/>
      <w:bookmarkStart w:id="612" w:name="_ETM_Q1_2882744"/>
      <w:bookmarkStart w:id="613" w:name="_ETM_Q1_2882971"/>
      <w:bookmarkStart w:id="614" w:name="_ETM_Q1_2878188"/>
      <w:bookmarkStart w:id="615" w:name="_ETM_Q1_2878381"/>
      <w:bookmarkStart w:id="616" w:name="_ETM_Q1_2884163"/>
      <w:bookmarkStart w:id="617" w:name="_ETM_Q1_2884364"/>
      <w:bookmarkStart w:id="618" w:name="_ETM_Q1_2879762"/>
      <w:bookmarkStart w:id="619" w:name="_ETM_Q1_2879943"/>
      <w:bookmarkStart w:id="620" w:name="_ETM_Q1_2890216"/>
      <w:bookmarkStart w:id="621" w:name="_ETM_Q1_2890416"/>
      <w:bookmarkStart w:id="622" w:name="_ETM_Q1_2885675"/>
      <w:bookmarkStart w:id="623" w:name="_ETM_Q1_2885867"/>
      <w:bookmarkStart w:id="624" w:name="_ETM_Q1_2881923"/>
      <w:bookmarkStart w:id="625" w:name="_ETM_Q1_2882126"/>
      <w:bookmarkStart w:id="626" w:name="_ETM_Q1_2882541"/>
      <w:bookmarkStart w:id="627" w:name="_ETM_Q1_2882733"/>
      <w:bookmarkStart w:id="628" w:name="_ETM_Q1_2899951"/>
      <w:bookmarkStart w:id="629" w:name="_ETM_Q1_2900148"/>
      <w:bookmarkStart w:id="630" w:name="_ETM_Q1_2895379"/>
      <w:bookmarkStart w:id="631" w:name="_ETM_Q1_2895571"/>
      <w:bookmarkStart w:id="632" w:name="_ETM_Q1_2891786"/>
      <w:bookmarkStart w:id="633" w:name="_ETM_Q1_2891983"/>
      <w:bookmarkStart w:id="634" w:name="_ETM_Q1_2905057"/>
      <w:bookmarkStart w:id="635" w:name="_ETM_Q1_2905261"/>
      <w:bookmarkStart w:id="636" w:name="_ETM_Q1_2900984"/>
      <w:bookmarkStart w:id="637" w:name="_ETM_Q1_2901166"/>
      <w:bookmarkStart w:id="638" w:name="_ETM_Q1_2908687"/>
      <w:bookmarkStart w:id="639" w:name="_ETM_Q1_2908873"/>
      <w:bookmarkStart w:id="640" w:name="_ETM_Q1_2904351"/>
      <w:bookmarkStart w:id="641" w:name="_ETM_Q1_2904553"/>
      <w:bookmarkStart w:id="642" w:name="_ETM_Q1_2914661"/>
      <w:bookmarkStart w:id="643" w:name="_ETM_Q1_2914857"/>
      <w:bookmarkStart w:id="644" w:name="_ETM_Q1_2910245"/>
      <w:bookmarkStart w:id="645" w:name="_ETM_Q1_2910425"/>
      <w:bookmarkStart w:id="646" w:name="_ETM_Q1_2907166"/>
      <w:bookmarkStart w:id="647" w:name="_ETM_Q1_2907354"/>
      <w:bookmarkStart w:id="648" w:name="_ETM_Q1_2912457"/>
      <w:bookmarkStart w:id="649" w:name="_ETM_Q1_2912658"/>
      <w:bookmarkStart w:id="650" w:name="_ETM_Q1_2908783"/>
      <w:bookmarkStart w:id="651" w:name="_ETM_Q1_2908972"/>
      <w:bookmarkStart w:id="652" w:name="_ETM_Q1_2925772"/>
      <w:bookmarkStart w:id="653" w:name="_ETM_Q1_2925965"/>
      <w:bookmarkStart w:id="654" w:name="_ETM_Q1_2921179"/>
      <w:bookmarkStart w:id="655" w:name="_ETM_Q1_2921373"/>
      <w:bookmarkStart w:id="656" w:name="_ETM_Q1_2918608"/>
      <w:bookmarkStart w:id="657" w:name="_ETM_Q1_2918795"/>
      <w:bookmarkStart w:id="658" w:name="_ETM_Q1_2934607"/>
      <w:bookmarkStart w:id="659" w:name="_ETM_Q1_2934798"/>
      <w:bookmarkStart w:id="660" w:name="_ETM_Q1_2930174"/>
      <w:bookmarkStart w:id="661" w:name="_ETM_Q1_2930364"/>
      <w:bookmarkStart w:id="662" w:name="_ETM_Q1_2926678"/>
      <w:bookmarkStart w:id="663" w:name="_ETM_Q1_2926872"/>
      <w:bookmarkStart w:id="664" w:name="_ETM_Q1_2935555"/>
      <w:bookmarkStart w:id="665" w:name="_ETM_Q1_2935748"/>
      <w:bookmarkStart w:id="666" w:name="_ETM_Q1_2931219"/>
      <w:bookmarkStart w:id="667" w:name="_ETM_Q1_2931410"/>
      <w:bookmarkStart w:id="668" w:name="_ETM_Q1_2927852"/>
      <w:bookmarkStart w:id="669" w:name="_ETM_Q1_2928039"/>
      <w:bookmarkStart w:id="670" w:name="_ETM_Q1_2944600"/>
      <w:bookmarkStart w:id="671" w:name="_ETM_Q1_2944795"/>
      <w:bookmarkStart w:id="672" w:name="_ETM_Q1_2940341"/>
      <w:bookmarkStart w:id="673" w:name="_ETM_Q1_2940524"/>
      <w:bookmarkStart w:id="674" w:name="_ETM_Q1_2936733"/>
      <w:bookmarkStart w:id="675" w:name="_ETM_Q1_2936918"/>
      <w:bookmarkStart w:id="676" w:name="_ETM_Q1_2953500"/>
      <w:bookmarkStart w:id="677" w:name="_ETM_Q1_2953684"/>
      <w:bookmarkStart w:id="678" w:name="_ETM_Q1_2948916"/>
      <w:bookmarkStart w:id="679" w:name="_ETM_Q1_2949100"/>
      <w:bookmarkStart w:id="680" w:name="_ETM_Q1_2945317"/>
      <w:bookmarkStart w:id="681" w:name="_ETM_Q1_2945509"/>
      <w:bookmarkStart w:id="682" w:name="_ETM_Q1_2956539"/>
      <w:bookmarkStart w:id="683" w:name="_ETM_Q1_2956739"/>
      <w:bookmarkStart w:id="684" w:name="_ETM_Q1_2952323"/>
      <w:bookmarkStart w:id="685" w:name="_ETM_Q1_2952512"/>
      <w:bookmarkStart w:id="686" w:name="_ETM_Q1_2959754"/>
      <w:bookmarkStart w:id="687" w:name="_ETM_Q1_2959946"/>
      <w:bookmarkStart w:id="688" w:name="_ETM_Q1_2956164"/>
      <w:bookmarkStart w:id="689" w:name="_ETM_Q1_2956368"/>
      <w:bookmarkStart w:id="690" w:name="_ETM_Q1_2971068"/>
      <w:bookmarkStart w:id="691" w:name="_ETM_Q1_2971274"/>
      <w:bookmarkStart w:id="692" w:name="_ETM_Q1_2966487"/>
      <w:bookmarkStart w:id="693" w:name="_ETM_Q1_2966685"/>
      <w:bookmarkStart w:id="694" w:name="_ETM_Q1_2962512"/>
      <w:bookmarkStart w:id="695" w:name="_ETM_Q1_2962706"/>
      <w:bookmarkStart w:id="696" w:name="_ETM_Q1_2981613"/>
      <w:bookmarkStart w:id="697" w:name="_ETM_Q1_2981800"/>
      <w:bookmarkStart w:id="698" w:name="_ETM_Q1_2977272"/>
      <w:bookmarkStart w:id="699" w:name="_ETM_Q1_2977466"/>
      <w:bookmarkStart w:id="700" w:name="_ETM_Q1_2974403"/>
      <w:bookmarkStart w:id="701" w:name="_ETM_Q1_2974593"/>
      <w:bookmarkStart w:id="702" w:name="_ETM_Q1_2979488"/>
      <w:bookmarkStart w:id="703" w:name="_ETM_Q1_2979689"/>
      <w:bookmarkStart w:id="704" w:name="_ETM_Q1_2976329"/>
      <w:bookmarkStart w:id="705" w:name="_ETM_Q1_2976514"/>
      <w:bookmarkStart w:id="706" w:name="_ETM_Q1_2988932"/>
      <w:bookmarkStart w:id="707" w:name="_ETM_Q1_2989126"/>
      <w:bookmarkStart w:id="708" w:name="_ETM_Q1_2984824"/>
      <w:bookmarkStart w:id="709" w:name="_ETM_Q1_2985023"/>
      <w:bookmarkStart w:id="710" w:name="_ETM_Q1_2990767"/>
      <w:bookmarkStart w:id="711" w:name="_ETM_Q1_2990967"/>
      <w:bookmarkStart w:id="712" w:name="_ETM_Q1_2986506"/>
      <w:bookmarkStart w:id="713" w:name="_ETM_Q1_2986717"/>
      <w:bookmarkStart w:id="714" w:name="_ETM_Q1_2996893"/>
      <w:bookmarkStart w:id="715" w:name="_ETM_Q1_2997092"/>
      <w:bookmarkStart w:id="716" w:name="_ETM_Q1_2992317"/>
      <w:bookmarkStart w:id="717" w:name="_ETM_Q1_2992506"/>
      <w:bookmarkStart w:id="718" w:name="_ETM_Q1_2990804"/>
      <w:bookmarkStart w:id="719" w:name="_ETM_Q1_2991006"/>
      <w:bookmarkStart w:id="720" w:name="_ETM_Q1_3001690"/>
      <w:bookmarkStart w:id="721" w:name="_ETM_Q1_3001885"/>
      <w:bookmarkStart w:id="722" w:name="_ETM_Q1_2997700"/>
      <w:bookmarkStart w:id="723" w:name="_ETM_Q1_2997886"/>
      <w:bookmarkStart w:id="724" w:name="_ETM_Q1_3011233"/>
      <w:bookmarkStart w:id="725" w:name="_ETM_Q1_3011434"/>
      <w:bookmarkStart w:id="726" w:name="_ETM_Q1_3007470"/>
      <w:bookmarkStart w:id="727" w:name="_ETM_Q1_3007663"/>
      <w:bookmarkStart w:id="728" w:name="_ETM_Q1_3019412"/>
      <w:bookmarkStart w:id="729" w:name="_ETM_Q1_3019627"/>
      <w:bookmarkStart w:id="730" w:name="_ETM_Q1_3015038"/>
      <w:bookmarkStart w:id="731" w:name="_ETM_Q1_3015220"/>
      <w:bookmarkStart w:id="732" w:name="_ETM_Q1_3017680"/>
      <w:bookmarkStart w:id="733" w:name="_ETM_Q1_3017885"/>
      <w:bookmarkStart w:id="734" w:name="_ETM_Q1_3013452"/>
      <w:bookmarkStart w:id="735" w:name="_ETM_Q1_3013644"/>
      <w:bookmarkStart w:id="736" w:name="_ETM_Q1_3025187"/>
      <w:bookmarkStart w:id="737" w:name="_ETM_Q1_3025385"/>
      <w:bookmarkStart w:id="738" w:name="_ETM_Q1_3020646"/>
      <w:bookmarkStart w:id="739" w:name="_ETM_Q1_3020840"/>
      <w:bookmarkStart w:id="740" w:name="_ETM_Q1_3065645"/>
      <w:bookmarkStart w:id="741" w:name="_ETM_Q1_3062533"/>
      <w:bookmarkStart w:id="742" w:name="_ETM_Q1_3062724"/>
      <w:bookmarkStart w:id="743" w:name="_ETM_Q1_3058004"/>
      <w:bookmarkStart w:id="744" w:name="_ETM_Q1_3058196"/>
      <w:bookmarkStart w:id="745" w:name="_ETM_Q1_3053707"/>
      <w:bookmarkStart w:id="746" w:name="_ETM_Q1_3053900"/>
      <w:bookmarkStart w:id="747" w:name="_ETM_Q1_3049195"/>
      <w:bookmarkStart w:id="748" w:name="_ETM_Q1_3049387"/>
      <w:bookmarkStart w:id="749" w:name="_ETM_Q1_3044713"/>
      <w:bookmarkStart w:id="750" w:name="_ETM_Q1_3044906"/>
      <w:bookmarkStart w:id="751" w:name="_ETM_Q1_3040323"/>
      <w:bookmarkStart w:id="752" w:name="_ETM_Q1_3040526"/>
      <w:bookmarkStart w:id="753" w:name="_ETM_Q1_3036320"/>
      <w:bookmarkStart w:id="754" w:name="_ETM_Q1_3036516"/>
      <w:bookmarkStart w:id="755" w:name="_ETM_Q1_3032619"/>
      <w:bookmarkStart w:id="756" w:name="_ETM_Q1_3032821"/>
      <w:bookmarkStart w:id="757" w:name="_ETM_Q1_3028620"/>
      <w:bookmarkStart w:id="758" w:name="_ETM_Q1_3028804"/>
      <w:bookmarkStart w:id="759" w:name="_ETM_Q1_3025733"/>
      <w:bookmarkStart w:id="760" w:name="_ETM_Q1_3025917"/>
      <w:bookmarkStart w:id="761" w:name="_ETM_Q1_3024156"/>
      <w:bookmarkStart w:id="762" w:name="_ETM_Q1_3024348"/>
      <w:bookmarkStart w:id="763" w:name="_ETM_Q1_3020676"/>
      <w:bookmarkStart w:id="764" w:name="_ETM_Q1_3020873"/>
      <w:bookmarkStart w:id="765" w:name="_ETM_Q1_3016628"/>
      <w:bookmarkStart w:id="766" w:name="_ETM_Q1_3016812"/>
      <w:bookmarkStart w:id="767" w:name="_ETM_Q1_3032500"/>
      <w:bookmarkStart w:id="768" w:name="_ETM_Q1_3032701"/>
      <w:bookmarkStart w:id="769" w:name="_ETM_Q1_3027908"/>
      <w:bookmarkStart w:id="770" w:name="_ETM_Q1_3028103"/>
      <w:bookmarkStart w:id="771" w:name="_ETM_Q1_3023790"/>
      <w:bookmarkStart w:id="772" w:name="_ETM_Q1_3023985"/>
      <w:bookmarkStart w:id="773" w:name="_ETM_Q1_3021176"/>
      <w:bookmarkStart w:id="774" w:name="_ETM_Q1_3021374"/>
      <w:bookmarkStart w:id="775" w:name="_ETM_Q1_3096323"/>
      <w:bookmarkStart w:id="776" w:name="_ETM_Q1_3096508"/>
      <w:bookmarkStart w:id="777" w:name="_ETM_Q1_3091755"/>
      <w:bookmarkStart w:id="778" w:name="_ETM_Q1_3091939"/>
      <w:bookmarkStart w:id="779" w:name="_ETM_Q1_3087172"/>
      <w:bookmarkStart w:id="780" w:name="_ETM_Q1_3087386"/>
      <w:bookmarkStart w:id="781" w:name="_ETM_Q1_3082613"/>
      <w:bookmarkStart w:id="782" w:name="_ETM_Q1_3082816"/>
      <w:bookmarkStart w:id="783" w:name="_ETM_Q1_3078072"/>
      <w:bookmarkStart w:id="784" w:name="_ETM_Q1_3078282"/>
      <w:bookmarkStart w:id="785" w:name="_ETM_Q1_3073509"/>
      <w:bookmarkStart w:id="786" w:name="_ETM_Q1_3073710"/>
      <w:bookmarkStart w:id="787" w:name="_ETM_Q1_3068951"/>
      <w:bookmarkStart w:id="788" w:name="_ETM_Q1_3069134"/>
      <w:bookmarkStart w:id="789" w:name="_ETM_Q1_3064359"/>
      <w:bookmarkStart w:id="790" w:name="_ETM_Q1_3064551"/>
      <w:bookmarkStart w:id="791" w:name="_ETM_Q1_3059786"/>
      <w:bookmarkStart w:id="792" w:name="_ETM_Q1_3059970"/>
      <w:bookmarkStart w:id="793" w:name="_ETM_Q1_3055300"/>
      <w:bookmarkStart w:id="794" w:name="_ETM_Q1_3055503"/>
      <w:bookmarkStart w:id="795" w:name="_ETM_Q1_3050733"/>
      <w:bookmarkStart w:id="796" w:name="_ETM_Q1_3050933"/>
      <w:bookmarkStart w:id="797" w:name="_ETM_Q1_3046163"/>
      <w:bookmarkStart w:id="798" w:name="_ETM_Q1_3046356"/>
      <w:bookmarkStart w:id="799" w:name="_ETM_Q1_3041591"/>
      <w:bookmarkStart w:id="800" w:name="_ETM_Q1_3041789"/>
      <w:bookmarkStart w:id="801" w:name="_ETM_Q1_3037044"/>
      <w:bookmarkStart w:id="802" w:name="_ETM_Q1_3037247"/>
      <w:bookmarkStart w:id="803" w:name="_ETM_Q1_3032480"/>
      <w:bookmarkStart w:id="804" w:name="_ETM_Q1_3032680"/>
      <w:bookmarkStart w:id="805" w:name="_ETM_Q1_3027941"/>
      <w:bookmarkStart w:id="806" w:name="_ETM_Q1_3028145"/>
      <w:bookmarkStart w:id="807" w:name="_ETM_Q1_3023420"/>
      <w:bookmarkStart w:id="808" w:name="_ETM_Q1_3023613"/>
      <w:bookmarkStart w:id="809" w:name="_ETM_Q1_3018906"/>
      <w:bookmarkStart w:id="810" w:name="_ETM_Q1_3019100"/>
      <w:bookmarkStart w:id="811" w:name="_ETM_Q1_3032807"/>
      <w:bookmarkStart w:id="812" w:name="_ETM_Q1_3033009"/>
      <w:bookmarkStart w:id="813" w:name="_ETM_Q1_3028428"/>
      <w:bookmarkStart w:id="814" w:name="_ETM_Q1_3028621"/>
      <w:bookmarkStart w:id="815" w:name="_ETM_Q1_3039407"/>
      <w:bookmarkStart w:id="816" w:name="_ETM_Q1_3039598"/>
      <w:bookmarkStart w:id="817" w:name="_ETM_Q1_3034978"/>
      <w:bookmarkStart w:id="818" w:name="_ETM_Q1_3035180"/>
      <w:bookmarkStart w:id="819" w:name="_ETM_Q1_3057348"/>
      <w:bookmarkStart w:id="820" w:name="_ETM_Q1_3057539"/>
      <w:bookmarkStart w:id="821" w:name="_ETM_Q1_3052862"/>
      <w:bookmarkStart w:id="822" w:name="_ETM_Q1_3053068"/>
      <w:bookmarkStart w:id="823" w:name="_ETM_Q1_3049865"/>
      <w:bookmarkStart w:id="824" w:name="_ETM_Q1_3050057"/>
      <w:bookmarkStart w:id="825" w:name="_ETM_Q1_3065167"/>
      <w:bookmarkStart w:id="826" w:name="_ETM_Q1_3065371"/>
      <w:bookmarkStart w:id="827" w:name="_ETM_Q1_3060729"/>
      <w:bookmarkStart w:id="828" w:name="_ETM_Q1_3060920"/>
      <w:bookmarkStart w:id="829" w:name="_ETM_Q1_3056729"/>
      <w:bookmarkStart w:id="830" w:name="_ETM_Q1_3056916"/>
      <w:bookmarkStart w:id="831" w:name="_ETM_Q1_3069210"/>
      <w:bookmarkStart w:id="832" w:name="_ETM_Q1_3069404"/>
      <w:bookmarkStart w:id="833" w:name="_ETM_Q1_3064628"/>
      <w:bookmarkStart w:id="834" w:name="_ETM_Q1_3064819"/>
      <w:bookmarkStart w:id="835" w:name="_ETM_Q1_3069641"/>
      <w:bookmarkStart w:id="836" w:name="_ETM_Q1_3069835"/>
      <w:bookmarkStart w:id="837" w:name="_ETM_Q1_3065059"/>
      <w:bookmarkStart w:id="838" w:name="_ETM_Q1_3065261"/>
      <w:bookmarkStart w:id="839" w:name="_ETM_Q1_3070675"/>
      <w:bookmarkStart w:id="840" w:name="_ETM_Q1_3070869"/>
      <w:bookmarkStart w:id="841" w:name="_ETM_Q1_3068162"/>
      <w:bookmarkStart w:id="842" w:name="_ETM_Q1_3068349"/>
      <w:bookmarkStart w:id="843" w:name="_ETM_Q1_3085488"/>
      <w:bookmarkStart w:id="844" w:name="_ETM_Q1_3085686"/>
      <w:bookmarkStart w:id="845" w:name="_ETM_Q1_3080921"/>
      <w:bookmarkStart w:id="846" w:name="_ETM_Q1_3081116"/>
      <w:bookmarkStart w:id="847" w:name="_ETM_Q1_3079959"/>
      <w:bookmarkStart w:id="848" w:name="_ETM_Q1_3080162"/>
      <w:bookmarkStart w:id="849" w:name="_ETM_Q1_3075566"/>
      <w:bookmarkStart w:id="850" w:name="_ETM_Q1_3075749"/>
      <w:bookmarkStart w:id="851" w:name="_ETM_Q1_3071550"/>
      <w:bookmarkStart w:id="852" w:name="_ETM_Q1_3071751"/>
      <w:bookmarkStart w:id="853" w:name="_ETM_Q1_3085737"/>
      <w:bookmarkStart w:id="854" w:name="_ETM_Q1_3085941"/>
      <w:bookmarkStart w:id="855" w:name="_ETM_Q1_3081469"/>
      <w:bookmarkStart w:id="856" w:name="_ETM_Q1_3081649"/>
      <w:bookmarkStart w:id="857" w:name="_ETM_Q1_3088144"/>
      <w:bookmarkStart w:id="858" w:name="_ETM_Q1_3088344"/>
      <w:bookmarkStart w:id="859" w:name="_ETM_Q1_3083912"/>
      <w:bookmarkStart w:id="860" w:name="_ETM_Q1_3084098"/>
      <w:bookmarkStart w:id="861" w:name="_ETM_Q1_3092990"/>
      <w:bookmarkStart w:id="862" w:name="_ETM_Q1_3093200"/>
      <w:bookmarkStart w:id="863" w:name="_ETM_Q1_3088841"/>
      <w:bookmarkStart w:id="864" w:name="_ETM_Q1_3089035"/>
      <w:bookmarkStart w:id="865" w:name="_ETM_Q1_3097053"/>
      <w:bookmarkStart w:id="866" w:name="_ETM_Q1_3097255"/>
      <w:bookmarkStart w:id="867" w:name="_ETM_Q1_3097205"/>
      <w:bookmarkStart w:id="868" w:name="_ETM_Q1_3097399"/>
      <w:bookmarkStart w:id="869" w:name="_ETM_Q1_3092859"/>
      <w:bookmarkStart w:id="870" w:name="_ETM_Q1_3093055"/>
      <w:bookmarkStart w:id="871" w:name="_ETM_Q1_3093831"/>
      <w:bookmarkStart w:id="872" w:name="_ETM_Q1_3094023"/>
      <w:bookmarkStart w:id="873" w:name="_ETM_Q1_3126033"/>
      <w:bookmarkStart w:id="874" w:name="_ETM_Q1_3126233"/>
      <w:bookmarkStart w:id="875" w:name="_ETM_Q1_3121481"/>
      <w:bookmarkStart w:id="876" w:name="_ETM_Q1_3121668"/>
      <w:bookmarkStart w:id="877" w:name="_ETM_Q1_3116882"/>
      <w:bookmarkStart w:id="878" w:name="_ETM_Q1_3117070"/>
      <w:bookmarkStart w:id="879" w:name="_ETM_Q1_3112458"/>
      <w:bookmarkStart w:id="880" w:name="_ETM_Q1_3112646"/>
      <w:bookmarkStart w:id="881" w:name="_ETM_Q1_3108242"/>
      <w:bookmarkStart w:id="882" w:name="_ETM_Q1_3108432"/>
      <w:bookmarkStart w:id="883" w:name="_ETM_Q1_3103916"/>
      <w:bookmarkStart w:id="884" w:name="_ETM_Q1_3104110"/>
      <w:bookmarkStart w:id="885" w:name="_ETM_Q1_3099371"/>
      <w:bookmarkStart w:id="886" w:name="_ETM_Q1_3099557"/>
      <w:bookmarkStart w:id="887" w:name="_ETM_Q1_3094954"/>
      <w:bookmarkStart w:id="888" w:name="_ETM_Q1_3095138"/>
      <w:bookmarkStart w:id="889" w:name="_ETM_Q1_3109583"/>
      <w:bookmarkStart w:id="890" w:name="_ETM_Q1_3109785"/>
      <w:bookmarkStart w:id="891" w:name="_ETM_Q1_3105026"/>
      <w:bookmarkStart w:id="892" w:name="_ETM_Q1_3105215"/>
      <w:bookmarkStart w:id="893" w:name="_ETM_Q1_3100653"/>
      <w:bookmarkStart w:id="894" w:name="_ETM_Q1_3100869"/>
      <w:bookmarkStart w:id="895" w:name="_ETM_Q1_3125073"/>
      <w:bookmarkStart w:id="896" w:name="_ETM_Q1_3125275"/>
      <w:bookmarkStart w:id="897" w:name="_ETM_Q1_3120513"/>
      <w:bookmarkStart w:id="898" w:name="_ETM_Q1_3120702"/>
      <w:bookmarkStart w:id="899" w:name="_ETM_Q1_3116234"/>
      <w:bookmarkStart w:id="900" w:name="_ETM_Q1_3116415"/>
      <w:bookmarkStart w:id="901" w:name="_ETM_Q1_3114498"/>
      <w:bookmarkStart w:id="902" w:name="_ETM_Q1_3114710"/>
      <w:bookmarkStart w:id="903" w:name="_ETM_Q1_3111579"/>
      <w:bookmarkStart w:id="904" w:name="_ETM_Q1_3111761"/>
      <w:bookmarkStart w:id="905" w:name="_ETM_Q1_3119553"/>
      <w:bookmarkStart w:id="906" w:name="_ETM_Q1_3119757"/>
      <w:bookmarkStart w:id="907" w:name="_ETM_Q1_3114991"/>
      <w:bookmarkStart w:id="908" w:name="_ETM_Q1_3115175"/>
      <w:bookmarkStart w:id="909" w:name="_ETM_Q1_3126096"/>
      <w:bookmarkStart w:id="910" w:name="_ETM_Q1_3126299"/>
      <w:bookmarkStart w:id="911" w:name="_ETM_Q1_3121528"/>
      <w:bookmarkStart w:id="912" w:name="_ETM_Q1_3121728"/>
      <w:bookmarkStart w:id="913" w:name="_ETM_Q1_3117507"/>
      <w:bookmarkStart w:id="914" w:name="_ETM_Q1_3117693"/>
      <w:bookmarkStart w:id="915" w:name="_ETM_Q1_3132375"/>
      <w:bookmarkStart w:id="916" w:name="_ETM_Q1_3132578"/>
      <w:bookmarkStart w:id="917" w:name="_ETM_Q1_3128085"/>
      <w:bookmarkStart w:id="918" w:name="_ETM_Q1_3128281"/>
      <w:bookmarkStart w:id="919" w:name="_ETM_Q1_3123995"/>
      <w:bookmarkStart w:id="920" w:name="_ETM_Q1_3124180"/>
      <w:bookmarkStart w:id="921" w:name="_ETM_Q1_3122116"/>
      <w:bookmarkStart w:id="922" w:name="_ETM_Q1_3122309"/>
      <w:bookmarkStart w:id="923" w:name="_ETM_Q1_3133151"/>
      <w:bookmarkStart w:id="924" w:name="_ETM_Q1_3133347"/>
      <w:bookmarkStart w:id="925" w:name="_ETM_Q1_3128807"/>
      <w:bookmarkStart w:id="926" w:name="_ETM_Q1_3129000"/>
      <w:bookmarkStart w:id="927" w:name="_ETM_Q1_3139666"/>
      <w:bookmarkStart w:id="928" w:name="_ETM_Q1_3139871"/>
      <w:bookmarkStart w:id="929" w:name="_ETM_Q1_3135415"/>
      <w:bookmarkStart w:id="930" w:name="_ETM_Q1_3135609"/>
      <w:bookmarkStart w:id="931" w:name="_ETM_Q1_3131151"/>
      <w:bookmarkStart w:id="932" w:name="_ETM_Q1_3131354"/>
      <w:bookmarkStart w:id="933" w:name="_ETM_Q1_3130082"/>
      <w:bookmarkStart w:id="934" w:name="_ETM_Q1_3130284"/>
      <w:bookmarkStart w:id="935" w:name="_ETM_Q1_3193609"/>
      <w:bookmarkStart w:id="936" w:name="_ETM_Q1_3193803"/>
      <w:bookmarkStart w:id="937" w:name="_ETM_Q1_3189031"/>
      <w:bookmarkStart w:id="938" w:name="_ETM_Q1_3189234"/>
      <w:bookmarkStart w:id="939" w:name="_ETM_Q1_3184457"/>
      <w:bookmarkStart w:id="940" w:name="_ETM_Q1_3184662"/>
      <w:bookmarkStart w:id="941" w:name="_ETM_Q1_3179916"/>
      <w:bookmarkStart w:id="942" w:name="_ETM_Q1_3180111"/>
      <w:bookmarkStart w:id="943" w:name="_ETM_Q1_3175341"/>
      <w:bookmarkStart w:id="944" w:name="_ETM_Q1_3175536"/>
      <w:bookmarkStart w:id="945" w:name="_ETM_Q1_3170758"/>
      <w:bookmarkStart w:id="946" w:name="_ETM_Q1_3170952"/>
      <w:bookmarkStart w:id="947" w:name="_ETM_Q1_3166178"/>
      <w:bookmarkStart w:id="948" w:name="_ETM_Q1_3166375"/>
      <w:bookmarkStart w:id="949" w:name="_ETM_Q1_3161591"/>
      <w:bookmarkStart w:id="950" w:name="_ETM_Q1_3161788"/>
      <w:bookmarkStart w:id="951" w:name="_ETM_Q1_3157001"/>
      <w:bookmarkStart w:id="952" w:name="_ETM_Q1_3157199"/>
      <w:bookmarkStart w:id="953" w:name="_ETM_Q1_3152459"/>
      <w:bookmarkStart w:id="954" w:name="_ETM_Q1_3152645"/>
      <w:bookmarkStart w:id="955" w:name="_ETM_Q1_3147861"/>
      <w:bookmarkStart w:id="956" w:name="_ETM_Q1_3148044"/>
      <w:bookmarkStart w:id="957" w:name="_ETM_Q1_3143270"/>
      <w:bookmarkStart w:id="958" w:name="_ETM_Q1_3143463"/>
      <w:bookmarkStart w:id="959" w:name="_ETM_Q1_3138789"/>
      <w:bookmarkStart w:id="960" w:name="_ETM_Q1_3138990"/>
      <w:bookmarkStart w:id="961" w:name="_ETM_Q1_3134252"/>
      <w:bookmarkStart w:id="962" w:name="_ETM_Q1_3134452"/>
      <w:bookmarkStart w:id="963" w:name="_ETM_Q1_3129845"/>
      <w:bookmarkStart w:id="964" w:name="_ETM_Q1_3130040"/>
      <w:bookmarkStart w:id="965" w:name="_ETM_Q1_3153708"/>
      <w:bookmarkStart w:id="966" w:name="_ETM_Q1_3153911"/>
      <w:bookmarkStart w:id="967" w:name="_ETM_Q1_3149207"/>
      <w:bookmarkStart w:id="968" w:name="_ETM_Q1_3149410"/>
      <w:bookmarkStart w:id="969" w:name="_ETM_Q1_3152484"/>
      <w:bookmarkStart w:id="970" w:name="_ETM_Q1_3152685"/>
      <w:bookmarkStart w:id="971" w:name="_ETM_Q1_3147919"/>
      <w:bookmarkStart w:id="972" w:name="_ETM_Q1_3148124"/>
      <w:bookmarkStart w:id="973" w:name="_ETM_Q1_3143891"/>
      <w:bookmarkStart w:id="974" w:name="_ETM_Q1_3144092"/>
      <w:bookmarkStart w:id="975" w:name="_ETM_Q1_3151118"/>
      <w:bookmarkStart w:id="976" w:name="_ETM_Q1_3151330"/>
      <w:bookmarkStart w:id="977" w:name="_ETM_Q1_3147752"/>
      <w:bookmarkStart w:id="978" w:name="_ETM_Q1_3147945"/>
      <w:bookmarkStart w:id="979" w:name="_ETM_Q1_3158140"/>
      <w:bookmarkStart w:id="980" w:name="_ETM_Q1_3158341"/>
      <w:bookmarkStart w:id="981" w:name="_ETM_Q1_3153570"/>
      <w:bookmarkStart w:id="982" w:name="_ETM_Q1_3153762"/>
      <w:bookmarkStart w:id="983" w:name="_ETM_Q1_3162699"/>
      <w:bookmarkStart w:id="984" w:name="_ETM_Q1_3162900"/>
      <w:bookmarkStart w:id="985" w:name="_ETM_Q1_3158141"/>
      <w:bookmarkStart w:id="986" w:name="_ETM_Q1_3158339"/>
      <w:bookmarkStart w:id="987" w:name="_ETM_Q1_3153949"/>
      <w:bookmarkStart w:id="988" w:name="_ETM_Q1_3154134"/>
      <w:bookmarkStart w:id="989" w:name="_ETM_Q1_3178051"/>
      <w:bookmarkStart w:id="990" w:name="_ETM_Q1_3178256"/>
      <w:bookmarkStart w:id="991" w:name="_ETM_Q1_3173476"/>
      <w:bookmarkStart w:id="992" w:name="_ETM_Q1_3173669"/>
      <w:bookmarkStart w:id="993" w:name="_ETM_Q1_3170032"/>
      <w:bookmarkStart w:id="994" w:name="_ETM_Q1_3170213"/>
      <w:bookmarkStart w:id="995" w:name="_ETM_Q1_3166197"/>
      <w:bookmarkStart w:id="996" w:name="_ETM_Q1_3166408"/>
      <w:bookmarkStart w:id="997" w:name="_ETM_Q1_3162598"/>
      <w:bookmarkStart w:id="998" w:name="_ETM_Q1_3162800"/>
      <w:bookmarkStart w:id="999" w:name="_ETM_Q1_3165973"/>
      <w:bookmarkStart w:id="1000" w:name="_ETM_Q1_3166166"/>
      <w:bookmarkStart w:id="1001" w:name="_ETM_Q1_3161473"/>
      <w:bookmarkStart w:id="1002" w:name="_ETM_Q1_3161670"/>
      <w:bookmarkStart w:id="1003" w:name="_ETM_Q1_3179905"/>
      <w:bookmarkStart w:id="1004" w:name="_ETM_Q1_3180106"/>
      <w:bookmarkStart w:id="1005" w:name="_ETM_Q1_3175340"/>
      <w:bookmarkStart w:id="1006" w:name="_ETM_Q1_3175531"/>
      <w:bookmarkStart w:id="1007" w:name="_ETM_Q1_3170891"/>
      <w:bookmarkStart w:id="1008" w:name="_ETM_Q1_3171093"/>
      <w:bookmarkStart w:id="1009" w:name="_ETM_Q1_3166379"/>
      <w:bookmarkStart w:id="1010" w:name="_ETM_Q1_3166571"/>
      <w:bookmarkStart w:id="1011" w:name="_ETM_Q1_3162004"/>
      <w:bookmarkStart w:id="1012" w:name="_ETM_Q1_3162187"/>
      <w:bookmarkStart w:id="1013" w:name="_ETM_Q1_3157706"/>
      <w:bookmarkStart w:id="1014" w:name="_ETM_Q1_3157901"/>
      <w:bookmarkStart w:id="1015" w:name="_ETM_Q1_3185160"/>
      <w:bookmarkStart w:id="1016" w:name="_ETM_Q1_3185367"/>
      <w:bookmarkStart w:id="1017" w:name="_ETM_Q1_3180603"/>
      <w:bookmarkStart w:id="1018" w:name="_ETM_Q1_3180806"/>
      <w:bookmarkStart w:id="1019" w:name="_ETM_Q1_3176769"/>
      <w:bookmarkStart w:id="1020" w:name="_ETM_Q1_3176961"/>
      <w:bookmarkStart w:id="1021" w:name="_ETM_Q1_3194977"/>
      <w:bookmarkStart w:id="1022" w:name="_ETM_Q1_3195177"/>
      <w:bookmarkStart w:id="1023" w:name="_ETM_Q1_3190438"/>
      <w:bookmarkStart w:id="1024" w:name="_ETM_Q1_3190640"/>
      <w:bookmarkStart w:id="1025" w:name="_ETM_Q1_3186129"/>
      <w:bookmarkStart w:id="1026" w:name="_ETM_Q1_3186339"/>
      <w:bookmarkStart w:id="1027" w:name="_ETM_Q1_3182576"/>
      <w:bookmarkStart w:id="1028" w:name="_ETM_Q1_3182767"/>
      <w:bookmarkStart w:id="1029" w:name="_ETM_Q1_3196971"/>
      <w:bookmarkStart w:id="1030" w:name="_ETM_Q1_3197173"/>
      <w:bookmarkStart w:id="1031" w:name="_ETM_Q1_3192408"/>
      <w:bookmarkStart w:id="1032" w:name="_ETM_Q1_3192602"/>
      <w:bookmarkStart w:id="1033" w:name="_ETM_Q1_3188546"/>
      <w:bookmarkStart w:id="1034" w:name="_ETM_Q1_3188734"/>
      <w:bookmarkStart w:id="1035" w:name="_ETM_Q1_3194265"/>
      <w:bookmarkStart w:id="1036" w:name="_ETM_Q1_3194475"/>
      <w:bookmarkStart w:id="1037" w:name="_ETM_Q1_3189733"/>
      <w:bookmarkStart w:id="1038" w:name="_ETM_Q1_3189942"/>
      <w:bookmarkStart w:id="1039" w:name="_ETM_Q1_3185226"/>
      <w:bookmarkStart w:id="1040" w:name="_ETM_Q1_3185419"/>
      <w:bookmarkStart w:id="1041" w:name="_ETM_Q1_3247620"/>
      <w:bookmarkStart w:id="1042" w:name="_ETM_Q1_3242784"/>
      <w:bookmarkStart w:id="1043" w:name="_ETM_Q1_3242992"/>
      <w:bookmarkStart w:id="1044" w:name="_ETM_Q1_3238277"/>
      <w:bookmarkStart w:id="1045" w:name="_ETM_Q1_3238494"/>
      <w:bookmarkStart w:id="1046" w:name="_ETM_Q1_3233832"/>
      <w:bookmarkStart w:id="1047" w:name="_ETM_Q1_3234017"/>
      <w:bookmarkStart w:id="1048" w:name="_ETM_Q1_3229346"/>
      <w:bookmarkStart w:id="1049" w:name="_ETM_Q1_3229541"/>
      <w:bookmarkStart w:id="1050" w:name="_ETM_Q1_3224869"/>
      <w:bookmarkStart w:id="1051" w:name="_ETM_Q1_3225071"/>
      <w:bookmarkStart w:id="1052" w:name="_ETM_Q1_3220400"/>
      <w:bookmarkStart w:id="1053" w:name="_ETM_Q1_3220592"/>
      <w:bookmarkStart w:id="1054" w:name="_ETM_Q1_3215987"/>
      <w:bookmarkStart w:id="1055" w:name="_ETM_Q1_3216189"/>
      <w:bookmarkStart w:id="1056" w:name="_ETM_Q1_3211572"/>
      <w:bookmarkStart w:id="1057" w:name="_ETM_Q1_3211773"/>
      <w:bookmarkStart w:id="1058" w:name="_ETM_Q1_3207082"/>
      <w:bookmarkStart w:id="1059" w:name="_ETM_Q1_3207283"/>
      <w:bookmarkStart w:id="1060" w:name="_ETM_Q1_3202601"/>
      <w:bookmarkStart w:id="1061" w:name="_ETM_Q1_3202806"/>
      <w:bookmarkStart w:id="1062" w:name="_ETM_Q1_3198165"/>
      <w:bookmarkStart w:id="1063" w:name="_ETM_Q1_3198347"/>
      <w:bookmarkStart w:id="1064" w:name="_ETM_Q1_3193773"/>
      <w:bookmarkStart w:id="1065" w:name="_ETM_Q1_3193968"/>
      <w:bookmarkStart w:id="1066" w:name="_ETM_Q1_3189357"/>
      <w:bookmarkStart w:id="1067" w:name="_ETM_Q1_3189558"/>
      <w:bookmarkStart w:id="1068" w:name="_ETM_Q1_3185036"/>
      <w:bookmarkStart w:id="1069" w:name="_ETM_Q1_3185239"/>
      <w:bookmarkStart w:id="1070" w:name="_ETM_Q1_3181364"/>
      <w:bookmarkStart w:id="1071" w:name="_ETM_Q1_3181568"/>
      <w:bookmarkStart w:id="1072" w:name="_ETM_Q1_3199178"/>
      <w:bookmarkStart w:id="1073" w:name="_ETM_Q1_3199379"/>
      <w:bookmarkStart w:id="1074" w:name="_ETM_Q1_3194981"/>
      <w:bookmarkStart w:id="1075" w:name="_ETM_Q1_3195174"/>
      <w:bookmarkStart w:id="1076" w:name="_ETM_Q1_3204291"/>
      <w:bookmarkStart w:id="1077" w:name="_ETM_Q1_3204491"/>
      <w:bookmarkStart w:id="1078" w:name="_ETM_Q1_3199936"/>
      <w:bookmarkStart w:id="1079" w:name="_ETM_Q1_3200131"/>
      <w:bookmarkStart w:id="1080" w:name="_ETM_Q1_3215500"/>
      <w:bookmarkStart w:id="1081" w:name="_ETM_Q1_3215705"/>
      <w:bookmarkStart w:id="1082" w:name="_ETM_Q1_3211140"/>
      <w:bookmarkStart w:id="1083" w:name="_ETM_Q1_3211341"/>
      <w:bookmarkStart w:id="1084" w:name="_ETM_Q1_3219445"/>
      <w:bookmarkStart w:id="1085" w:name="_ETM_Q1_3219654"/>
      <w:bookmarkStart w:id="1086" w:name="_ETM_Q1_3215118"/>
      <w:bookmarkStart w:id="1087" w:name="_ETM_Q1_3215303"/>
      <w:bookmarkStart w:id="1088" w:name="_ETM_Q1_3212349"/>
      <w:bookmarkStart w:id="1089" w:name="_ETM_Q1_3212550"/>
      <w:bookmarkStart w:id="1090" w:name="_ETM_Q1_3219446"/>
      <w:bookmarkStart w:id="1091" w:name="_ETM_Q1_3219652"/>
      <w:bookmarkStart w:id="1092" w:name="_ETM_Q1_3214935"/>
      <w:bookmarkStart w:id="1093" w:name="_ETM_Q1_3215127"/>
      <w:bookmarkStart w:id="1094" w:name="_ETM_Q1_3212806"/>
      <w:bookmarkStart w:id="1095" w:name="_ETM_Q1_3213014"/>
      <w:bookmarkStart w:id="1096" w:name="_ETM_Q1_3226349"/>
      <w:bookmarkStart w:id="1097" w:name="_ETM_Q1_3226552"/>
      <w:bookmarkStart w:id="1098" w:name="_ETM_Q1_3222394"/>
      <w:bookmarkStart w:id="1099" w:name="_ETM_Q1_3222595"/>
      <w:bookmarkStart w:id="1100" w:name="_ETM_Q1_3225458"/>
      <w:bookmarkStart w:id="1101" w:name="_ETM_Q1_3225662"/>
      <w:bookmarkStart w:id="1102" w:name="_ETM_Q1_3231787"/>
      <w:bookmarkStart w:id="1103" w:name="_ETM_Q1_3231990"/>
      <w:bookmarkStart w:id="1104" w:name="_ETM_Q1_3234145"/>
      <w:bookmarkStart w:id="1105" w:name="_ETM_Q1_3234348"/>
      <w:bookmarkStart w:id="1106" w:name="_ETM_Q1_3229589"/>
      <w:bookmarkStart w:id="1107" w:name="_ETM_Q1_3229806"/>
      <w:bookmarkStart w:id="1108" w:name="_ETM_Q1_3225081"/>
      <w:bookmarkStart w:id="1109" w:name="_ETM_Q1_3225275"/>
      <w:bookmarkStart w:id="1110" w:name="_ETM_Q1_3240951"/>
      <w:bookmarkStart w:id="1111" w:name="_ETM_Q1_3241154"/>
      <w:bookmarkStart w:id="1112" w:name="_ETM_Q1_3236675"/>
      <w:bookmarkStart w:id="1113" w:name="_ETM_Q1_3236873"/>
      <w:bookmarkStart w:id="1114" w:name="_ETM_Q1_3241687"/>
      <w:bookmarkStart w:id="1115" w:name="_ETM_Q1_3241882"/>
      <w:bookmarkStart w:id="1116" w:name="_ETM_Q1_3237388"/>
      <w:bookmarkStart w:id="1117" w:name="_ETM_Q1_3237583"/>
      <w:bookmarkStart w:id="1118" w:name="_ETM_Q1_3249112"/>
      <w:bookmarkStart w:id="1119" w:name="_ETM_Q1_3249322"/>
      <w:bookmarkStart w:id="1120" w:name="_ETM_Q1_3245193"/>
      <w:bookmarkStart w:id="1121" w:name="_ETM_Q1_3245395"/>
      <w:bookmarkStart w:id="1122" w:name="_ETM_Q1_3253977"/>
      <w:bookmarkStart w:id="1123" w:name="_ETM_Q1_3254187"/>
      <w:bookmarkStart w:id="1124" w:name="_ETM_Q1_3249435"/>
      <w:bookmarkStart w:id="1125" w:name="_ETM_Q1_3249626"/>
      <w:bookmarkStart w:id="1126" w:name="_ETM_Q1_3245553"/>
      <w:bookmarkStart w:id="1127" w:name="_ETM_Q1_3245749"/>
      <w:bookmarkStart w:id="1128" w:name="_ETM_Q1_3256547"/>
      <w:bookmarkStart w:id="1129" w:name="_ETM_Q1_3256746"/>
      <w:bookmarkStart w:id="1130" w:name="_ETM_Q1_3251971"/>
      <w:bookmarkStart w:id="1131" w:name="_ETM_Q1_3252174"/>
      <w:bookmarkStart w:id="1132" w:name="_ETM_Q1_3263332"/>
      <w:bookmarkStart w:id="1133" w:name="_ETM_Q1_3263544"/>
      <w:bookmarkStart w:id="1134" w:name="_ETM_Q1_3258785"/>
      <w:bookmarkStart w:id="1135" w:name="_ETM_Q1_3258972"/>
      <w:bookmarkStart w:id="1136" w:name="_ETM_Q1_3256055"/>
      <w:bookmarkStart w:id="1137" w:name="_ETM_Q1_3256273"/>
      <w:bookmarkStart w:id="1138" w:name="_ETM_Q1_3271329"/>
      <w:bookmarkStart w:id="1139" w:name="_ETM_Q1_3271523"/>
      <w:bookmarkStart w:id="1140" w:name="_ETM_Q1_3266742"/>
      <w:bookmarkStart w:id="1141" w:name="_ETM_Q1_3266924"/>
      <w:bookmarkStart w:id="1142" w:name="_ETM_Q1_3262836"/>
      <w:bookmarkStart w:id="1143" w:name="_ETM_Q1_3263028"/>
      <w:bookmarkStart w:id="1144" w:name="_ETM_Q1_3259934"/>
      <w:bookmarkStart w:id="1145" w:name="_ETM_Q1_3260119"/>
      <w:bookmarkStart w:id="1146" w:name="_ETM_Q1_3256058"/>
      <w:bookmarkStart w:id="1147" w:name="_ETM_Q1_3256267"/>
      <w:bookmarkStart w:id="1148" w:name="_ETM_Q1_3267883"/>
      <w:bookmarkStart w:id="1149" w:name="_ETM_Q1_3268071"/>
      <w:bookmarkStart w:id="1150" w:name="_ETM_Q1_3263315"/>
      <w:bookmarkStart w:id="1151" w:name="_ETM_Q1_3263498"/>
      <w:bookmarkStart w:id="1152" w:name="_ETM_Q1_3273912"/>
      <w:bookmarkStart w:id="1153" w:name="_ETM_Q1_3274104"/>
      <w:bookmarkStart w:id="1154" w:name="_ETM_Q1_3269364"/>
      <w:bookmarkStart w:id="1155" w:name="_ETM_Q1_3269546"/>
      <w:bookmarkStart w:id="1156" w:name="_ETM_Q1_3281442"/>
      <w:bookmarkStart w:id="1157" w:name="_ETM_Q1_3281626"/>
      <w:bookmarkStart w:id="1158" w:name="_ETM_Q1_3276840"/>
      <w:bookmarkStart w:id="1159" w:name="_ETM_Q1_3277022"/>
      <w:bookmarkStart w:id="1160" w:name="_ETM_Q1_3273089"/>
      <w:bookmarkStart w:id="1161" w:name="_ETM_Q1_3273274"/>
      <w:bookmarkStart w:id="1162" w:name="_ETM_Q1_3284761"/>
      <w:bookmarkStart w:id="1163" w:name="_ETM_Q1_3284962"/>
      <w:bookmarkStart w:id="1164" w:name="_ETM_Q1_3280187"/>
      <w:bookmarkStart w:id="1165" w:name="_ETM_Q1_3280375"/>
      <w:bookmarkStart w:id="1166" w:name="_ETM_Q1_3289182"/>
      <w:bookmarkStart w:id="1167" w:name="_ETM_Q1_3289380"/>
      <w:bookmarkStart w:id="1168" w:name="_ETM_Q1_3284898"/>
      <w:bookmarkStart w:id="1169" w:name="_ETM_Q1_3285085"/>
      <w:bookmarkStart w:id="1170" w:name="_ETM_Q1_3294791"/>
      <w:bookmarkStart w:id="1171" w:name="_ETM_Q1_3294979"/>
      <w:bookmarkStart w:id="1172" w:name="_ETM_Q1_3290211"/>
      <w:bookmarkStart w:id="1173" w:name="_ETM_Q1_3290400"/>
      <w:bookmarkStart w:id="1174" w:name="_ETM_Q1_3318564"/>
      <w:bookmarkStart w:id="1175" w:name="_ETM_Q1_3318753"/>
      <w:bookmarkStart w:id="1176" w:name="_ETM_Q1_3313980"/>
      <w:bookmarkStart w:id="1177" w:name="_ETM_Q1_3309360"/>
      <w:bookmarkStart w:id="1178" w:name="_ETM_Q1_3309555"/>
      <w:bookmarkStart w:id="1179" w:name="_ETM_Q1_3309026"/>
      <w:bookmarkStart w:id="1180" w:name="_ETM_Q1_3309219"/>
      <w:bookmarkStart w:id="1181" w:name="_ETM_Q1_3304514"/>
      <w:bookmarkStart w:id="1182" w:name="_ETM_Q1_3304714"/>
      <w:bookmarkStart w:id="1183" w:name="_ETM_Q1_3300231"/>
      <w:bookmarkStart w:id="1184" w:name="_ETM_Q1_3300416"/>
      <w:bookmarkStart w:id="1185" w:name="_ETM_Q1_3295978"/>
      <w:bookmarkStart w:id="1186" w:name="_ETM_Q1_3296171"/>
      <w:bookmarkStart w:id="1187" w:name="_ETM_Q1_3292642"/>
      <w:bookmarkStart w:id="1188" w:name="_ETM_Q1_3292834"/>
      <w:bookmarkStart w:id="1189" w:name="_ETM_Q1_3288363"/>
      <w:bookmarkStart w:id="1190" w:name="_ETM_Q1_3288546"/>
      <w:bookmarkStart w:id="1191" w:name="_ETM_Q1_3284701"/>
      <w:bookmarkStart w:id="1192" w:name="_ETM_Q1_3284890"/>
      <w:bookmarkStart w:id="1193" w:name="_ETM_Q1_3308478"/>
      <w:bookmarkStart w:id="1194" w:name="_ETM_Q1_3308662"/>
      <w:bookmarkStart w:id="1195" w:name="_ETM_Q1_3304049"/>
      <w:bookmarkStart w:id="1196" w:name="_ETM_Q1_3304271"/>
      <w:bookmarkStart w:id="1197" w:name="_ETM_Q1_3301422"/>
      <w:bookmarkStart w:id="1198" w:name="_ETM_Q1_3301603"/>
      <w:bookmarkStart w:id="1199" w:name="_ETM_Q1_3297394"/>
      <w:bookmarkStart w:id="1200" w:name="_ETM_Q1_3297589"/>
      <w:bookmarkStart w:id="1201" w:name="_ETM_Q1_3315145"/>
      <w:bookmarkStart w:id="1202" w:name="_ETM_Q1_3315347"/>
      <w:bookmarkStart w:id="1203" w:name="_ETM_Q1_3310604"/>
      <w:bookmarkStart w:id="1204" w:name="_ETM_Q1_3310777"/>
      <w:bookmarkStart w:id="1205" w:name="_ETM_Q1_3307190"/>
      <w:bookmarkStart w:id="1206" w:name="_ETM_Q1_3307383"/>
      <w:bookmarkStart w:id="1207" w:name="_ETM_Q1_3308738"/>
      <w:bookmarkStart w:id="1208" w:name="_ETM_Q1_3308942"/>
      <w:bookmarkStart w:id="1209" w:name="_ETM_Q1_3304399"/>
      <w:bookmarkStart w:id="1210" w:name="_ETM_Q1_3304592"/>
      <w:bookmarkStart w:id="1211" w:name="_ETM_Q1_3310873"/>
      <w:bookmarkStart w:id="1212" w:name="_ETM_Q1_3311054"/>
      <w:bookmarkStart w:id="1213" w:name="_ETM_Q1_3306687"/>
      <w:bookmarkStart w:id="1214" w:name="_ETM_Q1_3306872"/>
      <w:bookmarkStart w:id="1215" w:name="_ETM_Q1_3317737"/>
      <w:bookmarkStart w:id="1216" w:name="_ETM_Q1_3317924"/>
      <w:bookmarkStart w:id="1217" w:name="_ETM_Q1_3313224"/>
      <w:bookmarkStart w:id="1218" w:name="_ETM_Q1_3313418"/>
      <w:bookmarkStart w:id="1219" w:name="_ETM_Q1_3311338"/>
      <w:bookmarkStart w:id="1220" w:name="_ETM_Q1_3311533"/>
      <w:bookmarkStart w:id="1221" w:name="_ETM_Q1_3329085"/>
      <w:bookmarkStart w:id="1222" w:name="_ETM_Q1_3329276"/>
      <w:bookmarkStart w:id="1223" w:name="_ETM_Q1_3324861"/>
      <w:bookmarkStart w:id="1224" w:name="_ETM_Q1_3325067"/>
      <w:bookmarkStart w:id="1225" w:name="_ETM_Q1_3342800"/>
      <w:bookmarkStart w:id="1226" w:name="_ETM_Q1_3342991"/>
      <w:bookmarkStart w:id="1227" w:name="_ETM_Q1_3338220"/>
      <w:bookmarkStart w:id="1228" w:name="_ETM_Q1_3338395"/>
      <w:bookmarkStart w:id="1229" w:name="_ETM_Q1_3334483"/>
      <w:bookmarkStart w:id="1230" w:name="_ETM_Q1_3334664"/>
      <w:bookmarkStart w:id="1231" w:name="_ETM_Q1_3331136"/>
      <w:bookmarkStart w:id="1232" w:name="_ETM_Q1_3331318"/>
      <w:bookmarkStart w:id="1233" w:name="_ETM_Q1_3343314"/>
      <w:bookmarkStart w:id="1234" w:name="_ETM_Q1_3343507"/>
      <w:bookmarkStart w:id="1235" w:name="_ETM_Q1_3338753"/>
      <w:bookmarkStart w:id="1236" w:name="_ETM_Q1_3338944"/>
      <w:bookmarkStart w:id="1237" w:name="_ETM_Q1_3348414"/>
      <w:bookmarkStart w:id="1238" w:name="_ETM_Q1_3348597"/>
      <w:bookmarkStart w:id="1239" w:name="_ETM_Q1_3343827"/>
      <w:bookmarkStart w:id="1240" w:name="_ETM_Q1_3344006"/>
      <w:bookmarkStart w:id="1241" w:name="_ETM_Q1_3355040"/>
      <w:bookmarkStart w:id="1242" w:name="_ETM_Q1_3355243"/>
      <w:bookmarkStart w:id="1243" w:name="_ETM_Q1_3350500"/>
      <w:bookmarkStart w:id="1244" w:name="_ETM_Q1_3350674"/>
      <w:bookmarkStart w:id="1245" w:name="_ETM_Q1_3357177"/>
      <w:bookmarkStart w:id="1246" w:name="_ETM_Q1_3357379"/>
      <w:bookmarkStart w:id="1247" w:name="_ETM_Q1_3352603"/>
      <w:bookmarkStart w:id="1248" w:name="_ETM_Q1_3352785"/>
      <w:bookmarkStart w:id="1249" w:name="_ETM_Q1_3369087"/>
      <w:bookmarkStart w:id="1250" w:name="_ETM_Q1_3369293"/>
      <w:bookmarkStart w:id="1251" w:name="_ETM_Q1_3364817"/>
      <w:bookmarkStart w:id="1252" w:name="_ETM_Q1_3365003"/>
      <w:bookmarkStart w:id="1253" w:name="_ETM_Q1_3395527"/>
      <w:bookmarkStart w:id="1254" w:name="_ETM_Q1_3395727"/>
      <w:bookmarkStart w:id="1255" w:name="_ETM_Q1_3390966"/>
      <w:bookmarkStart w:id="1256" w:name="_ETM_Q1_3391153"/>
      <w:bookmarkStart w:id="1257" w:name="_ETM_Q1_3386368"/>
      <w:bookmarkStart w:id="1258" w:name="_ETM_Q1_3386564"/>
      <w:bookmarkStart w:id="1259" w:name="_ETM_Q1_3381778"/>
      <w:bookmarkStart w:id="1260" w:name="_ETM_Q1_3381952"/>
      <w:bookmarkStart w:id="1261" w:name="_ETM_Q1_3377185"/>
      <w:bookmarkStart w:id="1262" w:name="_ETM_Q1_3377368"/>
      <w:bookmarkStart w:id="1263" w:name="_ETM_Q1_3372621"/>
      <w:bookmarkStart w:id="1264" w:name="_ETM_Q1_3372802"/>
      <w:bookmarkStart w:id="1265" w:name="_ETM_Q1_3368161"/>
      <w:bookmarkStart w:id="1266" w:name="_ETM_Q1_3368347"/>
      <w:bookmarkStart w:id="1267" w:name="_ETM_Q1_3363640"/>
      <w:bookmarkStart w:id="1268" w:name="_ETM_Q1_3363827"/>
      <w:bookmarkStart w:id="1269" w:name="_ETM_Q1_3359341"/>
      <w:bookmarkStart w:id="1270" w:name="_ETM_Q1_3359534"/>
      <w:bookmarkStart w:id="1271" w:name="_ETM_Q1_3355091"/>
      <w:bookmarkStart w:id="1272" w:name="_ETM_Q1_3355272"/>
      <w:bookmarkStart w:id="1273" w:name="_ETM_Q1_3368331"/>
      <w:bookmarkStart w:id="1274" w:name="_ETM_Q1_3368520"/>
      <w:bookmarkStart w:id="1275" w:name="_ETM_Q1_3363773"/>
      <w:bookmarkStart w:id="1276" w:name="_ETM_Q1_3363962"/>
      <w:bookmarkStart w:id="1277" w:name="_ETM_Q1_3375229"/>
      <w:bookmarkStart w:id="1278" w:name="_ETM_Q1_3375416"/>
      <w:bookmarkStart w:id="1279" w:name="_ETM_Q1_3371181"/>
      <w:bookmarkStart w:id="1280" w:name="_ETM_Q1_3371372"/>
      <w:bookmarkStart w:id="1281" w:name="_ETM_Q1_3378909"/>
      <w:bookmarkStart w:id="1282" w:name="_ETM_Q1_3379113"/>
      <w:bookmarkStart w:id="1283" w:name="_ETM_Q1_3375139"/>
      <w:bookmarkStart w:id="1284" w:name="_ETM_Q1_3375323"/>
      <w:bookmarkStart w:id="1285" w:name="_ETM_Q1_3390973"/>
      <w:bookmarkStart w:id="1286" w:name="_ETM_Q1_3391164"/>
      <w:bookmarkStart w:id="1287" w:name="_ETM_Q1_3386391"/>
      <w:bookmarkStart w:id="1288" w:name="_ETM_Q1_3386575"/>
      <w:bookmarkStart w:id="1289" w:name="_ETM_Q1_3402844"/>
      <w:bookmarkStart w:id="1290" w:name="_ETM_Q1_3403050"/>
      <w:bookmarkStart w:id="1291" w:name="_ETM_Q1_3398267"/>
      <w:bookmarkStart w:id="1292" w:name="_ETM_Q1_3398457"/>
      <w:bookmarkStart w:id="1293" w:name="_ETM_Q1_3406298"/>
      <w:bookmarkStart w:id="1294" w:name="_ETM_Q1_3406484"/>
      <w:bookmarkStart w:id="1295" w:name="_ETM_Q1_3401900"/>
      <w:bookmarkStart w:id="1296" w:name="_ETM_Q1_3402079"/>
      <w:bookmarkStart w:id="1297" w:name="_ETM_Q1_3398553"/>
      <w:bookmarkStart w:id="1298" w:name="_ETM_Q1_3398738"/>
      <w:bookmarkStart w:id="1299" w:name="_ETM_Q1_3406160"/>
      <w:bookmarkStart w:id="1300" w:name="_ETM_Q1_3406351"/>
      <w:bookmarkStart w:id="1301" w:name="_ETM_Q1_3401809"/>
      <w:bookmarkStart w:id="1302" w:name="_ETM_Q1_3401993"/>
      <w:bookmarkStart w:id="1303" w:name="_ETM_Q1_3413992"/>
      <w:bookmarkStart w:id="1304" w:name="_ETM_Q1_3414194"/>
      <w:bookmarkStart w:id="1305" w:name="_ETM_Q1_3409425"/>
      <w:bookmarkStart w:id="1306" w:name="_ETM_Q1_3409607"/>
      <w:bookmarkStart w:id="1307" w:name="_ETM_Q1_3405307"/>
      <w:bookmarkStart w:id="1308" w:name="_ETM_Q1_3405500"/>
      <w:bookmarkStart w:id="1309" w:name="_ETM_Q1_3418909"/>
      <w:bookmarkStart w:id="1310" w:name="_ETM_Q1_3419105"/>
      <w:bookmarkStart w:id="1311" w:name="_ETM_Q1_3414322"/>
      <w:bookmarkStart w:id="1312" w:name="_ETM_Q1_3414514"/>
      <w:bookmarkStart w:id="1313" w:name="_ETM_Q1_3410268"/>
      <w:bookmarkStart w:id="1314" w:name="_ETM_Q1_3410456"/>
      <w:bookmarkStart w:id="1315" w:name="_ETM_Q1_3469949"/>
      <w:bookmarkStart w:id="1316" w:name="_ETM_Q1_3470151"/>
      <w:bookmarkStart w:id="1317" w:name="_ETM_Q1_3465364"/>
      <w:bookmarkStart w:id="1318" w:name="_ETM_Q1_3465552"/>
      <w:bookmarkStart w:id="1319" w:name="_ETM_Q1_3460768"/>
      <w:bookmarkStart w:id="1320" w:name="_ETM_Q1_3460957"/>
      <w:bookmarkStart w:id="1321" w:name="_ETM_Q1_3456342"/>
      <w:bookmarkStart w:id="1322" w:name="_ETM_Q1_3456524"/>
      <w:bookmarkStart w:id="1323" w:name="_ETM_Q1_3453046"/>
      <w:bookmarkStart w:id="1324" w:name="_ETM_Q1_3453234"/>
      <w:bookmarkStart w:id="1325" w:name="_ETM_Q1_3450598"/>
      <w:bookmarkStart w:id="1326" w:name="_ETM_Q1_3450791"/>
      <w:bookmarkStart w:id="1327" w:name="_ETM_Q1_3446052"/>
      <w:bookmarkStart w:id="1328" w:name="_ETM_Q1_3446236"/>
      <w:bookmarkStart w:id="1329" w:name="_ETM_Q1_3442478"/>
      <w:bookmarkStart w:id="1330" w:name="_ETM_Q1_3442658"/>
      <w:bookmarkStart w:id="1331" w:name="_ETM_Q1_3438315"/>
      <w:bookmarkStart w:id="1332" w:name="_ETM_Q1_3438499"/>
      <w:bookmarkStart w:id="1333" w:name="_ETM_Q1_3434118"/>
      <w:bookmarkStart w:id="1334" w:name="_ETM_Q1_3434302"/>
      <w:bookmarkStart w:id="1335" w:name="_ETM_Q1_3430449"/>
      <w:bookmarkStart w:id="1336" w:name="_ETM_Q1_3430642"/>
      <w:bookmarkStart w:id="1337" w:name="_ETM_Q1_3426450"/>
      <w:bookmarkStart w:id="1338" w:name="_ETM_Q1_3426642"/>
      <w:bookmarkStart w:id="1339" w:name="_ETM_Q1_3422440"/>
      <w:bookmarkStart w:id="1340" w:name="_ETM_Q1_3422622"/>
      <w:bookmarkStart w:id="1341" w:name="_ETM_Q1_3418102"/>
      <w:bookmarkStart w:id="1342" w:name="_ETM_Q1_3418285"/>
      <w:bookmarkStart w:id="1343" w:name="_ETM_Q1_3413715"/>
      <w:bookmarkStart w:id="1344" w:name="_ETM_Q1_3413907"/>
      <w:bookmarkStart w:id="1345" w:name="_ETM_Q1_3409389"/>
      <w:bookmarkStart w:id="1346" w:name="_ETM_Q1_3409574"/>
      <w:bookmarkStart w:id="1347" w:name="_ETM_Q1_3428546"/>
      <w:bookmarkStart w:id="1348" w:name="_ETM_Q1_3428739"/>
      <w:bookmarkStart w:id="1349" w:name="_ETM_Q1_3423969"/>
      <w:bookmarkStart w:id="1350" w:name="_ETM_Q1_3424159"/>
      <w:bookmarkStart w:id="1351" w:name="_ETM_Q1_3420351"/>
      <w:bookmarkStart w:id="1352" w:name="_ETM_Q1_3420536"/>
      <w:bookmarkStart w:id="1353" w:name="_ETM_Q1_3433396"/>
      <w:bookmarkStart w:id="1354" w:name="_ETM_Q1_3433599"/>
      <w:bookmarkStart w:id="1355" w:name="_ETM_Q1_3428920"/>
      <w:bookmarkStart w:id="1356" w:name="_ETM_Q1_3429109"/>
      <w:bookmarkStart w:id="1357" w:name="_ETM_Q1_3424923"/>
      <w:bookmarkStart w:id="1358" w:name="_ETM_Q1_3425114"/>
      <w:bookmarkStart w:id="1359" w:name="_ETM_Q1_3444952"/>
      <w:bookmarkStart w:id="1360" w:name="_ETM_Q1_3445144"/>
      <w:bookmarkStart w:id="1361" w:name="_ETM_Q1_3440367"/>
      <w:bookmarkStart w:id="1362" w:name="_ETM_Q1_3440553"/>
      <w:bookmarkStart w:id="1363" w:name="_ETM_Q1_3436156"/>
      <w:bookmarkStart w:id="1364" w:name="_ETM_Q1_3436340"/>
      <w:bookmarkStart w:id="1365" w:name="_ETM_Q1_3431918"/>
      <w:bookmarkStart w:id="1366" w:name="_ETM_Q1_3432121"/>
      <w:bookmarkStart w:id="1367" w:name="_ETM_Q1_3442760"/>
      <w:bookmarkStart w:id="1368" w:name="_ETM_Q1_3442986"/>
      <w:bookmarkStart w:id="1369" w:name="_ETM_Q1_3438747"/>
      <w:bookmarkStart w:id="1370" w:name="_ETM_Q1_3438925"/>
      <w:bookmarkStart w:id="1371" w:name="_ETM_Q1_3434826"/>
      <w:bookmarkStart w:id="1372" w:name="_ETM_Q1_3435012"/>
      <w:bookmarkStart w:id="1373" w:name="_ETM_Q1_3452959"/>
      <w:bookmarkStart w:id="1374" w:name="_ETM_Q1_3453148"/>
      <w:bookmarkStart w:id="1375" w:name="_ETM_Q1_3448619"/>
      <w:bookmarkStart w:id="1376" w:name="_ETM_Q1_3448811"/>
      <w:bookmarkStart w:id="1377" w:name="_ETM_Q1_3444615"/>
      <w:bookmarkStart w:id="1378" w:name="_ETM_Q1_3444809"/>
      <w:bookmarkStart w:id="1379" w:name="_ETM_Q1_3441820"/>
      <w:bookmarkStart w:id="1380" w:name="_ETM_Q1_3442008"/>
      <w:bookmarkStart w:id="1381" w:name="_ETM_Q1_3448437"/>
      <w:bookmarkStart w:id="1382" w:name="_ETM_Q1_3448640"/>
      <w:bookmarkStart w:id="1383" w:name="_ETM_Q1_3444367"/>
      <w:bookmarkStart w:id="1384" w:name="_ETM_Q1_3444560"/>
      <w:bookmarkStart w:id="1385" w:name="_ETM_Q1_3454993"/>
      <w:bookmarkStart w:id="1386" w:name="_ETM_Q1_3455184"/>
      <w:bookmarkStart w:id="1387" w:name="_ETM_Q1_3451002"/>
      <w:bookmarkStart w:id="1388" w:name="_ETM_Q1_3451185"/>
      <w:bookmarkStart w:id="1389" w:name="_ETM_Q1_3461851"/>
      <w:bookmarkStart w:id="1390" w:name="_ETM_Q1_3462043"/>
      <w:bookmarkStart w:id="1391" w:name="_ETM_Q1_3457995"/>
      <w:bookmarkStart w:id="1392" w:name="_ETM_Q1_3458198"/>
      <w:bookmarkStart w:id="1393" w:name="_ETM_Q1_3463480"/>
      <w:bookmarkStart w:id="1394" w:name="_ETM_Q1_3463685"/>
      <w:bookmarkStart w:id="1395" w:name="_ETM_Q1_3459403"/>
      <w:bookmarkStart w:id="1396" w:name="_ETM_Q1_3459585"/>
      <w:bookmarkStart w:id="1397" w:name="_ETM_Q1_3476054"/>
      <w:bookmarkStart w:id="1398" w:name="_ETM_Q1_3476253"/>
      <w:bookmarkStart w:id="1399" w:name="_ETM_Q1_3471524"/>
      <w:bookmarkStart w:id="1400" w:name="_ETM_Q1_3471707"/>
      <w:bookmarkStart w:id="1401" w:name="_ETM_Q1_3478385"/>
      <w:bookmarkStart w:id="1402" w:name="_ETM_Q1_3478568"/>
      <w:bookmarkStart w:id="1403" w:name="_ETM_Q1_3473782"/>
      <w:bookmarkStart w:id="1404" w:name="_ETM_Q1_3473967"/>
      <w:bookmarkStart w:id="1405" w:name="_ETM_Q1_3472338"/>
      <w:bookmarkStart w:id="1406" w:name="_ETM_Q1_3472526"/>
      <w:bookmarkStart w:id="1407" w:name="_ETM_Q1_3482869"/>
      <w:bookmarkStart w:id="1408" w:name="_ETM_Q1_3483063"/>
      <w:bookmarkStart w:id="1409" w:name="_ETM_Q1_3478323"/>
      <w:bookmarkStart w:id="1410" w:name="_ETM_Q1_3478512"/>
      <w:bookmarkStart w:id="1411" w:name="_ETM_Q1_3474356"/>
      <w:bookmarkStart w:id="1412" w:name="_ETM_Q1_3474539"/>
      <w:bookmarkStart w:id="1413" w:name="_ETM_Q1_3512090"/>
      <w:bookmarkStart w:id="1414" w:name="_ETM_Q1_3512295"/>
      <w:bookmarkStart w:id="1415" w:name="_ETM_Q1_3507512"/>
      <w:bookmarkStart w:id="1416" w:name="_ETM_Q1_3507699"/>
      <w:bookmarkStart w:id="1417" w:name="_ETM_Q1_3502927"/>
      <w:bookmarkStart w:id="1418" w:name="_ETM_Q1_3503118"/>
      <w:bookmarkStart w:id="1419" w:name="_ETM_Q1_3498326"/>
      <w:bookmarkStart w:id="1420" w:name="_ETM_Q1_3498502"/>
      <w:bookmarkStart w:id="1421" w:name="_ETM_Q1_3493902"/>
      <w:bookmarkStart w:id="1422" w:name="_ETM_Q1_3494084"/>
      <w:bookmarkStart w:id="1423" w:name="_ETM_Q1_3489573"/>
      <w:bookmarkStart w:id="1424" w:name="_ETM_Q1_3489769"/>
      <w:bookmarkStart w:id="1425" w:name="_ETM_Q1_3485286"/>
      <w:bookmarkStart w:id="1426" w:name="_ETM_Q1_3485473"/>
      <w:bookmarkStart w:id="1427" w:name="_ETM_Q1_3481027"/>
      <w:bookmarkStart w:id="1428" w:name="_ETM_Q1_3481209"/>
      <w:bookmarkStart w:id="1429" w:name="_ETM_Q1_3476809"/>
      <w:bookmarkStart w:id="1430" w:name="_ETM_Q1_3477004"/>
      <w:bookmarkStart w:id="1431" w:name="_ETM_Q1_3472804"/>
      <w:bookmarkStart w:id="1432" w:name="_ETM_Q1_3472987"/>
      <w:bookmarkStart w:id="1433" w:name="_ETM_Q1_3480088"/>
      <w:bookmarkStart w:id="1434" w:name="_ETM_Q1_3480280"/>
      <w:bookmarkStart w:id="1435" w:name="_ETM_Q1_3475505"/>
      <w:bookmarkStart w:id="1436" w:name="_ETM_Q1_3475690"/>
      <w:bookmarkStart w:id="1437" w:name="_ETM_Q1_3484776"/>
      <w:bookmarkStart w:id="1438" w:name="_ETM_Q1_3484963"/>
      <w:bookmarkStart w:id="1439" w:name="_ETM_Q1_3484739"/>
      <w:bookmarkStart w:id="1440" w:name="_ETM_Q1_3484941"/>
      <w:bookmarkStart w:id="1441" w:name="_ETM_Q1_3493987"/>
      <w:bookmarkStart w:id="1442" w:name="_ETM_Q1_3494190"/>
      <w:bookmarkStart w:id="1443" w:name="_ETM_Q1_3489406"/>
      <w:bookmarkStart w:id="1444" w:name="_ETM_Q1_3489598"/>
      <w:bookmarkStart w:id="1445" w:name="_ETM_Q1_3485821"/>
      <w:bookmarkStart w:id="1446" w:name="_ETM_Q1_3486024"/>
      <w:bookmarkStart w:id="1447" w:name="_ETM_Q1_3494718"/>
      <w:bookmarkStart w:id="1448" w:name="_ETM_Q1_3494920"/>
      <w:bookmarkStart w:id="1449" w:name="_ETM_Q1_3490402"/>
      <w:bookmarkStart w:id="1450" w:name="_ETM_Q1_3490595"/>
      <w:bookmarkStart w:id="1451" w:name="_ETM_Q1_3499462"/>
      <w:bookmarkStart w:id="1452" w:name="_ETM_Q1_3499654"/>
      <w:bookmarkStart w:id="1453" w:name="_ETM_Q1_3495252"/>
      <w:bookmarkStart w:id="1454" w:name="_ETM_Q1_3495436"/>
      <w:bookmarkStart w:id="1455" w:name="_ETM_Q1_3507156"/>
      <w:bookmarkStart w:id="1456" w:name="_ETM_Q1_3507348"/>
      <w:bookmarkStart w:id="1457" w:name="_ETM_Q1_3502578"/>
      <w:bookmarkStart w:id="1458" w:name="_ETM_Q1_3502760"/>
      <w:bookmarkStart w:id="1459" w:name="_ETM_Q1_3498268"/>
      <w:bookmarkStart w:id="1460" w:name="_ETM_Q1_3498455"/>
      <w:bookmarkStart w:id="1461" w:name="_ETM_Q1_3505742"/>
      <w:bookmarkStart w:id="1462" w:name="_ETM_Q1_3505935"/>
      <w:bookmarkStart w:id="1463" w:name="_ETM_Q1_3501226"/>
      <w:bookmarkStart w:id="1464" w:name="_ETM_Q1_3501412"/>
      <w:bookmarkStart w:id="1465" w:name="_ETM_Q1_3502160"/>
      <w:bookmarkStart w:id="1466" w:name="_ETM_Q1_3502352"/>
      <w:bookmarkStart w:id="1467" w:name="_ETM_Q1_3497605"/>
      <w:bookmarkStart w:id="1468" w:name="_ETM_Q1_3497802"/>
      <w:bookmarkStart w:id="1469" w:name="_ETM_Q1_3505387"/>
      <w:bookmarkStart w:id="1470" w:name="_ETM_Q1_3505586"/>
      <w:bookmarkStart w:id="1471" w:name="_ETM_Q1_3501326"/>
      <w:bookmarkStart w:id="1472" w:name="_ETM_Q1_3501521"/>
      <w:bookmarkStart w:id="1473" w:name="_ETM_Q1_3517161"/>
      <w:bookmarkStart w:id="1474" w:name="_ETM_Q1_3517353"/>
      <w:bookmarkStart w:id="1475" w:name="_ETM_Q1_3512587"/>
      <w:bookmarkStart w:id="1476" w:name="_ETM_Q1_3512778"/>
      <w:bookmarkStart w:id="1477" w:name="_ETM_Q1_3521071"/>
      <w:bookmarkStart w:id="1478" w:name="_ETM_Q1_3521267"/>
      <w:bookmarkStart w:id="1479" w:name="_ETM_Q1_3516492"/>
      <w:bookmarkStart w:id="1480" w:name="_ETM_Q1_3516683"/>
      <w:bookmarkStart w:id="1481" w:name="_ETM_Q1_3523836"/>
      <w:bookmarkStart w:id="1482" w:name="_ETM_Q1_3524040"/>
      <w:bookmarkStart w:id="1483" w:name="_ETM_Q1_3519353"/>
      <w:bookmarkStart w:id="1484" w:name="_ETM_Q1_3519534"/>
      <w:bookmarkStart w:id="1485" w:name="_ETM_Q1_3526641"/>
      <w:bookmarkStart w:id="1486" w:name="_ETM_Q1_3526824"/>
      <w:bookmarkStart w:id="1487" w:name="_ETM_Q1_3522039"/>
      <w:bookmarkStart w:id="1488" w:name="_ETM_Q1_3522224"/>
      <w:bookmarkStart w:id="1489" w:name="_ETM_Q1_3530331"/>
      <w:bookmarkStart w:id="1490" w:name="_ETM_Q1_3530515"/>
      <w:bookmarkStart w:id="1491" w:name="_ETM_Q1_3525865"/>
      <w:bookmarkStart w:id="1492" w:name="_ETM_Q1_3526054"/>
      <w:bookmarkStart w:id="1493" w:name="_ETM_Q1_3537987"/>
      <w:bookmarkStart w:id="1494" w:name="_ETM_Q1_3538177"/>
      <w:bookmarkStart w:id="1495" w:name="_ETM_Q1_3533392"/>
      <w:bookmarkStart w:id="1496" w:name="_ETM_Q1_3533574"/>
      <w:bookmarkStart w:id="1497" w:name="_ETM_Q1_3540538"/>
      <w:bookmarkStart w:id="1498" w:name="_ETM_Q1_3540725"/>
      <w:bookmarkStart w:id="1499" w:name="_ETM_Q1_3535943"/>
      <w:bookmarkStart w:id="1500" w:name="_ETM_Q1_3536135"/>
      <w:bookmarkStart w:id="1501" w:name="_ETM_Q1_3546887"/>
      <w:bookmarkStart w:id="1502" w:name="_ETM_Q1_3547079"/>
      <w:bookmarkStart w:id="1503" w:name="_ETM_Q1_3542332"/>
      <w:bookmarkStart w:id="1504" w:name="_ETM_Q1_3542514"/>
      <w:bookmarkStart w:id="1505" w:name="_ETM_Q1_3549273"/>
      <w:bookmarkStart w:id="1506" w:name="_ETM_Q1_3549458"/>
      <w:bookmarkStart w:id="1507" w:name="_ETM_Q1_3544687"/>
      <w:bookmarkStart w:id="1508" w:name="_ETM_Q1_3544862"/>
      <w:bookmarkStart w:id="1509" w:name="_ETM_Q1_3551436"/>
      <w:bookmarkStart w:id="1510" w:name="_ETM_Q1_3551630"/>
      <w:bookmarkStart w:id="1511" w:name="_ETM_Q1_3561382"/>
      <w:bookmarkStart w:id="1512" w:name="_ETM_Q1_3561578"/>
      <w:bookmarkStart w:id="1513" w:name="_ETM_Q1_3556940"/>
      <w:bookmarkStart w:id="1514" w:name="_ETM_Q1_3557128"/>
      <w:bookmarkStart w:id="1515" w:name="_ETM_Q1_3559700"/>
      <w:bookmarkStart w:id="1516" w:name="_ETM_Q1_3559896"/>
      <w:bookmarkStart w:id="1517" w:name="_ETM_Q1_3555202"/>
      <w:bookmarkStart w:id="1518" w:name="_ETM_Q1_3555389"/>
      <w:bookmarkStart w:id="1519" w:name="_ETM_Q1_3578633"/>
      <w:bookmarkStart w:id="1520" w:name="_ETM_Q1_3578811"/>
      <w:bookmarkStart w:id="1521" w:name="_ETM_Q1_3574013"/>
      <w:bookmarkStart w:id="1522" w:name="_ETM_Q1_3574175"/>
      <w:bookmarkStart w:id="1523" w:name="_ETM_Q1_3569368"/>
      <w:bookmarkStart w:id="1524" w:name="_ETM_Q1_3569540"/>
      <w:bookmarkStart w:id="1525" w:name="_ETM_Q1_3564739"/>
      <w:bookmarkStart w:id="1526" w:name="_ETM_Q1_3564902"/>
      <w:bookmarkStart w:id="1527" w:name="_ETM_Q1_3560205"/>
      <w:bookmarkStart w:id="1528" w:name="_ETM_Q1_3560375"/>
      <w:bookmarkStart w:id="1529" w:name="_ETM_Q1_3556197"/>
      <w:bookmarkStart w:id="1530" w:name="_ETM_Q1_3556355"/>
      <w:bookmarkStart w:id="1531" w:name="_ETM_Q1_3561344"/>
      <w:bookmarkStart w:id="1532" w:name="_ETM_Q1_3561522"/>
      <w:bookmarkStart w:id="1533" w:name="_ETM_Q1_3556713"/>
      <w:bookmarkStart w:id="1534" w:name="_ETM_Q1_3556871"/>
      <w:bookmarkStart w:id="1535" w:name="_ETM_Q1_3562639"/>
      <w:bookmarkStart w:id="1536" w:name="_ETM_Q1_3562815"/>
      <w:bookmarkStart w:id="1537" w:name="_ETM_Q1_3559494"/>
      <w:bookmarkStart w:id="1538" w:name="_ETM_Q1_3559659"/>
      <w:bookmarkStart w:id="1539" w:name="_ETM_Q1_3561163"/>
      <w:bookmarkStart w:id="1540" w:name="_ETM_Q1_3561328"/>
      <w:bookmarkStart w:id="1541" w:name="_ETM_Q1_3569174"/>
      <w:bookmarkStart w:id="1542" w:name="_ETM_Q1_3569345"/>
      <w:bookmarkStart w:id="1543" w:name="_ETM_Q1_3564678"/>
      <w:bookmarkStart w:id="1544" w:name="_ETM_Q1_3564842"/>
      <w:bookmarkStart w:id="1545" w:name="_ETM_Q1_3576018"/>
      <w:bookmarkStart w:id="1546" w:name="_ETM_Q1_3576188"/>
      <w:bookmarkStart w:id="1547" w:name="_ETM_Q1_3571381"/>
      <w:bookmarkStart w:id="1548" w:name="_ETM_Q1_3571546"/>
      <w:bookmarkStart w:id="1549" w:name="_ETM_Q1_3567127"/>
      <w:bookmarkStart w:id="1550" w:name="_ETM_Q1_3567291"/>
      <w:bookmarkStart w:id="1551" w:name="_ETM_Q1_3583975"/>
      <w:bookmarkStart w:id="1552" w:name="_ETM_Q1_3584150"/>
      <w:bookmarkStart w:id="1553" w:name="_ETM_Q1_3579529"/>
      <w:bookmarkStart w:id="1554" w:name="_ETM_Q1_3579696"/>
      <w:bookmarkStart w:id="1555" w:name="_ETM_Q1_3583355"/>
      <w:bookmarkStart w:id="1556" w:name="_ETM_Q1_3583518"/>
      <w:bookmarkStart w:id="1557" w:name="_ETM_Q1_3578711"/>
      <w:bookmarkStart w:id="1558" w:name="_ETM_Q1_3578887"/>
      <w:bookmarkStart w:id="1559" w:name="_ETM_Q1_3585291"/>
      <w:bookmarkStart w:id="1560" w:name="_ETM_Q1_3585458"/>
      <w:bookmarkStart w:id="1561" w:name="_ETM_Q1_3580667"/>
      <w:bookmarkStart w:id="1562" w:name="_ETM_Q1_3580837"/>
      <w:bookmarkStart w:id="1563" w:name="_ETM_Q1_3577071"/>
      <w:bookmarkStart w:id="1564" w:name="_ETM_Q1_3577240"/>
      <w:bookmarkStart w:id="1565" w:name="_ETM_Q1_3604899"/>
      <w:bookmarkStart w:id="1566" w:name="_ETM_Q1_3605078"/>
      <w:bookmarkStart w:id="1567" w:name="_ETM_Q1_3600269"/>
      <w:bookmarkStart w:id="1568" w:name="_ETM_Q1_3600424"/>
      <w:bookmarkStart w:id="1569" w:name="_ETM_Q1_3595652"/>
      <w:bookmarkStart w:id="1570" w:name="_ETM_Q1_3595821"/>
      <w:bookmarkStart w:id="1571" w:name="_ETM_Q1_3591432"/>
      <w:bookmarkStart w:id="1572" w:name="_ETM_Q1_3591604"/>
      <w:bookmarkStart w:id="1573" w:name="_ETM_Q1_3588456"/>
      <w:bookmarkStart w:id="1574" w:name="_ETM_Q1_3588629"/>
      <w:bookmarkStart w:id="1575" w:name="_ETM_Q1_3584999"/>
      <w:bookmarkStart w:id="1576" w:name="_ETM_Q1_3585160"/>
      <w:bookmarkStart w:id="1577" w:name="_ETM_Q1_3581974"/>
      <w:bookmarkStart w:id="1578" w:name="_ETM_Q1_3582137"/>
      <w:bookmarkStart w:id="1579" w:name="_ETM_Q1_3589416"/>
      <w:bookmarkStart w:id="1580" w:name="_ETM_Q1_3589588"/>
      <w:bookmarkStart w:id="1581" w:name="_ETM_Q1_3584865"/>
      <w:bookmarkStart w:id="1582" w:name="_ETM_Q1_3585041"/>
      <w:bookmarkStart w:id="1583" w:name="_ETM_Q1_3580977"/>
      <w:bookmarkStart w:id="1584" w:name="_ETM_Q1_3581150"/>
      <w:bookmarkStart w:id="1585" w:name="_ETM_Q1_3597190"/>
      <w:bookmarkStart w:id="1586" w:name="_ETM_Q1_3597350"/>
      <w:bookmarkStart w:id="1587" w:name="_ETM_Q1_3593004"/>
      <w:bookmarkStart w:id="1588" w:name="_ETM_Q1_3593165"/>
      <w:bookmarkStart w:id="1589" w:name="_ETM_Q1_3595002"/>
      <w:bookmarkStart w:id="1590" w:name="_ETM_Q1_3595169"/>
      <w:bookmarkStart w:id="1591" w:name="_ETM_Q1_3604805"/>
      <w:bookmarkStart w:id="1592" w:name="_ETM_Q1_3604975"/>
      <w:bookmarkStart w:id="1593" w:name="_ETM_Q1_3600189"/>
      <w:bookmarkStart w:id="1594" w:name="_ETM_Q1_3600354"/>
      <w:bookmarkStart w:id="1595" w:name="_ETM_Q1_3614700"/>
      <w:bookmarkStart w:id="1596" w:name="_ETM_Q1_3614862"/>
      <w:bookmarkStart w:id="1597" w:name="_ETM_Q1_3610054"/>
      <w:bookmarkStart w:id="1598" w:name="_ETM_Q1_3610225"/>
      <w:bookmarkStart w:id="1599" w:name="_ETM_Q1_3616922"/>
      <w:bookmarkStart w:id="1600" w:name="_ETM_Q1_3617095"/>
      <w:bookmarkStart w:id="1601" w:name="_ETM_Q1_3612603"/>
      <w:bookmarkStart w:id="1602" w:name="_ETM_Q1_3612776"/>
      <w:bookmarkStart w:id="1603" w:name="_ETM_Q1_3628557"/>
      <w:bookmarkStart w:id="1604" w:name="_ETM_Q1_3628733"/>
      <w:bookmarkStart w:id="1605" w:name="_ETM_Q1_3624204"/>
      <w:bookmarkStart w:id="1606" w:name="_ETM_Q1_3624366"/>
      <w:bookmarkStart w:id="1607" w:name="_ETM_Q1_3640236"/>
      <w:bookmarkStart w:id="1608" w:name="_ETM_Q1_3640411"/>
      <w:bookmarkStart w:id="1609" w:name="_ETM_Q1_3635608"/>
      <w:bookmarkStart w:id="1610" w:name="_ETM_Q1_3635778"/>
      <w:bookmarkStart w:id="1611" w:name="_ETM_Q1_3631673"/>
      <w:bookmarkStart w:id="1612" w:name="_ETM_Q1_3631843"/>
      <w:bookmarkStart w:id="1613" w:name="_ETM_Q1_3643977"/>
      <w:bookmarkStart w:id="1614" w:name="_ETM_Q1_3644147"/>
      <w:bookmarkStart w:id="1615" w:name="_ETM_Q1_3640126"/>
      <w:bookmarkStart w:id="1616" w:name="_ETM_Q1_3640288"/>
      <w:bookmarkStart w:id="1617" w:name="_ETM_Q1_3645889"/>
      <w:bookmarkStart w:id="1618" w:name="_ETM_Q1_3646059"/>
      <w:bookmarkStart w:id="1619" w:name="_ETM_Q1_3641250"/>
      <w:bookmarkStart w:id="1620" w:name="_ETM_Q1_3641425"/>
      <w:bookmarkStart w:id="1621" w:name="_ETM_Q1_3659453"/>
      <w:bookmarkStart w:id="1622" w:name="_ETM_Q1_3659636"/>
      <w:bookmarkStart w:id="1623" w:name="_ETM_Q1_3654837"/>
      <w:bookmarkStart w:id="1624" w:name="_ETM_Q1_3654996"/>
      <w:bookmarkStart w:id="1625" w:name="_ETM_Q1_201"/>
      <w:bookmarkStart w:id="1626" w:name="_ETM_Q1_192"/>
      <w:bookmarkStart w:id="1627" w:name="_ETM_Q1_3620100"/>
      <w:bookmarkStart w:id="1628" w:name="_ETM_Q1_3620330"/>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p>
    <w:p w14:paraId="54062BC2" w14:textId="77777777" w:rsidR="00E64116" w:rsidRPr="003572C2" w:rsidRDefault="00B91CEC" w:rsidP="008320F6">
      <w:pPr>
        <w:ind w:firstLine="0"/>
        <w:jc w:val="center"/>
        <w:outlineLvl w:val="0"/>
        <w:rPr>
          <w:rFonts w:ascii="David" w:hAnsi="David"/>
          <w:b/>
          <w:bCs/>
          <w:rtl/>
        </w:rPr>
      </w:pPr>
      <w:r w:rsidRPr="003572C2">
        <w:rPr>
          <w:rFonts w:ascii="David" w:hAnsi="David"/>
          <w:b/>
          <w:bCs/>
          <w:rtl/>
        </w:rPr>
        <w:t xml:space="preserve">פרוטוקול מס' </w:t>
      </w:r>
      <w:r w:rsidR="00E55F44">
        <w:rPr>
          <w:rFonts w:ascii="David" w:hAnsi="David" w:hint="cs"/>
          <w:b/>
          <w:bCs/>
          <w:rtl/>
        </w:rPr>
        <w:t>65</w:t>
      </w:r>
    </w:p>
    <w:p w14:paraId="0BC98E64" w14:textId="77777777" w:rsidR="00E64116" w:rsidRPr="003572C2" w:rsidRDefault="00B91CEC" w:rsidP="008320F6">
      <w:pPr>
        <w:ind w:firstLine="0"/>
        <w:jc w:val="center"/>
        <w:outlineLvl w:val="0"/>
        <w:rPr>
          <w:rFonts w:ascii="David" w:hAnsi="David"/>
          <w:b/>
          <w:bCs/>
          <w:rtl/>
        </w:rPr>
      </w:pPr>
      <w:r w:rsidRPr="003572C2">
        <w:rPr>
          <w:rFonts w:ascii="David" w:hAnsi="David"/>
          <w:b/>
          <w:bCs/>
          <w:rtl/>
        </w:rPr>
        <w:t>מישיבת ועדת החינוך, התרבות והספורט</w:t>
      </w:r>
    </w:p>
    <w:p w14:paraId="4E684ECB" w14:textId="77777777" w:rsidR="00E64116" w:rsidRPr="003572C2" w:rsidRDefault="00B91CEC" w:rsidP="008320F6">
      <w:pPr>
        <w:ind w:firstLine="0"/>
        <w:jc w:val="center"/>
        <w:outlineLvl w:val="0"/>
        <w:rPr>
          <w:rFonts w:ascii="David" w:hAnsi="David"/>
          <w:b/>
          <w:bCs/>
          <w:u w:val="single"/>
          <w:rtl/>
        </w:rPr>
      </w:pPr>
      <w:r w:rsidRPr="003572C2">
        <w:rPr>
          <w:rFonts w:ascii="David" w:hAnsi="David"/>
          <w:b/>
          <w:bCs/>
          <w:u w:val="single"/>
          <w:rtl/>
        </w:rPr>
        <w:t xml:space="preserve">יום שלישי, כ"ד בסיון </w:t>
      </w:r>
      <w:proofErr w:type="spellStart"/>
      <w:r w:rsidRPr="003572C2">
        <w:rPr>
          <w:rFonts w:ascii="David" w:hAnsi="David"/>
          <w:b/>
          <w:bCs/>
          <w:u w:val="single"/>
          <w:rtl/>
        </w:rPr>
        <w:t>התשפ"ג</w:t>
      </w:r>
      <w:proofErr w:type="spellEnd"/>
      <w:r w:rsidRPr="003572C2">
        <w:rPr>
          <w:rFonts w:ascii="David" w:hAnsi="David"/>
          <w:b/>
          <w:bCs/>
          <w:u w:val="single"/>
          <w:rtl/>
        </w:rPr>
        <w:t xml:space="preserve"> (13 ביוני 2023), שעה 11:00</w:t>
      </w:r>
    </w:p>
    <w:p w14:paraId="2CF0147F" w14:textId="77777777" w:rsidR="00E64116" w:rsidRPr="003572C2" w:rsidRDefault="00E64116" w:rsidP="008320F6">
      <w:pPr>
        <w:ind w:firstLine="0"/>
        <w:rPr>
          <w:rFonts w:ascii="David" w:hAnsi="David"/>
          <w:rtl/>
        </w:rPr>
      </w:pPr>
    </w:p>
    <w:p w14:paraId="114F20F5" w14:textId="77777777" w:rsidR="00E64116" w:rsidRPr="003572C2" w:rsidRDefault="00E64116" w:rsidP="008320F6">
      <w:pPr>
        <w:ind w:firstLine="0"/>
        <w:rPr>
          <w:rFonts w:ascii="David" w:hAnsi="David"/>
          <w:rtl/>
        </w:rPr>
      </w:pPr>
    </w:p>
    <w:p w14:paraId="23B02229" w14:textId="77777777" w:rsidR="00E64116" w:rsidRPr="003572C2" w:rsidRDefault="00E64116" w:rsidP="00EC1FB3">
      <w:pPr>
        <w:ind w:firstLine="0"/>
        <w:outlineLvl w:val="1"/>
        <w:rPr>
          <w:rFonts w:ascii="David" w:hAnsi="David"/>
          <w:rtl/>
        </w:rPr>
      </w:pPr>
      <w:r w:rsidRPr="003572C2">
        <w:rPr>
          <w:rFonts w:ascii="David" w:hAnsi="David"/>
          <w:b/>
          <w:bCs/>
          <w:u w:val="single"/>
          <w:rtl/>
        </w:rPr>
        <w:t>סדר היום:</w:t>
      </w:r>
    </w:p>
    <w:p w14:paraId="371B397D" w14:textId="08ABBDB4" w:rsidR="00E64116" w:rsidRPr="003572C2" w:rsidRDefault="00B91CEC" w:rsidP="00B91CEC">
      <w:pPr>
        <w:spacing w:before="60"/>
        <w:ind w:firstLine="0"/>
        <w:rPr>
          <w:rFonts w:ascii="David" w:hAnsi="David"/>
          <w:rtl/>
        </w:rPr>
      </w:pPr>
      <w:bookmarkStart w:id="1629" w:name="ET_subject_640120_1"/>
      <w:r w:rsidRPr="003572C2">
        <w:rPr>
          <w:rStyle w:val="TagStyle"/>
          <w:rFonts w:ascii="David" w:hAnsi="David" w:cs="David"/>
          <w:rtl/>
        </w:rPr>
        <w:t xml:space="preserve"> &lt;&lt; נושא &gt;&gt; </w:t>
      </w:r>
      <w:r w:rsidRPr="003572C2">
        <w:rPr>
          <w:rFonts w:ascii="David" w:hAnsi="David"/>
          <w:rtl/>
        </w:rPr>
        <w:t>סטודנטים משרתי מילואים - לציון יום ההוקרה למערך המילואים</w:t>
      </w:r>
      <w:r w:rsidRPr="003572C2">
        <w:rPr>
          <w:rStyle w:val="TagStyle"/>
          <w:rFonts w:ascii="David" w:hAnsi="David" w:cs="David"/>
          <w:rtl/>
        </w:rPr>
        <w:t xml:space="preserve"> &lt;&lt; נושא &gt;&gt;</w:t>
      </w:r>
      <w:r w:rsidR="00995B60">
        <w:rPr>
          <w:rFonts w:ascii="David" w:hAnsi="David"/>
          <w:rtl/>
        </w:rPr>
        <w:t xml:space="preserve"> </w:t>
      </w:r>
      <w:r w:rsidRPr="003572C2">
        <w:rPr>
          <w:rFonts w:ascii="David" w:hAnsi="David"/>
          <w:rtl/>
        </w:rPr>
        <w:t xml:space="preserve"> </w:t>
      </w:r>
      <w:bookmarkEnd w:id="1629"/>
    </w:p>
    <w:p w14:paraId="2A794BE6" w14:textId="77777777" w:rsidR="00E64116" w:rsidRPr="003572C2" w:rsidRDefault="00E64116" w:rsidP="007C693F">
      <w:pPr>
        <w:spacing w:before="60"/>
        <w:ind w:firstLine="0"/>
        <w:rPr>
          <w:rFonts w:ascii="David" w:hAnsi="David"/>
          <w:rtl/>
        </w:rPr>
      </w:pPr>
    </w:p>
    <w:p w14:paraId="0A618815" w14:textId="77777777" w:rsidR="00B91CEC" w:rsidRPr="003572C2" w:rsidRDefault="00B91CEC" w:rsidP="007C693F">
      <w:pPr>
        <w:spacing w:before="60"/>
        <w:ind w:firstLine="0"/>
        <w:rPr>
          <w:rFonts w:ascii="David" w:hAnsi="David"/>
          <w:rtl/>
        </w:rPr>
      </w:pPr>
    </w:p>
    <w:p w14:paraId="5AAE32B8" w14:textId="77777777" w:rsidR="00E64116" w:rsidRPr="003572C2" w:rsidRDefault="00E64116" w:rsidP="00EC1FB3">
      <w:pPr>
        <w:ind w:firstLine="0"/>
        <w:outlineLvl w:val="1"/>
        <w:rPr>
          <w:rFonts w:ascii="David" w:hAnsi="David"/>
          <w:b/>
          <w:bCs/>
          <w:u w:val="single"/>
          <w:rtl/>
        </w:rPr>
      </w:pPr>
      <w:r w:rsidRPr="003572C2">
        <w:rPr>
          <w:rFonts w:ascii="David" w:hAnsi="David"/>
          <w:b/>
          <w:bCs/>
          <w:u w:val="single"/>
          <w:rtl/>
        </w:rPr>
        <w:t>נכחו:</w:t>
      </w:r>
    </w:p>
    <w:p w14:paraId="67DC934F" w14:textId="77777777" w:rsidR="00E64116" w:rsidRPr="003572C2" w:rsidRDefault="00E64116" w:rsidP="00EC1FB3">
      <w:pPr>
        <w:ind w:firstLine="0"/>
        <w:outlineLvl w:val="1"/>
        <w:rPr>
          <w:rFonts w:ascii="David" w:hAnsi="David"/>
          <w:rtl/>
        </w:rPr>
      </w:pPr>
      <w:r w:rsidRPr="003572C2">
        <w:rPr>
          <w:rFonts w:ascii="David" w:hAnsi="David"/>
          <w:b/>
          <w:bCs/>
          <w:u w:val="single"/>
          <w:rtl/>
        </w:rPr>
        <w:t xml:space="preserve">חברי הוועדה: </w:t>
      </w:r>
    </w:p>
    <w:p w14:paraId="140C2F12" w14:textId="77777777" w:rsidR="00E64116" w:rsidRPr="003572C2" w:rsidRDefault="00B91CEC" w:rsidP="00EC1FB3">
      <w:pPr>
        <w:ind w:firstLine="0"/>
        <w:rPr>
          <w:rFonts w:ascii="David" w:hAnsi="David"/>
          <w:rtl/>
        </w:rPr>
      </w:pPr>
      <w:r w:rsidRPr="003572C2">
        <w:rPr>
          <w:rFonts w:ascii="David" w:hAnsi="David"/>
          <w:rtl/>
        </w:rPr>
        <w:t>יוסף טייב – היו"ר</w:t>
      </w:r>
    </w:p>
    <w:p w14:paraId="32767233" w14:textId="77777777" w:rsidR="00B91CEC" w:rsidRPr="003572C2" w:rsidRDefault="00B91CEC" w:rsidP="00EC1FB3">
      <w:pPr>
        <w:ind w:firstLine="0"/>
        <w:rPr>
          <w:rFonts w:ascii="David" w:hAnsi="David"/>
          <w:rtl/>
        </w:rPr>
      </w:pPr>
      <w:r w:rsidRPr="003572C2">
        <w:rPr>
          <w:rFonts w:ascii="David" w:hAnsi="David"/>
          <w:rtl/>
        </w:rPr>
        <w:t>סימון דוידסון</w:t>
      </w:r>
    </w:p>
    <w:p w14:paraId="0507CBE6" w14:textId="77777777" w:rsidR="00B91CEC" w:rsidRPr="003572C2" w:rsidRDefault="00B91CEC" w:rsidP="00EC1FB3">
      <w:pPr>
        <w:ind w:firstLine="0"/>
        <w:rPr>
          <w:rFonts w:ascii="David" w:hAnsi="David"/>
          <w:rtl/>
        </w:rPr>
      </w:pPr>
      <w:r w:rsidRPr="003572C2">
        <w:rPr>
          <w:rFonts w:ascii="David" w:hAnsi="David"/>
          <w:rtl/>
        </w:rPr>
        <w:t>משה טור פז</w:t>
      </w:r>
    </w:p>
    <w:p w14:paraId="2334363B" w14:textId="77777777" w:rsidR="00E64116" w:rsidRPr="003572C2" w:rsidRDefault="00E64116" w:rsidP="00DE5B80">
      <w:pPr>
        <w:ind w:firstLine="0"/>
        <w:rPr>
          <w:rFonts w:ascii="David" w:hAnsi="David"/>
          <w:rtl/>
        </w:rPr>
      </w:pPr>
    </w:p>
    <w:p w14:paraId="25112863" w14:textId="77777777" w:rsidR="000C47F5" w:rsidRPr="003572C2" w:rsidRDefault="000C47F5" w:rsidP="00EC1FB3">
      <w:pPr>
        <w:ind w:firstLine="0"/>
        <w:outlineLvl w:val="1"/>
        <w:rPr>
          <w:rFonts w:ascii="David" w:hAnsi="David"/>
          <w:b/>
          <w:bCs/>
          <w:u w:val="single"/>
          <w:rtl/>
        </w:rPr>
      </w:pPr>
      <w:r w:rsidRPr="003572C2">
        <w:rPr>
          <w:rFonts w:ascii="David" w:hAnsi="David"/>
          <w:b/>
          <w:bCs/>
          <w:u w:val="single"/>
          <w:rtl/>
        </w:rPr>
        <w:t>חברי הכנסת:</w:t>
      </w:r>
    </w:p>
    <w:p w14:paraId="412AFF42" w14:textId="77777777" w:rsidR="009311A2" w:rsidRDefault="009311A2" w:rsidP="00DE5B80">
      <w:pPr>
        <w:ind w:firstLine="0"/>
        <w:rPr>
          <w:rFonts w:ascii="David" w:hAnsi="David"/>
          <w:rtl/>
        </w:rPr>
      </w:pPr>
      <w:r>
        <w:rPr>
          <w:rFonts w:ascii="David" w:hAnsi="David" w:hint="cs"/>
          <w:rtl/>
        </w:rPr>
        <w:t>רון כץ</w:t>
      </w:r>
    </w:p>
    <w:p w14:paraId="1E472539" w14:textId="17E82DA0" w:rsidR="000C47F5" w:rsidRPr="003572C2" w:rsidRDefault="003572C2" w:rsidP="00DE5B80">
      <w:pPr>
        <w:ind w:firstLine="0"/>
        <w:rPr>
          <w:rFonts w:ascii="David" w:hAnsi="David"/>
          <w:rtl/>
        </w:rPr>
      </w:pPr>
      <w:r w:rsidRPr="003572C2">
        <w:rPr>
          <w:rFonts w:ascii="David" w:hAnsi="David"/>
          <w:rtl/>
        </w:rPr>
        <w:t xml:space="preserve">אלון </w:t>
      </w:r>
      <w:proofErr w:type="spellStart"/>
      <w:r w:rsidRPr="003572C2">
        <w:rPr>
          <w:rFonts w:ascii="David" w:hAnsi="David"/>
          <w:rtl/>
        </w:rPr>
        <w:t>שוסטר</w:t>
      </w:r>
      <w:proofErr w:type="spellEnd"/>
    </w:p>
    <w:p w14:paraId="046DDEBC" w14:textId="77777777" w:rsidR="0062034B" w:rsidRPr="003572C2" w:rsidRDefault="0062034B" w:rsidP="00DE5B80">
      <w:pPr>
        <w:ind w:firstLine="0"/>
        <w:rPr>
          <w:rFonts w:ascii="David" w:hAnsi="David"/>
          <w:b/>
          <w:bCs/>
          <w:u w:val="single"/>
          <w:rtl/>
        </w:rPr>
      </w:pPr>
    </w:p>
    <w:p w14:paraId="06069057" w14:textId="77777777" w:rsidR="00E64116" w:rsidRPr="003572C2" w:rsidRDefault="00E64116" w:rsidP="00D40A29">
      <w:pPr>
        <w:ind w:firstLine="0"/>
        <w:outlineLvl w:val="1"/>
        <w:rPr>
          <w:rFonts w:ascii="David" w:hAnsi="David"/>
          <w:rtl/>
        </w:rPr>
      </w:pPr>
      <w:r w:rsidRPr="003572C2">
        <w:rPr>
          <w:rFonts w:ascii="David" w:hAnsi="David"/>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8"/>
        <w:gridCol w:w="336"/>
        <w:gridCol w:w="5389"/>
      </w:tblGrid>
      <w:tr w:rsidR="00E55F44" w14:paraId="7DD0CE5F" w14:textId="77777777" w:rsidTr="00E55F44">
        <w:tc>
          <w:tcPr>
            <w:tcW w:w="0" w:type="auto"/>
            <w:shd w:val="clear" w:color="auto" w:fill="auto"/>
          </w:tcPr>
          <w:p w14:paraId="44DC1C5E" w14:textId="77777777" w:rsidR="00E55F44" w:rsidRDefault="00E55F44" w:rsidP="00DE5B80">
            <w:pPr>
              <w:ind w:firstLine="0"/>
              <w:rPr>
                <w:rFonts w:ascii="David" w:hAnsi="David"/>
                <w:rtl/>
              </w:rPr>
            </w:pPr>
            <w:r>
              <w:rPr>
                <w:rFonts w:ascii="David" w:hAnsi="David" w:hint="cs"/>
                <w:rtl/>
              </w:rPr>
              <w:t xml:space="preserve">תא"ל </w:t>
            </w:r>
            <w:r>
              <w:rPr>
                <w:rFonts w:ascii="David" w:hAnsi="David"/>
                <w:rtl/>
              </w:rPr>
              <w:t>אמיר ודמני</w:t>
            </w:r>
          </w:p>
        </w:tc>
        <w:tc>
          <w:tcPr>
            <w:tcW w:w="0" w:type="auto"/>
            <w:shd w:val="clear" w:color="auto" w:fill="auto"/>
          </w:tcPr>
          <w:p w14:paraId="4B3915EB" w14:textId="77777777" w:rsidR="00E55F44" w:rsidRDefault="00E55F44" w:rsidP="00DE5B80">
            <w:pPr>
              <w:ind w:firstLine="0"/>
              <w:rPr>
                <w:rFonts w:ascii="David" w:hAnsi="David"/>
                <w:rtl/>
              </w:rPr>
            </w:pPr>
            <w:r>
              <w:rPr>
                <w:rFonts w:ascii="David" w:hAnsi="David"/>
                <w:rtl/>
              </w:rPr>
              <w:t>–</w:t>
            </w:r>
          </w:p>
        </w:tc>
        <w:tc>
          <w:tcPr>
            <w:tcW w:w="0" w:type="auto"/>
            <w:shd w:val="clear" w:color="auto" w:fill="auto"/>
          </w:tcPr>
          <w:p w14:paraId="680AB50E" w14:textId="77777777" w:rsidR="00E55F44" w:rsidRDefault="00E55F44" w:rsidP="00DE5B80">
            <w:pPr>
              <w:ind w:firstLine="0"/>
              <w:rPr>
                <w:rFonts w:ascii="David" w:hAnsi="David"/>
                <w:rtl/>
              </w:rPr>
            </w:pPr>
            <w:proofErr w:type="spellStart"/>
            <w:r>
              <w:rPr>
                <w:rFonts w:ascii="David" w:hAnsi="David"/>
                <w:rtl/>
              </w:rPr>
              <w:t>רח"ט</w:t>
            </w:r>
            <w:proofErr w:type="spellEnd"/>
            <w:r>
              <w:rPr>
                <w:rFonts w:ascii="David" w:hAnsi="David"/>
                <w:rtl/>
              </w:rPr>
              <w:t xml:space="preserve"> </w:t>
            </w:r>
            <w:proofErr w:type="spellStart"/>
            <w:r>
              <w:rPr>
                <w:rFonts w:ascii="David" w:hAnsi="David"/>
                <w:rtl/>
              </w:rPr>
              <w:t>תומכ"א</w:t>
            </w:r>
            <w:proofErr w:type="spellEnd"/>
            <w:r>
              <w:rPr>
                <w:rFonts w:ascii="David" w:hAnsi="David"/>
                <w:rtl/>
              </w:rPr>
              <w:t>, משרד הביטחון</w:t>
            </w:r>
          </w:p>
        </w:tc>
      </w:tr>
      <w:tr w:rsidR="00E55F44" w14:paraId="0E4AF156" w14:textId="77777777" w:rsidTr="00E55F44">
        <w:tc>
          <w:tcPr>
            <w:tcW w:w="0" w:type="auto"/>
            <w:shd w:val="clear" w:color="auto" w:fill="auto"/>
          </w:tcPr>
          <w:p w14:paraId="4E8A0F1E" w14:textId="77777777" w:rsidR="00E55F44" w:rsidRDefault="00E55F44" w:rsidP="00DE5B80">
            <w:pPr>
              <w:ind w:firstLine="0"/>
              <w:rPr>
                <w:rFonts w:ascii="David" w:hAnsi="David"/>
                <w:rtl/>
              </w:rPr>
            </w:pPr>
            <w:r>
              <w:rPr>
                <w:rFonts w:ascii="David" w:hAnsi="David" w:hint="cs"/>
                <w:rtl/>
              </w:rPr>
              <w:t xml:space="preserve">סא"ל </w:t>
            </w:r>
            <w:r>
              <w:rPr>
                <w:rFonts w:ascii="David" w:hAnsi="David"/>
                <w:rtl/>
              </w:rPr>
              <w:t>אבישג סבג</w:t>
            </w:r>
          </w:p>
        </w:tc>
        <w:tc>
          <w:tcPr>
            <w:tcW w:w="0" w:type="auto"/>
            <w:shd w:val="clear" w:color="auto" w:fill="auto"/>
          </w:tcPr>
          <w:p w14:paraId="2172CE70" w14:textId="77777777" w:rsidR="00E55F44" w:rsidRDefault="00E55F44" w:rsidP="00DE5B80">
            <w:pPr>
              <w:ind w:firstLine="0"/>
              <w:rPr>
                <w:rFonts w:ascii="David" w:hAnsi="David"/>
                <w:rtl/>
              </w:rPr>
            </w:pPr>
            <w:r>
              <w:rPr>
                <w:rFonts w:ascii="David" w:hAnsi="David"/>
                <w:rtl/>
              </w:rPr>
              <w:t>–</w:t>
            </w:r>
          </w:p>
        </w:tc>
        <w:tc>
          <w:tcPr>
            <w:tcW w:w="0" w:type="auto"/>
            <w:shd w:val="clear" w:color="auto" w:fill="auto"/>
          </w:tcPr>
          <w:p w14:paraId="4C665EAD" w14:textId="77777777" w:rsidR="00E55F44" w:rsidRDefault="00E55F44" w:rsidP="00DE5B80">
            <w:pPr>
              <w:ind w:firstLine="0"/>
              <w:rPr>
                <w:rFonts w:ascii="David" w:hAnsi="David"/>
                <w:rtl/>
              </w:rPr>
            </w:pPr>
            <w:r>
              <w:rPr>
                <w:rFonts w:ascii="David" w:hAnsi="David"/>
                <w:rtl/>
              </w:rPr>
              <w:t>ר' ענף מילואים של צה"ל, משרד הביטחון</w:t>
            </w:r>
          </w:p>
        </w:tc>
      </w:tr>
      <w:tr w:rsidR="00E55F44" w14:paraId="79B16321" w14:textId="77777777" w:rsidTr="00E55F44">
        <w:tc>
          <w:tcPr>
            <w:tcW w:w="0" w:type="auto"/>
            <w:shd w:val="clear" w:color="auto" w:fill="auto"/>
          </w:tcPr>
          <w:p w14:paraId="6C192597" w14:textId="77777777" w:rsidR="00E55F44" w:rsidRDefault="00E55F44" w:rsidP="00DE5B80">
            <w:pPr>
              <w:ind w:firstLine="0"/>
              <w:rPr>
                <w:rFonts w:ascii="David" w:hAnsi="David"/>
                <w:rtl/>
              </w:rPr>
            </w:pPr>
            <w:r>
              <w:rPr>
                <w:rFonts w:ascii="David" w:hAnsi="David" w:hint="cs"/>
                <w:rtl/>
              </w:rPr>
              <w:t xml:space="preserve">רס"ן </w:t>
            </w:r>
            <w:r>
              <w:rPr>
                <w:rFonts w:ascii="David" w:hAnsi="David"/>
                <w:rtl/>
              </w:rPr>
              <w:t xml:space="preserve">מיכל </w:t>
            </w:r>
            <w:proofErr w:type="spellStart"/>
            <w:r>
              <w:rPr>
                <w:rFonts w:ascii="David" w:hAnsi="David"/>
                <w:rtl/>
              </w:rPr>
              <w:t>פאתל</w:t>
            </w:r>
            <w:proofErr w:type="spellEnd"/>
          </w:p>
        </w:tc>
        <w:tc>
          <w:tcPr>
            <w:tcW w:w="0" w:type="auto"/>
            <w:shd w:val="clear" w:color="auto" w:fill="auto"/>
          </w:tcPr>
          <w:p w14:paraId="1BC3F849" w14:textId="77777777" w:rsidR="00E55F44" w:rsidRDefault="00E55F44" w:rsidP="00DE5B80">
            <w:pPr>
              <w:ind w:firstLine="0"/>
              <w:rPr>
                <w:rFonts w:ascii="David" w:hAnsi="David"/>
                <w:rtl/>
              </w:rPr>
            </w:pPr>
            <w:r>
              <w:rPr>
                <w:rFonts w:ascii="David" w:hAnsi="David"/>
                <w:rtl/>
              </w:rPr>
              <w:t>–</w:t>
            </w:r>
          </w:p>
        </w:tc>
        <w:tc>
          <w:tcPr>
            <w:tcW w:w="0" w:type="auto"/>
            <w:shd w:val="clear" w:color="auto" w:fill="auto"/>
          </w:tcPr>
          <w:p w14:paraId="4818C7AF" w14:textId="77777777" w:rsidR="00E55F44" w:rsidRDefault="00E55F44" w:rsidP="00DE5B80">
            <w:pPr>
              <w:ind w:firstLine="0"/>
              <w:rPr>
                <w:rFonts w:ascii="David" w:hAnsi="David"/>
                <w:rtl/>
              </w:rPr>
            </w:pPr>
            <w:r>
              <w:rPr>
                <w:rFonts w:ascii="David" w:hAnsi="David"/>
                <w:rtl/>
              </w:rPr>
              <w:t>עוזרת קצין מילואים ראשי, משרד הביטחון</w:t>
            </w:r>
          </w:p>
        </w:tc>
      </w:tr>
      <w:tr w:rsidR="00E55F44" w14:paraId="593A7360" w14:textId="77777777" w:rsidTr="00E55F44">
        <w:tc>
          <w:tcPr>
            <w:tcW w:w="0" w:type="auto"/>
            <w:shd w:val="clear" w:color="auto" w:fill="auto"/>
          </w:tcPr>
          <w:p w14:paraId="2534F209" w14:textId="77777777" w:rsidR="00E55F44" w:rsidRDefault="00E55F44" w:rsidP="00DE5B80">
            <w:pPr>
              <w:ind w:firstLine="0"/>
              <w:rPr>
                <w:rFonts w:ascii="David" w:hAnsi="David"/>
                <w:rtl/>
              </w:rPr>
            </w:pPr>
            <w:proofErr w:type="spellStart"/>
            <w:r>
              <w:rPr>
                <w:rFonts w:ascii="David" w:hAnsi="David"/>
                <w:rtl/>
              </w:rPr>
              <w:t>יוסרי</w:t>
            </w:r>
            <w:proofErr w:type="spellEnd"/>
            <w:r>
              <w:rPr>
                <w:rFonts w:ascii="David" w:hAnsi="David"/>
                <w:rtl/>
              </w:rPr>
              <w:t xml:space="preserve"> זון </w:t>
            </w:r>
            <w:proofErr w:type="spellStart"/>
            <w:r>
              <w:rPr>
                <w:rFonts w:ascii="David" w:hAnsi="David"/>
                <w:rtl/>
              </w:rPr>
              <w:t>אלדין</w:t>
            </w:r>
            <w:proofErr w:type="spellEnd"/>
          </w:p>
        </w:tc>
        <w:tc>
          <w:tcPr>
            <w:tcW w:w="0" w:type="auto"/>
            <w:shd w:val="clear" w:color="auto" w:fill="auto"/>
          </w:tcPr>
          <w:p w14:paraId="7B35FF49" w14:textId="77777777" w:rsidR="00E55F44" w:rsidRDefault="00E55F44" w:rsidP="00DE5B80">
            <w:pPr>
              <w:ind w:firstLine="0"/>
              <w:rPr>
                <w:rFonts w:ascii="David" w:hAnsi="David"/>
                <w:rtl/>
              </w:rPr>
            </w:pPr>
            <w:r>
              <w:rPr>
                <w:rFonts w:ascii="David" w:hAnsi="David"/>
                <w:rtl/>
              </w:rPr>
              <w:t>–</w:t>
            </w:r>
          </w:p>
        </w:tc>
        <w:tc>
          <w:tcPr>
            <w:tcW w:w="0" w:type="auto"/>
            <w:shd w:val="clear" w:color="auto" w:fill="auto"/>
          </w:tcPr>
          <w:p w14:paraId="618F8050" w14:textId="77777777" w:rsidR="00E55F44" w:rsidRDefault="00E55F44" w:rsidP="00DE5B80">
            <w:pPr>
              <w:ind w:firstLine="0"/>
              <w:rPr>
                <w:rFonts w:ascii="David" w:hAnsi="David"/>
                <w:rtl/>
              </w:rPr>
            </w:pPr>
            <w:r>
              <w:rPr>
                <w:rFonts w:ascii="David" w:hAnsi="David"/>
                <w:rtl/>
              </w:rPr>
              <w:t>יועץ קצין מילואים ראשי, משרד הביטחון</w:t>
            </w:r>
          </w:p>
        </w:tc>
      </w:tr>
      <w:tr w:rsidR="00E55F44" w14:paraId="410BE282" w14:textId="77777777" w:rsidTr="00E55F44">
        <w:tc>
          <w:tcPr>
            <w:tcW w:w="0" w:type="auto"/>
            <w:shd w:val="clear" w:color="auto" w:fill="auto"/>
          </w:tcPr>
          <w:p w14:paraId="3268FC72" w14:textId="77777777" w:rsidR="00E55F44" w:rsidRDefault="00E55F44" w:rsidP="00DE5B80">
            <w:pPr>
              <w:ind w:firstLine="0"/>
              <w:rPr>
                <w:rFonts w:ascii="David" w:hAnsi="David"/>
                <w:rtl/>
              </w:rPr>
            </w:pPr>
            <w:r>
              <w:rPr>
                <w:rFonts w:ascii="David" w:hAnsi="David"/>
                <w:rtl/>
              </w:rPr>
              <w:t>איל הנס</w:t>
            </w:r>
          </w:p>
        </w:tc>
        <w:tc>
          <w:tcPr>
            <w:tcW w:w="0" w:type="auto"/>
            <w:shd w:val="clear" w:color="auto" w:fill="auto"/>
          </w:tcPr>
          <w:p w14:paraId="00A981B3" w14:textId="77777777" w:rsidR="00E55F44" w:rsidRDefault="00E55F44" w:rsidP="00DE5B80">
            <w:pPr>
              <w:ind w:firstLine="0"/>
              <w:rPr>
                <w:rFonts w:ascii="David" w:hAnsi="David"/>
                <w:rtl/>
              </w:rPr>
            </w:pPr>
            <w:r>
              <w:rPr>
                <w:rFonts w:ascii="David" w:hAnsi="David"/>
                <w:rtl/>
              </w:rPr>
              <w:t>–</w:t>
            </w:r>
          </w:p>
        </w:tc>
        <w:tc>
          <w:tcPr>
            <w:tcW w:w="0" w:type="auto"/>
            <w:shd w:val="clear" w:color="auto" w:fill="auto"/>
          </w:tcPr>
          <w:p w14:paraId="01E1732B" w14:textId="77777777" w:rsidR="00E55F44" w:rsidRDefault="00E55F44" w:rsidP="00DE5B80">
            <w:pPr>
              <w:ind w:firstLine="0"/>
              <w:rPr>
                <w:rFonts w:ascii="David" w:hAnsi="David"/>
                <w:rtl/>
              </w:rPr>
            </w:pPr>
            <w:r>
              <w:rPr>
                <w:rFonts w:ascii="David" w:hAnsi="David"/>
                <w:rtl/>
              </w:rPr>
              <w:t>ראש האגף ומנהל הקרן לחיילים משוחררים, משרד הביטחון</w:t>
            </w:r>
          </w:p>
        </w:tc>
      </w:tr>
      <w:tr w:rsidR="0062034B" w14:paraId="513C7E41" w14:textId="77777777" w:rsidTr="00E55F44">
        <w:tc>
          <w:tcPr>
            <w:tcW w:w="0" w:type="auto"/>
            <w:shd w:val="clear" w:color="auto" w:fill="auto"/>
          </w:tcPr>
          <w:p w14:paraId="7FFD68CE" w14:textId="77777777" w:rsidR="0062034B" w:rsidRDefault="0062034B" w:rsidP="0062034B">
            <w:pPr>
              <w:ind w:firstLine="0"/>
              <w:rPr>
                <w:rFonts w:ascii="David" w:hAnsi="David"/>
                <w:rtl/>
              </w:rPr>
            </w:pPr>
            <w:r>
              <w:rPr>
                <w:rFonts w:ascii="David" w:hAnsi="David"/>
                <w:rtl/>
              </w:rPr>
              <w:t>עומרי גולן</w:t>
            </w:r>
          </w:p>
        </w:tc>
        <w:tc>
          <w:tcPr>
            <w:tcW w:w="0" w:type="auto"/>
            <w:shd w:val="clear" w:color="auto" w:fill="auto"/>
          </w:tcPr>
          <w:p w14:paraId="37AA94AF" w14:textId="77777777" w:rsidR="0062034B" w:rsidRDefault="0062034B" w:rsidP="0062034B">
            <w:pPr>
              <w:ind w:firstLine="0"/>
              <w:rPr>
                <w:rFonts w:ascii="David" w:hAnsi="David"/>
                <w:rtl/>
              </w:rPr>
            </w:pPr>
            <w:r>
              <w:rPr>
                <w:rFonts w:ascii="David" w:hAnsi="David"/>
                <w:rtl/>
              </w:rPr>
              <w:t>–</w:t>
            </w:r>
          </w:p>
        </w:tc>
        <w:tc>
          <w:tcPr>
            <w:tcW w:w="0" w:type="auto"/>
            <w:shd w:val="clear" w:color="auto" w:fill="auto"/>
          </w:tcPr>
          <w:p w14:paraId="2616BC24" w14:textId="77777777" w:rsidR="0062034B" w:rsidRDefault="0062034B" w:rsidP="0062034B">
            <w:pPr>
              <w:ind w:firstLine="0"/>
              <w:rPr>
                <w:rFonts w:ascii="David" w:hAnsi="David"/>
                <w:rtl/>
              </w:rPr>
            </w:pPr>
            <w:r>
              <w:rPr>
                <w:rFonts w:ascii="David" w:hAnsi="David"/>
                <w:rtl/>
              </w:rPr>
              <w:t>לשכה משפטית, המועצה להשכלה גבוהה</w:t>
            </w:r>
          </w:p>
        </w:tc>
      </w:tr>
      <w:tr w:rsidR="0062034B" w14:paraId="49581831" w14:textId="77777777" w:rsidTr="00E55F44">
        <w:tc>
          <w:tcPr>
            <w:tcW w:w="0" w:type="auto"/>
            <w:shd w:val="clear" w:color="auto" w:fill="auto"/>
          </w:tcPr>
          <w:p w14:paraId="18C460E7" w14:textId="77777777" w:rsidR="0062034B" w:rsidRDefault="0062034B" w:rsidP="0062034B">
            <w:pPr>
              <w:ind w:firstLine="0"/>
              <w:rPr>
                <w:rFonts w:ascii="David" w:hAnsi="David"/>
                <w:rtl/>
              </w:rPr>
            </w:pPr>
            <w:r>
              <w:rPr>
                <w:rFonts w:ascii="David" w:hAnsi="David"/>
                <w:rtl/>
              </w:rPr>
              <w:t>ערן בר עוז</w:t>
            </w:r>
          </w:p>
        </w:tc>
        <w:tc>
          <w:tcPr>
            <w:tcW w:w="0" w:type="auto"/>
            <w:shd w:val="clear" w:color="auto" w:fill="auto"/>
          </w:tcPr>
          <w:p w14:paraId="40C636DD" w14:textId="77777777" w:rsidR="0062034B" w:rsidRDefault="0062034B" w:rsidP="0062034B">
            <w:pPr>
              <w:ind w:firstLine="0"/>
              <w:rPr>
                <w:rFonts w:ascii="David" w:hAnsi="David"/>
                <w:rtl/>
              </w:rPr>
            </w:pPr>
            <w:r>
              <w:rPr>
                <w:rFonts w:ascii="David" w:hAnsi="David"/>
                <w:rtl/>
              </w:rPr>
              <w:t>–</w:t>
            </w:r>
          </w:p>
        </w:tc>
        <w:tc>
          <w:tcPr>
            <w:tcW w:w="0" w:type="auto"/>
            <w:shd w:val="clear" w:color="auto" w:fill="auto"/>
          </w:tcPr>
          <w:p w14:paraId="0F3397ED" w14:textId="77777777" w:rsidR="0062034B" w:rsidRDefault="0062034B" w:rsidP="0062034B">
            <w:pPr>
              <w:ind w:firstLine="0"/>
              <w:rPr>
                <w:rFonts w:ascii="David" w:hAnsi="David"/>
                <w:rtl/>
              </w:rPr>
            </w:pPr>
            <w:r>
              <w:rPr>
                <w:rFonts w:ascii="David" w:hAnsi="David"/>
                <w:rtl/>
              </w:rPr>
              <w:t>דובר, המועצה להשכלה גבוהה</w:t>
            </w:r>
          </w:p>
        </w:tc>
      </w:tr>
      <w:tr w:rsidR="0062034B" w14:paraId="45B3B676" w14:textId="77777777" w:rsidTr="00E55F44">
        <w:tc>
          <w:tcPr>
            <w:tcW w:w="0" w:type="auto"/>
            <w:shd w:val="clear" w:color="auto" w:fill="auto"/>
          </w:tcPr>
          <w:p w14:paraId="53A4F960" w14:textId="77777777" w:rsidR="0062034B" w:rsidRDefault="0062034B" w:rsidP="0062034B">
            <w:pPr>
              <w:ind w:firstLine="0"/>
              <w:rPr>
                <w:rFonts w:ascii="David" w:hAnsi="David"/>
                <w:rtl/>
              </w:rPr>
            </w:pPr>
            <w:r>
              <w:rPr>
                <w:rFonts w:ascii="David" w:hAnsi="David"/>
                <w:rtl/>
              </w:rPr>
              <w:t xml:space="preserve">דבורה </w:t>
            </w:r>
            <w:proofErr w:type="spellStart"/>
            <w:r>
              <w:rPr>
                <w:rFonts w:ascii="David" w:hAnsi="David"/>
                <w:rtl/>
              </w:rPr>
              <w:t>מרגוליס</w:t>
            </w:r>
            <w:proofErr w:type="spellEnd"/>
          </w:p>
        </w:tc>
        <w:tc>
          <w:tcPr>
            <w:tcW w:w="0" w:type="auto"/>
            <w:shd w:val="clear" w:color="auto" w:fill="auto"/>
          </w:tcPr>
          <w:p w14:paraId="7AFFAF17" w14:textId="77777777" w:rsidR="0062034B" w:rsidRDefault="0062034B" w:rsidP="0062034B">
            <w:pPr>
              <w:ind w:firstLine="0"/>
              <w:rPr>
                <w:rFonts w:ascii="David" w:hAnsi="David"/>
                <w:rtl/>
              </w:rPr>
            </w:pPr>
            <w:r>
              <w:rPr>
                <w:rFonts w:ascii="David" w:hAnsi="David"/>
                <w:rtl/>
              </w:rPr>
              <w:t>–</w:t>
            </w:r>
          </w:p>
        </w:tc>
        <w:tc>
          <w:tcPr>
            <w:tcW w:w="0" w:type="auto"/>
            <w:shd w:val="clear" w:color="auto" w:fill="auto"/>
          </w:tcPr>
          <w:p w14:paraId="3DECEFAE" w14:textId="77777777" w:rsidR="0062034B" w:rsidRDefault="0062034B" w:rsidP="0062034B">
            <w:pPr>
              <w:ind w:firstLine="0"/>
              <w:rPr>
                <w:rFonts w:ascii="David" w:hAnsi="David"/>
                <w:rtl/>
              </w:rPr>
            </w:pPr>
            <w:r>
              <w:rPr>
                <w:rFonts w:ascii="David" w:hAnsi="David"/>
                <w:rtl/>
              </w:rPr>
              <w:t>ועד ראשי האוניברסיטאות</w:t>
            </w:r>
            <w:r w:rsidR="000A24A2">
              <w:rPr>
                <w:rFonts w:ascii="David" w:hAnsi="David" w:hint="cs"/>
                <w:rtl/>
              </w:rPr>
              <w:t xml:space="preserve"> (ור"ה)</w:t>
            </w:r>
          </w:p>
        </w:tc>
      </w:tr>
      <w:tr w:rsidR="0062034B" w14:paraId="4A0DA514" w14:textId="77777777" w:rsidTr="00E55F44">
        <w:tc>
          <w:tcPr>
            <w:tcW w:w="0" w:type="auto"/>
            <w:shd w:val="clear" w:color="auto" w:fill="auto"/>
          </w:tcPr>
          <w:p w14:paraId="1A6B94F3" w14:textId="77777777" w:rsidR="0062034B" w:rsidRDefault="0062034B" w:rsidP="0062034B">
            <w:pPr>
              <w:ind w:firstLine="0"/>
              <w:rPr>
                <w:rFonts w:ascii="David" w:hAnsi="David"/>
                <w:rtl/>
              </w:rPr>
            </w:pPr>
            <w:r>
              <w:rPr>
                <w:rFonts w:ascii="David" w:hAnsi="David" w:hint="cs"/>
                <w:rtl/>
              </w:rPr>
              <w:t xml:space="preserve">פרופ' </w:t>
            </w:r>
            <w:r>
              <w:rPr>
                <w:rFonts w:ascii="David" w:hAnsi="David"/>
                <w:rtl/>
              </w:rPr>
              <w:t xml:space="preserve">רוזה </w:t>
            </w:r>
            <w:proofErr w:type="spellStart"/>
            <w:r>
              <w:rPr>
                <w:rFonts w:ascii="David" w:hAnsi="David"/>
                <w:rtl/>
              </w:rPr>
              <w:t>אזהרי</w:t>
            </w:r>
            <w:proofErr w:type="spellEnd"/>
          </w:p>
        </w:tc>
        <w:tc>
          <w:tcPr>
            <w:tcW w:w="0" w:type="auto"/>
            <w:shd w:val="clear" w:color="auto" w:fill="auto"/>
          </w:tcPr>
          <w:p w14:paraId="2C3DFE14" w14:textId="77777777" w:rsidR="0062034B" w:rsidRDefault="0062034B" w:rsidP="0062034B">
            <w:pPr>
              <w:ind w:firstLine="0"/>
              <w:rPr>
                <w:rFonts w:ascii="David" w:hAnsi="David"/>
                <w:rtl/>
              </w:rPr>
            </w:pPr>
            <w:r>
              <w:rPr>
                <w:rFonts w:ascii="David" w:hAnsi="David"/>
                <w:rtl/>
              </w:rPr>
              <w:t>–</w:t>
            </w:r>
          </w:p>
        </w:tc>
        <w:tc>
          <w:tcPr>
            <w:tcW w:w="0" w:type="auto"/>
            <w:shd w:val="clear" w:color="auto" w:fill="auto"/>
          </w:tcPr>
          <w:p w14:paraId="614909E6" w14:textId="11227226" w:rsidR="0062034B" w:rsidRDefault="0062034B" w:rsidP="0062034B">
            <w:pPr>
              <w:ind w:firstLine="0"/>
              <w:rPr>
                <w:rFonts w:ascii="David" w:hAnsi="David"/>
                <w:rtl/>
              </w:rPr>
            </w:pPr>
            <w:r>
              <w:rPr>
                <w:rFonts w:ascii="David" w:hAnsi="David"/>
                <w:rtl/>
              </w:rPr>
              <w:t>יו"ר פורום המנכ"לים ור"מ</w:t>
            </w:r>
            <w:r w:rsidR="00A32BAC">
              <w:rPr>
                <w:rFonts w:ascii="David" w:hAnsi="David" w:hint="cs"/>
                <w:rtl/>
              </w:rPr>
              <w:t>,</w:t>
            </w:r>
            <w:r>
              <w:rPr>
                <w:rFonts w:ascii="David" w:hAnsi="David"/>
                <w:rtl/>
              </w:rPr>
              <w:t xml:space="preserve"> ונשיא</w:t>
            </w:r>
            <w:r>
              <w:rPr>
                <w:rFonts w:ascii="David" w:hAnsi="David" w:hint="cs"/>
                <w:rtl/>
              </w:rPr>
              <w:t>ת</w:t>
            </w:r>
            <w:r>
              <w:rPr>
                <w:rFonts w:ascii="David" w:hAnsi="David"/>
                <w:rtl/>
              </w:rPr>
              <w:t xml:space="preserve"> </w:t>
            </w:r>
            <w:r w:rsidR="004D2B74">
              <w:rPr>
                <w:rFonts w:ascii="David" w:hAnsi="David" w:hint="cs"/>
                <w:rtl/>
              </w:rPr>
              <w:t xml:space="preserve">מכללת </w:t>
            </w:r>
            <w:r>
              <w:rPr>
                <w:rFonts w:ascii="David" w:hAnsi="David"/>
                <w:rtl/>
              </w:rPr>
              <w:t>עזריאלי</w:t>
            </w:r>
          </w:p>
        </w:tc>
      </w:tr>
      <w:tr w:rsidR="0062034B" w14:paraId="17339E7B" w14:textId="77777777" w:rsidTr="00E55F44">
        <w:tc>
          <w:tcPr>
            <w:tcW w:w="0" w:type="auto"/>
            <w:shd w:val="clear" w:color="auto" w:fill="auto"/>
          </w:tcPr>
          <w:p w14:paraId="0882D905" w14:textId="77777777" w:rsidR="0062034B" w:rsidRDefault="0062034B" w:rsidP="0062034B">
            <w:pPr>
              <w:ind w:firstLine="0"/>
              <w:rPr>
                <w:rFonts w:ascii="David" w:hAnsi="David"/>
                <w:rtl/>
              </w:rPr>
            </w:pPr>
            <w:r>
              <w:rPr>
                <w:rFonts w:ascii="David" w:hAnsi="David"/>
                <w:rtl/>
              </w:rPr>
              <w:t>אופיר כהן</w:t>
            </w:r>
          </w:p>
        </w:tc>
        <w:tc>
          <w:tcPr>
            <w:tcW w:w="0" w:type="auto"/>
            <w:shd w:val="clear" w:color="auto" w:fill="auto"/>
          </w:tcPr>
          <w:p w14:paraId="1ECC45BF" w14:textId="77777777" w:rsidR="0062034B" w:rsidRDefault="0062034B" w:rsidP="0062034B">
            <w:pPr>
              <w:ind w:firstLine="0"/>
              <w:rPr>
                <w:rFonts w:ascii="David" w:hAnsi="David"/>
                <w:rtl/>
              </w:rPr>
            </w:pPr>
            <w:r>
              <w:rPr>
                <w:rFonts w:ascii="David" w:hAnsi="David"/>
                <w:rtl/>
              </w:rPr>
              <w:t>–</w:t>
            </w:r>
          </w:p>
        </w:tc>
        <w:tc>
          <w:tcPr>
            <w:tcW w:w="0" w:type="auto"/>
            <w:shd w:val="clear" w:color="auto" w:fill="auto"/>
          </w:tcPr>
          <w:p w14:paraId="1D9C7B51" w14:textId="77777777" w:rsidR="0062034B" w:rsidRDefault="0062034B" w:rsidP="0062034B">
            <w:pPr>
              <w:ind w:firstLine="0"/>
              <w:rPr>
                <w:rFonts w:ascii="David" w:hAnsi="David"/>
                <w:rtl/>
              </w:rPr>
            </w:pPr>
            <w:r>
              <w:rPr>
                <w:rFonts w:ascii="David" w:hAnsi="David"/>
                <w:rtl/>
              </w:rPr>
              <w:t>עו"ד, יו"ר העמותה למען משרתי מילואים</w:t>
            </w:r>
          </w:p>
        </w:tc>
      </w:tr>
      <w:tr w:rsidR="0062034B" w14:paraId="22B88252" w14:textId="77777777" w:rsidTr="00E55F44">
        <w:tc>
          <w:tcPr>
            <w:tcW w:w="0" w:type="auto"/>
            <w:shd w:val="clear" w:color="auto" w:fill="auto"/>
          </w:tcPr>
          <w:p w14:paraId="3253962C" w14:textId="77777777" w:rsidR="0062034B" w:rsidRDefault="0062034B" w:rsidP="0062034B">
            <w:pPr>
              <w:ind w:firstLine="0"/>
              <w:rPr>
                <w:rFonts w:ascii="David" w:hAnsi="David"/>
                <w:rtl/>
              </w:rPr>
            </w:pPr>
            <w:r>
              <w:rPr>
                <w:rFonts w:ascii="David" w:hAnsi="David"/>
                <w:rtl/>
              </w:rPr>
              <w:t xml:space="preserve">אסף </w:t>
            </w:r>
            <w:proofErr w:type="spellStart"/>
            <w:r>
              <w:rPr>
                <w:rFonts w:ascii="David" w:hAnsi="David"/>
                <w:rtl/>
              </w:rPr>
              <w:t>סנדרוביץ</w:t>
            </w:r>
            <w:proofErr w:type="spellEnd"/>
          </w:p>
        </w:tc>
        <w:tc>
          <w:tcPr>
            <w:tcW w:w="0" w:type="auto"/>
            <w:shd w:val="clear" w:color="auto" w:fill="auto"/>
          </w:tcPr>
          <w:p w14:paraId="4BB4E662" w14:textId="77777777" w:rsidR="0062034B" w:rsidRDefault="0062034B" w:rsidP="0062034B">
            <w:pPr>
              <w:ind w:firstLine="0"/>
              <w:rPr>
                <w:rFonts w:ascii="David" w:hAnsi="David"/>
                <w:rtl/>
              </w:rPr>
            </w:pPr>
            <w:r>
              <w:rPr>
                <w:rFonts w:ascii="David" w:hAnsi="David"/>
                <w:rtl/>
              </w:rPr>
              <w:t>–</w:t>
            </w:r>
          </w:p>
        </w:tc>
        <w:tc>
          <w:tcPr>
            <w:tcW w:w="0" w:type="auto"/>
            <w:shd w:val="clear" w:color="auto" w:fill="auto"/>
          </w:tcPr>
          <w:p w14:paraId="75F7139E" w14:textId="77777777" w:rsidR="0062034B" w:rsidRDefault="0062034B" w:rsidP="0062034B">
            <w:pPr>
              <w:ind w:firstLine="0"/>
              <w:rPr>
                <w:rFonts w:ascii="David" w:hAnsi="David"/>
                <w:rtl/>
              </w:rPr>
            </w:pPr>
            <w:r>
              <w:rPr>
                <w:rFonts w:ascii="David" w:hAnsi="David"/>
                <w:rtl/>
              </w:rPr>
              <w:t>חבר בעמותה למען משרתי המילואים</w:t>
            </w:r>
          </w:p>
        </w:tc>
      </w:tr>
      <w:tr w:rsidR="0062034B" w14:paraId="3F0EA098" w14:textId="77777777" w:rsidTr="00E55F44">
        <w:tc>
          <w:tcPr>
            <w:tcW w:w="0" w:type="auto"/>
            <w:shd w:val="clear" w:color="auto" w:fill="auto"/>
          </w:tcPr>
          <w:p w14:paraId="1B6C4940" w14:textId="77777777" w:rsidR="0062034B" w:rsidRDefault="0062034B" w:rsidP="0062034B">
            <w:pPr>
              <w:ind w:firstLine="0"/>
              <w:rPr>
                <w:rFonts w:ascii="David" w:hAnsi="David"/>
                <w:rtl/>
              </w:rPr>
            </w:pPr>
            <w:r>
              <w:rPr>
                <w:rFonts w:ascii="David" w:hAnsi="David"/>
                <w:rtl/>
              </w:rPr>
              <w:t xml:space="preserve">אלון </w:t>
            </w:r>
            <w:proofErr w:type="spellStart"/>
            <w:r>
              <w:rPr>
                <w:rFonts w:ascii="David" w:hAnsi="David"/>
                <w:rtl/>
              </w:rPr>
              <w:t>שוורצר</w:t>
            </w:r>
            <w:proofErr w:type="spellEnd"/>
          </w:p>
        </w:tc>
        <w:tc>
          <w:tcPr>
            <w:tcW w:w="0" w:type="auto"/>
            <w:shd w:val="clear" w:color="auto" w:fill="auto"/>
          </w:tcPr>
          <w:p w14:paraId="2442DE57" w14:textId="77777777" w:rsidR="0062034B" w:rsidRDefault="0062034B" w:rsidP="0062034B">
            <w:pPr>
              <w:ind w:firstLine="0"/>
              <w:rPr>
                <w:rFonts w:ascii="David" w:hAnsi="David"/>
                <w:rtl/>
              </w:rPr>
            </w:pPr>
            <w:r>
              <w:rPr>
                <w:rFonts w:ascii="David" w:hAnsi="David"/>
                <w:rtl/>
              </w:rPr>
              <w:t>–</w:t>
            </w:r>
          </w:p>
        </w:tc>
        <w:tc>
          <w:tcPr>
            <w:tcW w:w="0" w:type="auto"/>
            <w:shd w:val="clear" w:color="auto" w:fill="auto"/>
          </w:tcPr>
          <w:p w14:paraId="34586B06" w14:textId="77777777" w:rsidR="0062034B" w:rsidRDefault="0062034B" w:rsidP="0062034B">
            <w:pPr>
              <w:ind w:firstLine="0"/>
              <w:rPr>
                <w:rFonts w:ascii="David" w:hAnsi="David"/>
                <w:rtl/>
              </w:rPr>
            </w:pPr>
            <w:r>
              <w:rPr>
                <w:rFonts w:ascii="David" w:hAnsi="David"/>
                <w:rtl/>
              </w:rPr>
              <w:t xml:space="preserve">ראש אגף מדיניות, </w:t>
            </w:r>
            <w:r>
              <w:rPr>
                <w:rFonts w:ascii="David" w:hAnsi="David" w:hint="cs"/>
                <w:rtl/>
              </w:rPr>
              <w:t>'</w:t>
            </w:r>
            <w:r>
              <w:rPr>
                <w:rFonts w:ascii="David" w:hAnsi="David"/>
                <w:rtl/>
              </w:rPr>
              <w:t>אם תרצו</w:t>
            </w:r>
            <w:r>
              <w:rPr>
                <w:rFonts w:ascii="David" w:hAnsi="David" w:hint="cs"/>
                <w:rtl/>
              </w:rPr>
              <w:t>'</w:t>
            </w:r>
          </w:p>
        </w:tc>
      </w:tr>
      <w:tr w:rsidR="0062034B" w14:paraId="6390CF9A" w14:textId="77777777" w:rsidTr="00E55F44">
        <w:tc>
          <w:tcPr>
            <w:tcW w:w="0" w:type="auto"/>
            <w:shd w:val="clear" w:color="auto" w:fill="auto"/>
          </w:tcPr>
          <w:p w14:paraId="2F33B1C6" w14:textId="77777777" w:rsidR="0062034B" w:rsidRDefault="0062034B" w:rsidP="0062034B">
            <w:pPr>
              <w:ind w:firstLine="0"/>
              <w:rPr>
                <w:rFonts w:ascii="David" w:hAnsi="David"/>
                <w:rtl/>
              </w:rPr>
            </w:pPr>
            <w:r>
              <w:rPr>
                <w:rFonts w:ascii="David" w:hAnsi="David"/>
                <w:rtl/>
              </w:rPr>
              <w:t>נועם אריאל</w:t>
            </w:r>
          </w:p>
        </w:tc>
        <w:tc>
          <w:tcPr>
            <w:tcW w:w="0" w:type="auto"/>
            <w:shd w:val="clear" w:color="auto" w:fill="auto"/>
          </w:tcPr>
          <w:p w14:paraId="6D37C880" w14:textId="77777777" w:rsidR="0062034B" w:rsidRDefault="0062034B" w:rsidP="0062034B">
            <w:pPr>
              <w:ind w:firstLine="0"/>
              <w:rPr>
                <w:rFonts w:ascii="David" w:hAnsi="David"/>
                <w:rtl/>
              </w:rPr>
            </w:pPr>
            <w:r>
              <w:rPr>
                <w:rFonts w:ascii="David" w:hAnsi="David"/>
                <w:rtl/>
              </w:rPr>
              <w:t>–</w:t>
            </w:r>
          </w:p>
        </w:tc>
        <w:tc>
          <w:tcPr>
            <w:tcW w:w="0" w:type="auto"/>
            <w:shd w:val="clear" w:color="auto" w:fill="auto"/>
          </w:tcPr>
          <w:p w14:paraId="1013D2F6" w14:textId="77777777" w:rsidR="0062034B" w:rsidRDefault="0062034B" w:rsidP="0062034B">
            <w:pPr>
              <w:ind w:firstLine="0"/>
              <w:rPr>
                <w:rFonts w:ascii="David" w:hAnsi="David"/>
                <w:rtl/>
              </w:rPr>
            </w:pPr>
            <w:r>
              <w:rPr>
                <w:rFonts w:ascii="David" w:hAnsi="David"/>
                <w:rtl/>
              </w:rPr>
              <w:t>סטודנט לסיעוד במכללה האקדמית יפו</w:t>
            </w:r>
          </w:p>
        </w:tc>
      </w:tr>
      <w:tr w:rsidR="0062034B" w14:paraId="5665AFB1" w14:textId="77777777" w:rsidTr="00E55F44">
        <w:tc>
          <w:tcPr>
            <w:tcW w:w="0" w:type="auto"/>
            <w:shd w:val="clear" w:color="auto" w:fill="auto"/>
          </w:tcPr>
          <w:p w14:paraId="4579358A" w14:textId="77777777" w:rsidR="0062034B" w:rsidRDefault="0062034B" w:rsidP="0062034B">
            <w:pPr>
              <w:ind w:firstLine="0"/>
              <w:rPr>
                <w:rFonts w:ascii="David" w:hAnsi="David"/>
                <w:rtl/>
              </w:rPr>
            </w:pPr>
            <w:r>
              <w:rPr>
                <w:rFonts w:ascii="David" w:hAnsi="David"/>
                <w:rtl/>
              </w:rPr>
              <w:t>אור לרון</w:t>
            </w:r>
          </w:p>
        </w:tc>
        <w:tc>
          <w:tcPr>
            <w:tcW w:w="0" w:type="auto"/>
            <w:shd w:val="clear" w:color="auto" w:fill="auto"/>
          </w:tcPr>
          <w:p w14:paraId="5607CCDE" w14:textId="77777777" w:rsidR="0062034B" w:rsidRDefault="0062034B" w:rsidP="0062034B">
            <w:pPr>
              <w:ind w:firstLine="0"/>
              <w:rPr>
                <w:rFonts w:ascii="David" w:hAnsi="David"/>
                <w:rtl/>
              </w:rPr>
            </w:pPr>
            <w:r>
              <w:rPr>
                <w:rFonts w:ascii="David" w:hAnsi="David"/>
                <w:rtl/>
              </w:rPr>
              <w:t>–</w:t>
            </w:r>
          </w:p>
        </w:tc>
        <w:tc>
          <w:tcPr>
            <w:tcW w:w="0" w:type="auto"/>
            <w:shd w:val="clear" w:color="auto" w:fill="auto"/>
          </w:tcPr>
          <w:p w14:paraId="044B4368" w14:textId="77777777" w:rsidR="0062034B" w:rsidRDefault="0062034B" w:rsidP="0062034B">
            <w:pPr>
              <w:ind w:firstLine="0"/>
              <w:rPr>
                <w:rFonts w:ascii="David" w:hAnsi="David"/>
                <w:rtl/>
              </w:rPr>
            </w:pPr>
            <w:r>
              <w:rPr>
                <w:rFonts w:ascii="David" w:hAnsi="David"/>
                <w:rtl/>
              </w:rPr>
              <w:t>יו"ר האגודה לסטודנטים, סמינר הקיבוצים</w:t>
            </w:r>
          </w:p>
        </w:tc>
      </w:tr>
      <w:tr w:rsidR="00A723C0" w14:paraId="3B740098" w14:textId="77777777" w:rsidTr="00E55F44">
        <w:tc>
          <w:tcPr>
            <w:tcW w:w="0" w:type="auto"/>
            <w:shd w:val="clear" w:color="auto" w:fill="auto"/>
          </w:tcPr>
          <w:p w14:paraId="1611FB03" w14:textId="01E0A424" w:rsidR="00A723C0" w:rsidRPr="00A723C0" w:rsidRDefault="00A723C0" w:rsidP="00A723C0">
            <w:pPr>
              <w:pStyle w:val="KeepWithNext"/>
              <w:rPr>
                <w:rtl/>
                <w:lang w:eastAsia="he-IL"/>
              </w:rPr>
            </w:pPr>
            <w:r>
              <w:rPr>
                <w:rFonts w:ascii="David" w:hAnsi="David" w:hint="cs"/>
                <w:rtl/>
              </w:rPr>
              <w:t xml:space="preserve">אורטל לב ארי </w:t>
            </w:r>
            <w:proofErr w:type="spellStart"/>
            <w:r>
              <w:rPr>
                <w:rFonts w:ascii="David" w:hAnsi="David" w:hint="cs"/>
                <w:rtl/>
              </w:rPr>
              <w:t>סיטון</w:t>
            </w:r>
            <w:proofErr w:type="spellEnd"/>
          </w:p>
        </w:tc>
        <w:tc>
          <w:tcPr>
            <w:tcW w:w="0" w:type="auto"/>
            <w:shd w:val="clear" w:color="auto" w:fill="auto"/>
          </w:tcPr>
          <w:p w14:paraId="4AD7502C" w14:textId="77777777" w:rsidR="00A723C0" w:rsidRDefault="00A723C0" w:rsidP="00A723C0">
            <w:pPr>
              <w:ind w:firstLine="0"/>
              <w:rPr>
                <w:rFonts w:ascii="David" w:hAnsi="David"/>
                <w:rtl/>
              </w:rPr>
            </w:pPr>
            <w:r>
              <w:rPr>
                <w:rFonts w:ascii="David" w:hAnsi="David"/>
                <w:rtl/>
              </w:rPr>
              <w:t>–</w:t>
            </w:r>
          </w:p>
        </w:tc>
        <w:tc>
          <w:tcPr>
            <w:tcW w:w="0" w:type="auto"/>
            <w:shd w:val="clear" w:color="auto" w:fill="auto"/>
          </w:tcPr>
          <w:p w14:paraId="412B76A9" w14:textId="1AB45549" w:rsidR="00A723C0" w:rsidRDefault="00A723C0" w:rsidP="00A723C0">
            <w:pPr>
              <w:ind w:firstLine="0"/>
              <w:rPr>
                <w:rFonts w:ascii="David" w:hAnsi="David"/>
                <w:rtl/>
              </w:rPr>
            </w:pPr>
            <w:r>
              <w:rPr>
                <w:rFonts w:ascii="David" w:hAnsi="David" w:hint="cs"/>
                <w:rtl/>
              </w:rPr>
              <w:t xml:space="preserve">רכזת פנימייה, </w:t>
            </w:r>
            <w:r>
              <w:rPr>
                <w:rFonts w:ascii="David" w:hAnsi="David"/>
                <w:rtl/>
              </w:rPr>
              <w:t xml:space="preserve">פורום </w:t>
            </w:r>
            <w:proofErr w:type="spellStart"/>
            <w:r>
              <w:rPr>
                <w:rFonts w:ascii="David" w:hAnsi="David"/>
                <w:rtl/>
              </w:rPr>
              <w:t>המילואימיות</w:t>
            </w:r>
            <w:proofErr w:type="spellEnd"/>
          </w:p>
        </w:tc>
      </w:tr>
      <w:tr w:rsidR="00A723C0" w14:paraId="52E20828" w14:textId="77777777" w:rsidTr="00E55F44">
        <w:tc>
          <w:tcPr>
            <w:tcW w:w="0" w:type="auto"/>
            <w:shd w:val="clear" w:color="auto" w:fill="auto"/>
          </w:tcPr>
          <w:p w14:paraId="6C47A0D5" w14:textId="66B27518" w:rsidR="00A723C0" w:rsidRDefault="00A723C0" w:rsidP="00A723C0">
            <w:pPr>
              <w:ind w:firstLine="0"/>
              <w:rPr>
                <w:rFonts w:ascii="David" w:hAnsi="David"/>
                <w:rtl/>
              </w:rPr>
            </w:pPr>
            <w:r>
              <w:rPr>
                <w:rFonts w:ascii="David" w:hAnsi="David"/>
                <w:rtl/>
              </w:rPr>
              <w:t xml:space="preserve">רביד </w:t>
            </w:r>
            <w:proofErr w:type="spellStart"/>
            <w:r>
              <w:rPr>
                <w:rFonts w:ascii="David" w:hAnsi="David"/>
                <w:rtl/>
              </w:rPr>
              <w:t>שטיינפרס</w:t>
            </w:r>
            <w:proofErr w:type="spellEnd"/>
            <w:r>
              <w:rPr>
                <w:rFonts w:ascii="David" w:hAnsi="David" w:hint="cs"/>
                <w:rtl/>
              </w:rPr>
              <w:t xml:space="preserve"> </w:t>
            </w:r>
            <w:proofErr w:type="spellStart"/>
            <w:r>
              <w:rPr>
                <w:rFonts w:ascii="David" w:hAnsi="David" w:hint="cs"/>
                <w:rtl/>
              </w:rPr>
              <w:t>ארמיאץ</w:t>
            </w:r>
            <w:proofErr w:type="spellEnd"/>
          </w:p>
        </w:tc>
        <w:tc>
          <w:tcPr>
            <w:tcW w:w="0" w:type="auto"/>
            <w:shd w:val="clear" w:color="auto" w:fill="auto"/>
          </w:tcPr>
          <w:p w14:paraId="12F1EE83" w14:textId="77777777" w:rsidR="00A723C0" w:rsidRDefault="00A723C0" w:rsidP="00A723C0">
            <w:pPr>
              <w:ind w:firstLine="0"/>
              <w:rPr>
                <w:rFonts w:ascii="David" w:hAnsi="David"/>
                <w:rtl/>
              </w:rPr>
            </w:pPr>
            <w:r>
              <w:rPr>
                <w:rFonts w:ascii="David" w:hAnsi="David"/>
                <w:rtl/>
              </w:rPr>
              <w:t>–</w:t>
            </w:r>
          </w:p>
        </w:tc>
        <w:tc>
          <w:tcPr>
            <w:tcW w:w="0" w:type="auto"/>
            <w:shd w:val="clear" w:color="auto" w:fill="auto"/>
          </w:tcPr>
          <w:p w14:paraId="6657D70D" w14:textId="4728700D" w:rsidR="00A723C0" w:rsidRDefault="00A723C0" w:rsidP="00A723C0">
            <w:pPr>
              <w:ind w:firstLine="0"/>
              <w:rPr>
                <w:rFonts w:ascii="David" w:hAnsi="David"/>
                <w:rtl/>
              </w:rPr>
            </w:pPr>
            <w:r>
              <w:rPr>
                <w:rFonts w:ascii="David" w:hAnsi="David" w:hint="cs"/>
                <w:rtl/>
              </w:rPr>
              <w:t xml:space="preserve">קצינת התנהגות אוכלוסייה, </w:t>
            </w:r>
            <w:r>
              <w:rPr>
                <w:rFonts w:ascii="David" w:hAnsi="David"/>
                <w:rtl/>
              </w:rPr>
              <w:t xml:space="preserve">פורום </w:t>
            </w:r>
            <w:proofErr w:type="spellStart"/>
            <w:r>
              <w:rPr>
                <w:rFonts w:ascii="David" w:hAnsi="David"/>
                <w:rtl/>
              </w:rPr>
              <w:t>המילואימיות</w:t>
            </w:r>
            <w:proofErr w:type="spellEnd"/>
          </w:p>
        </w:tc>
      </w:tr>
      <w:tr w:rsidR="00A723C0" w14:paraId="1D007644" w14:textId="77777777" w:rsidTr="00E55F44">
        <w:tc>
          <w:tcPr>
            <w:tcW w:w="0" w:type="auto"/>
            <w:shd w:val="clear" w:color="auto" w:fill="auto"/>
          </w:tcPr>
          <w:p w14:paraId="46245073" w14:textId="35C5E373" w:rsidR="00A723C0" w:rsidRDefault="00A723C0" w:rsidP="00A723C0">
            <w:pPr>
              <w:ind w:firstLine="0"/>
              <w:rPr>
                <w:rFonts w:ascii="David" w:hAnsi="David"/>
                <w:rtl/>
              </w:rPr>
            </w:pPr>
            <w:r>
              <w:rPr>
                <w:rFonts w:ascii="David" w:hAnsi="David"/>
                <w:rtl/>
              </w:rPr>
              <w:t xml:space="preserve">טל לוי </w:t>
            </w:r>
            <w:proofErr w:type="spellStart"/>
            <w:r>
              <w:rPr>
                <w:rFonts w:ascii="David" w:hAnsi="David"/>
                <w:rtl/>
              </w:rPr>
              <w:t>דיאמינשטיין</w:t>
            </w:r>
            <w:proofErr w:type="spellEnd"/>
          </w:p>
        </w:tc>
        <w:tc>
          <w:tcPr>
            <w:tcW w:w="0" w:type="auto"/>
            <w:shd w:val="clear" w:color="auto" w:fill="auto"/>
          </w:tcPr>
          <w:p w14:paraId="7A2F241D" w14:textId="078F26EE" w:rsidR="00A723C0" w:rsidRDefault="004F4187" w:rsidP="00A723C0">
            <w:pPr>
              <w:ind w:firstLine="0"/>
              <w:rPr>
                <w:rFonts w:ascii="David" w:hAnsi="David"/>
                <w:rtl/>
              </w:rPr>
            </w:pPr>
            <w:r>
              <w:rPr>
                <w:rFonts w:ascii="David" w:hAnsi="David" w:hint="cs"/>
                <w:rtl/>
              </w:rPr>
              <w:t>–</w:t>
            </w:r>
          </w:p>
        </w:tc>
        <w:tc>
          <w:tcPr>
            <w:tcW w:w="0" w:type="auto"/>
            <w:shd w:val="clear" w:color="auto" w:fill="auto"/>
          </w:tcPr>
          <w:p w14:paraId="7D8972A7" w14:textId="74A884A5" w:rsidR="00A723C0" w:rsidRDefault="004F4187" w:rsidP="00A723C0">
            <w:pPr>
              <w:ind w:firstLine="0"/>
              <w:rPr>
                <w:rFonts w:ascii="David" w:hAnsi="David"/>
                <w:rtl/>
              </w:rPr>
            </w:pPr>
            <w:r>
              <w:rPr>
                <w:rFonts w:ascii="David" w:hAnsi="David" w:hint="cs"/>
                <w:rtl/>
              </w:rPr>
              <w:t xml:space="preserve">פורום </w:t>
            </w:r>
            <w:proofErr w:type="spellStart"/>
            <w:r>
              <w:rPr>
                <w:rFonts w:ascii="David" w:hAnsi="David" w:hint="cs"/>
                <w:rtl/>
              </w:rPr>
              <w:t>המילואימיות</w:t>
            </w:r>
            <w:proofErr w:type="spellEnd"/>
          </w:p>
        </w:tc>
      </w:tr>
    </w:tbl>
    <w:p w14:paraId="27DB899E" w14:textId="77777777" w:rsidR="00D37550" w:rsidRPr="003572C2" w:rsidRDefault="00D37550" w:rsidP="00DE5B80">
      <w:pPr>
        <w:ind w:firstLine="0"/>
        <w:rPr>
          <w:rFonts w:ascii="David" w:hAnsi="David"/>
          <w:rtl/>
        </w:rPr>
      </w:pPr>
    </w:p>
    <w:p w14:paraId="2C3B40C6" w14:textId="77777777" w:rsidR="00E64116" w:rsidRPr="003572C2" w:rsidRDefault="00E64116" w:rsidP="00D40A29">
      <w:pPr>
        <w:ind w:firstLine="0"/>
        <w:outlineLvl w:val="1"/>
        <w:rPr>
          <w:rFonts w:ascii="David" w:hAnsi="David"/>
          <w:rtl/>
        </w:rPr>
      </w:pPr>
      <w:r w:rsidRPr="003572C2">
        <w:rPr>
          <w:rFonts w:ascii="David" w:hAnsi="David"/>
          <w:b/>
          <w:bCs/>
          <w:u w:val="single"/>
          <w:rtl/>
        </w:rPr>
        <w:t>ייעוץ משפטי:</w:t>
      </w:r>
      <w:r w:rsidRPr="003572C2">
        <w:rPr>
          <w:rFonts w:ascii="David" w:hAnsi="David"/>
          <w:rtl/>
        </w:rPr>
        <w:t xml:space="preserve"> </w:t>
      </w:r>
    </w:p>
    <w:p w14:paraId="7830C59E" w14:textId="77777777" w:rsidR="00E64116" w:rsidRPr="003572C2" w:rsidRDefault="00B91CEC" w:rsidP="00D40A29">
      <w:pPr>
        <w:ind w:firstLine="0"/>
        <w:rPr>
          <w:rFonts w:ascii="David" w:hAnsi="David"/>
        </w:rPr>
      </w:pPr>
      <w:r w:rsidRPr="003572C2">
        <w:rPr>
          <w:rFonts w:ascii="David" w:hAnsi="David"/>
          <w:rtl/>
        </w:rPr>
        <w:t>תמי סלע</w:t>
      </w:r>
    </w:p>
    <w:p w14:paraId="021A2880" w14:textId="77777777" w:rsidR="00E64116" w:rsidRPr="003572C2" w:rsidRDefault="00E64116" w:rsidP="00DE5B80">
      <w:pPr>
        <w:ind w:firstLine="0"/>
        <w:rPr>
          <w:rFonts w:ascii="David" w:hAnsi="David"/>
          <w:rtl/>
        </w:rPr>
      </w:pPr>
    </w:p>
    <w:p w14:paraId="409071C5" w14:textId="77777777" w:rsidR="00E64116" w:rsidRPr="003572C2" w:rsidRDefault="00E64116" w:rsidP="00D40A29">
      <w:pPr>
        <w:ind w:firstLine="0"/>
        <w:outlineLvl w:val="1"/>
        <w:rPr>
          <w:rFonts w:ascii="David" w:hAnsi="David"/>
          <w:rtl/>
        </w:rPr>
      </w:pPr>
      <w:r w:rsidRPr="003572C2">
        <w:rPr>
          <w:rFonts w:ascii="David" w:hAnsi="David"/>
          <w:b/>
          <w:bCs/>
          <w:u w:val="single"/>
          <w:rtl/>
        </w:rPr>
        <w:t>מנהלת הוועדה:</w:t>
      </w:r>
    </w:p>
    <w:p w14:paraId="0069600C" w14:textId="77777777" w:rsidR="00E64116" w:rsidRPr="003572C2" w:rsidRDefault="00B91CEC" w:rsidP="00D40A29">
      <w:pPr>
        <w:ind w:firstLine="0"/>
        <w:rPr>
          <w:rFonts w:ascii="David" w:hAnsi="David"/>
          <w:u w:val="single"/>
        </w:rPr>
      </w:pPr>
      <w:r w:rsidRPr="003572C2">
        <w:rPr>
          <w:rFonts w:ascii="David" w:hAnsi="David"/>
          <w:rtl/>
        </w:rPr>
        <w:t>יהודית גידלי</w:t>
      </w:r>
    </w:p>
    <w:p w14:paraId="65966FCB" w14:textId="77777777" w:rsidR="00E64116" w:rsidRPr="003572C2" w:rsidRDefault="00E64116" w:rsidP="00DE5B80">
      <w:pPr>
        <w:ind w:firstLine="0"/>
        <w:rPr>
          <w:rFonts w:ascii="David" w:hAnsi="David"/>
          <w:rtl/>
        </w:rPr>
      </w:pPr>
    </w:p>
    <w:p w14:paraId="574BAADE" w14:textId="77777777" w:rsidR="00E64116" w:rsidRPr="003572C2" w:rsidRDefault="001673D4" w:rsidP="00D40A29">
      <w:pPr>
        <w:ind w:firstLine="0"/>
        <w:outlineLvl w:val="1"/>
        <w:rPr>
          <w:rFonts w:ascii="David" w:hAnsi="David"/>
          <w:rtl/>
        </w:rPr>
      </w:pPr>
      <w:r w:rsidRPr="003572C2">
        <w:rPr>
          <w:rFonts w:ascii="David" w:hAnsi="David"/>
          <w:b/>
          <w:bCs/>
          <w:u w:val="single"/>
          <w:rtl/>
        </w:rPr>
        <w:t>רישום</w:t>
      </w:r>
      <w:r w:rsidR="00E64116" w:rsidRPr="003572C2">
        <w:rPr>
          <w:rFonts w:ascii="David" w:hAnsi="David"/>
          <w:b/>
          <w:bCs/>
          <w:u w:val="single"/>
          <w:rtl/>
        </w:rPr>
        <w:t xml:space="preserve"> פרלמנטרי:</w:t>
      </w:r>
    </w:p>
    <w:p w14:paraId="68D23D17" w14:textId="018904D4" w:rsidR="009311A2" w:rsidRDefault="003572C2" w:rsidP="009311A2">
      <w:pPr>
        <w:ind w:firstLine="0"/>
        <w:rPr>
          <w:rFonts w:ascii="David" w:hAnsi="David"/>
          <w:rtl/>
        </w:rPr>
      </w:pPr>
      <w:r w:rsidRPr="003572C2">
        <w:rPr>
          <w:rFonts w:ascii="David" w:hAnsi="David"/>
          <w:rtl/>
        </w:rPr>
        <w:t xml:space="preserve">אורי </w:t>
      </w:r>
      <w:proofErr w:type="spellStart"/>
      <w:r w:rsidRPr="003572C2">
        <w:rPr>
          <w:rFonts w:ascii="David" w:hAnsi="David"/>
          <w:rtl/>
        </w:rPr>
        <w:t>אלפנדרי</w:t>
      </w:r>
      <w:proofErr w:type="spellEnd"/>
      <w:r w:rsidRPr="003572C2">
        <w:rPr>
          <w:rFonts w:ascii="David" w:hAnsi="David"/>
          <w:rtl/>
        </w:rPr>
        <w:t xml:space="preserve">, </w:t>
      </w:r>
      <w:r w:rsidR="00B91CEC" w:rsidRPr="003572C2">
        <w:rPr>
          <w:rFonts w:ascii="David" w:hAnsi="David"/>
          <w:rtl/>
        </w:rPr>
        <w:t xml:space="preserve">חבר </w:t>
      </w:r>
      <w:r w:rsidRPr="003572C2">
        <w:rPr>
          <w:rFonts w:ascii="David" w:hAnsi="David"/>
          <w:rtl/>
        </w:rPr>
        <w:t>תרגומי</w:t>
      </w:r>
      <w:r w:rsidR="009311A2">
        <w:rPr>
          <w:rFonts w:ascii="David" w:hAnsi="David" w:hint="cs"/>
          <w:rtl/>
        </w:rPr>
        <w:t>ם</w:t>
      </w:r>
    </w:p>
    <w:p w14:paraId="008AE035" w14:textId="6AC804A7" w:rsidR="009311A2" w:rsidRDefault="009311A2" w:rsidP="009311A2">
      <w:pPr>
        <w:ind w:firstLine="0"/>
        <w:rPr>
          <w:rFonts w:ascii="David" w:hAnsi="David"/>
          <w:rtl/>
        </w:rPr>
      </w:pPr>
    </w:p>
    <w:p w14:paraId="66A76653" w14:textId="1D3CCEF6" w:rsidR="004D2B74" w:rsidRPr="009311A2" w:rsidRDefault="00995B60" w:rsidP="009311A2">
      <w:pPr>
        <w:ind w:firstLine="0"/>
        <w:rPr>
          <w:rFonts w:ascii="David" w:hAnsi="David"/>
          <w:color w:val="606060"/>
          <w:rtl/>
        </w:rPr>
      </w:pPr>
      <w:r>
        <w:rPr>
          <w:rFonts w:ascii="David" w:hAnsi="David" w:hint="cs"/>
          <w:color w:val="606060"/>
          <w:rtl/>
        </w:rPr>
        <w:t>רשי</w:t>
      </w:r>
      <w:r w:rsidR="004D2B74" w:rsidRPr="00FF4AF9">
        <w:rPr>
          <w:rFonts w:ascii="David" w:hAnsi="David"/>
          <w:color w:val="606060"/>
          <w:rtl/>
        </w:rPr>
        <w:t>מת הנוכחים על תואריהם מבוססת על המידע שהוזן במערכת המוזמנים הממוחשבת. ייתכנו אי-דיוקים והשמטות</w:t>
      </w:r>
      <w:r w:rsidR="004D2B74" w:rsidRPr="00FF4AF9">
        <w:rPr>
          <w:rFonts w:ascii="David" w:hAnsi="David"/>
          <w:rtl/>
        </w:rPr>
        <w:t xml:space="preserve"> </w:t>
      </w:r>
    </w:p>
    <w:p w14:paraId="61DC80E2" w14:textId="63495982" w:rsidR="00464D65" w:rsidRDefault="00464D65">
      <w:pPr>
        <w:bidi w:val="0"/>
        <w:spacing w:line="240" w:lineRule="auto"/>
        <w:ind w:firstLine="0"/>
        <w:jc w:val="left"/>
        <w:rPr>
          <w:rFonts w:ascii="David" w:hAnsi="David"/>
          <w:rtl/>
        </w:rPr>
      </w:pPr>
      <w:r>
        <w:rPr>
          <w:rFonts w:ascii="David" w:hAnsi="David"/>
          <w:rtl/>
        </w:rPr>
        <w:br w:type="page"/>
      </w:r>
    </w:p>
    <w:p w14:paraId="0FFBB04A" w14:textId="4776B465" w:rsidR="00464D65" w:rsidRDefault="00464D65" w:rsidP="00464D65">
      <w:pPr>
        <w:pStyle w:val="a6"/>
        <w:keepNext/>
        <w:rPr>
          <w:rtl/>
        </w:rPr>
      </w:pPr>
      <w:bookmarkStart w:id="1630" w:name="ET_subject_640120_109"/>
      <w:r w:rsidRPr="00464D65">
        <w:rPr>
          <w:rStyle w:val="TagStyle"/>
          <w:rtl/>
        </w:rPr>
        <w:lastRenderedPageBreak/>
        <w:t xml:space="preserve"> &lt;&lt; נושא &gt;&gt; </w:t>
      </w:r>
      <w:r>
        <w:rPr>
          <w:rtl/>
        </w:rPr>
        <w:t>סטודנטים משרתי מילואים - לציון יום ההוקרה למערך המילואים</w:t>
      </w:r>
      <w:r w:rsidRPr="00464D65">
        <w:rPr>
          <w:rStyle w:val="TagStyle"/>
          <w:rtl/>
        </w:rPr>
        <w:t xml:space="preserve"> &lt;&lt; נושא &gt;&gt;</w:t>
      </w:r>
      <w:r w:rsidR="00995B60">
        <w:rPr>
          <w:rtl/>
        </w:rPr>
        <w:t xml:space="preserve"> </w:t>
      </w:r>
      <w:r>
        <w:rPr>
          <w:rtl/>
        </w:rPr>
        <w:t xml:space="preserve"> </w:t>
      </w:r>
      <w:bookmarkEnd w:id="1630"/>
    </w:p>
    <w:p w14:paraId="04498215" w14:textId="70E32ABB" w:rsidR="00464D65" w:rsidRDefault="00464D65" w:rsidP="00464D65">
      <w:pPr>
        <w:pStyle w:val="KeepWithNext"/>
        <w:rPr>
          <w:rtl/>
        </w:rPr>
      </w:pPr>
    </w:p>
    <w:p w14:paraId="02BAEAAF" w14:textId="77777777" w:rsidR="003572C2" w:rsidRPr="003572C2" w:rsidRDefault="003572C2" w:rsidP="003572C2">
      <w:pPr>
        <w:rPr>
          <w:rFonts w:ascii="David" w:hAnsi="David"/>
          <w:rtl/>
        </w:rPr>
      </w:pPr>
    </w:p>
    <w:p w14:paraId="57C9E289" w14:textId="517CBEC9" w:rsidR="003572C2" w:rsidRPr="003572C2" w:rsidRDefault="003572C2" w:rsidP="003572C2">
      <w:pPr>
        <w:pStyle w:val="af6"/>
        <w:keepNext/>
        <w:rPr>
          <w:rtl/>
        </w:rPr>
      </w:pPr>
      <w:bookmarkStart w:id="1631" w:name="ET_yor_6053_3"/>
      <w:r w:rsidRPr="003572C2">
        <w:rPr>
          <w:rStyle w:val="TagStyle"/>
          <w:rFonts w:cs="David"/>
          <w:rtl/>
        </w:rPr>
        <w:t xml:space="preserve"> &lt;&lt; יור &gt;&gt; </w:t>
      </w:r>
      <w:r w:rsidRPr="003572C2">
        <w:rPr>
          <w:rtl/>
        </w:rPr>
        <w:t>היו"ר יוסף טייב:</w:t>
      </w:r>
      <w:r w:rsidRPr="003572C2">
        <w:rPr>
          <w:rStyle w:val="TagStyle"/>
          <w:rFonts w:cs="David"/>
          <w:rtl/>
        </w:rPr>
        <w:t xml:space="preserve"> &lt;&lt; יור &gt;&gt;</w:t>
      </w:r>
      <w:r w:rsidR="00995B60">
        <w:rPr>
          <w:rtl/>
        </w:rPr>
        <w:t xml:space="preserve"> </w:t>
      </w:r>
      <w:r w:rsidRPr="003572C2">
        <w:rPr>
          <w:rtl/>
        </w:rPr>
        <w:t xml:space="preserve"> </w:t>
      </w:r>
      <w:bookmarkEnd w:id="1631"/>
    </w:p>
    <w:p w14:paraId="77048CFE" w14:textId="77777777" w:rsidR="003572C2" w:rsidRPr="003572C2" w:rsidRDefault="003572C2" w:rsidP="003572C2">
      <w:pPr>
        <w:pStyle w:val="KeepWithNext"/>
        <w:rPr>
          <w:rFonts w:ascii="David" w:hAnsi="David"/>
          <w:rtl/>
          <w:lang w:eastAsia="he-IL"/>
        </w:rPr>
      </w:pPr>
    </w:p>
    <w:p w14:paraId="04A1DA59" w14:textId="77777777" w:rsidR="003572C2" w:rsidRPr="003572C2" w:rsidRDefault="003572C2" w:rsidP="003572C2">
      <w:pPr>
        <w:spacing w:line="240" w:lineRule="auto"/>
        <w:rPr>
          <w:rFonts w:ascii="David" w:hAnsi="David"/>
        </w:rPr>
      </w:pPr>
      <w:r w:rsidRPr="003572C2">
        <w:rPr>
          <w:rFonts w:ascii="David" w:hAnsi="David"/>
          <w:color w:val="000000"/>
          <w:rtl/>
        </w:rPr>
        <w:t xml:space="preserve">בוקר טוב, אני מתכבד לפתוח את ועדת החינוך התרבות והספורט בנושא סטודנטים משרתי מילואים לציון יום ההוקרה למערך המילואים. אני רוצה להודות לחברי הוועדה, ח"כ טור פז, וחבר הכנסת </w:t>
      </w:r>
      <w:proofErr w:type="spellStart"/>
      <w:r w:rsidRPr="003572C2">
        <w:rPr>
          <w:rFonts w:ascii="David" w:hAnsi="David"/>
          <w:color w:val="000000"/>
          <w:rtl/>
        </w:rPr>
        <w:t>שוסטר</w:t>
      </w:r>
      <w:proofErr w:type="spellEnd"/>
      <w:r w:rsidRPr="003572C2">
        <w:rPr>
          <w:rFonts w:ascii="David" w:hAnsi="David"/>
          <w:color w:val="000000"/>
          <w:rtl/>
        </w:rPr>
        <w:t>. </w:t>
      </w:r>
    </w:p>
    <w:p w14:paraId="5042355D" w14:textId="77777777" w:rsidR="003572C2" w:rsidRPr="003572C2" w:rsidRDefault="003572C2" w:rsidP="003572C2">
      <w:pPr>
        <w:bidi w:val="0"/>
        <w:spacing w:line="240" w:lineRule="auto"/>
        <w:rPr>
          <w:rFonts w:ascii="David" w:hAnsi="David"/>
        </w:rPr>
      </w:pPr>
    </w:p>
    <w:p w14:paraId="170610FF" w14:textId="77777777" w:rsidR="003572C2" w:rsidRPr="003572C2" w:rsidRDefault="003572C2" w:rsidP="003572C2">
      <w:pPr>
        <w:spacing w:line="240" w:lineRule="auto"/>
        <w:rPr>
          <w:rFonts w:ascii="David" w:hAnsi="David"/>
          <w:rtl/>
        </w:rPr>
      </w:pPr>
      <w:r w:rsidRPr="003572C2">
        <w:rPr>
          <w:rFonts w:ascii="David" w:hAnsi="David"/>
          <w:color w:val="000000"/>
          <w:rtl/>
        </w:rPr>
        <w:t>אני רוצה לומר קודם כל להודות לחיילי צבא הגנה לישראל, למערך המילואים, שבאמת הולכים ומוסרים את נפשם. עוזבים את התעסוקה יומיומית למעננו, למען המדינה כולה. וכפי שהיה אומר הרב עובדיה יוסף, כשאתה רואה חייל או איש מילואים מחובתך לנשק אותו על מצחו. בלעדיהם אני חושב שזהותה היהודית גם הייתה נראית אחרת. ונותן לנו את האפשרות לבוא וללמוד תורה כמו שצריך. אז אנחנו מודים על כך. חבר הכנסת טור פז אתה רוצה להגיד כמה מילים?</w:t>
      </w:r>
    </w:p>
    <w:p w14:paraId="5EC6C2CD" w14:textId="77777777" w:rsidR="003572C2" w:rsidRDefault="003572C2" w:rsidP="003572C2">
      <w:pPr>
        <w:spacing w:line="240" w:lineRule="auto"/>
        <w:ind w:firstLine="0"/>
        <w:rPr>
          <w:rFonts w:ascii="David" w:hAnsi="David"/>
          <w:color w:val="000000"/>
          <w:rtl/>
        </w:rPr>
      </w:pPr>
    </w:p>
    <w:p w14:paraId="0A2C2D35" w14:textId="751B24D4" w:rsidR="003572C2" w:rsidRDefault="003572C2" w:rsidP="003572C2">
      <w:pPr>
        <w:pStyle w:val="a4"/>
        <w:keepNext/>
        <w:rPr>
          <w:rtl/>
        </w:rPr>
      </w:pPr>
      <w:bookmarkStart w:id="1632" w:name="ET_speaker_6128_4"/>
      <w:r w:rsidRPr="003572C2">
        <w:rPr>
          <w:rStyle w:val="TagStyle"/>
          <w:rtl/>
        </w:rPr>
        <w:t xml:space="preserve"> &lt;&lt; דובר &gt;&gt; </w:t>
      </w:r>
      <w:r>
        <w:rPr>
          <w:rtl/>
        </w:rPr>
        <w:t>משה טור פז (יש עתיד):</w:t>
      </w:r>
      <w:r w:rsidRPr="003572C2">
        <w:rPr>
          <w:rStyle w:val="TagStyle"/>
          <w:rtl/>
        </w:rPr>
        <w:t xml:space="preserve"> &lt;&lt; דובר &gt;&gt;</w:t>
      </w:r>
      <w:r w:rsidR="00995B60">
        <w:rPr>
          <w:rtl/>
        </w:rPr>
        <w:t xml:space="preserve"> </w:t>
      </w:r>
      <w:r>
        <w:rPr>
          <w:rtl/>
        </w:rPr>
        <w:t xml:space="preserve"> </w:t>
      </w:r>
      <w:bookmarkEnd w:id="1632"/>
    </w:p>
    <w:p w14:paraId="5BCF11F5" w14:textId="77777777" w:rsidR="003572C2" w:rsidRPr="003572C2" w:rsidRDefault="003572C2" w:rsidP="003572C2">
      <w:pPr>
        <w:rPr>
          <w:rtl/>
          <w:lang w:eastAsia="he-IL"/>
        </w:rPr>
      </w:pPr>
    </w:p>
    <w:p w14:paraId="31F0DDB0" w14:textId="79981778" w:rsidR="003572C2" w:rsidRPr="003572C2" w:rsidRDefault="003572C2" w:rsidP="003572C2">
      <w:pPr>
        <w:spacing w:line="240" w:lineRule="auto"/>
        <w:rPr>
          <w:rFonts w:ascii="David" w:hAnsi="David"/>
        </w:rPr>
      </w:pPr>
      <w:r w:rsidRPr="003572C2">
        <w:rPr>
          <w:rFonts w:ascii="David" w:hAnsi="David"/>
          <w:color w:val="000000"/>
          <w:rtl/>
        </w:rPr>
        <w:t>תודה רבה אדוני היו"ר. שלום לחברי פה. חלק זה הדיון השלישי שלנו היום בנושא במסגרת יום המילואים. באמת כמו שאמרת - יום חשוב ביותר. מדברים הרבה על צה"ל, מה אתה נותן לו,</w:t>
      </w:r>
      <w:r w:rsidR="00995B60">
        <w:rPr>
          <w:rFonts w:ascii="David" w:hAnsi="David"/>
          <w:color w:val="000000"/>
          <w:rtl/>
        </w:rPr>
        <w:t xml:space="preserve"> </w:t>
      </w:r>
      <w:r w:rsidRPr="003572C2">
        <w:rPr>
          <w:rFonts w:ascii="David" w:hAnsi="David"/>
          <w:color w:val="000000"/>
          <w:rtl/>
        </w:rPr>
        <w:t>אבל אני רוצה שנייה לומר, כמאמר הקלישאה, ישראל המציאה את הקולג' הטוב בעולם. נמצאת פה נשיאת מכללת עזריאלי, אבל כמו שאת יודעת, יש קולג' אחד יותר טוב מעזריאלי, אולי כמה אבל אחד בטח.</w:t>
      </w:r>
    </w:p>
    <w:p w14:paraId="0075822E" w14:textId="77777777" w:rsidR="003572C2" w:rsidRDefault="003572C2" w:rsidP="003572C2">
      <w:pPr>
        <w:spacing w:line="240" w:lineRule="auto"/>
        <w:ind w:firstLine="0"/>
        <w:rPr>
          <w:rFonts w:ascii="David" w:hAnsi="David"/>
          <w:color w:val="000000"/>
          <w:rtl/>
        </w:rPr>
      </w:pPr>
    </w:p>
    <w:p w14:paraId="370FDF00" w14:textId="78810860" w:rsidR="003572C2" w:rsidRDefault="003572C2" w:rsidP="003572C2">
      <w:pPr>
        <w:pStyle w:val="af6"/>
        <w:keepNext/>
        <w:rPr>
          <w:rtl/>
        </w:rPr>
      </w:pPr>
      <w:bookmarkStart w:id="1633" w:name="ET_yor_6053_5"/>
      <w:r w:rsidRPr="003572C2">
        <w:rPr>
          <w:rStyle w:val="TagStyle"/>
          <w:rtl/>
        </w:rPr>
        <w:t xml:space="preserve"> &lt;&lt; יור &gt;&gt; </w:t>
      </w:r>
      <w:r>
        <w:rPr>
          <w:rtl/>
        </w:rPr>
        <w:t>היו"ר יוסף טייב:</w:t>
      </w:r>
      <w:r w:rsidRPr="003572C2">
        <w:rPr>
          <w:rStyle w:val="TagStyle"/>
          <w:rtl/>
        </w:rPr>
        <w:t xml:space="preserve"> &lt;&lt; יור &gt;&gt;</w:t>
      </w:r>
      <w:r w:rsidR="00995B60">
        <w:rPr>
          <w:rtl/>
        </w:rPr>
        <w:t xml:space="preserve"> </w:t>
      </w:r>
      <w:r>
        <w:rPr>
          <w:rtl/>
        </w:rPr>
        <w:t xml:space="preserve"> </w:t>
      </w:r>
      <w:bookmarkEnd w:id="1633"/>
    </w:p>
    <w:p w14:paraId="76EAD6FE" w14:textId="77777777" w:rsidR="003572C2" w:rsidRPr="003572C2" w:rsidRDefault="003572C2" w:rsidP="003572C2">
      <w:pPr>
        <w:rPr>
          <w:rtl/>
          <w:lang w:eastAsia="he-IL"/>
        </w:rPr>
      </w:pPr>
    </w:p>
    <w:p w14:paraId="2A46CB55" w14:textId="77777777" w:rsidR="003572C2" w:rsidRPr="003572C2" w:rsidRDefault="003572C2" w:rsidP="003572C2">
      <w:pPr>
        <w:spacing w:line="240" w:lineRule="auto"/>
        <w:rPr>
          <w:rFonts w:ascii="David" w:hAnsi="David"/>
          <w:rtl/>
        </w:rPr>
      </w:pPr>
      <w:r w:rsidRPr="003572C2">
        <w:rPr>
          <w:rFonts w:ascii="David" w:hAnsi="David"/>
          <w:color w:val="000000"/>
          <w:rtl/>
        </w:rPr>
        <w:t>אבל רוזה יש רק אחת.</w:t>
      </w:r>
    </w:p>
    <w:p w14:paraId="78F3357F" w14:textId="77777777" w:rsidR="003572C2" w:rsidRDefault="003572C2" w:rsidP="003572C2">
      <w:pPr>
        <w:spacing w:line="240" w:lineRule="auto"/>
        <w:ind w:firstLine="0"/>
        <w:rPr>
          <w:rFonts w:ascii="David" w:hAnsi="David"/>
          <w:color w:val="000000"/>
          <w:rtl/>
        </w:rPr>
      </w:pPr>
    </w:p>
    <w:p w14:paraId="25583D21" w14:textId="195F7BCE" w:rsidR="003572C2" w:rsidRDefault="003572C2" w:rsidP="003572C2">
      <w:pPr>
        <w:pStyle w:val="a4"/>
        <w:keepNext/>
        <w:rPr>
          <w:rtl/>
        </w:rPr>
      </w:pPr>
      <w:bookmarkStart w:id="1634" w:name="ET_speaker_6128_6"/>
      <w:r w:rsidRPr="003572C2">
        <w:rPr>
          <w:rStyle w:val="TagStyle"/>
          <w:rtl/>
        </w:rPr>
        <w:t xml:space="preserve"> &lt;&lt; דובר &gt;&gt; </w:t>
      </w:r>
      <w:r>
        <w:rPr>
          <w:rtl/>
        </w:rPr>
        <w:t>משה טור פז (יש עתיד):</w:t>
      </w:r>
      <w:r w:rsidRPr="003572C2">
        <w:rPr>
          <w:rStyle w:val="TagStyle"/>
          <w:rtl/>
        </w:rPr>
        <w:t xml:space="preserve"> &lt;&lt; דובר &gt;&gt;</w:t>
      </w:r>
      <w:r w:rsidR="00995B60">
        <w:rPr>
          <w:rtl/>
        </w:rPr>
        <w:t xml:space="preserve"> </w:t>
      </w:r>
      <w:r>
        <w:rPr>
          <w:rtl/>
        </w:rPr>
        <w:t xml:space="preserve"> </w:t>
      </w:r>
      <w:bookmarkEnd w:id="1634"/>
    </w:p>
    <w:p w14:paraId="452DD55C" w14:textId="77777777" w:rsidR="003572C2" w:rsidRPr="003572C2" w:rsidRDefault="003572C2" w:rsidP="003572C2">
      <w:pPr>
        <w:rPr>
          <w:rtl/>
          <w:lang w:eastAsia="he-IL"/>
        </w:rPr>
      </w:pPr>
    </w:p>
    <w:p w14:paraId="0A5EF102" w14:textId="77777777" w:rsidR="003572C2" w:rsidRPr="003572C2" w:rsidRDefault="003572C2" w:rsidP="003572C2">
      <w:pPr>
        <w:spacing w:line="240" w:lineRule="auto"/>
        <w:rPr>
          <w:rFonts w:ascii="David" w:hAnsi="David"/>
        </w:rPr>
      </w:pPr>
      <w:r w:rsidRPr="003572C2">
        <w:rPr>
          <w:rFonts w:ascii="David" w:hAnsi="David"/>
          <w:color w:val="000000"/>
          <w:rtl/>
        </w:rPr>
        <w:t>נכון. והקולג' הזה זה צה"ל. אין דבר יותר מבגר, יותר מלמד, יותר מגדל, מלתת לילד בן 19, 20 לפקד על אנשים אחרים לקחת אחריות על חייהם ולפעמים גם להקריב את הנפש.</w:t>
      </w:r>
    </w:p>
    <w:p w14:paraId="7750913F" w14:textId="77777777" w:rsidR="003572C2" w:rsidRPr="003572C2" w:rsidRDefault="003572C2" w:rsidP="003572C2">
      <w:pPr>
        <w:spacing w:line="240" w:lineRule="auto"/>
        <w:rPr>
          <w:rFonts w:ascii="David" w:hAnsi="David"/>
          <w:rtl/>
        </w:rPr>
      </w:pPr>
    </w:p>
    <w:p w14:paraId="68E10E94" w14:textId="2825EF25" w:rsidR="003572C2" w:rsidRPr="003572C2" w:rsidRDefault="003572C2" w:rsidP="003572C2">
      <w:pPr>
        <w:spacing w:line="240" w:lineRule="auto"/>
        <w:rPr>
          <w:rFonts w:ascii="David" w:hAnsi="David"/>
          <w:rtl/>
        </w:rPr>
      </w:pPr>
      <w:r w:rsidRPr="003572C2">
        <w:rPr>
          <w:rFonts w:ascii="David" w:hAnsi="David"/>
          <w:color w:val="000000"/>
          <w:rtl/>
        </w:rPr>
        <w:t> אבל אם נדלג למילואים, הייתי ילד בן 23, שיסלחו לי פה הצעירים יש פה כמה נראה לי באזור, כשקיבלתי את הפיקוד על מחלקת מילואים. הייתי כל כך לחוץ מהעניין שאמרתי לאשתי, הייתי כבר נשוי אז, אמרתי לה תקשיבי, שלומית אני נראה כזה ילד שיודע מה אני אעשה.</w:t>
      </w:r>
    </w:p>
    <w:p w14:paraId="1CF924CD" w14:textId="77777777" w:rsidR="003572C2" w:rsidRPr="003572C2" w:rsidRDefault="003572C2" w:rsidP="003572C2">
      <w:pPr>
        <w:bidi w:val="0"/>
        <w:spacing w:line="240" w:lineRule="auto"/>
        <w:rPr>
          <w:rFonts w:ascii="David" w:hAnsi="David"/>
        </w:rPr>
      </w:pPr>
    </w:p>
    <w:p w14:paraId="1D058891" w14:textId="3AD1C74B" w:rsidR="003572C2" w:rsidRPr="003572C2" w:rsidRDefault="003572C2" w:rsidP="003572C2">
      <w:pPr>
        <w:spacing w:line="240" w:lineRule="auto"/>
        <w:rPr>
          <w:rFonts w:ascii="David" w:hAnsi="David"/>
          <w:rtl/>
        </w:rPr>
      </w:pPr>
      <w:r w:rsidRPr="003572C2">
        <w:rPr>
          <w:rFonts w:ascii="David" w:hAnsi="David"/>
          <w:color w:val="000000"/>
          <w:rtl/>
        </w:rPr>
        <w:t>אמרה לי, היום זה יותר 'אין', אבל אולי תגדל זקן. אז באתי למילואים הראשון שלי עם זקן צרפתי כזה</w:t>
      </w:r>
      <w:r w:rsidR="009311A2">
        <w:rPr>
          <w:rFonts w:ascii="David" w:hAnsi="David" w:hint="cs"/>
          <w:color w:val="000000"/>
          <w:rtl/>
        </w:rPr>
        <w:t>,</w:t>
      </w:r>
      <w:r w:rsidRPr="003572C2">
        <w:rPr>
          <w:rFonts w:ascii="David" w:hAnsi="David"/>
          <w:color w:val="000000"/>
          <w:rtl/>
        </w:rPr>
        <w:t xml:space="preserve"> כן</w:t>
      </w:r>
      <w:r w:rsidR="009311A2">
        <w:rPr>
          <w:rFonts w:ascii="David" w:hAnsi="David" w:hint="cs"/>
          <w:color w:val="000000"/>
          <w:rtl/>
        </w:rPr>
        <w:t>,</w:t>
      </w:r>
      <w:r w:rsidRPr="003572C2">
        <w:rPr>
          <w:rFonts w:ascii="David" w:hAnsi="David"/>
          <w:color w:val="000000"/>
          <w:rtl/>
        </w:rPr>
        <w:t xml:space="preserve"> הם לא הפסיקו להסתלבט עליי שנים על זה. החבורה של הבנדיטים במילואים. אני רוצה לומר לך אדוני יושב הראש באמת, בו</w:t>
      </w:r>
      <w:r w:rsidR="002B3F6B">
        <w:rPr>
          <w:rFonts w:ascii="David" w:hAnsi="David" w:hint="cs"/>
          <w:color w:val="000000"/>
          <w:rtl/>
        </w:rPr>
        <w:t>ו</w:t>
      </w:r>
      <w:r w:rsidRPr="003572C2">
        <w:rPr>
          <w:rFonts w:ascii="David" w:hAnsi="David"/>
          <w:color w:val="000000"/>
          <w:rtl/>
        </w:rPr>
        <w:t>עדת החינוך האתגר שלנו בסוף, הרי ביטחון זה חשוב אבל הכ</w:t>
      </w:r>
      <w:r w:rsidR="002B3F6B">
        <w:rPr>
          <w:rFonts w:ascii="David" w:hAnsi="David" w:hint="cs"/>
          <w:color w:val="000000"/>
          <w:rtl/>
        </w:rPr>
        <w:t>ו</w:t>
      </w:r>
      <w:r w:rsidRPr="003572C2">
        <w:rPr>
          <w:rFonts w:ascii="David" w:hAnsi="David"/>
          <w:color w:val="000000"/>
          <w:rtl/>
        </w:rPr>
        <w:t>ל מתחיל ונגמר בחינוך. ואנחנו צריכים לחנך את הילדים, את התלמידים שלנו שתרומה במסגרת הצבא היא קידוש השם. היא הדבר הנעלה ביותר ותרומה במילואים על אחת כמה וכמה.</w:t>
      </w:r>
    </w:p>
    <w:p w14:paraId="7854F013" w14:textId="77777777" w:rsidR="003572C2" w:rsidRPr="003572C2" w:rsidRDefault="003572C2" w:rsidP="003572C2">
      <w:pPr>
        <w:bidi w:val="0"/>
        <w:spacing w:line="240" w:lineRule="auto"/>
        <w:rPr>
          <w:rFonts w:ascii="David" w:hAnsi="David"/>
        </w:rPr>
      </w:pPr>
    </w:p>
    <w:p w14:paraId="6D8AFB17" w14:textId="4D392B37" w:rsidR="003572C2" w:rsidRDefault="003572C2" w:rsidP="003572C2">
      <w:pPr>
        <w:spacing w:line="240" w:lineRule="auto"/>
        <w:rPr>
          <w:rFonts w:ascii="David" w:hAnsi="David"/>
          <w:rtl/>
        </w:rPr>
      </w:pPr>
      <w:r w:rsidRPr="003572C2">
        <w:rPr>
          <w:rFonts w:ascii="David" w:hAnsi="David"/>
          <w:color w:val="000000"/>
          <w:rtl/>
        </w:rPr>
        <w:t xml:space="preserve"> כמעט, אתה יודע אדוני היושב-ראש הייתי מנהל בית ספר אבל כמעט לא קיבלו אותי לתפקיד מנהל בית ספר. כי כשבאתיי לראיון, עשיתי ראיון עם ההנהלה, הדירקטוריון דאז, ואז הגעתי לחדר המורים. ואז אחת המורות הוותיקות בצוות אמרה: "תגיד קראנו בקורות חיים שלך שאתה סמג"ד. אתה עושה בטח </w:t>
      </w:r>
      <w:proofErr w:type="spellStart"/>
      <w:r w:rsidRPr="003572C2">
        <w:rPr>
          <w:rFonts w:ascii="David" w:hAnsi="David"/>
          <w:color w:val="000000"/>
          <w:rtl/>
        </w:rPr>
        <w:t>בטח</w:t>
      </w:r>
      <w:proofErr w:type="spellEnd"/>
      <w:r w:rsidRPr="003572C2">
        <w:rPr>
          <w:rFonts w:ascii="David" w:hAnsi="David"/>
          <w:color w:val="000000"/>
          <w:rtl/>
        </w:rPr>
        <w:t xml:space="preserve"> המון ימי מילואים. איך תנהל את הבית ספר הזה שאתה כל היום במילואים". ואני התכוננתי להמון שאלות, לשאלה הזו לא התכוננתי. מה אני אגיד לה? ואז אחד המורים היותר ותיקים, </w:t>
      </w:r>
      <w:proofErr w:type="spellStart"/>
      <w:r w:rsidRPr="003572C2">
        <w:rPr>
          <w:rFonts w:ascii="David" w:hAnsi="David"/>
          <w:color w:val="000000"/>
          <w:rtl/>
        </w:rPr>
        <w:t>אהרל</w:t>
      </w:r>
      <w:r w:rsidR="002B3F6B">
        <w:rPr>
          <w:rFonts w:ascii="David" w:hAnsi="David" w:hint="cs"/>
          <w:color w:val="000000"/>
          <w:rtl/>
        </w:rPr>
        <w:t>'</w:t>
      </w:r>
      <w:r w:rsidRPr="003572C2">
        <w:rPr>
          <w:rFonts w:ascii="David" w:hAnsi="David"/>
          <w:color w:val="000000"/>
          <w:rtl/>
        </w:rPr>
        <w:t>ה</w:t>
      </w:r>
      <w:proofErr w:type="spellEnd"/>
      <w:r w:rsidRPr="003572C2">
        <w:rPr>
          <w:rFonts w:ascii="David" w:hAnsi="David"/>
          <w:color w:val="000000"/>
          <w:rtl/>
        </w:rPr>
        <w:t xml:space="preserve"> שחק</w:t>
      </w:r>
      <w:r w:rsidR="009311A2">
        <w:rPr>
          <w:rFonts w:ascii="David" w:hAnsi="David" w:hint="cs"/>
          <w:color w:val="000000"/>
          <w:rtl/>
        </w:rPr>
        <w:t xml:space="preserve"> </w:t>
      </w:r>
      <w:r w:rsidRPr="003572C2">
        <w:rPr>
          <w:rFonts w:ascii="David" w:hAnsi="David"/>
          <w:color w:val="000000"/>
          <w:rtl/>
        </w:rPr>
        <w:t xml:space="preserve">זכרונו לברכה, הרים את היד ואמר: אני רוצה להגיד לכם, זה נכון הוא הרבה ימים לא יהיה בבית ספר. זה נכון נצטרך למלא את מקומו. זה נכון, זה יהיה קשה. וזה נכון כשהמנהל לא נמצא, וואלה, יש דברים שלא קורים. אבל אין חינוך יותר טוב לתלמידים שלנו משהם ידעו שמנהל בית הספר לא נמצא כי הוא נמצא במילואים. זה חינוך </w:t>
      </w:r>
      <w:proofErr w:type="spellStart"/>
      <w:r w:rsidRPr="003572C2">
        <w:rPr>
          <w:rFonts w:ascii="David" w:hAnsi="David"/>
          <w:color w:val="000000"/>
          <w:rtl/>
        </w:rPr>
        <w:t>אמיתי</w:t>
      </w:r>
      <w:proofErr w:type="spellEnd"/>
      <w:r w:rsidRPr="003572C2">
        <w:rPr>
          <w:rFonts w:ascii="David" w:hAnsi="David"/>
          <w:color w:val="000000"/>
          <w:rtl/>
        </w:rPr>
        <w:t>.</w:t>
      </w:r>
    </w:p>
    <w:p w14:paraId="07CF9AAB" w14:textId="77777777" w:rsidR="003572C2" w:rsidRPr="003572C2" w:rsidRDefault="003572C2" w:rsidP="003572C2">
      <w:pPr>
        <w:spacing w:line="240" w:lineRule="auto"/>
        <w:rPr>
          <w:rFonts w:ascii="David" w:hAnsi="David"/>
        </w:rPr>
      </w:pPr>
    </w:p>
    <w:p w14:paraId="426D4898" w14:textId="77777777" w:rsidR="003572C2" w:rsidRPr="003572C2" w:rsidRDefault="003572C2" w:rsidP="003572C2">
      <w:pPr>
        <w:spacing w:line="240" w:lineRule="auto"/>
        <w:rPr>
          <w:rFonts w:ascii="David" w:hAnsi="David"/>
          <w:rtl/>
        </w:rPr>
      </w:pPr>
      <w:r w:rsidRPr="003572C2">
        <w:rPr>
          <w:rFonts w:ascii="David" w:hAnsi="David"/>
          <w:color w:val="000000"/>
          <w:rtl/>
        </w:rPr>
        <w:t>ואת זה קיימתי בשש שנותיי בבית הספר למהדרין. הייתה שנה אחת, אדוני היו"ר, שהייתי בקורס מג"דים והיה מבצע עופרת יצוקה. אז הייתי בשנה אחת יותר מ-101 ימי עבודה במילואים. יותר מחצי שנה משנת הלימודים לא הייתי. היה לי צוות טוב שמילא את מקומי. </w:t>
      </w:r>
    </w:p>
    <w:p w14:paraId="7586CB14" w14:textId="77777777" w:rsidR="003572C2" w:rsidRPr="003572C2" w:rsidRDefault="003572C2" w:rsidP="003572C2">
      <w:pPr>
        <w:bidi w:val="0"/>
        <w:spacing w:line="240" w:lineRule="auto"/>
        <w:rPr>
          <w:rFonts w:ascii="David" w:hAnsi="David"/>
        </w:rPr>
      </w:pPr>
    </w:p>
    <w:p w14:paraId="4F29B2A1" w14:textId="11565F84" w:rsidR="003572C2" w:rsidRPr="003572C2" w:rsidRDefault="003572C2" w:rsidP="003572C2">
      <w:pPr>
        <w:spacing w:line="240" w:lineRule="auto"/>
        <w:rPr>
          <w:rFonts w:ascii="David" w:hAnsi="David"/>
          <w:rtl/>
        </w:rPr>
      </w:pPr>
      <w:r w:rsidRPr="003572C2">
        <w:rPr>
          <w:rFonts w:ascii="David" w:hAnsi="David"/>
          <w:color w:val="000000"/>
          <w:rtl/>
        </w:rPr>
        <w:lastRenderedPageBreak/>
        <w:t>אני אומר כאן בוועדת החינוך יש לנו הרבה עבודה בתחום החינוכי. גם להעלות על נס את השירות, גם את המילואים. בשנה שעברה סימנו בו</w:t>
      </w:r>
      <w:r w:rsidR="002B3F6B">
        <w:rPr>
          <w:rFonts w:ascii="David" w:hAnsi="David" w:hint="cs"/>
          <w:color w:val="000000"/>
          <w:rtl/>
        </w:rPr>
        <w:t>ו</w:t>
      </w:r>
      <w:r w:rsidRPr="003572C2">
        <w:rPr>
          <w:rFonts w:ascii="David" w:hAnsi="David"/>
          <w:color w:val="000000"/>
          <w:rtl/>
        </w:rPr>
        <w:t xml:space="preserve">עדת החינוך ובשדולת המילואים שאני עומד בראשה עם חברי </w:t>
      </w:r>
      <w:proofErr w:type="spellStart"/>
      <w:r w:rsidRPr="003572C2">
        <w:rPr>
          <w:rFonts w:ascii="David" w:hAnsi="David"/>
          <w:color w:val="000000"/>
          <w:rtl/>
        </w:rPr>
        <w:t>שוסטר</w:t>
      </w:r>
      <w:proofErr w:type="spellEnd"/>
      <w:r w:rsidRPr="003572C2">
        <w:rPr>
          <w:rFonts w:ascii="David" w:hAnsi="David"/>
          <w:color w:val="000000"/>
          <w:rtl/>
        </w:rPr>
        <w:t xml:space="preserve"> וחברים נוספים מספר משימות. אני חייב לומר, נשמע עוד מעט, בחלקן עמדנו, אפילו חלק יפה מתוכן. יש התקדמות יפה, יזכירו כאן יותר בפירוט, אבל אני מדבר על בעיקר בהקשר של הסטודנטים כי צריך לזכור שיותר ממחצית ממערך המילואים הוא סטודנטים. </w:t>
      </w:r>
    </w:p>
    <w:p w14:paraId="0DB6A7C7" w14:textId="77777777" w:rsidR="003572C2" w:rsidRPr="003572C2" w:rsidRDefault="003572C2" w:rsidP="003572C2">
      <w:pPr>
        <w:bidi w:val="0"/>
        <w:spacing w:line="240" w:lineRule="auto"/>
        <w:rPr>
          <w:rFonts w:ascii="David" w:hAnsi="David"/>
        </w:rPr>
      </w:pPr>
    </w:p>
    <w:p w14:paraId="334F363D" w14:textId="16A321E2" w:rsidR="003572C2" w:rsidRDefault="003572C2" w:rsidP="003572C2">
      <w:pPr>
        <w:spacing w:line="240" w:lineRule="auto"/>
        <w:rPr>
          <w:rFonts w:ascii="David" w:hAnsi="David"/>
          <w:rtl/>
        </w:rPr>
      </w:pPr>
      <w:r w:rsidRPr="003572C2">
        <w:rPr>
          <w:rFonts w:ascii="David" w:hAnsi="David"/>
          <w:color w:val="000000"/>
          <w:rtl/>
        </w:rPr>
        <w:t>כל נושא בני 20 ו</w:t>
      </w:r>
      <w:r w:rsidR="009311A2">
        <w:rPr>
          <w:rFonts w:ascii="David" w:hAnsi="David" w:hint="cs"/>
          <w:color w:val="000000"/>
          <w:rtl/>
        </w:rPr>
        <w:t>מעלה -</w:t>
      </w:r>
      <w:r w:rsidRPr="003572C2">
        <w:rPr>
          <w:rFonts w:ascii="David" w:hAnsi="David"/>
          <w:color w:val="000000"/>
          <w:rtl/>
        </w:rPr>
        <w:t xml:space="preserve"> הם נושאים ברוב ה</w:t>
      </w:r>
      <w:r w:rsidR="009311A2">
        <w:rPr>
          <w:rFonts w:ascii="David" w:hAnsi="David" w:hint="cs"/>
          <w:color w:val="000000"/>
          <w:rtl/>
        </w:rPr>
        <w:t>מ</w:t>
      </w:r>
      <w:r w:rsidRPr="003572C2">
        <w:rPr>
          <w:rFonts w:ascii="David" w:hAnsi="David"/>
          <w:color w:val="000000"/>
          <w:rtl/>
        </w:rPr>
        <w:t>ניין</w:t>
      </w:r>
      <w:r w:rsidR="009311A2">
        <w:rPr>
          <w:rFonts w:ascii="David" w:hAnsi="David" w:hint="cs"/>
          <w:color w:val="000000"/>
          <w:rtl/>
        </w:rPr>
        <w:t>,</w:t>
      </w:r>
      <w:r w:rsidRPr="003572C2">
        <w:rPr>
          <w:rFonts w:ascii="David" w:hAnsi="David"/>
          <w:color w:val="000000"/>
          <w:rtl/>
        </w:rPr>
        <w:t xml:space="preserve"> וגם הרבה מאוד מהבניין עומד על כתפי הצעירים בני העשרים. הנושא של המבחן אחרי 45 יום. נשמע כמה זה חשוב. יושבת כאן דבורה מנכ</w:t>
      </w:r>
      <w:r w:rsidR="002B3F6B">
        <w:rPr>
          <w:rFonts w:ascii="David" w:hAnsi="David" w:hint="cs"/>
          <w:color w:val="000000"/>
          <w:rtl/>
        </w:rPr>
        <w:t>"</w:t>
      </w:r>
      <w:r w:rsidRPr="003572C2">
        <w:rPr>
          <w:rFonts w:ascii="David" w:hAnsi="David"/>
          <w:color w:val="000000"/>
          <w:rtl/>
        </w:rPr>
        <w:t>לית ור"ה</w:t>
      </w:r>
      <w:r w:rsidR="002B3F6B">
        <w:rPr>
          <w:rFonts w:ascii="David" w:hAnsi="David" w:hint="cs"/>
          <w:color w:val="000000"/>
          <w:rtl/>
        </w:rPr>
        <w:t xml:space="preserve"> - </w:t>
      </w:r>
      <w:r w:rsidRPr="003572C2">
        <w:rPr>
          <w:rFonts w:ascii="David" w:hAnsi="David"/>
          <w:color w:val="000000"/>
          <w:rtl/>
        </w:rPr>
        <w:t>ועד ראשי האוניברסיטאות, אבל יש לנו גם נציגת מכללות. נושא הקלטת השיעורים הוא קריטי לסטודנטים.</w:t>
      </w:r>
      <w:r w:rsidR="00995B60">
        <w:rPr>
          <w:rFonts w:ascii="David" w:hAnsi="David"/>
          <w:color w:val="000000"/>
          <w:rtl/>
        </w:rPr>
        <w:t xml:space="preserve"> </w:t>
      </w:r>
      <w:r w:rsidRPr="003572C2">
        <w:rPr>
          <w:rFonts w:ascii="David" w:hAnsi="David"/>
          <w:color w:val="000000"/>
          <w:rtl/>
        </w:rPr>
        <w:t> </w:t>
      </w:r>
    </w:p>
    <w:p w14:paraId="00E09DCD" w14:textId="77777777" w:rsidR="003572C2" w:rsidRPr="003572C2" w:rsidRDefault="003572C2" w:rsidP="003572C2">
      <w:pPr>
        <w:spacing w:line="240" w:lineRule="auto"/>
        <w:rPr>
          <w:rFonts w:ascii="David" w:hAnsi="David"/>
        </w:rPr>
      </w:pPr>
    </w:p>
    <w:p w14:paraId="44127A91" w14:textId="38C0988B" w:rsidR="003572C2" w:rsidRPr="003572C2" w:rsidRDefault="003572C2" w:rsidP="003572C2">
      <w:pPr>
        <w:spacing w:line="240" w:lineRule="auto"/>
        <w:rPr>
          <w:rFonts w:ascii="David" w:hAnsi="David"/>
          <w:rtl/>
        </w:rPr>
      </w:pPr>
      <w:r w:rsidRPr="003572C2">
        <w:rPr>
          <w:rFonts w:ascii="David" w:hAnsi="David"/>
          <w:color w:val="000000"/>
          <w:rtl/>
        </w:rPr>
        <w:t>כשחזרתי ממבצע חומת מגן, מעבר לזה שכשאתה חוזר מלחימה, לוקח לך חודש להתאפס על החיים שלך. לך עכשיו תזכור מבחנים, לימודים, מי נגד מי מה הפסדת מה אתה צריך להשלים. וכמובן החוק שלי שמוגש גם כאן לוועדה שמקטין מ-14 יום לעשרה ימים,</w:t>
      </w:r>
      <w:r w:rsidR="00995B60">
        <w:rPr>
          <w:rFonts w:ascii="David" w:hAnsi="David"/>
          <w:color w:val="000000"/>
          <w:rtl/>
        </w:rPr>
        <w:t xml:space="preserve"> </w:t>
      </w:r>
      <w:r w:rsidRPr="003572C2">
        <w:rPr>
          <w:rFonts w:ascii="David" w:hAnsi="David"/>
          <w:color w:val="000000"/>
          <w:rtl/>
        </w:rPr>
        <w:t>את נושא שתי נקודות הזכות. מעגן את זה בחקיקה. גם קובע שזה לא דורש רצף ימי מילואים, וגם במפוזר כמו שקורה היום. אלה הדברים שעבדנו עליהם בשנה האחרונה.</w:t>
      </w:r>
    </w:p>
    <w:p w14:paraId="13F4F641" w14:textId="77777777" w:rsidR="003572C2" w:rsidRPr="003572C2" w:rsidRDefault="003572C2" w:rsidP="003572C2">
      <w:pPr>
        <w:bidi w:val="0"/>
        <w:spacing w:line="240" w:lineRule="auto"/>
        <w:rPr>
          <w:rFonts w:ascii="David" w:hAnsi="David"/>
        </w:rPr>
      </w:pPr>
    </w:p>
    <w:p w14:paraId="3797D7EE"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יש עוד הרבה עבודה אבל גם על ההישגים צריך לברך. על כך ראשי שדולת המילואים, צה"ל בראשות ודמני כאן, </w:t>
      </w:r>
      <w:proofErr w:type="spellStart"/>
      <w:r w:rsidRPr="003572C2">
        <w:rPr>
          <w:rFonts w:ascii="David" w:hAnsi="David"/>
          <w:color w:val="000000"/>
          <w:rtl/>
        </w:rPr>
        <w:t>יוסרי</w:t>
      </w:r>
      <w:proofErr w:type="spellEnd"/>
      <w:r w:rsidRPr="003572C2">
        <w:rPr>
          <w:rFonts w:ascii="David" w:hAnsi="David"/>
          <w:color w:val="000000"/>
          <w:rtl/>
        </w:rPr>
        <w:t xml:space="preserve"> ממשרד הביטחון ועוד שותפים רבים תודה רבה לכם. נמשיך לעבוד גם בשנה הבאה כדי להביא את ההישגים הבאים. תודה.</w:t>
      </w:r>
    </w:p>
    <w:p w14:paraId="5743A7C4" w14:textId="77777777" w:rsidR="003572C2" w:rsidRDefault="003572C2" w:rsidP="003572C2">
      <w:pPr>
        <w:spacing w:line="240" w:lineRule="auto"/>
        <w:ind w:firstLine="0"/>
        <w:rPr>
          <w:rFonts w:ascii="David" w:hAnsi="David"/>
          <w:color w:val="000000"/>
          <w:rtl/>
        </w:rPr>
      </w:pPr>
    </w:p>
    <w:p w14:paraId="5987F008" w14:textId="1B1B1FA0" w:rsidR="003572C2" w:rsidRDefault="003572C2" w:rsidP="003572C2">
      <w:pPr>
        <w:pStyle w:val="af6"/>
        <w:keepNext/>
        <w:rPr>
          <w:rtl/>
        </w:rPr>
      </w:pPr>
      <w:bookmarkStart w:id="1635" w:name="ET_yor_6053_7"/>
      <w:r w:rsidRPr="003572C2">
        <w:rPr>
          <w:rStyle w:val="TagStyle"/>
          <w:rtl/>
        </w:rPr>
        <w:t xml:space="preserve"> &lt;&lt; יור &gt;&gt; </w:t>
      </w:r>
      <w:r>
        <w:rPr>
          <w:rtl/>
        </w:rPr>
        <w:t>היו"ר יוסף טייב:</w:t>
      </w:r>
      <w:r w:rsidRPr="003572C2">
        <w:rPr>
          <w:rStyle w:val="TagStyle"/>
          <w:rtl/>
        </w:rPr>
        <w:t xml:space="preserve"> &lt;&lt; יור &gt;&gt;</w:t>
      </w:r>
      <w:r w:rsidR="00995B60">
        <w:rPr>
          <w:rtl/>
        </w:rPr>
        <w:t xml:space="preserve"> </w:t>
      </w:r>
      <w:r>
        <w:rPr>
          <w:rtl/>
        </w:rPr>
        <w:t xml:space="preserve"> </w:t>
      </w:r>
      <w:bookmarkEnd w:id="1635"/>
    </w:p>
    <w:p w14:paraId="4F1036FA" w14:textId="77777777" w:rsidR="003572C2" w:rsidRPr="003572C2" w:rsidRDefault="003572C2" w:rsidP="003572C2">
      <w:pPr>
        <w:rPr>
          <w:rtl/>
          <w:lang w:eastAsia="he-IL"/>
        </w:rPr>
      </w:pPr>
    </w:p>
    <w:p w14:paraId="3C19E704" w14:textId="77777777" w:rsidR="003572C2" w:rsidRPr="003572C2" w:rsidRDefault="003572C2" w:rsidP="003572C2">
      <w:pPr>
        <w:spacing w:line="240" w:lineRule="auto"/>
        <w:rPr>
          <w:rFonts w:ascii="David" w:hAnsi="David"/>
        </w:rPr>
      </w:pPr>
      <w:r w:rsidRPr="003572C2">
        <w:rPr>
          <w:rFonts w:ascii="David" w:hAnsi="David"/>
          <w:color w:val="000000"/>
          <w:rtl/>
        </w:rPr>
        <w:t xml:space="preserve"> תודה רבה. ח"כ </w:t>
      </w:r>
      <w:r>
        <w:rPr>
          <w:rFonts w:ascii="David" w:hAnsi="David" w:hint="cs"/>
          <w:color w:val="000000"/>
          <w:rtl/>
        </w:rPr>
        <w:t>אלון</w:t>
      </w:r>
      <w:r w:rsidRPr="003572C2">
        <w:rPr>
          <w:rFonts w:ascii="David" w:hAnsi="David"/>
          <w:color w:val="000000"/>
          <w:rtl/>
        </w:rPr>
        <w:t xml:space="preserve"> </w:t>
      </w:r>
      <w:proofErr w:type="spellStart"/>
      <w:r w:rsidRPr="003572C2">
        <w:rPr>
          <w:rFonts w:ascii="David" w:hAnsi="David"/>
          <w:color w:val="000000"/>
          <w:rtl/>
        </w:rPr>
        <w:t>שוסטר</w:t>
      </w:r>
      <w:proofErr w:type="spellEnd"/>
      <w:r w:rsidRPr="003572C2">
        <w:rPr>
          <w:rFonts w:ascii="David" w:hAnsi="David"/>
          <w:color w:val="000000"/>
          <w:rtl/>
        </w:rPr>
        <w:t xml:space="preserve"> בבקשה.</w:t>
      </w:r>
    </w:p>
    <w:p w14:paraId="48C06842" w14:textId="77777777" w:rsidR="003572C2" w:rsidRDefault="003572C2" w:rsidP="003572C2">
      <w:pPr>
        <w:spacing w:line="240" w:lineRule="auto"/>
        <w:ind w:firstLine="0"/>
        <w:rPr>
          <w:rFonts w:ascii="David" w:hAnsi="David"/>
          <w:color w:val="000000"/>
          <w:rtl/>
        </w:rPr>
      </w:pPr>
    </w:p>
    <w:p w14:paraId="186C83B8" w14:textId="61E047EF" w:rsidR="003572C2" w:rsidRDefault="003572C2" w:rsidP="003572C2">
      <w:pPr>
        <w:pStyle w:val="a4"/>
        <w:keepNext/>
        <w:rPr>
          <w:rtl/>
        </w:rPr>
      </w:pPr>
      <w:bookmarkStart w:id="1636" w:name="ET_speaker_6144_8"/>
      <w:r w:rsidRPr="003572C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72C2">
        <w:rPr>
          <w:rStyle w:val="TagStyle"/>
          <w:rtl/>
        </w:rPr>
        <w:t xml:space="preserve"> &lt;&lt; דובר &gt;&gt;</w:t>
      </w:r>
      <w:r w:rsidR="00995B60">
        <w:rPr>
          <w:rtl/>
        </w:rPr>
        <w:t xml:space="preserve"> </w:t>
      </w:r>
      <w:r>
        <w:rPr>
          <w:rtl/>
        </w:rPr>
        <w:t xml:space="preserve"> </w:t>
      </w:r>
      <w:bookmarkEnd w:id="1636"/>
    </w:p>
    <w:p w14:paraId="1605F839" w14:textId="77777777" w:rsidR="003572C2" w:rsidRPr="003572C2" w:rsidRDefault="003572C2" w:rsidP="003572C2">
      <w:pPr>
        <w:rPr>
          <w:rtl/>
          <w:lang w:eastAsia="he-IL"/>
        </w:rPr>
      </w:pPr>
    </w:p>
    <w:p w14:paraId="7E105608" w14:textId="77777777" w:rsidR="003572C2" w:rsidRPr="003572C2" w:rsidRDefault="003572C2" w:rsidP="003572C2">
      <w:pPr>
        <w:spacing w:line="240" w:lineRule="auto"/>
        <w:rPr>
          <w:rFonts w:ascii="David" w:hAnsi="David"/>
        </w:rPr>
      </w:pPr>
      <w:r w:rsidRPr="003572C2">
        <w:rPr>
          <w:rFonts w:ascii="David" w:hAnsi="David"/>
          <w:color w:val="000000"/>
          <w:rtl/>
        </w:rPr>
        <w:t xml:space="preserve">תודה רבה. כמו חברי קינלי שמצוי בנושא מאוד, כמוך באתי גם מתחום החינוך, והייתי מחנך מאוד צעיר גיל 26, 27, י"א י"ב. ואני מסכים </w:t>
      </w:r>
      <w:proofErr w:type="spellStart"/>
      <w:r w:rsidRPr="003572C2">
        <w:rPr>
          <w:rFonts w:ascii="David" w:hAnsi="David"/>
          <w:color w:val="000000"/>
          <w:rtl/>
        </w:rPr>
        <w:t>איתך</w:t>
      </w:r>
      <w:proofErr w:type="spellEnd"/>
      <w:r w:rsidRPr="003572C2">
        <w:rPr>
          <w:rFonts w:ascii="David" w:hAnsi="David"/>
          <w:color w:val="000000"/>
          <w:rtl/>
        </w:rPr>
        <w:t xml:space="preserve"> שממני תראו וכן תעשו. דוגמה אישית שווה אלפי מילים ומאמרים. אני חושב שהמיקוד שלנו בנושא השכלה גבוהה הוא חשוב, מדוע? משום שבניגוד לנושאים אחרים שמדברים לאורך השנים וביום הזה, פה מדובר בסוג של התנגשות, נגיד ערכית. החופש האקדמי אל מול הרצון שלנו שההוקרה הזו למשרתי המילואים, לאותו פרומיל, או אחוז, תלוי מה סופרים, יבוא לידי ביטוי גם בתחום האקדמי.</w:t>
      </w:r>
    </w:p>
    <w:p w14:paraId="53C15B01" w14:textId="77777777" w:rsidR="003572C2" w:rsidRPr="003572C2" w:rsidRDefault="003572C2" w:rsidP="003572C2">
      <w:pPr>
        <w:bidi w:val="0"/>
        <w:spacing w:line="240" w:lineRule="auto"/>
        <w:rPr>
          <w:rFonts w:ascii="David" w:hAnsi="David"/>
          <w:rtl/>
        </w:rPr>
      </w:pPr>
    </w:p>
    <w:p w14:paraId="3BCD16FF" w14:textId="77777777" w:rsidR="003572C2" w:rsidRPr="003572C2" w:rsidRDefault="003572C2" w:rsidP="003572C2">
      <w:pPr>
        <w:spacing w:line="240" w:lineRule="auto"/>
        <w:rPr>
          <w:rFonts w:ascii="David" w:hAnsi="David"/>
          <w:rtl/>
        </w:rPr>
      </w:pPr>
      <w:r w:rsidRPr="003572C2">
        <w:rPr>
          <w:rFonts w:ascii="David" w:hAnsi="David"/>
          <w:color w:val="000000"/>
          <w:rtl/>
        </w:rPr>
        <w:t> עכשיו, שלא יהיה ספק, אין מדובר בפגיעה כהוא זה, באיכות האקדמית. אבל כפי שאנחנו יודעים, בתחום החינוך החל מהגיל הרך, וזה מגיע גם בהמשך, ככל שנשקיע יותר, ככל שנתמוך וככל שנעודד נקבל תוצרת. לא נפגע כהוא זה באיכות האקדמית אם ניתן סיוע, מהסיוע הלגיטימי, שכאן חברי קינלי הציג איפה שנמצא על סדר היום. אם זה יבוא, יבוא לידי ביטוי.</w:t>
      </w:r>
    </w:p>
    <w:p w14:paraId="45F8021D" w14:textId="77777777" w:rsidR="003572C2" w:rsidRPr="003572C2" w:rsidRDefault="003572C2" w:rsidP="003572C2">
      <w:pPr>
        <w:bidi w:val="0"/>
        <w:spacing w:line="240" w:lineRule="auto"/>
        <w:rPr>
          <w:rFonts w:ascii="David" w:hAnsi="David"/>
        </w:rPr>
      </w:pPr>
    </w:p>
    <w:p w14:paraId="5675E554" w14:textId="21C5ACB4" w:rsidR="003572C2" w:rsidRPr="003572C2" w:rsidRDefault="003572C2" w:rsidP="003572C2">
      <w:pPr>
        <w:spacing w:line="240" w:lineRule="auto"/>
        <w:rPr>
          <w:rFonts w:ascii="David" w:hAnsi="David"/>
          <w:rtl/>
        </w:rPr>
      </w:pPr>
      <w:r w:rsidRPr="003572C2">
        <w:rPr>
          <w:rFonts w:ascii="David" w:hAnsi="David"/>
          <w:color w:val="000000"/>
          <w:rtl/>
        </w:rPr>
        <w:t xml:space="preserve">אתם יודעים כל אחד עם נהג המונית שלו או מוכר החמוצים שלו. אני יש לי בן סטודנט. משרת במילואים עוד רגע שבוע שבועיים יוצא למילואים למספר סבבים </w:t>
      </w:r>
      <w:proofErr w:type="spellStart"/>
      <w:r w:rsidRPr="003572C2">
        <w:rPr>
          <w:rFonts w:ascii="David" w:hAnsi="David"/>
          <w:color w:val="000000"/>
          <w:rtl/>
        </w:rPr>
        <w:t>באיו"ש</w:t>
      </w:r>
      <w:proofErr w:type="spellEnd"/>
      <w:r w:rsidRPr="003572C2">
        <w:rPr>
          <w:rFonts w:ascii="David" w:hAnsi="David"/>
          <w:color w:val="000000"/>
          <w:rtl/>
        </w:rPr>
        <w:t>. והוא יעשה את זה. והוא ישלם מחיר. ואבא שלו יספר לו סיפורי לחימה של שועלי שמשון על 100 ימים במלחמת המפרץ בסמסטר ראשון במתמטיקה ומחשבים. עשינו את זה, לא היה קל, אבל בא</w:t>
      </w:r>
      <w:r w:rsidR="002B3F6B">
        <w:rPr>
          <w:rFonts w:ascii="David" w:hAnsi="David" w:hint="cs"/>
          <w:color w:val="000000"/>
          <w:rtl/>
        </w:rPr>
        <w:t>ו</w:t>
      </w:r>
      <w:r w:rsidRPr="003572C2">
        <w:rPr>
          <w:rFonts w:ascii="David" w:hAnsi="David"/>
          <w:color w:val="000000"/>
          <w:rtl/>
        </w:rPr>
        <w:t>וירה אחרת לגמרי. ואנחנו היום נמצאים בדור אחר ואנחנו צריכים להתגייס כולנו כל אחד ממקומו, כדי לוודא שמצד אחד שומרים על חופש אקדמי. אבל מצד שני עומדים במשימות הלאומיות הכלליות שלנו. תודה רבה.</w:t>
      </w:r>
    </w:p>
    <w:p w14:paraId="03EBBCB5" w14:textId="77777777" w:rsidR="003572C2" w:rsidRDefault="003572C2" w:rsidP="003572C2">
      <w:pPr>
        <w:spacing w:line="240" w:lineRule="auto"/>
        <w:ind w:firstLine="0"/>
        <w:rPr>
          <w:rFonts w:ascii="David" w:hAnsi="David"/>
          <w:color w:val="000000"/>
          <w:rtl/>
        </w:rPr>
      </w:pPr>
    </w:p>
    <w:p w14:paraId="05B32288" w14:textId="29D08AD6" w:rsidR="003572C2" w:rsidRDefault="003572C2" w:rsidP="003572C2">
      <w:pPr>
        <w:pStyle w:val="af6"/>
        <w:keepNext/>
        <w:rPr>
          <w:rtl/>
        </w:rPr>
      </w:pPr>
      <w:bookmarkStart w:id="1637" w:name="ET_yor_6053_9"/>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 </w:t>
      </w:r>
      <w:r>
        <w:rPr>
          <w:rtl/>
        </w:rPr>
        <w:t>היו"ר יוסף טייב:</w:t>
      </w:r>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w:t>
      </w:r>
      <w:r w:rsidR="00995B60">
        <w:rPr>
          <w:rtl/>
        </w:rPr>
        <w:t xml:space="preserve"> </w:t>
      </w:r>
      <w:r>
        <w:rPr>
          <w:rtl/>
        </w:rPr>
        <w:t xml:space="preserve"> </w:t>
      </w:r>
      <w:bookmarkEnd w:id="1637"/>
    </w:p>
    <w:p w14:paraId="4440666A" w14:textId="77777777" w:rsidR="003572C2" w:rsidRPr="003572C2" w:rsidRDefault="003572C2" w:rsidP="003572C2">
      <w:pPr>
        <w:rPr>
          <w:rtl/>
          <w:lang w:eastAsia="he-IL"/>
        </w:rPr>
      </w:pPr>
    </w:p>
    <w:p w14:paraId="75A5D462" w14:textId="77777777" w:rsidR="003572C2" w:rsidRPr="003572C2" w:rsidRDefault="003572C2" w:rsidP="003572C2">
      <w:pPr>
        <w:spacing w:line="240" w:lineRule="auto"/>
        <w:rPr>
          <w:rFonts w:ascii="David" w:hAnsi="David"/>
        </w:rPr>
      </w:pPr>
      <w:r w:rsidRPr="003572C2">
        <w:rPr>
          <w:rFonts w:ascii="David" w:hAnsi="David"/>
          <w:color w:val="000000"/>
          <w:rtl/>
        </w:rPr>
        <w:t xml:space="preserve"> תודה רבה. נמצא </w:t>
      </w:r>
      <w:proofErr w:type="spellStart"/>
      <w:r w:rsidRPr="003572C2">
        <w:rPr>
          <w:rFonts w:ascii="David" w:hAnsi="David"/>
          <w:color w:val="000000"/>
          <w:rtl/>
        </w:rPr>
        <w:t>איתנו</w:t>
      </w:r>
      <w:proofErr w:type="spellEnd"/>
      <w:r w:rsidRPr="003572C2">
        <w:rPr>
          <w:rFonts w:ascii="David" w:hAnsi="David"/>
          <w:color w:val="000000"/>
          <w:rtl/>
        </w:rPr>
        <w:t xml:space="preserve"> נועם אריאל. סטודנט לסיעוד ותלמידו לשעבר של קינלי.</w:t>
      </w:r>
    </w:p>
    <w:p w14:paraId="75D1B8AC" w14:textId="77777777" w:rsidR="003572C2" w:rsidRDefault="003572C2" w:rsidP="003572C2">
      <w:pPr>
        <w:spacing w:line="240" w:lineRule="auto"/>
        <w:ind w:firstLine="0"/>
        <w:rPr>
          <w:rFonts w:ascii="David" w:hAnsi="David"/>
          <w:color w:val="000000"/>
          <w:rtl/>
        </w:rPr>
      </w:pPr>
    </w:p>
    <w:p w14:paraId="09A68F1B" w14:textId="79357A39" w:rsidR="003572C2" w:rsidRDefault="003572C2" w:rsidP="003572C2">
      <w:pPr>
        <w:pStyle w:val="af9"/>
        <w:keepNext/>
        <w:rPr>
          <w:rtl/>
        </w:rPr>
      </w:pPr>
      <w:bookmarkStart w:id="1638" w:name="ET_guest_נועם_אריאל_10"/>
      <w:r w:rsidRPr="003572C2">
        <w:rPr>
          <w:rStyle w:val="TagStyle"/>
          <w:rtl/>
        </w:rPr>
        <w:t xml:space="preserve"> &lt;&lt; אורח &gt;&gt; </w:t>
      </w:r>
      <w:r>
        <w:rPr>
          <w:rtl/>
        </w:rPr>
        <w:t>נועם אריאל:</w:t>
      </w:r>
      <w:r w:rsidRPr="003572C2">
        <w:rPr>
          <w:rStyle w:val="TagStyle"/>
          <w:rtl/>
        </w:rPr>
        <w:t xml:space="preserve"> &lt;&lt; אורח &gt;&gt;</w:t>
      </w:r>
      <w:r w:rsidR="00995B60">
        <w:rPr>
          <w:rtl/>
        </w:rPr>
        <w:t xml:space="preserve"> </w:t>
      </w:r>
      <w:r>
        <w:rPr>
          <w:rtl/>
        </w:rPr>
        <w:t xml:space="preserve"> </w:t>
      </w:r>
      <w:bookmarkEnd w:id="1638"/>
    </w:p>
    <w:p w14:paraId="55CCB295" w14:textId="77777777" w:rsidR="003572C2" w:rsidRPr="003572C2" w:rsidRDefault="003572C2" w:rsidP="003572C2">
      <w:pPr>
        <w:rPr>
          <w:rtl/>
        </w:rPr>
      </w:pPr>
    </w:p>
    <w:p w14:paraId="3912EAEE" w14:textId="47C17AEC" w:rsidR="002B3F6B" w:rsidRDefault="003572C2" w:rsidP="002B3F6B">
      <w:pPr>
        <w:spacing w:line="240" w:lineRule="auto"/>
        <w:rPr>
          <w:rFonts w:ascii="David" w:hAnsi="David"/>
          <w:rtl/>
        </w:rPr>
      </w:pPr>
      <w:r w:rsidRPr="003572C2">
        <w:rPr>
          <w:rFonts w:ascii="David" w:hAnsi="David"/>
          <w:color w:val="000000"/>
          <w:rtl/>
        </w:rPr>
        <w:t>אז אני נועם, משרת מילואים פעיל, בהווה חטיבה 11. בעבר לוחם ביחידת</w:t>
      </w:r>
      <w:r w:rsidR="00995B60">
        <w:rPr>
          <w:rFonts w:ascii="David" w:hAnsi="David"/>
          <w:color w:val="000000"/>
          <w:rtl/>
        </w:rPr>
        <w:t xml:space="preserve"> </w:t>
      </w:r>
      <w:r w:rsidRPr="003572C2">
        <w:rPr>
          <w:rFonts w:ascii="David" w:hAnsi="David"/>
          <w:color w:val="000000"/>
          <w:rtl/>
        </w:rPr>
        <w:t>אגוז. נהניתי בשלושת השנים האחרונות ממלגת ממדים ללימודים. השנה הגשתי את הבקשה למלגה, שנה רביעית, ונדחיתי. בעצם בתואנה שהמקצוע הזה לא זכאי לשנה הרביעית. בלשון החוק רשום מקצועות הרפואה, אדריכלות והנדסה זכאים לשנה רביעית, ואנחנו לא.</w:t>
      </w:r>
    </w:p>
    <w:p w14:paraId="0948880A" w14:textId="77777777" w:rsidR="002B3F6B" w:rsidRDefault="002B3F6B" w:rsidP="002B3F6B">
      <w:pPr>
        <w:spacing w:line="240" w:lineRule="auto"/>
        <w:rPr>
          <w:rFonts w:ascii="David" w:hAnsi="David"/>
          <w:rtl/>
        </w:rPr>
      </w:pPr>
    </w:p>
    <w:p w14:paraId="755689E8" w14:textId="5639302E" w:rsidR="002B3F6B" w:rsidRDefault="002B3F6B" w:rsidP="002B3F6B">
      <w:pPr>
        <w:pStyle w:val="a4"/>
        <w:keepNext/>
        <w:rPr>
          <w:rtl/>
        </w:rPr>
      </w:pPr>
      <w:bookmarkStart w:id="1639" w:name="ET_speaker_6144_109"/>
      <w:r w:rsidRPr="002B3F6B">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2B3F6B">
        <w:rPr>
          <w:rStyle w:val="TagStyle"/>
          <w:rtl/>
        </w:rPr>
        <w:t xml:space="preserve"> &lt;&lt; דובר &gt;&gt;</w:t>
      </w:r>
      <w:r w:rsidR="00995B60">
        <w:rPr>
          <w:rtl/>
        </w:rPr>
        <w:t xml:space="preserve"> </w:t>
      </w:r>
      <w:r>
        <w:rPr>
          <w:rtl/>
        </w:rPr>
        <w:t xml:space="preserve"> </w:t>
      </w:r>
      <w:bookmarkEnd w:id="1639"/>
    </w:p>
    <w:p w14:paraId="7FC7F5AC" w14:textId="77777777" w:rsidR="002B3F6B" w:rsidRDefault="002B3F6B" w:rsidP="002B3F6B">
      <w:pPr>
        <w:pStyle w:val="KeepWithNext"/>
        <w:rPr>
          <w:rtl/>
        </w:rPr>
      </w:pPr>
    </w:p>
    <w:p w14:paraId="7701AA36" w14:textId="6745E751" w:rsidR="003572C2" w:rsidRPr="003572C2" w:rsidRDefault="003572C2" w:rsidP="002B3F6B">
      <w:r w:rsidRPr="003572C2">
        <w:rPr>
          <w:rtl/>
        </w:rPr>
        <w:t>הלימוד הוא 4 שנים?</w:t>
      </w:r>
    </w:p>
    <w:p w14:paraId="15EBC1FF" w14:textId="77777777" w:rsidR="003572C2" w:rsidRDefault="003572C2" w:rsidP="003572C2">
      <w:pPr>
        <w:spacing w:line="240" w:lineRule="auto"/>
        <w:ind w:firstLine="0"/>
        <w:rPr>
          <w:rFonts w:ascii="David" w:hAnsi="David"/>
          <w:color w:val="000000"/>
          <w:rtl/>
        </w:rPr>
      </w:pPr>
    </w:p>
    <w:p w14:paraId="107E082A" w14:textId="0796423C" w:rsidR="003572C2" w:rsidRDefault="003572C2" w:rsidP="003572C2">
      <w:pPr>
        <w:pStyle w:val="af9"/>
        <w:keepNext/>
        <w:rPr>
          <w:rtl/>
        </w:rPr>
      </w:pPr>
      <w:bookmarkStart w:id="1640" w:name="ET_guest_נועם_אריאל_12"/>
      <w:r w:rsidRPr="003572C2">
        <w:rPr>
          <w:rStyle w:val="TagStyle"/>
          <w:rtl/>
        </w:rPr>
        <w:t xml:space="preserve"> &lt;&lt; אורח &gt;&gt; </w:t>
      </w:r>
      <w:r>
        <w:rPr>
          <w:rtl/>
        </w:rPr>
        <w:t>נועם אריאל:</w:t>
      </w:r>
      <w:r w:rsidRPr="003572C2">
        <w:rPr>
          <w:rStyle w:val="TagStyle"/>
          <w:rtl/>
        </w:rPr>
        <w:t xml:space="preserve"> &lt;&lt; אורח &gt;&gt;</w:t>
      </w:r>
      <w:r w:rsidR="00995B60">
        <w:rPr>
          <w:rtl/>
        </w:rPr>
        <w:t xml:space="preserve"> </w:t>
      </w:r>
      <w:r>
        <w:rPr>
          <w:rtl/>
        </w:rPr>
        <w:t xml:space="preserve"> </w:t>
      </w:r>
      <w:bookmarkEnd w:id="1640"/>
    </w:p>
    <w:p w14:paraId="4E0BF365" w14:textId="77777777" w:rsidR="003572C2" w:rsidRPr="003572C2" w:rsidRDefault="003572C2" w:rsidP="003572C2">
      <w:pPr>
        <w:rPr>
          <w:rtl/>
        </w:rPr>
      </w:pPr>
    </w:p>
    <w:p w14:paraId="3B85561D" w14:textId="56DBF6A9" w:rsidR="003572C2" w:rsidRPr="003572C2" w:rsidRDefault="003572C2" w:rsidP="003572C2">
      <w:pPr>
        <w:spacing w:line="240" w:lineRule="auto"/>
        <w:rPr>
          <w:rFonts w:ascii="David" w:hAnsi="David"/>
          <w:rtl/>
        </w:rPr>
      </w:pPr>
      <w:r w:rsidRPr="003572C2">
        <w:rPr>
          <w:rFonts w:ascii="David" w:hAnsi="David"/>
          <w:color w:val="000000"/>
          <w:rtl/>
        </w:rPr>
        <w:t xml:space="preserve">הלימודים בברירת </w:t>
      </w:r>
      <w:r w:rsidR="002B3F6B">
        <w:rPr>
          <w:rFonts w:ascii="David" w:hAnsi="David" w:hint="cs"/>
          <w:color w:val="000000"/>
          <w:rtl/>
        </w:rPr>
        <w:t>ה</w:t>
      </w:r>
      <w:r w:rsidRPr="003572C2">
        <w:rPr>
          <w:rFonts w:ascii="David" w:hAnsi="David"/>
          <w:color w:val="000000"/>
          <w:rtl/>
        </w:rPr>
        <w:t xml:space="preserve">מחדל בכל מוסדות הלימוד הם 4 שנים ולכן משום מה לא קיבלתי. פניתי לקרן להכוונת חיילים משוחררים אמרו שזו לשון החוק. המלגה הזו היא אויר לנשימה בשביל הרבה </w:t>
      </w:r>
      <w:proofErr w:type="spellStart"/>
      <w:r w:rsidRPr="003572C2">
        <w:rPr>
          <w:rFonts w:ascii="David" w:hAnsi="David"/>
          <w:color w:val="000000"/>
          <w:rtl/>
        </w:rPr>
        <w:t>מאיתנו</w:t>
      </w:r>
      <w:proofErr w:type="spellEnd"/>
      <w:r w:rsidRPr="003572C2">
        <w:rPr>
          <w:rFonts w:ascii="David" w:hAnsi="David"/>
          <w:color w:val="000000"/>
          <w:rtl/>
        </w:rPr>
        <w:t xml:space="preserve"> במקצועות פרא רפואיים ועוד כל מיני מקצועות שלא מקבלים על השנה הרביעית. </w:t>
      </w:r>
    </w:p>
    <w:p w14:paraId="05456A02" w14:textId="77777777" w:rsidR="003572C2" w:rsidRDefault="003572C2" w:rsidP="003572C2">
      <w:pPr>
        <w:spacing w:line="240" w:lineRule="auto"/>
        <w:ind w:firstLine="0"/>
        <w:rPr>
          <w:rFonts w:ascii="David" w:hAnsi="David"/>
          <w:color w:val="000000"/>
          <w:rtl/>
        </w:rPr>
      </w:pPr>
    </w:p>
    <w:p w14:paraId="53008F8A" w14:textId="0457272D" w:rsidR="003572C2" w:rsidRDefault="003572C2" w:rsidP="003572C2">
      <w:pPr>
        <w:pStyle w:val="a4"/>
        <w:keepNext/>
        <w:rPr>
          <w:rtl/>
        </w:rPr>
      </w:pPr>
      <w:bookmarkStart w:id="1641" w:name="ET_speaker_6144_13"/>
      <w:r w:rsidRPr="003572C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72C2">
        <w:rPr>
          <w:rStyle w:val="TagStyle"/>
          <w:rtl/>
        </w:rPr>
        <w:t xml:space="preserve"> &lt;&lt; דובר &gt;&gt;</w:t>
      </w:r>
      <w:r w:rsidR="00995B60">
        <w:rPr>
          <w:rtl/>
        </w:rPr>
        <w:t xml:space="preserve"> </w:t>
      </w:r>
      <w:r>
        <w:rPr>
          <w:rtl/>
        </w:rPr>
        <w:t xml:space="preserve"> </w:t>
      </w:r>
      <w:bookmarkEnd w:id="1641"/>
    </w:p>
    <w:p w14:paraId="578F7F8B" w14:textId="77777777" w:rsidR="003572C2" w:rsidRPr="003572C2" w:rsidRDefault="003572C2" w:rsidP="003572C2">
      <w:pPr>
        <w:rPr>
          <w:rtl/>
          <w:lang w:eastAsia="he-IL"/>
        </w:rPr>
      </w:pPr>
    </w:p>
    <w:p w14:paraId="371CCC3E" w14:textId="77777777" w:rsidR="003572C2" w:rsidRPr="003572C2" w:rsidRDefault="003572C2" w:rsidP="003572C2">
      <w:pPr>
        <w:spacing w:line="240" w:lineRule="auto"/>
        <w:rPr>
          <w:rFonts w:ascii="David" w:hAnsi="David"/>
        </w:rPr>
      </w:pPr>
      <w:r w:rsidRPr="003572C2">
        <w:rPr>
          <w:rFonts w:ascii="David" w:hAnsi="David"/>
          <w:color w:val="000000"/>
          <w:rtl/>
        </w:rPr>
        <w:t>תעביר למורה שלך ולחבר שלו את הנתונים.</w:t>
      </w:r>
    </w:p>
    <w:p w14:paraId="66D42AB5" w14:textId="77777777" w:rsidR="003572C2" w:rsidRDefault="003572C2" w:rsidP="003572C2">
      <w:pPr>
        <w:spacing w:line="240" w:lineRule="auto"/>
        <w:ind w:firstLine="0"/>
        <w:rPr>
          <w:rFonts w:ascii="David" w:hAnsi="David"/>
          <w:color w:val="000000"/>
          <w:rtl/>
        </w:rPr>
      </w:pPr>
    </w:p>
    <w:p w14:paraId="747746D4" w14:textId="5999CCE4" w:rsidR="003572C2" w:rsidRDefault="003572C2" w:rsidP="003572C2">
      <w:pPr>
        <w:pStyle w:val="af6"/>
        <w:keepNext/>
        <w:rPr>
          <w:rtl/>
        </w:rPr>
      </w:pPr>
      <w:bookmarkStart w:id="1642" w:name="ET_yor_6053_14"/>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 </w:t>
      </w:r>
      <w:r>
        <w:rPr>
          <w:rtl/>
        </w:rPr>
        <w:t>היו"ר יוסף טייב:</w:t>
      </w:r>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w:t>
      </w:r>
      <w:r w:rsidR="00995B60">
        <w:rPr>
          <w:rtl/>
        </w:rPr>
        <w:t xml:space="preserve"> </w:t>
      </w:r>
      <w:r>
        <w:rPr>
          <w:rtl/>
        </w:rPr>
        <w:t xml:space="preserve"> </w:t>
      </w:r>
      <w:bookmarkEnd w:id="1642"/>
    </w:p>
    <w:p w14:paraId="1EE5347E" w14:textId="77777777" w:rsidR="003572C2" w:rsidRPr="003572C2" w:rsidRDefault="003572C2" w:rsidP="003572C2">
      <w:pPr>
        <w:rPr>
          <w:rtl/>
          <w:lang w:eastAsia="he-IL"/>
        </w:rPr>
      </w:pPr>
    </w:p>
    <w:p w14:paraId="5A1B9AD1" w14:textId="77777777" w:rsidR="003572C2" w:rsidRPr="003572C2" w:rsidRDefault="003572C2" w:rsidP="003572C2">
      <w:pPr>
        <w:spacing w:line="240" w:lineRule="auto"/>
        <w:rPr>
          <w:rFonts w:ascii="David" w:hAnsi="David"/>
        </w:rPr>
      </w:pPr>
      <w:r w:rsidRPr="003572C2">
        <w:rPr>
          <w:rFonts w:ascii="David" w:hAnsi="David"/>
          <w:color w:val="000000"/>
          <w:rtl/>
        </w:rPr>
        <w:t>וליו</w:t>
      </w:r>
      <w:r>
        <w:rPr>
          <w:rFonts w:ascii="David" w:hAnsi="David" w:hint="cs"/>
          <w:color w:val="000000"/>
          <w:rtl/>
        </w:rPr>
        <w:t>"</w:t>
      </w:r>
      <w:r w:rsidRPr="003572C2">
        <w:rPr>
          <w:rFonts w:ascii="David" w:hAnsi="David"/>
          <w:color w:val="000000"/>
          <w:rtl/>
        </w:rPr>
        <w:t>ר הועדה גם.</w:t>
      </w:r>
    </w:p>
    <w:p w14:paraId="700F23FB" w14:textId="77777777" w:rsidR="003572C2" w:rsidRDefault="003572C2" w:rsidP="003572C2">
      <w:pPr>
        <w:spacing w:line="240" w:lineRule="auto"/>
        <w:ind w:firstLine="0"/>
        <w:rPr>
          <w:rFonts w:ascii="David" w:hAnsi="David"/>
          <w:color w:val="000000"/>
          <w:rtl/>
        </w:rPr>
      </w:pPr>
    </w:p>
    <w:p w14:paraId="0FE44F25" w14:textId="3B7EDB0B" w:rsidR="003572C2" w:rsidRDefault="003572C2" w:rsidP="003572C2">
      <w:pPr>
        <w:pStyle w:val="a4"/>
        <w:keepNext/>
        <w:rPr>
          <w:rtl/>
        </w:rPr>
      </w:pPr>
      <w:bookmarkStart w:id="1643" w:name="ET_speaker_6128_15"/>
      <w:r w:rsidRPr="003572C2">
        <w:rPr>
          <w:rStyle w:val="TagStyle"/>
          <w:rtl/>
        </w:rPr>
        <w:t xml:space="preserve"> &lt;&lt; דובר &gt;&gt; </w:t>
      </w:r>
      <w:r>
        <w:rPr>
          <w:rtl/>
        </w:rPr>
        <w:t>משה טור פז (יש עתיד):</w:t>
      </w:r>
      <w:r w:rsidRPr="003572C2">
        <w:rPr>
          <w:rStyle w:val="TagStyle"/>
          <w:rtl/>
        </w:rPr>
        <w:t xml:space="preserve"> &lt;&lt; דובר &gt;&gt;</w:t>
      </w:r>
      <w:r w:rsidR="00995B60">
        <w:rPr>
          <w:rtl/>
        </w:rPr>
        <w:t xml:space="preserve"> </w:t>
      </w:r>
      <w:r>
        <w:rPr>
          <w:rtl/>
        </w:rPr>
        <w:t xml:space="preserve"> </w:t>
      </w:r>
      <w:bookmarkEnd w:id="1643"/>
    </w:p>
    <w:p w14:paraId="44BCF4C4" w14:textId="77777777" w:rsidR="003572C2" w:rsidRPr="003572C2" w:rsidRDefault="003572C2" w:rsidP="003572C2">
      <w:pPr>
        <w:rPr>
          <w:rtl/>
          <w:lang w:eastAsia="he-IL"/>
        </w:rPr>
      </w:pPr>
    </w:p>
    <w:p w14:paraId="2006D121" w14:textId="77777777" w:rsidR="003572C2" w:rsidRPr="003572C2" w:rsidRDefault="003572C2" w:rsidP="003572C2">
      <w:pPr>
        <w:spacing w:line="240" w:lineRule="auto"/>
        <w:rPr>
          <w:rFonts w:ascii="David" w:hAnsi="David"/>
        </w:rPr>
      </w:pPr>
      <w:r w:rsidRPr="003572C2">
        <w:rPr>
          <w:rFonts w:ascii="David" w:hAnsi="David"/>
          <w:color w:val="000000"/>
          <w:rtl/>
        </w:rPr>
        <w:t>מותר גם לך. </w:t>
      </w:r>
    </w:p>
    <w:p w14:paraId="4091B53B" w14:textId="77777777" w:rsidR="003572C2" w:rsidRPr="003572C2" w:rsidRDefault="003572C2" w:rsidP="003572C2">
      <w:pPr>
        <w:spacing w:line="240" w:lineRule="auto"/>
        <w:rPr>
          <w:rFonts w:ascii="David" w:hAnsi="David"/>
          <w:rtl/>
        </w:rPr>
      </w:pPr>
      <w:r w:rsidRPr="003572C2">
        <w:rPr>
          <w:rFonts w:ascii="David" w:hAnsi="David"/>
          <w:color w:val="000000"/>
          <w:rtl/>
        </w:rPr>
        <w:t> </w:t>
      </w:r>
    </w:p>
    <w:p w14:paraId="30E274E5" w14:textId="4E33AA63" w:rsidR="003572C2" w:rsidRDefault="003572C2" w:rsidP="003572C2">
      <w:pPr>
        <w:pStyle w:val="af9"/>
        <w:keepNext/>
        <w:rPr>
          <w:rtl/>
        </w:rPr>
      </w:pPr>
      <w:bookmarkStart w:id="1644" w:name="ET_guest_נועם_אריאל_16"/>
      <w:r w:rsidRPr="003572C2">
        <w:rPr>
          <w:rStyle w:val="TagStyle"/>
          <w:rtl/>
        </w:rPr>
        <w:t xml:space="preserve"> &lt;&lt; אורח &gt;&gt; </w:t>
      </w:r>
      <w:r>
        <w:rPr>
          <w:rtl/>
        </w:rPr>
        <w:t>נועם אריאל:</w:t>
      </w:r>
      <w:r w:rsidRPr="003572C2">
        <w:rPr>
          <w:rStyle w:val="TagStyle"/>
          <w:rtl/>
        </w:rPr>
        <w:t xml:space="preserve"> &lt;&lt; אורח &gt;&gt;</w:t>
      </w:r>
      <w:r w:rsidR="00995B60">
        <w:rPr>
          <w:rtl/>
        </w:rPr>
        <w:t xml:space="preserve"> </w:t>
      </w:r>
      <w:r>
        <w:rPr>
          <w:rtl/>
        </w:rPr>
        <w:t xml:space="preserve"> </w:t>
      </w:r>
      <w:bookmarkEnd w:id="1644"/>
    </w:p>
    <w:p w14:paraId="7AAB5492" w14:textId="77777777" w:rsidR="003572C2" w:rsidRPr="003572C2" w:rsidRDefault="003572C2" w:rsidP="003572C2">
      <w:pPr>
        <w:rPr>
          <w:rtl/>
        </w:rPr>
      </w:pPr>
    </w:p>
    <w:p w14:paraId="19D86E03" w14:textId="38061399" w:rsidR="003572C2" w:rsidRPr="003572C2" w:rsidRDefault="003572C2" w:rsidP="003572C2">
      <w:pPr>
        <w:spacing w:line="240" w:lineRule="auto"/>
        <w:rPr>
          <w:rFonts w:ascii="David" w:hAnsi="David"/>
          <w:rtl/>
        </w:rPr>
      </w:pPr>
      <w:r w:rsidRPr="003572C2">
        <w:rPr>
          <w:rFonts w:ascii="David" w:hAnsi="David"/>
          <w:color w:val="000000"/>
          <w:rtl/>
        </w:rPr>
        <w:t>משפט אחרון. בסוף יש כמה עשרות רבות של לוחמים ולוחמות, משוחררים ומשוחררות, שהלכו למקצועות האלה מתוך שליחות גדולה והם מרגישים מופלים. יכול להיות שהלקונה הזו היא חוסר תשומת לב לפרטים האלה, שיש מקצועות שהם ב</w:t>
      </w:r>
      <w:r w:rsidR="002B3F6B">
        <w:rPr>
          <w:rFonts w:ascii="David" w:hAnsi="David" w:hint="cs"/>
          <w:color w:val="000000"/>
          <w:rtl/>
        </w:rPr>
        <w:t>רירת מחדל</w:t>
      </w:r>
      <w:r w:rsidRPr="003572C2">
        <w:rPr>
          <w:rFonts w:ascii="David" w:hAnsi="David"/>
          <w:color w:val="000000"/>
          <w:rtl/>
        </w:rPr>
        <w:t xml:space="preserve"> ארבע שנים ולא מקבלים את המלגה הזאת. ואנחנו כולנו נשמח לתיקון, אני מקווה שזה יגיע אליי עוד בשנה הזאת. ואם לא אז לפחות לא יבואו אחריי, תודה רבה.</w:t>
      </w:r>
    </w:p>
    <w:p w14:paraId="1F011E11" w14:textId="77777777" w:rsidR="003572C2" w:rsidRDefault="003572C2" w:rsidP="003572C2">
      <w:pPr>
        <w:spacing w:line="240" w:lineRule="auto"/>
        <w:ind w:firstLine="0"/>
        <w:rPr>
          <w:rFonts w:ascii="David" w:hAnsi="David"/>
          <w:color w:val="000000"/>
          <w:rtl/>
        </w:rPr>
      </w:pPr>
    </w:p>
    <w:p w14:paraId="08EB35C4" w14:textId="748F029A" w:rsidR="003572C2" w:rsidRDefault="003572C2" w:rsidP="003572C2">
      <w:pPr>
        <w:pStyle w:val="af6"/>
        <w:keepNext/>
        <w:rPr>
          <w:rtl/>
        </w:rPr>
      </w:pPr>
      <w:bookmarkStart w:id="1645" w:name="ET_yor_6053_17"/>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 </w:t>
      </w:r>
      <w:r>
        <w:rPr>
          <w:rtl/>
        </w:rPr>
        <w:t>היו"ר יוסף טייב:</w:t>
      </w:r>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w:t>
      </w:r>
      <w:r w:rsidR="00995B60">
        <w:rPr>
          <w:rtl/>
        </w:rPr>
        <w:t xml:space="preserve"> </w:t>
      </w:r>
      <w:r>
        <w:rPr>
          <w:rtl/>
        </w:rPr>
        <w:t xml:space="preserve"> </w:t>
      </w:r>
      <w:bookmarkEnd w:id="1645"/>
    </w:p>
    <w:p w14:paraId="427A4D89" w14:textId="77777777" w:rsidR="003572C2" w:rsidRPr="003572C2" w:rsidRDefault="003572C2" w:rsidP="003572C2">
      <w:pPr>
        <w:rPr>
          <w:rtl/>
          <w:lang w:eastAsia="he-IL"/>
        </w:rPr>
      </w:pPr>
    </w:p>
    <w:p w14:paraId="68FD567C" w14:textId="77777777" w:rsidR="003572C2" w:rsidRPr="003572C2" w:rsidRDefault="003572C2" w:rsidP="003572C2">
      <w:pPr>
        <w:spacing w:line="240" w:lineRule="auto"/>
        <w:rPr>
          <w:rFonts w:ascii="David" w:hAnsi="David"/>
        </w:rPr>
      </w:pPr>
      <w:r w:rsidRPr="003572C2">
        <w:rPr>
          <w:rFonts w:ascii="David" w:hAnsi="David"/>
          <w:color w:val="000000"/>
          <w:rtl/>
        </w:rPr>
        <w:t> תודה רבה נועם. פרופ' רוזה.</w:t>
      </w:r>
    </w:p>
    <w:p w14:paraId="59EBCB75" w14:textId="77777777" w:rsidR="003572C2" w:rsidRDefault="003572C2" w:rsidP="003572C2">
      <w:pPr>
        <w:spacing w:line="240" w:lineRule="auto"/>
        <w:ind w:firstLine="0"/>
        <w:rPr>
          <w:rFonts w:ascii="David" w:hAnsi="David"/>
          <w:color w:val="000000"/>
          <w:rtl/>
        </w:rPr>
      </w:pPr>
    </w:p>
    <w:p w14:paraId="45E91D5F" w14:textId="408CB033" w:rsidR="003572C2" w:rsidRDefault="003572C2" w:rsidP="003572C2">
      <w:pPr>
        <w:pStyle w:val="af9"/>
        <w:keepNext/>
        <w:rPr>
          <w:rtl/>
        </w:rPr>
      </w:pPr>
      <w:bookmarkStart w:id="1646" w:name="ET_guest_רוזה_אזהרי_18"/>
      <w:r w:rsidRPr="003572C2">
        <w:rPr>
          <w:rStyle w:val="TagStyle"/>
          <w:rtl/>
        </w:rPr>
        <w:t xml:space="preserve"> &lt;&lt; אורח &gt;&gt; </w:t>
      </w:r>
      <w:r>
        <w:rPr>
          <w:rtl/>
        </w:rPr>
        <w:t xml:space="preserve">רוזה </w:t>
      </w:r>
      <w:proofErr w:type="spellStart"/>
      <w:r>
        <w:rPr>
          <w:rtl/>
        </w:rPr>
        <w:t>אזהרי</w:t>
      </w:r>
      <w:proofErr w:type="spellEnd"/>
      <w:r>
        <w:rPr>
          <w:rtl/>
        </w:rPr>
        <w:t>:</w:t>
      </w:r>
      <w:r w:rsidRPr="003572C2">
        <w:rPr>
          <w:rStyle w:val="TagStyle"/>
          <w:rtl/>
        </w:rPr>
        <w:t xml:space="preserve"> &lt;&lt; אורח &gt;&gt;</w:t>
      </w:r>
      <w:r w:rsidR="00995B60">
        <w:rPr>
          <w:rtl/>
        </w:rPr>
        <w:t xml:space="preserve"> </w:t>
      </w:r>
      <w:r>
        <w:rPr>
          <w:rtl/>
        </w:rPr>
        <w:t xml:space="preserve"> </w:t>
      </w:r>
      <w:bookmarkEnd w:id="1646"/>
    </w:p>
    <w:p w14:paraId="1B18A57F" w14:textId="77777777" w:rsidR="003572C2" w:rsidRPr="003572C2" w:rsidRDefault="003572C2" w:rsidP="003572C2">
      <w:pPr>
        <w:rPr>
          <w:rtl/>
        </w:rPr>
      </w:pPr>
    </w:p>
    <w:p w14:paraId="1B91C6C4" w14:textId="77777777" w:rsidR="003572C2" w:rsidRPr="003572C2" w:rsidRDefault="003572C2" w:rsidP="003572C2">
      <w:pPr>
        <w:spacing w:line="240" w:lineRule="auto"/>
        <w:rPr>
          <w:rFonts w:ascii="David" w:hAnsi="David"/>
        </w:rPr>
      </w:pPr>
      <w:r w:rsidRPr="003572C2">
        <w:rPr>
          <w:rFonts w:ascii="David" w:hAnsi="David"/>
          <w:color w:val="000000"/>
          <w:rtl/>
        </w:rPr>
        <w:t>קודם כל אני מאוד שמחה על הדיון. ואני תמיד בוחרת את הדיונים, אבל לוח הזמנים שלי עמוס בצורה מאוד קפדנית, והיה לי חשוב להיות כאן היום. היה לי חשוב להיות כאן היום כי אני רוצה להביע את ההוקרה שלי, ולא רק שלי, אני יושבת כאן כיושבת ראש ועד ראשי המכללות המתוקצבות הציבוריות, ואני רוצה להביע את ההוקרה שלנו לציבור הסטודנטים המילואימניקים.</w:t>
      </w:r>
    </w:p>
    <w:p w14:paraId="42830793" w14:textId="77777777" w:rsidR="003572C2" w:rsidRPr="003572C2" w:rsidRDefault="003572C2" w:rsidP="003572C2">
      <w:pPr>
        <w:bidi w:val="0"/>
        <w:spacing w:line="240" w:lineRule="auto"/>
        <w:rPr>
          <w:rFonts w:ascii="David" w:hAnsi="David"/>
          <w:rtl/>
        </w:rPr>
      </w:pPr>
    </w:p>
    <w:p w14:paraId="37C658FC" w14:textId="77777777" w:rsidR="003572C2" w:rsidRPr="003572C2" w:rsidRDefault="003572C2" w:rsidP="003572C2">
      <w:pPr>
        <w:spacing w:line="240" w:lineRule="auto"/>
        <w:rPr>
          <w:rFonts w:ascii="David" w:hAnsi="David"/>
          <w:rtl/>
        </w:rPr>
      </w:pPr>
      <w:r w:rsidRPr="003572C2">
        <w:rPr>
          <w:rFonts w:ascii="David" w:hAnsi="David"/>
          <w:color w:val="000000"/>
          <w:rtl/>
        </w:rPr>
        <w:t> אני חושבת שזאת הקבוצה הכי איכותית, הכי משקיעה, הכי ערכית שיש לנו במוסדות שלנו. ועצם זה שאני כאן היום זה כדי להביע את ההערכה הגדולה שיש לנו לכל הסטודנטים המשרתים במילואים. אני יודעת שהמוסדות שלנו עושים באמת את כל מה שאפשר כדי להקל על הסטודנטים מתוך הרצון הזה לעזור ולסייע ולגרום לכך שהבוגרים שלנו, שהם מילואימניקים, לא יפגעו כהוא זה מעצם השרות שלהם. אלא להפך, שירגישו שיש להם את התמיכה והעזרה.</w:t>
      </w:r>
    </w:p>
    <w:p w14:paraId="4F50996E" w14:textId="77777777" w:rsidR="003572C2" w:rsidRPr="003572C2" w:rsidRDefault="003572C2" w:rsidP="003572C2">
      <w:pPr>
        <w:bidi w:val="0"/>
        <w:spacing w:line="240" w:lineRule="auto"/>
        <w:rPr>
          <w:rFonts w:ascii="David" w:hAnsi="David"/>
        </w:rPr>
      </w:pPr>
    </w:p>
    <w:p w14:paraId="2B44014C" w14:textId="77777777" w:rsidR="002B3F6B" w:rsidRDefault="003572C2" w:rsidP="002B3F6B">
      <w:pPr>
        <w:spacing w:line="240" w:lineRule="auto"/>
        <w:rPr>
          <w:rFonts w:ascii="David" w:hAnsi="David"/>
          <w:rtl/>
        </w:rPr>
      </w:pPr>
      <w:r w:rsidRPr="003572C2">
        <w:rPr>
          <w:rFonts w:ascii="David" w:hAnsi="David"/>
          <w:color w:val="000000"/>
          <w:rtl/>
        </w:rPr>
        <w:t xml:space="preserve"> דיברו כאן על החופש האקדמי, אני לא חושבת שסיוע לסטודנטים פוגע בחופש האקדמי. אבל כן אני הייתי רוצה להפנות את תשומת הלב שחלק מיוזמות החקיקה שיש, לפעמים לא כל כך ריאליות בכל המוסדות. ולפעמים זה מתנגש עם דברים אחרים, כמו למשל אם מדברים על הנושא של הקלטות של קורסים. אז מדובר על פרטיות של מרצים, נושאים של </w:t>
      </w:r>
      <w:r w:rsidRPr="003572C2">
        <w:rPr>
          <w:rFonts w:ascii="David" w:hAnsi="David"/>
          <w:color w:val="000000"/>
        </w:rPr>
        <w:t>IP</w:t>
      </w:r>
      <w:r w:rsidRPr="003572C2">
        <w:rPr>
          <w:rFonts w:ascii="David" w:hAnsi="David"/>
          <w:color w:val="000000"/>
          <w:rtl/>
        </w:rPr>
        <w:t xml:space="preserve"> שעדיין לא מוסדרים כל כך במדינת ישראל. ולכן צריך להיות קצת זהירים גם ביוזמות החקיקה ולהתייחס קצת להערות שלנו כי אנחנו באמת רוצים לעשות את הכ</w:t>
      </w:r>
      <w:r w:rsidR="002B3F6B">
        <w:rPr>
          <w:rFonts w:ascii="David" w:hAnsi="David" w:hint="cs"/>
          <w:color w:val="000000"/>
          <w:rtl/>
        </w:rPr>
        <w:t>ו</w:t>
      </w:r>
      <w:r w:rsidRPr="003572C2">
        <w:rPr>
          <w:rFonts w:ascii="David" w:hAnsi="David"/>
          <w:color w:val="000000"/>
          <w:rtl/>
        </w:rPr>
        <w:t>ל ואת המקסימום, אבל לפעמים יש אילוצים אחרים שבגללם אנחנו לא יכולים באמת לקיים את מה שרוצים להכניס כחקיקה. אז תשימו לב לדבר הזה. אבל שוב, כל מה שאפשר לעשות במסגרת המגבלות האחרות שיש עלינו. אז בהחלט המוסדות שלנו רוצים. יש אחוז מאוד גדול של משרתי מילואים וסטודנטים במכללות ואנחנו נעשה כל מה שאפשר כדי ללכת לקראתם.</w:t>
      </w:r>
    </w:p>
    <w:p w14:paraId="752241B8" w14:textId="77777777" w:rsidR="002B3F6B" w:rsidRDefault="002B3F6B" w:rsidP="002B3F6B">
      <w:pPr>
        <w:spacing w:line="240" w:lineRule="auto"/>
        <w:rPr>
          <w:rFonts w:ascii="David" w:hAnsi="David"/>
          <w:rtl/>
        </w:rPr>
      </w:pPr>
    </w:p>
    <w:p w14:paraId="7350BAA9" w14:textId="25CA7DC8" w:rsidR="002B3F6B" w:rsidRDefault="002B3F6B" w:rsidP="002B3F6B">
      <w:pPr>
        <w:pStyle w:val="af6"/>
        <w:keepNext/>
        <w:rPr>
          <w:rtl/>
        </w:rPr>
      </w:pPr>
      <w:bookmarkStart w:id="1647" w:name="ET_yor_6053_110"/>
      <w:r w:rsidRPr="002B3F6B">
        <w:rPr>
          <w:rStyle w:val="TagStyle"/>
          <w:rtl/>
        </w:rPr>
        <w:lastRenderedPageBreak/>
        <w:t xml:space="preserve"> &lt;&lt; </w:t>
      </w:r>
      <w:proofErr w:type="spellStart"/>
      <w:r w:rsidRPr="002B3F6B">
        <w:rPr>
          <w:rStyle w:val="TagStyle"/>
          <w:rtl/>
        </w:rPr>
        <w:t>יור</w:t>
      </w:r>
      <w:proofErr w:type="spellEnd"/>
      <w:r w:rsidRPr="002B3F6B">
        <w:rPr>
          <w:rStyle w:val="TagStyle"/>
          <w:rtl/>
        </w:rPr>
        <w:t xml:space="preserve"> &gt;&gt; </w:t>
      </w:r>
      <w:r>
        <w:rPr>
          <w:rtl/>
        </w:rPr>
        <w:t>היו"ר יוסף טייב:</w:t>
      </w:r>
      <w:r w:rsidRPr="002B3F6B">
        <w:rPr>
          <w:rStyle w:val="TagStyle"/>
          <w:rtl/>
        </w:rPr>
        <w:t xml:space="preserve"> &lt;&lt; </w:t>
      </w:r>
      <w:proofErr w:type="spellStart"/>
      <w:r w:rsidRPr="002B3F6B">
        <w:rPr>
          <w:rStyle w:val="TagStyle"/>
          <w:rtl/>
        </w:rPr>
        <w:t>יור</w:t>
      </w:r>
      <w:proofErr w:type="spellEnd"/>
      <w:r w:rsidRPr="002B3F6B">
        <w:rPr>
          <w:rStyle w:val="TagStyle"/>
          <w:rtl/>
        </w:rPr>
        <w:t xml:space="preserve"> &gt;&gt;</w:t>
      </w:r>
      <w:r w:rsidR="00995B60">
        <w:rPr>
          <w:rtl/>
        </w:rPr>
        <w:t xml:space="preserve"> </w:t>
      </w:r>
      <w:r>
        <w:rPr>
          <w:rtl/>
        </w:rPr>
        <w:t xml:space="preserve"> </w:t>
      </w:r>
      <w:bookmarkEnd w:id="1647"/>
    </w:p>
    <w:p w14:paraId="6447A3EF" w14:textId="77777777" w:rsidR="002B3F6B" w:rsidRDefault="002B3F6B" w:rsidP="002B3F6B">
      <w:pPr>
        <w:pStyle w:val="KeepWithNext"/>
        <w:rPr>
          <w:rtl/>
        </w:rPr>
      </w:pPr>
    </w:p>
    <w:p w14:paraId="5AE19741" w14:textId="380649BD" w:rsidR="003572C2" w:rsidRPr="002B3F6B" w:rsidRDefault="003572C2" w:rsidP="002B3F6B">
      <w:r w:rsidRPr="003572C2">
        <w:rPr>
          <w:rtl/>
        </w:rPr>
        <w:t>תודה רבה. אני כן רוצה ל</w:t>
      </w:r>
      <w:r>
        <w:rPr>
          <w:rFonts w:hint="cs"/>
          <w:rtl/>
        </w:rPr>
        <w:t>ו</w:t>
      </w:r>
      <w:r w:rsidRPr="003572C2">
        <w:rPr>
          <w:rtl/>
        </w:rPr>
        <w:t xml:space="preserve">מר שהשולחנות העגולים וגם הפגישות שלי גם עם ור"ה וגם עם ור"מ בסוף ות"ת ומל"ג. אנחנו נזהרים מאוד באמת בנושאי החקיקה שהדברים יעשו בתיאום עד כמה שאפשר. עומרי גולן </w:t>
      </w:r>
      <w:proofErr w:type="spellStart"/>
      <w:r w:rsidRPr="003572C2">
        <w:rPr>
          <w:rtl/>
        </w:rPr>
        <w:t>ממל"ג</w:t>
      </w:r>
      <w:proofErr w:type="spellEnd"/>
      <w:r w:rsidRPr="003572C2">
        <w:rPr>
          <w:rtl/>
        </w:rPr>
        <w:t>, אם תוכל על הדרך להתייחס גם למה שנועם הזכיר.</w:t>
      </w:r>
    </w:p>
    <w:p w14:paraId="1B747561" w14:textId="77777777" w:rsidR="003572C2" w:rsidRDefault="003572C2" w:rsidP="003572C2">
      <w:pPr>
        <w:spacing w:line="240" w:lineRule="auto"/>
        <w:ind w:firstLine="0"/>
        <w:rPr>
          <w:rFonts w:ascii="David" w:hAnsi="David"/>
          <w:color w:val="000000"/>
          <w:rtl/>
        </w:rPr>
      </w:pPr>
    </w:p>
    <w:p w14:paraId="5DC7B8C4" w14:textId="1507DFF4" w:rsidR="003572C2" w:rsidRDefault="003572C2" w:rsidP="003572C2">
      <w:pPr>
        <w:pStyle w:val="af9"/>
        <w:keepNext/>
        <w:rPr>
          <w:rtl/>
        </w:rPr>
      </w:pPr>
      <w:bookmarkStart w:id="1648" w:name="ET_guest_עומרי_גולן_20"/>
      <w:r w:rsidRPr="003572C2">
        <w:rPr>
          <w:rStyle w:val="TagStyle"/>
          <w:rtl/>
        </w:rPr>
        <w:t xml:space="preserve"> &lt;&lt; אורח &gt;&gt; </w:t>
      </w:r>
      <w:r>
        <w:rPr>
          <w:rtl/>
        </w:rPr>
        <w:t>עומרי גולן:</w:t>
      </w:r>
      <w:r w:rsidRPr="003572C2">
        <w:rPr>
          <w:rStyle w:val="TagStyle"/>
          <w:rtl/>
        </w:rPr>
        <w:t xml:space="preserve"> &lt;&lt; אורח &gt;&gt;</w:t>
      </w:r>
      <w:r w:rsidR="00995B60">
        <w:rPr>
          <w:rtl/>
        </w:rPr>
        <w:t xml:space="preserve"> </w:t>
      </w:r>
      <w:r>
        <w:rPr>
          <w:rtl/>
        </w:rPr>
        <w:t xml:space="preserve"> </w:t>
      </w:r>
      <w:bookmarkEnd w:id="1648"/>
    </w:p>
    <w:p w14:paraId="52082FB0" w14:textId="77777777" w:rsidR="003572C2" w:rsidRPr="003572C2" w:rsidRDefault="003572C2" w:rsidP="003572C2">
      <w:pPr>
        <w:rPr>
          <w:rtl/>
        </w:rPr>
      </w:pPr>
    </w:p>
    <w:p w14:paraId="1F1A4FC7" w14:textId="77777777" w:rsidR="003572C2" w:rsidRPr="003572C2" w:rsidRDefault="003572C2" w:rsidP="003572C2">
      <w:pPr>
        <w:spacing w:line="240" w:lineRule="auto"/>
        <w:rPr>
          <w:rFonts w:ascii="David" w:hAnsi="David"/>
        </w:rPr>
      </w:pPr>
      <w:r w:rsidRPr="003572C2">
        <w:rPr>
          <w:rFonts w:ascii="David" w:hAnsi="David"/>
          <w:color w:val="000000"/>
          <w:rtl/>
        </w:rPr>
        <w:t xml:space="preserve">האמת מה שנועם הזכיר לא כל כך נוגע לסמכויות </w:t>
      </w:r>
      <w:proofErr w:type="spellStart"/>
      <w:r w:rsidRPr="003572C2">
        <w:rPr>
          <w:rFonts w:ascii="David" w:hAnsi="David"/>
          <w:color w:val="000000"/>
          <w:rtl/>
        </w:rPr>
        <w:t>המל"ג</w:t>
      </w:r>
      <w:proofErr w:type="spellEnd"/>
      <w:r w:rsidRPr="003572C2">
        <w:rPr>
          <w:rFonts w:ascii="David" w:hAnsi="David"/>
          <w:color w:val="000000"/>
          <w:rtl/>
        </w:rPr>
        <w:t>. זו מלגה של משרד הביטחון. של הקרן לקליטת חיילים משוחררים.</w:t>
      </w:r>
    </w:p>
    <w:p w14:paraId="4F733ACB" w14:textId="77777777" w:rsidR="003572C2" w:rsidRDefault="003572C2" w:rsidP="003572C2">
      <w:pPr>
        <w:spacing w:line="240" w:lineRule="auto"/>
        <w:ind w:firstLine="0"/>
        <w:rPr>
          <w:rFonts w:ascii="David" w:hAnsi="David"/>
          <w:color w:val="000000"/>
          <w:rtl/>
        </w:rPr>
      </w:pPr>
    </w:p>
    <w:p w14:paraId="12A34BC0" w14:textId="4D2EBE14" w:rsidR="003572C2" w:rsidRDefault="003572C2" w:rsidP="003572C2">
      <w:pPr>
        <w:pStyle w:val="af6"/>
        <w:keepNext/>
        <w:rPr>
          <w:rtl/>
        </w:rPr>
      </w:pPr>
      <w:bookmarkStart w:id="1649" w:name="ET_yor_6053_21"/>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 </w:t>
      </w:r>
      <w:r>
        <w:rPr>
          <w:rtl/>
        </w:rPr>
        <w:t>היו"ר יוסף טייב:</w:t>
      </w:r>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w:t>
      </w:r>
      <w:r w:rsidR="00995B60">
        <w:rPr>
          <w:rtl/>
        </w:rPr>
        <w:t xml:space="preserve"> </w:t>
      </w:r>
      <w:r>
        <w:rPr>
          <w:rtl/>
        </w:rPr>
        <w:t xml:space="preserve"> </w:t>
      </w:r>
      <w:bookmarkEnd w:id="1649"/>
    </w:p>
    <w:p w14:paraId="1D9DBB9A" w14:textId="77777777" w:rsidR="003572C2" w:rsidRPr="003572C2" w:rsidRDefault="003572C2" w:rsidP="003572C2">
      <w:pPr>
        <w:rPr>
          <w:rtl/>
          <w:lang w:eastAsia="he-IL"/>
        </w:rPr>
      </w:pPr>
    </w:p>
    <w:p w14:paraId="4732B4EC" w14:textId="77777777" w:rsidR="003572C2" w:rsidRPr="003572C2" w:rsidRDefault="003572C2" w:rsidP="003572C2">
      <w:pPr>
        <w:spacing w:line="240" w:lineRule="auto"/>
        <w:rPr>
          <w:rFonts w:ascii="David" w:hAnsi="David"/>
        </w:rPr>
      </w:pPr>
      <w:r w:rsidRPr="003572C2">
        <w:rPr>
          <w:rFonts w:ascii="David" w:hAnsi="David"/>
          <w:color w:val="000000"/>
          <w:rtl/>
        </w:rPr>
        <w:t>מה העמדה שלכם. בעמדת פירוש החוק.</w:t>
      </w:r>
    </w:p>
    <w:p w14:paraId="7F53A17D" w14:textId="77777777" w:rsidR="003572C2" w:rsidRDefault="003572C2" w:rsidP="003572C2">
      <w:pPr>
        <w:spacing w:line="240" w:lineRule="auto"/>
        <w:ind w:firstLine="0"/>
        <w:rPr>
          <w:rFonts w:ascii="David" w:hAnsi="David"/>
          <w:color w:val="000000"/>
          <w:rtl/>
        </w:rPr>
      </w:pPr>
    </w:p>
    <w:p w14:paraId="46673DDB" w14:textId="29281306" w:rsidR="003572C2" w:rsidRDefault="003572C2" w:rsidP="003572C2">
      <w:pPr>
        <w:pStyle w:val="af9"/>
        <w:keepNext/>
        <w:rPr>
          <w:rtl/>
        </w:rPr>
      </w:pPr>
      <w:bookmarkStart w:id="1650" w:name="ET_guest_עומרי_גולן_22"/>
      <w:r w:rsidRPr="003572C2">
        <w:rPr>
          <w:rStyle w:val="TagStyle"/>
          <w:rtl/>
        </w:rPr>
        <w:t xml:space="preserve"> &lt;&lt; אורח &gt;&gt; </w:t>
      </w:r>
      <w:r>
        <w:rPr>
          <w:rtl/>
        </w:rPr>
        <w:t>עומרי גולן:</w:t>
      </w:r>
      <w:r w:rsidRPr="003572C2">
        <w:rPr>
          <w:rStyle w:val="TagStyle"/>
          <w:rtl/>
        </w:rPr>
        <w:t xml:space="preserve"> &lt;&lt; אורח &gt;&gt;</w:t>
      </w:r>
      <w:r w:rsidR="00995B60">
        <w:rPr>
          <w:rtl/>
        </w:rPr>
        <w:t xml:space="preserve"> </w:t>
      </w:r>
      <w:r>
        <w:rPr>
          <w:rtl/>
        </w:rPr>
        <w:t xml:space="preserve"> </w:t>
      </w:r>
      <w:bookmarkEnd w:id="1650"/>
    </w:p>
    <w:p w14:paraId="01BCE7BC" w14:textId="77777777" w:rsidR="003572C2" w:rsidRPr="003572C2" w:rsidRDefault="003572C2" w:rsidP="003572C2">
      <w:pPr>
        <w:rPr>
          <w:rtl/>
        </w:rPr>
      </w:pPr>
    </w:p>
    <w:p w14:paraId="4712BD5C" w14:textId="77777777" w:rsidR="003572C2" w:rsidRPr="003572C2" w:rsidRDefault="003572C2" w:rsidP="003572C2">
      <w:pPr>
        <w:spacing w:line="240" w:lineRule="auto"/>
        <w:rPr>
          <w:rFonts w:ascii="David" w:hAnsi="David"/>
        </w:rPr>
      </w:pPr>
      <w:r w:rsidRPr="003572C2">
        <w:rPr>
          <w:rFonts w:ascii="David" w:hAnsi="David"/>
          <w:color w:val="000000"/>
          <w:rtl/>
        </w:rPr>
        <w:t>לא אנחנו לא נפרש חוק של משרד הביטחון. יש פה נציגים, הם יפרשו, חוק שלהם.</w:t>
      </w:r>
    </w:p>
    <w:p w14:paraId="34F756C1" w14:textId="77777777" w:rsidR="003572C2" w:rsidRDefault="003572C2" w:rsidP="003572C2">
      <w:pPr>
        <w:spacing w:line="240" w:lineRule="auto"/>
        <w:ind w:firstLine="0"/>
        <w:rPr>
          <w:rFonts w:ascii="David" w:hAnsi="David"/>
          <w:color w:val="000000"/>
          <w:rtl/>
        </w:rPr>
      </w:pPr>
    </w:p>
    <w:p w14:paraId="0FC7FCEA" w14:textId="504A61E2" w:rsidR="003572C2" w:rsidRDefault="003572C2" w:rsidP="003572C2">
      <w:pPr>
        <w:pStyle w:val="af6"/>
        <w:keepNext/>
        <w:rPr>
          <w:rtl/>
        </w:rPr>
      </w:pPr>
      <w:bookmarkStart w:id="1651" w:name="ET_yor_6053_23"/>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 </w:t>
      </w:r>
      <w:r>
        <w:rPr>
          <w:rtl/>
        </w:rPr>
        <w:t>היו"ר יוסף טייב:</w:t>
      </w:r>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w:t>
      </w:r>
      <w:r w:rsidR="00995B60">
        <w:rPr>
          <w:rtl/>
        </w:rPr>
        <w:t xml:space="preserve"> </w:t>
      </w:r>
      <w:r>
        <w:rPr>
          <w:rtl/>
        </w:rPr>
        <w:t xml:space="preserve"> </w:t>
      </w:r>
      <w:bookmarkEnd w:id="1651"/>
    </w:p>
    <w:p w14:paraId="063E4579" w14:textId="77777777" w:rsidR="003572C2" w:rsidRPr="003572C2" w:rsidRDefault="003572C2" w:rsidP="003572C2">
      <w:pPr>
        <w:rPr>
          <w:rtl/>
          <w:lang w:eastAsia="he-IL"/>
        </w:rPr>
      </w:pPr>
    </w:p>
    <w:p w14:paraId="1DFBE9BB" w14:textId="77777777" w:rsidR="003572C2" w:rsidRPr="003572C2" w:rsidRDefault="003572C2" w:rsidP="003572C2">
      <w:pPr>
        <w:spacing w:line="240" w:lineRule="auto"/>
        <w:rPr>
          <w:rFonts w:ascii="David" w:hAnsi="David"/>
        </w:rPr>
      </w:pPr>
      <w:proofErr w:type="spellStart"/>
      <w:r w:rsidRPr="003572C2">
        <w:rPr>
          <w:rFonts w:ascii="David" w:hAnsi="David"/>
          <w:color w:val="000000"/>
          <w:rtl/>
        </w:rPr>
        <w:t>אוקיי</w:t>
      </w:r>
      <w:proofErr w:type="spellEnd"/>
      <w:r w:rsidRPr="003572C2">
        <w:rPr>
          <w:rFonts w:ascii="David" w:hAnsi="David"/>
          <w:color w:val="000000"/>
          <w:rtl/>
        </w:rPr>
        <w:t xml:space="preserve"> אז תכף נפנה למשרד הביטחון.</w:t>
      </w:r>
    </w:p>
    <w:p w14:paraId="64427C4E" w14:textId="77777777" w:rsidR="003572C2" w:rsidRDefault="003572C2" w:rsidP="003572C2">
      <w:pPr>
        <w:spacing w:line="240" w:lineRule="auto"/>
        <w:ind w:firstLine="0"/>
        <w:rPr>
          <w:rFonts w:ascii="David" w:hAnsi="David"/>
          <w:color w:val="000000"/>
          <w:rtl/>
        </w:rPr>
      </w:pPr>
    </w:p>
    <w:p w14:paraId="65A7A037" w14:textId="5D74060A" w:rsidR="003572C2" w:rsidRDefault="003572C2" w:rsidP="003572C2">
      <w:pPr>
        <w:pStyle w:val="af9"/>
        <w:keepNext/>
        <w:rPr>
          <w:rtl/>
        </w:rPr>
      </w:pPr>
      <w:bookmarkStart w:id="1652" w:name="ET_guest_עומרי_גולן_24"/>
      <w:r w:rsidRPr="003572C2">
        <w:rPr>
          <w:rStyle w:val="TagStyle"/>
          <w:rtl/>
        </w:rPr>
        <w:t xml:space="preserve"> &lt;&lt; אורח &gt;&gt; </w:t>
      </w:r>
      <w:r>
        <w:rPr>
          <w:rtl/>
        </w:rPr>
        <w:t>עומרי גולן:</w:t>
      </w:r>
      <w:r w:rsidRPr="003572C2">
        <w:rPr>
          <w:rStyle w:val="TagStyle"/>
          <w:rtl/>
        </w:rPr>
        <w:t xml:space="preserve"> &lt;&lt; אורח &gt;&gt;</w:t>
      </w:r>
      <w:r w:rsidR="00995B60">
        <w:rPr>
          <w:rtl/>
        </w:rPr>
        <w:t xml:space="preserve"> </w:t>
      </w:r>
      <w:r>
        <w:rPr>
          <w:rtl/>
        </w:rPr>
        <w:t xml:space="preserve"> </w:t>
      </w:r>
      <w:bookmarkEnd w:id="1652"/>
    </w:p>
    <w:p w14:paraId="6ABA3CB0" w14:textId="77777777" w:rsidR="003572C2" w:rsidRPr="003572C2" w:rsidRDefault="003572C2" w:rsidP="003572C2">
      <w:pPr>
        <w:rPr>
          <w:rtl/>
        </w:rPr>
      </w:pPr>
    </w:p>
    <w:p w14:paraId="05B71C8F" w14:textId="1428CA62" w:rsidR="003572C2" w:rsidRPr="003572C2" w:rsidRDefault="003572C2" w:rsidP="003572C2">
      <w:pPr>
        <w:spacing w:line="240" w:lineRule="auto"/>
        <w:rPr>
          <w:rFonts w:ascii="David" w:hAnsi="David"/>
        </w:rPr>
      </w:pPr>
      <w:r w:rsidRPr="003572C2">
        <w:rPr>
          <w:rFonts w:ascii="David" w:hAnsi="David"/>
          <w:color w:val="000000"/>
          <w:rtl/>
        </w:rPr>
        <w:t> בנוגע לפעילות שאנחנו עשינו השנה,</w:t>
      </w:r>
      <w:r w:rsidR="00995B60">
        <w:rPr>
          <w:rFonts w:ascii="David" w:hAnsi="David"/>
          <w:color w:val="000000"/>
          <w:rtl/>
        </w:rPr>
        <w:t xml:space="preserve"> </w:t>
      </w:r>
      <w:r w:rsidRPr="003572C2">
        <w:rPr>
          <w:rFonts w:ascii="David" w:hAnsi="David"/>
          <w:color w:val="000000"/>
          <w:rtl/>
        </w:rPr>
        <w:t xml:space="preserve">מאז שהתכנסנו כאן בשנה שעברה. אז כמו שאתם כולם יודעים </w:t>
      </w:r>
      <w:proofErr w:type="spellStart"/>
      <w:r w:rsidRPr="003572C2">
        <w:rPr>
          <w:rFonts w:ascii="David" w:hAnsi="David"/>
          <w:color w:val="000000"/>
          <w:rtl/>
        </w:rPr>
        <w:t>למל"ג</w:t>
      </w:r>
      <w:proofErr w:type="spellEnd"/>
      <w:r w:rsidRPr="003572C2">
        <w:rPr>
          <w:rFonts w:ascii="David" w:hAnsi="David"/>
          <w:color w:val="000000"/>
          <w:rtl/>
        </w:rPr>
        <w:t xml:space="preserve"> יש כללי זכויות לסטודנט מילואים בהתאם לחוק זכויות הסטודנט כבר בשנת 2012. הכללים האלה קובעים הסדרים מפורטים, בכל מה שנוגע להתאמות להם זכאים הסטודנטים. בין אם זה היעדרות מבחינות, סמינריונים וסדנאות, הכשרות מעשיות, הארכת ללימודים וכל התאמה בעצם שצריך לקבל סטודנט שיוצא למילואים. </w:t>
      </w:r>
    </w:p>
    <w:p w14:paraId="5CCF4DA6" w14:textId="77777777" w:rsidR="003572C2" w:rsidRPr="003572C2" w:rsidRDefault="003572C2" w:rsidP="003572C2">
      <w:pPr>
        <w:bidi w:val="0"/>
        <w:spacing w:line="240" w:lineRule="auto"/>
        <w:rPr>
          <w:rFonts w:ascii="David" w:hAnsi="David"/>
          <w:rtl/>
        </w:rPr>
      </w:pPr>
    </w:p>
    <w:p w14:paraId="17E2BFE2" w14:textId="2F9A96E0" w:rsidR="003572C2" w:rsidRPr="003572C2" w:rsidRDefault="003572C2" w:rsidP="003572C2">
      <w:pPr>
        <w:spacing w:line="240" w:lineRule="auto"/>
        <w:rPr>
          <w:rFonts w:ascii="David" w:hAnsi="David"/>
          <w:rtl/>
        </w:rPr>
      </w:pPr>
      <w:r w:rsidRPr="003572C2">
        <w:rPr>
          <w:rFonts w:ascii="David" w:hAnsi="David"/>
          <w:color w:val="000000"/>
          <w:rtl/>
        </w:rPr>
        <w:t>בשנת</w:t>
      </w:r>
      <w:r w:rsidR="00995B60">
        <w:rPr>
          <w:rFonts w:ascii="David" w:hAnsi="David"/>
          <w:color w:val="000000"/>
          <w:rtl/>
        </w:rPr>
        <w:t xml:space="preserve"> </w:t>
      </w:r>
      <w:r w:rsidRPr="003572C2">
        <w:rPr>
          <w:rFonts w:ascii="David" w:hAnsi="David"/>
          <w:color w:val="000000"/>
          <w:rtl/>
        </w:rPr>
        <w:t xml:space="preserve">2018 </w:t>
      </w:r>
      <w:proofErr w:type="spellStart"/>
      <w:r w:rsidRPr="003572C2">
        <w:rPr>
          <w:rFonts w:ascii="David" w:hAnsi="David"/>
          <w:color w:val="000000"/>
          <w:rtl/>
        </w:rPr>
        <w:t>המל"ג</w:t>
      </w:r>
      <w:proofErr w:type="spellEnd"/>
      <w:r w:rsidRPr="003572C2">
        <w:rPr>
          <w:rFonts w:ascii="David" w:hAnsi="David"/>
          <w:color w:val="000000"/>
          <w:rtl/>
        </w:rPr>
        <w:t xml:space="preserve"> עוד ערכה תיקון לכללים, שבזכותו ניתנו זכויות נוספות לסטודנטים שיוצאים למילואים, שבני בנות זוגם יוצאים למילואים. וגם לסטודנטים שיוצאים למילואים בנסיבות חירום, במצב מיוחד - מה שנקרא סעיף צו 8. ובחודש מאי 2022 קיבלה הממשלה 36 את החלטה מספר 1441, בעניין הטבות לאנשי מערך המילואים. שם נקבע שיש לפנות </w:t>
      </w:r>
      <w:proofErr w:type="spellStart"/>
      <w:r w:rsidRPr="003572C2">
        <w:rPr>
          <w:rFonts w:ascii="David" w:hAnsi="David"/>
          <w:color w:val="000000"/>
          <w:rtl/>
        </w:rPr>
        <w:t>למל"ג</w:t>
      </w:r>
      <w:proofErr w:type="spellEnd"/>
      <w:r w:rsidRPr="003572C2">
        <w:rPr>
          <w:rFonts w:ascii="David" w:hAnsi="David"/>
          <w:color w:val="000000"/>
          <w:rtl/>
        </w:rPr>
        <w:t xml:space="preserve"> בבקשה לבחון את הצורך בהתאמות נוספות בכללים, לגבי סטודנטים שחייבים בשירות מילואים ושנקראו לשירות מילואים בהתראה קצרה, מה שנקרא צו חריג לשירות. ובהמשך להחלטה זו תיקנו את הכללים. </w:t>
      </w:r>
      <w:proofErr w:type="spellStart"/>
      <w:r w:rsidRPr="003572C2">
        <w:rPr>
          <w:rFonts w:ascii="David" w:hAnsi="David"/>
          <w:color w:val="000000"/>
          <w:rtl/>
        </w:rPr>
        <w:t>המל"ג</w:t>
      </w:r>
      <w:proofErr w:type="spellEnd"/>
      <w:r w:rsidRPr="003572C2">
        <w:rPr>
          <w:rFonts w:ascii="David" w:hAnsi="David"/>
          <w:color w:val="000000"/>
          <w:rtl/>
        </w:rPr>
        <w:t xml:space="preserve"> התכנסה ודנה בעניין הזה להחלטת הממשלה והחליטה לעדכן את הכללים גם בעניין הזה של צו חריג התראה. בראשון ביוני, שר החינוך ויו"ר </w:t>
      </w:r>
      <w:proofErr w:type="spellStart"/>
      <w:r w:rsidRPr="003572C2">
        <w:rPr>
          <w:rFonts w:ascii="David" w:hAnsi="David"/>
          <w:color w:val="000000"/>
          <w:rtl/>
        </w:rPr>
        <w:t>המל"ג</w:t>
      </w:r>
      <w:proofErr w:type="spellEnd"/>
      <w:r w:rsidRPr="003572C2">
        <w:rPr>
          <w:rFonts w:ascii="David" w:hAnsi="David"/>
          <w:color w:val="000000"/>
          <w:rtl/>
        </w:rPr>
        <w:t xml:space="preserve"> חתם על התיקון, ולדעתי הוא צריך להתפרסם ממש </w:t>
      </w:r>
      <w:proofErr w:type="spellStart"/>
      <w:r w:rsidRPr="003572C2">
        <w:rPr>
          <w:rFonts w:ascii="David" w:hAnsi="David"/>
          <w:color w:val="000000"/>
          <w:rtl/>
        </w:rPr>
        <w:t>ממש</w:t>
      </w:r>
      <w:proofErr w:type="spellEnd"/>
      <w:r w:rsidRPr="003572C2">
        <w:rPr>
          <w:rFonts w:ascii="David" w:hAnsi="David"/>
          <w:color w:val="000000"/>
          <w:rtl/>
        </w:rPr>
        <w:t xml:space="preserve"> בקרוב </w:t>
      </w:r>
      <w:r w:rsidR="002B3F6B">
        <w:rPr>
          <w:rFonts w:ascii="David" w:hAnsi="David" w:hint="cs"/>
          <w:color w:val="000000"/>
          <w:rtl/>
        </w:rPr>
        <w:t>ו</w:t>
      </w:r>
      <w:r w:rsidRPr="003572C2">
        <w:rPr>
          <w:rFonts w:ascii="David" w:hAnsi="David"/>
          <w:color w:val="000000"/>
          <w:rtl/>
        </w:rPr>
        <w:t>להיכנס לתוקפו. אז זה משהו חדש.</w:t>
      </w:r>
    </w:p>
    <w:p w14:paraId="70E80E20" w14:textId="77777777" w:rsidR="003572C2" w:rsidRDefault="003572C2" w:rsidP="003572C2">
      <w:pPr>
        <w:spacing w:line="240" w:lineRule="auto"/>
        <w:ind w:firstLine="0"/>
        <w:rPr>
          <w:rFonts w:ascii="David" w:hAnsi="David"/>
          <w:color w:val="000000"/>
          <w:rtl/>
        </w:rPr>
      </w:pPr>
    </w:p>
    <w:p w14:paraId="1172D757" w14:textId="4573E862" w:rsidR="003572C2" w:rsidRDefault="003572C2" w:rsidP="003572C2">
      <w:pPr>
        <w:pStyle w:val="af6"/>
        <w:keepNext/>
        <w:rPr>
          <w:rtl/>
        </w:rPr>
      </w:pPr>
      <w:bookmarkStart w:id="1653" w:name="ET_yor_6053_25"/>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 </w:t>
      </w:r>
      <w:r>
        <w:rPr>
          <w:rtl/>
        </w:rPr>
        <w:t>היו"ר יוסף טייב:</w:t>
      </w:r>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w:t>
      </w:r>
      <w:r w:rsidR="00995B60">
        <w:rPr>
          <w:rtl/>
        </w:rPr>
        <w:t xml:space="preserve"> </w:t>
      </w:r>
      <w:r>
        <w:rPr>
          <w:rtl/>
        </w:rPr>
        <w:t xml:space="preserve"> </w:t>
      </w:r>
      <w:bookmarkEnd w:id="1653"/>
    </w:p>
    <w:p w14:paraId="7DBBE5DD" w14:textId="77777777" w:rsidR="003572C2" w:rsidRPr="003572C2" w:rsidRDefault="003572C2" w:rsidP="003572C2">
      <w:pPr>
        <w:bidi w:val="0"/>
        <w:spacing w:line="240" w:lineRule="auto"/>
        <w:rPr>
          <w:rFonts w:ascii="David" w:hAnsi="David"/>
        </w:rPr>
      </w:pPr>
    </w:p>
    <w:p w14:paraId="2C6E5782" w14:textId="77777777" w:rsidR="003572C2" w:rsidRDefault="003572C2" w:rsidP="003572C2">
      <w:pPr>
        <w:spacing w:line="240" w:lineRule="auto"/>
        <w:rPr>
          <w:rFonts w:ascii="David" w:hAnsi="David"/>
          <w:color w:val="000000"/>
          <w:rtl/>
        </w:rPr>
      </w:pPr>
      <w:r w:rsidRPr="003572C2">
        <w:rPr>
          <w:rFonts w:ascii="David" w:hAnsi="David"/>
          <w:color w:val="000000"/>
          <w:rtl/>
        </w:rPr>
        <w:t>עוד דבר שעשינו בחודש אפריל, קיימנו כנס בשיתוף עם צה"ל כמובן ומשרד הביטחון. זה נקרא כנס מלימודים למילואים. המטרה הייתה העלאת המודעות לזכויות של הסטודנטים והסטודנטיות שמשרתים בשירות מילואים, מכוח דברי החקיקה, העדכונים האחרונים שנעשו בדברי החקיקה. למעשה איזושהי הנגשה של הזכויות לציבור הזה. לציבור רכזי המילואים והסטודנטים והסטודנטיות. גם היה פאנל של שאלות ותשובות שענינו לשאלות של סטודנטים לגבי איך מיישמים מה עושים כאשר נתקלים בקשיים ביישום. אלה דברים שנעשו בשנה האחרונה.</w:t>
      </w:r>
    </w:p>
    <w:p w14:paraId="201FD265" w14:textId="77777777" w:rsidR="003572C2" w:rsidRDefault="003572C2" w:rsidP="003572C2">
      <w:pPr>
        <w:spacing w:line="240" w:lineRule="auto"/>
        <w:rPr>
          <w:rFonts w:ascii="David" w:hAnsi="David"/>
          <w:color w:val="000000"/>
          <w:rtl/>
        </w:rPr>
      </w:pPr>
    </w:p>
    <w:p w14:paraId="7FD7410F" w14:textId="0E9F16AF" w:rsidR="003572C2" w:rsidRDefault="003572C2" w:rsidP="003572C2">
      <w:pPr>
        <w:pStyle w:val="af6"/>
        <w:keepNext/>
        <w:rPr>
          <w:rtl/>
        </w:rPr>
      </w:pPr>
      <w:bookmarkStart w:id="1654" w:name="ET_yor_6053_26"/>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 </w:t>
      </w:r>
      <w:r>
        <w:rPr>
          <w:rtl/>
        </w:rPr>
        <w:t>היו"ר יוסף טייב:</w:t>
      </w:r>
      <w:r w:rsidRPr="003572C2">
        <w:rPr>
          <w:rStyle w:val="TagStyle"/>
          <w:rtl/>
        </w:rPr>
        <w:t xml:space="preserve"> &lt;&lt; </w:t>
      </w:r>
      <w:proofErr w:type="spellStart"/>
      <w:r w:rsidRPr="003572C2">
        <w:rPr>
          <w:rStyle w:val="TagStyle"/>
          <w:rtl/>
        </w:rPr>
        <w:t>יור</w:t>
      </w:r>
      <w:proofErr w:type="spellEnd"/>
      <w:r w:rsidRPr="003572C2">
        <w:rPr>
          <w:rStyle w:val="TagStyle"/>
          <w:rtl/>
        </w:rPr>
        <w:t xml:space="preserve"> &gt;&gt;</w:t>
      </w:r>
      <w:r w:rsidR="00995B60">
        <w:rPr>
          <w:rtl/>
        </w:rPr>
        <w:t xml:space="preserve"> </w:t>
      </w:r>
      <w:r>
        <w:rPr>
          <w:rtl/>
        </w:rPr>
        <w:t xml:space="preserve"> </w:t>
      </w:r>
      <w:bookmarkEnd w:id="1654"/>
    </w:p>
    <w:p w14:paraId="7FE7CA84" w14:textId="77777777" w:rsidR="003572C2" w:rsidRPr="003572C2" w:rsidRDefault="003572C2" w:rsidP="003572C2">
      <w:pPr>
        <w:bidi w:val="0"/>
        <w:spacing w:line="240" w:lineRule="auto"/>
        <w:rPr>
          <w:rFonts w:ascii="David" w:hAnsi="David"/>
        </w:rPr>
      </w:pPr>
    </w:p>
    <w:p w14:paraId="7A5123B5" w14:textId="77777777" w:rsidR="003572C2" w:rsidRPr="003572C2" w:rsidRDefault="003572C2" w:rsidP="003572C2">
      <w:pPr>
        <w:spacing w:line="240" w:lineRule="auto"/>
        <w:rPr>
          <w:rFonts w:ascii="David" w:hAnsi="David"/>
          <w:rtl/>
        </w:rPr>
      </w:pPr>
      <w:r w:rsidRPr="003572C2">
        <w:rPr>
          <w:rFonts w:ascii="David" w:hAnsi="David"/>
          <w:color w:val="000000"/>
          <w:rtl/>
        </w:rPr>
        <w:t>משרד הביטחון</w:t>
      </w:r>
      <w:r>
        <w:rPr>
          <w:rFonts w:ascii="David" w:hAnsi="David" w:hint="cs"/>
          <w:color w:val="000000"/>
          <w:rtl/>
        </w:rPr>
        <w:t>.</w:t>
      </w:r>
    </w:p>
    <w:p w14:paraId="15D3DD67" w14:textId="77777777" w:rsidR="007113F3" w:rsidRDefault="007113F3" w:rsidP="007113F3">
      <w:pPr>
        <w:spacing w:line="240" w:lineRule="auto"/>
        <w:ind w:firstLine="0"/>
        <w:rPr>
          <w:rFonts w:ascii="David" w:hAnsi="David"/>
          <w:rtl/>
        </w:rPr>
      </w:pPr>
    </w:p>
    <w:p w14:paraId="7BE17BA0" w14:textId="7C352AFA" w:rsidR="007113F3" w:rsidRDefault="007113F3" w:rsidP="007113F3">
      <w:pPr>
        <w:pStyle w:val="af9"/>
        <w:keepNext/>
        <w:rPr>
          <w:rtl/>
        </w:rPr>
      </w:pPr>
      <w:bookmarkStart w:id="1655" w:name="ET_guest_איל_הנס_27"/>
      <w:r w:rsidRPr="007113F3">
        <w:rPr>
          <w:rStyle w:val="TagStyle"/>
          <w:rtl/>
        </w:rPr>
        <w:t xml:space="preserve"> &lt;&lt; אורח &gt;&gt; </w:t>
      </w:r>
      <w:r>
        <w:rPr>
          <w:rtl/>
        </w:rPr>
        <w:t>איל הנס:</w:t>
      </w:r>
      <w:r w:rsidRPr="007113F3">
        <w:rPr>
          <w:rStyle w:val="TagStyle"/>
          <w:rtl/>
        </w:rPr>
        <w:t xml:space="preserve"> &lt;&lt; אורח &gt;&gt;</w:t>
      </w:r>
      <w:r w:rsidR="00995B60">
        <w:rPr>
          <w:rtl/>
        </w:rPr>
        <w:t xml:space="preserve"> </w:t>
      </w:r>
      <w:r>
        <w:rPr>
          <w:rtl/>
        </w:rPr>
        <w:t xml:space="preserve"> </w:t>
      </w:r>
      <w:bookmarkEnd w:id="1655"/>
    </w:p>
    <w:p w14:paraId="1450A6B5" w14:textId="77777777" w:rsidR="007113F3" w:rsidRPr="007113F3" w:rsidRDefault="007113F3" w:rsidP="007113F3">
      <w:pPr>
        <w:rPr>
          <w:rtl/>
        </w:rPr>
      </w:pPr>
    </w:p>
    <w:p w14:paraId="751831B6" w14:textId="5271796E" w:rsidR="003572C2" w:rsidRPr="003572C2" w:rsidRDefault="003572C2" w:rsidP="003572C2">
      <w:pPr>
        <w:spacing w:line="240" w:lineRule="auto"/>
        <w:rPr>
          <w:rFonts w:ascii="David" w:hAnsi="David"/>
        </w:rPr>
      </w:pPr>
      <w:proofErr w:type="spellStart"/>
      <w:r w:rsidRPr="003572C2">
        <w:rPr>
          <w:rFonts w:ascii="David" w:hAnsi="David"/>
          <w:color w:val="000000"/>
          <w:rtl/>
        </w:rPr>
        <w:t>צ</w:t>
      </w:r>
      <w:r w:rsidR="002B3F6B">
        <w:rPr>
          <w:rFonts w:ascii="David" w:hAnsi="David" w:hint="cs"/>
          <w:color w:val="000000"/>
          <w:rtl/>
        </w:rPr>
        <w:t>ו</w:t>
      </w:r>
      <w:r w:rsidRPr="003572C2">
        <w:rPr>
          <w:rFonts w:ascii="David" w:hAnsi="David"/>
          <w:color w:val="000000"/>
          <w:rtl/>
        </w:rPr>
        <w:t>הריים</w:t>
      </w:r>
      <w:proofErr w:type="spellEnd"/>
      <w:r w:rsidRPr="003572C2">
        <w:rPr>
          <w:rFonts w:ascii="David" w:hAnsi="David"/>
          <w:color w:val="000000"/>
          <w:rtl/>
        </w:rPr>
        <w:t xml:space="preserve"> טובים</w:t>
      </w:r>
      <w:r w:rsidR="002B3F6B">
        <w:rPr>
          <w:rFonts w:ascii="David" w:hAnsi="David" w:hint="cs"/>
          <w:color w:val="000000"/>
          <w:rtl/>
        </w:rPr>
        <w:t>,</w:t>
      </w:r>
      <w:r w:rsidRPr="003572C2">
        <w:rPr>
          <w:rFonts w:ascii="David" w:hAnsi="David"/>
          <w:color w:val="000000"/>
          <w:rtl/>
        </w:rPr>
        <w:t xml:space="preserve"> אני אייל, ראש האגף ומנהל הקרן לחיילים משוחררים במשרד הביטחון. אני אגיד רגע מילה שאני חושב שראוי שנגיד פה מילה טובה לגבי </w:t>
      </w:r>
      <w:proofErr w:type="spellStart"/>
      <w:r w:rsidRPr="003572C2">
        <w:rPr>
          <w:rFonts w:ascii="David" w:hAnsi="David"/>
          <w:color w:val="000000"/>
          <w:rtl/>
        </w:rPr>
        <w:t>המל"ג</w:t>
      </w:r>
      <w:proofErr w:type="spellEnd"/>
      <w:r w:rsidRPr="003572C2">
        <w:rPr>
          <w:rFonts w:ascii="David" w:hAnsi="David"/>
          <w:color w:val="000000"/>
          <w:rtl/>
        </w:rPr>
        <w:t xml:space="preserve">. אני חושב שבשנה האחרונה ובכלל </w:t>
      </w:r>
      <w:r w:rsidRPr="003572C2">
        <w:rPr>
          <w:rFonts w:ascii="David" w:hAnsi="David"/>
          <w:color w:val="000000"/>
          <w:rtl/>
        </w:rPr>
        <w:lastRenderedPageBreak/>
        <w:t>בתקופה האחרונה ישנה גמישות מאוד גדולה בחשיבה ובפעילויות למען החיילים המשוחררים שהם סטודנטים. אני חושב שנושא המילואים, אם כבר מדברים על החבר</w:t>
      </w:r>
      <w:r w:rsidR="002B3F6B">
        <w:rPr>
          <w:rFonts w:ascii="David" w:hAnsi="David" w:hint="cs"/>
          <w:color w:val="000000"/>
          <w:rtl/>
        </w:rPr>
        <w:t>'</w:t>
      </w:r>
      <w:r w:rsidRPr="003572C2">
        <w:rPr>
          <w:rFonts w:ascii="David" w:hAnsi="David"/>
          <w:color w:val="000000"/>
          <w:rtl/>
        </w:rPr>
        <w:t>ה הצעירים, הוא חלק מהעניין ועל זה אני מברך.</w:t>
      </w:r>
    </w:p>
    <w:p w14:paraId="3C3809A8" w14:textId="77777777" w:rsidR="003572C2" w:rsidRPr="003572C2" w:rsidRDefault="003572C2" w:rsidP="003572C2">
      <w:pPr>
        <w:bidi w:val="0"/>
        <w:spacing w:line="240" w:lineRule="auto"/>
        <w:rPr>
          <w:rFonts w:ascii="David" w:hAnsi="David"/>
          <w:rtl/>
        </w:rPr>
      </w:pPr>
    </w:p>
    <w:p w14:paraId="4CD7334B" w14:textId="77777777" w:rsidR="003572C2" w:rsidRPr="003572C2" w:rsidRDefault="003572C2" w:rsidP="003572C2">
      <w:pPr>
        <w:spacing w:line="240" w:lineRule="auto"/>
        <w:rPr>
          <w:rFonts w:ascii="David" w:hAnsi="David"/>
          <w:rtl/>
        </w:rPr>
      </w:pPr>
      <w:r w:rsidRPr="003572C2">
        <w:rPr>
          <w:rFonts w:ascii="David" w:hAnsi="David"/>
          <w:color w:val="000000"/>
          <w:rtl/>
        </w:rPr>
        <w:t> באשר לשאלה שנשאלה אני אגיד כמה דברים. דבר ראשון, מדובר בחקיקה צעירה. אני מזכיר לכולכם זה חוק שרק לפני שנה נחקק. ואנחנו בעצם זו השנה הראשונה שמפעילים אותו. אנחנו מכירים את הסיפור הזה שחלק מהמקצועות משך הלימודים שלהם נמשך מעבר לשלוש שנים והם לא מקצועות שנקבעו בחקיקה כהנדסה, אדריכלות או רפואה - זה אחד הנושאים שנמצאים על שולחננו. זה נושא שהועלה לשר הביטחון. כמובן שלנושא הזה יש גם השלכות תקציביות. כי המשמעות היא הכנסה של אוכלוסייה נוספת. אבל אני מזכיר שבסופו של דבר המטרה שלנו זה להוקיר את מי ששירת, ולכן במסגרת כל התיקונים שאנחנו מתכננים וכל הפעילות של הוקרת השירות שמוביל שר הביטחון זה אחד מהנושאים שנמצאים על השולחן.</w:t>
      </w:r>
    </w:p>
    <w:p w14:paraId="76D7A619" w14:textId="77777777" w:rsidR="003572C2" w:rsidRPr="003572C2" w:rsidRDefault="003572C2" w:rsidP="003572C2">
      <w:pPr>
        <w:bidi w:val="0"/>
        <w:spacing w:line="240" w:lineRule="auto"/>
        <w:rPr>
          <w:rFonts w:ascii="David" w:hAnsi="David"/>
        </w:rPr>
      </w:pPr>
    </w:p>
    <w:p w14:paraId="4A0C15D3" w14:textId="77777777" w:rsidR="003572C2" w:rsidRDefault="003572C2" w:rsidP="003572C2">
      <w:pPr>
        <w:spacing w:line="240" w:lineRule="auto"/>
        <w:rPr>
          <w:rFonts w:ascii="David" w:hAnsi="David"/>
          <w:color w:val="000000"/>
          <w:rtl/>
        </w:rPr>
      </w:pPr>
      <w:r w:rsidRPr="003572C2">
        <w:rPr>
          <w:rFonts w:ascii="David" w:hAnsi="David"/>
          <w:color w:val="000000"/>
          <w:rtl/>
        </w:rPr>
        <w:t xml:space="preserve"> אני גם באופן אישי ישבתי עם חבורה של נציגי הסטודנטים. דיברנו על הנושא הזה. אני מכיר את הנושא הזה. כולל לשיח בינינו </w:t>
      </w:r>
      <w:proofErr w:type="spellStart"/>
      <w:r w:rsidRPr="003572C2">
        <w:rPr>
          <w:rFonts w:ascii="David" w:hAnsi="David"/>
          <w:color w:val="000000"/>
          <w:rtl/>
        </w:rPr>
        <w:t>למל"ג</w:t>
      </w:r>
      <w:proofErr w:type="spellEnd"/>
      <w:r w:rsidRPr="003572C2">
        <w:rPr>
          <w:rFonts w:ascii="David" w:hAnsi="David"/>
          <w:color w:val="000000"/>
          <w:rtl/>
        </w:rPr>
        <w:t xml:space="preserve">, בסופו של דבר ישנה פה גם אמירה של </w:t>
      </w:r>
      <w:proofErr w:type="spellStart"/>
      <w:r w:rsidRPr="003572C2">
        <w:rPr>
          <w:rFonts w:ascii="David" w:hAnsi="David"/>
          <w:color w:val="000000"/>
          <w:rtl/>
        </w:rPr>
        <w:t>המל"ג</w:t>
      </w:r>
      <w:proofErr w:type="spellEnd"/>
      <w:r w:rsidRPr="003572C2">
        <w:rPr>
          <w:rFonts w:ascii="David" w:hAnsi="David"/>
          <w:color w:val="000000"/>
          <w:rtl/>
        </w:rPr>
        <w:t xml:space="preserve"> על משך זמן הלימודים. לכן אני אומר זה נושא שנמצא על השולחן. ואני מתאר לעצמי שבשנה הקרובה הוא גם יכנס במסגרת התיקונים. תודה.</w:t>
      </w:r>
    </w:p>
    <w:p w14:paraId="4CAE2C86" w14:textId="77777777" w:rsidR="007113F3" w:rsidRDefault="007113F3" w:rsidP="003572C2">
      <w:pPr>
        <w:spacing w:line="240" w:lineRule="auto"/>
        <w:rPr>
          <w:rFonts w:ascii="David" w:hAnsi="David"/>
          <w:color w:val="000000"/>
          <w:rtl/>
        </w:rPr>
      </w:pPr>
    </w:p>
    <w:p w14:paraId="50EEE799" w14:textId="611B5EF4" w:rsidR="007113F3" w:rsidRDefault="007113F3" w:rsidP="007113F3">
      <w:pPr>
        <w:pStyle w:val="af6"/>
        <w:keepNext/>
        <w:rPr>
          <w:rtl/>
        </w:rPr>
      </w:pPr>
      <w:bookmarkStart w:id="1656" w:name="ET_yor_6053_28"/>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 </w:t>
      </w:r>
      <w:r>
        <w:rPr>
          <w:rtl/>
        </w:rPr>
        <w:t>היו"ר יוסף טייב:</w:t>
      </w:r>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w:t>
      </w:r>
      <w:r w:rsidR="00995B60">
        <w:rPr>
          <w:rtl/>
        </w:rPr>
        <w:t xml:space="preserve"> </w:t>
      </w:r>
      <w:r>
        <w:rPr>
          <w:rtl/>
        </w:rPr>
        <w:t xml:space="preserve"> </w:t>
      </w:r>
      <w:bookmarkEnd w:id="1656"/>
    </w:p>
    <w:p w14:paraId="7837A707" w14:textId="77777777" w:rsidR="007113F3" w:rsidRDefault="007113F3" w:rsidP="007113F3">
      <w:pPr>
        <w:pStyle w:val="KeepWithNext"/>
        <w:rPr>
          <w:rtl/>
          <w:lang w:eastAsia="he-IL"/>
        </w:rPr>
      </w:pPr>
    </w:p>
    <w:p w14:paraId="0A0FBE91" w14:textId="77777777" w:rsidR="003572C2" w:rsidRPr="003572C2" w:rsidRDefault="003572C2" w:rsidP="003572C2">
      <w:pPr>
        <w:spacing w:line="240" w:lineRule="auto"/>
        <w:rPr>
          <w:rFonts w:ascii="David" w:hAnsi="David"/>
          <w:rtl/>
        </w:rPr>
      </w:pPr>
      <w:r w:rsidRPr="003572C2">
        <w:rPr>
          <w:rFonts w:ascii="David" w:hAnsi="David"/>
          <w:color w:val="000000"/>
          <w:rtl/>
        </w:rPr>
        <w:t> רק אומר שלהוקיר זה טוב אבל לפעמים צריך להכניס גם את היד לכיס.</w:t>
      </w:r>
    </w:p>
    <w:p w14:paraId="190E8071" w14:textId="77777777" w:rsidR="007113F3" w:rsidRDefault="007113F3" w:rsidP="007113F3">
      <w:pPr>
        <w:spacing w:line="240" w:lineRule="auto"/>
        <w:ind w:firstLine="0"/>
        <w:rPr>
          <w:rFonts w:ascii="David" w:hAnsi="David"/>
          <w:color w:val="000000"/>
          <w:rtl/>
        </w:rPr>
      </w:pPr>
    </w:p>
    <w:p w14:paraId="5C6238A1" w14:textId="67FA42A8" w:rsidR="007113F3" w:rsidRDefault="007113F3" w:rsidP="007113F3">
      <w:pPr>
        <w:pStyle w:val="af9"/>
        <w:keepNext/>
        <w:rPr>
          <w:rtl/>
        </w:rPr>
      </w:pPr>
      <w:bookmarkStart w:id="1657" w:name="ET_guest_איל_הנס_29"/>
      <w:r w:rsidRPr="007113F3">
        <w:rPr>
          <w:rStyle w:val="TagStyle"/>
          <w:rtl/>
        </w:rPr>
        <w:t xml:space="preserve"> &lt;&lt; אורח &gt;&gt; </w:t>
      </w:r>
      <w:r>
        <w:rPr>
          <w:rtl/>
        </w:rPr>
        <w:t>איל הנס:</w:t>
      </w:r>
      <w:r w:rsidRPr="007113F3">
        <w:rPr>
          <w:rStyle w:val="TagStyle"/>
          <w:rtl/>
        </w:rPr>
        <w:t xml:space="preserve"> &lt;&lt; אורח &gt;&gt;</w:t>
      </w:r>
      <w:r w:rsidR="00995B60">
        <w:rPr>
          <w:rtl/>
        </w:rPr>
        <w:t xml:space="preserve"> </w:t>
      </w:r>
      <w:r>
        <w:rPr>
          <w:rtl/>
        </w:rPr>
        <w:t xml:space="preserve"> </w:t>
      </w:r>
      <w:bookmarkEnd w:id="1657"/>
    </w:p>
    <w:p w14:paraId="3F236090" w14:textId="77777777" w:rsidR="007113F3" w:rsidRPr="007113F3" w:rsidRDefault="007113F3" w:rsidP="007113F3">
      <w:pPr>
        <w:rPr>
          <w:rtl/>
        </w:rPr>
      </w:pPr>
    </w:p>
    <w:p w14:paraId="4B3C599D" w14:textId="77777777" w:rsidR="003572C2" w:rsidRPr="003572C2" w:rsidRDefault="003572C2" w:rsidP="003572C2">
      <w:pPr>
        <w:spacing w:line="240" w:lineRule="auto"/>
        <w:rPr>
          <w:rFonts w:ascii="David" w:hAnsi="David"/>
        </w:rPr>
      </w:pPr>
      <w:r w:rsidRPr="003572C2">
        <w:rPr>
          <w:rFonts w:ascii="David" w:hAnsi="David"/>
          <w:color w:val="000000"/>
          <w:rtl/>
        </w:rPr>
        <w:t>דרך אגב ההוקרה שלי היא הוקרה של כסף. אני מזכיר בסופו של דבר קרן מחזיקה 2 וחצי מיליארד שקל שכולו, אפילו לא שקל אחד נשאר אצלי בכיס, וכולו הולך למען החיילים המשוחררים ובעיקר למען המשרתים במילואים. </w:t>
      </w:r>
    </w:p>
    <w:p w14:paraId="6546CC0D" w14:textId="77777777" w:rsidR="007113F3" w:rsidRDefault="007113F3" w:rsidP="007113F3">
      <w:pPr>
        <w:spacing w:line="240" w:lineRule="auto"/>
        <w:ind w:firstLine="0"/>
        <w:rPr>
          <w:rFonts w:ascii="David" w:hAnsi="David"/>
          <w:color w:val="000000"/>
          <w:rtl/>
        </w:rPr>
      </w:pPr>
    </w:p>
    <w:p w14:paraId="680EFDC4" w14:textId="78DE14DC" w:rsidR="007113F3" w:rsidRDefault="007113F3" w:rsidP="007113F3">
      <w:pPr>
        <w:pStyle w:val="af9"/>
        <w:keepNext/>
        <w:rPr>
          <w:rtl/>
        </w:rPr>
      </w:pPr>
      <w:bookmarkStart w:id="1658" w:name="ET_guest_אמיר_ודמני_30"/>
      <w:r w:rsidRPr="007113F3">
        <w:rPr>
          <w:rStyle w:val="TagStyle"/>
          <w:rtl/>
        </w:rPr>
        <w:t xml:space="preserve"> &lt;&lt; אורח &gt;&gt; </w:t>
      </w:r>
      <w:r>
        <w:rPr>
          <w:rtl/>
        </w:rPr>
        <w:t>אמיר ודמני:</w:t>
      </w:r>
      <w:r w:rsidRPr="007113F3">
        <w:rPr>
          <w:rStyle w:val="TagStyle"/>
          <w:rtl/>
        </w:rPr>
        <w:t xml:space="preserve"> &lt;&lt; אורח &gt;&gt;</w:t>
      </w:r>
      <w:r w:rsidR="00995B60">
        <w:rPr>
          <w:rtl/>
        </w:rPr>
        <w:t xml:space="preserve"> </w:t>
      </w:r>
      <w:r>
        <w:rPr>
          <w:rtl/>
        </w:rPr>
        <w:t xml:space="preserve"> </w:t>
      </w:r>
      <w:bookmarkEnd w:id="1658"/>
    </w:p>
    <w:p w14:paraId="222A2963" w14:textId="77777777" w:rsidR="007113F3" w:rsidRPr="007113F3" w:rsidRDefault="007113F3" w:rsidP="007113F3">
      <w:pPr>
        <w:rPr>
          <w:rtl/>
        </w:rPr>
      </w:pPr>
    </w:p>
    <w:p w14:paraId="468284FE" w14:textId="664C48B3" w:rsidR="003572C2" w:rsidRPr="003572C2" w:rsidRDefault="003572C2" w:rsidP="003572C2">
      <w:pPr>
        <w:spacing w:line="240" w:lineRule="auto"/>
        <w:rPr>
          <w:rFonts w:ascii="David" w:hAnsi="David"/>
          <w:color w:val="000000"/>
        </w:rPr>
      </w:pPr>
      <w:r w:rsidRPr="003572C2">
        <w:rPr>
          <w:rFonts w:ascii="David" w:hAnsi="David"/>
          <w:color w:val="000000"/>
          <w:rtl/>
        </w:rPr>
        <w:t>שלום אמיר ודמני, ראש חטיבת תכנון ומנהל כ</w:t>
      </w:r>
      <w:r w:rsidR="002B3F6B">
        <w:rPr>
          <w:rFonts w:ascii="David" w:hAnsi="David" w:hint="cs"/>
          <w:color w:val="000000"/>
          <w:rtl/>
        </w:rPr>
        <w:t>ו</w:t>
      </w:r>
      <w:r w:rsidRPr="003572C2">
        <w:rPr>
          <w:rFonts w:ascii="David" w:hAnsi="David"/>
          <w:color w:val="000000"/>
          <w:rtl/>
        </w:rPr>
        <w:t>ח אדם.</w:t>
      </w:r>
    </w:p>
    <w:p w14:paraId="1834EFCC" w14:textId="77777777" w:rsidR="007113F3" w:rsidRDefault="007113F3" w:rsidP="007113F3">
      <w:pPr>
        <w:spacing w:line="240" w:lineRule="auto"/>
        <w:ind w:firstLine="0"/>
        <w:rPr>
          <w:rFonts w:ascii="David" w:hAnsi="David"/>
          <w:color w:val="000000"/>
          <w:rtl/>
        </w:rPr>
      </w:pPr>
    </w:p>
    <w:p w14:paraId="41E031B0" w14:textId="492BC651" w:rsidR="007113F3" w:rsidRDefault="007113F3" w:rsidP="007113F3">
      <w:pPr>
        <w:pStyle w:val="a4"/>
        <w:keepNext/>
        <w:rPr>
          <w:rtl/>
        </w:rPr>
      </w:pPr>
      <w:bookmarkStart w:id="1659" w:name="ET_speaker_6128_31"/>
      <w:r w:rsidRPr="007113F3">
        <w:rPr>
          <w:rStyle w:val="TagStyle"/>
          <w:rtl/>
        </w:rPr>
        <w:t xml:space="preserve"> &lt;&lt; דובר &gt;&gt; </w:t>
      </w:r>
      <w:r>
        <w:rPr>
          <w:rtl/>
        </w:rPr>
        <w:t>משה טור פז (יש עתיד):</w:t>
      </w:r>
      <w:r w:rsidRPr="007113F3">
        <w:rPr>
          <w:rStyle w:val="TagStyle"/>
          <w:rtl/>
        </w:rPr>
        <w:t xml:space="preserve"> &lt;&lt; דובר &gt;&gt;</w:t>
      </w:r>
      <w:r w:rsidR="00995B60">
        <w:rPr>
          <w:rtl/>
        </w:rPr>
        <w:t xml:space="preserve"> </w:t>
      </w:r>
      <w:r>
        <w:rPr>
          <w:rtl/>
        </w:rPr>
        <w:t xml:space="preserve"> </w:t>
      </w:r>
      <w:bookmarkEnd w:id="1659"/>
    </w:p>
    <w:p w14:paraId="50DEF8D7" w14:textId="77777777" w:rsidR="007113F3" w:rsidRPr="007113F3" w:rsidRDefault="007113F3" w:rsidP="007113F3">
      <w:pPr>
        <w:rPr>
          <w:rtl/>
          <w:lang w:eastAsia="he-IL"/>
        </w:rPr>
      </w:pPr>
    </w:p>
    <w:p w14:paraId="14FD2A06" w14:textId="178DEFC5" w:rsidR="003572C2" w:rsidRPr="003572C2" w:rsidRDefault="003572C2" w:rsidP="003572C2">
      <w:pPr>
        <w:spacing w:line="240" w:lineRule="auto"/>
        <w:rPr>
          <w:rFonts w:ascii="David" w:hAnsi="David"/>
          <w:rtl/>
        </w:rPr>
      </w:pPr>
      <w:r w:rsidRPr="003572C2">
        <w:rPr>
          <w:rFonts w:ascii="David" w:hAnsi="David"/>
          <w:color w:val="000000"/>
          <w:rtl/>
        </w:rPr>
        <w:t>סליחה ודמני</w:t>
      </w:r>
      <w:r w:rsidR="002B3F6B">
        <w:rPr>
          <w:rFonts w:ascii="David" w:hAnsi="David" w:hint="cs"/>
          <w:color w:val="000000"/>
          <w:rtl/>
        </w:rPr>
        <w:t>,</w:t>
      </w:r>
      <w:r w:rsidRPr="003572C2">
        <w:rPr>
          <w:rFonts w:ascii="David" w:hAnsi="David"/>
          <w:color w:val="000000"/>
          <w:rtl/>
        </w:rPr>
        <w:t xml:space="preserve"> אני יוצא לחוץ וביטחון עם ראש הממשלה אני אשתדל מאוד לחזור. תודה.</w:t>
      </w:r>
    </w:p>
    <w:p w14:paraId="4F41DA75" w14:textId="77777777" w:rsidR="007113F3" w:rsidRDefault="007113F3" w:rsidP="007113F3">
      <w:pPr>
        <w:spacing w:line="240" w:lineRule="auto"/>
        <w:ind w:firstLine="0"/>
        <w:rPr>
          <w:rFonts w:ascii="David" w:hAnsi="David"/>
          <w:color w:val="000000"/>
          <w:rtl/>
        </w:rPr>
      </w:pPr>
    </w:p>
    <w:p w14:paraId="2C668FC6" w14:textId="1CF10F80" w:rsidR="007113F3" w:rsidRDefault="007113F3" w:rsidP="007113F3">
      <w:pPr>
        <w:pStyle w:val="af9"/>
        <w:keepNext/>
        <w:rPr>
          <w:rtl/>
        </w:rPr>
      </w:pPr>
      <w:bookmarkStart w:id="1660" w:name="ET_guest_אמיר_ודמני_32"/>
      <w:r w:rsidRPr="007113F3">
        <w:rPr>
          <w:rStyle w:val="TagStyle"/>
          <w:rtl/>
        </w:rPr>
        <w:t xml:space="preserve"> &lt;&lt; אורח &gt;&gt; </w:t>
      </w:r>
      <w:r>
        <w:rPr>
          <w:rtl/>
        </w:rPr>
        <w:t>אמיר ודמני:</w:t>
      </w:r>
      <w:r w:rsidRPr="007113F3">
        <w:rPr>
          <w:rStyle w:val="TagStyle"/>
          <w:rtl/>
        </w:rPr>
        <w:t xml:space="preserve"> &lt;&lt; אורח &gt;&gt;</w:t>
      </w:r>
      <w:r w:rsidR="00995B60">
        <w:rPr>
          <w:rtl/>
        </w:rPr>
        <w:t xml:space="preserve"> </w:t>
      </w:r>
      <w:r>
        <w:rPr>
          <w:rtl/>
        </w:rPr>
        <w:t xml:space="preserve"> </w:t>
      </w:r>
      <w:bookmarkEnd w:id="1660"/>
    </w:p>
    <w:p w14:paraId="75A66D87" w14:textId="77777777" w:rsidR="007113F3" w:rsidRPr="007113F3" w:rsidRDefault="007113F3" w:rsidP="007113F3">
      <w:pPr>
        <w:rPr>
          <w:rtl/>
        </w:rPr>
      </w:pPr>
    </w:p>
    <w:p w14:paraId="0CC4C2A4" w14:textId="77777777" w:rsidR="003572C2" w:rsidRDefault="003572C2" w:rsidP="007113F3">
      <w:pPr>
        <w:spacing w:line="240" w:lineRule="auto"/>
        <w:rPr>
          <w:rFonts w:ascii="David" w:hAnsi="David"/>
          <w:rtl/>
        </w:rPr>
      </w:pPr>
      <w:r w:rsidRPr="003572C2">
        <w:rPr>
          <w:rFonts w:ascii="David" w:hAnsi="David"/>
          <w:color w:val="000000"/>
          <w:rtl/>
        </w:rPr>
        <w:t xml:space="preserve">אני אחסוך את כל המצגות ואדבר רגע בעל פה ואציג מה אנחנו עושים. צריך להגיד שהעבודה בנושא הקשר עם </w:t>
      </w:r>
      <w:proofErr w:type="spellStart"/>
      <w:r w:rsidRPr="003572C2">
        <w:rPr>
          <w:rFonts w:ascii="David" w:hAnsi="David"/>
          <w:color w:val="000000"/>
          <w:rtl/>
        </w:rPr>
        <w:t>המל"ג</w:t>
      </w:r>
      <w:proofErr w:type="spellEnd"/>
      <w:r w:rsidRPr="003572C2">
        <w:rPr>
          <w:rFonts w:ascii="David" w:hAnsi="David"/>
          <w:color w:val="000000"/>
          <w:rtl/>
        </w:rPr>
        <w:t xml:space="preserve"> מובלת על ידי קצין מילואים ראשי. הוא נמצא עכשיו בביקור עם שר הביטחון בגדוד מילואים. העומס על משרתי המילואים, הצגנו את זה גם בוועדות קודמות, הוא הולך ועולה בעיקר עקב האתגרים הביטחוניים. אנחנו מזמנים היום גדודי מילואים לתעסוקה מבצעית. חלקם פעמיים בשלוש שנים, מה שבדרך כלל היה מקובל שזה פעם בשלוש שנים. כמות האימונים גם גדלה, חלק מהצורך המבצעי וצרכי השירות. וחשוב לי לומר שאנחנו צבא הגנה לישראל ללא מערך המילואים זה אין לזה שום היתכנות. זה חלק מהותי מהכשירות והמוכנות.</w:t>
      </w:r>
    </w:p>
    <w:p w14:paraId="736BC4F3" w14:textId="77777777" w:rsidR="007113F3" w:rsidRPr="003572C2" w:rsidRDefault="007113F3" w:rsidP="007113F3">
      <w:pPr>
        <w:spacing w:line="240" w:lineRule="auto"/>
        <w:rPr>
          <w:rFonts w:ascii="David" w:hAnsi="David"/>
          <w:rtl/>
        </w:rPr>
      </w:pPr>
    </w:p>
    <w:p w14:paraId="086F8109" w14:textId="25FBB23F" w:rsidR="003572C2" w:rsidRPr="003572C2" w:rsidRDefault="00995B60" w:rsidP="003572C2">
      <w:pPr>
        <w:spacing w:line="240" w:lineRule="auto"/>
        <w:rPr>
          <w:rFonts w:ascii="David" w:hAnsi="David"/>
          <w:rtl/>
        </w:rPr>
      </w:pPr>
      <w:r>
        <w:rPr>
          <w:rFonts w:ascii="David" w:hAnsi="David"/>
          <w:color w:val="000000"/>
          <w:rtl/>
        </w:rPr>
        <w:t xml:space="preserve"> </w:t>
      </w:r>
      <w:r w:rsidR="003572C2" w:rsidRPr="003572C2">
        <w:rPr>
          <w:rFonts w:ascii="David" w:hAnsi="David"/>
          <w:color w:val="000000"/>
          <w:rtl/>
        </w:rPr>
        <w:t xml:space="preserve">אנחנו בשנה האחרונה כפי שהציגו כאן. עסקנו בכמה דברים אחד באמת בצורך </w:t>
      </w:r>
      <w:proofErr w:type="spellStart"/>
      <w:r w:rsidR="003572C2" w:rsidRPr="003572C2">
        <w:rPr>
          <w:rFonts w:ascii="David" w:hAnsi="David"/>
          <w:color w:val="000000"/>
          <w:rtl/>
        </w:rPr>
        <w:t>להנגיש</w:t>
      </w:r>
      <w:proofErr w:type="spellEnd"/>
      <w:r w:rsidR="003572C2" w:rsidRPr="003572C2">
        <w:rPr>
          <w:rFonts w:ascii="David" w:hAnsi="David"/>
          <w:color w:val="000000"/>
          <w:rtl/>
        </w:rPr>
        <w:t xml:space="preserve"> את הזכויות של הסטודנטים. והדבר השני, ביצירה של תהליכים משותפים, כדי באמת להביא למקסימום של מענה לאוכלוסייה הזאת, החשובה הזאת. שצריך להגיד שמסתכלים על הנתונים גם של העומס במילואים, אז אני בטח לא אפתיע אתכם שהתקופה של גילאי 24 עד 30, שזה פחות או יותר התקופה של הלימודים היא התקופה העמוסה ביותר ואנחנו רואים שם עליה מאוד משמעותית בהיקף </w:t>
      </w:r>
      <w:proofErr w:type="spellStart"/>
      <w:r w:rsidR="003572C2" w:rsidRPr="003572C2">
        <w:rPr>
          <w:rFonts w:ascii="David" w:hAnsi="David"/>
          <w:color w:val="000000"/>
          <w:rtl/>
        </w:rPr>
        <w:t>השמ"פ</w:t>
      </w:r>
      <w:proofErr w:type="spellEnd"/>
      <w:r w:rsidR="003572C2" w:rsidRPr="003572C2">
        <w:rPr>
          <w:rFonts w:ascii="David" w:hAnsi="David"/>
          <w:color w:val="000000"/>
          <w:rtl/>
        </w:rPr>
        <w:t>. שירות מילואים פעיל.</w:t>
      </w:r>
    </w:p>
    <w:p w14:paraId="38B5F955" w14:textId="77777777" w:rsidR="003572C2" w:rsidRPr="003572C2" w:rsidRDefault="003572C2" w:rsidP="003572C2">
      <w:pPr>
        <w:bidi w:val="0"/>
        <w:spacing w:line="240" w:lineRule="auto"/>
        <w:rPr>
          <w:rFonts w:ascii="David" w:hAnsi="David"/>
        </w:rPr>
      </w:pPr>
    </w:p>
    <w:p w14:paraId="382AFB29"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יש זכויות והטבות לסטודנטים. אני שמח להגיד שבהחלטת הממשלה שאושרה בממשלה בשבוע שעבר, סליחה השבוע, ביום ראשון, סוכמו מספר דברים מאוד משמעותיים. הדבר הראשון, זה כמו שגם הצעת החוק של חבר הכנסת קינלי שיצא, זה הענקת שתי נקודות זכות עבור ביצוע של 10 ימי מילואים למשרתי מילואים פעילים. בעבר זה היה 14 ימים. הדבר השני זה קביעה למועד בחינה נוסף בתוך 45 ימים ממועד הבחינה האחרון. בקורס או בסמסטר העוקב, לפי הבחירה של הסטודנט. שזה גם דבר שלא היה קצוב בזמן. והדבר השלישי זה באמת יכולת לתת מענה בהאזנה או צפייה בשיעורים. או קבלת סיכום כתוב של השיעורים לסטודנטים שנעדרו מהלימודים בשל שירות מילואים. זה שלוש החלטות שסוכמו בממשלה ושר החינוך בממשלה אמר שהוא יממש אותם באמצעות כמובן דרך </w:t>
      </w:r>
      <w:proofErr w:type="spellStart"/>
      <w:r w:rsidRPr="003572C2">
        <w:rPr>
          <w:rFonts w:ascii="David" w:hAnsi="David"/>
          <w:color w:val="000000"/>
          <w:rtl/>
        </w:rPr>
        <w:t>המל"ג</w:t>
      </w:r>
      <w:proofErr w:type="spellEnd"/>
      <w:r w:rsidRPr="003572C2">
        <w:rPr>
          <w:rFonts w:ascii="David" w:hAnsi="David"/>
          <w:color w:val="000000"/>
          <w:rtl/>
        </w:rPr>
        <w:t xml:space="preserve"> לפי הנהלים הקיימים. אז זה דבר ראשון וזה קרה ממש בימים האחרונים.</w:t>
      </w:r>
    </w:p>
    <w:p w14:paraId="63F22018" w14:textId="77777777" w:rsidR="003572C2" w:rsidRPr="003572C2" w:rsidRDefault="003572C2" w:rsidP="003572C2">
      <w:pPr>
        <w:bidi w:val="0"/>
        <w:spacing w:line="240" w:lineRule="auto"/>
        <w:rPr>
          <w:rFonts w:ascii="David" w:hAnsi="David"/>
        </w:rPr>
      </w:pPr>
    </w:p>
    <w:p w14:paraId="5AC62E81"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 הדבר השני, שאנחנו על מנת לחדד את הזכאות, היה לנו פער בידע לגבי מי וסטודנט ומי לא כי אנחנו היינו תלויים על הדיווח של הפרט ולצערנו לא תמיד הפרט מדווח. ולכן אנחנו באמצעות הנהלים המקובלים מקבלים היום מידע, גם מהביטוח הלאומי, כדי באמת לשפר את בסיס הנתונים שלנו, כדי לתת מענה לסטודנטים. וכמו שאמרתי בוצעה עבודה משותפת עם </w:t>
      </w:r>
      <w:proofErr w:type="spellStart"/>
      <w:r w:rsidRPr="003572C2">
        <w:rPr>
          <w:rFonts w:ascii="David" w:hAnsi="David"/>
          <w:color w:val="000000"/>
          <w:rtl/>
        </w:rPr>
        <w:t>המל"ג</w:t>
      </w:r>
      <w:proofErr w:type="spellEnd"/>
      <w:r w:rsidRPr="003572C2">
        <w:rPr>
          <w:rFonts w:ascii="David" w:hAnsi="David"/>
          <w:color w:val="000000"/>
          <w:rtl/>
        </w:rPr>
        <w:t xml:space="preserve">, שזו הזדמנות להודות להם על שיתוף הפעולה ברשות </w:t>
      </w:r>
      <w:proofErr w:type="spellStart"/>
      <w:r w:rsidRPr="003572C2">
        <w:rPr>
          <w:rFonts w:ascii="David" w:hAnsi="David"/>
          <w:color w:val="000000"/>
          <w:rtl/>
        </w:rPr>
        <w:t>קמל"ר</w:t>
      </w:r>
      <w:proofErr w:type="spellEnd"/>
      <w:r w:rsidRPr="003572C2">
        <w:rPr>
          <w:rFonts w:ascii="David" w:hAnsi="David"/>
          <w:color w:val="000000"/>
          <w:rtl/>
        </w:rPr>
        <w:t xml:space="preserve"> שבעצם יצרה מענה של מוקד ייעודי בלשכת קצין המילואים הראשי. לתת מענה לסטודנטים כאשר המוקד פועל בשיתוף בין </w:t>
      </w:r>
      <w:proofErr w:type="spellStart"/>
      <w:r w:rsidRPr="003572C2">
        <w:rPr>
          <w:rFonts w:ascii="David" w:hAnsi="David"/>
          <w:color w:val="000000"/>
          <w:rtl/>
        </w:rPr>
        <w:t>המל"ג</w:t>
      </w:r>
      <w:proofErr w:type="spellEnd"/>
      <w:r w:rsidRPr="003572C2">
        <w:rPr>
          <w:rFonts w:ascii="David" w:hAnsi="David"/>
          <w:color w:val="000000"/>
          <w:rtl/>
        </w:rPr>
        <w:t xml:space="preserve"> ללשכת </w:t>
      </w:r>
      <w:proofErr w:type="spellStart"/>
      <w:r w:rsidRPr="003572C2">
        <w:rPr>
          <w:rFonts w:ascii="David" w:hAnsi="David"/>
          <w:color w:val="000000"/>
          <w:rtl/>
        </w:rPr>
        <w:t>קמל"ר</w:t>
      </w:r>
      <w:proofErr w:type="spellEnd"/>
      <w:r w:rsidRPr="003572C2">
        <w:rPr>
          <w:rFonts w:ascii="David" w:hAnsi="David"/>
          <w:color w:val="000000"/>
          <w:rtl/>
        </w:rPr>
        <w:t>. השאיפה היא באמת לתת מענה לסטודנט תוך שבוע מיום הפנייה שלו. וכמובן שגם סוכמו מנגנונים של בקרה אחת לחציון.</w:t>
      </w:r>
    </w:p>
    <w:p w14:paraId="7FF2F961" w14:textId="77777777" w:rsidR="003572C2" w:rsidRPr="003572C2" w:rsidRDefault="003572C2" w:rsidP="003572C2">
      <w:pPr>
        <w:bidi w:val="0"/>
        <w:spacing w:line="240" w:lineRule="auto"/>
        <w:rPr>
          <w:rFonts w:ascii="David" w:hAnsi="David"/>
        </w:rPr>
      </w:pPr>
    </w:p>
    <w:p w14:paraId="2755FB5F"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למעשה התהליך הזה התחיל בדצמבר 2022, וכמו שהוזכר כאן באפריל 2023 התקיים גם כנס בשיתוף בין </w:t>
      </w:r>
      <w:proofErr w:type="spellStart"/>
      <w:r w:rsidRPr="003572C2">
        <w:rPr>
          <w:rFonts w:ascii="David" w:hAnsi="David"/>
          <w:color w:val="000000"/>
          <w:rtl/>
        </w:rPr>
        <w:t>המל"ג</w:t>
      </w:r>
      <w:proofErr w:type="spellEnd"/>
      <w:r w:rsidRPr="003572C2">
        <w:rPr>
          <w:rFonts w:ascii="David" w:hAnsi="David"/>
          <w:color w:val="000000"/>
          <w:rtl/>
        </w:rPr>
        <w:t xml:space="preserve"> </w:t>
      </w:r>
      <w:proofErr w:type="spellStart"/>
      <w:r w:rsidRPr="003572C2">
        <w:rPr>
          <w:rFonts w:ascii="David" w:hAnsi="David"/>
          <w:color w:val="000000"/>
          <w:rtl/>
        </w:rPr>
        <w:t>לקמל"ר</w:t>
      </w:r>
      <w:proofErr w:type="spellEnd"/>
      <w:r w:rsidRPr="003572C2">
        <w:rPr>
          <w:rFonts w:ascii="David" w:hAnsi="David"/>
          <w:color w:val="000000"/>
          <w:rtl/>
        </w:rPr>
        <w:t>. ולמעשה מה שקורה עכשיו, ביוני מוקם המוקד וכבר בדצמבר 2023 יש סיכום של החציון הראשון. </w:t>
      </w:r>
    </w:p>
    <w:p w14:paraId="28992C2D" w14:textId="77777777" w:rsidR="003572C2" w:rsidRPr="003572C2" w:rsidRDefault="003572C2" w:rsidP="003572C2">
      <w:pPr>
        <w:bidi w:val="0"/>
        <w:spacing w:line="240" w:lineRule="auto"/>
        <w:rPr>
          <w:rFonts w:ascii="David" w:hAnsi="David"/>
        </w:rPr>
      </w:pPr>
    </w:p>
    <w:p w14:paraId="17408AD3"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אנחנו בנוסף לדבר הזה מדברים על שורה נוספת של פעולות אחת זה הרחבה והעלאה של מלגות הפרח ל-900 סטודנטים, העלינו הסכום ב 10% בהחלטת ממשלה קודמת. כנס של מלימודים למילואים שדובר עליו פה. אנחנו בתהליך מאוד מתקדם של עבודת מטה מתקדמת להעלות את התגמול המזערי למי שאיננו עובד. יש הרבה מאוד מקרים שזה נופל במקרה של סטודנטים. ולהעלות את ערך התגמול, היום 204 שקלים, לסכום משמעותי יותר. העבודה מדברת על להביא אותו לגובה של השכר הממוצע במשק זה דבר שמתבצע עכשיו בעבודה משותפת של מערכת הביטחון עם משרד האוצר. מעבר לכך אנחנו עוסקים בשימור הזכויות של הסטודנטים בכל מה שקורה כתוצאה מהעלאת היקף </w:t>
      </w:r>
      <w:proofErr w:type="spellStart"/>
      <w:r w:rsidRPr="003572C2">
        <w:rPr>
          <w:rFonts w:ascii="David" w:hAnsi="David"/>
          <w:color w:val="000000"/>
          <w:rtl/>
        </w:rPr>
        <w:t>התעסוקות</w:t>
      </w:r>
      <w:proofErr w:type="spellEnd"/>
      <w:r w:rsidRPr="003572C2">
        <w:rPr>
          <w:rFonts w:ascii="David" w:hAnsi="David"/>
          <w:color w:val="000000"/>
          <w:rtl/>
        </w:rPr>
        <w:t xml:space="preserve"> המבצעיות. אנחנו משתדלים מאוד לשמור על הזכויות עד כמה שניתן.</w:t>
      </w:r>
    </w:p>
    <w:p w14:paraId="221A7747" w14:textId="77777777" w:rsidR="003572C2" w:rsidRPr="003572C2" w:rsidRDefault="003572C2" w:rsidP="003572C2">
      <w:pPr>
        <w:bidi w:val="0"/>
        <w:spacing w:line="240" w:lineRule="auto"/>
        <w:rPr>
          <w:rFonts w:ascii="David" w:hAnsi="David"/>
        </w:rPr>
      </w:pPr>
    </w:p>
    <w:p w14:paraId="6C5EA23A" w14:textId="77777777" w:rsidR="003572C2" w:rsidRDefault="003572C2" w:rsidP="003572C2">
      <w:pPr>
        <w:spacing w:line="240" w:lineRule="auto"/>
        <w:rPr>
          <w:rFonts w:ascii="David" w:hAnsi="David"/>
          <w:color w:val="000000"/>
          <w:rtl/>
        </w:rPr>
      </w:pPr>
      <w:r w:rsidRPr="003572C2">
        <w:rPr>
          <w:rFonts w:ascii="David" w:hAnsi="David"/>
          <w:color w:val="000000"/>
          <w:rtl/>
        </w:rPr>
        <w:t xml:space="preserve"> והדבר האחרון שאגיד בהקשר הזה, זה הקמות של סביבת למידה לסטודנטים במוצבים. אנחנו התחלנו כבר במוצבים של יהודה ושומרון וזה </w:t>
      </w:r>
      <w:proofErr w:type="spellStart"/>
      <w:r w:rsidRPr="003572C2">
        <w:rPr>
          <w:rFonts w:ascii="David" w:hAnsi="David"/>
          <w:color w:val="000000"/>
          <w:rtl/>
        </w:rPr>
        <w:t>תוכנית</w:t>
      </w:r>
      <w:proofErr w:type="spellEnd"/>
      <w:r w:rsidRPr="003572C2">
        <w:rPr>
          <w:rFonts w:ascii="David" w:hAnsi="David"/>
          <w:color w:val="000000"/>
          <w:rtl/>
        </w:rPr>
        <w:t xml:space="preserve"> שהיא תתרחב לכלל המוצבים. לכן אם אני מסכם את דברי. אנחנו מעוניינים: אלף, לטייב את התנאים וההטבות ואת התגמול לסטודנטים. הדבר הזה יתבצע בעיקר דרך חיזוק הקשר בין צה"ל לאקדמיה כפי שאני פירטתי. ואנחנו נעשה את כל מה שיכולים כדי לשמור על הזכויות של הסטודנטים גם אל מול הגידול בהיקפי </w:t>
      </w:r>
      <w:proofErr w:type="spellStart"/>
      <w:r w:rsidRPr="003572C2">
        <w:rPr>
          <w:rFonts w:ascii="David" w:hAnsi="David"/>
          <w:color w:val="000000"/>
          <w:rtl/>
        </w:rPr>
        <w:t>התע"מ</w:t>
      </w:r>
      <w:proofErr w:type="spellEnd"/>
      <w:r w:rsidRPr="003572C2">
        <w:rPr>
          <w:rFonts w:ascii="David" w:hAnsi="David"/>
          <w:color w:val="000000"/>
          <w:rtl/>
        </w:rPr>
        <w:t xml:space="preserve"> והצורך המבצעי. תודה רבה.</w:t>
      </w:r>
    </w:p>
    <w:p w14:paraId="05827732" w14:textId="77777777" w:rsidR="007113F3" w:rsidRDefault="007113F3" w:rsidP="003572C2">
      <w:pPr>
        <w:spacing w:line="240" w:lineRule="auto"/>
        <w:rPr>
          <w:rFonts w:ascii="David" w:hAnsi="David"/>
          <w:color w:val="000000"/>
          <w:rtl/>
        </w:rPr>
      </w:pPr>
    </w:p>
    <w:p w14:paraId="792370D5" w14:textId="337A3E6D" w:rsidR="007113F3" w:rsidRDefault="007113F3" w:rsidP="007113F3">
      <w:pPr>
        <w:pStyle w:val="af6"/>
        <w:keepNext/>
        <w:rPr>
          <w:rtl/>
        </w:rPr>
      </w:pPr>
      <w:bookmarkStart w:id="1661" w:name="ET_yor_6053_33"/>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 </w:t>
      </w:r>
      <w:r>
        <w:rPr>
          <w:rtl/>
        </w:rPr>
        <w:t>היו"ר יוסף טייב:</w:t>
      </w:r>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w:t>
      </w:r>
      <w:r w:rsidR="00995B60">
        <w:rPr>
          <w:rtl/>
        </w:rPr>
        <w:t xml:space="preserve"> </w:t>
      </w:r>
      <w:r>
        <w:rPr>
          <w:rtl/>
        </w:rPr>
        <w:t xml:space="preserve"> </w:t>
      </w:r>
      <w:bookmarkEnd w:id="1661"/>
    </w:p>
    <w:p w14:paraId="5FAC9A02" w14:textId="77777777" w:rsidR="003572C2" w:rsidRPr="003572C2" w:rsidRDefault="003572C2" w:rsidP="003572C2">
      <w:pPr>
        <w:bidi w:val="0"/>
        <w:spacing w:line="240" w:lineRule="auto"/>
        <w:rPr>
          <w:rFonts w:ascii="David" w:hAnsi="David"/>
        </w:rPr>
      </w:pPr>
    </w:p>
    <w:p w14:paraId="7B9D17AA" w14:textId="77777777" w:rsidR="003572C2" w:rsidRDefault="003572C2" w:rsidP="003572C2">
      <w:pPr>
        <w:spacing w:line="240" w:lineRule="auto"/>
        <w:rPr>
          <w:rFonts w:ascii="David" w:hAnsi="David"/>
          <w:color w:val="000000"/>
          <w:rtl/>
        </w:rPr>
      </w:pPr>
      <w:r w:rsidRPr="003572C2">
        <w:rPr>
          <w:rFonts w:ascii="David" w:hAnsi="David"/>
          <w:color w:val="000000"/>
          <w:rtl/>
        </w:rPr>
        <w:t xml:space="preserve"> תודה רבה אני באמת רוצה להודות ודמני, גם על הפירוט וגם על השיתוף פעולה מלא. ולברך גם על החלטת ממשלה שעמד בראשה שר החינוך, ראש </w:t>
      </w:r>
      <w:proofErr w:type="spellStart"/>
      <w:r w:rsidRPr="003572C2">
        <w:rPr>
          <w:rFonts w:ascii="David" w:hAnsi="David"/>
          <w:color w:val="000000"/>
          <w:rtl/>
        </w:rPr>
        <w:t>המל"ג</w:t>
      </w:r>
      <w:proofErr w:type="spellEnd"/>
      <w:r w:rsidRPr="003572C2">
        <w:rPr>
          <w:rFonts w:ascii="David" w:hAnsi="David"/>
          <w:color w:val="000000"/>
          <w:rtl/>
        </w:rPr>
        <w:t xml:space="preserve">. חושב שזו יוזמה מבורכת. כל כסף שאנחנו נשקיע שם הוא </w:t>
      </w:r>
      <w:proofErr w:type="spellStart"/>
      <w:r w:rsidRPr="003572C2">
        <w:rPr>
          <w:rFonts w:ascii="David" w:hAnsi="David"/>
          <w:color w:val="000000"/>
          <w:rtl/>
        </w:rPr>
        <w:t>גאוה</w:t>
      </w:r>
      <w:proofErr w:type="spellEnd"/>
      <w:r w:rsidRPr="003572C2">
        <w:rPr>
          <w:rFonts w:ascii="David" w:hAnsi="David"/>
          <w:color w:val="000000"/>
          <w:rtl/>
        </w:rPr>
        <w:t xml:space="preserve"> למדינת ישראל. אסף </w:t>
      </w:r>
      <w:proofErr w:type="spellStart"/>
      <w:r w:rsidRPr="003572C2">
        <w:rPr>
          <w:rFonts w:ascii="David" w:hAnsi="David"/>
          <w:color w:val="000000"/>
          <w:rtl/>
        </w:rPr>
        <w:t>סנדרוביץ</w:t>
      </w:r>
      <w:proofErr w:type="spellEnd"/>
      <w:r w:rsidRPr="003572C2">
        <w:rPr>
          <w:rFonts w:ascii="David" w:hAnsi="David"/>
          <w:color w:val="000000"/>
          <w:rtl/>
        </w:rPr>
        <w:t>', עמותה למען משרתי מילואים.</w:t>
      </w:r>
    </w:p>
    <w:p w14:paraId="54A1C5E6" w14:textId="77777777" w:rsidR="007113F3" w:rsidRDefault="007113F3" w:rsidP="003572C2">
      <w:pPr>
        <w:spacing w:line="240" w:lineRule="auto"/>
        <w:rPr>
          <w:rFonts w:ascii="David" w:hAnsi="David"/>
          <w:color w:val="000000"/>
          <w:rtl/>
        </w:rPr>
      </w:pPr>
    </w:p>
    <w:p w14:paraId="5D31ED2F" w14:textId="70420166" w:rsidR="007113F3" w:rsidRDefault="007113F3" w:rsidP="007113F3">
      <w:pPr>
        <w:pStyle w:val="af9"/>
        <w:keepNext/>
        <w:rPr>
          <w:rtl/>
        </w:rPr>
      </w:pPr>
      <w:bookmarkStart w:id="1662" w:name="ET_guest_אסף_סנדרוביץ_34"/>
      <w:r w:rsidRPr="007113F3">
        <w:rPr>
          <w:rStyle w:val="TagStyle"/>
          <w:rtl/>
        </w:rPr>
        <w:t xml:space="preserve"> &lt;&lt; אורח &gt;&gt; </w:t>
      </w:r>
      <w:r>
        <w:rPr>
          <w:rtl/>
        </w:rPr>
        <w:t xml:space="preserve">אסף </w:t>
      </w:r>
      <w:proofErr w:type="spellStart"/>
      <w:r>
        <w:rPr>
          <w:rtl/>
        </w:rPr>
        <w:t>סנדרוביץ</w:t>
      </w:r>
      <w:proofErr w:type="spellEnd"/>
      <w:r>
        <w:rPr>
          <w:rtl/>
        </w:rPr>
        <w:t>:</w:t>
      </w:r>
      <w:r w:rsidRPr="007113F3">
        <w:rPr>
          <w:rStyle w:val="TagStyle"/>
          <w:rtl/>
        </w:rPr>
        <w:t xml:space="preserve"> &lt;&lt; אורח &gt;&gt;</w:t>
      </w:r>
      <w:r w:rsidR="00995B60">
        <w:rPr>
          <w:rtl/>
        </w:rPr>
        <w:t xml:space="preserve"> </w:t>
      </w:r>
      <w:r>
        <w:rPr>
          <w:rtl/>
        </w:rPr>
        <w:t xml:space="preserve"> </w:t>
      </w:r>
      <w:bookmarkEnd w:id="1662"/>
    </w:p>
    <w:p w14:paraId="5F64FBBD" w14:textId="77777777" w:rsidR="007113F3" w:rsidRDefault="007113F3" w:rsidP="007113F3">
      <w:pPr>
        <w:pStyle w:val="KeepWithNext"/>
        <w:rPr>
          <w:rtl/>
        </w:rPr>
      </w:pPr>
    </w:p>
    <w:p w14:paraId="401A6F6E"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שלום לכבוד היו"ר, שמי אסף </w:t>
      </w:r>
      <w:proofErr w:type="spellStart"/>
      <w:r w:rsidRPr="003572C2">
        <w:rPr>
          <w:rFonts w:ascii="David" w:hAnsi="David"/>
          <w:color w:val="000000"/>
          <w:rtl/>
        </w:rPr>
        <w:t>סנדרוביץ</w:t>
      </w:r>
      <w:proofErr w:type="spellEnd"/>
      <w:r w:rsidRPr="003572C2">
        <w:rPr>
          <w:rFonts w:ascii="David" w:hAnsi="David"/>
          <w:color w:val="000000"/>
          <w:rtl/>
        </w:rPr>
        <w:t>', אני רב-סרן בחיל הים, מרצה בקריה האקדמית אונו, וגם חבר בעמותה למען משרתי המילואים. קודם כל אני רוצה לברך את הצבא על כל השינויים, באמת ישר כוח. אנחנו עובדים גם בשיתוף פעולה הדוק. </w:t>
      </w:r>
    </w:p>
    <w:p w14:paraId="5131ACC5" w14:textId="77777777" w:rsidR="003572C2" w:rsidRPr="003572C2" w:rsidRDefault="003572C2" w:rsidP="003572C2">
      <w:pPr>
        <w:bidi w:val="0"/>
        <w:spacing w:line="240" w:lineRule="auto"/>
        <w:rPr>
          <w:rFonts w:ascii="David" w:hAnsi="David"/>
        </w:rPr>
      </w:pPr>
    </w:p>
    <w:p w14:paraId="79BDEB49" w14:textId="77777777" w:rsidR="003572C2" w:rsidRPr="003572C2" w:rsidRDefault="003572C2" w:rsidP="003572C2">
      <w:pPr>
        <w:spacing w:line="240" w:lineRule="auto"/>
        <w:rPr>
          <w:rFonts w:ascii="David" w:hAnsi="David"/>
          <w:rtl/>
        </w:rPr>
      </w:pPr>
      <w:r w:rsidRPr="003572C2">
        <w:rPr>
          <w:rFonts w:ascii="David" w:hAnsi="David"/>
          <w:color w:val="000000"/>
          <w:rtl/>
        </w:rPr>
        <w:t>אני מאוד אוהב מילואים, מחנך את הילדים שלי לנתינה ואהבת הארץ, ובגלל זה אני כאן בעמותה ועושים המון פעולות לטובת אנשי המילואים, באשר הם. השלישיה הפותחת שלנו שבעצם אותה אני רוצה להציג לך. יישום נושאים שהועלו בשנה שעברה בוועדה הזאתי שהיושב ראש המחליף היה קינלי. השני, זה רכזי מילואים. והשלישי זה הפיקוח על המוסדות האקדמיים. אני אתחיל קודם כל ביישום של הדברים שהועלו כאן בשנה שעברה. </w:t>
      </w:r>
    </w:p>
    <w:p w14:paraId="05F85B0A" w14:textId="77777777" w:rsidR="003572C2" w:rsidRPr="003572C2" w:rsidRDefault="003572C2" w:rsidP="003572C2">
      <w:pPr>
        <w:bidi w:val="0"/>
        <w:spacing w:line="240" w:lineRule="auto"/>
        <w:rPr>
          <w:rFonts w:ascii="David" w:hAnsi="David"/>
        </w:rPr>
      </w:pPr>
    </w:p>
    <w:p w14:paraId="23C94A81" w14:textId="77777777" w:rsidR="003572C2" w:rsidRPr="003572C2" w:rsidRDefault="003572C2" w:rsidP="003572C2">
      <w:pPr>
        <w:spacing w:line="240" w:lineRule="auto"/>
        <w:rPr>
          <w:rFonts w:ascii="David" w:hAnsi="David"/>
          <w:rtl/>
        </w:rPr>
      </w:pPr>
      <w:r w:rsidRPr="003572C2">
        <w:rPr>
          <w:rFonts w:ascii="David" w:hAnsi="David"/>
          <w:color w:val="000000"/>
          <w:rtl/>
        </w:rPr>
        <w:t>אז הצבא לא ידע לומר, אלא אם כן הסטודנט פנה אליו - מיהו סטודנט. והיום אנחנו יודעים לעשות את העבודה הזאתי שביטוח לאומי מעביר את המידע לצבא והדבר הזה מוזן אוטומטית. ואיך זה עוזר לסטודנטים? סטודנט היום שמבצע ימי מילואים זכאי לשתי נקודות זכות לפי חוק מעורבות חברתית. אם הוא לא דורש את זה, למרות שהוא זכאי הוא לא מקבל את זה. עכשיו אנחנו דואגים שרשימות של אנשי המילואים יעברו מביטוח לאומי לצבא, למוסדות אקדמיים- כמו ארנונה, והדבר הזה יוזן אוטומטית. וככה אנחנו שומרים על הזכות של אנשי המילואים.</w:t>
      </w:r>
    </w:p>
    <w:p w14:paraId="7C3BEF5B" w14:textId="77777777" w:rsidR="003572C2" w:rsidRPr="003572C2" w:rsidRDefault="003572C2" w:rsidP="003572C2">
      <w:pPr>
        <w:bidi w:val="0"/>
        <w:spacing w:line="240" w:lineRule="auto"/>
        <w:rPr>
          <w:rFonts w:ascii="David" w:hAnsi="David"/>
        </w:rPr>
      </w:pPr>
    </w:p>
    <w:p w14:paraId="225A749D" w14:textId="6403C467" w:rsidR="003572C2" w:rsidRPr="003572C2" w:rsidRDefault="003572C2" w:rsidP="003572C2">
      <w:pPr>
        <w:spacing w:line="240" w:lineRule="auto"/>
        <w:rPr>
          <w:rFonts w:ascii="David" w:hAnsi="David"/>
          <w:rtl/>
        </w:rPr>
      </w:pPr>
      <w:r w:rsidRPr="003572C2">
        <w:rPr>
          <w:rFonts w:ascii="David" w:hAnsi="David"/>
          <w:color w:val="000000"/>
          <w:rtl/>
        </w:rPr>
        <w:t>דבר נוסף שעשינו שעלה שנה שעברה. זה גם קשור לחוק מעורבות חברתית. אנחנו בעצם בשיתוף התאחדות הסטודנטים והסטודנטיות הארצית דאגנו שעכשיו זה עלה במרץ במליאה להפחית את הכמות ימים מ-14 לעשרה ימים ואין שום רלוונטיות אם מבצע את ימי המילואים ברצף או לא. יש מוסדות שאמרו לאיש המילואים - אתה סטודנט? תבצע 14 ימים ברצף. מה זה רלוונטי אם הוא עושה 14 ברצף או שלא ברצף. ועכשיו למוסדות המטרה -</w:t>
      </w:r>
      <w:r w:rsidR="00995B60">
        <w:rPr>
          <w:rFonts w:ascii="David" w:hAnsi="David"/>
          <w:color w:val="000000"/>
          <w:rtl/>
        </w:rPr>
        <w:t xml:space="preserve"> </w:t>
      </w:r>
      <w:r w:rsidRPr="003572C2">
        <w:rPr>
          <w:rFonts w:ascii="David" w:hAnsi="David"/>
          <w:color w:val="000000"/>
          <w:rtl/>
        </w:rPr>
        <w:t>שלא יהיה להם שיקול דעת.</w:t>
      </w:r>
    </w:p>
    <w:p w14:paraId="03387CF0" w14:textId="77777777" w:rsidR="003572C2" w:rsidRPr="003572C2" w:rsidRDefault="003572C2" w:rsidP="003572C2">
      <w:pPr>
        <w:bidi w:val="0"/>
        <w:spacing w:line="240" w:lineRule="auto"/>
        <w:rPr>
          <w:rFonts w:ascii="David" w:hAnsi="David"/>
        </w:rPr>
      </w:pPr>
    </w:p>
    <w:p w14:paraId="291DA4C2"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 הנושא השני שלי זה הנושא של הפיקוח על המוסדות האקדמיים. תראה, יש מוסדות שלא כפופים </w:t>
      </w:r>
      <w:proofErr w:type="spellStart"/>
      <w:r w:rsidRPr="003572C2">
        <w:rPr>
          <w:rFonts w:ascii="David" w:hAnsi="David"/>
          <w:color w:val="000000"/>
          <w:rtl/>
        </w:rPr>
        <w:t>למל"ג</w:t>
      </w:r>
      <w:proofErr w:type="spellEnd"/>
      <w:r w:rsidRPr="003572C2">
        <w:rPr>
          <w:rFonts w:ascii="David" w:hAnsi="David"/>
          <w:color w:val="000000"/>
          <w:rtl/>
        </w:rPr>
        <w:t xml:space="preserve">. לא מחויבים לכללים שעכשיו הוא הוצגו פה. זה </w:t>
      </w:r>
      <w:proofErr w:type="spellStart"/>
      <w:r w:rsidRPr="003572C2">
        <w:rPr>
          <w:rFonts w:ascii="David" w:hAnsi="David"/>
          <w:color w:val="000000"/>
          <w:rtl/>
        </w:rPr>
        <w:t>וולנטרי</w:t>
      </w:r>
      <w:proofErr w:type="spellEnd"/>
      <w:r w:rsidRPr="003572C2">
        <w:rPr>
          <w:rFonts w:ascii="David" w:hAnsi="David"/>
          <w:color w:val="000000"/>
          <w:rtl/>
        </w:rPr>
        <w:t>. וזה דבר שאתה צריך לצאת פה בקול קורא לאמץ אותם. כי בסוף יש המון סטודנטים, בדרך כלל במקצועות התרבות שעושים מילואים כמוני, אבל לא חייבים לתת להם את הזכויות הללו והם נפגעים וחבל. דבר נוסף בנושא הפיקוח על המוסדות, זו העובדה שלא רבים, ואני אומר את זה בהתחייבות, הסטודנטים וגם בעיקר המרצים שמכירים את הזכויות של אנשי המילואים שהם סטודנטים.</w:t>
      </w:r>
    </w:p>
    <w:p w14:paraId="71466857" w14:textId="77777777" w:rsidR="003572C2" w:rsidRPr="003572C2" w:rsidRDefault="003572C2" w:rsidP="003572C2">
      <w:pPr>
        <w:bidi w:val="0"/>
        <w:spacing w:line="240" w:lineRule="auto"/>
        <w:rPr>
          <w:rFonts w:ascii="David" w:hAnsi="David"/>
        </w:rPr>
      </w:pPr>
    </w:p>
    <w:p w14:paraId="351DB57C" w14:textId="12126F6A" w:rsidR="003572C2" w:rsidRPr="003572C2" w:rsidRDefault="003572C2" w:rsidP="003572C2">
      <w:pPr>
        <w:spacing w:line="240" w:lineRule="auto"/>
        <w:rPr>
          <w:rFonts w:ascii="David" w:hAnsi="David"/>
          <w:rtl/>
        </w:rPr>
      </w:pPr>
      <w:r w:rsidRPr="003572C2">
        <w:rPr>
          <w:rFonts w:ascii="David" w:hAnsi="David"/>
          <w:color w:val="000000"/>
          <w:rtl/>
        </w:rPr>
        <w:t>אני אומר לך, אני היום סטודנט. עושה ככה עוד תואר בשביל התענוג. והייתי עכשיו 11 ימי מילואים באגרוף המחץ, הייתי גם במגן וחץ שישה ימים. נפל לי הגשת מטלה בדיוק על ימי המילואים. אני פונה למרצה. נתן לי הארכה קטנה. אבל אני אומר לו תקשיב יש חוק, תן לי לפי כמות ימי המילואים. סעיף 5 א'. שבוע שלם אני רודף אחריו, עד עכשיו הוא לא חזר אלי. מה אומרים לי מהמוסד, לא משנה איפה אני לומד, זה במשא ומתן עם המרצה. עכשיו, שנה שעברה העלה פה עומרי, שאף אירוע לא הגיע אליכם. של אנשי מילואים שנפגעו. זה מה שמצוטט. מעט מאוד עד אפסי. אין דבר כזה. אף סטודנט לא נפגע? אף סטודנט לא מגיע למצב שלא מקיימים את הזכויות שלו?</w:t>
      </w:r>
    </w:p>
    <w:p w14:paraId="4FC834D5" w14:textId="77777777" w:rsidR="003572C2" w:rsidRPr="003572C2" w:rsidRDefault="003572C2" w:rsidP="003572C2">
      <w:pPr>
        <w:bidi w:val="0"/>
        <w:spacing w:line="240" w:lineRule="auto"/>
        <w:rPr>
          <w:rFonts w:ascii="David" w:hAnsi="David"/>
        </w:rPr>
      </w:pPr>
    </w:p>
    <w:p w14:paraId="4E9FA09A" w14:textId="77777777" w:rsidR="003572C2" w:rsidRPr="003572C2" w:rsidRDefault="003572C2" w:rsidP="003572C2">
      <w:pPr>
        <w:spacing w:line="240" w:lineRule="auto"/>
        <w:rPr>
          <w:rFonts w:ascii="David" w:hAnsi="David"/>
          <w:rtl/>
        </w:rPr>
      </w:pPr>
      <w:r w:rsidRPr="003572C2">
        <w:rPr>
          <w:rFonts w:ascii="David" w:hAnsi="David"/>
          <w:color w:val="000000"/>
          <w:rtl/>
        </w:rPr>
        <w:t>אני כמרצה באקדמיה, סטודנט שיוצא למילואים, השבוע. התקשרתי אליו אמרתי לו תגיע לפני השיעור. אני אתן לך שעה על חשבוני. סטודנטים שהם במילואים יש להם זום איתי מתי שהם רוצים, אבל אף אחד לא מתקצב את זה. </w:t>
      </w:r>
    </w:p>
    <w:p w14:paraId="5CE109E3" w14:textId="77777777" w:rsidR="003572C2" w:rsidRPr="003572C2" w:rsidRDefault="003572C2" w:rsidP="003572C2">
      <w:pPr>
        <w:bidi w:val="0"/>
        <w:spacing w:line="240" w:lineRule="auto"/>
        <w:rPr>
          <w:rFonts w:ascii="David" w:hAnsi="David"/>
        </w:rPr>
      </w:pPr>
    </w:p>
    <w:p w14:paraId="4045306B" w14:textId="4F10A960" w:rsidR="003572C2" w:rsidRPr="003572C2" w:rsidRDefault="003572C2" w:rsidP="003572C2">
      <w:pPr>
        <w:spacing w:line="240" w:lineRule="auto"/>
        <w:rPr>
          <w:rFonts w:ascii="David" w:hAnsi="David"/>
          <w:rtl/>
        </w:rPr>
      </w:pPr>
      <w:r w:rsidRPr="003572C2">
        <w:rPr>
          <w:rFonts w:ascii="David" w:hAnsi="David"/>
          <w:color w:val="000000"/>
          <w:rtl/>
        </w:rPr>
        <w:t xml:space="preserve">יש את סעיף 9 שנותן באמת הטבות של שיעורי עזר, חונכות, הדרכה. זה יפה באמירה אבל אם אני פורט את זה </w:t>
      </w:r>
      <w:proofErr w:type="spellStart"/>
      <w:r w:rsidRPr="003572C2">
        <w:rPr>
          <w:rFonts w:ascii="David" w:hAnsi="David"/>
          <w:color w:val="000000"/>
          <w:rtl/>
        </w:rPr>
        <w:t>לתכל</w:t>
      </w:r>
      <w:r w:rsidR="002B3F6B">
        <w:rPr>
          <w:rFonts w:ascii="David" w:hAnsi="David" w:hint="cs"/>
          <w:color w:val="000000"/>
          <w:rtl/>
        </w:rPr>
        <w:t>'</w:t>
      </w:r>
      <w:r w:rsidRPr="003572C2">
        <w:rPr>
          <w:rFonts w:ascii="David" w:hAnsi="David"/>
          <w:color w:val="000000"/>
          <w:rtl/>
        </w:rPr>
        <w:t>ס</w:t>
      </w:r>
      <w:proofErr w:type="spellEnd"/>
      <w:r w:rsidRPr="003572C2">
        <w:rPr>
          <w:rFonts w:ascii="David" w:hAnsi="David"/>
          <w:color w:val="000000"/>
          <w:rtl/>
        </w:rPr>
        <w:t>. מי מתקצב את זה? איזה מרצה באמת מישהו ישלם לו שישב עם איש מילואים. וזה משהו שצריך למצוא את התקציב המתאים. וזה מוביל אותי אל הנושא האחרון שלי. שזה רכזי המילואים. </w:t>
      </w:r>
    </w:p>
    <w:p w14:paraId="395F4260" w14:textId="77777777" w:rsidR="003572C2" w:rsidRPr="003572C2" w:rsidRDefault="003572C2" w:rsidP="003572C2">
      <w:pPr>
        <w:bidi w:val="0"/>
        <w:spacing w:line="240" w:lineRule="auto"/>
        <w:rPr>
          <w:rFonts w:ascii="David" w:hAnsi="David"/>
        </w:rPr>
      </w:pPr>
    </w:p>
    <w:p w14:paraId="16823DFC" w14:textId="77777777" w:rsidR="003572C2" w:rsidRPr="003572C2" w:rsidRDefault="003572C2" w:rsidP="003572C2">
      <w:pPr>
        <w:spacing w:line="240" w:lineRule="auto"/>
        <w:rPr>
          <w:rFonts w:ascii="David" w:hAnsi="David"/>
          <w:rtl/>
        </w:rPr>
      </w:pPr>
      <w:r w:rsidRPr="003572C2">
        <w:rPr>
          <w:rFonts w:ascii="David" w:hAnsi="David"/>
          <w:color w:val="000000"/>
          <w:rtl/>
        </w:rPr>
        <w:t>נכון מוגדר בחוק, בכללים סליחה, שזה חקיקת משנה סמכויות של רכז מילואים. אבל לא רשום מי האפיון, איך מאפיינים את רכז המילואים. רכז המילואים יכול להיות ילד בן 18, יכול להיות משתמט מהצבא. יכולים להיות כל אחד שרק רוצה להיות רכז מילואים. מה קורה היום בפרקטיקה. אני הייתי בכנס ב-19 לאפריל. הייתי שם ודיברתי עם כל רכזי המילואים. רוב רכזי המילואים הם מאגודות הסטודנטים. הם לא מהמוסדות. עכשיו אם אתה מהמוסד כנראה שיש לך תואר ראשון, כנראה שאתה אדם בגיר שיודע לטפל בנושאים. נותנים לילד בן 19, 20 להתמודד מול דוקטור מול פרופסור איך הוא יכול?</w:t>
      </w:r>
    </w:p>
    <w:p w14:paraId="1D90AF9C" w14:textId="77777777" w:rsidR="003572C2" w:rsidRPr="003572C2" w:rsidRDefault="003572C2" w:rsidP="003572C2">
      <w:pPr>
        <w:bidi w:val="0"/>
        <w:spacing w:line="240" w:lineRule="auto"/>
        <w:rPr>
          <w:rFonts w:ascii="David" w:hAnsi="David"/>
        </w:rPr>
      </w:pPr>
    </w:p>
    <w:p w14:paraId="52ADBCF3" w14:textId="348B1FBE" w:rsidR="003572C2" w:rsidRPr="003572C2" w:rsidRDefault="003572C2" w:rsidP="003572C2">
      <w:pPr>
        <w:spacing w:line="240" w:lineRule="auto"/>
        <w:rPr>
          <w:rFonts w:ascii="David" w:hAnsi="David"/>
          <w:rtl/>
        </w:rPr>
      </w:pPr>
      <w:r w:rsidRPr="003572C2">
        <w:rPr>
          <w:rFonts w:ascii="David" w:hAnsi="David"/>
          <w:color w:val="000000"/>
          <w:rtl/>
        </w:rPr>
        <w:t> אין הסמכה. לא מסמיכים אותם. אם אני פורט את היום היפה והחשוב הזה שהיה - מלימודים למילואים, הייתי אומר שהוא באזור שעה וחצי שעתיים נטו של חומר עיוני. והם צריכים להתמודד פה עם אנשים שהמרצים לא תמיד מכירים את החוקים. לאו דווקא מרוע לב. ולכן חשוב להסדיר מיהם אותם רכזי מילואים ושיהיו מהמוסדות, לא מאגודות הסטודנטים, כי עובדה</w:t>
      </w:r>
      <w:r w:rsidR="00995B60">
        <w:rPr>
          <w:rFonts w:ascii="David" w:hAnsi="David"/>
          <w:color w:val="000000"/>
          <w:rtl/>
        </w:rPr>
        <w:t xml:space="preserve"> </w:t>
      </w:r>
      <w:r w:rsidRPr="003572C2">
        <w:rPr>
          <w:rFonts w:ascii="David" w:hAnsi="David"/>
          <w:color w:val="000000"/>
          <w:rtl/>
        </w:rPr>
        <w:t>היו מלא מאגודות הסטודנטים.</w:t>
      </w:r>
    </w:p>
    <w:p w14:paraId="6E36A8D7" w14:textId="77777777" w:rsidR="007113F3" w:rsidRDefault="007113F3" w:rsidP="007113F3">
      <w:pPr>
        <w:spacing w:line="240" w:lineRule="auto"/>
        <w:ind w:firstLine="0"/>
        <w:rPr>
          <w:rFonts w:ascii="David" w:hAnsi="David"/>
          <w:color w:val="000000"/>
          <w:rtl/>
        </w:rPr>
      </w:pPr>
    </w:p>
    <w:p w14:paraId="41F835E5" w14:textId="2F8CFE39" w:rsidR="007113F3" w:rsidRDefault="007113F3" w:rsidP="007113F3">
      <w:pPr>
        <w:pStyle w:val="a4"/>
        <w:keepNext/>
        <w:rPr>
          <w:rtl/>
        </w:rPr>
      </w:pPr>
      <w:bookmarkStart w:id="1663" w:name="ET_speaker_6255_35"/>
      <w:r w:rsidRPr="007113F3">
        <w:rPr>
          <w:rStyle w:val="TagStyle"/>
          <w:rtl/>
        </w:rPr>
        <w:t xml:space="preserve"> &lt;&lt; דובר &gt;&gt; </w:t>
      </w:r>
      <w:r>
        <w:rPr>
          <w:rtl/>
        </w:rPr>
        <w:t>סימון דוידסון (יש עתיד):</w:t>
      </w:r>
      <w:r w:rsidRPr="007113F3">
        <w:rPr>
          <w:rStyle w:val="TagStyle"/>
          <w:rtl/>
        </w:rPr>
        <w:t xml:space="preserve"> &lt;&lt; דובר &gt;&gt;</w:t>
      </w:r>
      <w:r w:rsidR="00995B60">
        <w:rPr>
          <w:rtl/>
        </w:rPr>
        <w:t xml:space="preserve"> </w:t>
      </w:r>
      <w:r>
        <w:rPr>
          <w:rtl/>
        </w:rPr>
        <w:t xml:space="preserve"> </w:t>
      </w:r>
      <w:bookmarkEnd w:id="1663"/>
    </w:p>
    <w:p w14:paraId="6A385A58" w14:textId="77777777" w:rsidR="007113F3" w:rsidRPr="007113F3" w:rsidRDefault="007113F3" w:rsidP="007113F3">
      <w:pPr>
        <w:rPr>
          <w:rtl/>
          <w:lang w:eastAsia="he-IL"/>
        </w:rPr>
      </w:pPr>
    </w:p>
    <w:p w14:paraId="0EEEDF1A" w14:textId="3D9E4073" w:rsidR="003572C2" w:rsidRPr="003572C2" w:rsidRDefault="003572C2" w:rsidP="003572C2">
      <w:pPr>
        <w:spacing w:line="240" w:lineRule="auto"/>
        <w:rPr>
          <w:rFonts w:ascii="David" w:hAnsi="David"/>
        </w:rPr>
      </w:pPr>
      <w:r w:rsidRPr="003572C2">
        <w:rPr>
          <w:rFonts w:ascii="David" w:hAnsi="David"/>
          <w:color w:val="000000"/>
          <w:rtl/>
        </w:rPr>
        <w:t>לפני שאתה מסכם אני אתן לך טיפ. כל בעיה שיש לך. יש פה ועדת חינוך שפעילה מאוד. כל בעיה שיש לך אתה יכול להפנות לו</w:t>
      </w:r>
      <w:r w:rsidR="002B3F6B">
        <w:rPr>
          <w:rFonts w:ascii="David" w:hAnsi="David" w:hint="cs"/>
          <w:color w:val="000000"/>
          <w:rtl/>
        </w:rPr>
        <w:t>ו</w:t>
      </w:r>
      <w:r w:rsidRPr="003572C2">
        <w:rPr>
          <w:rFonts w:ascii="David" w:hAnsi="David"/>
          <w:color w:val="000000"/>
          <w:rtl/>
        </w:rPr>
        <w:t>עדת חינוך. תאמין לי, תוך ימים מספר אתה תקבל מענה לכל שאלה עם תשובה שמגיעה לך. טיפ לעתיד.</w:t>
      </w:r>
      <w:r w:rsidR="00995B60">
        <w:rPr>
          <w:rFonts w:ascii="David" w:hAnsi="David"/>
          <w:color w:val="000000"/>
          <w:rtl/>
        </w:rPr>
        <w:t xml:space="preserve"> </w:t>
      </w:r>
      <w:r w:rsidRPr="003572C2">
        <w:rPr>
          <w:rFonts w:ascii="David" w:hAnsi="David"/>
          <w:color w:val="000000"/>
          <w:rtl/>
        </w:rPr>
        <w:t> </w:t>
      </w:r>
    </w:p>
    <w:p w14:paraId="7CF1A8F5" w14:textId="77777777" w:rsidR="007113F3" w:rsidRDefault="007113F3" w:rsidP="007113F3">
      <w:pPr>
        <w:spacing w:line="240" w:lineRule="auto"/>
        <w:ind w:firstLine="0"/>
        <w:rPr>
          <w:rFonts w:ascii="David" w:hAnsi="David"/>
          <w:color w:val="000000"/>
          <w:rtl/>
        </w:rPr>
      </w:pPr>
    </w:p>
    <w:p w14:paraId="5DEBA7E7" w14:textId="61B92B31" w:rsidR="007113F3" w:rsidRDefault="007113F3" w:rsidP="007113F3">
      <w:pPr>
        <w:pStyle w:val="af9"/>
        <w:keepNext/>
        <w:rPr>
          <w:rtl/>
        </w:rPr>
      </w:pPr>
      <w:bookmarkStart w:id="1664" w:name="ET_guest_אסף_סנדרוביץ_36"/>
      <w:r w:rsidRPr="007113F3">
        <w:rPr>
          <w:rStyle w:val="TagStyle"/>
          <w:rtl/>
        </w:rPr>
        <w:t xml:space="preserve"> &lt;&lt; אורח &gt;&gt; </w:t>
      </w:r>
      <w:r>
        <w:rPr>
          <w:rtl/>
        </w:rPr>
        <w:t xml:space="preserve">אסף </w:t>
      </w:r>
      <w:proofErr w:type="spellStart"/>
      <w:r>
        <w:rPr>
          <w:rtl/>
        </w:rPr>
        <w:t>סנדרוביץ</w:t>
      </w:r>
      <w:proofErr w:type="spellEnd"/>
      <w:r>
        <w:rPr>
          <w:rtl/>
        </w:rPr>
        <w:t>:</w:t>
      </w:r>
      <w:r w:rsidRPr="007113F3">
        <w:rPr>
          <w:rStyle w:val="TagStyle"/>
          <w:rtl/>
        </w:rPr>
        <w:t xml:space="preserve"> &lt;&lt; אורח &gt;&gt;</w:t>
      </w:r>
      <w:r w:rsidR="00995B60">
        <w:rPr>
          <w:rtl/>
        </w:rPr>
        <w:t xml:space="preserve"> </w:t>
      </w:r>
      <w:r>
        <w:rPr>
          <w:rtl/>
        </w:rPr>
        <w:t xml:space="preserve"> </w:t>
      </w:r>
      <w:bookmarkEnd w:id="1664"/>
    </w:p>
    <w:p w14:paraId="34952E26" w14:textId="77777777" w:rsidR="007113F3" w:rsidRPr="007113F3" w:rsidRDefault="007113F3" w:rsidP="007113F3">
      <w:pPr>
        <w:rPr>
          <w:rtl/>
        </w:rPr>
      </w:pPr>
    </w:p>
    <w:p w14:paraId="5A182A7D" w14:textId="369C47DF" w:rsidR="003572C2" w:rsidRPr="003572C2" w:rsidRDefault="003572C2" w:rsidP="003572C2">
      <w:pPr>
        <w:spacing w:line="240" w:lineRule="auto"/>
        <w:rPr>
          <w:rFonts w:ascii="David" w:hAnsi="David"/>
          <w:color w:val="000000"/>
        </w:rPr>
      </w:pPr>
      <w:r w:rsidRPr="003572C2">
        <w:rPr>
          <w:rFonts w:ascii="David" w:hAnsi="David"/>
          <w:color w:val="000000"/>
          <w:rtl/>
        </w:rPr>
        <w:t xml:space="preserve">תודה רבה. לסיכום כל מה שעולה פה בוועדה אנחנו דואגים ליישם. ואנחנו בקשר עם אבישג </w:t>
      </w:r>
      <w:proofErr w:type="spellStart"/>
      <w:r w:rsidRPr="003572C2">
        <w:rPr>
          <w:rFonts w:ascii="David" w:hAnsi="David"/>
          <w:color w:val="000000"/>
          <w:rtl/>
        </w:rPr>
        <w:t>מאתכ"א</w:t>
      </w:r>
      <w:proofErr w:type="spellEnd"/>
      <w:r w:rsidRPr="003572C2">
        <w:rPr>
          <w:rFonts w:ascii="David" w:hAnsi="David"/>
          <w:color w:val="000000"/>
          <w:rtl/>
        </w:rPr>
        <w:t xml:space="preserve"> מילואים, עם ביטוח לאומי, ואלון </w:t>
      </w:r>
      <w:proofErr w:type="spellStart"/>
      <w:r w:rsidRPr="003572C2">
        <w:rPr>
          <w:rFonts w:ascii="David" w:hAnsi="David"/>
          <w:color w:val="000000"/>
          <w:rtl/>
        </w:rPr>
        <w:t>דסא</w:t>
      </w:r>
      <w:proofErr w:type="spellEnd"/>
      <w:r w:rsidRPr="003572C2">
        <w:rPr>
          <w:rFonts w:ascii="David" w:hAnsi="David"/>
          <w:color w:val="000000"/>
          <w:rtl/>
        </w:rPr>
        <w:t> ומארק שעושים עבודה מדהימה ועם התאחדות הסטודנטים, אנחנו כולנו כעמותת מילואים עובדים לטובת הסטודנטים. הדבר השני זה הנושא שאנחנו באמת רוצים את הפיקוח. והשלישי זה רכזי המילואים -</w:t>
      </w:r>
      <w:r w:rsidR="00995B60">
        <w:rPr>
          <w:rFonts w:ascii="David" w:hAnsi="David"/>
          <w:color w:val="000000"/>
          <w:rtl/>
        </w:rPr>
        <w:t xml:space="preserve"> </w:t>
      </w:r>
      <w:r w:rsidRPr="003572C2">
        <w:rPr>
          <w:rFonts w:ascii="David" w:hAnsi="David"/>
          <w:color w:val="000000"/>
          <w:rtl/>
        </w:rPr>
        <w:t xml:space="preserve">האפיון שלהם זה קריטי מאוד מאוד. תודה. </w:t>
      </w:r>
    </w:p>
    <w:p w14:paraId="6C22F093" w14:textId="77777777" w:rsidR="003572C2" w:rsidRPr="003572C2" w:rsidRDefault="003572C2" w:rsidP="003572C2">
      <w:pPr>
        <w:spacing w:line="240" w:lineRule="auto"/>
        <w:rPr>
          <w:rFonts w:ascii="David" w:hAnsi="David"/>
          <w:rtl/>
        </w:rPr>
      </w:pPr>
    </w:p>
    <w:p w14:paraId="13741836" w14:textId="77777777" w:rsidR="003572C2" w:rsidRPr="003572C2" w:rsidRDefault="003572C2" w:rsidP="003572C2">
      <w:pPr>
        <w:spacing w:line="240" w:lineRule="auto"/>
        <w:rPr>
          <w:rFonts w:ascii="David" w:hAnsi="David"/>
          <w:rtl/>
        </w:rPr>
      </w:pPr>
      <w:r w:rsidRPr="003572C2">
        <w:rPr>
          <w:rFonts w:ascii="David" w:hAnsi="David"/>
          <w:color w:val="000000"/>
          <w:rtl/>
        </w:rPr>
        <w:t>תודה רבה. עומרי אתה רוצה להתייחס לגבי מספר הפניות ואיך סטודנטים פונים אליכם בנושא הזה? כי השאלה הזו עלתה פה גם אתמול ונאמר שיש מערך מסודר שסטודנטים יכולים לפנות בכל מיני דברים.</w:t>
      </w:r>
    </w:p>
    <w:p w14:paraId="67D19D2A" w14:textId="77777777" w:rsidR="003572C2" w:rsidRPr="003572C2" w:rsidRDefault="003572C2" w:rsidP="003572C2">
      <w:pPr>
        <w:bidi w:val="0"/>
        <w:spacing w:after="240" w:line="240" w:lineRule="auto"/>
        <w:rPr>
          <w:rFonts w:ascii="David" w:hAnsi="David"/>
        </w:rPr>
      </w:pPr>
    </w:p>
    <w:p w14:paraId="6F875462" w14:textId="77777777" w:rsidR="007113F3" w:rsidRDefault="007113F3" w:rsidP="003572C2">
      <w:pPr>
        <w:spacing w:line="240" w:lineRule="auto"/>
        <w:rPr>
          <w:rFonts w:ascii="David" w:hAnsi="David"/>
          <w:color w:val="000000"/>
          <w:rtl/>
        </w:rPr>
      </w:pPr>
    </w:p>
    <w:p w14:paraId="35BD24AB" w14:textId="1263F92F" w:rsidR="007113F3" w:rsidRDefault="007113F3" w:rsidP="007113F3">
      <w:pPr>
        <w:pStyle w:val="af9"/>
        <w:keepNext/>
        <w:rPr>
          <w:rtl/>
        </w:rPr>
      </w:pPr>
      <w:bookmarkStart w:id="1665" w:name="ET_guest_עומרי_גולן_37"/>
      <w:r w:rsidRPr="007113F3">
        <w:rPr>
          <w:rStyle w:val="TagStyle"/>
          <w:rtl/>
        </w:rPr>
        <w:t xml:space="preserve"> &lt;&lt; אורח &gt;&gt; </w:t>
      </w:r>
      <w:r>
        <w:rPr>
          <w:rtl/>
        </w:rPr>
        <w:t>עומרי גולן:</w:t>
      </w:r>
      <w:r w:rsidRPr="007113F3">
        <w:rPr>
          <w:rStyle w:val="TagStyle"/>
          <w:rtl/>
        </w:rPr>
        <w:t xml:space="preserve"> &lt;&lt; אורח &gt;&gt;</w:t>
      </w:r>
      <w:r w:rsidR="00995B60">
        <w:rPr>
          <w:rtl/>
        </w:rPr>
        <w:t xml:space="preserve"> </w:t>
      </w:r>
      <w:r>
        <w:rPr>
          <w:rtl/>
        </w:rPr>
        <w:t xml:space="preserve"> </w:t>
      </w:r>
      <w:bookmarkEnd w:id="1665"/>
    </w:p>
    <w:p w14:paraId="343491B5" w14:textId="77777777" w:rsidR="007113F3" w:rsidRDefault="007113F3" w:rsidP="007113F3">
      <w:pPr>
        <w:pStyle w:val="KeepWithNext"/>
        <w:rPr>
          <w:rtl/>
        </w:rPr>
      </w:pPr>
    </w:p>
    <w:p w14:paraId="5FC6A192" w14:textId="77777777" w:rsidR="003572C2" w:rsidRPr="003572C2" w:rsidRDefault="003572C2" w:rsidP="003572C2">
      <w:pPr>
        <w:spacing w:line="240" w:lineRule="auto"/>
        <w:rPr>
          <w:rFonts w:ascii="David" w:hAnsi="David"/>
        </w:rPr>
      </w:pPr>
      <w:r w:rsidRPr="003572C2">
        <w:rPr>
          <w:rFonts w:ascii="David" w:hAnsi="David"/>
          <w:color w:val="000000"/>
          <w:rtl/>
        </w:rPr>
        <w:t xml:space="preserve">אני אתייחס לכמה נושאים שעלו כאן. קודם כל לגבי מוסדות שלא כפופים לכללים. לא כל כך ברור לי על מה מדובר. מוסדות להשכלה גבוהה כפופים לכללי </w:t>
      </w:r>
      <w:proofErr w:type="spellStart"/>
      <w:r w:rsidRPr="003572C2">
        <w:rPr>
          <w:rFonts w:ascii="David" w:hAnsi="David"/>
          <w:color w:val="000000"/>
          <w:rtl/>
        </w:rPr>
        <w:t>המל"ג</w:t>
      </w:r>
      <w:proofErr w:type="spellEnd"/>
      <w:r w:rsidRPr="003572C2">
        <w:rPr>
          <w:rFonts w:ascii="David" w:hAnsi="David"/>
          <w:color w:val="000000"/>
          <w:rtl/>
        </w:rPr>
        <w:t>. כמו שאמרתי שנה שעברה ואני אומר כל הזמן. זה ברמה של חקיקת משנה ואני לא מכיר מוסדות שאומרים שהם לא כפופים למוסדות שלנו. מעניקים תארים אקדמיים שאומרים על עצמם שהם לא כפופים. לא מוכר לי.</w:t>
      </w:r>
    </w:p>
    <w:p w14:paraId="18C5DB8C" w14:textId="77777777" w:rsidR="007113F3" w:rsidRDefault="007113F3" w:rsidP="002B3F6B">
      <w:pPr>
        <w:spacing w:line="240" w:lineRule="auto"/>
        <w:ind w:firstLine="0"/>
        <w:rPr>
          <w:rFonts w:ascii="David" w:hAnsi="David"/>
          <w:color w:val="000000"/>
          <w:rtl/>
        </w:rPr>
      </w:pPr>
    </w:p>
    <w:p w14:paraId="79843EFB" w14:textId="79C31DE6" w:rsidR="007113F3" w:rsidRDefault="007113F3" w:rsidP="007113F3">
      <w:pPr>
        <w:pStyle w:val="af9"/>
        <w:keepNext/>
        <w:rPr>
          <w:rtl/>
        </w:rPr>
      </w:pPr>
      <w:bookmarkStart w:id="1666" w:name="ET_guest_אסף_סנדרוביץ_38"/>
      <w:r w:rsidRPr="007113F3">
        <w:rPr>
          <w:rStyle w:val="TagStyle"/>
          <w:rtl/>
        </w:rPr>
        <w:t xml:space="preserve"> &lt;&lt; אורח &gt;&gt; </w:t>
      </w:r>
      <w:r>
        <w:rPr>
          <w:rtl/>
        </w:rPr>
        <w:t xml:space="preserve">אסף </w:t>
      </w:r>
      <w:proofErr w:type="spellStart"/>
      <w:r>
        <w:rPr>
          <w:rtl/>
        </w:rPr>
        <w:t>סנדרוביץ</w:t>
      </w:r>
      <w:proofErr w:type="spellEnd"/>
      <w:r>
        <w:rPr>
          <w:rtl/>
        </w:rPr>
        <w:t>:</w:t>
      </w:r>
      <w:r w:rsidRPr="007113F3">
        <w:rPr>
          <w:rStyle w:val="TagStyle"/>
          <w:rtl/>
        </w:rPr>
        <w:t xml:space="preserve"> &lt;&lt; אורח &gt;&gt;</w:t>
      </w:r>
      <w:r w:rsidR="00995B60">
        <w:rPr>
          <w:rtl/>
        </w:rPr>
        <w:t xml:space="preserve"> </w:t>
      </w:r>
      <w:r>
        <w:rPr>
          <w:rtl/>
        </w:rPr>
        <w:t xml:space="preserve"> </w:t>
      </w:r>
      <w:bookmarkEnd w:id="1666"/>
    </w:p>
    <w:p w14:paraId="61711B11" w14:textId="77777777" w:rsidR="007113F3" w:rsidRPr="007113F3" w:rsidRDefault="007113F3" w:rsidP="007113F3">
      <w:pPr>
        <w:rPr>
          <w:rtl/>
        </w:rPr>
      </w:pPr>
    </w:p>
    <w:p w14:paraId="4B284CFE" w14:textId="77777777" w:rsidR="003572C2" w:rsidRPr="003572C2" w:rsidRDefault="003572C2" w:rsidP="003572C2">
      <w:pPr>
        <w:spacing w:line="240" w:lineRule="auto"/>
        <w:rPr>
          <w:rFonts w:ascii="David" w:hAnsi="David"/>
        </w:rPr>
      </w:pPr>
      <w:r w:rsidRPr="003572C2">
        <w:rPr>
          <w:rFonts w:ascii="David" w:hAnsi="David"/>
          <w:color w:val="000000"/>
          <w:rtl/>
        </w:rPr>
        <w:t>גם מוסדות תרבות?</w:t>
      </w:r>
    </w:p>
    <w:p w14:paraId="641E82BD" w14:textId="77777777" w:rsidR="007113F3" w:rsidRDefault="007113F3" w:rsidP="007113F3">
      <w:pPr>
        <w:spacing w:line="240" w:lineRule="auto"/>
        <w:ind w:firstLine="0"/>
        <w:rPr>
          <w:rFonts w:ascii="David" w:hAnsi="David"/>
          <w:color w:val="000000"/>
          <w:rtl/>
        </w:rPr>
      </w:pPr>
    </w:p>
    <w:p w14:paraId="018A7E08" w14:textId="0B832D43" w:rsidR="007113F3" w:rsidRDefault="007113F3" w:rsidP="007113F3">
      <w:pPr>
        <w:pStyle w:val="af9"/>
        <w:keepNext/>
        <w:rPr>
          <w:rtl/>
        </w:rPr>
      </w:pPr>
      <w:bookmarkStart w:id="1667" w:name="ET_guest_עומרי_גולן_39"/>
      <w:r w:rsidRPr="007113F3">
        <w:rPr>
          <w:rStyle w:val="TagStyle"/>
          <w:rtl/>
        </w:rPr>
        <w:t xml:space="preserve"> &lt;&lt; אורח &gt;&gt; </w:t>
      </w:r>
      <w:r>
        <w:rPr>
          <w:rtl/>
        </w:rPr>
        <w:t>עומרי גולן:</w:t>
      </w:r>
      <w:r w:rsidRPr="007113F3">
        <w:rPr>
          <w:rStyle w:val="TagStyle"/>
          <w:rtl/>
        </w:rPr>
        <w:t xml:space="preserve"> &lt;&lt; אורח &gt;&gt;</w:t>
      </w:r>
      <w:r w:rsidR="00995B60">
        <w:rPr>
          <w:rtl/>
        </w:rPr>
        <w:t xml:space="preserve"> </w:t>
      </w:r>
      <w:r>
        <w:rPr>
          <w:rtl/>
        </w:rPr>
        <w:t xml:space="preserve"> </w:t>
      </w:r>
      <w:bookmarkEnd w:id="1667"/>
    </w:p>
    <w:p w14:paraId="3911A590" w14:textId="77777777" w:rsidR="007113F3" w:rsidRPr="007113F3" w:rsidRDefault="007113F3" w:rsidP="007113F3">
      <w:pPr>
        <w:rPr>
          <w:rtl/>
        </w:rPr>
      </w:pPr>
    </w:p>
    <w:p w14:paraId="7509690A" w14:textId="77777777" w:rsidR="003572C2" w:rsidRPr="007113F3" w:rsidRDefault="003572C2" w:rsidP="007113F3">
      <w:pPr>
        <w:spacing w:line="240" w:lineRule="auto"/>
        <w:rPr>
          <w:rFonts w:ascii="David" w:hAnsi="David"/>
          <w:color w:val="000000"/>
          <w:rtl/>
        </w:rPr>
      </w:pPr>
      <w:r w:rsidRPr="003572C2">
        <w:rPr>
          <w:rFonts w:ascii="David" w:hAnsi="David"/>
          <w:color w:val="000000"/>
          <w:rtl/>
        </w:rPr>
        <w:t>אולי הם לא מעניקים תארים אקדמיים.</w:t>
      </w:r>
    </w:p>
    <w:p w14:paraId="050FA73D" w14:textId="77777777" w:rsidR="007113F3" w:rsidRDefault="007113F3" w:rsidP="007113F3">
      <w:pPr>
        <w:spacing w:line="240" w:lineRule="auto"/>
        <w:ind w:firstLine="0"/>
        <w:rPr>
          <w:rFonts w:ascii="David" w:hAnsi="David"/>
          <w:color w:val="000000"/>
          <w:rtl/>
        </w:rPr>
      </w:pPr>
    </w:p>
    <w:p w14:paraId="448F735A" w14:textId="087A70B3" w:rsidR="007113F3" w:rsidRDefault="007113F3" w:rsidP="007113F3">
      <w:pPr>
        <w:pStyle w:val="af9"/>
        <w:keepNext/>
        <w:rPr>
          <w:rtl/>
        </w:rPr>
      </w:pPr>
      <w:bookmarkStart w:id="1668" w:name="ET_guest_אסף_סנדרוביץ_40"/>
      <w:r w:rsidRPr="007113F3">
        <w:rPr>
          <w:rStyle w:val="TagStyle"/>
          <w:rtl/>
        </w:rPr>
        <w:t xml:space="preserve"> &lt;&lt; אורח &gt;&gt; </w:t>
      </w:r>
      <w:r>
        <w:rPr>
          <w:rtl/>
        </w:rPr>
        <w:t xml:space="preserve">אסף </w:t>
      </w:r>
      <w:proofErr w:type="spellStart"/>
      <w:r>
        <w:rPr>
          <w:rtl/>
        </w:rPr>
        <w:t>סנדרוביץ</w:t>
      </w:r>
      <w:proofErr w:type="spellEnd"/>
      <w:r>
        <w:rPr>
          <w:rtl/>
        </w:rPr>
        <w:t>:</w:t>
      </w:r>
      <w:r w:rsidRPr="007113F3">
        <w:rPr>
          <w:rStyle w:val="TagStyle"/>
          <w:rtl/>
        </w:rPr>
        <w:t xml:space="preserve"> &lt;&lt; אורח &gt;&gt;</w:t>
      </w:r>
      <w:r w:rsidR="00995B60">
        <w:rPr>
          <w:rtl/>
        </w:rPr>
        <w:t xml:space="preserve"> </w:t>
      </w:r>
      <w:r>
        <w:rPr>
          <w:rtl/>
        </w:rPr>
        <w:t xml:space="preserve"> </w:t>
      </w:r>
      <w:bookmarkEnd w:id="1668"/>
    </w:p>
    <w:p w14:paraId="4E491345" w14:textId="77777777" w:rsidR="007113F3" w:rsidRPr="007113F3" w:rsidRDefault="007113F3" w:rsidP="007113F3">
      <w:pPr>
        <w:rPr>
          <w:rtl/>
        </w:rPr>
      </w:pPr>
    </w:p>
    <w:p w14:paraId="64751428" w14:textId="77777777" w:rsidR="003572C2" w:rsidRPr="003572C2" w:rsidRDefault="003572C2" w:rsidP="003572C2">
      <w:pPr>
        <w:spacing w:line="240" w:lineRule="auto"/>
        <w:rPr>
          <w:rFonts w:ascii="David" w:hAnsi="David"/>
        </w:rPr>
      </w:pPr>
      <w:r w:rsidRPr="003572C2">
        <w:rPr>
          <w:rFonts w:ascii="David" w:hAnsi="David"/>
          <w:color w:val="000000"/>
          <w:rtl/>
        </w:rPr>
        <w:t>מה עם מוסדות פרטיים.</w:t>
      </w:r>
    </w:p>
    <w:p w14:paraId="7A93376B" w14:textId="77777777" w:rsidR="007113F3" w:rsidRDefault="007113F3" w:rsidP="007113F3">
      <w:pPr>
        <w:spacing w:line="240" w:lineRule="auto"/>
        <w:ind w:firstLine="0"/>
        <w:rPr>
          <w:rFonts w:ascii="David" w:hAnsi="David"/>
          <w:color w:val="000000"/>
          <w:rtl/>
        </w:rPr>
      </w:pPr>
    </w:p>
    <w:p w14:paraId="7CC1EB7E" w14:textId="6E98B0E8" w:rsidR="007113F3" w:rsidRDefault="007113F3" w:rsidP="007113F3">
      <w:pPr>
        <w:pStyle w:val="af9"/>
        <w:keepNext/>
        <w:rPr>
          <w:rtl/>
        </w:rPr>
      </w:pPr>
      <w:bookmarkStart w:id="1669" w:name="ET_guest_עומרי_גולן_41"/>
      <w:r w:rsidRPr="007113F3">
        <w:rPr>
          <w:rStyle w:val="TagStyle"/>
          <w:rtl/>
        </w:rPr>
        <w:t xml:space="preserve"> &lt;&lt; אורח &gt;&gt; </w:t>
      </w:r>
      <w:r>
        <w:rPr>
          <w:rtl/>
        </w:rPr>
        <w:t>עומרי גולן:</w:t>
      </w:r>
      <w:r w:rsidRPr="007113F3">
        <w:rPr>
          <w:rStyle w:val="TagStyle"/>
          <w:rtl/>
        </w:rPr>
        <w:t xml:space="preserve"> &lt;&lt; אורח &gt;&gt;</w:t>
      </w:r>
      <w:r w:rsidR="00995B60">
        <w:rPr>
          <w:rtl/>
        </w:rPr>
        <w:t xml:space="preserve"> </w:t>
      </w:r>
      <w:r>
        <w:rPr>
          <w:rtl/>
        </w:rPr>
        <w:t xml:space="preserve"> </w:t>
      </w:r>
      <w:bookmarkEnd w:id="1669"/>
    </w:p>
    <w:p w14:paraId="36744912" w14:textId="77777777" w:rsidR="007113F3" w:rsidRPr="007113F3" w:rsidRDefault="007113F3" w:rsidP="007113F3">
      <w:pPr>
        <w:rPr>
          <w:rtl/>
        </w:rPr>
      </w:pPr>
    </w:p>
    <w:p w14:paraId="2623FA9A" w14:textId="77777777" w:rsidR="003572C2" w:rsidRPr="003572C2" w:rsidRDefault="003572C2" w:rsidP="003572C2">
      <w:pPr>
        <w:spacing w:line="240" w:lineRule="auto"/>
        <w:rPr>
          <w:rFonts w:ascii="David" w:hAnsi="David"/>
        </w:rPr>
      </w:pPr>
      <w:r w:rsidRPr="003572C2">
        <w:rPr>
          <w:rFonts w:ascii="David" w:hAnsi="David"/>
          <w:color w:val="000000"/>
          <w:rtl/>
        </w:rPr>
        <w:t>מה זאת אומרת פרטיים. מכללות לא מתוקצבות? מה הכוונה. בוודאי שהם כפופים לכללים. </w:t>
      </w:r>
    </w:p>
    <w:p w14:paraId="4D51AF3A" w14:textId="77777777" w:rsidR="007113F3" w:rsidRDefault="007113F3" w:rsidP="007113F3">
      <w:pPr>
        <w:spacing w:line="240" w:lineRule="auto"/>
        <w:ind w:firstLine="0"/>
        <w:rPr>
          <w:rFonts w:ascii="David" w:hAnsi="David"/>
          <w:color w:val="000000"/>
          <w:rtl/>
        </w:rPr>
      </w:pPr>
    </w:p>
    <w:p w14:paraId="51BC1046" w14:textId="417EEA88" w:rsidR="007113F3" w:rsidRDefault="007113F3" w:rsidP="007113F3">
      <w:pPr>
        <w:pStyle w:val="af6"/>
        <w:keepNext/>
        <w:rPr>
          <w:rtl/>
        </w:rPr>
      </w:pPr>
      <w:bookmarkStart w:id="1670" w:name="ET_yor_6053_42"/>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 </w:t>
      </w:r>
      <w:r>
        <w:rPr>
          <w:rtl/>
        </w:rPr>
        <w:t>היו"ר יוסף טייב:</w:t>
      </w:r>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w:t>
      </w:r>
      <w:r w:rsidR="00995B60">
        <w:rPr>
          <w:rtl/>
        </w:rPr>
        <w:t xml:space="preserve"> </w:t>
      </w:r>
      <w:r>
        <w:rPr>
          <w:rtl/>
        </w:rPr>
        <w:t xml:space="preserve"> </w:t>
      </w:r>
      <w:bookmarkEnd w:id="1670"/>
    </w:p>
    <w:p w14:paraId="36C91CDB" w14:textId="77777777" w:rsidR="007113F3" w:rsidRPr="007113F3" w:rsidRDefault="007113F3" w:rsidP="007113F3">
      <w:pPr>
        <w:rPr>
          <w:rtl/>
          <w:lang w:eastAsia="he-IL"/>
        </w:rPr>
      </w:pPr>
    </w:p>
    <w:p w14:paraId="5C64C5B7" w14:textId="32C097DE" w:rsidR="003572C2" w:rsidRPr="003572C2" w:rsidRDefault="003572C2" w:rsidP="003572C2">
      <w:pPr>
        <w:spacing w:line="240" w:lineRule="auto"/>
        <w:rPr>
          <w:rFonts w:ascii="David" w:hAnsi="David"/>
        </w:rPr>
      </w:pPr>
      <w:r w:rsidRPr="003572C2">
        <w:rPr>
          <w:rFonts w:ascii="David" w:hAnsi="David"/>
          <w:color w:val="000000"/>
          <w:rtl/>
        </w:rPr>
        <w:t xml:space="preserve">גם מכללות לא מתוקצבות הן כפופות </w:t>
      </w:r>
      <w:proofErr w:type="spellStart"/>
      <w:r w:rsidRPr="003572C2">
        <w:rPr>
          <w:rFonts w:ascii="David" w:hAnsi="David"/>
          <w:color w:val="000000"/>
          <w:rtl/>
        </w:rPr>
        <w:t>למל"ג</w:t>
      </w:r>
      <w:proofErr w:type="spellEnd"/>
      <w:r w:rsidRPr="003572C2">
        <w:rPr>
          <w:rFonts w:ascii="David" w:hAnsi="David"/>
          <w:color w:val="000000"/>
          <w:rtl/>
        </w:rPr>
        <w:t>.</w:t>
      </w:r>
      <w:r w:rsidR="00995B60">
        <w:rPr>
          <w:rFonts w:ascii="David" w:hAnsi="David"/>
          <w:color w:val="000000"/>
          <w:rtl/>
        </w:rPr>
        <w:t xml:space="preserve"> </w:t>
      </w:r>
    </w:p>
    <w:p w14:paraId="2101D440" w14:textId="77777777" w:rsidR="007113F3" w:rsidRDefault="007113F3" w:rsidP="007113F3">
      <w:pPr>
        <w:spacing w:line="240" w:lineRule="auto"/>
        <w:ind w:firstLine="0"/>
        <w:rPr>
          <w:rFonts w:ascii="David" w:hAnsi="David"/>
          <w:color w:val="000000"/>
          <w:rtl/>
        </w:rPr>
      </w:pPr>
    </w:p>
    <w:p w14:paraId="5E385BC3" w14:textId="04FA829A" w:rsidR="007113F3" w:rsidRDefault="007113F3" w:rsidP="007113F3">
      <w:pPr>
        <w:pStyle w:val="af9"/>
        <w:keepNext/>
        <w:rPr>
          <w:rtl/>
        </w:rPr>
      </w:pPr>
      <w:bookmarkStart w:id="1671" w:name="ET_guest_עומרי_גולן_43"/>
      <w:r w:rsidRPr="007113F3">
        <w:rPr>
          <w:rStyle w:val="TagStyle"/>
          <w:rtl/>
        </w:rPr>
        <w:t xml:space="preserve"> &lt;&lt; אורח &gt;&gt; </w:t>
      </w:r>
      <w:r>
        <w:rPr>
          <w:rtl/>
        </w:rPr>
        <w:t>עומרי גולן:</w:t>
      </w:r>
      <w:r w:rsidRPr="007113F3">
        <w:rPr>
          <w:rStyle w:val="TagStyle"/>
          <w:rtl/>
        </w:rPr>
        <w:t xml:space="preserve"> &lt;&lt; אורח &gt;&gt;</w:t>
      </w:r>
      <w:r w:rsidR="00995B60">
        <w:rPr>
          <w:rtl/>
        </w:rPr>
        <w:t xml:space="preserve"> </w:t>
      </w:r>
      <w:r>
        <w:rPr>
          <w:rtl/>
        </w:rPr>
        <w:t xml:space="preserve"> </w:t>
      </w:r>
      <w:bookmarkEnd w:id="1671"/>
    </w:p>
    <w:p w14:paraId="332530BE" w14:textId="77777777" w:rsidR="007113F3" w:rsidRPr="007113F3" w:rsidRDefault="007113F3" w:rsidP="007113F3">
      <w:pPr>
        <w:rPr>
          <w:rtl/>
        </w:rPr>
      </w:pPr>
    </w:p>
    <w:p w14:paraId="34CBA7E4" w14:textId="77777777" w:rsidR="003572C2" w:rsidRPr="003572C2" w:rsidRDefault="003572C2" w:rsidP="003572C2">
      <w:pPr>
        <w:spacing w:line="240" w:lineRule="auto"/>
        <w:rPr>
          <w:rFonts w:ascii="David" w:hAnsi="David"/>
        </w:rPr>
      </w:pPr>
      <w:r w:rsidRPr="003572C2">
        <w:rPr>
          <w:rFonts w:ascii="David" w:hAnsi="David"/>
          <w:color w:val="000000"/>
          <w:rtl/>
        </w:rPr>
        <w:t>כל המוסדות שמעניקים תארים אקדמיים.</w:t>
      </w:r>
    </w:p>
    <w:p w14:paraId="03F49885" w14:textId="77777777" w:rsidR="007113F3" w:rsidRDefault="007113F3" w:rsidP="007113F3">
      <w:pPr>
        <w:spacing w:line="240" w:lineRule="auto"/>
        <w:ind w:firstLine="0"/>
        <w:rPr>
          <w:rFonts w:ascii="David" w:hAnsi="David"/>
          <w:color w:val="000000"/>
          <w:rtl/>
        </w:rPr>
      </w:pPr>
    </w:p>
    <w:p w14:paraId="598BCCC1" w14:textId="50E983F7" w:rsidR="007113F3" w:rsidRDefault="007113F3" w:rsidP="007113F3">
      <w:pPr>
        <w:pStyle w:val="a4"/>
        <w:keepNext/>
        <w:rPr>
          <w:rtl/>
        </w:rPr>
      </w:pPr>
      <w:bookmarkStart w:id="1672" w:name="ET_speaker_6255_44"/>
      <w:r w:rsidRPr="007113F3">
        <w:rPr>
          <w:rStyle w:val="TagStyle"/>
          <w:rtl/>
        </w:rPr>
        <w:t xml:space="preserve"> &lt;&lt; דובר &gt;&gt; </w:t>
      </w:r>
      <w:r>
        <w:rPr>
          <w:rtl/>
        </w:rPr>
        <w:t>סימון דוידסון (יש עתיד):</w:t>
      </w:r>
      <w:r w:rsidRPr="007113F3">
        <w:rPr>
          <w:rStyle w:val="TagStyle"/>
          <w:rtl/>
        </w:rPr>
        <w:t xml:space="preserve"> &lt;&lt; דובר &gt;&gt;</w:t>
      </w:r>
      <w:r w:rsidR="00995B60">
        <w:rPr>
          <w:rtl/>
        </w:rPr>
        <w:t xml:space="preserve"> </w:t>
      </w:r>
      <w:r>
        <w:rPr>
          <w:rtl/>
        </w:rPr>
        <w:t xml:space="preserve"> </w:t>
      </w:r>
      <w:bookmarkEnd w:id="1672"/>
    </w:p>
    <w:p w14:paraId="633AE8EB" w14:textId="77777777" w:rsidR="007113F3" w:rsidRPr="007113F3" w:rsidRDefault="007113F3" w:rsidP="007113F3">
      <w:pPr>
        <w:rPr>
          <w:rtl/>
          <w:lang w:eastAsia="he-IL"/>
        </w:rPr>
      </w:pPr>
    </w:p>
    <w:p w14:paraId="66067348" w14:textId="77777777" w:rsidR="003572C2" w:rsidRPr="003572C2" w:rsidRDefault="003572C2" w:rsidP="003572C2">
      <w:pPr>
        <w:spacing w:line="240" w:lineRule="auto"/>
        <w:rPr>
          <w:rFonts w:ascii="David" w:hAnsi="David"/>
        </w:rPr>
      </w:pPr>
      <w:r w:rsidRPr="003572C2">
        <w:rPr>
          <w:rFonts w:ascii="David" w:hAnsi="David"/>
          <w:color w:val="000000"/>
          <w:rtl/>
        </w:rPr>
        <w:t xml:space="preserve">זה לא חוק של </w:t>
      </w:r>
      <w:proofErr w:type="spellStart"/>
      <w:r w:rsidRPr="003572C2">
        <w:rPr>
          <w:rFonts w:ascii="David" w:hAnsi="David"/>
          <w:color w:val="000000"/>
          <w:rtl/>
        </w:rPr>
        <w:t>המל"ג</w:t>
      </w:r>
      <w:proofErr w:type="spellEnd"/>
      <w:r w:rsidRPr="003572C2">
        <w:rPr>
          <w:rFonts w:ascii="David" w:hAnsi="David"/>
          <w:color w:val="000000"/>
          <w:rtl/>
        </w:rPr>
        <w:t xml:space="preserve"> זה חוק של כנסת ישראל.</w:t>
      </w:r>
    </w:p>
    <w:p w14:paraId="20819149" w14:textId="77777777" w:rsidR="007113F3" w:rsidRDefault="007113F3" w:rsidP="007113F3">
      <w:pPr>
        <w:spacing w:line="240" w:lineRule="auto"/>
        <w:ind w:firstLine="0"/>
        <w:rPr>
          <w:rFonts w:ascii="David" w:hAnsi="David"/>
          <w:color w:val="000000"/>
          <w:rtl/>
        </w:rPr>
      </w:pPr>
    </w:p>
    <w:p w14:paraId="25AF683A" w14:textId="2623C5DB" w:rsidR="007113F3" w:rsidRDefault="007113F3" w:rsidP="007113F3">
      <w:pPr>
        <w:pStyle w:val="af9"/>
        <w:keepNext/>
        <w:rPr>
          <w:rtl/>
        </w:rPr>
      </w:pPr>
      <w:bookmarkStart w:id="1673" w:name="ET_guest_אסף_סנדרוביץ_45"/>
      <w:r w:rsidRPr="007113F3">
        <w:rPr>
          <w:rStyle w:val="TagStyle"/>
          <w:rtl/>
        </w:rPr>
        <w:t xml:space="preserve"> &lt;&lt; אורח &gt;&gt; </w:t>
      </w:r>
      <w:r>
        <w:rPr>
          <w:rtl/>
        </w:rPr>
        <w:t xml:space="preserve">אסף </w:t>
      </w:r>
      <w:proofErr w:type="spellStart"/>
      <w:r>
        <w:rPr>
          <w:rtl/>
        </w:rPr>
        <w:t>סנדרוביץ</w:t>
      </w:r>
      <w:proofErr w:type="spellEnd"/>
      <w:r>
        <w:rPr>
          <w:rtl/>
        </w:rPr>
        <w:t>:</w:t>
      </w:r>
      <w:r w:rsidRPr="007113F3">
        <w:rPr>
          <w:rStyle w:val="TagStyle"/>
          <w:rtl/>
        </w:rPr>
        <w:t xml:space="preserve"> &lt;&lt; אורח &gt;&gt;</w:t>
      </w:r>
      <w:r w:rsidR="00995B60">
        <w:rPr>
          <w:rtl/>
        </w:rPr>
        <w:t xml:space="preserve"> </w:t>
      </w:r>
      <w:r>
        <w:rPr>
          <w:rtl/>
        </w:rPr>
        <w:t xml:space="preserve"> </w:t>
      </w:r>
      <w:bookmarkEnd w:id="1673"/>
    </w:p>
    <w:p w14:paraId="553E3037" w14:textId="77777777" w:rsidR="007113F3" w:rsidRPr="007113F3" w:rsidRDefault="007113F3" w:rsidP="007113F3">
      <w:pPr>
        <w:rPr>
          <w:rtl/>
        </w:rPr>
      </w:pPr>
    </w:p>
    <w:p w14:paraId="4DCCA232" w14:textId="77777777" w:rsidR="003572C2" w:rsidRPr="003572C2" w:rsidRDefault="003572C2" w:rsidP="003572C2">
      <w:pPr>
        <w:spacing w:line="240" w:lineRule="auto"/>
        <w:rPr>
          <w:rFonts w:ascii="David" w:hAnsi="David"/>
        </w:rPr>
      </w:pPr>
      <w:r w:rsidRPr="003572C2">
        <w:rPr>
          <w:rFonts w:ascii="David" w:hAnsi="David"/>
          <w:color w:val="000000"/>
          <w:rtl/>
        </w:rPr>
        <w:t>אבל מה עם מוסד שלא נותן תואר אקדמי.</w:t>
      </w:r>
    </w:p>
    <w:p w14:paraId="3E772770" w14:textId="77777777" w:rsidR="007113F3" w:rsidRDefault="007113F3" w:rsidP="003572C2">
      <w:pPr>
        <w:spacing w:line="240" w:lineRule="auto"/>
        <w:rPr>
          <w:rFonts w:ascii="David" w:hAnsi="David"/>
          <w:rtl/>
        </w:rPr>
      </w:pPr>
    </w:p>
    <w:p w14:paraId="7C30D444" w14:textId="29314D40" w:rsidR="007113F3" w:rsidRDefault="007113F3" w:rsidP="007113F3">
      <w:pPr>
        <w:pStyle w:val="af9"/>
        <w:keepNext/>
        <w:rPr>
          <w:rtl/>
        </w:rPr>
      </w:pPr>
      <w:bookmarkStart w:id="1674" w:name="ET_guest_עומרי_גולן_46"/>
      <w:r w:rsidRPr="007113F3">
        <w:rPr>
          <w:rStyle w:val="TagStyle"/>
          <w:rtl/>
        </w:rPr>
        <w:t xml:space="preserve"> &lt;&lt; אורח &gt;&gt; </w:t>
      </w:r>
      <w:r>
        <w:rPr>
          <w:rtl/>
        </w:rPr>
        <w:t>עומרי גולן:</w:t>
      </w:r>
      <w:r w:rsidRPr="007113F3">
        <w:rPr>
          <w:rStyle w:val="TagStyle"/>
          <w:rtl/>
        </w:rPr>
        <w:t xml:space="preserve"> &lt;&lt; אורח &gt;&gt;</w:t>
      </w:r>
      <w:r w:rsidR="00995B60">
        <w:rPr>
          <w:rtl/>
        </w:rPr>
        <w:t xml:space="preserve"> </w:t>
      </w:r>
      <w:r>
        <w:rPr>
          <w:rtl/>
        </w:rPr>
        <w:t xml:space="preserve"> </w:t>
      </w:r>
      <w:bookmarkEnd w:id="1674"/>
    </w:p>
    <w:p w14:paraId="784C3A13" w14:textId="77777777" w:rsidR="007113F3" w:rsidRPr="007113F3" w:rsidRDefault="007113F3" w:rsidP="007113F3">
      <w:pPr>
        <w:rPr>
          <w:rtl/>
        </w:rPr>
      </w:pPr>
    </w:p>
    <w:p w14:paraId="1F5CD108" w14:textId="77777777" w:rsidR="003572C2" w:rsidRPr="003572C2" w:rsidRDefault="003572C2" w:rsidP="003572C2">
      <w:pPr>
        <w:spacing w:line="240" w:lineRule="auto"/>
        <w:rPr>
          <w:rFonts w:ascii="David" w:hAnsi="David"/>
        </w:rPr>
      </w:pPr>
      <w:proofErr w:type="spellStart"/>
      <w:r w:rsidRPr="003572C2">
        <w:rPr>
          <w:rFonts w:ascii="David" w:hAnsi="David"/>
          <w:color w:val="000000"/>
          <w:rtl/>
        </w:rPr>
        <w:t>תוכנית</w:t>
      </w:r>
      <w:proofErr w:type="spellEnd"/>
      <w:r w:rsidRPr="003572C2">
        <w:rPr>
          <w:rFonts w:ascii="David" w:hAnsi="David"/>
          <w:color w:val="000000"/>
          <w:rtl/>
        </w:rPr>
        <w:t xml:space="preserve"> </w:t>
      </w:r>
      <w:proofErr w:type="spellStart"/>
      <w:r w:rsidRPr="003572C2">
        <w:rPr>
          <w:rFonts w:ascii="David" w:hAnsi="David"/>
          <w:color w:val="000000"/>
          <w:rtl/>
        </w:rPr>
        <w:t>שהמל"ג</w:t>
      </w:r>
      <w:proofErr w:type="spellEnd"/>
      <w:r w:rsidRPr="003572C2">
        <w:rPr>
          <w:rFonts w:ascii="David" w:hAnsi="David"/>
          <w:color w:val="000000"/>
          <w:rtl/>
        </w:rPr>
        <w:t xml:space="preserve"> התקינה בהמשך לחוק זכויות הסטודנט. </w:t>
      </w:r>
    </w:p>
    <w:p w14:paraId="46CBE990" w14:textId="77777777" w:rsidR="007113F3" w:rsidRDefault="007113F3" w:rsidP="007113F3">
      <w:pPr>
        <w:spacing w:line="240" w:lineRule="auto"/>
        <w:ind w:firstLine="0"/>
        <w:rPr>
          <w:rFonts w:ascii="David" w:hAnsi="David"/>
          <w:color w:val="000000"/>
          <w:rtl/>
        </w:rPr>
      </w:pPr>
    </w:p>
    <w:p w14:paraId="17CC01FF" w14:textId="11784C9F" w:rsidR="007113F3" w:rsidRDefault="007113F3" w:rsidP="007113F3">
      <w:pPr>
        <w:pStyle w:val="a4"/>
        <w:keepNext/>
        <w:rPr>
          <w:rtl/>
        </w:rPr>
      </w:pPr>
      <w:bookmarkStart w:id="1675" w:name="ET_speaker_6255_47"/>
      <w:r w:rsidRPr="007113F3">
        <w:rPr>
          <w:rStyle w:val="TagStyle"/>
          <w:rtl/>
        </w:rPr>
        <w:t xml:space="preserve"> &lt;&lt; דובר &gt;&gt; </w:t>
      </w:r>
      <w:r>
        <w:rPr>
          <w:rtl/>
        </w:rPr>
        <w:t>סימון דוידסון (יש עתיד):</w:t>
      </w:r>
      <w:r w:rsidRPr="007113F3">
        <w:rPr>
          <w:rStyle w:val="TagStyle"/>
          <w:rtl/>
        </w:rPr>
        <w:t xml:space="preserve"> &lt;&lt; דובר &gt;&gt;</w:t>
      </w:r>
      <w:r w:rsidR="00995B60">
        <w:rPr>
          <w:rtl/>
        </w:rPr>
        <w:t xml:space="preserve"> </w:t>
      </w:r>
      <w:r>
        <w:rPr>
          <w:rtl/>
        </w:rPr>
        <w:t xml:space="preserve"> </w:t>
      </w:r>
      <w:bookmarkEnd w:id="1675"/>
    </w:p>
    <w:p w14:paraId="08754E76" w14:textId="77777777" w:rsidR="007113F3" w:rsidRPr="007113F3" w:rsidRDefault="007113F3" w:rsidP="007113F3">
      <w:pPr>
        <w:rPr>
          <w:rtl/>
          <w:lang w:eastAsia="he-IL"/>
        </w:rPr>
      </w:pPr>
    </w:p>
    <w:p w14:paraId="174FA889" w14:textId="77777777" w:rsidR="003572C2" w:rsidRPr="003572C2" w:rsidRDefault="003572C2" w:rsidP="003572C2">
      <w:pPr>
        <w:spacing w:line="240" w:lineRule="auto"/>
        <w:rPr>
          <w:rFonts w:ascii="David" w:hAnsi="David"/>
        </w:rPr>
      </w:pPr>
      <w:r w:rsidRPr="003572C2">
        <w:rPr>
          <w:rFonts w:ascii="David" w:hAnsi="David"/>
          <w:color w:val="000000"/>
          <w:rtl/>
        </w:rPr>
        <w:t>אבל חוק זכויות הסטודנט זה חוק בכנסת. </w:t>
      </w:r>
    </w:p>
    <w:p w14:paraId="660154ED" w14:textId="77777777" w:rsidR="007113F3" w:rsidRDefault="007113F3" w:rsidP="007113F3">
      <w:pPr>
        <w:spacing w:line="240" w:lineRule="auto"/>
        <w:ind w:firstLine="0"/>
        <w:rPr>
          <w:rFonts w:ascii="David" w:hAnsi="David"/>
          <w:color w:val="000000"/>
          <w:rtl/>
        </w:rPr>
      </w:pPr>
    </w:p>
    <w:p w14:paraId="5C23FB09" w14:textId="2E636EB8" w:rsidR="007113F3" w:rsidRDefault="007113F3" w:rsidP="007113F3">
      <w:pPr>
        <w:pStyle w:val="af9"/>
        <w:keepNext/>
        <w:rPr>
          <w:rtl/>
        </w:rPr>
      </w:pPr>
      <w:bookmarkStart w:id="1676" w:name="ET_guest_עומרי_גולן_48"/>
      <w:r w:rsidRPr="007113F3">
        <w:rPr>
          <w:rStyle w:val="TagStyle"/>
          <w:rtl/>
        </w:rPr>
        <w:t xml:space="preserve"> &lt;&lt; אורח &gt;&gt; </w:t>
      </w:r>
      <w:r>
        <w:rPr>
          <w:rtl/>
        </w:rPr>
        <w:t>עומרי גולן:</w:t>
      </w:r>
      <w:r w:rsidRPr="007113F3">
        <w:rPr>
          <w:rStyle w:val="TagStyle"/>
          <w:rtl/>
        </w:rPr>
        <w:t xml:space="preserve"> &lt;&lt; אורח &gt;&gt;</w:t>
      </w:r>
      <w:r w:rsidR="00995B60">
        <w:rPr>
          <w:rtl/>
        </w:rPr>
        <w:t xml:space="preserve"> </w:t>
      </w:r>
      <w:r>
        <w:rPr>
          <w:rtl/>
        </w:rPr>
        <w:t xml:space="preserve"> </w:t>
      </w:r>
      <w:bookmarkEnd w:id="1676"/>
    </w:p>
    <w:p w14:paraId="6B627A88" w14:textId="77777777" w:rsidR="007113F3" w:rsidRPr="007113F3" w:rsidRDefault="007113F3" w:rsidP="007113F3">
      <w:pPr>
        <w:rPr>
          <w:rtl/>
        </w:rPr>
      </w:pPr>
    </w:p>
    <w:p w14:paraId="3C03B3AF" w14:textId="77777777" w:rsidR="003572C2" w:rsidRPr="003572C2" w:rsidRDefault="003572C2" w:rsidP="003572C2">
      <w:pPr>
        <w:spacing w:line="240" w:lineRule="auto"/>
        <w:rPr>
          <w:rFonts w:ascii="David" w:hAnsi="David"/>
        </w:rPr>
      </w:pPr>
      <w:r w:rsidRPr="003572C2">
        <w:rPr>
          <w:rFonts w:ascii="David" w:hAnsi="David"/>
          <w:color w:val="000000"/>
          <w:rtl/>
        </w:rPr>
        <w:t xml:space="preserve">חקיקה ראשית שנתנה </w:t>
      </w:r>
      <w:proofErr w:type="spellStart"/>
      <w:r w:rsidRPr="003572C2">
        <w:rPr>
          <w:rFonts w:ascii="David" w:hAnsi="David"/>
          <w:color w:val="000000"/>
          <w:rtl/>
        </w:rPr>
        <w:t>למל"ג</w:t>
      </w:r>
      <w:proofErr w:type="spellEnd"/>
      <w:r w:rsidRPr="003572C2">
        <w:rPr>
          <w:rFonts w:ascii="David" w:hAnsi="David"/>
          <w:color w:val="000000"/>
          <w:rtl/>
        </w:rPr>
        <w:t xml:space="preserve"> לקבוע בחקיקת משנה.</w:t>
      </w:r>
    </w:p>
    <w:p w14:paraId="75111936" w14:textId="77777777" w:rsidR="003572C2" w:rsidRPr="003572C2" w:rsidRDefault="003572C2" w:rsidP="003572C2">
      <w:pPr>
        <w:bidi w:val="0"/>
        <w:spacing w:line="240" w:lineRule="auto"/>
        <w:rPr>
          <w:rFonts w:ascii="David" w:hAnsi="David"/>
          <w:rtl/>
        </w:rPr>
      </w:pPr>
    </w:p>
    <w:p w14:paraId="2C012840" w14:textId="557BE9A7" w:rsidR="007113F3" w:rsidRDefault="007113F3" w:rsidP="007113F3">
      <w:pPr>
        <w:pStyle w:val="af6"/>
        <w:keepNext/>
        <w:rPr>
          <w:rtl/>
        </w:rPr>
      </w:pPr>
      <w:bookmarkStart w:id="1677" w:name="ET_yor_6053_49"/>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 </w:t>
      </w:r>
      <w:r>
        <w:rPr>
          <w:rtl/>
        </w:rPr>
        <w:t>היו"ר יוסף טייב:</w:t>
      </w:r>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w:t>
      </w:r>
      <w:r w:rsidR="00995B60">
        <w:rPr>
          <w:rtl/>
        </w:rPr>
        <w:t xml:space="preserve"> </w:t>
      </w:r>
      <w:r>
        <w:rPr>
          <w:rtl/>
        </w:rPr>
        <w:t xml:space="preserve"> </w:t>
      </w:r>
      <w:bookmarkEnd w:id="1677"/>
    </w:p>
    <w:p w14:paraId="4371EE00" w14:textId="77777777" w:rsidR="007113F3" w:rsidRPr="007113F3" w:rsidRDefault="007113F3" w:rsidP="007113F3">
      <w:pPr>
        <w:rPr>
          <w:rtl/>
          <w:lang w:eastAsia="he-IL"/>
        </w:rPr>
      </w:pPr>
    </w:p>
    <w:p w14:paraId="7820CE04" w14:textId="77777777" w:rsidR="002B3F6B" w:rsidRDefault="003572C2" w:rsidP="002B3F6B">
      <w:pPr>
        <w:spacing w:line="240" w:lineRule="auto"/>
        <w:rPr>
          <w:rFonts w:ascii="David" w:hAnsi="David"/>
          <w:rtl/>
        </w:rPr>
      </w:pPr>
      <w:r w:rsidRPr="003572C2">
        <w:rPr>
          <w:rFonts w:ascii="David" w:hAnsi="David"/>
          <w:color w:val="000000"/>
          <w:rtl/>
        </w:rPr>
        <w:t>אסף אתה יכול לפרט לנו. כי עומרי, עלתה פה נקודה חשובה והיא עלתה גם מקודם.</w:t>
      </w:r>
    </w:p>
    <w:p w14:paraId="2C2C19D1" w14:textId="77777777" w:rsidR="002B3F6B" w:rsidRDefault="002B3F6B" w:rsidP="002B3F6B">
      <w:pPr>
        <w:spacing w:line="240" w:lineRule="auto"/>
        <w:rPr>
          <w:rFonts w:ascii="David" w:hAnsi="David"/>
          <w:rtl/>
        </w:rPr>
      </w:pPr>
    </w:p>
    <w:p w14:paraId="1EB5785B" w14:textId="1E06EEE0" w:rsidR="002B3F6B" w:rsidRDefault="002B3F6B" w:rsidP="002B3F6B">
      <w:pPr>
        <w:pStyle w:val="af9"/>
        <w:keepNext/>
        <w:rPr>
          <w:rtl/>
        </w:rPr>
      </w:pPr>
      <w:bookmarkStart w:id="1678" w:name="ET_guest_אסף_סנדרוביץ_111"/>
      <w:r w:rsidRPr="002B3F6B">
        <w:rPr>
          <w:rStyle w:val="TagStyle"/>
          <w:rtl/>
        </w:rPr>
        <w:t xml:space="preserve"> &lt;&lt; אורח &gt;&gt; </w:t>
      </w:r>
      <w:r>
        <w:rPr>
          <w:rtl/>
        </w:rPr>
        <w:t xml:space="preserve">אסף </w:t>
      </w:r>
      <w:proofErr w:type="spellStart"/>
      <w:r>
        <w:rPr>
          <w:rtl/>
        </w:rPr>
        <w:t>סנדרוביץ</w:t>
      </w:r>
      <w:proofErr w:type="spellEnd"/>
      <w:r>
        <w:rPr>
          <w:rtl/>
        </w:rPr>
        <w:t>:</w:t>
      </w:r>
      <w:r w:rsidRPr="002B3F6B">
        <w:rPr>
          <w:rStyle w:val="TagStyle"/>
          <w:rtl/>
        </w:rPr>
        <w:t xml:space="preserve"> &lt;&lt; אורח &gt;&gt;</w:t>
      </w:r>
      <w:r w:rsidR="00995B60">
        <w:rPr>
          <w:rtl/>
        </w:rPr>
        <w:t xml:space="preserve"> </w:t>
      </w:r>
      <w:r>
        <w:rPr>
          <w:rtl/>
        </w:rPr>
        <w:t xml:space="preserve"> </w:t>
      </w:r>
      <w:bookmarkEnd w:id="1678"/>
    </w:p>
    <w:p w14:paraId="4C69CF7C" w14:textId="77777777" w:rsidR="002B3F6B" w:rsidRDefault="002B3F6B" w:rsidP="002B3F6B">
      <w:pPr>
        <w:pStyle w:val="KeepWithNext"/>
        <w:rPr>
          <w:rtl/>
        </w:rPr>
      </w:pPr>
    </w:p>
    <w:p w14:paraId="4A4FC525" w14:textId="0054B329" w:rsidR="003572C2" w:rsidRPr="003572C2" w:rsidRDefault="003572C2" w:rsidP="002B3F6B">
      <w:r w:rsidRPr="003572C2">
        <w:rPr>
          <w:rtl/>
        </w:rPr>
        <w:t>את הנושא שהוא הציג פה על המוסדות. יש מוסדות שלא נותנים תואר אקדמי. למה הם לא יכולים להיות. הוא סטודנט לכל דבר.</w:t>
      </w:r>
    </w:p>
    <w:p w14:paraId="714AF4A1" w14:textId="77777777" w:rsidR="003572C2" w:rsidRPr="003572C2" w:rsidRDefault="003572C2" w:rsidP="003572C2">
      <w:pPr>
        <w:bidi w:val="0"/>
        <w:spacing w:line="240" w:lineRule="auto"/>
        <w:rPr>
          <w:rFonts w:ascii="David" w:hAnsi="David"/>
          <w:rtl/>
        </w:rPr>
      </w:pPr>
    </w:p>
    <w:p w14:paraId="6397BCAC" w14:textId="6060CE43" w:rsidR="007113F3" w:rsidRDefault="007113F3" w:rsidP="007113F3">
      <w:pPr>
        <w:pStyle w:val="af6"/>
        <w:keepNext/>
        <w:rPr>
          <w:rtl/>
        </w:rPr>
      </w:pPr>
      <w:bookmarkStart w:id="1679" w:name="ET_yor_6053_51"/>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 </w:t>
      </w:r>
      <w:r>
        <w:rPr>
          <w:rtl/>
        </w:rPr>
        <w:t>היו"ר יוסף טייב:</w:t>
      </w:r>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w:t>
      </w:r>
      <w:r w:rsidR="00995B60">
        <w:rPr>
          <w:rtl/>
        </w:rPr>
        <w:t xml:space="preserve"> </w:t>
      </w:r>
      <w:r>
        <w:rPr>
          <w:rtl/>
        </w:rPr>
        <w:t xml:space="preserve"> </w:t>
      </w:r>
      <w:bookmarkEnd w:id="1679"/>
    </w:p>
    <w:p w14:paraId="4F2DF9CF" w14:textId="77777777" w:rsidR="007113F3" w:rsidRPr="007113F3" w:rsidRDefault="007113F3" w:rsidP="007113F3">
      <w:pPr>
        <w:rPr>
          <w:rtl/>
          <w:lang w:eastAsia="he-IL"/>
        </w:rPr>
      </w:pPr>
    </w:p>
    <w:p w14:paraId="31D5668C" w14:textId="77777777" w:rsidR="003572C2" w:rsidRPr="003572C2" w:rsidRDefault="003572C2" w:rsidP="003572C2">
      <w:pPr>
        <w:spacing w:line="240" w:lineRule="auto"/>
        <w:rPr>
          <w:rFonts w:ascii="David" w:hAnsi="David"/>
        </w:rPr>
      </w:pPr>
      <w:r w:rsidRPr="003572C2">
        <w:rPr>
          <w:rFonts w:ascii="David" w:hAnsi="David"/>
          <w:color w:val="000000"/>
          <w:rtl/>
        </w:rPr>
        <w:t xml:space="preserve">אז זה לא תואר אקדמי, הוא לא נכנס במסגרת זכויות הסטודנט. החוק יכול להתייחס למי שכפוף לזכויות הסטודנט. מה מוגדר סטודנט - מי שכפוף </w:t>
      </w:r>
      <w:proofErr w:type="spellStart"/>
      <w:r w:rsidRPr="003572C2">
        <w:rPr>
          <w:rFonts w:ascii="David" w:hAnsi="David"/>
          <w:color w:val="000000"/>
          <w:rtl/>
        </w:rPr>
        <w:t>למל"ג</w:t>
      </w:r>
      <w:proofErr w:type="spellEnd"/>
      <w:r w:rsidRPr="003572C2">
        <w:rPr>
          <w:rFonts w:ascii="David" w:hAnsi="David"/>
          <w:color w:val="000000"/>
          <w:rtl/>
        </w:rPr>
        <w:t>.</w:t>
      </w:r>
    </w:p>
    <w:p w14:paraId="62CBD55C" w14:textId="77777777" w:rsidR="007113F3" w:rsidRDefault="007113F3" w:rsidP="007113F3">
      <w:pPr>
        <w:spacing w:line="240" w:lineRule="auto"/>
        <w:ind w:firstLine="0"/>
        <w:rPr>
          <w:rFonts w:ascii="David" w:hAnsi="David"/>
          <w:color w:val="000000"/>
          <w:rtl/>
        </w:rPr>
      </w:pPr>
    </w:p>
    <w:p w14:paraId="40C515B8" w14:textId="3927D94D" w:rsidR="007113F3" w:rsidRDefault="007113F3" w:rsidP="007113F3">
      <w:pPr>
        <w:pStyle w:val="af9"/>
        <w:keepNext/>
        <w:rPr>
          <w:rtl/>
        </w:rPr>
      </w:pPr>
      <w:bookmarkStart w:id="1680" w:name="ET_guest_אופיר_כהן_52"/>
      <w:r w:rsidRPr="007113F3">
        <w:rPr>
          <w:rStyle w:val="TagStyle"/>
          <w:rtl/>
        </w:rPr>
        <w:t xml:space="preserve"> &lt;&lt; אורח &gt;&gt; </w:t>
      </w:r>
      <w:r>
        <w:rPr>
          <w:rtl/>
        </w:rPr>
        <w:t>אופיר כהן:</w:t>
      </w:r>
      <w:r w:rsidRPr="007113F3">
        <w:rPr>
          <w:rStyle w:val="TagStyle"/>
          <w:rtl/>
        </w:rPr>
        <w:t xml:space="preserve"> &lt;&lt; אורח &gt;&gt;</w:t>
      </w:r>
      <w:r w:rsidR="00995B60">
        <w:rPr>
          <w:rtl/>
        </w:rPr>
        <w:t xml:space="preserve"> </w:t>
      </w:r>
      <w:r>
        <w:rPr>
          <w:rtl/>
        </w:rPr>
        <w:t xml:space="preserve"> </w:t>
      </w:r>
      <w:bookmarkEnd w:id="1680"/>
    </w:p>
    <w:p w14:paraId="63DF11E0" w14:textId="77777777" w:rsidR="007113F3" w:rsidRPr="007113F3" w:rsidRDefault="007113F3" w:rsidP="007113F3">
      <w:pPr>
        <w:rPr>
          <w:rtl/>
        </w:rPr>
      </w:pPr>
    </w:p>
    <w:p w14:paraId="7FBDBD00" w14:textId="77777777" w:rsidR="003572C2" w:rsidRPr="003572C2" w:rsidRDefault="003572C2" w:rsidP="003572C2">
      <w:pPr>
        <w:spacing w:line="240" w:lineRule="auto"/>
        <w:rPr>
          <w:rFonts w:ascii="David" w:hAnsi="David"/>
        </w:rPr>
      </w:pPr>
      <w:r w:rsidRPr="003572C2">
        <w:rPr>
          <w:rFonts w:ascii="David" w:hAnsi="David"/>
          <w:color w:val="000000"/>
          <w:rtl/>
        </w:rPr>
        <w:t xml:space="preserve">יו"ר העמותה למען משרתי המילואים. את הנושא הזה אנחנו מעלים כפער. זה נכון זה לא נמצא בחוק, ואנחנו לא יכולים שהחוק יהיה רלוונטי למשהו שהוא לא קיים בו. יש מוסדות, מוסדות מקצועיים כמו מכללות טכנולוגיות או מקצועיות שהם לא נותנות תואר רשמי. בסופו של דבר יש שם </w:t>
      </w:r>
      <w:proofErr w:type="spellStart"/>
      <w:r w:rsidRPr="003572C2">
        <w:rPr>
          <w:rFonts w:ascii="David" w:hAnsi="David"/>
          <w:color w:val="000000"/>
          <w:rtl/>
        </w:rPr>
        <w:t>ח'ברה</w:t>
      </w:r>
      <w:proofErr w:type="spellEnd"/>
      <w:r w:rsidRPr="003572C2">
        <w:rPr>
          <w:rFonts w:ascii="David" w:hAnsi="David"/>
          <w:color w:val="000000"/>
          <w:rtl/>
        </w:rPr>
        <w:t xml:space="preserve"> שלומדים. צריכים לקבל תעודת הסמכה כלשהי. לא משנה אם זה תחת </w:t>
      </w:r>
      <w:proofErr w:type="spellStart"/>
      <w:r w:rsidRPr="003572C2">
        <w:rPr>
          <w:rFonts w:ascii="David" w:hAnsi="David"/>
          <w:color w:val="000000"/>
          <w:rtl/>
        </w:rPr>
        <w:t>המל"ג</w:t>
      </w:r>
      <w:proofErr w:type="spellEnd"/>
      <w:r w:rsidRPr="003572C2">
        <w:rPr>
          <w:rFonts w:ascii="David" w:hAnsi="David"/>
          <w:color w:val="000000"/>
          <w:rtl/>
        </w:rPr>
        <w:t xml:space="preserve"> לא תחת </w:t>
      </w:r>
      <w:proofErr w:type="spellStart"/>
      <w:r w:rsidRPr="003572C2">
        <w:rPr>
          <w:rFonts w:ascii="David" w:hAnsi="David"/>
          <w:color w:val="000000"/>
          <w:rtl/>
        </w:rPr>
        <w:t>המל"ג</w:t>
      </w:r>
      <w:proofErr w:type="spellEnd"/>
      <w:r w:rsidRPr="003572C2">
        <w:rPr>
          <w:rFonts w:ascii="David" w:hAnsi="David"/>
          <w:color w:val="000000"/>
          <w:rtl/>
        </w:rPr>
        <w:t xml:space="preserve"> - הוא צריך לקבל זכויות. יש פה פער שצריך לטפל בו בחקיקה ראשית.</w:t>
      </w:r>
    </w:p>
    <w:p w14:paraId="2D08A828" w14:textId="77777777" w:rsidR="007113F3" w:rsidRDefault="007113F3" w:rsidP="007113F3">
      <w:pPr>
        <w:spacing w:line="240" w:lineRule="auto"/>
        <w:ind w:firstLine="0"/>
        <w:rPr>
          <w:rFonts w:ascii="David" w:hAnsi="David"/>
          <w:color w:val="000000"/>
          <w:rtl/>
        </w:rPr>
      </w:pPr>
    </w:p>
    <w:p w14:paraId="4027C373" w14:textId="3ABDB6E6" w:rsidR="007113F3" w:rsidRDefault="007113F3" w:rsidP="007113F3">
      <w:pPr>
        <w:pStyle w:val="af6"/>
        <w:keepNext/>
        <w:rPr>
          <w:rtl/>
        </w:rPr>
      </w:pPr>
      <w:bookmarkStart w:id="1681" w:name="ET_yor_6053_53"/>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 </w:t>
      </w:r>
      <w:r>
        <w:rPr>
          <w:rtl/>
        </w:rPr>
        <w:t>היו"ר יוסף טייב:</w:t>
      </w:r>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w:t>
      </w:r>
      <w:r w:rsidR="00995B60">
        <w:rPr>
          <w:rtl/>
        </w:rPr>
        <w:t xml:space="preserve"> </w:t>
      </w:r>
      <w:r>
        <w:rPr>
          <w:rtl/>
        </w:rPr>
        <w:t xml:space="preserve"> </w:t>
      </w:r>
      <w:bookmarkEnd w:id="1681"/>
    </w:p>
    <w:p w14:paraId="5081E01A" w14:textId="77777777" w:rsidR="007113F3" w:rsidRPr="007113F3" w:rsidRDefault="007113F3" w:rsidP="007113F3">
      <w:pPr>
        <w:rPr>
          <w:rtl/>
          <w:lang w:eastAsia="he-IL"/>
        </w:rPr>
      </w:pPr>
    </w:p>
    <w:p w14:paraId="217F30AB" w14:textId="77777777" w:rsidR="003572C2" w:rsidRPr="003572C2" w:rsidRDefault="003572C2" w:rsidP="003572C2">
      <w:pPr>
        <w:spacing w:line="240" w:lineRule="auto"/>
        <w:rPr>
          <w:rFonts w:ascii="David" w:hAnsi="David"/>
        </w:rPr>
      </w:pPr>
      <w:r w:rsidRPr="003572C2">
        <w:rPr>
          <w:rFonts w:ascii="David" w:hAnsi="David"/>
          <w:color w:val="000000"/>
          <w:rtl/>
        </w:rPr>
        <w:t xml:space="preserve">אז אתם מעלים הצעה וזו לא ביקורת כלפי </w:t>
      </w:r>
      <w:proofErr w:type="spellStart"/>
      <w:r w:rsidRPr="003572C2">
        <w:rPr>
          <w:rFonts w:ascii="David" w:hAnsi="David"/>
          <w:color w:val="000000"/>
          <w:rtl/>
        </w:rPr>
        <w:t>המל"ג</w:t>
      </w:r>
      <w:proofErr w:type="spellEnd"/>
      <w:r w:rsidRPr="003572C2">
        <w:rPr>
          <w:rFonts w:ascii="David" w:hAnsi="David"/>
          <w:color w:val="000000"/>
          <w:rtl/>
        </w:rPr>
        <w:t>.</w:t>
      </w:r>
    </w:p>
    <w:p w14:paraId="277AE731" w14:textId="77777777" w:rsidR="007113F3" w:rsidRDefault="007113F3" w:rsidP="003572C2">
      <w:pPr>
        <w:spacing w:line="240" w:lineRule="auto"/>
        <w:rPr>
          <w:rFonts w:ascii="David" w:hAnsi="David"/>
          <w:rtl/>
        </w:rPr>
      </w:pPr>
    </w:p>
    <w:p w14:paraId="3103F8D3" w14:textId="76A676F7" w:rsidR="007113F3" w:rsidRDefault="007113F3" w:rsidP="007113F3">
      <w:pPr>
        <w:pStyle w:val="af9"/>
        <w:keepNext/>
        <w:rPr>
          <w:rtl/>
        </w:rPr>
      </w:pPr>
      <w:bookmarkStart w:id="1682" w:name="ET_guest_אופיר_כהן_54"/>
      <w:r w:rsidRPr="007113F3">
        <w:rPr>
          <w:rStyle w:val="TagStyle"/>
          <w:rtl/>
        </w:rPr>
        <w:t xml:space="preserve"> &lt;&lt; אורח &gt;&gt; </w:t>
      </w:r>
      <w:r>
        <w:rPr>
          <w:rtl/>
        </w:rPr>
        <w:t>אופיר כהן:</w:t>
      </w:r>
      <w:r w:rsidRPr="007113F3">
        <w:rPr>
          <w:rStyle w:val="TagStyle"/>
          <w:rtl/>
        </w:rPr>
        <w:t xml:space="preserve"> &lt;&lt; אורח &gt;&gt;</w:t>
      </w:r>
      <w:r w:rsidR="00995B60">
        <w:rPr>
          <w:rtl/>
        </w:rPr>
        <w:t xml:space="preserve"> </w:t>
      </w:r>
      <w:r>
        <w:rPr>
          <w:rtl/>
        </w:rPr>
        <w:t xml:space="preserve"> </w:t>
      </w:r>
      <w:bookmarkEnd w:id="1682"/>
    </w:p>
    <w:p w14:paraId="006D8F12" w14:textId="77777777" w:rsidR="007113F3" w:rsidRPr="007113F3" w:rsidRDefault="007113F3" w:rsidP="007113F3">
      <w:pPr>
        <w:rPr>
          <w:rtl/>
        </w:rPr>
      </w:pPr>
    </w:p>
    <w:p w14:paraId="061665E8" w14:textId="77777777" w:rsidR="007113F3" w:rsidRDefault="003572C2" w:rsidP="007113F3">
      <w:pPr>
        <w:spacing w:line="240" w:lineRule="auto"/>
        <w:rPr>
          <w:rFonts w:ascii="David" w:hAnsi="David"/>
          <w:rtl/>
        </w:rPr>
      </w:pPr>
      <w:r w:rsidRPr="003572C2">
        <w:rPr>
          <w:rFonts w:ascii="David" w:hAnsi="David"/>
          <w:color w:val="000000"/>
          <w:rtl/>
        </w:rPr>
        <w:t>חלילה.</w:t>
      </w:r>
    </w:p>
    <w:p w14:paraId="245029E2" w14:textId="77777777" w:rsidR="007113F3" w:rsidRPr="007113F3" w:rsidRDefault="007113F3" w:rsidP="007113F3">
      <w:pPr>
        <w:spacing w:line="240" w:lineRule="auto"/>
        <w:rPr>
          <w:rFonts w:ascii="David" w:hAnsi="David"/>
          <w:rtl/>
        </w:rPr>
      </w:pPr>
    </w:p>
    <w:p w14:paraId="326395B5" w14:textId="70D97E3C" w:rsidR="007113F3" w:rsidRDefault="007113F3" w:rsidP="007113F3">
      <w:pPr>
        <w:pStyle w:val="af6"/>
        <w:keepNext/>
        <w:rPr>
          <w:rtl/>
        </w:rPr>
      </w:pPr>
      <w:bookmarkStart w:id="1683" w:name="ET_yor_6053_55"/>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 </w:t>
      </w:r>
      <w:r>
        <w:rPr>
          <w:rtl/>
        </w:rPr>
        <w:t>היו"ר יוסף טייב:</w:t>
      </w:r>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w:t>
      </w:r>
      <w:r w:rsidR="00995B60">
        <w:rPr>
          <w:rtl/>
        </w:rPr>
        <w:t xml:space="preserve"> </w:t>
      </w:r>
      <w:r>
        <w:rPr>
          <w:rtl/>
        </w:rPr>
        <w:t xml:space="preserve"> </w:t>
      </w:r>
      <w:bookmarkEnd w:id="1683"/>
    </w:p>
    <w:p w14:paraId="317309B3" w14:textId="77777777" w:rsidR="007113F3" w:rsidRPr="007113F3" w:rsidRDefault="007113F3" w:rsidP="007113F3">
      <w:pPr>
        <w:rPr>
          <w:rtl/>
          <w:lang w:eastAsia="he-IL"/>
        </w:rPr>
      </w:pPr>
    </w:p>
    <w:p w14:paraId="2547D80E" w14:textId="77777777" w:rsidR="003572C2" w:rsidRPr="003572C2" w:rsidRDefault="003572C2" w:rsidP="003572C2">
      <w:pPr>
        <w:spacing w:line="240" w:lineRule="auto"/>
        <w:rPr>
          <w:rFonts w:ascii="David" w:hAnsi="David"/>
        </w:rPr>
      </w:pPr>
      <w:r w:rsidRPr="003572C2">
        <w:rPr>
          <w:rFonts w:ascii="David" w:hAnsi="David"/>
          <w:color w:val="000000"/>
          <w:rtl/>
        </w:rPr>
        <w:t>רוצים שהדברים יהיו ברורים בסוף הם נרשמים בספר הימים פה.</w:t>
      </w:r>
    </w:p>
    <w:p w14:paraId="50385FDF" w14:textId="77777777" w:rsidR="007113F3" w:rsidRDefault="007113F3" w:rsidP="007113F3">
      <w:pPr>
        <w:spacing w:line="240" w:lineRule="auto"/>
        <w:ind w:firstLine="0"/>
        <w:rPr>
          <w:rFonts w:ascii="David" w:hAnsi="David"/>
          <w:color w:val="000000"/>
          <w:rtl/>
        </w:rPr>
      </w:pPr>
    </w:p>
    <w:p w14:paraId="1DC2DAD9" w14:textId="1B7E5A73" w:rsidR="007113F3" w:rsidRDefault="007113F3" w:rsidP="007113F3">
      <w:pPr>
        <w:pStyle w:val="af9"/>
        <w:keepNext/>
        <w:rPr>
          <w:rtl/>
        </w:rPr>
      </w:pPr>
      <w:bookmarkStart w:id="1684" w:name="ET_guest_עומרי_גולן_56"/>
      <w:r w:rsidRPr="007113F3">
        <w:rPr>
          <w:rStyle w:val="TagStyle"/>
          <w:rtl/>
        </w:rPr>
        <w:t xml:space="preserve"> &lt;&lt; אורח &gt;&gt; </w:t>
      </w:r>
      <w:r>
        <w:rPr>
          <w:rtl/>
        </w:rPr>
        <w:t>עומרי גולן:</w:t>
      </w:r>
      <w:r w:rsidRPr="007113F3">
        <w:rPr>
          <w:rStyle w:val="TagStyle"/>
          <w:rtl/>
        </w:rPr>
        <w:t xml:space="preserve"> &lt;&lt; אורח &gt;&gt;</w:t>
      </w:r>
      <w:r w:rsidR="00995B60">
        <w:rPr>
          <w:rtl/>
        </w:rPr>
        <w:t xml:space="preserve"> </w:t>
      </w:r>
      <w:r>
        <w:rPr>
          <w:rtl/>
        </w:rPr>
        <w:t xml:space="preserve"> </w:t>
      </w:r>
      <w:bookmarkEnd w:id="1684"/>
    </w:p>
    <w:p w14:paraId="5752771F" w14:textId="77777777" w:rsidR="007113F3" w:rsidRPr="007113F3" w:rsidRDefault="007113F3" w:rsidP="007113F3">
      <w:pPr>
        <w:rPr>
          <w:rtl/>
        </w:rPr>
      </w:pPr>
    </w:p>
    <w:p w14:paraId="11B0B442" w14:textId="77777777" w:rsidR="003572C2" w:rsidRPr="003572C2" w:rsidRDefault="003572C2" w:rsidP="003572C2">
      <w:pPr>
        <w:spacing w:line="240" w:lineRule="auto"/>
        <w:rPr>
          <w:rFonts w:ascii="David" w:hAnsi="David"/>
        </w:rPr>
      </w:pPr>
      <w:r w:rsidRPr="003572C2">
        <w:rPr>
          <w:rFonts w:ascii="David" w:hAnsi="David"/>
          <w:color w:val="000000"/>
          <w:rtl/>
        </w:rPr>
        <w:t xml:space="preserve">בעניים הפניות, שבאמת שנה שעברה היו אפס או באמת משהו ספורדי. ערכנו כנס על מנת להעלות את המודעות </w:t>
      </w:r>
      <w:proofErr w:type="spellStart"/>
      <w:r w:rsidRPr="003572C2">
        <w:rPr>
          <w:rFonts w:ascii="David" w:hAnsi="David"/>
          <w:color w:val="000000"/>
          <w:rtl/>
        </w:rPr>
        <w:t>ולהנגיש</w:t>
      </w:r>
      <w:proofErr w:type="spellEnd"/>
      <w:r w:rsidRPr="003572C2">
        <w:rPr>
          <w:rFonts w:ascii="David" w:hAnsi="David"/>
          <w:color w:val="000000"/>
          <w:rtl/>
        </w:rPr>
        <w:t xml:space="preserve"> את הזכויות לסטודנטים. אנחנו מקווים שבעקבות הכנס וההנגשה של הזכויות נקבל עוד פניות.</w:t>
      </w:r>
    </w:p>
    <w:p w14:paraId="43001334" w14:textId="77777777" w:rsidR="007113F3" w:rsidRDefault="007113F3" w:rsidP="007113F3">
      <w:pPr>
        <w:spacing w:line="240" w:lineRule="auto"/>
        <w:ind w:firstLine="0"/>
        <w:rPr>
          <w:rFonts w:ascii="David" w:hAnsi="David"/>
          <w:color w:val="000000"/>
          <w:rtl/>
        </w:rPr>
      </w:pPr>
    </w:p>
    <w:p w14:paraId="74ED99D0" w14:textId="00931B91" w:rsidR="007113F3" w:rsidRDefault="007113F3" w:rsidP="007113F3">
      <w:pPr>
        <w:pStyle w:val="af9"/>
        <w:keepNext/>
        <w:rPr>
          <w:rtl/>
        </w:rPr>
      </w:pPr>
      <w:bookmarkStart w:id="1685" w:name="ET_guest_אסף_סנדרוביץ_57"/>
      <w:r w:rsidRPr="007113F3">
        <w:rPr>
          <w:rStyle w:val="TagStyle"/>
          <w:rtl/>
        </w:rPr>
        <w:t xml:space="preserve"> &lt;&lt; אורח &gt;&gt; </w:t>
      </w:r>
      <w:r>
        <w:rPr>
          <w:rtl/>
        </w:rPr>
        <w:t xml:space="preserve">אסף </w:t>
      </w:r>
      <w:proofErr w:type="spellStart"/>
      <w:r>
        <w:rPr>
          <w:rtl/>
        </w:rPr>
        <w:t>סנדרוביץ</w:t>
      </w:r>
      <w:proofErr w:type="spellEnd"/>
      <w:r>
        <w:rPr>
          <w:rtl/>
        </w:rPr>
        <w:t>:</w:t>
      </w:r>
      <w:r w:rsidRPr="007113F3">
        <w:rPr>
          <w:rStyle w:val="TagStyle"/>
          <w:rtl/>
        </w:rPr>
        <w:t xml:space="preserve"> &lt;&lt; אורח &gt;&gt;</w:t>
      </w:r>
      <w:r w:rsidR="00995B60">
        <w:rPr>
          <w:rtl/>
        </w:rPr>
        <w:t xml:space="preserve"> </w:t>
      </w:r>
      <w:r>
        <w:rPr>
          <w:rtl/>
        </w:rPr>
        <w:t xml:space="preserve"> </w:t>
      </w:r>
      <w:bookmarkEnd w:id="1685"/>
    </w:p>
    <w:p w14:paraId="5A32BE4A" w14:textId="77777777" w:rsidR="007113F3" w:rsidRPr="007113F3" w:rsidRDefault="007113F3" w:rsidP="007113F3">
      <w:pPr>
        <w:rPr>
          <w:rtl/>
        </w:rPr>
      </w:pPr>
    </w:p>
    <w:p w14:paraId="55FA7468" w14:textId="77777777" w:rsidR="002B3F6B" w:rsidRDefault="003572C2" w:rsidP="002B3F6B">
      <w:pPr>
        <w:spacing w:line="240" w:lineRule="auto"/>
        <w:rPr>
          <w:rFonts w:ascii="David" w:hAnsi="David"/>
          <w:rtl/>
        </w:rPr>
      </w:pPr>
      <w:r w:rsidRPr="003572C2">
        <w:rPr>
          <w:rFonts w:ascii="David" w:hAnsi="David"/>
          <w:color w:val="000000"/>
          <w:rtl/>
        </w:rPr>
        <w:t xml:space="preserve">יש גורם </w:t>
      </w:r>
      <w:proofErr w:type="spellStart"/>
      <w:r w:rsidRPr="003572C2">
        <w:rPr>
          <w:rFonts w:ascii="David" w:hAnsi="David"/>
          <w:color w:val="000000"/>
          <w:rtl/>
        </w:rPr>
        <w:t>במל"ג</w:t>
      </w:r>
      <w:proofErr w:type="spellEnd"/>
      <w:r w:rsidRPr="003572C2">
        <w:rPr>
          <w:rFonts w:ascii="David" w:hAnsi="David"/>
          <w:color w:val="000000"/>
          <w:rtl/>
        </w:rPr>
        <w:t xml:space="preserve"> שאם יש בעיה לפנות אליו ספציפית?</w:t>
      </w:r>
    </w:p>
    <w:p w14:paraId="268EBAA5" w14:textId="77777777" w:rsidR="002B3F6B" w:rsidRDefault="002B3F6B" w:rsidP="002B3F6B">
      <w:pPr>
        <w:spacing w:line="240" w:lineRule="auto"/>
        <w:rPr>
          <w:rFonts w:ascii="David" w:hAnsi="David"/>
          <w:rtl/>
        </w:rPr>
      </w:pPr>
    </w:p>
    <w:p w14:paraId="5F4FE441" w14:textId="465C38CA" w:rsidR="002B3F6B" w:rsidRDefault="002B3F6B" w:rsidP="002B3F6B">
      <w:pPr>
        <w:pStyle w:val="af9"/>
        <w:keepNext/>
        <w:rPr>
          <w:rtl/>
        </w:rPr>
      </w:pPr>
      <w:bookmarkStart w:id="1686" w:name="ET_guest_עומרי_גולן_112"/>
      <w:r w:rsidRPr="002B3F6B">
        <w:rPr>
          <w:rStyle w:val="TagStyle"/>
          <w:rtl/>
        </w:rPr>
        <w:t xml:space="preserve"> &lt;&lt; אורח &gt;&gt; </w:t>
      </w:r>
      <w:r>
        <w:rPr>
          <w:rtl/>
        </w:rPr>
        <w:t>עומרי גולן:</w:t>
      </w:r>
      <w:r w:rsidRPr="002B3F6B">
        <w:rPr>
          <w:rStyle w:val="TagStyle"/>
          <w:rtl/>
        </w:rPr>
        <w:t xml:space="preserve"> &lt;&lt; אורח &gt;&gt;</w:t>
      </w:r>
      <w:r w:rsidR="00995B60">
        <w:rPr>
          <w:rtl/>
        </w:rPr>
        <w:t xml:space="preserve"> </w:t>
      </w:r>
      <w:r>
        <w:rPr>
          <w:rtl/>
        </w:rPr>
        <w:t xml:space="preserve"> </w:t>
      </w:r>
      <w:bookmarkEnd w:id="1686"/>
    </w:p>
    <w:p w14:paraId="70752D0B" w14:textId="77777777" w:rsidR="002B3F6B" w:rsidRDefault="002B3F6B" w:rsidP="002B3F6B">
      <w:pPr>
        <w:pStyle w:val="KeepWithNext"/>
        <w:rPr>
          <w:rtl/>
        </w:rPr>
      </w:pPr>
    </w:p>
    <w:p w14:paraId="405ADC1A" w14:textId="3D6F4349" w:rsidR="003572C2" w:rsidRPr="003572C2" w:rsidRDefault="003572C2" w:rsidP="002B3F6B">
      <w:r w:rsidRPr="003572C2">
        <w:rPr>
          <w:rtl/>
        </w:rPr>
        <w:t xml:space="preserve">הממונה שלנו לפניות ציבור, ויש לנו את יאיר הראל, שעומד בקשר מול משרד הביטחון והצבא, יש שני גורמים </w:t>
      </w:r>
      <w:proofErr w:type="spellStart"/>
      <w:r w:rsidRPr="003572C2">
        <w:rPr>
          <w:rtl/>
        </w:rPr>
        <w:t>במל"ג</w:t>
      </w:r>
      <w:proofErr w:type="spellEnd"/>
      <w:r w:rsidRPr="003572C2">
        <w:rPr>
          <w:rtl/>
        </w:rPr>
        <w:t xml:space="preserve"> שמטפלים בנושאים האלה.</w:t>
      </w:r>
    </w:p>
    <w:p w14:paraId="78BAAF54" w14:textId="77777777" w:rsidR="007113F3" w:rsidRDefault="007113F3" w:rsidP="007113F3">
      <w:pPr>
        <w:spacing w:line="240" w:lineRule="auto"/>
        <w:ind w:firstLine="0"/>
        <w:rPr>
          <w:rFonts w:ascii="David" w:hAnsi="David"/>
          <w:color w:val="000000"/>
          <w:rtl/>
        </w:rPr>
      </w:pPr>
    </w:p>
    <w:p w14:paraId="2CE51A36" w14:textId="6F54B0CA" w:rsidR="007113F3" w:rsidRDefault="007113F3" w:rsidP="007113F3">
      <w:pPr>
        <w:pStyle w:val="af9"/>
        <w:keepNext/>
        <w:rPr>
          <w:rtl/>
        </w:rPr>
      </w:pPr>
      <w:bookmarkStart w:id="1687" w:name="ET_guest_אבישג_סבג_59"/>
      <w:r w:rsidRPr="007113F3">
        <w:rPr>
          <w:rStyle w:val="TagStyle"/>
          <w:rtl/>
        </w:rPr>
        <w:t xml:space="preserve"> &lt;&lt; אורח &gt;&gt; </w:t>
      </w:r>
      <w:r>
        <w:rPr>
          <w:rtl/>
        </w:rPr>
        <w:t>אבישג סבג:</w:t>
      </w:r>
      <w:r w:rsidRPr="007113F3">
        <w:rPr>
          <w:rStyle w:val="TagStyle"/>
          <w:rtl/>
        </w:rPr>
        <w:t xml:space="preserve"> &lt;&lt; אורח &gt;&gt;</w:t>
      </w:r>
      <w:r w:rsidR="00995B60">
        <w:rPr>
          <w:rtl/>
        </w:rPr>
        <w:t xml:space="preserve"> </w:t>
      </w:r>
      <w:r>
        <w:rPr>
          <w:rtl/>
        </w:rPr>
        <w:t xml:space="preserve"> </w:t>
      </w:r>
      <w:bookmarkEnd w:id="1687"/>
    </w:p>
    <w:p w14:paraId="6C2B4449" w14:textId="77777777" w:rsidR="007113F3" w:rsidRPr="007113F3" w:rsidRDefault="007113F3" w:rsidP="007113F3">
      <w:pPr>
        <w:rPr>
          <w:rtl/>
        </w:rPr>
      </w:pPr>
    </w:p>
    <w:p w14:paraId="52E786F9" w14:textId="77777777" w:rsidR="007113F3" w:rsidRDefault="003572C2" w:rsidP="007113F3">
      <w:pPr>
        <w:spacing w:line="240" w:lineRule="auto"/>
        <w:rPr>
          <w:rFonts w:ascii="David" w:hAnsi="David"/>
          <w:rtl/>
        </w:rPr>
      </w:pPr>
      <w:r w:rsidRPr="003572C2">
        <w:rPr>
          <w:rFonts w:ascii="David" w:hAnsi="David"/>
          <w:color w:val="000000"/>
          <w:rtl/>
        </w:rPr>
        <w:t xml:space="preserve">יצרנו אפליקציה עכשיו שבעצם משרת המילואים הסטודנט יכול לפנות שם ולהסביר את הבעיה שיש לו. ויש צוות של משרתי מילואים שלנו, שהוא צוות ממוקד, שהוא מטפל בפניות והוא יושב אצל </w:t>
      </w:r>
      <w:proofErr w:type="spellStart"/>
      <w:r w:rsidRPr="003572C2">
        <w:rPr>
          <w:rFonts w:ascii="David" w:hAnsi="David"/>
          <w:color w:val="000000"/>
          <w:rtl/>
        </w:rPr>
        <w:t>קמל"ר</w:t>
      </w:r>
      <w:proofErr w:type="spellEnd"/>
      <w:r w:rsidRPr="003572C2">
        <w:rPr>
          <w:rFonts w:ascii="David" w:hAnsi="David"/>
          <w:color w:val="000000"/>
          <w:rtl/>
        </w:rPr>
        <w:t>.</w:t>
      </w:r>
    </w:p>
    <w:p w14:paraId="1731F260" w14:textId="77777777" w:rsidR="007113F3" w:rsidRDefault="007113F3" w:rsidP="007113F3">
      <w:pPr>
        <w:spacing w:line="240" w:lineRule="auto"/>
        <w:rPr>
          <w:rFonts w:ascii="David" w:hAnsi="David"/>
          <w:rtl/>
        </w:rPr>
      </w:pPr>
    </w:p>
    <w:p w14:paraId="722C0046" w14:textId="0C1CAA2B" w:rsidR="007113F3" w:rsidRDefault="007113F3" w:rsidP="007113F3">
      <w:pPr>
        <w:pStyle w:val="af6"/>
        <w:keepNext/>
        <w:rPr>
          <w:rtl/>
        </w:rPr>
      </w:pPr>
      <w:bookmarkStart w:id="1688" w:name="ET_yor_6053_60"/>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 </w:t>
      </w:r>
      <w:r>
        <w:rPr>
          <w:rtl/>
        </w:rPr>
        <w:t>היו"ר יוסף טייב:</w:t>
      </w:r>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w:t>
      </w:r>
      <w:r w:rsidR="00995B60">
        <w:rPr>
          <w:rtl/>
        </w:rPr>
        <w:t xml:space="preserve"> </w:t>
      </w:r>
      <w:r>
        <w:rPr>
          <w:rtl/>
        </w:rPr>
        <w:t xml:space="preserve"> </w:t>
      </w:r>
      <w:bookmarkEnd w:id="1688"/>
    </w:p>
    <w:p w14:paraId="1D136E80" w14:textId="77777777" w:rsidR="007113F3" w:rsidRPr="007113F3" w:rsidRDefault="007113F3" w:rsidP="007113F3">
      <w:pPr>
        <w:rPr>
          <w:rtl/>
          <w:lang w:eastAsia="he-IL"/>
        </w:rPr>
      </w:pPr>
    </w:p>
    <w:p w14:paraId="186410A8" w14:textId="77777777" w:rsidR="002B3F6B" w:rsidRDefault="003572C2" w:rsidP="002B3F6B">
      <w:pPr>
        <w:spacing w:line="240" w:lineRule="auto"/>
        <w:rPr>
          <w:rFonts w:ascii="David" w:hAnsi="David"/>
          <w:rtl/>
        </w:rPr>
      </w:pPr>
      <w:r w:rsidRPr="003572C2">
        <w:rPr>
          <w:rFonts w:ascii="David" w:hAnsi="David"/>
          <w:color w:val="000000"/>
          <w:rtl/>
        </w:rPr>
        <w:t>האפליקציה הזו פורסמה? </w:t>
      </w:r>
    </w:p>
    <w:p w14:paraId="0E6372D0" w14:textId="77777777" w:rsidR="002B3F6B" w:rsidRDefault="002B3F6B" w:rsidP="002B3F6B">
      <w:pPr>
        <w:spacing w:line="240" w:lineRule="auto"/>
        <w:rPr>
          <w:rFonts w:ascii="David" w:hAnsi="David"/>
          <w:rtl/>
        </w:rPr>
      </w:pPr>
    </w:p>
    <w:p w14:paraId="610850D6" w14:textId="5165F462" w:rsidR="002B3F6B" w:rsidRDefault="002B3F6B" w:rsidP="002B3F6B">
      <w:pPr>
        <w:pStyle w:val="af9"/>
        <w:keepNext/>
        <w:rPr>
          <w:rtl/>
        </w:rPr>
      </w:pPr>
      <w:bookmarkStart w:id="1689" w:name="ET_guest_מיכל_פאתל_113"/>
      <w:r w:rsidRPr="002B3F6B">
        <w:rPr>
          <w:rStyle w:val="TagStyle"/>
          <w:rtl/>
        </w:rPr>
        <w:t xml:space="preserve"> &lt;&lt; אורח &gt;&gt; </w:t>
      </w:r>
      <w:r>
        <w:rPr>
          <w:rtl/>
        </w:rPr>
        <w:t xml:space="preserve">מיכל </w:t>
      </w:r>
      <w:proofErr w:type="spellStart"/>
      <w:r>
        <w:rPr>
          <w:rtl/>
        </w:rPr>
        <w:t>פאתל</w:t>
      </w:r>
      <w:proofErr w:type="spellEnd"/>
      <w:r>
        <w:rPr>
          <w:rtl/>
        </w:rPr>
        <w:t>:</w:t>
      </w:r>
      <w:r w:rsidRPr="002B3F6B">
        <w:rPr>
          <w:rStyle w:val="TagStyle"/>
          <w:rtl/>
        </w:rPr>
        <w:t xml:space="preserve"> &lt;&lt; אורח &gt;&gt;</w:t>
      </w:r>
      <w:r w:rsidR="00995B60">
        <w:rPr>
          <w:rtl/>
        </w:rPr>
        <w:t xml:space="preserve"> </w:t>
      </w:r>
      <w:r>
        <w:rPr>
          <w:rtl/>
        </w:rPr>
        <w:t xml:space="preserve"> </w:t>
      </w:r>
      <w:bookmarkEnd w:id="1689"/>
    </w:p>
    <w:p w14:paraId="76449890" w14:textId="77777777" w:rsidR="002B3F6B" w:rsidRDefault="002B3F6B" w:rsidP="002B3F6B">
      <w:pPr>
        <w:pStyle w:val="KeepWithNext"/>
        <w:rPr>
          <w:rtl/>
        </w:rPr>
      </w:pPr>
    </w:p>
    <w:p w14:paraId="04B92820" w14:textId="5887E534" w:rsidR="003572C2" w:rsidRPr="003572C2" w:rsidRDefault="003572C2" w:rsidP="002B3F6B">
      <w:pPr>
        <w:rPr>
          <w:rtl/>
        </w:rPr>
      </w:pPr>
      <w:r w:rsidRPr="003572C2">
        <w:rPr>
          <w:rtl/>
        </w:rPr>
        <w:t>מיכל</w:t>
      </w:r>
      <w:r w:rsidR="002B3F6B">
        <w:rPr>
          <w:rFonts w:hint="cs"/>
          <w:rtl/>
        </w:rPr>
        <w:t>,</w:t>
      </w:r>
      <w:r w:rsidRPr="003572C2">
        <w:rPr>
          <w:rtl/>
        </w:rPr>
        <w:t xml:space="preserve"> העוזרת של </w:t>
      </w:r>
      <w:proofErr w:type="spellStart"/>
      <w:r w:rsidRPr="003572C2">
        <w:rPr>
          <w:rtl/>
        </w:rPr>
        <w:t>קמל"ר</w:t>
      </w:r>
      <w:proofErr w:type="spellEnd"/>
      <w:r w:rsidRPr="003572C2">
        <w:rPr>
          <w:rtl/>
        </w:rPr>
        <w:t xml:space="preserve">. היא לא פורסמה כי בדיוק השבוע אנחנו בפיילוט ראשון של השקה. בשבוע הזה היא בפיילוט. בגלל זה עדיין לא הפצנו כדי לא להעמיס פניות. אני רוצה להגיד שאני בקשר עם כל רכזי המילואים בקבוצה. זמינות מלאה ויש המון מחויבות ללמוד. אפילו פניות שהם לא בחוק </w:t>
      </w:r>
      <w:proofErr w:type="spellStart"/>
      <w:r w:rsidRPr="003572C2">
        <w:rPr>
          <w:rtl/>
        </w:rPr>
        <w:t>המל"ג</w:t>
      </w:r>
      <w:proofErr w:type="spellEnd"/>
      <w:r w:rsidRPr="003572C2">
        <w:rPr>
          <w:rtl/>
        </w:rPr>
        <w:t>,</w:t>
      </w:r>
      <w:r w:rsidR="00995B60">
        <w:rPr>
          <w:rtl/>
        </w:rPr>
        <w:t xml:space="preserve"> </w:t>
      </w:r>
      <w:r w:rsidRPr="003572C2">
        <w:rPr>
          <w:rtl/>
        </w:rPr>
        <w:t>לפנים משורת הדין, הן נענות בצורה מאוד טובה.</w:t>
      </w:r>
    </w:p>
    <w:p w14:paraId="4E44FAA9" w14:textId="77777777" w:rsidR="007113F3" w:rsidRDefault="007113F3" w:rsidP="007113F3">
      <w:pPr>
        <w:spacing w:line="240" w:lineRule="auto"/>
        <w:ind w:firstLine="0"/>
        <w:rPr>
          <w:rFonts w:ascii="David" w:hAnsi="David"/>
          <w:color w:val="000000"/>
          <w:rtl/>
        </w:rPr>
      </w:pPr>
    </w:p>
    <w:p w14:paraId="47511796" w14:textId="364C6B7B" w:rsidR="007113F3" w:rsidRDefault="007113F3" w:rsidP="007113F3">
      <w:pPr>
        <w:pStyle w:val="af6"/>
        <w:keepNext/>
        <w:rPr>
          <w:rtl/>
        </w:rPr>
      </w:pPr>
      <w:bookmarkStart w:id="1690" w:name="ET_yor_6053_62"/>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 </w:t>
      </w:r>
      <w:r>
        <w:rPr>
          <w:rtl/>
        </w:rPr>
        <w:t>היו"ר יוסף טייב:</w:t>
      </w:r>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w:t>
      </w:r>
      <w:r w:rsidR="00995B60">
        <w:rPr>
          <w:rtl/>
        </w:rPr>
        <w:t xml:space="preserve"> </w:t>
      </w:r>
      <w:r>
        <w:rPr>
          <w:rtl/>
        </w:rPr>
        <w:t xml:space="preserve"> </w:t>
      </w:r>
      <w:bookmarkEnd w:id="1690"/>
    </w:p>
    <w:p w14:paraId="0D02A871" w14:textId="77777777" w:rsidR="007113F3" w:rsidRPr="007113F3" w:rsidRDefault="007113F3" w:rsidP="007113F3">
      <w:pPr>
        <w:rPr>
          <w:rtl/>
          <w:lang w:eastAsia="he-IL"/>
        </w:rPr>
      </w:pPr>
    </w:p>
    <w:p w14:paraId="3A04AD73" w14:textId="77777777" w:rsidR="003572C2" w:rsidRPr="003572C2" w:rsidRDefault="003572C2" w:rsidP="003572C2">
      <w:pPr>
        <w:spacing w:line="240" w:lineRule="auto"/>
        <w:rPr>
          <w:rFonts w:ascii="David" w:hAnsi="David"/>
        </w:rPr>
      </w:pPr>
      <w:r w:rsidRPr="003572C2">
        <w:rPr>
          <w:rFonts w:ascii="David" w:hAnsi="David"/>
          <w:color w:val="000000"/>
          <w:rtl/>
        </w:rPr>
        <w:t>עד היום מה היה התהליך. אני רוצה לראות את ההשתכללות. </w:t>
      </w:r>
    </w:p>
    <w:p w14:paraId="607EE9AB" w14:textId="77777777" w:rsidR="007113F3" w:rsidRDefault="007113F3" w:rsidP="007113F3">
      <w:pPr>
        <w:spacing w:line="240" w:lineRule="auto"/>
        <w:ind w:firstLine="0"/>
        <w:rPr>
          <w:rFonts w:ascii="David" w:hAnsi="David"/>
          <w:color w:val="000000"/>
          <w:rtl/>
        </w:rPr>
      </w:pPr>
    </w:p>
    <w:p w14:paraId="7FD73D9A" w14:textId="50928CB0" w:rsidR="007113F3" w:rsidRDefault="007113F3" w:rsidP="007113F3">
      <w:pPr>
        <w:pStyle w:val="af9"/>
        <w:keepNext/>
        <w:rPr>
          <w:rtl/>
        </w:rPr>
      </w:pPr>
      <w:bookmarkStart w:id="1691" w:name="ET_guest_עומרי_גולן_63"/>
      <w:r w:rsidRPr="007113F3">
        <w:rPr>
          <w:rStyle w:val="TagStyle"/>
          <w:rtl/>
        </w:rPr>
        <w:t xml:space="preserve"> &lt;&lt; אורח &gt;&gt; </w:t>
      </w:r>
      <w:r>
        <w:rPr>
          <w:rtl/>
        </w:rPr>
        <w:t>עומרי גולן:</w:t>
      </w:r>
      <w:r w:rsidRPr="007113F3">
        <w:rPr>
          <w:rStyle w:val="TagStyle"/>
          <w:rtl/>
        </w:rPr>
        <w:t xml:space="preserve"> &lt;&lt; אורח &gt;&gt;</w:t>
      </w:r>
      <w:r w:rsidR="00995B60">
        <w:rPr>
          <w:rtl/>
        </w:rPr>
        <w:t xml:space="preserve"> </w:t>
      </w:r>
      <w:r>
        <w:rPr>
          <w:rtl/>
        </w:rPr>
        <w:t xml:space="preserve"> </w:t>
      </w:r>
      <w:bookmarkEnd w:id="1691"/>
    </w:p>
    <w:p w14:paraId="7F634024" w14:textId="77777777" w:rsidR="007113F3" w:rsidRPr="007113F3" w:rsidRDefault="007113F3" w:rsidP="007113F3">
      <w:pPr>
        <w:rPr>
          <w:rtl/>
        </w:rPr>
      </w:pPr>
    </w:p>
    <w:p w14:paraId="1DA0A761" w14:textId="77777777" w:rsidR="003572C2" w:rsidRPr="003572C2" w:rsidRDefault="003572C2" w:rsidP="003572C2">
      <w:pPr>
        <w:spacing w:line="240" w:lineRule="auto"/>
        <w:rPr>
          <w:rFonts w:ascii="David" w:hAnsi="David"/>
        </w:rPr>
      </w:pPr>
      <w:r w:rsidRPr="003572C2">
        <w:rPr>
          <w:rFonts w:ascii="David" w:hAnsi="David"/>
          <w:color w:val="000000"/>
          <w:rtl/>
        </w:rPr>
        <w:t xml:space="preserve">פונה לרכז המילואים והוא אמור לטפל לו בפניות. אם הוא חויב שהזכות שלו קופחה. תמיד היה יכול לפנות </w:t>
      </w:r>
      <w:proofErr w:type="spellStart"/>
      <w:r w:rsidRPr="003572C2">
        <w:rPr>
          <w:rFonts w:ascii="David" w:hAnsi="David"/>
          <w:color w:val="000000"/>
          <w:rtl/>
        </w:rPr>
        <w:t>למל"ג</w:t>
      </w:r>
      <w:proofErr w:type="spellEnd"/>
      <w:r w:rsidRPr="003572C2">
        <w:rPr>
          <w:rFonts w:ascii="David" w:hAnsi="David"/>
          <w:color w:val="000000"/>
          <w:rtl/>
        </w:rPr>
        <w:t xml:space="preserve"> גם בעניינים האלה. זו סמכות לפי החוק. וזה מחזיר אותי לנקודה האחרונה של מה שאמרת לגבי אפיון רכזי המילואים: הכללים שאנחנו קובעים בצורה מאוד ברורה. המוסד ימנה רכז מילואים לשם יישום הוראות המוסד. וקובעים בדיוק מה התפקידים ומה הסמכויות. וכמובן כל סטודנט שחושב שהוא נפגע והזכויות שלו קופחו יכול לפנות אלינו. ויש גם נציב קבילות. יש כמה וכמה גורמים שלהם אפשר לפנות בעניינים האלה.</w:t>
      </w:r>
    </w:p>
    <w:p w14:paraId="37420948" w14:textId="77777777" w:rsidR="007113F3" w:rsidRDefault="007113F3" w:rsidP="007113F3">
      <w:pPr>
        <w:spacing w:line="240" w:lineRule="auto"/>
        <w:ind w:firstLine="0"/>
        <w:rPr>
          <w:rFonts w:ascii="David" w:hAnsi="David"/>
          <w:color w:val="000000"/>
          <w:rtl/>
        </w:rPr>
      </w:pPr>
    </w:p>
    <w:p w14:paraId="7B6AEF36" w14:textId="65E96594" w:rsidR="007113F3" w:rsidRDefault="007113F3" w:rsidP="007113F3">
      <w:pPr>
        <w:pStyle w:val="af9"/>
        <w:keepNext/>
        <w:rPr>
          <w:rtl/>
        </w:rPr>
      </w:pPr>
      <w:bookmarkStart w:id="1692" w:name="ET_guest_אסף_סנדרוביץ_64"/>
      <w:r w:rsidRPr="007113F3">
        <w:rPr>
          <w:rStyle w:val="TagStyle"/>
          <w:rtl/>
        </w:rPr>
        <w:t xml:space="preserve"> &lt;&lt; אורח &gt;&gt; </w:t>
      </w:r>
      <w:r>
        <w:rPr>
          <w:rtl/>
        </w:rPr>
        <w:t xml:space="preserve">אסף </w:t>
      </w:r>
      <w:proofErr w:type="spellStart"/>
      <w:r>
        <w:rPr>
          <w:rtl/>
        </w:rPr>
        <w:t>סנדרוביץ</w:t>
      </w:r>
      <w:proofErr w:type="spellEnd"/>
      <w:r>
        <w:rPr>
          <w:rtl/>
        </w:rPr>
        <w:t>:</w:t>
      </w:r>
      <w:r w:rsidRPr="007113F3">
        <w:rPr>
          <w:rStyle w:val="TagStyle"/>
          <w:rtl/>
        </w:rPr>
        <w:t xml:space="preserve"> &lt;&lt; אורח &gt;&gt;</w:t>
      </w:r>
      <w:r w:rsidR="00995B60">
        <w:rPr>
          <w:rtl/>
        </w:rPr>
        <w:t xml:space="preserve"> </w:t>
      </w:r>
      <w:r>
        <w:rPr>
          <w:rtl/>
        </w:rPr>
        <w:t xml:space="preserve"> </w:t>
      </w:r>
      <w:bookmarkEnd w:id="1692"/>
    </w:p>
    <w:p w14:paraId="5067E593" w14:textId="77777777" w:rsidR="007113F3" w:rsidRPr="007113F3" w:rsidRDefault="007113F3" w:rsidP="007113F3">
      <w:pPr>
        <w:rPr>
          <w:rtl/>
        </w:rPr>
      </w:pPr>
    </w:p>
    <w:p w14:paraId="3CDF1517" w14:textId="77777777" w:rsidR="003572C2" w:rsidRPr="003572C2" w:rsidRDefault="003572C2" w:rsidP="003572C2">
      <w:pPr>
        <w:spacing w:line="240" w:lineRule="auto"/>
        <w:rPr>
          <w:rFonts w:ascii="David" w:hAnsi="David"/>
        </w:rPr>
      </w:pPr>
      <w:r w:rsidRPr="003572C2">
        <w:rPr>
          <w:rFonts w:ascii="David" w:hAnsi="David"/>
          <w:color w:val="000000"/>
          <w:rtl/>
        </w:rPr>
        <w:t xml:space="preserve">אני חושב שעוד פעם, צריך לאפיין את רכזי המילואים. שיהיו אנשים בגירים. אנשים לתואר ראשון, שיהיה להם איזה מושג. שיעשה צבא לפחות. משהו שיהיה מינימלי. והדבר השני, אני נכנסתי לאתר של </w:t>
      </w:r>
      <w:proofErr w:type="spellStart"/>
      <w:r w:rsidRPr="003572C2">
        <w:rPr>
          <w:rFonts w:ascii="David" w:hAnsi="David"/>
          <w:color w:val="000000"/>
          <w:rtl/>
        </w:rPr>
        <w:t>המל"ג</w:t>
      </w:r>
      <w:proofErr w:type="spellEnd"/>
      <w:r w:rsidRPr="003572C2">
        <w:rPr>
          <w:rFonts w:ascii="David" w:hAnsi="David"/>
          <w:color w:val="000000"/>
          <w:rtl/>
        </w:rPr>
        <w:t xml:space="preserve"> - חיפשתי בן אדם שבאמת מטפל במילואים. לא ראיתי את המילה מילואים שם. תעשו את זה בצורה יותר מונגשת. אני חיפשתי השבוע. משהו יותר מונגש.</w:t>
      </w:r>
    </w:p>
    <w:p w14:paraId="5538E148" w14:textId="77777777" w:rsidR="007113F3" w:rsidRDefault="007113F3" w:rsidP="007113F3">
      <w:pPr>
        <w:spacing w:line="240" w:lineRule="auto"/>
        <w:ind w:firstLine="0"/>
        <w:rPr>
          <w:rFonts w:ascii="David" w:hAnsi="David"/>
          <w:color w:val="000000"/>
          <w:rtl/>
        </w:rPr>
      </w:pPr>
    </w:p>
    <w:p w14:paraId="02275D67" w14:textId="5054BBE5" w:rsidR="007113F3" w:rsidRDefault="007113F3" w:rsidP="007113F3">
      <w:pPr>
        <w:pStyle w:val="af9"/>
        <w:keepNext/>
        <w:rPr>
          <w:rtl/>
        </w:rPr>
      </w:pPr>
      <w:bookmarkStart w:id="1693" w:name="ET_guest_ערן_בר_עוז_65"/>
      <w:r w:rsidRPr="007113F3">
        <w:rPr>
          <w:rStyle w:val="TagStyle"/>
          <w:rtl/>
        </w:rPr>
        <w:t xml:space="preserve"> &lt;&lt; אורח &gt;&gt; </w:t>
      </w:r>
      <w:r>
        <w:rPr>
          <w:rtl/>
        </w:rPr>
        <w:t>ערן בר עוז:</w:t>
      </w:r>
      <w:r w:rsidRPr="007113F3">
        <w:rPr>
          <w:rStyle w:val="TagStyle"/>
          <w:rtl/>
        </w:rPr>
        <w:t xml:space="preserve"> &lt;&lt; אורח &gt;&gt;</w:t>
      </w:r>
      <w:r w:rsidR="00995B60">
        <w:rPr>
          <w:rtl/>
        </w:rPr>
        <w:t xml:space="preserve"> </w:t>
      </w:r>
      <w:r>
        <w:rPr>
          <w:rtl/>
        </w:rPr>
        <w:t xml:space="preserve"> </w:t>
      </w:r>
      <w:bookmarkEnd w:id="1693"/>
    </w:p>
    <w:p w14:paraId="3B36EE84" w14:textId="77777777" w:rsidR="007113F3" w:rsidRPr="007113F3" w:rsidRDefault="007113F3" w:rsidP="007113F3">
      <w:pPr>
        <w:rPr>
          <w:rtl/>
        </w:rPr>
      </w:pPr>
    </w:p>
    <w:p w14:paraId="45691D57" w14:textId="77777777" w:rsidR="003572C2" w:rsidRPr="003572C2" w:rsidRDefault="003572C2" w:rsidP="003572C2">
      <w:pPr>
        <w:spacing w:line="240" w:lineRule="auto"/>
        <w:rPr>
          <w:rFonts w:ascii="David" w:hAnsi="David"/>
        </w:rPr>
      </w:pPr>
      <w:r w:rsidRPr="003572C2">
        <w:rPr>
          <w:rFonts w:ascii="David" w:hAnsi="David"/>
          <w:color w:val="000000"/>
          <w:rtl/>
        </w:rPr>
        <w:t xml:space="preserve">שלום, ערן בר עוז. הדובר של </w:t>
      </w:r>
      <w:proofErr w:type="spellStart"/>
      <w:r w:rsidRPr="003572C2">
        <w:rPr>
          <w:rFonts w:ascii="David" w:hAnsi="David"/>
          <w:color w:val="000000"/>
          <w:rtl/>
        </w:rPr>
        <w:t>המל"ג</w:t>
      </w:r>
      <w:proofErr w:type="spellEnd"/>
      <w:r w:rsidRPr="003572C2">
        <w:rPr>
          <w:rFonts w:ascii="David" w:hAnsi="David"/>
          <w:color w:val="000000"/>
          <w:rtl/>
        </w:rPr>
        <w:t xml:space="preserve"> ואחראי גם על פניות הציבור. יש באתר שלנו פירוט מלא כולל סרטונים. </w:t>
      </w:r>
    </w:p>
    <w:p w14:paraId="6C9765D9" w14:textId="77777777" w:rsidR="007113F3" w:rsidRDefault="007113F3" w:rsidP="003572C2">
      <w:pPr>
        <w:spacing w:line="240" w:lineRule="auto"/>
        <w:rPr>
          <w:rFonts w:ascii="David" w:hAnsi="David"/>
          <w:color w:val="000000"/>
          <w:rtl/>
        </w:rPr>
      </w:pPr>
    </w:p>
    <w:p w14:paraId="072B2E78" w14:textId="68C428C1" w:rsidR="007113F3" w:rsidRDefault="007113F3" w:rsidP="007113F3">
      <w:pPr>
        <w:pStyle w:val="af9"/>
        <w:keepNext/>
        <w:rPr>
          <w:rtl/>
        </w:rPr>
      </w:pPr>
      <w:bookmarkStart w:id="1694" w:name="ET_guest_אסף_סנדרוביץ_66"/>
      <w:r w:rsidRPr="007113F3">
        <w:rPr>
          <w:rStyle w:val="TagStyle"/>
          <w:rtl/>
        </w:rPr>
        <w:t xml:space="preserve"> &lt;&lt; אורח &gt;&gt; </w:t>
      </w:r>
      <w:r>
        <w:rPr>
          <w:rtl/>
        </w:rPr>
        <w:t xml:space="preserve">אסף </w:t>
      </w:r>
      <w:proofErr w:type="spellStart"/>
      <w:r>
        <w:rPr>
          <w:rtl/>
        </w:rPr>
        <w:t>סנדרוביץ</w:t>
      </w:r>
      <w:proofErr w:type="spellEnd"/>
      <w:r>
        <w:rPr>
          <w:rtl/>
        </w:rPr>
        <w:t>:</w:t>
      </w:r>
      <w:r w:rsidRPr="007113F3">
        <w:rPr>
          <w:rStyle w:val="TagStyle"/>
          <w:rtl/>
        </w:rPr>
        <w:t xml:space="preserve"> &lt;&lt; אורח &gt;&gt;</w:t>
      </w:r>
      <w:r w:rsidR="00995B60">
        <w:rPr>
          <w:rtl/>
        </w:rPr>
        <w:t xml:space="preserve"> </w:t>
      </w:r>
      <w:r>
        <w:rPr>
          <w:rtl/>
        </w:rPr>
        <w:t xml:space="preserve"> </w:t>
      </w:r>
      <w:bookmarkEnd w:id="1694"/>
    </w:p>
    <w:p w14:paraId="1EA27628" w14:textId="77777777" w:rsidR="007113F3" w:rsidRPr="007113F3" w:rsidRDefault="007113F3" w:rsidP="007113F3">
      <w:pPr>
        <w:rPr>
          <w:rtl/>
        </w:rPr>
      </w:pPr>
    </w:p>
    <w:p w14:paraId="599B97B9" w14:textId="77777777" w:rsidR="003572C2" w:rsidRPr="003572C2" w:rsidRDefault="003572C2" w:rsidP="003572C2">
      <w:pPr>
        <w:spacing w:line="240" w:lineRule="auto"/>
        <w:rPr>
          <w:rFonts w:ascii="David" w:hAnsi="David"/>
        </w:rPr>
      </w:pPr>
      <w:r w:rsidRPr="003572C2">
        <w:rPr>
          <w:rFonts w:ascii="David" w:hAnsi="David"/>
          <w:color w:val="000000"/>
          <w:rtl/>
        </w:rPr>
        <w:t>ראיתי את הסרטונים.</w:t>
      </w:r>
    </w:p>
    <w:p w14:paraId="41188114" w14:textId="77777777" w:rsidR="007113F3" w:rsidRDefault="007113F3" w:rsidP="007113F3">
      <w:pPr>
        <w:spacing w:line="240" w:lineRule="auto"/>
        <w:ind w:firstLine="0"/>
        <w:rPr>
          <w:rFonts w:ascii="David" w:hAnsi="David"/>
          <w:color w:val="000000"/>
          <w:rtl/>
        </w:rPr>
      </w:pPr>
    </w:p>
    <w:p w14:paraId="641CB32E" w14:textId="1C0DE5C4" w:rsidR="007113F3" w:rsidRDefault="007113F3" w:rsidP="007113F3">
      <w:pPr>
        <w:pStyle w:val="af9"/>
        <w:keepNext/>
        <w:rPr>
          <w:rtl/>
        </w:rPr>
      </w:pPr>
      <w:bookmarkStart w:id="1695" w:name="ET_guest_ערן_בר_עוז_67"/>
      <w:r w:rsidRPr="007113F3">
        <w:rPr>
          <w:rStyle w:val="TagStyle"/>
          <w:rtl/>
        </w:rPr>
        <w:t xml:space="preserve"> &lt;&lt; אורח &gt;&gt; </w:t>
      </w:r>
      <w:r>
        <w:rPr>
          <w:rtl/>
        </w:rPr>
        <w:t>ערן בר עוז:</w:t>
      </w:r>
      <w:r w:rsidRPr="007113F3">
        <w:rPr>
          <w:rStyle w:val="TagStyle"/>
          <w:rtl/>
        </w:rPr>
        <w:t xml:space="preserve"> &lt;&lt; אורח &gt;&gt;</w:t>
      </w:r>
      <w:r w:rsidR="00995B60">
        <w:rPr>
          <w:rtl/>
        </w:rPr>
        <w:t xml:space="preserve"> </w:t>
      </w:r>
      <w:r>
        <w:rPr>
          <w:rtl/>
        </w:rPr>
        <w:t xml:space="preserve"> </w:t>
      </w:r>
      <w:bookmarkEnd w:id="1695"/>
    </w:p>
    <w:p w14:paraId="3C12E086" w14:textId="77777777" w:rsidR="007113F3" w:rsidRPr="007113F3" w:rsidRDefault="007113F3" w:rsidP="007113F3">
      <w:pPr>
        <w:rPr>
          <w:rtl/>
        </w:rPr>
      </w:pPr>
    </w:p>
    <w:p w14:paraId="3B3C5556" w14:textId="77777777" w:rsidR="003572C2" w:rsidRPr="003572C2" w:rsidRDefault="003572C2" w:rsidP="003572C2">
      <w:pPr>
        <w:spacing w:line="240" w:lineRule="auto"/>
        <w:rPr>
          <w:rFonts w:ascii="David" w:hAnsi="David"/>
        </w:rPr>
      </w:pPr>
      <w:r w:rsidRPr="003572C2">
        <w:rPr>
          <w:rFonts w:ascii="David" w:hAnsi="David"/>
          <w:color w:val="000000"/>
          <w:rtl/>
        </w:rPr>
        <w:t>וגם במלל וגם בכמה שפות.</w:t>
      </w:r>
    </w:p>
    <w:p w14:paraId="14A2AA39" w14:textId="77777777" w:rsidR="007113F3" w:rsidRDefault="007113F3" w:rsidP="007113F3">
      <w:pPr>
        <w:spacing w:line="240" w:lineRule="auto"/>
        <w:ind w:firstLine="0"/>
        <w:rPr>
          <w:rFonts w:ascii="David" w:hAnsi="David"/>
          <w:color w:val="000000"/>
          <w:rtl/>
        </w:rPr>
      </w:pPr>
    </w:p>
    <w:p w14:paraId="3F69085A" w14:textId="3CC1AA25" w:rsidR="007113F3" w:rsidRDefault="007113F3" w:rsidP="007113F3">
      <w:pPr>
        <w:pStyle w:val="af6"/>
        <w:keepNext/>
        <w:rPr>
          <w:rtl/>
        </w:rPr>
      </w:pPr>
      <w:bookmarkStart w:id="1696" w:name="ET_yor_6053_68"/>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 </w:t>
      </w:r>
      <w:r>
        <w:rPr>
          <w:rtl/>
        </w:rPr>
        <w:t>היו"ר יוסף טייב:</w:t>
      </w:r>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w:t>
      </w:r>
      <w:r w:rsidR="00995B60">
        <w:rPr>
          <w:rtl/>
        </w:rPr>
        <w:t xml:space="preserve"> </w:t>
      </w:r>
      <w:r>
        <w:rPr>
          <w:rtl/>
        </w:rPr>
        <w:t xml:space="preserve"> </w:t>
      </w:r>
      <w:bookmarkEnd w:id="1696"/>
    </w:p>
    <w:p w14:paraId="3B722EA6" w14:textId="77777777" w:rsidR="007113F3" w:rsidRPr="007113F3" w:rsidRDefault="007113F3" w:rsidP="007113F3">
      <w:pPr>
        <w:rPr>
          <w:rtl/>
          <w:lang w:eastAsia="he-IL"/>
        </w:rPr>
      </w:pPr>
    </w:p>
    <w:p w14:paraId="26747ADC" w14:textId="77777777" w:rsidR="003572C2" w:rsidRPr="003572C2" w:rsidRDefault="003572C2" w:rsidP="003572C2">
      <w:pPr>
        <w:spacing w:line="240" w:lineRule="auto"/>
        <w:rPr>
          <w:rFonts w:ascii="David" w:hAnsi="David"/>
        </w:rPr>
      </w:pPr>
      <w:r w:rsidRPr="003572C2">
        <w:rPr>
          <w:rFonts w:ascii="David" w:hAnsi="David"/>
          <w:color w:val="000000"/>
          <w:rtl/>
        </w:rPr>
        <w:t>יכול להיות שהנגשה לחומר ולפרסומים פשוט.</w:t>
      </w:r>
    </w:p>
    <w:p w14:paraId="5D9A1A9E" w14:textId="77777777" w:rsidR="007113F3" w:rsidRDefault="007113F3" w:rsidP="007113F3">
      <w:pPr>
        <w:spacing w:line="240" w:lineRule="auto"/>
        <w:ind w:firstLine="0"/>
        <w:rPr>
          <w:rFonts w:ascii="David" w:hAnsi="David"/>
          <w:color w:val="000000"/>
          <w:rtl/>
        </w:rPr>
      </w:pPr>
    </w:p>
    <w:p w14:paraId="7BFC1149" w14:textId="63784717" w:rsidR="007113F3" w:rsidRDefault="007113F3" w:rsidP="007113F3">
      <w:pPr>
        <w:pStyle w:val="af9"/>
        <w:keepNext/>
        <w:rPr>
          <w:rtl/>
        </w:rPr>
      </w:pPr>
      <w:bookmarkStart w:id="1697" w:name="ET_guest_ערן_בר_עוז_69"/>
      <w:r w:rsidRPr="007113F3">
        <w:rPr>
          <w:rStyle w:val="TagStyle"/>
          <w:rtl/>
        </w:rPr>
        <w:t xml:space="preserve"> &lt;&lt; אורח &gt;&gt; </w:t>
      </w:r>
      <w:r>
        <w:rPr>
          <w:rtl/>
        </w:rPr>
        <w:t>ערן בר עוז:</w:t>
      </w:r>
      <w:r w:rsidRPr="007113F3">
        <w:rPr>
          <w:rStyle w:val="TagStyle"/>
          <w:rtl/>
        </w:rPr>
        <w:t xml:space="preserve"> &lt;&lt; אורח &gt;&gt;</w:t>
      </w:r>
      <w:r w:rsidR="00995B60">
        <w:rPr>
          <w:rtl/>
        </w:rPr>
        <w:t xml:space="preserve"> </w:t>
      </w:r>
      <w:r>
        <w:rPr>
          <w:rtl/>
        </w:rPr>
        <w:t xml:space="preserve"> </w:t>
      </w:r>
      <w:bookmarkEnd w:id="1697"/>
    </w:p>
    <w:p w14:paraId="10302152" w14:textId="77777777" w:rsidR="007113F3" w:rsidRPr="007113F3" w:rsidRDefault="007113F3" w:rsidP="007113F3">
      <w:pPr>
        <w:rPr>
          <w:rtl/>
        </w:rPr>
      </w:pPr>
    </w:p>
    <w:p w14:paraId="217B0DC0" w14:textId="77777777" w:rsidR="003572C2" w:rsidRPr="003572C2" w:rsidRDefault="003572C2" w:rsidP="003572C2">
      <w:pPr>
        <w:spacing w:line="240" w:lineRule="auto"/>
        <w:rPr>
          <w:rFonts w:ascii="David" w:hAnsi="David"/>
        </w:rPr>
      </w:pPr>
      <w:r w:rsidRPr="003572C2">
        <w:rPr>
          <w:rFonts w:ascii="David" w:hAnsi="David"/>
          <w:color w:val="000000"/>
          <w:rtl/>
        </w:rPr>
        <w:t>אנחנו נעבוד גם עם דובר צה"ל.</w:t>
      </w:r>
    </w:p>
    <w:p w14:paraId="08CB32C1" w14:textId="77777777" w:rsidR="007113F3" w:rsidRDefault="007113F3" w:rsidP="007113F3">
      <w:pPr>
        <w:spacing w:line="240" w:lineRule="auto"/>
        <w:ind w:firstLine="0"/>
        <w:rPr>
          <w:rFonts w:ascii="David" w:hAnsi="David"/>
          <w:color w:val="000000"/>
          <w:rtl/>
        </w:rPr>
      </w:pPr>
    </w:p>
    <w:p w14:paraId="7666CBD5" w14:textId="3895D699" w:rsidR="007113F3" w:rsidRDefault="007113F3" w:rsidP="007113F3">
      <w:pPr>
        <w:pStyle w:val="af6"/>
        <w:keepNext/>
        <w:rPr>
          <w:rtl/>
        </w:rPr>
      </w:pPr>
      <w:bookmarkStart w:id="1698" w:name="ET_yor_6053_70"/>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 </w:t>
      </w:r>
      <w:r>
        <w:rPr>
          <w:rtl/>
        </w:rPr>
        <w:t>היו"ר יוסף טייב:</w:t>
      </w:r>
      <w:r w:rsidRPr="007113F3">
        <w:rPr>
          <w:rStyle w:val="TagStyle"/>
          <w:rtl/>
        </w:rPr>
        <w:t xml:space="preserve"> &lt;&lt; </w:t>
      </w:r>
      <w:proofErr w:type="spellStart"/>
      <w:r w:rsidRPr="007113F3">
        <w:rPr>
          <w:rStyle w:val="TagStyle"/>
          <w:rtl/>
        </w:rPr>
        <w:t>יור</w:t>
      </w:r>
      <w:proofErr w:type="spellEnd"/>
      <w:r w:rsidRPr="007113F3">
        <w:rPr>
          <w:rStyle w:val="TagStyle"/>
          <w:rtl/>
        </w:rPr>
        <w:t xml:space="preserve"> &gt;&gt;</w:t>
      </w:r>
      <w:r w:rsidR="00995B60">
        <w:rPr>
          <w:rtl/>
        </w:rPr>
        <w:t xml:space="preserve"> </w:t>
      </w:r>
      <w:r>
        <w:rPr>
          <w:rtl/>
        </w:rPr>
        <w:t xml:space="preserve"> </w:t>
      </w:r>
      <w:bookmarkEnd w:id="1698"/>
    </w:p>
    <w:p w14:paraId="60A6B3A5" w14:textId="77777777" w:rsidR="007113F3" w:rsidRPr="007113F3" w:rsidRDefault="007113F3" w:rsidP="007113F3">
      <w:pPr>
        <w:rPr>
          <w:rtl/>
          <w:lang w:eastAsia="he-IL"/>
        </w:rPr>
      </w:pPr>
    </w:p>
    <w:p w14:paraId="3B206E38" w14:textId="77777777" w:rsidR="002B3F6B" w:rsidRDefault="003572C2" w:rsidP="002B3F6B">
      <w:pPr>
        <w:spacing w:line="240" w:lineRule="auto"/>
        <w:rPr>
          <w:rFonts w:ascii="David" w:hAnsi="David"/>
          <w:color w:val="000000"/>
          <w:rtl/>
        </w:rPr>
      </w:pPr>
      <w:r w:rsidRPr="003572C2">
        <w:rPr>
          <w:rFonts w:ascii="David" w:hAnsi="David"/>
          <w:color w:val="000000"/>
          <w:rtl/>
        </w:rPr>
        <w:t xml:space="preserve">להעביר את זה למערך המילואים, למשרתים, שהם יוכלו לדעת בסוף איפה הם יכולים לפנות. באיזו צורה. זה שהם יכולים לפנות זה ברור לנו. השאלה באיזו צורה ומה התהליך. ואני מברך על היוזמה של האפליקציה. ומקווה שבשנה הבאה נוכל גם בעקבות כך לקבל את הנתונים המדויקים. כמה פניות הגיעו, מה היה המעקב של אותן פניות. באיזה נושאים פנו. ייתן לנו דאטה מפורט יותר. אלון </w:t>
      </w:r>
      <w:proofErr w:type="spellStart"/>
      <w:r w:rsidRPr="003572C2">
        <w:rPr>
          <w:rFonts w:ascii="David" w:hAnsi="David"/>
          <w:color w:val="000000"/>
          <w:rtl/>
        </w:rPr>
        <w:t>שוורצר</w:t>
      </w:r>
      <w:proofErr w:type="spellEnd"/>
      <w:r w:rsidRPr="003572C2">
        <w:rPr>
          <w:rFonts w:ascii="David" w:hAnsi="David"/>
          <w:color w:val="000000"/>
          <w:rtl/>
        </w:rPr>
        <w:t xml:space="preserve"> ראש אגף מדיניות תנועת "אם תרצו".</w:t>
      </w:r>
    </w:p>
    <w:p w14:paraId="08C59F96" w14:textId="77777777" w:rsidR="002B3F6B" w:rsidRDefault="002B3F6B" w:rsidP="002B3F6B">
      <w:pPr>
        <w:spacing w:line="240" w:lineRule="auto"/>
        <w:rPr>
          <w:rFonts w:ascii="David" w:hAnsi="David"/>
          <w:color w:val="000000"/>
          <w:rtl/>
        </w:rPr>
      </w:pPr>
    </w:p>
    <w:p w14:paraId="7DC89782" w14:textId="1C91643E" w:rsidR="002B3F6B" w:rsidRDefault="002B3F6B" w:rsidP="002B3F6B">
      <w:pPr>
        <w:pStyle w:val="af9"/>
        <w:keepNext/>
        <w:rPr>
          <w:rtl/>
        </w:rPr>
      </w:pPr>
      <w:bookmarkStart w:id="1699" w:name="ET_guest_אלון_שוורצר_114"/>
      <w:r w:rsidRPr="002B3F6B">
        <w:rPr>
          <w:rStyle w:val="TagStyle"/>
          <w:rtl/>
        </w:rPr>
        <w:t xml:space="preserve"> &lt;&lt; אורח &gt;&gt; </w:t>
      </w:r>
      <w:r>
        <w:rPr>
          <w:rtl/>
        </w:rPr>
        <w:t xml:space="preserve">אלון </w:t>
      </w:r>
      <w:proofErr w:type="spellStart"/>
      <w:r>
        <w:rPr>
          <w:rtl/>
        </w:rPr>
        <w:t>שוורצר</w:t>
      </w:r>
      <w:proofErr w:type="spellEnd"/>
      <w:r>
        <w:rPr>
          <w:rtl/>
        </w:rPr>
        <w:t>:</w:t>
      </w:r>
      <w:r w:rsidRPr="002B3F6B">
        <w:rPr>
          <w:rStyle w:val="TagStyle"/>
          <w:rtl/>
        </w:rPr>
        <w:t xml:space="preserve"> &lt;&lt; אורח &gt;&gt;</w:t>
      </w:r>
      <w:r w:rsidR="00995B60">
        <w:rPr>
          <w:rtl/>
        </w:rPr>
        <w:t xml:space="preserve"> </w:t>
      </w:r>
      <w:r>
        <w:rPr>
          <w:rtl/>
        </w:rPr>
        <w:t xml:space="preserve"> </w:t>
      </w:r>
      <w:bookmarkEnd w:id="1699"/>
    </w:p>
    <w:p w14:paraId="3C743C1D" w14:textId="77777777" w:rsidR="002B3F6B" w:rsidRDefault="002B3F6B" w:rsidP="002B3F6B">
      <w:pPr>
        <w:pStyle w:val="KeepWithNext"/>
        <w:rPr>
          <w:rtl/>
        </w:rPr>
      </w:pPr>
    </w:p>
    <w:p w14:paraId="1815C069" w14:textId="587C87D8" w:rsidR="003572C2" w:rsidRPr="002B3F6B" w:rsidRDefault="003572C2" w:rsidP="002B3F6B">
      <w:pPr>
        <w:rPr>
          <w:rtl/>
        </w:rPr>
      </w:pPr>
      <w:r w:rsidRPr="003572C2">
        <w:rPr>
          <w:rtl/>
        </w:rPr>
        <w:t xml:space="preserve">אלון </w:t>
      </w:r>
      <w:proofErr w:type="spellStart"/>
      <w:r w:rsidRPr="003572C2">
        <w:rPr>
          <w:rtl/>
        </w:rPr>
        <w:t>שוורצר</w:t>
      </w:r>
      <w:proofErr w:type="spellEnd"/>
      <w:r w:rsidRPr="003572C2">
        <w:rPr>
          <w:rtl/>
        </w:rPr>
        <w:t>, ראש אגף מדיניות תנועת "אם תרצו". גם כמובן לוחם במילואים. חטיבת הראל, גדוד הנדסה. אנחנו באם תרצו עוקבים במשך כל שנה, באמת אחרי הנקודות זכות למשרתי מילואים באקדמיה. יש לנו דוח מעקב שאנחנו מגישים גם לכנסת. גם שנה שעברה היינו בדיון והצגנו את הנתונים. אז אני באמת כמובן מברך גם על החוק וגם על החלטת הממשלה להוריד את ימי המילואים בחוק לעשרה ימים.</w:t>
      </w:r>
    </w:p>
    <w:p w14:paraId="158333E5" w14:textId="77777777" w:rsidR="003572C2" w:rsidRPr="003572C2" w:rsidRDefault="003572C2" w:rsidP="003572C2">
      <w:pPr>
        <w:bidi w:val="0"/>
        <w:spacing w:line="240" w:lineRule="auto"/>
        <w:rPr>
          <w:rFonts w:ascii="David" w:hAnsi="David"/>
        </w:rPr>
      </w:pPr>
    </w:p>
    <w:p w14:paraId="656A910F" w14:textId="77777777" w:rsidR="003572C2" w:rsidRPr="003572C2" w:rsidRDefault="003572C2" w:rsidP="003572C2">
      <w:pPr>
        <w:spacing w:line="240" w:lineRule="auto"/>
        <w:rPr>
          <w:rFonts w:ascii="David" w:hAnsi="David"/>
          <w:rtl/>
        </w:rPr>
      </w:pPr>
      <w:r w:rsidRPr="003572C2">
        <w:rPr>
          <w:rFonts w:ascii="David" w:hAnsi="David"/>
          <w:color w:val="000000"/>
          <w:rtl/>
        </w:rPr>
        <w:t>יחד עם זאת, חשוב להבין נקודה כדי לשמוע את המספרים. בעצם החוק אשר נותן שתי נקודות זכות למילואימניק, הוא יש לו צד שני שזה גם נקודות זכות עבור מעורבות סטודנטים בפעילות חברתית. עכשיו, כשמנתחים את הנתונים - ואנחנו שולחים בקשות חופש מידע לכל המוסדות, קיבלנו השנה תשובה מ 18 מוסדות - בעצם הממוצע שמילואימניק היה צריך לשרת בשביל לקבל את נקודות הזכות, שוב ממוצע בכל המוסדות שנענו לנו, הוא לדעתי 21 ימים. קצת יותר מ-21 ימים. כשהחוק מדבר כרגע על 14, מתוך הבנה פשוט שמי שפה עושה מילואים, שמי שזכאי זה רק מי שיעשה תעסוקה מבצעית. כי רק אז אתה בעצם עובר את הרף של 14 ימי מילואים. </w:t>
      </w:r>
    </w:p>
    <w:p w14:paraId="444BE77B" w14:textId="77777777" w:rsidR="003572C2" w:rsidRPr="003572C2" w:rsidRDefault="003572C2" w:rsidP="003572C2">
      <w:pPr>
        <w:bidi w:val="0"/>
        <w:spacing w:line="240" w:lineRule="auto"/>
        <w:rPr>
          <w:rFonts w:ascii="David" w:hAnsi="David"/>
        </w:rPr>
      </w:pPr>
    </w:p>
    <w:p w14:paraId="2EFC3D44" w14:textId="381B63E3" w:rsidR="003572C2" w:rsidRPr="003572C2" w:rsidRDefault="003572C2" w:rsidP="003572C2">
      <w:pPr>
        <w:spacing w:line="240" w:lineRule="auto"/>
        <w:rPr>
          <w:rFonts w:ascii="David" w:hAnsi="David"/>
          <w:rtl/>
        </w:rPr>
      </w:pPr>
      <w:r w:rsidRPr="003572C2">
        <w:rPr>
          <w:rFonts w:ascii="David" w:hAnsi="David"/>
          <w:color w:val="000000"/>
          <w:rtl/>
        </w:rPr>
        <w:t xml:space="preserve"> ולכן זה היה רף מאוד מאוד גבוה. עכשיו שאם מסתכלים על הצד השני, בעצם שתי נקודות זכות אפשר לקבל על התנדבות באחד הארגונים, שזו יוזמה מדהימה כל הכבוד </w:t>
      </w:r>
      <w:proofErr w:type="spellStart"/>
      <w:r w:rsidRPr="003572C2">
        <w:rPr>
          <w:rFonts w:ascii="David" w:hAnsi="David"/>
          <w:color w:val="000000"/>
          <w:rtl/>
        </w:rPr>
        <w:t>מצויינת</w:t>
      </w:r>
      <w:proofErr w:type="spellEnd"/>
      <w:r w:rsidRPr="003572C2">
        <w:rPr>
          <w:rFonts w:ascii="David" w:hAnsi="David"/>
          <w:color w:val="000000"/>
          <w:rtl/>
        </w:rPr>
        <w:t>, אבל מה שנדרש אליה זה</w:t>
      </w:r>
      <w:r w:rsidR="00995B60">
        <w:rPr>
          <w:rFonts w:ascii="David" w:hAnsi="David"/>
          <w:color w:val="000000"/>
          <w:rtl/>
        </w:rPr>
        <w:t xml:space="preserve"> </w:t>
      </w:r>
      <w:r w:rsidRPr="003572C2">
        <w:rPr>
          <w:rFonts w:ascii="David" w:hAnsi="David"/>
          <w:color w:val="000000"/>
          <w:rtl/>
        </w:rPr>
        <w:t>רק 49 שעות התנדבות בשנה. כלומר, צריך להבין את הפער בין 21 יום בממוצע, אפילו נלך לחוק 14 ימים ובין 49 שעות. עכשיו גם אם אנחנו נלך לצמצום בחוק החדש של עשרה הימים. ניקח יום מילואים שהממוצע, בוא נגיד שזה לא 24 שעות, למרות שכולנו 24 שעות במילואים, אז 10 שעות או משהו כזה, זה עדיין יצא 100 שעות מול 50.</w:t>
      </w:r>
    </w:p>
    <w:p w14:paraId="1DC71C8B" w14:textId="77777777" w:rsidR="003572C2" w:rsidRPr="003572C2" w:rsidRDefault="003572C2" w:rsidP="003572C2">
      <w:pPr>
        <w:bidi w:val="0"/>
        <w:spacing w:line="240" w:lineRule="auto"/>
        <w:rPr>
          <w:rFonts w:ascii="David" w:hAnsi="David"/>
        </w:rPr>
      </w:pPr>
    </w:p>
    <w:p w14:paraId="7A9EB4DE" w14:textId="77777777" w:rsidR="003572C2" w:rsidRPr="003572C2" w:rsidRDefault="003572C2" w:rsidP="003572C2">
      <w:pPr>
        <w:spacing w:line="240" w:lineRule="auto"/>
        <w:rPr>
          <w:rFonts w:ascii="David" w:hAnsi="David"/>
          <w:rtl/>
        </w:rPr>
      </w:pPr>
      <w:r w:rsidRPr="003572C2">
        <w:rPr>
          <w:rFonts w:ascii="David" w:hAnsi="David"/>
          <w:color w:val="000000"/>
          <w:rtl/>
        </w:rPr>
        <w:t> עכשיו חייל מילואים, הוא לא הולך, שוב אנחנו הולכים לשם כי אנחנו אוהבים ורוצים ואוהבים את צה"ל ומדינת ישראל. אבל הוא מקבל צו, הוא לא עכשיו בכלל שואל שאלה לעומת מישהו שהחליט להתנדב באחד הארגונים המבורכים, ועושה את ה-50 שעות שלו.</w:t>
      </w:r>
    </w:p>
    <w:p w14:paraId="358DA794" w14:textId="77777777" w:rsidR="003572C2" w:rsidRPr="003572C2" w:rsidRDefault="003572C2" w:rsidP="003572C2">
      <w:pPr>
        <w:bidi w:val="0"/>
        <w:spacing w:line="240" w:lineRule="auto"/>
        <w:rPr>
          <w:rFonts w:ascii="David" w:hAnsi="David"/>
        </w:rPr>
      </w:pPr>
    </w:p>
    <w:p w14:paraId="1662A738" w14:textId="77777777" w:rsidR="003572C2" w:rsidRPr="003572C2" w:rsidRDefault="003572C2" w:rsidP="003572C2">
      <w:pPr>
        <w:spacing w:line="240" w:lineRule="auto"/>
        <w:rPr>
          <w:rFonts w:ascii="David" w:hAnsi="David"/>
          <w:rtl/>
        </w:rPr>
      </w:pPr>
      <w:r w:rsidRPr="003572C2">
        <w:rPr>
          <w:rFonts w:ascii="David" w:hAnsi="David"/>
          <w:color w:val="000000"/>
          <w:rtl/>
        </w:rPr>
        <w:t> אז גם פה עם כל הערכה, ובאמת אני מברך והייתי שנה שעברה וגם אנחנו דוחפים כל הזמן להוריד את זה. צריך להסתכל על הנתונים ובסוף חייל שעושה שירות מילואים לא צריך להסתכל על חבר שלו שהלך להתנדב, ועושה את זה פעם בשבוע, שעתיים בשבוע ולא עכשיו עשרה ימים. שני שבועות של אימון או תעסוקה ברצף, ולהגיד למה הוא מקבל את זה ב 50 שעות ואני צריך עשרה ימים.</w:t>
      </w:r>
    </w:p>
    <w:p w14:paraId="61B5C9A3" w14:textId="77777777" w:rsidR="003572C2" w:rsidRPr="003572C2" w:rsidRDefault="003572C2" w:rsidP="003572C2">
      <w:pPr>
        <w:bidi w:val="0"/>
        <w:spacing w:line="240" w:lineRule="auto"/>
        <w:rPr>
          <w:rFonts w:ascii="David" w:hAnsi="David"/>
        </w:rPr>
      </w:pPr>
    </w:p>
    <w:p w14:paraId="16055832" w14:textId="77777777" w:rsidR="003572C2" w:rsidRPr="003572C2" w:rsidRDefault="003572C2" w:rsidP="003572C2">
      <w:pPr>
        <w:spacing w:line="240" w:lineRule="auto"/>
        <w:rPr>
          <w:rFonts w:ascii="David" w:hAnsi="David"/>
          <w:rtl/>
        </w:rPr>
      </w:pPr>
      <w:r w:rsidRPr="003572C2">
        <w:rPr>
          <w:rFonts w:ascii="David" w:hAnsi="David"/>
          <w:color w:val="000000"/>
          <w:rtl/>
        </w:rPr>
        <w:t> אז גם פה אני כן חושב שצריך עדיין לעשות עבודת מחקר ומטה ולהשוות את התנאים. אף אחד כבר לא מבקש שעל יום מילואים אתה תקבל את הנקודות זכות. אבל בסוף אם זה 50 שעות התנדבות בקהילה, מן הסתם צריך להגיד 50 שעות על שירות מילואים. כמובן שאף אחד במילואים לא עכשיו יתחיל למלא דוח שעות אז לעשות את זה כמספר ימי המילואים השווים. אז כמובן אני מברך אבל בכל זאת אני מבקש לעשות עבודת מטה רצינית. לנו יש את כל הנתונים בשנים האחרונות. נשמח להעביר לצוות שיטפל בנושא.</w:t>
      </w:r>
    </w:p>
    <w:p w14:paraId="661531CE" w14:textId="77777777" w:rsidR="003572C2" w:rsidRPr="003572C2" w:rsidRDefault="003572C2" w:rsidP="003572C2">
      <w:pPr>
        <w:bidi w:val="0"/>
        <w:spacing w:line="240" w:lineRule="auto"/>
        <w:rPr>
          <w:rFonts w:ascii="David" w:hAnsi="David"/>
        </w:rPr>
      </w:pPr>
    </w:p>
    <w:p w14:paraId="56249C27" w14:textId="77777777" w:rsidR="003572C2" w:rsidRPr="003572C2" w:rsidRDefault="003572C2" w:rsidP="003572C2">
      <w:pPr>
        <w:spacing w:line="240" w:lineRule="auto"/>
        <w:rPr>
          <w:rFonts w:ascii="David" w:hAnsi="David"/>
          <w:rtl/>
        </w:rPr>
      </w:pPr>
      <w:r w:rsidRPr="003572C2">
        <w:rPr>
          <w:rFonts w:ascii="David" w:hAnsi="David"/>
          <w:color w:val="000000"/>
          <w:rtl/>
        </w:rPr>
        <w:t> וזהו מבחינת המוקד לסטודנטים שעלה הטלפון. אז אני חושב, אני לא הכרתי את זה אז אם אפשר לפרסם אולי את הטלפון הזה החטיבות השונות. לא אפליקציה. אמרנו שיש מוקד משהו כזה.</w:t>
      </w:r>
    </w:p>
    <w:p w14:paraId="558768B9" w14:textId="77777777" w:rsidR="00DA4CD6" w:rsidRDefault="00DA4CD6" w:rsidP="00DA4CD6">
      <w:pPr>
        <w:spacing w:line="240" w:lineRule="auto"/>
        <w:ind w:firstLine="0"/>
        <w:rPr>
          <w:rFonts w:ascii="David" w:hAnsi="David"/>
          <w:color w:val="000000"/>
          <w:rtl/>
        </w:rPr>
      </w:pPr>
    </w:p>
    <w:p w14:paraId="46C951E8" w14:textId="0F9D0630" w:rsidR="00DA4CD6" w:rsidRDefault="00DA4CD6" w:rsidP="00DA4CD6">
      <w:pPr>
        <w:pStyle w:val="af9"/>
        <w:keepNext/>
        <w:rPr>
          <w:rtl/>
        </w:rPr>
      </w:pPr>
      <w:bookmarkStart w:id="1700" w:name="ET_guest_קריאה_73"/>
      <w:r w:rsidRPr="00DA4CD6">
        <w:rPr>
          <w:rStyle w:val="TagStyle"/>
          <w:rtl/>
        </w:rPr>
        <w:t xml:space="preserve"> &lt;&lt; אורח &gt;&gt; </w:t>
      </w:r>
      <w:r>
        <w:rPr>
          <w:rtl/>
        </w:rPr>
        <w:t>קריאה:</w:t>
      </w:r>
      <w:r w:rsidRPr="00DA4CD6">
        <w:rPr>
          <w:rStyle w:val="TagStyle"/>
          <w:rtl/>
        </w:rPr>
        <w:t xml:space="preserve"> &lt;&lt; אורח &gt;&gt;</w:t>
      </w:r>
      <w:r w:rsidR="00995B60">
        <w:rPr>
          <w:rtl/>
        </w:rPr>
        <w:t xml:space="preserve"> </w:t>
      </w:r>
      <w:r>
        <w:rPr>
          <w:rtl/>
        </w:rPr>
        <w:t xml:space="preserve"> </w:t>
      </w:r>
      <w:bookmarkEnd w:id="1700"/>
    </w:p>
    <w:p w14:paraId="3457FCCF" w14:textId="77777777" w:rsidR="00DA4CD6" w:rsidRPr="00DA4CD6" w:rsidRDefault="00DA4CD6" w:rsidP="00DA4CD6">
      <w:pPr>
        <w:rPr>
          <w:rtl/>
        </w:rPr>
      </w:pPr>
    </w:p>
    <w:p w14:paraId="2E8A6EA3" w14:textId="77777777" w:rsidR="003572C2" w:rsidRPr="003572C2" w:rsidRDefault="003572C2" w:rsidP="003572C2">
      <w:pPr>
        <w:spacing w:line="240" w:lineRule="auto"/>
        <w:rPr>
          <w:rFonts w:ascii="David" w:hAnsi="David"/>
        </w:rPr>
      </w:pPr>
      <w:r w:rsidRPr="003572C2">
        <w:rPr>
          <w:rFonts w:ascii="David" w:hAnsi="David"/>
          <w:color w:val="000000"/>
          <w:rtl/>
        </w:rPr>
        <w:t>מוקד המילואים שאליו כל סטודנט שיש לו בעיה ומשרת במילואים יכול לפנות. כל משרת מילואים מכיר. </w:t>
      </w:r>
    </w:p>
    <w:p w14:paraId="0FC32A1A" w14:textId="77777777" w:rsidR="00DA4CD6" w:rsidRDefault="00DA4CD6" w:rsidP="003572C2">
      <w:pPr>
        <w:spacing w:line="240" w:lineRule="auto"/>
        <w:rPr>
          <w:rFonts w:ascii="David" w:hAnsi="David"/>
          <w:color w:val="000000"/>
          <w:rtl/>
        </w:rPr>
      </w:pPr>
    </w:p>
    <w:p w14:paraId="4D32D47A" w14:textId="3F7C03B8" w:rsidR="00DA4CD6" w:rsidRDefault="00DA4CD6" w:rsidP="00DA4CD6">
      <w:pPr>
        <w:pStyle w:val="af9"/>
        <w:keepNext/>
        <w:rPr>
          <w:rtl/>
        </w:rPr>
      </w:pPr>
      <w:bookmarkStart w:id="1701" w:name="ET_guest_אלון_שוורצר_74"/>
      <w:r w:rsidRPr="00DA4CD6">
        <w:rPr>
          <w:rStyle w:val="TagStyle"/>
          <w:rtl/>
        </w:rPr>
        <w:t xml:space="preserve"> &lt;&lt; אורח &gt;&gt; </w:t>
      </w:r>
      <w:r>
        <w:rPr>
          <w:rtl/>
        </w:rPr>
        <w:t xml:space="preserve">אלון </w:t>
      </w:r>
      <w:proofErr w:type="spellStart"/>
      <w:r>
        <w:rPr>
          <w:rtl/>
        </w:rPr>
        <w:t>שוורצר</w:t>
      </w:r>
      <w:proofErr w:type="spellEnd"/>
      <w:r>
        <w:rPr>
          <w:rtl/>
        </w:rPr>
        <w:t>:</w:t>
      </w:r>
      <w:r w:rsidRPr="00DA4CD6">
        <w:rPr>
          <w:rStyle w:val="TagStyle"/>
          <w:rtl/>
        </w:rPr>
        <w:t xml:space="preserve"> &lt;&lt; אורח &gt;&gt;</w:t>
      </w:r>
      <w:r w:rsidR="00995B60">
        <w:rPr>
          <w:rtl/>
        </w:rPr>
        <w:t xml:space="preserve"> </w:t>
      </w:r>
      <w:r>
        <w:rPr>
          <w:rtl/>
        </w:rPr>
        <w:t xml:space="preserve"> </w:t>
      </w:r>
      <w:bookmarkEnd w:id="1701"/>
    </w:p>
    <w:p w14:paraId="320E2C88" w14:textId="77777777" w:rsidR="00DA4CD6" w:rsidRPr="00DA4CD6" w:rsidRDefault="00DA4CD6" w:rsidP="00DA4CD6">
      <w:pPr>
        <w:rPr>
          <w:rtl/>
        </w:rPr>
      </w:pPr>
    </w:p>
    <w:p w14:paraId="64CF1992" w14:textId="075AA503" w:rsidR="003572C2" w:rsidRDefault="003572C2" w:rsidP="003572C2">
      <w:pPr>
        <w:spacing w:line="240" w:lineRule="auto"/>
        <w:rPr>
          <w:rFonts w:ascii="David" w:hAnsi="David"/>
          <w:color w:val="000000"/>
          <w:rtl/>
        </w:rPr>
      </w:pPr>
      <w:r w:rsidRPr="003572C2">
        <w:rPr>
          <w:rFonts w:ascii="David" w:hAnsi="David"/>
          <w:color w:val="000000"/>
          <w:rtl/>
        </w:rPr>
        <w:t xml:space="preserve">וזהו. וכמובן עוד משהו שעלה שנה שעברה אבל אמרתם שטיפלתם בזה באופן עם צה"ל. זה רק מספר הסטודנטים משרתי מילואים. שאנחנו במחקר שלנו ניסינו להבין את זה, אם יש התאמה במספר הסטודנטים, מה שעלה פה, למספר הסטודנטים שמקבלים את הנקודות זכות. אז אני מקווה שדרך צה"ל </w:t>
      </w:r>
      <w:proofErr w:type="spellStart"/>
      <w:r w:rsidRPr="003572C2">
        <w:rPr>
          <w:rFonts w:ascii="David" w:hAnsi="David"/>
          <w:color w:val="000000"/>
          <w:rtl/>
        </w:rPr>
        <w:t>והמל"ג</w:t>
      </w:r>
      <w:proofErr w:type="spellEnd"/>
      <w:r w:rsidRPr="003572C2">
        <w:rPr>
          <w:rFonts w:ascii="David" w:hAnsi="David"/>
          <w:color w:val="000000"/>
          <w:rtl/>
        </w:rPr>
        <w:t xml:space="preserve"> שעובדים ביחד, ידעו לכמת את זה אם באמת המספרים נכונים ותואמים וכל הסטודנטים שזכאים מקבלים את נקודות הזכות. ישר כ</w:t>
      </w:r>
      <w:r w:rsidR="002B3F6B">
        <w:rPr>
          <w:rFonts w:ascii="David" w:hAnsi="David" w:hint="cs"/>
          <w:color w:val="000000"/>
          <w:rtl/>
        </w:rPr>
        <w:t>ו</w:t>
      </w:r>
      <w:r w:rsidRPr="003572C2">
        <w:rPr>
          <w:rFonts w:ascii="David" w:hAnsi="David"/>
          <w:color w:val="000000"/>
          <w:rtl/>
        </w:rPr>
        <w:t>ח.</w:t>
      </w:r>
    </w:p>
    <w:p w14:paraId="7814F0C5" w14:textId="77777777" w:rsidR="00DA4CD6" w:rsidRDefault="00DA4CD6" w:rsidP="003572C2">
      <w:pPr>
        <w:spacing w:line="240" w:lineRule="auto"/>
        <w:rPr>
          <w:rFonts w:ascii="David" w:hAnsi="David"/>
          <w:color w:val="000000"/>
          <w:rtl/>
        </w:rPr>
      </w:pPr>
    </w:p>
    <w:p w14:paraId="5665A3A3" w14:textId="0D9778CE" w:rsidR="00DA4CD6" w:rsidRDefault="00DA4CD6" w:rsidP="00DA4CD6">
      <w:pPr>
        <w:pStyle w:val="af6"/>
        <w:keepNext/>
        <w:rPr>
          <w:rtl/>
        </w:rPr>
      </w:pPr>
      <w:bookmarkStart w:id="1702" w:name="ET_yor_6053_75"/>
      <w:r w:rsidRPr="00DA4CD6">
        <w:rPr>
          <w:rStyle w:val="TagStyle"/>
          <w:rtl/>
        </w:rPr>
        <w:t xml:space="preserve"> &lt;&lt; </w:t>
      </w:r>
      <w:proofErr w:type="spellStart"/>
      <w:r w:rsidRPr="00DA4CD6">
        <w:rPr>
          <w:rStyle w:val="TagStyle"/>
          <w:rtl/>
        </w:rPr>
        <w:t>יור</w:t>
      </w:r>
      <w:proofErr w:type="spellEnd"/>
      <w:r w:rsidRPr="00DA4CD6">
        <w:rPr>
          <w:rStyle w:val="TagStyle"/>
          <w:rtl/>
        </w:rPr>
        <w:t xml:space="preserve"> &gt;&gt; </w:t>
      </w:r>
      <w:r>
        <w:rPr>
          <w:rtl/>
        </w:rPr>
        <w:t>היו"ר יוסף טייב:</w:t>
      </w:r>
      <w:r w:rsidRPr="00DA4CD6">
        <w:rPr>
          <w:rStyle w:val="TagStyle"/>
          <w:rtl/>
        </w:rPr>
        <w:t xml:space="preserve"> &lt;&lt; </w:t>
      </w:r>
      <w:proofErr w:type="spellStart"/>
      <w:r w:rsidRPr="00DA4CD6">
        <w:rPr>
          <w:rStyle w:val="TagStyle"/>
          <w:rtl/>
        </w:rPr>
        <w:t>יור</w:t>
      </w:r>
      <w:proofErr w:type="spellEnd"/>
      <w:r w:rsidRPr="00DA4CD6">
        <w:rPr>
          <w:rStyle w:val="TagStyle"/>
          <w:rtl/>
        </w:rPr>
        <w:t xml:space="preserve"> &gt;&gt;</w:t>
      </w:r>
      <w:r w:rsidR="00995B60">
        <w:rPr>
          <w:rtl/>
        </w:rPr>
        <w:t xml:space="preserve"> </w:t>
      </w:r>
      <w:r>
        <w:rPr>
          <w:rtl/>
        </w:rPr>
        <w:t xml:space="preserve"> </w:t>
      </w:r>
      <w:bookmarkEnd w:id="1702"/>
    </w:p>
    <w:p w14:paraId="1443779D" w14:textId="77777777" w:rsidR="003572C2" w:rsidRPr="003572C2" w:rsidRDefault="003572C2" w:rsidP="003572C2">
      <w:pPr>
        <w:bidi w:val="0"/>
        <w:spacing w:line="240" w:lineRule="auto"/>
        <w:rPr>
          <w:rFonts w:ascii="David" w:hAnsi="David"/>
          <w:rtl/>
        </w:rPr>
      </w:pPr>
    </w:p>
    <w:p w14:paraId="7B507BE0" w14:textId="3B790E6D" w:rsidR="003572C2" w:rsidRPr="003572C2" w:rsidRDefault="003572C2" w:rsidP="003572C2">
      <w:pPr>
        <w:spacing w:line="240" w:lineRule="auto"/>
        <w:rPr>
          <w:rFonts w:ascii="David" w:hAnsi="David"/>
          <w:rtl/>
        </w:rPr>
      </w:pPr>
      <w:r w:rsidRPr="003572C2">
        <w:rPr>
          <w:rFonts w:ascii="David" w:hAnsi="David"/>
          <w:color w:val="000000"/>
          <w:rtl/>
        </w:rPr>
        <w:t xml:space="preserve">תודה רבה. דבורה </w:t>
      </w:r>
      <w:proofErr w:type="spellStart"/>
      <w:r w:rsidRPr="003572C2">
        <w:rPr>
          <w:rFonts w:ascii="David" w:hAnsi="David"/>
          <w:color w:val="000000"/>
          <w:rtl/>
        </w:rPr>
        <w:t>מרגוליס</w:t>
      </w:r>
      <w:proofErr w:type="spellEnd"/>
      <w:r w:rsidR="00DA4CD6">
        <w:rPr>
          <w:rFonts w:ascii="David" w:hAnsi="David" w:hint="cs"/>
          <w:color w:val="000000"/>
          <w:rtl/>
        </w:rPr>
        <w:t>,</w:t>
      </w:r>
      <w:r w:rsidRPr="003572C2">
        <w:rPr>
          <w:rFonts w:ascii="David" w:hAnsi="David"/>
          <w:color w:val="000000"/>
          <w:rtl/>
        </w:rPr>
        <w:t xml:space="preserve"> ור</w:t>
      </w:r>
      <w:r w:rsidR="00DA4CD6">
        <w:rPr>
          <w:rFonts w:ascii="David" w:hAnsi="David" w:hint="cs"/>
          <w:color w:val="000000"/>
          <w:rtl/>
        </w:rPr>
        <w:t>"</w:t>
      </w:r>
      <w:r w:rsidRPr="003572C2">
        <w:rPr>
          <w:rFonts w:ascii="David" w:hAnsi="David"/>
          <w:color w:val="000000"/>
          <w:rtl/>
        </w:rPr>
        <w:t>ה</w:t>
      </w:r>
      <w:r w:rsidR="002B3F6B">
        <w:rPr>
          <w:rFonts w:ascii="David" w:hAnsi="David" w:hint="cs"/>
          <w:color w:val="000000"/>
          <w:rtl/>
        </w:rPr>
        <w:t>,</w:t>
      </w:r>
      <w:r w:rsidRPr="003572C2">
        <w:rPr>
          <w:rFonts w:ascii="David" w:hAnsi="David"/>
          <w:color w:val="000000"/>
          <w:rtl/>
        </w:rPr>
        <w:t xml:space="preserve"> בבקשה.</w:t>
      </w:r>
    </w:p>
    <w:p w14:paraId="59AD4945" w14:textId="77777777" w:rsidR="00DA4CD6" w:rsidRDefault="00DA4CD6" w:rsidP="00DA4CD6">
      <w:pPr>
        <w:spacing w:line="240" w:lineRule="auto"/>
        <w:ind w:firstLine="0"/>
        <w:rPr>
          <w:rFonts w:ascii="David" w:hAnsi="David"/>
          <w:color w:val="000000"/>
          <w:rtl/>
        </w:rPr>
      </w:pPr>
    </w:p>
    <w:p w14:paraId="67E0B082" w14:textId="4470C4E9" w:rsidR="00DA4CD6" w:rsidRDefault="00DA4CD6" w:rsidP="00DA4CD6">
      <w:pPr>
        <w:pStyle w:val="af9"/>
        <w:keepNext/>
        <w:rPr>
          <w:rtl/>
        </w:rPr>
      </w:pPr>
      <w:bookmarkStart w:id="1703" w:name="ET_guest_דבורה_מרגוליס_76"/>
      <w:r w:rsidRPr="00DA4CD6">
        <w:rPr>
          <w:rStyle w:val="TagStyle"/>
          <w:rtl/>
        </w:rPr>
        <w:t xml:space="preserve"> &lt;&lt; אורח &gt;&gt; </w:t>
      </w:r>
      <w:r>
        <w:rPr>
          <w:rtl/>
        </w:rPr>
        <w:t xml:space="preserve">דבורה </w:t>
      </w:r>
      <w:proofErr w:type="spellStart"/>
      <w:r>
        <w:rPr>
          <w:rtl/>
        </w:rPr>
        <w:t>מרגוליס</w:t>
      </w:r>
      <w:proofErr w:type="spellEnd"/>
      <w:r>
        <w:rPr>
          <w:rtl/>
        </w:rPr>
        <w:t>:</w:t>
      </w:r>
      <w:r w:rsidRPr="00DA4CD6">
        <w:rPr>
          <w:rStyle w:val="TagStyle"/>
          <w:rtl/>
        </w:rPr>
        <w:t xml:space="preserve"> &lt;&lt; אורח &gt;&gt;</w:t>
      </w:r>
      <w:r w:rsidR="00995B60">
        <w:rPr>
          <w:rtl/>
        </w:rPr>
        <w:t xml:space="preserve"> </w:t>
      </w:r>
      <w:r>
        <w:rPr>
          <w:rtl/>
        </w:rPr>
        <w:t xml:space="preserve"> </w:t>
      </w:r>
      <w:bookmarkEnd w:id="1703"/>
    </w:p>
    <w:p w14:paraId="31E06044" w14:textId="77777777" w:rsidR="00DA4CD6" w:rsidRDefault="00DA4CD6" w:rsidP="003572C2">
      <w:pPr>
        <w:spacing w:line="240" w:lineRule="auto"/>
        <w:rPr>
          <w:rFonts w:ascii="David" w:hAnsi="David"/>
          <w:color w:val="000000"/>
          <w:rtl/>
        </w:rPr>
      </w:pPr>
    </w:p>
    <w:p w14:paraId="07D9DFE8" w14:textId="5F4ED4C7" w:rsidR="003572C2" w:rsidRPr="003572C2" w:rsidRDefault="003572C2" w:rsidP="003572C2">
      <w:pPr>
        <w:spacing w:line="240" w:lineRule="auto"/>
        <w:rPr>
          <w:rFonts w:ascii="David" w:hAnsi="David"/>
        </w:rPr>
      </w:pPr>
      <w:r w:rsidRPr="003572C2">
        <w:rPr>
          <w:rFonts w:ascii="David" w:hAnsi="David"/>
          <w:color w:val="000000"/>
          <w:rtl/>
        </w:rPr>
        <w:t xml:space="preserve">תודה רבה. יום מאוד חשוב </w:t>
      </w:r>
      <w:r w:rsidR="00DA4CD6" w:rsidRPr="003572C2">
        <w:rPr>
          <w:rFonts w:ascii="David" w:hAnsi="David" w:hint="cs"/>
          <w:color w:val="000000"/>
          <w:rtl/>
        </w:rPr>
        <w:t>האוכלוסיי</w:t>
      </w:r>
      <w:r w:rsidR="00DA4CD6" w:rsidRPr="003572C2">
        <w:rPr>
          <w:rFonts w:ascii="David" w:hAnsi="David" w:hint="eastAsia"/>
          <w:color w:val="000000"/>
          <w:rtl/>
        </w:rPr>
        <w:t>ה</w:t>
      </w:r>
      <w:r w:rsidRPr="003572C2">
        <w:rPr>
          <w:rFonts w:ascii="David" w:hAnsi="David"/>
          <w:color w:val="000000"/>
          <w:rtl/>
        </w:rPr>
        <w:t xml:space="preserve"> פה באמת אולי מהיקרות ביותר ללב כולנו. </w:t>
      </w:r>
      <w:proofErr w:type="spellStart"/>
      <w:r w:rsidRPr="003572C2">
        <w:rPr>
          <w:rFonts w:ascii="David" w:hAnsi="David"/>
          <w:color w:val="000000"/>
          <w:rtl/>
        </w:rPr>
        <w:t>כאמא</w:t>
      </w:r>
      <w:proofErr w:type="spellEnd"/>
      <w:r w:rsidRPr="003572C2">
        <w:rPr>
          <w:rFonts w:ascii="David" w:hAnsi="David"/>
          <w:color w:val="000000"/>
          <w:rtl/>
        </w:rPr>
        <w:t xml:space="preserve"> לחייל לוחם שעוד מעט יעשה מילואים. והאוניברסיטאות כמובן מייחסות חשיבות אדירה </w:t>
      </w:r>
      <w:r w:rsidR="00DA4CD6" w:rsidRPr="003572C2">
        <w:rPr>
          <w:rFonts w:ascii="David" w:hAnsi="David" w:hint="cs"/>
          <w:color w:val="000000"/>
          <w:rtl/>
        </w:rPr>
        <w:t>לאוכלוסיי</w:t>
      </w:r>
      <w:r w:rsidR="00DA4CD6" w:rsidRPr="003572C2">
        <w:rPr>
          <w:rFonts w:ascii="David" w:hAnsi="David" w:hint="eastAsia"/>
          <w:color w:val="000000"/>
          <w:rtl/>
        </w:rPr>
        <w:t>ה</w:t>
      </w:r>
      <w:r w:rsidRPr="003572C2">
        <w:rPr>
          <w:rFonts w:ascii="David" w:hAnsi="David"/>
          <w:color w:val="000000"/>
          <w:rtl/>
        </w:rPr>
        <w:t xml:space="preserve"> הזו, מכל הסיבות שכבר נאמרו פה חבל לחזור. אני רק רוצה כמה אי דיוקים היסטוריים, נגיד את זה כך.</w:t>
      </w:r>
      <w:r w:rsidR="00995B60">
        <w:rPr>
          <w:rFonts w:ascii="David" w:hAnsi="David"/>
          <w:color w:val="000000"/>
          <w:rtl/>
        </w:rPr>
        <w:t xml:space="preserve">   </w:t>
      </w:r>
    </w:p>
    <w:p w14:paraId="4C6F7A88" w14:textId="77777777" w:rsidR="003572C2" w:rsidRPr="003572C2" w:rsidRDefault="003572C2" w:rsidP="003572C2">
      <w:pPr>
        <w:bidi w:val="0"/>
        <w:spacing w:line="240" w:lineRule="auto"/>
        <w:rPr>
          <w:rFonts w:ascii="David" w:hAnsi="David"/>
          <w:rtl/>
        </w:rPr>
      </w:pPr>
    </w:p>
    <w:p w14:paraId="6BBC9689" w14:textId="77777777" w:rsidR="003572C2" w:rsidRPr="003572C2" w:rsidRDefault="003572C2" w:rsidP="003572C2">
      <w:pPr>
        <w:spacing w:line="240" w:lineRule="auto"/>
        <w:rPr>
          <w:rFonts w:ascii="David" w:hAnsi="David"/>
          <w:rtl/>
        </w:rPr>
      </w:pPr>
      <w:r w:rsidRPr="003572C2">
        <w:rPr>
          <w:rFonts w:ascii="David" w:hAnsi="David"/>
          <w:color w:val="000000"/>
          <w:rtl/>
        </w:rPr>
        <w:t>לפני שהחוק הזה חוקק. לא זוכרת באיזו שנה, לפני 5 או 7 שנים. עוד לפני החקיקה בכלל כבר אוניברסיטת חיפה והטכניון נתנו שתי נקודות זכות למשרתים בשירות מילואים לפני חקיקה ולפני ההסדרה.</w:t>
      </w:r>
    </w:p>
    <w:p w14:paraId="3CE7EB86" w14:textId="77777777" w:rsidR="003572C2" w:rsidRPr="003572C2" w:rsidRDefault="003572C2" w:rsidP="003572C2">
      <w:pPr>
        <w:spacing w:line="240" w:lineRule="auto"/>
        <w:rPr>
          <w:rFonts w:ascii="David" w:hAnsi="David"/>
        </w:rPr>
      </w:pPr>
      <w:r w:rsidRPr="003572C2">
        <w:rPr>
          <w:rFonts w:ascii="David" w:hAnsi="David"/>
          <w:color w:val="000000"/>
          <w:rtl/>
        </w:rPr>
        <w:t> </w:t>
      </w:r>
    </w:p>
    <w:p w14:paraId="284340EF"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העניין של 14 יום הוא מאוד מאוד פשוט. דובר על 14 יום ברצף או 21 יום לאורך השנה. הכוונה הייתה לחדד ולצ'פר באופן מדויק את </w:t>
      </w:r>
      <w:r w:rsidR="00DA4CD6" w:rsidRPr="003572C2">
        <w:rPr>
          <w:rFonts w:ascii="David" w:hAnsi="David" w:hint="cs"/>
          <w:color w:val="000000"/>
          <w:rtl/>
        </w:rPr>
        <w:t>המילואימניקי</w:t>
      </w:r>
      <w:r w:rsidR="00DA4CD6" w:rsidRPr="003572C2">
        <w:rPr>
          <w:rFonts w:ascii="David" w:hAnsi="David" w:hint="eastAsia"/>
          <w:color w:val="000000"/>
          <w:rtl/>
        </w:rPr>
        <w:t>ם</w:t>
      </w:r>
      <w:r w:rsidRPr="003572C2">
        <w:rPr>
          <w:rFonts w:ascii="David" w:hAnsi="David"/>
          <w:color w:val="000000"/>
          <w:rtl/>
        </w:rPr>
        <w:t xml:space="preserve"> שעושים שירות מילואים ארוך משמעותי, שבאמת פוגע להם בלימודים. ולא מי שעושה יום בחודש או יום בשבועיים ויש לו סידור עם קצינת המילואים שלו והדברים משתלבים לו בתוך סדר החיים. </w:t>
      </w:r>
    </w:p>
    <w:p w14:paraId="371ECEB7" w14:textId="77777777" w:rsidR="003572C2" w:rsidRPr="003572C2" w:rsidRDefault="003572C2" w:rsidP="003572C2">
      <w:pPr>
        <w:bidi w:val="0"/>
        <w:spacing w:line="240" w:lineRule="auto"/>
        <w:rPr>
          <w:rFonts w:ascii="David" w:hAnsi="David"/>
          <w:rtl/>
        </w:rPr>
      </w:pPr>
    </w:p>
    <w:p w14:paraId="33ED1DAB" w14:textId="77777777" w:rsidR="003572C2" w:rsidRPr="003572C2" w:rsidRDefault="003572C2" w:rsidP="00DA4CD6">
      <w:pPr>
        <w:spacing w:line="240" w:lineRule="auto"/>
        <w:rPr>
          <w:rFonts w:ascii="David" w:hAnsi="David"/>
          <w:rtl/>
        </w:rPr>
      </w:pPr>
      <w:r w:rsidRPr="003572C2">
        <w:rPr>
          <w:rFonts w:ascii="David" w:hAnsi="David"/>
          <w:color w:val="000000"/>
          <w:rtl/>
        </w:rPr>
        <w:t xml:space="preserve">הכוונה הייתה לעזור למילואימניקים שזה מוציא אותם לחלוטין מסדר הלימודים שלהם מתקופת בחינות וכו' </w:t>
      </w:r>
      <w:proofErr w:type="spellStart"/>
      <w:r w:rsidRPr="003572C2">
        <w:rPr>
          <w:rFonts w:ascii="David" w:hAnsi="David"/>
          <w:color w:val="000000"/>
          <w:rtl/>
        </w:rPr>
        <w:t>וכו</w:t>
      </w:r>
      <w:proofErr w:type="spellEnd"/>
      <w:r w:rsidRPr="003572C2">
        <w:rPr>
          <w:rFonts w:ascii="David" w:hAnsi="David"/>
          <w:color w:val="000000"/>
          <w:rtl/>
        </w:rPr>
        <w:t xml:space="preserve">'. זה היה הרציונל הראשוני. הוחלט עם השנים להוריד את מספר הימים. האוניברסיטאות כמובן הם ארגונים שומרי חוק הם יעשו מה שהחליטה הממשלה, תחליט הכנסת, ובהנחיית ועדת החינוך </w:t>
      </w:r>
      <w:proofErr w:type="spellStart"/>
      <w:r w:rsidRPr="003572C2">
        <w:rPr>
          <w:rFonts w:ascii="David" w:hAnsi="David"/>
          <w:color w:val="000000"/>
          <w:rtl/>
        </w:rPr>
        <w:t>והמל"ג</w:t>
      </w:r>
      <w:proofErr w:type="spellEnd"/>
      <w:r w:rsidRPr="003572C2">
        <w:rPr>
          <w:rFonts w:ascii="David" w:hAnsi="David"/>
          <w:color w:val="000000"/>
          <w:rtl/>
        </w:rPr>
        <w:t>. בכלל אין שאלה אבל להבין שזה היה הרציונל. לשם זה כוון.</w:t>
      </w:r>
      <w:r w:rsidR="00DA4CD6">
        <w:rPr>
          <w:rFonts w:ascii="David" w:hAnsi="David" w:hint="cs"/>
          <w:color w:val="000000"/>
          <w:rtl/>
        </w:rPr>
        <w:t xml:space="preserve"> </w:t>
      </w:r>
      <w:r w:rsidRPr="003572C2">
        <w:rPr>
          <w:rFonts w:ascii="David" w:hAnsi="David"/>
          <w:color w:val="000000"/>
          <w:rtl/>
        </w:rPr>
        <w:t>אחר כך שהשוו את זה למי שעושה עבודת פעילות חברתית, אז ברור לגמרי שנוצר פער אבל המחשבה הייתה שאולי את אנשי המילואים צריך לתת פה איזה דגש מיוחד.</w:t>
      </w:r>
    </w:p>
    <w:p w14:paraId="2A980522" w14:textId="77777777" w:rsidR="003572C2" w:rsidRPr="003572C2" w:rsidRDefault="003572C2" w:rsidP="003572C2">
      <w:pPr>
        <w:bidi w:val="0"/>
        <w:spacing w:line="240" w:lineRule="auto"/>
        <w:rPr>
          <w:rFonts w:ascii="David" w:hAnsi="David"/>
        </w:rPr>
      </w:pPr>
    </w:p>
    <w:p w14:paraId="2509C54A"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 לגבי </w:t>
      </w:r>
      <w:proofErr w:type="spellStart"/>
      <w:r w:rsidRPr="003572C2">
        <w:rPr>
          <w:rFonts w:ascii="David" w:hAnsi="David"/>
          <w:color w:val="000000"/>
          <w:rtl/>
        </w:rPr>
        <w:t>הדיקנאטים</w:t>
      </w:r>
      <w:proofErr w:type="spellEnd"/>
      <w:r w:rsidRPr="003572C2">
        <w:rPr>
          <w:rFonts w:ascii="David" w:hAnsi="David"/>
          <w:color w:val="000000"/>
          <w:rtl/>
        </w:rPr>
        <w:t xml:space="preserve"> של הסטודנטים כי זה נאמר כאן. כל דיקן הסטודנטים באוניברסיטה הוא פרופסור. שלא תהיה אי הבנה. זה אדם שמחזיק בתפקיד אקדמי. בתוך הקריירה האקדמית שלו. לפחות ככה בכל האוניברסיטאות. יש פה נציגים של ור"מ שיגידו את החלק שלהם. </w:t>
      </w:r>
    </w:p>
    <w:p w14:paraId="02E27CDB" w14:textId="77777777" w:rsidR="003572C2" w:rsidRPr="003572C2" w:rsidRDefault="003572C2" w:rsidP="003572C2">
      <w:pPr>
        <w:bidi w:val="0"/>
        <w:spacing w:line="240" w:lineRule="auto"/>
        <w:rPr>
          <w:rFonts w:ascii="David" w:hAnsi="David"/>
        </w:rPr>
      </w:pPr>
    </w:p>
    <w:p w14:paraId="45DC9049"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לרכז המילואים בתוך אוניברסיטה, למיטב ידיעתי, יש תמיד גם איש מנהלה ששייך </w:t>
      </w:r>
      <w:proofErr w:type="spellStart"/>
      <w:r w:rsidRPr="003572C2">
        <w:rPr>
          <w:rFonts w:ascii="David" w:hAnsi="David"/>
          <w:color w:val="000000"/>
          <w:rtl/>
        </w:rPr>
        <w:t>לדיקנאט</w:t>
      </w:r>
      <w:proofErr w:type="spellEnd"/>
      <w:r w:rsidRPr="003572C2">
        <w:rPr>
          <w:rFonts w:ascii="David" w:hAnsi="David"/>
          <w:color w:val="000000"/>
          <w:rtl/>
        </w:rPr>
        <w:t xml:space="preserve"> הסטודנטים, כמו שנאמר, עובד אוניברסיטה, אדם קבוע שלא מתחלף. וכיוון שרוצים לשמור על שיתוף פעולה עם אגודות הסטודנטים המקומיות, ישנה גם החלטה לאפשר. דיקני הסטודנטים עובדים גם עם האגודות. יש להם באמת רכז שלהם, שמחובר </w:t>
      </w:r>
      <w:proofErr w:type="spellStart"/>
      <w:r w:rsidRPr="003572C2">
        <w:rPr>
          <w:rFonts w:ascii="David" w:hAnsi="David"/>
          <w:color w:val="000000"/>
          <w:rtl/>
        </w:rPr>
        <w:t>ל</w:t>
      </w:r>
      <w:r w:rsidR="00DA4CD6">
        <w:rPr>
          <w:rFonts w:ascii="David" w:hAnsi="David" w:hint="cs"/>
          <w:color w:val="000000"/>
          <w:rtl/>
        </w:rPr>
        <w:t>ד</w:t>
      </w:r>
      <w:r w:rsidRPr="003572C2">
        <w:rPr>
          <w:rFonts w:ascii="David" w:hAnsi="David"/>
          <w:color w:val="000000"/>
          <w:rtl/>
        </w:rPr>
        <w:t>יקנאט</w:t>
      </w:r>
      <w:proofErr w:type="spellEnd"/>
      <w:r w:rsidRPr="003572C2">
        <w:rPr>
          <w:rFonts w:ascii="David" w:hAnsi="David"/>
          <w:color w:val="000000"/>
          <w:rtl/>
        </w:rPr>
        <w:t>, ויש אגודות שיש איזושהי פעילות מקבילה ונפרדת. אבל היא לא נפרדת היא מקבילה. יש יידוע יש דיבור.</w:t>
      </w:r>
    </w:p>
    <w:p w14:paraId="3998193D" w14:textId="77777777" w:rsidR="003572C2" w:rsidRPr="003572C2" w:rsidRDefault="003572C2" w:rsidP="003572C2">
      <w:pPr>
        <w:bidi w:val="0"/>
        <w:spacing w:line="240" w:lineRule="auto"/>
        <w:rPr>
          <w:rFonts w:ascii="David" w:hAnsi="David"/>
        </w:rPr>
      </w:pPr>
    </w:p>
    <w:p w14:paraId="1B0D060A" w14:textId="06AD4A0C" w:rsidR="003572C2" w:rsidRPr="003572C2" w:rsidRDefault="003572C2" w:rsidP="003572C2">
      <w:pPr>
        <w:spacing w:line="240" w:lineRule="auto"/>
        <w:rPr>
          <w:rFonts w:ascii="David" w:hAnsi="David"/>
          <w:rtl/>
        </w:rPr>
      </w:pPr>
      <w:r w:rsidRPr="003572C2">
        <w:rPr>
          <w:rFonts w:ascii="David" w:hAnsi="David"/>
          <w:color w:val="000000"/>
          <w:rtl/>
        </w:rPr>
        <w:t xml:space="preserve"> עכשיו, גם מה שנאמר פה עכשיו לגבי הפניה למרצים. אם צריך לפנות למרצה, ממה שאני מכירה, אני כמעט לא מכירה תלונות מהסוג הזה. גם </w:t>
      </w:r>
      <w:proofErr w:type="spellStart"/>
      <w:r w:rsidRPr="003572C2">
        <w:rPr>
          <w:rFonts w:ascii="David" w:hAnsi="David"/>
          <w:color w:val="000000"/>
          <w:rtl/>
        </w:rPr>
        <w:t>המל"ג</w:t>
      </w:r>
      <w:proofErr w:type="spellEnd"/>
      <w:r w:rsidRPr="003572C2">
        <w:rPr>
          <w:rFonts w:ascii="David" w:hAnsi="David"/>
          <w:color w:val="000000"/>
          <w:rtl/>
        </w:rPr>
        <w:t xml:space="preserve"> מפנה אלי פניות ציבור. לא מכירה תלונות על הנושא הזה בשנים האחרונות. ושוב אני גם כתובת. ועד ראשי האוניברסיטאות, אתם יכולים למצוא אותי מאוד</w:t>
      </w:r>
      <w:r w:rsidR="00995B60">
        <w:rPr>
          <w:rFonts w:ascii="David" w:hAnsi="David"/>
          <w:color w:val="000000"/>
          <w:rtl/>
        </w:rPr>
        <w:t xml:space="preserve"> </w:t>
      </w:r>
      <w:r w:rsidRPr="003572C2">
        <w:rPr>
          <w:rFonts w:ascii="David" w:hAnsi="David"/>
          <w:color w:val="000000"/>
          <w:rtl/>
        </w:rPr>
        <w:t>בקלות גם ברשת. אם צריך תפנו, אנחנו נעשה את כל הבדיקות ונדרוש את כל התשובות. זה בכלל לא שאלה.</w:t>
      </w:r>
    </w:p>
    <w:p w14:paraId="5DAD6F0B" w14:textId="77777777" w:rsidR="003572C2" w:rsidRPr="003572C2" w:rsidRDefault="003572C2" w:rsidP="003572C2">
      <w:pPr>
        <w:bidi w:val="0"/>
        <w:spacing w:line="240" w:lineRule="auto"/>
        <w:rPr>
          <w:rFonts w:ascii="David" w:hAnsi="David"/>
        </w:rPr>
      </w:pPr>
    </w:p>
    <w:p w14:paraId="6189E8CA"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 אבל אני רק אומרת, דיקן הסטודנטים בהחלט במעמד ולא רק במעמד אלא גם עושה את זה. ובפניות קודמות שיצא לי לטפל לפני כמה שנים, אכן, דיקן סטודנטים מרים טלפון לרחצה ואומר נשמע יש לך בקורס אדם כך וכך וזו </w:t>
      </w:r>
      <w:proofErr w:type="spellStart"/>
      <w:r w:rsidRPr="003572C2">
        <w:rPr>
          <w:rFonts w:ascii="David" w:hAnsi="David"/>
          <w:color w:val="000000"/>
          <w:rtl/>
        </w:rPr>
        <w:t>בעיתו</w:t>
      </w:r>
      <w:proofErr w:type="spellEnd"/>
      <w:r w:rsidRPr="003572C2">
        <w:rPr>
          <w:rFonts w:ascii="David" w:hAnsi="David"/>
          <w:color w:val="000000"/>
          <w:rtl/>
        </w:rPr>
        <w:t xml:space="preserve"> ובבקשה תמצא פתרון.</w:t>
      </w:r>
    </w:p>
    <w:p w14:paraId="02B46787" w14:textId="77777777" w:rsidR="003572C2" w:rsidRPr="003572C2" w:rsidRDefault="003572C2" w:rsidP="003572C2">
      <w:pPr>
        <w:bidi w:val="0"/>
        <w:spacing w:line="240" w:lineRule="auto"/>
        <w:rPr>
          <w:rFonts w:ascii="David" w:hAnsi="David"/>
        </w:rPr>
      </w:pPr>
    </w:p>
    <w:p w14:paraId="5DF446DC" w14:textId="7AC5575C" w:rsidR="003572C2" w:rsidRPr="003572C2" w:rsidRDefault="003572C2" w:rsidP="003572C2">
      <w:pPr>
        <w:spacing w:line="240" w:lineRule="auto"/>
        <w:rPr>
          <w:rFonts w:ascii="David" w:hAnsi="David"/>
          <w:rtl/>
        </w:rPr>
      </w:pPr>
      <w:r w:rsidRPr="003572C2">
        <w:rPr>
          <w:rFonts w:ascii="David" w:hAnsi="David"/>
          <w:color w:val="000000"/>
          <w:rtl/>
        </w:rPr>
        <w:t>עוד מילה לגבי הקלטות של הקורסים. סיפור ההקלטות התחיל מאוד מאוד חזק בתקופת הקורונה</w:t>
      </w:r>
      <w:r w:rsidR="003D552B">
        <w:rPr>
          <w:rFonts w:ascii="David" w:hAnsi="David" w:hint="cs"/>
          <w:color w:val="000000"/>
          <w:rtl/>
        </w:rPr>
        <w:t>,</w:t>
      </w:r>
      <w:r w:rsidRPr="003572C2">
        <w:rPr>
          <w:rFonts w:ascii="David" w:hAnsi="David"/>
          <w:color w:val="000000"/>
          <w:rtl/>
        </w:rPr>
        <w:t xml:space="preserve"> וכמובן כולנו התרגלנו שהכ</w:t>
      </w:r>
      <w:r w:rsidR="002B3F6B">
        <w:rPr>
          <w:rFonts w:ascii="David" w:hAnsi="David" w:hint="cs"/>
          <w:color w:val="000000"/>
          <w:rtl/>
        </w:rPr>
        <w:t>ו</w:t>
      </w:r>
      <w:r w:rsidRPr="003572C2">
        <w:rPr>
          <w:rFonts w:ascii="David" w:hAnsi="David"/>
          <w:color w:val="000000"/>
          <w:rtl/>
        </w:rPr>
        <w:t xml:space="preserve">ל אפשר להקליט. יש פה </w:t>
      </w:r>
      <w:r w:rsidR="003D552B">
        <w:rPr>
          <w:rFonts w:ascii="David" w:hAnsi="David" w:hint="cs"/>
          <w:color w:val="000000"/>
          <w:rtl/>
        </w:rPr>
        <w:t xml:space="preserve">שתי </w:t>
      </w:r>
      <w:r w:rsidRPr="003572C2">
        <w:rPr>
          <w:rFonts w:ascii="David" w:hAnsi="David"/>
          <w:color w:val="000000"/>
          <w:rtl/>
        </w:rPr>
        <w:t xml:space="preserve">סוגיות שמאוד </w:t>
      </w:r>
      <w:r w:rsidR="003D552B">
        <w:rPr>
          <w:rFonts w:ascii="David" w:hAnsi="David" w:hint="cs"/>
          <w:color w:val="000000"/>
          <w:rtl/>
        </w:rPr>
        <w:t xml:space="preserve">חשוב </w:t>
      </w:r>
      <w:r w:rsidRPr="003572C2">
        <w:rPr>
          <w:rFonts w:ascii="David" w:hAnsi="David"/>
          <w:color w:val="000000"/>
          <w:rtl/>
        </w:rPr>
        <w:t xml:space="preserve">להגיד כמו שאמרה פרופ' </w:t>
      </w:r>
      <w:proofErr w:type="spellStart"/>
      <w:r w:rsidRPr="003572C2">
        <w:rPr>
          <w:rFonts w:ascii="David" w:hAnsi="David"/>
          <w:color w:val="000000"/>
          <w:rtl/>
        </w:rPr>
        <w:t>אזהרי</w:t>
      </w:r>
      <w:proofErr w:type="spellEnd"/>
      <w:r w:rsidRPr="003572C2">
        <w:rPr>
          <w:rFonts w:ascii="David" w:hAnsi="David"/>
          <w:color w:val="000000"/>
          <w:rtl/>
        </w:rPr>
        <w:t>. אחד, מדובר בזכויות יוצרים. שתיים,</w:t>
      </w:r>
      <w:r w:rsidR="00995B60">
        <w:rPr>
          <w:rFonts w:ascii="David" w:hAnsi="David"/>
          <w:color w:val="000000"/>
          <w:rtl/>
        </w:rPr>
        <w:t xml:space="preserve"> </w:t>
      </w:r>
      <w:r w:rsidRPr="003572C2">
        <w:rPr>
          <w:rFonts w:ascii="David" w:hAnsi="David"/>
          <w:color w:val="000000"/>
          <w:rtl/>
        </w:rPr>
        <w:t>הנושא, רק לידיעה, נמצא אפילו בימים אלה כמו שאנחנו מדברים, במשא ומתן שמתנהל כרגע עם הסגל הזוטר באוניברסיטאות. סגל זוטר שמאוד מאוד חושש שיעשה שימוש לרעה בהקלטות האלה וייתר את העבודה שלהם. ולכן גם פה נדרשת מידה של זהירות. ככלל, האוניברסיטאות מקליטות קורסים, וההקלטות האלה נמחקות לאחר מועד ג' לאחר שכל הצרכים של כולם עם החומר הנלמד הסתיימו.</w:t>
      </w:r>
    </w:p>
    <w:p w14:paraId="7F4F5530" w14:textId="77777777" w:rsidR="003572C2" w:rsidRPr="003572C2" w:rsidRDefault="003572C2" w:rsidP="003572C2">
      <w:pPr>
        <w:bidi w:val="0"/>
        <w:spacing w:line="240" w:lineRule="auto"/>
        <w:rPr>
          <w:rFonts w:ascii="David" w:hAnsi="David"/>
        </w:rPr>
      </w:pPr>
    </w:p>
    <w:p w14:paraId="21841F88" w14:textId="6947E242" w:rsidR="003572C2" w:rsidRDefault="003572C2" w:rsidP="003572C2">
      <w:pPr>
        <w:spacing w:line="240" w:lineRule="auto"/>
        <w:rPr>
          <w:rFonts w:ascii="David" w:hAnsi="David"/>
          <w:color w:val="000000"/>
          <w:rtl/>
        </w:rPr>
      </w:pPr>
      <w:r w:rsidRPr="003572C2">
        <w:rPr>
          <w:rFonts w:ascii="David" w:hAnsi="David"/>
          <w:color w:val="000000"/>
          <w:rtl/>
        </w:rPr>
        <w:t>כמובן שלסטודנטים במילואים ניתנים עוד עזרים. אני יודעת שיש אוניברסיטאות שנותנות דיסק און</w:t>
      </w:r>
      <w:r w:rsidR="009311A2">
        <w:rPr>
          <w:rFonts w:ascii="David" w:hAnsi="David" w:hint="cs"/>
          <w:color w:val="000000"/>
          <w:rtl/>
        </w:rPr>
        <w:t>-</w:t>
      </w:r>
      <w:r w:rsidRPr="003572C2">
        <w:rPr>
          <w:rFonts w:ascii="David" w:hAnsi="David"/>
          <w:color w:val="000000"/>
          <w:rtl/>
        </w:rPr>
        <w:t>קי עם חומרים. מנגישות. מבקשים ממרצים להיות זמינים. הדברים מאוד מאוד מגוונים. אפילו אתמול בדיון נאמר, אין דין קורס בכימיה, שצריך שיעורי מעבדה, ואתה צריך מה לעשות, להיות נוכח פיזית בקורס מעבדה לקורס בהיסטוריה של ימי הביניים, שאפשר להשלים הרבה פעמים לקרוא לבד להשלים לבד. אז הדברים האלה מורכבים. הדברים האלה נעשים. הלב של כל ההנהל</w:t>
      </w:r>
      <w:r w:rsidR="003D552B">
        <w:rPr>
          <w:rFonts w:ascii="David" w:hAnsi="David" w:hint="cs"/>
          <w:color w:val="000000"/>
          <w:rtl/>
        </w:rPr>
        <w:t>ות</w:t>
      </w:r>
      <w:r w:rsidRPr="003572C2">
        <w:rPr>
          <w:rFonts w:ascii="David" w:hAnsi="David"/>
          <w:color w:val="000000"/>
          <w:rtl/>
        </w:rPr>
        <w:t xml:space="preserve"> וכל מי שעוסק בדבר הזה נמצא עם הסטודנטים במילואים. אם יש חריגות פה ושם, ובכל מערכת יש חריגות, אתם ממש מוזמנים לפנות ולהפנות אנחנו נדאג לטפל.</w:t>
      </w:r>
    </w:p>
    <w:p w14:paraId="64BA5914" w14:textId="77777777" w:rsidR="00DA4CD6" w:rsidRDefault="00DA4CD6" w:rsidP="003572C2">
      <w:pPr>
        <w:spacing w:line="240" w:lineRule="auto"/>
        <w:rPr>
          <w:rFonts w:ascii="David" w:hAnsi="David"/>
          <w:color w:val="000000"/>
          <w:rtl/>
        </w:rPr>
      </w:pPr>
    </w:p>
    <w:p w14:paraId="5BF848B4" w14:textId="69D4430C" w:rsidR="00DA4CD6" w:rsidRDefault="00DA4CD6" w:rsidP="00DA4CD6">
      <w:pPr>
        <w:pStyle w:val="af6"/>
        <w:keepNext/>
        <w:rPr>
          <w:rtl/>
        </w:rPr>
      </w:pPr>
      <w:bookmarkStart w:id="1704" w:name="ET_yor_6053_77"/>
      <w:r w:rsidRPr="00DA4CD6">
        <w:rPr>
          <w:rStyle w:val="TagStyle"/>
          <w:rtl/>
        </w:rPr>
        <w:t xml:space="preserve"> &lt;&lt; </w:t>
      </w:r>
      <w:proofErr w:type="spellStart"/>
      <w:r w:rsidRPr="00DA4CD6">
        <w:rPr>
          <w:rStyle w:val="TagStyle"/>
          <w:rtl/>
        </w:rPr>
        <w:t>יור</w:t>
      </w:r>
      <w:proofErr w:type="spellEnd"/>
      <w:r w:rsidRPr="00DA4CD6">
        <w:rPr>
          <w:rStyle w:val="TagStyle"/>
          <w:rtl/>
        </w:rPr>
        <w:t xml:space="preserve"> &gt;&gt; </w:t>
      </w:r>
      <w:r>
        <w:rPr>
          <w:rtl/>
        </w:rPr>
        <w:t>היו"ר יוסף טייב:</w:t>
      </w:r>
      <w:r w:rsidRPr="00DA4CD6">
        <w:rPr>
          <w:rStyle w:val="TagStyle"/>
          <w:rtl/>
        </w:rPr>
        <w:t xml:space="preserve"> &lt;&lt; </w:t>
      </w:r>
      <w:proofErr w:type="spellStart"/>
      <w:r w:rsidRPr="00DA4CD6">
        <w:rPr>
          <w:rStyle w:val="TagStyle"/>
          <w:rtl/>
        </w:rPr>
        <w:t>יור</w:t>
      </w:r>
      <w:proofErr w:type="spellEnd"/>
      <w:r w:rsidRPr="00DA4CD6">
        <w:rPr>
          <w:rStyle w:val="TagStyle"/>
          <w:rtl/>
        </w:rPr>
        <w:t xml:space="preserve"> &gt;&gt;</w:t>
      </w:r>
      <w:r w:rsidR="00995B60">
        <w:rPr>
          <w:rtl/>
        </w:rPr>
        <w:t xml:space="preserve"> </w:t>
      </w:r>
      <w:r>
        <w:rPr>
          <w:rtl/>
        </w:rPr>
        <w:t xml:space="preserve"> </w:t>
      </w:r>
      <w:bookmarkEnd w:id="1704"/>
    </w:p>
    <w:p w14:paraId="5F0A0591" w14:textId="77777777" w:rsidR="003572C2" w:rsidRPr="003572C2" w:rsidRDefault="003572C2" w:rsidP="003572C2">
      <w:pPr>
        <w:bidi w:val="0"/>
        <w:spacing w:line="240" w:lineRule="auto"/>
        <w:rPr>
          <w:rFonts w:ascii="David" w:hAnsi="David"/>
        </w:rPr>
      </w:pPr>
    </w:p>
    <w:p w14:paraId="0BA2FC9B" w14:textId="77777777" w:rsidR="003D552B" w:rsidRDefault="003572C2" w:rsidP="003D552B">
      <w:pPr>
        <w:spacing w:line="240" w:lineRule="auto"/>
        <w:rPr>
          <w:rFonts w:ascii="David" w:hAnsi="David"/>
          <w:rtl/>
        </w:rPr>
      </w:pPr>
      <w:r w:rsidRPr="003572C2">
        <w:rPr>
          <w:rFonts w:ascii="David" w:hAnsi="David"/>
          <w:color w:val="000000"/>
          <w:rtl/>
        </w:rPr>
        <w:t>תודה רבה דבורה.</w:t>
      </w:r>
    </w:p>
    <w:p w14:paraId="4A1BC6A7" w14:textId="77777777" w:rsidR="003D552B" w:rsidRDefault="003D552B" w:rsidP="003D552B">
      <w:pPr>
        <w:spacing w:line="240" w:lineRule="auto"/>
        <w:rPr>
          <w:rFonts w:ascii="David" w:hAnsi="David"/>
          <w:rtl/>
        </w:rPr>
      </w:pPr>
    </w:p>
    <w:p w14:paraId="28B2835B" w14:textId="7BE5D777" w:rsidR="003D552B" w:rsidRDefault="003572C2" w:rsidP="003D552B">
      <w:pPr>
        <w:spacing w:line="240" w:lineRule="auto"/>
        <w:rPr>
          <w:rFonts w:ascii="David" w:hAnsi="David"/>
          <w:rtl/>
        </w:rPr>
      </w:pPr>
      <w:r w:rsidRPr="003572C2">
        <w:rPr>
          <w:rFonts w:ascii="David" w:hAnsi="David"/>
          <w:color w:val="000000"/>
          <w:rtl/>
        </w:rPr>
        <w:t>אור לרון</w:t>
      </w:r>
      <w:r w:rsidR="009311A2">
        <w:rPr>
          <w:rFonts w:ascii="David" w:hAnsi="David" w:hint="cs"/>
          <w:color w:val="000000"/>
          <w:rtl/>
        </w:rPr>
        <w:t>,</w:t>
      </w:r>
      <w:r w:rsidRPr="003572C2">
        <w:rPr>
          <w:rFonts w:ascii="David" w:hAnsi="David"/>
          <w:color w:val="000000"/>
          <w:rtl/>
        </w:rPr>
        <w:t xml:space="preserve"> יו"ר האגודה לסטודנטים בסמינר הקיבוצים.</w:t>
      </w:r>
    </w:p>
    <w:p w14:paraId="5C8C78F2" w14:textId="77777777" w:rsidR="003D552B" w:rsidRDefault="003D552B" w:rsidP="003D552B">
      <w:pPr>
        <w:spacing w:line="240" w:lineRule="auto"/>
        <w:rPr>
          <w:rFonts w:ascii="David" w:hAnsi="David"/>
          <w:rtl/>
        </w:rPr>
      </w:pPr>
    </w:p>
    <w:p w14:paraId="670C9F41" w14:textId="40B21695" w:rsidR="003D552B" w:rsidRDefault="003D552B" w:rsidP="003D552B">
      <w:pPr>
        <w:pStyle w:val="af9"/>
        <w:keepNext/>
        <w:rPr>
          <w:rtl/>
        </w:rPr>
      </w:pPr>
      <w:bookmarkStart w:id="1705" w:name="ET_guest_אור_לרון_115"/>
      <w:r w:rsidRPr="003D552B">
        <w:rPr>
          <w:rStyle w:val="TagStyle"/>
          <w:rtl/>
        </w:rPr>
        <w:t xml:space="preserve"> &lt;&lt; אורח &gt;&gt; </w:t>
      </w:r>
      <w:r>
        <w:rPr>
          <w:rtl/>
        </w:rPr>
        <w:t>אור לרון:</w:t>
      </w:r>
      <w:r w:rsidRPr="003D552B">
        <w:rPr>
          <w:rStyle w:val="TagStyle"/>
          <w:rtl/>
        </w:rPr>
        <w:t xml:space="preserve"> &lt;&lt; אורח &gt;&gt;</w:t>
      </w:r>
      <w:r w:rsidR="00995B60">
        <w:rPr>
          <w:rtl/>
        </w:rPr>
        <w:t xml:space="preserve"> </w:t>
      </w:r>
      <w:r>
        <w:rPr>
          <w:rtl/>
        </w:rPr>
        <w:t xml:space="preserve"> </w:t>
      </w:r>
      <w:bookmarkEnd w:id="1705"/>
    </w:p>
    <w:p w14:paraId="10BA24EF" w14:textId="77777777" w:rsidR="003D552B" w:rsidRDefault="003D552B" w:rsidP="003D552B">
      <w:pPr>
        <w:pStyle w:val="KeepWithNext"/>
        <w:rPr>
          <w:rtl/>
        </w:rPr>
      </w:pPr>
    </w:p>
    <w:p w14:paraId="413C35B6" w14:textId="5EF18748" w:rsidR="003572C2" w:rsidRPr="003572C2" w:rsidRDefault="003572C2" w:rsidP="003D552B">
      <w:r w:rsidRPr="003572C2">
        <w:rPr>
          <w:rtl/>
        </w:rPr>
        <w:t xml:space="preserve">שלום נעים מאוד לכולם. אני חושב שאני מכיר הרבה פרצופים מהשולחן פה, מאז יום המילואים לפני שנה, אני חושב שזה אומר הרבה על התהליכים שנעשו פה בשנה האחרונה. </w:t>
      </w:r>
      <w:r w:rsidR="003D552B">
        <w:rPr>
          <w:rFonts w:hint="cs"/>
          <w:rtl/>
        </w:rPr>
        <w:t xml:space="preserve">אז </w:t>
      </w:r>
      <w:r w:rsidRPr="003572C2">
        <w:rPr>
          <w:rtl/>
        </w:rPr>
        <w:t>נעים</w:t>
      </w:r>
      <w:r w:rsidR="003D552B">
        <w:rPr>
          <w:rFonts w:hint="cs"/>
          <w:rtl/>
        </w:rPr>
        <w:t xml:space="preserve"> מאוד</w:t>
      </w:r>
      <w:r w:rsidRPr="003572C2">
        <w:rPr>
          <w:rtl/>
        </w:rPr>
        <w:t xml:space="preserve"> שמי אור, יו"ר האגודה לסטודנטים בסמינר הקיבוצים. נציג ההתאחדות הארצית פה היום. וקצין במילואים. </w:t>
      </w:r>
    </w:p>
    <w:p w14:paraId="3DE54C93" w14:textId="77777777" w:rsidR="003572C2" w:rsidRPr="003572C2" w:rsidRDefault="003572C2" w:rsidP="003572C2">
      <w:pPr>
        <w:bidi w:val="0"/>
        <w:spacing w:line="240" w:lineRule="auto"/>
        <w:rPr>
          <w:rFonts w:ascii="David" w:hAnsi="David"/>
          <w:rtl/>
        </w:rPr>
      </w:pPr>
    </w:p>
    <w:p w14:paraId="20B78BDB" w14:textId="5400BF0B" w:rsidR="003572C2" w:rsidRPr="003572C2" w:rsidRDefault="003572C2" w:rsidP="003572C2">
      <w:pPr>
        <w:spacing w:line="240" w:lineRule="auto"/>
        <w:rPr>
          <w:rFonts w:ascii="David" w:hAnsi="David"/>
          <w:rtl/>
        </w:rPr>
      </w:pPr>
      <w:r w:rsidRPr="003572C2">
        <w:rPr>
          <w:rFonts w:ascii="David" w:hAnsi="David"/>
          <w:color w:val="000000"/>
          <w:rtl/>
        </w:rPr>
        <w:t>קודם כל כמובן להגיד תודה רבה לכל</w:t>
      </w:r>
      <w:r w:rsidR="003D552B">
        <w:rPr>
          <w:rFonts w:ascii="David" w:hAnsi="David" w:hint="cs"/>
          <w:color w:val="000000"/>
          <w:rtl/>
        </w:rPr>
        <w:t xml:space="preserve"> חברי הכנסת</w:t>
      </w:r>
      <w:r w:rsidRPr="003572C2">
        <w:rPr>
          <w:rFonts w:ascii="David" w:hAnsi="David"/>
          <w:color w:val="000000"/>
          <w:rtl/>
        </w:rPr>
        <w:t xml:space="preserve"> שמלווים אותנו, עמותת משרתי המילואים, </w:t>
      </w:r>
      <w:proofErr w:type="spellStart"/>
      <w:r w:rsidRPr="003572C2">
        <w:rPr>
          <w:rFonts w:ascii="David" w:hAnsi="David"/>
          <w:color w:val="000000"/>
          <w:rtl/>
        </w:rPr>
        <w:t>המילואימיות</w:t>
      </w:r>
      <w:proofErr w:type="spellEnd"/>
      <w:r w:rsidRPr="003572C2">
        <w:rPr>
          <w:rFonts w:ascii="David" w:hAnsi="David"/>
          <w:color w:val="000000"/>
          <w:rtl/>
        </w:rPr>
        <w:t>, הצבא. יש המון הירתמות וענין סביב הנושא הזה של לטפל בסטודנטים שהם נקודת תורפה, ששירות המילואים הוא נקודת תורפה בתוך חיי האקדמיה שלנו. </w:t>
      </w:r>
    </w:p>
    <w:p w14:paraId="3C7D0BFA" w14:textId="77777777" w:rsidR="003572C2" w:rsidRPr="003572C2" w:rsidRDefault="003572C2" w:rsidP="003572C2">
      <w:pPr>
        <w:bidi w:val="0"/>
        <w:spacing w:line="240" w:lineRule="auto"/>
        <w:rPr>
          <w:rFonts w:ascii="David" w:hAnsi="David"/>
        </w:rPr>
      </w:pPr>
    </w:p>
    <w:p w14:paraId="2441513C"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בשנה האחרונה הקמנו צוות חשיבה שעבד קשה, מיפה בצורה עמוקה את הבעיות, גם פתרונות. למדנו המון מהשטח ועשינו המון סקרים והגענו למסקנות ברורות וגם הכנו פתרונות. אחד הדברים הטובים בעיני שקרו בשנה הזו זה באמת הכנס שהיה באפריל האחרון, ביוזמה של הצבא, ביחד עם </w:t>
      </w:r>
      <w:proofErr w:type="spellStart"/>
      <w:r w:rsidRPr="003572C2">
        <w:rPr>
          <w:rFonts w:ascii="David" w:hAnsi="David"/>
          <w:color w:val="000000"/>
          <w:rtl/>
        </w:rPr>
        <w:t>המל"ג</w:t>
      </w:r>
      <w:proofErr w:type="spellEnd"/>
      <w:r w:rsidRPr="003572C2">
        <w:rPr>
          <w:rFonts w:ascii="David" w:hAnsi="David"/>
          <w:color w:val="000000"/>
          <w:rtl/>
        </w:rPr>
        <w:t>, עם ההתאחדות הארצית שעשה פלאים. </w:t>
      </w:r>
    </w:p>
    <w:p w14:paraId="78D63559" w14:textId="77777777" w:rsidR="003572C2" w:rsidRPr="003572C2" w:rsidRDefault="003572C2" w:rsidP="003572C2">
      <w:pPr>
        <w:bidi w:val="0"/>
        <w:spacing w:line="240" w:lineRule="auto"/>
        <w:rPr>
          <w:rFonts w:ascii="David" w:hAnsi="David"/>
        </w:rPr>
      </w:pPr>
    </w:p>
    <w:p w14:paraId="4CC98D45" w14:textId="77777777" w:rsidR="003572C2" w:rsidRPr="003572C2" w:rsidRDefault="003572C2" w:rsidP="003572C2">
      <w:pPr>
        <w:spacing w:line="240" w:lineRule="auto"/>
        <w:rPr>
          <w:rFonts w:ascii="David" w:hAnsi="David"/>
          <w:rtl/>
        </w:rPr>
      </w:pPr>
      <w:r w:rsidRPr="003572C2">
        <w:rPr>
          <w:rFonts w:ascii="David" w:hAnsi="David"/>
          <w:color w:val="000000"/>
          <w:rtl/>
        </w:rPr>
        <w:t>אני רוצה להתייחס לשני דברים שעלו פה. דיברנו על העניין של 4 שנים, לגבי סטודנטים לסיעוד. אני סטודנט לחינוך, גם הלימודים שלנו הם ארבע שנים. וכשמתייחסים לסיעוד אפשר להתייחס גם לחינוך בהקשר הזה, בטח במחסור במורים שאנחנו מכירים שקם אצלנו. </w:t>
      </w:r>
    </w:p>
    <w:p w14:paraId="6B3D664E" w14:textId="77777777" w:rsidR="003572C2" w:rsidRPr="003572C2" w:rsidRDefault="003572C2" w:rsidP="003572C2">
      <w:pPr>
        <w:bidi w:val="0"/>
        <w:spacing w:line="240" w:lineRule="auto"/>
        <w:rPr>
          <w:rFonts w:ascii="David" w:hAnsi="David"/>
        </w:rPr>
      </w:pPr>
    </w:p>
    <w:p w14:paraId="2D8AC12A"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בנוסף עניין הפניות שנגעו פה. עצם זה שלא היו פניות זה ממש לא כי לא היו בעיות. מאז שנפתחה קבוצת </w:t>
      </w:r>
      <w:proofErr w:type="spellStart"/>
      <w:r w:rsidRPr="003572C2">
        <w:rPr>
          <w:rFonts w:ascii="David" w:hAnsi="David"/>
          <w:color w:val="000000"/>
          <w:rtl/>
        </w:rPr>
        <w:t>הווטסאפ</w:t>
      </w:r>
      <w:proofErr w:type="spellEnd"/>
      <w:r w:rsidRPr="003572C2">
        <w:rPr>
          <w:rFonts w:ascii="David" w:hAnsi="David"/>
          <w:color w:val="000000"/>
          <w:rtl/>
        </w:rPr>
        <w:t xml:space="preserve"> במרכזי המילואים באפריל האחרון, מיכל פה יכולה להעיד, כמות הבעיות שפתאום יש להם כתובת, היא גדולה מאוד.</w:t>
      </w:r>
    </w:p>
    <w:p w14:paraId="3F21216E" w14:textId="77777777" w:rsidR="003572C2" w:rsidRPr="003572C2" w:rsidRDefault="003572C2" w:rsidP="003572C2">
      <w:pPr>
        <w:bidi w:val="0"/>
        <w:spacing w:line="240" w:lineRule="auto"/>
        <w:rPr>
          <w:rFonts w:ascii="David" w:hAnsi="David"/>
        </w:rPr>
      </w:pPr>
    </w:p>
    <w:p w14:paraId="750C4323"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עד היום זה היה מגיע רק בתוך המוסדות ולא תמיד הם ידעו מה לעשות את זה. ועכשיו כשיש כתובת אנחנו רואים את הכמות </w:t>
      </w:r>
      <w:proofErr w:type="spellStart"/>
      <w:r w:rsidRPr="003572C2">
        <w:rPr>
          <w:rFonts w:ascii="David" w:hAnsi="David"/>
          <w:color w:val="000000"/>
          <w:rtl/>
        </w:rPr>
        <w:t>האמיתית</w:t>
      </w:r>
      <w:proofErr w:type="spellEnd"/>
      <w:r w:rsidRPr="003572C2">
        <w:rPr>
          <w:rFonts w:ascii="David" w:hAnsi="David"/>
          <w:color w:val="000000"/>
          <w:rtl/>
        </w:rPr>
        <w:t xml:space="preserve"> של הדבר הזה, ויש המון. פשוט עכשיו הם יכולים לעלות למעלה בצורה הרבה יותר מהירה.</w:t>
      </w:r>
    </w:p>
    <w:p w14:paraId="72788F2C" w14:textId="77777777" w:rsidR="003572C2" w:rsidRPr="003572C2" w:rsidRDefault="003572C2" w:rsidP="003572C2">
      <w:pPr>
        <w:bidi w:val="0"/>
        <w:spacing w:line="240" w:lineRule="auto"/>
        <w:rPr>
          <w:rFonts w:ascii="David" w:hAnsi="David"/>
        </w:rPr>
      </w:pPr>
    </w:p>
    <w:p w14:paraId="161975C3" w14:textId="652D2D6A" w:rsidR="007030D7" w:rsidRDefault="003572C2" w:rsidP="003572C2">
      <w:pPr>
        <w:spacing w:line="240" w:lineRule="auto"/>
        <w:rPr>
          <w:rFonts w:ascii="David" w:hAnsi="David"/>
          <w:color w:val="000000"/>
          <w:rtl/>
        </w:rPr>
      </w:pPr>
      <w:r w:rsidRPr="003572C2">
        <w:rPr>
          <w:rFonts w:ascii="David" w:hAnsi="David"/>
          <w:color w:val="000000"/>
          <w:rtl/>
        </w:rPr>
        <w:t>לסיכום אני רוצה רק להגיד, שהממשלה אישרה לא מזמן מספר צעדים כלכליים שאמורים להיטיב עם משרתי המילואים</w:t>
      </w:r>
      <w:r w:rsidR="003D552B">
        <w:rPr>
          <w:rFonts w:ascii="David" w:hAnsi="David" w:hint="cs"/>
          <w:color w:val="000000"/>
          <w:rtl/>
        </w:rPr>
        <w:t>,</w:t>
      </w:r>
      <w:r w:rsidRPr="003572C2">
        <w:rPr>
          <w:rFonts w:ascii="David" w:hAnsi="David"/>
          <w:color w:val="000000"/>
          <w:rtl/>
        </w:rPr>
        <w:t xml:space="preserve"> שאני מברך על זה מאוד</w:t>
      </w:r>
      <w:r w:rsidR="003D552B">
        <w:rPr>
          <w:rFonts w:ascii="David" w:hAnsi="David" w:hint="cs"/>
          <w:color w:val="000000"/>
          <w:rtl/>
        </w:rPr>
        <w:t>.</w:t>
      </w:r>
      <w:r w:rsidRPr="003572C2">
        <w:rPr>
          <w:rFonts w:ascii="David" w:hAnsi="David"/>
          <w:color w:val="000000"/>
          <w:rtl/>
        </w:rPr>
        <w:t xml:space="preserve"> אבל חשוב להגיד שהציבור הסטודנטיאלי הוא ציבור עוד יותר מורכב בתוך משרתי המילואים, והוא צריך מענה </w:t>
      </w:r>
      <w:r w:rsidR="003D552B">
        <w:rPr>
          <w:rFonts w:ascii="David" w:hAnsi="David" w:hint="cs"/>
          <w:color w:val="000000"/>
          <w:rtl/>
        </w:rPr>
        <w:t>ו</w:t>
      </w:r>
      <w:r w:rsidRPr="003572C2">
        <w:rPr>
          <w:rFonts w:ascii="David" w:hAnsi="David"/>
          <w:color w:val="000000"/>
          <w:rtl/>
        </w:rPr>
        <w:t>תשומת לב יתר על המידה כדי באמת להשאיר את הסטודנטים ש</w:t>
      </w:r>
      <w:r w:rsidR="003D552B">
        <w:rPr>
          <w:rFonts w:ascii="David" w:hAnsi="David" w:hint="cs"/>
          <w:color w:val="000000"/>
          <w:rtl/>
        </w:rPr>
        <w:t>י</w:t>
      </w:r>
      <w:r w:rsidRPr="003572C2">
        <w:rPr>
          <w:rFonts w:ascii="David" w:hAnsi="David"/>
          <w:color w:val="000000"/>
          <w:rtl/>
        </w:rPr>
        <w:t>ישארו סטודנטים</w:t>
      </w:r>
      <w:r w:rsidR="003D552B">
        <w:rPr>
          <w:rFonts w:ascii="David" w:hAnsi="David" w:hint="cs"/>
          <w:color w:val="000000"/>
          <w:rtl/>
        </w:rPr>
        <w:t>,</w:t>
      </w:r>
      <w:r w:rsidRPr="003572C2">
        <w:rPr>
          <w:rFonts w:ascii="David" w:hAnsi="David"/>
          <w:color w:val="000000"/>
          <w:rtl/>
        </w:rPr>
        <w:t xml:space="preserve"> וגם להשאיר אותם שיבואו למילואים. אני מקווה שהחקיקה תמשיך ושיהיו עוד צעדים כלכליים לטובת הציבור הסטודנטיאלי שמשרת במילואים. </w:t>
      </w:r>
    </w:p>
    <w:p w14:paraId="69C7672B" w14:textId="77777777" w:rsidR="007030D7" w:rsidRDefault="007030D7" w:rsidP="007030D7">
      <w:pPr>
        <w:spacing w:line="240" w:lineRule="auto"/>
        <w:ind w:firstLine="0"/>
        <w:rPr>
          <w:rFonts w:ascii="David" w:hAnsi="David"/>
          <w:color w:val="000000"/>
          <w:rtl/>
        </w:rPr>
      </w:pPr>
    </w:p>
    <w:p w14:paraId="21CDD8B4" w14:textId="6D474C7A" w:rsidR="007030D7" w:rsidRDefault="007030D7" w:rsidP="007030D7">
      <w:pPr>
        <w:pStyle w:val="af6"/>
        <w:keepNext/>
        <w:rPr>
          <w:rtl/>
        </w:rPr>
      </w:pPr>
      <w:bookmarkStart w:id="1706" w:name="ET_yor_6053_80"/>
      <w:r w:rsidRPr="007030D7">
        <w:rPr>
          <w:rStyle w:val="TagStyle"/>
          <w:rtl/>
        </w:rPr>
        <w:t xml:space="preserve"> &lt;&lt; </w:t>
      </w:r>
      <w:proofErr w:type="spellStart"/>
      <w:r w:rsidRPr="007030D7">
        <w:rPr>
          <w:rStyle w:val="TagStyle"/>
          <w:rtl/>
        </w:rPr>
        <w:t>יור</w:t>
      </w:r>
      <w:proofErr w:type="spellEnd"/>
      <w:r w:rsidRPr="007030D7">
        <w:rPr>
          <w:rStyle w:val="TagStyle"/>
          <w:rtl/>
        </w:rPr>
        <w:t xml:space="preserve"> &gt;&gt; </w:t>
      </w:r>
      <w:r>
        <w:rPr>
          <w:rtl/>
        </w:rPr>
        <w:t>היו"ר יוסף טייב:</w:t>
      </w:r>
      <w:r w:rsidRPr="007030D7">
        <w:rPr>
          <w:rStyle w:val="TagStyle"/>
          <w:rtl/>
        </w:rPr>
        <w:t xml:space="preserve"> &lt;&lt; </w:t>
      </w:r>
      <w:proofErr w:type="spellStart"/>
      <w:r w:rsidRPr="007030D7">
        <w:rPr>
          <w:rStyle w:val="TagStyle"/>
          <w:rtl/>
        </w:rPr>
        <w:t>יור</w:t>
      </w:r>
      <w:proofErr w:type="spellEnd"/>
      <w:r w:rsidRPr="007030D7">
        <w:rPr>
          <w:rStyle w:val="TagStyle"/>
          <w:rtl/>
        </w:rPr>
        <w:t xml:space="preserve"> &gt;&gt;</w:t>
      </w:r>
      <w:r w:rsidR="00995B60">
        <w:rPr>
          <w:rtl/>
        </w:rPr>
        <w:t xml:space="preserve"> </w:t>
      </w:r>
      <w:r>
        <w:rPr>
          <w:rtl/>
        </w:rPr>
        <w:t xml:space="preserve"> </w:t>
      </w:r>
      <w:bookmarkEnd w:id="1706"/>
    </w:p>
    <w:p w14:paraId="70FF436F" w14:textId="3FFDDA89" w:rsidR="00DA4CD6" w:rsidRPr="007030D7" w:rsidRDefault="00995B60" w:rsidP="007030D7">
      <w:pPr>
        <w:spacing w:line="240" w:lineRule="auto"/>
        <w:rPr>
          <w:rFonts w:ascii="David" w:hAnsi="David"/>
          <w:color w:val="000000"/>
          <w:rtl/>
        </w:rPr>
      </w:pPr>
      <w:r>
        <w:rPr>
          <w:rFonts w:ascii="David" w:hAnsi="David"/>
          <w:color w:val="000000"/>
          <w:rtl/>
        </w:rPr>
        <w:t xml:space="preserve">  </w:t>
      </w:r>
      <w:r w:rsidR="003572C2" w:rsidRPr="003572C2">
        <w:rPr>
          <w:rFonts w:ascii="David" w:hAnsi="David"/>
          <w:color w:val="000000"/>
          <w:rtl/>
        </w:rPr>
        <w:tab/>
      </w:r>
      <w:r>
        <w:rPr>
          <w:rFonts w:ascii="David" w:hAnsi="David"/>
          <w:color w:val="000000"/>
          <w:rtl/>
        </w:rPr>
        <w:t xml:space="preserve">   </w:t>
      </w:r>
      <w:r w:rsidR="003572C2" w:rsidRPr="003572C2">
        <w:rPr>
          <w:rFonts w:ascii="David" w:hAnsi="David"/>
          <w:color w:val="000000"/>
          <w:rtl/>
        </w:rPr>
        <w:t> </w:t>
      </w:r>
    </w:p>
    <w:p w14:paraId="0BCAF58F" w14:textId="77777777" w:rsidR="003572C2" w:rsidRPr="003572C2" w:rsidRDefault="003572C2" w:rsidP="003572C2">
      <w:pPr>
        <w:spacing w:line="240" w:lineRule="auto"/>
        <w:rPr>
          <w:rFonts w:ascii="David" w:hAnsi="David"/>
          <w:rtl/>
        </w:rPr>
      </w:pPr>
      <w:r w:rsidRPr="003572C2">
        <w:rPr>
          <w:rFonts w:ascii="David" w:hAnsi="David"/>
          <w:color w:val="000000"/>
          <w:rtl/>
        </w:rPr>
        <w:t>תודה רבה. אלון אתה רוצה להגיב עכשיו.</w:t>
      </w:r>
    </w:p>
    <w:p w14:paraId="043B28B9" w14:textId="77777777" w:rsidR="007030D7" w:rsidRDefault="007030D7" w:rsidP="007030D7">
      <w:pPr>
        <w:spacing w:line="240" w:lineRule="auto"/>
        <w:ind w:firstLine="0"/>
        <w:rPr>
          <w:rFonts w:ascii="David" w:hAnsi="David"/>
          <w:color w:val="000000"/>
          <w:rtl/>
        </w:rPr>
      </w:pPr>
    </w:p>
    <w:p w14:paraId="6C95F667" w14:textId="3B341F17" w:rsidR="007030D7" w:rsidRDefault="007030D7" w:rsidP="007030D7">
      <w:pPr>
        <w:pStyle w:val="a4"/>
        <w:keepNext/>
        <w:rPr>
          <w:rtl/>
        </w:rPr>
      </w:pPr>
      <w:bookmarkStart w:id="1707" w:name="ET_speaker_6144_81"/>
      <w:r w:rsidRPr="007030D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030D7">
        <w:rPr>
          <w:rStyle w:val="TagStyle"/>
          <w:rtl/>
        </w:rPr>
        <w:t xml:space="preserve"> &lt;&lt; דובר &gt;&gt;</w:t>
      </w:r>
      <w:r w:rsidR="00995B60">
        <w:rPr>
          <w:rtl/>
        </w:rPr>
        <w:t xml:space="preserve"> </w:t>
      </w:r>
      <w:r>
        <w:rPr>
          <w:rtl/>
        </w:rPr>
        <w:t xml:space="preserve"> </w:t>
      </w:r>
      <w:bookmarkEnd w:id="1707"/>
    </w:p>
    <w:p w14:paraId="501ACC45" w14:textId="77777777" w:rsidR="007030D7" w:rsidRPr="007030D7" w:rsidRDefault="007030D7" w:rsidP="007030D7">
      <w:pPr>
        <w:rPr>
          <w:rtl/>
          <w:lang w:eastAsia="he-IL"/>
        </w:rPr>
      </w:pPr>
    </w:p>
    <w:p w14:paraId="2F1B60D6" w14:textId="727E9F51" w:rsidR="003572C2" w:rsidRDefault="003572C2" w:rsidP="003572C2">
      <w:pPr>
        <w:spacing w:line="240" w:lineRule="auto"/>
        <w:rPr>
          <w:rFonts w:ascii="David" w:hAnsi="David"/>
          <w:color w:val="000000"/>
          <w:rtl/>
        </w:rPr>
      </w:pPr>
      <w:r w:rsidRPr="003572C2">
        <w:rPr>
          <w:rFonts w:ascii="David" w:hAnsi="David"/>
          <w:color w:val="000000"/>
          <w:rtl/>
        </w:rPr>
        <w:t>הערה מ</w:t>
      </w:r>
      <w:r w:rsidR="003D552B">
        <w:rPr>
          <w:rFonts w:ascii="David" w:hAnsi="David" w:hint="cs"/>
          <w:color w:val="000000"/>
          <w:rtl/>
        </w:rPr>
        <w:t>"</w:t>
      </w:r>
      <w:r w:rsidRPr="003572C2">
        <w:rPr>
          <w:rFonts w:ascii="David" w:hAnsi="David"/>
          <w:color w:val="000000"/>
          <w:rtl/>
        </w:rPr>
        <w:t>מוכר החמוצים הפרטי שלי</w:t>
      </w:r>
      <w:r w:rsidR="003D552B">
        <w:rPr>
          <w:rFonts w:ascii="David" w:hAnsi="David" w:hint="cs"/>
          <w:color w:val="000000"/>
          <w:rtl/>
        </w:rPr>
        <w:t>"</w:t>
      </w:r>
      <w:r w:rsidRPr="003572C2">
        <w:rPr>
          <w:rFonts w:ascii="David" w:hAnsi="David"/>
          <w:color w:val="000000"/>
          <w:rtl/>
        </w:rPr>
        <w:t xml:space="preserve">, הבן שלי שיוצא למילואים. </w:t>
      </w:r>
      <w:r w:rsidR="003D552B">
        <w:rPr>
          <w:rFonts w:ascii="David" w:hAnsi="David" w:hint="cs"/>
          <w:color w:val="000000"/>
          <w:rtl/>
        </w:rPr>
        <w:t>הוא אמר להג</w:t>
      </w:r>
      <w:r w:rsidRPr="003572C2">
        <w:rPr>
          <w:rFonts w:ascii="David" w:hAnsi="David"/>
          <w:color w:val="000000"/>
          <w:rtl/>
        </w:rPr>
        <w:t>יד לחבר</w:t>
      </w:r>
      <w:r w:rsidR="003D552B">
        <w:rPr>
          <w:rFonts w:ascii="David" w:hAnsi="David" w:hint="cs"/>
          <w:color w:val="000000"/>
          <w:rtl/>
        </w:rPr>
        <w:t>'</w:t>
      </w:r>
      <w:r w:rsidRPr="003572C2">
        <w:rPr>
          <w:rFonts w:ascii="David" w:hAnsi="David"/>
          <w:color w:val="000000"/>
          <w:rtl/>
        </w:rPr>
        <w:t>ה שמאוד חשוב לסייע אחרי או אפילו תוך כדי. אבל לפעמים הסיוע הנחוץ הוא לפני. במרתונים, בכניסה לאתרים שמלמדים את הקורסים. וצריך לחשוב האם טקטית, הסיוע המקדים הוא המתאים. </w:t>
      </w:r>
    </w:p>
    <w:p w14:paraId="485ECF8D" w14:textId="77777777" w:rsidR="00255465" w:rsidRDefault="00255465" w:rsidP="003572C2">
      <w:pPr>
        <w:spacing w:line="240" w:lineRule="auto"/>
        <w:rPr>
          <w:rFonts w:ascii="David" w:hAnsi="David"/>
          <w:color w:val="000000"/>
          <w:rtl/>
        </w:rPr>
      </w:pPr>
    </w:p>
    <w:p w14:paraId="784D3DF2" w14:textId="4560403F" w:rsidR="00255465" w:rsidRDefault="00255465" w:rsidP="00255465">
      <w:pPr>
        <w:pStyle w:val="af6"/>
        <w:keepNext/>
        <w:rPr>
          <w:rtl/>
        </w:rPr>
      </w:pPr>
      <w:bookmarkStart w:id="1708" w:name="ET_yor_6053_86"/>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 </w:t>
      </w:r>
      <w:r>
        <w:rPr>
          <w:rtl/>
        </w:rPr>
        <w:t>היו"ר יוסף טייב:</w:t>
      </w:r>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w:t>
      </w:r>
      <w:r w:rsidR="00995B60">
        <w:rPr>
          <w:rtl/>
        </w:rPr>
        <w:t xml:space="preserve"> </w:t>
      </w:r>
      <w:r>
        <w:rPr>
          <w:rtl/>
        </w:rPr>
        <w:t xml:space="preserve"> </w:t>
      </w:r>
      <w:bookmarkEnd w:id="1708"/>
    </w:p>
    <w:p w14:paraId="464E5211" w14:textId="77777777" w:rsidR="00255465" w:rsidRDefault="00255465" w:rsidP="00255465">
      <w:pPr>
        <w:pStyle w:val="KeepWithNext"/>
        <w:rPr>
          <w:rtl/>
          <w:lang w:eastAsia="he-IL"/>
        </w:rPr>
      </w:pPr>
    </w:p>
    <w:p w14:paraId="45AF3868" w14:textId="77777777" w:rsidR="003572C2" w:rsidRPr="003572C2" w:rsidRDefault="003572C2" w:rsidP="003572C2">
      <w:pPr>
        <w:spacing w:line="240" w:lineRule="auto"/>
        <w:rPr>
          <w:rFonts w:ascii="David" w:hAnsi="David"/>
          <w:rtl/>
        </w:rPr>
      </w:pPr>
      <w:r w:rsidRPr="003572C2">
        <w:rPr>
          <w:rFonts w:ascii="David" w:hAnsi="David"/>
          <w:color w:val="000000"/>
          <w:rtl/>
        </w:rPr>
        <w:t xml:space="preserve"> תודה רבה. </w:t>
      </w:r>
      <w:proofErr w:type="spellStart"/>
      <w:r w:rsidRPr="003572C2">
        <w:rPr>
          <w:rFonts w:ascii="David" w:hAnsi="David"/>
          <w:color w:val="000000"/>
          <w:rtl/>
        </w:rPr>
        <w:t>יוס</w:t>
      </w:r>
      <w:r w:rsidR="007030D7">
        <w:rPr>
          <w:rFonts w:ascii="David" w:hAnsi="David" w:hint="cs"/>
          <w:color w:val="000000"/>
          <w:rtl/>
        </w:rPr>
        <w:t>ר</w:t>
      </w:r>
      <w:r w:rsidRPr="003572C2">
        <w:rPr>
          <w:rFonts w:ascii="David" w:hAnsi="David"/>
          <w:color w:val="000000"/>
          <w:rtl/>
        </w:rPr>
        <w:t>י</w:t>
      </w:r>
      <w:proofErr w:type="spellEnd"/>
      <w:r w:rsidRPr="003572C2">
        <w:rPr>
          <w:rFonts w:ascii="David" w:hAnsi="David"/>
          <w:color w:val="000000"/>
          <w:rtl/>
        </w:rPr>
        <w:t>, יועץ לקצין מילואים ראשי בבקשה.</w:t>
      </w:r>
    </w:p>
    <w:p w14:paraId="6E13CCA3" w14:textId="77777777" w:rsidR="007030D7" w:rsidRDefault="007030D7" w:rsidP="003572C2">
      <w:pPr>
        <w:spacing w:line="240" w:lineRule="auto"/>
        <w:rPr>
          <w:rFonts w:ascii="David" w:hAnsi="David"/>
          <w:color w:val="000000"/>
          <w:rtl/>
        </w:rPr>
      </w:pPr>
    </w:p>
    <w:p w14:paraId="089E87C6" w14:textId="74655E99" w:rsidR="007030D7" w:rsidRDefault="007030D7" w:rsidP="007030D7">
      <w:pPr>
        <w:pStyle w:val="af9"/>
        <w:keepNext/>
        <w:rPr>
          <w:rtl/>
        </w:rPr>
      </w:pPr>
      <w:bookmarkStart w:id="1709" w:name="ET_guest_יוסרי_זון_אלדין_82"/>
      <w:r w:rsidRPr="007030D7">
        <w:rPr>
          <w:rStyle w:val="TagStyle"/>
          <w:rtl/>
        </w:rPr>
        <w:t xml:space="preserve"> &lt;&lt; אורח &gt;&gt; </w:t>
      </w:r>
      <w:proofErr w:type="spellStart"/>
      <w:r>
        <w:rPr>
          <w:rtl/>
        </w:rPr>
        <w:t>יוסרי</w:t>
      </w:r>
      <w:proofErr w:type="spellEnd"/>
      <w:r>
        <w:rPr>
          <w:rtl/>
        </w:rPr>
        <w:t xml:space="preserve"> זון </w:t>
      </w:r>
      <w:proofErr w:type="spellStart"/>
      <w:r>
        <w:rPr>
          <w:rtl/>
        </w:rPr>
        <w:t>אלדין</w:t>
      </w:r>
      <w:proofErr w:type="spellEnd"/>
      <w:r>
        <w:rPr>
          <w:rtl/>
        </w:rPr>
        <w:t>:</w:t>
      </w:r>
      <w:r w:rsidRPr="007030D7">
        <w:rPr>
          <w:rStyle w:val="TagStyle"/>
          <w:rtl/>
        </w:rPr>
        <w:t xml:space="preserve"> &lt;&lt; אורח &gt;&gt;</w:t>
      </w:r>
      <w:r w:rsidR="00995B60">
        <w:rPr>
          <w:rtl/>
        </w:rPr>
        <w:t xml:space="preserve"> </w:t>
      </w:r>
      <w:r>
        <w:rPr>
          <w:rtl/>
        </w:rPr>
        <w:t xml:space="preserve"> </w:t>
      </w:r>
      <w:bookmarkEnd w:id="1709"/>
    </w:p>
    <w:p w14:paraId="44CB6277" w14:textId="77777777" w:rsidR="007030D7" w:rsidRPr="007030D7" w:rsidRDefault="007030D7" w:rsidP="007030D7">
      <w:pPr>
        <w:rPr>
          <w:rtl/>
        </w:rPr>
      </w:pPr>
    </w:p>
    <w:p w14:paraId="498D3729" w14:textId="3EF23ED1" w:rsidR="003572C2" w:rsidRPr="003572C2" w:rsidRDefault="003572C2" w:rsidP="003572C2">
      <w:pPr>
        <w:spacing w:line="240" w:lineRule="auto"/>
        <w:rPr>
          <w:rFonts w:ascii="David" w:hAnsi="David"/>
        </w:rPr>
      </w:pPr>
      <w:r w:rsidRPr="003572C2">
        <w:rPr>
          <w:rFonts w:ascii="David" w:hAnsi="David"/>
          <w:color w:val="000000"/>
          <w:rtl/>
        </w:rPr>
        <w:t xml:space="preserve">רק במשפט אני רוצה להתייחס למה שנאמר פה לפני כן, לגבי זכויות יוצרים. קודם כל אפשר להגן על זכויות יוצרים גם בחקיקה. גם יש חוק שמגן על זכויות יוצרים ומסדיר את זה במדינה. כמו שהיום כל סטודנט יכול להקליט בפלאפון שלו את ההרצאה. ואז אם הוא רוצה לעבור על החוק לפגוע בזכויות היוצרים, אז אפשר למצוא איזה עניין טכנולוגי של לתת לו קוד חד פעמי שייכנס לצפייה בהרצאה, ואחר כך שתימחק ההרצאה. זאת אומרת, אפשר להגן על העניין הזה. זה יכול למנוע את השימוש לרעה בהקשר הזה. אנחנו ערים לחשש שעלה מהמוסדות. גם ישבנו עם </w:t>
      </w:r>
      <w:proofErr w:type="spellStart"/>
      <w:r w:rsidRPr="003572C2">
        <w:rPr>
          <w:rFonts w:ascii="David" w:hAnsi="David"/>
          <w:color w:val="000000"/>
          <w:rtl/>
        </w:rPr>
        <w:t>המל"ג</w:t>
      </w:r>
      <w:proofErr w:type="spellEnd"/>
      <w:r w:rsidRPr="003572C2">
        <w:rPr>
          <w:rFonts w:ascii="David" w:hAnsi="David"/>
          <w:color w:val="000000"/>
          <w:rtl/>
        </w:rPr>
        <w:t xml:space="preserve"> מספר פעמים, </w:t>
      </w:r>
      <w:proofErr w:type="spellStart"/>
      <w:r w:rsidRPr="003572C2">
        <w:rPr>
          <w:rFonts w:ascii="David" w:hAnsi="David"/>
          <w:color w:val="000000"/>
          <w:rtl/>
        </w:rPr>
        <w:t>והסוג</w:t>
      </w:r>
      <w:r w:rsidR="003D552B">
        <w:rPr>
          <w:rFonts w:ascii="David" w:hAnsi="David" w:hint="cs"/>
          <w:color w:val="000000"/>
          <w:rtl/>
        </w:rPr>
        <w:t>י</w:t>
      </w:r>
      <w:r w:rsidRPr="003572C2">
        <w:rPr>
          <w:rFonts w:ascii="David" w:hAnsi="David"/>
          <w:color w:val="000000"/>
          <w:rtl/>
        </w:rPr>
        <w:t>יה</w:t>
      </w:r>
      <w:proofErr w:type="spellEnd"/>
      <w:r w:rsidRPr="003572C2">
        <w:rPr>
          <w:rFonts w:ascii="David" w:hAnsi="David"/>
          <w:color w:val="000000"/>
          <w:rtl/>
        </w:rPr>
        <w:t xml:space="preserve"> הזאתי עלתה שם. החשש הוא מובן, אז אפשר להגן על זה. אפשר גם להרגיע את הסגל הזוטר. ואפשר גם בתוך אותה חקיקה להגן על זה. מה גם שהכנסנו בתוך החלטת הממשלה בניסוח של הסעיף, לא בהכרח לבוא ולתת איזו הקלטה אלא, אפשר לתת חומר. בין אם הוא כתוב או בכל דרך כזו או אחרת.</w:t>
      </w:r>
    </w:p>
    <w:p w14:paraId="498A081F" w14:textId="77777777" w:rsidR="003572C2" w:rsidRPr="003572C2" w:rsidRDefault="003572C2" w:rsidP="003572C2">
      <w:pPr>
        <w:bidi w:val="0"/>
        <w:spacing w:line="240" w:lineRule="auto"/>
        <w:rPr>
          <w:rFonts w:ascii="David" w:hAnsi="David"/>
          <w:rtl/>
        </w:rPr>
      </w:pPr>
    </w:p>
    <w:p w14:paraId="4F665A23" w14:textId="46975477" w:rsidR="003572C2" w:rsidRDefault="003572C2" w:rsidP="003572C2">
      <w:pPr>
        <w:spacing w:line="240" w:lineRule="auto"/>
        <w:rPr>
          <w:rFonts w:ascii="David" w:hAnsi="David"/>
          <w:color w:val="000000"/>
          <w:rtl/>
        </w:rPr>
      </w:pPr>
      <w:r w:rsidRPr="003572C2">
        <w:rPr>
          <w:rFonts w:ascii="David" w:hAnsi="David"/>
          <w:color w:val="000000"/>
          <w:rtl/>
        </w:rPr>
        <w:t> </w:t>
      </w:r>
      <w:proofErr w:type="spellStart"/>
      <w:r w:rsidRPr="003572C2">
        <w:rPr>
          <w:rFonts w:ascii="David" w:hAnsi="David"/>
          <w:color w:val="000000"/>
          <w:rtl/>
        </w:rPr>
        <w:t>סוגי</w:t>
      </w:r>
      <w:r w:rsidR="003D552B">
        <w:rPr>
          <w:rFonts w:ascii="David" w:hAnsi="David" w:hint="cs"/>
          <w:color w:val="000000"/>
          <w:rtl/>
        </w:rPr>
        <w:t>י</w:t>
      </w:r>
      <w:r w:rsidRPr="003572C2">
        <w:rPr>
          <w:rFonts w:ascii="David" w:hAnsi="David"/>
          <w:color w:val="000000"/>
          <w:rtl/>
        </w:rPr>
        <w:t>ה</w:t>
      </w:r>
      <w:proofErr w:type="spellEnd"/>
      <w:r w:rsidRPr="003572C2">
        <w:rPr>
          <w:rFonts w:ascii="David" w:hAnsi="David"/>
          <w:color w:val="000000"/>
          <w:rtl/>
        </w:rPr>
        <w:t xml:space="preserve"> של 45 יום. גם כן, לא עלתה פה, אבל היא באה למנוע את המצב שהיה עד היום. שסטודנט אם הוא פספס את הבחינה בגלל המילואים, החוק או התקנה הגדירה שאפשר לתת לו עד ארבעה חודשים מהסיום של הסמסטר, ואז זה בעצם פחות או יותר מביא אותו לסוף הסמסטר הבא. זאת אומרת זה דוחה אותו בעוד סמסטר, אבל גם לזה הגענו לאיזשהו נוסח אני חושב שהוא מוסכם ואפשר מפה להתקדם, תודה.</w:t>
      </w:r>
    </w:p>
    <w:p w14:paraId="249CD87E" w14:textId="77777777" w:rsidR="007030D7" w:rsidRDefault="007030D7" w:rsidP="003572C2">
      <w:pPr>
        <w:spacing w:line="240" w:lineRule="auto"/>
        <w:rPr>
          <w:rFonts w:ascii="David" w:hAnsi="David"/>
          <w:color w:val="000000"/>
          <w:rtl/>
        </w:rPr>
      </w:pPr>
    </w:p>
    <w:p w14:paraId="302A2334" w14:textId="56D5A0CB" w:rsidR="007030D7" w:rsidRDefault="007030D7" w:rsidP="007030D7">
      <w:pPr>
        <w:pStyle w:val="af6"/>
        <w:keepNext/>
        <w:rPr>
          <w:rtl/>
        </w:rPr>
      </w:pPr>
      <w:bookmarkStart w:id="1710" w:name="ET_yor_6053_83"/>
      <w:r w:rsidRPr="007030D7">
        <w:rPr>
          <w:rStyle w:val="TagStyle"/>
          <w:rtl/>
        </w:rPr>
        <w:t xml:space="preserve"> &lt;&lt; </w:t>
      </w:r>
      <w:proofErr w:type="spellStart"/>
      <w:r w:rsidRPr="007030D7">
        <w:rPr>
          <w:rStyle w:val="TagStyle"/>
          <w:rtl/>
        </w:rPr>
        <w:t>יור</w:t>
      </w:r>
      <w:proofErr w:type="spellEnd"/>
      <w:r w:rsidRPr="007030D7">
        <w:rPr>
          <w:rStyle w:val="TagStyle"/>
          <w:rtl/>
        </w:rPr>
        <w:t xml:space="preserve"> &gt;&gt; </w:t>
      </w:r>
      <w:r>
        <w:rPr>
          <w:rtl/>
        </w:rPr>
        <w:t>היו"ר יוסף טייב:</w:t>
      </w:r>
      <w:r w:rsidRPr="007030D7">
        <w:rPr>
          <w:rStyle w:val="TagStyle"/>
          <w:rtl/>
        </w:rPr>
        <w:t xml:space="preserve"> &lt;&lt; </w:t>
      </w:r>
      <w:proofErr w:type="spellStart"/>
      <w:r w:rsidRPr="007030D7">
        <w:rPr>
          <w:rStyle w:val="TagStyle"/>
          <w:rtl/>
        </w:rPr>
        <w:t>יור</w:t>
      </w:r>
      <w:proofErr w:type="spellEnd"/>
      <w:r w:rsidRPr="007030D7">
        <w:rPr>
          <w:rStyle w:val="TagStyle"/>
          <w:rtl/>
        </w:rPr>
        <w:t xml:space="preserve"> &gt;&gt;</w:t>
      </w:r>
      <w:r w:rsidR="00995B60">
        <w:rPr>
          <w:rtl/>
        </w:rPr>
        <w:t xml:space="preserve"> </w:t>
      </w:r>
      <w:r>
        <w:rPr>
          <w:rtl/>
        </w:rPr>
        <w:t xml:space="preserve"> </w:t>
      </w:r>
      <w:bookmarkEnd w:id="1710"/>
    </w:p>
    <w:p w14:paraId="5B955C07" w14:textId="77777777" w:rsidR="003572C2" w:rsidRPr="003572C2" w:rsidRDefault="003572C2" w:rsidP="007030D7">
      <w:pPr>
        <w:bidi w:val="0"/>
        <w:spacing w:line="240" w:lineRule="auto"/>
        <w:ind w:firstLine="0"/>
        <w:rPr>
          <w:rFonts w:ascii="David" w:hAnsi="David"/>
        </w:rPr>
      </w:pPr>
    </w:p>
    <w:p w14:paraId="53928B67" w14:textId="5C21DC4A" w:rsidR="004F4187" w:rsidRDefault="003572C2" w:rsidP="004F4187">
      <w:pPr>
        <w:spacing w:line="240" w:lineRule="auto"/>
        <w:rPr>
          <w:rFonts w:ascii="David" w:hAnsi="David"/>
          <w:color w:val="000000"/>
          <w:rtl/>
        </w:rPr>
      </w:pPr>
      <w:r w:rsidRPr="003572C2">
        <w:rPr>
          <w:rFonts w:ascii="David" w:hAnsi="David"/>
          <w:color w:val="000000"/>
          <w:rtl/>
        </w:rPr>
        <w:t xml:space="preserve"> תודה רבה. טל לוי </w:t>
      </w:r>
      <w:proofErr w:type="spellStart"/>
      <w:r w:rsidRPr="003572C2">
        <w:rPr>
          <w:rFonts w:ascii="David" w:hAnsi="David"/>
          <w:color w:val="000000"/>
          <w:rtl/>
        </w:rPr>
        <w:t>דיאמינשטיין</w:t>
      </w:r>
      <w:proofErr w:type="spellEnd"/>
      <w:r w:rsidR="004F4187">
        <w:rPr>
          <w:rFonts w:ascii="David" w:hAnsi="David" w:hint="cs"/>
          <w:color w:val="000000"/>
          <w:rtl/>
        </w:rPr>
        <w:t xml:space="preserve">, או מי שנמצאת מטעם </w:t>
      </w:r>
      <w:r w:rsidRPr="003572C2">
        <w:rPr>
          <w:rFonts w:ascii="David" w:hAnsi="David"/>
          <w:color w:val="000000"/>
          <w:rtl/>
        </w:rPr>
        <w:t xml:space="preserve">פורום </w:t>
      </w:r>
      <w:proofErr w:type="spellStart"/>
      <w:r w:rsidRPr="003572C2">
        <w:rPr>
          <w:rFonts w:ascii="David" w:hAnsi="David"/>
          <w:color w:val="000000"/>
          <w:rtl/>
        </w:rPr>
        <w:t>המילואימיות</w:t>
      </w:r>
      <w:proofErr w:type="spellEnd"/>
      <w:r w:rsidRPr="003572C2">
        <w:rPr>
          <w:rFonts w:ascii="David" w:hAnsi="David"/>
          <w:color w:val="000000"/>
          <w:rtl/>
        </w:rPr>
        <w:t>.</w:t>
      </w:r>
    </w:p>
    <w:p w14:paraId="2EC9B0A5" w14:textId="77777777" w:rsidR="004F4187" w:rsidRDefault="004F4187" w:rsidP="004F4187">
      <w:pPr>
        <w:spacing w:line="240" w:lineRule="auto"/>
        <w:rPr>
          <w:rFonts w:ascii="David" w:hAnsi="David"/>
          <w:color w:val="000000"/>
          <w:rtl/>
        </w:rPr>
      </w:pPr>
    </w:p>
    <w:p w14:paraId="100CCD91" w14:textId="4024F0CF" w:rsidR="004F4187" w:rsidRDefault="004F4187" w:rsidP="004F4187">
      <w:pPr>
        <w:pStyle w:val="a4"/>
        <w:keepNext/>
        <w:rPr>
          <w:rtl/>
        </w:rPr>
      </w:pPr>
      <w:bookmarkStart w:id="1711" w:name="ET_speaker_אורטל_לב_ארי_סיטון_119"/>
      <w:r w:rsidRPr="004F4187">
        <w:rPr>
          <w:rStyle w:val="TagStyle"/>
          <w:rtl/>
        </w:rPr>
        <w:t xml:space="preserve"> &lt;&lt; דובר &gt;&gt; </w:t>
      </w:r>
      <w:r>
        <w:rPr>
          <w:rtl/>
        </w:rPr>
        <w:t xml:space="preserve">אורטל לב ארי </w:t>
      </w:r>
      <w:proofErr w:type="spellStart"/>
      <w:r>
        <w:rPr>
          <w:rtl/>
        </w:rPr>
        <w:t>סיטון</w:t>
      </w:r>
      <w:proofErr w:type="spellEnd"/>
      <w:r>
        <w:rPr>
          <w:rtl/>
        </w:rPr>
        <w:t>:</w:t>
      </w:r>
      <w:r w:rsidRPr="004F4187">
        <w:rPr>
          <w:rStyle w:val="TagStyle"/>
          <w:rtl/>
        </w:rPr>
        <w:t xml:space="preserve"> &lt;&lt; דובר &gt;&gt;</w:t>
      </w:r>
      <w:r w:rsidR="00995B60">
        <w:rPr>
          <w:rtl/>
        </w:rPr>
        <w:t xml:space="preserve"> </w:t>
      </w:r>
      <w:r>
        <w:rPr>
          <w:rtl/>
        </w:rPr>
        <w:t xml:space="preserve"> </w:t>
      </w:r>
      <w:bookmarkEnd w:id="1711"/>
    </w:p>
    <w:p w14:paraId="7A661DD7" w14:textId="77777777" w:rsidR="004F4187" w:rsidRDefault="004F4187" w:rsidP="004F4187">
      <w:pPr>
        <w:pStyle w:val="KeepWithNext"/>
        <w:rPr>
          <w:rtl/>
        </w:rPr>
      </w:pPr>
    </w:p>
    <w:p w14:paraId="4BB240C0" w14:textId="2E4078C6" w:rsidR="003572C2" w:rsidRDefault="003572C2" w:rsidP="004F4187">
      <w:pPr>
        <w:rPr>
          <w:rtl/>
        </w:rPr>
      </w:pPr>
      <w:r w:rsidRPr="003572C2">
        <w:rPr>
          <w:rtl/>
        </w:rPr>
        <w:t xml:space="preserve">אהלן. טוב, אז רק ראשית אני רוצה להתייחס למה שאמרת פה קינלי לפני שיצא. סיפר את הסיפור שלו על היותו מנהל בית ספר, ואני אגיד שנייה. המורות, </w:t>
      </w:r>
      <w:proofErr w:type="spellStart"/>
      <w:r w:rsidRPr="003572C2">
        <w:rPr>
          <w:rtl/>
        </w:rPr>
        <w:t>מילואמיניקיות</w:t>
      </w:r>
      <w:proofErr w:type="spellEnd"/>
      <w:r w:rsidRPr="003572C2">
        <w:rPr>
          <w:rtl/>
        </w:rPr>
        <w:t>, ויש לא מעט כאלה. יש עליהם פרצוף, לא אוהבים את זה במערכת, גם ככה יש חוסר כוח אדם, לא אוהבים את זה במערכת. זו סוגיה מאוד מאוד מורכבת. אני לוקחת את זה רגע צעד אחד אחורה - -</w:t>
      </w:r>
      <w:r w:rsidR="003D552B">
        <w:rPr>
          <w:rFonts w:hint="cs"/>
          <w:rtl/>
        </w:rPr>
        <w:t xml:space="preserve"> -</w:t>
      </w:r>
    </w:p>
    <w:p w14:paraId="106AEE47" w14:textId="77777777" w:rsidR="00255465" w:rsidRDefault="00255465" w:rsidP="003572C2">
      <w:pPr>
        <w:spacing w:line="240" w:lineRule="auto"/>
        <w:rPr>
          <w:rFonts w:ascii="David" w:hAnsi="David"/>
          <w:color w:val="000000"/>
          <w:rtl/>
        </w:rPr>
      </w:pPr>
    </w:p>
    <w:p w14:paraId="7143DC2D" w14:textId="5E348AE0" w:rsidR="00255465" w:rsidRDefault="00255465" w:rsidP="00255465">
      <w:pPr>
        <w:pStyle w:val="af6"/>
        <w:keepNext/>
        <w:rPr>
          <w:rtl/>
        </w:rPr>
      </w:pPr>
      <w:bookmarkStart w:id="1712" w:name="ET_yor_6053_85"/>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 </w:t>
      </w:r>
      <w:r>
        <w:rPr>
          <w:rtl/>
        </w:rPr>
        <w:t>היו"ר יוסף טייב:</w:t>
      </w:r>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w:t>
      </w:r>
      <w:r w:rsidR="00995B60">
        <w:rPr>
          <w:rtl/>
        </w:rPr>
        <w:t xml:space="preserve"> </w:t>
      </w:r>
      <w:r>
        <w:rPr>
          <w:rtl/>
        </w:rPr>
        <w:t xml:space="preserve"> </w:t>
      </w:r>
      <w:bookmarkEnd w:id="1712"/>
    </w:p>
    <w:p w14:paraId="5362A800" w14:textId="77777777" w:rsidR="003572C2" w:rsidRPr="003572C2" w:rsidRDefault="003572C2" w:rsidP="00255465">
      <w:pPr>
        <w:bidi w:val="0"/>
        <w:spacing w:line="240" w:lineRule="auto"/>
        <w:ind w:firstLine="0"/>
        <w:rPr>
          <w:rFonts w:ascii="David" w:hAnsi="David"/>
          <w:rtl/>
        </w:rPr>
      </w:pPr>
    </w:p>
    <w:p w14:paraId="38CCD02D" w14:textId="77777777" w:rsidR="003D552B" w:rsidRDefault="003572C2" w:rsidP="003D552B">
      <w:pPr>
        <w:spacing w:line="240" w:lineRule="auto"/>
        <w:rPr>
          <w:rFonts w:ascii="David" w:hAnsi="David"/>
          <w:rtl/>
        </w:rPr>
      </w:pPr>
      <w:r w:rsidRPr="003572C2">
        <w:rPr>
          <w:rFonts w:ascii="David" w:hAnsi="David"/>
          <w:color w:val="000000"/>
          <w:rtl/>
        </w:rPr>
        <w:t>תפרטי מה זאת אומרת לא אוהבים את זה במערכת?</w:t>
      </w:r>
    </w:p>
    <w:p w14:paraId="58F6418A" w14:textId="77777777" w:rsidR="003D552B" w:rsidRDefault="003D552B" w:rsidP="003D552B">
      <w:pPr>
        <w:spacing w:line="240" w:lineRule="auto"/>
        <w:rPr>
          <w:rFonts w:ascii="David" w:hAnsi="David"/>
          <w:rtl/>
        </w:rPr>
      </w:pPr>
    </w:p>
    <w:p w14:paraId="32A275F0" w14:textId="4DA30EC2" w:rsidR="003D552B" w:rsidRDefault="003D552B" w:rsidP="003D552B">
      <w:pPr>
        <w:pStyle w:val="af9"/>
        <w:keepNext/>
        <w:rPr>
          <w:rtl/>
        </w:rPr>
      </w:pPr>
      <w:bookmarkStart w:id="1713" w:name="ET_guest_טל_לוי_דיאמינשטיין_116"/>
      <w:r w:rsidRPr="003D552B">
        <w:rPr>
          <w:rStyle w:val="TagStyle"/>
          <w:rtl/>
        </w:rPr>
        <w:t xml:space="preserve"> &lt;&lt; אורח &gt;&gt; </w:t>
      </w:r>
      <w:r w:rsidR="004F4187">
        <w:rPr>
          <w:rtl/>
        </w:rPr>
        <w:t xml:space="preserve">אורטל לב ארי </w:t>
      </w:r>
      <w:proofErr w:type="spellStart"/>
      <w:r w:rsidR="004F4187">
        <w:rPr>
          <w:rtl/>
        </w:rPr>
        <w:t>סיטון</w:t>
      </w:r>
      <w:proofErr w:type="spellEnd"/>
      <w:r w:rsidR="004F4187">
        <w:rPr>
          <w:rtl/>
        </w:rPr>
        <w:t>:</w:t>
      </w:r>
      <w:r w:rsidRPr="003D552B">
        <w:rPr>
          <w:rStyle w:val="TagStyle"/>
          <w:rtl/>
        </w:rPr>
        <w:t xml:space="preserve"> &lt;&lt; אורח &gt;&gt;</w:t>
      </w:r>
      <w:r w:rsidR="00995B60">
        <w:rPr>
          <w:rtl/>
        </w:rPr>
        <w:t xml:space="preserve"> </w:t>
      </w:r>
      <w:r>
        <w:rPr>
          <w:rtl/>
        </w:rPr>
        <w:t xml:space="preserve"> </w:t>
      </w:r>
      <w:bookmarkEnd w:id="1713"/>
    </w:p>
    <w:p w14:paraId="14EF88F9" w14:textId="77777777" w:rsidR="003D552B" w:rsidRDefault="003D552B" w:rsidP="003D552B">
      <w:pPr>
        <w:pStyle w:val="KeepWithNext"/>
        <w:rPr>
          <w:rtl/>
        </w:rPr>
      </w:pPr>
    </w:p>
    <w:p w14:paraId="38B37B5A" w14:textId="011ACEDA" w:rsidR="003572C2" w:rsidRPr="003572C2" w:rsidRDefault="003D552B" w:rsidP="003D552B">
      <w:pPr>
        <w:rPr>
          <w:rtl/>
        </w:rPr>
      </w:pPr>
      <w:r>
        <w:rPr>
          <w:rFonts w:hint="cs"/>
          <w:rtl/>
        </w:rPr>
        <w:t xml:space="preserve">מערכת החינוך, </w:t>
      </w:r>
      <w:r w:rsidR="003572C2" w:rsidRPr="003572C2">
        <w:rPr>
          <w:rtl/>
        </w:rPr>
        <w:t>כל מה שקינלי סיפר כמנהל בית ספר. מורה שנכנסת היום לראיון אצל מנהלת, אני בנוסף, כל כמעט כל מקצוע, אבל זה מקצוע שהוא ממש מובהק, מורה שאומרת - אני גם בנוסף מילואימניקית, לא בהכרח תתקבל לבית הספר. או שיגידו לה את המילואים שלך תעשי בקיץ. מה שקינלי הציג כאיזה שהוא סיפור. יש לנו פה מורה מאחורה שיושבת פה. </w:t>
      </w:r>
    </w:p>
    <w:p w14:paraId="588FFC78" w14:textId="77777777" w:rsidR="003572C2" w:rsidRPr="003572C2" w:rsidRDefault="003572C2" w:rsidP="003572C2">
      <w:pPr>
        <w:bidi w:val="0"/>
        <w:spacing w:line="240" w:lineRule="auto"/>
        <w:rPr>
          <w:rFonts w:ascii="David" w:hAnsi="David"/>
        </w:rPr>
      </w:pPr>
    </w:p>
    <w:p w14:paraId="26D5658E" w14:textId="61F0AFB4" w:rsidR="003572C2" w:rsidRDefault="003572C2" w:rsidP="003572C2">
      <w:pPr>
        <w:spacing w:line="240" w:lineRule="auto"/>
        <w:rPr>
          <w:rFonts w:ascii="David" w:hAnsi="David"/>
          <w:color w:val="000000"/>
          <w:rtl/>
        </w:rPr>
      </w:pPr>
      <w:r w:rsidRPr="003572C2">
        <w:rPr>
          <w:rFonts w:ascii="David" w:hAnsi="David"/>
          <w:color w:val="000000"/>
          <w:rtl/>
        </w:rPr>
        <w:t xml:space="preserve">ואני רגע לוקחת אבל שניה צעד אחורה. כי בסוף דיברנו על אווירה ציבורית. ואנחנו, כל הזמן שואלים אותנו למה צריך פורום </w:t>
      </w:r>
      <w:proofErr w:type="spellStart"/>
      <w:r w:rsidRPr="003572C2">
        <w:rPr>
          <w:rFonts w:ascii="David" w:hAnsi="David"/>
          <w:color w:val="000000"/>
          <w:rtl/>
        </w:rPr>
        <w:t>המילואימיות</w:t>
      </w:r>
      <w:proofErr w:type="spellEnd"/>
      <w:r w:rsidRPr="003572C2">
        <w:rPr>
          <w:rFonts w:ascii="David" w:hAnsi="David"/>
          <w:color w:val="000000"/>
          <w:rtl/>
        </w:rPr>
        <w:t xml:space="preserve"> בכלל? מה הסיפור שלכם, תעשו מילואים. אז זה לא כזה פשוט להילחם על החובה הזאת. ואם אנחנו הולכות צעד אחורה למקצועות, הנגיד רגע, ורודים, סיעוד, אבל אני מניחה שאין הרבה גברים אצלכם, עבודה סוציאלית, הוראה. כל המקצועות האלה סטודנטיות שאומרות - אני שבוע הבא יוצאת למילואים. הן לא מקבלות אווירה מפרגנת בצילומים ובוא נשלים לך ובואי נשים לך דיסק און קי. כאילו כל מה ששמענו פה, זה אידיאליזציה כזאת שאחלה להגיד אותה ביום ההוקרה, אבל בשורה התחתונה סטודנטיות נתקלות בקשיים. כי האמירה היא - גברת, את בוחרת בזה. את מתנדבת, את לא אמורה, אף אחד לא הכריח אותך. יש לך תחביב - אחלה לא על חשבון הלימודים.</w:t>
      </w:r>
    </w:p>
    <w:p w14:paraId="63A5C9E2" w14:textId="77777777" w:rsidR="00255465" w:rsidRDefault="00255465" w:rsidP="00255465">
      <w:pPr>
        <w:spacing w:line="240" w:lineRule="auto"/>
        <w:rPr>
          <w:rFonts w:ascii="David" w:hAnsi="David"/>
          <w:rtl/>
        </w:rPr>
      </w:pPr>
    </w:p>
    <w:p w14:paraId="6A3EC003" w14:textId="2DFF1670" w:rsidR="00255465" w:rsidRDefault="00255465" w:rsidP="00255465">
      <w:pPr>
        <w:pStyle w:val="af6"/>
        <w:keepNext/>
        <w:rPr>
          <w:rtl/>
        </w:rPr>
      </w:pPr>
      <w:bookmarkStart w:id="1714" w:name="ET_yor_6053_87"/>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 </w:t>
      </w:r>
      <w:r>
        <w:rPr>
          <w:rtl/>
        </w:rPr>
        <w:t>היו"ר יוסף טייב:</w:t>
      </w:r>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w:t>
      </w:r>
      <w:r w:rsidR="00995B60">
        <w:rPr>
          <w:rtl/>
        </w:rPr>
        <w:t xml:space="preserve"> </w:t>
      </w:r>
      <w:r>
        <w:rPr>
          <w:rtl/>
        </w:rPr>
        <w:t xml:space="preserve"> </w:t>
      </w:r>
      <w:bookmarkEnd w:id="1714"/>
    </w:p>
    <w:p w14:paraId="045915ED" w14:textId="77777777" w:rsidR="003572C2" w:rsidRPr="003572C2" w:rsidRDefault="003572C2" w:rsidP="00255465">
      <w:pPr>
        <w:bidi w:val="0"/>
        <w:spacing w:line="240" w:lineRule="auto"/>
        <w:ind w:firstLine="0"/>
        <w:rPr>
          <w:rFonts w:ascii="David" w:hAnsi="David"/>
        </w:rPr>
      </w:pPr>
    </w:p>
    <w:p w14:paraId="68AAC89D" w14:textId="77777777" w:rsidR="003572C2" w:rsidRPr="003572C2" w:rsidRDefault="003572C2" w:rsidP="003572C2">
      <w:pPr>
        <w:spacing w:line="240" w:lineRule="auto"/>
        <w:rPr>
          <w:rFonts w:ascii="David" w:hAnsi="David"/>
          <w:rtl/>
        </w:rPr>
      </w:pPr>
      <w:r w:rsidRPr="003572C2">
        <w:rPr>
          <w:rFonts w:ascii="David" w:hAnsi="David"/>
          <w:color w:val="000000"/>
          <w:rtl/>
        </w:rPr>
        <w:t>שניה ברשותך זה חשוב. דבורה - את יכולה להתייחס לזה. </w:t>
      </w:r>
    </w:p>
    <w:p w14:paraId="7ADF0C9E" w14:textId="77777777" w:rsidR="00255465" w:rsidRDefault="00255465" w:rsidP="00255465">
      <w:pPr>
        <w:spacing w:line="240" w:lineRule="auto"/>
        <w:ind w:firstLine="0"/>
        <w:rPr>
          <w:rFonts w:ascii="David" w:hAnsi="David"/>
          <w:color w:val="000000"/>
          <w:rtl/>
        </w:rPr>
      </w:pPr>
    </w:p>
    <w:p w14:paraId="59F40494" w14:textId="143D6828" w:rsidR="00255465" w:rsidRDefault="00255465" w:rsidP="00255465">
      <w:pPr>
        <w:pStyle w:val="af9"/>
        <w:keepNext/>
        <w:rPr>
          <w:rtl/>
        </w:rPr>
      </w:pPr>
      <w:bookmarkStart w:id="1715" w:name="ET_guest_דבורה_מרגוליס_88"/>
      <w:r w:rsidRPr="00255465">
        <w:rPr>
          <w:rStyle w:val="TagStyle"/>
          <w:rtl/>
        </w:rPr>
        <w:t xml:space="preserve"> &lt;&lt; אורח &gt;&gt; </w:t>
      </w:r>
      <w:r>
        <w:rPr>
          <w:rtl/>
        </w:rPr>
        <w:t xml:space="preserve">דבורה </w:t>
      </w:r>
      <w:proofErr w:type="spellStart"/>
      <w:r>
        <w:rPr>
          <w:rtl/>
        </w:rPr>
        <w:t>מרגוליס</w:t>
      </w:r>
      <w:proofErr w:type="spellEnd"/>
      <w:r>
        <w:rPr>
          <w:rtl/>
        </w:rPr>
        <w:t>:</w:t>
      </w:r>
      <w:r w:rsidRPr="00255465">
        <w:rPr>
          <w:rStyle w:val="TagStyle"/>
          <w:rtl/>
        </w:rPr>
        <w:t xml:space="preserve"> &lt;&lt; אורח &gt;&gt;</w:t>
      </w:r>
      <w:r w:rsidR="00995B60">
        <w:rPr>
          <w:rtl/>
        </w:rPr>
        <w:t xml:space="preserve"> </w:t>
      </w:r>
      <w:r>
        <w:rPr>
          <w:rtl/>
        </w:rPr>
        <w:t xml:space="preserve"> </w:t>
      </w:r>
      <w:bookmarkEnd w:id="1715"/>
    </w:p>
    <w:p w14:paraId="01609349" w14:textId="77777777" w:rsidR="00255465" w:rsidRPr="00255465" w:rsidRDefault="00255465" w:rsidP="00255465">
      <w:pPr>
        <w:rPr>
          <w:rtl/>
        </w:rPr>
      </w:pPr>
    </w:p>
    <w:p w14:paraId="70FF121C" w14:textId="77777777" w:rsidR="003572C2" w:rsidRPr="003572C2" w:rsidRDefault="003572C2" w:rsidP="003572C2">
      <w:pPr>
        <w:spacing w:line="240" w:lineRule="auto"/>
        <w:rPr>
          <w:rFonts w:ascii="David" w:hAnsi="David"/>
        </w:rPr>
      </w:pPr>
      <w:r w:rsidRPr="003572C2">
        <w:rPr>
          <w:rFonts w:ascii="David" w:hAnsi="David"/>
          <w:color w:val="000000"/>
          <w:rtl/>
        </w:rPr>
        <w:t>אני ממש אשמח אם יש תלונות ספציפיות לאוניברסיטאות, אנא, זה דבר ראשון שאני עושה.</w:t>
      </w:r>
    </w:p>
    <w:p w14:paraId="0466BE07" w14:textId="77777777" w:rsidR="00255465" w:rsidRDefault="00255465" w:rsidP="003572C2">
      <w:pPr>
        <w:spacing w:line="240" w:lineRule="auto"/>
        <w:rPr>
          <w:rFonts w:ascii="David" w:hAnsi="David"/>
          <w:rtl/>
        </w:rPr>
      </w:pPr>
    </w:p>
    <w:p w14:paraId="7494C950" w14:textId="203BE985" w:rsidR="00255465" w:rsidRDefault="00255465" w:rsidP="00255465">
      <w:pPr>
        <w:pStyle w:val="af9"/>
        <w:keepNext/>
        <w:rPr>
          <w:rtl/>
        </w:rPr>
      </w:pPr>
      <w:bookmarkStart w:id="1716" w:name="ET_guest_טל_לוי_דיאמינשטיין_89"/>
      <w:r w:rsidRPr="00255465">
        <w:rPr>
          <w:rStyle w:val="TagStyle"/>
          <w:rtl/>
        </w:rPr>
        <w:t xml:space="preserve"> &lt;&lt; אורח &gt;&gt; </w:t>
      </w:r>
      <w:r w:rsidR="004F4187">
        <w:rPr>
          <w:rtl/>
        </w:rPr>
        <w:t xml:space="preserve">אורטל לב ארי </w:t>
      </w:r>
      <w:proofErr w:type="spellStart"/>
      <w:r w:rsidR="004F4187">
        <w:rPr>
          <w:rtl/>
        </w:rPr>
        <w:t>סיטון</w:t>
      </w:r>
      <w:proofErr w:type="spellEnd"/>
      <w:r w:rsidR="004F4187">
        <w:rPr>
          <w:rtl/>
        </w:rPr>
        <w:t>:</w:t>
      </w:r>
      <w:r w:rsidRPr="00255465">
        <w:rPr>
          <w:rStyle w:val="TagStyle"/>
          <w:rtl/>
        </w:rPr>
        <w:t xml:space="preserve"> &lt;&lt; אורח &gt;&gt;</w:t>
      </w:r>
      <w:r w:rsidR="00995B60">
        <w:rPr>
          <w:rtl/>
        </w:rPr>
        <w:t xml:space="preserve"> </w:t>
      </w:r>
      <w:r>
        <w:rPr>
          <w:rtl/>
        </w:rPr>
        <w:t xml:space="preserve"> </w:t>
      </w:r>
      <w:bookmarkEnd w:id="1716"/>
    </w:p>
    <w:p w14:paraId="0AFBF9CD" w14:textId="77777777" w:rsidR="00255465" w:rsidRDefault="00255465" w:rsidP="00255465">
      <w:pPr>
        <w:pStyle w:val="KeepWithNext"/>
        <w:rPr>
          <w:rtl/>
        </w:rPr>
      </w:pPr>
    </w:p>
    <w:p w14:paraId="409C07A7" w14:textId="77777777" w:rsidR="003D552B" w:rsidRDefault="003572C2" w:rsidP="003D552B">
      <w:pPr>
        <w:spacing w:line="240" w:lineRule="auto"/>
        <w:rPr>
          <w:rFonts w:ascii="David" w:hAnsi="David"/>
          <w:rtl/>
        </w:rPr>
      </w:pPr>
      <w:r w:rsidRPr="003572C2">
        <w:rPr>
          <w:rFonts w:ascii="David" w:hAnsi="David"/>
          <w:color w:val="000000"/>
          <w:rtl/>
        </w:rPr>
        <w:t>מעולה. קבענו.</w:t>
      </w:r>
    </w:p>
    <w:p w14:paraId="3C0009B3" w14:textId="77777777" w:rsidR="003D552B" w:rsidRDefault="003D552B" w:rsidP="003D552B">
      <w:pPr>
        <w:spacing w:line="240" w:lineRule="auto"/>
        <w:rPr>
          <w:rFonts w:ascii="David" w:hAnsi="David"/>
          <w:rtl/>
        </w:rPr>
      </w:pPr>
    </w:p>
    <w:p w14:paraId="616A653F" w14:textId="5F36ACB8" w:rsidR="003D552B" w:rsidRDefault="003D552B" w:rsidP="003D552B">
      <w:pPr>
        <w:pStyle w:val="af9"/>
        <w:keepNext/>
        <w:rPr>
          <w:rtl/>
        </w:rPr>
      </w:pPr>
      <w:bookmarkStart w:id="1717" w:name="ET_guest_דבורה_מרגוליס_117"/>
      <w:r w:rsidRPr="003D552B">
        <w:rPr>
          <w:rStyle w:val="TagStyle"/>
          <w:rtl/>
        </w:rPr>
        <w:t xml:space="preserve"> &lt;&lt; אורח &gt;&gt; </w:t>
      </w:r>
      <w:r>
        <w:rPr>
          <w:rtl/>
        </w:rPr>
        <w:t xml:space="preserve">דבורה </w:t>
      </w:r>
      <w:proofErr w:type="spellStart"/>
      <w:r>
        <w:rPr>
          <w:rtl/>
        </w:rPr>
        <w:t>מרגוליס</w:t>
      </w:r>
      <w:proofErr w:type="spellEnd"/>
      <w:r>
        <w:rPr>
          <w:rtl/>
        </w:rPr>
        <w:t>:</w:t>
      </w:r>
      <w:r w:rsidRPr="003D552B">
        <w:rPr>
          <w:rStyle w:val="TagStyle"/>
          <w:rtl/>
        </w:rPr>
        <w:t xml:space="preserve"> &lt;&lt; אורח &gt;&gt;</w:t>
      </w:r>
      <w:r w:rsidR="00995B60">
        <w:rPr>
          <w:rtl/>
        </w:rPr>
        <w:t xml:space="preserve"> </w:t>
      </w:r>
      <w:r>
        <w:rPr>
          <w:rtl/>
        </w:rPr>
        <w:t xml:space="preserve"> </w:t>
      </w:r>
      <w:bookmarkEnd w:id="1717"/>
    </w:p>
    <w:p w14:paraId="21491735" w14:textId="77777777" w:rsidR="003D552B" w:rsidRDefault="003D552B" w:rsidP="003D552B">
      <w:pPr>
        <w:pStyle w:val="KeepWithNext"/>
        <w:rPr>
          <w:rtl/>
        </w:rPr>
      </w:pPr>
    </w:p>
    <w:p w14:paraId="5D36F80C" w14:textId="2E44D26B" w:rsidR="003572C2" w:rsidRPr="003572C2" w:rsidRDefault="003572C2" w:rsidP="003D552B">
      <w:r w:rsidRPr="003572C2">
        <w:rPr>
          <w:rtl/>
        </w:rPr>
        <w:t>תעבירי לי אני אשאיר לך את הנייד שלי. מה שצריך. </w:t>
      </w:r>
    </w:p>
    <w:p w14:paraId="20D6D5A7" w14:textId="77777777" w:rsidR="00255465" w:rsidRPr="00255465" w:rsidRDefault="003572C2" w:rsidP="00255465">
      <w:pPr>
        <w:spacing w:line="240" w:lineRule="auto"/>
        <w:rPr>
          <w:rFonts w:ascii="David" w:hAnsi="David"/>
          <w:rtl/>
        </w:rPr>
      </w:pPr>
      <w:r w:rsidRPr="003572C2">
        <w:rPr>
          <w:rFonts w:ascii="David" w:hAnsi="David"/>
          <w:color w:val="000000"/>
          <w:rtl/>
        </w:rPr>
        <w:t> </w:t>
      </w:r>
    </w:p>
    <w:p w14:paraId="6CCF33B8" w14:textId="517370AC" w:rsidR="00255465" w:rsidRDefault="00255465" w:rsidP="00255465">
      <w:pPr>
        <w:pStyle w:val="af9"/>
        <w:keepNext/>
        <w:rPr>
          <w:rtl/>
        </w:rPr>
      </w:pPr>
      <w:bookmarkStart w:id="1718" w:name="ET_guest_טל_לוי_דיאמינשטיין_91"/>
      <w:r w:rsidRPr="00255465">
        <w:rPr>
          <w:rStyle w:val="TagStyle"/>
          <w:rtl/>
        </w:rPr>
        <w:t xml:space="preserve"> &lt;&lt; אורח &gt;&gt; </w:t>
      </w:r>
      <w:r w:rsidR="004F4187">
        <w:rPr>
          <w:rtl/>
        </w:rPr>
        <w:t xml:space="preserve">אורטל לב ארי </w:t>
      </w:r>
      <w:proofErr w:type="spellStart"/>
      <w:r w:rsidR="004F4187">
        <w:rPr>
          <w:rtl/>
        </w:rPr>
        <w:t>סיטון</w:t>
      </w:r>
      <w:proofErr w:type="spellEnd"/>
      <w:r w:rsidR="004F4187">
        <w:rPr>
          <w:rtl/>
        </w:rPr>
        <w:t>:</w:t>
      </w:r>
      <w:r w:rsidRPr="00255465">
        <w:rPr>
          <w:rStyle w:val="TagStyle"/>
          <w:rtl/>
        </w:rPr>
        <w:t xml:space="preserve"> &lt;&lt; אורח &gt;&gt;</w:t>
      </w:r>
      <w:r w:rsidR="00995B60">
        <w:rPr>
          <w:rtl/>
        </w:rPr>
        <w:t xml:space="preserve"> </w:t>
      </w:r>
      <w:r>
        <w:rPr>
          <w:rtl/>
        </w:rPr>
        <w:t xml:space="preserve"> </w:t>
      </w:r>
      <w:bookmarkEnd w:id="1718"/>
    </w:p>
    <w:p w14:paraId="640001B1" w14:textId="77777777" w:rsidR="00255465" w:rsidRPr="00255465" w:rsidRDefault="00255465" w:rsidP="00255465">
      <w:pPr>
        <w:rPr>
          <w:rtl/>
        </w:rPr>
      </w:pPr>
    </w:p>
    <w:p w14:paraId="6F4DDA36" w14:textId="77777777" w:rsidR="003572C2" w:rsidRDefault="003572C2" w:rsidP="003572C2">
      <w:pPr>
        <w:spacing w:line="240" w:lineRule="auto"/>
        <w:rPr>
          <w:rFonts w:ascii="David" w:hAnsi="David"/>
          <w:color w:val="000000"/>
          <w:rtl/>
        </w:rPr>
      </w:pPr>
      <w:r w:rsidRPr="003572C2">
        <w:rPr>
          <w:rFonts w:ascii="David" w:hAnsi="David"/>
          <w:color w:val="000000"/>
          <w:rtl/>
        </w:rPr>
        <w:t>אז מעולה כי זו תופעה מאוד נפוצה.</w:t>
      </w:r>
    </w:p>
    <w:p w14:paraId="18B92D93" w14:textId="77777777" w:rsidR="00255465" w:rsidRDefault="00255465" w:rsidP="003572C2">
      <w:pPr>
        <w:spacing w:line="240" w:lineRule="auto"/>
        <w:rPr>
          <w:rFonts w:ascii="David" w:hAnsi="David"/>
          <w:color w:val="000000"/>
          <w:rtl/>
        </w:rPr>
      </w:pPr>
    </w:p>
    <w:p w14:paraId="52D15BB8" w14:textId="0BBE7EB7" w:rsidR="003572C2" w:rsidRPr="003572C2" w:rsidRDefault="00255465" w:rsidP="003D552B">
      <w:pPr>
        <w:pStyle w:val="af6"/>
        <w:keepNext/>
        <w:rPr>
          <w:rtl/>
        </w:rPr>
      </w:pPr>
      <w:bookmarkStart w:id="1719" w:name="ET_yor_6053_92"/>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 </w:t>
      </w:r>
      <w:r>
        <w:rPr>
          <w:rtl/>
        </w:rPr>
        <w:t>היו"ר יוסף טייב:</w:t>
      </w:r>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w:t>
      </w:r>
      <w:r w:rsidR="00995B60">
        <w:rPr>
          <w:rtl/>
        </w:rPr>
        <w:t xml:space="preserve"> </w:t>
      </w:r>
      <w:r>
        <w:rPr>
          <w:rtl/>
        </w:rPr>
        <w:t xml:space="preserve"> </w:t>
      </w:r>
      <w:bookmarkEnd w:id="1719"/>
    </w:p>
    <w:p w14:paraId="44B8740A" w14:textId="77777777" w:rsidR="003572C2" w:rsidRPr="003572C2" w:rsidRDefault="003572C2" w:rsidP="003572C2">
      <w:pPr>
        <w:bidi w:val="0"/>
        <w:spacing w:line="240" w:lineRule="auto"/>
        <w:rPr>
          <w:rFonts w:ascii="David" w:hAnsi="David"/>
          <w:rtl/>
        </w:rPr>
      </w:pPr>
    </w:p>
    <w:p w14:paraId="7348876F" w14:textId="77777777" w:rsidR="003572C2" w:rsidRPr="003572C2" w:rsidRDefault="003572C2" w:rsidP="003572C2">
      <w:pPr>
        <w:spacing w:line="240" w:lineRule="auto"/>
        <w:rPr>
          <w:rFonts w:ascii="David" w:hAnsi="David"/>
          <w:rtl/>
        </w:rPr>
      </w:pPr>
      <w:r w:rsidRPr="003572C2">
        <w:rPr>
          <w:rFonts w:ascii="David" w:hAnsi="David"/>
          <w:color w:val="000000"/>
          <w:rtl/>
        </w:rPr>
        <w:t>ודבורה אני אשמח להיות מעודכן בהתפתחות של הנושא הזה, זה לא מקובל.</w:t>
      </w:r>
    </w:p>
    <w:p w14:paraId="4080AB6E" w14:textId="77777777" w:rsidR="00255465" w:rsidRDefault="00255465" w:rsidP="00255465">
      <w:pPr>
        <w:spacing w:line="240" w:lineRule="auto"/>
        <w:ind w:firstLine="0"/>
        <w:rPr>
          <w:rFonts w:ascii="David" w:hAnsi="David"/>
          <w:color w:val="000000"/>
          <w:rtl/>
        </w:rPr>
      </w:pPr>
    </w:p>
    <w:p w14:paraId="233D696A" w14:textId="78F650B1" w:rsidR="00255465" w:rsidRDefault="00255465" w:rsidP="00255465">
      <w:pPr>
        <w:pStyle w:val="af9"/>
        <w:keepNext/>
        <w:rPr>
          <w:rtl/>
        </w:rPr>
      </w:pPr>
      <w:bookmarkStart w:id="1720" w:name="ET_guest_טל_לוי_דיאמינשטיין_93"/>
      <w:r w:rsidRPr="00255465">
        <w:rPr>
          <w:rStyle w:val="TagStyle"/>
          <w:rtl/>
        </w:rPr>
        <w:t xml:space="preserve"> &lt;&lt; אורח &gt;&gt; </w:t>
      </w:r>
      <w:r w:rsidR="004F4187">
        <w:rPr>
          <w:rtl/>
        </w:rPr>
        <w:t xml:space="preserve">אורטל לב ארי </w:t>
      </w:r>
      <w:proofErr w:type="spellStart"/>
      <w:r w:rsidR="004F4187">
        <w:rPr>
          <w:rtl/>
        </w:rPr>
        <w:t>סיטון</w:t>
      </w:r>
      <w:proofErr w:type="spellEnd"/>
      <w:r w:rsidR="004F4187">
        <w:rPr>
          <w:rtl/>
        </w:rPr>
        <w:t>:</w:t>
      </w:r>
      <w:r w:rsidRPr="00255465">
        <w:rPr>
          <w:rStyle w:val="TagStyle"/>
          <w:rtl/>
        </w:rPr>
        <w:t xml:space="preserve"> &lt;&lt; אורח &gt;&gt;</w:t>
      </w:r>
      <w:r w:rsidR="00995B60">
        <w:rPr>
          <w:rtl/>
        </w:rPr>
        <w:t xml:space="preserve"> </w:t>
      </w:r>
      <w:r>
        <w:rPr>
          <w:rtl/>
        </w:rPr>
        <w:t xml:space="preserve"> </w:t>
      </w:r>
      <w:bookmarkEnd w:id="1720"/>
    </w:p>
    <w:p w14:paraId="0601C1CE" w14:textId="77777777" w:rsidR="00255465" w:rsidRPr="00255465" w:rsidRDefault="00255465" w:rsidP="00255465">
      <w:pPr>
        <w:rPr>
          <w:rtl/>
        </w:rPr>
      </w:pPr>
    </w:p>
    <w:p w14:paraId="0C74BB74" w14:textId="5FE9D2E8" w:rsidR="003572C2" w:rsidRPr="003572C2" w:rsidRDefault="003572C2" w:rsidP="003572C2">
      <w:pPr>
        <w:spacing w:line="240" w:lineRule="auto"/>
        <w:rPr>
          <w:rFonts w:ascii="David" w:hAnsi="David"/>
        </w:rPr>
      </w:pPr>
      <w:r w:rsidRPr="003572C2">
        <w:rPr>
          <w:rFonts w:ascii="David" w:hAnsi="David"/>
          <w:color w:val="000000"/>
          <w:rtl/>
        </w:rPr>
        <w:t>אז אנחנו נשמח לעדכן אתכם. ואני רוצה להגיד. בשורה התחתונה, הוצג פה הפטור, הרגע הזה שבו נשים מסיימות - 29, מול גברים בגיל 38. נשים בנות 29, 28, 26 זו הצומת הכי מכריעה שלהן כסטודנטיות. כא</w:t>
      </w:r>
      <w:r w:rsidR="003D552B">
        <w:rPr>
          <w:rFonts w:ascii="David" w:hAnsi="David" w:hint="cs"/>
          <w:color w:val="000000"/>
          <w:rtl/>
        </w:rPr>
        <w:t>י</w:t>
      </w:r>
      <w:r w:rsidRPr="003572C2">
        <w:rPr>
          <w:rFonts w:ascii="David" w:hAnsi="David"/>
          <w:color w:val="000000"/>
          <w:rtl/>
        </w:rPr>
        <w:t>מהות, חתונה, שלב ראשון.</w:t>
      </w:r>
    </w:p>
    <w:p w14:paraId="75480CC8" w14:textId="77777777" w:rsidR="003572C2" w:rsidRPr="003572C2" w:rsidRDefault="003572C2" w:rsidP="003572C2">
      <w:pPr>
        <w:bidi w:val="0"/>
        <w:spacing w:line="240" w:lineRule="auto"/>
        <w:rPr>
          <w:rFonts w:ascii="David" w:hAnsi="David"/>
          <w:rtl/>
        </w:rPr>
      </w:pPr>
    </w:p>
    <w:p w14:paraId="681F44F9" w14:textId="4418C4E6" w:rsidR="003572C2" w:rsidRDefault="003572C2" w:rsidP="003572C2">
      <w:pPr>
        <w:spacing w:line="240" w:lineRule="auto"/>
        <w:rPr>
          <w:rFonts w:ascii="David" w:hAnsi="David"/>
          <w:color w:val="000000"/>
          <w:rtl/>
        </w:rPr>
      </w:pPr>
      <w:r w:rsidRPr="003572C2">
        <w:rPr>
          <w:rFonts w:ascii="David" w:hAnsi="David"/>
          <w:color w:val="000000"/>
          <w:rtl/>
        </w:rPr>
        <w:t>פה זה בדיוק הצומת שבו אם אנחנו נצליח כחברה לטפל. ואני אומרת אפילו פה בחדר הזה, השיח הוא סטודנטים לוחמים ומפקדים לא לוחמות מפקדות סטודנטיות. למרות שיש 18 אחוז נשים במערכת אם אנחנו כחברה או כשאנחנו - -</w:t>
      </w:r>
      <w:r w:rsidR="009311A2">
        <w:rPr>
          <w:rFonts w:ascii="David" w:hAnsi="David" w:hint="cs"/>
          <w:color w:val="000000"/>
          <w:rtl/>
        </w:rPr>
        <w:t xml:space="preserve"> -</w:t>
      </w:r>
    </w:p>
    <w:p w14:paraId="12A5E917" w14:textId="77777777" w:rsidR="00255465" w:rsidRDefault="00255465" w:rsidP="003572C2">
      <w:pPr>
        <w:spacing w:line="240" w:lineRule="auto"/>
        <w:rPr>
          <w:rFonts w:ascii="David" w:hAnsi="David"/>
          <w:color w:val="000000"/>
          <w:rtl/>
        </w:rPr>
      </w:pPr>
    </w:p>
    <w:p w14:paraId="01EBC8AA" w14:textId="17358BF5" w:rsidR="00255465" w:rsidRDefault="00255465" w:rsidP="00255465">
      <w:pPr>
        <w:pStyle w:val="af6"/>
        <w:keepNext/>
        <w:rPr>
          <w:rtl/>
        </w:rPr>
      </w:pPr>
      <w:bookmarkStart w:id="1721" w:name="ET_yor_6053_94"/>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 </w:t>
      </w:r>
      <w:r>
        <w:rPr>
          <w:rtl/>
        </w:rPr>
        <w:t>היו"ר יוסף טייב:</w:t>
      </w:r>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w:t>
      </w:r>
      <w:r w:rsidR="00995B60">
        <w:rPr>
          <w:rtl/>
        </w:rPr>
        <w:t xml:space="preserve"> </w:t>
      </w:r>
      <w:r>
        <w:rPr>
          <w:rtl/>
        </w:rPr>
        <w:t xml:space="preserve"> </w:t>
      </w:r>
      <w:bookmarkEnd w:id="1721"/>
    </w:p>
    <w:p w14:paraId="4D7DC2CD" w14:textId="77777777" w:rsidR="003572C2" w:rsidRPr="003572C2" w:rsidRDefault="003572C2" w:rsidP="003572C2">
      <w:pPr>
        <w:bidi w:val="0"/>
        <w:spacing w:line="240" w:lineRule="auto"/>
        <w:rPr>
          <w:rFonts w:ascii="David" w:hAnsi="David"/>
        </w:rPr>
      </w:pPr>
    </w:p>
    <w:p w14:paraId="6CA71048" w14:textId="77777777" w:rsidR="003572C2" w:rsidRDefault="003572C2" w:rsidP="003572C2">
      <w:pPr>
        <w:spacing w:line="240" w:lineRule="auto"/>
        <w:rPr>
          <w:rFonts w:ascii="David" w:hAnsi="David"/>
          <w:color w:val="000000"/>
          <w:rtl/>
        </w:rPr>
      </w:pPr>
      <w:r w:rsidRPr="003572C2">
        <w:rPr>
          <w:rFonts w:ascii="David" w:hAnsi="David"/>
          <w:color w:val="000000"/>
          <w:rtl/>
        </w:rPr>
        <w:t>אני חושב שהאמירה הייתה. השתמשו בלשון זכר. אין לי ספק שהתכוונו גם לחיילות.</w:t>
      </w:r>
    </w:p>
    <w:p w14:paraId="60289AE2" w14:textId="77777777" w:rsidR="00255465" w:rsidRDefault="00255465" w:rsidP="003572C2">
      <w:pPr>
        <w:spacing w:line="240" w:lineRule="auto"/>
        <w:rPr>
          <w:rFonts w:ascii="David" w:hAnsi="David"/>
          <w:color w:val="000000"/>
          <w:rtl/>
        </w:rPr>
      </w:pPr>
    </w:p>
    <w:p w14:paraId="10CAAC57" w14:textId="581A5645" w:rsidR="00255465" w:rsidRDefault="00255465" w:rsidP="00255465">
      <w:pPr>
        <w:pStyle w:val="af9"/>
        <w:keepNext/>
        <w:rPr>
          <w:rtl/>
        </w:rPr>
      </w:pPr>
      <w:bookmarkStart w:id="1722" w:name="ET_guest_טל_לוי_דיאמינשטיין_95"/>
      <w:r w:rsidRPr="00255465">
        <w:rPr>
          <w:rStyle w:val="TagStyle"/>
          <w:rtl/>
        </w:rPr>
        <w:t xml:space="preserve"> &lt;&lt; אורח &gt;&gt; </w:t>
      </w:r>
      <w:r w:rsidR="004F4187">
        <w:rPr>
          <w:rtl/>
        </w:rPr>
        <w:t xml:space="preserve">אורטל לב ארי </w:t>
      </w:r>
      <w:proofErr w:type="spellStart"/>
      <w:r w:rsidR="004F4187">
        <w:rPr>
          <w:rtl/>
        </w:rPr>
        <w:t>סיטון</w:t>
      </w:r>
      <w:proofErr w:type="spellEnd"/>
      <w:r w:rsidR="004F4187">
        <w:rPr>
          <w:rtl/>
        </w:rPr>
        <w:t>:</w:t>
      </w:r>
      <w:r w:rsidRPr="00255465">
        <w:rPr>
          <w:rStyle w:val="TagStyle"/>
          <w:rtl/>
        </w:rPr>
        <w:t xml:space="preserve"> &lt;&lt; אורח &gt;&gt;</w:t>
      </w:r>
      <w:r w:rsidR="00995B60">
        <w:rPr>
          <w:rtl/>
        </w:rPr>
        <w:t xml:space="preserve"> </w:t>
      </w:r>
      <w:r>
        <w:rPr>
          <w:rtl/>
        </w:rPr>
        <w:t xml:space="preserve"> </w:t>
      </w:r>
      <w:bookmarkEnd w:id="1722"/>
    </w:p>
    <w:p w14:paraId="4A425015" w14:textId="77777777" w:rsidR="003572C2" w:rsidRPr="003572C2" w:rsidRDefault="003572C2" w:rsidP="003572C2">
      <w:pPr>
        <w:bidi w:val="0"/>
        <w:spacing w:line="240" w:lineRule="auto"/>
        <w:rPr>
          <w:rFonts w:ascii="David" w:hAnsi="David"/>
        </w:rPr>
      </w:pPr>
    </w:p>
    <w:p w14:paraId="6D072498" w14:textId="77777777" w:rsidR="003572C2" w:rsidRDefault="003572C2" w:rsidP="003572C2">
      <w:pPr>
        <w:spacing w:line="240" w:lineRule="auto"/>
        <w:rPr>
          <w:rFonts w:ascii="David" w:hAnsi="David"/>
          <w:color w:val="000000"/>
          <w:rtl/>
        </w:rPr>
      </w:pPr>
      <w:r w:rsidRPr="003572C2">
        <w:rPr>
          <w:rFonts w:ascii="David" w:hAnsi="David"/>
          <w:color w:val="000000"/>
          <w:rtl/>
        </w:rPr>
        <w:t>אין לי ספק שחבר הכנסת לא יסכים שכל הדיון יעשה בלשון נקבה. אז אני אומרת רק מהצד שלנו. השיח פה.</w:t>
      </w:r>
    </w:p>
    <w:p w14:paraId="4613DBCC" w14:textId="77777777" w:rsidR="00255465" w:rsidRDefault="00255465" w:rsidP="003572C2">
      <w:pPr>
        <w:spacing w:line="240" w:lineRule="auto"/>
        <w:rPr>
          <w:rFonts w:ascii="David" w:hAnsi="David"/>
          <w:color w:val="000000"/>
          <w:rtl/>
        </w:rPr>
      </w:pPr>
    </w:p>
    <w:p w14:paraId="02E3EF43" w14:textId="345047C6" w:rsidR="00255465" w:rsidRDefault="00255465" w:rsidP="00255465">
      <w:pPr>
        <w:pStyle w:val="af6"/>
        <w:keepNext/>
        <w:rPr>
          <w:rtl/>
        </w:rPr>
      </w:pPr>
      <w:bookmarkStart w:id="1723" w:name="ET_yor_6053_96"/>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 </w:t>
      </w:r>
      <w:r>
        <w:rPr>
          <w:rtl/>
        </w:rPr>
        <w:t>היו"ר יוסף טייב:</w:t>
      </w:r>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w:t>
      </w:r>
      <w:r w:rsidR="00995B60">
        <w:rPr>
          <w:rtl/>
        </w:rPr>
        <w:t xml:space="preserve"> </w:t>
      </w:r>
      <w:r>
        <w:rPr>
          <w:rtl/>
        </w:rPr>
        <w:t xml:space="preserve"> </w:t>
      </w:r>
      <w:bookmarkEnd w:id="1723"/>
    </w:p>
    <w:p w14:paraId="7D5EA21F" w14:textId="77777777" w:rsidR="003572C2" w:rsidRPr="003572C2" w:rsidRDefault="003572C2" w:rsidP="00255465">
      <w:pPr>
        <w:bidi w:val="0"/>
        <w:spacing w:line="240" w:lineRule="auto"/>
        <w:ind w:firstLine="0"/>
        <w:rPr>
          <w:rFonts w:ascii="David" w:hAnsi="David"/>
        </w:rPr>
      </w:pPr>
    </w:p>
    <w:p w14:paraId="327E75BA" w14:textId="77777777" w:rsidR="003572C2" w:rsidRDefault="003572C2" w:rsidP="003572C2">
      <w:pPr>
        <w:spacing w:line="240" w:lineRule="auto"/>
        <w:rPr>
          <w:rFonts w:ascii="David" w:hAnsi="David"/>
          <w:color w:val="000000"/>
          <w:rtl/>
        </w:rPr>
      </w:pPr>
      <w:r w:rsidRPr="003572C2">
        <w:rPr>
          <w:rFonts w:ascii="David" w:hAnsi="David"/>
          <w:color w:val="000000"/>
          <w:rtl/>
        </w:rPr>
        <w:t>קודם כל למה לא. אני לא קובע לאף אחד מה לומר ואיך לדבר. אבל אין מה לעשות שאנחנו כפופים לשפה העברית. </w:t>
      </w:r>
    </w:p>
    <w:p w14:paraId="387731B8" w14:textId="77777777" w:rsidR="00255465" w:rsidRDefault="00255465" w:rsidP="003572C2">
      <w:pPr>
        <w:spacing w:line="240" w:lineRule="auto"/>
        <w:rPr>
          <w:rFonts w:ascii="David" w:hAnsi="David"/>
          <w:color w:val="000000"/>
          <w:rtl/>
        </w:rPr>
      </w:pPr>
    </w:p>
    <w:p w14:paraId="4FBB2ED1" w14:textId="635F3E93" w:rsidR="00255465" w:rsidRDefault="00255465" w:rsidP="00255465">
      <w:pPr>
        <w:pStyle w:val="af9"/>
        <w:keepNext/>
        <w:rPr>
          <w:rtl/>
        </w:rPr>
      </w:pPr>
      <w:bookmarkStart w:id="1724" w:name="ET_guest_טל_לוי_דיאמינשטיין_97"/>
      <w:r w:rsidRPr="00255465">
        <w:rPr>
          <w:rStyle w:val="TagStyle"/>
          <w:rtl/>
        </w:rPr>
        <w:t xml:space="preserve"> &lt;&lt; אורח &gt;&gt; </w:t>
      </w:r>
      <w:r w:rsidR="004F4187">
        <w:rPr>
          <w:rtl/>
        </w:rPr>
        <w:t xml:space="preserve">אורטל לב ארי </w:t>
      </w:r>
      <w:proofErr w:type="spellStart"/>
      <w:r w:rsidR="004F4187">
        <w:rPr>
          <w:rtl/>
        </w:rPr>
        <w:t>סיטון</w:t>
      </w:r>
      <w:proofErr w:type="spellEnd"/>
      <w:r w:rsidR="004F4187">
        <w:rPr>
          <w:rtl/>
        </w:rPr>
        <w:t>:</w:t>
      </w:r>
      <w:r w:rsidRPr="00255465">
        <w:rPr>
          <w:rStyle w:val="TagStyle"/>
          <w:rtl/>
        </w:rPr>
        <w:t xml:space="preserve"> &lt;&lt; אורח &gt;&gt;</w:t>
      </w:r>
      <w:r w:rsidR="00995B60">
        <w:rPr>
          <w:rtl/>
        </w:rPr>
        <w:t xml:space="preserve"> </w:t>
      </w:r>
      <w:r>
        <w:rPr>
          <w:rtl/>
        </w:rPr>
        <w:t xml:space="preserve"> </w:t>
      </w:r>
      <w:bookmarkEnd w:id="1724"/>
    </w:p>
    <w:p w14:paraId="5AFFF2FF" w14:textId="77777777" w:rsidR="003572C2" w:rsidRPr="003572C2" w:rsidRDefault="003572C2" w:rsidP="003572C2">
      <w:pPr>
        <w:bidi w:val="0"/>
        <w:spacing w:line="240" w:lineRule="auto"/>
        <w:rPr>
          <w:rFonts w:ascii="David" w:hAnsi="David"/>
        </w:rPr>
      </w:pPr>
    </w:p>
    <w:p w14:paraId="281A1022" w14:textId="77777777" w:rsidR="003572C2" w:rsidRDefault="003572C2" w:rsidP="003572C2">
      <w:pPr>
        <w:spacing w:line="240" w:lineRule="auto"/>
        <w:rPr>
          <w:rFonts w:ascii="David" w:hAnsi="David"/>
          <w:color w:val="000000"/>
          <w:rtl/>
        </w:rPr>
      </w:pPr>
      <w:r w:rsidRPr="003572C2">
        <w:rPr>
          <w:rFonts w:ascii="David" w:hAnsi="David"/>
          <w:color w:val="000000"/>
          <w:rtl/>
        </w:rPr>
        <w:t>יש לוחמות וסטודנטיות, ומשרתות מילואים. יש הרבה מילים בעברית לספר עלינו.</w:t>
      </w:r>
    </w:p>
    <w:p w14:paraId="0AE9A69F" w14:textId="77777777" w:rsidR="00255465" w:rsidRDefault="00255465" w:rsidP="003572C2">
      <w:pPr>
        <w:spacing w:line="240" w:lineRule="auto"/>
        <w:rPr>
          <w:rFonts w:ascii="David" w:hAnsi="David"/>
          <w:color w:val="000000"/>
          <w:rtl/>
        </w:rPr>
      </w:pPr>
    </w:p>
    <w:p w14:paraId="40A9D311" w14:textId="217FD658" w:rsidR="00255465" w:rsidRDefault="00255465" w:rsidP="00255465">
      <w:pPr>
        <w:pStyle w:val="af6"/>
        <w:keepNext/>
        <w:rPr>
          <w:rtl/>
        </w:rPr>
      </w:pPr>
      <w:bookmarkStart w:id="1725" w:name="ET_yor_6053_98"/>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 </w:t>
      </w:r>
      <w:r>
        <w:rPr>
          <w:rtl/>
        </w:rPr>
        <w:t>היו"ר יוסף טייב:</w:t>
      </w:r>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w:t>
      </w:r>
      <w:r w:rsidR="00995B60">
        <w:rPr>
          <w:rtl/>
        </w:rPr>
        <w:t xml:space="preserve"> </w:t>
      </w:r>
      <w:r>
        <w:rPr>
          <w:rtl/>
        </w:rPr>
        <w:t xml:space="preserve"> </w:t>
      </w:r>
      <w:bookmarkEnd w:id="1725"/>
    </w:p>
    <w:p w14:paraId="4E12FA95" w14:textId="77777777" w:rsidR="003572C2" w:rsidRPr="003572C2" w:rsidRDefault="003572C2" w:rsidP="00255465">
      <w:pPr>
        <w:bidi w:val="0"/>
        <w:spacing w:line="240" w:lineRule="auto"/>
        <w:ind w:firstLine="0"/>
        <w:rPr>
          <w:rFonts w:ascii="David" w:hAnsi="David"/>
        </w:rPr>
      </w:pPr>
    </w:p>
    <w:p w14:paraId="492403F0" w14:textId="77777777" w:rsidR="003572C2" w:rsidRDefault="003572C2" w:rsidP="003572C2">
      <w:pPr>
        <w:spacing w:line="240" w:lineRule="auto"/>
        <w:rPr>
          <w:rFonts w:ascii="David" w:hAnsi="David"/>
          <w:color w:val="000000"/>
          <w:rtl/>
        </w:rPr>
      </w:pPr>
      <w:r w:rsidRPr="003572C2">
        <w:rPr>
          <w:rFonts w:ascii="David" w:hAnsi="David"/>
          <w:color w:val="000000"/>
          <w:rtl/>
        </w:rPr>
        <w:t xml:space="preserve">בואי נסתכל בעומק הדברים. בוודאי שלא הייתה פה כוונה </w:t>
      </w:r>
      <w:proofErr w:type="spellStart"/>
      <w:r w:rsidRPr="003572C2">
        <w:rPr>
          <w:rFonts w:ascii="David" w:hAnsi="David"/>
          <w:color w:val="000000"/>
          <w:rtl/>
        </w:rPr>
        <w:t>להחריג</w:t>
      </w:r>
      <w:proofErr w:type="spellEnd"/>
      <w:r w:rsidRPr="003572C2">
        <w:rPr>
          <w:rFonts w:ascii="David" w:hAnsi="David"/>
          <w:color w:val="000000"/>
          <w:rtl/>
        </w:rPr>
        <w:t xml:space="preserve"> חיילות.</w:t>
      </w:r>
    </w:p>
    <w:p w14:paraId="05B7F7EA" w14:textId="77777777" w:rsidR="00255465" w:rsidRDefault="00255465" w:rsidP="003572C2">
      <w:pPr>
        <w:spacing w:line="240" w:lineRule="auto"/>
        <w:rPr>
          <w:rFonts w:ascii="David" w:hAnsi="David"/>
          <w:color w:val="000000"/>
          <w:rtl/>
        </w:rPr>
      </w:pPr>
    </w:p>
    <w:p w14:paraId="7DAE8ACB" w14:textId="72E3EEA4" w:rsidR="00255465" w:rsidRDefault="00255465" w:rsidP="00255465">
      <w:pPr>
        <w:pStyle w:val="af9"/>
        <w:keepNext/>
        <w:rPr>
          <w:rtl/>
        </w:rPr>
      </w:pPr>
      <w:bookmarkStart w:id="1726" w:name="ET_guest_טל_לוי_דיאמינשטיין_99"/>
      <w:r w:rsidRPr="00255465">
        <w:rPr>
          <w:rStyle w:val="TagStyle"/>
          <w:rtl/>
        </w:rPr>
        <w:t xml:space="preserve"> &lt;&lt; אורח &gt;&gt; </w:t>
      </w:r>
      <w:r w:rsidR="004F4187">
        <w:rPr>
          <w:rtl/>
        </w:rPr>
        <w:t xml:space="preserve">אורטל לב ארי </w:t>
      </w:r>
      <w:proofErr w:type="spellStart"/>
      <w:r w:rsidR="004F4187">
        <w:rPr>
          <w:rtl/>
        </w:rPr>
        <w:t>סיטון</w:t>
      </w:r>
      <w:proofErr w:type="spellEnd"/>
      <w:r w:rsidR="004F4187">
        <w:rPr>
          <w:rtl/>
        </w:rPr>
        <w:t>:</w:t>
      </w:r>
      <w:r w:rsidRPr="00255465">
        <w:rPr>
          <w:rStyle w:val="TagStyle"/>
          <w:rtl/>
        </w:rPr>
        <w:t xml:space="preserve"> &lt;&lt; אורח &gt;&gt;</w:t>
      </w:r>
      <w:r w:rsidR="00995B60">
        <w:rPr>
          <w:rtl/>
        </w:rPr>
        <w:t xml:space="preserve"> </w:t>
      </w:r>
      <w:r>
        <w:rPr>
          <w:rtl/>
        </w:rPr>
        <w:t xml:space="preserve"> </w:t>
      </w:r>
      <w:bookmarkEnd w:id="1726"/>
    </w:p>
    <w:p w14:paraId="2C0F9631" w14:textId="77777777" w:rsidR="003572C2" w:rsidRPr="003572C2" w:rsidRDefault="003572C2" w:rsidP="003572C2">
      <w:pPr>
        <w:bidi w:val="0"/>
        <w:spacing w:line="240" w:lineRule="auto"/>
        <w:rPr>
          <w:rFonts w:ascii="David" w:hAnsi="David"/>
        </w:rPr>
      </w:pPr>
    </w:p>
    <w:p w14:paraId="6D01A6CC" w14:textId="6D55A91E" w:rsidR="003572C2" w:rsidRDefault="003572C2" w:rsidP="003572C2">
      <w:pPr>
        <w:spacing w:line="240" w:lineRule="auto"/>
        <w:rPr>
          <w:rFonts w:ascii="David" w:hAnsi="David"/>
          <w:color w:val="000000"/>
          <w:rtl/>
        </w:rPr>
      </w:pPr>
      <w:r w:rsidRPr="003572C2">
        <w:rPr>
          <w:rFonts w:ascii="David" w:hAnsi="David"/>
          <w:color w:val="000000"/>
          <w:rtl/>
        </w:rPr>
        <w:t>אני לא חושדת באף מניע. אנחנו רוצים ורוצות לייצר אווירה ציבורית אחרת. היא מתחילה בין היתר גם בחדר, או ביום ההוקרה למשרתי ומשרתות מערך המילואים. והיא רגע לוקחת צעד אחד קדימה ואומרת, יש צומת שזה הגיל שבו אנחנו צריכים, אם אנחנו רוצים בשביל -</w:t>
      </w:r>
      <w:r w:rsidR="00995B60">
        <w:rPr>
          <w:rFonts w:ascii="David" w:hAnsi="David"/>
          <w:color w:val="000000"/>
          <w:rtl/>
        </w:rPr>
        <w:t xml:space="preserve"> </w:t>
      </w:r>
      <w:r w:rsidRPr="003572C2">
        <w:rPr>
          <w:rFonts w:ascii="David" w:hAnsi="David"/>
          <w:color w:val="000000"/>
          <w:rtl/>
        </w:rPr>
        <w:t>לא בשביל שאנשים ירגישו טוב יותר, אלא למען מדינת ישראל שתהיה חזקה וטובה והצבא שיהיה כמו שצריך. אנחנו צריכים גם לתת לסטודנטיות את המקום לעשות את זה אנחנו נשמח לכל שיתוף פעולה עם מי שיסכים לשתף פעולה כדי לתת לזה את המקום. תודה. רק יש פה איזה מקרה ספציפי שאני חושבת שהוא רלוונטי. אז אם רביד תוכל להגיד כמה מילים.</w:t>
      </w:r>
      <w:r w:rsidR="00995B60">
        <w:rPr>
          <w:rFonts w:ascii="David" w:hAnsi="David"/>
          <w:color w:val="000000"/>
          <w:rtl/>
        </w:rPr>
        <w:t xml:space="preserve"> </w:t>
      </w:r>
    </w:p>
    <w:p w14:paraId="7368C782" w14:textId="77777777" w:rsidR="00255465" w:rsidRDefault="00255465" w:rsidP="003572C2">
      <w:pPr>
        <w:spacing w:line="240" w:lineRule="auto"/>
        <w:rPr>
          <w:rFonts w:ascii="David" w:hAnsi="David"/>
          <w:color w:val="000000"/>
          <w:rtl/>
        </w:rPr>
      </w:pPr>
    </w:p>
    <w:p w14:paraId="15BAB98B" w14:textId="362CEC8A" w:rsidR="00255465" w:rsidRDefault="00255465" w:rsidP="00255465">
      <w:pPr>
        <w:pStyle w:val="af6"/>
        <w:keepNext/>
        <w:rPr>
          <w:rtl/>
        </w:rPr>
      </w:pPr>
      <w:bookmarkStart w:id="1727" w:name="ET_yor_6053_100"/>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 </w:t>
      </w:r>
      <w:r>
        <w:rPr>
          <w:rtl/>
        </w:rPr>
        <w:t>היו"ר יוסף טייב:</w:t>
      </w:r>
      <w:r w:rsidRPr="00255465">
        <w:rPr>
          <w:rStyle w:val="TagStyle"/>
          <w:rtl/>
        </w:rPr>
        <w:t xml:space="preserve"> &lt;&lt; </w:t>
      </w:r>
      <w:proofErr w:type="spellStart"/>
      <w:r w:rsidRPr="00255465">
        <w:rPr>
          <w:rStyle w:val="TagStyle"/>
          <w:rtl/>
        </w:rPr>
        <w:t>יור</w:t>
      </w:r>
      <w:proofErr w:type="spellEnd"/>
      <w:r w:rsidRPr="00255465">
        <w:rPr>
          <w:rStyle w:val="TagStyle"/>
          <w:rtl/>
        </w:rPr>
        <w:t xml:space="preserve"> &gt;&gt;</w:t>
      </w:r>
      <w:r w:rsidR="00995B60">
        <w:rPr>
          <w:rtl/>
        </w:rPr>
        <w:t xml:space="preserve"> </w:t>
      </w:r>
      <w:r>
        <w:rPr>
          <w:rtl/>
        </w:rPr>
        <w:t xml:space="preserve"> </w:t>
      </w:r>
      <w:bookmarkEnd w:id="1727"/>
    </w:p>
    <w:p w14:paraId="376CD1F4" w14:textId="77777777" w:rsidR="00255465" w:rsidRDefault="00255465" w:rsidP="00255465">
      <w:pPr>
        <w:pStyle w:val="KeepWithNext"/>
        <w:rPr>
          <w:rtl/>
          <w:lang w:eastAsia="he-IL"/>
        </w:rPr>
      </w:pPr>
    </w:p>
    <w:p w14:paraId="64BF49EA" w14:textId="77777777" w:rsidR="003572C2" w:rsidRPr="003572C2" w:rsidRDefault="003572C2" w:rsidP="003572C2">
      <w:pPr>
        <w:spacing w:line="240" w:lineRule="auto"/>
        <w:rPr>
          <w:rFonts w:ascii="David" w:hAnsi="David"/>
          <w:rtl/>
        </w:rPr>
      </w:pPr>
      <w:r w:rsidRPr="003572C2">
        <w:rPr>
          <w:rFonts w:ascii="David" w:hAnsi="David"/>
          <w:color w:val="000000"/>
          <w:rtl/>
        </w:rPr>
        <w:t>רק מהר מאוד כי אני עוד דקה צריך לסיים את הדיון.</w:t>
      </w:r>
    </w:p>
    <w:p w14:paraId="198392C4" w14:textId="77777777" w:rsidR="00255465" w:rsidRDefault="00255465" w:rsidP="003572C2">
      <w:pPr>
        <w:spacing w:line="240" w:lineRule="auto"/>
        <w:rPr>
          <w:rFonts w:ascii="David" w:hAnsi="David"/>
          <w:rtl/>
        </w:rPr>
      </w:pPr>
    </w:p>
    <w:p w14:paraId="67A22D3C" w14:textId="43AFCB96" w:rsidR="00255465" w:rsidRDefault="00255465" w:rsidP="00255465">
      <w:pPr>
        <w:pStyle w:val="af9"/>
        <w:keepNext/>
        <w:rPr>
          <w:rtl/>
        </w:rPr>
      </w:pPr>
      <w:bookmarkStart w:id="1728" w:name="ET_guest_רביד_שטיינפרס_101"/>
      <w:r w:rsidRPr="00255465">
        <w:rPr>
          <w:rStyle w:val="TagStyle"/>
          <w:rtl/>
        </w:rPr>
        <w:t xml:space="preserve"> &lt;&lt; אורח &gt;&gt; </w:t>
      </w:r>
      <w:r>
        <w:rPr>
          <w:rtl/>
        </w:rPr>
        <w:t xml:space="preserve">רביד </w:t>
      </w:r>
      <w:proofErr w:type="spellStart"/>
      <w:r>
        <w:rPr>
          <w:rtl/>
        </w:rPr>
        <w:t>שטיינפרס</w:t>
      </w:r>
      <w:proofErr w:type="spellEnd"/>
      <w:r w:rsidR="004D2B74">
        <w:rPr>
          <w:rFonts w:hint="cs"/>
          <w:rtl/>
        </w:rPr>
        <w:t xml:space="preserve"> </w:t>
      </w:r>
      <w:proofErr w:type="spellStart"/>
      <w:r w:rsidR="004D2B74">
        <w:rPr>
          <w:rFonts w:hint="cs"/>
          <w:rtl/>
        </w:rPr>
        <w:t>ארמיאץ</w:t>
      </w:r>
      <w:proofErr w:type="spellEnd"/>
      <w:r>
        <w:rPr>
          <w:rtl/>
        </w:rPr>
        <w:t>:</w:t>
      </w:r>
      <w:r w:rsidRPr="00255465">
        <w:rPr>
          <w:rStyle w:val="TagStyle"/>
          <w:rtl/>
        </w:rPr>
        <w:t xml:space="preserve"> &lt;&lt; אורח &gt;&gt;</w:t>
      </w:r>
      <w:r w:rsidR="00995B60">
        <w:rPr>
          <w:rtl/>
        </w:rPr>
        <w:t xml:space="preserve"> </w:t>
      </w:r>
      <w:r>
        <w:rPr>
          <w:rtl/>
        </w:rPr>
        <w:t xml:space="preserve"> </w:t>
      </w:r>
      <w:bookmarkEnd w:id="1728"/>
    </w:p>
    <w:p w14:paraId="53AE544D" w14:textId="77777777" w:rsidR="00255465" w:rsidRPr="00255465" w:rsidRDefault="00255465" w:rsidP="00255465">
      <w:pPr>
        <w:rPr>
          <w:rtl/>
        </w:rPr>
      </w:pPr>
    </w:p>
    <w:p w14:paraId="61E4F153" w14:textId="77777777" w:rsidR="003572C2" w:rsidRPr="003572C2" w:rsidRDefault="003572C2" w:rsidP="003572C2">
      <w:pPr>
        <w:spacing w:line="240" w:lineRule="auto"/>
        <w:rPr>
          <w:rFonts w:ascii="David" w:hAnsi="David"/>
        </w:rPr>
      </w:pPr>
      <w:r w:rsidRPr="003572C2">
        <w:rPr>
          <w:rFonts w:ascii="David" w:hAnsi="David"/>
          <w:color w:val="000000"/>
          <w:rtl/>
        </w:rPr>
        <w:t>אז כאמור רביד, מגיעה מתחומי החינוך, טיפול, עמותות. כל המקצועות האלה שמלכתחילה קיימת אליהם הסללה לנשים ומתאפיינים כמקצועות ורודים, הם מקצועות שבהם הפרקטיקום מתנהל תוך כדי הלימודים. עובדים סוציאליים, מורים, סליחה עובדות סוציאליות מורות, סיעוד. </w:t>
      </w:r>
    </w:p>
    <w:p w14:paraId="270AF7D0" w14:textId="77777777" w:rsidR="003572C2" w:rsidRPr="003572C2" w:rsidRDefault="003572C2" w:rsidP="003572C2">
      <w:pPr>
        <w:bidi w:val="0"/>
        <w:spacing w:line="240" w:lineRule="auto"/>
        <w:rPr>
          <w:rFonts w:ascii="David" w:hAnsi="David"/>
          <w:rtl/>
        </w:rPr>
      </w:pPr>
    </w:p>
    <w:p w14:paraId="6AD1A74C" w14:textId="7361C06A" w:rsidR="003572C2" w:rsidRPr="003572C2" w:rsidRDefault="003572C2" w:rsidP="00255465">
      <w:pPr>
        <w:spacing w:line="240" w:lineRule="auto"/>
        <w:rPr>
          <w:rFonts w:ascii="David" w:hAnsi="David"/>
        </w:rPr>
      </w:pPr>
      <w:r w:rsidRPr="003572C2">
        <w:rPr>
          <w:rFonts w:ascii="David" w:hAnsi="David"/>
          <w:color w:val="000000"/>
          <w:rtl/>
        </w:rPr>
        <w:t xml:space="preserve">והפרקטיקום שלנו הוא הוא תהליכי. מבוסס על יותר ממפגש אחד. עכשיו אם אנחנו מקבלות מילואים באמצע דבר כזה, וזה בהחלט נוגע לאוכלוסייה הנשית, כי אלה המקצועות שאנחנו </w:t>
      </w:r>
      <w:proofErr w:type="spellStart"/>
      <w:r w:rsidRPr="003572C2">
        <w:rPr>
          <w:rFonts w:ascii="David" w:hAnsi="David"/>
          <w:color w:val="000000"/>
          <w:rtl/>
        </w:rPr>
        <w:t>מוסללות</w:t>
      </w:r>
      <w:proofErr w:type="spellEnd"/>
      <w:r w:rsidRPr="003572C2">
        <w:rPr>
          <w:rFonts w:ascii="David" w:hAnsi="David"/>
          <w:color w:val="000000"/>
          <w:rtl/>
        </w:rPr>
        <w:t xml:space="preserve"> אליהם</w:t>
      </w:r>
      <w:r w:rsidR="00995B60">
        <w:rPr>
          <w:rFonts w:ascii="David" w:hAnsi="David"/>
          <w:color w:val="000000"/>
          <w:rtl/>
        </w:rPr>
        <w:t xml:space="preserve"> </w:t>
      </w:r>
      <w:r w:rsidRPr="003572C2">
        <w:rPr>
          <w:rFonts w:ascii="David" w:hAnsi="David"/>
          <w:color w:val="000000"/>
          <w:rtl/>
        </w:rPr>
        <w:t xml:space="preserve">כרגע, אז זה נהדר שעל 14 יום אני אקבל שתי נקודות זכות, אבל הפסדתי קורס או במקצועות הריאליים, מעבדה, שלפעמים </w:t>
      </w:r>
      <w:proofErr w:type="spellStart"/>
      <w:r w:rsidRPr="003572C2">
        <w:rPr>
          <w:rFonts w:ascii="David" w:hAnsi="David"/>
          <w:color w:val="000000"/>
          <w:rtl/>
        </w:rPr>
        <w:t>הנ"ז</w:t>
      </w:r>
      <w:proofErr w:type="spellEnd"/>
      <w:r w:rsidRPr="003572C2">
        <w:rPr>
          <w:rFonts w:ascii="David" w:hAnsi="David"/>
          <w:color w:val="000000"/>
          <w:rtl/>
        </w:rPr>
        <w:t xml:space="preserve"> שלו הוא 12 נקודות או בכלל מעבר לשנה שאחרי, ואני יכולה להעיד שמניסיון אישי, הבהירו לי יותר מפעם אחת, וזה הגיע לרמת ועדת האתיקה: "אם היית בהריון הייתי מקבלת את זה שהפסדת חמישה מפגשים ברצף. מילואים את בוחרת".</w:t>
      </w:r>
    </w:p>
    <w:p w14:paraId="080C0C6B" w14:textId="77777777" w:rsidR="00255465" w:rsidRDefault="00255465" w:rsidP="003572C2">
      <w:pPr>
        <w:spacing w:line="240" w:lineRule="auto"/>
        <w:rPr>
          <w:rFonts w:ascii="David" w:hAnsi="David"/>
          <w:color w:val="000000"/>
          <w:rtl/>
        </w:rPr>
      </w:pPr>
    </w:p>
    <w:p w14:paraId="51451772" w14:textId="3EDA8713" w:rsidR="00255465" w:rsidRDefault="00255465" w:rsidP="00255465">
      <w:pPr>
        <w:pStyle w:val="af9"/>
        <w:keepNext/>
        <w:rPr>
          <w:rtl/>
        </w:rPr>
      </w:pPr>
      <w:bookmarkStart w:id="1729" w:name="ET_guest_קריאה_102"/>
      <w:r w:rsidRPr="00255465">
        <w:rPr>
          <w:rStyle w:val="TagStyle"/>
          <w:rtl/>
        </w:rPr>
        <w:t xml:space="preserve"> &lt;&lt; אורח &gt;&gt; </w:t>
      </w:r>
      <w:r>
        <w:rPr>
          <w:rtl/>
        </w:rPr>
        <w:t>קריאה:</w:t>
      </w:r>
      <w:r w:rsidRPr="00255465">
        <w:rPr>
          <w:rStyle w:val="TagStyle"/>
          <w:rtl/>
        </w:rPr>
        <w:t xml:space="preserve"> &lt;&lt; אורח &gt;&gt;</w:t>
      </w:r>
      <w:r w:rsidR="00995B60">
        <w:rPr>
          <w:rtl/>
        </w:rPr>
        <w:t xml:space="preserve"> </w:t>
      </w:r>
      <w:r>
        <w:rPr>
          <w:rtl/>
        </w:rPr>
        <w:t xml:space="preserve"> </w:t>
      </w:r>
      <w:bookmarkEnd w:id="1729"/>
    </w:p>
    <w:p w14:paraId="62A1618E" w14:textId="77777777" w:rsidR="00255465" w:rsidRDefault="00255465" w:rsidP="00255465">
      <w:pPr>
        <w:pStyle w:val="KeepWithNext"/>
        <w:rPr>
          <w:rtl/>
        </w:rPr>
      </w:pPr>
    </w:p>
    <w:p w14:paraId="64286910" w14:textId="77777777" w:rsidR="003572C2" w:rsidRPr="003572C2" w:rsidRDefault="003572C2" w:rsidP="003572C2">
      <w:pPr>
        <w:spacing w:line="240" w:lineRule="auto"/>
        <w:rPr>
          <w:rFonts w:ascii="David" w:hAnsi="David"/>
        </w:rPr>
      </w:pPr>
      <w:r w:rsidRPr="003572C2">
        <w:rPr>
          <w:rFonts w:ascii="David" w:hAnsi="David"/>
          <w:color w:val="000000"/>
          <w:rtl/>
        </w:rPr>
        <w:t>איזה מוסד?</w:t>
      </w:r>
    </w:p>
    <w:p w14:paraId="7D537AE7" w14:textId="77777777" w:rsidR="00255465" w:rsidRDefault="00255465" w:rsidP="00255465">
      <w:pPr>
        <w:spacing w:line="240" w:lineRule="auto"/>
        <w:ind w:firstLine="0"/>
        <w:rPr>
          <w:rFonts w:ascii="David" w:hAnsi="David"/>
          <w:color w:val="000000"/>
          <w:rtl/>
        </w:rPr>
      </w:pPr>
    </w:p>
    <w:p w14:paraId="069EE5EF" w14:textId="2DC8C01B" w:rsidR="00255465" w:rsidRDefault="00255465" w:rsidP="00255465">
      <w:pPr>
        <w:pStyle w:val="af9"/>
        <w:keepNext/>
        <w:rPr>
          <w:rtl/>
        </w:rPr>
      </w:pPr>
      <w:bookmarkStart w:id="1730" w:name="ET_guest_רביד_שטיינפרס_103"/>
      <w:r w:rsidRPr="00255465">
        <w:rPr>
          <w:rStyle w:val="TagStyle"/>
          <w:rtl/>
        </w:rPr>
        <w:t xml:space="preserve"> &lt;&lt; אורח &gt;&gt; </w:t>
      </w:r>
      <w:r>
        <w:rPr>
          <w:rtl/>
        </w:rPr>
        <w:t xml:space="preserve">רביד </w:t>
      </w:r>
      <w:proofErr w:type="spellStart"/>
      <w:r>
        <w:rPr>
          <w:rtl/>
        </w:rPr>
        <w:t>שטיינפרס</w:t>
      </w:r>
      <w:proofErr w:type="spellEnd"/>
      <w:r w:rsidR="004D2B74">
        <w:rPr>
          <w:rFonts w:hint="cs"/>
          <w:rtl/>
        </w:rPr>
        <w:t xml:space="preserve"> </w:t>
      </w:r>
      <w:proofErr w:type="spellStart"/>
      <w:r w:rsidR="004D2B74">
        <w:rPr>
          <w:rFonts w:hint="cs"/>
          <w:rtl/>
        </w:rPr>
        <w:t>ארמיאץ</w:t>
      </w:r>
      <w:proofErr w:type="spellEnd"/>
      <w:r>
        <w:rPr>
          <w:rtl/>
        </w:rPr>
        <w:t>:</w:t>
      </w:r>
      <w:r w:rsidRPr="00255465">
        <w:rPr>
          <w:rStyle w:val="TagStyle"/>
          <w:rtl/>
        </w:rPr>
        <w:t xml:space="preserve"> &lt;&lt; אורח &gt;&gt;</w:t>
      </w:r>
      <w:r w:rsidR="00995B60">
        <w:rPr>
          <w:rtl/>
        </w:rPr>
        <w:t xml:space="preserve"> </w:t>
      </w:r>
      <w:r>
        <w:rPr>
          <w:rtl/>
        </w:rPr>
        <w:t xml:space="preserve"> </w:t>
      </w:r>
      <w:bookmarkEnd w:id="1730"/>
    </w:p>
    <w:p w14:paraId="18E7B899" w14:textId="77777777" w:rsidR="00255465" w:rsidRPr="00255465" w:rsidRDefault="00255465" w:rsidP="00255465">
      <w:pPr>
        <w:rPr>
          <w:rtl/>
        </w:rPr>
      </w:pPr>
    </w:p>
    <w:p w14:paraId="0CA196F5" w14:textId="28BA819A" w:rsidR="00255465" w:rsidRDefault="003572C2" w:rsidP="00255465">
      <w:pPr>
        <w:spacing w:line="240" w:lineRule="auto"/>
        <w:rPr>
          <w:rFonts w:ascii="David" w:hAnsi="David"/>
          <w:color w:val="000000"/>
          <w:rtl/>
        </w:rPr>
      </w:pPr>
      <w:r w:rsidRPr="003572C2">
        <w:rPr>
          <w:rFonts w:ascii="David" w:hAnsi="David"/>
          <w:color w:val="000000"/>
          <w:rtl/>
        </w:rPr>
        <w:t>בזמנו. מכללה לחינוך. אני אחר כך. גם באוניברסיטה בקורסים תהליכיים. כשאת שולפת משם סטודנטיות וסטודנטים אז שתי הנקודות האלה לא עוזרות לנו. איבדנו שנה. ואנחנו רואים סטודנטים שמגיעים לשנה השנייה והשלישית והרביעית של הפרקטיקום ואנחנו נאבד אותם. וזה כוח, שאנחנו רואים אנחנו רואים את זה בפיקוד העורף, אנחנו צריכים את העובדות הסוציאליות. אנחנו צריכים את כל אנשי החינוך, את כל מדעי החברה בכל התחומים שקשורים בלעבוד עם אוכלוס</w:t>
      </w:r>
      <w:r w:rsidR="003D552B">
        <w:rPr>
          <w:rFonts w:ascii="David" w:hAnsi="David" w:hint="cs"/>
          <w:color w:val="000000"/>
          <w:rtl/>
        </w:rPr>
        <w:t>י</w:t>
      </w:r>
      <w:r w:rsidRPr="003572C2">
        <w:rPr>
          <w:rFonts w:ascii="David" w:hAnsi="David"/>
          <w:color w:val="000000"/>
          <w:rtl/>
        </w:rPr>
        <w:t>יה אזרחית. אנחנו לא יכולים מצד אחד למשוך אותם, מצד שני להכשיל להם את התואר.</w:t>
      </w:r>
    </w:p>
    <w:p w14:paraId="160AB4FC" w14:textId="77777777" w:rsidR="003D552B" w:rsidRDefault="003D552B" w:rsidP="00255465">
      <w:pPr>
        <w:spacing w:line="240" w:lineRule="auto"/>
        <w:rPr>
          <w:rFonts w:ascii="David" w:hAnsi="David"/>
          <w:rtl/>
        </w:rPr>
      </w:pPr>
    </w:p>
    <w:p w14:paraId="2E28F285" w14:textId="77777777" w:rsidR="00F630E0" w:rsidRDefault="00F630E0" w:rsidP="00255465">
      <w:pPr>
        <w:pStyle w:val="af9"/>
        <w:keepNext/>
        <w:rPr>
          <w:rStyle w:val="TagStyle"/>
          <w:rtl/>
        </w:rPr>
      </w:pPr>
      <w:bookmarkStart w:id="1731" w:name="ET_guest_קריאה_105"/>
    </w:p>
    <w:p w14:paraId="73ECB706" w14:textId="196309A7" w:rsidR="00255465" w:rsidRDefault="00255465" w:rsidP="00255465">
      <w:pPr>
        <w:pStyle w:val="af9"/>
        <w:keepNext/>
        <w:rPr>
          <w:rtl/>
        </w:rPr>
      </w:pPr>
      <w:r w:rsidRPr="00255465">
        <w:rPr>
          <w:rStyle w:val="TagStyle"/>
          <w:rtl/>
        </w:rPr>
        <w:t xml:space="preserve">&lt;&lt; אורח &gt;&gt; </w:t>
      </w:r>
      <w:r>
        <w:rPr>
          <w:rtl/>
        </w:rPr>
        <w:t>קריאה:</w:t>
      </w:r>
      <w:r w:rsidRPr="00255465">
        <w:rPr>
          <w:rStyle w:val="TagStyle"/>
          <w:rtl/>
        </w:rPr>
        <w:t xml:space="preserve"> &lt;&lt; אורח &gt;&gt;</w:t>
      </w:r>
      <w:r w:rsidR="00995B60">
        <w:rPr>
          <w:rtl/>
        </w:rPr>
        <w:t xml:space="preserve"> </w:t>
      </w:r>
      <w:r>
        <w:rPr>
          <w:rtl/>
        </w:rPr>
        <w:t xml:space="preserve"> </w:t>
      </w:r>
      <w:bookmarkEnd w:id="1731"/>
    </w:p>
    <w:p w14:paraId="5B3651CC" w14:textId="77777777" w:rsidR="00255465" w:rsidRDefault="00255465" w:rsidP="00255465">
      <w:pPr>
        <w:pStyle w:val="KeepWithNext"/>
        <w:rPr>
          <w:rtl/>
        </w:rPr>
      </w:pPr>
    </w:p>
    <w:p w14:paraId="4DECD93F" w14:textId="77777777" w:rsidR="00F630E0" w:rsidRDefault="00F630E0" w:rsidP="00F630E0">
      <w:pPr>
        <w:rPr>
          <w:rtl/>
        </w:rPr>
      </w:pPr>
      <w:r>
        <w:rPr>
          <w:rFonts w:hint="cs"/>
          <w:rtl/>
        </w:rPr>
        <w:t>אני מב</w:t>
      </w:r>
      <w:r w:rsidRPr="00F630E0">
        <w:rPr>
          <w:rtl/>
        </w:rPr>
        <w:t>קש גם לדבר.</w:t>
      </w:r>
    </w:p>
    <w:p w14:paraId="1257336F" w14:textId="77777777" w:rsidR="00F630E0" w:rsidRDefault="00F630E0" w:rsidP="00F630E0">
      <w:pPr>
        <w:ind w:firstLine="0"/>
        <w:rPr>
          <w:rtl/>
        </w:rPr>
      </w:pPr>
    </w:p>
    <w:p w14:paraId="365CF23B" w14:textId="16C53F51" w:rsidR="00F630E0" w:rsidRDefault="00F630E0" w:rsidP="00F630E0">
      <w:pPr>
        <w:pStyle w:val="af6"/>
        <w:keepNext/>
        <w:rPr>
          <w:rtl/>
        </w:rPr>
      </w:pPr>
      <w:bookmarkStart w:id="1732" w:name="ET_yor_6053_106"/>
      <w:r w:rsidRPr="00F630E0">
        <w:rPr>
          <w:rStyle w:val="TagStyle"/>
          <w:rtl/>
        </w:rPr>
        <w:t xml:space="preserve"> &lt;&lt; </w:t>
      </w:r>
      <w:proofErr w:type="spellStart"/>
      <w:r w:rsidRPr="00F630E0">
        <w:rPr>
          <w:rStyle w:val="TagStyle"/>
          <w:rtl/>
        </w:rPr>
        <w:t>יור</w:t>
      </w:r>
      <w:proofErr w:type="spellEnd"/>
      <w:r w:rsidRPr="00F630E0">
        <w:rPr>
          <w:rStyle w:val="TagStyle"/>
          <w:rtl/>
        </w:rPr>
        <w:t xml:space="preserve"> &gt;&gt; </w:t>
      </w:r>
      <w:r>
        <w:rPr>
          <w:rtl/>
        </w:rPr>
        <w:t>היו"ר יוסף טייב:</w:t>
      </w:r>
      <w:r w:rsidRPr="00F630E0">
        <w:rPr>
          <w:rStyle w:val="TagStyle"/>
          <w:rtl/>
        </w:rPr>
        <w:t xml:space="preserve"> &lt;&lt; </w:t>
      </w:r>
      <w:proofErr w:type="spellStart"/>
      <w:r w:rsidRPr="00F630E0">
        <w:rPr>
          <w:rStyle w:val="TagStyle"/>
          <w:rtl/>
        </w:rPr>
        <w:t>יור</w:t>
      </w:r>
      <w:proofErr w:type="spellEnd"/>
      <w:r w:rsidRPr="00F630E0">
        <w:rPr>
          <w:rStyle w:val="TagStyle"/>
          <w:rtl/>
        </w:rPr>
        <w:t xml:space="preserve"> &gt;&gt;</w:t>
      </w:r>
      <w:r w:rsidR="00995B60">
        <w:rPr>
          <w:rtl/>
        </w:rPr>
        <w:t xml:space="preserve"> </w:t>
      </w:r>
      <w:r>
        <w:rPr>
          <w:rtl/>
        </w:rPr>
        <w:t xml:space="preserve"> </w:t>
      </w:r>
      <w:bookmarkEnd w:id="1732"/>
    </w:p>
    <w:p w14:paraId="26C59129" w14:textId="77777777" w:rsidR="00255465" w:rsidRPr="00255465" w:rsidRDefault="00255465" w:rsidP="00F630E0">
      <w:pPr>
        <w:bidi w:val="0"/>
        <w:ind w:firstLine="0"/>
      </w:pPr>
    </w:p>
    <w:p w14:paraId="558DE319" w14:textId="77777777" w:rsidR="00A723C0" w:rsidRDefault="003572C2" w:rsidP="003572C2">
      <w:pPr>
        <w:spacing w:line="240" w:lineRule="auto"/>
        <w:rPr>
          <w:rFonts w:ascii="David" w:hAnsi="David"/>
          <w:color w:val="000000"/>
          <w:rtl/>
        </w:rPr>
      </w:pPr>
      <w:r w:rsidRPr="003572C2">
        <w:rPr>
          <w:rFonts w:ascii="David" w:hAnsi="David"/>
          <w:color w:val="000000"/>
          <w:rtl/>
        </w:rPr>
        <w:t xml:space="preserve">לא </w:t>
      </w:r>
      <w:proofErr w:type="spellStart"/>
      <w:r w:rsidRPr="003572C2">
        <w:rPr>
          <w:rFonts w:ascii="David" w:hAnsi="David"/>
          <w:color w:val="000000"/>
          <w:rtl/>
        </w:rPr>
        <w:t>לא</w:t>
      </w:r>
      <w:proofErr w:type="spellEnd"/>
      <w:r w:rsidRPr="003572C2">
        <w:rPr>
          <w:rFonts w:ascii="David" w:hAnsi="David"/>
          <w:color w:val="000000"/>
          <w:rtl/>
        </w:rPr>
        <w:t xml:space="preserve">. ברשותך אני צריך לנעול את הדיון. מצטער. פשוט יש לי דיון נוסף </w:t>
      </w:r>
      <w:r w:rsidR="00A723C0">
        <w:rPr>
          <w:rFonts w:ascii="David" w:hAnsi="David" w:hint="cs"/>
          <w:color w:val="000000"/>
          <w:rtl/>
        </w:rPr>
        <w:t xml:space="preserve">ואם הוא מתעכב </w:t>
      </w:r>
      <w:r w:rsidRPr="003572C2">
        <w:rPr>
          <w:rFonts w:ascii="David" w:hAnsi="David"/>
          <w:color w:val="000000"/>
          <w:rtl/>
        </w:rPr>
        <w:t>אז אחרי זה כל היום מתבלגן.</w:t>
      </w:r>
    </w:p>
    <w:p w14:paraId="346BD860" w14:textId="77777777" w:rsidR="00A723C0" w:rsidRDefault="00A723C0" w:rsidP="003572C2">
      <w:pPr>
        <w:spacing w:line="240" w:lineRule="auto"/>
        <w:rPr>
          <w:rFonts w:ascii="David" w:hAnsi="David"/>
          <w:color w:val="000000"/>
          <w:rtl/>
        </w:rPr>
      </w:pPr>
    </w:p>
    <w:p w14:paraId="045E8F91" w14:textId="4C501EC7" w:rsidR="003572C2" w:rsidRPr="003572C2" w:rsidRDefault="003572C2" w:rsidP="003572C2">
      <w:pPr>
        <w:spacing w:line="240" w:lineRule="auto"/>
        <w:rPr>
          <w:rFonts w:ascii="David" w:hAnsi="David"/>
          <w:rtl/>
        </w:rPr>
      </w:pPr>
      <w:r w:rsidRPr="003572C2">
        <w:rPr>
          <w:rFonts w:ascii="David" w:hAnsi="David"/>
          <w:color w:val="000000"/>
          <w:rtl/>
        </w:rPr>
        <w:t>ה</w:t>
      </w:r>
      <w:r w:rsidR="00A723C0">
        <w:rPr>
          <w:rFonts w:ascii="David" w:hAnsi="David" w:hint="cs"/>
          <w:color w:val="000000"/>
          <w:rtl/>
        </w:rPr>
        <w:t>ו</w:t>
      </w:r>
      <w:r w:rsidRPr="003572C2">
        <w:rPr>
          <w:rFonts w:ascii="David" w:hAnsi="David"/>
          <w:color w:val="000000"/>
          <w:rtl/>
        </w:rPr>
        <w:t>ועדה מודה לכל המשתתפים בדיון. לח"כ משה טור</w:t>
      </w:r>
      <w:r w:rsidR="004F4187">
        <w:rPr>
          <w:rFonts w:ascii="David" w:hAnsi="David" w:hint="cs"/>
          <w:color w:val="000000"/>
          <w:rtl/>
        </w:rPr>
        <w:t xml:space="preserve"> </w:t>
      </w:r>
      <w:r w:rsidRPr="003572C2">
        <w:rPr>
          <w:rFonts w:ascii="David" w:hAnsi="David"/>
          <w:color w:val="000000"/>
          <w:rtl/>
        </w:rPr>
        <w:t>פז. לכלל חברי הכנסת שהגיעו. וחברות הכנסת. הועדה מודה לחיילי וחיילות צה"ל בשירות החובה והמילואים על תרומתם. מערכת החינוך צריכה לחנך שהתרו</w:t>
      </w:r>
      <w:r w:rsidR="004F4187">
        <w:rPr>
          <w:rFonts w:ascii="David" w:hAnsi="David" w:hint="cs"/>
          <w:color w:val="000000"/>
          <w:rtl/>
        </w:rPr>
        <w:t>מ</w:t>
      </w:r>
      <w:r w:rsidRPr="003572C2">
        <w:rPr>
          <w:rFonts w:ascii="David" w:hAnsi="David"/>
          <w:color w:val="000000"/>
          <w:rtl/>
        </w:rPr>
        <w:t>ה למדינה וצה"ל הם חשובים ביותר.</w:t>
      </w:r>
    </w:p>
    <w:p w14:paraId="3AB64D99" w14:textId="77777777" w:rsidR="003572C2" w:rsidRPr="003572C2" w:rsidRDefault="003572C2" w:rsidP="003572C2">
      <w:pPr>
        <w:bidi w:val="0"/>
        <w:spacing w:line="240" w:lineRule="auto"/>
        <w:rPr>
          <w:rFonts w:ascii="David" w:hAnsi="David"/>
        </w:rPr>
      </w:pPr>
    </w:p>
    <w:p w14:paraId="3778542C" w14:textId="77777777" w:rsidR="004F4187" w:rsidRDefault="003572C2" w:rsidP="003572C2">
      <w:pPr>
        <w:spacing w:line="240" w:lineRule="auto"/>
        <w:rPr>
          <w:rFonts w:ascii="David" w:hAnsi="David"/>
          <w:color w:val="000000"/>
          <w:rtl/>
        </w:rPr>
      </w:pPr>
      <w:r w:rsidRPr="003572C2">
        <w:rPr>
          <w:rFonts w:ascii="David" w:hAnsi="David"/>
          <w:color w:val="000000"/>
          <w:rtl/>
        </w:rPr>
        <w:t>הו</w:t>
      </w:r>
      <w:r w:rsidR="004F4187">
        <w:rPr>
          <w:rFonts w:ascii="David" w:hAnsi="David" w:hint="cs"/>
          <w:color w:val="000000"/>
          <w:rtl/>
        </w:rPr>
        <w:t>ו</w:t>
      </w:r>
      <w:r w:rsidRPr="003572C2">
        <w:rPr>
          <w:rFonts w:ascii="David" w:hAnsi="David"/>
          <w:color w:val="000000"/>
          <w:rtl/>
        </w:rPr>
        <w:t>עדה קוראת למצוא פתרונות לחיילים, לסטודנטיות המשרתים במילואים. במתן הפתרונות אין לפגוע באיכות האקדמיה. הפתרונות צריכים להיות לפני המילואים, תוך כדי ולאחריהם.</w:t>
      </w:r>
    </w:p>
    <w:p w14:paraId="5F5EA0EA" w14:textId="77777777" w:rsidR="004F4187" w:rsidRDefault="004F4187" w:rsidP="003572C2">
      <w:pPr>
        <w:spacing w:line="240" w:lineRule="auto"/>
        <w:rPr>
          <w:rFonts w:ascii="David" w:hAnsi="David"/>
          <w:color w:val="000000"/>
          <w:rtl/>
        </w:rPr>
      </w:pPr>
    </w:p>
    <w:p w14:paraId="7ECBA897" w14:textId="1E41DA41" w:rsidR="003572C2" w:rsidRPr="003572C2" w:rsidRDefault="003572C2" w:rsidP="003572C2">
      <w:pPr>
        <w:spacing w:line="240" w:lineRule="auto"/>
        <w:rPr>
          <w:rFonts w:ascii="David" w:hAnsi="David"/>
          <w:rtl/>
        </w:rPr>
      </w:pPr>
      <w:r w:rsidRPr="003572C2">
        <w:rPr>
          <w:rFonts w:ascii="David" w:hAnsi="David"/>
          <w:color w:val="000000"/>
          <w:rtl/>
        </w:rPr>
        <w:t>הו</w:t>
      </w:r>
      <w:r w:rsidR="004F4187">
        <w:rPr>
          <w:rFonts w:ascii="David" w:hAnsi="David" w:hint="cs"/>
          <w:color w:val="000000"/>
          <w:rtl/>
        </w:rPr>
        <w:t>ו</w:t>
      </w:r>
      <w:r w:rsidRPr="003572C2">
        <w:rPr>
          <w:rFonts w:ascii="David" w:hAnsi="David"/>
          <w:color w:val="000000"/>
          <w:rtl/>
        </w:rPr>
        <w:t>עדה מברכת את מתן המלגות ע"י הקרן לחיילים משוחררים במשרד הביטחון, לסטודנטים ולסטודנטיות משרתי מילואים. יש להרחיב את המלגות גם לשנה הרביעית במקצוע שהלימודים בהם נמשכת כארבע שנים. הועדה רשמה לפניה את נכונות הקרן לבדוק את הנושא ואנחנו מברכים על כך.</w:t>
      </w:r>
    </w:p>
    <w:p w14:paraId="660FAA08" w14:textId="77777777" w:rsidR="003572C2" w:rsidRPr="003572C2" w:rsidRDefault="003572C2" w:rsidP="003572C2">
      <w:pPr>
        <w:spacing w:line="240" w:lineRule="auto"/>
        <w:rPr>
          <w:rFonts w:ascii="David" w:hAnsi="David"/>
          <w:color w:val="000000"/>
        </w:rPr>
      </w:pPr>
    </w:p>
    <w:p w14:paraId="01FAD472" w14:textId="38B9961B" w:rsidR="003572C2" w:rsidRPr="003572C2" w:rsidRDefault="003572C2" w:rsidP="003572C2">
      <w:pPr>
        <w:spacing w:line="240" w:lineRule="auto"/>
        <w:rPr>
          <w:rFonts w:ascii="David" w:hAnsi="David"/>
          <w:rtl/>
        </w:rPr>
      </w:pPr>
      <w:r w:rsidRPr="003572C2">
        <w:rPr>
          <w:rFonts w:ascii="David" w:hAnsi="David"/>
          <w:color w:val="000000"/>
          <w:rtl/>
        </w:rPr>
        <w:t>הו</w:t>
      </w:r>
      <w:r w:rsidR="004F4187">
        <w:rPr>
          <w:rFonts w:ascii="David" w:hAnsi="David" w:hint="cs"/>
          <w:color w:val="000000"/>
          <w:rtl/>
        </w:rPr>
        <w:t>ו</w:t>
      </w:r>
      <w:r w:rsidRPr="003572C2">
        <w:rPr>
          <w:rFonts w:ascii="David" w:hAnsi="David"/>
          <w:color w:val="000000"/>
          <w:rtl/>
        </w:rPr>
        <w:t xml:space="preserve">עדה מברכת את מל"ג ור"ה </w:t>
      </w:r>
      <w:proofErr w:type="spellStart"/>
      <w:r w:rsidRPr="003572C2">
        <w:rPr>
          <w:rFonts w:ascii="David" w:hAnsi="David"/>
          <w:color w:val="000000"/>
          <w:rtl/>
        </w:rPr>
        <w:t>וור"מ</w:t>
      </w:r>
      <w:proofErr w:type="spellEnd"/>
      <w:r w:rsidRPr="003572C2">
        <w:rPr>
          <w:rFonts w:ascii="David" w:hAnsi="David"/>
          <w:color w:val="000000"/>
          <w:rtl/>
        </w:rPr>
        <w:t xml:space="preserve"> על נכונותם למצוא פתרונות לסטודנטים משרתי המילואים. ה</w:t>
      </w:r>
      <w:r w:rsidR="004F4187">
        <w:rPr>
          <w:rFonts w:ascii="David" w:hAnsi="David" w:hint="cs"/>
          <w:color w:val="000000"/>
          <w:rtl/>
        </w:rPr>
        <w:t>ו</w:t>
      </w:r>
      <w:r w:rsidRPr="003572C2">
        <w:rPr>
          <w:rFonts w:ascii="David" w:hAnsi="David"/>
          <w:color w:val="000000"/>
          <w:rtl/>
        </w:rPr>
        <w:t>ועדה קוראת להעניק את הפתרונות לכל הסטודנטים והסטודנטיות, בכל מוסדות האקדמיה. הענקת פתרונות צריכה להיות חובה על אותם המוסדות. </w:t>
      </w:r>
    </w:p>
    <w:p w14:paraId="0EB4BD3C" w14:textId="77777777" w:rsidR="003572C2" w:rsidRPr="003572C2" w:rsidRDefault="003572C2" w:rsidP="003572C2">
      <w:pPr>
        <w:bidi w:val="0"/>
        <w:spacing w:line="240" w:lineRule="auto"/>
        <w:rPr>
          <w:rFonts w:ascii="David" w:hAnsi="David"/>
        </w:rPr>
      </w:pPr>
    </w:p>
    <w:p w14:paraId="46CC5388" w14:textId="433E6465" w:rsidR="003572C2" w:rsidRPr="003572C2" w:rsidRDefault="003572C2" w:rsidP="003572C2">
      <w:pPr>
        <w:spacing w:line="240" w:lineRule="auto"/>
        <w:rPr>
          <w:rFonts w:ascii="David" w:hAnsi="David"/>
          <w:rtl/>
        </w:rPr>
      </w:pPr>
      <w:r w:rsidRPr="003572C2">
        <w:rPr>
          <w:rFonts w:ascii="David" w:hAnsi="David"/>
          <w:color w:val="000000"/>
          <w:rtl/>
        </w:rPr>
        <w:t>הו</w:t>
      </w:r>
      <w:r w:rsidR="004F4187">
        <w:rPr>
          <w:rFonts w:ascii="David" w:hAnsi="David" w:hint="cs"/>
          <w:color w:val="000000"/>
          <w:rtl/>
        </w:rPr>
        <w:t>ו</w:t>
      </w:r>
      <w:r w:rsidRPr="003572C2">
        <w:rPr>
          <w:rFonts w:ascii="David" w:hAnsi="David"/>
          <w:color w:val="000000"/>
          <w:rtl/>
        </w:rPr>
        <w:t>עדה מברכת את מל"ג ששינתה את הכללים עבור הסטודנטים והסטודנטיות, משרתים ומשרתות המילואים הנקראים לשירות מילואים בהתראה קצרה.</w:t>
      </w:r>
      <w:r w:rsidR="00995B60">
        <w:rPr>
          <w:rFonts w:ascii="David" w:hAnsi="David"/>
          <w:color w:val="000000"/>
          <w:rtl/>
        </w:rPr>
        <w:t xml:space="preserve"> </w:t>
      </w:r>
      <w:r w:rsidRPr="003572C2">
        <w:rPr>
          <w:rFonts w:ascii="David" w:hAnsi="David"/>
          <w:color w:val="000000"/>
          <w:rtl/>
        </w:rPr>
        <w:t>הו</w:t>
      </w:r>
      <w:r w:rsidR="004F4187">
        <w:rPr>
          <w:rFonts w:ascii="David" w:hAnsi="David" w:hint="cs"/>
          <w:color w:val="000000"/>
          <w:rtl/>
        </w:rPr>
        <w:t>ו</w:t>
      </w:r>
      <w:r w:rsidRPr="003572C2">
        <w:rPr>
          <w:rFonts w:ascii="David" w:hAnsi="David"/>
          <w:color w:val="000000"/>
          <w:rtl/>
        </w:rPr>
        <w:t xml:space="preserve">עדה מברכת את </w:t>
      </w:r>
      <w:proofErr w:type="spellStart"/>
      <w:r w:rsidRPr="003572C2">
        <w:rPr>
          <w:rFonts w:ascii="David" w:hAnsi="David"/>
          <w:color w:val="000000"/>
          <w:rtl/>
        </w:rPr>
        <w:t>המל"ג</w:t>
      </w:r>
      <w:proofErr w:type="spellEnd"/>
      <w:r w:rsidRPr="003572C2">
        <w:rPr>
          <w:rFonts w:ascii="David" w:hAnsi="David"/>
          <w:color w:val="000000"/>
          <w:rtl/>
        </w:rPr>
        <w:t xml:space="preserve"> על האפליקציה לרשות הסטודנטים ואני מקווה מאוד שהפיילוט יצלח ואנחנו נוכל לראות את ההתייעלות בנושא הזה.</w:t>
      </w:r>
    </w:p>
    <w:p w14:paraId="27AD63BF" w14:textId="77777777" w:rsidR="003572C2" w:rsidRPr="003572C2" w:rsidRDefault="003572C2" w:rsidP="003572C2">
      <w:pPr>
        <w:bidi w:val="0"/>
        <w:spacing w:line="240" w:lineRule="auto"/>
        <w:rPr>
          <w:rFonts w:ascii="David" w:hAnsi="David"/>
        </w:rPr>
      </w:pPr>
    </w:p>
    <w:p w14:paraId="41D859F9" w14:textId="34CB182E" w:rsidR="003572C2" w:rsidRPr="003572C2" w:rsidRDefault="003572C2" w:rsidP="003572C2">
      <w:pPr>
        <w:spacing w:line="240" w:lineRule="auto"/>
        <w:rPr>
          <w:rFonts w:ascii="David" w:hAnsi="David"/>
          <w:rtl/>
        </w:rPr>
      </w:pPr>
      <w:r w:rsidRPr="003572C2">
        <w:rPr>
          <w:rFonts w:ascii="David" w:hAnsi="David"/>
          <w:color w:val="000000"/>
          <w:rtl/>
        </w:rPr>
        <w:t>הו</w:t>
      </w:r>
      <w:r w:rsidR="004F4187">
        <w:rPr>
          <w:rFonts w:ascii="David" w:hAnsi="David" w:hint="cs"/>
          <w:color w:val="000000"/>
          <w:rtl/>
        </w:rPr>
        <w:t>ו</w:t>
      </w:r>
      <w:r w:rsidRPr="003572C2">
        <w:rPr>
          <w:rFonts w:ascii="David" w:hAnsi="David"/>
          <w:color w:val="000000"/>
          <w:rtl/>
        </w:rPr>
        <w:t>עדה מברכת את צה"ל על מוקד הטלפון לפניות סטודנטים. הטלפון היה 1111. על שולחן הכנסת יש הצעת על פיה תינתן נקודות זכות עבור שירות של 10 ימי מילואים ולא 14, כפי שקיים היום. החלטת ממשלה מתייחסת לזה?</w:t>
      </w:r>
    </w:p>
    <w:p w14:paraId="24007927" w14:textId="77777777" w:rsidR="00F73139" w:rsidRDefault="00F73139" w:rsidP="00F73139">
      <w:pPr>
        <w:spacing w:line="240" w:lineRule="auto"/>
        <w:ind w:firstLine="0"/>
        <w:rPr>
          <w:rFonts w:ascii="David" w:hAnsi="David"/>
          <w:color w:val="000000"/>
          <w:rtl/>
        </w:rPr>
      </w:pPr>
    </w:p>
    <w:p w14:paraId="4134A2E3" w14:textId="1441FA8C" w:rsidR="00F73139" w:rsidRDefault="00F73139" w:rsidP="00F73139">
      <w:pPr>
        <w:pStyle w:val="af9"/>
        <w:keepNext/>
        <w:rPr>
          <w:rtl/>
        </w:rPr>
      </w:pPr>
      <w:bookmarkStart w:id="1733" w:name="ET_guest_קריאה_107"/>
      <w:r w:rsidRPr="00F73139">
        <w:rPr>
          <w:rStyle w:val="TagStyle"/>
          <w:rtl/>
        </w:rPr>
        <w:t xml:space="preserve"> &lt;&lt; אורח &gt;&gt; </w:t>
      </w:r>
      <w:r>
        <w:rPr>
          <w:rtl/>
        </w:rPr>
        <w:t>קריאה:</w:t>
      </w:r>
      <w:r w:rsidRPr="00F73139">
        <w:rPr>
          <w:rStyle w:val="TagStyle"/>
          <w:rtl/>
        </w:rPr>
        <w:t xml:space="preserve"> &lt;&lt; אורח &gt;&gt;</w:t>
      </w:r>
      <w:r w:rsidR="00995B60">
        <w:rPr>
          <w:rtl/>
        </w:rPr>
        <w:t xml:space="preserve"> </w:t>
      </w:r>
      <w:r>
        <w:rPr>
          <w:rtl/>
        </w:rPr>
        <w:t xml:space="preserve"> </w:t>
      </w:r>
      <w:bookmarkEnd w:id="1733"/>
    </w:p>
    <w:p w14:paraId="1B59B084" w14:textId="77777777" w:rsidR="00F73139" w:rsidRPr="00F73139" w:rsidRDefault="00F73139" w:rsidP="00F73139">
      <w:pPr>
        <w:rPr>
          <w:rtl/>
        </w:rPr>
      </w:pPr>
    </w:p>
    <w:p w14:paraId="5AD56775" w14:textId="77777777" w:rsidR="00F73139" w:rsidRDefault="003572C2" w:rsidP="003572C2">
      <w:pPr>
        <w:spacing w:line="240" w:lineRule="auto"/>
        <w:rPr>
          <w:rFonts w:ascii="David" w:hAnsi="David"/>
          <w:color w:val="000000"/>
          <w:rtl/>
        </w:rPr>
      </w:pPr>
      <w:r w:rsidRPr="003572C2">
        <w:rPr>
          <w:rFonts w:ascii="David" w:hAnsi="David"/>
          <w:color w:val="000000"/>
          <w:rtl/>
        </w:rPr>
        <w:t>כן</w:t>
      </w:r>
      <w:r w:rsidR="00F73139">
        <w:rPr>
          <w:rFonts w:ascii="David" w:hAnsi="David" w:hint="cs"/>
          <w:color w:val="000000"/>
          <w:rtl/>
        </w:rPr>
        <w:t>.</w:t>
      </w:r>
    </w:p>
    <w:p w14:paraId="47EED37D" w14:textId="77777777" w:rsidR="00F73139" w:rsidRDefault="00F73139" w:rsidP="003572C2">
      <w:pPr>
        <w:spacing w:line="240" w:lineRule="auto"/>
        <w:rPr>
          <w:rFonts w:ascii="David" w:hAnsi="David"/>
          <w:color w:val="000000"/>
          <w:rtl/>
        </w:rPr>
      </w:pPr>
    </w:p>
    <w:p w14:paraId="3034300A" w14:textId="4ED1557C" w:rsidR="003572C2" w:rsidRPr="003572C2" w:rsidRDefault="00F73139" w:rsidP="00F73139">
      <w:pPr>
        <w:pStyle w:val="af6"/>
        <w:keepNext/>
      </w:pPr>
      <w:bookmarkStart w:id="1734" w:name="ET_yor_6053_108"/>
      <w:r w:rsidRPr="00F73139">
        <w:rPr>
          <w:rStyle w:val="TagStyle"/>
          <w:rtl/>
        </w:rPr>
        <w:t xml:space="preserve"> &lt;&lt; </w:t>
      </w:r>
      <w:proofErr w:type="spellStart"/>
      <w:r w:rsidRPr="00F73139">
        <w:rPr>
          <w:rStyle w:val="TagStyle"/>
          <w:rtl/>
        </w:rPr>
        <w:t>יור</w:t>
      </w:r>
      <w:proofErr w:type="spellEnd"/>
      <w:r w:rsidRPr="00F73139">
        <w:rPr>
          <w:rStyle w:val="TagStyle"/>
          <w:rtl/>
        </w:rPr>
        <w:t xml:space="preserve"> &gt;&gt; </w:t>
      </w:r>
      <w:r>
        <w:rPr>
          <w:rtl/>
        </w:rPr>
        <w:t>היו"ר יוסף טייב:</w:t>
      </w:r>
      <w:r w:rsidRPr="00F73139">
        <w:rPr>
          <w:rStyle w:val="TagStyle"/>
          <w:rtl/>
        </w:rPr>
        <w:t xml:space="preserve"> &lt;&lt; </w:t>
      </w:r>
      <w:proofErr w:type="spellStart"/>
      <w:r w:rsidRPr="00F73139">
        <w:rPr>
          <w:rStyle w:val="TagStyle"/>
          <w:rtl/>
        </w:rPr>
        <w:t>יור</w:t>
      </w:r>
      <w:proofErr w:type="spellEnd"/>
      <w:r w:rsidRPr="00F73139">
        <w:rPr>
          <w:rStyle w:val="TagStyle"/>
          <w:rtl/>
        </w:rPr>
        <w:t xml:space="preserve"> &gt;&gt;</w:t>
      </w:r>
      <w:r w:rsidR="00995B60">
        <w:rPr>
          <w:rtl/>
        </w:rPr>
        <w:t xml:space="preserve"> </w:t>
      </w:r>
      <w:r>
        <w:rPr>
          <w:rtl/>
        </w:rPr>
        <w:t xml:space="preserve"> </w:t>
      </w:r>
      <w:bookmarkEnd w:id="1734"/>
    </w:p>
    <w:p w14:paraId="5D23AA00" w14:textId="77777777" w:rsidR="003572C2" w:rsidRPr="003572C2" w:rsidRDefault="003572C2" w:rsidP="003572C2">
      <w:pPr>
        <w:bidi w:val="0"/>
        <w:spacing w:line="240" w:lineRule="auto"/>
        <w:rPr>
          <w:rFonts w:ascii="David" w:hAnsi="David"/>
          <w:rtl/>
        </w:rPr>
      </w:pPr>
    </w:p>
    <w:p w14:paraId="6878682D" w14:textId="77777777" w:rsidR="009311A2" w:rsidRDefault="003572C2" w:rsidP="009311A2">
      <w:pPr>
        <w:spacing w:line="240" w:lineRule="auto"/>
        <w:rPr>
          <w:rFonts w:ascii="David" w:hAnsi="David"/>
          <w:color w:val="000000"/>
          <w:rtl/>
        </w:rPr>
      </w:pPr>
      <w:r w:rsidRPr="003572C2">
        <w:rPr>
          <w:rFonts w:ascii="David" w:hAnsi="David"/>
          <w:color w:val="000000"/>
          <w:rtl/>
        </w:rPr>
        <w:t>אז דעתי שאולי הצעת חוק מיותר, אם ישנה החלטת ממשלה. אני לא מאמין שתבוא ממשלה בישראל שתפגע באותה החלטה. אבל יחד עם זאת, כל הצעת חוק לגבי המילואים מבורכת. יש לי דיון נוסף, אתה רוצה בדיון הבא להגיד כמה מילים?</w:t>
      </w:r>
    </w:p>
    <w:p w14:paraId="5ED44EEF" w14:textId="77777777" w:rsidR="009311A2" w:rsidRDefault="009311A2" w:rsidP="009311A2">
      <w:pPr>
        <w:spacing w:line="240" w:lineRule="auto"/>
        <w:rPr>
          <w:rFonts w:ascii="David" w:hAnsi="David"/>
          <w:color w:val="000000"/>
          <w:rtl/>
        </w:rPr>
      </w:pPr>
    </w:p>
    <w:p w14:paraId="38DD0DE6" w14:textId="42C8472C" w:rsidR="009311A2" w:rsidRDefault="009311A2" w:rsidP="009311A2">
      <w:pPr>
        <w:pStyle w:val="a4"/>
        <w:keepNext/>
        <w:rPr>
          <w:rtl/>
        </w:rPr>
      </w:pPr>
      <w:bookmarkStart w:id="1735" w:name="ET_speaker_6151_120"/>
      <w:r w:rsidRPr="009311A2">
        <w:rPr>
          <w:rStyle w:val="TagStyle"/>
          <w:rtl/>
        </w:rPr>
        <w:t xml:space="preserve"> &lt;&lt; דובר &gt;&gt; </w:t>
      </w:r>
      <w:r>
        <w:rPr>
          <w:rtl/>
        </w:rPr>
        <w:t>רון כץ (יש עתיד):</w:t>
      </w:r>
      <w:r w:rsidRPr="009311A2">
        <w:rPr>
          <w:rStyle w:val="TagStyle"/>
          <w:rtl/>
        </w:rPr>
        <w:t xml:space="preserve"> &lt;&lt; דובר &gt;&gt;</w:t>
      </w:r>
      <w:r w:rsidR="00995B60">
        <w:rPr>
          <w:rtl/>
        </w:rPr>
        <w:t xml:space="preserve"> </w:t>
      </w:r>
      <w:r>
        <w:rPr>
          <w:rtl/>
        </w:rPr>
        <w:t xml:space="preserve"> </w:t>
      </w:r>
      <w:bookmarkEnd w:id="1735"/>
    </w:p>
    <w:p w14:paraId="4E533C8A" w14:textId="77777777" w:rsidR="009311A2" w:rsidRDefault="009311A2" w:rsidP="009311A2">
      <w:pPr>
        <w:pStyle w:val="KeepWithNext"/>
        <w:rPr>
          <w:rtl/>
        </w:rPr>
      </w:pPr>
    </w:p>
    <w:p w14:paraId="40EA9165" w14:textId="62AE2877" w:rsidR="003572C2" w:rsidRDefault="003572C2" w:rsidP="009311A2">
      <w:pPr>
        <w:rPr>
          <w:rtl/>
        </w:rPr>
      </w:pPr>
      <w:r w:rsidRPr="003572C2">
        <w:rPr>
          <w:rtl/>
        </w:rPr>
        <w:t>פה אני מברך את מערך המילואים החשוב והטוב.</w:t>
      </w:r>
    </w:p>
    <w:p w14:paraId="01D8A424" w14:textId="77777777" w:rsidR="00F73139" w:rsidRDefault="00F73139" w:rsidP="003572C2">
      <w:pPr>
        <w:spacing w:line="240" w:lineRule="auto"/>
        <w:rPr>
          <w:rFonts w:ascii="David" w:hAnsi="David"/>
          <w:color w:val="000000"/>
          <w:rtl/>
        </w:rPr>
      </w:pPr>
    </w:p>
    <w:p w14:paraId="6F1DA163" w14:textId="2F5340A8" w:rsidR="00F73139" w:rsidRDefault="00F73139" w:rsidP="00F73139">
      <w:pPr>
        <w:pStyle w:val="af6"/>
        <w:keepNext/>
        <w:rPr>
          <w:rtl/>
        </w:rPr>
      </w:pPr>
      <w:r w:rsidRPr="00F73139">
        <w:rPr>
          <w:rStyle w:val="TagStyle"/>
          <w:rtl/>
        </w:rPr>
        <w:t xml:space="preserve"> &lt;&lt; </w:t>
      </w:r>
      <w:proofErr w:type="spellStart"/>
      <w:r w:rsidRPr="00F73139">
        <w:rPr>
          <w:rStyle w:val="TagStyle"/>
          <w:rtl/>
        </w:rPr>
        <w:t>יור</w:t>
      </w:r>
      <w:proofErr w:type="spellEnd"/>
      <w:r w:rsidRPr="00F73139">
        <w:rPr>
          <w:rStyle w:val="TagStyle"/>
          <w:rtl/>
        </w:rPr>
        <w:t xml:space="preserve"> &gt;&gt; </w:t>
      </w:r>
      <w:r>
        <w:rPr>
          <w:rtl/>
        </w:rPr>
        <w:t>היו"ר יוסף טייב:</w:t>
      </w:r>
      <w:r w:rsidRPr="00F73139">
        <w:rPr>
          <w:rStyle w:val="TagStyle"/>
          <w:rtl/>
        </w:rPr>
        <w:t xml:space="preserve"> &lt;&lt; </w:t>
      </w:r>
      <w:proofErr w:type="spellStart"/>
      <w:r w:rsidRPr="00F73139">
        <w:rPr>
          <w:rStyle w:val="TagStyle"/>
          <w:rtl/>
        </w:rPr>
        <w:t>יור</w:t>
      </w:r>
      <w:proofErr w:type="spellEnd"/>
      <w:r w:rsidRPr="00F73139">
        <w:rPr>
          <w:rStyle w:val="TagStyle"/>
          <w:rtl/>
        </w:rPr>
        <w:t xml:space="preserve"> &gt;&gt;</w:t>
      </w:r>
      <w:r w:rsidR="00995B60">
        <w:rPr>
          <w:rtl/>
        </w:rPr>
        <w:t xml:space="preserve"> </w:t>
      </w:r>
      <w:r>
        <w:rPr>
          <w:rtl/>
        </w:rPr>
        <w:t xml:space="preserve"> </w:t>
      </w:r>
    </w:p>
    <w:p w14:paraId="5EC54887" w14:textId="77777777" w:rsidR="00F73139" w:rsidRDefault="00F73139" w:rsidP="00F73139">
      <w:pPr>
        <w:pStyle w:val="KeepWithNext"/>
        <w:rPr>
          <w:rtl/>
          <w:lang w:eastAsia="he-IL"/>
        </w:rPr>
      </w:pPr>
    </w:p>
    <w:p w14:paraId="517C53A9" w14:textId="77777777" w:rsidR="00F73139" w:rsidRDefault="003572C2" w:rsidP="003572C2">
      <w:pPr>
        <w:spacing w:line="240" w:lineRule="auto"/>
        <w:rPr>
          <w:rFonts w:ascii="David" w:hAnsi="David"/>
          <w:color w:val="000000"/>
          <w:rtl/>
        </w:rPr>
      </w:pPr>
      <w:r w:rsidRPr="003572C2">
        <w:rPr>
          <w:rFonts w:ascii="David" w:hAnsi="David"/>
          <w:color w:val="000000"/>
          <w:rtl/>
        </w:rPr>
        <w:t>תודה רבה כולנו מצטרפים. אני נועל את הדיון.</w:t>
      </w:r>
    </w:p>
    <w:p w14:paraId="29A25476" w14:textId="77777777" w:rsidR="00F73139" w:rsidRDefault="00F73139" w:rsidP="003572C2">
      <w:pPr>
        <w:spacing w:line="240" w:lineRule="auto"/>
        <w:rPr>
          <w:rFonts w:ascii="David" w:hAnsi="David"/>
          <w:color w:val="000000"/>
          <w:rtl/>
        </w:rPr>
      </w:pPr>
    </w:p>
    <w:p w14:paraId="3F80B161" w14:textId="77777777" w:rsidR="00F73139" w:rsidRDefault="00F73139" w:rsidP="003572C2">
      <w:pPr>
        <w:spacing w:line="240" w:lineRule="auto"/>
        <w:rPr>
          <w:rFonts w:ascii="David" w:hAnsi="David"/>
          <w:color w:val="000000"/>
          <w:rtl/>
        </w:rPr>
      </w:pPr>
      <w:bookmarkStart w:id="1736" w:name="_GoBack"/>
      <w:bookmarkEnd w:id="1736"/>
    </w:p>
    <w:p w14:paraId="4721BDCA" w14:textId="7AA254A3" w:rsidR="00F73139" w:rsidRDefault="00F73139" w:rsidP="00F73139">
      <w:pPr>
        <w:pStyle w:val="afc"/>
        <w:keepNext/>
        <w:rPr>
          <w:rtl/>
        </w:rPr>
      </w:pPr>
      <w:bookmarkStart w:id="1737" w:name="ET_meetingend_111"/>
      <w:r w:rsidRPr="00F73139">
        <w:rPr>
          <w:rStyle w:val="TagStyle"/>
          <w:rtl/>
        </w:rPr>
        <w:t xml:space="preserve"> &lt;&lt; סיום &gt;&gt; </w:t>
      </w:r>
      <w:r>
        <w:rPr>
          <w:rtl/>
        </w:rPr>
        <w:t>הישיבה ננעלה בשעה 12:02.</w:t>
      </w:r>
      <w:r w:rsidRPr="00F73139">
        <w:rPr>
          <w:rStyle w:val="TagStyle"/>
          <w:rtl/>
        </w:rPr>
        <w:t xml:space="preserve"> &lt;&lt; סיום &gt;&gt;</w:t>
      </w:r>
      <w:r w:rsidR="00995B60">
        <w:rPr>
          <w:rtl/>
        </w:rPr>
        <w:t xml:space="preserve"> </w:t>
      </w:r>
      <w:r>
        <w:rPr>
          <w:rtl/>
        </w:rPr>
        <w:t xml:space="preserve"> </w:t>
      </w:r>
      <w:bookmarkEnd w:id="1737"/>
    </w:p>
    <w:p w14:paraId="747AC945" w14:textId="77777777" w:rsidR="00F73139" w:rsidRDefault="00F73139" w:rsidP="00F73139">
      <w:pPr>
        <w:pStyle w:val="KeepWithNext"/>
        <w:rPr>
          <w:rtl/>
        </w:rPr>
      </w:pPr>
    </w:p>
    <w:p w14:paraId="25884292" w14:textId="77777777" w:rsidR="003572C2" w:rsidRPr="003572C2" w:rsidRDefault="003572C2" w:rsidP="00F73139">
      <w:pPr>
        <w:rPr>
          <w:rtl/>
        </w:rPr>
      </w:pPr>
      <w:r w:rsidRPr="003572C2">
        <w:rPr>
          <w:rtl/>
        </w:rPr>
        <w:t> </w:t>
      </w:r>
    </w:p>
    <w:p w14:paraId="776EA118" w14:textId="77777777" w:rsidR="003572C2" w:rsidRPr="003572C2" w:rsidRDefault="003572C2" w:rsidP="003572C2">
      <w:pPr>
        <w:bidi w:val="0"/>
        <w:rPr>
          <w:rFonts w:ascii="David" w:eastAsiaTheme="minorHAnsi" w:hAnsi="David"/>
          <w:kern w:val="2"/>
          <w:sz w:val="22"/>
          <w:szCs w:val="22"/>
          <w14:ligatures w14:val="standardContextual"/>
        </w:rPr>
      </w:pPr>
      <w:r w:rsidRPr="003572C2">
        <w:rPr>
          <w:rFonts w:ascii="David" w:hAnsi="David"/>
        </w:rPr>
        <w:br/>
      </w:r>
      <w:r w:rsidRPr="003572C2">
        <w:rPr>
          <w:rFonts w:ascii="David" w:hAnsi="David"/>
        </w:rPr>
        <w:br/>
      </w:r>
      <w:r w:rsidRPr="003572C2">
        <w:rPr>
          <w:rFonts w:ascii="David" w:hAnsi="David"/>
        </w:rPr>
        <w:br/>
      </w:r>
    </w:p>
    <w:p w14:paraId="6A270F8D" w14:textId="77777777" w:rsidR="003572C2" w:rsidRPr="003572C2" w:rsidRDefault="003572C2" w:rsidP="003572C2">
      <w:pPr>
        <w:rPr>
          <w:rFonts w:ascii="David" w:hAnsi="David"/>
          <w:lang w:eastAsia="he-IL"/>
        </w:rPr>
      </w:pPr>
    </w:p>
    <w:sectPr w:rsidR="003572C2" w:rsidRPr="003572C2" w:rsidSect="00E655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E6DBF7" w14:textId="77777777" w:rsidR="00A42723" w:rsidRDefault="00A42723">
      <w:r>
        <w:separator/>
      </w:r>
    </w:p>
  </w:endnote>
  <w:endnote w:type="continuationSeparator" w:id="0">
    <w:p w14:paraId="781F925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8C7B8C" w14:textId="77777777" w:rsidR="00A42723" w:rsidRDefault="00A42723">
      <w:r>
        <w:separator/>
      </w:r>
    </w:p>
  </w:footnote>
  <w:footnote w:type="continuationSeparator" w:id="0">
    <w:p w14:paraId="57CB3BE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7705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ADFBC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6432F" w14:textId="3D73DC1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5504">
      <w:rPr>
        <w:rStyle w:val="af7"/>
        <w:noProof/>
        <w:rtl/>
      </w:rPr>
      <w:t>18</w:t>
    </w:r>
    <w:r>
      <w:rPr>
        <w:rStyle w:val="af7"/>
      </w:rPr>
      <w:fldChar w:fldCharType="end"/>
    </w:r>
  </w:p>
  <w:p w14:paraId="42AC5294" w14:textId="77777777" w:rsidR="00D86E57" w:rsidRPr="00CC5815" w:rsidRDefault="00B91CEC" w:rsidP="008E5E3F">
    <w:pPr>
      <w:pStyle w:val="a3"/>
      <w:ind w:firstLine="0"/>
    </w:pPr>
    <w:r>
      <w:rPr>
        <w:rtl/>
      </w:rPr>
      <w:t>ועדת החינוך, התרבות והספורט</w:t>
    </w:r>
  </w:p>
  <w:p w14:paraId="67E8DA85" w14:textId="77777777" w:rsidR="00D86E57" w:rsidRPr="00CC5815" w:rsidRDefault="00B91CEC" w:rsidP="008E5E3F">
    <w:pPr>
      <w:pStyle w:val="a3"/>
      <w:ind w:firstLine="0"/>
      <w:rPr>
        <w:rtl/>
      </w:rPr>
    </w:pPr>
    <w:r>
      <w:rPr>
        <w:rtl/>
      </w:rPr>
      <w:t>13/06/2023</w:t>
    </w:r>
  </w:p>
  <w:p w14:paraId="6B14099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B4B3C2" w14:textId="77777777" w:rsidR="000A17C6" w:rsidRDefault="00E33AE3" w:rsidP="000A17C6">
    <w:pPr>
      <w:keepNext/>
      <w:spacing w:line="240" w:lineRule="atLeast"/>
      <w:ind w:firstLine="0"/>
      <w:jc w:val="center"/>
      <w:outlineLvl w:val="0"/>
      <w:rPr>
        <w:rtl/>
      </w:rPr>
    </w:pPr>
    <w:r>
      <w:rPr>
        <w:noProof/>
      </w:rPr>
      <w:drawing>
        <wp:inline distT="0" distB="0" distL="0" distR="0" wp14:anchorId="36040837" wp14:editId="53BC04D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60E83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B9CF3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A81"/>
    <w:rsid w:val="00092B80"/>
    <w:rsid w:val="000A17C6"/>
    <w:rsid w:val="000A24A2"/>
    <w:rsid w:val="000B060C"/>
    <w:rsid w:val="000B2EE6"/>
    <w:rsid w:val="000C47F5"/>
    <w:rsid w:val="000E3314"/>
    <w:rsid w:val="000F2459"/>
    <w:rsid w:val="00150436"/>
    <w:rsid w:val="00167294"/>
    <w:rsid w:val="001673D4"/>
    <w:rsid w:val="00171E7F"/>
    <w:rsid w:val="001758C1"/>
    <w:rsid w:val="0017779F"/>
    <w:rsid w:val="001A74E9"/>
    <w:rsid w:val="001A7A1B"/>
    <w:rsid w:val="001C02C2"/>
    <w:rsid w:val="001C44DA"/>
    <w:rsid w:val="001C4FDA"/>
    <w:rsid w:val="001D440C"/>
    <w:rsid w:val="002016FF"/>
    <w:rsid w:val="00227FEF"/>
    <w:rsid w:val="0023546D"/>
    <w:rsid w:val="00255465"/>
    <w:rsid w:val="00261554"/>
    <w:rsid w:val="00275C03"/>
    <w:rsid w:val="002764B2"/>
    <w:rsid w:val="00280D58"/>
    <w:rsid w:val="00284125"/>
    <w:rsid w:val="002B3F6B"/>
    <w:rsid w:val="002D4BDB"/>
    <w:rsid w:val="002E5E31"/>
    <w:rsid w:val="00303B4C"/>
    <w:rsid w:val="00311F8F"/>
    <w:rsid w:val="00321E62"/>
    <w:rsid w:val="00327BF8"/>
    <w:rsid w:val="00340AFA"/>
    <w:rsid w:val="0034738C"/>
    <w:rsid w:val="003572C2"/>
    <w:rsid w:val="003658CB"/>
    <w:rsid w:val="00366CFB"/>
    <w:rsid w:val="0036794C"/>
    <w:rsid w:val="00373508"/>
    <w:rsid w:val="00396023"/>
    <w:rsid w:val="003C279D"/>
    <w:rsid w:val="003D552B"/>
    <w:rsid w:val="003F0A5F"/>
    <w:rsid w:val="00420E41"/>
    <w:rsid w:val="00424C94"/>
    <w:rsid w:val="00447608"/>
    <w:rsid w:val="00451746"/>
    <w:rsid w:val="00464D65"/>
    <w:rsid w:val="00470EAC"/>
    <w:rsid w:val="0049458B"/>
    <w:rsid w:val="00495FD8"/>
    <w:rsid w:val="004B0A65"/>
    <w:rsid w:val="004B1BE9"/>
    <w:rsid w:val="004D2B74"/>
    <w:rsid w:val="004F4187"/>
    <w:rsid w:val="00500C0C"/>
    <w:rsid w:val="005410B2"/>
    <w:rsid w:val="00546678"/>
    <w:rsid w:val="00547083"/>
    <w:rsid w:val="005506B9"/>
    <w:rsid w:val="005817EC"/>
    <w:rsid w:val="00590B77"/>
    <w:rsid w:val="005A342D"/>
    <w:rsid w:val="005C363E"/>
    <w:rsid w:val="005D61F3"/>
    <w:rsid w:val="005E1C6B"/>
    <w:rsid w:val="005F76B0"/>
    <w:rsid w:val="0062034B"/>
    <w:rsid w:val="00634F61"/>
    <w:rsid w:val="00695A47"/>
    <w:rsid w:val="006A0CB7"/>
    <w:rsid w:val="006F0259"/>
    <w:rsid w:val="006F0CA5"/>
    <w:rsid w:val="00700433"/>
    <w:rsid w:val="00702755"/>
    <w:rsid w:val="007030D7"/>
    <w:rsid w:val="0070472C"/>
    <w:rsid w:val="007113F3"/>
    <w:rsid w:val="007509A6"/>
    <w:rsid w:val="007872B4"/>
    <w:rsid w:val="00791CBE"/>
    <w:rsid w:val="007C693F"/>
    <w:rsid w:val="007C6ADD"/>
    <w:rsid w:val="0082136D"/>
    <w:rsid w:val="008320F6"/>
    <w:rsid w:val="00841223"/>
    <w:rsid w:val="00846BE9"/>
    <w:rsid w:val="00853207"/>
    <w:rsid w:val="00861BB7"/>
    <w:rsid w:val="008713A4"/>
    <w:rsid w:val="00875F10"/>
    <w:rsid w:val="008C6035"/>
    <w:rsid w:val="008C7015"/>
    <w:rsid w:val="008D1DFB"/>
    <w:rsid w:val="008E03B4"/>
    <w:rsid w:val="008E5E3F"/>
    <w:rsid w:val="0090279B"/>
    <w:rsid w:val="00914904"/>
    <w:rsid w:val="009258CE"/>
    <w:rsid w:val="009311A2"/>
    <w:rsid w:val="009515F0"/>
    <w:rsid w:val="009830CB"/>
    <w:rsid w:val="00995B60"/>
    <w:rsid w:val="009D478A"/>
    <w:rsid w:val="009E6E93"/>
    <w:rsid w:val="009F1518"/>
    <w:rsid w:val="009F5773"/>
    <w:rsid w:val="00A15971"/>
    <w:rsid w:val="00A22C90"/>
    <w:rsid w:val="00A32BAC"/>
    <w:rsid w:val="00A42723"/>
    <w:rsid w:val="00A64A6D"/>
    <w:rsid w:val="00A66020"/>
    <w:rsid w:val="00A723C0"/>
    <w:rsid w:val="00AB02EE"/>
    <w:rsid w:val="00AB3F3A"/>
    <w:rsid w:val="00AD4EC9"/>
    <w:rsid w:val="00AD6FFC"/>
    <w:rsid w:val="00AF31E6"/>
    <w:rsid w:val="00AF4150"/>
    <w:rsid w:val="00B0509A"/>
    <w:rsid w:val="00B120B2"/>
    <w:rsid w:val="00B300BD"/>
    <w:rsid w:val="00B3415F"/>
    <w:rsid w:val="00B50340"/>
    <w:rsid w:val="00B65508"/>
    <w:rsid w:val="00B8517A"/>
    <w:rsid w:val="00B91CEC"/>
    <w:rsid w:val="00BA6446"/>
    <w:rsid w:val="00BD47B7"/>
    <w:rsid w:val="00BF1E96"/>
    <w:rsid w:val="00C135D5"/>
    <w:rsid w:val="00C22DCB"/>
    <w:rsid w:val="00C31695"/>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4CD6"/>
    <w:rsid w:val="00DE5B80"/>
    <w:rsid w:val="00E33AE3"/>
    <w:rsid w:val="00E52759"/>
    <w:rsid w:val="00E55F44"/>
    <w:rsid w:val="00E61903"/>
    <w:rsid w:val="00E64116"/>
    <w:rsid w:val="00E65504"/>
    <w:rsid w:val="00E71F8A"/>
    <w:rsid w:val="00EA624B"/>
    <w:rsid w:val="00EB057D"/>
    <w:rsid w:val="00EB18E4"/>
    <w:rsid w:val="00EB5C85"/>
    <w:rsid w:val="00EC0AC2"/>
    <w:rsid w:val="00EC1FB3"/>
    <w:rsid w:val="00EC2CD4"/>
    <w:rsid w:val="00EC2E45"/>
    <w:rsid w:val="00EE09AD"/>
    <w:rsid w:val="00F053E5"/>
    <w:rsid w:val="00F10D2D"/>
    <w:rsid w:val="00F16831"/>
    <w:rsid w:val="00F3623F"/>
    <w:rsid w:val="00F41C33"/>
    <w:rsid w:val="00F423F1"/>
    <w:rsid w:val="00F4792E"/>
    <w:rsid w:val="00F53584"/>
    <w:rsid w:val="00F549E5"/>
    <w:rsid w:val="00F630E0"/>
    <w:rsid w:val="00F63F05"/>
    <w:rsid w:val="00F72368"/>
    <w:rsid w:val="00F73139"/>
    <w:rsid w:val="00F821F6"/>
    <w:rsid w:val="00F84D49"/>
    <w:rsid w:val="00FB0768"/>
    <w:rsid w:val="00FB62EC"/>
    <w:rsid w:val="00FC4CC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46A296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1CEC"/>
    <w:rPr>
      <w:rFonts w:cs="Arial"/>
      <w:b/>
      <w:bCs w:val="0"/>
      <w:vanish/>
      <w:color w:val="010000"/>
      <w:bdr w:val="single" w:sz="4" w:space="0" w:color="FF66FF"/>
    </w:rPr>
  </w:style>
  <w:style w:type="table" w:styleId="afd">
    <w:name w:val="Table Grid"/>
    <w:basedOn w:val="a1"/>
    <w:rsid w:val="00E55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375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1B15A-A2E5-4A2A-8796-1E791F925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18</Pages>
  <Words>6871</Words>
  <Characters>39167</Characters>
  <Application>Microsoft Office Word</Application>
  <DocSecurity>0</DocSecurity>
  <Lines>326</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2023-08-10T03:43:00Z</dcterms:modified>
</cp:coreProperties>
</file>