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EB135" w14:textId="77777777" w:rsidR="00E64116" w:rsidRPr="005817EC" w:rsidRDefault="005B4AFB" w:rsidP="00EC1FB3">
      <w:pPr>
        <w:ind w:firstLine="0"/>
        <w:rPr>
          <w:b/>
          <w:bCs/>
          <w:rtl/>
        </w:rPr>
      </w:pPr>
      <w:r>
        <w:rPr>
          <w:b/>
          <w:bCs/>
          <w:rtl/>
        </w:rPr>
        <w:t>הכנסת העשרים-וחמש</w:t>
      </w:r>
    </w:p>
    <w:p w14:paraId="63F10E5A" w14:textId="77777777" w:rsidR="00A22C90" w:rsidRDefault="00A22C90" w:rsidP="00327BF8">
      <w:pPr>
        <w:ind w:firstLine="0"/>
        <w:outlineLvl w:val="0"/>
        <w:rPr>
          <w:b/>
          <w:bCs/>
          <w:rtl/>
        </w:rPr>
        <w:sectPr w:rsidR="00A22C90" w:rsidSect="00D476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C07334" w14:textId="77777777" w:rsidR="00E64116" w:rsidRPr="008713A4" w:rsidRDefault="005B4AFB" w:rsidP="008320F6">
      <w:pPr>
        <w:ind w:firstLine="0"/>
        <w:rPr>
          <w:b/>
          <w:bCs/>
          <w:rtl/>
        </w:rPr>
      </w:pPr>
      <w:r>
        <w:rPr>
          <w:b/>
          <w:bCs/>
          <w:rtl/>
        </w:rPr>
        <w:t>מושב ראשון</w:t>
      </w:r>
    </w:p>
    <w:p w14:paraId="3F1069EF" w14:textId="77777777" w:rsidR="00E64116" w:rsidRPr="008713A4" w:rsidRDefault="00E64116" w:rsidP="0049458B">
      <w:pPr>
        <w:rPr>
          <w:rtl/>
        </w:rPr>
      </w:pPr>
    </w:p>
    <w:p w14:paraId="73BCB9B5" w14:textId="77777777" w:rsidR="00E64116" w:rsidRPr="008713A4" w:rsidRDefault="00E64116" w:rsidP="0049458B">
      <w:pPr>
        <w:rPr>
          <w:rtl/>
        </w:rPr>
      </w:pPr>
    </w:p>
    <w:p w14:paraId="2A2D4453" w14:textId="77777777" w:rsidR="00E64116" w:rsidRPr="008713A4" w:rsidRDefault="00E64116" w:rsidP="007509A6">
      <w:pPr>
        <w:ind w:firstLine="0"/>
        <w:jc w:val="center"/>
        <w:rPr>
          <w:b/>
          <w:bCs/>
          <w:rtl/>
        </w:rPr>
      </w:pPr>
    </w:p>
    <w:p w14:paraId="25A2E977" w14:textId="77777777" w:rsidR="00E64116" w:rsidRPr="008713A4" w:rsidRDefault="005B4AFB" w:rsidP="00657EED">
      <w:pPr>
        <w:ind w:firstLine="0"/>
        <w:jc w:val="center"/>
        <w:outlineLvl w:val="0"/>
        <w:rPr>
          <w:b/>
          <w:bCs/>
          <w:rtl/>
        </w:rPr>
      </w:pPr>
      <w:r>
        <w:rPr>
          <w:b/>
          <w:bCs/>
          <w:rtl/>
        </w:rPr>
        <w:t xml:space="preserve">פרוטוקול מס' </w:t>
      </w:r>
      <w:r w:rsidR="00657EED">
        <w:rPr>
          <w:rFonts w:hint="cs"/>
          <w:b/>
          <w:bCs/>
          <w:rtl/>
        </w:rPr>
        <w:t>98</w:t>
      </w:r>
    </w:p>
    <w:p w14:paraId="75E32E61" w14:textId="77777777" w:rsidR="00E64116" w:rsidRPr="008713A4" w:rsidRDefault="005B4AFB" w:rsidP="008320F6">
      <w:pPr>
        <w:ind w:firstLine="0"/>
        <w:jc w:val="center"/>
        <w:outlineLvl w:val="0"/>
        <w:rPr>
          <w:b/>
          <w:bCs/>
          <w:rtl/>
        </w:rPr>
      </w:pPr>
      <w:r>
        <w:rPr>
          <w:b/>
          <w:bCs/>
          <w:rtl/>
        </w:rPr>
        <w:t>מישיבת ועדת החינוך, התרבות והספורט</w:t>
      </w:r>
    </w:p>
    <w:p w14:paraId="27772943" w14:textId="0B52267F" w:rsidR="00E64116" w:rsidRPr="008713A4" w:rsidRDefault="005B4AFB" w:rsidP="005B4AFB">
      <w:pPr>
        <w:ind w:firstLine="0"/>
        <w:jc w:val="center"/>
        <w:outlineLvl w:val="0"/>
        <w:rPr>
          <w:b/>
          <w:bCs/>
          <w:u w:val="single"/>
          <w:rtl/>
        </w:rPr>
      </w:pPr>
      <w:r>
        <w:rPr>
          <w:b/>
          <w:bCs/>
          <w:u w:val="single"/>
          <w:rtl/>
        </w:rPr>
        <w:t xml:space="preserve">יום שני, כ"ז באב </w:t>
      </w:r>
      <w:proofErr w:type="spellStart"/>
      <w:r>
        <w:rPr>
          <w:b/>
          <w:bCs/>
          <w:u w:val="single"/>
          <w:rtl/>
        </w:rPr>
        <w:t>התשפ"ג</w:t>
      </w:r>
      <w:proofErr w:type="spellEnd"/>
      <w:r>
        <w:rPr>
          <w:b/>
          <w:bCs/>
          <w:u w:val="single"/>
          <w:rtl/>
        </w:rPr>
        <w:t xml:space="preserve"> (14 באוגוסט 2023), שעה</w:t>
      </w:r>
      <w:r>
        <w:rPr>
          <w:rFonts w:hint="cs"/>
          <w:b/>
          <w:bCs/>
          <w:u w:val="single"/>
          <w:rtl/>
        </w:rPr>
        <w:t xml:space="preserve"> 14:3</w:t>
      </w:r>
      <w:r w:rsidR="001A2F70">
        <w:rPr>
          <w:rFonts w:hint="cs"/>
          <w:b/>
          <w:bCs/>
          <w:u w:val="single"/>
          <w:rtl/>
        </w:rPr>
        <w:t>0</w:t>
      </w:r>
      <w:r>
        <w:rPr>
          <w:rFonts w:hint="cs"/>
          <w:b/>
          <w:bCs/>
          <w:u w:val="single"/>
          <w:rtl/>
        </w:rPr>
        <w:t xml:space="preserve"> </w:t>
      </w:r>
    </w:p>
    <w:p w14:paraId="2176CA15" w14:textId="77777777" w:rsidR="00E64116" w:rsidRPr="008713A4" w:rsidRDefault="00E64116" w:rsidP="008320F6">
      <w:pPr>
        <w:ind w:firstLine="0"/>
        <w:rPr>
          <w:rtl/>
        </w:rPr>
      </w:pPr>
    </w:p>
    <w:p w14:paraId="653339D4" w14:textId="77777777" w:rsidR="00E64116" w:rsidRPr="008713A4" w:rsidRDefault="00E64116" w:rsidP="008320F6">
      <w:pPr>
        <w:ind w:firstLine="0"/>
        <w:rPr>
          <w:rtl/>
        </w:rPr>
      </w:pPr>
    </w:p>
    <w:p w14:paraId="793E6EAD" w14:textId="77777777" w:rsidR="00E64116" w:rsidRPr="008713A4" w:rsidRDefault="00E64116" w:rsidP="008320F6">
      <w:pPr>
        <w:ind w:firstLine="0"/>
        <w:rPr>
          <w:rtl/>
        </w:rPr>
      </w:pPr>
    </w:p>
    <w:p w14:paraId="6B28DBEE" w14:textId="5B192630" w:rsidR="00E64116" w:rsidRPr="008713A4" w:rsidRDefault="00E64116" w:rsidP="00EC1FB3">
      <w:pPr>
        <w:ind w:firstLine="0"/>
        <w:outlineLvl w:val="1"/>
        <w:rPr>
          <w:rtl/>
        </w:rPr>
      </w:pPr>
      <w:r w:rsidRPr="008713A4">
        <w:rPr>
          <w:rFonts w:hint="cs"/>
          <w:b/>
          <w:bCs/>
          <w:u w:val="single"/>
          <w:rtl/>
        </w:rPr>
        <w:t>סדר</w:t>
      </w:r>
      <w:r w:rsidR="003808EA">
        <w:rPr>
          <w:rFonts w:hint="cs"/>
          <w:b/>
          <w:bCs/>
          <w:u w:val="single"/>
          <w:rtl/>
        </w:rPr>
        <w:t>-</w:t>
      </w:r>
      <w:r w:rsidRPr="008713A4">
        <w:rPr>
          <w:rFonts w:hint="cs"/>
          <w:b/>
          <w:bCs/>
          <w:u w:val="single"/>
          <w:rtl/>
        </w:rPr>
        <w:t>היום</w:t>
      </w:r>
      <w:r w:rsidRPr="008713A4">
        <w:rPr>
          <w:b/>
          <w:bCs/>
          <w:u w:val="single"/>
          <w:rtl/>
        </w:rPr>
        <w:t>:</w:t>
      </w:r>
    </w:p>
    <w:p w14:paraId="198A27AF" w14:textId="77777777" w:rsidR="00E64116" w:rsidRPr="008713A4" w:rsidRDefault="005B4AFB" w:rsidP="005B4AFB">
      <w:pPr>
        <w:spacing w:before="60"/>
        <w:ind w:firstLine="0"/>
        <w:rPr>
          <w:rtl/>
        </w:rPr>
      </w:pPr>
      <w:bookmarkStart w:id="0" w:name="ET_subject_640930_1"/>
      <w:r w:rsidRPr="005B4AFB">
        <w:rPr>
          <w:rStyle w:val="TagStyle"/>
          <w:rtl/>
        </w:rPr>
        <w:t xml:space="preserve"> &lt;&lt; נושא &gt;&gt; </w:t>
      </w:r>
      <w:r w:rsidRPr="005B4AFB">
        <w:rPr>
          <w:rtl/>
        </w:rPr>
        <w:t>תשלומי הורים לשנה"ל תשפ"ד</w:t>
      </w:r>
      <w:r w:rsidRPr="005B4AFB">
        <w:rPr>
          <w:rStyle w:val="TagStyle"/>
          <w:rtl/>
        </w:rPr>
        <w:t xml:space="preserve"> &lt;&lt; נושא &gt;&gt;</w:t>
      </w:r>
      <w:r w:rsidRPr="005B4AFB">
        <w:rPr>
          <w:rtl/>
        </w:rPr>
        <w:t xml:space="preserve">   </w:t>
      </w:r>
      <w:bookmarkEnd w:id="0"/>
    </w:p>
    <w:p w14:paraId="64211F8A" w14:textId="77777777" w:rsidR="00E64116" w:rsidRDefault="00E64116" w:rsidP="007C693F">
      <w:pPr>
        <w:spacing w:before="60"/>
        <w:ind w:firstLine="0"/>
        <w:rPr>
          <w:rtl/>
        </w:rPr>
      </w:pPr>
    </w:p>
    <w:p w14:paraId="65C3EF76" w14:textId="77777777" w:rsidR="005B4AFB" w:rsidRPr="008713A4" w:rsidRDefault="005B4AFB" w:rsidP="007C693F">
      <w:pPr>
        <w:spacing w:before="60"/>
        <w:ind w:firstLine="0"/>
        <w:rPr>
          <w:rtl/>
        </w:rPr>
      </w:pPr>
    </w:p>
    <w:p w14:paraId="28C66526" w14:textId="77777777" w:rsidR="00E64116" w:rsidRPr="008713A4" w:rsidRDefault="00E64116" w:rsidP="00EC1FB3">
      <w:pPr>
        <w:ind w:firstLine="0"/>
        <w:outlineLvl w:val="1"/>
        <w:rPr>
          <w:b/>
          <w:bCs/>
          <w:u w:val="single"/>
          <w:rtl/>
        </w:rPr>
      </w:pPr>
      <w:r w:rsidRPr="008713A4">
        <w:rPr>
          <w:b/>
          <w:bCs/>
          <w:u w:val="single"/>
          <w:rtl/>
        </w:rPr>
        <w:t>נכחו:</w:t>
      </w:r>
    </w:p>
    <w:p w14:paraId="5E2330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FA4D37" w14:textId="77777777" w:rsidR="00E64116" w:rsidRPr="005B4AFB" w:rsidRDefault="005B4AFB" w:rsidP="00EC1FB3">
      <w:pPr>
        <w:ind w:firstLine="0"/>
        <w:rPr>
          <w:rtl/>
        </w:rPr>
      </w:pPr>
      <w:r w:rsidRPr="00263C34">
        <w:rPr>
          <w:rtl/>
        </w:rPr>
        <w:t>יוסף טייב – היו"ר</w:t>
      </w:r>
    </w:p>
    <w:p w14:paraId="15DB1EF3" w14:textId="77777777" w:rsidR="005B4AFB" w:rsidRPr="008713A4" w:rsidRDefault="005B4AFB" w:rsidP="00EC1FB3">
      <w:pPr>
        <w:ind w:firstLine="0"/>
        <w:rPr>
          <w:u w:val="single"/>
        </w:rPr>
      </w:pPr>
    </w:p>
    <w:p w14:paraId="0B622B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4"/>
        <w:gridCol w:w="239"/>
        <w:gridCol w:w="7025"/>
      </w:tblGrid>
      <w:tr w:rsidR="00263C34" w14:paraId="0F5A2665" w14:textId="77777777" w:rsidTr="00AC554A">
        <w:tc>
          <w:tcPr>
            <w:tcW w:w="2034" w:type="dxa"/>
            <w:shd w:val="clear" w:color="auto" w:fill="auto"/>
          </w:tcPr>
          <w:p w14:paraId="5EA2A7F7" w14:textId="77777777" w:rsidR="00263C34" w:rsidRPr="00263C34" w:rsidRDefault="00263C34" w:rsidP="00DE5B80">
            <w:pPr>
              <w:ind w:firstLine="0"/>
              <w:rPr>
                <w:rtl/>
              </w:rPr>
            </w:pPr>
            <w:bookmarkStart w:id="1" w:name="_ETM_Q1_204799"/>
            <w:bookmarkEnd w:id="1"/>
            <w:r w:rsidRPr="00263C34">
              <w:rPr>
                <w:rtl/>
              </w:rPr>
              <w:t>הדר פוקס</w:t>
            </w:r>
          </w:p>
        </w:tc>
        <w:tc>
          <w:tcPr>
            <w:tcW w:w="239" w:type="dxa"/>
            <w:shd w:val="clear" w:color="auto" w:fill="auto"/>
          </w:tcPr>
          <w:p w14:paraId="21129B27" w14:textId="77777777" w:rsidR="00263C34" w:rsidRPr="00263C34" w:rsidRDefault="00263C34" w:rsidP="00DE5B80">
            <w:pPr>
              <w:ind w:firstLine="0"/>
              <w:rPr>
                <w:rtl/>
              </w:rPr>
            </w:pPr>
            <w:r w:rsidRPr="00263C34">
              <w:rPr>
                <w:rtl/>
              </w:rPr>
              <w:t>–</w:t>
            </w:r>
          </w:p>
        </w:tc>
        <w:tc>
          <w:tcPr>
            <w:tcW w:w="7025" w:type="dxa"/>
            <w:shd w:val="clear" w:color="auto" w:fill="auto"/>
          </w:tcPr>
          <w:p w14:paraId="61D6FAA3" w14:textId="77777777" w:rsidR="00263C34" w:rsidRPr="00263C34" w:rsidRDefault="00263C34" w:rsidP="00DE5B80">
            <w:pPr>
              <w:ind w:firstLine="0"/>
              <w:rPr>
                <w:rtl/>
              </w:rPr>
            </w:pPr>
            <w:proofErr w:type="spellStart"/>
            <w:r w:rsidRPr="00263C34">
              <w:rPr>
                <w:rtl/>
              </w:rPr>
              <w:t>רפרנטית</w:t>
            </w:r>
            <w:proofErr w:type="spellEnd"/>
            <w:r w:rsidRPr="00263C34">
              <w:rPr>
                <w:rtl/>
              </w:rPr>
              <w:t xml:space="preserve"> חינוך </w:t>
            </w:r>
            <w:proofErr w:type="spellStart"/>
            <w:r w:rsidRPr="00263C34">
              <w:rPr>
                <w:rtl/>
              </w:rPr>
              <w:t>באג"ת</w:t>
            </w:r>
            <w:proofErr w:type="spellEnd"/>
            <w:r w:rsidRPr="00263C34">
              <w:rPr>
                <w:rtl/>
              </w:rPr>
              <w:t>, משרד האוצר</w:t>
            </w:r>
          </w:p>
        </w:tc>
      </w:tr>
      <w:tr w:rsidR="00263C34" w14:paraId="302EB831" w14:textId="77777777" w:rsidTr="00AC554A">
        <w:tc>
          <w:tcPr>
            <w:tcW w:w="2034" w:type="dxa"/>
            <w:shd w:val="clear" w:color="auto" w:fill="auto"/>
          </w:tcPr>
          <w:p w14:paraId="0EC25048" w14:textId="77777777" w:rsidR="00263C34" w:rsidRPr="00263C34" w:rsidRDefault="00263C34" w:rsidP="00DE5B80">
            <w:pPr>
              <w:ind w:firstLine="0"/>
              <w:rPr>
                <w:rtl/>
              </w:rPr>
            </w:pPr>
            <w:r w:rsidRPr="00263C34">
              <w:rPr>
                <w:rtl/>
              </w:rPr>
              <w:t>מאיר שמעוני</w:t>
            </w:r>
          </w:p>
        </w:tc>
        <w:tc>
          <w:tcPr>
            <w:tcW w:w="239" w:type="dxa"/>
            <w:shd w:val="clear" w:color="auto" w:fill="auto"/>
          </w:tcPr>
          <w:p w14:paraId="4F8E84A4" w14:textId="77777777" w:rsidR="00263C34" w:rsidRPr="00263C34" w:rsidRDefault="00263C34" w:rsidP="00DE5B80">
            <w:pPr>
              <w:ind w:firstLine="0"/>
              <w:rPr>
                <w:rtl/>
              </w:rPr>
            </w:pPr>
            <w:r w:rsidRPr="00263C34">
              <w:rPr>
                <w:rtl/>
              </w:rPr>
              <w:t>–</w:t>
            </w:r>
          </w:p>
        </w:tc>
        <w:tc>
          <w:tcPr>
            <w:tcW w:w="7025" w:type="dxa"/>
            <w:shd w:val="clear" w:color="auto" w:fill="auto"/>
          </w:tcPr>
          <w:p w14:paraId="2983610B" w14:textId="77777777" w:rsidR="00263C34" w:rsidRPr="00263C34" w:rsidRDefault="00263C34" w:rsidP="00DE5B80">
            <w:pPr>
              <w:ind w:firstLine="0"/>
              <w:rPr>
                <w:rtl/>
              </w:rPr>
            </w:pPr>
            <w:r w:rsidRPr="00263C34">
              <w:rPr>
                <w:rtl/>
              </w:rPr>
              <w:t>מ"מ מנכ"ל משרד החינוך ומנהל מחוז ירושלים, משרד החינוך</w:t>
            </w:r>
          </w:p>
        </w:tc>
      </w:tr>
      <w:tr w:rsidR="006A5EC3" w14:paraId="777D8BE4" w14:textId="77777777" w:rsidTr="00AC554A">
        <w:tc>
          <w:tcPr>
            <w:tcW w:w="2034" w:type="dxa"/>
            <w:shd w:val="clear" w:color="auto" w:fill="auto"/>
          </w:tcPr>
          <w:p w14:paraId="5027CD48" w14:textId="77777777" w:rsidR="006A5EC3" w:rsidRPr="00263C34" w:rsidRDefault="006A5EC3" w:rsidP="00DE5B80">
            <w:pPr>
              <w:ind w:firstLine="0"/>
              <w:rPr>
                <w:rtl/>
              </w:rPr>
            </w:pPr>
            <w:r w:rsidRPr="00263C34">
              <w:rPr>
                <w:rtl/>
              </w:rPr>
              <w:t xml:space="preserve">אינה </w:t>
            </w:r>
            <w:proofErr w:type="spellStart"/>
            <w:r w:rsidRPr="00263C34">
              <w:rPr>
                <w:rtl/>
              </w:rPr>
              <w:t>זלצמן</w:t>
            </w:r>
            <w:proofErr w:type="spellEnd"/>
          </w:p>
        </w:tc>
        <w:tc>
          <w:tcPr>
            <w:tcW w:w="239" w:type="dxa"/>
            <w:shd w:val="clear" w:color="auto" w:fill="auto"/>
          </w:tcPr>
          <w:p w14:paraId="21FB2C35" w14:textId="77777777" w:rsidR="006A5EC3" w:rsidRPr="00263C34" w:rsidRDefault="006A5EC3" w:rsidP="00DE5B80">
            <w:pPr>
              <w:ind w:firstLine="0"/>
              <w:rPr>
                <w:rtl/>
              </w:rPr>
            </w:pPr>
            <w:r w:rsidRPr="00263C34">
              <w:rPr>
                <w:rtl/>
              </w:rPr>
              <w:t>–</w:t>
            </w:r>
          </w:p>
        </w:tc>
        <w:tc>
          <w:tcPr>
            <w:tcW w:w="7025" w:type="dxa"/>
            <w:shd w:val="clear" w:color="auto" w:fill="auto"/>
          </w:tcPr>
          <w:p w14:paraId="3BDBBA0E" w14:textId="77777777" w:rsidR="006A5EC3" w:rsidRPr="00263C34" w:rsidRDefault="006A5EC3" w:rsidP="00DE5B80">
            <w:pPr>
              <w:ind w:firstLine="0"/>
              <w:rPr>
                <w:rtl/>
              </w:rPr>
            </w:pPr>
            <w:r w:rsidRPr="00263C34">
              <w:rPr>
                <w:rtl/>
              </w:rPr>
              <w:t xml:space="preserve">סמנכ"לית בכירה ומנהלת </w:t>
            </w:r>
            <w:proofErr w:type="spellStart"/>
            <w:r w:rsidRPr="00263C34">
              <w:rPr>
                <w:rtl/>
              </w:rPr>
              <w:t>המינהל</w:t>
            </w:r>
            <w:proofErr w:type="spellEnd"/>
            <w:r w:rsidRPr="00263C34">
              <w:rPr>
                <w:rtl/>
              </w:rPr>
              <w:t xml:space="preserve"> הפדגוגי, משרד החינוך</w:t>
            </w:r>
          </w:p>
        </w:tc>
      </w:tr>
      <w:tr w:rsidR="00263C34" w14:paraId="7D8D24CE" w14:textId="77777777" w:rsidTr="00AC554A">
        <w:tc>
          <w:tcPr>
            <w:tcW w:w="2034" w:type="dxa"/>
            <w:shd w:val="clear" w:color="auto" w:fill="auto"/>
          </w:tcPr>
          <w:p w14:paraId="107FA8BE" w14:textId="77777777" w:rsidR="00263C34" w:rsidRPr="00263C34" w:rsidRDefault="00263C34" w:rsidP="00DE5B80">
            <w:pPr>
              <w:ind w:firstLine="0"/>
              <w:rPr>
                <w:rtl/>
              </w:rPr>
            </w:pPr>
            <w:r w:rsidRPr="00263C34">
              <w:rPr>
                <w:rtl/>
              </w:rPr>
              <w:t>משה שגיא</w:t>
            </w:r>
          </w:p>
        </w:tc>
        <w:tc>
          <w:tcPr>
            <w:tcW w:w="239" w:type="dxa"/>
            <w:shd w:val="clear" w:color="auto" w:fill="auto"/>
          </w:tcPr>
          <w:p w14:paraId="0C792F68" w14:textId="77777777" w:rsidR="00263C34" w:rsidRPr="00263C34" w:rsidRDefault="00263C34" w:rsidP="00DE5B80">
            <w:pPr>
              <w:ind w:firstLine="0"/>
              <w:rPr>
                <w:rtl/>
              </w:rPr>
            </w:pPr>
            <w:r w:rsidRPr="00263C34">
              <w:rPr>
                <w:rtl/>
              </w:rPr>
              <w:t>–</w:t>
            </w:r>
          </w:p>
        </w:tc>
        <w:tc>
          <w:tcPr>
            <w:tcW w:w="7025" w:type="dxa"/>
            <w:shd w:val="clear" w:color="auto" w:fill="auto"/>
          </w:tcPr>
          <w:p w14:paraId="201C6CF8" w14:textId="77777777" w:rsidR="00263C34" w:rsidRPr="00263C34" w:rsidRDefault="00263C34" w:rsidP="00DE5B80">
            <w:pPr>
              <w:ind w:firstLine="0"/>
              <w:rPr>
                <w:rtl/>
              </w:rPr>
            </w:pPr>
            <w:r w:rsidRPr="00263C34">
              <w:rPr>
                <w:rtl/>
              </w:rPr>
              <w:t xml:space="preserve">סמנכ"ל בכיר ומנהל </w:t>
            </w:r>
            <w:proofErr w:type="spellStart"/>
            <w:r w:rsidRPr="00263C34">
              <w:rPr>
                <w:rtl/>
              </w:rPr>
              <w:t>מינהל</w:t>
            </w:r>
            <w:proofErr w:type="spellEnd"/>
            <w:r w:rsidRPr="00263C34">
              <w:rPr>
                <w:rtl/>
              </w:rPr>
              <w:t xml:space="preserve"> כלכלה ותקציבים, משרד החינוך</w:t>
            </w:r>
          </w:p>
        </w:tc>
      </w:tr>
      <w:tr w:rsidR="006A5EC3" w14:paraId="511DD665" w14:textId="77777777" w:rsidTr="00AC554A">
        <w:tc>
          <w:tcPr>
            <w:tcW w:w="2034" w:type="dxa"/>
            <w:shd w:val="clear" w:color="auto" w:fill="auto"/>
          </w:tcPr>
          <w:p w14:paraId="266C9DBE" w14:textId="77777777" w:rsidR="006A5EC3" w:rsidRPr="00263C34" w:rsidRDefault="006A5EC3" w:rsidP="00DE5B80">
            <w:pPr>
              <w:ind w:firstLine="0"/>
              <w:rPr>
                <w:rtl/>
              </w:rPr>
            </w:pPr>
            <w:r w:rsidRPr="00263C34">
              <w:rPr>
                <w:rtl/>
              </w:rPr>
              <w:t xml:space="preserve">סימה עובדיה </w:t>
            </w:r>
            <w:proofErr w:type="spellStart"/>
            <w:r w:rsidRPr="00263C34">
              <w:rPr>
                <w:rtl/>
              </w:rPr>
              <w:t>פורצנל</w:t>
            </w:r>
            <w:proofErr w:type="spellEnd"/>
          </w:p>
        </w:tc>
        <w:tc>
          <w:tcPr>
            <w:tcW w:w="239" w:type="dxa"/>
            <w:shd w:val="clear" w:color="auto" w:fill="auto"/>
          </w:tcPr>
          <w:p w14:paraId="2FEC5BDD" w14:textId="77777777" w:rsidR="006A5EC3" w:rsidRPr="00263C34" w:rsidRDefault="006A5EC3" w:rsidP="00DE5B80">
            <w:pPr>
              <w:ind w:firstLine="0"/>
              <w:rPr>
                <w:rtl/>
              </w:rPr>
            </w:pPr>
            <w:r w:rsidRPr="00263C34">
              <w:rPr>
                <w:rtl/>
              </w:rPr>
              <w:t>–</w:t>
            </w:r>
          </w:p>
        </w:tc>
        <w:tc>
          <w:tcPr>
            <w:tcW w:w="7025" w:type="dxa"/>
            <w:shd w:val="clear" w:color="auto" w:fill="auto"/>
          </w:tcPr>
          <w:p w14:paraId="198CFEF6" w14:textId="77777777" w:rsidR="006A5EC3" w:rsidRPr="00263C34" w:rsidRDefault="006A5EC3" w:rsidP="00DE5B80">
            <w:pPr>
              <w:ind w:firstLine="0"/>
              <w:rPr>
                <w:rtl/>
              </w:rPr>
            </w:pPr>
            <w:r w:rsidRPr="00263C34">
              <w:rPr>
                <w:rtl/>
              </w:rPr>
              <w:t>מנהלת אגף יישומי חוק ומדיניות במערכת החינוך, משרד החינוך</w:t>
            </w:r>
          </w:p>
        </w:tc>
      </w:tr>
      <w:tr w:rsidR="006A5EC3" w14:paraId="7230C2DF" w14:textId="77777777" w:rsidTr="00AC554A">
        <w:tc>
          <w:tcPr>
            <w:tcW w:w="2034" w:type="dxa"/>
            <w:shd w:val="clear" w:color="auto" w:fill="auto"/>
          </w:tcPr>
          <w:p w14:paraId="660EE117" w14:textId="77777777" w:rsidR="006A5EC3" w:rsidRPr="00263C34" w:rsidRDefault="006A5EC3" w:rsidP="00DE5B80">
            <w:pPr>
              <w:ind w:firstLine="0"/>
              <w:rPr>
                <w:rtl/>
              </w:rPr>
            </w:pPr>
            <w:r w:rsidRPr="00263C34">
              <w:rPr>
                <w:rtl/>
              </w:rPr>
              <w:t>דודי מזרחי</w:t>
            </w:r>
          </w:p>
        </w:tc>
        <w:tc>
          <w:tcPr>
            <w:tcW w:w="239" w:type="dxa"/>
            <w:shd w:val="clear" w:color="auto" w:fill="auto"/>
          </w:tcPr>
          <w:p w14:paraId="63DE15B5" w14:textId="77777777" w:rsidR="006A5EC3" w:rsidRPr="00263C34" w:rsidRDefault="006A5EC3" w:rsidP="00DE5B80">
            <w:pPr>
              <w:ind w:firstLine="0"/>
              <w:rPr>
                <w:rtl/>
              </w:rPr>
            </w:pPr>
            <w:r w:rsidRPr="00263C34">
              <w:rPr>
                <w:rtl/>
              </w:rPr>
              <w:t>–</w:t>
            </w:r>
          </w:p>
        </w:tc>
        <w:tc>
          <w:tcPr>
            <w:tcW w:w="7025" w:type="dxa"/>
            <w:shd w:val="clear" w:color="auto" w:fill="auto"/>
          </w:tcPr>
          <w:p w14:paraId="59F39F3D" w14:textId="77777777" w:rsidR="006A5EC3" w:rsidRPr="00263C34" w:rsidRDefault="006A5EC3" w:rsidP="00DE5B80">
            <w:pPr>
              <w:ind w:firstLine="0"/>
              <w:rPr>
                <w:rtl/>
              </w:rPr>
            </w:pPr>
            <w:r w:rsidRPr="00263C34">
              <w:rPr>
                <w:rtl/>
              </w:rPr>
              <w:t>מנהל אגף בכיר תקציבים, משרד החינוך</w:t>
            </w:r>
          </w:p>
        </w:tc>
      </w:tr>
      <w:tr w:rsidR="00082CFE" w14:paraId="0FA3C018" w14:textId="77777777" w:rsidTr="00AC554A">
        <w:tc>
          <w:tcPr>
            <w:tcW w:w="2034" w:type="dxa"/>
            <w:shd w:val="clear" w:color="auto" w:fill="auto"/>
          </w:tcPr>
          <w:p w14:paraId="3BB51096" w14:textId="0245F9E3" w:rsidR="00082CFE" w:rsidRPr="00263C34" w:rsidRDefault="00082CFE" w:rsidP="00082CFE">
            <w:pPr>
              <w:ind w:firstLine="0"/>
              <w:rPr>
                <w:rtl/>
              </w:rPr>
            </w:pPr>
            <w:r>
              <w:rPr>
                <w:rFonts w:hint="cs"/>
                <w:rtl/>
              </w:rPr>
              <w:t>ד"ר אסנת אייל</w:t>
            </w:r>
          </w:p>
        </w:tc>
        <w:tc>
          <w:tcPr>
            <w:tcW w:w="239" w:type="dxa"/>
            <w:shd w:val="clear" w:color="auto" w:fill="auto"/>
          </w:tcPr>
          <w:p w14:paraId="2C4A1ED8" w14:textId="506F8F0F" w:rsidR="00082CFE" w:rsidRPr="00263C34" w:rsidRDefault="00082CFE" w:rsidP="00082CFE">
            <w:pPr>
              <w:ind w:firstLine="0"/>
              <w:rPr>
                <w:rtl/>
              </w:rPr>
            </w:pPr>
            <w:r w:rsidRPr="00263C34">
              <w:rPr>
                <w:rtl/>
              </w:rPr>
              <w:t>–</w:t>
            </w:r>
          </w:p>
        </w:tc>
        <w:tc>
          <w:tcPr>
            <w:tcW w:w="7025" w:type="dxa"/>
            <w:shd w:val="clear" w:color="auto" w:fill="auto"/>
          </w:tcPr>
          <w:p w14:paraId="328E140B" w14:textId="1F2B359D" w:rsidR="00082CFE" w:rsidRPr="00263C34" w:rsidRDefault="00082CFE" w:rsidP="00082CFE">
            <w:pPr>
              <w:ind w:firstLine="0"/>
              <w:rPr>
                <w:rtl/>
              </w:rPr>
            </w:pPr>
            <w:r w:rsidRPr="00263C34">
              <w:rPr>
                <w:rtl/>
              </w:rPr>
              <w:t>מנהל</w:t>
            </w:r>
            <w:r>
              <w:rPr>
                <w:rFonts w:hint="cs"/>
                <w:rtl/>
              </w:rPr>
              <w:t>ת אגף חינוך, רווחה וקהילה, מרכז השלטון האזורי</w:t>
            </w:r>
          </w:p>
        </w:tc>
      </w:tr>
      <w:tr w:rsidR="00263C34" w14:paraId="3F426A88" w14:textId="77777777" w:rsidTr="00AC554A">
        <w:tc>
          <w:tcPr>
            <w:tcW w:w="2034" w:type="dxa"/>
            <w:shd w:val="clear" w:color="auto" w:fill="auto"/>
          </w:tcPr>
          <w:p w14:paraId="0B5CF770" w14:textId="77777777" w:rsidR="00263C34" w:rsidRPr="00263C34" w:rsidRDefault="00263C34" w:rsidP="00DE5B80">
            <w:pPr>
              <w:ind w:firstLine="0"/>
              <w:rPr>
                <w:rtl/>
              </w:rPr>
            </w:pPr>
            <w:r w:rsidRPr="00263C34">
              <w:rPr>
                <w:rtl/>
              </w:rPr>
              <w:t xml:space="preserve">מיכל </w:t>
            </w:r>
            <w:proofErr w:type="spellStart"/>
            <w:r w:rsidRPr="00263C34">
              <w:rPr>
                <w:rtl/>
              </w:rPr>
              <w:t>מנקס</w:t>
            </w:r>
            <w:proofErr w:type="spellEnd"/>
          </w:p>
        </w:tc>
        <w:tc>
          <w:tcPr>
            <w:tcW w:w="239" w:type="dxa"/>
            <w:shd w:val="clear" w:color="auto" w:fill="auto"/>
          </w:tcPr>
          <w:p w14:paraId="088D29AE" w14:textId="77777777" w:rsidR="00263C34" w:rsidRPr="00263C34" w:rsidRDefault="00263C34" w:rsidP="00DE5B80">
            <w:pPr>
              <w:ind w:firstLine="0"/>
              <w:rPr>
                <w:rtl/>
              </w:rPr>
            </w:pPr>
            <w:r w:rsidRPr="00263C34">
              <w:rPr>
                <w:rtl/>
              </w:rPr>
              <w:t>–</w:t>
            </w:r>
          </w:p>
        </w:tc>
        <w:tc>
          <w:tcPr>
            <w:tcW w:w="7025" w:type="dxa"/>
            <w:shd w:val="clear" w:color="auto" w:fill="auto"/>
          </w:tcPr>
          <w:p w14:paraId="2A84AF36" w14:textId="77777777" w:rsidR="00263C34" w:rsidRPr="00263C34" w:rsidRDefault="00263C34" w:rsidP="00DE5B80">
            <w:pPr>
              <w:ind w:firstLine="0"/>
              <w:rPr>
                <w:rtl/>
              </w:rPr>
            </w:pPr>
            <w:r w:rsidRPr="00263C34">
              <w:rPr>
                <w:rtl/>
              </w:rPr>
              <w:t xml:space="preserve">ראש </w:t>
            </w:r>
            <w:proofErr w:type="spellStart"/>
            <w:r w:rsidRPr="00263C34">
              <w:rPr>
                <w:rtl/>
              </w:rPr>
              <w:t>מינהל</w:t>
            </w:r>
            <w:proofErr w:type="spellEnd"/>
            <w:r w:rsidRPr="00263C34">
              <w:rPr>
                <w:rtl/>
              </w:rPr>
              <w:t xml:space="preserve"> חינוך, רווחה וחברה, מרכז השלטון המקומי</w:t>
            </w:r>
          </w:p>
        </w:tc>
      </w:tr>
      <w:tr w:rsidR="00263C34" w14:paraId="54AD4F6A" w14:textId="77777777" w:rsidTr="00AC554A">
        <w:tc>
          <w:tcPr>
            <w:tcW w:w="2034" w:type="dxa"/>
            <w:shd w:val="clear" w:color="auto" w:fill="auto"/>
          </w:tcPr>
          <w:p w14:paraId="71FDBAEB" w14:textId="77777777" w:rsidR="00263C34" w:rsidRPr="00263C34" w:rsidRDefault="00263C34" w:rsidP="00DE5B80">
            <w:pPr>
              <w:ind w:firstLine="0"/>
              <w:rPr>
                <w:rtl/>
              </w:rPr>
            </w:pPr>
            <w:r w:rsidRPr="00263C34">
              <w:rPr>
                <w:rtl/>
              </w:rPr>
              <w:t xml:space="preserve">עמוס </w:t>
            </w:r>
            <w:proofErr w:type="spellStart"/>
            <w:r w:rsidRPr="00263C34">
              <w:rPr>
                <w:rtl/>
              </w:rPr>
              <w:t>תמם</w:t>
            </w:r>
            <w:proofErr w:type="spellEnd"/>
          </w:p>
        </w:tc>
        <w:tc>
          <w:tcPr>
            <w:tcW w:w="239" w:type="dxa"/>
            <w:shd w:val="clear" w:color="auto" w:fill="auto"/>
          </w:tcPr>
          <w:p w14:paraId="2DF8CF92" w14:textId="77777777" w:rsidR="00263C34" w:rsidRPr="00263C34" w:rsidRDefault="00263C34" w:rsidP="00DE5B80">
            <w:pPr>
              <w:ind w:firstLine="0"/>
              <w:rPr>
                <w:rtl/>
              </w:rPr>
            </w:pPr>
            <w:r w:rsidRPr="00263C34">
              <w:rPr>
                <w:rtl/>
              </w:rPr>
              <w:t>–</w:t>
            </w:r>
          </w:p>
        </w:tc>
        <w:tc>
          <w:tcPr>
            <w:tcW w:w="7025" w:type="dxa"/>
            <w:shd w:val="clear" w:color="auto" w:fill="auto"/>
          </w:tcPr>
          <w:p w14:paraId="3D3FD3CE" w14:textId="77777777" w:rsidR="00263C34" w:rsidRPr="00263C34" w:rsidRDefault="00263C34" w:rsidP="00DE5B80">
            <w:pPr>
              <w:ind w:firstLine="0"/>
              <w:rPr>
                <w:rtl/>
              </w:rPr>
            </w:pPr>
            <w:r w:rsidRPr="00263C34">
              <w:rPr>
                <w:rtl/>
              </w:rPr>
              <w:t>מנהל תחום חינוך מיוחד, מרכז השלטון המקומי</w:t>
            </w:r>
          </w:p>
        </w:tc>
      </w:tr>
      <w:tr w:rsidR="00263C34" w14:paraId="09541169" w14:textId="77777777" w:rsidTr="00AC554A">
        <w:tc>
          <w:tcPr>
            <w:tcW w:w="2034" w:type="dxa"/>
            <w:shd w:val="clear" w:color="auto" w:fill="auto"/>
          </w:tcPr>
          <w:p w14:paraId="5C3846B0" w14:textId="77777777" w:rsidR="00263C34" w:rsidRPr="00263C34" w:rsidRDefault="00263C34" w:rsidP="00DE5B80">
            <w:pPr>
              <w:ind w:firstLine="0"/>
              <w:rPr>
                <w:rtl/>
              </w:rPr>
            </w:pPr>
            <w:r w:rsidRPr="00263C34">
              <w:rPr>
                <w:rtl/>
              </w:rPr>
              <w:t xml:space="preserve">ורד </w:t>
            </w:r>
            <w:proofErr w:type="spellStart"/>
            <w:r w:rsidRPr="00263C34">
              <w:rPr>
                <w:rtl/>
              </w:rPr>
              <w:t>וינדמן</w:t>
            </w:r>
            <w:proofErr w:type="spellEnd"/>
          </w:p>
        </w:tc>
        <w:tc>
          <w:tcPr>
            <w:tcW w:w="239" w:type="dxa"/>
            <w:shd w:val="clear" w:color="auto" w:fill="auto"/>
          </w:tcPr>
          <w:p w14:paraId="75FCB556" w14:textId="77777777" w:rsidR="00263C34" w:rsidRPr="00263C34" w:rsidRDefault="00263C34" w:rsidP="00DE5B80">
            <w:pPr>
              <w:ind w:firstLine="0"/>
              <w:rPr>
                <w:rtl/>
              </w:rPr>
            </w:pPr>
            <w:r w:rsidRPr="00263C34">
              <w:rPr>
                <w:rtl/>
              </w:rPr>
              <w:t>–</w:t>
            </w:r>
          </w:p>
        </w:tc>
        <w:tc>
          <w:tcPr>
            <w:tcW w:w="7025" w:type="dxa"/>
            <w:shd w:val="clear" w:color="auto" w:fill="auto"/>
          </w:tcPr>
          <w:p w14:paraId="7AC5978E" w14:textId="783479D3" w:rsidR="00263C34" w:rsidRPr="00263C34" w:rsidRDefault="00082CFE" w:rsidP="00DE5B80">
            <w:pPr>
              <w:ind w:firstLine="0"/>
              <w:rPr>
                <w:rtl/>
              </w:rPr>
            </w:pPr>
            <w:r>
              <w:rPr>
                <w:rFonts w:hint="cs"/>
                <w:rtl/>
              </w:rPr>
              <w:t xml:space="preserve">עו"ד, </w:t>
            </w:r>
            <w:r w:rsidR="00263C34" w:rsidRPr="00263C34">
              <w:rPr>
                <w:rtl/>
              </w:rPr>
              <w:t>מנכ"לית, המועצה לשלום הילד</w:t>
            </w:r>
          </w:p>
        </w:tc>
      </w:tr>
      <w:tr w:rsidR="00263C34" w14:paraId="47D2DDF3" w14:textId="77777777" w:rsidTr="00AC554A">
        <w:tc>
          <w:tcPr>
            <w:tcW w:w="2034" w:type="dxa"/>
            <w:shd w:val="clear" w:color="auto" w:fill="auto"/>
          </w:tcPr>
          <w:p w14:paraId="792C8F21" w14:textId="77777777" w:rsidR="00263C34" w:rsidRPr="00263C34" w:rsidRDefault="00263C34" w:rsidP="00DE5B80">
            <w:pPr>
              <w:ind w:firstLine="0"/>
              <w:rPr>
                <w:rtl/>
              </w:rPr>
            </w:pPr>
            <w:r w:rsidRPr="00263C34">
              <w:rPr>
                <w:rtl/>
              </w:rPr>
              <w:t xml:space="preserve">נעם </w:t>
            </w:r>
            <w:proofErr w:type="spellStart"/>
            <w:r w:rsidRPr="00263C34">
              <w:rPr>
                <w:rtl/>
              </w:rPr>
              <w:t>וילדר</w:t>
            </w:r>
            <w:proofErr w:type="spellEnd"/>
          </w:p>
        </w:tc>
        <w:tc>
          <w:tcPr>
            <w:tcW w:w="239" w:type="dxa"/>
            <w:shd w:val="clear" w:color="auto" w:fill="auto"/>
          </w:tcPr>
          <w:p w14:paraId="3D7BE8B6" w14:textId="77777777" w:rsidR="00263C34" w:rsidRPr="00263C34" w:rsidRDefault="00263C34" w:rsidP="00DE5B80">
            <w:pPr>
              <w:ind w:firstLine="0"/>
              <w:rPr>
                <w:rtl/>
              </w:rPr>
            </w:pPr>
            <w:r w:rsidRPr="00263C34">
              <w:rPr>
                <w:rtl/>
              </w:rPr>
              <w:t>–</w:t>
            </w:r>
          </w:p>
        </w:tc>
        <w:tc>
          <w:tcPr>
            <w:tcW w:w="7025" w:type="dxa"/>
            <w:shd w:val="clear" w:color="auto" w:fill="auto"/>
          </w:tcPr>
          <w:p w14:paraId="559B748B" w14:textId="77777777" w:rsidR="00263C34" w:rsidRPr="00263C34" w:rsidRDefault="00263C34" w:rsidP="00DE5B80">
            <w:pPr>
              <w:ind w:firstLine="0"/>
              <w:rPr>
                <w:rtl/>
              </w:rPr>
            </w:pPr>
            <w:r w:rsidRPr="00263C34">
              <w:rPr>
                <w:rtl/>
              </w:rPr>
              <w:t>עו"ד, המועצה לשלום הילד</w:t>
            </w:r>
          </w:p>
        </w:tc>
      </w:tr>
      <w:tr w:rsidR="006A5EC3" w14:paraId="56B35686" w14:textId="77777777" w:rsidTr="00AC554A">
        <w:tc>
          <w:tcPr>
            <w:tcW w:w="2034" w:type="dxa"/>
            <w:shd w:val="clear" w:color="auto" w:fill="auto"/>
          </w:tcPr>
          <w:p w14:paraId="25837ADF" w14:textId="77777777" w:rsidR="006A5EC3" w:rsidRPr="00263C34" w:rsidRDefault="006A5EC3" w:rsidP="00DE5B80">
            <w:pPr>
              <w:ind w:firstLine="0"/>
              <w:rPr>
                <w:rtl/>
              </w:rPr>
            </w:pPr>
            <w:r w:rsidRPr="00263C34">
              <w:rPr>
                <w:rtl/>
              </w:rPr>
              <w:t xml:space="preserve">מירום </w:t>
            </w:r>
            <w:proofErr w:type="spellStart"/>
            <w:r w:rsidRPr="00263C34">
              <w:rPr>
                <w:rtl/>
              </w:rPr>
              <w:t>שיף</w:t>
            </w:r>
            <w:proofErr w:type="spellEnd"/>
          </w:p>
        </w:tc>
        <w:tc>
          <w:tcPr>
            <w:tcW w:w="239" w:type="dxa"/>
            <w:shd w:val="clear" w:color="auto" w:fill="auto"/>
          </w:tcPr>
          <w:p w14:paraId="400D7C7A" w14:textId="77777777" w:rsidR="006A5EC3" w:rsidRPr="00263C34" w:rsidRDefault="006A5EC3" w:rsidP="00DE5B80">
            <w:pPr>
              <w:ind w:firstLine="0"/>
              <w:rPr>
                <w:rtl/>
              </w:rPr>
            </w:pPr>
            <w:r w:rsidRPr="00263C34">
              <w:rPr>
                <w:rtl/>
              </w:rPr>
              <w:t>–</w:t>
            </w:r>
          </w:p>
        </w:tc>
        <w:tc>
          <w:tcPr>
            <w:tcW w:w="7025" w:type="dxa"/>
            <w:shd w:val="clear" w:color="auto" w:fill="auto"/>
          </w:tcPr>
          <w:p w14:paraId="606D2863" w14:textId="77777777" w:rsidR="006A5EC3" w:rsidRPr="00263C34" w:rsidRDefault="006A5EC3" w:rsidP="00DE5B80">
            <w:pPr>
              <w:ind w:firstLine="0"/>
              <w:rPr>
                <w:rtl/>
              </w:rPr>
            </w:pPr>
            <w:r w:rsidRPr="00263C34">
              <w:rPr>
                <w:rtl/>
              </w:rPr>
              <w:t>יו״ר, הנהגת ההורים הארצית</w:t>
            </w:r>
          </w:p>
        </w:tc>
      </w:tr>
      <w:tr w:rsidR="006A5EC3" w14:paraId="54E0991A" w14:textId="77777777" w:rsidTr="00AC554A">
        <w:tc>
          <w:tcPr>
            <w:tcW w:w="2034" w:type="dxa"/>
            <w:shd w:val="clear" w:color="auto" w:fill="auto"/>
          </w:tcPr>
          <w:p w14:paraId="754C5333" w14:textId="77777777" w:rsidR="006A5EC3" w:rsidRPr="00263C34" w:rsidRDefault="006A5EC3" w:rsidP="00DE5B80">
            <w:pPr>
              <w:ind w:firstLine="0"/>
              <w:rPr>
                <w:rtl/>
              </w:rPr>
            </w:pPr>
            <w:r w:rsidRPr="00263C34">
              <w:rPr>
                <w:rtl/>
              </w:rPr>
              <w:t>אורן אוזן</w:t>
            </w:r>
          </w:p>
        </w:tc>
        <w:tc>
          <w:tcPr>
            <w:tcW w:w="239" w:type="dxa"/>
            <w:shd w:val="clear" w:color="auto" w:fill="auto"/>
          </w:tcPr>
          <w:p w14:paraId="0C20D446" w14:textId="77777777" w:rsidR="006A5EC3" w:rsidRPr="00263C34" w:rsidRDefault="006A5EC3" w:rsidP="00DE5B80">
            <w:pPr>
              <w:ind w:firstLine="0"/>
              <w:rPr>
                <w:rtl/>
              </w:rPr>
            </w:pPr>
            <w:r w:rsidRPr="00263C34">
              <w:rPr>
                <w:rtl/>
              </w:rPr>
              <w:t>–</w:t>
            </w:r>
          </w:p>
        </w:tc>
        <w:tc>
          <w:tcPr>
            <w:tcW w:w="7025" w:type="dxa"/>
            <w:shd w:val="clear" w:color="auto" w:fill="auto"/>
          </w:tcPr>
          <w:p w14:paraId="627C47EF" w14:textId="3E700FA3" w:rsidR="006A5EC3" w:rsidRPr="00263C34" w:rsidRDefault="006A5EC3" w:rsidP="00DE5B80">
            <w:pPr>
              <w:ind w:firstLine="0"/>
              <w:rPr>
                <w:rtl/>
              </w:rPr>
            </w:pPr>
            <w:proofErr w:type="spellStart"/>
            <w:r w:rsidRPr="00263C34">
              <w:rPr>
                <w:rtl/>
              </w:rPr>
              <w:t>ס</w:t>
            </w:r>
            <w:r w:rsidR="00263C34">
              <w:rPr>
                <w:rFonts w:hint="cs"/>
                <w:rtl/>
              </w:rPr>
              <w:t>.</w:t>
            </w:r>
            <w:r w:rsidRPr="00263C34">
              <w:rPr>
                <w:rtl/>
              </w:rPr>
              <w:t>יו</w:t>
            </w:r>
            <w:r w:rsidR="00263C34">
              <w:rPr>
                <w:rFonts w:hint="cs"/>
                <w:rtl/>
              </w:rPr>
              <w:t>"</w:t>
            </w:r>
            <w:r w:rsidRPr="00263C34">
              <w:rPr>
                <w:rtl/>
              </w:rPr>
              <w:t>ר</w:t>
            </w:r>
            <w:proofErr w:type="spellEnd"/>
            <w:r w:rsidRPr="00263C34">
              <w:rPr>
                <w:rtl/>
              </w:rPr>
              <w:t xml:space="preserve"> הנהגת ההורים הארצית</w:t>
            </w:r>
          </w:p>
        </w:tc>
      </w:tr>
      <w:tr w:rsidR="00263C34" w14:paraId="7993E313" w14:textId="77777777" w:rsidTr="00AC554A">
        <w:tc>
          <w:tcPr>
            <w:tcW w:w="2034" w:type="dxa"/>
            <w:shd w:val="clear" w:color="auto" w:fill="auto"/>
          </w:tcPr>
          <w:p w14:paraId="00993466" w14:textId="77777777" w:rsidR="00263C34" w:rsidRPr="00263C34" w:rsidRDefault="00263C34" w:rsidP="00DE5B80">
            <w:pPr>
              <w:ind w:firstLine="0"/>
              <w:rPr>
                <w:rtl/>
              </w:rPr>
            </w:pPr>
            <w:r w:rsidRPr="00263C34">
              <w:rPr>
                <w:rtl/>
              </w:rPr>
              <w:t>אבי סרוסי</w:t>
            </w:r>
          </w:p>
        </w:tc>
        <w:tc>
          <w:tcPr>
            <w:tcW w:w="239" w:type="dxa"/>
            <w:shd w:val="clear" w:color="auto" w:fill="auto"/>
          </w:tcPr>
          <w:p w14:paraId="107BCCB7" w14:textId="77777777" w:rsidR="00263C34" w:rsidRPr="00263C34" w:rsidRDefault="00263C34" w:rsidP="00DE5B80">
            <w:pPr>
              <w:ind w:firstLine="0"/>
              <w:rPr>
                <w:rtl/>
              </w:rPr>
            </w:pPr>
            <w:r w:rsidRPr="00263C34">
              <w:rPr>
                <w:rtl/>
              </w:rPr>
              <w:t>–</w:t>
            </w:r>
          </w:p>
        </w:tc>
        <w:tc>
          <w:tcPr>
            <w:tcW w:w="7025" w:type="dxa"/>
            <w:shd w:val="clear" w:color="auto" w:fill="auto"/>
          </w:tcPr>
          <w:p w14:paraId="78694548" w14:textId="6C14AA9E" w:rsidR="00263C34" w:rsidRPr="00263C34" w:rsidRDefault="00082CFE" w:rsidP="00DE5B80">
            <w:pPr>
              <w:ind w:firstLine="0"/>
              <w:rPr>
                <w:rtl/>
              </w:rPr>
            </w:pPr>
            <w:r>
              <w:rPr>
                <w:rFonts w:hint="cs"/>
                <w:rtl/>
              </w:rPr>
              <w:t xml:space="preserve">עו"ד, </w:t>
            </w:r>
            <w:proofErr w:type="spellStart"/>
            <w:r w:rsidR="00263C34" w:rsidRPr="00263C34">
              <w:rPr>
                <w:rtl/>
              </w:rPr>
              <w:t>ס</w:t>
            </w:r>
            <w:r w:rsidR="00263C34">
              <w:rPr>
                <w:rFonts w:hint="cs"/>
                <w:rtl/>
              </w:rPr>
              <w:t>.</w:t>
            </w:r>
            <w:r w:rsidR="00263C34" w:rsidRPr="00263C34">
              <w:rPr>
                <w:rtl/>
              </w:rPr>
              <w:t>יו"ר</w:t>
            </w:r>
            <w:proofErr w:type="spellEnd"/>
            <w:r w:rsidR="00263C34" w:rsidRPr="00263C34">
              <w:rPr>
                <w:rtl/>
              </w:rPr>
              <w:t xml:space="preserve"> הנהגת ההורים הארצית</w:t>
            </w:r>
          </w:p>
        </w:tc>
      </w:tr>
      <w:tr w:rsidR="0095116A" w14:paraId="5DC4563C" w14:textId="77777777" w:rsidTr="00AC554A">
        <w:tc>
          <w:tcPr>
            <w:tcW w:w="2034" w:type="dxa"/>
            <w:shd w:val="clear" w:color="auto" w:fill="auto"/>
          </w:tcPr>
          <w:p w14:paraId="65F77785" w14:textId="77777777" w:rsidR="0095116A" w:rsidRPr="00263C34" w:rsidRDefault="0095116A" w:rsidP="00DE5B80">
            <w:pPr>
              <w:ind w:firstLine="0"/>
              <w:rPr>
                <w:rtl/>
              </w:rPr>
            </w:pPr>
            <w:r w:rsidRPr="00263C34">
              <w:rPr>
                <w:rtl/>
              </w:rPr>
              <w:t>אייל טל</w:t>
            </w:r>
          </w:p>
        </w:tc>
        <w:tc>
          <w:tcPr>
            <w:tcW w:w="239" w:type="dxa"/>
            <w:shd w:val="clear" w:color="auto" w:fill="auto"/>
          </w:tcPr>
          <w:p w14:paraId="61B10AB9" w14:textId="77777777" w:rsidR="0095116A" w:rsidRPr="00263C34" w:rsidRDefault="0095116A" w:rsidP="00DE5B80">
            <w:pPr>
              <w:ind w:firstLine="0"/>
              <w:rPr>
                <w:rtl/>
              </w:rPr>
            </w:pPr>
            <w:r w:rsidRPr="00263C34">
              <w:rPr>
                <w:rtl/>
              </w:rPr>
              <w:t>–</w:t>
            </w:r>
          </w:p>
        </w:tc>
        <w:tc>
          <w:tcPr>
            <w:tcW w:w="7025" w:type="dxa"/>
            <w:shd w:val="clear" w:color="auto" w:fill="auto"/>
          </w:tcPr>
          <w:p w14:paraId="5FF53A24" w14:textId="77777777" w:rsidR="0095116A" w:rsidRPr="00263C34" w:rsidRDefault="0095116A" w:rsidP="00DE5B80">
            <w:pPr>
              <w:ind w:firstLine="0"/>
              <w:rPr>
                <w:rtl/>
              </w:rPr>
            </w:pPr>
            <w:r w:rsidRPr="00263C34">
              <w:rPr>
                <w:rtl/>
              </w:rPr>
              <w:t xml:space="preserve">דובר, </w:t>
            </w:r>
            <w:r>
              <w:rPr>
                <w:rFonts w:hint="cs"/>
                <w:rtl/>
              </w:rPr>
              <w:t>הנהגת ההורים הארצית</w:t>
            </w:r>
          </w:p>
        </w:tc>
      </w:tr>
      <w:tr w:rsidR="006A5EC3" w14:paraId="7459B205" w14:textId="77777777" w:rsidTr="00AC554A">
        <w:tc>
          <w:tcPr>
            <w:tcW w:w="2034" w:type="dxa"/>
            <w:shd w:val="clear" w:color="auto" w:fill="auto"/>
          </w:tcPr>
          <w:p w14:paraId="475E6F42" w14:textId="77777777" w:rsidR="006A5EC3" w:rsidRPr="00263C34" w:rsidRDefault="006A5EC3" w:rsidP="00DE5B80">
            <w:pPr>
              <w:ind w:firstLine="0"/>
              <w:rPr>
                <w:rtl/>
              </w:rPr>
            </w:pPr>
            <w:r w:rsidRPr="00263C34">
              <w:rPr>
                <w:rtl/>
              </w:rPr>
              <w:t>מירב חיון</w:t>
            </w:r>
          </w:p>
        </w:tc>
        <w:tc>
          <w:tcPr>
            <w:tcW w:w="239" w:type="dxa"/>
            <w:shd w:val="clear" w:color="auto" w:fill="auto"/>
          </w:tcPr>
          <w:p w14:paraId="0CDF17A3" w14:textId="77777777" w:rsidR="006A5EC3" w:rsidRPr="00263C34" w:rsidRDefault="006A5EC3" w:rsidP="00DE5B80">
            <w:pPr>
              <w:ind w:firstLine="0"/>
              <w:rPr>
                <w:rtl/>
              </w:rPr>
            </w:pPr>
            <w:r w:rsidRPr="00263C34">
              <w:rPr>
                <w:rtl/>
              </w:rPr>
              <w:t>–</w:t>
            </w:r>
          </w:p>
        </w:tc>
        <w:tc>
          <w:tcPr>
            <w:tcW w:w="7025" w:type="dxa"/>
            <w:shd w:val="clear" w:color="auto" w:fill="auto"/>
          </w:tcPr>
          <w:p w14:paraId="659A87D4" w14:textId="0D18C1B6" w:rsidR="006A5EC3" w:rsidRPr="00263C34" w:rsidRDefault="006A5EC3" w:rsidP="00DE5B80">
            <w:pPr>
              <w:ind w:firstLine="0"/>
              <w:rPr>
                <w:rtl/>
              </w:rPr>
            </w:pPr>
            <w:r w:rsidRPr="00263C34">
              <w:rPr>
                <w:rtl/>
              </w:rPr>
              <w:t>חבר</w:t>
            </w:r>
            <w:r w:rsidR="0095116A">
              <w:rPr>
                <w:rFonts w:hint="cs"/>
                <w:rtl/>
              </w:rPr>
              <w:t xml:space="preserve">ה, </w:t>
            </w:r>
            <w:r w:rsidRPr="00263C34">
              <w:rPr>
                <w:rtl/>
              </w:rPr>
              <w:t>הנהגת ההורים הארצית</w:t>
            </w:r>
          </w:p>
        </w:tc>
      </w:tr>
      <w:tr w:rsidR="006A5EC3" w14:paraId="152436D2" w14:textId="77777777" w:rsidTr="00AC554A">
        <w:tc>
          <w:tcPr>
            <w:tcW w:w="2034" w:type="dxa"/>
            <w:shd w:val="clear" w:color="auto" w:fill="auto"/>
          </w:tcPr>
          <w:p w14:paraId="3E0F095A" w14:textId="77777777" w:rsidR="006A5EC3" w:rsidRPr="00263C34" w:rsidRDefault="006A5EC3" w:rsidP="00DE5B80">
            <w:pPr>
              <w:ind w:firstLine="0"/>
              <w:rPr>
                <w:rtl/>
              </w:rPr>
            </w:pPr>
            <w:r w:rsidRPr="00263C34">
              <w:rPr>
                <w:rtl/>
              </w:rPr>
              <w:t>יפה שירין</w:t>
            </w:r>
          </w:p>
        </w:tc>
        <w:tc>
          <w:tcPr>
            <w:tcW w:w="239" w:type="dxa"/>
            <w:shd w:val="clear" w:color="auto" w:fill="auto"/>
          </w:tcPr>
          <w:p w14:paraId="61E6A220" w14:textId="77777777" w:rsidR="006A5EC3" w:rsidRPr="00263C34" w:rsidRDefault="006A5EC3" w:rsidP="00DE5B80">
            <w:pPr>
              <w:ind w:firstLine="0"/>
              <w:rPr>
                <w:rtl/>
              </w:rPr>
            </w:pPr>
            <w:r w:rsidRPr="00263C34">
              <w:rPr>
                <w:rtl/>
              </w:rPr>
              <w:t>–</w:t>
            </w:r>
          </w:p>
        </w:tc>
        <w:tc>
          <w:tcPr>
            <w:tcW w:w="7025" w:type="dxa"/>
            <w:shd w:val="clear" w:color="auto" w:fill="auto"/>
          </w:tcPr>
          <w:p w14:paraId="67E69D0F" w14:textId="03845151" w:rsidR="006A5EC3" w:rsidRPr="00263C34" w:rsidRDefault="006A5EC3" w:rsidP="00DE5B80">
            <w:pPr>
              <w:ind w:firstLine="0"/>
              <w:rPr>
                <w:rtl/>
              </w:rPr>
            </w:pPr>
            <w:r w:rsidRPr="00263C34">
              <w:rPr>
                <w:rtl/>
              </w:rPr>
              <w:t>חבר</w:t>
            </w:r>
            <w:r w:rsidR="0095116A">
              <w:rPr>
                <w:rFonts w:hint="cs"/>
                <w:rtl/>
              </w:rPr>
              <w:t>ה, הנהגת ההורים הארצית</w:t>
            </w:r>
          </w:p>
        </w:tc>
      </w:tr>
      <w:tr w:rsidR="006A5EC3" w14:paraId="608AAC5C" w14:textId="77777777" w:rsidTr="00AC554A">
        <w:tc>
          <w:tcPr>
            <w:tcW w:w="2034" w:type="dxa"/>
            <w:shd w:val="clear" w:color="auto" w:fill="auto"/>
          </w:tcPr>
          <w:p w14:paraId="1EDEBEEC" w14:textId="77777777" w:rsidR="006A5EC3" w:rsidRPr="00263C34" w:rsidRDefault="006A5EC3" w:rsidP="00DE5B80">
            <w:pPr>
              <w:ind w:firstLine="0"/>
              <w:rPr>
                <w:rtl/>
              </w:rPr>
            </w:pPr>
            <w:r w:rsidRPr="00263C34">
              <w:rPr>
                <w:rtl/>
              </w:rPr>
              <w:t>רויטל לן כהן</w:t>
            </w:r>
          </w:p>
        </w:tc>
        <w:tc>
          <w:tcPr>
            <w:tcW w:w="239" w:type="dxa"/>
            <w:shd w:val="clear" w:color="auto" w:fill="auto"/>
          </w:tcPr>
          <w:p w14:paraId="624F28F7" w14:textId="77777777" w:rsidR="006A5EC3" w:rsidRPr="00263C34" w:rsidRDefault="006A5EC3" w:rsidP="00DE5B80">
            <w:pPr>
              <w:ind w:firstLine="0"/>
              <w:rPr>
                <w:rtl/>
              </w:rPr>
            </w:pPr>
            <w:r w:rsidRPr="00263C34">
              <w:rPr>
                <w:rtl/>
              </w:rPr>
              <w:t>–</w:t>
            </w:r>
          </w:p>
        </w:tc>
        <w:tc>
          <w:tcPr>
            <w:tcW w:w="7025" w:type="dxa"/>
            <w:shd w:val="clear" w:color="auto" w:fill="auto"/>
          </w:tcPr>
          <w:p w14:paraId="11E385A4" w14:textId="2690837C" w:rsidR="006A5EC3" w:rsidRPr="00263C34" w:rsidRDefault="006A5EC3" w:rsidP="00DE5B80">
            <w:pPr>
              <w:ind w:firstLine="0"/>
              <w:rPr>
                <w:rtl/>
              </w:rPr>
            </w:pPr>
            <w:r w:rsidRPr="00263C34">
              <w:rPr>
                <w:rtl/>
              </w:rPr>
              <w:t>צוות ניהול, קואל</w:t>
            </w:r>
            <w:r w:rsidR="00263C34">
              <w:rPr>
                <w:rFonts w:hint="cs"/>
                <w:rtl/>
              </w:rPr>
              <w:t>י</w:t>
            </w:r>
            <w:r w:rsidRPr="00263C34">
              <w:rPr>
                <w:rtl/>
              </w:rPr>
              <w:t>ציית הורים לילדים עם צרכים מיוחדים</w:t>
            </w:r>
          </w:p>
        </w:tc>
      </w:tr>
    </w:tbl>
    <w:p w14:paraId="1119D5C4" w14:textId="77777777" w:rsidR="00E64116" w:rsidRPr="008713A4" w:rsidRDefault="00E64116" w:rsidP="00DE5B80">
      <w:pPr>
        <w:ind w:firstLine="0"/>
        <w:rPr>
          <w:rtl/>
        </w:rPr>
      </w:pPr>
    </w:p>
    <w:p w14:paraId="272A6B37" w14:textId="77777777" w:rsidR="00E64116" w:rsidRDefault="00E64116" w:rsidP="00DE5B80">
      <w:pPr>
        <w:ind w:firstLine="0"/>
        <w:rPr>
          <w:rtl/>
        </w:rPr>
      </w:pPr>
    </w:p>
    <w:p w14:paraId="215FDA80" w14:textId="77777777" w:rsidR="00D37550" w:rsidRPr="008713A4" w:rsidRDefault="00D37550" w:rsidP="00DE5B80">
      <w:pPr>
        <w:ind w:firstLine="0"/>
        <w:rPr>
          <w:rtl/>
        </w:rPr>
      </w:pPr>
    </w:p>
    <w:p w14:paraId="754E18D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1C0716" w14:textId="77777777" w:rsidR="00E64116" w:rsidRPr="008713A4" w:rsidRDefault="005B4AFB" w:rsidP="00D40A29">
      <w:pPr>
        <w:ind w:firstLine="0"/>
      </w:pPr>
      <w:r>
        <w:rPr>
          <w:rtl/>
        </w:rPr>
        <w:t>תמי סלע</w:t>
      </w:r>
    </w:p>
    <w:p w14:paraId="5E48B121" w14:textId="77777777" w:rsidR="00E64116" w:rsidRPr="008713A4" w:rsidRDefault="00E64116" w:rsidP="00DE5B80">
      <w:pPr>
        <w:ind w:firstLine="0"/>
        <w:rPr>
          <w:rtl/>
        </w:rPr>
      </w:pPr>
    </w:p>
    <w:p w14:paraId="25C02C89" w14:textId="77777777" w:rsidR="00E64116" w:rsidRPr="008713A4" w:rsidRDefault="00E64116" w:rsidP="008E2AAA">
      <w:pPr>
        <w:ind w:firstLine="0"/>
        <w:outlineLvl w:val="1"/>
        <w:rPr>
          <w:rtl/>
        </w:rPr>
      </w:pPr>
      <w:r w:rsidRPr="008713A4">
        <w:rPr>
          <w:b/>
          <w:bCs/>
          <w:u w:val="single"/>
          <w:rtl/>
        </w:rPr>
        <w:t>מנהלת הוועדה</w:t>
      </w:r>
      <w:r w:rsidRPr="008713A4">
        <w:rPr>
          <w:rFonts w:hint="cs"/>
          <w:b/>
          <w:bCs/>
          <w:u w:val="single"/>
          <w:rtl/>
        </w:rPr>
        <w:t>:</w:t>
      </w:r>
    </w:p>
    <w:p w14:paraId="58794CAC" w14:textId="77777777" w:rsidR="00E64116" w:rsidRDefault="005B4AFB" w:rsidP="00D40A29">
      <w:pPr>
        <w:ind w:firstLine="0"/>
        <w:rPr>
          <w:rtl/>
        </w:rPr>
      </w:pPr>
      <w:r>
        <w:rPr>
          <w:rtl/>
        </w:rPr>
        <w:t>יהודית גידלי</w:t>
      </w:r>
    </w:p>
    <w:p w14:paraId="454E9B98" w14:textId="4ABDCFBF" w:rsidR="00082CFE" w:rsidRPr="008713A4" w:rsidRDefault="00082CFE" w:rsidP="00D40A29">
      <w:pPr>
        <w:ind w:firstLine="0"/>
        <w:rPr>
          <w:u w:val="single"/>
        </w:rPr>
      </w:pPr>
      <w:r>
        <w:rPr>
          <w:rFonts w:hint="cs"/>
          <w:rtl/>
        </w:rPr>
        <w:t xml:space="preserve">אתי דנן </w:t>
      </w:r>
      <w:r>
        <w:rPr>
          <w:rtl/>
        </w:rPr>
        <w:t>–</w:t>
      </w:r>
      <w:r>
        <w:rPr>
          <w:rFonts w:hint="cs"/>
          <w:rtl/>
        </w:rPr>
        <w:t xml:space="preserve"> ס. מנהלת הוועדה</w:t>
      </w:r>
    </w:p>
    <w:p w14:paraId="407F5892" w14:textId="77777777" w:rsidR="00E64116" w:rsidRPr="008713A4" w:rsidRDefault="00E64116" w:rsidP="00DE5B80">
      <w:pPr>
        <w:ind w:firstLine="0"/>
        <w:rPr>
          <w:rtl/>
        </w:rPr>
      </w:pPr>
    </w:p>
    <w:p w14:paraId="7075BD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E321D2" w14:textId="77777777" w:rsidR="00E64116" w:rsidRDefault="005B4AFB" w:rsidP="008320F6">
      <w:pPr>
        <w:ind w:firstLine="0"/>
        <w:rPr>
          <w:rtl/>
        </w:rPr>
      </w:pPr>
      <w:r>
        <w:rPr>
          <w:rtl/>
        </w:rPr>
        <w:t>אביבה יובל מויאל</w:t>
      </w:r>
    </w:p>
    <w:p w14:paraId="77955DD0" w14:textId="77777777" w:rsidR="005B4AFB" w:rsidRPr="008713A4" w:rsidRDefault="005B4AFB" w:rsidP="008320F6">
      <w:pPr>
        <w:ind w:firstLine="0"/>
        <w:rPr>
          <w:rtl/>
        </w:rPr>
      </w:pPr>
    </w:p>
    <w:p w14:paraId="383CDD63" w14:textId="77777777" w:rsidR="007872B4" w:rsidRDefault="005B4AFB" w:rsidP="005B4AFB">
      <w:pPr>
        <w:ind w:firstLine="0"/>
      </w:pPr>
      <w:r w:rsidRPr="005B4AF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205FD4D" w14:textId="77777777" w:rsidR="005B4AFB" w:rsidRDefault="005B4AFB" w:rsidP="005B4AFB">
      <w:pPr>
        <w:pStyle w:val="a6"/>
        <w:keepNext/>
        <w:rPr>
          <w:rtl/>
        </w:rPr>
      </w:pPr>
      <w:bookmarkStart w:id="2" w:name="ET_subject_640930_2"/>
      <w:r w:rsidRPr="005B4AFB">
        <w:rPr>
          <w:rStyle w:val="TagStyle"/>
          <w:rtl/>
        </w:rPr>
        <w:lastRenderedPageBreak/>
        <w:t xml:space="preserve">&lt;&lt; נושא &gt;&gt; </w:t>
      </w:r>
      <w:r>
        <w:rPr>
          <w:rtl/>
        </w:rPr>
        <w:t>תשלומי הורים לשנה"ל תשפ"ד</w:t>
      </w:r>
      <w:r w:rsidRPr="005B4AFB">
        <w:rPr>
          <w:rStyle w:val="TagStyle"/>
          <w:rtl/>
        </w:rPr>
        <w:t xml:space="preserve"> &lt;&lt; נושא &gt;&gt;</w:t>
      </w:r>
      <w:r>
        <w:rPr>
          <w:rtl/>
        </w:rPr>
        <w:t xml:space="preserve">   </w:t>
      </w:r>
      <w:bookmarkEnd w:id="2"/>
    </w:p>
    <w:p w14:paraId="0AD340C0" w14:textId="77777777" w:rsidR="005B4AFB" w:rsidRDefault="005B4AFB" w:rsidP="005B4AFB">
      <w:pPr>
        <w:pStyle w:val="KeepWithNext"/>
        <w:rPr>
          <w:rtl/>
        </w:rPr>
      </w:pPr>
    </w:p>
    <w:p w14:paraId="6567CE0E" w14:textId="77777777" w:rsidR="005B4AFB" w:rsidRDefault="005B4AFB" w:rsidP="005B4AFB">
      <w:pPr>
        <w:rPr>
          <w:rtl/>
        </w:rPr>
      </w:pPr>
    </w:p>
    <w:p w14:paraId="5A58D3CA" w14:textId="77777777" w:rsidR="005B4AFB" w:rsidRDefault="005B4AFB" w:rsidP="005B4AFB">
      <w:pPr>
        <w:pStyle w:val="af6"/>
        <w:keepNext/>
        <w:rPr>
          <w:rtl/>
        </w:rPr>
      </w:pPr>
      <w:bookmarkStart w:id="3" w:name="ET_yor_6053_3"/>
      <w:r w:rsidRPr="005B4AFB">
        <w:rPr>
          <w:rStyle w:val="TagStyle"/>
          <w:rtl/>
        </w:rPr>
        <w:t xml:space="preserve"> &lt;&lt; יור &gt;&gt; </w:t>
      </w:r>
      <w:r>
        <w:rPr>
          <w:rtl/>
        </w:rPr>
        <w:t>היו"ר יוסף טייב:</w:t>
      </w:r>
      <w:r w:rsidRPr="005B4AFB">
        <w:rPr>
          <w:rStyle w:val="TagStyle"/>
          <w:rtl/>
        </w:rPr>
        <w:t xml:space="preserve"> &lt;&lt; יור &gt;&gt;</w:t>
      </w:r>
      <w:r>
        <w:rPr>
          <w:rtl/>
        </w:rPr>
        <w:t xml:space="preserve">   </w:t>
      </w:r>
      <w:bookmarkEnd w:id="3"/>
    </w:p>
    <w:p w14:paraId="1CC1CB05" w14:textId="77777777" w:rsidR="005B4AFB" w:rsidRDefault="005B4AFB" w:rsidP="005B4AFB">
      <w:pPr>
        <w:pStyle w:val="KeepWithNext"/>
        <w:rPr>
          <w:rtl/>
        </w:rPr>
      </w:pPr>
    </w:p>
    <w:p w14:paraId="02EE01AC" w14:textId="7311F458" w:rsidR="001F7C5F" w:rsidRDefault="005B4AFB" w:rsidP="005B4AFB">
      <w:pPr>
        <w:rPr>
          <w:rtl/>
        </w:rPr>
      </w:pPr>
      <w:r>
        <w:rPr>
          <w:rFonts w:hint="cs"/>
          <w:rtl/>
        </w:rPr>
        <w:t>צוהרי</w:t>
      </w:r>
      <w:r w:rsidR="00AC554A">
        <w:rPr>
          <w:rFonts w:hint="cs"/>
          <w:rtl/>
        </w:rPr>
        <w:t>י</w:t>
      </w:r>
      <w:r>
        <w:rPr>
          <w:rFonts w:hint="cs"/>
          <w:rtl/>
        </w:rPr>
        <w:t>ם טובים, אני מתכבד לפתוח את ועדת החינוך</w:t>
      </w:r>
      <w:r w:rsidR="00AC554A">
        <w:rPr>
          <w:rFonts w:hint="cs"/>
          <w:rtl/>
        </w:rPr>
        <w:t>,</w:t>
      </w:r>
      <w:r>
        <w:rPr>
          <w:rFonts w:hint="cs"/>
          <w:rtl/>
        </w:rPr>
        <w:t xml:space="preserve"> </w:t>
      </w:r>
      <w:bookmarkStart w:id="4" w:name="_ETM_Q1_45306"/>
      <w:bookmarkEnd w:id="4"/>
      <w:r>
        <w:rPr>
          <w:rFonts w:hint="cs"/>
          <w:rtl/>
        </w:rPr>
        <w:t>התרבות</w:t>
      </w:r>
      <w:r w:rsidR="008E2AAA">
        <w:rPr>
          <w:rFonts w:hint="cs"/>
          <w:rtl/>
        </w:rPr>
        <w:t xml:space="preserve"> והספורט</w:t>
      </w:r>
      <w:r w:rsidR="0095116A">
        <w:rPr>
          <w:rFonts w:hint="cs"/>
          <w:rtl/>
        </w:rPr>
        <w:t xml:space="preserve"> בנושא: תשלומי הורים לשנת הלימודים </w:t>
      </w:r>
      <w:proofErr w:type="spellStart"/>
      <w:r w:rsidR="0095116A">
        <w:rPr>
          <w:rFonts w:hint="cs"/>
          <w:rtl/>
        </w:rPr>
        <w:t>התשפ"ד</w:t>
      </w:r>
      <w:proofErr w:type="spellEnd"/>
      <w:r w:rsidR="00AC554A">
        <w:rPr>
          <w:rFonts w:hint="cs"/>
          <w:rtl/>
        </w:rPr>
        <w:t>.</w:t>
      </w:r>
      <w:r w:rsidR="001F7C5F">
        <w:rPr>
          <w:rFonts w:hint="cs"/>
          <w:rtl/>
        </w:rPr>
        <w:t xml:space="preserve"> </w:t>
      </w:r>
      <w:r w:rsidR="0095116A">
        <w:rPr>
          <w:rFonts w:hint="cs"/>
          <w:rtl/>
        </w:rPr>
        <w:t>כ</w:t>
      </w:r>
      <w:r w:rsidR="001F7C5F">
        <w:rPr>
          <w:rFonts w:hint="cs"/>
          <w:rtl/>
        </w:rPr>
        <w:t>הקדמה</w:t>
      </w:r>
      <w:r w:rsidR="0095116A">
        <w:rPr>
          <w:rFonts w:hint="cs"/>
          <w:rtl/>
        </w:rPr>
        <w:t>,</w:t>
      </w:r>
      <w:r w:rsidR="001F7C5F">
        <w:rPr>
          <w:rFonts w:hint="cs"/>
          <w:rtl/>
        </w:rPr>
        <w:t xml:space="preserve"> אני רוצה לומר שנעשתה עבודה אינטנסיבית כדי לדאוג לכך </w:t>
      </w:r>
      <w:r w:rsidR="0095116A">
        <w:rPr>
          <w:rFonts w:hint="cs"/>
          <w:rtl/>
        </w:rPr>
        <w:t>שההורים לא</w:t>
      </w:r>
      <w:r w:rsidR="001F7C5F">
        <w:rPr>
          <w:rFonts w:hint="cs"/>
          <w:rtl/>
        </w:rPr>
        <w:t xml:space="preserve"> יעמדו בפני העלאה</w:t>
      </w:r>
      <w:r w:rsidR="0095116A">
        <w:rPr>
          <w:rFonts w:hint="cs"/>
          <w:rtl/>
        </w:rPr>
        <w:t xml:space="preserve"> בתשלומי ההורים.</w:t>
      </w:r>
      <w:r w:rsidR="001F7C5F">
        <w:rPr>
          <w:rFonts w:hint="cs"/>
          <w:rtl/>
        </w:rPr>
        <w:t xml:space="preserve"> אני מדבר על תשלומי הרשות והחובה של ההורים. זו הייתה עבודה לא פשוטה </w:t>
      </w:r>
      <w:r w:rsidR="005C5FF6">
        <w:rPr>
          <w:rFonts w:hint="cs"/>
          <w:rtl/>
        </w:rPr>
        <w:t>ו</w:t>
      </w:r>
      <w:r w:rsidR="001F7C5F">
        <w:rPr>
          <w:rFonts w:hint="cs"/>
          <w:rtl/>
        </w:rPr>
        <w:t xml:space="preserve">אני רוצה לברך </w:t>
      </w:r>
      <w:r w:rsidR="005C5FF6">
        <w:rPr>
          <w:rFonts w:hint="cs"/>
          <w:rtl/>
        </w:rPr>
        <w:t xml:space="preserve">פה </w:t>
      </w:r>
      <w:r w:rsidR="001F7C5F">
        <w:rPr>
          <w:rFonts w:hint="cs"/>
          <w:rtl/>
        </w:rPr>
        <w:t>את שר החינוך שנרתם לנושא והצליח להביא את הכסף שהיה חסר, כ-50 מיליון שקלים לעומת מה שהיה בשנה שעברה. בשנה שעברה משרד האוצר הכניס יד לכיס והזרים 25 מיליון שקלים. השנה האוצר, מסיבותיו, החליט שלא י</w:t>
      </w:r>
      <w:r w:rsidR="00750D60">
        <w:rPr>
          <w:rFonts w:hint="cs"/>
          <w:rtl/>
        </w:rPr>
        <w:t>יתן</w:t>
      </w:r>
      <w:r w:rsidR="001F7C5F">
        <w:rPr>
          <w:rFonts w:hint="cs"/>
          <w:rtl/>
        </w:rPr>
        <w:t xml:space="preserve"> את 25 מיליון השקלים ולכן היה בפנינו אתגר לא פשוט. אגיד</w:t>
      </w:r>
      <w:r w:rsidR="005C5FF6">
        <w:rPr>
          <w:rFonts w:hint="cs"/>
          <w:rtl/>
        </w:rPr>
        <w:t xml:space="preserve"> שוב</w:t>
      </w:r>
      <w:r w:rsidR="001F7C5F">
        <w:rPr>
          <w:rFonts w:hint="cs"/>
          <w:rtl/>
        </w:rPr>
        <w:t xml:space="preserve">, שר החינוך נרתם למשימה עם </w:t>
      </w:r>
      <w:r w:rsidR="005C5FF6">
        <w:rPr>
          <w:rFonts w:hint="cs"/>
          <w:rtl/>
        </w:rPr>
        <w:t xml:space="preserve">גורמי המקצוע, עם </w:t>
      </w:r>
      <w:r w:rsidR="001F7C5F">
        <w:rPr>
          <w:rFonts w:hint="cs"/>
          <w:rtl/>
        </w:rPr>
        <w:t>המנכ"ל החדש ועם המנכ"ל היוצא. אני רוצה לומר שהתקיימו ישיבות רבות, עד לפני מספר ימים</w:t>
      </w:r>
      <w:r w:rsidR="005C5FF6">
        <w:rPr>
          <w:rFonts w:hint="cs"/>
          <w:rtl/>
        </w:rPr>
        <w:t>,</w:t>
      </w:r>
      <w:r w:rsidR="001F7C5F">
        <w:rPr>
          <w:rFonts w:hint="cs"/>
          <w:rtl/>
        </w:rPr>
        <w:t xml:space="preserve"> עד אמצע הלילה, עם המנכ"ל החדש </w:t>
      </w:r>
      <w:r w:rsidR="001F7C5F">
        <w:rPr>
          <w:rtl/>
        </w:rPr>
        <w:t>–</w:t>
      </w:r>
      <w:r w:rsidR="001F7C5F">
        <w:rPr>
          <w:rFonts w:hint="cs"/>
          <w:rtl/>
        </w:rPr>
        <w:t xml:space="preserve"> עם מאיר שמעוני</w:t>
      </w:r>
      <w:r w:rsidR="005C5FF6">
        <w:rPr>
          <w:rFonts w:hint="cs"/>
          <w:rtl/>
        </w:rPr>
        <w:t xml:space="preserve">. </w:t>
      </w:r>
      <w:r w:rsidR="001F7C5F">
        <w:rPr>
          <w:rFonts w:hint="cs"/>
          <w:rtl/>
        </w:rPr>
        <w:t xml:space="preserve">המשרד הצליח להביא את 25 מיליון השקלים הנוספים מן היקב ומן הגורן, </w:t>
      </w:r>
      <w:r w:rsidR="00750D60">
        <w:rPr>
          <w:rFonts w:hint="cs"/>
          <w:rtl/>
        </w:rPr>
        <w:t>ו</w:t>
      </w:r>
      <w:r w:rsidR="005C5FF6">
        <w:rPr>
          <w:rFonts w:hint="cs"/>
          <w:rtl/>
        </w:rPr>
        <w:t xml:space="preserve">בעקבות כך לא תהיה העלאה בתשלומי ההורים. </w:t>
      </w:r>
      <w:r w:rsidR="001F7C5F">
        <w:rPr>
          <w:rFonts w:hint="cs"/>
          <w:rtl/>
        </w:rPr>
        <w:t>אני חושב שזו בשורה גדולה ל</w:t>
      </w:r>
      <w:r w:rsidR="005C5FF6">
        <w:rPr>
          <w:rFonts w:hint="cs"/>
          <w:rtl/>
        </w:rPr>
        <w:t xml:space="preserve">הורי </w:t>
      </w:r>
      <w:r w:rsidR="001F7C5F">
        <w:rPr>
          <w:rFonts w:hint="cs"/>
          <w:rtl/>
        </w:rPr>
        <w:t>תלמידי ישראל.</w:t>
      </w:r>
      <w:r w:rsidR="00750D60">
        <w:rPr>
          <w:rFonts w:hint="cs"/>
          <w:rtl/>
        </w:rPr>
        <w:t xml:space="preserve">  </w:t>
      </w:r>
    </w:p>
    <w:p w14:paraId="4E67AF59" w14:textId="77777777" w:rsidR="001F7C5F" w:rsidRDefault="001F7C5F" w:rsidP="005B4AFB">
      <w:pPr>
        <w:rPr>
          <w:rtl/>
        </w:rPr>
      </w:pPr>
    </w:p>
    <w:p w14:paraId="13C52C91" w14:textId="42D44A49" w:rsidR="00D671F5" w:rsidRDefault="001F7C5F" w:rsidP="005B4AFB">
      <w:pPr>
        <w:rPr>
          <w:rtl/>
        </w:rPr>
      </w:pPr>
      <w:r>
        <w:rPr>
          <w:rFonts w:hint="cs"/>
          <w:rtl/>
        </w:rPr>
        <w:t>יחד עם זאת, אני רוצה לומר שה</w:t>
      </w:r>
      <w:r w:rsidR="005C5FF6">
        <w:rPr>
          <w:rFonts w:hint="cs"/>
          <w:rtl/>
        </w:rPr>
        <w:t xml:space="preserve">ייתה </w:t>
      </w:r>
      <w:r>
        <w:rPr>
          <w:rFonts w:hint="cs"/>
          <w:rtl/>
        </w:rPr>
        <w:t>עבודה שהתחלנו ל</w:t>
      </w:r>
      <w:r w:rsidR="005C5FF6">
        <w:rPr>
          <w:rFonts w:hint="cs"/>
          <w:rtl/>
        </w:rPr>
        <w:t>עשות</w:t>
      </w:r>
      <w:r>
        <w:rPr>
          <w:rFonts w:hint="cs"/>
          <w:rtl/>
        </w:rPr>
        <w:t xml:space="preserve"> עם המנכ"ל היוצא, להפוך את שיטת התשלומים שיש היום לשיטה דיפרנציאלית. היו מספר הצעות</w:t>
      </w:r>
      <w:r w:rsidR="00750D60">
        <w:rPr>
          <w:rFonts w:hint="cs"/>
          <w:rtl/>
        </w:rPr>
        <w:t>,</w:t>
      </w:r>
      <w:r>
        <w:rPr>
          <w:rFonts w:hint="cs"/>
          <w:rtl/>
        </w:rPr>
        <w:t xml:space="preserve"> </w:t>
      </w:r>
      <w:r w:rsidR="00750D60">
        <w:rPr>
          <w:rFonts w:hint="cs"/>
          <w:rtl/>
        </w:rPr>
        <w:t>ל</w:t>
      </w:r>
      <w:r>
        <w:rPr>
          <w:rFonts w:hint="cs"/>
          <w:rtl/>
        </w:rPr>
        <w:t xml:space="preserve">התבסס על </w:t>
      </w:r>
      <w:r w:rsidR="00D671F5">
        <w:rPr>
          <w:rFonts w:hint="cs"/>
          <w:rtl/>
        </w:rPr>
        <w:t>טיפוח בית ספרי או על טבלת שטראוס</w:t>
      </w:r>
      <w:r w:rsidR="00784CE9">
        <w:rPr>
          <w:rFonts w:hint="cs"/>
          <w:rtl/>
        </w:rPr>
        <w:t>:</w:t>
      </w:r>
      <w:r w:rsidR="00D671F5">
        <w:rPr>
          <w:rFonts w:hint="cs"/>
          <w:rtl/>
        </w:rPr>
        <w:t xml:space="preserve"> 3-1, 5-4, </w:t>
      </w:r>
      <w:r w:rsidR="00784CE9">
        <w:rPr>
          <w:rFonts w:hint="cs"/>
          <w:rtl/>
        </w:rPr>
        <w:t xml:space="preserve">7-6, </w:t>
      </w:r>
      <w:r w:rsidR="00D671F5">
        <w:rPr>
          <w:rFonts w:hint="cs"/>
          <w:rtl/>
        </w:rPr>
        <w:t xml:space="preserve">ולעשות את זה בצורה דיפרנציאלית. בעקבות לחץ הזמן וחוסר האפשרות להתארגן </w:t>
      </w:r>
      <w:r w:rsidR="00784CE9">
        <w:rPr>
          <w:rFonts w:hint="cs"/>
          <w:rtl/>
        </w:rPr>
        <w:t>ל</w:t>
      </w:r>
      <w:r w:rsidR="00D45659">
        <w:rPr>
          <w:rFonts w:hint="cs"/>
          <w:rtl/>
        </w:rPr>
        <w:t>שימוש ב</w:t>
      </w:r>
      <w:r w:rsidR="00784CE9">
        <w:rPr>
          <w:rFonts w:hint="cs"/>
          <w:rtl/>
        </w:rPr>
        <w:t xml:space="preserve">שיטה </w:t>
      </w:r>
      <w:r w:rsidR="0095116A">
        <w:rPr>
          <w:rFonts w:hint="cs"/>
          <w:rtl/>
        </w:rPr>
        <w:t>ה</w:t>
      </w:r>
      <w:r w:rsidR="00784CE9">
        <w:rPr>
          <w:rFonts w:hint="cs"/>
          <w:rtl/>
        </w:rPr>
        <w:t xml:space="preserve">דיפרנציאלית </w:t>
      </w:r>
      <w:r w:rsidR="00D45659">
        <w:rPr>
          <w:rFonts w:hint="cs"/>
          <w:rtl/>
        </w:rPr>
        <w:t>ב</w:t>
      </w:r>
      <w:r w:rsidR="00D671F5">
        <w:rPr>
          <w:rFonts w:hint="cs"/>
          <w:rtl/>
        </w:rPr>
        <w:t>שנת הלימודים תשפ"ד, הוחלט בשיחה עם המנכ"ל</w:t>
      </w:r>
      <w:r w:rsidR="00D45659">
        <w:rPr>
          <w:rFonts w:hint="cs"/>
          <w:rtl/>
        </w:rPr>
        <w:t>,</w:t>
      </w:r>
      <w:r w:rsidR="00D671F5">
        <w:rPr>
          <w:rFonts w:hint="cs"/>
          <w:rtl/>
        </w:rPr>
        <w:t xml:space="preserve"> עם שר החינוך ואיתי ביחד, ש</w:t>
      </w:r>
      <w:bookmarkStart w:id="5" w:name="_ETM_Q1_230703"/>
      <w:bookmarkStart w:id="6" w:name="_ETM_Q1_227523"/>
      <w:bookmarkEnd w:id="5"/>
      <w:bookmarkEnd w:id="6"/>
      <w:r w:rsidR="00D671F5">
        <w:rPr>
          <w:rFonts w:hint="cs"/>
          <w:rtl/>
        </w:rPr>
        <w:t xml:space="preserve">נשב עם גורמי המקצוע של המשרד </w:t>
      </w:r>
      <w:r w:rsidR="00784CE9">
        <w:rPr>
          <w:rFonts w:hint="cs"/>
          <w:rtl/>
        </w:rPr>
        <w:t xml:space="preserve">כדי </w:t>
      </w:r>
      <w:r w:rsidR="00D671F5">
        <w:rPr>
          <w:rFonts w:hint="cs"/>
          <w:rtl/>
        </w:rPr>
        <w:t>לנסות לבנות את השיטה הדיפרנציאלית לשנת</w:t>
      </w:r>
      <w:r w:rsidR="00750D60">
        <w:rPr>
          <w:rFonts w:hint="cs"/>
          <w:rtl/>
        </w:rPr>
        <w:t xml:space="preserve"> הלימודים</w:t>
      </w:r>
      <w:r w:rsidR="00D671F5">
        <w:rPr>
          <w:rFonts w:hint="cs"/>
          <w:rtl/>
        </w:rPr>
        <w:t xml:space="preserve"> תשפ"ה.</w:t>
      </w:r>
    </w:p>
    <w:p w14:paraId="7E6DA940" w14:textId="77777777" w:rsidR="00D671F5" w:rsidRDefault="00D671F5" w:rsidP="005B4AFB">
      <w:pPr>
        <w:rPr>
          <w:rtl/>
        </w:rPr>
      </w:pPr>
    </w:p>
    <w:p w14:paraId="5196421A" w14:textId="65329FFE" w:rsidR="005B4AFB" w:rsidRDefault="00D671F5" w:rsidP="005B4AFB">
      <w:pPr>
        <w:rPr>
          <w:rtl/>
        </w:rPr>
      </w:pPr>
      <w:r>
        <w:rPr>
          <w:rFonts w:hint="cs"/>
          <w:rtl/>
        </w:rPr>
        <w:t>זה לא סוד שבמשך שנים ועדת החינוך ואני חושב ש</w:t>
      </w:r>
      <w:r w:rsidR="00784CE9">
        <w:rPr>
          <w:rFonts w:hint="cs"/>
          <w:rtl/>
        </w:rPr>
        <w:t xml:space="preserve">כלל </w:t>
      </w:r>
      <w:r>
        <w:rPr>
          <w:rFonts w:hint="cs"/>
          <w:rtl/>
        </w:rPr>
        <w:t>חברי ה</w:t>
      </w:r>
      <w:r w:rsidR="00784CE9">
        <w:rPr>
          <w:rFonts w:hint="cs"/>
          <w:rtl/>
        </w:rPr>
        <w:t>כנסת והבית</w:t>
      </w:r>
      <w:r>
        <w:rPr>
          <w:rFonts w:hint="cs"/>
          <w:rtl/>
        </w:rPr>
        <w:t xml:space="preserve"> הזה ו</w:t>
      </w:r>
      <w:r w:rsidR="00784CE9">
        <w:rPr>
          <w:rFonts w:hint="cs"/>
          <w:rtl/>
        </w:rPr>
        <w:t>גם גורמי</w:t>
      </w:r>
      <w:r>
        <w:rPr>
          <w:rFonts w:hint="cs"/>
          <w:rtl/>
        </w:rPr>
        <w:t xml:space="preserve"> המקצוע והשרים, מאמינים </w:t>
      </w:r>
      <w:r w:rsidR="00784CE9">
        <w:rPr>
          <w:rFonts w:hint="cs"/>
          <w:rtl/>
        </w:rPr>
        <w:t xml:space="preserve">בזה </w:t>
      </w:r>
      <w:r>
        <w:rPr>
          <w:rFonts w:hint="cs"/>
          <w:rtl/>
        </w:rPr>
        <w:t xml:space="preserve">שצריך להוציא מסדר-היום את נושא תשלומי החובה והרשות. אם אנחנו מדברים על מערכת חינוך חינם במדינת ישראל, אני חושב שחלק ממערכת חינוך חינם זה </w:t>
      </w:r>
      <w:r w:rsidR="00784CE9">
        <w:rPr>
          <w:rFonts w:hint="cs"/>
          <w:rtl/>
        </w:rPr>
        <w:t xml:space="preserve">גם </w:t>
      </w:r>
      <w:r>
        <w:rPr>
          <w:rFonts w:hint="cs"/>
          <w:rtl/>
        </w:rPr>
        <w:t xml:space="preserve">הנושא הזה של תשלומי ההורים. ולכן, אנחנו נעבוד במקביל לזה גם על תוכנית חומש שעם השנים, אני מקווה, תמחק לגמרי את הנושא הזה של תשלומי ההורים. לא נחכה לשנת הלימודים תשפ"ה כדי לעבוד על זה, </w:t>
      </w:r>
      <w:r w:rsidR="00784CE9">
        <w:rPr>
          <w:rFonts w:hint="cs"/>
          <w:rtl/>
        </w:rPr>
        <w:t xml:space="preserve">אלא </w:t>
      </w:r>
      <w:r w:rsidR="00551119">
        <w:rPr>
          <w:rFonts w:hint="cs"/>
          <w:rtl/>
        </w:rPr>
        <w:t xml:space="preserve">כבר </w:t>
      </w:r>
      <w:r>
        <w:rPr>
          <w:rFonts w:hint="cs"/>
          <w:rtl/>
        </w:rPr>
        <w:t>ממחר</w:t>
      </w:r>
      <w:r w:rsidR="00750D60">
        <w:rPr>
          <w:rFonts w:hint="cs"/>
          <w:rtl/>
        </w:rPr>
        <w:t>.</w:t>
      </w:r>
      <w:r>
        <w:rPr>
          <w:rFonts w:hint="cs"/>
          <w:rtl/>
        </w:rPr>
        <w:t xml:space="preserve"> </w:t>
      </w:r>
      <w:r w:rsidR="00784CE9">
        <w:rPr>
          <w:rFonts w:hint="cs"/>
          <w:rtl/>
        </w:rPr>
        <w:t>תיאמת</w:t>
      </w:r>
      <w:r>
        <w:rPr>
          <w:rFonts w:hint="cs"/>
          <w:rtl/>
        </w:rPr>
        <w:t>י עם המנכ"ל</w:t>
      </w:r>
      <w:r w:rsidR="00784CE9">
        <w:rPr>
          <w:rFonts w:hint="cs"/>
          <w:rtl/>
        </w:rPr>
        <w:t xml:space="preserve"> </w:t>
      </w:r>
      <w:r w:rsidR="00784CE9">
        <w:rPr>
          <w:rtl/>
        </w:rPr>
        <w:t>–</w:t>
      </w:r>
      <w:r>
        <w:rPr>
          <w:rFonts w:hint="cs"/>
          <w:rtl/>
        </w:rPr>
        <w:t xml:space="preserve"> כשאני אומר מחר</w:t>
      </w:r>
      <w:r w:rsidR="00784CE9">
        <w:rPr>
          <w:rFonts w:hint="cs"/>
          <w:rtl/>
        </w:rPr>
        <w:t>, לא מחר אבל ישר אחרי תחילת הלימודים,</w:t>
      </w:r>
      <w:r>
        <w:rPr>
          <w:rFonts w:hint="cs"/>
          <w:rtl/>
        </w:rPr>
        <w:t xml:space="preserve"> לאחר </w:t>
      </w:r>
      <w:r w:rsidR="00784CE9">
        <w:rPr>
          <w:rFonts w:hint="cs"/>
          <w:rtl/>
        </w:rPr>
        <w:t xml:space="preserve">ה-1 בספטמבר, כשהמערכת כבר תיכנס לתוך העניינים </w:t>
      </w:r>
      <w:r w:rsidR="00784CE9">
        <w:rPr>
          <w:rtl/>
        </w:rPr>
        <w:t>–</w:t>
      </w:r>
      <w:r w:rsidR="00784CE9">
        <w:rPr>
          <w:rFonts w:hint="cs"/>
          <w:rtl/>
        </w:rPr>
        <w:t xml:space="preserve"> אנחנו נשב ונחשוב </w:t>
      </w:r>
      <w:r w:rsidR="00135E47">
        <w:rPr>
          <w:rFonts w:hint="cs"/>
          <w:rtl/>
        </w:rPr>
        <w:t>על תוכנית חומש</w:t>
      </w:r>
      <w:r w:rsidR="00750D60">
        <w:rPr>
          <w:rFonts w:hint="cs"/>
          <w:rtl/>
        </w:rPr>
        <w:t>,</w:t>
      </w:r>
      <w:r w:rsidR="00135E47">
        <w:rPr>
          <w:rFonts w:hint="cs"/>
          <w:rtl/>
        </w:rPr>
        <w:t xml:space="preserve"> איך נפחית עם השנים את הנושא של תשלומי ההורים. </w:t>
      </w:r>
      <w:r w:rsidR="00784CE9">
        <w:rPr>
          <w:rFonts w:hint="cs"/>
          <w:rtl/>
        </w:rPr>
        <w:t xml:space="preserve"> </w:t>
      </w:r>
      <w:r w:rsidR="00750D60">
        <w:rPr>
          <w:rFonts w:hint="cs"/>
          <w:rtl/>
        </w:rPr>
        <w:t xml:space="preserve"> </w:t>
      </w:r>
      <w:r w:rsidR="00D45659">
        <w:rPr>
          <w:rFonts w:hint="cs"/>
          <w:rtl/>
        </w:rPr>
        <w:t xml:space="preserve"> </w:t>
      </w:r>
      <w:bookmarkStart w:id="7" w:name="_ETM_Q1_332953"/>
      <w:bookmarkEnd w:id="7"/>
    </w:p>
    <w:p w14:paraId="31583A9A" w14:textId="77777777" w:rsidR="00D671F5" w:rsidRDefault="00D671F5" w:rsidP="005B4AFB">
      <w:pPr>
        <w:rPr>
          <w:rtl/>
        </w:rPr>
      </w:pPr>
    </w:p>
    <w:p w14:paraId="7224A335" w14:textId="54031578" w:rsidR="00D671F5" w:rsidRDefault="00D671F5" w:rsidP="005B4AFB">
      <w:pPr>
        <w:rPr>
          <w:rtl/>
        </w:rPr>
      </w:pPr>
      <w:r>
        <w:rPr>
          <w:rFonts w:hint="cs"/>
          <w:rtl/>
        </w:rPr>
        <w:t>אני רוצה לתת ליועצת המשפטית של הוועדה</w:t>
      </w:r>
      <w:r w:rsidR="00135E47">
        <w:rPr>
          <w:rFonts w:hint="cs"/>
          <w:rtl/>
        </w:rPr>
        <w:t xml:space="preserve"> להעלות מספר נקודות. לכאורה</w:t>
      </w:r>
      <w:r w:rsidR="00750D60">
        <w:rPr>
          <w:rFonts w:hint="cs"/>
          <w:rtl/>
        </w:rPr>
        <w:t>,</w:t>
      </w:r>
      <w:r w:rsidR="00135E47">
        <w:rPr>
          <w:rFonts w:hint="cs"/>
          <w:rtl/>
        </w:rPr>
        <w:t xml:space="preserve"> אנחנו רואים שאין העלאה בתשלומי ההורים אבל ישנן מספר נקודות בהן אנחנו רואים שינוי מסוים בנושא תשלומי ההורים. הייתי רוצה גם התייחסות של המשרד לנקודות האלה. תמי, בבקשה.</w:t>
      </w:r>
      <w:r>
        <w:rPr>
          <w:rFonts w:hint="cs"/>
          <w:rtl/>
        </w:rPr>
        <w:t xml:space="preserve"> </w:t>
      </w:r>
    </w:p>
    <w:p w14:paraId="0C72BDA2" w14:textId="77777777" w:rsidR="006A5EC3" w:rsidRDefault="006A5EC3" w:rsidP="005B4AFB">
      <w:pPr>
        <w:rPr>
          <w:rtl/>
        </w:rPr>
      </w:pPr>
      <w:bookmarkStart w:id="8" w:name="_ETM_Q1_307730"/>
      <w:bookmarkStart w:id="9" w:name="_ETM_Q1_307792"/>
      <w:bookmarkEnd w:id="8"/>
      <w:bookmarkEnd w:id="9"/>
    </w:p>
    <w:p w14:paraId="28E1AFB1" w14:textId="77777777" w:rsidR="006A5EC3" w:rsidRDefault="006A5EC3" w:rsidP="006A5EC3">
      <w:pPr>
        <w:pStyle w:val="a4"/>
        <w:keepNext/>
        <w:rPr>
          <w:rtl/>
        </w:rPr>
      </w:pPr>
      <w:bookmarkStart w:id="10" w:name="ET_speaker_תמי_סלע_4"/>
      <w:r w:rsidRPr="006A5EC3">
        <w:rPr>
          <w:rStyle w:val="TagStyle"/>
          <w:rtl/>
        </w:rPr>
        <w:t xml:space="preserve"> &lt;&lt; דובר &gt;&gt; </w:t>
      </w:r>
      <w:r>
        <w:rPr>
          <w:rtl/>
        </w:rPr>
        <w:t>תמי סלע:</w:t>
      </w:r>
      <w:r w:rsidRPr="006A5EC3">
        <w:rPr>
          <w:rStyle w:val="TagStyle"/>
          <w:rtl/>
        </w:rPr>
        <w:t xml:space="preserve"> &lt;&lt; דובר &gt;&gt;</w:t>
      </w:r>
      <w:r>
        <w:rPr>
          <w:rtl/>
        </w:rPr>
        <w:t xml:space="preserve">   </w:t>
      </w:r>
      <w:bookmarkEnd w:id="10"/>
    </w:p>
    <w:p w14:paraId="751DE9D9" w14:textId="77777777" w:rsidR="006A5EC3" w:rsidRDefault="006A5EC3" w:rsidP="006A5EC3">
      <w:pPr>
        <w:pStyle w:val="KeepWithNext"/>
        <w:rPr>
          <w:rtl/>
        </w:rPr>
      </w:pPr>
    </w:p>
    <w:p w14:paraId="57EF745D" w14:textId="3E05A9A8" w:rsidR="00135E47" w:rsidRDefault="006A5EC3" w:rsidP="006A5EC3">
      <w:pPr>
        <w:rPr>
          <w:rtl/>
        </w:rPr>
      </w:pPr>
      <w:bookmarkStart w:id="11" w:name="_ETM_Q1_309857"/>
      <w:bookmarkEnd w:id="11"/>
      <w:r>
        <w:rPr>
          <w:rFonts w:hint="cs"/>
          <w:rtl/>
        </w:rPr>
        <w:t>הערה אחת כללית לפני שאתייחס למספרים של השנה הזו.</w:t>
      </w:r>
      <w:r w:rsidR="00D671F5">
        <w:rPr>
          <w:rFonts w:hint="cs"/>
          <w:rtl/>
        </w:rPr>
        <w:t xml:space="preserve"> מעבר למהלך שאתם מקד</w:t>
      </w:r>
      <w:r w:rsidR="00551119">
        <w:rPr>
          <w:rFonts w:hint="cs"/>
          <w:rtl/>
        </w:rPr>
        <w:t>מ</w:t>
      </w:r>
      <w:r w:rsidR="00D671F5">
        <w:rPr>
          <w:rFonts w:hint="cs"/>
          <w:rtl/>
        </w:rPr>
        <w:t xml:space="preserve">ים בשיח עם המשרד </w:t>
      </w:r>
      <w:r w:rsidR="00135E47">
        <w:rPr>
          <w:rFonts w:hint="cs"/>
          <w:rtl/>
        </w:rPr>
        <w:t>ו</w:t>
      </w:r>
      <w:r w:rsidR="00D671F5">
        <w:rPr>
          <w:rFonts w:hint="cs"/>
          <w:rtl/>
        </w:rPr>
        <w:t xml:space="preserve">אני מקווה שיוביל להפחתה, באמת דובר פה בשנים קודמות </w:t>
      </w:r>
      <w:r w:rsidR="00135E47">
        <w:rPr>
          <w:rFonts w:hint="cs"/>
          <w:rtl/>
        </w:rPr>
        <w:t xml:space="preserve">גם </w:t>
      </w:r>
      <w:r w:rsidR="00D671F5">
        <w:rPr>
          <w:rFonts w:hint="cs"/>
          <w:rtl/>
        </w:rPr>
        <w:t>על ביטול</w:t>
      </w:r>
      <w:r w:rsidR="00750D60">
        <w:rPr>
          <w:rFonts w:hint="cs"/>
          <w:rtl/>
        </w:rPr>
        <w:t>.</w:t>
      </w:r>
      <w:r w:rsidR="00D671F5">
        <w:rPr>
          <w:rFonts w:hint="cs"/>
          <w:rtl/>
        </w:rPr>
        <w:t xml:space="preserve"> </w:t>
      </w:r>
      <w:bookmarkStart w:id="12" w:name="_ETM_Q1_358333"/>
      <w:bookmarkEnd w:id="12"/>
      <w:r w:rsidR="00D671F5">
        <w:rPr>
          <w:rFonts w:hint="cs"/>
          <w:rtl/>
        </w:rPr>
        <w:t xml:space="preserve">על </w:t>
      </w:r>
      <w:r w:rsidR="00135E47">
        <w:rPr>
          <w:rFonts w:hint="cs"/>
          <w:rtl/>
        </w:rPr>
        <w:t>כך שמדובר על מיליארד</w:t>
      </w:r>
      <w:r w:rsidR="00D671F5">
        <w:rPr>
          <w:rFonts w:hint="cs"/>
          <w:rtl/>
        </w:rPr>
        <w:t xml:space="preserve"> </w:t>
      </w:r>
      <w:r w:rsidR="00135E47">
        <w:rPr>
          <w:rFonts w:hint="cs"/>
          <w:rtl/>
        </w:rPr>
        <w:t>ו</w:t>
      </w:r>
      <w:r w:rsidR="00D671F5">
        <w:rPr>
          <w:rFonts w:hint="cs"/>
          <w:rtl/>
        </w:rPr>
        <w:t>חצי</w:t>
      </w:r>
      <w:r w:rsidR="00135E47">
        <w:rPr>
          <w:rFonts w:hint="cs"/>
          <w:rtl/>
        </w:rPr>
        <w:t xml:space="preserve"> שקלים </w:t>
      </w:r>
      <w:r w:rsidR="00135E47">
        <w:rPr>
          <w:rtl/>
        </w:rPr>
        <w:t>–</w:t>
      </w:r>
      <w:r w:rsidR="00135E47">
        <w:rPr>
          <w:rFonts w:hint="cs"/>
          <w:rtl/>
        </w:rPr>
        <w:t xml:space="preserve"> תקציב גדול </w:t>
      </w:r>
      <w:r w:rsidR="00135E47">
        <w:rPr>
          <w:rtl/>
        </w:rPr>
        <w:t>–</w:t>
      </w:r>
      <w:r w:rsidR="00135E47">
        <w:rPr>
          <w:rFonts w:hint="cs"/>
          <w:rtl/>
        </w:rPr>
        <w:t xml:space="preserve"> ובסופו של דבר זה עניין של סדר עדיפויות. </w:t>
      </w:r>
      <w:r w:rsidR="00750D60">
        <w:rPr>
          <w:rFonts w:hint="cs"/>
          <w:rtl/>
        </w:rPr>
        <w:t xml:space="preserve"> </w:t>
      </w:r>
    </w:p>
    <w:p w14:paraId="4D506550" w14:textId="77777777" w:rsidR="00135E47" w:rsidRDefault="00135E47" w:rsidP="006A5EC3">
      <w:pPr>
        <w:rPr>
          <w:rtl/>
        </w:rPr>
      </w:pPr>
    </w:p>
    <w:p w14:paraId="17A10DCA" w14:textId="30458CEB" w:rsidR="006A5EC3" w:rsidRDefault="00135E47" w:rsidP="006A5EC3">
      <w:pPr>
        <w:rPr>
          <w:rtl/>
        </w:rPr>
      </w:pPr>
      <w:r>
        <w:rPr>
          <w:rFonts w:hint="cs"/>
          <w:rtl/>
        </w:rPr>
        <w:t>אבל</w:t>
      </w:r>
      <w:r w:rsidR="00D671F5">
        <w:rPr>
          <w:rFonts w:hint="cs"/>
          <w:rtl/>
        </w:rPr>
        <w:t xml:space="preserve"> </w:t>
      </w:r>
      <w:r>
        <w:rPr>
          <w:rFonts w:hint="cs"/>
          <w:rtl/>
        </w:rPr>
        <w:t xml:space="preserve">גם </w:t>
      </w:r>
      <w:r w:rsidR="00D671F5">
        <w:rPr>
          <w:rFonts w:hint="cs"/>
          <w:rtl/>
        </w:rPr>
        <w:t>דובר</w:t>
      </w:r>
      <w:r>
        <w:rPr>
          <w:rFonts w:hint="cs"/>
          <w:rtl/>
        </w:rPr>
        <w:t xml:space="preserve">, </w:t>
      </w:r>
      <w:r w:rsidR="00D671F5">
        <w:rPr>
          <w:rFonts w:hint="cs"/>
          <w:rtl/>
        </w:rPr>
        <w:t xml:space="preserve">פה </w:t>
      </w:r>
      <w:r>
        <w:rPr>
          <w:rFonts w:hint="cs"/>
          <w:rtl/>
        </w:rPr>
        <w:t>ו</w:t>
      </w:r>
      <w:r w:rsidR="00D671F5">
        <w:rPr>
          <w:rFonts w:hint="cs"/>
          <w:rtl/>
        </w:rPr>
        <w:t>בהליכים</w:t>
      </w:r>
      <w:r>
        <w:rPr>
          <w:rFonts w:hint="cs"/>
          <w:rtl/>
        </w:rPr>
        <w:t xml:space="preserve"> ש</w:t>
      </w:r>
      <w:r w:rsidR="00750D60">
        <w:rPr>
          <w:rFonts w:hint="cs"/>
          <w:rtl/>
        </w:rPr>
        <w:t>עסקו</w:t>
      </w:r>
      <w:r>
        <w:rPr>
          <w:rFonts w:hint="cs"/>
          <w:rtl/>
        </w:rPr>
        <w:t xml:space="preserve"> </w:t>
      </w:r>
      <w:r w:rsidR="00750D60">
        <w:rPr>
          <w:rFonts w:hint="cs"/>
          <w:rtl/>
        </w:rPr>
        <w:t>ב</w:t>
      </w:r>
      <w:r>
        <w:rPr>
          <w:rFonts w:hint="cs"/>
          <w:rtl/>
        </w:rPr>
        <w:t>מהלך הזה בבית המשפט, על הסדרה טובה יותר</w:t>
      </w:r>
      <w:r w:rsidR="00D671F5">
        <w:rPr>
          <w:rFonts w:hint="cs"/>
          <w:rtl/>
        </w:rPr>
        <w:t xml:space="preserve"> של תשלומי ההורים</w:t>
      </w:r>
      <w:r>
        <w:rPr>
          <w:rFonts w:hint="cs"/>
          <w:rtl/>
        </w:rPr>
        <w:t>.</w:t>
      </w:r>
      <w:r w:rsidR="00D671F5">
        <w:rPr>
          <w:rFonts w:hint="cs"/>
          <w:rtl/>
        </w:rPr>
        <w:t xml:space="preserve"> גם במובן של הפיקוח הפרלמנטרי וגם במובן של הגדרה מה ניתן לקבוע במסגרת תשלומי ההורים כל עוד יש </w:t>
      </w:r>
      <w:r>
        <w:rPr>
          <w:rFonts w:hint="cs"/>
          <w:rtl/>
        </w:rPr>
        <w:t>מנגנון כזה</w:t>
      </w:r>
      <w:r w:rsidR="00551119">
        <w:rPr>
          <w:rFonts w:hint="cs"/>
          <w:rtl/>
        </w:rPr>
        <w:t>:</w:t>
      </w:r>
      <w:r w:rsidR="00D671F5">
        <w:rPr>
          <w:rFonts w:hint="cs"/>
          <w:rtl/>
        </w:rPr>
        <w:t xml:space="preserve"> </w:t>
      </w:r>
      <w:r>
        <w:rPr>
          <w:rFonts w:hint="cs"/>
          <w:rtl/>
        </w:rPr>
        <w:t>מה זה</w:t>
      </w:r>
      <w:r w:rsidR="00D671F5">
        <w:rPr>
          <w:rFonts w:hint="cs"/>
          <w:rtl/>
        </w:rPr>
        <w:t xml:space="preserve"> </w:t>
      </w:r>
      <w:proofErr w:type="spellStart"/>
      <w:r w:rsidR="00D671F5">
        <w:rPr>
          <w:rFonts w:hint="cs"/>
          <w:rtl/>
        </w:rPr>
        <w:t>תל"ן</w:t>
      </w:r>
      <w:proofErr w:type="spellEnd"/>
      <w:r>
        <w:rPr>
          <w:rFonts w:hint="cs"/>
          <w:rtl/>
        </w:rPr>
        <w:t xml:space="preserve"> (תוכנית לימודים נוספת</w:t>
      </w:r>
      <w:r w:rsidR="00750D60">
        <w:rPr>
          <w:rFonts w:hint="cs"/>
          <w:rtl/>
        </w:rPr>
        <w:t>)</w:t>
      </w:r>
      <w:r>
        <w:rPr>
          <w:rFonts w:hint="cs"/>
          <w:rtl/>
        </w:rPr>
        <w:t>?</w:t>
      </w:r>
      <w:r w:rsidR="00D671F5">
        <w:rPr>
          <w:rFonts w:hint="cs"/>
          <w:rtl/>
        </w:rPr>
        <w:t xml:space="preserve"> </w:t>
      </w:r>
      <w:r>
        <w:rPr>
          <w:rFonts w:hint="cs"/>
          <w:rtl/>
        </w:rPr>
        <w:t>מה זו</w:t>
      </w:r>
      <w:r w:rsidR="00D671F5">
        <w:rPr>
          <w:rFonts w:hint="cs"/>
          <w:rtl/>
        </w:rPr>
        <w:t xml:space="preserve"> רכישה מרצון</w:t>
      </w:r>
      <w:r>
        <w:rPr>
          <w:rFonts w:hint="cs"/>
          <w:rtl/>
        </w:rPr>
        <w:t>?</w:t>
      </w:r>
      <w:r w:rsidR="00D671F5">
        <w:rPr>
          <w:rFonts w:hint="cs"/>
          <w:rtl/>
        </w:rPr>
        <w:t xml:space="preserve"> איזה כללים</w:t>
      </w:r>
      <w:r w:rsidR="00750D60">
        <w:rPr>
          <w:rFonts w:hint="cs"/>
          <w:rtl/>
        </w:rPr>
        <w:t>,</w:t>
      </w:r>
      <w:r>
        <w:rPr>
          <w:rFonts w:hint="cs"/>
          <w:rtl/>
        </w:rPr>
        <w:t xml:space="preserve"> שהיום קבועים בחוזר מנכ"ל</w:t>
      </w:r>
      <w:r w:rsidR="00750D60">
        <w:rPr>
          <w:rFonts w:hint="cs"/>
          <w:rtl/>
        </w:rPr>
        <w:t>,</w:t>
      </w:r>
      <w:r w:rsidR="00D671F5">
        <w:rPr>
          <w:rFonts w:hint="cs"/>
          <w:rtl/>
        </w:rPr>
        <w:t xml:space="preserve"> חלים כשיש תשלומי הורים</w:t>
      </w:r>
      <w:r>
        <w:rPr>
          <w:rFonts w:hint="cs"/>
          <w:rtl/>
        </w:rPr>
        <w:t>?</w:t>
      </w:r>
      <w:r w:rsidR="00D671F5">
        <w:rPr>
          <w:rFonts w:hint="cs"/>
          <w:rtl/>
        </w:rPr>
        <w:t xml:space="preserve"> מתי מחויבים </w:t>
      </w:r>
      <w:r>
        <w:rPr>
          <w:rFonts w:hint="cs"/>
          <w:rtl/>
        </w:rPr>
        <w:t>לאפשר לתלמידים להשתת</w:t>
      </w:r>
      <w:r w:rsidR="007001A1">
        <w:rPr>
          <w:rFonts w:hint="cs"/>
          <w:rtl/>
        </w:rPr>
        <w:t>ף</w:t>
      </w:r>
      <w:r>
        <w:rPr>
          <w:rFonts w:hint="cs"/>
          <w:rtl/>
        </w:rPr>
        <w:t xml:space="preserve"> ומאיזה סיבות אפשר שלא לאפשר? </w:t>
      </w:r>
      <w:r w:rsidR="00D671F5">
        <w:rPr>
          <w:rFonts w:hint="cs"/>
          <w:rtl/>
        </w:rPr>
        <w:t>דברים שחשוב שייקבעו בצורה מסודרת בחקיקה וגם יגיעו לפיקוח פרלמנטרי</w:t>
      </w:r>
      <w:r w:rsidR="00551119">
        <w:rPr>
          <w:rFonts w:hint="cs"/>
          <w:rtl/>
        </w:rPr>
        <w:t>.</w:t>
      </w:r>
      <w:r w:rsidR="00D671F5">
        <w:rPr>
          <w:rFonts w:hint="cs"/>
          <w:rtl/>
        </w:rPr>
        <w:t xml:space="preserve"> כי כל עוד הם נשארים בחוזרי מנכ"ל</w:t>
      </w:r>
      <w:r>
        <w:rPr>
          <w:rFonts w:hint="cs"/>
          <w:rtl/>
        </w:rPr>
        <w:t xml:space="preserve"> ומשתנים, </w:t>
      </w:r>
      <w:r w:rsidR="00D671F5">
        <w:rPr>
          <w:rFonts w:hint="cs"/>
          <w:rtl/>
        </w:rPr>
        <w:t xml:space="preserve">יש </w:t>
      </w:r>
      <w:r w:rsidR="00551119">
        <w:rPr>
          <w:rFonts w:hint="cs"/>
          <w:rtl/>
        </w:rPr>
        <w:t xml:space="preserve">גם </w:t>
      </w:r>
      <w:r w:rsidR="00D671F5">
        <w:rPr>
          <w:rFonts w:hint="cs"/>
          <w:rtl/>
        </w:rPr>
        <w:t>חשש שיביאו לתופעות</w:t>
      </w:r>
      <w:r w:rsidR="00750D60">
        <w:rPr>
          <w:rFonts w:hint="cs"/>
          <w:rtl/>
        </w:rPr>
        <w:t xml:space="preserve"> </w:t>
      </w:r>
      <w:r w:rsidR="00750D60">
        <w:rPr>
          <w:rtl/>
        </w:rPr>
        <w:t>–</w:t>
      </w:r>
      <w:r w:rsidR="00D671F5">
        <w:rPr>
          <w:rFonts w:hint="cs"/>
          <w:rtl/>
        </w:rPr>
        <w:t xml:space="preserve"> ו</w:t>
      </w:r>
      <w:r>
        <w:rPr>
          <w:rFonts w:hint="cs"/>
          <w:rtl/>
        </w:rPr>
        <w:t>ה</w:t>
      </w:r>
      <w:r w:rsidR="00D671F5">
        <w:rPr>
          <w:rFonts w:hint="cs"/>
          <w:rtl/>
        </w:rPr>
        <w:t>ם מביאים לתופעות</w:t>
      </w:r>
      <w:r w:rsidR="00750D60">
        <w:rPr>
          <w:rFonts w:hint="cs"/>
          <w:rtl/>
        </w:rPr>
        <w:t xml:space="preserve"> </w:t>
      </w:r>
      <w:r w:rsidR="00750D60">
        <w:rPr>
          <w:rtl/>
        </w:rPr>
        <w:t>–</w:t>
      </w:r>
      <w:r w:rsidR="00D671F5">
        <w:rPr>
          <w:rFonts w:hint="cs"/>
          <w:rtl/>
        </w:rPr>
        <w:t xml:space="preserve"> של פגיעה בתלמידים ו</w:t>
      </w:r>
      <w:r>
        <w:rPr>
          <w:rFonts w:hint="cs"/>
          <w:rtl/>
        </w:rPr>
        <w:t>חריגה מ</w:t>
      </w:r>
      <w:r w:rsidR="007001A1">
        <w:rPr>
          <w:rFonts w:hint="cs"/>
          <w:rtl/>
        </w:rPr>
        <w:t>ה</w:t>
      </w:r>
      <w:r>
        <w:rPr>
          <w:rFonts w:hint="cs"/>
          <w:rtl/>
        </w:rPr>
        <w:t>הגדרות שאנחנו אולי תופסים כהגדרות עקרוניות</w:t>
      </w:r>
      <w:r w:rsidR="00D671F5">
        <w:rPr>
          <w:rFonts w:hint="cs"/>
          <w:rtl/>
        </w:rPr>
        <w:t xml:space="preserve"> </w:t>
      </w:r>
      <w:r w:rsidR="007001A1">
        <w:rPr>
          <w:rFonts w:hint="cs"/>
          <w:rtl/>
        </w:rPr>
        <w:t xml:space="preserve">בנוגע </w:t>
      </w:r>
      <w:r w:rsidR="00750D60">
        <w:rPr>
          <w:rFonts w:hint="cs"/>
          <w:rtl/>
        </w:rPr>
        <w:t>ל</w:t>
      </w:r>
      <w:r w:rsidR="00D671F5">
        <w:rPr>
          <w:rFonts w:hint="cs"/>
          <w:rtl/>
        </w:rPr>
        <w:t xml:space="preserve">מה </w:t>
      </w:r>
      <w:r w:rsidR="007001A1">
        <w:rPr>
          <w:rFonts w:hint="cs"/>
          <w:rtl/>
        </w:rPr>
        <w:t>ש</w:t>
      </w:r>
      <w:r w:rsidR="00D671F5">
        <w:rPr>
          <w:rFonts w:hint="cs"/>
          <w:rtl/>
        </w:rPr>
        <w:t xml:space="preserve">יכול להיכלל במסגרת </w:t>
      </w:r>
      <w:proofErr w:type="spellStart"/>
      <w:r w:rsidR="00D671F5">
        <w:rPr>
          <w:rFonts w:hint="cs"/>
          <w:rtl/>
        </w:rPr>
        <w:t>תל"ן</w:t>
      </w:r>
      <w:proofErr w:type="spellEnd"/>
      <w:r w:rsidR="00D671F5">
        <w:rPr>
          <w:rFonts w:hint="cs"/>
          <w:rtl/>
        </w:rPr>
        <w:t>, רכישה מרצון, תשלומי הורים וכולי.</w:t>
      </w:r>
    </w:p>
    <w:p w14:paraId="5AB9385B" w14:textId="77777777" w:rsidR="00D671F5" w:rsidRDefault="00D671F5" w:rsidP="006A5EC3">
      <w:pPr>
        <w:rPr>
          <w:rtl/>
        </w:rPr>
      </w:pPr>
    </w:p>
    <w:p w14:paraId="255FBD31" w14:textId="6A8D4A91" w:rsidR="00D671F5" w:rsidRDefault="00D671F5" w:rsidP="006A5EC3">
      <w:pPr>
        <w:rPr>
          <w:rtl/>
        </w:rPr>
      </w:pPr>
      <w:r>
        <w:rPr>
          <w:rFonts w:hint="cs"/>
          <w:rtl/>
        </w:rPr>
        <w:t xml:space="preserve">בעניינים הפרטניים. בטבלה של </w:t>
      </w:r>
      <w:r w:rsidR="00750D60">
        <w:rPr>
          <w:rFonts w:hint="cs"/>
          <w:rtl/>
        </w:rPr>
        <w:t xml:space="preserve">התשלומים עבור סל תרבות, </w:t>
      </w:r>
      <w:r w:rsidR="007001A1">
        <w:rPr>
          <w:rFonts w:hint="cs"/>
          <w:rtl/>
        </w:rPr>
        <w:t xml:space="preserve">מסיבות, </w:t>
      </w:r>
      <w:r w:rsidR="00750D60">
        <w:rPr>
          <w:rFonts w:hint="cs"/>
          <w:rtl/>
        </w:rPr>
        <w:t xml:space="preserve">טיולים, הנהגת הורים וכולי, </w:t>
      </w:r>
      <w:r>
        <w:rPr>
          <w:rFonts w:hint="cs"/>
          <w:rtl/>
        </w:rPr>
        <w:t>אנחנו רואים שאין שינוי לעומת השנה שעברה. אני מזכירה שבשנ</w:t>
      </w:r>
      <w:bookmarkStart w:id="13" w:name="_ETM_Q1_491413"/>
      <w:bookmarkStart w:id="14" w:name="_ETM_Q1_487173"/>
      <w:bookmarkStart w:id="15" w:name="_ETM_Q1_482763"/>
      <w:bookmarkStart w:id="16" w:name="_ETM_Q1_478333"/>
      <w:bookmarkStart w:id="17" w:name="_ETM_Q1_474993"/>
      <w:bookmarkStart w:id="18" w:name="_ETM_Q1_471483"/>
      <w:bookmarkEnd w:id="13"/>
      <w:bookmarkEnd w:id="14"/>
      <w:bookmarkEnd w:id="15"/>
      <w:bookmarkEnd w:id="16"/>
      <w:bookmarkEnd w:id="17"/>
      <w:bookmarkEnd w:id="18"/>
      <w:r>
        <w:rPr>
          <w:rFonts w:hint="cs"/>
          <w:rtl/>
        </w:rPr>
        <w:t>ה שעברה אושרה העלאה של</w:t>
      </w:r>
      <w:r w:rsidR="00750D60">
        <w:rPr>
          <w:rFonts w:hint="cs"/>
          <w:rtl/>
        </w:rPr>
        <w:t xml:space="preserve"> 20 שקלים בתעריף הביטוח</w:t>
      </w:r>
      <w:r w:rsidR="007001A1">
        <w:rPr>
          <w:rFonts w:hint="cs"/>
          <w:rtl/>
        </w:rPr>
        <w:t>.</w:t>
      </w:r>
      <w:r>
        <w:rPr>
          <w:rFonts w:hint="cs"/>
          <w:rtl/>
        </w:rPr>
        <w:t xml:space="preserve"> </w:t>
      </w:r>
      <w:r w:rsidR="00750D60">
        <w:rPr>
          <w:rFonts w:hint="cs"/>
          <w:rtl/>
        </w:rPr>
        <w:t xml:space="preserve">מול זה היה </w:t>
      </w:r>
      <w:r w:rsidR="00750D60" w:rsidRPr="007001A1">
        <w:rPr>
          <w:rFonts w:hint="cs"/>
          <w:rtl/>
        </w:rPr>
        <w:t xml:space="preserve">קיזוז, כפי שהתחייבו אז המשרדים, במסיבות הכיתתיות ובסל תרבות. </w:t>
      </w:r>
      <w:r w:rsidR="007001A1" w:rsidRPr="007001A1">
        <w:rPr>
          <w:rFonts w:hint="cs"/>
          <w:rtl/>
        </w:rPr>
        <w:t xml:space="preserve">הם </w:t>
      </w:r>
      <w:r w:rsidR="006F7B5B" w:rsidRPr="007001A1">
        <w:rPr>
          <w:rFonts w:hint="cs"/>
          <w:rtl/>
        </w:rPr>
        <w:t xml:space="preserve">ירדו ב-20 שקלים </w:t>
      </w:r>
      <w:r w:rsidR="007001A1">
        <w:rPr>
          <w:rFonts w:hint="cs"/>
          <w:rtl/>
        </w:rPr>
        <w:t xml:space="preserve">ביחד, </w:t>
      </w:r>
      <w:r w:rsidR="006F7B5B" w:rsidRPr="007001A1">
        <w:rPr>
          <w:rFonts w:hint="cs"/>
          <w:rtl/>
        </w:rPr>
        <w:t>ונמצא הפתרון כדי לשמר את המתכונת הזו בלי שתהיה העלאה.</w:t>
      </w:r>
    </w:p>
    <w:p w14:paraId="41856FAA" w14:textId="77777777" w:rsidR="00D671F5" w:rsidRDefault="00D671F5" w:rsidP="006A5EC3">
      <w:pPr>
        <w:rPr>
          <w:rtl/>
        </w:rPr>
      </w:pPr>
      <w:bookmarkStart w:id="19" w:name="_ETM_Q1_487372"/>
      <w:bookmarkEnd w:id="19"/>
    </w:p>
    <w:p w14:paraId="6CD9FB9B" w14:textId="1FA93DEC" w:rsidR="00D671F5" w:rsidRDefault="00D671F5" w:rsidP="006A5EC3">
      <w:pPr>
        <w:rPr>
          <w:rtl/>
        </w:rPr>
      </w:pPr>
      <w:r>
        <w:rPr>
          <w:rFonts w:hint="cs"/>
          <w:rtl/>
        </w:rPr>
        <w:t xml:space="preserve">מה שאנחנו </w:t>
      </w:r>
      <w:r w:rsidR="006F7B5B">
        <w:rPr>
          <w:rFonts w:hint="cs"/>
          <w:rtl/>
        </w:rPr>
        <w:t xml:space="preserve">כן </w:t>
      </w:r>
      <w:r>
        <w:rPr>
          <w:rFonts w:hint="cs"/>
          <w:rtl/>
        </w:rPr>
        <w:t>רואים</w:t>
      </w:r>
      <w:r w:rsidR="00ED3A3D">
        <w:rPr>
          <w:rFonts w:hint="cs"/>
          <w:rtl/>
        </w:rPr>
        <w:t>,</w:t>
      </w:r>
      <w:bookmarkStart w:id="20" w:name="_ETM_Q1_506833"/>
      <w:bookmarkStart w:id="21" w:name="_ETM_Q1_503953"/>
      <w:bookmarkStart w:id="22" w:name="_ETM_Q1_499893"/>
      <w:bookmarkStart w:id="23" w:name="_ETM_Q1_495763"/>
      <w:bookmarkStart w:id="24" w:name="_ETM_Q1_491983"/>
      <w:bookmarkStart w:id="25" w:name="_ETM_Q1_488113"/>
      <w:bookmarkEnd w:id="20"/>
      <w:bookmarkEnd w:id="21"/>
      <w:bookmarkEnd w:id="22"/>
      <w:bookmarkEnd w:id="23"/>
      <w:bookmarkEnd w:id="24"/>
      <w:bookmarkEnd w:id="25"/>
      <w:r>
        <w:rPr>
          <w:rFonts w:hint="cs"/>
          <w:rtl/>
        </w:rPr>
        <w:t xml:space="preserve"> בסעיפים של בתי הספר הייחודיים </w:t>
      </w:r>
      <w:r w:rsidR="00ED3A3D">
        <w:rPr>
          <w:rFonts w:hint="cs"/>
          <w:rtl/>
        </w:rPr>
        <w:t>ש</w:t>
      </w:r>
      <w:r>
        <w:rPr>
          <w:rFonts w:hint="cs"/>
          <w:rtl/>
        </w:rPr>
        <w:t>יש בהם כל מיני פעילויות ייחודיות</w:t>
      </w:r>
      <w:r w:rsidR="006F7B5B">
        <w:rPr>
          <w:rFonts w:hint="cs"/>
          <w:rtl/>
        </w:rPr>
        <w:t>,</w:t>
      </w:r>
      <w:r>
        <w:rPr>
          <w:rFonts w:hint="cs"/>
          <w:rtl/>
        </w:rPr>
        <w:t xml:space="preserve"> </w:t>
      </w:r>
      <w:r w:rsidR="007001A1">
        <w:rPr>
          <w:rFonts w:hint="cs"/>
          <w:rtl/>
        </w:rPr>
        <w:t xml:space="preserve">זה </w:t>
      </w:r>
      <w:r w:rsidR="00ED3A3D">
        <w:rPr>
          <w:rFonts w:hint="cs"/>
          <w:rtl/>
        </w:rPr>
        <w:t xml:space="preserve">גם </w:t>
      </w:r>
      <w:r>
        <w:rPr>
          <w:rFonts w:hint="cs"/>
          <w:rtl/>
        </w:rPr>
        <w:t xml:space="preserve">שינוי מסוים </w:t>
      </w:r>
      <w:r w:rsidR="006F7B5B">
        <w:rPr>
          <w:rFonts w:hint="cs"/>
          <w:rtl/>
        </w:rPr>
        <w:t>בשעות</w:t>
      </w:r>
      <w:r>
        <w:rPr>
          <w:rFonts w:hint="cs"/>
          <w:rtl/>
        </w:rPr>
        <w:t xml:space="preserve"> </w:t>
      </w:r>
      <w:proofErr w:type="spellStart"/>
      <w:r>
        <w:rPr>
          <w:rFonts w:hint="cs"/>
          <w:rtl/>
        </w:rPr>
        <w:t>התל"ן</w:t>
      </w:r>
      <w:proofErr w:type="spellEnd"/>
      <w:r w:rsidR="006F7B5B">
        <w:rPr>
          <w:rFonts w:hint="cs"/>
          <w:rtl/>
        </w:rPr>
        <w:t xml:space="preserve"> שהיו עד עכשיו בבתי ספר תורניים ועכשיו חלים בצורה מפורשת יותר גם על </w:t>
      </w:r>
      <w:r w:rsidR="006F7B5B">
        <w:rPr>
          <w:rFonts w:hint="cs"/>
          <w:rtl/>
        </w:rPr>
        <w:lastRenderedPageBreak/>
        <w:t>בתי ספר ייחודיים אחרים. כדאי להסביר</w:t>
      </w:r>
      <w:r w:rsidR="007001A1">
        <w:rPr>
          <w:rFonts w:hint="cs"/>
          <w:rtl/>
        </w:rPr>
        <w:t>,</w:t>
      </w:r>
      <w:r w:rsidR="006F7B5B">
        <w:rPr>
          <w:rFonts w:hint="cs"/>
          <w:rtl/>
        </w:rPr>
        <w:t xml:space="preserve"> וגם את היקף בתי הספר האלה מבין כלל בתי הספר</w:t>
      </w:r>
      <w:r w:rsidR="00ED3A3D">
        <w:rPr>
          <w:rFonts w:hint="cs"/>
          <w:rtl/>
        </w:rPr>
        <w:t>,</w:t>
      </w:r>
      <w:bookmarkStart w:id="26" w:name="_ETM_Q1_503742"/>
      <w:bookmarkEnd w:id="26"/>
      <w:r w:rsidR="006F7B5B">
        <w:rPr>
          <w:rFonts w:hint="cs"/>
          <w:rtl/>
        </w:rPr>
        <w:t xml:space="preserve"> כדי שנבין על מה חלות הטבלאות הרגילות ועל מה חלים הסכומים המשמעותיים מאוד, הגדולים יותר, שהם לא לאישור הוועדה אבל תמיד מעדכנים אותנו</w:t>
      </w:r>
      <w:r w:rsidR="00ED3A3D">
        <w:rPr>
          <w:rFonts w:hint="cs"/>
          <w:rtl/>
        </w:rPr>
        <w:t xml:space="preserve"> לגביהם</w:t>
      </w:r>
      <w:r w:rsidR="006F7B5B">
        <w:rPr>
          <w:rFonts w:hint="cs"/>
          <w:rtl/>
        </w:rPr>
        <w:t xml:space="preserve"> והם נותנים את התמונה הכוללת.</w:t>
      </w:r>
    </w:p>
    <w:p w14:paraId="05929EF6" w14:textId="77777777" w:rsidR="00D671F5" w:rsidRDefault="00D671F5" w:rsidP="006A5EC3">
      <w:pPr>
        <w:rPr>
          <w:rtl/>
        </w:rPr>
      </w:pPr>
    </w:p>
    <w:p w14:paraId="5A8314EC" w14:textId="01D30C6E" w:rsidR="00D671F5" w:rsidRDefault="00D671F5" w:rsidP="006A5EC3">
      <w:pPr>
        <w:rPr>
          <w:rtl/>
        </w:rPr>
      </w:pPr>
      <w:r>
        <w:rPr>
          <w:rFonts w:hint="cs"/>
          <w:rtl/>
        </w:rPr>
        <w:t>דבר נוסף</w:t>
      </w:r>
      <w:r w:rsidR="00ED3A3D">
        <w:rPr>
          <w:rFonts w:hint="cs"/>
          <w:rtl/>
        </w:rPr>
        <w:t>,</w:t>
      </w:r>
      <w:r>
        <w:rPr>
          <w:rFonts w:hint="cs"/>
          <w:rtl/>
        </w:rPr>
        <w:t xml:space="preserve"> </w:t>
      </w:r>
      <w:bookmarkStart w:id="27" w:name="_ETM_Q1_511212"/>
      <w:bookmarkEnd w:id="27"/>
      <w:r w:rsidR="006F7B5B">
        <w:rPr>
          <w:rFonts w:hint="cs"/>
          <w:rtl/>
        </w:rPr>
        <w:t>מופיעי</w:t>
      </w:r>
      <w:bookmarkStart w:id="28" w:name="_ETM_Q1_514493"/>
      <w:bookmarkEnd w:id="28"/>
      <w:r w:rsidR="006F7B5B">
        <w:rPr>
          <w:rFonts w:hint="cs"/>
          <w:rtl/>
        </w:rPr>
        <w:t xml:space="preserve">ם שם שני דברים שהם חדשים. האחד, </w:t>
      </w:r>
      <w:r>
        <w:rPr>
          <w:rFonts w:hint="cs"/>
          <w:rtl/>
        </w:rPr>
        <w:t>רכישת שירותים מרצון.</w:t>
      </w:r>
      <w:r w:rsidR="006F7B5B">
        <w:rPr>
          <w:rFonts w:hint="cs"/>
          <w:rtl/>
        </w:rPr>
        <w:t xml:space="preserve"> הטבלה מדברת על</w:t>
      </w:r>
      <w:r w:rsidR="00ED3A3D">
        <w:rPr>
          <w:rFonts w:hint="cs"/>
          <w:rtl/>
        </w:rPr>
        <w:t>:</w:t>
      </w:r>
      <w:r w:rsidR="006F7B5B">
        <w:rPr>
          <w:rFonts w:hint="cs"/>
          <w:rtl/>
        </w:rPr>
        <w:t xml:space="preserve"> עד 450 שקלים</w:t>
      </w:r>
      <w:r w:rsidR="00ED3A3D">
        <w:rPr>
          <w:rFonts w:hint="cs"/>
          <w:rtl/>
        </w:rPr>
        <w:t>.</w:t>
      </w:r>
      <w:r w:rsidR="006F7B5B">
        <w:rPr>
          <w:rFonts w:hint="cs"/>
          <w:rtl/>
        </w:rPr>
        <w:t xml:space="preserve"> אבל בסעיפים האלה שצמודים לבתי הספר הייחודיים ולפעילויות הייחודיות יש אפשרות לרכישת שירותים מרצון בסכומים גבוהים יותר של</w:t>
      </w:r>
      <w:r w:rsidR="00ED3A3D">
        <w:rPr>
          <w:rFonts w:hint="cs"/>
          <w:rtl/>
        </w:rPr>
        <w:t>:</w:t>
      </w:r>
      <w:bookmarkStart w:id="29" w:name="_ETM_Q1_529352"/>
      <w:bookmarkEnd w:id="29"/>
      <w:r w:rsidR="006F7B5B">
        <w:rPr>
          <w:rFonts w:hint="cs"/>
          <w:rtl/>
        </w:rPr>
        <w:t xml:space="preserve"> עד 750 שקלים ואפילו עד 1,500 שקלים. מתי זה יתאפשר? לצורך אילו מטרות? במה זה שונה </w:t>
      </w:r>
      <w:proofErr w:type="spellStart"/>
      <w:r w:rsidR="006F7B5B">
        <w:rPr>
          <w:rFonts w:hint="cs"/>
          <w:rtl/>
        </w:rPr>
        <w:t>מתל"ן</w:t>
      </w:r>
      <w:proofErr w:type="spellEnd"/>
      <w:r w:rsidR="006F7B5B">
        <w:rPr>
          <w:rFonts w:hint="cs"/>
          <w:rtl/>
        </w:rPr>
        <w:t>?</w:t>
      </w:r>
    </w:p>
    <w:p w14:paraId="02A7823E" w14:textId="77777777" w:rsidR="00D671F5" w:rsidRDefault="00D671F5" w:rsidP="006A5EC3">
      <w:pPr>
        <w:rPr>
          <w:rtl/>
        </w:rPr>
      </w:pPr>
    </w:p>
    <w:p w14:paraId="76BB4CF6" w14:textId="2CB3D376" w:rsidR="00D671F5" w:rsidRDefault="00D671F5" w:rsidP="006A5EC3">
      <w:pPr>
        <w:rPr>
          <w:rtl/>
        </w:rPr>
      </w:pPr>
      <w:r>
        <w:rPr>
          <w:rFonts w:hint="cs"/>
          <w:rtl/>
        </w:rPr>
        <w:t xml:space="preserve"> </w:t>
      </w:r>
      <w:r w:rsidR="006F7B5B">
        <w:rPr>
          <w:rFonts w:hint="cs"/>
          <w:rtl/>
        </w:rPr>
        <w:t>השני,</w:t>
      </w:r>
      <w:r>
        <w:rPr>
          <w:rFonts w:hint="cs"/>
          <w:rtl/>
        </w:rPr>
        <w:t xml:space="preserve"> </w:t>
      </w:r>
      <w:r w:rsidR="006F7B5B">
        <w:rPr>
          <w:rFonts w:hint="cs"/>
          <w:rtl/>
        </w:rPr>
        <w:t>ס</w:t>
      </w:r>
      <w:r>
        <w:rPr>
          <w:rFonts w:hint="cs"/>
          <w:rtl/>
        </w:rPr>
        <w:t>מינריונים</w:t>
      </w:r>
      <w:r w:rsidR="006F7B5B">
        <w:rPr>
          <w:rFonts w:hint="cs"/>
          <w:rtl/>
        </w:rPr>
        <w:t>.</w:t>
      </w:r>
      <w:r>
        <w:rPr>
          <w:rFonts w:hint="cs"/>
          <w:rtl/>
        </w:rPr>
        <w:t xml:space="preserve"> </w:t>
      </w:r>
      <w:r w:rsidR="006F7B5B">
        <w:rPr>
          <w:rFonts w:hint="cs"/>
          <w:rtl/>
        </w:rPr>
        <w:t xml:space="preserve">זה </w:t>
      </w:r>
      <w:r>
        <w:rPr>
          <w:rFonts w:hint="cs"/>
          <w:rtl/>
        </w:rPr>
        <w:t xml:space="preserve">עוד משהו שהוא בעצם לא טיולים, לא פעילויות </w:t>
      </w:r>
      <w:r w:rsidR="006F7B5B">
        <w:rPr>
          <w:rFonts w:hint="cs"/>
          <w:rtl/>
        </w:rPr>
        <w:t>מיוחדות</w:t>
      </w:r>
      <w:r>
        <w:rPr>
          <w:rFonts w:hint="cs"/>
          <w:rtl/>
        </w:rPr>
        <w:t xml:space="preserve"> במסגרת רכישה מרצון וגם לא </w:t>
      </w:r>
      <w:proofErr w:type="spellStart"/>
      <w:r>
        <w:rPr>
          <w:rFonts w:hint="cs"/>
          <w:rtl/>
        </w:rPr>
        <w:t>תל"ן</w:t>
      </w:r>
      <w:proofErr w:type="spellEnd"/>
      <w:r>
        <w:rPr>
          <w:rFonts w:hint="cs"/>
          <w:rtl/>
        </w:rPr>
        <w:t>.</w:t>
      </w:r>
      <w:r w:rsidR="006F7B5B">
        <w:rPr>
          <w:rFonts w:hint="cs"/>
          <w:rtl/>
        </w:rPr>
        <w:t xml:space="preserve"> מה זה? על איזו קטגוריה זה נופל? גם זה בסכומים משמעותיים ובפועל זה יכול להביא לתוספות בתשלומים שהורים ישלמו. </w:t>
      </w:r>
    </w:p>
    <w:p w14:paraId="189ABDDA" w14:textId="77777777" w:rsidR="001B0961" w:rsidRDefault="001B0961" w:rsidP="006A5EC3">
      <w:pPr>
        <w:rPr>
          <w:rtl/>
        </w:rPr>
      </w:pPr>
      <w:bookmarkStart w:id="30" w:name="_ETM_Q1_322209"/>
      <w:bookmarkStart w:id="31" w:name="_ETM_Q1_322256"/>
      <w:bookmarkEnd w:id="30"/>
      <w:bookmarkEnd w:id="31"/>
    </w:p>
    <w:p w14:paraId="037201E8" w14:textId="77777777" w:rsidR="00BB66B0" w:rsidRDefault="00BB66B0" w:rsidP="00BB66B0">
      <w:pPr>
        <w:pStyle w:val="af6"/>
        <w:keepNext/>
        <w:rPr>
          <w:rtl/>
        </w:rPr>
      </w:pPr>
      <w:bookmarkStart w:id="32" w:name="ET_yor_6053_5"/>
      <w:r w:rsidRPr="00BB66B0">
        <w:rPr>
          <w:rStyle w:val="TagStyle"/>
          <w:rtl/>
        </w:rPr>
        <w:t xml:space="preserve"> &lt;&lt; יור &gt;&gt; </w:t>
      </w:r>
      <w:r>
        <w:rPr>
          <w:rtl/>
        </w:rPr>
        <w:t>היו"ר יוסף טייב:</w:t>
      </w:r>
      <w:r w:rsidRPr="00BB66B0">
        <w:rPr>
          <w:rStyle w:val="TagStyle"/>
          <w:rtl/>
        </w:rPr>
        <w:t xml:space="preserve"> &lt;&lt; יור &gt;&gt;</w:t>
      </w:r>
      <w:r>
        <w:rPr>
          <w:rtl/>
        </w:rPr>
        <w:t xml:space="preserve">   </w:t>
      </w:r>
      <w:bookmarkEnd w:id="32"/>
    </w:p>
    <w:p w14:paraId="47BFCD1D" w14:textId="77777777" w:rsidR="00BB66B0" w:rsidRDefault="00BB66B0" w:rsidP="00BB66B0">
      <w:pPr>
        <w:pStyle w:val="KeepWithNext"/>
        <w:rPr>
          <w:rtl/>
        </w:rPr>
      </w:pPr>
    </w:p>
    <w:p w14:paraId="242CB557" w14:textId="6C353953" w:rsidR="00BB66B0" w:rsidRDefault="00BB66B0" w:rsidP="00BB66B0">
      <w:pPr>
        <w:rPr>
          <w:rtl/>
        </w:rPr>
      </w:pPr>
      <w:bookmarkStart w:id="33" w:name="_ETM_Q1_520594"/>
      <w:bookmarkEnd w:id="33"/>
      <w:r>
        <w:rPr>
          <w:rFonts w:hint="cs"/>
          <w:rtl/>
        </w:rPr>
        <w:t xml:space="preserve">בבקשה, </w:t>
      </w:r>
      <w:bookmarkStart w:id="34" w:name="_ETM_Q1_521673"/>
      <w:bookmarkEnd w:id="34"/>
      <w:r>
        <w:rPr>
          <w:rFonts w:hint="cs"/>
          <w:rtl/>
        </w:rPr>
        <w:t>מי</w:t>
      </w:r>
      <w:r w:rsidR="006F7B5B">
        <w:rPr>
          <w:rFonts w:hint="cs"/>
          <w:rtl/>
        </w:rPr>
        <w:t>שהו</w:t>
      </w:r>
      <w:r>
        <w:rPr>
          <w:rFonts w:hint="cs"/>
          <w:rtl/>
        </w:rPr>
        <w:t xml:space="preserve"> </w:t>
      </w:r>
      <w:r w:rsidR="006F7B5B">
        <w:rPr>
          <w:rFonts w:hint="cs"/>
          <w:rtl/>
        </w:rPr>
        <w:t>מ</w:t>
      </w:r>
      <w:r>
        <w:rPr>
          <w:rFonts w:hint="cs"/>
          <w:rtl/>
        </w:rPr>
        <w:t>משרד החינוך</w:t>
      </w:r>
      <w:r w:rsidR="006F7B5B">
        <w:rPr>
          <w:rFonts w:hint="cs"/>
          <w:rtl/>
        </w:rPr>
        <w:t xml:space="preserve"> רוצה להתייחס?</w:t>
      </w:r>
      <w:r w:rsidR="00D671F5">
        <w:rPr>
          <w:rFonts w:hint="cs"/>
          <w:rtl/>
        </w:rPr>
        <w:t xml:space="preserve"> מאיר, אתה רוצה להתייחס?</w:t>
      </w:r>
    </w:p>
    <w:p w14:paraId="43B66445" w14:textId="77777777" w:rsidR="00D671F5" w:rsidRDefault="00D671F5" w:rsidP="00BB66B0">
      <w:pPr>
        <w:rPr>
          <w:rtl/>
        </w:rPr>
      </w:pPr>
    </w:p>
    <w:p w14:paraId="5217E634" w14:textId="601A6F7B" w:rsidR="00D671F5" w:rsidRDefault="00D671F5" w:rsidP="00D671F5">
      <w:pPr>
        <w:pStyle w:val="af9"/>
        <w:keepNext/>
        <w:rPr>
          <w:rtl/>
        </w:rPr>
      </w:pPr>
      <w:bookmarkStart w:id="35" w:name="ET_guest_756623_38"/>
      <w:r w:rsidRPr="00D671F5">
        <w:rPr>
          <w:rStyle w:val="TagStyle"/>
          <w:rtl/>
        </w:rPr>
        <w:t xml:space="preserve"> &lt;&lt; אורח &gt;&gt; </w:t>
      </w:r>
      <w:r>
        <w:rPr>
          <w:rtl/>
        </w:rPr>
        <w:t xml:space="preserve">אינה </w:t>
      </w:r>
      <w:proofErr w:type="spellStart"/>
      <w:r>
        <w:rPr>
          <w:rtl/>
        </w:rPr>
        <w:t>זלצמן</w:t>
      </w:r>
      <w:proofErr w:type="spellEnd"/>
      <w:r>
        <w:rPr>
          <w:rtl/>
        </w:rPr>
        <w:t>:</w:t>
      </w:r>
      <w:r w:rsidRPr="00D671F5">
        <w:rPr>
          <w:rStyle w:val="TagStyle"/>
          <w:rtl/>
        </w:rPr>
        <w:t xml:space="preserve"> &lt;&lt; אורח &gt;&gt;</w:t>
      </w:r>
      <w:r>
        <w:rPr>
          <w:rtl/>
        </w:rPr>
        <w:t xml:space="preserve">   </w:t>
      </w:r>
      <w:bookmarkEnd w:id="35"/>
    </w:p>
    <w:p w14:paraId="34D72A03" w14:textId="77777777" w:rsidR="00D671F5" w:rsidRDefault="00D671F5" w:rsidP="00D671F5">
      <w:pPr>
        <w:pStyle w:val="KeepWithNext"/>
        <w:rPr>
          <w:rtl/>
        </w:rPr>
      </w:pPr>
    </w:p>
    <w:p w14:paraId="3598D5E8" w14:textId="3A266FA8" w:rsidR="00D671F5" w:rsidRPr="00D671F5" w:rsidRDefault="00D671F5" w:rsidP="00D671F5">
      <w:pPr>
        <w:rPr>
          <w:rtl/>
        </w:rPr>
      </w:pPr>
      <w:r>
        <w:rPr>
          <w:rFonts w:hint="cs"/>
          <w:rtl/>
        </w:rPr>
        <w:t xml:space="preserve">יש לנו מצגת, אנחנו נעבור </w:t>
      </w:r>
      <w:r w:rsidR="00ED3A3D">
        <w:rPr>
          <w:rFonts w:hint="cs"/>
          <w:rtl/>
        </w:rPr>
        <w:t xml:space="preserve">עליה </w:t>
      </w:r>
      <w:r>
        <w:rPr>
          <w:rFonts w:hint="cs"/>
          <w:rtl/>
        </w:rPr>
        <w:t>כי הרבה דברים ששאלת</w:t>
      </w:r>
      <w:r w:rsidR="006F7B5B">
        <w:rPr>
          <w:rFonts w:hint="cs"/>
          <w:rtl/>
        </w:rPr>
        <w:t xml:space="preserve"> נמצאים</w:t>
      </w:r>
      <w:r>
        <w:rPr>
          <w:rFonts w:hint="cs"/>
          <w:rtl/>
        </w:rPr>
        <w:t xml:space="preserve"> שם.</w:t>
      </w:r>
    </w:p>
    <w:p w14:paraId="6235A258" w14:textId="77777777" w:rsidR="00BB66B0" w:rsidRDefault="00BB66B0" w:rsidP="00BB66B0">
      <w:pPr>
        <w:rPr>
          <w:rtl/>
        </w:rPr>
      </w:pPr>
      <w:bookmarkStart w:id="36" w:name="_ETM_Q1_529329"/>
      <w:bookmarkStart w:id="37" w:name="_ETM_Q1_529361"/>
      <w:bookmarkStart w:id="38" w:name="_ETM_Q1_531345"/>
      <w:bookmarkEnd w:id="36"/>
      <w:bookmarkEnd w:id="37"/>
      <w:bookmarkEnd w:id="38"/>
    </w:p>
    <w:p w14:paraId="3EA1FEB5" w14:textId="77777777" w:rsidR="00BB66B0" w:rsidRDefault="00BB66B0" w:rsidP="00BB66B0">
      <w:pPr>
        <w:pStyle w:val="af9"/>
        <w:keepNext/>
        <w:rPr>
          <w:rtl/>
        </w:rPr>
      </w:pPr>
      <w:bookmarkStart w:id="39" w:name="ET_guest_614334_6"/>
      <w:r w:rsidRPr="00BB66B0">
        <w:rPr>
          <w:rStyle w:val="TagStyle"/>
          <w:rtl/>
        </w:rPr>
        <w:t xml:space="preserve"> &lt;&lt; אורח &gt;&gt; </w:t>
      </w:r>
      <w:r>
        <w:rPr>
          <w:rtl/>
        </w:rPr>
        <w:t>מאיר שמעוני:</w:t>
      </w:r>
      <w:r w:rsidRPr="00BB66B0">
        <w:rPr>
          <w:rStyle w:val="TagStyle"/>
          <w:rtl/>
        </w:rPr>
        <w:t xml:space="preserve"> &lt;&lt; אורח &gt;&gt;</w:t>
      </w:r>
      <w:r>
        <w:rPr>
          <w:rtl/>
        </w:rPr>
        <w:t xml:space="preserve">   </w:t>
      </w:r>
      <w:bookmarkEnd w:id="39"/>
    </w:p>
    <w:p w14:paraId="67B53F71" w14:textId="77777777" w:rsidR="00BB66B0" w:rsidRDefault="00BB66B0" w:rsidP="00BB66B0">
      <w:pPr>
        <w:pStyle w:val="KeepWithNext"/>
        <w:rPr>
          <w:rtl/>
        </w:rPr>
      </w:pPr>
    </w:p>
    <w:p w14:paraId="2F4FBC27" w14:textId="44B8CCAB" w:rsidR="00BB66B0" w:rsidRDefault="00BB66B0" w:rsidP="00BB66B0">
      <w:pPr>
        <w:rPr>
          <w:rtl/>
        </w:rPr>
      </w:pPr>
      <w:bookmarkStart w:id="40" w:name="_ETM_Q1_531736"/>
      <w:bookmarkStart w:id="41" w:name="_ETM_Q1_531767"/>
      <w:bookmarkEnd w:id="40"/>
      <w:bookmarkEnd w:id="41"/>
      <w:r>
        <w:rPr>
          <w:rFonts w:hint="cs"/>
          <w:rtl/>
        </w:rPr>
        <w:t xml:space="preserve">ראשית, אני רוצה לציין בנושא </w:t>
      </w:r>
      <w:bookmarkStart w:id="42" w:name="_ETM_Q1_536658"/>
      <w:bookmarkEnd w:id="42"/>
      <w:r>
        <w:rPr>
          <w:rFonts w:hint="cs"/>
          <w:rtl/>
        </w:rPr>
        <w:t>תשלומי ההורים</w:t>
      </w:r>
      <w:r w:rsidR="006F7B5B">
        <w:rPr>
          <w:rFonts w:hint="cs"/>
          <w:rtl/>
        </w:rPr>
        <w:t>:</w:t>
      </w:r>
      <w:r>
        <w:rPr>
          <w:rFonts w:hint="cs"/>
          <w:rtl/>
        </w:rPr>
        <w:t xml:space="preserve"> אין עלייה ב</w:t>
      </w:r>
      <w:r w:rsidR="00551119">
        <w:rPr>
          <w:rFonts w:hint="cs"/>
          <w:rtl/>
        </w:rPr>
        <w:t xml:space="preserve">גובה </w:t>
      </w:r>
      <w:r>
        <w:rPr>
          <w:rFonts w:hint="cs"/>
          <w:rtl/>
        </w:rPr>
        <w:t>תשלומי ההורים ביחס</w:t>
      </w:r>
      <w:r w:rsidR="00551119">
        <w:rPr>
          <w:rFonts w:hint="cs"/>
          <w:rtl/>
        </w:rPr>
        <w:t xml:space="preserve"> לשנת הלימודים תשפ"ג. </w:t>
      </w:r>
      <w:bookmarkStart w:id="43" w:name="_ETM_Q1_579492"/>
      <w:bookmarkEnd w:id="43"/>
      <w:r w:rsidR="00ED3A3D">
        <w:rPr>
          <w:rFonts w:hint="cs"/>
          <w:rtl/>
        </w:rPr>
        <w:t xml:space="preserve">זאת </w:t>
      </w:r>
      <w:r w:rsidR="00551119">
        <w:rPr>
          <w:rFonts w:hint="cs"/>
          <w:rtl/>
        </w:rPr>
        <w:t>אמירה אחת. אמירה שנייה</w:t>
      </w:r>
      <w:r w:rsidR="006F7B5B">
        <w:rPr>
          <w:rFonts w:hint="cs"/>
          <w:rtl/>
        </w:rPr>
        <w:t>,</w:t>
      </w:r>
      <w:r w:rsidR="00551119">
        <w:rPr>
          <w:rFonts w:hint="cs"/>
          <w:rtl/>
        </w:rPr>
        <w:t xml:space="preserve"> גם בעקבות שיחתנו</w:t>
      </w:r>
      <w:r w:rsidR="00ED3A3D">
        <w:rPr>
          <w:rFonts w:hint="cs"/>
          <w:rtl/>
        </w:rPr>
        <w:t>.</w:t>
      </w:r>
      <w:r w:rsidR="00551119">
        <w:rPr>
          <w:rFonts w:hint="cs"/>
          <w:rtl/>
        </w:rPr>
        <w:t xml:space="preserve"> בדקתי את זה</w:t>
      </w:r>
      <w:r w:rsidR="00ED3A3D">
        <w:rPr>
          <w:rFonts w:hint="cs"/>
          <w:rtl/>
        </w:rPr>
        <w:t>,</w:t>
      </w:r>
      <w:bookmarkStart w:id="44" w:name="_ETM_Q1_582332"/>
      <w:bookmarkEnd w:id="44"/>
      <w:r w:rsidR="006F7B5B">
        <w:rPr>
          <w:rFonts w:hint="cs"/>
          <w:rtl/>
        </w:rPr>
        <w:t xml:space="preserve"> </w:t>
      </w:r>
      <w:r w:rsidR="00ED3A3D">
        <w:rPr>
          <w:rFonts w:hint="cs"/>
          <w:rtl/>
        </w:rPr>
        <w:t xml:space="preserve">בעקבות השיחה </w:t>
      </w:r>
      <w:r w:rsidR="006F7B5B">
        <w:rPr>
          <w:rFonts w:hint="cs"/>
          <w:rtl/>
        </w:rPr>
        <w:t xml:space="preserve">אנחנו </w:t>
      </w:r>
      <w:r w:rsidR="00551119">
        <w:rPr>
          <w:rFonts w:hint="cs"/>
          <w:rtl/>
        </w:rPr>
        <w:t>נערך לשינוי מודל גביית תשלומי ההורים למודל הדיפרנציאלי, ביוזמת ועדת החינוך של הכנסת. שמעתי על הרעיון</w:t>
      </w:r>
      <w:r w:rsidR="003572D5">
        <w:rPr>
          <w:rFonts w:hint="cs"/>
          <w:rtl/>
        </w:rPr>
        <w:t>,</w:t>
      </w:r>
      <w:r w:rsidR="00551119">
        <w:rPr>
          <w:rFonts w:hint="cs"/>
          <w:rtl/>
        </w:rPr>
        <w:t xml:space="preserve"> שבועיים לפני פתיחת השנה לא ריאלי לעשות שינוי כזה או אחר אבל בהחלט את תשפ"ד ניקח כשנה</w:t>
      </w:r>
      <w:r w:rsidR="003572D5">
        <w:rPr>
          <w:rFonts w:hint="cs"/>
          <w:rtl/>
        </w:rPr>
        <w:t>.</w:t>
      </w:r>
      <w:bookmarkStart w:id="45" w:name="_ETM_Q1_613282"/>
      <w:bookmarkEnd w:id="45"/>
      <w:r w:rsidR="006F7B5B">
        <w:rPr>
          <w:rFonts w:hint="cs"/>
          <w:rtl/>
        </w:rPr>
        <w:t xml:space="preserve"> נבנה את המתווה ונביא את זה לאישור כמו </w:t>
      </w:r>
      <w:r w:rsidR="00551119">
        <w:rPr>
          <w:rFonts w:hint="cs"/>
          <w:rtl/>
        </w:rPr>
        <w:t>שביקשת. מה שאני מבקש הוא שאינה, שהיא סמנכ"לית</w:t>
      </w:r>
      <w:r w:rsidR="006F7B5B">
        <w:rPr>
          <w:rFonts w:hint="cs"/>
          <w:rtl/>
        </w:rPr>
        <w:t xml:space="preserve"> בכירה </w:t>
      </w:r>
      <w:proofErr w:type="spellStart"/>
      <w:r w:rsidR="006F7B5B">
        <w:rPr>
          <w:rFonts w:hint="cs"/>
          <w:rtl/>
        </w:rPr>
        <w:t>למינהל</w:t>
      </w:r>
      <w:proofErr w:type="spellEnd"/>
      <w:r w:rsidR="006F7B5B">
        <w:rPr>
          <w:rFonts w:hint="cs"/>
          <w:rtl/>
        </w:rPr>
        <w:t xml:space="preserve"> פדגוגי</w:t>
      </w:r>
      <w:r w:rsidR="00551119">
        <w:rPr>
          <w:rFonts w:hint="cs"/>
          <w:rtl/>
        </w:rPr>
        <w:t xml:space="preserve">, תציג פה </w:t>
      </w:r>
      <w:r w:rsidR="003572D5">
        <w:rPr>
          <w:rFonts w:hint="cs"/>
          <w:rtl/>
        </w:rPr>
        <w:t xml:space="preserve">את המצגת באופן </w:t>
      </w:r>
      <w:r w:rsidR="00551119">
        <w:rPr>
          <w:rFonts w:hint="cs"/>
          <w:rtl/>
        </w:rPr>
        <w:t>קצר ות</w:t>
      </w:r>
      <w:r w:rsidR="006F7B5B">
        <w:rPr>
          <w:rFonts w:hint="cs"/>
          <w:rtl/>
        </w:rPr>
        <w:t>כ</w:t>
      </w:r>
      <w:r w:rsidR="00551119">
        <w:rPr>
          <w:rFonts w:hint="cs"/>
          <w:rtl/>
        </w:rPr>
        <w:t>לי</w:t>
      </w:r>
      <w:r w:rsidR="006F7B5B">
        <w:rPr>
          <w:rFonts w:hint="cs"/>
          <w:rtl/>
        </w:rPr>
        <w:t>ת</w:t>
      </w:r>
      <w:r w:rsidR="00551119">
        <w:rPr>
          <w:rFonts w:hint="cs"/>
          <w:rtl/>
        </w:rPr>
        <w:t>י. תודה.</w:t>
      </w:r>
    </w:p>
    <w:p w14:paraId="20F1DF70" w14:textId="77777777" w:rsidR="00DB4FC6" w:rsidRDefault="00DB4FC6" w:rsidP="00BB66B0">
      <w:pPr>
        <w:rPr>
          <w:rtl/>
        </w:rPr>
      </w:pPr>
      <w:bookmarkStart w:id="46" w:name="_ETM_Q1_568902"/>
      <w:bookmarkStart w:id="47" w:name="_ETM_Q1_568949"/>
      <w:bookmarkEnd w:id="46"/>
      <w:bookmarkEnd w:id="47"/>
    </w:p>
    <w:p w14:paraId="7A159929" w14:textId="77777777" w:rsidR="00024CB4" w:rsidRDefault="00024CB4" w:rsidP="00024CB4">
      <w:pPr>
        <w:pStyle w:val="af9"/>
        <w:keepNext/>
        <w:rPr>
          <w:rtl/>
        </w:rPr>
      </w:pPr>
      <w:bookmarkStart w:id="48" w:name="ET_guest_756623_7"/>
      <w:r w:rsidRPr="00024CB4">
        <w:rPr>
          <w:rStyle w:val="TagStyle"/>
          <w:rtl/>
        </w:rPr>
        <w:t xml:space="preserve"> &lt;&lt; אורח &gt;&gt; </w:t>
      </w:r>
      <w:r>
        <w:rPr>
          <w:rtl/>
        </w:rPr>
        <w:t xml:space="preserve">אינה </w:t>
      </w:r>
      <w:proofErr w:type="spellStart"/>
      <w:r>
        <w:rPr>
          <w:rtl/>
        </w:rPr>
        <w:t>זלצמן</w:t>
      </w:r>
      <w:proofErr w:type="spellEnd"/>
      <w:r>
        <w:rPr>
          <w:rtl/>
        </w:rPr>
        <w:t>:</w:t>
      </w:r>
      <w:r w:rsidRPr="00024CB4">
        <w:rPr>
          <w:rStyle w:val="TagStyle"/>
          <w:rtl/>
        </w:rPr>
        <w:t xml:space="preserve"> &lt;&lt; אורח &gt;&gt;</w:t>
      </w:r>
      <w:r>
        <w:rPr>
          <w:rtl/>
        </w:rPr>
        <w:t xml:space="preserve">   </w:t>
      </w:r>
      <w:bookmarkEnd w:id="48"/>
    </w:p>
    <w:p w14:paraId="29A1B30E" w14:textId="77777777" w:rsidR="00024CB4" w:rsidRDefault="00024CB4" w:rsidP="00024CB4">
      <w:pPr>
        <w:pStyle w:val="KeepWithNext"/>
        <w:rPr>
          <w:rtl/>
        </w:rPr>
      </w:pPr>
    </w:p>
    <w:p w14:paraId="3B5EEEFC" w14:textId="627F03EA" w:rsidR="00024CB4" w:rsidRDefault="00024CB4" w:rsidP="00024CB4">
      <w:pPr>
        <w:rPr>
          <w:rtl/>
        </w:rPr>
      </w:pPr>
      <w:bookmarkStart w:id="49" w:name="_ETM_Q1_586824"/>
      <w:bookmarkEnd w:id="49"/>
      <w:r>
        <w:rPr>
          <w:rFonts w:hint="cs"/>
          <w:rtl/>
        </w:rPr>
        <w:t xml:space="preserve">היום אנחנו </w:t>
      </w:r>
      <w:r w:rsidR="003572D5">
        <w:rPr>
          <w:rFonts w:hint="cs"/>
          <w:rtl/>
        </w:rPr>
        <w:t xml:space="preserve">מדברים </w:t>
      </w:r>
      <w:r>
        <w:rPr>
          <w:rFonts w:hint="cs"/>
          <w:rtl/>
        </w:rPr>
        <w:t>ב</w:t>
      </w:r>
      <w:bookmarkStart w:id="50" w:name="_ETM_Q1_589474"/>
      <w:bookmarkEnd w:id="50"/>
      <w:r>
        <w:rPr>
          <w:rFonts w:hint="cs"/>
          <w:rtl/>
        </w:rPr>
        <w:t xml:space="preserve">וועדה </w:t>
      </w:r>
      <w:r w:rsidR="003572D5">
        <w:rPr>
          <w:rFonts w:hint="cs"/>
          <w:rtl/>
        </w:rPr>
        <w:t xml:space="preserve">על </w:t>
      </w:r>
      <w:r>
        <w:rPr>
          <w:rFonts w:hint="cs"/>
          <w:rtl/>
        </w:rPr>
        <w:t>נושא אישור</w:t>
      </w:r>
      <w:bookmarkStart w:id="51" w:name="_ETM_Q1_619312"/>
      <w:bookmarkStart w:id="52" w:name="_ETM_Q1_629132"/>
      <w:bookmarkStart w:id="53" w:name="_ETM_Q1_650542"/>
      <w:bookmarkStart w:id="54" w:name="_ETM_Q1_647122"/>
      <w:bookmarkEnd w:id="51"/>
      <w:bookmarkEnd w:id="52"/>
      <w:bookmarkEnd w:id="53"/>
      <w:bookmarkEnd w:id="54"/>
      <w:r>
        <w:rPr>
          <w:rFonts w:hint="cs"/>
          <w:rtl/>
        </w:rPr>
        <w:t xml:space="preserve"> </w:t>
      </w:r>
      <w:r w:rsidR="00551119">
        <w:rPr>
          <w:rFonts w:hint="cs"/>
          <w:rtl/>
        </w:rPr>
        <w:t>שירותי</w:t>
      </w:r>
      <w:r>
        <w:rPr>
          <w:rFonts w:hint="cs"/>
          <w:rtl/>
        </w:rPr>
        <w:t xml:space="preserve"> החובה ו</w:t>
      </w:r>
      <w:r w:rsidR="00551119">
        <w:rPr>
          <w:rFonts w:hint="cs"/>
          <w:rtl/>
        </w:rPr>
        <w:t xml:space="preserve">שירותי </w:t>
      </w:r>
      <w:r>
        <w:rPr>
          <w:rFonts w:hint="cs"/>
          <w:rtl/>
        </w:rPr>
        <w:t>הרשות</w:t>
      </w:r>
      <w:r w:rsidR="00551119">
        <w:rPr>
          <w:rFonts w:hint="cs"/>
          <w:rtl/>
        </w:rPr>
        <w:t xml:space="preserve">. התעריף שנקבע לגבייה המרבית של תשלומי החובה, של הביטוח </w:t>
      </w:r>
      <w:r w:rsidR="00551119">
        <w:rPr>
          <w:rtl/>
        </w:rPr>
        <w:t>–</w:t>
      </w:r>
      <w:r w:rsidR="00551119">
        <w:rPr>
          <w:rFonts w:hint="cs"/>
          <w:rtl/>
        </w:rPr>
        <w:t xml:space="preserve"> ודיבר על כך יו"ר הוועדה </w:t>
      </w:r>
      <w:r w:rsidR="00551119">
        <w:rPr>
          <w:rtl/>
        </w:rPr>
        <w:t>–</w:t>
      </w:r>
      <w:r w:rsidR="00551119">
        <w:rPr>
          <w:rFonts w:hint="cs"/>
          <w:rtl/>
        </w:rPr>
        <w:t xml:space="preserve"> כבר אושר על ידי הוועדה לפני שנה. ולכן, הוא כבר תקף לשנה הזאת. היום אנחנו מביאים בפני חברי הוועדה את תעריפי</w:t>
      </w:r>
      <w:r w:rsidR="00464822">
        <w:rPr>
          <w:rFonts w:hint="cs"/>
          <w:rtl/>
        </w:rPr>
        <w:t>י הגבייה המרבית המותרת</w:t>
      </w:r>
      <w:r w:rsidR="00551119">
        <w:rPr>
          <w:rFonts w:hint="cs"/>
          <w:rtl/>
        </w:rPr>
        <w:t xml:space="preserve"> שנקבעו לתשלומי ההורים לשנת תשפ"ד</w:t>
      </w:r>
      <w:r w:rsidR="00464822">
        <w:rPr>
          <w:rFonts w:hint="cs"/>
          <w:rtl/>
        </w:rPr>
        <w:t>.</w:t>
      </w:r>
      <w:r w:rsidR="00551119">
        <w:rPr>
          <w:rFonts w:hint="cs"/>
          <w:rtl/>
        </w:rPr>
        <w:t xml:space="preserve"> ואנחנו גם ניידע אתכם, חברי הוועדה, על התעריפים שנקבעו לגבייה </w:t>
      </w:r>
      <w:r w:rsidR="00464822">
        <w:rPr>
          <w:rFonts w:hint="cs"/>
          <w:rtl/>
        </w:rPr>
        <w:t>ה</w:t>
      </w:r>
      <w:r w:rsidR="00551119">
        <w:rPr>
          <w:rFonts w:hint="cs"/>
          <w:rtl/>
        </w:rPr>
        <w:t xml:space="preserve">מרבית במה שאנחנו מכנים סעיפים של </w:t>
      </w:r>
      <w:proofErr w:type="spellStart"/>
      <w:r w:rsidR="00551119">
        <w:rPr>
          <w:rFonts w:hint="cs"/>
          <w:rtl/>
        </w:rPr>
        <w:t>תל"ן</w:t>
      </w:r>
      <w:proofErr w:type="spellEnd"/>
      <w:r w:rsidR="00464822">
        <w:rPr>
          <w:rFonts w:hint="cs"/>
          <w:rtl/>
        </w:rPr>
        <w:t xml:space="preserve"> </w:t>
      </w:r>
      <w:r w:rsidR="00464822">
        <w:rPr>
          <w:rtl/>
        </w:rPr>
        <w:t>–</w:t>
      </w:r>
      <w:r w:rsidR="00551119">
        <w:rPr>
          <w:rFonts w:hint="cs"/>
          <w:rtl/>
        </w:rPr>
        <w:t xml:space="preserve"> רכישת שירותים מרצון</w:t>
      </w:r>
      <w:r w:rsidR="00464822">
        <w:rPr>
          <w:rFonts w:hint="cs"/>
          <w:rtl/>
        </w:rPr>
        <w:t xml:space="preserve"> </w:t>
      </w:r>
      <w:r w:rsidR="00464822">
        <w:rPr>
          <w:rtl/>
        </w:rPr>
        <w:t>–</w:t>
      </w:r>
      <w:r w:rsidR="00551119">
        <w:rPr>
          <w:rFonts w:hint="cs"/>
          <w:rtl/>
        </w:rPr>
        <w:t xml:space="preserve"> שאינם חייבים באישור הוועדה אבל אנחנו מביאים אותם ליידוע כי זה חשוב.</w:t>
      </w:r>
    </w:p>
    <w:p w14:paraId="05DF4841" w14:textId="77777777" w:rsidR="00551119" w:rsidRDefault="00551119" w:rsidP="00024CB4">
      <w:pPr>
        <w:rPr>
          <w:rtl/>
        </w:rPr>
      </w:pPr>
    </w:p>
    <w:p w14:paraId="75E77CD5" w14:textId="5E07029F" w:rsidR="00551119" w:rsidRDefault="00551119" w:rsidP="00024CB4">
      <w:pPr>
        <w:rPr>
          <w:rtl/>
        </w:rPr>
      </w:pPr>
      <w:r>
        <w:rPr>
          <w:rFonts w:hint="cs"/>
          <w:rtl/>
        </w:rPr>
        <w:t>נעבור על הטבלה. כפי שציין המנכ"ל, והשר בדיון קודם, אין שינויים בסכומים המרביים שמצוינים בטבלה לעומת השנה שעברה. זאת אומרת,  עשינו את אותו התהליך של הביטוח</w:t>
      </w:r>
      <w:r w:rsidR="003572D5">
        <w:rPr>
          <w:rFonts w:hint="cs"/>
          <w:rtl/>
        </w:rPr>
        <w:t>.</w:t>
      </w:r>
      <w:r>
        <w:rPr>
          <w:rFonts w:hint="cs"/>
          <w:rtl/>
        </w:rPr>
        <w:t xml:space="preserve"> </w:t>
      </w:r>
      <w:r w:rsidR="003311B6">
        <w:rPr>
          <w:rFonts w:hint="cs"/>
          <w:rtl/>
        </w:rPr>
        <w:t>מ-</w:t>
      </w:r>
      <w:r>
        <w:rPr>
          <w:rFonts w:hint="cs"/>
          <w:rtl/>
        </w:rPr>
        <w:t>20 השקלים שעלו בביטוח</w:t>
      </w:r>
      <w:r w:rsidR="003311B6">
        <w:rPr>
          <w:rFonts w:hint="cs"/>
          <w:rtl/>
        </w:rPr>
        <w:t xml:space="preserve"> הפחתנו 12 שקלים לתלמיד בסל התרבות ו</w:t>
      </w:r>
      <w:r w:rsidR="00464822">
        <w:rPr>
          <w:rFonts w:hint="cs"/>
          <w:rtl/>
        </w:rPr>
        <w:t>-8 שקלים</w:t>
      </w:r>
      <w:r w:rsidR="003311B6">
        <w:rPr>
          <w:rFonts w:hint="cs"/>
          <w:rtl/>
        </w:rPr>
        <w:t xml:space="preserve"> במסיבות הכיתתיות, כך שההורים לא ישלמו את הסכום הזה. בעצם, </w:t>
      </w:r>
      <w:r w:rsidR="00464822">
        <w:rPr>
          <w:rFonts w:hint="cs"/>
          <w:rtl/>
        </w:rPr>
        <w:t>ב</w:t>
      </w:r>
      <w:r w:rsidR="003311B6">
        <w:rPr>
          <w:rFonts w:hint="cs"/>
          <w:rtl/>
        </w:rPr>
        <w:t xml:space="preserve">כסף </w:t>
      </w:r>
      <w:r w:rsidR="00464822">
        <w:rPr>
          <w:rFonts w:hint="cs"/>
          <w:rtl/>
        </w:rPr>
        <w:t xml:space="preserve">הזה </w:t>
      </w:r>
      <w:r w:rsidR="003311B6">
        <w:rPr>
          <w:rFonts w:hint="cs"/>
          <w:rtl/>
        </w:rPr>
        <w:t>י</w:t>
      </w:r>
      <w:r w:rsidR="00464822">
        <w:rPr>
          <w:rFonts w:hint="cs"/>
          <w:rtl/>
        </w:rPr>
        <w:t>ו</w:t>
      </w:r>
      <w:r w:rsidR="003311B6">
        <w:rPr>
          <w:rFonts w:hint="cs"/>
          <w:rtl/>
        </w:rPr>
        <w:t>עבר למוסדות החינוך התקציב הנ"ל עבור כל תלמיד</w:t>
      </w:r>
      <w:r w:rsidR="003572D5">
        <w:rPr>
          <w:rFonts w:hint="cs"/>
          <w:rtl/>
        </w:rPr>
        <w:t>,</w:t>
      </w:r>
      <w:r w:rsidR="003311B6">
        <w:rPr>
          <w:rFonts w:hint="cs"/>
          <w:rtl/>
        </w:rPr>
        <w:t xml:space="preserve"> זה מסתכם בהרבה מאוד כספים</w:t>
      </w:r>
      <w:r w:rsidR="003572D5">
        <w:rPr>
          <w:rFonts w:hint="cs"/>
          <w:rtl/>
        </w:rPr>
        <w:t>.</w:t>
      </w:r>
      <w:r w:rsidR="003311B6">
        <w:rPr>
          <w:rFonts w:hint="cs"/>
          <w:rtl/>
        </w:rPr>
        <w:t xml:space="preserve"> כפי שאנחנו יכולים לעשו</w:t>
      </w:r>
      <w:bookmarkStart w:id="55" w:name="_ETM_Q1_644822"/>
      <w:bookmarkStart w:id="56" w:name="_ETM_Q1_666472"/>
      <w:bookmarkEnd w:id="55"/>
      <w:bookmarkEnd w:id="56"/>
      <w:r w:rsidR="003311B6">
        <w:rPr>
          <w:rFonts w:hint="cs"/>
          <w:rtl/>
        </w:rPr>
        <w:t>ת את החשבון הפשוט עבור כל תלמיד</w:t>
      </w:r>
      <w:r w:rsidR="003572D5">
        <w:rPr>
          <w:rFonts w:hint="cs"/>
          <w:rtl/>
        </w:rPr>
        <w:t>,</w:t>
      </w:r>
      <w:bookmarkStart w:id="57" w:name="_ETM_Q1_725682"/>
      <w:bookmarkEnd w:id="57"/>
      <w:r w:rsidR="003311B6">
        <w:rPr>
          <w:rFonts w:hint="cs"/>
          <w:rtl/>
        </w:rPr>
        <w:t xml:space="preserve"> אנחנו מגיעים לקרוב ל-50 מיליון שקלים שיעברו לטובת ההקלה בנטל.</w:t>
      </w:r>
      <w:r w:rsidR="003572D5">
        <w:rPr>
          <w:rFonts w:hint="cs"/>
          <w:rtl/>
        </w:rPr>
        <w:t xml:space="preserve">  </w:t>
      </w:r>
    </w:p>
    <w:p w14:paraId="44E38078" w14:textId="77777777" w:rsidR="003311B6" w:rsidRDefault="003311B6" w:rsidP="00024CB4">
      <w:pPr>
        <w:rPr>
          <w:rtl/>
        </w:rPr>
      </w:pPr>
    </w:p>
    <w:p w14:paraId="0A817E42" w14:textId="74C4C0D4" w:rsidR="003311B6" w:rsidRDefault="003572D5" w:rsidP="003311B6">
      <w:pPr>
        <w:rPr>
          <w:rtl/>
        </w:rPr>
      </w:pPr>
      <w:r>
        <w:rPr>
          <w:rFonts w:hint="cs"/>
          <w:rtl/>
        </w:rPr>
        <w:t xml:space="preserve">דבר נוסף, </w:t>
      </w:r>
      <w:bookmarkStart w:id="58" w:name="_ETM_Q1_735712"/>
      <w:bookmarkEnd w:id="58"/>
      <w:r w:rsidR="003311B6">
        <w:rPr>
          <w:rFonts w:hint="cs"/>
          <w:rtl/>
        </w:rPr>
        <w:t xml:space="preserve">אין שינוי ברכיבים. אם זו השאלת ספרי לימוד </w:t>
      </w:r>
      <w:r w:rsidR="00806123">
        <w:rPr>
          <w:rFonts w:hint="cs"/>
          <w:rtl/>
        </w:rPr>
        <w:t>ב</w:t>
      </w:r>
      <w:r w:rsidR="003311B6">
        <w:rPr>
          <w:rFonts w:hint="cs"/>
          <w:rtl/>
        </w:rPr>
        <w:t>שנה הנוכחית</w:t>
      </w:r>
      <w:r w:rsidR="00464822">
        <w:rPr>
          <w:rFonts w:hint="cs"/>
          <w:rtl/>
        </w:rPr>
        <w:t>,</w:t>
      </w:r>
      <w:r w:rsidR="003311B6">
        <w:rPr>
          <w:rFonts w:hint="cs"/>
          <w:rtl/>
        </w:rPr>
        <w:t xml:space="preserve"> גם את</w:t>
      </w:r>
      <w:r w:rsidR="00806123">
        <w:rPr>
          <w:rFonts w:hint="cs"/>
          <w:rtl/>
        </w:rPr>
        <w:t xml:space="preserve"> הסכום שלהם</w:t>
      </w:r>
      <w:r w:rsidR="003311B6">
        <w:rPr>
          <w:rFonts w:hint="cs"/>
          <w:rtl/>
        </w:rPr>
        <w:t xml:space="preserve"> השארנו בגובה ש</w:t>
      </w:r>
      <w:r w:rsidR="00806123">
        <w:rPr>
          <w:rFonts w:hint="cs"/>
          <w:rtl/>
        </w:rPr>
        <w:t>היה</w:t>
      </w:r>
      <w:r w:rsidR="003311B6">
        <w:rPr>
          <w:rFonts w:hint="cs"/>
          <w:rtl/>
        </w:rPr>
        <w:t xml:space="preserve"> השנה שעברה. עכשיו אנחנו מבקשים</w:t>
      </w:r>
      <w:r w:rsidR="00464822">
        <w:rPr>
          <w:rFonts w:hint="cs"/>
          <w:rtl/>
        </w:rPr>
        <w:t xml:space="preserve"> את אישור הוועדה לשנת הלימודים הבאה,</w:t>
      </w:r>
      <w:r w:rsidR="003311B6">
        <w:rPr>
          <w:rFonts w:hint="cs"/>
          <w:rtl/>
        </w:rPr>
        <w:t xml:space="preserve"> </w:t>
      </w:r>
      <w:proofErr w:type="spellStart"/>
      <w:r w:rsidR="003311B6">
        <w:rPr>
          <w:rFonts w:hint="cs"/>
          <w:rtl/>
        </w:rPr>
        <w:t>לתשפ"ה</w:t>
      </w:r>
      <w:proofErr w:type="spellEnd"/>
      <w:r w:rsidR="00464822">
        <w:rPr>
          <w:rFonts w:hint="cs"/>
          <w:rtl/>
        </w:rPr>
        <w:t>,</w:t>
      </w:r>
      <w:r w:rsidR="003311B6">
        <w:rPr>
          <w:rFonts w:hint="cs"/>
          <w:rtl/>
        </w:rPr>
        <w:t xml:space="preserve"> על מנת שמוסדות החינוך יוכלו להיערך בזמן. גם הגבייה </w:t>
      </w:r>
      <w:bookmarkStart w:id="59" w:name="_ETM_Q1_755712"/>
      <w:bookmarkStart w:id="60" w:name="_ETM_Q1_752032"/>
      <w:bookmarkEnd w:id="59"/>
      <w:bookmarkEnd w:id="60"/>
      <w:r>
        <w:rPr>
          <w:rFonts w:hint="cs"/>
          <w:rtl/>
        </w:rPr>
        <w:t xml:space="preserve">עבור </w:t>
      </w:r>
      <w:r w:rsidR="003311B6">
        <w:rPr>
          <w:rFonts w:hint="cs"/>
          <w:rtl/>
        </w:rPr>
        <w:t>טיולים ו</w:t>
      </w:r>
      <w:r w:rsidR="00464822">
        <w:rPr>
          <w:rFonts w:hint="cs"/>
          <w:rtl/>
        </w:rPr>
        <w:t>כולי</w:t>
      </w:r>
      <w:r w:rsidR="003311B6">
        <w:rPr>
          <w:rFonts w:hint="cs"/>
          <w:rtl/>
        </w:rPr>
        <w:t xml:space="preserve"> </w:t>
      </w:r>
      <w:r w:rsidR="003311B6">
        <w:rPr>
          <w:rtl/>
        </w:rPr>
        <w:t>–</w:t>
      </w:r>
      <w:r w:rsidR="003311B6">
        <w:rPr>
          <w:rFonts w:hint="cs"/>
          <w:rtl/>
        </w:rPr>
        <w:t xml:space="preserve"> שום דבר לא השתנה. אני ממש רצה על הדברים כי כבר הצגנו את זה פעם אחת בפני הוועדה. </w:t>
      </w:r>
      <w:r>
        <w:rPr>
          <w:rFonts w:hint="cs"/>
          <w:rtl/>
        </w:rPr>
        <w:t xml:space="preserve"> </w:t>
      </w:r>
      <w:bookmarkStart w:id="61" w:name="_ETM_Q1_645682"/>
      <w:bookmarkEnd w:id="61"/>
      <w:r>
        <w:rPr>
          <w:rFonts w:hint="cs"/>
          <w:rtl/>
        </w:rPr>
        <w:t xml:space="preserve"> </w:t>
      </w:r>
    </w:p>
    <w:p w14:paraId="174AD2EA" w14:textId="77777777" w:rsidR="003311B6" w:rsidRDefault="003311B6" w:rsidP="003311B6">
      <w:pPr>
        <w:rPr>
          <w:rtl/>
        </w:rPr>
      </w:pPr>
    </w:p>
    <w:p w14:paraId="47745B8E" w14:textId="678B42EF" w:rsidR="003311B6" w:rsidRDefault="003311B6" w:rsidP="003311B6">
      <w:pPr>
        <w:rPr>
          <w:rtl/>
        </w:rPr>
      </w:pPr>
      <w:r>
        <w:rPr>
          <w:rFonts w:hint="cs"/>
          <w:rtl/>
        </w:rPr>
        <w:t xml:space="preserve">לגבי חוק ארוחה יומית לתלמיד מתוקף צו חוק </w:t>
      </w:r>
      <w:bookmarkStart w:id="62" w:name="_ETM_Q1_768532"/>
      <w:bookmarkEnd w:id="62"/>
      <w:proofErr w:type="spellStart"/>
      <w:r w:rsidR="00464822">
        <w:rPr>
          <w:rFonts w:hint="cs"/>
          <w:rtl/>
        </w:rPr>
        <w:t>יוח"א</w:t>
      </w:r>
      <w:proofErr w:type="spellEnd"/>
      <w:r w:rsidR="00464822">
        <w:rPr>
          <w:rFonts w:hint="cs"/>
          <w:rtl/>
        </w:rPr>
        <w:t xml:space="preserve"> (יום חינוך ארוך),</w:t>
      </w:r>
      <w:r>
        <w:rPr>
          <w:rFonts w:hint="cs"/>
          <w:rtl/>
        </w:rPr>
        <w:t xml:space="preserve"> ההורים ימשיכו לשלם עבור הארוחה באופן דיפרנציאלי</w:t>
      </w:r>
      <w:r w:rsidR="00464822">
        <w:rPr>
          <w:rFonts w:hint="cs"/>
          <w:rtl/>
        </w:rPr>
        <w:t>.</w:t>
      </w:r>
      <w:r>
        <w:rPr>
          <w:rFonts w:hint="cs"/>
          <w:rtl/>
        </w:rPr>
        <w:t xml:space="preserve"> זו כבר מגמה שאנחנו רוצים להר</w:t>
      </w:r>
      <w:r w:rsidR="00464822">
        <w:rPr>
          <w:rFonts w:hint="cs"/>
          <w:rtl/>
        </w:rPr>
        <w:t>ח</w:t>
      </w:r>
      <w:r>
        <w:rPr>
          <w:rFonts w:hint="cs"/>
          <w:rtl/>
        </w:rPr>
        <w:t>יב לשנה הבאה, ביחד עם יו"ר הוועדה. למרות שאנחנו יודעים שעלות הארוחה תעלה, ההחלטה היא שזה לא יושת על ההורים. ז</w:t>
      </w:r>
      <w:r w:rsidR="00806123">
        <w:rPr>
          <w:rFonts w:hint="cs"/>
          <w:rtl/>
        </w:rPr>
        <w:t>את</w:t>
      </w:r>
      <w:bookmarkStart w:id="63" w:name="_ETM_Q1_793592"/>
      <w:bookmarkEnd w:id="63"/>
      <w:r>
        <w:rPr>
          <w:rFonts w:hint="cs"/>
          <w:rtl/>
        </w:rPr>
        <w:t xml:space="preserve"> גם בשורה חשובה מאוד</w:t>
      </w:r>
      <w:r w:rsidR="00464822">
        <w:rPr>
          <w:rFonts w:hint="cs"/>
          <w:rtl/>
        </w:rPr>
        <w:t xml:space="preserve"> בעבור ההורים שיושבים פה ו</w:t>
      </w:r>
      <w:r>
        <w:rPr>
          <w:rFonts w:hint="cs"/>
          <w:rtl/>
        </w:rPr>
        <w:t xml:space="preserve">בכלל </w:t>
      </w:r>
      <w:r w:rsidR="00464822">
        <w:rPr>
          <w:rFonts w:hint="cs"/>
          <w:rtl/>
        </w:rPr>
        <w:t>ל</w:t>
      </w:r>
      <w:r>
        <w:rPr>
          <w:rFonts w:hint="cs"/>
          <w:rtl/>
        </w:rPr>
        <w:t>הורים שנהנים מהארוחה ה</w:t>
      </w:r>
      <w:r w:rsidR="00464822">
        <w:rPr>
          <w:rFonts w:hint="cs"/>
          <w:rtl/>
        </w:rPr>
        <w:t>ז</w:t>
      </w:r>
      <w:r>
        <w:rPr>
          <w:rFonts w:hint="cs"/>
          <w:rtl/>
        </w:rPr>
        <w:t>את.</w:t>
      </w:r>
      <w:r w:rsidR="00806123">
        <w:rPr>
          <w:rFonts w:hint="cs"/>
          <w:rtl/>
        </w:rPr>
        <w:t xml:space="preserve"> </w:t>
      </w:r>
    </w:p>
    <w:p w14:paraId="22C2436A" w14:textId="77777777" w:rsidR="003311B6" w:rsidRDefault="003311B6" w:rsidP="003311B6">
      <w:pPr>
        <w:rPr>
          <w:rtl/>
        </w:rPr>
      </w:pPr>
    </w:p>
    <w:p w14:paraId="4268C114" w14:textId="409CB93A" w:rsidR="003311B6" w:rsidRDefault="003311B6" w:rsidP="003311B6">
      <w:pPr>
        <w:rPr>
          <w:rtl/>
        </w:rPr>
      </w:pPr>
      <w:r>
        <w:rPr>
          <w:rFonts w:hint="cs"/>
          <w:rtl/>
        </w:rPr>
        <w:t xml:space="preserve">לגבי </w:t>
      </w:r>
      <w:proofErr w:type="spellStart"/>
      <w:r>
        <w:rPr>
          <w:rFonts w:hint="cs"/>
          <w:rtl/>
        </w:rPr>
        <w:t>תל"ן</w:t>
      </w:r>
      <w:proofErr w:type="spellEnd"/>
      <w:r w:rsidR="005B4B57">
        <w:rPr>
          <w:rFonts w:hint="cs"/>
          <w:rtl/>
        </w:rPr>
        <w:t>,</w:t>
      </w:r>
      <w:r>
        <w:rPr>
          <w:rFonts w:hint="cs"/>
          <w:rtl/>
        </w:rPr>
        <w:t xml:space="preserve"> תוכנית לימודים נוספת</w:t>
      </w:r>
      <w:r w:rsidR="005B4B57">
        <w:rPr>
          <w:rFonts w:hint="cs"/>
          <w:rtl/>
        </w:rPr>
        <w:t>,</w:t>
      </w:r>
      <w:r>
        <w:rPr>
          <w:rFonts w:hint="cs"/>
          <w:rtl/>
        </w:rPr>
        <w:t xml:space="preserve"> אנחנו מדברים על כך שהסכום המרבי</w:t>
      </w:r>
      <w:r w:rsidR="005B4B57">
        <w:rPr>
          <w:rFonts w:hint="cs"/>
          <w:rtl/>
        </w:rPr>
        <w:t xml:space="preserve"> </w:t>
      </w:r>
      <w:r w:rsidR="005B4B57">
        <w:rPr>
          <w:rtl/>
        </w:rPr>
        <w:t>–</w:t>
      </w:r>
      <w:r>
        <w:rPr>
          <w:rFonts w:hint="cs"/>
          <w:rtl/>
        </w:rPr>
        <w:t xml:space="preserve"> אני כל הזמן חוזרת על </w:t>
      </w:r>
      <w:bookmarkStart w:id="64" w:name="_ETM_Q1_845342"/>
      <w:bookmarkEnd w:id="64"/>
      <w:r>
        <w:rPr>
          <w:rFonts w:hint="cs"/>
          <w:rtl/>
        </w:rPr>
        <w:t xml:space="preserve">המרבי כי לא חובה לעשות </w:t>
      </w:r>
      <w:r w:rsidR="005B4B57">
        <w:rPr>
          <w:rFonts w:hint="cs"/>
          <w:rtl/>
        </w:rPr>
        <w:t xml:space="preserve">את </w:t>
      </w:r>
      <w:r>
        <w:rPr>
          <w:rFonts w:hint="cs"/>
          <w:rtl/>
        </w:rPr>
        <w:t>הכול</w:t>
      </w:r>
      <w:r w:rsidR="005B4B57">
        <w:rPr>
          <w:rFonts w:hint="cs"/>
          <w:rtl/>
        </w:rPr>
        <w:t xml:space="preserve"> </w:t>
      </w:r>
      <w:r w:rsidR="005B4B57">
        <w:rPr>
          <w:rtl/>
        </w:rPr>
        <w:t>–</w:t>
      </w:r>
      <w:r>
        <w:rPr>
          <w:rFonts w:hint="cs"/>
          <w:rtl/>
        </w:rPr>
        <w:t xml:space="preserve"> הסכום המרבי שמותר לגבייה עבור </w:t>
      </w:r>
      <w:proofErr w:type="spellStart"/>
      <w:r>
        <w:rPr>
          <w:rFonts w:hint="cs"/>
          <w:rtl/>
        </w:rPr>
        <w:t>תל"ן</w:t>
      </w:r>
      <w:proofErr w:type="spellEnd"/>
      <w:r>
        <w:rPr>
          <w:rFonts w:hint="cs"/>
          <w:rtl/>
        </w:rPr>
        <w:t xml:space="preserve">: בקדם יסודי </w:t>
      </w:r>
      <w:r w:rsidR="005B4B57">
        <w:rPr>
          <w:rFonts w:hint="cs"/>
          <w:rtl/>
        </w:rPr>
        <w:t>זה שלוש</w:t>
      </w:r>
      <w:r>
        <w:rPr>
          <w:rFonts w:hint="cs"/>
          <w:rtl/>
        </w:rPr>
        <w:t xml:space="preserve"> </w:t>
      </w:r>
      <w:r>
        <w:rPr>
          <w:rFonts w:hint="cs"/>
          <w:rtl/>
        </w:rPr>
        <w:lastRenderedPageBreak/>
        <w:t xml:space="preserve">שעות </w:t>
      </w:r>
      <w:r>
        <w:rPr>
          <w:rtl/>
        </w:rPr>
        <w:t>–</w:t>
      </w:r>
      <w:r>
        <w:rPr>
          <w:rFonts w:hint="cs"/>
          <w:rtl/>
        </w:rPr>
        <w:t xml:space="preserve">597 שקלים; ביסודי זה </w:t>
      </w:r>
      <w:r w:rsidR="005B4B57">
        <w:rPr>
          <w:rFonts w:hint="cs"/>
          <w:rtl/>
        </w:rPr>
        <w:t>חמש</w:t>
      </w:r>
      <w:r>
        <w:rPr>
          <w:rFonts w:hint="cs"/>
          <w:rtl/>
        </w:rPr>
        <w:t xml:space="preserve"> שעות </w:t>
      </w:r>
      <w:r>
        <w:rPr>
          <w:rtl/>
        </w:rPr>
        <w:t>–</w:t>
      </w:r>
      <w:r>
        <w:rPr>
          <w:rFonts w:hint="cs"/>
          <w:rtl/>
        </w:rPr>
        <w:t xml:space="preserve"> זה משתנה לפי העלות של השעה בגיל הזה. אם אנחנו מדברים על בתי ספר תורניים וייחודיים</w:t>
      </w:r>
      <w:r w:rsidR="00806123">
        <w:rPr>
          <w:rFonts w:hint="cs"/>
          <w:rtl/>
        </w:rPr>
        <w:t>,</w:t>
      </w:r>
      <w:r>
        <w:rPr>
          <w:rFonts w:hint="cs"/>
          <w:rtl/>
        </w:rPr>
        <w:t xml:space="preserve"> יש תוספת של </w:t>
      </w:r>
      <w:r w:rsidR="005B4B57">
        <w:rPr>
          <w:rFonts w:hint="cs"/>
          <w:rtl/>
        </w:rPr>
        <w:t>עד עשר</w:t>
      </w:r>
      <w:r>
        <w:rPr>
          <w:rFonts w:hint="cs"/>
          <w:rtl/>
        </w:rPr>
        <w:t xml:space="preserve"> שעות</w:t>
      </w:r>
      <w:r w:rsidR="00806123">
        <w:rPr>
          <w:rFonts w:hint="cs"/>
          <w:rtl/>
        </w:rPr>
        <w:t>.</w:t>
      </w:r>
      <w:r>
        <w:rPr>
          <w:rFonts w:hint="cs"/>
          <w:rtl/>
        </w:rPr>
        <w:t xml:space="preserve"> חשוב להגיד שזה לא כלאחר יד.</w:t>
      </w:r>
    </w:p>
    <w:p w14:paraId="44031DA7" w14:textId="77777777" w:rsidR="00D32F6E" w:rsidRDefault="00D32F6E" w:rsidP="00024CB4">
      <w:pPr>
        <w:rPr>
          <w:rtl/>
        </w:rPr>
      </w:pPr>
      <w:bookmarkStart w:id="65" w:name="_ETM_Q1_829805"/>
      <w:bookmarkStart w:id="66" w:name="_ETM_Q1_829852"/>
      <w:bookmarkEnd w:id="65"/>
      <w:bookmarkEnd w:id="66"/>
    </w:p>
    <w:p w14:paraId="46955CEB" w14:textId="77777777" w:rsidR="00D32F6E" w:rsidRDefault="00D32F6E" w:rsidP="00D32F6E">
      <w:pPr>
        <w:pStyle w:val="af6"/>
        <w:keepNext/>
        <w:rPr>
          <w:rtl/>
        </w:rPr>
      </w:pPr>
      <w:bookmarkStart w:id="67" w:name="ET_yor_6053_8"/>
      <w:r w:rsidRPr="00D32F6E">
        <w:rPr>
          <w:rStyle w:val="TagStyle"/>
          <w:rtl/>
        </w:rPr>
        <w:t xml:space="preserve"> &lt;&lt; יור &gt;&gt; </w:t>
      </w:r>
      <w:r>
        <w:rPr>
          <w:rtl/>
        </w:rPr>
        <w:t>היו"ר יוסף טייב:</w:t>
      </w:r>
      <w:r w:rsidRPr="00D32F6E">
        <w:rPr>
          <w:rStyle w:val="TagStyle"/>
          <w:rtl/>
        </w:rPr>
        <w:t xml:space="preserve"> &lt;&lt; יור &gt;&gt;</w:t>
      </w:r>
      <w:r>
        <w:rPr>
          <w:rtl/>
        </w:rPr>
        <w:t xml:space="preserve">   </w:t>
      </w:r>
      <w:bookmarkEnd w:id="67"/>
    </w:p>
    <w:p w14:paraId="6B1A879F" w14:textId="77777777" w:rsidR="00D32F6E" w:rsidRDefault="00D32F6E" w:rsidP="00D32F6E">
      <w:pPr>
        <w:pStyle w:val="KeepWithNext"/>
        <w:rPr>
          <w:rtl/>
        </w:rPr>
      </w:pPr>
    </w:p>
    <w:p w14:paraId="73D1E04F" w14:textId="3F4B6953" w:rsidR="00D32F6E" w:rsidRDefault="003311B6" w:rsidP="00D32F6E">
      <w:pPr>
        <w:rPr>
          <w:rtl/>
        </w:rPr>
      </w:pPr>
      <w:bookmarkStart w:id="68" w:name="_ETM_Q1_812429"/>
      <w:bookmarkEnd w:id="68"/>
      <w:r>
        <w:rPr>
          <w:rFonts w:hint="cs"/>
          <w:rtl/>
        </w:rPr>
        <w:t xml:space="preserve">זאת אומרת, </w:t>
      </w:r>
      <w:r w:rsidR="00D32F6E">
        <w:rPr>
          <w:rFonts w:hint="cs"/>
          <w:rtl/>
        </w:rPr>
        <w:t xml:space="preserve">הם </w:t>
      </w:r>
      <w:bookmarkStart w:id="69" w:name="_ETM_Q1_814023"/>
      <w:bookmarkEnd w:id="69"/>
      <w:r w:rsidR="00D32F6E">
        <w:rPr>
          <w:rFonts w:hint="cs"/>
          <w:rtl/>
        </w:rPr>
        <w:t>יוכלו להגיע עד 15</w:t>
      </w:r>
      <w:r>
        <w:rPr>
          <w:rFonts w:hint="cs"/>
          <w:rtl/>
        </w:rPr>
        <w:t xml:space="preserve"> שעות.</w:t>
      </w:r>
      <w:r w:rsidR="005B4B57">
        <w:rPr>
          <w:rFonts w:hint="cs"/>
          <w:rtl/>
        </w:rPr>
        <w:t xml:space="preserve"> </w:t>
      </w:r>
    </w:p>
    <w:p w14:paraId="55973926" w14:textId="77777777" w:rsidR="00D32F6E" w:rsidRDefault="00D32F6E" w:rsidP="00D32F6E">
      <w:pPr>
        <w:rPr>
          <w:rtl/>
        </w:rPr>
      </w:pPr>
      <w:bookmarkStart w:id="70" w:name="_ETM_Q1_819055"/>
      <w:bookmarkStart w:id="71" w:name="_ETM_Q1_819102"/>
      <w:bookmarkEnd w:id="70"/>
      <w:bookmarkEnd w:id="71"/>
    </w:p>
    <w:p w14:paraId="257849C9" w14:textId="77777777" w:rsidR="00D32F6E" w:rsidRDefault="00D32F6E" w:rsidP="00D32F6E">
      <w:pPr>
        <w:pStyle w:val="-"/>
        <w:keepNext/>
        <w:rPr>
          <w:rtl/>
        </w:rPr>
      </w:pPr>
      <w:bookmarkStart w:id="72" w:name="ET_speakercontinue_756623_9"/>
      <w:r w:rsidRPr="00D32F6E">
        <w:rPr>
          <w:rStyle w:val="TagStyle"/>
          <w:rtl/>
        </w:rPr>
        <w:t xml:space="preserve"> &lt;&lt; דובר_המשך &gt;&gt; </w:t>
      </w:r>
      <w:r>
        <w:rPr>
          <w:rtl/>
        </w:rPr>
        <w:t xml:space="preserve">אינה </w:t>
      </w:r>
      <w:proofErr w:type="spellStart"/>
      <w:r>
        <w:rPr>
          <w:rtl/>
        </w:rPr>
        <w:t>זלצמן</w:t>
      </w:r>
      <w:proofErr w:type="spellEnd"/>
      <w:r>
        <w:rPr>
          <w:rtl/>
        </w:rPr>
        <w:t>:</w:t>
      </w:r>
      <w:r w:rsidRPr="00D32F6E">
        <w:rPr>
          <w:rStyle w:val="TagStyle"/>
          <w:rtl/>
        </w:rPr>
        <w:t xml:space="preserve"> &lt;&lt; דובר_המשך &gt;&gt;</w:t>
      </w:r>
      <w:r>
        <w:rPr>
          <w:rtl/>
        </w:rPr>
        <w:t xml:space="preserve">   </w:t>
      </w:r>
      <w:bookmarkEnd w:id="72"/>
    </w:p>
    <w:p w14:paraId="12B37BD7" w14:textId="77777777" w:rsidR="00D32F6E" w:rsidRDefault="00D32F6E" w:rsidP="00D32F6E">
      <w:pPr>
        <w:pStyle w:val="KeepWithNext"/>
        <w:rPr>
          <w:rtl/>
        </w:rPr>
      </w:pPr>
    </w:p>
    <w:p w14:paraId="1A649F90" w14:textId="4D499A54" w:rsidR="00D32F6E" w:rsidRDefault="00D32F6E" w:rsidP="003311B6">
      <w:pPr>
        <w:rPr>
          <w:rtl/>
        </w:rPr>
      </w:pPr>
      <w:bookmarkStart w:id="73" w:name="_ETM_Q1_819774"/>
      <w:bookmarkEnd w:id="73"/>
      <w:r>
        <w:rPr>
          <w:rFonts w:hint="cs"/>
          <w:rtl/>
        </w:rPr>
        <w:t>נכון, הם יוכלו להגיע בסך הכול עד</w:t>
      </w:r>
      <w:r w:rsidR="00806123">
        <w:rPr>
          <w:rFonts w:hint="cs"/>
          <w:rtl/>
        </w:rPr>
        <w:t xml:space="preserve"> ל-</w:t>
      </w:r>
      <w:bookmarkStart w:id="74" w:name="_ETM_Q1_824321"/>
      <w:bookmarkEnd w:id="74"/>
      <w:r>
        <w:rPr>
          <w:rFonts w:hint="cs"/>
          <w:rtl/>
        </w:rPr>
        <w:t>15 שעות.</w:t>
      </w:r>
      <w:r w:rsidR="003311B6">
        <w:rPr>
          <w:rFonts w:hint="cs"/>
          <w:rtl/>
        </w:rPr>
        <w:t xml:space="preserve"> אבל אני רוצה להגיד שיש פה מנגנון, אנחנו לא מאשרים את זה לכולם. יש פה מנגנון, יש את ועדת הייחודיים</w:t>
      </w:r>
      <w:bookmarkStart w:id="75" w:name="_ETM_Q1_865202"/>
      <w:bookmarkStart w:id="76" w:name="_ETM_Q1_861262"/>
      <w:bookmarkEnd w:id="75"/>
      <w:bookmarkEnd w:id="76"/>
      <w:r w:rsidR="00806123">
        <w:rPr>
          <w:rFonts w:hint="cs"/>
          <w:rtl/>
        </w:rPr>
        <w:t xml:space="preserve"> </w:t>
      </w:r>
      <w:bookmarkStart w:id="77" w:name="_ETM_Q1_862228"/>
      <w:bookmarkEnd w:id="77"/>
      <w:r w:rsidR="003311B6">
        <w:rPr>
          <w:rFonts w:hint="cs"/>
          <w:rtl/>
        </w:rPr>
        <w:t xml:space="preserve">שמאיר הוא גם היו"ר שלה. ויש </w:t>
      </w:r>
      <w:r w:rsidR="005B4B57">
        <w:rPr>
          <w:rFonts w:hint="cs"/>
          <w:rtl/>
        </w:rPr>
        <w:t xml:space="preserve">גם </w:t>
      </w:r>
      <w:r w:rsidR="003311B6">
        <w:rPr>
          <w:rFonts w:hint="cs"/>
          <w:rtl/>
        </w:rPr>
        <w:t>את המנגנון שפועל במחוז ו</w:t>
      </w:r>
      <w:bookmarkStart w:id="78" w:name="_ETM_Q1_880581"/>
      <w:bookmarkStart w:id="79" w:name="_ETM_Q1_891541"/>
      <w:bookmarkEnd w:id="78"/>
      <w:bookmarkEnd w:id="79"/>
      <w:r w:rsidR="003311B6">
        <w:rPr>
          <w:rFonts w:hint="cs"/>
          <w:rtl/>
        </w:rPr>
        <w:t>ברמה הארצית</w:t>
      </w:r>
      <w:r w:rsidR="00AD00D8">
        <w:rPr>
          <w:rFonts w:hint="cs"/>
          <w:rtl/>
        </w:rPr>
        <w:t>,</w:t>
      </w:r>
      <w:r w:rsidR="003311B6">
        <w:rPr>
          <w:rFonts w:hint="cs"/>
          <w:rtl/>
        </w:rPr>
        <w:t xml:space="preserve"> </w:t>
      </w:r>
      <w:bookmarkStart w:id="80" w:name="_ETM_Q1_833619"/>
      <w:bookmarkStart w:id="81" w:name="_ETM_Q1_833650"/>
      <w:bookmarkEnd w:id="80"/>
      <w:bookmarkEnd w:id="81"/>
      <w:r w:rsidR="003311B6">
        <w:rPr>
          <w:rFonts w:hint="cs"/>
          <w:rtl/>
        </w:rPr>
        <w:t>גם בנושא התורני</w:t>
      </w:r>
      <w:r w:rsidR="00AD00D8">
        <w:rPr>
          <w:rFonts w:hint="cs"/>
          <w:rtl/>
        </w:rPr>
        <w:t>.</w:t>
      </w:r>
      <w:r w:rsidR="003311B6">
        <w:rPr>
          <w:rFonts w:hint="cs"/>
          <w:rtl/>
        </w:rPr>
        <w:t xml:space="preserve"> בשנה הז</w:t>
      </w:r>
      <w:r w:rsidR="00806123">
        <w:rPr>
          <w:rFonts w:hint="cs"/>
          <w:rtl/>
        </w:rPr>
        <w:t>את</w:t>
      </w:r>
      <w:r w:rsidR="005B4B57">
        <w:rPr>
          <w:rFonts w:hint="cs"/>
          <w:rtl/>
        </w:rPr>
        <w:t>,</w:t>
      </w:r>
      <w:r w:rsidR="003311B6">
        <w:rPr>
          <w:rFonts w:hint="cs"/>
          <w:rtl/>
        </w:rPr>
        <w:t xml:space="preserve"> כמו שעשינו בשנה שעברה, הפעלנו את הוועדה המחוזית כדי לבדוק האם באמת נכון להשית את הדברים ה</w:t>
      </w:r>
      <w:r w:rsidR="005B4B57">
        <w:rPr>
          <w:rFonts w:hint="cs"/>
          <w:rtl/>
        </w:rPr>
        <w:t>אל</w:t>
      </w:r>
      <w:r w:rsidR="003311B6">
        <w:rPr>
          <w:rFonts w:hint="cs"/>
          <w:rtl/>
        </w:rPr>
        <w:t>ו, האם יש הצדקה פדגוגית.</w:t>
      </w:r>
      <w:r w:rsidR="00AD00D8">
        <w:rPr>
          <w:rFonts w:hint="cs"/>
          <w:rtl/>
        </w:rPr>
        <w:t xml:space="preserve"> זה לא כלאחר יד.</w:t>
      </w:r>
    </w:p>
    <w:p w14:paraId="438F0AE1" w14:textId="77777777" w:rsidR="003311B6" w:rsidRDefault="003311B6" w:rsidP="003311B6">
      <w:pPr>
        <w:rPr>
          <w:rtl/>
        </w:rPr>
      </w:pPr>
    </w:p>
    <w:p w14:paraId="214A1B6D" w14:textId="77777777" w:rsidR="004601D1" w:rsidRDefault="004601D1" w:rsidP="004601D1">
      <w:pPr>
        <w:pStyle w:val="a4"/>
        <w:keepNext/>
        <w:rPr>
          <w:rtl/>
        </w:rPr>
      </w:pPr>
      <w:bookmarkStart w:id="82" w:name="ET_speaker_תמי_סלע_10"/>
      <w:r w:rsidRPr="004601D1">
        <w:rPr>
          <w:rStyle w:val="TagStyle"/>
          <w:rtl/>
        </w:rPr>
        <w:t xml:space="preserve"> &lt;&lt; דובר &gt;&gt; </w:t>
      </w:r>
      <w:r>
        <w:rPr>
          <w:rtl/>
        </w:rPr>
        <w:t>תמי סלע:</w:t>
      </w:r>
      <w:r w:rsidRPr="004601D1">
        <w:rPr>
          <w:rStyle w:val="TagStyle"/>
          <w:rtl/>
        </w:rPr>
        <w:t xml:space="preserve"> &lt;&lt; דובר &gt;&gt;</w:t>
      </w:r>
      <w:r>
        <w:rPr>
          <w:rtl/>
        </w:rPr>
        <w:t xml:space="preserve">   </w:t>
      </w:r>
      <w:bookmarkEnd w:id="82"/>
    </w:p>
    <w:p w14:paraId="330ADC58" w14:textId="77777777" w:rsidR="004601D1" w:rsidRDefault="004601D1" w:rsidP="004601D1">
      <w:pPr>
        <w:pStyle w:val="KeepWithNext"/>
        <w:rPr>
          <w:rtl/>
        </w:rPr>
      </w:pPr>
    </w:p>
    <w:p w14:paraId="42B3FB34" w14:textId="283BC765" w:rsidR="004601D1" w:rsidRDefault="004601D1" w:rsidP="004601D1">
      <w:pPr>
        <w:rPr>
          <w:rtl/>
        </w:rPr>
      </w:pPr>
      <w:bookmarkStart w:id="83" w:name="_ETM_Q1_856837"/>
      <w:bookmarkStart w:id="84" w:name="_ETM_Q1_857105"/>
      <w:bookmarkEnd w:id="83"/>
      <w:bookmarkEnd w:id="84"/>
      <w:r>
        <w:rPr>
          <w:rFonts w:hint="cs"/>
          <w:rtl/>
        </w:rPr>
        <w:t>מ</w:t>
      </w:r>
      <w:bookmarkStart w:id="85" w:name="_ETM_Q1_857172"/>
      <w:bookmarkEnd w:id="85"/>
      <w:r>
        <w:rPr>
          <w:rFonts w:hint="cs"/>
          <w:rtl/>
        </w:rPr>
        <w:t>ה ההיקף</w:t>
      </w:r>
      <w:r w:rsidR="00806123">
        <w:rPr>
          <w:rFonts w:hint="cs"/>
          <w:rtl/>
        </w:rPr>
        <w:t>,</w:t>
      </w:r>
      <w:r>
        <w:rPr>
          <w:rFonts w:hint="cs"/>
          <w:rtl/>
        </w:rPr>
        <w:t xml:space="preserve"> בפועל</w:t>
      </w:r>
      <w:r w:rsidR="00806123">
        <w:rPr>
          <w:rFonts w:hint="cs"/>
          <w:rtl/>
        </w:rPr>
        <w:t>,</w:t>
      </w:r>
      <w:bookmarkStart w:id="86" w:name="_ETM_Q1_891651"/>
      <w:bookmarkEnd w:id="86"/>
      <w:r>
        <w:rPr>
          <w:rFonts w:hint="cs"/>
          <w:rtl/>
        </w:rPr>
        <w:t xml:space="preserve"> של </w:t>
      </w:r>
      <w:r w:rsidR="005B4B57">
        <w:rPr>
          <w:rFonts w:hint="cs"/>
          <w:rtl/>
        </w:rPr>
        <w:t xml:space="preserve">בתי הספר </w:t>
      </w:r>
      <w:r>
        <w:rPr>
          <w:rFonts w:hint="cs"/>
          <w:rtl/>
        </w:rPr>
        <w:t>שמקבלים</w:t>
      </w:r>
      <w:r w:rsidR="00AD00D8">
        <w:rPr>
          <w:rFonts w:hint="cs"/>
          <w:rtl/>
        </w:rPr>
        <w:t xml:space="preserve"> אישור ל-10 ו-15 שעות </w:t>
      </w:r>
      <w:proofErr w:type="spellStart"/>
      <w:r w:rsidR="00AD00D8">
        <w:rPr>
          <w:rFonts w:hint="cs"/>
          <w:rtl/>
        </w:rPr>
        <w:t>תל"ן</w:t>
      </w:r>
      <w:proofErr w:type="spellEnd"/>
      <w:r w:rsidR="005B4B57">
        <w:rPr>
          <w:rFonts w:hint="cs"/>
          <w:rtl/>
        </w:rPr>
        <w:t xml:space="preserve">, </w:t>
      </w:r>
      <w:r w:rsidR="00806123">
        <w:rPr>
          <w:rFonts w:hint="cs"/>
          <w:rtl/>
        </w:rPr>
        <w:t>מבין כלל בתי הספר</w:t>
      </w:r>
      <w:r w:rsidR="00AD00D8">
        <w:rPr>
          <w:rFonts w:hint="cs"/>
          <w:rtl/>
        </w:rPr>
        <w:t>?</w:t>
      </w:r>
      <w:r w:rsidR="005B4B57">
        <w:rPr>
          <w:rFonts w:hint="cs"/>
          <w:rtl/>
        </w:rPr>
        <w:t xml:space="preserve"> </w:t>
      </w:r>
    </w:p>
    <w:p w14:paraId="0DB8CE90" w14:textId="77777777" w:rsidR="004601D1" w:rsidRDefault="004601D1" w:rsidP="004601D1">
      <w:pPr>
        <w:rPr>
          <w:rtl/>
        </w:rPr>
      </w:pPr>
      <w:bookmarkStart w:id="87" w:name="_ETM_Q1_861626"/>
      <w:bookmarkStart w:id="88" w:name="_ETM_Q1_861673"/>
      <w:bookmarkStart w:id="89" w:name="_ETM_Q1_870428"/>
      <w:bookmarkStart w:id="90" w:name="_ETM_Q1_885348"/>
      <w:bookmarkStart w:id="91" w:name="_ETM_Q1_885379"/>
      <w:bookmarkEnd w:id="87"/>
      <w:bookmarkEnd w:id="88"/>
      <w:bookmarkEnd w:id="89"/>
      <w:bookmarkEnd w:id="90"/>
      <w:bookmarkEnd w:id="91"/>
    </w:p>
    <w:p w14:paraId="05D92788" w14:textId="77777777" w:rsidR="004601D1" w:rsidRDefault="004601D1" w:rsidP="004601D1">
      <w:pPr>
        <w:pStyle w:val="-"/>
        <w:keepNext/>
        <w:rPr>
          <w:rtl/>
        </w:rPr>
      </w:pPr>
      <w:bookmarkStart w:id="92" w:name="ET_speakercontinue_756623_14"/>
      <w:r w:rsidRPr="004601D1">
        <w:rPr>
          <w:rStyle w:val="TagStyle"/>
          <w:rtl/>
        </w:rPr>
        <w:t xml:space="preserve"> &lt;&lt; דובר_המשך &gt;&gt; </w:t>
      </w:r>
      <w:r>
        <w:rPr>
          <w:rtl/>
        </w:rPr>
        <w:t xml:space="preserve">אינה </w:t>
      </w:r>
      <w:proofErr w:type="spellStart"/>
      <w:r>
        <w:rPr>
          <w:rtl/>
        </w:rPr>
        <w:t>זלצמן</w:t>
      </w:r>
      <w:proofErr w:type="spellEnd"/>
      <w:r>
        <w:rPr>
          <w:rtl/>
        </w:rPr>
        <w:t>:</w:t>
      </w:r>
      <w:r w:rsidRPr="004601D1">
        <w:rPr>
          <w:rStyle w:val="TagStyle"/>
          <w:rtl/>
        </w:rPr>
        <w:t xml:space="preserve"> &lt;&lt; דובר_המשך &gt;&gt;</w:t>
      </w:r>
      <w:r>
        <w:rPr>
          <w:rtl/>
        </w:rPr>
        <w:t xml:space="preserve">   </w:t>
      </w:r>
      <w:bookmarkEnd w:id="92"/>
    </w:p>
    <w:p w14:paraId="76CE4F3D" w14:textId="77777777" w:rsidR="004601D1" w:rsidRDefault="004601D1" w:rsidP="004601D1">
      <w:pPr>
        <w:pStyle w:val="KeepWithNext"/>
        <w:rPr>
          <w:rtl/>
        </w:rPr>
      </w:pPr>
      <w:bookmarkStart w:id="93" w:name="_ETM_Q1_885911"/>
      <w:bookmarkEnd w:id="93"/>
    </w:p>
    <w:p w14:paraId="63C2D842" w14:textId="3671D11B" w:rsidR="004601D1" w:rsidRDefault="004601D1" w:rsidP="004601D1">
      <w:pPr>
        <w:rPr>
          <w:rtl/>
        </w:rPr>
      </w:pPr>
      <w:bookmarkStart w:id="94" w:name="_ETM_Q1_870865"/>
      <w:bookmarkStart w:id="95" w:name="_ETM_Q1_870896"/>
      <w:bookmarkEnd w:id="94"/>
      <w:bookmarkEnd w:id="95"/>
      <w:r>
        <w:rPr>
          <w:rFonts w:hint="cs"/>
          <w:rtl/>
        </w:rPr>
        <w:t xml:space="preserve">יש כאלו שאנחנו </w:t>
      </w:r>
      <w:r w:rsidR="00AD00D8">
        <w:rPr>
          <w:rFonts w:hint="cs"/>
          <w:rtl/>
        </w:rPr>
        <w:t>לא נותנים להם. מאיר, אתה יכול להרחיב על זה?</w:t>
      </w:r>
    </w:p>
    <w:p w14:paraId="44EF5AFB" w14:textId="77777777" w:rsidR="004601D1" w:rsidRDefault="004601D1" w:rsidP="004601D1">
      <w:pPr>
        <w:rPr>
          <w:rtl/>
        </w:rPr>
      </w:pPr>
      <w:bookmarkStart w:id="96" w:name="_ETM_Q1_873318"/>
      <w:bookmarkStart w:id="97" w:name="_ETM_Q1_873365"/>
      <w:bookmarkStart w:id="98" w:name="_ETM_Q1_874506"/>
      <w:bookmarkEnd w:id="96"/>
      <w:bookmarkEnd w:id="97"/>
      <w:bookmarkEnd w:id="98"/>
    </w:p>
    <w:p w14:paraId="2D822474" w14:textId="77777777" w:rsidR="004601D1" w:rsidRDefault="004601D1" w:rsidP="004601D1">
      <w:pPr>
        <w:pStyle w:val="af9"/>
        <w:keepNext/>
        <w:rPr>
          <w:rtl/>
        </w:rPr>
      </w:pPr>
      <w:bookmarkStart w:id="99" w:name="ET_guest_614334_12"/>
      <w:r w:rsidRPr="004601D1">
        <w:rPr>
          <w:rStyle w:val="TagStyle"/>
          <w:rtl/>
        </w:rPr>
        <w:t xml:space="preserve"> &lt;&lt; אורח &gt;&gt; </w:t>
      </w:r>
      <w:r>
        <w:rPr>
          <w:rtl/>
        </w:rPr>
        <w:t>מאיר שמעוני:</w:t>
      </w:r>
      <w:r w:rsidRPr="004601D1">
        <w:rPr>
          <w:rStyle w:val="TagStyle"/>
          <w:rtl/>
        </w:rPr>
        <w:t xml:space="preserve"> &lt;&lt; אורח &gt;&gt;</w:t>
      </w:r>
      <w:r>
        <w:rPr>
          <w:rtl/>
        </w:rPr>
        <w:t xml:space="preserve">   </w:t>
      </w:r>
      <w:bookmarkEnd w:id="99"/>
    </w:p>
    <w:p w14:paraId="74BD44BD" w14:textId="77777777" w:rsidR="004601D1" w:rsidRDefault="004601D1" w:rsidP="004601D1">
      <w:pPr>
        <w:pStyle w:val="KeepWithNext"/>
        <w:rPr>
          <w:rtl/>
        </w:rPr>
      </w:pPr>
    </w:p>
    <w:p w14:paraId="1C02F542" w14:textId="1BE95329" w:rsidR="004601D1" w:rsidRPr="004601D1" w:rsidRDefault="005B4B57" w:rsidP="004601D1">
      <w:pPr>
        <w:rPr>
          <w:rtl/>
        </w:rPr>
      </w:pPr>
      <w:bookmarkStart w:id="100" w:name="_ETM_Q1_874928"/>
      <w:bookmarkStart w:id="101" w:name="_ETM_Q1_874974"/>
      <w:bookmarkEnd w:id="100"/>
      <w:bookmarkEnd w:id="101"/>
      <w:r>
        <w:rPr>
          <w:rFonts w:hint="cs"/>
          <w:rtl/>
        </w:rPr>
        <w:t xml:space="preserve">יש, אולי, </w:t>
      </w:r>
      <w:r w:rsidR="00AD00D8">
        <w:rPr>
          <w:rFonts w:hint="cs"/>
          <w:rtl/>
        </w:rPr>
        <w:t xml:space="preserve">כ-150 בתי ספר שמממשים את </w:t>
      </w:r>
      <w:r>
        <w:rPr>
          <w:rFonts w:hint="cs"/>
          <w:rtl/>
        </w:rPr>
        <w:t>הפוטנציאל</w:t>
      </w:r>
      <w:r w:rsidR="00AD00D8">
        <w:rPr>
          <w:rFonts w:hint="cs"/>
          <w:rtl/>
        </w:rPr>
        <w:t>. אנחנו מוסיפים בממוצע בכל שנה בערך כ-15-10 בתי ספר. אנחנו מנסים יותר, רוצים יותר, אבל - - -</w:t>
      </w:r>
    </w:p>
    <w:p w14:paraId="38879C59" w14:textId="77777777" w:rsidR="004601D1" w:rsidRDefault="004601D1" w:rsidP="004601D1">
      <w:pPr>
        <w:rPr>
          <w:rtl/>
        </w:rPr>
      </w:pPr>
      <w:bookmarkStart w:id="102" w:name="_ETM_Q1_866470"/>
      <w:bookmarkStart w:id="103" w:name="_ETM_Q1_866667"/>
      <w:bookmarkEnd w:id="102"/>
      <w:bookmarkEnd w:id="103"/>
    </w:p>
    <w:p w14:paraId="4585E516" w14:textId="77777777" w:rsidR="004601D1" w:rsidRDefault="004601D1" w:rsidP="004601D1">
      <w:pPr>
        <w:pStyle w:val="-"/>
        <w:keepNext/>
        <w:rPr>
          <w:rtl/>
        </w:rPr>
      </w:pPr>
      <w:bookmarkStart w:id="104" w:name="ET_speakercontinue_756623_15"/>
      <w:r w:rsidRPr="004601D1">
        <w:rPr>
          <w:rStyle w:val="TagStyle"/>
          <w:rtl/>
        </w:rPr>
        <w:t xml:space="preserve"> &lt;&lt; דובר_המשך &gt;&gt; </w:t>
      </w:r>
      <w:r>
        <w:rPr>
          <w:rtl/>
        </w:rPr>
        <w:t xml:space="preserve">אינה </w:t>
      </w:r>
      <w:proofErr w:type="spellStart"/>
      <w:r>
        <w:rPr>
          <w:rtl/>
        </w:rPr>
        <w:t>זלצמן</w:t>
      </w:r>
      <w:proofErr w:type="spellEnd"/>
      <w:r>
        <w:rPr>
          <w:rtl/>
        </w:rPr>
        <w:t>:</w:t>
      </w:r>
      <w:r w:rsidRPr="004601D1">
        <w:rPr>
          <w:rStyle w:val="TagStyle"/>
          <w:rtl/>
        </w:rPr>
        <w:t xml:space="preserve"> &lt;&lt; דובר_המשך &gt;&gt;</w:t>
      </w:r>
      <w:r>
        <w:rPr>
          <w:rtl/>
        </w:rPr>
        <w:t xml:space="preserve">   </w:t>
      </w:r>
      <w:bookmarkEnd w:id="104"/>
    </w:p>
    <w:p w14:paraId="3CB26644" w14:textId="77777777" w:rsidR="004601D1" w:rsidRDefault="004601D1" w:rsidP="004601D1">
      <w:pPr>
        <w:pStyle w:val="KeepWithNext"/>
        <w:rPr>
          <w:rtl/>
        </w:rPr>
      </w:pPr>
    </w:p>
    <w:p w14:paraId="230A2069" w14:textId="53D61739" w:rsidR="004601D1" w:rsidRDefault="005B4B57" w:rsidP="004601D1">
      <w:pPr>
        <w:rPr>
          <w:rtl/>
        </w:rPr>
      </w:pPr>
      <w:bookmarkStart w:id="105" w:name="_ETM_Q1_888860"/>
      <w:bookmarkEnd w:id="105"/>
      <w:r>
        <w:rPr>
          <w:rFonts w:hint="cs"/>
          <w:rtl/>
        </w:rPr>
        <w:t xml:space="preserve">אלה </w:t>
      </w:r>
      <w:r w:rsidR="004601D1">
        <w:rPr>
          <w:rFonts w:hint="cs"/>
          <w:rtl/>
        </w:rPr>
        <w:t xml:space="preserve">מאות בודדות של </w:t>
      </w:r>
      <w:r w:rsidR="00AD00D8">
        <w:rPr>
          <w:rFonts w:hint="cs"/>
          <w:rtl/>
        </w:rPr>
        <w:t xml:space="preserve">בתי ספר ולכן, זה באמת במשורה. יש פה מודל פדגוגי שנבחן על ידי </w:t>
      </w:r>
      <w:bookmarkStart w:id="106" w:name="_ETM_Q1_924571"/>
      <w:bookmarkEnd w:id="106"/>
      <w:r w:rsidR="00806123">
        <w:rPr>
          <w:rFonts w:hint="cs"/>
          <w:rtl/>
        </w:rPr>
        <w:t>ה</w:t>
      </w:r>
      <w:r w:rsidR="00AD00D8">
        <w:rPr>
          <w:rFonts w:hint="cs"/>
          <w:rtl/>
        </w:rPr>
        <w:t>פיקוח, הולך</w:t>
      </w:r>
      <w:bookmarkStart w:id="107" w:name="_ETM_Q1_921701"/>
      <w:bookmarkEnd w:id="107"/>
      <w:r w:rsidR="00806123">
        <w:rPr>
          <w:rFonts w:hint="cs"/>
          <w:rtl/>
        </w:rPr>
        <w:t xml:space="preserve">, </w:t>
      </w:r>
      <w:bookmarkStart w:id="108" w:name="_ETM_Q1_926041"/>
      <w:bookmarkStart w:id="109" w:name="_ETM_Q1_923911"/>
      <w:bookmarkEnd w:id="108"/>
      <w:bookmarkEnd w:id="109"/>
      <w:r w:rsidR="00AD00D8">
        <w:rPr>
          <w:rFonts w:hint="cs"/>
          <w:rtl/>
        </w:rPr>
        <w:t>חוזר.</w:t>
      </w:r>
      <w:r>
        <w:rPr>
          <w:rFonts w:hint="cs"/>
          <w:rtl/>
        </w:rPr>
        <w:t xml:space="preserve"> זו ועדה ששוקלת ממש.</w:t>
      </w:r>
    </w:p>
    <w:p w14:paraId="568A3096" w14:textId="77777777" w:rsidR="004601D1" w:rsidRDefault="004601D1" w:rsidP="004601D1">
      <w:pPr>
        <w:rPr>
          <w:rtl/>
        </w:rPr>
      </w:pPr>
      <w:bookmarkStart w:id="110" w:name="_ETM_Q1_893751"/>
      <w:bookmarkStart w:id="111" w:name="_ETM_Q1_893798"/>
      <w:bookmarkStart w:id="112" w:name="_ETM_Q1_895642"/>
      <w:bookmarkEnd w:id="110"/>
      <w:bookmarkEnd w:id="111"/>
      <w:bookmarkEnd w:id="112"/>
    </w:p>
    <w:p w14:paraId="0E76DF89" w14:textId="77777777" w:rsidR="004601D1" w:rsidRDefault="004601D1" w:rsidP="004601D1">
      <w:pPr>
        <w:pStyle w:val="af9"/>
        <w:keepNext/>
        <w:rPr>
          <w:rtl/>
        </w:rPr>
      </w:pPr>
      <w:bookmarkStart w:id="113" w:name="ET_guest_614334_16"/>
      <w:r w:rsidRPr="004601D1">
        <w:rPr>
          <w:rStyle w:val="TagStyle"/>
          <w:rtl/>
        </w:rPr>
        <w:t xml:space="preserve"> &lt;&lt; אורח &gt;&gt; </w:t>
      </w:r>
      <w:r>
        <w:rPr>
          <w:rtl/>
        </w:rPr>
        <w:t>מאיר שמעוני:</w:t>
      </w:r>
      <w:r w:rsidRPr="004601D1">
        <w:rPr>
          <w:rStyle w:val="TagStyle"/>
          <w:rtl/>
        </w:rPr>
        <w:t xml:space="preserve"> &lt;&lt; אורח &gt;&gt;</w:t>
      </w:r>
      <w:r>
        <w:rPr>
          <w:rtl/>
        </w:rPr>
        <w:t xml:space="preserve">   </w:t>
      </w:r>
      <w:bookmarkEnd w:id="113"/>
    </w:p>
    <w:p w14:paraId="016A339C" w14:textId="77777777" w:rsidR="004601D1" w:rsidRDefault="004601D1" w:rsidP="004601D1">
      <w:pPr>
        <w:pStyle w:val="KeepWithNext"/>
        <w:rPr>
          <w:rtl/>
        </w:rPr>
      </w:pPr>
    </w:p>
    <w:p w14:paraId="624A9AEC" w14:textId="27727D42" w:rsidR="004601D1" w:rsidRPr="001A2F70" w:rsidRDefault="004601D1" w:rsidP="004601D1">
      <w:pPr>
        <w:rPr>
          <w:rtl/>
        </w:rPr>
      </w:pPr>
      <w:bookmarkStart w:id="114" w:name="_ETM_Q1_896079"/>
      <w:bookmarkStart w:id="115" w:name="_ETM_Q1_896126"/>
      <w:bookmarkEnd w:id="114"/>
      <w:bookmarkEnd w:id="115"/>
      <w:r>
        <w:rPr>
          <w:rFonts w:hint="cs"/>
          <w:rtl/>
        </w:rPr>
        <w:t xml:space="preserve">ברשותך, </w:t>
      </w:r>
      <w:r w:rsidR="005B4B57">
        <w:rPr>
          <w:rFonts w:hint="cs"/>
          <w:rtl/>
        </w:rPr>
        <w:t>בו</w:t>
      </w:r>
      <w:r>
        <w:rPr>
          <w:rFonts w:hint="cs"/>
          <w:rtl/>
        </w:rPr>
        <w:t>ועדת ה</w:t>
      </w:r>
      <w:r w:rsidR="00AD00D8">
        <w:rPr>
          <w:rFonts w:hint="cs"/>
          <w:rtl/>
        </w:rPr>
        <w:t>ייחודיים שבודקת ובוחנת את הדברים שותפים כלל הגורמים הרלוונטיים: הורים, מנהלים</w:t>
      </w:r>
      <w:r w:rsidR="00806123">
        <w:rPr>
          <w:rFonts w:hint="cs"/>
          <w:rtl/>
        </w:rPr>
        <w:t xml:space="preserve"> </w:t>
      </w:r>
      <w:r w:rsidR="00806123">
        <w:rPr>
          <w:rtl/>
        </w:rPr>
        <w:t>–</w:t>
      </w:r>
      <w:r w:rsidR="00AD00D8">
        <w:rPr>
          <w:rFonts w:hint="cs"/>
          <w:rtl/>
        </w:rPr>
        <w:t xml:space="preserve"> </w:t>
      </w:r>
      <w:bookmarkStart w:id="116" w:name="_ETM_Q1_935841"/>
      <w:bookmarkEnd w:id="116"/>
      <w:r w:rsidR="00AD00D8" w:rsidRPr="001A2F70">
        <w:rPr>
          <w:rFonts w:hint="cs"/>
          <w:rtl/>
        </w:rPr>
        <w:t>נציגות מנהלים, אקדמיה, מטה המשרד</w:t>
      </w:r>
      <w:r w:rsidR="005B4B57" w:rsidRPr="001A2F70">
        <w:rPr>
          <w:rFonts w:hint="cs"/>
          <w:rtl/>
        </w:rPr>
        <w:t>.</w:t>
      </w:r>
      <w:r w:rsidR="00AD00D8" w:rsidRPr="001A2F70">
        <w:rPr>
          <w:rFonts w:hint="cs"/>
          <w:rtl/>
        </w:rPr>
        <w:t xml:space="preserve"> כמעט כל אחד שיש לו יד ו</w:t>
      </w:r>
      <w:r w:rsidR="005B4B57" w:rsidRPr="001A2F70">
        <w:rPr>
          <w:rFonts w:hint="cs"/>
          <w:rtl/>
        </w:rPr>
        <w:t>רגל ב</w:t>
      </w:r>
      <w:r w:rsidR="00AD00D8" w:rsidRPr="001A2F70">
        <w:rPr>
          <w:rFonts w:hint="cs"/>
          <w:rtl/>
        </w:rPr>
        <w:t>עניין נמצא בוועדה</w:t>
      </w:r>
      <w:r w:rsidR="001A2F70">
        <w:rPr>
          <w:rFonts w:hint="cs"/>
          <w:rtl/>
        </w:rPr>
        <w:t xml:space="preserve"> הזאת</w:t>
      </w:r>
      <w:r w:rsidR="00AD00D8" w:rsidRPr="001A2F70">
        <w:rPr>
          <w:rFonts w:hint="cs"/>
          <w:rtl/>
        </w:rPr>
        <w:t>. היא ועדה חשובה</w:t>
      </w:r>
      <w:r w:rsidR="005B4B57" w:rsidRPr="001A2F70">
        <w:rPr>
          <w:rFonts w:hint="cs"/>
          <w:rtl/>
        </w:rPr>
        <w:t xml:space="preserve"> </w:t>
      </w:r>
      <w:r w:rsidR="00AD00D8" w:rsidRPr="001A2F70">
        <w:rPr>
          <w:rFonts w:hint="cs"/>
          <w:rtl/>
        </w:rPr>
        <w:t>וייחודית</w:t>
      </w:r>
      <w:r w:rsidR="00806123" w:rsidRPr="001A2F70">
        <w:rPr>
          <w:rFonts w:hint="cs"/>
          <w:rtl/>
        </w:rPr>
        <w:t xml:space="preserve"> מאוד</w:t>
      </w:r>
      <w:bookmarkStart w:id="117" w:name="_ETM_Q1_948441"/>
      <w:bookmarkStart w:id="118" w:name="_ETM_Q1_956501"/>
      <w:bookmarkEnd w:id="117"/>
      <w:bookmarkEnd w:id="118"/>
      <w:r w:rsidR="005B4B57" w:rsidRPr="001A2F70">
        <w:rPr>
          <w:rFonts w:hint="cs"/>
          <w:rtl/>
        </w:rPr>
        <w:t>,</w:t>
      </w:r>
      <w:r w:rsidR="00AD00D8" w:rsidRPr="001A2F70">
        <w:rPr>
          <w:rFonts w:hint="cs"/>
          <w:rtl/>
        </w:rPr>
        <w:t xml:space="preserve"> </w:t>
      </w:r>
      <w:r w:rsidR="005B4B57" w:rsidRPr="001A2F70">
        <w:rPr>
          <w:rFonts w:hint="cs"/>
          <w:rtl/>
        </w:rPr>
        <w:t>ו</w:t>
      </w:r>
      <w:r w:rsidR="00AD00D8" w:rsidRPr="001A2F70">
        <w:rPr>
          <w:rFonts w:hint="cs"/>
          <w:rtl/>
        </w:rPr>
        <w:t xml:space="preserve">יש לה מנגנון </w:t>
      </w:r>
      <w:r w:rsidR="005B4B57" w:rsidRPr="001A2F70">
        <w:rPr>
          <w:rFonts w:hint="cs"/>
          <w:rtl/>
        </w:rPr>
        <w:t>שני</w:t>
      </w:r>
      <w:r w:rsidR="00AD00D8" w:rsidRPr="001A2F70">
        <w:rPr>
          <w:rFonts w:hint="cs"/>
          <w:rtl/>
        </w:rPr>
        <w:t xml:space="preserve"> באמצעות ועדה לתשלומי הורים שמופעלת על ידי </w:t>
      </w:r>
      <w:r w:rsidR="005B4B57" w:rsidRPr="001A2F70">
        <w:rPr>
          <w:rFonts w:hint="cs"/>
          <w:rtl/>
        </w:rPr>
        <w:t xml:space="preserve">גור </w:t>
      </w:r>
      <w:proofErr w:type="spellStart"/>
      <w:r w:rsidR="005B4B57" w:rsidRPr="001A2F70">
        <w:rPr>
          <w:rFonts w:hint="cs"/>
          <w:rtl/>
        </w:rPr>
        <w:t>רוזנבלט</w:t>
      </w:r>
      <w:proofErr w:type="spellEnd"/>
      <w:r w:rsidR="005B4B57" w:rsidRPr="001A2F70">
        <w:rPr>
          <w:rFonts w:hint="cs"/>
          <w:rtl/>
        </w:rPr>
        <w:t xml:space="preserve">, מנהל </w:t>
      </w:r>
      <w:proofErr w:type="spellStart"/>
      <w:r w:rsidR="005B4B57" w:rsidRPr="001A2F70">
        <w:rPr>
          <w:rFonts w:hint="cs"/>
          <w:rtl/>
        </w:rPr>
        <w:t>מינהל</w:t>
      </w:r>
      <w:proofErr w:type="spellEnd"/>
      <w:r w:rsidR="005B4B57" w:rsidRPr="001A2F70">
        <w:rPr>
          <w:rFonts w:hint="cs"/>
          <w:rtl/>
        </w:rPr>
        <w:t xml:space="preserve"> רישוי בקרה ואכיפה</w:t>
      </w:r>
      <w:bookmarkStart w:id="119" w:name="_ETM_Q1_978951"/>
      <w:bookmarkEnd w:id="119"/>
      <w:r w:rsidR="005B4B57" w:rsidRPr="001A2F70">
        <w:rPr>
          <w:rFonts w:hint="cs"/>
          <w:rtl/>
        </w:rPr>
        <w:t>,</w:t>
      </w:r>
      <w:r w:rsidR="00AD00D8" w:rsidRPr="001A2F70">
        <w:rPr>
          <w:rFonts w:hint="cs"/>
          <w:rtl/>
        </w:rPr>
        <w:t xml:space="preserve"> על בסיס ההחלטות של וועד</w:t>
      </w:r>
      <w:r w:rsidR="005B4B57" w:rsidRPr="001A2F70">
        <w:rPr>
          <w:rFonts w:hint="cs"/>
          <w:rtl/>
        </w:rPr>
        <w:t>ת הייחודיים</w:t>
      </w:r>
      <w:r w:rsidR="00AD00D8" w:rsidRPr="001A2F70">
        <w:rPr>
          <w:rFonts w:hint="cs"/>
          <w:rtl/>
        </w:rPr>
        <w:t>.</w:t>
      </w:r>
    </w:p>
    <w:p w14:paraId="632632DD" w14:textId="77777777" w:rsidR="006D22DB" w:rsidRPr="001A2F70" w:rsidRDefault="006D22DB" w:rsidP="006D22DB">
      <w:pPr>
        <w:rPr>
          <w:rtl/>
        </w:rPr>
      </w:pPr>
      <w:bookmarkStart w:id="120" w:name="_ETM_Q1_927009"/>
      <w:bookmarkStart w:id="121" w:name="_ETM_Q1_927056"/>
      <w:bookmarkStart w:id="122" w:name="_ETM_Q1_928900"/>
      <w:bookmarkStart w:id="123" w:name="_ETM_Q1_929322"/>
      <w:bookmarkStart w:id="124" w:name="_ETM_Q1_929353"/>
      <w:bookmarkEnd w:id="120"/>
      <w:bookmarkEnd w:id="121"/>
      <w:bookmarkEnd w:id="122"/>
      <w:bookmarkEnd w:id="123"/>
      <w:bookmarkEnd w:id="124"/>
    </w:p>
    <w:p w14:paraId="4B7A3980" w14:textId="77777777" w:rsidR="006D22DB" w:rsidRPr="001A2F70" w:rsidRDefault="006D22DB" w:rsidP="006D22DB">
      <w:pPr>
        <w:pStyle w:val="-"/>
        <w:keepNext/>
        <w:rPr>
          <w:rtl/>
        </w:rPr>
      </w:pPr>
      <w:bookmarkStart w:id="125" w:name="ET_speakercontinue_756623_18"/>
      <w:r w:rsidRPr="001A2F70">
        <w:rPr>
          <w:rStyle w:val="TagStyle"/>
          <w:rtl/>
        </w:rPr>
        <w:t xml:space="preserve"> &lt;&lt; דובר_המשך &gt;&gt; </w:t>
      </w:r>
      <w:r w:rsidRPr="001A2F70">
        <w:rPr>
          <w:rtl/>
        </w:rPr>
        <w:t xml:space="preserve">אינה </w:t>
      </w:r>
      <w:proofErr w:type="spellStart"/>
      <w:r w:rsidRPr="001A2F70">
        <w:rPr>
          <w:rtl/>
        </w:rPr>
        <w:t>זלצמן</w:t>
      </w:r>
      <w:proofErr w:type="spellEnd"/>
      <w:r w:rsidRPr="001A2F70">
        <w:rPr>
          <w:rtl/>
        </w:rPr>
        <w:t>:</w:t>
      </w:r>
      <w:r w:rsidRPr="001A2F70">
        <w:rPr>
          <w:rStyle w:val="TagStyle"/>
          <w:rtl/>
        </w:rPr>
        <w:t xml:space="preserve"> &lt;&lt; דובר_המשך &gt;&gt;</w:t>
      </w:r>
      <w:r w:rsidRPr="001A2F70">
        <w:rPr>
          <w:rtl/>
        </w:rPr>
        <w:t xml:space="preserve">   </w:t>
      </w:r>
      <w:bookmarkEnd w:id="125"/>
    </w:p>
    <w:p w14:paraId="2AFCCEF3" w14:textId="77777777" w:rsidR="006D22DB" w:rsidRPr="001A2F70" w:rsidRDefault="006D22DB" w:rsidP="006D22DB">
      <w:pPr>
        <w:pStyle w:val="KeepWithNext"/>
        <w:rPr>
          <w:rtl/>
        </w:rPr>
      </w:pPr>
    </w:p>
    <w:p w14:paraId="3F9C05E3" w14:textId="1331628B" w:rsidR="006D22DB" w:rsidRPr="001A2F70" w:rsidRDefault="006D22DB" w:rsidP="006D22DB">
      <w:pPr>
        <w:rPr>
          <w:rtl/>
        </w:rPr>
      </w:pPr>
      <w:bookmarkStart w:id="126" w:name="_ETM_Q1_930134"/>
      <w:bookmarkEnd w:id="126"/>
      <w:r w:rsidRPr="001A2F70">
        <w:rPr>
          <w:rFonts w:hint="cs"/>
          <w:rtl/>
        </w:rPr>
        <w:t>אנחנו נעבור לד</w:t>
      </w:r>
      <w:bookmarkStart w:id="127" w:name="_ETM_Q1_935779"/>
      <w:bookmarkEnd w:id="127"/>
      <w:r w:rsidRPr="001A2F70">
        <w:rPr>
          <w:rFonts w:hint="cs"/>
          <w:rtl/>
        </w:rPr>
        <w:t>ברים ש</w:t>
      </w:r>
      <w:r w:rsidR="0045769C" w:rsidRPr="001A2F70">
        <w:rPr>
          <w:rFonts w:hint="cs"/>
          <w:rtl/>
        </w:rPr>
        <w:t xml:space="preserve">בהם </w:t>
      </w:r>
      <w:r w:rsidRPr="001A2F70">
        <w:rPr>
          <w:rFonts w:hint="cs"/>
          <w:rtl/>
        </w:rPr>
        <w:t xml:space="preserve">אנחנו רוצים ליידע את ועדת החינוך, </w:t>
      </w:r>
      <w:r w:rsidR="00AD00D8" w:rsidRPr="001A2F70">
        <w:rPr>
          <w:rFonts w:hint="cs"/>
          <w:rtl/>
        </w:rPr>
        <w:t>נושא רכישת שירותים מרצון. פה, אנחנו מדברים על פעילויות שניתן לרכוש באופן אישי אבל יש להן ערך כשהן מתבצעות ביחד. זה יכול להיות נושא כמו תלבושת אחידה</w:t>
      </w:r>
      <w:bookmarkStart w:id="128" w:name="_ETM_Q1_989841"/>
      <w:bookmarkEnd w:id="128"/>
      <w:r w:rsidR="00AD00D8" w:rsidRPr="001A2F70">
        <w:rPr>
          <w:rFonts w:hint="cs"/>
          <w:rtl/>
        </w:rPr>
        <w:t>. דברים מהסוג הזה, שנשארים בד</w:t>
      </w:r>
      <w:bookmarkStart w:id="129" w:name="_ETM_Q1_974581"/>
      <w:bookmarkEnd w:id="129"/>
      <w:r w:rsidR="00AD00D8" w:rsidRPr="001A2F70">
        <w:rPr>
          <w:rFonts w:hint="cs"/>
          <w:rtl/>
        </w:rPr>
        <w:t>רך כלל בחזקת התלמיד.</w:t>
      </w:r>
    </w:p>
    <w:p w14:paraId="5F9AA57D" w14:textId="77777777" w:rsidR="009C27EB" w:rsidRDefault="009C27EB" w:rsidP="006D22DB">
      <w:pPr>
        <w:rPr>
          <w:rtl/>
        </w:rPr>
      </w:pPr>
      <w:bookmarkStart w:id="130" w:name="_ETM_Q1_946279"/>
      <w:bookmarkStart w:id="131" w:name="_ETM_Q1_946342"/>
      <w:bookmarkEnd w:id="130"/>
      <w:bookmarkEnd w:id="131"/>
    </w:p>
    <w:p w14:paraId="4ACB85F3" w14:textId="77777777" w:rsidR="009C27EB" w:rsidRDefault="009C27EB" w:rsidP="009C27EB">
      <w:pPr>
        <w:pStyle w:val="a4"/>
        <w:keepNext/>
        <w:rPr>
          <w:rtl/>
        </w:rPr>
      </w:pPr>
      <w:bookmarkStart w:id="132" w:name="ET_speaker_תמי_סלע_19"/>
      <w:r w:rsidRPr="009C27EB">
        <w:rPr>
          <w:rStyle w:val="TagStyle"/>
          <w:rtl/>
        </w:rPr>
        <w:t xml:space="preserve"> &lt;&lt; דובר &gt;&gt; </w:t>
      </w:r>
      <w:r>
        <w:rPr>
          <w:rtl/>
        </w:rPr>
        <w:t>תמי סלע:</w:t>
      </w:r>
      <w:r w:rsidRPr="009C27EB">
        <w:rPr>
          <w:rStyle w:val="TagStyle"/>
          <w:rtl/>
        </w:rPr>
        <w:t xml:space="preserve"> &lt;&lt; דובר &gt;&gt;</w:t>
      </w:r>
      <w:r>
        <w:rPr>
          <w:rtl/>
        </w:rPr>
        <w:t xml:space="preserve">   </w:t>
      </w:r>
      <w:bookmarkEnd w:id="132"/>
    </w:p>
    <w:p w14:paraId="7CDE9770" w14:textId="77777777" w:rsidR="009C27EB" w:rsidRDefault="009C27EB" w:rsidP="009C27EB">
      <w:pPr>
        <w:pStyle w:val="KeepWithNext"/>
        <w:rPr>
          <w:rtl/>
        </w:rPr>
      </w:pPr>
    </w:p>
    <w:p w14:paraId="02648D91" w14:textId="77777777" w:rsidR="009C27EB" w:rsidRDefault="009C27EB" w:rsidP="009C27EB">
      <w:pPr>
        <w:rPr>
          <w:rtl/>
        </w:rPr>
      </w:pPr>
      <w:bookmarkStart w:id="133" w:name="_ETM_Q1_955309"/>
      <w:bookmarkStart w:id="134" w:name="_ETM_Q1_955580"/>
      <w:bookmarkEnd w:id="133"/>
      <w:bookmarkEnd w:id="134"/>
      <w:r>
        <w:rPr>
          <w:rFonts w:hint="cs"/>
          <w:rtl/>
        </w:rPr>
        <w:t>זה</w:t>
      </w:r>
      <w:bookmarkStart w:id="135" w:name="_ETM_Q1_955630"/>
      <w:bookmarkEnd w:id="135"/>
      <w:r>
        <w:rPr>
          <w:rFonts w:hint="cs"/>
          <w:rtl/>
        </w:rPr>
        <w:t xml:space="preserve"> משמש </w:t>
      </w:r>
      <w:bookmarkStart w:id="136" w:name="_ETM_Q1_956255"/>
      <w:bookmarkEnd w:id="136"/>
      <w:r>
        <w:rPr>
          <w:rFonts w:hint="cs"/>
          <w:rtl/>
        </w:rPr>
        <w:t>גם לתוכניות לימודים?</w:t>
      </w:r>
    </w:p>
    <w:p w14:paraId="0E6897D3" w14:textId="77777777" w:rsidR="00AD00D8" w:rsidRDefault="00AD00D8" w:rsidP="009C27EB">
      <w:pPr>
        <w:rPr>
          <w:rtl/>
        </w:rPr>
      </w:pPr>
    </w:p>
    <w:p w14:paraId="66979A1D" w14:textId="77777777" w:rsidR="009C27EB" w:rsidRDefault="009C27EB" w:rsidP="009C27EB">
      <w:pPr>
        <w:pStyle w:val="-"/>
        <w:keepNext/>
        <w:rPr>
          <w:rtl/>
        </w:rPr>
      </w:pPr>
      <w:bookmarkStart w:id="137" w:name="_ETM_Q1_959490"/>
      <w:bookmarkStart w:id="138" w:name="_ETM_Q1_959537"/>
      <w:bookmarkStart w:id="139" w:name="_ETM_Q1_961193"/>
      <w:bookmarkStart w:id="140" w:name="_ETM_Q1_961631"/>
      <w:bookmarkStart w:id="141" w:name="_ETM_Q1_961678"/>
      <w:bookmarkStart w:id="142" w:name="ET_speakercontinue_756623_21"/>
      <w:bookmarkEnd w:id="137"/>
      <w:bookmarkEnd w:id="138"/>
      <w:bookmarkEnd w:id="139"/>
      <w:bookmarkEnd w:id="140"/>
      <w:bookmarkEnd w:id="141"/>
      <w:r w:rsidRPr="009C27EB">
        <w:rPr>
          <w:rStyle w:val="TagStyle"/>
          <w:rtl/>
        </w:rPr>
        <w:t xml:space="preserve"> &lt;&lt; דובר_המשך &gt;&gt; </w:t>
      </w:r>
      <w:r>
        <w:rPr>
          <w:rtl/>
        </w:rPr>
        <w:t xml:space="preserve">אינה </w:t>
      </w:r>
      <w:proofErr w:type="spellStart"/>
      <w:r>
        <w:rPr>
          <w:rtl/>
        </w:rPr>
        <w:t>זלצמן</w:t>
      </w:r>
      <w:proofErr w:type="spellEnd"/>
      <w:r>
        <w:rPr>
          <w:rtl/>
        </w:rPr>
        <w:t>:</w:t>
      </w:r>
      <w:r w:rsidRPr="009C27EB">
        <w:rPr>
          <w:rStyle w:val="TagStyle"/>
          <w:rtl/>
        </w:rPr>
        <w:t xml:space="preserve"> &lt;&lt; דובר_המשך &gt;&gt;</w:t>
      </w:r>
      <w:r>
        <w:rPr>
          <w:rtl/>
        </w:rPr>
        <w:t xml:space="preserve">   </w:t>
      </w:r>
      <w:bookmarkEnd w:id="142"/>
    </w:p>
    <w:p w14:paraId="61002B58" w14:textId="77777777" w:rsidR="009C27EB" w:rsidRDefault="009C27EB" w:rsidP="009C27EB">
      <w:pPr>
        <w:pStyle w:val="KeepWithNext"/>
        <w:rPr>
          <w:rtl/>
        </w:rPr>
      </w:pPr>
    </w:p>
    <w:p w14:paraId="5E8BB385" w14:textId="27F4BC24" w:rsidR="009C27EB" w:rsidRDefault="009C27EB" w:rsidP="009C27EB">
      <w:pPr>
        <w:rPr>
          <w:rtl/>
        </w:rPr>
      </w:pPr>
      <w:bookmarkStart w:id="143" w:name="_ETM_Q1_962350"/>
      <w:bookmarkEnd w:id="143"/>
      <w:r>
        <w:rPr>
          <w:rFonts w:hint="cs"/>
          <w:rtl/>
        </w:rPr>
        <w:t>העשרה</w:t>
      </w:r>
      <w:r w:rsidR="00AD00D8">
        <w:rPr>
          <w:rFonts w:hint="cs"/>
          <w:rtl/>
        </w:rPr>
        <w:t xml:space="preserve"> נקודתית</w:t>
      </w:r>
      <w:r w:rsidR="0045769C">
        <w:rPr>
          <w:rFonts w:hint="cs"/>
          <w:rtl/>
        </w:rPr>
        <w:t>.</w:t>
      </w:r>
      <w:r w:rsidR="00AD00D8">
        <w:rPr>
          <w:rFonts w:hint="cs"/>
          <w:rtl/>
        </w:rPr>
        <w:t xml:space="preserve"> לא משהו שהוא לאורך כל השנה</w:t>
      </w:r>
      <w:r w:rsidR="0045769C">
        <w:rPr>
          <w:rFonts w:hint="cs"/>
          <w:rtl/>
        </w:rPr>
        <w:t>,</w:t>
      </w:r>
      <w:r w:rsidR="00AD00D8">
        <w:rPr>
          <w:rFonts w:hint="cs"/>
          <w:rtl/>
        </w:rPr>
        <w:t xml:space="preserve"> כי זה בעצם </w:t>
      </w:r>
      <w:proofErr w:type="spellStart"/>
      <w:r w:rsidR="00AD00D8">
        <w:rPr>
          <w:rFonts w:hint="cs"/>
          <w:rtl/>
        </w:rPr>
        <w:t>ש"ש</w:t>
      </w:r>
      <w:proofErr w:type="spellEnd"/>
      <w:r w:rsidR="00AD00D8">
        <w:rPr>
          <w:rFonts w:hint="cs"/>
          <w:rtl/>
        </w:rPr>
        <w:t xml:space="preserve"> </w:t>
      </w:r>
      <w:r w:rsidR="0045769C">
        <w:rPr>
          <w:rFonts w:hint="cs"/>
          <w:rtl/>
        </w:rPr>
        <w:t xml:space="preserve">(שעות שנתיות) </w:t>
      </w:r>
      <w:r w:rsidR="00AD00D8">
        <w:rPr>
          <w:rFonts w:hint="cs"/>
          <w:rtl/>
        </w:rPr>
        <w:t>וא</w:t>
      </w:r>
      <w:r w:rsidR="0045769C">
        <w:rPr>
          <w:rFonts w:hint="cs"/>
          <w:rtl/>
        </w:rPr>
        <w:t>נ</w:t>
      </w:r>
      <w:r w:rsidR="00AD00D8">
        <w:rPr>
          <w:rFonts w:hint="cs"/>
          <w:rtl/>
        </w:rPr>
        <w:t>חנו לא מאפשרים את זה.</w:t>
      </w:r>
    </w:p>
    <w:p w14:paraId="3072EC61" w14:textId="77777777" w:rsidR="009C27EB" w:rsidRDefault="009C27EB" w:rsidP="009C27EB">
      <w:pPr>
        <w:rPr>
          <w:rtl/>
        </w:rPr>
      </w:pPr>
      <w:bookmarkStart w:id="144" w:name="_ETM_Q1_967203"/>
      <w:bookmarkStart w:id="145" w:name="_ETM_Q1_967250"/>
      <w:bookmarkEnd w:id="144"/>
      <w:bookmarkEnd w:id="145"/>
    </w:p>
    <w:p w14:paraId="43E310C4" w14:textId="52FC031F" w:rsidR="009C27EB" w:rsidRDefault="009C27EB" w:rsidP="009C27EB">
      <w:pPr>
        <w:rPr>
          <w:rtl/>
        </w:rPr>
      </w:pPr>
      <w:bookmarkStart w:id="146" w:name="_ETM_Q1_967390"/>
      <w:bookmarkStart w:id="147" w:name="_ETM_Q1_967421"/>
      <w:bookmarkEnd w:id="146"/>
      <w:bookmarkEnd w:id="147"/>
      <w:r>
        <w:rPr>
          <w:rFonts w:hint="cs"/>
          <w:rtl/>
        </w:rPr>
        <w:t>דבר נוס</w:t>
      </w:r>
      <w:r w:rsidR="00AD00D8">
        <w:rPr>
          <w:rFonts w:hint="cs"/>
          <w:rtl/>
        </w:rPr>
        <w:t>ף, ופה אנחנו שמחים</w:t>
      </w:r>
      <w:r w:rsidR="001A2F70">
        <w:rPr>
          <w:rFonts w:hint="cs"/>
          <w:rtl/>
        </w:rPr>
        <w:t xml:space="preserve"> מאוד</w:t>
      </w:r>
      <w:r w:rsidR="00AD00D8">
        <w:rPr>
          <w:rFonts w:hint="cs"/>
          <w:rtl/>
        </w:rPr>
        <w:t xml:space="preserve"> על כך שעשינו את ההסדרה. השלמו את ההסדרה של ארוחת בוקר משותפת בגני הילדים. דיברנו על כך בוועדה </w:t>
      </w:r>
      <w:r w:rsidR="001A2F70">
        <w:rPr>
          <w:rFonts w:hint="cs"/>
          <w:rtl/>
        </w:rPr>
        <w:t>ה</w:t>
      </w:r>
      <w:r w:rsidR="00AD00D8">
        <w:rPr>
          <w:rFonts w:hint="cs"/>
          <w:rtl/>
        </w:rPr>
        <w:t>קודמת</w:t>
      </w:r>
      <w:r w:rsidR="00FC391B">
        <w:rPr>
          <w:rFonts w:hint="cs"/>
          <w:rtl/>
        </w:rPr>
        <w:t>,</w:t>
      </w:r>
      <w:r w:rsidR="00AD00D8">
        <w:rPr>
          <w:rFonts w:hint="cs"/>
          <w:rtl/>
        </w:rPr>
        <w:t xml:space="preserve"> בעצם</w:t>
      </w:r>
      <w:r w:rsidR="001A2F70">
        <w:rPr>
          <w:rFonts w:hint="cs"/>
          <w:rtl/>
        </w:rPr>
        <w:t>,</w:t>
      </w:r>
      <w:bookmarkStart w:id="148" w:name="_ETM_Q1_1020721"/>
      <w:bookmarkEnd w:id="148"/>
      <w:r w:rsidR="00AD00D8">
        <w:rPr>
          <w:rFonts w:hint="cs"/>
          <w:rtl/>
        </w:rPr>
        <w:t xml:space="preserve"> אנחנו מאשרים לגני ילדים שרוצים</w:t>
      </w:r>
      <w:r w:rsidR="00FC391B">
        <w:rPr>
          <w:rFonts w:hint="cs"/>
          <w:rtl/>
        </w:rPr>
        <w:t xml:space="preserve"> </w:t>
      </w:r>
      <w:r w:rsidR="00FC391B">
        <w:rPr>
          <w:rtl/>
        </w:rPr>
        <w:t>–</w:t>
      </w:r>
      <w:r w:rsidR="00FC391B">
        <w:rPr>
          <w:rFonts w:hint="cs"/>
          <w:rtl/>
        </w:rPr>
        <w:t xml:space="preserve"> </w:t>
      </w:r>
      <w:r w:rsidR="00AD00D8">
        <w:rPr>
          <w:rFonts w:hint="cs"/>
          <w:rtl/>
        </w:rPr>
        <w:t>להורים שרוצים, 70% מההורים שרוצים</w:t>
      </w:r>
      <w:r w:rsidR="00FC391B">
        <w:rPr>
          <w:rFonts w:hint="cs"/>
          <w:rtl/>
        </w:rPr>
        <w:t xml:space="preserve"> </w:t>
      </w:r>
      <w:r w:rsidR="00FC391B">
        <w:rPr>
          <w:rtl/>
        </w:rPr>
        <w:t>–</w:t>
      </w:r>
      <w:r w:rsidR="00AD00D8">
        <w:rPr>
          <w:rFonts w:hint="cs"/>
          <w:rtl/>
        </w:rPr>
        <w:t xml:space="preserve"> לעשות ארוחת בוקר משותפת. הע</w:t>
      </w:r>
      <w:bookmarkStart w:id="149" w:name="_ETM_Q1_1002231"/>
      <w:bookmarkStart w:id="150" w:name="_ETM_Q1_997921"/>
      <w:bookmarkStart w:id="151" w:name="_ETM_Q1_996631"/>
      <w:bookmarkEnd w:id="149"/>
      <w:bookmarkEnd w:id="150"/>
      <w:bookmarkEnd w:id="151"/>
      <w:r w:rsidR="00AD00D8">
        <w:rPr>
          <w:rFonts w:hint="cs"/>
          <w:rtl/>
        </w:rPr>
        <w:t xml:space="preserve">לות הכוללת של התשלום </w:t>
      </w:r>
      <w:r w:rsidR="00AD00D8">
        <w:rPr>
          <w:rFonts w:hint="cs"/>
          <w:rtl/>
        </w:rPr>
        <w:lastRenderedPageBreak/>
        <w:t>הזה היא 1,000 שקלים בשנה</w:t>
      </w:r>
      <w:r w:rsidR="00FC391B">
        <w:rPr>
          <w:rFonts w:hint="cs"/>
          <w:rtl/>
        </w:rPr>
        <w:t>.</w:t>
      </w:r>
      <w:r w:rsidR="00AD00D8">
        <w:rPr>
          <w:rFonts w:hint="cs"/>
          <w:rtl/>
        </w:rPr>
        <w:t xml:space="preserve"> </w:t>
      </w:r>
      <w:r w:rsidR="00FC391B">
        <w:rPr>
          <w:rFonts w:hint="cs"/>
          <w:rtl/>
        </w:rPr>
        <w:t>ז</w:t>
      </w:r>
      <w:r w:rsidR="001A2F70">
        <w:rPr>
          <w:rFonts w:hint="cs"/>
          <w:rtl/>
        </w:rPr>
        <w:t xml:space="preserve">ה </w:t>
      </w:r>
      <w:r w:rsidR="00AD00D8">
        <w:rPr>
          <w:rFonts w:hint="cs"/>
          <w:rtl/>
        </w:rPr>
        <w:t xml:space="preserve">מדבר גם על הרגלי </w:t>
      </w:r>
      <w:r w:rsidR="00FC391B">
        <w:rPr>
          <w:rFonts w:hint="cs"/>
          <w:rtl/>
        </w:rPr>
        <w:t>ה</w:t>
      </w:r>
      <w:r w:rsidR="00AD00D8">
        <w:rPr>
          <w:rFonts w:hint="cs"/>
          <w:rtl/>
        </w:rPr>
        <w:t>תזונה</w:t>
      </w:r>
      <w:r w:rsidR="00FC391B">
        <w:rPr>
          <w:rFonts w:hint="cs"/>
          <w:rtl/>
        </w:rPr>
        <w:t>,</w:t>
      </w:r>
      <w:r w:rsidR="00AD00D8">
        <w:rPr>
          <w:rFonts w:hint="cs"/>
          <w:rtl/>
        </w:rPr>
        <w:t xml:space="preserve"> אנחנו יודעים שיש מגפת השמנה ואנחנו יכולים להקנות הרגלים בריאים יותר כבר בארוחת הבוקר ולדבר על זה. מדובר על שוויון הזדמנויות לכל ילד</w:t>
      </w:r>
      <w:r w:rsidR="00FC391B">
        <w:rPr>
          <w:rFonts w:hint="cs"/>
          <w:rtl/>
        </w:rPr>
        <w:t>, כ</w:t>
      </w:r>
      <w:r w:rsidR="00AD00D8">
        <w:rPr>
          <w:rFonts w:hint="cs"/>
          <w:rtl/>
        </w:rPr>
        <w:t>שאנחנו נותנים לו את התזונה שבאמת מגיעה לו. אם בבית אחר יש פחות ורוכשים את זה במשותף, אז אנחנו יכולים לדבר על אבות המזון שילד צריך כדי להתפתח. כמובן שמונעים את החשיפה לאלרגנים שיכולים להיות באוכל. זה באמת תהליך שעשינו במשות</w:t>
      </w:r>
      <w:r w:rsidR="00FC391B">
        <w:rPr>
          <w:rFonts w:hint="cs"/>
          <w:rtl/>
        </w:rPr>
        <w:t>ף</w:t>
      </w:r>
      <w:r w:rsidR="00AD00D8">
        <w:rPr>
          <w:rFonts w:hint="cs"/>
          <w:rtl/>
        </w:rPr>
        <w:t xml:space="preserve"> עם ההורים </w:t>
      </w:r>
      <w:r w:rsidR="00FC391B">
        <w:rPr>
          <w:rFonts w:hint="cs"/>
          <w:rtl/>
        </w:rPr>
        <w:t>ו</w:t>
      </w:r>
      <w:r w:rsidR="00AD00D8">
        <w:rPr>
          <w:rFonts w:hint="cs"/>
          <w:rtl/>
        </w:rPr>
        <w:t>השלטון המקומי, כמענה ש</w:t>
      </w:r>
      <w:r w:rsidR="00FC391B">
        <w:rPr>
          <w:rFonts w:hint="cs"/>
          <w:rtl/>
        </w:rPr>
        <w:t xml:space="preserve">הוא </w:t>
      </w:r>
      <w:r w:rsidR="00AD00D8">
        <w:rPr>
          <w:rFonts w:hint="cs"/>
          <w:rtl/>
        </w:rPr>
        <w:t xml:space="preserve">בעינינו </w:t>
      </w:r>
      <w:bookmarkStart w:id="152" w:name="_ETM_Q1_1074531"/>
      <w:bookmarkEnd w:id="152"/>
      <w:r w:rsidR="00AD00D8">
        <w:rPr>
          <w:rFonts w:hint="cs"/>
          <w:rtl/>
        </w:rPr>
        <w:t>חשוב וחינוכי.</w:t>
      </w:r>
    </w:p>
    <w:p w14:paraId="322D5620" w14:textId="77777777" w:rsidR="00AD00D8" w:rsidRDefault="00AD00D8" w:rsidP="009C27EB">
      <w:pPr>
        <w:rPr>
          <w:rtl/>
        </w:rPr>
      </w:pPr>
    </w:p>
    <w:p w14:paraId="45C2CF2C" w14:textId="2D81AA84" w:rsidR="00874060" w:rsidRDefault="00AD00D8" w:rsidP="00AD00D8">
      <w:pPr>
        <w:rPr>
          <w:rtl/>
        </w:rPr>
      </w:pPr>
      <w:r>
        <w:rPr>
          <w:rFonts w:hint="cs"/>
          <w:rtl/>
        </w:rPr>
        <w:t xml:space="preserve">הסדרה נוספת שעשינו, ואנחנו מביאים לידיעת הכנסת, זו הסדרה של מסלולים ייחודיים וכיתות ייחודיות בבתי הספר העל יסודיים. למעשה, גם כאן, אחרי מספר שנים שעבדנו במשותף </w:t>
      </w:r>
      <w:r>
        <w:rPr>
          <w:rtl/>
        </w:rPr>
        <w:t>–</w:t>
      </w:r>
      <w:r>
        <w:rPr>
          <w:rFonts w:hint="cs"/>
          <w:rtl/>
        </w:rPr>
        <w:t xml:space="preserve"> שוב, עם ההורים </w:t>
      </w:r>
      <w:r w:rsidR="00FC391B">
        <w:rPr>
          <w:rFonts w:hint="cs"/>
          <w:rtl/>
        </w:rPr>
        <w:t>ו</w:t>
      </w:r>
      <w:bookmarkStart w:id="153" w:name="_ETM_Q1_1096791"/>
      <w:bookmarkEnd w:id="153"/>
      <w:r>
        <w:rPr>
          <w:rFonts w:hint="cs"/>
          <w:rtl/>
        </w:rPr>
        <w:t xml:space="preserve">השלטון המקומי </w:t>
      </w:r>
      <w:r>
        <w:rPr>
          <w:rtl/>
        </w:rPr>
        <w:t>–</w:t>
      </w:r>
      <w:r>
        <w:rPr>
          <w:rFonts w:hint="cs"/>
          <w:rtl/>
        </w:rPr>
        <w:t xml:space="preserve"> אנחנו אומרים שיש אפשרות להכיר בכיתה ייחודית בראיה שש שנתית, מכיוון שיש דברים שאתה לא יכול להתחיל אותם רק בתיכון. מחול </w:t>
      </w:r>
      <w:r>
        <w:rPr>
          <w:rtl/>
        </w:rPr>
        <w:t>–</w:t>
      </w:r>
      <w:r>
        <w:rPr>
          <w:rFonts w:hint="cs"/>
          <w:rtl/>
        </w:rPr>
        <w:t xml:space="preserve"> אתה צריך להתחיל לבנות, ילדים מתחילים </w:t>
      </w:r>
      <w:r w:rsidR="00FC391B">
        <w:rPr>
          <w:rFonts w:hint="cs"/>
          <w:rtl/>
        </w:rPr>
        <w:t>כבר ב</w:t>
      </w:r>
      <w:r>
        <w:rPr>
          <w:rFonts w:hint="cs"/>
          <w:rtl/>
        </w:rPr>
        <w:t>גיל צעיר</w:t>
      </w:r>
      <w:bookmarkStart w:id="154" w:name="_ETM_Q1_1110631"/>
      <w:bookmarkEnd w:id="154"/>
      <w:r w:rsidR="00FC391B">
        <w:rPr>
          <w:rFonts w:hint="cs"/>
          <w:rtl/>
        </w:rPr>
        <w:t>;</w:t>
      </w:r>
      <w:r>
        <w:rPr>
          <w:rFonts w:hint="cs"/>
          <w:rtl/>
        </w:rPr>
        <w:t xml:space="preserve"> תיאטרון</w:t>
      </w:r>
      <w:r w:rsidR="00FC391B">
        <w:rPr>
          <w:rFonts w:hint="cs"/>
          <w:rtl/>
        </w:rPr>
        <w:t>;</w:t>
      </w:r>
      <w:bookmarkStart w:id="155" w:name="_ETM_Q1_1187770"/>
      <w:bookmarkEnd w:id="155"/>
      <w:r>
        <w:rPr>
          <w:rFonts w:hint="cs"/>
          <w:rtl/>
        </w:rPr>
        <w:t xml:space="preserve"> מוזיקה</w:t>
      </w:r>
      <w:bookmarkStart w:id="156" w:name="_ETM_Q1_1157882"/>
      <w:bookmarkStart w:id="157" w:name="_ETM_Q1_1157944"/>
      <w:bookmarkEnd w:id="156"/>
      <w:bookmarkEnd w:id="157"/>
      <w:r w:rsidR="00874060">
        <w:rPr>
          <w:rFonts w:hint="cs"/>
          <w:rtl/>
        </w:rPr>
        <w:t xml:space="preserve">. </w:t>
      </w:r>
    </w:p>
    <w:p w14:paraId="5F7EF0AA" w14:textId="77777777" w:rsidR="00874060" w:rsidRDefault="00874060" w:rsidP="00AD00D8">
      <w:pPr>
        <w:rPr>
          <w:rtl/>
        </w:rPr>
      </w:pPr>
    </w:p>
    <w:p w14:paraId="79070CA3" w14:textId="032E2D5C" w:rsidR="00E576BF" w:rsidRDefault="00874060" w:rsidP="00AD00D8">
      <w:pPr>
        <w:rPr>
          <w:rtl/>
        </w:rPr>
      </w:pPr>
      <w:r>
        <w:rPr>
          <w:rFonts w:hint="cs"/>
          <w:rtl/>
        </w:rPr>
        <w:t xml:space="preserve">חילקנו את זה לשלוש רמות. יש רמה בסיסית </w:t>
      </w:r>
      <w:r>
        <w:rPr>
          <w:rtl/>
        </w:rPr>
        <w:t>–</w:t>
      </w:r>
      <w:r>
        <w:rPr>
          <w:rFonts w:hint="cs"/>
          <w:rtl/>
        </w:rPr>
        <w:t xml:space="preserve"> ברמה הבסיסית התשלום נשאר אותו דבר. בית הספר לא רשאי לגבות שום דבר, הוא משתמש בתקציב שיש לו מתוך משאבי בית הספר</w:t>
      </w:r>
      <w:r w:rsidR="00FC391B">
        <w:rPr>
          <w:rFonts w:hint="cs"/>
          <w:rtl/>
        </w:rPr>
        <w:t>;</w:t>
      </w:r>
      <w:bookmarkStart w:id="158" w:name="_ETM_Q1_1132561"/>
      <w:bookmarkStart w:id="159" w:name="_ETM_Q1_1135771"/>
      <w:bookmarkEnd w:id="158"/>
      <w:bookmarkEnd w:id="159"/>
      <w:r>
        <w:rPr>
          <w:rFonts w:hint="cs"/>
          <w:rtl/>
        </w:rPr>
        <w:t xml:space="preserve"> </w:t>
      </w:r>
      <w:r w:rsidR="00FC391B">
        <w:rPr>
          <w:rFonts w:hint="cs"/>
          <w:rtl/>
        </w:rPr>
        <w:t xml:space="preserve">יש </w:t>
      </w:r>
      <w:r>
        <w:rPr>
          <w:rFonts w:hint="cs"/>
          <w:rtl/>
        </w:rPr>
        <w:t xml:space="preserve">מומחיות </w:t>
      </w:r>
      <w:bookmarkStart w:id="160" w:name="_ETM_Q1_1144100"/>
      <w:bookmarkEnd w:id="160"/>
      <w:r>
        <w:rPr>
          <w:rFonts w:hint="cs"/>
          <w:rtl/>
        </w:rPr>
        <w:t xml:space="preserve">גבוהה </w:t>
      </w:r>
      <w:r>
        <w:rPr>
          <w:rtl/>
        </w:rPr>
        <w:t>–</w:t>
      </w:r>
      <w:r>
        <w:rPr>
          <w:rFonts w:hint="cs"/>
          <w:rtl/>
        </w:rPr>
        <w:t xml:space="preserve"> ההסדרה טוענת שיש חמש שעות </w:t>
      </w:r>
      <w:proofErr w:type="spellStart"/>
      <w:r>
        <w:rPr>
          <w:rFonts w:hint="cs"/>
          <w:rtl/>
        </w:rPr>
        <w:t>תל"ן</w:t>
      </w:r>
      <w:proofErr w:type="spellEnd"/>
      <w:r>
        <w:rPr>
          <w:rFonts w:hint="cs"/>
          <w:rtl/>
        </w:rPr>
        <w:t xml:space="preserve"> כתוספת</w:t>
      </w:r>
      <w:r w:rsidR="00FC391B">
        <w:rPr>
          <w:rFonts w:hint="cs"/>
          <w:rtl/>
        </w:rPr>
        <w:t>;</w:t>
      </w:r>
      <w:r>
        <w:rPr>
          <w:rFonts w:hint="cs"/>
          <w:rtl/>
        </w:rPr>
        <w:t xml:space="preserve"> ו</w:t>
      </w:r>
      <w:r w:rsidR="00FC391B">
        <w:rPr>
          <w:rFonts w:hint="cs"/>
          <w:rtl/>
        </w:rPr>
        <w:t xml:space="preserve">יש </w:t>
      </w:r>
      <w:r>
        <w:rPr>
          <w:rFonts w:hint="cs"/>
          <w:rtl/>
        </w:rPr>
        <w:t xml:space="preserve">סמינרים </w:t>
      </w:r>
      <w:r>
        <w:rPr>
          <w:rtl/>
        </w:rPr>
        <w:t>–</w:t>
      </w:r>
      <w:r>
        <w:rPr>
          <w:rFonts w:hint="cs"/>
          <w:rtl/>
        </w:rPr>
        <w:t xml:space="preserve"> שזו בעצם העשרה נוספת ובמומחיות גבוהה מאוד. אנחנו מדברים על עשר שעות </w:t>
      </w:r>
      <w:proofErr w:type="spellStart"/>
      <w:r>
        <w:rPr>
          <w:rFonts w:hint="cs"/>
          <w:rtl/>
        </w:rPr>
        <w:t>תל"ן</w:t>
      </w:r>
      <w:proofErr w:type="spellEnd"/>
      <w:r>
        <w:rPr>
          <w:rFonts w:hint="cs"/>
          <w:rtl/>
        </w:rPr>
        <w:t xml:space="preserve"> נוספות למומחיות הגבוהה מאוד, אבל שם אנחנו באמת מדברים על כך שזה יהיה ברמה של בתי ספרי ייחודיים כמו "תלמה ילין" וכדומה. אבל לא כל הילדים יכולים להגיע לבית הספר הזה</w:t>
      </w:r>
      <w:r w:rsidR="00FC391B">
        <w:rPr>
          <w:rFonts w:hint="cs"/>
          <w:rtl/>
        </w:rPr>
        <w:t>.</w:t>
      </w:r>
      <w:r>
        <w:rPr>
          <w:rFonts w:hint="cs"/>
          <w:rtl/>
        </w:rPr>
        <w:t xml:space="preserve"> </w:t>
      </w:r>
      <w:bookmarkStart w:id="161" w:name="_ETM_Q1_1172010"/>
      <w:bookmarkEnd w:id="161"/>
      <w:r>
        <w:rPr>
          <w:rFonts w:hint="cs"/>
          <w:rtl/>
        </w:rPr>
        <w:t>אם יש לנו ילדים בפריפריה,</w:t>
      </w:r>
      <w:bookmarkStart w:id="162" w:name="_ETM_Q1_1169470"/>
      <w:bookmarkEnd w:id="162"/>
      <w:r>
        <w:rPr>
          <w:rFonts w:hint="cs"/>
          <w:rtl/>
        </w:rPr>
        <w:t xml:space="preserve"> בכל מקום, שלא יכולים להגיע ואנחנו יכולים לתת להם את המענה</w:t>
      </w:r>
      <w:r w:rsidR="00FC391B">
        <w:rPr>
          <w:rFonts w:hint="cs"/>
          <w:rtl/>
        </w:rPr>
        <w:t xml:space="preserve"> </w:t>
      </w:r>
      <w:r w:rsidR="00FC391B">
        <w:rPr>
          <w:rtl/>
        </w:rPr>
        <w:t>–</w:t>
      </w:r>
      <w:r>
        <w:rPr>
          <w:rFonts w:hint="cs"/>
          <w:rtl/>
        </w:rPr>
        <w:t xml:space="preserve"> זה המענה. כמובן, יש מנגנון סדור מאוד וזה לא מאושר </w:t>
      </w:r>
      <w:r w:rsidR="00FC391B">
        <w:rPr>
          <w:rFonts w:hint="cs"/>
          <w:rtl/>
        </w:rPr>
        <w:t xml:space="preserve">בקלות. </w:t>
      </w:r>
      <w:bookmarkStart w:id="163" w:name="_ETM_Q1_1176040"/>
      <w:bookmarkEnd w:id="163"/>
      <w:r>
        <w:rPr>
          <w:rFonts w:hint="cs"/>
          <w:rtl/>
        </w:rPr>
        <w:t>כרגע אנחנו מדברים על שלושה מסלולים</w:t>
      </w:r>
      <w:r w:rsidR="00FC391B">
        <w:rPr>
          <w:rFonts w:hint="cs"/>
          <w:rtl/>
        </w:rPr>
        <w:t>:</w:t>
      </w:r>
      <w:r>
        <w:rPr>
          <w:rFonts w:hint="cs"/>
          <w:rtl/>
        </w:rPr>
        <w:t xml:space="preserve"> </w:t>
      </w:r>
      <w:bookmarkStart w:id="164" w:name="_ETM_Q1_1181630"/>
      <w:bookmarkEnd w:id="164"/>
      <w:r>
        <w:rPr>
          <w:rFonts w:hint="cs"/>
          <w:rtl/>
        </w:rPr>
        <w:t>מוזיקה, מחול ותיאטרון, ש</w:t>
      </w:r>
      <w:r w:rsidR="00FC391B">
        <w:rPr>
          <w:rFonts w:hint="cs"/>
          <w:rtl/>
        </w:rPr>
        <w:t xml:space="preserve">בהם </w:t>
      </w:r>
      <w:r>
        <w:rPr>
          <w:rFonts w:hint="cs"/>
          <w:rtl/>
        </w:rPr>
        <w:t>יצרנו את ההסדרה הזאת אחרי באמת הרבה שנים של עבודה משותפת. וזה המקום להגיד תודה לכולם.</w:t>
      </w:r>
    </w:p>
    <w:p w14:paraId="78FE0653" w14:textId="77777777" w:rsidR="00874060" w:rsidRDefault="00874060" w:rsidP="00AD00D8">
      <w:pPr>
        <w:rPr>
          <w:rtl/>
        </w:rPr>
      </w:pPr>
    </w:p>
    <w:p w14:paraId="6965B96F" w14:textId="19EC97B8" w:rsidR="00874060" w:rsidRDefault="00874060" w:rsidP="00AC6508">
      <w:pPr>
        <w:rPr>
          <w:rtl/>
        </w:rPr>
      </w:pPr>
      <w:r>
        <w:rPr>
          <w:rFonts w:hint="cs"/>
          <w:rtl/>
        </w:rPr>
        <w:t>חשוב לנו ל</w:t>
      </w:r>
      <w:r w:rsidR="00AC6508">
        <w:rPr>
          <w:rFonts w:hint="cs"/>
          <w:rtl/>
        </w:rPr>
        <w:t>דבר</w:t>
      </w:r>
      <w:r>
        <w:rPr>
          <w:rFonts w:hint="cs"/>
          <w:rtl/>
        </w:rPr>
        <w:t xml:space="preserve"> </w:t>
      </w:r>
      <w:r w:rsidR="00AC6508">
        <w:rPr>
          <w:rFonts w:hint="cs"/>
          <w:rtl/>
        </w:rPr>
        <w:t>על</w:t>
      </w:r>
      <w:r>
        <w:rPr>
          <w:rFonts w:hint="cs"/>
          <w:rtl/>
        </w:rPr>
        <w:t xml:space="preserve"> מה שקורה </w:t>
      </w:r>
      <w:proofErr w:type="spellStart"/>
      <w:r>
        <w:rPr>
          <w:rFonts w:hint="cs"/>
          <w:rtl/>
        </w:rPr>
        <w:t>בגפ"ן</w:t>
      </w:r>
      <w:proofErr w:type="spellEnd"/>
      <w:r w:rsidR="00FC391B">
        <w:rPr>
          <w:rFonts w:hint="cs"/>
          <w:rtl/>
        </w:rPr>
        <w:t>.</w:t>
      </w:r>
      <w:r>
        <w:rPr>
          <w:rFonts w:hint="cs"/>
          <w:rtl/>
        </w:rPr>
        <w:t xml:space="preserve"> סל הרווחה</w:t>
      </w:r>
      <w:r w:rsidR="00FC391B">
        <w:rPr>
          <w:rFonts w:hint="cs"/>
          <w:rtl/>
        </w:rPr>
        <w:t xml:space="preserve"> </w:t>
      </w:r>
      <w:r w:rsidR="00FC391B">
        <w:rPr>
          <w:rtl/>
        </w:rPr>
        <w:t>–</w:t>
      </w:r>
      <w:bookmarkStart w:id="165" w:name="_ETM_Q1_1202440"/>
      <w:bookmarkEnd w:id="165"/>
      <w:r>
        <w:rPr>
          <w:rFonts w:hint="cs"/>
          <w:rtl/>
        </w:rPr>
        <w:t xml:space="preserve"> מעבר לזה שרצינו להקל על נטל ההורים ולא העלינו את התקציבים</w:t>
      </w:r>
      <w:r w:rsidR="00AC6508">
        <w:rPr>
          <w:rFonts w:hint="cs"/>
          <w:rtl/>
        </w:rPr>
        <w:t>,</w:t>
      </w:r>
      <w:r>
        <w:rPr>
          <w:rFonts w:hint="cs"/>
          <w:rtl/>
        </w:rPr>
        <w:t xml:space="preserve"> שום דבר</w:t>
      </w:r>
      <w:r w:rsidR="00AC6508">
        <w:rPr>
          <w:rFonts w:hint="cs"/>
          <w:rtl/>
        </w:rPr>
        <w:t>,</w:t>
      </w:r>
      <w:r>
        <w:rPr>
          <w:rFonts w:hint="cs"/>
          <w:rtl/>
        </w:rPr>
        <w:t xml:space="preserve"> כבר תקופה ארוכה למרות שיש עלייה בכל מה שקורה בטיולים וכדומה</w:t>
      </w:r>
      <w:r w:rsidR="00AC6508">
        <w:rPr>
          <w:rFonts w:hint="cs"/>
          <w:rtl/>
        </w:rPr>
        <w:t>,</w:t>
      </w:r>
      <w:r>
        <w:rPr>
          <w:rFonts w:hint="cs"/>
          <w:rtl/>
        </w:rPr>
        <w:t xml:space="preserve"> סל הרווחה </w:t>
      </w:r>
      <w:proofErr w:type="spellStart"/>
      <w:r>
        <w:rPr>
          <w:rFonts w:hint="cs"/>
          <w:rtl/>
        </w:rPr>
        <w:t>בגפ"ן</w:t>
      </w:r>
      <w:proofErr w:type="spellEnd"/>
      <w:r>
        <w:rPr>
          <w:rFonts w:hint="cs"/>
          <w:rtl/>
        </w:rPr>
        <w:t xml:space="preserve"> יכול לשמש את בית הספר באופן גמיש: למלגות, למזון, להשאלת ספרי לימוד. למעשה, השנה אנ</w:t>
      </w:r>
      <w:r w:rsidR="00FC391B">
        <w:rPr>
          <w:rFonts w:hint="cs"/>
          <w:rtl/>
        </w:rPr>
        <w:t>חנ</w:t>
      </w:r>
      <w:r>
        <w:rPr>
          <w:rFonts w:hint="cs"/>
          <w:rtl/>
        </w:rPr>
        <w:t xml:space="preserve">ו כבר צופים שהוא יעלה ב-20 מיליון שקלים </w:t>
      </w:r>
      <w:r w:rsidR="00FC391B">
        <w:rPr>
          <w:rFonts w:hint="cs"/>
          <w:rtl/>
        </w:rPr>
        <w:t>על ידי</w:t>
      </w:r>
      <w:bookmarkStart w:id="166" w:name="_ETM_Q1_1237320"/>
      <w:bookmarkEnd w:id="166"/>
      <w:r>
        <w:rPr>
          <w:rFonts w:hint="cs"/>
          <w:rtl/>
        </w:rPr>
        <w:t xml:space="preserve"> שימוש בבתי הספר. בשנה שעברה הייתה תוספת גדולה</w:t>
      </w:r>
      <w:r w:rsidR="00AC6508">
        <w:rPr>
          <w:rFonts w:hint="cs"/>
          <w:rtl/>
        </w:rPr>
        <w:t xml:space="preserve"> מאוד</w:t>
      </w:r>
      <w:r>
        <w:rPr>
          <w:rFonts w:hint="cs"/>
          <w:rtl/>
        </w:rPr>
        <w:t xml:space="preserve"> ביחס </w:t>
      </w:r>
      <w:proofErr w:type="spellStart"/>
      <w:r w:rsidR="00AC6508">
        <w:rPr>
          <w:rFonts w:hint="cs"/>
          <w:rtl/>
        </w:rPr>
        <w:t>ל</w:t>
      </w:r>
      <w:r>
        <w:rPr>
          <w:rFonts w:hint="cs"/>
          <w:rtl/>
        </w:rPr>
        <w:t>ת</w:t>
      </w:r>
      <w:bookmarkStart w:id="167" w:name="_ETM_Q1_1242470"/>
      <w:bookmarkEnd w:id="167"/>
      <w:r>
        <w:rPr>
          <w:rFonts w:hint="cs"/>
          <w:rtl/>
        </w:rPr>
        <w:t>שפ"ב</w:t>
      </w:r>
      <w:proofErr w:type="spellEnd"/>
      <w:r>
        <w:rPr>
          <w:rFonts w:hint="cs"/>
          <w:rtl/>
        </w:rPr>
        <w:t xml:space="preserve"> </w:t>
      </w:r>
      <w:r>
        <w:rPr>
          <w:rtl/>
        </w:rPr>
        <w:t>–</w:t>
      </w:r>
      <w:r>
        <w:rPr>
          <w:rFonts w:hint="cs"/>
          <w:rtl/>
        </w:rPr>
        <w:t xml:space="preserve"> כ-20 מיליון שקלים.</w:t>
      </w:r>
      <w:bookmarkStart w:id="168" w:name="_ETM_Q1_1277380"/>
      <w:bookmarkEnd w:id="168"/>
      <w:r>
        <w:rPr>
          <w:rFonts w:hint="cs"/>
          <w:rtl/>
        </w:rPr>
        <w:t xml:space="preserve"> זאת אומרת שמוסדות החינוך, המנהלים, שמכירים הכי טוב את האוכלוסייה שלהם, את התלמידים שלהם, את הצרכים של המשפחות, יודעים להשתמש בתקציבים האלו</w:t>
      </w:r>
      <w:r w:rsidR="00AC6508">
        <w:rPr>
          <w:rFonts w:hint="cs"/>
          <w:rtl/>
        </w:rPr>
        <w:t>.</w:t>
      </w:r>
      <w:r>
        <w:rPr>
          <w:rFonts w:hint="cs"/>
          <w:rtl/>
        </w:rPr>
        <w:t xml:space="preserve"> באמת לנתב אותם לצרכים של הילדים ולדאוג לרווחתם. הסל הזה הוא סל חשוב מאוד.</w:t>
      </w:r>
      <w:r w:rsidR="00AC6508">
        <w:rPr>
          <w:rFonts w:hint="cs"/>
          <w:rtl/>
        </w:rPr>
        <w:t xml:space="preserve"> </w:t>
      </w:r>
      <w:r>
        <w:rPr>
          <w:rFonts w:hint="cs"/>
          <w:rtl/>
        </w:rPr>
        <w:t>מבחינתנו יש פה מענה, כשניסינו להקיף את כל התהליכים כדי להקל בנטל של תשלומי ההורים במערכת החינוך.</w:t>
      </w:r>
    </w:p>
    <w:p w14:paraId="48552142" w14:textId="77777777" w:rsidR="00874060" w:rsidRDefault="00874060" w:rsidP="00AD00D8">
      <w:pPr>
        <w:rPr>
          <w:rtl/>
        </w:rPr>
      </w:pPr>
    </w:p>
    <w:p w14:paraId="1E7CB676" w14:textId="77777777" w:rsidR="005C322C" w:rsidRDefault="005C322C" w:rsidP="005C322C">
      <w:pPr>
        <w:pStyle w:val="af6"/>
        <w:keepNext/>
        <w:rPr>
          <w:rtl/>
        </w:rPr>
      </w:pPr>
      <w:bookmarkStart w:id="169" w:name="ET_yor_6053_22"/>
      <w:r w:rsidRPr="005C322C">
        <w:rPr>
          <w:rStyle w:val="TagStyle"/>
          <w:rtl/>
        </w:rPr>
        <w:t xml:space="preserve"> &lt;&lt; יור &gt;&gt; </w:t>
      </w:r>
      <w:r>
        <w:rPr>
          <w:rtl/>
        </w:rPr>
        <w:t>היו"ר יוסף טייב:</w:t>
      </w:r>
      <w:r w:rsidRPr="005C322C">
        <w:rPr>
          <w:rStyle w:val="TagStyle"/>
          <w:rtl/>
        </w:rPr>
        <w:t xml:space="preserve"> &lt;&lt; יור &gt;&gt;</w:t>
      </w:r>
      <w:r>
        <w:rPr>
          <w:rtl/>
        </w:rPr>
        <w:t xml:space="preserve">   </w:t>
      </w:r>
      <w:bookmarkEnd w:id="169"/>
    </w:p>
    <w:p w14:paraId="3170A06A" w14:textId="77777777" w:rsidR="005C322C" w:rsidRDefault="005C322C" w:rsidP="005C322C">
      <w:pPr>
        <w:pStyle w:val="KeepWithNext"/>
        <w:rPr>
          <w:rtl/>
        </w:rPr>
      </w:pPr>
    </w:p>
    <w:p w14:paraId="48C6CA4A" w14:textId="77777777" w:rsidR="005C322C" w:rsidRDefault="005C322C" w:rsidP="005C322C">
      <w:pPr>
        <w:rPr>
          <w:rtl/>
        </w:rPr>
      </w:pPr>
      <w:bookmarkStart w:id="170" w:name="_ETM_Q1_1247715"/>
      <w:bookmarkEnd w:id="170"/>
      <w:r>
        <w:rPr>
          <w:rFonts w:hint="cs"/>
          <w:rtl/>
        </w:rPr>
        <w:t xml:space="preserve">תודה רבה. הנהגת ההורים, </w:t>
      </w:r>
      <w:bookmarkStart w:id="171" w:name="_ETM_Q1_1250949"/>
      <w:bookmarkEnd w:id="171"/>
      <w:r>
        <w:rPr>
          <w:rFonts w:hint="cs"/>
          <w:rtl/>
        </w:rPr>
        <w:t xml:space="preserve">מירום </w:t>
      </w:r>
      <w:proofErr w:type="spellStart"/>
      <w:r>
        <w:rPr>
          <w:rFonts w:hint="cs"/>
          <w:rtl/>
        </w:rPr>
        <w:t>שיף</w:t>
      </w:r>
      <w:proofErr w:type="spellEnd"/>
      <w:r>
        <w:rPr>
          <w:rFonts w:hint="cs"/>
          <w:rtl/>
        </w:rPr>
        <w:t>, בבקשה.</w:t>
      </w:r>
    </w:p>
    <w:p w14:paraId="0D4B532D" w14:textId="77777777" w:rsidR="005C322C" w:rsidRDefault="005C322C" w:rsidP="005C322C">
      <w:pPr>
        <w:pStyle w:val="KeepWithNext"/>
        <w:rPr>
          <w:rtl/>
        </w:rPr>
      </w:pPr>
      <w:bookmarkStart w:id="172" w:name="_ETM_Q1_1253606"/>
      <w:bookmarkStart w:id="173" w:name="_ETM_Q1_1253653"/>
      <w:bookmarkStart w:id="174" w:name="_ETM_Q1_1256044"/>
      <w:bookmarkEnd w:id="172"/>
      <w:bookmarkEnd w:id="173"/>
      <w:bookmarkEnd w:id="174"/>
    </w:p>
    <w:p w14:paraId="1DC2941B" w14:textId="77777777" w:rsidR="005C322C" w:rsidRDefault="005C322C" w:rsidP="005C322C">
      <w:pPr>
        <w:pStyle w:val="af9"/>
        <w:keepNext/>
        <w:rPr>
          <w:rtl/>
        </w:rPr>
      </w:pPr>
      <w:bookmarkStart w:id="175" w:name="ET_guest_759882_24"/>
      <w:r w:rsidRPr="005C322C">
        <w:rPr>
          <w:rStyle w:val="TagStyle"/>
          <w:rtl/>
        </w:rPr>
        <w:t xml:space="preserve"> &lt;&lt; אורח &gt;&gt; </w:t>
      </w:r>
      <w:r>
        <w:rPr>
          <w:rtl/>
        </w:rPr>
        <w:t xml:space="preserve">מירום </w:t>
      </w:r>
      <w:proofErr w:type="spellStart"/>
      <w:r>
        <w:rPr>
          <w:rtl/>
        </w:rPr>
        <w:t>שיף</w:t>
      </w:r>
      <w:proofErr w:type="spellEnd"/>
      <w:r>
        <w:rPr>
          <w:rtl/>
        </w:rPr>
        <w:t>:</w:t>
      </w:r>
      <w:r w:rsidRPr="005C322C">
        <w:rPr>
          <w:rStyle w:val="TagStyle"/>
          <w:rtl/>
        </w:rPr>
        <w:t xml:space="preserve"> &lt;&lt; אורח &gt;&gt;</w:t>
      </w:r>
      <w:r>
        <w:rPr>
          <w:rtl/>
        </w:rPr>
        <w:t xml:space="preserve">   </w:t>
      </w:r>
      <w:bookmarkEnd w:id="175"/>
    </w:p>
    <w:p w14:paraId="4CB89079" w14:textId="77777777" w:rsidR="005C322C" w:rsidRDefault="005C322C" w:rsidP="005C322C">
      <w:pPr>
        <w:pStyle w:val="KeepWithNext"/>
        <w:rPr>
          <w:rtl/>
        </w:rPr>
      </w:pPr>
    </w:p>
    <w:p w14:paraId="5F8B426E" w14:textId="0D5E8C1F" w:rsidR="005C322C" w:rsidRDefault="005C322C" w:rsidP="005C322C">
      <w:pPr>
        <w:rPr>
          <w:rtl/>
        </w:rPr>
      </w:pPr>
      <w:bookmarkStart w:id="176" w:name="_ETM_Q1_1271254"/>
      <w:bookmarkStart w:id="177" w:name="_ETM_Q1_1256403"/>
      <w:bookmarkStart w:id="178" w:name="_ETM_Q1_1256434"/>
      <w:bookmarkEnd w:id="176"/>
      <w:bookmarkEnd w:id="177"/>
      <w:bookmarkEnd w:id="178"/>
      <w:r>
        <w:rPr>
          <w:rFonts w:hint="cs"/>
          <w:rtl/>
        </w:rPr>
        <w:t>יש באמת כמה דברים טובי</w:t>
      </w:r>
      <w:bookmarkStart w:id="179" w:name="_ETM_Q1_1261997"/>
      <w:bookmarkEnd w:id="179"/>
      <w:r>
        <w:rPr>
          <w:rFonts w:hint="cs"/>
          <w:rtl/>
        </w:rPr>
        <w:t>ם שקרו לנו</w:t>
      </w:r>
      <w:r w:rsidR="00874060">
        <w:rPr>
          <w:rFonts w:hint="cs"/>
          <w:rtl/>
        </w:rPr>
        <w:t xml:space="preserve"> בתשלומי ההורים האלה. ההזנה בגנים, שבאמת עבדנו עליה שנה שלמה עם השלטון המקומי </w:t>
      </w:r>
      <w:r w:rsidR="00AC6508">
        <w:rPr>
          <w:rFonts w:hint="cs"/>
          <w:rtl/>
        </w:rPr>
        <w:t>ו</w:t>
      </w:r>
      <w:r w:rsidR="00874060">
        <w:rPr>
          <w:rFonts w:hint="cs"/>
          <w:rtl/>
        </w:rPr>
        <w:t>עם משרד החינוך</w:t>
      </w:r>
      <w:r w:rsidR="00AC6508">
        <w:rPr>
          <w:rFonts w:hint="cs"/>
          <w:rtl/>
        </w:rPr>
        <w:t>,</w:t>
      </w:r>
      <w:r w:rsidR="00874060">
        <w:rPr>
          <w:rFonts w:hint="cs"/>
          <w:rtl/>
        </w:rPr>
        <w:t xml:space="preserve"> זה דבר חשוב שקורה, יש לו חשיבות עצומה. גם ההסדרה של כל הכיתות הייחודיות היא דבר חשוב מאוד. לא פחות חשובה היא העובדה שלא מעלים את המחיר של ארוחות הצוהריים במקומות שיש בהם </w:t>
      </w:r>
      <w:proofErr w:type="spellStart"/>
      <w:r w:rsidR="00874060">
        <w:rPr>
          <w:rFonts w:hint="cs"/>
          <w:rtl/>
        </w:rPr>
        <w:t>יוח"א</w:t>
      </w:r>
      <w:proofErr w:type="spellEnd"/>
      <w:r w:rsidR="00AC6508">
        <w:rPr>
          <w:rFonts w:hint="cs"/>
          <w:rtl/>
        </w:rPr>
        <w:t xml:space="preserve">, </w:t>
      </w:r>
      <w:bookmarkStart w:id="180" w:name="_ETM_Q1_1309640"/>
      <w:bookmarkEnd w:id="180"/>
      <w:r w:rsidR="00874060">
        <w:rPr>
          <w:rFonts w:hint="cs"/>
          <w:rtl/>
        </w:rPr>
        <w:t xml:space="preserve">זה דבר </w:t>
      </w:r>
      <w:r w:rsidR="00A86671">
        <w:rPr>
          <w:rFonts w:hint="cs"/>
          <w:rtl/>
        </w:rPr>
        <w:t xml:space="preserve">חשוב מאוד. גם הפתרון של </w:t>
      </w:r>
      <w:proofErr w:type="spellStart"/>
      <w:r w:rsidR="00A86671">
        <w:rPr>
          <w:rFonts w:hint="cs"/>
          <w:rtl/>
        </w:rPr>
        <w:t>התל"ן</w:t>
      </w:r>
      <w:proofErr w:type="spellEnd"/>
      <w:r w:rsidR="00A86671">
        <w:rPr>
          <w:rFonts w:hint="cs"/>
          <w:rtl/>
        </w:rPr>
        <w:t xml:space="preserve"> בשכבות א'-ב' במקום שיש</w:t>
      </w:r>
      <w:r w:rsidR="00AC6508">
        <w:rPr>
          <w:rFonts w:hint="cs"/>
          <w:rtl/>
        </w:rPr>
        <w:t xml:space="preserve"> בו "ניצנים"</w:t>
      </w:r>
      <w:bookmarkStart w:id="181" w:name="_ETM_Q1_1315780"/>
      <w:bookmarkEnd w:id="181"/>
      <w:r w:rsidR="00AC6508">
        <w:rPr>
          <w:rFonts w:hint="cs"/>
          <w:rtl/>
        </w:rPr>
        <w:t xml:space="preserve">, שם </w:t>
      </w:r>
      <w:bookmarkStart w:id="182" w:name="_ETM_Q1_1320240"/>
      <w:bookmarkStart w:id="183" w:name="_ETM_Q1_1327350"/>
      <w:bookmarkEnd w:id="182"/>
      <w:bookmarkEnd w:id="183"/>
      <w:r w:rsidR="00A86671">
        <w:rPr>
          <w:rFonts w:hint="cs"/>
          <w:rtl/>
        </w:rPr>
        <w:t>פתרנו את הבעיה ואפשרנו לדבר הזה לקרות. זה דבר חשוב מאוד וזה נהדר.</w:t>
      </w:r>
    </w:p>
    <w:p w14:paraId="06C7BCBC" w14:textId="77777777" w:rsidR="00A86671" w:rsidRDefault="00A86671" w:rsidP="005C322C">
      <w:pPr>
        <w:rPr>
          <w:rtl/>
        </w:rPr>
      </w:pPr>
    </w:p>
    <w:p w14:paraId="076BA358" w14:textId="1B5D4B50" w:rsidR="00A86671" w:rsidRDefault="00A86671" w:rsidP="00A86671">
      <w:pPr>
        <w:rPr>
          <w:rtl/>
        </w:rPr>
      </w:pPr>
      <w:r>
        <w:rPr>
          <w:rFonts w:hint="cs"/>
          <w:rtl/>
        </w:rPr>
        <w:t>בתפקיד שלי, אני חושב שזה הדיון השלישי או הרביעי שלי בוועדת החינוך. ציפינו לבשורה</w:t>
      </w:r>
      <w:r w:rsidR="00AC6508">
        <w:rPr>
          <w:rFonts w:hint="cs"/>
          <w:rtl/>
        </w:rPr>
        <w:t>,</w:t>
      </w:r>
      <w:r>
        <w:rPr>
          <w:rFonts w:hint="cs"/>
          <w:rtl/>
        </w:rPr>
        <w:t xml:space="preserve"> נכון </w:t>
      </w:r>
      <w:r w:rsidR="00AC6508">
        <w:rPr>
          <w:rFonts w:hint="cs"/>
          <w:rtl/>
        </w:rPr>
        <w:t>ש</w:t>
      </w:r>
      <w:r>
        <w:rPr>
          <w:rFonts w:hint="cs"/>
          <w:rtl/>
        </w:rPr>
        <w:t xml:space="preserve">תשלומי ההורים לא עלו אבל אנחנו ציפינו לשינוי. לא לשינוי של 20 שקלים, בסוף 20 שקלים זה לעג לרש. השינוי אמור להיות עמוק, שינוי שקודם כול, מטפל בשכבות החלשות. </w:t>
      </w:r>
      <w:bookmarkStart w:id="184" w:name="_ETM_Q1_1356620"/>
      <w:bookmarkEnd w:id="184"/>
      <w:r>
        <w:rPr>
          <w:rFonts w:hint="cs"/>
          <w:rtl/>
        </w:rPr>
        <w:t>אנחנו צריכים לזכור שהיום השכבות החלשות זה כבר לא רק מי שבאמת מוגדר ב</w:t>
      </w:r>
      <w:r w:rsidR="00AC6508">
        <w:rPr>
          <w:rFonts w:hint="cs"/>
          <w:rtl/>
        </w:rPr>
        <w:t>דירוג ה</w:t>
      </w:r>
      <w:r>
        <w:rPr>
          <w:rFonts w:hint="cs"/>
          <w:rtl/>
        </w:rPr>
        <w:t>סוציו-אקונומי 1 או 2.</w:t>
      </w:r>
      <w:r w:rsidR="00AC6508">
        <w:rPr>
          <w:rFonts w:hint="cs"/>
          <w:rtl/>
        </w:rPr>
        <w:t xml:space="preserve">, </w:t>
      </w:r>
      <w:r>
        <w:rPr>
          <w:rFonts w:hint="cs"/>
          <w:rtl/>
        </w:rPr>
        <w:t>גם לרבים שנמצאים בדירוג סוציו-אקונומי</w:t>
      </w:r>
      <w:r w:rsidR="00AC6508">
        <w:rPr>
          <w:rFonts w:hint="cs"/>
          <w:rtl/>
        </w:rPr>
        <w:t xml:space="preserve"> 7 ו-8</w:t>
      </w:r>
      <w:bookmarkStart w:id="185" w:name="_ETM_Q1_1363180"/>
      <w:bookmarkEnd w:id="185"/>
      <w:r>
        <w:rPr>
          <w:rFonts w:hint="cs"/>
          <w:rtl/>
        </w:rPr>
        <w:t xml:space="preserve"> יש היום בעיה לגמור את החודש. </w:t>
      </w:r>
    </w:p>
    <w:p w14:paraId="34C6456E" w14:textId="77777777" w:rsidR="00A86671" w:rsidRDefault="00A86671" w:rsidP="00A86671">
      <w:pPr>
        <w:rPr>
          <w:rtl/>
        </w:rPr>
      </w:pPr>
    </w:p>
    <w:p w14:paraId="7C7B5281" w14:textId="58C09A61" w:rsidR="00A86671" w:rsidRDefault="00A86671" w:rsidP="00A86671">
      <w:pPr>
        <w:rPr>
          <w:rtl/>
        </w:rPr>
      </w:pPr>
      <w:r>
        <w:rPr>
          <w:rFonts w:hint="cs"/>
          <w:rtl/>
        </w:rPr>
        <w:t xml:space="preserve">המצב הוא לא פשוט ואנחנו צריכים לעשות תוכנית אמיתית שמטפלת בתשלומי ההורים ומורידה אותם. זה משהו שחייב לעבור שינוי ולא להסתפק </w:t>
      </w:r>
      <w:r w:rsidR="00AC6508">
        <w:rPr>
          <w:rFonts w:hint="cs"/>
          <w:rtl/>
        </w:rPr>
        <w:t xml:space="preserve">רק </w:t>
      </w:r>
      <w:r>
        <w:rPr>
          <w:rFonts w:hint="cs"/>
          <w:rtl/>
        </w:rPr>
        <w:t xml:space="preserve">ב: המחירים לא עלו. כי צריכים להבין, כל שירות שבית הספר צורך למען הילדים שלנו עולה יותר השנה, עולה הרבה יותר. זאת אומרת, איכות השירות יורדת כי אתה לא יכול </w:t>
      </w:r>
      <w:bookmarkStart w:id="186" w:name="_ETM_Q1_1279008"/>
      <w:bookmarkStart w:id="187" w:name="_ETM_Q1_1279054"/>
      <w:bookmarkEnd w:id="186"/>
      <w:bookmarkEnd w:id="187"/>
      <w:r>
        <w:rPr>
          <w:rFonts w:hint="cs"/>
          <w:rtl/>
        </w:rPr>
        <w:t xml:space="preserve">לבקש מההורים, אין מאיפה. מצד שני, צריך למצוא פה הסדרה. אני חשוב שפה צריכים </w:t>
      </w:r>
      <w:r>
        <w:rPr>
          <w:rtl/>
        </w:rPr>
        <w:t>–</w:t>
      </w:r>
      <w:r>
        <w:rPr>
          <w:rFonts w:hint="cs"/>
          <w:rtl/>
        </w:rPr>
        <w:t xml:space="preserve"> ואני פונה אליך יו"ר הוועדה </w:t>
      </w:r>
      <w:r>
        <w:rPr>
          <w:rtl/>
        </w:rPr>
        <w:t>–</w:t>
      </w:r>
      <w:r>
        <w:rPr>
          <w:rFonts w:hint="cs"/>
          <w:rtl/>
        </w:rPr>
        <w:t xml:space="preserve"> חייבים פה את משרד האוצר. אנחנו לא מקור תקציבי, אנחנו לא עוד סעיף בתקציב</w:t>
      </w:r>
      <w:r w:rsidR="001B5EF0">
        <w:rPr>
          <w:rFonts w:hint="cs"/>
          <w:rtl/>
        </w:rPr>
        <w:t>,</w:t>
      </w:r>
      <w:r>
        <w:rPr>
          <w:rFonts w:hint="cs"/>
          <w:rtl/>
        </w:rPr>
        <w:t xml:space="preserve"> משרד האוצר צריך לתת כסף ולפתור את הבעיה הזאת כדי להוריד את יוקר המחיה. </w:t>
      </w:r>
      <w:bookmarkStart w:id="188" w:name="_ETM_Q1_1421020"/>
      <w:bookmarkEnd w:id="188"/>
    </w:p>
    <w:p w14:paraId="7C8052F2" w14:textId="71D963B0" w:rsidR="0072433C" w:rsidRDefault="00A86671" w:rsidP="00A86671">
      <w:pPr>
        <w:rPr>
          <w:rtl/>
        </w:rPr>
      </w:pPr>
      <w:r>
        <w:rPr>
          <w:rFonts w:hint="cs"/>
          <w:rtl/>
        </w:rPr>
        <w:lastRenderedPageBreak/>
        <w:t xml:space="preserve">נכון </w:t>
      </w:r>
      <w:r w:rsidR="001B5EF0">
        <w:rPr>
          <w:rFonts w:hint="cs"/>
          <w:rtl/>
        </w:rPr>
        <w:t xml:space="preserve">שקודם כול, </w:t>
      </w:r>
      <w:r>
        <w:rPr>
          <w:rFonts w:hint="cs"/>
          <w:rtl/>
        </w:rPr>
        <w:t>צריך לטפל במי שיותר קשה לו ולאט-לאט לתת את זה לכולם</w:t>
      </w:r>
      <w:r w:rsidR="001B5EF0">
        <w:rPr>
          <w:rFonts w:hint="cs"/>
          <w:rtl/>
        </w:rPr>
        <w:t>.</w:t>
      </w:r>
      <w:r>
        <w:rPr>
          <w:rFonts w:hint="cs"/>
          <w:rtl/>
        </w:rPr>
        <w:t xml:space="preserve"> צריכים לעשות ואנחנו מבקשים את זה קדנציה אחרי קדנציה, ממשלה אחרי ממשלה</w:t>
      </w:r>
      <w:r w:rsidR="001B5EF0">
        <w:rPr>
          <w:rFonts w:hint="cs"/>
          <w:rtl/>
        </w:rPr>
        <w:t>, ו</w:t>
      </w:r>
      <w:r>
        <w:rPr>
          <w:rFonts w:hint="cs"/>
          <w:rtl/>
        </w:rPr>
        <w:t>זה לא קורה.</w:t>
      </w:r>
      <w:r w:rsidR="001B5EF0">
        <w:rPr>
          <w:rFonts w:hint="cs"/>
          <w:rtl/>
        </w:rPr>
        <w:t xml:space="preserve"> </w:t>
      </w:r>
      <w:r>
        <w:rPr>
          <w:rFonts w:hint="cs"/>
          <w:rtl/>
        </w:rPr>
        <w:t xml:space="preserve">צריכים לעצור </w:t>
      </w:r>
      <w:r w:rsidR="001B5EF0">
        <w:rPr>
          <w:rFonts w:hint="cs"/>
          <w:rtl/>
        </w:rPr>
        <w:t xml:space="preserve">את זה </w:t>
      </w:r>
      <w:r>
        <w:rPr>
          <w:rFonts w:hint="cs"/>
          <w:rtl/>
        </w:rPr>
        <w:t>ואני תולה בך ה</w:t>
      </w:r>
      <w:r w:rsidR="001B5EF0">
        <w:rPr>
          <w:rFonts w:hint="cs"/>
          <w:rtl/>
        </w:rPr>
        <w:t>רבה מאוד</w:t>
      </w:r>
      <w:r>
        <w:rPr>
          <w:rFonts w:hint="cs"/>
          <w:rtl/>
        </w:rPr>
        <w:t xml:space="preserve"> תקוות לאור האמירה שלך שנתחיל בקרוב דיון איך לעשות את זה, איך לגמור</w:t>
      </w:r>
      <w:r w:rsidR="001B5EF0">
        <w:rPr>
          <w:rFonts w:hint="cs"/>
          <w:rtl/>
        </w:rPr>
        <w:t xml:space="preserve"> את זה</w:t>
      </w:r>
      <w:r>
        <w:rPr>
          <w:rFonts w:hint="cs"/>
          <w:rtl/>
        </w:rPr>
        <w:t xml:space="preserve"> </w:t>
      </w:r>
      <w:r w:rsidR="001B5EF0">
        <w:rPr>
          <w:rFonts w:hint="cs"/>
          <w:rtl/>
        </w:rPr>
        <w:t xml:space="preserve">כדי </w:t>
      </w:r>
      <w:r>
        <w:rPr>
          <w:rFonts w:hint="cs"/>
          <w:rtl/>
        </w:rPr>
        <w:t xml:space="preserve">שבשנה הבאה </w:t>
      </w:r>
      <w:r w:rsidR="001B5EF0">
        <w:rPr>
          <w:rFonts w:hint="cs"/>
          <w:rtl/>
        </w:rPr>
        <w:t>נהיה</w:t>
      </w:r>
      <w:r>
        <w:rPr>
          <w:rFonts w:hint="cs"/>
          <w:rtl/>
        </w:rPr>
        <w:t xml:space="preserve"> כבר עם הסדר </w:t>
      </w:r>
      <w:r w:rsidR="001B5EF0">
        <w:rPr>
          <w:rFonts w:hint="cs"/>
          <w:rtl/>
        </w:rPr>
        <w:t xml:space="preserve">שהוא </w:t>
      </w:r>
      <w:r>
        <w:rPr>
          <w:rFonts w:hint="cs"/>
          <w:rtl/>
        </w:rPr>
        <w:t>כמו שצריך</w:t>
      </w:r>
      <w:r w:rsidR="002429C4">
        <w:rPr>
          <w:rFonts w:hint="cs"/>
          <w:rtl/>
        </w:rPr>
        <w:t>.</w:t>
      </w:r>
      <w:r>
        <w:rPr>
          <w:rFonts w:hint="cs"/>
          <w:rtl/>
        </w:rPr>
        <w:t xml:space="preserve"> </w:t>
      </w:r>
      <w:bookmarkStart w:id="189" w:name="_ETM_Q1_1493250"/>
      <w:bookmarkEnd w:id="189"/>
      <w:r w:rsidR="002429C4">
        <w:rPr>
          <w:rFonts w:hint="cs"/>
          <w:rtl/>
        </w:rPr>
        <w:t xml:space="preserve">צריך </w:t>
      </w:r>
      <w:r>
        <w:rPr>
          <w:rFonts w:hint="cs"/>
          <w:rtl/>
        </w:rPr>
        <w:t xml:space="preserve">לשנות את זה </w:t>
      </w:r>
      <w:r w:rsidR="001B5EF0">
        <w:rPr>
          <w:rFonts w:hint="cs"/>
          <w:rtl/>
        </w:rPr>
        <w:t xml:space="preserve">כי </w:t>
      </w:r>
      <w:r>
        <w:rPr>
          <w:rFonts w:hint="cs"/>
          <w:rtl/>
        </w:rPr>
        <w:t xml:space="preserve">אתם צריכים לזכור שחינוך זה גם טיולים </w:t>
      </w:r>
      <w:r w:rsidR="001B5EF0">
        <w:rPr>
          <w:rFonts w:hint="cs"/>
          <w:rtl/>
        </w:rPr>
        <w:t>ו</w:t>
      </w:r>
      <w:r>
        <w:rPr>
          <w:rFonts w:hint="cs"/>
          <w:rtl/>
        </w:rPr>
        <w:t xml:space="preserve">אולי יש </w:t>
      </w:r>
      <w:r w:rsidR="002429C4">
        <w:rPr>
          <w:rFonts w:hint="cs"/>
          <w:rtl/>
        </w:rPr>
        <w:t xml:space="preserve">גם </w:t>
      </w:r>
      <w:r>
        <w:rPr>
          <w:rFonts w:hint="cs"/>
          <w:rtl/>
        </w:rPr>
        <w:t>כאלה שלא יכולים לקנות ספרים. בסוף זה לא רק מי שנכנס לסל הרווח</w:t>
      </w:r>
      <w:bookmarkStart w:id="190" w:name="_ETM_Q1_1491890"/>
      <w:bookmarkEnd w:id="190"/>
      <w:r>
        <w:rPr>
          <w:rFonts w:hint="cs"/>
          <w:rtl/>
        </w:rPr>
        <w:t>ה</w:t>
      </w:r>
      <w:r w:rsidR="001B5EF0">
        <w:rPr>
          <w:rFonts w:hint="cs"/>
          <w:rtl/>
        </w:rPr>
        <w:t>,</w:t>
      </w:r>
      <w:r>
        <w:rPr>
          <w:rFonts w:hint="cs"/>
          <w:rtl/>
        </w:rPr>
        <w:t xml:space="preserve"> כי מי שיסתכל על הקריטריונים לסל הרווחה</w:t>
      </w:r>
      <w:r w:rsidR="001B5EF0">
        <w:rPr>
          <w:rFonts w:hint="cs"/>
          <w:rtl/>
        </w:rPr>
        <w:t xml:space="preserve"> הזה</w:t>
      </w:r>
      <w:r>
        <w:rPr>
          <w:rFonts w:hint="cs"/>
          <w:rtl/>
        </w:rPr>
        <w:t xml:space="preserve"> </w:t>
      </w:r>
      <w:r>
        <w:rPr>
          <w:rtl/>
        </w:rPr>
        <w:t>–</w:t>
      </w:r>
      <w:r>
        <w:rPr>
          <w:rFonts w:hint="cs"/>
          <w:rtl/>
        </w:rPr>
        <w:t xml:space="preserve"> אי-אפשר לחיות שם. גם למי שלא בסל הרווחה יש לפעמים קשיים </w:t>
      </w:r>
      <w:r w:rsidR="001B5EF0">
        <w:rPr>
          <w:rFonts w:hint="cs"/>
          <w:rtl/>
        </w:rPr>
        <w:t>ו</w:t>
      </w:r>
      <w:r>
        <w:rPr>
          <w:rFonts w:hint="cs"/>
          <w:rtl/>
        </w:rPr>
        <w:t xml:space="preserve">יש גם את אלה שמתביישים. </w:t>
      </w:r>
      <w:r w:rsidR="001B5EF0">
        <w:rPr>
          <w:rFonts w:hint="cs"/>
          <w:rtl/>
        </w:rPr>
        <w:t xml:space="preserve">  </w:t>
      </w:r>
    </w:p>
    <w:p w14:paraId="6CB7C033" w14:textId="77777777" w:rsidR="00A86671" w:rsidRDefault="00A86671" w:rsidP="00A86671">
      <w:pPr>
        <w:rPr>
          <w:rtl/>
        </w:rPr>
      </w:pPr>
    </w:p>
    <w:p w14:paraId="46FD8BFE" w14:textId="3BD23CC4" w:rsidR="00A86671" w:rsidRDefault="00A86671" w:rsidP="00A86671">
      <w:pPr>
        <w:rPr>
          <w:rtl/>
        </w:rPr>
      </w:pPr>
      <w:r>
        <w:rPr>
          <w:rFonts w:hint="cs"/>
          <w:rtl/>
        </w:rPr>
        <w:t xml:space="preserve">אנחנו חייבים לפתור את כל זה כדי שתהיה לנו מערכת חינוך אחרת. רק תזכרו מה קרה </w:t>
      </w:r>
      <w:r w:rsidR="004A77CC">
        <w:rPr>
          <w:rFonts w:hint="cs"/>
          <w:rtl/>
        </w:rPr>
        <w:t xml:space="preserve">בלינה </w:t>
      </w:r>
      <w:proofErr w:type="spellStart"/>
      <w:r w:rsidR="004A77CC">
        <w:rPr>
          <w:rFonts w:hint="cs"/>
          <w:rtl/>
        </w:rPr>
        <w:t>באנ"א</w:t>
      </w:r>
      <w:proofErr w:type="spellEnd"/>
      <w:r w:rsidR="004A77CC">
        <w:rPr>
          <w:rFonts w:hint="cs"/>
          <w:rtl/>
        </w:rPr>
        <w:t xml:space="preserve"> (אגודת אכסניות הנוער בישראל) השנה, לילה עלה מ-150 שקלים ל-210 שקלים. הם לא י</w:t>
      </w:r>
      <w:r w:rsidR="001B5EF0">
        <w:rPr>
          <w:rFonts w:hint="cs"/>
          <w:rtl/>
        </w:rPr>
        <w:t>ו</w:t>
      </w:r>
      <w:r w:rsidR="004A77CC">
        <w:rPr>
          <w:rFonts w:hint="cs"/>
          <w:rtl/>
        </w:rPr>
        <w:t xml:space="preserve">כלו להשתמש </w:t>
      </w:r>
      <w:proofErr w:type="spellStart"/>
      <w:r w:rsidR="004A77CC">
        <w:rPr>
          <w:rFonts w:hint="cs"/>
          <w:rtl/>
        </w:rPr>
        <w:t>באנ"א</w:t>
      </w:r>
      <w:proofErr w:type="spellEnd"/>
      <w:r w:rsidR="004A77CC">
        <w:rPr>
          <w:rFonts w:hint="cs"/>
          <w:rtl/>
        </w:rPr>
        <w:t xml:space="preserve"> השנה, זה נגמר. בואו נעשה שינוי אמיתי פעם אחת ולתמיד</w:t>
      </w:r>
      <w:r w:rsidR="001B5EF0">
        <w:rPr>
          <w:rFonts w:hint="cs"/>
          <w:rtl/>
        </w:rPr>
        <w:t>,</w:t>
      </w:r>
      <w:r w:rsidR="004A77CC">
        <w:rPr>
          <w:rFonts w:hint="cs"/>
          <w:rtl/>
        </w:rPr>
        <w:t xml:space="preserve"> ונבוא לשנה הבאה </w:t>
      </w:r>
      <w:r w:rsidR="001B5EF0">
        <w:rPr>
          <w:rFonts w:hint="cs"/>
          <w:rtl/>
        </w:rPr>
        <w:t xml:space="preserve">עם </w:t>
      </w:r>
      <w:r w:rsidR="004A77CC">
        <w:rPr>
          <w:rFonts w:hint="cs"/>
          <w:rtl/>
        </w:rPr>
        <w:t>משהו אחר.</w:t>
      </w:r>
      <w:r w:rsidR="002429C4">
        <w:rPr>
          <w:rFonts w:hint="cs"/>
          <w:rtl/>
        </w:rPr>
        <w:t xml:space="preserve"> </w:t>
      </w:r>
    </w:p>
    <w:p w14:paraId="4197F709" w14:textId="77777777" w:rsidR="00A86671" w:rsidRDefault="00A86671" w:rsidP="00A86671">
      <w:pPr>
        <w:rPr>
          <w:rtl/>
        </w:rPr>
      </w:pPr>
    </w:p>
    <w:p w14:paraId="61FAF7B6" w14:textId="77777777" w:rsidR="0072433C" w:rsidRDefault="0072433C" w:rsidP="0072433C">
      <w:pPr>
        <w:pStyle w:val="af6"/>
        <w:keepNext/>
        <w:rPr>
          <w:rtl/>
        </w:rPr>
      </w:pPr>
      <w:bookmarkStart w:id="191" w:name="ET_yor_6053_25"/>
      <w:r w:rsidRPr="0072433C">
        <w:rPr>
          <w:rStyle w:val="TagStyle"/>
          <w:rtl/>
        </w:rPr>
        <w:t xml:space="preserve"> &lt;&lt; יור &gt;&gt; </w:t>
      </w:r>
      <w:r>
        <w:rPr>
          <w:rtl/>
        </w:rPr>
        <w:t>היו"ר יוסף טייב:</w:t>
      </w:r>
      <w:r w:rsidRPr="0072433C">
        <w:rPr>
          <w:rStyle w:val="TagStyle"/>
          <w:rtl/>
        </w:rPr>
        <w:t xml:space="preserve"> &lt;&lt; יור &gt;&gt;</w:t>
      </w:r>
      <w:r>
        <w:rPr>
          <w:rtl/>
        </w:rPr>
        <w:t xml:space="preserve">   </w:t>
      </w:r>
      <w:bookmarkEnd w:id="191"/>
    </w:p>
    <w:p w14:paraId="73FDED3C" w14:textId="77777777" w:rsidR="0072433C" w:rsidRDefault="0072433C" w:rsidP="0072433C">
      <w:pPr>
        <w:pStyle w:val="KeepWithNext"/>
        <w:rPr>
          <w:rtl/>
        </w:rPr>
      </w:pPr>
    </w:p>
    <w:p w14:paraId="6F831B1E" w14:textId="6291CC7B" w:rsidR="0072433C" w:rsidRDefault="0072433C" w:rsidP="0072433C">
      <w:pPr>
        <w:rPr>
          <w:rtl/>
        </w:rPr>
      </w:pPr>
      <w:bookmarkStart w:id="192" w:name="_ETM_Q1_1463332"/>
      <w:bookmarkEnd w:id="192"/>
      <w:r>
        <w:rPr>
          <w:rFonts w:hint="cs"/>
          <w:rtl/>
        </w:rPr>
        <w:t>תודה רבה. המועצה לשלום הילד, ורד</w:t>
      </w:r>
      <w:r w:rsidR="004A77CC">
        <w:rPr>
          <w:rFonts w:hint="cs"/>
          <w:rtl/>
        </w:rPr>
        <w:t>.</w:t>
      </w:r>
    </w:p>
    <w:p w14:paraId="13B445B6" w14:textId="77777777" w:rsidR="0072433C" w:rsidRDefault="0072433C" w:rsidP="0072433C">
      <w:pPr>
        <w:rPr>
          <w:rtl/>
        </w:rPr>
      </w:pPr>
      <w:bookmarkStart w:id="193" w:name="_ETM_Q1_1468708"/>
      <w:bookmarkStart w:id="194" w:name="_ETM_Q1_1468755"/>
      <w:bookmarkEnd w:id="193"/>
      <w:bookmarkEnd w:id="194"/>
    </w:p>
    <w:p w14:paraId="05E31BAE" w14:textId="77777777" w:rsidR="0072433C" w:rsidRDefault="0072433C" w:rsidP="0072433C">
      <w:pPr>
        <w:pStyle w:val="af9"/>
        <w:keepNext/>
        <w:rPr>
          <w:rtl/>
        </w:rPr>
      </w:pPr>
      <w:bookmarkStart w:id="195" w:name="ET_guest_466867_26"/>
      <w:r w:rsidRPr="0072433C">
        <w:rPr>
          <w:rStyle w:val="TagStyle"/>
          <w:rtl/>
        </w:rPr>
        <w:t xml:space="preserve"> &lt;&lt; אורח &gt;&gt; </w:t>
      </w:r>
      <w:r>
        <w:rPr>
          <w:rtl/>
        </w:rPr>
        <w:t xml:space="preserve">ורד </w:t>
      </w:r>
      <w:proofErr w:type="spellStart"/>
      <w:r>
        <w:rPr>
          <w:rtl/>
        </w:rPr>
        <w:t>וינדמן</w:t>
      </w:r>
      <w:proofErr w:type="spellEnd"/>
      <w:r>
        <w:rPr>
          <w:rtl/>
        </w:rPr>
        <w:t>:</w:t>
      </w:r>
      <w:r w:rsidRPr="0072433C">
        <w:rPr>
          <w:rStyle w:val="TagStyle"/>
          <w:rtl/>
        </w:rPr>
        <w:t xml:space="preserve"> &lt;&lt; אורח &gt;&gt;</w:t>
      </w:r>
      <w:r>
        <w:rPr>
          <w:rtl/>
        </w:rPr>
        <w:t xml:space="preserve">   </w:t>
      </w:r>
      <w:bookmarkEnd w:id="195"/>
    </w:p>
    <w:p w14:paraId="74A99D67" w14:textId="77777777" w:rsidR="0072433C" w:rsidRDefault="0072433C" w:rsidP="0072433C">
      <w:pPr>
        <w:pStyle w:val="KeepWithNext"/>
        <w:rPr>
          <w:rtl/>
        </w:rPr>
      </w:pPr>
    </w:p>
    <w:p w14:paraId="2A08654A" w14:textId="4CF02345" w:rsidR="0072433C" w:rsidRDefault="0072433C" w:rsidP="0072433C">
      <w:pPr>
        <w:rPr>
          <w:rtl/>
        </w:rPr>
      </w:pPr>
      <w:bookmarkStart w:id="196" w:name="_ETM_Q1_1472453"/>
      <w:bookmarkEnd w:id="196"/>
      <w:r>
        <w:rPr>
          <w:rFonts w:hint="cs"/>
          <w:rtl/>
        </w:rPr>
        <w:t>תודה</w:t>
      </w:r>
      <w:r w:rsidR="002429C4">
        <w:rPr>
          <w:rFonts w:hint="cs"/>
          <w:rtl/>
        </w:rPr>
        <w:t xml:space="preserve"> רבה</w:t>
      </w:r>
      <w:bookmarkStart w:id="197" w:name="_ETM_Q1_1500750"/>
      <w:bookmarkEnd w:id="197"/>
      <w:r>
        <w:rPr>
          <w:rFonts w:hint="cs"/>
          <w:rtl/>
        </w:rPr>
        <w:t xml:space="preserve">. ורד </w:t>
      </w:r>
      <w:proofErr w:type="spellStart"/>
      <w:r>
        <w:rPr>
          <w:rFonts w:hint="cs"/>
          <w:rtl/>
        </w:rPr>
        <w:t>וינדמן</w:t>
      </w:r>
      <w:proofErr w:type="spellEnd"/>
      <w:r>
        <w:rPr>
          <w:rFonts w:hint="cs"/>
          <w:rtl/>
        </w:rPr>
        <w:t xml:space="preserve">, </w:t>
      </w:r>
      <w:r w:rsidR="004A77CC">
        <w:rPr>
          <w:rFonts w:hint="cs"/>
          <w:rtl/>
        </w:rPr>
        <w:t xml:space="preserve">מנכ"לית </w:t>
      </w:r>
      <w:r>
        <w:rPr>
          <w:rFonts w:hint="cs"/>
          <w:rtl/>
        </w:rPr>
        <w:t xml:space="preserve">המועצה </w:t>
      </w:r>
      <w:bookmarkStart w:id="198" w:name="_ETM_Q1_1476558"/>
      <w:bookmarkEnd w:id="198"/>
      <w:r>
        <w:rPr>
          <w:rFonts w:hint="cs"/>
          <w:rtl/>
        </w:rPr>
        <w:t xml:space="preserve">לשלום הילד. </w:t>
      </w:r>
      <w:r w:rsidR="002429C4">
        <w:rPr>
          <w:rFonts w:hint="cs"/>
          <w:rtl/>
        </w:rPr>
        <w:t xml:space="preserve">אדוני היושב ראש, </w:t>
      </w:r>
      <w:r>
        <w:rPr>
          <w:rFonts w:hint="cs"/>
          <w:rtl/>
        </w:rPr>
        <w:t xml:space="preserve">אתחיל </w:t>
      </w:r>
      <w:r w:rsidR="004A77CC">
        <w:rPr>
          <w:rFonts w:hint="cs"/>
          <w:rtl/>
        </w:rPr>
        <w:t>בלברך אותך על הצהרת הכוונות</w:t>
      </w:r>
      <w:r w:rsidR="002429C4">
        <w:rPr>
          <w:rFonts w:hint="cs"/>
          <w:rtl/>
        </w:rPr>
        <w:t>,</w:t>
      </w:r>
      <w:bookmarkStart w:id="199" w:name="_ETM_Q1_1507690"/>
      <w:bookmarkEnd w:id="199"/>
      <w:r w:rsidR="004A77CC">
        <w:rPr>
          <w:rFonts w:hint="cs"/>
          <w:rtl/>
        </w:rPr>
        <w:t xml:space="preserve"> שהצטרף אלי</w:t>
      </w:r>
      <w:r w:rsidR="002429C4">
        <w:rPr>
          <w:rFonts w:hint="cs"/>
          <w:rtl/>
        </w:rPr>
        <w:t>ה</w:t>
      </w:r>
      <w:r w:rsidR="004A77CC">
        <w:rPr>
          <w:rFonts w:hint="cs"/>
          <w:rtl/>
        </w:rPr>
        <w:t xml:space="preserve"> מנכ"ל משרד החינוך. כמובן </w:t>
      </w:r>
      <w:r w:rsidR="002429C4">
        <w:rPr>
          <w:rFonts w:hint="cs"/>
          <w:rtl/>
        </w:rPr>
        <w:t>ש</w:t>
      </w:r>
      <w:r w:rsidR="004A77CC">
        <w:rPr>
          <w:rFonts w:hint="cs"/>
          <w:rtl/>
        </w:rPr>
        <w:t>אנחנו מקווים שההצהרות יעברו ממילים למעשים</w:t>
      </w:r>
      <w:r w:rsidR="002429C4">
        <w:rPr>
          <w:rFonts w:hint="cs"/>
          <w:rtl/>
        </w:rPr>
        <w:t>.</w:t>
      </w:r>
      <w:r w:rsidR="004A77CC">
        <w:rPr>
          <w:rFonts w:hint="cs"/>
          <w:rtl/>
        </w:rPr>
        <w:t xml:space="preserve"> אני מברכת אותך על הצהרת הכוונות החשובה</w:t>
      </w:r>
      <w:r w:rsidR="002429C4">
        <w:rPr>
          <w:rFonts w:hint="cs"/>
          <w:rtl/>
        </w:rPr>
        <w:t xml:space="preserve"> בשולחן - - -</w:t>
      </w:r>
      <w:r w:rsidR="004A77CC">
        <w:rPr>
          <w:rFonts w:hint="cs"/>
          <w:rtl/>
        </w:rPr>
        <w:t xml:space="preserve"> </w:t>
      </w:r>
      <w:r w:rsidR="002429C4">
        <w:rPr>
          <w:rFonts w:hint="cs"/>
          <w:rtl/>
        </w:rPr>
        <w:t>ב</w:t>
      </w:r>
      <w:bookmarkStart w:id="200" w:name="_ETM_Q1_1527240"/>
      <w:bookmarkEnd w:id="200"/>
      <w:r w:rsidR="002429C4">
        <w:rPr>
          <w:rFonts w:hint="cs"/>
          <w:rtl/>
        </w:rPr>
        <w:t>ת</w:t>
      </w:r>
      <w:bookmarkStart w:id="201" w:name="_ETM_Q1_1523630"/>
      <w:bookmarkStart w:id="202" w:name="_ETM_Q1_1520350"/>
      <w:bookmarkEnd w:id="201"/>
      <w:bookmarkEnd w:id="202"/>
      <w:r w:rsidR="004A77CC">
        <w:rPr>
          <w:rFonts w:hint="cs"/>
          <w:rtl/>
        </w:rPr>
        <w:t xml:space="preserve">מונת מצב עגומה כל כך, </w:t>
      </w:r>
      <w:r w:rsidR="002429C4">
        <w:rPr>
          <w:rFonts w:hint="cs"/>
          <w:rtl/>
        </w:rPr>
        <w:t>כש</w:t>
      </w:r>
      <w:r w:rsidR="004A77CC">
        <w:rPr>
          <w:rFonts w:hint="cs"/>
          <w:rtl/>
        </w:rPr>
        <w:t>אין אפילו חברי וחברות כנסת</w:t>
      </w:r>
      <w:r w:rsidR="002429C4">
        <w:rPr>
          <w:rFonts w:hint="cs"/>
          <w:rtl/>
        </w:rPr>
        <w:t xml:space="preserve"> שיביעו</w:t>
      </w:r>
      <w:r w:rsidR="004A77CC">
        <w:rPr>
          <w:rFonts w:hint="cs"/>
          <w:rtl/>
        </w:rPr>
        <w:t xml:space="preserve"> מחאה </w:t>
      </w:r>
      <w:r w:rsidR="002429C4">
        <w:rPr>
          <w:rFonts w:hint="cs"/>
          <w:rtl/>
        </w:rPr>
        <w:t xml:space="preserve">על העובדה </w:t>
      </w:r>
      <w:bookmarkStart w:id="203" w:name="_ETM_Q1_1534773"/>
      <w:bookmarkEnd w:id="203"/>
      <w:r w:rsidR="004A77CC">
        <w:rPr>
          <w:rFonts w:hint="cs"/>
          <w:rtl/>
        </w:rPr>
        <w:t>שתשלומי ההורים מאושרים שנה אחרי שנה</w:t>
      </w:r>
      <w:r w:rsidR="002429C4">
        <w:rPr>
          <w:rFonts w:hint="cs"/>
          <w:rtl/>
        </w:rPr>
        <w:t>,</w:t>
      </w:r>
      <w:bookmarkStart w:id="204" w:name="_ETM_Q1_1524250"/>
      <w:bookmarkEnd w:id="204"/>
      <w:r w:rsidR="004A77CC">
        <w:rPr>
          <w:rFonts w:hint="cs"/>
          <w:rtl/>
        </w:rPr>
        <w:t xml:space="preserve"> למרות שבכל שנה נשמעת ביקורת. השנה אפילו ביקורת לא נשמעת והשולחן המיותם הזה מעציב ומאכזב. </w:t>
      </w:r>
    </w:p>
    <w:p w14:paraId="6326F784" w14:textId="77777777" w:rsidR="004A77CC" w:rsidRDefault="004A77CC" w:rsidP="0072433C">
      <w:pPr>
        <w:rPr>
          <w:rtl/>
        </w:rPr>
      </w:pPr>
    </w:p>
    <w:p w14:paraId="367C96CC" w14:textId="3456FDBC" w:rsidR="004A77CC" w:rsidRDefault="004A77CC" w:rsidP="004A77CC">
      <w:pPr>
        <w:pStyle w:val="af5"/>
        <w:keepNext/>
        <w:rPr>
          <w:rtl/>
        </w:rPr>
      </w:pPr>
      <w:bookmarkStart w:id="205" w:name="ET_interruption_קריאה_39"/>
      <w:r w:rsidRPr="004A77CC">
        <w:rPr>
          <w:rStyle w:val="TagStyle"/>
          <w:rtl/>
        </w:rPr>
        <w:t xml:space="preserve"> &lt;&lt; קריאה &gt;&gt; </w:t>
      </w:r>
      <w:r>
        <w:rPr>
          <w:rtl/>
        </w:rPr>
        <w:t>קריאה:</w:t>
      </w:r>
      <w:r w:rsidRPr="004A77CC">
        <w:rPr>
          <w:rStyle w:val="TagStyle"/>
          <w:rtl/>
        </w:rPr>
        <w:t xml:space="preserve"> &lt;&lt; קריאה &gt;&gt;</w:t>
      </w:r>
      <w:r>
        <w:rPr>
          <w:rtl/>
        </w:rPr>
        <w:t xml:space="preserve">   </w:t>
      </w:r>
      <w:bookmarkEnd w:id="205"/>
    </w:p>
    <w:p w14:paraId="15A5C0C4" w14:textId="77777777" w:rsidR="004A77CC" w:rsidRDefault="004A77CC" w:rsidP="004A77CC">
      <w:pPr>
        <w:pStyle w:val="KeepWithNext"/>
        <w:rPr>
          <w:rtl/>
        </w:rPr>
      </w:pPr>
    </w:p>
    <w:p w14:paraId="145E0E02" w14:textId="163C78D1" w:rsidR="004A77CC" w:rsidRDefault="004A77CC" w:rsidP="004A77CC">
      <w:pPr>
        <w:rPr>
          <w:rtl/>
        </w:rPr>
      </w:pPr>
      <w:r>
        <w:rPr>
          <w:rFonts w:hint="cs"/>
          <w:rtl/>
        </w:rPr>
        <w:t xml:space="preserve">אגב, בכל שנה </w:t>
      </w:r>
      <w:r w:rsidR="00CD3ADD">
        <w:rPr>
          <w:rFonts w:hint="cs"/>
          <w:rtl/>
        </w:rPr>
        <w:t xml:space="preserve">זה </w:t>
      </w:r>
      <w:r>
        <w:rPr>
          <w:rFonts w:hint="cs"/>
          <w:rtl/>
        </w:rPr>
        <w:t>אותו דבר.</w:t>
      </w:r>
    </w:p>
    <w:p w14:paraId="29DB614E" w14:textId="77777777" w:rsidR="004A77CC" w:rsidRDefault="004A77CC" w:rsidP="004A77CC">
      <w:pPr>
        <w:rPr>
          <w:rtl/>
        </w:rPr>
      </w:pPr>
    </w:p>
    <w:p w14:paraId="4802D5CA" w14:textId="7488C161" w:rsidR="004A77CC" w:rsidRDefault="004A77CC" w:rsidP="004A77CC">
      <w:pPr>
        <w:pStyle w:val="-"/>
        <w:keepNext/>
        <w:rPr>
          <w:rtl/>
        </w:rPr>
      </w:pPr>
      <w:bookmarkStart w:id="206" w:name="ET_speakercontinue_466867_41"/>
      <w:r w:rsidRPr="004A77CC">
        <w:rPr>
          <w:rStyle w:val="TagStyle"/>
          <w:rtl/>
        </w:rPr>
        <w:t xml:space="preserve"> &lt;&lt; דובר_המשך &gt;&gt; </w:t>
      </w:r>
      <w:r>
        <w:rPr>
          <w:rtl/>
        </w:rPr>
        <w:t xml:space="preserve">ורד </w:t>
      </w:r>
      <w:proofErr w:type="spellStart"/>
      <w:r>
        <w:rPr>
          <w:rtl/>
        </w:rPr>
        <w:t>וינדמן</w:t>
      </w:r>
      <w:proofErr w:type="spellEnd"/>
      <w:r>
        <w:rPr>
          <w:rtl/>
        </w:rPr>
        <w:t>:</w:t>
      </w:r>
      <w:r w:rsidRPr="004A77CC">
        <w:rPr>
          <w:rStyle w:val="TagStyle"/>
          <w:rtl/>
        </w:rPr>
        <w:t xml:space="preserve"> &lt;&lt; דובר_המשך &gt;&gt;</w:t>
      </w:r>
      <w:r>
        <w:rPr>
          <w:rtl/>
        </w:rPr>
        <w:t xml:space="preserve">   </w:t>
      </w:r>
      <w:bookmarkEnd w:id="206"/>
    </w:p>
    <w:p w14:paraId="6E1E6D81" w14:textId="77777777" w:rsidR="004A77CC" w:rsidRDefault="004A77CC" w:rsidP="004A77CC">
      <w:pPr>
        <w:pStyle w:val="KeepWithNext"/>
        <w:rPr>
          <w:rtl/>
        </w:rPr>
      </w:pPr>
    </w:p>
    <w:p w14:paraId="618AD09F" w14:textId="27D4358F" w:rsidR="00CD3ADD" w:rsidRDefault="002429C4" w:rsidP="004A77CC">
      <w:pPr>
        <w:rPr>
          <w:rtl/>
        </w:rPr>
      </w:pPr>
      <w:r>
        <w:rPr>
          <w:rFonts w:hint="cs"/>
          <w:rtl/>
        </w:rPr>
        <w:t>לא</w:t>
      </w:r>
      <w:bookmarkStart w:id="207" w:name="_ETM_Q1_1545140"/>
      <w:bookmarkEnd w:id="207"/>
      <w:r w:rsidR="00CD3ADD">
        <w:rPr>
          <w:rFonts w:hint="cs"/>
          <w:rtl/>
        </w:rPr>
        <w:t>.</w:t>
      </w:r>
      <w:r>
        <w:rPr>
          <w:rFonts w:hint="cs"/>
          <w:rtl/>
        </w:rPr>
        <w:t xml:space="preserve"> </w:t>
      </w:r>
      <w:r w:rsidR="004A77CC">
        <w:rPr>
          <w:rFonts w:hint="cs"/>
          <w:rtl/>
        </w:rPr>
        <w:t xml:space="preserve">בכל שנה התוצאה </w:t>
      </w:r>
      <w:r>
        <w:rPr>
          <w:rFonts w:hint="cs"/>
          <w:rtl/>
        </w:rPr>
        <w:t xml:space="preserve">היא </w:t>
      </w:r>
      <w:r w:rsidR="004A77CC">
        <w:rPr>
          <w:rFonts w:hint="cs"/>
          <w:rtl/>
        </w:rPr>
        <w:t>אותו דבר אבל</w:t>
      </w:r>
      <w:r>
        <w:rPr>
          <w:rFonts w:hint="cs"/>
          <w:rtl/>
        </w:rPr>
        <w:t xml:space="preserve"> לפחות</w:t>
      </w:r>
      <w:r w:rsidR="004A77CC">
        <w:rPr>
          <w:rFonts w:hint="cs"/>
          <w:rtl/>
        </w:rPr>
        <w:t xml:space="preserve"> </w:t>
      </w:r>
      <w:r w:rsidR="005C5FF6">
        <w:rPr>
          <w:rFonts w:hint="cs"/>
          <w:rtl/>
        </w:rPr>
        <w:t>- - - לי אין זכות הצבעה, אבל אני אנצל את אפשרות וזכות הזעקה שיש לי. תשלומי הורים הם מס חינוך רגרסיבי, מנגנון שמביא</w:t>
      </w:r>
      <w:bookmarkStart w:id="208" w:name="_ETM_Q1_1565590"/>
      <w:bookmarkEnd w:id="208"/>
      <w:r w:rsidR="005C5FF6">
        <w:rPr>
          <w:rFonts w:hint="cs"/>
          <w:rtl/>
        </w:rPr>
        <w:t xml:space="preserve"> לאי-שוויון</w:t>
      </w:r>
      <w:r w:rsidR="00CD3ADD">
        <w:rPr>
          <w:rFonts w:hint="cs"/>
          <w:rtl/>
        </w:rPr>
        <w:t>;</w:t>
      </w:r>
      <w:r>
        <w:rPr>
          <w:rFonts w:hint="cs"/>
          <w:rtl/>
        </w:rPr>
        <w:t xml:space="preserve"> </w:t>
      </w:r>
      <w:r w:rsidR="00CD3ADD">
        <w:rPr>
          <w:rFonts w:hint="cs"/>
          <w:rtl/>
        </w:rPr>
        <w:t>ל</w:t>
      </w:r>
      <w:r>
        <w:rPr>
          <w:rFonts w:hint="cs"/>
          <w:rtl/>
        </w:rPr>
        <w:t>הגדלת פערים</w:t>
      </w:r>
      <w:r w:rsidR="00CD3ADD">
        <w:rPr>
          <w:rFonts w:hint="cs"/>
          <w:rtl/>
        </w:rPr>
        <w:t>;</w:t>
      </w:r>
      <w:r>
        <w:rPr>
          <w:rFonts w:hint="cs"/>
          <w:rtl/>
        </w:rPr>
        <w:t xml:space="preserve"> לחי</w:t>
      </w:r>
      <w:r w:rsidR="00CD3ADD">
        <w:rPr>
          <w:rFonts w:hint="cs"/>
          <w:rtl/>
        </w:rPr>
        <w:t>כוכ</w:t>
      </w:r>
      <w:r>
        <w:rPr>
          <w:rFonts w:hint="cs"/>
          <w:rtl/>
        </w:rPr>
        <w:t>ים ב</w:t>
      </w:r>
      <w:r w:rsidR="00CD3ADD">
        <w:rPr>
          <w:rFonts w:hint="cs"/>
          <w:rtl/>
        </w:rPr>
        <w:t>ין צוותי</w:t>
      </w:r>
      <w:r>
        <w:rPr>
          <w:rFonts w:hint="cs"/>
          <w:rtl/>
        </w:rPr>
        <w:t xml:space="preserve"> </w:t>
      </w:r>
      <w:bookmarkStart w:id="209" w:name="_ETM_Q1_1562470"/>
      <w:bookmarkEnd w:id="209"/>
      <w:r w:rsidR="00CD3ADD">
        <w:rPr>
          <w:rFonts w:hint="cs"/>
          <w:rtl/>
        </w:rPr>
        <w:t>ה</w:t>
      </w:r>
      <w:r>
        <w:rPr>
          <w:rFonts w:hint="cs"/>
          <w:rtl/>
        </w:rPr>
        <w:t>חינוך להורים</w:t>
      </w:r>
      <w:r w:rsidR="00CD3ADD">
        <w:rPr>
          <w:rFonts w:hint="cs"/>
          <w:rtl/>
        </w:rPr>
        <w:t xml:space="preserve"> על גבייה מעל המותר,</w:t>
      </w:r>
      <w:r>
        <w:rPr>
          <w:rFonts w:hint="cs"/>
          <w:rtl/>
        </w:rPr>
        <w:t xml:space="preserve"> </w:t>
      </w:r>
      <w:bookmarkStart w:id="210" w:name="_ETM_Q1_1571617"/>
      <w:bookmarkEnd w:id="210"/>
      <w:r>
        <w:rPr>
          <w:rFonts w:hint="cs"/>
          <w:rtl/>
        </w:rPr>
        <w:t>שבאים על חשבון התלמידים. צריך</w:t>
      </w:r>
      <w:bookmarkStart w:id="211" w:name="_ETM_Q1_1577367"/>
      <w:bookmarkEnd w:id="211"/>
      <w:r w:rsidR="00CD3ADD">
        <w:rPr>
          <w:rFonts w:hint="cs"/>
          <w:rtl/>
        </w:rPr>
        <w:t xml:space="preserve"> רק</w:t>
      </w:r>
      <w:r>
        <w:rPr>
          <w:rFonts w:hint="cs"/>
          <w:rtl/>
        </w:rPr>
        <w:t xml:space="preserve"> להסתכל, אנחנו נמצאים במציאות בה עלות המחייה עולה ועולה</w:t>
      </w:r>
      <w:r w:rsidR="00CD3ADD">
        <w:rPr>
          <w:rFonts w:hint="cs"/>
          <w:rtl/>
        </w:rPr>
        <w:t>,</w:t>
      </w:r>
      <w:r>
        <w:rPr>
          <w:rFonts w:hint="cs"/>
          <w:rtl/>
        </w:rPr>
        <w:t xml:space="preserve"> תראו </w:t>
      </w:r>
      <w:r w:rsidR="00CD3ADD">
        <w:rPr>
          <w:rFonts w:hint="cs"/>
          <w:rtl/>
        </w:rPr>
        <w:t xml:space="preserve">על </w:t>
      </w:r>
      <w:r>
        <w:rPr>
          <w:rFonts w:hint="cs"/>
          <w:rtl/>
        </w:rPr>
        <w:t xml:space="preserve">מה </w:t>
      </w:r>
      <w:bookmarkStart w:id="212" w:name="_ETM_Q1_1578330"/>
      <w:bookmarkEnd w:id="212"/>
      <w:r w:rsidR="00CD3ADD">
        <w:rPr>
          <w:rFonts w:hint="cs"/>
          <w:rtl/>
        </w:rPr>
        <w:t xml:space="preserve">ההורים נדרשים בעצם לשלם: על טיולים, על למידה באמצעות אמצעי קצה, </w:t>
      </w:r>
      <w:bookmarkStart w:id="213" w:name="_ETM_Q1_1582860"/>
      <w:bookmarkEnd w:id="213"/>
      <w:r w:rsidR="00CD3ADD">
        <w:rPr>
          <w:rFonts w:hint="cs"/>
          <w:rtl/>
        </w:rPr>
        <w:t>על מסלולים ייחודיים, על כיתות ייחודיות, על העשרה</w:t>
      </w:r>
      <w:bookmarkStart w:id="214" w:name="_ETM_Q1_1585070"/>
      <w:bookmarkEnd w:id="214"/>
      <w:r w:rsidR="00CD3ADD">
        <w:rPr>
          <w:rFonts w:hint="cs"/>
          <w:rtl/>
        </w:rPr>
        <w:t>, על שירותים</w:t>
      </w:r>
      <w:bookmarkStart w:id="215" w:name="_ETM_Q1_1592909"/>
      <w:bookmarkEnd w:id="215"/>
      <w:r w:rsidR="00CD3ADD">
        <w:rPr>
          <w:rFonts w:hint="cs"/>
          <w:rtl/>
        </w:rPr>
        <w:t xml:space="preserve"> מרצון, על שירותים נוספים מרצון</w:t>
      </w:r>
      <w:r w:rsidR="005C5FF6">
        <w:rPr>
          <w:rFonts w:hint="cs"/>
          <w:rtl/>
        </w:rPr>
        <w:t>.</w:t>
      </w:r>
      <w:r w:rsidR="00CD3ADD">
        <w:rPr>
          <w:rFonts w:hint="cs"/>
          <w:rtl/>
        </w:rPr>
        <w:t xml:space="preserve"> זה מצטרף יחד לתשלומים </w:t>
      </w:r>
      <w:bookmarkStart w:id="216" w:name="_ETM_Q1_1590390"/>
      <w:bookmarkEnd w:id="216"/>
      <w:r w:rsidR="00CD3ADD">
        <w:rPr>
          <w:rFonts w:hint="cs"/>
          <w:rtl/>
        </w:rPr>
        <w:t xml:space="preserve">גבוהים. </w:t>
      </w:r>
      <w:bookmarkStart w:id="217" w:name="_ETM_Q1_1616004"/>
      <w:bookmarkEnd w:id="217"/>
    </w:p>
    <w:p w14:paraId="2CDFB588" w14:textId="77777777" w:rsidR="00CD3ADD" w:rsidRDefault="00CD3ADD" w:rsidP="004A77CC">
      <w:pPr>
        <w:rPr>
          <w:rtl/>
        </w:rPr>
      </w:pPr>
      <w:bookmarkStart w:id="218" w:name="_ETM_Q1_1616058"/>
      <w:bookmarkEnd w:id="218"/>
    </w:p>
    <w:p w14:paraId="0C1E0EB5" w14:textId="2A57333E" w:rsidR="004A77CC" w:rsidRDefault="00CD3ADD" w:rsidP="004A77CC">
      <w:pPr>
        <w:rPr>
          <w:rtl/>
        </w:rPr>
      </w:pPr>
      <w:bookmarkStart w:id="219" w:name="_ETM_Q1_1616188"/>
      <w:bookmarkStart w:id="220" w:name="_ETM_Q1_1616227"/>
      <w:bookmarkEnd w:id="219"/>
      <w:bookmarkEnd w:id="220"/>
      <w:r>
        <w:rPr>
          <w:rFonts w:hint="cs"/>
          <w:rtl/>
        </w:rPr>
        <w:t xml:space="preserve">ואולי הדבר </w:t>
      </w:r>
      <w:bookmarkStart w:id="221" w:name="_ETM_Q1_1601496"/>
      <w:bookmarkEnd w:id="221"/>
      <w:r>
        <w:rPr>
          <w:rFonts w:hint="cs"/>
          <w:rtl/>
        </w:rPr>
        <w:t xml:space="preserve">הקשה והמקומם ביותר הוא שבעצם שוויון נגיש, אוניברסלי, </w:t>
      </w:r>
      <w:bookmarkStart w:id="222" w:name="_ETM_Q1_1599560"/>
      <w:bookmarkEnd w:id="222"/>
      <w:r>
        <w:rPr>
          <w:rFonts w:hint="cs"/>
          <w:rtl/>
        </w:rPr>
        <w:t>פס מהעולם. הדבר הזה חייב להשתנות מהיסוד</w:t>
      </w:r>
      <w:r w:rsidR="0081124C">
        <w:rPr>
          <w:rFonts w:hint="cs"/>
          <w:rtl/>
        </w:rPr>
        <w:t>.</w:t>
      </w:r>
      <w:r>
        <w:rPr>
          <w:rFonts w:hint="cs"/>
          <w:rtl/>
        </w:rPr>
        <w:t xml:space="preserve"> </w:t>
      </w:r>
      <w:bookmarkStart w:id="223" w:name="_ETM_Q1_1606110"/>
      <w:bookmarkEnd w:id="223"/>
      <w:r>
        <w:rPr>
          <w:rFonts w:hint="cs"/>
          <w:rtl/>
        </w:rPr>
        <w:t>אמרתי את זה גם בדיון העקרוני</w:t>
      </w:r>
      <w:r w:rsidR="0081124C">
        <w:rPr>
          <w:rFonts w:hint="cs"/>
          <w:rtl/>
        </w:rPr>
        <w:t>,</w:t>
      </w:r>
      <w:r>
        <w:rPr>
          <w:rFonts w:hint="cs"/>
          <w:rtl/>
        </w:rPr>
        <w:t xml:space="preserve"> ואומר את זה שוב</w:t>
      </w:r>
      <w:r w:rsidR="0081124C">
        <w:rPr>
          <w:rFonts w:hint="cs"/>
          <w:rtl/>
        </w:rPr>
        <w:t>,</w:t>
      </w:r>
      <w:r>
        <w:rPr>
          <w:rFonts w:hint="cs"/>
          <w:rtl/>
        </w:rPr>
        <w:t xml:space="preserve"> יש הצעות</w:t>
      </w:r>
      <w:bookmarkStart w:id="224" w:name="_ETM_Q1_1609640"/>
      <w:bookmarkEnd w:id="224"/>
      <w:r w:rsidR="0081124C">
        <w:rPr>
          <w:rFonts w:hint="cs"/>
          <w:rtl/>
        </w:rPr>
        <w:t xml:space="preserve"> </w:t>
      </w:r>
      <w:r w:rsidR="0081124C">
        <w:rPr>
          <w:rtl/>
        </w:rPr>
        <w:t>–</w:t>
      </w:r>
      <w:r>
        <w:rPr>
          <w:rFonts w:hint="cs"/>
          <w:rtl/>
        </w:rPr>
        <w:t xml:space="preserve"> מ</w:t>
      </w:r>
      <w:r w:rsidR="0081124C">
        <w:rPr>
          <w:rFonts w:hint="cs"/>
          <w:rtl/>
        </w:rPr>
        <w:t>ע</w:t>
      </w:r>
      <w:r>
        <w:rPr>
          <w:rFonts w:hint="cs"/>
          <w:rtl/>
        </w:rPr>
        <w:t xml:space="preserve">בר לזה שצריך למשוך את כולם כלפי מעלה, לא רק </w:t>
      </w:r>
      <w:bookmarkStart w:id="225" w:name="_ETM_Q1_1613890"/>
      <w:bookmarkEnd w:id="225"/>
      <w:r>
        <w:rPr>
          <w:rFonts w:hint="cs"/>
          <w:rtl/>
        </w:rPr>
        <w:t>מי שיכול צריך לשלם על מסלולים ייחודיים למיניהם</w:t>
      </w:r>
      <w:bookmarkStart w:id="226" w:name="_ETM_Q1_1617010"/>
      <w:bookmarkEnd w:id="226"/>
      <w:r w:rsidR="0081124C">
        <w:rPr>
          <w:rFonts w:hint="cs"/>
          <w:rtl/>
        </w:rPr>
        <w:t xml:space="preserve"> </w:t>
      </w:r>
      <w:r w:rsidR="0081124C">
        <w:rPr>
          <w:rtl/>
        </w:rPr>
        <w:t>–</w:t>
      </w:r>
      <w:r>
        <w:rPr>
          <w:rFonts w:hint="cs"/>
          <w:rtl/>
        </w:rPr>
        <w:t xml:space="preserve"> כמו למשל</w:t>
      </w:r>
      <w:r w:rsidR="0081124C">
        <w:rPr>
          <w:rFonts w:hint="cs"/>
          <w:rtl/>
        </w:rPr>
        <w:t>:</w:t>
      </w:r>
      <w:r>
        <w:rPr>
          <w:rFonts w:hint="cs"/>
          <w:rtl/>
        </w:rPr>
        <w:t xml:space="preserve"> פרומיל מדמי הביטוח הלאומי</w:t>
      </w:r>
      <w:bookmarkStart w:id="227" w:name="_ETM_Q1_1621240"/>
      <w:bookmarkEnd w:id="227"/>
      <w:r w:rsidR="0081124C">
        <w:rPr>
          <w:rFonts w:hint="cs"/>
          <w:rtl/>
        </w:rPr>
        <w:t xml:space="preserve">, </w:t>
      </w:r>
      <w:r>
        <w:rPr>
          <w:rFonts w:hint="cs"/>
          <w:rtl/>
        </w:rPr>
        <w:t xml:space="preserve">האוכלוסייה כולה מתגייסת למען </w:t>
      </w:r>
      <w:bookmarkStart w:id="228" w:name="_ETM_Q1_1624820"/>
      <w:bookmarkEnd w:id="228"/>
      <w:r>
        <w:rPr>
          <w:rFonts w:hint="cs"/>
          <w:rtl/>
        </w:rPr>
        <w:t xml:space="preserve">הערך של השווין </w:t>
      </w:r>
      <w:bookmarkStart w:id="229" w:name="_ETM_Q1_1632657"/>
      <w:bookmarkEnd w:id="229"/>
      <w:r>
        <w:rPr>
          <w:rFonts w:hint="cs"/>
          <w:rtl/>
        </w:rPr>
        <w:t>והכבוד של התלמידים, שבסופו של דבר החי</w:t>
      </w:r>
      <w:r w:rsidR="0081124C">
        <w:rPr>
          <w:rFonts w:hint="cs"/>
          <w:rtl/>
        </w:rPr>
        <w:t>כ</w:t>
      </w:r>
      <w:bookmarkStart w:id="230" w:name="_ETM_Q1_1615750"/>
      <w:bookmarkEnd w:id="230"/>
      <w:r>
        <w:rPr>
          <w:rFonts w:hint="cs"/>
          <w:rtl/>
        </w:rPr>
        <w:t xml:space="preserve">וכים של הכספים האלו </w:t>
      </w:r>
      <w:r w:rsidR="0081124C">
        <w:rPr>
          <w:rFonts w:hint="cs"/>
          <w:rtl/>
        </w:rPr>
        <w:t xml:space="preserve">נעשים </w:t>
      </w:r>
      <w:bookmarkStart w:id="231" w:name="_ETM_Q1_1640270"/>
      <w:bookmarkEnd w:id="231"/>
      <w:r>
        <w:rPr>
          <w:rFonts w:hint="cs"/>
          <w:rtl/>
        </w:rPr>
        <w:t>על הגב שלהם.</w:t>
      </w:r>
    </w:p>
    <w:p w14:paraId="1B620828" w14:textId="77777777" w:rsidR="0081124C" w:rsidRDefault="0081124C" w:rsidP="004A77CC">
      <w:pPr>
        <w:rPr>
          <w:rtl/>
        </w:rPr>
      </w:pPr>
      <w:bookmarkStart w:id="232" w:name="_ETM_Q1_1641122"/>
      <w:bookmarkStart w:id="233" w:name="_ETM_Q1_1641180"/>
      <w:bookmarkEnd w:id="232"/>
      <w:bookmarkEnd w:id="233"/>
    </w:p>
    <w:p w14:paraId="13DE39F5" w14:textId="352F30F0" w:rsidR="0081124C" w:rsidRPr="004A77CC" w:rsidRDefault="0081124C" w:rsidP="004A77CC">
      <w:pPr>
        <w:rPr>
          <w:rtl/>
        </w:rPr>
      </w:pPr>
      <w:bookmarkStart w:id="234" w:name="_ETM_Q1_1641322"/>
      <w:bookmarkStart w:id="235" w:name="_ETM_Q1_1641386"/>
      <w:bookmarkEnd w:id="234"/>
      <w:bookmarkEnd w:id="235"/>
      <w:r>
        <w:rPr>
          <w:rFonts w:hint="cs"/>
          <w:rtl/>
        </w:rPr>
        <w:t xml:space="preserve">אני מקווה שזו הפעם האחרונה בה תשלומי ההורים מאושרים באופן הזה ושהצהרת הכוונות </w:t>
      </w:r>
      <w:bookmarkStart w:id="236" w:name="_ETM_Q1_1647281"/>
      <w:bookmarkEnd w:id="236"/>
      <w:r>
        <w:rPr>
          <w:rFonts w:hint="cs"/>
          <w:rtl/>
        </w:rPr>
        <w:t>תהפ</w:t>
      </w:r>
      <w:bookmarkStart w:id="237" w:name="_ETM_Q1_1648410"/>
      <w:bookmarkEnd w:id="237"/>
      <w:r>
        <w:rPr>
          <w:rFonts w:hint="cs"/>
          <w:rtl/>
        </w:rPr>
        <w:t>וך למעשים. תודה אדוני.</w:t>
      </w:r>
    </w:p>
    <w:p w14:paraId="1F229EE0" w14:textId="77777777" w:rsidR="004018E5" w:rsidRDefault="004018E5" w:rsidP="0072433C">
      <w:pPr>
        <w:rPr>
          <w:rtl/>
        </w:rPr>
      </w:pPr>
      <w:bookmarkStart w:id="238" w:name="_ETM_Q1_1489044"/>
      <w:bookmarkStart w:id="239" w:name="_ETM_Q1_1489090"/>
      <w:bookmarkEnd w:id="238"/>
      <w:bookmarkEnd w:id="239"/>
    </w:p>
    <w:p w14:paraId="0E35CCCC" w14:textId="77777777" w:rsidR="004018E5" w:rsidRDefault="004018E5" w:rsidP="004018E5">
      <w:pPr>
        <w:pStyle w:val="af6"/>
        <w:keepNext/>
        <w:rPr>
          <w:rtl/>
        </w:rPr>
      </w:pPr>
      <w:bookmarkStart w:id="240" w:name="ET_yor_6053_27"/>
      <w:r w:rsidRPr="004018E5">
        <w:rPr>
          <w:rStyle w:val="TagStyle"/>
          <w:rtl/>
        </w:rPr>
        <w:t xml:space="preserve"> &lt;&lt; יור &gt;&gt; </w:t>
      </w:r>
      <w:r>
        <w:rPr>
          <w:rtl/>
        </w:rPr>
        <w:t>היו"ר יוסף טייב:</w:t>
      </w:r>
      <w:r w:rsidRPr="004018E5">
        <w:rPr>
          <w:rStyle w:val="TagStyle"/>
          <w:rtl/>
        </w:rPr>
        <w:t xml:space="preserve"> &lt;&lt; יור &gt;&gt;</w:t>
      </w:r>
      <w:r>
        <w:rPr>
          <w:rtl/>
        </w:rPr>
        <w:t xml:space="preserve">   </w:t>
      </w:r>
      <w:bookmarkEnd w:id="240"/>
    </w:p>
    <w:p w14:paraId="40FE6448" w14:textId="77777777" w:rsidR="004018E5" w:rsidRDefault="004018E5" w:rsidP="004018E5">
      <w:pPr>
        <w:pStyle w:val="KeepWithNext"/>
        <w:rPr>
          <w:rtl/>
        </w:rPr>
      </w:pPr>
    </w:p>
    <w:p w14:paraId="08E24941" w14:textId="72F18E40" w:rsidR="0081124C" w:rsidRDefault="004018E5" w:rsidP="004018E5">
      <w:pPr>
        <w:rPr>
          <w:rtl/>
        </w:rPr>
      </w:pPr>
      <w:bookmarkStart w:id="241" w:name="_ETM_Q1_1612675"/>
      <w:bookmarkEnd w:id="241"/>
      <w:r>
        <w:rPr>
          <w:rFonts w:hint="cs"/>
          <w:rtl/>
        </w:rPr>
        <w:t>ברשותך, אומר</w:t>
      </w:r>
      <w:r w:rsidR="0081124C">
        <w:rPr>
          <w:rFonts w:hint="cs"/>
          <w:rtl/>
        </w:rPr>
        <w:t xml:space="preserve"> </w:t>
      </w:r>
      <w:r w:rsidR="00175C39">
        <w:rPr>
          <w:rFonts w:hint="cs"/>
          <w:rtl/>
        </w:rPr>
        <w:t xml:space="preserve">רק </w:t>
      </w:r>
      <w:r w:rsidR="0081124C">
        <w:rPr>
          <w:rFonts w:hint="cs"/>
          <w:rtl/>
        </w:rPr>
        <w:t xml:space="preserve">שאני ממעט בכותרות. יכולתי לצאת בהרבה מאוד כותרות </w:t>
      </w:r>
      <w:r w:rsidR="00175C39">
        <w:rPr>
          <w:rFonts w:hint="cs"/>
          <w:rtl/>
        </w:rPr>
        <w:t>ו</w:t>
      </w:r>
      <w:r w:rsidR="0081124C">
        <w:rPr>
          <w:rFonts w:hint="cs"/>
          <w:rtl/>
        </w:rPr>
        <w:t>כתבות בסופי שבוע</w:t>
      </w:r>
      <w:bookmarkStart w:id="242" w:name="_ETM_Q1_1654070"/>
      <w:bookmarkEnd w:id="242"/>
      <w:r w:rsidR="00175C39">
        <w:rPr>
          <w:rFonts w:hint="cs"/>
          <w:rtl/>
        </w:rPr>
        <w:t>,</w:t>
      </w:r>
      <w:r w:rsidR="0081124C">
        <w:rPr>
          <w:rFonts w:hint="cs"/>
          <w:rtl/>
        </w:rPr>
        <w:t xml:space="preserve"> ולעשות </w:t>
      </w:r>
      <w:bookmarkStart w:id="243" w:name="_ETM_Q1_1660836"/>
      <w:bookmarkEnd w:id="243"/>
      <w:r w:rsidR="0081124C">
        <w:rPr>
          <w:rFonts w:hint="cs"/>
          <w:rtl/>
        </w:rPr>
        <w:t>רעש סביב הסיפור של תשלומי ההורים. החלטתי ללכת בשיטה אחרת</w:t>
      </w:r>
      <w:r w:rsidR="00175C39">
        <w:rPr>
          <w:rFonts w:hint="cs"/>
          <w:rtl/>
        </w:rPr>
        <w:t>,</w:t>
      </w:r>
      <w:r w:rsidR="0081124C">
        <w:rPr>
          <w:rFonts w:hint="cs"/>
          <w:rtl/>
        </w:rPr>
        <w:t xml:space="preserve"> לפעול מאחורי הקלעים</w:t>
      </w:r>
      <w:bookmarkStart w:id="244" w:name="_ETM_Q1_1660430"/>
      <w:bookmarkEnd w:id="244"/>
      <w:r w:rsidR="0081124C">
        <w:rPr>
          <w:rFonts w:hint="cs"/>
          <w:rtl/>
        </w:rPr>
        <w:t xml:space="preserve"> והלביא את הכסף</w:t>
      </w:r>
      <w:r w:rsidR="00175C39">
        <w:rPr>
          <w:rFonts w:hint="cs"/>
          <w:rtl/>
        </w:rPr>
        <w:t>.</w:t>
      </w:r>
      <w:r w:rsidR="0081124C">
        <w:rPr>
          <w:rFonts w:hint="cs"/>
          <w:rtl/>
        </w:rPr>
        <w:t xml:space="preserve"> והצלחנו. אומר </w:t>
      </w:r>
      <w:bookmarkStart w:id="245" w:name="_ETM_Q1_1670872"/>
      <w:bookmarkEnd w:id="245"/>
      <w:r w:rsidR="0081124C">
        <w:rPr>
          <w:rFonts w:hint="cs"/>
          <w:rtl/>
        </w:rPr>
        <w:t>שוב, וכא</w:t>
      </w:r>
      <w:bookmarkStart w:id="246" w:name="_ETM_Q1_1666950"/>
      <w:bookmarkEnd w:id="246"/>
      <w:r w:rsidR="0081124C">
        <w:rPr>
          <w:rFonts w:hint="cs"/>
          <w:rtl/>
        </w:rPr>
        <w:t>ן המקום לברך את שר החינוך, ז</w:t>
      </w:r>
      <w:bookmarkStart w:id="247" w:name="_ETM_Q1_1667730"/>
      <w:bookmarkStart w:id="248" w:name="_ETM_Q1_1673675"/>
      <w:bookmarkEnd w:id="247"/>
      <w:bookmarkEnd w:id="248"/>
      <w:r w:rsidR="0081124C">
        <w:rPr>
          <w:rFonts w:hint="cs"/>
          <w:rtl/>
        </w:rPr>
        <w:t>ו לא הייתה עבודה פשוטה</w:t>
      </w:r>
      <w:bookmarkStart w:id="249" w:name="_ETM_Q1_1670250"/>
      <w:bookmarkEnd w:id="249"/>
      <w:r w:rsidR="00175C39">
        <w:rPr>
          <w:rFonts w:hint="cs"/>
          <w:rtl/>
        </w:rPr>
        <w:t>.</w:t>
      </w:r>
      <w:r w:rsidR="0081124C">
        <w:rPr>
          <w:rFonts w:hint="cs"/>
          <w:rtl/>
        </w:rPr>
        <w:t xml:space="preserve"> שר החינוך הצליח בשיתוף פעולה עם המנכ"ל היוצא</w:t>
      </w:r>
      <w:r w:rsidR="00175C39">
        <w:rPr>
          <w:rFonts w:hint="cs"/>
          <w:rtl/>
        </w:rPr>
        <w:t>,</w:t>
      </w:r>
      <w:r w:rsidR="0081124C">
        <w:rPr>
          <w:rFonts w:hint="cs"/>
          <w:rtl/>
        </w:rPr>
        <w:t xml:space="preserve"> המנכ"ל </w:t>
      </w:r>
      <w:bookmarkStart w:id="250" w:name="_ETM_Q1_1674130"/>
      <w:bookmarkEnd w:id="250"/>
      <w:r w:rsidR="0081124C">
        <w:rPr>
          <w:rFonts w:hint="cs"/>
          <w:rtl/>
        </w:rPr>
        <w:t xml:space="preserve">הנכנס והצוות המקצועי, להביא </w:t>
      </w:r>
      <w:bookmarkStart w:id="251" w:name="_ETM_Q1_1683103"/>
      <w:bookmarkEnd w:id="251"/>
      <w:r w:rsidR="0081124C">
        <w:rPr>
          <w:rFonts w:hint="cs"/>
          <w:rtl/>
        </w:rPr>
        <w:t xml:space="preserve">את הכסף הזה מן היקב ומן הגורן, כפשוטו. </w:t>
      </w:r>
      <w:bookmarkStart w:id="252" w:name="_ETM_Q1_1679630"/>
      <w:bookmarkEnd w:id="252"/>
      <w:r w:rsidR="0081124C">
        <w:rPr>
          <w:rFonts w:hint="cs"/>
          <w:rtl/>
        </w:rPr>
        <w:t>נוצר חוב של 25 מיליון שקלים</w:t>
      </w:r>
      <w:r w:rsidR="00175C39">
        <w:rPr>
          <w:rFonts w:hint="cs"/>
          <w:rtl/>
        </w:rPr>
        <w:t>.</w:t>
      </w:r>
      <w:r w:rsidR="0081124C">
        <w:rPr>
          <w:rFonts w:hint="cs"/>
          <w:rtl/>
        </w:rPr>
        <w:t xml:space="preserve"> </w:t>
      </w:r>
      <w:r w:rsidR="00175C39">
        <w:rPr>
          <w:rFonts w:hint="cs"/>
          <w:rtl/>
        </w:rPr>
        <w:t xml:space="preserve">השנה, </w:t>
      </w:r>
      <w:r w:rsidR="0081124C">
        <w:rPr>
          <w:rFonts w:hint="cs"/>
          <w:rtl/>
        </w:rPr>
        <w:t>לצערי</w:t>
      </w:r>
      <w:bookmarkStart w:id="253" w:name="_ETM_Q1_1683440"/>
      <w:bookmarkEnd w:id="253"/>
      <w:r w:rsidR="00175C39">
        <w:rPr>
          <w:rFonts w:hint="cs"/>
          <w:rtl/>
        </w:rPr>
        <w:t xml:space="preserve"> </w:t>
      </w:r>
      <w:r w:rsidR="00175C39">
        <w:rPr>
          <w:rtl/>
        </w:rPr>
        <w:t>–</w:t>
      </w:r>
      <w:r w:rsidR="0081124C">
        <w:rPr>
          <w:rFonts w:hint="cs"/>
          <w:rtl/>
        </w:rPr>
        <w:t xml:space="preserve"> אמרתי בתחילת דבריי</w:t>
      </w:r>
      <w:r w:rsidR="00175C39">
        <w:rPr>
          <w:rFonts w:hint="cs"/>
          <w:rtl/>
        </w:rPr>
        <w:t xml:space="preserve"> </w:t>
      </w:r>
      <w:r w:rsidR="00175C39">
        <w:rPr>
          <w:rtl/>
        </w:rPr>
        <w:t>–</w:t>
      </w:r>
      <w:r w:rsidR="00175C39">
        <w:rPr>
          <w:rFonts w:hint="cs"/>
          <w:rtl/>
        </w:rPr>
        <w:t xml:space="preserve"> </w:t>
      </w:r>
      <w:r w:rsidR="0081124C">
        <w:rPr>
          <w:rFonts w:hint="cs"/>
          <w:rtl/>
        </w:rPr>
        <w:t>האוצר לא השכיל להביא את הכסף</w:t>
      </w:r>
      <w:bookmarkStart w:id="254" w:name="_ETM_Q1_1688240"/>
      <w:bookmarkEnd w:id="254"/>
      <w:r w:rsidR="0081124C">
        <w:rPr>
          <w:rFonts w:hint="cs"/>
          <w:rtl/>
        </w:rPr>
        <w:t xml:space="preserve"> הזה ומשרד החינוך לקח את האחריות</w:t>
      </w:r>
      <w:r w:rsidR="00175C39">
        <w:rPr>
          <w:rFonts w:hint="cs"/>
          <w:rtl/>
        </w:rPr>
        <w:t>,</w:t>
      </w:r>
      <w:r w:rsidR="0081124C">
        <w:rPr>
          <w:rFonts w:hint="cs"/>
          <w:rtl/>
        </w:rPr>
        <w:t xml:space="preserve"> באמת כדי </w:t>
      </w:r>
      <w:bookmarkStart w:id="255" w:name="_ETM_Q1_1691170"/>
      <w:bookmarkEnd w:id="255"/>
      <w:r w:rsidR="0081124C">
        <w:rPr>
          <w:rFonts w:hint="cs"/>
          <w:rtl/>
        </w:rPr>
        <w:t xml:space="preserve">שלא נצטרך להגיע לוועדה פה </w:t>
      </w:r>
      <w:bookmarkStart w:id="256" w:name="_ETM_Q1_1701521"/>
      <w:bookmarkEnd w:id="256"/>
      <w:r w:rsidR="0081124C">
        <w:rPr>
          <w:rFonts w:hint="cs"/>
          <w:rtl/>
        </w:rPr>
        <w:t>ולאשר העלאה בתשלומי ההורים.</w:t>
      </w:r>
      <w:bookmarkStart w:id="257" w:name="_ETM_Q1_1697920"/>
      <w:bookmarkEnd w:id="257"/>
      <w:r w:rsidR="0081124C">
        <w:rPr>
          <w:rFonts w:hint="cs"/>
          <w:rtl/>
        </w:rPr>
        <w:t xml:space="preserve"> </w:t>
      </w:r>
      <w:bookmarkStart w:id="258" w:name="_ETM_Q1_1734133"/>
      <w:bookmarkEnd w:id="258"/>
    </w:p>
    <w:p w14:paraId="483CFA23" w14:textId="77777777" w:rsidR="0081124C" w:rsidRDefault="0081124C" w:rsidP="004018E5">
      <w:pPr>
        <w:rPr>
          <w:rtl/>
        </w:rPr>
      </w:pPr>
      <w:bookmarkStart w:id="259" w:name="_ETM_Q1_1734223"/>
      <w:bookmarkEnd w:id="259"/>
    </w:p>
    <w:p w14:paraId="7A5A0481" w14:textId="3DDBA998" w:rsidR="004018E5" w:rsidRDefault="0081124C" w:rsidP="004018E5">
      <w:pPr>
        <w:rPr>
          <w:rtl/>
        </w:rPr>
      </w:pPr>
      <w:bookmarkStart w:id="260" w:name="_ETM_Q1_1734573"/>
      <w:bookmarkStart w:id="261" w:name="_ETM_Q1_1734646"/>
      <w:bookmarkEnd w:id="260"/>
      <w:bookmarkEnd w:id="261"/>
      <w:r>
        <w:rPr>
          <w:rFonts w:hint="cs"/>
          <w:rtl/>
        </w:rPr>
        <w:lastRenderedPageBreak/>
        <w:t>יחד עם זאת</w:t>
      </w:r>
      <w:r w:rsidR="00175C39">
        <w:rPr>
          <w:rFonts w:hint="cs"/>
          <w:rtl/>
        </w:rPr>
        <w:t xml:space="preserve"> </w:t>
      </w:r>
      <w:r w:rsidR="00175C39">
        <w:rPr>
          <w:rtl/>
        </w:rPr>
        <w:t>–</w:t>
      </w:r>
      <w:r>
        <w:rPr>
          <w:rFonts w:hint="cs"/>
          <w:rtl/>
        </w:rPr>
        <w:t xml:space="preserve"> אמרתי בתחילת </w:t>
      </w:r>
      <w:bookmarkStart w:id="262" w:name="_ETM_Q1_1709085"/>
      <w:bookmarkEnd w:id="262"/>
      <w:r>
        <w:rPr>
          <w:rFonts w:hint="cs"/>
          <w:rtl/>
        </w:rPr>
        <w:t>דבריי וזה מעבר להצהרת כוונות</w:t>
      </w:r>
      <w:r w:rsidR="00175C39">
        <w:rPr>
          <w:rFonts w:hint="cs"/>
          <w:rtl/>
        </w:rPr>
        <w:t xml:space="preserve"> </w:t>
      </w:r>
      <w:r w:rsidR="00175C39">
        <w:rPr>
          <w:rtl/>
        </w:rPr>
        <w:t>–</w:t>
      </w:r>
      <w:r>
        <w:rPr>
          <w:rFonts w:hint="cs"/>
          <w:rtl/>
        </w:rPr>
        <w:t xml:space="preserve"> אמרתי שנעבור לתוכנית</w:t>
      </w:r>
      <w:r w:rsidR="00175C39">
        <w:rPr>
          <w:rFonts w:hint="cs"/>
          <w:rtl/>
        </w:rPr>
        <w:t>:</w:t>
      </w:r>
      <w:r>
        <w:rPr>
          <w:rFonts w:hint="cs"/>
          <w:rtl/>
        </w:rPr>
        <w:t xml:space="preserve"> </w:t>
      </w:r>
      <w:r w:rsidR="00175C39">
        <w:rPr>
          <w:rFonts w:hint="cs"/>
          <w:rtl/>
        </w:rPr>
        <w:t>ב</w:t>
      </w:r>
      <w:r>
        <w:rPr>
          <w:rFonts w:hint="cs"/>
          <w:rtl/>
        </w:rPr>
        <w:t>שלב א'</w:t>
      </w:r>
      <w:r w:rsidR="00175C39">
        <w:rPr>
          <w:rFonts w:hint="cs"/>
          <w:rtl/>
        </w:rPr>
        <w:t xml:space="preserve"> </w:t>
      </w:r>
      <w:r w:rsidR="00175C39">
        <w:rPr>
          <w:rtl/>
        </w:rPr>
        <w:t>–</w:t>
      </w:r>
      <w:r w:rsidR="00175C39">
        <w:rPr>
          <w:rFonts w:hint="cs"/>
          <w:rtl/>
        </w:rPr>
        <w:t xml:space="preserve"> </w:t>
      </w:r>
      <w:r>
        <w:rPr>
          <w:rFonts w:hint="cs"/>
          <w:rtl/>
        </w:rPr>
        <w:t>דיפרנציאלית</w:t>
      </w:r>
      <w:r w:rsidR="00175C39">
        <w:rPr>
          <w:rFonts w:hint="cs"/>
          <w:rtl/>
        </w:rPr>
        <w:t>;</w:t>
      </w:r>
      <w:r>
        <w:rPr>
          <w:rFonts w:hint="cs"/>
          <w:rtl/>
        </w:rPr>
        <w:t xml:space="preserve"> </w:t>
      </w:r>
      <w:r w:rsidR="00175C39">
        <w:rPr>
          <w:rFonts w:hint="cs"/>
          <w:rtl/>
        </w:rPr>
        <w:t>ב</w:t>
      </w:r>
      <w:r>
        <w:rPr>
          <w:rFonts w:hint="cs"/>
          <w:rtl/>
        </w:rPr>
        <w:t xml:space="preserve">שלב ב' </w:t>
      </w:r>
      <w:r w:rsidR="00175C39">
        <w:rPr>
          <w:rtl/>
        </w:rPr>
        <w:t>–</w:t>
      </w:r>
      <w:r w:rsidR="00175C39">
        <w:rPr>
          <w:rFonts w:hint="cs"/>
          <w:rtl/>
        </w:rPr>
        <w:t xml:space="preserve"> </w:t>
      </w:r>
      <w:r>
        <w:rPr>
          <w:rFonts w:hint="cs"/>
          <w:rtl/>
        </w:rPr>
        <w:t>תוכ</w:t>
      </w:r>
      <w:bookmarkStart w:id="263" w:name="_ETM_Q1_1710940"/>
      <w:bookmarkEnd w:id="263"/>
      <w:r>
        <w:rPr>
          <w:rFonts w:hint="cs"/>
          <w:rtl/>
        </w:rPr>
        <w:t>נית חומש שתבטל מן העולם את הסיפור של תשלומי</w:t>
      </w:r>
      <w:bookmarkStart w:id="264" w:name="_ETM_Q1_1713810"/>
      <w:bookmarkEnd w:id="264"/>
      <w:r>
        <w:rPr>
          <w:rFonts w:hint="cs"/>
          <w:rtl/>
        </w:rPr>
        <w:t xml:space="preserve"> הורים. הרבה מאוד הצעות נמצאות </w:t>
      </w:r>
      <w:bookmarkStart w:id="265" w:name="_ETM_Q1_1723487"/>
      <w:bookmarkEnd w:id="265"/>
      <w:r>
        <w:rPr>
          <w:rFonts w:hint="cs"/>
          <w:rtl/>
        </w:rPr>
        <w:t>על השולחן, ביטוח לאומי ועוד הצעות</w:t>
      </w:r>
      <w:r w:rsidR="00175C39">
        <w:rPr>
          <w:rFonts w:hint="cs"/>
          <w:rtl/>
        </w:rPr>
        <w:t>.</w:t>
      </w:r>
      <w:r>
        <w:rPr>
          <w:rFonts w:hint="cs"/>
          <w:rtl/>
        </w:rPr>
        <w:t xml:space="preserve"> </w:t>
      </w:r>
      <w:bookmarkStart w:id="266" w:name="_ETM_Q1_1719370"/>
      <w:bookmarkEnd w:id="266"/>
      <w:r>
        <w:rPr>
          <w:rFonts w:hint="cs"/>
          <w:rtl/>
        </w:rPr>
        <w:t>לכן, אני לא יכול</w:t>
      </w:r>
      <w:bookmarkStart w:id="267" w:name="_ETM_Q1_1728282"/>
      <w:bookmarkEnd w:id="267"/>
      <w:r>
        <w:rPr>
          <w:rFonts w:hint="cs"/>
          <w:rtl/>
        </w:rPr>
        <w:t xml:space="preserve"> להבטיח שבשנה הבאה תשלומי ההורים לא יעברו</w:t>
      </w:r>
      <w:r w:rsidR="00403BED">
        <w:rPr>
          <w:rFonts w:hint="cs"/>
          <w:rtl/>
        </w:rPr>
        <w:t>,</w:t>
      </w:r>
      <w:r>
        <w:rPr>
          <w:rFonts w:hint="cs"/>
          <w:rtl/>
        </w:rPr>
        <w:t xml:space="preserve"> אני יכול להגיד דבר אחד</w:t>
      </w:r>
      <w:r w:rsidR="00403BED">
        <w:rPr>
          <w:rFonts w:hint="cs"/>
          <w:rtl/>
        </w:rPr>
        <w:t>:</w:t>
      </w:r>
      <w:r>
        <w:rPr>
          <w:rFonts w:hint="cs"/>
          <w:rtl/>
        </w:rPr>
        <w:t xml:space="preserve"> </w:t>
      </w:r>
      <w:bookmarkStart w:id="268" w:name="_ETM_Q1_1725730"/>
      <w:bookmarkEnd w:id="268"/>
      <w:r>
        <w:rPr>
          <w:rFonts w:hint="cs"/>
          <w:rtl/>
        </w:rPr>
        <w:t>בשנה הבאה תשלומי ההורים יעברו רק בתוכנית דיפרנציאלית</w:t>
      </w:r>
      <w:r w:rsidR="00175C39">
        <w:rPr>
          <w:rFonts w:hint="cs"/>
          <w:rtl/>
        </w:rPr>
        <w:t>.</w:t>
      </w:r>
      <w:r>
        <w:rPr>
          <w:rFonts w:hint="cs"/>
          <w:rtl/>
        </w:rPr>
        <w:t xml:space="preserve"> אמרתי את זה לשר החינוך </w:t>
      </w:r>
      <w:bookmarkStart w:id="269" w:name="_ETM_Q1_1729859"/>
      <w:bookmarkEnd w:id="269"/>
      <w:r>
        <w:rPr>
          <w:rFonts w:hint="cs"/>
          <w:rtl/>
        </w:rPr>
        <w:t xml:space="preserve">והמנכ"ל שנמצא לידי, </w:t>
      </w:r>
      <w:bookmarkStart w:id="270" w:name="_ETM_Q1_1739340"/>
      <w:bookmarkEnd w:id="270"/>
      <w:r>
        <w:rPr>
          <w:rFonts w:hint="cs"/>
          <w:rtl/>
        </w:rPr>
        <w:t>ואנחנו נעשה הכול כדי ש</w:t>
      </w:r>
      <w:r w:rsidR="00403BED">
        <w:rPr>
          <w:rFonts w:hint="cs"/>
          <w:rtl/>
        </w:rPr>
        <w:t xml:space="preserve">זה </w:t>
      </w:r>
      <w:r>
        <w:rPr>
          <w:rFonts w:hint="cs"/>
          <w:rtl/>
        </w:rPr>
        <w:t>אכן יקרה</w:t>
      </w:r>
      <w:r w:rsidR="00403BED">
        <w:rPr>
          <w:rFonts w:hint="cs"/>
          <w:rtl/>
        </w:rPr>
        <w:t xml:space="preserve"> כך</w:t>
      </w:r>
      <w:r>
        <w:rPr>
          <w:rFonts w:hint="cs"/>
          <w:rtl/>
        </w:rPr>
        <w:t xml:space="preserve">. </w:t>
      </w:r>
      <w:bookmarkStart w:id="271" w:name="_ETM_Q1_1735589"/>
      <w:bookmarkEnd w:id="271"/>
      <w:r>
        <w:rPr>
          <w:rFonts w:hint="cs"/>
          <w:rtl/>
        </w:rPr>
        <w:t>נעבוד על תוכנית חומש אמיתית שתלך ותפחית משנה לשנה את תשלו</w:t>
      </w:r>
      <w:bookmarkStart w:id="272" w:name="_ETM_Q1_1741639"/>
      <w:bookmarkEnd w:id="272"/>
      <w:r>
        <w:rPr>
          <w:rFonts w:hint="cs"/>
          <w:rtl/>
        </w:rPr>
        <w:t>מי ההורים</w:t>
      </w:r>
      <w:r w:rsidR="00403BED">
        <w:rPr>
          <w:rFonts w:hint="cs"/>
          <w:rtl/>
        </w:rPr>
        <w:t>,</w:t>
      </w:r>
      <w:bookmarkStart w:id="273" w:name="_ETM_Q1_1766839"/>
      <w:bookmarkEnd w:id="273"/>
      <w:r>
        <w:rPr>
          <w:rFonts w:hint="cs"/>
          <w:rtl/>
        </w:rPr>
        <w:t xml:space="preserve"> כי בסוף אם אנחנו מדברים על חוק חינוך </w:t>
      </w:r>
      <w:bookmarkStart w:id="274" w:name="_ETM_Q1_1744069"/>
      <w:bookmarkEnd w:id="274"/>
      <w:r>
        <w:rPr>
          <w:rFonts w:hint="cs"/>
          <w:rtl/>
        </w:rPr>
        <w:t>חינם</w:t>
      </w:r>
      <w:r w:rsidR="002C0D47">
        <w:rPr>
          <w:rFonts w:hint="cs"/>
          <w:rtl/>
        </w:rPr>
        <w:t xml:space="preserve"> לילדי ישראל, אז אנחנו צריכים לדאוג שזה אכן יהיה חינם</w:t>
      </w:r>
      <w:bookmarkStart w:id="275" w:name="_ETM_Q1_1749479"/>
      <w:bookmarkEnd w:id="275"/>
      <w:r w:rsidR="00175C39">
        <w:rPr>
          <w:rFonts w:hint="cs"/>
          <w:rtl/>
        </w:rPr>
        <w:t>,</w:t>
      </w:r>
      <w:r w:rsidR="002C0D47">
        <w:rPr>
          <w:rFonts w:hint="cs"/>
          <w:rtl/>
        </w:rPr>
        <w:t xml:space="preserve"> ולא להטיל מס כזה או אחר</w:t>
      </w:r>
      <w:r w:rsidR="00175C39">
        <w:rPr>
          <w:rFonts w:hint="cs"/>
          <w:rtl/>
        </w:rPr>
        <w:t>.</w:t>
      </w:r>
      <w:r w:rsidR="002C0D47">
        <w:rPr>
          <w:rFonts w:hint="cs"/>
          <w:rtl/>
        </w:rPr>
        <w:t xml:space="preserve"> אני מסכים איתך </w:t>
      </w:r>
      <w:r w:rsidR="00175C39">
        <w:rPr>
          <w:rFonts w:hint="cs"/>
          <w:rtl/>
        </w:rPr>
        <w:t>לגבי</w:t>
      </w:r>
      <w:r w:rsidR="002C0D47">
        <w:rPr>
          <w:rFonts w:hint="cs"/>
          <w:rtl/>
        </w:rPr>
        <w:t xml:space="preserve"> האמירה הזאת.</w:t>
      </w:r>
      <w:bookmarkStart w:id="276" w:name="_ETM_Q1_1754659"/>
      <w:bookmarkStart w:id="277" w:name="_ETM_Q1_1761307"/>
      <w:bookmarkEnd w:id="276"/>
      <w:bookmarkEnd w:id="277"/>
    </w:p>
    <w:p w14:paraId="4CFEEEE4" w14:textId="77777777" w:rsidR="002C0D47" w:rsidRDefault="002C0D47" w:rsidP="004018E5">
      <w:pPr>
        <w:rPr>
          <w:rtl/>
        </w:rPr>
      </w:pPr>
      <w:bookmarkStart w:id="278" w:name="_ETM_Q1_1761408"/>
      <w:bookmarkStart w:id="279" w:name="_ETM_Q1_1761451"/>
      <w:bookmarkEnd w:id="278"/>
      <w:bookmarkEnd w:id="279"/>
    </w:p>
    <w:p w14:paraId="3366B023" w14:textId="2606D30C" w:rsidR="002C0D47" w:rsidRDefault="002C0D47" w:rsidP="002C0D47">
      <w:pPr>
        <w:ind w:firstLine="0"/>
        <w:rPr>
          <w:rtl/>
        </w:rPr>
      </w:pPr>
      <w:bookmarkStart w:id="280" w:name="_ETM_Q1_1761575"/>
      <w:bookmarkEnd w:id="280"/>
      <w:r>
        <w:rPr>
          <w:rtl/>
        </w:rPr>
        <w:tab/>
      </w:r>
      <w:r>
        <w:rPr>
          <w:rFonts w:hint="cs"/>
          <w:rtl/>
        </w:rPr>
        <w:t>בבקשה, אדוני.</w:t>
      </w:r>
    </w:p>
    <w:p w14:paraId="6A6BCDB5" w14:textId="77777777" w:rsidR="009A6D2F" w:rsidRDefault="009A6D2F" w:rsidP="004018E5">
      <w:pPr>
        <w:rPr>
          <w:rtl/>
        </w:rPr>
      </w:pPr>
      <w:bookmarkStart w:id="281" w:name="_ETM_Q1_1642084"/>
      <w:bookmarkStart w:id="282" w:name="_ETM_Q1_1642131"/>
      <w:bookmarkStart w:id="283" w:name="_ETM_Q1_1736177"/>
      <w:bookmarkEnd w:id="281"/>
      <w:bookmarkEnd w:id="282"/>
      <w:bookmarkEnd w:id="283"/>
    </w:p>
    <w:p w14:paraId="44BF9AE8" w14:textId="77777777" w:rsidR="009A6D2F" w:rsidRDefault="009A6D2F" w:rsidP="009A6D2F">
      <w:pPr>
        <w:pStyle w:val="af9"/>
        <w:keepNext/>
        <w:rPr>
          <w:rtl/>
        </w:rPr>
      </w:pPr>
      <w:bookmarkStart w:id="284" w:name="ET_guest_614334_28"/>
      <w:r w:rsidRPr="009A6D2F">
        <w:rPr>
          <w:rStyle w:val="TagStyle"/>
          <w:rtl/>
        </w:rPr>
        <w:t xml:space="preserve"> &lt;&lt; אורח &gt;&gt; </w:t>
      </w:r>
      <w:r>
        <w:rPr>
          <w:rtl/>
        </w:rPr>
        <w:t>מאיר שמעוני:</w:t>
      </w:r>
      <w:r w:rsidRPr="009A6D2F">
        <w:rPr>
          <w:rStyle w:val="TagStyle"/>
          <w:rtl/>
        </w:rPr>
        <w:t xml:space="preserve"> &lt;&lt; אורח &gt;&gt;</w:t>
      </w:r>
      <w:r>
        <w:rPr>
          <w:rtl/>
        </w:rPr>
        <w:t xml:space="preserve">   </w:t>
      </w:r>
      <w:bookmarkEnd w:id="284"/>
    </w:p>
    <w:p w14:paraId="05A67D51" w14:textId="77777777" w:rsidR="009A6D2F" w:rsidRDefault="009A6D2F" w:rsidP="009A6D2F">
      <w:pPr>
        <w:pStyle w:val="KeepWithNext"/>
        <w:rPr>
          <w:rtl/>
        </w:rPr>
      </w:pPr>
    </w:p>
    <w:p w14:paraId="26707007" w14:textId="12CABA1C" w:rsidR="00403BED" w:rsidRDefault="009A6D2F" w:rsidP="009A6D2F">
      <w:pPr>
        <w:rPr>
          <w:rtl/>
        </w:rPr>
      </w:pPr>
      <w:bookmarkStart w:id="285" w:name="_ETM_Q1_1736536"/>
      <w:bookmarkStart w:id="286" w:name="_ETM_Q1_1736552"/>
      <w:bookmarkEnd w:id="285"/>
      <w:bookmarkEnd w:id="286"/>
      <w:r>
        <w:rPr>
          <w:rFonts w:hint="cs"/>
          <w:rtl/>
        </w:rPr>
        <w:t xml:space="preserve">אדוני </w:t>
      </w:r>
      <w:bookmarkStart w:id="287" w:name="_ETM_Q1_1737849"/>
      <w:bookmarkEnd w:id="287"/>
      <w:r>
        <w:rPr>
          <w:rFonts w:hint="cs"/>
          <w:rtl/>
        </w:rPr>
        <w:t xml:space="preserve">היושב-ראש, לפני שאתה מסכם הייתי רוצה לומר כמה מילים. </w:t>
      </w:r>
      <w:bookmarkStart w:id="288" w:name="_ETM_Q1_1746162"/>
      <w:bookmarkEnd w:id="288"/>
      <w:r>
        <w:rPr>
          <w:rFonts w:hint="cs"/>
          <w:rtl/>
        </w:rPr>
        <w:t xml:space="preserve">ראשית, נפעל ברוח </w:t>
      </w:r>
      <w:r w:rsidR="00403BED">
        <w:rPr>
          <w:rFonts w:hint="cs"/>
          <w:rtl/>
        </w:rPr>
        <w:t xml:space="preserve">הדברים </w:t>
      </w:r>
      <w:bookmarkStart w:id="289" w:name="_ETM_Q1_1775909"/>
      <w:bookmarkEnd w:id="289"/>
      <w:r w:rsidR="00403BED">
        <w:rPr>
          <w:rFonts w:hint="cs"/>
          <w:rtl/>
        </w:rPr>
        <w:t xml:space="preserve">של מה שסיכמת עכשיו לגבי </w:t>
      </w:r>
      <w:bookmarkStart w:id="290" w:name="_ETM_Q1_1776399"/>
      <w:bookmarkEnd w:id="290"/>
      <w:r w:rsidR="00403BED">
        <w:rPr>
          <w:rFonts w:hint="cs"/>
          <w:rtl/>
        </w:rPr>
        <w:t xml:space="preserve">העתיד. </w:t>
      </w:r>
    </w:p>
    <w:p w14:paraId="3DEE1A2C" w14:textId="77777777" w:rsidR="00403BED" w:rsidRDefault="00403BED" w:rsidP="009A6D2F">
      <w:pPr>
        <w:rPr>
          <w:rtl/>
        </w:rPr>
      </w:pPr>
    </w:p>
    <w:p w14:paraId="5F224765" w14:textId="2B64A475" w:rsidR="009A6D2F" w:rsidRDefault="00403BED" w:rsidP="009A6D2F">
      <w:pPr>
        <w:rPr>
          <w:rtl/>
        </w:rPr>
      </w:pPr>
      <w:r>
        <w:rPr>
          <w:rFonts w:hint="cs"/>
          <w:rtl/>
        </w:rPr>
        <w:t>שנית, אני חושב שלמרות הכול, יש פה בשורה</w:t>
      </w:r>
      <w:bookmarkStart w:id="291" w:name="_ETM_Q1_1781789"/>
      <w:bookmarkEnd w:id="291"/>
      <w:r>
        <w:rPr>
          <w:rFonts w:hint="cs"/>
          <w:rtl/>
        </w:rPr>
        <w:t xml:space="preserve"> טובה ל</w:t>
      </w:r>
      <w:bookmarkStart w:id="292" w:name="_ETM_Q1_1781949"/>
      <w:bookmarkStart w:id="293" w:name="_ETM_Q1_1781719"/>
      <w:bookmarkEnd w:id="292"/>
      <w:bookmarkEnd w:id="293"/>
      <w:r>
        <w:rPr>
          <w:rFonts w:hint="cs"/>
          <w:rtl/>
        </w:rPr>
        <w:t xml:space="preserve">הורים בנושא יוקר המחיה, באמת הקלה בנטל. אני יכול להגיד פה שהשר </w:t>
      </w:r>
      <w:bookmarkStart w:id="294" w:name="_ETM_Q1_1788701"/>
      <w:bookmarkEnd w:id="294"/>
      <w:r>
        <w:rPr>
          <w:rFonts w:hint="cs"/>
          <w:rtl/>
        </w:rPr>
        <w:t>קיבל החלטה מיידית ל</w:t>
      </w:r>
      <w:bookmarkStart w:id="295" w:name="_ETM_Q1_1793721"/>
      <w:bookmarkEnd w:id="295"/>
      <w:r>
        <w:rPr>
          <w:rFonts w:hint="cs"/>
          <w:rtl/>
        </w:rPr>
        <w:t>גבי 25 מיליון השקלים, שצריכים לחפש עכשיו את המקור</w:t>
      </w:r>
      <w:bookmarkStart w:id="296" w:name="_ETM_Q1_1796581"/>
      <w:bookmarkEnd w:id="296"/>
      <w:r w:rsidR="00A929C6">
        <w:rPr>
          <w:rFonts w:hint="cs"/>
          <w:rtl/>
        </w:rPr>
        <w:t>.</w:t>
      </w:r>
      <w:r>
        <w:rPr>
          <w:rFonts w:hint="cs"/>
          <w:rtl/>
        </w:rPr>
        <w:t xml:space="preserve"> בגלל כל מה שהוצג כאן, מקור פנימי. </w:t>
      </w:r>
      <w:bookmarkStart w:id="297" w:name="_ETM_Q1_1799261"/>
      <w:bookmarkEnd w:id="297"/>
      <w:r>
        <w:rPr>
          <w:rFonts w:hint="cs"/>
          <w:rtl/>
        </w:rPr>
        <w:t>בכלל, כל החשיבה המקדמית</w:t>
      </w:r>
      <w:bookmarkStart w:id="298" w:name="_ETM_Q1_1808171"/>
      <w:bookmarkEnd w:id="298"/>
      <w:r w:rsidR="00A929C6">
        <w:rPr>
          <w:rFonts w:hint="cs"/>
          <w:rtl/>
        </w:rPr>
        <w:t xml:space="preserve"> - - -</w:t>
      </w:r>
      <w:r>
        <w:rPr>
          <w:rFonts w:hint="cs"/>
          <w:rtl/>
        </w:rPr>
        <w:t xml:space="preserve"> לפני הישיבה הזאת היו לא מעט מפגשים</w:t>
      </w:r>
      <w:bookmarkStart w:id="299" w:name="_ETM_Q1_1805431"/>
      <w:bookmarkEnd w:id="299"/>
      <w:r>
        <w:rPr>
          <w:rFonts w:hint="cs"/>
          <w:rtl/>
        </w:rPr>
        <w:t xml:space="preserve"> </w:t>
      </w:r>
      <w:r>
        <w:rPr>
          <w:rtl/>
        </w:rPr>
        <w:t>–</w:t>
      </w:r>
      <w:r>
        <w:rPr>
          <w:rFonts w:hint="cs"/>
          <w:rtl/>
        </w:rPr>
        <w:t xml:space="preserve"> כמובן, בניהול</w:t>
      </w:r>
      <w:bookmarkStart w:id="300" w:name="_ETM_Q1_1813784"/>
      <w:bookmarkEnd w:id="300"/>
      <w:r>
        <w:rPr>
          <w:rFonts w:hint="cs"/>
          <w:rtl/>
        </w:rPr>
        <w:t xml:space="preserve"> של אינה וכל הצוות שלה </w:t>
      </w:r>
      <w:r>
        <w:rPr>
          <w:rtl/>
        </w:rPr>
        <w:t>–</w:t>
      </w:r>
      <w:r>
        <w:rPr>
          <w:rFonts w:hint="cs"/>
          <w:rtl/>
        </w:rPr>
        <w:t xml:space="preserve"> עם צוות ההנהלה של המשרד</w:t>
      </w:r>
      <w:r w:rsidR="00A929C6">
        <w:rPr>
          <w:rFonts w:hint="cs"/>
          <w:rtl/>
        </w:rPr>
        <w:t>.</w:t>
      </w:r>
      <w:r>
        <w:rPr>
          <w:rFonts w:hint="cs"/>
          <w:rtl/>
        </w:rPr>
        <w:t xml:space="preserve"> </w:t>
      </w:r>
      <w:r w:rsidR="00A929C6">
        <w:rPr>
          <w:rFonts w:hint="cs"/>
          <w:rtl/>
        </w:rPr>
        <w:t xml:space="preserve">הוא </w:t>
      </w:r>
      <w:r>
        <w:rPr>
          <w:rFonts w:hint="cs"/>
          <w:rtl/>
        </w:rPr>
        <w:t>באמת דייק את הדברים ככל שניתן</w:t>
      </w:r>
      <w:bookmarkStart w:id="301" w:name="_ETM_Q1_1814691"/>
      <w:bookmarkEnd w:id="301"/>
      <w:r>
        <w:rPr>
          <w:rFonts w:hint="cs"/>
          <w:rtl/>
        </w:rPr>
        <w:t xml:space="preserve"> על מנת להקל על אוכלוסיות, להקל על ההורים</w:t>
      </w:r>
      <w:bookmarkStart w:id="302" w:name="_ETM_Q1_1817651"/>
      <w:bookmarkEnd w:id="302"/>
      <w:r>
        <w:rPr>
          <w:rFonts w:hint="cs"/>
          <w:rtl/>
        </w:rPr>
        <w:t xml:space="preserve"> בכל השכבות במיקוד </w:t>
      </w:r>
      <w:r w:rsidR="00A929C6">
        <w:rPr>
          <w:rFonts w:hint="cs"/>
          <w:rtl/>
        </w:rPr>
        <w:t>ב</w:t>
      </w:r>
      <w:r>
        <w:rPr>
          <w:rFonts w:hint="cs"/>
          <w:rtl/>
        </w:rPr>
        <w:t xml:space="preserve">אוכלוסיות מוחלשות. </w:t>
      </w:r>
      <w:bookmarkStart w:id="303" w:name="_ETM_Q1_1821061"/>
      <w:bookmarkEnd w:id="303"/>
    </w:p>
    <w:p w14:paraId="250F9157" w14:textId="77777777" w:rsidR="00403BED" w:rsidRDefault="00403BED" w:rsidP="009A6D2F">
      <w:pPr>
        <w:rPr>
          <w:rtl/>
        </w:rPr>
      </w:pPr>
    </w:p>
    <w:p w14:paraId="0FEAC932" w14:textId="74F5AEF5" w:rsidR="00403BED" w:rsidRDefault="00403BED" w:rsidP="009A6D2F">
      <w:pPr>
        <w:rPr>
          <w:rtl/>
        </w:rPr>
      </w:pPr>
      <w:r>
        <w:rPr>
          <w:rFonts w:hint="cs"/>
          <w:rtl/>
        </w:rPr>
        <w:t xml:space="preserve">שלישית, </w:t>
      </w:r>
      <w:bookmarkStart w:id="304" w:name="_ETM_Q1_1823451"/>
      <w:bookmarkEnd w:id="304"/>
      <w:r>
        <w:rPr>
          <w:rFonts w:hint="cs"/>
          <w:rtl/>
        </w:rPr>
        <w:t>בפרקטיקה</w:t>
      </w:r>
      <w:r w:rsidR="00A929C6">
        <w:rPr>
          <w:rFonts w:hint="cs"/>
          <w:rtl/>
        </w:rPr>
        <w:t>.</w:t>
      </w:r>
      <w:r>
        <w:rPr>
          <w:rFonts w:hint="cs"/>
          <w:rtl/>
        </w:rPr>
        <w:t xml:space="preserve"> הצגת כדוגמה את </w:t>
      </w:r>
      <w:r w:rsidR="00A929C6">
        <w:rPr>
          <w:rFonts w:hint="cs"/>
          <w:rtl/>
        </w:rPr>
        <w:t>ה</w:t>
      </w:r>
      <w:r>
        <w:rPr>
          <w:rFonts w:hint="cs"/>
          <w:rtl/>
        </w:rPr>
        <w:t>נושא של ועד</w:t>
      </w:r>
      <w:bookmarkStart w:id="305" w:name="_ETM_Q1_1827791"/>
      <w:bookmarkEnd w:id="305"/>
      <w:r>
        <w:rPr>
          <w:rFonts w:hint="cs"/>
          <w:rtl/>
        </w:rPr>
        <w:t>ת הייחודיים ובכלל</w:t>
      </w:r>
      <w:bookmarkStart w:id="306" w:name="_ETM_Q1_1829241"/>
      <w:bookmarkEnd w:id="306"/>
      <w:r>
        <w:rPr>
          <w:rFonts w:hint="cs"/>
          <w:rtl/>
        </w:rPr>
        <w:t xml:space="preserve">. אתן לכם דוגמה למנגנון קטן </w:t>
      </w:r>
      <w:bookmarkStart w:id="307" w:name="_ETM_Q1_1833041"/>
      <w:bookmarkEnd w:id="307"/>
      <w:r>
        <w:rPr>
          <w:rFonts w:hint="cs"/>
          <w:rtl/>
        </w:rPr>
        <w:t>ב</w:t>
      </w:r>
      <w:r w:rsidR="00A929C6">
        <w:rPr>
          <w:rFonts w:hint="cs"/>
          <w:rtl/>
        </w:rPr>
        <w:t>דרך בה</w:t>
      </w:r>
      <w:r>
        <w:rPr>
          <w:rFonts w:hint="cs"/>
          <w:rtl/>
        </w:rPr>
        <w:t xml:space="preserve"> מאשרים לבית ספר </w:t>
      </w:r>
      <w:r w:rsidR="00A929C6">
        <w:rPr>
          <w:rFonts w:hint="cs"/>
          <w:rtl/>
        </w:rPr>
        <w:t>להיות</w:t>
      </w:r>
      <w:r>
        <w:rPr>
          <w:rFonts w:hint="cs"/>
          <w:rtl/>
        </w:rPr>
        <w:t xml:space="preserve"> ייחודי</w:t>
      </w:r>
      <w:r w:rsidR="00A929C6">
        <w:rPr>
          <w:rFonts w:hint="cs"/>
          <w:rtl/>
        </w:rPr>
        <w:t>,</w:t>
      </w:r>
      <w:r>
        <w:rPr>
          <w:rFonts w:hint="cs"/>
          <w:rtl/>
        </w:rPr>
        <w:t xml:space="preserve"> על מנת שהוא לא י</w:t>
      </w:r>
      <w:bookmarkStart w:id="308" w:name="_ETM_Q1_1839681"/>
      <w:bookmarkEnd w:id="308"/>
      <w:r>
        <w:rPr>
          <w:rFonts w:hint="cs"/>
          <w:rtl/>
        </w:rPr>
        <w:t>יתפס כאליטיסטי</w:t>
      </w:r>
      <w:bookmarkStart w:id="309" w:name="_ETM_Q1_1841281"/>
      <w:bookmarkEnd w:id="309"/>
      <w:r>
        <w:rPr>
          <w:rFonts w:hint="cs"/>
          <w:rtl/>
        </w:rPr>
        <w:t xml:space="preserve">. </w:t>
      </w:r>
      <w:r w:rsidR="00A929C6">
        <w:rPr>
          <w:rFonts w:hint="cs"/>
          <w:rtl/>
        </w:rPr>
        <w:t>בית הספר</w:t>
      </w:r>
      <w:r>
        <w:rPr>
          <w:rFonts w:hint="cs"/>
          <w:rtl/>
        </w:rPr>
        <w:t xml:space="preserve"> מחויב לקלוט כ-30% ילדים מוחלשים</w:t>
      </w:r>
      <w:r w:rsidR="00A929C6">
        <w:rPr>
          <w:rFonts w:hint="cs"/>
          <w:rtl/>
        </w:rPr>
        <w:t>:</w:t>
      </w:r>
      <w:r>
        <w:rPr>
          <w:rFonts w:hint="cs"/>
          <w:rtl/>
        </w:rPr>
        <w:t xml:space="preserve"> ילדי</w:t>
      </w:r>
      <w:bookmarkStart w:id="310" w:name="_ETM_Q1_1846561"/>
      <w:bookmarkEnd w:id="310"/>
      <w:r>
        <w:rPr>
          <w:rFonts w:hint="cs"/>
          <w:rtl/>
        </w:rPr>
        <w:t xml:space="preserve"> קצה, ילדים ממרחב כזה או אחר</w:t>
      </w:r>
      <w:r w:rsidR="00A929C6">
        <w:rPr>
          <w:rFonts w:hint="cs"/>
          <w:rtl/>
        </w:rPr>
        <w:t>.</w:t>
      </w:r>
      <w:bookmarkStart w:id="311" w:name="_ETM_Q1_1856571"/>
      <w:bookmarkEnd w:id="311"/>
      <w:r>
        <w:rPr>
          <w:rFonts w:hint="cs"/>
          <w:rtl/>
        </w:rPr>
        <w:t xml:space="preserve"> אם לא, הוא לא מוכר </w:t>
      </w:r>
      <w:bookmarkStart w:id="312" w:name="_ETM_Q1_1849481"/>
      <w:bookmarkEnd w:id="312"/>
      <w:r>
        <w:rPr>
          <w:rFonts w:hint="cs"/>
          <w:rtl/>
        </w:rPr>
        <w:t>כייחודי.</w:t>
      </w:r>
    </w:p>
    <w:p w14:paraId="4119C5A8" w14:textId="77777777" w:rsidR="00593BBE" w:rsidRDefault="00593BBE" w:rsidP="009A6D2F">
      <w:pPr>
        <w:rPr>
          <w:rtl/>
        </w:rPr>
      </w:pPr>
      <w:bookmarkStart w:id="313" w:name="_ETM_Q1_1754179"/>
      <w:bookmarkStart w:id="314" w:name="_ETM_Q1_1754241"/>
      <w:bookmarkStart w:id="315" w:name="_ETM_Q1_1782951"/>
      <w:bookmarkEnd w:id="313"/>
      <w:bookmarkEnd w:id="314"/>
      <w:bookmarkEnd w:id="315"/>
    </w:p>
    <w:p w14:paraId="14C0A150" w14:textId="77777777" w:rsidR="00593BBE" w:rsidRDefault="00593BBE" w:rsidP="00593BBE">
      <w:pPr>
        <w:pStyle w:val="af9"/>
        <w:keepNext/>
        <w:rPr>
          <w:rtl/>
        </w:rPr>
      </w:pPr>
      <w:bookmarkStart w:id="316" w:name="_ETM_Q1_1820229"/>
      <w:bookmarkStart w:id="317" w:name="_ETM_Q1_1820276"/>
      <w:bookmarkStart w:id="318" w:name="ET_guest_593755_30"/>
      <w:bookmarkEnd w:id="316"/>
      <w:bookmarkEnd w:id="317"/>
      <w:r w:rsidRPr="00593BBE">
        <w:rPr>
          <w:rStyle w:val="TagStyle"/>
          <w:rtl/>
        </w:rPr>
        <w:t xml:space="preserve">&lt;&lt; אורח &gt;&gt; </w:t>
      </w:r>
      <w:r>
        <w:rPr>
          <w:rtl/>
        </w:rPr>
        <w:t>רויטל לן כהן:</w:t>
      </w:r>
      <w:r w:rsidRPr="00593BBE">
        <w:rPr>
          <w:rStyle w:val="TagStyle"/>
          <w:rtl/>
        </w:rPr>
        <w:t xml:space="preserve"> &lt;&lt; אורח &gt;&gt;</w:t>
      </w:r>
      <w:r>
        <w:rPr>
          <w:rtl/>
        </w:rPr>
        <w:t xml:space="preserve">   </w:t>
      </w:r>
      <w:bookmarkEnd w:id="318"/>
    </w:p>
    <w:p w14:paraId="3CF94764" w14:textId="77777777" w:rsidR="00593BBE" w:rsidRDefault="00593BBE" w:rsidP="00593BBE">
      <w:pPr>
        <w:pStyle w:val="KeepWithNext"/>
        <w:rPr>
          <w:rtl/>
        </w:rPr>
      </w:pPr>
    </w:p>
    <w:p w14:paraId="42348C30" w14:textId="41C5705C" w:rsidR="00593BBE" w:rsidRDefault="00593BBE" w:rsidP="00593BBE">
      <w:pPr>
        <w:rPr>
          <w:rtl/>
        </w:rPr>
      </w:pPr>
      <w:bookmarkStart w:id="319" w:name="_ETM_Q1_1838596"/>
      <w:bookmarkStart w:id="320" w:name="_ETM_Q1_1838865"/>
      <w:bookmarkStart w:id="321" w:name="_ETM_Q1_1838918"/>
      <w:bookmarkEnd w:id="319"/>
      <w:bookmarkEnd w:id="320"/>
      <w:bookmarkEnd w:id="321"/>
      <w:r>
        <w:rPr>
          <w:rFonts w:hint="cs"/>
          <w:rtl/>
        </w:rPr>
        <w:t>זה לא נאכף.</w:t>
      </w:r>
      <w:r w:rsidR="00403BED">
        <w:rPr>
          <w:rFonts w:hint="cs"/>
          <w:rtl/>
        </w:rPr>
        <w:t xml:space="preserve"> הילדים שלי למדו בייחודי</w:t>
      </w:r>
      <w:bookmarkStart w:id="322" w:name="_ETM_Q1_1853131"/>
      <w:bookmarkEnd w:id="322"/>
      <w:r w:rsidR="00403BED">
        <w:rPr>
          <w:rFonts w:hint="cs"/>
          <w:rtl/>
        </w:rPr>
        <w:t>, אני פניתי</w:t>
      </w:r>
      <w:bookmarkStart w:id="323" w:name="_ETM_Q1_1860611"/>
      <w:bookmarkEnd w:id="323"/>
      <w:r w:rsidR="00403BED">
        <w:rPr>
          <w:rFonts w:hint="cs"/>
          <w:rtl/>
        </w:rPr>
        <w:t xml:space="preserve"> להנהלה וביקשתי.</w:t>
      </w:r>
      <w:r w:rsidR="00A929C6">
        <w:rPr>
          <w:rFonts w:hint="cs"/>
          <w:rtl/>
        </w:rPr>
        <w:t xml:space="preserve"> לא נאכף.</w:t>
      </w:r>
      <w:bookmarkStart w:id="324" w:name="_ETM_Q1_1859291"/>
      <w:bookmarkStart w:id="325" w:name="_ETM_Q1_1858611"/>
      <w:bookmarkStart w:id="326" w:name="_ETM_Q1_1859361"/>
      <w:bookmarkEnd w:id="324"/>
      <w:bookmarkEnd w:id="325"/>
      <w:bookmarkEnd w:id="326"/>
    </w:p>
    <w:p w14:paraId="74F2E480" w14:textId="77777777" w:rsidR="00593BBE" w:rsidRDefault="00593BBE" w:rsidP="00593BBE">
      <w:pPr>
        <w:rPr>
          <w:rtl/>
        </w:rPr>
      </w:pPr>
      <w:bookmarkStart w:id="327" w:name="_ETM_Q1_1843075"/>
      <w:bookmarkStart w:id="328" w:name="_ETM_Q1_1843122"/>
      <w:bookmarkStart w:id="329" w:name="_ETM_Q1_1844372"/>
      <w:bookmarkStart w:id="330" w:name="_ETM_Q1_1844747"/>
      <w:bookmarkStart w:id="331" w:name="_ETM_Q1_1844778"/>
      <w:bookmarkEnd w:id="327"/>
      <w:bookmarkEnd w:id="328"/>
      <w:bookmarkEnd w:id="329"/>
      <w:bookmarkEnd w:id="330"/>
      <w:bookmarkEnd w:id="331"/>
    </w:p>
    <w:p w14:paraId="25350540" w14:textId="77777777" w:rsidR="00593BBE" w:rsidRDefault="00593BBE" w:rsidP="00593BBE">
      <w:pPr>
        <w:pStyle w:val="-"/>
        <w:keepNext/>
        <w:rPr>
          <w:rtl/>
        </w:rPr>
      </w:pPr>
      <w:bookmarkStart w:id="332" w:name="ET_speakercontinue_614334_32"/>
      <w:r w:rsidRPr="00593BBE">
        <w:rPr>
          <w:rStyle w:val="TagStyle"/>
          <w:rtl/>
        </w:rPr>
        <w:t xml:space="preserve"> &lt;&lt; דובר_המשך &gt;&gt; </w:t>
      </w:r>
      <w:r>
        <w:rPr>
          <w:rtl/>
        </w:rPr>
        <w:t>מאיר שמעוני:</w:t>
      </w:r>
      <w:r w:rsidRPr="00593BBE">
        <w:rPr>
          <w:rStyle w:val="TagStyle"/>
          <w:rtl/>
        </w:rPr>
        <w:t xml:space="preserve"> &lt;&lt; דובר_המשך &gt;&gt;</w:t>
      </w:r>
      <w:r>
        <w:rPr>
          <w:rtl/>
        </w:rPr>
        <w:t xml:space="preserve">   </w:t>
      </w:r>
      <w:bookmarkEnd w:id="332"/>
    </w:p>
    <w:p w14:paraId="7E1740BD" w14:textId="77777777" w:rsidR="00593BBE" w:rsidRDefault="00593BBE" w:rsidP="00593BBE">
      <w:pPr>
        <w:pStyle w:val="KeepWithNext"/>
        <w:rPr>
          <w:rtl/>
        </w:rPr>
      </w:pPr>
    </w:p>
    <w:p w14:paraId="5D1B805B" w14:textId="0A4722EE" w:rsidR="00593BBE" w:rsidRDefault="00593BBE" w:rsidP="00593BBE">
      <w:pPr>
        <w:rPr>
          <w:rtl/>
        </w:rPr>
      </w:pPr>
      <w:bookmarkStart w:id="333" w:name="_ETM_Q1_1845294"/>
      <w:bookmarkEnd w:id="333"/>
      <w:r>
        <w:rPr>
          <w:rFonts w:hint="cs"/>
          <w:rtl/>
        </w:rPr>
        <w:t>רויטל, פעם אחת</w:t>
      </w:r>
      <w:bookmarkStart w:id="334" w:name="_ETM_Q1_1858961"/>
      <w:bookmarkEnd w:id="334"/>
      <w:r>
        <w:rPr>
          <w:rFonts w:hint="cs"/>
          <w:rtl/>
        </w:rPr>
        <w:t xml:space="preserve"> </w:t>
      </w:r>
      <w:bookmarkStart w:id="335" w:name="_ETM_Q1_1848169"/>
      <w:bookmarkEnd w:id="335"/>
      <w:r>
        <w:rPr>
          <w:rFonts w:hint="cs"/>
          <w:rtl/>
        </w:rPr>
        <w:t>אל תפריעי לי.</w:t>
      </w:r>
      <w:r w:rsidR="00A929C6">
        <w:rPr>
          <w:rFonts w:hint="cs"/>
          <w:rtl/>
        </w:rPr>
        <w:t xml:space="preserve"> באמת, פעם אחת.</w:t>
      </w:r>
    </w:p>
    <w:p w14:paraId="612C31AE" w14:textId="77777777" w:rsidR="00A929C6" w:rsidRDefault="00A929C6" w:rsidP="00593BBE">
      <w:pPr>
        <w:rPr>
          <w:rtl/>
        </w:rPr>
      </w:pPr>
    </w:p>
    <w:p w14:paraId="3DAA2F14" w14:textId="6447C80C" w:rsidR="00A929C6" w:rsidRDefault="00A929C6" w:rsidP="00A929C6">
      <w:pPr>
        <w:pStyle w:val="af6"/>
        <w:keepNext/>
        <w:rPr>
          <w:rtl/>
        </w:rPr>
      </w:pPr>
      <w:bookmarkStart w:id="336" w:name="ET_yor_6053_41"/>
      <w:r w:rsidRPr="00A929C6">
        <w:rPr>
          <w:rStyle w:val="TagStyle"/>
          <w:rtl/>
        </w:rPr>
        <w:t xml:space="preserve"> &lt;&lt; יור &gt;&gt; </w:t>
      </w:r>
      <w:r>
        <w:rPr>
          <w:rtl/>
        </w:rPr>
        <w:t>היו"ר יוסף טייב:</w:t>
      </w:r>
      <w:r w:rsidRPr="00A929C6">
        <w:rPr>
          <w:rStyle w:val="TagStyle"/>
          <w:rtl/>
        </w:rPr>
        <w:t xml:space="preserve"> &lt;&lt; יור &gt;&gt;</w:t>
      </w:r>
      <w:r>
        <w:rPr>
          <w:rtl/>
        </w:rPr>
        <w:t xml:space="preserve">   </w:t>
      </w:r>
      <w:bookmarkEnd w:id="336"/>
    </w:p>
    <w:p w14:paraId="6C49033C" w14:textId="77777777" w:rsidR="00A929C6" w:rsidRDefault="00A929C6" w:rsidP="00A929C6">
      <w:pPr>
        <w:pStyle w:val="KeepWithNext"/>
        <w:rPr>
          <w:rtl/>
        </w:rPr>
      </w:pPr>
    </w:p>
    <w:p w14:paraId="7E224BE1" w14:textId="4EA69D9E" w:rsidR="00A929C6" w:rsidRDefault="00A929C6" w:rsidP="00A929C6">
      <w:pPr>
        <w:rPr>
          <w:rtl/>
        </w:rPr>
      </w:pPr>
      <w:r>
        <w:rPr>
          <w:rFonts w:hint="cs"/>
          <w:rtl/>
        </w:rPr>
        <w:t>רויטל, תודה.</w:t>
      </w:r>
    </w:p>
    <w:p w14:paraId="53C1E316" w14:textId="77777777" w:rsidR="00A929C6" w:rsidRDefault="00A929C6" w:rsidP="00A929C6">
      <w:pPr>
        <w:rPr>
          <w:rtl/>
        </w:rPr>
      </w:pPr>
    </w:p>
    <w:p w14:paraId="434605E2" w14:textId="1F5C06DD" w:rsidR="00A929C6" w:rsidRDefault="00A929C6" w:rsidP="00A929C6">
      <w:pPr>
        <w:pStyle w:val="-"/>
        <w:keepNext/>
        <w:rPr>
          <w:rtl/>
        </w:rPr>
      </w:pPr>
      <w:bookmarkStart w:id="337" w:name="ET_speakercontinue_614334_43"/>
      <w:r w:rsidRPr="00A929C6">
        <w:rPr>
          <w:rStyle w:val="TagStyle"/>
          <w:rtl/>
        </w:rPr>
        <w:t xml:space="preserve"> &lt;&lt; דובר_המשך &gt;&gt; </w:t>
      </w:r>
      <w:r>
        <w:rPr>
          <w:rtl/>
        </w:rPr>
        <w:t>מאיר שמעוני:</w:t>
      </w:r>
      <w:r w:rsidRPr="00A929C6">
        <w:rPr>
          <w:rStyle w:val="TagStyle"/>
          <w:rtl/>
        </w:rPr>
        <w:t xml:space="preserve"> &lt;&lt; דובר_המשך &gt;&gt;</w:t>
      </w:r>
      <w:r>
        <w:rPr>
          <w:rtl/>
        </w:rPr>
        <w:t xml:space="preserve">   </w:t>
      </w:r>
      <w:bookmarkEnd w:id="337"/>
    </w:p>
    <w:p w14:paraId="26A87220" w14:textId="77777777" w:rsidR="00A929C6" w:rsidRDefault="00A929C6" w:rsidP="00A929C6">
      <w:pPr>
        <w:pStyle w:val="KeepWithNext"/>
        <w:rPr>
          <w:rtl/>
        </w:rPr>
      </w:pPr>
    </w:p>
    <w:p w14:paraId="15426A3D" w14:textId="608CB13B" w:rsidR="00DD198B" w:rsidRDefault="00A929C6" w:rsidP="00A929C6">
      <w:pPr>
        <w:rPr>
          <w:rtl/>
        </w:rPr>
      </w:pPr>
      <w:bookmarkStart w:id="338" w:name="_ETM_Q1_1858841"/>
      <w:bookmarkEnd w:id="338"/>
      <w:r>
        <w:rPr>
          <w:rFonts w:hint="cs"/>
          <w:rtl/>
        </w:rPr>
        <w:t>זו</w:t>
      </w:r>
      <w:bookmarkStart w:id="339" w:name="_ETM_Q1_1869389"/>
      <w:bookmarkEnd w:id="339"/>
      <w:r>
        <w:rPr>
          <w:rFonts w:hint="cs"/>
          <w:rtl/>
        </w:rPr>
        <w:t xml:space="preserve"> דוגמה אחת. דבר נוסף, וזה אולי הדבר האחרון שאני רוצה להגיד</w:t>
      </w:r>
      <w:r w:rsidR="00DD198B">
        <w:rPr>
          <w:rFonts w:hint="cs"/>
          <w:rtl/>
        </w:rPr>
        <w:t xml:space="preserve"> </w:t>
      </w:r>
      <w:r w:rsidR="00DD198B">
        <w:rPr>
          <w:rtl/>
        </w:rPr>
        <w:t>–</w:t>
      </w:r>
      <w:r>
        <w:rPr>
          <w:rFonts w:hint="cs"/>
          <w:rtl/>
        </w:rPr>
        <w:t xml:space="preserve"> אולי לא אמרתי את זה בפורום הרחב</w:t>
      </w:r>
      <w:bookmarkStart w:id="340" w:name="_ETM_Q1_1872401"/>
      <w:bookmarkEnd w:id="340"/>
      <w:r>
        <w:rPr>
          <w:rFonts w:hint="cs"/>
          <w:rtl/>
        </w:rPr>
        <w:t xml:space="preserve"> ההוא</w:t>
      </w:r>
      <w:r w:rsidR="00DD198B">
        <w:rPr>
          <w:rFonts w:hint="cs"/>
          <w:rtl/>
        </w:rPr>
        <w:t xml:space="preserve"> </w:t>
      </w:r>
      <w:r w:rsidR="00DD198B">
        <w:rPr>
          <w:rtl/>
        </w:rPr>
        <w:t>–</w:t>
      </w:r>
      <w:r>
        <w:rPr>
          <w:rFonts w:hint="cs"/>
          <w:rtl/>
        </w:rPr>
        <w:t xml:space="preserve"> אני </w:t>
      </w:r>
      <w:r w:rsidR="00DD198B">
        <w:rPr>
          <w:rFonts w:hint="cs"/>
          <w:rtl/>
        </w:rPr>
        <w:t xml:space="preserve">פשוט </w:t>
      </w:r>
      <w:r>
        <w:rPr>
          <w:rFonts w:hint="cs"/>
          <w:rtl/>
        </w:rPr>
        <w:t xml:space="preserve">רוצה </w:t>
      </w:r>
      <w:bookmarkStart w:id="341" w:name="_ETM_Q1_1884741"/>
      <w:bookmarkEnd w:id="341"/>
      <w:r>
        <w:rPr>
          <w:rFonts w:hint="cs"/>
          <w:rtl/>
        </w:rPr>
        <w:t>להגיד תודה. קודם כול ליו"ר הוועדה ולכל החברים</w:t>
      </w:r>
      <w:bookmarkStart w:id="342" w:name="_ETM_Q1_1877421"/>
      <w:bookmarkEnd w:id="342"/>
      <w:r w:rsidR="00E56680">
        <w:rPr>
          <w:rFonts w:hint="cs"/>
          <w:rtl/>
        </w:rPr>
        <w:t>.</w:t>
      </w:r>
      <w:r>
        <w:rPr>
          <w:rFonts w:hint="cs"/>
          <w:rtl/>
        </w:rPr>
        <w:t xml:space="preserve"> אני רוצה להגיד תודה ליו"ר הנהגת ההורים ולכל חברי ה</w:t>
      </w:r>
      <w:bookmarkStart w:id="343" w:name="_ETM_Q1_1880461"/>
      <w:bookmarkEnd w:id="343"/>
      <w:r>
        <w:rPr>
          <w:rFonts w:hint="cs"/>
          <w:rtl/>
        </w:rPr>
        <w:t>נהגת ההורים</w:t>
      </w:r>
      <w:r w:rsidR="00E56680">
        <w:rPr>
          <w:rFonts w:hint="cs"/>
          <w:rtl/>
        </w:rPr>
        <w:t>.</w:t>
      </w:r>
      <w:r>
        <w:rPr>
          <w:rFonts w:hint="cs"/>
          <w:rtl/>
        </w:rPr>
        <w:t xml:space="preserve"> </w:t>
      </w:r>
      <w:r w:rsidR="00E56680">
        <w:rPr>
          <w:rFonts w:hint="cs"/>
          <w:rtl/>
        </w:rPr>
        <w:t xml:space="preserve">תודה </w:t>
      </w:r>
      <w:r>
        <w:rPr>
          <w:rFonts w:hint="cs"/>
          <w:rtl/>
        </w:rPr>
        <w:t>לשלטון המקומי</w:t>
      </w:r>
      <w:r w:rsidR="00E56680">
        <w:rPr>
          <w:rFonts w:hint="cs"/>
          <w:rtl/>
        </w:rPr>
        <w:t>,</w:t>
      </w:r>
      <w:r>
        <w:rPr>
          <w:rFonts w:hint="cs"/>
          <w:rtl/>
        </w:rPr>
        <w:t xml:space="preserve"> למיכל ולכל </w:t>
      </w:r>
      <w:bookmarkStart w:id="344" w:name="_ETM_Q1_1882921"/>
      <w:bookmarkEnd w:id="344"/>
      <w:r>
        <w:rPr>
          <w:rFonts w:hint="cs"/>
          <w:rtl/>
        </w:rPr>
        <w:t>הצוות שבאמת שותפים איתנו לאורך כל הדרך</w:t>
      </w:r>
      <w:bookmarkStart w:id="345" w:name="_ETM_Q1_1894548"/>
      <w:bookmarkStart w:id="346" w:name="_ETM_Q1_1895980"/>
      <w:bookmarkStart w:id="347" w:name="_ETM_Q1_1898535"/>
      <w:bookmarkStart w:id="348" w:name="_ETM_Q1_1899306"/>
      <w:bookmarkStart w:id="349" w:name="_ETM_Q1_1900758"/>
      <w:bookmarkStart w:id="350" w:name="_ETM_Q1_1901341"/>
      <w:bookmarkStart w:id="351" w:name="_ETM_Q1_1901828"/>
      <w:bookmarkStart w:id="352" w:name="_ETM_Q1_1903488"/>
      <w:bookmarkEnd w:id="345"/>
      <w:bookmarkEnd w:id="346"/>
      <w:bookmarkEnd w:id="347"/>
      <w:bookmarkEnd w:id="348"/>
      <w:bookmarkEnd w:id="349"/>
      <w:bookmarkEnd w:id="350"/>
      <w:bookmarkEnd w:id="351"/>
      <w:bookmarkEnd w:id="352"/>
      <w:r w:rsidR="00DD198B">
        <w:rPr>
          <w:rFonts w:hint="cs"/>
          <w:rtl/>
        </w:rPr>
        <w:t xml:space="preserve"> בהתוויה של הדברים </w:t>
      </w:r>
      <w:r w:rsidR="00E56680">
        <w:rPr>
          <w:rFonts w:hint="cs"/>
          <w:rtl/>
        </w:rPr>
        <w:t>ו</w:t>
      </w:r>
      <w:r w:rsidR="00DD198B">
        <w:rPr>
          <w:rFonts w:hint="cs"/>
          <w:rtl/>
        </w:rPr>
        <w:t xml:space="preserve">בביצוע, זה לא דבר שהוא מובן מאליו. </w:t>
      </w:r>
      <w:r w:rsidR="00E56680">
        <w:rPr>
          <w:rFonts w:hint="cs"/>
          <w:rtl/>
        </w:rPr>
        <w:t xml:space="preserve">תודה </w:t>
      </w:r>
      <w:r w:rsidR="00DD198B">
        <w:rPr>
          <w:rFonts w:hint="cs"/>
          <w:rtl/>
        </w:rPr>
        <w:t>לכל הנהגת התלמידים</w:t>
      </w:r>
      <w:bookmarkStart w:id="353" w:name="_ETM_Q1_1893591"/>
      <w:bookmarkEnd w:id="353"/>
      <w:r w:rsidR="00DD198B">
        <w:rPr>
          <w:rFonts w:hint="cs"/>
          <w:rtl/>
        </w:rPr>
        <w:t xml:space="preserve"> שהייתה פה ואני </w:t>
      </w:r>
      <w:bookmarkStart w:id="354" w:name="_ETM_Q1_1903648"/>
      <w:bookmarkEnd w:id="354"/>
      <w:r w:rsidR="00DD198B">
        <w:rPr>
          <w:rFonts w:hint="cs"/>
          <w:rtl/>
        </w:rPr>
        <w:t xml:space="preserve">לא רואה. </w:t>
      </w:r>
      <w:r w:rsidR="00E56680">
        <w:rPr>
          <w:rFonts w:hint="cs"/>
          <w:rtl/>
        </w:rPr>
        <w:t xml:space="preserve">תודה </w:t>
      </w:r>
      <w:r w:rsidR="00DD198B">
        <w:rPr>
          <w:rFonts w:hint="cs"/>
          <w:rtl/>
        </w:rPr>
        <w:t xml:space="preserve">לכל המנהלים, </w:t>
      </w:r>
      <w:r w:rsidR="00E56680">
        <w:rPr>
          <w:rFonts w:hint="cs"/>
          <w:rtl/>
        </w:rPr>
        <w:t>ל</w:t>
      </w:r>
      <w:r w:rsidR="00DD198B">
        <w:rPr>
          <w:rFonts w:hint="cs"/>
          <w:rtl/>
        </w:rPr>
        <w:t xml:space="preserve">כל אנשי השטח, להנהלת המשרד </w:t>
      </w:r>
      <w:bookmarkStart w:id="355" w:name="_ETM_Q1_1900841"/>
      <w:bookmarkEnd w:id="355"/>
      <w:r w:rsidR="00DD198B">
        <w:rPr>
          <w:rFonts w:hint="cs"/>
          <w:rtl/>
        </w:rPr>
        <w:t xml:space="preserve">הבכירה, </w:t>
      </w:r>
      <w:bookmarkStart w:id="356" w:name="_ETM_Q1_1908526"/>
      <w:bookmarkEnd w:id="356"/>
      <w:r w:rsidR="00DD198B">
        <w:rPr>
          <w:rFonts w:hint="cs"/>
          <w:rtl/>
        </w:rPr>
        <w:t xml:space="preserve">לדרג הביניים וכולי. </w:t>
      </w:r>
      <w:bookmarkStart w:id="357" w:name="_ETM_Q1_1932871"/>
      <w:bookmarkEnd w:id="357"/>
    </w:p>
    <w:p w14:paraId="0096462F" w14:textId="77777777" w:rsidR="00DD198B" w:rsidRDefault="00DD198B" w:rsidP="00A929C6">
      <w:pPr>
        <w:rPr>
          <w:rtl/>
        </w:rPr>
      </w:pPr>
    </w:p>
    <w:p w14:paraId="5E1AF2FA" w14:textId="78AB9556" w:rsidR="00A929C6" w:rsidRPr="00A929C6" w:rsidRDefault="00DD198B" w:rsidP="00A929C6">
      <w:pPr>
        <w:rPr>
          <w:rtl/>
        </w:rPr>
      </w:pPr>
      <w:r>
        <w:rPr>
          <w:rFonts w:hint="cs"/>
          <w:rtl/>
        </w:rPr>
        <w:t xml:space="preserve">אדוני היושב ראש, אני רוצה שתדע שנעשתה עבודה </w:t>
      </w:r>
      <w:bookmarkStart w:id="358" w:name="_ETM_Q1_1908291"/>
      <w:bookmarkEnd w:id="358"/>
      <w:r>
        <w:rPr>
          <w:rFonts w:hint="cs"/>
          <w:rtl/>
        </w:rPr>
        <w:t xml:space="preserve">מדויקת ומקצועית מאוד </w:t>
      </w:r>
      <w:bookmarkStart w:id="359" w:name="_ETM_Q1_1911261"/>
      <w:bookmarkEnd w:id="359"/>
      <w:r>
        <w:rPr>
          <w:rFonts w:hint="cs"/>
          <w:rtl/>
        </w:rPr>
        <w:t>לפתוח את השנה</w:t>
      </w:r>
      <w:bookmarkStart w:id="360" w:name="_ETM_Q1_1920099"/>
      <w:bookmarkEnd w:id="360"/>
      <w:r>
        <w:rPr>
          <w:rFonts w:hint="cs"/>
          <w:rtl/>
        </w:rPr>
        <w:t xml:space="preserve"> בצורה מיטבית למרות האתגרים. ולא היו דברים כאלה,</w:t>
      </w:r>
      <w:bookmarkStart w:id="361" w:name="_ETM_Q1_1920891"/>
      <w:bookmarkEnd w:id="361"/>
      <w:r>
        <w:rPr>
          <w:rFonts w:hint="cs"/>
          <w:rtl/>
        </w:rPr>
        <w:t xml:space="preserve"> אני כבר מעל עשור פותח </w:t>
      </w:r>
      <w:bookmarkStart w:id="362" w:name="_ETM_Q1_1919631"/>
      <w:bookmarkEnd w:id="362"/>
      <w:r>
        <w:rPr>
          <w:rFonts w:hint="cs"/>
          <w:rtl/>
        </w:rPr>
        <w:t xml:space="preserve">שנת לימודים. </w:t>
      </w:r>
      <w:r w:rsidR="00E56680">
        <w:rPr>
          <w:rFonts w:hint="cs"/>
          <w:rtl/>
        </w:rPr>
        <w:t xml:space="preserve">ונעשתה עבודה </w:t>
      </w:r>
      <w:r>
        <w:rPr>
          <w:rFonts w:hint="cs"/>
          <w:rtl/>
        </w:rPr>
        <w:t xml:space="preserve">בכל הסוגיה של תשלומי </w:t>
      </w:r>
      <w:r w:rsidR="00E56680">
        <w:rPr>
          <w:rFonts w:hint="cs"/>
          <w:rtl/>
        </w:rPr>
        <w:t>ה</w:t>
      </w:r>
      <w:r>
        <w:rPr>
          <w:rFonts w:hint="cs"/>
          <w:rtl/>
        </w:rPr>
        <w:t xml:space="preserve">הורים, </w:t>
      </w:r>
      <w:bookmarkStart w:id="363" w:name="_ETM_Q1_1924161"/>
      <w:bookmarkEnd w:id="363"/>
      <w:r w:rsidR="00E56680">
        <w:rPr>
          <w:rFonts w:hint="cs"/>
          <w:rtl/>
        </w:rPr>
        <w:t xml:space="preserve">כדי </w:t>
      </w:r>
      <w:r>
        <w:rPr>
          <w:rFonts w:hint="cs"/>
          <w:rtl/>
        </w:rPr>
        <w:t xml:space="preserve">לנסות </w:t>
      </w:r>
      <w:r w:rsidR="00E56680">
        <w:rPr>
          <w:rFonts w:hint="cs"/>
          <w:rtl/>
        </w:rPr>
        <w:t>ו</w:t>
      </w:r>
      <w:r>
        <w:rPr>
          <w:rFonts w:hint="cs"/>
          <w:rtl/>
        </w:rPr>
        <w:t>להיטיב עם ההורים ככל</w:t>
      </w:r>
      <w:bookmarkStart w:id="364" w:name="_ETM_Q1_1934312"/>
      <w:bookmarkEnd w:id="364"/>
      <w:r>
        <w:rPr>
          <w:rFonts w:hint="cs"/>
          <w:rtl/>
        </w:rPr>
        <w:t xml:space="preserve"> שניתן בשנת הלימודים</w:t>
      </w:r>
      <w:bookmarkStart w:id="365" w:name="_ETM_Q1_1930091"/>
      <w:bookmarkEnd w:id="365"/>
      <w:r>
        <w:rPr>
          <w:rFonts w:hint="cs"/>
          <w:rtl/>
        </w:rPr>
        <w:t xml:space="preserve"> תשפ"ד</w:t>
      </w:r>
      <w:r w:rsidR="00E56680">
        <w:rPr>
          <w:rFonts w:hint="cs"/>
          <w:rtl/>
        </w:rPr>
        <w:t>.</w:t>
      </w:r>
      <w:r>
        <w:rPr>
          <w:rFonts w:hint="cs"/>
          <w:rtl/>
        </w:rPr>
        <w:t xml:space="preserve"> </w:t>
      </w:r>
      <w:r w:rsidR="00E56680">
        <w:rPr>
          <w:rFonts w:hint="cs"/>
          <w:rtl/>
        </w:rPr>
        <w:t>ו</w:t>
      </w:r>
      <w:bookmarkStart w:id="366" w:name="_ETM_Q1_1931181"/>
      <w:bookmarkEnd w:id="366"/>
      <w:r>
        <w:rPr>
          <w:rFonts w:hint="cs"/>
          <w:rtl/>
        </w:rPr>
        <w:t>לקראת שנת הלימודים תשפ"ה</w:t>
      </w:r>
      <w:r w:rsidR="00E56680">
        <w:rPr>
          <w:rFonts w:hint="cs"/>
          <w:rtl/>
        </w:rPr>
        <w:t xml:space="preserve"> </w:t>
      </w:r>
      <w:r w:rsidR="00E56680">
        <w:rPr>
          <w:rtl/>
        </w:rPr>
        <w:t>–</w:t>
      </w:r>
      <w:r>
        <w:rPr>
          <w:rFonts w:hint="cs"/>
          <w:rtl/>
        </w:rPr>
        <w:t xml:space="preserve"> כפי שסיכמת. תודה רבה.</w:t>
      </w:r>
    </w:p>
    <w:p w14:paraId="0317F9E8" w14:textId="77777777" w:rsidR="00593BBE" w:rsidRDefault="00593BBE" w:rsidP="00593BBE">
      <w:pPr>
        <w:rPr>
          <w:rtl/>
        </w:rPr>
      </w:pPr>
      <w:bookmarkStart w:id="367" w:name="_ETM_Q1_1861444"/>
      <w:bookmarkStart w:id="368" w:name="_ETM_Q1_1861507"/>
      <w:bookmarkEnd w:id="367"/>
      <w:bookmarkEnd w:id="368"/>
    </w:p>
    <w:p w14:paraId="49DADA66" w14:textId="77777777" w:rsidR="00810FC1" w:rsidRDefault="00810FC1" w:rsidP="00810FC1">
      <w:pPr>
        <w:pStyle w:val="af6"/>
        <w:keepNext/>
        <w:rPr>
          <w:rtl/>
        </w:rPr>
      </w:pPr>
      <w:bookmarkStart w:id="369" w:name="ET_yor_6053_33"/>
      <w:r w:rsidRPr="00810FC1">
        <w:rPr>
          <w:rStyle w:val="TagStyle"/>
          <w:rtl/>
        </w:rPr>
        <w:t xml:space="preserve"> &lt;&lt; יור &gt;&gt; </w:t>
      </w:r>
      <w:r>
        <w:rPr>
          <w:rtl/>
        </w:rPr>
        <w:t>היו"ר יוסף טייב:</w:t>
      </w:r>
      <w:r w:rsidRPr="00810FC1">
        <w:rPr>
          <w:rStyle w:val="TagStyle"/>
          <w:rtl/>
        </w:rPr>
        <w:t xml:space="preserve"> &lt;&lt; יור &gt;&gt;</w:t>
      </w:r>
      <w:r>
        <w:rPr>
          <w:rtl/>
        </w:rPr>
        <w:t xml:space="preserve">   </w:t>
      </w:r>
      <w:bookmarkEnd w:id="369"/>
    </w:p>
    <w:p w14:paraId="6BF95FD5" w14:textId="77777777" w:rsidR="00810FC1" w:rsidRDefault="00810FC1" w:rsidP="00810FC1">
      <w:pPr>
        <w:pStyle w:val="KeepWithNext"/>
        <w:rPr>
          <w:rtl/>
        </w:rPr>
      </w:pPr>
    </w:p>
    <w:p w14:paraId="58DE6AFC" w14:textId="48E0F972" w:rsidR="00810FC1" w:rsidRDefault="00810FC1" w:rsidP="00810FC1">
      <w:pPr>
        <w:rPr>
          <w:rtl/>
        </w:rPr>
      </w:pPr>
      <w:bookmarkStart w:id="370" w:name="_ETM_Q1_1900397"/>
      <w:bookmarkEnd w:id="370"/>
      <w:r>
        <w:rPr>
          <w:rFonts w:hint="cs"/>
          <w:rtl/>
        </w:rPr>
        <w:t>תודה רבה. רויטל, בבקשה.</w:t>
      </w:r>
    </w:p>
    <w:p w14:paraId="67BB2215" w14:textId="77777777" w:rsidR="00810FC1" w:rsidRDefault="00810FC1" w:rsidP="00810FC1">
      <w:pPr>
        <w:rPr>
          <w:rtl/>
        </w:rPr>
      </w:pPr>
      <w:bookmarkStart w:id="371" w:name="_ETM_Q1_1908570"/>
      <w:bookmarkStart w:id="372" w:name="_ETM_Q1_1908617"/>
      <w:bookmarkEnd w:id="371"/>
      <w:bookmarkEnd w:id="372"/>
    </w:p>
    <w:p w14:paraId="111765FC" w14:textId="77777777" w:rsidR="00810FC1" w:rsidRDefault="00810FC1" w:rsidP="00810FC1">
      <w:pPr>
        <w:pStyle w:val="af9"/>
        <w:keepNext/>
        <w:rPr>
          <w:rtl/>
        </w:rPr>
      </w:pPr>
      <w:bookmarkStart w:id="373" w:name="ET_guest_593755_34"/>
      <w:r w:rsidRPr="00810FC1">
        <w:rPr>
          <w:rStyle w:val="TagStyle"/>
          <w:rtl/>
        </w:rPr>
        <w:lastRenderedPageBreak/>
        <w:t xml:space="preserve"> &lt;&lt; אורח &gt;&gt; </w:t>
      </w:r>
      <w:r>
        <w:rPr>
          <w:rtl/>
        </w:rPr>
        <w:t>רויטל לן כהן:</w:t>
      </w:r>
      <w:r w:rsidRPr="00810FC1">
        <w:rPr>
          <w:rStyle w:val="TagStyle"/>
          <w:rtl/>
        </w:rPr>
        <w:t xml:space="preserve"> &lt;&lt; אורח &gt;&gt;</w:t>
      </w:r>
      <w:r>
        <w:rPr>
          <w:rtl/>
        </w:rPr>
        <w:t xml:space="preserve">   </w:t>
      </w:r>
      <w:bookmarkEnd w:id="373"/>
    </w:p>
    <w:p w14:paraId="49B02CAB" w14:textId="77777777" w:rsidR="00810FC1" w:rsidRDefault="00810FC1" w:rsidP="00810FC1">
      <w:pPr>
        <w:pStyle w:val="KeepWithNext"/>
        <w:rPr>
          <w:rtl/>
        </w:rPr>
      </w:pPr>
    </w:p>
    <w:p w14:paraId="06AE77D6" w14:textId="28C6D103" w:rsidR="00810FC1" w:rsidRDefault="00810FC1" w:rsidP="00810FC1">
      <w:pPr>
        <w:rPr>
          <w:rtl/>
        </w:rPr>
      </w:pPr>
      <w:bookmarkStart w:id="374" w:name="_ETM_Q1_1912639"/>
      <w:bookmarkEnd w:id="374"/>
      <w:r>
        <w:rPr>
          <w:rFonts w:hint="cs"/>
          <w:rtl/>
        </w:rPr>
        <w:t xml:space="preserve">זה יהיה </w:t>
      </w:r>
      <w:r w:rsidR="00E56680">
        <w:rPr>
          <w:rFonts w:hint="cs"/>
          <w:rtl/>
        </w:rPr>
        <w:t>ממש</w:t>
      </w:r>
      <w:bookmarkStart w:id="375" w:name="_ETM_Q1_1935892"/>
      <w:bookmarkEnd w:id="375"/>
      <w:r w:rsidR="00E56680">
        <w:rPr>
          <w:rFonts w:hint="cs"/>
          <w:rtl/>
        </w:rPr>
        <w:t xml:space="preserve"> </w:t>
      </w:r>
      <w:r>
        <w:rPr>
          <w:rFonts w:hint="cs"/>
          <w:rtl/>
        </w:rPr>
        <w:t>קצר</w:t>
      </w:r>
      <w:bookmarkStart w:id="376" w:name="_ETM_Q1_1914836"/>
      <w:bookmarkEnd w:id="376"/>
      <w:r>
        <w:rPr>
          <w:rFonts w:hint="cs"/>
          <w:rtl/>
        </w:rPr>
        <w:t>.</w:t>
      </w:r>
      <w:r w:rsidR="00E56680">
        <w:rPr>
          <w:rFonts w:hint="cs"/>
          <w:rtl/>
        </w:rPr>
        <w:t xml:space="preserve"> קודם כול, אני רוצה להזכיר לנו שכל נושא תשלומי ההורים התחיל כשהי</w:t>
      </w:r>
      <w:bookmarkStart w:id="377" w:name="_ETM_Q1_1941121"/>
      <w:bookmarkEnd w:id="377"/>
      <w:r w:rsidR="00E56680">
        <w:rPr>
          <w:rFonts w:hint="cs"/>
          <w:rtl/>
        </w:rPr>
        <w:t xml:space="preserve">יתה נפילה כלכלית במדינה. לא רק במדינה, בכל מקום. </w:t>
      </w:r>
      <w:bookmarkStart w:id="378" w:name="_ETM_Q1_1945701"/>
      <w:bookmarkEnd w:id="378"/>
      <w:r w:rsidR="00E56680">
        <w:rPr>
          <w:rFonts w:hint="cs"/>
          <w:rtl/>
        </w:rPr>
        <w:t>שם התחילו תשלומי ההורים, כ</w:t>
      </w:r>
      <w:bookmarkStart w:id="379" w:name="_ETM_Q1_1948746"/>
      <w:bookmarkEnd w:id="379"/>
      <w:r w:rsidR="00E56680">
        <w:rPr>
          <w:rFonts w:hint="cs"/>
          <w:rtl/>
        </w:rPr>
        <w:t>שהמדינה אמרה להורים תעזרו לי כמה שנים</w:t>
      </w:r>
      <w:bookmarkStart w:id="380" w:name="_ETM_Q1_1950405"/>
      <w:bookmarkEnd w:id="380"/>
      <w:r w:rsidR="00E56680">
        <w:rPr>
          <w:rFonts w:hint="cs"/>
          <w:rtl/>
        </w:rPr>
        <w:t xml:space="preserve"> ואחר כך זה ייגמר. </w:t>
      </w:r>
      <w:bookmarkStart w:id="381" w:name="_ETM_Q1_1958525"/>
      <w:bookmarkEnd w:id="381"/>
      <w:r w:rsidR="00E56680">
        <w:rPr>
          <w:rFonts w:hint="cs"/>
          <w:rtl/>
        </w:rPr>
        <w:t xml:space="preserve">מאז זה פשוט הפך לנורמה. קודם כול, </w:t>
      </w:r>
      <w:bookmarkStart w:id="382" w:name="_ETM_Q1_1964153"/>
      <w:bookmarkEnd w:id="382"/>
      <w:r w:rsidR="00E56680">
        <w:rPr>
          <w:rFonts w:hint="cs"/>
          <w:rtl/>
        </w:rPr>
        <w:t xml:space="preserve">אדוני, אני שמחה מאוד שאתה לוקח את זה בתור תוכנית חומש, כי זה אומר </w:t>
      </w:r>
      <w:bookmarkStart w:id="383" w:name="_ETM_Q1_1960366"/>
      <w:bookmarkEnd w:id="383"/>
      <w:r w:rsidR="00E56680">
        <w:rPr>
          <w:rFonts w:hint="cs"/>
          <w:rtl/>
        </w:rPr>
        <w:t xml:space="preserve">שגם יש סיכוי שזה </w:t>
      </w:r>
      <w:bookmarkStart w:id="384" w:name="_ETM_Q1_1963003"/>
      <w:bookmarkStart w:id="385" w:name="_ETM_Q1_1965270"/>
      <w:bookmarkEnd w:id="384"/>
      <w:bookmarkEnd w:id="385"/>
      <w:r w:rsidR="00E56680">
        <w:rPr>
          <w:rFonts w:hint="cs"/>
          <w:rtl/>
        </w:rPr>
        <w:t xml:space="preserve">יקרה. </w:t>
      </w:r>
      <w:bookmarkStart w:id="386" w:name="_ETM_Q1_1971140"/>
      <w:bookmarkEnd w:id="386"/>
      <w:r w:rsidR="00E56680">
        <w:rPr>
          <w:rFonts w:hint="cs"/>
          <w:rtl/>
        </w:rPr>
        <w:t xml:space="preserve">עד היום רק מדברים </w:t>
      </w:r>
      <w:bookmarkStart w:id="387" w:name="_ETM_Q1_1962705"/>
      <w:bookmarkEnd w:id="387"/>
      <w:r w:rsidR="00E56680">
        <w:rPr>
          <w:rFonts w:hint="cs"/>
          <w:rtl/>
        </w:rPr>
        <w:t>על זה</w:t>
      </w:r>
      <w:bookmarkStart w:id="388" w:name="_ETM_Q1_1969900"/>
      <w:bookmarkStart w:id="389" w:name="_ETM_Q1_1965272"/>
      <w:bookmarkEnd w:id="388"/>
      <w:bookmarkEnd w:id="389"/>
      <w:r w:rsidR="00E56680">
        <w:rPr>
          <w:rFonts w:hint="cs"/>
          <w:rtl/>
        </w:rPr>
        <w:t xml:space="preserve"> משנה</w:t>
      </w:r>
      <w:bookmarkStart w:id="390" w:name="_ETM_Q1_1969044"/>
      <w:bookmarkEnd w:id="390"/>
      <w:r w:rsidR="00E56680">
        <w:rPr>
          <w:rFonts w:hint="cs"/>
          <w:rtl/>
        </w:rPr>
        <w:t xml:space="preserve"> לשנה</w:t>
      </w:r>
      <w:r w:rsidR="0057507C">
        <w:rPr>
          <w:rFonts w:hint="cs"/>
          <w:rtl/>
        </w:rPr>
        <w:t xml:space="preserve"> וזה מתגלגל.</w:t>
      </w:r>
      <w:bookmarkStart w:id="391" w:name="_ETM_Q1_1965669"/>
      <w:bookmarkEnd w:id="391"/>
    </w:p>
    <w:p w14:paraId="6E380CCE" w14:textId="77777777" w:rsidR="00810FC1" w:rsidRDefault="00810FC1" w:rsidP="00810FC1">
      <w:pPr>
        <w:rPr>
          <w:rtl/>
        </w:rPr>
      </w:pPr>
      <w:bookmarkStart w:id="392" w:name="_ETM_Q1_1936176"/>
      <w:bookmarkStart w:id="393" w:name="_ETM_Q1_1936222"/>
      <w:bookmarkStart w:id="394" w:name="_ETM_Q1_1938285"/>
      <w:bookmarkEnd w:id="392"/>
      <w:bookmarkEnd w:id="393"/>
      <w:bookmarkEnd w:id="394"/>
    </w:p>
    <w:p w14:paraId="77502049" w14:textId="77777777" w:rsidR="00810FC1" w:rsidRDefault="00810FC1" w:rsidP="00810FC1">
      <w:pPr>
        <w:pStyle w:val="af9"/>
        <w:keepNext/>
        <w:rPr>
          <w:rtl/>
        </w:rPr>
      </w:pPr>
      <w:bookmarkStart w:id="395" w:name="ET_guest_756623_35"/>
      <w:r w:rsidRPr="00810FC1">
        <w:rPr>
          <w:rStyle w:val="TagStyle"/>
          <w:rtl/>
        </w:rPr>
        <w:t xml:space="preserve"> &lt;&lt; אורח &gt;&gt; </w:t>
      </w:r>
      <w:r>
        <w:rPr>
          <w:rtl/>
        </w:rPr>
        <w:t xml:space="preserve">אינה </w:t>
      </w:r>
      <w:proofErr w:type="spellStart"/>
      <w:r>
        <w:rPr>
          <w:rtl/>
        </w:rPr>
        <w:t>זלצמן</w:t>
      </w:r>
      <w:proofErr w:type="spellEnd"/>
      <w:r>
        <w:rPr>
          <w:rtl/>
        </w:rPr>
        <w:t>:</w:t>
      </w:r>
      <w:r w:rsidRPr="00810FC1">
        <w:rPr>
          <w:rStyle w:val="TagStyle"/>
          <w:rtl/>
        </w:rPr>
        <w:t xml:space="preserve"> &lt;&lt; אורח &gt;&gt;</w:t>
      </w:r>
      <w:r>
        <w:rPr>
          <w:rtl/>
        </w:rPr>
        <w:t xml:space="preserve">   </w:t>
      </w:r>
      <w:bookmarkEnd w:id="395"/>
    </w:p>
    <w:p w14:paraId="57F38E9F" w14:textId="77777777" w:rsidR="00810FC1" w:rsidRDefault="00810FC1" w:rsidP="00810FC1">
      <w:pPr>
        <w:pStyle w:val="KeepWithNext"/>
        <w:rPr>
          <w:rtl/>
        </w:rPr>
      </w:pPr>
    </w:p>
    <w:p w14:paraId="35B35E93" w14:textId="1EE028BF" w:rsidR="00810FC1" w:rsidRDefault="00810FC1" w:rsidP="00810FC1">
      <w:pPr>
        <w:rPr>
          <w:rtl/>
        </w:rPr>
      </w:pPr>
      <w:bookmarkStart w:id="396" w:name="_ETM_Q1_1938660"/>
      <w:bookmarkStart w:id="397" w:name="_ETM_Q1_1938692"/>
      <w:bookmarkEnd w:id="396"/>
      <w:bookmarkEnd w:id="397"/>
      <w:r>
        <w:rPr>
          <w:rFonts w:hint="cs"/>
          <w:rtl/>
        </w:rPr>
        <w:t xml:space="preserve">רק העובדה לא נכונה, זה משנת </w:t>
      </w:r>
      <w:r w:rsidR="00E56680">
        <w:rPr>
          <w:rFonts w:hint="cs"/>
          <w:rtl/>
        </w:rPr>
        <w:t>1949</w:t>
      </w:r>
      <w:r w:rsidR="0057507C">
        <w:rPr>
          <w:rFonts w:hint="cs"/>
          <w:rtl/>
        </w:rPr>
        <w:t>.</w:t>
      </w:r>
      <w:r w:rsidR="00E56680">
        <w:rPr>
          <w:rFonts w:hint="cs"/>
          <w:rtl/>
        </w:rPr>
        <w:t xml:space="preserve"> זה קצת</w:t>
      </w:r>
      <w:bookmarkStart w:id="398" w:name="_ETM_Q1_1970699"/>
      <w:bookmarkEnd w:id="398"/>
      <w:r w:rsidR="00E56680">
        <w:rPr>
          <w:rFonts w:hint="cs"/>
          <w:rtl/>
        </w:rPr>
        <w:t xml:space="preserve"> ל - - -</w:t>
      </w:r>
    </w:p>
    <w:p w14:paraId="1670B8E6" w14:textId="77777777" w:rsidR="00351714" w:rsidRPr="00351714" w:rsidRDefault="00351714" w:rsidP="00351714">
      <w:pPr>
        <w:rPr>
          <w:rtl/>
        </w:rPr>
      </w:pPr>
      <w:bookmarkStart w:id="399" w:name="_ETM_Q1_1941864"/>
      <w:bookmarkStart w:id="400" w:name="_ETM_Q1_1941911"/>
      <w:bookmarkStart w:id="401" w:name="_ETM_Q1_1946998"/>
      <w:bookmarkStart w:id="402" w:name="_ETM_Q1_1947401"/>
      <w:bookmarkStart w:id="403" w:name="_ETM_Q1_1947415"/>
      <w:bookmarkStart w:id="404" w:name="_ETM_Q1_2315843"/>
      <w:bookmarkStart w:id="405" w:name="_ETM_Q1_2315890"/>
      <w:bookmarkStart w:id="406" w:name="_ETM_Q1_2320203"/>
      <w:bookmarkStart w:id="407" w:name="_ETM_Q1_2323969"/>
      <w:bookmarkStart w:id="408" w:name="_ETM_Q1_2324031"/>
      <w:bookmarkStart w:id="409" w:name="_ETM_Q1_1970387"/>
      <w:bookmarkEnd w:id="399"/>
      <w:bookmarkEnd w:id="400"/>
      <w:bookmarkEnd w:id="401"/>
      <w:bookmarkEnd w:id="402"/>
      <w:bookmarkEnd w:id="403"/>
      <w:bookmarkEnd w:id="404"/>
      <w:bookmarkEnd w:id="405"/>
      <w:bookmarkEnd w:id="406"/>
      <w:bookmarkEnd w:id="407"/>
      <w:bookmarkEnd w:id="408"/>
      <w:bookmarkEnd w:id="409"/>
    </w:p>
    <w:p w14:paraId="7D7210E4" w14:textId="77777777" w:rsidR="00810FC1" w:rsidRDefault="00810FC1" w:rsidP="00810FC1">
      <w:pPr>
        <w:pStyle w:val="-"/>
        <w:keepNext/>
        <w:rPr>
          <w:rtl/>
        </w:rPr>
      </w:pPr>
      <w:bookmarkStart w:id="410" w:name="ET_speakercontinue_593755_37"/>
      <w:r w:rsidRPr="00810FC1">
        <w:rPr>
          <w:rStyle w:val="TagStyle"/>
          <w:rtl/>
        </w:rPr>
        <w:t xml:space="preserve"> &lt;&lt; דובר_המשך &gt;&gt; </w:t>
      </w:r>
      <w:r>
        <w:rPr>
          <w:rtl/>
        </w:rPr>
        <w:t>רויטל לן כהן:</w:t>
      </w:r>
      <w:r w:rsidRPr="00810FC1">
        <w:rPr>
          <w:rStyle w:val="TagStyle"/>
          <w:rtl/>
        </w:rPr>
        <w:t xml:space="preserve"> &lt;&lt; דובר_המשך &gt;&gt;</w:t>
      </w:r>
      <w:r>
        <w:rPr>
          <w:rtl/>
        </w:rPr>
        <w:t xml:space="preserve">   </w:t>
      </w:r>
      <w:bookmarkEnd w:id="410"/>
    </w:p>
    <w:p w14:paraId="1BFEE3A8" w14:textId="77777777" w:rsidR="00810FC1" w:rsidRDefault="00810FC1" w:rsidP="00810FC1">
      <w:pPr>
        <w:pStyle w:val="KeepWithNext"/>
        <w:rPr>
          <w:rtl/>
        </w:rPr>
      </w:pPr>
    </w:p>
    <w:p w14:paraId="3267B1A6" w14:textId="77777777" w:rsidR="0057507C" w:rsidRDefault="0057507C" w:rsidP="00810FC1">
      <w:pPr>
        <w:rPr>
          <w:rtl/>
        </w:rPr>
      </w:pPr>
      <w:bookmarkStart w:id="411" w:name="_ETM_Q1_1948555"/>
      <w:bookmarkStart w:id="412" w:name="_ETM_Q1_1972089"/>
      <w:bookmarkEnd w:id="411"/>
      <w:bookmarkEnd w:id="412"/>
      <w:r>
        <w:rPr>
          <w:rFonts w:hint="cs"/>
          <w:rtl/>
        </w:rPr>
        <w:t xml:space="preserve">צר לי, </w:t>
      </w:r>
      <w:r w:rsidR="00810FC1">
        <w:rPr>
          <w:rFonts w:hint="cs"/>
          <w:rtl/>
        </w:rPr>
        <w:t xml:space="preserve">לא </w:t>
      </w:r>
      <w:bookmarkStart w:id="413" w:name="_ETM_Q1_1954009"/>
      <w:bookmarkEnd w:id="413"/>
      <w:r w:rsidR="00810FC1">
        <w:rPr>
          <w:rFonts w:hint="cs"/>
          <w:rtl/>
        </w:rPr>
        <w:t>התשלומים</w:t>
      </w:r>
      <w:r>
        <w:rPr>
          <w:rFonts w:hint="cs"/>
          <w:rtl/>
        </w:rPr>
        <w:t xml:space="preserve"> שאנחנו מדברים עליהם פה. </w:t>
      </w:r>
      <w:bookmarkStart w:id="414" w:name="_ETM_Q1_1979086"/>
      <w:bookmarkEnd w:id="414"/>
    </w:p>
    <w:p w14:paraId="4245FEEE" w14:textId="77777777" w:rsidR="0057507C" w:rsidRDefault="0057507C" w:rsidP="00810FC1">
      <w:pPr>
        <w:rPr>
          <w:rtl/>
        </w:rPr>
      </w:pPr>
      <w:bookmarkStart w:id="415" w:name="_ETM_Q1_1979115"/>
      <w:bookmarkStart w:id="416" w:name="_ETM_Q1_1979223"/>
      <w:bookmarkEnd w:id="415"/>
      <w:bookmarkEnd w:id="416"/>
    </w:p>
    <w:p w14:paraId="1C705C01" w14:textId="796AA706" w:rsidR="00810FC1" w:rsidRDefault="0057507C" w:rsidP="00810FC1">
      <w:pPr>
        <w:rPr>
          <w:rtl/>
        </w:rPr>
      </w:pPr>
      <w:bookmarkStart w:id="417" w:name="_ETM_Q1_1979243"/>
      <w:bookmarkEnd w:id="417"/>
      <w:r>
        <w:rPr>
          <w:rFonts w:hint="cs"/>
          <w:rtl/>
        </w:rPr>
        <w:t xml:space="preserve">אני רוצה להתייחס לכמה דברים שנראה </w:t>
      </w:r>
      <w:bookmarkStart w:id="418" w:name="_ETM_Q1_1976786"/>
      <w:bookmarkEnd w:id="418"/>
      <w:r>
        <w:rPr>
          <w:rFonts w:hint="cs"/>
          <w:rtl/>
        </w:rPr>
        <w:t xml:space="preserve">כאילו הם דבר סטנדרטי. למשל, </w:t>
      </w:r>
      <w:proofErr w:type="spellStart"/>
      <w:r>
        <w:rPr>
          <w:rFonts w:hint="cs"/>
          <w:rtl/>
        </w:rPr>
        <w:t>תל"ן</w:t>
      </w:r>
      <w:proofErr w:type="spellEnd"/>
      <w:r>
        <w:rPr>
          <w:rFonts w:hint="cs"/>
          <w:rtl/>
        </w:rPr>
        <w:t xml:space="preserve"> אמורה </w:t>
      </w:r>
      <w:bookmarkStart w:id="419" w:name="_ETM_Q1_1987594"/>
      <w:bookmarkEnd w:id="419"/>
      <w:r>
        <w:rPr>
          <w:rFonts w:hint="cs"/>
          <w:rtl/>
        </w:rPr>
        <w:t>להיות בסוף היום כדי שמי שלא משלם יוכל ללכת הביתה.</w:t>
      </w:r>
      <w:bookmarkStart w:id="420" w:name="_ETM_Q1_1991771"/>
      <w:bookmarkEnd w:id="420"/>
      <w:r>
        <w:rPr>
          <w:rFonts w:hint="cs"/>
          <w:rtl/>
        </w:rPr>
        <w:t xml:space="preserve"> בפועל, זה קורה במהלך היום.</w:t>
      </w:r>
    </w:p>
    <w:p w14:paraId="3FE9AEF7" w14:textId="77777777" w:rsidR="0057507C" w:rsidRDefault="0057507C" w:rsidP="00810FC1">
      <w:pPr>
        <w:rPr>
          <w:rtl/>
        </w:rPr>
      </w:pPr>
    </w:p>
    <w:p w14:paraId="6AD50480" w14:textId="027D3BD4" w:rsidR="0057507C" w:rsidRDefault="0057507C" w:rsidP="0057507C">
      <w:pPr>
        <w:pStyle w:val="af9"/>
        <w:keepNext/>
        <w:rPr>
          <w:rtl/>
        </w:rPr>
      </w:pPr>
      <w:bookmarkStart w:id="421" w:name="ET_guest_756623_43"/>
      <w:r w:rsidRPr="0057507C">
        <w:rPr>
          <w:rStyle w:val="TagStyle"/>
          <w:rtl/>
        </w:rPr>
        <w:t xml:space="preserve"> &lt;&lt; אורח &gt;&gt; </w:t>
      </w:r>
      <w:r>
        <w:rPr>
          <w:rtl/>
        </w:rPr>
        <w:t xml:space="preserve">אינה </w:t>
      </w:r>
      <w:proofErr w:type="spellStart"/>
      <w:r>
        <w:rPr>
          <w:rtl/>
        </w:rPr>
        <w:t>זלצמן</w:t>
      </w:r>
      <w:proofErr w:type="spellEnd"/>
      <w:r>
        <w:rPr>
          <w:rtl/>
        </w:rPr>
        <w:t>:</w:t>
      </w:r>
      <w:r w:rsidRPr="0057507C">
        <w:rPr>
          <w:rStyle w:val="TagStyle"/>
          <w:rtl/>
        </w:rPr>
        <w:t xml:space="preserve"> &lt;&lt; אורח &gt;&gt;</w:t>
      </w:r>
      <w:r>
        <w:rPr>
          <w:rtl/>
        </w:rPr>
        <w:t xml:space="preserve">   </w:t>
      </w:r>
      <w:bookmarkEnd w:id="421"/>
    </w:p>
    <w:p w14:paraId="5A4325B5" w14:textId="77777777" w:rsidR="0057507C" w:rsidRDefault="0057507C" w:rsidP="0057507C">
      <w:pPr>
        <w:pStyle w:val="KeepWithNext"/>
        <w:rPr>
          <w:rtl/>
        </w:rPr>
      </w:pPr>
    </w:p>
    <w:p w14:paraId="7A56C14C" w14:textId="4FC2F4A7" w:rsidR="0057507C" w:rsidRPr="0057507C" w:rsidRDefault="0057507C" w:rsidP="0057507C">
      <w:pPr>
        <w:rPr>
          <w:rtl/>
        </w:rPr>
      </w:pPr>
      <w:r>
        <w:rPr>
          <w:rFonts w:hint="cs"/>
          <w:rtl/>
        </w:rPr>
        <w:t>את אומרת פה דברים לא נכונים.</w:t>
      </w:r>
      <w:bookmarkStart w:id="422" w:name="_ETM_Q1_1990643"/>
      <w:bookmarkEnd w:id="422"/>
    </w:p>
    <w:p w14:paraId="1D866024" w14:textId="77777777" w:rsidR="00810FC1" w:rsidRDefault="00810FC1" w:rsidP="00810FC1">
      <w:pPr>
        <w:rPr>
          <w:rtl/>
        </w:rPr>
      </w:pPr>
      <w:bookmarkStart w:id="423" w:name="_ETM_Q1_1966766"/>
      <w:bookmarkStart w:id="424" w:name="_ETM_Q1_1966813"/>
      <w:bookmarkStart w:id="425" w:name="_ETM_Q1_1966969"/>
      <w:bookmarkStart w:id="426" w:name="_ETM_Q1_1967016"/>
      <w:bookmarkStart w:id="427" w:name="_ETM_Q1_1992813"/>
      <w:bookmarkStart w:id="428" w:name="_ETM_Q1_1990213"/>
      <w:bookmarkEnd w:id="423"/>
      <w:bookmarkEnd w:id="424"/>
      <w:bookmarkEnd w:id="425"/>
      <w:bookmarkEnd w:id="426"/>
      <w:bookmarkEnd w:id="427"/>
      <w:bookmarkEnd w:id="428"/>
    </w:p>
    <w:p w14:paraId="47230D62" w14:textId="77777777" w:rsidR="00810FC1" w:rsidRDefault="00810FC1" w:rsidP="00810FC1">
      <w:pPr>
        <w:pStyle w:val="af9"/>
        <w:keepNext/>
        <w:rPr>
          <w:rtl/>
        </w:rPr>
      </w:pPr>
      <w:bookmarkStart w:id="429" w:name="ET_guest_614334_38"/>
      <w:r w:rsidRPr="00810FC1">
        <w:rPr>
          <w:rStyle w:val="TagStyle"/>
          <w:rtl/>
        </w:rPr>
        <w:t xml:space="preserve"> &lt;&lt; אורח &gt;&gt; </w:t>
      </w:r>
      <w:r>
        <w:rPr>
          <w:rtl/>
        </w:rPr>
        <w:t>מאיר שמעוני:</w:t>
      </w:r>
      <w:r w:rsidRPr="00810FC1">
        <w:rPr>
          <w:rStyle w:val="TagStyle"/>
          <w:rtl/>
        </w:rPr>
        <w:t xml:space="preserve"> &lt;&lt; אורח &gt;&gt;</w:t>
      </w:r>
      <w:r>
        <w:rPr>
          <w:rtl/>
        </w:rPr>
        <w:t xml:space="preserve">   </w:t>
      </w:r>
      <w:bookmarkEnd w:id="429"/>
    </w:p>
    <w:p w14:paraId="26C54D4F" w14:textId="77777777" w:rsidR="00810FC1" w:rsidRDefault="00810FC1" w:rsidP="00810FC1">
      <w:pPr>
        <w:pStyle w:val="KeepWithNext"/>
        <w:rPr>
          <w:rtl/>
        </w:rPr>
      </w:pPr>
    </w:p>
    <w:p w14:paraId="51A0A8A5" w14:textId="6BE78F48" w:rsidR="0057507C" w:rsidRDefault="0057507C" w:rsidP="00810FC1">
      <w:pPr>
        <w:rPr>
          <w:rtl/>
        </w:rPr>
      </w:pPr>
      <w:bookmarkStart w:id="430" w:name="_ETM_Q1_1991797"/>
      <w:bookmarkEnd w:id="430"/>
      <w:r>
        <w:rPr>
          <w:rFonts w:hint="cs"/>
          <w:rtl/>
        </w:rPr>
        <w:t xml:space="preserve">זה לא חייב להיות בסוף היום, זה לא נכון. </w:t>
      </w:r>
      <w:bookmarkStart w:id="431" w:name="_ETM_Q1_1987623"/>
      <w:bookmarkStart w:id="432" w:name="_ETM_Q1_1988212"/>
      <w:bookmarkEnd w:id="431"/>
      <w:bookmarkEnd w:id="432"/>
      <w:proofErr w:type="spellStart"/>
      <w:r>
        <w:rPr>
          <w:rFonts w:hint="cs"/>
          <w:rtl/>
        </w:rPr>
        <w:t>תל"ן</w:t>
      </w:r>
      <w:proofErr w:type="spellEnd"/>
      <w:r>
        <w:rPr>
          <w:rFonts w:hint="cs"/>
          <w:rtl/>
        </w:rPr>
        <w:t xml:space="preserve"> יכולה להיות במהלך היום</w:t>
      </w:r>
      <w:bookmarkStart w:id="433" w:name="_ETM_Q1_1990011"/>
      <w:bookmarkStart w:id="434" w:name="_ETM_Q1_1985593"/>
      <w:bookmarkEnd w:id="433"/>
      <w:bookmarkEnd w:id="434"/>
      <w:r>
        <w:rPr>
          <w:rFonts w:hint="cs"/>
          <w:rtl/>
        </w:rPr>
        <w:t xml:space="preserve">, אם היא נעשית במהלך היום </w:t>
      </w:r>
      <w:r>
        <w:rPr>
          <w:rtl/>
        </w:rPr>
        <w:t>–</w:t>
      </w:r>
      <w:r>
        <w:rPr>
          <w:rFonts w:hint="cs"/>
          <w:rtl/>
        </w:rPr>
        <w:t xml:space="preserve"> כולם חייבים להשתתף, גם מי שלא משלם.</w:t>
      </w:r>
    </w:p>
    <w:p w14:paraId="2A2EB27B" w14:textId="77777777" w:rsidR="0057507C" w:rsidRDefault="0057507C" w:rsidP="0057507C">
      <w:pPr>
        <w:rPr>
          <w:rtl/>
        </w:rPr>
      </w:pPr>
    </w:p>
    <w:p w14:paraId="7B6F37E5" w14:textId="4DA43B8F" w:rsidR="0057507C" w:rsidRDefault="0057507C" w:rsidP="0057507C">
      <w:pPr>
        <w:pStyle w:val="-"/>
        <w:keepNext/>
        <w:rPr>
          <w:rtl/>
        </w:rPr>
      </w:pPr>
      <w:bookmarkStart w:id="435" w:name="ET_speakercontinue_593755_42"/>
      <w:r w:rsidRPr="0057507C">
        <w:rPr>
          <w:rStyle w:val="TagStyle"/>
          <w:rtl/>
        </w:rPr>
        <w:t xml:space="preserve"> &lt;&lt; דובר_המשך &gt;&gt; </w:t>
      </w:r>
      <w:r>
        <w:rPr>
          <w:rtl/>
        </w:rPr>
        <w:t>רויטל לן כהן:</w:t>
      </w:r>
      <w:r w:rsidRPr="0057507C">
        <w:rPr>
          <w:rStyle w:val="TagStyle"/>
          <w:rtl/>
        </w:rPr>
        <w:t xml:space="preserve"> &lt;&lt; דובר_המשך &gt;&gt;</w:t>
      </w:r>
      <w:r>
        <w:rPr>
          <w:rtl/>
        </w:rPr>
        <w:t xml:space="preserve">   </w:t>
      </w:r>
      <w:bookmarkEnd w:id="435"/>
    </w:p>
    <w:p w14:paraId="0E1A8911" w14:textId="77777777" w:rsidR="0057507C" w:rsidRDefault="0057507C" w:rsidP="0057507C">
      <w:pPr>
        <w:pStyle w:val="KeepWithNext"/>
        <w:rPr>
          <w:rtl/>
        </w:rPr>
      </w:pPr>
    </w:p>
    <w:p w14:paraId="21A8533D" w14:textId="0974F084" w:rsidR="0057507C" w:rsidRDefault="0057507C" w:rsidP="0057507C">
      <w:pPr>
        <w:rPr>
          <w:rtl/>
        </w:rPr>
      </w:pPr>
      <w:r>
        <w:rPr>
          <w:rFonts w:hint="cs"/>
          <w:rtl/>
        </w:rPr>
        <w:t xml:space="preserve">נכון. אבל זה קורה במהלך היום וילדים מוצאים </w:t>
      </w:r>
      <w:bookmarkStart w:id="436" w:name="_ETM_Q1_2004479"/>
      <w:bookmarkEnd w:id="436"/>
      <w:r>
        <w:rPr>
          <w:rFonts w:hint="cs"/>
          <w:rtl/>
        </w:rPr>
        <w:t>לדברים אחרים.</w:t>
      </w:r>
    </w:p>
    <w:p w14:paraId="485909E4" w14:textId="77777777" w:rsidR="0057507C" w:rsidRDefault="0057507C" w:rsidP="0057507C">
      <w:pPr>
        <w:rPr>
          <w:rtl/>
        </w:rPr>
      </w:pPr>
    </w:p>
    <w:p w14:paraId="38EC7970" w14:textId="4A17E9AB" w:rsidR="0057507C" w:rsidRDefault="0057507C" w:rsidP="0057507C">
      <w:pPr>
        <w:pStyle w:val="af9"/>
        <w:keepNext/>
        <w:rPr>
          <w:rtl/>
        </w:rPr>
      </w:pPr>
      <w:bookmarkStart w:id="437" w:name="ET_guest_756623_44"/>
      <w:r w:rsidRPr="0057507C">
        <w:rPr>
          <w:rStyle w:val="TagStyle"/>
          <w:rtl/>
        </w:rPr>
        <w:t xml:space="preserve"> &lt;&lt; אורח &gt;&gt; </w:t>
      </w:r>
      <w:r>
        <w:rPr>
          <w:rtl/>
        </w:rPr>
        <w:t xml:space="preserve">אינה </w:t>
      </w:r>
      <w:proofErr w:type="spellStart"/>
      <w:r>
        <w:rPr>
          <w:rtl/>
        </w:rPr>
        <w:t>זלצמן</w:t>
      </w:r>
      <w:proofErr w:type="spellEnd"/>
      <w:r>
        <w:rPr>
          <w:rtl/>
        </w:rPr>
        <w:t>:</w:t>
      </w:r>
      <w:r w:rsidRPr="0057507C">
        <w:rPr>
          <w:rStyle w:val="TagStyle"/>
          <w:rtl/>
        </w:rPr>
        <w:t xml:space="preserve"> &lt;&lt; אורח &gt;&gt;</w:t>
      </w:r>
      <w:r>
        <w:rPr>
          <w:rtl/>
        </w:rPr>
        <w:t xml:space="preserve">   </w:t>
      </w:r>
      <w:bookmarkEnd w:id="437"/>
    </w:p>
    <w:p w14:paraId="66A961F7" w14:textId="77777777" w:rsidR="0057507C" w:rsidRDefault="0057507C" w:rsidP="0057507C">
      <w:pPr>
        <w:pStyle w:val="KeepWithNext"/>
        <w:rPr>
          <w:rtl/>
        </w:rPr>
      </w:pPr>
    </w:p>
    <w:p w14:paraId="66BBCEDB" w14:textId="3AFBCE77" w:rsidR="0057507C" w:rsidRDefault="0057507C" w:rsidP="0057507C">
      <w:pPr>
        <w:rPr>
          <w:rtl/>
        </w:rPr>
      </w:pPr>
      <w:r>
        <w:rPr>
          <w:rFonts w:hint="cs"/>
          <w:rtl/>
        </w:rPr>
        <w:t>את לא צודקת.</w:t>
      </w:r>
    </w:p>
    <w:p w14:paraId="7069D930" w14:textId="77777777" w:rsidR="0057507C" w:rsidRDefault="0057507C" w:rsidP="0057507C">
      <w:pPr>
        <w:rPr>
          <w:rtl/>
        </w:rPr>
      </w:pPr>
    </w:p>
    <w:p w14:paraId="3C939B79" w14:textId="1243567D" w:rsidR="0057507C" w:rsidRDefault="0057507C" w:rsidP="0057507C">
      <w:pPr>
        <w:pStyle w:val="-"/>
        <w:keepNext/>
        <w:rPr>
          <w:rtl/>
        </w:rPr>
      </w:pPr>
      <w:bookmarkStart w:id="438" w:name="ET_speakercontinue_593755_46"/>
      <w:r w:rsidRPr="0057507C">
        <w:rPr>
          <w:rStyle w:val="TagStyle"/>
          <w:rtl/>
        </w:rPr>
        <w:t xml:space="preserve"> &lt;&lt; דובר_המשך &gt;&gt; </w:t>
      </w:r>
      <w:r>
        <w:rPr>
          <w:rtl/>
        </w:rPr>
        <w:t>רויטל לן כהן:</w:t>
      </w:r>
      <w:r w:rsidRPr="0057507C">
        <w:rPr>
          <w:rStyle w:val="TagStyle"/>
          <w:rtl/>
        </w:rPr>
        <w:t xml:space="preserve"> &lt;&lt; דובר_המשך &gt;&gt;</w:t>
      </w:r>
      <w:r>
        <w:rPr>
          <w:rtl/>
        </w:rPr>
        <w:t xml:space="preserve">   </w:t>
      </w:r>
      <w:bookmarkEnd w:id="438"/>
    </w:p>
    <w:p w14:paraId="398A0DBE" w14:textId="77777777" w:rsidR="0057507C" w:rsidRDefault="0057507C" w:rsidP="0057507C">
      <w:pPr>
        <w:pStyle w:val="KeepWithNext"/>
        <w:rPr>
          <w:rtl/>
        </w:rPr>
      </w:pPr>
    </w:p>
    <w:p w14:paraId="6C04D2D9" w14:textId="21B08002" w:rsidR="0057507C" w:rsidRDefault="0057507C" w:rsidP="0057507C">
      <w:pPr>
        <w:rPr>
          <w:rtl/>
        </w:rPr>
      </w:pPr>
      <w:r>
        <w:rPr>
          <w:rFonts w:hint="cs"/>
          <w:rtl/>
        </w:rPr>
        <w:t xml:space="preserve">אני לא צודקת </w:t>
      </w:r>
      <w:bookmarkStart w:id="439" w:name="_ETM_Q1_2001753"/>
      <w:bookmarkEnd w:id="439"/>
      <w:r>
        <w:rPr>
          <w:rtl/>
        </w:rPr>
        <w:t>–</w:t>
      </w:r>
      <w:r>
        <w:rPr>
          <w:rFonts w:hint="cs"/>
          <w:rtl/>
        </w:rPr>
        <w:t xml:space="preserve"> בתפיסה הכללית שאת רואה, אני צודקת </w:t>
      </w:r>
      <w:bookmarkStart w:id="440" w:name="_ETM_Q1_2004663"/>
      <w:bookmarkEnd w:id="440"/>
      <w:r>
        <w:rPr>
          <w:rtl/>
        </w:rPr>
        <w:t>–</w:t>
      </w:r>
      <w:r>
        <w:rPr>
          <w:rFonts w:hint="cs"/>
          <w:rtl/>
        </w:rPr>
        <w:t xml:space="preserve"> במקרים הפרטניים שמגיעים אלי.</w:t>
      </w:r>
      <w:bookmarkStart w:id="441" w:name="_ETM_Q1_2006883"/>
      <w:bookmarkEnd w:id="441"/>
    </w:p>
    <w:p w14:paraId="7855BBF9" w14:textId="77777777" w:rsidR="0057507C" w:rsidRDefault="0057507C" w:rsidP="0057507C">
      <w:pPr>
        <w:rPr>
          <w:rtl/>
        </w:rPr>
      </w:pPr>
    </w:p>
    <w:p w14:paraId="3F0B0F62" w14:textId="271C7419" w:rsidR="0057507C" w:rsidRDefault="0057507C" w:rsidP="0057507C">
      <w:pPr>
        <w:pStyle w:val="af9"/>
        <w:keepNext/>
        <w:rPr>
          <w:rtl/>
        </w:rPr>
      </w:pPr>
      <w:bookmarkStart w:id="442" w:name="ET_guest_614334_47"/>
      <w:r w:rsidRPr="0057507C">
        <w:rPr>
          <w:rStyle w:val="TagStyle"/>
          <w:rtl/>
        </w:rPr>
        <w:t xml:space="preserve"> &lt;&lt; אורח &gt;&gt; </w:t>
      </w:r>
      <w:r>
        <w:rPr>
          <w:rtl/>
        </w:rPr>
        <w:t>מאיר שמעוני:</w:t>
      </w:r>
      <w:r w:rsidRPr="0057507C">
        <w:rPr>
          <w:rStyle w:val="TagStyle"/>
          <w:rtl/>
        </w:rPr>
        <w:t xml:space="preserve"> &lt;&lt; אורח &gt;&gt;</w:t>
      </w:r>
      <w:r>
        <w:rPr>
          <w:rtl/>
        </w:rPr>
        <w:t xml:space="preserve">   </w:t>
      </w:r>
      <w:bookmarkEnd w:id="442"/>
    </w:p>
    <w:p w14:paraId="6647606F" w14:textId="77777777" w:rsidR="0057507C" w:rsidRDefault="0057507C" w:rsidP="0057507C">
      <w:pPr>
        <w:pStyle w:val="KeepWithNext"/>
        <w:rPr>
          <w:rtl/>
        </w:rPr>
      </w:pPr>
    </w:p>
    <w:p w14:paraId="7A3387F8" w14:textId="7D60734A" w:rsidR="00810FC1" w:rsidRDefault="00810FC1" w:rsidP="00810FC1">
      <w:pPr>
        <w:rPr>
          <w:rtl/>
        </w:rPr>
      </w:pPr>
      <w:bookmarkStart w:id="443" w:name="_ETM_Q1_1988244"/>
      <w:bookmarkEnd w:id="443"/>
      <w:r>
        <w:rPr>
          <w:rFonts w:hint="cs"/>
          <w:rtl/>
        </w:rPr>
        <w:t>רויטל, אני מזמין אותך</w:t>
      </w:r>
      <w:r w:rsidR="00CD7F00">
        <w:rPr>
          <w:rFonts w:hint="cs"/>
          <w:rtl/>
        </w:rPr>
        <w:t xml:space="preserve"> לדבר איתי ישירות</w:t>
      </w:r>
      <w:r w:rsidR="0057507C">
        <w:rPr>
          <w:rFonts w:hint="cs"/>
          <w:rtl/>
        </w:rPr>
        <w:t xml:space="preserve"> על כל מקרה פרטני כזה</w:t>
      </w:r>
      <w:bookmarkStart w:id="444" w:name="_ETM_Q1_2011163"/>
      <w:bookmarkEnd w:id="444"/>
      <w:r w:rsidR="0057507C">
        <w:rPr>
          <w:rFonts w:hint="cs"/>
          <w:rtl/>
        </w:rPr>
        <w:t>. בסדר?</w:t>
      </w:r>
    </w:p>
    <w:p w14:paraId="77C27EBC" w14:textId="77777777" w:rsidR="00263C34" w:rsidRDefault="00263C34" w:rsidP="00810FC1">
      <w:pPr>
        <w:rPr>
          <w:rtl/>
        </w:rPr>
      </w:pPr>
    </w:p>
    <w:p w14:paraId="25F41EBF" w14:textId="77777777" w:rsidR="00810FC1" w:rsidRDefault="00810FC1" w:rsidP="00810FC1">
      <w:pPr>
        <w:pStyle w:val="-"/>
        <w:keepNext/>
        <w:rPr>
          <w:rtl/>
        </w:rPr>
      </w:pPr>
      <w:bookmarkStart w:id="445" w:name="_ETM_Q1_1995539"/>
      <w:bookmarkStart w:id="446" w:name="_ETM_Q1_1995586"/>
      <w:bookmarkStart w:id="447" w:name="_ETM_Q1_1997211"/>
      <w:bookmarkStart w:id="448" w:name="ET_speakercontinue_593755_40"/>
      <w:bookmarkEnd w:id="445"/>
      <w:bookmarkEnd w:id="446"/>
      <w:bookmarkEnd w:id="447"/>
      <w:r w:rsidRPr="00810FC1">
        <w:rPr>
          <w:rStyle w:val="TagStyle"/>
          <w:rtl/>
        </w:rPr>
        <w:t xml:space="preserve">&lt;&lt; דובר_המשך &gt;&gt; </w:t>
      </w:r>
      <w:r>
        <w:rPr>
          <w:rtl/>
        </w:rPr>
        <w:t>רויטל לן כהן:</w:t>
      </w:r>
      <w:r w:rsidRPr="00810FC1">
        <w:rPr>
          <w:rStyle w:val="TagStyle"/>
          <w:rtl/>
        </w:rPr>
        <w:t xml:space="preserve"> &lt;&lt; דובר_המשך &gt;&gt;</w:t>
      </w:r>
      <w:r>
        <w:rPr>
          <w:rtl/>
        </w:rPr>
        <w:t xml:space="preserve">   </w:t>
      </w:r>
      <w:bookmarkEnd w:id="448"/>
    </w:p>
    <w:p w14:paraId="214C3D5C" w14:textId="77777777" w:rsidR="00810FC1" w:rsidRDefault="00810FC1" w:rsidP="00810FC1">
      <w:pPr>
        <w:pStyle w:val="KeepWithNext"/>
        <w:rPr>
          <w:rtl/>
        </w:rPr>
      </w:pPr>
    </w:p>
    <w:p w14:paraId="04DAC034" w14:textId="70E44EF4" w:rsidR="00810FC1" w:rsidRDefault="00810FC1" w:rsidP="00810FC1">
      <w:pPr>
        <w:rPr>
          <w:rtl/>
        </w:rPr>
      </w:pPr>
      <w:bookmarkStart w:id="449" w:name="_ETM_Q1_1998368"/>
      <w:bookmarkEnd w:id="449"/>
      <w:r>
        <w:rPr>
          <w:rFonts w:hint="cs"/>
          <w:rtl/>
        </w:rPr>
        <w:t>אני אשמח</w:t>
      </w:r>
      <w:r w:rsidR="0057507C">
        <w:rPr>
          <w:rFonts w:hint="cs"/>
          <w:rtl/>
        </w:rPr>
        <w:t xml:space="preserve"> לשלוח לך מקרים פרטניים בשנה הקרובה.</w:t>
      </w:r>
      <w:bookmarkStart w:id="450" w:name="_ETM_Q1_2014093"/>
      <w:bookmarkEnd w:id="450"/>
    </w:p>
    <w:p w14:paraId="2B33C064" w14:textId="77777777" w:rsidR="0057507C" w:rsidRDefault="0057507C" w:rsidP="00810FC1">
      <w:pPr>
        <w:rPr>
          <w:rtl/>
        </w:rPr>
      </w:pPr>
    </w:p>
    <w:p w14:paraId="73E8DD39" w14:textId="6AA699D1" w:rsidR="0057507C" w:rsidRDefault="0057507C" w:rsidP="0057507C">
      <w:pPr>
        <w:pStyle w:val="af9"/>
        <w:keepNext/>
        <w:rPr>
          <w:rtl/>
        </w:rPr>
      </w:pPr>
      <w:bookmarkStart w:id="451" w:name="ET_guest_614334_48"/>
      <w:r w:rsidRPr="0057507C">
        <w:rPr>
          <w:rStyle w:val="TagStyle"/>
          <w:rtl/>
        </w:rPr>
        <w:t xml:space="preserve"> &lt;&lt; אורח &gt;&gt; </w:t>
      </w:r>
      <w:r>
        <w:rPr>
          <w:rtl/>
        </w:rPr>
        <w:t>מאיר שמעוני:</w:t>
      </w:r>
      <w:r w:rsidRPr="0057507C">
        <w:rPr>
          <w:rStyle w:val="TagStyle"/>
          <w:rtl/>
        </w:rPr>
        <w:t xml:space="preserve"> &lt;&lt; אורח &gt;&gt;</w:t>
      </w:r>
      <w:r>
        <w:rPr>
          <w:rtl/>
        </w:rPr>
        <w:t xml:space="preserve">   </w:t>
      </w:r>
      <w:bookmarkEnd w:id="451"/>
    </w:p>
    <w:p w14:paraId="759CD675" w14:textId="77777777" w:rsidR="0057507C" w:rsidRDefault="0057507C" w:rsidP="0057507C">
      <w:pPr>
        <w:pStyle w:val="KeepWithNext"/>
        <w:rPr>
          <w:rtl/>
        </w:rPr>
      </w:pPr>
    </w:p>
    <w:p w14:paraId="48505C36" w14:textId="29800CAF" w:rsidR="0057507C" w:rsidRDefault="0057507C" w:rsidP="0057507C">
      <w:pPr>
        <w:rPr>
          <w:rtl/>
        </w:rPr>
      </w:pPr>
      <w:r>
        <w:rPr>
          <w:rFonts w:hint="cs"/>
          <w:rtl/>
        </w:rPr>
        <w:t>תודה.</w:t>
      </w:r>
    </w:p>
    <w:p w14:paraId="277A0390" w14:textId="77777777" w:rsidR="0057507C" w:rsidRDefault="0057507C" w:rsidP="0057507C">
      <w:pPr>
        <w:rPr>
          <w:rtl/>
        </w:rPr>
      </w:pPr>
    </w:p>
    <w:p w14:paraId="6308B98B" w14:textId="5DDA48F0" w:rsidR="0057507C" w:rsidRDefault="0057507C" w:rsidP="0057507C">
      <w:pPr>
        <w:pStyle w:val="-"/>
        <w:keepNext/>
        <w:rPr>
          <w:rtl/>
        </w:rPr>
      </w:pPr>
      <w:bookmarkStart w:id="452" w:name="ET_speakercontinue_593755_50"/>
      <w:r w:rsidRPr="0057507C">
        <w:rPr>
          <w:rStyle w:val="TagStyle"/>
          <w:rtl/>
        </w:rPr>
        <w:t xml:space="preserve"> &lt;&lt; דובר_המשך &gt;&gt; </w:t>
      </w:r>
      <w:r>
        <w:rPr>
          <w:rtl/>
        </w:rPr>
        <w:t>רויטל לן כהן:</w:t>
      </w:r>
      <w:r w:rsidRPr="0057507C">
        <w:rPr>
          <w:rStyle w:val="TagStyle"/>
          <w:rtl/>
        </w:rPr>
        <w:t xml:space="preserve"> &lt;&lt; דובר_המשך &gt;&gt;</w:t>
      </w:r>
      <w:r>
        <w:rPr>
          <w:rtl/>
        </w:rPr>
        <w:t xml:space="preserve">   </w:t>
      </w:r>
      <w:bookmarkEnd w:id="452"/>
    </w:p>
    <w:p w14:paraId="5C1B1F33" w14:textId="77777777" w:rsidR="0057507C" w:rsidRDefault="0057507C" w:rsidP="0057507C">
      <w:pPr>
        <w:rPr>
          <w:rtl/>
        </w:rPr>
      </w:pPr>
    </w:p>
    <w:p w14:paraId="7424482E" w14:textId="22AED97D" w:rsidR="0057507C" w:rsidRDefault="0057507C" w:rsidP="0057507C">
      <w:pPr>
        <w:rPr>
          <w:rtl/>
        </w:rPr>
      </w:pPr>
      <w:bookmarkStart w:id="453" w:name="_ETM_Q1_2014813"/>
      <w:bookmarkEnd w:id="453"/>
      <w:r>
        <w:rPr>
          <w:rFonts w:hint="cs"/>
          <w:rtl/>
        </w:rPr>
        <w:t xml:space="preserve">מעבר לזה, אני רק רוצה להגיד </w:t>
      </w:r>
      <w:bookmarkStart w:id="454" w:name="_ETM_Q1_2023633"/>
      <w:bookmarkEnd w:id="454"/>
      <w:r>
        <w:rPr>
          <w:rFonts w:hint="cs"/>
          <w:rtl/>
        </w:rPr>
        <w:t xml:space="preserve">שגם אם זה היה עובד כמו שצריך </w:t>
      </w:r>
      <w:r>
        <w:rPr>
          <w:rtl/>
        </w:rPr>
        <w:t>–</w:t>
      </w:r>
      <w:r>
        <w:rPr>
          <w:rFonts w:hint="cs"/>
          <w:rtl/>
        </w:rPr>
        <w:t xml:space="preserve"> זה מייצר חינוך</w:t>
      </w:r>
      <w:bookmarkStart w:id="455" w:name="_ETM_Q1_2028193"/>
      <w:bookmarkEnd w:id="455"/>
      <w:r>
        <w:rPr>
          <w:rFonts w:hint="cs"/>
          <w:rtl/>
        </w:rPr>
        <w:t xml:space="preserve"> לעשירים. זה משהו שמערכת חינוך ציבורית לא יכ</w:t>
      </w:r>
      <w:bookmarkStart w:id="456" w:name="_ETM_Q1_2032093"/>
      <w:bookmarkEnd w:id="456"/>
      <w:r>
        <w:rPr>
          <w:rFonts w:hint="cs"/>
          <w:rtl/>
        </w:rPr>
        <w:t xml:space="preserve">ולה להכיל </w:t>
      </w:r>
      <w:bookmarkStart w:id="457" w:name="_ETM_Q1_2036051"/>
      <w:bookmarkEnd w:id="457"/>
      <w:r>
        <w:rPr>
          <w:rFonts w:hint="cs"/>
          <w:rtl/>
        </w:rPr>
        <w:t>אותו. כי מי שאין לו ולא משלם</w:t>
      </w:r>
      <w:r w:rsidR="00CD7F00">
        <w:rPr>
          <w:rFonts w:hint="cs"/>
          <w:rtl/>
        </w:rPr>
        <w:t xml:space="preserve"> הוא</w:t>
      </w:r>
      <w:r>
        <w:rPr>
          <w:rFonts w:hint="cs"/>
          <w:rtl/>
        </w:rPr>
        <w:t xml:space="preserve"> לא רק הורה</w:t>
      </w:r>
      <w:r w:rsidR="00CD7F00">
        <w:rPr>
          <w:rFonts w:hint="cs"/>
          <w:rtl/>
        </w:rPr>
        <w:t xml:space="preserve">, זה </w:t>
      </w:r>
      <w:r>
        <w:rPr>
          <w:rFonts w:hint="cs"/>
          <w:rtl/>
        </w:rPr>
        <w:t xml:space="preserve">גם בית ספר שיודע שהוא </w:t>
      </w:r>
      <w:bookmarkStart w:id="458" w:name="_ETM_Q1_2034583"/>
      <w:bookmarkEnd w:id="458"/>
      <w:r>
        <w:rPr>
          <w:rFonts w:hint="cs"/>
          <w:rtl/>
        </w:rPr>
        <w:t xml:space="preserve">באזור מסוים </w:t>
      </w:r>
      <w:bookmarkStart w:id="459" w:name="_ETM_Q1_2041520"/>
      <w:bookmarkEnd w:id="459"/>
      <w:r w:rsidR="00CD7F00">
        <w:rPr>
          <w:rFonts w:hint="cs"/>
          <w:rtl/>
        </w:rPr>
        <w:t>ו</w:t>
      </w:r>
      <w:r>
        <w:rPr>
          <w:rFonts w:hint="cs"/>
          <w:rtl/>
        </w:rPr>
        <w:t>בכלל לא מעלה את זה. יוצא שיש בתי ספר שיש בהם ובתי ספר שאין בהם</w:t>
      </w:r>
      <w:bookmarkStart w:id="460" w:name="_ETM_Q1_2039583"/>
      <w:bookmarkEnd w:id="460"/>
      <w:r>
        <w:rPr>
          <w:rFonts w:hint="cs"/>
          <w:rtl/>
        </w:rPr>
        <w:t>, הורה שיש לו והורה שאין לו</w:t>
      </w:r>
      <w:r w:rsidR="00CD7F00">
        <w:rPr>
          <w:rFonts w:hint="cs"/>
          <w:rtl/>
        </w:rPr>
        <w:t>.</w:t>
      </w:r>
      <w:r>
        <w:rPr>
          <w:rFonts w:hint="cs"/>
          <w:rtl/>
        </w:rPr>
        <w:t xml:space="preserve"> זה </w:t>
      </w:r>
      <w:bookmarkStart w:id="461" w:name="_ETM_Q1_2041703"/>
      <w:bookmarkEnd w:id="461"/>
      <w:r>
        <w:rPr>
          <w:rFonts w:hint="cs"/>
          <w:rtl/>
        </w:rPr>
        <w:t>משהו שצריך לחשוב עליו בצורה מערכתית יותר.</w:t>
      </w:r>
      <w:bookmarkStart w:id="462" w:name="_ETM_Q1_2044673"/>
      <w:bookmarkStart w:id="463" w:name="_ETM_Q1_2051720"/>
      <w:bookmarkEnd w:id="462"/>
      <w:bookmarkEnd w:id="463"/>
    </w:p>
    <w:p w14:paraId="2791FD1C" w14:textId="77777777" w:rsidR="002D2FCA" w:rsidRDefault="0057507C" w:rsidP="0037671F">
      <w:pPr>
        <w:rPr>
          <w:rtl/>
        </w:rPr>
      </w:pPr>
      <w:bookmarkStart w:id="464" w:name="_ETM_Q1_2051770"/>
      <w:bookmarkEnd w:id="464"/>
      <w:r>
        <w:rPr>
          <w:rFonts w:hint="cs"/>
          <w:rtl/>
        </w:rPr>
        <w:lastRenderedPageBreak/>
        <w:t xml:space="preserve">הורים שמקבלים הנחות, </w:t>
      </w:r>
      <w:bookmarkStart w:id="465" w:name="_ETM_Q1_2054003"/>
      <w:bookmarkEnd w:id="465"/>
      <w:r>
        <w:rPr>
          <w:rFonts w:hint="cs"/>
          <w:rtl/>
        </w:rPr>
        <w:t xml:space="preserve">הפחתות ואפילו לא </w:t>
      </w:r>
      <w:r w:rsidR="00CD7F00">
        <w:rPr>
          <w:rFonts w:hint="cs"/>
          <w:rtl/>
        </w:rPr>
        <w:t>משלמים</w:t>
      </w:r>
      <w:r>
        <w:rPr>
          <w:rFonts w:hint="cs"/>
          <w:rtl/>
        </w:rPr>
        <w:t xml:space="preserve"> בכלל תשלומי הורים </w:t>
      </w:r>
      <w:r>
        <w:rPr>
          <w:rtl/>
        </w:rPr>
        <w:t>–</w:t>
      </w:r>
      <w:r>
        <w:rPr>
          <w:rFonts w:hint="cs"/>
          <w:rtl/>
        </w:rPr>
        <w:t xml:space="preserve"> לא את הרשות ולא את החובה </w:t>
      </w:r>
      <w:r>
        <w:rPr>
          <w:rtl/>
        </w:rPr>
        <w:t>–</w:t>
      </w:r>
      <w:r>
        <w:rPr>
          <w:rFonts w:hint="cs"/>
          <w:rtl/>
        </w:rPr>
        <w:t xml:space="preserve"> </w:t>
      </w:r>
      <w:r w:rsidR="00CD7F00">
        <w:rPr>
          <w:rFonts w:hint="cs"/>
          <w:rtl/>
        </w:rPr>
        <w:t>הם</w:t>
      </w:r>
      <w:r>
        <w:rPr>
          <w:rFonts w:hint="cs"/>
          <w:rtl/>
        </w:rPr>
        <w:t xml:space="preserve"> כאילו סוד גלוי</w:t>
      </w:r>
      <w:r w:rsidR="00CD7F00">
        <w:rPr>
          <w:rFonts w:hint="cs"/>
          <w:rtl/>
        </w:rPr>
        <w:t>.</w:t>
      </w:r>
      <w:r>
        <w:rPr>
          <w:rFonts w:hint="cs"/>
          <w:rtl/>
        </w:rPr>
        <w:t xml:space="preserve"> יש ילדים שלא י</w:t>
      </w:r>
      <w:r w:rsidR="00CD7F00">
        <w:rPr>
          <w:rFonts w:hint="cs"/>
          <w:rtl/>
        </w:rPr>
        <w:t>י</w:t>
      </w:r>
      <w:r>
        <w:rPr>
          <w:rFonts w:hint="cs"/>
          <w:rtl/>
        </w:rPr>
        <w:t>צאו לפעילויות</w:t>
      </w:r>
      <w:r w:rsidR="00CD7F00">
        <w:rPr>
          <w:rFonts w:hint="cs"/>
          <w:rtl/>
        </w:rPr>
        <w:t>,</w:t>
      </w:r>
      <w:r>
        <w:rPr>
          <w:rFonts w:hint="cs"/>
          <w:rtl/>
        </w:rPr>
        <w:t xml:space="preserve"> </w:t>
      </w:r>
      <w:bookmarkStart w:id="466" w:name="_ETM_Q1_2060713"/>
      <w:bookmarkEnd w:id="466"/>
      <w:r>
        <w:rPr>
          <w:rFonts w:hint="cs"/>
          <w:rtl/>
        </w:rPr>
        <w:t>כולל טיולים, כי זה לא רק ש</w:t>
      </w:r>
      <w:r w:rsidR="00CD7F00">
        <w:rPr>
          <w:rFonts w:hint="cs"/>
          <w:rtl/>
        </w:rPr>
        <w:t>ה</w:t>
      </w:r>
      <w:r>
        <w:rPr>
          <w:rFonts w:hint="cs"/>
          <w:rtl/>
        </w:rPr>
        <w:t>הורים שלהם לא יכולים לשלם את התשלומים</w:t>
      </w:r>
      <w:r w:rsidR="00CD7F00">
        <w:rPr>
          <w:rFonts w:hint="cs"/>
          <w:rtl/>
        </w:rPr>
        <w:t xml:space="preserve">, ההורים שלהם </w:t>
      </w:r>
      <w:bookmarkStart w:id="467" w:name="_ETM_Q1_2064413"/>
      <w:bookmarkEnd w:id="467"/>
      <w:r w:rsidR="00CD7F00">
        <w:rPr>
          <w:rFonts w:hint="cs"/>
          <w:rtl/>
        </w:rPr>
        <w:t>גם</w:t>
      </w:r>
      <w:r>
        <w:rPr>
          <w:rFonts w:hint="cs"/>
          <w:rtl/>
        </w:rPr>
        <w:t xml:space="preserve"> לא יכולים לקנות את </w:t>
      </w:r>
      <w:bookmarkStart w:id="468" w:name="_ETM_Q1_2072640"/>
      <w:bookmarkEnd w:id="468"/>
      <w:r>
        <w:rPr>
          <w:rFonts w:hint="cs"/>
          <w:rtl/>
        </w:rPr>
        <w:t>הממתקים שכל הילדים באים איתם</w:t>
      </w:r>
      <w:r w:rsidR="00CD7F00">
        <w:rPr>
          <w:rFonts w:hint="cs"/>
          <w:rtl/>
        </w:rPr>
        <w:t>.</w:t>
      </w:r>
      <w:r>
        <w:rPr>
          <w:rFonts w:hint="cs"/>
          <w:rtl/>
        </w:rPr>
        <w:t xml:space="preserve"> ה</w:t>
      </w:r>
      <w:r w:rsidR="00CD7F00">
        <w:rPr>
          <w:rFonts w:hint="cs"/>
          <w:rtl/>
        </w:rPr>
        <w:t>ילדים</w:t>
      </w:r>
      <w:r>
        <w:rPr>
          <w:rFonts w:hint="cs"/>
          <w:rtl/>
        </w:rPr>
        <w:t xml:space="preserve"> לא רוצים להגיע</w:t>
      </w:r>
      <w:bookmarkStart w:id="469" w:name="_ETM_Q1_2070102"/>
      <w:bookmarkEnd w:id="469"/>
      <w:r>
        <w:rPr>
          <w:rFonts w:hint="cs"/>
          <w:rtl/>
        </w:rPr>
        <w:t xml:space="preserve"> למצב שלכולם יש ולהם אין. </w:t>
      </w:r>
    </w:p>
    <w:p w14:paraId="146AF5F5" w14:textId="77777777" w:rsidR="002D2FCA" w:rsidRDefault="002D2FCA" w:rsidP="0037671F">
      <w:pPr>
        <w:rPr>
          <w:rtl/>
        </w:rPr>
      </w:pPr>
    </w:p>
    <w:p w14:paraId="201952EC" w14:textId="1BD5A37B" w:rsidR="0037671F" w:rsidRDefault="0057507C" w:rsidP="0037671F">
      <w:pPr>
        <w:rPr>
          <w:rtl/>
        </w:rPr>
      </w:pPr>
      <w:r>
        <w:rPr>
          <w:rFonts w:hint="cs"/>
          <w:rtl/>
        </w:rPr>
        <w:t xml:space="preserve">אם אנחנו כבר עושים </w:t>
      </w:r>
      <w:bookmarkStart w:id="470" w:name="_ETM_Q1_2080712"/>
      <w:bookmarkEnd w:id="470"/>
      <w:r>
        <w:rPr>
          <w:rFonts w:hint="cs"/>
          <w:rtl/>
        </w:rPr>
        <w:t xml:space="preserve">סדר בעניין הזה, אני חושבת </w:t>
      </w:r>
      <w:r w:rsidR="002D2FCA">
        <w:rPr>
          <w:rFonts w:hint="cs"/>
          <w:rtl/>
        </w:rPr>
        <w:t xml:space="preserve">שצריך לעשות סדר בנושא גם </w:t>
      </w:r>
      <w:r>
        <w:rPr>
          <w:rFonts w:hint="cs"/>
          <w:rtl/>
        </w:rPr>
        <w:t>כמשהו חברתי</w:t>
      </w:r>
      <w:bookmarkStart w:id="471" w:name="_ETM_Q1_2077192"/>
      <w:bookmarkStart w:id="472" w:name="_ETM_Q1_2083146"/>
      <w:bookmarkEnd w:id="471"/>
      <w:bookmarkEnd w:id="472"/>
      <w:r>
        <w:rPr>
          <w:rFonts w:hint="cs"/>
          <w:rtl/>
        </w:rPr>
        <w:t>. בטח ביח</w:t>
      </w:r>
      <w:r w:rsidR="002D2FCA">
        <w:rPr>
          <w:rFonts w:hint="cs"/>
          <w:rtl/>
        </w:rPr>
        <w:t>ס</w:t>
      </w:r>
      <w:r>
        <w:rPr>
          <w:rFonts w:hint="cs"/>
          <w:rtl/>
        </w:rPr>
        <w:t xml:space="preserve"> למה שדיברנו עליו לפני רגע, ארוחות בוקר </w:t>
      </w:r>
      <w:bookmarkStart w:id="473" w:name="_ETM_Q1_2081952"/>
      <w:bookmarkEnd w:id="473"/>
      <w:r w:rsidR="0037671F">
        <w:rPr>
          <w:rFonts w:hint="cs"/>
          <w:rtl/>
        </w:rPr>
        <w:t>בריאות</w:t>
      </w:r>
      <w:r w:rsidR="002D2FCA">
        <w:rPr>
          <w:rFonts w:hint="cs"/>
          <w:rtl/>
        </w:rPr>
        <w:t>,</w:t>
      </w:r>
      <w:r w:rsidR="0037671F">
        <w:rPr>
          <w:rFonts w:hint="cs"/>
          <w:rtl/>
        </w:rPr>
        <w:t xml:space="preserve"> </w:t>
      </w:r>
      <w:r w:rsidR="002D2FCA">
        <w:rPr>
          <w:rFonts w:hint="cs"/>
          <w:rtl/>
        </w:rPr>
        <w:t>כש</w:t>
      </w:r>
      <w:r w:rsidR="0037671F">
        <w:rPr>
          <w:rFonts w:hint="cs"/>
          <w:rtl/>
        </w:rPr>
        <w:t>בכל אירוע ו</w:t>
      </w:r>
      <w:r w:rsidR="002D2FCA">
        <w:rPr>
          <w:rFonts w:hint="cs"/>
          <w:rtl/>
        </w:rPr>
        <w:t>ב</w:t>
      </w:r>
      <w:r w:rsidR="0037671F">
        <w:rPr>
          <w:rFonts w:hint="cs"/>
          <w:rtl/>
        </w:rPr>
        <w:t xml:space="preserve">דברים דומים הם טוחנים סוכר ופחמימות. </w:t>
      </w:r>
      <w:bookmarkStart w:id="474" w:name="_ETM_Q1_2088372"/>
      <w:bookmarkStart w:id="475" w:name="_ETM_Q1_2088591"/>
      <w:bookmarkStart w:id="476" w:name="_ETM_Q1_2088630"/>
      <w:bookmarkStart w:id="477" w:name="_ETM_Q1_2089110"/>
      <w:bookmarkStart w:id="478" w:name="_ETM_Q1_2089156"/>
      <w:bookmarkEnd w:id="474"/>
      <w:bookmarkEnd w:id="475"/>
      <w:bookmarkEnd w:id="476"/>
      <w:bookmarkEnd w:id="477"/>
      <w:bookmarkEnd w:id="478"/>
      <w:r w:rsidR="0037671F">
        <w:rPr>
          <w:rFonts w:hint="cs"/>
          <w:rtl/>
        </w:rPr>
        <w:t xml:space="preserve">אני מבקשת מאוד לשים לב גם לזה. ילדים לא יוצאים לטיולים לא רק בגלל התשלומים </w:t>
      </w:r>
      <w:bookmarkStart w:id="479" w:name="_ETM_Q1_2092532"/>
      <w:bookmarkEnd w:id="479"/>
      <w:r w:rsidR="0037671F">
        <w:rPr>
          <w:rFonts w:hint="cs"/>
          <w:rtl/>
        </w:rPr>
        <w:t>שההורים שלהם לא יכולים ל</w:t>
      </w:r>
      <w:r w:rsidR="002D2FCA">
        <w:rPr>
          <w:rFonts w:hint="cs"/>
          <w:rtl/>
        </w:rPr>
        <w:t>שלם</w:t>
      </w:r>
      <w:r w:rsidR="0037671F">
        <w:rPr>
          <w:rFonts w:hint="cs"/>
          <w:rtl/>
        </w:rPr>
        <w:t xml:space="preserve">, אלא גם בגלל כל </w:t>
      </w:r>
      <w:proofErr w:type="spellStart"/>
      <w:r w:rsidR="0037671F">
        <w:rPr>
          <w:rFonts w:hint="cs"/>
          <w:rtl/>
        </w:rPr>
        <w:t>המסביב</w:t>
      </w:r>
      <w:proofErr w:type="spellEnd"/>
      <w:r w:rsidR="0037671F">
        <w:rPr>
          <w:rFonts w:hint="cs"/>
          <w:rtl/>
        </w:rPr>
        <w:t xml:space="preserve">. </w:t>
      </w:r>
      <w:bookmarkStart w:id="480" w:name="_ETM_Q1_2103413"/>
      <w:bookmarkEnd w:id="480"/>
      <w:r w:rsidR="0037671F">
        <w:rPr>
          <w:rFonts w:hint="cs"/>
          <w:rtl/>
        </w:rPr>
        <w:t xml:space="preserve">אנחנו עוסקים בחינוך, זה גם משהו שקשור לעניין הזה. </w:t>
      </w:r>
      <w:bookmarkStart w:id="481" w:name="_ETM_Q1_2099592"/>
      <w:bookmarkEnd w:id="481"/>
    </w:p>
    <w:p w14:paraId="3522AE42" w14:textId="77777777" w:rsidR="0037671F" w:rsidRDefault="0037671F" w:rsidP="0037671F">
      <w:pPr>
        <w:rPr>
          <w:rtl/>
        </w:rPr>
      </w:pPr>
    </w:p>
    <w:p w14:paraId="221B2B08" w14:textId="10163C99" w:rsidR="0037671F" w:rsidRDefault="0037671F" w:rsidP="0037671F">
      <w:pPr>
        <w:rPr>
          <w:rtl/>
        </w:rPr>
      </w:pPr>
      <w:r>
        <w:rPr>
          <w:rFonts w:hint="cs"/>
          <w:rtl/>
        </w:rPr>
        <w:t>אני</w:t>
      </w:r>
      <w:bookmarkStart w:id="482" w:name="_ETM_Q1_2106659"/>
      <w:bookmarkEnd w:id="482"/>
      <w:r>
        <w:rPr>
          <w:rFonts w:hint="cs"/>
          <w:rtl/>
        </w:rPr>
        <w:t xml:space="preserve"> רוצה להגיד שיש מקומות שבהם עדיין מציגים להורים את תשלומי הרשות </w:t>
      </w:r>
      <w:bookmarkStart w:id="483" w:name="_ETM_Q1_2104882"/>
      <w:bookmarkStart w:id="484" w:name="_ETM_Q1_2104492"/>
      <w:bookmarkEnd w:id="483"/>
      <w:bookmarkEnd w:id="484"/>
      <w:r>
        <w:rPr>
          <w:rFonts w:hint="cs"/>
          <w:rtl/>
        </w:rPr>
        <w:t>כתשלומי חובה</w:t>
      </w:r>
      <w:r w:rsidR="002D2FCA">
        <w:rPr>
          <w:rFonts w:hint="cs"/>
          <w:rtl/>
        </w:rPr>
        <w:t>.</w:t>
      </w:r>
      <w:r>
        <w:rPr>
          <w:rFonts w:hint="cs"/>
          <w:rtl/>
        </w:rPr>
        <w:t xml:space="preserve"> לוחצים על ההורים, מייצרים</w:t>
      </w:r>
      <w:r w:rsidR="002D2FCA">
        <w:rPr>
          <w:rFonts w:hint="cs"/>
          <w:rtl/>
        </w:rPr>
        <w:t xml:space="preserve"> לחץ</w:t>
      </w:r>
      <w:r>
        <w:rPr>
          <w:rFonts w:hint="cs"/>
          <w:rtl/>
        </w:rPr>
        <w:t xml:space="preserve"> בתוך קבוצות </w:t>
      </w:r>
      <w:proofErr w:type="spellStart"/>
      <w:r>
        <w:rPr>
          <w:rFonts w:hint="cs"/>
          <w:rtl/>
        </w:rPr>
        <w:t>הוו</w:t>
      </w:r>
      <w:bookmarkStart w:id="485" w:name="_ETM_Q1_2108062"/>
      <w:bookmarkEnd w:id="485"/>
      <w:r>
        <w:rPr>
          <w:rFonts w:hint="cs"/>
          <w:rtl/>
        </w:rPr>
        <w:t>טסא</w:t>
      </w:r>
      <w:bookmarkStart w:id="486" w:name="_ETM_Q1_2111062"/>
      <w:bookmarkEnd w:id="486"/>
      <w:r>
        <w:rPr>
          <w:rFonts w:hint="cs"/>
          <w:rtl/>
        </w:rPr>
        <w:t>פ</w:t>
      </w:r>
      <w:proofErr w:type="spellEnd"/>
      <w:r>
        <w:rPr>
          <w:rFonts w:hint="cs"/>
          <w:rtl/>
        </w:rPr>
        <w:t xml:space="preserve"> הכיתתיות, עושים קצת הלבנת פנים כדי </w:t>
      </w:r>
      <w:bookmarkStart w:id="487" w:name="_ETM_Q1_2113512"/>
      <w:bookmarkEnd w:id="487"/>
      <w:r>
        <w:rPr>
          <w:rFonts w:hint="cs"/>
          <w:rtl/>
        </w:rPr>
        <w:t xml:space="preserve">שישלמו או </w:t>
      </w:r>
      <w:r w:rsidR="002D2FCA">
        <w:rPr>
          <w:rFonts w:hint="cs"/>
          <w:rtl/>
        </w:rPr>
        <w:t>ש</w:t>
      </w:r>
      <w:r>
        <w:rPr>
          <w:rFonts w:hint="cs"/>
          <w:rtl/>
        </w:rPr>
        <w:t>שולחים הורים להורים אחרים</w:t>
      </w:r>
      <w:r w:rsidR="002D2FCA">
        <w:rPr>
          <w:rFonts w:hint="cs"/>
          <w:rtl/>
        </w:rPr>
        <w:t>.</w:t>
      </w:r>
      <w:r>
        <w:rPr>
          <w:rFonts w:hint="cs"/>
          <w:rtl/>
        </w:rPr>
        <w:t xml:space="preserve"> זה בעייתי מאוד וגם על זה צריך לתת את הדעת.</w:t>
      </w:r>
      <w:bookmarkStart w:id="488" w:name="_ETM_Q1_2118702"/>
      <w:bookmarkEnd w:id="488"/>
      <w:r>
        <w:rPr>
          <w:rFonts w:hint="cs"/>
          <w:rtl/>
        </w:rPr>
        <w:t xml:space="preserve"> </w:t>
      </w:r>
    </w:p>
    <w:p w14:paraId="4FC9B27D" w14:textId="77777777" w:rsidR="0037671F" w:rsidRDefault="0037671F" w:rsidP="0037671F">
      <w:pPr>
        <w:rPr>
          <w:rtl/>
        </w:rPr>
      </w:pPr>
      <w:bookmarkStart w:id="489" w:name="_ETM_Q1_2127564"/>
      <w:bookmarkStart w:id="490" w:name="_ETM_Q1_2127610"/>
      <w:bookmarkStart w:id="491" w:name="_ETM_Q1_2127788"/>
      <w:bookmarkEnd w:id="489"/>
      <w:bookmarkEnd w:id="490"/>
      <w:bookmarkEnd w:id="491"/>
    </w:p>
    <w:p w14:paraId="00F011E0" w14:textId="30FEF906" w:rsidR="0037671F" w:rsidRDefault="0037671F" w:rsidP="0037671F">
      <w:pPr>
        <w:rPr>
          <w:rtl/>
        </w:rPr>
      </w:pPr>
      <w:bookmarkStart w:id="492" w:name="_ETM_Q1_2127825"/>
      <w:bookmarkEnd w:id="492"/>
      <w:r>
        <w:rPr>
          <w:rFonts w:hint="cs"/>
          <w:rtl/>
        </w:rPr>
        <w:t xml:space="preserve">אני שמחה מאוד </w:t>
      </w:r>
      <w:bookmarkStart w:id="493" w:name="_ETM_Q1_2130004"/>
      <w:bookmarkEnd w:id="493"/>
      <w:r>
        <w:rPr>
          <w:rFonts w:hint="cs"/>
          <w:rtl/>
        </w:rPr>
        <w:t>על תוכנית ארוחת הבוקר, אבל אני מסתכלת עליה ואומרת:</w:t>
      </w:r>
      <w:bookmarkStart w:id="494" w:name="_ETM_Q1_2127442"/>
      <w:bookmarkEnd w:id="494"/>
      <w:r>
        <w:rPr>
          <w:rFonts w:hint="cs"/>
          <w:rtl/>
        </w:rPr>
        <w:t xml:space="preserve"> 1,000 שקלים, גם אם זה שנתי</w:t>
      </w:r>
      <w:r w:rsidR="002D2FCA">
        <w:rPr>
          <w:rFonts w:hint="cs"/>
          <w:rtl/>
        </w:rPr>
        <w:t xml:space="preserve"> </w:t>
      </w:r>
      <w:r w:rsidR="002D2FCA">
        <w:rPr>
          <w:rtl/>
        </w:rPr>
        <w:t>–</w:t>
      </w:r>
      <w:r>
        <w:rPr>
          <w:rFonts w:hint="cs"/>
          <w:rtl/>
        </w:rPr>
        <w:t xml:space="preserve"> יש אנשים שאין להם. </w:t>
      </w:r>
      <w:bookmarkStart w:id="495" w:name="_ETM_Q1_2130482"/>
      <w:bookmarkEnd w:id="495"/>
      <w:r>
        <w:rPr>
          <w:rFonts w:hint="cs"/>
          <w:rtl/>
        </w:rPr>
        <w:t>ושוב, אם תזונה בריאה היא יעד</w:t>
      </w:r>
      <w:bookmarkStart w:id="496" w:name="_ETM_Q1_2141307"/>
      <w:bookmarkEnd w:id="496"/>
      <w:r>
        <w:rPr>
          <w:rFonts w:hint="cs"/>
          <w:rtl/>
        </w:rPr>
        <w:t xml:space="preserve"> לאומי אז זה צריך להיות מתוקצב כיעד לאומי.</w:t>
      </w:r>
    </w:p>
    <w:p w14:paraId="2D2F16CD" w14:textId="77777777" w:rsidR="0037671F" w:rsidRDefault="0037671F" w:rsidP="0037671F">
      <w:pPr>
        <w:rPr>
          <w:rtl/>
        </w:rPr>
      </w:pPr>
      <w:bookmarkStart w:id="497" w:name="_ETM_Q1_2144052"/>
      <w:bookmarkEnd w:id="497"/>
    </w:p>
    <w:p w14:paraId="14F69B08" w14:textId="5080F828" w:rsidR="0037671F" w:rsidRDefault="0037671F" w:rsidP="0037671F">
      <w:pPr>
        <w:pStyle w:val="af5"/>
        <w:keepNext/>
        <w:rPr>
          <w:rtl/>
        </w:rPr>
      </w:pPr>
      <w:bookmarkStart w:id="498" w:name="ET_interruption_קריאה_52"/>
      <w:r w:rsidRPr="0037671F">
        <w:rPr>
          <w:rStyle w:val="TagStyle"/>
          <w:rtl/>
        </w:rPr>
        <w:t xml:space="preserve"> &lt;&lt; קריאה &gt;&gt; </w:t>
      </w:r>
      <w:r>
        <w:rPr>
          <w:rtl/>
        </w:rPr>
        <w:t>קריאה:</w:t>
      </w:r>
      <w:r w:rsidRPr="0037671F">
        <w:rPr>
          <w:rStyle w:val="TagStyle"/>
          <w:rtl/>
        </w:rPr>
        <w:t xml:space="preserve"> &lt;&lt; קריאה &gt;&gt;</w:t>
      </w:r>
      <w:r>
        <w:rPr>
          <w:rtl/>
        </w:rPr>
        <w:t xml:space="preserve">   </w:t>
      </w:r>
      <w:bookmarkEnd w:id="498"/>
    </w:p>
    <w:p w14:paraId="2BF756B8" w14:textId="77777777" w:rsidR="0037671F" w:rsidRDefault="0037671F" w:rsidP="0037671F">
      <w:pPr>
        <w:pStyle w:val="KeepWithNext"/>
        <w:rPr>
          <w:rtl/>
        </w:rPr>
      </w:pPr>
    </w:p>
    <w:p w14:paraId="36C97016" w14:textId="5F2F4BB7" w:rsidR="0037671F" w:rsidRDefault="0037671F" w:rsidP="0037671F">
      <w:pPr>
        <w:rPr>
          <w:rtl/>
        </w:rPr>
      </w:pPr>
      <w:r>
        <w:rPr>
          <w:rFonts w:hint="cs"/>
          <w:rtl/>
        </w:rPr>
        <w:t>אבל גם שם נבחנות בעיות - - -</w:t>
      </w:r>
      <w:bookmarkStart w:id="499" w:name="_ETM_Q1_2143782"/>
      <w:bookmarkEnd w:id="499"/>
    </w:p>
    <w:p w14:paraId="03F17E29" w14:textId="77777777" w:rsidR="0037671F" w:rsidRDefault="0037671F" w:rsidP="0037671F">
      <w:pPr>
        <w:rPr>
          <w:rtl/>
        </w:rPr>
      </w:pPr>
    </w:p>
    <w:p w14:paraId="2091809A" w14:textId="5E6F23B6" w:rsidR="0037671F" w:rsidRDefault="0037671F" w:rsidP="0037671F">
      <w:pPr>
        <w:pStyle w:val="-"/>
        <w:keepNext/>
        <w:rPr>
          <w:rtl/>
        </w:rPr>
      </w:pPr>
      <w:bookmarkStart w:id="500" w:name="ET_speakercontinue_593755_53"/>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00"/>
    </w:p>
    <w:p w14:paraId="461E77FD" w14:textId="77777777" w:rsidR="0037671F" w:rsidRDefault="0037671F" w:rsidP="0037671F">
      <w:pPr>
        <w:pStyle w:val="KeepWithNext"/>
        <w:rPr>
          <w:rtl/>
        </w:rPr>
      </w:pPr>
    </w:p>
    <w:p w14:paraId="26DB0563" w14:textId="09347344" w:rsidR="0037671F" w:rsidRDefault="0037671F" w:rsidP="0037671F">
      <w:pPr>
        <w:rPr>
          <w:rtl/>
        </w:rPr>
      </w:pPr>
      <w:r>
        <w:rPr>
          <w:rFonts w:hint="cs"/>
          <w:rtl/>
        </w:rPr>
        <w:t>לא כולם.</w:t>
      </w:r>
    </w:p>
    <w:p w14:paraId="16608BC2" w14:textId="77777777" w:rsidR="0037671F" w:rsidRDefault="0037671F" w:rsidP="0037671F">
      <w:pPr>
        <w:rPr>
          <w:rtl/>
        </w:rPr>
      </w:pPr>
    </w:p>
    <w:p w14:paraId="3D52506C" w14:textId="79012956" w:rsidR="0037671F" w:rsidRDefault="0037671F" w:rsidP="0037671F">
      <w:pPr>
        <w:pStyle w:val="af5"/>
        <w:keepNext/>
        <w:rPr>
          <w:rtl/>
        </w:rPr>
      </w:pPr>
      <w:bookmarkStart w:id="501" w:name="ET_interruption_קריאה_54"/>
      <w:r w:rsidRPr="0037671F">
        <w:rPr>
          <w:rStyle w:val="TagStyle"/>
          <w:rtl/>
        </w:rPr>
        <w:t xml:space="preserve"> &lt;&lt; קריאה &gt;&gt; </w:t>
      </w:r>
      <w:r>
        <w:rPr>
          <w:rtl/>
        </w:rPr>
        <w:t>קריאה:</w:t>
      </w:r>
      <w:r w:rsidRPr="0037671F">
        <w:rPr>
          <w:rStyle w:val="TagStyle"/>
          <w:rtl/>
        </w:rPr>
        <w:t xml:space="preserve"> &lt;&lt; קריאה &gt;&gt;</w:t>
      </w:r>
      <w:r>
        <w:rPr>
          <w:rtl/>
        </w:rPr>
        <w:t xml:space="preserve">   </w:t>
      </w:r>
      <w:bookmarkEnd w:id="501"/>
    </w:p>
    <w:p w14:paraId="5BD6FFC6" w14:textId="77777777" w:rsidR="0037671F" w:rsidRDefault="0037671F" w:rsidP="0037671F">
      <w:pPr>
        <w:pStyle w:val="KeepWithNext"/>
        <w:rPr>
          <w:rtl/>
        </w:rPr>
      </w:pPr>
    </w:p>
    <w:p w14:paraId="69590B6A" w14:textId="61F7650A" w:rsidR="0037671F" w:rsidRPr="0037671F" w:rsidRDefault="0037671F" w:rsidP="0037671F">
      <w:pPr>
        <w:rPr>
          <w:rtl/>
        </w:rPr>
      </w:pPr>
      <w:r>
        <w:rPr>
          <w:rFonts w:hint="cs"/>
          <w:rtl/>
        </w:rPr>
        <w:t>יש בעיות - - -</w:t>
      </w:r>
    </w:p>
    <w:p w14:paraId="2AF403FA" w14:textId="77777777" w:rsidR="0037671F" w:rsidRDefault="0037671F" w:rsidP="0037671F">
      <w:pPr>
        <w:rPr>
          <w:rtl/>
        </w:rPr>
      </w:pPr>
    </w:p>
    <w:p w14:paraId="4B97E5B0" w14:textId="0D0B285A" w:rsidR="0037671F" w:rsidRDefault="0037671F" w:rsidP="0037671F">
      <w:pPr>
        <w:pStyle w:val="-"/>
        <w:keepNext/>
        <w:rPr>
          <w:rtl/>
        </w:rPr>
      </w:pPr>
      <w:bookmarkStart w:id="502" w:name="ET_speakercontinue_593755_55"/>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02"/>
    </w:p>
    <w:p w14:paraId="2334687B" w14:textId="77777777" w:rsidR="0037671F" w:rsidRDefault="0037671F" w:rsidP="0037671F">
      <w:pPr>
        <w:pStyle w:val="KeepWithNext"/>
        <w:rPr>
          <w:rtl/>
        </w:rPr>
      </w:pPr>
    </w:p>
    <w:p w14:paraId="01683E87" w14:textId="0C768FDB" w:rsidR="0037671F" w:rsidRDefault="0037671F" w:rsidP="0037671F">
      <w:pPr>
        <w:rPr>
          <w:rtl/>
        </w:rPr>
      </w:pPr>
      <w:r>
        <w:rPr>
          <w:rFonts w:hint="cs"/>
          <w:rtl/>
        </w:rPr>
        <w:t>לא כל הורה</w:t>
      </w:r>
      <w:bookmarkStart w:id="503" w:name="_ETM_Q1_2146402"/>
      <w:bookmarkEnd w:id="503"/>
      <w:r>
        <w:rPr>
          <w:rFonts w:hint="cs"/>
          <w:rtl/>
        </w:rPr>
        <w:t xml:space="preserve"> יגיד</w:t>
      </w:r>
      <w:bookmarkStart w:id="504" w:name="_ETM_Q1_2147192"/>
      <w:bookmarkEnd w:id="504"/>
      <w:r>
        <w:rPr>
          <w:rFonts w:hint="cs"/>
          <w:rtl/>
        </w:rPr>
        <w:t>: אין לי.</w:t>
      </w:r>
    </w:p>
    <w:p w14:paraId="3CF92EB6" w14:textId="77777777" w:rsidR="0037671F" w:rsidRDefault="0037671F" w:rsidP="0037671F">
      <w:pPr>
        <w:rPr>
          <w:rtl/>
        </w:rPr>
      </w:pPr>
    </w:p>
    <w:p w14:paraId="149E1954" w14:textId="0803F33E" w:rsidR="0037671F" w:rsidRDefault="0037671F" w:rsidP="0037671F">
      <w:pPr>
        <w:pStyle w:val="af5"/>
        <w:keepNext/>
        <w:rPr>
          <w:rtl/>
        </w:rPr>
      </w:pPr>
      <w:bookmarkStart w:id="505" w:name="ET_interruption_קריאה_56"/>
      <w:r w:rsidRPr="0037671F">
        <w:rPr>
          <w:rStyle w:val="TagStyle"/>
          <w:rtl/>
        </w:rPr>
        <w:t xml:space="preserve"> &lt;&lt; קריאה &gt;&gt; </w:t>
      </w:r>
      <w:r>
        <w:rPr>
          <w:rtl/>
        </w:rPr>
        <w:t>קריאה:</w:t>
      </w:r>
      <w:r w:rsidRPr="0037671F">
        <w:rPr>
          <w:rStyle w:val="TagStyle"/>
          <w:rtl/>
        </w:rPr>
        <w:t xml:space="preserve"> &lt;&lt; קריאה &gt;&gt;</w:t>
      </w:r>
      <w:r>
        <w:rPr>
          <w:rtl/>
        </w:rPr>
        <w:t xml:space="preserve">   </w:t>
      </w:r>
      <w:bookmarkEnd w:id="505"/>
    </w:p>
    <w:p w14:paraId="43BAE8DA" w14:textId="77777777" w:rsidR="0037671F" w:rsidRDefault="0037671F" w:rsidP="0037671F">
      <w:pPr>
        <w:pStyle w:val="KeepWithNext"/>
        <w:rPr>
          <w:rtl/>
        </w:rPr>
      </w:pPr>
    </w:p>
    <w:p w14:paraId="6B4F37D6" w14:textId="7AC3897A" w:rsidR="0037671F" w:rsidRDefault="0037671F" w:rsidP="0037671F">
      <w:pPr>
        <w:rPr>
          <w:rtl/>
        </w:rPr>
      </w:pPr>
      <w:r>
        <w:rPr>
          <w:rFonts w:hint="cs"/>
          <w:rtl/>
        </w:rPr>
        <w:t>אני לא מסכימה איתך</w:t>
      </w:r>
      <w:bookmarkStart w:id="506" w:name="_ETM_Q1_2148982"/>
      <w:bookmarkEnd w:id="506"/>
      <w:r>
        <w:rPr>
          <w:rFonts w:hint="cs"/>
          <w:rtl/>
        </w:rPr>
        <w:t xml:space="preserve"> - - -</w:t>
      </w:r>
      <w:bookmarkStart w:id="507" w:name="_ETM_Q1_2151872"/>
      <w:bookmarkEnd w:id="507"/>
    </w:p>
    <w:p w14:paraId="13618228" w14:textId="77777777" w:rsidR="0037671F" w:rsidRDefault="0037671F" w:rsidP="0037671F">
      <w:pPr>
        <w:rPr>
          <w:rtl/>
        </w:rPr>
      </w:pPr>
    </w:p>
    <w:p w14:paraId="68D2C5A6" w14:textId="4798379D" w:rsidR="0037671F" w:rsidRDefault="0037671F" w:rsidP="0037671F">
      <w:pPr>
        <w:pStyle w:val="-"/>
        <w:keepNext/>
        <w:rPr>
          <w:rtl/>
        </w:rPr>
      </w:pPr>
      <w:bookmarkStart w:id="508" w:name="ET_speakercontinue_593755_57"/>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08"/>
    </w:p>
    <w:p w14:paraId="773C25FF" w14:textId="77777777" w:rsidR="0037671F" w:rsidRDefault="0037671F" w:rsidP="0037671F">
      <w:pPr>
        <w:pStyle w:val="KeepWithNext"/>
        <w:rPr>
          <w:rtl/>
        </w:rPr>
      </w:pPr>
    </w:p>
    <w:p w14:paraId="12C20B95" w14:textId="4989A5DA" w:rsidR="0037671F" w:rsidRDefault="0037671F" w:rsidP="0037671F">
      <w:pPr>
        <w:rPr>
          <w:rtl/>
        </w:rPr>
      </w:pPr>
      <w:r>
        <w:rPr>
          <w:rFonts w:hint="cs"/>
          <w:rtl/>
        </w:rPr>
        <w:t>את יכולה לא להסכים.</w:t>
      </w:r>
      <w:bookmarkStart w:id="509" w:name="_ETM_Q1_2150042"/>
      <w:bookmarkEnd w:id="509"/>
    </w:p>
    <w:p w14:paraId="11639939" w14:textId="77777777" w:rsidR="0037671F" w:rsidRDefault="0037671F" w:rsidP="0037671F">
      <w:pPr>
        <w:rPr>
          <w:rtl/>
        </w:rPr>
      </w:pPr>
    </w:p>
    <w:p w14:paraId="6F3BA2D7" w14:textId="4B666780" w:rsidR="0037671F" w:rsidRDefault="0037671F" w:rsidP="0037671F">
      <w:pPr>
        <w:pStyle w:val="af5"/>
        <w:keepNext/>
        <w:rPr>
          <w:rtl/>
        </w:rPr>
      </w:pPr>
      <w:bookmarkStart w:id="510" w:name="ET_interruption_קריאה_58"/>
      <w:r w:rsidRPr="0037671F">
        <w:rPr>
          <w:rStyle w:val="TagStyle"/>
          <w:rtl/>
        </w:rPr>
        <w:t xml:space="preserve"> &lt;&lt; קריאה &gt;&gt; </w:t>
      </w:r>
      <w:r>
        <w:rPr>
          <w:rtl/>
        </w:rPr>
        <w:t>קריאה:</w:t>
      </w:r>
      <w:r w:rsidRPr="0037671F">
        <w:rPr>
          <w:rStyle w:val="TagStyle"/>
          <w:rtl/>
        </w:rPr>
        <w:t xml:space="preserve"> &lt;&lt; קריאה &gt;&gt;</w:t>
      </w:r>
      <w:r>
        <w:rPr>
          <w:rtl/>
        </w:rPr>
        <w:t xml:space="preserve">   </w:t>
      </w:r>
      <w:bookmarkEnd w:id="510"/>
    </w:p>
    <w:p w14:paraId="66DE44EF" w14:textId="77777777" w:rsidR="0037671F" w:rsidRDefault="0037671F" w:rsidP="0037671F">
      <w:pPr>
        <w:pStyle w:val="KeepWithNext"/>
        <w:rPr>
          <w:rtl/>
        </w:rPr>
      </w:pPr>
    </w:p>
    <w:p w14:paraId="2973F0D6" w14:textId="49582883" w:rsidR="0037671F" w:rsidRDefault="0037671F" w:rsidP="0037671F">
      <w:pPr>
        <w:rPr>
          <w:rtl/>
        </w:rPr>
      </w:pPr>
      <w:r>
        <w:rPr>
          <w:rFonts w:hint="cs"/>
          <w:rtl/>
        </w:rPr>
        <w:t>- - -</w:t>
      </w:r>
    </w:p>
    <w:p w14:paraId="5B62DB38" w14:textId="77777777" w:rsidR="0037671F" w:rsidRDefault="0037671F" w:rsidP="0037671F">
      <w:pPr>
        <w:rPr>
          <w:rtl/>
        </w:rPr>
      </w:pPr>
    </w:p>
    <w:p w14:paraId="3C321FE4" w14:textId="1AEDA240" w:rsidR="0037671F" w:rsidRDefault="0037671F" w:rsidP="0037671F">
      <w:pPr>
        <w:pStyle w:val="-"/>
        <w:keepNext/>
        <w:rPr>
          <w:rtl/>
        </w:rPr>
      </w:pPr>
      <w:bookmarkStart w:id="511" w:name="ET_speakercontinue_593755_59"/>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11"/>
    </w:p>
    <w:p w14:paraId="5A1EC7A8" w14:textId="77777777" w:rsidR="0037671F" w:rsidRDefault="0037671F" w:rsidP="0037671F">
      <w:pPr>
        <w:pStyle w:val="KeepWithNext"/>
        <w:rPr>
          <w:rtl/>
        </w:rPr>
      </w:pPr>
    </w:p>
    <w:p w14:paraId="276A3515" w14:textId="1C81FDE0" w:rsidR="0037671F" w:rsidRDefault="0037671F" w:rsidP="0037671F">
      <w:pPr>
        <w:rPr>
          <w:rtl/>
        </w:rPr>
      </w:pPr>
      <w:r>
        <w:rPr>
          <w:rFonts w:hint="cs"/>
          <w:rtl/>
        </w:rPr>
        <w:t>את יכולה לא להסכים איתי, אני אומרת לך</w:t>
      </w:r>
      <w:bookmarkStart w:id="512" w:name="_ETM_Q1_2152882"/>
      <w:bookmarkEnd w:id="512"/>
      <w:r>
        <w:rPr>
          <w:rFonts w:hint="cs"/>
          <w:rtl/>
        </w:rPr>
        <w:t>.</w:t>
      </w:r>
    </w:p>
    <w:p w14:paraId="7981CC9C" w14:textId="77777777" w:rsidR="0037671F" w:rsidRDefault="0037671F" w:rsidP="0037671F">
      <w:pPr>
        <w:rPr>
          <w:rtl/>
        </w:rPr>
      </w:pPr>
    </w:p>
    <w:p w14:paraId="518E50B9" w14:textId="79E0AB7C" w:rsidR="0037671F" w:rsidRDefault="0037671F" w:rsidP="0037671F">
      <w:pPr>
        <w:pStyle w:val="af9"/>
        <w:keepNext/>
        <w:rPr>
          <w:rtl/>
          <w:lang w:eastAsia="he-IL"/>
        </w:rPr>
      </w:pPr>
      <w:bookmarkStart w:id="513" w:name="ET_guest_714633_61"/>
      <w:r w:rsidRPr="0037671F">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37671F">
        <w:rPr>
          <w:rStyle w:val="TagStyle"/>
          <w:rtl/>
        </w:rPr>
        <w:t xml:space="preserve"> &lt;&lt; אורח &gt;&gt;</w:t>
      </w:r>
      <w:r>
        <w:rPr>
          <w:rtl/>
          <w:lang w:eastAsia="he-IL"/>
        </w:rPr>
        <w:t xml:space="preserve">   </w:t>
      </w:r>
      <w:bookmarkEnd w:id="513"/>
    </w:p>
    <w:p w14:paraId="47066511" w14:textId="77777777" w:rsidR="0037671F" w:rsidRDefault="0037671F" w:rsidP="0037671F">
      <w:pPr>
        <w:pStyle w:val="KeepWithNext"/>
        <w:rPr>
          <w:rtl/>
          <w:lang w:eastAsia="he-IL"/>
        </w:rPr>
      </w:pPr>
    </w:p>
    <w:p w14:paraId="78924172" w14:textId="4271BEE2" w:rsidR="0037671F" w:rsidRDefault="0037671F" w:rsidP="0037671F">
      <w:pPr>
        <w:rPr>
          <w:rtl/>
        </w:rPr>
      </w:pPr>
      <w:r>
        <w:rPr>
          <w:rFonts w:hint="cs"/>
          <w:rtl/>
        </w:rPr>
        <w:t>מי מכסה על הורה שלא משלם?</w:t>
      </w:r>
      <w:bookmarkStart w:id="514" w:name="_ETM_Q1_2156032"/>
      <w:bookmarkStart w:id="515" w:name="_ETM_Q1_2156252"/>
      <w:bookmarkStart w:id="516" w:name="_ETM_Q1_2151792"/>
      <w:bookmarkEnd w:id="514"/>
      <w:bookmarkEnd w:id="515"/>
      <w:bookmarkEnd w:id="516"/>
    </w:p>
    <w:p w14:paraId="08604193" w14:textId="77777777" w:rsidR="0037671F" w:rsidRDefault="0037671F" w:rsidP="0037671F">
      <w:pPr>
        <w:rPr>
          <w:rtl/>
        </w:rPr>
      </w:pPr>
    </w:p>
    <w:p w14:paraId="2B18A198" w14:textId="0F5B9191" w:rsidR="0037671F" w:rsidRDefault="0037671F" w:rsidP="0037671F">
      <w:pPr>
        <w:pStyle w:val="af5"/>
        <w:keepNext/>
        <w:rPr>
          <w:rtl/>
        </w:rPr>
      </w:pPr>
      <w:bookmarkStart w:id="517" w:name="ET_interruption_קריאה_62"/>
      <w:r w:rsidRPr="0037671F">
        <w:rPr>
          <w:rStyle w:val="TagStyle"/>
          <w:rtl/>
        </w:rPr>
        <w:t xml:space="preserve"> &lt;&lt; קריאה &gt;&gt; </w:t>
      </w:r>
      <w:r>
        <w:rPr>
          <w:rtl/>
        </w:rPr>
        <w:t>קריאה:</w:t>
      </w:r>
      <w:r w:rsidRPr="0037671F">
        <w:rPr>
          <w:rStyle w:val="TagStyle"/>
          <w:rtl/>
        </w:rPr>
        <w:t xml:space="preserve"> &lt;&lt; קריאה &gt;&gt;</w:t>
      </w:r>
      <w:r>
        <w:rPr>
          <w:rtl/>
        </w:rPr>
        <w:t xml:space="preserve">   </w:t>
      </w:r>
      <w:bookmarkEnd w:id="517"/>
    </w:p>
    <w:p w14:paraId="63F4C44F" w14:textId="77777777" w:rsidR="0037671F" w:rsidRDefault="0037671F" w:rsidP="0037671F">
      <w:pPr>
        <w:pStyle w:val="KeepWithNext"/>
        <w:rPr>
          <w:rtl/>
        </w:rPr>
      </w:pPr>
    </w:p>
    <w:p w14:paraId="304E5E4A" w14:textId="2A32239C" w:rsidR="0037671F" w:rsidRDefault="0037671F" w:rsidP="0037671F">
      <w:pPr>
        <w:rPr>
          <w:rtl/>
        </w:rPr>
      </w:pPr>
      <w:r>
        <w:rPr>
          <w:rFonts w:hint="cs"/>
          <w:rtl/>
        </w:rPr>
        <w:t xml:space="preserve">משלמים. </w:t>
      </w:r>
      <w:bookmarkStart w:id="518" w:name="_ETM_Q1_2157062"/>
      <w:bookmarkEnd w:id="518"/>
      <w:r>
        <w:rPr>
          <w:rFonts w:hint="cs"/>
          <w:rtl/>
        </w:rPr>
        <w:t xml:space="preserve">פונים לרשות </w:t>
      </w:r>
      <w:bookmarkStart w:id="519" w:name="_ETM_Q1_2153012"/>
      <w:bookmarkEnd w:id="519"/>
      <w:r>
        <w:rPr>
          <w:rFonts w:hint="cs"/>
          <w:rtl/>
        </w:rPr>
        <w:t xml:space="preserve">והרשות </w:t>
      </w:r>
      <w:bookmarkStart w:id="520" w:name="_ETM_Q1_2157142"/>
      <w:bookmarkStart w:id="521" w:name="_ETM_Q1_2156982"/>
      <w:bookmarkStart w:id="522" w:name="_ETM_Q1_2154012"/>
      <w:bookmarkStart w:id="523" w:name="_ETM_Q1_2149452"/>
      <w:bookmarkEnd w:id="520"/>
      <w:bookmarkEnd w:id="521"/>
      <w:bookmarkEnd w:id="522"/>
      <w:bookmarkEnd w:id="523"/>
      <w:r>
        <w:rPr>
          <w:rFonts w:hint="cs"/>
          <w:rtl/>
        </w:rPr>
        <w:t xml:space="preserve"> - -</w:t>
      </w:r>
      <w:bookmarkStart w:id="524" w:name="_ETM_Q1_2163285"/>
      <w:bookmarkEnd w:id="524"/>
      <w:r>
        <w:rPr>
          <w:rFonts w:hint="cs"/>
          <w:rtl/>
        </w:rPr>
        <w:t xml:space="preserve"> -</w:t>
      </w:r>
    </w:p>
    <w:p w14:paraId="60E78979" w14:textId="0D60A093" w:rsidR="0037671F" w:rsidRDefault="0037671F" w:rsidP="0037671F">
      <w:pPr>
        <w:pStyle w:val="af6"/>
        <w:keepNext/>
        <w:rPr>
          <w:rtl/>
        </w:rPr>
      </w:pPr>
      <w:bookmarkStart w:id="525" w:name="ET_yor_6053_66"/>
      <w:r w:rsidRPr="0037671F">
        <w:rPr>
          <w:rStyle w:val="TagStyle"/>
          <w:rtl/>
        </w:rPr>
        <w:lastRenderedPageBreak/>
        <w:t xml:space="preserve"> &lt;&lt; יור &gt;&gt; </w:t>
      </w:r>
      <w:r>
        <w:rPr>
          <w:rtl/>
        </w:rPr>
        <w:t>היו"ר יוסף טייב:</w:t>
      </w:r>
      <w:r w:rsidRPr="0037671F">
        <w:rPr>
          <w:rStyle w:val="TagStyle"/>
          <w:rtl/>
        </w:rPr>
        <w:t xml:space="preserve"> &lt;&lt; יור &gt;&gt;</w:t>
      </w:r>
      <w:r>
        <w:rPr>
          <w:rtl/>
        </w:rPr>
        <w:t xml:space="preserve">   </w:t>
      </w:r>
      <w:bookmarkEnd w:id="525"/>
    </w:p>
    <w:p w14:paraId="5035CEE3" w14:textId="77777777" w:rsidR="0037671F" w:rsidRDefault="0037671F" w:rsidP="0037671F">
      <w:pPr>
        <w:pStyle w:val="KeepWithNext"/>
        <w:rPr>
          <w:rtl/>
        </w:rPr>
      </w:pPr>
    </w:p>
    <w:p w14:paraId="62F7DF43" w14:textId="5777FA42" w:rsidR="0037671F" w:rsidRPr="0037671F" w:rsidRDefault="0037671F" w:rsidP="0037671F">
      <w:pPr>
        <w:rPr>
          <w:rtl/>
        </w:rPr>
      </w:pPr>
      <w:r>
        <w:rPr>
          <w:rFonts w:hint="cs"/>
          <w:rtl/>
        </w:rPr>
        <w:t>הרשות המקומית.</w:t>
      </w:r>
    </w:p>
    <w:p w14:paraId="636FF8AE" w14:textId="77777777" w:rsidR="0037671F" w:rsidRDefault="0037671F" w:rsidP="0037671F">
      <w:pPr>
        <w:rPr>
          <w:rtl/>
        </w:rPr>
      </w:pPr>
    </w:p>
    <w:p w14:paraId="057C48B9" w14:textId="2C7A6409" w:rsidR="0037671F" w:rsidRDefault="0037671F" w:rsidP="0037671F">
      <w:pPr>
        <w:pStyle w:val="-"/>
        <w:keepNext/>
        <w:rPr>
          <w:rtl/>
        </w:rPr>
      </w:pPr>
      <w:bookmarkStart w:id="526" w:name="ET_speakercontinue_593755_65"/>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26"/>
    </w:p>
    <w:p w14:paraId="434130BA" w14:textId="77777777" w:rsidR="0037671F" w:rsidRDefault="0037671F" w:rsidP="0037671F">
      <w:pPr>
        <w:pStyle w:val="KeepWithNext"/>
        <w:rPr>
          <w:rtl/>
        </w:rPr>
      </w:pPr>
    </w:p>
    <w:p w14:paraId="590AADB0" w14:textId="40A41A0B" w:rsidR="0037671F" w:rsidRDefault="0037671F" w:rsidP="0037671F">
      <w:pPr>
        <w:rPr>
          <w:rtl/>
        </w:rPr>
      </w:pPr>
      <w:r>
        <w:rPr>
          <w:rFonts w:hint="cs"/>
          <w:rtl/>
        </w:rPr>
        <w:t>בדיוק</w:t>
      </w:r>
      <w:bookmarkStart w:id="527" w:name="_ETM_Q1_2158612"/>
      <w:bookmarkEnd w:id="527"/>
      <w:r w:rsidR="002D2FCA">
        <w:rPr>
          <w:rFonts w:hint="cs"/>
          <w:rtl/>
        </w:rPr>
        <w:t>,</w:t>
      </w:r>
      <w:r>
        <w:rPr>
          <w:rFonts w:hint="cs"/>
          <w:rtl/>
        </w:rPr>
        <w:t xml:space="preserve"> הרשות. תכף אני אתייחס גם לזה.</w:t>
      </w:r>
    </w:p>
    <w:p w14:paraId="4195BDED" w14:textId="77777777" w:rsidR="0037671F" w:rsidRDefault="0037671F" w:rsidP="0037671F">
      <w:pPr>
        <w:rPr>
          <w:rtl/>
        </w:rPr>
      </w:pPr>
    </w:p>
    <w:p w14:paraId="37CD754F" w14:textId="4FF61E4A" w:rsidR="0037671F" w:rsidRDefault="0037671F" w:rsidP="0037671F">
      <w:pPr>
        <w:pStyle w:val="af6"/>
        <w:keepNext/>
        <w:rPr>
          <w:rtl/>
        </w:rPr>
      </w:pPr>
      <w:bookmarkStart w:id="528" w:name="ET_yor_6053_67"/>
      <w:r w:rsidRPr="0037671F">
        <w:rPr>
          <w:rStyle w:val="TagStyle"/>
          <w:rtl/>
        </w:rPr>
        <w:t xml:space="preserve"> &lt;&lt; יור &gt;&gt; </w:t>
      </w:r>
      <w:r>
        <w:rPr>
          <w:rtl/>
        </w:rPr>
        <w:t>היו"ר יוסף טייב:</w:t>
      </w:r>
      <w:r w:rsidRPr="0037671F">
        <w:rPr>
          <w:rStyle w:val="TagStyle"/>
          <w:rtl/>
        </w:rPr>
        <w:t xml:space="preserve"> &lt;&lt; יור &gt;&gt;</w:t>
      </w:r>
      <w:r>
        <w:rPr>
          <w:rtl/>
        </w:rPr>
        <w:t xml:space="preserve">   </w:t>
      </w:r>
      <w:bookmarkEnd w:id="528"/>
    </w:p>
    <w:p w14:paraId="6630A0B8" w14:textId="77777777" w:rsidR="0037671F" w:rsidRDefault="0037671F" w:rsidP="0037671F">
      <w:pPr>
        <w:pStyle w:val="KeepWithNext"/>
        <w:rPr>
          <w:rtl/>
        </w:rPr>
      </w:pPr>
    </w:p>
    <w:p w14:paraId="47A6A4F9" w14:textId="3860D755" w:rsidR="0037671F" w:rsidRDefault="0037671F" w:rsidP="0037671F">
      <w:pPr>
        <w:tabs>
          <w:tab w:val="left" w:pos="1972"/>
        </w:tabs>
        <w:rPr>
          <w:rtl/>
        </w:rPr>
      </w:pPr>
      <w:r>
        <w:rPr>
          <w:rFonts w:hint="cs"/>
          <w:rtl/>
        </w:rPr>
        <w:t>רויטל</w:t>
      </w:r>
      <w:bookmarkStart w:id="529" w:name="_ETM_Q1_2164002"/>
      <w:bookmarkEnd w:id="529"/>
      <w:r>
        <w:rPr>
          <w:rFonts w:hint="cs"/>
          <w:rtl/>
        </w:rPr>
        <w:t>, אני צריך לסיים.</w:t>
      </w:r>
    </w:p>
    <w:p w14:paraId="6C8CC53A" w14:textId="77777777" w:rsidR="0037671F" w:rsidRDefault="0037671F" w:rsidP="0037671F">
      <w:pPr>
        <w:tabs>
          <w:tab w:val="left" w:pos="1972"/>
        </w:tabs>
        <w:rPr>
          <w:rtl/>
        </w:rPr>
      </w:pPr>
    </w:p>
    <w:p w14:paraId="4BFA1767" w14:textId="102E5F4C" w:rsidR="0037671F" w:rsidRDefault="0037671F" w:rsidP="0037671F">
      <w:pPr>
        <w:pStyle w:val="-"/>
        <w:keepNext/>
        <w:rPr>
          <w:rtl/>
        </w:rPr>
      </w:pPr>
      <w:bookmarkStart w:id="530" w:name="ET_speakercontinue_593755_68"/>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30"/>
    </w:p>
    <w:p w14:paraId="1A790A6D" w14:textId="77777777" w:rsidR="0037671F" w:rsidRDefault="0037671F" w:rsidP="0037671F">
      <w:pPr>
        <w:pStyle w:val="KeepWithNext"/>
        <w:rPr>
          <w:rtl/>
        </w:rPr>
      </w:pPr>
    </w:p>
    <w:p w14:paraId="5ABA0DA6" w14:textId="7892C305" w:rsidR="0037671F" w:rsidRDefault="0037671F" w:rsidP="0037671F">
      <w:pPr>
        <w:rPr>
          <w:rtl/>
        </w:rPr>
      </w:pPr>
      <w:r>
        <w:rPr>
          <w:rFonts w:hint="cs"/>
          <w:rtl/>
        </w:rPr>
        <w:t>אני רוצה לסיים, אני כבר בסוף.</w:t>
      </w:r>
    </w:p>
    <w:p w14:paraId="78B64F7A" w14:textId="77777777" w:rsidR="0037671F" w:rsidRDefault="0037671F" w:rsidP="0037671F">
      <w:pPr>
        <w:rPr>
          <w:rtl/>
        </w:rPr>
      </w:pPr>
    </w:p>
    <w:p w14:paraId="6BA4E9D7" w14:textId="421EF231" w:rsidR="0037671F" w:rsidRDefault="0037671F" w:rsidP="0037671F">
      <w:pPr>
        <w:pStyle w:val="af6"/>
        <w:keepNext/>
        <w:rPr>
          <w:rtl/>
        </w:rPr>
      </w:pPr>
      <w:bookmarkStart w:id="531" w:name="ET_yor_6053_69"/>
      <w:r w:rsidRPr="0037671F">
        <w:rPr>
          <w:rStyle w:val="TagStyle"/>
          <w:rtl/>
        </w:rPr>
        <w:t xml:space="preserve"> &lt;&lt; יור &gt;&gt; </w:t>
      </w:r>
      <w:r>
        <w:rPr>
          <w:rtl/>
        </w:rPr>
        <w:t>היו"ר יוסף טייב:</w:t>
      </w:r>
      <w:r w:rsidRPr="0037671F">
        <w:rPr>
          <w:rStyle w:val="TagStyle"/>
          <w:rtl/>
        </w:rPr>
        <w:t xml:space="preserve"> &lt;&lt; יור &gt;&gt;</w:t>
      </w:r>
      <w:r>
        <w:rPr>
          <w:rtl/>
        </w:rPr>
        <w:t xml:space="preserve">   </w:t>
      </w:r>
      <w:bookmarkEnd w:id="531"/>
    </w:p>
    <w:p w14:paraId="490BB76A" w14:textId="77777777" w:rsidR="0037671F" w:rsidRDefault="0037671F" w:rsidP="0037671F">
      <w:pPr>
        <w:pStyle w:val="KeepWithNext"/>
        <w:rPr>
          <w:rtl/>
        </w:rPr>
      </w:pPr>
    </w:p>
    <w:p w14:paraId="400DC764" w14:textId="1BDABCDF" w:rsidR="0037671F" w:rsidRDefault="0037671F" w:rsidP="0037671F">
      <w:pPr>
        <w:rPr>
          <w:rtl/>
        </w:rPr>
      </w:pPr>
      <w:r>
        <w:rPr>
          <w:rFonts w:hint="cs"/>
          <w:rtl/>
        </w:rPr>
        <w:t>תתכנסי, כי אני חייב ל</w:t>
      </w:r>
      <w:r w:rsidR="002D2FCA">
        <w:rPr>
          <w:rFonts w:hint="cs"/>
          <w:rtl/>
        </w:rPr>
        <w:t>צאת</w:t>
      </w:r>
      <w:r>
        <w:rPr>
          <w:rFonts w:hint="cs"/>
          <w:rtl/>
        </w:rPr>
        <w:t>.</w:t>
      </w:r>
      <w:bookmarkStart w:id="532" w:name="_ETM_Q1_2169252"/>
      <w:bookmarkEnd w:id="532"/>
    </w:p>
    <w:p w14:paraId="3F9F1718" w14:textId="77777777" w:rsidR="0037671F" w:rsidRDefault="0037671F" w:rsidP="0037671F">
      <w:pPr>
        <w:rPr>
          <w:rtl/>
        </w:rPr>
      </w:pPr>
    </w:p>
    <w:p w14:paraId="6F2E582D" w14:textId="4C6A2EEA" w:rsidR="0037671F" w:rsidRDefault="0037671F" w:rsidP="0037671F">
      <w:pPr>
        <w:pStyle w:val="-"/>
        <w:keepNext/>
        <w:rPr>
          <w:rtl/>
        </w:rPr>
      </w:pPr>
      <w:bookmarkStart w:id="533" w:name="ET_speakercontinue_593755_70"/>
      <w:r w:rsidRPr="0037671F">
        <w:rPr>
          <w:rStyle w:val="TagStyle"/>
          <w:rtl/>
        </w:rPr>
        <w:t xml:space="preserve"> &lt;&lt; דובר_המשך &gt;&gt; </w:t>
      </w:r>
      <w:r>
        <w:rPr>
          <w:rtl/>
        </w:rPr>
        <w:t>רויטל לן כהן:</w:t>
      </w:r>
      <w:r w:rsidRPr="0037671F">
        <w:rPr>
          <w:rStyle w:val="TagStyle"/>
          <w:rtl/>
        </w:rPr>
        <w:t xml:space="preserve"> &lt;&lt; דובר_המשך &gt;&gt;</w:t>
      </w:r>
      <w:r>
        <w:rPr>
          <w:rtl/>
        </w:rPr>
        <w:t xml:space="preserve">   </w:t>
      </w:r>
      <w:bookmarkEnd w:id="533"/>
    </w:p>
    <w:p w14:paraId="054285FF" w14:textId="77777777" w:rsidR="0037671F" w:rsidRDefault="0037671F" w:rsidP="0037671F">
      <w:pPr>
        <w:pStyle w:val="KeepWithNext"/>
        <w:rPr>
          <w:rtl/>
        </w:rPr>
      </w:pPr>
    </w:p>
    <w:p w14:paraId="7D7ADB34" w14:textId="568A17C9" w:rsidR="003B0706" w:rsidRDefault="0037671F" w:rsidP="0037671F">
      <w:pPr>
        <w:rPr>
          <w:rtl/>
        </w:rPr>
      </w:pPr>
      <w:bookmarkStart w:id="534" w:name="_ETM_Q1_2166872"/>
      <w:bookmarkEnd w:id="534"/>
      <w:r>
        <w:rPr>
          <w:rFonts w:hint="cs"/>
          <w:rtl/>
        </w:rPr>
        <w:t xml:space="preserve">לגבי המסלולים הייחודיים, אני רוצה לתת להם שמות אחרים: </w:t>
      </w:r>
      <w:r w:rsidR="002D2FCA">
        <w:rPr>
          <w:rFonts w:hint="cs"/>
          <w:rtl/>
        </w:rPr>
        <w:t xml:space="preserve">חינוך </w:t>
      </w:r>
      <w:r>
        <w:rPr>
          <w:rFonts w:hint="cs"/>
          <w:rtl/>
        </w:rPr>
        <w:t>בסיס</w:t>
      </w:r>
      <w:r w:rsidR="002D2FCA">
        <w:rPr>
          <w:rFonts w:hint="cs"/>
          <w:rtl/>
        </w:rPr>
        <w:t>י</w:t>
      </w:r>
      <w:r>
        <w:rPr>
          <w:rFonts w:hint="cs"/>
          <w:rtl/>
        </w:rPr>
        <w:t xml:space="preserve">, חינוך לעשירים, חינוך </w:t>
      </w:r>
      <w:proofErr w:type="spellStart"/>
      <w:r>
        <w:rPr>
          <w:rFonts w:hint="cs"/>
          <w:rtl/>
        </w:rPr>
        <w:t>לפריבילגים</w:t>
      </w:r>
      <w:proofErr w:type="spellEnd"/>
      <w:r>
        <w:rPr>
          <w:rFonts w:hint="cs"/>
          <w:rtl/>
        </w:rPr>
        <w:t xml:space="preserve">. </w:t>
      </w:r>
      <w:bookmarkStart w:id="535" w:name="_ETM_Q1_2174752"/>
      <w:bookmarkEnd w:id="535"/>
      <w:r w:rsidR="002D2FCA">
        <w:rPr>
          <w:rFonts w:hint="cs"/>
          <w:rtl/>
        </w:rPr>
        <w:t>ב</w:t>
      </w:r>
      <w:r>
        <w:rPr>
          <w:rFonts w:hint="cs"/>
          <w:rtl/>
        </w:rPr>
        <w:t xml:space="preserve">דברים המיוחדים </w:t>
      </w:r>
      <w:bookmarkStart w:id="536" w:name="_ETM_Q1_2183663"/>
      <w:bookmarkEnd w:id="536"/>
      <w:r>
        <w:rPr>
          <w:rFonts w:hint="cs"/>
          <w:rtl/>
        </w:rPr>
        <w:t xml:space="preserve">אנחנו שוב מייצרים חינוך לעשירים. אני מבינה שזה מייצר </w:t>
      </w:r>
      <w:bookmarkStart w:id="537" w:name="_ETM_Q1_2182432"/>
      <w:bookmarkEnd w:id="537"/>
      <w:r>
        <w:rPr>
          <w:rFonts w:hint="cs"/>
          <w:rtl/>
        </w:rPr>
        <w:t xml:space="preserve">סוג של פתרון למי שיש לו אבל אנחנו שוב משאירים מאחור את מי שאין להם. חינוך </w:t>
      </w:r>
      <w:bookmarkStart w:id="538" w:name="_ETM_Q1_2187862"/>
      <w:bookmarkEnd w:id="538"/>
      <w:r>
        <w:rPr>
          <w:rFonts w:hint="cs"/>
          <w:rtl/>
        </w:rPr>
        <w:t xml:space="preserve">חובה חינם </w:t>
      </w:r>
      <w:bookmarkStart w:id="539" w:name="_ETM_Q1_2195271"/>
      <w:bookmarkEnd w:id="539"/>
      <w:r>
        <w:rPr>
          <w:rFonts w:hint="cs"/>
          <w:rtl/>
        </w:rPr>
        <w:t xml:space="preserve">הוא גם חינוך שוויוני. אנחנו נותנים ידנו לאפליה אינהרנטית, זה לא יכול להיות ככה. </w:t>
      </w:r>
      <w:bookmarkStart w:id="540" w:name="_ETM_Q1_2198022"/>
      <w:bookmarkEnd w:id="540"/>
      <w:r w:rsidR="003B0706">
        <w:rPr>
          <w:rFonts w:hint="cs"/>
          <w:rtl/>
        </w:rPr>
        <w:t xml:space="preserve">אני </w:t>
      </w:r>
      <w:r w:rsidR="002D2FCA">
        <w:rPr>
          <w:rFonts w:hint="cs"/>
          <w:rtl/>
        </w:rPr>
        <w:t xml:space="preserve">באמת </w:t>
      </w:r>
      <w:r w:rsidR="003B0706">
        <w:rPr>
          <w:rFonts w:hint="cs"/>
          <w:rtl/>
        </w:rPr>
        <w:t xml:space="preserve">לא מצליחה להבין </w:t>
      </w:r>
      <w:bookmarkStart w:id="541" w:name="_ETM_Q1_2207312"/>
      <w:bookmarkEnd w:id="541"/>
      <w:r w:rsidR="003B0706">
        <w:rPr>
          <w:rFonts w:hint="cs"/>
          <w:rtl/>
        </w:rPr>
        <w:t xml:space="preserve">למה אתם חושבים שיש בזה איזושהי בשורה. זו לא בשורה, בעיניי זה </w:t>
      </w:r>
      <w:bookmarkStart w:id="542" w:name="_ETM_Q1_2203922"/>
      <w:bookmarkEnd w:id="542"/>
      <w:r w:rsidR="003B0706">
        <w:rPr>
          <w:rFonts w:hint="cs"/>
          <w:rtl/>
        </w:rPr>
        <w:t xml:space="preserve">העמקת האפליה. </w:t>
      </w:r>
    </w:p>
    <w:p w14:paraId="2683356E" w14:textId="77777777" w:rsidR="003B0706" w:rsidRDefault="003B0706" w:rsidP="0037671F">
      <w:pPr>
        <w:rPr>
          <w:rtl/>
        </w:rPr>
      </w:pPr>
    </w:p>
    <w:p w14:paraId="4CAE41A0" w14:textId="0ABF66AB" w:rsidR="0037671F" w:rsidRDefault="003B0706" w:rsidP="0037671F">
      <w:pPr>
        <w:rPr>
          <w:rtl/>
        </w:rPr>
      </w:pPr>
      <w:bookmarkStart w:id="543" w:name="_ETM_Q1_2231961"/>
      <w:bookmarkEnd w:id="543"/>
      <w:r>
        <w:rPr>
          <w:rFonts w:hint="cs"/>
          <w:rtl/>
        </w:rPr>
        <w:t xml:space="preserve">בכל רמות </w:t>
      </w:r>
      <w:proofErr w:type="spellStart"/>
      <w:r>
        <w:rPr>
          <w:rFonts w:hint="cs"/>
          <w:rtl/>
        </w:rPr>
        <w:t>הלמ"ס</w:t>
      </w:r>
      <w:proofErr w:type="spellEnd"/>
      <w:r>
        <w:rPr>
          <w:rFonts w:hint="cs"/>
          <w:rtl/>
        </w:rPr>
        <w:t xml:space="preserve">, גם הגבוהות וגם הנמוכות, </w:t>
      </w:r>
      <w:bookmarkStart w:id="544" w:name="_ETM_Q1_2210652"/>
      <w:bookmarkEnd w:id="544"/>
      <w:r>
        <w:rPr>
          <w:rFonts w:hint="cs"/>
          <w:rtl/>
        </w:rPr>
        <w:t xml:space="preserve">צריך לזכור שיש תושבים שיש להם ויש תושבים שאין להם. </w:t>
      </w:r>
      <w:bookmarkStart w:id="545" w:name="_ETM_Q1_2214332"/>
      <w:bookmarkEnd w:id="545"/>
      <w:r>
        <w:rPr>
          <w:rFonts w:hint="cs"/>
          <w:rtl/>
        </w:rPr>
        <w:t>גם אם יישוב</w:t>
      </w:r>
      <w:bookmarkStart w:id="546" w:name="_ETM_Q1_2222169"/>
      <w:bookmarkEnd w:id="546"/>
      <w:r>
        <w:rPr>
          <w:rFonts w:hint="cs"/>
          <w:rtl/>
        </w:rPr>
        <w:t xml:space="preserve"> הוא ברמת </w:t>
      </w:r>
      <w:proofErr w:type="spellStart"/>
      <w:r>
        <w:rPr>
          <w:rFonts w:hint="cs"/>
          <w:rtl/>
        </w:rPr>
        <w:t>למ"ס</w:t>
      </w:r>
      <w:proofErr w:type="spellEnd"/>
      <w:r>
        <w:rPr>
          <w:rFonts w:hint="cs"/>
          <w:rtl/>
        </w:rPr>
        <w:t xml:space="preserve"> 8 או 9, עדיין יש בו </w:t>
      </w:r>
      <w:bookmarkStart w:id="547" w:name="_ETM_Q1_2218962"/>
      <w:bookmarkEnd w:id="547"/>
      <w:r>
        <w:rPr>
          <w:rFonts w:hint="cs"/>
          <w:rtl/>
        </w:rPr>
        <w:t xml:space="preserve">אנשים עניים. דיברנו על זה כבר כמה פעמים בוועדות האלה, אי-אפשר להתייחס לרמת </w:t>
      </w:r>
      <w:proofErr w:type="spellStart"/>
      <w:r>
        <w:rPr>
          <w:rFonts w:hint="cs"/>
          <w:rtl/>
        </w:rPr>
        <w:t>הלמ"ס</w:t>
      </w:r>
      <w:proofErr w:type="spellEnd"/>
      <w:r>
        <w:rPr>
          <w:rFonts w:hint="cs"/>
          <w:rtl/>
        </w:rPr>
        <w:t xml:space="preserve"> </w:t>
      </w:r>
      <w:bookmarkStart w:id="548" w:name="_ETM_Q1_2226371"/>
      <w:bookmarkEnd w:id="548"/>
      <w:r>
        <w:rPr>
          <w:rFonts w:hint="cs"/>
          <w:rtl/>
        </w:rPr>
        <w:t>של היישוב, חייב</w:t>
      </w:r>
      <w:r w:rsidR="002D2FCA">
        <w:rPr>
          <w:rFonts w:hint="cs"/>
          <w:rtl/>
        </w:rPr>
        <w:t>י</w:t>
      </w:r>
      <w:r>
        <w:rPr>
          <w:rFonts w:hint="cs"/>
          <w:rtl/>
        </w:rPr>
        <w:t xml:space="preserve">ם להסתכל באופן </w:t>
      </w:r>
      <w:bookmarkStart w:id="549" w:name="_ETM_Q1_2238701"/>
      <w:bookmarkEnd w:id="549"/>
      <w:r>
        <w:rPr>
          <w:rFonts w:hint="cs"/>
          <w:rtl/>
        </w:rPr>
        <w:t>פרטני על ההורים, על השכונות, על כל מיני דברים.</w:t>
      </w:r>
    </w:p>
    <w:p w14:paraId="77CBD06D" w14:textId="77777777" w:rsidR="003B0706" w:rsidRDefault="003B0706" w:rsidP="0037671F">
      <w:pPr>
        <w:rPr>
          <w:rtl/>
        </w:rPr>
      </w:pPr>
      <w:bookmarkStart w:id="550" w:name="_ETM_Q1_2241611"/>
      <w:bookmarkStart w:id="551" w:name="_ETM_Q1_2241665"/>
      <w:bookmarkStart w:id="552" w:name="_ETM_Q1_2241746"/>
      <w:bookmarkEnd w:id="550"/>
      <w:bookmarkEnd w:id="551"/>
      <w:bookmarkEnd w:id="552"/>
    </w:p>
    <w:p w14:paraId="074F97EA" w14:textId="3C54C5EF" w:rsidR="003B0706" w:rsidRPr="0037671F" w:rsidRDefault="003B0706" w:rsidP="0037671F">
      <w:pPr>
        <w:rPr>
          <w:rtl/>
        </w:rPr>
      </w:pPr>
      <w:bookmarkStart w:id="553" w:name="_ETM_Q1_2241795"/>
      <w:bookmarkEnd w:id="553"/>
      <w:r>
        <w:rPr>
          <w:rFonts w:hint="cs"/>
          <w:rtl/>
        </w:rPr>
        <w:t xml:space="preserve">הדבר האחרון שאני רוצה להגיד פה הוא שבכל השיח הזה </w:t>
      </w:r>
      <w:r w:rsidR="002D2FCA">
        <w:rPr>
          <w:rFonts w:hint="cs"/>
          <w:rtl/>
        </w:rPr>
        <w:t xml:space="preserve">אנחנו </w:t>
      </w:r>
      <w:r>
        <w:rPr>
          <w:rFonts w:hint="cs"/>
          <w:rtl/>
        </w:rPr>
        <w:t xml:space="preserve">בכלל לא מדברים על העובדה שגם שיעורים פרטיים </w:t>
      </w:r>
      <w:r w:rsidR="002D2FCA">
        <w:rPr>
          <w:rFonts w:hint="cs"/>
          <w:rtl/>
        </w:rPr>
        <w:t>הם</w:t>
      </w:r>
      <w:r>
        <w:rPr>
          <w:rFonts w:hint="cs"/>
          <w:rtl/>
        </w:rPr>
        <w:t xml:space="preserve"> סוג של </w:t>
      </w:r>
      <w:bookmarkStart w:id="554" w:name="_ETM_Q1_2247599"/>
      <w:bookmarkEnd w:id="554"/>
      <w:r>
        <w:rPr>
          <w:rFonts w:hint="cs"/>
          <w:rtl/>
        </w:rPr>
        <w:t>תשלום מההורים</w:t>
      </w:r>
      <w:r w:rsidR="002D2FCA">
        <w:rPr>
          <w:rFonts w:hint="cs"/>
          <w:rtl/>
        </w:rPr>
        <w:t>.</w:t>
      </w:r>
      <w:r>
        <w:rPr>
          <w:rFonts w:hint="cs"/>
          <w:rtl/>
        </w:rPr>
        <w:t xml:space="preserve"> רק </w:t>
      </w:r>
      <w:r w:rsidR="002D2FCA">
        <w:rPr>
          <w:rFonts w:hint="cs"/>
          <w:rtl/>
        </w:rPr>
        <w:t>ש</w:t>
      </w:r>
      <w:r>
        <w:rPr>
          <w:rFonts w:hint="cs"/>
          <w:rtl/>
        </w:rPr>
        <w:t>אף אחד לא מדבר עליהם</w:t>
      </w:r>
      <w:r w:rsidR="002D2FCA">
        <w:rPr>
          <w:rFonts w:hint="cs"/>
          <w:rtl/>
        </w:rPr>
        <w:t>,</w:t>
      </w:r>
      <w:r>
        <w:rPr>
          <w:rFonts w:hint="cs"/>
          <w:rtl/>
        </w:rPr>
        <w:t xml:space="preserve"> כי זה מרצון רצון. אבל שוב, אנחנו </w:t>
      </w:r>
      <w:bookmarkStart w:id="555" w:name="_ETM_Q1_2246201"/>
      <w:bookmarkEnd w:id="555"/>
      <w:r>
        <w:rPr>
          <w:rFonts w:hint="cs"/>
          <w:rtl/>
        </w:rPr>
        <w:t xml:space="preserve">מעמיקים פה את הפערים. </w:t>
      </w:r>
      <w:bookmarkStart w:id="556" w:name="_ETM_Q1_2255414"/>
      <w:bookmarkEnd w:id="556"/>
      <w:r>
        <w:rPr>
          <w:rFonts w:hint="cs"/>
          <w:rtl/>
        </w:rPr>
        <w:t xml:space="preserve">גם אם אומרים: ננסה להוריד את זה, אם זה יחזור </w:t>
      </w:r>
      <w:bookmarkStart w:id="557" w:name="_ETM_Q1_2262094"/>
      <w:bookmarkEnd w:id="557"/>
      <w:r>
        <w:rPr>
          <w:rFonts w:hint="cs"/>
          <w:rtl/>
        </w:rPr>
        <w:t xml:space="preserve">אחר כך לרשויות המקומיות אז התשלומים האלה </w:t>
      </w:r>
      <w:r w:rsidR="002D2FCA">
        <w:rPr>
          <w:rFonts w:hint="cs"/>
          <w:rtl/>
        </w:rPr>
        <w:t xml:space="preserve">הם </w:t>
      </w:r>
      <w:r>
        <w:rPr>
          <w:rFonts w:hint="cs"/>
          <w:rtl/>
        </w:rPr>
        <w:t>בשורה התחתונה מס עקיף</w:t>
      </w:r>
      <w:bookmarkStart w:id="558" w:name="_ETM_Q1_2261531"/>
      <w:bookmarkEnd w:id="558"/>
      <w:r w:rsidR="002D2FCA">
        <w:rPr>
          <w:rFonts w:hint="cs"/>
          <w:rtl/>
        </w:rPr>
        <w:t>.</w:t>
      </w:r>
      <w:r>
        <w:rPr>
          <w:rFonts w:hint="cs"/>
          <w:rtl/>
        </w:rPr>
        <w:t xml:space="preserve"> </w:t>
      </w:r>
      <w:r w:rsidR="002D2FCA">
        <w:rPr>
          <w:rFonts w:hint="cs"/>
          <w:rtl/>
        </w:rPr>
        <w:t xml:space="preserve">אם הם </w:t>
      </w:r>
      <w:r>
        <w:rPr>
          <w:rFonts w:hint="cs"/>
          <w:rtl/>
        </w:rPr>
        <w:t>לא יהיו דרך זה</w:t>
      </w:r>
      <w:r w:rsidR="002D2FCA">
        <w:rPr>
          <w:rFonts w:hint="cs"/>
          <w:rtl/>
        </w:rPr>
        <w:t>,</w:t>
      </w:r>
      <w:r>
        <w:rPr>
          <w:rFonts w:hint="cs"/>
          <w:rtl/>
        </w:rPr>
        <w:t xml:space="preserve"> הם ייפלו עלינו דרך הארנונה. ואני אומרת עוד פעם</w:t>
      </w:r>
      <w:r w:rsidR="002D2FCA">
        <w:rPr>
          <w:rFonts w:hint="cs"/>
          <w:rtl/>
        </w:rPr>
        <w:t>:</w:t>
      </w:r>
      <w:r>
        <w:rPr>
          <w:rFonts w:hint="cs"/>
          <w:rtl/>
        </w:rPr>
        <w:t xml:space="preserve"> </w:t>
      </w:r>
      <w:bookmarkStart w:id="559" w:name="_ETM_Q1_2266501"/>
      <w:bookmarkStart w:id="560" w:name="_ETM_Q1_2264721"/>
      <w:bookmarkEnd w:id="559"/>
      <w:bookmarkEnd w:id="560"/>
      <w:r>
        <w:rPr>
          <w:rFonts w:hint="cs"/>
          <w:rtl/>
        </w:rPr>
        <w:t xml:space="preserve">חינוך זה ביטחון לאומי, זה </w:t>
      </w:r>
      <w:r w:rsidR="002D2FCA">
        <w:rPr>
          <w:rFonts w:hint="cs"/>
          <w:rtl/>
        </w:rPr>
        <w:t>ה</w:t>
      </w:r>
      <w:r>
        <w:rPr>
          <w:rFonts w:hint="cs"/>
          <w:rtl/>
        </w:rPr>
        <w:t xml:space="preserve">יעד מספר אחת של </w:t>
      </w:r>
      <w:bookmarkStart w:id="561" w:name="_ETM_Q1_2277989"/>
      <w:bookmarkEnd w:id="561"/>
      <w:r>
        <w:rPr>
          <w:rFonts w:hint="cs"/>
          <w:rtl/>
        </w:rPr>
        <w:t xml:space="preserve">המדינה. צריך לעשות הכול </w:t>
      </w:r>
      <w:bookmarkStart w:id="562" w:name="_ETM_Q1_2284851"/>
      <w:bookmarkEnd w:id="562"/>
      <w:r>
        <w:rPr>
          <w:rFonts w:hint="cs"/>
          <w:rtl/>
        </w:rPr>
        <w:t xml:space="preserve">שכשקוראים לזה חינוך חובה חינם </w:t>
      </w:r>
      <w:r>
        <w:rPr>
          <w:rtl/>
        </w:rPr>
        <w:t>–</w:t>
      </w:r>
      <w:r>
        <w:rPr>
          <w:rFonts w:hint="cs"/>
          <w:rtl/>
        </w:rPr>
        <w:t xml:space="preserve"> הוא יהיה חינם. לא במס עקיף</w:t>
      </w:r>
      <w:bookmarkStart w:id="563" w:name="_ETM_Q1_2279621"/>
      <w:bookmarkEnd w:id="563"/>
      <w:r>
        <w:rPr>
          <w:rFonts w:hint="cs"/>
          <w:rtl/>
        </w:rPr>
        <w:t xml:space="preserve">, לא במס </w:t>
      </w:r>
      <w:bookmarkStart w:id="564" w:name="_ETM_Q1_2285703"/>
      <w:bookmarkEnd w:id="564"/>
      <w:r>
        <w:rPr>
          <w:rFonts w:hint="cs"/>
          <w:rtl/>
        </w:rPr>
        <w:t>ישיר ולא במיסי ארנונה. זה הכול, תודה.</w:t>
      </w:r>
    </w:p>
    <w:p w14:paraId="570C2CD5" w14:textId="77777777" w:rsidR="00810FC1" w:rsidRDefault="00810FC1" w:rsidP="00810FC1">
      <w:pPr>
        <w:rPr>
          <w:rtl/>
        </w:rPr>
      </w:pPr>
      <w:bookmarkStart w:id="565" w:name="_ETM_Q1_1967126"/>
      <w:bookmarkStart w:id="566" w:name="_ETM_Q1_1967157"/>
      <w:bookmarkEnd w:id="565"/>
      <w:bookmarkEnd w:id="566"/>
    </w:p>
    <w:p w14:paraId="0920CC16" w14:textId="77777777" w:rsidR="00882151" w:rsidRDefault="00882151" w:rsidP="00882151">
      <w:pPr>
        <w:pStyle w:val="af6"/>
        <w:keepNext/>
        <w:rPr>
          <w:rtl/>
        </w:rPr>
      </w:pPr>
      <w:r w:rsidRPr="00882151">
        <w:rPr>
          <w:rStyle w:val="TagStyle"/>
          <w:rtl/>
        </w:rPr>
        <w:t xml:space="preserve"> &lt;&lt; יור &gt;&gt; </w:t>
      </w:r>
      <w:r>
        <w:rPr>
          <w:rtl/>
        </w:rPr>
        <w:t>היו"ר יוסף טייב:</w:t>
      </w:r>
      <w:r w:rsidRPr="00882151">
        <w:rPr>
          <w:rStyle w:val="TagStyle"/>
          <w:rtl/>
        </w:rPr>
        <w:t xml:space="preserve"> &lt;&lt; יור &gt;&gt;</w:t>
      </w:r>
      <w:r>
        <w:rPr>
          <w:rtl/>
        </w:rPr>
        <w:t xml:space="preserve">   </w:t>
      </w:r>
    </w:p>
    <w:p w14:paraId="4A422043" w14:textId="77777777" w:rsidR="00882151" w:rsidRDefault="00882151" w:rsidP="00882151">
      <w:pPr>
        <w:pStyle w:val="KeepWithNext"/>
        <w:rPr>
          <w:rtl/>
        </w:rPr>
      </w:pPr>
    </w:p>
    <w:p w14:paraId="65DC93FD" w14:textId="79C5FAAF" w:rsidR="00882151" w:rsidRDefault="00882151" w:rsidP="00882151">
      <w:pPr>
        <w:rPr>
          <w:rtl/>
        </w:rPr>
      </w:pPr>
      <w:bookmarkStart w:id="567" w:name="_ETM_Q1_2253310"/>
      <w:bookmarkEnd w:id="567"/>
      <w:r>
        <w:rPr>
          <w:rFonts w:hint="cs"/>
          <w:rtl/>
        </w:rPr>
        <w:t xml:space="preserve">תודה רבה. השלטון המקומי, מיכל </w:t>
      </w:r>
      <w:bookmarkStart w:id="568" w:name="_ETM_Q1_2257435"/>
      <w:bookmarkEnd w:id="568"/>
      <w:r>
        <w:rPr>
          <w:rFonts w:hint="cs"/>
          <w:rtl/>
        </w:rPr>
        <w:t>רוצה להתייחס</w:t>
      </w:r>
      <w:r w:rsidR="002D2FCA">
        <w:rPr>
          <w:rFonts w:hint="cs"/>
          <w:rtl/>
        </w:rPr>
        <w:t>? בבקשה.</w:t>
      </w:r>
    </w:p>
    <w:p w14:paraId="5A262F18" w14:textId="77777777" w:rsidR="00882151" w:rsidRDefault="00882151" w:rsidP="00882151">
      <w:pPr>
        <w:rPr>
          <w:rtl/>
        </w:rPr>
      </w:pPr>
      <w:bookmarkStart w:id="569" w:name="_ETM_Q1_2285658"/>
      <w:bookmarkStart w:id="570" w:name="_ETM_Q1_2285705"/>
      <w:bookmarkEnd w:id="569"/>
      <w:bookmarkEnd w:id="570"/>
    </w:p>
    <w:p w14:paraId="05E991ED" w14:textId="77777777" w:rsidR="00882151" w:rsidRDefault="00882151" w:rsidP="00882151">
      <w:pPr>
        <w:pStyle w:val="af9"/>
        <w:keepNext/>
        <w:rPr>
          <w:rtl/>
        </w:rPr>
      </w:pPr>
      <w:bookmarkStart w:id="571" w:name="ET_guest_714633_42"/>
      <w:r w:rsidRPr="00882151">
        <w:rPr>
          <w:rStyle w:val="TagStyle"/>
          <w:rtl/>
        </w:rPr>
        <w:t xml:space="preserve"> &lt;&lt; אורח &gt;&gt; </w:t>
      </w:r>
      <w:r>
        <w:rPr>
          <w:rtl/>
        </w:rPr>
        <w:t xml:space="preserve">מיכל </w:t>
      </w:r>
      <w:proofErr w:type="spellStart"/>
      <w:r>
        <w:rPr>
          <w:rtl/>
        </w:rPr>
        <w:t>מנקס</w:t>
      </w:r>
      <w:proofErr w:type="spellEnd"/>
      <w:r>
        <w:rPr>
          <w:rtl/>
        </w:rPr>
        <w:t>:</w:t>
      </w:r>
      <w:r w:rsidRPr="00882151">
        <w:rPr>
          <w:rStyle w:val="TagStyle"/>
          <w:rtl/>
        </w:rPr>
        <w:t xml:space="preserve"> &lt;&lt; אורח &gt;&gt;</w:t>
      </w:r>
      <w:r>
        <w:rPr>
          <w:rtl/>
        </w:rPr>
        <w:t xml:space="preserve">   </w:t>
      </w:r>
      <w:bookmarkEnd w:id="571"/>
    </w:p>
    <w:p w14:paraId="6C8FDB48" w14:textId="77777777" w:rsidR="00882151" w:rsidRDefault="00882151" w:rsidP="00882151">
      <w:pPr>
        <w:rPr>
          <w:rtl/>
        </w:rPr>
      </w:pPr>
      <w:bookmarkStart w:id="572" w:name="_ETM_Q1_2284525"/>
      <w:bookmarkStart w:id="573" w:name="_ETM_Q1_2284572"/>
      <w:bookmarkEnd w:id="572"/>
      <w:bookmarkEnd w:id="573"/>
    </w:p>
    <w:p w14:paraId="65DC3D1C" w14:textId="602D43FC" w:rsidR="00882151" w:rsidRDefault="002D2FCA" w:rsidP="00882151">
      <w:pPr>
        <w:rPr>
          <w:rtl/>
        </w:rPr>
      </w:pPr>
      <w:bookmarkStart w:id="574" w:name="_ETM_Q1_2289651"/>
      <w:bookmarkStart w:id="575" w:name="_ETM_Q1_2289698"/>
      <w:bookmarkEnd w:id="574"/>
      <w:bookmarkEnd w:id="575"/>
      <w:r>
        <w:rPr>
          <w:rFonts w:hint="cs"/>
          <w:rtl/>
        </w:rPr>
        <w:t xml:space="preserve">האמת היא שאני רוצה להתייחס למהות של הדברים. </w:t>
      </w:r>
      <w:bookmarkStart w:id="576" w:name="_ETM_Q1_2291481"/>
      <w:bookmarkEnd w:id="576"/>
      <w:r>
        <w:rPr>
          <w:rFonts w:hint="cs"/>
          <w:rtl/>
        </w:rPr>
        <w:t>לא נפתח פה את הדיון על תשלומי הורים</w:t>
      </w:r>
      <w:bookmarkStart w:id="577" w:name="_ETM_Q1_2294291"/>
      <w:bookmarkEnd w:id="577"/>
      <w:r>
        <w:rPr>
          <w:rFonts w:hint="cs"/>
          <w:rtl/>
        </w:rPr>
        <w:t xml:space="preserve">, לא נפתח את הדיון על: אם זה חלק מתוכנית הלימודים אז </w:t>
      </w:r>
      <w:bookmarkStart w:id="578" w:name="_ETM_Q1_2297771"/>
      <w:bookmarkEnd w:id="578"/>
      <w:r>
        <w:rPr>
          <w:rFonts w:hint="cs"/>
          <w:rtl/>
        </w:rPr>
        <w:t xml:space="preserve">איך זה עומד בהלימה לחינוך חינם? ברור לנו שזו עובדה קיימת. ברור לנו </w:t>
      </w:r>
      <w:bookmarkStart w:id="579" w:name="_ETM_Q1_2304601"/>
      <w:bookmarkEnd w:id="579"/>
      <w:r>
        <w:rPr>
          <w:rFonts w:hint="cs"/>
          <w:rtl/>
        </w:rPr>
        <w:t xml:space="preserve">שיש מנגנונים שכבר מורגלים ומה </w:t>
      </w:r>
      <w:bookmarkStart w:id="580" w:name="_ETM_Q1_2307891"/>
      <w:bookmarkEnd w:id="580"/>
      <w:r>
        <w:rPr>
          <w:rFonts w:hint="cs"/>
          <w:rtl/>
        </w:rPr>
        <w:t>שנותנים להם</w:t>
      </w:r>
      <w:bookmarkStart w:id="581" w:name="_ETM_Q1_2309121"/>
      <w:bookmarkEnd w:id="581"/>
      <w:r>
        <w:rPr>
          <w:rFonts w:hint="cs"/>
          <w:rtl/>
        </w:rPr>
        <w:t xml:space="preserve"> </w:t>
      </w:r>
      <w:r>
        <w:rPr>
          <w:rtl/>
        </w:rPr>
        <w:t>–</w:t>
      </w:r>
      <w:r>
        <w:rPr>
          <w:rFonts w:hint="cs"/>
          <w:rtl/>
        </w:rPr>
        <w:t xml:space="preserve"> לוקחים. אני שמחה על היוזמה. </w:t>
      </w:r>
      <w:bookmarkStart w:id="582" w:name="_ETM_Q1_2310141"/>
      <w:bookmarkEnd w:id="582"/>
      <w:r>
        <w:rPr>
          <w:rFonts w:hint="cs"/>
          <w:rtl/>
        </w:rPr>
        <w:t xml:space="preserve">אני שמחה שאתה מוביל את השינוי, </w:t>
      </w:r>
      <w:bookmarkStart w:id="583" w:name="_ETM_Q1_2352391"/>
      <w:bookmarkEnd w:id="583"/>
      <w:r>
        <w:rPr>
          <w:rFonts w:hint="cs"/>
          <w:rtl/>
        </w:rPr>
        <w:t xml:space="preserve">אני עוד לא יודעת </w:t>
      </w:r>
      <w:bookmarkStart w:id="584" w:name="_ETM_Q1_2321937"/>
      <w:bookmarkEnd w:id="584"/>
      <w:r>
        <w:rPr>
          <w:rFonts w:hint="cs"/>
          <w:rtl/>
        </w:rPr>
        <w:t xml:space="preserve">מה נכון שיקרה בו אבל אין ספק שגם בתשלום דיפרנציאלי </w:t>
      </w:r>
      <w:bookmarkStart w:id="585" w:name="_ETM_Q1_2328392"/>
      <w:bookmarkEnd w:id="585"/>
      <w:r>
        <w:rPr>
          <w:rFonts w:hint="cs"/>
          <w:rtl/>
        </w:rPr>
        <w:t xml:space="preserve">מישהו צריך לכסות על הפער. אם יש הסכמה והבנה שהמדינה צריכה לעשות </w:t>
      </w:r>
      <w:bookmarkStart w:id="586" w:name="_ETM_Q1_2326021"/>
      <w:bookmarkEnd w:id="586"/>
      <w:r>
        <w:rPr>
          <w:rFonts w:hint="cs"/>
          <w:rtl/>
        </w:rPr>
        <w:t xml:space="preserve">את זה </w:t>
      </w:r>
      <w:r>
        <w:rPr>
          <w:rtl/>
        </w:rPr>
        <w:t>–</w:t>
      </w:r>
      <w:r>
        <w:rPr>
          <w:rFonts w:hint="cs"/>
          <w:rtl/>
        </w:rPr>
        <w:t xml:space="preserve"> יופי, ואם לא </w:t>
      </w:r>
      <w:r>
        <w:rPr>
          <w:rtl/>
        </w:rPr>
        <w:t>–</w:t>
      </w:r>
      <w:bookmarkStart w:id="587" w:name="_ETM_Q1_2337861"/>
      <w:bookmarkEnd w:id="587"/>
      <w:r>
        <w:rPr>
          <w:rFonts w:hint="cs"/>
          <w:rtl/>
        </w:rPr>
        <w:t xml:space="preserve"> צריך לראות </w:t>
      </w:r>
      <w:bookmarkStart w:id="588" w:name="_ETM_Q1_2335767"/>
      <w:bookmarkEnd w:id="588"/>
      <w:r>
        <w:rPr>
          <w:rFonts w:hint="cs"/>
          <w:rtl/>
        </w:rPr>
        <w:t>מה אנחנו עושים ואיך באמת עושים.</w:t>
      </w:r>
      <w:bookmarkStart w:id="589" w:name="_ETM_Q1_2338614"/>
      <w:bookmarkEnd w:id="589"/>
    </w:p>
    <w:p w14:paraId="0219250F" w14:textId="77777777" w:rsidR="002D2FCA" w:rsidRDefault="002D2FCA" w:rsidP="00882151">
      <w:pPr>
        <w:rPr>
          <w:rtl/>
        </w:rPr>
      </w:pPr>
      <w:bookmarkStart w:id="590" w:name="_ETM_Q1_2338669"/>
      <w:bookmarkEnd w:id="590"/>
    </w:p>
    <w:p w14:paraId="765D4681" w14:textId="4E7CCBEE" w:rsidR="002D2FCA" w:rsidRDefault="002D2FCA" w:rsidP="00882151">
      <w:pPr>
        <w:rPr>
          <w:rtl/>
        </w:rPr>
      </w:pPr>
      <w:bookmarkStart w:id="591" w:name="_ETM_Q1_2338735"/>
      <w:bookmarkStart w:id="592" w:name="_ETM_Q1_2338785"/>
      <w:bookmarkEnd w:id="591"/>
      <w:bookmarkEnd w:id="592"/>
      <w:r>
        <w:rPr>
          <w:rFonts w:hint="cs"/>
          <w:rtl/>
        </w:rPr>
        <w:t>בנוגע להסדר</w:t>
      </w:r>
      <w:r w:rsidR="00650367">
        <w:rPr>
          <w:rFonts w:hint="cs"/>
          <w:rtl/>
        </w:rPr>
        <w:t>ה.</w:t>
      </w:r>
      <w:r>
        <w:rPr>
          <w:rFonts w:hint="cs"/>
          <w:rtl/>
        </w:rPr>
        <w:t xml:space="preserve"> אני מברכת את כל העוסקים במלאכה ואת מי שדחף להסדיר את זה. היו דברים </w:t>
      </w:r>
      <w:bookmarkStart w:id="593" w:name="_ETM_Q1_2341881"/>
      <w:bookmarkEnd w:id="593"/>
      <w:r w:rsidR="00650367">
        <w:rPr>
          <w:rFonts w:hint="cs"/>
          <w:rtl/>
        </w:rPr>
        <w:t xml:space="preserve">שקרו שלא לפי נהלים, היו דברים שקרו </w:t>
      </w:r>
      <w:proofErr w:type="spellStart"/>
      <w:r w:rsidR="00650367">
        <w:rPr>
          <w:rFonts w:hint="cs"/>
          <w:rtl/>
        </w:rPr>
        <w:t>כשלא</w:t>
      </w:r>
      <w:proofErr w:type="spellEnd"/>
      <w:r w:rsidR="00650367">
        <w:rPr>
          <w:rFonts w:hint="cs"/>
          <w:rtl/>
        </w:rPr>
        <w:t xml:space="preserve"> היו</w:t>
      </w:r>
      <w:bookmarkStart w:id="594" w:name="_ETM_Q1_2356502"/>
      <w:bookmarkEnd w:id="594"/>
      <w:r w:rsidR="00650367">
        <w:rPr>
          <w:rFonts w:hint="cs"/>
          <w:rtl/>
        </w:rPr>
        <w:t xml:space="preserve"> נהלים, ואני שמחה על ההסדרה. זה לא אומר שכך זה צריך להיות ואני מניחה שהכול </w:t>
      </w:r>
      <w:proofErr w:type="spellStart"/>
      <w:r w:rsidR="00650367">
        <w:rPr>
          <w:rFonts w:hint="cs"/>
          <w:rtl/>
        </w:rPr>
        <w:t>ייבחון</w:t>
      </w:r>
      <w:proofErr w:type="spellEnd"/>
      <w:r w:rsidR="00650367">
        <w:rPr>
          <w:rFonts w:hint="cs"/>
          <w:rtl/>
        </w:rPr>
        <w:t>.</w:t>
      </w:r>
    </w:p>
    <w:p w14:paraId="67A62192" w14:textId="77777777" w:rsidR="00650367" w:rsidRDefault="00650367" w:rsidP="00882151">
      <w:pPr>
        <w:rPr>
          <w:rtl/>
        </w:rPr>
      </w:pPr>
    </w:p>
    <w:p w14:paraId="63783ABC" w14:textId="1B2FEB30" w:rsidR="00650367" w:rsidRDefault="00650367" w:rsidP="00882151">
      <w:pPr>
        <w:rPr>
          <w:rtl/>
        </w:rPr>
      </w:pPr>
      <w:r>
        <w:rPr>
          <w:rFonts w:hint="cs"/>
          <w:rtl/>
        </w:rPr>
        <w:lastRenderedPageBreak/>
        <w:t>דבר נוסף שאני רוצה לומר. בגני הילדים</w:t>
      </w:r>
      <w:bookmarkStart w:id="595" w:name="_ETM_Q1_2357951"/>
      <w:bookmarkEnd w:id="595"/>
      <w:r>
        <w:rPr>
          <w:rFonts w:hint="cs"/>
          <w:rtl/>
        </w:rPr>
        <w:t xml:space="preserve"> מי שגובה בפועל היא </w:t>
      </w:r>
      <w:bookmarkStart w:id="596" w:name="_ETM_Q1_2367721"/>
      <w:bookmarkEnd w:id="596"/>
      <w:r>
        <w:rPr>
          <w:rFonts w:hint="cs"/>
          <w:rtl/>
        </w:rPr>
        <w:t xml:space="preserve">הרשות המקומית. היא גם זו שמכסה את כל הפערים, משום </w:t>
      </w:r>
      <w:bookmarkStart w:id="597" w:name="_ETM_Q1_2372856"/>
      <w:bookmarkEnd w:id="597"/>
      <w:r>
        <w:rPr>
          <w:rFonts w:hint="cs"/>
          <w:rtl/>
        </w:rPr>
        <w:t>שרשות מקומית לא תאפשר לגן לא להפעיל תוכנית כזו או</w:t>
      </w:r>
      <w:bookmarkStart w:id="598" w:name="_ETM_Q1_2378113"/>
      <w:bookmarkEnd w:id="598"/>
      <w:r>
        <w:rPr>
          <w:rFonts w:hint="cs"/>
          <w:rtl/>
        </w:rPr>
        <w:t xml:space="preserve"> אחרת, ודאי שהיא לא תתחשב בהורה הבודד שלא שילם. ואגב, יש </w:t>
      </w:r>
      <w:bookmarkStart w:id="599" w:name="_ETM_Q1_2384632"/>
      <w:bookmarkEnd w:id="599"/>
      <w:r>
        <w:rPr>
          <w:rFonts w:hint="cs"/>
          <w:rtl/>
        </w:rPr>
        <w:t>גם כאלה שלא משלמים עקרונית ולא כי הם לא יכולים,</w:t>
      </w:r>
      <w:bookmarkStart w:id="600" w:name="_ETM_Q1_2398711"/>
      <w:bookmarkEnd w:id="600"/>
      <w:r>
        <w:rPr>
          <w:rFonts w:hint="cs"/>
          <w:rtl/>
        </w:rPr>
        <w:t xml:space="preserve"> </w:t>
      </w:r>
      <w:bookmarkStart w:id="601" w:name="_ETM_Q1_2380511"/>
      <w:bookmarkEnd w:id="601"/>
      <w:r>
        <w:rPr>
          <w:rFonts w:hint="cs"/>
          <w:rtl/>
        </w:rPr>
        <w:t xml:space="preserve">ואין לנו שום </w:t>
      </w:r>
      <w:r>
        <w:t>say</w:t>
      </w:r>
      <w:r>
        <w:rPr>
          <w:rFonts w:hint="cs"/>
          <w:rtl/>
        </w:rPr>
        <w:t xml:space="preserve"> או רצון להתווכח איתם. </w:t>
      </w:r>
      <w:bookmarkStart w:id="602" w:name="_ETM_Q1_2383711"/>
      <w:bookmarkEnd w:id="602"/>
    </w:p>
    <w:p w14:paraId="3689F50C" w14:textId="77777777" w:rsidR="00650367" w:rsidRDefault="00650367" w:rsidP="00882151">
      <w:pPr>
        <w:rPr>
          <w:rtl/>
        </w:rPr>
      </w:pPr>
    </w:p>
    <w:p w14:paraId="49DB0EDE" w14:textId="4ABE101A" w:rsidR="00650367" w:rsidRPr="00882151" w:rsidRDefault="00650367" w:rsidP="00882151">
      <w:pPr>
        <w:rPr>
          <w:rtl/>
        </w:rPr>
      </w:pPr>
      <w:r>
        <w:rPr>
          <w:rFonts w:hint="cs"/>
          <w:rtl/>
        </w:rPr>
        <w:t>אנחנו</w:t>
      </w:r>
      <w:bookmarkStart w:id="603" w:name="_ETM_Q1_2390166"/>
      <w:bookmarkEnd w:id="603"/>
      <w:r>
        <w:rPr>
          <w:rFonts w:hint="cs"/>
          <w:rtl/>
        </w:rPr>
        <w:t xml:space="preserve"> מובילים עוד מהלך ביחד עם משרד החינוך </w:t>
      </w:r>
      <w:r>
        <w:rPr>
          <w:rtl/>
        </w:rPr>
        <w:t>–</w:t>
      </w:r>
      <w:r>
        <w:rPr>
          <w:rFonts w:hint="cs"/>
          <w:rtl/>
        </w:rPr>
        <w:t xml:space="preserve"> ואני חושבת שזו בשורה </w:t>
      </w:r>
      <w:r>
        <w:rPr>
          <w:rtl/>
        </w:rPr>
        <w:t>–</w:t>
      </w:r>
      <w:r>
        <w:rPr>
          <w:rFonts w:hint="cs"/>
          <w:rtl/>
        </w:rPr>
        <w:t xml:space="preserve"> להסדיר </w:t>
      </w:r>
      <w:bookmarkStart w:id="604" w:name="_ETM_Q1_2389941"/>
      <w:bookmarkEnd w:id="604"/>
      <w:r>
        <w:rPr>
          <w:rFonts w:hint="cs"/>
          <w:rtl/>
        </w:rPr>
        <w:t>את כל נושא הגבייה. לעשות אותו פשוט</w:t>
      </w:r>
      <w:bookmarkStart w:id="605" w:name="_ETM_Q1_2399739"/>
      <w:bookmarkEnd w:id="605"/>
      <w:r>
        <w:rPr>
          <w:rFonts w:hint="cs"/>
          <w:rtl/>
        </w:rPr>
        <w:t xml:space="preserve"> יותר, נכון יותר, שקוף להורים, שקוף לגזבר</w:t>
      </w:r>
      <w:bookmarkStart w:id="606" w:name="_ETM_Q1_2416441"/>
      <w:bookmarkEnd w:id="606"/>
      <w:r>
        <w:rPr>
          <w:rFonts w:hint="cs"/>
          <w:rtl/>
        </w:rPr>
        <w:t xml:space="preserve"> שגם רואה.</w:t>
      </w:r>
      <w:bookmarkStart w:id="607" w:name="_ETM_Q1_2403978"/>
      <w:bookmarkEnd w:id="607"/>
      <w:r>
        <w:rPr>
          <w:rFonts w:hint="cs"/>
          <w:rtl/>
        </w:rPr>
        <w:t xml:space="preserve"> מהלך שמוריד נטל מהגננת ואנחנו נשמח לחשוף את זה בפניך ובפני הוועדה כשזה </w:t>
      </w:r>
      <w:bookmarkStart w:id="608" w:name="_ETM_Q1_2407011"/>
      <w:bookmarkEnd w:id="608"/>
      <w:r>
        <w:rPr>
          <w:rFonts w:hint="cs"/>
          <w:rtl/>
        </w:rPr>
        <w:t>יתקדם. זה בהחלט משהו שאנחנו</w:t>
      </w:r>
      <w:bookmarkStart w:id="609" w:name="_ETM_Q1_2416987"/>
      <w:bookmarkEnd w:id="609"/>
      <w:r>
        <w:rPr>
          <w:rFonts w:hint="cs"/>
          <w:rtl/>
        </w:rPr>
        <w:t xml:space="preserve"> עושים לטובת ההורים. תודה.</w:t>
      </w:r>
    </w:p>
    <w:p w14:paraId="4D214100" w14:textId="77777777" w:rsidR="00882151" w:rsidRDefault="00882151" w:rsidP="00882151">
      <w:pPr>
        <w:pStyle w:val="KeepWithNext"/>
        <w:rPr>
          <w:rtl/>
        </w:rPr>
      </w:pPr>
    </w:p>
    <w:p w14:paraId="0FC77113" w14:textId="77777777" w:rsidR="00882151" w:rsidRDefault="00882151" w:rsidP="00882151">
      <w:pPr>
        <w:pStyle w:val="af6"/>
        <w:keepNext/>
        <w:rPr>
          <w:rtl/>
        </w:rPr>
      </w:pPr>
      <w:bookmarkStart w:id="610" w:name="ET_yor_6053_43"/>
      <w:r w:rsidRPr="00882151">
        <w:rPr>
          <w:rStyle w:val="TagStyle"/>
          <w:rtl/>
        </w:rPr>
        <w:t xml:space="preserve"> &lt;&lt; יור &gt;&gt; </w:t>
      </w:r>
      <w:r>
        <w:rPr>
          <w:rtl/>
        </w:rPr>
        <w:t>היו"ר יוסף טייב:</w:t>
      </w:r>
      <w:r w:rsidRPr="00882151">
        <w:rPr>
          <w:rStyle w:val="TagStyle"/>
          <w:rtl/>
        </w:rPr>
        <w:t xml:space="preserve"> &lt;&lt; יור &gt;&gt;</w:t>
      </w:r>
      <w:r>
        <w:rPr>
          <w:rtl/>
        </w:rPr>
        <w:t xml:space="preserve">   </w:t>
      </w:r>
      <w:bookmarkEnd w:id="610"/>
    </w:p>
    <w:p w14:paraId="714991BC" w14:textId="77777777" w:rsidR="00882151" w:rsidRDefault="00882151" w:rsidP="00882151">
      <w:pPr>
        <w:pStyle w:val="KeepWithNext"/>
        <w:rPr>
          <w:rtl/>
        </w:rPr>
      </w:pPr>
    </w:p>
    <w:p w14:paraId="2E68BD1A" w14:textId="249FCD9C" w:rsidR="00882151" w:rsidRDefault="00657EED" w:rsidP="00882151">
      <w:pPr>
        <w:rPr>
          <w:rtl/>
        </w:rPr>
      </w:pPr>
      <w:bookmarkStart w:id="611" w:name="_ETM_Q1_2288167"/>
      <w:bookmarkEnd w:id="611"/>
      <w:r>
        <w:rPr>
          <w:rFonts w:hint="cs"/>
          <w:rtl/>
        </w:rPr>
        <w:t xml:space="preserve">תודה רבה. ברשותכם, אני מתכבד להביא </w:t>
      </w:r>
      <w:bookmarkStart w:id="612" w:name="_ETM_Q1_2386235"/>
      <w:bookmarkEnd w:id="612"/>
      <w:r>
        <w:rPr>
          <w:rFonts w:hint="cs"/>
          <w:rtl/>
        </w:rPr>
        <w:t xml:space="preserve">להצבעה את הצעת תשלומי ההורים לשנת </w:t>
      </w:r>
      <w:r w:rsidR="00650367">
        <w:rPr>
          <w:rFonts w:hint="cs"/>
          <w:rtl/>
        </w:rPr>
        <w:t xml:space="preserve">הלימודים </w:t>
      </w:r>
      <w:r>
        <w:rPr>
          <w:rFonts w:hint="cs"/>
          <w:rtl/>
        </w:rPr>
        <w:t>תשפ"ד</w:t>
      </w:r>
      <w:r w:rsidR="00650367">
        <w:rPr>
          <w:rFonts w:hint="cs"/>
          <w:rtl/>
        </w:rPr>
        <w:t xml:space="preserve">, המונחת לפנינו, </w:t>
      </w:r>
      <w:bookmarkStart w:id="613" w:name="_ETM_Q1_2422471"/>
      <w:bookmarkEnd w:id="613"/>
      <w:r w:rsidR="00650367">
        <w:rPr>
          <w:rFonts w:hint="cs"/>
          <w:rtl/>
        </w:rPr>
        <w:t>ואת סעיף השאלת ספרי לימוד לשנת הלימודים תשפ</w:t>
      </w:r>
      <w:bookmarkStart w:id="614" w:name="_ETM_Q1_2424741"/>
      <w:bookmarkEnd w:id="614"/>
      <w:r w:rsidR="00650367">
        <w:rPr>
          <w:rFonts w:hint="cs"/>
          <w:rtl/>
        </w:rPr>
        <w:t>"ה.</w:t>
      </w:r>
    </w:p>
    <w:p w14:paraId="032B6631" w14:textId="77777777" w:rsidR="00657EED" w:rsidRDefault="00657EED" w:rsidP="00882151">
      <w:pPr>
        <w:rPr>
          <w:rtl/>
        </w:rPr>
      </w:pPr>
      <w:bookmarkStart w:id="615" w:name="_ETM_Q1_2398486"/>
      <w:bookmarkStart w:id="616" w:name="_ETM_Q1_2398533"/>
      <w:bookmarkEnd w:id="615"/>
      <w:bookmarkEnd w:id="616"/>
    </w:p>
    <w:p w14:paraId="32FC0DD0" w14:textId="77777777" w:rsidR="00657EED" w:rsidRDefault="00657EED" w:rsidP="00657EED">
      <w:pPr>
        <w:pStyle w:val="af1"/>
        <w:keepNext/>
        <w:rPr>
          <w:rtl/>
        </w:rPr>
      </w:pPr>
      <w:bookmarkStart w:id="617" w:name="_ETM_Q1_2399658"/>
      <w:bookmarkStart w:id="618" w:name="_ETM_Q1_2399705"/>
      <w:bookmarkEnd w:id="617"/>
      <w:bookmarkEnd w:id="618"/>
      <w:r>
        <w:rPr>
          <w:rtl/>
        </w:rPr>
        <w:t>הצבעה</w:t>
      </w:r>
    </w:p>
    <w:p w14:paraId="0AAABE42" w14:textId="77777777" w:rsidR="00657EED" w:rsidRDefault="00657EED" w:rsidP="00657EED">
      <w:pPr>
        <w:pStyle w:val="--"/>
        <w:keepNext/>
        <w:rPr>
          <w:rtl/>
        </w:rPr>
      </w:pPr>
    </w:p>
    <w:p w14:paraId="53519E5A" w14:textId="77777777" w:rsidR="00657EED" w:rsidRPr="00657EED" w:rsidRDefault="00657EED" w:rsidP="00657EED">
      <w:pPr>
        <w:pStyle w:val="af2"/>
        <w:rPr>
          <w:rtl/>
        </w:rPr>
      </w:pPr>
      <w:bookmarkStart w:id="619" w:name="_ETM_Q1_2416302"/>
      <w:bookmarkEnd w:id="619"/>
      <w:r>
        <w:rPr>
          <w:rFonts w:hint="cs"/>
          <w:rtl/>
        </w:rPr>
        <w:t>אושרה</w:t>
      </w:r>
    </w:p>
    <w:p w14:paraId="7D34BB42" w14:textId="77777777" w:rsidR="00657EED" w:rsidRDefault="00657EED" w:rsidP="00882151">
      <w:pPr>
        <w:rPr>
          <w:rtl/>
        </w:rPr>
      </w:pPr>
      <w:bookmarkStart w:id="620" w:name="_ETM_Q1_2399846"/>
      <w:bookmarkStart w:id="621" w:name="_ETM_Q1_2399893"/>
      <w:bookmarkEnd w:id="620"/>
      <w:bookmarkEnd w:id="621"/>
    </w:p>
    <w:p w14:paraId="6B00C7A3" w14:textId="77777777" w:rsidR="00657EED" w:rsidRDefault="00657EED" w:rsidP="00882151">
      <w:pPr>
        <w:rPr>
          <w:rtl/>
        </w:rPr>
      </w:pPr>
      <w:bookmarkStart w:id="622" w:name="_ETM_Q1_2400049"/>
      <w:bookmarkStart w:id="623" w:name="_ETM_Q1_2400096"/>
      <w:bookmarkEnd w:id="622"/>
      <w:bookmarkEnd w:id="623"/>
    </w:p>
    <w:p w14:paraId="17F7B160" w14:textId="77777777" w:rsidR="00657EED" w:rsidRDefault="00657EED" w:rsidP="00657EED">
      <w:pPr>
        <w:pStyle w:val="af6"/>
        <w:keepNext/>
        <w:rPr>
          <w:rtl/>
        </w:rPr>
      </w:pPr>
      <w:bookmarkStart w:id="624" w:name="ET_yor_6053_45"/>
      <w:r w:rsidRPr="00657EED">
        <w:rPr>
          <w:rStyle w:val="TagStyle"/>
          <w:rtl/>
        </w:rPr>
        <w:t xml:space="preserve"> &lt;&lt; יור &gt;&gt; </w:t>
      </w:r>
      <w:r>
        <w:rPr>
          <w:rtl/>
        </w:rPr>
        <w:t>היו"ר יוסף טייב:</w:t>
      </w:r>
      <w:r w:rsidRPr="00657EED">
        <w:rPr>
          <w:rStyle w:val="TagStyle"/>
          <w:rtl/>
        </w:rPr>
        <w:t xml:space="preserve"> &lt;&lt; יור &gt;&gt;</w:t>
      </w:r>
      <w:r>
        <w:rPr>
          <w:rtl/>
        </w:rPr>
        <w:t xml:space="preserve">   </w:t>
      </w:r>
      <w:bookmarkEnd w:id="624"/>
    </w:p>
    <w:p w14:paraId="145C7EC7" w14:textId="77777777" w:rsidR="00657EED" w:rsidRDefault="00657EED" w:rsidP="00657EED">
      <w:pPr>
        <w:pStyle w:val="KeepWithNext"/>
        <w:rPr>
          <w:rtl/>
        </w:rPr>
      </w:pPr>
    </w:p>
    <w:p w14:paraId="00AF270E" w14:textId="77777777" w:rsidR="00650367" w:rsidRDefault="00657EED" w:rsidP="00657EED">
      <w:pPr>
        <w:rPr>
          <w:rtl/>
        </w:rPr>
      </w:pPr>
      <w:bookmarkStart w:id="625" w:name="_ETM_Q1_2401236"/>
      <w:bookmarkEnd w:id="625"/>
      <w:r>
        <w:rPr>
          <w:rFonts w:hint="cs"/>
          <w:rtl/>
        </w:rPr>
        <w:t xml:space="preserve">מי בעד? </w:t>
      </w:r>
      <w:bookmarkStart w:id="626" w:name="_ETM_Q1_2403362"/>
      <w:bookmarkEnd w:id="626"/>
      <w:r>
        <w:rPr>
          <w:rFonts w:hint="cs"/>
          <w:rtl/>
        </w:rPr>
        <w:t xml:space="preserve">מי נגד? מי נמנע? אני מבין שזה עבר פה אחד. </w:t>
      </w:r>
      <w:bookmarkStart w:id="627" w:name="_ETM_Q1_2409737"/>
      <w:bookmarkEnd w:id="627"/>
    </w:p>
    <w:p w14:paraId="12DEEF37" w14:textId="77777777" w:rsidR="00650367" w:rsidRDefault="00650367" w:rsidP="00657EED">
      <w:pPr>
        <w:rPr>
          <w:rtl/>
        </w:rPr>
      </w:pPr>
    </w:p>
    <w:p w14:paraId="741DD8A3" w14:textId="77777777" w:rsidR="0058427E" w:rsidRDefault="00657EED" w:rsidP="00657EED">
      <w:pPr>
        <w:rPr>
          <w:rtl/>
        </w:rPr>
      </w:pPr>
      <w:r>
        <w:rPr>
          <w:rFonts w:hint="cs"/>
          <w:rtl/>
        </w:rPr>
        <w:t xml:space="preserve">אני רוצה לומר </w:t>
      </w:r>
      <w:r w:rsidR="00650367">
        <w:rPr>
          <w:rFonts w:hint="cs"/>
          <w:rtl/>
        </w:rPr>
        <w:t>ש</w:t>
      </w:r>
      <w:r>
        <w:rPr>
          <w:rFonts w:hint="cs"/>
          <w:rtl/>
        </w:rPr>
        <w:t xml:space="preserve">אני </w:t>
      </w:r>
      <w:r w:rsidR="00650367">
        <w:rPr>
          <w:rFonts w:hint="cs"/>
          <w:rtl/>
        </w:rPr>
        <w:t xml:space="preserve">קודם כול, </w:t>
      </w:r>
      <w:r>
        <w:rPr>
          <w:rFonts w:hint="cs"/>
          <w:rtl/>
        </w:rPr>
        <w:t>שמח</w:t>
      </w:r>
      <w:r w:rsidR="00650367">
        <w:rPr>
          <w:rFonts w:hint="cs"/>
          <w:rtl/>
        </w:rPr>
        <w:t xml:space="preserve"> שזה ייתן לבתי הספר ולמערכת החינוך את האפשרות </w:t>
      </w:r>
      <w:bookmarkStart w:id="628" w:name="_ETM_Q1_2441131"/>
      <w:bookmarkEnd w:id="628"/>
      <w:r w:rsidR="00650367">
        <w:rPr>
          <w:rFonts w:hint="cs"/>
          <w:rtl/>
        </w:rPr>
        <w:t xml:space="preserve">לצאת לדרך ולהתקדם. </w:t>
      </w:r>
      <w:bookmarkStart w:id="629" w:name="_ETM_Q1_2445131"/>
      <w:bookmarkEnd w:id="629"/>
      <w:r w:rsidR="00650367">
        <w:rPr>
          <w:rFonts w:hint="cs"/>
          <w:rtl/>
        </w:rPr>
        <w:t>יחד עם זאת, אני</w:t>
      </w:r>
      <w:bookmarkStart w:id="630" w:name="_ETM_Q1_2454753"/>
      <w:bookmarkEnd w:id="630"/>
      <w:r w:rsidR="00650367">
        <w:rPr>
          <w:rFonts w:hint="cs"/>
          <w:rtl/>
        </w:rPr>
        <w:t xml:space="preserve"> אומר שוב: תפיסתי היא שתשלומי ההורים צריכים להיעלם.</w:t>
      </w:r>
    </w:p>
    <w:p w14:paraId="60265E7F" w14:textId="77777777" w:rsidR="0058427E" w:rsidRDefault="0058427E" w:rsidP="00657EED">
      <w:pPr>
        <w:rPr>
          <w:rtl/>
        </w:rPr>
      </w:pPr>
    </w:p>
    <w:p w14:paraId="41CA07CF" w14:textId="4FD7259C" w:rsidR="00B61970" w:rsidRDefault="00650367" w:rsidP="00657EED">
      <w:pPr>
        <w:rPr>
          <w:rtl/>
        </w:rPr>
      </w:pPr>
      <w:bookmarkStart w:id="631" w:name="_ETM_Q1_2494000"/>
      <w:bookmarkEnd w:id="631"/>
      <w:r>
        <w:rPr>
          <w:rFonts w:hint="cs"/>
          <w:rtl/>
        </w:rPr>
        <w:t xml:space="preserve"> אני </w:t>
      </w:r>
      <w:bookmarkStart w:id="632" w:name="_ETM_Q1_2464840"/>
      <w:bookmarkEnd w:id="632"/>
      <w:r>
        <w:rPr>
          <w:rFonts w:hint="cs"/>
          <w:rtl/>
        </w:rPr>
        <w:t xml:space="preserve">רוצה להודות ואמרתי את זה ואגיד את זה שוב, כי בסוף זה לא דבר שהוא </w:t>
      </w:r>
      <w:bookmarkStart w:id="633" w:name="_ETM_Q1_2461271"/>
      <w:bookmarkEnd w:id="633"/>
      <w:r>
        <w:rPr>
          <w:rFonts w:hint="cs"/>
          <w:rtl/>
        </w:rPr>
        <w:t>מובן מאליו</w:t>
      </w:r>
      <w:r w:rsidR="00B61970">
        <w:rPr>
          <w:rFonts w:hint="cs"/>
          <w:rtl/>
        </w:rPr>
        <w:t>.</w:t>
      </w:r>
      <w:r>
        <w:rPr>
          <w:rFonts w:hint="cs"/>
          <w:rtl/>
        </w:rPr>
        <w:t xml:space="preserve"> </w:t>
      </w:r>
      <w:bookmarkStart w:id="634" w:name="_ETM_Q1_2468114"/>
      <w:bookmarkEnd w:id="634"/>
      <w:r>
        <w:rPr>
          <w:rFonts w:hint="cs"/>
          <w:rtl/>
        </w:rPr>
        <w:t xml:space="preserve">עד לפני כשבוע ההצעה שהייתה מונחת בפני ועדת החינוך, התרבות והספורט </w:t>
      </w:r>
      <w:r w:rsidR="0058427E">
        <w:rPr>
          <w:rFonts w:hint="cs"/>
          <w:rtl/>
        </w:rPr>
        <w:t>ש</w:t>
      </w:r>
      <w:r>
        <w:rPr>
          <w:rFonts w:hint="cs"/>
          <w:rtl/>
        </w:rPr>
        <w:t>ל הכנסת</w:t>
      </w:r>
      <w:r w:rsidR="0058427E">
        <w:rPr>
          <w:rFonts w:hint="cs"/>
          <w:rtl/>
        </w:rPr>
        <w:t>,</w:t>
      </w:r>
      <w:r>
        <w:rPr>
          <w:rFonts w:hint="cs"/>
          <w:rtl/>
        </w:rPr>
        <w:t xml:space="preserve"> הייתה הצעה שתעלה את תשלומי ההורים </w:t>
      </w:r>
      <w:bookmarkStart w:id="635" w:name="_ETM_Q1_2470691"/>
      <w:bookmarkEnd w:id="635"/>
      <w:r>
        <w:rPr>
          <w:rFonts w:hint="cs"/>
          <w:rtl/>
        </w:rPr>
        <w:t xml:space="preserve">ב-20 </w:t>
      </w:r>
      <w:bookmarkStart w:id="636" w:name="_ETM_Q1_2478075"/>
      <w:bookmarkEnd w:id="636"/>
      <w:r>
        <w:rPr>
          <w:rFonts w:hint="cs"/>
          <w:rtl/>
        </w:rPr>
        <w:t>שקלים פר ילד</w:t>
      </w:r>
      <w:r w:rsidR="0058427E">
        <w:rPr>
          <w:rFonts w:hint="cs"/>
          <w:rtl/>
        </w:rPr>
        <w:t>. זה</w:t>
      </w:r>
      <w:r>
        <w:rPr>
          <w:rFonts w:hint="cs"/>
          <w:rtl/>
        </w:rPr>
        <w:t xml:space="preserve"> דבר שלא היה מקובל על הוועדה ואגב, לא היה מקובל גם על שר החינוך</w:t>
      </w:r>
      <w:bookmarkStart w:id="637" w:name="_ETM_Q1_2477961"/>
      <w:bookmarkEnd w:id="637"/>
      <w:r>
        <w:rPr>
          <w:rFonts w:hint="cs"/>
          <w:rtl/>
        </w:rPr>
        <w:t xml:space="preserve"> ועל</w:t>
      </w:r>
      <w:bookmarkStart w:id="638" w:name="_ETM_Q1_2486039"/>
      <w:bookmarkEnd w:id="638"/>
      <w:r>
        <w:rPr>
          <w:rFonts w:hint="cs"/>
          <w:rtl/>
        </w:rPr>
        <w:t xml:space="preserve"> </w:t>
      </w:r>
      <w:proofErr w:type="spellStart"/>
      <w:r>
        <w:rPr>
          <w:rFonts w:hint="cs"/>
          <w:rtl/>
        </w:rPr>
        <w:t>מנכ"ל</w:t>
      </w:r>
      <w:r w:rsidR="0058427E">
        <w:rPr>
          <w:rFonts w:hint="cs"/>
          <w:rtl/>
        </w:rPr>
        <w:t>ו</w:t>
      </w:r>
      <w:proofErr w:type="spellEnd"/>
      <w:r>
        <w:rPr>
          <w:rFonts w:hint="cs"/>
          <w:rtl/>
        </w:rPr>
        <w:t xml:space="preserve">. לכן, אני חושב שעצם זה ששר החינוך </w:t>
      </w:r>
      <w:bookmarkStart w:id="639" w:name="_ETM_Q1_2482990"/>
      <w:bookmarkEnd w:id="639"/>
      <w:r>
        <w:rPr>
          <w:rFonts w:hint="cs"/>
          <w:rtl/>
        </w:rPr>
        <w:t>הכניס את</w:t>
      </w:r>
      <w:bookmarkStart w:id="640" w:name="_ETM_Q1_2490159"/>
      <w:bookmarkEnd w:id="640"/>
      <w:r>
        <w:rPr>
          <w:rFonts w:hint="cs"/>
          <w:rtl/>
        </w:rPr>
        <w:t xml:space="preserve"> היד עמוק לכיס</w:t>
      </w:r>
      <w:r w:rsidR="00B61970">
        <w:rPr>
          <w:rFonts w:hint="cs"/>
          <w:rtl/>
        </w:rPr>
        <w:t xml:space="preserve"> </w:t>
      </w:r>
      <w:r w:rsidR="00B61970">
        <w:rPr>
          <w:rtl/>
        </w:rPr>
        <w:t>–</w:t>
      </w:r>
      <w:r>
        <w:rPr>
          <w:rFonts w:hint="cs"/>
          <w:rtl/>
        </w:rPr>
        <w:t xml:space="preserve"> ועדיין לא נמצא הכסף</w:t>
      </w:r>
      <w:bookmarkStart w:id="641" w:name="_ETM_Q1_2490350"/>
      <w:bookmarkEnd w:id="641"/>
      <w:r>
        <w:rPr>
          <w:rFonts w:hint="cs"/>
          <w:rtl/>
        </w:rPr>
        <w:t xml:space="preserve"> אבל יימצא הכסף</w:t>
      </w:r>
      <w:bookmarkStart w:id="642" w:name="_ETM_Q1_2488790"/>
      <w:bookmarkEnd w:id="642"/>
      <w:r>
        <w:rPr>
          <w:rFonts w:hint="cs"/>
          <w:rtl/>
        </w:rPr>
        <w:t xml:space="preserve"> </w:t>
      </w:r>
      <w:bookmarkStart w:id="643" w:name="_ETM_Q1_2493864"/>
      <w:bookmarkEnd w:id="643"/>
      <w:r>
        <w:rPr>
          <w:rFonts w:hint="cs"/>
          <w:rtl/>
        </w:rPr>
        <w:t>מתוך</w:t>
      </w:r>
      <w:r w:rsidR="00B61970">
        <w:rPr>
          <w:rFonts w:hint="cs"/>
          <w:rtl/>
        </w:rPr>
        <w:t xml:space="preserve"> </w:t>
      </w:r>
      <w:r>
        <w:rPr>
          <w:rFonts w:hint="cs"/>
          <w:rtl/>
        </w:rPr>
        <w:t>מערכת החינוך</w:t>
      </w:r>
      <w:r w:rsidR="00B61970">
        <w:rPr>
          <w:rFonts w:hint="cs"/>
          <w:rtl/>
        </w:rPr>
        <w:t xml:space="preserve"> </w:t>
      </w:r>
      <w:r w:rsidR="00B61970">
        <w:rPr>
          <w:rtl/>
        </w:rPr>
        <w:t>–</w:t>
      </w:r>
      <w:r>
        <w:rPr>
          <w:rFonts w:hint="cs"/>
          <w:rtl/>
        </w:rPr>
        <w:t xml:space="preserve"> כדי שהורי ישראל לא יצטרכו לשלם </w:t>
      </w:r>
      <w:r w:rsidR="0058427E">
        <w:rPr>
          <w:rFonts w:hint="cs"/>
          <w:rtl/>
        </w:rPr>
        <w:t xml:space="preserve">מחיר </w:t>
      </w:r>
      <w:bookmarkStart w:id="644" w:name="_ETM_Q1_2500720"/>
      <w:bookmarkEnd w:id="644"/>
      <w:r w:rsidR="0058427E">
        <w:rPr>
          <w:rFonts w:hint="cs"/>
          <w:rtl/>
        </w:rPr>
        <w:t>נוסף</w:t>
      </w:r>
      <w:r w:rsidR="00647C2A">
        <w:rPr>
          <w:rFonts w:hint="cs"/>
          <w:rtl/>
        </w:rPr>
        <w:t xml:space="preserve"> - - -</w:t>
      </w:r>
      <w:r w:rsidR="0058427E">
        <w:rPr>
          <w:rFonts w:hint="cs"/>
          <w:rtl/>
        </w:rPr>
        <w:t xml:space="preserve"> </w:t>
      </w:r>
    </w:p>
    <w:p w14:paraId="035BE4E6" w14:textId="77777777" w:rsidR="00B61970" w:rsidRDefault="00B61970" w:rsidP="00657EED">
      <w:pPr>
        <w:rPr>
          <w:rtl/>
        </w:rPr>
      </w:pPr>
    </w:p>
    <w:p w14:paraId="6A4311AE" w14:textId="11AC01D1" w:rsidR="00647C2A" w:rsidRDefault="0058427E" w:rsidP="00657EED">
      <w:pPr>
        <w:rPr>
          <w:rtl/>
        </w:rPr>
      </w:pPr>
      <w:r>
        <w:rPr>
          <w:rFonts w:hint="cs"/>
          <w:rtl/>
        </w:rPr>
        <w:t xml:space="preserve">זה נכון שלכאורה זה נראה מחיר סמלי אבל </w:t>
      </w:r>
      <w:r w:rsidR="00647C2A">
        <w:rPr>
          <w:rFonts w:hint="cs"/>
          <w:rtl/>
        </w:rPr>
        <w:t xml:space="preserve">זה </w:t>
      </w:r>
      <w:r>
        <w:rPr>
          <w:rFonts w:hint="cs"/>
          <w:rtl/>
        </w:rPr>
        <w:t>סמלי ועוד סמלי</w:t>
      </w:r>
      <w:bookmarkStart w:id="645" w:name="_ETM_Q1_2499540"/>
      <w:bookmarkEnd w:id="645"/>
      <w:r w:rsidR="00647C2A">
        <w:rPr>
          <w:rFonts w:hint="cs"/>
          <w:rtl/>
        </w:rPr>
        <w:t>.</w:t>
      </w:r>
      <w:r>
        <w:rPr>
          <w:rFonts w:hint="cs"/>
          <w:rtl/>
        </w:rPr>
        <w:t xml:space="preserve"> </w:t>
      </w:r>
      <w:bookmarkStart w:id="646" w:name="_ETM_Q1_2503010"/>
      <w:bookmarkEnd w:id="646"/>
      <w:r>
        <w:rPr>
          <w:rFonts w:hint="cs"/>
          <w:rtl/>
        </w:rPr>
        <w:t xml:space="preserve">מה שסמלי בשבילי הוא קריטי בשביל הורה אחר </w:t>
      </w:r>
      <w:r w:rsidR="00647C2A">
        <w:rPr>
          <w:rFonts w:hint="cs"/>
          <w:rtl/>
        </w:rPr>
        <w:t>ו</w:t>
      </w:r>
      <w:r>
        <w:rPr>
          <w:rFonts w:hint="cs"/>
          <w:rtl/>
        </w:rPr>
        <w:t xml:space="preserve">לכן, אני </w:t>
      </w:r>
      <w:r w:rsidR="00647C2A">
        <w:rPr>
          <w:rFonts w:hint="cs"/>
          <w:rtl/>
        </w:rPr>
        <w:t>חושב</w:t>
      </w:r>
      <w:r>
        <w:rPr>
          <w:rFonts w:hint="cs"/>
          <w:rtl/>
        </w:rPr>
        <w:t xml:space="preserve"> שהנושא הזה של </w:t>
      </w:r>
      <w:r w:rsidR="00647C2A">
        <w:rPr>
          <w:rFonts w:hint="cs"/>
          <w:rtl/>
        </w:rPr>
        <w:t xml:space="preserve">התשלום </w:t>
      </w:r>
      <w:r>
        <w:rPr>
          <w:rFonts w:hint="cs"/>
          <w:rtl/>
        </w:rPr>
        <w:t>הדיפרנציאלי</w:t>
      </w:r>
      <w:r w:rsidR="00647C2A">
        <w:rPr>
          <w:rFonts w:hint="cs"/>
          <w:rtl/>
        </w:rPr>
        <w:t xml:space="preserve"> </w:t>
      </w:r>
      <w:r w:rsidR="00647C2A">
        <w:rPr>
          <w:rtl/>
        </w:rPr>
        <w:t>–</w:t>
      </w:r>
      <w:r>
        <w:rPr>
          <w:rFonts w:hint="cs"/>
          <w:rtl/>
        </w:rPr>
        <w:t xml:space="preserve"> אני</w:t>
      </w:r>
      <w:r w:rsidR="00647C2A">
        <w:rPr>
          <w:rFonts w:hint="cs"/>
          <w:rtl/>
        </w:rPr>
        <w:t>,</w:t>
      </w:r>
      <w:r>
        <w:rPr>
          <w:rFonts w:hint="cs"/>
          <w:rtl/>
        </w:rPr>
        <w:t xml:space="preserve"> שיש לי חמישה ילדים </w:t>
      </w:r>
      <w:bookmarkStart w:id="647" w:name="_ETM_Q1_2507450"/>
      <w:bookmarkEnd w:id="647"/>
      <w:r>
        <w:rPr>
          <w:rFonts w:hint="cs"/>
          <w:rtl/>
        </w:rPr>
        <w:t>במערכ</w:t>
      </w:r>
      <w:bookmarkStart w:id="648" w:name="_ETM_Q1_2513679"/>
      <w:bookmarkEnd w:id="648"/>
      <w:r>
        <w:rPr>
          <w:rFonts w:hint="cs"/>
          <w:rtl/>
        </w:rPr>
        <w:t>ת החינוך</w:t>
      </w:r>
      <w:r w:rsidR="00647C2A">
        <w:rPr>
          <w:rFonts w:hint="cs"/>
          <w:rtl/>
        </w:rPr>
        <w:t>,</w:t>
      </w:r>
      <w:r>
        <w:rPr>
          <w:rFonts w:hint="cs"/>
          <w:rtl/>
        </w:rPr>
        <w:t xml:space="preserve"> לא חושב שראוי שחבר כנסת עם משכורת כמו שהוא מקבל</w:t>
      </w:r>
      <w:r w:rsidR="00647C2A">
        <w:rPr>
          <w:rFonts w:hint="cs"/>
          <w:rtl/>
        </w:rPr>
        <w:t>,</w:t>
      </w:r>
      <w:r>
        <w:rPr>
          <w:rFonts w:hint="cs"/>
          <w:rtl/>
        </w:rPr>
        <w:t xml:space="preserve"> יקבל את ההנחה הזאת </w:t>
      </w:r>
      <w:bookmarkStart w:id="649" w:name="_ETM_Q1_2513270"/>
      <w:bookmarkEnd w:id="649"/>
      <w:r>
        <w:rPr>
          <w:rFonts w:hint="cs"/>
          <w:rtl/>
        </w:rPr>
        <w:t xml:space="preserve">של 100 </w:t>
      </w:r>
      <w:r w:rsidR="00647C2A">
        <w:rPr>
          <w:rFonts w:hint="cs"/>
          <w:rtl/>
        </w:rPr>
        <w:t>ה</w:t>
      </w:r>
      <w:r>
        <w:rPr>
          <w:rFonts w:hint="cs"/>
          <w:rtl/>
        </w:rPr>
        <w:t>שקלים</w:t>
      </w:r>
      <w:r w:rsidR="00647C2A">
        <w:rPr>
          <w:rFonts w:hint="cs"/>
          <w:rtl/>
        </w:rPr>
        <w:t>.</w:t>
      </w:r>
      <w:r>
        <w:rPr>
          <w:rFonts w:hint="cs"/>
          <w:rtl/>
        </w:rPr>
        <w:t xml:space="preserve"> היא באמת לא מעלה ולא מו</w:t>
      </w:r>
      <w:r w:rsidR="00647C2A">
        <w:rPr>
          <w:rFonts w:hint="cs"/>
          <w:rtl/>
        </w:rPr>
        <w:t>רידה</w:t>
      </w:r>
      <w:r>
        <w:rPr>
          <w:rFonts w:hint="cs"/>
          <w:rtl/>
        </w:rPr>
        <w:t xml:space="preserve"> כלום</w:t>
      </w:r>
      <w:r w:rsidR="00647C2A">
        <w:rPr>
          <w:rFonts w:hint="cs"/>
          <w:rtl/>
        </w:rPr>
        <w:t>.</w:t>
      </w:r>
      <w:r>
        <w:rPr>
          <w:rFonts w:hint="cs"/>
          <w:rtl/>
        </w:rPr>
        <w:t xml:space="preserve"> </w:t>
      </w:r>
      <w:bookmarkStart w:id="650" w:name="_ETM_Q1_2515670"/>
      <w:bookmarkEnd w:id="650"/>
      <w:r>
        <w:rPr>
          <w:rFonts w:hint="cs"/>
          <w:rtl/>
        </w:rPr>
        <w:t>אבל ישנן</w:t>
      </w:r>
      <w:bookmarkStart w:id="651" w:name="_ETM_Q1_2523513"/>
      <w:bookmarkEnd w:id="651"/>
      <w:r>
        <w:rPr>
          <w:rFonts w:hint="cs"/>
          <w:rtl/>
        </w:rPr>
        <w:t xml:space="preserve"> משפחות שאם</w:t>
      </w:r>
      <w:r w:rsidR="00647C2A">
        <w:rPr>
          <w:rFonts w:hint="cs"/>
          <w:rtl/>
        </w:rPr>
        <w:t xml:space="preserve"> הן</w:t>
      </w:r>
      <w:r>
        <w:rPr>
          <w:rFonts w:hint="cs"/>
          <w:rtl/>
        </w:rPr>
        <w:t xml:space="preserve"> היו מקבלות 50% או 80% הנחה עד למציאת הפתרון הסופי של מחיקת </w:t>
      </w:r>
      <w:bookmarkStart w:id="652" w:name="_ETM_Q1_2525090"/>
      <w:bookmarkEnd w:id="652"/>
      <w:r>
        <w:rPr>
          <w:rFonts w:hint="cs"/>
          <w:rtl/>
        </w:rPr>
        <w:t xml:space="preserve">תשלומי ההורים, התמונה </w:t>
      </w:r>
      <w:r w:rsidR="00647C2A">
        <w:rPr>
          <w:rFonts w:hint="cs"/>
          <w:rtl/>
        </w:rPr>
        <w:t xml:space="preserve">שלהן </w:t>
      </w:r>
      <w:r>
        <w:rPr>
          <w:rFonts w:hint="cs"/>
          <w:rtl/>
        </w:rPr>
        <w:t>הייתה נראי</w:t>
      </w:r>
      <w:bookmarkStart w:id="653" w:name="_ETM_Q1_2528450"/>
      <w:bookmarkEnd w:id="653"/>
      <w:r>
        <w:rPr>
          <w:rFonts w:hint="cs"/>
          <w:rtl/>
        </w:rPr>
        <w:t xml:space="preserve">ת אחרת. </w:t>
      </w:r>
    </w:p>
    <w:p w14:paraId="62F79AFA" w14:textId="77777777" w:rsidR="00647C2A" w:rsidRDefault="00647C2A" w:rsidP="00657EED">
      <w:pPr>
        <w:rPr>
          <w:rtl/>
        </w:rPr>
      </w:pPr>
    </w:p>
    <w:p w14:paraId="3B785609" w14:textId="4E684F63" w:rsidR="00657EED" w:rsidRDefault="00647C2A" w:rsidP="00657EED">
      <w:pPr>
        <w:rPr>
          <w:rtl/>
        </w:rPr>
      </w:pPr>
      <w:r>
        <w:rPr>
          <w:rFonts w:hint="cs"/>
          <w:rtl/>
        </w:rPr>
        <w:t>א</w:t>
      </w:r>
      <w:r w:rsidR="0058427E">
        <w:rPr>
          <w:rFonts w:hint="cs"/>
          <w:rtl/>
        </w:rPr>
        <w:t xml:space="preserve">ני חושב שכממשלה שחרטה על דגלה את הנושא </w:t>
      </w:r>
      <w:bookmarkStart w:id="654" w:name="_ETM_Q1_2538902"/>
      <w:bookmarkEnd w:id="654"/>
      <w:r w:rsidR="0058427E">
        <w:rPr>
          <w:rFonts w:hint="cs"/>
          <w:rtl/>
        </w:rPr>
        <w:t>של יוקר המחייה</w:t>
      </w:r>
      <w:r>
        <w:rPr>
          <w:rFonts w:hint="cs"/>
          <w:rtl/>
        </w:rPr>
        <w:t>,</w:t>
      </w:r>
      <w:r w:rsidR="0058427E">
        <w:rPr>
          <w:rFonts w:hint="cs"/>
          <w:rtl/>
        </w:rPr>
        <w:t xml:space="preserve"> חובתנו הייתה לפחות לשמר את המצב הקיים</w:t>
      </w:r>
      <w:bookmarkStart w:id="655" w:name="_ETM_Q1_2544294"/>
      <w:bookmarkEnd w:id="655"/>
      <w:r>
        <w:rPr>
          <w:rFonts w:hint="cs"/>
          <w:rtl/>
        </w:rPr>
        <w:t>. ו</w:t>
      </w:r>
      <w:r w:rsidR="0058427E">
        <w:rPr>
          <w:rFonts w:hint="cs"/>
          <w:rtl/>
        </w:rPr>
        <w:t>יחד עם זאת</w:t>
      </w:r>
      <w:r>
        <w:rPr>
          <w:rFonts w:hint="cs"/>
          <w:rtl/>
        </w:rPr>
        <w:t>,</w:t>
      </w:r>
      <w:r w:rsidR="0058427E">
        <w:rPr>
          <w:rFonts w:hint="cs"/>
          <w:rtl/>
        </w:rPr>
        <w:t xml:space="preserve"> </w:t>
      </w:r>
      <w:r>
        <w:rPr>
          <w:rFonts w:hint="cs"/>
          <w:rtl/>
        </w:rPr>
        <w:t xml:space="preserve">חובתנו </w:t>
      </w:r>
      <w:r w:rsidR="0058427E">
        <w:rPr>
          <w:rFonts w:hint="cs"/>
          <w:rtl/>
        </w:rPr>
        <w:t xml:space="preserve">במשך השנה לעבוד בהתמדה גדולה ולהגיע </w:t>
      </w:r>
      <w:bookmarkStart w:id="656" w:name="_ETM_Q1_2556181"/>
      <w:bookmarkEnd w:id="656"/>
      <w:r w:rsidR="0058427E">
        <w:rPr>
          <w:rFonts w:hint="cs"/>
          <w:rtl/>
        </w:rPr>
        <w:t xml:space="preserve">למצב שתשלומי ההורים ילכו וירדו. שוב, אני </w:t>
      </w:r>
      <w:bookmarkStart w:id="657" w:name="_ETM_Q1_2552540"/>
      <w:bookmarkEnd w:id="657"/>
      <w:r w:rsidR="0058427E">
        <w:rPr>
          <w:rFonts w:hint="cs"/>
          <w:rtl/>
        </w:rPr>
        <w:t xml:space="preserve">רוצה לומר </w:t>
      </w:r>
      <w:r>
        <w:rPr>
          <w:rFonts w:hint="cs"/>
          <w:rtl/>
        </w:rPr>
        <w:t>ש</w:t>
      </w:r>
      <w:r w:rsidR="0058427E">
        <w:rPr>
          <w:rFonts w:hint="cs"/>
          <w:rtl/>
        </w:rPr>
        <w:t xml:space="preserve">אילו </w:t>
      </w:r>
      <w:bookmarkStart w:id="658" w:name="_ETM_Q1_2564450"/>
      <w:bookmarkEnd w:id="658"/>
      <w:r w:rsidR="0058427E">
        <w:rPr>
          <w:rFonts w:hint="cs"/>
          <w:rtl/>
        </w:rPr>
        <w:t xml:space="preserve">משרד האוצר היה מכניס </w:t>
      </w:r>
      <w:r>
        <w:rPr>
          <w:rFonts w:hint="cs"/>
          <w:rtl/>
        </w:rPr>
        <w:t>את ה</w:t>
      </w:r>
      <w:r w:rsidR="0058427E">
        <w:rPr>
          <w:rFonts w:hint="cs"/>
          <w:rtl/>
        </w:rPr>
        <w:t xml:space="preserve">יד לכיס יכול להיות שהיינו מצביעים עכשיו על תשלומי הורים בהפחתה ולא רק </w:t>
      </w:r>
      <w:bookmarkStart w:id="659" w:name="_ETM_Q1_2565270"/>
      <w:bookmarkEnd w:id="659"/>
      <w:r>
        <w:rPr>
          <w:rFonts w:hint="cs"/>
          <w:rtl/>
        </w:rPr>
        <w:t>על שמירה על ה</w:t>
      </w:r>
      <w:r w:rsidR="0058427E">
        <w:rPr>
          <w:rFonts w:hint="cs"/>
          <w:rtl/>
        </w:rPr>
        <w:t>מצב הקיים.</w:t>
      </w:r>
      <w:bookmarkStart w:id="660" w:name="_ETM_Q1_2572949"/>
      <w:bookmarkEnd w:id="660"/>
    </w:p>
    <w:p w14:paraId="373C2996" w14:textId="77777777" w:rsidR="0058427E" w:rsidRDefault="0058427E" w:rsidP="00657EED">
      <w:pPr>
        <w:rPr>
          <w:rtl/>
        </w:rPr>
      </w:pPr>
      <w:bookmarkStart w:id="661" w:name="_ETM_Q1_2573001"/>
      <w:bookmarkEnd w:id="661"/>
    </w:p>
    <w:p w14:paraId="6DEE8A39" w14:textId="01E238F9" w:rsidR="00874ED7" w:rsidRDefault="00874ED7" w:rsidP="00657EED">
      <w:pPr>
        <w:rPr>
          <w:rtl/>
        </w:rPr>
      </w:pPr>
      <w:bookmarkStart w:id="662" w:name="_ETM_Q1_2573086"/>
      <w:bookmarkStart w:id="663" w:name="_ETM_Q1_2573129"/>
      <w:bookmarkStart w:id="664" w:name="_ETM_Q1_2546693"/>
      <w:bookmarkStart w:id="665" w:name="_ETM_Q1_2546740"/>
      <w:bookmarkStart w:id="666" w:name="_ETM_Q1_2546896"/>
      <w:bookmarkStart w:id="667" w:name="_ETM_Q1_2546927"/>
      <w:bookmarkStart w:id="668" w:name="_ETM_Q1_2547068"/>
      <w:bookmarkStart w:id="669" w:name="_ETM_Q1_2547099"/>
      <w:bookmarkEnd w:id="662"/>
      <w:bookmarkEnd w:id="663"/>
      <w:bookmarkEnd w:id="664"/>
      <w:bookmarkEnd w:id="665"/>
      <w:bookmarkEnd w:id="666"/>
      <w:bookmarkEnd w:id="667"/>
      <w:bookmarkEnd w:id="668"/>
      <w:bookmarkEnd w:id="669"/>
      <w:r>
        <w:rPr>
          <w:rFonts w:hint="cs"/>
          <w:rtl/>
        </w:rPr>
        <w:t>ברש</w:t>
      </w:r>
      <w:r w:rsidR="00AC554A">
        <w:rPr>
          <w:rFonts w:hint="cs"/>
          <w:rtl/>
        </w:rPr>
        <w:t>ותכם, אני נועל את ה</w:t>
      </w:r>
      <w:r w:rsidR="0058427E">
        <w:rPr>
          <w:rFonts w:hint="cs"/>
          <w:rtl/>
        </w:rPr>
        <w:t>דיו</w:t>
      </w:r>
      <w:r w:rsidR="00B61970">
        <w:rPr>
          <w:rFonts w:hint="cs"/>
          <w:rtl/>
        </w:rPr>
        <w:t>ן</w:t>
      </w:r>
      <w:r w:rsidR="00AC554A">
        <w:rPr>
          <w:rFonts w:hint="cs"/>
          <w:rtl/>
        </w:rPr>
        <w:t>.</w:t>
      </w:r>
      <w:r w:rsidR="0058427E">
        <w:rPr>
          <w:rFonts w:hint="cs"/>
          <w:rtl/>
        </w:rPr>
        <w:t xml:space="preserve"> תודה רבה.</w:t>
      </w:r>
      <w:bookmarkStart w:id="670" w:name="_ETM_Q1_2569270"/>
      <w:bookmarkEnd w:id="670"/>
    </w:p>
    <w:p w14:paraId="7339AF14" w14:textId="77777777" w:rsidR="00874ED7" w:rsidRDefault="00874ED7" w:rsidP="00657EED">
      <w:pPr>
        <w:rPr>
          <w:rtl/>
        </w:rPr>
      </w:pPr>
      <w:bookmarkStart w:id="671" w:name="_ETM_Q1_2538016"/>
      <w:bookmarkStart w:id="672" w:name="_ETM_Q1_2538063"/>
      <w:bookmarkEnd w:id="671"/>
      <w:bookmarkEnd w:id="672"/>
    </w:p>
    <w:p w14:paraId="06FE9492" w14:textId="77777777" w:rsidR="00874ED7" w:rsidRDefault="00874ED7" w:rsidP="00874ED7">
      <w:pPr>
        <w:pStyle w:val="afc"/>
        <w:keepNext/>
        <w:rPr>
          <w:rtl/>
        </w:rPr>
      </w:pPr>
      <w:bookmarkStart w:id="673" w:name="ET_meetingend_46"/>
      <w:r w:rsidRPr="00874ED7">
        <w:rPr>
          <w:rStyle w:val="TagStyle"/>
          <w:rtl/>
        </w:rPr>
        <w:t xml:space="preserve"> &lt;&lt; סיום &gt;&gt; </w:t>
      </w:r>
      <w:r>
        <w:rPr>
          <w:rtl/>
        </w:rPr>
        <w:t>הישיבה ננעלה בשעה 15:20.</w:t>
      </w:r>
      <w:r w:rsidRPr="00874ED7">
        <w:rPr>
          <w:rStyle w:val="TagStyle"/>
          <w:rtl/>
        </w:rPr>
        <w:t xml:space="preserve"> &lt;&lt; סיום &gt;&gt;</w:t>
      </w:r>
      <w:r>
        <w:rPr>
          <w:rtl/>
        </w:rPr>
        <w:t xml:space="preserve">   </w:t>
      </w:r>
      <w:bookmarkEnd w:id="673"/>
    </w:p>
    <w:p w14:paraId="6F9653B8" w14:textId="77777777" w:rsidR="00874ED7" w:rsidRDefault="00874ED7" w:rsidP="00874ED7">
      <w:pPr>
        <w:pStyle w:val="KeepWithNext"/>
        <w:rPr>
          <w:rtl/>
        </w:rPr>
      </w:pPr>
    </w:p>
    <w:p w14:paraId="751699E6" w14:textId="77777777" w:rsidR="00874ED7" w:rsidRPr="00874ED7" w:rsidRDefault="00874ED7" w:rsidP="00874ED7">
      <w:pPr>
        <w:rPr>
          <w:rtl/>
        </w:rPr>
      </w:pPr>
      <w:bookmarkStart w:id="674" w:name="_ETM_Q1_2543626"/>
      <w:bookmarkEnd w:id="674"/>
    </w:p>
    <w:p w14:paraId="7F1B07A9" w14:textId="77777777" w:rsidR="00882151" w:rsidRPr="00882151" w:rsidRDefault="00882151" w:rsidP="00882151">
      <w:bookmarkStart w:id="675" w:name="_ETM_Q1_2281414"/>
      <w:bookmarkEnd w:id="675"/>
    </w:p>
    <w:sectPr w:rsidR="00882151" w:rsidRPr="00882151" w:rsidSect="00D476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49E8B" w14:textId="77777777" w:rsidR="00A42723" w:rsidRDefault="00A42723">
      <w:r>
        <w:separator/>
      </w:r>
    </w:p>
  </w:endnote>
  <w:endnote w:type="continuationSeparator" w:id="0">
    <w:p w14:paraId="66692B9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1C904" w14:textId="77777777" w:rsidR="00A42723" w:rsidRDefault="00A42723">
      <w:r>
        <w:separator/>
      </w:r>
    </w:p>
  </w:footnote>
  <w:footnote w:type="continuationSeparator" w:id="0">
    <w:p w14:paraId="1D96075D"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701C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9CBA43"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87F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3000">
      <w:rPr>
        <w:rStyle w:val="af7"/>
        <w:noProof/>
        <w:rtl/>
      </w:rPr>
      <w:t>5</w:t>
    </w:r>
    <w:r>
      <w:rPr>
        <w:rStyle w:val="af7"/>
      </w:rPr>
      <w:fldChar w:fldCharType="end"/>
    </w:r>
  </w:p>
  <w:p w14:paraId="7D5D02A4" w14:textId="77777777" w:rsidR="00D86E57" w:rsidRPr="00CC5815" w:rsidRDefault="005B4AFB" w:rsidP="008E5E3F">
    <w:pPr>
      <w:pStyle w:val="a3"/>
      <w:ind w:firstLine="0"/>
    </w:pPr>
    <w:r>
      <w:rPr>
        <w:rtl/>
      </w:rPr>
      <w:t>ועדת החינוך, התרבות והספורט</w:t>
    </w:r>
  </w:p>
  <w:p w14:paraId="743B4DB4" w14:textId="77777777" w:rsidR="00D86E57" w:rsidRPr="00CC5815" w:rsidRDefault="005B4AFB" w:rsidP="008E5E3F">
    <w:pPr>
      <w:pStyle w:val="a3"/>
      <w:ind w:firstLine="0"/>
      <w:rPr>
        <w:rtl/>
      </w:rPr>
    </w:pPr>
    <w:r>
      <w:rPr>
        <w:rtl/>
      </w:rPr>
      <w:t>14/08/2023</w:t>
    </w:r>
  </w:p>
  <w:p w14:paraId="2220E3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E5D2F" w14:textId="77777777" w:rsidR="000A17C6" w:rsidRDefault="00E33AE3" w:rsidP="000A17C6">
    <w:pPr>
      <w:keepNext/>
      <w:spacing w:line="240" w:lineRule="atLeast"/>
      <w:ind w:firstLine="0"/>
      <w:jc w:val="center"/>
      <w:outlineLvl w:val="0"/>
      <w:rPr>
        <w:rtl/>
      </w:rPr>
    </w:pPr>
    <w:r>
      <w:rPr>
        <w:noProof/>
      </w:rPr>
      <w:drawing>
        <wp:inline distT="0" distB="0" distL="0" distR="0" wp14:anchorId="3F560C49" wp14:editId="63222E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5983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0E254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D367D8"/>
    <w:multiLevelType w:val="hybridMultilevel"/>
    <w:tmpl w:val="23EEAA24"/>
    <w:lvl w:ilvl="0" w:tplc="30A6D47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377820423">
    <w:abstractNumId w:val="0"/>
  </w:num>
  <w:num w:numId="2" w16cid:durableId="338317205">
    <w:abstractNumId w:val="1"/>
  </w:num>
  <w:num w:numId="3" w16cid:durableId="1233270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CB4"/>
    <w:rsid w:val="00037279"/>
    <w:rsid w:val="00067F42"/>
    <w:rsid w:val="00082CFE"/>
    <w:rsid w:val="00092B80"/>
    <w:rsid w:val="000A17C6"/>
    <w:rsid w:val="000B060C"/>
    <w:rsid w:val="000B2EE6"/>
    <w:rsid w:val="000C3865"/>
    <w:rsid w:val="000C47F5"/>
    <w:rsid w:val="000E3314"/>
    <w:rsid w:val="000F2459"/>
    <w:rsid w:val="00135E47"/>
    <w:rsid w:val="00150436"/>
    <w:rsid w:val="00167294"/>
    <w:rsid w:val="001673D4"/>
    <w:rsid w:val="00171E7F"/>
    <w:rsid w:val="001758C1"/>
    <w:rsid w:val="00175C39"/>
    <w:rsid w:val="0017779F"/>
    <w:rsid w:val="001A2F70"/>
    <w:rsid w:val="001A74E9"/>
    <w:rsid w:val="001A7A1B"/>
    <w:rsid w:val="001B0961"/>
    <w:rsid w:val="001B5EF0"/>
    <w:rsid w:val="001C44DA"/>
    <w:rsid w:val="001C4FDA"/>
    <w:rsid w:val="001D440C"/>
    <w:rsid w:val="001F7C5F"/>
    <w:rsid w:val="002016FF"/>
    <w:rsid w:val="00227FEF"/>
    <w:rsid w:val="002429C4"/>
    <w:rsid w:val="00261554"/>
    <w:rsid w:val="00263C34"/>
    <w:rsid w:val="00275C03"/>
    <w:rsid w:val="00280D58"/>
    <w:rsid w:val="002943D1"/>
    <w:rsid w:val="002C0D47"/>
    <w:rsid w:val="002D2FCA"/>
    <w:rsid w:val="002D4BDB"/>
    <w:rsid w:val="002E5E31"/>
    <w:rsid w:val="00303B4C"/>
    <w:rsid w:val="00321E62"/>
    <w:rsid w:val="00327BF8"/>
    <w:rsid w:val="003311B6"/>
    <w:rsid w:val="00340AFA"/>
    <w:rsid w:val="00351714"/>
    <w:rsid w:val="003572D5"/>
    <w:rsid w:val="003658CB"/>
    <w:rsid w:val="00366CFB"/>
    <w:rsid w:val="0036794C"/>
    <w:rsid w:val="00373508"/>
    <w:rsid w:val="0037671F"/>
    <w:rsid w:val="003808EA"/>
    <w:rsid w:val="00396023"/>
    <w:rsid w:val="003B0706"/>
    <w:rsid w:val="003C279D"/>
    <w:rsid w:val="003F0A5F"/>
    <w:rsid w:val="004018E5"/>
    <w:rsid w:val="00403BED"/>
    <w:rsid w:val="00420E41"/>
    <w:rsid w:val="00424C94"/>
    <w:rsid w:val="00447608"/>
    <w:rsid w:val="00451746"/>
    <w:rsid w:val="0045769C"/>
    <w:rsid w:val="004601D1"/>
    <w:rsid w:val="00464822"/>
    <w:rsid w:val="00470EAC"/>
    <w:rsid w:val="0049458B"/>
    <w:rsid w:val="00495FD8"/>
    <w:rsid w:val="004A1AB5"/>
    <w:rsid w:val="004A77CC"/>
    <w:rsid w:val="004B0A65"/>
    <w:rsid w:val="004B1BE9"/>
    <w:rsid w:val="00500C0C"/>
    <w:rsid w:val="00546678"/>
    <w:rsid w:val="005506B9"/>
    <w:rsid w:val="00551119"/>
    <w:rsid w:val="0057507C"/>
    <w:rsid w:val="005817EC"/>
    <w:rsid w:val="0058427E"/>
    <w:rsid w:val="00590B77"/>
    <w:rsid w:val="00593BBE"/>
    <w:rsid w:val="005A342D"/>
    <w:rsid w:val="005B4AFB"/>
    <w:rsid w:val="005B4B57"/>
    <w:rsid w:val="005C322C"/>
    <w:rsid w:val="005C363E"/>
    <w:rsid w:val="005C5FF6"/>
    <w:rsid w:val="005D61F3"/>
    <w:rsid w:val="005E1C6B"/>
    <w:rsid w:val="005F76B0"/>
    <w:rsid w:val="00603000"/>
    <w:rsid w:val="00634F61"/>
    <w:rsid w:val="00647C2A"/>
    <w:rsid w:val="00650367"/>
    <w:rsid w:val="00657EED"/>
    <w:rsid w:val="00695A47"/>
    <w:rsid w:val="006A0CB7"/>
    <w:rsid w:val="006A5EC3"/>
    <w:rsid w:val="006D22DB"/>
    <w:rsid w:val="006F0259"/>
    <w:rsid w:val="006F7B5B"/>
    <w:rsid w:val="007001A1"/>
    <w:rsid w:val="00700433"/>
    <w:rsid w:val="00702755"/>
    <w:rsid w:val="0070472C"/>
    <w:rsid w:val="0072433C"/>
    <w:rsid w:val="007509A6"/>
    <w:rsid w:val="00750D60"/>
    <w:rsid w:val="00784CE9"/>
    <w:rsid w:val="007872B4"/>
    <w:rsid w:val="00791CBE"/>
    <w:rsid w:val="007C693F"/>
    <w:rsid w:val="007C6ADD"/>
    <w:rsid w:val="00806123"/>
    <w:rsid w:val="00810FC1"/>
    <w:rsid w:val="0081124C"/>
    <w:rsid w:val="0082136D"/>
    <w:rsid w:val="008320F6"/>
    <w:rsid w:val="00841223"/>
    <w:rsid w:val="00846BE9"/>
    <w:rsid w:val="00853207"/>
    <w:rsid w:val="00853701"/>
    <w:rsid w:val="008713A4"/>
    <w:rsid w:val="00874060"/>
    <w:rsid w:val="00874ED7"/>
    <w:rsid w:val="00875F10"/>
    <w:rsid w:val="00882151"/>
    <w:rsid w:val="008C6035"/>
    <w:rsid w:val="008C7015"/>
    <w:rsid w:val="008D1DFB"/>
    <w:rsid w:val="008E03B4"/>
    <w:rsid w:val="008E2AAA"/>
    <w:rsid w:val="008E5E3F"/>
    <w:rsid w:val="0090279B"/>
    <w:rsid w:val="00914904"/>
    <w:rsid w:val="009258CE"/>
    <w:rsid w:val="0095116A"/>
    <w:rsid w:val="009515F0"/>
    <w:rsid w:val="009830CB"/>
    <w:rsid w:val="009A6D2F"/>
    <w:rsid w:val="009C27EB"/>
    <w:rsid w:val="009D478A"/>
    <w:rsid w:val="009E6E93"/>
    <w:rsid w:val="009F1518"/>
    <w:rsid w:val="009F5773"/>
    <w:rsid w:val="00A15971"/>
    <w:rsid w:val="00A22C90"/>
    <w:rsid w:val="00A42723"/>
    <w:rsid w:val="00A64A6D"/>
    <w:rsid w:val="00A66020"/>
    <w:rsid w:val="00A86671"/>
    <w:rsid w:val="00A929C6"/>
    <w:rsid w:val="00AB02EE"/>
    <w:rsid w:val="00AB3F3A"/>
    <w:rsid w:val="00AC554A"/>
    <w:rsid w:val="00AC6508"/>
    <w:rsid w:val="00AD00D8"/>
    <w:rsid w:val="00AD4EC9"/>
    <w:rsid w:val="00AD6FFC"/>
    <w:rsid w:val="00AF31E6"/>
    <w:rsid w:val="00AF4150"/>
    <w:rsid w:val="00B0509A"/>
    <w:rsid w:val="00B120B2"/>
    <w:rsid w:val="00B50340"/>
    <w:rsid w:val="00B61970"/>
    <w:rsid w:val="00B65508"/>
    <w:rsid w:val="00B8517A"/>
    <w:rsid w:val="00BA6446"/>
    <w:rsid w:val="00BB66B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ADD"/>
    <w:rsid w:val="00CD7F00"/>
    <w:rsid w:val="00CE24B8"/>
    <w:rsid w:val="00CE5849"/>
    <w:rsid w:val="00D278F7"/>
    <w:rsid w:val="00D32F6E"/>
    <w:rsid w:val="00D37550"/>
    <w:rsid w:val="00D40A29"/>
    <w:rsid w:val="00D45659"/>
    <w:rsid w:val="00D45D27"/>
    <w:rsid w:val="00D47661"/>
    <w:rsid w:val="00D671F5"/>
    <w:rsid w:val="00D86E57"/>
    <w:rsid w:val="00D96B24"/>
    <w:rsid w:val="00DB4FC6"/>
    <w:rsid w:val="00DD198B"/>
    <w:rsid w:val="00DE5B80"/>
    <w:rsid w:val="00E31AB8"/>
    <w:rsid w:val="00E33AE3"/>
    <w:rsid w:val="00E56680"/>
    <w:rsid w:val="00E576BF"/>
    <w:rsid w:val="00E61903"/>
    <w:rsid w:val="00E64116"/>
    <w:rsid w:val="00EA624B"/>
    <w:rsid w:val="00EB057D"/>
    <w:rsid w:val="00EB18E4"/>
    <w:rsid w:val="00EB5C85"/>
    <w:rsid w:val="00EC0AC2"/>
    <w:rsid w:val="00EC1FB3"/>
    <w:rsid w:val="00EC2CD4"/>
    <w:rsid w:val="00ED3A3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39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77C05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4AFB"/>
    <w:rPr>
      <w:rFonts w:cs="Arial"/>
      <w:b/>
      <w:bCs w:val="0"/>
      <w:vanish/>
      <w:color w:val="010000"/>
      <w:bdr w:val="single" w:sz="4" w:space="0" w:color="FF66FF"/>
    </w:rPr>
  </w:style>
  <w:style w:type="table" w:styleId="afd">
    <w:name w:val="Table Grid"/>
    <w:basedOn w:val="a1"/>
    <w:rsid w:val="006A5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76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DB844-346A-4AD3-8E63-AE44466F2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11</Pages>
  <Words>4900</Words>
  <Characters>24501</Characters>
  <Application>Microsoft Office Word</Application>
  <DocSecurity>0</DocSecurity>
  <Lines>204</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2015-07-20T08:20:00Z</cp:lastPrinted>
  <dcterms:created xsi:type="dcterms:W3CDTF">2018-05-03T11:21:00Z</dcterms:created>
  <dcterms:modified xsi:type="dcterms:W3CDTF">2023-09-18T06:24:00Z</dcterms:modified>
</cp:coreProperties>
</file>