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4959A4" w14:textId="67A1D119" w:rsidR="00E64116" w:rsidRPr="005817EC" w:rsidRDefault="009D64BA" w:rsidP="00EC1FB3">
      <w:pPr>
        <w:ind w:firstLine="0"/>
        <w:rPr>
          <w:b/>
          <w:bCs/>
          <w:rtl/>
        </w:rPr>
      </w:pPr>
      <w:r>
        <w:rPr>
          <w:b/>
          <w:bCs/>
          <w:rtl/>
        </w:rPr>
        <w:t>הכנסת העשרים-וחמש</w:t>
      </w:r>
    </w:p>
    <w:p w14:paraId="53009F33" w14:textId="77777777" w:rsidR="00A22C90" w:rsidRDefault="00A22C90" w:rsidP="00327BF8">
      <w:pPr>
        <w:ind w:firstLine="0"/>
        <w:outlineLvl w:val="0"/>
        <w:rPr>
          <w:b/>
          <w:bCs/>
          <w:rtl/>
        </w:rPr>
        <w:sectPr w:rsidR="00A22C90" w:rsidSect="007762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84E047" w14:textId="45DF9043" w:rsidR="00E64116" w:rsidRDefault="009D64BA" w:rsidP="008320F6">
      <w:pPr>
        <w:ind w:firstLine="0"/>
        <w:rPr>
          <w:b/>
          <w:bCs/>
          <w:rtl/>
        </w:rPr>
      </w:pPr>
      <w:r>
        <w:rPr>
          <w:b/>
          <w:bCs/>
          <w:rtl/>
        </w:rPr>
        <w:t>מושב ראשון</w:t>
      </w:r>
    </w:p>
    <w:p w14:paraId="185323AE" w14:textId="77777777" w:rsidR="00776267" w:rsidRDefault="00776267" w:rsidP="008320F6">
      <w:pPr>
        <w:ind w:firstLine="0"/>
        <w:rPr>
          <w:b/>
          <w:bCs/>
          <w:rtl/>
        </w:rPr>
      </w:pPr>
    </w:p>
    <w:p w14:paraId="488C8B40" w14:textId="77777777" w:rsidR="00776267" w:rsidRDefault="00776267" w:rsidP="008320F6">
      <w:pPr>
        <w:ind w:firstLine="0"/>
        <w:rPr>
          <w:b/>
          <w:bCs/>
          <w:rtl/>
        </w:rPr>
      </w:pPr>
    </w:p>
    <w:p w14:paraId="52C6E333" w14:textId="77777777" w:rsidR="00776267" w:rsidRPr="008713A4" w:rsidRDefault="00776267" w:rsidP="008320F6">
      <w:pPr>
        <w:ind w:firstLine="0"/>
        <w:rPr>
          <w:b/>
          <w:bCs/>
          <w:rtl/>
        </w:rPr>
      </w:pPr>
    </w:p>
    <w:p w14:paraId="449CD8B0" w14:textId="77777777" w:rsidR="00E64116" w:rsidRPr="008713A4" w:rsidRDefault="00E64116" w:rsidP="0049458B">
      <w:pPr>
        <w:rPr>
          <w:rtl/>
        </w:rPr>
      </w:pPr>
    </w:p>
    <w:p w14:paraId="253D7262" w14:textId="51E6B2C7" w:rsidR="00E64116" w:rsidRPr="008713A4" w:rsidRDefault="009D64BA" w:rsidP="008320F6">
      <w:pPr>
        <w:ind w:firstLine="0"/>
        <w:jc w:val="center"/>
        <w:outlineLvl w:val="0"/>
        <w:rPr>
          <w:b/>
          <w:bCs/>
          <w:rtl/>
        </w:rPr>
      </w:pPr>
      <w:r>
        <w:rPr>
          <w:b/>
          <w:bCs/>
          <w:rtl/>
        </w:rPr>
        <w:t xml:space="preserve">פרוטוקול מס' </w:t>
      </w:r>
      <w:r w:rsidR="004C405C">
        <w:rPr>
          <w:rFonts w:hint="cs"/>
          <w:b/>
          <w:bCs/>
          <w:rtl/>
        </w:rPr>
        <w:t>7</w:t>
      </w:r>
    </w:p>
    <w:p w14:paraId="082AB150" w14:textId="77777777" w:rsidR="009D64BA" w:rsidRDefault="009D64BA" w:rsidP="008320F6">
      <w:pPr>
        <w:ind w:firstLine="0"/>
        <w:jc w:val="center"/>
        <w:outlineLvl w:val="0"/>
        <w:rPr>
          <w:b/>
          <w:bCs/>
          <w:rtl/>
        </w:rPr>
      </w:pPr>
      <w:r>
        <w:rPr>
          <w:b/>
          <w:bCs/>
          <w:rtl/>
        </w:rPr>
        <w:t>מישיבת משותפת של ועדת החוקה, חוק ומשפט והוועדה לביטחון לאומי</w:t>
      </w:r>
    </w:p>
    <w:p w14:paraId="4159E79A" w14:textId="42BA4AF1" w:rsidR="00E64116" w:rsidRPr="008713A4" w:rsidRDefault="009D64BA" w:rsidP="008320F6">
      <w:pPr>
        <w:ind w:firstLine="0"/>
        <w:jc w:val="center"/>
        <w:outlineLvl w:val="0"/>
        <w:rPr>
          <w:b/>
          <w:bCs/>
          <w:rtl/>
        </w:rPr>
      </w:pPr>
      <w:r>
        <w:rPr>
          <w:b/>
          <w:bCs/>
          <w:rtl/>
        </w:rPr>
        <w:t xml:space="preserve">לדיון בהצעת חוק העונשין (תיקון - הגדרת איום), התשפ"ג-2023 </w:t>
      </w:r>
    </w:p>
    <w:p w14:paraId="3116DC28" w14:textId="1842719D" w:rsidR="00E64116" w:rsidRPr="008713A4" w:rsidRDefault="009D64BA" w:rsidP="008320F6">
      <w:pPr>
        <w:ind w:firstLine="0"/>
        <w:jc w:val="center"/>
        <w:outlineLvl w:val="0"/>
        <w:rPr>
          <w:b/>
          <w:bCs/>
          <w:u w:val="single"/>
          <w:rtl/>
        </w:rPr>
      </w:pPr>
      <w:r>
        <w:rPr>
          <w:b/>
          <w:bCs/>
          <w:u w:val="single"/>
          <w:rtl/>
        </w:rPr>
        <w:t xml:space="preserve">יום רביעי, כ"ג בתמוז </w:t>
      </w:r>
      <w:proofErr w:type="spellStart"/>
      <w:r>
        <w:rPr>
          <w:b/>
          <w:bCs/>
          <w:u w:val="single"/>
          <w:rtl/>
        </w:rPr>
        <w:t>התשפ"ג</w:t>
      </w:r>
      <w:proofErr w:type="spellEnd"/>
      <w:r>
        <w:rPr>
          <w:b/>
          <w:bCs/>
          <w:u w:val="single"/>
          <w:rtl/>
        </w:rPr>
        <w:t xml:space="preserve"> (12 ביולי 2023), שעה 9:00</w:t>
      </w:r>
    </w:p>
    <w:p w14:paraId="33070A46" w14:textId="77777777" w:rsidR="00776267" w:rsidRDefault="00776267" w:rsidP="00EC1FB3">
      <w:pPr>
        <w:ind w:firstLine="0"/>
        <w:outlineLvl w:val="1"/>
        <w:rPr>
          <w:b/>
          <w:bCs/>
          <w:u w:val="single"/>
          <w:rtl/>
        </w:rPr>
      </w:pPr>
    </w:p>
    <w:p w14:paraId="3021E4BD" w14:textId="77777777" w:rsidR="00776267" w:rsidRDefault="00776267" w:rsidP="00EC1FB3">
      <w:pPr>
        <w:ind w:firstLine="0"/>
        <w:outlineLvl w:val="1"/>
        <w:rPr>
          <w:b/>
          <w:bCs/>
          <w:u w:val="single"/>
          <w:rtl/>
        </w:rPr>
      </w:pPr>
    </w:p>
    <w:p w14:paraId="1F51012D" w14:textId="77777777" w:rsidR="00776267" w:rsidRDefault="00776267" w:rsidP="00EC1FB3">
      <w:pPr>
        <w:ind w:firstLine="0"/>
        <w:outlineLvl w:val="1"/>
        <w:rPr>
          <w:b/>
          <w:bCs/>
          <w:u w:val="single"/>
          <w:rtl/>
        </w:rPr>
      </w:pPr>
    </w:p>
    <w:p w14:paraId="651A056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4E05E1" w14:textId="2AB4B979" w:rsidR="00E64116" w:rsidRPr="008713A4" w:rsidRDefault="009D64BA" w:rsidP="009D64BA">
      <w:pPr>
        <w:spacing w:before="60"/>
        <w:ind w:firstLine="0"/>
        <w:rPr>
          <w:rtl/>
        </w:rPr>
      </w:pPr>
      <w:bookmarkStart w:id="0" w:name="ET_hatsach_639358_1"/>
      <w:r w:rsidRPr="009D64BA">
        <w:rPr>
          <w:rStyle w:val="TagStyle"/>
          <w:rtl/>
        </w:rPr>
        <w:t xml:space="preserve"> &lt;&lt; הצח &gt;&gt; </w:t>
      </w:r>
      <w:r w:rsidRPr="009D64BA">
        <w:rPr>
          <w:rtl/>
        </w:rPr>
        <w:t xml:space="preserve">1. הצעת חוק העונשין (תיקון מס' 149) (הוספת עבירה של גביית דמי חסות), </w:t>
      </w:r>
      <w:proofErr w:type="spellStart"/>
      <w:r w:rsidRPr="009D64BA">
        <w:rPr>
          <w:rtl/>
        </w:rPr>
        <w:t>התשפ"ג</w:t>
      </w:r>
      <w:proofErr w:type="spellEnd"/>
      <w:r w:rsidRPr="009D64BA">
        <w:rPr>
          <w:rtl/>
        </w:rPr>
        <w:t xml:space="preserve">–2023, של ח"כ יצחק </w:t>
      </w:r>
      <w:proofErr w:type="spellStart"/>
      <w:r w:rsidRPr="009D64BA">
        <w:rPr>
          <w:rtl/>
        </w:rPr>
        <w:t>קרויזר</w:t>
      </w:r>
      <w:proofErr w:type="spellEnd"/>
      <w:r w:rsidRPr="009D64BA">
        <w:rPr>
          <w:rStyle w:val="TagStyle"/>
          <w:rtl/>
        </w:rPr>
        <w:t xml:space="preserve"> &lt;&lt; הצח &gt;&gt;</w:t>
      </w:r>
      <w:r w:rsidR="006B3798">
        <w:rPr>
          <w:rtl/>
        </w:rPr>
        <w:t xml:space="preserve"> </w:t>
      </w:r>
      <w:bookmarkEnd w:id="0"/>
    </w:p>
    <w:p w14:paraId="76444AD2" w14:textId="052C8D35" w:rsidR="00E64116" w:rsidRDefault="009D64BA" w:rsidP="009D64BA">
      <w:pPr>
        <w:spacing w:before="60"/>
        <w:ind w:firstLine="0"/>
        <w:rPr>
          <w:rtl/>
        </w:rPr>
      </w:pPr>
      <w:bookmarkStart w:id="1" w:name="ET_hatsach_640444_2"/>
      <w:r w:rsidRPr="009D64BA">
        <w:rPr>
          <w:rStyle w:val="TagStyle"/>
          <w:rtl/>
        </w:rPr>
        <w:t xml:space="preserve"> &lt;&lt; הצח &gt;&gt; </w:t>
      </w:r>
      <w:r w:rsidRPr="009D64BA">
        <w:rPr>
          <w:rtl/>
        </w:rPr>
        <w:t xml:space="preserve">2. הצעת חוק העונשין (תיקון - הגדרת איום), התשפ"ג-2023, של ח"כ ניסים </w:t>
      </w:r>
      <w:proofErr w:type="spellStart"/>
      <w:r w:rsidRPr="009D64BA">
        <w:rPr>
          <w:rtl/>
        </w:rPr>
        <w:t>ואטורי</w:t>
      </w:r>
      <w:proofErr w:type="spellEnd"/>
      <w:r w:rsidRPr="009D64BA">
        <w:rPr>
          <w:rStyle w:val="TagStyle"/>
          <w:rtl/>
        </w:rPr>
        <w:t xml:space="preserve"> &lt;&lt; הצח &gt;&gt;</w:t>
      </w:r>
      <w:r w:rsidR="006B3798">
        <w:rPr>
          <w:rtl/>
        </w:rPr>
        <w:t xml:space="preserve"> </w:t>
      </w:r>
      <w:bookmarkEnd w:id="1"/>
    </w:p>
    <w:p w14:paraId="48759502" w14:textId="77777777" w:rsidR="0035016B" w:rsidRDefault="0035016B" w:rsidP="00EC1FB3">
      <w:pPr>
        <w:ind w:firstLine="0"/>
        <w:outlineLvl w:val="1"/>
        <w:rPr>
          <w:b/>
          <w:bCs/>
          <w:u w:val="single"/>
          <w:rtl/>
        </w:rPr>
      </w:pPr>
    </w:p>
    <w:p w14:paraId="01A6DF03" w14:textId="77777777" w:rsidR="00776267" w:rsidRDefault="00776267" w:rsidP="00EC1FB3">
      <w:pPr>
        <w:ind w:firstLine="0"/>
        <w:outlineLvl w:val="1"/>
        <w:rPr>
          <w:b/>
          <w:bCs/>
          <w:u w:val="single"/>
          <w:rtl/>
        </w:rPr>
      </w:pPr>
    </w:p>
    <w:p w14:paraId="34F7626F" w14:textId="5A2E9777" w:rsidR="00E64116" w:rsidRPr="008713A4" w:rsidRDefault="00E64116" w:rsidP="00EC1FB3">
      <w:pPr>
        <w:ind w:firstLine="0"/>
        <w:outlineLvl w:val="1"/>
        <w:rPr>
          <w:b/>
          <w:bCs/>
          <w:u w:val="single"/>
          <w:rtl/>
        </w:rPr>
      </w:pPr>
      <w:r w:rsidRPr="008713A4">
        <w:rPr>
          <w:b/>
          <w:bCs/>
          <w:u w:val="single"/>
          <w:rtl/>
        </w:rPr>
        <w:t>נכחו:</w:t>
      </w:r>
    </w:p>
    <w:p w14:paraId="118817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245467" w14:textId="045D8D2B" w:rsidR="00930BD7" w:rsidRDefault="009D64BA" w:rsidP="00930BD7">
      <w:pPr>
        <w:ind w:firstLine="0"/>
        <w:rPr>
          <w:rtl/>
        </w:rPr>
      </w:pPr>
      <w:r>
        <w:rPr>
          <w:rFonts w:hint="cs"/>
          <w:rtl/>
        </w:rPr>
        <w:t>עמית הלוי</w:t>
      </w:r>
      <w:r w:rsidR="00032D40">
        <w:rPr>
          <w:rFonts w:hint="cs"/>
          <w:rtl/>
        </w:rPr>
        <w:t xml:space="preserve"> </w:t>
      </w:r>
      <w:r>
        <w:rPr>
          <w:rFonts w:hint="cs"/>
          <w:rtl/>
        </w:rPr>
        <w:t xml:space="preserve">- </w:t>
      </w:r>
      <w:r w:rsidR="00942679">
        <w:rPr>
          <w:rFonts w:hint="cs"/>
          <w:rtl/>
        </w:rPr>
        <w:t>מ"מ</w:t>
      </w:r>
      <w:r w:rsidR="00930BD7">
        <w:rPr>
          <w:rFonts w:hint="cs"/>
          <w:rtl/>
        </w:rPr>
        <w:t xml:space="preserve"> היו"ר</w:t>
      </w:r>
    </w:p>
    <w:p w14:paraId="43DCF667" w14:textId="77777777" w:rsidR="00930BD7" w:rsidRDefault="00930BD7" w:rsidP="00EC1FB3">
      <w:pPr>
        <w:ind w:firstLine="0"/>
        <w:rPr>
          <w:rtl/>
        </w:rPr>
      </w:pPr>
    </w:p>
    <w:p w14:paraId="79C62A63" w14:textId="77777777" w:rsidR="00776267" w:rsidRDefault="00776267" w:rsidP="00EC1FB3">
      <w:pPr>
        <w:ind w:firstLine="0"/>
        <w:rPr>
          <w:rtl/>
        </w:rPr>
      </w:pPr>
    </w:p>
    <w:p w14:paraId="04535EE3" w14:textId="77777777" w:rsidR="000C47F5" w:rsidRDefault="000C47F5" w:rsidP="00EC1FB3">
      <w:pPr>
        <w:ind w:firstLine="0"/>
        <w:outlineLvl w:val="1"/>
        <w:rPr>
          <w:b/>
          <w:bCs/>
          <w:u w:val="single"/>
          <w:rtl/>
        </w:rPr>
      </w:pPr>
      <w:r w:rsidRPr="000C47F5">
        <w:rPr>
          <w:rFonts w:hint="cs"/>
          <w:b/>
          <w:bCs/>
          <w:u w:val="single"/>
          <w:rtl/>
        </w:rPr>
        <w:t>חברי הכנסת:</w:t>
      </w:r>
    </w:p>
    <w:p w14:paraId="2E36C670" w14:textId="77777777" w:rsidR="009D64BA" w:rsidRDefault="009D64BA" w:rsidP="00DE5B80">
      <w:pPr>
        <w:ind w:firstLine="0"/>
        <w:rPr>
          <w:rtl/>
        </w:rPr>
      </w:pPr>
      <w:r>
        <w:rPr>
          <w:rFonts w:hint="cs"/>
          <w:rtl/>
        </w:rPr>
        <w:t>אלמוג כהן</w:t>
      </w:r>
    </w:p>
    <w:p w14:paraId="0D6BCF1C" w14:textId="48603750" w:rsidR="000C47F5" w:rsidRDefault="009D64BA"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0ACD3191" w14:textId="3EECE464" w:rsidR="009D64BA" w:rsidRPr="0082136D" w:rsidRDefault="009D64BA" w:rsidP="00DE5B80">
      <w:pPr>
        <w:ind w:firstLine="0"/>
        <w:rPr>
          <w:rtl/>
        </w:rPr>
      </w:pPr>
      <w:r>
        <w:rPr>
          <w:rFonts w:hint="cs"/>
          <w:rtl/>
        </w:rPr>
        <w:t xml:space="preserve">יצחק </w:t>
      </w:r>
      <w:proofErr w:type="spellStart"/>
      <w:r>
        <w:rPr>
          <w:rFonts w:hint="cs"/>
          <w:rtl/>
        </w:rPr>
        <w:t>קרויזר</w:t>
      </w:r>
      <w:proofErr w:type="spellEnd"/>
    </w:p>
    <w:p w14:paraId="7BF511D3" w14:textId="77777777" w:rsidR="002E5E31" w:rsidRDefault="002E5E31" w:rsidP="00DE5B80">
      <w:pPr>
        <w:ind w:firstLine="0"/>
        <w:rPr>
          <w:b/>
          <w:bCs/>
          <w:u w:val="single"/>
          <w:rtl/>
        </w:rPr>
      </w:pPr>
    </w:p>
    <w:p w14:paraId="42550FED" w14:textId="77777777" w:rsidR="00776267" w:rsidRPr="000C47F5" w:rsidRDefault="00776267" w:rsidP="00DE5B80">
      <w:pPr>
        <w:ind w:firstLine="0"/>
        <w:rPr>
          <w:b/>
          <w:bCs/>
          <w:u w:val="single"/>
          <w:rtl/>
        </w:rPr>
      </w:pPr>
    </w:p>
    <w:p w14:paraId="03B9D5C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6989"/>
      </w:tblGrid>
      <w:tr w:rsidR="009D64BA" w14:paraId="783E0E68" w14:textId="77777777" w:rsidTr="0035016B">
        <w:tc>
          <w:tcPr>
            <w:tcW w:w="2107" w:type="dxa"/>
            <w:shd w:val="clear" w:color="auto" w:fill="auto"/>
          </w:tcPr>
          <w:p w14:paraId="2FC06D0B" w14:textId="56A42A66" w:rsidR="009D64BA" w:rsidRDefault="009D64BA" w:rsidP="00DE5B80">
            <w:pPr>
              <w:ind w:firstLine="0"/>
              <w:rPr>
                <w:rtl/>
              </w:rPr>
            </w:pPr>
            <w:r>
              <w:rPr>
                <w:rtl/>
              </w:rPr>
              <w:t>לילך וגנר</w:t>
            </w:r>
          </w:p>
        </w:tc>
        <w:tc>
          <w:tcPr>
            <w:tcW w:w="0" w:type="auto"/>
            <w:shd w:val="clear" w:color="auto" w:fill="auto"/>
          </w:tcPr>
          <w:p w14:paraId="04241252" w14:textId="72FB6C02" w:rsidR="009D64BA" w:rsidRDefault="009D64BA" w:rsidP="00DE5B80">
            <w:pPr>
              <w:ind w:firstLine="0"/>
              <w:rPr>
                <w:rtl/>
              </w:rPr>
            </w:pPr>
            <w:r>
              <w:rPr>
                <w:rtl/>
              </w:rPr>
              <w:t>–</w:t>
            </w:r>
          </w:p>
        </w:tc>
        <w:tc>
          <w:tcPr>
            <w:tcW w:w="0" w:type="auto"/>
            <w:shd w:val="clear" w:color="auto" w:fill="auto"/>
          </w:tcPr>
          <w:p w14:paraId="76DF86AA" w14:textId="326B8A94" w:rsidR="009D64BA" w:rsidRDefault="009D64BA" w:rsidP="00DE5B80">
            <w:pPr>
              <w:ind w:firstLine="0"/>
              <w:rPr>
                <w:rtl/>
              </w:rPr>
            </w:pPr>
            <w:r>
              <w:rPr>
                <w:rtl/>
              </w:rPr>
              <w:t>עו"ד, ראש אשכול עונשין ופשיעה חמורה, ייעוץ וחקיקה, משרד המשפטים</w:t>
            </w:r>
          </w:p>
        </w:tc>
      </w:tr>
      <w:tr w:rsidR="009D64BA" w14:paraId="7789F1DF" w14:textId="77777777" w:rsidTr="0035016B">
        <w:tc>
          <w:tcPr>
            <w:tcW w:w="2107" w:type="dxa"/>
            <w:shd w:val="clear" w:color="auto" w:fill="auto"/>
          </w:tcPr>
          <w:p w14:paraId="7FBBA649" w14:textId="62B0215C" w:rsidR="009D64BA" w:rsidRDefault="009D64BA" w:rsidP="00DE5B80">
            <w:pPr>
              <w:ind w:firstLine="0"/>
              <w:rPr>
                <w:rtl/>
              </w:rPr>
            </w:pPr>
            <w:r>
              <w:rPr>
                <w:rtl/>
              </w:rPr>
              <w:t>אוראל שריקי בן צבי</w:t>
            </w:r>
          </w:p>
        </w:tc>
        <w:tc>
          <w:tcPr>
            <w:tcW w:w="0" w:type="auto"/>
            <w:shd w:val="clear" w:color="auto" w:fill="auto"/>
          </w:tcPr>
          <w:p w14:paraId="5CE73E1F" w14:textId="19FCBF35" w:rsidR="009D64BA" w:rsidRDefault="009D64BA" w:rsidP="00DE5B80">
            <w:pPr>
              <w:ind w:firstLine="0"/>
              <w:rPr>
                <w:rtl/>
              </w:rPr>
            </w:pPr>
            <w:r>
              <w:rPr>
                <w:rtl/>
              </w:rPr>
              <w:t>–</w:t>
            </w:r>
          </w:p>
        </w:tc>
        <w:tc>
          <w:tcPr>
            <w:tcW w:w="0" w:type="auto"/>
            <w:shd w:val="clear" w:color="auto" w:fill="auto"/>
          </w:tcPr>
          <w:p w14:paraId="2E4711FD" w14:textId="1040269A" w:rsidR="009D64BA" w:rsidRDefault="009D64BA" w:rsidP="00DE5B80">
            <w:pPr>
              <w:ind w:firstLine="0"/>
              <w:rPr>
                <w:rtl/>
              </w:rPr>
            </w:pPr>
            <w:r>
              <w:rPr>
                <w:rtl/>
              </w:rPr>
              <w:t>עו"ד, ייעוץ וחקיקה, משפט פלילי, משרד המשפטים</w:t>
            </w:r>
          </w:p>
        </w:tc>
      </w:tr>
      <w:tr w:rsidR="009D64BA" w14:paraId="01823AE1" w14:textId="77777777" w:rsidTr="0035016B">
        <w:tc>
          <w:tcPr>
            <w:tcW w:w="2107" w:type="dxa"/>
            <w:shd w:val="clear" w:color="auto" w:fill="auto"/>
          </w:tcPr>
          <w:p w14:paraId="0210E57C" w14:textId="0815AD54" w:rsidR="009D64BA" w:rsidRDefault="009D64BA" w:rsidP="00DE5B80">
            <w:pPr>
              <w:ind w:firstLine="0"/>
              <w:rPr>
                <w:rtl/>
              </w:rPr>
            </w:pPr>
            <w:proofErr w:type="spellStart"/>
            <w:r>
              <w:rPr>
                <w:rtl/>
              </w:rPr>
              <w:t>סוריא</w:t>
            </w:r>
            <w:proofErr w:type="spellEnd"/>
            <w:r>
              <w:rPr>
                <w:rtl/>
              </w:rPr>
              <w:t xml:space="preserve"> בשארה</w:t>
            </w:r>
          </w:p>
        </w:tc>
        <w:tc>
          <w:tcPr>
            <w:tcW w:w="0" w:type="auto"/>
            <w:shd w:val="clear" w:color="auto" w:fill="auto"/>
          </w:tcPr>
          <w:p w14:paraId="5D40880F" w14:textId="42A718A7" w:rsidR="009D64BA" w:rsidRDefault="009D64BA" w:rsidP="00DE5B80">
            <w:pPr>
              <w:ind w:firstLine="0"/>
              <w:rPr>
                <w:rtl/>
              </w:rPr>
            </w:pPr>
            <w:r>
              <w:rPr>
                <w:rtl/>
              </w:rPr>
              <w:t>–</w:t>
            </w:r>
          </w:p>
        </w:tc>
        <w:tc>
          <w:tcPr>
            <w:tcW w:w="0" w:type="auto"/>
            <w:shd w:val="clear" w:color="auto" w:fill="auto"/>
          </w:tcPr>
          <w:p w14:paraId="0FB08245" w14:textId="1F698DCB" w:rsidR="009D64BA" w:rsidRDefault="009D64BA" w:rsidP="00DE5B80">
            <w:pPr>
              <w:ind w:firstLine="0"/>
              <w:rPr>
                <w:rtl/>
              </w:rPr>
            </w:pPr>
            <w:r>
              <w:rPr>
                <w:rtl/>
              </w:rPr>
              <w:t>עו"ד, ייעוץ וחקיקה, משרד המשפטים</w:t>
            </w:r>
          </w:p>
        </w:tc>
      </w:tr>
      <w:tr w:rsidR="009D64BA" w14:paraId="4ED056BC" w14:textId="77777777" w:rsidTr="0035016B">
        <w:tc>
          <w:tcPr>
            <w:tcW w:w="2107" w:type="dxa"/>
            <w:shd w:val="clear" w:color="auto" w:fill="auto"/>
          </w:tcPr>
          <w:p w14:paraId="7C198AD9" w14:textId="2F717765" w:rsidR="009D64BA" w:rsidRDefault="009D64BA" w:rsidP="00DE5B80">
            <w:pPr>
              <w:ind w:firstLine="0"/>
              <w:rPr>
                <w:rtl/>
              </w:rPr>
            </w:pPr>
            <w:r>
              <w:rPr>
                <w:rtl/>
              </w:rPr>
              <w:t>מורן כרמון</w:t>
            </w:r>
          </w:p>
        </w:tc>
        <w:tc>
          <w:tcPr>
            <w:tcW w:w="0" w:type="auto"/>
            <w:shd w:val="clear" w:color="auto" w:fill="auto"/>
          </w:tcPr>
          <w:p w14:paraId="7AF0A11D" w14:textId="2EFE1E95" w:rsidR="009D64BA" w:rsidRDefault="009D64BA" w:rsidP="00DE5B80">
            <w:pPr>
              <w:ind w:firstLine="0"/>
              <w:rPr>
                <w:rtl/>
              </w:rPr>
            </w:pPr>
            <w:r>
              <w:rPr>
                <w:rtl/>
              </w:rPr>
              <w:t>–</w:t>
            </w:r>
          </w:p>
        </w:tc>
        <w:tc>
          <w:tcPr>
            <w:tcW w:w="0" w:type="auto"/>
            <w:shd w:val="clear" w:color="auto" w:fill="auto"/>
          </w:tcPr>
          <w:p w14:paraId="7C61CBB2" w14:textId="65E7F924" w:rsidR="009D64BA" w:rsidRDefault="009D64BA" w:rsidP="00DE5B80">
            <w:pPr>
              <w:ind w:firstLine="0"/>
              <w:rPr>
                <w:rtl/>
              </w:rPr>
            </w:pPr>
            <w:r>
              <w:rPr>
                <w:rtl/>
              </w:rPr>
              <w:t>עו"ד, ראשת תחום כלכלי, הסניגוריה הציבורית הארצית, משרד המשפטים</w:t>
            </w:r>
          </w:p>
        </w:tc>
      </w:tr>
      <w:tr w:rsidR="009D64BA" w14:paraId="44C1C329" w14:textId="77777777" w:rsidTr="0035016B">
        <w:tc>
          <w:tcPr>
            <w:tcW w:w="2107" w:type="dxa"/>
            <w:shd w:val="clear" w:color="auto" w:fill="auto"/>
          </w:tcPr>
          <w:p w14:paraId="299C59DE" w14:textId="0F4DD111" w:rsidR="009D64BA" w:rsidRDefault="009D64BA" w:rsidP="00DE5B80">
            <w:pPr>
              <w:ind w:firstLine="0"/>
              <w:rPr>
                <w:rtl/>
              </w:rPr>
            </w:pPr>
            <w:r>
              <w:rPr>
                <w:rtl/>
              </w:rPr>
              <w:t xml:space="preserve">ירדן </w:t>
            </w:r>
            <w:proofErr w:type="spellStart"/>
            <w:r>
              <w:rPr>
                <w:rtl/>
              </w:rPr>
              <w:t>הולצשטיין</w:t>
            </w:r>
            <w:proofErr w:type="spellEnd"/>
          </w:p>
        </w:tc>
        <w:tc>
          <w:tcPr>
            <w:tcW w:w="0" w:type="auto"/>
            <w:shd w:val="clear" w:color="auto" w:fill="auto"/>
          </w:tcPr>
          <w:p w14:paraId="6E305EE1" w14:textId="375A3DBC" w:rsidR="009D64BA" w:rsidRDefault="009D64BA" w:rsidP="00DE5B80">
            <w:pPr>
              <w:ind w:firstLine="0"/>
              <w:rPr>
                <w:rtl/>
              </w:rPr>
            </w:pPr>
            <w:r>
              <w:rPr>
                <w:rtl/>
              </w:rPr>
              <w:t>–</w:t>
            </w:r>
          </w:p>
        </w:tc>
        <w:tc>
          <w:tcPr>
            <w:tcW w:w="0" w:type="auto"/>
            <w:shd w:val="clear" w:color="auto" w:fill="auto"/>
          </w:tcPr>
          <w:p w14:paraId="50B4D7A5" w14:textId="1BFF36DB" w:rsidR="009D64BA" w:rsidRDefault="009D64BA" w:rsidP="00DE5B80">
            <w:pPr>
              <w:ind w:firstLine="0"/>
              <w:rPr>
                <w:rtl/>
              </w:rPr>
            </w:pPr>
            <w:r>
              <w:rPr>
                <w:rtl/>
              </w:rPr>
              <w:t>מתמחה, הסניגוריה הציבורית הארצית</w:t>
            </w:r>
          </w:p>
        </w:tc>
      </w:tr>
      <w:tr w:rsidR="009D64BA" w14:paraId="37AB4C59" w14:textId="77777777" w:rsidTr="0035016B">
        <w:tc>
          <w:tcPr>
            <w:tcW w:w="2107" w:type="dxa"/>
            <w:shd w:val="clear" w:color="auto" w:fill="auto"/>
          </w:tcPr>
          <w:p w14:paraId="5868DD26" w14:textId="28E83611" w:rsidR="009D64BA" w:rsidRDefault="009D64BA" w:rsidP="00DE5B80">
            <w:pPr>
              <w:ind w:firstLine="0"/>
              <w:rPr>
                <w:rtl/>
              </w:rPr>
            </w:pPr>
            <w:r>
              <w:rPr>
                <w:rtl/>
              </w:rPr>
              <w:t>שרון פרידמן</w:t>
            </w:r>
          </w:p>
        </w:tc>
        <w:tc>
          <w:tcPr>
            <w:tcW w:w="0" w:type="auto"/>
            <w:shd w:val="clear" w:color="auto" w:fill="auto"/>
          </w:tcPr>
          <w:p w14:paraId="49F8F22A" w14:textId="6F6F0117" w:rsidR="009D64BA" w:rsidRDefault="009D64BA" w:rsidP="00DE5B80">
            <w:pPr>
              <w:ind w:firstLine="0"/>
              <w:rPr>
                <w:rtl/>
              </w:rPr>
            </w:pPr>
            <w:r>
              <w:rPr>
                <w:rtl/>
              </w:rPr>
              <w:t>–</w:t>
            </w:r>
          </w:p>
        </w:tc>
        <w:tc>
          <w:tcPr>
            <w:tcW w:w="0" w:type="auto"/>
            <w:shd w:val="clear" w:color="auto" w:fill="auto"/>
          </w:tcPr>
          <w:p w14:paraId="6E6F1CA8" w14:textId="1089C42C" w:rsidR="009D64BA" w:rsidRDefault="009D64BA" w:rsidP="00DE5B80">
            <w:pPr>
              <w:ind w:firstLine="0"/>
              <w:rPr>
                <w:rtl/>
              </w:rPr>
            </w:pPr>
            <w:r>
              <w:rPr>
                <w:rtl/>
              </w:rPr>
              <w:t>עו"ד, ראש תחום אכיפה כלכלית, פרקליטות המדינה, משרד המשפטים</w:t>
            </w:r>
          </w:p>
        </w:tc>
      </w:tr>
      <w:tr w:rsidR="009D64BA" w14:paraId="78DAE96A" w14:textId="77777777" w:rsidTr="0035016B">
        <w:tc>
          <w:tcPr>
            <w:tcW w:w="2107" w:type="dxa"/>
            <w:shd w:val="clear" w:color="auto" w:fill="auto"/>
          </w:tcPr>
          <w:p w14:paraId="419CBACA" w14:textId="1037865B" w:rsidR="009D64BA" w:rsidRDefault="009D64BA" w:rsidP="00DE5B80">
            <w:pPr>
              <w:ind w:firstLine="0"/>
              <w:rPr>
                <w:rtl/>
              </w:rPr>
            </w:pPr>
            <w:r>
              <w:rPr>
                <w:rtl/>
              </w:rPr>
              <w:t>סנ"צ גלעד בהט</w:t>
            </w:r>
          </w:p>
        </w:tc>
        <w:tc>
          <w:tcPr>
            <w:tcW w:w="0" w:type="auto"/>
            <w:shd w:val="clear" w:color="auto" w:fill="auto"/>
          </w:tcPr>
          <w:p w14:paraId="34B6A3A9" w14:textId="3D2A17A4" w:rsidR="009D64BA" w:rsidRDefault="009D64BA" w:rsidP="00DE5B80">
            <w:pPr>
              <w:ind w:firstLine="0"/>
              <w:rPr>
                <w:rtl/>
              </w:rPr>
            </w:pPr>
            <w:r>
              <w:rPr>
                <w:rtl/>
              </w:rPr>
              <w:t>–</w:t>
            </w:r>
          </w:p>
        </w:tc>
        <w:tc>
          <w:tcPr>
            <w:tcW w:w="0" w:type="auto"/>
            <w:shd w:val="clear" w:color="auto" w:fill="auto"/>
          </w:tcPr>
          <w:p w14:paraId="5DB160C9" w14:textId="12D9CC77" w:rsidR="009D64BA" w:rsidRDefault="009D64BA" w:rsidP="00DE5B80">
            <w:pPr>
              <w:ind w:firstLine="0"/>
              <w:rPr>
                <w:rtl/>
              </w:rPr>
            </w:pPr>
            <w:r>
              <w:rPr>
                <w:rtl/>
              </w:rPr>
              <w:t xml:space="preserve">רמ"ד </w:t>
            </w:r>
            <w:proofErr w:type="spellStart"/>
            <w:r>
              <w:rPr>
                <w:rtl/>
              </w:rPr>
              <w:t>אח"מ</w:t>
            </w:r>
            <w:proofErr w:type="spellEnd"/>
            <w:r>
              <w:rPr>
                <w:rtl/>
              </w:rPr>
              <w:t xml:space="preserve"> וטכנולוגיות, ייעוץ משפטי, משטרת ישראל, המשרד לביטחון לאומי</w:t>
            </w:r>
          </w:p>
        </w:tc>
      </w:tr>
      <w:tr w:rsidR="009D64BA" w14:paraId="28E04040" w14:textId="77777777" w:rsidTr="0035016B">
        <w:tc>
          <w:tcPr>
            <w:tcW w:w="2107" w:type="dxa"/>
            <w:shd w:val="clear" w:color="auto" w:fill="auto"/>
          </w:tcPr>
          <w:p w14:paraId="01398504" w14:textId="4885BB8F" w:rsidR="009D64BA" w:rsidRDefault="009D64BA" w:rsidP="00DE5B80">
            <w:pPr>
              <w:ind w:firstLine="0"/>
              <w:rPr>
                <w:rtl/>
              </w:rPr>
            </w:pPr>
            <w:r>
              <w:rPr>
                <w:rtl/>
              </w:rPr>
              <w:t xml:space="preserve">פקד עדי </w:t>
            </w:r>
            <w:proofErr w:type="spellStart"/>
            <w:r>
              <w:rPr>
                <w:rtl/>
              </w:rPr>
              <w:t>נויפלד</w:t>
            </w:r>
            <w:proofErr w:type="spellEnd"/>
          </w:p>
        </w:tc>
        <w:tc>
          <w:tcPr>
            <w:tcW w:w="0" w:type="auto"/>
            <w:shd w:val="clear" w:color="auto" w:fill="auto"/>
          </w:tcPr>
          <w:p w14:paraId="16B0A786" w14:textId="4D793DFB" w:rsidR="009D64BA" w:rsidRDefault="009D64BA" w:rsidP="00DE5B80">
            <w:pPr>
              <w:ind w:firstLine="0"/>
              <w:rPr>
                <w:rtl/>
              </w:rPr>
            </w:pPr>
            <w:r>
              <w:rPr>
                <w:rtl/>
              </w:rPr>
              <w:t>–</w:t>
            </w:r>
          </w:p>
        </w:tc>
        <w:tc>
          <w:tcPr>
            <w:tcW w:w="0" w:type="auto"/>
            <w:shd w:val="clear" w:color="auto" w:fill="auto"/>
          </w:tcPr>
          <w:p w14:paraId="12177495" w14:textId="3F4BA8A4" w:rsidR="009D64BA" w:rsidRDefault="009D64BA" w:rsidP="00DE5B80">
            <w:pPr>
              <w:ind w:firstLine="0"/>
              <w:rPr>
                <w:rtl/>
              </w:rPr>
            </w:pPr>
            <w:r>
              <w:rPr>
                <w:rtl/>
              </w:rPr>
              <w:t xml:space="preserve">עו"ד, ייעוץ משפטי, </w:t>
            </w:r>
            <w:proofErr w:type="spellStart"/>
            <w:r>
              <w:rPr>
                <w:rtl/>
              </w:rPr>
              <w:t>אח"מ</w:t>
            </w:r>
            <w:proofErr w:type="spellEnd"/>
            <w:r>
              <w:rPr>
                <w:rtl/>
              </w:rPr>
              <w:t>, משטרת ישראל, המשרד לביטחון לאומי</w:t>
            </w:r>
          </w:p>
        </w:tc>
      </w:tr>
      <w:tr w:rsidR="009D64BA" w14:paraId="1BDC7B56" w14:textId="77777777" w:rsidTr="0035016B">
        <w:tc>
          <w:tcPr>
            <w:tcW w:w="2107" w:type="dxa"/>
            <w:shd w:val="clear" w:color="auto" w:fill="auto"/>
          </w:tcPr>
          <w:p w14:paraId="3E0D975A" w14:textId="549168FA" w:rsidR="009D64BA" w:rsidRDefault="009D64BA" w:rsidP="00DE5B80">
            <w:pPr>
              <w:ind w:firstLine="0"/>
              <w:rPr>
                <w:rtl/>
              </w:rPr>
            </w:pPr>
            <w:r>
              <w:rPr>
                <w:rtl/>
              </w:rPr>
              <w:t>קרן אבירם</w:t>
            </w:r>
          </w:p>
        </w:tc>
        <w:tc>
          <w:tcPr>
            <w:tcW w:w="0" w:type="auto"/>
            <w:shd w:val="clear" w:color="auto" w:fill="auto"/>
          </w:tcPr>
          <w:p w14:paraId="2A742D74" w14:textId="69753102" w:rsidR="009D64BA" w:rsidRDefault="009D64BA" w:rsidP="00DE5B80">
            <w:pPr>
              <w:ind w:firstLine="0"/>
              <w:rPr>
                <w:rtl/>
              </w:rPr>
            </w:pPr>
            <w:r>
              <w:rPr>
                <w:rtl/>
              </w:rPr>
              <w:t>–</w:t>
            </w:r>
          </w:p>
        </w:tc>
        <w:tc>
          <w:tcPr>
            <w:tcW w:w="0" w:type="auto"/>
            <w:shd w:val="clear" w:color="auto" w:fill="auto"/>
          </w:tcPr>
          <w:p w14:paraId="46007D87" w14:textId="4FE61309" w:rsidR="009D64BA" w:rsidRDefault="009D64BA" w:rsidP="00DE5B80">
            <w:pPr>
              <w:ind w:firstLine="0"/>
              <w:rPr>
                <w:rtl/>
              </w:rPr>
            </w:pPr>
            <w:r>
              <w:rPr>
                <w:rtl/>
              </w:rPr>
              <w:t>עו"ד, הלשכה המשפטית, המשרד לביטחון לאומי</w:t>
            </w:r>
          </w:p>
        </w:tc>
      </w:tr>
      <w:tr w:rsidR="009D64BA" w14:paraId="11E34789" w14:textId="77777777" w:rsidTr="0035016B">
        <w:tc>
          <w:tcPr>
            <w:tcW w:w="2107" w:type="dxa"/>
            <w:shd w:val="clear" w:color="auto" w:fill="auto"/>
          </w:tcPr>
          <w:p w14:paraId="74745D2B" w14:textId="48751D08" w:rsidR="009D64BA" w:rsidRDefault="009D64BA" w:rsidP="00DE5B80">
            <w:pPr>
              <w:ind w:firstLine="0"/>
              <w:rPr>
                <w:rtl/>
              </w:rPr>
            </w:pPr>
            <w:r>
              <w:rPr>
                <w:rtl/>
              </w:rPr>
              <w:t xml:space="preserve">רפ"ק סהר </w:t>
            </w:r>
            <w:proofErr w:type="spellStart"/>
            <w:r>
              <w:rPr>
                <w:rtl/>
              </w:rPr>
              <w:t>מיסיק</w:t>
            </w:r>
            <w:proofErr w:type="spellEnd"/>
          </w:p>
        </w:tc>
        <w:tc>
          <w:tcPr>
            <w:tcW w:w="0" w:type="auto"/>
            <w:shd w:val="clear" w:color="auto" w:fill="auto"/>
          </w:tcPr>
          <w:p w14:paraId="2F272D0A" w14:textId="4FE790CD" w:rsidR="009D64BA" w:rsidRDefault="009D64BA" w:rsidP="00DE5B80">
            <w:pPr>
              <w:ind w:firstLine="0"/>
              <w:rPr>
                <w:rtl/>
              </w:rPr>
            </w:pPr>
            <w:r>
              <w:rPr>
                <w:rtl/>
              </w:rPr>
              <w:t>–</w:t>
            </w:r>
          </w:p>
        </w:tc>
        <w:tc>
          <w:tcPr>
            <w:tcW w:w="0" w:type="auto"/>
            <w:shd w:val="clear" w:color="auto" w:fill="auto"/>
          </w:tcPr>
          <w:p w14:paraId="0CF79A33" w14:textId="01AADA99" w:rsidR="009D64BA" w:rsidRDefault="009D64BA" w:rsidP="00DE5B80">
            <w:pPr>
              <w:ind w:firstLine="0"/>
              <w:rPr>
                <w:rtl/>
              </w:rPr>
            </w:pPr>
            <w:r>
              <w:rPr>
                <w:rtl/>
              </w:rPr>
              <w:t xml:space="preserve">קצין ייעוץ וחקיקה, </w:t>
            </w:r>
            <w:proofErr w:type="spellStart"/>
            <w:r>
              <w:rPr>
                <w:rtl/>
              </w:rPr>
              <w:t>אכ"ל</w:t>
            </w:r>
            <w:proofErr w:type="spellEnd"/>
            <w:r>
              <w:rPr>
                <w:rtl/>
              </w:rPr>
              <w:t>, משטרת ישראל, המשרד לביטחון לאומי</w:t>
            </w:r>
          </w:p>
        </w:tc>
      </w:tr>
      <w:tr w:rsidR="00776267" w14:paraId="44A2CBC5" w14:textId="77777777" w:rsidTr="0035016B">
        <w:tc>
          <w:tcPr>
            <w:tcW w:w="2107" w:type="dxa"/>
            <w:shd w:val="clear" w:color="auto" w:fill="auto"/>
          </w:tcPr>
          <w:p w14:paraId="1BE0EB8A" w14:textId="77777777" w:rsidR="00776267" w:rsidRDefault="00776267" w:rsidP="00DE5B80">
            <w:pPr>
              <w:ind w:firstLine="0"/>
              <w:rPr>
                <w:rtl/>
              </w:rPr>
            </w:pPr>
            <w:r>
              <w:rPr>
                <w:rtl/>
              </w:rPr>
              <w:t>נורית יחימוביץ כהן</w:t>
            </w:r>
          </w:p>
        </w:tc>
        <w:tc>
          <w:tcPr>
            <w:tcW w:w="0" w:type="auto"/>
            <w:shd w:val="clear" w:color="auto" w:fill="auto"/>
          </w:tcPr>
          <w:p w14:paraId="1EB8C88E" w14:textId="77777777" w:rsidR="00776267" w:rsidRDefault="00776267" w:rsidP="00DE5B80">
            <w:pPr>
              <w:ind w:firstLine="0"/>
              <w:rPr>
                <w:rtl/>
              </w:rPr>
            </w:pPr>
            <w:r>
              <w:rPr>
                <w:rtl/>
              </w:rPr>
              <w:t>–</w:t>
            </w:r>
          </w:p>
        </w:tc>
        <w:tc>
          <w:tcPr>
            <w:tcW w:w="0" w:type="auto"/>
            <w:shd w:val="clear" w:color="auto" w:fill="auto"/>
          </w:tcPr>
          <w:p w14:paraId="31F2A4A3" w14:textId="77777777" w:rsidR="00776267" w:rsidRDefault="00776267" w:rsidP="00DE5B80">
            <w:pPr>
              <w:ind w:firstLine="0"/>
              <w:rPr>
                <w:rtl/>
              </w:rPr>
            </w:pPr>
            <w:r>
              <w:rPr>
                <w:rtl/>
              </w:rPr>
              <w:t>מרכז המחקר והמידע, הכנסת</w:t>
            </w:r>
          </w:p>
        </w:tc>
      </w:tr>
      <w:tr w:rsidR="009D64BA" w14:paraId="2B8E5D57" w14:textId="77777777" w:rsidTr="0035016B">
        <w:tc>
          <w:tcPr>
            <w:tcW w:w="2107" w:type="dxa"/>
            <w:shd w:val="clear" w:color="auto" w:fill="auto"/>
          </w:tcPr>
          <w:p w14:paraId="405C27D7" w14:textId="77777777" w:rsidR="009D64BA" w:rsidRDefault="009D64BA" w:rsidP="00DE5B80">
            <w:pPr>
              <w:ind w:firstLine="0"/>
              <w:rPr>
                <w:rtl/>
              </w:rPr>
            </w:pPr>
            <w:r>
              <w:rPr>
                <w:rtl/>
              </w:rPr>
              <w:t>דוד בבלי</w:t>
            </w:r>
          </w:p>
          <w:p w14:paraId="573BFE4D" w14:textId="3E57E60D" w:rsidR="00B74E55" w:rsidRDefault="00B74E55" w:rsidP="00DE5B80">
            <w:pPr>
              <w:ind w:firstLine="0"/>
              <w:rPr>
                <w:rtl/>
              </w:rPr>
            </w:pPr>
            <w:r>
              <w:rPr>
                <w:rFonts w:hint="cs"/>
                <w:rtl/>
              </w:rPr>
              <w:t>הגר יהב</w:t>
            </w:r>
          </w:p>
        </w:tc>
        <w:tc>
          <w:tcPr>
            <w:tcW w:w="0" w:type="auto"/>
            <w:shd w:val="clear" w:color="auto" w:fill="auto"/>
          </w:tcPr>
          <w:p w14:paraId="1348BBBD" w14:textId="77777777" w:rsidR="009D64BA" w:rsidRDefault="009D64BA" w:rsidP="00DE5B80">
            <w:pPr>
              <w:ind w:firstLine="0"/>
              <w:rPr>
                <w:rtl/>
              </w:rPr>
            </w:pPr>
            <w:r>
              <w:rPr>
                <w:rtl/>
              </w:rPr>
              <w:t>–</w:t>
            </w:r>
          </w:p>
          <w:p w14:paraId="3397BE45" w14:textId="6856F91B" w:rsidR="00B74E55" w:rsidRDefault="00B74E55" w:rsidP="00DE5B80">
            <w:pPr>
              <w:ind w:firstLine="0"/>
              <w:rPr>
                <w:rtl/>
              </w:rPr>
            </w:pPr>
            <w:r>
              <w:rPr>
                <w:rFonts w:hint="cs"/>
                <w:rtl/>
              </w:rPr>
              <w:t>-</w:t>
            </w:r>
          </w:p>
        </w:tc>
        <w:tc>
          <w:tcPr>
            <w:tcW w:w="0" w:type="auto"/>
            <w:shd w:val="clear" w:color="auto" w:fill="auto"/>
          </w:tcPr>
          <w:p w14:paraId="5DC6C88F" w14:textId="77777777" w:rsidR="009D64BA" w:rsidRDefault="009D64BA" w:rsidP="00DE5B80">
            <w:pPr>
              <w:ind w:firstLine="0"/>
              <w:rPr>
                <w:rtl/>
              </w:rPr>
            </w:pPr>
            <w:r>
              <w:rPr>
                <w:rtl/>
              </w:rPr>
              <w:t>עו"ד, יועץ השר לביטחון לאומי</w:t>
            </w:r>
          </w:p>
          <w:p w14:paraId="5F6B1EED" w14:textId="70CD010F" w:rsidR="00B74E55" w:rsidRDefault="00B74E55" w:rsidP="00DE5B80">
            <w:pPr>
              <w:ind w:firstLine="0"/>
              <w:rPr>
                <w:rtl/>
              </w:rPr>
            </w:pPr>
            <w:r>
              <w:rPr>
                <w:rFonts w:hint="cs"/>
                <w:rtl/>
              </w:rPr>
              <w:t>מנכ"לית נשיאות המגזר העסקי</w:t>
            </w:r>
          </w:p>
        </w:tc>
      </w:tr>
      <w:tr w:rsidR="009D64BA" w14:paraId="29CC87CD" w14:textId="77777777" w:rsidTr="0035016B">
        <w:tc>
          <w:tcPr>
            <w:tcW w:w="2107" w:type="dxa"/>
            <w:shd w:val="clear" w:color="auto" w:fill="auto"/>
          </w:tcPr>
          <w:p w14:paraId="0F9F9405" w14:textId="08A1134E" w:rsidR="009D64BA" w:rsidRDefault="009D64BA" w:rsidP="00DE5B80">
            <w:pPr>
              <w:ind w:firstLine="0"/>
              <w:rPr>
                <w:rtl/>
              </w:rPr>
            </w:pPr>
            <w:r>
              <w:rPr>
                <w:rtl/>
              </w:rPr>
              <w:t>אריאלה סגל</w:t>
            </w:r>
          </w:p>
        </w:tc>
        <w:tc>
          <w:tcPr>
            <w:tcW w:w="0" w:type="auto"/>
            <w:shd w:val="clear" w:color="auto" w:fill="auto"/>
          </w:tcPr>
          <w:p w14:paraId="77FE4D3E" w14:textId="266E4A24" w:rsidR="009D64BA" w:rsidRDefault="009D64BA" w:rsidP="00DE5B80">
            <w:pPr>
              <w:ind w:firstLine="0"/>
              <w:rPr>
                <w:rtl/>
              </w:rPr>
            </w:pPr>
            <w:r>
              <w:rPr>
                <w:rtl/>
              </w:rPr>
              <w:t>–</w:t>
            </w:r>
          </w:p>
        </w:tc>
        <w:tc>
          <w:tcPr>
            <w:tcW w:w="0" w:type="auto"/>
            <w:shd w:val="clear" w:color="auto" w:fill="auto"/>
          </w:tcPr>
          <w:p w14:paraId="71E64406" w14:textId="701F0065" w:rsidR="009D64BA" w:rsidRDefault="009D64BA" w:rsidP="00DE5B80">
            <w:pPr>
              <w:ind w:firstLine="0"/>
              <w:rPr>
                <w:rtl/>
              </w:rPr>
            </w:pPr>
            <w:r>
              <w:rPr>
                <w:rtl/>
              </w:rPr>
              <w:t>עו"ד, מחלקת ליטיגציה, פורום קהלת</w:t>
            </w:r>
          </w:p>
        </w:tc>
      </w:tr>
      <w:tr w:rsidR="009D64BA" w14:paraId="57377379" w14:textId="77777777" w:rsidTr="0035016B">
        <w:tc>
          <w:tcPr>
            <w:tcW w:w="2107" w:type="dxa"/>
            <w:shd w:val="clear" w:color="auto" w:fill="auto"/>
          </w:tcPr>
          <w:p w14:paraId="2682936C" w14:textId="705F212B" w:rsidR="009D64BA" w:rsidRDefault="009D64BA" w:rsidP="00DE5B80">
            <w:pPr>
              <w:ind w:firstLine="0"/>
              <w:rPr>
                <w:rtl/>
              </w:rPr>
            </w:pPr>
            <w:r>
              <w:rPr>
                <w:rtl/>
              </w:rPr>
              <w:t xml:space="preserve">מורין </w:t>
            </w:r>
            <w:proofErr w:type="spellStart"/>
            <w:r>
              <w:rPr>
                <w:rtl/>
              </w:rPr>
              <w:t>אמיתי</w:t>
            </w:r>
            <w:proofErr w:type="spellEnd"/>
          </w:p>
        </w:tc>
        <w:tc>
          <w:tcPr>
            <w:tcW w:w="0" w:type="auto"/>
            <w:shd w:val="clear" w:color="auto" w:fill="auto"/>
          </w:tcPr>
          <w:p w14:paraId="7A5E68CD" w14:textId="0C885FD7" w:rsidR="009D64BA" w:rsidRDefault="009D64BA" w:rsidP="00DE5B80">
            <w:pPr>
              <w:ind w:firstLine="0"/>
              <w:rPr>
                <w:rtl/>
              </w:rPr>
            </w:pPr>
            <w:r>
              <w:rPr>
                <w:rtl/>
              </w:rPr>
              <w:t>–</w:t>
            </w:r>
          </w:p>
        </w:tc>
        <w:tc>
          <w:tcPr>
            <w:tcW w:w="0" w:type="auto"/>
            <w:shd w:val="clear" w:color="auto" w:fill="auto"/>
          </w:tcPr>
          <w:p w14:paraId="12E7871F" w14:textId="66D18043" w:rsidR="009D64BA" w:rsidRDefault="009D64BA" w:rsidP="00DE5B80">
            <w:pPr>
              <w:ind w:firstLine="0"/>
              <w:rPr>
                <w:rtl/>
              </w:rPr>
            </w:pPr>
            <w:r>
              <w:rPr>
                <w:rtl/>
              </w:rPr>
              <w:t>חוקרת פרוטקשן, פורום קהלת</w:t>
            </w:r>
          </w:p>
        </w:tc>
      </w:tr>
      <w:tr w:rsidR="009D64BA" w14:paraId="1BBE727D" w14:textId="77777777" w:rsidTr="0035016B">
        <w:tc>
          <w:tcPr>
            <w:tcW w:w="2107" w:type="dxa"/>
            <w:shd w:val="clear" w:color="auto" w:fill="auto"/>
          </w:tcPr>
          <w:p w14:paraId="0555C02D" w14:textId="0E327D49" w:rsidR="009D64BA" w:rsidRDefault="009D64BA" w:rsidP="00DE5B80">
            <w:pPr>
              <w:ind w:firstLine="0"/>
              <w:rPr>
                <w:rtl/>
              </w:rPr>
            </w:pPr>
            <w:r>
              <w:rPr>
                <w:rtl/>
              </w:rPr>
              <w:t>יעל גרוסמן</w:t>
            </w:r>
          </w:p>
        </w:tc>
        <w:tc>
          <w:tcPr>
            <w:tcW w:w="0" w:type="auto"/>
            <w:shd w:val="clear" w:color="auto" w:fill="auto"/>
          </w:tcPr>
          <w:p w14:paraId="45BA424F" w14:textId="41FCFF0F" w:rsidR="009D64BA" w:rsidRDefault="009D64BA" w:rsidP="00DE5B80">
            <w:pPr>
              <w:ind w:firstLine="0"/>
              <w:rPr>
                <w:rtl/>
              </w:rPr>
            </w:pPr>
            <w:r>
              <w:rPr>
                <w:rtl/>
              </w:rPr>
              <w:t>–</w:t>
            </w:r>
          </w:p>
        </w:tc>
        <w:tc>
          <w:tcPr>
            <w:tcW w:w="0" w:type="auto"/>
            <w:shd w:val="clear" w:color="auto" w:fill="auto"/>
          </w:tcPr>
          <w:p w14:paraId="158EA0E0" w14:textId="1A34C977" w:rsidR="009D64BA" w:rsidRDefault="009D64BA" w:rsidP="00DE5B80">
            <w:pPr>
              <w:ind w:firstLine="0"/>
              <w:rPr>
                <w:rtl/>
              </w:rPr>
            </w:pPr>
            <w:r>
              <w:rPr>
                <w:rtl/>
              </w:rPr>
              <w:t>יו"ר</w:t>
            </w:r>
            <w:r w:rsidR="00032D40">
              <w:rPr>
                <w:rtl/>
              </w:rPr>
              <w:t xml:space="preserve"> </w:t>
            </w:r>
            <w:r>
              <w:rPr>
                <w:rtl/>
              </w:rPr>
              <w:t>ועדת עבירות כלכליות ואיסור הלבנת הון, לשכת עורכי הדין</w:t>
            </w:r>
          </w:p>
        </w:tc>
      </w:tr>
    </w:tbl>
    <w:p w14:paraId="0B49D13D" w14:textId="07DB52C3" w:rsidR="00E64116" w:rsidRPr="008713A4" w:rsidRDefault="00E64116" w:rsidP="00DE5B80">
      <w:pPr>
        <w:ind w:firstLine="0"/>
        <w:rPr>
          <w:rtl/>
        </w:rPr>
      </w:pPr>
    </w:p>
    <w:p w14:paraId="7B321388" w14:textId="4AC17F2C" w:rsidR="00776267" w:rsidRDefault="00776267" w:rsidP="00DE5B80">
      <w:pPr>
        <w:ind w:firstLine="0"/>
        <w:rPr>
          <w:rtl/>
        </w:rPr>
      </w:pPr>
      <w:r>
        <w:rPr>
          <w:rtl/>
        </w:rPr>
        <w:br w:type="page"/>
      </w:r>
    </w:p>
    <w:p w14:paraId="7C388982" w14:textId="77777777" w:rsidR="00D37550" w:rsidRPr="008713A4" w:rsidRDefault="00D37550" w:rsidP="00DE5B80">
      <w:pPr>
        <w:ind w:firstLine="0"/>
        <w:rPr>
          <w:rtl/>
        </w:rPr>
      </w:pPr>
    </w:p>
    <w:p w14:paraId="4B24366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47D9C5" w14:textId="3B777DE4" w:rsidR="00E64116" w:rsidRPr="008713A4" w:rsidRDefault="009D64BA" w:rsidP="00D40A29">
      <w:pPr>
        <w:ind w:firstLine="0"/>
      </w:pPr>
      <w:r>
        <w:rPr>
          <w:rFonts w:hint="cs"/>
          <w:rtl/>
        </w:rPr>
        <w:t xml:space="preserve">אפרת </w:t>
      </w:r>
      <w:proofErr w:type="spellStart"/>
      <w:r>
        <w:rPr>
          <w:rFonts w:hint="cs"/>
          <w:rtl/>
        </w:rPr>
        <w:t>חקאק</w:t>
      </w:r>
      <w:proofErr w:type="spellEnd"/>
    </w:p>
    <w:p w14:paraId="2A7A37EE" w14:textId="77777777" w:rsidR="00E64116" w:rsidRPr="008713A4" w:rsidRDefault="00E64116" w:rsidP="00DE5B80">
      <w:pPr>
        <w:ind w:firstLine="0"/>
        <w:rPr>
          <w:rtl/>
        </w:rPr>
      </w:pPr>
    </w:p>
    <w:p w14:paraId="2DC06560" w14:textId="2DE7E969" w:rsidR="00E64116" w:rsidRPr="008713A4" w:rsidRDefault="009D64BA"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48FDEB64" w14:textId="1A9101D5" w:rsidR="00E64116" w:rsidRPr="008713A4" w:rsidRDefault="009D64BA" w:rsidP="00D40A29">
      <w:pPr>
        <w:ind w:firstLine="0"/>
        <w:rPr>
          <w:u w:val="single"/>
        </w:rPr>
      </w:pPr>
      <w:r>
        <w:rPr>
          <w:rFonts w:hint="cs"/>
          <w:rtl/>
        </w:rPr>
        <w:t>אלירן כהן</w:t>
      </w:r>
    </w:p>
    <w:p w14:paraId="503C3B29" w14:textId="77777777" w:rsidR="00E64116" w:rsidRPr="008713A4" w:rsidRDefault="00E64116" w:rsidP="00DE5B80">
      <w:pPr>
        <w:ind w:firstLine="0"/>
        <w:rPr>
          <w:rtl/>
        </w:rPr>
      </w:pPr>
    </w:p>
    <w:p w14:paraId="31B679F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7121E4" w14:textId="511EA041" w:rsidR="00E64116" w:rsidRDefault="009D64BA" w:rsidP="008320F6">
      <w:pPr>
        <w:ind w:firstLine="0"/>
        <w:rPr>
          <w:rtl/>
        </w:rPr>
      </w:pPr>
      <w:r>
        <w:rPr>
          <w:rFonts w:hint="cs"/>
          <w:rtl/>
        </w:rPr>
        <w:t>אהובה שרון, חבר תרגומים</w:t>
      </w:r>
    </w:p>
    <w:p w14:paraId="7B08AD17" w14:textId="77777777" w:rsidR="009D64BA" w:rsidRDefault="009D64BA" w:rsidP="008320F6">
      <w:pPr>
        <w:ind w:firstLine="0"/>
        <w:rPr>
          <w:rtl/>
        </w:rPr>
      </w:pPr>
    </w:p>
    <w:p w14:paraId="71D92081" w14:textId="77777777" w:rsidR="009D64BA" w:rsidRDefault="009D64BA" w:rsidP="008320F6">
      <w:pPr>
        <w:ind w:firstLine="0"/>
        <w:rPr>
          <w:rtl/>
        </w:rPr>
      </w:pPr>
    </w:p>
    <w:p w14:paraId="4F9820C0" w14:textId="603B222F" w:rsidR="004F2432" w:rsidRDefault="009D64B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79B3DB7" w14:textId="77777777" w:rsidR="004F2432" w:rsidRDefault="004F2432">
      <w:pPr>
        <w:bidi w:val="0"/>
        <w:spacing w:line="240" w:lineRule="auto"/>
        <w:ind w:firstLine="0"/>
        <w:jc w:val="left"/>
        <w:rPr>
          <w:rtl/>
        </w:rPr>
      </w:pPr>
      <w:r>
        <w:rPr>
          <w:rtl/>
        </w:rPr>
        <w:br w:type="page"/>
      </w:r>
    </w:p>
    <w:p w14:paraId="772AE4C8" w14:textId="3A99F654" w:rsidR="009D64BA" w:rsidRDefault="009D64BA" w:rsidP="009D64BA">
      <w:pPr>
        <w:pStyle w:val="a6"/>
        <w:keepNext/>
        <w:rPr>
          <w:rtl/>
        </w:rPr>
      </w:pPr>
      <w:bookmarkStart w:id="2" w:name="ET_subject_639358_3"/>
      <w:r w:rsidRPr="009D64BA">
        <w:rPr>
          <w:rStyle w:val="TagStyle"/>
          <w:rtl/>
        </w:rPr>
        <w:lastRenderedPageBreak/>
        <w:t xml:space="preserve"> &lt;&lt; נושא &gt;&gt; </w:t>
      </w:r>
      <w:r>
        <w:rPr>
          <w:rtl/>
        </w:rPr>
        <w:t xml:space="preserve">הצעת חוק העונשין (תיקון מס' 149) (הוספת עבירה של גביית דמי חסות), </w:t>
      </w:r>
      <w:proofErr w:type="spellStart"/>
      <w:r>
        <w:rPr>
          <w:rtl/>
        </w:rPr>
        <w:t>התשפ"ג</w:t>
      </w:r>
      <w:proofErr w:type="spellEnd"/>
      <w:r>
        <w:rPr>
          <w:rtl/>
        </w:rPr>
        <w:t>–2023, פ/2156/25 כ/965</w:t>
      </w:r>
      <w:r w:rsidRPr="009D64BA">
        <w:rPr>
          <w:rStyle w:val="TagStyle"/>
          <w:rtl/>
        </w:rPr>
        <w:t xml:space="preserve"> &lt;&lt; נושא &gt;&gt;</w:t>
      </w:r>
      <w:r w:rsidR="006B3798">
        <w:rPr>
          <w:rtl/>
        </w:rPr>
        <w:t xml:space="preserve"> </w:t>
      </w:r>
      <w:bookmarkEnd w:id="2"/>
    </w:p>
    <w:p w14:paraId="5E961EE2" w14:textId="77777777" w:rsidR="009D64BA" w:rsidRDefault="009D64BA" w:rsidP="009D64BA">
      <w:pPr>
        <w:pStyle w:val="KeepWithNext"/>
        <w:rPr>
          <w:rtl/>
        </w:rPr>
      </w:pPr>
    </w:p>
    <w:p w14:paraId="12FF75F9" w14:textId="2407D4EC" w:rsidR="009D64BA" w:rsidRDefault="009D64BA" w:rsidP="009D64BA">
      <w:pPr>
        <w:pStyle w:val="a6"/>
        <w:keepNext/>
        <w:rPr>
          <w:rtl/>
        </w:rPr>
      </w:pPr>
      <w:bookmarkStart w:id="3" w:name="ET_subject_640444_4"/>
      <w:r w:rsidRPr="009D64BA">
        <w:rPr>
          <w:rStyle w:val="TagStyle"/>
          <w:rtl/>
        </w:rPr>
        <w:t xml:space="preserve">&lt;&lt; נושא &gt;&gt; </w:t>
      </w:r>
      <w:r>
        <w:rPr>
          <w:rtl/>
        </w:rPr>
        <w:t>הצעת חוק העונשין (תיקון - הגדרת איום), התשפ"ג-2023, פ/2964/25</w:t>
      </w:r>
      <w:r w:rsidRPr="009D64BA">
        <w:rPr>
          <w:rStyle w:val="TagStyle"/>
          <w:rtl/>
        </w:rPr>
        <w:t xml:space="preserve"> &lt;&lt; נושא &gt;&gt;</w:t>
      </w:r>
      <w:r w:rsidR="006B3798">
        <w:rPr>
          <w:rtl/>
        </w:rPr>
        <w:t xml:space="preserve"> </w:t>
      </w:r>
      <w:bookmarkEnd w:id="3"/>
    </w:p>
    <w:p w14:paraId="399381B9" w14:textId="77777777" w:rsidR="009D64BA" w:rsidRDefault="009D64BA" w:rsidP="009D64BA">
      <w:pPr>
        <w:pStyle w:val="KeepWithNext"/>
        <w:rPr>
          <w:rtl/>
        </w:rPr>
      </w:pPr>
    </w:p>
    <w:p w14:paraId="70D7C86C" w14:textId="77777777" w:rsidR="009D64BA" w:rsidRDefault="009D64BA" w:rsidP="009D64BA">
      <w:pPr>
        <w:rPr>
          <w:rtl/>
        </w:rPr>
      </w:pPr>
    </w:p>
    <w:p w14:paraId="69BD15BF" w14:textId="37C0CBF2" w:rsidR="009D64BA" w:rsidRDefault="009D64BA" w:rsidP="009D64BA">
      <w:pPr>
        <w:pStyle w:val="af6"/>
        <w:keepNext/>
        <w:rPr>
          <w:rtl/>
        </w:rPr>
      </w:pPr>
      <w:bookmarkStart w:id="4" w:name="ET_yor_6164_5"/>
      <w:r w:rsidRPr="009D64BA">
        <w:rPr>
          <w:rStyle w:val="TagStyle"/>
          <w:rtl/>
        </w:rPr>
        <w:t xml:space="preserve"> &lt;&lt; יור &gt;&gt; </w:t>
      </w:r>
      <w:r>
        <w:rPr>
          <w:rtl/>
        </w:rPr>
        <w:t>היו"ר עמית הלוי:</w:t>
      </w:r>
      <w:r w:rsidRPr="009D64BA">
        <w:rPr>
          <w:rStyle w:val="TagStyle"/>
          <w:rtl/>
        </w:rPr>
        <w:t xml:space="preserve"> &lt;&lt; יור &gt;&gt;</w:t>
      </w:r>
      <w:r w:rsidR="006B3798">
        <w:rPr>
          <w:rtl/>
        </w:rPr>
        <w:t xml:space="preserve"> </w:t>
      </w:r>
      <w:bookmarkEnd w:id="4"/>
    </w:p>
    <w:p w14:paraId="6F7A71E2" w14:textId="77777777" w:rsidR="009D64BA" w:rsidRDefault="009D64BA" w:rsidP="009D64BA">
      <w:pPr>
        <w:pStyle w:val="KeepWithNext"/>
        <w:rPr>
          <w:rtl/>
          <w:lang w:eastAsia="he-IL"/>
        </w:rPr>
      </w:pPr>
    </w:p>
    <w:p w14:paraId="0D0E46A6" w14:textId="36517344" w:rsidR="0072476D" w:rsidRDefault="0072476D" w:rsidP="009D64BA">
      <w:pPr>
        <w:rPr>
          <w:rtl/>
          <w:lang w:eastAsia="he-IL"/>
        </w:rPr>
      </w:pPr>
      <w:r>
        <w:rPr>
          <w:rFonts w:hint="cs"/>
          <w:rtl/>
          <w:lang w:eastAsia="he-IL"/>
        </w:rPr>
        <w:t>בוקר טוב. יישר כוח לכל מי</w:t>
      </w:r>
      <w:bookmarkStart w:id="5" w:name="_ETM_Q1_7733"/>
      <w:bookmarkEnd w:id="5"/>
      <w:r>
        <w:rPr>
          <w:rFonts w:hint="cs"/>
          <w:rtl/>
          <w:lang w:eastAsia="he-IL"/>
        </w:rPr>
        <w:t xml:space="preserve"> שהגיע לטובת החקיקה הזאת. אני אתחיל בברכות</w:t>
      </w:r>
      <w:bookmarkStart w:id="6" w:name="_ETM_Q1_14836"/>
      <w:bookmarkEnd w:id="6"/>
      <w:r>
        <w:rPr>
          <w:rFonts w:hint="cs"/>
          <w:rtl/>
          <w:lang w:eastAsia="he-IL"/>
        </w:rPr>
        <w:t xml:space="preserve"> - למרות שהדבר עוד לא מוגמר, אבל אנחנו הולכים לקראת זה -</w:t>
      </w:r>
      <w:r w:rsidR="00032D40">
        <w:rPr>
          <w:rFonts w:hint="cs"/>
          <w:rtl/>
          <w:lang w:eastAsia="he-IL"/>
        </w:rPr>
        <w:t xml:space="preserve"> </w:t>
      </w:r>
      <w:r>
        <w:rPr>
          <w:rFonts w:hint="cs"/>
          <w:rtl/>
          <w:lang w:eastAsia="he-IL"/>
        </w:rPr>
        <w:t xml:space="preserve">לחבר הכנסת יצחק </w:t>
      </w:r>
      <w:proofErr w:type="spellStart"/>
      <w:r>
        <w:rPr>
          <w:rFonts w:hint="cs"/>
          <w:rtl/>
          <w:lang w:eastAsia="he-IL"/>
        </w:rPr>
        <w:t>קרויזר</w:t>
      </w:r>
      <w:proofErr w:type="spellEnd"/>
      <w:r>
        <w:rPr>
          <w:rFonts w:hint="cs"/>
          <w:rtl/>
          <w:lang w:eastAsia="he-IL"/>
        </w:rPr>
        <w:t xml:space="preserve"> ולחבר הכנסת ניסים </w:t>
      </w:r>
      <w:proofErr w:type="spellStart"/>
      <w:r>
        <w:rPr>
          <w:rFonts w:hint="cs"/>
          <w:rtl/>
          <w:lang w:eastAsia="he-IL"/>
        </w:rPr>
        <w:t>ואטורי</w:t>
      </w:r>
      <w:proofErr w:type="spellEnd"/>
      <w:r>
        <w:rPr>
          <w:rFonts w:hint="cs"/>
          <w:rtl/>
          <w:lang w:eastAsia="he-IL"/>
        </w:rPr>
        <w:t xml:space="preserve"> על ההצעה הזאת.</w:t>
      </w:r>
    </w:p>
    <w:p w14:paraId="0E1637E3" w14:textId="77777777" w:rsidR="0072476D" w:rsidRDefault="0072476D" w:rsidP="009D64BA">
      <w:pPr>
        <w:rPr>
          <w:rtl/>
          <w:lang w:eastAsia="he-IL"/>
        </w:rPr>
      </w:pPr>
    </w:p>
    <w:p w14:paraId="1970CAF4" w14:textId="6ED74135" w:rsidR="0072476D" w:rsidRDefault="0072476D" w:rsidP="009D64BA">
      <w:pPr>
        <w:rPr>
          <w:rtl/>
          <w:lang w:eastAsia="he-IL"/>
        </w:rPr>
      </w:pPr>
      <w:bookmarkStart w:id="7" w:name="_ETM_Q1_27238"/>
      <w:bookmarkEnd w:id="7"/>
      <w:r>
        <w:rPr>
          <w:rFonts w:hint="cs"/>
          <w:rtl/>
          <w:lang w:eastAsia="he-IL"/>
        </w:rPr>
        <w:t>עוד בקדנציה הקודמת הקצרה אמרתי ליצחק שאנחנו תחת פרוטקשן</w:t>
      </w:r>
      <w:bookmarkStart w:id="8" w:name="_ETM_Q1_32339"/>
      <w:bookmarkEnd w:id="8"/>
      <w:r>
        <w:rPr>
          <w:rFonts w:hint="cs"/>
          <w:rtl/>
          <w:lang w:eastAsia="he-IL"/>
        </w:rPr>
        <w:t xml:space="preserve"> כבר הרבה שנים. יש את האירוע הזה שבאים אליך באופן חביב</w:t>
      </w:r>
      <w:bookmarkStart w:id="9" w:name="_ETM_Q1_39619"/>
      <w:bookmarkEnd w:id="9"/>
      <w:r>
        <w:rPr>
          <w:rFonts w:hint="cs"/>
          <w:rtl/>
          <w:lang w:eastAsia="he-IL"/>
        </w:rPr>
        <w:t xml:space="preserve"> ואומרים לך שישמרו לך על מה שצריך ואז את</w:t>
      </w:r>
      <w:bookmarkStart w:id="10" w:name="_ETM_Q1_44437"/>
      <w:bookmarkEnd w:id="10"/>
      <w:r>
        <w:rPr>
          <w:rFonts w:hint="cs"/>
          <w:rtl/>
          <w:lang w:eastAsia="he-IL"/>
        </w:rPr>
        <w:t>ה מגלה שאם לא הסכמת, מחר בבוקר כבר אין על מה לשמור. זה חזר על עצמו ואני חושב שכל</w:t>
      </w:r>
      <w:bookmarkStart w:id="11" w:name="_ETM_Q1_53145"/>
      <w:bookmarkEnd w:id="11"/>
      <w:r>
        <w:rPr>
          <w:rFonts w:hint="cs"/>
          <w:rtl/>
          <w:lang w:eastAsia="he-IL"/>
        </w:rPr>
        <w:t xml:space="preserve"> אחד בחדר כאן </w:t>
      </w:r>
      <w:r>
        <w:rPr>
          <w:rtl/>
          <w:lang w:eastAsia="he-IL"/>
        </w:rPr>
        <w:t>–</w:t>
      </w:r>
      <w:r>
        <w:rPr>
          <w:rFonts w:hint="cs"/>
          <w:rtl/>
          <w:lang w:eastAsia="he-IL"/>
        </w:rPr>
        <w:t xml:space="preserve"> בכל אופן אני </w:t>
      </w:r>
      <w:r>
        <w:rPr>
          <w:rtl/>
          <w:lang w:eastAsia="he-IL"/>
        </w:rPr>
        <w:t>–</w:t>
      </w:r>
      <w:r>
        <w:rPr>
          <w:rFonts w:hint="cs"/>
          <w:rtl/>
          <w:lang w:eastAsia="he-IL"/>
        </w:rPr>
        <w:t xml:space="preserve"> יודע על כך. בדרום,</w:t>
      </w:r>
      <w:bookmarkStart w:id="12" w:name="_ETM_Q1_57524"/>
      <w:bookmarkEnd w:id="12"/>
      <w:r>
        <w:rPr>
          <w:rFonts w:hint="cs"/>
          <w:rtl/>
          <w:lang w:eastAsia="he-IL"/>
        </w:rPr>
        <w:t xml:space="preserve"> בצפון, חברים שבנו בתים ביישוב בו גרתי, אדם, בירוחם, ראיתי </w:t>
      </w:r>
      <w:bookmarkStart w:id="13" w:name="_ETM_Q1_65100"/>
      <w:bookmarkEnd w:id="13"/>
      <w:r>
        <w:rPr>
          <w:rFonts w:hint="cs"/>
          <w:rtl/>
          <w:lang w:eastAsia="he-IL"/>
        </w:rPr>
        <w:t xml:space="preserve">את זה מקרוב. לא הייתי כאן בדיונים הקודמים ואני מניח שחבר הכנסת </w:t>
      </w:r>
      <w:proofErr w:type="spellStart"/>
      <w:r>
        <w:rPr>
          <w:rFonts w:hint="cs"/>
          <w:rtl/>
          <w:lang w:eastAsia="he-IL"/>
        </w:rPr>
        <w:t>קרויזר</w:t>
      </w:r>
      <w:proofErr w:type="spellEnd"/>
      <w:r>
        <w:rPr>
          <w:rFonts w:hint="cs"/>
          <w:rtl/>
          <w:lang w:eastAsia="he-IL"/>
        </w:rPr>
        <w:t xml:space="preserve"> הביא דוגמאות רבות, אבל רק מהחברים הכי קרובים שלי שבנו בתים אני יודע שהבתים נשרפו ונגנבו</w:t>
      </w:r>
      <w:r w:rsidR="00032D40">
        <w:rPr>
          <w:rFonts w:hint="cs"/>
          <w:rtl/>
          <w:lang w:eastAsia="he-IL"/>
        </w:rPr>
        <w:t xml:space="preserve"> </w:t>
      </w:r>
      <w:r>
        <w:rPr>
          <w:rFonts w:hint="cs"/>
          <w:rtl/>
          <w:lang w:eastAsia="he-IL"/>
        </w:rPr>
        <w:t xml:space="preserve">כאשר חברה מומלצת לא קיבלה. הרבה </w:t>
      </w:r>
      <w:bookmarkStart w:id="14" w:name="_ETM_Q1_81555"/>
      <w:bookmarkEnd w:id="14"/>
      <w:r>
        <w:rPr>
          <w:rFonts w:hint="cs"/>
          <w:rtl/>
          <w:lang w:eastAsia="he-IL"/>
        </w:rPr>
        <w:t>שנים אנחנו מחפשים את הפיצוח הזה.</w:t>
      </w:r>
    </w:p>
    <w:p w14:paraId="44AAD170" w14:textId="77777777" w:rsidR="0072476D" w:rsidRDefault="0072476D" w:rsidP="009D64BA">
      <w:pPr>
        <w:rPr>
          <w:rtl/>
          <w:lang w:eastAsia="he-IL"/>
        </w:rPr>
      </w:pPr>
      <w:bookmarkStart w:id="15" w:name="_ETM_Q1_113450"/>
      <w:bookmarkStart w:id="16" w:name="_ETM_Q1_113470"/>
      <w:bookmarkEnd w:id="15"/>
      <w:bookmarkEnd w:id="16"/>
    </w:p>
    <w:p w14:paraId="4D94B552" w14:textId="1726C045" w:rsidR="009D64BA" w:rsidRDefault="0072476D" w:rsidP="009D64BA">
      <w:pPr>
        <w:rPr>
          <w:rtl/>
          <w:lang w:eastAsia="he-IL"/>
        </w:rPr>
      </w:pPr>
      <w:bookmarkStart w:id="17" w:name="_ETM_Q1_113506"/>
      <w:bookmarkStart w:id="18" w:name="_ETM_Q1_113534"/>
      <w:bookmarkEnd w:id="17"/>
      <w:bookmarkEnd w:id="18"/>
      <w:r>
        <w:rPr>
          <w:rFonts w:hint="cs"/>
          <w:rtl/>
          <w:lang w:eastAsia="he-IL"/>
        </w:rPr>
        <w:t xml:space="preserve">אני מאוד מודה לך חבר הכנסת </w:t>
      </w:r>
      <w:proofErr w:type="spellStart"/>
      <w:r>
        <w:rPr>
          <w:rFonts w:hint="cs"/>
          <w:rtl/>
          <w:lang w:eastAsia="he-IL"/>
        </w:rPr>
        <w:t>קרויזר</w:t>
      </w:r>
      <w:proofErr w:type="spellEnd"/>
      <w:r>
        <w:rPr>
          <w:rFonts w:hint="cs"/>
          <w:rtl/>
          <w:lang w:eastAsia="he-IL"/>
        </w:rPr>
        <w:t xml:space="preserve"> אם אכן הצעד שעשית </w:t>
      </w:r>
      <w:bookmarkStart w:id="19" w:name="_ETM_Q1_94860"/>
      <w:bookmarkEnd w:id="19"/>
      <w:r>
        <w:rPr>
          <w:rFonts w:hint="cs"/>
          <w:rtl/>
          <w:lang w:eastAsia="he-IL"/>
        </w:rPr>
        <w:t xml:space="preserve">אכן יגרום וישחרר הרבה מאזרחי ישראל וייתן תוקף למה שאנחנו שרים בהמנון עם חופשי בארצנו, חופשי גם מכל איום גלוי </w:t>
      </w:r>
      <w:bookmarkStart w:id="20" w:name="_ETM_Q1_110014"/>
      <w:bookmarkEnd w:id="20"/>
      <w:r>
        <w:rPr>
          <w:rFonts w:hint="cs"/>
          <w:rtl/>
          <w:lang w:eastAsia="he-IL"/>
        </w:rPr>
        <w:t>או סמוי. כל הכבוד לך.</w:t>
      </w:r>
    </w:p>
    <w:p w14:paraId="4D7940F3" w14:textId="77777777" w:rsidR="0072476D" w:rsidRDefault="0072476D" w:rsidP="009D64BA">
      <w:pPr>
        <w:rPr>
          <w:rtl/>
          <w:lang w:eastAsia="he-IL"/>
        </w:rPr>
      </w:pPr>
    </w:p>
    <w:p w14:paraId="67EEFD20" w14:textId="1EBE1030" w:rsidR="0072476D" w:rsidRDefault="0072476D" w:rsidP="009D64BA">
      <w:pPr>
        <w:rPr>
          <w:rtl/>
          <w:lang w:eastAsia="he-IL"/>
        </w:rPr>
      </w:pPr>
      <w:r>
        <w:rPr>
          <w:rFonts w:hint="cs"/>
          <w:rtl/>
          <w:lang w:eastAsia="he-IL"/>
        </w:rPr>
        <w:t xml:space="preserve">את הישיבה הזאת נחלק </w:t>
      </w:r>
      <w:bookmarkStart w:id="21" w:name="_ETM_Q1_112199"/>
      <w:bookmarkEnd w:id="21"/>
      <w:r>
        <w:rPr>
          <w:rFonts w:hint="cs"/>
          <w:rtl/>
          <w:lang w:eastAsia="he-IL"/>
        </w:rPr>
        <w:t>לשני חלקים. היועצת המשפטית, אני מציע שאולי תתחילי בהקראה.</w:t>
      </w:r>
    </w:p>
    <w:p w14:paraId="7DC6DB7D" w14:textId="77777777" w:rsidR="0072476D" w:rsidRDefault="0072476D" w:rsidP="009D64BA">
      <w:pPr>
        <w:rPr>
          <w:rtl/>
          <w:lang w:eastAsia="he-IL"/>
        </w:rPr>
      </w:pPr>
      <w:bookmarkStart w:id="22" w:name="_ETM_Q1_123362"/>
      <w:bookmarkStart w:id="23" w:name="_ETM_Q1_123391"/>
      <w:bookmarkEnd w:id="22"/>
      <w:bookmarkEnd w:id="23"/>
    </w:p>
    <w:p w14:paraId="1FDF8A90" w14:textId="00D7DE02" w:rsidR="0072476D" w:rsidRDefault="0072476D" w:rsidP="0072476D">
      <w:pPr>
        <w:pStyle w:val="a4"/>
        <w:keepNext/>
        <w:rPr>
          <w:rtl/>
        </w:rPr>
      </w:pPr>
      <w:bookmarkStart w:id="24" w:name="ET_speaker_אפרת_חקאק_6"/>
      <w:r w:rsidRPr="0072476D">
        <w:rPr>
          <w:rStyle w:val="TagStyle"/>
          <w:rtl/>
        </w:rPr>
        <w:t xml:space="preserve"> &lt;&lt; דובר &gt;&gt; </w:t>
      </w:r>
      <w:r>
        <w:rPr>
          <w:rtl/>
        </w:rPr>
        <w:t xml:space="preserve">אפרת </w:t>
      </w:r>
      <w:proofErr w:type="spellStart"/>
      <w:r>
        <w:rPr>
          <w:rtl/>
        </w:rPr>
        <w:t>חקאק</w:t>
      </w:r>
      <w:proofErr w:type="spellEnd"/>
      <w:r>
        <w:rPr>
          <w:rtl/>
        </w:rPr>
        <w:t>:</w:t>
      </w:r>
      <w:r w:rsidRPr="0072476D">
        <w:rPr>
          <w:rStyle w:val="TagStyle"/>
          <w:rtl/>
        </w:rPr>
        <w:t xml:space="preserve"> &lt;&lt; דובר &gt;&gt;</w:t>
      </w:r>
      <w:r w:rsidR="006B3798">
        <w:rPr>
          <w:rtl/>
        </w:rPr>
        <w:t xml:space="preserve"> </w:t>
      </w:r>
      <w:bookmarkEnd w:id="24"/>
    </w:p>
    <w:p w14:paraId="17FEED90" w14:textId="77777777" w:rsidR="0072476D" w:rsidRDefault="0072476D" w:rsidP="0072476D">
      <w:pPr>
        <w:pStyle w:val="KeepWithNext"/>
        <w:rPr>
          <w:rtl/>
          <w:lang w:eastAsia="he-IL"/>
        </w:rPr>
      </w:pPr>
    </w:p>
    <w:p w14:paraId="79D69024" w14:textId="70C6C11D" w:rsidR="0072476D" w:rsidRDefault="0072476D" w:rsidP="0072476D">
      <w:pPr>
        <w:rPr>
          <w:rtl/>
          <w:lang w:eastAsia="he-IL"/>
        </w:rPr>
      </w:pPr>
      <w:r>
        <w:rPr>
          <w:rFonts w:hint="cs"/>
          <w:rtl/>
          <w:lang w:eastAsia="he-IL"/>
        </w:rPr>
        <w:t>לפני ההקראה, אולי נעשה את מיזוג הצעות החוק.</w:t>
      </w:r>
    </w:p>
    <w:p w14:paraId="1B0A169C" w14:textId="77777777" w:rsidR="0072476D" w:rsidRDefault="0072476D" w:rsidP="0072476D">
      <w:pPr>
        <w:rPr>
          <w:rtl/>
          <w:lang w:eastAsia="he-IL"/>
        </w:rPr>
      </w:pPr>
      <w:bookmarkStart w:id="25" w:name="_ETM_Q1_128500"/>
      <w:bookmarkStart w:id="26" w:name="_ETM_Q1_128535"/>
      <w:bookmarkEnd w:id="25"/>
      <w:bookmarkEnd w:id="26"/>
    </w:p>
    <w:p w14:paraId="689435E1" w14:textId="22ED6CEB" w:rsidR="0072476D" w:rsidRDefault="0072476D" w:rsidP="0072476D">
      <w:pPr>
        <w:pStyle w:val="af6"/>
        <w:keepNext/>
        <w:rPr>
          <w:rtl/>
        </w:rPr>
      </w:pPr>
      <w:bookmarkStart w:id="27" w:name="ET_yor_6164_7"/>
      <w:r w:rsidRPr="0072476D">
        <w:rPr>
          <w:rStyle w:val="TagStyle"/>
          <w:rtl/>
        </w:rPr>
        <w:t xml:space="preserve"> &lt;&lt; יור &gt;&gt; </w:t>
      </w:r>
      <w:r>
        <w:rPr>
          <w:rtl/>
        </w:rPr>
        <w:t>היו"ר עמית הלוי:</w:t>
      </w:r>
      <w:r w:rsidRPr="0072476D">
        <w:rPr>
          <w:rStyle w:val="TagStyle"/>
          <w:rtl/>
        </w:rPr>
        <w:t xml:space="preserve"> &lt;&lt; יור &gt;&gt;</w:t>
      </w:r>
      <w:r w:rsidR="006B3798">
        <w:rPr>
          <w:rtl/>
        </w:rPr>
        <w:t xml:space="preserve"> </w:t>
      </w:r>
      <w:bookmarkEnd w:id="27"/>
    </w:p>
    <w:p w14:paraId="52F1A038" w14:textId="77777777" w:rsidR="0072476D" w:rsidRDefault="0072476D" w:rsidP="0072476D">
      <w:pPr>
        <w:pStyle w:val="KeepWithNext"/>
        <w:rPr>
          <w:rtl/>
          <w:lang w:eastAsia="he-IL"/>
        </w:rPr>
      </w:pPr>
    </w:p>
    <w:p w14:paraId="0AC5B52A" w14:textId="5A5394A3" w:rsidR="0072476D" w:rsidRDefault="0072476D" w:rsidP="0072476D">
      <w:pPr>
        <w:rPr>
          <w:rtl/>
          <w:lang w:eastAsia="he-IL"/>
        </w:rPr>
      </w:pPr>
      <w:r>
        <w:rPr>
          <w:rFonts w:hint="cs"/>
          <w:rtl/>
          <w:lang w:eastAsia="he-IL"/>
        </w:rPr>
        <w:t>אם כן,</w:t>
      </w:r>
      <w:bookmarkStart w:id="28" w:name="_ETM_Q1_127780"/>
      <w:bookmarkEnd w:id="28"/>
      <w:r>
        <w:rPr>
          <w:rFonts w:hint="cs"/>
          <w:rtl/>
          <w:lang w:eastAsia="he-IL"/>
        </w:rPr>
        <w:t xml:space="preserve"> בישיבה הזאת יש לנו שלושה חלקים. חבריי וחברותיי חברות הכנסת, נצביע על מיזוג הצעות</w:t>
      </w:r>
      <w:bookmarkStart w:id="29" w:name="_ETM_Q1_127981"/>
      <w:bookmarkEnd w:id="29"/>
      <w:r>
        <w:rPr>
          <w:rFonts w:hint="cs"/>
          <w:rtl/>
          <w:lang w:eastAsia="he-IL"/>
        </w:rPr>
        <w:t xml:space="preserve"> החוק, אם אין לכם הערה מקדימה. אחר כך יהיה דיון </w:t>
      </w:r>
      <w:bookmarkStart w:id="30" w:name="_ETM_Q1_134763"/>
      <w:bookmarkEnd w:id="30"/>
      <w:r>
        <w:rPr>
          <w:rFonts w:hint="cs"/>
          <w:rtl/>
          <w:lang w:eastAsia="he-IL"/>
        </w:rPr>
        <w:t>על החלק הראשון של נוסח כמו שהוא היום וננסה לשמוע</w:t>
      </w:r>
      <w:bookmarkStart w:id="31" w:name="_ETM_Q1_143343"/>
      <w:bookmarkEnd w:id="31"/>
      <w:r>
        <w:rPr>
          <w:rFonts w:hint="cs"/>
          <w:rtl/>
          <w:lang w:eastAsia="he-IL"/>
        </w:rPr>
        <w:t xml:space="preserve"> מנציגי המשטרה והמשרד לביטחון לאומי מה היה עד עכשיו מבחינת הנתוני</w:t>
      </w:r>
      <w:bookmarkStart w:id="32" w:name="_ETM_Q1_153006"/>
      <w:bookmarkEnd w:id="32"/>
      <w:r>
        <w:rPr>
          <w:rFonts w:hint="cs"/>
          <w:rtl/>
          <w:lang w:eastAsia="he-IL"/>
        </w:rPr>
        <w:t>ם של העבירה הזאת</w:t>
      </w:r>
      <w:bookmarkStart w:id="33" w:name="_ETM_Q1_157488"/>
      <w:bookmarkEnd w:id="33"/>
      <w:r>
        <w:rPr>
          <w:rFonts w:hint="cs"/>
          <w:rtl/>
          <w:lang w:eastAsia="he-IL"/>
        </w:rPr>
        <w:t xml:space="preserve"> ונראה לאן זה הולך</w:t>
      </w:r>
      <w:r w:rsidR="0021266C">
        <w:rPr>
          <w:rFonts w:hint="cs"/>
          <w:rtl/>
          <w:lang w:eastAsia="he-IL"/>
        </w:rPr>
        <w:t xml:space="preserve"> לאחר חקיקת החוק</w:t>
      </w:r>
      <w:r>
        <w:rPr>
          <w:rFonts w:hint="cs"/>
          <w:rtl/>
          <w:lang w:eastAsia="he-IL"/>
        </w:rPr>
        <w:t xml:space="preserve">. </w:t>
      </w:r>
      <w:r w:rsidR="0021266C">
        <w:rPr>
          <w:rFonts w:hint="cs"/>
          <w:rtl/>
          <w:lang w:eastAsia="he-IL"/>
        </w:rPr>
        <w:t xml:space="preserve">חלק שלישי יהיה </w:t>
      </w:r>
      <w:bookmarkStart w:id="34" w:name="_ETM_Q1_163319"/>
      <w:bookmarkEnd w:id="34"/>
      <w:r w:rsidR="0021266C">
        <w:rPr>
          <w:rFonts w:hint="cs"/>
          <w:rtl/>
          <w:lang w:eastAsia="he-IL"/>
        </w:rPr>
        <w:t xml:space="preserve">החלק של התוספת שעוסקת בחילוט אזרחי וגם כאן נשמח לשמוע </w:t>
      </w:r>
      <w:bookmarkStart w:id="35" w:name="_ETM_Q1_168824"/>
      <w:bookmarkEnd w:id="35"/>
      <w:r w:rsidR="0021266C">
        <w:rPr>
          <w:rFonts w:hint="cs"/>
          <w:rtl/>
          <w:lang w:eastAsia="he-IL"/>
        </w:rPr>
        <w:t>את נציגי פרקליטות המדינה, משרד המשפטים ואחרים ונקיים דיון.</w:t>
      </w:r>
    </w:p>
    <w:p w14:paraId="0EAD4B3D" w14:textId="77777777" w:rsidR="0021266C" w:rsidRDefault="0021266C" w:rsidP="0072476D">
      <w:pPr>
        <w:rPr>
          <w:rtl/>
          <w:lang w:eastAsia="he-IL"/>
        </w:rPr>
      </w:pPr>
      <w:bookmarkStart w:id="36" w:name="_ETM_Q1_173092"/>
      <w:bookmarkStart w:id="37" w:name="_ETM_Q1_173128"/>
      <w:bookmarkEnd w:id="36"/>
      <w:bookmarkEnd w:id="37"/>
    </w:p>
    <w:p w14:paraId="1F1652BB" w14:textId="4ECDE7AF" w:rsidR="0021266C" w:rsidRDefault="0021266C" w:rsidP="0072476D">
      <w:pPr>
        <w:rPr>
          <w:rtl/>
          <w:lang w:eastAsia="he-IL"/>
        </w:rPr>
      </w:pPr>
      <w:bookmarkStart w:id="38" w:name="_ETM_Q1_173212"/>
      <w:bookmarkStart w:id="39" w:name="_ETM_Q1_173251"/>
      <w:bookmarkEnd w:id="38"/>
      <w:bookmarkEnd w:id="39"/>
      <w:r>
        <w:rPr>
          <w:rFonts w:hint="cs"/>
          <w:rtl/>
          <w:lang w:eastAsia="he-IL"/>
        </w:rPr>
        <w:t xml:space="preserve">אתם רוצים להעיר משהו בפתיחה? חבר הכנסת </w:t>
      </w:r>
      <w:proofErr w:type="spellStart"/>
      <w:r>
        <w:rPr>
          <w:rFonts w:hint="cs"/>
          <w:rtl/>
          <w:lang w:eastAsia="he-IL"/>
        </w:rPr>
        <w:t>קרויזר</w:t>
      </w:r>
      <w:proofErr w:type="spellEnd"/>
      <w:r>
        <w:rPr>
          <w:rFonts w:hint="cs"/>
          <w:rtl/>
          <w:lang w:eastAsia="he-IL"/>
        </w:rPr>
        <w:t xml:space="preserve">, חברת הכנסת לימור </w:t>
      </w:r>
      <w:bookmarkStart w:id="40" w:name="_ETM_Q1_175582"/>
      <w:bookmarkEnd w:id="40"/>
      <w:proofErr w:type="spellStart"/>
      <w:r>
        <w:rPr>
          <w:rFonts w:hint="cs"/>
          <w:rtl/>
          <w:lang w:eastAsia="he-IL"/>
        </w:rPr>
        <w:t>סון</w:t>
      </w:r>
      <w:proofErr w:type="spellEnd"/>
      <w:r>
        <w:rPr>
          <w:rFonts w:hint="cs"/>
          <w:rtl/>
          <w:lang w:eastAsia="he-IL"/>
        </w:rPr>
        <w:t xml:space="preserve"> הר מלך?</w:t>
      </w:r>
    </w:p>
    <w:p w14:paraId="32941801" w14:textId="77777777" w:rsidR="0021266C" w:rsidRDefault="0021266C" w:rsidP="0072476D">
      <w:pPr>
        <w:rPr>
          <w:rtl/>
          <w:lang w:eastAsia="he-IL"/>
        </w:rPr>
      </w:pPr>
      <w:bookmarkStart w:id="41" w:name="_ETM_Q1_178148"/>
      <w:bookmarkStart w:id="42" w:name="_ETM_Q1_178181"/>
      <w:bookmarkStart w:id="43" w:name="_ETM_Q1_177353"/>
      <w:bookmarkStart w:id="44" w:name="_ETM_Q1_177403"/>
      <w:bookmarkEnd w:id="41"/>
      <w:bookmarkEnd w:id="42"/>
      <w:bookmarkEnd w:id="43"/>
      <w:bookmarkEnd w:id="44"/>
    </w:p>
    <w:p w14:paraId="4CA4E46A" w14:textId="1F1CF122" w:rsidR="0021266C" w:rsidRDefault="0021266C" w:rsidP="0021266C">
      <w:pPr>
        <w:pStyle w:val="a4"/>
        <w:keepNext/>
        <w:rPr>
          <w:rtl/>
        </w:rPr>
      </w:pPr>
      <w:bookmarkStart w:id="45" w:name="ET_speaker_6460_8"/>
      <w:r w:rsidRPr="0021266C">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1266C">
        <w:rPr>
          <w:rStyle w:val="TagStyle"/>
          <w:rtl/>
        </w:rPr>
        <w:t xml:space="preserve"> &lt;&lt; דובר &gt;&gt;</w:t>
      </w:r>
      <w:r w:rsidR="006B3798">
        <w:rPr>
          <w:rtl/>
        </w:rPr>
        <w:t xml:space="preserve"> </w:t>
      </w:r>
      <w:bookmarkEnd w:id="45"/>
    </w:p>
    <w:p w14:paraId="18E3A95C" w14:textId="77777777" w:rsidR="0021266C" w:rsidRDefault="0021266C" w:rsidP="0021266C">
      <w:pPr>
        <w:pStyle w:val="KeepWithNext"/>
        <w:rPr>
          <w:rtl/>
          <w:lang w:eastAsia="he-IL"/>
        </w:rPr>
      </w:pPr>
    </w:p>
    <w:p w14:paraId="71A9B408" w14:textId="57B435FB" w:rsidR="0021266C" w:rsidRDefault="0021266C" w:rsidP="0021266C">
      <w:pPr>
        <w:rPr>
          <w:rtl/>
          <w:lang w:eastAsia="he-IL"/>
        </w:rPr>
      </w:pPr>
      <w:bookmarkStart w:id="46" w:name="_ETM_Q1_177811"/>
      <w:bookmarkStart w:id="47" w:name="_ETM_Q1_177834"/>
      <w:bookmarkEnd w:id="46"/>
      <w:bookmarkEnd w:id="47"/>
      <w:r>
        <w:rPr>
          <w:rFonts w:hint="cs"/>
          <w:rtl/>
          <w:lang w:eastAsia="he-IL"/>
        </w:rPr>
        <w:t>לא. דיון חשוב מאוד.</w:t>
      </w:r>
    </w:p>
    <w:p w14:paraId="4B6F9459" w14:textId="77777777" w:rsidR="0021266C" w:rsidRDefault="0021266C" w:rsidP="0021266C">
      <w:pPr>
        <w:rPr>
          <w:rtl/>
          <w:lang w:eastAsia="he-IL"/>
        </w:rPr>
      </w:pPr>
      <w:bookmarkStart w:id="48" w:name="_ETM_Q1_180296"/>
      <w:bookmarkStart w:id="49" w:name="_ETM_Q1_180328"/>
      <w:bookmarkStart w:id="50" w:name="_ETM_Q1_182338"/>
      <w:bookmarkStart w:id="51" w:name="_ETM_Q1_182136"/>
      <w:bookmarkEnd w:id="48"/>
      <w:bookmarkEnd w:id="49"/>
      <w:bookmarkEnd w:id="50"/>
      <w:bookmarkEnd w:id="51"/>
    </w:p>
    <w:p w14:paraId="5EB580B9" w14:textId="4CC18A74" w:rsidR="0021266C" w:rsidRDefault="0021266C" w:rsidP="0021266C">
      <w:pPr>
        <w:pStyle w:val="a4"/>
        <w:keepNext/>
        <w:rPr>
          <w:rtl/>
        </w:rPr>
      </w:pPr>
      <w:bookmarkStart w:id="52" w:name="ET_speaker_6352_11"/>
      <w:r w:rsidRPr="0021266C">
        <w:rPr>
          <w:rStyle w:val="TagStyle"/>
          <w:rtl/>
        </w:rPr>
        <w:t xml:space="preserve"> &lt;&lt; דובר &gt;&gt; </w:t>
      </w:r>
      <w:r>
        <w:rPr>
          <w:rtl/>
        </w:rPr>
        <w:t>אלמוג כהן (עוצמה יהודית):</w:t>
      </w:r>
      <w:r w:rsidRPr="0021266C">
        <w:rPr>
          <w:rStyle w:val="TagStyle"/>
          <w:rtl/>
        </w:rPr>
        <w:t xml:space="preserve"> &lt;&lt; דובר &gt;&gt;</w:t>
      </w:r>
      <w:r w:rsidR="006B3798">
        <w:rPr>
          <w:rtl/>
        </w:rPr>
        <w:t xml:space="preserve"> </w:t>
      </w:r>
      <w:bookmarkEnd w:id="52"/>
    </w:p>
    <w:p w14:paraId="16443568" w14:textId="77777777" w:rsidR="0021266C" w:rsidRDefault="0021266C" w:rsidP="0021266C">
      <w:pPr>
        <w:pStyle w:val="KeepWithNext"/>
        <w:rPr>
          <w:rtl/>
          <w:lang w:eastAsia="he-IL"/>
        </w:rPr>
      </w:pPr>
    </w:p>
    <w:p w14:paraId="5E0DF237" w14:textId="57D7FE9F" w:rsidR="0021266C" w:rsidRDefault="0021266C" w:rsidP="0021266C">
      <w:pPr>
        <w:rPr>
          <w:rtl/>
          <w:lang w:eastAsia="he-IL"/>
        </w:rPr>
      </w:pPr>
      <w:bookmarkStart w:id="53" w:name="_ETM_Q1_182549"/>
      <w:bookmarkStart w:id="54" w:name="_ETM_Q1_182561"/>
      <w:bookmarkEnd w:id="53"/>
      <w:bookmarkEnd w:id="54"/>
      <w:r>
        <w:rPr>
          <w:rFonts w:hint="cs"/>
          <w:rtl/>
          <w:lang w:eastAsia="he-IL"/>
        </w:rPr>
        <w:t xml:space="preserve">כפי שציינת, הנושא הוא </w:t>
      </w:r>
      <w:bookmarkStart w:id="55" w:name="_ETM_Q1_182623"/>
      <w:bookmarkEnd w:id="55"/>
      <w:r>
        <w:rPr>
          <w:rFonts w:hint="cs"/>
          <w:rtl/>
          <w:lang w:eastAsia="he-IL"/>
        </w:rPr>
        <w:t>מכת מדינה ולכן אנחנו מאוד שמחים שהצלחנו.</w:t>
      </w:r>
      <w:r w:rsidR="00032D40">
        <w:rPr>
          <w:rFonts w:hint="cs"/>
          <w:rtl/>
          <w:lang w:eastAsia="he-IL"/>
        </w:rPr>
        <w:t xml:space="preserve"> </w:t>
      </w:r>
      <w:r>
        <w:rPr>
          <w:rFonts w:hint="cs"/>
          <w:rtl/>
          <w:lang w:eastAsia="he-IL"/>
        </w:rPr>
        <w:t xml:space="preserve">כמו שאמרת, היו </w:t>
      </w:r>
      <w:bookmarkStart w:id="56" w:name="_ETM_Q1_186952"/>
      <w:bookmarkEnd w:id="56"/>
      <w:r>
        <w:rPr>
          <w:rFonts w:hint="cs"/>
          <w:rtl/>
          <w:lang w:eastAsia="he-IL"/>
        </w:rPr>
        <w:t>לא מעט ניסיונות בכנסות קודמות לדייק את העבירה הזאת ולהביא</w:t>
      </w:r>
      <w:bookmarkStart w:id="57" w:name="_ETM_Q1_194262"/>
      <w:bookmarkEnd w:id="57"/>
      <w:r>
        <w:rPr>
          <w:rFonts w:hint="cs"/>
          <w:rtl/>
          <w:lang w:eastAsia="he-IL"/>
        </w:rPr>
        <w:t xml:space="preserve"> איזשהו פתרון</w:t>
      </w:r>
      <w:r w:rsidR="00032D40">
        <w:rPr>
          <w:rFonts w:hint="cs"/>
          <w:rtl/>
          <w:lang w:eastAsia="he-IL"/>
        </w:rPr>
        <w:t xml:space="preserve"> </w:t>
      </w:r>
      <w:r>
        <w:rPr>
          <w:rFonts w:hint="cs"/>
          <w:rtl/>
          <w:lang w:eastAsia="he-IL"/>
        </w:rPr>
        <w:t>וכלי למערכת כדי להילחם בתופעה המאוד בזויה הזאת. אני שמח שאנחנו כבר בהכנה לקריאה שנייה ושלישית ועוד סעיפים שנרצה להכניס, בהמשך הדיון בנ</w:t>
      </w:r>
      <w:bookmarkStart w:id="58" w:name="_ETM_Q1_205690"/>
      <w:bookmarkEnd w:id="58"/>
      <w:r>
        <w:rPr>
          <w:rFonts w:hint="cs"/>
          <w:rtl/>
          <w:lang w:eastAsia="he-IL"/>
        </w:rPr>
        <w:t xml:space="preserve">ושא החילוט, וכך נביא איזה כלי מאוד כבד </w:t>
      </w:r>
      <w:bookmarkStart w:id="59" w:name="_ETM_Q1_209135"/>
      <w:bookmarkEnd w:id="59"/>
      <w:r>
        <w:rPr>
          <w:rFonts w:hint="cs"/>
          <w:rtl/>
          <w:lang w:eastAsia="he-IL"/>
        </w:rPr>
        <w:t>ואפקטיבי למערכת</w:t>
      </w:r>
      <w:r w:rsidR="00032D40">
        <w:rPr>
          <w:rFonts w:hint="cs"/>
          <w:rtl/>
          <w:lang w:eastAsia="he-IL"/>
        </w:rPr>
        <w:t xml:space="preserve"> </w:t>
      </w:r>
      <w:r>
        <w:rPr>
          <w:rFonts w:hint="cs"/>
          <w:rtl/>
          <w:lang w:eastAsia="he-IL"/>
        </w:rPr>
        <w:t>אכיפת החוק להילחם באותם עבריינים.</w:t>
      </w:r>
    </w:p>
    <w:p w14:paraId="1EF97645" w14:textId="77777777" w:rsidR="0021266C" w:rsidRDefault="0021266C" w:rsidP="0021266C">
      <w:pPr>
        <w:rPr>
          <w:rtl/>
          <w:lang w:eastAsia="he-IL"/>
        </w:rPr>
      </w:pPr>
      <w:bookmarkStart w:id="60" w:name="_ETM_Q1_212978"/>
      <w:bookmarkEnd w:id="60"/>
    </w:p>
    <w:p w14:paraId="6981656E" w14:textId="5285D8C0" w:rsidR="0021266C" w:rsidRDefault="0021266C" w:rsidP="0021266C">
      <w:pPr>
        <w:pStyle w:val="af6"/>
        <w:keepNext/>
        <w:rPr>
          <w:rtl/>
        </w:rPr>
      </w:pPr>
      <w:bookmarkStart w:id="61" w:name="ET_yor_6164_12"/>
      <w:r w:rsidRPr="0021266C">
        <w:rPr>
          <w:rStyle w:val="TagStyle"/>
          <w:rtl/>
        </w:rPr>
        <w:lastRenderedPageBreak/>
        <w:t xml:space="preserve"> &lt;&lt; יור &gt;&gt; </w:t>
      </w:r>
      <w:r>
        <w:rPr>
          <w:rtl/>
        </w:rPr>
        <w:t>היו"ר עמית הלוי:</w:t>
      </w:r>
      <w:r w:rsidRPr="0021266C">
        <w:rPr>
          <w:rStyle w:val="TagStyle"/>
          <w:rtl/>
        </w:rPr>
        <w:t xml:space="preserve"> &lt;&lt; יור &gt;&gt;</w:t>
      </w:r>
      <w:r w:rsidR="006B3798">
        <w:rPr>
          <w:rtl/>
        </w:rPr>
        <w:t xml:space="preserve"> </w:t>
      </w:r>
      <w:bookmarkEnd w:id="61"/>
    </w:p>
    <w:p w14:paraId="01ACA50C" w14:textId="77777777" w:rsidR="0021266C" w:rsidRDefault="0021266C" w:rsidP="0021266C">
      <w:pPr>
        <w:pStyle w:val="KeepWithNext"/>
        <w:rPr>
          <w:rtl/>
          <w:lang w:eastAsia="he-IL"/>
        </w:rPr>
      </w:pPr>
    </w:p>
    <w:p w14:paraId="429D0FAE" w14:textId="55CF32BF" w:rsidR="0021266C" w:rsidRDefault="0021266C" w:rsidP="0021266C">
      <w:pPr>
        <w:rPr>
          <w:rtl/>
          <w:lang w:eastAsia="he-IL"/>
        </w:rPr>
      </w:pPr>
      <w:bookmarkStart w:id="62" w:name="_ETM_Q1_213448"/>
      <w:bookmarkStart w:id="63" w:name="_ETM_Q1_213504"/>
      <w:bookmarkEnd w:id="62"/>
      <w:bookmarkEnd w:id="63"/>
      <w:r>
        <w:rPr>
          <w:rFonts w:hint="cs"/>
          <w:rtl/>
          <w:lang w:eastAsia="he-IL"/>
        </w:rPr>
        <w:t xml:space="preserve">תודה. נתחיל במיזוג ההצעות. אנחנו מצביעים עכשיו על מיזוג הצעת חוק העונשין (תיקון מס' 149) (הוספת עבירה של גביית דמי חסות), התשפ"ג-2023 של חבר הכנסת יצחק </w:t>
      </w:r>
      <w:proofErr w:type="spellStart"/>
      <w:r>
        <w:rPr>
          <w:rFonts w:hint="cs"/>
          <w:rtl/>
          <w:lang w:eastAsia="he-IL"/>
        </w:rPr>
        <w:t>קרויזר</w:t>
      </w:r>
      <w:proofErr w:type="spellEnd"/>
      <w:r>
        <w:rPr>
          <w:rFonts w:hint="cs"/>
          <w:rtl/>
          <w:lang w:eastAsia="he-IL"/>
        </w:rPr>
        <w:t xml:space="preserve"> עם</w:t>
      </w:r>
      <w:r w:rsidR="00032D40">
        <w:rPr>
          <w:rFonts w:hint="cs"/>
          <w:rtl/>
          <w:lang w:eastAsia="he-IL"/>
        </w:rPr>
        <w:t xml:space="preserve"> </w:t>
      </w:r>
      <w:bookmarkStart w:id="64" w:name="_ETM_Q1_237732"/>
      <w:bookmarkEnd w:id="64"/>
      <w:r>
        <w:rPr>
          <w:rFonts w:hint="cs"/>
          <w:rtl/>
          <w:lang w:eastAsia="he-IL"/>
        </w:rPr>
        <w:t xml:space="preserve">הצעת חוק העונשין (תיקון הגדרת איום), התשפ"ג-2023 של חבר הכנסת ניסים </w:t>
      </w:r>
      <w:bookmarkStart w:id="65" w:name="_ETM_Q1_242502"/>
      <w:bookmarkEnd w:id="65"/>
      <w:proofErr w:type="spellStart"/>
      <w:r>
        <w:rPr>
          <w:rFonts w:hint="cs"/>
          <w:rtl/>
          <w:lang w:eastAsia="he-IL"/>
        </w:rPr>
        <w:t>ואטורי</w:t>
      </w:r>
      <w:proofErr w:type="spellEnd"/>
      <w:r>
        <w:rPr>
          <w:rFonts w:hint="cs"/>
          <w:rtl/>
          <w:lang w:eastAsia="he-IL"/>
        </w:rPr>
        <w:t>.</w:t>
      </w:r>
    </w:p>
    <w:p w14:paraId="342238B7" w14:textId="77777777" w:rsidR="0021266C" w:rsidRDefault="0021266C" w:rsidP="0021266C">
      <w:pPr>
        <w:rPr>
          <w:rtl/>
          <w:lang w:eastAsia="he-IL"/>
        </w:rPr>
      </w:pPr>
    </w:p>
    <w:p w14:paraId="6D8B1F00" w14:textId="3F879D45" w:rsidR="0021266C" w:rsidRDefault="0021266C" w:rsidP="0021266C">
      <w:pPr>
        <w:rPr>
          <w:rtl/>
          <w:lang w:eastAsia="he-IL"/>
        </w:rPr>
      </w:pPr>
      <w:bookmarkStart w:id="66" w:name="_ETM_Q1_244660"/>
      <w:bookmarkStart w:id="67" w:name="_ETM_Q1_244682"/>
      <w:bookmarkEnd w:id="66"/>
      <w:bookmarkEnd w:id="67"/>
      <w:r>
        <w:rPr>
          <w:rFonts w:hint="cs"/>
          <w:rtl/>
          <w:lang w:eastAsia="he-IL"/>
        </w:rPr>
        <w:t>מי בעד מיזוג הצעות החוק? 2.</w:t>
      </w:r>
      <w:bookmarkStart w:id="68" w:name="_ETM_Q1_256803"/>
      <w:bookmarkEnd w:id="68"/>
      <w:r>
        <w:rPr>
          <w:rFonts w:hint="cs"/>
          <w:rtl/>
          <w:lang w:eastAsia="he-IL"/>
        </w:rPr>
        <w:t xml:space="preserve"> מי נגד? אין. מי נמנע? אין נמנעים.</w:t>
      </w:r>
    </w:p>
    <w:p w14:paraId="6C4542B9" w14:textId="77777777" w:rsidR="0021266C" w:rsidRDefault="0021266C" w:rsidP="0021266C">
      <w:pPr>
        <w:rPr>
          <w:rtl/>
          <w:lang w:eastAsia="he-IL"/>
        </w:rPr>
      </w:pPr>
      <w:bookmarkStart w:id="69" w:name="_ETM_Q1_248104"/>
      <w:bookmarkStart w:id="70" w:name="_ETM_Q1_248157"/>
      <w:bookmarkEnd w:id="69"/>
      <w:bookmarkEnd w:id="70"/>
    </w:p>
    <w:p w14:paraId="65C65CE8" w14:textId="05E729F8" w:rsidR="0021266C" w:rsidRDefault="0021266C" w:rsidP="0021266C">
      <w:pPr>
        <w:pStyle w:val="af1"/>
        <w:keepNext/>
        <w:rPr>
          <w:rtl/>
          <w:lang w:eastAsia="he-IL"/>
        </w:rPr>
      </w:pPr>
      <w:bookmarkStart w:id="71" w:name="_ETM_Q1_248198"/>
      <w:bookmarkStart w:id="72" w:name="_ETM_Q1_248250"/>
      <w:bookmarkEnd w:id="71"/>
      <w:bookmarkEnd w:id="72"/>
      <w:r>
        <w:rPr>
          <w:rtl/>
          <w:lang w:eastAsia="he-IL"/>
        </w:rPr>
        <w:t>הצבעה</w:t>
      </w:r>
    </w:p>
    <w:p w14:paraId="45BB2DBF" w14:textId="48A04159" w:rsidR="0021266C" w:rsidRDefault="0021266C" w:rsidP="0021266C">
      <w:pPr>
        <w:pStyle w:val="--"/>
        <w:keepNext/>
        <w:rPr>
          <w:rtl/>
          <w:lang w:eastAsia="he-IL"/>
        </w:rPr>
      </w:pPr>
      <w:r>
        <w:rPr>
          <w:rFonts w:hint="cs"/>
          <w:rtl/>
          <w:lang w:eastAsia="he-IL"/>
        </w:rPr>
        <w:t>אושר</w:t>
      </w:r>
    </w:p>
    <w:p w14:paraId="72214564" w14:textId="77777777" w:rsidR="0021266C" w:rsidRDefault="0021266C" w:rsidP="0021266C">
      <w:pPr>
        <w:rPr>
          <w:rtl/>
          <w:lang w:eastAsia="he-IL"/>
        </w:rPr>
      </w:pPr>
      <w:bookmarkStart w:id="73" w:name="_ETM_Q1_251987"/>
      <w:bookmarkEnd w:id="73"/>
    </w:p>
    <w:p w14:paraId="43454642" w14:textId="4A88BB93" w:rsidR="0021266C" w:rsidRDefault="0021266C" w:rsidP="0021266C">
      <w:pPr>
        <w:pStyle w:val="af6"/>
        <w:keepNext/>
        <w:rPr>
          <w:rtl/>
        </w:rPr>
      </w:pPr>
      <w:bookmarkStart w:id="74" w:name="ET_yor_6164_13"/>
      <w:r w:rsidRPr="0021266C">
        <w:rPr>
          <w:rStyle w:val="TagStyle"/>
          <w:rtl/>
        </w:rPr>
        <w:t xml:space="preserve"> &lt;&lt; יור &gt;&gt; </w:t>
      </w:r>
      <w:r>
        <w:rPr>
          <w:rtl/>
        </w:rPr>
        <w:t>היו"ר עמית הלוי:</w:t>
      </w:r>
      <w:r w:rsidRPr="0021266C">
        <w:rPr>
          <w:rStyle w:val="TagStyle"/>
          <w:rtl/>
        </w:rPr>
        <w:t xml:space="preserve"> &lt;&lt; יור &gt;&gt;</w:t>
      </w:r>
      <w:r w:rsidR="006B3798">
        <w:rPr>
          <w:rtl/>
        </w:rPr>
        <w:t xml:space="preserve"> </w:t>
      </w:r>
      <w:bookmarkEnd w:id="74"/>
    </w:p>
    <w:p w14:paraId="7BEEA90B" w14:textId="77777777" w:rsidR="0021266C" w:rsidRDefault="0021266C" w:rsidP="0021266C">
      <w:pPr>
        <w:pStyle w:val="KeepWithNext"/>
        <w:rPr>
          <w:rtl/>
          <w:lang w:eastAsia="he-IL"/>
        </w:rPr>
      </w:pPr>
    </w:p>
    <w:p w14:paraId="19B7084A" w14:textId="0AFC385F" w:rsidR="0021266C" w:rsidRDefault="0021266C" w:rsidP="0021266C">
      <w:pPr>
        <w:rPr>
          <w:rtl/>
          <w:lang w:eastAsia="he-IL"/>
        </w:rPr>
      </w:pPr>
      <w:bookmarkStart w:id="75" w:name="_ETM_Q1_252576"/>
      <w:bookmarkStart w:id="76" w:name="_ETM_Q1_252628"/>
      <w:bookmarkEnd w:id="75"/>
      <w:bookmarkEnd w:id="76"/>
      <w:r>
        <w:rPr>
          <w:rFonts w:hint="cs"/>
          <w:rtl/>
          <w:lang w:eastAsia="he-IL"/>
        </w:rPr>
        <w:t>מיזוג הצעות החוק אושר פה אחד. שתי הצעות החוק ימוזגו להצעה אחת.</w:t>
      </w:r>
    </w:p>
    <w:p w14:paraId="415F968D" w14:textId="77777777" w:rsidR="0021266C" w:rsidRDefault="0021266C" w:rsidP="0021266C">
      <w:pPr>
        <w:rPr>
          <w:rtl/>
          <w:lang w:eastAsia="he-IL"/>
        </w:rPr>
      </w:pPr>
      <w:bookmarkStart w:id="77" w:name="_ETM_Q1_269452"/>
      <w:bookmarkStart w:id="78" w:name="_ETM_Q1_269487"/>
      <w:bookmarkEnd w:id="77"/>
      <w:bookmarkEnd w:id="78"/>
    </w:p>
    <w:p w14:paraId="52294456" w14:textId="08D9121F" w:rsidR="0021266C" w:rsidRDefault="0021266C" w:rsidP="0021266C">
      <w:pPr>
        <w:pStyle w:val="a4"/>
        <w:keepNext/>
        <w:rPr>
          <w:rtl/>
        </w:rPr>
      </w:pPr>
      <w:bookmarkStart w:id="79" w:name="ET_speaker_אפרת_חקאק_14"/>
      <w:r w:rsidRPr="0021266C">
        <w:rPr>
          <w:rStyle w:val="TagStyle"/>
          <w:rtl/>
        </w:rPr>
        <w:t xml:space="preserve"> &lt;&lt; דובר &gt;&gt; </w:t>
      </w:r>
      <w:r>
        <w:rPr>
          <w:rtl/>
        </w:rPr>
        <w:t xml:space="preserve">אפרת </w:t>
      </w:r>
      <w:proofErr w:type="spellStart"/>
      <w:r>
        <w:rPr>
          <w:rtl/>
        </w:rPr>
        <w:t>חקאק</w:t>
      </w:r>
      <w:proofErr w:type="spellEnd"/>
      <w:r>
        <w:rPr>
          <w:rtl/>
        </w:rPr>
        <w:t>:</w:t>
      </w:r>
      <w:r w:rsidRPr="0021266C">
        <w:rPr>
          <w:rStyle w:val="TagStyle"/>
          <w:rtl/>
        </w:rPr>
        <w:t xml:space="preserve"> &lt;&lt; דובר &gt;&gt;</w:t>
      </w:r>
      <w:r w:rsidR="006B3798">
        <w:rPr>
          <w:rtl/>
        </w:rPr>
        <w:t xml:space="preserve"> </w:t>
      </w:r>
      <w:bookmarkEnd w:id="79"/>
    </w:p>
    <w:p w14:paraId="1DADB39C" w14:textId="77777777" w:rsidR="0021266C" w:rsidRDefault="0021266C" w:rsidP="0021266C">
      <w:pPr>
        <w:pStyle w:val="KeepWithNext"/>
        <w:rPr>
          <w:rtl/>
          <w:lang w:eastAsia="he-IL"/>
        </w:rPr>
      </w:pPr>
    </w:p>
    <w:p w14:paraId="1CEE711E" w14:textId="7ACE8448" w:rsidR="0021266C" w:rsidRDefault="0021266C" w:rsidP="0021266C">
      <w:pPr>
        <w:rPr>
          <w:rtl/>
          <w:lang w:eastAsia="he-IL"/>
        </w:rPr>
      </w:pPr>
      <w:r>
        <w:rPr>
          <w:rFonts w:hint="cs"/>
          <w:rtl/>
          <w:lang w:eastAsia="he-IL"/>
        </w:rPr>
        <w:t xml:space="preserve">אני יכולה להקריא את </w:t>
      </w:r>
      <w:bookmarkStart w:id="80" w:name="_ETM_Q1_276132"/>
      <w:bookmarkEnd w:id="80"/>
      <w:r>
        <w:rPr>
          <w:rFonts w:hint="cs"/>
          <w:rtl/>
          <w:lang w:eastAsia="he-IL"/>
        </w:rPr>
        <w:t xml:space="preserve">הנוסח כפי שהגענו אליו אחרי הדיון הקודם. </w:t>
      </w:r>
    </w:p>
    <w:p w14:paraId="6FBD9633" w14:textId="77777777" w:rsidR="0021266C" w:rsidRDefault="0021266C" w:rsidP="0021266C">
      <w:pPr>
        <w:rPr>
          <w:rtl/>
          <w:lang w:eastAsia="he-IL"/>
        </w:rPr>
      </w:pPr>
      <w:bookmarkStart w:id="81" w:name="_ETM_Q1_283144"/>
      <w:bookmarkStart w:id="82" w:name="_ETM_Q1_283175"/>
      <w:bookmarkEnd w:id="81"/>
      <w:bookmarkEnd w:id="82"/>
    </w:p>
    <w:p w14:paraId="1BD63CEF" w14:textId="064660D3" w:rsidR="0021266C" w:rsidRDefault="0021266C" w:rsidP="0021266C">
      <w:pPr>
        <w:pStyle w:val="af6"/>
        <w:keepNext/>
        <w:rPr>
          <w:rtl/>
        </w:rPr>
      </w:pPr>
      <w:bookmarkStart w:id="83" w:name="ET_yor_6164_15"/>
      <w:r w:rsidRPr="0021266C">
        <w:rPr>
          <w:rStyle w:val="TagStyle"/>
          <w:rtl/>
        </w:rPr>
        <w:t xml:space="preserve"> &lt;&lt; יור &gt;&gt; </w:t>
      </w:r>
      <w:r>
        <w:rPr>
          <w:rtl/>
        </w:rPr>
        <w:t>היו"ר עמית הלוי:</w:t>
      </w:r>
      <w:r w:rsidRPr="0021266C">
        <w:rPr>
          <w:rStyle w:val="TagStyle"/>
          <w:rtl/>
        </w:rPr>
        <w:t xml:space="preserve"> &lt;&lt; יור &gt;&gt;</w:t>
      </w:r>
      <w:r w:rsidR="006B3798">
        <w:rPr>
          <w:rtl/>
        </w:rPr>
        <w:t xml:space="preserve"> </w:t>
      </w:r>
      <w:bookmarkEnd w:id="83"/>
    </w:p>
    <w:p w14:paraId="30579C0C" w14:textId="77777777" w:rsidR="0021266C" w:rsidRDefault="0021266C" w:rsidP="0021266C">
      <w:pPr>
        <w:pStyle w:val="KeepWithNext"/>
        <w:rPr>
          <w:rtl/>
          <w:lang w:eastAsia="he-IL"/>
        </w:rPr>
      </w:pPr>
    </w:p>
    <w:p w14:paraId="161EC584" w14:textId="74881D24" w:rsidR="0021266C" w:rsidRDefault="0021266C" w:rsidP="0021266C">
      <w:pPr>
        <w:rPr>
          <w:rtl/>
          <w:lang w:eastAsia="he-IL"/>
        </w:rPr>
      </w:pPr>
      <w:r>
        <w:rPr>
          <w:rFonts w:hint="cs"/>
          <w:rtl/>
          <w:lang w:eastAsia="he-IL"/>
        </w:rPr>
        <w:t xml:space="preserve">יש לנו </w:t>
      </w:r>
      <w:bookmarkStart w:id="84" w:name="_ETM_Q1_285720"/>
      <w:bookmarkEnd w:id="84"/>
      <w:r>
        <w:rPr>
          <w:rFonts w:hint="cs"/>
          <w:rtl/>
          <w:lang w:eastAsia="he-IL"/>
        </w:rPr>
        <w:t xml:space="preserve">אורחים, עוזרים של שופטים. ברוכים הבאים. אנחנו </w:t>
      </w:r>
      <w:bookmarkStart w:id="85" w:name="_ETM_Q1_300407"/>
      <w:bookmarkEnd w:id="85"/>
      <w:r>
        <w:rPr>
          <w:rFonts w:hint="cs"/>
          <w:rtl/>
          <w:lang w:eastAsia="he-IL"/>
        </w:rPr>
        <w:t xml:space="preserve">בדיון על תיקון לחוק העונשין בנושא של גביית דמי חסות המכונה פרוטקשן, ולא רק מכונה אלא גם קורה </w:t>
      </w:r>
      <w:bookmarkStart w:id="86" w:name="_ETM_Q1_309467"/>
      <w:bookmarkEnd w:id="86"/>
      <w:r>
        <w:rPr>
          <w:rFonts w:hint="cs"/>
          <w:rtl/>
          <w:lang w:eastAsia="he-IL"/>
        </w:rPr>
        <w:t xml:space="preserve">בפועל במשך שנים רבות. כמו שאמר כאן חבר הכנסת </w:t>
      </w:r>
      <w:proofErr w:type="spellStart"/>
      <w:r>
        <w:rPr>
          <w:rFonts w:hint="cs"/>
          <w:rtl/>
          <w:lang w:eastAsia="he-IL"/>
        </w:rPr>
        <w:t>קרויזר</w:t>
      </w:r>
      <w:proofErr w:type="spellEnd"/>
      <w:r>
        <w:rPr>
          <w:rFonts w:hint="cs"/>
          <w:rtl/>
          <w:lang w:eastAsia="he-IL"/>
        </w:rPr>
        <w:t xml:space="preserve"> זו מכת מדינה. חבר הכנסת </w:t>
      </w:r>
      <w:proofErr w:type="spellStart"/>
      <w:r>
        <w:rPr>
          <w:rFonts w:hint="cs"/>
          <w:rtl/>
          <w:lang w:eastAsia="he-IL"/>
        </w:rPr>
        <w:t>קרויזר</w:t>
      </w:r>
      <w:proofErr w:type="spellEnd"/>
      <w:r>
        <w:rPr>
          <w:rFonts w:hint="cs"/>
          <w:rtl/>
          <w:lang w:eastAsia="he-IL"/>
        </w:rPr>
        <w:t xml:space="preserve"> וחבר הכנסת </w:t>
      </w:r>
      <w:proofErr w:type="spellStart"/>
      <w:r>
        <w:rPr>
          <w:rFonts w:hint="cs"/>
          <w:rtl/>
          <w:lang w:eastAsia="he-IL"/>
        </w:rPr>
        <w:t>ואטורי</w:t>
      </w:r>
      <w:proofErr w:type="spellEnd"/>
      <w:r>
        <w:rPr>
          <w:rFonts w:hint="cs"/>
          <w:rtl/>
          <w:lang w:eastAsia="he-IL"/>
        </w:rPr>
        <w:t xml:space="preserve"> למעשה הציעו הצעות חוק. אם יש משהו קלאסי שצרי</w:t>
      </w:r>
      <w:bookmarkStart w:id="87" w:name="_ETM_Q1_321347"/>
      <w:bookmarkEnd w:id="87"/>
      <w:r>
        <w:rPr>
          <w:rFonts w:hint="cs"/>
          <w:rtl/>
          <w:lang w:eastAsia="he-IL"/>
        </w:rPr>
        <w:t>ך לקרות בכנסת ישראל זה בדיוק זה, כלומר, דאגה לשלומם ולביטחונם של אזרח ישראל</w:t>
      </w:r>
      <w:r w:rsidR="00032D40">
        <w:rPr>
          <w:rFonts w:hint="cs"/>
          <w:rtl/>
          <w:lang w:eastAsia="he-IL"/>
        </w:rPr>
        <w:t xml:space="preserve"> </w:t>
      </w:r>
      <w:r>
        <w:rPr>
          <w:rFonts w:hint="cs"/>
          <w:rtl/>
          <w:lang w:eastAsia="he-IL"/>
        </w:rPr>
        <w:t>ושל רכושם, וזה מה שאנחנ</w:t>
      </w:r>
      <w:bookmarkStart w:id="88" w:name="_ETM_Q1_327097"/>
      <w:bookmarkEnd w:id="88"/>
      <w:r>
        <w:rPr>
          <w:rFonts w:hint="cs"/>
          <w:rtl/>
          <w:lang w:eastAsia="he-IL"/>
        </w:rPr>
        <w:t xml:space="preserve">ו עושים כאן אחרי הרבה שנים ואני מקווה שעוד במושב הזה </w:t>
      </w:r>
      <w:bookmarkStart w:id="89" w:name="_ETM_Q1_331604"/>
      <w:bookmarkEnd w:id="89"/>
      <w:r>
        <w:rPr>
          <w:rFonts w:hint="cs"/>
          <w:rtl/>
          <w:lang w:eastAsia="he-IL"/>
        </w:rPr>
        <w:t xml:space="preserve">נשלים את התיקו הזה כך שהם יבואו </w:t>
      </w:r>
      <w:bookmarkStart w:id="90" w:name="_ETM_Q1_336018"/>
      <w:bookmarkEnd w:id="90"/>
      <w:r>
        <w:rPr>
          <w:rFonts w:hint="cs"/>
          <w:rtl/>
          <w:lang w:eastAsia="he-IL"/>
        </w:rPr>
        <w:t xml:space="preserve">אליכם או לשכניכם וימליצו המלצה חמה, בעיקר חמה, </w:t>
      </w:r>
      <w:bookmarkStart w:id="91" w:name="_ETM_Q1_341689"/>
      <w:bookmarkEnd w:id="91"/>
      <w:r>
        <w:rPr>
          <w:rFonts w:hint="cs"/>
          <w:rtl/>
          <w:lang w:eastAsia="he-IL"/>
        </w:rPr>
        <w:t xml:space="preserve">לשמור על הרכוש שלכם, תגלו שהיא חמה בבוקר </w:t>
      </w:r>
      <w:bookmarkStart w:id="92" w:name="_ETM_Q1_343138"/>
      <w:bookmarkEnd w:id="92"/>
      <w:r>
        <w:rPr>
          <w:rFonts w:hint="cs"/>
          <w:rtl/>
          <w:lang w:eastAsia="he-IL"/>
        </w:rPr>
        <w:t>למוחרת, אנחנו מקווים למנוע את זה בכלים</w:t>
      </w:r>
      <w:r w:rsidR="00543CE6">
        <w:rPr>
          <w:rFonts w:hint="cs"/>
          <w:rtl/>
          <w:lang w:eastAsia="he-IL"/>
        </w:rPr>
        <w:t xml:space="preserve"> שניתן כאן </w:t>
      </w:r>
      <w:bookmarkStart w:id="93" w:name="_ETM_Q1_346510"/>
      <w:bookmarkEnd w:id="93"/>
      <w:r w:rsidR="00543CE6">
        <w:rPr>
          <w:rFonts w:hint="cs"/>
          <w:rtl/>
          <w:lang w:eastAsia="he-IL"/>
        </w:rPr>
        <w:t>למערכות אכיפת החוק.</w:t>
      </w:r>
      <w:r w:rsidR="00032D40">
        <w:rPr>
          <w:rFonts w:hint="cs"/>
          <w:rtl/>
          <w:lang w:eastAsia="he-IL"/>
        </w:rPr>
        <w:t xml:space="preserve"> </w:t>
      </w:r>
    </w:p>
    <w:p w14:paraId="1653B328" w14:textId="77777777" w:rsidR="00543CE6" w:rsidRDefault="00543CE6" w:rsidP="0021266C">
      <w:pPr>
        <w:rPr>
          <w:rtl/>
          <w:lang w:eastAsia="he-IL"/>
        </w:rPr>
      </w:pPr>
      <w:bookmarkStart w:id="94" w:name="_ETM_Q1_351232"/>
      <w:bookmarkStart w:id="95" w:name="_ETM_Q1_351271"/>
      <w:bookmarkEnd w:id="94"/>
      <w:bookmarkEnd w:id="95"/>
    </w:p>
    <w:p w14:paraId="19F6B2D0" w14:textId="245DB43E" w:rsidR="00543CE6" w:rsidRDefault="00543CE6" w:rsidP="0021266C">
      <w:pPr>
        <w:rPr>
          <w:rtl/>
          <w:lang w:eastAsia="he-IL"/>
        </w:rPr>
      </w:pPr>
      <w:bookmarkStart w:id="96" w:name="_ETM_Q1_351350"/>
      <w:bookmarkStart w:id="97" w:name="_ETM_Q1_351380"/>
      <w:bookmarkEnd w:id="96"/>
      <w:bookmarkEnd w:id="97"/>
      <w:r>
        <w:rPr>
          <w:rFonts w:hint="cs"/>
          <w:rtl/>
          <w:lang w:eastAsia="he-IL"/>
        </w:rPr>
        <w:t>היועצת המשפטית, בבקשה תקריאי ונפתח את</w:t>
      </w:r>
      <w:bookmarkStart w:id="98" w:name="_ETM_Q1_351220"/>
      <w:bookmarkEnd w:id="98"/>
      <w:r>
        <w:rPr>
          <w:rFonts w:hint="cs"/>
          <w:rtl/>
          <w:lang w:eastAsia="he-IL"/>
        </w:rPr>
        <w:t xml:space="preserve"> הדיון.</w:t>
      </w:r>
    </w:p>
    <w:p w14:paraId="6141FBB7" w14:textId="77777777" w:rsidR="00543CE6" w:rsidRDefault="00543CE6" w:rsidP="0021266C">
      <w:pPr>
        <w:rPr>
          <w:rtl/>
          <w:lang w:eastAsia="he-IL"/>
        </w:rPr>
      </w:pPr>
      <w:bookmarkStart w:id="99" w:name="_ETM_Q1_354001"/>
      <w:bookmarkStart w:id="100" w:name="_ETM_Q1_354035"/>
      <w:bookmarkEnd w:id="99"/>
      <w:bookmarkEnd w:id="100"/>
    </w:p>
    <w:p w14:paraId="4CA8AC09" w14:textId="31608A5F" w:rsidR="00543CE6" w:rsidRDefault="00543CE6" w:rsidP="00543CE6">
      <w:pPr>
        <w:pStyle w:val="a4"/>
        <w:keepNext/>
        <w:rPr>
          <w:rtl/>
        </w:rPr>
      </w:pPr>
      <w:bookmarkStart w:id="101" w:name="ET_speaker_אפרת_חקאק_16"/>
      <w:r w:rsidRPr="00543CE6">
        <w:rPr>
          <w:rStyle w:val="TagStyle"/>
          <w:rtl/>
        </w:rPr>
        <w:t xml:space="preserve"> &lt;&lt; דובר &gt;&gt; </w:t>
      </w:r>
      <w:r>
        <w:rPr>
          <w:rtl/>
        </w:rPr>
        <w:t xml:space="preserve">אפרת </w:t>
      </w:r>
      <w:proofErr w:type="spellStart"/>
      <w:r>
        <w:rPr>
          <w:rtl/>
        </w:rPr>
        <w:t>חקאק</w:t>
      </w:r>
      <w:proofErr w:type="spellEnd"/>
      <w:r>
        <w:rPr>
          <w:rtl/>
        </w:rPr>
        <w:t>:</w:t>
      </w:r>
      <w:r w:rsidRPr="00543CE6">
        <w:rPr>
          <w:rStyle w:val="TagStyle"/>
          <w:rtl/>
        </w:rPr>
        <w:t xml:space="preserve"> &lt;&lt; דובר &gt;&gt;</w:t>
      </w:r>
      <w:r w:rsidR="006B3798">
        <w:rPr>
          <w:rtl/>
        </w:rPr>
        <w:t xml:space="preserve"> </w:t>
      </w:r>
      <w:bookmarkEnd w:id="101"/>
    </w:p>
    <w:p w14:paraId="70737612" w14:textId="77777777" w:rsidR="00543CE6" w:rsidRDefault="00543CE6" w:rsidP="00543CE6">
      <w:pPr>
        <w:pStyle w:val="KeepWithNext"/>
        <w:rPr>
          <w:rtl/>
          <w:lang w:eastAsia="he-IL"/>
        </w:rPr>
      </w:pPr>
    </w:p>
    <w:p w14:paraId="2F01B2D4" w14:textId="2F6F0A89" w:rsidR="00543CE6" w:rsidRDefault="00543CE6" w:rsidP="00543CE6">
      <w:pPr>
        <w:rPr>
          <w:rtl/>
          <w:lang w:eastAsia="he-IL"/>
        </w:rPr>
      </w:pPr>
      <w:r>
        <w:rPr>
          <w:rFonts w:hint="cs"/>
          <w:rtl/>
          <w:lang w:eastAsia="he-IL"/>
        </w:rPr>
        <w:t>גם לטובת האורחים אני אגיד</w:t>
      </w:r>
      <w:r w:rsidR="00032D40">
        <w:rPr>
          <w:rFonts w:hint="cs"/>
          <w:rtl/>
          <w:lang w:eastAsia="he-IL"/>
        </w:rPr>
        <w:t xml:space="preserve"> </w:t>
      </w:r>
      <w:r>
        <w:rPr>
          <w:rFonts w:hint="cs"/>
          <w:rtl/>
          <w:lang w:eastAsia="he-IL"/>
        </w:rPr>
        <w:t xml:space="preserve">שמה שאני אקריא </w:t>
      </w:r>
      <w:bookmarkStart w:id="102" w:name="_ETM_Q1_357237"/>
      <w:bookmarkEnd w:id="102"/>
      <w:r>
        <w:rPr>
          <w:rFonts w:hint="cs"/>
          <w:rtl/>
          <w:lang w:eastAsia="he-IL"/>
        </w:rPr>
        <w:t xml:space="preserve">עכשיו זה הנוסח כפי שהגענו אליו אחרי הדיון האחרון ובעצם הנוסח הזה מבקש להציע עבירה חדשה של דמי חסות, תיקון לחוק העונשין, עבירה חדשה עם שני חלקים שאני אקריא </w:t>
      </w:r>
      <w:bookmarkStart w:id="103" w:name="_ETM_Q1_371269"/>
      <w:bookmarkEnd w:id="103"/>
      <w:r>
        <w:rPr>
          <w:rFonts w:hint="cs"/>
          <w:rtl/>
          <w:lang w:eastAsia="he-IL"/>
        </w:rPr>
        <w:t>אותם. יש כאן הצעה להוסיף עונש מינימום על</w:t>
      </w:r>
      <w:r w:rsidR="00032D40">
        <w:rPr>
          <w:rFonts w:hint="cs"/>
          <w:rtl/>
          <w:lang w:eastAsia="he-IL"/>
        </w:rPr>
        <w:t xml:space="preserve"> </w:t>
      </w:r>
      <w:r>
        <w:rPr>
          <w:rFonts w:hint="cs"/>
          <w:rtl/>
          <w:lang w:eastAsia="he-IL"/>
        </w:rPr>
        <w:t>העבירות החדשות ואחר כך נעבור לדיון חיל</w:t>
      </w:r>
      <w:bookmarkStart w:id="104" w:name="_ETM_Q1_382074"/>
      <w:bookmarkEnd w:id="104"/>
      <w:r>
        <w:rPr>
          <w:rFonts w:hint="cs"/>
          <w:rtl/>
          <w:lang w:eastAsia="he-IL"/>
        </w:rPr>
        <w:t>וט אזרחי שאולי יעניין אתכם מכוח התפקיד שלכם בבתי המשפט.</w:t>
      </w:r>
    </w:p>
    <w:p w14:paraId="407C68A1" w14:textId="77777777" w:rsidR="00543CE6" w:rsidRDefault="00543CE6" w:rsidP="00543CE6">
      <w:pPr>
        <w:rPr>
          <w:rtl/>
          <w:lang w:eastAsia="he-IL"/>
        </w:rPr>
      </w:pPr>
    </w:p>
    <w:p w14:paraId="08F14CFB" w14:textId="3559604B" w:rsidR="00543CE6" w:rsidRPr="00543CE6" w:rsidRDefault="00543CE6" w:rsidP="00543CE6">
      <w:pPr>
        <w:jc w:val="center"/>
        <w:rPr>
          <w:b/>
          <w:bCs/>
          <w:rtl/>
          <w:lang w:eastAsia="he-IL"/>
        </w:rPr>
      </w:pPr>
      <w:r w:rsidRPr="00543CE6">
        <w:rPr>
          <w:rFonts w:hint="cs"/>
          <w:b/>
          <w:bCs/>
          <w:rtl/>
          <w:lang w:eastAsia="he-IL"/>
        </w:rPr>
        <w:t>חוק העונשין (תיקון מס' 146 והוראת שעה), התשפ"ג-2023</w:t>
      </w:r>
    </w:p>
    <w:p w14:paraId="04B9FF01" w14:textId="77777777" w:rsidR="00543CE6" w:rsidRDefault="00543CE6" w:rsidP="00543CE6">
      <w:pPr>
        <w:rPr>
          <w:rtl/>
          <w:lang w:eastAsia="he-IL"/>
        </w:rPr>
      </w:pPr>
    </w:p>
    <w:p w14:paraId="20CCE519" w14:textId="3F74B095" w:rsidR="00543CE6" w:rsidRDefault="00543CE6" w:rsidP="00543CE6">
      <w:pPr>
        <w:pStyle w:val="afe"/>
        <w:numPr>
          <w:ilvl w:val="0"/>
          <w:numId w:val="3"/>
        </w:numPr>
        <w:rPr>
          <w:lang w:eastAsia="he-IL"/>
        </w:rPr>
      </w:pPr>
      <w:r>
        <w:rPr>
          <w:rFonts w:hint="cs"/>
          <w:rtl/>
          <w:lang w:eastAsia="he-IL"/>
        </w:rPr>
        <w:t>הוספת סעיף 428א</w:t>
      </w:r>
    </w:p>
    <w:p w14:paraId="795AB792" w14:textId="77777777" w:rsidR="00543CE6" w:rsidRDefault="00543CE6" w:rsidP="00543CE6">
      <w:pPr>
        <w:rPr>
          <w:rtl/>
          <w:lang w:eastAsia="he-IL"/>
        </w:rPr>
      </w:pPr>
    </w:p>
    <w:p w14:paraId="19151E28" w14:textId="68A93BE1" w:rsidR="00543CE6" w:rsidRDefault="00543CE6" w:rsidP="00543CE6">
      <w:pPr>
        <w:ind w:left="360"/>
        <w:rPr>
          <w:rtl/>
          <w:lang w:eastAsia="he-IL"/>
        </w:rPr>
      </w:pPr>
      <w:r>
        <w:rPr>
          <w:rFonts w:hint="cs"/>
          <w:rtl/>
          <w:lang w:eastAsia="he-IL"/>
        </w:rPr>
        <w:t xml:space="preserve">בחוק העונשין, </w:t>
      </w:r>
      <w:bookmarkStart w:id="105" w:name="_ETM_Q1_398282"/>
      <w:bookmarkEnd w:id="105"/>
      <w:r>
        <w:rPr>
          <w:rFonts w:hint="cs"/>
          <w:rtl/>
          <w:lang w:eastAsia="he-IL"/>
        </w:rPr>
        <w:t xml:space="preserve">התשל"ז-1977 (להלן </w:t>
      </w:r>
      <w:r>
        <w:rPr>
          <w:rtl/>
          <w:lang w:eastAsia="he-IL"/>
        </w:rPr>
        <w:t>–</w:t>
      </w:r>
      <w:r>
        <w:rPr>
          <w:rFonts w:hint="cs"/>
          <w:rtl/>
          <w:lang w:eastAsia="he-IL"/>
        </w:rPr>
        <w:t xml:space="preserve"> החוק העיקרי), אחרי סעיף 428 יבוא:</w:t>
      </w:r>
    </w:p>
    <w:p w14:paraId="0A77579C" w14:textId="77777777" w:rsidR="00543CE6" w:rsidRDefault="00543CE6" w:rsidP="00543CE6">
      <w:pPr>
        <w:ind w:left="360"/>
        <w:rPr>
          <w:rtl/>
          <w:lang w:eastAsia="he-IL"/>
        </w:rPr>
      </w:pPr>
      <w:bookmarkStart w:id="106" w:name="_ETM_Q1_400014"/>
      <w:bookmarkStart w:id="107" w:name="_ETM_Q1_400047"/>
      <w:bookmarkEnd w:id="106"/>
      <w:bookmarkEnd w:id="107"/>
    </w:p>
    <w:p w14:paraId="0D845CF2" w14:textId="63A6AA6D" w:rsidR="00543CE6" w:rsidRDefault="00543CE6" w:rsidP="00543CE6">
      <w:pPr>
        <w:ind w:left="360"/>
        <w:rPr>
          <w:rtl/>
          <w:lang w:eastAsia="he-IL"/>
        </w:rPr>
      </w:pPr>
      <w:r>
        <w:rPr>
          <w:rFonts w:hint="cs"/>
          <w:rtl/>
          <w:lang w:eastAsia="he-IL"/>
        </w:rPr>
        <w:t>"428א.</w:t>
      </w:r>
      <w:r>
        <w:rPr>
          <w:rtl/>
          <w:lang w:eastAsia="he-IL"/>
        </w:rPr>
        <w:tab/>
      </w:r>
      <w:r>
        <w:rPr>
          <w:rFonts w:hint="cs"/>
          <w:rtl/>
          <w:lang w:eastAsia="he-IL"/>
        </w:rPr>
        <w:t>גביית דמי חסות</w:t>
      </w:r>
    </w:p>
    <w:p w14:paraId="6A06733D" w14:textId="07A960AA" w:rsidR="00543CE6" w:rsidRDefault="00543CE6" w:rsidP="00543CE6">
      <w:pPr>
        <w:ind w:left="360"/>
        <w:rPr>
          <w:rtl/>
          <w:lang w:eastAsia="he-IL"/>
        </w:rPr>
      </w:pPr>
      <w:bookmarkStart w:id="108" w:name="_ETM_Q1_400589"/>
      <w:bookmarkStart w:id="109" w:name="_ETM_Q1_400621"/>
      <w:bookmarkEnd w:id="108"/>
      <w:bookmarkEnd w:id="109"/>
      <w:r>
        <w:rPr>
          <w:rtl/>
          <w:lang w:eastAsia="he-IL"/>
        </w:rPr>
        <w:tab/>
      </w:r>
      <w:r>
        <w:rPr>
          <w:rtl/>
          <w:lang w:eastAsia="he-IL"/>
        </w:rPr>
        <w:tab/>
      </w:r>
    </w:p>
    <w:p w14:paraId="50FA79ED" w14:textId="1AAE4D2B" w:rsidR="00543CE6" w:rsidRDefault="00543CE6" w:rsidP="00543CE6">
      <w:pPr>
        <w:pStyle w:val="afe"/>
        <w:numPr>
          <w:ilvl w:val="0"/>
          <w:numId w:val="4"/>
        </w:numPr>
        <w:rPr>
          <w:rtl/>
          <w:lang w:eastAsia="he-IL"/>
        </w:rPr>
      </w:pPr>
      <w:bookmarkStart w:id="110" w:name="_ETM_Q1_401292"/>
      <w:bookmarkStart w:id="111" w:name="_ETM_Q1_401324"/>
      <w:bookmarkEnd w:id="110"/>
      <w:bookmarkEnd w:id="111"/>
      <w:r>
        <w:rPr>
          <w:rFonts w:hint="cs"/>
          <w:rtl/>
          <w:lang w:eastAsia="he-IL"/>
        </w:rPr>
        <w:t xml:space="preserve">המנצל מצוקה של אדם החושש מפגיעה בגופו או בגוף בן משפחתו או ברכושם לאחת מאלה, דינו </w:t>
      </w:r>
      <w:r>
        <w:rPr>
          <w:rtl/>
          <w:lang w:eastAsia="he-IL"/>
        </w:rPr>
        <w:t>–</w:t>
      </w:r>
      <w:r>
        <w:rPr>
          <w:rFonts w:hint="cs"/>
          <w:rtl/>
          <w:lang w:eastAsia="he-IL"/>
        </w:rPr>
        <w:t xml:space="preserve"> מאסר</w:t>
      </w:r>
      <w:r w:rsidR="003C33B4">
        <w:rPr>
          <w:rFonts w:hint="cs"/>
          <w:rtl/>
          <w:lang w:eastAsia="he-IL"/>
        </w:rPr>
        <w:t xml:space="preserve"> איקס </w:t>
      </w:r>
      <w:bookmarkStart w:id="112" w:name="_ETM_Q1_547198"/>
      <w:bookmarkEnd w:id="112"/>
      <w:r w:rsidR="003C33B4">
        <w:rPr>
          <w:rFonts w:hint="cs"/>
          <w:rtl/>
          <w:lang w:eastAsia="he-IL"/>
        </w:rPr>
        <w:t>שנים.</w:t>
      </w:r>
    </w:p>
    <w:p w14:paraId="4D2E429C" w14:textId="77777777" w:rsidR="00543CE6" w:rsidRDefault="00543CE6" w:rsidP="003C33B4">
      <w:pPr>
        <w:ind w:left="1800"/>
        <w:rPr>
          <w:rtl/>
          <w:lang w:eastAsia="he-IL"/>
        </w:rPr>
      </w:pPr>
      <w:bookmarkStart w:id="113" w:name="_ETM_Q1_387419"/>
      <w:bookmarkStart w:id="114" w:name="_ETM_Q1_387455"/>
      <w:bookmarkEnd w:id="113"/>
      <w:bookmarkEnd w:id="114"/>
    </w:p>
    <w:p w14:paraId="47BD25D0" w14:textId="15951361" w:rsidR="00543CE6" w:rsidRDefault="00543CE6" w:rsidP="00543CE6">
      <w:pPr>
        <w:rPr>
          <w:rtl/>
          <w:lang w:eastAsia="he-IL"/>
        </w:rPr>
      </w:pPr>
      <w:r>
        <w:rPr>
          <w:rFonts w:hint="cs"/>
          <w:rtl/>
          <w:lang w:eastAsia="he-IL"/>
        </w:rPr>
        <w:t xml:space="preserve">הוועדה </w:t>
      </w:r>
      <w:bookmarkStart w:id="115" w:name="_ETM_Q1_410582"/>
      <w:bookmarkEnd w:id="115"/>
      <w:r>
        <w:rPr>
          <w:rFonts w:hint="cs"/>
          <w:rtl/>
          <w:lang w:eastAsia="he-IL"/>
        </w:rPr>
        <w:t>עדיין לא הכריעה האם</w:t>
      </w:r>
      <w:r w:rsidR="00032D40">
        <w:rPr>
          <w:rFonts w:hint="cs"/>
          <w:rtl/>
          <w:lang w:eastAsia="he-IL"/>
        </w:rPr>
        <w:t xml:space="preserve"> </w:t>
      </w:r>
      <w:r>
        <w:rPr>
          <w:rFonts w:hint="cs"/>
          <w:rtl/>
          <w:lang w:eastAsia="he-IL"/>
        </w:rPr>
        <w:t>יהיה מדובר בעונ</w:t>
      </w:r>
      <w:bookmarkStart w:id="116" w:name="_ETM_Q1_411572"/>
      <w:bookmarkEnd w:id="116"/>
      <w:r>
        <w:rPr>
          <w:rFonts w:hint="cs"/>
          <w:rtl/>
          <w:lang w:eastAsia="he-IL"/>
        </w:rPr>
        <w:t xml:space="preserve">ש של חמש או שש שנים. </w:t>
      </w:r>
    </w:p>
    <w:p w14:paraId="5C65487D" w14:textId="77777777" w:rsidR="00543CE6" w:rsidRDefault="00543CE6" w:rsidP="00543CE6">
      <w:pPr>
        <w:rPr>
          <w:rtl/>
          <w:lang w:eastAsia="he-IL"/>
        </w:rPr>
      </w:pPr>
      <w:bookmarkStart w:id="117" w:name="_ETM_Q1_417414"/>
      <w:bookmarkStart w:id="118" w:name="_ETM_Q1_417447"/>
      <w:bookmarkEnd w:id="117"/>
      <w:bookmarkEnd w:id="118"/>
    </w:p>
    <w:p w14:paraId="312F9CD8" w14:textId="76F99AA4" w:rsidR="00543CE6" w:rsidRDefault="00543CE6" w:rsidP="00543CE6">
      <w:pPr>
        <w:pStyle w:val="af6"/>
        <w:keepNext/>
        <w:rPr>
          <w:rtl/>
        </w:rPr>
      </w:pPr>
      <w:bookmarkStart w:id="119" w:name="ET_yor_6164_18"/>
      <w:r w:rsidRPr="00543CE6">
        <w:rPr>
          <w:rStyle w:val="TagStyle"/>
          <w:rtl/>
        </w:rPr>
        <w:t xml:space="preserve"> &lt;&lt; יור &gt;&gt; </w:t>
      </w:r>
      <w:r>
        <w:rPr>
          <w:rtl/>
        </w:rPr>
        <w:t>היו"ר עמית הלוי:</w:t>
      </w:r>
      <w:r w:rsidRPr="00543CE6">
        <w:rPr>
          <w:rStyle w:val="TagStyle"/>
          <w:rtl/>
        </w:rPr>
        <w:t xml:space="preserve"> &lt;&lt; יור &gt;&gt;</w:t>
      </w:r>
      <w:r w:rsidR="006B3798">
        <w:rPr>
          <w:rtl/>
        </w:rPr>
        <w:t xml:space="preserve"> </w:t>
      </w:r>
      <w:bookmarkEnd w:id="119"/>
    </w:p>
    <w:p w14:paraId="05F74446" w14:textId="77777777" w:rsidR="00543CE6" w:rsidRDefault="00543CE6" w:rsidP="00543CE6">
      <w:pPr>
        <w:pStyle w:val="KeepWithNext"/>
        <w:rPr>
          <w:rtl/>
          <w:lang w:eastAsia="he-IL"/>
        </w:rPr>
      </w:pPr>
    </w:p>
    <w:p w14:paraId="482EA9EC" w14:textId="71A7224D" w:rsidR="00543CE6" w:rsidRDefault="00543CE6" w:rsidP="00543CE6">
      <w:pPr>
        <w:rPr>
          <w:rtl/>
          <w:lang w:eastAsia="he-IL"/>
        </w:rPr>
      </w:pPr>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מה </w:t>
      </w:r>
      <w:bookmarkStart w:id="120" w:name="_ETM_Q1_414531"/>
      <w:bookmarkEnd w:id="120"/>
      <w:r>
        <w:rPr>
          <w:rFonts w:hint="cs"/>
          <w:rtl/>
          <w:lang w:eastAsia="he-IL"/>
        </w:rPr>
        <w:t>ההתלבטות בעניין?</w:t>
      </w:r>
      <w:bookmarkStart w:id="121" w:name="_ETM_Q1_415566"/>
      <w:bookmarkEnd w:id="121"/>
    </w:p>
    <w:p w14:paraId="263EB602" w14:textId="77777777" w:rsidR="003C33B4" w:rsidRDefault="003C33B4" w:rsidP="00543CE6">
      <w:pPr>
        <w:rPr>
          <w:rtl/>
          <w:lang w:eastAsia="he-IL"/>
        </w:rPr>
      </w:pPr>
      <w:bookmarkStart w:id="122" w:name="_ETM_Q1_423710"/>
      <w:bookmarkEnd w:id="122"/>
    </w:p>
    <w:p w14:paraId="7E4DF5AF" w14:textId="75270567" w:rsidR="003C33B4" w:rsidRDefault="003C33B4" w:rsidP="003C33B4">
      <w:pPr>
        <w:pStyle w:val="a4"/>
        <w:keepNext/>
        <w:rPr>
          <w:rtl/>
        </w:rPr>
      </w:pPr>
      <w:bookmarkStart w:id="123" w:name="ET_speaker_אפרת_חקאק_20"/>
      <w:r w:rsidRPr="003C33B4">
        <w:rPr>
          <w:rStyle w:val="TagStyle"/>
          <w:rtl/>
        </w:rPr>
        <w:lastRenderedPageBreak/>
        <w:t xml:space="preserve"> &lt;&lt; דובר &gt;&gt; </w:t>
      </w:r>
      <w:r>
        <w:rPr>
          <w:rtl/>
        </w:rPr>
        <w:t xml:space="preserve">אפרת </w:t>
      </w:r>
      <w:proofErr w:type="spellStart"/>
      <w:r>
        <w:rPr>
          <w:rtl/>
        </w:rPr>
        <w:t>חקאק</w:t>
      </w:r>
      <w:proofErr w:type="spellEnd"/>
      <w:r>
        <w:rPr>
          <w:rtl/>
        </w:rPr>
        <w:t>:</w:t>
      </w:r>
      <w:r w:rsidRPr="003C33B4">
        <w:rPr>
          <w:rStyle w:val="TagStyle"/>
          <w:rtl/>
        </w:rPr>
        <w:t xml:space="preserve"> &lt;&lt; דובר &gt;&gt;</w:t>
      </w:r>
      <w:r w:rsidR="006B3798">
        <w:rPr>
          <w:rtl/>
        </w:rPr>
        <w:t xml:space="preserve"> </w:t>
      </w:r>
      <w:bookmarkEnd w:id="123"/>
    </w:p>
    <w:p w14:paraId="0096E8E6" w14:textId="77777777" w:rsidR="003C33B4" w:rsidRDefault="003C33B4" w:rsidP="003C33B4">
      <w:pPr>
        <w:pStyle w:val="KeepWithNext"/>
        <w:rPr>
          <w:rtl/>
          <w:lang w:eastAsia="he-IL"/>
        </w:rPr>
      </w:pPr>
    </w:p>
    <w:p w14:paraId="1C988EC1" w14:textId="373A8614" w:rsidR="003C33B4" w:rsidRDefault="003C33B4" w:rsidP="003C33B4">
      <w:pPr>
        <w:rPr>
          <w:rtl/>
          <w:lang w:eastAsia="he-IL"/>
        </w:rPr>
      </w:pPr>
      <w:r>
        <w:rPr>
          <w:rFonts w:hint="cs"/>
          <w:rtl/>
          <w:lang w:eastAsia="he-IL"/>
        </w:rPr>
        <w:t>בנ</w:t>
      </w:r>
      <w:bookmarkStart w:id="124" w:name="_ETM_Q1_424295"/>
      <w:bookmarkStart w:id="125" w:name="_ETM_Q1_424337"/>
      <w:bookmarkEnd w:id="124"/>
      <w:bookmarkEnd w:id="125"/>
      <w:r>
        <w:rPr>
          <w:rFonts w:hint="cs"/>
          <w:rtl/>
          <w:lang w:eastAsia="he-IL"/>
        </w:rPr>
        <w:t>וסח הקודם הייתה הפרדה בין ניצול מצוקה,</w:t>
      </w:r>
      <w:r w:rsidR="00032D40">
        <w:rPr>
          <w:rFonts w:hint="cs"/>
          <w:rtl/>
          <w:lang w:eastAsia="he-IL"/>
        </w:rPr>
        <w:t xml:space="preserve"> </w:t>
      </w:r>
      <w:r>
        <w:rPr>
          <w:rFonts w:hint="cs"/>
          <w:rtl/>
          <w:lang w:eastAsia="he-IL"/>
        </w:rPr>
        <w:t>ש"העסקה הושלמה", ואז היה מדרג בין חמש לשבע שנים, ואז הייתה עוד עבירה</w:t>
      </w:r>
      <w:r w:rsidR="00032D40">
        <w:rPr>
          <w:rFonts w:hint="cs"/>
          <w:rtl/>
          <w:lang w:eastAsia="he-IL"/>
        </w:rPr>
        <w:t xml:space="preserve"> </w:t>
      </w:r>
      <w:r>
        <w:rPr>
          <w:rFonts w:hint="cs"/>
          <w:rtl/>
          <w:lang w:eastAsia="he-IL"/>
        </w:rPr>
        <w:t xml:space="preserve">עם </w:t>
      </w:r>
      <w:bookmarkStart w:id="126" w:name="_ETM_Q1_433862"/>
      <w:bookmarkEnd w:id="126"/>
      <w:r>
        <w:rPr>
          <w:rFonts w:hint="cs"/>
          <w:rtl/>
          <w:lang w:eastAsia="he-IL"/>
        </w:rPr>
        <w:t>עונש של מאסר של שבע שנים על סחיטה באיומים במסגרת דמי חסות.</w:t>
      </w:r>
      <w:r w:rsidR="00032D40">
        <w:rPr>
          <w:rFonts w:hint="cs"/>
          <w:rtl/>
          <w:lang w:eastAsia="he-IL"/>
        </w:rPr>
        <w:t xml:space="preserve"> </w:t>
      </w:r>
    </w:p>
    <w:p w14:paraId="1146EECC" w14:textId="77777777" w:rsidR="003C33B4" w:rsidRDefault="003C33B4" w:rsidP="003C33B4">
      <w:pPr>
        <w:rPr>
          <w:rtl/>
          <w:lang w:eastAsia="he-IL"/>
        </w:rPr>
      </w:pPr>
      <w:bookmarkStart w:id="127" w:name="_ETM_Q1_441514"/>
      <w:bookmarkStart w:id="128" w:name="_ETM_Q1_441571"/>
      <w:bookmarkEnd w:id="127"/>
      <w:bookmarkEnd w:id="128"/>
    </w:p>
    <w:p w14:paraId="656687D6" w14:textId="7934A234" w:rsidR="003C33B4" w:rsidRDefault="003C33B4" w:rsidP="003C33B4">
      <w:pPr>
        <w:pStyle w:val="af6"/>
        <w:keepNext/>
        <w:rPr>
          <w:rtl/>
        </w:rPr>
      </w:pPr>
      <w:bookmarkStart w:id="129" w:name="ET_yor_6164_21"/>
      <w:r w:rsidRPr="003C33B4">
        <w:rPr>
          <w:rStyle w:val="TagStyle"/>
          <w:rtl/>
        </w:rPr>
        <w:t xml:space="preserve"> &lt;&lt; יור &gt;&gt; </w:t>
      </w:r>
      <w:r>
        <w:rPr>
          <w:rtl/>
        </w:rPr>
        <w:t>היו"ר עמית הלוי:</w:t>
      </w:r>
      <w:r w:rsidRPr="003C33B4">
        <w:rPr>
          <w:rStyle w:val="TagStyle"/>
          <w:rtl/>
        </w:rPr>
        <w:t xml:space="preserve"> &lt;&lt; יור &gt;&gt;</w:t>
      </w:r>
      <w:r w:rsidR="006B3798">
        <w:rPr>
          <w:rtl/>
        </w:rPr>
        <w:t xml:space="preserve"> </w:t>
      </w:r>
      <w:bookmarkEnd w:id="129"/>
    </w:p>
    <w:p w14:paraId="695AF375" w14:textId="77777777" w:rsidR="003C33B4" w:rsidRDefault="003C33B4" w:rsidP="003C33B4">
      <w:pPr>
        <w:pStyle w:val="KeepWithNext"/>
        <w:rPr>
          <w:rtl/>
          <w:lang w:eastAsia="he-IL"/>
        </w:rPr>
      </w:pPr>
    </w:p>
    <w:p w14:paraId="103E32DB" w14:textId="23E1C834" w:rsidR="003C33B4" w:rsidRDefault="003C33B4" w:rsidP="003C33B4">
      <w:pPr>
        <w:rPr>
          <w:rtl/>
          <w:lang w:eastAsia="he-IL"/>
        </w:rPr>
      </w:pPr>
      <w:r>
        <w:rPr>
          <w:rFonts w:hint="cs"/>
          <w:rtl/>
          <w:lang w:eastAsia="he-IL"/>
        </w:rPr>
        <w:t xml:space="preserve">אבל זה לא מינימום. זה </w:t>
      </w:r>
      <w:bookmarkStart w:id="130" w:name="_ETM_Q1_440680"/>
      <w:bookmarkEnd w:id="130"/>
      <w:r>
        <w:rPr>
          <w:rFonts w:hint="cs"/>
          <w:rtl/>
          <w:lang w:eastAsia="he-IL"/>
        </w:rPr>
        <w:t>עד.</w:t>
      </w:r>
    </w:p>
    <w:p w14:paraId="13DDB09E" w14:textId="77777777" w:rsidR="003C33B4" w:rsidRDefault="003C33B4" w:rsidP="003C33B4">
      <w:pPr>
        <w:rPr>
          <w:rtl/>
          <w:lang w:eastAsia="he-IL"/>
        </w:rPr>
      </w:pPr>
      <w:bookmarkStart w:id="131" w:name="_ETM_Q1_441248"/>
      <w:bookmarkStart w:id="132" w:name="_ETM_Q1_441304"/>
      <w:bookmarkStart w:id="133" w:name="_ETM_Q1_443209"/>
      <w:bookmarkStart w:id="134" w:name="_ETM_Q1_443267"/>
      <w:bookmarkEnd w:id="131"/>
      <w:bookmarkEnd w:id="132"/>
      <w:bookmarkEnd w:id="133"/>
      <w:bookmarkEnd w:id="134"/>
    </w:p>
    <w:p w14:paraId="747032D8" w14:textId="766043D4" w:rsidR="003C33B4" w:rsidRDefault="003C33B4" w:rsidP="003C33B4">
      <w:pPr>
        <w:pStyle w:val="a4"/>
        <w:keepNext/>
        <w:rPr>
          <w:rtl/>
        </w:rPr>
      </w:pPr>
      <w:bookmarkStart w:id="135" w:name="ET_speaker_אפרת_חקאק_23"/>
      <w:r w:rsidRPr="003C33B4">
        <w:rPr>
          <w:rStyle w:val="TagStyle"/>
          <w:rtl/>
        </w:rPr>
        <w:t xml:space="preserve"> &lt;&lt; דובר &gt;&gt; </w:t>
      </w:r>
      <w:r>
        <w:rPr>
          <w:rtl/>
        </w:rPr>
        <w:t xml:space="preserve">אפרת </w:t>
      </w:r>
      <w:proofErr w:type="spellStart"/>
      <w:r>
        <w:rPr>
          <w:rtl/>
        </w:rPr>
        <w:t>חקאק</w:t>
      </w:r>
      <w:proofErr w:type="spellEnd"/>
      <w:r>
        <w:rPr>
          <w:rtl/>
        </w:rPr>
        <w:t>:</w:t>
      </w:r>
      <w:r w:rsidRPr="003C33B4">
        <w:rPr>
          <w:rStyle w:val="TagStyle"/>
          <w:rtl/>
        </w:rPr>
        <w:t xml:space="preserve"> &lt;&lt; דובר &gt;&gt;</w:t>
      </w:r>
      <w:r w:rsidR="006B3798">
        <w:rPr>
          <w:rtl/>
        </w:rPr>
        <w:t xml:space="preserve"> </w:t>
      </w:r>
      <w:bookmarkEnd w:id="135"/>
    </w:p>
    <w:p w14:paraId="52DFE58A" w14:textId="77777777" w:rsidR="003C33B4" w:rsidRDefault="003C33B4" w:rsidP="003C33B4">
      <w:pPr>
        <w:pStyle w:val="KeepWithNext"/>
        <w:rPr>
          <w:rtl/>
          <w:lang w:eastAsia="he-IL"/>
        </w:rPr>
      </w:pPr>
    </w:p>
    <w:p w14:paraId="6273F343" w14:textId="2A25B805" w:rsidR="003C33B4" w:rsidRDefault="003C33B4" w:rsidP="003C33B4">
      <w:pPr>
        <w:rPr>
          <w:rtl/>
          <w:lang w:eastAsia="he-IL"/>
        </w:rPr>
      </w:pPr>
      <w:r>
        <w:rPr>
          <w:rFonts w:hint="cs"/>
          <w:rtl/>
          <w:lang w:eastAsia="he-IL"/>
        </w:rPr>
        <w:t>זה עד. זה עונש מרבי.</w:t>
      </w:r>
    </w:p>
    <w:p w14:paraId="7D614FCD" w14:textId="77777777" w:rsidR="003C33B4" w:rsidRDefault="003C33B4" w:rsidP="003C33B4">
      <w:pPr>
        <w:rPr>
          <w:rtl/>
          <w:lang w:eastAsia="he-IL"/>
        </w:rPr>
      </w:pPr>
      <w:bookmarkStart w:id="136" w:name="_ETM_Q1_445221"/>
      <w:bookmarkStart w:id="137" w:name="_ETM_Q1_445275"/>
      <w:bookmarkEnd w:id="136"/>
      <w:bookmarkEnd w:id="137"/>
    </w:p>
    <w:p w14:paraId="2DA5E51D" w14:textId="398BAAC3" w:rsidR="003C33B4" w:rsidRDefault="003C33B4" w:rsidP="003C33B4">
      <w:pPr>
        <w:pStyle w:val="af6"/>
        <w:keepNext/>
        <w:rPr>
          <w:rtl/>
        </w:rPr>
      </w:pPr>
      <w:bookmarkStart w:id="138" w:name="ET_yor_6164_24"/>
      <w:r w:rsidRPr="003C33B4">
        <w:rPr>
          <w:rStyle w:val="TagStyle"/>
          <w:rtl/>
        </w:rPr>
        <w:t xml:space="preserve"> &lt;&lt; יור &gt;&gt; </w:t>
      </w:r>
      <w:r>
        <w:rPr>
          <w:rtl/>
        </w:rPr>
        <w:t>היו"ר עמית הלוי:</w:t>
      </w:r>
      <w:r w:rsidRPr="003C33B4">
        <w:rPr>
          <w:rStyle w:val="TagStyle"/>
          <w:rtl/>
        </w:rPr>
        <w:t xml:space="preserve"> &lt;&lt; יור &gt;&gt;</w:t>
      </w:r>
      <w:r w:rsidR="006B3798">
        <w:rPr>
          <w:rtl/>
        </w:rPr>
        <w:t xml:space="preserve"> </w:t>
      </w:r>
      <w:bookmarkEnd w:id="138"/>
    </w:p>
    <w:p w14:paraId="2D660853" w14:textId="77777777" w:rsidR="003C33B4" w:rsidRDefault="003C33B4" w:rsidP="003C33B4">
      <w:pPr>
        <w:pStyle w:val="KeepWithNext"/>
        <w:rPr>
          <w:rtl/>
          <w:lang w:eastAsia="he-IL"/>
        </w:rPr>
      </w:pPr>
    </w:p>
    <w:p w14:paraId="20B922F0" w14:textId="5DE7311A" w:rsidR="003C33B4" w:rsidRDefault="003C33B4" w:rsidP="003C33B4">
      <w:pPr>
        <w:rPr>
          <w:rtl/>
          <w:lang w:eastAsia="he-IL"/>
        </w:rPr>
      </w:pPr>
      <w:r>
        <w:rPr>
          <w:rFonts w:hint="cs"/>
          <w:rtl/>
          <w:lang w:eastAsia="he-IL"/>
        </w:rPr>
        <w:t>זה עונש מרבי. זה</w:t>
      </w:r>
      <w:bookmarkStart w:id="139" w:name="_ETM_Q1_443842"/>
      <w:bookmarkEnd w:id="139"/>
      <w:r>
        <w:rPr>
          <w:rFonts w:hint="cs"/>
          <w:rtl/>
          <w:lang w:eastAsia="he-IL"/>
        </w:rPr>
        <w:t xml:space="preserve"> לא מינימום.</w:t>
      </w:r>
    </w:p>
    <w:p w14:paraId="57FDD8DB" w14:textId="77777777" w:rsidR="003C33B4" w:rsidRDefault="003C33B4" w:rsidP="003C33B4">
      <w:pPr>
        <w:rPr>
          <w:rtl/>
          <w:lang w:eastAsia="he-IL"/>
        </w:rPr>
      </w:pPr>
    </w:p>
    <w:p w14:paraId="5144CDA0" w14:textId="18712E59" w:rsidR="003C33B4" w:rsidRDefault="003C33B4" w:rsidP="003C33B4">
      <w:pPr>
        <w:pStyle w:val="a4"/>
        <w:keepNext/>
        <w:rPr>
          <w:rtl/>
        </w:rPr>
      </w:pPr>
      <w:bookmarkStart w:id="140" w:name="ET_speaker_אפרת_חקאק_25"/>
      <w:r w:rsidRPr="003C33B4">
        <w:rPr>
          <w:rStyle w:val="TagStyle"/>
          <w:rtl/>
        </w:rPr>
        <w:t xml:space="preserve"> &lt;&lt; דובר &gt;&gt; </w:t>
      </w:r>
      <w:r>
        <w:rPr>
          <w:rtl/>
        </w:rPr>
        <w:t xml:space="preserve">אפרת </w:t>
      </w:r>
      <w:proofErr w:type="spellStart"/>
      <w:r>
        <w:rPr>
          <w:rtl/>
        </w:rPr>
        <w:t>חקאק</w:t>
      </w:r>
      <w:proofErr w:type="spellEnd"/>
      <w:r>
        <w:rPr>
          <w:rtl/>
        </w:rPr>
        <w:t>:</w:t>
      </w:r>
      <w:r w:rsidRPr="003C33B4">
        <w:rPr>
          <w:rStyle w:val="TagStyle"/>
          <w:rtl/>
        </w:rPr>
        <w:t xml:space="preserve"> &lt;&lt; דובר &gt;&gt;</w:t>
      </w:r>
      <w:r w:rsidR="006B3798">
        <w:rPr>
          <w:rtl/>
        </w:rPr>
        <w:t xml:space="preserve"> </w:t>
      </w:r>
      <w:bookmarkStart w:id="141" w:name="_ETM_Q1_447222"/>
      <w:bookmarkStart w:id="142" w:name="_ETM_Q1_447244"/>
      <w:bookmarkEnd w:id="140"/>
      <w:bookmarkEnd w:id="141"/>
      <w:bookmarkEnd w:id="142"/>
    </w:p>
    <w:p w14:paraId="213CFB08" w14:textId="77777777" w:rsidR="003C33B4" w:rsidRDefault="003C33B4" w:rsidP="003C33B4">
      <w:pPr>
        <w:rPr>
          <w:rtl/>
          <w:lang w:eastAsia="he-IL"/>
        </w:rPr>
      </w:pPr>
    </w:p>
    <w:p w14:paraId="665EB586" w14:textId="44C73295" w:rsidR="003C33B4" w:rsidRDefault="003C33B4" w:rsidP="003C33B4">
      <w:pPr>
        <w:rPr>
          <w:rtl/>
          <w:lang w:eastAsia="he-IL"/>
        </w:rPr>
      </w:pPr>
      <w:bookmarkStart w:id="143" w:name="_ETM_Q1_447093"/>
      <w:bookmarkStart w:id="144" w:name="_ETM_Q1_447125"/>
      <w:bookmarkEnd w:id="143"/>
      <w:bookmarkEnd w:id="144"/>
      <w:r>
        <w:rPr>
          <w:rFonts w:hint="cs"/>
          <w:rtl/>
          <w:lang w:eastAsia="he-IL"/>
        </w:rPr>
        <w:t>בדרך כלל כשיש לנו מדרגים בחוק העונשין, אנחנו בדרך כלל מדברים</w:t>
      </w:r>
      <w:r w:rsidR="00032D40">
        <w:rPr>
          <w:rFonts w:hint="cs"/>
          <w:rtl/>
          <w:lang w:eastAsia="he-IL"/>
        </w:rPr>
        <w:t xml:space="preserve"> </w:t>
      </w:r>
      <w:r>
        <w:rPr>
          <w:rFonts w:hint="cs"/>
          <w:rtl/>
          <w:lang w:eastAsia="he-IL"/>
        </w:rPr>
        <w:t xml:space="preserve">על מדרג של חמש, </w:t>
      </w:r>
      <w:bookmarkStart w:id="145" w:name="_ETM_Q1_452595"/>
      <w:bookmarkEnd w:id="145"/>
      <w:r>
        <w:rPr>
          <w:rFonts w:hint="cs"/>
          <w:rtl/>
          <w:lang w:eastAsia="he-IL"/>
        </w:rPr>
        <w:t xml:space="preserve">שבע, תשע. אין לנו הרבה אנשים עם שש שנים. </w:t>
      </w:r>
      <w:bookmarkStart w:id="146" w:name="_ETM_Q1_462629"/>
      <w:bookmarkEnd w:id="146"/>
    </w:p>
    <w:p w14:paraId="24785AA8" w14:textId="77777777" w:rsidR="003C33B4" w:rsidRDefault="003C33B4" w:rsidP="003C33B4">
      <w:pPr>
        <w:rPr>
          <w:rtl/>
          <w:lang w:eastAsia="he-IL"/>
        </w:rPr>
      </w:pPr>
    </w:p>
    <w:p w14:paraId="3BA2E4EC" w14:textId="4B79CE7A" w:rsidR="003C33B4" w:rsidRDefault="003C33B4" w:rsidP="003C33B4">
      <w:pPr>
        <w:pStyle w:val="a4"/>
        <w:keepNext/>
        <w:rPr>
          <w:rtl/>
        </w:rPr>
      </w:pPr>
      <w:bookmarkStart w:id="147" w:name="ET_speaker_6460_26"/>
      <w:r w:rsidRPr="003C33B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C33B4">
        <w:rPr>
          <w:rStyle w:val="TagStyle"/>
          <w:rtl/>
        </w:rPr>
        <w:t xml:space="preserve"> &lt;&lt; דובר &gt;&gt;</w:t>
      </w:r>
      <w:r w:rsidR="006B3798">
        <w:rPr>
          <w:rtl/>
        </w:rPr>
        <w:t xml:space="preserve"> </w:t>
      </w:r>
      <w:bookmarkEnd w:id="147"/>
    </w:p>
    <w:p w14:paraId="20AD92D9" w14:textId="77777777" w:rsidR="003C33B4" w:rsidRDefault="003C33B4" w:rsidP="003C33B4">
      <w:pPr>
        <w:pStyle w:val="KeepWithNext"/>
        <w:rPr>
          <w:rtl/>
          <w:lang w:eastAsia="he-IL"/>
        </w:rPr>
      </w:pPr>
    </w:p>
    <w:p w14:paraId="1DB22314" w14:textId="155FD6F1" w:rsidR="003C33B4" w:rsidRDefault="003C33B4" w:rsidP="003C33B4">
      <w:pPr>
        <w:rPr>
          <w:rtl/>
          <w:lang w:eastAsia="he-IL"/>
        </w:rPr>
      </w:pPr>
      <w:r>
        <w:rPr>
          <w:rFonts w:hint="cs"/>
          <w:rtl/>
          <w:lang w:eastAsia="he-IL"/>
        </w:rPr>
        <w:t>דיברנו על שש.</w:t>
      </w:r>
      <w:bookmarkStart w:id="148" w:name="_ETM_Q1_464779"/>
      <w:bookmarkEnd w:id="148"/>
    </w:p>
    <w:p w14:paraId="76B6C643" w14:textId="77777777" w:rsidR="003C33B4" w:rsidRDefault="003C33B4" w:rsidP="003C33B4">
      <w:pPr>
        <w:rPr>
          <w:rtl/>
          <w:lang w:eastAsia="he-IL"/>
        </w:rPr>
      </w:pPr>
      <w:bookmarkStart w:id="149" w:name="_ETM_Q1_464812"/>
      <w:bookmarkStart w:id="150" w:name="_ETM_Q1_465707"/>
      <w:bookmarkEnd w:id="149"/>
      <w:bookmarkEnd w:id="150"/>
    </w:p>
    <w:p w14:paraId="3C16708E" w14:textId="6FE0F192" w:rsidR="003C33B4" w:rsidRDefault="003C33B4" w:rsidP="003C33B4">
      <w:pPr>
        <w:pStyle w:val="a4"/>
        <w:keepNext/>
        <w:rPr>
          <w:rtl/>
        </w:rPr>
      </w:pPr>
      <w:bookmarkStart w:id="151" w:name="ET_speaker_אפרת_חקאק_27"/>
      <w:r w:rsidRPr="003C33B4">
        <w:rPr>
          <w:rStyle w:val="TagStyle"/>
          <w:rtl/>
        </w:rPr>
        <w:t xml:space="preserve"> &lt;&lt; דובר &gt;&gt; </w:t>
      </w:r>
      <w:r>
        <w:rPr>
          <w:rtl/>
        </w:rPr>
        <w:t xml:space="preserve">אפרת </w:t>
      </w:r>
      <w:proofErr w:type="spellStart"/>
      <w:r>
        <w:rPr>
          <w:rtl/>
        </w:rPr>
        <w:t>חקאק</w:t>
      </w:r>
      <w:proofErr w:type="spellEnd"/>
      <w:r>
        <w:rPr>
          <w:rtl/>
        </w:rPr>
        <w:t>:</w:t>
      </w:r>
      <w:r w:rsidRPr="003C33B4">
        <w:rPr>
          <w:rStyle w:val="TagStyle"/>
          <w:rtl/>
        </w:rPr>
        <w:t xml:space="preserve"> &lt;&lt; דובר &gt;&gt;</w:t>
      </w:r>
      <w:r w:rsidR="006B3798">
        <w:rPr>
          <w:rtl/>
        </w:rPr>
        <w:t xml:space="preserve"> </w:t>
      </w:r>
      <w:bookmarkEnd w:id="151"/>
    </w:p>
    <w:p w14:paraId="15A80C96" w14:textId="77777777" w:rsidR="003C33B4" w:rsidRDefault="003C33B4" w:rsidP="003C33B4">
      <w:pPr>
        <w:pStyle w:val="KeepWithNext"/>
        <w:rPr>
          <w:rtl/>
          <w:lang w:eastAsia="he-IL"/>
        </w:rPr>
      </w:pPr>
    </w:p>
    <w:p w14:paraId="0213E9E5" w14:textId="4ABCD558" w:rsidR="003C33B4" w:rsidRDefault="003C33B4" w:rsidP="003C33B4">
      <w:pPr>
        <w:rPr>
          <w:rtl/>
          <w:lang w:eastAsia="he-IL"/>
        </w:rPr>
      </w:pPr>
      <w:bookmarkStart w:id="152" w:name="_ETM_Q1_466077"/>
      <w:bookmarkStart w:id="153" w:name="_ETM_Q1_466125"/>
      <w:bookmarkEnd w:id="152"/>
      <w:bookmarkEnd w:id="153"/>
      <w:r>
        <w:rPr>
          <w:rFonts w:hint="cs"/>
          <w:rtl/>
          <w:lang w:eastAsia="he-IL"/>
        </w:rPr>
        <w:t xml:space="preserve">בדיון הקודם היושב ראש </w:t>
      </w:r>
      <w:bookmarkStart w:id="154" w:name="_ETM_Q1_465953"/>
      <w:bookmarkEnd w:id="154"/>
      <w:r>
        <w:rPr>
          <w:rFonts w:hint="cs"/>
          <w:rtl/>
          <w:lang w:eastAsia="he-IL"/>
        </w:rPr>
        <w:t xml:space="preserve">באמת התלבט האם בעבירה הזאת יותר נכון לקבוע </w:t>
      </w:r>
      <w:bookmarkStart w:id="155" w:name="_ETM_Q1_470457"/>
      <w:bookmarkEnd w:id="155"/>
      <w:r>
        <w:rPr>
          <w:rFonts w:hint="cs"/>
          <w:rtl/>
          <w:lang w:eastAsia="he-IL"/>
        </w:rPr>
        <w:t xml:space="preserve">חמש כאשר בעבירה הבאה שהיא עבירה יותר חמורה, סחיטה באיומים </w:t>
      </w:r>
      <w:bookmarkStart w:id="156" w:name="_ETM_Q1_476158"/>
      <w:bookmarkEnd w:id="156"/>
      <w:r>
        <w:rPr>
          <w:rFonts w:hint="cs"/>
          <w:rtl/>
          <w:lang w:eastAsia="he-IL"/>
        </w:rPr>
        <w:t>בנסיבות של פרוטקשן, שם בכל מקרה</w:t>
      </w:r>
      <w:r w:rsidR="00032D40">
        <w:rPr>
          <w:rFonts w:hint="cs"/>
          <w:rtl/>
          <w:lang w:eastAsia="he-IL"/>
        </w:rPr>
        <w:t xml:space="preserve"> </w:t>
      </w:r>
      <w:r>
        <w:rPr>
          <w:rFonts w:hint="cs"/>
          <w:rtl/>
          <w:lang w:eastAsia="he-IL"/>
        </w:rPr>
        <w:t xml:space="preserve">אלה שבע שנים </w:t>
      </w:r>
      <w:bookmarkStart w:id="157" w:name="_ETM_Q1_482135"/>
      <w:bookmarkEnd w:id="157"/>
      <w:r>
        <w:rPr>
          <w:rFonts w:hint="cs"/>
          <w:rtl/>
          <w:lang w:eastAsia="he-IL"/>
        </w:rPr>
        <w:t>ואפילו יכול לעלות עד תשע שנים אם העסקה הושלמה.</w:t>
      </w:r>
    </w:p>
    <w:p w14:paraId="2531205E" w14:textId="77777777" w:rsidR="003C33B4" w:rsidRDefault="003C33B4" w:rsidP="003C33B4">
      <w:pPr>
        <w:rPr>
          <w:rtl/>
          <w:lang w:eastAsia="he-IL"/>
        </w:rPr>
      </w:pPr>
      <w:bookmarkStart w:id="158" w:name="_ETM_Q1_490380"/>
      <w:bookmarkStart w:id="159" w:name="_ETM_Q1_490422"/>
      <w:bookmarkEnd w:id="158"/>
      <w:bookmarkEnd w:id="159"/>
    </w:p>
    <w:p w14:paraId="4B9F0EF8" w14:textId="30DAB5AB" w:rsidR="003C33B4" w:rsidRDefault="003C33B4" w:rsidP="003C33B4">
      <w:pPr>
        <w:pStyle w:val="af6"/>
        <w:keepNext/>
        <w:rPr>
          <w:rtl/>
        </w:rPr>
      </w:pPr>
      <w:bookmarkStart w:id="160" w:name="ET_yor_6164_28"/>
      <w:r w:rsidRPr="003C33B4">
        <w:rPr>
          <w:rStyle w:val="TagStyle"/>
          <w:rtl/>
        </w:rPr>
        <w:t xml:space="preserve"> &lt;&lt; יור &gt;&gt; </w:t>
      </w:r>
      <w:r>
        <w:rPr>
          <w:rtl/>
        </w:rPr>
        <w:t>היו"ר עמית הלוי:</w:t>
      </w:r>
      <w:r w:rsidRPr="003C33B4">
        <w:rPr>
          <w:rStyle w:val="TagStyle"/>
          <w:rtl/>
        </w:rPr>
        <w:t xml:space="preserve"> &lt;&lt; יור &gt;&gt;</w:t>
      </w:r>
      <w:r w:rsidR="006B3798">
        <w:rPr>
          <w:rtl/>
        </w:rPr>
        <w:t xml:space="preserve"> </w:t>
      </w:r>
      <w:bookmarkEnd w:id="160"/>
    </w:p>
    <w:p w14:paraId="60C60168" w14:textId="77777777" w:rsidR="003C33B4" w:rsidRDefault="003C33B4" w:rsidP="003C33B4">
      <w:pPr>
        <w:pStyle w:val="KeepWithNext"/>
        <w:rPr>
          <w:rtl/>
          <w:lang w:eastAsia="he-IL"/>
        </w:rPr>
      </w:pPr>
    </w:p>
    <w:p w14:paraId="225D8D14" w14:textId="112694A0" w:rsidR="003C33B4" w:rsidRDefault="003C33B4" w:rsidP="003C33B4">
      <w:pPr>
        <w:rPr>
          <w:rtl/>
          <w:lang w:eastAsia="he-IL"/>
        </w:rPr>
      </w:pPr>
      <w:r>
        <w:rPr>
          <w:rFonts w:hint="cs"/>
          <w:rtl/>
          <w:lang w:eastAsia="he-IL"/>
        </w:rPr>
        <w:t>מה ההבחנה</w:t>
      </w:r>
      <w:bookmarkStart w:id="161" w:name="_ETM_Q1_488830"/>
      <w:bookmarkEnd w:id="161"/>
      <w:r>
        <w:rPr>
          <w:rFonts w:hint="cs"/>
          <w:rtl/>
          <w:lang w:eastAsia="he-IL"/>
        </w:rPr>
        <w:t xml:space="preserve"> בין זה לבין הבא?</w:t>
      </w:r>
    </w:p>
    <w:p w14:paraId="3F2FB5A7" w14:textId="77777777" w:rsidR="003C33B4" w:rsidRDefault="003C33B4" w:rsidP="003C33B4">
      <w:pPr>
        <w:rPr>
          <w:rtl/>
          <w:lang w:eastAsia="he-IL"/>
        </w:rPr>
      </w:pPr>
      <w:bookmarkStart w:id="162" w:name="_ETM_Q1_494548"/>
      <w:bookmarkEnd w:id="162"/>
    </w:p>
    <w:p w14:paraId="76D9EE2A" w14:textId="05B59B68" w:rsidR="003C33B4" w:rsidRDefault="003C33B4" w:rsidP="003C33B4">
      <w:pPr>
        <w:pStyle w:val="a4"/>
        <w:keepNext/>
        <w:rPr>
          <w:rtl/>
        </w:rPr>
      </w:pPr>
      <w:bookmarkStart w:id="163" w:name="ET_speaker_אפרת_חקאק_29"/>
      <w:r w:rsidRPr="003C33B4">
        <w:rPr>
          <w:rStyle w:val="TagStyle"/>
          <w:rtl/>
        </w:rPr>
        <w:t xml:space="preserve"> &lt;&lt; דובר &gt;&gt; </w:t>
      </w:r>
      <w:r>
        <w:rPr>
          <w:rtl/>
        </w:rPr>
        <w:t xml:space="preserve">אפרת </w:t>
      </w:r>
      <w:proofErr w:type="spellStart"/>
      <w:r>
        <w:rPr>
          <w:rtl/>
        </w:rPr>
        <w:t>חקאק</w:t>
      </w:r>
      <w:proofErr w:type="spellEnd"/>
      <w:r>
        <w:rPr>
          <w:rtl/>
        </w:rPr>
        <w:t>:</w:t>
      </w:r>
      <w:r w:rsidRPr="003C33B4">
        <w:rPr>
          <w:rStyle w:val="TagStyle"/>
          <w:rtl/>
        </w:rPr>
        <w:t xml:space="preserve"> &lt;&lt; דובר &gt;&gt;</w:t>
      </w:r>
      <w:r w:rsidR="006B3798">
        <w:rPr>
          <w:rtl/>
        </w:rPr>
        <w:t xml:space="preserve"> </w:t>
      </w:r>
      <w:bookmarkEnd w:id="163"/>
    </w:p>
    <w:p w14:paraId="57A9F864" w14:textId="77777777" w:rsidR="003C33B4" w:rsidRDefault="003C33B4" w:rsidP="003C33B4">
      <w:pPr>
        <w:pStyle w:val="KeepWithNext"/>
        <w:rPr>
          <w:rtl/>
          <w:lang w:eastAsia="he-IL"/>
        </w:rPr>
      </w:pPr>
    </w:p>
    <w:p w14:paraId="585C31F7" w14:textId="2C7DCB97" w:rsidR="003C33B4" w:rsidRDefault="003C33B4" w:rsidP="003C33B4">
      <w:pPr>
        <w:rPr>
          <w:rtl/>
          <w:lang w:eastAsia="he-IL"/>
        </w:rPr>
      </w:pPr>
      <w:bookmarkStart w:id="164" w:name="_ETM_Q1_494931"/>
      <w:bookmarkStart w:id="165" w:name="_ETM_Q1_494963"/>
      <w:bookmarkEnd w:id="164"/>
      <w:bookmarkEnd w:id="165"/>
      <w:r>
        <w:rPr>
          <w:rFonts w:hint="cs"/>
          <w:rtl/>
          <w:lang w:eastAsia="he-IL"/>
        </w:rPr>
        <w:t>אני אקריא את כל סעיף קטן (א)</w:t>
      </w:r>
      <w:bookmarkStart w:id="166" w:name="_ETM_Q1_497112"/>
      <w:bookmarkEnd w:id="166"/>
      <w:r>
        <w:rPr>
          <w:rFonts w:hint="cs"/>
          <w:rtl/>
          <w:lang w:eastAsia="he-IL"/>
        </w:rPr>
        <w:t>.</w:t>
      </w:r>
    </w:p>
    <w:p w14:paraId="7D679E5E" w14:textId="77777777" w:rsidR="003C33B4" w:rsidRDefault="003C33B4" w:rsidP="003C33B4">
      <w:pPr>
        <w:rPr>
          <w:rtl/>
          <w:lang w:eastAsia="he-IL"/>
        </w:rPr>
      </w:pPr>
      <w:bookmarkStart w:id="167" w:name="_ETM_Q1_498918"/>
      <w:bookmarkStart w:id="168" w:name="_ETM_Q1_498952"/>
      <w:bookmarkEnd w:id="167"/>
      <w:bookmarkEnd w:id="168"/>
    </w:p>
    <w:p w14:paraId="4FE609A6" w14:textId="70251266" w:rsidR="003C33B4" w:rsidRDefault="003C33B4" w:rsidP="003C33B4">
      <w:pPr>
        <w:pStyle w:val="af6"/>
        <w:keepNext/>
        <w:rPr>
          <w:rtl/>
        </w:rPr>
      </w:pPr>
      <w:bookmarkStart w:id="169" w:name="ET_yor_6164_30"/>
      <w:r w:rsidRPr="003C33B4">
        <w:rPr>
          <w:rStyle w:val="TagStyle"/>
          <w:rtl/>
        </w:rPr>
        <w:t xml:space="preserve"> &lt;&lt; יור &gt;&gt; </w:t>
      </w:r>
      <w:r>
        <w:rPr>
          <w:rtl/>
        </w:rPr>
        <w:t>היו"ר עמית הלוי:</w:t>
      </w:r>
      <w:r w:rsidRPr="003C33B4">
        <w:rPr>
          <w:rStyle w:val="TagStyle"/>
          <w:rtl/>
        </w:rPr>
        <w:t xml:space="preserve"> &lt;&lt; יור &gt;&gt;</w:t>
      </w:r>
      <w:r w:rsidR="006B3798">
        <w:rPr>
          <w:rtl/>
        </w:rPr>
        <w:t xml:space="preserve"> </w:t>
      </w:r>
      <w:bookmarkEnd w:id="169"/>
    </w:p>
    <w:p w14:paraId="5C7AA50E" w14:textId="77777777" w:rsidR="003C33B4" w:rsidRDefault="003C33B4" w:rsidP="003C33B4">
      <w:pPr>
        <w:pStyle w:val="KeepWithNext"/>
        <w:rPr>
          <w:rtl/>
          <w:lang w:eastAsia="he-IL"/>
        </w:rPr>
      </w:pPr>
    </w:p>
    <w:p w14:paraId="759F4E76" w14:textId="78761E9D" w:rsidR="003C33B4" w:rsidRDefault="003C33B4" w:rsidP="003C33B4">
      <w:pPr>
        <w:rPr>
          <w:rtl/>
          <w:lang w:eastAsia="he-IL"/>
        </w:rPr>
      </w:pPr>
      <w:r>
        <w:rPr>
          <w:rFonts w:hint="cs"/>
          <w:rtl/>
          <w:lang w:eastAsia="he-IL"/>
        </w:rPr>
        <w:t xml:space="preserve">כן. נדון אם זה עד חמש או עד שבע. נשאיר </w:t>
      </w:r>
      <w:bookmarkStart w:id="170" w:name="_ETM_Q1_499171"/>
      <w:bookmarkEnd w:id="170"/>
      <w:r>
        <w:rPr>
          <w:rFonts w:hint="cs"/>
          <w:rtl/>
          <w:lang w:eastAsia="he-IL"/>
        </w:rPr>
        <w:t xml:space="preserve">את המדרג אבל על עד חמש או עד שבע, נחליט </w:t>
      </w:r>
      <w:bookmarkStart w:id="171" w:name="_ETM_Q1_500079"/>
      <w:bookmarkEnd w:id="171"/>
      <w:r>
        <w:rPr>
          <w:rFonts w:hint="cs"/>
          <w:rtl/>
          <w:lang w:eastAsia="he-IL"/>
        </w:rPr>
        <w:t>עוד מעט.</w:t>
      </w:r>
    </w:p>
    <w:p w14:paraId="478FA090" w14:textId="77777777" w:rsidR="003C33B4" w:rsidRDefault="003C33B4" w:rsidP="003C33B4">
      <w:pPr>
        <w:rPr>
          <w:rtl/>
          <w:lang w:eastAsia="he-IL"/>
        </w:rPr>
      </w:pPr>
    </w:p>
    <w:p w14:paraId="2982DA39" w14:textId="6976E959" w:rsidR="003C33B4" w:rsidRDefault="003C33B4" w:rsidP="003C33B4">
      <w:pPr>
        <w:pStyle w:val="a4"/>
        <w:keepNext/>
        <w:rPr>
          <w:rtl/>
        </w:rPr>
      </w:pPr>
      <w:bookmarkStart w:id="172" w:name="ET_speaker_אפרת_חקאק_31"/>
      <w:r w:rsidRPr="003C33B4">
        <w:rPr>
          <w:rStyle w:val="TagStyle"/>
          <w:rtl/>
        </w:rPr>
        <w:t xml:space="preserve"> &lt;&lt; דובר &gt;&gt; </w:t>
      </w:r>
      <w:r>
        <w:rPr>
          <w:rtl/>
        </w:rPr>
        <w:t xml:space="preserve">אפרת </w:t>
      </w:r>
      <w:proofErr w:type="spellStart"/>
      <w:r>
        <w:rPr>
          <w:rtl/>
        </w:rPr>
        <w:t>חקאק</w:t>
      </w:r>
      <w:proofErr w:type="spellEnd"/>
      <w:r>
        <w:rPr>
          <w:rtl/>
        </w:rPr>
        <w:t>:</w:t>
      </w:r>
      <w:r w:rsidRPr="003C33B4">
        <w:rPr>
          <w:rStyle w:val="TagStyle"/>
          <w:rtl/>
        </w:rPr>
        <w:t xml:space="preserve"> &lt;&lt; דובר &gt;&gt;</w:t>
      </w:r>
      <w:r w:rsidR="006B3798">
        <w:rPr>
          <w:rtl/>
        </w:rPr>
        <w:t xml:space="preserve"> </w:t>
      </w:r>
      <w:bookmarkEnd w:id="172"/>
    </w:p>
    <w:p w14:paraId="2592DEAE" w14:textId="77777777" w:rsidR="003C33B4" w:rsidRDefault="003C33B4" w:rsidP="003C33B4">
      <w:pPr>
        <w:pStyle w:val="KeepWithNext"/>
        <w:rPr>
          <w:rtl/>
          <w:lang w:eastAsia="he-IL"/>
        </w:rPr>
      </w:pPr>
    </w:p>
    <w:p w14:paraId="03AEF1C0" w14:textId="169DB573" w:rsidR="003C33B4" w:rsidRDefault="003C33B4" w:rsidP="003C33B4">
      <w:pPr>
        <w:rPr>
          <w:rtl/>
          <w:lang w:eastAsia="he-IL"/>
        </w:rPr>
      </w:pPr>
      <w:r>
        <w:rPr>
          <w:rFonts w:hint="cs"/>
          <w:rtl/>
          <w:lang w:eastAsia="he-IL"/>
        </w:rPr>
        <w:t xml:space="preserve">כאן זה עד חמש או עד שש כי העבירה </w:t>
      </w:r>
      <w:bookmarkStart w:id="173" w:name="_ETM_Q1_504582"/>
      <w:bookmarkEnd w:id="173"/>
      <w:r>
        <w:rPr>
          <w:rFonts w:hint="cs"/>
          <w:rtl/>
          <w:lang w:eastAsia="he-IL"/>
        </w:rPr>
        <w:t xml:space="preserve">היותר חמורה היא עד שבע. צריכה להיות הבחנה בין </w:t>
      </w:r>
      <w:bookmarkStart w:id="174" w:name="_ETM_Q1_507387"/>
      <w:bookmarkEnd w:id="174"/>
      <w:r>
        <w:rPr>
          <w:rFonts w:hint="cs"/>
          <w:rtl/>
          <w:lang w:eastAsia="he-IL"/>
        </w:rPr>
        <w:t>החמש לבין השבע. אלה התנהגויות שונות בחומרתן.</w:t>
      </w:r>
    </w:p>
    <w:p w14:paraId="23854C89" w14:textId="77777777" w:rsidR="003C33B4" w:rsidRDefault="003C33B4" w:rsidP="003C33B4">
      <w:pPr>
        <w:rPr>
          <w:rtl/>
          <w:lang w:eastAsia="he-IL"/>
        </w:rPr>
      </w:pPr>
      <w:bookmarkStart w:id="175" w:name="_ETM_Q1_512644"/>
      <w:bookmarkStart w:id="176" w:name="_ETM_Q1_512676"/>
      <w:bookmarkEnd w:id="175"/>
      <w:bookmarkEnd w:id="176"/>
    </w:p>
    <w:p w14:paraId="680DE245" w14:textId="57F2791D" w:rsidR="003C33B4" w:rsidRDefault="003C33B4" w:rsidP="003C33B4">
      <w:pPr>
        <w:rPr>
          <w:rtl/>
          <w:lang w:eastAsia="he-IL"/>
        </w:rPr>
      </w:pPr>
      <w:bookmarkStart w:id="177" w:name="_ETM_Q1_515116"/>
      <w:bookmarkStart w:id="178" w:name="_ETM_Q1_515149"/>
      <w:bookmarkEnd w:id="177"/>
      <w:bookmarkEnd w:id="178"/>
      <w:r>
        <w:rPr>
          <w:rFonts w:hint="cs"/>
          <w:rtl/>
          <w:lang w:eastAsia="he-IL"/>
        </w:rPr>
        <w:t xml:space="preserve">כמו שאמרנו בדיון הקודם, הנוסח הזה מבוסס על הנוסח הקיים של </w:t>
      </w:r>
      <w:bookmarkStart w:id="179" w:name="_ETM_Q1_520837"/>
      <w:bookmarkEnd w:id="179"/>
      <w:r>
        <w:rPr>
          <w:rFonts w:hint="cs"/>
          <w:rtl/>
          <w:lang w:eastAsia="he-IL"/>
        </w:rPr>
        <w:t xml:space="preserve">עבירת העושק. אנחנו יודעים שהנוסח </w:t>
      </w:r>
      <w:r>
        <w:rPr>
          <w:rtl/>
          <w:lang w:eastAsia="he-IL"/>
        </w:rPr>
        <w:t>–</w:t>
      </w:r>
      <w:r>
        <w:rPr>
          <w:rFonts w:hint="cs"/>
          <w:rtl/>
          <w:lang w:eastAsia="he-IL"/>
        </w:rPr>
        <w:t xml:space="preserve"> אומר את זה בצור</w:t>
      </w:r>
      <w:bookmarkStart w:id="180" w:name="_ETM_Q1_527222"/>
      <w:bookmarkEnd w:id="180"/>
      <w:r>
        <w:rPr>
          <w:rFonts w:hint="cs"/>
          <w:rtl/>
          <w:lang w:eastAsia="he-IL"/>
        </w:rPr>
        <w:t>ה הכי בוטה שהיא ממש לא עברית</w:t>
      </w:r>
      <w:r w:rsidR="00032D40">
        <w:rPr>
          <w:rFonts w:hint="cs"/>
          <w:rtl/>
          <w:lang w:eastAsia="he-IL"/>
        </w:rPr>
        <w:t xml:space="preserve"> </w:t>
      </w:r>
      <w:r>
        <w:rPr>
          <w:rFonts w:hint="cs"/>
          <w:rtl/>
          <w:lang w:eastAsia="he-IL"/>
        </w:rPr>
        <w:t xml:space="preserve">- שכך עבירת העונש קיימת בחוק העונשין ולכן הוועדה החליטה </w:t>
      </w:r>
      <w:bookmarkStart w:id="181" w:name="_ETM_Q1_535005"/>
      <w:bookmarkEnd w:id="181"/>
      <w:r>
        <w:rPr>
          <w:rFonts w:hint="cs"/>
          <w:rtl/>
          <w:lang w:eastAsia="he-IL"/>
        </w:rPr>
        <w:t>כן לדבוק בנוסח הקיים.</w:t>
      </w:r>
      <w:bookmarkStart w:id="182" w:name="_ETM_Q1_544075"/>
      <w:bookmarkEnd w:id="182"/>
    </w:p>
    <w:p w14:paraId="4E03CD14" w14:textId="02DF6717" w:rsidR="003C33B4" w:rsidRDefault="003C33B4" w:rsidP="003C33B4">
      <w:pPr>
        <w:rPr>
          <w:rtl/>
          <w:lang w:eastAsia="he-IL"/>
        </w:rPr>
      </w:pPr>
      <w:bookmarkStart w:id="183" w:name="_ETM_Q1_544124"/>
      <w:bookmarkEnd w:id="183"/>
      <w:r>
        <w:rPr>
          <w:rtl/>
          <w:lang w:eastAsia="he-IL"/>
        </w:rPr>
        <w:tab/>
      </w:r>
    </w:p>
    <w:p w14:paraId="5CF2C476" w14:textId="6A7D0303" w:rsidR="003C33B4" w:rsidRDefault="003C33B4" w:rsidP="003C33B4">
      <w:pPr>
        <w:pStyle w:val="afe"/>
        <w:numPr>
          <w:ilvl w:val="0"/>
          <w:numId w:val="5"/>
        </w:numPr>
        <w:ind w:left="2880"/>
        <w:rPr>
          <w:lang w:eastAsia="he-IL"/>
        </w:rPr>
      </w:pPr>
      <w:r>
        <w:rPr>
          <w:rFonts w:hint="cs"/>
          <w:rtl/>
          <w:lang w:eastAsia="he-IL"/>
        </w:rPr>
        <w:t>דורש או מקבל דבר שאינו מגיע לו כדין.</w:t>
      </w:r>
    </w:p>
    <w:p w14:paraId="1006EC78" w14:textId="77777777" w:rsidR="003C33B4" w:rsidRDefault="003C33B4" w:rsidP="003C33B4">
      <w:pPr>
        <w:ind w:left="360"/>
        <w:rPr>
          <w:rtl/>
          <w:lang w:eastAsia="he-IL"/>
        </w:rPr>
      </w:pPr>
    </w:p>
    <w:p w14:paraId="7F87EED4" w14:textId="51BAECF4" w:rsidR="003C33B4" w:rsidRDefault="003C33B4" w:rsidP="003C33B4">
      <w:pPr>
        <w:pStyle w:val="afe"/>
        <w:numPr>
          <w:ilvl w:val="0"/>
          <w:numId w:val="5"/>
        </w:numPr>
        <w:ind w:left="2880"/>
        <w:rPr>
          <w:lang w:eastAsia="he-IL"/>
        </w:rPr>
      </w:pPr>
      <w:r>
        <w:rPr>
          <w:rFonts w:hint="cs"/>
          <w:rtl/>
          <w:lang w:eastAsia="he-IL"/>
        </w:rPr>
        <w:lastRenderedPageBreak/>
        <w:t xml:space="preserve">דורש או מקבל </w:t>
      </w:r>
      <w:bookmarkStart w:id="184" w:name="_ETM_Q1_547860"/>
      <w:bookmarkEnd w:id="184"/>
      <w:r>
        <w:rPr>
          <w:rFonts w:hint="cs"/>
          <w:rtl/>
          <w:lang w:eastAsia="he-IL"/>
        </w:rPr>
        <w:t>בעד מצרך או בעד שירות תמורה העולה במידה בלתי סבירה על התמורה המקובלת.</w:t>
      </w:r>
    </w:p>
    <w:p w14:paraId="4AC025D7" w14:textId="77777777" w:rsidR="003C33B4" w:rsidRDefault="003C33B4" w:rsidP="003C33B4">
      <w:pPr>
        <w:pStyle w:val="afe"/>
        <w:ind w:left="1080"/>
        <w:rPr>
          <w:rtl/>
          <w:lang w:eastAsia="he-IL"/>
        </w:rPr>
      </w:pPr>
    </w:p>
    <w:p w14:paraId="516FD80C" w14:textId="5FBFE185" w:rsidR="003C33B4" w:rsidRDefault="003C33B4" w:rsidP="003C33B4">
      <w:pPr>
        <w:pStyle w:val="afe"/>
        <w:numPr>
          <w:ilvl w:val="0"/>
          <w:numId w:val="5"/>
        </w:numPr>
        <w:ind w:left="2880"/>
        <w:rPr>
          <w:rtl/>
          <w:lang w:eastAsia="he-IL"/>
        </w:rPr>
      </w:pPr>
      <w:r>
        <w:rPr>
          <w:rFonts w:hint="cs"/>
          <w:rtl/>
          <w:lang w:eastAsia="he-IL"/>
        </w:rPr>
        <w:t>נותן בעד מצרך או בעד שירות תמורה הנופלת במידה בלתי סבירה מן התמורה המקובלת.</w:t>
      </w:r>
    </w:p>
    <w:p w14:paraId="47AE43CF" w14:textId="77777777" w:rsidR="003C33B4" w:rsidRDefault="003C33B4" w:rsidP="003C33B4">
      <w:pPr>
        <w:rPr>
          <w:rtl/>
          <w:lang w:eastAsia="he-IL"/>
        </w:rPr>
      </w:pPr>
      <w:bookmarkStart w:id="185" w:name="_ETM_Q1_571559"/>
      <w:bookmarkStart w:id="186" w:name="_ETM_Q1_571629"/>
      <w:bookmarkEnd w:id="185"/>
      <w:bookmarkEnd w:id="186"/>
    </w:p>
    <w:p w14:paraId="76F452A7" w14:textId="577C0887" w:rsidR="003C33B4" w:rsidRDefault="003C33B4" w:rsidP="003C33B4">
      <w:pPr>
        <w:rPr>
          <w:rtl/>
          <w:lang w:eastAsia="he-IL"/>
        </w:rPr>
      </w:pPr>
      <w:bookmarkStart w:id="187" w:name="_ETM_Q1_575360"/>
      <w:bookmarkStart w:id="188" w:name="_ETM_Q1_575410"/>
      <w:bookmarkEnd w:id="187"/>
      <w:bookmarkEnd w:id="188"/>
      <w:r>
        <w:rPr>
          <w:rFonts w:hint="cs"/>
          <w:rtl/>
          <w:lang w:eastAsia="he-IL"/>
        </w:rPr>
        <w:t>זו העבירה הראשונה וכאן המציעים והוועדה הוסיפו את סע</w:t>
      </w:r>
      <w:bookmarkStart w:id="189" w:name="_ETM_Q1_578063"/>
      <w:bookmarkEnd w:id="189"/>
      <w:r>
        <w:rPr>
          <w:rFonts w:hint="cs"/>
          <w:rtl/>
          <w:lang w:eastAsia="he-IL"/>
        </w:rPr>
        <w:t>יף קטן (ב) שיש בו</w:t>
      </w:r>
      <w:r w:rsidR="00032D40">
        <w:rPr>
          <w:rFonts w:hint="cs"/>
          <w:rtl/>
          <w:lang w:eastAsia="he-IL"/>
        </w:rPr>
        <w:t xml:space="preserve"> </w:t>
      </w:r>
      <w:r>
        <w:rPr>
          <w:rFonts w:hint="cs"/>
          <w:rtl/>
          <w:lang w:eastAsia="he-IL"/>
        </w:rPr>
        <w:t>חזקה לעניין הוכחת סעיף קטן (א).</w:t>
      </w:r>
    </w:p>
    <w:p w14:paraId="7C8FBD9E" w14:textId="77777777" w:rsidR="003C33B4" w:rsidRDefault="003C33B4" w:rsidP="003C33B4">
      <w:pPr>
        <w:rPr>
          <w:rtl/>
          <w:lang w:eastAsia="he-IL"/>
        </w:rPr>
      </w:pPr>
      <w:bookmarkStart w:id="190" w:name="_ETM_Q1_582754"/>
      <w:bookmarkStart w:id="191" w:name="_ETM_Q1_582807"/>
      <w:bookmarkEnd w:id="190"/>
      <w:bookmarkEnd w:id="191"/>
    </w:p>
    <w:p w14:paraId="09000640" w14:textId="40C2EFAA" w:rsidR="003C33B4" w:rsidRDefault="003C33B4" w:rsidP="003C33B4">
      <w:pPr>
        <w:pStyle w:val="afe"/>
        <w:numPr>
          <w:ilvl w:val="0"/>
          <w:numId w:val="4"/>
        </w:numPr>
        <w:rPr>
          <w:lang w:eastAsia="he-IL"/>
        </w:rPr>
      </w:pPr>
      <w:bookmarkStart w:id="192" w:name="_ETM_Q1_565938"/>
      <w:bookmarkStart w:id="193" w:name="_ETM_Q1_565990"/>
      <w:bookmarkEnd w:id="192"/>
      <w:bookmarkEnd w:id="193"/>
      <w:r>
        <w:rPr>
          <w:rFonts w:hint="cs"/>
          <w:rtl/>
          <w:lang w:eastAsia="he-IL"/>
        </w:rPr>
        <w:t xml:space="preserve">הדורש או מקבל מאדם באופן שיטתי או מתמשך תמורה כאמור בסעיף </w:t>
      </w:r>
      <w:r w:rsidR="00942679">
        <w:rPr>
          <w:rFonts w:hint="cs"/>
          <w:rtl/>
          <w:lang w:eastAsia="he-IL"/>
        </w:rPr>
        <w:t xml:space="preserve">קטן </w:t>
      </w:r>
      <w:r>
        <w:rPr>
          <w:rFonts w:hint="cs"/>
          <w:rtl/>
          <w:lang w:eastAsia="he-IL"/>
        </w:rPr>
        <w:t>(א)(2), או הנותן באופן שיטתי או מתמשך תמורה כאמור בסעיף קט</w:t>
      </w:r>
      <w:r w:rsidR="00942679">
        <w:rPr>
          <w:rFonts w:hint="cs"/>
          <w:rtl/>
          <w:lang w:eastAsia="he-IL"/>
        </w:rPr>
        <w:t>ן</w:t>
      </w:r>
      <w:r>
        <w:rPr>
          <w:rFonts w:hint="cs"/>
          <w:rtl/>
          <w:lang w:eastAsia="he-IL"/>
        </w:rPr>
        <w:t xml:space="preserve"> (א)(3)</w:t>
      </w:r>
      <w:r w:rsidR="00942679">
        <w:rPr>
          <w:rFonts w:hint="cs"/>
          <w:rtl/>
          <w:lang w:eastAsia="he-IL"/>
        </w:rPr>
        <w:t xml:space="preserve">, והתבצעו לכאורה לפני כן עבירות נגד הגוף או הרכוש בסביבת מגוריו או עסקיו של האדם שעלולות מעצם טיבן לגרום לחשש לפגיעה בגופו או בגוף בן משפחתו או ברכושם </w:t>
      </w:r>
      <w:r w:rsidR="00942679">
        <w:rPr>
          <w:rtl/>
          <w:lang w:eastAsia="he-IL"/>
        </w:rPr>
        <w:t>–</w:t>
      </w:r>
      <w:r w:rsidR="00942679">
        <w:rPr>
          <w:rFonts w:hint="cs"/>
          <w:rtl/>
          <w:lang w:eastAsia="he-IL"/>
        </w:rPr>
        <w:t xml:space="preserve"> חזקה היא כי ידע שהתמורה, לפי העניין, ניתנה עקב מצוקה שלה אדם, אלא אם כן הוכיח אחרת.</w:t>
      </w:r>
    </w:p>
    <w:p w14:paraId="30FC3357" w14:textId="77777777" w:rsidR="00942679" w:rsidRDefault="00942679" w:rsidP="00942679">
      <w:pPr>
        <w:rPr>
          <w:rtl/>
          <w:lang w:eastAsia="he-IL"/>
        </w:rPr>
      </w:pPr>
    </w:p>
    <w:p w14:paraId="34C9C130" w14:textId="5EC4D113" w:rsidR="00942679" w:rsidRDefault="00942679" w:rsidP="00942679">
      <w:pPr>
        <w:rPr>
          <w:rtl/>
          <w:lang w:eastAsia="he-IL"/>
        </w:rPr>
      </w:pPr>
      <w:r>
        <w:rPr>
          <w:rFonts w:hint="cs"/>
          <w:rtl/>
          <w:lang w:eastAsia="he-IL"/>
        </w:rPr>
        <w:t>כנראה שנוריד את "לפי העניין".</w:t>
      </w:r>
    </w:p>
    <w:p w14:paraId="7043E6EC" w14:textId="77777777" w:rsidR="00942679" w:rsidRDefault="00942679" w:rsidP="00942679">
      <w:pPr>
        <w:rPr>
          <w:rtl/>
          <w:lang w:eastAsia="he-IL"/>
        </w:rPr>
      </w:pPr>
      <w:bookmarkStart w:id="194" w:name="_ETM_Q1_616703"/>
      <w:bookmarkStart w:id="195" w:name="_ETM_Q1_616764"/>
      <w:bookmarkEnd w:id="194"/>
      <w:bookmarkEnd w:id="195"/>
    </w:p>
    <w:p w14:paraId="06BFE9C4" w14:textId="66004231" w:rsidR="00942679" w:rsidRDefault="00942679" w:rsidP="00942679">
      <w:pPr>
        <w:pStyle w:val="af6"/>
        <w:keepNext/>
        <w:rPr>
          <w:rtl/>
        </w:rPr>
      </w:pPr>
      <w:bookmarkStart w:id="196" w:name="ET_yor_6164_32"/>
      <w:r w:rsidRPr="00942679">
        <w:rPr>
          <w:rStyle w:val="TagStyle"/>
          <w:rtl/>
        </w:rPr>
        <w:t xml:space="preserve"> &lt;&lt; יור &gt;&gt; </w:t>
      </w:r>
      <w:r>
        <w:rPr>
          <w:rtl/>
        </w:rPr>
        <w:t>היו"ר עמית הלוי:</w:t>
      </w:r>
      <w:r w:rsidRPr="00942679">
        <w:rPr>
          <w:rStyle w:val="TagStyle"/>
          <w:rtl/>
        </w:rPr>
        <w:t xml:space="preserve"> &lt;&lt; יור &gt;&gt;</w:t>
      </w:r>
      <w:r w:rsidR="006B3798">
        <w:rPr>
          <w:rtl/>
        </w:rPr>
        <w:t xml:space="preserve"> </w:t>
      </w:r>
      <w:bookmarkEnd w:id="196"/>
    </w:p>
    <w:p w14:paraId="65E712A4" w14:textId="77777777" w:rsidR="00942679" w:rsidRDefault="00942679" w:rsidP="00942679">
      <w:pPr>
        <w:pStyle w:val="KeepWithNext"/>
        <w:rPr>
          <w:rtl/>
          <w:lang w:eastAsia="he-IL"/>
        </w:rPr>
      </w:pPr>
    </w:p>
    <w:p w14:paraId="033B76CA" w14:textId="1A2B381F" w:rsidR="00942679" w:rsidRDefault="00942679" w:rsidP="00942679">
      <w:pPr>
        <w:rPr>
          <w:rtl/>
          <w:lang w:eastAsia="he-IL"/>
        </w:rPr>
      </w:pPr>
      <w:r>
        <w:rPr>
          <w:rFonts w:hint="cs"/>
          <w:rtl/>
          <w:lang w:eastAsia="he-IL"/>
        </w:rPr>
        <w:t>עבירות בסביבת מגוריו שמעצם טיבן, הייתה פגיעה או לא הייתה פגיעה? היו עבירות?</w:t>
      </w:r>
    </w:p>
    <w:p w14:paraId="36D319D4" w14:textId="77777777" w:rsidR="00942679" w:rsidRDefault="00942679" w:rsidP="00942679">
      <w:pPr>
        <w:rPr>
          <w:rtl/>
          <w:lang w:eastAsia="he-IL"/>
        </w:rPr>
      </w:pPr>
      <w:bookmarkStart w:id="197" w:name="_ETM_Q1_616685"/>
      <w:bookmarkStart w:id="198" w:name="_ETM_Q1_616717"/>
      <w:bookmarkEnd w:id="197"/>
      <w:bookmarkEnd w:id="198"/>
    </w:p>
    <w:p w14:paraId="250AD5BE" w14:textId="674A86EF" w:rsidR="00942679" w:rsidRDefault="00942679" w:rsidP="00942679">
      <w:pPr>
        <w:pStyle w:val="a4"/>
        <w:keepNext/>
        <w:rPr>
          <w:rtl/>
        </w:rPr>
      </w:pPr>
      <w:bookmarkStart w:id="199" w:name="ET_speaker_6460_33"/>
      <w:r w:rsidRPr="0094267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42679">
        <w:rPr>
          <w:rStyle w:val="TagStyle"/>
          <w:rtl/>
        </w:rPr>
        <w:t xml:space="preserve"> &lt;&lt; דובר &gt;&gt;</w:t>
      </w:r>
      <w:r w:rsidR="006B3798">
        <w:rPr>
          <w:rtl/>
        </w:rPr>
        <w:t xml:space="preserve"> </w:t>
      </w:r>
      <w:bookmarkEnd w:id="199"/>
    </w:p>
    <w:p w14:paraId="44219A66" w14:textId="77777777" w:rsidR="00942679" w:rsidRDefault="00942679" w:rsidP="00942679">
      <w:pPr>
        <w:pStyle w:val="KeepWithNext"/>
        <w:rPr>
          <w:rtl/>
          <w:lang w:eastAsia="he-IL"/>
        </w:rPr>
      </w:pPr>
    </w:p>
    <w:p w14:paraId="68DE9B24" w14:textId="4369921E" w:rsidR="00942679" w:rsidRDefault="00942679" w:rsidP="00942679">
      <w:pPr>
        <w:rPr>
          <w:rtl/>
          <w:lang w:eastAsia="he-IL"/>
        </w:rPr>
      </w:pPr>
      <w:r>
        <w:rPr>
          <w:rFonts w:hint="cs"/>
          <w:rtl/>
          <w:lang w:eastAsia="he-IL"/>
        </w:rPr>
        <w:t>אם יש לך נגיד מתחם ואז בעל עסק אחד נפגע.</w:t>
      </w:r>
    </w:p>
    <w:p w14:paraId="146AABC1" w14:textId="77777777" w:rsidR="00942679" w:rsidRDefault="00942679" w:rsidP="00942679">
      <w:pPr>
        <w:rPr>
          <w:rtl/>
          <w:lang w:eastAsia="he-IL"/>
        </w:rPr>
      </w:pPr>
    </w:p>
    <w:p w14:paraId="0403B6B9" w14:textId="5B4F2431" w:rsidR="00942679" w:rsidRDefault="00942679" w:rsidP="00942679">
      <w:pPr>
        <w:pStyle w:val="af6"/>
        <w:keepNext/>
        <w:rPr>
          <w:rtl/>
        </w:rPr>
      </w:pPr>
      <w:bookmarkStart w:id="200" w:name="ET_yor_6164_34"/>
      <w:r w:rsidRPr="00942679">
        <w:rPr>
          <w:rStyle w:val="TagStyle"/>
          <w:rtl/>
        </w:rPr>
        <w:t xml:space="preserve"> &lt;&lt; יור &gt;&gt; </w:t>
      </w:r>
      <w:r>
        <w:rPr>
          <w:rtl/>
        </w:rPr>
        <w:t>היו"ר עמית הלוי:</w:t>
      </w:r>
      <w:r w:rsidRPr="00942679">
        <w:rPr>
          <w:rStyle w:val="TagStyle"/>
          <w:rtl/>
        </w:rPr>
        <w:t xml:space="preserve"> &lt;&lt; יור &gt;&gt;</w:t>
      </w:r>
      <w:r w:rsidR="006B3798">
        <w:rPr>
          <w:rtl/>
        </w:rPr>
        <w:t xml:space="preserve"> </w:t>
      </w:r>
      <w:bookmarkEnd w:id="200"/>
    </w:p>
    <w:p w14:paraId="2C6CE40C" w14:textId="77777777" w:rsidR="00942679" w:rsidRDefault="00942679" w:rsidP="00942679">
      <w:pPr>
        <w:pStyle w:val="KeepWithNext"/>
        <w:rPr>
          <w:rtl/>
          <w:lang w:eastAsia="he-IL"/>
        </w:rPr>
      </w:pPr>
    </w:p>
    <w:p w14:paraId="4899EEBF" w14:textId="4254C5C8" w:rsidR="00942679" w:rsidRDefault="00942679" w:rsidP="00942679">
      <w:pPr>
        <w:rPr>
          <w:rtl/>
          <w:lang w:eastAsia="he-IL"/>
        </w:rPr>
      </w:pPr>
      <w:r>
        <w:rPr>
          <w:rFonts w:hint="cs"/>
          <w:rtl/>
          <w:lang w:eastAsia="he-IL"/>
        </w:rPr>
        <w:t xml:space="preserve">כלומר, לא התבצעו לכאורה אלא התבצעו </w:t>
      </w:r>
      <w:bookmarkStart w:id="201" w:name="_ETM_Q1_628278"/>
      <w:bookmarkEnd w:id="201"/>
      <w:r>
        <w:rPr>
          <w:rFonts w:hint="cs"/>
          <w:rtl/>
          <w:lang w:eastAsia="he-IL"/>
        </w:rPr>
        <w:t xml:space="preserve">עבירות. העבירות עצמן התקיימו בפועל. </w:t>
      </w:r>
    </w:p>
    <w:p w14:paraId="655ADA6C" w14:textId="77777777" w:rsidR="00942679" w:rsidRDefault="00942679" w:rsidP="00942679">
      <w:pPr>
        <w:rPr>
          <w:rtl/>
          <w:lang w:eastAsia="he-IL"/>
        </w:rPr>
      </w:pPr>
      <w:bookmarkStart w:id="202" w:name="_ETM_Q1_634819"/>
      <w:bookmarkEnd w:id="202"/>
    </w:p>
    <w:p w14:paraId="145B157F" w14:textId="311CFE70" w:rsidR="00942679" w:rsidRDefault="00942679" w:rsidP="00942679">
      <w:pPr>
        <w:pStyle w:val="a4"/>
        <w:keepNext/>
        <w:rPr>
          <w:rtl/>
        </w:rPr>
      </w:pPr>
      <w:bookmarkStart w:id="203" w:name="ET_speaker_אפרת_חקאק_35"/>
      <w:r w:rsidRPr="00942679">
        <w:rPr>
          <w:rStyle w:val="TagStyle"/>
          <w:rtl/>
        </w:rPr>
        <w:t xml:space="preserve"> &lt;&lt; דובר &gt;&gt; </w:t>
      </w:r>
      <w:r>
        <w:rPr>
          <w:rtl/>
        </w:rPr>
        <w:t xml:space="preserve">אפרת </w:t>
      </w:r>
      <w:proofErr w:type="spellStart"/>
      <w:r>
        <w:rPr>
          <w:rtl/>
        </w:rPr>
        <w:t>חקאק</w:t>
      </w:r>
      <w:proofErr w:type="spellEnd"/>
      <w:r>
        <w:rPr>
          <w:rtl/>
        </w:rPr>
        <w:t>:</w:t>
      </w:r>
      <w:r w:rsidRPr="00942679">
        <w:rPr>
          <w:rStyle w:val="TagStyle"/>
          <w:rtl/>
        </w:rPr>
        <w:t xml:space="preserve"> &lt;&lt; דובר &gt;&gt;</w:t>
      </w:r>
      <w:r w:rsidR="006B3798">
        <w:rPr>
          <w:rtl/>
        </w:rPr>
        <w:t xml:space="preserve"> </w:t>
      </w:r>
      <w:bookmarkEnd w:id="203"/>
    </w:p>
    <w:p w14:paraId="1EFCBAB5" w14:textId="77777777" w:rsidR="00942679" w:rsidRDefault="00942679" w:rsidP="00942679">
      <w:pPr>
        <w:pStyle w:val="KeepWithNext"/>
        <w:rPr>
          <w:rtl/>
          <w:lang w:eastAsia="he-IL"/>
        </w:rPr>
      </w:pPr>
    </w:p>
    <w:p w14:paraId="34FF2E1C" w14:textId="2B3086D0" w:rsidR="00942679" w:rsidRDefault="00942679" w:rsidP="00942679">
      <w:pPr>
        <w:rPr>
          <w:rtl/>
          <w:lang w:eastAsia="he-IL"/>
        </w:rPr>
      </w:pPr>
      <w:bookmarkStart w:id="204" w:name="_ETM_Q1_635182"/>
      <w:bookmarkStart w:id="205" w:name="_ETM_Q1_635226"/>
      <w:bookmarkEnd w:id="204"/>
      <w:bookmarkEnd w:id="205"/>
      <w:r>
        <w:rPr>
          <w:rFonts w:hint="cs"/>
          <w:rtl/>
          <w:lang w:eastAsia="he-IL"/>
        </w:rPr>
        <w:t xml:space="preserve">אבל לא הוכחו </w:t>
      </w:r>
      <w:bookmarkStart w:id="206" w:name="_ETM_Q1_635357"/>
      <w:bookmarkEnd w:id="206"/>
      <w:r>
        <w:rPr>
          <w:rFonts w:hint="cs"/>
          <w:rtl/>
          <w:lang w:eastAsia="he-IL"/>
        </w:rPr>
        <w:t xml:space="preserve">בבית המשפט. שוב, הסעיף הזה קובע חזקה שתעזור לרשויות </w:t>
      </w:r>
      <w:bookmarkStart w:id="207" w:name="_ETM_Q1_640216"/>
      <w:bookmarkEnd w:id="207"/>
      <w:r>
        <w:rPr>
          <w:rFonts w:hint="cs"/>
          <w:rtl/>
          <w:lang w:eastAsia="he-IL"/>
        </w:rPr>
        <w:t>האכיפה להוכיח את יסודות העבירה.</w:t>
      </w:r>
    </w:p>
    <w:p w14:paraId="43B668B1" w14:textId="77777777" w:rsidR="00942679" w:rsidRDefault="00942679" w:rsidP="00942679">
      <w:pPr>
        <w:rPr>
          <w:rtl/>
          <w:lang w:eastAsia="he-IL"/>
        </w:rPr>
      </w:pPr>
      <w:bookmarkStart w:id="208" w:name="_ETM_Q1_642472"/>
      <w:bookmarkStart w:id="209" w:name="_ETM_Q1_642504"/>
      <w:bookmarkEnd w:id="208"/>
      <w:bookmarkEnd w:id="209"/>
    </w:p>
    <w:p w14:paraId="3F298D08" w14:textId="4E896DEF" w:rsidR="00942679" w:rsidRDefault="00942679" w:rsidP="00942679">
      <w:pPr>
        <w:pStyle w:val="af6"/>
        <w:keepNext/>
        <w:rPr>
          <w:rtl/>
        </w:rPr>
      </w:pPr>
      <w:bookmarkStart w:id="210" w:name="ET_yor_6164_36"/>
      <w:r w:rsidRPr="00942679">
        <w:rPr>
          <w:rStyle w:val="TagStyle"/>
          <w:rtl/>
        </w:rPr>
        <w:t xml:space="preserve"> &lt;&lt; יור &gt;&gt; </w:t>
      </w:r>
      <w:r>
        <w:rPr>
          <w:rtl/>
        </w:rPr>
        <w:t>היו"ר עמית הלוי:</w:t>
      </w:r>
      <w:r w:rsidRPr="00942679">
        <w:rPr>
          <w:rStyle w:val="TagStyle"/>
          <w:rtl/>
        </w:rPr>
        <w:t xml:space="preserve"> &lt;&lt; יור &gt;&gt;</w:t>
      </w:r>
      <w:r w:rsidR="006B3798">
        <w:rPr>
          <w:rtl/>
        </w:rPr>
        <w:t xml:space="preserve"> </w:t>
      </w:r>
      <w:bookmarkEnd w:id="210"/>
    </w:p>
    <w:p w14:paraId="5387C9A8" w14:textId="7CBF4FF4" w:rsidR="00942679" w:rsidRDefault="00942679" w:rsidP="00942679">
      <w:pPr>
        <w:pStyle w:val="KeepWithNext"/>
        <w:rPr>
          <w:rtl/>
          <w:lang w:eastAsia="he-IL"/>
        </w:rPr>
      </w:pPr>
    </w:p>
    <w:p w14:paraId="44EA7953" w14:textId="594A8EED" w:rsidR="00942679" w:rsidRDefault="00942679" w:rsidP="00942679">
      <w:pPr>
        <w:rPr>
          <w:rtl/>
          <w:lang w:eastAsia="he-IL"/>
        </w:rPr>
      </w:pPr>
      <w:r>
        <w:rPr>
          <w:rFonts w:hint="cs"/>
          <w:rtl/>
          <w:lang w:eastAsia="he-IL"/>
        </w:rPr>
        <w:t>את זה הבנתי. אני</w:t>
      </w:r>
      <w:r w:rsidR="00032D40">
        <w:rPr>
          <w:rFonts w:hint="cs"/>
          <w:rtl/>
          <w:lang w:eastAsia="he-IL"/>
        </w:rPr>
        <w:t xml:space="preserve"> </w:t>
      </w:r>
      <w:r>
        <w:rPr>
          <w:rFonts w:hint="cs"/>
          <w:rtl/>
          <w:lang w:eastAsia="he-IL"/>
        </w:rPr>
        <w:t xml:space="preserve">שואל מה מרכיבי ההוכחה. שהתבצעו, מה? באותו אזור? </w:t>
      </w:r>
    </w:p>
    <w:p w14:paraId="0F48299A" w14:textId="77777777" w:rsidR="00942679" w:rsidRDefault="00942679" w:rsidP="00942679">
      <w:pPr>
        <w:rPr>
          <w:rtl/>
          <w:lang w:eastAsia="he-IL"/>
        </w:rPr>
      </w:pPr>
      <w:bookmarkStart w:id="211" w:name="_ETM_Q1_651436"/>
      <w:bookmarkStart w:id="212" w:name="_ETM_Q1_651469"/>
      <w:bookmarkStart w:id="213" w:name="_ETM_Q1_656507"/>
      <w:bookmarkEnd w:id="211"/>
      <w:bookmarkEnd w:id="212"/>
      <w:bookmarkEnd w:id="213"/>
    </w:p>
    <w:p w14:paraId="22E9E48A" w14:textId="40C260A9" w:rsidR="00942679" w:rsidRDefault="00942679" w:rsidP="00942679">
      <w:pPr>
        <w:pStyle w:val="a4"/>
        <w:keepNext/>
        <w:rPr>
          <w:rtl/>
        </w:rPr>
      </w:pPr>
      <w:bookmarkStart w:id="214" w:name="ET_speaker_אפרת_חקאק_37"/>
      <w:r w:rsidRPr="00942679">
        <w:rPr>
          <w:rStyle w:val="TagStyle"/>
          <w:rtl/>
        </w:rPr>
        <w:t xml:space="preserve"> &lt;&lt; דובר &gt;&gt; </w:t>
      </w:r>
      <w:r>
        <w:rPr>
          <w:rtl/>
        </w:rPr>
        <w:t xml:space="preserve">אפרת </w:t>
      </w:r>
      <w:proofErr w:type="spellStart"/>
      <w:r>
        <w:rPr>
          <w:rtl/>
        </w:rPr>
        <w:t>חקאק</w:t>
      </w:r>
      <w:proofErr w:type="spellEnd"/>
      <w:r>
        <w:rPr>
          <w:rtl/>
        </w:rPr>
        <w:t>:</w:t>
      </w:r>
      <w:r w:rsidRPr="00942679">
        <w:rPr>
          <w:rStyle w:val="TagStyle"/>
          <w:rtl/>
        </w:rPr>
        <w:t xml:space="preserve"> &lt;&lt; דובר &gt;&gt;</w:t>
      </w:r>
      <w:r w:rsidR="006B3798">
        <w:rPr>
          <w:rtl/>
        </w:rPr>
        <w:t xml:space="preserve"> </w:t>
      </w:r>
      <w:bookmarkEnd w:id="214"/>
    </w:p>
    <w:p w14:paraId="022F6360" w14:textId="77777777" w:rsidR="00942679" w:rsidRDefault="00942679" w:rsidP="00942679">
      <w:pPr>
        <w:pStyle w:val="KeepWithNext"/>
        <w:rPr>
          <w:rtl/>
          <w:lang w:eastAsia="he-IL"/>
        </w:rPr>
      </w:pPr>
    </w:p>
    <w:p w14:paraId="47D230BF" w14:textId="7286A3F4" w:rsidR="00942679" w:rsidRDefault="00942679" w:rsidP="00942679">
      <w:pPr>
        <w:rPr>
          <w:rtl/>
          <w:lang w:eastAsia="he-IL"/>
        </w:rPr>
      </w:pPr>
      <w:bookmarkStart w:id="215" w:name="_ETM_Q1_656922"/>
      <w:bookmarkEnd w:id="215"/>
      <w:r>
        <w:rPr>
          <w:rFonts w:hint="cs"/>
          <w:rtl/>
          <w:lang w:eastAsia="he-IL"/>
        </w:rPr>
        <w:t>ה</w:t>
      </w:r>
      <w:bookmarkStart w:id="216" w:name="_ETM_Q1_656960"/>
      <w:bookmarkEnd w:id="216"/>
      <w:r>
        <w:rPr>
          <w:rFonts w:hint="cs"/>
          <w:rtl/>
          <w:lang w:eastAsia="he-IL"/>
        </w:rPr>
        <w:t xml:space="preserve">וועדה </w:t>
      </w:r>
      <w:bookmarkStart w:id="217" w:name="_ETM_Q1_655982"/>
      <w:bookmarkEnd w:id="217"/>
      <w:r>
        <w:rPr>
          <w:rFonts w:hint="cs"/>
          <w:rtl/>
          <w:lang w:eastAsia="he-IL"/>
        </w:rPr>
        <w:t>דנה ארוכות ביסודות של העבירה והחזקה.</w:t>
      </w:r>
    </w:p>
    <w:p w14:paraId="1CF4ADD6" w14:textId="77777777" w:rsidR="00942679" w:rsidRDefault="00942679" w:rsidP="00942679">
      <w:pPr>
        <w:rPr>
          <w:rtl/>
          <w:lang w:eastAsia="he-IL"/>
        </w:rPr>
      </w:pPr>
      <w:bookmarkStart w:id="218" w:name="_ETM_Q1_660342"/>
      <w:bookmarkStart w:id="219" w:name="_ETM_Q1_660352"/>
      <w:bookmarkEnd w:id="218"/>
      <w:bookmarkEnd w:id="219"/>
    </w:p>
    <w:p w14:paraId="131DD400" w14:textId="29DA9617" w:rsidR="00942679" w:rsidRDefault="00942679" w:rsidP="00942679">
      <w:pPr>
        <w:pStyle w:val="af9"/>
        <w:keepNext/>
        <w:rPr>
          <w:rtl/>
          <w:lang w:eastAsia="he-IL"/>
        </w:rPr>
      </w:pPr>
      <w:bookmarkStart w:id="220" w:name="ET_guest_לילך_וגנר_38"/>
      <w:r w:rsidRPr="00942679">
        <w:rPr>
          <w:rStyle w:val="TagStyle"/>
          <w:rtl/>
        </w:rPr>
        <w:t xml:space="preserve"> &lt;&lt; אורח &gt;&gt; </w:t>
      </w:r>
      <w:r>
        <w:rPr>
          <w:rtl/>
          <w:lang w:eastAsia="he-IL"/>
        </w:rPr>
        <w:t>לילך וגנר:</w:t>
      </w:r>
      <w:r w:rsidRPr="00942679">
        <w:rPr>
          <w:rStyle w:val="TagStyle"/>
          <w:rtl/>
        </w:rPr>
        <w:t xml:space="preserve"> &lt;&lt; אורח &gt;&gt;</w:t>
      </w:r>
      <w:r w:rsidR="006B3798">
        <w:rPr>
          <w:rtl/>
          <w:lang w:eastAsia="he-IL"/>
        </w:rPr>
        <w:t xml:space="preserve"> </w:t>
      </w:r>
      <w:bookmarkEnd w:id="220"/>
    </w:p>
    <w:p w14:paraId="34F747B5" w14:textId="77777777" w:rsidR="00942679" w:rsidRDefault="00942679" w:rsidP="00942679">
      <w:pPr>
        <w:pStyle w:val="KeepWithNext"/>
        <w:rPr>
          <w:rtl/>
          <w:lang w:eastAsia="he-IL"/>
        </w:rPr>
      </w:pPr>
    </w:p>
    <w:p w14:paraId="7F92F918" w14:textId="543715BD" w:rsidR="00942679" w:rsidRDefault="00942679" w:rsidP="00942679">
      <w:pPr>
        <w:rPr>
          <w:rtl/>
          <w:lang w:eastAsia="he-IL"/>
        </w:rPr>
      </w:pPr>
      <w:bookmarkStart w:id="221" w:name="_ETM_Q1_663976"/>
      <w:bookmarkStart w:id="222" w:name="_ETM_Q1_664010"/>
      <w:bookmarkEnd w:id="221"/>
      <w:bookmarkEnd w:id="222"/>
      <w:r>
        <w:rPr>
          <w:rFonts w:hint="cs"/>
          <w:rtl/>
          <w:lang w:eastAsia="he-IL"/>
        </w:rPr>
        <w:t>אני אסביר.</w:t>
      </w:r>
      <w:r w:rsidR="00032D40">
        <w:rPr>
          <w:rFonts w:hint="cs"/>
          <w:rtl/>
          <w:lang w:eastAsia="he-IL"/>
        </w:rPr>
        <w:t xml:space="preserve"> </w:t>
      </w:r>
      <w:r>
        <w:rPr>
          <w:rFonts w:hint="cs"/>
          <w:rtl/>
          <w:lang w:eastAsia="he-IL"/>
        </w:rPr>
        <w:t xml:space="preserve">בעקבות </w:t>
      </w:r>
      <w:bookmarkStart w:id="223" w:name="_ETM_Q1_672431"/>
      <w:bookmarkEnd w:id="223"/>
      <w:r>
        <w:rPr>
          <w:rFonts w:hint="cs"/>
          <w:rtl/>
          <w:lang w:eastAsia="he-IL"/>
        </w:rPr>
        <w:t>הצעת חברי הכנסת אנחנו קובעים עבירה חדשה שהיסודות שלה קלים</w:t>
      </w:r>
      <w:bookmarkStart w:id="224" w:name="_ETM_Q1_676421"/>
      <w:bookmarkEnd w:id="224"/>
      <w:r>
        <w:rPr>
          <w:rFonts w:hint="cs"/>
          <w:rtl/>
          <w:lang w:eastAsia="he-IL"/>
        </w:rPr>
        <w:t xml:space="preserve"> יותר מעבירת הסחיטה באיומים שקיימת היום בחוק העונשין, בסעיף </w:t>
      </w:r>
      <w:bookmarkStart w:id="225" w:name="_ETM_Q1_681901"/>
      <w:bookmarkEnd w:id="225"/>
      <w:r>
        <w:rPr>
          <w:rFonts w:hint="cs"/>
          <w:rtl/>
          <w:lang w:eastAsia="he-IL"/>
        </w:rPr>
        <w:t xml:space="preserve">428, והיא כוללת גם, על פי המוצע כאן, </w:t>
      </w:r>
      <w:bookmarkStart w:id="226" w:name="_ETM_Q1_684993"/>
      <w:bookmarkEnd w:id="226"/>
      <w:r>
        <w:rPr>
          <w:rFonts w:hint="cs"/>
          <w:rtl/>
          <w:lang w:eastAsia="he-IL"/>
        </w:rPr>
        <w:t xml:space="preserve">חזקה שמתגברת על נושא של הוכחת יסוד נפשי </w:t>
      </w:r>
      <w:bookmarkStart w:id="227" w:name="_ETM_Q1_688779"/>
      <w:bookmarkEnd w:id="227"/>
      <w:r>
        <w:rPr>
          <w:rFonts w:hint="cs"/>
          <w:rtl/>
          <w:lang w:eastAsia="he-IL"/>
        </w:rPr>
        <w:t>של הנאשם בהקשר הספציפי הזה. ניסינו ליצור עבירה שעושה</w:t>
      </w:r>
      <w:bookmarkStart w:id="228" w:name="_ETM_Q1_695119"/>
      <w:bookmarkEnd w:id="228"/>
      <w:r>
        <w:rPr>
          <w:rFonts w:hint="cs"/>
          <w:rtl/>
          <w:lang w:eastAsia="he-IL"/>
        </w:rPr>
        <w:t xml:space="preserve"> איזון נכון, מצד אחד כן לגבי ההתנהגות האסורה והפסולה</w:t>
      </w:r>
      <w:bookmarkStart w:id="229" w:name="_ETM_Q1_700036"/>
      <w:bookmarkEnd w:id="229"/>
      <w:r>
        <w:rPr>
          <w:rFonts w:hint="cs"/>
          <w:rtl/>
          <w:lang w:eastAsia="he-IL"/>
        </w:rPr>
        <w:t xml:space="preserve"> ומתייחסת לתופעות של פרוטקשן שהיום קורות, שהן לא מה שהיה </w:t>
      </w:r>
      <w:bookmarkStart w:id="230" w:name="_ETM_Q1_703891"/>
      <w:bookmarkEnd w:id="230"/>
      <w:r>
        <w:rPr>
          <w:rFonts w:hint="cs"/>
          <w:rtl/>
          <w:lang w:eastAsia="he-IL"/>
        </w:rPr>
        <w:t xml:space="preserve">אולי בעבר. למשל, אדוני דיבר על זה, בן אדם בא ומציע </w:t>
      </w:r>
      <w:bookmarkStart w:id="231" w:name="_ETM_Q1_709370"/>
      <w:bookmarkEnd w:id="231"/>
      <w:r>
        <w:rPr>
          <w:rFonts w:hint="cs"/>
          <w:rtl/>
          <w:lang w:eastAsia="he-IL"/>
        </w:rPr>
        <w:t xml:space="preserve">הצעה שאי אפשר </w:t>
      </w:r>
      <w:bookmarkStart w:id="232" w:name="_ETM_Q1_707412"/>
      <w:bookmarkEnd w:id="232"/>
      <w:r>
        <w:rPr>
          <w:rFonts w:hint="cs"/>
          <w:rtl/>
          <w:lang w:eastAsia="he-IL"/>
        </w:rPr>
        <w:t>לסרב לה - אפילו זה לא</w:t>
      </w:r>
      <w:r w:rsidR="00032D40">
        <w:rPr>
          <w:rFonts w:hint="cs"/>
          <w:rtl/>
          <w:lang w:eastAsia="he-IL"/>
        </w:rPr>
        <w:t xml:space="preserve"> </w:t>
      </w:r>
      <w:r>
        <w:rPr>
          <w:rFonts w:hint="cs"/>
          <w:rtl/>
          <w:lang w:eastAsia="he-IL"/>
        </w:rPr>
        <w:t xml:space="preserve">קורה הרבה. </w:t>
      </w:r>
      <w:bookmarkStart w:id="233" w:name="_ETM_Q1_712418"/>
      <w:bookmarkEnd w:id="233"/>
      <w:r>
        <w:rPr>
          <w:rFonts w:hint="cs"/>
          <w:rtl/>
          <w:lang w:eastAsia="he-IL"/>
        </w:rPr>
        <w:t xml:space="preserve">לא שזה לא קורה בכלל, עדיין יש פרוטקשן מהזן </w:t>
      </w:r>
      <w:bookmarkStart w:id="234" w:name="_ETM_Q1_715518"/>
      <w:bookmarkEnd w:id="234"/>
      <w:r>
        <w:rPr>
          <w:rFonts w:hint="cs"/>
          <w:rtl/>
          <w:lang w:eastAsia="he-IL"/>
        </w:rPr>
        <w:t xml:space="preserve">הקודם, אבל יש גם פרוטקשן חדש שבעיקר בא לידי </w:t>
      </w:r>
      <w:bookmarkStart w:id="235" w:name="_ETM_Q1_718058"/>
      <w:bookmarkEnd w:id="235"/>
      <w:r>
        <w:rPr>
          <w:rFonts w:hint="cs"/>
          <w:rtl/>
          <w:lang w:eastAsia="he-IL"/>
        </w:rPr>
        <w:t>ביטוי בכך שבעלי העסקים או מי שמשלם פרוטקשן כבר יודע לבד למי לפנות. הוא זה שפונה.</w:t>
      </w:r>
    </w:p>
    <w:p w14:paraId="4CB5A10D" w14:textId="77777777" w:rsidR="00887CE2" w:rsidRDefault="00887CE2" w:rsidP="00887CE2">
      <w:pPr>
        <w:rPr>
          <w:rStyle w:val="TagStyle"/>
          <w:rFonts w:ascii="David" w:hAnsi="David"/>
          <w:u w:val="single"/>
          <w:rtl/>
        </w:rPr>
      </w:pPr>
    </w:p>
    <w:p w14:paraId="15E66C98" w14:textId="06DB0DF3" w:rsidR="00887CE2" w:rsidRDefault="00887CE2" w:rsidP="00887CE2">
      <w:pPr>
        <w:pStyle w:val="a4"/>
        <w:keepNext/>
        <w:rPr>
          <w:rtl/>
        </w:rPr>
      </w:pPr>
      <w:bookmarkStart w:id="236" w:name="ET_speaker_6460_63"/>
      <w:r w:rsidRPr="00887CE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87CE2">
        <w:rPr>
          <w:rStyle w:val="TagStyle"/>
          <w:rtl/>
        </w:rPr>
        <w:t xml:space="preserve"> &lt;&lt; דובר &gt;&gt;</w:t>
      </w:r>
      <w:r w:rsidR="00194E6F">
        <w:rPr>
          <w:rtl/>
        </w:rPr>
        <w:t xml:space="preserve"> </w:t>
      </w:r>
      <w:bookmarkEnd w:id="236"/>
    </w:p>
    <w:p w14:paraId="214638E8" w14:textId="77777777" w:rsidR="00887CE2" w:rsidRDefault="00887CE2" w:rsidP="00887CE2">
      <w:pPr>
        <w:pStyle w:val="KeepWithNext"/>
        <w:rPr>
          <w:rtl/>
          <w:lang w:eastAsia="he-IL"/>
        </w:rPr>
      </w:pPr>
    </w:p>
    <w:p w14:paraId="79857902" w14:textId="247B4155" w:rsidR="00942679" w:rsidRDefault="00942679" w:rsidP="00942679">
      <w:pPr>
        <w:rPr>
          <w:rtl/>
          <w:lang w:eastAsia="he-IL"/>
        </w:rPr>
      </w:pPr>
      <w:r>
        <w:rPr>
          <w:rFonts w:hint="cs"/>
          <w:rtl/>
          <w:lang w:eastAsia="he-IL"/>
        </w:rPr>
        <w:t xml:space="preserve">האזורים מחולקים </w:t>
      </w:r>
      <w:bookmarkStart w:id="237" w:name="_ETM_Q1_726238"/>
      <w:bookmarkEnd w:id="237"/>
      <w:r>
        <w:rPr>
          <w:rFonts w:hint="cs"/>
          <w:rtl/>
          <w:lang w:eastAsia="he-IL"/>
        </w:rPr>
        <w:t>למשפחות.</w:t>
      </w:r>
    </w:p>
    <w:p w14:paraId="0A60A298" w14:textId="77777777" w:rsidR="00942679" w:rsidRDefault="00942679" w:rsidP="00942679">
      <w:pPr>
        <w:rPr>
          <w:rtl/>
          <w:lang w:eastAsia="he-IL"/>
        </w:rPr>
      </w:pPr>
      <w:bookmarkStart w:id="238" w:name="_ETM_Q1_726643"/>
      <w:bookmarkStart w:id="239" w:name="_ETM_Q1_726685"/>
      <w:bookmarkStart w:id="240" w:name="_ETM_Q1_726844"/>
      <w:bookmarkEnd w:id="238"/>
      <w:bookmarkEnd w:id="239"/>
      <w:bookmarkEnd w:id="240"/>
    </w:p>
    <w:p w14:paraId="18B98A28" w14:textId="32EC5ECE" w:rsidR="00942679" w:rsidRDefault="00942679" w:rsidP="00942679">
      <w:pPr>
        <w:pStyle w:val="af9"/>
        <w:keepNext/>
        <w:rPr>
          <w:rtl/>
          <w:lang w:eastAsia="he-IL"/>
        </w:rPr>
      </w:pPr>
      <w:bookmarkStart w:id="241" w:name="ET_guest_לילך_וגנר_40"/>
      <w:r w:rsidRPr="00942679">
        <w:rPr>
          <w:rStyle w:val="TagStyle"/>
          <w:rtl/>
        </w:rPr>
        <w:lastRenderedPageBreak/>
        <w:t xml:space="preserve"> &lt;&lt; אורח &gt;&gt; </w:t>
      </w:r>
      <w:r>
        <w:rPr>
          <w:rtl/>
          <w:lang w:eastAsia="he-IL"/>
        </w:rPr>
        <w:t>לילך וגנר:</w:t>
      </w:r>
      <w:r w:rsidRPr="00942679">
        <w:rPr>
          <w:rStyle w:val="TagStyle"/>
          <w:rtl/>
        </w:rPr>
        <w:t xml:space="preserve"> &lt;&lt; אורח &gt;&gt;</w:t>
      </w:r>
      <w:r w:rsidR="006B3798">
        <w:rPr>
          <w:rtl/>
          <w:lang w:eastAsia="he-IL"/>
        </w:rPr>
        <w:t xml:space="preserve"> </w:t>
      </w:r>
      <w:bookmarkEnd w:id="241"/>
    </w:p>
    <w:p w14:paraId="289C015B" w14:textId="77777777" w:rsidR="00942679" w:rsidRDefault="00942679" w:rsidP="00942679">
      <w:pPr>
        <w:pStyle w:val="KeepWithNext"/>
        <w:rPr>
          <w:rtl/>
          <w:lang w:eastAsia="he-IL"/>
        </w:rPr>
      </w:pPr>
    </w:p>
    <w:p w14:paraId="4A1D27CB" w14:textId="62D89A6E" w:rsidR="00942679" w:rsidRDefault="00942679" w:rsidP="00942679">
      <w:pPr>
        <w:rPr>
          <w:rtl/>
          <w:lang w:eastAsia="he-IL"/>
        </w:rPr>
      </w:pPr>
      <w:bookmarkStart w:id="242" w:name="_ETM_Q1_727244"/>
      <w:bookmarkStart w:id="243" w:name="_ETM_Q1_727289"/>
      <w:bookmarkEnd w:id="242"/>
      <w:bookmarkEnd w:id="243"/>
      <w:r>
        <w:rPr>
          <w:rFonts w:hint="cs"/>
          <w:rtl/>
          <w:lang w:eastAsia="he-IL"/>
        </w:rPr>
        <w:t xml:space="preserve">הוא כבר יודע למי לפנות. הוא יודע לפנות לאותה חברת שמירה או שומר או מי שזה </w:t>
      </w:r>
      <w:bookmarkStart w:id="244" w:name="_ETM_Q1_735517"/>
      <w:bookmarkEnd w:id="244"/>
      <w:r>
        <w:rPr>
          <w:rFonts w:hint="cs"/>
          <w:rtl/>
          <w:lang w:eastAsia="he-IL"/>
        </w:rPr>
        <w:t xml:space="preserve">לא יהיה כי החברים שלו כבר סיפרו לו והוא מבין </w:t>
      </w:r>
      <w:bookmarkStart w:id="245" w:name="_ETM_Q1_739344"/>
      <w:bookmarkEnd w:id="245"/>
      <w:r>
        <w:rPr>
          <w:rFonts w:hint="cs"/>
          <w:rtl/>
          <w:lang w:eastAsia="he-IL"/>
        </w:rPr>
        <w:t xml:space="preserve">מה יכול לקרות לו כי הוא רואה מה קורה </w:t>
      </w:r>
      <w:bookmarkStart w:id="246" w:name="_ETM_Q1_739196"/>
      <w:bookmarkEnd w:id="246"/>
      <w:r>
        <w:rPr>
          <w:rFonts w:hint="cs"/>
          <w:rtl/>
          <w:lang w:eastAsia="he-IL"/>
        </w:rPr>
        <w:t xml:space="preserve">במציאות סביבו בהקשרים האלה. לכן ניסינו לעצב את העביר </w:t>
      </w:r>
      <w:bookmarkStart w:id="247" w:name="_ETM_Q1_744625"/>
      <w:bookmarkEnd w:id="247"/>
      <w:r>
        <w:rPr>
          <w:rFonts w:hint="cs"/>
          <w:rtl/>
          <w:lang w:eastAsia="he-IL"/>
        </w:rPr>
        <w:t>החדשה באופן שייתן ביטוי גם להתנהגות הפסולה של אותו עבריין.</w:t>
      </w:r>
    </w:p>
    <w:p w14:paraId="2AE42927" w14:textId="77777777" w:rsidR="00942679" w:rsidRDefault="00942679" w:rsidP="00942679">
      <w:pPr>
        <w:rPr>
          <w:rtl/>
          <w:lang w:eastAsia="he-IL"/>
        </w:rPr>
      </w:pPr>
    </w:p>
    <w:p w14:paraId="69ECE497" w14:textId="34AECCDF" w:rsidR="00942679" w:rsidRDefault="00942679" w:rsidP="00942679">
      <w:pPr>
        <w:pStyle w:val="a4"/>
        <w:keepNext/>
        <w:rPr>
          <w:rtl/>
        </w:rPr>
      </w:pPr>
      <w:bookmarkStart w:id="248" w:name="ET_speaker_6356_41"/>
      <w:r w:rsidRPr="0094267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42679">
        <w:rPr>
          <w:rStyle w:val="TagStyle"/>
          <w:rtl/>
        </w:rPr>
        <w:t xml:space="preserve"> &lt;&lt; דובר &gt;&gt;</w:t>
      </w:r>
      <w:r w:rsidR="006B3798">
        <w:rPr>
          <w:rtl/>
        </w:rPr>
        <w:t xml:space="preserve"> </w:t>
      </w:r>
      <w:bookmarkEnd w:id="248"/>
    </w:p>
    <w:p w14:paraId="0A6191C6" w14:textId="77777777" w:rsidR="00942679" w:rsidRDefault="00942679" w:rsidP="00942679">
      <w:pPr>
        <w:pStyle w:val="KeepWithNext"/>
        <w:rPr>
          <w:rtl/>
          <w:lang w:eastAsia="he-IL"/>
        </w:rPr>
      </w:pPr>
    </w:p>
    <w:p w14:paraId="3BB68CE4" w14:textId="276C8355" w:rsidR="00942679" w:rsidRDefault="00942679" w:rsidP="00942679">
      <w:pPr>
        <w:rPr>
          <w:rtl/>
          <w:lang w:eastAsia="he-IL"/>
        </w:rPr>
      </w:pPr>
      <w:r>
        <w:rPr>
          <w:rFonts w:hint="cs"/>
          <w:rtl/>
          <w:lang w:eastAsia="he-IL"/>
        </w:rPr>
        <w:t>שמתקיימת ב</w:t>
      </w:r>
      <w:bookmarkStart w:id="249" w:name="_ETM_Q1_752214"/>
      <w:bookmarkEnd w:id="249"/>
      <w:r>
        <w:rPr>
          <w:rFonts w:hint="cs"/>
          <w:rtl/>
          <w:lang w:eastAsia="he-IL"/>
        </w:rPr>
        <w:t>מציאות.</w:t>
      </w:r>
    </w:p>
    <w:p w14:paraId="5189D045" w14:textId="77777777" w:rsidR="00942679" w:rsidRDefault="00942679" w:rsidP="00942679">
      <w:pPr>
        <w:rPr>
          <w:rtl/>
          <w:lang w:eastAsia="he-IL"/>
        </w:rPr>
      </w:pPr>
      <w:bookmarkStart w:id="250" w:name="_ETM_Q1_752126"/>
      <w:bookmarkStart w:id="251" w:name="_ETM_Q1_752165"/>
      <w:bookmarkStart w:id="252" w:name="_ETM_Q1_752990"/>
      <w:bookmarkStart w:id="253" w:name="_ETM_Q1_753056"/>
      <w:bookmarkEnd w:id="250"/>
      <w:bookmarkEnd w:id="251"/>
      <w:bookmarkEnd w:id="252"/>
      <w:bookmarkEnd w:id="253"/>
    </w:p>
    <w:p w14:paraId="5AF88DFD" w14:textId="769E78B1" w:rsidR="00942679" w:rsidRDefault="00942679" w:rsidP="00942679">
      <w:pPr>
        <w:pStyle w:val="af9"/>
        <w:keepNext/>
        <w:rPr>
          <w:rtl/>
          <w:lang w:eastAsia="he-IL"/>
        </w:rPr>
      </w:pPr>
      <w:bookmarkStart w:id="254" w:name="ET_guest_לילך_וגנר_42"/>
      <w:r w:rsidRPr="00942679">
        <w:rPr>
          <w:rStyle w:val="TagStyle"/>
          <w:rtl/>
        </w:rPr>
        <w:t xml:space="preserve"> &lt;&lt; אורח &gt;&gt; </w:t>
      </w:r>
      <w:r>
        <w:rPr>
          <w:rtl/>
          <w:lang w:eastAsia="he-IL"/>
        </w:rPr>
        <w:t>לילך וגנר:</w:t>
      </w:r>
      <w:r w:rsidRPr="00942679">
        <w:rPr>
          <w:rStyle w:val="TagStyle"/>
          <w:rtl/>
        </w:rPr>
        <w:t xml:space="preserve"> &lt;&lt; אורח &gt;&gt;</w:t>
      </w:r>
      <w:r w:rsidR="006B3798">
        <w:rPr>
          <w:rtl/>
          <w:lang w:eastAsia="he-IL"/>
        </w:rPr>
        <w:t xml:space="preserve"> </w:t>
      </w:r>
      <w:bookmarkEnd w:id="254"/>
    </w:p>
    <w:p w14:paraId="4C776B43" w14:textId="77777777" w:rsidR="00942679" w:rsidRDefault="00942679" w:rsidP="00942679">
      <w:pPr>
        <w:pStyle w:val="KeepWithNext"/>
        <w:rPr>
          <w:rtl/>
          <w:lang w:eastAsia="he-IL"/>
        </w:rPr>
      </w:pPr>
    </w:p>
    <w:p w14:paraId="40840BEC" w14:textId="4055147E" w:rsidR="00942679" w:rsidRDefault="00942679" w:rsidP="00942679">
      <w:pPr>
        <w:rPr>
          <w:rtl/>
          <w:lang w:eastAsia="he-IL"/>
        </w:rPr>
      </w:pPr>
      <w:bookmarkStart w:id="255" w:name="_ETM_Q1_753495"/>
      <w:bookmarkStart w:id="256" w:name="_ETM_Q1_753545"/>
      <w:bookmarkEnd w:id="255"/>
      <w:bookmarkEnd w:id="256"/>
      <w:r>
        <w:rPr>
          <w:rFonts w:hint="cs"/>
          <w:rtl/>
          <w:lang w:eastAsia="he-IL"/>
        </w:rPr>
        <w:t xml:space="preserve">כן. וגם יעמוד בעקרונות המשפט הפלילי. ההתנהגות הפסולה שאנחנו מדברים </w:t>
      </w:r>
      <w:bookmarkStart w:id="257" w:name="_ETM_Q1_759438"/>
      <w:bookmarkEnd w:id="257"/>
      <w:r>
        <w:rPr>
          <w:rFonts w:hint="cs"/>
          <w:rtl/>
          <w:lang w:eastAsia="he-IL"/>
        </w:rPr>
        <w:t>עליה היא באמת וריאציה, כמו שאמרה אפרת, לעבירת</w:t>
      </w:r>
      <w:bookmarkStart w:id="258" w:name="_ETM_Q1_762298"/>
      <w:bookmarkEnd w:id="258"/>
      <w:r>
        <w:rPr>
          <w:rFonts w:hint="cs"/>
          <w:rtl/>
          <w:lang w:eastAsia="he-IL"/>
        </w:rPr>
        <w:t xml:space="preserve"> העושק הקיימת היום, שהיא מנוסחת, כמו שאפרת אמרה, לא </w:t>
      </w:r>
      <w:bookmarkStart w:id="259" w:name="_ETM_Q1_763662"/>
      <w:bookmarkEnd w:id="259"/>
      <w:r>
        <w:rPr>
          <w:rFonts w:hint="cs"/>
          <w:rtl/>
          <w:lang w:eastAsia="he-IL"/>
        </w:rPr>
        <w:t xml:space="preserve">בצורה מיטבית אבל אנחנו כבר חיים איתה והיא נותנת </w:t>
      </w:r>
      <w:bookmarkStart w:id="260" w:name="_ETM_Q1_769134"/>
      <w:bookmarkEnd w:id="260"/>
      <w:r>
        <w:rPr>
          <w:rFonts w:hint="cs"/>
          <w:rtl/>
          <w:lang w:eastAsia="he-IL"/>
        </w:rPr>
        <w:t xml:space="preserve">כמה אפשרויות של פרוטקשן. הפרוטקשן הקלאסי הוא זה שבאמת </w:t>
      </w:r>
      <w:bookmarkStart w:id="261" w:name="_ETM_Q1_777633"/>
      <w:bookmarkEnd w:id="261"/>
      <w:r>
        <w:rPr>
          <w:rFonts w:hint="cs"/>
          <w:rtl/>
          <w:lang w:eastAsia="he-IL"/>
        </w:rPr>
        <w:t>משלמים עבור שירות שלא מקבלים אותו או מקבלים משה</w:t>
      </w:r>
      <w:bookmarkStart w:id="262" w:name="_ETM_Q1_782513"/>
      <w:bookmarkEnd w:id="262"/>
      <w:r>
        <w:rPr>
          <w:rFonts w:hint="cs"/>
          <w:rtl/>
          <w:lang w:eastAsia="he-IL"/>
        </w:rPr>
        <w:t xml:space="preserve">ו מאוד מאוד מינימלי. זה נניח </w:t>
      </w:r>
      <w:bookmarkStart w:id="263" w:name="_ETM_Q1_787779"/>
      <w:bookmarkEnd w:id="263"/>
      <w:r>
        <w:rPr>
          <w:rFonts w:hint="cs"/>
          <w:rtl/>
          <w:lang w:eastAsia="he-IL"/>
        </w:rPr>
        <w:t>הפרוטקשן הקלאסי של השמירה שאנחנו מכירים.</w:t>
      </w:r>
    </w:p>
    <w:p w14:paraId="681DF14D" w14:textId="77777777" w:rsidR="00942679" w:rsidRDefault="00942679" w:rsidP="00942679">
      <w:pPr>
        <w:rPr>
          <w:rtl/>
          <w:lang w:eastAsia="he-IL"/>
        </w:rPr>
      </w:pPr>
    </w:p>
    <w:p w14:paraId="407E8FCE" w14:textId="5B70D4EB" w:rsidR="00942679" w:rsidRDefault="00942679" w:rsidP="00942679">
      <w:pPr>
        <w:rPr>
          <w:rtl/>
          <w:lang w:eastAsia="he-IL"/>
        </w:rPr>
      </w:pPr>
      <w:r>
        <w:rPr>
          <w:rFonts w:hint="cs"/>
          <w:rtl/>
          <w:lang w:eastAsia="he-IL"/>
        </w:rPr>
        <w:t xml:space="preserve">יש גם </w:t>
      </w:r>
      <w:proofErr w:type="spellStart"/>
      <w:r>
        <w:rPr>
          <w:rFonts w:hint="cs"/>
          <w:rtl/>
          <w:lang w:eastAsia="he-IL"/>
        </w:rPr>
        <w:t>פרוטקשנים</w:t>
      </w:r>
      <w:proofErr w:type="spellEnd"/>
      <w:r>
        <w:rPr>
          <w:rFonts w:hint="cs"/>
          <w:rtl/>
          <w:lang w:eastAsia="he-IL"/>
        </w:rPr>
        <w:t xml:space="preserve"> במקומות אחרים. למשל כאשר מדובר על חקלאות, ניתנו כאן דוגמאות</w:t>
      </w:r>
      <w:bookmarkStart w:id="264" w:name="_ETM_Q1_796238"/>
      <w:bookmarkEnd w:id="264"/>
      <w:r>
        <w:rPr>
          <w:rFonts w:hint="cs"/>
          <w:rtl/>
          <w:lang w:eastAsia="he-IL"/>
        </w:rPr>
        <w:t xml:space="preserve"> לכך שבעצם לוקחים מצרכים חקלאיים מאנשים שמייצרים אותם ולא </w:t>
      </w:r>
      <w:bookmarkStart w:id="265" w:name="_ETM_Q1_802949"/>
      <w:bookmarkEnd w:id="265"/>
      <w:r>
        <w:rPr>
          <w:rFonts w:hint="cs"/>
          <w:rtl/>
          <w:lang w:eastAsia="he-IL"/>
        </w:rPr>
        <w:t>נותנים להם תמורה. זה מה שאפרת אמרה לגבי החלופה השלישית</w:t>
      </w:r>
      <w:r w:rsidR="006D6218">
        <w:rPr>
          <w:rFonts w:hint="cs"/>
          <w:rtl/>
          <w:lang w:eastAsia="he-IL"/>
        </w:rPr>
        <w:t xml:space="preserve"> של העושק. זאת אומרת, יש לנו כל </w:t>
      </w:r>
      <w:bookmarkStart w:id="266" w:name="_ETM_Q1_805852"/>
      <w:bookmarkEnd w:id="266"/>
      <w:r w:rsidR="006D6218">
        <w:rPr>
          <w:rFonts w:hint="cs"/>
          <w:rtl/>
          <w:lang w:eastAsia="he-IL"/>
        </w:rPr>
        <w:t>מיני וריאציות של פרוטקשן. ניסינו לתת מענה בעבירה לווריאציות האלה.</w:t>
      </w:r>
    </w:p>
    <w:p w14:paraId="63425DBE" w14:textId="77777777" w:rsidR="006D6218" w:rsidRDefault="006D6218" w:rsidP="00942679">
      <w:pPr>
        <w:rPr>
          <w:rtl/>
          <w:lang w:eastAsia="he-IL"/>
        </w:rPr>
      </w:pPr>
    </w:p>
    <w:p w14:paraId="6F653952" w14:textId="7984C70C" w:rsidR="006D6218" w:rsidRDefault="006D6218" w:rsidP="00942679">
      <w:pPr>
        <w:rPr>
          <w:rtl/>
          <w:lang w:eastAsia="he-IL"/>
        </w:rPr>
      </w:pPr>
      <w:r>
        <w:rPr>
          <w:rFonts w:hint="cs"/>
          <w:rtl/>
          <w:lang w:eastAsia="he-IL"/>
        </w:rPr>
        <w:t xml:space="preserve">מה </w:t>
      </w:r>
      <w:bookmarkStart w:id="267" w:name="_ETM_Q1_813018"/>
      <w:bookmarkEnd w:id="267"/>
      <w:r>
        <w:rPr>
          <w:rFonts w:hint="cs"/>
          <w:rtl/>
          <w:lang w:eastAsia="he-IL"/>
        </w:rPr>
        <w:t>אומרת החזקה. החזקה אומרת שבמקרה שבו יש לנו עבירות שמעצם טיבן גורמות לאותו חשש</w:t>
      </w:r>
      <w:r w:rsidR="00032D40">
        <w:rPr>
          <w:rFonts w:hint="cs"/>
          <w:rtl/>
          <w:lang w:eastAsia="he-IL"/>
        </w:rPr>
        <w:t xml:space="preserve"> </w:t>
      </w:r>
      <w:r>
        <w:rPr>
          <w:rFonts w:hint="cs"/>
          <w:rtl/>
          <w:lang w:eastAsia="he-IL"/>
        </w:rPr>
        <w:t xml:space="preserve">ומצוקה של האדם שמשלם או נותן את המצרכים, לא צריך להוכיח את היסוד הנפשי של אותו נאשם אבל כמובן זאת לא חזקה </w:t>
      </w:r>
      <w:bookmarkStart w:id="268" w:name="_ETM_Q1_834974"/>
      <w:bookmarkEnd w:id="268"/>
      <w:r>
        <w:rPr>
          <w:rFonts w:hint="cs"/>
          <w:rtl/>
          <w:lang w:eastAsia="he-IL"/>
        </w:rPr>
        <w:t xml:space="preserve">חלוטה, הנטל עובר אליו להוכיח במאזן הסתברויות </w:t>
      </w:r>
      <w:r>
        <w:rPr>
          <w:rtl/>
          <w:lang w:eastAsia="he-IL"/>
        </w:rPr>
        <w:t>–</w:t>
      </w:r>
      <w:r>
        <w:rPr>
          <w:rFonts w:hint="cs"/>
          <w:rtl/>
          <w:lang w:eastAsia="he-IL"/>
        </w:rPr>
        <w:t xml:space="preserve"> שזאת בדרך </w:t>
      </w:r>
      <w:bookmarkStart w:id="269" w:name="_ETM_Q1_841584"/>
      <w:bookmarkEnd w:id="269"/>
      <w:r>
        <w:rPr>
          <w:rFonts w:hint="cs"/>
          <w:rtl/>
          <w:lang w:eastAsia="he-IL"/>
        </w:rPr>
        <w:t xml:space="preserve">כלל העברת נטל בחזקות כאלה </w:t>
      </w:r>
      <w:r>
        <w:rPr>
          <w:rtl/>
          <w:lang w:eastAsia="he-IL"/>
        </w:rPr>
        <w:t>–</w:t>
      </w:r>
      <w:r>
        <w:rPr>
          <w:rFonts w:hint="cs"/>
          <w:rtl/>
          <w:lang w:eastAsia="he-IL"/>
        </w:rPr>
        <w:t xml:space="preserve"> שהוא לא היה מודע</w:t>
      </w:r>
      <w:bookmarkStart w:id="270" w:name="_ETM_Q1_846376"/>
      <w:bookmarkEnd w:id="270"/>
      <w:r>
        <w:rPr>
          <w:rFonts w:hint="cs"/>
          <w:rtl/>
          <w:lang w:eastAsia="he-IL"/>
        </w:rPr>
        <w:t xml:space="preserve"> לכך שהתשלום או המצרכים ניתנו לו מחמת אותו חשש ומצוקה.</w:t>
      </w:r>
    </w:p>
    <w:p w14:paraId="7B12565E" w14:textId="77777777" w:rsidR="006D6218" w:rsidRDefault="006D6218" w:rsidP="00942679">
      <w:pPr>
        <w:rPr>
          <w:rtl/>
          <w:lang w:eastAsia="he-IL"/>
        </w:rPr>
      </w:pPr>
      <w:bookmarkStart w:id="271" w:name="_ETM_Q1_854279"/>
      <w:bookmarkStart w:id="272" w:name="_ETM_Q1_854315"/>
      <w:bookmarkEnd w:id="271"/>
      <w:bookmarkEnd w:id="272"/>
    </w:p>
    <w:p w14:paraId="5D4E2596" w14:textId="07CE057B" w:rsidR="006D6218" w:rsidRDefault="006D6218" w:rsidP="00942679">
      <w:pPr>
        <w:rPr>
          <w:rtl/>
          <w:lang w:eastAsia="he-IL"/>
        </w:rPr>
      </w:pPr>
      <w:bookmarkStart w:id="273" w:name="_ETM_Q1_854406"/>
      <w:bookmarkStart w:id="274" w:name="_ETM_Q1_854437"/>
      <w:bookmarkEnd w:id="273"/>
      <w:bookmarkEnd w:id="274"/>
      <w:r>
        <w:rPr>
          <w:rFonts w:hint="cs"/>
          <w:rtl/>
          <w:lang w:eastAsia="he-IL"/>
        </w:rPr>
        <w:t xml:space="preserve">מה אלה העבירות. הרי בכל </w:t>
      </w:r>
      <w:bookmarkStart w:id="275" w:name="_ETM_Q1_855126"/>
      <w:bookmarkEnd w:id="275"/>
      <w:r>
        <w:rPr>
          <w:rFonts w:hint="cs"/>
          <w:rtl/>
          <w:lang w:eastAsia="he-IL"/>
        </w:rPr>
        <w:t>מדינת ישראל מתבצעות כל הזמן עבירות.</w:t>
      </w:r>
      <w:bookmarkStart w:id="276" w:name="_ETM_Q1_858804"/>
      <w:bookmarkEnd w:id="276"/>
      <w:r>
        <w:rPr>
          <w:rFonts w:hint="cs"/>
          <w:rtl/>
          <w:lang w:eastAsia="he-IL"/>
        </w:rPr>
        <w:t xml:space="preserve"> רק לפני כמה ימים פרצו אצלנו לדירה וגנבו רכבים. לא</w:t>
      </w:r>
      <w:bookmarkStart w:id="277" w:name="_ETM_Q1_862681"/>
      <w:bookmarkEnd w:id="277"/>
      <w:r>
        <w:rPr>
          <w:rFonts w:hint="cs"/>
          <w:rtl/>
          <w:lang w:eastAsia="he-IL"/>
        </w:rPr>
        <w:t xml:space="preserve"> זאת הכוונה שלנו.</w:t>
      </w:r>
      <w:r w:rsidR="00032D40">
        <w:rPr>
          <w:rFonts w:hint="cs"/>
          <w:rtl/>
          <w:lang w:eastAsia="he-IL"/>
        </w:rPr>
        <w:t xml:space="preserve"> </w:t>
      </w:r>
      <w:r>
        <w:rPr>
          <w:rFonts w:hint="cs"/>
          <w:rtl/>
          <w:lang w:eastAsia="he-IL"/>
        </w:rPr>
        <w:t>בכל שטחי מדינת ישראל מתבצעות עבירות.</w:t>
      </w:r>
    </w:p>
    <w:p w14:paraId="4AEDE99C" w14:textId="77777777" w:rsidR="006D6218" w:rsidRDefault="006D6218" w:rsidP="00942679">
      <w:pPr>
        <w:rPr>
          <w:rtl/>
          <w:lang w:eastAsia="he-IL"/>
        </w:rPr>
      </w:pPr>
    </w:p>
    <w:p w14:paraId="29ECE84C" w14:textId="5B01CA43" w:rsidR="006D6218" w:rsidRDefault="006D6218" w:rsidP="006D6218">
      <w:pPr>
        <w:pStyle w:val="af6"/>
        <w:keepNext/>
        <w:rPr>
          <w:rtl/>
        </w:rPr>
      </w:pPr>
      <w:bookmarkStart w:id="278" w:name="ET_yor_6164_43"/>
      <w:r w:rsidRPr="006D6218">
        <w:rPr>
          <w:rStyle w:val="TagStyle"/>
          <w:rtl/>
        </w:rPr>
        <w:t xml:space="preserve"> &lt;&lt; יור &gt;&gt; </w:t>
      </w:r>
      <w:r>
        <w:rPr>
          <w:rtl/>
        </w:rPr>
        <w:t>היו"ר עמית הלוי:</w:t>
      </w:r>
      <w:r w:rsidRPr="006D6218">
        <w:rPr>
          <w:rStyle w:val="TagStyle"/>
          <w:rtl/>
        </w:rPr>
        <w:t xml:space="preserve"> &lt;&lt; יור &gt;&gt;</w:t>
      </w:r>
      <w:r w:rsidR="006B3798">
        <w:rPr>
          <w:rtl/>
        </w:rPr>
        <w:t xml:space="preserve"> </w:t>
      </w:r>
      <w:bookmarkEnd w:id="278"/>
    </w:p>
    <w:p w14:paraId="18E54239" w14:textId="77777777" w:rsidR="006D6218" w:rsidRDefault="006D6218" w:rsidP="006D6218">
      <w:pPr>
        <w:pStyle w:val="KeepWithNext"/>
        <w:rPr>
          <w:rtl/>
          <w:lang w:eastAsia="he-IL"/>
        </w:rPr>
      </w:pPr>
    </w:p>
    <w:p w14:paraId="09D98C09" w14:textId="3931F823" w:rsidR="006D6218" w:rsidRDefault="006D6218" w:rsidP="006D6218">
      <w:pPr>
        <w:rPr>
          <w:rtl/>
          <w:lang w:eastAsia="he-IL"/>
        </w:rPr>
      </w:pPr>
      <w:r>
        <w:rPr>
          <w:rFonts w:hint="cs"/>
          <w:rtl/>
          <w:lang w:eastAsia="he-IL"/>
        </w:rPr>
        <w:t>יש גם הרבה מצוות.</w:t>
      </w:r>
    </w:p>
    <w:p w14:paraId="39FD01E4" w14:textId="77777777" w:rsidR="006D6218" w:rsidRDefault="006D6218" w:rsidP="006D6218">
      <w:pPr>
        <w:rPr>
          <w:rtl/>
          <w:lang w:eastAsia="he-IL"/>
        </w:rPr>
      </w:pPr>
      <w:bookmarkStart w:id="279" w:name="_ETM_Q1_870939"/>
      <w:bookmarkStart w:id="280" w:name="_ETM_Q1_870971"/>
      <w:bookmarkStart w:id="281" w:name="_ETM_Q1_871788"/>
      <w:bookmarkEnd w:id="279"/>
      <w:bookmarkEnd w:id="280"/>
      <w:bookmarkEnd w:id="281"/>
    </w:p>
    <w:p w14:paraId="054CD946" w14:textId="06954953" w:rsidR="006D6218" w:rsidRDefault="006D6218" w:rsidP="006D6218">
      <w:pPr>
        <w:pStyle w:val="af9"/>
        <w:keepNext/>
        <w:rPr>
          <w:rtl/>
          <w:lang w:eastAsia="he-IL"/>
        </w:rPr>
      </w:pPr>
      <w:bookmarkStart w:id="282" w:name="ET_guest_לילך_וגנר_44"/>
      <w:r w:rsidRPr="006D6218">
        <w:rPr>
          <w:rStyle w:val="TagStyle"/>
          <w:rtl/>
        </w:rPr>
        <w:t xml:space="preserve"> &lt;&lt; אורח &gt;&gt; </w:t>
      </w:r>
      <w:r>
        <w:rPr>
          <w:rtl/>
          <w:lang w:eastAsia="he-IL"/>
        </w:rPr>
        <w:t>לילך וגנר:</w:t>
      </w:r>
      <w:r w:rsidRPr="006D6218">
        <w:rPr>
          <w:rStyle w:val="TagStyle"/>
          <w:rtl/>
        </w:rPr>
        <w:t xml:space="preserve"> &lt;&lt; אורח &gt;&gt;</w:t>
      </w:r>
      <w:r w:rsidR="006B3798">
        <w:rPr>
          <w:rtl/>
          <w:lang w:eastAsia="he-IL"/>
        </w:rPr>
        <w:t xml:space="preserve"> </w:t>
      </w:r>
      <w:bookmarkEnd w:id="282"/>
    </w:p>
    <w:p w14:paraId="00E3C967" w14:textId="77777777" w:rsidR="006D6218" w:rsidRDefault="006D6218" w:rsidP="006D6218">
      <w:pPr>
        <w:pStyle w:val="KeepWithNext"/>
        <w:rPr>
          <w:rtl/>
          <w:lang w:eastAsia="he-IL"/>
        </w:rPr>
      </w:pPr>
    </w:p>
    <w:p w14:paraId="4E79DF89" w14:textId="6BA9EB0A" w:rsidR="006D6218" w:rsidRDefault="006D6218" w:rsidP="006D6218">
      <w:pPr>
        <w:rPr>
          <w:rtl/>
          <w:lang w:eastAsia="he-IL"/>
        </w:rPr>
      </w:pPr>
      <w:bookmarkStart w:id="283" w:name="_ETM_Q1_872152"/>
      <w:bookmarkStart w:id="284" w:name="_ETM_Q1_872203"/>
      <w:bookmarkEnd w:id="283"/>
      <w:bookmarkEnd w:id="284"/>
      <w:r>
        <w:rPr>
          <w:rFonts w:hint="cs"/>
          <w:rtl/>
          <w:lang w:eastAsia="he-IL"/>
        </w:rPr>
        <w:t xml:space="preserve">כמובן. גם </w:t>
      </w:r>
      <w:bookmarkStart w:id="285" w:name="_ETM_Q1_872061"/>
      <w:bookmarkEnd w:id="285"/>
      <w:r>
        <w:rPr>
          <w:rFonts w:hint="cs"/>
          <w:rtl/>
          <w:lang w:eastAsia="he-IL"/>
        </w:rPr>
        <w:t>דברים טובים קורים במדינת ישראל אבל לצערנו גם עבריינות</w:t>
      </w:r>
      <w:bookmarkStart w:id="286" w:name="_ETM_Q1_876543"/>
      <w:bookmarkEnd w:id="286"/>
      <w:r>
        <w:rPr>
          <w:rFonts w:hint="cs"/>
          <w:rtl/>
          <w:lang w:eastAsia="he-IL"/>
        </w:rPr>
        <w:t xml:space="preserve"> כללית שהיא לא קשורה לפרוטקשן.</w:t>
      </w:r>
      <w:r w:rsidR="00032D40">
        <w:rPr>
          <w:rFonts w:hint="cs"/>
          <w:rtl/>
          <w:lang w:eastAsia="he-IL"/>
        </w:rPr>
        <w:t xml:space="preserve"> </w:t>
      </w:r>
      <w:r>
        <w:rPr>
          <w:rFonts w:hint="cs"/>
          <w:rtl/>
          <w:lang w:eastAsia="he-IL"/>
        </w:rPr>
        <w:t>אנחנו ניסינו לייחד את</w:t>
      </w:r>
      <w:r w:rsidR="00194E6F">
        <w:rPr>
          <w:rFonts w:hint="cs"/>
          <w:rtl/>
          <w:lang w:eastAsia="he-IL"/>
        </w:rPr>
        <w:t xml:space="preserve"> </w:t>
      </w:r>
      <w:r w:rsidR="00930BD7">
        <w:rPr>
          <w:rFonts w:hint="cs"/>
          <w:rtl/>
          <w:lang w:eastAsia="he-IL"/>
        </w:rPr>
        <w:t xml:space="preserve">החזקה הזאת שהיא מאוד </w:t>
      </w:r>
      <w:bookmarkStart w:id="287" w:name="_ETM_Q1_881900"/>
      <w:bookmarkEnd w:id="287"/>
      <w:r w:rsidR="00930BD7">
        <w:rPr>
          <w:rFonts w:hint="cs"/>
          <w:rtl/>
          <w:lang w:eastAsia="he-IL"/>
        </w:rPr>
        <w:t xml:space="preserve">חריגה </w:t>
      </w:r>
      <w:r w:rsidR="00930BD7">
        <w:rPr>
          <w:rtl/>
          <w:lang w:eastAsia="he-IL"/>
        </w:rPr>
        <w:t>–</w:t>
      </w:r>
      <w:r w:rsidR="00930BD7">
        <w:rPr>
          <w:rFonts w:hint="cs"/>
          <w:rtl/>
          <w:lang w:eastAsia="he-IL"/>
        </w:rPr>
        <w:t xml:space="preserve"> אני אומרת ליושב ראש הוועדה שלא </w:t>
      </w:r>
      <w:bookmarkStart w:id="288" w:name="_ETM_Q1_882863"/>
      <w:bookmarkEnd w:id="288"/>
      <w:r w:rsidR="00930BD7">
        <w:rPr>
          <w:rFonts w:hint="cs"/>
          <w:rtl/>
          <w:lang w:eastAsia="he-IL"/>
        </w:rPr>
        <w:t xml:space="preserve">היה איתנו בדיונים </w:t>
      </w:r>
      <w:r w:rsidR="00930BD7">
        <w:rPr>
          <w:rtl/>
          <w:lang w:eastAsia="he-IL"/>
        </w:rPr>
        <w:t>–</w:t>
      </w:r>
      <w:r w:rsidR="00930BD7">
        <w:rPr>
          <w:rFonts w:hint="cs"/>
          <w:rtl/>
          <w:lang w:eastAsia="he-IL"/>
        </w:rPr>
        <w:t xml:space="preserve"> והיא לא קלה לעיכול, במיוחד </w:t>
      </w:r>
      <w:bookmarkStart w:id="289" w:name="_ETM_Q1_886112"/>
      <w:bookmarkEnd w:id="289"/>
      <w:r w:rsidR="00930BD7">
        <w:rPr>
          <w:rFonts w:hint="cs"/>
          <w:rtl/>
          <w:lang w:eastAsia="he-IL"/>
        </w:rPr>
        <w:t>בשבילנו, כי היא פוגעת בחזקת החפות, כי בדרך הכלל הנטל על התביעה להוכיח את כל</w:t>
      </w:r>
      <w:r w:rsidR="00194E6F">
        <w:rPr>
          <w:rFonts w:hint="cs"/>
          <w:rtl/>
          <w:lang w:eastAsia="he-IL"/>
        </w:rPr>
        <w:t xml:space="preserve"> </w:t>
      </w:r>
      <w:r w:rsidR="00930BD7">
        <w:rPr>
          <w:rFonts w:hint="cs"/>
          <w:rtl/>
          <w:lang w:eastAsia="he-IL"/>
        </w:rPr>
        <w:t xml:space="preserve">היסוד. כאן אנחנו מעבירים נטל. זה משהו מאוד חריג, אבל בגלל שהתופעה הזאת </w:t>
      </w:r>
      <w:r w:rsidR="00930BD7">
        <w:rPr>
          <w:rtl/>
          <w:lang w:eastAsia="he-IL"/>
        </w:rPr>
        <w:t>–</w:t>
      </w:r>
      <w:r w:rsidR="00930BD7">
        <w:rPr>
          <w:rFonts w:hint="cs"/>
          <w:rtl/>
          <w:lang w:eastAsia="he-IL"/>
        </w:rPr>
        <w:t xml:space="preserve"> כמו שנאמר לי </w:t>
      </w:r>
      <w:bookmarkStart w:id="290" w:name="_ETM_Q1_898407"/>
      <w:bookmarkEnd w:id="290"/>
      <w:r w:rsidR="00930BD7">
        <w:rPr>
          <w:rFonts w:hint="cs"/>
          <w:rtl/>
          <w:lang w:eastAsia="he-IL"/>
        </w:rPr>
        <w:t xml:space="preserve">הרבה </w:t>
      </w:r>
      <w:proofErr w:type="spellStart"/>
      <w:r w:rsidR="00930BD7">
        <w:rPr>
          <w:rFonts w:hint="cs"/>
          <w:rtl/>
          <w:lang w:eastAsia="he-IL"/>
        </w:rPr>
        <w:t>הרבה</w:t>
      </w:r>
      <w:proofErr w:type="spellEnd"/>
      <w:r w:rsidR="00930BD7">
        <w:rPr>
          <w:rFonts w:hint="cs"/>
          <w:rtl/>
          <w:lang w:eastAsia="he-IL"/>
        </w:rPr>
        <w:t xml:space="preserve"> פעמים, ואנחנו לגמרי מזדהים </w:t>
      </w:r>
      <w:r w:rsidR="00930BD7">
        <w:rPr>
          <w:rtl/>
          <w:lang w:eastAsia="he-IL"/>
        </w:rPr>
        <w:t>–</w:t>
      </w:r>
      <w:r w:rsidR="00930BD7">
        <w:rPr>
          <w:rFonts w:hint="cs"/>
          <w:rtl/>
          <w:lang w:eastAsia="he-IL"/>
        </w:rPr>
        <w:t xml:space="preserve"> היא מאוד מאוד </w:t>
      </w:r>
      <w:bookmarkStart w:id="291" w:name="_ETM_Q1_901113"/>
      <w:bookmarkEnd w:id="291"/>
      <w:r w:rsidR="00930BD7">
        <w:rPr>
          <w:rFonts w:hint="cs"/>
          <w:rtl/>
          <w:lang w:eastAsia="he-IL"/>
        </w:rPr>
        <w:t xml:space="preserve">חריגה, אנחנו השתמשנו כאן בכלי חריג שהוא העברת הנטל. </w:t>
      </w:r>
      <w:bookmarkStart w:id="292" w:name="_ETM_Q1_906625"/>
      <w:bookmarkEnd w:id="292"/>
      <w:r w:rsidR="00930BD7">
        <w:rPr>
          <w:rFonts w:hint="cs"/>
          <w:rtl/>
          <w:lang w:eastAsia="he-IL"/>
        </w:rPr>
        <w:t>אבל עדיין הכלי הזה צריך להתקיים במקום</w:t>
      </w:r>
      <w:r w:rsidR="006B3798">
        <w:rPr>
          <w:rFonts w:hint="cs"/>
          <w:rtl/>
          <w:lang w:eastAsia="he-IL"/>
        </w:rPr>
        <w:t xml:space="preserve"> </w:t>
      </w:r>
      <w:r w:rsidR="00930BD7">
        <w:rPr>
          <w:rFonts w:hint="cs"/>
          <w:rtl/>
          <w:lang w:eastAsia="he-IL"/>
        </w:rPr>
        <w:t xml:space="preserve">בו יש </w:t>
      </w:r>
      <w:bookmarkStart w:id="293" w:name="_ETM_Q1_908800"/>
      <w:bookmarkEnd w:id="293"/>
      <w:r w:rsidR="00930BD7">
        <w:rPr>
          <w:rFonts w:hint="cs"/>
          <w:rtl/>
          <w:lang w:eastAsia="he-IL"/>
        </w:rPr>
        <w:t xml:space="preserve">אווירה של פרוטקשן וזה מה שניסינו ליישם כאן. זאת אומרת, יש עבירות שמעצם טיבן קשורות לפרוטקשן ומאיימות על </w:t>
      </w:r>
      <w:bookmarkStart w:id="294" w:name="_ETM_Q1_917044"/>
      <w:bookmarkEnd w:id="294"/>
      <w:r w:rsidR="00930BD7">
        <w:rPr>
          <w:rFonts w:hint="cs"/>
          <w:rtl/>
          <w:lang w:eastAsia="he-IL"/>
        </w:rPr>
        <w:t xml:space="preserve">בעלי העסקים או על אנשים פרטיים וגורמות להם לשלם בלי </w:t>
      </w:r>
      <w:bookmarkStart w:id="295" w:name="_ETM_Q1_922192"/>
      <w:bookmarkEnd w:id="295"/>
      <w:r w:rsidR="00930BD7">
        <w:rPr>
          <w:rFonts w:hint="cs"/>
          <w:rtl/>
          <w:lang w:eastAsia="he-IL"/>
        </w:rPr>
        <w:t xml:space="preserve">לקבל את התמורה. נתנו לנו כאן </w:t>
      </w:r>
      <w:bookmarkStart w:id="296" w:name="_ETM_Q1_923529"/>
      <w:bookmarkEnd w:id="296"/>
      <w:r w:rsidR="00930BD7">
        <w:rPr>
          <w:rFonts w:hint="cs"/>
          <w:rtl/>
          <w:lang w:eastAsia="he-IL"/>
        </w:rPr>
        <w:t xml:space="preserve">דוגמאות כמו הצתה של </w:t>
      </w:r>
      <w:proofErr w:type="spellStart"/>
      <w:r w:rsidR="00930BD7">
        <w:rPr>
          <w:rFonts w:hint="cs"/>
          <w:rtl/>
          <w:lang w:eastAsia="he-IL"/>
        </w:rPr>
        <w:t>באגרים</w:t>
      </w:r>
      <w:proofErr w:type="spellEnd"/>
      <w:r w:rsidR="00930BD7">
        <w:rPr>
          <w:rFonts w:hint="cs"/>
          <w:rtl/>
          <w:lang w:eastAsia="he-IL"/>
        </w:rPr>
        <w:t>.</w:t>
      </w:r>
    </w:p>
    <w:p w14:paraId="6A53B9A3" w14:textId="77777777" w:rsidR="00930BD7" w:rsidRDefault="00930BD7" w:rsidP="006D6218">
      <w:pPr>
        <w:rPr>
          <w:rtl/>
          <w:lang w:eastAsia="he-IL"/>
        </w:rPr>
      </w:pPr>
      <w:bookmarkStart w:id="297" w:name="_ETM_Q1_927897"/>
      <w:bookmarkStart w:id="298" w:name="_ETM_Q1_927940"/>
      <w:bookmarkStart w:id="299" w:name="_ETM_Q1_929072"/>
      <w:bookmarkStart w:id="300" w:name="_ETM_Q1_929713"/>
      <w:bookmarkEnd w:id="297"/>
      <w:bookmarkEnd w:id="298"/>
      <w:bookmarkEnd w:id="299"/>
      <w:bookmarkEnd w:id="300"/>
    </w:p>
    <w:p w14:paraId="52F650F0" w14:textId="64C679D6" w:rsidR="00930BD7" w:rsidRDefault="00930BD7" w:rsidP="00930BD7">
      <w:pPr>
        <w:pStyle w:val="af6"/>
        <w:keepNext/>
        <w:rPr>
          <w:rtl/>
        </w:rPr>
      </w:pPr>
      <w:bookmarkStart w:id="301" w:name="ET_yor_6164_40"/>
      <w:r w:rsidRPr="00930BD7">
        <w:rPr>
          <w:rStyle w:val="TagStyle"/>
          <w:rtl/>
        </w:rPr>
        <w:t xml:space="preserve"> &lt;&lt; יור &gt;&gt; </w:t>
      </w:r>
      <w:r>
        <w:rPr>
          <w:rtl/>
        </w:rPr>
        <w:t>היו"ר עמית הלוי:</w:t>
      </w:r>
      <w:r w:rsidRPr="00930BD7">
        <w:rPr>
          <w:rStyle w:val="TagStyle"/>
          <w:rtl/>
        </w:rPr>
        <w:t xml:space="preserve"> &lt;&lt; יור &gt;&gt;</w:t>
      </w:r>
      <w:r w:rsidR="00194E6F">
        <w:rPr>
          <w:rtl/>
        </w:rPr>
        <w:t xml:space="preserve"> </w:t>
      </w:r>
      <w:bookmarkEnd w:id="301"/>
    </w:p>
    <w:p w14:paraId="07BA4F25" w14:textId="77777777" w:rsidR="00930BD7" w:rsidRDefault="00930BD7" w:rsidP="00930BD7">
      <w:pPr>
        <w:pStyle w:val="KeepWithNext"/>
        <w:rPr>
          <w:rtl/>
          <w:lang w:eastAsia="he-IL"/>
        </w:rPr>
      </w:pPr>
    </w:p>
    <w:p w14:paraId="4E1E6D09" w14:textId="60C81456" w:rsidR="00930BD7" w:rsidRDefault="00930BD7" w:rsidP="00930BD7">
      <w:pPr>
        <w:rPr>
          <w:rtl/>
          <w:lang w:eastAsia="he-IL"/>
        </w:rPr>
      </w:pPr>
      <w:bookmarkStart w:id="302" w:name="_ETM_Q1_930548"/>
      <w:bookmarkStart w:id="303" w:name="_ETM_Q1_930579"/>
      <w:bookmarkEnd w:id="302"/>
      <w:bookmarkEnd w:id="303"/>
      <w:r>
        <w:rPr>
          <w:rFonts w:hint="cs"/>
          <w:rtl/>
          <w:lang w:eastAsia="he-IL"/>
        </w:rPr>
        <w:t xml:space="preserve">השאלה שלי מראש </w:t>
      </w:r>
      <w:bookmarkStart w:id="304" w:name="_ETM_Q1_929568"/>
      <w:bookmarkEnd w:id="304"/>
      <w:r>
        <w:rPr>
          <w:rFonts w:hint="cs"/>
          <w:rtl/>
          <w:lang w:eastAsia="he-IL"/>
        </w:rPr>
        <w:t>הייתה למה צריך</w:t>
      </w:r>
      <w:r w:rsidR="006B3798">
        <w:rPr>
          <w:rFonts w:hint="cs"/>
          <w:rtl/>
          <w:lang w:eastAsia="he-IL"/>
        </w:rPr>
        <w:t xml:space="preserve"> </w:t>
      </w:r>
      <w:r>
        <w:rPr>
          <w:rFonts w:hint="cs"/>
          <w:rtl/>
          <w:lang w:eastAsia="he-IL"/>
        </w:rPr>
        <w:t>שהסביבה או האווירה, לפני כן התבצעו לכאורה עבירות נגד הגוף או הרכוש.</w:t>
      </w:r>
    </w:p>
    <w:p w14:paraId="788491E0" w14:textId="77777777" w:rsidR="00930BD7" w:rsidRDefault="00930BD7" w:rsidP="00930BD7">
      <w:pPr>
        <w:rPr>
          <w:rtl/>
          <w:lang w:eastAsia="he-IL"/>
        </w:rPr>
      </w:pPr>
      <w:bookmarkStart w:id="305" w:name="_ETM_Q1_938205"/>
      <w:bookmarkStart w:id="306" w:name="_ETM_Q1_938238"/>
      <w:bookmarkStart w:id="307" w:name="_ETM_Q1_938056"/>
      <w:bookmarkEnd w:id="305"/>
      <w:bookmarkEnd w:id="306"/>
      <w:bookmarkEnd w:id="307"/>
    </w:p>
    <w:p w14:paraId="1393DB7B" w14:textId="46142EE6" w:rsidR="00930BD7" w:rsidRDefault="00930BD7" w:rsidP="00930BD7">
      <w:pPr>
        <w:pStyle w:val="af9"/>
        <w:keepNext/>
        <w:rPr>
          <w:rtl/>
          <w:lang w:eastAsia="he-IL"/>
        </w:rPr>
      </w:pPr>
      <w:bookmarkStart w:id="308" w:name="ET_guest_לילך_וגנר_41"/>
      <w:r w:rsidRPr="00930BD7">
        <w:rPr>
          <w:rStyle w:val="TagStyle"/>
          <w:rtl/>
        </w:rPr>
        <w:t xml:space="preserve"> &lt;&lt; אורח &gt;&gt; </w:t>
      </w:r>
      <w:r>
        <w:rPr>
          <w:rtl/>
          <w:lang w:eastAsia="he-IL"/>
        </w:rPr>
        <w:t>לילך וגנר:</w:t>
      </w:r>
      <w:r w:rsidRPr="00930BD7">
        <w:rPr>
          <w:rStyle w:val="TagStyle"/>
          <w:rtl/>
        </w:rPr>
        <w:t xml:space="preserve"> &lt;&lt; אורח &gt;&gt;</w:t>
      </w:r>
      <w:r w:rsidR="00194E6F">
        <w:rPr>
          <w:rtl/>
          <w:lang w:eastAsia="he-IL"/>
        </w:rPr>
        <w:t xml:space="preserve"> </w:t>
      </w:r>
      <w:bookmarkEnd w:id="308"/>
    </w:p>
    <w:p w14:paraId="081A3704" w14:textId="77777777" w:rsidR="00930BD7" w:rsidRDefault="00930BD7" w:rsidP="00930BD7">
      <w:pPr>
        <w:pStyle w:val="KeepWithNext"/>
        <w:rPr>
          <w:rtl/>
          <w:lang w:eastAsia="he-IL"/>
        </w:rPr>
      </w:pPr>
    </w:p>
    <w:p w14:paraId="29B978E9" w14:textId="27B1D679" w:rsidR="00930BD7" w:rsidRDefault="00930BD7" w:rsidP="00930BD7">
      <w:pPr>
        <w:rPr>
          <w:rtl/>
          <w:lang w:eastAsia="he-IL"/>
        </w:rPr>
      </w:pPr>
      <w:bookmarkStart w:id="309" w:name="_ETM_Q1_938339"/>
      <w:bookmarkStart w:id="310" w:name="_ETM_Q1_938376"/>
      <w:bookmarkEnd w:id="309"/>
      <w:bookmarkEnd w:id="310"/>
      <w:r>
        <w:rPr>
          <w:rFonts w:hint="cs"/>
          <w:rtl/>
          <w:lang w:eastAsia="he-IL"/>
        </w:rPr>
        <w:t>זאת החזקה.</w:t>
      </w:r>
    </w:p>
    <w:p w14:paraId="05F6C032" w14:textId="77777777" w:rsidR="00930BD7" w:rsidRDefault="00930BD7" w:rsidP="00930BD7">
      <w:pPr>
        <w:rPr>
          <w:rtl/>
          <w:lang w:eastAsia="he-IL"/>
        </w:rPr>
      </w:pPr>
      <w:bookmarkStart w:id="311" w:name="_ETM_Q1_938398"/>
      <w:bookmarkStart w:id="312" w:name="_ETM_Q1_938434"/>
      <w:bookmarkStart w:id="313" w:name="_ETM_Q1_939260"/>
      <w:bookmarkEnd w:id="311"/>
      <w:bookmarkEnd w:id="312"/>
      <w:bookmarkEnd w:id="313"/>
    </w:p>
    <w:p w14:paraId="0BE4AAC1" w14:textId="0F863F78" w:rsidR="00930BD7" w:rsidRDefault="00930BD7" w:rsidP="00930BD7">
      <w:pPr>
        <w:pStyle w:val="af6"/>
        <w:keepNext/>
        <w:rPr>
          <w:rtl/>
        </w:rPr>
      </w:pPr>
      <w:bookmarkStart w:id="314" w:name="ET_yor_6164_42"/>
      <w:r w:rsidRPr="00930BD7">
        <w:rPr>
          <w:rStyle w:val="TagStyle"/>
          <w:rtl/>
        </w:rPr>
        <w:lastRenderedPageBreak/>
        <w:t xml:space="preserve"> &lt;&lt; יור &gt;&gt; </w:t>
      </w:r>
      <w:r>
        <w:rPr>
          <w:rtl/>
        </w:rPr>
        <w:t>היו"ר עמית הלוי:</w:t>
      </w:r>
      <w:r w:rsidRPr="00930BD7">
        <w:rPr>
          <w:rStyle w:val="TagStyle"/>
          <w:rtl/>
        </w:rPr>
        <w:t xml:space="preserve"> &lt;&lt; יור &gt;&gt;</w:t>
      </w:r>
      <w:r w:rsidR="00194E6F">
        <w:rPr>
          <w:rtl/>
        </w:rPr>
        <w:t xml:space="preserve"> </w:t>
      </w:r>
      <w:bookmarkEnd w:id="314"/>
    </w:p>
    <w:p w14:paraId="1C7350E1" w14:textId="77777777" w:rsidR="00930BD7" w:rsidRDefault="00930BD7" w:rsidP="00930BD7">
      <w:pPr>
        <w:pStyle w:val="KeepWithNext"/>
        <w:rPr>
          <w:rtl/>
          <w:lang w:eastAsia="he-IL"/>
        </w:rPr>
      </w:pPr>
    </w:p>
    <w:p w14:paraId="23F505BF" w14:textId="433941C6" w:rsidR="00930BD7" w:rsidRDefault="00930BD7" w:rsidP="00930BD7">
      <w:pPr>
        <w:rPr>
          <w:rtl/>
          <w:lang w:eastAsia="he-IL"/>
        </w:rPr>
      </w:pPr>
      <w:r>
        <w:rPr>
          <w:rFonts w:hint="cs"/>
          <w:rtl/>
          <w:lang w:eastAsia="he-IL"/>
        </w:rPr>
        <w:t>ל</w:t>
      </w:r>
      <w:bookmarkStart w:id="315" w:name="_ETM_Q1_939684"/>
      <w:bookmarkStart w:id="316" w:name="_ETM_Q1_939715"/>
      <w:bookmarkEnd w:id="315"/>
      <w:bookmarkEnd w:id="316"/>
      <w:r>
        <w:rPr>
          <w:rFonts w:hint="cs"/>
          <w:rtl/>
          <w:lang w:eastAsia="he-IL"/>
        </w:rPr>
        <w:t>כאורה היא אמרוה</w:t>
      </w:r>
      <w:bookmarkStart w:id="317" w:name="_ETM_Q1_940060"/>
      <w:bookmarkEnd w:id="317"/>
      <w:r>
        <w:rPr>
          <w:rFonts w:hint="cs"/>
          <w:rtl/>
          <w:lang w:eastAsia="he-IL"/>
        </w:rPr>
        <w:t xml:space="preserve"> להיות מבוססת גם אם בסביבה, כמו שהרגע אמרת,</w:t>
      </w:r>
      <w:bookmarkStart w:id="318" w:name="_ETM_Q1_943190"/>
      <w:bookmarkEnd w:id="318"/>
      <w:r>
        <w:rPr>
          <w:rFonts w:hint="cs"/>
          <w:rtl/>
          <w:lang w:eastAsia="he-IL"/>
        </w:rPr>
        <w:t xml:space="preserve"> התבצע פרוטקשן,</w:t>
      </w:r>
      <w:r w:rsidR="006B3798">
        <w:rPr>
          <w:rFonts w:hint="cs"/>
          <w:rtl/>
          <w:lang w:eastAsia="he-IL"/>
        </w:rPr>
        <w:t xml:space="preserve"> </w:t>
      </w:r>
      <w:r>
        <w:rPr>
          <w:rFonts w:hint="cs"/>
          <w:rtl/>
          <w:lang w:eastAsia="he-IL"/>
        </w:rPr>
        <w:t>גם אם לא שרפו שום דבר. טענת</w:t>
      </w:r>
      <w:bookmarkStart w:id="319" w:name="_ETM_Q1_948439"/>
      <w:bookmarkEnd w:id="319"/>
      <w:r>
        <w:rPr>
          <w:rFonts w:hint="cs"/>
          <w:rtl/>
          <w:lang w:eastAsia="he-IL"/>
        </w:rPr>
        <w:t xml:space="preserve"> שאדם פונה לפלוני אלמוני כי כל השכנים שלו </w:t>
      </w:r>
      <w:bookmarkStart w:id="320" w:name="_ETM_Q1_951150"/>
      <w:bookmarkEnd w:id="320"/>
      <w:r>
        <w:rPr>
          <w:rFonts w:hint="cs"/>
          <w:rtl/>
          <w:lang w:eastAsia="he-IL"/>
        </w:rPr>
        <w:t>משלמים שמירה.</w:t>
      </w:r>
    </w:p>
    <w:p w14:paraId="3E567264" w14:textId="77777777" w:rsidR="00930BD7" w:rsidRDefault="00930BD7" w:rsidP="00930BD7">
      <w:pPr>
        <w:rPr>
          <w:rtl/>
          <w:lang w:eastAsia="he-IL"/>
        </w:rPr>
      </w:pPr>
      <w:bookmarkStart w:id="321" w:name="_ETM_Q1_952143"/>
      <w:bookmarkEnd w:id="321"/>
    </w:p>
    <w:p w14:paraId="64C76847" w14:textId="2BE3226B" w:rsidR="00930BD7" w:rsidRDefault="00930BD7" w:rsidP="00930BD7">
      <w:pPr>
        <w:pStyle w:val="af9"/>
        <w:keepNext/>
        <w:rPr>
          <w:rtl/>
          <w:lang w:eastAsia="he-IL"/>
        </w:rPr>
      </w:pPr>
      <w:bookmarkStart w:id="322" w:name="ET_guest_לילך_וגנר_43"/>
      <w:r w:rsidRPr="00930BD7">
        <w:rPr>
          <w:rStyle w:val="TagStyle"/>
          <w:rtl/>
        </w:rPr>
        <w:t xml:space="preserve"> &lt;&lt; אורח &gt;&gt; </w:t>
      </w:r>
      <w:r>
        <w:rPr>
          <w:rtl/>
          <w:lang w:eastAsia="he-IL"/>
        </w:rPr>
        <w:t>לילך וגנר:</w:t>
      </w:r>
      <w:r w:rsidRPr="00930BD7">
        <w:rPr>
          <w:rStyle w:val="TagStyle"/>
          <w:rtl/>
        </w:rPr>
        <w:t xml:space="preserve"> &lt;&lt; אורח &gt;&gt;</w:t>
      </w:r>
      <w:r w:rsidR="00194E6F">
        <w:rPr>
          <w:rtl/>
          <w:lang w:eastAsia="he-IL"/>
        </w:rPr>
        <w:t xml:space="preserve"> </w:t>
      </w:r>
      <w:bookmarkEnd w:id="322"/>
    </w:p>
    <w:p w14:paraId="6768A959" w14:textId="77777777" w:rsidR="00930BD7" w:rsidRDefault="00930BD7" w:rsidP="00930BD7">
      <w:pPr>
        <w:pStyle w:val="KeepWithNext"/>
        <w:rPr>
          <w:rtl/>
          <w:lang w:eastAsia="he-IL"/>
        </w:rPr>
      </w:pPr>
    </w:p>
    <w:p w14:paraId="6F4D6481" w14:textId="488D9442" w:rsidR="00930BD7" w:rsidRDefault="00930BD7" w:rsidP="00930BD7">
      <w:pPr>
        <w:rPr>
          <w:rtl/>
          <w:lang w:eastAsia="he-IL"/>
        </w:rPr>
      </w:pPr>
      <w:bookmarkStart w:id="323" w:name="_ETM_Q1_952510"/>
      <w:bookmarkStart w:id="324" w:name="_ETM_Q1_952548"/>
      <w:bookmarkEnd w:id="323"/>
      <w:bookmarkEnd w:id="324"/>
      <w:r>
        <w:rPr>
          <w:rFonts w:hint="cs"/>
          <w:rtl/>
          <w:lang w:eastAsia="he-IL"/>
        </w:rPr>
        <w:t xml:space="preserve">אבל למה הם משלמים שמירה? </w:t>
      </w:r>
    </w:p>
    <w:p w14:paraId="10EB1154" w14:textId="77777777" w:rsidR="00930BD7" w:rsidRDefault="00930BD7" w:rsidP="00930BD7">
      <w:pPr>
        <w:rPr>
          <w:rtl/>
          <w:lang w:eastAsia="he-IL"/>
        </w:rPr>
      </w:pPr>
      <w:bookmarkStart w:id="325" w:name="_ETM_Q1_955290"/>
      <w:bookmarkEnd w:id="325"/>
    </w:p>
    <w:p w14:paraId="3835F5DC" w14:textId="1DC7DABC" w:rsidR="00930BD7" w:rsidRDefault="00930BD7" w:rsidP="00930BD7">
      <w:pPr>
        <w:pStyle w:val="af6"/>
        <w:keepNext/>
        <w:rPr>
          <w:rtl/>
        </w:rPr>
      </w:pPr>
      <w:bookmarkStart w:id="326" w:name="ET_yor_6164_44"/>
      <w:r w:rsidRPr="00930BD7">
        <w:rPr>
          <w:rStyle w:val="TagStyle"/>
          <w:rtl/>
        </w:rPr>
        <w:t xml:space="preserve"> &lt;&lt; יור &gt;&gt; </w:t>
      </w:r>
      <w:r>
        <w:rPr>
          <w:rtl/>
        </w:rPr>
        <w:t>היו"ר עמית הלוי:</w:t>
      </w:r>
      <w:r w:rsidRPr="00930BD7">
        <w:rPr>
          <w:rStyle w:val="TagStyle"/>
          <w:rtl/>
        </w:rPr>
        <w:t xml:space="preserve"> &lt;&lt; יור &gt;&gt;</w:t>
      </w:r>
      <w:r w:rsidR="00194E6F">
        <w:rPr>
          <w:rtl/>
        </w:rPr>
        <w:t xml:space="preserve"> </w:t>
      </w:r>
      <w:bookmarkEnd w:id="326"/>
    </w:p>
    <w:p w14:paraId="30AF766F" w14:textId="77777777" w:rsidR="00930BD7" w:rsidRDefault="00930BD7" w:rsidP="00930BD7">
      <w:pPr>
        <w:pStyle w:val="KeepWithNext"/>
        <w:rPr>
          <w:rtl/>
          <w:lang w:eastAsia="he-IL"/>
        </w:rPr>
      </w:pPr>
    </w:p>
    <w:p w14:paraId="434D6E5B" w14:textId="61D2840C" w:rsidR="00930BD7" w:rsidRDefault="00930BD7" w:rsidP="00930BD7">
      <w:pPr>
        <w:rPr>
          <w:rtl/>
          <w:lang w:eastAsia="he-IL"/>
        </w:rPr>
      </w:pPr>
      <w:bookmarkStart w:id="327" w:name="_ETM_Q1_955675"/>
      <w:bookmarkStart w:id="328" w:name="_ETM_Q1_955733"/>
      <w:bookmarkEnd w:id="327"/>
      <w:bookmarkEnd w:id="328"/>
      <w:r>
        <w:rPr>
          <w:rFonts w:hint="cs"/>
          <w:rtl/>
          <w:lang w:eastAsia="he-IL"/>
        </w:rPr>
        <w:t>לא יודע.</w:t>
      </w:r>
    </w:p>
    <w:p w14:paraId="675B15E8" w14:textId="77777777" w:rsidR="00930BD7" w:rsidRDefault="00930BD7" w:rsidP="00930BD7">
      <w:pPr>
        <w:rPr>
          <w:rtl/>
          <w:lang w:eastAsia="he-IL"/>
        </w:rPr>
      </w:pPr>
      <w:bookmarkStart w:id="329" w:name="_ETM_Q1_955497"/>
      <w:bookmarkStart w:id="330" w:name="_ETM_Q1_955533"/>
      <w:bookmarkEnd w:id="329"/>
      <w:bookmarkEnd w:id="330"/>
    </w:p>
    <w:p w14:paraId="1F435501" w14:textId="014827A8" w:rsidR="00930BD7" w:rsidRDefault="00930BD7" w:rsidP="00930BD7">
      <w:pPr>
        <w:pStyle w:val="af9"/>
        <w:keepNext/>
        <w:rPr>
          <w:rtl/>
          <w:lang w:eastAsia="he-IL"/>
        </w:rPr>
      </w:pPr>
      <w:bookmarkStart w:id="331" w:name="ET_guest_לילך_וגנר_45"/>
      <w:r w:rsidRPr="00930BD7">
        <w:rPr>
          <w:rStyle w:val="TagStyle"/>
          <w:rtl/>
        </w:rPr>
        <w:t xml:space="preserve"> &lt;&lt; אורח &gt;&gt; </w:t>
      </w:r>
      <w:r>
        <w:rPr>
          <w:rtl/>
          <w:lang w:eastAsia="he-IL"/>
        </w:rPr>
        <w:t>לילך וגנר:</w:t>
      </w:r>
      <w:r w:rsidRPr="00930BD7">
        <w:rPr>
          <w:rStyle w:val="TagStyle"/>
          <w:rtl/>
        </w:rPr>
        <w:t xml:space="preserve"> &lt;&lt; אורח &gt;&gt;</w:t>
      </w:r>
      <w:r w:rsidR="00194E6F">
        <w:rPr>
          <w:rtl/>
          <w:lang w:eastAsia="he-IL"/>
        </w:rPr>
        <w:t xml:space="preserve"> </w:t>
      </w:r>
      <w:bookmarkEnd w:id="331"/>
    </w:p>
    <w:p w14:paraId="65A683D8" w14:textId="77777777" w:rsidR="00930BD7" w:rsidRDefault="00930BD7" w:rsidP="00930BD7">
      <w:pPr>
        <w:pStyle w:val="KeepWithNext"/>
        <w:rPr>
          <w:rtl/>
          <w:lang w:eastAsia="he-IL"/>
        </w:rPr>
      </w:pPr>
    </w:p>
    <w:p w14:paraId="04C6E155" w14:textId="492A1F6A" w:rsidR="00930BD7" w:rsidRDefault="00930BD7" w:rsidP="00930BD7">
      <w:pPr>
        <w:rPr>
          <w:rtl/>
          <w:lang w:eastAsia="he-IL"/>
        </w:rPr>
      </w:pPr>
      <w:bookmarkStart w:id="332" w:name="_ETM_Q1_956895"/>
      <w:bookmarkStart w:id="333" w:name="_ETM_Q1_956935"/>
      <w:bookmarkEnd w:id="332"/>
      <w:bookmarkEnd w:id="333"/>
      <w:r>
        <w:rPr>
          <w:rFonts w:hint="cs"/>
          <w:rtl/>
          <w:lang w:eastAsia="he-IL"/>
        </w:rPr>
        <w:t xml:space="preserve">הם משלמים כי הם מפחדים מהנזק שייגרם להם אם הם לא ישלמו. </w:t>
      </w:r>
      <w:bookmarkStart w:id="334" w:name="_ETM_Q1_957463"/>
      <w:bookmarkEnd w:id="334"/>
    </w:p>
    <w:p w14:paraId="554F6A39" w14:textId="77777777" w:rsidR="00930BD7" w:rsidRDefault="00930BD7" w:rsidP="00930BD7">
      <w:pPr>
        <w:rPr>
          <w:rtl/>
          <w:lang w:eastAsia="he-IL"/>
        </w:rPr>
      </w:pPr>
      <w:bookmarkStart w:id="335" w:name="_ETM_Q1_959492"/>
      <w:bookmarkEnd w:id="335"/>
    </w:p>
    <w:p w14:paraId="54FEB0A1" w14:textId="2CEBB02B" w:rsidR="00930BD7" w:rsidRDefault="00930BD7" w:rsidP="00930BD7">
      <w:pPr>
        <w:pStyle w:val="af6"/>
        <w:keepNext/>
        <w:rPr>
          <w:rtl/>
        </w:rPr>
      </w:pPr>
      <w:bookmarkStart w:id="336" w:name="ET_yor_6164_46"/>
      <w:r w:rsidRPr="00930BD7">
        <w:rPr>
          <w:rStyle w:val="TagStyle"/>
          <w:rtl/>
        </w:rPr>
        <w:t xml:space="preserve"> &lt;&lt; יור &gt;&gt; </w:t>
      </w:r>
      <w:r>
        <w:rPr>
          <w:rtl/>
        </w:rPr>
        <w:t>היו"ר עמית הלוי:</w:t>
      </w:r>
      <w:r w:rsidRPr="00930BD7">
        <w:rPr>
          <w:rStyle w:val="TagStyle"/>
          <w:rtl/>
        </w:rPr>
        <w:t xml:space="preserve"> &lt;&lt; יור &gt;&gt;</w:t>
      </w:r>
      <w:r w:rsidR="00194E6F">
        <w:rPr>
          <w:rtl/>
        </w:rPr>
        <w:t xml:space="preserve"> </w:t>
      </w:r>
      <w:bookmarkEnd w:id="336"/>
    </w:p>
    <w:p w14:paraId="37BBFF13" w14:textId="77777777" w:rsidR="00930BD7" w:rsidRDefault="00930BD7" w:rsidP="00930BD7">
      <w:pPr>
        <w:pStyle w:val="KeepWithNext"/>
        <w:rPr>
          <w:rtl/>
          <w:lang w:eastAsia="he-IL"/>
        </w:rPr>
      </w:pPr>
    </w:p>
    <w:p w14:paraId="61CCB8C0" w14:textId="619D1522" w:rsidR="00930BD7" w:rsidRDefault="00930BD7" w:rsidP="00930BD7">
      <w:pPr>
        <w:rPr>
          <w:rtl/>
          <w:lang w:eastAsia="he-IL"/>
        </w:rPr>
      </w:pPr>
      <w:r>
        <w:rPr>
          <w:rFonts w:hint="cs"/>
          <w:rtl/>
          <w:lang w:eastAsia="he-IL"/>
        </w:rPr>
        <w:t>א</w:t>
      </w:r>
      <w:bookmarkStart w:id="337" w:name="_ETM_Q1_959929"/>
      <w:bookmarkStart w:id="338" w:name="_ETM_Q1_959960"/>
      <w:bookmarkEnd w:id="337"/>
      <w:bookmarkEnd w:id="338"/>
      <w:r>
        <w:rPr>
          <w:rFonts w:hint="cs"/>
          <w:rtl/>
          <w:lang w:eastAsia="he-IL"/>
        </w:rPr>
        <w:t xml:space="preserve">בל האם צריך בשביל החזקה שהתבצעו בפועל דברים </w:t>
      </w:r>
      <w:bookmarkStart w:id="339" w:name="_ETM_Q1_963030"/>
      <w:bookmarkEnd w:id="339"/>
      <w:r>
        <w:rPr>
          <w:rFonts w:hint="cs"/>
          <w:rtl/>
          <w:lang w:eastAsia="he-IL"/>
        </w:rPr>
        <w:t>שהם עבירות?</w:t>
      </w:r>
    </w:p>
    <w:p w14:paraId="3892E1B7" w14:textId="77777777" w:rsidR="00930BD7" w:rsidRDefault="00930BD7" w:rsidP="00930BD7">
      <w:pPr>
        <w:rPr>
          <w:rtl/>
          <w:lang w:eastAsia="he-IL"/>
        </w:rPr>
      </w:pPr>
      <w:bookmarkStart w:id="340" w:name="_ETM_Q1_962113"/>
      <w:bookmarkStart w:id="341" w:name="_ETM_Q1_962120"/>
      <w:bookmarkStart w:id="342" w:name="_ETM_Q1_962921"/>
      <w:bookmarkEnd w:id="340"/>
      <w:bookmarkEnd w:id="341"/>
      <w:bookmarkEnd w:id="342"/>
    </w:p>
    <w:p w14:paraId="2DBC3065" w14:textId="50AC9D12" w:rsidR="00930BD7" w:rsidRDefault="00930BD7" w:rsidP="00930BD7">
      <w:pPr>
        <w:pStyle w:val="af9"/>
        <w:keepNext/>
        <w:rPr>
          <w:rtl/>
          <w:lang w:eastAsia="he-IL"/>
        </w:rPr>
      </w:pPr>
      <w:bookmarkStart w:id="343" w:name="ET_guest_לילך_וגנר_47"/>
      <w:r w:rsidRPr="00930BD7">
        <w:rPr>
          <w:rStyle w:val="TagStyle"/>
          <w:rtl/>
        </w:rPr>
        <w:t xml:space="preserve"> &lt;&lt; אורח &gt;&gt; </w:t>
      </w:r>
      <w:r>
        <w:rPr>
          <w:rtl/>
          <w:lang w:eastAsia="he-IL"/>
        </w:rPr>
        <w:t>לילך וגנר:</w:t>
      </w:r>
      <w:r w:rsidRPr="00930BD7">
        <w:rPr>
          <w:rStyle w:val="TagStyle"/>
          <w:rtl/>
        </w:rPr>
        <w:t xml:space="preserve"> &lt;&lt; אורח &gt;&gt;</w:t>
      </w:r>
      <w:r w:rsidR="00194E6F">
        <w:rPr>
          <w:rtl/>
          <w:lang w:eastAsia="he-IL"/>
        </w:rPr>
        <w:t xml:space="preserve"> </w:t>
      </w:r>
      <w:bookmarkEnd w:id="343"/>
    </w:p>
    <w:p w14:paraId="402D7272" w14:textId="77777777" w:rsidR="00930BD7" w:rsidRDefault="00930BD7" w:rsidP="00930BD7">
      <w:pPr>
        <w:pStyle w:val="KeepWithNext"/>
        <w:rPr>
          <w:rtl/>
          <w:lang w:eastAsia="he-IL"/>
        </w:rPr>
      </w:pPr>
    </w:p>
    <w:p w14:paraId="2131862A" w14:textId="2061DB4A" w:rsidR="00930BD7" w:rsidRDefault="00930BD7" w:rsidP="00930BD7">
      <w:pPr>
        <w:rPr>
          <w:rtl/>
          <w:lang w:eastAsia="he-IL"/>
        </w:rPr>
      </w:pPr>
      <w:r>
        <w:rPr>
          <w:rFonts w:hint="cs"/>
          <w:rtl/>
          <w:lang w:eastAsia="he-IL"/>
        </w:rPr>
        <w:t>כ</w:t>
      </w:r>
      <w:bookmarkStart w:id="344" w:name="_ETM_Q1_963327"/>
      <w:bookmarkStart w:id="345" w:name="_ETM_Q1_963359"/>
      <w:bookmarkEnd w:id="344"/>
      <w:bookmarkEnd w:id="345"/>
      <w:r>
        <w:rPr>
          <w:rFonts w:hint="cs"/>
          <w:rtl/>
          <w:lang w:eastAsia="he-IL"/>
        </w:rPr>
        <w:t>ן.</w:t>
      </w:r>
      <w:r w:rsidR="006B3798">
        <w:rPr>
          <w:rFonts w:hint="cs"/>
          <w:rtl/>
          <w:lang w:eastAsia="he-IL"/>
        </w:rPr>
        <w:t xml:space="preserve"> </w:t>
      </w:r>
      <w:r>
        <w:rPr>
          <w:rFonts w:hint="cs"/>
          <w:rtl/>
          <w:lang w:eastAsia="he-IL"/>
        </w:rPr>
        <w:t xml:space="preserve">אולי נעשה הפרדה. עבירת </w:t>
      </w:r>
      <w:bookmarkStart w:id="346" w:name="_ETM_Q1_967684"/>
      <w:bookmarkEnd w:id="346"/>
      <w:r>
        <w:rPr>
          <w:rFonts w:hint="cs"/>
          <w:rtl/>
          <w:lang w:eastAsia="he-IL"/>
        </w:rPr>
        <w:t xml:space="preserve">מה, לא מותנית בביצוע העבירות. זאת חזקה שמתלבשת </w:t>
      </w:r>
      <w:bookmarkStart w:id="347" w:name="_ETM_Q1_970501"/>
      <w:bookmarkEnd w:id="347"/>
      <w:r>
        <w:rPr>
          <w:rFonts w:hint="cs"/>
          <w:rtl/>
          <w:lang w:eastAsia="he-IL"/>
        </w:rPr>
        <w:t xml:space="preserve">על העבירה. </w:t>
      </w:r>
    </w:p>
    <w:p w14:paraId="60585EE7" w14:textId="77777777" w:rsidR="00930BD7" w:rsidRDefault="00930BD7" w:rsidP="00930BD7">
      <w:pPr>
        <w:rPr>
          <w:rtl/>
          <w:lang w:eastAsia="he-IL"/>
        </w:rPr>
      </w:pPr>
      <w:bookmarkStart w:id="348" w:name="_ETM_Q1_971503"/>
      <w:bookmarkStart w:id="349" w:name="_ETM_Q1_970864"/>
      <w:bookmarkEnd w:id="348"/>
      <w:bookmarkEnd w:id="349"/>
    </w:p>
    <w:p w14:paraId="0BA62F7B" w14:textId="5476DC75" w:rsidR="00930BD7" w:rsidRDefault="00930BD7" w:rsidP="00930BD7">
      <w:pPr>
        <w:pStyle w:val="af6"/>
        <w:keepNext/>
        <w:rPr>
          <w:rtl/>
        </w:rPr>
      </w:pPr>
      <w:bookmarkStart w:id="350" w:name="ET_yor_6164_48"/>
      <w:r w:rsidRPr="00930BD7">
        <w:rPr>
          <w:rStyle w:val="TagStyle"/>
          <w:rtl/>
        </w:rPr>
        <w:t xml:space="preserve"> &lt;&lt; יור &gt;&gt; </w:t>
      </w:r>
      <w:r>
        <w:rPr>
          <w:rtl/>
        </w:rPr>
        <w:t>היו"ר עמית הלוי:</w:t>
      </w:r>
      <w:r w:rsidRPr="00930BD7">
        <w:rPr>
          <w:rStyle w:val="TagStyle"/>
          <w:rtl/>
        </w:rPr>
        <w:t xml:space="preserve"> &lt;&lt; יור &gt;&gt;</w:t>
      </w:r>
      <w:r w:rsidR="00194E6F">
        <w:rPr>
          <w:rtl/>
        </w:rPr>
        <w:t xml:space="preserve"> </w:t>
      </w:r>
      <w:bookmarkEnd w:id="350"/>
    </w:p>
    <w:p w14:paraId="2AC45F04" w14:textId="77777777" w:rsidR="00930BD7" w:rsidRDefault="00930BD7" w:rsidP="00930BD7">
      <w:pPr>
        <w:pStyle w:val="KeepWithNext"/>
        <w:rPr>
          <w:rtl/>
          <w:lang w:eastAsia="he-IL"/>
        </w:rPr>
      </w:pPr>
    </w:p>
    <w:p w14:paraId="450DCDD0" w14:textId="2DBAD9F1" w:rsidR="00930BD7" w:rsidRDefault="00930BD7" w:rsidP="00930BD7">
      <w:pPr>
        <w:rPr>
          <w:rtl/>
          <w:lang w:eastAsia="he-IL"/>
        </w:rPr>
      </w:pPr>
      <w:bookmarkStart w:id="351" w:name="_ETM_Q1_971274"/>
      <w:bookmarkStart w:id="352" w:name="_ETM_Q1_971314"/>
      <w:bookmarkEnd w:id="351"/>
      <w:bookmarkEnd w:id="352"/>
      <w:r>
        <w:rPr>
          <w:rFonts w:hint="cs"/>
          <w:rtl/>
          <w:lang w:eastAsia="he-IL"/>
        </w:rPr>
        <w:t>אני מדבר רק על החזקה. הבנתי</w:t>
      </w:r>
      <w:r w:rsidR="006B3798">
        <w:rPr>
          <w:rFonts w:hint="cs"/>
          <w:rtl/>
          <w:lang w:eastAsia="he-IL"/>
        </w:rPr>
        <w:t xml:space="preserve"> </w:t>
      </w:r>
      <w:r>
        <w:rPr>
          <w:rFonts w:hint="cs"/>
          <w:rtl/>
          <w:lang w:eastAsia="he-IL"/>
        </w:rPr>
        <w:t>מצ</w:t>
      </w:r>
      <w:bookmarkStart w:id="353" w:name="_ETM_Q1_972119"/>
      <w:bookmarkEnd w:id="353"/>
      <w:r>
        <w:rPr>
          <w:rFonts w:hint="cs"/>
          <w:rtl/>
          <w:lang w:eastAsia="he-IL"/>
        </w:rPr>
        <w:t>וין. אני שואל האם ביסוס החזקה מחייב או שניתן להגדיר בצורה יותר רחבה את זה ששרפו, פגעו</w:t>
      </w:r>
      <w:r w:rsidR="006B3798">
        <w:rPr>
          <w:rFonts w:hint="cs"/>
          <w:rtl/>
          <w:lang w:eastAsia="he-IL"/>
        </w:rPr>
        <w:t xml:space="preserve"> </w:t>
      </w:r>
      <w:r>
        <w:rPr>
          <w:rFonts w:hint="cs"/>
          <w:rtl/>
          <w:lang w:eastAsia="he-IL"/>
        </w:rPr>
        <w:t xml:space="preserve">או שמספיק שאיימו ולא נגד הגוף והרכוש. </w:t>
      </w:r>
    </w:p>
    <w:p w14:paraId="1E727769" w14:textId="77777777" w:rsidR="00930BD7" w:rsidRDefault="00930BD7" w:rsidP="00930BD7">
      <w:pPr>
        <w:rPr>
          <w:rtl/>
          <w:lang w:eastAsia="he-IL"/>
        </w:rPr>
      </w:pPr>
      <w:bookmarkStart w:id="354" w:name="_ETM_Q1_987639"/>
      <w:bookmarkEnd w:id="354"/>
    </w:p>
    <w:p w14:paraId="62BB4441" w14:textId="35E5C929" w:rsidR="00930BD7" w:rsidRDefault="00930BD7" w:rsidP="00930BD7">
      <w:pPr>
        <w:pStyle w:val="af9"/>
        <w:keepNext/>
        <w:rPr>
          <w:rtl/>
          <w:lang w:eastAsia="he-IL"/>
        </w:rPr>
      </w:pPr>
      <w:bookmarkStart w:id="355" w:name="ET_guest_לילך_וגנר_49"/>
      <w:r w:rsidRPr="00930BD7">
        <w:rPr>
          <w:rStyle w:val="TagStyle"/>
          <w:rtl/>
        </w:rPr>
        <w:t xml:space="preserve"> &lt;&lt; אורח &gt;&gt; </w:t>
      </w:r>
      <w:r>
        <w:rPr>
          <w:rtl/>
          <w:lang w:eastAsia="he-IL"/>
        </w:rPr>
        <w:t>לילך וגנר:</w:t>
      </w:r>
      <w:r w:rsidRPr="00930BD7">
        <w:rPr>
          <w:rStyle w:val="TagStyle"/>
          <w:rtl/>
        </w:rPr>
        <w:t xml:space="preserve"> &lt;&lt; אורח &gt;&gt;</w:t>
      </w:r>
      <w:r w:rsidR="00194E6F">
        <w:rPr>
          <w:rtl/>
          <w:lang w:eastAsia="he-IL"/>
        </w:rPr>
        <w:t xml:space="preserve"> </w:t>
      </w:r>
      <w:bookmarkEnd w:id="355"/>
    </w:p>
    <w:p w14:paraId="1FA45105" w14:textId="77777777" w:rsidR="00930BD7" w:rsidRDefault="00930BD7" w:rsidP="00930BD7">
      <w:pPr>
        <w:pStyle w:val="KeepWithNext"/>
        <w:rPr>
          <w:rtl/>
          <w:lang w:eastAsia="he-IL"/>
        </w:rPr>
      </w:pPr>
    </w:p>
    <w:p w14:paraId="2ABED616" w14:textId="25230174" w:rsidR="00930BD7" w:rsidRDefault="00930BD7" w:rsidP="00930BD7">
      <w:pPr>
        <w:rPr>
          <w:rtl/>
          <w:lang w:eastAsia="he-IL"/>
        </w:rPr>
      </w:pPr>
      <w:bookmarkStart w:id="356" w:name="_ETM_Q1_988024"/>
      <w:bookmarkStart w:id="357" w:name="_ETM_Q1_988071"/>
      <w:bookmarkEnd w:id="356"/>
      <w:bookmarkEnd w:id="357"/>
      <w:r>
        <w:rPr>
          <w:rFonts w:hint="cs"/>
          <w:rtl/>
          <w:lang w:eastAsia="he-IL"/>
        </w:rPr>
        <w:t>אבל אם היה לי איום - - -</w:t>
      </w:r>
    </w:p>
    <w:p w14:paraId="5D34379C" w14:textId="77777777" w:rsidR="00930BD7" w:rsidRDefault="00930BD7" w:rsidP="00930BD7">
      <w:pPr>
        <w:rPr>
          <w:rtl/>
          <w:lang w:eastAsia="he-IL"/>
        </w:rPr>
      </w:pPr>
      <w:bookmarkStart w:id="358" w:name="_ETM_Q1_989902"/>
      <w:bookmarkEnd w:id="358"/>
    </w:p>
    <w:p w14:paraId="1CA4E713" w14:textId="0B2BEE7D" w:rsidR="00930BD7" w:rsidRDefault="00930BD7" w:rsidP="00930BD7">
      <w:pPr>
        <w:pStyle w:val="af6"/>
        <w:keepNext/>
        <w:rPr>
          <w:rtl/>
        </w:rPr>
      </w:pPr>
      <w:bookmarkStart w:id="359" w:name="ET_yor_6164_50"/>
      <w:r w:rsidRPr="00930BD7">
        <w:rPr>
          <w:rStyle w:val="TagStyle"/>
          <w:rtl/>
        </w:rPr>
        <w:t xml:space="preserve"> &lt;&lt; יור &gt;&gt; </w:t>
      </w:r>
      <w:r>
        <w:rPr>
          <w:rtl/>
        </w:rPr>
        <w:t>היו"ר עמית הלוי:</w:t>
      </w:r>
      <w:r w:rsidRPr="00930BD7">
        <w:rPr>
          <w:rStyle w:val="TagStyle"/>
          <w:rtl/>
        </w:rPr>
        <w:t xml:space="preserve"> &lt;&lt; יור &gt;&gt;</w:t>
      </w:r>
      <w:r w:rsidR="00194E6F">
        <w:rPr>
          <w:rtl/>
        </w:rPr>
        <w:t xml:space="preserve"> </w:t>
      </w:r>
      <w:bookmarkEnd w:id="359"/>
    </w:p>
    <w:p w14:paraId="01ACB0F7" w14:textId="77777777" w:rsidR="00930BD7" w:rsidRDefault="00930BD7" w:rsidP="00930BD7">
      <w:pPr>
        <w:pStyle w:val="KeepWithNext"/>
        <w:rPr>
          <w:rtl/>
          <w:lang w:eastAsia="he-IL"/>
        </w:rPr>
      </w:pPr>
    </w:p>
    <w:p w14:paraId="5AEC20FC" w14:textId="72EAB075" w:rsidR="00930BD7" w:rsidRDefault="00930BD7" w:rsidP="00930BD7">
      <w:pPr>
        <w:rPr>
          <w:rtl/>
          <w:lang w:eastAsia="he-IL"/>
        </w:rPr>
      </w:pPr>
      <w:bookmarkStart w:id="360" w:name="_ETM_Q1_990302"/>
      <w:bookmarkStart w:id="361" w:name="_ETM_Q1_990349"/>
      <w:bookmarkEnd w:id="360"/>
      <w:bookmarkEnd w:id="361"/>
      <w:r>
        <w:rPr>
          <w:rFonts w:hint="cs"/>
          <w:rtl/>
          <w:lang w:eastAsia="he-IL"/>
        </w:rPr>
        <w:t>על השכן. לא עליך.</w:t>
      </w:r>
    </w:p>
    <w:p w14:paraId="2FD17A7D" w14:textId="77777777" w:rsidR="00930BD7" w:rsidRDefault="00930BD7" w:rsidP="00930BD7">
      <w:pPr>
        <w:rPr>
          <w:rtl/>
          <w:lang w:eastAsia="he-IL"/>
        </w:rPr>
      </w:pPr>
      <w:bookmarkStart w:id="362" w:name="_ETM_Q1_989721"/>
      <w:bookmarkStart w:id="363" w:name="_ETM_Q1_989753"/>
      <w:bookmarkEnd w:id="362"/>
      <w:bookmarkEnd w:id="363"/>
    </w:p>
    <w:p w14:paraId="5CAE85A3" w14:textId="45BD85E7" w:rsidR="00930BD7" w:rsidRDefault="00930BD7" w:rsidP="00930BD7">
      <w:pPr>
        <w:pStyle w:val="af9"/>
        <w:keepNext/>
        <w:rPr>
          <w:rtl/>
          <w:lang w:eastAsia="he-IL"/>
        </w:rPr>
      </w:pPr>
      <w:bookmarkStart w:id="364" w:name="ET_guest_לילך_וגנר_51"/>
      <w:r w:rsidRPr="00930BD7">
        <w:rPr>
          <w:rStyle w:val="TagStyle"/>
          <w:rtl/>
        </w:rPr>
        <w:t xml:space="preserve"> &lt;&lt; אורח &gt;&gt; </w:t>
      </w:r>
      <w:r>
        <w:rPr>
          <w:rtl/>
          <w:lang w:eastAsia="he-IL"/>
        </w:rPr>
        <w:t>לילך וגנר:</w:t>
      </w:r>
      <w:r w:rsidRPr="00930BD7">
        <w:rPr>
          <w:rStyle w:val="TagStyle"/>
          <w:rtl/>
        </w:rPr>
        <w:t xml:space="preserve"> &lt;&lt; אורח &gt;&gt;</w:t>
      </w:r>
      <w:r w:rsidR="00194E6F">
        <w:rPr>
          <w:rtl/>
          <w:lang w:eastAsia="he-IL"/>
        </w:rPr>
        <w:t xml:space="preserve"> </w:t>
      </w:r>
      <w:bookmarkEnd w:id="364"/>
    </w:p>
    <w:p w14:paraId="6AF9CD6F" w14:textId="77777777" w:rsidR="00930BD7" w:rsidRDefault="00930BD7" w:rsidP="00930BD7">
      <w:pPr>
        <w:pStyle w:val="KeepWithNext"/>
        <w:rPr>
          <w:rtl/>
          <w:lang w:eastAsia="he-IL"/>
        </w:rPr>
      </w:pPr>
    </w:p>
    <w:p w14:paraId="30864433" w14:textId="172AD3BF" w:rsidR="00930BD7" w:rsidRDefault="00930BD7" w:rsidP="00930BD7">
      <w:pPr>
        <w:rPr>
          <w:rtl/>
          <w:lang w:eastAsia="he-IL"/>
        </w:rPr>
      </w:pPr>
      <w:bookmarkStart w:id="365" w:name="_ETM_Q1_991994"/>
      <w:bookmarkEnd w:id="365"/>
      <w:r>
        <w:rPr>
          <w:rFonts w:hint="cs"/>
          <w:rtl/>
          <w:lang w:eastAsia="he-IL"/>
        </w:rPr>
        <w:t>ג</w:t>
      </w:r>
      <w:bookmarkStart w:id="366" w:name="_ETM_Q1_992039"/>
      <w:bookmarkEnd w:id="366"/>
      <w:r>
        <w:rPr>
          <w:rFonts w:hint="cs"/>
          <w:rtl/>
          <w:lang w:eastAsia="he-IL"/>
        </w:rPr>
        <w:t>ם על השכן.</w:t>
      </w:r>
    </w:p>
    <w:p w14:paraId="55AACCE7" w14:textId="77777777" w:rsidR="00930BD7" w:rsidRDefault="00930BD7" w:rsidP="00930BD7">
      <w:pPr>
        <w:rPr>
          <w:rtl/>
          <w:lang w:eastAsia="he-IL"/>
        </w:rPr>
      </w:pPr>
      <w:bookmarkStart w:id="367" w:name="_ETM_Q1_991375"/>
      <w:bookmarkEnd w:id="367"/>
    </w:p>
    <w:p w14:paraId="1AADBE46" w14:textId="08002E27" w:rsidR="00930BD7" w:rsidRDefault="00930BD7" w:rsidP="00930BD7">
      <w:pPr>
        <w:pStyle w:val="af6"/>
        <w:keepNext/>
        <w:rPr>
          <w:rtl/>
        </w:rPr>
      </w:pPr>
      <w:bookmarkStart w:id="368" w:name="ET_yor_6164_52"/>
      <w:r w:rsidRPr="00930BD7">
        <w:rPr>
          <w:rStyle w:val="TagStyle"/>
          <w:rtl/>
        </w:rPr>
        <w:t xml:space="preserve"> &lt;&lt; יור &gt;&gt; </w:t>
      </w:r>
      <w:r>
        <w:rPr>
          <w:rtl/>
        </w:rPr>
        <w:t>היו"ר עמית הלוי:</w:t>
      </w:r>
      <w:r w:rsidRPr="00930BD7">
        <w:rPr>
          <w:rStyle w:val="TagStyle"/>
          <w:rtl/>
        </w:rPr>
        <w:t xml:space="preserve"> &lt;&lt; יור &gt;&gt;</w:t>
      </w:r>
      <w:r w:rsidR="00194E6F">
        <w:rPr>
          <w:rtl/>
        </w:rPr>
        <w:t xml:space="preserve"> </w:t>
      </w:r>
      <w:bookmarkEnd w:id="368"/>
    </w:p>
    <w:p w14:paraId="116A5CAA" w14:textId="77777777" w:rsidR="00930BD7" w:rsidRDefault="00930BD7" w:rsidP="00930BD7">
      <w:pPr>
        <w:pStyle w:val="KeepWithNext"/>
        <w:rPr>
          <w:rtl/>
          <w:lang w:eastAsia="he-IL"/>
        </w:rPr>
      </w:pPr>
    </w:p>
    <w:p w14:paraId="05E272F1" w14:textId="767C2233" w:rsidR="00930BD7" w:rsidRDefault="00930BD7" w:rsidP="00930BD7">
      <w:pPr>
        <w:rPr>
          <w:rtl/>
          <w:lang w:eastAsia="he-IL"/>
        </w:rPr>
      </w:pPr>
      <w:r>
        <w:rPr>
          <w:rFonts w:hint="cs"/>
          <w:rtl/>
          <w:lang w:eastAsia="he-IL"/>
        </w:rPr>
        <w:t>א</w:t>
      </w:r>
      <w:bookmarkStart w:id="369" w:name="_ETM_Q1_991758"/>
      <w:bookmarkStart w:id="370" w:name="_ETM_Q1_991779"/>
      <w:bookmarkEnd w:id="369"/>
      <w:bookmarkEnd w:id="370"/>
      <w:r>
        <w:rPr>
          <w:rFonts w:hint="cs"/>
          <w:rtl/>
          <w:lang w:eastAsia="he-IL"/>
        </w:rPr>
        <w:t>יפה זה כתוב?</w:t>
      </w:r>
    </w:p>
    <w:p w14:paraId="6EF36C80" w14:textId="77777777" w:rsidR="00930BD7" w:rsidRDefault="00930BD7" w:rsidP="00930BD7">
      <w:pPr>
        <w:rPr>
          <w:rtl/>
          <w:lang w:eastAsia="he-IL"/>
        </w:rPr>
      </w:pPr>
      <w:bookmarkStart w:id="371" w:name="_ETM_Q1_992321"/>
      <w:bookmarkStart w:id="372" w:name="_ETM_Q1_992359"/>
      <w:bookmarkEnd w:id="371"/>
      <w:bookmarkEnd w:id="372"/>
    </w:p>
    <w:p w14:paraId="1FFF0163" w14:textId="466E04A2" w:rsidR="00930BD7" w:rsidRDefault="00930BD7" w:rsidP="00930BD7">
      <w:pPr>
        <w:pStyle w:val="af9"/>
        <w:keepNext/>
        <w:rPr>
          <w:rtl/>
          <w:lang w:eastAsia="he-IL"/>
        </w:rPr>
      </w:pPr>
      <w:bookmarkStart w:id="373" w:name="ET_guest_לילך_וגנר_53"/>
      <w:r w:rsidRPr="00930BD7">
        <w:rPr>
          <w:rStyle w:val="TagStyle"/>
          <w:rtl/>
        </w:rPr>
        <w:t xml:space="preserve"> &lt;&lt; אורח &gt;&gt; </w:t>
      </w:r>
      <w:r>
        <w:rPr>
          <w:rtl/>
          <w:lang w:eastAsia="he-IL"/>
        </w:rPr>
        <w:t>לילך וגנר:</w:t>
      </w:r>
      <w:r w:rsidRPr="00930BD7">
        <w:rPr>
          <w:rStyle w:val="TagStyle"/>
          <w:rtl/>
        </w:rPr>
        <w:t xml:space="preserve"> &lt;&lt; אורח &gt;&gt;</w:t>
      </w:r>
      <w:r w:rsidR="00194E6F">
        <w:rPr>
          <w:rtl/>
          <w:lang w:eastAsia="he-IL"/>
        </w:rPr>
        <w:t xml:space="preserve"> </w:t>
      </w:r>
      <w:bookmarkEnd w:id="373"/>
    </w:p>
    <w:p w14:paraId="64AA1F07" w14:textId="77777777" w:rsidR="00930BD7" w:rsidRDefault="00930BD7" w:rsidP="00930BD7">
      <w:pPr>
        <w:pStyle w:val="KeepWithNext"/>
        <w:rPr>
          <w:rtl/>
          <w:lang w:eastAsia="he-IL"/>
        </w:rPr>
      </w:pPr>
    </w:p>
    <w:p w14:paraId="60657627" w14:textId="1288F285" w:rsidR="00930BD7" w:rsidRDefault="00930BD7" w:rsidP="00930BD7">
      <w:pPr>
        <w:rPr>
          <w:rtl/>
          <w:lang w:eastAsia="he-IL"/>
        </w:rPr>
      </w:pPr>
      <w:r>
        <w:rPr>
          <w:rFonts w:hint="cs"/>
          <w:rtl/>
          <w:lang w:eastAsia="he-IL"/>
        </w:rPr>
        <w:t>אני לא צריכה את זה כאן. זאת עבירת</w:t>
      </w:r>
      <w:bookmarkStart w:id="374" w:name="_ETM_Q1_996221"/>
      <w:bookmarkEnd w:id="374"/>
      <w:r>
        <w:rPr>
          <w:rFonts w:hint="cs"/>
          <w:rtl/>
          <w:lang w:eastAsia="he-IL"/>
        </w:rPr>
        <w:t xml:space="preserve"> הסחיטה</w:t>
      </w:r>
      <w:bookmarkStart w:id="375" w:name="_ETM_Q1_996440"/>
      <w:bookmarkStart w:id="376" w:name="_ETM_Q1_996476"/>
      <w:bookmarkEnd w:id="375"/>
      <w:bookmarkEnd w:id="376"/>
      <w:r>
        <w:rPr>
          <w:rFonts w:hint="cs"/>
          <w:rtl/>
          <w:lang w:eastAsia="he-IL"/>
        </w:rPr>
        <w:t>.</w:t>
      </w:r>
    </w:p>
    <w:p w14:paraId="683C3BE8" w14:textId="77777777" w:rsidR="00930BD7" w:rsidRDefault="00930BD7" w:rsidP="00930BD7">
      <w:pPr>
        <w:rPr>
          <w:rtl/>
          <w:lang w:eastAsia="he-IL"/>
        </w:rPr>
      </w:pPr>
    </w:p>
    <w:p w14:paraId="6376EFBB" w14:textId="1B4D99CA" w:rsidR="00930BD7" w:rsidRDefault="00930BD7" w:rsidP="00930BD7">
      <w:pPr>
        <w:pStyle w:val="af6"/>
        <w:keepNext/>
        <w:rPr>
          <w:rtl/>
        </w:rPr>
      </w:pPr>
      <w:bookmarkStart w:id="377" w:name="ET_yor_6164_54"/>
      <w:r w:rsidRPr="00930BD7">
        <w:rPr>
          <w:rStyle w:val="TagStyle"/>
          <w:rtl/>
        </w:rPr>
        <w:t xml:space="preserve"> &lt;&lt; יור &gt;&gt; </w:t>
      </w:r>
      <w:r>
        <w:rPr>
          <w:rtl/>
        </w:rPr>
        <w:t>היו"ר עמית הלוי:</w:t>
      </w:r>
      <w:r w:rsidRPr="00930BD7">
        <w:rPr>
          <w:rStyle w:val="TagStyle"/>
          <w:rtl/>
        </w:rPr>
        <w:t xml:space="preserve"> &lt;&lt; יור &gt;&gt;</w:t>
      </w:r>
      <w:r w:rsidR="00194E6F">
        <w:rPr>
          <w:rtl/>
        </w:rPr>
        <w:t xml:space="preserve"> </w:t>
      </w:r>
      <w:bookmarkEnd w:id="377"/>
    </w:p>
    <w:p w14:paraId="2C9CE933" w14:textId="77777777" w:rsidR="00930BD7" w:rsidRDefault="00930BD7" w:rsidP="00930BD7">
      <w:pPr>
        <w:pStyle w:val="KeepWithNext"/>
        <w:rPr>
          <w:rtl/>
          <w:lang w:eastAsia="he-IL"/>
        </w:rPr>
      </w:pPr>
    </w:p>
    <w:p w14:paraId="23355A5E" w14:textId="6CC283D0" w:rsidR="00930BD7" w:rsidRDefault="00930BD7" w:rsidP="00930BD7">
      <w:pPr>
        <w:rPr>
          <w:rtl/>
          <w:lang w:eastAsia="he-IL"/>
        </w:rPr>
      </w:pPr>
      <w:bookmarkStart w:id="378" w:name="_ETM_Q1_996839"/>
      <w:bookmarkStart w:id="379" w:name="_ETM_Q1_996889"/>
      <w:bookmarkEnd w:id="378"/>
      <w:bookmarkEnd w:id="379"/>
      <w:r>
        <w:rPr>
          <w:rFonts w:hint="cs"/>
          <w:rtl/>
          <w:lang w:eastAsia="he-IL"/>
        </w:rPr>
        <w:t>גם על השכן?</w:t>
      </w:r>
      <w:bookmarkStart w:id="380" w:name="_ETM_Q1_995518"/>
      <w:bookmarkEnd w:id="380"/>
    </w:p>
    <w:p w14:paraId="1E20A254" w14:textId="77777777" w:rsidR="00930BD7" w:rsidRDefault="00930BD7" w:rsidP="00930BD7">
      <w:pPr>
        <w:rPr>
          <w:rtl/>
          <w:lang w:eastAsia="he-IL"/>
        </w:rPr>
      </w:pPr>
      <w:bookmarkStart w:id="381" w:name="_ETM_Q1_995552"/>
      <w:bookmarkStart w:id="382" w:name="_ETM_Q1_996466"/>
      <w:bookmarkEnd w:id="381"/>
      <w:bookmarkEnd w:id="382"/>
    </w:p>
    <w:p w14:paraId="55CFC6A3" w14:textId="0DFD82A8" w:rsidR="00930BD7" w:rsidRDefault="00930BD7" w:rsidP="00930BD7">
      <w:pPr>
        <w:pStyle w:val="af9"/>
        <w:keepNext/>
        <w:rPr>
          <w:rtl/>
          <w:lang w:eastAsia="he-IL"/>
        </w:rPr>
      </w:pPr>
      <w:bookmarkStart w:id="383" w:name="ET_guest_קריאה_55"/>
      <w:r w:rsidRPr="00930BD7">
        <w:rPr>
          <w:rStyle w:val="TagStyle"/>
          <w:rtl/>
        </w:rPr>
        <w:lastRenderedPageBreak/>
        <w:t xml:space="preserve"> &lt;&lt; אורח &gt;&gt; </w:t>
      </w:r>
      <w:r>
        <w:rPr>
          <w:rtl/>
          <w:lang w:eastAsia="he-IL"/>
        </w:rPr>
        <w:t>קריאה:</w:t>
      </w:r>
      <w:r w:rsidRPr="00930BD7">
        <w:rPr>
          <w:rStyle w:val="TagStyle"/>
          <w:rtl/>
        </w:rPr>
        <w:t xml:space="preserve"> &lt;&lt; אורח &gt;&gt;</w:t>
      </w:r>
      <w:r w:rsidR="00194E6F">
        <w:rPr>
          <w:rtl/>
          <w:lang w:eastAsia="he-IL"/>
        </w:rPr>
        <w:t xml:space="preserve"> </w:t>
      </w:r>
      <w:bookmarkEnd w:id="383"/>
    </w:p>
    <w:p w14:paraId="1CAD81BB" w14:textId="77777777" w:rsidR="00930BD7" w:rsidRDefault="00930BD7" w:rsidP="00930BD7">
      <w:pPr>
        <w:pStyle w:val="KeepWithNext"/>
        <w:rPr>
          <w:rtl/>
          <w:lang w:eastAsia="he-IL"/>
        </w:rPr>
      </w:pPr>
    </w:p>
    <w:p w14:paraId="5FC29936" w14:textId="64FD4E52" w:rsidR="00930BD7" w:rsidRDefault="00930BD7" w:rsidP="00930BD7">
      <w:pPr>
        <w:rPr>
          <w:rtl/>
          <w:lang w:eastAsia="he-IL"/>
        </w:rPr>
      </w:pPr>
      <w:bookmarkStart w:id="384" w:name="_ETM_Q1_996896"/>
      <w:bookmarkEnd w:id="384"/>
      <w:r>
        <w:rPr>
          <w:rFonts w:hint="cs"/>
          <w:rtl/>
          <w:lang w:eastAsia="he-IL"/>
        </w:rPr>
        <w:t>כ</w:t>
      </w:r>
      <w:bookmarkStart w:id="385" w:name="_ETM_Q1_996947"/>
      <w:bookmarkEnd w:id="385"/>
      <w:r>
        <w:rPr>
          <w:rFonts w:hint="cs"/>
          <w:rtl/>
          <w:lang w:eastAsia="he-IL"/>
        </w:rPr>
        <w:t>ן.</w:t>
      </w:r>
    </w:p>
    <w:p w14:paraId="6BAD2A91" w14:textId="77777777" w:rsidR="00930BD7" w:rsidRDefault="00930BD7" w:rsidP="00930BD7">
      <w:pPr>
        <w:rPr>
          <w:rtl/>
          <w:lang w:eastAsia="he-IL"/>
        </w:rPr>
      </w:pPr>
      <w:bookmarkStart w:id="386" w:name="_ETM_Q1_998316"/>
      <w:bookmarkEnd w:id="386"/>
    </w:p>
    <w:p w14:paraId="5313327B" w14:textId="4C9AABA8" w:rsidR="00930BD7" w:rsidRDefault="00930BD7" w:rsidP="00930BD7">
      <w:pPr>
        <w:pStyle w:val="af9"/>
        <w:keepNext/>
        <w:rPr>
          <w:rtl/>
          <w:lang w:eastAsia="he-IL"/>
        </w:rPr>
      </w:pPr>
      <w:bookmarkStart w:id="387" w:name="ET_guest_לילך_וגנר_56"/>
      <w:r w:rsidRPr="00930BD7">
        <w:rPr>
          <w:rStyle w:val="TagStyle"/>
          <w:rtl/>
        </w:rPr>
        <w:t xml:space="preserve"> &lt;&lt; אורח &gt;&gt; </w:t>
      </w:r>
      <w:r>
        <w:rPr>
          <w:rtl/>
          <w:lang w:eastAsia="he-IL"/>
        </w:rPr>
        <w:t>לילך וגנר:</w:t>
      </w:r>
      <w:r w:rsidRPr="00930BD7">
        <w:rPr>
          <w:rStyle w:val="TagStyle"/>
          <w:rtl/>
        </w:rPr>
        <w:t xml:space="preserve"> &lt;&lt; אורח &gt;&gt;</w:t>
      </w:r>
      <w:r w:rsidR="00194E6F">
        <w:rPr>
          <w:rtl/>
          <w:lang w:eastAsia="he-IL"/>
        </w:rPr>
        <w:t xml:space="preserve"> </w:t>
      </w:r>
      <w:bookmarkEnd w:id="387"/>
    </w:p>
    <w:p w14:paraId="5308383B" w14:textId="77777777" w:rsidR="00930BD7" w:rsidRDefault="00930BD7" w:rsidP="00930BD7">
      <w:pPr>
        <w:pStyle w:val="KeepWithNext"/>
        <w:rPr>
          <w:rtl/>
          <w:lang w:eastAsia="he-IL"/>
        </w:rPr>
      </w:pPr>
    </w:p>
    <w:p w14:paraId="61A49037" w14:textId="5DC8114B" w:rsidR="00930BD7" w:rsidRDefault="00930BD7" w:rsidP="00930BD7">
      <w:pPr>
        <w:rPr>
          <w:rtl/>
          <w:lang w:eastAsia="he-IL"/>
        </w:rPr>
      </w:pPr>
      <w:bookmarkStart w:id="388" w:name="_ETM_Q1_998683"/>
      <w:bookmarkStart w:id="389" w:name="_ETM_Q1_998739"/>
      <w:bookmarkEnd w:id="388"/>
      <w:bookmarkEnd w:id="389"/>
      <w:r>
        <w:rPr>
          <w:rFonts w:hint="cs"/>
          <w:rtl/>
          <w:lang w:eastAsia="he-IL"/>
        </w:rPr>
        <w:t>עבירת הסחיטה, כן, בוודאי. עבירת הסחיטה מפורשת בצורה מאוד רחבה. כשיש לי את האיום או יש לי את הנזק שנגרם</w:t>
      </w:r>
      <w:r w:rsidR="006B3798">
        <w:rPr>
          <w:rFonts w:hint="cs"/>
          <w:rtl/>
          <w:lang w:eastAsia="he-IL"/>
        </w:rPr>
        <w:t xml:space="preserve"> </w:t>
      </w:r>
      <w:r>
        <w:rPr>
          <w:rFonts w:hint="cs"/>
          <w:rtl/>
          <w:lang w:eastAsia="he-IL"/>
        </w:rPr>
        <w:t>לבן אדם הקונקרטי - - -</w:t>
      </w:r>
    </w:p>
    <w:p w14:paraId="399F21B5" w14:textId="77777777" w:rsidR="00930BD7" w:rsidRDefault="00930BD7" w:rsidP="00930BD7">
      <w:pPr>
        <w:rPr>
          <w:rtl/>
          <w:lang w:eastAsia="he-IL"/>
        </w:rPr>
      </w:pPr>
    </w:p>
    <w:p w14:paraId="3CC53B3B" w14:textId="39204086" w:rsidR="00930BD7" w:rsidRDefault="00930BD7" w:rsidP="00930BD7">
      <w:pPr>
        <w:pStyle w:val="af6"/>
        <w:keepNext/>
        <w:rPr>
          <w:rtl/>
        </w:rPr>
      </w:pPr>
      <w:bookmarkStart w:id="390" w:name="ET_yor_6164_57"/>
      <w:r w:rsidRPr="00930BD7">
        <w:rPr>
          <w:rStyle w:val="TagStyle"/>
          <w:rtl/>
        </w:rPr>
        <w:t xml:space="preserve"> &lt;&lt; יור &gt;&gt; </w:t>
      </w:r>
      <w:r>
        <w:rPr>
          <w:rtl/>
        </w:rPr>
        <w:t>היו"ר עמית הלוי:</w:t>
      </w:r>
      <w:r w:rsidRPr="00930BD7">
        <w:rPr>
          <w:rStyle w:val="TagStyle"/>
          <w:rtl/>
        </w:rPr>
        <w:t xml:space="preserve"> &lt;&lt; יור &gt;&gt;</w:t>
      </w:r>
      <w:r w:rsidR="00194E6F">
        <w:rPr>
          <w:rtl/>
        </w:rPr>
        <w:t xml:space="preserve"> </w:t>
      </w:r>
      <w:bookmarkEnd w:id="390"/>
    </w:p>
    <w:p w14:paraId="66DC1FE7" w14:textId="77777777" w:rsidR="00930BD7" w:rsidRDefault="00930BD7" w:rsidP="00930BD7">
      <w:pPr>
        <w:pStyle w:val="KeepWithNext"/>
        <w:rPr>
          <w:rtl/>
          <w:lang w:eastAsia="he-IL"/>
        </w:rPr>
      </w:pPr>
    </w:p>
    <w:p w14:paraId="2839F201" w14:textId="75C05296" w:rsidR="00930BD7" w:rsidRDefault="00930BD7" w:rsidP="00930BD7">
      <w:pPr>
        <w:rPr>
          <w:rtl/>
          <w:lang w:eastAsia="he-IL"/>
        </w:rPr>
      </w:pPr>
      <w:r>
        <w:rPr>
          <w:rFonts w:hint="cs"/>
          <w:rtl/>
          <w:lang w:eastAsia="he-IL"/>
        </w:rPr>
        <w:t>לשכן של הבן אדם הקונקרטי.</w:t>
      </w:r>
    </w:p>
    <w:p w14:paraId="6DB35D1E" w14:textId="77777777" w:rsidR="00930BD7" w:rsidRDefault="00930BD7" w:rsidP="00930BD7">
      <w:pPr>
        <w:rPr>
          <w:rtl/>
          <w:lang w:eastAsia="he-IL"/>
        </w:rPr>
      </w:pPr>
      <w:bookmarkStart w:id="391" w:name="_ETM_Q1_1011997"/>
      <w:bookmarkStart w:id="392" w:name="_ETM_Q1_1012036"/>
      <w:bookmarkStart w:id="393" w:name="_ETM_Q1_1013870"/>
      <w:bookmarkEnd w:id="391"/>
      <w:bookmarkEnd w:id="392"/>
      <w:bookmarkEnd w:id="393"/>
    </w:p>
    <w:p w14:paraId="7511553F" w14:textId="6921728B" w:rsidR="00930BD7" w:rsidRDefault="00930BD7" w:rsidP="00930BD7">
      <w:pPr>
        <w:pStyle w:val="af9"/>
        <w:keepNext/>
        <w:rPr>
          <w:rtl/>
          <w:lang w:eastAsia="he-IL"/>
        </w:rPr>
      </w:pPr>
      <w:bookmarkStart w:id="394" w:name="ET_guest_לילך_וגנר_58"/>
      <w:r w:rsidRPr="00930BD7">
        <w:rPr>
          <w:rStyle w:val="TagStyle"/>
          <w:rtl/>
        </w:rPr>
        <w:t xml:space="preserve"> &lt;&lt; אורח &gt;&gt; </w:t>
      </w:r>
      <w:r>
        <w:rPr>
          <w:rtl/>
          <w:lang w:eastAsia="he-IL"/>
        </w:rPr>
        <w:t>לילך וגנר:</w:t>
      </w:r>
      <w:r w:rsidRPr="00930BD7">
        <w:rPr>
          <w:rStyle w:val="TagStyle"/>
          <w:rtl/>
        </w:rPr>
        <w:t xml:space="preserve"> &lt;&lt; אורח &gt;&gt;</w:t>
      </w:r>
      <w:r w:rsidR="00194E6F">
        <w:rPr>
          <w:rtl/>
          <w:lang w:eastAsia="he-IL"/>
        </w:rPr>
        <w:t xml:space="preserve"> </w:t>
      </w:r>
      <w:bookmarkEnd w:id="394"/>
    </w:p>
    <w:p w14:paraId="0542F96A" w14:textId="185C67D5" w:rsidR="00930BD7" w:rsidRDefault="00930BD7" w:rsidP="00930BD7">
      <w:pPr>
        <w:pStyle w:val="KeepWithNext"/>
        <w:rPr>
          <w:rtl/>
          <w:lang w:eastAsia="he-IL"/>
        </w:rPr>
      </w:pPr>
    </w:p>
    <w:p w14:paraId="64C45B8E" w14:textId="0BDA879A" w:rsidR="00930BD7" w:rsidRDefault="00930BD7" w:rsidP="00930BD7">
      <w:pPr>
        <w:rPr>
          <w:rtl/>
          <w:lang w:eastAsia="he-IL"/>
        </w:rPr>
      </w:pPr>
      <w:bookmarkStart w:id="395" w:name="_ETM_Q1_1014303"/>
      <w:bookmarkStart w:id="396" w:name="_ETM_Q1_1014331"/>
      <w:bookmarkEnd w:id="395"/>
      <w:bookmarkEnd w:id="396"/>
      <w:r>
        <w:rPr>
          <w:rFonts w:hint="cs"/>
          <w:rtl/>
          <w:lang w:eastAsia="he-IL"/>
        </w:rPr>
        <w:t xml:space="preserve">זה </w:t>
      </w:r>
      <w:bookmarkStart w:id="397" w:name="_ETM_Q1_1014461"/>
      <w:bookmarkEnd w:id="397"/>
      <w:r>
        <w:rPr>
          <w:rFonts w:hint="cs"/>
          <w:rtl/>
          <w:lang w:eastAsia="he-IL"/>
        </w:rPr>
        <w:t xml:space="preserve">אותו הדבר. בסופו של דבר הטלת אימה, עבירת הסחיטה, לא נתנו לך את </w:t>
      </w:r>
      <w:bookmarkStart w:id="398" w:name="_ETM_Q1_1018380"/>
      <w:bookmarkEnd w:id="398"/>
      <w:r>
        <w:rPr>
          <w:rFonts w:hint="cs"/>
          <w:rtl/>
          <w:lang w:eastAsia="he-IL"/>
        </w:rPr>
        <w:t xml:space="preserve">כל ההסברים הרחבים שנעשו קודם, זה המצב הקל. אנחנו ניסינו </w:t>
      </w:r>
      <w:bookmarkStart w:id="399" w:name="_ETM_Q1_1026126"/>
      <w:bookmarkEnd w:id="399"/>
      <w:r>
        <w:rPr>
          <w:rFonts w:hint="cs"/>
          <w:rtl/>
          <w:lang w:eastAsia="he-IL"/>
        </w:rPr>
        <w:t>כאן להרחיב למצבים שלא נכללים לנו בסחיטה הקלאסית</w:t>
      </w:r>
      <w:r w:rsidR="00887CE2">
        <w:rPr>
          <w:rFonts w:hint="cs"/>
          <w:rtl/>
          <w:lang w:eastAsia="he-IL"/>
        </w:rPr>
        <w:t xml:space="preserve"> כפ</w:t>
      </w:r>
      <w:bookmarkStart w:id="400" w:name="_ETM_Q1_1032476"/>
      <w:bookmarkEnd w:id="400"/>
      <w:r w:rsidR="00887CE2">
        <w:rPr>
          <w:rFonts w:hint="cs"/>
          <w:rtl/>
          <w:lang w:eastAsia="he-IL"/>
        </w:rPr>
        <w:t>י שקורה בפרוטקשן.</w:t>
      </w:r>
    </w:p>
    <w:p w14:paraId="0BD01795" w14:textId="77777777" w:rsidR="00887CE2" w:rsidRDefault="00887CE2" w:rsidP="00930BD7">
      <w:pPr>
        <w:rPr>
          <w:rtl/>
          <w:lang w:eastAsia="he-IL"/>
        </w:rPr>
      </w:pPr>
      <w:bookmarkStart w:id="401" w:name="_ETM_Q1_1034008"/>
      <w:bookmarkStart w:id="402" w:name="_ETM_Q1_1034050"/>
      <w:bookmarkEnd w:id="401"/>
      <w:bookmarkEnd w:id="402"/>
    </w:p>
    <w:p w14:paraId="3C472ED5" w14:textId="410D2A1A" w:rsidR="00887CE2" w:rsidRDefault="00887CE2" w:rsidP="00887CE2">
      <w:pPr>
        <w:pStyle w:val="af6"/>
        <w:keepNext/>
        <w:rPr>
          <w:rtl/>
        </w:rPr>
      </w:pPr>
      <w:bookmarkStart w:id="403" w:name="ET_yor_6164_59"/>
      <w:r w:rsidRPr="00887CE2">
        <w:rPr>
          <w:rStyle w:val="TagStyle"/>
          <w:rtl/>
        </w:rPr>
        <w:t xml:space="preserve"> &lt;&lt; יור &gt;&gt; </w:t>
      </w:r>
      <w:r>
        <w:rPr>
          <w:rtl/>
        </w:rPr>
        <w:t>היו"ר עמית הלוי:</w:t>
      </w:r>
      <w:r w:rsidRPr="00887CE2">
        <w:rPr>
          <w:rStyle w:val="TagStyle"/>
          <w:rtl/>
        </w:rPr>
        <w:t xml:space="preserve"> &lt;&lt; יור &gt;&gt;</w:t>
      </w:r>
      <w:r w:rsidR="00194E6F">
        <w:rPr>
          <w:rtl/>
        </w:rPr>
        <w:t xml:space="preserve"> </w:t>
      </w:r>
      <w:bookmarkEnd w:id="403"/>
    </w:p>
    <w:p w14:paraId="47B0C634" w14:textId="77777777" w:rsidR="00887CE2" w:rsidRDefault="00887CE2" w:rsidP="00887CE2">
      <w:pPr>
        <w:pStyle w:val="KeepWithNext"/>
        <w:rPr>
          <w:rtl/>
          <w:lang w:eastAsia="he-IL"/>
        </w:rPr>
      </w:pPr>
    </w:p>
    <w:p w14:paraId="5A2F1464" w14:textId="02F532BE" w:rsidR="00887CE2" w:rsidRDefault="00887CE2" w:rsidP="00887CE2">
      <w:pPr>
        <w:rPr>
          <w:rtl/>
          <w:lang w:eastAsia="he-IL"/>
        </w:rPr>
      </w:pPr>
      <w:r>
        <w:rPr>
          <w:rFonts w:hint="cs"/>
          <w:rtl/>
          <w:lang w:eastAsia="he-IL"/>
        </w:rPr>
        <w:t>הבנתי. שאלה נוספת.</w:t>
      </w:r>
      <w:r w:rsidR="006B3798">
        <w:rPr>
          <w:rFonts w:hint="cs"/>
          <w:rtl/>
          <w:lang w:eastAsia="he-IL"/>
        </w:rPr>
        <w:t xml:space="preserve"> </w:t>
      </w:r>
      <w:r>
        <w:rPr>
          <w:rFonts w:hint="cs"/>
          <w:rtl/>
          <w:lang w:eastAsia="he-IL"/>
        </w:rPr>
        <w:t>מה זה סביבה?</w:t>
      </w:r>
    </w:p>
    <w:p w14:paraId="48A45169" w14:textId="77777777" w:rsidR="00887CE2" w:rsidRDefault="00887CE2" w:rsidP="00887CE2">
      <w:pPr>
        <w:rPr>
          <w:rtl/>
          <w:lang w:eastAsia="he-IL"/>
        </w:rPr>
      </w:pPr>
      <w:bookmarkStart w:id="404" w:name="_ETM_Q1_1036681"/>
      <w:bookmarkStart w:id="405" w:name="_ETM_Q1_1036714"/>
      <w:bookmarkStart w:id="406" w:name="_ETM_Q1_1037921"/>
      <w:bookmarkEnd w:id="404"/>
      <w:bookmarkEnd w:id="405"/>
      <w:bookmarkEnd w:id="406"/>
    </w:p>
    <w:p w14:paraId="7D35302D" w14:textId="11966091" w:rsidR="00887CE2" w:rsidRDefault="00887CE2" w:rsidP="00887CE2">
      <w:pPr>
        <w:pStyle w:val="af9"/>
        <w:keepNext/>
        <w:rPr>
          <w:rtl/>
          <w:lang w:eastAsia="he-IL"/>
        </w:rPr>
      </w:pPr>
      <w:bookmarkStart w:id="407" w:name="ET_guest_לילך_וגנר_60"/>
      <w:r w:rsidRPr="00887CE2">
        <w:rPr>
          <w:rStyle w:val="TagStyle"/>
          <w:rtl/>
        </w:rPr>
        <w:t xml:space="preserve"> &lt;&lt; אורח &gt;&gt; </w:t>
      </w:r>
      <w:r>
        <w:rPr>
          <w:rtl/>
          <w:lang w:eastAsia="he-IL"/>
        </w:rPr>
        <w:t>לילך וגנר:</w:t>
      </w:r>
      <w:r w:rsidRPr="00887CE2">
        <w:rPr>
          <w:rStyle w:val="TagStyle"/>
          <w:rtl/>
        </w:rPr>
        <w:t xml:space="preserve"> &lt;&lt; אורח &gt;&gt;</w:t>
      </w:r>
      <w:r w:rsidR="00194E6F">
        <w:rPr>
          <w:rtl/>
          <w:lang w:eastAsia="he-IL"/>
        </w:rPr>
        <w:t xml:space="preserve"> </w:t>
      </w:r>
      <w:bookmarkEnd w:id="407"/>
    </w:p>
    <w:p w14:paraId="0B689BBE" w14:textId="77777777" w:rsidR="00887CE2" w:rsidRDefault="00887CE2" w:rsidP="00887CE2">
      <w:pPr>
        <w:pStyle w:val="KeepWithNext"/>
        <w:rPr>
          <w:rtl/>
          <w:lang w:eastAsia="he-IL"/>
        </w:rPr>
      </w:pPr>
    </w:p>
    <w:p w14:paraId="6FBBAD5D" w14:textId="111F008B" w:rsidR="00887CE2" w:rsidRDefault="00887CE2" w:rsidP="00887CE2">
      <w:pPr>
        <w:rPr>
          <w:rtl/>
          <w:lang w:eastAsia="he-IL"/>
        </w:rPr>
      </w:pPr>
      <w:bookmarkStart w:id="408" w:name="_ETM_Q1_1038318"/>
      <w:bookmarkStart w:id="409" w:name="_ETM_Q1_1038349"/>
      <w:bookmarkEnd w:id="408"/>
      <w:bookmarkEnd w:id="409"/>
      <w:r>
        <w:rPr>
          <w:rFonts w:hint="cs"/>
          <w:rtl/>
          <w:lang w:eastAsia="he-IL"/>
        </w:rPr>
        <w:t>לא הגדרנו את זה בצורה מדויקת. אדוני צודק. עקרון החוקיות</w:t>
      </w:r>
      <w:bookmarkStart w:id="410" w:name="_ETM_Q1_1040861"/>
      <w:bookmarkEnd w:id="410"/>
      <w:r>
        <w:rPr>
          <w:rFonts w:hint="cs"/>
          <w:rtl/>
          <w:lang w:eastAsia="he-IL"/>
        </w:rPr>
        <w:t xml:space="preserve"> היה מחייב אותנו יותר לקבל הגדרה במקום. התקשינו מאוד לעשות את</w:t>
      </w:r>
      <w:r w:rsidR="006B3798">
        <w:rPr>
          <w:rFonts w:hint="cs"/>
          <w:rtl/>
          <w:lang w:eastAsia="he-IL"/>
        </w:rPr>
        <w:t xml:space="preserve"> </w:t>
      </w:r>
      <w:r>
        <w:rPr>
          <w:rFonts w:hint="cs"/>
          <w:rtl/>
          <w:lang w:eastAsia="he-IL"/>
        </w:rPr>
        <w:t xml:space="preserve">זה כאן. העניין הוא שאנחנו מדברים על הסביבה הקרובה. למשל, אנחנו גרים </w:t>
      </w:r>
      <w:bookmarkStart w:id="411" w:name="_ETM_Q1_1054511"/>
      <w:bookmarkEnd w:id="411"/>
      <w:r>
        <w:rPr>
          <w:rFonts w:hint="cs"/>
          <w:rtl/>
          <w:lang w:eastAsia="he-IL"/>
        </w:rPr>
        <w:t xml:space="preserve">במועצה אזורית שהיא מאוד מאוד רחבה, למשל בדרום, המועצות האזוריות הן מאוד מאוד רחבות, ואם יש בקצה אחד מעשים, זה </w:t>
      </w:r>
      <w:bookmarkStart w:id="412" w:name="_ETM_Q1_1062899"/>
      <w:bookmarkEnd w:id="412"/>
      <w:r>
        <w:rPr>
          <w:rFonts w:hint="cs"/>
          <w:rtl/>
          <w:lang w:eastAsia="he-IL"/>
        </w:rPr>
        <w:t xml:space="preserve">לא אומר שזה משליך על הקצה השני. יהיה מאוד </w:t>
      </w:r>
      <w:bookmarkStart w:id="413" w:name="_ETM_Q1_1066803"/>
      <w:bookmarkEnd w:id="413"/>
      <w:r>
        <w:rPr>
          <w:rFonts w:hint="cs"/>
          <w:rtl/>
          <w:lang w:eastAsia="he-IL"/>
        </w:rPr>
        <w:t xml:space="preserve">קשה ללכת על הגדרה כזאת. אני בטוחה שהתביעה תוכל </w:t>
      </w:r>
      <w:bookmarkStart w:id="414" w:name="_ETM_Q1_1069013"/>
      <w:bookmarkEnd w:id="414"/>
      <w:r>
        <w:rPr>
          <w:rFonts w:hint="cs"/>
          <w:rtl/>
          <w:lang w:eastAsia="he-IL"/>
        </w:rPr>
        <w:t>להביא ראיות על הסביבה היכן שלמשל יש לנו אתר בנייה</w:t>
      </w:r>
      <w:bookmarkStart w:id="415" w:name="_ETM_Q1_1075175"/>
      <w:bookmarkEnd w:id="415"/>
      <w:r w:rsidR="006B3798">
        <w:rPr>
          <w:rFonts w:hint="cs"/>
          <w:rtl/>
          <w:lang w:eastAsia="he-IL"/>
        </w:rPr>
        <w:t xml:space="preserve"> </w:t>
      </w:r>
      <w:r>
        <w:rPr>
          <w:rFonts w:hint="cs"/>
          <w:rtl/>
          <w:lang w:eastAsia="he-IL"/>
        </w:rPr>
        <w:t>ויש לנו אנשים שבונים שם או פועלים</w:t>
      </w:r>
      <w:bookmarkStart w:id="416" w:name="_ETM_Q1_1076551"/>
      <w:bookmarkEnd w:id="416"/>
      <w:r>
        <w:rPr>
          <w:rFonts w:hint="cs"/>
          <w:rtl/>
          <w:lang w:eastAsia="he-IL"/>
        </w:rPr>
        <w:t xml:space="preserve"> שעובדים שם או כלי רכב</w:t>
      </w:r>
      <w:r w:rsidR="006B3798">
        <w:rPr>
          <w:rFonts w:hint="cs"/>
          <w:rtl/>
          <w:lang w:eastAsia="he-IL"/>
        </w:rPr>
        <w:t xml:space="preserve"> </w:t>
      </w:r>
      <w:r>
        <w:rPr>
          <w:rFonts w:hint="cs"/>
          <w:rtl/>
          <w:lang w:eastAsia="he-IL"/>
        </w:rPr>
        <w:t xml:space="preserve">וכלים שחופרים </w:t>
      </w:r>
      <w:bookmarkStart w:id="417" w:name="_ETM_Q1_1084453"/>
      <w:bookmarkEnd w:id="417"/>
      <w:r>
        <w:rPr>
          <w:rFonts w:hint="cs"/>
          <w:rtl/>
          <w:lang w:eastAsia="he-IL"/>
        </w:rPr>
        <w:t xml:space="preserve">שם. ברור לגמרי שזאת הסביבה הרלוונטית לאותן התרחשויות של </w:t>
      </w:r>
      <w:bookmarkStart w:id="418" w:name="_ETM_Q1_1089025"/>
      <w:bookmarkEnd w:id="418"/>
      <w:r>
        <w:rPr>
          <w:rFonts w:hint="cs"/>
          <w:rtl/>
          <w:lang w:eastAsia="he-IL"/>
        </w:rPr>
        <w:t>פרוטקשן.</w:t>
      </w:r>
      <w:r w:rsidR="006B3798">
        <w:rPr>
          <w:rFonts w:hint="cs"/>
          <w:rtl/>
          <w:lang w:eastAsia="he-IL"/>
        </w:rPr>
        <w:t xml:space="preserve"> </w:t>
      </w:r>
      <w:r>
        <w:rPr>
          <w:rFonts w:hint="cs"/>
          <w:rtl/>
          <w:lang w:eastAsia="he-IL"/>
        </w:rPr>
        <w:t xml:space="preserve">אנחנו חיים עם העמימות הזאת כשברור </w:t>
      </w:r>
      <w:bookmarkStart w:id="419" w:name="_ETM_Q1_1093879"/>
      <w:bookmarkEnd w:id="419"/>
      <w:r>
        <w:rPr>
          <w:rFonts w:hint="cs"/>
          <w:rtl/>
          <w:lang w:eastAsia="he-IL"/>
        </w:rPr>
        <w:t xml:space="preserve">לכולנו כיצד זה ייושם. שוב אני מדברת על חזקה </w:t>
      </w:r>
      <w:bookmarkStart w:id="420" w:name="_ETM_Q1_1096501"/>
      <w:bookmarkEnd w:id="420"/>
      <w:r>
        <w:rPr>
          <w:rFonts w:hint="cs"/>
          <w:rtl/>
          <w:lang w:eastAsia="he-IL"/>
        </w:rPr>
        <w:t xml:space="preserve">שהיא חריגה ולכן לא הייתי רוצה להפוך אותה למאוד מאוד רחבה באופן שלא תואם את התופעה </w:t>
      </w:r>
      <w:bookmarkStart w:id="421" w:name="_ETM_Q1_1103873"/>
      <w:bookmarkEnd w:id="421"/>
      <w:r>
        <w:rPr>
          <w:rFonts w:hint="cs"/>
          <w:rtl/>
          <w:lang w:eastAsia="he-IL"/>
        </w:rPr>
        <w:t>שאיתה אנחנו צריכים להתמודד.</w:t>
      </w:r>
    </w:p>
    <w:p w14:paraId="497ABAAD" w14:textId="77777777" w:rsidR="00887CE2" w:rsidRDefault="00887CE2" w:rsidP="00887CE2">
      <w:pPr>
        <w:rPr>
          <w:rtl/>
          <w:lang w:eastAsia="he-IL"/>
        </w:rPr>
      </w:pPr>
      <w:bookmarkStart w:id="422" w:name="_ETM_Q1_1104545"/>
      <w:bookmarkStart w:id="423" w:name="_ETM_Q1_1104584"/>
      <w:bookmarkEnd w:id="422"/>
      <w:bookmarkEnd w:id="423"/>
    </w:p>
    <w:p w14:paraId="4E829043" w14:textId="582F9C82" w:rsidR="00887CE2" w:rsidRDefault="00887CE2" w:rsidP="00887CE2">
      <w:pPr>
        <w:pStyle w:val="af6"/>
        <w:keepNext/>
        <w:rPr>
          <w:rtl/>
        </w:rPr>
      </w:pPr>
      <w:bookmarkStart w:id="424" w:name="ET_yor_6164_61"/>
      <w:r w:rsidRPr="00887CE2">
        <w:rPr>
          <w:rStyle w:val="TagStyle"/>
          <w:rtl/>
        </w:rPr>
        <w:t xml:space="preserve"> &lt;&lt; יור &gt;&gt; </w:t>
      </w:r>
      <w:r>
        <w:rPr>
          <w:rtl/>
        </w:rPr>
        <w:t>היו"ר עמית הלוי:</w:t>
      </w:r>
      <w:r w:rsidRPr="00887CE2">
        <w:rPr>
          <w:rStyle w:val="TagStyle"/>
          <w:rtl/>
        </w:rPr>
        <w:t xml:space="preserve"> &lt;&lt; יור &gt;&gt;</w:t>
      </w:r>
      <w:r w:rsidR="00194E6F">
        <w:rPr>
          <w:rtl/>
        </w:rPr>
        <w:t xml:space="preserve"> </w:t>
      </w:r>
      <w:bookmarkEnd w:id="424"/>
    </w:p>
    <w:p w14:paraId="5CEEFAA7" w14:textId="77777777" w:rsidR="00887CE2" w:rsidRDefault="00887CE2" w:rsidP="00887CE2">
      <w:pPr>
        <w:pStyle w:val="KeepWithNext"/>
        <w:rPr>
          <w:rtl/>
          <w:lang w:eastAsia="he-IL"/>
        </w:rPr>
      </w:pPr>
    </w:p>
    <w:p w14:paraId="2A96F208" w14:textId="713BDD0F" w:rsidR="00887CE2" w:rsidRDefault="00887CE2" w:rsidP="00887CE2">
      <w:pPr>
        <w:rPr>
          <w:rtl/>
          <w:lang w:eastAsia="he-IL"/>
        </w:rPr>
      </w:pPr>
      <w:r>
        <w:rPr>
          <w:rFonts w:hint="cs"/>
          <w:rtl/>
          <w:lang w:eastAsia="he-IL"/>
        </w:rPr>
        <w:t xml:space="preserve">יש הגדרה בחוק לגבי סביבה כי </w:t>
      </w:r>
      <w:bookmarkStart w:id="425" w:name="_ETM_Q1_1107818"/>
      <w:bookmarkEnd w:id="425"/>
      <w:r>
        <w:rPr>
          <w:rFonts w:hint="cs"/>
          <w:rtl/>
          <w:lang w:eastAsia="he-IL"/>
        </w:rPr>
        <w:t xml:space="preserve">יכול להיות שהסביבה זה הדבר המאוד קרוב אליו. זה </w:t>
      </w:r>
      <w:bookmarkStart w:id="426" w:name="_ETM_Q1_1112024"/>
      <w:bookmarkEnd w:id="426"/>
      <w:r>
        <w:rPr>
          <w:rFonts w:hint="cs"/>
          <w:rtl/>
          <w:lang w:eastAsia="he-IL"/>
        </w:rPr>
        <w:t>לא השכן. למשל בירוחם שכונה שלמה, לא הבית השכן.</w:t>
      </w:r>
      <w:bookmarkStart w:id="427" w:name="_ETM_Q1_1117651"/>
      <w:bookmarkEnd w:id="427"/>
      <w:r>
        <w:rPr>
          <w:rFonts w:hint="cs"/>
          <w:rtl/>
          <w:lang w:eastAsia="he-IL"/>
        </w:rPr>
        <w:t xml:space="preserve"> סביבה רחבה מאוד. גדולה.</w:t>
      </w:r>
    </w:p>
    <w:p w14:paraId="49E56956" w14:textId="77777777" w:rsidR="00887CE2" w:rsidRDefault="00887CE2" w:rsidP="00887CE2">
      <w:pPr>
        <w:rPr>
          <w:rtl/>
          <w:lang w:eastAsia="he-IL"/>
        </w:rPr>
      </w:pPr>
      <w:bookmarkStart w:id="428" w:name="_ETM_Q1_1118845"/>
      <w:bookmarkStart w:id="429" w:name="_ETM_Q1_1118879"/>
      <w:bookmarkStart w:id="430" w:name="_ETM_Q1_1120940"/>
      <w:bookmarkEnd w:id="428"/>
      <w:bookmarkEnd w:id="429"/>
      <w:bookmarkEnd w:id="430"/>
    </w:p>
    <w:p w14:paraId="7EBA8134" w14:textId="73C36B43" w:rsidR="00887CE2" w:rsidRDefault="00887CE2" w:rsidP="00887CE2">
      <w:pPr>
        <w:pStyle w:val="a4"/>
        <w:keepNext/>
        <w:rPr>
          <w:rtl/>
        </w:rPr>
      </w:pPr>
      <w:bookmarkStart w:id="431" w:name="ET_speaker_6460_62"/>
      <w:r w:rsidRPr="00887CE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887CE2">
        <w:rPr>
          <w:rStyle w:val="TagStyle"/>
          <w:rtl/>
        </w:rPr>
        <w:t xml:space="preserve"> &lt;&lt; דובר &gt;&gt;</w:t>
      </w:r>
      <w:r w:rsidR="00194E6F">
        <w:rPr>
          <w:rtl/>
        </w:rPr>
        <w:t xml:space="preserve"> </w:t>
      </w:r>
      <w:bookmarkEnd w:id="431"/>
    </w:p>
    <w:p w14:paraId="66482AE0" w14:textId="77777777" w:rsidR="00887CE2" w:rsidRDefault="00887CE2" w:rsidP="00887CE2">
      <w:pPr>
        <w:pStyle w:val="KeepWithNext"/>
        <w:rPr>
          <w:rtl/>
          <w:lang w:eastAsia="he-IL"/>
        </w:rPr>
      </w:pPr>
    </w:p>
    <w:p w14:paraId="0FB7DD64" w14:textId="1F73AF96" w:rsidR="00887CE2" w:rsidRDefault="00887CE2" w:rsidP="00887CE2">
      <w:pPr>
        <w:rPr>
          <w:rtl/>
          <w:lang w:eastAsia="he-IL"/>
        </w:rPr>
      </w:pPr>
      <w:bookmarkStart w:id="432" w:name="_ETM_Q1_1121298"/>
      <w:bookmarkStart w:id="433" w:name="_ETM_Q1_1121338"/>
      <w:bookmarkEnd w:id="432"/>
      <w:bookmarkEnd w:id="433"/>
      <w:r>
        <w:rPr>
          <w:rFonts w:hint="cs"/>
          <w:rtl/>
          <w:lang w:eastAsia="he-IL"/>
        </w:rPr>
        <w:t xml:space="preserve">בסוף העבריינים עובדים בצורה מאוד מסודרת. </w:t>
      </w:r>
      <w:bookmarkStart w:id="434" w:name="_ETM_Q1_1122774"/>
      <w:bookmarkEnd w:id="434"/>
      <w:r>
        <w:rPr>
          <w:rFonts w:hint="cs"/>
          <w:rtl/>
          <w:lang w:eastAsia="he-IL"/>
        </w:rPr>
        <w:t>יש מתחמים ברורים לכל משפחה</w:t>
      </w:r>
      <w:r w:rsidR="001C6B04">
        <w:rPr>
          <w:rFonts w:hint="cs"/>
          <w:rtl/>
          <w:lang w:eastAsia="he-IL"/>
        </w:rPr>
        <w:t xml:space="preserve">, לכל עבריין יש את המתחם שלו ולכן הסביבה היא </w:t>
      </w:r>
      <w:bookmarkStart w:id="435" w:name="_ETM_Q1_1132220"/>
      <w:bookmarkEnd w:id="435"/>
      <w:r w:rsidR="001C6B04">
        <w:rPr>
          <w:rFonts w:hint="cs"/>
          <w:rtl/>
          <w:lang w:eastAsia="he-IL"/>
        </w:rPr>
        <w:t>מאוד ברורה.</w:t>
      </w:r>
    </w:p>
    <w:p w14:paraId="4A3D6612" w14:textId="77777777" w:rsidR="001C6B04" w:rsidRDefault="001C6B04" w:rsidP="00887CE2">
      <w:pPr>
        <w:rPr>
          <w:rtl/>
          <w:lang w:eastAsia="he-IL"/>
        </w:rPr>
      </w:pPr>
      <w:bookmarkStart w:id="436" w:name="_ETM_Q1_1134594"/>
      <w:bookmarkStart w:id="437" w:name="_ETM_Q1_1134636"/>
      <w:bookmarkStart w:id="438" w:name="_ETM_Q1_1133534"/>
      <w:bookmarkEnd w:id="436"/>
      <w:bookmarkEnd w:id="437"/>
      <w:bookmarkEnd w:id="438"/>
    </w:p>
    <w:p w14:paraId="67F5DF38" w14:textId="390FB3C5" w:rsidR="001C6B04" w:rsidRDefault="001C6B04" w:rsidP="001C6B04">
      <w:pPr>
        <w:pStyle w:val="af9"/>
        <w:keepNext/>
        <w:rPr>
          <w:rtl/>
          <w:lang w:eastAsia="he-IL"/>
        </w:rPr>
      </w:pPr>
      <w:bookmarkStart w:id="439" w:name="ET_guest_קריאה_63"/>
      <w:r w:rsidRPr="001C6B04">
        <w:rPr>
          <w:rStyle w:val="TagStyle"/>
          <w:rtl/>
        </w:rPr>
        <w:t xml:space="preserve"> &lt;&lt; אורח &gt;&gt; </w:t>
      </w:r>
      <w:r>
        <w:rPr>
          <w:rtl/>
          <w:lang w:eastAsia="he-IL"/>
        </w:rPr>
        <w:t>קריאה:</w:t>
      </w:r>
      <w:r w:rsidRPr="001C6B04">
        <w:rPr>
          <w:rStyle w:val="TagStyle"/>
          <w:rtl/>
        </w:rPr>
        <w:t xml:space="preserve"> &lt;&lt; אורח &gt;&gt;</w:t>
      </w:r>
      <w:r w:rsidR="00194E6F">
        <w:rPr>
          <w:rtl/>
          <w:lang w:eastAsia="he-IL"/>
        </w:rPr>
        <w:t xml:space="preserve"> </w:t>
      </w:r>
      <w:bookmarkEnd w:id="439"/>
    </w:p>
    <w:p w14:paraId="1920C014" w14:textId="77777777" w:rsidR="001C6B04" w:rsidRDefault="001C6B04" w:rsidP="001C6B04">
      <w:pPr>
        <w:pStyle w:val="KeepWithNext"/>
        <w:rPr>
          <w:rtl/>
          <w:lang w:eastAsia="he-IL"/>
        </w:rPr>
      </w:pPr>
    </w:p>
    <w:p w14:paraId="74DEA5FF" w14:textId="4A17DE1D" w:rsidR="001C6B04" w:rsidRDefault="001C6B04" w:rsidP="001C6B04">
      <w:pPr>
        <w:rPr>
          <w:rtl/>
          <w:lang w:eastAsia="he-IL"/>
        </w:rPr>
      </w:pPr>
      <w:bookmarkStart w:id="440" w:name="_ETM_Q1_1134515"/>
      <w:bookmarkStart w:id="441" w:name="_ETM_Q1_1134550"/>
      <w:bookmarkEnd w:id="440"/>
      <w:bookmarkEnd w:id="441"/>
      <w:r>
        <w:rPr>
          <w:rFonts w:hint="cs"/>
          <w:rtl/>
          <w:lang w:eastAsia="he-IL"/>
        </w:rPr>
        <w:t>גם</w:t>
      </w:r>
      <w:r w:rsidR="006B3798">
        <w:rPr>
          <w:rFonts w:hint="cs"/>
          <w:rtl/>
          <w:lang w:eastAsia="he-IL"/>
        </w:rPr>
        <w:t xml:space="preserve"> </w:t>
      </w:r>
      <w:r>
        <w:rPr>
          <w:rFonts w:hint="cs"/>
          <w:rtl/>
          <w:lang w:eastAsia="he-IL"/>
        </w:rPr>
        <w:t>המשטרה יודעת .</w:t>
      </w:r>
    </w:p>
    <w:p w14:paraId="3B0F20C4" w14:textId="77777777" w:rsidR="001C6B04" w:rsidRDefault="001C6B04" w:rsidP="001C6B04">
      <w:pPr>
        <w:rPr>
          <w:rtl/>
          <w:lang w:eastAsia="he-IL"/>
        </w:rPr>
      </w:pPr>
      <w:bookmarkStart w:id="442" w:name="_ETM_Q1_1138298"/>
      <w:bookmarkEnd w:id="442"/>
    </w:p>
    <w:p w14:paraId="242251C9" w14:textId="44DC94FC" w:rsidR="001C6B04" w:rsidRDefault="001C6B04" w:rsidP="001C6B04">
      <w:pPr>
        <w:pStyle w:val="af6"/>
        <w:keepNext/>
        <w:rPr>
          <w:rtl/>
        </w:rPr>
      </w:pPr>
      <w:bookmarkStart w:id="443" w:name="ET_yor_6164_64"/>
      <w:r w:rsidRPr="001C6B04">
        <w:rPr>
          <w:rStyle w:val="TagStyle"/>
          <w:rtl/>
        </w:rPr>
        <w:t xml:space="preserve"> &lt;&lt; יור &gt;&gt; </w:t>
      </w:r>
      <w:r>
        <w:rPr>
          <w:rtl/>
        </w:rPr>
        <w:t>היו"ר עמית הלוי:</w:t>
      </w:r>
      <w:r w:rsidRPr="001C6B04">
        <w:rPr>
          <w:rStyle w:val="TagStyle"/>
          <w:rtl/>
        </w:rPr>
        <w:t xml:space="preserve"> &lt;&lt; יור &gt;&gt;</w:t>
      </w:r>
      <w:r w:rsidR="00194E6F">
        <w:rPr>
          <w:rtl/>
        </w:rPr>
        <w:t xml:space="preserve"> </w:t>
      </w:r>
      <w:bookmarkEnd w:id="443"/>
    </w:p>
    <w:p w14:paraId="4EDA5E0A" w14:textId="77777777" w:rsidR="001C6B04" w:rsidRDefault="001C6B04" w:rsidP="001C6B04">
      <w:pPr>
        <w:pStyle w:val="KeepWithNext"/>
        <w:rPr>
          <w:rtl/>
          <w:lang w:eastAsia="he-IL"/>
        </w:rPr>
      </w:pPr>
    </w:p>
    <w:p w14:paraId="58409872" w14:textId="46620420" w:rsidR="001C6B04" w:rsidRDefault="001C6B04" w:rsidP="001C6B04">
      <w:pPr>
        <w:rPr>
          <w:rtl/>
          <w:lang w:eastAsia="he-IL"/>
        </w:rPr>
      </w:pPr>
      <w:bookmarkStart w:id="444" w:name="_ETM_Q1_1138668"/>
      <w:bookmarkStart w:id="445" w:name="_ETM_Q1_1138701"/>
      <w:bookmarkEnd w:id="444"/>
      <w:bookmarkEnd w:id="445"/>
      <w:r>
        <w:rPr>
          <w:rFonts w:hint="cs"/>
          <w:rtl/>
          <w:lang w:eastAsia="he-IL"/>
        </w:rPr>
        <w:t xml:space="preserve">השאלה אם את </w:t>
      </w:r>
      <w:bookmarkStart w:id="446" w:name="_ETM_Q1_1137265"/>
      <w:bookmarkEnd w:id="446"/>
      <w:r>
        <w:rPr>
          <w:rFonts w:hint="cs"/>
          <w:rtl/>
          <w:lang w:eastAsia="he-IL"/>
        </w:rPr>
        <w:t xml:space="preserve">כותבת בחוק בסביבה או בסביבה הרחבה של מגוריו. את </w:t>
      </w:r>
      <w:bookmarkStart w:id="447" w:name="_ETM_Q1_1140770"/>
      <w:bookmarkEnd w:id="447"/>
      <w:r>
        <w:rPr>
          <w:rFonts w:hint="cs"/>
          <w:rtl/>
          <w:lang w:eastAsia="he-IL"/>
        </w:rPr>
        <w:t xml:space="preserve">יכולה להוסיף את המילה "רחבה" ואז זה ברור </w:t>
      </w:r>
      <w:bookmarkStart w:id="448" w:name="_ETM_Q1_1141151"/>
      <w:bookmarkEnd w:id="448"/>
      <w:r>
        <w:rPr>
          <w:rFonts w:hint="cs"/>
          <w:rtl/>
          <w:lang w:eastAsia="he-IL"/>
        </w:rPr>
        <w:t>שזה לאו דווקא השכנים אלא סביבת מגוריו הרחבה. לילך, את לא בעד זה.</w:t>
      </w:r>
    </w:p>
    <w:p w14:paraId="136CB987" w14:textId="77777777" w:rsidR="001C6B04" w:rsidRDefault="001C6B04" w:rsidP="001C6B04">
      <w:pPr>
        <w:rPr>
          <w:rtl/>
          <w:lang w:eastAsia="he-IL"/>
        </w:rPr>
      </w:pPr>
      <w:bookmarkStart w:id="449" w:name="_ETM_Q1_1148502"/>
      <w:bookmarkStart w:id="450" w:name="_ETM_Q1_1148539"/>
      <w:bookmarkStart w:id="451" w:name="_ETM_Q1_1149326"/>
      <w:bookmarkEnd w:id="449"/>
      <w:bookmarkEnd w:id="450"/>
      <w:bookmarkEnd w:id="451"/>
    </w:p>
    <w:p w14:paraId="65C21276" w14:textId="4D720EF7" w:rsidR="001C6B04" w:rsidRDefault="001C6B04" w:rsidP="001C6B04">
      <w:pPr>
        <w:pStyle w:val="af9"/>
        <w:keepNext/>
        <w:rPr>
          <w:rtl/>
          <w:lang w:eastAsia="he-IL"/>
        </w:rPr>
      </w:pPr>
      <w:bookmarkStart w:id="452" w:name="ET_guest_לילך_וגנר_65"/>
      <w:r w:rsidRPr="001C6B04">
        <w:rPr>
          <w:rStyle w:val="TagStyle"/>
          <w:rtl/>
        </w:rPr>
        <w:t xml:space="preserve"> &lt;&lt; אורח &gt;&gt; </w:t>
      </w:r>
      <w:r>
        <w:rPr>
          <w:rtl/>
          <w:lang w:eastAsia="he-IL"/>
        </w:rPr>
        <w:t>לילך וגנר:</w:t>
      </w:r>
      <w:r w:rsidRPr="001C6B04">
        <w:rPr>
          <w:rStyle w:val="TagStyle"/>
          <w:rtl/>
        </w:rPr>
        <w:t xml:space="preserve"> &lt;&lt; אורח &gt;&gt;</w:t>
      </w:r>
      <w:r w:rsidR="00194E6F">
        <w:rPr>
          <w:rtl/>
          <w:lang w:eastAsia="he-IL"/>
        </w:rPr>
        <w:t xml:space="preserve"> </w:t>
      </w:r>
      <w:bookmarkEnd w:id="452"/>
    </w:p>
    <w:p w14:paraId="3687B398" w14:textId="77777777" w:rsidR="001C6B04" w:rsidRDefault="001C6B04" w:rsidP="001C6B04">
      <w:pPr>
        <w:pStyle w:val="KeepWithNext"/>
        <w:rPr>
          <w:rtl/>
          <w:lang w:eastAsia="he-IL"/>
        </w:rPr>
      </w:pPr>
    </w:p>
    <w:p w14:paraId="29840A39" w14:textId="5ED644AC" w:rsidR="001C6B04" w:rsidRDefault="001C6B04" w:rsidP="001C6B04">
      <w:pPr>
        <w:rPr>
          <w:rtl/>
          <w:lang w:eastAsia="he-IL"/>
        </w:rPr>
      </w:pPr>
      <w:bookmarkStart w:id="453" w:name="_ETM_Q1_1149724"/>
      <w:bookmarkStart w:id="454" w:name="_ETM_Q1_1149764"/>
      <w:bookmarkEnd w:id="453"/>
      <w:bookmarkEnd w:id="454"/>
      <w:r>
        <w:rPr>
          <w:rFonts w:hint="cs"/>
          <w:rtl/>
          <w:lang w:eastAsia="he-IL"/>
        </w:rPr>
        <w:t xml:space="preserve">מה זה סביבה רחבה? אני לא </w:t>
      </w:r>
      <w:bookmarkStart w:id="455" w:name="_ETM_Q1_1152180"/>
      <w:bookmarkEnd w:id="455"/>
      <w:r>
        <w:rPr>
          <w:rFonts w:hint="cs"/>
          <w:rtl/>
          <w:lang w:eastAsia="he-IL"/>
        </w:rPr>
        <w:t>יודעת.</w:t>
      </w:r>
    </w:p>
    <w:p w14:paraId="7B2114B1" w14:textId="77777777" w:rsidR="001C6B04" w:rsidRDefault="001C6B04" w:rsidP="001C6B04">
      <w:pPr>
        <w:rPr>
          <w:rtl/>
          <w:lang w:eastAsia="he-IL"/>
        </w:rPr>
      </w:pPr>
      <w:bookmarkStart w:id="456" w:name="_ETM_Q1_1153220"/>
      <w:bookmarkStart w:id="457" w:name="_ETM_Q1_1153258"/>
      <w:bookmarkEnd w:id="456"/>
      <w:bookmarkEnd w:id="457"/>
    </w:p>
    <w:p w14:paraId="5A2DF345" w14:textId="6E3C54D1" w:rsidR="001C6B04" w:rsidRDefault="001C6B04" w:rsidP="001C6B04">
      <w:pPr>
        <w:pStyle w:val="af6"/>
        <w:keepNext/>
        <w:rPr>
          <w:rtl/>
        </w:rPr>
      </w:pPr>
      <w:bookmarkStart w:id="458" w:name="ET_yor_6164_66"/>
      <w:r w:rsidRPr="001C6B04">
        <w:rPr>
          <w:rStyle w:val="TagStyle"/>
          <w:rtl/>
        </w:rPr>
        <w:t xml:space="preserve"> &lt;&lt; יור &gt;&gt; </w:t>
      </w:r>
      <w:r>
        <w:rPr>
          <w:rtl/>
        </w:rPr>
        <w:t>היו"ר עמית הלוי:</w:t>
      </w:r>
      <w:r w:rsidRPr="001C6B04">
        <w:rPr>
          <w:rStyle w:val="TagStyle"/>
          <w:rtl/>
        </w:rPr>
        <w:t xml:space="preserve"> &lt;&lt; יור &gt;&gt;</w:t>
      </w:r>
      <w:r w:rsidR="00194E6F">
        <w:rPr>
          <w:rtl/>
        </w:rPr>
        <w:t xml:space="preserve"> </w:t>
      </w:r>
      <w:bookmarkEnd w:id="458"/>
    </w:p>
    <w:p w14:paraId="3B9F0742" w14:textId="77777777" w:rsidR="001C6B04" w:rsidRDefault="001C6B04" w:rsidP="001C6B04">
      <w:pPr>
        <w:pStyle w:val="KeepWithNext"/>
        <w:rPr>
          <w:rtl/>
          <w:lang w:eastAsia="he-IL"/>
        </w:rPr>
      </w:pPr>
    </w:p>
    <w:p w14:paraId="4FF4C7AE" w14:textId="4BA7AC0E" w:rsidR="001C6B04" w:rsidRDefault="001C6B04" w:rsidP="001C6B04">
      <w:pPr>
        <w:rPr>
          <w:rtl/>
          <w:lang w:eastAsia="he-IL"/>
        </w:rPr>
      </w:pPr>
      <w:r>
        <w:rPr>
          <w:rFonts w:hint="cs"/>
          <w:rtl/>
          <w:lang w:eastAsia="he-IL"/>
        </w:rPr>
        <w:t>זה אומר לשופטים שאין הכוונה השכן שלו.</w:t>
      </w:r>
    </w:p>
    <w:p w14:paraId="3BB0B0D0" w14:textId="77777777" w:rsidR="001C6B04" w:rsidRDefault="001C6B04" w:rsidP="001C6B04">
      <w:pPr>
        <w:rPr>
          <w:rtl/>
          <w:lang w:eastAsia="he-IL"/>
        </w:rPr>
      </w:pPr>
      <w:bookmarkStart w:id="459" w:name="_ETM_Q1_1158736"/>
      <w:bookmarkStart w:id="460" w:name="_ETM_Q1_1158774"/>
      <w:bookmarkStart w:id="461" w:name="_ETM_Q1_1158504"/>
      <w:bookmarkEnd w:id="459"/>
      <w:bookmarkEnd w:id="460"/>
      <w:bookmarkEnd w:id="461"/>
    </w:p>
    <w:p w14:paraId="1F9123FA" w14:textId="2D3B14A3" w:rsidR="001C6B04" w:rsidRDefault="001C6B04" w:rsidP="001C6B04">
      <w:pPr>
        <w:pStyle w:val="af9"/>
        <w:keepNext/>
        <w:rPr>
          <w:rtl/>
          <w:lang w:eastAsia="he-IL"/>
        </w:rPr>
      </w:pPr>
      <w:bookmarkStart w:id="462" w:name="ET_guest_לילך_וגנר_67"/>
      <w:r w:rsidRPr="001C6B04">
        <w:rPr>
          <w:rStyle w:val="TagStyle"/>
          <w:rtl/>
        </w:rPr>
        <w:t xml:space="preserve"> &lt;&lt; אורח &gt;&gt; </w:t>
      </w:r>
      <w:r>
        <w:rPr>
          <w:rtl/>
          <w:lang w:eastAsia="he-IL"/>
        </w:rPr>
        <w:t>לילך וגנר:</w:t>
      </w:r>
      <w:r w:rsidRPr="001C6B04">
        <w:rPr>
          <w:rStyle w:val="TagStyle"/>
          <w:rtl/>
        </w:rPr>
        <w:t xml:space="preserve"> &lt;&lt; אורח &gt;&gt;</w:t>
      </w:r>
      <w:r w:rsidR="00194E6F">
        <w:rPr>
          <w:rtl/>
          <w:lang w:eastAsia="he-IL"/>
        </w:rPr>
        <w:t xml:space="preserve"> </w:t>
      </w:r>
      <w:bookmarkEnd w:id="462"/>
    </w:p>
    <w:p w14:paraId="75A9DF69" w14:textId="77777777" w:rsidR="001C6B04" w:rsidRDefault="001C6B04" w:rsidP="001C6B04">
      <w:pPr>
        <w:pStyle w:val="KeepWithNext"/>
        <w:rPr>
          <w:rtl/>
          <w:lang w:eastAsia="he-IL"/>
        </w:rPr>
      </w:pPr>
    </w:p>
    <w:p w14:paraId="7F00DB1E" w14:textId="28F43CFA" w:rsidR="001C6B04" w:rsidRDefault="001C6B04" w:rsidP="001C6B04">
      <w:pPr>
        <w:rPr>
          <w:rtl/>
          <w:lang w:eastAsia="he-IL"/>
        </w:rPr>
      </w:pPr>
      <w:bookmarkStart w:id="463" w:name="_ETM_Q1_1158891"/>
      <w:bookmarkStart w:id="464" w:name="_ETM_Q1_1158939"/>
      <w:bookmarkEnd w:id="463"/>
      <w:bookmarkEnd w:id="464"/>
      <w:r>
        <w:rPr>
          <w:rFonts w:hint="cs"/>
          <w:rtl/>
          <w:lang w:eastAsia="he-IL"/>
        </w:rPr>
        <w:t xml:space="preserve">אבל הכוונה שלנו </w:t>
      </w:r>
      <w:bookmarkStart w:id="465" w:name="_ETM_Q1_1157960"/>
      <w:bookmarkEnd w:id="465"/>
      <w:r>
        <w:rPr>
          <w:rFonts w:hint="cs"/>
          <w:rtl/>
          <w:lang w:eastAsia="he-IL"/>
        </w:rPr>
        <w:t xml:space="preserve">היא לאותו מתחם, אותו מקום. ניסינו להגדיר את זה במילה </w:t>
      </w:r>
      <w:bookmarkStart w:id="466" w:name="_ETM_Q1_1163619"/>
      <w:bookmarkEnd w:id="466"/>
      <w:r>
        <w:rPr>
          <w:rFonts w:hint="cs"/>
          <w:rtl/>
          <w:lang w:eastAsia="he-IL"/>
        </w:rPr>
        <w:t xml:space="preserve">סביבה. אני לא יודעת מה זה סביבה רחבה, להבדיל </w:t>
      </w:r>
      <w:bookmarkStart w:id="467" w:name="_ETM_Q1_1165344"/>
      <w:bookmarkEnd w:id="467"/>
      <w:r>
        <w:rPr>
          <w:rFonts w:hint="cs"/>
          <w:rtl/>
          <w:lang w:eastAsia="he-IL"/>
        </w:rPr>
        <w:t xml:space="preserve">מסביבה. לכן אני הייתי מעדיפה להשתמש במונח הזה כשאנחנו כאן </w:t>
      </w:r>
      <w:bookmarkStart w:id="468" w:name="_ETM_Q1_1170984"/>
      <w:bookmarkEnd w:id="468"/>
      <w:r>
        <w:rPr>
          <w:rFonts w:hint="cs"/>
          <w:rtl/>
          <w:lang w:eastAsia="he-IL"/>
        </w:rPr>
        <w:t>מסבירים גם לפרוטוקול וגם דובר בדברי ההסבר שמדובר בחלוקה</w:t>
      </w:r>
      <w:bookmarkStart w:id="469" w:name="_ETM_Q1_1177356"/>
      <w:bookmarkEnd w:id="469"/>
      <w:r>
        <w:rPr>
          <w:rFonts w:hint="cs"/>
          <w:rtl/>
          <w:lang w:eastAsia="he-IL"/>
        </w:rPr>
        <w:t xml:space="preserve"> למתחמים שונים שבהם נעשים נזקים לאנשים שהם דומים </w:t>
      </w:r>
      <w:bookmarkStart w:id="470" w:name="_ETM_Q1_1184182"/>
      <w:bookmarkEnd w:id="470"/>
      <w:r>
        <w:rPr>
          <w:rFonts w:hint="cs"/>
          <w:rtl/>
          <w:lang w:eastAsia="he-IL"/>
        </w:rPr>
        <w:t>זה לזה או בעלי עסק או אנשים פרטיים או</w:t>
      </w:r>
      <w:bookmarkStart w:id="471" w:name="_ETM_Q1_1187041"/>
      <w:bookmarkEnd w:id="471"/>
      <w:r>
        <w:rPr>
          <w:rFonts w:hint="cs"/>
          <w:rtl/>
          <w:lang w:eastAsia="he-IL"/>
        </w:rPr>
        <w:t xml:space="preserve"> חקלאים, כל הדוגמאות שניתנו כאן. אגב, הוועדה עשתה סיור והבנתי ששמעה מאנשים בשטח מה קרה. בעיניי זה מונח </w:t>
      </w:r>
      <w:bookmarkStart w:id="472" w:name="_ETM_Q1_1197329"/>
      <w:bookmarkEnd w:id="472"/>
      <w:r>
        <w:rPr>
          <w:rFonts w:hint="cs"/>
          <w:rtl/>
          <w:lang w:eastAsia="he-IL"/>
        </w:rPr>
        <w:t>מתאים.</w:t>
      </w:r>
    </w:p>
    <w:p w14:paraId="77503BCD" w14:textId="77777777" w:rsidR="001C6B04" w:rsidRDefault="001C6B04" w:rsidP="001C6B04">
      <w:pPr>
        <w:rPr>
          <w:rtl/>
          <w:lang w:eastAsia="he-IL"/>
        </w:rPr>
      </w:pPr>
      <w:bookmarkStart w:id="473" w:name="_ETM_Q1_1198729"/>
      <w:bookmarkStart w:id="474" w:name="_ETM_Q1_1198765"/>
      <w:bookmarkEnd w:id="473"/>
      <w:bookmarkEnd w:id="474"/>
    </w:p>
    <w:p w14:paraId="6248533C" w14:textId="659D1DE3" w:rsidR="001C6B04" w:rsidRDefault="001C6B04" w:rsidP="001C6B04">
      <w:pPr>
        <w:pStyle w:val="af6"/>
        <w:keepNext/>
        <w:rPr>
          <w:rtl/>
        </w:rPr>
      </w:pPr>
      <w:bookmarkStart w:id="475" w:name="ET_yor_6164_68"/>
      <w:r w:rsidRPr="001C6B04">
        <w:rPr>
          <w:rStyle w:val="TagStyle"/>
          <w:rtl/>
        </w:rPr>
        <w:t xml:space="preserve"> &lt;&lt; יור &gt;&gt; </w:t>
      </w:r>
      <w:r>
        <w:rPr>
          <w:rtl/>
        </w:rPr>
        <w:t>היו"ר עמית הלוי:</w:t>
      </w:r>
      <w:r w:rsidRPr="001C6B04">
        <w:rPr>
          <w:rStyle w:val="TagStyle"/>
          <w:rtl/>
        </w:rPr>
        <w:t xml:space="preserve"> &lt;&lt; יור &gt;&gt;</w:t>
      </w:r>
      <w:r w:rsidR="00194E6F">
        <w:rPr>
          <w:rtl/>
        </w:rPr>
        <w:t xml:space="preserve"> </w:t>
      </w:r>
      <w:bookmarkEnd w:id="475"/>
    </w:p>
    <w:p w14:paraId="003E09EA" w14:textId="77777777" w:rsidR="001C6B04" w:rsidRDefault="001C6B04" w:rsidP="001C6B04">
      <w:pPr>
        <w:pStyle w:val="KeepWithNext"/>
        <w:rPr>
          <w:rtl/>
          <w:lang w:eastAsia="he-IL"/>
        </w:rPr>
      </w:pPr>
    </w:p>
    <w:p w14:paraId="662B928C" w14:textId="5E07A851" w:rsidR="001C6B04" w:rsidRDefault="001C6B04" w:rsidP="001C6B04">
      <w:pPr>
        <w:rPr>
          <w:rtl/>
          <w:lang w:eastAsia="he-IL"/>
        </w:rPr>
      </w:pPr>
      <w:r>
        <w:rPr>
          <w:rFonts w:hint="cs"/>
          <w:rtl/>
          <w:lang w:eastAsia="he-IL"/>
        </w:rPr>
        <w:t>באזור מגוריו, זה יותר טוב?</w:t>
      </w:r>
      <w:bookmarkStart w:id="476" w:name="_ETM_Q1_1205864"/>
      <w:bookmarkEnd w:id="476"/>
    </w:p>
    <w:p w14:paraId="64ADE2FD" w14:textId="77777777" w:rsidR="001C6B04" w:rsidRDefault="001C6B04" w:rsidP="001C6B04">
      <w:pPr>
        <w:rPr>
          <w:rtl/>
          <w:lang w:eastAsia="he-IL"/>
        </w:rPr>
      </w:pPr>
      <w:bookmarkStart w:id="477" w:name="_ETM_Q1_1205895"/>
      <w:bookmarkStart w:id="478" w:name="_ETM_Q1_1208360"/>
      <w:bookmarkEnd w:id="477"/>
      <w:bookmarkEnd w:id="478"/>
    </w:p>
    <w:p w14:paraId="14B56955" w14:textId="29CC54E6" w:rsidR="001C6B04" w:rsidRDefault="001C6B04" w:rsidP="001C6B04">
      <w:pPr>
        <w:pStyle w:val="af9"/>
        <w:keepNext/>
        <w:rPr>
          <w:rtl/>
          <w:lang w:eastAsia="he-IL"/>
        </w:rPr>
      </w:pPr>
      <w:bookmarkStart w:id="479" w:name="ET_guest_לילך_וגנר_69"/>
      <w:r w:rsidRPr="001C6B04">
        <w:rPr>
          <w:rStyle w:val="TagStyle"/>
          <w:rtl/>
        </w:rPr>
        <w:t xml:space="preserve"> &lt;&lt; אורח &gt;&gt; </w:t>
      </w:r>
      <w:r>
        <w:rPr>
          <w:rtl/>
          <w:lang w:eastAsia="he-IL"/>
        </w:rPr>
        <w:t>לילך וגנר:</w:t>
      </w:r>
      <w:r w:rsidRPr="001C6B04">
        <w:rPr>
          <w:rStyle w:val="TagStyle"/>
          <w:rtl/>
        </w:rPr>
        <w:t xml:space="preserve"> &lt;&lt; אורח &gt;&gt;</w:t>
      </w:r>
      <w:r w:rsidR="00194E6F">
        <w:rPr>
          <w:rtl/>
          <w:lang w:eastAsia="he-IL"/>
        </w:rPr>
        <w:t xml:space="preserve"> </w:t>
      </w:r>
      <w:bookmarkEnd w:id="479"/>
    </w:p>
    <w:p w14:paraId="01DCEFCC" w14:textId="77777777" w:rsidR="001C6B04" w:rsidRDefault="001C6B04" w:rsidP="001C6B04">
      <w:pPr>
        <w:pStyle w:val="KeepWithNext"/>
        <w:rPr>
          <w:rtl/>
          <w:lang w:eastAsia="he-IL"/>
        </w:rPr>
      </w:pPr>
    </w:p>
    <w:p w14:paraId="24BD80E4" w14:textId="16D7F432" w:rsidR="001C6B04" w:rsidRDefault="001C6B04" w:rsidP="001C6B04">
      <w:pPr>
        <w:rPr>
          <w:rtl/>
          <w:lang w:eastAsia="he-IL"/>
        </w:rPr>
      </w:pPr>
      <w:bookmarkStart w:id="480" w:name="_ETM_Q1_1208707"/>
      <w:bookmarkStart w:id="481" w:name="_ETM_Q1_1208752"/>
      <w:bookmarkEnd w:id="480"/>
      <w:bookmarkEnd w:id="481"/>
      <w:r>
        <w:rPr>
          <w:rFonts w:hint="cs"/>
          <w:rtl/>
          <w:lang w:eastAsia="he-IL"/>
        </w:rPr>
        <w:t>אני לא יודעת מה זה או</w:t>
      </w:r>
      <w:bookmarkStart w:id="482" w:name="_ETM_Q1_1206799"/>
      <w:bookmarkEnd w:id="482"/>
      <w:r>
        <w:rPr>
          <w:rFonts w:hint="cs"/>
          <w:rtl/>
          <w:lang w:eastAsia="he-IL"/>
        </w:rPr>
        <w:t>מר.</w:t>
      </w:r>
    </w:p>
    <w:p w14:paraId="023590FF" w14:textId="77777777" w:rsidR="001C6B04" w:rsidRDefault="001C6B04" w:rsidP="001C6B04">
      <w:pPr>
        <w:rPr>
          <w:rtl/>
          <w:lang w:eastAsia="he-IL"/>
        </w:rPr>
      </w:pPr>
      <w:bookmarkStart w:id="483" w:name="_ETM_Q1_1207293"/>
      <w:bookmarkStart w:id="484" w:name="_ETM_Q1_1207330"/>
      <w:bookmarkStart w:id="485" w:name="_ETM_Q1_1208086"/>
      <w:bookmarkEnd w:id="483"/>
      <w:bookmarkEnd w:id="484"/>
      <w:bookmarkEnd w:id="485"/>
    </w:p>
    <w:p w14:paraId="414B8BFD" w14:textId="2A80FBCC" w:rsidR="001C6B04" w:rsidRDefault="001C6B04" w:rsidP="001C6B04">
      <w:pPr>
        <w:pStyle w:val="af6"/>
        <w:keepNext/>
        <w:rPr>
          <w:rtl/>
        </w:rPr>
      </w:pPr>
      <w:bookmarkStart w:id="486" w:name="ET_yor_6164_70"/>
      <w:r w:rsidRPr="001C6B04">
        <w:rPr>
          <w:rStyle w:val="TagStyle"/>
          <w:rtl/>
        </w:rPr>
        <w:t xml:space="preserve"> &lt;&lt; יור &gt;&gt; </w:t>
      </w:r>
      <w:r>
        <w:rPr>
          <w:rtl/>
        </w:rPr>
        <w:t>היו"ר עמית הלוי:</w:t>
      </w:r>
      <w:r w:rsidRPr="001C6B04">
        <w:rPr>
          <w:rStyle w:val="TagStyle"/>
          <w:rtl/>
        </w:rPr>
        <w:t xml:space="preserve"> &lt;&lt; יור &gt;&gt;</w:t>
      </w:r>
      <w:r w:rsidR="00194E6F">
        <w:rPr>
          <w:rtl/>
        </w:rPr>
        <w:t xml:space="preserve"> </w:t>
      </w:r>
      <w:bookmarkEnd w:id="486"/>
    </w:p>
    <w:p w14:paraId="4730B000" w14:textId="77777777" w:rsidR="001C6B04" w:rsidRDefault="001C6B04" w:rsidP="001C6B04">
      <w:pPr>
        <w:pStyle w:val="KeepWithNext"/>
        <w:rPr>
          <w:rtl/>
          <w:lang w:eastAsia="he-IL"/>
        </w:rPr>
      </w:pPr>
    </w:p>
    <w:p w14:paraId="26A1BEC8" w14:textId="129BAA1B" w:rsidR="001C6B04" w:rsidRDefault="001C6B04" w:rsidP="001C6B04">
      <w:pPr>
        <w:rPr>
          <w:rtl/>
          <w:lang w:eastAsia="he-IL"/>
        </w:rPr>
      </w:pPr>
      <w:bookmarkStart w:id="487" w:name="_ETM_Q1_1208465"/>
      <w:bookmarkStart w:id="488" w:name="_ETM_Q1_1208510"/>
      <w:bookmarkEnd w:id="487"/>
      <w:bookmarkEnd w:id="488"/>
      <w:r>
        <w:rPr>
          <w:rFonts w:hint="cs"/>
          <w:rtl/>
          <w:lang w:eastAsia="he-IL"/>
        </w:rPr>
        <w:t xml:space="preserve">אפשר לעשות סקר בחדר. פשוט המילה סביבה היא מלשון </w:t>
      </w:r>
      <w:bookmarkStart w:id="489" w:name="_ETM_Q1_1215111"/>
      <w:bookmarkEnd w:id="489"/>
      <w:r>
        <w:rPr>
          <w:rFonts w:hint="cs"/>
          <w:rtl/>
          <w:lang w:eastAsia="he-IL"/>
        </w:rPr>
        <w:t xml:space="preserve">סובב וזה אומר שלמשל הבקבוק כאן, רק מה שסובב </w:t>
      </w:r>
      <w:bookmarkStart w:id="490" w:name="_ETM_Q1_1218861"/>
      <w:bookmarkEnd w:id="490"/>
      <w:r>
        <w:rPr>
          <w:rFonts w:hint="cs"/>
          <w:rtl/>
          <w:lang w:eastAsia="he-IL"/>
        </w:rPr>
        <w:t>אותו. לעומת זאת אזור, אם תיקחי למשל את אזור העסקים בקריית שמונה, לאורך כל כביש 90, זה לא אזור קטן.</w:t>
      </w:r>
    </w:p>
    <w:p w14:paraId="6B972DD4" w14:textId="77777777" w:rsidR="001C6B04" w:rsidRDefault="001C6B04" w:rsidP="001C6B04">
      <w:pPr>
        <w:rPr>
          <w:rtl/>
          <w:lang w:eastAsia="he-IL"/>
        </w:rPr>
      </w:pPr>
    </w:p>
    <w:p w14:paraId="461AF7C4" w14:textId="611482A5" w:rsidR="001C6B04" w:rsidRDefault="001C6B04" w:rsidP="001C6B04">
      <w:pPr>
        <w:pStyle w:val="af9"/>
        <w:keepNext/>
        <w:rPr>
          <w:rtl/>
          <w:lang w:eastAsia="he-IL"/>
        </w:rPr>
      </w:pPr>
      <w:bookmarkStart w:id="491" w:name="ET_guest_לילך_וגנר_71"/>
      <w:r w:rsidRPr="001C6B04">
        <w:rPr>
          <w:rStyle w:val="TagStyle"/>
          <w:rtl/>
        </w:rPr>
        <w:t xml:space="preserve"> &lt;&lt; אורח &gt;&gt; </w:t>
      </w:r>
      <w:r>
        <w:rPr>
          <w:rtl/>
          <w:lang w:eastAsia="he-IL"/>
        </w:rPr>
        <w:t>לילך וגנר:</w:t>
      </w:r>
      <w:r w:rsidRPr="001C6B04">
        <w:rPr>
          <w:rStyle w:val="TagStyle"/>
          <w:rtl/>
        </w:rPr>
        <w:t xml:space="preserve"> &lt;&lt; אורח &gt;&gt;</w:t>
      </w:r>
      <w:r w:rsidR="00194E6F">
        <w:rPr>
          <w:rtl/>
          <w:lang w:eastAsia="he-IL"/>
        </w:rPr>
        <w:t xml:space="preserve"> </w:t>
      </w:r>
      <w:bookmarkEnd w:id="491"/>
    </w:p>
    <w:p w14:paraId="6FA17FCB" w14:textId="77777777" w:rsidR="001C6B04" w:rsidRDefault="001C6B04" w:rsidP="001C6B04">
      <w:pPr>
        <w:pStyle w:val="KeepWithNext"/>
        <w:rPr>
          <w:rtl/>
          <w:lang w:eastAsia="he-IL"/>
        </w:rPr>
      </w:pPr>
    </w:p>
    <w:p w14:paraId="4675939C" w14:textId="79F8AE84" w:rsidR="001C6B04" w:rsidRDefault="001C6B04" w:rsidP="001C6B04">
      <w:pPr>
        <w:rPr>
          <w:rtl/>
          <w:lang w:eastAsia="he-IL"/>
        </w:rPr>
      </w:pPr>
      <w:r>
        <w:rPr>
          <w:rFonts w:hint="cs"/>
          <w:rtl/>
          <w:lang w:eastAsia="he-IL"/>
        </w:rPr>
        <w:t xml:space="preserve">הכוונה שלנו הובהרה. </w:t>
      </w:r>
      <w:bookmarkStart w:id="492" w:name="_ETM_Q1_1233169"/>
      <w:bookmarkEnd w:id="492"/>
      <w:r>
        <w:rPr>
          <w:rFonts w:hint="cs"/>
          <w:rtl/>
          <w:lang w:eastAsia="he-IL"/>
        </w:rPr>
        <w:t xml:space="preserve">אם המילה אזור מכסה את זה, בעיניי לאזור </w:t>
      </w:r>
      <w:bookmarkStart w:id="493" w:name="_ETM_Q1_1234945"/>
      <w:bookmarkEnd w:id="493"/>
      <w:r>
        <w:rPr>
          <w:rFonts w:hint="cs"/>
          <w:rtl/>
          <w:lang w:eastAsia="he-IL"/>
        </w:rPr>
        <w:t xml:space="preserve">יש משמעויות אחרות בחקיקה. צריך לבדוק את זה </w:t>
      </w:r>
      <w:bookmarkStart w:id="494" w:name="_ETM_Q1_1238565"/>
      <w:bookmarkEnd w:id="494"/>
      <w:r>
        <w:rPr>
          <w:rFonts w:hint="cs"/>
          <w:rtl/>
          <w:lang w:eastAsia="he-IL"/>
        </w:rPr>
        <w:t xml:space="preserve">לפני שמחליטים כאן לעבור למונח. רציתי מונח שלא נעשה בו </w:t>
      </w:r>
      <w:bookmarkStart w:id="495" w:name="_ETM_Q1_1240485"/>
      <w:bookmarkEnd w:id="495"/>
      <w:r>
        <w:rPr>
          <w:rFonts w:hint="cs"/>
          <w:rtl/>
          <w:lang w:eastAsia="he-IL"/>
        </w:rPr>
        <w:t>שימוש כי אם אני אלך למונח שהוא כבר קי</w:t>
      </w:r>
      <w:bookmarkStart w:id="496" w:name="_ETM_Q1_1243877"/>
      <w:bookmarkEnd w:id="496"/>
      <w:r>
        <w:rPr>
          <w:rFonts w:hint="cs"/>
          <w:rtl/>
          <w:lang w:eastAsia="he-IL"/>
        </w:rPr>
        <w:t>ים והוא מפורש בצורה אחרת, זה לא יתאים לי.</w:t>
      </w:r>
    </w:p>
    <w:p w14:paraId="23C166A7" w14:textId="77777777" w:rsidR="001C6B04" w:rsidRDefault="001C6B04" w:rsidP="001C6B04">
      <w:pPr>
        <w:rPr>
          <w:rtl/>
          <w:lang w:eastAsia="he-IL"/>
        </w:rPr>
      </w:pPr>
      <w:bookmarkStart w:id="497" w:name="_ETM_Q1_1245541"/>
      <w:bookmarkStart w:id="498" w:name="_ETM_Q1_1245578"/>
      <w:bookmarkStart w:id="499" w:name="_ETM_Q1_1245987"/>
      <w:bookmarkEnd w:id="497"/>
      <w:bookmarkEnd w:id="498"/>
      <w:bookmarkEnd w:id="499"/>
    </w:p>
    <w:p w14:paraId="07339D7D" w14:textId="75415783" w:rsidR="001C6B04" w:rsidRDefault="001C6B04" w:rsidP="001C6B04">
      <w:pPr>
        <w:pStyle w:val="af6"/>
        <w:keepNext/>
        <w:rPr>
          <w:rtl/>
        </w:rPr>
      </w:pPr>
      <w:bookmarkStart w:id="500" w:name="ET_yor_6164_72"/>
      <w:r w:rsidRPr="001C6B04">
        <w:rPr>
          <w:rStyle w:val="TagStyle"/>
          <w:rtl/>
        </w:rPr>
        <w:t xml:space="preserve"> &lt;&lt; יור &gt;&gt; </w:t>
      </w:r>
      <w:r>
        <w:rPr>
          <w:rtl/>
        </w:rPr>
        <w:t>היו"ר עמית הלוי:</w:t>
      </w:r>
      <w:r w:rsidRPr="001C6B04">
        <w:rPr>
          <w:rStyle w:val="TagStyle"/>
          <w:rtl/>
        </w:rPr>
        <w:t xml:space="preserve"> &lt;&lt; יור &gt;&gt;</w:t>
      </w:r>
      <w:r w:rsidR="00194E6F">
        <w:rPr>
          <w:rtl/>
        </w:rPr>
        <w:t xml:space="preserve"> </w:t>
      </w:r>
      <w:bookmarkEnd w:id="500"/>
    </w:p>
    <w:p w14:paraId="6E17D881" w14:textId="77777777" w:rsidR="001C6B04" w:rsidRDefault="001C6B04" w:rsidP="001C6B04">
      <w:pPr>
        <w:pStyle w:val="KeepWithNext"/>
        <w:rPr>
          <w:rtl/>
          <w:lang w:eastAsia="he-IL"/>
        </w:rPr>
      </w:pPr>
    </w:p>
    <w:p w14:paraId="2214D9C6" w14:textId="5CDC7EE7" w:rsidR="001C6B04" w:rsidRDefault="001C6B04" w:rsidP="001C6B04">
      <w:pPr>
        <w:rPr>
          <w:rtl/>
          <w:lang w:eastAsia="he-IL"/>
        </w:rPr>
      </w:pPr>
      <w:bookmarkStart w:id="501" w:name="_ETM_Q1_1246413"/>
      <w:bookmarkEnd w:id="501"/>
      <w:r>
        <w:rPr>
          <w:rFonts w:hint="cs"/>
          <w:rtl/>
          <w:lang w:eastAsia="he-IL"/>
        </w:rPr>
        <w:t>ה</w:t>
      </w:r>
      <w:bookmarkStart w:id="502" w:name="_ETM_Q1_1246453"/>
      <w:bookmarkEnd w:id="502"/>
      <w:r>
        <w:rPr>
          <w:rFonts w:hint="cs"/>
          <w:rtl/>
          <w:lang w:eastAsia="he-IL"/>
        </w:rPr>
        <w:t xml:space="preserve">מונח </w:t>
      </w:r>
      <w:bookmarkStart w:id="503" w:name="_ETM_Q1_1245748"/>
      <w:bookmarkEnd w:id="503"/>
      <w:r>
        <w:rPr>
          <w:rFonts w:hint="cs"/>
          <w:rtl/>
          <w:lang w:eastAsia="he-IL"/>
        </w:rPr>
        <w:t>סביבה לא קיים?</w:t>
      </w:r>
    </w:p>
    <w:p w14:paraId="15A411EF" w14:textId="77777777" w:rsidR="001C6B04" w:rsidRDefault="001C6B04" w:rsidP="001C6B04">
      <w:pPr>
        <w:rPr>
          <w:rtl/>
          <w:lang w:eastAsia="he-IL"/>
        </w:rPr>
      </w:pPr>
      <w:bookmarkStart w:id="504" w:name="_ETM_Q1_1246482"/>
      <w:bookmarkStart w:id="505" w:name="_ETM_Q1_1246514"/>
      <w:bookmarkStart w:id="506" w:name="_ETM_Q1_1245497"/>
      <w:bookmarkEnd w:id="504"/>
      <w:bookmarkEnd w:id="505"/>
      <w:bookmarkEnd w:id="506"/>
    </w:p>
    <w:p w14:paraId="7C66CBE0" w14:textId="5FD32677" w:rsidR="001C6B04" w:rsidRDefault="001C6B04" w:rsidP="001C6B04">
      <w:pPr>
        <w:pStyle w:val="af9"/>
        <w:keepNext/>
        <w:rPr>
          <w:rtl/>
          <w:lang w:eastAsia="he-IL"/>
        </w:rPr>
      </w:pPr>
      <w:bookmarkStart w:id="507" w:name="ET_guest_לילך_וגנר_73"/>
      <w:r w:rsidRPr="001C6B04">
        <w:rPr>
          <w:rStyle w:val="TagStyle"/>
          <w:rtl/>
        </w:rPr>
        <w:t xml:space="preserve"> &lt;&lt; אורח &gt;&gt; </w:t>
      </w:r>
      <w:r>
        <w:rPr>
          <w:rtl/>
          <w:lang w:eastAsia="he-IL"/>
        </w:rPr>
        <w:t>לילך וגנר:</w:t>
      </w:r>
      <w:r w:rsidRPr="001C6B04">
        <w:rPr>
          <w:rStyle w:val="TagStyle"/>
          <w:rtl/>
        </w:rPr>
        <w:t xml:space="preserve"> &lt;&lt; אורח &gt;&gt;</w:t>
      </w:r>
      <w:r w:rsidR="00194E6F">
        <w:rPr>
          <w:rtl/>
          <w:lang w:eastAsia="he-IL"/>
        </w:rPr>
        <w:t xml:space="preserve"> </w:t>
      </w:r>
      <w:bookmarkEnd w:id="507"/>
    </w:p>
    <w:p w14:paraId="0591EC45" w14:textId="77777777" w:rsidR="001C6B04" w:rsidRDefault="001C6B04" w:rsidP="001C6B04">
      <w:pPr>
        <w:pStyle w:val="KeepWithNext"/>
        <w:rPr>
          <w:rtl/>
          <w:lang w:eastAsia="he-IL"/>
        </w:rPr>
      </w:pPr>
    </w:p>
    <w:p w14:paraId="231E06E9" w14:textId="7F2868A1" w:rsidR="001C6B04" w:rsidRDefault="001C6B04" w:rsidP="001C6B04">
      <w:pPr>
        <w:rPr>
          <w:rtl/>
          <w:lang w:eastAsia="he-IL"/>
        </w:rPr>
      </w:pPr>
      <w:bookmarkStart w:id="508" w:name="_ETM_Q1_1245880"/>
      <w:bookmarkStart w:id="509" w:name="_ETM_Q1_1245919"/>
      <w:bookmarkEnd w:id="508"/>
      <w:bookmarkEnd w:id="509"/>
      <w:r>
        <w:rPr>
          <w:rFonts w:hint="cs"/>
          <w:rtl/>
          <w:lang w:eastAsia="he-IL"/>
        </w:rPr>
        <w:t xml:space="preserve">אני לא מכירה סביבה. </w:t>
      </w:r>
    </w:p>
    <w:p w14:paraId="038DC4DA" w14:textId="77777777" w:rsidR="001C6B04" w:rsidRDefault="001C6B04" w:rsidP="001C6B04">
      <w:pPr>
        <w:rPr>
          <w:rtl/>
          <w:lang w:eastAsia="he-IL"/>
        </w:rPr>
      </w:pPr>
    </w:p>
    <w:p w14:paraId="640C1F83" w14:textId="33D322D0" w:rsidR="001C6B04" w:rsidRDefault="001C6B04" w:rsidP="001C6B04">
      <w:pPr>
        <w:pStyle w:val="a4"/>
        <w:keepNext/>
        <w:rPr>
          <w:rtl/>
        </w:rPr>
      </w:pPr>
      <w:bookmarkStart w:id="510" w:name="ET_speaker_6460_76"/>
      <w:r w:rsidRPr="001C6B0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C6B04">
        <w:rPr>
          <w:rStyle w:val="TagStyle"/>
          <w:rtl/>
        </w:rPr>
        <w:t xml:space="preserve"> &lt;&lt; דובר &gt;&gt;</w:t>
      </w:r>
      <w:r w:rsidR="00194E6F">
        <w:rPr>
          <w:rtl/>
        </w:rPr>
        <w:t xml:space="preserve"> </w:t>
      </w:r>
      <w:bookmarkEnd w:id="510"/>
    </w:p>
    <w:p w14:paraId="7EA6131E" w14:textId="77777777" w:rsidR="001C6B04" w:rsidRDefault="001C6B04" w:rsidP="001C6B04">
      <w:pPr>
        <w:pStyle w:val="KeepWithNext"/>
        <w:rPr>
          <w:rtl/>
          <w:lang w:eastAsia="he-IL"/>
        </w:rPr>
      </w:pPr>
    </w:p>
    <w:p w14:paraId="321EE63E" w14:textId="6CEC7825" w:rsidR="001C6B04" w:rsidRPr="001C6B04" w:rsidRDefault="001C6B04" w:rsidP="001C6B04">
      <w:pPr>
        <w:rPr>
          <w:rtl/>
          <w:lang w:eastAsia="he-IL"/>
        </w:rPr>
      </w:pPr>
      <w:r>
        <w:rPr>
          <w:rFonts w:hint="cs"/>
          <w:rtl/>
          <w:lang w:eastAsia="he-IL"/>
        </w:rPr>
        <w:t xml:space="preserve">למשטרה </w:t>
      </w:r>
      <w:bookmarkStart w:id="511" w:name="_ETM_Q1_1252291"/>
      <w:bookmarkEnd w:id="511"/>
      <w:r>
        <w:rPr>
          <w:rFonts w:hint="cs"/>
          <w:rtl/>
          <w:lang w:eastAsia="he-IL"/>
        </w:rPr>
        <w:t>זה ברור.</w:t>
      </w:r>
    </w:p>
    <w:p w14:paraId="1A8CFA12" w14:textId="77777777" w:rsidR="001C6B04" w:rsidRDefault="001C6B04" w:rsidP="001C6B04">
      <w:pPr>
        <w:rPr>
          <w:rtl/>
          <w:lang w:eastAsia="he-IL"/>
        </w:rPr>
      </w:pPr>
      <w:bookmarkStart w:id="512" w:name="_ETM_Q1_1249422"/>
      <w:bookmarkStart w:id="513" w:name="_ETM_Q1_1249463"/>
      <w:bookmarkEnd w:id="512"/>
      <w:bookmarkEnd w:id="513"/>
    </w:p>
    <w:p w14:paraId="2C875D91" w14:textId="0247DEA8" w:rsidR="001C6B04" w:rsidRDefault="001C6B04" w:rsidP="001C6B04">
      <w:pPr>
        <w:pStyle w:val="af6"/>
        <w:keepNext/>
        <w:rPr>
          <w:rtl/>
        </w:rPr>
      </w:pPr>
      <w:bookmarkStart w:id="514" w:name="ET_yor_6164_75"/>
      <w:r w:rsidRPr="001C6B04">
        <w:rPr>
          <w:rStyle w:val="TagStyle"/>
          <w:rtl/>
        </w:rPr>
        <w:t xml:space="preserve"> &lt;&lt; יור &gt;&gt; </w:t>
      </w:r>
      <w:r>
        <w:rPr>
          <w:rtl/>
        </w:rPr>
        <w:t>היו"ר עמית הלוי:</w:t>
      </w:r>
      <w:r w:rsidRPr="001C6B04">
        <w:rPr>
          <w:rStyle w:val="TagStyle"/>
          <w:rtl/>
        </w:rPr>
        <w:t xml:space="preserve"> &lt;&lt; יור &gt;&gt;</w:t>
      </w:r>
      <w:r w:rsidR="00194E6F">
        <w:rPr>
          <w:rtl/>
        </w:rPr>
        <w:t xml:space="preserve"> </w:t>
      </w:r>
      <w:bookmarkEnd w:id="514"/>
    </w:p>
    <w:p w14:paraId="144353F4" w14:textId="77777777" w:rsidR="001C6B04" w:rsidRDefault="001C6B04" w:rsidP="001C6B04">
      <w:pPr>
        <w:pStyle w:val="KeepWithNext"/>
        <w:rPr>
          <w:rtl/>
          <w:lang w:eastAsia="he-IL"/>
        </w:rPr>
      </w:pPr>
    </w:p>
    <w:p w14:paraId="7818333A" w14:textId="1ACEB2BA" w:rsidR="001C6B04" w:rsidRDefault="001C6B04" w:rsidP="001C6B04">
      <w:pPr>
        <w:rPr>
          <w:rtl/>
          <w:lang w:eastAsia="he-IL"/>
        </w:rPr>
      </w:pPr>
      <w:r>
        <w:rPr>
          <w:rFonts w:hint="cs"/>
          <w:rtl/>
          <w:lang w:eastAsia="he-IL"/>
        </w:rPr>
        <w:t xml:space="preserve">גלעד מציע את המילה אזור. </w:t>
      </w:r>
    </w:p>
    <w:p w14:paraId="0093AC27" w14:textId="77777777" w:rsidR="001C6B04" w:rsidRDefault="001C6B04" w:rsidP="001C6B04">
      <w:pPr>
        <w:rPr>
          <w:rtl/>
          <w:lang w:eastAsia="he-IL"/>
        </w:rPr>
      </w:pPr>
    </w:p>
    <w:p w14:paraId="7E444431" w14:textId="7EC714C0" w:rsidR="001C6B04" w:rsidRDefault="001C6B04" w:rsidP="001C6B04">
      <w:pPr>
        <w:pStyle w:val="af9"/>
        <w:keepNext/>
        <w:rPr>
          <w:rtl/>
          <w:lang w:eastAsia="he-IL"/>
        </w:rPr>
      </w:pPr>
      <w:bookmarkStart w:id="515" w:name="ET_guest_לילך_וגנר_77"/>
      <w:r w:rsidRPr="001C6B04">
        <w:rPr>
          <w:rStyle w:val="TagStyle"/>
          <w:rtl/>
        </w:rPr>
        <w:t xml:space="preserve"> &lt;&lt; אורח &gt;&gt; </w:t>
      </w:r>
      <w:r>
        <w:rPr>
          <w:rtl/>
          <w:lang w:eastAsia="he-IL"/>
        </w:rPr>
        <w:t>לילך וגנר:</w:t>
      </w:r>
      <w:r w:rsidRPr="001C6B04">
        <w:rPr>
          <w:rStyle w:val="TagStyle"/>
          <w:rtl/>
        </w:rPr>
        <w:t xml:space="preserve"> &lt;&lt; אורח &gt;&gt;</w:t>
      </w:r>
      <w:r w:rsidR="00194E6F">
        <w:rPr>
          <w:rtl/>
          <w:lang w:eastAsia="he-IL"/>
        </w:rPr>
        <w:t xml:space="preserve"> </w:t>
      </w:r>
      <w:bookmarkEnd w:id="515"/>
    </w:p>
    <w:p w14:paraId="39EE868A" w14:textId="77777777" w:rsidR="001C6B04" w:rsidRDefault="001C6B04" w:rsidP="001C6B04">
      <w:pPr>
        <w:pStyle w:val="KeepWithNext"/>
        <w:rPr>
          <w:rtl/>
          <w:lang w:eastAsia="he-IL"/>
        </w:rPr>
      </w:pPr>
    </w:p>
    <w:p w14:paraId="570BB3D1" w14:textId="195202DA" w:rsidR="001C6B04" w:rsidRDefault="001C6B04" w:rsidP="001C6B04">
      <w:pPr>
        <w:rPr>
          <w:rtl/>
          <w:lang w:eastAsia="he-IL"/>
        </w:rPr>
      </w:pPr>
      <w:r>
        <w:rPr>
          <w:rFonts w:hint="cs"/>
          <w:rtl/>
          <w:lang w:eastAsia="he-IL"/>
        </w:rPr>
        <w:t>לפני שאתה מציע, בוא נבדו</w:t>
      </w:r>
      <w:bookmarkStart w:id="516" w:name="_ETM_Q1_1256743"/>
      <w:bookmarkEnd w:id="516"/>
      <w:r>
        <w:rPr>
          <w:rFonts w:hint="cs"/>
          <w:rtl/>
          <w:lang w:eastAsia="he-IL"/>
        </w:rPr>
        <w:t>ק את זה.</w:t>
      </w:r>
    </w:p>
    <w:p w14:paraId="1472264B" w14:textId="77777777" w:rsidR="001C6B04" w:rsidRDefault="001C6B04" w:rsidP="001C6B04">
      <w:pPr>
        <w:rPr>
          <w:rtl/>
          <w:lang w:eastAsia="he-IL"/>
        </w:rPr>
      </w:pPr>
      <w:bookmarkStart w:id="517" w:name="_ETM_Q1_1258854"/>
      <w:bookmarkStart w:id="518" w:name="_ETM_Q1_1258889"/>
      <w:bookmarkEnd w:id="517"/>
      <w:bookmarkEnd w:id="518"/>
    </w:p>
    <w:p w14:paraId="310E2F84" w14:textId="4E9A9DA9" w:rsidR="001C6B04" w:rsidRDefault="001C6B04" w:rsidP="001C6B04">
      <w:pPr>
        <w:pStyle w:val="af9"/>
        <w:keepNext/>
        <w:rPr>
          <w:rtl/>
          <w:lang w:eastAsia="he-IL"/>
        </w:rPr>
      </w:pPr>
      <w:bookmarkStart w:id="519" w:name="ET_guest_סנצ_גלעד_בהט_78"/>
      <w:r w:rsidRPr="001C6B04">
        <w:rPr>
          <w:rStyle w:val="TagStyle"/>
          <w:rtl/>
        </w:rPr>
        <w:t xml:space="preserve"> &lt;&lt; אורח &gt;&gt; </w:t>
      </w:r>
      <w:bookmarkStart w:id="520" w:name="_ETM_Q1_1261979"/>
      <w:bookmarkEnd w:id="520"/>
      <w:r>
        <w:rPr>
          <w:rtl/>
          <w:lang w:eastAsia="he-IL"/>
        </w:rPr>
        <w:t>גלעד בהט:</w:t>
      </w:r>
      <w:r w:rsidRPr="001C6B04">
        <w:rPr>
          <w:rStyle w:val="TagStyle"/>
          <w:rtl/>
        </w:rPr>
        <w:t xml:space="preserve"> &lt;&lt; אורח &gt;&gt;</w:t>
      </w:r>
      <w:r w:rsidR="00194E6F">
        <w:rPr>
          <w:rtl/>
          <w:lang w:eastAsia="he-IL"/>
        </w:rPr>
        <w:t xml:space="preserve"> </w:t>
      </w:r>
      <w:bookmarkEnd w:id="519"/>
    </w:p>
    <w:p w14:paraId="57EFF015" w14:textId="77777777" w:rsidR="001C6B04" w:rsidRDefault="001C6B04" w:rsidP="001C6B04">
      <w:pPr>
        <w:pStyle w:val="KeepWithNext"/>
        <w:rPr>
          <w:rtl/>
          <w:lang w:eastAsia="he-IL"/>
        </w:rPr>
      </w:pPr>
    </w:p>
    <w:p w14:paraId="3BD07542" w14:textId="6BFB2CDE" w:rsidR="001C6B04" w:rsidRDefault="001C6B04" w:rsidP="001C6B04">
      <w:pPr>
        <w:rPr>
          <w:rtl/>
          <w:lang w:eastAsia="he-IL"/>
        </w:rPr>
      </w:pPr>
      <w:r>
        <w:rPr>
          <w:rFonts w:hint="cs"/>
          <w:rtl/>
          <w:lang w:eastAsia="he-IL"/>
        </w:rPr>
        <w:t>אני רוצה לבדוק את זה מול משרד המשפטים</w:t>
      </w:r>
      <w:bookmarkStart w:id="521" w:name="_ETM_Q1_1263336"/>
      <w:bookmarkEnd w:id="521"/>
      <w:r>
        <w:rPr>
          <w:rFonts w:hint="cs"/>
          <w:rtl/>
          <w:lang w:eastAsia="he-IL"/>
        </w:rPr>
        <w:t xml:space="preserve">. נראה מה המשמעות של אזור ואז נחליט. </w:t>
      </w:r>
    </w:p>
    <w:p w14:paraId="322144B8" w14:textId="77777777" w:rsidR="001C6B04" w:rsidRDefault="001C6B04" w:rsidP="001C6B04">
      <w:pPr>
        <w:rPr>
          <w:rtl/>
          <w:lang w:eastAsia="he-IL"/>
        </w:rPr>
      </w:pPr>
    </w:p>
    <w:p w14:paraId="1F369680" w14:textId="0F3F537E" w:rsidR="001C6B04" w:rsidRDefault="001C6B04" w:rsidP="001C6B04">
      <w:pPr>
        <w:pStyle w:val="a4"/>
        <w:keepNext/>
        <w:rPr>
          <w:rtl/>
        </w:rPr>
      </w:pPr>
      <w:bookmarkStart w:id="522" w:name="ET_speaker_6356_79"/>
      <w:r w:rsidRPr="001C6B04">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1C6B04">
        <w:rPr>
          <w:rStyle w:val="TagStyle"/>
          <w:rtl/>
        </w:rPr>
        <w:t xml:space="preserve"> &lt;&lt; דובר &gt;&gt;</w:t>
      </w:r>
      <w:r w:rsidR="00194E6F">
        <w:rPr>
          <w:rtl/>
        </w:rPr>
        <w:t xml:space="preserve"> </w:t>
      </w:r>
      <w:bookmarkEnd w:id="522"/>
    </w:p>
    <w:p w14:paraId="2F656308" w14:textId="77777777" w:rsidR="001C6B04" w:rsidRDefault="001C6B04" w:rsidP="001C6B04">
      <w:pPr>
        <w:pStyle w:val="KeepWithNext"/>
        <w:rPr>
          <w:rtl/>
          <w:lang w:eastAsia="he-IL"/>
        </w:rPr>
      </w:pPr>
    </w:p>
    <w:p w14:paraId="15C65388" w14:textId="4CE09B2D" w:rsidR="001C6B04" w:rsidRDefault="001C6B04" w:rsidP="001C6B04">
      <w:pPr>
        <w:rPr>
          <w:rtl/>
          <w:lang w:eastAsia="he-IL"/>
        </w:rPr>
      </w:pPr>
      <w:bookmarkStart w:id="523" w:name="_ETM_Q1_1264061"/>
      <w:bookmarkEnd w:id="523"/>
      <w:r>
        <w:rPr>
          <w:rFonts w:hint="cs"/>
          <w:rtl/>
          <w:lang w:eastAsia="he-IL"/>
        </w:rPr>
        <w:t xml:space="preserve">גלעד, יש לך בעיה עם </w:t>
      </w:r>
      <w:bookmarkStart w:id="524" w:name="_ETM_Q1_1263498"/>
      <w:bookmarkEnd w:id="524"/>
      <w:r>
        <w:rPr>
          <w:rFonts w:hint="cs"/>
          <w:rtl/>
          <w:lang w:eastAsia="he-IL"/>
        </w:rPr>
        <w:t>המונח סביבה?</w:t>
      </w:r>
      <w:bookmarkStart w:id="525" w:name="_ETM_Q1_1266264"/>
      <w:bookmarkEnd w:id="525"/>
    </w:p>
    <w:p w14:paraId="3538E0A9" w14:textId="77777777" w:rsidR="001C6B04" w:rsidRDefault="001C6B04" w:rsidP="001C6B04">
      <w:pPr>
        <w:rPr>
          <w:rtl/>
          <w:lang w:eastAsia="he-IL"/>
        </w:rPr>
      </w:pPr>
      <w:bookmarkStart w:id="526" w:name="_ETM_Q1_1266302"/>
      <w:bookmarkEnd w:id="526"/>
    </w:p>
    <w:p w14:paraId="062930D2" w14:textId="578EA248" w:rsidR="001C6B04" w:rsidRDefault="001C6B04" w:rsidP="001C6B04">
      <w:pPr>
        <w:pStyle w:val="af6"/>
        <w:keepNext/>
        <w:rPr>
          <w:rtl/>
        </w:rPr>
      </w:pPr>
      <w:bookmarkStart w:id="527" w:name="ET_yor_6164_80"/>
      <w:r w:rsidRPr="001C6B04">
        <w:rPr>
          <w:rStyle w:val="TagStyle"/>
          <w:rtl/>
        </w:rPr>
        <w:t xml:space="preserve"> &lt;&lt; יור &gt;&gt; </w:t>
      </w:r>
      <w:r>
        <w:rPr>
          <w:rtl/>
        </w:rPr>
        <w:t>היו"ר עמית הלוי:</w:t>
      </w:r>
      <w:r w:rsidRPr="001C6B04">
        <w:rPr>
          <w:rStyle w:val="TagStyle"/>
          <w:rtl/>
        </w:rPr>
        <w:t xml:space="preserve"> &lt;&lt; יור &gt;&gt;</w:t>
      </w:r>
      <w:r w:rsidR="00194E6F">
        <w:rPr>
          <w:rtl/>
        </w:rPr>
        <w:t xml:space="preserve"> </w:t>
      </w:r>
      <w:bookmarkEnd w:id="527"/>
    </w:p>
    <w:p w14:paraId="326650BF" w14:textId="77777777" w:rsidR="001C6B04" w:rsidRDefault="001C6B04" w:rsidP="001C6B04">
      <w:pPr>
        <w:pStyle w:val="KeepWithNext"/>
        <w:rPr>
          <w:rtl/>
          <w:lang w:eastAsia="he-IL"/>
        </w:rPr>
      </w:pPr>
    </w:p>
    <w:p w14:paraId="5DF236D5" w14:textId="416EC814" w:rsidR="001C6B04" w:rsidRDefault="001C6B04" w:rsidP="001C6B04">
      <w:pPr>
        <w:rPr>
          <w:rtl/>
          <w:lang w:eastAsia="he-IL"/>
        </w:rPr>
      </w:pPr>
      <w:r>
        <w:rPr>
          <w:rFonts w:hint="cs"/>
          <w:rtl/>
          <w:lang w:eastAsia="he-IL"/>
        </w:rPr>
        <w:t>לא, לי הייתה בעיה.</w:t>
      </w:r>
    </w:p>
    <w:p w14:paraId="1510EA1C" w14:textId="77777777" w:rsidR="001C6B04" w:rsidRDefault="001C6B04" w:rsidP="001C6B04">
      <w:pPr>
        <w:rPr>
          <w:rtl/>
          <w:lang w:eastAsia="he-IL"/>
        </w:rPr>
      </w:pPr>
      <w:bookmarkStart w:id="528" w:name="_ETM_Q1_1268243"/>
      <w:bookmarkStart w:id="529" w:name="_ETM_Q1_1268286"/>
      <w:bookmarkStart w:id="530" w:name="_ETM_Q1_1271531"/>
      <w:bookmarkEnd w:id="528"/>
      <w:bookmarkEnd w:id="529"/>
      <w:bookmarkEnd w:id="530"/>
    </w:p>
    <w:p w14:paraId="125E79CE" w14:textId="1395854E" w:rsidR="001C6B04" w:rsidRDefault="001C6B04" w:rsidP="001C6B04">
      <w:pPr>
        <w:pStyle w:val="af9"/>
        <w:keepNext/>
        <w:rPr>
          <w:rtl/>
          <w:lang w:eastAsia="he-IL"/>
        </w:rPr>
      </w:pPr>
      <w:bookmarkStart w:id="531" w:name="ET_guest_גלעד_בהט_81"/>
      <w:r w:rsidRPr="001C6B04">
        <w:rPr>
          <w:rStyle w:val="TagStyle"/>
          <w:rtl/>
        </w:rPr>
        <w:t xml:space="preserve"> &lt;&lt; אורח &gt;&gt; </w:t>
      </w:r>
      <w:r>
        <w:rPr>
          <w:rtl/>
          <w:lang w:eastAsia="he-IL"/>
        </w:rPr>
        <w:t>גלעד בהט:</w:t>
      </w:r>
      <w:r w:rsidRPr="001C6B04">
        <w:rPr>
          <w:rStyle w:val="TagStyle"/>
          <w:rtl/>
        </w:rPr>
        <w:t xml:space="preserve"> &lt;&lt; אורח &gt;&gt;</w:t>
      </w:r>
      <w:r w:rsidR="00194E6F">
        <w:rPr>
          <w:rtl/>
          <w:lang w:eastAsia="he-IL"/>
        </w:rPr>
        <w:t xml:space="preserve"> </w:t>
      </w:r>
      <w:bookmarkEnd w:id="531"/>
    </w:p>
    <w:p w14:paraId="5332A7E5" w14:textId="77777777" w:rsidR="001C6B04" w:rsidRDefault="001C6B04" w:rsidP="001C6B04">
      <w:pPr>
        <w:pStyle w:val="KeepWithNext"/>
        <w:rPr>
          <w:rtl/>
          <w:lang w:eastAsia="he-IL"/>
        </w:rPr>
      </w:pPr>
    </w:p>
    <w:p w14:paraId="4BAD4D7D" w14:textId="68C709AD" w:rsidR="001C6B04" w:rsidRDefault="001C6B04" w:rsidP="001C6B04">
      <w:pPr>
        <w:rPr>
          <w:rtl/>
          <w:lang w:eastAsia="he-IL"/>
        </w:rPr>
      </w:pPr>
      <w:bookmarkStart w:id="532" w:name="_ETM_Q1_1271927"/>
      <w:bookmarkStart w:id="533" w:name="_ETM_Q1_1271981"/>
      <w:bookmarkEnd w:id="532"/>
      <w:bookmarkEnd w:id="533"/>
      <w:r>
        <w:rPr>
          <w:rFonts w:hint="cs"/>
          <w:rtl/>
          <w:lang w:eastAsia="he-IL"/>
        </w:rPr>
        <w:t xml:space="preserve">בסוף כולנו מתכוונים אותו הדבר. </w:t>
      </w:r>
    </w:p>
    <w:p w14:paraId="7EE29689" w14:textId="77777777" w:rsidR="001C6B04" w:rsidRDefault="001C6B04" w:rsidP="001C6B04">
      <w:pPr>
        <w:rPr>
          <w:rtl/>
          <w:lang w:eastAsia="he-IL"/>
        </w:rPr>
      </w:pPr>
      <w:bookmarkStart w:id="534" w:name="_ETM_Q1_1276794"/>
      <w:bookmarkStart w:id="535" w:name="_ETM_Q1_1276833"/>
      <w:bookmarkStart w:id="536" w:name="_ETM_Q1_1276910"/>
      <w:bookmarkEnd w:id="534"/>
      <w:bookmarkEnd w:id="535"/>
      <w:bookmarkEnd w:id="536"/>
    </w:p>
    <w:p w14:paraId="41EDA057" w14:textId="299E64AA" w:rsidR="001C6B04" w:rsidRDefault="001C6B04" w:rsidP="001C6B04">
      <w:pPr>
        <w:pStyle w:val="a4"/>
        <w:keepNext/>
        <w:rPr>
          <w:rtl/>
        </w:rPr>
      </w:pPr>
      <w:bookmarkStart w:id="537" w:name="ET_speaker_6356_82"/>
      <w:r w:rsidRPr="001C6B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C6B04">
        <w:rPr>
          <w:rStyle w:val="TagStyle"/>
          <w:rtl/>
        </w:rPr>
        <w:t xml:space="preserve"> &lt;&lt; דובר &gt;&gt;</w:t>
      </w:r>
      <w:r w:rsidR="00194E6F">
        <w:rPr>
          <w:rtl/>
        </w:rPr>
        <w:t xml:space="preserve"> </w:t>
      </w:r>
      <w:bookmarkEnd w:id="537"/>
    </w:p>
    <w:p w14:paraId="5BFE4255" w14:textId="77777777" w:rsidR="001C6B04" w:rsidRDefault="001C6B04" w:rsidP="001C6B04">
      <w:pPr>
        <w:pStyle w:val="KeepWithNext"/>
        <w:rPr>
          <w:rtl/>
          <w:lang w:eastAsia="he-IL"/>
        </w:rPr>
      </w:pPr>
    </w:p>
    <w:p w14:paraId="5DC1E444" w14:textId="61A2B0B1" w:rsidR="001C6B04" w:rsidRDefault="001C6B04" w:rsidP="001C6B04">
      <w:pPr>
        <w:rPr>
          <w:rtl/>
          <w:lang w:eastAsia="he-IL"/>
        </w:rPr>
      </w:pPr>
      <w:bookmarkStart w:id="538" w:name="_ETM_Q1_1277363"/>
      <w:bookmarkStart w:id="539" w:name="_ETM_Q1_1277410"/>
      <w:bookmarkEnd w:id="538"/>
      <w:bookmarkEnd w:id="539"/>
      <w:r>
        <w:rPr>
          <w:rFonts w:hint="cs"/>
          <w:rtl/>
          <w:lang w:eastAsia="he-IL"/>
        </w:rPr>
        <w:t>תאמר לנו אם באמת המונח סביבה יכול להגביל אתכם.</w:t>
      </w:r>
    </w:p>
    <w:p w14:paraId="29654FD1" w14:textId="77777777" w:rsidR="001C6B04" w:rsidRDefault="001C6B04" w:rsidP="001C6B04">
      <w:pPr>
        <w:rPr>
          <w:rtl/>
          <w:lang w:eastAsia="he-IL"/>
        </w:rPr>
      </w:pPr>
      <w:bookmarkStart w:id="540" w:name="_ETM_Q1_1278031"/>
      <w:bookmarkStart w:id="541" w:name="_ETM_Q1_1278070"/>
      <w:bookmarkEnd w:id="540"/>
      <w:bookmarkEnd w:id="541"/>
    </w:p>
    <w:p w14:paraId="447EAFC9" w14:textId="0A2F94B3" w:rsidR="001C6B04" w:rsidRDefault="001C6B04" w:rsidP="001C6B04">
      <w:pPr>
        <w:pStyle w:val="af9"/>
        <w:keepNext/>
        <w:rPr>
          <w:rtl/>
          <w:lang w:eastAsia="he-IL"/>
        </w:rPr>
      </w:pPr>
      <w:bookmarkStart w:id="542" w:name="ET_guest_גלעד_בהט_83"/>
      <w:r w:rsidRPr="001C6B04">
        <w:rPr>
          <w:rStyle w:val="TagStyle"/>
          <w:rtl/>
        </w:rPr>
        <w:t xml:space="preserve"> &lt;&lt; אורח &gt;&gt; </w:t>
      </w:r>
      <w:r>
        <w:rPr>
          <w:rtl/>
          <w:lang w:eastAsia="he-IL"/>
        </w:rPr>
        <w:t>גלעד בהט:</w:t>
      </w:r>
      <w:r w:rsidRPr="001C6B04">
        <w:rPr>
          <w:rStyle w:val="TagStyle"/>
          <w:rtl/>
        </w:rPr>
        <w:t xml:space="preserve"> &lt;&lt; אורח &gt;&gt;</w:t>
      </w:r>
      <w:r w:rsidR="00194E6F">
        <w:rPr>
          <w:rtl/>
          <w:lang w:eastAsia="he-IL"/>
        </w:rPr>
        <w:t xml:space="preserve"> </w:t>
      </w:r>
      <w:bookmarkEnd w:id="542"/>
    </w:p>
    <w:p w14:paraId="03A275BA" w14:textId="77777777" w:rsidR="001C6B04" w:rsidRDefault="001C6B04" w:rsidP="001C6B04">
      <w:pPr>
        <w:pStyle w:val="KeepWithNext"/>
        <w:rPr>
          <w:rtl/>
          <w:lang w:eastAsia="he-IL"/>
        </w:rPr>
      </w:pPr>
    </w:p>
    <w:p w14:paraId="29951912" w14:textId="75B1726F" w:rsidR="001C6B04" w:rsidRDefault="001C6B04" w:rsidP="001C6B04">
      <w:pPr>
        <w:rPr>
          <w:rtl/>
          <w:lang w:eastAsia="he-IL"/>
        </w:rPr>
      </w:pPr>
      <w:r>
        <w:rPr>
          <w:rFonts w:hint="cs"/>
          <w:rtl/>
          <w:lang w:eastAsia="he-IL"/>
        </w:rPr>
        <w:t xml:space="preserve">השאלה היא איזו פרשנות ייתן בית המשפט. אם </w:t>
      </w:r>
      <w:bookmarkStart w:id="543" w:name="_ETM_Q1_1284467"/>
      <w:bookmarkEnd w:id="543"/>
      <w:r>
        <w:rPr>
          <w:rFonts w:hint="cs"/>
          <w:rtl/>
          <w:lang w:eastAsia="he-IL"/>
        </w:rPr>
        <w:t>בית משפט ייתן לזה פרשנות קרובה מדי, כמו שחבר הכנסת הלוי אמר, זה לא טוב.</w:t>
      </w:r>
      <w:r w:rsidR="006B3798">
        <w:rPr>
          <w:rFonts w:hint="cs"/>
          <w:rtl/>
          <w:lang w:eastAsia="he-IL"/>
        </w:rPr>
        <w:t xml:space="preserve"> </w:t>
      </w:r>
      <w:r>
        <w:rPr>
          <w:rFonts w:hint="cs"/>
          <w:rtl/>
          <w:lang w:eastAsia="he-IL"/>
        </w:rPr>
        <w:t>זה יכול לתפוס הסביבה, הסביבה הרחבה או האזור אבל כדאי שמשרד המשפטים</w:t>
      </w:r>
      <w:bookmarkStart w:id="544" w:name="_ETM_Q1_1291836"/>
      <w:bookmarkEnd w:id="544"/>
      <w:r>
        <w:rPr>
          <w:rFonts w:hint="cs"/>
          <w:rtl/>
          <w:lang w:eastAsia="he-IL"/>
        </w:rPr>
        <w:t xml:space="preserve"> יבדוק מול ההשלכות הרוחביות של המונח הזה ואז נוכל להחליט.</w:t>
      </w:r>
    </w:p>
    <w:p w14:paraId="72641E7E" w14:textId="77777777" w:rsidR="00304E19" w:rsidRDefault="00304E19" w:rsidP="001C6B04">
      <w:pPr>
        <w:rPr>
          <w:rtl/>
          <w:lang w:eastAsia="he-IL"/>
        </w:rPr>
      </w:pPr>
      <w:bookmarkStart w:id="545" w:name="_ETM_Q1_1303832"/>
      <w:bookmarkEnd w:id="545"/>
    </w:p>
    <w:p w14:paraId="4C3F66F7" w14:textId="2C81F5CF" w:rsidR="00304E19" w:rsidRDefault="00304E19" w:rsidP="00304E19">
      <w:pPr>
        <w:pStyle w:val="af6"/>
        <w:keepNext/>
        <w:rPr>
          <w:rtl/>
        </w:rPr>
      </w:pPr>
      <w:bookmarkStart w:id="546" w:name="ET_yor_6164_84"/>
      <w:r w:rsidRPr="00304E19">
        <w:rPr>
          <w:rStyle w:val="TagStyle"/>
          <w:rtl/>
        </w:rPr>
        <w:t xml:space="preserve"> &lt;&lt; יור &gt;&gt; </w:t>
      </w:r>
      <w:r>
        <w:rPr>
          <w:rtl/>
        </w:rPr>
        <w:t>היו"ר עמית הלוי:</w:t>
      </w:r>
      <w:r w:rsidRPr="00304E19">
        <w:rPr>
          <w:rStyle w:val="TagStyle"/>
          <w:rtl/>
        </w:rPr>
        <w:t xml:space="preserve"> &lt;&lt; יור &gt;&gt;</w:t>
      </w:r>
      <w:r w:rsidR="00194E6F">
        <w:rPr>
          <w:rtl/>
        </w:rPr>
        <w:t xml:space="preserve"> </w:t>
      </w:r>
      <w:bookmarkEnd w:id="546"/>
    </w:p>
    <w:p w14:paraId="791A60E8" w14:textId="77777777" w:rsidR="00304E19" w:rsidRDefault="00304E19" w:rsidP="00304E19">
      <w:pPr>
        <w:pStyle w:val="KeepWithNext"/>
        <w:rPr>
          <w:rtl/>
          <w:lang w:eastAsia="he-IL"/>
        </w:rPr>
      </w:pPr>
    </w:p>
    <w:p w14:paraId="12AB4529" w14:textId="544DDACB" w:rsidR="00304E19" w:rsidRDefault="00304E19" w:rsidP="00304E19">
      <w:pPr>
        <w:rPr>
          <w:rtl/>
          <w:lang w:eastAsia="he-IL"/>
        </w:rPr>
      </w:pPr>
      <w:bookmarkStart w:id="547" w:name="_ETM_Q1_1304243"/>
      <w:bookmarkStart w:id="548" w:name="_ETM_Q1_1304285"/>
      <w:bookmarkEnd w:id="547"/>
      <w:bookmarkEnd w:id="548"/>
      <w:r>
        <w:rPr>
          <w:rFonts w:hint="cs"/>
          <w:rtl/>
          <w:lang w:eastAsia="he-IL"/>
        </w:rPr>
        <w:t xml:space="preserve">תודה. </w:t>
      </w:r>
      <w:bookmarkStart w:id="549" w:name="_ETM_Q1_1303640"/>
      <w:bookmarkEnd w:id="549"/>
      <w:r>
        <w:rPr>
          <w:rFonts w:hint="cs"/>
          <w:rtl/>
          <w:lang w:eastAsia="he-IL"/>
        </w:rPr>
        <w:t xml:space="preserve">נרשום את זה לפנינו. חברת הכנסת </w:t>
      </w:r>
      <w:proofErr w:type="spellStart"/>
      <w:r>
        <w:rPr>
          <w:rFonts w:hint="cs"/>
          <w:rtl/>
          <w:lang w:eastAsia="he-IL"/>
        </w:rPr>
        <w:t>סון</w:t>
      </w:r>
      <w:proofErr w:type="spellEnd"/>
      <w:r>
        <w:rPr>
          <w:rFonts w:hint="cs"/>
          <w:rtl/>
          <w:lang w:eastAsia="he-IL"/>
        </w:rPr>
        <w:t xml:space="preserve"> הר מלך, אנחנו רגילים שגם כשאנחנו לא מחוקקים, עושים חקיקה שיפוטית. כשמחוקקי, אחר כך עושים פרשנויות. לפעמים גם לא צריך פרשנויות.</w:t>
      </w:r>
      <w:bookmarkStart w:id="550" w:name="_ETM_Q1_1315718"/>
      <w:bookmarkEnd w:id="550"/>
      <w:r>
        <w:rPr>
          <w:rFonts w:hint="cs"/>
          <w:rtl/>
          <w:lang w:eastAsia="he-IL"/>
        </w:rPr>
        <w:t xml:space="preserve"> לכן טוב להבהיר ולמקד. </w:t>
      </w:r>
    </w:p>
    <w:p w14:paraId="73060317" w14:textId="77777777" w:rsidR="00304E19" w:rsidRDefault="00304E19" w:rsidP="00304E19">
      <w:pPr>
        <w:rPr>
          <w:rtl/>
          <w:lang w:eastAsia="he-IL"/>
        </w:rPr>
      </w:pPr>
    </w:p>
    <w:p w14:paraId="5BE33CB2" w14:textId="486924C1" w:rsidR="00304E19" w:rsidRDefault="00304E19" w:rsidP="00304E19">
      <w:pPr>
        <w:pStyle w:val="a4"/>
        <w:keepNext/>
        <w:rPr>
          <w:rtl/>
        </w:rPr>
      </w:pPr>
      <w:bookmarkStart w:id="551" w:name="ET_speaker_6356_85"/>
      <w:r w:rsidRPr="00304E1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04E19">
        <w:rPr>
          <w:rStyle w:val="TagStyle"/>
          <w:rtl/>
        </w:rPr>
        <w:t xml:space="preserve"> &lt;&lt; דובר &gt;&gt;</w:t>
      </w:r>
      <w:r w:rsidR="00194E6F">
        <w:rPr>
          <w:rtl/>
        </w:rPr>
        <w:t xml:space="preserve"> </w:t>
      </w:r>
      <w:bookmarkEnd w:id="551"/>
    </w:p>
    <w:p w14:paraId="547F916E" w14:textId="77777777" w:rsidR="00304E19" w:rsidRDefault="00304E19" w:rsidP="00304E19">
      <w:pPr>
        <w:pStyle w:val="KeepWithNext"/>
        <w:rPr>
          <w:rtl/>
          <w:lang w:eastAsia="he-IL"/>
        </w:rPr>
      </w:pPr>
    </w:p>
    <w:p w14:paraId="7D87C7AC" w14:textId="271107DB" w:rsidR="00304E19" w:rsidRDefault="00304E19" w:rsidP="00304E19">
      <w:pPr>
        <w:rPr>
          <w:rtl/>
          <w:lang w:eastAsia="he-IL"/>
        </w:rPr>
      </w:pPr>
      <w:r>
        <w:rPr>
          <w:rFonts w:hint="cs"/>
          <w:rtl/>
          <w:lang w:eastAsia="he-IL"/>
        </w:rPr>
        <w:t xml:space="preserve">אני רוצה שזה יהיה מאוד ברור. </w:t>
      </w:r>
      <w:bookmarkStart w:id="552" w:name="_ETM_Q1_1317936"/>
      <w:bookmarkEnd w:id="552"/>
    </w:p>
    <w:p w14:paraId="64ECAD12" w14:textId="77777777" w:rsidR="00304E19" w:rsidRDefault="00304E19" w:rsidP="00304E19">
      <w:pPr>
        <w:rPr>
          <w:rtl/>
          <w:lang w:eastAsia="he-IL"/>
        </w:rPr>
      </w:pPr>
      <w:bookmarkStart w:id="553" w:name="_ETM_Q1_1319208"/>
      <w:bookmarkStart w:id="554" w:name="_ETM_Q1_1319241"/>
      <w:bookmarkEnd w:id="553"/>
      <w:bookmarkEnd w:id="554"/>
    </w:p>
    <w:p w14:paraId="4D355378" w14:textId="17F2A8B7" w:rsidR="00304E19" w:rsidRDefault="00304E19" w:rsidP="00304E19">
      <w:pPr>
        <w:pStyle w:val="af6"/>
        <w:keepNext/>
        <w:rPr>
          <w:rtl/>
        </w:rPr>
      </w:pPr>
      <w:bookmarkStart w:id="555" w:name="ET_yor_6164_86"/>
      <w:r w:rsidRPr="00304E19">
        <w:rPr>
          <w:rStyle w:val="TagStyle"/>
          <w:rtl/>
        </w:rPr>
        <w:t xml:space="preserve"> &lt;&lt; יור &gt;&gt; </w:t>
      </w:r>
      <w:r>
        <w:rPr>
          <w:rtl/>
        </w:rPr>
        <w:t>היו"ר עמית הלוי:</w:t>
      </w:r>
      <w:r w:rsidRPr="00304E19">
        <w:rPr>
          <w:rStyle w:val="TagStyle"/>
          <w:rtl/>
        </w:rPr>
        <w:t xml:space="preserve"> &lt;&lt; יור &gt;&gt;</w:t>
      </w:r>
      <w:r w:rsidR="00194E6F">
        <w:rPr>
          <w:rtl/>
        </w:rPr>
        <w:t xml:space="preserve"> </w:t>
      </w:r>
      <w:bookmarkEnd w:id="555"/>
    </w:p>
    <w:p w14:paraId="34C58C50" w14:textId="77777777" w:rsidR="00304E19" w:rsidRDefault="00304E19" w:rsidP="00304E19">
      <w:pPr>
        <w:pStyle w:val="KeepWithNext"/>
        <w:rPr>
          <w:rtl/>
          <w:lang w:eastAsia="he-IL"/>
        </w:rPr>
      </w:pPr>
    </w:p>
    <w:p w14:paraId="3CB6FB5E" w14:textId="6A7880DE" w:rsidR="00304E19" w:rsidRDefault="00304E19" w:rsidP="00304E19">
      <w:pPr>
        <w:rPr>
          <w:rtl/>
          <w:lang w:eastAsia="he-IL"/>
        </w:rPr>
      </w:pPr>
      <w:r>
        <w:rPr>
          <w:rFonts w:hint="cs"/>
          <w:rtl/>
          <w:lang w:eastAsia="he-IL"/>
        </w:rPr>
        <w:t>אני בעד המילה אזור אבל לילך תבדוק את זה.</w:t>
      </w:r>
    </w:p>
    <w:p w14:paraId="0B1CB7D7" w14:textId="77777777" w:rsidR="00304E19" w:rsidRDefault="00304E19" w:rsidP="00304E19">
      <w:pPr>
        <w:rPr>
          <w:rtl/>
          <w:lang w:eastAsia="he-IL"/>
        </w:rPr>
      </w:pPr>
      <w:bookmarkStart w:id="556" w:name="_ETM_Q1_1319489"/>
      <w:bookmarkEnd w:id="556"/>
    </w:p>
    <w:p w14:paraId="1DB7B461" w14:textId="18DC8CEF" w:rsidR="00304E19" w:rsidRDefault="00304E19" w:rsidP="00304E19">
      <w:pPr>
        <w:pStyle w:val="af9"/>
        <w:keepNext/>
        <w:rPr>
          <w:rtl/>
          <w:lang w:eastAsia="he-IL"/>
        </w:rPr>
      </w:pPr>
      <w:bookmarkStart w:id="557" w:name="ET_guest_גלעד_בהט_87"/>
      <w:r w:rsidRPr="00304E19">
        <w:rPr>
          <w:rStyle w:val="TagStyle"/>
          <w:rtl/>
        </w:rPr>
        <w:t xml:space="preserve"> &lt;&lt; אורח &gt;&gt; </w:t>
      </w:r>
      <w:r>
        <w:rPr>
          <w:rtl/>
          <w:lang w:eastAsia="he-IL"/>
        </w:rPr>
        <w:t>גלעד בהט:</w:t>
      </w:r>
      <w:r w:rsidRPr="00304E19">
        <w:rPr>
          <w:rStyle w:val="TagStyle"/>
          <w:rtl/>
        </w:rPr>
        <w:t xml:space="preserve"> &lt;&lt; אורח &gt;&gt;</w:t>
      </w:r>
      <w:r w:rsidR="00194E6F">
        <w:rPr>
          <w:rtl/>
          <w:lang w:eastAsia="he-IL"/>
        </w:rPr>
        <w:t xml:space="preserve"> </w:t>
      </w:r>
      <w:bookmarkEnd w:id="557"/>
    </w:p>
    <w:p w14:paraId="4A37EB18" w14:textId="77777777" w:rsidR="00304E19" w:rsidRDefault="00304E19" w:rsidP="00304E19">
      <w:pPr>
        <w:pStyle w:val="KeepWithNext"/>
        <w:rPr>
          <w:rtl/>
          <w:lang w:eastAsia="he-IL"/>
        </w:rPr>
      </w:pPr>
    </w:p>
    <w:p w14:paraId="7F01E9A2" w14:textId="5D3FB17C" w:rsidR="00304E19" w:rsidRDefault="00304E19" w:rsidP="00304E19">
      <w:pPr>
        <w:rPr>
          <w:rtl/>
          <w:lang w:eastAsia="he-IL"/>
        </w:rPr>
      </w:pPr>
      <w:r>
        <w:rPr>
          <w:rFonts w:hint="cs"/>
          <w:rtl/>
          <w:lang w:eastAsia="he-IL"/>
        </w:rPr>
        <w:t>מ</w:t>
      </w:r>
      <w:bookmarkStart w:id="558" w:name="_ETM_Q1_1319884"/>
      <w:bookmarkStart w:id="559" w:name="_ETM_Q1_1319923"/>
      <w:bookmarkEnd w:id="558"/>
      <w:bookmarkEnd w:id="559"/>
      <w:r>
        <w:rPr>
          <w:rFonts w:hint="cs"/>
          <w:rtl/>
          <w:lang w:eastAsia="he-IL"/>
        </w:rPr>
        <w:t>ה שלא</w:t>
      </w:r>
      <w:r w:rsidR="00194E6F">
        <w:rPr>
          <w:rFonts w:hint="cs"/>
          <w:rtl/>
          <w:lang w:eastAsia="he-IL"/>
        </w:rPr>
        <w:t xml:space="preserve"> </w:t>
      </w:r>
      <w:r>
        <w:rPr>
          <w:rFonts w:hint="cs"/>
          <w:rtl/>
          <w:lang w:eastAsia="he-IL"/>
        </w:rPr>
        <w:t xml:space="preserve">יהיה המונח שיהיה רשום, חשוב שדברי ההסבר </w:t>
      </w:r>
      <w:bookmarkStart w:id="560" w:name="_ETM_Q1_1326791"/>
      <w:bookmarkEnd w:id="560"/>
      <w:r>
        <w:rPr>
          <w:rFonts w:hint="cs"/>
          <w:rtl/>
          <w:lang w:eastAsia="he-IL"/>
        </w:rPr>
        <w:t>ישקפו את הכוונה של כולנו שכולנו מסכימים עליה.</w:t>
      </w:r>
    </w:p>
    <w:p w14:paraId="1E6E0058" w14:textId="77777777" w:rsidR="00304E19" w:rsidRDefault="00304E19" w:rsidP="00304E19">
      <w:pPr>
        <w:rPr>
          <w:rtl/>
          <w:lang w:eastAsia="he-IL"/>
        </w:rPr>
      </w:pPr>
      <w:bookmarkStart w:id="561" w:name="_ETM_Q1_1326935"/>
      <w:bookmarkStart w:id="562" w:name="_ETM_Q1_1326968"/>
      <w:bookmarkStart w:id="563" w:name="_ETM_Q1_1327776"/>
      <w:bookmarkEnd w:id="561"/>
      <w:bookmarkEnd w:id="562"/>
      <w:bookmarkEnd w:id="563"/>
    </w:p>
    <w:p w14:paraId="679DA6AD" w14:textId="6B52087F" w:rsidR="00304E19" w:rsidRDefault="00304E19" w:rsidP="00304E19">
      <w:pPr>
        <w:pStyle w:val="af6"/>
        <w:keepNext/>
        <w:rPr>
          <w:rtl/>
        </w:rPr>
      </w:pPr>
      <w:bookmarkStart w:id="564" w:name="ET_yor_6164_88"/>
      <w:r w:rsidRPr="00304E19">
        <w:rPr>
          <w:rStyle w:val="TagStyle"/>
          <w:rtl/>
        </w:rPr>
        <w:t xml:space="preserve"> &lt;&lt; יור &gt;&gt; </w:t>
      </w:r>
      <w:r>
        <w:rPr>
          <w:rtl/>
        </w:rPr>
        <w:t>היו"ר עמית הלוי:</w:t>
      </w:r>
      <w:r w:rsidRPr="00304E19">
        <w:rPr>
          <w:rStyle w:val="TagStyle"/>
          <w:rtl/>
        </w:rPr>
        <w:t xml:space="preserve"> &lt;&lt; יור &gt;&gt;</w:t>
      </w:r>
      <w:r w:rsidR="00194E6F">
        <w:rPr>
          <w:rtl/>
        </w:rPr>
        <w:t xml:space="preserve"> </w:t>
      </w:r>
      <w:bookmarkEnd w:id="564"/>
    </w:p>
    <w:p w14:paraId="1D4EBEB3" w14:textId="77777777" w:rsidR="00304E19" w:rsidRDefault="00304E19" w:rsidP="00304E19">
      <w:pPr>
        <w:pStyle w:val="KeepWithNext"/>
        <w:rPr>
          <w:rtl/>
          <w:lang w:eastAsia="he-IL"/>
        </w:rPr>
      </w:pPr>
    </w:p>
    <w:p w14:paraId="5E8A1DB9" w14:textId="75A00E43" w:rsidR="00304E19" w:rsidRDefault="00304E19" w:rsidP="00304E19">
      <w:pPr>
        <w:rPr>
          <w:rtl/>
          <w:lang w:eastAsia="he-IL"/>
        </w:rPr>
      </w:pPr>
      <w:bookmarkStart w:id="565" w:name="_ETM_Q1_1328157"/>
      <w:bookmarkStart w:id="566" w:name="_ETM_Q1_1328197"/>
      <w:bookmarkEnd w:id="565"/>
      <w:bookmarkEnd w:id="566"/>
      <w:r>
        <w:rPr>
          <w:rFonts w:hint="cs"/>
          <w:rtl/>
          <w:lang w:eastAsia="he-IL"/>
        </w:rPr>
        <w:t>כן.</w:t>
      </w:r>
      <w:r w:rsidR="006B3798">
        <w:rPr>
          <w:rFonts w:hint="cs"/>
          <w:rtl/>
          <w:lang w:eastAsia="he-IL"/>
        </w:rPr>
        <w:t xml:space="preserve"> </w:t>
      </w:r>
      <w:bookmarkStart w:id="567" w:name="_ETM_Q1_1330454"/>
      <w:bookmarkEnd w:id="567"/>
      <w:r>
        <w:rPr>
          <w:rFonts w:hint="cs"/>
          <w:rtl/>
          <w:lang w:eastAsia="he-IL"/>
        </w:rPr>
        <w:t xml:space="preserve">נקרא את זה. בסדר. </w:t>
      </w:r>
      <w:bookmarkStart w:id="568" w:name="_ETM_Q1_1331594"/>
      <w:bookmarkEnd w:id="568"/>
    </w:p>
    <w:p w14:paraId="62ABE63D" w14:textId="77777777" w:rsidR="00304E19" w:rsidRDefault="00304E19" w:rsidP="00304E19">
      <w:pPr>
        <w:rPr>
          <w:rtl/>
          <w:lang w:eastAsia="he-IL"/>
        </w:rPr>
      </w:pPr>
    </w:p>
    <w:p w14:paraId="33E7F220" w14:textId="655F93DD" w:rsidR="00304E19" w:rsidRDefault="00304E19" w:rsidP="00304E19">
      <w:pPr>
        <w:rPr>
          <w:rtl/>
          <w:lang w:eastAsia="he-IL"/>
        </w:rPr>
      </w:pPr>
      <w:r>
        <w:rPr>
          <w:rFonts w:hint="cs"/>
          <w:rtl/>
          <w:lang w:eastAsia="he-IL"/>
        </w:rPr>
        <w:t xml:space="preserve">נמשיך הלאה לסעיף קטן (ג). זה סיפור </w:t>
      </w:r>
      <w:bookmarkStart w:id="569" w:name="_ETM_Q1_1334958"/>
      <w:bookmarkEnd w:id="569"/>
      <w:r>
        <w:rPr>
          <w:rFonts w:hint="cs"/>
          <w:rtl/>
          <w:lang w:eastAsia="he-IL"/>
        </w:rPr>
        <w:t>החזקה, איננה חלוטה אבל ניתנת להפרכה אבל הנטל עובר לנאשם.</w:t>
      </w:r>
    </w:p>
    <w:p w14:paraId="1203895E" w14:textId="77777777" w:rsidR="00304E19" w:rsidRDefault="00304E19" w:rsidP="00304E19">
      <w:pPr>
        <w:rPr>
          <w:rtl/>
          <w:lang w:eastAsia="he-IL"/>
        </w:rPr>
      </w:pPr>
      <w:bookmarkStart w:id="570" w:name="_ETM_Q1_1345149"/>
      <w:bookmarkStart w:id="571" w:name="_ETM_Q1_1345185"/>
      <w:bookmarkStart w:id="572" w:name="_ETM_Q1_1344840"/>
      <w:bookmarkEnd w:id="570"/>
      <w:bookmarkEnd w:id="571"/>
      <w:bookmarkEnd w:id="572"/>
    </w:p>
    <w:p w14:paraId="645F7048" w14:textId="2CF5A911" w:rsidR="00304E19" w:rsidRDefault="00304E19" w:rsidP="00304E19">
      <w:pPr>
        <w:pStyle w:val="a4"/>
        <w:keepNext/>
        <w:rPr>
          <w:rtl/>
        </w:rPr>
      </w:pPr>
      <w:bookmarkStart w:id="573" w:name="ET_speaker_אפרת_חקאק_89"/>
      <w:r w:rsidRPr="00304E19">
        <w:rPr>
          <w:rStyle w:val="TagStyle"/>
          <w:rtl/>
        </w:rPr>
        <w:t xml:space="preserve"> &lt;&lt; דובר &gt;&gt; </w:t>
      </w:r>
      <w:r>
        <w:rPr>
          <w:rtl/>
        </w:rPr>
        <w:t xml:space="preserve">אפרת </w:t>
      </w:r>
      <w:proofErr w:type="spellStart"/>
      <w:r>
        <w:rPr>
          <w:rtl/>
        </w:rPr>
        <w:t>חקאק</w:t>
      </w:r>
      <w:proofErr w:type="spellEnd"/>
      <w:r>
        <w:rPr>
          <w:rtl/>
        </w:rPr>
        <w:t>:</w:t>
      </w:r>
      <w:r w:rsidRPr="00304E19">
        <w:rPr>
          <w:rStyle w:val="TagStyle"/>
          <w:rtl/>
        </w:rPr>
        <w:t xml:space="preserve"> &lt;&lt; דובר &gt;&gt;</w:t>
      </w:r>
      <w:r w:rsidR="00194E6F">
        <w:rPr>
          <w:rtl/>
        </w:rPr>
        <w:t xml:space="preserve"> </w:t>
      </w:r>
      <w:bookmarkEnd w:id="573"/>
    </w:p>
    <w:p w14:paraId="0D1E4754" w14:textId="77777777" w:rsidR="00304E19" w:rsidRDefault="00304E19" w:rsidP="00304E19">
      <w:pPr>
        <w:pStyle w:val="KeepWithNext"/>
        <w:rPr>
          <w:rtl/>
          <w:lang w:eastAsia="he-IL"/>
        </w:rPr>
      </w:pPr>
    </w:p>
    <w:p w14:paraId="26DA8A1C" w14:textId="23DD2AB0" w:rsidR="00304E19" w:rsidRDefault="00304E19" w:rsidP="00304E19">
      <w:pPr>
        <w:rPr>
          <w:rtl/>
          <w:lang w:eastAsia="he-IL"/>
        </w:rPr>
      </w:pPr>
      <w:r>
        <w:rPr>
          <w:rFonts w:hint="cs"/>
          <w:rtl/>
          <w:lang w:eastAsia="he-IL"/>
        </w:rPr>
        <w:t>זאת עבירה יותר חמורה שהיא בעצם סחיטה באיומים בנסיבות של פרוטקשן.</w:t>
      </w:r>
    </w:p>
    <w:p w14:paraId="105D606B" w14:textId="77777777" w:rsidR="00304E19" w:rsidRPr="00304E19" w:rsidRDefault="00304E19" w:rsidP="00304E19">
      <w:pPr>
        <w:rPr>
          <w:rtl/>
          <w:lang w:eastAsia="he-IL"/>
        </w:rPr>
      </w:pPr>
      <w:bookmarkStart w:id="574" w:name="_ETM_Q1_1351622"/>
      <w:bookmarkStart w:id="575" w:name="_ETM_Q1_1351655"/>
      <w:bookmarkEnd w:id="574"/>
      <w:bookmarkEnd w:id="575"/>
    </w:p>
    <w:p w14:paraId="3200BC42" w14:textId="23F573F8" w:rsidR="00942679" w:rsidRDefault="00942679" w:rsidP="00942679">
      <w:pPr>
        <w:pStyle w:val="afe"/>
        <w:numPr>
          <w:ilvl w:val="0"/>
          <w:numId w:val="4"/>
        </w:numPr>
        <w:rPr>
          <w:rtl/>
          <w:lang w:eastAsia="he-IL"/>
        </w:rPr>
      </w:pPr>
      <w:bookmarkStart w:id="576" w:name="_ETM_Q1_1345243"/>
      <w:bookmarkStart w:id="577" w:name="_ETM_Q1_1345287"/>
      <w:bookmarkStart w:id="578" w:name="_ETM_Q1_1331610"/>
      <w:bookmarkStart w:id="579" w:name="_ETM_Q1_1331789"/>
      <w:bookmarkStart w:id="580" w:name="_ETM_Q1_1331826"/>
      <w:bookmarkStart w:id="581" w:name="_ETM_Q1_1316440"/>
      <w:bookmarkStart w:id="582" w:name="_ETM_Q1_1316476"/>
      <w:bookmarkStart w:id="583" w:name="_ETM_Q1_1265933"/>
      <w:bookmarkStart w:id="584" w:name="_ETM_Q1_1265971"/>
      <w:bookmarkStart w:id="585" w:name="_ETM_Q1_1247483"/>
      <w:bookmarkStart w:id="586" w:name="_ETM_Q1_1247531"/>
      <w:bookmarkStart w:id="587" w:name="_ETM_Q1_995600"/>
      <w:bookmarkStart w:id="588" w:name="_ETM_Q1_995643"/>
      <w:bookmarkStart w:id="589" w:name="_ETM_Q1_753031"/>
      <w:bookmarkStart w:id="590" w:name="_ETM_Q1_629565"/>
      <w:bookmarkStart w:id="591" w:name="_ETM_Q1_629607"/>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r>
        <w:rPr>
          <w:rFonts w:hint="cs"/>
          <w:rtl/>
          <w:lang w:eastAsia="he-IL"/>
        </w:rPr>
        <w:t>בוצעה עבירה</w:t>
      </w:r>
      <w:r w:rsidR="00304E19">
        <w:rPr>
          <w:rFonts w:hint="cs"/>
          <w:rtl/>
          <w:lang w:eastAsia="he-IL"/>
        </w:rPr>
        <w:t xml:space="preserve"> לפי סעיף קטן (א), כשמנצל המצוקה מאיים על אדם בכתב או בהתנהגות בפגיעה בגופו או בגוף בן משפחתו או ברכושם, או מטיל אימה על אדם בדרך אחרת, והכול כדי להניע אותו להיעתר ולתת דבר או תמורה, לפי העניין, דינו </w:t>
      </w:r>
      <w:r w:rsidR="00304E19">
        <w:rPr>
          <w:rtl/>
          <w:lang w:eastAsia="he-IL"/>
        </w:rPr>
        <w:t>–</w:t>
      </w:r>
      <w:r w:rsidR="00304E19">
        <w:rPr>
          <w:rFonts w:hint="cs"/>
          <w:rtl/>
          <w:lang w:eastAsia="he-IL"/>
        </w:rPr>
        <w:t xml:space="preserve"> מאסר שבע שנים, ואם נעתר האדם ונתן דבר או תמורה, לפי </w:t>
      </w:r>
      <w:r w:rsidR="00304E19">
        <w:rPr>
          <w:rFonts w:hint="cs"/>
          <w:rtl/>
          <w:lang w:eastAsia="he-IL"/>
        </w:rPr>
        <w:lastRenderedPageBreak/>
        <w:t xml:space="preserve">העניין, מפני איום או הטלת אימה כאמור או במהלכם, דינו </w:t>
      </w:r>
      <w:r w:rsidR="00304E19">
        <w:rPr>
          <w:rtl/>
          <w:lang w:eastAsia="he-IL"/>
        </w:rPr>
        <w:t>–</w:t>
      </w:r>
      <w:r w:rsidR="00304E19">
        <w:rPr>
          <w:rFonts w:hint="cs"/>
          <w:rtl/>
          <w:lang w:eastAsia="he-IL"/>
        </w:rPr>
        <w:t xml:space="preserve"> מאסר תשע שנים.</w:t>
      </w:r>
    </w:p>
    <w:p w14:paraId="505092CB" w14:textId="77777777" w:rsidR="003C33B4" w:rsidRDefault="003C33B4" w:rsidP="003C33B4">
      <w:pPr>
        <w:rPr>
          <w:rtl/>
          <w:lang w:eastAsia="he-IL"/>
        </w:rPr>
      </w:pPr>
      <w:bookmarkStart w:id="592" w:name="_ETM_Q1_542655"/>
      <w:bookmarkStart w:id="593" w:name="_ETM_Q1_542703"/>
      <w:bookmarkEnd w:id="592"/>
      <w:bookmarkEnd w:id="593"/>
    </w:p>
    <w:p w14:paraId="24AEA40E" w14:textId="356049BE" w:rsidR="00304E19" w:rsidRDefault="00304E19" w:rsidP="003C33B4">
      <w:pPr>
        <w:rPr>
          <w:rtl/>
          <w:lang w:eastAsia="he-IL"/>
        </w:rPr>
      </w:pPr>
      <w:r>
        <w:rPr>
          <w:rFonts w:hint="cs"/>
          <w:rtl/>
          <w:lang w:eastAsia="he-IL"/>
        </w:rPr>
        <w:t>זה בעצם מקביל להבחנה שיש גם היום בעבירת סחיטה באיומים.</w:t>
      </w:r>
    </w:p>
    <w:p w14:paraId="685478F2" w14:textId="77777777" w:rsidR="00304E19" w:rsidRDefault="00304E19" w:rsidP="003C33B4">
      <w:pPr>
        <w:rPr>
          <w:rtl/>
          <w:lang w:eastAsia="he-IL"/>
        </w:rPr>
      </w:pPr>
    </w:p>
    <w:p w14:paraId="16BAAD75" w14:textId="627F0A5A" w:rsidR="00304E19" w:rsidRDefault="00304E19" w:rsidP="00304E19">
      <w:pPr>
        <w:pStyle w:val="afe"/>
        <w:numPr>
          <w:ilvl w:val="0"/>
          <w:numId w:val="4"/>
        </w:numPr>
        <w:rPr>
          <w:lang w:eastAsia="he-IL"/>
        </w:rPr>
      </w:pPr>
      <w:r>
        <w:rPr>
          <w:rFonts w:hint="cs"/>
          <w:rtl/>
          <w:lang w:eastAsia="he-IL"/>
        </w:rPr>
        <w:t>(1)</w:t>
      </w:r>
      <w:r>
        <w:rPr>
          <w:rtl/>
          <w:lang w:eastAsia="he-IL"/>
        </w:rPr>
        <w:tab/>
      </w:r>
      <w:r>
        <w:rPr>
          <w:rFonts w:hint="cs"/>
          <w:rtl/>
          <w:lang w:eastAsia="he-IL"/>
        </w:rPr>
        <w:t xml:space="preserve">הורשע אדם בעבירה לפי סעיף זה </w:t>
      </w:r>
      <w:r>
        <w:rPr>
          <w:rtl/>
          <w:lang w:eastAsia="he-IL"/>
        </w:rPr>
        <w:t>–</w:t>
      </w:r>
      <w:r w:rsidR="006B3798">
        <w:rPr>
          <w:rFonts w:hint="cs"/>
          <w:rtl/>
          <w:lang w:eastAsia="he-IL"/>
        </w:rPr>
        <w:t xml:space="preserve"> </w:t>
      </w:r>
      <w:r>
        <w:rPr>
          <w:rFonts w:hint="cs"/>
          <w:rtl/>
          <w:lang w:eastAsia="he-IL"/>
        </w:rPr>
        <w:t xml:space="preserve">זה כולל </w:t>
      </w:r>
      <w:bookmarkStart w:id="594" w:name="_ETM_Q1_1395471"/>
      <w:bookmarkEnd w:id="594"/>
      <w:r>
        <w:rPr>
          <w:rFonts w:hint="cs"/>
          <w:rtl/>
          <w:lang w:eastAsia="he-IL"/>
        </w:rPr>
        <w:t>את שתי העבירות החדשות שהוועדה מציעה - לא יפחת עונשו מרבע העונש המרבי שנקבע לאותה עבירה, אלא אם כן החליט בית המשפט להקל בעונשו, מטעמים מיוחדים שיירשמו.</w:t>
      </w:r>
    </w:p>
    <w:p w14:paraId="10D732FB" w14:textId="77777777" w:rsidR="00304E19" w:rsidRDefault="00304E19" w:rsidP="00304E19">
      <w:pPr>
        <w:rPr>
          <w:rtl/>
          <w:lang w:eastAsia="he-IL"/>
        </w:rPr>
      </w:pPr>
      <w:bookmarkStart w:id="595" w:name="_ETM_Q1_1404541"/>
      <w:bookmarkStart w:id="596" w:name="_ETM_Q1_1404586"/>
      <w:bookmarkStart w:id="597" w:name="_ETM_Q1_1405165"/>
      <w:bookmarkStart w:id="598" w:name="_ETM_Q1_1405200"/>
      <w:bookmarkEnd w:id="595"/>
      <w:bookmarkEnd w:id="596"/>
      <w:bookmarkEnd w:id="597"/>
      <w:bookmarkEnd w:id="598"/>
    </w:p>
    <w:p w14:paraId="1E357E33" w14:textId="3C232588" w:rsidR="00304E19" w:rsidRPr="003C33B4" w:rsidRDefault="00304E19" w:rsidP="00304E19">
      <w:pPr>
        <w:ind w:left="2520" w:firstLine="0"/>
        <w:rPr>
          <w:rtl/>
          <w:lang w:eastAsia="he-IL"/>
        </w:rPr>
      </w:pPr>
      <w:bookmarkStart w:id="599" w:name="_ETM_Q1_1404497"/>
      <w:bookmarkStart w:id="600" w:name="_ETM_Q1_1404534"/>
      <w:bookmarkEnd w:id="599"/>
      <w:bookmarkEnd w:id="600"/>
      <w:r>
        <w:rPr>
          <w:rFonts w:hint="cs"/>
          <w:rtl/>
          <w:lang w:eastAsia="he-IL"/>
        </w:rPr>
        <w:t>(2)</w:t>
      </w:r>
      <w:r>
        <w:rPr>
          <w:rtl/>
          <w:lang w:eastAsia="he-IL"/>
        </w:rPr>
        <w:tab/>
      </w:r>
      <w:r>
        <w:rPr>
          <w:rFonts w:hint="cs"/>
          <w:rtl/>
          <w:lang w:eastAsia="he-IL"/>
        </w:rPr>
        <w:t>עונש מאסר לפי סעיף קטן (ד) לא יהיה, בהיעדר טעמים מיוחדים, כולו על תנאי.</w:t>
      </w:r>
    </w:p>
    <w:p w14:paraId="6826FBB8" w14:textId="77777777" w:rsidR="003C33B4" w:rsidRDefault="003C33B4" w:rsidP="00543CE6">
      <w:pPr>
        <w:rPr>
          <w:rtl/>
          <w:lang w:eastAsia="he-IL"/>
        </w:rPr>
      </w:pPr>
      <w:bookmarkStart w:id="601" w:name="_ETM_Q1_415610"/>
      <w:bookmarkStart w:id="602" w:name="_ETM_Q1_423469"/>
      <w:bookmarkEnd w:id="601"/>
      <w:bookmarkEnd w:id="602"/>
    </w:p>
    <w:p w14:paraId="29F63D02" w14:textId="25D51878" w:rsidR="00304E19" w:rsidRDefault="00304E19" w:rsidP="00304E19">
      <w:pPr>
        <w:pStyle w:val="afe"/>
        <w:ind w:left="2520" w:firstLine="0"/>
        <w:rPr>
          <w:rtl/>
          <w:lang w:eastAsia="he-IL"/>
        </w:rPr>
      </w:pPr>
      <w:r>
        <w:rPr>
          <w:rFonts w:hint="cs"/>
          <w:rtl/>
          <w:lang w:eastAsia="he-IL"/>
        </w:rPr>
        <w:t>(3)</w:t>
      </w:r>
      <w:r>
        <w:rPr>
          <w:rtl/>
          <w:lang w:eastAsia="he-IL"/>
        </w:rPr>
        <w:tab/>
      </w:r>
      <w:r>
        <w:rPr>
          <w:rFonts w:hint="cs"/>
          <w:rtl/>
          <w:lang w:eastAsia="he-IL"/>
        </w:rPr>
        <w:t>הוראות סעיף קטן זה יעמדו בתוקפן חמש שנים מיום תחילתו של חוק העונשין (תיקון מס' ...), התשפ"ג-2023.</w:t>
      </w:r>
    </w:p>
    <w:p w14:paraId="4F2DEDA9" w14:textId="754F1224" w:rsidR="007872B4" w:rsidRDefault="006B3798" w:rsidP="00AB3F3A">
      <w:pPr>
        <w:ind w:firstLine="0"/>
        <w:rPr>
          <w:rtl/>
        </w:rPr>
      </w:pPr>
      <w:r>
        <w:rPr>
          <w:rFonts w:hint="cs"/>
          <w:rtl/>
        </w:rPr>
        <w:t xml:space="preserve"> </w:t>
      </w:r>
    </w:p>
    <w:p w14:paraId="773335CA" w14:textId="43E57BA2" w:rsidR="00304E19" w:rsidRDefault="00304E19" w:rsidP="00AB3F3A">
      <w:pPr>
        <w:ind w:firstLine="0"/>
        <w:rPr>
          <w:rtl/>
        </w:rPr>
      </w:pPr>
      <w:bookmarkStart w:id="603" w:name="_ETM_Q1_1420787"/>
      <w:bookmarkStart w:id="604" w:name="_ETM_Q1_1420830"/>
      <w:bookmarkEnd w:id="603"/>
      <w:bookmarkEnd w:id="604"/>
      <w:r>
        <w:rPr>
          <w:rFonts w:hint="cs"/>
          <w:rtl/>
        </w:rPr>
        <w:t>זה עונש מינימום. אני אבקש קודם להקריא את</w:t>
      </w:r>
      <w:r w:rsidR="006B3798">
        <w:rPr>
          <w:rFonts w:hint="cs"/>
          <w:rtl/>
        </w:rPr>
        <w:t xml:space="preserve"> </w:t>
      </w:r>
      <w:bookmarkStart w:id="605" w:name="_ETM_Q1_1422956"/>
      <w:bookmarkEnd w:id="605"/>
      <w:r>
        <w:rPr>
          <w:rFonts w:hint="cs"/>
          <w:rtl/>
        </w:rPr>
        <w:t>סעיף הדיווח</w:t>
      </w:r>
      <w:r w:rsidR="00194E6F">
        <w:rPr>
          <w:rFonts w:hint="cs"/>
          <w:rtl/>
        </w:rPr>
        <w:t xml:space="preserve"> </w:t>
      </w:r>
      <w:r>
        <w:rPr>
          <w:rFonts w:hint="cs"/>
          <w:rtl/>
        </w:rPr>
        <w:t>ואז לחזור לסעיף של עונש המינימום כי המשטרה התבקשה להביא נתונים על העונשים שניתנים</w:t>
      </w:r>
      <w:bookmarkStart w:id="606" w:name="_ETM_Q1_1432368"/>
      <w:bookmarkEnd w:id="606"/>
      <w:r>
        <w:rPr>
          <w:rFonts w:hint="cs"/>
          <w:rtl/>
        </w:rPr>
        <w:t xml:space="preserve"> היום בבתי משפט.</w:t>
      </w:r>
    </w:p>
    <w:p w14:paraId="3B5B86E1" w14:textId="77777777" w:rsidR="00304E19" w:rsidRDefault="00304E19" w:rsidP="00AB3F3A">
      <w:pPr>
        <w:ind w:firstLine="0"/>
        <w:rPr>
          <w:rtl/>
        </w:rPr>
      </w:pPr>
      <w:bookmarkStart w:id="607" w:name="_ETM_Q1_1435096"/>
      <w:bookmarkStart w:id="608" w:name="_ETM_Q1_1435128"/>
      <w:bookmarkStart w:id="609" w:name="_ETM_Q1_1434725"/>
      <w:bookmarkEnd w:id="607"/>
      <w:bookmarkEnd w:id="608"/>
      <w:bookmarkEnd w:id="609"/>
    </w:p>
    <w:p w14:paraId="0C7795C4" w14:textId="7AFBDAFD" w:rsidR="00304E19" w:rsidRDefault="00304E19" w:rsidP="00304E19">
      <w:pPr>
        <w:pStyle w:val="af6"/>
        <w:keepNext/>
      </w:pPr>
      <w:bookmarkStart w:id="610" w:name="ET_yor_6164_90"/>
      <w:r w:rsidRPr="00304E19">
        <w:rPr>
          <w:rStyle w:val="TagStyle"/>
          <w:rtl/>
        </w:rPr>
        <w:t xml:space="preserve"> &lt;&lt; יור &gt;&gt; </w:t>
      </w:r>
      <w:r>
        <w:rPr>
          <w:rtl/>
        </w:rPr>
        <w:t>היו"ר עמית הלוי:</w:t>
      </w:r>
      <w:r w:rsidRPr="00304E19">
        <w:rPr>
          <w:rStyle w:val="TagStyle"/>
          <w:rtl/>
        </w:rPr>
        <w:t xml:space="preserve"> &lt;&lt; יור &gt;&gt;</w:t>
      </w:r>
      <w:r w:rsidR="00194E6F">
        <w:rPr>
          <w:rtl/>
        </w:rPr>
        <w:t xml:space="preserve"> </w:t>
      </w:r>
      <w:bookmarkEnd w:id="610"/>
    </w:p>
    <w:p w14:paraId="73CE8BD6" w14:textId="77777777" w:rsidR="00304E19" w:rsidRDefault="00304E19" w:rsidP="00304E19">
      <w:pPr>
        <w:pStyle w:val="KeepWithNext"/>
        <w:rPr>
          <w:rtl/>
          <w:lang w:eastAsia="he-IL"/>
        </w:rPr>
      </w:pPr>
    </w:p>
    <w:p w14:paraId="137F7108" w14:textId="620D9083" w:rsidR="00304E19" w:rsidRDefault="00304E19" w:rsidP="00304E19">
      <w:pPr>
        <w:rPr>
          <w:rtl/>
          <w:lang w:eastAsia="he-IL"/>
        </w:rPr>
      </w:pPr>
      <w:bookmarkStart w:id="611" w:name="_ETM_Q1_1435110"/>
      <w:bookmarkStart w:id="612" w:name="_ETM_Q1_1435158"/>
      <w:bookmarkEnd w:id="611"/>
      <w:bookmarkEnd w:id="612"/>
      <w:r>
        <w:rPr>
          <w:rFonts w:hint="cs"/>
          <w:rtl/>
          <w:lang w:eastAsia="he-IL"/>
        </w:rPr>
        <w:t>העונש המרבי היום, הכוונה השש והשבע.</w:t>
      </w:r>
    </w:p>
    <w:p w14:paraId="389FCCB8" w14:textId="77777777" w:rsidR="00304E19" w:rsidRDefault="00304E19" w:rsidP="00304E19">
      <w:pPr>
        <w:rPr>
          <w:rtl/>
          <w:lang w:eastAsia="he-IL"/>
        </w:rPr>
      </w:pPr>
      <w:bookmarkStart w:id="613" w:name="_ETM_Q1_1440348"/>
      <w:bookmarkStart w:id="614" w:name="_ETM_Q1_1440378"/>
      <w:bookmarkEnd w:id="613"/>
      <w:bookmarkEnd w:id="614"/>
    </w:p>
    <w:p w14:paraId="190BD49D" w14:textId="375B858E" w:rsidR="00304E19" w:rsidRDefault="00304E19" w:rsidP="00304E19">
      <w:pPr>
        <w:pStyle w:val="a4"/>
        <w:keepNext/>
      </w:pPr>
      <w:bookmarkStart w:id="615" w:name="ET_speaker_אפרת_חקאק_91"/>
      <w:r w:rsidRPr="00304E19">
        <w:rPr>
          <w:rStyle w:val="TagStyle"/>
          <w:rtl/>
        </w:rPr>
        <w:t xml:space="preserve"> &lt;&lt; דובר &gt;&gt; </w:t>
      </w:r>
      <w:r>
        <w:rPr>
          <w:rtl/>
        </w:rPr>
        <w:t xml:space="preserve">אפרת </w:t>
      </w:r>
      <w:proofErr w:type="spellStart"/>
      <w:r>
        <w:rPr>
          <w:rtl/>
        </w:rPr>
        <w:t>חקאק</w:t>
      </w:r>
      <w:proofErr w:type="spellEnd"/>
      <w:r>
        <w:rPr>
          <w:rtl/>
        </w:rPr>
        <w:t>:</w:t>
      </w:r>
      <w:r w:rsidRPr="00304E19">
        <w:rPr>
          <w:rStyle w:val="TagStyle"/>
          <w:rtl/>
        </w:rPr>
        <w:t xml:space="preserve"> &lt;&lt; דובר &gt;&gt;</w:t>
      </w:r>
      <w:r w:rsidR="00194E6F">
        <w:rPr>
          <w:rtl/>
        </w:rPr>
        <w:t xml:space="preserve"> </w:t>
      </w:r>
      <w:bookmarkEnd w:id="615"/>
    </w:p>
    <w:p w14:paraId="29CBD039" w14:textId="77777777" w:rsidR="00304E19" w:rsidRDefault="00304E19" w:rsidP="00304E19">
      <w:pPr>
        <w:pStyle w:val="KeepWithNext"/>
        <w:rPr>
          <w:rtl/>
          <w:lang w:eastAsia="he-IL"/>
        </w:rPr>
      </w:pPr>
    </w:p>
    <w:p w14:paraId="6AB541DF" w14:textId="6FCB18B4" w:rsidR="00304E19" w:rsidRDefault="00304E19" w:rsidP="00304E19">
      <w:pPr>
        <w:rPr>
          <w:rtl/>
          <w:lang w:eastAsia="he-IL"/>
        </w:rPr>
      </w:pPr>
      <w:r>
        <w:rPr>
          <w:rFonts w:hint="cs"/>
          <w:rtl/>
          <w:lang w:eastAsia="he-IL"/>
        </w:rPr>
        <w:t>חמש, שבע או</w:t>
      </w:r>
      <w:r w:rsidR="006B3798">
        <w:rPr>
          <w:rFonts w:hint="cs"/>
          <w:rtl/>
          <w:lang w:eastAsia="he-IL"/>
        </w:rPr>
        <w:t xml:space="preserve"> </w:t>
      </w:r>
      <w:r>
        <w:rPr>
          <w:rFonts w:hint="cs"/>
          <w:rtl/>
          <w:lang w:eastAsia="he-IL"/>
        </w:rPr>
        <w:t>תשע.</w:t>
      </w:r>
    </w:p>
    <w:p w14:paraId="5C564782" w14:textId="77777777" w:rsidR="00304E19" w:rsidRDefault="00304E19" w:rsidP="00304E19">
      <w:pPr>
        <w:rPr>
          <w:rtl/>
          <w:lang w:eastAsia="he-IL"/>
        </w:rPr>
      </w:pPr>
      <w:bookmarkStart w:id="616" w:name="_ETM_Q1_1442428"/>
      <w:bookmarkStart w:id="617" w:name="_ETM_Q1_1442457"/>
      <w:bookmarkStart w:id="618" w:name="_ETM_Q1_1441676"/>
      <w:bookmarkEnd w:id="616"/>
      <w:bookmarkEnd w:id="617"/>
      <w:bookmarkEnd w:id="618"/>
    </w:p>
    <w:p w14:paraId="6DBD3C09" w14:textId="6C781A8B" w:rsidR="00304E19" w:rsidRDefault="00304E19" w:rsidP="00304E19">
      <w:pPr>
        <w:pStyle w:val="af6"/>
        <w:keepNext/>
        <w:rPr>
          <w:rtl/>
        </w:rPr>
      </w:pPr>
      <w:bookmarkStart w:id="619" w:name="ET_yor_6164_92"/>
      <w:r w:rsidRPr="00304E19">
        <w:rPr>
          <w:rStyle w:val="TagStyle"/>
          <w:rtl/>
        </w:rPr>
        <w:t xml:space="preserve"> &lt;&lt; יור &gt;&gt; </w:t>
      </w:r>
      <w:r>
        <w:rPr>
          <w:rtl/>
        </w:rPr>
        <w:t>היו"ר עמית הלוי:</w:t>
      </w:r>
      <w:r w:rsidRPr="00304E19">
        <w:rPr>
          <w:rStyle w:val="TagStyle"/>
          <w:rtl/>
        </w:rPr>
        <w:t xml:space="preserve"> &lt;&lt; יור &gt;&gt;</w:t>
      </w:r>
      <w:r w:rsidR="00194E6F">
        <w:rPr>
          <w:rtl/>
        </w:rPr>
        <w:t xml:space="preserve"> </w:t>
      </w:r>
      <w:bookmarkEnd w:id="619"/>
    </w:p>
    <w:p w14:paraId="64A672BE" w14:textId="77777777" w:rsidR="00304E19" w:rsidRDefault="00304E19" w:rsidP="00304E19">
      <w:pPr>
        <w:pStyle w:val="KeepWithNext"/>
        <w:rPr>
          <w:rtl/>
          <w:lang w:eastAsia="he-IL"/>
        </w:rPr>
      </w:pPr>
    </w:p>
    <w:p w14:paraId="064776D4" w14:textId="0D12DB64" w:rsidR="00304E19" w:rsidRDefault="00304E19" w:rsidP="00304E19">
      <w:pPr>
        <w:rPr>
          <w:rtl/>
          <w:lang w:eastAsia="he-IL"/>
        </w:rPr>
      </w:pPr>
      <w:bookmarkStart w:id="620" w:name="_ETM_Q1_1442082"/>
      <w:bookmarkStart w:id="621" w:name="_ETM_Q1_1442126"/>
      <w:bookmarkEnd w:id="620"/>
      <w:bookmarkEnd w:id="621"/>
      <w:r>
        <w:rPr>
          <w:rFonts w:hint="cs"/>
          <w:rtl/>
          <w:lang w:eastAsia="he-IL"/>
        </w:rPr>
        <w:t>כן. נכון.</w:t>
      </w:r>
    </w:p>
    <w:p w14:paraId="530AB79E" w14:textId="77777777" w:rsidR="00304E19" w:rsidRDefault="00304E19" w:rsidP="00304E19">
      <w:pPr>
        <w:rPr>
          <w:rtl/>
          <w:lang w:eastAsia="he-IL"/>
        </w:rPr>
      </w:pPr>
    </w:p>
    <w:p w14:paraId="07C1B429" w14:textId="22ED9FDB" w:rsidR="00304E19" w:rsidRDefault="00304E19" w:rsidP="00304E19">
      <w:pPr>
        <w:pStyle w:val="a4"/>
        <w:keepNext/>
        <w:rPr>
          <w:rtl/>
        </w:rPr>
      </w:pPr>
      <w:bookmarkStart w:id="622" w:name="ET_speaker_אפרת_חקאק_93"/>
      <w:r w:rsidRPr="00304E19">
        <w:rPr>
          <w:rStyle w:val="TagStyle"/>
          <w:rtl/>
        </w:rPr>
        <w:t xml:space="preserve"> &lt;&lt; דובר &gt;&gt; </w:t>
      </w:r>
      <w:r>
        <w:rPr>
          <w:rtl/>
        </w:rPr>
        <w:t xml:space="preserve">אפרת </w:t>
      </w:r>
      <w:proofErr w:type="spellStart"/>
      <w:r>
        <w:rPr>
          <w:rtl/>
        </w:rPr>
        <w:t>חקאק</w:t>
      </w:r>
      <w:proofErr w:type="spellEnd"/>
      <w:r>
        <w:rPr>
          <w:rtl/>
        </w:rPr>
        <w:t>:</w:t>
      </w:r>
      <w:r w:rsidRPr="00304E19">
        <w:rPr>
          <w:rStyle w:val="TagStyle"/>
          <w:rtl/>
        </w:rPr>
        <w:t xml:space="preserve"> &lt;&lt; דובר &gt;&gt;</w:t>
      </w:r>
      <w:r w:rsidR="00194E6F">
        <w:rPr>
          <w:rtl/>
        </w:rPr>
        <w:t xml:space="preserve"> </w:t>
      </w:r>
      <w:bookmarkEnd w:id="622"/>
    </w:p>
    <w:p w14:paraId="4032EE2C" w14:textId="77777777" w:rsidR="00304E19" w:rsidRDefault="00304E19" w:rsidP="00304E19">
      <w:pPr>
        <w:pStyle w:val="KeepWithNext"/>
        <w:rPr>
          <w:rtl/>
          <w:lang w:eastAsia="he-IL"/>
        </w:rPr>
      </w:pPr>
    </w:p>
    <w:p w14:paraId="4E0ED102" w14:textId="51393382" w:rsidR="00304E19" w:rsidRDefault="00304E19" w:rsidP="00304E19">
      <w:pPr>
        <w:rPr>
          <w:rtl/>
          <w:lang w:eastAsia="he-IL"/>
        </w:rPr>
      </w:pPr>
      <w:r>
        <w:rPr>
          <w:rFonts w:hint="cs"/>
          <w:rtl/>
          <w:lang w:eastAsia="he-IL"/>
        </w:rPr>
        <w:t xml:space="preserve">כדי </w:t>
      </w:r>
      <w:bookmarkStart w:id="623" w:name="_ETM_Q1_1449083"/>
      <w:bookmarkEnd w:id="623"/>
      <w:r>
        <w:rPr>
          <w:rFonts w:hint="cs"/>
          <w:rtl/>
          <w:lang w:eastAsia="he-IL"/>
        </w:rPr>
        <w:t>לבסס את הצורך בעונש מינימום</w:t>
      </w:r>
      <w:r w:rsidR="00B54507">
        <w:rPr>
          <w:rFonts w:hint="cs"/>
          <w:rtl/>
          <w:lang w:eastAsia="he-IL"/>
        </w:rPr>
        <w:t xml:space="preserve"> - </w:t>
      </w:r>
      <w:r>
        <w:rPr>
          <w:rFonts w:hint="cs"/>
          <w:rtl/>
          <w:lang w:eastAsia="he-IL"/>
        </w:rPr>
        <w:t xml:space="preserve">כמו שאנחנו יודעים עונש </w:t>
      </w:r>
      <w:bookmarkStart w:id="624" w:name="_ETM_Q1_1454265"/>
      <w:bookmarkEnd w:id="624"/>
      <w:r>
        <w:rPr>
          <w:rFonts w:hint="cs"/>
          <w:rtl/>
          <w:lang w:eastAsia="he-IL"/>
        </w:rPr>
        <w:t>מינימום מעלה את רף</w:t>
      </w:r>
      <w:r w:rsidR="00B54507">
        <w:rPr>
          <w:rFonts w:hint="cs"/>
          <w:rtl/>
          <w:lang w:eastAsia="he-IL"/>
        </w:rPr>
        <w:t xml:space="preserve"> הענישה דווקא למקרים הכי קלים</w:t>
      </w:r>
      <w:r w:rsidR="006B3798">
        <w:rPr>
          <w:rFonts w:hint="cs"/>
          <w:rtl/>
          <w:lang w:eastAsia="he-IL"/>
        </w:rPr>
        <w:t xml:space="preserve"> </w:t>
      </w:r>
      <w:bookmarkStart w:id="625" w:name="_ETM_Q1_1460630"/>
      <w:bookmarkEnd w:id="625"/>
      <w:r w:rsidR="00B54507">
        <w:rPr>
          <w:rFonts w:hint="cs"/>
          <w:rtl/>
          <w:lang w:eastAsia="he-IL"/>
        </w:rPr>
        <w:t>של התופעה -</w:t>
      </w:r>
      <w:r w:rsidR="006B3798">
        <w:rPr>
          <w:rFonts w:hint="cs"/>
          <w:rtl/>
          <w:lang w:eastAsia="he-IL"/>
        </w:rPr>
        <w:t xml:space="preserve"> </w:t>
      </w:r>
      <w:r w:rsidR="00B54507">
        <w:rPr>
          <w:rFonts w:hint="cs"/>
          <w:rtl/>
          <w:lang w:eastAsia="he-IL"/>
        </w:rPr>
        <w:t xml:space="preserve">ביקשנו מהמשטרה ומהפרקליטות להביא </w:t>
      </w:r>
      <w:bookmarkStart w:id="626" w:name="_ETM_Q1_1468266"/>
      <w:bookmarkEnd w:id="626"/>
      <w:r w:rsidR="00B54507">
        <w:rPr>
          <w:rFonts w:hint="cs"/>
          <w:rtl/>
          <w:lang w:eastAsia="he-IL"/>
        </w:rPr>
        <w:t>נתונים לגבי העונשים שנגזרים היום על הנאשמים</w:t>
      </w:r>
      <w:r w:rsidR="006B3798">
        <w:rPr>
          <w:rFonts w:hint="cs"/>
          <w:rtl/>
          <w:lang w:eastAsia="he-IL"/>
        </w:rPr>
        <w:t xml:space="preserve"> </w:t>
      </w:r>
      <w:r w:rsidR="00B54507">
        <w:rPr>
          <w:rFonts w:hint="cs"/>
          <w:rtl/>
          <w:lang w:eastAsia="he-IL"/>
        </w:rPr>
        <w:t xml:space="preserve">בתופעות האלה וגם להבין היכן </w:t>
      </w:r>
      <w:bookmarkStart w:id="627" w:name="_ETM_Q1_1475957"/>
      <w:bookmarkEnd w:id="627"/>
      <w:r w:rsidR="00B54507">
        <w:rPr>
          <w:rFonts w:hint="cs"/>
          <w:rtl/>
          <w:lang w:eastAsia="he-IL"/>
        </w:rPr>
        <w:t>הפער בין התלונות עליהן אנחנו שומעים בשטח, לבין העמדה לדין</w:t>
      </w:r>
      <w:r w:rsidR="006B3798">
        <w:rPr>
          <w:rFonts w:hint="cs"/>
          <w:rtl/>
          <w:lang w:eastAsia="he-IL"/>
        </w:rPr>
        <w:t xml:space="preserve"> </w:t>
      </w:r>
      <w:r w:rsidR="00B54507">
        <w:rPr>
          <w:rFonts w:hint="cs"/>
          <w:rtl/>
          <w:lang w:eastAsia="he-IL"/>
        </w:rPr>
        <w:t>ולבין העונשים.</w:t>
      </w:r>
    </w:p>
    <w:p w14:paraId="3B784825" w14:textId="77777777" w:rsidR="00B54507" w:rsidRDefault="00B54507" w:rsidP="00304E19">
      <w:pPr>
        <w:rPr>
          <w:rtl/>
          <w:lang w:eastAsia="he-IL"/>
        </w:rPr>
      </w:pPr>
      <w:bookmarkStart w:id="628" w:name="_ETM_Q1_1482378"/>
      <w:bookmarkStart w:id="629" w:name="_ETM_Q1_1482410"/>
      <w:bookmarkStart w:id="630" w:name="_ETM_Q1_1485138"/>
      <w:bookmarkEnd w:id="628"/>
      <w:bookmarkEnd w:id="629"/>
      <w:bookmarkEnd w:id="630"/>
    </w:p>
    <w:p w14:paraId="5F631719" w14:textId="7DA7ABC4" w:rsidR="00B54507" w:rsidRDefault="00B54507" w:rsidP="00304E19">
      <w:pPr>
        <w:rPr>
          <w:rtl/>
          <w:lang w:eastAsia="he-IL"/>
        </w:rPr>
      </w:pPr>
      <w:bookmarkStart w:id="631" w:name="_ETM_Q1_1485169"/>
      <w:bookmarkEnd w:id="631"/>
      <w:r>
        <w:rPr>
          <w:rFonts w:hint="cs"/>
          <w:rtl/>
          <w:lang w:eastAsia="he-IL"/>
        </w:rPr>
        <w:t>אני רוצה לסיים את ההקראה על הדיווח ואז נחזור לזה.</w:t>
      </w:r>
    </w:p>
    <w:p w14:paraId="141CE617" w14:textId="77777777" w:rsidR="00B54507" w:rsidRDefault="00B54507" w:rsidP="00304E19">
      <w:pPr>
        <w:rPr>
          <w:rtl/>
          <w:lang w:eastAsia="he-IL"/>
        </w:rPr>
      </w:pPr>
      <w:bookmarkStart w:id="632" w:name="_ETM_Q1_1488112"/>
      <w:bookmarkStart w:id="633" w:name="_ETM_Q1_1488142"/>
      <w:bookmarkEnd w:id="632"/>
      <w:bookmarkEnd w:id="633"/>
    </w:p>
    <w:p w14:paraId="13ACFA06" w14:textId="45B113C7" w:rsidR="00B54507" w:rsidRDefault="00B54507" w:rsidP="00B54507">
      <w:pPr>
        <w:pStyle w:val="af6"/>
        <w:keepNext/>
        <w:rPr>
          <w:rtl/>
        </w:rPr>
      </w:pPr>
      <w:bookmarkStart w:id="634" w:name="ET_yor_6164_94"/>
      <w:r w:rsidRPr="00B54507">
        <w:rPr>
          <w:rStyle w:val="TagStyle"/>
          <w:rtl/>
        </w:rPr>
        <w:t xml:space="preserve"> &lt;&lt; יור &gt;&gt; </w:t>
      </w:r>
      <w:r>
        <w:rPr>
          <w:rtl/>
        </w:rPr>
        <w:t>היו"ר עמית הלוי:</w:t>
      </w:r>
      <w:r w:rsidRPr="00B54507">
        <w:rPr>
          <w:rStyle w:val="TagStyle"/>
          <w:rtl/>
        </w:rPr>
        <w:t xml:space="preserve"> &lt;&lt; יור &gt;&gt;</w:t>
      </w:r>
      <w:r w:rsidR="00194E6F">
        <w:rPr>
          <w:rtl/>
        </w:rPr>
        <w:t xml:space="preserve"> </w:t>
      </w:r>
      <w:bookmarkEnd w:id="634"/>
    </w:p>
    <w:p w14:paraId="3450C6E5" w14:textId="77777777" w:rsidR="00B54507" w:rsidRDefault="00B54507" w:rsidP="00B54507">
      <w:pPr>
        <w:pStyle w:val="KeepWithNext"/>
        <w:rPr>
          <w:rtl/>
          <w:lang w:eastAsia="he-IL"/>
        </w:rPr>
      </w:pPr>
    </w:p>
    <w:p w14:paraId="45CA2820" w14:textId="75C598B0" w:rsidR="00B54507" w:rsidRDefault="00B54507" w:rsidP="00B54507">
      <w:pPr>
        <w:rPr>
          <w:rtl/>
          <w:lang w:eastAsia="he-IL"/>
        </w:rPr>
      </w:pPr>
      <w:r>
        <w:rPr>
          <w:rFonts w:hint="cs"/>
          <w:rtl/>
          <w:lang w:eastAsia="he-IL"/>
        </w:rPr>
        <w:t>באופן כללי, בדרך כלל עונש המינימום</w:t>
      </w:r>
      <w:bookmarkStart w:id="635" w:name="_ETM_Q1_1488779"/>
      <w:bookmarkEnd w:id="635"/>
      <w:r>
        <w:rPr>
          <w:rFonts w:hint="cs"/>
          <w:rtl/>
          <w:lang w:eastAsia="he-IL"/>
        </w:rPr>
        <w:t>, בדרך כלל זה רבע?</w:t>
      </w:r>
      <w:bookmarkStart w:id="636" w:name="_ETM_Q1_1490239"/>
      <w:bookmarkEnd w:id="636"/>
      <w:r>
        <w:rPr>
          <w:rFonts w:hint="cs"/>
          <w:rtl/>
          <w:lang w:eastAsia="he-IL"/>
        </w:rPr>
        <w:t xml:space="preserve"> </w:t>
      </w:r>
    </w:p>
    <w:p w14:paraId="27E9B2AF" w14:textId="77777777" w:rsidR="00B54507" w:rsidRDefault="00B54507" w:rsidP="00B54507">
      <w:pPr>
        <w:rPr>
          <w:rtl/>
          <w:lang w:eastAsia="he-IL"/>
        </w:rPr>
      </w:pPr>
      <w:bookmarkStart w:id="637" w:name="_ETM_Q1_1494088"/>
      <w:bookmarkStart w:id="638" w:name="_ETM_Q1_1494119"/>
      <w:bookmarkStart w:id="639" w:name="_ETM_Q1_1497056"/>
      <w:bookmarkEnd w:id="637"/>
      <w:bookmarkEnd w:id="638"/>
      <w:bookmarkEnd w:id="639"/>
    </w:p>
    <w:p w14:paraId="7143E5F9" w14:textId="4462DEBD" w:rsidR="00B54507" w:rsidRDefault="00B54507" w:rsidP="00B54507">
      <w:pPr>
        <w:pStyle w:val="a4"/>
        <w:keepNext/>
        <w:rPr>
          <w:rtl/>
        </w:rPr>
      </w:pPr>
      <w:bookmarkStart w:id="640" w:name="ET_speaker_אפרת_חקאק_95"/>
      <w:r w:rsidRPr="00B54507">
        <w:rPr>
          <w:rStyle w:val="TagStyle"/>
          <w:rtl/>
        </w:rPr>
        <w:t xml:space="preserve"> &lt;&lt; דובר &gt;&gt; </w:t>
      </w:r>
      <w:r>
        <w:rPr>
          <w:rtl/>
        </w:rPr>
        <w:t xml:space="preserve">אפרת </w:t>
      </w:r>
      <w:proofErr w:type="spellStart"/>
      <w:r>
        <w:rPr>
          <w:rtl/>
        </w:rPr>
        <w:t>חקאק</w:t>
      </w:r>
      <w:proofErr w:type="spellEnd"/>
      <w:r>
        <w:rPr>
          <w:rtl/>
        </w:rPr>
        <w:t>:</w:t>
      </w:r>
      <w:r w:rsidRPr="00B54507">
        <w:rPr>
          <w:rStyle w:val="TagStyle"/>
          <w:rtl/>
        </w:rPr>
        <w:t xml:space="preserve"> &lt;&lt; דובר &gt;&gt;</w:t>
      </w:r>
      <w:r w:rsidR="00194E6F">
        <w:rPr>
          <w:rtl/>
        </w:rPr>
        <w:t xml:space="preserve"> </w:t>
      </w:r>
      <w:bookmarkEnd w:id="640"/>
    </w:p>
    <w:p w14:paraId="1D0B175B" w14:textId="77777777" w:rsidR="00B54507" w:rsidRDefault="00B54507" w:rsidP="00B54507">
      <w:pPr>
        <w:pStyle w:val="KeepWithNext"/>
        <w:rPr>
          <w:rtl/>
          <w:lang w:eastAsia="he-IL"/>
        </w:rPr>
      </w:pPr>
    </w:p>
    <w:p w14:paraId="78F41F3A" w14:textId="3DCF7C16" w:rsidR="00B54507" w:rsidRDefault="00B54507" w:rsidP="00B54507">
      <w:pPr>
        <w:rPr>
          <w:rtl/>
          <w:lang w:eastAsia="he-IL"/>
        </w:rPr>
      </w:pPr>
      <w:bookmarkStart w:id="641" w:name="_ETM_Q1_1497438"/>
      <w:bookmarkStart w:id="642" w:name="_ETM_Q1_1497479"/>
      <w:bookmarkEnd w:id="641"/>
      <w:bookmarkEnd w:id="642"/>
      <w:r>
        <w:rPr>
          <w:rFonts w:hint="cs"/>
          <w:rtl/>
          <w:lang w:eastAsia="he-IL"/>
        </w:rPr>
        <w:t>זה פחות.</w:t>
      </w:r>
      <w:r w:rsidR="00194E6F">
        <w:rPr>
          <w:rFonts w:hint="cs"/>
          <w:rtl/>
          <w:lang w:eastAsia="he-IL"/>
        </w:rPr>
        <w:t xml:space="preserve"> </w:t>
      </w:r>
      <w:r>
        <w:rPr>
          <w:rFonts w:hint="cs"/>
          <w:rtl/>
          <w:lang w:eastAsia="he-IL"/>
        </w:rPr>
        <w:t xml:space="preserve">עונש מינימום בשיטה שלנו </w:t>
      </w:r>
      <w:bookmarkStart w:id="643" w:name="_ETM_Q1_1502988"/>
      <w:bookmarkEnd w:id="643"/>
      <w:r>
        <w:rPr>
          <w:rFonts w:hint="cs"/>
          <w:rtl/>
          <w:lang w:eastAsia="he-IL"/>
        </w:rPr>
        <w:t xml:space="preserve">הוא חריג, בגלל שהוא דווקא מתייחס למקרים הקלים. הוא לא </w:t>
      </w:r>
      <w:bookmarkStart w:id="644" w:name="_ETM_Q1_1506190"/>
      <w:bookmarkEnd w:id="644"/>
      <w:r>
        <w:rPr>
          <w:rFonts w:hint="cs"/>
          <w:rtl/>
          <w:lang w:eastAsia="he-IL"/>
        </w:rPr>
        <w:t>נועד כדי לשנות את המדרג.</w:t>
      </w:r>
    </w:p>
    <w:p w14:paraId="6C7A4B38" w14:textId="77777777" w:rsidR="00B54507" w:rsidRDefault="00B54507" w:rsidP="00B54507">
      <w:pPr>
        <w:rPr>
          <w:rtl/>
          <w:lang w:eastAsia="he-IL"/>
        </w:rPr>
      </w:pPr>
    </w:p>
    <w:p w14:paraId="090C04A5" w14:textId="0D870660" w:rsidR="00B54507" w:rsidRDefault="00B54507" w:rsidP="00B54507">
      <w:pPr>
        <w:pStyle w:val="af6"/>
        <w:keepNext/>
        <w:rPr>
          <w:rtl/>
        </w:rPr>
      </w:pPr>
      <w:bookmarkStart w:id="645" w:name="ET_yor_6164_96"/>
      <w:r w:rsidRPr="00B54507">
        <w:rPr>
          <w:rStyle w:val="TagStyle"/>
          <w:rtl/>
        </w:rPr>
        <w:t xml:space="preserve"> &lt;&lt; יור &gt;&gt; </w:t>
      </w:r>
      <w:r>
        <w:rPr>
          <w:rtl/>
        </w:rPr>
        <w:t>היו"ר עמית הלוי:</w:t>
      </w:r>
      <w:r w:rsidRPr="00B54507">
        <w:rPr>
          <w:rStyle w:val="TagStyle"/>
          <w:rtl/>
        </w:rPr>
        <w:t xml:space="preserve"> &lt;&lt; יור &gt;&gt;</w:t>
      </w:r>
      <w:r w:rsidR="00194E6F">
        <w:rPr>
          <w:rtl/>
        </w:rPr>
        <w:t xml:space="preserve"> </w:t>
      </w:r>
      <w:bookmarkEnd w:id="645"/>
    </w:p>
    <w:p w14:paraId="2E62C2CD" w14:textId="77777777" w:rsidR="00B54507" w:rsidRDefault="00B54507" w:rsidP="00B54507">
      <w:pPr>
        <w:pStyle w:val="KeepWithNext"/>
        <w:rPr>
          <w:rtl/>
          <w:lang w:eastAsia="he-IL"/>
        </w:rPr>
      </w:pPr>
    </w:p>
    <w:p w14:paraId="09147E9D" w14:textId="0D688C22" w:rsidR="00B54507" w:rsidRDefault="00B54507" w:rsidP="00B54507">
      <w:pPr>
        <w:rPr>
          <w:rtl/>
          <w:lang w:eastAsia="he-IL"/>
        </w:rPr>
      </w:pPr>
      <w:r>
        <w:rPr>
          <w:rFonts w:hint="cs"/>
          <w:rtl/>
          <w:lang w:eastAsia="he-IL"/>
        </w:rPr>
        <w:t xml:space="preserve">את אומרת שבדרך כלל זה </w:t>
      </w:r>
      <w:bookmarkStart w:id="646" w:name="_ETM_Q1_1508329"/>
      <w:bookmarkEnd w:id="646"/>
      <w:r>
        <w:rPr>
          <w:rFonts w:hint="cs"/>
          <w:rtl/>
          <w:lang w:eastAsia="he-IL"/>
        </w:rPr>
        <w:t>פחות מרבע?</w:t>
      </w:r>
      <w:bookmarkStart w:id="647" w:name="_ETM_Q1_1510964"/>
      <w:bookmarkEnd w:id="647"/>
    </w:p>
    <w:p w14:paraId="5AE9B4D8" w14:textId="77777777" w:rsidR="00B54507" w:rsidRDefault="00B54507" w:rsidP="00B54507">
      <w:pPr>
        <w:rPr>
          <w:rtl/>
          <w:lang w:eastAsia="he-IL"/>
        </w:rPr>
      </w:pPr>
      <w:bookmarkStart w:id="648" w:name="_ETM_Q1_1510997"/>
      <w:bookmarkEnd w:id="648"/>
    </w:p>
    <w:p w14:paraId="6C546509" w14:textId="21559439" w:rsidR="00B54507" w:rsidRDefault="00B54507" w:rsidP="00B54507">
      <w:pPr>
        <w:pStyle w:val="a4"/>
        <w:keepNext/>
        <w:rPr>
          <w:rtl/>
        </w:rPr>
      </w:pPr>
      <w:bookmarkStart w:id="649" w:name="ET_speaker_אפרת_חקאק_97"/>
      <w:r w:rsidRPr="00B54507">
        <w:rPr>
          <w:rStyle w:val="TagStyle"/>
          <w:rtl/>
        </w:rPr>
        <w:t xml:space="preserve"> &lt;&lt; דובר &gt;&gt; </w:t>
      </w:r>
      <w:r>
        <w:rPr>
          <w:rtl/>
        </w:rPr>
        <w:t xml:space="preserve">אפרת </w:t>
      </w:r>
      <w:proofErr w:type="spellStart"/>
      <w:r>
        <w:rPr>
          <w:rtl/>
        </w:rPr>
        <w:t>חקאק</w:t>
      </w:r>
      <w:proofErr w:type="spellEnd"/>
      <w:r>
        <w:rPr>
          <w:rtl/>
        </w:rPr>
        <w:t>:</w:t>
      </w:r>
      <w:r w:rsidRPr="00B54507">
        <w:rPr>
          <w:rStyle w:val="TagStyle"/>
          <w:rtl/>
        </w:rPr>
        <w:t xml:space="preserve"> &lt;&lt; דובר &gt;&gt;</w:t>
      </w:r>
      <w:r w:rsidR="00194E6F">
        <w:rPr>
          <w:rtl/>
        </w:rPr>
        <w:t xml:space="preserve"> </w:t>
      </w:r>
      <w:bookmarkEnd w:id="649"/>
    </w:p>
    <w:p w14:paraId="0F798DE9" w14:textId="77777777" w:rsidR="00B54507" w:rsidRDefault="00B54507" w:rsidP="00B54507">
      <w:pPr>
        <w:pStyle w:val="KeepWithNext"/>
        <w:rPr>
          <w:rtl/>
          <w:lang w:eastAsia="he-IL"/>
        </w:rPr>
      </w:pPr>
    </w:p>
    <w:p w14:paraId="576FF05C" w14:textId="68130336" w:rsidR="00B54507" w:rsidRDefault="00B54507" w:rsidP="00B54507">
      <w:pPr>
        <w:rPr>
          <w:rtl/>
          <w:lang w:eastAsia="he-IL"/>
        </w:rPr>
      </w:pPr>
      <w:r>
        <w:rPr>
          <w:rFonts w:hint="cs"/>
          <w:rtl/>
          <w:lang w:eastAsia="he-IL"/>
        </w:rPr>
        <w:t>אני לא יודעת אם זה בדרך כלל. לילך, את חושבת שבדרך כלל זה פחות מרבע?</w:t>
      </w:r>
    </w:p>
    <w:p w14:paraId="5171BF73" w14:textId="77777777" w:rsidR="00B54507" w:rsidRDefault="00B54507" w:rsidP="00B54507">
      <w:pPr>
        <w:rPr>
          <w:rtl/>
          <w:lang w:eastAsia="he-IL"/>
        </w:rPr>
      </w:pPr>
      <w:bookmarkStart w:id="650" w:name="_ETM_Q1_1512967"/>
      <w:bookmarkStart w:id="651" w:name="_ETM_Q1_1513005"/>
      <w:bookmarkStart w:id="652" w:name="_ETM_Q1_1515415"/>
      <w:bookmarkEnd w:id="650"/>
      <w:bookmarkEnd w:id="651"/>
      <w:bookmarkEnd w:id="652"/>
    </w:p>
    <w:p w14:paraId="5C2B586B" w14:textId="60DE35A7" w:rsidR="00B54507" w:rsidRDefault="00B54507" w:rsidP="00B54507">
      <w:pPr>
        <w:pStyle w:val="af9"/>
        <w:keepNext/>
        <w:rPr>
          <w:rtl/>
          <w:lang w:eastAsia="he-IL"/>
        </w:rPr>
      </w:pPr>
      <w:bookmarkStart w:id="653" w:name="ET_guest_לילך_וגנר_98"/>
      <w:r w:rsidRPr="00B54507">
        <w:rPr>
          <w:rStyle w:val="TagStyle"/>
          <w:rtl/>
        </w:rPr>
        <w:lastRenderedPageBreak/>
        <w:t xml:space="preserve"> &lt;&lt; אורח &gt;&gt; </w:t>
      </w:r>
      <w:r>
        <w:rPr>
          <w:rtl/>
          <w:lang w:eastAsia="he-IL"/>
        </w:rPr>
        <w:t>לילך וגנר:</w:t>
      </w:r>
      <w:r w:rsidRPr="00B54507">
        <w:rPr>
          <w:rStyle w:val="TagStyle"/>
          <w:rtl/>
        </w:rPr>
        <w:t xml:space="preserve"> &lt;&lt; אורח &gt;&gt;</w:t>
      </w:r>
      <w:r w:rsidR="00194E6F">
        <w:rPr>
          <w:rtl/>
          <w:lang w:eastAsia="he-IL"/>
        </w:rPr>
        <w:t xml:space="preserve"> </w:t>
      </w:r>
      <w:bookmarkEnd w:id="653"/>
    </w:p>
    <w:p w14:paraId="2E639852" w14:textId="77777777" w:rsidR="00B54507" w:rsidRDefault="00B54507" w:rsidP="00B54507">
      <w:pPr>
        <w:pStyle w:val="KeepWithNext"/>
        <w:rPr>
          <w:rtl/>
          <w:lang w:eastAsia="he-IL"/>
        </w:rPr>
      </w:pPr>
    </w:p>
    <w:p w14:paraId="50BF1891" w14:textId="1D71C537" w:rsidR="00B54507" w:rsidRDefault="00B54507" w:rsidP="00B54507">
      <w:pPr>
        <w:rPr>
          <w:rtl/>
          <w:lang w:eastAsia="he-IL"/>
        </w:rPr>
      </w:pPr>
      <w:bookmarkStart w:id="654" w:name="_ETM_Q1_1515812"/>
      <w:bookmarkStart w:id="655" w:name="_ETM_Q1_1515851"/>
      <w:bookmarkStart w:id="656" w:name="_ETM_Q1_1522655"/>
      <w:bookmarkEnd w:id="654"/>
      <w:bookmarkEnd w:id="655"/>
      <w:bookmarkEnd w:id="656"/>
      <w:r>
        <w:rPr>
          <w:rFonts w:hint="cs"/>
          <w:rtl/>
          <w:lang w:eastAsia="he-IL"/>
        </w:rPr>
        <w:t>בחוק העונשין,</w:t>
      </w:r>
      <w:r w:rsidR="006B3798">
        <w:rPr>
          <w:rFonts w:hint="cs"/>
          <w:rtl/>
          <w:lang w:eastAsia="he-IL"/>
        </w:rPr>
        <w:t xml:space="preserve"> </w:t>
      </w:r>
      <w:r>
        <w:rPr>
          <w:rFonts w:hint="cs"/>
          <w:rtl/>
          <w:lang w:eastAsia="he-IL"/>
        </w:rPr>
        <w:t>בעבירות מין</w:t>
      </w:r>
      <w:r w:rsidR="006B3798">
        <w:rPr>
          <w:rFonts w:hint="cs"/>
          <w:rtl/>
          <w:lang w:eastAsia="he-IL"/>
        </w:rPr>
        <w:t xml:space="preserve"> </w:t>
      </w:r>
      <w:r>
        <w:rPr>
          <w:rFonts w:hint="cs"/>
          <w:rtl/>
          <w:lang w:eastAsia="he-IL"/>
        </w:rPr>
        <w:t xml:space="preserve">וסחר ונשק, יש לנו מין. בעבירות </w:t>
      </w:r>
      <w:bookmarkStart w:id="657" w:name="_ETM_Q1_1532225"/>
      <w:bookmarkEnd w:id="657"/>
      <w:r>
        <w:rPr>
          <w:rFonts w:hint="cs"/>
          <w:rtl/>
          <w:lang w:eastAsia="he-IL"/>
        </w:rPr>
        <w:t xml:space="preserve">אלימות יש לנו חמישית וגם אז כשהיו לנו </w:t>
      </w:r>
      <w:bookmarkStart w:id="658" w:name="_ETM_Q1_1533740"/>
      <w:bookmarkEnd w:id="658"/>
      <w:r>
        <w:rPr>
          <w:rFonts w:hint="cs"/>
          <w:rtl/>
          <w:lang w:eastAsia="he-IL"/>
        </w:rPr>
        <w:t>יידויי אבנים עשינו חמישית. אלה בדרך כלל הדברים.</w:t>
      </w:r>
      <w:r w:rsidR="006B3798">
        <w:rPr>
          <w:rFonts w:hint="cs"/>
          <w:rtl/>
          <w:lang w:eastAsia="he-IL"/>
        </w:rPr>
        <w:t xml:space="preserve"> </w:t>
      </w:r>
      <w:r>
        <w:rPr>
          <w:rFonts w:hint="cs"/>
          <w:rtl/>
          <w:lang w:eastAsia="he-IL"/>
        </w:rPr>
        <w:t>חמישית,</w:t>
      </w:r>
      <w:bookmarkStart w:id="659" w:name="_ETM_Q1_1539953"/>
      <w:bookmarkEnd w:id="659"/>
      <w:r>
        <w:rPr>
          <w:rFonts w:hint="cs"/>
          <w:rtl/>
          <w:lang w:eastAsia="he-IL"/>
        </w:rPr>
        <w:t xml:space="preserve"> רבע ובעבירות קלות יחסית, לפעמים זה מעצר, עצם קיומו</w:t>
      </w:r>
      <w:bookmarkStart w:id="660" w:name="_ETM_Q1_1546215"/>
      <w:bookmarkEnd w:id="660"/>
      <w:r>
        <w:rPr>
          <w:rFonts w:hint="cs"/>
          <w:rtl/>
          <w:lang w:eastAsia="he-IL"/>
        </w:rPr>
        <w:t xml:space="preserve"> של מעצר.</w:t>
      </w:r>
    </w:p>
    <w:p w14:paraId="07E357A8" w14:textId="77777777" w:rsidR="00B54507" w:rsidRDefault="00B54507" w:rsidP="00B54507">
      <w:pPr>
        <w:rPr>
          <w:rtl/>
          <w:lang w:eastAsia="he-IL"/>
        </w:rPr>
      </w:pPr>
      <w:bookmarkStart w:id="661" w:name="_ETM_Q1_1547596"/>
      <w:bookmarkStart w:id="662" w:name="_ETM_Q1_1547633"/>
      <w:bookmarkEnd w:id="661"/>
      <w:bookmarkEnd w:id="662"/>
    </w:p>
    <w:p w14:paraId="09EE0F9E" w14:textId="3ED541DB" w:rsidR="00B54507" w:rsidRDefault="00B54507" w:rsidP="00B54507">
      <w:pPr>
        <w:pStyle w:val="a4"/>
        <w:keepNext/>
        <w:rPr>
          <w:rtl/>
        </w:rPr>
      </w:pPr>
      <w:bookmarkStart w:id="663" w:name="ET_speaker_אפרת_חקאק_99"/>
      <w:r w:rsidRPr="00B54507">
        <w:rPr>
          <w:rStyle w:val="TagStyle"/>
          <w:rtl/>
        </w:rPr>
        <w:t xml:space="preserve"> &lt;&lt; דובר &gt;&gt; </w:t>
      </w:r>
      <w:r>
        <w:rPr>
          <w:rtl/>
        </w:rPr>
        <w:t xml:space="preserve">אפרת </w:t>
      </w:r>
      <w:proofErr w:type="spellStart"/>
      <w:r>
        <w:rPr>
          <w:rtl/>
        </w:rPr>
        <w:t>חקאק</w:t>
      </w:r>
      <w:proofErr w:type="spellEnd"/>
      <w:r>
        <w:rPr>
          <w:rtl/>
        </w:rPr>
        <w:t>:</w:t>
      </w:r>
      <w:r w:rsidRPr="00B54507">
        <w:rPr>
          <w:rStyle w:val="TagStyle"/>
          <w:rtl/>
        </w:rPr>
        <w:t xml:space="preserve"> &lt;&lt; דובר &gt;&gt;</w:t>
      </w:r>
      <w:r w:rsidR="00194E6F">
        <w:rPr>
          <w:rtl/>
        </w:rPr>
        <w:t xml:space="preserve"> </w:t>
      </w:r>
      <w:bookmarkEnd w:id="663"/>
    </w:p>
    <w:p w14:paraId="7961FDAE" w14:textId="77777777" w:rsidR="00B54507" w:rsidRDefault="00B54507" w:rsidP="00B54507">
      <w:pPr>
        <w:pStyle w:val="KeepWithNext"/>
        <w:rPr>
          <w:rtl/>
          <w:lang w:eastAsia="he-IL"/>
        </w:rPr>
      </w:pPr>
    </w:p>
    <w:p w14:paraId="31EF75C8" w14:textId="7968C50C" w:rsidR="00B54507" w:rsidRDefault="00B54507" w:rsidP="00B54507">
      <w:pPr>
        <w:rPr>
          <w:rtl/>
          <w:lang w:eastAsia="he-IL"/>
        </w:rPr>
      </w:pPr>
      <w:r>
        <w:rPr>
          <w:rFonts w:hint="cs"/>
          <w:rtl/>
          <w:lang w:eastAsia="he-IL"/>
        </w:rPr>
        <w:t xml:space="preserve">אני לא זוכרת שיש משהו שהוא גבוה </w:t>
      </w:r>
      <w:bookmarkStart w:id="664" w:name="_ETM_Q1_1546759"/>
      <w:bookmarkEnd w:id="664"/>
      <w:r>
        <w:rPr>
          <w:rFonts w:hint="cs"/>
          <w:rtl/>
          <w:lang w:eastAsia="he-IL"/>
        </w:rPr>
        <w:t>מזה.</w:t>
      </w:r>
    </w:p>
    <w:p w14:paraId="62C6F327" w14:textId="77777777" w:rsidR="00B54507" w:rsidRDefault="00B54507" w:rsidP="00B54507">
      <w:pPr>
        <w:rPr>
          <w:rtl/>
          <w:lang w:eastAsia="he-IL"/>
        </w:rPr>
      </w:pPr>
      <w:bookmarkStart w:id="665" w:name="_ETM_Q1_1547606"/>
      <w:bookmarkEnd w:id="665"/>
    </w:p>
    <w:p w14:paraId="73AEB598" w14:textId="09A19820" w:rsidR="00B54507" w:rsidRDefault="00B54507" w:rsidP="00B54507">
      <w:pPr>
        <w:pStyle w:val="af9"/>
        <w:keepNext/>
        <w:rPr>
          <w:rtl/>
          <w:lang w:eastAsia="he-IL"/>
        </w:rPr>
      </w:pPr>
      <w:bookmarkStart w:id="666" w:name="ET_guest_לילך_וגנר_100"/>
      <w:r w:rsidRPr="00B54507">
        <w:rPr>
          <w:rStyle w:val="TagStyle"/>
          <w:rtl/>
        </w:rPr>
        <w:t xml:space="preserve"> &lt;&lt; אורח &gt;&gt; </w:t>
      </w:r>
      <w:r>
        <w:rPr>
          <w:rtl/>
          <w:lang w:eastAsia="he-IL"/>
        </w:rPr>
        <w:t>לילך וגנר:</w:t>
      </w:r>
      <w:r w:rsidRPr="00B54507">
        <w:rPr>
          <w:rStyle w:val="TagStyle"/>
          <w:rtl/>
        </w:rPr>
        <w:t xml:space="preserve"> &lt;&lt; אורח &gt;&gt;</w:t>
      </w:r>
      <w:r w:rsidR="00194E6F">
        <w:rPr>
          <w:rtl/>
          <w:lang w:eastAsia="he-IL"/>
        </w:rPr>
        <w:t xml:space="preserve"> </w:t>
      </w:r>
      <w:bookmarkEnd w:id="666"/>
    </w:p>
    <w:p w14:paraId="55E5059D" w14:textId="77777777" w:rsidR="00B54507" w:rsidRDefault="00B54507" w:rsidP="00B54507">
      <w:pPr>
        <w:pStyle w:val="KeepWithNext"/>
        <w:rPr>
          <w:rtl/>
          <w:lang w:eastAsia="he-IL"/>
        </w:rPr>
      </w:pPr>
    </w:p>
    <w:p w14:paraId="5624A6C4" w14:textId="594B9F94" w:rsidR="00B54507" w:rsidRDefault="00B54507" w:rsidP="00B54507">
      <w:pPr>
        <w:rPr>
          <w:rtl/>
          <w:lang w:eastAsia="he-IL"/>
        </w:rPr>
      </w:pPr>
      <w:bookmarkStart w:id="667" w:name="_ETM_Q1_1547995"/>
      <w:bookmarkStart w:id="668" w:name="_ETM_Q1_1548056"/>
      <w:bookmarkEnd w:id="667"/>
      <w:bookmarkEnd w:id="668"/>
      <w:r>
        <w:rPr>
          <w:rFonts w:hint="cs"/>
          <w:rtl/>
          <w:lang w:eastAsia="he-IL"/>
        </w:rPr>
        <w:t>לא. אין גבוה מזה. רציתי להעיר, במקרה עשיתי בדיקה קטנה.</w:t>
      </w:r>
      <w:bookmarkStart w:id="669" w:name="_ETM_Q1_1554913"/>
      <w:bookmarkEnd w:id="669"/>
      <w:r>
        <w:rPr>
          <w:rFonts w:hint="cs"/>
          <w:rtl/>
          <w:lang w:eastAsia="he-IL"/>
        </w:rPr>
        <w:t xml:space="preserve"> יש את</w:t>
      </w:r>
      <w:r w:rsidR="006B3798">
        <w:rPr>
          <w:rFonts w:hint="cs"/>
          <w:rtl/>
          <w:lang w:eastAsia="he-IL"/>
        </w:rPr>
        <w:t xml:space="preserve"> </w:t>
      </w:r>
      <w:r>
        <w:rPr>
          <w:rFonts w:hint="cs"/>
          <w:rtl/>
          <w:lang w:eastAsia="he-IL"/>
        </w:rPr>
        <w:t xml:space="preserve">החוק שמאפשר לבית משפט לתת צווים </w:t>
      </w:r>
      <w:bookmarkStart w:id="670" w:name="_ETM_Q1_1559565"/>
      <w:bookmarkEnd w:id="670"/>
      <w:r>
        <w:rPr>
          <w:rFonts w:hint="cs"/>
          <w:rtl/>
          <w:lang w:eastAsia="he-IL"/>
        </w:rPr>
        <w:t>לעברייני מין ולהרחיק אותם מסביבת נפגע העבירה. שם האפשרות</w:t>
      </w:r>
      <w:bookmarkStart w:id="671" w:name="_ETM_Q1_1565645"/>
      <w:bookmarkEnd w:id="671"/>
      <w:r>
        <w:rPr>
          <w:rFonts w:hint="cs"/>
          <w:rtl/>
          <w:lang w:eastAsia="he-IL"/>
        </w:rPr>
        <w:t xml:space="preserve"> לתת צו, אני מחפשת את המונח סביבה. מדובר על </w:t>
      </w:r>
      <w:bookmarkStart w:id="672" w:name="_ETM_Q1_1568849"/>
      <w:bookmarkEnd w:id="672"/>
      <w:r>
        <w:rPr>
          <w:rFonts w:hint="cs"/>
          <w:rtl/>
          <w:lang w:eastAsia="he-IL"/>
        </w:rPr>
        <w:t xml:space="preserve">צווים שאפשר להוציא כדי לתת הגבלות שנועדו להגן על נפגע </w:t>
      </w:r>
      <w:bookmarkStart w:id="673" w:name="_ETM_Q1_1575104"/>
      <w:bookmarkEnd w:id="673"/>
      <w:r>
        <w:rPr>
          <w:rFonts w:hint="cs"/>
          <w:rtl/>
          <w:lang w:eastAsia="he-IL"/>
        </w:rPr>
        <w:t>עבירת מין מחזרתו של עבריין מין. ההגדרה שם</w:t>
      </w:r>
      <w:r w:rsidR="006B3798">
        <w:rPr>
          <w:rFonts w:hint="cs"/>
          <w:rtl/>
          <w:lang w:eastAsia="he-IL"/>
        </w:rPr>
        <w:t xml:space="preserve"> </w:t>
      </w:r>
      <w:r>
        <w:rPr>
          <w:rFonts w:hint="cs"/>
          <w:rtl/>
          <w:lang w:eastAsia="he-IL"/>
        </w:rPr>
        <w:t xml:space="preserve">קשורה </w:t>
      </w:r>
      <w:bookmarkStart w:id="674" w:name="_ETM_Q1_1581054"/>
      <w:bookmarkEnd w:id="674"/>
      <w:r>
        <w:rPr>
          <w:rFonts w:hint="cs"/>
          <w:rtl/>
          <w:lang w:eastAsia="he-IL"/>
        </w:rPr>
        <w:t>יותר למקום. זאת אומרת,</w:t>
      </w:r>
      <w:r w:rsidR="006B3798">
        <w:rPr>
          <w:rFonts w:hint="cs"/>
          <w:rtl/>
          <w:lang w:eastAsia="he-IL"/>
        </w:rPr>
        <w:t xml:space="preserve"> </w:t>
      </w:r>
      <w:r>
        <w:rPr>
          <w:rFonts w:hint="cs"/>
          <w:rtl/>
          <w:lang w:eastAsia="he-IL"/>
        </w:rPr>
        <w:t xml:space="preserve">לחוק קוראים חוק מגבלות על </w:t>
      </w:r>
      <w:bookmarkStart w:id="675" w:name="_ETM_Q1_1585345"/>
      <w:bookmarkEnd w:id="675"/>
      <w:r>
        <w:rPr>
          <w:rFonts w:hint="cs"/>
          <w:rtl/>
          <w:lang w:eastAsia="he-IL"/>
        </w:rPr>
        <w:t xml:space="preserve">חזרתו של עבריין מין לסביבת נפגע העבירה. אני חושבת שהמונח סביבה בהקשר הזה נותן מענה אבל אפשר גם ללכת על </w:t>
      </w:r>
      <w:bookmarkStart w:id="676" w:name="_ETM_Q1_1594075"/>
      <w:bookmarkEnd w:id="676"/>
      <w:r>
        <w:rPr>
          <w:rFonts w:hint="cs"/>
          <w:rtl/>
          <w:lang w:eastAsia="he-IL"/>
        </w:rPr>
        <w:t xml:space="preserve">סמיכות אחרת. המילה "אזור", לדעתי לא מבטאת נכון את </w:t>
      </w:r>
      <w:bookmarkStart w:id="677" w:name="_ETM_Q1_1599999"/>
      <w:bookmarkEnd w:id="677"/>
      <w:r>
        <w:rPr>
          <w:rFonts w:hint="cs"/>
          <w:rtl/>
          <w:lang w:eastAsia="he-IL"/>
        </w:rPr>
        <w:t xml:space="preserve">מה שאנחנו ניסינו לבטא כאן. </w:t>
      </w:r>
      <w:bookmarkStart w:id="678" w:name="_ETM_Q1_1602196"/>
      <w:bookmarkEnd w:id="678"/>
    </w:p>
    <w:p w14:paraId="07C70749" w14:textId="77777777" w:rsidR="00B54507" w:rsidRDefault="00B54507" w:rsidP="00B54507">
      <w:pPr>
        <w:rPr>
          <w:rtl/>
          <w:lang w:eastAsia="he-IL"/>
        </w:rPr>
      </w:pPr>
    </w:p>
    <w:p w14:paraId="3B9E24F6" w14:textId="6122D281" w:rsidR="00B54507" w:rsidRDefault="00B54507" w:rsidP="00B54507">
      <w:pPr>
        <w:pStyle w:val="af6"/>
        <w:keepNext/>
        <w:rPr>
          <w:rtl/>
        </w:rPr>
      </w:pPr>
      <w:bookmarkStart w:id="679" w:name="ET_yor_6164_101"/>
      <w:r w:rsidRPr="00B54507">
        <w:rPr>
          <w:rStyle w:val="TagStyle"/>
          <w:rtl/>
        </w:rPr>
        <w:t xml:space="preserve"> &lt;&lt; יור &gt;&gt; </w:t>
      </w:r>
      <w:r>
        <w:rPr>
          <w:rtl/>
        </w:rPr>
        <w:t>היו"ר עמית הלוי:</w:t>
      </w:r>
      <w:r w:rsidRPr="00B54507">
        <w:rPr>
          <w:rStyle w:val="TagStyle"/>
          <w:rtl/>
        </w:rPr>
        <w:t xml:space="preserve"> &lt;&lt; יור &gt;&gt;</w:t>
      </w:r>
      <w:r w:rsidR="00194E6F">
        <w:rPr>
          <w:rtl/>
        </w:rPr>
        <w:t xml:space="preserve"> </w:t>
      </w:r>
      <w:bookmarkEnd w:id="679"/>
    </w:p>
    <w:p w14:paraId="4B30FE56" w14:textId="77777777" w:rsidR="00B54507" w:rsidRDefault="00B54507" w:rsidP="00B54507">
      <w:pPr>
        <w:pStyle w:val="KeepWithNext"/>
        <w:rPr>
          <w:rtl/>
          <w:lang w:eastAsia="he-IL"/>
        </w:rPr>
      </w:pPr>
    </w:p>
    <w:p w14:paraId="590DBDC7" w14:textId="55C2CA08" w:rsidR="00B54507" w:rsidRDefault="00B54507" w:rsidP="00B54507">
      <w:pPr>
        <w:rPr>
          <w:rtl/>
          <w:lang w:eastAsia="he-IL"/>
        </w:rPr>
      </w:pPr>
      <w:r>
        <w:rPr>
          <w:rFonts w:hint="cs"/>
          <w:rtl/>
          <w:lang w:eastAsia="he-IL"/>
        </w:rPr>
        <w:t>בדוגמה</w:t>
      </w:r>
      <w:r w:rsidR="006B3798">
        <w:rPr>
          <w:rFonts w:hint="cs"/>
          <w:rtl/>
          <w:lang w:eastAsia="he-IL"/>
        </w:rPr>
        <w:t xml:space="preserve"> </w:t>
      </w:r>
      <w:r>
        <w:rPr>
          <w:rFonts w:hint="cs"/>
          <w:rtl/>
          <w:lang w:eastAsia="he-IL"/>
        </w:rPr>
        <w:t>שהבאת, מה המשמעות?</w:t>
      </w:r>
    </w:p>
    <w:p w14:paraId="2F967F91" w14:textId="77777777" w:rsidR="00B54507" w:rsidRDefault="00B54507" w:rsidP="00B54507">
      <w:pPr>
        <w:rPr>
          <w:rtl/>
          <w:lang w:eastAsia="he-IL"/>
        </w:rPr>
      </w:pPr>
      <w:bookmarkStart w:id="680" w:name="_ETM_Q1_1607542"/>
      <w:bookmarkStart w:id="681" w:name="_ETM_Q1_1607573"/>
      <w:bookmarkEnd w:id="680"/>
      <w:bookmarkEnd w:id="681"/>
    </w:p>
    <w:p w14:paraId="532D6DC5" w14:textId="3CC266CC" w:rsidR="00B54507" w:rsidRDefault="00B54507" w:rsidP="00B54507">
      <w:pPr>
        <w:pStyle w:val="af9"/>
        <w:keepNext/>
        <w:rPr>
          <w:rtl/>
          <w:lang w:eastAsia="he-IL"/>
        </w:rPr>
      </w:pPr>
      <w:bookmarkStart w:id="682" w:name="ET_guest_לילך_וגנר_102"/>
      <w:r w:rsidRPr="00B54507">
        <w:rPr>
          <w:rStyle w:val="TagStyle"/>
          <w:rtl/>
        </w:rPr>
        <w:t xml:space="preserve"> &lt;&lt; אורח &gt;&gt; </w:t>
      </w:r>
      <w:r>
        <w:rPr>
          <w:rtl/>
          <w:lang w:eastAsia="he-IL"/>
        </w:rPr>
        <w:t>לילך וגנר:</w:t>
      </w:r>
      <w:r w:rsidRPr="00B54507">
        <w:rPr>
          <w:rStyle w:val="TagStyle"/>
          <w:rtl/>
        </w:rPr>
        <w:t xml:space="preserve"> &lt;&lt; אורח &gt;&gt;</w:t>
      </w:r>
      <w:r w:rsidR="00194E6F">
        <w:rPr>
          <w:rtl/>
          <w:lang w:eastAsia="he-IL"/>
        </w:rPr>
        <w:t xml:space="preserve"> </w:t>
      </w:r>
      <w:bookmarkEnd w:id="682"/>
    </w:p>
    <w:p w14:paraId="51A5E677" w14:textId="77777777" w:rsidR="00B54507" w:rsidRDefault="00B54507" w:rsidP="00B54507">
      <w:pPr>
        <w:pStyle w:val="KeepWithNext"/>
        <w:rPr>
          <w:rtl/>
          <w:lang w:eastAsia="he-IL"/>
        </w:rPr>
      </w:pPr>
    </w:p>
    <w:p w14:paraId="7A0175FE" w14:textId="51676FBE" w:rsidR="00B54507" w:rsidRDefault="00B54507" w:rsidP="00B54507">
      <w:pPr>
        <w:rPr>
          <w:rtl/>
          <w:lang w:eastAsia="he-IL"/>
        </w:rPr>
      </w:pPr>
      <w:r>
        <w:rPr>
          <w:rFonts w:hint="cs"/>
          <w:rtl/>
          <w:lang w:eastAsia="he-IL"/>
        </w:rPr>
        <w:t>כתוב שבית המשפט</w:t>
      </w:r>
      <w:r w:rsidR="006B3798">
        <w:rPr>
          <w:rFonts w:hint="cs"/>
          <w:rtl/>
          <w:lang w:eastAsia="he-IL"/>
        </w:rPr>
        <w:t xml:space="preserve"> </w:t>
      </w:r>
      <w:r>
        <w:rPr>
          <w:rFonts w:hint="cs"/>
          <w:rtl/>
          <w:lang w:eastAsia="he-IL"/>
        </w:rPr>
        <w:t>יכול להטיל מגבלות על סביבתו של הנפגע. ההג</w:t>
      </w:r>
      <w:bookmarkStart w:id="683" w:name="_ETM_Q1_1616317"/>
      <w:bookmarkEnd w:id="683"/>
      <w:r>
        <w:rPr>
          <w:rFonts w:hint="cs"/>
          <w:rtl/>
          <w:lang w:eastAsia="he-IL"/>
        </w:rPr>
        <w:t>דרה היא ש"בית משפט רשאי להטיל על עבריין מין בצו</w:t>
      </w:r>
      <w:bookmarkStart w:id="684" w:name="_ETM_Q1_1621631"/>
      <w:bookmarkEnd w:id="684"/>
      <w:r>
        <w:rPr>
          <w:rFonts w:hint="cs"/>
          <w:rtl/>
          <w:lang w:eastAsia="he-IL"/>
        </w:rPr>
        <w:t xml:space="preserve"> מגבלות על מגורים, עבודה או לימודים</w:t>
      </w:r>
      <w:r w:rsidR="006B3798">
        <w:rPr>
          <w:rFonts w:hint="cs"/>
          <w:rtl/>
          <w:lang w:eastAsia="he-IL"/>
        </w:rPr>
        <w:t xml:space="preserve"> </w:t>
      </w:r>
      <w:r>
        <w:rPr>
          <w:rFonts w:hint="cs"/>
          <w:rtl/>
          <w:lang w:eastAsia="he-IL"/>
        </w:rPr>
        <w:t xml:space="preserve">במוסד לימודים בקרבת מקום המגורים או מקום העבודה של </w:t>
      </w:r>
      <w:bookmarkStart w:id="685" w:name="_ETM_Q1_1627747"/>
      <w:bookmarkEnd w:id="685"/>
      <w:r>
        <w:rPr>
          <w:rFonts w:hint="cs"/>
          <w:rtl/>
          <w:lang w:eastAsia="he-IL"/>
        </w:rPr>
        <w:t>נפגע העבירה". השאלה היא אם אתם רוצים ללכת למונחים</w:t>
      </w:r>
      <w:bookmarkStart w:id="686" w:name="_ETM_Q1_1629652"/>
      <w:bookmarkEnd w:id="686"/>
      <w:r>
        <w:rPr>
          <w:rFonts w:hint="cs"/>
          <w:rtl/>
          <w:lang w:eastAsia="he-IL"/>
        </w:rPr>
        <w:t xml:space="preserve"> מהסוג הזה או להסתפק במונח סביבה. בעיניי אפשר גם וגם</w:t>
      </w:r>
      <w:bookmarkStart w:id="687" w:name="_ETM_Q1_1635301"/>
      <w:bookmarkEnd w:id="687"/>
      <w:r>
        <w:rPr>
          <w:rFonts w:hint="cs"/>
          <w:rtl/>
          <w:lang w:eastAsia="he-IL"/>
        </w:rPr>
        <w:t>, מה שהוועדה תחשוב שהוא יותר מדויק.</w:t>
      </w:r>
    </w:p>
    <w:p w14:paraId="070C7ECF" w14:textId="77777777" w:rsidR="00B54507" w:rsidRDefault="00B54507" w:rsidP="00B54507">
      <w:pPr>
        <w:rPr>
          <w:rtl/>
          <w:lang w:eastAsia="he-IL"/>
        </w:rPr>
      </w:pPr>
      <w:bookmarkStart w:id="688" w:name="_ETM_Q1_1638355"/>
      <w:bookmarkStart w:id="689" w:name="_ETM_Q1_1638388"/>
      <w:bookmarkEnd w:id="688"/>
      <w:bookmarkEnd w:id="689"/>
    </w:p>
    <w:p w14:paraId="3AA66A99" w14:textId="0EDD5636" w:rsidR="00B54507" w:rsidRDefault="00B54507" w:rsidP="00B54507">
      <w:pPr>
        <w:pStyle w:val="af6"/>
        <w:keepNext/>
        <w:rPr>
          <w:rtl/>
        </w:rPr>
      </w:pPr>
      <w:bookmarkStart w:id="690" w:name="ET_yor_6164_103"/>
      <w:r w:rsidRPr="00B54507">
        <w:rPr>
          <w:rStyle w:val="TagStyle"/>
          <w:rtl/>
        </w:rPr>
        <w:t xml:space="preserve"> &lt;&lt; יור &gt;&gt; </w:t>
      </w:r>
      <w:r>
        <w:rPr>
          <w:rtl/>
        </w:rPr>
        <w:t>היו"ר עמית הלוי:</w:t>
      </w:r>
      <w:r w:rsidRPr="00B54507">
        <w:rPr>
          <w:rStyle w:val="TagStyle"/>
          <w:rtl/>
        </w:rPr>
        <w:t xml:space="preserve"> &lt;&lt; יור &gt;&gt;</w:t>
      </w:r>
      <w:r w:rsidR="00194E6F">
        <w:rPr>
          <w:rtl/>
        </w:rPr>
        <w:t xml:space="preserve"> </w:t>
      </w:r>
      <w:bookmarkEnd w:id="690"/>
    </w:p>
    <w:p w14:paraId="49899278" w14:textId="77777777" w:rsidR="00B54507" w:rsidRDefault="00B54507" w:rsidP="00B54507">
      <w:pPr>
        <w:pStyle w:val="KeepWithNext"/>
        <w:rPr>
          <w:rtl/>
          <w:lang w:eastAsia="he-IL"/>
        </w:rPr>
      </w:pPr>
    </w:p>
    <w:p w14:paraId="3EBCBF73" w14:textId="2D781A77" w:rsidR="00B54507" w:rsidRDefault="00B54507" w:rsidP="00B54507">
      <w:pPr>
        <w:rPr>
          <w:rtl/>
          <w:lang w:eastAsia="he-IL"/>
        </w:rPr>
      </w:pPr>
      <w:r>
        <w:rPr>
          <w:rFonts w:hint="cs"/>
          <w:rtl/>
          <w:lang w:eastAsia="he-IL"/>
        </w:rPr>
        <w:t xml:space="preserve">מה </w:t>
      </w:r>
      <w:bookmarkStart w:id="691" w:name="_ETM_Q1_1637577"/>
      <w:bookmarkEnd w:id="691"/>
      <w:r>
        <w:rPr>
          <w:rFonts w:hint="cs"/>
          <w:rtl/>
          <w:lang w:eastAsia="he-IL"/>
        </w:rPr>
        <w:t xml:space="preserve">שאת אומרת, אם אני מבין נכון, המונח סביבה מתפרש למונח </w:t>
      </w:r>
      <w:bookmarkStart w:id="692" w:name="_ETM_Q1_1643381"/>
      <w:bookmarkEnd w:id="692"/>
      <w:r>
        <w:rPr>
          <w:rFonts w:hint="cs"/>
          <w:rtl/>
          <w:lang w:eastAsia="he-IL"/>
        </w:rPr>
        <w:t>של קרבה ממש.</w:t>
      </w:r>
    </w:p>
    <w:p w14:paraId="480AEF3F" w14:textId="77777777" w:rsidR="00B54507" w:rsidRDefault="00B54507" w:rsidP="00B54507">
      <w:pPr>
        <w:rPr>
          <w:rtl/>
          <w:lang w:eastAsia="he-IL"/>
        </w:rPr>
      </w:pPr>
      <w:bookmarkStart w:id="693" w:name="_ETM_Q1_1642394"/>
      <w:bookmarkStart w:id="694" w:name="_ETM_Q1_1642427"/>
      <w:bookmarkStart w:id="695" w:name="_ETM_Q1_1643563"/>
      <w:bookmarkEnd w:id="693"/>
      <w:bookmarkEnd w:id="694"/>
      <w:bookmarkEnd w:id="695"/>
    </w:p>
    <w:p w14:paraId="33BF4BD5" w14:textId="73F46C02" w:rsidR="00B54507" w:rsidRDefault="00B54507" w:rsidP="00B54507">
      <w:pPr>
        <w:pStyle w:val="af9"/>
        <w:keepNext/>
        <w:rPr>
          <w:rtl/>
          <w:lang w:eastAsia="he-IL"/>
        </w:rPr>
      </w:pPr>
      <w:bookmarkStart w:id="696" w:name="ET_guest_לילך_וגנר_104"/>
      <w:r w:rsidRPr="00B54507">
        <w:rPr>
          <w:rStyle w:val="TagStyle"/>
          <w:rtl/>
        </w:rPr>
        <w:t xml:space="preserve"> &lt;&lt; אורח &gt;&gt; </w:t>
      </w:r>
      <w:r>
        <w:rPr>
          <w:rtl/>
          <w:lang w:eastAsia="he-IL"/>
        </w:rPr>
        <w:t>לילך וגנר:</w:t>
      </w:r>
      <w:r w:rsidRPr="00B54507">
        <w:rPr>
          <w:rStyle w:val="TagStyle"/>
          <w:rtl/>
        </w:rPr>
        <w:t xml:space="preserve"> &lt;&lt; אורח &gt;&gt;</w:t>
      </w:r>
      <w:r w:rsidR="00194E6F">
        <w:rPr>
          <w:rtl/>
          <w:lang w:eastAsia="he-IL"/>
        </w:rPr>
        <w:t xml:space="preserve"> </w:t>
      </w:r>
      <w:bookmarkEnd w:id="696"/>
    </w:p>
    <w:p w14:paraId="3212225E" w14:textId="77777777" w:rsidR="00B54507" w:rsidRDefault="00B54507" w:rsidP="00B54507">
      <w:pPr>
        <w:pStyle w:val="KeepWithNext"/>
        <w:rPr>
          <w:rtl/>
          <w:lang w:eastAsia="he-IL"/>
        </w:rPr>
      </w:pPr>
    </w:p>
    <w:p w14:paraId="4E812915" w14:textId="1D17354A" w:rsidR="00B54507" w:rsidRDefault="00B54507" w:rsidP="00B54507">
      <w:pPr>
        <w:rPr>
          <w:rtl/>
          <w:lang w:eastAsia="he-IL"/>
        </w:rPr>
      </w:pPr>
      <w:bookmarkStart w:id="697" w:name="_ETM_Q1_1643915"/>
      <w:bookmarkStart w:id="698" w:name="_ETM_Q1_1643946"/>
      <w:bookmarkEnd w:id="697"/>
      <w:bookmarkEnd w:id="698"/>
      <w:r>
        <w:rPr>
          <w:rFonts w:hint="cs"/>
          <w:rtl/>
          <w:lang w:eastAsia="he-IL"/>
        </w:rPr>
        <w:t xml:space="preserve">לא. זה מה שאני אומרת. כאן נקטו </w:t>
      </w:r>
      <w:bookmarkStart w:id="699" w:name="_ETM_Q1_1645026"/>
      <w:bookmarkEnd w:id="699"/>
      <w:r>
        <w:rPr>
          <w:rFonts w:hint="cs"/>
          <w:rtl/>
          <w:lang w:eastAsia="he-IL"/>
        </w:rPr>
        <w:t xml:space="preserve">במונח קרבה, שזה משהו אולי טיפה יותר מצומצם. לכן אני </w:t>
      </w:r>
      <w:bookmarkStart w:id="700" w:name="_ETM_Q1_1649990"/>
      <w:bookmarkEnd w:id="700"/>
      <w:r>
        <w:rPr>
          <w:rFonts w:hint="cs"/>
          <w:rtl/>
          <w:lang w:eastAsia="he-IL"/>
        </w:rPr>
        <w:t xml:space="preserve">שואלת האם אתם רוצים ללכת למונח קרבה או להסתפק </w:t>
      </w:r>
      <w:bookmarkStart w:id="701" w:name="_ETM_Q1_1653905"/>
      <w:bookmarkEnd w:id="701"/>
      <w:r>
        <w:rPr>
          <w:rFonts w:hint="cs"/>
          <w:rtl/>
          <w:lang w:eastAsia="he-IL"/>
        </w:rPr>
        <w:t>בסביבה.</w:t>
      </w:r>
    </w:p>
    <w:p w14:paraId="25F4FD42" w14:textId="77777777" w:rsidR="00B54507" w:rsidRDefault="00B54507" w:rsidP="00B54507">
      <w:pPr>
        <w:rPr>
          <w:rtl/>
          <w:lang w:eastAsia="he-IL"/>
        </w:rPr>
      </w:pPr>
      <w:bookmarkStart w:id="702" w:name="_ETM_Q1_1654539"/>
      <w:bookmarkStart w:id="703" w:name="_ETM_Q1_1654570"/>
      <w:bookmarkEnd w:id="702"/>
      <w:bookmarkEnd w:id="703"/>
    </w:p>
    <w:p w14:paraId="4044B840" w14:textId="12B5498E" w:rsidR="00B54507" w:rsidRDefault="00B54507" w:rsidP="00B54507">
      <w:pPr>
        <w:pStyle w:val="af6"/>
        <w:keepNext/>
        <w:rPr>
          <w:rtl/>
        </w:rPr>
      </w:pPr>
      <w:bookmarkStart w:id="704" w:name="ET_yor_6164_105"/>
      <w:r w:rsidRPr="00B54507">
        <w:rPr>
          <w:rStyle w:val="TagStyle"/>
          <w:rtl/>
        </w:rPr>
        <w:t xml:space="preserve"> &lt;&lt; יור &gt;&gt; </w:t>
      </w:r>
      <w:r>
        <w:rPr>
          <w:rtl/>
        </w:rPr>
        <w:t>היו"ר עמית הלוי:</w:t>
      </w:r>
      <w:r w:rsidRPr="00B54507">
        <w:rPr>
          <w:rStyle w:val="TagStyle"/>
          <w:rtl/>
        </w:rPr>
        <w:t xml:space="preserve"> &lt;&lt; יור &gt;&gt;</w:t>
      </w:r>
      <w:r w:rsidR="00194E6F">
        <w:rPr>
          <w:rtl/>
        </w:rPr>
        <w:t xml:space="preserve"> </w:t>
      </w:r>
      <w:bookmarkEnd w:id="704"/>
    </w:p>
    <w:p w14:paraId="7BED12BE" w14:textId="77777777" w:rsidR="00B54507" w:rsidRDefault="00B54507" w:rsidP="00B54507">
      <w:pPr>
        <w:pStyle w:val="KeepWithNext"/>
        <w:rPr>
          <w:rtl/>
          <w:lang w:eastAsia="he-IL"/>
        </w:rPr>
      </w:pPr>
    </w:p>
    <w:p w14:paraId="440DFC2B" w14:textId="0481B226" w:rsidR="00B54507" w:rsidRDefault="00B54507" w:rsidP="00B54507">
      <w:pPr>
        <w:rPr>
          <w:rtl/>
          <w:lang w:eastAsia="he-IL"/>
        </w:rPr>
      </w:pPr>
      <w:r>
        <w:rPr>
          <w:rFonts w:hint="cs"/>
          <w:rtl/>
          <w:lang w:eastAsia="he-IL"/>
        </w:rPr>
        <w:t xml:space="preserve">אנחנו התלבטנו בין ללכת למונח סביבה או ללכת למונח </w:t>
      </w:r>
      <w:bookmarkStart w:id="705" w:name="_ETM_Q1_1656166"/>
      <w:bookmarkEnd w:id="705"/>
      <w:r>
        <w:rPr>
          <w:rFonts w:hint="cs"/>
          <w:rtl/>
          <w:lang w:eastAsia="he-IL"/>
        </w:rPr>
        <w:t>אזור. זו הייתה ההתלבטות. לא הייתה התלבטות על קרבה.</w:t>
      </w:r>
    </w:p>
    <w:p w14:paraId="51EB6E3D" w14:textId="77777777" w:rsidR="00B54507" w:rsidRDefault="00B54507" w:rsidP="00B54507">
      <w:pPr>
        <w:rPr>
          <w:rtl/>
          <w:lang w:eastAsia="he-IL"/>
        </w:rPr>
      </w:pPr>
      <w:bookmarkStart w:id="706" w:name="_ETM_Q1_1658745"/>
      <w:bookmarkEnd w:id="706"/>
    </w:p>
    <w:p w14:paraId="6CA794D2" w14:textId="50C4889C" w:rsidR="00B54507" w:rsidRDefault="00B54507" w:rsidP="00B54507">
      <w:pPr>
        <w:pStyle w:val="af9"/>
        <w:keepNext/>
        <w:rPr>
          <w:rtl/>
          <w:lang w:eastAsia="he-IL"/>
        </w:rPr>
      </w:pPr>
      <w:bookmarkStart w:id="707" w:name="ET_guest_לילך_וגנר_106"/>
      <w:r w:rsidRPr="00B54507">
        <w:rPr>
          <w:rStyle w:val="TagStyle"/>
          <w:rtl/>
        </w:rPr>
        <w:t xml:space="preserve"> &lt;&lt; אורח &gt;&gt; </w:t>
      </w:r>
      <w:r>
        <w:rPr>
          <w:rtl/>
          <w:lang w:eastAsia="he-IL"/>
        </w:rPr>
        <w:t>לילך וגנר:</w:t>
      </w:r>
      <w:r w:rsidRPr="00B54507">
        <w:rPr>
          <w:rStyle w:val="TagStyle"/>
          <w:rtl/>
        </w:rPr>
        <w:t xml:space="preserve"> &lt;&lt; אורח &gt;&gt;</w:t>
      </w:r>
      <w:r w:rsidR="00194E6F">
        <w:rPr>
          <w:rtl/>
          <w:lang w:eastAsia="he-IL"/>
        </w:rPr>
        <w:t xml:space="preserve"> </w:t>
      </w:r>
      <w:bookmarkEnd w:id="707"/>
    </w:p>
    <w:p w14:paraId="599204E3" w14:textId="77777777" w:rsidR="00B54507" w:rsidRDefault="00B54507" w:rsidP="00B54507">
      <w:pPr>
        <w:pStyle w:val="KeepWithNext"/>
        <w:rPr>
          <w:rtl/>
          <w:lang w:eastAsia="he-IL"/>
        </w:rPr>
      </w:pPr>
    </w:p>
    <w:p w14:paraId="3470115C" w14:textId="1CDABA75" w:rsidR="00B54507" w:rsidRDefault="00B54507" w:rsidP="00B54507">
      <w:pPr>
        <w:rPr>
          <w:rtl/>
          <w:lang w:eastAsia="he-IL"/>
        </w:rPr>
      </w:pPr>
      <w:bookmarkStart w:id="708" w:name="_ETM_Q1_1659110"/>
      <w:bookmarkStart w:id="709" w:name="_ETM_Q1_1659148"/>
      <w:bookmarkEnd w:id="708"/>
      <w:bookmarkEnd w:id="709"/>
      <w:r>
        <w:rPr>
          <w:rFonts w:hint="cs"/>
          <w:rtl/>
          <w:lang w:eastAsia="he-IL"/>
        </w:rPr>
        <w:t>אני או</w:t>
      </w:r>
      <w:bookmarkStart w:id="710" w:name="_ETM_Q1_1661609"/>
      <w:bookmarkEnd w:id="710"/>
      <w:r>
        <w:rPr>
          <w:rFonts w:hint="cs"/>
          <w:rtl/>
          <w:lang w:eastAsia="he-IL"/>
        </w:rPr>
        <w:t xml:space="preserve">מרת שיכול להיות שאולי כן המונח היותר מדויק </w:t>
      </w:r>
      <w:bookmarkStart w:id="711" w:name="_ETM_Q1_1666100"/>
      <w:bookmarkEnd w:id="711"/>
      <w:r>
        <w:rPr>
          <w:rFonts w:hint="cs"/>
          <w:rtl/>
          <w:lang w:eastAsia="he-IL"/>
        </w:rPr>
        <w:t>שאפשר לעשות בו שימוש כאן הוא כן קרבה. עובדה שנעשה בו שימוש בחקיקה אחרת והוא מתפרש בהתאם לנסיבות</w:t>
      </w:r>
    </w:p>
    <w:p w14:paraId="3F71BF74" w14:textId="77777777" w:rsidR="006B3798" w:rsidRDefault="006B3798" w:rsidP="00B54507">
      <w:pPr>
        <w:rPr>
          <w:rtl/>
          <w:lang w:eastAsia="he-IL"/>
        </w:rPr>
      </w:pPr>
      <w:bookmarkStart w:id="712" w:name="_ETM_Q1_1674869"/>
      <w:bookmarkStart w:id="713" w:name="_ETM_Q1_1674902"/>
      <w:bookmarkEnd w:id="712"/>
      <w:bookmarkEnd w:id="713"/>
    </w:p>
    <w:p w14:paraId="3C9DFC3A" w14:textId="4888B59F" w:rsidR="006B3798" w:rsidRDefault="006B3798" w:rsidP="006B3798">
      <w:pPr>
        <w:pStyle w:val="a4"/>
        <w:keepNext/>
        <w:rPr>
          <w:rtl/>
        </w:rPr>
      </w:pPr>
      <w:bookmarkStart w:id="714" w:name="ET_speaker_6460_107"/>
      <w:r w:rsidRPr="006B379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B3798">
        <w:rPr>
          <w:rStyle w:val="TagStyle"/>
          <w:rtl/>
        </w:rPr>
        <w:t xml:space="preserve"> &lt;&lt; דובר &gt;&gt;</w:t>
      </w:r>
      <w:r w:rsidR="00194E6F">
        <w:rPr>
          <w:rtl/>
        </w:rPr>
        <w:t xml:space="preserve"> </w:t>
      </w:r>
      <w:bookmarkEnd w:id="714"/>
    </w:p>
    <w:p w14:paraId="76B3410E" w14:textId="77777777" w:rsidR="006B3798" w:rsidRDefault="006B3798" w:rsidP="006B3798">
      <w:pPr>
        <w:pStyle w:val="KeepWithNext"/>
        <w:rPr>
          <w:rtl/>
          <w:lang w:eastAsia="he-IL"/>
        </w:rPr>
      </w:pPr>
    </w:p>
    <w:p w14:paraId="564873EF" w14:textId="11B974D6" w:rsidR="006B3798" w:rsidRDefault="006B3798" w:rsidP="006B3798">
      <w:pPr>
        <w:rPr>
          <w:rtl/>
          <w:lang w:eastAsia="he-IL"/>
        </w:rPr>
      </w:pPr>
      <w:r>
        <w:rPr>
          <w:rFonts w:hint="cs"/>
          <w:rtl/>
          <w:lang w:eastAsia="he-IL"/>
        </w:rPr>
        <w:t>אני חושב שכבר עדיף להישאר עם קרבה.</w:t>
      </w:r>
    </w:p>
    <w:p w14:paraId="77EB683C" w14:textId="77777777" w:rsidR="006B3798" w:rsidRDefault="006B3798" w:rsidP="006B3798">
      <w:pPr>
        <w:rPr>
          <w:rtl/>
          <w:lang w:eastAsia="he-IL"/>
        </w:rPr>
      </w:pPr>
      <w:bookmarkStart w:id="715" w:name="_ETM_Q1_1680574"/>
      <w:bookmarkStart w:id="716" w:name="_ETM_Q1_1680606"/>
      <w:bookmarkEnd w:id="715"/>
      <w:bookmarkEnd w:id="716"/>
    </w:p>
    <w:p w14:paraId="3F275918" w14:textId="132E916A" w:rsidR="006B3798" w:rsidRDefault="006B3798" w:rsidP="006B3798">
      <w:pPr>
        <w:pStyle w:val="af6"/>
        <w:keepNext/>
        <w:rPr>
          <w:rtl/>
        </w:rPr>
      </w:pPr>
      <w:bookmarkStart w:id="717" w:name="ET_yor_6164_108"/>
      <w:r w:rsidRPr="006B3798">
        <w:rPr>
          <w:rStyle w:val="TagStyle"/>
          <w:rtl/>
        </w:rPr>
        <w:t xml:space="preserve"> &lt;&lt; יור &gt;&gt; </w:t>
      </w:r>
      <w:r>
        <w:rPr>
          <w:rtl/>
        </w:rPr>
        <w:t>היו"ר עמית הלוי:</w:t>
      </w:r>
      <w:r w:rsidRPr="006B3798">
        <w:rPr>
          <w:rStyle w:val="TagStyle"/>
          <w:rtl/>
        </w:rPr>
        <w:t xml:space="preserve"> &lt;&lt; יור &gt;&gt;</w:t>
      </w:r>
      <w:r w:rsidR="00194E6F">
        <w:rPr>
          <w:rtl/>
        </w:rPr>
        <w:t xml:space="preserve"> </w:t>
      </w:r>
      <w:bookmarkEnd w:id="717"/>
    </w:p>
    <w:p w14:paraId="469990A8" w14:textId="77777777" w:rsidR="006B3798" w:rsidRDefault="006B3798" w:rsidP="006B3798">
      <w:pPr>
        <w:pStyle w:val="KeepWithNext"/>
        <w:rPr>
          <w:rtl/>
          <w:lang w:eastAsia="he-IL"/>
        </w:rPr>
      </w:pPr>
    </w:p>
    <w:p w14:paraId="5C75B04A" w14:textId="21001A64" w:rsidR="006B3798" w:rsidRDefault="006B3798" w:rsidP="006B3798">
      <w:pPr>
        <w:rPr>
          <w:rtl/>
          <w:lang w:eastAsia="he-IL"/>
        </w:rPr>
      </w:pPr>
      <w:r>
        <w:rPr>
          <w:rFonts w:hint="cs"/>
          <w:rtl/>
          <w:lang w:eastAsia="he-IL"/>
        </w:rPr>
        <w:t>אל תמהר. אני</w:t>
      </w:r>
      <w:bookmarkStart w:id="718" w:name="_ETM_Q1_1681204"/>
      <w:bookmarkEnd w:id="718"/>
      <w:r>
        <w:rPr>
          <w:rFonts w:hint="cs"/>
          <w:rtl/>
          <w:lang w:eastAsia="he-IL"/>
        </w:rPr>
        <w:t xml:space="preserve"> בעד אזור.</w:t>
      </w:r>
    </w:p>
    <w:p w14:paraId="036AA0F2" w14:textId="77777777" w:rsidR="006B3798" w:rsidRDefault="006B3798" w:rsidP="006B3798">
      <w:pPr>
        <w:rPr>
          <w:rtl/>
          <w:lang w:eastAsia="he-IL"/>
        </w:rPr>
      </w:pPr>
      <w:bookmarkStart w:id="719" w:name="_ETM_Q1_1681301"/>
      <w:bookmarkStart w:id="720" w:name="_ETM_Q1_1681340"/>
      <w:bookmarkEnd w:id="719"/>
      <w:bookmarkEnd w:id="720"/>
    </w:p>
    <w:p w14:paraId="08026205" w14:textId="54A4B8D3" w:rsidR="006B3798" w:rsidRDefault="006B3798" w:rsidP="006B3798">
      <w:pPr>
        <w:pStyle w:val="af9"/>
        <w:keepNext/>
        <w:rPr>
          <w:rtl/>
          <w:lang w:eastAsia="he-IL"/>
        </w:rPr>
      </w:pPr>
      <w:bookmarkStart w:id="721" w:name="ET_guest_לילך_וגנר_109"/>
      <w:r w:rsidRPr="006B3798">
        <w:rPr>
          <w:rStyle w:val="TagStyle"/>
          <w:rtl/>
        </w:rPr>
        <w:lastRenderedPageBreak/>
        <w:t xml:space="preserve"> &lt;&lt; אורח &gt;&gt; </w:t>
      </w:r>
      <w:r>
        <w:rPr>
          <w:rtl/>
          <w:lang w:eastAsia="he-IL"/>
        </w:rPr>
        <w:t>לילך וגנר:</w:t>
      </w:r>
      <w:r w:rsidRPr="006B3798">
        <w:rPr>
          <w:rStyle w:val="TagStyle"/>
          <w:rtl/>
        </w:rPr>
        <w:t xml:space="preserve"> &lt;&lt; אורח &gt;&gt;</w:t>
      </w:r>
      <w:r w:rsidR="00194E6F">
        <w:rPr>
          <w:rtl/>
          <w:lang w:eastAsia="he-IL"/>
        </w:rPr>
        <w:t xml:space="preserve"> </w:t>
      </w:r>
      <w:bookmarkEnd w:id="721"/>
    </w:p>
    <w:p w14:paraId="77E8D45A" w14:textId="77777777" w:rsidR="006B3798" w:rsidRDefault="006B3798" w:rsidP="006B3798">
      <w:pPr>
        <w:pStyle w:val="KeepWithNext"/>
        <w:rPr>
          <w:rtl/>
          <w:lang w:eastAsia="he-IL"/>
        </w:rPr>
      </w:pPr>
    </w:p>
    <w:p w14:paraId="687ED16C" w14:textId="7E19CD7D" w:rsidR="006B3798" w:rsidRDefault="006B3798" w:rsidP="006B3798">
      <w:pPr>
        <w:rPr>
          <w:rtl/>
          <w:lang w:eastAsia="he-IL"/>
        </w:rPr>
      </w:pPr>
      <w:r>
        <w:rPr>
          <w:rFonts w:hint="cs"/>
          <w:rtl/>
          <w:lang w:eastAsia="he-IL"/>
        </w:rPr>
        <w:t xml:space="preserve">אזור היא מילה גיאוגרפית שמתארת מקום גיאוגרפי. היא לא </w:t>
      </w:r>
      <w:bookmarkStart w:id="722" w:name="_ETM_Q1_1686287"/>
      <w:bookmarkEnd w:id="722"/>
      <w:r>
        <w:rPr>
          <w:rFonts w:hint="cs"/>
          <w:rtl/>
          <w:lang w:eastAsia="he-IL"/>
        </w:rPr>
        <w:t>מתארת את המאפיינים המיוחדים של אותו מקום עבודה או מגורים</w:t>
      </w:r>
      <w:bookmarkStart w:id="723" w:name="_ETM_Q1_1693917"/>
      <w:bookmarkEnd w:id="723"/>
      <w:r>
        <w:rPr>
          <w:rFonts w:hint="cs"/>
          <w:rtl/>
          <w:lang w:eastAsia="he-IL"/>
        </w:rPr>
        <w:t xml:space="preserve"> בו יש פרוטקשן. אנחנו רוצים להתייחס למתחמים של תשלומי </w:t>
      </w:r>
      <w:bookmarkStart w:id="724" w:name="_ETM_Q1_1699020"/>
      <w:bookmarkEnd w:id="724"/>
      <w:r>
        <w:rPr>
          <w:rFonts w:hint="cs"/>
          <w:rtl/>
          <w:lang w:eastAsia="he-IL"/>
        </w:rPr>
        <w:t>הפרוטקשן. המונח אזור הוא מונח גיאוגרפי.</w:t>
      </w:r>
    </w:p>
    <w:p w14:paraId="3317409D" w14:textId="77777777" w:rsidR="006B3798" w:rsidRDefault="006B3798" w:rsidP="006B3798">
      <w:pPr>
        <w:rPr>
          <w:rtl/>
          <w:lang w:eastAsia="he-IL"/>
        </w:rPr>
      </w:pPr>
      <w:bookmarkStart w:id="725" w:name="_ETM_Q1_1700802"/>
      <w:bookmarkStart w:id="726" w:name="_ETM_Q1_1700839"/>
      <w:bookmarkStart w:id="727" w:name="_ETM_Q1_1703042"/>
      <w:bookmarkEnd w:id="725"/>
      <w:bookmarkEnd w:id="726"/>
      <w:bookmarkEnd w:id="727"/>
    </w:p>
    <w:p w14:paraId="65C49BEF" w14:textId="69E8F9BE" w:rsidR="006B3798" w:rsidRDefault="006B3798" w:rsidP="006B3798">
      <w:pPr>
        <w:pStyle w:val="af6"/>
        <w:keepNext/>
        <w:rPr>
          <w:rtl/>
        </w:rPr>
      </w:pPr>
      <w:bookmarkStart w:id="728" w:name="ET_yor_6164_110"/>
      <w:r w:rsidRPr="006B3798">
        <w:rPr>
          <w:rStyle w:val="TagStyle"/>
          <w:rtl/>
        </w:rPr>
        <w:t xml:space="preserve"> &lt;&lt; יור &gt;&gt; </w:t>
      </w:r>
      <w:r>
        <w:rPr>
          <w:rtl/>
        </w:rPr>
        <w:t>היו"ר עמית הלוי:</w:t>
      </w:r>
      <w:r w:rsidRPr="006B3798">
        <w:rPr>
          <w:rStyle w:val="TagStyle"/>
          <w:rtl/>
        </w:rPr>
        <w:t xml:space="preserve"> &lt;&lt; יור &gt;&gt;</w:t>
      </w:r>
      <w:r w:rsidR="00194E6F">
        <w:rPr>
          <w:rtl/>
        </w:rPr>
        <w:t xml:space="preserve"> </w:t>
      </w:r>
      <w:bookmarkEnd w:id="728"/>
    </w:p>
    <w:p w14:paraId="68C12F51" w14:textId="77777777" w:rsidR="006B3798" w:rsidRDefault="006B3798" w:rsidP="006B3798">
      <w:pPr>
        <w:pStyle w:val="KeepWithNext"/>
        <w:rPr>
          <w:rtl/>
          <w:lang w:eastAsia="he-IL"/>
        </w:rPr>
      </w:pPr>
    </w:p>
    <w:p w14:paraId="7C027FBB" w14:textId="1119450D" w:rsidR="006B3798" w:rsidRDefault="006B3798" w:rsidP="006B3798">
      <w:pPr>
        <w:rPr>
          <w:rtl/>
          <w:lang w:eastAsia="he-IL"/>
        </w:rPr>
      </w:pPr>
      <w:bookmarkStart w:id="729" w:name="_ETM_Q1_1703534"/>
      <w:bookmarkStart w:id="730" w:name="_ETM_Q1_1703585"/>
      <w:bookmarkEnd w:id="729"/>
      <w:bookmarkEnd w:id="730"/>
      <w:r>
        <w:rPr>
          <w:rFonts w:hint="cs"/>
          <w:rtl/>
          <w:lang w:eastAsia="he-IL"/>
        </w:rPr>
        <w:t>לגמרי גיאוגרפי.</w:t>
      </w:r>
    </w:p>
    <w:p w14:paraId="067AA4B9" w14:textId="77777777" w:rsidR="006B3798" w:rsidRDefault="006B3798" w:rsidP="006B3798">
      <w:pPr>
        <w:ind w:firstLine="0"/>
        <w:rPr>
          <w:rtl/>
          <w:lang w:eastAsia="he-IL"/>
        </w:rPr>
      </w:pPr>
    </w:p>
    <w:p w14:paraId="73A7E8FD" w14:textId="6D0C19D2" w:rsidR="006B3798" w:rsidRDefault="006B3798" w:rsidP="006B3798">
      <w:pPr>
        <w:pStyle w:val="af9"/>
        <w:keepNext/>
        <w:rPr>
          <w:rtl/>
          <w:lang w:eastAsia="he-IL"/>
        </w:rPr>
      </w:pPr>
      <w:bookmarkStart w:id="731" w:name="ET_guest_לילך_וגנר_111"/>
      <w:r w:rsidRPr="006B3798">
        <w:rPr>
          <w:rStyle w:val="TagStyle"/>
          <w:rtl/>
        </w:rPr>
        <w:t xml:space="preserve"> &lt;&lt; אורח &gt;&gt; </w:t>
      </w:r>
      <w:r>
        <w:rPr>
          <w:rtl/>
          <w:lang w:eastAsia="he-IL"/>
        </w:rPr>
        <w:t>לילך וגנר:</w:t>
      </w:r>
      <w:r w:rsidRPr="006B3798">
        <w:rPr>
          <w:rStyle w:val="TagStyle"/>
          <w:rtl/>
        </w:rPr>
        <w:t xml:space="preserve"> &lt;&lt; אורח &gt;&gt;</w:t>
      </w:r>
      <w:r w:rsidR="00194E6F">
        <w:rPr>
          <w:rtl/>
          <w:lang w:eastAsia="he-IL"/>
        </w:rPr>
        <w:t xml:space="preserve"> </w:t>
      </w:r>
      <w:bookmarkEnd w:id="731"/>
    </w:p>
    <w:p w14:paraId="266E4811" w14:textId="77777777" w:rsidR="006B3798" w:rsidRDefault="006B3798" w:rsidP="006B3798">
      <w:pPr>
        <w:pStyle w:val="KeepWithNext"/>
        <w:rPr>
          <w:rtl/>
          <w:lang w:eastAsia="he-IL"/>
        </w:rPr>
      </w:pPr>
    </w:p>
    <w:p w14:paraId="4D9D9CD4" w14:textId="0BFD9775" w:rsidR="006B3798" w:rsidRDefault="006B3798" w:rsidP="006B3798">
      <w:pPr>
        <w:rPr>
          <w:rtl/>
          <w:lang w:eastAsia="he-IL"/>
        </w:rPr>
      </w:pPr>
      <w:r>
        <w:rPr>
          <w:rFonts w:hint="cs"/>
          <w:rtl/>
          <w:lang w:eastAsia="he-IL"/>
        </w:rPr>
        <w:t xml:space="preserve">זה לא לגמרי גיאוגרפי. זה יכול להיות גיאוגרפי ולא גיאוגרפי. </w:t>
      </w:r>
      <w:bookmarkStart w:id="732" w:name="_ETM_Q1_1703905"/>
      <w:bookmarkEnd w:id="732"/>
      <w:r>
        <w:rPr>
          <w:rFonts w:hint="cs"/>
          <w:rtl/>
          <w:lang w:eastAsia="he-IL"/>
        </w:rPr>
        <w:t>יש מועצה מקומית תמר והיא מאוד מאוד רחבה.</w:t>
      </w:r>
      <w:bookmarkStart w:id="733" w:name="_ETM_Q1_1709792"/>
      <w:bookmarkEnd w:id="733"/>
    </w:p>
    <w:p w14:paraId="6F8CF93C" w14:textId="77777777" w:rsidR="006B3798" w:rsidRDefault="006B3798" w:rsidP="006B3798">
      <w:pPr>
        <w:rPr>
          <w:rtl/>
          <w:lang w:eastAsia="he-IL"/>
        </w:rPr>
      </w:pPr>
      <w:bookmarkStart w:id="734" w:name="_ETM_Q1_1709831"/>
      <w:bookmarkEnd w:id="734"/>
    </w:p>
    <w:p w14:paraId="25E3BD17" w14:textId="0C156F51" w:rsidR="006B3798" w:rsidRDefault="006B3798" w:rsidP="006B3798">
      <w:pPr>
        <w:pStyle w:val="af6"/>
        <w:keepNext/>
        <w:rPr>
          <w:rtl/>
        </w:rPr>
      </w:pPr>
      <w:bookmarkStart w:id="735" w:name="ET_yor_6164_112"/>
      <w:r w:rsidRPr="006B3798">
        <w:rPr>
          <w:rStyle w:val="TagStyle"/>
          <w:rtl/>
        </w:rPr>
        <w:t xml:space="preserve"> &lt;&lt; יור &gt;&gt; </w:t>
      </w:r>
      <w:r>
        <w:rPr>
          <w:rtl/>
        </w:rPr>
        <w:t>היו"ר עמית הלוי:</w:t>
      </w:r>
      <w:r w:rsidRPr="006B3798">
        <w:rPr>
          <w:rStyle w:val="TagStyle"/>
          <w:rtl/>
        </w:rPr>
        <w:t xml:space="preserve"> &lt;&lt; יור &gt;&gt;</w:t>
      </w:r>
      <w:r w:rsidR="00194E6F">
        <w:rPr>
          <w:rtl/>
        </w:rPr>
        <w:t xml:space="preserve"> </w:t>
      </w:r>
      <w:bookmarkEnd w:id="735"/>
    </w:p>
    <w:p w14:paraId="7AE1D720" w14:textId="77777777" w:rsidR="006B3798" w:rsidRDefault="006B3798" w:rsidP="006B3798">
      <w:pPr>
        <w:pStyle w:val="KeepWithNext"/>
        <w:rPr>
          <w:rtl/>
          <w:lang w:eastAsia="he-IL"/>
        </w:rPr>
      </w:pPr>
    </w:p>
    <w:p w14:paraId="160CDF4C" w14:textId="06DD1A08" w:rsidR="006B3798" w:rsidRDefault="006B3798" w:rsidP="006B3798">
      <w:pPr>
        <w:rPr>
          <w:rtl/>
          <w:lang w:eastAsia="he-IL"/>
        </w:rPr>
      </w:pPr>
      <w:r>
        <w:rPr>
          <w:rFonts w:hint="cs"/>
          <w:rtl/>
          <w:lang w:eastAsia="he-IL"/>
        </w:rPr>
        <w:t xml:space="preserve">לא אמרתי </w:t>
      </w:r>
      <w:bookmarkStart w:id="736" w:name="_ETM_Q1_1708958"/>
      <w:bookmarkEnd w:id="736"/>
      <w:r>
        <w:rPr>
          <w:rFonts w:hint="cs"/>
          <w:rtl/>
          <w:lang w:eastAsia="he-IL"/>
        </w:rPr>
        <w:t xml:space="preserve">מוניציפאלית. העליתי את זה כי אני מכיר את זה </w:t>
      </w:r>
      <w:bookmarkStart w:id="737" w:name="_ETM_Q1_1711997"/>
      <w:bookmarkEnd w:id="737"/>
      <w:r>
        <w:rPr>
          <w:rFonts w:hint="cs"/>
          <w:rtl/>
          <w:lang w:eastAsia="he-IL"/>
        </w:rPr>
        <w:t>מהשטח. זה עניין אזורי.</w:t>
      </w:r>
    </w:p>
    <w:p w14:paraId="4D290CEB" w14:textId="77777777" w:rsidR="006B3798" w:rsidRDefault="006B3798" w:rsidP="006B3798">
      <w:pPr>
        <w:rPr>
          <w:rtl/>
          <w:lang w:eastAsia="he-IL"/>
        </w:rPr>
      </w:pPr>
      <w:bookmarkStart w:id="738" w:name="_ETM_Q1_1713950"/>
      <w:bookmarkStart w:id="739" w:name="_ETM_Q1_1713974"/>
      <w:bookmarkStart w:id="740" w:name="_ETM_Q1_1714777"/>
      <w:bookmarkEnd w:id="738"/>
      <w:bookmarkEnd w:id="739"/>
      <w:bookmarkEnd w:id="740"/>
    </w:p>
    <w:p w14:paraId="73FC8FBC" w14:textId="5D894929" w:rsidR="006B3798" w:rsidRDefault="006B3798" w:rsidP="006B3798">
      <w:pPr>
        <w:pStyle w:val="a4"/>
        <w:keepNext/>
        <w:rPr>
          <w:rtl/>
        </w:rPr>
      </w:pPr>
      <w:bookmarkStart w:id="741" w:name="ET_speaker_6356_113"/>
      <w:r w:rsidRPr="006B379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B3798">
        <w:rPr>
          <w:rStyle w:val="TagStyle"/>
          <w:rtl/>
        </w:rPr>
        <w:t xml:space="preserve"> &lt;&lt; דובר &gt;&gt;</w:t>
      </w:r>
      <w:r w:rsidR="00194E6F">
        <w:rPr>
          <w:rtl/>
        </w:rPr>
        <w:t xml:space="preserve"> </w:t>
      </w:r>
      <w:bookmarkEnd w:id="741"/>
    </w:p>
    <w:p w14:paraId="390E970A" w14:textId="77777777" w:rsidR="006B3798" w:rsidRDefault="006B3798" w:rsidP="006B3798">
      <w:pPr>
        <w:pStyle w:val="KeepWithNext"/>
        <w:rPr>
          <w:rtl/>
          <w:lang w:eastAsia="he-IL"/>
        </w:rPr>
      </w:pPr>
    </w:p>
    <w:p w14:paraId="0CA04C74" w14:textId="08341183" w:rsidR="006B3798" w:rsidRDefault="006B3798" w:rsidP="006B3798">
      <w:pPr>
        <w:rPr>
          <w:rtl/>
          <w:lang w:eastAsia="he-IL"/>
        </w:rPr>
      </w:pPr>
      <w:bookmarkStart w:id="742" w:name="_ETM_Q1_1715134"/>
      <w:bookmarkStart w:id="743" w:name="_ETM_Q1_1715175"/>
      <w:bookmarkEnd w:id="742"/>
      <w:bookmarkEnd w:id="743"/>
      <w:r>
        <w:rPr>
          <w:rFonts w:hint="cs"/>
          <w:rtl/>
          <w:lang w:eastAsia="he-IL"/>
        </w:rPr>
        <w:t>קריית שמונה.</w:t>
      </w:r>
    </w:p>
    <w:p w14:paraId="790553A8" w14:textId="77777777" w:rsidR="006B3798" w:rsidRDefault="006B3798" w:rsidP="006B3798">
      <w:pPr>
        <w:rPr>
          <w:rtl/>
          <w:lang w:eastAsia="he-IL"/>
        </w:rPr>
      </w:pPr>
      <w:bookmarkStart w:id="744" w:name="_ETM_Q1_1715170"/>
      <w:bookmarkStart w:id="745" w:name="_ETM_Q1_1715201"/>
      <w:bookmarkStart w:id="746" w:name="_ETM_Q1_1714660"/>
      <w:bookmarkEnd w:id="744"/>
      <w:bookmarkEnd w:id="745"/>
      <w:bookmarkEnd w:id="746"/>
    </w:p>
    <w:p w14:paraId="01346946" w14:textId="30286740" w:rsidR="006B3798" w:rsidRDefault="006B3798" w:rsidP="006B3798">
      <w:pPr>
        <w:pStyle w:val="af9"/>
        <w:keepNext/>
        <w:rPr>
          <w:rtl/>
          <w:lang w:eastAsia="he-IL"/>
        </w:rPr>
      </w:pPr>
      <w:bookmarkStart w:id="747" w:name="ET_guest_לילך_וגנר_114"/>
      <w:r w:rsidRPr="006B3798">
        <w:rPr>
          <w:rStyle w:val="TagStyle"/>
          <w:rtl/>
        </w:rPr>
        <w:t xml:space="preserve"> &lt;&lt; אורח &gt;&gt; </w:t>
      </w:r>
      <w:r>
        <w:rPr>
          <w:rtl/>
          <w:lang w:eastAsia="he-IL"/>
        </w:rPr>
        <w:t>לילך וגנר:</w:t>
      </w:r>
      <w:r w:rsidRPr="006B3798">
        <w:rPr>
          <w:rStyle w:val="TagStyle"/>
          <w:rtl/>
        </w:rPr>
        <w:t xml:space="preserve"> &lt;&lt; אורח &gt;&gt;</w:t>
      </w:r>
      <w:r w:rsidR="00194E6F">
        <w:rPr>
          <w:rtl/>
          <w:lang w:eastAsia="he-IL"/>
        </w:rPr>
        <w:t xml:space="preserve"> </w:t>
      </w:r>
      <w:bookmarkEnd w:id="747"/>
    </w:p>
    <w:p w14:paraId="610606B0" w14:textId="77777777" w:rsidR="006B3798" w:rsidRDefault="006B3798" w:rsidP="006B3798">
      <w:pPr>
        <w:pStyle w:val="KeepWithNext"/>
        <w:rPr>
          <w:rtl/>
          <w:lang w:eastAsia="he-IL"/>
        </w:rPr>
      </w:pPr>
    </w:p>
    <w:p w14:paraId="358F998A" w14:textId="36307237" w:rsidR="006B3798" w:rsidRDefault="006B3798" w:rsidP="006B3798">
      <w:pPr>
        <w:rPr>
          <w:rtl/>
          <w:lang w:eastAsia="he-IL"/>
        </w:rPr>
      </w:pPr>
      <w:bookmarkStart w:id="748" w:name="_ETM_Q1_1715013"/>
      <w:bookmarkStart w:id="749" w:name="_ETM_Q1_1715052"/>
      <w:bookmarkEnd w:id="748"/>
      <w:bookmarkEnd w:id="749"/>
      <w:r>
        <w:rPr>
          <w:rFonts w:hint="cs"/>
          <w:rtl/>
          <w:lang w:eastAsia="he-IL"/>
        </w:rPr>
        <w:t>קריית שמונה היא לא אז</w:t>
      </w:r>
      <w:bookmarkStart w:id="750" w:name="_ETM_Q1_1716063"/>
      <w:bookmarkEnd w:id="750"/>
      <w:r>
        <w:rPr>
          <w:rFonts w:hint="cs"/>
          <w:rtl/>
          <w:lang w:eastAsia="he-IL"/>
        </w:rPr>
        <w:t xml:space="preserve">ור. </w:t>
      </w:r>
    </w:p>
    <w:p w14:paraId="08078039" w14:textId="77777777" w:rsidR="006B3798" w:rsidRDefault="006B3798" w:rsidP="006B3798">
      <w:pPr>
        <w:rPr>
          <w:rtl/>
          <w:lang w:eastAsia="he-IL"/>
        </w:rPr>
      </w:pPr>
    </w:p>
    <w:p w14:paraId="6F043285" w14:textId="063355AC" w:rsidR="006B3798" w:rsidRDefault="006B3798" w:rsidP="006B3798">
      <w:pPr>
        <w:pStyle w:val="af6"/>
        <w:keepNext/>
        <w:rPr>
          <w:rtl/>
        </w:rPr>
      </w:pPr>
      <w:bookmarkStart w:id="751" w:name="ET_yor_6164_115"/>
      <w:r w:rsidRPr="006B3798">
        <w:rPr>
          <w:rStyle w:val="TagStyle"/>
          <w:rtl/>
        </w:rPr>
        <w:t xml:space="preserve"> &lt;&lt; יור &gt;&gt; </w:t>
      </w:r>
      <w:r>
        <w:rPr>
          <w:rtl/>
        </w:rPr>
        <w:t>היו"ר עמית הלוי:</w:t>
      </w:r>
      <w:r w:rsidRPr="006B3798">
        <w:rPr>
          <w:rStyle w:val="TagStyle"/>
          <w:rtl/>
        </w:rPr>
        <w:t xml:space="preserve"> &lt;&lt; יור &gt;&gt;</w:t>
      </w:r>
      <w:r w:rsidR="00194E6F">
        <w:rPr>
          <w:rtl/>
        </w:rPr>
        <w:t xml:space="preserve"> </w:t>
      </w:r>
      <w:bookmarkEnd w:id="751"/>
    </w:p>
    <w:p w14:paraId="097869D1" w14:textId="77777777" w:rsidR="006B3798" w:rsidRDefault="006B3798" w:rsidP="006B3798">
      <w:pPr>
        <w:pStyle w:val="KeepWithNext"/>
        <w:rPr>
          <w:rtl/>
          <w:lang w:eastAsia="he-IL"/>
        </w:rPr>
      </w:pPr>
    </w:p>
    <w:p w14:paraId="73BE6343" w14:textId="69973F42" w:rsidR="006B3798" w:rsidRDefault="006B3798" w:rsidP="006B3798">
      <w:pPr>
        <w:rPr>
          <w:rtl/>
          <w:lang w:eastAsia="he-IL"/>
        </w:rPr>
      </w:pPr>
      <w:r>
        <w:rPr>
          <w:rFonts w:hint="cs"/>
          <w:rtl/>
          <w:lang w:eastAsia="he-IL"/>
        </w:rPr>
        <w:t xml:space="preserve">מבחינתך אזור זאת רשות? </w:t>
      </w:r>
    </w:p>
    <w:p w14:paraId="30D4FC55" w14:textId="77777777" w:rsidR="006B3798" w:rsidRDefault="006B3798" w:rsidP="006B3798">
      <w:pPr>
        <w:rPr>
          <w:rtl/>
          <w:lang w:eastAsia="he-IL"/>
        </w:rPr>
      </w:pPr>
    </w:p>
    <w:p w14:paraId="547472C3" w14:textId="353343A4" w:rsidR="006B3798" w:rsidRDefault="006B3798" w:rsidP="006B3798">
      <w:pPr>
        <w:pStyle w:val="af9"/>
        <w:keepNext/>
        <w:rPr>
          <w:rtl/>
          <w:lang w:eastAsia="he-IL"/>
        </w:rPr>
      </w:pPr>
      <w:bookmarkStart w:id="752" w:name="ET_guest_לילך_וגנר_116"/>
      <w:r w:rsidRPr="006B3798">
        <w:rPr>
          <w:rStyle w:val="TagStyle"/>
          <w:rtl/>
        </w:rPr>
        <w:t xml:space="preserve"> &lt;&lt; אורח &gt;&gt; </w:t>
      </w:r>
      <w:r>
        <w:rPr>
          <w:rtl/>
          <w:lang w:eastAsia="he-IL"/>
        </w:rPr>
        <w:t>לילך וגנר:</w:t>
      </w:r>
      <w:r w:rsidRPr="006B3798">
        <w:rPr>
          <w:rStyle w:val="TagStyle"/>
          <w:rtl/>
        </w:rPr>
        <w:t xml:space="preserve"> &lt;&lt; אורח &gt;&gt;</w:t>
      </w:r>
      <w:r w:rsidR="00194E6F">
        <w:rPr>
          <w:rtl/>
          <w:lang w:eastAsia="he-IL"/>
        </w:rPr>
        <w:t xml:space="preserve"> </w:t>
      </w:r>
      <w:bookmarkEnd w:id="752"/>
    </w:p>
    <w:p w14:paraId="238C00A9" w14:textId="77777777" w:rsidR="006B3798" w:rsidRDefault="006B3798" w:rsidP="006B3798">
      <w:pPr>
        <w:pStyle w:val="KeepWithNext"/>
        <w:rPr>
          <w:rtl/>
          <w:lang w:eastAsia="he-IL"/>
        </w:rPr>
      </w:pPr>
    </w:p>
    <w:p w14:paraId="3D0303B0" w14:textId="5B614381" w:rsidR="006B3798" w:rsidRDefault="006B3798" w:rsidP="006B3798">
      <w:pPr>
        <w:rPr>
          <w:rtl/>
          <w:lang w:eastAsia="he-IL"/>
        </w:rPr>
      </w:pPr>
      <w:r>
        <w:rPr>
          <w:rFonts w:hint="cs"/>
          <w:rtl/>
          <w:lang w:eastAsia="he-IL"/>
        </w:rPr>
        <w:t xml:space="preserve">אזור הוא מונח גיאוגרפי </w:t>
      </w:r>
      <w:bookmarkStart w:id="753" w:name="_ETM_Q1_1722341"/>
      <w:bookmarkEnd w:id="753"/>
      <w:r>
        <w:rPr>
          <w:rFonts w:hint="cs"/>
          <w:rtl/>
          <w:lang w:eastAsia="he-IL"/>
        </w:rPr>
        <w:t>שמתאר מקום.</w:t>
      </w:r>
    </w:p>
    <w:p w14:paraId="0B9BB9CA" w14:textId="77777777" w:rsidR="006B3798" w:rsidRDefault="006B3798" w:rsidP="006B3798">
      <w:pPr>
        <w:rPr>
          <w:rtl/>
          <w:lang w:eastAsia="he-IL"/>
        </w:rPr>
      </w:pPr>
      <w:bookmarkStart w:id="754" w:name="_ETM_Q1_1722391"/>
      <w:bookmarkStart w:id="755" w:name="_ETM_Q1_1722424"/>
      <w:bookmarkEnd w:id="754"/>
      <w:bookmarkEnd w:id="755"/>
    </w:p>
    <w:p w14:paraId="77985566" w14:textId="45EBDB99" w:rsidR="006B3798" w:rsidRDefault="006B3798" w:rsidP="006B3798">
      <w:pPr>
        <w:pStyle w:val="af6"/>
        <w:keepNext/>
        <w:rPr>
          <w:rtl/>
        </w:rPr>
      </w:pPr>
      <w:bookmarkStart w:id="756" w:name="ET_yor_6164_117"/>
      <w:r w:rsidRPr="006B3798">
        <w:rPr>
          <w:rStyle w:val="TagStyle"/>
          <w:rtl/>
        </w:rPr>
        <w:t xml:space="preserve"> &lt;&lt; יור &gt;&gt; </w:t>
      </w:r>
      <w:r>
        <w:rPr>
          <w:rtl/>
        </w:rPr>
        <w:t>היו"ר עמית הלוי:</w:t>
      </w:r>
      <w:r w:rsidRPr="006B3798">
        <w:rPr>
          <w:rStyle w:val="TagStyle"/>
          <w:rtl/>
        </w:rPr>
        <w:t xml:space="preserve"> &lt;&lt; יור &gt;&gt;</w:t>
      </w:r>
      <w:r w:rsidR="009F20B8">
        <w:rPr>
          <w:rtl/>
        </w:rPr>
        <w:t xml:space="preserve"> </w:t>
      </w:r>
      <w:bookmarkEnd w:id="756"/>
    </w:p>
    <w:p w14:paraId="54532232" w14:textId="77777777" w:rsidR="006B3798" w:rsidRDefault="006B3798" w:rsidP="006B3798">
      <w:pPr>
        <w:pStyle w:val="KeepWithNext"/>
        <w:rPr>
          <w:rtl/>
          <w:lang w:eastAsia="he-IL"/>
        </w:rPr>
      </w:pPr>
    </w:p>
    <w:p w14:paraId="7D5B5D3F" w14:textId="7676E4D4" w:rsidR="006B3798" w:rsidRDefault="006B3798" w:rsidP="006B3798">
      <w:pPr>
        <w:rPr>
          <w:rtl/>
          <w:lang w:eastAsia="he-IL"/>
        </w:rPr>
      </w:pPr>
      <w:r>
        <w:rPr>
          <w:rFonts w:hint="cs"/>
          <w:rtl/>
          <w:lang w:eastAsia="he-IL"/>
        </w:rPr>
        <w:t>גיאוגרפי זה לא מוניציפאלי.</w:t>
      </w:r>
    </w:p>
    <w:p w14:paraId="2F5AE917" w14:textId="77777777" w:rsidR="006B3798" w:rsidRDefault="006B3798" w:rsidP="006B3798">
      <w:pPr>
        <w:rPr>
          <w:rtl/>
          <w:lang w:eastAsia="he-IL"/>
        </w:rPr>
      </w:pPr>
      <w:bookmarkStart w:id="757" w:name="_ETM_Q1_1725206"/>
      <w:bookmarkStart w:id="758" w:name="_ETM_Q1_1725237"/>
      <w:bookmarkEnd w:id="757"/>
      <w:bookmarkEnd w:id="758"/>
    </w:p>
    <w:p w14:paraId="7B3884AA" w14:textId="3222834E" w:rsidR="006B3798" w:rsidRDefault="006B3798" w:rsidP="006B3798">
      <w:pPr>
        <w:pStyle w:val="af9"/>
        <w:keepNext/>
        <w:rPr>
          <w:rtl/>
          <w:lang w:eastAsia="he-IL"/>
        </w:rPr>
      </w:pPr>
      <w:bookmarkStart w:id="759" w:name="ET_guest_לילך_וגנר_118"/>
      <w:r w:rsidRPr="006B3798">
        <w:rPr>
          <w:rStyle w:val="TagStyle"/>
          <w:rtl/>
        </w:rPr>
        <w:t xml:space="preserve"> &lt;&lt; אורח &gt;&gt; </w:t>
      </w:r>
      <w:r>
        <w:rPr>
          <w:rtl/>
          <w:lang w:eastAsia="he-IL"/>
        </w:rPr>
        <w:t>לילך וגנר:</w:t>
      </w:r>
      <w:r w:rsidRPr="006B3798">
        <w:rPr>
          <w:rStyle w:val="TagStyle"/>
          <w:rtl/>
        </w:rPr>
        <w:t xml:space="preserve"> &lt;&lt; אורח &gt;&gt;</w:t>
      </w:r>
      <w:r w:rsidR="009F20B8">
        <w:rPr>
          <w:rtl/>
          <w:lang w:eastAsia="he-IL"/>
        </w:rPr>
        <w:t xml:space="preserve"> </w:t>
      </w:r>
      <w:bookmarkEnd w:id="759"/>
    </w:p>
    <w:p w14:paraId="389208A4" w14:textId="77777777" w:rsidR="006B3798" w:rsidRDefault="006B3798" w:rsidP="006B3798">
      <w:pPr>
        <w:pStyle w:val="KeepWithNext"/>
        <w:rPr>
          <w:rtl/>
          <w:lang w:eastAsia="he-IL"/>
        </w:rPr>
      </w:pPr>
    </w:p>
    <w:p w14:paraId="14BC9838" w14:textId="26641072" w:rsidR="006B3798" w:rsidRDefault="006B3798" w:rsidP="006B3798">
      <w:pPr>
        <w:rPr>
          <w:rtl/>
          <w:lang w:eastAsia="he-IL"/>
        </w:rPr>
      </w:pPr>
      <w:r>
        <w:rPr>
          <w:rFonts w:hint="cs"/>
          <w:rtl/>
          <w:lang w:eastAsia="he-IL"/>
        </w:rPr>
        <w:t xml:space="preserve">בסדר, אבל הגיאוגרפי הוא לא קשור </w:t>
      </w:r>
      <w:bookmarkStart w:id="760" w:name="_ETM_Q1_1724616"/>
      <w:bookmarkEnd w:id="760"/>
      <w:r>
        <w:rPr>
          <w:rFonts w:hint="cs"/>
          <w:rtl/>
          <w:lang w:eastAsia="he-IL"/>
        </w:rPr>
        <w:t xml:space="preserve">להתנהגות העבריינית עליה אנחנו מדברים כאן. </w:t>
      </w:r>
    </w:p>
    <w:p w14:paraId="1C02F3DB" w14:textId="77777777" w:rsidR="006B3798" w:rsidRDefault="006B3798" w:rsidP="006B3798">
      <w:pPr>
        <w:rPr>
          <w:rtl/>
          <w:lang w:eastAsia="he-IL"/>
        </w:rPr>
      </w:pPr>
    </w:p>
    <w:p w14:paraId="35358522" w14:textId="182E8753" w:rsidR="006B3798" w:rsidRDefault="006B3798" w:rsidP="006B3798">
      <w:pPr>
        <w:pStyle w:val="af6"/>
        <w:keepNext/>
        <w:rPr>
          <w:rtl/>
        </w:rPr>
      </w:pPr>
      <w:bookmarkStart w:id="761" w:name="ET_yor_6164_119"/>
      <w:r w:rsidRPr="006B3798">
        <w:rPr>
          <w:rStyle w:val="TagStyle"/>
          <w:rtl/>
        </w:rPr>
        <w:t xml:space="preserve"> &lt;&lt; יור &gt;&gt; </w:t>
      </w:r>
      <w:r>
        <w:rPr>
          <w:rtl/>
        </w:rPr>
        <w:t>היו"ר עמית הלוי:</w:t>
      </w:r>
      <w:r w:rsidRPr="006B3798">
        <w:rPr>
          <w:rStyle w:val="TagStyle"/>
          <w:rtl/>
        </w:rPr>
        <w:t xml:space="preserve"> &lt;&lt; יור &gt;&gt;</w:t>
      </w:r>
      <w:r w:rsidR="009F20B8">
        <w:rPr>
          <w:rtl/>
        </w:rPr>
        <w:t xml:space="preserve"> </w:t>
      </w:r>
      <w:bookmarkEnd w:id="761"/>
    </w:p>
    <w:p w14:paraId="5EA1CAE6" w14:textId="77777777" w:rsidR="006B3798" w:rsidRDefault="006B3798" w:rsidP="006B3798">
      <w:pPr>
        <w:pStyle w:val="KeepWithNext"/>
        <w:rPr>
          <w:rtl/>
          <w:lang w:eastAsia="he-IL"/>
        </w:rPr>
      </w:pPr>
    </w:p>
    <w:p w14:paraId="1B527013" w14:textId="35AA7F0C" w:rsidR="006B3798" w:rsidRDefault="006B3798" w:rsidP="006B3798">
      <w:pPr>
        <w:rPr>
          <w:rtl/>
          <w:lang w:eastAsia="he-IL"/>
        </w:rPr>
      </w:pPr>
      <w:r>
        <w:rPr>
          <w:rFonts w:hint="cs"/>
          <w:rtl/>
          <w:lang w:eastAsia="he-IL"/>
        </w:rPr>
        <w:t>לגמרי קשור.</w:t>
      </w:r>
    </w:p>
    <w:p w14:paraId="17F19085" w14:textId="77777777" w:rsidR="006B3798" w:rsidRDefault="006B3798" w:rsidP="006B3798">
      <w:pPr>
        <w:rPr>
          <w:rtl/>
          <w:lang w:eastAsia="he-IL"/>
        </w:rPr>
      </w:pPr>
      <w:bookmarkStart w:id="762" w:name="_ETM_Q1_1729260"/>
      <w:bookmarkStart w:id="763" w:name="_ETM_Q1_1729296"/>
      <w:bookmarkStart w:id="764" w:name="_ETM_Q1_1728275"/>
      <w:bookmarkEnd w:id="762"/>
      <w:bookmarkEnd w:id="763"/>
      <w:bookmarkEnd w:id="764"/>
    </w:p>
    <w:p w14:paraId="60DD5650" w14:textId="7C78A204" w:rsidR="006B3798" w:rsidRDefault="006B3798" w:rsidP="006B3798">
      <w:pPr>
        <w:pStyle w:val="af9"/>
        <w:keepNext/>
        <w:rPr>
          <w:rtl/>
          <w:lang w:eastAsia="he-IL"/>
        </w:rPr>
      </w:pPr>
      <w:bookmarkStart w:id="765" w:name="ET_guest_לילך_וגנר_120"/>
      <w:r w:rsidRPr="006B3798">
        <w:rPr>
          <w:rStyle w:val="TagStyle"/>
          <w:rtl/>
        </w:rPr>
        <w:t xml:space="preserve"> &lt;&lt; אורח &gt;&gt; </w:t>
      </w:r>
      <w:r>
        <w:rPr>
          <w:rtl/>
          <w:lang w:eastAsia="he-IL"/>
        </w:rPr>
        <w:t>לילך וגנר:</w:t>
      </w:r>
      <w:r w:rsidRPr="006B3798">
        <w:rPr>
          <w:rStyle w:val="TagStyle"/>
          <w:rtl/>
        </w:rPr>
        <w:t xml:space="preserve"> &lt;&lt; אורח &gt;&gt;</w:t>
      </w:r>
      <w:r w:rsidR="009F20B8">
        <w:rPr>
          <w:rtl/>
          <w:lang w:eastAsia="he-IL"/>
        </w:rPr>
        <w:t xml:space="preserve"> </w:t>
      </w:r>
      <w:bookmarkEnd w:id="765"/>
    </w:p>
    <w:p w14:paraId="5C90C997" w14:textId="77777777" w:rsidR="006B3798" w:rsidRDefault="006B3798" w:rsidP="006B3798">
      <w:pPr>
        <w:pStyle w:val="KeepWithNext"/>
        <w:rPr>
          <w:rtl/>
          <w:lang w:eastAsia="he-IL"/>
        </w:rPr>
      </w:pPr>
    </w:p>
    <w:p w14:paraId="65D54F5D" w14:textId="1C324D84" w:rsidR="006B3798" w:rsidRDefault="006B3798" w:rsidP="006B3798">
      <w:pPr>
        <w:rPr>
          <w:rtl/>
          <w:lang w:eastAsia="he-IL"/>
        </w:rPr>
      </w:pPr>
      <w:bookmarkStart w:id="766" w:name="_ETM_Q1_1728644"/>
      <w:bookmarkStart w:id="767" w:name="_ETM_Q1_1728675"/>
      <w:bookmarkEnd w:id="766"/>
      <w:bookmarkEnd w:id="767"/>
      <w:r>
        <w:rPr>
          <w:rFonts w:hint="cs"/>
          <w:rtl/>
          <w:lang w:eastAsia="he-IL"/>
        </w:rPr>
        <w:t xml:space="preserve">לא, הוא לא </w:t>
      </w:r>
      <w:bookmarkStart w:id="768" w:name="_ETM_Q1_1728267"/>
      <w:bookmarkEnd w:id="768"/>
      <w:r>
        <w:rPr>
          <w:rFonts w:hint="cs"/>
          <w:rtl/>
          <w:lang w:eastAsia="he-IL"/>
        </w:rPr>
        <w:t xml:space="preserve">קשור. </w:t>
      </w:r>
    </w:p>
    <w:p w14:paraId="46223BD2" w14:textId="77777777" w:rsidR="006B3798" w:rsidRDefault="006B3798" w:rsidP="006B3798">
      <w:pPr>
        <w:rPr>
          <w:rtl/>
          <w:lang w:eastAsia="he-IL"/>
        </w:rPr>
      </w:pPr>
      <w:bookmarkStart w:id="769" w:name="_ETM_Q1_1731851"/>
      <w:bookmarkStart w:id="770" w:name="_ETM_Q1_1731890"/>
      <w:bookmarkEnd w:id="769"/>
      <w:bookmarkEnd w:id="770"/>
    </w:p>
    <w:p w14:paraId="6731BE67" w14:textId="1187E3DF" w:rsidR="006B3798" w:rsidRDefault="006B3798" w:rsidP="006B3798">
      <w:pPr>
        <w:pStyle w:val="a4"/>
        <w:keepNext/>
        <w:rPr>
          <w:rtl/>
        </w:rPr>
      </w:pPr>
      <w:bookmarkStart w:id="771" w:name="ET_speaker_אפרת_חקאק_121"/>
      <w:r w:rsidRPr="006B3798">
        <w:rPr>
          <w:rStyle w:val="TagStyle"/>
          <w:rtl/>
        </w:rPr>
        <w:t xml:space="preserve"> &lt;&lt; דובר &gt;&gt; </w:t>
      </w:r>
      <w:r>
        <w:rPr>
          <w:rtl/>
        </w:rPr>
        <w:t xml:space="preserve">אפרת </w:t>
      </w:r>
      <w:proofErr w:type="spellStart"/>
      <w:r>
        <w:rPr>
          <w:rtl/>
        </w:rPr>
        <w:t>חקאק</w:t>
      </w:r>
      <w:proofErr w:type="spellEnd"/>
      <w:r>
        <w:rPr>
          <w:rtl/>
        </w:rPr>
        <w:t>:</w:t>
      </w:r>
      <w:r w:rsidRPr="006B3798">
        <w:rPr>
          <w:rStyle w:val="TagStyle"/>
          <w:rtl/>
        </w:rPr>
        <w:t xml:space="preserve"> &lt;&lt; דובר &gt;&gt;</w:t>
      </w:r>
      <w:r w:rsidR="009F20B8">
        <w:rPr>
          <w:rtl/>
        </w:rPr>
        <w:t xml:space="preserve"> </w:t>
      </w:r>
      <w:bookmarkEnd w:id="771"/>
    </w:p>
    <w:p w14:paraId="3FFDA870" w14:textId="77777777" w:rsidR="006B3798" w:rsidRDefault="006B3798" w:rsidP="006B3798">
      <w:pPr>
        <w:pStyle w:val="KeepWithNext"/>
        <w:rPr>
          <w:rtl/>
          <w:lang w:eastAsia="he-IL"/>
        </w:rPr>
      </w:pPr>
    </w:p>
    <w:p w14:paraId="00ED501B" w14:textId="19BD20DE" w:rsidR="006B3798" w:rsidRDefault="006B3798" w:rsidP="006B3798">
      <w:pPr>
        <w:rPr>
          <w:rtl/>
          <w:lang w:eastAsia="he-IL"/>
        </w:rPr>
      </w:pPr>
      <w:r>
        <w:rPr>
          <w:rFonts w:hint="cs"/>
          <w:rtl/>
          <w:lang w:eastAsia="he-IL"/>
        </w:rPr>
        <w:t>יש משהו במונח אזור. אתה אומר שאתה יוצא מהאזור - אתה כבר לא בסביבה.</w:t>
      </w:r>
    </w:p>
    <w:p w14:paraId="7F5892A6" w14:textId="77777777" w:rsidR="006B3798" w:rsidRDefault="006B3798" w:rsidP="006B3798">
      <w:pPr>
        <w:rPr>
          <w:rtl/>
          <w:lang w:eastAsia="he-IL"/>
        </w:rPr>
      </w:pPr>
      <w:bookmarkStart w:id="772" w:name="_ETM_Q1_1740238"/>
      <w:bookmarkEnd w:id="772"/>
    </w:p>
    <w:p w14:paraId="63FBE00B" w14:textId="462DEAC9" w:rsidR="006B3798" w:rsidRDefault="006B3798" w:rsidP="006B3798">
      <w:pPr>
        <w:pStyle w:val="af9"/>
        <w:keepNext/>
        <w:rPr>
          <w:rtl/>
          <w:lang w:eastAsia="he-IL"/>
        </w:rPr>
      </w:pPr>
      <w:bookmarkStart w:id="773" w:name="ET_guest_לילך_וגנר_122"/>
      <w:r w:rsidRPr="006B3798">
        <w:rPr>
          <w:rStyle w:val="TagStyle"/>
          <w:rtl/>
        </w:rPr>
        <w:lastRenderedPageBreak/>
        <w:t xml:space="preserve"> &lt;&lt; אורח &gt;&gt; </w:t>
      </w:r>
      <w:r>
        <w:rPr>
          <w:rtl/>
          <w:lang w:eastAsia="he-IL"/>
        </w:rPr>
        <w:t>לילך וגנר:</w:t>
      </w:r>
      <w:r w:rsidRPr="006B3798">
        <w:rPr>
          <w:rStyle w:val="TagStyle"/>
          <w:rtl/>
        </w:rPr>
        <w:t xml:space="preserve"> &lt;&lt; אורח &gt;&gt;</w:t>
      </w:r>
      <w:r w:rsidR="009F20B8">
        <w:rPr>
          <w:rtl/>
          <w:lang w:eastAsia="he-IL"/>
        </w:rPr>
        <w:t xml:space="preserve"> </w:t>
      </w:r>
      <w:bookmarkEnd w:id="773"/>
    </w:p>
    <w:p w14:paraId="5B780A88" w14:textId="77777777" w:rsidR="006B3798" w:rsidRDefault="006B3798" w:rsidP="006B3798">
      <w:pPr>
        <w:pStyle w:val="KeepWithNext"/>
        <w:rPr>
          <w:rtl/>
          <w:lang w:eastAsia="he-IL"/>
        </w:rPr>
      </w:pPr>
    </w:p>
    <w:p w14:paraId="12460241" w14:textId="51262872" w:rsidR="006B3798" w:rsidRDefault="006B3798" w:rsidP="006B3798">
      <w:pPr>
        <w:rPr>
          <w:rtl/>
          <w:lang w:eastAsia="he-IL"/>
        </w:rPr>
      </w:pPr>
      <w:r>
        <w:rPr>
          <w:rFonts w:hint="cs"/>
          <w:rtl/>
          <w:lang w:eastAsia="he-IL"/>
        </w:rPr>
        <w:t>נ</w:t>
      </w:r>
      <w:bookmarkStart w:id="774" w:name="_ETM_Q1_1740642"/>
      <w:bookmarkStart w:id="775" w:name="_ETM_Q1_1740682"/>
      <w:bookmarkEnd w:id="774"/>
      <w:bookmarkEnd w:id="775"/>
      <w:r>
        <w:rPr>
          <w:rFonts w:hint="cs"/>
          <w:rtl/>
          <w:lang w:eastAsia="he-IL"/>
        </w:rPr>
        <w:t>כון, זה לא קשור למתחם הגיאוגרפי.</w:t>
      </w:r>
    </w:p>
    <w:p w14:paraId="28997064" w14:textId="77777777" w:rsidR="006B3798" w:rsidRDefault="006B3798" w:rsidP="006B3798">
      <w:pPr>
        <w:rPr>
          <w:rtl/>
          <w:lang w:eastAsia="he-IL"/>
        </w:rPr>
      </w:pPr>
      <w:bookmarkStart w:id="776" w:name="_ETM_Q1_1741697"/>
      <w:bookmarkStart w:id="777" w:name="_ETM_Q1_1741739"/>
      <w:bookmarkStart w:id="778" w:name="_ETM_Q1_1739833"/>
      <w:bookmarkEnd w:id="776"/>
      <w:bookmarkEnd w:id="777"/>
      <w:bookmarkEnd w:id="778"/>
    </w:p>
    <w:p w14:paraId="4B0674DB" w14:textId="7A906EB5" w:rsidR="006B3798" w:rsidRDefault="006B3798" w:rsidP="006B3798">
      <w:pPr>
        <w:pStyle w:val="af6"/>
        <w:keepNext/>
        <w:rPr>
          <w:rtl/>
        </w:rPr>
      </w:pPr>
      <w:bookmarkStart w:id="779" w:name="ET_yor_6164_124"/>
      <w:r w:rsidRPr="006B3798">
        <w:rPr>
          <w:rStyle w:val="TagStyle"/>
          <w:rtl/>
        </w:rPr>
        <w:t xml:space="preserve"> &lt;&lt; יור &gt;&gt; </w:t>
      </w:r>
      <w:r>
        <w:rPr>
          <w:rtl/>
        </w:rPr>
        <w:t>היו"ר עמית הלוי:</w:t>
      </w:r>
      <w:r w:rsidRPr="006B3798">
        <w:rPr>
          <w:rStyle w:val="TagStyle"/>
          <w:rtl/>
        </w:rPr>
        <w:t xml:space="preserve"> &lt;&lt; יור &gt;&gt;</w:t>
      </w:r>
      <w:r w:rsidR="009F20B8">
        <w:rPr>
          <w:rtl/>
        </w:rPr>
        <w:t xml:space="preserve"> </w:t>
      </w:r>
      <w:bookmarkEnd w:id="779"/>
    </w:p>
    <w:p w14:paraId="57C35FDB" w14:textId="77777777" w:rsidR="006B3798" w:rsidRDefault="006B3798" w:rsidP="006B3798">
      <w:pPr>
        <w:pStyle w:val="KeepWithNext"/>
        <w:rPr>
          <w:rtl/>
          <w:lang w:eastAsia="he-IL"/>
        </w:rPr>
      </w:pPr>
    </w:p>
    <w:p w14:paraId="74D76EF6" w14:textId="70D532A8" w:rsidR="006B3798" w:rsidRDefault="006B3798" w:rsidP="006B3798">
      <w:pPr>
        <w:rPr>
          <w:rtl/>
          <w:lang w:eastAsia="he-IL"/>
        </w:rPr>
      </w:pPr>
      <w:bookmarkStart w:id="780" w:name="_ETM_Q1_1740250"/>
      <w:bookmarkStart w:id="781" w:name="_ETM_Q1_1740307"/>
      <w:bookmarkEnd w:id="780"/>
      <w:bookmarkEnd w:id="781"/>
      <w:r>
        <w:rPr>
          <w:rFonts w:hint="cs"/>
          <w:rtl/>
          <w:lang w:eastAsia="he-IL"/>
        </w:rPr>
        <w:t xml:space="preserve">למה? כי אזור </w:t>
      </w:r>
      <w:bookmarkStart w:id="782" w:name="_ETM_Q1_1739220"/>
      <w:bookmarkEnd w:id="782"/>
      <w:r>
        <w:rPr>
          <w:rFonts w:hint="cs"/>
          <w:rtl/>
          <w:lang w:eastAsia="he-IL"/>
        </w:rPr>
        <w:t>הוא הגדרה מוניציפאלית?</w:t>
      </w:r>
    </w:p>
    <w:p w14:paraId="4CEDC706" w14:textId="77777777" w:rsidR="006B3798" w:rsidRDefault="006B3798" w:rsidP="006B3798">
      <w:pPr>
        <w:rPr>
          <w:rtl/>
          <w:lang w:eastAsia="he-IL"/>
        </w:rPr>
      </w:pPr>
      <w:bookmarkStart w:id="783" w:name="_ETM_Q1_1744959"/>
      <w:bookmarkStart w:id="784" w:name="_ETM_Q1_1744990"/>
      <w:bookmarkEnd w:id="783"/>
      <w:bookmarkEnd w:id="784"/>
    </w:p>
    <w:p w14:paraId="6342C658" w14:textId="43AEA10A" w:rsidR="006B3798" w:rsidRDefault="006B3798" w:rsidP="006B3798">
      <w:pPr>
        <w:pStyle w:val="af9"/>
        <w:keepNext/>
        <w:rPr>
          <w:rtl/>
          <w:lang w:eastAsia="he-IL"/>
        </w:rPr>
      </w:pPr>
      <w:bookmarkStart w:id="785" w:name="ET_guest_לילך_וגנר_125"/>
      <w:r w:rsidRPr="006B3798">
        <w:rPr>
          <w:rStyle w:val="TagStyle"/>
          <w:rtl/>
        </w:rPr>
        <w:t xml:space="preserve"> &lt;&lt; אורח &gt;&gt; </w:t>
      </w:r>
      <w:r>
        <w:rPr>
          <w:rtl/>
          <w:lang w:eastAsia="he-IL"/>
        </w:rPr>
        <w:t>לילך וגנר:</w:t>
      </w:r>
      <w:r w:rsidRPr="006B3798">
        <w:rPr>
          <w:rStyle w:val="TagStyle"/>
          <w:rtl/>
        </w:rPr>
        <w:t xml:space="preserve"> &lt;&lt; אורח &gt;&gt;</w:t>
      </w:r>
      <w:r w:rsidR="009F20B8">
        <w:rPr>
          <w:rtl/>
          <w:lang w:eastAsia="he-IL"/>
        </w:rPr>
        <w:t xml:space="preserve"> </w:t>
      </w:r>
      <w:bookmarkEnd w:id="785"/>
    </w:p>
    <w:p w14:paraId="3FFC998F" w14:textId="77777777" w:rsidR="006B3798" w:rsidRDefault="006B3798" w:rsidP="006B3798">
      <w:pPr>
        <w:pStyle w:val="KeepWithNext"/>
        <w:rPr>
          <w:rtl/>
          <w:lang w:eastAsia="he-IL"/>
        </w:rPr>
      </w:pPr>
    </w:p>
    <w:p w14:paraId="21E7D969" w14:textId="46A24328" w:rsidR="006B3798" w:rsidRDefault="006B3798" w:rsidP="006B3798">
      <w:pPr>
        <w:rPr>
          <w:rtl/>
          <w:lang w:eastAsia="he-IL"/>
        </w:rPr>
      </w:pPr>
      <w:r>
        <w:rPr>
          <w:rFonts w:hint="cs"/>
          <w:rtl/>
          <w:lang w:eastAsia="he-IL"/>
        </w:rPr>
        <w:t xml:space="preserve">לא מוניציפאלית גיאוגרפית. ממה שאני מבינה, אזור זו הגדרה יותר גיאוגרפית. היא לא מבטאת את מה שאתם </w:t>
      </w:r>
      <w:bookmarkStart w:id="786" w:name="_ETM_Q1_1749508"/>
      <w:bookmarkEnd w:id="786"/>
      <w:r>
        <w:rPr>
          <w:rFonts w:hint="cs"/>
          <w:rtl/>
          <w:lang w:eastAsia="he-IL"/>
        </w:rPr>
        <w:t xml:space="preserve">רוצים לבטא שזה המיקום של ההתנהגויות. </w:t>
      </w:r>
    </w:p>
    <w:p w14:paraId="345A2647" w14:textId="77777777" w:rsidR="006B3798" w:rsidRDefault="006B3798" w:rsidP="006B3798">
      <w:pPr>
        <w:rPr>
          <w:rtl/>
          <w:lang w:eastAsia="he-IL"/>
        </w:rPr>
      </w:pPr>
    </w:p>
    <w:p w14:paraId="73648843" w14:textId="02DDFD91" w:rsidR="006B3798" w:rsidRDefault="006B3798" w:rsidP="006B3798">
      <w:pPr>
        <w:pStyle w:val="a4"/>
        <w:keepNext/>
        <w:rPr>
          <w:rtl/>
        </w:rPr>
      </w:pPr>
      <w:bookmarkStart w:id="787" w:name="ET_speaker_6356_126"/>
      <w:r w:rsidRPr="006B379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B3798">
        <w:rPr>
          <w:rStyle w:val="TagStyle"/>
          <w:rtl/>
        </w:rPr>
        <w:t xml:space="preserve"> &lt;&lt; דובר &gt;&gt;</w:t>
      </w:r>
      <w:r w:rsidR="009F20B8">
        <w:rPr>
          <w:rtl/>
        </w:rPr>
        <w:t xml:space="preserve"> </w:t>
      </w:r>
      <w:bookmarkEnd w:id="787"/>
    </w:p>
    <w:p w14:paraId="2408BB02" w14:textId="77777777" w:rsidR="006B3798" w:rsidRDefault="006B3798" w:rsidP="006B3798">
      <w:pPr>
        <w:pStyle w:val="KeepWithNext"/>
        <w:rPr>
          <w:rtl/>
          <w:lang w:eastAsia="he-IL"/>
        </w:rPr>
      </w:pPr>
    </w:p>
    <w:p w14:paraId="09C1B9CA" w14:textId="6457E0F7" w:rsidR="006B3798" w:rsidRDefault="006B3798" w:rsidP="006B3798">
      <w:pPr>
        <w:rPr>
          <w:rtl/>
          <w:lang w:eastAsia="he-IL"/>
        </w:rPr>
      </w:pPr>
      <w:r>
        <w:rPr>
          <w:rFonts w:hint="cs"/>
          <w:rtl/>
          <w:lang w:eastAsia="he-IL"/>
        </w:rPr>
        <w:t>אנחנו לא רוצי</w:t>
      </w:r>
      <w:bookmarkStart w:id="788" w:name="_ETM_Q1_1754459"/>
      <w:bookmarkEnd w:id="788"/>
      <w:r>
        <w:rPr>
          <w:rFonts w:hint="cs"/>
          <w:rtl/>
          <w:lang w:eastAsia="he-IL"/>
        </w:rPr>
        <w:t>ם לבטא מיקום על מתחם מסוים. א</w:t>
      </w:r>
      <w:bookmarkStart w:id="789" w:name="_ETM_Q1_1758280"/>
      <w:bookmarkEnd w:id="789"/>
      <w:r>
        <w:rPr>
          <w:rFonts w:hint="cs"/>
          <w:rtl/>
          <w:lang w:eastAsia="he-IL"/>
        </w:rPr>
        <w:t xml:space="preserve">ם הפרוטקשן הוא לאורך - - </w:t>
      </w:r>
      <w:bookmarkStart w:id="790" w:name="_ETM_Q1_1763730"/>
      <w:bookmarkEnd w:id="790"/>
      <w:r>
        <w:rPr>
          <w:rFonts w:hint="cs"/>
          <w:rtl/>
          <w:lang w:eastAsia="he-IL"/>
        </w:rPr>
        <w:t>-</w:t>
      </w:r>
    </w:p>
    <w:p w14:paraId="4119CCB3" w14:textId="77777777" w:rsidR="006B3798" w:rsidRDefault="006B3798" w:rsidP="006B3798">
      <w:pPr>
        <w:rPr>
          <w:rtl/>
          <w:lang w:eastAsia="he-IL"/>
        </w:rPr>
      </w:pPr>
      <w:bookmarkStart w:id="791" w:name="_ETM_Q1_1764026"/>
      <w:bookmarkStart w:id="792" w:name="_ETM_Q1_1764057"/>
      <w:bookmarkStart w:id="793" w:name="_ETM_Q1_1764432"/>
      <w:bookmarkEnd w:id="791"/>
      <w:bookmarkEnd w:id="792"/>
      <w:bookmarkEnd w:id="793"/>
    </w:p>
    <w:p w14:paraId="3B0DA686" w14:textId="549D8874" w:rsidR="006B3798" w:rsidRDefault="006B3798" w:rsidP="006B3798">
      <w:pPr>
        <w:pStyle w:val="af9"/>
        <w:keepNext/>
        <w:rPr>
          <w:rtl/>
          <w:lang w:eastAsia="he-IL"/>
        </w:rPr>
      </w:pPr>
      <w:bookmarkStart w:id="794" w:name="ET_guest_לילך_וגנר_127"/>
      <w:r w:rsidRPr="006B3798">
        <w:rPr>
          <w:rStyle w:val="TagStyle"/>
          <w:rtl/>
        </w:rPr>
        <w:t xml:space="preserve"> &lt;&lt; אורח &gt;&gt; </w:t>
      </w:r>
      <w:r>
        <w:rPr>
          <w:rtl/>
          <w:lang w:eastAsia="he-IL"/>
        </w:rPr>
        <w:t>לילך וגנר:</w:t>
      </w:r>
      <w:r w:rsidRPr="006B3798">
        <w:rPr>
          <w:rStyle w:val="TagStyle"/>
          <w:rtl/>
        </w:rPr>
        <w:t xml:space="preserve"> &lt;&lt; אורח &gt;&gt;</w:t>
      </w:r>
      <w:r w:rsidR="009F20B8">
        <w:rPr>
          <w:rtl/>
          <w:lang w:eastAsia="he-IL"/>
        </w:rPr>
        <w:t xml:space="preserve"> </w:t>
      </w:r>
      <w:bookmarkEnd w:id="794"/>
    </w:p>
    <w:p w14:paraId="27C17322" w14:textId="77777777" w:rsidR="006B3798" w:rsidRDefault="006B3798" w:rsidP="006B3798">
      <w:pPr>
        <w:pStyle w:val="KeepWithNext"/>
        <w:rPr>
          <w:rtl/>
          <w:lang w:eastAsia="he-IL"/>
        </w:rPr>
      </w:pPr>
    </w:p>
    <w:p w14:paraId="4F17976B" w14:textId="2D13F978" w:rsidR="006B3798" w:rsidRDefault="006B3798" w:rsidP="006B3798">
      <w:pPr>
        <w:rPr>
          <w:rtl/>
          <w:lang w:eastAsia="he-IL"/>
        </w:rPr>
      </w:pPr>
      <w:bookmarkStart w:id="795" w:name="_ETM_Q1_1764813"/>
      <w:bookmarkStart w:id="796" w:name="_ETM_Q1_1764857"/>
      <w:bookmarkEnd w:id="795"/>
      <w:bookmarkEnd w:id="796"/>
      <w:r>
        <w:rPr>
          <w:rFonts w:hint="cs"/>
          <w:rtl/>
          <w:lang w:eastAsia="he-IL"/>
        </w:rPr>
        <w:t xml:space="preserve">אבל יש פרוטקשן בכל הארץ. </w:t>
      </w:r>
    </w:p>
    <w:p w14:paraId="2C7E4418" w14:textId="77777777" w:rsidR="006B3798" w:rsidRDefault="006B3798" w:rsidP="006B3798">
      <w:pPr>
        <w:rPr>
          <w:rtl/>
          <w:lang w:eastAsia="he-IL"/>
        </w:rPr>
      </w:pPr>
      <w:bookmarkStart w:id="797" w:name="_ETM_Q1_1768603"/>
      <w:bookmarkStart w:id="798" w:name="_ETM_Q1_1768636"/>
      <w:bookmarkEnd w:id="797"/>
      <w:bookmarkEnd w:id="798"/>
    </w:p>
    <w:p w14:paraId="3F404898" w14:textId="47BBEBCA" w:rsidR="006B3798" w:rsidRDefault="006B3798" w:rsidP="006B3798">
      <w:pPr>
        <w:pStyle w:val="a4"/>
        <w:keepNext/>
        <w:rPr>
          <w:rtl/>
        </w:rPr>
      </w:pPr>
      <w:bookmarkStart w:id="799" w:name="ET_speaker_6356_128"/>
      <w:r w:rsidRPr="006B379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B3798">
        <w:rPr>
          <w:rStyle w:val="TagStyle"/>
          <w:rtl/>
        </w:rPr>
        <w:t xml:space="preserve"> &lt;&lt; דובר &gt;&gt;</w:t>
      </w:r>
      <w:r w:rsidR="009F20B8">
        <w:rPr>
          <w:rtl/>
        </w:rPr>
        <w:t xml:space="preserve"> </w:t>
      </w:r>
      <w:bookmarkEnd w:id="799"/>
    </w:p>
    <w:p w14:paraId="39FF3293" w14:textId="77777777" w:rsidR="006B3798" w:rsidRDefault="006B3798" w:rsidP="006B3798">
      <w:pPr>
        <w:pStyle w:val="KeepWithNext"/>
        <w:rPr>
          <w:rtl/>
          <w:lang w:eastAsia="he-IL"/>
        </w:rPr>
      </w:pPr>
    </w:p>
    <w:p w14:paraId="11498543" w14:textId="45AB66A1" w:rsidR="006B3798" w:rsidRDefault="006B3798" w:rsidP="006B3798">
      <w:pPr>
        <w:rPr>
          <w:rtl/>
          <w:lang w:eastAsia="he-IL"/>
        </w:rPr>
      </w:pPr>
      <w:r>
        <w:rPr>
          <w:rFonts w:hint="cs"/>
          <w:rtl/>
          <w:lang w:eastAsia="he-IL"/>
        </w:rPr>
        <w:t>אבל הארץ</w:t>
      </w:r>
      <w:r w:rsidR="00194E6F">
        <w:rPr>
          <w:rFonts w:hint="cs"/>
          <w:rtl/>
          <w:lang w:eastAsia="he-IL"/>
        </w:rPr>
        <w:t xml:space="preserve"> </w:t>
      </w:r>
      <w:r>
        <w:rPr>
          <w:rFonts w:hint="cs"/>
          <w:rtl/>
          <w:lang w:eastAsia="he-IL"/>
        </w:rPr>
        <w:t>מחולקת לאזורים.</w:t>
      </w:r>
    </w:p>
    <w:p w14:paraId="5FE2DF2A" w14:textId="77777777" w:rsidR="006B3798" w:rsidRDefault="006B3798" w:rsidP="006B3798">
      <w:pPr>
        <w:rPr>
          <w:rtl/>
          <w:lang w:eastAsia="he-IL"/>
        </w:rPr>
      </w:pPr>
      <w:bookmarkStart w:id="800" w:name="_ETM_Q1_1770704"/>
      <w:bookmarkEnd w:id="800"/>
    </w:p>
    <w:p w14:paraId="74AB31B2" w14:textId="643F3EC2" w:rsidR="006B3798" w:rsidRDefault="006B3798" w:rsidP="006B3798">
      <w:pPr>
        <w:pStyle w:val="af9"/>
        <w:keepNext/>
        <w:rPr>
          <w:rtl/>
          <w:lang w:eastAsia="he-IL"/>
        </w:rPr>
      </w:pPr>
      <w:bookmarkStart w:id="801" w:name="ET_guest_לילך_וגנר_129"/>
      <w:r w:rsidRPr="006B3798">
        <w:rPr>
          <w:rStyle w:val="TagStyle"/>
          <w:rtl/>
        </w:rPr>
        <w:t xml:space="preserve"> &lt;&lt; אורח &gt;&gt; </w:t>
      </w:r>
      <w:r>
        <w:rPr>
          <w:rtl/>
          <w:lang w:eastAsia="he-IL"/>
        </w:rPr>
        <w:t>לילך וגנר:</w:t>
      </w:r>
      <w:r w:rsidRPr="006B3798">
        <w:rPr>
          <w:rStyle w:val="TagStyle"/>
          <w:rtl/>
        </w:rPr>
        <w:t xml:space="preserve"> &lt;&lt; אורח &gt;&gt;</w:t>
      </w:r>
      <w:r w:rsidR="009F20B8">
        <w:rPr>
          <w:rtl/>
          <w:lang w:eastAsia="he-IL"/>
        </w:rPr>
        <w:t xml:space="preserve"> </w:t>
      </w:r>
      <w:bookmarkEnd w:id="801"/>
    </w:p>
    <w:p w14:paraId="425B946A" w14:textId="77777777" w:rsidR="006B3798" w:rsidRDefault="006B3798" w:rsidP="006B3798">
      <w:pPr>
        <w:pStyle w:val="KeepWithNext"/>
        <w:rPr>
          <w:rtl/>
          <w:lang w:eastAsia="he-IL"/>
        </w:rPr>
      </w:pPr>
    </w:p>
    <w:p w14:paraId="0DEBB452" w14:textId="25F63522" w:rsidR="006B3798" w:rsidRDefault="006B3798" w:rsidP="006B3798">
      <w:pPr>
        <w:rPr>
          <w:rtl/>
          <w:lang w:eastAsia="he-IL"/>
        </w:rPr>
      </w:pPr>
      <w:bookmarkStart w:id="802" w:name="_ETM_Q1_1771086"/>
      <w:bookmarkEnd w:id="802"/>
      <w:r>
        <w:rPr>
          <w:rFonts w:hint="cs"/>
          <w:rtl/>
          <w:lang w:eastAsia="he-IL"/>
        </w:rPr>
        <w:t>ג</w:t>
      </w:r>
      <w:bookmarkStart w:id="803" w:name="_ETM_Q1_1771136"/>
      <w:bookmarkEnd w:id="803"/>
      <w:r>
        <w:rPr>
          <w:rFonts w:hint="cs"/>
          <w:rtl/>
          <w:lang w:eastAsia="he-IL"/>
        </w:rPr>
        <w:t>יאוגרפיים.</w:t>
      </w:r>
    </w:p>
    <w:p w14:paraId="4AF1A7B1" w14:textId="77777777" w:rsidR="006B3798" w:rsidRDefault="006B3798" w:rsidP="006B3798">
      <w:pPr>
        <w:rPr>
          <w:rtl/>
          <w:lang w:eastAsia="he-IL"/>
        </w:rPr>
      </w:pPr>
      <w:bookmarkStart w:id="804" w:name="_ETM_Q1_1772068"/>
      <w:bookmarkStart w:id="805" w:name="_ETM_Q1_1772101"/>
      <w:bookmarkEnd w:id="804"/>
      <w:bookmarkEnd w:id="805"/>
    </w:p>
    <w:p w14:paraId="289901E9" w14:textId="762CF981" w:rsidR="006B3798" w:rsidRDefault="006B3798" w:rsidP="006B3798">
      <w:pPr>
        <w:pStyle w:val="a4"/>
        <w:keepNext/>
        <w:rPr>
          <w:rtl/>
        </w:rPr>
      </w:pPr>
      <w:bookmarkStart w:id="806" w:name="ET_speaker_6356_130"/>
      <w:r w:rsidRPr="006B379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B3798">
        <w:rPr>
          <w:rStyle w:val="TagStyle"/>
          <w:rtl/>
        </w:rPr>
        <w:t xml:space="preserve"> &lt;&lt; דובר &gt;&gt;</w:t>
      </w:r>
      <w:r w:rsidR="009F20B8">
        <w:rPr>
          <w:rtl/>
        </w:rPr>
        <w:t xml:space="preserve"> </w:t>
      </w:r>
      <w:bookmarkEnd w:id="806"/>
    </w:p>
    <w:p w14:paraId="40D8F696" w14:textId="77777777" w:rsidR="006B3798" w:rsidRDefault="006B3798" w:rsidP="006B3798">
      <w:pPr>
        <w:pStyle w:val="KeepWithNext"/>
        <w:rPr>
          <w:rtl/>
          <w:lang w:eastAsia="he-IL"/>
        </w:rPr>
      </w:pPr>
    </w:p>
    <w:p w14:paraId="667DDB2B" w14:textId="46CAC3AD" w:rsidR="006B3798" w:rsidRDefault="006B3798" w:rsidP="006B3798">
      <w:pPr>
        <w:rPr>
          <w:rtl/>
          <w:lang w:eastAsia="he-IL"/>
        </w:rPr>
      </w:pPr>
      <w:r>
        <w:rPr>
          <w:rFonts w:hint="cs"/>
          <w:rtl/>
          <w:lang w:eastAsia="he-IL"/>
        </w:rPr>
        <w:t>בסדר. אז מה?</w:t>
      </w:r>
    </w:p>
    <w:p w14:paraId="5E6E3D82" w14:textId="77777777" w:rsidR="006B3798" w:rsidRDefault="006B3798" w:rsidP="006B3798">
      <w:pPr>
        <w:rPr>
          <w:rtl/>
          <w:lang w:eastAsia="he-IL"/>
        </w:rPr>
      </w:pPr>
      <w:bookmarkStart w:id="807" w:name="_ETM_Q1_1773465"/>
      <w:bookmarkStart w:id="808" w:name="_ETM_Q1_1773549"/>
      <w:bookmarkEnd w:id="807"/>
      <w:bookmarkEnd w:id="808"/>
    </w:p>
    <w:p w14:paraId="4FFA01B4" w14:textId="27C06ADA" w:rsidR="006B3798" w:rsidRDefault="006B3798" w:rsidP="006B3798">
      <w:pPr>
        <w:pStyle w:val="af9"/>
        <w:keepNext/>
        <w:rPr>
          <w:rtl/>
          <w:lang w:eastAsia="he-IL"/>
        </w:rPr>
      </w:pPr>
      <w:bookmarkStart w:id="809" w:name="ET_guest_לילך_וגנר_131"/>
      <w:r w:rsidRPr="006B3798">
        <w:rPr>
          <w:rStyle w:val="TagStyle"/>
          <w:rtl/>
        </w:rPr>
        <w:t xml:space="preserve"> &lt;&lt; אורח &gt;&gt; </w:t>
      </w:r>
      <w:r>
        <w:rPr>
          <w:rtl/>
          <w:lang w:eastAsia="he-IL"/>
        </w:rPr>
        <w:t>לילך וגנר:</w:t>
      </w:r>
      <w:r w:rsidRPr="006B3798">
        <w:rPr>
          <w:rStyle w:val="TagStyle"/>
          <w:rtl/>
        </w:rPr>
        <w:t xml:space="preserve"> &lt;&lt; אורח &gt;&gt;</w:t>
      </w:r>
      <w:r w:rsidR="009F20B8">
        <w:rPr>
          <w:rtl/>
          <w:lang w:eastAsia="he-IL"/>
        </w:rPr>
        <w:t xml:space="preserve"> </w:t>
      </w:r>
      <w:bookmarkEnd w:id="809"/>
    </w:p>
    <w:p w14:paraId="36A68A94" w14:textId="77777777" w:rsidR="006B3798" w:rsidRDefault="006B3798" w:rsidP="006B3798">
      <w:pPr>
        <w:pStyle w:val="KeepWithNext"/>
        <w:rPr>
          <w:rtl/>
          <w:lang w:eastAsia="he-IL"/>
        </w:rPr>
      </w:pPr>
    </w:p>
    <w:p w14:paraId="1176E2A8" w14:textId="43E216A9" w:rsidR="006B3798" w:rsidRDefault="006B3798" w:rsidP="006B3798">
      <w:pPr>
        <w:rPr>
          <w:rtl/>
          <w:lang w:eastAsia="he-IL"/>
        </w:rPr>
      </w:pPr>
      <w:r>
        <w:rPr>
          <w:rFonts w:hint="cs"/>
          <w:rtl/>
          <w:lang w:eastAsia="he-IL"/>
        </w:rPr>
        <w:t xml:space="preserve">אם אני נמצאת במועצה </w:t>
      </w:r>
      <w:bookmarkStart w:id="810" w:name="_ETM_Q1_1777055"/>
      <w:bookmarkEnd w:id="810"/>
      <w:r>
        <w:rPr>
          <w:rFonts w:hint="cs"/>
          <w:rtl/>
          <w:lang w:eastAsia="he-IL"/>
        </w:rPr>
        <w:t>אזורית שיש בה מתחם גיאוגרפי מאוד רחב,</w:t>
      </w:r>
      <w:r w:rsidR="00194E6F">
        <w:rPr>
          <w:rFonts w:hint="cs"/>
          <w:rtl/>
          <w:lang w:eastAsia="he-IL"/>
        </w:rPr>
        <w:t xml:space="preserve"> </w:t>
      </w:r>
      <w:r>
        <w:rPr>
          <w:rFonts w:hint="cs"/>
          <w:rtl/>
          <w:lang w:eastAsia="he-IL"/>
        </w:rPr>
        <w:t>זה לא רלוונטי למתחם הגיאוגרפי. למה ההתעקשות על ההגדרה הזאת משפיעה</w:t>
      </w:r>
      <w:r w:rsidR="00194E6F">
        <w:rPr>
          <w:rFonts w:hint="cs"/>
          <w:rtl/>
          <w:lang w:eastAsia="he-IL"/>
        </w:rPr>
        <w:t xml:space="preserve"> </w:t>
      </w:r>
      <w:r>
        <w:rPr>
          <w:rFonts w:hint="cs"/>
          <w:rtl/>
          <w:lang w:eastAsia="he-IL"/>
        </w:rPr>
        <w:t>ההצעה הזאת?</w:t>
      </w:r>
      <w:bookmarkStart w:id="811" w:name="_ETM_Q1_1787776"/>
      <w:bookmarkEnd w:id="811"/>
    </w:p>
    <w:p w14:paraId="492A177F" w14:textId="77777777" w:rsidR="006B3798" w:rsidRDefault="006B3798" w:rsidP="006B3798">
      <w:pPr>
        <w:rPr>
          <w:rtl/>
          <w:lang w:eastAsia="he-IL"/>
        </w:rPr>
      </w:pPr>
    </w:p>
    <w:p w14:paraId="5F36F45C" w14:textId="3F4AAB0F" w:rsidR="006B3798" w:rsidRDefault="006B3798" w:rsidP="006B3798">
      <w:pPr>
        <w:pStyle w:val="af6"/>
        <w:keepNext/>
        <w:rPr>
          <w:rtl/>
        </w:rPr>
      </w:pPr>
      <w:bookmarkStart w:id="812" w:name="ET_yor_6164_133"/>
      <w:r w:rsidRPr="006B3798">
        <w:rPr>
          <w:rStyle w:val="TagStyle"/>
          <w:rtl/>
        </w:rPr>
        <w:t xml:space="preserve"> &lt;&lt; יור &gt;&gt; </w:t>
      </w:r>
      <w:r>
        <w:rPr>
          <w:rtl/>
        </w:rPr>
        <w:t>היו"ר עמית הלוי:</w:t>
      </w:r>
      <w:r w:rsidRPr="006B3798">
        <w:rPr>
          <w:rStyle w:val="TagStyle"/>
          <w:rtl/>
        </w:rPr>
        <w:t xml:space="preserve"> &lt;&lt; יור &gt;&gt;</w:t>
      </w:r>
      <w:r w:rsidR="009F20B8">
        <w:rPr>
          <w:rtl/>
        </w:rPr>
        <w:t xml:space="preserve"> </w:t>
      </w:r>
      <w:bookmarkEnd w:id="812"/>
    </w:p>
    <w:p w14:paraId="77E31319" w14:textId="77777777" w:rsidR="006B3798" w:rsidRDefault="006B3798" w:rsidP="006B3798">
      <w:pPr>
        <w:pStyle w:val="KeepWithNext"/>
        <w:rPr>
          <w:rtl/>
          <w:lang w:eastAsia="he-IL"/>
        </w:rPr>
      </w:pPr>
    </w:p>
    <w:p w14:paraId="22D48398" w14:textId="0292BC6C" w:rsidR="006B3798" w:rsidRPr="006B3798" w:rsidRDefault="006B3798" w:rsidP="006B3798">
      <w:pPr>
        <w:rPr>
          <w:rtl/>
          <w:lang w:eastAsia="he-IL"/>
        </w:rPr>
      </w:pPr>
      <w:r>
        <w:rPr>
          <w:rFonts w:hint="cs"/>
          <w:rtl/>
          <w:lang w:eastAsia="he-IL"/>
        </w:rPr>
        <w:t>יש לנו לוח זמנים. אנחנו רו</w:t>
      </w:r>
      <w:bookmarkStart w:id="813" w:name="_ETM_Q1_1790612"/>
      <w:bookmarkEnd w:id="813"/>
      <w:r>
        <w:rPr>
          <w:rFonts w:hint="cs"/>
          <w:rtl/>
          <w:lang w:eastAsia="he-IL"/>
        </w:rPr>
        <w:t>צים להתקדם עם החוק.</w:t>
      </w:r>
    </w:p>
    <w:p w14:paraId="0D812F9C" w14:textId="77777777" w:rsidR="006B3798" w:rsidRDefault="006B3798" w:rsidP="006B3798">
      <w:pPr>
        <w:rPr>
          <w:rtl/>
          <w:lang w:eastAsia="he-IL"/>
        </w:rPr>
      </w:pPr>
      <w:bookmarkStart w:id="814" w:name="_ETM_Q1_1787814"/>
      <w:bookmarkEnd w:id="814"/>
    </w:p>
    <w:p w14:paraId="5CF911F8" w14:textId="0FA4D445" w:rsidR="006B3798" w:rsidRDefault="006B3798" w:rsidP="006B3798">
      <w:pPr>
        <w:pStyle w:val="af9"/>
        <w:keepNext/>
        <w:rPr>
          <w:rtl/>
          <w:lang w:eastAsia="he-IL"/>
        </w:rPr>
      </w:pPr>
      <w:bookmarkStart w:id="815" w:name="ET_guest_לילך_וגנר_134"/>
      <w:r w:rsidRPr="006B3798">
        <w:rPr>
          <w:rStyle w:val="TagStyle"/>
          <w:rtl/>
        </w:rPr>
        <w:t xml:space="preserve"> &lt;&lt; אורח &gt;&gt; </w:t>
      </w:r>
      <w:r>
        <w:rPr>
          <w:rtl/>
          <w:lang w:eastAsia="he-IL"/>
        </w:rPr>
        <w:t>לילך וגנר:</w:t>
      </w:r>
      <w:r w:rsidRPr="006B3798">
        <w:rPr>
          <w:rStyle w:val="TagStyle"/>
          <w:rtl/>
        </w:rPr>
        <w:t xml:space="preserve"> &lt;&lt; אורח &gt;&gt;</w:t>
      </w:r>
      <w:r w:rsidR="009F20B8">
        <w:rPr>
          <w:rtl/>
          <w:lang w:eastAsia="he-IL"/>
        </w:rPr>
        <w:t xml:space="preserve"> </w:t>
      </w:r>
      <w:bookmarkEnd w:id="815"/>
    </w:p>
    <w:p w14:paraId="0C27D2B4" w14:textId="77777777" w:rsidR="006B3798" w:rsidRDefault="006B3798" w:rsidP="006B3798">
      <w:pPr>
        <w:pStyle w:val="KeepWithNext"/>
        <w:rPr>
          <w:rtl/>
          <w:lang w:eastAsia="he-IL"/>
        </w:rPr>
      </w:pPr>
    </w:p>
    <w:p w14:paraId="0E5FA0D8" w14:textId="33A6E681" w:rsidR="006B3798" w:rsidRDefault="006B3798" w:rsidP="006B3798">
      <w:pPr>
        <w:rPr>
          <w:rtl/>
          <w:lang w:eastAsia="he-IL"/>
        </w:rPr>
      </w:pPr>
      <w:r>
        <w:rPr>
          <w:rFonts w:hint="cs"/>
          <w:rtl/>
          <w:lang w:eastAsia="he-IL"/>
        </w:rPr>
        <w:t>אני אומרת לכם שהמונח קרבה בחוק</w:t>
      </w:r>
      <w:bookmarkStart w:id="816" w:name="_ETM_Q1_1797528"/>
      <w:bookmarkEnd w:id="816"/>
      <w:r>
        <w:rPr>
          <w:rFonts w:hint="cs"/>
          <w:rtl/>
          <w:lang w:eastAsia="he-IL"/>
        </w:rPr>
        <w:t>, נראה לי לא רעיון רע בהקשר הזה.</w:t>
      </w:r>
    </w:p>
    <w:p w14:paraId="43096567" w14:textId="77777777" w:rsidR="006B3798" w:rsidRDefault="006B3798" w:rsidP="006B3798">
      <w:pPr>
        <w:rPr>
          <w:rtl/>
          <w:lang w:eastAsia="he-IL"/>
        </w:rPr>
      </w:pPr>
      <w:bookmarkStart w:id="817" w:name="_ETM_Q1_1801224"/>
      <w:bookmarkStart w:id="818" w:name="_ETM_Q1_1801257"/>
      <w:bookmarkEnd w:id="817"/>
      <w:bookmarkEnd w:id="818"/>
    </w:p>
    <w:p w14:paraId="135590F7" w14:textId="1B17712C" w:rsidR="006B3798" w:rsidRDefault="006B3798" w:rsidP="006B3798">
      <w:pPr>
        <w:pStyle w:val="af9"/>
        <w:keepNext/>
        <w:rPr>
          <w:rtl/>
          <w:lang w:eastAsia="he-IL"/>
        </w:rPr>
      </w:pPr>
      <w:bookmarkStart w:id="819" w:name="ET_guest_קריאה_135"/>
      <w:r w:rsidRPr="006B3798">
        <w:rPr>
          <w:rStyle w:val="TagStyle"/>
          <w:rtl/>
        </w:rPr>
        <w:t xml:space="preserve"> &lt;&lt; אורח &gt;&gt; </w:t>
      </w:r>
      <w:r>
        <w:rPr>
          <w:rtl/>
          <w:lang w:eastAsia="he-IL"/>
        </w:rPr>
        <w:t>קריאה:</w:t>
      </w:r>
      <w:r w:rsidRPr="006B3798">
        <w:rPr>
          <w:rStyle w:val="TagStyle"/>
          <w:rtl/>
        </w:rPr>
        <w:t xml:space="preserve"> &lt;&lt; אורח &gt;&gt;</w:t>
      </w:r>
      <w:r w:rsidR="009F20B8">
        <w:rPr>
          <w:rtl/>
          <w:lang w:eastAsia="he-IL"/>
        </w:rPr>
        <w:t xml:space="preserve"> </w:t>
      </w:r>
      <w:bookmarkEnd w:id="819"/>
    </w:p>
    <w:p w14:paraId="7F3B7669" w14:textId="77777777" w:rsidR="006B3798" w:rsidRDefault="006B3798" w:rsidP="006B3798">
      <w:pPr>
        <w:pStyle w:val="KeepWithNext"/>
        <w:rPr>
          <w:rtl/>
          <w:lang w:eastAsia="he-IL"/>
        </w:rPr>
      </w:pPr>
    </w:p>
    <w:p w14:paraId="1DC26CC1" w14:textId="03CC27B3" w:rsidR="006B3798" w:rsidRDefault="006B3798" w:rsidP="006B3798">
      <w:pPr>
        <w:rPr>
          <w:rtl/>
          <w:lang w:eastAsia="he-IL"/>
        </w:rPr>
      </w:pPr>
      <w:r>
        <w:rPr>
          <w:rFonts w:hint="cs"/>
          <w:rtl/>
          <w:lang w:eastAsia="he-IL"/>
        </w:rPr>
        <w:t xml:space="preserve">לא. כל </w:t>
      </w:r>
      <w:bookmarkStart w:id="820" w:name="_ETM_Q1_1800720"/>
      <w:bookmarkEnd w:id="820"/>
      <w:r>
        <w:rPr>
          <w:rFonts w:hint="cs"/>
          <w:rtl/>
          <w:lang w:eastAsia="he-IL"/>
        </w:rPr>
        <w:t>אחד מגדיר קרבה. זה נתון לפרשנות.</w:t>
      </w:r>
      <w:r w:rsidR="00194E6F">
        <w:rPr>
          <w:rFonts w:hint="cs"/>
          <w:rtl/>
          <w:lang w:eastAsia="he-IL"/>
        </w:rPr>
        <w:t xml:space="preserve"> </w:t>
      </w:r>
      <w:r>
        <w:rPr>
          <w:rFonts w:hint="cs"/>
          <w:rtl/>
          <w:lang w:eastAsia="he-IL"/>
        </w:rPr>
        <w:t>הוא</w:t>
      </w:r>
      <w:r w:rsidR="00194E6F">
        <w:rPr>
          <w:rFonts w:hint="cs"/>
          <w:rtl/>
          <w:lang w:eastAsia="he-IL"/>
        </w:rPr>
        <w:t xml:space="preserve"> </w:t>
      </w:r>
      <w:r>
        <w:rPr>
          <w:rFonts w:hint="cs"/>
          <w:rtl/>
          <w:lang w:eastAsia="he-IL"/>
        </w:rPr>
        <w:t xml:space="preserve">מאפשר הגדרה יותר רחבה. </w:t>
      </w:r>
    </w:p>
    <w:p w14:paraId="11AC08F5" w14:textId="77777777" w:rsidR="006B3798" w:rsidRDefault="006B3798" w:rsidP="006B3798">
      <w:pPr>
        <w:rPr>
          <w:rtl/>
          <w:lang w:eastAsia="he-IL"/>
        </w:rPr>
      </w:pPr>
      <w:bookmarkStart w:id="821" w:name="_ETM_Q1_1813509"/>
      <w:bookmarkStart w:id="822" w:name="_ETM_Q1_1813544"/>
      <w:bookmarkStart w:id="823" w:name="_ETM_Q1_1812280"/>
      <w:bookmarkEnd w:id="821"/>
      <w:bookmarkEnd w:id="822"/>
      <w:bookmarkEnd w:id="823"/>
    </w:p>
    <w:p w14:paraId="2A78B97D" w14:textId="1C35904F" w:rsidR="006B3798" w:rsidRDefault="006B3798" w:rsidP="006B3798">
      <w:pPr>
        <w:pStyle w:val="af6"/>
        <w:keepNext/>
        <w:rPr>
          <w:rtl/>
        </w:rPr>
      </w:pPr>
      <w:bookmarkStart w:id="824" w:name="ET_yor_6164_136"/>
      <w:r w:rsidRPr="006B3798">
        <w:rPr>
          <w:rStyle w:val="TagStyle"/>
          <w:rtl/>
        </w:rPr>
        <w:t xml:space="preserve"> &lt;&lt; יור &gt;&gt; </w:t>
      </w:r>
      <w:r>
        <w:rPr>
          <w:rtl/>
        </w:rPr>
        <w:t>היו"ר עמית הלוי:</w:t>
      </w:r>
      <w:r w:rsidRPr="006B3798">
        <w:rPr>
          <w:rStyle w:val="TagStyle"/>
          <w:rtl/>
        </w:rPr>
        <w:t xml:space="preserve"> &lt;&lt; יור &gt;&gt;</w:t>
      </w:r>
      <w:r w:rsidR="009F20B8">
        <w:rPr>
          <w:rtl/>
        </w:rPr>
        <w:t xml:space="preserve"> </w:t>
      </w:r>
      <w:bookmarkEnd w:id="824"/>
    </w:p>
    <w:p w14:paraId="776E8DF4" w14:textId="77777777" w:rsidR="006B3798" w:rsidRDefault="006B3798" w:rsidP="006B3798">
      <w:pPr>
        <w:pStyle w:val="KeepWithNext"/>
        <w:rPr>
          <w:rtl/>
          <w:lang w:eastAsia="he-IL"/>
        </w:rPr>
      </w:pPr>
    </w:p>
    <w:p w14:paraId="58061188" w14:textId="6C8E25F5" w:rsidR="006B3798" w:rsidRDefault="006B3798" w:rsidP="006B3798">
      <w:pPr>
        <w:rPr>
          <w:rtl/>
          <w:lang w:eastAsia="he-IL"/>
        </w:rPr>
      </w:pPr>
      <w:bookmarkStart w:id="825" w:name="_ETM_Q1_1812659"/>
      <w:bookmarkStart w:id="826" w:name="_ETM_Q1_1812691"/>
      <w:bookmarkEnd w:id="825"/>
      <w:bookmarkEnd w:id="826"/>
      <w:r>
        <w:rPr>
          <w:rFonts w:hint="cs"/>
          <w:rtl/>
          <w:lang w:eastAsia="he-IL"/>
        </w:rPr>
        <w:t>כל הליך חקיקה, כמו</w:t>
      </w:r>
      <w:bookmarkStart w:id="827" w:name="_ETM_Q1_1814984"/>
      <w:bookmarkEnd w:id="827"/>
      <w:r>
        <w:rPr>
          <w:rFonts w:hint="cs"/>
          <w:rtl/>
          <w:lang w:eastAsia="he-IL"/>
        </w:rPr>
        <w:t xml:space="preserve"> שכולם יודעים ורואים, הוא הליך שדורש זמן והתייחסות. לכן </w:t>
      </w:r>
      <w:bookmarkStart w:id="828" w:name="_ETM_Q1_1818620"/>
      <w:bookmarkEnd w:id="828"/>
      <w:r>
        <w:rPr>
          <w:rFonts w:hint="cs"/>
          <w:rtl/>
          <w:lang w:eastAsia="he-IL"/>
        </w:rPr>
        <w:t xml:space="preserve">אנחנו לעשות את הטוב ביותר כרגע ולא לחזור לכאן </w:t>
      </w:r>
      <w:bookmarkStart w:id="829" w:name="_ETM_Q1_1822803"/>
      <w:bookmarkEnd w:id="829"/>
      <w:r>
        <w:rPr>
          <w:rFonts w:hint="cs"/>
          <w:rtl/>
          <w:lang w:eastAsia="he-IL"/>
        </w:rPr>
        <w:t xml:space="preserve">שוב. כמו שאמרת, בצדק, יכול להיות שבית המשפט יפרש </w:t>
      </w:r>
      <w:bookmarkStart w:id="830" w:name="_ETM_Q1_1827662"/>
      <w:bookmarkEnd w:id="830"/>
      <w:r>
        <w:rPr>
          <w:rFonts w:hint="cs"/>
          <w:rtl/>
          <w:lang w:eastAsia="he-IL"/>
        </w:rPr>
        <w:t>את זה בצורה רלוונטית.</w:t>
      </w:r>
      <w:r w:rsidR="00194E6F">
        <w:rPr>
          <w:rFonts w:hint="cs"/>
          <w:rtl/>
          <w:lang w:eastAsia="he-IL"/>
        </w:rPr>
        <w:t xml:space="preserve"> </w:t>
      </w:r>
      <w:r>
        <w:rPr>
          <w:rFonts w:hint="cs"/>
          <w:rtl/>
          <w:lang w:eastAsia="he-IL"/>
        </w:rPr>
        <w:t>גם אם</w:t>
      </w:r>
      <w:bookmarkStart w:id="831" w:name="_ETM_Q1_1831503"/>
      <w:bookmarkEnd w:id="831"/>
      <w:r>
        <w:rPr>
          <w:rFonts w:hint="cs"/>
          <w:rtl/>
          <w:lang w:eastAsia="he-IL"/>
        </w:rPr>
        <w:t xml:space="preserve"> מתחם נמצא בשני צדדים של רשות מקומית או רשות אזורית או מועצה אזורית, הרי ברור שזה </w:t>
      </w:r>
      <w:bookmarkStart w:id="832" w:name="_ETM_Q1_1838052"/>
      <w:bookmarkEnd w:id="832"/>
      <w:r>
        <w:rPr>
          <w:rFonts w:hint="cs"/>
          <w:rtl/>
          <w:lang w:eastAsia="he-IL"/>
        </w:rPr>
        <w:t>באותו אזור.</w:t>
      </w:r>
    </w:p>
    <w:p w14:paraId="3A06FB80" w14:textId="77777777" w:rsidR="006B2F86" w:rsidRDefault="006B2F86" w:rsidP="006B3798">
      <w:pPr>
        <w:rPr>
          <w:rtl/>
          <w:lang w:eastAsia="he-IL"/>
        </w:rPr>
      </w:pPr>
      <w:bookmarkStart w:id="833" w:name="_ETM_Q1_1844088"/>
      <w:bookmarkStart w:id="834" w:name="_ETM_Q1_1844128"/>
      <w:bookmarkEnd w:id="833"/>
      <w:bookmarkEnd w:id="834"/>
    </w:p>
    <w:p w14:paraId="31F35F13" w14:textId="2B18C7E1" w:rsidR="006B2F86" w:rsidRDefault="006B2F86" w:rsidP="006B2F86">
      <w:pPr>
        <w:pStyle w:val="af9"/>
        <w:keepNext/>
        <w:rPr>
          <w:rtl/>
          <w:lang w:eastAsia="he-IL"/>
        </w:rPr>
      </w:pPr>
      <w:bookmarkStart w:id="835" w:name="ET_guest_לילך_וגנר_137"/>
      <w:r w:rsidRPr="006B2F86">
        <w:rPr>
          <w:rStyle w:val="TagStyle"/>
          <w:rtl/>
        </w:rPr>
        <w:lastRenderedPageBreak/>
        <w:t xml:space="preserve"> &lt;&lt; אורח &gt;&gt; </w:t>
      </w:r>
      <w:r>
        <w:rPr>
          <w:rtl/>
          <w:lang w:eastAsia="he-IL"/>
        </w:rPr>
        <w:t>לילך וגנר:</w:t>
      </w:r>
      <w:r w:rsidRPr="006B2F86">
        <w:rPr>
          <w:rStyle w:val="TagStyle"/>
          <w:rtl/>
        </w:rPr>
        <w:t xml:space="preserve"> &lt;&lt; אורח &gt;&gt;</w:t>
      </w:r>
      <w:r w:rsidR="009F20B8">
        <w:rPr>
          <w:rtl/>
          <w:lang w:eastAsia="he-IL"/>
        </w:rPr>
        <w:t xml:space="preserve"> </w:t>
      </w:r>
      <w:bookmarkEnd w:id="835"/>
    </w:p>
    <w:p w14:paraId="030EF972" w14:textId="77777777" w:rsidR="006B2F86" w:rsidRDefault="006B2F86" w:rsidP="006B2F86">
      <w:pPr>
        <w:pStyle w:val="KeepWithNext"/>
        <w:rPr>
          <w:rtl/>
          <w:lang w:eastAsia="he-IL"/>
        </w:rPr>
      </w:pPr>
    </w:p>
    <w:p w14:paraId="58C1D38D" w14:textId="53BAD1D2" w:rsidR="006B2F86" w:rsidRDefault="006B2F86" w:rsidP="006B2F86">
      <w:pPr>
        <w:rPr>
          <w:rtl/>
          <w:lang w:eastAsia="he-IL"/>
        </w:rPr>
      </w:pPr>
      <w:r>
        <w:rPr>
          <w:rFonts w:hint="cs"/>
          <w:rtl/>
          <w:lang w:eastAsia="he-IL"/>
        </w:rPr>
        <w:t xml:space="preserve">אני אומרת שהקשר צריך להיות </w:t>
      </w:r>
      <w:bookmarkStart w:id="836" w:name="_ETM_Q1_1844086"/>
      <w:bookmarkEnd w:id="836"/>
      <w:r>
        <w:rPr>
          <w:rFonts w:hint="cs"/>
          <w:rtl/>
          <w:lang w:eastAsia="he-IL"/>
        </w:rPr>
        <w:t>פונקציונלי ולא גיאוגרפי. אתם לא מבטאים את זה במונח</w:t>
      </w:r>
      <w:bookmarkStart w:id="837" w:name="_ETM_Q1_1845204"/>
      <w:bookmarkEnd w:id="837"/>
      <w:r>
        <w:rPr>
          <w:rFonts w:hint="cs"/>
          <w:rtl/>
          <w:lang w:eastAsia="he-IL"/>
        </w:rPr>
        <w:t xml:space="preserve"> אזור.</w:t>
      </w:r>
      <w:bookmarkStart w:id="838" w:name="_ETM_Q1_1850322"/>
      <w:bookmarkEnd w:id="838"/>
    </w:p>
    <w:p w14:paraId="7E8CBC9F" w14:textId="77777777" w:rsidR="006B2F86" w:rsidRDefault="006B2F86" w:rsidP="006B2F86">
      <w:pPr>
        <w:rPr>
          <w:rtl/>
          <w:lang w:eastAsia="he-IL"/>
        </w:rPr>
      </w:pPr>
      <w:bookmarkStart w:id="839" w:name="_ETM_Q1_1850358"/>
      <w:bookmarkStart w:id="840" w:name="_ETM_Q1_1851348"/>
      <w:bookmarkEnd w:id="839"/>
      <w:bookmarkEnd w:id="840"/>
    </w:p>
    <w:p w14:paraId="78078344" w14:textId="33BAC572" w:rsidR="006B2F86" w:rsidRDefault="006B2F86" w:rsidP="006B2F86">
      <w:pPr>
        <w:pStyle w:val="af6"/>
        <w:keepNext/>
        <w:rPr>
          <w:rtl/>
        </w:rPr>
      </w:pPr>
      <w:bookmarkStart w:id="841" w:name="ET_yor_6164_138"/>
      <w:r w:rsidRPr="006B2F86">
        <w:rPr>
          <w:rStyle w:val="TagStyle"/>
          <w:rtl/>
        </w:rPr>
        <w:t xml:space="preserve"> &lt;&lt; יור &gt;&gt; </w:t>
      </w:r>
      <w:r>
        <w:rPr>
          <w:rtl/>
        </w:rPr>
        <w:t>היו"ר עמית הלוי:</w:t>
      </w:r>
      <w:r w:rsidRPr="006B2F86">
        <w:rPr>
          <w:rStyle w:val="TagStyle"/>
          <w:rtl/>
        </w:rPr>
        <w:t xml:space="preserve"> &lt;&lt; יור &gt;&gt;</w:t>
      </w:r>
      <w:r w:rsidR="009F20B8">
        <w:rPr>
          <w:rtl/>
        </w:rPr>
        <w:t xml:space="preserve"> </w:t>
      </w:r>
      <w:bookmarkEnd w:id="841"/>
    </w:p>
    <w:p w14:paraId="495D1E0A" w14:textId="77777777" w:rsidR="006B2F86" w:rsidRDefault="006B2F86" w:rsidP="006B2F86">
      <w:pPr>
        <w:pStyle w:val="KeepWithNext"/>
        <w:rPr>
          <w:rtl/>
          <w:lang w:eastAsia="he-IL"/>
        </w:rPr>
      </w:pPr>
    </w:p>
    <w:p w14:paraId="4EA8FDB1" w14:textId="380BF08E" w:rsidR="006B2F86" w:rsidRDefault="006B2F86" w:rsidP="006B2F86">
      <w:pPr>
        <w:rPr>
          <w:rtl/>
          <w:lang w:eastAsia="he-IL"/>
        </w:rPr>
      </w:pPr>
      <w:bookmarkStart w:id="842" w:name="_ETM_Q1_1851765"/>
      <w:bookmarkStart w:id="843" w:name="_ETM_Q1_1851823"/>
      <w:bookmarkEnd w:id="842"/>
      <w:bookmarkEnd w:id="843"/>
      <w:r>
        <w:rPr>
          <w:rFonts w:hint="cs"/>
          <w:rtl/>
          <w:lang w:eastAsia="he-IL"/>
        </w:rPr>
        <w:t>החלוקה בשטח היא חלוקה גיאוגרפית לא מבחינת גיאוגרפיה</w:t>
      </w:r>
      <w:bookmarkStart w:id="844" w:name="_ETM_Q1_1856507"/>
      <w:bookmarkEnd w:id="844"/>
      <w:r>
        <w:rPr>
          <w:rFonts w:hint="cs"/>
          <w:rtl/>
          <w:lang w:eastAsia="he-IL"/>
        </w:rPr>
        <w:t xml:space="preserve"> במובן של טופוגרפיה או אקלים. גיאוגרפיה במובן של תא שטח. </w:t>
      </w:r>
      <w:bookmarkStart w:id="845" w:name="_ETM_Q1_1861539"/>
      <w:bookmarkEnd w:id="845"/>
      <w:r>
        <w:rPr>
          <w:rFonts w:hint="cs"/>
          <w:rtl/>
          <w:lang w:eastAsia="he-IL"/>
        </w:rPr>
        <w:t xml:space="preserve">המילה סביבה היא גם בסדר, היא גם תא שטח. המילה </w:t>
      </w:r>
      <w:bookmarkStart w:id="846" w:name="_ETM_Q1_1865225"/>
      <w:bookmarkEnd w:id="846"/>
      <w:r>
        <w:rPr>
          <w:rFonts w:hint="cs"/>
          <w:rtl/>
          <w:lang w:eastAsia="he-IL"/>
        </w:rPr>
        <w:t xml:space="preserve">קרבה כבר מדברת על ממש לינק מאוד קרוב. </w:t>
      </w:r>
      <w:bookmarkStart w:id="847" w:name="_ETM_Q1_1869364"/>
      <w:bookmarkEnd w:id="847"/>
      <w:r>
        <w:rPr>
          <w:rFonts w:hint="cs"/>
          <w:rtl/>
          <w:lang w:eastAsia="he-IL"/>
        </w:rPr>
        <w:t>המילה סביבה או המילה אזור, ההבחנה ביניהן, שתיהן מתייחסו</w:t>
      </w:r>
      <w:bookmarkStart w:id="848" w:name="_ETM_Q1_1872279"/>
      <w:bookmarkEnd w:id="848"/>
      <w:r>
        <w:rPr>
          <w:rFonts w:hint="cs"/>
          <w:rtl/>
          <w:lang w:eastAsia="he-IL"/>
        </w:rPr>
        <w:t xml:space="preserve">ת לתא שטח. תא שטח לא חייב </w:t>
      </w:r>
      <w:bookmarkStart w:id="849" w:name="_ETM_Q1_1873237"/>
      <w:bookmarkEnd w:id="849"/>
      <w:r>
        <w:rPr>
          <w:rFonts w:hint="cs"/>
          <w:rtl/>
          <w:lang w:eastAsia="he-IL"/>
        </w:rPr>
        <w:t>להיות בחלוקה מוניציפאלית אבל הוא תא שטח גיאוגרפי. גיאוגרפיה, הכוונה</w:t>
      </w:r>
      <w:bookmarkStart w:id="850" w:name="_ETM_Q1_1878495"/>
      <w:bookmarkEnd w:id="850"/>
      <w:r>
        <w:rPr>
          <w:rFonts w:hint="cs"/>
          <w:rtl/>
          <w:lang w:eastAsia="he-IL"/>
        </w:rPr>
        <w:t xml:space="preserve"> שהוא על המפה.</w:t>
      </w:r>
    </w:p>
    <w:p w14:paraId="67E7808E" w14:textId="77777777" w:rsidR="006B2F86" w:rsidRDefault="006B2F86" w:rsidP="006B2F86">
      <w:pPr>
        <w:rPr>
          <w:rtl/>
          <w:lang w:eastAsia="he-IL"/>
        </w:rPr>
      </w:pPr>
      <w:bookmarkStart w:id="851" w:name="_ETM_Q1_1881423"/>
      <w:bookmarkStart w:id="852" w:name="_ETM_Q1_1881467"/>
      <w:bookmarkEnd w:id="851"/>
      <w:bookmarkEnd w:id="852"/>
    </w:p>
    <w:p w14:paraId="06C93778" w14:textId="6D665ABD" w:rsidR="006B2F86" w:rsidRDefault="006B2F86" w:rsidP="006B2F86">
      <w:pPr>
        <w:rPr>
          <w:rtl/>
          <w:lang w:eastAsia="he-IL"/>
        </w:rPr>
      </w:pPr>
      <w:bookmarkStart w:id="853" w:name="_ETM_Q1_1881719"/>
      <w:bookmarkStart w:id="854" w:name="_ETM_Q1_1881758"/>
      <w:bookmarkEnd w:id="853"/>
      <w:bookmarkEnd w:id="854"/>
      <w:r>
        <w:rPr>
          <w:rFonts w:hint="cs"/>
          <w:rtl/>
          <w:lang w:eastAsia="he-IL"/>
        </w:rPr>
        <w:t xml:space="preserve"> לי הייתה הרגשה שסביבה זה </w:t>
      </w:r>
      <w:bookmarkStart w:id="855" w:name="_ETM_Q1_1886389"/>
      <w:bookmarkEnd w:id="855"/>
      <w:r>
        <w:rPr>
          <w:rFonts w:hint="cs"/>
          <w:rtl/>
          <w:lang w:eastAsia="he-IL"/>
        </w:rPr>
        <w:t>דבר פשוט מצמצם כי המילה סביבה, בדומה למילה</w:t>
      </w:r>
      <w:bookmarkStart w:id="856" w:name="_ETM_Q1_1887482"/>
      <w:bookmarkEnd w:id="856"/>
      <w:r>
        <w:rPr>
          <w:rFonts w:hint="cs"/>
          <w:rtl/>
          <w:lang w:eastAsia="he-IL"/>
        </w:rPr>
        <w:t xml:space="preserve"> קרבה,</w:t>
      </w:r>
      <w:r w:rsidR="00194E6F">
        <w:rPr>
          <w:rFonts w:hint="cs"/>
          <w:rtl/>
          <w:lang w:eastAsia="he-IL"/>
        </w:rPr>
        <w:t xml:space="preserve"> </w:t>
      </w:r>
      <w:r>
        <w:rPr>
          <w:rFonts w:hint="cs"/>
          <w:rtl/>
          <w:lang w:eastAsia="he-IL"/>
        </w:rPr>
        <w:t xml:space="preserve">הכוונה שזה סובב לנקודה הזאת. סובב, </w:t>
      </w:r>
      <w:bookmarkStart w:id="857" w:name="_ETM_Q1_1890613"/>
      <w:bookmarkEnd w:id="857"/>
      <w:r>
        <w:rPr>
          <w:rFonts w:hint="cs"/>
          <w:rtl/>
          <w:lang w:eastAsia="he-IL"/>
        </w:rPr>
        <w:t>זה יכול להיות מאוד צמוד.</w:t>
      </w:r>
    </w:p>
    <w:p w14:paraId="139E7985" w14:textId="77777777" w:rsidR="006B2F86" w:rsidRDefault="006B2F86" w:rsidP="006B2F86">
      <w:pPr>
        <w:rPr>
          <w:rtl/>
          <w:lang w:eastAsia="he-IL"/>
        </w:rPr>
      </w:pPr>
      <w:bookmarkStart w:id="858" w:name="_ETM_Q1_1893159"/>
      <w:bookmarkStart w:id="859" w:name="_ETM_Q1_1893201"/>
      <w:bookmarkEnd w:id="858"/>
      <w:bookmarkEnd w:id="859"/>
    </w:p>
    <w:p w14:paraId="7B68BE85" w14:textId="0DB0738F" w:rsidR="006B2F86" w:rsidRDefault="006B2F86" w:rsidP="006B2F86">
      <w:pPr>
        <w:pStyle w:val="af9"/>
        <w:keepNext/>
        <w:rPr>
          <w:rtl/>
          <w:lang w:eastAsia="he-IL"/>
        </w:rPr>
      </w:pPr>
      <w:bookmarkStart w:id="860" w:name="ET_guest_לילך_וגנר_139"/>
      <w:r w:rsidRPr="006B2F86">
        <w:rPr>
          <w:rStyle w:val="TagStyle"/>
          <w:rtl/>
        </w:rPr>
        <w:t xml:space="preserve"> &lt;&lt; אורח &gt;&gt; </w:t>
      </w:r>
      <w:r>
        <w:rPr>
          <w:rtl/>
          <w:lang w:eastAsia="he-IL"/>
        </w:rPr>
        <w:t>לילך וגנר:</w:t>
      </w:r>
      <w:r w:rsidRPr="006B2F86">
        <w:rPr>
          <w:rStyle w:val="TagStyle"/>
          <w:rtl/>
        </w:rPr>
        <w:t xml:space="preserve"> &lt;&lt; אורח &gt;&gt;</w:t>
      </w:r>
      <w:r w:rsidR="009F20B8">
        <w:rPr>
          <w:rtl/>
          <w:lang w:eastAsia="he-IL"/>
        </w:rPr>
        <w:t xml:space="preserve"> </w:t>
      </w:r>
      <w:bookmarkEnd w:id="860"/>
    </w:p>
    <w:p w14:paraId="1156CC7C" w14:textId="77777777" w:rsidR="006B2F86" w:rsidRDefault="006B2F86" w:rsidP="006B2F86">
      <w:pPr>
        <w:pStyle w:val="KeepWithNext"/>
        <w:rPr>
          <w:rtl/>
          <w:lang w:eastAsia="he-IL"/>
        </w:rPr>
      </w:pPr>
    </w:p>
    <w:p w14:paraId="6F38B9E5" w14:textId="5C2F284A" w:rsidR="006B2F86" w:rsidRDefault="006B2F86" w:rsidP="006B2F86">
      <w:pPr>
        <w:rPr>
          <w:rtl/>
          <w:lang w:eastAsia="he-IL"/>
        </w:rPr>
      </w:pPr>
      <w:r>
        <w:rPr>
          <w:rFonts w:hint="cs"/>
          <w:rtl/>
          <w:lang w:eastAsia="he-IL"/>
        </w:rPr>
        <w:t>לא, אני לא חושבת.</w:t>
      </w:r>
    </w:p>
    <w:p w14:paraId="5AEF3921" w14:textId="77777777" w:rsidR="006B2F86" w:rsidRDefault="006B2F86" w:rsidP="006B2F86">
      <w:pPr>
        <w:rPr>
          <w:rtl/>
          <w:lang w:eastAsia="he-IL"/>
        </w:rPr>
      </w:pPr>
      <w:bookmarkStart w:id="861" w:name="_ETM_Q1_1891940"/>
      <w:bookmarkStart w:id="862" w:name="_ETM_Q1_1891981"/>
      <w:bookmarkStart w:id="863" w:name="_ETM_Q1_1892861"/>
      <w:bookmarkEnd w:id="861"/>
      <w:bookmarkEnd w:id="862"/>
      <w:bookmarkEnd w:id="863"/>
    </w:p>
    <w:p w14:paraId="22122FA2" w14:textId="40A9A9A1" w:rsidR="006B2F86" w:rsidRDefault="006B2F86" w:rsidP="006B2F86">
      <w:pPr>
        <w:pStyle w:val="af6"/>
        <w:keepNext/>
        <w:rPr>
          <w:rtl/>
        </w:rPr>
      </w:pPr>
      <w:bookmarkStart w:id="864" w:name="ET_yor_6164_140"/>
      <w:r w:rsidRPr="006B2F86">
        <w:rPr>
          <w:rStyle w:val="TagStyle"/>
          <w:rtl/>
        </w:rPr>
        <w:t xml:space="preserve"> &lt;&lt; יור &gt;&gt; </w:t>
      </w:r>
      <w:r>
        <w:rPr>
          <w:rtl/>
        </w:rPr>
        <w:t>היו"ר עמית הלוי:</w:t>
      </w:r>
      <w:r w:rsidRPr="006B2F86">
        <w:rPr>
          <w:rStyle w:val="TagStyle"/>
          <w:rtl/>
        </w:rPr>
        <w:t xml:space="preserve"> &lt;&lt; יור &gt;&gt;</w:t>
      </w:r>
      <w:r w:rsidR="009F20B8">
        <w:rPr>
          <w:rtl/>
        </w:rPr>
        <w:t xml:space="preserve"> </w:t>
      </w:r>
      <w:bookmarkEnd w:id="864"/>
    </w:p>
    <w:p w14:paraId="4CE7359C" w14:textId="77777777" w:rsidR="006B2F86" w:rsidRDefault="006B2F86" w:rsidP="006B2F86">
      <w:pPr>
        <w:pStyle w:val="KeepWithNext"/>
        <w:rPr>
          <w:rtl/>
          <w:lang w:eastAsia="he-IL"/>
        </w:rPr>
      </w:pPr>
    </w:p>
    <w:p w14:paraId="1A34D53F" w14:textId="3922D531" w:rsidR="006B2F86" w:rsidRDefault="006B2F86" w:rsidP="006B2F86">
      <w:pPr>
        <w:rPr>
          <w:rtl/>
          <w:lang w:eastAsia="he-IL"/>
        </w:rPr>
      </w:pPr>
      <w:bookmarkStart w:id="865" w:name="_ETM_Q1_1893267"/>
      <w:bookmarkStart w:id="866" w:name="_ETM_Q1_1893311"/>
      <w:bookmarkStart w:id="867" w:name="_ETM_Q1_1893931"/>
      <w:bookmarkEnd w:id="865"/>
      <w:bookmarkEnd w:id="866"/>
      <w:bookmarkEnd w:id="867"/>
      <w:r>
        <w:rPr>
          <w:rFonts w:hint="cs"/>
          <w:rtl/>
          <w:lang w:eastAsia="he-IL"/>
        </w:rPr>
        <w:t xml:space="preserve">אם אני הייתי חושב שלא היה חשש שבתי המשפט </w:t>
      </w:r>
      <w:bookmarkStart w:id="868" w:name="_ETM_Q1_1897796"/>
      <w:bookmarkEnd w:id="868"/>
      <w:r>
        <w:rPr>
          <w:rFonts w:hint="cs"/>
          <w:rtl/>
          <w:lang w:eastAsia="he-IL"/>
        </w:rPr>
        <w:t>יפרשו את זה בצורה דווקנית אבל את אומרת בעצמך</w:t>
      </w:r>
      <w:bookmarkStart w:id="869" w:name="_ETM_Q1_1900023"/>
      <w:bookmarkEnd w:id="869"/>
      <w:r>
        <w:rPr>
          <w:rFonts w:hint="cs"/>
          <w:rtl/>
          <w:lang w:eastAsia="he-IL"/>
        </w:rPr>
        <w:t xml:space="preserve"> שהחזקה היא</w:t>
      </w:r>
      <w:r w:rsidR="00194E6F">
        <w:rPr>
          <w:rFonts w:hint="cs"/>
          <w:rtl/>
          <w:lang w:eastAsia="he-IL"/>
        </w:rPr>
        <w:t xml:space="preserve"> </w:t>
      </w:r>
      <w:r>
        <w:rPr>
          <w:rFonts w:hint="cs"/>
          <w:rtl/>
          <w:lang w:eastAsia="he-IL"/>
        </w:rPr>
        <w:t>חריגה, אז אתה מדייק אותה והכוונה</w:t>
      </w:r>
      <w:bookmarkStart w:id="870" w:name="_ETM_Q1_1904041"/>
      <w:bookmarkEnd w:id="870"/>
      <w:r>
        <w:rPr>
          <w:rFonts w:hint="cs"/>
          <w:rtl/>
          <w:lang w:eastAsia="he-IL"/>
        </w:rPr>
        <w:t xml:space="preserve"> היא לאו דווקא שני מטרים, שלושה מטרים, </w:t>
      </w:r>
      <w:bookmarkStart w:id="871" w:name="_ETM_Q1_1906778"/>
      <w:bookmarkEnd w:id="871"/>
      <w:r>
        <w:rPr>
          <w:rFonts w:hint="cs"/>
          <w:rtl/>
          <w:lang w:eastAsia="he-IL"/>
        </w:rPr>
        <w:t>ארבעה מטרים אלא הכוונה שסביבה יכולה להיות גם שני קילומטרים. נכון?</w:t>
      </w:r>
    </w:p>
    <w:p w14:paraId="7D34AD22" w14:textId="77777777" w:rsidR="006B2F86" w:rsidRDefault="006B2F86" w:rsidP="006B2F86">
      <w:pPr>
        <w:rPr>
          <w:rtl/>
          <w:lang w:eastAsia="he-IL"/>
        </w:rPr>
      </w:pPr>
      <w:bookmarkStart w:id="872" w:name="_ETM_Q1_1910598"/>
      <w:bookmarkStart w:id="873" w:name="_ETM_Q1_1910635"/>
      <w:bookmarkStart w:id="874" w:name="_ETM_Q1_1910590"/>
      <w:bookmarkEnd w:id="872"/>
      <w:bookmarkEnd w:id="873"/>
      <w:bookmarkEnd w:id="874"/>
    </w:p>
    <w:p w14:paraId="63C73870" w14:textId="5026C0AB" w:rsidR="006B2F86" w:rsidRDefault="006B2F86" w:rsidP="006B2F86">
      <w:pPr>
        <w:pStyle w:val="af9"/>
        <w:keepNext/>
        <w:rPr>
          <w:rtl/>
          <w:lang w:eastAsia="he-IL"/>
        </w:rPr>
      </w:pPr>
      <w:bookmarkStart w:id="875" w:name="ET_guest_לילך_וגנר_141"/>
      <w:r w:rsidRPr="006B2F86">
        <w:rPr>
          <w:rStyle w:val="TagStyle"/>
          <w:rtl/>
        </w:rPr>
        <w:t xml:space="preserve"> &lt;&lt; אורח &gt;&gt; </w:t>
      </w:r>
      <w:r>
        <w:rPr>
          <w:rtl/>
          <w:lang w:eastAsia="he-IL"/>
        </w:rPr>
        <w:t>לילך וגנר:</w:t>
      </w:r>
      <w:r w:rsidRPr="006B2F86">
        <w:rPr>
          <w:rStyle w:val="TagStyle"/>
          <w:rtl/>
        </w:rPr>
        <w:t xml:space="preserve"> &lt;&lt; אורח &gt;&gt;</w:t>
      </w:r>
      <w:r w:rsidR="009F20B8">
        <w:rPr>
          <w:rtl/>
          <w:lang w:eastAsia="he-IL"/>
        </w:rPr>
        <w:t xml:space="preserve"> </w:t>
      </w:r>
      <w:bookmarkEnd w:id="875"/>
    </w:p>
    <w:p w14:paraId="64EC1983" w14:textId="77777777" w:rsidR="006B2F86" w:rsidRDefault="006B2F86" w:rsidP="006B2F86">
      <w:pPr>
        <w:pStyle w:val="KeepWithNext"/>
        <w:rPr>
          <w:rtl/>
          <w:lang w:eastAsia="he-IL"/>
        </w:rPr>
      </w:pPr>
    </w:p>
    <w:p w14:paraId="2EFDFFA8" w14:textId="2EA8B5F3" w:rsidR="006B2F86" w:rsidRDefault="006B2F86" w:rsidP="006B2F86">
      <w:pPr>
        <w:rPr>
          <w:rtl/>
          <w:lang w:eastAsia="he-IL"/>
        </w:rPr>
      </w:pPr>
      <w:r>
        <w:rPr>
          <w:rFonts w:hint="cs"/>
          <w:rtl/>
          <w:lang w:eastAsia="he-IL"/>
        </w:rPr>
        <w:t>נ</w:t>
      </w:r>
      <w:bookmarkStart w:id="876" w:name="_ETM_Q1_1910991"/>
      <w:bookmarkStart w:id="877" w:name="_ETM_Q1_1911028"/>
      <w:bookmarkEnd w:id="876"/>
      <w:bookmarkEnd w:id="877"/>
      <w:r>
        <w:rPr>
          <w:rFonts w:hint="cs"/>
          <w:rtl/>
          <w:lang w:eastAsia="he-IL"/>
        </w:rPr>
        <w:t>כון. שוב, זה תלוי.</w:t>
      </w:r>
      <w:bookmarkStart w:id="878" w:name="_ETM_Q1_1914328"/>
      <w:bookmarkEnd w:id="878"/>
      <w:r>
        <w:rPr>
          <w:rFonts w:hint="cs"/>
          <w:rtl/>
          <w:lang w:eastAsia="he-IL"/>
        </w:rPr>
        <w:t xml:space="preserve"> חוק אזורים חופשיים מגדיר אזורים. יש לי </w:t>
      </w:r>
      <w:bookmarkStart w:id="879" w:name="_ETM_Q1_1918457"/>
      <w:bookmarkEnd w:id="879"/>
      <w:r>
        <w:rPr>
          <w:rFonts w:hint="cs"/>
          <w:rtl/>
          <w:lang w:eastAsia="he-IL"/>
        </w:rPr>
        <w:t>המון חוקים שמדברים על אזורים. חוקי</w:t>
      </w:r>
      <w:r w:rsidR="00194E6F">
        <w:rPr>
          <w:rFonts w:hint="cs"/>
          <w:rtl/>
          <w:lang w:eastAsia="he-IL"/>
        </w:rPr>
        <w:t xml:space="preserve"> </w:t>
      </w:r>
      <w:r>
        <w:rPr>
          <w:rFonts w:hint="cs"/>
          <w:rtl/>
          <w:lang w:eastAsia="he-IL"/>
        </w:rPr>
        <w:t>הגנת הסביבה מדברים על סביבה. הפרשנות של המונח סביבה ה</w:t>
      </w:r>
      <w:bookmarkStart w:id="880" w:name="_ETM_Q1_1924026"/>
      <w:bookmarkEnd w:id="880"/>
      <w:r>
        <w:rPr>
          <w:rFonts w:hint="cs"/>
          <w:rtl/>
          <w:lang w:eastAsia="he-IL"/>
        </w:rPr>
        <w:t>יא לא אחידה. אני לא יודעת להגיד לכם עכשיו האם סביבה בחוקי הגנת הסביבה הכוונה זה שסובב את היישוב</w:t>
      </w:r>
      <w:bookmarkStart w:id="881" w:name="_ETM_Q1_1929153"/>
      <w:bookmarkEnd w:id="881"/>
      <w:r>
        <w:rPr>
          <w:rFonts w:hint="cs"/>
          <w:rtl/>
          <w:lang w:eastAsia="he-IL"/>
        </w:rPr>
        <w:t xml:space="preserve">? ברור שלא. יש לנו פרשנויות שונות. כאן </w:t>
      </w:r>
      <w:bookmarkStart w:id="882" w:name="_ETM_Q1_1932604"/>
      <w:bookmarkEnd w:id="882"/>
      <w:r>
        <w:rPr>
          <w:rFonts w:hint="cs"/>
          <w:rtl/>
          <w:lang w:eastAsia="he-IL"/>
        </w:rPr>
        <w:t>הכוונה</w:t>
      </w:r>
      <w:r w:rsidR="00750C21">
        <w:rPr>
          <w:rFonts w:hint="cs"/>
          <w:rtl/>
          <w:lang w:eastAsia="he-IL"/>
        </w:rPr>
        <w:t xml:space="preserve"> שלנו מאוד ברורה, היא מבחן פונקציונלי שנועד לבטא את </w:t>
      </w:r>
      <w:bookmarkStart w:id="883" w:name="_ETM_Q1_1937588"/>
      <w:bookmarkEnd w:id="883"/>
      <w:r w:rsidR="00750C21">
        <w:rPr>
          <w:rFonts w:hint="cs"/>
          <w:rtl/>
          <w:lang w:eastAsia="he-IL"/>
        </w:rPr>
        <w:t>ההתנהגויות שיוצרות באותו מתחם את החשש והמצוקה של האנשים</w:t>
      </w:r>
      <w:bookmarkStart w:id="884" w:name="_ETM_Q1_1944678"/>
      <w:bookmarkEnd w:id="884"/>
      <w:r w:rsidR="00750C21">
        <w:rPr>
          <w:rFonts w:hint="cs"/>
          <w:rtl/>
          <w:lang w:eastAsia="he-IL"/>
        </w:rPr>
        <w:t xml:space="preserve"> שמתגוררים בו או שיש שם עסקים.</w:t>
      </w:r>
    </w:p>
    <w:p w14:paraId="7216B823" w14:textId="77777777" w:rsidR="00750C21" w:rsidRDefault="00750C21" w:rsidP="006B2F86">
      <w:pPr>
        <w:rPr>
          <w:rtl/>
          <w:lang w:eastAsia="he-IL"/>
        </w:rPr>
      </w:pPr>
      <w:bookmarkStart w:id="885" w:name="_ETM_Q1_1946892"/>
      <w:bookmarkStart w:id="886" w:name="_ETM_Q1_1946938"/>
      <w:bookmarkEnd w:id="885"/>
      <w:bookmarkEnd w:id="886"/>
    </w:p>
    <w:p w14:paraId="46099A42" w14:textId="7083BC28" w:rsidR="00750C21" w:rsidRDefault="00750C21" w:rsidP="00750C21">
      <w:pPr>
        <w:pStyle w:val="af6"/>
        <w:keepNext/>
        <w:rPr>
          <w:rtl/>
        </w:rPr>
      </w:pPr>
      <w:bookmarkStart w:id="887" w:name="ET_yor_6164_139"/>
      <w:r w:rsidRPr="00750C21">
        <w:rPr>
          <w:rStyle w:val="TagStyle"/>
          <w:rtl/>
        </w:rPr>
        <w:t xml:space="preserve"> &lt;&lt; יור &gt;&gt; </w:t>
      </w:r>
      <w:r>
        <w:rPr>
          <w:rtl/>
        </w:rPr>
        <w:t>היו"ר עמית הלוי:</w:t>
      </w:r>
      <w:r w:rsidRPr="00750C21">
        <w:rPr>
          <w:rStyle w:val="TagStyle"/>
          <w:rtl/>
        </w:rPr>
        <w:t xml:space="preserve"> &lt;&lt; יור &gt;&gt;</w:t>
      </w:r>
      <w:r w:rsidR="009F20B8">
        <w:rPr>
          <w:rtl/>
        </w:rPr>
        <w:t xml:space="preserve"> </w:t>
      </w:r>
      <w:bookmarkEnd w:id="887"/>
    </w:p>
    <w:p w14:paraId="48B9D093" w14:textId="77777777" w:rsidR="00750C21" w:rsidRDefault="00750C21" w:rsidP="00750C21">
      <w:pPr>
        <w:pStyle w:val="KeepWithNext"/>
        <w:rPr>
          <w:rtl/>
          <w:lang w:eastAsia="he-IL"/>
        </w:rPr>
      </w:pPr>
    </w:p>
    <w:p w14:paraId="7AF8C1A8" w14:textId="4421AD25" w:rsidR="00750C21" w:rsidRDefault="00750C21" w:rsidP="00750C21">
      <w:pPr>
        <w:rPr>
          <w:rtl/>
          <w:lang w:eastAsia="he-IL"/>
        </w:rPr>
      </w:pPr>
      <w:r>
        <w:rPr>
          <w:rFonts w:hint="cs"/>
          <w:rtl/>
          <w:lang w:eastAsia="he-IL"/>
        </w:rPr>
        <w:t xml:space="preserve">כשאת אומרת באזור מגוריו או </w:t>
      </w:r>
      <w:bookmarkStart w:id="888" w:name="_ETM_Q1_1951946"/>
      <w:bookmarkEnd w:id="888"/>
      <w:r>
        <w:rPr>
          <w:rFonts w:hint="cs"/>
          <w:rtl/>
          <w:lang w:eastAsia="he-IL"/>
        </w:rPr>
        <w:t>עסקיו, מה האינטואיציה שלך? כשאת אומרת באזור מגוריו או עסקיו, זה אותו הדבר, לא?</w:t>
      </w:r>
    </w:p>
    <w:p w14:paraId="043965ED" w14:textId="77777777" w:rsidR="00750C21" w:rsidRDefault="00750C21" w:rsidP="00750C21">
      <w:pPr>
        <w:rPr>
          <w:rtl/>
          <w:lang w:eastAsia="he-IL"/>
        </w:rPr>
      </w:pPr>
      <w:bookmarkStart w:id="889" w:name="_ETM_Q1_1952494"/>
      <w:bookmarkStart w:id="890" w:name="_ETM_Q1_1952525"/>
      <w:bookmarkStart w:id="891" w:name="_ETM_Q1_1953542"/>
      <w:bookmarkEnd w:id="889"/>
      <w:bookmarkEnd w:id="890"/>
      <w:bookmarkEnd w:id="891"/>
    </w:p>
    <w:p w14:paraId="2D6418BE" w14:textId="0003DF74" w:rsidR="00750C21" w:rsidRDefault="00750C21" w:rsidP="00750C21">
      <w:pPr>
        <w:pStyle w:val="af9"/>
        <w:keepNext/>
        <w:rPr>
          <w:rtl/>
          <w:lang w:eastAsia="he-IL"/>
        </w:rPr>
      </w:pPr>
      <w:bookmarkStart w:id="892" w:name="ET_guest_לילך_וגנר_140"/>
      <w:r w:rsidRPr="00750C21">
        <w:rPr>
          <w:rStyle w:val="TagStyle"/>
          <w:rtl/>
        </w:rPr>
        <w:t xml:space="preserve"> &lt;&lt; אורח &gt;&gt; </w:t>
      </w:r>
      <w:r>
        <w:rPr>
          <w:rtl/>
          <w:lang w:eastAsia="he-IL"/>
        </w:rPr>
        <w:t>לילך וגנר:</w:t>
      </w:r>
      <w:r w:rsidRPr="00750C21">
        <w:rPr>
          <w:rStyle w:val="TagStyle"/>
          <w:rtl/>
        </w:rPr>
        <w:t xml:space="preserve"> &lt;&lt; אורח &gt;&gt;</w:t>
      </w:r>
      <w:r w:rsidR="009F20B8">
        <w:rPr>
          <w:rtl/>
          <w:lang w:eastAsia="he-IL"/>
        </w:rPr>
        <w:t xml:space="preserve"> </w:t>
      </w:r>
      <w:bookmarkEnd w:id="892"/>
    </w:p>
    <w:p w14:paraId="1E770CC7" w14:textId="77777777" w:rsidR="00750C21" w:rsidRDefault="00750C21" w:rsidP="00750C21">
      <w:pPr>
        <w:pStyle w:val="KeepWithNext"/>
        <w:rPr>
          <w:rtl/>
          <w:lang w:eastAsia="he-IL"/>
        </w:rPr>
      </w:pPr>
    </w:p>
    <w:p w14:paraId="29B8EE2A" w14:textId="0390929D" w:rsidR="00750C21" w:rsidRDefault="00750C21" w:rsidP="00750C21">
      <w:pPr>
        <w:rPr>
          <w:rtl/>
          <w:lang w:eastAsia="he-IL"/>
        </w:rPr>
      </w:pPr>
      <w:bookmarkStart w:id="893" w:name="_ETM_Q1_1953961"/>
      <w:bookmarkStart w:id="894" w:name="_ETM_Q1_1953992"/>
      <w:bookmarkEnd w:id="893"/>
      <w:bookmarkEnd w:id="894"/>
      <w:r>
        <w:rPr>
          <w:rFonts w:hint="cs"/>
          <w:rtl/>
          <w:lang w:eastAsia="he-IL"/>
        </w:rPr>
        <w:t xml:space="preserve">אני לא יודעת אם זה אותו דבר. </w:t>
      </w:r>
      <w:bookmarkStart w:id="895" w:name="_ETM_Q1_1958530"/>
      <w:bookmarkEnd w:id="895"/>
      <w:r>
        <w:rPr>
          <w:rFonts w:hint="cs"/>
          <w:rtl/>
          <w:lang w:eastAsia="he-IL"/>
        </w:rPr>
        <w:t>ממה שאני רואה בחקיקה, אזורים בדרך כלל מוגדרים כעניינים גיאוגרפיים. למשל בחוק אזורים חופשיים לייצור בישראל. יש הגדרות של אזורים</w:t>
      </w:r>
      <w:bookmarkStart w:id="896" w:name="_ETM_Q1_1970704"/>
      <w:bookmarkEnd w:id="896"/>
      <w:r>
        <w:rPr>
          <w:rFonts w:hint="cs"/>
          <w:rtl/>
          <w:lang w:eastAsia="he-IL"/>
        </w:rPr>
        <w:t xml:space="preserve"> שנעשות לצרכים שונים. אני לא חושבת שהמונח </w:t>
      </w:r>
      <w:bookmarkStart w:id="897" w:name="_ETM_Q1_1973933"/>
      <w:bookmarkEnd w:id="897"/>
      <w:r>
        <w:rPr>
          <w:rFonts w:hint="cs"/>
          <w:rtl/>
          <w:lang w:eastAsia="he-IL"/>
        </w:rPr>
        <w:t>אזור מבטא יותר טוב את מה שרצית.</w:t>
      </w:r>
    </w:p>
    <w:p w14:paraId="17CC1650" w14:textId="77777777" w:rsidR="00750C21" w:rsidRDefault="00750C21" w:rsidP="00750C21">
      <w:pPr>
        <w:rPr>
          <w:rtl/>
          <w:lang w:eastAsia="he-IL"/>
        </w:rPr>
      </w:pPr>
      <w:bookmarkStart w:id="898" w:name="_ETM_Q1_1977654"/>
      <w:bookmarkStart w:id="899" w:name="_ETM_Q1_1977690"/>
      <w:bookmarkEnd w:id="898"/>
      <w:bookmarkEnd w:id="899"/>
    </w:p>
    <w:p w14:paraId="63476636" w14:textId="3CF5E598" w:rsidR="00750C21" w:rsidRDefault="00750C21" w:rsidP="00750C21">
      <w:pPr>
        <w:pStyle w:val="af6"/>
        <w:keepNext/>
        <w:rPr>
          <w:rtl/>
        </w:rPr>
      </w:pPr>
      <w:bookmarkStart w:id="900" w:name="ET_yor_6164_141"/>
      <w:r w:rsidRPr="00750C21">
        <w:rPr>
          <w:rStyle w:val="TagStyle"/>
          <w:rtl/>
        </w:rPr>
        <w:t xml:space="preserve"> &lt;&lt; יור &gt;&gt; </w:t>
      </w:r>
      <w:r>
        <w:rPr>
          <w:rtl/>
        </w:rPr>
        <w:t>היו"ר עמית הלוי:</w:t>
      </w:r>
      <w:r w:rsidRPr="00750C21">
        <w:rPr>
          <w:rStyle w:val="TagStyle"/>
          <w:rtl/>
        </w:rPr>
        <w:t xml:space="preserve"> &lt;&lt; יור &gt;&gt;</w:t>
      </w:r>
      <w:r w:rsidR="009F20B8">
        <w:rPr>
          <w:rtl/>
        </w:rPr>
        <w:t xml:space="preserve"> </w:t>
      </w:r>
      <w:bookmarkEnd w:id="900"/>
    </w:p>
    <w:p w14:paraId="51DBB0A6" w14:textId="77777777" w:rsidR="00750C21" w:rsidRDefault="00750C21" w:rsidP="00750C21">
      <w:pPr>
        <w:pStyle w:val="KeepWithNext"/>
        <w:rPr>
          <w:rtl/>
          <w:lang w:eastAsia="he-IL"/>
        </w:rPr>
      </w:pPr>
    </w:p>
    <w:p w14:paraId="3B79B59C" w14:textId="3A4B389D" w:rsidR="00750C21" w:rsidRDefault="00750C21" w:rsidP="00750C21">
      <w:pPr>
        <w:rPr>
          <w:rtl/>
          <w:lang w:eastAsia="he-IL"/>
        </w:rPr>
      </w:pPr>
      <w:r>
        <w:rPr>
          <w:rFonts w:hint="cs"/>
          <w:rtl/>
          <w:lang w:eastAsia="he-IL"/>
        </w:rPr>
        <w:t>יועץ השר, בבקשה.</w:t>
      </w:r>
    </w:p>
    <w:p w14:paraId="17C25CB9" w14:textId="77777777" w:rsidR="00750C21" w:rsidRDefault="00750C21" w:rsidP="00750C21">
      <w:pPr>
        <w:rPr>
          <w:rtl/>
          <w:lang w:eastAsia="he-IL"/>
        </w:rPr>
      </w:pPr>
      <w:bookmarkStart w:id="901" w:name="_ETM_Q1_1976295"/>
      <w:bookmarkEnd w:id="901"/>
    </w:p>
    <w:p w14:paraId="414ACFEC" w14:textId="179137A9" w:rsidR="00750C21" w:rsidRDefault="00750C21" w:rsidP="00750C21">
      <w:pPr>
        <w:pStyle w:val="af9"/>
        <w:keepNext/>
        <w:rPr>
          <w:rtl/>
          <w:lang w:eastAsia="he-IL"/>
        </w:rPr>
      </w:pPr>
      <w:bookmarkStart w:id="902" w:name="ET_guest_דוד_בבלי_142"/>
      <w:r w:rsidRPr="00750C21">
        <w:rPr>
          <w:rStyle w:val="TagStyle"/>
          <w:rtl/>
        </w:rPr>
        <w:t xml:space="preserve"> &lt;&lt; אורח &gt;&gt; </w:t>
      </w:r>
      <w:r>
        <w:rPr>
          <w:rtl/>
          <w:lang w:eastAsia="he-IL"/>
        </w:rPr>
        <w:t>דוד בבלי:</w:t>
      </w:r>
      <w:r w:rsidRPr="00750C21">
        <w:rPr>
          <w:rStyle w:val="TagStyle"/>
          <w:rtl/>
        </w:rPr>
        <w:t xml:space="preserve"> &lt;&lt; אורח &gt;&gt;</w:t>
      </w:r>
      <w:r w:rsidR="009F20B8">
        <w:rPr>
          <w:rtl/>
          <w:lang w:eastAsia="he-IL"/>
        </w:rPr>
        <w:t xml:space="preserve"> </w:t>
      </w:r>
      <w:bookmarkEnd w:id="902"/>
    </w:p>
    <w:p w14:paraId="4B6A4387" w14:textId="77777777" w:rsidR="00750C21" w:rsidRDefault="00750C21" w:rsidP="00750C21">
      <w:pPr>
        <w:pStyle w:val="KeepWithNext"/>
        <w:rPr>
          <w:rtl/>
          <w:lang w:eastAsia="he-IL"/>
        </w:rPr>
      </w:pPr>
    </w:p>
    <w:p w14:paraId="59501BC0" w14:textId="5C393BCD" w:rsidR="00750C21" w:rsidRDefault="00750C21" w:rsidP="00750C21">
      <w:pPr>
        <w:rPr>
          <w:rtl/>
          <w:lang w:eastAsia="he-IL"/>
        </w:rPr>
      </w:pPr>
      <w:bookmarkStart w:id="903" w:name="_ETM_Q1_1976668"/>
      <w:bookmarkStart w:id="904" w:name="_ETM_Q1_1976698"/>
      <w:bookmarkEnd w:id="903"/>
      <w:bookmarkEnd w:id="904"/>
      <w:r>
        <w:rPr>
          <w:rFonts w:hint="cs"/>
          <w:rtl/>
          <w:lang w:eastAsia="he-IL"/>
        </w:rPr>
        <w:t xml:space="preserve">אני </w:t>
      </w:r>
      <w:bookmarkStart w:id="905" w:name="_ETM_Q1_1978143"/>
      <w:bookmarkEnd w:id="905"/>
      <w:r>
        <w:rPr>
          <w:rFonts w:hint="cs"/>
          <w:rtl/>
          <w:lang w:eastAsia="he-IL"/>
        </w:rPr>
        <w:t xml:space="preserve">נכנס עכשיו למשל לחוק מגבלות על חזרתו של העבריין. אני נכנס לבית משפט עליון ואני רואה שפירשו את זה </w:t>
      </w:r>
      <w:bookmarkStart w:id="906" w:name="_ETM_Q1_1984247"/>
      <w:bookmarkEnd w:id="906"/>
      <w:r>
        <w:rPr>
          <w:rFonts w:hint="cs"/>
          <w:rtl/>
          <w:lang w:eastAsia="he-IL"/>
        </w:rPr>
        <w:t>פעם אחת כקילומטר ובמקרה אחר זה כל היישוב.</w:t>
      </w:r>
    </w:p>
    <w:p w14:paraId="7D083997" w14:textId="77777777" w:rsidR="00750C21" w:rsidRDefault="00750C21" w:rsidP="00750C21">
      <w:pPr>
        <w:rPr>
          <w:rtl/>
          <w:lang w:eastAsia="he-IL"/>
        </w:rPr>
      </w:pPr>
      <w:bookmarkStart w:id="907" w:name="_ETM_Q1_1986584"/>
      <w:bookmarkStart w:id="908" w:name="_ETM_Q1_1986624"/>
      <w:bookmarkStart w:id="909" w:name="_ETM_Q1_1987464"/>
      <w:bookmarkEnd w:id="907"/>
      <w:bookmarkEnd w:id="908"/>
      <w:bookmarkEnd w:id="909"/>
    </w:p>
    <w:p w14:paraId="0500342B" w14:textId="3E7A24D2" w:rsidR="00750C21" w:rsidRDefault="00750C21" w:rsidP="00750C21">
      <w:pPr>
        <w:pStyle w:val="af9"/>
        <w:keepNext/>
        <w:rPr>
          <w:rtl/>
          <w:lang w:eastAsia="he-IL"/>
        </w:rPr>
      </w:pPr>
      <w:bookmarkStart w:id="910" w:name="ET_guest_לילך_וגנר_143"/>
      <w:r w:rsidRPr="00750C21">
        <w:rPr>
          <w:rStyle w:val="TagStyle"/>
          <w:rtl/>
        </w:rPr>
        <w:t xml:space="preserve"> &lt;&lt; אורח &gt;&gt; </w:t>
      </w:r>
      <w:r>
        <w:rPr>
          <w:rtl/>
          <w:lang w:eastAsia="he-IL"/>
        </w:rPr>
        <w:t>לילך וגנר:</w:t>
      </w:r>
      <w:r w:rsidRPr="00750C21">
        <w:rPr>
          <w:rStyle w:val="TagStyle"/>
          <w:rtl/>
        </w:rPr>
        <w:t xml:space="preserve"> &lt;&lt; אורח &gt;&gt;</w:t>
      </w:r>
      <w:r w:rsidR="009F20B8">
        <w:rPr>
          <w:rtl/>
          <w:lang w:eastAsia="he-IL"/>
        </w:rPr>
        <w:t xml:space="preserve"> </w:t>
      </w:r>
      <w:bookmarkEnd w:id="910"/>
    </w:p>
    <w:p w14:paraId="28F9B67B" w14:textId="77777777" w:rsidR="00750C21" w:rsidRDefault="00750C21" w:rsidP="00750C21">
      <w:pPr>
        <w:pStyle w:val="KeepWithNext"/>
        <w:rPr>
          <w:rtl/>
          <w:lang w:eastAsia="he-IL"/>
        </w:rPr>
      </w:pPr>
    </w:p>
    <w:p w14:paraId="3B80A577" w14:textId="191CFD40" w:rsidR="00750C21" w:rsidRDefault="00750C21" w:rsidP="00750C21">
      <w:pPr>
        <w:rPr>
          <w:rtl/>
          <w:lang w:eastAsia="he-IL"/>
        </w:rPr>
      </w:pPr>
      <w:bookmarkStart w:id="911" w:name="_ETM_Q1_1987854"/>
      <w:bookmarkStart w:id="912" w:name="_ETM_Q1_1987900"/>
      <w:bookmarkEnd w:id="911"/>
      <w:bookmarkEnd w:id="912"/>
      <w:r>
        <w:rPr>
          <w:rFonts w:hint="cs"/>
          <w:rtl/>
          <w:lang w:eastAsia="he-IL"/>
        </w:rPr>
        <w:t>המונח</w:t>
      </w:r>
      <w:bookmarkStart w:id="913" w:name="_ETM_Q1_1990095"/>
      <w:bookmarkEnd w:id="913"/>
      <w:r>
        <w:rPr>
          <w:rFonts w:hint="cs"/>
          <w:rtl/>
          <w:lang w:eastAsia="he-IL"/>
        </w:rPr>
        <w:t xml:space="preserve"> קרבה. לא רציתם ללכת על המושג קרבה.</w:t>
      </w:r>
    </w:p>
    <w:p w14:paraId="0445BB2E" w14:textId="77777777" w:rsidR="00750C21" w:rsidRDefault="00750C21" w:rsidP="00750C21">
      <w:pPr>
        <w:rPr>
          <w:rtl/>
          <w:lang w:eastAsia="he-IL"/>
        </w:rPr>
      </w:pPr>
      <w:bookmarkStart w:id="914" w:name="_ETM_Q1_1991279"/>
      <w:bookmarkStart w:id="915" w:name="_ETM_Q1_1991313"/>
      <w:bookmarkEnd w:id="914"/>
      <w:bookmarkEnd w:id="915"/>
    </w:p>
    <w:p w14:paraId="34B94C4D" w14:textId="72177934" w:rsidR="00750C21" w:rsidRDefault="00750C21" w:rsidP="00750C21">
      <w:pPr>
        <w:pStyle w:val="af6"/>
        <w:keepNext/>
        <w:rPr>
          <w:rtl/>
        </w:rPr>
      </w:pPr>
      <w:bookmarkStart w:id="916" w:name="ET_yor_6164_144"/>
      <w:r w:rsidRPr="00750C21">
        <w:rPr>
          <w:rStyle w:val="TagStyle"/>
          <w:rtl/>
        </w:rPr>
        <w:lastRenderedPageBreak/>
        <w:t xml:space="preserve"> &lt;&lt; יור &gt;&gt; </w:t>
      </w:r>
      <w:r>
        <w:rPr>
          <w:rtl/>
        </w:rPr>
        <w:t>היו"ר עמית הלוי:</w:t>
      </w:r>
      <w:r w:rsidRPr="00750C21">
        <w:rPr>
          <w:rStyle w:val="TagStyle"/>
          <w:rtl/>
        </w:rPr>
        <w:t xml:space="preserve"> &lt;&lt; יור &gt;&gt;</w:t>
      </w:r>
      <w:r w:rsidR="009F20B8">
        <w:rPr>
          <w:rtl/>
        </w:rPr>
        <w:t xml:space="preserve"> </w:t>
      </w:r>
      <w:bookmarkEnd w:id="916"/>
    </w:p>
    <w:p w14:paraId="2CD1F389" w14:textId="77777777" w:rsidR="00750C21" w:rsidRDefault="00750C21" w:rsidP="00750C21">
      <w:pPr>
        <w:pStyle w:val="KeepWithNext"/>
        <w:rPr>
          <w:rtl/>
          <w:lang w:eastAsia="he-IL"/>
        </w:rPr>
      </w:pPr>
    </w:p>
    <w:p w14:paraId="6B2123EB" w14:textId="2171CE95" w:rsidR="00750C21" w:rsidRDefault="00750C21" w:rsidP="00750C21">
      <w:pPr>
        <w:rPr>
          <w:rtl/>
          <w:lang w:eastAsia="he-IL"/>
        </w:rPr>
      </w:pPr>
      <w:bookmarkStart w:id="917" w:name="_ETM_Q1_1993059"/>
      <w:bookmarkStart w:id="918" w:name="_ETM_Q1_1993097"/>
      <w:bookmarkEnd w:id="917"/>
      <w:bookmarkEnd w:id="918"/>
      <w:r>
        <w:rPr>
          <w:rFonts w:hint="cs"/>
          <w:rtl/>
          <w:lang w:eastAsia="he-IL"/>
        </w:rPr>
        <w:t xml:space="preserve">את המונח פירשו או </w:t>
      </w:r>
      <w:bookmarkStart w:id="919" w:name="_ETM_Q1_1993202"/>
      <w:bookmarkEnd w:id="919"/>
      <w:r>
        <w:rPr>
          <w:rFonts w:hint="cs"/>
          <w:rtl/>
          <w:lang w:eastAsia="he-IL"/>
        </w:rPr>
        <w:t>מה הסביבה?</w:t>
      </w:r>
    </w:p>
    <w:p w14:paraId="20C2D3A4" w14:textId="77777777" w:rsidR="0035016B" w:rsidRDefault="0035016B" w:rsidP="00750C21">
      <w:pPr>
        <w:rPr>
          <w:rtl/>
          <w:lang w:eastAsia="he-IL"/>
        </w:rPr>
      </w:pPr>
    </w:p>
    <w:p w14:paraId="56E1781F" w14:textId="77777777" w:rsidR="00750C21" w:rsidRDefault="00750C21" w:rsidP="00750C21">
      <w:pPr>
        <w:rPr>
          <w:rStyle w:val="TagStyle"/>
          <w:rFonts w:ascii="David" w:hAnsi="David"/>
          <w:u w:val="single"/>
          <w:rtl/>
        </w:rPr>
      </w:pPr>
    </w:p>
    <w:p w14:paraId="3D2FFA44" w14:textId="0002FFC7" w:rsidR="00750C21" w:rsidRDefault="00750C21" w:rsidP="00750C21">
      <w:pPr>
        <w:pStyle w:val="af9"/>
        <w:keepNext/>
        <w:rPr>
          <w:rtl/>
        </w:rPr>
      </w:pPr>
      <w:bookmarkStart w:id="920" w:name="ET_guest_לילך_וגנר_152"/>
      <w:r w:rsidRPr="00750C21">
        <w:rPr>
          <w:rStyle w:val="TagStyle"/>
          <w:rtl/>
        </w:rPr>
        <w:t xml:space="preserve"> &lt;&lt; אורח &gt;&gt; </w:t>
      </w:r>
      <w:r>
        <w:rPr>
          <w:rtl/>
        </w:rPr>
        <w:t>לילך וגנר:</w:t>
      </w:r>
      <w:r w:rsidRPr="00750C21">
        <w:rPr>
          <w:rStyle w:val="TagStyle"/>
          <w:rtl/>
        </w:rPr>
        <w:t xml:space="preserve"> &lt;&lt; אורח &gt;&gt;</w:t>
      </w:r>
      <w:r w:rsidR="009F20B8">
        <w:rPr>
          <w:rtl/>
        </w:rPr>
        <w:t xml:space="preserve"> </w:t>
      </w:r>
      <w:bookmarkEnd w:id="920"/>
    </w:p>
    <w:p w14:paraId="1BA29B79" w14:textId="77777777" w:rsidR="00750C21" w:rsidRDefault="00750C21" w:rsidP="00750C21">
      <w:pPr>
        <w:pStyle w:val="KeepWithNext"/>
        <w:rPr>
          <w:rtl/>
        </w:rPr>
      </w:pPr>
    </w:p>
    <w:p w14:paraId="6AB1C8A3" w14:textId="0FD94D53" w:rsidR="00750C21" w:rsidRDefault="00750C21" w:rsidP="00750C21">
      <w:pPr>
        <w:rPr>
          <w:rtl/>
          <w:lang w:eastAsia="he-IL"/>
        </w:rPr>
      </w:pPr>
      <w:r>
        <w:rPr>
          <w:rFonts w:hint="cs"/>
          <w:rtl/>
          <w:lang w:eastAsia="he-IL"/>
        </w:rPr>
        <w:t>לא פירשו את המונח סביבה. כתוב קרבה.</w:t>
      </w:r>
    </w:p>
    <w:p w14:paraId="165614AF" w14:textId="77777777" w:rsidR="00750C21" w:rsidRDefault="00750C21" w:rsidP="00750C21">
      <w:pPr>
        <w:rPr>
          <w:rtl/>
          <w:lang w:eastAsia="he-IL"/>
        </w:rPr>
      </w:pPr>
      <w:bookmarkStart w:id="921" w:name="_ETM_Q1_1999857"/>
      <w:bookmarkEnd w:id="921"/>
    </w:p>
    <w:p w14:paraId="41F9CE8D" w14:textId="33CC7660" w:rsidR="00750C21" w:rsidRDefault="00750C21" w:rsidP="00750C21">
      <w:pPr>
        <w:pStyle w:val="af9"/>
        <w:keepNext/>
        <w:rPr>
          <w:rtl/>
          <w:lang w:eastAsia="he-IL"/>
        </w:rPr>
      </w:pPr>
      <w:bookmarkStart w:id="922" w:name="ET_guest_דוד_בבלי_146"/>
      <w:r w:rsidRPr="00750C21">
        <w:rPr>
          <w:rStyle w:val="TagStyle"/>
          <w:rtl/>
        </w:rPr>
        <w:t xml:space="preserve"> &lt;&lt; אורח &gt;&gt; </w:t>
      </w:r>
      <w:r>
        <w:rPr>
          <w:rtl/>
          <w:lang w:eastAsia="he-IL"/>
        </w:rPr>
        <w:t>דוד בבלי:</w:t>
      </w:r>
      <w:r w:rsidRPr="00750C21">
        <w:rPr>
          <w:rStyle w:val="TagStyle"/>
          <w:rtl/>
        </w:rPr>
        <w:t xml:space="preserve"> &lt;&lt; אורח &gt;&gt;</w:t>
      </w:r>
      <w:r w:rsidR="009F20B8">
        <w:rPr>
          <w:rtl/>
          <w:lang w:eastAsia="he-IL"/>
        </w:rPr>
        <w:t xml:space="preserve"> </w:t>
      </w:r>
      <w:bookmarkEnd w:id="922"/>
    </w:p>
    <w:p w14:paraId="0ADB1F19" w14:textId="77777777" w:rsidR="00750C21" w:rsidRDefault="00750C21" w:rsidP="00750C21">
      <w:pPr>
        <w:pStyle w:val="KeepWithNext"/>
        <w:rPr>
          <w:rtl/>
          <w:lang w:eastAsia="he-IL"/>
        </w:rPr>
      </w:pPr>
    </w:p>
    <w:p w14:paraId="6451DB09" w14:textId="5E7A7B41" w:rsidR="00750C21" w:rsidRDefault="00750C21" w:rsidP="00750C21">
      <w:pPr>
        <w:rPr>
          <w:rtl/>
          <w:lang w:eastAsia="he-IL"/>
        </w:rPr>
      </w:pPr>
      <w:bookmarkStart w:id="923" w:name="_ETM_Q1_2000245"/>
      <w:bookmarkStart w:id="924" w:name="_ETM_Q1_2000301"/>
      <w:bookmarkEnd w:id="923"/>
      <w:bookmarkEnd w:id="924"/>
      <w:r>
        <w:rPr>
          <w:rFonts w:hint="cs"/>
          <w:rtl/>
          <w:lang w:eastAsia="he-IL"/>
        </w:rPr>
        <w:t xml:space="preserve">מקום העבודה, למשל </w:t>
      </w:r>
      <w:bookmarkStart w:id="925" w:name="_ETM_Q1_2001507"/>
      <w:bookmarkEnd w:id="925"/>
      <w:r>
        <w:rPr>
          <w:rFonts w:hint="cs"/>
          <w:rtl/>
          <w:lang w:eastAsia="he-IL"/>
        </w:rPr>
        <w:t>ישוב. זה יכול להיות ישוב שלם.</w:t>
      </w:r>
    </w:p>
    <w:p w14:paraId="5D3584AB" w14:textId="77777777" w:rsidR="00750C21" w:rsidRDefault="00750C21" w:rsidP="00750C21">
      <w:pPr>
        <w:rPr>
          <w:rtl/>
          <w:lang w:eastAsia="he-IL"/>
        </w:rPr>
      </w:pPr>
      <w:bookmarkStart w:id="926" w:name="_ETM_Q1_2002495"/>
      <w:bookmarkStart w:id="927" w:name="_ETM_Q1_2002534"/>
      <w:bookmarkStart w:id="928" w:name="_ETM_Q1_2003951"/>
      <w:bookmarkEnd w:id="926"/>
      <w:bookmarkEnd w:id="927"/>
      <w:bookmarkEnd w:id="928"/>
    </w:p>
    <w:p w14:paraId="5D915168" w14:textId="1CED58E9" w:rsidR="00750C21" w:rsidRDefault="00750C21" w:rsidP="00750C21">
      <w:pPr>
        <w:pStyle w:val="af6"/>
        <w:keepNext/>
        <w:rPr>
          <w:rtl/>
        </w:rPr>
      </w:pPr>
      <w:bookmarkStart w:id="929" w:name="ET_yor_6164_147"/>
      <w:r w:rsidRPr="00750C21">
        <w:rPr>
          <w:rStyle w:val="TagStyle"/>
          <w:rtl/>
        </w:rPr>
        <w:t xml:space="preserve"> &lt;&lt; יור &gt;&gt; </w:t>
      </w:r>
      <w:r>
        <w:rPr>
          <w:rtl/>
        </w:rPr>
        <w:t>היו"ר עמית הלוי:</w:t>
      </w:r>
      <w:r w:rsidRPr="00750C21">
        <w:rPr>
          <w:rStyle w:val="TagStyle"/>
          <w:rtl/>
        </w:rPr>
        <w:t xml:space="preserve"> &lt;&lt; יור &gt;&gt;</w:t>
      </w:r>
      <w:r w:rsidR="009F20B8">
        <w:rPr>
          <w:rtl/>
        </w:rPr>
        <w:t xml:space="preserve"> </w:t>
      </w:r>
      <w:bookmarkEnd w:id="929"/>
    </w:p>
    <w:p w14:paraId="14244307" w14:textId="77777777" w:rsidR="00750C21" w:rsidRDefault="00750C21" w:rsidP="00750C21">
      <w:pPr>
        <w:pStyle w:val="KeepWithNext"/>
        <w:rPr>
          <w:rtl/>
          <w:lang w:eastAsia="he-IL"/>
        </w:rPr>
      </w:pPr>
    </w:p>
    <w:p w14:paraId="6DA338B6" w14:textId="475031DF" w:rsidR="00750C21" w:rsidRDefault="00750C21" w:rsidP="00750C21">
      <w:pPr>
        <w:rPr>
          <w:rtl/>
          <w:lang w:eastAsia="he-IL"/>
        </w:rPr>
      </w:pPr>
      <w:r>
        <w:rPr>
          <w:rFonts w:hint="cs"/>
          <w:rtl/>
          <w:lang w:eastAsia="he-IL"/>
        </w:rPr>
        <w:t>ז</w:t>
      </w:r>
      <w:bookmarkStart w:id="930" w:name="_ETM_Q1_2004360"/>
      <w:bookmarkStart w:id="931" w:name="_ETM_Q1_2004402"/>
      <w:bookmarkEnd w:id="930"/>
      <w:bookmarkEnd w:id="931"/>
      <w:r>
        <w:rPr>
          <w:rFonts w:hint="cs"/>
          <w:rtl/>
          <w:lang w:eastAsia="he-IL"/>
        </w:rPr>
        <w:t>את סביבה או קרבה?</w:t>
      </w:r>
    </w:p>
    <w:p w14:paraId="7C60DB10" w14:textId="77777777" w:rsidR="0035016B" w:rsidRDefault="0035016B" w:rsidP="00750C21">
      <w:pPr>
        <w:rPr>
          <w:rtl/>
          <w:lang w:eastAsia="he-IL"/>
        </w:rPr>
      </w:pPr>
    </w:p>
    <w:p w14:paraId="2C437C13" w14:textId="77777777" w:rsidR="00750C21" w:rsidRDefault="00750C21" w:rsidP="00750C21">
      <w:pPr>
        <w:rPr>
          <w:rStyle w:val="TagStyle"/>
          <w:rFonts w:ascii="David" w:hAnsi="David"/>
          <w:u w:val="single"/>
          <w:rtl/>
        </w:rPr>
      </w:pPr>
      <w:bookmarkStart w:id="932" w:name="_ETM_Q1_2003383"/>
      <w:bookmarkStart w:id="933" w:name="_ETM_Q1_2003421"/>
      <w:bookmarkStart w:id="934" w:name="_ETM_Q1_2005063"/>
      <w:bookmarkStart w:id="935" w:name="_ETM_Q1_2006922"/>
      <w:bookmarkEnd w:id="932"/>
      <w:bookmarkEnd w:id="933"/>
      <w:bookmarkEnd w:id="934"/>
      <w:bookmarkEnd w:id="935"/>
    </w:p>
    <w:p w14:paraId="5ACBBC76" w14:textId="275E3A58" w:rsidR="00750C21" w:rsidRDefault="00750C21" w:rsidP="00750C21">
      <w:pPr>
        <w:pStyle w:val="af9"/>
        <w:keepNext/>
        <w:rPr>
          <w:rtl/>
        </w:rPr>
      </w:pPr>
      <w:bookmarkStart w:id="936" w:name="ET_guest_לילך_וגנר_153"/>
      <w:r w:rsidRPr="00750C21">
        <w:rPr>
          <w:rStyle w:val="TagStyle"/>
          <w:rtl/>
        </w:rPr>
        <w:t xml:space="preserve"> &lt;&lt; אורח &gt;&gt; </w:t>
      </w:r>
      <w:r>
        <w:rPr>
          <w:rtl/>
        </w:rPr>
        <w:t>לילך וגנר:</w:t>
      </w:r>
      <w:r w:rsidRPr="00750C21">
        <w:rPr>
          <w:rStyle w:val="TagStyle"/>
          <w:rtl/>
        </w:rPr>
        <w:t xml:space="preserve"> &lt;&lt; אורח &gt;&gt;</w:t>
      </w:r>
      <w:r w:rsidR="009F20B8">
        <w:rPr>
          <w:rtl/>
        </w:rPr>
        <w:t xml:space="preserve"> </w:t>
      </w:r>
      <w:bookmarkEnd w:id="936"/>
    </w:p>
    <w:p w14:paraId="36297BB9" w14:textId="77777777" w:rsidR="00750C21" w:rsidRDefault="00750C21" w:rsidP="00750C21">
      <w:pPr>
        <w:pStyle w:val="KeepWithNext"/>
        <w:rPr>
          <w:rtl/>
        </w:rPr>
      </w:pPr>
    </w:p>
    <w:p w14:paraId="7CB0C9A3" w14:textId="211445D4" w:rsidR="00750C21" w:rsidRDefault="00750C21" w:rsidP="00750C21">
      <w:pPr>
        <w:rPr>
          <w:rtl/>
          <w:lang w:eastAsia="he-IL"/>
        </w:rPr>
      </w:pPr>
      <w:bookmarkStart w:id="937" w:name="_ETM_Q1_2007321"/>
      <w:bookmarkStart w:id="938" w:name="_ETM_Q1_2007363"/>
      <w:bookmarkStart w:id="939" w:name="_ETM_Q1_2005473"/>
      <w:bookmarkStart w:id="940" w:name="_ETM_Q1_2005519"/>
      <w:bookmarkEnd w:id="937"/>
      <w:bookmarkEnd w:id="938"/>
      <w:bookmarkEnd w:id="939"/>
      <w:bookmarkEnd w:id="940"/>
      <w:r>
        <w:rPr>
          <w:rFonts w:hint="cs"/>
          <w:rtl/>
          <w:lang w:eastAsia="he-IL"/>
        </w:rPr>
        <w:t>קרבה.</w:t>
      </w:r>
    </w:p>
    <w:p w14:paraId="3AE3D1FC" w14:textId="77777777" w:rsidR="00750C21" w:rsidRDefault="00750C21" w:rsidP="00750C21">
      <w:pPr>
        <w:rPr>
          <w:rtl/>
          <w:lang w:eastAsia="he-IL"/>
        </w:rPr>
      </w:pPr>
      <w:bookmarkStart w:id="941" w:name="_ETM_Q1_2006838"/>
      <w:bookmarkStart w:id="942" w:name="_ETM_Q1_2006879"/>
      <w:bookmarkEnd w:id="941"/>
      <w:bookmarkEnd w:id="942"/>
    </w:p>
    <w:p w14:paraId="5BD396D4" w14:textId="13A24F44" w:rsidR="00750C21" w:rsidRDefault="00750C21" w:rsidP="00750C21">
      <w:pPr>
        <w:pStyle w:val="af9"/>
        <w:keepNext/>
        <w:rPr>
          <w:rtl/>
          <w:lang w:eastAsia="he-IL"/>
        </w:rPr>
      </w:pPr>
      <w:bookmarkStart w:id="943" w:name="ET_guest_דוד_בבלי_149"/>
      <w:r w:rsidRPr="00750C21">
        <w:rPr>
          <w:rStyle w:val="TagStyle"/>
          <w:rtl/>
        </w:rPr>
        <w:t xml:space="preserve"> &lt;&lt; אורח &gt;&gt; </w:t>
      </w:r>
      <w:r>
        <w:rPr>
          <w:rtl/>
          <w:lang w:eastAsia="he-IL"/>
        </w:rPr>
        <w:t>דוד בבלי:</w:t>
      </w:r>
      <w:r w:rsidRPr="00750C21">
        <w:rPr>
          <w:rStyle w:val="TagStyle"/>
          <w:rtl/>
        </w:rPr>
        <w:t xml:space="preserve"> &lt;&lt; אורח &gt;&gt;</w:t>
      </w:r>
      <w:r w:rsidR="009F20B8">
        <w:rPr>
          <w:rtl/>
          <w:lang w:eastAsia="he-IL"/>
        </w:rPr>
        <w:t xml:space="preserve"> </w:t>
      </w:r>
      <w:bookmarkEnd w:id="943"/>
    </w:p>
    <w:p w14:paraId="2481A73B" w14:textId="77777777" w:rsidR="00750C21" w:rsidRDefault="00750C21" w:rsidP="00750C21">
      <w:pPr>
        <w:pStyle w:val="KeepWithNext"/>
        <w:rPr>
          <w:rtl/>
          <w:lang w:eastAsia="he-IL"/>
        </w:rPr>
      </w:pPr>
    </w:p>
    <w:p w14:paraId="19B79B3F" w14:textId="42166520" w:rsidR="00750C21" w:rsidRDefault="00750C21" w:rsidP="00750C21">
      <w:pPr>
        <w:rPr>
          <w:rtl/>
          <w:lang w:eastAsia="he-IL"/>
        </w:rPr>
      </w:pPr>
      <w:r>
        <w:rPr>
          <w:rFonts w:hint="cs"/>
          <w:rtl/>
          <w:lang w:eastAsia="he-IL"/>
        </w:rPr>
        <w:t>קרבת המגורים.</w:t>
      </w:r>
    </w:p>
    <w:p w14:paraId="2E004B52" w14:textId="77777777" w:rsidR="00750C21" w:rsidRDefault="00750C21" w:rsidP="00750C21">
      <w:pPr>
        <w:rPr>
          <w:rtl/>
          <w:lang w:eastAsia="he-IL"/>
        </w:rPr>
      </w:pPr>
      <w:bookmarkStart w:id="944" w:name="_ETM_Q1_2007071"/>
      <w:bookmarkEnd w:id="944"/>
    </w:p>
    <w:p w14:paraId="762A0DA7" w14:textId="44091A17" w:rsidR="00750C21" w:rsidRDefault="00750C21" w:rsidP="00750C21">
      <w:pPr>
        <w:pStyle w:val="af6"/>
        <w:keepNext/>
        <w:rPr>
          <w:rtl/>
        </w:rPr>
      </w:pPr>
      <w:bookmarkStart w:id="945" w:name="ET_yor_6164_150"/>
      <w:r w:rsidRPr="00750C21">
        <w:rPr>
          <w:rStyle w:val="TagStyle"/>
          <w:rtl/>
        </w:rPr>
        <w:t xml:space="preserve"> &lt;&lt; יור &gt;&gt; </w:t>
      </w:r>
      <w:r>
        <w:rPr>
          <w:rtl/>
        </w:rPr>
        <w:t>היו"ר עמית הלוי:</w:t>
      </w:r>
      <w:r w:rsidRPr="00750C21">
        <w:rPr>
          <w:rStyle w:val="TagStyle"/>
          <w:rtl/>
        </w:rPr>
        <w:t xml:space="preserve"> &lt;&lt; יור &gt;&gt;</w:t>
      </w:r>
      <w:r w:rsidR="009F20B8">
        <w:rPr>
          <w:rtl/>
        </w:rPr>
        <w:t xml:space="preserve"> </w:t>
      </w:r>
      <w:bookmarkEnd w:id="945"/>
    </w:p>
    <w:p w14:paraId="33AE0CED" w14:textId="77777777" w:rsidR="00750C21" w:rsidRDefault="00750C21" w:rsidP="00750C21">
      <w:pPr>
        <w:pStyle w:val="KeepWithNext"/>
        <w:rPr>
          <w:rtl/>
          <w:lang w:eastAsia="he-IL"/>
        </w:rPr>
      </w:pPr>
    </w:p>
    <w:p w14:paraId="7814328C" w14:textId="05C38567" w:rsidR="00750C21" w:rsidRDefault="00750C21" w:rsidP="00750C21">
      <w:pPr>
        <w:rPr>
          <w:rtl/>
          <w:lang w:eastAsia="he-IL"/>
        </w:rPr>
      </w:pPr>
      <w:bookmarkStart w:id="946" w:name="_ETM_Q1_2007431"/>
      <w:bookmarkStart w:id="947" w:name="_ETM_Q1_2007469"/>
      <w:bookmarkEnd w:id="946"/>
      <w:bookmarkEnd w:id="947"/>
      <w:r>
        <w:rPr>
          <w:rFonts w:hint="cs"/>
          <w:rtl/>
          <w:lang w:eastAsia="he-IL"/>
        </w:rPr>
        <w:t xml:space="preserve">קרבה </w:t>
      </w:r>
      <w:bookmarkStart w:id="948" w:name="_ETM_Q1_2008064"/>
      <w:bookmarkEnd w:id="948"/>
      <w:r>
        <w:rPr>
          <w:rFonts w:hint="cs"/>
          <w:rtl/>
          <w:lang w:eastAsia="he-IL"/>
        </w:rPr>
        <w:t>פירשו בצורה - - -</w:t>
      </w:r>
    </w:p>
    <w:p w14:paraId="7FF0EC68" w14:textId="77777777" w:rsidR="00750C21" w:rsidRDefault="00750C21" w:rsidP="00750C21">
      <w:pPr>
        <w:rPr>
          <w:rtl/>
          <w:lang w:eastAsia="he-IL"/>
        </w:rPr>
      </w:pPr>
    </w:p>
    <w:p w14:paraId="1737F7D2" w14:textId="21E80149" w:rsidR="00750C21" w:rsidRDefault="00750C21" w:rsidP="00750C21">
      <w:pPr>
        <w:pStyle w:val="af9"/>
        <w:keepNext/>
        <w:rPr>
          <w:rtl/>
          <w:lang w:eastAsia="he-IL"/>
        </w:rPr>
      </w:pPr>
      <w:bookmarkStart w:id="949" w:name="ET_guest_לילך_וגנר_151"/>
      <w:r w:rsidRPr="00750C21">
        <w:rPr>
          <w:rStyle w:val="TagStyle"/>
          <w:rtl/>
        </w:rPr>
        <w:t xml:space="preserve"> &lt;&lt; אורח &gt;&gt; </w:t>
      </w:r>
      <w:r>
        <w:rPr>
          <w:rtl/>
          <w:lang w:eastAsia="he-IL"/>
        </w:rPr>
        <w:t>לילך וגנר:</w:t>
      </w:r>
      <w:r w:rsidRPr="00750C21">
        <w:rPr>
          <w:rStyle w:val="TagStyle"/>
          <w:rtl/>
        </w:rPr>
        <w:t xml:space="preserve"> &lt;&lt; אורח &gt;&gt;</w:t>
      </w:r>
      <w:r w:rsidR="009F20B8">
        <w:rPr>
          <w:rtl/>
          <w:lang w:eastAsia="he-IL"/>
        </w:rPr>
        <w:t xml:space="preserve"> </w:t>
      </w:r>
      <w:bookmarkEnd w:id="949"/>
    </w:p>
    <w:p w14:paraId="47B4AD5E" w14:textId="77777777" w:rsidR="00750C21" w:rsidRDefault="00750C21" w:rsidP="00750C21">
      <w:pPr>
        <w:pStyle w:val="KeepWithNext"/>
        <w:rPr>
          <w:rtl/>
          <w:lang w:eastAsia="he-IL"/>
        </w:rPr>
      </w:pPr>
    </w:p>
    <w:p w14:paraId="495A038E" w14:textId="4C2E91E4" w:rsidR="00750C21" w:rsidRDefault="00750C21" w:rsidP="00750C21">
      <w:pPr>
        <w:rPr>
          <w:rtl/>
          <w:lang w:eastAsia="he-IL"/>
        </w:rPr>
      </w:pPr>
      <w:r>
        <w:rPr>
          <w:rFonts w:hint="cs"/>
          <w:rtl/>
          <w:lang w:eastAsia="he-IL"/>
        </w:rPr>
        <w:t>רחבה יחסית בגלל התכלית של החוק.</w:t>
      </w:r>
    </w:p>
    <w:p w14:paraId="490B5A9D" w14:textId="77777777" w:rsidR="0035016B" w:rsidRDefault="0035016B" w:rsidP="00750C21">
      <w:pPr>
        <w:rPr>
          <w:rtl/>
          <w:lang w:eastAsia="he-IL"/>
        </w:rPr>
      </w:pPr>
    </w:p>
    <w:p w14:paraId="7FB1F254" w14:textId="77777777" w:rsidR="00750C21" w:rsidRDefault="00750C21" w:rsidP="00750C21">
      <w:pPr>
        <w:rPr>
          <w:rStyle w:val="TagStyle"/>
          <w:rFonts w:ascii="David" w:hAnsi="David"/>
          <w:u w:val="single"/>
          <w:rtl/>
        </w:rPr>
      </w:pPr>
      <w:bookmarkStart w:id="950" w:name="_ETM_Q1_2028156"/>
      <w:bookmarkEnd w:id="950"/>
    </w:p>
    <w:p w14:paraId="705DE17C" w14:textId="23281B13" w:rsidR="00750C21" w:rsidRDefault="00750C21" w:rsidP="00750C21">
      <w:pPr>
        <w:pStyle w:val="a4"/>
        <w:keepNext/>
        <w:rPr>
          <w:rtl/>
        </w:rPr>
      </w:pPr>
      <w:bookmarkStart w:id="951" w:name="ET_speaker_6460_157"/>
      <w:r w:rsidRPr="00750C2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50C21">
        <w:rPr>
          <w:rStyle w:val="TagStyle"/>
          <w:rtl/>
        </w:rPr>
        <w:t xml:space="preserve"> &lt;&lt; דובר &gt;&gt;</w:t>
      </w:r>
      <w:r w:rsidR="009F20B8">
        <w:rPr>
          <w:rtl/>
        </w:rPr>
        <w:t xml:space="preserve"> </w:t>
      </w:r>
      <w:bookmarkEnd w:id="951"/>
    </w:p>
    <w:p w14:paraId="1EFFB718" w14:textId="77777777" w:rsidR="00750C21" w:rsidRDefault="00750C21" w:rsidP="00750C21">
      <w:pPr>
        <w:pStyle w:val="KeepWithNext"/>
        <w:rPr>
          <w:rtl/>
          <w:lang w:eastAsia="he-IL"/>
        </w:rPr>
      </w:pPr>
    </w:p>
    <w:p w14:paraId="73788092" w14:textId="0AD71D5B" w:rsidR="00750C21" w:rsidRDefault="00750C21" w:rsidP="00750C21">
      <w:pPr>
        <w:rPr>
          <w:rtl/>
          <w:lang w:eastAsia="he-IL"/>
        </w:rPr>
      </w:pPr>
      <w:bookmarkStart w:id="952" w:name="_ETM_Q1_2039504"/>
      <w:bookmarkStart w:id="953" w:name="_ETM_Q1_2039540"/>
      <w:bookmarkEnd w:id="952"/>
      <w:bookmarkEnd w:id="953"/>
      <w:r>
        <w:rPr>
          <w:rFonts w:hint="cs"/>
          <w:rtl/>
          <w:lang w:eastAsia="he-IL"/>
        </w:rPr>
        <w:t>ב</w:t>
      </w:r>
      <w:bookmarkStart w:id="954" w:name="_ETM_Q1_2038729"/>
      <w:bookmarkStart w:id="955" w:name="_ETM_Q1_2038774"/>
      <w:bookmarkEnd w:id="954"/>
      <w:bookmarkEnd w:id="955"/>
      <w:r>
        <w:rPr>
          <w:rFonts w:hint="cs"/>
          <w:rtl/>
          <w:lang w:eastAsia="he-IL"/>
        </w:rPr>
        <w:t>סוף הכותרת של החוק ושל הסעיף הספציפי</w:t>
      </w:r>
      <w:bookmarkStart w:id="956" w:name="_ETM_Q1_2036638"/>
      <w:bookmarkEnd w:id="956"/>
      <w:r>
        <w:rPr>
          <w:rFonts w:hint="cs"/>
          <w:rtl/>
          <w:lang w:eastAsia="he-IL"/>
        </w:rPr>
        <w:t xml:space="preserve"> היא סביבה. בנוסח עצמו רשום קרבת מגורים.</w:t>
      </w:r>
    </w:p>
    <w:p w14:paraId="18D347DE" w14:textId="77777777" w:rsidR="00750C21" w:rsidRDefault="00750C21" w:rsidP="00750C21">
      <w:pPr>
        <w:rPr>
          <w:rtl/>
          <w:lang w:eastAsia="he-IL"/>
        </w:rPr>
      </w:pPr>
      <w:bookmarkStart w:id="957" w:name="_ETM_Q1_2042865"/>
      <w:bookmarkStart w:id="958" w:name="_ETM_Q1_2042898"/>
      <w:bookmarkStart w:id="959" w:name="_ETM_Q1_2044992"/>
      <w:bookmarkEnd w:id="957"/>
      <w:bookmarkEnd w:id="958"/>
      <w:bookmarkEnd w:id="959"/>
    </w:p>
    <w:p w14:paraId="43800AA7" w14:textId="291B7BB7" w:rsidR="00750C21" w:rsidRDefault="00750C21" w:rsidP="00750C21">
      <w:pPr>
        <w:pStyle w:val="a4"/>
        <w:keepNext/>
        <w:rPr>
          <w:rtl/>
        </w:rPr>
      </w:pPr>
      <w:bookmarkStart w:id="960" w:name="ET_speaker_6356_158"/>
      <w:r w:rsidRPr="00750C2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50C21">
        <w:rPr>
          <w:rStyle w:val="TagStyle"/>
          <w:rtl/>
        </w:rPr>
        <w:t xml:space="preserve"> &lt;&lt; דובר &gt;&gt;</w:t>
      </w:r>
      <w:r w:rsidR="009F20B8">
        <w:rPr>
          <w:rtl/>
        </w:rPr>
        <w:t xml:space="preserve"> </w:t>
      </w:r>
      <w:bookmarkEnd w:id="960"/>
    </w:p>
    <w:p w14:paraId="30CFAC60" w14:textId="77777777" w:rsidR="00750C21" w:rsidRDefault="00750C21" w:rsidP="00750C21">
      <w:pPr>
        <w:pStyle w:val="KeepWithNext"/>
        <w:rPr>
          <w:rtl/>
          <w:lang w:eastAsia="he-IL"/>
        </w:rPr>
      </w:pPr>
    </w:p>
    <w:p w14:paraId="3758282C" w14:textId="717F2405" w:rsidR="00750C21" w:rsidRDefault="00750C21" w:rsidP="00750C21">
      <w:pPr>
        <w:rPr>
          <w:rtl/>
          <w:lang w:eastAsia="he-IL"/>
        </w:rPr>
      </w:pPr>
      <w:bookmarkStart w:id="961" w:name="_ETM_Q1_2045402"/>
      <w:bookmarkStart w:id="962" w:name="_ETM_Q1_2045454"/>
      <w:bookmarkEnd w:id="961"/>
      <w:bookmarkEnd w:id="962"/>
      <w:r>
        <w:rPr>
          <w:rFonts w:hint="cs"/>
          <w:rtl/>
          <w:lang w:eastAsia="he-IL"/>
        </w:rPr>
        <w:t xml:space="preserve">אנחנו מתבססים כאן עכשיו </w:t>
      </w:r>
      <w:bookmarkStart w:id="963" w:name="_ETM_Q1_2042782"/>
      <w:bookmarkEnd w:id="963"/>
      <w:r>
        <w:rPr>
          <w:rFonts w:hint="cs"/>
          <w:rtl/>
          <w:lang w:eastAsia="he-IL"/>
        </w:rPr>
        <w:t xml:space="preserve">על בדיקה ואנחנו לא מסיימים. נעשה את </w:t>
      </w:r>
      <w:bookmarkStart w:id="964" w:name="_ETM_Q1_2047116"/>
      <w:bookmarkEnd w:id="964"/>
      <w:r>
        <w:rPr>
          <w:rFonts w:hint="cs"/>
          <w:rtl/>
          <w:lang w:eastAsia="he-IL"/>
        </w:rPr>
        <w:t>הבדיקה.</w:t>
      </w:r>
    </w:p>
    <w:p w14:paraId="46E8E16E" w14:textId="77777777" w:rsidR="00750C21" w:rsidRDefault="00750C21" w:rsidP="00750C21">
      <w:pPr>
        <w:rPr>
          <w:rtl/>
          <w:lang w:eastAsia="he-IL"/>
        </w:rPr>
      </w:pPr>
      <w:bookmarkStart w:id="965" w:name="_ETM_Q1_2051164"/>
      <w:bookmarkStart w:id="966" w:name="_ETM_Q1_2051200"/>
      <w:bookmarkEnd w:id="965"/>
      <w:bookmarkEnd w:id="966"/>
    </w:p>
    <w:p w14:paraId="48F6F930" w14:textId="16F50117" w:rsidR="00750C21" w:rsidRDefault="00750C21" w:rsidP="00750C21">
      <w:pPr>
        <w:pStyle w:val="af6"/>
        <w:keepNext/>
        <w:rPr>
          <w:rtl/>
        </w:rPr>
      </w:pPr>
      <w:bookmarkStart w:id="967" w:name="ET_yor_6164_159"/>
      <w:r w:rsidRPr="00750C21">
        <w:rPr>
          <w:rStyle w:val="TagStyle"/>
          <w:rtl/>
        </w:rPr>
        <w:t xml:space="preserve"> &lt;&lt; יור &gt;&gt; </w:t>
      </w:r>
      <w:r>
        <w:rPr>
          <w:rtl/>
        </w:rPr>
        <w:t>היו"ר עמית הלוי:</w:t>
      </w:r>
      <w:r w:rsidRPr="00750C21">
        <w:rPr>
          <w:rStyle w:val="TagStyle"/>
          <w:rtl/>
        </w:rPr>
        <w:t xml:space="preserve"> &lt;&lt; יור &gt;&gt;</w:t>
      </w:r>
      <w:r w:rsidR="009F20B8">
        <w:rPr>
          <w:rtl/>
        </w:rPr>
        <w:t xml:space="preserve"> </w:t>
      </w:r>
      <w:bookmarkEnd w:id="967"/>
    </w:p>
    <w:p w14:paraId="28DCEFF6" w14:textId="77777777" w:rsidR="00750C21" w:rsidRDefault="00750C21" w:rsidP="00750C21">
      <w:pPr>
        <w:pStyle w:val="KeepWithNext"/>
        <w:rPr>
          <w:rtl/>
          <w:lang w:eastAsia="he-IL"/>
        </w:rPr>
      </w:pPr>
    </w:p>
    <w:p w14:paraId="57DD65F0" w14:textId="4C277EF5" w:rsidR="00750C21" w:rsidRDefault="00750C21" w:rsidP="00750C21">
      <w:pPr>
        <w:rPr>
          <w:rtl/>
          <w:lang w:eastAsia="he-IL"/>
        </w:rPr>
      </w:pPr>
      <w:r>
        <w:rPr>
          <w:rFonts w:hint="cs"/>
          <w:rtl/>
          <w:lang w:eastAsia="he-IL"/>
        </w:rPr>
        <w:t xml:space="preserve">בסדר. האינטואיציה שלי, ואני אומר לחבר הכנסת </w:t>
      </w:r>
      <w:proofErr w:type="spellStart"/>
      <w:r>
        <w:rPr>
          <w:rFonts w:hint="cs"/>
          <w:rtl/>
          <w:lang w:eastAsia="he-IL"/>
        </w:rPr>
        <w:t>קרויזר</w:t>
      </w:r>
      <w:proofErr w:type="spellEnd"/>
      <w:r>
        <w:rPr>
          <w:rFonts w:hint="cs"/>
          <w:rtl/>
          <w:lang w:eastAsia="he-IL"/>
        </w:rPr>
        <w:t xml:space="preserve">, שאזור מגוריו </w:t>
      </w:r>
      <w:bookmarkStart w:id="968" w:name="_ETM_Q1_2058050"/>
      <w:bookmarkEnd w:id="968"/>
      <w:r>
        <w:rPr>
          <w:rFonts w:hint="cs"/>
          <w:rtl/>
          <w:lang w:eastAsia="he-IL"/>
        </w:rPr>
        <w:t>מבחינת העברית זה יותר טוב והוא יותר מאשר סביבה. לדעתי זה לא פער גדול, אין כאן פערים גדולים. גיאוגרפיה, אני רואה כאן כדבר מאוד</w:t>
      </w:r>
      <w:r w:rsidR="00194E6F">
        <w:rPr>
          <w:rFonts w:hint="cs"/>
          <w:rtl/>
          <w:lang w:eastAsia="he-IL"/>
        </w:rPr>
        <w:t xml:space="preserve"> </w:t>
      </w:r>
      <w:r>
        <w:rPr>
          <w:rFonts w:hint="cs"/>
          <w:rtl/>
          <w:lang w:eastAsia="he-IL"/>
        </w:rPr>
        <w:t>פונקציונלי מאוד אבל השאלה</w:t>
      </w:r>
      <w:r w:rsidR="00194E6F">
        <w:rPr>
          <w:rFonts w:hint="cs"/>
          <w:rtl/>
          <w:lang w:eastAsia="he-IL"/>
        </w:rPr>
        <w:t xml:space="preserve"> </w:t>
      </w:r>
      <w:r>
        <w:rPr>
          <w:rFonts w:hint="cs"/>
          <w:rtl/>
          <w:lang w:eastAsia="he-IL"/>
        </w:rPr>
        <w:t>מה ההגדרה המדויקת.</w:t>
      </w:r>
      <w:r w:rsidR="00194E6F">
        <w:rPr>
          <w:rFonts w:hint="cs"/>
          <w:rtl/>
          <w:lang w:eastAsia="he-IL"/>
        </w:rPr>
        <w:t xml:space="preserve"> </w:t>
      </w:r>
      <w:r>
        <w:rPr>
          <w:rFonts w:hint="cs"/>
          <w:rtl/>
          <w:lang w:eastAsia="he-IL"/>
        </w:rPr>
        <w:t>קרבה זה לא טוב כי</w:t>
      </w:r>
      <w:bookmarkStart w:id="969" w:name="_ETM_Q1_2076061"/>
      <w:bookmarkEnd w:id="969"/>
      <w:r>
        <w:rPr>
          <w:rFonts w:hint="cs"/>
          <w:rtl/>
          <w:lang w:eastAsia="he-IL"/>
        </w:rPr>
        <w:t xml:space="preserve"> זה אומר רק הקרוב. זה משדר קרבה.</w:t>
      </w:r>
      <w:bookmarkStart w:id="970" w:name="_ETM_Q1_2084113"/>
      <w:bookmarkEnd w:id="970"/>
    </w:p>
    <w:p w14:paraId="19ADB691" w14:textId="77777777" w:rsidR="00750C21" w:rsidRDefault="00750C21" w:rsidP="00750C21">
      <w:pPr>
        <w:rPr>
          <w:rtl/>
          <w:lang w:eastAsia="he-IL"/>
        </w:rPr>
      </w:pPr>
      <w:bookmarkStart w:id="971" w:name="_ETM_Q1_2084149"/>
      <w:bookmarkStart w:id="972" w:name="_ETM_Q1_2083333"/>
      <w:bookmarkEnd w:id="971"/>
      <w:bookmarkEnd w:id="972"/>
    </w:p>
    <w:p w14:paraId="4834289D" w14:textId="7E07E68D" w:rsidR="00750C21" w:rsidRDefault="00750C21" w:rsidP="00750C21">
      <w:pPr>
        <w:pStyle w:val="af9"/>
        <w:keepNext/>
        <w:rPr>
          <w:rtl/>
          <w:lang w:eastAsia="he-IL"/>
        </w:rPr>
      </w:pPr>
      <w:bookmarkStart w:id="973" w:name="ET_guest_לילך_וגנר_160"/>
      <w:r w:rsidRPr="00750C21">
        <w:rPr>
          <w:rStyle w:val="TagStyle"/>
          <w:rtl/>
        </w:rPr>
        <w:t xml:space="preserve"> &lt;&lt; אורח &gt;&gt; </w:t>
      </w:r>
      <w:r>
        <w:rPr>
          <w:rtl/>
          <w:lang w:eastAsia="he-IL"/>
        </w:rPr>
        <w:t>לילך וגנר:</w:t>
      </w:r>
      <w:r w:rsidRPr="00750C21">
        <w:rPr>
          <w:rStyle w:val="TagStyle"/>
          <w:rtl/>
        </w:rPr>
        <w:t xml:space="preserve"> &lt;&lt; אורח &gt;&gt;</w:t>
      </w:r>
      <w:r w:rsidR="009F20B8">
        <w:rPr>
          <w:rtl/>
          <w:lang w:eastAsia="he-IL"/>
        </w:rPr>
        <w:t xml:space="preserve"> </w:t>
      </w:r>
      <w:bookmarkEnd w:id="973"/>
    </w:p>
    <w:p w14:paraId="3BFF058F" w14:textId="77777777" w:rsidR="00750C21" w:rsidRDefault="00750C21" w:rsidP="00750C21">
      <w:pPr>
        <w:pStyle w:val="KeepWithNext"/>
        <w:rPr>
          <w:rtl/>
          <w:lang w:eastAsia="he-IL"/>
        </w:rPr>
      </w:pPr>
    </w:p>
    <w:p w14:paraId="7BB13EFE" w14:textId="39B80BB6" w:rsidR="00750C21" w:rsidRDefault="00750C21" w:rsidP="00750C21">
      <w:pPr>
        <w:rPr>
          <w:rtl/>
          <w:lang w:eastAsia="he-IL"/>
        </w:rPr>
      </w:pPr>
      <w:bookmarkStart w:id="974" w:name="_ETM_Q1_2083737"/>
      <w:bookmarkStart w:id="975" w:name="_ETM_Q1_2083769"/>
      <w:bookmarkEnd w:id="974"/>
      <w:bookmarkEnd w:id="975"/>
      <w:r>
        <w:rPr>
          <w:rFonts w:hint="cs"/>
          <w:rtl/>
          <w:lang w:eastAsia="he-IL"/>
        </w:rPr>
        <w:t xml:space="preserve">זה </w:t>
      </w:r>
      <w:bookmarkStart w:id="976" w:name="_ETM_Q1_2083956"/>
      <w:bookmarkEnd w:id="976"/>
      <w:r>
        <w:rPr>
          <w:rFonts w:hint="cs"/>
          <w:rtl/>
          <w:lang w:eastAsia="he-IL"/>
        </w:rPr>
        <w:t>מבחן פונקציונלי שנובע מהמהות. גם בעברייני מין, הרחקה מיישוב זה לא דבר פסול.</w:t>
      </w:r>
    </w:p>
    <w:p w14:paraId="281BE379" w14:textId="77777777" w:rsidR="00750C21" w:rsidRDefault="00750C21" w:rsidP="00750C21">
      <w:pPr>
        <w:rPr>
          <w:rtl/>
          <w:lang w:eastAsia="he-IL"/>
        </w:rPr>
      </w:pPr>
      <w:bookmarkStart w:id="977" w:name="_ETM_Q1_2091465"/>
      <w:bookmarkStart w:id="978" w:name="_ETM_Q1_2091500"/>
      <w:bookmarkEnd w:id="977"/>
      <w:bookmarkEnd w:id="978"/>
    </w:p>
    <w:p w14:paraId="7DCF28F0" w14:textId="1148F1B8" w:rsidR="00750C21" w:rsidRDefault="00750C21" w:rsidP="00750C21">
      <w:pPr>
        <w:pStyle w:val="af6"/>
        <w:keepNext/>
        <w:rPr>
          <w:rtl/>
        </w:rPr>
      </w:pPr>
      <w:bookmarkStart w:id="979" w:name="ET_yor_6164_161"/>
      <w:r w:rsidRPr="00750C21">
        <w:rPr>
          <w:rStyle w:val="TagStyle"/>
          <w:rtl/>
        </w:rPr>
        <w:t xml:space="preserve"> &lt;&lt; יור &gt;&gt; </w:t>
      </w:r>
      <w:r>
        <w:rPr>
          <w:rtl/>
        </w:rPr>
        <w:t>היו"ר עמית הלוי:</w:t>
      </w:r>
      <w:r w:rsidRPr="00750C21">
        <w:rPr>
          <w:rStyle w:val="TagStyle"/>
          <w:rtl/>
        </w:rPr>
        <w:t xml:space="preserve"> &lt;&lt; יור &gt;&gt;</w:t>
      </w:r>
      <w:r w:rsidR="009F20B8">
        <w:rPr>
          <w:rtl/>
        </w:rPr>
        <w:t xml:space="preserve"> </w:t>
      </w:r>
      <w:bookmarkEnd w:id="979"/>
    </w:p>
    <w:p w14:paraId="2D0AA4D8" w14:textId="77777777" w:rsidR="00750C21" w:rsidRDefault="00750C21" w:rsidP="00750C21">
      <w:pPr>
        <w:pStyle w:val="KeepWithNext"/>
        <w:rPr>
          <w:rtl/>
          <w:lang w:eastAsia="he-IL"/>
        </w:rPr>
      </w:pPr>
    </w:p>
    <w:p w14:paraId="1FC4E348" w14:textId="6EBA4D39" w:rsidR="00750C21" w:rsidRDefault="00750C21" w:rsidP="00750C21">
      <w:pPr>
        <w:rPr>
          <w:rtl/>
          <w:lang w:eastAsia="he-IL"/>
        </w:rPr>
      </w:pPr>
      <w:r>
        <w:rPr>
          <w:rFonts w:hint="cs"/>
          <w:rtl/>
          <w:lang w:eastAsia="he-IL"/>
        </w:rPr>
        <w:t>אני מבין אבל כ</w:t>
      </w:r>
      <w:bookmarkStart w:id="980" w:name="_ETM_Q1_2091953"/>
      <w:bookmarkEnd w:id="980"/>
      <w:r>
        <w:rPr>
          <w:rFonts w:hint="cs"/>
          <w:rtl/>
          <w:lang w:eastAsia="he-IL"/>
        </w:rPr>
        <w:t xml:space="preserve">אן הייצוג הפונקציונלי הוא לא פגישה של אדם בהכרח כמו </w:t>
      </w:r>
      <w:bookmarkStart w:id="981" w:name="_ETM_Q1_2092678"/>
      <w:bookmarkEnd w:id="981"/>
      <w:r>
        <w:rPr>
          <w:rFonts w:hint="cs"/>
          <w:rtl/>
          <w:lang w:eastAsia="he-IL"/>
        </w:rPr>
        <w:t xml:space="preserve">במקרה של עברייני מין. </w:t>
      </w:r>
    </w:p>
    <w:p w14:paraId="0B07155D" w14:textId="77777777" w:rsidR="00750C21" w:rsidRDefault="00750C21" w:rsidP="00750C21">
      <w:pPr>
        <w:rPr>
          <w:rtl/>
          <w:lang w:eastAsia="he-IL"/>
        </w:rPr>
      </w:pPr>
      <w:bookmarkStart w:id="982" w:name="_ETM_Q1_2096579"/>
      <w:bookmarkStart w:id="983" w:name="_ETM_Q1_2096616"/>
      <w:bookmarkStart w:id="984" w:name="_ETM_Q1_2095830"/>
      <w:bookmarkEnd w:id="982"/>
      <w:bookmarkEnd w:id="983"/>
      <w:bookmarkEnd w:id="984"/>
    </w:p>
    <w:p w14:paraId="789032C8" w14:textId="3BF9CA2D" w:rsidR="00750C21" w:rsidRDefault="00750C21" w:rsidP="00750C21">
      <w:pPr>
        <w:pStyle w:val="af9"/>
        <w:keepNext/>
        <w:rPr>
          <w:rtl/>
          <w:lang w:eastAsia="he-IL"/>
        </w:rPr>
      </w:pPr>
      <w:bookmarkStart w:id="985" w:name="ET_guest_לילך_וגנר_163"/>
      <w:r w:rsidRPr="00750C21">
        <w:rPr>
          <w:rStyle w:val="TagStyle"/>
          <w:rtl/>
        </w:rPr>
        <w:lastRenderedPageBreak/>
        <w:t xml:space="preserve"> &lt;&lt; אורח &gt;&gt; </w:t>
      </w:r>
      <w:r>
        <w:rPr>
          <w:rtl/>
          <w:lang w:eastAsia="he-IL"/>
        </w:rPr>
        <w:t>לילך וגנר:</w:t>
      </w:r>
      <w:r w:rsidRPr="00750C21">
        <w:rPr>
          <w:rStyle w:val="TagStyle"/>
          <w:rtl/>
        </w:rPr>
        <w:t xml:space="preserve"> &lt;&lt; אורח &gt;&gt;</w:t>
      </w:r>
      <w:r w:rsidR="009F20B8">
        <w:rPr>
          <w:rtl/>
          <w:lang w:eastAsia="he-IL"/>
        </w:rPr>
        <w:t xml:space="preserve"> </w:t>
      </w:r>
      <w:bookmarkEnd w:id="985"/>
    </w:p>
    <w:p w14:paraId="0046D50B" w14:textId="77777777" w:rsidR="00750C21" w:rsidRDefault="00750C21" w:rsidP="00750C21">
      <w:pPr>
        <w:pStyle w:val="KeepWithNext"/>
        <w:rPr>
          <w:rtl/>
          <w:lang w:eastAsia="he-IL"/>
        </w:rPr>
      </w:pPr>
    </w:p>
    <w:p w14:paraId="0C31D2A5" w14:textId="0D8DA78A" w:rsidR="00750C21" w:rsidRDefault="00750C21" w:rsidP="00750C21">
      <w:pPr>
        <w:rPr>
          <w:rtl/>
          <w:lang w:eastAsia="he-IL"/>
        </w:rPr>
      </w:pPr>
      <w:bookmarkStart w:id="986" w:name="_ETM_Q1_2096263"/>
      <w:bookmarkStart w:id="987" w:name="_ETM_Q1_2096307"/>
      <w:bookmarkEnd w:id="986"/>
      <w:bookmarkEnd w:id="987"/>
      <w:r>
        <w:rPr>
          <w:rFonts w:hint="cs"/>
          <w:rtl/>
          <w:lang w:eastAsia="he-IL"/>
        </w:rPr>
        <w:t>הייתי מצפה הפוך, שדווקא החשש להיתקלות באדם, היו אומרים אזור</w:t>
      </w:r>
      <w:bookmarkStart w:id="988" w:name="_ETM_Q1_2101922"/>
      <w:bookmarkEnd w:id="988"/>
      <w:r>
        <w:rPr>
          <w:rFonts w:hint="cs"/>
          <w:rtl/>
          <w:lang w:eastAsia="he-IL"/>
        </w:rPr>
        <w:t xml:space="preserve">. למה להרחיק אותו מקרבה? אבל הרעיון הוא </w:t>
      </w:r>
      <w:bookmarkStart w:id="989" w:name="_ETM_Q1_2102379"/>
      <w:bookmarkEnd w:id="989"/>
      <w:r>
        <w:rPr>
          <w:rFonts w:hint="cs"/>
          <w:rtl/>
          <w:lang w:eastAsia="he-IL"/>
        </w:rPr>
        <w:t>פונקציונלי להגיד שזה הקשר.</w:t>
      </w:r>
    </w:p>
    <w:p w14:paraId="7917656C" w14:textId="77777777" w:rsidR="00753098" w:rsidRDefault="00753098" w:rsidP="00750C21">
      <w:pPr>
        <w:rPr>
          <w:rtl/>
          <w:lang w:eastAsia="he-IL"/>
        </w:rPr>
      </w:pPr>
      <w:bookmarkStart w:id="990" w:name="_ETM_Q1_2105425"/>
      <w:bookmarkStart w:id="991" w:name="_ETM_Q1_2105463"/>
      <w:bookmarkEnd w:id="990"/>
      <w:bookmarkEnd w:id="991"/>
    </w:p>
    <w:p w14:paraId="7C6358C2" w14:textId="6A91304F" w:rsidR="00753098" w:rsidRDefault="00753098" w:rsidP="00753098">
      <w:pPr>
        <w:pStyle w:val="af6"/>
        <w:keepNext/>
        <w:rPr>
          <w:rtl/>
        </w:rPr>
      </w:pPr>
      <w:bookmarkStart w:id="992" w:name="ET_yor_6164_164"/>
      <w:r w:rsidRPr="00753098">
        <w:rPr>
          <w:rStyle w:val="TagStyle"/>
          <w:rtl/>
        </w:rPr>
        <w:t xml:space="preserve"> &lt;&lt; יור &gt;&gt; </w:t>
      </w:r>
      <w:r>
        <w:rPr>
          <w:rtl/>
        </w:rPr>
        <w:t>היו"ר עמית הלוי:</w:t>
      </w:r>
      <w:r w:rsidRPr="00753098">
        <w:rPr>
          <w:rStyle w:val="TagStyle"/>
          <w:rtl/>
        </w:rPr>
        <w:t xml:space="preserve"> &lt;&lt; יור &gt;&gt;</w:t>
      </w:r>
      <w:r w:rsidR="009F20B8">
        <w:rPr>
          <w:rtl/>
        </w:rPr>
        <w:t xml:space="preserve"> </w:t>
      </w:r>
      <w:bookmarkEnd w:id="992"/>
    </w:p>
    <w:p w14:paraId="708AAA07" w14:textId="77777777" w:rsidR="00753098" w:rsidRDefault="00753098" w:rsidP="00753098">
      <w:pPr>
        <w:pStyle w:val="KeepWithNext"/>
        <w:rPr>
          <w:rtl/>
          <w:lang w:eastAsia="he-IL"/>
        </w:rPr>
      </w:pPr>
    </w:p>
    <w:p w14:paraId="6E25222D" w14:textId="549F1320" w:rsidR="00753098" w:rsidRDefault="00753098" w:rsidP="00753098">
      <w:pPr>
        <w:rPr>
          <w:rtl/>
          <w:lang w:eastAsia="he-IL"/>
        </w:rPr>
      </w:pPr>
      <w:r>
        <w:rPr>
          <w:rFonts w:hint="cs"/>
          <w:rtl/>
          <w:lang w:eastAsia="he-IL"/>
        </w:rPr>
        <w:t>שם יש מחיר.</w:t>
      </w:r>
      <w:r w:rsidR="00194E6F">
        <w:rPr>
          <w:rFonts w:hint="cs"/>
          <w:rtl/>
          <w:lang w:eastAsia="he-IL"/>
        </w:rPr>
        <w:t xml:space="preserve"> </w:t>
      </w:r>
      <w:r>
        <w:rPr>
          <w:rFonts w:hint="cs"/>
          <w:rtl/>
          <w:lang w:eastAsia="he-IL"/>
        </w:rPr>
        <w:t xml:space="preserve">את פוגעת </w:t>
      </w:r>
      <w:bookmarkStart w:id="993" w:name="_ETM_Q1_2108510"/>
      <w:bookmarkEnd w:id="993"/>
      <w:r>
        <w:rPr>
          <w:rFonts w:hint="cs"/>
          <w:rtl/>
          <w:lang w:eastAsia="he-IL"/>
        </w:rPr>
        <w:t xml:space="preserve">בזכות של הבן אדם, בחופש התנועה שלו וכולי. אמרו </w:t>
      </w:r>
      <w:bookmarkStart w:id="994" w:name="_ETM_Q1_2113905"/>
      <w:bookmarkEnd w:id="994"/>
      <w:r>
        <w:rPr>
          <w:rFonts w:hint="cs"/>
          <w:rtl/>
          <w:lang w:eastAsia="he-IL"/>
        </w:rPr>
        <w:t xml:space="preserve">נתחם את זה רק למקומות. את לא יכולה לומר אל </w:t>
      </w:r>
      <w:bookmarkStart w:id="995" w:name="_ETM_Q1_2115725"/>
      <w:bookmarkEnd w:id="995"/>
      <w:r>
        <w:rPr>
          <w:rFonts w:hint="cs"/>
          <w:rtl/>
          <w:lang w:eastAsia="he-IL"/>
        </w:rPr>
        <w:t>תסתובב כל הארץ.</w:t>
      </w:r>
      <w:bookmarkStart w:id="996" w:name="_ETM_Q1_2117970"/>
      <w:bookmarkEnd w:id="996"/>
    </w:p>
    <w:p w14:paraId="456A3E47" w14:textId="77777777" w:rsidR="00753098" w:rsidRDefault="00753098" w:rsidP="00753098">
      <w:pPr>
        <w:rPr>
          <w:rtl/>
          <w:lang w:eastAsia="he-IL"/>
        </w:rPr>
      </w:pPr>
      <w:bookmarkStart w:id="997" w:name="_ETM_Q1_2118010"/>
      <w:bookmarkStart w:id="998" w:name="_ETM_Q1_2117441"/>
      <w:bookmarkEnd w:id="997"/>
      <w:bookmarkEnd w:id="998"/>
    </w:p>
    <w:p w14:paraId="1FE2613E" w14:textId="0805A32D" w:rsidR="00753098" w:rsidRDefault="00753098" w:rsidP="00753098">
      <w:pPr>
        <w:pStyle w:val="af9"/>
        <w:keepNext/>
        <w:rPr>
          <w:rtl/>
          <w:lang w:eastAsia="he-IL"/>
        </w:rPr>
      </w:pPr>
      <w:bookmarkStart w:id="999" w:name="ET_guest_לילך_וגנר_165"/>
      <w:r w:rsidRPr="00753098">
        <w:rPr>
          <w:rStyle w:val="TagStyle"/>
          <w:rtl/>
        </w:rPr>
        <w:t xml:space="preserve"> &lt;&lt; אורח &gt;&gt; </w:t>
      </w:r>
      <w:r>
        <w:rPr>
          <w:rtl/>
          <w:lang w:eastAsia="he-IL"/>
        </w:rPr>
        <w:t>לילך וגנר:</w:t>
      </w:r>
      <w:r w:rsidRPr="00753098">
        <w:rPr>
          <w:rStyle w:val="TagStyle"/>
          <w:rtl/>
        </w:rPr>
        <w:t xml:space="preserve"> &lt;&lt; אורח &gt;&gt;</w:t>
      </w:r>
      <w:r w:rsidR="009F20B8">
        <w:rPr>
          <w:rtl/>
          <w:lang w:eastAsia="he-IL"/>
        </w:rPr>
        <w:t xml:space="preserve"> </w:t>
      </w:r>
      <w:bookmarkEnd w:id="999"/>
    </w:p>
    <w:p w14:paraId="722BDBD3" w14:textId="77777777" w:rsidR="00753098" w:rsidRDefault="00753098" w:rsidP="00753098">
      <w:pPr>
        <w:pStyle w:val="KeepWithNext"/>
        <w:rPr>
          <w:rtl/>
          <w:lang w:eastAsia="he-IL"/>
        </w:rPr>
      </w:pPr>
    </w:p>
    <w:p w14:paraId="29C91614" w14:textId="5B0006DB" w:rsidR="00753098" w:rsidRDefault="00753098" w:rsidP="00753098">
      <w:pPr>
        <w:rPr>
          <w:rtl/>
          <w:lang w:eastAsia="he-IL"/>
        </w:rPr>
      </w:pPr>
      <w:r>
        <w:rPr>
          <w:rFonts w:hint="cs"/>
          <w:rtl/>
          <w:lang w:eastAsia="he-IL"/>
        </w:rPr>
        <w:t>מ</w:t>
      </w:r>
      <w:bookmarkStart w:id="1000" w:name="_ETM_Q1_2117859"/>
      <w:bookmarkStart w:id="1001" w:name="_ETM_Q1_2117905"/>
      <w:bookmarkEnd w:id="1000"/>
      <w:bookmarkEnd w:id="1001"/>
      <w:r>
        <w:rPr>
          <w:rFonts w:hint="cs"/>
          <w:rtl/>
          <w:lang w:eastAsia="he-IL"/>
        </w:rPr>
        <w:t>ה שאומר דוד ובצדק זה שבפועל הפרשנו</w:t>
      </w:r>
      <w:bookmarkStart w:id="1002" w:name="_ETM_Q1_2121006"/>
      <w:bookmarkEnd w:id="1002"/>
      <w:r>
        <w:rPr>
          <w:rFonts w:hint="cs"/>
          <w:rtl/>
          <w:lang w:eastAsia="he-IL"/>
        </w:rPr>
        <w:t xml:space="preserve">ת שונה לגמרי מכפי שנדמה לך. זה לא מהבית </w:t>
      </w:r>
      <w:bookmarkStart w:id="1003" w:name="_ETM_Q1_2123684"/>
      <w:bookmarkEnd w:id="1003"/>
      <w:r>
        <w:rPr>
          <w:rFonts w:hint="cs"/>
          <w:rtl/>
          <w:lang w:eastAsia="he-IL"/>
        </w:rPr>
        <w:t xml:space="preserve">שלו ומהשכנים אלא יכול להיות גם מיישוב שלם. שוב, </w:t>
      </w:r>
      <w:bookmarkStart w:id="1004" w:name="_ETM_Q1_2128362"/>
      <w:bookmarkEnd w:id="1004"/>
      <w:r>
        <w:rPr>
          <w:rFonts w:hint="cs"/>
          <w:rtl/>
          <w:lang w:eastAsia="he-IL"/>
        </w:rPr>
        <w:t xml:space="preserve">זה תלוי בנסיבות. זה המסר שרצינו להעביר כאן, שאנחנו מדברים </w:t>
      </w:r>
      <w:bookmarkStart w:id="1005" w:name="_ETM_Q1_2132283"/>
      <w:bookmarkEnd w:id="1005"/>
      <w:r>
        <w:rPr>
          <w:rFonts w:hint="cs"/>
          <w:rtl/>
          <w:lang w:eastAsia="he-IL"/>
        </w:rPr>
        <w:t>על הנסיבות של הפרוטקשן באותו מתחם, באותו מקום.</w:t>
      </w:r>
    </w:p>
    <w:p w14:paraId="2E91D74F" w14:textId="77777777" w:rsidR="00753098" w:rsidRDefault="00753098" w:rsidP="00753098">
      <w:pPr>
        <w:rPr>
          <w:rtl/>
          <w:lang w:eastAsia="he-IL"/>
        </w:rPr>
      </w:pPr>
      <w:bookmarkStart w:id="1006" w:name="_ETM_Q1_2137872"/>
      <w:bookmarkEnd w:id="1006"/>
    </w:p>
    <w:p w14:paraId="3E48EEEA" w14:textId="7C911452" w:rsidR="00753098" w:rsidRDefault="00753098" w:rsidP="00753098">
      <w:pPr>
        <w:pStyle w:val="af6"/>
        <w:keepNext/>
        <w:rPr>
          <w:rtl/>
        </w:rPr>
      </w:pPr>
      <w:bookmarkStart w:id="1007" w:name="ET_yor_6164_166"/>
      <w:r w:rsidRPr="00753098">
        <w:rPr>
          <w:rStyle w:val="TagStyle"/>
          <w:rtl/>
        </w:rPr>
        <w:t xml:space="preserve"> &lt;&lt; יור &gt;&gt; </w:t>
      </w:r>
      <w:r>
        <w:rPr>
          <w:rtl/>
        </w:rPr>
        <w:t>היו"ר עמית הלוי:</w:t>
      </w:r>
      <w:r w:rsidRPr="00753098">
        <w:rPr>
          <w:rStyle w:val="TagStyle"/>
          <w:rtl/>
        </w:rPr>
        <w:t xml:space="preserve"> &lt;&lt; יור &gt;&gt;</w:t>
      </w:r>
      <w:r w:rsidR="009F20B8">
        <w:rPr>
          <w:rtl/>
        </w:rPr>
        <w:t xml:space="preserve"> </w:t>
      </w:r>
      <w:bookmarkEnd w:id="1007"/>
    </w:p>
    <w:p w14:paraId="6A49F49B" w14:textId="77777777" w:rsidR="00753098" w:rsidRDefault="00753098" w:rsidP="00753098">
      <w:pPr>
        <w:pStyle w:val="KeepWithNext"/>
        <w:rPr>
          <w:rtl/>
          <w:lang w:eastAsia="he-IL"/>
        </w:rPr>
      </w:pPr>
    </w:p>
    <w:p w14:paraId="71F05DB8" w14:textId="7CB8AB03" w:rsidR="00753098" w:rsidRDefault="00753098" w:rsidP="00753098">
      <w:pPr>
        <w:rPr>
          <w:rtl/>
          <w:lang w:eastAsia="he-IL"/>
        </w:rPr>
      </w:pPr>
      <w:r>
        <w:rPr>
          <w:rFonts w:hint="cs"/>
          <w:rtl/>
          <w:lang w:eastAsia="he-IL"/>
        </w:rPr>
        <w:t>ב</w:t>
      </w:r>
      <w:bookmarkStart w:id="1008" w:name="_ETM_Q1_2138321"/>
      <w:bookmarkStart w:id="1009" w:name="_ETM_Q1_2138353"/>
      <w:bookmarkEnd w:id="1008"/>
      <w:bookmarkEnd w:id="1009"/>
      <w:r>
        <w:rPr>
          <w:rFonts w:hint="cs"/>
          <w:rtl/>
          <w:lang w:eastAsia="he-IL"/>
        </w:rPr>
        <w:t xml:space="preserve">סדר. </w:t>
      </w:r>
      <w:bookmarkStart w:id="1010" w:name="_ETM_Q1_2137638"/>
      <w:bookmarkEnd w:id="1010"/>
      <w:r>
        <w:rPr>
          <w:rFonts w:hint="cs"/>
          <w:rtl/>
          <w:lang w:eastAsia="he-IL"/>
        </w:rPr>
        <w:t>בואו נתקדם.</w:t>
      </w:r>
      <w:r w:rsidR="00194E6F">
        <w:rPr>
          <w:rFonts w:hint="cs"/>
          <w:rtl/>
          <w:lang w:eastAsia="he-IL"/>
        </w:rPr>
        <w:t xml:space="preserve"> </w:t>
      </w:r>
      <w:r>
        <w:rPr>
          <w:rFonts w:hint="cs"/>
          <w:rtl/>
          <w:lang w:eastAsia="he-IL"/>
        </w:rPr>
        <w:t xml:space="preserve">כיוון שאנחנו לא מסיימים </w:t>
      </w:r>
      <w:bookmarkStart w:id="1011" w:name="_ETM_Q1_2140353"/>
      <w:bookmarkEnd w:id="1011"/>
      <w:r>
        <w:rPr>
          <w:rFonts w:hint="cs"/>
          <w:rtl/>
          <w:lang w:eastAsia="he-IL"/>
        </w:rPr>
        <w:t>הכול היום, נשאיר את זה פתוח אבל כרגע אנחנו בנוסח הזה.</w:t>
      </w:r>
    </w:p>
    <w:p w14:paraId="64941D6C" w14:textId="77777777" w:rsidR="00753098" w:rsidRDefault="00753098" w:rsidP="00753098">
      <w:pPr>
        <w:rPr>
          <w:rtl/>
          <w:lang w:eastAsia="he-IL"/>
        </w:rPr>
      </w:pPr>
      <w:bookmarkStart w:id="1012" w:name="_ETM_Q1_2141923"/>
      <w:bookmarkStart w:id="1013" w:name="_ETM_Q1_2141963"/>
      <w:bookmarkStart w:id="1014" w:name="_ETM_Q1_2143953"/>
      <w:bookmarkEnd w:id="1012"/>
      <w:bookmarkEnd w:id="1013"/>
      <w:bookmarkEnd w:id="1014"/>
    </w:p>
    <w:p w14:paraId="3A4961B1" w14:textId="0A17FCC7" w:rsidR="00753098" w:rsidRDefault="00753098" w:rsidP="00753098">
      <w:pPr>
        <w:pStyle w:val="a4"/>
        <w:keepNext/>
        <w:rPr>
          <w:rtl/>
        </w:rPr>
      </w:pPr>
      <w:bookmarkStart w:id="1015" w:name="ET_speaker_אפרת_חקאק_167"/>
      <w:r w:rsidRPr="00753098">
        <w:rPr>
          <w:rStyle w:val="TagStyle"/>
          <w:rtl/>
        </w:rPr>
        <w:t xml:space="preserve"> &lt;&lt; דובר &gt;&gt; </w:t>
      </w:r>
      <w:r>
        <w:rPr>
          <w:rtl/>
        </w:rPr>
        <w:t xml:space="preserve">אפרת </w:t>
      </w:r>
      <w:proofErr w:type="spellStart"/>
      <w:r>
        <w:rPr>
          <w:rtl/>
        </w:rPr>
        <w:t>חקאק</w:t>
      </w:r>
      <w:proofErr w:type="spellEnd"/>
      <w:r>
        <w:rPr>
          <w:rtl/>
        </w:rPr>
        <w:t>:</w:t>
      </w:r>
      <w:r w:rsidRPr="00753098">
        <w:rPr>
          <w:rStyle w:val="TagStyle"/>
          <w:rtl/>
        </w:rPr>
        <w:t xml:space="preserve"> &lt;&lt; דובר &gt;&gt;</w:t>
      </w:r>
      <w:r w:rsidR="009F20B8">
        <w:rPr>
          <w:rtl/>
        </w:rPr>
        <w:t xml:space="preserve"> </w:t>
      </w:r>
      <w:bookmarkEnd w:id="1015"/>
    </w:p>
    <w:p w14:paraId="2E6E9FD6" w14:textId="77777777" w:rsidR="00753098" w:rsidRDefault="00753098" w:rsidP="00753098">
      <w:pPr>
        <w:pStyle w:val="KeepWithNext"/>
        <w:rPr>
          <w:rtl/>
          <w:lang w:eastAsia="he-IL"/>
        </w:rPr>
      </w:pPr>
    </w:p>
    <w:p w14:paraId="2F227C1F" w14:textId="6BDC89EE" w:rsidR="00753098" w:rsidRDefault="00753098" w:rsidP="00753098">
      <w:pPr>
        <w:rPr>
          <w:rtl/>
          <w:lang w:eastAsia="he-IL"/>
        </w:rPr>
      </w:pPr>
      <w:bookmarkStart w:id="1016" w:name="_ETM_Q1_2144352"/>
      <w:bookmarkStart w:id="1017" w:name="_ETM_Q1_2144391"/>
      <w:bookmarkEnd w:id="1016"/>
      <w:bookmarkEnd w:id="1017"/>
      <w:r>
        <w:rPr>
          <w:rFonts w:hint="cs"/>
          <w:rtl/>
          <w:lang w:eastAsia="he-IL"/>
        </w:rPr>
        <w:t xml:space="preserve"> </w:t>
      </w:r>
      <w:bookmarkStart w:id="1018" w:name="_ETM_Q1_2145964"/>
      <w:bookmarkEnd w:id="1018"/>
      <w:r>
        <w:rPr>
          <w:rFonts w:hint="cs"/>
          <w:rtl/>
          <w:lang w:eastAsia="he-IL"/>
        </w:rPr>
        <w:t>אני מקריאה את הסעיף של הדיווח לכנסת.</w:t>
      </w:r>
    </w:p>
    <w:p w14:paraId="6B2C17A5" w14:textId="77777777" w:rsidR="00753098" w:rsidRDefault="00753098" w:rsidP="00753098">
      <w:pPr>
        <w:rPr>
          <w:rtl/>
          <w:lang w:eastAsia="he-IL"/>
        </w:rPr>
      </w:pPr>
      <w:bookmarkStart w:id="1019" w:name="_ETM_Q1_2146101"/>
      <w:bookmarkStart w:id="1020" w:name="_ETM_Q1_2146132"/>
      <w:bookmarkEnd w:id="1019"/>
      <w:bookmarkEnd w:id="1020"/>
    </w:p>
    <w:p w14:paraId="6C9D2287" w14:textId="2DDE4E4F" w:rsidR="00753098" w:rsidRDefault="00753098" w:rsidP="00753098">
      <w:pPr>
        <w:pStyle w:val="afe"/>
        <w:ind w:left="1080" w:firstLine="0"/>
        <w:rPr>
          <w:rtl/>
          <w:lang w:eastAsia="he-IL"/>
        </w:rPr>
      </w:pPr>
      <w:r>
        <w:rPr>
          <w:rFonts w:hint="cs"/>
          <w:rtl/>
          <w:lang w:eastAsia="he-IL"/>
        </w:rPr>
        <w:t>דיווח לכנסת</w:t>
      </w:r>
    </w:p>
    <w:p w14:paraId="6FDC8A83" w14:textId="77777777" w:rsidR="00753098" w:rsidRDefault="00753098" w:rsidP="00753098">
      <w:pPr>
        <w:pStyle w:val="afe"/>
        <w:ind w:left="1080" w:firstLine="0"/>
        <w:rPr>
          <w:rtl/>
          <w:lang w:eastAsia="he-IL"/>
        </w:rPr>
      </w:pPr>
      <w:bookmarkStart w:id="1021" w:name="_ETM_Q1_2146270"/>
      <w:bookmarkStart w:id="1022" w:name="_ETM_Q1_2146303"/>
      <w:bookmarkEnd w:id="1021"/>
      <w:bookmarkEnd w:id="1022"/>
    </w:p>
    <w:p w14:paraId="69049F5B" w14:textId="5989C061" w:rsidR="00753098" w:rsidRDefault="00753098" w:rsidP="00753098">
      <w:pPr>
        <w:pStyle w:val="afe"/>
        <w:ind w:left="1080" w:firstLine="0"/>
        <w:rPr>
          <w:rtl/>
          <w:lang w:eastAsia="he-IL"/>
        </w:rPr>
      </w:pPr>
      <w:bookmarkStart w:id="1023" w:name="_ETM_Q1_2146926"/>
      <w:bookmarkStart w:id="1024" w:name="_ETM_Q1_2146959"/>
      <w:bookmarkEnd w:id="1023"/>
      <w:bookmarkEnd w:id="1024"/>
      <w:r>
        <w:rPr>
          <w:rFonts w:hint="cs"/>
          <w:rtl/>
          <w:lang w:eastAsia="he-IL"/>
        </w:rPr>
        <w:t>שר המשפטים והשר לביטחון לאומי, לפי העניין, ימסרו לוועדת החוקה, חוק ומשפט של הכנסת, אחת לשנה, במשך עשר שנים, דיווח בדבר יישומו של סעיף 428א לחוק העונשין, התשל"ז-1977, לגבי השנה שקדמה למועד הדיווח, בפילוח לפי עבירות של סעיפים קטנים (א) ו-(ג) לסעיף האמור, ובחלוקה למחוזות המשטרה, בעניינים אלה:</w:t>
      </w:r>
    </w:p>
    <w:p w14:paraId="4537C0F4" w14:textId="77777777" w:rsidR="00753098" w:rsidRDefault="00753098" w:rsidP="00753098">
      <w:pPr>
        <w:pStyle w:val="afe"/>
        <w:ind w:left="1080" w:firstLine="0"/>
        <w:rPr>
          <w:rtl/>
          <w:lang w:eastAsia="he-IL"/>
        </w:rPr>
      </w:pPr>
    </w:p>
    <w:p w14:paraId="146875F1" w14:textId="36C56181" w:rsidR="00753098" w:rsidRDefault="00753098" w:rsidP="00753098">
      <w:pPr>
        <w:pStyle w:val="afe"/>
        <w:numPr>
          <w:ilvl w:val="0"/>
          <w:numId w:val="6"/>
        </w:numPr>
        <w:rPr>
          <w:lang w:eastAsia="he-IL"/>
        </w:rPr>
      </w:pPr>
      <w:bookmarkStart w:id="1025" w:name="_ETM_Q1_2169575"/>
      <w:bookmarkStart w:id="1026" w:name="_ETM_Q1_2169607"/>
      <w:bookmarkEnd w:id="1025"/>
      <w:bookmarkEnd w:id="1026"/>
      <w:r>
        <w:rPr>
          <w:rFonts w:hint="cs"/>
          <w:rtl/>
          <w:lang w:eastAsia="he-IL"/>
        </w:rPr>
        <w:t>מספר התלונות שהוגשו למשטרה.</w:t>
      </w:r>
    </w:p>
    <w:p w14:paraId="22A75FA1" w14:textId="77777777" w:rsidR="00753098" w:rsidRDefault="00753098" w:rsidP="00753098">
      <w:pPr>
        <w:rPr>
          <w:rtl/>
          <w:lang w:eastAsia="he-IL"/>
        </w:rPr>
      </w:pPr>
    </w:p>
    <w:p w14:paraId="3D259621" w14:textId="536B3F45" w:rsidR="00753098" w:rsidRDefault="00753098" w:rsidP="00753098">
      <w:pPr>
        <w:pStyle w:val="afe"/>
        <w:numPr>
          <w:ilvl w:val="0"/>
          <w:numId w:val="6"/>
        </w:numPr>
        <w:rPr>
          <w:lang w:eastAsia="he-IL"/>
        </w:rPr>
      </w:pPr>
      <w:r>
        <w:rPr>
          <w:rFonts w:hint="cs"/>
          <w:rtl/>
          <w:lang w:eastAsia="he-IL"/>
        </w:rPr>
        <w:t>מספר החקירות שנפתחו בחשד לביצוע העבירה כאמור.</w:t>
      </w:r>
    </w:p>
    <w:p w14:paraId="00BF840B" w14:textId="77777777" w:rsidR="00753098" w:rsidRDefault="00753098" w:rsidP="00753098">
      <w:pPr>
        <w:pStyle w:val="afe"/>
        <w:rPr>
          <w:rtl/>
          <w:lang w:eastAsia="he-IL"/>
        </w:rPr>
      </w:pPr>
    </w:p>
    <w:p w14:paraId="4757720F" w14:textId="17702153" w:rsidR="00753098" w:rsidRDefault="00753098" w:rsidP="00753098">
      <w:pPr>
        <w:pStyle w:val="afe"/>
        <w:numPr>
          <w:ilvl w:val="0"/>
          <w:numId w:val="6"/>
        </w:numPr>
        <w:rPr>
          <w:lang w:eastAsia="he-IL"/>
        </w:rPr>
      </w:pPr>
      <w:r>
        <w:rPr>
          <w:rFonts w:hint="cs"/>
          <w:rtl/>
          <w:lang w:eastAsia="he-IL"/>
        </w:rPr>
        <w:t>מספר החקירות כאמור בפסקה (2) שהסתיימו בלא הגשת כתב אישום והעילות לכך.</w:t>
      </w:r>
    </w:p>
    <w:p w14:paraId="7B63C75D" w14:textId="756C2813" w:rsidR="00753098" w:rsidRDefault="00753098" w:rsidP="00753098">
      <w:pPr>
        <w:ind w:firstLine="0"/>
        <w:rPr>
          <w:rtl/>
          <w:lang w:eastAsia="he-IL"/>
        </w:rPr>
      </w:pPr>
    </w:p>
    <w:p w14:paraId="221ADB82" w14:textId="2EB5436D" w:rsidR="00753098" w:rsidRDefault="00753098" w:rsidP="00753098">
      <w:pPr>
        <w:pStyle w:val="afe"/>
        <w:numPr>
          <w:ilvl w:val="0"/>
          <w:numId w:val="6"/>
        </w:numPr>
        <w:rPr>
          <w:lang w:eastAsia="he-IL"/>
        </w:rPr>
      </w:pPr>
      <w:r>
        <w:rPr>
          <w:rFonts w:hint="cs"/>
          <w:rtl/>
          <w:lang w:eastAsia="he-IL"/>
        </w:rPr>
        <w:t>מספר החקירות כאמור בפסקה (2) שהסתיימו בהגשת כתב אישום</w:t>
      </w:r>
      <w:r w:rsidR="00194E6F">
        <w:rPr>
          <w:rFonts w:hint="cs"/>
          <w:rtl/>
          <w:lang w:eastAsia="he-IL"/>
        </w:rPr>
        <w:t xml:space="preserve"> </w:t>
      </w:r>
      <w:r>
        <w:rPr>
          <w:rFonts w:hint="cs"/>
          <w:rtl/>
          <w:lang w:eastAsia="he-IL"/>
        </w:rPr>
        <w:t xml:space="preserve">בסעיפי העבירה שבשלהם </w:t>
      </w:r>
      <w:bookmarkStart w:id="1027" w:name="_ETM_Q1_2184766"/>
      <w:bookmarkEnd w:id="1027"/>
      <w:r>
        <w:rPr>
          <w:rFonts w:hint="cs"/>
          <w:rtl/>
          <w:lang w:eastAsia="he-IL"/>
        </w:rPr>
        <w:t>הוגש כתב האישום.</w:t>
      </w:r>
    </w:p>
    <w:p w14:paraId="2A11E59E" w14:textId="77777777" w:rsidR="00753098" w:rsidRDefault="00753098" w:rsidP="00753098">
      <w:pPr>
        <w:pStyle w:val="afe"/>
        <w:rPr>
          <w:rtl/>
          <w:lang w:eastAsia="he-IL"/>
        </w:rPr>
      </w:pPr>
    </w:p>
    <w:p w14:paraId="400C11C1" w14:textId="7656E344" w:rsidR="00753098" w:rsidRDefault="00753098" w:rsidP="00753098">
      <w:pPr>
        <w:pStyle w:val="afe"/>
        <w:numPr>
          <w:ilvl w:val="0"/>
          <w:numId w:val="6"/>
        </w:numPr>
        <w:rPr>
          <w:lang w:eastAsia="he-IL"/>
        </w:rPr>
      </w:pPr>
      <w:r>
        <w:rPr>
          <w:rFonts w:hint="cs"/>
          <w:rtl/>
          <w:lang w:eastAsia="he-IL"/>
        </w:rPr>
        <w:t>מספר כתבי האישום שהוגשו.</w:t>
      </w:r>
    </w:p>
    <w:p w14:paraId="69E36019" w14:textId="77777777" w:rsidR="00753098" w:rsidRDefault="00753098" w:rsidP="00753098">
      <w:pPr>
        <w:ind w:firstLine="0"/>
        <w:rPr>
          <w:rtl/>
          <w:lang w:eastAsia="he-IL"/>
        </w:rPr>
      </w:pPr>
    </w:p>
    <w:p w14:paraId="47D89CBA" w14:textId="030DA327" w:rsidR="00753098" w:rsidRDefault="00753098" w:rsidP="00753098">
      <w:pPr>
        <w:rPr>
          <w:rtl/>
          <w:lang w:eastAsia="he-IL"/>
        </w:rPr>
      </w:pPr>
      <w:bookmarkStart w:id="1028" w:name="_ETM_Q1_2189484"/>
      <w:bookmarkStart w:id="1029" w:name="_ETM_Q1_2189521"/>
      <w:bookmarkEnd w:id="1028"/>
      <w:bookmarkEnd w:id="1029"/>
      <w:r>
        <w:rPr>
          <w:rFonts w:hint="cs"/>
          <w:rtl/>
          <w:lang w:eastAsia="he-IL"/>
        </w:rPr>
        <w:t xml:space="preserve">כל הפירוט הזה הוא כדי לתת לוועדה אחר </w:t>
      </w:r>
      <w:bookmarkStart w:id="1030" w:name="_ETM_Q1_2192607"/>
      <w:bookmarkEnd w:id="1030"/>
      <w:r>
        <w:rPr>
          <w:rFonts w:hint="cs"/>
          <w:rtl/>
          <w:lang w:eastAsia="he-IL"/>
        </w:rPr>
        <w:t xml:space="preserve">כך תמונה של כמה תלונות היו ומה </w:t>
      </w:r>
      <w:bookmarkStart w:id="1031" w:name="_ETM_Q1_2196010"/>
      <w:bookmarkEnd w:id="1031"/>
      <w:r>
        <w:rPr>
          <w:rFonts w:hint="cs"/>
          <w:rtl/>
          <w:lang w:eastAsia="he-IL"/>
        </w:rPr>
        <w:t>קרה איתן עד הסוף.</w:t>
      </w:r>
    </w:p>
    <w:p w14:paraId="444E141A" w14:textId="77777777" w:rsidR="00753098" w:rsidRDefault="00753098" w:rsidP="00753098">
      <w:pPr>
        <w:ind w:firstLine="0"/>
        <w:rPr>
          <w:rtl/>
          <w:lang w:eastAsia="he-IL"/>
        </w:rPr>
      </w:pPr>
      <w:bookmarkStart w:id="1032" w:name="_ETM_Q1_2198066"/>
      <w:bookmarkStart w:id="1033" w:name="_ETM_Q1_2198104"/>
      <w:bookmarkEnd w:id="1032"/>
      <w:bookmarkEnd w:id="1033"/>
    </w:p>
    <w:p w14:paraId="4FEA4845" w14:textId="4529CBFB" w:rsidR="00753098" w:rsidRDefault="00753098" w:rsidP="00753098">
      <w:pPr>
        <w:pStyle w:val="afe"/>
        <w:numPr>
          <w:ilvl w:val="0"/>
          <w:numId w:val="6"/>
        </w:numPr>
        <w:rPr>
          <w:lang w:eastAsia="he-IL"/>
        </w:rPr>
      </w:pPr>
      <w:r>
        <w:rPr>
          <w:rFonts w:hint="cs"/>
          <w:rtl/>
          <w:lang w:eastAsia="he-IL"/>
        </w:rPr>
        <w:t>מספר ההליכים הפליליים שהסתיימו ותוצאותיהם, וכן התייחסות להליכים שהסתיימו בהסדרי</w:t>
      </w:r>
      <w:r w:rsidR="00194E6F">
        <w:rPr>
          <w:rFonts w:hint="cs"/>
          <w:rtl/>
          <w:lang w:eastAsia="he-IL"/>
        </w:rPr>
        <w:t xml:space="preserve"> </w:t>
      </w:r>
      <w:r>
        <w:rPr>
          <w:rFonts w:hint="cs"/>
          <w:rtl/>
          <w:lang w:eastAsia="he-IL"/>
        </w:rPr>
        <w:t>טיעון והליכים שהעבירה כאמור היא העבירה העיקרית בהם.</w:t>
      </w:r>
    </w:p>
    <w:p w14:paraId="6D72AFE3" w14:textId="77777777" w:rsidR="00753098" w:rsidRDefault="00753098" w:rsidP="00753098">
      <w:pPr>
        <w:rPr>
          <w:rtl/>
          <w:lang w:eastAsia="he-IL"/>
        </w:rPr>
      </w:pPr>
    </w:p>
    <w:p w14:paraId="1EC572D2" w14:textId="54E9B975" w:rsidR="00753098" w:rsidRDefault="00753098" w:rsidP="00753098">
      <w:pPr>
        <w:rPr>
          <w:rtl/>
          <w:lang w:eastAsia="he-IL"/>
        </w:rPr>
      </w:pPr>
      <w:bookmarkStart w:id="1034" w:name="_ETM_Q1_2209336"/>
      <w:bookmarkStart w:id="1035" w:name="_ETM_Q1_2209372"/>
      <w:bookmarkEnd w:id="1034"/>
      <w:bookmarkEnd w:id="1035"/>
      <w:r>
        <w:rPr>
          <w:rFonts w:hint="cs"/>
          <w:rtl/>
          <w:lang w:eastAsia="he-IL"/>
        </w:rPr>
        <w:t xml:space="preserve">כאן הפרקליטות ביקשה להעביר למשרד לביטחון </w:t>
      </w:r>
      <w:bookmarkStart w:id="1036" w:name="_ETM_Q1_2208748"/>
      <w:bookmarkEnd w:id="1036"/>
      <w:r>
        <w:rPr>
          <w:rFonts w:hint="cs"/>
          <w:rtl/>
          <w:lang w:eastAsia="he-IL"/>
        </w:rPr>
        <w:t>לאומי שיהיה</w:t>
      </w:r>
      <w:r w:rsidR="00194E6F">
        <w:rPr>
          <w:rFonts w:hint="cs"/>
          <w:rtl/>
          <w:lang w:eastAsia="he-IL"/>
        </w:rPr>
        <w:t xml:space="preserve"> </w:t>
      </w:r>
      <w:r>
        <w:rPr>
          <w:rFonts w:hint="cs"/>
          <w:rtl/>
          <w:lang w:eastAsia="he-IL"/>
        </w:rPr>
        <w:t>עליו להביא את הנתונים</w:t>
      </w:r>
      <w:r w:rsidR="00194E6F">
        <w:rPr>
          <w:rFonts w:hint="cs"/>
          <w:rtl/>
          <w:lang w:eastAsia="he-IL"/>
        </w:rPr>
        <w:t xml:space="preserve"> </w:t>
      </w:r>
      <w:r>
        <w:rPr>
          <w:rFonts w:hint="cs"/>
          <w:rtl/>
          <w:lang w:eastAsia="he-IL"/>
        </w:rPr>
        <w:t>לגבי התוצאות ולא על הפרקליטות.</w:t>
      </w:r>
      <w:bookmarkStart w:id="1037" w:name="_ETM_Q1_2219494"/>
      <w:bookmarkEnd w:id="1037"/>
      <w:r>
        <w:rPr>
          <w:rFonts w:hint="cs"/>
          <w:rtl/>
          <w:lang w:eastAsia="he-IL"/>
        </w:rPr>
        <w:t xml:space="preserve"> שימו לב לזה כי אתם תצטרכו את החלוקה </w:t>
      </w:r>
      <w:bookmarkStart w:id="1038" w:name="_ETM_Q1_2219669"/>
      <w:bookmarkEnd w:id="1038"/>
      <w:r>
        <w:rPr>
          <w:rFonts w:hint="cs"/>
          <w:rtl/>
          <w:lang w:eastAsia="he-IL"/>
        </w:rPr>
        <w:t>ביניכם לגבי הדיווח.</w:t>
      </w:r>
    </w:p>
    <w:p w14:paraId="5EF301D9" w14:textId="77777777" w:rsidR="00753098" w:rsidRPr="00753098" w:rsidRDefault="00753098" w:rsidP="00753098">
      <w:pPr>
        <w:rPr>
          <w:rtl/>
          <w:lang w:eastAsia="he-IL"/>
        </w:rPr>
      </w:pPr>
      <w:bookmarkStart w:id="1039" w:name="_ETM_Q1_2214403"/>
      <w:bookmarkStart w:id="1040" w:name="_ETM_Q1_2214439"/>
      <w:bookmarkEnd w:id="1039"/>
      <w:bookmarkEnd w:id="1040"/>
    </w:p>
    <w:p w14:paraId="2D09D665" w14:textId="7F0ECD82" w:rsidR="00753098" w:rsidRPr="00753098" w:rsidRDefault="00753098" w:rsidP="00753098">
      <w:pPr>
        <w:pStyle w:val="afe"/>
        <w:numPr>
          <w:ilvl w:val="0"/>
          <w:numId w:val="6"/>
        </w:numPr>
        <w:rPr>
          <w:rtl/>
          <w:lang w:eastAsia="he-IL"/>
        </w:rPr>
      </w:pPr>
      <w:r>
        <w:rPr>
          <w:rFonts w:hint="cs"/>
          <w:rtl/>
          <w:lang w:eastAsia="he-IL"/>
        </w:rPr>
        <w:t>מספר הבקשות לחילוט שהוגשו בקשר לעבירה, שווי הרכוש שנתפס ושווי הרכוש שחולט בקשר לעבירה.</w:t>
      </w:r>
    </w:p>
    <w:p w14:paraId="63B7150A" w14:textId="77777777" w:rsidR="00753098" w:rsidRDefault="00753098" w:rsidP="00753098">
      <w:pPr>
        <w:rPr>
          <w:rtl/>
          <w:lang w:eastAsia="he-IL"/>
        </w:rPr>
      </w:pPr>
      <w:bookmarkStart w:id="1041" w:name="_ETM_Q1_2142273"/>
      <w:bookmarkStart w:id="1042" w:name="_ETM_Q1_2142303"/>
      <w:bookmarkEnd w:id="1041"/>
      <w:bookmarkEnd w:id="1042"/>
    </w:p>
    <w:p w14:paraId="2E08B16E" w14:textId="7D592050" w:rsidR="00753098" w:rsidRDefault="00753098" w:rsidP="00753098">
      <w:pPr>
        <w:rPr>
          <w:rtl/>
          <w:lang w:eastAsia="he-IL"/>
        </w:rPr>
      </w:pPr>
      <w:bookmarkStart w:id="1043" w:name="_ETM_Q1_2240036"/>
      <w:bookmarkStart w:id="1044" w:name="_ETM_Q1_2240071"/>
      <w:bookmarkEnd w:id="1043"/>
      <w:bookmarkEnd w:id="1044"/>
      <w:r>
        <w:rPr>
          <w:rFonts w:hint="cs"/>
          <w:rtl/>
          <w:lang w:eastAsia="he-IL"/>
        </w:rPr>
        <w:lastRenderedPageBreak/>
        <w:t xml:space="preserve">הסעיף הזה יהיה לפי העבירה שנכתבה עם פתיחת התיק </w:t>
      </w:r>
      <w:bookmarkStart w:id="1045" w:name="_ETM_Q1_2245276"/>
      <w:bookmarkEnd w:id="1045"/>
      <w:r>
        <w:rPr>
          <w:rFonts w:hint="cs"/>
          <w:rtl/>
          <w:lang w:eastAsia="he-IL"/>
        </w:rPr>
        <w:t xml:space="preserve">ולא בהרשעה. הסעיף הזה כרגע נכתב על בסיס </w:t>
      </w:r>
      <w:bookmarkStart w:id="1046" w:name="_ETM_Q1_2249217"/>
      <w:bookmarkEnd w:id="1046"/>
      <w:r>
        <w:rPr>
          <w:rFonts w:hint="cs"/>
          <w:rtl/>
          <w:lang w:eastAsia="he-IL"/>
        </w:rPr>
        <w:t xml:space="preserve">ההנחה שיהיה רק חילוט פלילי. ככל שיהיה גם חילוט </w:t>
      </w:r>
      <w:bookmarkStart w:id="1047" w:name="_ETM_Q1_2251234"/>
      <w:bookmarkEnd w:id="1047"/>
      <w:r>
        <w:rPr>
          <w:rFonts w:hint="cs"/>
          <w:rtl/>
          <w:lang w:eastAsia="he-IL"/>
        </w:rPr>
        <w:t>אזרחי, יכול להיות שנצטרך לדייק גם את הדיווח ה</w:t>
      </w:r>
      <w:bookmarkStart w:id="1048" w:name="_ETM_Q1_2256614"/>
      <w:bookmarkStart w:id="1049" w:name="_ETM_Q1_2256654"/>
      <w:bookmarkEnd w:id="1048"/>
      <w:bookmarkEnd w:id="1049"/>
      <w:r>
        <w:rPr>
          <w:rFonts w:hint="cs"/>
          <w:rtl/>
          <w:lang w:eastAsia="he-IL"/>
        </w:rPr>
        <w:t>זה.</w:t>
      </w:r>
      <w:bookmarkStart w:id="1050" w:name="_ETM_Q1_2255229"/>
      <w:bookmarkEnd w:id="1050"/>
    </w:p>
    <w:p w14:paraId="3C7A2A25" w14:textId="77777777" w:rsidR="0035016B" w:rsidRDefault="0035016B" w:rsidP="00753098">
      <w:pPr>
        <w:rPr>
          <w:rtl/>
          <w:lang w:eastAsia="he-IL"/>
        </w:rPr>
      </w:pPr>
    </w:p>
    <w:p w14:paraId="43F924FC" w14:textId="77777777" w:rsidR="00753098" w:rsidRDefault="00753098" w:rsidP="00753098">
      <w:pPr>
        <w:rPr>
          <w:rStyle w:val="TagStyle"/>
          <w:rFonts w:ascii="David" w:hAnsi="David"/>
          <w:u w:val="single"/>
          <w:rtl/>
        </w:rPr>
      </w:pPr>
      <w:bookmarkStart w:id="1051" w:name="_ETM_Q1_2255270"/>
      <w:bookmarkStart w:id="1052" w:name="_ETM_Q1_2266128"/>
      <w:bookmarkEnd w:id="1051"/>
      <w:bookmarkEnd w:id="1052"/>
    </w:p>
    <w:p w14:paraId="2B17A7F7" w14:textId="3204E372" w:rsidR="00753098" w:rsidRDefault="00753098" w:rsidP="00753098">
      <w:pPr>
        <w:pStyle w:val="af6"/>
        <w:keepNext/>
        <w:rPr>
          <w:rtl/>
        </w:rPr>
      </w:pPr>
      <w:bookmarkStart w:id="1053" w:name="ET_yor_6164_171"/>
      <w:r w:rsidRPr="00753098">
        <w:rPr>
          <w:rStyle w:val="TagStyle"/>
          <w:rtl/>
        </w:rPr>
        <w:t xml:space="preserve"> &lt;&lt; יור &gt;&gt; </w:t>
      </w:r>
      <w:r>
        <w:rPr>
          <w:rtl/>
        </w:rPr>
        <w:t>היו"ר עמית הלוי:</w:t>
      </w:r>
      <w:r w:rsidRPr="00753098">
        <w:rPr>
          <w:rStyle w:val="TagStyle"/>
          <w:rtl/>
        </w:rPr>
        <w:t xml:space="preserve"> &lt;&lt; יור &gt;&gt;</w:t>
      </w:r>
      <w:r w:rsidR="009F20B8">
        <w:rPr>
          <w:rtl/>
        </w:rPr>
        <w:t xml:space="preserve"> </w:t>
      </w:r>
      <w:bookmarkEnd w:id="1053"/>
    </w:p>
    <w:p w14:paraId="2D7594E4" w14:textId="77777777" w:rsidR="00753098" w:rsidRDefault="00753098" w:rsidP="00753098">
      <w:pPr>
        <w:pStyle w:val="KeepWithNext"/>
        <w:rPr>
          <w:rtl/>
          <w:lang w:eastAsia="he-IL"/>
        </w:rPr>
      </w:pPr>
    </w:p>
    <w:p w14:paraId="7A631218" w14:textId="11A6CA96" w:rsidR="00753098" w:rsidRDefault="00753098" w:rsidP="00753098">
      <w:pPr>
        <w:rPr>
          <w:rtl/>
          <w:lang w:eastAsia="he-IL"/>
        </w:rPr>
      </w:pPr>
      <w:bookmarkStart w:id="1054" w:name="_ETM_Q1_2266560"/>
      <w:bookmarkStart w:id="1055" w:name="_ETM_Q1_2266608"/>
      <w:bookmarkEnd w:id="1054"/>
      <w:bookmarkEnd w:id="1055"/>
      <w:r>
        <w:rPr>
          <w:rFonts w:hint="cs"/>
          <w:rtl/>
          <w:lang w:eastAsia="he-IL"/>
        </w:rPr>
        <w:t xml:space="preserve">הערה לגבי זה. פסקה (6). כדאי להדגיש או להוסיף שתוצאותיהם, </w:t>
      </w:r>
      <w:bookmarkStart w:id="1056" w:name="_ETM_Q1_2263506"/>
      <w:bookmarkEnd w:id="1056"/>
      <w:r>
        <w:rPr>
          <w:rFonts w:hint="cs"/>
          <w:rtl/>
          <w:lang w:eastAsia="he-IL"/>
        </w:rPr>
        <w:t>כולל העונשים.</w:t>
      </w:r>
    </w:p>
    <w:p w14:paraId="5B898EA5" w14:textId="77777777" w:rsidR="00753098" w:rsidRDefault="00753098" w:rsidP="00753098">
      <w:pPr>
        <w:rPr>
          <w:rtl/>
          <w:lang w:eastAsia="he-IL"/>
        </w:rPr>
      </w:pPr>
    </w:p>
    <w:p w14:paraId="6E4263BE" w14:textId="4B9EAA4D" w:rsidR="00753098" w:rsidRDefault="00753098" w:rsidP="00753098">
      <w:pPr>
        <w:pStyle w:val="a4"/>
        <w:keepNext/>
        <w:rPr>
          <w:rtl/>
        </w:rPr>
      </w:pPr>
      <w:bookmarkStart w:id="1057" w:name="ET_speaker_6356_169"/>
      <w:r w:rsidRPr="0075309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53098">
        <w:rPr>
          <w:rStyle w:val="TagStyle"/>
          <w:rtl/>
        </w:rPr>
        <w:t xml:space="preserve"> &lt;&lt; דובר &gt;&gt;</w:t>
      </w:r>
      <w:r w:rsidR="009F20B8">
        <w:rPr>
          <w:rtl/>
        </w:rPr>
        <w:t xml:space="preserve"> </w:t>
      </w:r>
      <w:bookmarkEnd w:id="1057"/>
    </w:p>
    <w:p w14:paraId="479BB149" w14:textId="77777777" w:rsidR="00753098" w:rsidRDefault="00753098" w:rsidP="00753098">
      <w:pPr>
        <w:pStyle w:val="KeepWithNext"/>
        <w:rPr>
          <w:rtl/>
          <w:lang w:eastAsia="he-IL"/>
        </w:rPr>
      </w:pPr>
    </w:p>
    <w:p w14:paraId="2D861BBE" w14:textId="0474AF70" w:rsidR="00753098" w:rsidRDefault="00753098" w:rsidP="00753098">
      <w:pPr>
        <w:rPr>
          <w:rtl/>
          <w:lang w:eastAsia="he-IL"/>
        </w:rPr>
      </w:pPr>
      <w:r>
        <w:rPr>
          <w:rFonts w:hint="cs"/>
          <w:rtl/>
          <w:lang w:eastAsia="he-IL"/>
        </w:rPr>
        <w:t>גזרי דין.</w:t>
      </w:r>
    </w:p>
    <w:p w14:paraId="72612FAA" w14:textId="77777777" w:rsidR="00753098" w:rsidRDefault="00753098" w:rsidP="00753098">
      <w:pPr>
        <w:rPr>
          <w:rtl/>
          <w:lang w:eastAsia="he-IL"/>
        </w:rPr>
      </w:pPr>
      <w:bookmarkStart w:id="1058" w:name="_ETM_Q1_2265277"/>
      <w:bookmarkStart w:id="1059" w:name="_ETM_Q1_2265313"/>
      <w:bookmarkStart w:id="1060" w:name="_ETM_Q1_2266447"/>
      <w:bookmarkEnd w:id="1058"/>
      <w:bookmarkEnd w:id="1059"/>
      <w:bookmarkEnd w:id="1060"/>
    </w:p>
    <w:p w14:paraId="49C1521E" w14:textId="68050730" w:rsidR="00753098" w:rsidRDefault="00753098" w:rsidP="00753098">
      <w:pPr>
        <w:pStyle w:val="a4"/>
        <w:keepNext/>
        <w:rPr>
          <w:rtl/>
        </w:rPr>
      </w:pPr>
      <w:bookmarkStart w:id="1061" w:name="ET_speaker_אפרת_חקאק_170"/>
      <w:r w:rsidRPr="00753098">
        <w:rPr>
          <w:rStyle w:val="TagStyle"/>
          <w:rtl/>
        </w:rPr>
        <w:t xml:space="preserve"> &lt;&lt; דובר &gt;&gt; </w:t>
      </w:r>
      <w:r>
        <w:rPr>
          <w:rtl/>
        </w:rPr>
        <w:t xml:space="preserve">אפרת </w:t>
      </w:r>
      <w:proofErr w:type="spellStart"/>
      <w:r>
        <w:rPr>
          <w:rtl/>
        </w:rPr>
        <w:t>חקאק</w:t>
      </w:r>
      <w:proofErr w:type="spellEnd"/>
      <w:r>
        <w:rPr>
          <w:rtl/>
        </w:rPr>
        <w:t>:</w:t>
      </w:r>
      <w:r w:rsidRPr="00753098">
        <w:rPr>
          <w:rStyle w:val="TagStyle"/>
          <w:rtl/>
        </w:rPr>
        <w:t xml:space="preserve"> &lt;&lt; דובר &gt;&gt;</w:t>
      </w:r>
      <w:r w:rsidR="009F20B8">
        <w:rPr>
          <w:rtl/>
        </w:rPr>
        <w:t xml:space="preserve"> </w:t>
      </w:r>
      <w:bookmarkEnd w:id="1061"/>
    </w:p>
    <w:p w14:paraId="67CDC78D" w14:textId="77777777" w:rsidR="00753098" w:rsidRDefault="00753098" w:rsidP="00753098">
      <w:pPr>
        <w:pStyle w:val="KeepWithNext"/>
        <w:rPr>
          <w:rtl/>
          <w:lang w:eastAsia="he-IL"/>
        </w:rPr>
      </w:pPr>
    </w:p>
    <w:p w14:paraId="2B8C4F18" w14:textId="604C397D" w:rsidR="00753098" w:rsidRDefault="00753098" w:rsidP="00753098">
      <w:pPr>
        <w:rPr>
          <w:rtl/>
          <w:lang w:eastAsia="he-IL"/>
        </w:rPr>
      </w:pPr>
      <w:bookmarkStart w:id="1062" w:name="_ETM_Q1_2266850"/>
      <w:bookmarkEnd w:id="1062"/>
      <w:r>
        <w:rPr>
          <w:rFonts w:hint="cs"/>
          <w:rtl/>
          <w:lang w:eastAsia="he-IL"/>
        </w:rPr>
        <w:t>א</w:t>
      </w:r>
      <w:bookmarkStart w:id="1063" w:name="_ETM_Q1_2266902"/>
      <w:bookmarkEnd w:id="1063"/>
      <w:r>
        <w:rPr>
          <w:rFonts w:hint="cs"/>
          <w:rtl/>
          <w:lang w:eastAsia="he-IL"/>
        </w:rPr>
        <w:t xml:space="preserve">מרנו את זה לפרוטוקול. זה הניסוח הרגיל </w:t>
      </w:r>
      <w:bookmarkStart w:id="1064" w:name="_ETM_Q1_2271091"/>
      <w:bookmarkEnd w:id="1064"/>
      <w:r>
        <w:rPr>
          <w:rFonts w:hint="cs"/>
          <w:rtl/>
          <w:lang w:eastAsia="he-IL"/>
        </w:rPr>
        <w:t>לכך.</w:t>
      </w:r>
    </w:p>
    <w:p w14:paraId="0B4C8FE4" w14:textId="77777777" w:rsidR="00753098" w:rsidRDefault="00753098" w:rsidP="00753098">
      <w:pPr>
        <w:rPr>
          <w:rtl/>
          <w:lang w:eastAsia="he-IL"/>
        </w:rPr>
      </w:pPr>
      <w:bookmarkStart w:id="1065" w:name="_ETM_Q1_2270599"/>
      <w:bookmarkStart w:id="1066" w:name="_ETM_Q1_2270638"/>
      <w:bookmarkEnd w:id="1065"/>
      <w:bookmarkEnd w:id="1066"/>
    </w:p>
    <w:p w14:paraId="04E23919" w14:textId="19831A41" w:rsidR="00753098" w:rsidRDefault="00753098" w:rsidP="00753098">
      <w:pPr>
        <w:pStyle w:val="af6"/>
        <w:keepNext/>
        <w:rPr>
          <w:rtl/>
        </w:rPr>
      </w:pPr>
      <w:bookmarkStart w:id="1067" w:name="ET_yor_6164_172"/>
      <w:r w:rsidRPr="00753098">
        <w:rPr>
          <w:rStyle w:val="TagStyle"/>
          <w:rtl/>
        </w:rPr>
        <w:t xml:space="preserve"> &lt;&lt; יור &gt;&gt; </w:t>
      </w:r>
      <w:r>
        <w:rPr>
          <w:rtl/>
        </w:rPr>
        <w:t>היו"ר עמית הלוי:</w:t>
      </w:r>
      <w:r w:rsidRPr="00753098">
        <w:rPr>
          <w:rStyle w:val="TagStyle"/>
          <w:rtl/>
        </w:rPr>
        <w:t xml:space="preserve"> &lt;&lt; יור &gt;&gt;</w:t>
      </w:r>
      <w:r w:rsidR="009F20B8">
        <w:rPr>
          <w:rtl/>
        </w:rPr>
        <w:t xml:space="preserve"> </w:t>
      </w:r>
      <w:bookmarkEnd w:id="1067"/>
    </w:p>
    <w:p w14:paraId="15946079" w14:textId="50C77C77" w:rsidR="00753098" w:rsidRDefault="00753098" w:rsidP="00753098">
      <w:pPr>
        <w:pStyle w:val="KeepWithNext"/>
        <w:rPr>
          <w:rtl/>
          <w:lang w:eastAsia="he-IL"/>
        </w:rPr>
      </w:pPr>
    </w:p>
    <w:p w14:paraId="620B88AF" w14:textId="6C90A629" w:rsidR="00753098" w:rsidRDefault="00753098" w:rsidP="00753098">
      <w:pPr>
        <w:rPr>
          <w:rtl/>
          <w:lang w:eastAsia="he-IL"/>
        </w:rPr>
      </w:pPr>
      <w:r>
        <w:rPr>
          <w:rFonts w:hint="cs"/>
          <w:rtl/>
          <w:lang w:eastAsia="he-IL"/>
        </w:rPr>
        <w:t xml:space="preserve">זה כולל? כיוון שאנחנו קובעים כאן </w:t>
      </w:r>
      <w:bookmarkStart w:id="1068" w:name="_ETM_Q1_2270871"/>
      <w:bookmarkEnd w:id="1068"/>
      <w:r>
        <w:rPr>
          <w:rFonts w:hint="cs"/>
          <w:rtl/>
          <w:lang w:eastAsia="he-IL"/>
        </w:rPr>
        <w:t>עונש מינימום,</w:t>
      </w:r>
      <w:r w:rsidR="00194E6F">
        <w:rPr>
          <w:rFonts w:hint="cs"/>
          <w:rtl/>
          <w:lang w:eastAsia="he-IL"/>
        </w:rPr>
        <w:t xml:space="preserve"> </w:t>
      </w:r>
      <w:r>
        <w:rPr>
          <w:rFonts w:hint="cs"/>
          <w:rtl/>
          <w:lang w:eastAsia="he-IL"/>
        </w:rPr>
        <w:t>המחוקק רואה</w:t>
      </w:r>
      <w:bookmarkStart w:id="1069" w:name="_ETM_Q1_2275330"/>
      <w:bookmarkEnd w:id="1069"/>
      <w:r>
        <w:rPr>
          <w:rFonts w:hint="cs"/>
          <w:rtl/>
          <w:lang w:eastAsia="he-IL"/>
        </w:rPr>
        <w:t xml:space="preserve"> כאן חשיבות במינימום שלה עונש וחשוב לנו לדעת שאכן</w:t>
      </w:r>
      <w:bookmarkStart w:id="1070" w:name="_ETM_Q1_2280189"/>
      <w:bookmarkEnd w:id="1070"/>
      <w:r w:rsidR="00194E6F">
        <w:rPr>
          <w:rFonts w:hint="cs"/>
          <w:rtl/>
          <w:lang w:eastAsia="he-IL"/>
        </w:rPr>
        <w:t xml:space="preserve"> </w:t>
      </w:r>
      <w:r>
        <w:rPr>
          <w:rFonts w:hint="cs"/>
          <w:rtl/>
          <w:lang w:eastAsia="he-IL"/>
        </w:rPr>
        <w:t xml:space="preserve">נקבל כאן את הממוצע העונשי. </w:t>
      </w:r>
    </w:p>
    <w:p w14:paraId="22528329" w14:textId="77777777" w:rsidR="00B74E55" w:rsidRDefault="00B74E55" w:rsidP="00753098">
      <w:pPr>
        <w:rPr>
          <w:rtl/>
          <w:lang w:eastAsia="he-IL"/>
        </w:rPr>
      </w:pPr>
      <w:bookmarkStart w:id="1071" w:name="_ETM_Q1_2283960"/>
      <w:bookmarkStart w:id="1072" w:name="_ETM_Q1_2283998"/>
      <w:bookmarkEnd w:id="1071"/>
      <w:bookmarkEnd w:id="1072"/>
    </w:p>
    <w:p w14:paraId="57FEFB9F" w14:textId="0E0DD0A5" w:rsidR="00B74E55" w:rsidRDefault="00B74E55" w:rsidP="00B74E55">
      <w:pPr>
        <w:pStyle w:val="af9"/>
        <w:keepNext/>
        <w:rPr>
          <w:rtl/>
          <w:lang w:eastAsia="he-IL"/>
        </w:rPr>
      </w:pPr>
      <w:bookmarkStart w:id="1073" w:name="ET_guest_גלעד_בהט_173"/>
      <w:r w:rsidRPr="00B74E55">
        <w:rPr>
          <w:rStyle w:val="TagStyle"/>
          <w:rtl/>
        </w:rPr>
        <w:t xml:space="preserve"> &lt;&lt; אורח &gt;&gt; </w:t>
      </w:r>
      <w:r>
        <w:rPr>
          <w:rtl/>
          <w:lang w:eastAsia="he-IL"/>
        </w:rPr>
        <w:t>גלעד בהט:</w:t>
      </w:r>
      <w:r w:rsidRPr="00B74E55">
        <w:rPr>
          <w:rStyle w:val="TagStyle"/>
          <w:rtl/>
        </w:rPr>
        <w:t xml:space="preserve"> &lt;&lt; אורח &gt;&gt;</w:t>
      </w:r>
      <w:r w:rsidR="009F20B8">
        <w:rPr>
          <w:rtl/>
          <w:lang w:eastAsia="he-IL"/>
        </w:rPr>
        <w:t xml:space="preserve"> </w:t>
      </w:r>
      <w:bookmarkEnd w:id="1073"/>
    </w:p>
    <w:p w14:paraId="445D9D5E" w14:textId="77777777" w:rsidR="00B74E55" w:rsidRDefault="00B74E55" w:rsidP="00B74E55">
      <w:pPr>
        <w:pStyle w:val="KeepWithNext"/>
        <w:rPr>
          <w:rtl/>
          <w:lang w:eastAsia="he-IL"/>
        </w:rPr>
      </w:pPr>
    </w:p>
    <w:p w14:paraId="1E21AD4B" w14:textId="1CAB2BC6" w:rsidR="00B74E55" w:rsidRDefault="00B74E55" w:rsidP="00B74E55">
      <w:pPr>
        <w:rPr>
          <w:rtl/>
          <w:lang w:eastAsia="he-IL"/>
        </w:rPr>
      </w:pPr>
      <w:r>
        <w:rPr>
          <w:rFonts w:hint="cs"/>
          <w:rtl/>
          <w:lang w:eastAsia="he-IL"/>
        </w:rPr>
        <w:t xml:space="preserve">הסעיף מחולק בין דיווח של המשטרה לבין דיווח משרד המשפטים. </w:t>
      </w:r>
      <w:bookmarkStart w:id="1074" w:name="_ETM_Q1_2291855"/>
      <w:bookmarkEnd w:id="1074"/>
      <w:r>
        <w:rPr>
          <w:rFonts w:hint="cs"/>
          <w:rtl/>
          <w:lang w:eastAsia="he-IL"/>
        </w:rPr>
        <w:t>הסעיפים הראשונים, תכף אני אתייחס אליהם, של התלונות, החקירות</w:t>
      </w:r>
      <w:r w:rsidR="00194E6F">
        <w:rPr>
          <w:rFonts w:hint="cs"/>
          <w:rtl/>
          <w:lang w:eastAsia="he-IL"/>
        </w:rPr>
        <w:t xml:space="preserve"> </w:t>
      </w:r>
      <w:bookmarkStart w:id="1075" w:name="_ETM_Q1_2299208"/>
      <w:bookmarkEnd w:id="1075"/>
      <w:r>
        <w:rPr>
          <w:rFonts w:hint="cs"/>
          <w:rtl/>
          <w:lang w:eastAsia="he-IL"/>
        </w:rPr>
        <w:t xml:space="preserve">ותיקים שנסגרו, זה כמובן בחזקת המשטרה. מרגע </w:t>
      </w:r>
      <w:bookmarkStart w:id="1076" w:name="_ETM_Q1_2301289"/>
      <w:bookmarkEnd w:id="1076"/>
      <w:r>
        <w:rPr>
          <w:rFonts w:hint="cs"/>
          <w:rtl/>
          <w:lang w:eastAsia="he-IL"/>
        </w:rPr>
        <w:t>שהוגש כתב אישום, כל הסיפור של הגשת כתב אישום</w:t>
      </w:r>
      <w:bookmarkStart w:id="1077" w:name="_ETM_Q1_2302171"/>
      <w:bookmarkEnd w:id="1077"/>
      <w:r>
        <w:rPr>
          <w:rFonts w:hint="cs"/>
          <w:rtl/>
          <w:lang w:eastAsia="he-IL"/>
        </w:rPr>
        <w:t xml:space="preserve">, העבירות שהוגשו, העונשים </w:t>
      </w:r>
      <w:r>
        <w:rPr>
          <w:rtl/>
          <w:lang w:eastAsia="he-IL"/>
        </w:rPr>
        <w:t>–</w:t>
      </w:r>
      <w:r>
        <w:rPr>
          <w:rFonts w:hint="cs"/>
          <w:rtl/>
          <w:lang w:eastAsia="he-IL"/>
        </w:rPr>
        <w:t xml:space="preserve"> זאת הרשות התובעת. זאת הפרקליטות. </w:t>
      </w:r>
      <w:bookmarkStart w:id="1078" w:name="_ETM_Q1_2309083"/>
      <w:bookmarkEnd w:id="1078"/>
      <w:r>
        <w:rPr>
          <w:rFonts w:hint="cs"/>
          <w:rtl/>
          <w:lang w:eastAsia="he-IL"/>
        </w:rPr>
        <w:t xml:space="preserve">התביעות בהקשר שלהם כמובן אבל זאת לא המשטרה </w:t>
      </w:r>
      <w:bookmarkStart w:id="1079" w:name="_ETM_Q1_2311351"/>
      <w:bookmarkEnd w:id="1079"/>
      <w:r>
        <w:rPr>
          <w:rFonts w:hint="cs"/>
          <w:rtl/>
          <w:lang w:eastAsia="he-IL"/>
        </w:rPr>
        <w:t xml:space="preserve">בהקשר הזה. צריך לעשות כאן הבחנה. </w:t>
      </w:r>
      <w:bookmarkStart w:id="1080" w:name="_ETM_Q1_2314007"/>
      <w:bookmarkStart w:id="1081" w:name="_ETM_Q1_2314042"/>
      <w:bookmarkEnd w:id="1080"/>
      <w:bookmarkEnd w:id="1081"/>
      <w:r>
        <w:rPr>
          <w:rFonts w:hint="cs"/>
          <w:rtl/>
          <w:lang w:eastAsia="he-IL"/>
        </w:rPr>
        <w:t>בהקשר להערת הפרקליטות</w:t>
      </w:r>
      <w:bookmarkStart w:id="1082" w:name="_ETM_Q1_2314172"/>
      <w:bookmarkEnd w:id="1082"/>
      <w:r>
        <w:rPr>
          <w:rFonts w:hint="cs"/>
          <w:rtl/>
          <w:lang w:eastAsia="he-IL"/>
        </w:rPr>
        <w:t>, חשוב שזה יובהר.</w:t>
      </w:r>
    </w:p>
    <w:p w14:paraId="6718C5EC" w14:textId="77777777" w:rsidR="00B74E55" w:rsidRDefault="00B74E55" w:rsidP="00B74E55">
      <w:pPr>
        <w:rPr>
          <w:rtl/>
          <w:lang w:eastAsia="he-IL"/>
        </w:rPr>
      </w:pPr>
      <w:bookmarkStart w:id="1083" w:name="_ETM_Q1_2317298"/>
      <w:bookmarkStart w:id="1084" w:name="_ETM_Q1_2317338"/>
      <w:bookmarkEnd w:id="1083"/>
      <w:bookmarkEnd w:id="1084"/>
    </w:p>
    <w:p w14:paraId="5B8C1760" w14:textId="1E3EBEC1" w:rsidR="00B74E55" w:rsidRDefault="00B74E55" w:rsidP="00B74E55">
      <w:pPr>
        <w:pStyle w:val="a4"/>
        <w:keepNext/>
        <w:rPr>
          <w:rtl/>
        </w:rPr>
      </w:pPr>
      <w:bookmarkStart w:id="1085" w:name="ET_speaker_6460_174"/>
      <w:r w:rsidRPr="00B74E5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74E55">
        <w:rPr>
          <w:rStyle w:val="TagStyle"/>
          <w:rtl/>
        </w:rPr>
        <w:t xml:space="preserve"> &lt;&lt; דובר &gt;&gt;</w:t>
      </w:r>
      <w:r w:rsidR="009F20B8">
        <w:rPr>
          <w:rtl/>
        </w:rPr>
        <w:t xml:space="preserve"> </w:t>
      </w:r>
      <w:bookmarkEnd w:id="1085"/>
    </w:p>
    <w:p w14:paraId="1359565C" w14:textId="77777777" w:rsidR="00B74E55" w:rsidRDefault="00B74E55" w:rsidP="00B74E55">
      <w:pPr>
        <w:pStyle w:val="KeepWithNext"/>
        <w:rPr>
          <w:rtl/>
          <w:lang w:eastAsia="he-IL"/>
        </w:rPr>
      </w:pPr>
    </w:p>
    <w:p w14:paraId="4DA317B8" w14:textId="24681E7F" w:rsidR="00B74E55" w:rsidRDefault="00B74E55" w:rsidP="00B74E55">
      <w:pPr>
        <w:rPr>
          <w:rtl/>
          <w:lang w:eastAsia="he-IL"/>
        </w:rPr>
      </w:pPr>
      <w:r>
        <w:rPr>
          <w:rFonts w:hint="cs"/>
          <w:rtl/>
          <w:lang w:eastAsia="he-IL"/>
        </w:rPr>
        <w:t>בעצם הם יכולים לדווח רק על (1) ו-(2).</w:t>
      </w:r>
      <w:r w:rsidR="00194E6F">
        <w:rPr>
          <w:rFonts w:hint="cs"/>
          <w:rtl/>
          <w:lang w:eastAsia="he-IL"/>
        </w:rPr>
        <w:t xml:space="preserve"> </w:t>
      </w:r>
      <w:r>
        <w:rPr>
          <w:rFonts w:hint="cs"/>
          <w:rtl/>
          <w:lang w:eastAsia="he-IL"/>
        </w:rPr>
        <w:t xml:space="preserve">גם על (3) הם </w:t>
      </w:r>
      <w:bookmarkStart w:id="1086" w:name="_ETM_Q1_2318188"/>
      <w:bookmarkEnd w:id="1086"/>
      <w:r>
        <w:rPr>
          <w:rFonts w:hint="cs"/>
          <w:rtl/>
          <w:lang w:eastAsia="he-IL"/>
        </w:rPr>
        <w:t>לא יכולים לדווח.</w:t>
      </w:r>
    </w:p>
    <w:p w14:paraId="0CF96B79" w14:textId="77777777" w:rsidR="00B74E55" w:rsidRDefault="00B74E55" w:rsidP="00B74E55">
      <w:pPr>
        <w:rPr>
          <w:rtl/>
          <w:lang w:eastAsia="he-IL"/>
        </w:rPr>
      </w:pPr>
      <w:bookmarkStart w:id="1087" w:name="_ETM_Q1_2320337"/>
      <w:bookmarkStart w:id="1088" w:name="_ETM_Q1_2320373"/>
      <w:bookmarkStart w:id="1089" w:name="_ETM_Q1_2323104"/>
      <w:bookmarkEnd w:id="1087"/>
      <w:bookmarkEnd w:id="1088"/>
      <w:bookmarkEnd w:id="1089"/>
    </w:p>
    <w:p w14:paraId="3121DF3D" w14:textId="52BBF776" w:rsidR="00B74E55" w:rsidRDefault="00B74E55" w:rsidP="00B74E55">
      <w:pPr>
        <w:pStyle w:val="a4"/>
        <w:keepNext/>
        <w:rPr>
          <w:rtl/>
        </w:rPr>
      </w:pPr>
      <w:bookmarkStart w:id="1090" w:name="ET_speaker_אפרת_חקאק_175"/>
      <w:r w:rsidRPr="00B74E55">
        <w:rPr>
          <w:rStyle w:val="TagStyle"/>
          <w:rtl/>
        </w:rPr>
        <w:t xml:space="preserve"> &lt;&lt; דובר &gt;&gt; </w:t>
      </w:r>
      <w:r>
        <w:rPr>
          <w:rtl/>
        </w:rPr>
        <w:t xml:space="preserve">אפרת </w:t>
      </w:r>
      <w:proofErr w:type="spellStart"/>
      <w:r>
        <w:rPr>
          <w:rtl/>
        </w:rPr>
        <w:t>חקאק</w:t>
      </w:r>
      <w:proofErr w:type="spellEnd"/>
      <w:r>
        <w:rPr>
          <w:rtl/>
        </w:rPr>
        <w:t>:</w:t>
      </w:r>
      <w:r w:rsidRPr="00B74E55">
        <w:rPr>
          <w:rStyle w:val="TagStyle"/>
          <w:rtl/>
        </w:rPr>
        <w:t xml:space="preserve"> &lt;&lt; דובר &gt;&gt;</w:t>
      </w:r>
      <w:r w:rsidR="009F20B8">
        <w:rPr>
          <w:rtl/>
        </w:rPr>
        <w:t xml:space="preserve"> </w:t>
      </w:r>
      <w:bookmarkEnd w:id="1090"/>
    </w:p>
    <w:p w14:paraId="3A0FB45C" w14:textId="77777777" w:rsidR="00B74E55" w:rsidRDefault="00B74E55" w:rsidP="00B74E55">
      <w:pPr>
        <w:pStyle w:val="KeepWithNext"/>
        <w:rPr>
          <w:rtl/>
          <w:lang w:eastAsia="he-IL"/>
        </w:rPr>
      </w:pPr>
    </w:p>
    <w:p w14:paraId="59D969C2" w14:textId="071B4514" w:rsidR="00B74E55" w:rsidRDefault="00B74E55" w:rsidP="00B74E55">
      <w:pPr>
        <w:rPr>
          <w:rtl/>
          <w:lang w:eastAsia="he-IL"/>
        </w:rPr>
      </w:pPr>
      <w:bookmarkStart w:id="1091" w:name="_ETM_Q1_2323480"/>
      <w:bookmarkEnd w:id="1091"/>
      <w:r>
        <w:rPr>
          <w:rFonts w:hint="cs"/>
          <w:rtl/>
          <w:lang w:eastAsia="he-IL"/>
        </w:rPr>
        <w:t>נ</w:t>
      </w:r>
      <w:bookmarkStart w:id="1092" w:name="_ETM_Q1_2323520"/>
      <w:bookmarkEnd w:id="1092"/>
      <w:r>
        <w:rPr>
          <w:rFonts w:hint="cs"/>
          <w:rtl/>
          <w:lang w:eastAsia="he-IL"/>
        </w:rPr>
        <w:t xml:space="preserve">אמר לי על ידי גורמי הפרקליטות שהם לא מדווחים על העונשים. את זה אולי אתם יכולים להסדיר ביניכם </w:t>
      </w:r>
      <w:bookmarkStart w:id="1093" w:name="_ETM_Q1_2330485"/>
      <w:bookmarkEnd w:id="1093"/>
      <w:r>
        <w:rPr>
          <w:rFonts w:hint="cs"/>
          <w:rtl/>
          <w:lang w:eastAsia="he-IL"/>
        </w:rPr>
        <w:t>לקראת הדיון הבא.</w:t>
      </w:r>
    </w:p>
    <w:p w14:paraId="2F9A1C5B" w14:textId="77777777" w:rsidR="0035016B" w:rsidRDefault="0035016B" w:rsidP="00B74E55">
      <w:pPr>
        <w:rPr>
          <w:rtl/>
          <w:lang w:eastAsia="he-IL"/>
        </w:rPr>
      </w:pPr>
    </w:p>
    <w:p w14:paraId="287B0F71" w14:textId="77777777" w:rsidR="00B74E55" w:rsidRDefault="00B74E55" w:rsidP="00B74E55">
      <w:pPr>
        <w:rPr>
          <w:rStyle w:val="TagStyle"/>
          <w:rFonts w:ascii="David" w:hAnsi="David"/>
          <w:u w:val="single"/>
          <w:rtl/>
        </w:rPr>
      </w:pPr>
      <w:bookmarkStart w:id="1094" w:name="_ETM_Q1_2331236"/>
      <w:bookmarkEnd w:id="1094"/>
    </w:p>
    <w:p w14:paraId="3276E19E" w14:textId="0091FB3E" w:rsidR="00B74E55" w:rsidRDefault="00B74E55" w:rsidP="00B74E55">
      <w:pPr>
        <w:pStyle w:val="af6"/>
        <w:keepNext/>
        <w:rPr>
          <w:rtl/>
        </w:rPr>
      </w:pPr>
      <w:bookmarkStart w:id="1095" w:name="ET_yor_6164_177"/>
      <w:r w:rsidRPr="00B74E55">
        <w:rPr>
          <w:rStyle w:val="TagStyle"/>
          <w:rtl/>
        </w:rPr>
        <w:t xml:space="preserve"> &lt;&lt; יור &gt;&gt; </w:t>
      </w:r>
      <w:r>
        <w:rPr>
          <w:rtl/>
        </w:rPr>
        <w:t>היו"ר עמית הלוי:</w:t>
      </w:r>
      <w:r w:rsidRPr="00B74E55">
        <w:rPr>
          <w:rStyle w:val="TagStyle"/>
          <w:rtl/>
        </w:rPr>
        <w:t xml:space="preserve"> &lt;&lt; יור &gt;&gt;</w:t>
      </w:r>
      <w:r w:rsidR="009F20B8">
        <w:rPr>
          <w:rtl/>
        </w:rPr>
        <w:t xml:space="preserve"> </w:t>
      </w:r>
      <w:bookmarkEnd w:id="1095"/>
    </w:p>
    <w:p w14:paraId="06FA47B4" w14:textId="77777777" w:rsidR="00B74E55" w:rsidRDefault="00B74E55" w:rsidP="00B74E55">
      <w:pPr>
        <w:pStyle w:val="KeepWithNext"/>
        <w:rPr>
          <w:rtl/>
          <w:lang w:eastAsia="he-IL"/>
        </w:rPr>
      </w:pPr>
    </w:p>
    <w:p w14:paraId="0E120FC4" w14:textId="34DDF44F" w:rsidR="00B74E55" w:rsidRDefault="00B74E55" w:rsidP="00B74E55">
      <w:pPr>
        <w:rPr>
          <w:rtl/>
          <w:lang w:eastAsia="he-IL"/>
        </w:rPr>
      </w:pPr>
      <w:bookmarkStart w:id="1096" w:name="_ETM_Q1_2331610"/>
      <w:bookmarkStart w:id="1097" w:name="_ETM_Q1_2331647"/>
      <w:bookmarkEnd w:id="1096"/>
      <w:bookmarkEnd w:id="1097"/>
      <w:r>
        <w:rPr>
          <w:rFonts w:hint="cs"/>
          <w:rtl/>
          <w:lang w:eastAsia="he-IL"/>
        </w:rPr>
        <w:t xml:space="preserve">הוא אומר שהוא יכול לדווח על </w:t>
      </w:r>
      <w:bookmarkStart w:id="1098" w:name="_ETM_Q1_2333822"/>
      <w:bookmarkEnd w:id="1098"/>
      <w:r>
        <w:rPr>
          <w:rFonts w:hint="cs"/>
          <w:rtl/>
          <w:lang w:eastAsia="he-IL"/>
        </w:rPr>
        <w:t xml:space="preserve">(1) ועל (2) אבל לא על (3) עד (7). (3) עד (7) יהיה </w:t>
      </w:r>
      <w:bookmarkStart w:id="1099" w:name="_ETM_Q1_2336329"/>
      <w:bookmarkEnd w:id="1099"/>
      <w:r>
        <w:rPr>
          <w:rFonts w:hint="cs"/>
          <w:rtl/>
          <w:lang w:eastAsia="he-IL"/>
        </w:rPr>
        <w:t>דיווח של משרד המשפטים, של פרקליטות המדינה.</w:t>
      </w:r>
    </w:p>
    <w:p w14:paraId="27B2CA1B" w14:textId="77777777" w:rsidR="00B74E55" w:rsidRDefault="00B74E55" w:rsidP="00B74E55">
      <w:pPr>
        <w:rPr>
          <w:rtl/>
          <w:lang w:eastAsia="he-IL"/>
        </w:rPr>
      </w:pPr>
      <w:bookmarkStart w:id="1100" w:name="_ETM_Q1_2338482"/>
      <w:bookmarkStart w:id="1101" w:name="_ETM_Q1_2338519"/>
      <w:bookmarkEnd w:id="1100"/>
      <w:bookmarkEnd w:id="1101"/>
    </w:p>
    <w:p w14:paraId="4DBBF72C" w14:textId="47A2AF5A" w:rsidR="00B74E55" w:rsidRDefault="00B74E55" w:rsidP="00B74E55">
      <w:pPr>
        <w:pStyle w:val="af9"/>
        <w:keepNext/>
        <w:rPr>
          <w:rtl/>
          <w:lang w:eastAsia="he-IL"/>
        </w:rPr>
      </w:pPr>
      <w:bookmarkStart w:id="1102" w:name="ET_guest_גלעד_בהט_178"/>
      <w:r w:rsidRPr="00B74E55">
        <w:rPr>
          <w:rStyle w:val="TagStyle"/>
          <w:rtl/>
        </w:rPr>
        <w:t xml:space="preserve"> &lt;&lt; אורח &gt;&gt; </w:t>
      </w:r>
      <w:r>
        <w:rPr>
          <w:rtl/>
          <w:lang w:eastAsia="he-IL"/>
        </w:rPr>
        <w:t>גלעד בהט:</w:t>
      </w:r>
      <w:r w:rsidRPr="00B74E55">
        <w:rPr>
          <w:rStyle w:val="TagStyle"/>
          <w:rtl/>
        </w:rPr>
        <w:t xml:space="preserve"> &lt;&lt; אורח &gt;&gt;</w:t>
      </w:r>
      <w:r w:rsidR="009F20B8">
        <w:rPr>
          <w:rtl/>
          <w:lang w:eastAsia="he-IL"/>
        </w:rPr>
        <w:t xml:space="preserve"> </w:t>
      </w:r>
      <w:bookmarkEnd w:id="1102"/>
    </w:p>
    <w:p w14:paraId="000FDFAC" w14:textId="77777777" w:rsidR="00B74E55" w:rsidRDefault="00B74E55" w:rsidP="00B74E55">
      <w:pPr>
        <w:pStyle w:val="KeepWithNext"/>
        <w:rPr>
          <w:rtl/>
          <w:lang w:eastAsia="he-IL"/>
        </w:rPr>
      </w:pPr>
    </w:p>
    <w:p w14:paraId="6069AC74" w14:textId="5563FB3B" w:rsidR="00B74E55" w:rsidRDefault="00B74E55" w:rsidP="00B74E55">
      <w:pPr>
        <w:rPr>
          <w:rtl/>
          <w:lang w:eastAsia="he-IL"/>
        </w:rPr>
      </w:pPr>
      <w:r>
        <w:rPr>
          <w:rFonts w:hint="cs"/>
          <w:rtl/>
          <w:lang w:eastAsia="he-IL"/>
        </w:rPr>
        <w:t>בעיניי גם (2)</w:t>
      </w:r>
      <w:r>
        <w:rPr>
          <w:rFonts w:hint="cs"/>
          <w:lang w:eastAsia="he-IL"/>
        </w:rPr>
        <w:t xml:space="preserve"> </w:t>
      </w:r>
      <w:r>
        <w:rPr>
          <w:rFonts w:hint="cs"/>
          <w:rtl/>
          <w:lang w:eastAsia="he-IL"/>
        </w:rPr>
        <w:t xml:space="preserve">מיותר </w:t>
      </w:r>
      <w:bookmarkStart w:id="1103" w:name="_ETM_Q1_2341096"/>
      <w:bookmarkEnd w:id="1103"/>
      <w:r>
        <w:rPr>
          <w:rFonts w:hint="cs"/>
          <w:rtl/>
          <w:lang w:eastAsia="he-IL"/>
        </w:rPr>
        <w:t>כי בסוף יש את</w:t>
      </w:r>
      <w:r w:rsidR="00194E6F">
        <w:rPr>
          <w:rFonts w:hint="cs"/>
          <w:rtl/>
          <w:lang w:eastAsia="he-IL"/>
        </w:rPr>
        <w:t xml:space="preserve"> </w:t>
      </w:r>
      <w:r>
        <w:rPr>
          <w:rFonts w:hint="cs"/>
          <w:rtl/>
          <w:lang w:eastAsia="he-IL"/>
        </w:rPr>
        <w:t>מספר התלונות שהוגשו.</w:t>
      </w:r>
    </w:p>
    <w:p w14:paraId="7301F721" w14:textId="77777777" w:rsidR="00B74E55" w:rsidRDefault="00B74E55" w:rsidP="00B74E55">
      <w:pPr>
        <w:rPr>
          <w:rtl/>
          <w:lang w:eastAsia="he-IL"/>
        </w:rPr>
      </w:pPr>
      <w:bookmarkStart w:id="1104" w:name="_ETM_Q1_2343824"/>
      <w:bookmarkEnd w:id="1104"/>
    </w:p>
    <w:p w14:paraId="23067E14" w14:textId="3A0C0A16" w:rsidR="00B74E55" w:rsidRDefault="00B74E55" w:rsidP="00B74E55">
      <w:pPr>
        <w:pStyle w:val="af6"/>
        <w:keepNext/>
        <w:rPr>
          <w:rtl/>
        </w:rPr>
      </w:pPr>
      <w:bookmarkStart w:id="1105" w:name="ET_yor_6164_179"/>
      <w:r w:rsidRPr="00B74E55">
        <w:rPr>
          <w:rStyle w:val="TagStyle"/>
          <w:rtl/>
        </w:rPr>
        <w:t xml:space="preserve"> &lt;&lt; יור &gt;&gt; </w:t>
      </w:r>
      <w:r>
        <w:rPr>
          <w:rtl/>
        </w:rPr>
        <w:t>היו"ר עמית הלוי:</w:t>
      </w:r>
      <w:r w:rsidRPr="00B74E55">
        <w:rPr>
          <w:rStyle w:val="TagStyle"/>
          <w:rtl/>
        </w:rPr>
        <w:t xml:space="preserve"> &lt;&lt; יור &gt;&gt;</w:t>
      </w:r>
      <w:r w:rsidR="009F20B8">
        <w:rPr>
          <w:rtl/>
        </w:rPr>
        <w:t xml:space="preserve"> </w:t>
      </w:r>
      <w:bookmarkEnd w:id="1105"/>
    </w:p>
    <w:p w14:paraId="6FB71002" w14:textId="77777777" w:rsidR="00B74E55" w:rsidRDefault="00B74E55" w:rsidP="00B74E55">
      <w:pPr>
        <w:pStyle w:val="KeepWithNext"/>
        <w:rPr>
          <w:rtl/>
          <w:lang w:eastAsia="he-IL"/>
        </w:rPr>
      </w:pPr>
    </w:p>
    <w:p w14:paraId="5AA8AC9C" w14:textId="120C62F5" w:rsidR="00B74E55" w:rsidRDefault="00B74E55" w:rsidP="00B74E55">
      <w:pPr>
        <w:rPr>
          <w:rtl/>
          <w:lang w:eastAsia="he-IL"/>
        </w:rPr>
      </w:pPr>
      <w:bookmarkStart w:id="1106" w:name="_ETM_Q1_2344192"/>
      <w:bookmarkStart w:id="1107" w:name="_ETM_Q1_2344235"/>
      <w:bookmarkEnd w:id="1106"/>
      <w:bookmarkEnd w:id="1107"/>
      <w:r>
        <w:rPr>
          <w:rFonts w:hint="cs"/>
          <w:rtl/>
          <w:lang w:eastAsia="he-IL"/>
        </w:rPr>
        <w:t xml:space="preserve">השאלה אם סגרתם. </w:t>
      </w:r>
      <w:bookmarkStart w:id="1108" w:name="_ETM_Q1_2345298"/>
      <w:bookmarkEnd w:id="1108"/>
    </w:p>
    <w:p w14:paraId="310733A6" w14:textId="77777777" w:rsidR="00B74E55" w:rsidRDefault="00B74E55" w:rsidP="00B74E55">
      <w:pPr>
        <w:rPr>
          <w:rtl/>
          <w:lang w:eastAsia="he-IL"/>
        </w:rPr>
      </w:pPr>
      <w:bookmarkStart w:id="1109" w:name="_ETM_Q1_2346609"/>
      <w:bookmarkStart w:id="1110" w:name="_ETM_Q1_2346649"/>
      <w:bookmarkStart w:id="1111" w:name="_ETM_Q1_2347168"/>
      <w:bookmarkEnd w:id="1109"/>
      <w:bookmarkEnd w:id="1110"/>
      <w:bookmarkEnd w:id="1111"/>
    </w:p>
    <w:p w14:paraId="6E96EFC4" w14:textId="389797C5" w:rsidR="00B74E55" w:rsidRDefault="00B74E55" w:rsidP="00B74E55">
      <w:pPr>
        <w:pStyle w:val="af9"/>
        <w:keepNext/>
        <w:rPr>
          <w:rtl/>
          <w:lang w:eastAsia="he-IL"/>
        </w:rPr>
      </w:pPr>
      <w:bookmarkStart w:id="1112" w:name="ET_guest_גלעד_בהט_180"/>
      <w:r w:rsidRPr="00B74E55">
        <w:rPr>
          <w:rStyle w:val="TagStyle"/>
          <w:rtl/>
        </w:rPr>
        <w:t xml:space="preserve"> &lt;&lt; אורח &gt;&gt; </w:t>
      </w:r>
      <w:r>
        <w:rPr>
          <w:rtl/>
          <w:lang w:eastAsia="he-IL"/>
        </w:rPr>
        <w:t>גלעד בהט:</w:t>
      </w:r>
      <w:r w:rsidRPr="00B74E55">
        <w:rPr>
          <w:rStyle w:val="TagStyle"/>
          <w:rtl/>
        </w:rPr>
        <w:t xml:space="preserve"> &lt;&lt; אורח &gt;&gt;</w:t>
      </w:r>
      <w:r w:rsidR="009F20B8">
        <w:rPr>
          <w:rtl/>
          <w:lang w:eastAsia="he-IL"/>
        </w:rPr>
        <w:t xml:space="preserve"> </w:t>
      </w:r>
      <w:bookmarkEnd w:id="1112"/>
    </w:p>
    <w:p w14:paraId="66EA7D0E" w14:textId="77777777" w:rsidR="00B74E55" w:rsidRDefault="00B74E55" w:rsidP="00B74E55">
      <w:pPr>
        <w:pStyle w:val="KeepWithNext"/>
        <w:rPr>
          <w:rtl/>
          <w:lang w:eastAsia="he-IL"/>
        </w:rPr>
      </w:pPr>
    </w:p>
    <w:p w14:paraId="4F7AB31B" w14:textId="1794D13F" w:rsidR="00B74E55" w:rsidRDefault="00B74E55" w:rsidP="00B74E55">
      <w:pPr>
        <w:rPr>
          <w:rtl/>
          <w:lang w:eastAsia="he-IL"/>
        </w:rPr>
      </w:pPr>
      <w:bookmarkStart w:id="1113" w:name="_ETM_Q1_2347571"/>
      <w:bookmarkStart w:id="1114" w:name="_ETM_Q1_2347610"/>
      <w:bookmarkEnd w:id="1113"/>
      <w:bookmarkEnd w:id="1114"/>
      <w:r>
        <w:rPr>
          <w:rFonts w:hint="cs"/>
          <w:rtl/>
          <w:lang w:eastAsia="he-IL"/>
        </w:rPr>
        <w:t>זה כמובן בא לידי ביטוי בסעיף (3).</w:t>
      </w:r>
      <w:r w:rsidR="00194E6F">
        <w:rPr>
          <w:rFonts w:hint="cs"/>
          <w:rtl/>
          <w:lang w:eastAsia="he-IL"/>
        </w:rPr>
        <w:t xml:space="preserve"> </w:t>
      </w:r>
      <w:r>
        <w:rPr>
          <w:rFonts w:hint="cs"/>
          <w:rtl/>
          <w:lang w:eastAsia="he-IL"/>
        </w:rPr>
        <w:t xml:space="preserve">תרשים הזרימה הוא שהוגשה תלונה, לרוב היא נחקרת, יכול להיות היא </w:t>
      </w:r>
      <w:bookmarkStart w:id="1115" w:name="_ETM_Q1_2357150"/>
      <w:bookmarkEnd w:id="1115"/>
      <w:r>
        <w:rPr>
          <w:rFonts w:hint="cs"/>
          <w:rtl/>
          <w:lang w:eastAsia="he-IL"/>
        </w:rPr>
        <w:t xml:space="preserve">נסגרת מסיבות כאלה ואחרות, או שמוגש בה </w:t>
      </w:r>
      <w:bookmarkStart w:id="1116" w:name="_ETM_Q1_2360389"/>
      <w:bookmarkEnd w:id="1116"/>
      <w:r>
        <w:rPr>
          <w:rFonts w:hint="cs"/>
          <w:rtl/>
          <w:lang w:eastAsia="he-IL"/>
        </w:rPr>
        <w:t>כתב אישום. עד השלב הזה של הגשת כתב אישום,</w:t>
      </w:r>
      <w:r w:rsidR="00194E6F">
        <w:rPr>
          <w:rFonts w:hint="cs"/>
          <w:rtl/>
          <w:lang w:eastAsia="he-IL"/>
        </w:rPr>
        <w:t xml:space="preserve"> </w:t>
      </w:r>
      <w:r>
        <w:rPr>
          <w:rFonts w:hint="cs"/>
          <w:rtl/>
          <w:lang w:eastAsia="he-IL"/>
        </w:rPr>
        <w:t xml:space="preserve">הכול נמצא בחזקת המשטרה ובידיעתה. מרגע שהוגש כתב אישום, הדיווח </w:t>
      </w:r>
      <w:bookmarkStart w:id="1117" w:name="_ETM_Q1_2368040"/>
      <w:bookmarkEnd w:id="1117"/>
      <w:r>
        <w:rPr>
          <w:rFonts w:hint="cs"/>
          <w:rtl/>
          <w:lang w:eastAsia="he-IL"/>
        </w:rPr>
        <w:t>צריך להיות מהפרקליטות -</w:t>
      </w:r>
      <w:r w:rsidR="00194E6F">
        <w:rPr>
          <w:rFonts w:hint="cs"/>
          <w:rtl/>
          <w:lang w:eastAsia="he-IL"/>
        </w:rPr>
        <w:t xml:space="preserve"> </w:t>
      </w:r>
      <w:r>
        <w:rPr>
          <w:rFonts w:hint="cs"/>
          <w:rtl/>
          <w:lang w:eastAsia="he-IL"/>
        </w:rPr>
        <w:t>ואנחנו כמובן</w:t>
      </w:r>
      <w:r w:rsidR="00194E6F">
        <w:rPr>
          <w:rFonts w:hint="cs"/>
          <w:rtl/>
          <w:lang w:eastAsia="he-IL"/>
        </w:rPr>
        <w:t xml:space="preserve"> </w:t>
      </w:r>
      <w:r>
        <w:rPr>
          <w:rFonts w:hint="cs"/>
          <w:rtl/>
          <w:lang w:eastAsia="he-IL"/>
        </w:rPr>
        <w:t>נסגור את זה</w:t>
      </w:r>
      <w:r w:rsidR="00194E6F">
        <w:rPr>
          <w:rFonts w:hint="cs"/>
          <w:rtl/>
          <w:lang w:eastAsia="he-IL"/>
        </w:rPr>
        <w:t xml:space="preserve"> </w:t>
      </w:r>
      <w:r>
        <w:rPr>
          <w:rFonts w:hint="cs"/>
          <w:rtl/>
          <w:lang w:eastAsia="he-IL"/>
        </w:rPr>
        <w:t xml:space="preserve">מולם </w:t>
      </w:r>
      <w:r>
        <w:rPr>
          <w:rtl/>
          <w:lang w:eastAsia="he-IL"/>
        </w:rPr>
        <w:t>–</w:t>
      </w:r>
      <w:r>
        <w:rPr>
          <w:rFonts w:hint="cs"/>
          <w:rtl/>
          <w:lang w:eastAsia="he-IL"/>
        </w:rPr>
        <w:t xml:space="preserve"> אבל אני א</w:t>
      </w:r>
      <w:bookmarkStart w:id="1118" w:name="_ETM_Q1_2372158"/>
      <w:bookmarkEnd w:id="1118"/>
      <w:r>
        <w:rPr>
          <w:rFonts w:hint="cs"/>
          <w:rtl/>
          <w:lang w:eastAsia="he-IL"/>
        </w:rPr>
        <w:t xml:space="preserve">ומר שסעיף (2) בהקשר הזה של מספר </w:t>
      </w:r>
      <w:r>
        <w:rPr>
          <w:rFonts w:hint="cs"/>
          <w:rtl/>
          <w:lang w:eastAsia="he-IL"/>
        </w:rPr>
        <w:lastRenderedPageBreak/>
        <w:t>החקירות שנפתחו ומספר</w:t>
      </w:r>
      <w:bookmarkStart w:id="1119" w:name="_ETM_Q1_2375471"/>
      <w:bookmarkEnd w:id="1119"/>
      <w:r>
        <w:rPr>
          <w:rFonts w:hint="cs"/>
          <w:rtl/>
          <w:lang w:eastAsia="he-IL"/>
        </w:rPr>
        <w:t xml:space="preserve"> התלונות, בגדול זה בעצם אותו הדבר. אנחנו נעביר דיווח על כמה תיקים נפתחו כאשר התיק יכול להיפתח או בגלל תלונה או בגלל חקירה יזומה של המשטרה. בכל מקרה אנחנו </w:t>
      </w:r>
      <w:bookmarkStart w:id="1120" w:name="_ETM_Q1_2387648"/>
      <w:bookmarkEnd w:id="1120"/>
      <w:r>
        <w:rPr>
          <w:rFonts w:hint="cs"/>
          <w:rtl/>
          <w:lang w:eastAsia="he-IL"/>
        </w:rPr>
        <w:t>נעביר את אותו דיווח. כמובן התיקים שנסגרו ובאיזו עילה הם נסגרו.</w:t>
      </w:r>
    </w:p>
    <w:p w14:paraId="00968C83" w14:textId="77777777" w:rsidR="00B74E55" w:rsidRDefault="00B74E55" w:rsidP="00B74E55">
      <w:pPr>
        <w:rPr>
          <w:rtl/>
          <w:lang w:eastAsia="he-IL"/>
        </w:rPr>
      </w:pPr>
      <w:bookmarkStart w:id="1121" w:name="_ETM_Q1_2393794"/>
      <w:bookmarkStart w:id="1122" w:name="_ETM_Q1_2393841"/>
      <w:bookmarkStart w:id="1123" w:name="_ETM_Q1_2392020"/>
      <w:bookmarkEnd w:id="1121"/>
      <w:bookmarkEnd w:id="1122"/>
      <w:bookmarkEnd w:id="1123"/>
    </w:p>
    <w:p w14:paraId="4F1C4BF5" w14:textId="02935E78" w:rsidR="00B74E55" w:rsidRDefault="00B74E55" w:rsidP="00B74E55">
      <w:pPr>
        <w:pStyle w:val="af6"/>
        <w:keepNext/>
        <w:rPr>
          <w:rtl/>
        </w:rPr>
      </w:pPr>
      <w:bookmarkStart w:id="1124" w:name="ET_yor_6164_181"/>
      <w:r w:rsidRPr="00B74E55">
        <w:rPr>
          <w:rStyle w:val="TagStyle"/>
          <w:rtl/>
        </w:rPr>
        <w:t xml:space="preserve"> &lt;&lt; יור &gt;&gt; </w:t>
      </w:r>
      <w:r>
        <w:rPr>
          <w:rtl/>
        </w:rPr>
        <w:t>היו"ר עמית הלוי:</w:t>
      </w:r>
      <w:r w:rsidRPr="00B74E55">
        <w:rPr>
          <w:rStyle w:val="TagStyle"/>
          <w:rtl/>
        </w:rPr>
        <w:t xml:space="preserve"> &lt;&lt; יור &gt;&gt;</w:t>
      </w:r>
      <w:r w:rsidR="009F20B8">
        <w:rPr>
          <w:rtl/>
        </w:rPr>
        <w:t xml:space="preserve"> </w:t>
      </w:r>
      <w:bookmarkEnd w:id="1124"/>
    </w:p>
    <w:p w14:paraId="03A78BBA" w14:textId="77777777" w:rsidR="00B74E55" w:rsidRDefault="00B74E55" w:rsidP="00B74E55">
      <w:pPr>
        <w:pStyle w:val="KeepWithNext"/>
        <w:rPr>
          <w:rtl/>
          <w:lang w:eastAsia="he-IL"/>
        </w:rPr>
      </w:pPr>
    </w:p>
    <w:p w14:paraId="46137B4A" w14:textId="36377352" w:rsidR="00B74E55" w:rsidRDefault="00B74E55" w:rsidP="00B74E55">
      <w:pPr>
        <w:rPr>
          <w:rtl/>
          <w:lang w:eastAsia="he-IL"/>
        </w:rPr>
      </w:pPr>
      <w:r>
        <w:rPr>
          <w:rFonts w:hint="cs"/>
          <w:rtl/>
          <w:lang w:eastAsia="he-IL"/>
        </w:rPr>
        <w:t>ב</w:t>
      </w:r>
      <w:bookmarkStart w:id="1125" w:name="_ETM_Q1_2392438"/>
      <w:bookmarkStart w:id="1126" w:name="_ETM_Q1_2392476"/>
      <w:bookmarkEnd w:id="1125"/>
      <w:bookmarkEnd w:id="1126"/>
      <w:r>
        <w:rPr>
          <w:rFonts w:hint="cs"/>
          <w:rtl/>
          <w:lang w:eastAsia="he-IL"/>
        </w:rPr>
        <w:t>כל תלונה נפתח תיק?</w:t>
      </w:r>
    </w:p>
    <w:p w14:paraId="66ADB1BE" w14:textId="77777777" w:rsidR="00B74E55" w:rsidRDefault="00B74E55" w:rsidP="00B74E55">
      <w:pPr>
        <w:rPr>
          <w:rtl/>
          <w:lang w:eastAsia="he-IL"/>
        </w:rPr>
      </w:pPr>
      <w:bookmarkStart w:id="1127" w:name="_ETM_Q1_2392355"/>
      <w:bookmarkStart w:id="1128" w:name="_ETM_Q1_2392396"/>
      <w:bookmarkEnd w:id="1127"/>
      <w:bookmarkEnd w:id="1128"/>
    </w:p>
    <w:p w14:paraId="09071DCF" w14:textId="0DAE349C" w:rsidR="00B74E55" w:rsidRDefault="00B74E55" w:rsidP="00B74E55">
      <w:pPr>
        <w:pStyle w:val="af9"/>
        <w:keepNext/>
        <w:rPr>
          <w:rtl/>
          <w:lang w:eastAsia="he-IL"/>
        </w:rPr>
      </w:pPr>
      <w:bookmarkStart w:id="1129" w:name="ET_guest_גלעד_בהט_182"/>
      <w:r w:rsidRPr="00B74E55">
        <w:rPr>
          <w:rStyle w:val="TagStyle"/>
          <w:rtl/>
        </w:rPr>
        <w:t xml:space="preserve"> &lt;&lt; אורח &gt;&gt; </w:t>
      </w:r>
      <w:r>
        <w:rPr>
          <w:rtl/>
          <w:lang w:eastAsia="he-IL"/>
        </w:rPr>
        <w:t>גלעד בהט:</w:t>
      </w:r>
      <w:r w:rsidRPr="00B74E55">
        <w:rPr>
          <w:rStyle w:val="TagStyle"/>
          <w:rtl/>
        </w:rPr>
        <w:t xml:space="preserve"> &lt;&lt; אורח &gt;&gt;</w:t>
      </w:r>
      <w:r w:rsidR="009F20B8">
        <w:rPr>
          <w:rtl/>
          <w:lang w:eastAsia="he-IL"/>
        </w:rPr>
        <w:t xml:space="preserve"> </w:t>
      </w:r>
      <w:bookmarkEnd w:id="1129"/>
    </w:p>
    <w:p w14:paraId="4C182B8C" w14:textId="77777777" w:rsidR="00B74E55" w:rsidRDefault="00B74E55" w:rsidP="00B74E55">
      <w:pPr>
        <w:pStyle w:val="KeepWithNext"/>
        <w:rPr>
          <w:rtl/>
          <w:lang w:eastAsia="he-IL"/>
        </w:rPr>
      </w:pPr>
    </w:p>
    <w:p w14:paraId="51C5A2FF" w14:textId="08945B7A" w:rsidR="00B74E55" w:rsidRDefault="00B74E55" w:rsidP="00B74E55">
      <w:pPr>
        <w:rPr>
          <w:rtl/>
          <w:lang w:eastAsia="he-IL"/>
        </w:rPr>
      </w:pPr>
      <w:r>
        <w:rPr>
          <w:rFonts w:hint="cs"/>
          <w:rtl/>
          <w:lang w:eastAsia="he-IL"/>
        </w:rPr>
        <w:t>כן.</w:t>
      </w:r>
    </w:p>
    <w:p w14:paraId="68C9206E" w14:textId="77777777" w:rsidR="0035016B" w:rsidRDefault="0035016B" w:rsidP="00B74E55">
      <w:pPr>
        <w:rPr>
          <w:rtl/>
          <w:lang w:eastAsia="he-IL"/>
        </w:rPr>
      </w:pPr>
    </w:p>
    <w:p w14:paraId="5C270B23" w14:textId="77777777" w:rsidR="00B74E55" w:rsidRDefault="00B74E55" w:rsidP="00B74E55">
      <w:pPr>
        <w:rPr>
          <w:rStyle w:val="TagStyle"/>
          <w:rFonts w:ascii="David" w:hAnsi="David"/>
          <w:u w:val="single"/>
          <w:rtl/>
          <w:lang w:eastAsia="he-IL"/>
        </w:rPr>
      </w:pPr>
      <w:bookmarkStart w:id="1130" w:name="_ETM_Q1_2394927"/>
      <w:bookmarkStart w:id="1131" w:name="_ETM_Q1_2394967"/>
      <w:bookmarkStart w:id="1132" w:name="_ETM_Q1_2396246"/>
      <w:bookmarkEnd w:id="1130"/>
      <w:bookmarkEnd w:id="1131"/>
      <w:bookmarkEnd w:id="1132"/>
    </w:p>
    <w:p w14:paraId="0763E236" w14:textId="2AD5C27A" w:rsidR="00B74E55" w:rsidRDefault="00B74E55" w:rsidP="00B74E55">
      <w:pPr>
        <w:pStyle w:val="af9"/>
        <w:keepNext/>
        <w:rPr>
          <w:rtl/>
          <w:lang w:eastAsia="he-IL"/>
        </w:rPr>
      </w:pPr>
      <w:bookmarkStart w:id="1133" w:name="ET_guest_הגר_יהב_184"/>
      <w:r w:rsidRPr="00B74E55">
        <w:rPr>
          <w:rStyle w:val="TagStyle"/>
          <w:rtl/>
        </w:rPr>
        <w:t xml:space="preserve"> &lt;&lt; אורח &gt;&gt; </w:t>
      </w:r>
      <w:r>
        <w:rPr>
          <w:rtl/>
          <w:lang w:eastAsia="he-IL"/>
        </w:rPr>
        <w:t>הגר יהב:</w:t>
      </w:r>
      <w:r w:rsidRPr="00B74E55">
        <w:rPr>
          <w:rStyle w:val="TagStyle"/>
          <w:rtl/>
        </w:rPr>
        <w:t xml:space="preserve"> &lt;&lt; אורח &gt;&gt;</w:t>
      </w:r>
      <w:r w:rsidR="009F20B8">
        <w:rPr>
          <w:rtl/>
          <w:lang w:eastAsia="he-IL"/>
        </w:rPr>
        <w:t xml:space="preserve"> </w:t>
      </w:r>
      <w:bookmarkEnd w:id="1133"/>
    </w:p>
    <w:p w14:paraId="65905E8D" w14:textId="77777777" w:rsidR="00B74E55" w:rsidRDefault="00B74E55" w:rsidP="00B74E55">
      <w:pPr>
        <w:pStyle w:val="KeepWithNext"/>
        <w:rPr>
          <w:rtl/>
          <w:lang w:eastAsia="he-IL"/>
        </w:rPr>
      </w:pPr>
    </w:p>
    <w:p w14:paraId="399DD23A" w14:textId="3216E53D" w:rsidR="00B74E55" w:rsidRDefault="00B74E55" w:rsidP="00B74E55">
      <w:pPr>
        <w:rPr>
          <w:rtl/>
          <w:lang w:eastAsia="he-IL"/>
        </w:rPr>
      </w:pPr>
      <w:r>
        <w:rPr>
          <w:rFonts w:hint="cs"/>
          <w:rtl/>
          <w:lang w:eastAsia="he-IL"/>
        </w:rPr>
        <w:t xml:space="preserve">שאלה טובה. אני מנשיאות המגזר העסקי. בהקשר של הפרוטקשן, מה שהכי מעניין אלה </w:t>
      </w:r>
      <w:bookmarkStart w:id="1134" w:name="_ETM_Q1_2403503"/>
      <w:bookmarkEnd w:id="1134"/>
      <w:r>
        <w:rPr>
          <w:rFonts w:hint="cs"/>
          <w:rtl/>
          <w:lang w:eastAsia="he-IL"/>
        </w:rPr>
        <w:t>כל האירועים שבהם לא הוגשה תלונה.</w:t>
      </w:r>
    </w:p>
    <w:p w14:paraId="3CA2A356" w14:textId="77777777" w:rsidR="00B74E55" w:rsidRDefault="00B74E55" w:rsidP="00B74E55">
      <w:pPr>
        <w:rPr>
          <w:rtl/>
          <w:lang w:eastAsia="he-IL"/>
        </w:rPr>
      </w:pPr>
    </w:p>
    <w:p w14:paraId="0FFF4120" w14:textId="31FC49B1" w:rsidR="00B74E55" w:rsidRDefault="00B74E55" w:rsidP="00B74E55">
      <w:pPr>
        <w:pStyle w:val="af9"/>
        <w:keepNext/>
        <w:rPr>
          <w:rtl/>
          <w:lang w:eastAsia="he-IL"/>
        </w:rPr>
      </w:pPr>
      <w:bookmarkStart w:id="1135" w:name="ET_guest_קריאה_185"/>
      <w:r w:rsidRPr="00B74E55">
        <w:rPr>
          <w:rStyle w:val="TagStyle"/>
          <w:rtl/>
        </w:rPr>
        <w:t xml:space="preserve"> &lt;&lt; אורח &gt;&gt; </w:t>
      </w:r>
      <w:r>
        <w:rPr>
          <w:rtl/>
          <w:lang w:eastAsia="he-IL"/>
        </w:rPr>
        <w:t>קריאה:</w:t>
      </w:r>
      <w:r w:rsidRPr="00B74E55">
        <w:rPr>
          <w:rStyle w:val="TagStyle"/>
          <w:rtl/>
        </w:rPr>
        <w:t xml:space="preserve"> &lt;&lt; אורח &gt;&gt;</w:t>
      </w:r>
      <w:r w:rsidR="009F20B8">
        <w:rPr>
          <w:rtl/>
          <w:lang w:eastAsia="he-IL"/>
        </w:rPr>
        <w:t xml:space="preserve"> </w:t>
      </w:r>
      <w:bookmarkEnd w:id="1135"/>
    </w:p>
    <w:p w14:paraId="2310B9F6" w14:textId="77777777" w:rsidR="00B74E55" w:rsidRDefault="00B74E55" w:rsidP="00B74E55">
      <w:pPr>
        <w:pStyle w:val="KeepWithNext"/>
        <w:rPr>
          <w:rtl/>
          <w:lang w:eastAsia="he-IL"/>
        </w:rPr>
      </w:pPr>
    </w:p>
    <w:p w14:paraId="5AE0EFDE" w14:textId="7A3CAF27" w:rsidR="00B74E55" w:rsidRDefault="00B74E55" w:rsidP="00B74E55">
      <w:pPr>
        <w:rPr>
          <w:rtl/>
          <w:lang w:eastAsia="he-IL"/>
        </w:rPr>
      </w:pPr>
      <w:r>
        <w:rPr>
          <w:rFonts w:hint="cs"/>
          <w:rtl/>
          <w:lang w:eastAsia="he-IL"/>
        </w:rPr>
        <w:t>שזה הרוב.</w:t>
      </w:r>
    </w:p>
    <w:p w14:paraId="5B3ABCBC" w14:textId="77777777" w:rsidR="00B74E55" w:rsidRDefault="00B74E55" w:rsidP="00B74E55">
      <w:pPr>
        <w:rPr>
          <w:rtl/>
          <w:lang w:eastAsia="he-IL"/>
        </w:rPr>
      </w:pPr>
      <w:bookmarkStart w:id="1136" w:name="_ETM_Q1_2415495"/>
      <w:bookmarkEnd w:id="1136"/>
    </w:p>
    <w:p w14:paraId="54FFD545" w14:textId="566400FD" w:rsidR="00B74E55" w:rsidRDefault="00B74E55" w:rsidP="00B74E55">
      <w:pPr>
        <w:pStyle w:val="af6"/>
        <w:keepNext/>
        <w:rPr>
          <w:rtl/>
        </w:rPr>
      </w:pPr>
      <w:bookmarkStart w:id="1137" w:name="ET_yor_6164_187"/>
      <w:r w:rsidRPr="00B74E55">
        <w:rPr>
          <w:rStyle w:val="TagStyle"/>
          <w:rtl/>
        </w:rPr>
        <w:t xml:space="preserve"> &lt;&lt; יור &gt;&gt; </w:t>
      </w:r>
      <w:r>
        <w:rPr>
          <w:rtl/>
        </w:rPr>
        <w:t>היו"ר עמית הלוי:</w:t>
      </w:r>
      <w:r w:rsidRPr="00B74E55">
        <w:rPr>
          <w:rStyle w:val="TagStyle"/>
          <w:rtl/>
        </w:rPr>
        <w:t xml:space="preserve"> &lt;&lt; יור &gt;&gt;</w:t>
      </w:r>
      <w:r w:rsidR="009F20B8">
        <w:rPr>
          <w:rtl/>
        </w:rPr>
        <w:t xml:space="preserve"> </w:t>
      </w:r>
      <w:bookmarkEnd w:id="1137"/>
    </w:p>
    <w:p w14:paraId="76832B1B" w14:textId="77777777" w:rsidR="00B74E55" w:rsidRDefault="00B74E55" w:rsidP="00B74E55">
      <w:pPr>
        <w:pStyle w:val="KeepWithNext"/>
        <w:rPr>
          <w:rtl/>
          <w:lang w:eastAsia="he-IL"/>
        </w:rPr>
      </w:pPr>
    </w:p>
    <w:p w14:paraId="20B9B0CB" w14:textId="6106CBBB" w:rsidR="00B74E55" w:rsidRPr="00B74E55" w:rsidRDefault="00B74E55" w:rsidP="00B74E55">
      <w:pPr>
        <w:rPr>
          <w:rtl/>
          <w:lang w:eastAsia="he-IL"/>
        </w:rPr>
      </w:pPr>
      <w:bookmarkStart w:id="1138" w:name="_ETM_Q1_2415913"/>
      <w:bookmarkStart w:id="1139" w:name="_ETM_Q1_2415958"/>
      <w:bookmarkEnd w:id="1138"/>
      <w:bookmarkEnd w:id="1139"/>
      <w:r>
        <w:rPr>
          <w:rFonts w:hint="cs"/>
          <w:rtl/>
          <w:lang w:eastAsia="he-IL"/>
        </w:rPr>
        <w:t xml:space="preserve">לכך נתכנסנו. </w:t>
      </w:r>
    </w:p>
    <w:p w14:paraId="4FE51823" w14:textId="77777777" w:rsidR="00B74E55" w:rsidRDefault="00B74E55" w:rsidP="00B74E55">
      <w:pPr>
        <w:rPr>
          <w:rtl/>
          <w:lang w:eastAsia="he-IL"/>
        </w:rPr>
      </w:pPr>
      <w:bookmarkStart w:id="1140" w:name="_ETM_Q1_2411681"/>
      <w:bookmarkStart w:id="1141" w:name="_ETM_Q1_2411716"/>
      <w:bookmarkStart w:id="1142" w:name="_ETM_Q1_2412978"/>
      <w:bookmarkEnd w:id="1140"/>
      <w:bookmarkEnd w:id="1141"/>
      <w:bookmarkEnd w:id="1142"/>
    </w:p>
    <w:p w14:paraId="68B6DF69" w14:textId="6FED01F5" w:rsidR="00B74E55" w:rsidRDefault="00B74E55" w:rsidP="00B74E55">
      <w:pPr>
        <w:pStyle w:val="af9"/>
        <w:keepNext/>
        <w:rPr>
          <w:rtl/>
          <w:lang w:eastAsia="he-IL"/>
        </w:rPr>
      </w:pPr>
      <w:bookmarkStart w:id="1143" w:name="ET_guest_הגר_יהב_186"/>
      <w:r w:rsidRPr="00B74E55">
        <w:rPr>
          <w:rStyle w:val="TagStyle"/>
          <w:rtl/>
        </w:rPr>
        <w:t xml:space="preserve"> &lt;&lt; אורח &gt;&gt; </w:t>
      </w:r>
      <w:r>
        <w:rPr>
          <w:rtl/>
          <w:lang w:eastAsia="he-IL"/>
        </w:rPr>
        <w:t>הגר יהב:</w:t>
      </w:r>
      <w:r w:rsidRPr="00B74E55">
        <w:rPr>
          <w:rStyle w:val="TagStyle"/>
          <w:rtl/>
        </w:rPr>
        <w:t xml:space="preserve"> &lt;&lt; אורח &gt;&gt;</w:t>
      </w:r>
      <w:r w:rsidR="009F20B8">
        <w:rPr>
          <w:rtl/>
          <w:lang w:eastAsia="he-IL"/>
        </w:rPr>
        <w:t xml:space="preserve"> </w:t>
      </w:r>
      <w:bookmarkEnd w:id="1143"/>
    </w:p>
    <w:p w14:paraId="62CF3170" w14:textId="77777777" w:rsidR="00B74E55" w:rsidRDefault="00B74E55" w:rsidP="00B74E55">
      <w:pPr>
        <w:pStyle w:val="KeepWithNext"/>
        <w:rPr>
          <w:rtl/>
          <w:lang w:eastAsia="he-IL"/>
        </w:rPr>
      </w:pPr>
    </w:p>
    <w:p w14:paraId="01A4E1BB" w14:textId="691FB2BE" w:rsidR="00B45D96" w:rsidRDefault="00B74E55" w:rsidP="00B45D96">
      <w:pPr>
        <w:rPr>
          <w:rtl/>
          <w:lang w:eastAsia="he-IL"/>
        </w:rPr>
      </w:pPr>
      <w:bookmarkStart w:id="1144" w:name="_ETM_Q1_2413364"/>
      <w:bookmarkStart w:id="1145" w:name="_ETM_Q1_2413409"/>
      <w:bookmarkEnd w:id="1144"/>
      <w:bookmarkEnd w:id="1145"/>
      <w:r>
        <w:rPr>
          <w:rFonts w:hint="cs"/>
          <w:rtl/>
          <w:lang w:eastAsia="he-IL"/>
        </w:rPr>
        <w:t xml:space="preserve">לכך נתכנסנו </w:t>
      </w:r>
      <w:bookmarkStart w:id="1146" w:name="_ETM_Q1_2419166"/>
      <w:bookmarkEnd w:id="1146"/>
      <w:r>
        <w:rPr>
          <w:rFonts w:hint="cs"/>
          <w:rtl/>
          <w:lang w:eastAsia="he-IL"/>
        </w:rPr>
        <w:t xml:space="preserve">אבל אני לא יודעת אם אפשר לטפל בתוך הסעיף </w:t>
      </w:r>
      <w:bookmarkStart w:id="1147" w:name="_ETM_Q1_2422813"/>
      <w:bookmarkEnd w:id="1147"/>
      <w:r>
        <w:rPr>
          <w:rFonts w:hint="cs"/>
          <w:rtl/>
          <w:lang w:eastAsia="he-IL"/>
        </w:rPr>
        <w:t>של הדיווח בעניין הזה</w:t>
      </w:r>
      <w:r w:rsidR="00B45D96">
        <w:rPr>
          <w:rFonts w:hint="cs"/>
          <w:rtl/>
          <w:lang w:eastAsia="he-IL"/>
        </w:rPr>
        <w:t xml:space="preserve">. אני נפגשת הרבה מאוד עם גורמי האכיפה שמספרים לי על </w:t>
      </w:r>
      <w:bookmarkStart w:id="1148" w:name="_ETM_Q1_2430676"/>
      <w:bookmarkEnd w:id="1148"/>
      <w:r w:rsidR="00B45D96">
        <w:rPr>
          <w:rFonts w:hint="cs"/>
          <w:rtl/>
          <w:lang w:eastAsia="he-IL"/>
        </w:rPr>
        <w:t xml:space="preserve">המקרה הזה ועל המקרה ההוא </w:t>
      </w:r>
      <w:r w:rsidR="00B45D96">
        <w:rPr>
          <w:rtl/>
          <w:lang w:eastAsia="he-IL"/>
        </w:rPr>
        <w:t>–</w:t>
      </w:r>
      <w:r w:rsidR="00B45D96">
        <w:rPr>
          <w:rFonts w:hint="cs"/>
          <w:rtl/>
          <w:lang w:eastAsia="he-IL"/>
        </w:rPr>
        <w:t xml:space="preserve"> יש תלונה? יש תיק?</w:t>
      </w:r>
      <w:r w:rsidR="00194E6F">
        <w:rPr>
          <w:rFonts w:hint="cs"/>
          <w:rtl/>
          <w:lang w:eastAsia="he-IL"/>
        </w:rPr>
        <w:t xml:space="preserve"> </w:t>
      </w:r>
      <w:r w:rsidR="00B45D96">
        <w:rPr>
          <w:rFonts w:hint="cs"/>
          <w:rtl/>
          <w:lang w:eastAsia="he-IL"/>
        </w:rPr>
        <w:t>זה מטופל? לא, כי הם מפחדים</w:t>
      </w:r>
      <w:bookmarkStart w:id="1149" w:name="_ETM_Q1_2436685"/>
      <w:bookmarkEnd w:id="1149"/>
      <w:r w:rsidR="00194E6F">
        <w:rPr>
          <w:rFonts w:hint="cs"/>
          <w:rtl/>
          <w:lang w:eastAsia="he-IL"/>
        </w:rPr>
        <w:t xml:space="preserve"> </w:t>
      </w:r>
      <w:r w:rsidR="00B45D96">
        <w:rPr>
          <w:rFonts w:hint="cs"/>
          <w:rtl/>
          <w:lang w:eastAsia="he-IL"/>
        </w:rPr>
        <w:t>להגיש אבל עדיין יש ידיעה במשטרה.</w:t>
      </w:r>
      <w:r w:rsidR="00194E6F">
        <w:rPr>
          <w:rFonts w:hint="cs"/>
          <w:rtl/>
          <w:lang w:eastAsia="he-IL"/>
        </w:rPr>
        <w:t xml:space="preserve"> </w:t>
      </w:r>
      <w:r w:rsidR="00B45D96">
        <w:rPr>
          <w:rFonts w:hint="cs"/>
          <w:rtl/>
          <w:lang w:eastAsia="he-IL"/>
        </w:rPr>
        <w:t>זאת אומרת</w:t>
      </w:r>
      <w:bookmarkStart w:id="1150" w:name="_ETM_Q1_2438226"/>
      <w:bookmarkEnd w:id="1150"/>
      <w:r w:rsidR="00B45D96">
        <w:rPr>
          <w:rFonts w:hint="cs"/>
          <w:rtl/>
          <w:lang w:eastAsia="he-IL"/>
        </w:rPr>
        <w:t>, הידיעה על האירועים קיימת</w:t>
      </w:r>
      <w:bookmarkStart w:id="1151" w:name="_ETM_Q1_2443509"/>
      <w:bookmarkEnd w:id="1151"/>
      <w:r w:rsidR="00B45D96">
        <w:rPr>
          <w:rFonts w:hint="cs"/>
          <w:rtl/>
          <w:lang w:eastAsia="he-IL"/>
        </w:rPr>
        <w:t xml:space="preserve">. דרך אגב אם יש דבר שאני תמיד משקפת </w:t>
      </w:r>
      <w:bookmarkStart w:id="1152" w:name="_ETM_Q1_2444959"/>
      <w:bookmarkEnd w:id="1152"/>
      <w:r w:rsidR="00B45D96">
        <w:rPr>
          <w:rFonts w:hint="cs"/>
          <w:rtl/>
          <w:lang w:eastAsia="he-IL"/>
        </w:rPr>
        <w:t xml:space="preserve">לבעלי העסקים ולחקלאים בנושאים האלה זה שחברים, סוקרים תלונות. לא סוקרים מה שעבר עליכם ואם לא תגישו </w:t>
      </w:r>
      <w:bookmarkStart w:id="1153" w:name="_ETM_Q1_2453399"/>
      <w:bookmarkEnd w:id="1153"/>
      <w:r w:rsidR="00B45D96">
        <w:rPr>
          <w:rFonts w:hint="cs"/>
          <w:rtl/>
          <w:lang w:eastAsia="he-IL"/>
        </w:rPr>
        <w:t>תלונות,</w:t>
      </w:r>
      <w:r w:rsidR="00194E6F">
        <w:rPr>
          <w:rFonts w:hint="cs"/>
          <w:rtl/>
          <w:lang w:eastAsia="he-IL"/>
        </w:rPr>
        <w:t xml:space="preserve"> </w:t>
      </w:r>
      <w:r w:rsidR="00B45D96">
        <w:rPr>
          <w:rFonts w:hint="cs"/>
          <w:rtl/>
          <w:lang w:eastAsia="he-IL"/>
        </w:rPr>
        <w:t>לא סופרים את זה ואתם לא בסטטיסטיקה ו</w:t>
      </w:r>
      <w:bookmarkStart w:id="1154" w:name="_ETM_Q1_2458446"/>
      <w:bookmarkEnd w:id="1154"/>
      <w:r w:rsidR="00B45D96">
        <w:rPr>
          <w:rFonts w:hint="cs"/>
          <w:rtl/>
          <w:lang w:eastAsia="he-IL"/>
        </w:rPr>
        <w:t>אז לא רואים את</w:t>
      </w:r>
      <w:r w:rsidR="00194E6F">
        <w:rPr>
          <w:rFonts w:hint="cs"/>
          <w:rtl/>
          <w:lang w:eastAsia="he-IL"/>
        </w:rPr>
        <w:t xml:space="preserve"> </w:t>
      </w:r>
      <w:r w:rsidR="00B45D96">
        <w:rPr>
          <w:rFonts w:hint="cs"/>
          <w:rtl/>
          <w:lang w:eastAsia="he-IL"/>
        </w:rPr>
        <w:t>החומרה של</w:t>
      </w:r>
      <w:bookmarkStart w:id="1155" w:name="_ETM_Q1_2461977"/>
      <w:bookmarkEnd w:id="1155"/>
      <w:r w:rsidR="00B45D96">
        <w:rPr>
          <w:rFonts w:hint="cs"/>
          <w:rtl/>
          <w:lang w:eastAsia="he-IL"/>
        </w:rPr>
        <w:t xml:space="preserve"> כל האירועים הללו.</w:t>
      </w:r>
      <w:r w:rsidR="00194E6F">
        <w:rPr>
          <w:rFonts w:hint="cs"/>
          <w:rtl/>
          <w:lang w:eastAsia="he-IL"/>
        </w:rPr>
        <w:t xml:space="preserve"> </w:t>
      </w:r>
      <w:r w:rsidR="00B45D96">
        <w:rPr>
          <w:rFonts w:hint="cs"/>
          <w:rtl/>
          <w:lang w:eastAsia="he-IL"/>
        </w:rPr>
        <w:t>לפרוטוקול, צריך שייאמר שחומרת האירועים היא דווקא במה שלא מתלוננים מתוך פחד. דרך אגב, את זה עושה שומר חדש.</w:t>
      </w:r>
    </w:p>
    <w:p w14:paraId="65378F8F" w14:textId="77777777" w:rsidR="00B45D96" w:rsidRDefault="00B45D96" w:rsidP="00B45D96">
      <w:pPr>
        <w:rPr>
          <w:rtl/>
          <w:lang w:eastAsia="he-IL"/>
        </w:rPr>
      </w:pPr>
      <w:bookmarkStart w:id="1156" w:name="_ETM_Q1_2469381"/>
      <w:bookmarkStart w:id="1157" w:name="_ETM_Q1_2469418"/>
      <w:bookmarkStart w:id="1158" w:name="_ETM_Q1_2470212"/>
      <w:bookmarkEnd w:id="1156"/>
      <w:bookmarkEnd w:id="1157"/>
      <w:bookmarkEnd w:id="1158"/>
    </w:p>
    <w:p w14:paraId="3D0495EA" w14:textId="2035E97F" w:rsidR="00B45D96" w:rsidRDefault="00B45D96" w:rsidP="00B45D96">
      <w:pPr>
        <w:pStyle w:val="af6"/>
        <w:keepNext/>
        <w:rPr>
          <w:rtl/>
        </w:rPr>
      </w:pPr>
      <w:bookmarkStart w:id="1159" w:name="ET_yor_6164_188"/>
      <w:r w:rsidRPr="00B45D96">
        <w:rPr>
          <w:rStyle w:val="TagStyle"/>
          <w:rtl/>
        </w:rPr>
        <w:t xml:space="preserve"> &lt;&lt; יור &gt;&gt; </w:t>
      </w:r>
      <w:r>
        <w:rPr>
          <w:rtl/>
        </w:rPr>
        <w:t>היו"ר עמית הלוי:</w:t>
      </w:r>
      <w:r w:rsidRPr="00B45D96">
        <w:rPr>
          <w:rStyle w:val="TagStyle"/>
          <w:rtl/>
        </w:rPr>
        <w:t xml:space="preserve"> &lt;&lt; יור &gt;&gt;</w:t>
      </w:r>
      <w:r w:rsidR="009F20B8">
        <w:rPr>
          <w:rtl/>
        </w:rPr>
        <w:t xml:space="preserve"> </w:t>
      </w:r>
      <w:bookmarkEnd w:id="1159"/>
    </w:p>
    <w:p w14:paraId="513FAED0" w14:textId="77777777" w:rsidR="00B45D96" w:rsidRDefault="00B45D96" w:rsidP="00B45D96">
      <w:pPr>
        <w:pStyle w:val="KeepWithNext"/>
        <w:rPr>
          <w:rtl/>
          <w:lang w:eastAsia="he-IL"/>
        </w:rPr>
      </w:pPr>
    </w:p>
    <w:p w14:paraId="1FAD09B9" w14:textId="2F685A13" w:rsidR="00B45D96" w:rsidRDefault="00B45D96" w:rsidP="00B45D96">
      <w:pPr>
        <w:rPr>
          <w:rtl/>
          <w:lang w:eastAsia="he-IL"/>
        </w:rPr>
      </w:pPr>
      <w:bookmarkStart w:id="1160" w:name="_ETM_Q1_2470618"/>
      <w:bookmarkStart w:id="1161" w:name="_ETM_Q1_2470663"/>
      <w:bookmarkEnd w:id="1160"/>
      <w:bookmarkEnd w:id="1161"/>
      <w:r>
        <w:rPr>
          <w:rFonts w:hint="cs"/>
          <w:rtl/>
          <w:lang w:eastAsia="he-IL"/>
        </w:rPr>
        <w:t xml:space="preserve">חקירות שייפתחו, השומר </w:t>
      </w:r>
      <w:bookmarkStart w:id="1162" w:name="_ETM_Q1_2474913"/>
      <w:bookmarkEnd w:id="1162"/>
      <w:r>
        <w:rPr>
          <w:rFonts w:hint="cs"/>
          <w:rtl/>
          <w:lang w:eastAsia="he-IL"/>
        </w:rPr>
        <w:t>החדש עושים עבודה מצוינת, מוזמנים לפנות למשטרה.</w:t>
      </w:r>
      <w:bookmarkStart w:id="1163" w:name="_ETM_Q1_2477040"/>
      <w:bookmarkEnd w:id="1163"/>
    </w:p>
    <w:p w14:paraId="5B9F5A25" w14:textId="77777777" w:rsidR="00B45D96" w:rsidRDefault="00B45D96" w:rsidP="00B45D96">
      <w:pPr>
        <w:rPr>
          <w:rtl/>
          <w:lang w:eastAsia="he-IL"/>
        </w:rPr>
      </w:pPr>
      <w:bookmarkStart w:id="1164" w:name="_ETM_Q1_2477075"/>
      <w:bookmarkStart w:id="1165" w:name="_ETM_Q1_2478056"/>
      <w:bookmarkEnd w:id="1164"/>
      <w:bookmarkEnd w:id="1165"/>
    </w:p>
    <w:p w14:paraId="6931215C" w14:textId="02180DD7" w:rsidR="00B45D96" w:rsidRDefault="00B45D96" w:rsidP="00B45D96">
      <w:pPr>
        <w:pStyle w:val="af9"/>
        <w:keepNext/>
        <w:rPr>
          <w:rtl/>
          <w:lang w:eastAsia="he-IL"/>
        </w:rPr>
      </w:pPr>
      <w:bookmarkStart w:id="1166" w:name="ET_guest_הגר_יהב_189"/>
      <w:r w:rsidRPr="00B45D96">
        <w:rPr>
          <w:rStyle w:val="TagStyle"/>
          <w:rtl/>
        </w:rPr>
        <w:t xml:space="preserve"> &lt;&lt; אורח &gt;&gt; </w:t>
      </w:r>
      <w:r>
        <w:rPr>
          <w:rtl/>
          <w:lang w:eastAsia="he-IL"/>
        </w:rPr>
        <w:t>הגר יהב:</w:t>
      </w:r>
      <w:r w:rsidRPr="00B45D96">
        <w:rPr>
          <w:rStyle w:val="TagStyle"/>
          <w:rtl/>
        </w:rPr>
        <w:t xml:space="preserve"> &lt;&lt; אורח &gt;&gt;</w:t>
      </w:r>
      <w:r w:rsidR="009F20B8">
        <w:rPr>
          <w:rtl/>
          <w:lang w:eastAsia="he-IL"/>
        </w:rPr>
        <w:t xml:space="preserve"> </w:t>
      </w:r>
      <w:bookmarkEnd w:id="1166"/>
    </w:p>
    <w:p w14:paraId="4D140EF1" w14:textId="77777777" w:rsidR="00B45D96" w:rsidRDefault="00B45D96" w:rsidP="00B45D96">
      <w:pPr>
        <w:pStyle w:val="KeepWithNext"/>
        <w:rPr>
          <w:rtl/>
          <w:lang w:eastAsia="he-IL"/>
        </w:rPr>
      </w:pPr>
    </w:p>
    <w:p w14:paraId="247D31A9" w14:textId="29A805AF" w:rsidR="00B45D96" w:rsidRDefault="00B45D96" w:rsidP="00B45D96">
      <w:pPr>
        <w:rPr>
          <w:rtl/>
          <w:lang w:eastAsia="he-IL"/>
        </w:rPr>
      </w:pPr>
      <w:bookmarkStart w:id="1167" w:name="_ETM_Q1_2478435"/>
      <w:bookmarkStart w:id="1168" w:name="_ETM_Q1_2478474"/>
      <w:bookmarkEnd w:id="1167"/>
      <w:bookmarkEnd w:id="1168"/>
      <w:r>
        <w:rPr>
          <w:rFonts w:hint="cs"/>
          <w:rtl/>
          <w:lang w:eastAsia="he-IL"/>
        </w:rPr>
        <w:t>צריך להמשיך את הסקרים.</w:t>
      </w:r>
    </w:p>
    <w:p w14:paraId="57C5E47A" w14:textId="77777777" w:rsidR="00B45D96" w:rsidRDefault="00B45D96" w:rsidP="00B45D96">
      <w:pPr>
        <w:rPr>
          <w:rtl/>
          <w:lang w:eastAsia="he-IL"/>
        </w:rPr>
      </w:pPr>
      <w:bookmarkStart w:id="1169" w:name="_ETM_Q1_2477611"/>
      <w:bookmarkStart w:id="1170" w:name="_ETM_Q1_2477651"/>
      <w:bookmarkStart w:id="1171" w:name="_ETM_Q1_2478467"/>
      <w:bookmarkEnd w:id="1169"/>
      <w:bookmarkEnd w:id="1170"/>
      <w:bookmarkEnd w:id="1171"/>
    </w:p>
    <w:p w14:paraId="368F38A2" w14:textId="3515BB71" w:rsidR="00B45D96" w:rsidRDefault="00B45D96" w:rsidP="00B45D96">
      <w:pPr>
        <w:pStyle w:val="af6"/>
        <w:keepNext/>
        <w:rPr>
          <w:rtl/>
        </w:rPr>
      </w:pPr>
      <w:bookmarkStart w:id="1172" w:name="ET_yor_6164_190"/>
      <w:r w:rsidRPr="00B45D96">
        <w:rPr>
          <w:rStyle w:val="TagStyle"/>
          <w:rtl/>
        </w:rPr>
        <w:t xml:space="preserve"> &lt;&lt; יור &gt;&gt; </w:t>
      </w:r>
      <w:r>
        <w:rPr>
          <w:rtl/>
        </w:rPr>
        <w:t>היו"ר עמית הלוי:</w:t>
      </w:r>
      <w:r w:rsidRPr="00B45D96">
        <w:rPr>
          <w:rStyle w:val="TagStyle"/>
          <w:rtl/>
        </w:rPr>
        <w:t xml:space="preserve"> &lt;&lt; יור &gt;&gt;</w:t>
      </w:r>
      <w:r w:rsidR="009F20B8">
        <w:rPr>
          <w:rtl/>
        </w:rPr>
        <w:t xml:space="preserve"> </w:t>
      </w:r>
      <w:bookmarkEnd w:id="1172"/>
    </w:p>
    <w:p w14:paraId="6085FBDA" w14:textId="77777777" w:rsidR="00B45D96" w:rsidRDefault="00B45D96" w:rsidP="00B45D96">
      <w:pPr>
        <w:pStyle w:val="KeepWithNext"/>
        <w:rPr>
          <w:rtl/>
          <w:lang w:eastAsia="he-IL"/>
        </w:rPr>
      </w:pPr>
    </w:p>
    <w:p w14:paraId="2C99A9DE" w14:textId="7A4D1B55" w:rsidR="00B45D96" w:rsidRDefault="00B45D96" w:rsidP="00B45D96">
      <w:pPr>
        <w:rPr>
          <w:rtl/>
          <w:lang w:eastAsia="he-IL"/>
        </w:rPr>
      </w:pPr>
      <w:bookmarkStart w:id="1173" w:name="_ETM_Q1_2478872"/>
      <w:bookmarkStart w:id="1174" w:name="_ETM_Q1_2478903"/>
      <w:bookmarkEnd w:id="1173"/>
      <w:bookmarkEnd w:id="1174"/>
      <w:r>
        <w:rPr>
          <w:rFonts w:hint="cs"/>
          <w:rtl/>
          <w:lang w:eastAsia="he-IL"/>
        </w:rPr>
        <w:t xml:space="preserve">המשטרה פותחת בחקירה כל עוד היא יודעת </w:t>
      </w:r>
      <w:bookmarkStart w:id="1175" w:name="_ETM_Q1_2484020"/>
      <w:bookmarkEnd w:id="1175"/>
      <w:r>
        <w:rPr>
          <w:rFonts w:hint="cs"/>
          <w:rtl/>
          <w:lang w:eastAsia="he-IL"/>
        </w:rPr>
        <w:t xml:space="preserve">שיש חשד סביר לעבירה פלילית. היא פותחת חקירה לאו דווקא </w:t>
      </w:r>
      <w:bookmarkStart w:id="1176" w:name="_ETM_Q1_2488034"/>
      <w:bookmarkEnd w:id="1176"/>
      <w:r>
        <w:rPr>
          <w:rFonts w:hint="cs"/>
          <w:rtl/>
          <w:lang w:eastAsia="he-IL"/>
        </w:rPr>
        <w:t>בגלל תלונות.</w:t>
      </w:r>
    </w:p>
    <w:p w14:paraId="63CE393B" w14:textId="77777777" w:rsidR="00B45D96" w:rsidRDefault="00B45D96" w:rsidP="00B45D96">
      <w:pPr>
        <w:rPr>
          <w:rtl/>
          <w:lang w:eastAsia="he-IL"/>
        </w:rPr>
      </w:pPr>
    </w:p>
    <w:p w14:paraId="53320411" w14:textId="697CCE9C" w:rsidR="00B45D96" w:rsidRDefault="00B45D96" w:rsidP="00B45D96">
      <w:pPr>
        <w:pStyle w:val="af9"/>
        <w:keepNext/>
        <w:rPr>
          <w:rtl/>
          <w:lang w:eastAsia="he-IL"/>
        </w:rPr>
      </w:pPr>
      <w:bookmarkStart w:id="1177" w:name="ET_guest_הגר_יהב_191"/>
      <w:r w:rsidRPr="00B45D96">
        <w:rPr>
          <w:rStyle w:val="TagStyle"/>
          <w:rtl/>
        </w:rPr>
        <w:t xml:space="preserve"> &lt;&lt; אורח &gt;&gt; </w:t>
      </w:r>
      <w:r>
        <w:rPr>
          <w:rtl/>
          <w:lang w:eastAsia="he-IL"/>
        </w:rPr>
        <w:t>הגר יהב:</w:t>
      </w:r>
      <w:r w:rsidRPr="00B45D96">
        <w:rPr>
          <w:rStyle w:val="TagStyle"/>
          <w:rtl/>
        </w:rPr>
        <w:t xml:space="preserve"> &lt;&lt; אורח &gt;&gt;</w:t>
      </w:r>
      <w:r w:rsidR="009F20B8">
        <w:rPr>
          <w:rtl/>
          <w:lang w:eastAsia="he-IL"/>
        </w:rPr>
        <w:t xml:space="preserve"> </w:t>
      </w:r>
      <w:bookmarkEnd w:id="1177"/>
    </w:p>
    <w:p w14:paraId="77146CF6" w14:textId="77777777" w:rsidR="00B45D96" w:rsidRDefault="00B45D96" w:rsidP="00B45D96">
      <w:pPr>
        <w:pStyle w:val="KeepWithNext"/>
        <w:rPr>
          <w:rtl/>
          <w:lang w:eastAsia="he-IL"/>
        </w:rPr>
      </w:pPr>
    </w:p>
    <w:p w14:paraId="09B83B30" w14:textId="2B6F5FE9" w:rsidR="00B45D96" w:rsidRDefault="00B45D96" w:rsidP="00B45D96">
      <w:pPr>
        <w:rPr>
          <w:rtl/>
          <w:lang w:eastAsia="he-IL"/>
        </w:rPr>
      </w:pPr>
      <w:r>
        <w:rPr>
          <w:rFonts w:hint="cs"/>
          <w:rtl/>
          <w:lang w:eastAsia="he-IL"/>
        </w:rPr>
        <w:t xml:space="preserve">המשרה לביטחון פנים בשנת 2022 עשה </w:t>
      </w:r>
      <w:bookmarkStart w:id="1178" w:name="_ETM_Q1_2495984"/>
      <w:bookmarkEnd w:id="1178"/>
      <w:r>
        <w:rPr>
          <w:rFonts w:hint="cs"/>
          <w:rtl/>
          <w:lang w:eastAsia="he-IL"/>
        </w:rPr>
        <w:t>מחקר מדהים.</w:t>
      </w:r>
    </w:p>
    <w:p w14:paraId="1D41E37E" w14:textId="77777777" w:rsidR="00B45D96" w:rsidRDefault="00B45D96" w:rsidP="00B45D96">
      <w:pPr>
        <w:rPr>
          <w:rtl/>
          <w:lang w:eastAsia="he-IL"/>
        </w:rPr>
      </w:pPr>
      <w:bookmarkStart w:id="1179" w:name="_ETM_Q1_2497126"/>
      <w:bookmarkStart w:id="1180" w:name="_ETM_Q1_2497163"/>
      <w:bookmarkEnd w:id="1179"/>
      <w:bookmarkEnd w:id="1180"/>
    </w:p>
    <w:p w14:paraId="24C84DD5" w14:textId="3EF84F3A" w:rsidR="00B45D96" w:rsidRDefault="00B45D96" w:rsidP="00B45D96">
      <w:pPr>
        <w:pStyle w:val="af6"/>
        <w:keepNext/>
        <w:rPr>
          <w:rtl/>
        </w:rPr>
      </w:pPr>
      <w:bookmarkStart w:id="1181" w:name="ET_yor_6164_192"/>
      <w:r w:rsidRPr="00B45D96">
        <w:rPr>
          <w:rStyle w:val="TagStyle"/>
          <w:rtl/>
        </w:rPr>
        <w:t xml:space="preserve"> &lt;&lt; יור &gt;&gt; </w:t>
      </w:r>
      <w:r>
        <w:rPr>
          <w:rtl/>
        </w:rPr>
        <w:t>היו"ר עמית הלוי:</w:t>
      </w:r>
      <w:r w:rsidRPr="00B45D96">
        <w:rPr>
          <w:rStyle w:val="TagStyle"/>
          <w:rtl/>
        </w:rPr>
        <w:t xml:space="preserve"> &lt;&lt; יור &gt;&gt;</w:t>
      </w:r>
      <w:r w:rsidR="009F20B8">
        <w:rPr>
          <w:rtl/>
        </w:rPr>
        <w:t xml:space="preserve"> </w:t>
      </w:r>
      <w:bookmarkEnd w:id="1181"/>
    </w:p>
    <w:p w14:paraId="4AE9F35E" w14:textId="67D2F71D" w:rsidR="00B45D96" w:rsidRDefault="00B45D96" w:rsidP="00B45D96">
      <w:pPr>
        <w:pStyle w:val="KeepWithNext"/>
        <w:rPr>
          <w:rtl/>
          <w:lang w:eastAsia="he-IL"/>
        </w:rPr>
      </w:pPr>
    </w:p>
    <w:p w14:paraId="0519728F" w14:textId="5526AF96" w:rsidR="00B45D96" w:rsidRDefault="00B45D96" w:rsidP="00B45D96">
      <w:pPr>
        <w:rPr>
          <w:rtl/>
          <w:lang w:eastAsia="he-IL"/>
        </w:rPr>
      </w:pPr>
      <w:r>
        <w:rPr>
          <w:rFonts w:hint="cs"/>
          <w:rtl/>
          <w:lang w:eastAsia="he-IL"/>
        </w:rPr>
        <w:t xml:space="preserve">מה שכן, אפשר לנסח את זה אחרת. אפשר לומר </w:t>
      </w:r>
      <w:bookmarkStart w:id="1182" w:name="_ETM_Q1_2498168"/>
      <w:bookmarkEnd w:id="1182"/>
      <w:r>
        <w:rPr>
          <w:rFonts w:hint="cs"/>
          <w:rtl/>
          <w:lang w:eastAsia="he-IL"/>
        </w:rPr>
        <w:t xml:space="preserve">מספר החקירות בסיווג לתלונות. אולי זה </w:t>
      </w:r>
      <w:bookmarkStart w:id="1183" w:name="_ETM_Q1_2500199"/>
      <w:bookmarkEnd w:id="1183"/>
      <w:r>
        <w:rPr>
          <w:rFonts w:hint="cs"/>
          <w:rtl/>
          <w:lang w:eastAsia="he-IL"/>
        </w:rPr>
        <w:t>כן חשוב לדעת כמה התלוננו וכמה פתחנו בחקירה.</w:t>
      </w:r>
    </w:p>
    <w:p w14:paraId="0187E750" w14:textId="77777777" w:rsidR="00B45D96" w:rsidRDefault="00B45D96" w:rsidP="00B45D96">
      <w:pPr>
        <w:rPr>
          <w:rtl/>
          <w:lang w:eastAsia="he-IL"/>
        </w:rPr>
      </w:pPr>
      <w:bookmarkStart w:id="1184" w:name="_ETM_Q1_2505370"/>
      <w:bookmarkStart w:id="1185" w:name="_ETM_Q1_2505407"/>
      <w:bookmarkEnd w:id="1184"/>
      <w:bookmarkEnd w:id="1185"/>
    </w:p>
    <w:p w14:paraId="7EC0D714" w14:textId="2B9C029D" w:rsidR="00B45D96" w:rsidRDefault="00B45D96" w:rsidP="00B45D96">
      <w:pPr>
        <w:pStyle w:val="af9"/>
        <w:keepNext/>
        <w:rPr>
          <w:rtl/>
          <w:lang w:eastAsia="he-IL"/>
        </w:rPr>
      </w:pPr>
      <w:bookmarkStart w:id="1186" w:name="ET_guest_גלעד_בהט_193"/>
      <w:r w:rsidRPr="00B45D96">
        <w:rPr>
          <w:rStyle w:val="TagStyle"/>
          <w:rtl/>
        </w:rPr>
        <w:lastRenderedPageBreak/>
        <w:t xml:space="preserve"> &lt;&lt; אורח &gt;&gt; </w:t>
      </w:r>
      <w:r>
        <w:rPr>
          <w:rtl/>
          <w:lang w:eastAsia="he-IL"/>
        </w:rPr>
        <w:t>גלעד בהט:</w:t>
      </w:r>
      <w:r w:rsidRPr="00B45D96">
        <w:rPr>
          <w:rStyle w:val="TagStyle"/>
          <w:rtl/>
        </w:rPr>
        <w:t xml:space="preserve"> &lt;&lt; אורח &gt;&gt;</w:t>
      </w:r>
      <w:r w:rsidR="009F20B8">
        <w:rPr>
          <w:rtl/>
          <w:lang w:eastAsia="he-IL"/>
        </w:rPr>
        <w:t xml:space="preserve"> </w:t>
      </w:r>
      <w:bookmarkEnd w:id="1186"/>
    </w:p>
    <w:p w14:paraId="5E96DEC1" w14:textId="77777777" w:rsidR="00B45D96" w:rsidRDefault="00B45D96" w:rsidP="00B45D96">
      <w:pPr>
        <w:pStyle w:val="KeepWithNext"/>
        <w:rPr>
          <w:rtl/>
          <w:lang w:eastAsia="he-IL"/>
        </w:rPr>
      </w:pPr>
    </w:p>
    <w:p w14:paraId="784A626D" w14:textId="7899EAC7" w:rsidR="00B45D96" w:rsidRDefault="00B45D96" w:rsidP="00B45D96">
      <w:pPr>
        <w:rPr>
          <w:rtl/>
          <w:lang w:eastAsia="he-IL"/>
        </w:rPr>
      </w:pPr>
      <w:r>
        <w:rPr>
          <w:rFonts w:hint="cs"/>
          <w:rtl/>
          <w:lang w:eastAsia="he-IL"/>
        </w:rPr>
        <w:t>את הנתונים</w:t>
      </w:r>
      <w:bookmarkStart w:id="1187" w:name="_ETM_Q1_2505619"/>
      <w:bookmarkEnd w:id="1187"/>
      <w:r>
        <w:rPr>
          <w:rFonts w:hint="cs"/>
          <w:rtl/>
          <w:lang w:eastAsia="he-IL"/>
        </w:rPr>
        <w:t xml:space="preserve"> האלה אי אפשר לדעת באופן ממוחשב. אנחנו </w:t>
      </w:r>
      <w:bookmarkStart w:id="1188" w:name="_ETM_Q1_2511346"/>
      <w:bookmarkEnd w:id="1188"/>
      <w:r>
        <w:rPr>
          <w:rFonts w:hint="cs"/>
          <w:rtl/>
          <w:lang w:eastAsia="he-IL"/>
        </w:rPr>
        <w:t xml:space="preserve">נדווח על כל התיקים שנפתחו. על כל מה שנפתח, אם </w:t>
      </w:r>
      <w:bookmarkStart w:id="1189" w:name="_ETM_Q1_2512427"/>
      <w:bookmarkEnd w:id="1189"/>
      <w:r>
        <w:rPr>
          <w:rFonts w:hint="cs"/>
          <w:rtl/>
          <w:lang w:eastAsia="he-IL"/>
        </w:rPr>
        <w:t xml:space="preserve">מתלונה או מחקירה יזומה, נדווח. אגב, רשום כאן גם </w:t>
      </w:r>
      <w:bookmarkStart w:id="1190" w:name="_ETM_Q1_2516969"/>
      <w:bookmarkEnd w:id="1190"/>
      <w:r>
        <w:rPr>
          <w:rFonts w:hint="cs"/>
          <w:rtl/>
          <w:lang w:eastAsia="he-IL"/>
        </w:rPr>
        <w:t>בחלוקה למחוזות המשטרה אבל צריך לזכור שיש תיקים שלא מטופלים על ידי מחוז. יש תיקים, לא מעט, שמטופלים ביחידה</w:t>
      </w:r>
      <w:bookmarkStart w:id="1191" w:name="_ETM_Q1_2523187"/>
      <w:bookmarkEnd w:id="1191"/>
      <w:r>
        <w:rPr>
          <w:rFonts w:hint="cs"/>
          <w:rtl/>
          <w:lang w:eastAsia="he-IL"/>
        </w:rPr>
        <w:t xml:space="preserve"> ארצית. יש כאן איזושהי</w:t>
      </w:r>
      <w:bookmarkStart w:id="1192" w:name="_ETM_Q1_2525571"/>
      <w:bookmarkEnd w:id="1192"/>
      <w:r>
        <w:rPr>
          <w:rFonts w:hint="cs"/>
          <w:rtl/>
          <w:lang w:eastAsia="he-IL"/>
        </w:rPr>
        <w:t xml:space="preserve"> לקונה.</w:t>
      </w:r>
    </w:p>
    <w:p w14:paraId="25703068" w14:textId="77777777" w:rsidR="00B45D96" w:rsidRDefault="00B45D96" w:rsidP="00B45D96">
      <w:pPr>
        <w:rPr>
          <w:rtl/>
          <w:lang w:eastAsia="he-IL"/>
        </w:rPr>
      </w:pPr>
    </w:p>
    <w:p w14:paraId="32598C63" w14:textId="15ECBBB9" w:rsidR="00B45D96" w:rsidRDefault="00B45D96" w:rsidP="00B45D96">
      <w:pPr>
        <w:pStyle w:val="a4"/>
        <w:keepNext/>
        <w:rPr>
          <w:rtl/>
        </w:rPr>
      </w:pPr>
      <w:bookmarkStart w:id="1193" w:name="ET_speaker_6352_194"/>
      <w:r w:rsidRPr="00B45D96">
        <w:rPr>
          <w:rStyle w:val="TagStyle"/>
          <w:rtl/>
        </w:rPr>
        <w:t xml:space="preserve"> &lt;&lt; דובר &gt;&gt; </w:t>
      </w:r>
      <w:r>
        <w:rPr>
          <w:rtl/>
        </w:rPr>
        <w:t>אלמוג כהן (עוצמה יהודית):</w:t>
      </w:r>
      <w:r w:rsidRPr="00B45D96">
        <w:rPr>
          <w:rStyle w:val="TagStyle"/>
          <w:rtl/>
        </w:rPr>
        <w:t xml:space="preserve"> &lt;&lt; דובר &gt;&gt;</w:t>
      </w:r>
      <w:r w:rsidR="009F20B8">
        <w:rPr>
          <w:rtl/>
        </w:rPr>
        <w:t xml:space="preserve"> </w:t>
      </w:r>
      <w:bookmarkEnd w:id="1193"/>
    </w:p>
    <w:p w14:paraId="740001BD" w14:textId="77777777" w:rsidR="00B45D96" w:rsidRDefault="00B45D96" w:rsidP="00B45D96">
      <w:pPr>
        <w:pStyle w:val="KeepWithNext"/>
        <w:rPr>
          <w:rtl/>
          <w:lang w:eastAsia="he-IL"/>
        </w:rPr>
      </w:pPr>
    </w:p>
    <w:p w14:paraId="74C999A0" w14:textId="148EBA13" w:rsidR="00B45D96" w:rsidRDefault="00B45D96" w:rsidP="00B45D96">
      <w:pPr>
        <w:rPr>
          <w:rtl/>
          <w:lang w:eastAsia="he-IL"/>
        </w:rPr>
      </w:pPr>
      <w:r>
        <w:rPr>
          <w:rFonts w:hint="cs"/>
          <w:rtl/>
          <w:lang w:eastAsia="he-IL"/>
        </w:rPr>
        <w:t>מה לגבי תיקים משותפים?</w:t>
      </w:r>
    </w:p>
    <w:p w14:paraId="64D6B0D9" w14:textId="77777777" w:rsidR="00B45D96" w:rsidRDefault="00B45D96" w:rsidP="00B45D96">
      <w:pPr>
        <w:rPr>
          <w:rtl/>
          <w:lang w:eastAsia="he-IL"/>
        </w:rPr>
      </w:pPr>
    </w:p>
    <w:p w14:paraId="382373F6" w14:textId="173CF74D" w:rsidR="00B45D96" w:rsidRDefault="00B45D96" w:rsidP="00B45D96">
      <w:pPr>
        <w:pStyle w:val="a4"/>
        <w:keepNext/>
        <w:rPr>
          <w:rtl/>
        </w:rPr>
      </w:pPr>
      <w:bookmarkStart w:id="1194" w:name="ET_speaker_אפרת_חקאק_196"/>
      <w:r w:rsidRPr="00B45D96">
        <w:rPr>
          <w:rStyle w:val="TagStyle"/>
          <w:rtl/>
        </w:rPr>
        <w:t xml:space="preserve"> &lt;&lt; דובר &gt;&gt; </w:t>
      </w:r>
      <w:r>
        <w:rPr>
          <w:rtl/>
        </w:rPr>
        <w:t xml:space="preserve">אפרת </w:t>
      </w:r>
      <w:proofErr w:type="spellStart"/>
      <w:r>
        <w:rPr>
          <w:rtl/>
        </w:rPr>
        <w:t>חקאק</w:t>
      </w:r>
      <w:proofErr w:type="spellEnd"/>
      <w:r>
        <w:rPr>
          <w:rtl/>
        </w:rPr>
        <w:t>:</w:t>
      </w:r>
      <w:r w:rsidRPr="00B45D96">
        <w:rPr>
          <w:rStyle w:val="TagStyle"/>
          <w:rtl/>
        </w:rPr>
        <w:t xml:space="preserve"> &lt;&lt; דובר &gt;&gt;</w:t>
      </w:r>
      <w:r w:rsidR="009F20B8">
        <w:rPr>
          <w:rtl/>
        </w:rPr>
        <w:t xml:space="preserve"> </w:t>
      </w:r>
      <w:bookmarkEnd w:id="1194"/>
    </w:p>
    <w:p w14:paraId="520B72D5" w14:textId="77777777" w:rsidR="00B45D96" w:rsidRDefault="00B45D96" w:rsidP="00B45D96">
      <w:pPr>
        <w:pStyle w:val="KeepWithNext"/>
        <w:rPr>
          <w:rtl/>
          <w:lang w:eastAsia="he-IL"/>
        </w:rPr>
      </w:pPr>
    </w:p>
    <w:p w14:paraId="5CE6F88D" w14:textId="6C89D78A" w:rsidR="00B45D96" w:rsidRDefault="00B45D96" w:rsidP="00B45D96">
      <w:pPr>
        <w:rPr>
          <w:rtl/>
          <w:lang w:eastAsia="he-IL"/>
        </w:rPr>
      </w:pPr>
      <w:r>
        <w:rPr>
          <w:rFonts w:hint="cs"/>
          <w:rtl/>
          <w:lang w:eastAsia="he-IL"/>
        </w:rPr>
        <w:t xml:space="preserve">אם </w:t>
      </w:r>
      <w:bookmarkStart w:id="1195" w:name="_ETM_Q1_2532646"/>
      <w:bookmarkEnd w:id="1195"/>
      <w:r>
        <w:rPr>
          <w:rFonts w:hint="cs"/>
          <w:rtl/>
          <w:lang w:eastAsia="he-IL"/>
        </w:rPr>
        <w:t>זה לפי אזור, אפשר לדווח.</w:t>
      </w:r>
    </w:p>
    <w:p w14:paraId="35223AD2" w14:textId="77777777" w:rsidR="00B45D96" w:rsidRDefault="00B45D96" w:rsidP="00B45D96">
      <w:pPr>
        <w:rPr>
          <w:rtl/>
          <w:lang w:eastAsia="he-IL"/>
        </w:rPr>
      </w:pPr>
      <w:bookmarkStart w:id="1196" w:name="_ETM_Q1_2535552"/>
      <w:bookmarkStart w:id="1197" w:name="_ETM_Q1_2535592"/>
      <w:bookmarkEnd w:id="1196"/>
      <w:bookmarkEnd w:id="1197"/>
    </w:p>
    <w:p w14:paraId="50AD1BCC" w14:textId="6652D4C1" w:rsidR="00B45D96" w:rsidRDefault="00B45D96" w:rsidP="00B45D96">
      <w:pPr>
        <w:pStyle w:val="af9"/>
        <w:keepNext/>
        <w:rPr>
          <w:rtl/>
          <w:lang w:eastAsia="he-IL"/>
        </w:rPr>
      </w:pPr>
      <w:bookmarkStart w:id="1198" w:name="ET_guest_קריאה_197"/>
      <w:r w:rsidRPr="00B45D96">
        <w:rPr>
          <w:rStyle w:val="TagStyle"/>
          <w:rtl/>
        </w:rPr>
        <w:t xml:space="preserve"> &lt;&lt; אורח &gt;&gt; </w:t>
      </w:r>
      <w:r>
        <w:rPr>
          <w:rtl/>
          <w:lang w:eastAsia="he-IL"/>
        </w:rPr>
        <w:t>קריאה:</w:t>
      </w:r>
      <w:r w:rsidRPr="00B45D96">
        <w:rPr>
          <w:rStyle w:val="TagStyle"/>
          <w:rtl/>
        </w:rPr>
        <w:t xml:space="preserve"> &lt;&lt; אורח &gt;&gt;</w:t>
      </w:r>
      <w:r w:rsidR="009F20B8">
        <w:rPr>
          <w:rtl/>
          <w:lang w:eastAsia="he-IL"/>
        </w:rPr>
        <w:t xml:space="preserve"> </w:t>
      </w:r>
      <w:bookmarkEnd w:id="1198"/>
    </w:p>
    <w:p w14:paraId="4F9DB8F7" w14:textId="77777777" w:rsidR="00B45D96" w:rsidRDefault="00B45D96" w:rsidP="00B45D96">
      <w:pPr>
        <w:pStyle w:val="KeepWithNext"/>
        <w:rPr>
          <w:rtl/>
          <w:lang w:eastAsia="he-IL"/>
        </w:rPr>
      </w:pPr>
    </w:p>
    <w:p w14:paraId="3E8A1546" w14:textId="5DF08946" w:rsidR="00B45D96" w:rsidRDefault="00B45D96" w:rsidP="00B45D96">
      <w:pPr>
        <w:rPr>
          <w:rtl/>
          <w:lang w:eastAsia="he-IL"/>
        </w:rPr>
      </w:pPr>
      <w:r>
        <w:rPr>
          <w:rFonts w:hint="cs"/>
          <w:rtl/>
          <w:lang w:eastAsia="he-IL"/>
        </w:rPr>
        <w:t>אפשר גם וגם.</w:t>
      </w:r>
    </w:p>
    <w:p w14:paraId="48E5BBAC" w14:textId="77777777" w:rsidR="00B45D96" w:rsidRDefault="00B45D96" w:rsidP="00B45D96">
      <w:pPr>
        <w:rPr>
          <w:rtl/>
          <w:lang w:eastAsia="he-IL"/>
        </w:rPr>
      </w:pPr>
      <w:bookmarkStart w:id="1199" w:name="_ETM_Q1_2534507"/>
      <w:bookmarkStart w:id="1200" w:name="_ETM_Q1_2534547"/>
      <w:bookmarkStart w:id="1201" w:name="_ETM_Q1_2528046"/>
      <w:bookmarkStart w:id="1202" w:name="_ETM_Q1_2528087"/>
      <w:bookmarkEnd w:id="1199"/>
      <w:bookmarkEnd w:id="1200"/>
      <w:bookmarkEnd w:id="1201"/>
      <w:bookmarkEnd w:id="1202"/>
    </w:p>
    <w:p w14:paraId="11DFC2DA" w14:textId="0A39D54B" w:rsidR="00B45D96" w:rsidRDefault="00B45D96" w:rsidP="00B45D96">
      <w:pPr>
        <w:pStyle w:val="af9"/>
        <w:keepNext/>
        <w:rPr>
          <w:rtl/>
          <w:lang w:eastAsia="he-IL"/>
        </w:rPr>
      </w:pPr>
      <w:bookmarkStart w:id="1203" w:name="ET_guest_גלעד_בהט_195"/>
      <w:r w:rsidRPr="00B45D96">
        <w:rPr>
          <w:rStyle w:val="TagStyle"/>
          <w:rtl/>
        </w:rPr>
        <w:t xml:space="preserve"> &lt;&lt; אורח &gt;&gt; </w:t>
      </w:r>
      <w:r>
        <w:rPr>
          <w:rtl/>
          <w:lang w:eastAsia="he-IL"/>
        </w:rPr>
        <w:t>גלעד בהט:</w:t>
      </w:r>
      <w:r w:rsidRPr="00B45D96">
        <w:rPr>
          <w:rStyle w:val="TagStyle"/>
          <w:rtl/>
        </w:rPr>
        <w:t xml:space="preserve"> &lt;&lt; אורח &gt;&gt;</w:t>
      </w:r>
      <w:r w:rsidR="009F20B8">
        <w:rPr>
          <w:rtl/>
          <w:lang w:eastAsia="he-IL"/>
        </w:rPr>
        <w:t xml:space="preserve"> </w:t>
      </w:r>
      <w:bookmarkEnd w:id="1203"/>
    </w:p>
    <w:p w14:paraId="1BCA8453" w14:textId="77777777" w:rsidR="00B45D96" w:rsidRDefault="00B45D96" w:rsidP="00B45D96">
      <w:pPr>
        <w:pStyle w:val="KeepWithNext"/>
        <w:rPr>
          <w:rtl/>
          <w:lang w:eastAsia="he-IL"/>
        </w:rPr>
      </w:pPr>
    </w:p>
    <w:p w14:paraId="1EE7C9A9" w14:textId="7AEF1664" w:rsidR="00B45D96" w:rsidRDefault="00B45D96" w:rsidP="00B45D96">
      <w:pPr>
        <w:rPr>
          <w:rtl/>
          <w:lang w:eastAsia="he-IL"/>
        </w:rPr>
      </w:pPr>
      <w:bookmarkStart w:id="1204" w:name="_ETM_Q1_2530388"/>
      <w:bookmarkStart w:id="1205" w:name="_ETM_Q1_2530435"/>
      <w:bookmarkEnd w:id="1204"/>
      <w:bookmarkEnd w:id="1205"/>
      <w:r>
        <w:rPr>
          <w:rFonts w:hint="cs"/>
          <w:rtl/>
          <w:lang w:eastAsia="he-IL"/>
        </w:rPr>
        <w:t xml:space="preserve">רשום כאן חלוקה </w:t>
      </w:r>
      <w:bookmarkStart w:id="1206" w:name="_ETM_Q1_2536715"/>
      <w:bookmarkEnd w:id="1206"/>
      <w:r>
        <w:rPr>
          <w:rFonts w:hint="cs"/>
          <w:rtl/>
          <w:lang w:eastAsia="he-IL"/>
        </w:rPr>
        <w:t>למחוזות המשטרה. אני מזכיר שיש לא מעט תיקים שמטופלים</w:t>
      </w:r>
      <w:bookmarkStart w:id="1207" w:name="_ETM_Q1_2540433"/>
      <w:bookmarkEnd w:id="1207"/>
      <w:r>
        <w:rPr>
          <w:rFonts w:hint="cs"/>
          <w:rtl/>
          <w:lang w:eastAsia="he-IL"/>
        </w:rPr>
        <w:t xml:space="preserve"> על ידי יחידות ארציות.</w:t>
      </w:r>
    </w:p>
    <w:p w14:paraId="1B62C1D2" w14:textId="77777777" w:rsidR="00B45D96" w:rsidRDefault="00B45D96" w:rsidP="00B45D96">
      <w:pPr>
        <w:rPr>
          <w:rtl/>
          <w:lang w:eastAsia="he-IL"/>
        </w:rPr>
      </w:pPr>
      <w:bookmarkStart w:id="1208" w:name="_ETM_Q1_2543036"/>
      <w:bookmarkStart w:id="1209" w:name="_ETM_Q1_2543071"/>
      <w:bookmarkEnd w:id="1208"/>
      <w:bookmarkEnd w:id="1209"/>
    </w:p>
    <w:p w14:paraId="72D77F44" w14:textId="3D590F4B" w:rsidR="00B45D96" w:rsidRDefault="00B45D96" w:rsidP="00B45D96">
      <w:pPr>
        <w:pStyle w:val="a4"/>
        <w:keepNext/>
        <w:rPr>
          <w:rtl/>
        </w:rPr>
      </w:pPr>
      <w:bookmarkStart w:id="1210" w:name="ET_speaker_6352_198"/>
      <w:r w:rsidRPr="00B45D96">
        <w:rPr>
          <w:rStyle w:val="TagStyle"/>
          <w:rtl/>
        </w:rPr>
        <w:t xml:space="preserve"> &lt;&lt; דובר &gt;&gt; </w:t>
      </w:r>
      <w:r>
        <w:rPr>
          <w:rtl/>
        </w:rPr>
        <w:t>אלמוג כהן (עוצמה יהודית):</w:t>
      </w:r>
      <w:r w:rsidRPr="00B45D96">
        <w:rPr>
          <w:rStyle w:val="TagStyle"/>
          <w:rtl/>
        </w:rPr>
        <w:t xml:space="preserve"> &lt;&lt; דובר &gt;&gt;</w:t>
      </w:r>
      <w:r w:rsidR="009F20B8">
        <w:rPr>
          <w:rtl/>
        </w:rPr>
        <w:t xml:space="preserve"> </w:t>
      </w:r>
      <w:bookmarkEnd w:id="1210"/>
    </w:p>
    <w:p w14:paraId="0A55D311" w14:textId="77777777" w:rsidR="00B45D96" w:rsidRDefault="00B45D96" w:rsidP="00B45D96">
      <w:pPr>
        <w:pStyle w:val="KeepWithNext"/>
        <w:rPr>
          <w:rtl/>
          <w:lang w:eastAsia="he-IL"/>
        </w:rPr>
      </w:pPr>
    </w:p>
    <w:p w14:paraId="49F49892" w14:textId="39DEA82D" w:rsidR="00B45D96" w:rsidRDefault="00B45D96" w:rsidP="00B45D96">
      <w:pPr>
        <w:rPr>
          <w:rtl/>
          <w:lang w:eastAsia="he-IL"/>
        </w:rPr>
      </w:pPr>
      <w:r>
        <w:rPr>
          <w:rFonts w:hint="cs"/>
          <w:rtl/>
          <w:lang w:eastAsia="he-IL"/>
        </w:rPr>
        <w:t>למה לא לומר</w:t>
      </w:r>
      <w:r w:rsidR="00194E6F">
        <w:rPr>
          <w:rFonts w:hint="cs"/>
          <w:rtl/>
          <w:lang w:eastAsia="he-IL"/>
        </w:rPr>
        <w:t xml:space="preserve"> </w:t>
      </w:r>
      <w:r>
        <w:rPr>
          <w:rFonts w:hint="cs"/>
          <w:rtl/>
          <w:lang w:eastAsia="he-IL"/>
        </w:rPr>
        <w:t xml:space="preserve">על פי יחידות </w:t>
      </w:r>
      <w:bookmarkStart w:id="1211" w:name="_ETM_Q1_2540946"/>
      <w:bookmarkEnd w:id="1211"/>
      <w:r>
        <w:rPr>
          <w:rFonts w:hint="cs"/>
          <w:rtl/>
          <w:lang w:eastAsia="he-IL"/>
        </w:rPr>
        <w:t>המשטרה?</w:t>
      </w:r>
    </w:p>
    <w:p w14:paraId="4AC01141" w14:textId="77777777" w:rsidR="00B45D96" w:rsidRDefault="00B45D96" w:rsidP="00B45D96">
      <w:pPr>
        <w:rPr>
          <w:rtl/>
          <w:lang w:eastAsia="he-IL"/>
        </w:rPr>
      </w:pPr>
      <w:bookmarkStart w:id="1212" w:name="_ETM_Q1_2541931"/>
      <w:bookmarkStart w:id="1213" w:name="_ETM_Q1_2541965"/>
      <w:bookmarkStart w:id="1214" w:name="_ETM_Q1_2544084"/>
      <w:bookmarkEnd w:id="1212"/>
      <w:bookmarkEnd w:id="1213"/>
      <w:bookmarkEnd w:id="1214"/>
    </w:p>
    <w:p w14:paraId="7BF186F6" w14:textId="392AF45E" w:rsidR="00B45D96" w:rsidRDefault="00B45D96" w:rsidP="00B45D96">
      <w:pPr>
        <w:pStyle w:val="a4"/>
        <w:keepNext/>
        <w:rPr>
          <w:rtl/>
        </w:rPr>
      </w:pPr>
      <w:bookmarkStart w:id="1215" w:name="ET_speaker_6356_199"/>
      <w:r w:rsidRPr="00B45D9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45D96">
        <w:rPr>
          <w:rStyle w:val="TagStyle"/>
          <w:rtl/>
        </w:rPr>
        <w:t xml:space="preserve"> &lt;&lt; דובר &gt;&gt;</w:t>
      </w:r>
      <w:r w:rsidR="009F20B8">
        <w:rPr>
          <w:rtl/>
        </w:rPr>
        <w:t xml:space="preserve"> </w:t>
      </w:r>
      <w:bookmarkEnd w:id="1215"/>
    </w:p>
    <w:p w14:paraId="55848CE7" w14:textId="77777777" w:rsidR="00B45D96" w:rsidRDefault="00B45D96" w:rsidP="00B45D96">
      <w:pPr>
        <w:pStyle w:val="KeepWithNext"/>
        <w:rPr>
          <w:rtl/>
          <w:lang w:eastAsia="he-IL"/>
        </w:rPr>
      </w:pPr>
    </w:p>
    <w:p w14:paraId="2058DD9D" w14:textId="4758F03B" w:rsidR="00B45D96" w:rsidRDefault="00B45D96" w:rsidP="00B45D96">
      <w:pPr>
        <w:rPr>
          <w:rtl/>
          <w:lang w:eastAsia="he-IL"/>
        </w:rPr>
      </w:pPr>
      <w:bookmarkStart w:id="1216" w:name="_ETM_Q1_2544500"/>
      <w:bookmarkStart w:id="1217" w:name="_ETM_Q1_2544533"/>
      <w:bookmarkEnd w:id="1216"/>
      <w:bookmarkEnd w:id="1217"/>
      <w:r>
        <w:rPr>
          <w:rFonts w:hint="cs"/>
          <w:rtl/>
          <w:lang w:eastAsia="he-IL"/>
        </w:rPr>
        <w:t>בדיוק. יחידות המשטרה.</w:t>
      </w:r>
    </w:p>
    <w:p w14:paraId="18C69677" w14:textId="77777777" w:rsidR="00B45D96" w:rsidRDefault="00B45D96" w:rsidP="00B45D96">
      <w:pPr>
        <w:rPr>
          <w:rtl/>
          <w:lang w:eastAsia="he-IL"/>
        </w:rPr>
      </w:pPr>
      <w:bookmarkStart w:id="1218" w:name="_ETM_Q1_2545385"/>
      <w:bookmarkStart w:id="1219" w:name="_ETM_Q1_2545421"/>
      <w:bookmarkEnd w:id="1218"/>
      <w:bookmarkEnd w:id="1219"/>
    </w:p>
    <w:p w14:paraId="783B9DDF" w14:textId="0D74CB57" w:rsidR="00B45D96" w:rsidRDefault="00B45D96" w:rsidP="00B45D96">
      <w:pPr>
        <w:pStyle w:val="a4"/>
        <w:keepNext/>
        <w:rPr>
          <w:rtl/>
        </w:rPr>
      </w:pPr>
      <w:bookmarkStart w:id="1220" w:name="ET_speaker_6352_200"/>
      <w:r w:rsidRPr="00B45D96">
        <w:rPr>
          <w:rStyle w:val="TagStyle"/>
          <w:rtl/>
        </w:rPr>
        <w:t xml:space="preserve"> &lt;&lt; דובר &gt;&gt; </w:t>
      </w:r>
      <w:r>
        <w:rPr>
          <w:rtl/>
        </w:rPr>
        <w:t>אלמוג כהן (עוצמה יהודית):</w:t>
      </w:r>
      <w:r w:rsidRPr="00B45D96">
        <w:rPr>
          <w:rStyle w:val="TagStyle"/>
          <w:rtl/>
        </w:rPr>
        <w:t xml:space="preserve"> &lt;&lt; דובר &gt;&gt;</w:t>
      </w:r>
      <w:r w:rsidR="009F20B8">
        <w:rPr>
          <w:rtl/>
        </w:rPr>
        <w:t xml:space="preserve"> </w:t>
      </w:r>
      <w:bookmarkEnd w:id="1220"/>
    </w:p>
    <w:p w14:paraId="6A740207" w14:textId="77777777" w:rsidR="00B45D96" w:rsidRDefault="00B45D96" w:rsidP="00B45D96">
      <w:pPr>
        <w:pStyle w:val="KeepWithNext"/>
        <w:rPr>
          <w:rtl/>
          <w:lang w:eastAsia="he-IL"/>
        </w:rPr>
      </w:pPr>
    </w:p>
    <w:p w14:paraId="40450E20" w14:textId="7437B277" w:rsidR="00B74E55" w:rsidRDefault="00B45D96" w:rsidP="00B45D96">
      <w:pPr>
        <w:rPr>
          <w:rtl/>
          <w:lang w:eastAsia="he-IL"/>
        </w:rPr>
      </w:pPr>
      <w:bookmarkStart w:id="1221" w:name="_ETM_Q1_2546551"/>
      <w:bookmarkStart w:id="1222" w:name="_ETM_Q1_2546587"/>
      <w:bookmarkEnd w:id="1221"/>
      <w:bookmarkEnd w:id="1222"/>
      <w:r>
        <w:rPr>
          <w:rFonts w:hint="cs"/>
          <w:rtl/>
          <w:lang w:eastAsia="he-IL"/>
        </w:rPr>
        <w:t xml:space="preserve">כי בדרום למשל לפני חודשיים התיק </w:t>
      </w:r>
      <w:r>
        <w:rPr>
          <w:rtl/>
          <w:lang w:eastAsia="he-IL"/>
        </w:rPr>
        <w:t>–</w:t>
      </w:r>
      <w:r>
        <w:rPr>
          <w:rFonts w:hint="cs"/>
          <w:rtl/>
          <w:lang w:eastAsia="he-IL"/>
        </w:rPr>
        <w:t xml:space="preserve"> שאגב, היה מצוין - היה שיתוף של </w:t>
      </w:r>
      <w:proofErr w:type="spellStart"/>
      <w:r>
        <w:rPr>
          <w:rFonts w:hint="cs"/>
          <w:rtl/>
          <w:lang w:eastAsia="he-IL"/>
        </w:rPr>
        <w:t>ימ"ר</w:t>
      </w:r>
      <w:proofErr w:type="spellEnd"/>
      <w:r>
        <w:rPr>
          <w:rFonts w:hint="cs"/>
          <w:rtl/>
          <w:lang w:eastAsia="he-IL"/>
        </w:rPr>
        <w:t xml:space="preserve"> נגב </w:t>
      </w:r>
      <w:bookmarkStart w:id="1223" w:name="_ETM_Q1_2551876"/>
      <w:bookmarkEnd w:id="1223"/>
      <w:proofErr w:type="spellStart"/>
      <w:r>
        <w:rPr>
          <w:rFonts w:hint="cs"/>
          <w:rtl/>
          <w:lang w:eastAsia="he-IL"/>
        </w:rPr>
        <w:t>ויח</w:t>
      </w:r>
      <w:bookmarkStart w:id="1224" w:name="_ETM_Q1_2394317"/>
      <w:bookmarkStart w:id="1225" w:name="_ETM_Q1_2394356"/>
      <w:bookmarkEnd w:id="1224"/>
      <w:bookmarkEnd w:id="1225"/>
      <w:r>
        <w:rPr>
          <w:rFonts w:hint="cs"/>
          <w:rtl/>
          <w:lang w:eastAsia="he-IL"/>
        </w:rPr>
        <w:t>"א</w:t>
      </w:r>
      <w:proofErr w:type="spellEnd"/>
      <w:r>
        <w:rPr>
          <w:rFonts w:hint="cs"/>
          <w:rtl/>
          <w:lang w:eastAsia="he-IL"/>
        </w:rPr>
        <w:t>.</w:t>
      </w:r>
    </w:p>
    <w:p w14:paraId="7873B659" w14:textId="77777777" w:rsidR="00B45D96" w:rsidRDefault="00B45D96" w:rsidP="00B45D96">
      <w:pPr>
        <w:rPr>
          <w:rtl/>
          <w:lang w:eastAsia="he-IL"/>
        </w:rPr>
      </w:pPr>
      <w:bookmarkStart w:id="1226" w:name="_ETM_Q1_2553837"/>
      <w:bookmarkStart w:id="1227" w:name="_ETM_Q1_2553875"/>
      <w:bookmarkEnd w:id="1226"/>
      <w:bookmarkEnd w:id="1227"/>
    </w:p>
    <w:p w14:paraId="2649E1F8" w14:textId="74BF0ED7" w:rsidR="00B45D96" w:rsidRDefault="00B45D96" w:rsidP="00B45D96">
      <w:pPr>
        <w:pStyle w:val="af9"/>
        <w:keepNext/>
        <w:rPr>
          <w:rtl/>
          <w:lang w:eastAsia="he-IL"/>
        </w:rPr>
      </w:pPr>
      <w:bookmarkStart w:id="1228" w:name="ET_guest_גלעד_בהט_201"/>
      <w:r w:rsidRPr="00B45D96">
        <w:rPr>
          <w:rStyle w:val="TagStyle"/>
          <w:rtl/>
        </w:rPr>
        <w:t xml:space="preserve"> &lt;&lt; אורח &gt;&gt; </w:t>
      </w:r>
      <w:r>
        <w:rPr>
          <w:rtl/>
          <w:lang w:eastAsia="he-IL"/>
        </w:rPr>
        <w:t>גלעד בהט:</w:t>
      </w:r>
      <w:r w:rsidRPr="00B45D96">
        <w:rPr>
          <w:rStyle w:val="TagStyle"/>
          <w:rtl/>
        </w:rPr>
        <w:t xml:space="preserve"> &lt;&lt; אורח &gt;&gt;</w:t>
      </w:r>
      <w:r w:rsidR="009F20B8">
        <w:rPr>
          <w:rtl/>
          <w:lang w:eastAsia="he-IL"/>
        </w:rPr>
        <w:t xml:space="preserve"> </w:t>
      </w:r>
      <w:bookmarkEnd w:id="1228"/>
    </w:p>
    <w:p w14:paraId="6CE78890" w14:textId="77777777" w:rsidR="00B45D96" w:rsidRDefault="00B45D96" w:rsidP="00B45D96">
      <w:pPr>
        <w:pStyle w:val="KeepWithNext"/>
        <w:rPr>
          <w:rtl/>
          <w:lang w:eastAsia="he-IL"/>
        </w:rPr>
      </w:pPr>
    </w:p>
    <w:p w14:paraId="6D93A21E" w14:textId="6C4D82C0" w:rsidR="00B45D96" w:rsidRDefault="00B45D96" w:rsidP="00B45D96">
      <w:pPr>
        <w:rPr>
          <w:rtl/>
          <w:lang w:eastAsia="he-IL"/>
        </w:rPr>
      </w:pPr>
      <w:r>
        <w:rPr>
          <w:rFonts w:hint="cs"/>
          <w:rtl/>
          <w:lang w:eastAsia="he-IL"/>
        </w:rPr>
        <w:t xml:space="preserve">אז השאלה איך זה </w:t>
      </w:r>
      <w:bookmarkStart w:id="1229" w:name="_ETM_Q1_2555803"/>
      <w:bookmarkEnd w:id="1229"/>
      <w:r>
        <w:rPr>
          <w:rFonts w:hint="cs"/>
          <w:rtl/>
          <w:lang w:eastAsia="he-IL"/>
        </w:rPr>
        <w:t xml:space="preserve">מדווח. </w:t>
      </w:r>
    </w:p>
    <w:p w14:paraId="1D13E268" w14:textId="77777777" w:rsidR="00B45D96" w:rsidRDefault="00B45D96" w:rsidP="00B45D96">
      <w:pPr>
        <w:rPr>
          <w:rtl/>
          <w:lang w:eastAsia="he-IL"/>
        </w:rPr>
      </w:pPr>
    </w:p>
    <w:p w14:paraId="47257299" w14:textId="3ECC0356" w:rsidR="00B45D96" w:rsidRDefault="00B45D96" w:rsidP="00B45D96">
      <w:pPr>
        <w:pStyle w:val="a4"/>
        <w:keepNext/>
        <w:rPr>
          <w:rtl/>
        </w:rPr>
      </w:pPr>
      <w:bookmarkStart w:id="1230" w:name="ET_speaker_6352_202"/>
      <w:r w:rsidRPr="00B45D96">
        <w:rPr>
          <w:rStyle w:val="TagStyle"/>
          <w:rtl/>
        </w:rPr>
        <w:t xml:space="preserve"> &lt;&lt; דובר &gt;&gt; </w:t>
      </w:r>
      <w:r>
        <w:rPr>
          <w:rtl/>
        </w:rPr>
        <w:t>אלמוג כהן (עוצמה יהודית):</w:t>
      </w:r>
      <w:r w:rsidRPr="00B45D96">
        <w:rPr>
          <w:rStyle w:val="TagStyle"/>
          <w:rtl/>
        </w:rPr>
        <w:t xml:space="preserve"> &lt;&lt; דובר &gt;&gt;</w:t>
      </w:r>
      <w:r w:rsidR="009F20B8">
        <w:rPr>
          <w:rtl/>
        </w:rPr>
        <w:t xml:space="preserve"> </w:t>
      </w:r>
      <w:bookmarkEnd w:id="1230"/>
    </w:p>
    <w:p w14:paraId="291E1F95" w14:textId="77777777" w:rsidR="00B45D96" w:rsidRDefault="00B45D96" w:rsidP="00B45D96">
      <w:pPr>
        <w:pStyle w:val="KeepWithNext"/>
        <w:rPr>
          <w:rtl/>
          <w:lang w:eastAsia="he-IL"/>
        </w:rPr>
      </w:pPr>
    </w:p>
    <w:p w14:paraId="428DE88A" w14:textId="7C6C0FCC" w:rsidR="00B45D96" w:rsidRDefault="00B45D96" w:rsidP="00B45D96">
      <w:pPr>
        <w:rPr>
          <w:rtl/>
          <w:lang w:eastAsia="he-IL"/>
        </w:rPr>
      </w:pPr>
      <w:r>
        <w:rPr>
          <w:rFonts w:hint="cs"/>
          <w:rtl/>
          <w:lang w:eastAsia="he-IL"/>
        </w:rPr>
        <w:t>גם אני שואל את זה.</w:t>
      </w:r>
    </w:p>
    <w:p w14:paraId="40228AA9" w14:textId="77777777" w:rsidR="00B45D96" w:rsidRDefault="00B45D96" w:rsidP="00B45D96">
      <w:pPr>
        <w:rPr>
          <w:rtl/>
          <w:lang w:eastAsia="he-IL"/>
        </w:rPr>
      </w:pPr>
      <w:bookmarkStart w:id="1231" w:name="_ETM_Q1_2559271"/>
      <w:bookmarkStart w:id="1232" w:name="_ETM_Q1_2559308"/>
      <w:bookmarkStart w:id="1233" w:name="_ETM_Q1_2558695"/>
      <w:bookmarkEnd w:id="1231"/>
      <w:bookmarkEnd w:id="1232"/>
      <w:bookmarkEnd w:id="1233"/>
    </w:p>
    <w:p w14:paraId="74745906" w14:textId="53F6F82B" w:rsidR="00B45D96" w:rsidRDefault="00B45D96" w:rsidP="00B45D96">
      <w:pPr>
        <w:pStyle w:val="af9"/>
        <w:keepNext/>
        <w:rPr>
          <w:rtl/>
          <w:lang w:eastAsia="he-IL"/>
        </w:rPr>
      </w:pPr>
      <w:bookmarkStart w:id="1234" w:name="ET_guest_גלעד_בהט_203"/>
      <w:r w:rsidRPr="00B45D96">
        <w:rPr>
          <w:rStyle w:val="TagStyle"/>
          <w:rtl/>
        </w:rPr>
        <w:t xml:space="preserve"> &lt;&lt; אורח &gt;&gt; </w:t>
      </w:r>
      <w:r>
        <w:rPr>
          <w:rtl/>
          <w:lang w:eastAsia="he-IL"/>
        </w:rPr>
        <w:t>גלעד בהט:</w:t>
      </w:r>
      <w:r w:rsidRPr="00B45D96">
        <w:rPr>
          <w:rStyle w:val="TagStyle"/>
          <w:rtl/>
        </w:rPr>
        <w:t xml:space="preserve"> &lt;&lt; אורח &gt;&gt;</w:t>
      </w:r>
      <w:r w:rsidR="009F20B8">
        <w:rPr>
          <w:rtl/>
          <w:lang w:eastAsia="he-IL"/>
        </w:rPr>
        <w:t xml:space="preserve"> </w:t>
      </w:r>
      <w:bookmarkEnd w:id="1234"/>
    </w:p>
    <w:p w14:paraId="7230B1E5" w14:textId="77777777" w:rsidR="00B45D96" w:rsidRDefault="00B45D96" w:rsidP="00B45D96">
      <w:pPr>
        <w:pStyle w:val="KeepWithNext"/>
        <w:rPr>
          <w:rtl/>
          <w:lang w:eastAsia="he-IL"/>
        </w:rPr>
      </w:pPr>
    </w:p>
    <w:p w14:paraId="4B04A768" w14:textId="63791A5A" w:rsidR="00B45D96" w:rsidRDefault="00B45D96" w:rsidP="00B45D96">
      <w:pPr>
        <w:rPr>
          <w:rtl/>
          <w:lang w:eastAsia="he-IL"/>
        </w:rPr>
      </w:pPr>
      <w:r>
        <w:rPr>
          <w:rFonts w:hint="cs"/>
          <w:rtl/>
          <w:lang w:eastAsia="he-IL"/>
        </w:rPr>
        <w:t>ז</w:t>
      </w:r>
      <w:bookmarkStart w:id="1235" w:name="_ETM_Q1_2559059"/>
      <w:bookmarkStart w:id="1236" w:name="_ETM_Q1_2559098"/>
      <w:bookmarkEnd w:id="1235"/>
      <w:bookmarkEnd w:id="1236"/>
      <w:r>
        <w:rPr>
          <w:rFonts w:hint="cs"/>
          <w:rtl/>
          <w:lang w:eastAsia="he-IL"/>
        </w:rPr>
        <w:t xml:space="preserve">ה שצריך לדווח על התיקים </w:t>
      </w:r>
      <w:bookmarkStart w:id="1237" w:name="_ETM_Q1_2560679"/>
      <w:bookmarkEnd w:id="1237"/>
      <w:r>
        <w:rPr>
          <w:rFonts w:hint="cs"/>
          <w:rtl/>
          <w:lang w:eastAsia="he-IL"/>
        </w:rPr>
        <w:t xml:space="preserve">ברור לכולם ואין מחלוקת. אני אומר שהחלוקה </w:t>
      </w:r>
      <w:bookmarkStart w:id="1238" w:name="_ETM_Q1_2562506"/>
      <w:bookmarkEnd w:id="1238"/>
      <w:r>
        <w:rPr>
          <w:rFonts w:hint="cs"/>
          <w:rtl/>
          <w:lang w:eastAsia="he-IL"/>
        </w:rPr>
        <w:t xml:space="preserve">הזאת בעיניי היא רק מסבכת. יש היום לא </w:t>
      </w:r>
      <w:bookmarkStart w:id="1239" w:name="_ETM_Q1_2564811"/>
      <w:bookmarkEnd w:id="1239"/>
      <w:r>
        <w:rPr>
          <w:rFonts w:hint="cs"/>
          <w:rtl/>
          <w:lang w:eastAsia="he-IL"/>
        </w:rPr>
        <w:t>מעט תיקים בגלל השיוך</w:t>
      </w:r>
      <w:r w:rsidR="00194E6F">
        <w:rPr>
          <w:rFonts w:hint="cs"/>
          <w:rtl/>
          <w:lang w:eastAsia="he-IL"/>
        </w:rPr>
        <w:t xml:space="preserve"> </w:t>
      </w:r>
      <w:r>
        <w:rPr>
          <w:rFonts w:hint="cs"/>
          <w:rtl/>
          <w:lang w:eastAsia="he-IL"/>
        </w:rPr>
        <w:t xml:space="preserve">של החשודים, העבריינים במקרה </w:t>
      </w:r>
      <w:bookmarkStart w:id="1240" w:name="_ETM_Q1_2570271"/>
      <w:bookmarkEnd w:id="1240"/>
      <w:r>
        <w:rPr>
          <w:rFonts w:hint="cs"/>
          <w:rtl/>
          <w:lang w:eastAsia="he-IL"/>
        </w:rPr>
        <w:t>הזה - - -</w:t>
      </w:r>
    </w:p>
    <w:p w14:paraId="5367F157" w14:textId="77777777" w:rsidR="00B45D96" w:rsidRDefault="00B45D96" w:rsidP="00B45D96">
      <w:pPr>
        <w:rPr>
          <w:rtl/>
          <w:lang w:eastAsia="he-IL"/>
        </w:rPr>
      </w:pPr>
    </w:p>
    <w:p w14:paraId="53FFD43D" w14:textId="4910D725" w:rsidR="00B45D96" w:rsidRDefault="00B45D96" w:rsidP="00B45D96">
      <w:pPr>
        <w:pStyle w:val="af6"/>
        <w:keepNext/>
        <w:rPr>
          <w:rtl/>
        </w:rPr>
      </w:pPr>
      <w:bookmarkStart w:id="1241" w:name="ET_yor_6164_204"/>
      <w:r w:rsidRPr="00B45D96">
        <w:rPr>
          <w:rStyle w:val="TagStyle"/>
          <w:rtl/>
        </w:rPr>
        <w:t xml:space="preserve"> &lt;&lt; יור &gt;&gt; </w:t>
      </w:r>
      <w:r>
        <w:rPr>
          <w:rtl/>
        </w:rPr>
        <w:t>היו"ר עמית הלוי:</w:t>
      </w:r>
      <w:r w:rsidRPr="00B45D96">
        <w:rPr>
          <w:rStyle w:val="TagStyle"/>
          <w:rtl/>
        </w:rPr>
        <w:t xml:space="preserve"> &lt;&lt; יור &gt;&gt;</w:t>
      </w:r>
      <w:r w:rsidR="009F20B8">
        <w:rPr>
          <w:rtl/>
        </w:rPr>
        <w:t xml:space="preserve"> </w:t>
      </w:r>
      <w:bookmarkEnd w:id="1241"/>
    </w:p>
    <w:p w14:paraId="54BF3B88" w14:textId="77777777" w:rsidR="00B45D96" w:rsidRDefault="00B45D96" w:rsidP="00B45D96">
      <w:pPr>
        <w:pStyle w:val="KeepWithNext"/>
        <w:rPr>
          <w:rtl/>
          <w:lang w:eastAsia="he-IL"/>
        </w:rPr>
      </w:pPr>
    </w:p>
    <w:p w14:paraId="4CC5E4B9" w14:textId="5511ABEA" w:rsidR="00B45D96" w:rsidRDefault="00B45D96" w:rsidP="00B45D96">
      <w:pPr>
        <w:rPr>
          <w:rtl/>
          <w:lang w:eastAsia="he-IL"/>
        </w:rPr>
      </w:pPr>
      <w:bookmarkStart w:id="1242" w:name="_ETM_Q1_2574925"/>
      <w:bookmarkStart w:id="1243" w:name="_ETM_Q1_2574963"/>
      <w:bookmarkEnd w:id="1242"/>
      <w:bookmarkEnd w:id="1243"/>
      <w:r>
        <w:rPr>
          <w:rFonts w:hint="cs"/>
          <w:rtl/>
          <w:lang w:eastAsia="he-IL"/>
        </w:rPr>
        <w:t xml:space="preserve">נכתוב הרשות שנעברה בה </w:t>
      </w:r>
      <w:bookmarkStart w:id="1244" w:name="_ETM_Q1_2577922"/>
      <w:bookmarkEnd w:id="1244"/>
      <w:r>
        <w:rPr>
          <w:rFonts w:hint="cs"/>
          <w:rtl/>
          <w:lang w:eastAsia="he-IL"/>
        </w:rPr>
        <w:t>עבירה. הרשות. המקום. רשות מקומית בה נעברה העבירה.</w:t>
      </w:r>
    </w:p>
    <w:p w14:paraId="40D223CD" w14:textId="77777777" w:rsidR="006D5393" w:rsidRDefault="006D5393" w:rsidP="00B45D96">
      <w:pPr>
        <w:rPr>
          <w:rtl/>
          <w:lang w:eastAsia="he-IL"/>
        </w:rPr>
      </w:pPr>
      <w:bookmarkStart w:id="1245" w:name="_ETM_Q1_2580342"/>
      <w:bookmarkStart w:id="1246" w:name="_ETM_Q1_2580379"/>
      <w:bookmarkEnd w:id="1245"/>
      <w:bookmarkEnd w:id="1246"/>
    </w:p>
    <w:p w14:paraId="158D4956" w14:textId="3D1242C9" w:rsidR="006D5393" w:rsidRDefault="006D5393" w:rsidP="006D5393">
      <w:pPr>
        <w:pStyle w:val="af9"/>
        <w:keepNext/>
        <w:rPr>
          <w:rtl/>
          <w:lang w:eastAsia="he-IL"/>
        </w:rPr>
      </w:pPr>
      <w:bookmarkStart w:id="1247" w:name="ET_guest_גלעד_בהט_205"/>
      <w:r w:rsidRPr="006D5393">
        <w:rPr>
          <w:rStyle w:val="TagStyle"/>
          <w:rtl/>
        </w:rPr>
        <w:t xml:space="preserve"> &lt;&lt; אורח &gt;&gt; </w:t>
      </w:r>
      <w:r>
        <w:rPr>
          <w:rtl/>
          <w:lang w:eastAsia="he-IL"/>
        </w:rPr>
        <w:t>גלעד בהט:</w:t>
      </w:r>
      <w:r w:rsidRPr="006D5393">
        <w:rPr>
          <w:rStyle w:val="TagStyle"/>
          <w:rtl/>
        </w:rPr>
        <w:t xml:space="preserve"> &lt;&lt; אורח &gt;&gt;</w:t>
      </w:r>
      <w:r w:rsidR="009F20B8">
        <w:rPr>
          <w:rtl/>
          <w:lang w:eastAsia="he-IL"/>
        </w:rPr>
        <w:t xml:space="preserve"> </w:t>
      </w:r>
      <w:bookmarkEnd w:id="1247"/>
    </w:p>
    <w:p w14:paraId="484BE972" w14:textId="77777777" w:rsidR="006D5393" w:rsidRDefault="006D5393" w:rsidP="006D5393">
      <w:pPr>
        <w:pStyle w:val="KeepWithNext"/>
        <w:rPr>
          <w:rtl/>
          <w:lang w:eastAsia="he-IL"/>
        </w:rPr>
      </w:pPr>
    </w:p>
    <w:p w14:paraId="485051C0" w14:textId="20B64BA6" w:rsidR="006D5393" w:rsidRDefault="006D5393" w:rsidP="006D5393">
      <w:pPr>
        <w:rPr>
          <w:rtl/>
          <w:lang w:eastAsia="he-IL"/>
        </w:rPr>
      </w:pPr>
      <w:r>
        <w:rPr>
          <w:rFonts w:hint="cs"/>
          <w:rtl/>
          <w:lang w:eastAsia="he-IL"/>
        </w:rPr>
        <w:t xml:space="preserve">זה יותר מסובך. יש </w:t>
      </w:r>
      <w:bookmarkStart w:id="1248" w:name="_ETM_Q1_2582720"/>
      <w:bookmarkEnd w:id="1248"/>
      <w:r>
        <w:rPr>
          <w:rFonts w:hint="cs"/>
          <w:rtl/>
          <w:lang w:eastAsia="he-IL"/>
        </w:rPr>
        <w:t>ארגונים שעובדים על כמה רשויות.</w:t>
      </w:r>
    </w:p>
    <w:p w14:paraId="6FBC7ECF" w14:textId="77777777" w:rsidR="006D5393" w:rsidRDefault="006D5393" w:rsidP="006D5393">
      <w:pPr>
        <w:rPr>
          <w:rtl/>
          <w:lang w:eastAsia="he-IL"/>
        </w:rPr>
      </w:pPr>
      <w:bookmarkStart w:id="1249" w:name="_ETM_Q1_2586604"/>
      <w:bookmarkStart w:id="1250" w:name="_ETM_Q1_2586640"/>
      <w:bookmarkStart w:id="1251" w:name="_ETM_Q1_2585601"/>
      <w:bookmarkEnd w:id="1249"/>
      <w:bookmarkEnd w:id="1250"/>
      <w:bookmarkEnd w:id="1251"/>
    </w:p>
    <w:p w14:paraId="66985A49" w14:textId="2593E12C" w:rsidR="006D5393" w:rsidRDefault="006D5393" w:rsidP="006D5393">
      <w:pPr>
        <w:pStyle w:val="af6"/>
        <w:keepNext/>
        <w:rPr>
          <w:rtl/>
        </w:rPr>
      </w:pPr>
      <w:bookmarkStart w:id="1252" w:name="ET_yor_6164_207"/>
      <w:r w:rsidRPr="006D5393">
        <w:rPr>
          <w:rStyle w:val="TagStyle"/>
          <w:rtl/>
        </w:rPr>
        <w:lastRenderedPageBreak/>
        <w:t xml:space="preserve"> &lt;&lt; יור &gt;&gt; </w:t>
      </w:r>
      <w:r>
        <w:rPr>
          <w:rtl/>
        </w:rPr>
        <w:t>היו"ר עמית הלוי:</w:t>
      </w:r>
      <w:r w:rsidRPr="006D5393">
        <w:rPr>
          <w:rStyle w:val="TagStyle"/>
          <w:rtl/>
        </w:rPr>
        <w:t xml:space="preserve"> &lt;&lt; יור &gt;&gt;</w:t>
      </w:r>
      <w:r w:rsidR="009F20B8">
        <w:rPr>
          <w:rtl/>
        </w:rPr>
        <w:t xml:space="preserve"> </w:t>
      </w:r>
      <w:bookmarkEnd w:id="1252"/>
    </w:p>
    <w:p w14:paraId="71E51B92" w14:textId="77777777" w:rsidR="006D5393" w:rsidRDefault="006D5393" w:rsidP="006D5393">
      <w:pPr>
        <w:pStyle w:val="KeepWithNext"/>
        <w:rPr>
          <w:rtl/>
          <w:lang w:eastAsia="he-IL"/>
        </w:rPr>
      </w:pPr>
    </w:p>
    <w:p w14:paraId="5E6BB781" w14:textId="6CC5C5C4" w:rsidR="006D5393" w:rsidRDefault="006D5393" w:rsidP="006D5393">
      <w:pPr>
        <w:rPr>
          <w:rtl/>
          <w:lang w:eastAsia="he-IL"/>
        </w:rPr>
      </w:pPr>
      <w:r>
        <w:rPr>
          <w:rFonts w:hint="cs"/>
          <w:rtl/>
          <w:lang w:eastAsia="he-IL"/>
        </w:rPr>
        <w:t>כ</w:t>
      </w:r>
      <w:bookmarkStart w:id="1253" w:name="_ETM_Q1_2586035"/>
      <w:bookmarkStart w:id="1254" w:name="_ETM_Q1_2586066"/>
      <w:bookmarkEnd w:id="1253"/>
      <w:bookmarkEnd w:id="1254"/>
      <w:r>
        <w:rPr>
          <w:rFonts w:hint="cs"/>
          <w:rtl/>
          <w:lang w:eastAsia="he-IL"/>
        </w:rPr>
        <w:t>ל תלונה היא על מקום</w:t>
      </w:r>
      <w:bookmarkStart w:id="1255" w:name="_ETM_Q1_2586652"/>
      <w:bookmarkEnd w:id="1255"/>
      <w:r>
        <w:rPr>
          <w:rFonts w:hint="cs"/>
          <w:rtl/>
          <w:lang w:eastAsia="he-IL"/>
        </w:rPr>
        <w:t xml:space="preserve"> מסוים.</w:t>
      </w:r>
    </w:p>
    <w:p w14:paraId="274B236E" w14:textId="77777777" w:rsidR="006D5393" w:rsidRPr="006D5393" w:rsidRDefault="006D5393" w:rsidP="006D5393">
      <w:pPr>
        <w:rPr>
          <w:rtl/>
          <w:lang w:eastAsia="he-IL"/>
        </w:rPr>
      </w:pPr>
      <w:bookmarkStart w:id="1256" w:name="_ETM_Q1_2586742"/>
      <w:bookmarkStart w:id="1257" w:name="_ETM_Q1_2586781"/>
      <w:bookmarkEnd w:id="1256"/>
      <w:bookmarkEnd w:id="1257"/>
    </w:p>
    <w:p w14:paraId="464B0E7C" w14:textId="7AE4952F" w:rsidR="006D5393" w:rsidRDefault="006D5393" w:rsidP="006D5393">
      <w:pPr>
        <w:pStyle w:val="af9"/>
        <w:keepNext/>
        <w:rPr>
          <w:rtl/>
          <w:lang w:eastAsia="he-IL"/>
        </w:rPr>
      </w:pPr>
      <w:bookmarkStart w:id="1258" w:name="_ETM_Q1_2596008"/>
      <w:bookmarkStart w:id="1259" w:name="_ETM_Q1_2596046"/>
      <w:bookmarkStart w:id="1260" w:name="ET_guest_גלעד_בהט_209"/>
      <w:bookmarkEnd w:id="1258"/>
      <w:bookmarkEnd w:id="1259"/>
      <w:r w:rsidRPr="006D5393">
        <w:rPr>
          <w:rStyle w:val="TagStyle"/>
          <w:rtl/>
        </w:rPr>
        <w:t xml:space="preserve"> &lt;&lt; אורח &gt;&gt; </w:t>
      </w:r>
      <w:r>
        <w:rPr>
          <w:rtl/>
          <w:lang w:eastAsia="he-IL"/>
        </w:rPr>
        <w:t>גלעד בהט:</w:t>
      </w:r>
      <w:r w:rsidRPr="006D5393">
        <w:rPr>
          <w:rStyle w:val="TagStyle"/>
          <w:rtl/>
        </w:rPr>
        <w:t xml:space="preserve"> &lt;&lt; אורח &gt;&gt;</w:t>
      </w:r>
      <w:r w:rsidR="009F20B8">
        <w:rPr>
          <w:rtl/>
          <w:lang w:eastAsia="he-IL"/>
        </w:rPr>
        <w:t xml:space="preserve"> </w:t>
      </w:r>
      <w:bookmarkEnd w:id="1260"/>
    </w:p>
    <w:p w14:paraId="0D020111" w14:textId="77777777" w:rsidR="006D5393" w:rsidRDefault="006D5393" w:rsidP="006D5393">
      <w:pPr>
        <w:pStyle w:val="KeepWithNext"/>
        <w:rPr>
          <w:rtl/>
          <w:lang w:eastAsia="he-IL"/>
        </w:rPr>
      </w:pPr>
    </w:p>
    <w:p w14:paraId="2F74326F" w14:textId="409C99AA" w:rsidR="006D5393" w:rsidRDefault="006D5393" w:rsidP="006D5393">
      <w:pPr>
        <w:rPr>
          <w:rtl/>
          <w:lang w:eastAsia="he-IL"/>
        </w:rPr>
      </w:pPr>
      <w:r>
        <w:rPr>
          <w:rFonts w:hint="cs"/>
          <w:rtl/>
          <w:lang w:eastAsia="he-IL"/>
        </w:rPr>
        <w:t xml:space="preserve">העבירה, </w:t>
      </w:r>
      <w:bookmarkStart w:id="1261" w:name="_ETM_Q1_2596554"/>
      <w:bookmarkEnd w:id="1261"/>
      <w:r>
        <w:rPr>
          <w:rFonts w:hint="cs"/>
          <w:rtl/>
          <w:lang w:eastAsia="he-IL"/>
        </w:rPr>
        <w:t>ברור.</w:t>
      </w:r>
    </w:p>
    <w:p w14:paraId="7C645D0D" w14:textId="77777777" w:rsidR="006D5393" w:rsidRDefault="006D5393" w:rsidP="006D5393">
      <w:pPr>
        <w:rPr>
          <w:rtl/>
          <w:lang w:eastAsia="he-IL"/>
        </w:rPr>
      </w:pPr>
      <w:bookmarkStart w:id="1262" w:name="_ETM_Q1_2600715"/>
      <w:bookmarkStart w:id="1263" w:name="_ETM_Q1_2600754"/>
      <w:bookmarkEnd w:id="1262"/>
      <w:bookmarkEnd w:id="1263"/>
    </w:p>
    <w:p w14:paraId="4ECF3B88" w14:textId="41BC046E" w:rsidR="006D5393" w:rsidRDefault="006D5393" w:rsidP="006D5393">
      <w:pPr>
        <w:pStyle w:val="a4"/>
        <w:keepNext/>
        <w:rPr>
          <w:rtl/>
        </w:rPr>
      </w:pPr>
      <w:bookmarkStart w:id="1264" w:name="ET_speaker_6352_210"/>
      <w:r w:rsidRPr="006D5393">
        <w:rPr>
          <w:rStyle w:val="TagStyle"/>
          <w:rtl/>
        </w:rPr>
        <w:t xml:space="preserve"> &lt;&lt; דובר &gt;&gt; </w:t>
      </w:r>
      <w:r>
        <w:rPr>
          <w:rtl/>
        </w:rPr>
        <w:t>אלמוג כהן (עוצמה יהודית):</w:t>
      </w:r>
      <w:r w:rsidRPr="006D5393">
        <w:rPr>
          <w:rStyle w:val="TagStyle"/>
          <w:rtl/>
        </w:rPr>
        <w:t xml:space="preserve"> &lt;&lt; דובר &gt;&gt;</w:t>
      </w:r>
      <w:r w:rsidR="009F20B8">
        <w:rPr>
          <w:rtl/>
        </w:rPr>
        <w:t xml:space="preserve"> </w:t>
      </w:r>
      <w:bookmarkEnd w:id="1264"/>
    </w:p>
    <w:p w14:paraId="7107C253" w14:textId="20E7A16F" w:rsidR="006D5393" w:rsidRDefault="006D5393" w:rsidP="006D5393">
      <w:pPr>
        <w:pStyle w:val="KeepWithNext"/>
        <w:rPr>
          <w:rtl/>
          <w:lang w:eastAsia="he-IL"/>
        </w:rPr>
      </w:pPr>
    </w:p>
    <w:p w14:paraId="40C9BB53" w14:textId="11434763" w:rsidR="006D5393" w:rsidRDefault="006D5393" w:rsidP="006D5393">
      <w:pPr>
        <w:rPr>
          <w:rtl/>
          <w:lang w:eastAsia="he-IL"/>
        </w:rPr>
      </w:pPr>
      <w:r>
        <w:rPr>
          <w:rFonts w:hint="cs"/>
          <w:rtl/>
          <w:lang w:eastAsia="he-IL"/>
        </w:rPr>
        <w:t xml:space="preserve">יכול להיות ארגון מהנגב שיעשה את העבירות </w:t>
      </w:r>
      <w:bookmarkStart w:id="1265" w:name="_ETM_Q1_2598288"/>
      <w:bookmarkEnd w:id="1265"/>
      <w:r>
        <w:rPr>
          <w:rFonts w:hint="cs"/>
          <w:rtl/>
          <w:lang w:eastAsia="he-IL"/>
        </w:rPr>
        <w:t>בצפון.</w:t>
      </w:r>
    </w:p>
    <w:p w14:paraId="68D45A29" w14:textId="77777777" w:rsidR="006D5393" w:rsidRDefault="006D5393" w:rsidP="006D5393">
      <w:pPr>
        <w:rPr>
          <w:rtl/>
          <w:lang w:eastAsia="he-IL"/>
        </w:rPr>
      </w:pPr>
      <w:bookmarkStart w:id="1266" w:name="_ETM_Q1_2603389"/>
      <w:bookmarkStart w:id="1267" w:name="_ETM_Q1_2603429"/>
      <w:bookmarkStart w:id="1268" w:name="_ETM_Q1_2602933"/>
      <w:bookmarkEnd w:id="1266"/>
      <w:bookmarkEnd w:id="1267"/>
      <w:bookmarkEnd w:id="1268"/>
    </w:p>
    <w:p w14:paraId="02007F28" w14:textId="47A28197" w:rsidR="006D5393" w:rsidRDefault="006D5393" w:rsidP="006D5393">
      <w:pPr>
        <w:pStyle w:val="af9"/>
        <w:keepNext/>
        <w:rPr>
          <w:rtl/>
          <w:lang w:eastAsia="he-IL"/>
        </w:rPr>
      </w:pPr>
      <w:bookmarkStart w:id="1269" w:name="ET_guest_גלעד_בהט_211"/>
      <w:r w:rsidRPr="006D5393">
        <w:rPr>
          <w:rStyle w:val="TagStyle"/>
          <w:rtl/>
        </w:rPr>
        <w:t xml:space="preserve"> &lt;&lt; אורח &gt;&gt; </w:t>
      </w:r>
      <w:r>
        <w:rPr>
          <w:rtl/>
          <w:lang w:eastAsia="he-IL"/>
        </w:rPr>
        <w:t>גלעד בהט:</w:t>
      </w:r>
      <w:r w:rsidRPr="006D5393">
        <w:rPr>
          <w:rStyle w:val="TagStyle"/>
          <w:rtl/>
        </w:rPr>
        <w:t xml:space="preserve"> &lt;&lt; אורח &gt;&gt;</w:t>
      </w:r>
      <w:r w:rsidR="009F20B8">
        <w:rPr>
          <w:rtl/>
          <w:lang w:eastAsia="he-IL"/>
        </w:rPr>
        <w:t xml:space="preserve"> </w:t>
      </w:r>
      <w:bookmarkEnd w:id="1269"/>
    </w:p>
    <w:p w14:paraId="7EF2AC16" w14:textId="77777777" w:rsidR="006D5393" w:rsidRDefault="006D5393" w:rsidP="006D5393">
      <w:pPr>
        <w:pStyle w:val="KeepWithNext"/>
        <w:rPr>
          <w:rtl/>
          <w:lang w:eastAsia="he-IL"/>
        </w:rPr>
      </w:pPr>
    </w:p>
    <w:p w14:paraId="45E24CAC" w14:textId="12556BC4" w:rsidR="006D5393" w:rsidRDefault="006D5393" w:rsidP="006D5393">
      <w:pPr>
        <w:rPr>
          <w:rtl/>
          <w:lang w:eastAsia="he-IL"/>
        </w:rPr>
      </w:pPr>
      <w:bookmarkStart w:id="1270" w:name="_ETM_Q1_2603312"/>
      <w:bookmarkStart w:id="1271" w:name="_ETM_Q1_2603353"/>
      <w:bookmarkEnd w:id="1270"/>
      <w:bookmarkEnd w:id="1271"/>
      <w:r>
        <w:rPr>
          <w:rFonts w:hint="cs"/>
          <w:rtl/>
          <w:lang w:eastAsia="he-IL"/>
        </w:rPr>
        <w:t>כאן כתוב לפי חלוקה למחוזות.</w:t>
      </w:r>
    </w:p>
    <w:p w14:paraId="4B28CBEB" w14:textId="77777777" w:rsidR="006D5393" w:rsidRDefault="006D5393" w:rsidP="006D5393">
      <w:pPr>
        <w:rPr>
          <w:rtl/>
          <w:lang w:eastAsia="he-IL"/>
        </w:rPr>
      </w:pPr>
      <w:bookmarkStart w:id="1272" w:name="_ETM_Q1_2605435"/>
      <w:bookmarkStart w:id="1273" w:name="_ETM_Q1_2605469"/>
      <w:bookmarkEnd w:id="1272"/>
      <w:bookmarkEnd w:id="1273"/>
    </w:p>
    <w:p w14:paraId="33C3BB9E" w14:textId="7F4D4C02" w:rsidR="006D5393" w:rsidRDefault="006D5393" w:rsidP="006D5393">
      <w:pPr>
        <w:pStyle w:val="af6"/>
        <w:keepNext/>
        <w:rPr>
          <w:rtl/>
        </w:rPr>
      </w:pPr>
      <w:bookmarkStart w:id="1274" w:name="ET_yor_6164_212"/>
      <w:r w:rsidRPr="006D5393">
        <w:rPr>
          <w:rStyle w:val="TagStyle"/>
          <w:rtl/>
        </w:rPr>
        <w:t xml:space="preserve"> &lt;&lt; יור &gt;&gt; </w:t>
      </w:r>
      <w:r>
        <w:rPr>
          <w:rtl/>
        </w:rPr>
        <w:t>היו"ר עמית הלוי:</w:t>
      </w:r>
      <w:r w:rsidRPr="006D5393">
        <w:rPr>
          <w:rStyle w:val="TagStyle"/>
          <w:rtl/>
        </w:rPr>
        <w:t xml:space="preserve"> &lt;&lt; יור &gt;&gt;</w:t>
      </w:r>
      <w:r w:rsidR="009F20B8">
        <w:rPr>
          <w:rtl/>
        </w:rPr>
        <w:t xml:space="preserve"> </w:t>
      </w:r>
      <w:bookmarkEnd w:id="1274"/>
    </w:p>
    <w:p w14:paraId="730DEE66" w14:textId="77777777" w:rsidR="006D5393" w:rsidRDefault="006D5393" w:rsidP="006D5393">
      <w:pPr>
        <w:pStyle w:val="KeepWithNext"/>
        <w:rPr>
          <w:rtl/>
          <w:lang w:eastAsia="he-IL"/>
        </w:rPr>
      </w:pPr>
    </w:p>
    <w:p w14:paraId="4E1AD8C7" w14:textId="39334BE1" w:rsidR="006D5393" w:rsidRDefault="006D5393" w:rsidP="006D5393">
      <w:pPr>
        <w:rPr>
          <w:rtl/>
          <w:lang w:eastAsia="he-IL"/>
        </w:rPr>
      </w:pPr>
      <w:r>
        <w:rPr>
          <w:rFonts w:hint="cs"/>
          <w:rtl/>
          <w:lang w:eastAsia="he-IL"/>
        </w:rPr>
        <w:t>מחוזות ו/או יחידות.</w:t>
      </w:r>
    </w:p>
    <w:p w14:paraId="731DDE14" w14:textId="77777777" w:rsidR="0035016B" w:rsidRDefault="0035016B" w:rsidP="006D5393">
      <w:pPr>
        <w:rPr>
          <w:rtl/>
          <w:lang w:eastAsia="he-IL"/>
        </w:rPr>
      </w:pPr>
    </w:p>
    <w:p w14:paraId="4EBBFD57" w14:textId="77777777" w:rsidR="006D5393" w:rsidRDefault="006D5393" w:rsidP="006D5393">
      <w:pPr>
        <w:rPr>
          <w:rStyle w:val="TagStyle"/>
          <w:rFonts w:ascii="David" w:hAnsi="David"/>
          <w:u w:val="single"/>
          <w:rtl/>
        </w:rPr>
      </w:pPr>
      <w:bookmarkStart w:id="1275" w:name="_ETM_Q1_2616002"/>
      <w:bookmarkEnd w:id="1275"/>
    </w:p>
    <w:p w14:paraId="2C1266A3" w14:textId="1877969C" w:rsidR="006D5393" w:rsidRDefault="006D5393" w:rsidP="006D5393">
      <w:pPr>
        <w:pStyle w:val="af9"/>
        <w:keepNext/>
        <w:rPr>
          <w:rtl/>
        </w:rPr>
      </w:pPr>
      <w:bookmarkStart w:id="1276" w:name="ET_guest_גלעד_בהט_214"/>
      <w:r w:rsidRPr="006D5393">
        <w:rPr>
          <w:rStyle w:val="TagStyle"/>
          <w:rtl/>
        </w:rPr>
        <w:t xml:space="preserve"> &lt;&lt; אורח &gt;&gt; </w:t>
      </w:r>
      <w:r>
        <w:rPr>
          <w:rtl/>
        </w:rPr>
        <w:t>גלעד בהט:</w:t>
      </w:r>
      <w:r w:rsidRPr="006D5393">
        <w:rPr>
          <w:rStyle w:val="TagStyle"/>
          <w:rtl/>
        </w:rPr>
        <w:t xml:space="preserve"> &lt;&lt; אורח &gt;&gt;</w:t>
      </w:r>
      <w:r w:rsidR="009F20B8">
        <w:rPr>
          <w:rtl/>
        </w:rPr>
        <w:t xml:space="preserve"> </w:t>
      </w:r>
      <w:bookmarkEnd w:id="1276"/>
    </w:p>
    <w:p w14:paraId="7903A459" w14:textId="77777777" w:rsidR="006D5393" w:rsidRDefault="006D5393" w:rsidP="006D5393">
      <w:pPr>
        <w:pStyle w:val="KeepWithNext"/>
        <w:rPr>
          <w:rtl/>
        </w:rPr>
      </w:pPr>
    </w:p>
    <w:p w14:paraId="13D9AAF4" w14:textId="39EE8865" w:rsidR="006D5393" w:rsidRDefault="006D5393" w:rsidP="006D5393">
      <w:pPr>
        <w:rPr>
          <w:rtl/>
          <w:lang w:eastAsia="he-IL"/>
        </w:rPr>
      </w:pPr>
      <w:bookmarkStart w:id="1277" w:name="_ETM_Q1_2616374"/>
      <w:bookmarkStart w:id="1278" w:name="_ETM_Q1_2616405"/>
      <w:bookmarkEnd w:id="1277"/>
      <w:bookmarkEnd w:id="1278"/>
      <w:r>
        <w:rPr>
          <w:rFonts w:hint="cs"/>
          <w:rtl/>
          <w:lang w:eastAsia="he-IL"/>
        </w:rPr>
        <w:t xml:space="preserve">המשטרה צריכה לדווח </w:t>
      </w:r>
      <w:bookmarkStart w:id="1279" w:name="_ETM_Q1_2607706"/>
      <w:bookmarkEnd w:id="1279"/>
      <w:r>
        <w:rPr>
          <w:rFonts w:hint="cs"/>
          <w:rtl/>
          <w:lang w:eastAsia="he-IL"/>
        </w:rPr>
        <w:t xml:space="preserve">על כל החקירות שנפתחו בעבירות האלה, אם היא תלונה, אם היא פעילות יזומה. מכל מקום צריך לדווח </w:t>
      </w:r>
      <w:bookmarkStart w:id="1280" w:name="_ETM_Q1_2618323"/>
      <w:bookmarkEnd w:id="1280"/>
      <w:r>
        <w:rPr>
          <w:rFonts w:hint="cs"/>
          <w:rtl/>
          <w:lang w:eastAsia="he-IL"/>
        </w:rPr>
        <w:t>על זה.</w:t>
      </w:r>
    </w:p>
    <w:p w14:paraId="4885B58A" w14:textId="77777777" w:rsidR="006D5393" w:rsidRDefault="006D5393" w:rsidP="006D5393">
      <w:pPr>
        <w:rPr>
          <w:rtl/>
          <w:lang w:eastAsia="he-IL"/>
        </w:rPr>
      </w:pPr>
    </w:p>
    <w:p w14:paraId="214B9E0C" w14:textId="208BE23D" w:rsidR="006D5393" w:rsidRDefault="006D5393" w:rsidP="006D5393">
      <w:pPr>
        <w:pStyle w:val="af6"/>
        <w:keepNext/>
        <w:rPr>
          <w:rtl/>
        </w:rPr>
      </w:pPr>
      <w:bookmarkStart w:id="1281" w:name="ET_yor_6164_215"/>
      <w:r w:rsidRPr="006D5393">
        <w:rPr>
          <w:rStyle w:val="TagStyle"/>
          <w:rtl/>
        </w:rPr>
        <w:t xml:space="preserve"> &lt;&lt; יור &gt;&gt; </w:t>
      </w:r>
      <w:r>
        <w:rPr>
          <w:rtl/>
        </w:rPr>
        <w:t>היו"ר עמית הלוי:</w:t>
      </w:r>
      <w:r w:rsidRPr="006D5393">
        <w:rPr>
          <w:rStyle w:val="TagStyle"/>
          <w:rtl/>
        </w:rPr>
        <w:t xml:space="preserve"> &lt;&lt; יור &gt;&gt;</w:t>
      </w:r>
      <w:r w:rsidR="009F20B8">
        <w:rPr>
          <w:rtl/>
        </w:rPr>
        <w:t xml:space="preserve"> </w:t>
      </w:r>
      <w:bookmarkEnd w:id="1281"/>
    </w:p>
    <w:p w14:paraId="036A740F" w14:textId="77777777" w:rsidR="006D5393" w:rsidRDefault="006D5393" w:rsidP="006D5393">
      <w:pPr>
        <w:pStyle w:val="KeepWithNext"/>
        <w:rPr>
          <w:rtl/>
          <w:lang w:eastAsia="he-IL"/>
        </w:rPr>
      </w:pPr>
    </w:p>
    <w:p w14:paraId="445D441D" w14:textId="51CF99CC" w:rsidR="006D5393" w:rsidRDefault="006D5393" w:rsidP="006D5393">
      <w:pPr>
        <w:rPr>
          <w:rtl/>
          <w:lang w:eastAsia="he-IL"/>
        </w:rPr>
      </w:pPr>
      <w:r>
        <w:rPr>
          <w:rFonts w:hint="cs"/>
          <w:rtl/>
          <w:lang w:eastAsia="he-IL"/>
        </w:rPr>
        <w:t>לגבי הדבר הזה, את רוצה לשנות למחוזות ו/או ליחידות המשטרה?</w:t>
      </w:r>
    </w:p>
    <w:p w14:paraId="7C893805" w14:textId="77777777" w:rsidR="006D5393" w:rsidRDefault="006D5393" w:rsidP="006D5393">
      <w:pPr>
        <w:rPr>
          <w:rtl/>
          <w:lang w:eastAsia="he-IL"/>
        </w:rPr>
      </w:pPr>
      <w:bookmarkStart w:id="1282" w:name="_ETM_Q1_2632566"/>
      <w:bookmarkStart w:id="1283" w:name="_ETM_Q1_2632599"/>
      <w:bookmarkEnd w:id="1282"/>
      <w:bookmarkEnd w:id="1283"/>
    </w:p>
    <w:p w14:paraId="75069B66" w14:textId="60123F32" w:rsidR="006D5393" w:rsidRDefault="006D5393" w:rsidP="006D5393">
      <w:pPr>
        <w:pStyle w:val="af9"/>
        <w:keepNext/>
        <w:rPr>
          <w:rtl/>
          <w:lang w:eastAsia="he-IL"/>
        </w:rPr>
      </w:pPr>
      <w:bookmarkStart w:id="1284" w:name="ET_guest_גלעד_בהט_216"/>
      <w:r w:rsidRPr="006D5393">
        <w:rPr>
          <w:rStyle w:val="TagStyle"/>
          <w:rtl/>
        </w:rPr>
        <w:t xml:space="preserve"> &lt;&lt; אורח &gt;&gt; </w:t>
      </w:r>
      <w:r>
        <w:rPr>
          <w:rtl/>
          <w:lang w:eastAsia="he-IL"/>
        </w:rPr>
        <w:t>גלעד בהט:</w:t>
      </w:r>
      <w:r w:rsidRPr="006D5393">
        <w:rPr>
          <w:rStyle w:val="TagStyle"/>
          <w:rtl/>
        </w:rPr>
        <w:t xml:space="preserve"> &lt;&lt; אורח &gt;&gt;</w:t>
      </w:r>
      <w:r w:rsidR="009F20B8">
        <w:rPr>
          <w:rtl/>
          <w:lang w:eastAsia="he-IL"/>
        </w:rPr>
        <w:t xml:space="preserve"> </w:t>
      </w:r>
      <w:bookmarkEnd w:id="1284"/>
    </w:p>
    <w:p w14:paraId="302E0F76" w14:textId="77777777" w:rsidR="006D5393" w:rsidRDefault="006D5393" w:rsidP="006D5393">
      <w:pPr>
        <w:pStyle w:val="KeepWithNext"/>
        <w:rPr>
          <w:rtl/>
          <w:lang w:eastAsia="he-IL"/>
        </w:rPr>
      </w:pPr>
    </w:p>
    <w:p w14:paraId="19171659" w14:textId="1C77E6CC" w:rsidR="006D5393" w:rsidRDefault="006D5393" w:rsidP="006D5393">
      <w:pPr>
        <w:rPr>
          <w:rtl/>
          <w:lang w:eastAsia="he-IL"/>
        </w:rPr>
      </w:pPr>
      <w:r>
        <w:rPr>
          <w:rFonts w:hint="cs"/>
          <w:rtl/>
          <w:lang w:eastAsia="he-IL"/>
        </w:rPr>
        <w:t>הבקשה היא להוריד את המילה "חלוקה למחוזות המשטרה".</w:t>
      </w:r>
    </w:p>
    <w:p w14:paraId="3139E669" w14:textId="77777777" w:rsidR="006D5393" w:rsidRDefault="006D5393" w:rsidP="006D5393">
      <w:pPr>
        <w:rPr>
          <w:rtl/>
          <w:lang w:eastAsia="he-IL"/>
        </w:rPr>
      </w:pPr>
      <w:bookmarkStart w:id="1285" w:name="_ETM_Q1_2637445"/>
      <w:bookmarkStart w:id="1286" w:name="_ETM_Q1_2637477"/>
      <w:bookmarkEnd w:id="1285"/>
      <w:bookmarkEnd w:id="1286"/>
    </w:p>
    <w:p w14:paraId="2D6180FC" w14:textId="1DF323CF" w:rsidR="006D5393" w:rsidRDefault="006D5393" w:rsidP="006D5393">
      <w:pPr>
        <w:pStyle w:val="a4"/>
        <w:keepNext/>
        <w:rPr>
          <w:rtl/>
        </w:rPr>
      </w:pPr>
      <w:bookmarkStart w:id="1287" w:name="ET_speaker_אפרת_חקאק_217"/>
      <w:r w:rsidRPr="006D5393">
        <w:rPr>
          <w:rStyle w:val="TagStyle"/>
          <w:rtl/>
        </w:rPr>
        <w:t xml:space="preserve"> &lt;&lt; דובר &gt;&gt; </w:t>
      </w:r>
      <w:r>
        <w:rPr>
          <w:rtl/>
        </w:rPr>
        <w:t xml:space="preserve">אפרת </w:t>
      </w:r>
      <w:proofErr w:type="spellStart"/>
      <w:r>
        <w:rPr>
          <w:rtl/>
        </w:rPr>
        <w:t>חקאק</w:t>
      </w:r>
      <w:proofErr w:type="spellEnd"/>
      <w:r>
        <w:rPr>
          <w:rtl/>
        </w:rPr>
        <w:t>:</w:t>
      </w:r>
      <w:r w:rsidRPr="006D5393">
        <w:rPr>
          <w:rStyle w:val="TagStyle"/>
          <w:rtl/>
        </w:rPr>
        <w:t xml:space="preserve"> &lt;&lt; דובר &gt;&gt;</w:t>
      </w:r>
      <w:r w:rsidR="009F20B8">
        <w:rPr>
          <w:rtl/>
        </w:rPr>
        <w:t xml:space="preserve"> </w:t>
      </w:r>
      <w:bookmarkEnd w:id="1287"/>
    </w:p>
    <w:p w14:paraId="23EF8CE9" w14:textId="77777777" w:rsidR="006D5393" w:rsidRDefault="006D5393" w:rsidP="006D5393">
      <w:pPr>
        <w:pStyle w:val="KeepWithNext"/>
        <w:rPr>
          <w:rtl/>
          <w:lang w:eastAsia="he-IL"/>
        </w:rPr>
      </w:pPr>
    </w:p>
    <w:p w14:paraId="10305ED1" w14:textId="538E219D" w:rsidR="006D5393" w:rsidRDefault="006D5393" w:rsidP="006D5393">
      <w:pPr>
        <w:rPr>
          <w:rtl/>
          <w:lang w:eastAsia="he-IL"/>
        </w:rPr>
      </w:pPr>
      <w:r>
        <w:rPr>
          <w:rFonts w:hint="cs"/>
          <w:rtl/>
          <w:lang w:eastAsia="he-IL"/>
        </w:rPr>
        <w:t xml:space="preserve">אבל הדיווח של </w:t>
      </w:r>
      <w:bookmarkStart w:id="1288" w:name="_ETM_Q1_2636716"/>
      <w:bookmarkEnd w:id="1288"/>
      <w:r>
        <w:rPr>
          <w:rFonts w:hint="cs"/>
          <w:rtl/>
          <w:lang w:eastAsia="he-IL"/>
        </w:rPr>
        <w:t>האזורים כן חשוב לוועדה, לראות אם התופעה קיימת יותר בצפון או בדרום. אין לי בעיה לכתוב יחידות המשטרה.</w:t>
      </w:r>
    </w:p>
    <w:p w14:paraId="528C5210" w14:textId="77777777" w:rsidR="006D5393" w:rsidRDefault="006D5393" w:rsidP="006D5393">
      <w:pPr>
        <w:rPr>
          <w:rtl/>
          <w:lang w:eastAsia="he-IL"/>
        </w:rPr>
      </w:pPr>
      <w:bookmarkStart w:id="1289" w:name="_ETM_Q1_2646343"/>
      <w:bookmarkStart w:id="1290" w:name="_ETM_Q1_2646383"/>
      <w:bookmarkStart w:id="1291" w:name="_ETM_Q1_2647984"/>
      <w:bookmarkEnd w:id="1289"/>
      <w:bookmarkEnd w:id="1290"/>
      <w:bookmarkEnd w:id="1291"/>
    </w:p>
    <w:p w14:paraId="48BA891C" w14:textId="48481F26" w:rsidR="006D5393" w:rsidRDefault="006D5393" w:rsidP="006D5393">
      <w:pPr>
        <w:pStyle w:val="af9"/>
        <w:keepNext/>
        <w:rPr>
          <w:rtl/>
          <w:lang w:eastAsia="he-IL"/>
        </w:rPr>
      </w:pPr>
      <w:bookmarkStart w:id="1292" w:name="ET_guest_נורית_יחימוביץ_כהן_218"/>
      <w:r w:rsidRPr="006D5393">
        <w:rPr>
          <w:rStyle w:val="TagStyle"/>
          <w:rtl/>
        </w:rPr>
        <w:t xml:space="preserve"> &lt;&lt; אורח &gt;&gt; </w:t>
      </w:r>
      <w:r>
        <w:rPr>
          <w:rtl/>
          <w:lang w:eastAsia="he-IL"/>
        </w:rPr>
        <w:t>נורית יחימוביץ כהן:</w:t>
      </w:r>
      <w:r w:rsidRPr="006D5393">
        <w:rPr>
          <w:rStyle w:val="TagStyle"/>
          <w:rtl/>
        </w:rPr>
        <w:t xml:space="preserve"> &lt;&lt; אורח &gt;&gt;</w:t>
      </w:r>
      <w:r w:rsidR="009F20B8">
        <w:rPr>
          <w:rtl/>
          <w:lang w:eastAsia="he-IL"/>
        </w:rPr>
        <w:t xml:space="preserve"> </w:t>
      </w:r>
      <w:bookmarkEnd w:id="1292"/>
    </w:p>
    <w:p w14:paraId="70CE70DA" w14:textId="77777777" w:rsidR="006D5393" w:rsidRDefault="006D5393" w:rsidP="006D5393">
      <w:pPr>
        <w:pStyle w:val="KeepWithNext"/>
        <w:rPr>
          <w:rtl/>
          <w:lang w:eastAsia="he-IL"/>
        </w:rPr>
      </w:pPr>
    </w:p>
    <w:p w14:paraId="1A305499" w14:textId="1F7A7F4B" w:rsidR="006D5393" w:rsidRDefault="006D5393" w:rsidP="006D5393">
      <w:pPr>
        <w:rPr>
          <w:rtl/>
          <w:lang w:eastAsia="he-IL"/>
        </w:rPr>
      </w:pPr>
      <w:bookmarkStart w:id="1293" w:name="_ETM_Q1_2648370"/>
      <w:bookmarkStart w:id="1294" w:name="_ETM_Q1_2648415"/>
      <w:bookmarkEnd w:id="1293"/>
      <w:bookmarkEnd w:id="1294"/>
      <w:r>
        <w:rPr>
          <w:rFonts w:hint="cs"/>
          <w:rtl/>
          <w:lang w:eastAsia="he-IL"/>
        </w:rPr>
        <w:t xml:space="preserve">הערה </w:t>
      </w:r>
      <w:bookmarkStart w:id="1295" w:name="_ETM_Q1_2652956"/>
      <w:bookmarkEnd w:id="1295"/>
      <w:r>
        <w:rPr>
          <w:rFonts w:hint="cs"/>
          <w:rtl/>
          <w:lang w:eastAsia="he-IL"/>
        </w:rPr>
        <w:t xml:space="preserve">לגבי היכולות של מערכת המחשוב של המשטרה. </w:t>
      </w:r>
      <w:bookmarkStart w:id="1296" w:name="_ETM_Q1_2651023"/>
      <w:bookmarkEnd w:id="1296"/>
      <w:r>
        <w:rPr>
          <w:rFonts w:hint="cs"/>
          <w:rtl/>
          <w:lang w:eastAsia="he-IL"/>
        </w:rPr>
        <w:t xml:space="preserve">אני ממרכז המחקר והמידע של הכנסת. כשאנחנו פונים למשטרה לבקש נתונים ממחלקתה סטטיסטיקה, אנחנו יודעים שאנחנו </w:t>
      </w:r>
      <w:bookmarkStart w:id="1297" w:name="_ETM_Q1_2656339"/>
      <w:bookmarkEnd w:id="1297"/>
      <w:r>
        <w:rPr>
          <w:rFonts w:hint="cs"/>
          <w:rtl/>
          <w:lang w:eastAsia="he-IL"/>
        </w:rPr>
        <w:t>יכולים לקבל נתונים גם לפי מחוז ובין המחוזות לפעמים אנחנו גם מקבלים רשימה של יחידות שהן לא גיאוגרפיות. לדוגמה,</w:t>
      </w:r>
      <w:r w:rsidR="00194E6F">
        <w:rPr>
          <w:rFonts w:hint="cs"/>
          <w:rtl/>
          <w:lang w:eastAsia="he-IL"/>
        </w:rPr>
        <w:t xml:space="preserve"> </w:t>
      </w:r>
      <w:r>
        <w:rPr>
          <w:rFonts w:hint="cs"/>
          <w:rtl/>
          <w:lang w:eastAsia="he-IL"/>
        </w:rPr>
        <w:t xml:space="preserve">משהו שנקרא מחוז מג"ב או יחידות ארציות כמו שאמרת. זה יהיה באותה רשימה. </w:t>
      </w:r>
      <w:bookmarkStart w:id="1298" w:name="_ETM_Q1_2671233"/>
      <w:bookmarkEnd w:id="1298"/>
      <w:r>
        <w:rPr>
          <w:rFonts w:hint="cs"/>
          <w:rtl/>
          <w:lang w:eastAsia="he-IL"/>
        </w:rPr>
        <w:t xml:space="preserve">יש יכולת </w:t>
      </w:r>
      <w:proofErr w:type="spellStart"/>
      <w:r>
        <w:rPr>
          <w:rFonts w:hint="cs"/>
          <w:rtl/>
          <w:lang w:eastAsia="he-IL"/>
        </w:rPr>
        <w:t>מחשובית</w:t>
      </w:r>
      <w:proofErr w:type="spellEnd"/>
      <w:r>
        <w:rPr>
          <w:rFonts w:hint="cs"/>
          <w:rtl/>
          <w:lang w:eastAsia="he-IL"/>
        </w:rPr>
        <w:t xml:space="preserve"> כזאת.</w:t>
      </w:r>
    </w:p>
    <w:p w14:paraId="51CEA053" w14:textId="77777777" w:rsidR="006D5393" w:rsidRDefault="006D5393" w:rsidP="006D5393">
      <w:pPr>
        <w:rPr>
          <w:rtl/>
          <w:lang w:eastAsia="he-IL"/>
        </w:rPr>
      </w:pPr>
    </w:p>
    <w:p w14:paraId="5F11FEB9" w14:textId="1787611B" w:rsidR="006D5393" w:rsidRDefault="006D5393" w:rsidP="006D5393">
      <w:pPr>
        <w:rPr>
          <w:rtl/>
          <w:lang w:eastAsia="he-IL"/>
        </w:rPr>
      </w:pPr>
      <w:r>
        <w:rPr>
          <w:rFonts w:hint="cs"/>
          <w:rtl/>
          <w:lang w:eastAsia="he-IL"/>
        </w:rPr>
        <w:t xml:space="preserve">בנוסף על כך, יש למערכת המחשוב אפשרות </w:t>
      </w:r>
      <w:bookmarkStart w:id="1299" w:name="_ETM_Q1_2677153"/>
      <w:bookmarkEnd w:id="1299"/>
      <w:r>
        <w:rPr>
          <w:rFonts w:hint="cs"/>
          <w:rtl/>
          <w:lang w:eastAsia="he-IL"/>
        </w:rPr>
        <w:t>להפיק גם נתונים על היחידה החוקרת. כלומר, זה קצת מק</w:t>
      </w:r>
      <w:bookmarkStart w:id="1300" w:name="_ETM_Q1_2681655"/>
      <w:bookmarkEnd w:id="1300"/>
      <w:r>
        <w:rPr>
          <w:rFonts w:hint="cs"/>
          <w:rtl/>
          <w:lang w:eastAsia="he-IL"/>
        </w:rPr>
        <w:t xml:space="preserve">ביל למה שדיברתם בקשר לרשויות. כלומר, כל היכולות האלה קיימות </w:t>
      </w:r>
      <w:bookmarkStart w:id="1301" w:name="_ETM_Q1_2686525"/>
      <w:bookmarkEnd w:id="1301"/>
      <w:r>
        <w:rPr>
          <w:rFonts w:hint="cs"/>
          <w:rtl/>
          <w:lang w:eastAsia="he-IL"/>
        </w:rPr>
        <w:t>במערכת המחשוב.</w:t>
      </w:r>
    </w:p>
    <w:p w14:paraId="0521F97A" w14:textId="77777777" w:rsidR="006D5393" w:rsidRDefault="006D5393" w:rsidP="006D5393">
      <w:pPr>
        <w:rPr>
          <w:rtl/>
          <w:lang w:eastAsia="he-IL"/>
        </w:rPr>
      </w:pPr>
      <w:bookmarkStart w:id="1302" w:name="_ETM_Q1_2690219"/>
      <w:bookmarkEnd w:id="1302"/>
    </w:p>
    <w:p w14:paraId="73CB2149" w14:textId="0613D3D7" w:rsidR="006D5393" w:rsidRDefault="006D5393" w:rsidP="006D5393">
      <w:pPr>
        <w:pStyle w:val="af6"/>
        <w:keepNext/>
        <w:rPr>
          <w:rtl/>
        </w:rPr>
      </w:pPr>
      <w:bookmarkStart w:id="1303" w:name="ET_yor_6164_219"/>
      <w:r w:rsidRPr="006D5393">
        <w:rPr>
          <w:rStyle w:val="TagStyle"/>
          <w:rtl/>
        </w:rPr>
        <w:t xml:space="preserve"> &lt;&lt; יור &gt;&gt; </w:t>
      </w:r>
      <w:r>
        <w:rPr>
          <w:rtl/>
        </w:rPr>
        <w:t>היו"ר עמית הלוי:</w:t>
      </w:r>
      <w:r w:rsidRPr="006D5393">
        <w:rPr>
          <w:rStyle w:val="TagStyle"/>
          <w:rtl/>
        </w:rPr>
        <w:t xml:space="preserve"> &lt;&lt; יור &gt;&gt;</w:t>
      </w:r>
      <w:r w:rsidR="009F20B8">
        <w:rPr>
          <w:rtl/>
        </w:rPr>
        <w:t xml:space="preserve"> </w:t>
      </w:r>
      <w:bookmarkEnd w:id="1303"/>
    </w:p>
    <w:p w14:paraId="3E06D86E" w14:textId="77777777" w:rsidR="006D5393" w:rsidRDefault="006D5393" w:rsidP="006D5393">
      <w:pPr>
        <w:pStyle w:val="KeepWithNext"/>
        <w:rPr>
          <w:rtl/>
          <w:lang w:eastAsia="he-IL"/>
        </w:rPr>
      </w:pPr>
    </w:p>
    <w:p w14:paraId="55276EEB" w14:textId="58901E92" w:rsidR="006D5393" w:rsidRDefault="006D5393" w:rsidP="006D5393">
      <w:pPr>
        <w:rPr>
          <w:rtl/>
          <w:lang w:eastAsia="he-IL"/>
        </w:rPr>
      </w:pPr>
      <w:bookmarkStart w:id="1304" w:name="_ETM_Q1_2690595"/>
      <w:bookmarkStart w:id="1305" w:name="_ETM_Q1_2690636"/>
      <w:bookmarkEnd w:id="1304"/>
      <w:bookmarkEnd w:id="1305"/>
      <w:r>
        <w:rPr>
          <w:rFonts w:hint="cs"/>
          <w:rtl/>
          <w:lang w:eastAsia="he-IL"/>
        </w:rPr>
        <w:t xml:space="preserve">לפי מה שאמרה נורית, אני מציע לכתוב </w:t>
      </w:r>
      <w:bookmarkStart w:id="1306" w:name="_ETM_Q1_2690202"/>
      <w:bookmarkEnd w:id="1306"/>
      <w:r>
        <w:rPr>
          <w:rFonts w:hint="cs"/>
          <w:rtl/>
          <w:lang w:eastAsia="he-IL"/>
        </w:rPr>
        <w:t xml:space="preserve">"ובחלוקה למחוזות המשטרה וליחידות החוקרות". בזה הסתיים העניין. בואו נתקדם. </w:t>
      </w:r>
      <w:bookmarkStart w:id="1307" w:name="_ETM_Q1_2699986"/>
      <w:bookmarkEnd w:id="1307"/>
      <w:r>
        <w:rPr>
          <w:rFonts w:hint="cs"/>
          <w:rtl/>
          <w:lang w:eastAsia="he-IL"/>
        </w:rPr>
        <w:t>לגבי מספר התלונות, אומר גלעד שזה כלול אחד בשני.</w:t>
      </w:r>
    </w:p>
    <w:p w14:paraId="65F9C411" w14:textId="77777777" w:rsidR="006D5393" w:rsidRDefault="006D5393" w:rsidP="006D5393">
      <w:pPr>
        <w:rPr>
          <w:rtl/>
          <w:lang w:eastAsia="he-IL"/>
        </w:rPr>
      </w:pPr>
      <w:bookmarkStart w:id="1308" w:name="_ETM_Q1_2704805"/>
      <w:bookmarkStart w:id="1309" w:name="_ETM_Q1_2704847"/>
      <w:bookmarkEnd w:id="1308"/>
      <w:bookmarkEnd w:id="1309"/>
    </w:p>
    <w:p w14:paraId="70470732" w14:textId="4F1DB103" w:rsidR="006D5393" w:rsidRDefault="006D5393" w:rsidP="006D5393">
      <w:pPr>
        <w:pStyle w:val="a4"/>
        <w:keepNext/>
        <w:rPr>
          <w:rtl/>
        </w:rPr>
      </w:pPr>
      <w:bookmarkStart w:id="1310" w:name="ET_speaker_אפרת_חקאק_220"/>
      <w:r w:rsidRPr="006D5393">
        <w:rPr>
          <w:rStyle w:val="TagStyle"/>
          <w:rtl/>
        </w:rPr>
        <w:t xml:space="preserve"> &lt;&lt; דובר &gt;&gt; </w:t>
      </w:r>
      <w:r>
        <w:rPr>
          <w:rtl/>
        </w:rPr>
        <w:t xml:space="preserve">אפרת </w:t>
      </w:r>
      <w:proofErr w:type="spellStart"/>
      <w:r>
        <w:rPr>
          <w:rtl/>
        </w:rPr>
        <w:t>חקאק</w:t>
      </w:r>
      <w:proofErr w:type="spellEnd"/>
      <w:r>
        <w:rPr>
          <w:rtl/>
        </w:rPr>
        <w:t>:</w:t>
      </w:r>
      <w:r w:rsidRPr="006D5393">
        <w:rPr>
          <w:rStyle w:val="TagStyle"/>
          <w:rtl/>
        </w:rPr>
        <w:t xml:space="preserve"> &lt;&lt; דובר &gt;&gt;</w:t>
      </w:r>
      <w:r w:rsidR="009F20B8">
        <w:rPr>
          <w:rtl/>
        </w:rPr>
        <w:t xml:space="preserve"> </w:t>
      </w:r>
      <w:bookmarkEnd w:id="1310"/>
    </w:p>
    <w:p w14:paraId="7C8AEB2B" w14:textId="77777777" w:rsidR="006D5393" w:rsidRDefault="006D5393" w:rsidP="006D5393">
      <w:pPr>
        <w:pStyle w:val="KeepWithNext"/>
        <w:rPr>
          <w:rtl/>
          <w:lang w:eastAsia="he-IL"/>
        </w:rPr>
      </w:pPr>
    </w:p>
    <w:p w14:paraId="46B6784F" w14:textId="7384F98E" w:rsidR="006D5393" w:rsidRDefault="006D5393" w:rsidP="006D5393">
      <w:pPr>
        <w:rPr>
          <w:rtl/>
          <w:lang w:eastAsia="he-IL"/>
        </w:rPr>
      </w:pPr>
      <w:r>
        <w:rPr>
          <w:rFonts w:hint="cs"/>
          <w:rtl/>
          <w:lang w:eastAsia="he-IL"/>
        </w:rPr>
        <w:t xml:space="preserve">אבל זה </w:t>
      </w:r>
      <w:bookmarkStart w:id="1311" w:name="_ETM_Q1_2703740"/>
      <w:bookmarkEnd w:id="1311"/>
      <w:r>
        <w:rPr>
          <w:rFonts w:hint="cs"/>
          <w:rtl/>
          <w:lang w:eastAsia="he-IL"/>
        </w:rPr>
        <w:t>לא תמיד.</w:t>
      </w:r>
    </w:p>
    <w:p w14:paraId="1DD44C71" w14:textId="77777777" w:rsidR="006D5393" w:rsidRDefault="006D5393" w:rsidP="006D5393">
      <w:pPr>
        <w:rPr>
          <w:rtl/>
          <w:lang w:eastAsia="he-IL"/>
        </w:rPr>
      </w:pPr>
    </w:p>
    <w:p w14:paraId="3BC738A6" w14:textId="054524D7" w:rsidR="006D5393" w:rsidRDefault="006D5393" w:rsidP="006D5393">
      <w:pPr>
        <w:pStyle w:val="af9"/>
        <w:keepNext/>
        <w:rPr>
          <w:rtl/>
          <w:lang w:eastAsia="he-IL"/>
        </w:rPr>
      </w:pPr>
      <w:bookmarkStart w:id="1312" w:name="ET_guest_גלעד_בהט_221"/>
      <w:r w:rsidRPr="006D5393">
        <w:rPr>
          <w:rStyle w:val="TagStyle"/>
          <w:rtl/>
        </w:rPr>
        <w:t xml:space="preserve"> &lt;&lt; אורח &gt;&gt; </w:t>
      </w:r>
      <w:r>
        <w:rPr>
          <w:rtl/>
          <w:lang w:eastAsia="he-IL"/>
        </w:rPr>
        <w:t>גלעד בהט:</w:t>
      </w:r>
      <w:r w:rsidRPr="006D5393">
        <w:rPr>
          <w:rStyle w:val="TagStyle"/>
          <w:rtl/>
        </w:rPr>
        <w:t xml:space="preserve"> &lt;&lt; אורח &gt;&gt;</w:t>
      </w:r>
      <w:r w:rsidR="009F20B8">
        <w:rPr>
          <w:rtl/>
          <w:lang w:eastAsia="he-IL"/>
        </w:rPr>
        <w:t xml:space="preserve"> </w:t>
      </w:r>
      <w:bookmarkEnd w:id="1312"/>
    </w:p>
    <w:p w14:paraId="6EB32AEC" w14:textId="77777777" w:rsidR="006D5393" w:rsidRDefault="006D5393" w:rsidP="006D5393">
      <w:pPr>
        <w:pStyle w:val="KeepWithNext"/>
        <w:rPr>
          <w:rtl/>
          <w:lang w:eastAsia="he-IL"/>
        </w:rPr>
      </w:pPr>
    </w:p>
    <w:p w14:paraId="0EB9ADA8" w14:textId="14EF9644" w:rsidR="006D5393" w:rsidRDefault="006D5393" w:rsidP="006D5393">
      <w:pPr>
        <w:rPr>
          <w:rtl/>
          <w:lang w:eastAsia="he-IL"/>
        </w:rPr>
      </w:pPr>
      <w:r>
        <w:rPr>
          <w:rFonts w:hint="cs"/>
          <w:rtl/>
          <w:lang w:eastAsia="he-IL"/>
        </w:rPr>
        <w:t>לכן צריך לומר מספר התיקים</w:t>
      </w:r>
      <w:bookmarkStart w:id="1313" w:name="_ETM_Q1_2708813"/>
      <w:bookmarkEnd w:id="1313"/>
      <w:r>
        <w:rPr>
          <w:rFonts w:hint="cs"/>
          <w:rtl/>
          <w:lang w:eastAsia="he-IL"/>
        </w:rPr>
        <w:t xml:space="preserve"> שנפתח בחשד לביצוע עבירות כאמור. זה </w:t>
      </w:r>
      <w:bookmarkStart w:id="1314" w:name="_ETM_Q1_2712923"/>
      <w:bookmarkEnd w:id="1314"/>
      <w:r>
        <w:rPr>
          <w:rFonts w:hint="cs"/>
          <w:rtl/>
          <w:lang w:eastAsia="he-IL"/>
        </w:rPr>
        <w:t>כולל גם את זה וגם את זה וזה נותן לך תמונה על הכול. בסוף בתיק אי אפשר להפריד אם</w:t>
      </w:r>
      <w:r w:rsidR="00194E6F">
        <w:rPr>
          <w:rFonts w:hint="cs"/>
          <w:rtl/>
          <w:lang w:eastAsia="he-IL"/>
        </w:rPr>
        <w:t xml:space="preserve"> </w:t>
      </w:r>
      <w:r>
        <w:rPr>
          <w:rFonts w:hint="cs"/>
          <w:rtl/>
          <w:lang w:eastAsia="he-IL"/>
        </w:rPr>
        <w:t xml:space="preserve">זה אגף תלונה או אגף </w:t>
      </w:r>
      <w:bookmarkStart w:id="1315" w:name="_ETM_Q1_2716477"/>
      <w:bookmarkEnd w:id="1315"/>
      <w:r>
        <w:rPr>
          <w:rFonts w:hint="cs"/>
          <w:rtl/>
          <w:lang w:eastAsia="he-IL"/>
        </w:rPr>
        <w:t xml:space="preserve">חקירה יזומה או אגף מודיעין. בסוף זה מספר התיקים </w:t>
      </w:r>
      <w:bookmarkStart w:id="1316" w:name="_ETM_Q1_2720776"/>
      <w:bookmarkEnd w:id="1316"/>
      <w:r>
        <w:rPr>
          <w:rFonts w:hint="cs"/>
          <w:rtl/>
          <w:lang w:eastAsia="he-IL"/>
        </w:rPr>
        <w:t xml:space="preserve">שנפתחו בעבירות כאמור. חשד לביצוע עבירות כאמור. </w:t>
      </w:r>
    </w:p>
    <w:p w14:paraId="7FF5AD8F" w14:textId="77777777" w:rsidR="006D5393" w:rsidRDefault="006D5393" w:rsidP="006D5393">
      <w:pPr>
        <w:rPr>
          <w:rtl/>
          <w:lang w:eastAsia="he-IL"/>
        </w:rPr>
      </w:pPr>
    </w:p>
    <w:p w14:paraId="7C502E77" w14:textId="7BB45818" w:rsidR="006D5393" w:rsidRDefault="006D5393" w:rsidP="006D5393">
      <w:pPr>
        <w:pStyle w:val="af6"/>
        <w:keepNext/>
        <w:rPr>
          <w:rtl/>
        </w:rPr>
      </w:pPr>
      <w:bookmarkStart w:id="1317" w:name="ET_yor_6164_222"/>
      <w:r w:rsidRPr="006D5393">
        <w:rPr>
          <w:rStyle w:val="TagStyle"/>
          <w:rtl/>
        </w:rPr>
        <w:t xml:space="preserve"> &lt;&lt; יור &gt;&gt; </w:t>
      </w:r>
      <w:r>
        <w:rPr>
          <w:rtl/>
        </w:rPr>
        <w:t>היו"ר עמית הלוי:</w:t>
      </w:r>
      <w:r w:rsidRPr="006D5393">
        <w:rPr>
          <w:rStyle w:val="TagStyle"/>
          <w:rtl/>
        </w:rPr>
        <w:t xml:space="preserve"> &lt;&lt; יור &gt;&gt;</w:t>
      </w:r>
      <w:r w:rsidR="009F20B8">
        <w:rPr>
          <w:rtl/>
        </w:rPr>
        <w:t xml:space="preserve"> </w:t>
      </w:r>
      <w:bookmarkEnd w:id="1317"/>
    </w:p>
    <w:p w14:paraId="0BA95E91" w14:textId="77777777" w:rsidR="006D5393" w:rsidRDefault="006D5393" w:rsidP="006D5393">
      <w:pPr>
        <w:pStyle w:val="KeepWithNext"/>
        <w:rPr>
          <w:rtl/>
          <w:lang w:eastAsia="he-IL"/>
        </w:rPr>
      </w:pPr>
    </w:p>
    <w:p w14:paraId="05B250F2" w14:textId="3713D348" w:rsidR="006D5393" w:rsidRDefault="006D5393" w:rsidP="006D5393">
      <w:pPr>
        <w:rPr>
          <w:rtl/>
          <w:lang w:eastAsia="he-IL"/>
        </w:rPr>
      </w:pPr>
      <w:r>
        <w:rPr>
          <w:rFonts w:hint="cs"/>
          <w:rtl/>
          <w:lang w:eastAsia="he-IL"/>
        </w:rPr>
        <w:t xml:space="preserve">בסדר. במקום </w:t>
      </w:r>
      <w:bookmarkStart w:id="1318" w:name="_ETM_Q1_2724605"/>
      <w:bookmarkEnd w:id="1318"/>
      <w:r>
        <w:rPr>
          <w:rFonts w:hint="cs"/>
          <w:rtl/>
          <w:lang w:eastAsia="he-IL"/>
        </w:rPr>
        <w:t>(1)</w:t>
      </w:r>
      <w:bookmarkStart w:id="1319" w:name="_ETM_Q1_2728576"/>
      <w:bookmarkEnd w:id="1319"/>
      <w:r>
        <w:rPr>
          <w:rFonts w:hint="cs"/>
          <w:rtl/>
          <w:lang w:eastAsia="he-IL"/>
        </w:rPr>
        <w:t xml:space="preserve"> או (2)</w:t>
      </w:r>
      <w:r>
        <w:rPr>
          <w:rFonts w:hint="cs"/>
          <w:lang w:eastAsia="he-IL"/>
        </w:rPr>
        <w:t xml:space="preserve"> </w:t>
      </w:r>
      <w:r>
        <w:rPr>
          <w:rFonts w:hint="cs"/>
          <w:rtl/>
          <w:lang w:eastAsia="he-IL"/>
        </w:rPr>
        <w:t>נאחד את זה למספר תיקי החקירה</w:t>
      </w:r>
      <w:r w:rsidR="00194E6F">
        <w:rPr>
          <w:rFonts w:hint="cs"/>
          <w:rtl/>
          <w:lang w:eastAsia="he-IL"/>
        </w:rPr>
        <w:t xml:space="preserve"> </w:t>
      </w:r>
      <w:r>
        <w:rPr>
          <w:rFonts w:hint="cs"/>
          <w:rtl/>
          <w:lang w:eastAsia="he-IL"/>
        </w:rPr>
        <w:t>שנפתחו.</w:t>
      </w:r>
    </w:p>
    <w:p w14:paraId="1D83957C" w14:textId="77777777" w:rsidR="006D5393" w:rsidRDefault="006D5393" w:rsidP="006D5393">
      <w:pPr>
        <w:rPr>
          <w:rtl/>
          <w:lang w:eastAsia="he-IL"/>
        </w:rPr>
      </w:pPr>
    </w:p>
    <w:p w14:paraId="17C6BC9C" w14:textId="51E14B76" w:rsidR="006D5393" w:rsidRDefault="006D5393" w:rsidP="006D5393">
      <w:pPr>
        <w:pStyle w:val="af9"/>
        <w:keepNext/>
        <w:rPr>
          <w:rtl/>
          <w:lang w:eastAsia="he-IL"/>
        </w:rPr>
      </w:pPr>
      <w:bookmarkStart w:id="1320" w:name="ET_guest_נורית_יחימוביץ_כהן_223"/>
      <w:r w:rsidRPr="006D5393">
        <w:rPr>
          <w:rStyle w:val="TagStyle"/>
          <w:rtl/>
        </w:rPr>
        <w:t xml:space="preserve"> &lt;&lt; אורח &gt;&gt; </w:t>
      </w:r>
      <w:r>
        <w:rPr>
          <w:rtl/>
          <w:lang w:eastAsia="he-IL"/>
        </w:rPr>
        <w:t>נורית יחימוביץ כהן:</w:t>
      </w:r>
      <w:r w:rsidRPr="006D5393">
        <w:rPr>
          <w:rStyle w:val="TagStyle"/>
          <w:rtl/>
        </w:rPr>
        <w:t xml:space="preserve"> &lt;&lt; אורח &gt;&gt;</w:t>
      </w:r>
      <w:r w:rsidR="009F20B8">
        <w:rPr>
          <w:rtl/>
          <w:lang w:eastAsia="he-IL"/>
        </w:rPr>
        <w:t xml:space="preserve"> </w:t>
      </w:r>
      <w:bookmarkEnd w:id="1320"/>
    </w:p>
    <w:p w14:paraId="19016A28" w14:textId="77777777" w:rsidR="006D5393" w:rsidRDefault="006D5393" w:rsidP="006D5393">
      <w:pPr>
        <w:pStyle w:val="KeepWithNext"/>
        <w:rPr>
          <w:rtl/>
          <w:lang w:eastAsia="he-IL"/>
        </w:rPr>
      </w:pPr>
    </w:p>
    <w:p w14:paraId="4F2B0EE2" w14:textId="5EFAFCA1" w:rsidR="006D5393" w:rsidRDefault="006D5393" w:rsidP="006D5393">
      <w:pPr>
        <w:rPr>
          <w:rtl/>
          <w:lang w:eastAsia="he-IL"/>
        </w:rPr>
      </w:pPr>
      <w:r>
        <w:rPr>
          <w:rFonts w:hint="cs"/>
          <w:rtl/>
          <w:lang w:eastAsia="he-IL"/>
        </w:rPr>
        <w:t>אפשר תיקים</w:t>
      </w:r>
      <w:r w:rsidR="00194E6F">
        <w:rPr>
          <w:rFonts w:hint="cs"/>
          <w:rtl/>
          <w:lang w:eastAsia="he-IL"/>
        </w:rPr>
        <w:t xml:space="preserve"> </w:t>
      </w:r>
      <w:r>
        <w:rPr>
          <w:rFonts w:hint="cs"/>
          <w:rtl/>
          <w:lang w:eastAsia="he-IL"/>
        </w:rPr>
        <w:t xml:space="preserve">לעומת חקירות כדי להבחין </w:t>
      </w:r>
      <w:bookmarkStart w:id="1321" w:name="_ETM_Q1_2739111"/>
      <w:bookmarkEnd w:id="1321"/>
      <w:r>
        <w:rPr>
          <w:rFonts w:hint="cs"/>
          <w:rtl/>
          <w:lang w:eastAsia="he-IL"/>
        </w:rPr>
        <w:t>במצב שיש ירידה בין תיקים שנפתחו לחקירה שנפתחה.</w:t>
      </w:r>
    </w:p>
    <w:p w14:paraId="5EBE963A" w14:textId="77777777" w:rsidR="006D5393" w:rsidRDefault="006D5393" w:rsidP="006D5393">
      <w:pPr>
        <w:rPr>
          <w:rtl/>
          <w:lang w:eastAsia="he-IL"/>
        </w:rPr>
      </w:pPr>
      <w:bookmarkStart w:id="1322" w:name="_ETM_Q1_2746398"/>
      <w:bookmarkStart w:id="1323" w:name="_ETM_Q1_2746431"/>
      <w:bookmarkEnd w:id="1322"/>
      <w:bookmarkEnd w:id="1323"/>
    </w:p>
    <w:p w14:paraId="27A41B86" w14:textId="216AA35C" w:rsidR="006D5393" w:rsidRDefault="006D5393" w:rsidP="006D5393">
      <w:pPr>
        <w:pStyle w:val="af9"/>
        <w:keepNext/>
        <w:rPr>
          <w:rtl/>
          <w:lang w:eastAsia="he-IL"/>
        </w:rPr>
      </w:pPr>
      <w:bookmarkStart w:id="1324" w:name="ET_guest_גלעד_בהט_225"/>
      <w:r w:rsidRPr="006D5393">
        <w:rPr>
          <w:rStyle w:val="TagStyle"/>
          <w:rtl/>
        </w:rPr>
        <w:t xml:space="preserve"> &lt;&lt; אורח &gt;&gt; </w:t>
      </w:r>
      <w:r>
        <w:rPr>
          <w:rFonts w:hint="cs"/>
          <w:rtl/>
          <w:lang w:eastAsia="he-IL"/>
        </w:rPr>
        <w:t>קריאה</w:t>
      </w:r>
      <w:r>
        <w:rPr>
          <w:rtl/>
          <w:lang w:eastAsia="he-IL"/>
        </w:rPr>
        <w:t>:</w:t>
      </w:r>
      <w:r w:rsidRPr="006D5393">
        <w:rPr>
          <w:rStyle w:val="TagStyle"/>
          <w:rtl/>
        </w:rPr>
        <w:t xml:space="preserve"> &lt;&lt; אורח &gt;&gt;</w:t>
      </w:r>
      <w:r w:rsidR="009F20B8">
        <w:rPr>
          <w:rtl/>
          <w:lang w:eastAsia="he-IL"/>
        </w:rPr>
        <w:t xml:space="preserve"> </w:t>
      </w:r>
      <w:bookmarkEnd w:id="1324"/>
    </w:p>
    <w:p w14:paraId="7082A66D" w14:textId="77777777" w:rsidR="006D5393" w:rsidRDefault="006D5393" w:rsidP="006D5393">
      <w:pPr>
        <w:pStyle w:val="KeepWithNext"/>
        <w:rPr>
          <w:rtl/>
          <w:lang w:eastAsia="he-IL"/>
        </w:rPr>
      </w:pPr>
    </w:p>
    <w:p w14:paraId="5698E036" w14:textId="5FAD9EFC" w:rsidR="006D5393" w:rsidRDefault="006D5393" w:rsidP="006D5393">
      <w:pPr>
        <w:rPr>
          <w:rtl/>
          <w:lang w:eastAsia="he-IL"/>
        </w:rPr>
      </w:pPr>
      <w:r>
        <w:rPr>
          <w:rFonts w:hint="cs"/>
          <w:rtl/>
          <w:lang w:eastAsia="he-IL"/>
        </w:rPr>
        <w:t>כל תיק נחקר.</w:t>
      </w:r>
    </w:p>
    <w:p w14:paraId="725B5188" w14:textId="77777777" w:rsidR="006D5393" w:rsidRDefault="006D5393" w:rsidP="006D5393">
      <w:pPr>
        <w:rPr>
          <w:rtl/>
          <w:lang w:eastAsia="he-IL"/>
        </w:rPr>
      </w:pPr>
      <w:bookmarkStart w:id="1325" w:name="_ETM_Q1_2746491"/>
      <w:bookmarkStart w:id="1326" w:name="_ETM_Q1_2746526"/>
      <w:bookmarkStart w:id="1327" w:name="_ETM_Q1_2747780"/>
      <w:bookmarkEnd w:id="1325"/>
      <w:bookmarkEnd w:id="1326"/>
      <w:bookmarkEnd w:id="1327"/>
    </w:p>
    <w:p w14:paraId="0F2CBCC8" w14:textId="436C5F77" w:rsidR="006D5393" w:rsidRDefault="006D5393" w:rsidP="006D5393">
      <w:pPr>
        <w:pStyle w:val="af6"/>
        <w:keepNext/>
        <w:rPr>
          <w:rtl/>
        </w:rPr>
      </w:pPr>
      <w:bookmarkStart w:id="1328" w:name="ET_yor_6164_226"/>
      <w:r w:rsidRPr="006D5393">
        <w:rPr>
          <w:rStyle w:val="TagStyle"/>
          <w:rtl/>
        </w:rPr>
        <w:t xml:space="preserve"> &lt;&lt; יור &gt;&gt; </w:t>
      </w:r>
      <w:r>
        <w:rPr>
          <w:rtl/>
        </w:rPr>
        <w:t>היו"ר עמית הלוי:</w:t>
      </w:r>
      <w:r w:rsidRPr="006D5393">
        <w:rPr>
          <w:rStyle w:val="TagStyle"/>
          <w:rtl/>
        </w:rPr>
        <w:t xml:space="preserve"> &lt;&lt; יור &gt;&gt;</w:t>
      </w:r>
      <w:r w:rsidR="009F20B8">
        <w:rPr>
          <w:rtl/>
        </w:rPr>
        <w:t xml:space="preserve"> </w:t>
      </w:r>
      <w:bookmarkEnd w:id="1328"/>
    </w:p>
    <w:p w14:paraId="3BC9E7BE" w14:textId="77777777" w:rsidR="006D5393" w:rsidRDefault="006D5393" w:rsidP="006D5393">
      <w:pPr>
        <w:pStyle w:val="KeepWithNext"/>
        <w:rPr>
          <w:rtl/>
          <w:lang w:eastAsia="he-IL"/>
        </w:rPr>
      </w:pPr>
    </w:p>
    <w:p w14:paraId="65F47420" w14:textId="3B5DD22A" w:rsidR="006D5393" w:rsidRDefault="006D5393" w:rsidP="006D5393">
      <w:pPr>
        <w:rPr>
          <w:rtl/>
          <w:lang w:eastAsia="he-IL"/>
        </w:rPr>
      </w:pPr>
      <w:r>
        <w:rPr>
          <w:rFonts w:hint="cs"/>
          <w:rtl/>
          <w:lang w:eastAsia="he-IL"/>
        </w:rPr>
        <w:t>כל</w:t>
      </w:r>
      <w:bookmarkStart w:id="1329" w:name="_ETM_Q1_2748185"/>
      <w:bookmarkStart w:id="1330" w:name="_ETM_Q1_2748220"/>
      <w:bookmarkEnd w:id="1329"/>
      <w:bookmarkEnd w:id="1330"/>
      <w:r>
        <w:rPr>
          <w:rFonts w:hint="cs"/>
          <w:rtl/>
          <w:lang w:eastAsia="he-IL"/>
        </w:rPr>
        <w:t xml:space="preserve"> חקירה היא תיק, לא?</w:t>
      </w:r>
    </w:p>
    <w:p w14:paraId="6708A8D5" w14:textId="77777777" w:rsidR="006D5393" w:rsidRDefault="006D5393" w:rsidP="006D5393">
      <w:pPr>
        <w:rPr>
          <w:rtl/>
          <w:lang w:eastAsia="he-IL"/>
        </w:rPr>
      </w:pPr>
      <w:bookmarkStart w:id="1331" w:name="_ETM_Q1_2748436"/>
      <w:bookmarkStart w:id="1332" w:name="_ETM_Q1_2748470"/>
      <w:bookmarkEnd w:id="1331"/>
      <w:bookmarkEnd w:id="1332"/>
    </w:p>
    <w:p w14:paraId="431F9B5C" w14:textId="611BF77D" w:rsidR="006D5393" w:rsidRDefault="006D5393" w:rsidP="006D5393">
      <w:pPr>
        <w:pStyle w:val="af9"/>
        <w:keepNext/>
        <w:rPr>
          <w:rtl/>
          <w:lang w:eastAsia="he-IL"/>
        </w:rPr>
      </w:pPr>
      <w:bookmarkStart w:id="1333" w:name="ET_guest_קריאה_227"/>
      <w:r w:rsidRPr="006D5393">
        <w:rPr>
          <w:rStyle w:val="TagStyle"/>
          <w:rtl/>
        </w:rPr>
        <w:t xml:space="preserve"> &lt;&lt; אורח &gt;&gt; </w:t>
      </w:r>
      <w:r>
        <w:rPr>
          <w:rtl/>
          <w:lang w:eastAsia="he-IL"/>
        </w:rPr>
        <w:t>קריאה:</w:t>
      </w:r>
      <w:r w:rsidRPr="006D5393">
        <w:rPr>
          <w:rStyle w:val="TagStyle"/>
          <w:rtl/>
        </w:rPr>
        <w:t xml:space="preserve"> &lt;&lt; אורח &gt;&gt;</w:t>
      </w:r>
      <w:r w:rsidR="009F20B8">
        <w:rPr>
          <w:rtl/>
          <w:lang w:eastAsia="he-IL"/>
        </w:rPr>
        <w:t xml:space="preserve"> </w:t>
      </w:r>
      <w:bookmarkEnd w:id="1333"/>
    </w:p>
    <w:p w14:paraId="69ECB89B" w14:textId="77777777" w:rsidR="006D5393" w:rsidRDefault="006D5393" w:rsidP="006D5393">
      <w:pPr>
        <w:pStyle w:val="KeepWithNext"/>
        <w:rPr>
          <w:rtl/>
          <w:lang w:eastAsia="he-IL"/>
        </w:rPr>
      </w:pPr>
    </w:p>
    <w:p w14:paraId="1DFD10B4" w14:textId="060FBBF8" w:rsidR="006D5393" w:rsidRDefault="006D5393" w:rsidP="006D5393">
      <w:pPr>
        <w:rPr>
          <w:rtl/>
          <w:lang w:eastAsia="he-IL"/>
        </w:rPr>
      </w:pPr>
      <w:r>
        <w:rPr>
          <w:rFonts w:hint="cs"/>
          <w:rtl/>
          <w:lang w:eastAsia="he-IL"/>
        </w:rPr>
        <w:t>כל תיק נחקר.</w:t>
      </w:r>
    </w:p>
    <w:p w14:paraId="20868A26" w14:textId="77777777" w:rsidR="006D5393" w:rsidRDefault="006D5393" w:rsidP="006D5393">
      <w:pPr>
        <w:rPr>
          <w:rtl/>
          <w:lang w:eastAsia="he-IL"/>
        </w:rPr>
      </w:pPr>
      <w:bookmarkStart w:id="1334" w:name="_ETM_Q1_2749484"/>
      <w:bookmarkStart w:id="1335" w:name="_ETM_Q1_2749522"/>
      <w:bookmarkEnd w:id="1334"/>
      <w:bookmarkEnd w:id="1335"/>
    </w:p>
    <w:p w14:paraId="01BE2A83" w14:textId="2935AFDC" w:rsidR="006D5393" w:rsidRDefault="006D5393" w:rsidP="006D5393">
      <w:pPr>
        <w:pStyle w:val="af9"/>
        <w:keepNext/>
        <w:rPr>
          <w:rtl/>
          <w:lang w:eastAsia="he-IL"/>
        </w:rPr>
      </w:pPr>
      <w:bookmarkStart w:id="1336" w:name="ET_guest_נורית_יחימוביץ_כהן_228"/>
      <w:r w:rsidRPr="006D5393">
        <w:rPr>
          <w:rStyle w:val="TagStyle"/>
          <w:rtl/>
        </w:rPr>
        <w:t xml:space="preserve"> &lt;&lt; אורח &gt;&gt; </w:t>
      </w:r>
      <w:r>
        <w:rPr>
          <w:rtl/>
          <w:lang w:eastAsia="he-IL"/>
        </w:rPr>
        <w:t>נורית יחימוביץ כהן:</w:t>
      </w:r>
      <w:r w:rsidRPr="006D5393">
        <w:rPr>
          <w:rStyle w:val="TagStyle"/>
          <w:rtl/>
        </w:rPr>
        <w:t xml:space="preserve"> &lt;&lt; אורח &gt;&gt;</w:t>
      </w:r>
      <w:r w:rsidR="009F20B8">
        <w:rPr>
          <w:rtl/>
          <w:lang w:eastAsia="he-IL"/>
        </w:rPr>
        <w:t xml:space="preserve"> </w:t>
      </w:r>
      <w:bookmarkEnd w:id="1336"/>
    </w:p>
    <w:p w14:paraId="6E1523DF" w14:textId="77777777" w:rsidR="006D5393" w:rsidRDefault="006D5393" w:rsidP="006D5393">
      <w:pPr>
        <w:pStyle w:val="KeepWithNext"/>
        <w:rPr>
          <w:rtl/>
          <w:lang w:eastAsia="he-IL"/>
        </w:rPr>
      </w:pPr>
    </w:p>
    <w:p w14:paraId="569689E0" w14:textId="4F2F7EAA" w:rsidR="006D5393" w:rsidRDefault="006D5393" w:rsidP="006D5393">
      <w:pPr>
        <w:rPr>
          <w:rtl/>
          <w:lang w:eastAsia="he-IL"/>
        </w:rPr>
      </w:pPr>
      <w:r>
        <w:rPr>
          <w:rFonts w:hint="cs"/>
          <w:rtl/>
          <w:lang w:eastAsia="he-IL"/>
        </w:rPr>
        <w:t>כל תיק בחקירת משטרה?</w:t>
      </w:r>
    </w:p>
    <w:p w14:paraId="4ACE6430" w14:textId="77777777" w:rsidR="006D5393" w:rsidRDefault="006D5393" w:rsidP="006D5393">
      <w:pPr>
        <w:rPr>
          <w:rtl/>
          <w:lang w:eastAsia="he-IL"/>
        </w:rPr>
      </w:pPr>
    </w:p>
    <w:p w14:paraId="23B9A5C5" w14:textId="07433F3E" w:rsidR="006D5393" w:rsidRDefault="006D5393" w:rsidP="006D5393">
      <w:pPr>
        <w:pStyle w:val="af9"/>
        <w:keepNext/>
        <w:rPr>
          <w:rtl/>
          <w:lang w:eastAsia="he-IL"/>
        </w:rPr>
      </w:pPr>
      <w:bookmarkStart w:id="1337" w:name="ET_guest_קריאה_229"/>
      <w:r w:rsidRPr="006D5393">
        <w:rPr>
          <w:rStyle w:val="TagStyle"/>
          <w:rtl/>
        </w:rPr>
        <w:t xml:space="preserve"> &lt;&lt; אורח &gt;&gt; </w:t>
      </w:r>
      <w:r>
        <w:rPr>
          <w:rtl/>
          <w:lang w:eastAsia="he-IL"/>
        </w:rPr>
        <w:t>קריאה:</w:t>
      </w:r>
      <w:r w:rsidRPr="006D5393">
        <w:rPr>
          <w:rStyle w:val="TagStyle"/>
          <w:rtl/>
        </w:rPr>
        <w:t xml:space="preserve"> &lt;&lt; אורח &gt;&gt;</w:t>
      </w:r>
      <w:r w:rsidR="009F20B8">
        <w:rPr>
          <w:rtl/>
          <w:lang w:eastAsia="he-IL"/>
        </w:rPr>
        <w:t xml:space="preserve"> </w:t>
      </w:r>
      <w:bookmarkEnd w:id="1337"/>
    </w:p>
    <w:p w14:paraId="0301601F" w14:textId="77777777" w:rsidR="006D5393" w:rsidRDefault="006D5393" w:rsidP="006D5393">
      <w:pPr>
        <w:pStyle w:val="KeepWithNext"/>
        <w:rPr>
          <w:rtl/>
          <w:lang w:eastAsia="he-IL"/>
        </w:rPr>
      </w:pPr>
    </w:p>
    <w:p w14:paraId="5ADE704C" w14:textId="74165E5D" w:rsidR="006D5393" w:rsidRDefault="006D5393" w:rsidP="006D5393">
      <w:pPr>
        <w:rPr>
          <w:rtl/>
          <w:lang w:eastAsia="he-IL"/>
        </w:rPr>
      </w:pPr>
      <w:r>
        <w:rPr>
          <w:rFonts w:hint="cs"/>
          <w:rtl/>
          <w:lang w:eastAsia="he-IL"/>
        </w:rPr>
        <w:t>כל תיק נחקר.</w:t>
      </w:r>
    </w:p>
    <w:p w14:paraId="28416974" w14:textId="77777777" w:rsidR="006D5393" w:rsidRDefault="006D5393" w:rsidP="006D5393">
      <w:pPr>
        <w:rPr>
          <w:rtl/>
          <w:lang w:eastAsia="he-IL"/>
        </w:rPr>
      </w:pPr>
      <w:bookmarkStart w:id="1338" w:name="_ETM_Q1_2753798"/>
      <w:bookmarkStart w:id="1339" w:name="_ETM_Q1_2753837"/>
      <w:bookmarkStart w:id="1340" w:name="_ETM_Q1_2753414"/>
      <w:bookmarkEnd w:id="1338"/>
      <w:bookmarkEnd w:id="1339"/>
      <w:bookmarkEnd w:id="1340"/>
    </w:p>
    <w:p w14:paraId="2C7D49A1" w14:textId="0B58B9DA" w:rsidR="006D5393" w:rsidRDefault="006D5393" w:rsidP="006D5393">
      <w:pPr>
        <w:pStyle w:val="a4"/>
        <w:keepNext/>
        <w:rPr>
          <w:rtl/>
        </w:rPr>
      </w:pPr>
      <w:bookmarkStart w:id="1341" w:name="ET_speaker_אפרת_חקאק_230"/>
      <w:r w:rsidRPr="006D5393">
        <w:rPr>
          <w:rStyle w:val="TagStyle"/>
          <w:rtl/>
        </w:rPr>
        <w:t xml:space="preserve"> &lt;&lt; דובר &gt;&gt; </w:t>
      </w:r>
      <w:r>
        <w:rPr>
          <w:rtl/>
        </w:rPr>
        <w:t xml:space="preserve">אפרת </w:t>
      </w:r>
      <w:proofErr w:type="spellStart"/>
      <w:r>
        <w:rPr>
          <w:rtl/>
        </w:rPr>
        <w:t>חקאק</w:t>
      </w:r>
      <w:proofErr w:type="spellEnd"/>
      <w:r>
        <w:rPr>
          <w:rtl/>
        </w:rPr>
        <w:t>:</w:t>
      </w:r>
      <w:r w:rsidRPr="006D5393">
        <w:rPr>
          <w:rStyle w:val="TagStyle"/>
          <w:rtl/>
        </w:rPr>
        <w:t xml:space="preserve"> &lt;&lt; דובר &gt;&gt;</w:t>
      </w:r>
      <w:r w:rsidR="009F20B8">
        <w:rPr>
          <w:rtl/>
        </w:rPr>
        <w:t xml:space="preserve"> </w:t>
      </w:r>
      <w:bookmarkEnd w:id="1341"/>
    </w:p>
    <w:p w14:paraId="1CE0C3DC" w14:textId="77777777" w:rsidR="006D5393" w:rsidRDefault="006D5393" w:rsidP="006D5393">
      <w:pPr>
        <w:pStyle w:val="KeepWithNext"/>
        <w:rPr>
          <w:rtl/>
          <w:lang w:eastAsia="he-IL"/>
        </w:rPr>
      </w:pPr>
    </w:p>
    <w:p w14:paraId="37CB9EE8" w14:textId="07CB9C06" w:rsidR="006D5393" w:rsidRDefault="006D5393" w:rsidP="006D5393">
      <w:pPr>
        <w:rPr>
          <w:rtl/>
          <w:lang w:eastAsia="he-IL"/>
        </w:rPr>
      </w:pPr>
      <w:bookmarkStart w:id="1342" w:name="_ETM_Q1_2753842"/>
      <w:bookmarkStart w:id="1343" w:name="_ETM_Q1_2753877"/>
      <w:bookmarkEnd w:id="1342"/>
      <w:bookmarkEnd w:id="1343"/>
      <w:r>
        <w:rPr>
          <w:rFonts w:hint="cs"/>
          <w:rtl/>
          <w:lang w:eastAsia="he-IL"/>
        </w:rPr>
        <w:t xml:space="preserve">יש חפיפה של 100 אחוזים </w:t>
      </w:r>
      <w:bookmarkStart w:id="1344" w:name="_ETM_Q1_2754767"/>
      <w:bookmarkEnd w:id="1344"/>
      <w:r>
        <w:rPr>
          <w:rFonts w:hint="cs"/>
          <w:rtl/>
          <w:lang w:eastAsia="he-IL"/>
        </w:rPr>
        <w:t>בין תיק לבין חקירה במערכות שלך?</w:t>
      </w:r>
    </w:p>
    <w:p w14:paraId="67F72D0A" w14:textId="77777777" w:rsidR="006D5393" w:rsidRDefault="006D5393" w:rsidP="006D5393">
      <w:pPr>
        <w:rPr>
          <w:rtl/>
          <w:lang w:eastAsia="he-IL"/>
        </w:rPr>
      </w:pPr>
      <w:bookmarkStart w:id="1345" w:name="_ETM_Q1_2755592"/>
      <w:bookmarkStart w:id="1346" w:name="_ETM_Q1_2755633"/>
      <w:bookmarkEnd w:id="1345"/>
      <w:bookmarkEnd w:id="1346"/>
    </w:p>
    <w:p w14:paraId="2E6F5F20" w14:textId="584863B4" w:rsidR="006D5393" w:rsidRDefault="006D5393" w:rsidP="006D5393">
      <w:pPr>
        <w:pStyle w:val="af9"/>
        <w:keepNext/>
        <w:rPr>
          <w:rtl/>
          <w:lang w:eastAsia="he-IL"/>
        </w:rPr>
      </w:pPr>
      <w:bookmarkStart w:id="1347" w:name="ET_guest_גלעד_בהט_231"/>
      <w:r w:rsidRPr="006D5393">
        <w:rPr>
          <w:rStyle w:val="TagStyle"/>
          <w:rtl/>
        </w:rPr>
        <w:t xml:space="preserve"> &lt;&lt; אורח &gt;&gt; </w:t>
      </w:r>
      <w:r>
        <w:rPr>
          <w:rtl/>
          <w:lang w:eastAsia="he-IL"/>
        </w:rPr>
        <w:t>גלעד בהט:</w:t>
      </w:r>
      <w:r w:rsidRPr="006D5393">
        <w:rPr>
          <w:rStyle w:val="TagStyle"/>
          <w:rtl/>
        </w:rPr>
        <w:t xml:space="preserve"> &lt;&lt; אורח &gt;&gt;</w:t>
      </w:r>
      <w:r w:rsidR="009F20B8">
        <w:rPr>
          <w:rtl/>
          <w:lang w:eastAsia="he-IL"/>
        </w:rPr>
        <w:t xml:space="preserve"> </w:t>
      </w:r>
      <w:bookmarkEnd w:id="1347"/>
    </w:p>
    <w:p w14:paraId="59EDF745" w14:textId="77777777" w:rsidR="006D5393" w:rsidRDefault="006D5393" w:rsidP="006D5393">
      <w:pPr>
        <w:pStyle w:val="KeepWithNext"/>
        <w:rPr>
          <w:rtl/>
          <w:lang w:eastAsia="he-IL"/>
        </w:rPr>
      </w:pPr>
    </w:p>
    <w:p w14:paraId="63885910" w14:textId="1F6609B8" w:rsidR="006D5393" w:rsidRDefault="006D5393" w:rsidP="006D5393">
      <w:pPr>
        <w:rPr>
          <w:rtl/>
          <w:lang w:eastAsia="he-IL"/>
        </w:rPr>
      </w:pPr>
      <w:bookmarkStart w:id="1348" w:name="_ETM_Q1_2757497"/>
      <w:bookmarkStart w:id="1349" w:name="_ETM_Q1_2757543"/>
      <w:bookmarkEnd w:id="1348"/>
      <w:bookmarkEnd w:id="1349"/>
      <w:r>
        <w:rPr>
          <w:rFonts w:hint="cs"/>
          <w:rtl/>
          <w:lang w:eastAsia="he-IL"/>
        </w:rPr>
        <w:t xml:space="preserve">זה עניין של מונח. </w:t>
      </w:r>
      <w:bookmarkStart w:id="1350" w:name="_ETM_Q1_2758180"/>
      <w:bookmarkEnd w:id="1350"/>
      <w:r>
        <w:rPr>
          <w:rFonts w:hint="cs"/>
          <w:rtl/>
          <w:lang w:eastAsia="he-IL"/>
        </w:rPr>
        <w:t>בסוף יש תיקים</w:t>
      </w:r>
      <w:r w:rsidR="00E96311">
        <w:rPr>
          <w:rFonts w:hint="cs"/>
          <w:rtl/>
          <w:lang w:eastAsia="he-IL"/>
        </w:rPr>
        <w:t xml:space="preserve"> שנפתחים ולא מבוצעת חקירה. תיק נסגר ולא מבוצעת חקירה. יש דבר כזה.</w:t>
      </w:r>
    </w:p>
    <w:p w14:paraId="38AE172B" w14:textId="77777777" w:rsidR="00E96311" w:rsidRDefault="00E96311" w:rsidP="006D5393">
      <w:pPr>
        <w:rPr>
          <w:rtl/>
          <w:lang w:eastAsia="he-IL"/>
        </w:rPr>
      </w:pPr>
      <w:bookmarkStart w:id="1351" w:name="_ETM_Q1_2764364"/>
      <w:bookmarkStart w:id="1352" w:name="_ETM_Q1_2764405"/>
      <w:bookmarkStart w:id="1353" w:name="_ETM_Q1_2763876"/>
      <w:bookmarkEnd w:id="1351"/>
      <w:bookmarkEnd w:id="1352"/>
      <w:bookmarkEnd w:id="1353"/>
    </w:p>
    <w:p w14:paraId="7D38E231" w14:textId="3AEB00F6" w:rsidR="00E96311" w:rsidRDefault="00E96311" w:rsidP="00E96311">
      <w:pPr>
        <w:pStyle w:val="af9"/>
        <w:keepNext/>
        <w:rPr>
          <w:rtl/>
          <w:lang w:eastAsia="he-IL"/>
        </w:rPr>
      </w:pPr>
      <w:bookmarkStart w:id="1354" w:name="ET_guest_נורית_יחימוביץ_כהן_232"/>
      <w:r w:rsidRPr="00E96311">
        <w:rPr>
          <w:rStyle w:val="TagStyle"/>
          <w:rtl/>
        </w:rPr>
        <w:t xml:space="preserve"> &lt;&lt; אורח &gt;&gt; </w:t>
      </w:r>
      <w:r>
        <w:rPr>
          <w:rtl/>
          <w:lang w:eastAsia="he-IL"/>
        </w:rPr>
        <w:t>נורית יחימוביץ כהן:</w:t>
      </w:r>
      <w:r w:rsidRPr="00E96311">
        <w:rPr>
          <w:rStyle w:val="TagStyle"/>
          <w:rtl/>
        </w:rPr>
        <w:t xml:space="preserve"> &lt;&lt; אורח &gt;&gt;</w:t>
      </w:r>
      <w:r w:rsidR="009F20B8">
        <w:rPr>
          <w:rtl/>
          <w:lang w:eastAsia="he-IL"/>
        </w:rPr>
        <w:t xml:space="preserve"> </w:t>
      </w:r>
      <w:bookmarkEnd w:id="1354"/>
    </w:p>
    <w:p w14:paraId="614FB686" w14:textId="77777777" w:rsidR="00E96311" w:rsidRDefault="00E96311" w:rsidP="00E96311">
      <w:pPr>
        <w:pStyle w:val="KeepWithNext"/>
        <w:rPr>
          <w:rtl/>
          <w:lang w:eastAsia="he-IL"/>
        </w:rPr>
      </w:pPr>
    </w:p>
    <w:p w14:paraId="08B16960" w14:textId="161034CA" w:rsidR="00E96311" w:rsidRDefault="00E96311" w:rsidP="00E96311">
      <w:pPr>
        <w:rPr>
          <w:rtl/>
          <w:lang w:eastAsia="he-IL"/>
        </w:rPr>
      </w:pPr>
      <w:bookmarkStart w:id="1355" w:name="_ETM_Q1_2764262"/>
      <w:bookmarkStart w:id="1356" w:name="_ETM_Q1_2764305"/>
      <w:bookmarkEnd w:id="1355"/>
      <w:bookmarkEnd w:id="1356"/>
      <w:r>
        <w:rPr>
          <w:rFonts w:hint="cs"/>
          <w:rtl/>
          <w:lang w:eastAsia="he-IL"/>
        </w:rPr>
        <w:t xml:space="preserve">והפער הזה </w:t>
      </w:r>
      <w:bookmarkStart w:id="1357" w:name="_ETM_Q1_2764130"/>
      <w:bookmarkEnd w:id="1357"/>
      <w:r>
        <w:rPr>
          <w:rFonts w:hint="cs"/>
          <w:rtl/>
          <w:lang w:eastAsia="he-IL"/>
        </w:rPr>
        <w:t>יכול לעניין.</w:t>
      </w:r>
    </w:p>
    <w:p w14:paraId="4FDE17E0" w14:textId="77777777" w:rsidR="00E96311" w:rsidRDefault="00E96311" w:rsidP="00E96311">
      <w:pPr>
        <w:rPr>
          <w:rtl/>
          <w:lang w:eastAsia="he-IL"/>
        </w:rPr>
      </w:pPr>
      <w:bookmarkStart w:id="1358" w:name="_ETM_Q1_2765264"/>
      <w:bookmarkStart w:id="1359" w:name="_ETM_Q1_2765301"/>
      <w:bookmarkEnd w:id="1358"/>
      <w:bookmarkEnd w:id="1359"/>
    </w:p>
    <w:p w14:paraId="35E10A20" w14:textId="34057C05" w:rsidR="00E96311" w:rsidRDefault="00E96311" w:rsidP="00E96311">
      <w:pPr>
        <w:pStyle w:val="af6"/>
        <w:keepNext/>
        <w:rPr>
          <w:rtl/>
        </w:rPr>
      </w:pPr>
      <w:bookmarkStart w:id="1360" w:name="ET_yor_6164_233"/>
      <w:r w:rsidRPr="00E96311">
        <w:rPr>
          <w:rStyle w:val="TagStyle"/>
          <w:rtl/>
        </w:rPr>
        <w:t xml:space="preserve"> &lt;&lt; יור &gt;&gt; </w:t>
      </w:r>
      <w:r>
        <w:rPr>
          <w:rtl/>
        </w:rPr>
        <w:t>היו"ר עמית הלוי:</w:t>
      </w:r>
      <w:r w:rsidRPr="00E96311">
        <w:rPr>
          <w:rStyle w:val="TagStyle"/>
          <w:rtl/>
        </w:rPr>
        <w:t xml:space="preserve"> &lt;&lt; יור &gt;&gt;</w:t>
      </w:r>
      <w:r w:rsidR="009F20B8">
        <w:rPr>
          <w:rtl/>
        </w:rPr>
        <w:t xml:space="preserve"> </w:t>
      </w:r>
      <w:bookmarkEnd w:id="1360"/>
    </w:p>
    <w:p w14:paraId="1BEDF178" w14:textId="77777777" w:rsidR="00E96311" w:rsidRDefault="00E96311" w:rsidP="00E96311">
      <w:pPr>
        <w:pStyle w:val="KeepWithNext"/>
        <w:rPr>
          <w:rtl/>
          <w:lang w:eastAsia="he-IL"/>
        </w:rPr>
      </w:pPr>
    </w:p>
    <w:p w14:paraId="22FBA076" w14:textId="2B720194" w:rsidR="00E96311" w:rsidRDefault="00E96311" w:rsidP="00E96311">
      <w:pPr>
        <w:rPr>
          <w:rtl/>
          <w:lang w:eastAsia="he-IL"/>
        </w:rPr>
      </w:pPr>
      <w:r>
        <w:rPr>
          <w:rFonts w:hint="cs"/>
          <w:rtl/>
          <w:lang w:eastAsia="he-IL"/>
        </w:rPr>
        <w:t>לכן אמרנו מספר התיקים.</w:t>
      </w:r>
    </w:p>
    <w:p w14:paraId="3BD10E56" w14:textId="77777777" w:rsidR="00E96311" w:rsidRDefault="00E96311" w:rsidP="00E96311">
      <w:pPr>
        <w:rPr>
          <w:rtl/>
          <w:lang w:eastAsia="he-IL"/>
        </w:rPr>
      </w:pPr>
      <w:bookmarkStart w:id="1361" w:name="_ETM_Q1_2765029"/>
      <w:bookmarkStart w:id="1362" w:name="_ETM_Q1_2765065"/>
      <w:bookmarkStart w:id="1363" w:name="_ETM_Q1_2766407"/>
      <w:bookmarkEnd w:id="1361"/>
      <w:bookmarkEnd w:id="1362"/>
      <w:bookmarkEnd w:id="1363"/>
    </w:p>
    <w:p w14:paraId="031D3EE5" w14:textId="350A68EB" w:rsidR="00E96311" w:rsidRDefault="00E96311" w:rsidP="00E96311">
      <w:pPr>
        <w:pStyle w:val="af9"/>
        <w:keepNext/>
        <w:rPr>
          <w:rtl/>
          <w:lang w:eastAsia="he-IL"/>
        </w:rPr>
      </w:pPr>
      <w:bookmarkStart w:id="1364" w:name="ET_guest_גלעד_בהט_234"/>
      <w:r w:rsidRPr="00E96311">
        <w:rPr>
          <w:rStyle w:val="TagStyle"/>
          <w:rtl/>
        </w:rPr>
        <w:t xml:space="preserve"> &lt;&lt; אורח &gt;&gt; </w:t>
      </w:r>
      <w:r>
        <w:rPr>
          <w:rtl/>
          <w:lang w:eastAsia="he-IL"/>
        </w:rPr>
        <w:t>גלעד בהט:</w:t>
      </w:r>
      <w:r w:rsidRPr="00E96311">
        <w:rPr>
          <w:rStyle w:val="TagStyle"/>
          <w:rtl/>
        </w:rPr>
        <w:t xml:space="preserve"> &lt;&lt; אורח &gt;&gt;</w:t>
      </w:r>
      <w:r w:rsidR="009F20B8">
        <w:rPr>
          <w:rtl/>
          <w:lang w:eastAsia="he-IL"/>
        </w:rPr>
        <w:t xml:space="preserve"> </w:t>
      </w:r>
      <w:bookmarkEnd w:id="1364"/>
    </w:p>
    <w:p w14:paraId="4F7ABDD6" w14:textId="77777777" w:rsidR="00E96311" w:rsidRDefault="00E96311" w:rsidP="00E96311">
      <w:pPr>
        <w:pStyle w:val="KeepWithNext"/>
        <w:rPr>
          <w:rtl/>
          <w:lang w:eastAsia="he-IL"/>
        </w:rPr>
      </w:pPr>
    </w:p>
    <w:p w14:paraId="549209C2" w14:textId="77777777" w:rsidR="00212E08" w:rsidRDefault="00E96311" w:rsidP="00E96311">
      <w:pPr>
        <w:rPr>
          <w:rtl/>
          <w:lang w:eastAsia="he-IL"/>
        </w:rPr>
      </w:pPr>
      <w:bookmarkStart w:id="1365" w:name="_ETM_Q1_2766808"/>
      <w:bookmarkStart w:id="1366" w:name="_ETM_Q1_2766847"/>
      <w:bookmarkEnd w:id="1365"/>
      <w:bookmarkEnd w:id="1366"/>
      <w:r>
        <w:rPr>
          <w:rFonts w:hint="cs"/>
          <w:rtl/>
          <w:lang w:eastAsia="he-IL"/>
        </w:rPr>
        <w:t xml:space="preserve">כן, אבל מספר התיקים כולל את </w:t>
      </w:r>
      <w:bookmarkStart w:id="1367" w:name="_ETM_Q1_2768335"/>
      <w:bookmarkEnd w:id="1367"/>
      <w:r>
        <w:rPr>
          <w:rFonts w:hint="cs"/>
          <w:rtl/>
          <w:lang w:eastAsia="he-IL"/>
        </w:rPr>
        <w:t xml:space="preserve">הכול. בסוף תיק נסגר, לא הייתה בו חקירה, אתה </w:t>
      </w:r>
      <w:bookmarkStart w:id="1368" w:name="_ETM_Q1_2773425"/>
      <w:bookmarkEnd w:id="1368"/>
      <w:r>
        <w:rPr>
          <w:rFonts w:hint="cs"/>
          <w:rtl/>
          <w:lang w:eastAsia="he-IL"/>
        </w:rPr>
        <w:t xml:space="preserve">תראה את זה. תיק נסגר והייתה בו חקירה, אתה תראה </w:t>
      </w:r>
      <w:bookmarkStart w:id="1369" w:name="_ETM_Q1_2771576"/>
      <w:bookmarkEnd w:id="1369"/>
      <w:r>
        <w:rPr>
          <w:rFonts w:hint="cs"/>
          <w:rtl/>
          <w:lang w:eastAsia="he-IL"/>
        </w:rPr>
        <w:t>את זה.</w:t>
      </w:r>
      <w:r w:rsidR="00212E08">
        <w:rPr>
          <w:rFonts w:hint="cs"/>
          <w:rtl/>
          <w:lang w:eastAsia="he-IL"/>
        </w:rPr>
        <w:t xml:space="preserve"> מספר התיקים כולל הכול. מספר </w:t>
      </w:r>
      <w:bookmarkStart w:id="1370" w:name="_ETM_Q1_2776630"/>
      <w:bookmarkEnd w:id="1370"/>
      <w:r w:rsidR="00212E08">
        <w:rPr>
          <w:rFonts w:hint="cs"/>
          <w:rtl/>
          <w:lang w:eastAsia="he-IL"/>
        </w:rPr>
        <w:t>חקירות, זה יכול לכלול תיקים שנפתחו.</w:t>
      </w:r>
    </w:p>
    <w:p w14:paraId="2316A62A" w14:textId="77777777" w:rsidR="00212E08" w:rsidRDefault="00212E08" w:rsidP="00E96311">
      <w:pPr>
        <w:rPr>
          <w:rtl/>
          <w:lang w:eastAsia="he-IL"/>
        </w:rPr>
      </w:pPr>
    </w:p>
    <w:p w14:paraId="29937D7A" w14:textId="37801CA4" w:rsidR="00212E08" w:rsidRDefault="00212E08" w:rsidP="00212E08">
      <w:pPr>
        <w:rPr>
          <w:rtl/>
          <w:lang w:eastAsia="he-IL"/>
        </w:rPr>
      </w:pPr>
      <w:r>
        <w:rPr>
          <w:rFonts w:hint="cs"/>
          <w:rtl/>
          <w:lang w:eastAsia="he-IL"/>
        </w:rPr>
        <w:t>לכן אני אומר שכדי לכלול את הכול צריך להגיד מספר תיקים</w:t>
      </w:r>
      <w:bookmarkStart w:id="1371" w:name="_ETM_Q1_2782019"/>
      <w:bookmarkEnd w:id="1371"/>
      <w:r>
        <w:rPr>
          <w:rFonts w:hint="cs"/>
          <w:rtl/>
          <w:lang w:eastAsia="he-IL"/>
        </w:rPr>
        <w:t>.</w:t>
      </w:r>
      <w:bookmarkStart w:id="1372" w:name="_ETM_Q1_2778527"/>
      <w:bookmarkEnd w:id="1372"/>
      <w:r>
        <w:rPr>
          <w:rFonts w:hint="cs"/>
          <w:rtl/>
          <w:lang w:eastAsia="he-IL"/>
        </w:rPr>
        <w:t xml:space="preserve"> </w:t>
      </w:r>
      <w:bookmarkStart w:id="1373" w:name="_ETM_Q1_2778563"/>
      <w:bookmarkStart w:id="1374" w:name="_ETM_Q1_2778646"/>
      <w:bookmarkStart w:id="1375" w:name="_ETM_Q1_2778684"/>
      <w:bookmarkEnd w:id="1373"/>
      <w:bookmarkEnd w:id="1374"/>
      <w:bookmarkEnd w:id="1375"/>
      <w:r>
        <w:rPr>
          <w:rFonts w:hint="cs"/>
          <w:rtl/>
          <w:lang w:eastAsia="he-IL"/>
        </w:rPr>
        <w:t xml:space="preserve">לכן אני מציע שבמקום (1) ו-(2) לרשום </w:t>
      </w:r>
      <w:bookmarkStart w:id="1376" w:name="_ETM_Q1_2786370"/>
      <w:bookmarkEnd w:id="1376"/>
      <w:r>
        <w:rPr>
          <w:rFonts w:hint="cs"/>
          <w:rtl/>
          <w:lang w:eastAsia="he-IL"/>
        </w:rPr>
        <w:t>מספר התיקים שנפתחו בחשד לביצוע עבירה כאמור.</w:t>
      </w:r>
    </w:p>
    <w:p w14:paraId="16170E63" w14:textId="77777777" w:rsidR="00212E08" w:rsidRDefault="00212E08" w:rsidP="00212E08">
      <w:pPr>
        <w:rPr>
          <w:rtl/>
          <w:lang w:eastAsia="he-IL"/>
        </w:rPr>
      </w:pPr>
      <w:bookmarkStart w:id="1377" w:name="_ETM_Q1_2783502"/>
      <w:bookmarkEnd w:id="1377"/>
    </w:p>
    <w:p w14:paraId="58D946C0" w14:textId="0431C2C1" w:rsidR="00212E08" w:rsidRDefault="00212E08" w:rsidP="00212E08">
      <w:pPr>
        <w:pStyle w:val="af6"/>
        <w:keepNext/>
        <w:rPr>
          <w:rtl/>
        </w:rPr>
      </w:pPr>
      <w:bookmarkStart w:id="1378" w:name="ET_yor_6164_235"/>
      <w:r w:rsidRPr="00212E08">
        <w:rPr>
          <w:rStyle w:val="TagStyle"/>
          <w:rtl/>
        </w:rPr>
        <w:t xml:space="preserve"> &lt;&lt; יור &gt;&gt; </w:t>
      </w:r>
      <w:r>
        <w:rPr>
          <w:rtl/>
        </w:rPr>
        <w:t>היו"ר עמית הלוי:</w:t>
      </w:r>
      <w:r w:rsidRPr="00212E08">
        <w:rPr>
          <w:rStyle w:val="TagStyle"/>
          <w:rtl/>
        </w:rPr>
        <w:t xml:space="preserve"> &lt;&lt; יור &gt;&gt;</w:t>
      </w:r>
      <w:r w:rsidR="00D54E0D">
        <w:rPr>
          <w:rtl/>
        </w:rPr>
        <w:t xml:space="preserve"> </w:t>
      </w:r>
      <w:bookmarkEnd w:id="1378"/>
    </w:p>
    <w:p w14:paraId="6FE50217" w14:textId="77777777" w:rsidR="00212E08" w:rsidRDefault="00212E08" w:rsidP="00212E08">
      <w:pPr>
        <w:pStyle w:val="KeepWithNext"/>
        <w:rPr>
          <w:rtl/>
          <w:lang w:eastAsia="he-IL"/>
        </w:rPr>
      </w:pPr>
    </w:p>
    <w:p w14:paraId="6ED4C47D" w14:textId="60F61168" w:rsidR="00212E08" w:rsidRDefault="00212E08" w:rsidP="00212E08">
      <w:pPr>
        <w:rPr>
          <w:rtl/>
          <w:lang w:eastAsia="he-IL"/>
        </w:rPr>
      </w:pPr>
      <w:bookmarkStart w:id="1379" w:name="_ETM_Q1_2783945"/>
      <w:bookmarkEnd w:id="1379"/>
      <w:r>
        <w:rPr>
          <w:rFonts w:hint="cs"/>
          <w:rtl/>
          <w:lang w:eastAsia="he-IL"/>
        </w:rPr>
        <w:t>ב</w:t>
      </w:r>
      <w:bookmarkStart w:id="1380" w:name="_ETM_Q1_2784001"/>
      <w:bookmarkEnd w:id="1380"/>
      <w:r>
        <w:rPr>
          <w:rFonts w:hint="cs"/>
          <w:rtl/>
          <w:lang w:eastAsia="he-IL"/>
        </w:rPr>
        <w:t xml:space="preserve">סדר. </w:t>
      </w:r>
    </w:p>
    <w:p w14:paraId="4B3CBCBB" w14:textId="77777777" w:rsidR="00212E08" w:rsidRDefault="00212E08" w:rsidP="00212E08">
      <w:pPr>
        <w:rPr>
          <w:rtl/>
          <w:lang w:eastAsia="he-IL"/>
        </w:rPr>
      </w:pPr>
    </w:p>
    <w:p w14:paraId="37CCDA46" w14:textId="6BFF4956" w:rsidR="00212E08" w:rsidRDefault="00212E08" w:rsidP="00212E08">
      <w:pPr>
        <w:pStyle w:val="a4"/>
        <w:keepNext/>
        <w:rPr>
          <w:rtl/>
        </w:rPr>
      </w:pPr>
      <w:bookmarkStart w:id="1381" w:name="ET_speaker_אפרת_חקאק_236"/>
      <w:r w:rsidRPr="00212E08">
        <w:rPr>
          <w:rStyle w:val="TagStyle"/>
          <w:rtl/>
        </w:rPr>
        <w:t xml:space="preserve"> &lt;&lt; דובר &gt;&gt; </w:t>
      </w:r>
      <w:r>
        <w:rPr>
          <w:rtl/>
        </w:rPr>
        <w:t xml:space="preserve">אפרת </w:t>
      </w:r>
      <w:proofErr w:type="spellStart"/>
      <w:r>
        <w:rPr>
          <w:rtl/>
        </w:rPr>
        <w:t>חקאק</w:t>
      </w:r>
      <w:proofErr w:type="spellEnd"/>
      <w:r>
        <w:rPr>
          <w:rtl/>
        </w:rPr>
        <w:t>:</w:t>
      </w:r>
      <w:r w:rsidRPr="00212E08">
        <w:rPr>
          <w:rStyle w:val="TagStyle"/>
          <w:rtl/>
        </w:rPr>
        <w:t xml:space="preserve"> &lt;&lt; דובר &gt;&gt;</w:t>
      </w:r>
      <w:r w:rsidR="00D54E0D">
        <w:rPr>
          <w:rtl/>
        </w:rPr>
        <w:t xml:space="preserve"> </w:t>
      </w:r>
      <w:bookmarkEnd w:id="1381"/>
    </w:p>
    <w:p w14:paraId="2CFD6136" w14:textId="77777777" w:rsidR="00212E08" w:rsidRDefault="00212E08" w:rsidP="00212E08">
      <w:pPr>
        <w:pStyle w:val="KeepWithNext"/>
        <w:rPr>
          <w:rtl/>
          <w:lang w:eastAsia="he-IL"/>
        </w:rPr>
      </w:pPr>
    </w:p>
    <w:p w14:paraId="30F67FDB" w14:textId="1621531B" w:rsidR="00212E08" w:rsidRDefault="00212E08" w:rsidP="00212E08">
      <w:pPr>
        <w:rPr>
          <w:rtl/>
          <w:lang w:eastAsia="he-IL"/>
        </w:rPr>
      </w:pPr>
      <w:r>
        <w:rPr>
          <w:rFonts w:hint="cs"/>
          <w:rtl/>
          <w:lang w:eastAsia="he-IL"/>
        </w:rPr>
        <w:t xml:space="preserve">אז </w:t>
      </w:r>
      <w:bookmarkStart w:id="1382" w:name="_ETM_Q1_2786966"/>
      <w:bookmarkEnd w:id="1382"/>
      <w:r>
        <w:rPr>
          <w:rFonts w:hint="cs"/>
          <w:rtl/>
          <w:lang w:eastAsia="he-IL"/>
        </w:rPr>
        <w:t>צריך לתקן את זה ב-(3) ו-(4). זה מונח ש</w:t>
      </w:r>
      <w:bookmarkStart w:id="1383" w:name="_ETM_Q1_2789446"/>
      <w:bookmarkEnd w:id="1383"/>
      <w:r>
        <w:rPr>
          <w:rFonts w:hint="cs"/>
          <w:rtl/>
          <w:lang w:eastAsia="he-IL"/>
        </w:rPr>
        <w:t>אנחנו בדרך כלל לא משתמשים בו.</w:t>
      </w:r>
    </w:p>
    <w:p w14:paraId="61EDD53B" w14:textId="77777777" w:rsidR="0035016B" w:rsidRDefault="0035016B" w:rsidP="00212E08">
      <w:pPr>
        <w:rPr>
          <w:rtl/>
          <w:lang w:eastAsia="he-IL"/>
        </w:rPr>
      </w:pPr>
    </w:p>
    <w:p w14:paraId="41A88AA9" w14:textId="77777777" w:rsidR="00212E08" w:rsidRDefault="00212E08" w:rsidP="00212E08">
      <w:pPr>
        <w:rPr>
          <w:rStyle w:val="TagStyle"/>
          <w:rFonts w:ascii="David" w:hAnsi="David"/>
          <w:u w:val="single"/>
          <w:rtl/>
          <w:lang w:eastAsia="he-IL"/>
        </w:rPr>
      </w:pPr>
      <w:bookmarkStart w:id="1384" w:name="_ETM_Q1_2793121"/>
      <w:bookmarkStart w:id="1385" w:name="_ETM_Q1_2793166"/>
      <w:bookmarkStart w:id="1386" w:name="_ETM_Q1_2793016"/>
      <w:bookmarkStart w:id="1387" w:name="_ETM_Q1_2796818"/>
      <w:bookmarkEnd w:id="1384"/>
      <w:bookmarkEnd w:id="1385"/>
      <w:bookmarkEnd w:id="1386"/>
      <w:bookmarkEnd w:id="1387"/>
    </w:p>
    <w:p w14:paraId="11D319C0" w14:textId="03A150CA" w:rsidR="00212E08" w:rsidRDefault="00212E08" w:rsidP="00212E08">
      <w:pPr>
        <w:pStyle w:val="af9"/>
        <w:keepNext/>
        <w:rPr>
          <w:rtl/>
          <w:lang w:eastAsia="he-IL"/>
        </w:rPr>
      </w:pPr>
      <w:bookmarkStart w:id="1388" w:name="ET_guest_קריאה_239"/>
      <w:r w:rsidRPr="00212E08">
        <w:rPr>
          <w:rStyle w:val="TagStyle"/>
          <w:rtl/>
        </w:rPr>
        <w:t xml:space="preserve"> &lt;&lt; אורח &gt;&gt; </w:t>
      </w:r>
      <w:r>
        <w:rPr>
          <w:rtl/>
          <w:lang w:eastAsia="he-IL"/>
        </w:rPr>
        <w:t>קריאה:</w:t>
      </w:r>
      <w:r w:rsidRPr="00212E08">
        <w:rPr>
          <w:rStyle w:val="TagStyle"/>
          <w:rtl/>
        </w:rPr>
        <w:t xml:space="preserve"> &lt;&lt; אורח &gt;&gt;</w:t>
      </w:r>
      <w:r w:rsidR="00D54E0D">
        <w:rPr>
          <w:rtl/>
          <w:lang w:eastAsia="he-IL"/>
        </w:rPr>
        <w:t xml:space="preserve"> </w:t>
      </w:r>
      <w:bookmarkEnd w:id="1388"/>
    </w:p>
    <w:p w14:paraId="5939017C" w14:textId="77777777" w:rsidR="00212E08" w:rsidRDefault="00212E08" w:rsidP="00212E08">
      <w:pPr>
        <w:pStyle w:val="KeepWithNext"/>
        <w:rPr>
          <w:rtl/>
          <w:lang w:eastAsia="he-IL"/>
        </w:rPr>
      </w:pPr>
    </w:p>
    <w:p w14:paraId="0E4D3B24" w14:textId="0893D2A5" w:rsidR="00212E08" w:rsidRDefault="00212E08" w:rsidP="00212E08">
      <w:pPr>
        <w:rPr>
          <w:rtl/>
          <w:lang w:eastAsia="he-IL"/>
        </w:rPr>
      </w:pPr>
      <w:bookmarkStart w:id="1389" w:name="_ETM_Q1_2797251"/>
      <w:bookmarkStart w:id="1390" w:name="_ETM_Q1_2797298"/>
      <w:bookmarkStart w:id="1391" w:name="_ETM_Q1_2793455"/>
      <w:bookmarkStart w:id="1392" w:name="_ETM_Q1_2793500"/>
      <w:bookmarkEnd w:id="1389"/>
      <w:bookmarkEnd w:id="1390"/>
      <w:bookmarkEnd w:id="1391"/>
      <w:bookmarkEnd w:id="1392"/>
      <w:r>
        <w:rPr>
          <w:rFonts w:hint="cs"/>
          <w:rtl/>
          <w:lang w:eastAsia="he-IL"/>
        </w:rPr>
        <w:t xml:space="preserve">בנשק כתבנו חקירות. </w:t>
      </w:r>
    </w:p>
    <w:p w14:paraId="2C1BE5C3" w14:textId="77777777" w:rsidR="00212E08" w:rsidRDefault="00212E08" w:rsidP="00212E08">
      <w:pPr>
        <w:rPr>
          <w:rtl/>
          <w:lang w:eastAsia="he-IL"/>
        </w:rPr>
      </w:pPr>
      <w:bookmarkStart w:id="1393" w:name="_ETM_Q1_2798090"/>
      <w:bookmarkStart w:id="1394" w:name="_ETM_Q1_2798130"/>
      <w:bookmarkStart w:id="1395" w:name="_ETM_Q1_2797648"/>
      <w:bookmarkEnd w:id="1393"/>
      <w:bookmarkEnd w:id="1394"/>
      <w:bookmarkEnd w:id="1395"/>
    </w:p>
    <w:p w14:paraId="48E30C1F" w14:textId="7CE44AFF" w:rsidR="00212E08" w:rsidRDefault="00212E08" w:rsidP="00212E08">
      <w:pPr>
        <w:pStyle w:val="a4"/>
        <w:keepNext/>
        <w:rPr>
          <w:rtl/>
        </w:rPr>
      </w:pPr>
      <w:bookmarkStart w:id="1396" w:name="ET_speaker_אפרת_חקאק_238"/>
      <w:r w:rsidRPr="00212E08">
        <w:rPr>
          <w:rStyle w:val="TagStyle"/>
          <w:rtl/>
        </w:rPr>
        <w:t xml:space="preserve"> &lt;&lt; דובר &gt;&gt; </w:t>
      </w:r>
      <w:r>
        <w:rPr>
          <w:rtl/>
        </w:rPr>
        <w:t xml:space="preserve">אפרת </w:t>
      </w:r>
      <w:proofErr w:type="spellStart"/>
      <w:r>
        <w:rPr>
          <w:rtl/>
        </w:rPr>
        <w:t>חקאק</w:t>
      </w:r>
      <w:proofErr w:type="spellEnd"/>
      <w:r>
        <w:rPr>
          <w:rtl/>
        </w:rPr>
        <w:t>:</w:t>
      </w:r>
      <w:r w:rsidRPr="00212E08">
        <w:rPr>
          <w:rStyle w:val="TagStyle"/>
          <w:rtl/>
        </w:rPr>
        <w:t xml:space="preserve"> &lt;&lt; דובר &gt;&gt;</w:t>
      </w:r>
      <w:r w:rsidR="00D54E0D">
        <w:rPr>
          <w:rtl/>
        </w:rPr>
        <w:t xml:space="preserve"> </w:t>
      </w:r>
      <w:bookmarkEnd w:id="1396"/>
    </w:p>
    <w:p w14:paraId="22B22F98" w14:textId="77777777" w:rsidR="00212E08" w:rsidRDefault="00212E08" w:rsidP="00212E08">
      <w:pPr>
        <w:pStyle w:val="KeepWithNext"/>
        <w:rPr>
          <w:rtl/>
          <w:lang w:eastAsia="he-IL"/>
        </w:rPr>
      </w:pPr>
    </w:p>
    <w:p w14:paraId="72AE663E" w14:textId="36C9117A" w:rsidR="00212E08" w:rsidRDefault="00212E08" w:rsidP="00212E08">
      <w:pPr>
        <w:rPr>
          <w:rtl/>
          <w:lang w:eastAsia="he-IL"/>
        </w:rPr>
      </w:pPr>
      <w:bookmarkStart w:id="1397" w:name="_ETM_Q1_2798056"/>
      <w:bookmarkStart w:id="1398" w:name="_ETM_Q1_2798103"/>
      <w:bookmarkEnd w:id="1397"/>
      <w:bookmarkEnd w:id="1398"/>
      <w:r>
        <w:rPr>
          <w:rFonts w:hint="cs"/>
          <w:rtl/>
          <w:lang w:eastAsia="he-IL"/>
        </w:rPr>
        <w:t>בחוקים אח</w:t>
      </w:r>
      <w:bookmarkStart w:id="1399" w:name="_ETM_Q1_2795579"/>
      <w:bookmarkEnd w:id="1399"/>
      <w:r>
        <w:rPr>
          <w:rFonts w:hint="cs"/>
          <w:rtl/>
          <w:lang w:eastAsia="he-IL"/>
        </w:rPr>
        <w:t xml:space="preserve">רים מדברים על חקירות. </w:t>
      </w:r>
    </w:p>
    <w:p w14:paraId="053945D5" w14:textId="77777777" w:rsidR="00212E08" w:rsidRDefault="00212E08" w:rsidP="00212E08">
      <w:pPr>
        <w:rPr>
          <w:rStyle w:val="TagStyle"/>
          <w:rFonts w:ascii="David" w:hAnsi="David"/>
          <w:u w:val="single"/>
          <w:rtl/>
          <w:lang w:eastAsia="he-IL"/>
        </w:rPr>
      </w:pPr>
      <w:bookmarkStart w:id="1400" w:name="_ETM_Q1_2812479"/>
      <w:bookmarkStart w:id="1401" w:name="_ETM_Q1_2812519"/>
      <w:bookmarkEnd w:id="1400"/>
      <w:bookmarkEnd w:id="1401"/>
    </w:p>
    <w:p w14:paraId="78742292" w14:textId="63DA423C" w:rsidR="00212E08" w:rsidRDefault="00212E08" w:rsidP="00212E08">
      <w:pPr>
        <w:pStyle w:val="af9"/>
        <w:keepNext/>
        <w:rPr>
          <w:rtl/>
          <w:lang w:eastAsia="he-IL"/>
        </w:rPr>
      </w:pPr>
      <w:r w:rsidRPr="00212E08">
        <w:rPr>
          <w:rStyle w:val="TagStyle"/>
          <w:rtl/>
        </w:rPr>
        <w:t xml:space="preserve"> &lt;&lt; אורח &gt;&gt; </w:t>
      </w:r>
      <w:r>
        <w:rPr>
          <w:rtl/>
          <w:lang w:eastAsia="he-IL"/>
        </w:rPr>
        <w:t>גלעד בהט:</w:t>
      </w:r>
      <w:r w:rsidRPr="00212E08">
        <w:rPr>
          <w:rStyle w:val="TagStyle"/>
          <w:rtl/>
        </w:rPr>
        <w:t xml:space="preserve"> &lt;&lt; אורח &gt;&gt;</w:t>
      </w:r>
      <w:r w:rsidR="00D54E0D">
        <w:rPr>
          <w:rtl/>
          <w:lang w:eastAsia="he-IL"/>
        </w:rPr>
        <w:t xml:space="preserve"> </w:t>
      </w:r>
    </w:p>
    <w:p w14:paraId="1C58F6A2" w14:textId="77777777" w:rsidR="00212E08" w:rsidRDefault="00212E08" w:rsidP="00212E08">
      <w:pPr>
        <w:pStyle w:val="KeepWithNext"/>
        <w:rPr>
          <w:rtl/>
          <w:lang w:eastAsia="he-IL"/>
        </w:rPr>
      </w:pPr>
    </w:p>
    <w:p w14:paraId="46006C44" w14:textId="401EBE02" w:rsidR="00212E08" w:rsidRDefault="00212E08" w:rsidP="00212E08">
      <w:pPr>
        <w:rPr>
          <w:rtl/>
          <w:lang w:eastAsia="he-IL"/>
        </w:rPr>
      </w:pPr>
      <w:r>
        <w:rPr>
          <w:rFonts w:hint="cs"/>
          <w:rtl/>
          <w:lang w:eastAsia="he-IL"/>
        </w:rPr>
        <w:t xml:space="preserve">אם נשתמש </w:t>
      </w:r>
      <w:bookmarkStart w:id="1402" w:name="_ETM_Q1_2811591"/>
      <w:bookmarkEnd w:id="1402"/>
      <w:r>
        <w:rPr>
          <w:rFonts w:hint="cs"/>
          <w:rtl/>
          <w:lang w:eastAsia="he-IL"/>
        </w:rPr>
        <w:t>במושג חקירות, בעיניי זה פחות אבל בסוף התוצאה תהיה אותה תוצאה. אתם תקבלו</w:t>
      </w:r>
      <w:r w:rsidR="009F20B8">
        <w:rPr>
          <w:rFonts w:hint="cs"/>
          <w:rtl/>
          <w:lang w:eastAsia="he-IL"/>
        </w:rPr>
        <w:t xml:space="preserve"> </w:t>
      </w:r>
      <w:r w:rsidR="005235DB">
        <w:rPr>
          <w:rFonts w:hint="cs"/>
          <w:rtl/>
          <w:lang w:eastAsia="he-IL"/>
        </w:rPr>
        <w:t>את כל מה שקשור לעבירה הזאת.</w:t>
      </w:r>
    </w:p>
    <w:p w14:paraId="67B4497B" w14:textId="77777777" w:rsidR="005235DB" w:rsidRDefault="005235DB" w:rsidP="00212E08">
      <w:pPr>
        <w:rPr>
          <w:rtl/>
          <w:lang w:eastAsia="he-IL"/>
        </w:rPr>
      </w:pPr>
      <w:bookmarkStart w:id="1403" w:name="_ETM_Q1_2819332"/>
      <w:bookmarkStart w:id="1404" w:name="_ETM_Q1_2819370"/>
      <w:bookmarkEnd w:id="1403"/>
      <w:bookmarkEnd w:id="1404"/>
    </w:p>
    <w:p w14:paraId="1904CF51" w14:textId="7C8E0CE7" w:rsidR="005235DB" w:rsidRDefault="005235DB" w:rsidP="005235DB">
      <w:pPr>
        <w:pStyle w:val="a4"/>
        <w:keepNext/>
        <w:rPr>
          <w:rtl/>
        </w:rPr>
      </w:pPr>
      <w:bookmarkStart w:id="1405" w:name="ET_speaker_אפרת_חקאק_227"/>
      <w:r w:rsidRPr="005235DB">
        <w:rPr>
          <w:rStyle w:val="TagStyle"/>
          <w:rtl/>
        </w:rPr>
        <w:t xml:space="preserve"> &lt;&lt; דובר &gt;&gt; </w:t>
      </w:r>
      <w:r>
        <w:rPr>
          <w:rtl/>
        </w:rPr>
        <w:t xml:space="preserve">אפרת </w:t>
      </w:r>
      <w:proofErr w:type="spellStart"/>
      <w:r>
        <w:rPr>
          <w:rtl/>
        </w:rPr>
        <w:t>חקאק</w:t>
      </w:r>
      <w:proofErr w:type="spellEnd"/>
      <w:r>
        <w:rPr>
          <w:rtl/>
        </w:rPr>
        <w:t>:</w:t>
      </w:r>
      <w:r w:rsidRPr="005235DB">
        <w:rPr>
          <w:rStyle w:val="TagStyle"/>
          <w:rtl/>
        </w:rPr>
        <w:t xml:space="preserve"> &lt;&lt; דובר &gt;&gt;</w:t>
      </w:r>
      <w:r w:rsidR="00D54E0D">
        <w:rPr>
          <w:rtl/>
        </w:rPr>
        <w:t xml:space="preserve"> </w:t>
      </w:r>
      <w:bookmarkEnd w:id="1405"/>
    </w:p>
    <w:p w14:paraId="474E8CDE" w14:textId="77777777" w:rsidR="005235DB" w:rsidRDefault="005235DB" w:rsidP="005235DB">
      <w:pPr>
        <w:pStyle w:val="KeepWithNext"/>
        <w:rPr>
          <w:rtl/>
          <w:lang w:eastAsia="he-IL"/>
        </w:rPr>
      </w:pPr>
    </w:p>
    <w:p w14:paraId="05D8F12B" w14:textId="1D9D09AE" w:rsidR="005235DB" w:rsidRDefault="005235DB" w:rsidP="005235DB">
      <w:pPr>
        <w:rPr>
          <w:rtl/>
          <w:lang w:eastAsia="he-IL"/>
        </w:rPr>
      </w:pPr>
      <w:r>
        <w:rPr>
          <w:rFonts w:hint="cs"/>
          <w:rtl/>
          <w:lang w:eastAsia="he-IL"/>
        </w:rPr>
        <w:t xml:space="preserve">אם הכוונה ברורה, נסגור </w:t>
      </w:r>
      <w:bookmarkStart w:id="1406" w:name="_ETM_Q1_2821742"/>
      <w:bookmarkEnd w:id="1406"/>
      <w:r>
        <w:rPr>
          <w:rFonts w:hint="cs"/>
          <w:rtl/>
          <w:lang w:eastAsia="he-IL"/>
        </w:rPr>
        <w:t>את הנוסח.</w:t>
      </w:r>
    </w:p>
    <w:p w14:paraId="6053FC48" w14:textId="77777777" w:rsidR="005235DB" w:rsidRDefault="005235DB" w:rsidP="005235DB">
      <w:pPr>
        <w:rPr>
          <w:rtl/>
          <w:lang w:eastAsia="he-IL"/>
        </w:rPr>
      </w:pPr>
      <w:bookmarkStart w:id="1407" w:name="_ETM_Q1_2823888"/>
      <w:bookmarkStart w:id="1408" w:name="_ETM_Q1_2823923"/>
      <w:bookmarkStart w:id="1409" w:name="_ETM_Q1_2825710"/>
      <w:bookmarkEnd w:id="1407"/>
      <w:bookmarkEnd w:id="1408"/>
      <w:bookmarkEnd w:id="1409"/>
    </w:p>
    <w:p w14:paraId="1F5394A4" w14:textId="29553E88" w:rsidR="005235DB" w:rsidRDefault="005235DB" w:rsidP="005235DB">
      <w:pPr>
        <w:pStyle w:val="af6"/>
        <w:keepNext/>
        <w:rPr>
          <w:rtl/>
        </w:rPr>
      </w:pPr>
      <w:bookmarkStart w:id="1410" w:name="ET_yor_6164_228"/>
      <w:r w:rsidRPr="005235DB">
        <w:rPr>
          <w:rStyle w:val="TagStyle"/>
          <w:rtl/>
        </w:rPr>
        <w:t xml:space="preserve"> &lt;&lt; יור &gt;&gt; </w:t>
      </w:r>
      <w:r>
        <w:rPr>
          <w:rtl/>
        </w:rPr>
        <w:t>היו"ר עמית הלוי:</w:t>
      </w:r>
      <w:r w:rsidRPr="005235DB">
        <w:rPr>
          <w:rStyle w:val="TagStyle"/>
          <w:rtl/>
        </w:rPr>
        <w:t xml:space="preserve"> &lt;&lt; יור &gt;&gt;</w:t>
      </w:r>
      <w:r w:rsidR="00D54E0D">
        <w:rPr>
          <w:rtl/>
        </w:rPr>
        <w:t xml:space="preserve"> </w:t>
      </w:r>
      <w:bookmarkEnd w:id="1410"/>
    </w:p>
    <w:p w14:paraId="4F2BE563" w14:textId="77777777" w:rsidR="005235DB" w:rsidRDefault="005235DB" w:rsidP="005235DB">
      <w:pPr>
        <w:pStyle w:val="KeepWithNext"/>
        <w:rPr>
          <w:rtl/>
          <w:lang w:eastAsia="he-IL"/>
        </w:rPr>
      </w:pPr>
    </w:p>
    <w:p w14:paraId="1F500DDB" w14:textId="25B40AD6" w:rsidR="005235DB" w:rsidRDefault="005235DB" w:rsidP="005235DB">
      <w:pPr>
        <w:rPr>
          <w:rtl/>
          <w:lang w:eastAsia="he-IL"/>
        </w:rPr>
      </w:pPr>
      <w:bookmarkStart w:id="1411" w:name="_ETM_Q1_2826081"/>
      <w:bookmarkStart w:id="1412" w:name="_ETM_Q1_2826126"/>
      <w:bookmarkEnd w:id="1411"/>
      <w:bookmarkEnd w:id="1412"/>
      <w:r>
        <w:rPr>
          <w:rFonts w:hint="cs"/>
          <w:rtl/>
          <w:lang w:eastAsia="he-IL"/>
        </w:rPr>
        <w:t xml:space="preserve">בסדר. חוזרים לנתונים. נציגי המשרד </w:t>
      </w:r>
      <w:bookmarkStart w:id="1413" w:name="_ETM_Q1_2828335"/>
      <w:bookmarkEnd w:id="1413"/>
      <w:r>
        <w:rPr>
          <w:rFonts w:hint="cs"/>
          <w:rtl/>
          <w:lang w:eastAsia="he-IL"/>
        </w:rPr>
        <w:t xml:space="preserve">לביטחון פנים. דובר על נתונים לגבי עונשי מינימום. ביחס לשאלה </w:t>
      </w:r>
      <w:bookmarkStart w:id="1414" w:name="_ETM_Q1_2848070"/>
      <w:bookmarkEnd w:id="1414"/>
      <w:r>
        <w:rPr>
          <w:rFonts w:hint="cs"/>
          <w:rtl/>
          <w:lang w:eastAsia="he-IL"/>
        </w:rPr>
        <w:t>של התוספת כאן של הגדרת עונש מינימום</w:t>
      </w:r>
      <w:r w:rsidR="009602F7">
        <w:rPr>
          <w:rFonts w:hint="cs"/>
          <w:rtl/>
          <w:lang w:eastAsia="he-IL"/>
        </w:rPr>
        <w:t xml:space="preserve"> כרבע מאותה עבירה, </w:t>
      </w:r>
      <w:bookmarkStart w:id="1415" w:name="_ETM_Q1_2852564"/>
      <w:bookmarkEnd w:id="1415"/>
      <w:r w:rsidR="004F2432">
        <w:rPr>
          <w:rFonts w:hint="cs"/>
          <w:rtl/>
          <w:lang w:eastAsia="he-IL"/>
        </w:rPr>
        <w:t>6 או 5,</w:t>
      </w:r>
      <w:r w:rsidR="009602F7">
        <w:rPr>
          <w:rFonts w:hint="cs"/>
          <w:rtl/>
          <w:lang w:eastAsia="he-IL"/>
        </w:rPr>
        <w:t xml:space="preserve"> לא משנה, </w:t>
      </w:r>
      <w:r w:rsidR="004F2432">
        <w:rPr>
          <w:rFonts w:hint="cs"/>
          <w:rtl/>
          <w:lang w:eastAsia="he-IL"/>
        </w:rPr>
        <w:t xml:space="preserve">7 ו-9 </w:t>
      </w:r>
      <w:r w:rsidR="009602F7">
        <w:rPr>
          <w:rFonts w:hint="cs"/>
          <w:rtl/>
          <w:lang w:eastAsia="he-IL"/>
        </w:rPr>
        <w:t xml:space="preserve">כפי שהוצע בהצעת </w:t>
      </w:r>
      <w:bookmarkStart w:id="1416" w:name="_ETM_Q1_2855638"/>
      <w:bookmarkEnd w:id="1416"/>
      <w:r w:rsidR="009602F7">
        <w:rPr>
          <w:rFonts w:hint="cs"/>
          <w:rtl/>
          <w:lang w:eastAsia="he-IL"/>
        </w:rPr>
        <w:t>החוק. מה המצב עד היום?</w:t>
      </w:r>
    </w:p>
    <w:p w14:paraId="3D865090" w14:textId="77777777" w:rsidR="009602F7" w:rsidRDefault="009602F7" w:rsidP="005235DB">
      <w:pPr>
        <w:rPr>
          <w:rtl/>
          <w:lang w:eastAsia="he-IL"/>
        </w:rPr>
      </w:pPr>
      <w:bookmarkStart w:id="1417" w:name="_ETM_Q1_2858511"/>
      <w:bookmarkStart w:id="1418" w:name="_ETM_Q1_2858548"/>
      <w:bookmarkStart w:id="1419" w:name="_ETM_Q1_2859159"/>
      <w:bookmarkEnd w:id="1417"/>
      <w:bookmarkEnd w:id="1418"/>
      <w:bookmarkEnd w:id="1419"/>
    </w:p>
    <w:p w14:paraId="36E118B5" w14:textId="0936E438" w:rsidR="009602F7" w:rsidRDefault="009602F7" w:rsidP="009602F7">
      <w:pPr>
        <w:pStyle w:val="af9"/>
        <w:keepNext/>
        <w:rPr>
          <w:rtl/>
          <w:lang w:eastAsia="he-IL"/>
        </w:rPr>
      </w:pPr>
      <w:bookmarkStart w:id="1420" w:name="ET_guest_גלעד_בהט_229"/>
      <w:r w:rsidRPr="009602F7">
        <w:rPr>
          <w:rStyle w:val="TagStyle"/>
          <w:rtl/>
        </w:rPr>
        <w:t xml:space="preserve"> &lt;&lt; אורח &gt;&gt; </w:t>
      </w:r>
      <w:r>
        <w:rPr>
          <w:rtl/>
          <w:lang w:eastAsia="he-IL"/>
        </w:rPr>
        <w:t>גלעד בהט:</w:t>
      </w:r>
      <w:r w:rsidRPr="009602F7">
        <w:rPr>
          <w:rStyle w:val="TagStyle"/>
          <w:rtl/>
        </w:rPr>
        <w:t xml:space="preserve"> &lt;&lt; אורח &gt;&gt;</w:t>
      </w:r>
      <w:r w:rsidR="00D54E0D">
        <w:rPr>
          <w:rtl/>
          <w:lang w:eastAsia="he-IL"/>
        </w:rPr>
        <w:t xml:space="preserve"> </w:t>
      </w:r>
      <w:bookmarkEnd w:id="1420"/>
    </w:p>
    <w:p w14:paraId="196DD4B9" w14:textId="77777777" w:rsidR="009602F7" w:rsidRDefault="009602F7" w:rsidP="009602F7">
      <w:pPr>
        <w:pStyle w:val="KeepWithNext"/>
        <w:rPr>
          <w:rtl/>
          <w:lang w:eastAsia="he-IL"/>
        </w:rPr>
      </w:pPr>
    </w:p>
    <w:p w14:paraId="421F9E20" w14:textId="0309CD26" w:rsidR="009602F7" w:rsidRDefault="009602F7" w:rsidP="009602F7">
      <w:pPr>
        <w:rPr>
          <w:rtl/>
          <w:lang w:eastAsia="he-IL"/>
        </w:rPr>
      </w:pPr>
      <w:bookmarkStart w:id="1421" w:name="_ETM_Q1_2859591"/>
      <w:bookmarkStart w:id="1422" w:name="_ETM_Q1_2859640"/>
      <w:bookmarkEnd w:id="1421"/>
      <w:bookmarkEnd w:id="1422"/>
      <w:r>
        <w:rPr>
          <w:rFonts w:hint="cs"/>
          <w:rtl/>
          <w:lang w:eastAsia="he-IL"/>
        </w:rPr>
        <w:t>העברנו נתונים לוועדה.</w:t>
      </w:r>
    </w:p>
    <w:p w14:paraId="3F979C5D" w14:textId="77777777" w:rsidR="009602F7" w:rsidRDefault="009602F7" w:rsidP="009602F7">
      <w:pPr>
        <w:rPr>
          <w:rtl/>
          <w:lang w:eastAsia="he-IL"/>
        </w:rPr>
      </w:pPr>
    </w:p>
    <w:p w14:paraId="2EBD235C" w14:textId="70D7F287" w:rsidR="009602F7" w:rsidRDefault="009602F7" w:rsidP="009602F7">
      <w:pPr>
        <w:pStyle w:val="af6"/>
        <w:keepNext/>
        <w:rPr>
          <w:rtl/>
        </w:rPr>
      </w:pPr>
      <w:bookmarkStart w:id="1423" w:name="ET_yor_6164_230"/>
      <w:r w:rsidRPr="009602F7">
        <w:rPr>
          <w:rStyle w:val="TagStyle"/>
          <w:rtl/>
        </w:rPr>
        <w:t xml:space="preserve"> &lt;&lt; יור &gt;&gt; </w:t>
      </w:r>
      <w:r>
        <w:rPr>
          <w:rtl/>
        </w:rPr>
        <w:t>היו"ר עמית הלוי:</w:t>
      </w:r>
      <w:r w:rsidRPr="009602F7">
        <w:rPr>
          <w:rStyle w:val="TagStyle"/>
          <w:rtl/>
        </w:rPr>
        <w:t xml:space="preserve"> &lt;&lt; יור &gt;&gt;</w:t>
      </w:r>
      <w:r w:rsidR="00D54E0D">
        <w:rPr>
          <w:rtl/>
        </w:rPr>
        <w:t xml:space="preserve"> </w:t>
      </w:r>
      <w:bookmarkEnd w:id="1423"/>
    </w:p>
    <w:p w14:paraId="2E78B766" w14:textId="77777777" w:rsidR="009602F7" w:rsidRDefault="009602F7" w:rsidP="009602F7">
      <w:pPr>
        <w:pStyle w:val="KeepWithNext"/>
        <w:rPr>
          <w:rtl/>
          <w:lang w:eastAsia="he-IL"/>
        </w:rPr>
      </w:pPr>
    </w:p>
    <w:p w14:paraId="640A6253" w14:textId="1F35E29D" w:rsidR="009602F7" w:rsidRDefault="009602F7" w:rsidP="009602F7">
      <w:pPr>
        <w:rPr>
          <w:rtl/>
          <w:lang w:eastAsia="he-IL"/>
        </w:rPr>
      </w:pPr>
      <w:r>
        <w:rPr>
          <w:rFonts w:hint="cs"/>
          <w:rtl/>
          <w:lang w:eastAsia="he-IL"/>
        </w:rPr>
        <w:t>תציג אותם בדקה.</w:t>
      </w:r>
    </w:p>
    <w:p w14:paraId="30B6A79A" w14:textId="77777777" w:rsidR="009602F7" w:rsidRDefault="009602F7" w:rsidP="009602F7">
      <w:pPr>
        <w:rPr>
          <w:rtl/>
          <w:lang w:eastAsia="he-IL"/>
        </w:rPr>
      </w:pPr>
      <w:bookmarkStart w:id="1424" w:name="_ETM_Q1_2860302"/>
      <w:bookmarkStart w:id="1425" w:name="_ETM_Q1_2860337"/>
      <w:bookmarkEnd w:id="1424"/>
      <w:bookmarkEnd w:id="1425"/>
    </w:p>
    <w:p w14:paraId="400D5A1B" w14:textId="79C5B7C5" w:rsidR="009602F7" w:rsidRDefault="009602F7" w:rsidP="009602F7">
      <w:pPr>
        <w:pStyle w:val="a4"/>
        <w:keepNext/>
        <w:rPr>
          <w:rtl/>
        </w:rPr>
      </w:pPr>
      <w:bookmarkStart w:id="1426" w:name="ET_speaker_אפרת_חקאק_231"/>
      <w:r w:rsidRPr="009602F7">
        <w:rPr>
          <w:rStyle w:val="TagStyle"/>
          <w:rtl/>
        </w:rPr>
        <w:t xml:space="preserve"> &lt;&lt; דובר &gt;&gt; </w:t>
      </w:r>
      <w:r>
        <w:rPr>
          <w:rtl/>
        </w:rPr>
        <w:t xml:space="preserve">אפרת </w:t>
      </w:r>
      <w:proofErr w:type="spellStart"/>
      <w:r>
        <w:rPr>
          <w:rtl/>
        </w:rPr>
        <w:t>חקאק</w:t>
      </w:r>
      <w:proofErr w:type="spellEnd"/>
      <w:r>
        <w:rPr>
          <w:rtl/>
        </w:rPr>
        <w:t>:</w:t>
      </w:r>
      <w:r w:rsidRPr="009602F7">
        <w:rPr>
          <w:rStyle w:val="TagStyle"/>
          <w:rtl/>
        </w:rPr>
        <w:t xml:space="preserve"> &lt;&lt; דובר &gt;&gt;</w:t>
      </w:r>
      <w:r w:rsidR="00D54E0D">
        <w:rPr>
          <w:rtl/>
        </w:rPr>
        <w:t xml:space="preserve"> </w:t>
      </w:r>
      <w:bookmarkEnd w:id="1426"/>
    </w:p>
    <w:p w14:paraId="607ABE96" w14:textId="77777777" w:rsidR="009602F7" w:rsidRDefault="009602F7" w:rsidP="009602F7">
      <w:pPr>
        <w:pStyle w:val="KeepWithNext"/>
        <w:rPr>
          <w:rtl/>
        </w:rPr>
      </w:pPr>
    </w:p>
    <w:p w14:paraId="6776F016" w14:textId="71F19017" w:rsidR="009602F7" w:rsidRDefault="009602F7" w:rsidP="009602F7">
      <w:pPr>
        <w:rPr>
          <w:rtl/>
        </w:rPr>
      </w:pPr>
      <w:r>
        <w:rPr>
          <w:rFonts w:hint="cs"/>
          <w:rtl/>
        </w:rPr>
        <w:t xml:space="preserve">תציג אותם </w:t>
      </w:r>
      <w:bookmarkStart w:id="1427" w:name="_ETM_Q1_2862204"/>
      <w:bookmarkEnd w:id="1427"/>
      <w:r>
        <w:rPr>
          <w:rFonts w:hint="cs"/>
          <w:rtl/>
        </w:rPr>
        <w:t xml:space="preserve">ותסביר. יש לנו גם את המסמך של מרכז המחקר </w:t>
      </w:r>
      <w:bookmarkStart w:id="1428" w:name="_ETM_Q1_2866048"/>
      <w:bookmarkEnd w:id="1428"/>
      <w:r>
        <w:rPr>
          <w:rFonts w:hint="cs"/>
          <w:rtl/>
        </w:rPr>
        <w:t>והמידע של הכנסת.</w:t>
      </w:r>
    </w:p>
    <w:p w14:paraId="16AE84C1" w14:textId="77777777" w:rsidR="009602F7" w:rsidRDefault="009602F7" w:rsidP="009602F7">
      <w:pPr>
        <w:rPr>
          <w:rtl/>
        </w:rPr>
      </w:pPr>
      <w:bookmarkStart w:id="1429" w:name="_ETM_Q1_2871801"/>
      <w:bookmarkStart w:id="1430" w:name="_ETM_Q1_2871836"/>
      <w:bookmarkStart w:id="1431" w:name="_ETM_Q1_2872640"/>
      <w:bookmarkEnd w:id="1429"/>
      <w:bookmarkEnd w:id="1430"/>
      <w:bookmarkEnd w:id="1431"/>
    </w:p>
    <w:p w14:paraId="49FC9207" w14:textId="64709161" w:rsidR="009602F7" w:rsidRDefault="009602F7" w:rsidP="009602F7">
      <w:pPr>
        <w:pStyle w:val="af6"/>
        <w:keepNext/>
        <w:rPr>
          <w:rtl/>
        </w:rPr>
      </w:pPr>
      <w:bookmarkStart w:id="1432" w:name="ET_yor_6164_232"/>
      <w:r w:rsidRPr="009602F7">
        <w:rPr>
          <w:rStyle w:val="TagStyle"/>
          <w:rtl/>
        </w:rPr>
        <w:t xml:space="preserve"> &lt;&lt; יור &gt;&gt; </w:t>
      </w:r>
      <w:r>
        <w:rPr>
          <w:rtl/>
        </w:rPr>
        <w:t>היו"ר עמית הלוי:</w:t>
      </w:r>
      <w:r w:rsidRPr="009602F7">
        <w:rPr>
          <w:rStyle w:val="TagStyle"/>
          <w:rtl/>
        </w:rPr>
        <w:t xml:space="preserve"> &lt;&lt; יור &gt;&gt;</w:t>
      </w:r>
      <w:r w:rsidR="00D54E0D">
        <w:rPr>
          <w:rtl/>
        </w:rPr>
        <w:t xml:space="preserve"> </w:t>
      </w:r>
      <w:bookmarkEnd w:id="1432"/>
    </w:p>
    <w:p w14:paraId="379664CF" w14:textId="77777777" w:rsidR="009602F7" w:rsidRDefault="009602F7" w:rsidP="009602F7">
      <w:pPr>
        <w:pStyle w:val="KeepWithNext"/>
        <w:rPr>
          <w:rtl/>
          <w:lang w:eastAsia="he-IL"/>
        </w:rPr>
      </w:pPr>
    </w:p>
    <w:p w14:paraId="1E07A61A" w14:textId="48879856" w:rsidR="009602F7" w:rsidRDefault="009602F7" w:rsidP="009602F7">
      <w:pPr>
        <w:rPr>
          <w:rtl/>
          <w:lang w:eastAsia="he-IL"/>
        </w:rPr>
      </w:pPr>
      <w:bookmarkStart w:id="1433" w:name="_ETM_Q1_2873039"/>
      <w:bookmarkStart w:id="1434" w:name="_ETM_Q1_2873087"/>
      <w:bookmarkEnd w:id="1433"/>
      <w:bookmarkEnd w:id="1434"/>
      <w:r>
        <w:rPr>
          <w:rFonts w:hint="cs"/>
          <w:rtl/>
          <w:lang w:eastAsia="he-IL"/>
        </w:rPr>
        <w:t xml:space="preserve">גלעד, תתחיל אתה. אחר כך נורית ואחר </w:t>
      </w:r>
      <w:bookmarkStart w:id="1435" w:name="_ETM_Q1_2877756"/>
      <w:bookmarkEnd w:id="1435"/>
      <w:r>
        <w:rPr>
          <w:rFonts w:hint="cs"/>
          <w:rtl/>
          <w:lang w:eastAsia="he-IL"/>
        </w:rPr>
        <w:t>כך נחדד אם יהיו לנו שינויים.</w:t>
      </w:r>
    </w:p>
    <w:p w14:paraId="1D544250" w14:textId="77777777" w:rsidR="009602F7" w:rsidRDefault="009602F7" w:rsidP="009602F7">
      <w:pPr>
        <w:rPr>
          <w:rtl/>
          <w:lang w:eastAsia="he-IL"/>
        </w:rPr>
      </w:pPr>
      <w:bookmarkStart w:id="1436" w:name="_ETM_Q1_2877911"/>
      <w:bookmarkStart w:id="1437" w:name="_ETM_Q1_2877950"/>
      <w:bookmarkEnd w:id="1436"/>
      <w:bookmarkEnd w:id="1437"/>
    </w:p>
    <w:p w14:paraId="18F2AC99" w14:textId="30900279" w:rsidR="009602F7" w:rsidRDefault="009602F7" w:rsidP="009602F7">
      <w:pPr>
        <w:pStyle w:val="a4"/>
        <w:keepNext/>
        <w:rPr>
          <w:rtl/>
        </w:rPr>
      </w:pPr>
      <w:bookmarkStart w:id="1438" w:name="ET_speaker_אפרת_חקאק_233"/>
      <w:r w:rsidRPr="009602F7">
        <w:rPr>
          <w:rStyle w:val="TagStyle"/>
          <w:rtl/>
        </w:rPr>
        <w:t xml:space="preserve"> &lt;&lt; דובר &gt;&gt; </w:t>
      </w:r>
      <w:r>
        <w:rPr>
          <w:rtl/>
        </w:rPr>
        <w:t xml:space="preserve">אפרת </w:t>
      </w:r>
      <w:proofErr w:type="spellStart"/>
      <w:r>
        <w:rPr>
          <w:rtl/>
        </w:rPr>
        <w:t>חקאק</w:t>
      </w:r>
      <w:proofErr w:type="spellEnd"/>
      <w:r>
        <w:rPr>
          <w:rtl/>
        </w:rPr>
        <w:t>:</w:t>
      </w:r>
      <w:r w:rsidRPr="009602F7">
        <w:rPr>
          <w:rStyle w:val="TagStyle"/>
          <w:rtl/>
        </w:rPr>
        <w:t xml:space="preserve"> &lt;&lt; דובר &gt;&gt;</w:t>
      </w:r>
      <w:r w:rsidR="00D54E0D">
        <w:rPr>
          <w:rtl/>
        </w:rPr>
        <w:t xml:space="preserve"> </w:t>
      </w:r>
      <w:bookmarkEnd w:id="1438"/>
    </w:p>
    <w:p w14:paraId="72ECAEC9" w14:textId="77777777" w:rsidR="009602F7" w:rsidRDefault="009602F7" w:rsidP="009602F7">
      <w:pPr>
        <w:pStyle w:val="KeepWithNext"/>
        <w:rPr>
          <w:rtl/>
          <w:lang w:eastAsia="he-IL"/>
        </w:rPr>
      </w:pPr>
    </w:p>
    <w:p w14:paraId="0332A81B" w14:textId="70522107" w:rsidR="009602F7" w:rsidRDefault="009602F7" w:rsidP="009602F7">
      <w:pPr>
        <w:rPr>
          <w:rtl/>
          <w:lang w:eastAsia="he-IL"/>
        </w:rPr>
      </w:pPr>
      <w:bookmarkStart w:id="1439" w:name="_ETM_Q1_2883777"/>
      <w:bookmarkStart w:id="1440" w:name="_ETM_Q1_2883816"/>
      <w:bookmarkEnd w:id="1439"/>
      <w:bookmarkEnd w:id="1440"/>
      <w:r>
        <w:rPr>
          <w:rFonts w:hint="cs"/>
          <w:rtl/>
          <w:lang w:eastAsia="he-IL"/>
        </w:rPr>
        <w:t>יש</w:t>
      </w:r>
      <w:bookmarkStart w:id="1441" w:name="_ETM_Q1_2885246"/>
      <w:bookmarkEnd w:id="1441"/>
      <w:r>
        <w:rPr>
          <w:rFonts w:hint="cs"/>
          <w:rtl/>
          <w:lang w:eastAsia="he-IL"/>
        </w:rPr>
        <w:t xml:space="preserve"> נתונים מהפרקליטות? איתמר שהיה בדיון הקודם אמר שהוא</w:t>
      </w:r>
      <w:bookmarkStart w:id="1442" w:name="_ETM_Q1_2887563"/>
      <w:bookmarkEnd w:id="1442"/>
      <w:r>
        <w:rPr>
          <w:rFonts w:hint="cs"/>
          <w:rtl/>
          <w:lang w:eastAsia="he-IL"/>
        </w:rPr>
        <w:t xml:space="preserve"> כן יביא דוגמאות לעונשים שניתנו לעבירות האלה.</w:t>
      </w:r>
    </w:p>
    <w:p w14:paraId="6707E15A" w14:textId="77777777" w:rsidR="009602F7" w:rsidRDefault="009602F7" w:rsidP="009602F7">
      <w:pPr>
        <w:rPr>
          <w:rtl/>
          <w:lang w:eastAsia="he-IL"/>
        </w:rPr>
      </w:pPr>
      <w:bookmarkStart w:id="1443" w:name="_ETM_Q1_2893773"/>
      <w:bookmarkStart w:id="1444" w:name="_ETM_Q1_2893811"/>
      <w:bookmarkStart w:id="1445" w:name="_ETM_Q1_2894486"/>
      <w:bookmarkEnd w:id="1443"/>
      <w:bookmarkEnd w:id="1444"/>
      <w:bookmarkEnd w:id="1445"/>
    </w:p>
    <w:p w14:paraId="730DD191" w14:textId="7FD27DEC" w:rsidR="009602F7" w:rsidRDefault="009602F7" w:rsidP="009602F7">
      <w:pPr>
        <w:pStyle w:val="af9"/>
        <w:keepNext/>
        <w:rPr>
          <w:rtl/>
          <w:lang w:eastAsia="he-IL"/>
        </w:rPr>
      </w:pPr>
      <w:bookmarkStart w:id="1446" w:name="ET_guest_שרון_פרידמן_234"/>
      <w:r w:rsidRPr="009602F7">
        <w:rPr>
          <w:rStyle w:val="TagStyle"/>
          <w:rtl/>
        </w:rPr>
        <w:lastRenderedPageBreak/>
        <w:t xml:space="preserve"> &lt;&lt; אורח &gt;&gt; </w:t>
      </w:r>
      <w:r>
        <w:rPr>
          <w:rtl/>
          <w:lang w:eastAsia="he-IL"/>
        </w:rPr>
        <w:t>שרון פרידמן:</w:t>
      </w:r>
      <w:r w:rsidRPr="009602F7">
        <w:rPr>
          <w:rStyle w:val="TagStyle"/>
          <w:rtl/>
        </w:rPr>
        <w:t xml:space="preserve"> &lt;&lt; אורח &gt;&gt;</w:t>
      </w:r>
      <w:r w:rsidR="00D54E0D">
        <w:rPr>
          <w:rtl/>
          <w:lang w:eastAsia="he-IL"/>
        </w:rPr>
        <w:t xml:space="preserve"> </w:t>
      </w:r>
      <w:bookmarkEnd w:id="1446"/>
    </w:p>
    <w:p w14:paraId="1E14CCE8" w14:textId="77777777" w:rsidR="009602F7" w:rsidRDefault="009602F7" w:rsidP="009602F7">
      <w:pPr>
        <w:pStyle w:val="KeepWithNext"/>
        <w:rPr>
          <w:rtl/>
          <w:lang w:eastAsia="he-IL"/>
        </w:rPr>
      </w:pPr>
    </w:p>
    <w:p w14:paraId="6893E327" w14:textId="07D1D7C8" w:rsidR="009602F7" w:rsidRDefault="009602F7" w:rsidP="009602F7">
      <w:pPr>
        <w:rPr>
          <w:rtl/>
          <w:lang w:eastAsia="he-IL"/>
        </w:rPr>
      </w:pPr>
      <w:bookmarkStart w:id="1447" w:name="_ETM_Q1_2894886"/>
      <w:bookmarkStart w:id="1448" w:name="_ETM_Q1_2894927"/>
      <w:bookmarkEnd w:id="1447"/>
      <w:bookmarkEnd w:id="1448"/>
      <w:r>
        <w:rPr>
          <w:rFonts w:hint="cs"/>
          <w:rtl/>
          <w:lang w:eastAsia="he-IL"/>
        </w:rPr>
        <w:t xml:space="preserve">אין לי </w:t>
      </w:r>
      <w:bookmarkStart w:id="1449" w:name="_ETM_Q1_2906718"/>
      <w:bookmarkEnd w:id="1449"/>
      <w:r>
        <w:rPr>
          <w:rFonts w:hint="cs"/>
          <w:rtl/>
          <w:lang w:eastAsia="he-IL"/>
        </w:rPr>
        <w:t>נתונ</w:t>
      </w:r>
      <w:bookmarkStart w:id="1450" w:name="_ETM_Q1_2907950"/>
      <w:bookmarkStart w:id="1451" w:name="_ETM_Q1_2907989"/>
      <w:bookmarkEnd w:id="1450"/>
      <w:bookmarkEnd w:id="1451"/>
      <w:r>
        <w:rPr>
          <w:rFonts w:hint="cs"/>
          <w:rtl/>
          <w:lang w:eastAsia="he-IL"/>
        </w:rPr>
        <w:t>ים.</w:t>
      </w:r>
    </w:p>
    <w:p w14:paraId="66264B9A" w14:textId="77777777" w:rsidR="009602F7" w:rsidRDefault="009602F7" w:rsidP="009602F7">
      <w:pPr>
        <w:rPr>
          <w:rtl/>
          <w:lang w:eastAsia="he-IL"/>
        </w:rPr>
      </w:pPr>
      <w:bookmarkStart w:id="1452" w:name="_ETM_Q1_2907843"/>
      <w:bookmarkEnd w:id="1452"/>
    </w:p>
    <w:p w14:paraId="3ED25EC8" w14:textId="30CFC37B" w:rsidR="009602F7" w:rsidRDefault="009602F7" w:rsidP="009602F7">
      <w:pPr>
        <w:pStyle w:val="af9"/>
        <w:keepNext/>
        <w:rPr>
          <w:rtl/>
          <w:lang w:eastAsia="he-IL"/>
        </w:rPr>
      </w:pPr>
      <w:bookmarkStart w:id="1453" w:name="ET_guest_גלעד_בהט_235"/>
      <w:r w:rsidRPr="009602F7">
        <w:rPr>
          <w:rStyle w:val="TagStyle"/>
          <w:rtl/>
        </w:rPr>
        <w:t xml:space="preserve"> &lt;&lt; אורח &gt;&gt; </w:t>
      </w:r>
      <w:r>
        <w:rPr>
          <w:rtl/>
          <w:lang w:eastAsia="he-IL"/>
        </w:rPr>
        <w:t>גלעד בהט:</w:t>
      </w:r>
      <w:r w:rsidRPr="009602F7">
        <w:rPr>
          <w:rStyle w:val="TagStyle"/>
          <w:rtl/>
        </w:rPr>
        <w:t xml:space="preserve"> &lt;&lt; אורח &gt;&gt;</w:t>
      </w:r>
      <w:r w:rsidR="00D54E0D">
        <w:rPr>
          <w:rtl/>
          <w:lang w:eastAsia="he-IL"/>
        </w:rPr>
        <w:t xml:space="preserve"> </w:t>
      </w:r>
      <w:bookmarkEnd w:id="1453"/>
    </w:p>
    <w:p w14:paraId="27DC2A46" w14:textId="77777777" w:rsidR="009602F7" w:rsidRDefault="009602F7" w:rsidP="009602F7">
      <w:pPr>
        <w:pStyle w:val="KeepWithNext"/>
        <w:rPr>
          <w:rtl/>
          <w:lang w:eastAsia="he-IL"/>
        </w:rPr>
      </w:pPr>
    </w:p>
    <w:p w14:paraId="75A3FFB1" w14:textId="036F7FA6" w:rsidR="009602F7" w:rsidRDefault="009602F7" w:rsidP="009602F7">
      <w:pPr>
        <w:rPr>
          <w:rtl/>
          <w:lang w:eastAsia="he-IL"/>
        </w:rPr>
      </w:pPr>
      <w:bookmarkStart w:id="1454" w:name="_ETM_Q1_2908253"/>
      <w:bookmarkStart w:id="1455" w:name="_ETM_Q1_2908293"/>
      <w:bookmarkEnd w:id="1454"/>
      <w:bookmarkEnd w:id="1455"/>
      <w:r>
        <w:rPr>
          <w:rFonts w:hint="cs"/>
          <w:rtl/>
          <w:lang w:eastAsia="he-IL"/>
        </w:rPr>
        <w:t xml:space="preserve">מבחינת ענישה, העברנו את הנתונים לוועדה ויכול להיות </w:t>
      </w:r>
      <w:bookmarkStart w:id="1456" w:name="_ETM_Q1_2911468"/>
      <w:bookmarkEnd w:id="1456"/>
      <w:r>
        <w:rPr>
          <w:rFonts w:hint="cs"/>
          <w:rtl/>
          <w:lang w:eastAsia="he-IL"/>
        </w:rPr>
        <w:t>שיש לוועדה נתונים יותר מדויקים. אצלי</w:t>
      </w:r>
      <w:r w:rsidR="009F20B8">
        <w:rPr>
          <w:rFonts w:hint="cs"/>
          <w:rtl/>
          <w:lang w:eastAsia="he-IL"/>
        </w:rPr>
        <w:t xml:space="preserve"> </w:t>
      </w:r>
      <w:r>
        <w:rPr>
          <w:rFonts w:hint="cs"/>
          <w:rtl/>
          <w:lang w:eastAsia="he-IL"/>
        </w:rPr>
        <w:t xml:space="preserve">אלה </w:t>
      </w:r>
      <w:bookmarkStart w:id="1457" w:name="_ETM_Q1_2914540"/>
      <w:bookmarkEnd w:id="1457"/>
      <w:r>
        <w:rPr>
          <w:rFonts w:hint="cs"/>
          <w:rtl/>
          <w:lang w:eastAsia="he-IL"/>
        </w:rPr>
        <w:t>נתונים שאנחנו הוצאנו</w:t>
      </w:r>
      <w:r w:rsidR="0028315D">
        <w:rPr>
          <w:rFonts w:hint="cs"/>
          <w:rtl/>
          <w:lang w:eastAsia="he-IL"/>
        </w:rPr>
        <w:t>.</w:t>
      </w:r>
      <w:r>
        <w:rPr>
          <w:rFonts w:hint="cs"/>
          <w:rtl/>
          <w:lang w:eastAsia="he-IL"/>
        </w:rPr>
        <w:t xml:space="preserve"> גזרי הדין בשנים שבדקנו</w:t>
      </w:r>
      <w:bookmarkStart w:id="1458" w:name="_ETM_Q1_2920872"/>
      <w:bookmarkEnd w:id="1458"/>
      <w:r>
        <w:rPr>
          <w:rFonts w:hint="cs"/>
          <w:rtl/>
          <w:lang w:eastAsia="he-IL"/>
        </w:rPr>
        <w:t xml:space="preserve"> אותן, לדעתי שנת 2016 עד 2021 כולל, מדברים על</w:t>
      </w:r>
      <w:r w:rsidR="0028315D">
        <w:rPr>
          <w:rFonts w:hint="cs"/>
          <w:rtl/>
          <w:lang w:eastAsia="he-IL"/>
        </w:rPr>
        <w:t xml:space="preserve"> 755 </w:t>
      </w:r>
      <w:bookmarkStart w:id="1459" w:name="_ETM_Q1_2928370"/>
      <w:bookmarkEnd w:id="1459"/>
      <w:r w:rsidR="0028315D">
        <w:rPr>
          <w:rFonts w:hint="cs"/>
          <w:rtl/>
          <w:lang w:eastAsia="he-IL"/>
        </w:rPr>
        <w:t xml:space="preserve">פסקי דין, סך הכול בכלל השנים האלה. </w:t>
      </w:r>
      <w:bookmarkStart w:id="1460" w:name="_ETM_Q1_2934463"/>
      <w:bookmarkEnd w:id="1460"/>
    </w:p>
    <w:p w14:paraId="0E92318C" w14:textId="77777777" w:rsidR="0028315D" w:rsidRDefault="0028315D" w:rsidP="009602F7">
      <w:pPr>
        <w:rPr>
          <w:rtl/>
          <w:lang w:eastAsia="he-IL"/>
        </w:rPr>
      </w:pPr>
      <w:bookmarkStart w:id="1461" w:name="_ETM_Q1_2936331"/>
      <w:bookmarkStart w:id="1462" w:name="_ETM_Q1_2936373"/>
      <w:bookmarkEnd w:id="1461"/>
      <w:bookmarkEnd w:id="1462"/>
    </w:p>
    <w:p w14:paraId="62F1917E" w14:textId="4E05C0B0" w:rsidR="0028315D" w:rsidRDefault="0028315D" w:rsidP="0028315D">
      <w:pPr>
        <w:pStyle w:val="af6"/>
        <w:keepNext/>
        <w:rPr>
          <w:rtl/>
        </w:rPr>
      </w:pPr>
      <w:bookmarkStart w:id="1463" w:name="ET_yor_6164_236"/>
      <w:r w:rsidRPr="0028315D">
        <w:rPr>
          <w:rStyle w:val="TagStyle"/>
          <w:rtl/>
        </w:rPr>
        <w:t xml:space="preserve"> &lt;&lt; יור &gt;&gt; </w:t>
      </w:r>
      <w:r>
        <w:rPr>
          <w:rtl/>
        </w:rPr>
        <w:t>היו"ר עמית הלוי:</w:t>
      </w:r>
      <w:r w:rsidRPr="0028315D">
        <w:rPr>
          <w:rStyle w:val="TagStyle"/>
          <w:rtl/>
        </w:rPr>
        <w:t xml:space="preserve"> &lt;&lt; יור &gt;&gt;</w:t>
      </w:r>
      <w:r w:rsidR="00D54E0D">
        <w:rPr>
          <w:rtl/>
        </w:rPr>
        <w:t xml:space="preserve"> </w:t>
      </w:r>
      <w:bookmarkEnd w:id="1463"/>
    </w:p>
    <w:p w14:paraId="6A547873" w14:textId="77777777" w:rsidR="0028315D" w:rsidRDefault="0028315D" w:rsidP="0028315D">
      <w:pPr>
        <w:pStyle w:val="KeepWithNext"/>
        <w:rPr>
          <w:rtl/>
          <w:lang w:eastAsia="he-IL"/>
        </w:rPr>
      </w:pPr>
    </w:p>
    <w:p w14:paraId="6AC81C87" w14:textId="210EFFB7" w:rsidR="0028315D" w:rsidRDefault="0028315D" w:rsidP="0028315D">
      <w:pPr>
        <w:rPr>
          <w:rtl/>
          <w:lang w:eastAsia="he-IL"/>
        </w:rPr>
      </w:pPr>
      <w:r>
        <w:rPr>
          <w:rFonts w:hint="cs"/>
          <w:rtl/>
          <w:lang w:eastAsia="he-IL"/>
        </w:rPr>
        <w:t>לנו יש כאן נתונים על 2020 עד 2023.</w:t>
      </w:r>
    </w:p>
    <w:p w14:paraId="049F1FF2" w14:textId="77777777" w:rsidR="0028315D" w:rsidRDefault="0028315D" w:rsidP="0028315D">
      <w:pPr>
        <w:rPr>
          <w:rtl/>
          <w:lang w:eastAsia="he-IL"/>
        </w:rPr>
      </w:pPr>
      <w:bookmarkStart w:id="1464" w:name="_ETM_Q1_2939049"/>
      <w:bookmarkStart w:id="1465" w:name="_ETM_Q1_2939089"/>
      <w:bookmarkStart w:id="1466" w:name="_ETM_Q1_2940105"/>
      <w:bookmarkEnd w:id="1464"/>
      <w:bookmarkEnd w:id="1465"/>
      <w:bookmarkEnd w:id="1466"/>
    </w:p>
    <w:p w14:paraId="7EE5C307" w14:textId="0AF086CE" w:rsidR="0028315D" w:rsidRDefault="0028315D" w:rsidP="0028315D">
      <w:pPr>
        <w:pStyle w:val="af9"/>
        <w:keepNext/>
        <w:rPr>
          <w:rtl/>
          <w:lang w:eastAsia="he-IL"/>
        </w:rPr>
      </w:pPr>
      <w:bookmarkStart w:id="1467" w:name="ET_guest_גלעד_בהט_237"/>
      <w:r w:rsidRPr="0028315D">
        <w:rPr>
          <w:rStyle w:val="TagStyle"/>
          <w:rtl/>
        </w:rPr>
        <w:t xml:space="preserve"> &lt;&lt; אורח &gt;&gt; </w:t>
      </w:r>
      <w:r>
        <w:rPr>
          <w:rtl/>
          <w:lang w:eastAsia="he-IL"/>
        </w:rPr>
        <w:t>גלעד בהט:</w:t>
      </w:r>
      <w:r w:rsidRPr="0028315D">
        <w:rPr>
          <w:rStyle w:val="TagStyle"/>
          <w:rtl/>
        </w:rPr>
        <w:t xml:space="preserve"> &lt;&lt; אורח &gt;&gt;</w:t>
      </w:r>
      <w:r w:rsidR="00D54E0D">
        <w:rPr>
          <w:rtl/>
          <w:lang w:eastAsia="he-IL"/>
        </w:rPr>
        <w:t xml:space="preserve"> </w:t>
      </w:r>
      <w:bookmarkEnd w:id="1467"/>
    </w:p>
    <w:p w14:paraId="4B12BD38" w14:textId="77777777" w:rsidR="0028315D" w:rsidRDefault="0028315D" w:rsidP="0028315D">
      <w:pPr>
        <w:pStyle w:val="KeepWithNext"/>
        <w:rPr>
          <w:rtl/>
          <w:lang w:eastAsia="he-IL"/>
        </w:rPr>
      </w:pPr>
    </w:p>
    <w:p w14:paraId="730B7642" w14:textId="6983C0D8" w:rsidR="0028315D" w:rsidRDefault="0028315D" w:rsidP="0028315D">
      <w:pPr>
        <w:rPr>
          <w:rtl/>
          <w:lang w:eastAsia="he-IL"/>
        </w:rPr>
      </w:pPr>
      <w:bookmarkStart w:id="1468" w:name="_ETM_Q1_2940514"/>
      <w:bookmarkStart w:id="1469" w:name="_ETM_Q1_2940554"/>
      <w:bookmarkEnd w:id="1468"/>
      <w:bookmarkEnd w:id="1469"/>
      <w:r>
        <w:rPr>
          <w:rFonts w:hint="cs"/>
          <w:rtl/>
          <w:lang w:eastAsia="he-IL"/>
        </w:rPr>
        <w:t xml:space="preserve">העברנו </w:t>
      </w:r>
      <w:bookmarkStart w:id="1470" w:name="_ETM_Q1_2938898"/>
      <w:bookmarkEnd w:id="1470"/>
      <w:r>
        <w:rPr>
          <w:rFonts w:hint="cs"/>
          <w:rtl/>
          <w:lang w:eastAsia="he-IL"/>
        </w:rPr>
        <w:t>נתונים הכי מעודכנים.</w:t>
      </w:r>
      <w:r w:rsidR="009F20B8">
        <w:rPr>
          <w:rFonts w:hint="cs"/>
          <w:rtl/>
          <w:lang w:eastAsia="he-IL"/>
        </w:rPr>
        <w:t xml:space="preserve"> </w:t>
      </w:r>
      <w:r>
        <w:rPr>
          <w:rFonts w:hint="cs"/>
          <w:rtl/>
          <w:lang w:eastAsia="he-IL"/>
        </w:rPr>
        <w:t xml:space="preserve">אנחנו מדברים על </w:t>
      </w:r>
      <w:bookmarkStart w:id="1471" w:name="_ETM_Q1_2966367"/>
      <w:bookmarkEnd w:id="1471"/>
      <w:r>
        <w:rPr>
          <w:rFonts w:hint="cs"/>
          <w:rtl/>
          <w:lang w:eastAsia="he-IL"/>
        </w:rPr>
        <w:t xml:space="preserve">השנים 2020 עד 2023 </w:t>
      </w:r>
      <w:r>
        <w:rPr>
          <w:rtl/>
          <w:lang w:eastAsia="he-IL"/>
        </w:rPr>
        <w:t>–</w:t>
      </w:r>
      <w:r w:rsidR="009F20B8">
        <w:rPr>
          <w:rFonts w:hint="cs"/>
          <w:rtl/>
          <w:lang w:eastAsia="he-IL"/>
        </w:rPr>
        <w:t xml:space="preserve"> </w:t>
      </w:r>
      <w:r>
        <w:rPr>
          <w:rFonts w:hint="cs"/>
          <w:rtl/>
          <w:lang w:eastAsia="he-IL"/>
        </w:rPr>
        <w:t xml:space="preserve">בסך הכול פסקי </w:t>
      </w:r>
      <w:bookmarkStart w:id="1472" w:name="_ETM_Q1_2973033"/>
      <w:bookmarkEnd w:id="1472"/>
      <w:r>
        <w:rPr>
          <w:rFonts w:hint="cs"/>
          <w:rtl/>
          <w:lang w:eastAsia="he-IL"/>
        </w:rPr>
        <w:t>דין עם מאסר, 430.</w:t>
      </w:r>
      <w:r w:rsidR="009F20B8">
        <w:rPr>
          <w:rFonts w:hint="cs"/>
          <w:rtl/>
          <w:lang w:eastAsia="he-IL"/>
        </w:rPr>
        <w:t xml:space="preserve"> </w:t>
      </w:r>
      <w:r>
        <w:rPr>
          <w:rFonts w:hint="cs"/>
          <w:rtl/>
          <w:lang w:eastAsia="he-IL"/>
        </w:rPr>
        <w:t xml:space="preserve">עד </w:t>
      </w:r>
      <w:bookmarkStart w:id="1473" w:name="_ETM_Q1_2979724"/>
      <w:bookmarkEnd w:id="1473"/>
      <w:r>
        <w:rPr>
          <w:rFonts w:hint="cs"/>
          <w:rtl/>
          <w:lang w:eastAsia="he-IL"/>
        </w:rPr>
        <w:t xml:space="preserve">חודשיים אנחנו רואים שיש לנו שלושה פסקי דין. שלושה חודשים עד חמישה חודשים </w:t>
      </w:r>
      <w:r>
        <w:rPr>
          <w:rtl/>
          <w:lang w:eastAsia="he-IL"/>
        </w:rPr>
        <w:t>–</w:t>
      </w:r>
      <w:r>
        <w:rPr>
          <w:rFonts w:hint="cs"/>
          <w:rtl/>
          <w:lang w:eastAsia="he-IL"/>
        </w:rPr>
        <w:t xml:space="preserve"> 22 פסקי דין. </w:t>
      </w:r>
      <w:bookmarkStart w:id="1474" w:name="_ETM_Q1_2984589"/>
      <w:bookmarkEnd w:id="1474"/>
      <w:r>
        <w:rPr>
          <w:rFonts w:hint="cs"/>
          <w:rtl/>
          <w:lang w:eastAsia="he-IL"/>
        </w:rPr>
        <w:t xml:space="preserve">זה רשום בטבלה. שישה עד שמונה חודשים </w:t>
      </w:r>
      <w:r>
        <w:rPr>
          <w:rtl/>
          <w:lang w:eastAsia="he-IL"/>
        </w:rPr>
        <w:t>–</w:t>
      </w:r>
      <w:r>
        <w:rPr>
          <w:rFonts w:hint="cs"/>
          <w:rtl/>
          <w:lang w:eastAsia="he-IL"/>
        </w:rPr>
        <w:t xml:space="preserve"> 56 פסקי דין. </w:t>
      </w:r>
    </w:p>
    <w:p w14:paraId="48FB3A85" w14:textId="77777777" w:rsidR="0028315D" w:rsidRDefault="0028315D" w:rsidP="0028315D">
      <w:pPr>
        <w:rPr>
          <w:rtl/>
          <w:lang w:eastAsia="he-IL"/>
        </w:rPr>
      </w:pPr>
      <w:bookmarkStart w:id="1475" w:name="_ETM_Q1_2989633"/>
      <w:bookmarkStart w:id="1476" w:name="_ETM_Q1_2989676"/>
      <w:bookmarkEnd w:id="1475"/>
      <w:bookmarkEnd w:id="1476"/>
    </w:p>
    <w:p w14:paraId="5E53FE02" w14:textId="18260ECB" w:rsidR="0028315D" w:rsidRDefault="0028315D" w:rsidP="0028315D">
      <w:pPr>
        <w:pStyle w:val="af9"/>
        <w:keepNext/>
        <w:rPr>
          <w:rtl/>
          <w:lang w:eastAsia="he-IL"/>
        </w:rPr>
      </w:pPr>
      <w:bookmarkStart w:id="1477" w:name="ET_guest_נורית_יחימוביץ_כהן_238"/>
      <w:r w:rsidRPr="0028315D">
        <w:rPr>
          <w:rStyle w:val="TagStyle"/>
          <w:rtl/>
        </w:rPr>
        <w:t xml:space="preserve"> &lt;&lt; אורח &gt;&gt; </w:t>
      </w:r>
      <w:r>
        <w:rPr>
          <w:rtl/>
          <w:lang w:eastAsia="he-IL"/>
        </w:rPr>
        <w:t>נורית יחימוביץ כהן:</w:t>
      </w:r>
      <w:r w:rsidRPr="0028315D">
        <w:rPr>
          <w:rStyle w:val="TagStyle"/>
          <w:rtl/>
        </w:rPr>
        <w:t xml:space="preserve"> &lt;&lt; אורח &gt;&gt;</w:t>
      </w:r>
      <w:r w:rsidR="00D54E0D">
        <w:rPr>
          <w:rtl/>
          <w:lang w:eastAsia="he-IL"/>
        </w:rPr>
        <w:t xml:space="preserve"> </w:t>
      </w:r>
      <w:bookmarkEnd w:id="1477"/>
    </w:p>
    <w:p w14:paraId="733DB4A7" w14:textId="77777777" w:rsidR="0028315D" w:rsidRDefault="0028315D" w:rsidP="0028315D">
      <w:pPr>
        <w:pStyle w:val="KeepWithNext"/>
        <w:rPr>
          <w:rtl/>
          <w:lang w:eastAsia="he-IL"/>
        </w:rPr>
      </w:pPr>
    </w:p>
    <w:p w14:paraId="60568862" w14:textId="33F93A52" w:rsidR="0028315D" w:rsidRDefault="0028315D" w:rsidP="0028315D">
      <w:pPr>
        <w:rPr>
          <w:rtl/>
          <w:lang w:eastAsia="he-IL"/>
        </w:rPr>
      </w:pPr>
      <w:r>
        <w:rPr>
          <w:rFonts w:hint="cs"/>
          <w:rtl/>
          <w:lang w:eastAsia="he-IL"/>
        </w:rPr>
        <w:t>אבל זה לא בהכרח פרוטקשן.</w:t>
      </w:r>
      <w:bookmarkStart w:id="1478" w:name="_ETM_Q1_2991291"/>
      <w:bookmarkEnd w:id="1478"/>
    </w:p>
    <w:p w14:paraId="4B9EA553" w14:textId="77777777" w:rsidR="0028315D" w:rsidRDefault="0028315D" w:rsidP="0028315D">
      <w:pPr>
        <w:rPr>
          <w:rtl/>
          <w:lang w:eastAsia="he-IL"/>
        </w:rPr>
      </w:pPr>
      <w:bookmarkStart w:id="1479" w:name="_ETM_Q1_2991324"/>
      <w:bookmarkStart w:id="1480" w:name="_ETM_Q1_2990654"/>
      <w:bookmarkEnd w:id="1479"/>
      <w:bookmarkEnd w:id="1480"/>
    </w:p>
    <w:p w14:paraId="0DD72B06" w14:textId="632E5F3E" w:rsidR="0028315D" w:rsidRDefault="0028315D" w:rsidP="0028315D">
      <w:pPr>
        <w:pStyle w:val="af9"/>
        <w:keepNext/>
        <w:rPr>
          <w:rtl/>
          <w:lang w:eastAsia="he-IL"/>
        </w:rPr>
      </w:pPr>
      <w:bookmarkStart w:id="1481" w:name="ET_guest_גלעד_בהט_239"/>
      <w:r w:rsidRPr="0028315D">
        <w:rPr>
          <w:rStyle w:val="TagStyle"/>
          <w:rtl/>
        </w:rPr>
        <w:t xml:space="preserve"> &lt;&lt; אורח &gt;&gt; </w:t>
      </w:r>
      <w:r>
        <w:rPr>
          <w:rtl/>
          <w:lang w:eastAsia="he-IL"/>
        </w:rPr>
        <w:t>גלעד בהט:</w:t>
      </w:r>
      <w:r w:rsidRPr="0028315D">
        <w:rPr>
          <w:rStyle w:val="TagStyle"/>
          <w:rtl/>
        </w:rPr>
        <w:t xml:space="preserve"> &lt;&lt; אורח &gt;&gt;</w:t>
      </w:r>
      <w:r w:rsidR="00D54E0D">
        <w:rPr>
          <w:rtl/>
          <w:lang w:eastAsia="he-IL"/>
        </w:rPr>
        <w:t xml:space="preserve"> </w:t>
      </w:r>
      <w:bookmarkEnd w:id="1481"/>
    </w:p>
    <w:p w14:paraId="31D61827" w14:textId="77777777" w:rsidR="0028315D" w:rsidRDefault="0028315D" w:rsidP="0028315D">
      <w:pPr>
        <w:pStyle w:val="KeepWithNext"/>
        <w:rPr>
          <w:rtl/>
          <w:lang w:eastAsia="he-IL"/>
        </w:rPr>
      </w:pPr>
    </w:p>
    <w:p w14:paraId="4CEAB032" w14:textId="224AA2D0" w:rsidR="0028315D" w:rsidRDefault="0028315D" w:rsidP="0028315D">
      <w:pPr>
        <w:rPr>
          <w:rtl/>
          <w:lang w:eastAsia="he-IL"/>
        </w:rPr>
      </w:pPr>
      <w:bookmarkStart w:id="1482" w:name="_ETM_Q1_2991013"/>
      <w:bookmarkStart w:id="1483" w:name="_ETM_Q1_2991054"/>
      <w:bookmarkEnd w:id="1482"/>
      <w:bookmarkEnd w:id="1483"/>
      <w:r>
        <w:rPr>
          <w:rFonts w:hint="cs"/>
          <w:rtl/>
          <w:lang w:eastAsia="he-IL"/>
        </w:rPr>
        <w:t xml:space="preserve">רגע. תשעה עד 11 </w:t>
      </w:r>
      <w:bookmarkStart w:id="1484" w:name="_ETM_Q1_2994050"/>
      <w:bookmarkEnd w:id="1484"/>
      <w:r>
        <w:rPr>
          <w:rFonts w:hint="cs"/>
          <w:rtl/>
          <w:lang w:eastAsia="he-IL"/>
        </w:rPr>
        <w:t xml:space="preserve">חודשים, 76 פסקי דין. בין שנה לשנתיים </w:t>
      </w:r>
      <w:r>
        <w:rPr>
          <w:rtl/>
          <w:lang w:eastAsia="he-IL"/>
        </w:rPr>
        <w:t>–</w:t>
      </w:r>
      <w:r>
        <w:rPr>
          <w:rFonts w:hint="cs"/>
          <w:rtl/>
          <w:lang w:eastAsia="he-IL"/>
        </w:rPr>
        <w:t xml:space="preserve"> 124</w:t>
      </w:r>
      <w:bookmarkStart w:id="1485" w:name="_ETM_Q1_2998884"/>
      <w:bookmarkEnd w:id="1485"/>
      <w:r>
        <w:rPr>
          <w:rFonts w:hint="cs"/>
          <w:rtl/>
          <w:lang w:eastAsia="he-IL"/>
        </w:rPr>
        <w:t xml:space="preserve"> פסקי דין. בין שנתיים לשלוש שנים </w:t>
      </w:r>
      <w:r>
        <w:rPr>
          <w:rtl/>
          <w:lang w:eastAsia="he-IL"/>
        </w:rPr>
        <w:t>–</w:t>
      </w:r>
      <w:r>
        <w:rPr>
          <w:rFonts w:hint="cs"/>
          <w:rtl/>
          <w:lang w:eastAsia="he-IL"/>
        </w:rPr>
        <w:t xml:space="preserve"> 73 פסקי דין ומעל שלוש שנים </w:t>
      </w:r>
      <w:r>
        <w:rPr>
          <w:rtl/>
          <w:lang w:eastAsia="he-IL"/>
        </w:rPr>
        <w:t>–</w:t>
      </w:r>
      <w:r>
        <w:rPr>
          <w:rFonts w:hint="cs"/>
          <w:rtl/>
          <w:lang w:eastAsia="he-IL"/>
        </w:rPr>
        <w:t xml:space="preserve"> 76 פסקי דין.</w:t>
      </w:r>
    </w:p>
    <w:p w14:paraId="6296176E" w14:textId="77777777" w:rsidR="0028315D" w:rsidRDefault="0028315D" w:rsidP="0028315D">
      <w:pPr>
        <w:rPr>
          <w:rtl/>
          <w:lang w:eastAsia="he-IL"/>
        </w:rPr>
      </w:pPr>
      <w:bookmarkStart w:id="1486" w:name="_ETM_Q1_3003121"/>
      <w:bookmarkStart w:id="1487" w:name="_ETM_Q1_3003158"/>
      <w:bookmarkEnd w:id="1486"/>
      <w:bookmarkEnd w:id="1487"/>
    </w:p>
    <w:p w14:paraId="32EAB01D" w14:textId="2EB61566" w:rsidR="0028315D" w:rsidRDefault="0028315D" w:rsidP="0028315D">
      <w:pPr>
        <w:rPr>
          <w:rtl/>
          <w:lang w:eastAsia="he-IL"/>
        </w:rPr>
      </w:pPr>
      <w:r>
        <w:rPr>
          <w:rFonts w:hint="cs"/>
          <w:rtl/>
          <w:lang w:eastAsia="he-IL"/>
        </w:rPr>
        <w:t xml:space="preserve">שתי הערות מאוד </w:t>
      </w:r>
      <w:bookmarkStart w:id="1488" w:name="_ETM_Q1_3002227"/>
      <w:bookmarkEnd w:id="1488"/>
      <w:r>
        <w:rPr>
          <w:rFonts w:hint="cs"/>
          <w:rtl/>
          <w:lang w:eastAsia="he-IL"/>
        </w:rPr>
        <w:t xml:space="preserve">חשובות. העבירה הזאת היא עבירה שאנחנו אומרים היום, וזו </w:t>
      </w:r>
      <w:bookmarkStart w:id="1489" w:name="_ETM_Q1_3008336"/>
      <w:bookmarkEnd w:id="1489"/>
      <w:r>
        <w:rPr>
          <w:rFonts w:hint="cs"/>
          <w:rtl/>
          <w:lang w:eastAsia="he-IL"/>
        </w:rPr>
        <w:t xml:space="preserve">אחת הסיבות לאירוע לשמו התכנסנו כאן, שהעבירה הזאת לא מכסה או בחלקה הגדול לא נוגעת לאירועים שאנחנו </w:t>
      </w:r>
      <w:bookmarkStart w:id="1490" w:name="_ETM_Q1_3015897"/>
      <w:bookmarkEnd w:id="1490"/>
      <w:r>
        <w:rPr>
          <w:rFonts w:hint="cs"/>
          <w:rtl/>
          <w:lang w:eastAsia="he-IL"/>
        </w:rPr>
        <w:t xml:space="preserve">קוראים להם יום פרוטקשן אלא לסחיטה באיומים הקלאסית, כאשר מישהו בא ומאיים על בעל מכולת, על אימא </w:t>
      </w:r>
      <w:bookmarkStart w:id="1491" w:name="_ETM_Q1_3021230"/>
      <w:bookmarkEnd w:id="1491"/>
      <w:r>
        <w:rPr>
          <w:rFonts w:hint="cs"/>
          <w:rtl/>
          <w:lang w:eastAsia="he-IL"/>
        </w:rPr>
        <w:t>של בעל המכולת. יש לא מעט תיקים כאלה.</w:t>
      </w:r>
    </w:p>
    <w:p w14:paraId="1C845D59" w14:textId="77777777" w:rsidR="0028315D" w:rsidRDefault="0028315D" w:rsidP="0028315D">
      <w:pPr>
        <w:rPr>
          <w:rtl/>
          <w:lang w:eastAsia="he-IL"/>
        </w:rPr>
      </w:pPr>
    </w:p>
    <w:p w14:paraId="53925E15" w14:textId="3D8CCCF5" w:rsidR="0028315D" w:rsidRDefault="0028315D" w:rsidP="0028315D">
      <w:pPr>
        <w:pStyle w:val="af6"/>
        <w:keepNext/>
        <w:rPr>
          <w:rtl/>
        </w:rPr>
      </w:pPr>
      <w:bookmarkStart w:id="1492" w:name="ET_yor_6164_240"/>
      <w:r w:rsidRPr="0028315D">
        <w:rPr>
          <w:rStyle w:val="TagStyle"/>
          <w:rtl/>
        </w:rPr>
        <w:t xml:space="preserve"> &lt;&lt; יור &gt;&gt; </w:t>
      </w:r>
      <w:r>
        <w:rPr>
          <w:rtl/>
        </w:rPr>
        <w:t>היו"ר עמית הלוי:</w:t>
      </w:r>
      <w:r w:rsidRPr="0028315D">
        <w:rPr>
          <w:rStyle w:val="TagStyle"/>
          <w:rtl/>
        </w:rPr>
        <w:t xml:space="preserve"> &lt;&lt; יור &gt;&gt;</w:t>
      </w:r>
      <w:r w:rsidR="00D54E0D">
        <w:rPr>
          <w:rtl/>
        </w:rPr>
        <w:t xml:space="preserve"> </w:t>
      </w:r>
      <w:bookmarkEnd w:id="1492"/>
    </w:p>
    <w:p w14:paraId="1B416C8E" w14:textId="77777777" w:rsidR="0028315D" w:rsidRDefault="0028315D" w:rsidP="0028315D">
      <w:pPr>
        <w:pStyle w:val="KeepWithNext"/>
        <w:rPr>
          <w:rtl/>
          <w:lang w:eastAsia="he-IL"/>
        </w:rPr>
      </w:pPr>
    </w:p>
    <w:p w14:paraId="5C0A039F" w14:textId="48F60918" w:rsidR="0028315D" w:rsidRDefault="0028315D" w:rsidP="0028315D">
      <w:pPr>
        <w:rPr>
          <w:rtl/>
          <w:lang w:eastAsia="he-IL"/>
        </w:rPr>
      </w:pPr>
      <w:r>
        <w:rPr>
          <w:rFonts w:hint="cs"/>
          <w:rtl/>
          <w:lang w:eastAsia="he-IL"/>
        </w:rPr>
        <w:t>יש הערכה למספר האחוזים?</w:t>
      </w:r>
    </w:p>
    <w:p w14:paraId="4C265391" w14:textId="77777777" w:rsidR="0028315D" w:rsidRDefault="0028315D" w:rsidP="0028315D">
      <w:pPr>
        <w:rPr>
          <w:rtl/>
          <w:lang w:eastAsia="he-IL"/>
        </w:rPr>
      </w:pPr>
      <w:bookmarkStart w:id="1493" w:name="_ETM_Q1_3028863"/>
      <w:bookmarkStart w:id="1494" w:name="_ETM_Q1_3028897"/>
      <w:bookmarkEnd w:id="1493"/>
      <w:bookmarkEnd w:id="1494"/>
    </w:p>
    <w:p w14:paraId="19A218AA" w14:textId="531DFBF9" w:rsidR="0028315D" w:rsidRDefault="0028315D" w:rsidP="0028315D">
      <w:pPr>
        <w:pStyle w:val="af9"/>
        <w:keepNext/>
        <w:rPr>
          <w:rtl/>
          <w:lang w:eastAsia="he-IL"/>
        </w:rPr>
      </w:pPr>
      <w:bookmarkStart w:id="1495" w:name="ET_guest_גלעד_בהט_241"/>
      <w:r w:rsidRPr="0028315D">
        <w:rPr>
          <w:rStyle w:val="TagStyle"/>
          <w:rtl/>
        </w:rPr>
        <w:t xml:space="preserve"> &lt;&lt; אורח &gt;&gt; </w:t>
      </w:r>
      <w:r>
        <w:rPr>
          <w:rtl/>
          <w:lang w:eastAsia="he-IL"/>
        </w:rPr>
        <w:t>גלעד בהט:</w:t>
      </w:r>
      <w:r w:rsidRPr="0028315D">
        <w:rPr>
          <w:rStyle w:val="TagStyle"/>
          <w:rtl/>
        </w:rPr>
        <w:t xml:space="preserve"> &lt;&lt; אורח &gt;&gt;</w:t>
      </w:r>
      <w:r w:rsidR="00D54E0D">
        <w:rPr>
          <w:rtl/>
          <w:lang w:eastAsia="he-IL"/>
        </w:rPr>
        <w:t xml:space="preserve"> </w:t>
      </w:r>
      <w:bookmarkEnd w:id="1495"/>
    </w:p>
    <w:p w14:paraId="4933AAE3" w14:textId="77777777" w:rsidR="0028315D" w:rsidRDefault="0028315D" w:rsidP="0028315D">
      <w:pPr>
        <w:pStyle w:val="KeepWithNext"/>
        <w:rPr>
          <w:rtl/>
          <w:lang w:eastAsia="he-IL"/>
        </w:rPr>
      </w:pPr>
    </w:p>
    <w:p w14:paraId="7AAD96BD" w14:textId="76EC2B4B" w:rsidR="0028315D" w:rsidRDefault="0028315D" w:rsidP="0028315D">
      <w:pPr>
        <w:rPr>
          <w:rtl/>
          <w:lang w:eastAsia="he-IL"/>
        </w:rPr>
      </w:pPr>
      <w:r>
        <w:rPr>
          <w:rFonts w:hint="cs"/>
          <w:rtl/>
          <w:lang w:eastAsia="he-IL"/>
        </w:rPr>
        <w:t>לא הרבה.</w:t>
      </w:r>
    </w:p>
    <w:p w14:paraId="11A39A2A" w14:textId="77777777" w:rsidR="0028315D" w:rsidRDefault="0028315D" w:rsidP="0028315D">
      <w:pPr>
        <w:ind w:firstLine="0"/>
        <w:rPr>
          <w:rtl/>
          <w:lang w:eastAsia="he-IL"/>
        </w:rPr>
      </w:pPr>
      <w:bookmarkStart w:id="1496" w:name="_ETM_Q1_3027989"/>
      <w:bookmarkStart w:id="1497" w:name="_ETM_Q1_3028023"/>
      <w:bookmarkEnd w:id="1496"/>
      <w:bookmarkEnd w:id="1497"/>
    </w:p>
    <w:p w14:paraId="4A090F0F" w14:textId="1B9F852B" w:rsidR="0028315D" w:rsidRDefault="0028315D" w:rsidP="0028315D">
      <w:pPr>
        <w:pStyle w:val="af9"/>
        <w:keepNext/>
        <w:rPr>
          <w:rtl/>
          <w:lang w:eastAsia="he-IL"/>
        </w:rPr>
      </w:pPr>
      <w:bookmarkStart w:id="1498" w:name="ET_guest_נורית_יחימוביץ_כהן_242"/>
      <w:r w:rsidRPr="0028315D">
        <w:rPr>
          <w:rStyle w:val="TagStyle"/>
          <w:rtl/>
        </w:rPr>
        <w:t xml:space="preserve"> &lt;&lt; אורח &gt;&gt; </w:t>
      </w:r>
      <w:r>
        <w:rPr>
          <w:rtl/>
          <w:lang w:eastAsia="he-IL"/>
        </w:rPr>
        <w:t>נורית יחימוביץ כהן:</w:t>
      </w:r>
      <w:r w:rsidRPr="0028315D">
        <w:rPr>
          <w:rStyle w:val="TagStyle"/>
          <w:rtl/>
        </w:rPr>
        <w:t xml:space="preserve"> &lt;&lt; אורח &gt;&gt;</w:t>
      </w:r>
      <w:r w:rsidR="00D54E0D">
        <w:rPr>
          <w:rtl/>
          <w:lang w:eastAsia="he-IL"/>
        </w:rPr>
        <w:t xml:space="preserve"> </w:t>
      </w:r>
      <w:bookmarkEnd w:id="1498"/>
    </w:p>
    <w:p w14:paraId="3E9E8232" w14:textId="77777777" w:rsidR="0028315D" w:rsidRDefault="0028315D" w:rsidP="0028315D">
      <w:pPr>
        <w:pStyle w:val="KeepWithNext"/>
        <w:rPr>
          <w:rtl/>
          <w:lang w:eastAsia="he-IL"/>
        </w:rPr>
      </w:pPr>
    </w:p>
    <w:p w14:paraId="5CF6881C" w14:textId="63DEC6B2" w:rsidR="0028315D" w:rsidRDefault="0028315D" w:rsidP="0028315D">
      <w:pPr>
        <w:rPr>
          <w:rtl/>
          <w:lang w:eastAsia="he-IL"/>
        </w:rPr>
      </w:pPr>
      <w:bookmarkStart w:id="1499" w:name="_ETM_Q1_3028205"/>
      <w:bookmarkStart w:id="1500" w:name="_ETM_Q1_3028260"/>
      <w:bookmarkEnd w:id="1499"/>
      <w:bookmarkEnd w:id="1500"/>
      <w:r>
        <w:rPr>
          <w:rFonts w:hint="cs"/>
          <w:rtl/>
          <w:lang w:eastAsia="he-IL"/>
        </w:rPr>
        <w:t xml:space="preserve">לנו יש. פחות מעשרה אחוזים מתיקי סחיטה </w:t>
      </w:r>
      <w:bookmarkStart w:id="1501" w:name="_ETM_Q1_3034697"/>
      <w:bookmarkEnd w:id="1501"/>
      <w:r>
        <w:rPr>
          <w:rFonts w:hint="cs"/>
          <w:rtl/>
          <w:lang w:eastAsia="he-IL"/>
        </w:rPr>
        <w:t>באיומים הם סחיטת דמי חסות.</w:t>
      </w:r>
    </w:p>
    <w:p w14:paraId="3198ED72" w14:textId="77777777" w:rsidR="0028315D" w:rsidRDefault="0028315D" w:rsidP="0028315D">
      <w:pPr>
        <w:rPr>
          <w:rtl/>
          <w:lang w:eastAsia="he-IL"/>
        </w:rPr>
      </w:pPr>
      <w:bookmarkStart w:id="1502" w:name="_ETM_Q1_3038899"/>
      <w:bookmarkStart w:id="1503" w:name="_ETM_Q1_3038934"/>
      <w:bookmarkStart w:id="1504" w:name="_ETM_Q1_3040891"/>
      <w:bookmarkEnd w:id="1502"/>
      <w:bookmarkEnd w:id="1503"/>
      <w:bookmarkEnd w:id="1504"/>
    </w:p>
    <w:p w14:paraId="101FA6F0" w14:textId="79DC4446" w:rsidR="0028315D" w:rsidRDefault="0028315D" w:rsidP="0028315D">
      <w:pPr>
        <w:pStyle w:val="af6"/>
        <w:keepNext/>
        <w:rPr>
          <w:rtl/>
        </w:rPr>
      </w:pPr>
      <w:bookmarkStart w:id="1505" w:name="ET_yor_6164_243"/>
      <w:r w:rsidRPr="0028315D">
        <w:rPr>
          <w:rStyle w:val="TagStyle"/>
          <w:rtl/>
        </w:rPr>
        <w:t xml:space="preserve"> &lt;&lt; יור &gt;&gt; </w:t>
      </w:r>
      <w:r>
        <w:rPr>
          <w:rtl/>
        </w:rPr>
        <w:t>היו"ר עמית הלוי:</w:t>
      </w:r>
      <w:r w:rsidRPr="0028315D">
        <w:rPr>
          <w:rStyle w:val="TagStyle"/>
          <w:rtl/>
        </w:rPr>
        <w:t xml:space="preserve"> &lt;&lt; יור &gt;&gt;</w:t>
      </w:r>
      <w:r w:rsidR="00D54E0D">
        <w:rPr>
          <w:rtl/>
        </w:rPr>
        <w:t xml:space="preserve"> </w:t>
      </w:r>
      <w:bookmarkEnd w:id="1505"/>
    </w:p>
    <w:p w14:paraId="1B96F9C5" w14:textId="77777777" w:rsidR="0028315D" w:rsidRDefault="0028315D" w:rsidP="0028315D">
      <w:pPr>
        <w:pStyle w:val="KeepWithNext"/>
        <w:rPr>
          <w:rtl/>
          <w:lang w:eastAsia="he-IL"/>
        </w:rPr>
      </w:pPr>
    </w:p>
    <w:p w14:paraId="09AC35C6" w14:textId="51468C52" w:rsidR="0028315D" w:rsidRDefault="0028315D" w:rsidP="0028315D">
      <w:pPr>
        <w:rPr>
          <w:rtl/>
          <w:lang w:eastAsia="he-IL"/>
        </w:rPr>
      </w:pPr>
      <w:bookmarkStart w:id="1506" w:name="_ETM_Q1_3041274"/>
      <w:bookmarkStart w:id="1507" w:name="_ETM_Q1_3041330"/>
      <w:bookmarkEnd w:id="1506"/>
      <w:bookmarkEnd w:id="1507"/>
      <w:r>
        <w:rPr>
          <w:rFonts w:hint="cs"/>
          <w:rtl/>
          <w:lang w:eastAsia="he-IL"/>
        </w:rPr>
        <w:t>את יודעת איזה מהם?</w:t>
      </w:r>
    </w:p>
    <w:p w14:paraId="6648E3F1" w14:textId="77777777" w:rsidR="0028315D" w:rsidRDefault="0028315D" w:rsidP="0028315D">
      <w:pPr>
        <w:rPr>
          <w:rtl/>
          <w:lang w:eastAsia="he-IL"/>
        </w:rPr>
      </w:pPr>
      <w:bookmarkStart w:id="1508" w:name="_ETM_Q1_3038397"/>
      <w:bookmarkStart w:id="1509" w:name="_ETM_Q1_3038435"/>
      <w:bookmarkEnd w:id="1508"/>
      <w:bookmarkEnd w:id="1509"/>
    </w:p>
    <w:p w14:paraId="3FA53E5E" w14:textId="790772A9" w:rsidR="0028315D" w:rsidRDefault="0028315D" w:rsidP="0028315D">
      <w:pPr>
        <w:pStyle w:val="af9"/>
        <w:keepNext/>
        <w:rPr>
          <w:rtl/>
          <w:lang w:eastAsia="he-IL"/>
        </w:rPr>
      </w:pPr>
      <w:bookmarkStart w:id="1510" w:name="ET_guest_נורית_יחימוביץ_כהן_244"/>
      <w:r w:rsidRPr="0028315D">
        <w:rPr>
          <w:rStyle w:val="TagStyle"/>
          <w:rtl/>
        </w:rPr>
        <w:t xml:space="preserve"> &lt;&lt; אורח &gt;&gt; </w:t>
      </w:r>
      <w:r>
        <w:rPr>
          <w:rtl/>
          <w:lang w:eastAsia="he-IL"/>
        </w:rPr>
        <w:t>נורית יחימוביץ כהן:</w:t>
      </w:r>
      <w:r w:rsidRPr="0028315D">
        <w:rPr>
          <w:rStyle w:val="TagStyle"/>
          <w:rtl/>
        </w:rPr>
        <w:t xml:space="preserve"> &lt;&lt; אורח &gt;&gt;</w:t>
      </w:r>
      <w:r w:rsidR="00D54E0D">
        <w:rPr>
          <w:rtl/>
          <w:lang w:eastAsia="he-IL"/>
        </w:rPr>
        <w:t xml:space="preserve"> </w:t>
      </w:r>
      <w:bookmarkEnd w:id="1510"/>
    </w:p>
    <w:p w14:paraId="4FC27576" w14:textId="77777777" w:rsidR="0028315D" w:rsidRDefault="0028315D" w:rsidP="0028315D">
      <w:pPr>
        <w:pStyle w:val="KeepWithNext"/>
        <w:rPr>
          <w:rtl/>
          <w:lang w:eastAsia="he-IL"/>
        </w:rPr>
      </w:pPr>
    </w:p>
    <w:p w14:paraId="452F9DB8" w14:textId="6A96FBC8" w:rsidR="0028315D" w:rsidRDefault="0028315D" w:rsidP="0028315D">
      <w:pPr>
        <w:rPr>
          <w:rtl/>
          <w:lang w:eastAsia="he-IL"/>
        </w:rPr>
      </w:pPr>
      <w:bookmarkStart w:id="1511" w:name="_ETM_Q1_3039672"/>
      <w:bookmarkStart w:id="1512" w:name="_ETM_Q1_3039732"/>
      <w:bookmarkEnd w:id="1511"/>
      <w:bookmarkEnd w:id="1512"/>
      <w:r>
        <w:rPr>
          <w:rFonts w:hint="cs"/>
          <w:rtl/>
          <w:lang w:eastAsia="he-IL"/>
        </w:rPr>
        <w:t xml:space="preserve">לא על </w:t>
      </w:r>
      <w:bookmarkStart w:id="1513" w:name="_ETM_Q1_3040189"/>
      <w:bookmarkEnd w:id="1513"/>
      <w:r>
        <w:rPr>
          <w:rFonts w:hint="cs"/>
          <w:rtl/>
          <w:lang w:eastAsia="he-IL"/>
        </w:rPr>
        <w:t>התקופה שלו אלא על תקופה אחרת של</w:t>
      </w:r>
      <w:bookmarkStart w:id="1514" w:name="_ETM_Q1_3043197"/>
      <w:bookmarkEnd w:id="1514"/>
      <w:r>
        <w:rPr>
          <w:rFonts w:hint="cs"/>
          <w:rtl/>
          <w:lang w:eastAsia="he-IL"/>
        </w:rPr>
        <w:t xml:space="preserve"> בערך לפני שנתיים עליה כתבנו מסמך. בערך שמונה אחוזים. </w:t>
      </w:r>
    </w:p>
    <w:p w14:paraId="72AA5FAD" w14:textId="77777777" w:rsidR="0028315D" w:rsidRDefault="0028315D" w:rsidP="0028315D">
      <w:pPr>
        <w:rPr>
          <w:rtl/>
          <w:lang w:eastAsia="he-IL"/>
        </w:rPr>
      </w:pPr>
      <w:bookmarkStart w:id="1515" w:name="_ETM_Q1_3050221"/>
      <w:bookmarkStart w:id="1516" w:name="_ETM_Q1_3050258"/>
      <w:bookmarkEnd w:id="1515"/>
      <w:bookmarkEnd w:id="1516"/>
    </w:p>
    <w:p w14:paraId="6EA7A74B" w14:textId="39DDA581" w:rsidR="0028315D" w:rsidRDefault="0028315D" w:rsidP="0028315D">
      <w:pPr>
        <w:pStyle w:val="af6"/>
        <w:keepNext/>
        <w:rPr>
          <w:rtl/>
        </w:rPr>
      </w:pPr>
      <w:bookmarkStart w:id="1517" w:name="ET_yor_6164_245"/>
      <w:r w:rsidRPr="0028315D">
        <w:rPr>
          <w:rStyle w:val="TagStyle"/>
          <w:rtl/>
        </w:rPr>
        <w:lastRenderedPageBreak/>
        <w:t xml:space="preserve"> &lt;&lt; יור &gt;&gt; </w:t>
      </w:r>
      <w:r>
        <w:rPr>
          <w:rtl/>
        </w:rPr>
        <w:t>היו"ר עמית הלוי:</w:t>
      </w:r>
      <w:r w:rsidRPr="0028315D">
        <w:rPr>
          <w:rStyle w:val="TagStyle"/>
          <w:rtl/>
        </w:rPr>
        <w:t xml:space="preserve"> &lt;&lt; יור &gt;&gt;</w:t>
      </w:r>
      <w:r w:rsidR="00D54E0D">
        <w:rPr>
          <w:rtl/>
        </w:rPr>
        <w:t xml:space="preserve"> </w:t>
      </w:r>
      <w:bookmarkEnd w:id="1517"/>
    </w:p>
    <w:p w14:paraId="0ED748C0" w14:textId="77777777" w:rsidR="0028315D" w:rsidRDefault="0028315D" w:rsidP="0028315D">
      <w:pPr>
        <w:pStyle w:val="KeepWithNext"/>
        <w:rPr>
          <w:rtl/>
          <w:lang w:eastAsia="he-IL"/>
        </w:rPr>
      </w:pPr>
    </w:p>
    <w:p w14:paraId="4F16FB61" w14:textId="5610C416" w:rsidR="0028315D" w:rsidRDefault="0028315D" w:rsidP="0028315D">
      <w:pPr>
        <w:rPr>
          <w:rtl/>
          <w:lang w:eastAsia="he-IL"/>
        </w:rPr>
      </w:pPr>
      <w:r>
        <w:rPr>
          <w:rFonts w:hint="cs"/>
          <w:rtl/>
          <w:lang w:eastAsia="he-IL"/>
        </w:rPr>
        <w:t xml:space="preserve">נניח על ה-43 </w:t>
      </w:r>
      <w:bookmarkStart w:id="1518" w:name="_ETM_Q1_3049483"/>
      <w:bookmarkEnd w:id="1518"/>
      <w:r>
        <w:rPr>
          <w:rFonts w:hint="cs"/>
          <w:rtl/>
          <w:lang w:eastAsia="he-IL"/>
        </w:rPr>
        <w:t>מתוך 430, אנחנו לא יודעים אם ניתנו חודשיים או שנתיים. אנחנ</w:t>
      </w:r>
      <w:bookmarkStart w:id="1519" w:name="_ETM_Q1_3052949"/>
      <w:bookmarkEnd w:id="1519"/>
      <w:r>
        <w:rPr>
          <w:rFonts w:hint="cs"/>
          <w:rtl/>
          <w:lang w:eastAsia="he-IL"/>
        </w:rPr>
        <w:t>ו לא יודעים לומר.</w:t>
      </w:r>
    </w:p>
    <w:p w14:paraId="7AEE050E" w14:textId="77777777" w:rsidR="0028315D" w:rsidRDefault="0028315D" w:rsidP="0028315D">
      <w:pPr>
        <w:rPr>
          <w:rtl/>
          <w:lang w:eastAsia="he-IL"/>
        </w:rPr>
      </w:pPr>
      <w:bookmarkStart w:id="1520" w:name="_ETM_Q1_3054060"/>
      <w:bookmarkStart w:id="1521" w:name="_ETM_Q1_3054098"/>
      <w:bookmarkStart w:id="1522" w:name="_ETM_Q1_3054509"/>
      <w:bookmarkEnd w:id="1520"/>
      <w:bookmarkEnd w:id="1521"/>
      <w:bookmarkEnd w:id="1522"/>
    </w:p>
    <w:p w14:paraId="25BA97C5" w14:textId="66C3CDBF" w:rsidR="0028315D" w:rsidRDefault="0028315D" w:rsidP="0028315D">
      <w:pPr>
        <w:pStyle w:val="af9"/>
        <w:keepNext/>
        <w:rPr>
          <w:rtl/>
          <w:lang w:eastAsia="he-IL"/>
        </w:rPr>
      </w:pPr>
      <w:bookmarkStart w:id="1523" w:name="ET_guest_נורית_יחימוביץ_כהן_246"/>
      <w:r w:rsidRPr="0028315D">
        <w:rPr>
          <w:rStyle w:val="TagStyle"/>
          <w:rtl/>
        </w:rPr>
        <w:t xml:space="preserve"> &lt;&lt; אורח &gt;&gt; </w:t>
      </w:r>
      <w:r>
        <w:rPr>
          <w:rtl/>
          <w:lang w:eastAsia="he-IL"/>
        </w:rPr>
        <w:t>נורית יחימוביץ כהן:</w:t>
      </w:r>
      <w:r w:rsidRPr="0028315D">
        <w:rPr>
          <w:rStyle w:val="TagStyle"/>
          <w:rtl/>
        </w:rPr>
        <w:t xml:space="preserve"> &lt;&lt; אורח &gt;&gt;</w:t>
      </w:r>
      <w:r w:rsidR="00D54E0D">
        <w:rPr>
          <w:rtl/>
          <w:lang w:eastAsia="he-IL"/>
        </w:rPr>
        <w:t xml:space="preserve"> </w:t>
      </w:r>
      <w:bookmarkEnd w:id="1523"/>
    </w:p>
    <w:p w14:paraId="08537547" w14:textId="77777777" w:rsidR="0028315D" w:rsidRDefault="0028315D" w:rsidP="0028315D">
      <w:pPr>
        <w:pStyle w:val="KeepWithNext"/>
        <w:rPr>
          <w:rtl/>
          <w:lang w:eastAsia="he-IL"/>
        </w:rPr>
      </w:pPr>
    </w:p>
    <w:p w14:paraId="39956996" w14:textId="55487EAA" w:rsidR="0028315D" w:rsidRDefault="0028315D" w:rsidP="0028315D">
      <w:pPr>
        <w:rPr>
          <w:rtl/>
          <w:lang w:eastAsia="he-IL"/>
        </w:rPr>
      </w:pPr>
      <w:bookmarkStart w:id="1524" w:name="_ETM_Q1_3054907"/>
      <w:bookmarkEnd w:id="1524"/>
      <w:r>
        <w:rPr>
          <w:rFonts w:hint="cs"/>
          <w:rtl/>
          <w:lang w:eastAsia="he-IL"/>
        </w:rPr>
        <w:t>נ</w:t>
      </w:r>
      <w:bookmarkStart w:id="1525" w:name="_ETM_Q1_3054961"/>
      <w:bookmarkEnd w:id="1525"/>
      <w:r>
        <w:rPr>
          <w:rFonts w:hint="cs"/>
          <w:rtl/>
          <w:lang w:eastAsia="he-IL"/>
        </w:rPr>
        <w:t>כון מאוד. אנחנו לא יודעים כמה</w:t>
      </w:r>
      <w:r w:rsidR="009F20B8">
        <w:rPr>
          <w:rFonts w:hint="cs"/>
          <w:rtl/>
          <w:lang w:eastAsia="he-IL"/>
        </w:rPr>
        <w:t xml:space="preserve"> </w:t>
      </w:r>
      <w:r>
        <w:rPr>
          <w:rFonts w:hint="cs"/>
          <w:rtl/>
          <w:lang w:eastAsia="he-IL"/>
        </w:rPr>
        <w:t>מקרים סחיטה על רקע עסקי, סחיטה מינית, סחיטה מכל סוג שהוא.</w:t>
      </w:r>
      <w:bookmarkStart w:id="1526" w:name="_ETM_Q1_3060190"/>
      <w:bookmarkStart w:id="1527" w:name="_ETM_Q1_3062940"/>
      <w:bookmarkEnd w:id="1526"/>
      <w:bookmarkEnd w:id="1527"/>
    </w:p>
    <w:p w14:paraId="3AF3C23C" w14:textId="77777777" w:rsidR="0028315D" w:rsidRDefault="0028315D" w:rsidP="0028315D">
      <w:pPr>
        <w:rPr>
          <w:rtl/>
          <w:lang w:eastAsia="he-IL"/>
        </w:rPr>
      </w:pPr>
      <w:bookmarkStart w:id="1528" w:name="_ETM_Q1_3062976"/>
      <w:bookmarkStart w:id="1529" w:name="_ETM_Q1_3063493"/>
      <w:bookmarkEnd w:id="1528"/>
      <w:bookmarkEnd w:id="1529"/>
    </w:p>
    <w:p w14:paraId="2C037E41" w14:textId="53F4B870" w:rsidR="0028315D" w:rsidRDefault="0028315D" w:rsidP="0028315D">
      <w:pPr>
        <w:pStyle w:val="af9"/>
        <w:keepNext/>
        <w:rPr>
          <w:rtl/>
          <w:lang w:eastAsia="he-IL"/>
        </w:rPr>
      </w:pPr>
      <w:bookmarkStart w:id="1530" w:name="ET_guest_גלעד_בהט_248"/>
      <w:r w:rsidRPr="0028315D">
        <w:rPr>
          <w:rStyle w:val="TagStyle"/>
          <w:rtl/>
        </w:rPr>
        <w:t xml:space="preserve"> &lt;&lt; אורח &gt;&gt; </w:t>
      </w:r>
      <w:r>
        <w:rPr>
          <w:rtl/>
          <w:lang w:eastAsia="he-IL"/>
        </w:rPr>
        <w:t>גלעד בהט:</w:t>
      </w:r>
      <w:r w:rsidRPr="0028315D">
        <w:rPr>
          <w:rStyle w:val="TagStyle"/>
          <w:rtl/>
        </w:rPr>
        <w:t xml:space="preserve"> &lt;&lt; אורח &gt;&gt;</w:t>
      </w:r>
      <w:r w:rsidR="00D54E0D">
        <w:rPr>
          <w:rtl/>
          <w:lang w:eastAsia="he-IL"/>
        </w:rPr>
        <w:t xml:space="preserve"> </w:t>
      </w:r>
      <w:bookmarkEnd w:id="1530"/>
    </w:p>
    <w:p w14:paraId="7F60B57F" w14:textId="77777777" w:rsidR="0028315D" w:rsidRDefault="0028315D" w:rsidP="0028315D">
      <w:pPr>
        <w:pStyle w:val="KeepWithNext"/>
        <w:rPr>
          <w:rtl/>
          <w:lang w:eastAsia="he-IL"/>
        </w:rPr>
      </w:pPr>
    </w:p>
    <w:p w14:paraId="6A6B36E2" w14:textId="559D274C" w:rsidR="0028315D" w:rsidRPr="0028315D" w:rsidRDefault="0028315D" w:rsidP="0028315D">
      <w:pPr>
        <w:rPr>
          <w:rtl/>
          <w:lang w:eastAsia="he-IL"/>
        </w:rPr>
      </w:pPr>
      <w:r>
        <w:rPr>
          <w:rFonts w:hint="cs"/>
          <w:rtl/>
          <w:lang w:eastAsia="he-IL"/>
        </w:rPr>
        <w:t>ז</w:t>
      </w:r>
      <w:bookmarkStart w:id="1531" w:name="_ETM_Q1_3063924"/>
      <w:bookmarkStart w:id="1532" w:name="_ETM_Q1_3063966"/>
      <w:bookmarkEnd w:id="1531"/>
      <w:bookmarkEnd w:id="1532"/>
      <w:r>
        <w:rPr>
          <w:rFonts w:hint="cs"/>
          <w:rtl/>
          <w:lang w:eastAsia="he-IL"/>
        </w:rPr>
        <w:t>ו בדיוק הסיבה שאנחנו מייחדים עבירה לאירוע הזה.</w:t>
      </w:r>
    </w:p>
    <w:p w14:paraId="2246424D" w14:textId="77777777" w:rsidR="0028315D" w:rsidRDefault="0028315D" w:rsidP="0028315D">
      <w:pPr>
        <w:rPr>
          <w:rtl/>
          <w:lang w:eastAsia="he-IL"/>
        </w:rPr>
      </w:pPr>
      <w:bookmarkStart w:id="1533" w:name="_ETM_Q1_3060233"/>
      <w:bookmarkStart w:id="1534" w:name="_ETM_Q1_3059845"/>
      <w:bookmarkEnd w:id="1533"/>
      <w:bookmarkEnd w:id="1534"/>
    </w:p>
    <w:p w14:paraId="17028D39" w14:textId="3AA28208" w:rsidR="0028315D" w:rsidRDefault="0028315D" w:rsidP="0028315D">
      <w:pPr>
        <w:pStyle w:val="af6"/>
        <w:keepNext/>
        <w:rPr>
          <w:rtl/>
        </w:rPr>
      </w:pPr>
      <w:bookmarkStart w:id="1535" w:name="ET_yor_6164_247"/>
      <w:r w:rsidRPr="0028315D">
        <w:rPr>
          <w:rStyle w:val="TagStyle"/>
          <w:rtl/>
        </w:rPr>
        <w:t xml:space="preserve"> &lt;&lt; יור &gt;&gt; </w:t>
      </w:r>
      <w:r>
        <w:rPr>
          <w:rtl/>
        </w:rPr>
        <w:t>היו"ר עמית הלוי:</w:t>
      </w:r>
      <w:r w:rsidRPr="0028315D">
        <w:rPr>
          <w:rStyle w:val="TagStyle"/>
          <w:rtl/>
        </w:rPr>
        <w:t xml:space="preserve"> &lt;&lt; יור &gt;&gt;</w:t>
      </w:r>
      <w:r w:rsidR="00D54E0D">
        <w:rPr>
          <w:rtl/>
        </w:rPr>
        <w:t xml:space="preserve"> </w:t>
      </w:r>
      <w:bookmarkEnd w:id="1535"/>
    </w:p>
    <w:p w14:paraId="1D7147D9" w14:textId="77777777" w:rsidR="0028315D" w:rsidRDefault="0028315D" w:rsidP="0028315D">
      <w:pPr>
        <w:pStyle w:val="KeepWithNext"/>
        <w:rPr>
          <w:rtl/>
          <w:lang w:eastAsia="he-IL"/>
        </w:rPr>
      </w:pPr>
    </w:p>
    <w:p w14:paraId="5A218901" w14:textId="581790E5" w:rsidR="0028315D" w:rsidRDefault="0028315D" w:rsidP="0028315D">
      <w:pPr>
        <w:rPr>
          <w:rtl/>
          <w:lang w:eastAsia="he-IL"/>
        </w:rPr>
      </w:pPr>
      <w:bookmarkStart w:id="1536" w:name="_ETM_Q1_3060256"/>
      <w:bookmarkEnd w:id="1536"/>
      <w:r>
        <w:rPr>
          <w:rFonts w:hint="cs"/>
          <w:rtl/>
          <w:lang w:eastAsia="he-IL"/>
        </w:rPr>
        <w:t>אבל למה לא בדקנו כמה?</w:t>
      </w:r>
      <w:bookmarkStart w:id="1537" w:name="_ETM_Q1_3069408"/>
      <w:bookmarkEnd w:id="1537"/>
    </w:p>
    <w:p w14:paraId="36477A97" w14:textId="77777777" w:rsidR="0028315D" w:rsidRDefault="0028315D" w:rsidP="0028315D">
      <w:pPr>
        <w:rPr>
          <w:rtl/>
          <w:lang w:eastAsia="he-IL"/>
        </w:rPr>
      </w:pPr>
      <w:bookmarkStart w:id="1538" w:name="_ETM_Q1_3069441"/>
      <w:bookmarkEnd w:id="1538"/>
    </w:p>
    <w:p w14:paraId="2110401A" w14:textId="06B4DE07" w:rsidR="0028315D" w:rsidRDefault="0028315D" w:rsidP="0028315D">
      <w:pPr>
        <w:pStyle w:val="af9"/>
        <w:keepNext/>
        <w:rPr>
          <w:rtl/>
          <w:lang w:eastAsia="he-IL"/>
        </w:rPr>
      </w:pPr>
      <w:bookmarkStart w:id="1539" w:name="ET_guest_נורית_יחימוביץ_כהן_249"/>
      <w:r w:rsidRPr="0028315D">
        <w:rPr>
          <w:rStyle w:val="TagStyle"/>
          <w:rtl/>
        </w:rPr>
        <w:t xml:space="preserve"> &lt;&lt; אורח &gt;&gt; </w:t>
      </w:r>
      <w:r>
        <w:rPr>
          <w:rtl/>
          <w:lang w:eastAsia="he-IL"/>
        </w:rPr>
        <w:t>נורית יחימוביץ כהן:</w:t>
      </w:r>
      <w:r w:rsidRPr="0028315D">
        <w:rPr>
          <w:rStyle w:val="TagStyle"/>
          <w:rtl/>
        </w:rPr>
        <w:t xml:space="preserve"> &lt;&lt; אורח &gt;&gt;</w:t>
      </w:r>
      <w:r w:rsidR="00D54E0D">
        <w:rPr>
          <w:rtl/>
          <w:lang w:eastAsia="he-IL"/>
        </w:rPr>
        <w:t xml:space="preserve"> </w:t>
      </w:r>
      <w:bookmarkEnd w:id="1539"/>
    </w:p>
    <w:p w14:paraId="18005C34" w14:textId="77777777" w:rsidR="0028315D" w:rsidRDefault="0028315D" w:rsidP="0028315D">
      <w:pPr>
        <w:pStyle w:val="KeepWithNext"/>
        <w:rPr>
          <w:rtl/>
          <w:lang w:eastAsia="he-IL"/>
        </w:rPr>
      </w:pPr>
    </w:p>
    <w:p w14:paraId="082CF4E3" w14:textId="4271ACAD" w:rsidR="0028315D" w:rsidRDefault="0028315D" w:rsidP="0028315D">
      <w:pPr>
        <w:rPr>
          <w:rtl/>
          <w:lang w:eastAsia="he-IL"/>
        </w:rPr>
      </w:pPr>
      <w:r>
        <w:rPr>
          <w:rFonts w:hint="cs"/>
          <w:rtl/>
          <w:lang w:eastAsia="he-IL"/>
        </w:rPr>
        <w:t>אין להם איך לבדוק.</w:t>
      </w:r>
    </w:p>
    <w:p w14:paraId="03EC3726" w14:textId="77777777" w:rsidR="0028315D" w:rsidRDefault="0028315D" w:rsidP="0028315D">
      <w:pPr>
        <w:rPr>
          <w:rtl/>
          <w:lang w:eastAsia="he-IL"/>
        </w:rPr>
      </w:pPr>
      <w:bookmarkStart w:id="1540" w:name="_ETM_Q1_3071649"/>
      <w:bookmarkStart w:id="1541" w:name="_ETM_Q1_3071684"/>
      <w:bookmarkEnd w:id="1540"/>
      <w:bookmarkEnd w:id="1541"/>
    </w:p>
    <w:p w14:paraId="2CBFA860" w14:textId="683256F3" w:rsidR="0028315D" w:rsidRDefault="0028315D" w:rsidP="0028315D">
      <w:pPr>
        <w:pStyle w:val="af6"/>
        <w:keepNext/>
        <w:rPr>
          <w:rtl/>
        </w:rPr>
      </w:pPr>
      <w:bookmarkStart w:id="1542" w:name="ET_yor_6164_250"/>
      <w:r w:rsidRPr="0028315D">
        <w:rPr>
          <w:rStyle w:val="TagStyle"/>
          <w:rtl/>
        </w:rPr>
        <w:t xml:space="preserve"> &lt;&lt; יור &gt;&gt; </w:t>
      </w:r>
      <w:r>
        <w:rPr>
          <w:rtl/>
        </w:rPr>
        <w:t>היו"ר עמית הלוי:</w:t>
      </w:r>
      <w:r w:rsidRPr="0028315D">
        <w:rPr>
          <w:rStyle w:val="TagStyle"/>
          <w:rtl/>
        </w:rPr>
        <w:t xml:space="preserve"> &lt;&lt; יור &gt;&gt;</w:t>
      </w:r>
      <w:r w:rsidR="00D54E0D">
        <w:rPr>
          <w:rtl/>
        </w:rPr>
        <w:t xml:space="preserve"> </w:t>
      </w:r>
      <w:bookmarkEnd w:id="1542"/>
    </w:p>
    <w:p w14:paraId="5E3D7898" w14:textId="77777777" w:rsidR="0028315D" w:rsidRDefault="0028315D" w:rsidP="0028315D">
      <w:pPr>
        <w:pStyle w:val="KeepWithNext"/>
        <w:rPr>
          <w:rtl/>
          <w:lang w:eastAsia="he-IL"/>
        </w:rPr>
      </w:pPr>
    </w:p>
    <w:p w14:paraId="4051150B" w14:textId="624E4C80" w:rsidR="0028315D" w:rsidRDefault="0028315D" w:rsidP="0028315D">
      <w:pPr>
        <w:rPr>
          <w:rtl/>
          <w:lang w:eastAsia="he-IL"/>
        </w:rPr>
      </w:pPr>
      <w:r>
        <w:rPr>
          <w:rFonts w:hint="cs"/>
          <w:rtl/>
          <w:lang w:eastAsia="he-IL"/>
        </w:rPr>
        <w:t xml:space="preserve">ב-43 מקרי פרוטקשן שהיו מתוך ה-430, איזה עונשים ניתנו? נורית, איך ניתחתם 10 אחוזים? איך אתם יודעים </w:t>
      </w:r>
      <w:bookmarkStart w:id="1543" w:name="_ETM_Q1_3087521"/>
      <w:bookmarkEnd w:id="1543"/>
      <w:r>
        <w:rPr>
          <w:rFonts w:hint="cs"/>
          <w:rtl/>
          <w:lang w:eastAsia="he-IL"/>
        </w:rPr>
        <w:t>שאלה 10 אחוזים? ידעתם מנוסח התוכן.</w:t>
      </w:r>
    </w:p>
    <w:p w14:paraId="484348F5" w14:textId="77777777" w:rsidR="0028315D" w:rsidRDefault="0028315D" w:rsidP="0028315D">
      <w:pPr>
        <w:rPr>
          <w:rtl/>
          <w:lang w:eastAsia="he-IL"/>
        </w:rPr>
      </w:pPr>
      <w:bookmarkStart w:id="1544" w:name="_ETM_Q1_3088602"/>
      <w:bookmarkStart w:id="1545" w:name="_ETM_Q1_3088637"/>
      <w:bookmarkStart w:id="1546" w:name="_ETM_Q1_3089410"/>
      <w:bookmarkEnd w:id="1544"/>
      <w:bookmarkEnd w:id="1545"/>
      <w:bookmarkEnd w:id="1546"/>
    </w:p>
    <w:p w14:paraId="774DED5E" w14:textId="743CCF14" w:rsidR="0028315D" w:rsidRDefault="0028315D" w:rsidP="0028315D">
      <w:pPr>
        <w:pStyle w:val="af9"/>
        <w:keepNext/>
        <w:rPr>
          <w:rtl/>
          <w:lang w:eastAsia="he-IL"/>
        </w:rPr>
      </w:pPr>
      <w:bookmarkStart w:id="1547" w:name="ET_guest_נורית_יחימוביץ_כהן_252"/>
      <w:r w:rsidRPr="0028315D">
        <w:rPr>
          <w:rStyle w:val="TagStyle"/>
          <w:rtl/>
        </w:rPr>
        <w:t xml:space="preserve"> &lt;&lt; אורח &gt;&gt; </w:t>
      </w:r>
      <w:r>
        <w:rPr>
          <w:rtl/>
          <w:lang w:eastAsia="he-IL"/>
        </w:rPr>
        <w:t>נורית יחימוביץ כהן:</w:t>
      </w:r>
      <w:r w:rsidRPr="0028315D">
        <w:rPr>
          <w:rStyle w:val="TagStyle"/>
          <w:rtl/>
        </w:rPr>
        <w:t xml:space="preserve"> &lt;&lt; אורח &gt;&gt;</w:t>
      </w:r>
      <w:r w:rsidR="00D54E0D">
        <w:rPr>
          <w:rtl/>
          <w:lang w:eastAsia="he-IL"/>
        </w:rPr>
        <w:t xml:space="preserve"> </w:t>
      </w:r>
      <w:bookmarkEnd w:id="1547"/>
    </w:p>
    <w:p w14:paraId="7FB91C96" w14:textId="77777777" w:rsidR="0028315D" w:rsidRDefault="0028315D" w:rsidP="0028315D">
      <w:pPr>
        <w:pStyle w:val="KeepWithNext"/>
        <w:rPr>
          <w:rtl/>
          <w:lang w:eastAsia="he-IL"/>
        </w:rPr>
      </w:pPr>
    </w:p>
    <w:p w14:paraId="487056D1" w14:textId="3AE3E262" w:rsidR="0028315D" w:rsidRDefault="0028315D" w:rsidP="0028315D">
      <w:pPr>
        <w:rPr>
          <w:rtl/>
          <w:lang w:eastAsia="he-IL"/>
        </w:rPr>
      </w:pPr>
      <w:bookmarkStart w:id="1548" w:name="_ETM_Q1_3089802"/>
      <w:bookmarkStart w:id="1549" w:name="_ETM_Q1_3089850"/>
      <w:bookmarkEnd w:id="1548"/>
      <w:bookmarkEnd w:id="1549"/>
      <w:r>
        <w:rPr>
          <w:rFonts w:hint="cs"/>
          <w:rtl/>
          <w:lang w:eastAsia="he-IL"/>
        </w:rPr>
        <w:t>נכון.</w:t>
      </w:r>
    </w:p>
    <w:p w14:paraId="52B5C5A6" w14:textId="77777777" w:rsidR="0028315D" w:rsidRDefault="0028315D" w:rsidP="0028315D">
      <w:pPr>
        <w:rPr>
          <w:rtl/>
          <w:lang w:eastAsia="he-IL"/>
        </w:rPr>
      </w:pPr>
      <w:bookmarkStart w:id="1550" w:name="_ETM_Q1_3094587"/>
      <w:bookmarkStart w:id="1551" w:name="_ETM_Q1_3094624"/>
      <w:bookmarkStart w:id="1552" w:name="_ETM_Q1_3094412"/>
      <w:bookmarkEnd w:id="1550"/>
      <w:bookmarkEnd w:id="1551"/>
      <w:bookmarkEnd w:id="1552"/>
    </w:p>
    <w:p w14:paraId="3390ADD1" w14:textId="66ED1346" w:rsidR="0028315D" w:rsidRDefault="0028315D" w:rsidP="0028315D">
      <w:pPr>
        <w:pStyle w:val="af6"/>
        <w:keepNext/>
        <w:rPr>
          <w:rtl/>
        </w:rPr>
      </w:pPr>
      <w:bookmarkStart w:id="1553" w:name="ET_yor_6164_253"/>
      <w:r w:rsidRPr="0028315D">
        <w:rPr>
          <w:rStyle w:val="TagStyle"/>
          <w:rtl/>
        </w:rPr>
        <w:t xml:space="preserve"> &lt;&lt; יור &gt;&gt; </w:t>
      </w:r>
      <w:r>
        <w:rPr>
          <w:rtl/>
        </w:rPr>
        <w:t>היו"ר עמית הלוי:</w:t>
      </w:r>
      <w:r w:rsidRPr="0028315D">
        <w:rPr>
          <w:rStyle w:val="TagStyle"/>
          <w:rtl/>
        </w:rPr>
        <w:t xml:space="preserve"> &lt;&lt; יור &gt;&gt;</w:t>
      </w:r>
      <w:r w:rsidR="00D54E0D">
        <w:rPr>
          <w:rtl/>
        </w:rPr>
        <w:t xml:space="preserve"> </w:t>
      </w:r>
      <w:bookmarkEnd w:id="1553"/>
    </w:p>
    <w:p w14:paraId="31178F68" w14:textId="77777777" w:rsidR="0028315D" w:rsidRDefault="0028315D" w:rsidP="0028315D">
      <w:pPr>
        <w:pStyle w:val="KeepWithNext"/>
        <w:rPr>
          <w:rtl/>
          <w:lang w:eastAsia="he-IL"/>
        </w:rPr>
      </w:pPr>
    </w:p>
    <w:p w14:paraId="7DEB0049" w14:textId="729725A0" w:rsidR="0028315D" w:rsidRPr="0028315D" w:rsidRDefault="0028315D" w:rsidP="0028315D">
      <w:pPr>
        <w:rPr>
          <w:rtl/>
          <w:lang w:eastAsia="he-IL"/>
        </w:rPr>
      </w:pPr>
      <w:bookmarkStart w:id="1554" w:name="_ETM_Q1_3094769"/>
      <w:bookmarkStart w:id="1555" w:name="_ETM_Q1_3094809"/>
      <w:bookmarkEnd w:id="1554"/>
      <w:bookmarkEnd w:id="1555"/>
      <w:r>
        <w:rPr>
          <w:rFonts w:hint="cs"/>
          <w:rtl/>
          <w:lang w:eastAsia="he-IL"/>
        </w:rPr>
        <w:t>אז השאלה אם יש בעיה</w:t>
      </w:r>
      <w:bookmarkStart w:id="1556" w:name="_ETM_Q1_3098662"/>
      <w:bookmarkEnd w:id="1556"/>
      <w:r>
        <w:rPr>
          <w:rFonts w:hint="cs"/>
          <w:rtl/>
          <w:lang w:eastAsia="he-IL"/>
        </w:rPr>
        <w:t xml:space="preserve">, חבר הכנסת </w:t>
      </w:r>
      <w:proofErr w:type="spellStart"/>
      <w:r>
        <w:rPr>
          <w:rFonts w:hint="cs"/>
          <w:rtl/>
          <w:lang w:eastAsia="he-IL"/>
        </w:rPr>
        <w:t>קרויזר</w:t>
      </w:r>
      <w:proofErr w:type="spellEnd"/>
      <w:r>
        <w:rPr>
          <w:rFonts w:hint="cs"/>
          <w:rtl/>
          <w:lang w:eastAsia="he-IL"/>
        </w:rPr>
        <w:t>, ואכן בעבירות האלה נתנו עונשים</w:t>
      </w:r>
      <w:bookmarkStart w:id="1557" w:name="_ETM_Q1_3100929"/>
      <w:bookmarkEnd w:id="1557"/>
      <w:r>
        <w:rPr>
          <w:rFonts w:hint="cs"/>
          <w:rtl/>
          <w:lang w:eastAsia="he-IL"/>
        </w:rPr>
        <w:t xml:space="preserve"> קלים ואתה אומר שאתה רוצה עכשיו כמחוקק לתת רבע בגלל שהנתונים מראים לי שבית המשפט לא התייחס ברצינות. זה</w:t>
      </w:r>
      <w:bookmarkStart w:id="1558" w:name="_ETM_Q1_3110051"/>
      <w:bookmarkEnd w:id="1558"/>
      <w:r>
        <w:rPr>
          <w:rFonts w:hint="cs"/>
          <w:rtl/>
          <w:lang w:eastAsia="he-IL"/>
        </w:rPr>
        <w:t xml:space="preserve"> הדיון כאן, לא? זאת מסגרת הדיון.</w:t>
      </w:r>
    </w:p>
    <w:p w14:paraId="4197AD70" w14:textId="77777777" w:rsidR="0028315D" w:rsidRDefault="0028315D" w:rsidP="0028315D">
      <w:pPr>
        <w:rPr>
          <w:rtl/>
          <w:lang w:eastAsia="he-IL"/>
        </w:rPr>
      </w:pPr>
      <w:bookmarkStart w:id="1559" w:name="_ETM_Q1_3080703"/>
      <w:bookmarkStart w:id="1560" w:name="_ETM_Q1_3080738"/>
      <w:bookmarkStart w:id="1561" w:name="_ETM_Q1_3081477"/>
      <w:bookmarkEnd w:id="1559"/>
      <w:bookmarkEnd w:id="1560"/>
      <w:bookmarkEnd w:id="1561"/>
    </w:p>
    <w:p w14:paraId="4CB933F6" w14:textId="6FCBB609" w:rsidR="0028315D" w:rsidRDefault="0028315D" w:rsidP="0028315D">
      <w:pPr>
        <w:pStyle w:val="af9"/>
        <w:keepNext/>
        <w:rPr>
          <w:rtl/>
        </w:rPr>
      </w:pPr>
      <w:bookmarkStart w:id="1562" w:name="ET_guest_נורית_יחימוביץ_כהן_254"/>
      <w:r w:rsidRPr="0028315D">
        <w:rPr>
          <w:rStyle w:val="TagStyle"/>
          <w:rtl/>
        </w:rPr>
        <w:t xml:space="preserve"> &lt;&lt; אורח &gt;&gt; </w:t>
      </w:r>
      <w:r>
        <w:rPr>
          <w:rtl/>
        </w:rPr>
        <w:t>נורית יחימוביץ כהן:</w:t>
      </w:r>
      <w:r w:rsidRPr="0028315D">
        <w:rPr>
          <w:rStyle w:val="TagStyle"/>
          <w:rtl/>
        </w:rPr>
        <w:t xml:space="preserve"> &lt;&lt; אורח &gt;&gt;</w:t>
      </w:r>
      <w:r w:rsidR="00D54E0D">
        <w:rPr>
          <w:rtl/>
        </w:rPr>
        <w:t xml:space="preserve"> </w:t>
      </w:r>
      <w:bookmarkEnd w:id="1562"/>
    </w:p>
    <w:p w14:paraId="64AC67C2" w14:textId="77777777" w:rsidR="0028315D" w:rsidRDefault="0028315D" w:rsidP="0028315D">
      <w:pPr>
        <w:pStyle w:val="KeepWithNext"/>
        <w:rPr>
          <w:rtl/>
        </w:rPr>
      </w:pPr>
    </w:p>
    <w:p w14:paraId="347C8C7C" w14:textId="6784DB5C" w:rsidR="0028315D" w:rsidRDefault="0028315D" w:rsidP="0028315D">
      <w:pPr>
        <w:rPr>
          <w:rtl/>
        </w:rPr>
      </w:pPr>
      <w:bookmarkStart w:id="1563" w:name="_ETM_Q1_3112379"/>
      <w:bookmarkStart w:id="1564" w:name="_ETM_Q1_3112409"/>
      <w:bookmarkEnd w:id="1563"/>
      <w:bookmarkEnd w:id="1564"/>
      <w:r>
        <w:rPr>
          <w:rFonts w:hint="cs"/>
          <w:rtl/>
        </w:rPr>
        <w:t>אני יכולה</w:t>
      </w:r>
      <w:r w:rsidR="009F20B8">
        <w:rPr>
          <w:rFonts w:hint="cs"/>
          <w:rtl/>
        </w:rPr>
        <w:t xml:space="preserve"> </w:t>
      </w:r>
      <w:r>
        <w:rPr>
          <w:rFonts w:hint="cs"/>
          <w:rtl/>
        </w:rPr>
        <w:t>להסביר בקצרה איך עשינו את הניתוח הזה. יש לנו נתונים שהמשטרה הכינה עבורנו ידנית. אין סעיף עבירה כאמור.</w:t>
      </w:r>
    </w:p>
    <w:p w14:paraId="42211A9F" w14:textId="77777777" w:rsidR="0028315D" w:rsidRDefault="0028315D" w:rsidP="0028315D">
      <w:pPr>
        <w:rPr>
          <w:rtl/>
        </w:rPr>
      </w:pPr>
    </w:p>
    <w:p w14:paraId="2C3A1E46" w14:textId="03D031AE" w:rsidR="0028315D" w:rsidRDefault="0028315D" w:rsidP="0028315D">
      <w:pPr>
        <w:pStyle w:val="af6"/>
        <w:keepNext/>
        <w:rPr>
          <w:rtl/>
        </w:rPr>
      </w:pPr>
      <w:bookmarkStart w:id="1565" w:name="ET_yor_6164_255"/>
      <w:r w:rsidRPr="0028315D">
        <w:rPr>
          <w:rStyle w:val="TagStyle"/>
          <w:rtl/>
        </w:rPr>
        <w:t xml:space="preserve"> &lt;&lt; יור &gt;&gt; </w:t>
      </w:r>
      <w:r>
        <w:rPr>
          <w:rtl/>
        </w:rPr>
        <w:t>היו"ר עמית הלוי:</w:t>
      </w:r>
      <w:r w:rsidRPr="0028315D">
        <w:rPr>
          <w:rStyle w:val="TagStyle"/>
          <w:rtl/>
        </w:rPr>
        <w:t xml:space="preserve"> &lt;&lt; יור &gt;&gt;</w:t>
      </w:r>
      <w:r w:rsidR="00D54E0D">
        <w:rPr>
          <w:rtl/>
        </w:rPr>
        <w:t xml:space="preserve"> </w:t>
      </w:r>
      <w:bookmarkEnd w:id="1565"/>
    </w:p>
    <w:p w14:paraId="548FEC5B" w14:textId="77777777" w:rsidR="0028315D" w:rsidRDefault="0028315D" w:rsidP="0028315D">
      <w:pPr>
        <w:pStyle w:val="KeepWithNext"/>
        <w:rPr>
          <w:rtl/>
          <w:lang w:eastAsia="he-IL"/>
        </w:rPr>
      </w:pPr>
    </w:p>
    <w:p w14:paraId="671BEA1A" w14:textId="23C30E4A" w:rsidR="0028315D" w:rsidRDefault="0028315D" w:rsidP="0028315D">
      <w:pPr>
        <w:rPr>
          <w:rtl/>
          <w:lang w:eastAsia="he-IL"/>
        </w:rPr>
      </w:pPr>
      <w:r>
        <w:rPr>
          <w:rFonts w:hint="cs"/>
          <w:rtl/>
          <w:lang w:eastAsia="he-IL"/>
        </w:rPr>
        <w:t xml:space="preserve">הבנתי. עברו </w:t>
      </w:r>
      <w:bookmarkStart w:id="1566" w:name="_ETM_Q1_3119456"/>
      <w:bookmarkEnd w:id="1566"/>
      <w:r>
        <w:rPr>
          <w:rFonts w:hint="cs"/>
          <w:rtl/>
          <w:lang w:eastAsia="he-IL"/>
        </w:rPr>
        <w:t>תיקים אחד-אחד ובדקו.</w:t>
      </w:r>
    </w:p>
    <w:p w14:paraId="69D4DD7D" w14:textId="77777777" w:rsidR="0028315D" w:rsidRDefault="0028315D" w:rsidP="0028315D">
      <w:pPr>
        <w:rPr>
          <w:rtl/>
          <w:lang w:eastAsia="he-IL"/>
        </w:rPr>
      </w:pPr>
      <w:bookmarkStart w:id="1567" w:name="_ETM_Q1_3119132"/>
      <w:bookmarkStart w:id="1568" w:name="_ETM_Q1_3119167"/>
      <w:bookmarkStart w:id="1569" w:name="_ETM_Q1_3120083"/>
      <w:bookmarkEnd w:id="1567"/>
      <w:bookmarkEnd w:id="1568"/>
      <w:bookmarkEnd w:id="1569"/>
    </w:p>
    <w:p w14:paraId="4E0E08D4" w14:textId="7BDA11E2" w:rsidR="0028315D" w:rsidRDefault="0028315D" w:rsidP="0028315D">
      <w:pPr>
        <w:pStyle w:val="af9"/>
        <w:keepNext/>
        <w:rPr>
          <w:rtl/>
          <w:lang w:eastAsia="he-IL"/>
        </w:rPr>
      </w:pPr>
      <w:bookmarkStart w:id="1570" w:name="ET_guest_נורית_יחימוביץ_כהן_256"/>
      <w:r w:rsidRPr="0028315D">
        <w:rPr>
          <w:rStyle w:val="TagStyle"/>
          <w:rtl/>
        </w:rPr>
        <w:t xml:space="preserve"> &lt;&lt; אורח &gt;&gt; </w:t>
      </w:r>
      <w:r>
        <w:rPr>
          <w:rtl/>
          <w:lang w:eastAsia="he-IL"/>
        </w:rPr>
        <w:t>נורית יחימוביץ כהן:</w:t>
      </w:r>
      <w:r w:rsidRPr="0028315D">
        <w:rPr>
          <w:rStyle w:val="TagStyle"/>
          <w:rtl/>
        </w:rPr>
        <w:t xml:space="preserve"> &lt;&lt; אורח &gt;&gt;</w:t>
      </w:r>
      <w:r w:rsidR="00D54E0D">
        <w:rPr>
          <w:rtl/>
          <w:lang w:eastAsia="he-IL"/>
        </w:rPr>
        <w:t xml:space="preserve"> </w:t>
      </w:r>
      <w:bookmarkEnd w:id="1570"/>
    </w:p>
    <w:p w14:paraId="23AD5D06" w14:textId="77777777" w:rsidR="0028315D" w:rsidRDefault="0028315D" w:rsidP="0028315D">
      <w:pPr>
        <w:pStyle w:val="KeepWithNext"/>
        <w:rPr>
          <w:rtl/>
          <w:lang w:eastAsia="he-IL"/>
        </w:rPr>
      </w:pPr>
    </w:p>
    <w:p w14:paraId="789F92E3" w14:textId="6CBE41F1" w:rsidR="0028315D" w:rsidRDefault="0028315D" w:rsidP="0028315D">
      <w:pPr>
        <w:rPr>
          <w:rtl/>
          <w:lang w:eastAsia="he-IL"/>
        </w:rPr>
      </w:pPr>
      <w:bookmarkStart w:id="1571" w:name="_ETM_Q1_3120454"/>
      <w:bookmarkStart w:id="1572" w:name="_ETM_Q1_3120495"/>
      <w:bookmarkEnd w:id="1571"/>
      <w:bookmarkEnd w:id="1572"/>
      <w:r>
        <w:rPr>
          <w:rFonts w:hint="cs"/>
          <w:rtl/>
          <w:lang w:eastAsia="he-IL"/>
        </w:rPr>
        <w:t xml:space="preserve">פתחו עבורנו, עבור 10 </w:t>
      </w:r>
      <w:bookmarkStart w:id="1573" w:name="_ETM_Q1_3122278"/>
      <w:bookmarkEnd w:id="1573"/>
      <w:r>
        <w:rPr>
          <w:rFonts w:hint="cs"/>
          <w:rtl/>
          <w:lang w:eastAsia="he-IL"/>
        </w:rPr>
        <w:t>חודשים מסוימים בסמוך לתקופה שבה כתבנו את המסמך</w:t>
      </w:r>
      <w:bookmarkStart w:id="1574" w:name="_ETM_Q1_3128159"/>
      <w:bookmarkEnd w:id="1574"/>
      <w:r w:rsidR="004F2432">
        <w:rPr>
          <w:rFonts w:hint="cs"/>
          <w:rtl/>
          <w:lang w:eastAsia="he-IL"/>
        </w:rPr>
        <w:t xml:space="preserve"> על התיקים ויצא 105 תיקים. השווינו את זה </w:t>
      </w:r>
      <w:bookmarkStart w:id="1575" w:name="_ETM_Q1_3131049"/>
      <w:bookmarkEnd w:id="1575"/>
      <w:r w:rsidR="004F2432">
        <w:rPr>
          <w:rFonts w:hint="cs"/>
          <w:rtl/>
          <w:lang w:eastAsia="he-IL"/>
        </w:rPr>
        <w:t xml:space="preserve">למספר תיקי סחיטה באיומים באותם 10 חודשים, יצא בערך שמונה </w:t>
      </w:r>
      <w:bookmarkStart w:id="1576" w:name="_ETM_Q1_3135806"/>
      <w:bookmarkEnd w:id="1576"/>
      <w:r w:rsidR="004F2432">
        <w:rPr>
          <w:rFonts w:hint="cs"/>
          <w:rtl/>
          <w:lang w:eastAsia="he-IL"/>
        </w:rPr>
        <w:t>אחוזים.</w:t>
      </w:r>
    </w:p>
    <w:p w14:paraId="3CA70AB2" w14:textId="77777777" w:rsidR="004F2432" w:rsidRDefault="004F2432" w:rsidP="0028315D">
      <w:pPr>
        <w:rPr>
          <w:rtl/>
          <w:lang w:eastAsia="he-IL"/>
        </w:rPr>
      </w:pPr>
      <w:bookmarkStart w:id="1577" w:name="_ETM_Q1_3136935"/>
      <w:bookmarkStart w:id="1578" w:name="_ETM_Q1_3136975"/>
      <w:bookmarkStart w:id="1579" w:name="_ETM_Q1_3136610"/>
      <w:bookmarkEnd w:id="1577"/>
      <w:bookmarkEnd w:id="1578"/>
      <w:bookmarkEnd w:id="1579"/>
    </w:p>
    <w:p w14:paraId="3B92C96F" w14:textId="5867E8A8" w:rsidR="004F2432" w:rsidRDefault="004F2432" w:rsidP="004F2432">
      <w:pPr>
        <w:pStyle w:val="af6"/>
        <w:keepNext/>
        <w:rPr>
          <w:rtl/>
        </w:rPr>
      </w:pPr>
      <w:bookmarkStart w:id="1580" w:name="ET_yor_6164_257"/>
      <w:r w:rsidRPr="004F2432">
        <w:rPr>
          <w:rStyle w:val="TagStyle"/>
          <w:rtl/>
        </w:rPr>
        <w:t xml:space="preserve"> &lt;&lt; יור &gt;&gt; </w:t>
      </w:r>
      <w:r>
        <w:rPr>
          <w:rtl/>
        </w:rPr>
        <w:t>היו"ר עמית הלוי:</w:t>
      </w:r>
      <w:r w:rsidRPr="004F2432">
        <w:rPr>
          <w:rStyle w:val="TagStyle"/>
          <w:rtl/>
        </w:rPr>
        <w:t xml:space="preserve"> &lt;&lt; יור &gt;&gt;</w:t>
      </w:r>
      <w:r w:rsidR="00D54E0D">
        <w:rPr>
          <w:rtl/>
        </w:rPr>
        <w:t xml:space="preserve"> </w:t>
      </w:r>
      <w:bookmarkEnd w:id="1580"/>
    </w:p>
    <w:p w14:paraId="2ACFE385" w14:textId="77777777" w:rsidR="004F2432" w:rsidRDefault="004F2432" w:rsidP="004F2432">
      <w:pPr>
        <w:pStyle w:val="KeepWithNext"/>
        <w:rPr>
          <w:rtl/>
          <w:lang w:eastAsia="he-IL"/>
        </w:rPr>
      </w:pPr>
    </w:p>
    <w:p w14:paraId="3512E788" w14:textId="65AA6610" w:rsidR="004F2432" w:rsidRDefault="004F2432" w:rsidP="004F2432">
      <w:pPr>
        <w:rPr>
          <w:rtl/>
          <w:lang w:eastAsia="he-IL"/>
        </w:rPr>
      </w:pPr>
      <w:bookmarkStart w:id="1581" w:name="_ETM_Q1_3137014"/>
      <w:bookmarkStart w:id="1582" w:name="_ETM_Q1_3137061"/>
      <w:bookmarkEnd w:id="1581"/>
      <w:bookmarkEnd w:id="1582"/>
      <w:r>
        <w:rPr>
          <w:rFonts w:hint="cs"/>
          <w:rtl/>
          <w:lang w:eastAsia="he-IL"/>
        </w:rPr>
        <w:t xml:space="preserve">עכשיו השאלה היא אם את יודעת לומר </w:t>
      </w:r>
      <w:bookmarkStart w:id="1583" w:name="_ETM_Q1_3136365"/>
      <w:bookmarkEnd w:id="1583"/>
      <w:r>
        <w:rPr>
          <w:rFonts w:hint="cs"/>
          <w:rtl/>
          <w:lang w:eastAsia="he-IL"/>
        </w:rPr>
        <w:t xml:space="preserve">לנו </w:t>
      </w:r>
      <w:r>
        <w:rPr>
          <w:rtl/>
          <w:lang w:eastAsia="he-IL"/>
        </w:rPr>
        <w:t>–</w:t>
      </w:r>
      <w:r>
        <w:rPr>
          <w:rFonts w:hint="cs"/>
          <w:rtl/>
          <w:lang w:eastAsia="he-IL"/>
        </w:rPr>
        <w:t xml:space="preserve"> אני</w:t>
      </w:r>
      <w:bookmarkStart w:id="1584" w:name="_ETM_Q1_3139525"/>
      <w:bookmarkEnd w:id="1584"/>
      <w:r>
        <w:rPr>
          <w:rFonts w:hint="cs"/>
          <w:rtl/>
          <w:lang w:eastAsia="he-IL"/>
        </w:rPr>
        <w:t xml:space="preserve"> לא יודע מה לוח הזמנים של החקיקה מבחינת המושב - - -</w:t>
      </w:r>
    </w:p>
    <w:p w14:paraId="0845BCCD" w14:textId="77777777" w:rsidR="004F2432" w:rsidRDefault="004F2432" w:rsidP="004F2432">
      <w:pPr>
        <w:rPr>
          <w:rtl/>
          <w:lang w:eastAsia="he-IL"/>
        </w:rPr>
      </w:pPr>
      <w:bookmarkStart w:id="1585" w:name="_ETM_Q1_3146075"/>
      <w:bookmarkStart w:id="1586" w:name="_ETM_Q1_3146112"/>
      <w:bookmarkEnd w:id="1585"/>
      <w:bookmarkEnd w:id="1586"/>
    </w:p>
    <w:p w14:paraId="2D795384" w14:textId="54FECFD6" w:rsidR="004F2432" w:rsidRDefault="004F2432" w:rsidP="004F2432">
      <w:pPr>
        <w:pStyle w:val="a4"/>
        <w:keepNext/>
        <w:rPr>
          <w:rtl/>
        </w:rPr>
      </w:pPr>
      <w:bookmarkStart w:id="1587" w:name="ET_speaker_6460_258"/>
      <w:r w:rsidRPr="004F2432">
        <w:rPr>
          <w:rStyle w:val="TagStyle"/>
          <w:rtl/>
        </w:rPr>
        <w:lastRenderedPageBreak/>
        <w:t xml:space="preserve"> &lt;&lt; דובר &gt;&gt; </w:t>
      </w:r>
      <w:r>
        <w:rPr>
          <w:rFonts w:hint="cs"/>
          <w:rtl/>
        </w:rPr>
        <w:t>קריאה</w:t>
      </w:r>
      <w:r>
        <w:rPr>
          <w:rtl/>
        </w:rPr>
        <w:t>:</w:t>
      </w:r>
      <w:r w:rsidRPr="004F2432">
        <w:rPr>
          <w:rStyle w:val="TagStyle"/>
          <w:rtl/>
        </w:rPr>
        <w:t xml:space="preserve"> &lt;&lt; דובר &gt;&gt;</w:t>
      </w:r>
      <w:r w:rsidR="00D54E0D">
        <w:rPr>
          <w:rtl/>
        </w:rPr>
        <w:t xml:space="preserve"> </w:t>
      </w:r>
      <w:bookmarkEnd w:id="1587"/>
    </w:p>
    <w:p w14:paraId="1AEF31F1" w14:textId="77777777" w:rsidR="004F2432" w:rsidRDefault="004F2432" w:rsidP="004F2432">
      <w:pPr>
        <w:pStyle w:val="KeepWithNext"/>
        <w:rPr>
          <w:rtl/>
          <w:lang w:eastAsia="he-IL"/>
        </w:rPr>
      </w:pPr>
    </w:p>
    <w:p w14:paraId="0E19B3AD" w14:textId="5F12786E" w:rsidR="004F2432" w:rsidRDefault="004F2432" w:rsidP="004F2432">
      <w:pPr>
        <w:rPr>
          <w:rtl/>
          <w:lang w:eastAsia="he-IL"/>
        </w:rPr>
      </w:pPr>
      <w:r>
        <w:rPr>
          <w:rFonts w:hint="cs"/>
          <w:rtl/>
          <w:lang w:eastAsia="he-IL"/>
        </w:rPr>
        <w:t>היום אנחנו צריכים לסגור את ה</w:t>
      </w:r>
      <w:bookmarkStart w:id="1588" w:name="_ETM_Q1_3145503"/>
      <w:bookmarkEnd w:id="1588"/>
      <w:r>
        <w:rPr>
          <w:rFonts w:hint="cs"/>
          <w:rtl/>
          <w:lang w:eastAsia="he-IL"/>
        </w:rPr>
        <w:t>אירוע הזה ולעבור לדון על החילוט.</w:t>
      </w:r>
    </w:p>
    <w:p w14:paraId="78E5AD2B" w14:textId="77777777" w:rsidR="004F2432" w:rsidRDefault="004F2432" w:rsidP="004F2432">
      <w:pPr>
        <w:rPr>
          <w:rtl/>
          <w:lang w:eastAsia="he-IL"/>
        </w:rPr>
      </w:pPr>
    </w:p>
    <w:p w14:paraId="65791D98" w14:textId="74D1E26A" w:rsidR="004F2432" w:rsidRDefault="004F2432" w:rsidP="004F2432">
      <w:pPr>
        <w:pStyle w:val="af6"/>
        <w:keepNext/>
        <w:rPr>
          <w:rtl/>
        </w:rPr>
      </w:pPr>
      <w:bookmarkStart w:id="1589" w:name="ET_yor_6164_259"/>
      <w:r w:rsidRPr="004F2432">
        <w:rPr>
          <w:rStyle w:val="TagStyle"/>
          <w:rtl/>
        </w:rPr>
        <w:t xml:space="preserve"> &lt;&lt; יור &gt;&gt; </w:t>
      </w:r>
      <w:r>
        <w:rPr>
          <w:rtl/>
        </w:rPr>
        <w:t>היו"ר עמית הלוי:</w:t>
      </w:r>
      <w:r w:rsidRPr="004F2432">
        <w:rPr>
          <w:rStyle w:val="TagStyle"/>
          <w:rtl/>
        </w:rPr>
        <w:t xml:space="preserve"> &lt;&lt; יור &gt;&gt;</w:t>
      </w:r>
      <w:r w:rsidR="00D54E0D">
        <w:rPr>
          <w:rtl/>
        </w:rPr>
        <w:t xml:space="preserve"> </w:t>
      </w:r>
      <w:bookmarkEnd w:id="1589"/>
    </w:p>
    <w:p w14:paraId="3F164CDE" w14:textId="77777777" w:rsidR="004F2432" w:rsidRDefault="004F2432" w:rsidP="004F2432">
      <w:pPr>
        <w:pStyle w:val="KeepWithNext"/>
        <w:rPr>
          <w:rtl/>
          <w:lang w:eastAsia="he-IL"/>
        </w:rPr>
      </w:pPr>
    </w:p>
    <w:p w14:paraId="1DCECE35" w14:textId="386B8193" w:rsidR="004F2432" w:rsidRDefault="004F2432" w:rsidP="004F2432">
      <w:pPr>
        <w:rPr>
          <w:rtl/>
          <w:lang w:eastAsia="he-IL"/>
        </w:rPr>
      </w:pPr>
      <w:r>
        <w:rPr>
          <w:rFonts w:hint="cs"/>
          <w:rtl/>
          <w:lang w:eastAsia="he-IL"/>
        </w:rPr>
        <w:t>זה נעשה עוד רגע. קריאה שנייה ושלישית ביום שלישי הבא?</w:t>
      </w:r>
    </w:p>
    <w:p w14:paraId="10896808" w14:textId="77777777" w:rsidR="004F2432" w:rsidRDefault="004F2432" w:rsidP="004F2432">
      <w:pPr>
        <w:rPr>
          <w:rtl/>
          <w:lang w:eastAsia="he-IL"/>
        </w:rPr>
      </w:pPr>
      <w:bookmarkStart w:id="1590" w:name="_ETM_Q1_3153013"/>
      <w:bookmarkStart w:id="1591" w:name="_ETM_Q1_3153053"/>
      <w:bookmarkStart w:id="1592" w:name="_ETM_Q1_3152601"/>
      <w:bookmarkEnd w:id="1590"/>
      <w:bookmarkEnd w:id="1591"/>
      <w:bookmarkEnd w:id="1592"/>
    </w:p>
    <w:p w14:paraId="086C0F72" w14:textId="069D7D79" w:rsidR="004F2432" w:rsidRDefault="004F2432" w:rsidP="004F2432">
      <w:pPr>
        <w:pStyle w:val="a4"/>
        <w:keepNext/>
        <w:rPr>
          <w:rtl/>
        </w:rPr>
      </w:pPr>
      <w:bookmarkStart w:id="1593" w:name="ET_speaker_6460_260"/>
      <w:r w:rsidRPr="004F243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F2432">
        <w:rPr>
          <w:rStyle w:val="TagStyle"/>
          <w:rtl/>
        </w:rPr>
        <w:t xml:space="preserve"> &lt;&lt; דובר &gt;&gt;</w:t>
      </w:r>
      <w:r w:rsidR="00D54E0D">
        <w:rPr>
          <w:rtl/>
        </w:rPr>
        <w:t xml:space="preserve"> </w:t>
      </w:r>
      <w:bookmarkEnd w:id="1593"/>
    </w:p>
    <w:p w14:paraId="5D413017" w14:textId="77777777" w:rsidR="004F2432" w:rsidRDefault="004F2432" w:rsidP="004F2432">
      <w:pPr>
        <w:pStyle w:val="KeepWithNext"/>
        <w:rPr>
          <w:rtl/>
          <w:lang w:eastAsia="he-IL"/>
        </w:rPr>
      </w:pPr>
    </w:p>
    <w:p w14:paraId="2DBF1E13" w14:textId="5517C06F" w:rsidR="004F2432" w:rsidRDefault="004F2432" w:rsidP="004F2432">
      <w:pPr>
        <w:rPr>
          <w:rtl/>
          <w:lang w:eastAsia="he-IL"/>
        </w:rPr>
      </w:pPr>
      <w:bookmarkStart w:id="1594" w:name="_ETM_Q1_3153029"/>
      <w:bookmarkStart w:id="1595" w:name="_ETM_Q1_3153071"/>
      <w:bookmarkEnd w:id="1594"/>
      <w:bookmarkEnd w:id="1595"/>
      <w:r>
        <w:rPr>
          <w:rFonts w:hint="cs"/>
          <w:rtl/>
          <w:lang w:eastAsia="he-IL"/>
        </w:rPr>
        <w:t xml:space="preserve">עד סוף הכנס. </w:t>
      </w:r>
    </w:p>
    <w:p w14:paraId="324FEA6D" w14:textId="77777777" w:rsidR="004F2432" w:rsidRDefault="004F2432" w:rsidP="004F2432">
      <w:pPr>
        <w:rPr>
          <w:rtl/>
          <w:lang w:eastAsia="he-IL"/>
        </w:rPr>
      </w:pPr>
    </w:p>
    <w:p w14:paraId="5EFC00D4" w14:textId="4565BCE6" w:rsidR="004F2432" w:rsidRDefault="004F2432" w:rsidP="004F2432">
      <w:pPr>
        <w:pStyle w:val="a4"/>
        <w:keepNext/>
        <w:rPr>
          <w:rtl/>
        </w:rPr>
      </w:pPr>
      <w:bookmarkStart w:id="1596" w:name="ET_speaker_6460_261"/>
      <w:r w:rsidRPr="004F2432">
        <w:rPr>
          <w:rStyle w:val="TagStyle"/>
          <w:rtl/>
        </w:rPr>
        <w:t xml:space="preserve"> &lt;&lt; דובר &gt;&gt; </w:t>
      </w:r>
      <w:r>
        <w:rPr>
          <w:rFonts w:hint="cs"/>
          <w:rtl/>
        </w:rPr>
        <w:t>קריאה</w:t>
      </w:r>
      <w:r>
        <w:rPr>
          <w:rtl/>
        </w:rPr>
        <w:t>:</w:t>
      </w:r>
      <w:r w:rsidRPr="004F2432">
        <w:rPr>
          <w:rStyle w:val="TagStyle"/>
          <w:rtl/>
        </w:rPr>
        <w:t xml:space="preserve"> &lt;&lt; דובר &gt;&gt;</w:t>
      </w:r>
      <w:r w:rsidR="00D54E0D">
        <w:rPr>
          <w:rtl/>
        </w:rPr>
        <w:t xml:space="preserve"> </w:t>
      </w:r>
      <w:bookmarkEnd w:id="1596"/>
    </w:p>
    <w:p w14:paraId="77612E5A" w14:textId="77777777" w:rsidR="004F2432" w:rsidRDefault="004F2432" w:rsidP="004F2432">
      <w:pPr>
        <w:pStyle w:val="KeepWithNext"/>
        <w:rPr>
          <w:rtl/>
          <w:lang w:eastAsia="he-IL"/>
        </w:rPr>
      </w:pPr>
    </w:p>
    <w:p w14:paraId="3008BFA5" w14:textId="4753F995" w:rsidR="004F2432" w:rsidRDefault="004F2432" w:rsidP="004F2432">
      <w:pPr>
        <w:rPr>
          <w:rtl/>
          <w:lang w:eastAsia="he-IL"/>
        </w:rPr>
      </w:pPr>
      <w:r>
        <w:rPr>
          <w:rFonts w:hint="cs"/>
          <w:rtl/>
          <w:lang w:eastAsia="he-IL"/>
        </w:rPr>
        <w:t>עד סוף המושב.</w:t>
      </w:r>
    </w:p>
    <w:p w14:paraId="7C2A704A" w14:textId="77777777" w:rsidR="004F2432" w:rsidRDefault="004F2432" w:rsidP="004F2432">
      <w:pPr>
        <w:rPr>
          <w:rtl/>
          <w:lang w:eastAsia="he-IL"/>
        </w:rPr>
      </w:pPr>
      <w:bookmarkStart w:id="1597" w:name="_ETM_Q1_3156167"/>
      <w:bookmarkStart w:id="1598" w:name="_ETM_Q1_3156206"/>
      <w:bookmarkEnd w:id="1597"/>
      <w:bookmarkEnd w:id="1598"/>
    </w:p>
    <w:p w14:paraId="675DA2B9" w14:textId="5CF3A964" w:rsidR="004F2432" w:rsidRDefault="004F2432" w:rsidP="004F2432">
      <w:pPr>
        <w:pStyle w:val="a4"/>
        <w:keepNext/>
        <w:rPr>
          <w:rtl/>
        </w:rPr>
      </w:pPr>
      <w:bookmarkStart w:id="1599" w:name="ET_speaker_6460_262"/>
      <w:r w:rsidRPr="004F2432">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F2432">
        <w:rPr>
          <w:rStyle w:val="TagStyle"/>
          <w:rtl/>
        </w:rPr>
        <w:t xml:space="preserve"> &lt;&lt; דובר &gt;&gt;</w:t>
      </w:r>
      <w:r w:rsidR="00D54E0D">
        <w:rPr>
          <w:rtl/>
        </w:rPr>
        <w:t xml:space="preserve"> </w:t>
      </w:r>
      <w:bookmarkEnd w:id="1599"/>
    </w:p>
    <w:p w14:paraId="5ED874E2" w14:textId="77777777" w:rsidR="004F2432" w:rsidRDefault="004F2432" w:rsidP="004F2432">
      <w:pPr>
        <w:pStyle w:val="KeepWithNext"/>
        <w:rPr>
          <w:rtl/>
          <w:lang w:eastAsia="he-IL"/>
        </w:rPr>
      </w:pPr>
    </w:p>
    <w:p w14:paraId="1620737C" w14:textId="744B45C8" w:rsidR="004F2432" w:rsidRDefault="004F2432" w:rsidP="004F2432">
      <w:pPr>
        <w:rPr>
          <w:rtl/>
          <w:lang w:eastAsia="he-IL"/>
        </w:rPr>
      </w:pPr>
      <w:r>
        <w:rPr>
          <w:rFonts w:hint="cs"/>
          <w:rtl/>
          <w:lang w:eastAsia="he-IL"/>
        </w:rPr>
        <w:t xml:space="preserve">עד סוף המושב זה עובר. </w:t>
      </w:r>
    </w:p>
    <w:p w14:paraId="0A2DE91C" w14:textId="77777777" w:rsidR="004F2432" w:rsidRDefault="004F2432" w:rsidP="004F2432">
      <w:pPr>
        <w:rPr>
          <w:rtl/>
          <w:lang w:eastAsia="he-IL"/>
        </w:rPr>
      </w:pPr>
      <w:bookmarkStart w:id="1600" w:name="_ETM_Q1_3162076"/>
      <w:bookmarkStart w:id="1601" w:name="_ETM_Q1_3162118"/>
      <w:bookmarkEnd w:id="1600"/>
      <w:bookmarkEnd w:id="1601"/>
    </w:p>
    <w:p w14:paraId="2B9A1C83" w14:textId="0BEBF397" w:rsidR="004F2432" w:rsidRDefault="004F2432" w:rsidP="004F2432">
      <w:pPr>
        <w:pStyle w:val="af9"/>
        <w:keepNext/>
        <w:rPr>
          <w:rtl/>
          <w:lang w:eastAsia="he-IL"/>
        </w:rPr>
      </w:pPr>
      <w:bookmarkStart w:id="1602" w:name="ET_guest_נורית_יחימוביץ_כהן_264"/>
      <w:r w:rsidRPr="004F2432">
        <w:rPr>
          <w:rStyle w:val="TagStyle"/>
          <w:rtl/>
        </w:rPr>
        <w:t xml:space="preserve"> &lt;&lt; אורח &gt;&gt; </w:t>
      </w:r>
      <w:r>
        <w:rPr>
          <w:rtl/>
          <w:lang w:eastAsia="he-IL"/>
        </w:rPr>
        <w:t>נורית יחימוביץ כהן:</w:t>
      </w:r>
      <w:r w:rsidRPr="004F2432">
        <w:rPr>
          <w:rStyle w:val="TagStyle"/>
          <w:rtl/>
        </w:rPr>
        <w:t xml:space="preserve"> &lt;&lt; אורח &gt;&gt;</w:t>
      </w:r>
      <w:r w:rsidR="00D54E0D">
        <w:rPr>
          <w:rtl/>
          <w:lang w:eastAsia="he-IL"/>
        </w:rPr>
        <w:t xml:space="preserve"> </w:t>
      </w:r>
      <w:bookmarkEnd w:id="1602"/>
    </w:p>
    <w:p w14:paraId="3F780E2D" w14:textId="77777777" w:rsidR="004F2432" w:rsidRDefault="004F2432" w:rsidP="004F2432">
      <w:pPr>
        <w:pStyle w:val="KeepWithNext"/>
        <w:rPr>
          <w:rtl/>
          <w:lang w:eastAsia="he-IL"/>
        </w:rPr>
      </w:pPr>
    </w:p>
    <w:p w14:paraId="3299B979" w14:textId="466EA313" w:rsidR="004F2432" w:rsidRDefault="004F2432" w:rsidP="004F2432">
      <w:pPr>
        <w:rPr>
          <w:rtl/>
          <w:lang w:eastAsia="he-IL"/>
        </w:rPr>
      </w:pPr>
      <w:r>
        <w:rPr>
          <w:rFonts w:hint="cs"/>
          <w:rtl/>
          <w:lang w:eastAsia="he-IL"/>
        </w:rPr>
        <w:t>ב-105 התיקים ה</w:t>
      </w:r>
      <w:bookmarkStart w:id="1603" w:name="_ETM_Q1_3165989"/>
      <w:bookmarkEnd w:id="1603"/>
      <w:r>
        <w:rPr>
          <w:rFonts w:hint="cs"/>
          <w:rtl/>
          <w:lang w:eastAsia="he-IL"/>
        </w:rPr>
        <w:t xml:space="preserve">אלה שנפתחו ידנית, ביקשנו עוד הרבה פילוחים כמו שאנחנו אוהבים </w:t>
      </w:r>
      <w:bookmarkStart w:id="1604" w:name="_ETM_Q1_3169712"/>
      <w:bookmarkEnd w:id="1604"/>
      <w:r>
        <w:rPr>
          <w:rFonts w:hint="cs"/>
          <w:rtl/>
          <w:lang w:eastAsia="he-IL"/>
        </w:rPr>
        <w:t>לבקש.</w:t>
      </w:r>
    </w:p>
    <w:p w14:paraId="13917E0A" w14:textId="77777777" w:rsidR="004F2432" w:rsidRDefault="004F2432" w:rsidP="004F2432">
      <w:pPr>
        <w:rPr>
          <w:rtl/>
          <w:lang w:eastAsia="he-IL"/>
        </w:rPr>
      </w:pPr>
      <w:bookmarkStart w:id="1605" w:name="_ETM_Q1_3170238"/>
      <w:bookmarkEnd w:id="1605"/>
    </w:p>
    <w:p w14:paraId="55B125F6" w14:textId="116BD96A" w:rsidR="004F2432" w:rsidRDefault="004F2432" w:rsidP="004F2432">
      <w:pPr>
        <w:pStyle w:val="af6"/>
        <w:keepNext/>
        <w:rPr>
          <w:rtl/>
        </w:rPr>
      </w:pPr>
      <w:bookmarkStart w:id="1606" w:name="ET_yor_6164_265"/>
      <w:r w:rsidRPr="004F2432">
        <w:rPr>
          <w:rStyle w:val="TagStyle"/>
          <w:rtl/>
        </w:rPr>
        <w:t xml:space="preserve"> &lt;&lt; יור &gt;&gt; </w:t>
      </w:r>
      <w:r>
        <w:rPr>
          <w:rtl/>
        </w:rPr>
        <w:t>היו"ר עמית הלוי:</w:t>
      </w:r>
      <w:r w:rsidRPr="004F2432">
        <w:rPr>
          <w:rStyle w:val="TagStyle"/>
          <w:rtl/>
        </w:rPr>
        <w:t xml:space="preserve"> &lt;&lt; יור &gt;&gt;</w:t>
      </w:r>
      <w:r w:rsidR="00D54E0D">
        <w:rPr>
          <w:rtl/>
        </w:rPr>
        <w:t xml:space="preserve"> </w:t>
      </w:r>
      <w:bookmarkEnd w:id="1606"/>
    </w:p>
    <w:p w14:paraId="3272C27F" w14:textId="77777777" w:rsidR="004F2432" w:rsidRDefault="004F2432" w:rsidP="004F2432">
      <w:pPr>
        <w:pStyle w:val="KeepWithNext"/>
        <w:rPr>
          <w:rtl/>
          <w:lang w:eastAsia="he-IL"/>
        </w:rPr>
      </w:pPr>
    </w:p>
    <w:p w14:paraId="47B4C520" w14:textId="6945813B" w:rsidR="004F2432" w:rsidRDefault="004F2432" w:rsidP="004F2432">
      <w:pPr>
        <w:rPr>
          <w:rtl/>
          <w:lang w:eastAsia="he-IL"/>
        </w:rPr>
      </w:pPr>
      <w:bookmarkStart w:id="1607" w:name="_ETM_Q1_3170590"/>
      <w:bookmarkStart w:id="1608" w:name="_ETM_Q1_3170632"/>
      <w:bookmarkEnd w:id="1607"/>
      <w:bookmarkEnd w:id="1608"/>
      <w:r>
        <w:rPr>
          <w:rFonts w:hint="cs"/>
          <w:rtl/>
          <w:lang w:eastAsia="he-IL"/>
        </w:rPr>
        <w:t>כמה עונשים היו?</w:t>
      </w:r>
      <w:bookmarkStart w:id="1609" w:name="_ETM_Q1_3171266"/>
      <w:bookmarkEnd w:id="1609"/>
    </w:p>
    <w:p w14:paraId="16EB76DA" w14:textId="77777777" w:rsidR="004F2432" w:rsidRDefault="004F2432" w:rsidP="004F2432">
      <w:pPr>
        <w:rPr>
          <w:rtl/>
          <w:lang w:eastAsia="he-IL"/>
        </w:rPr>
      </w:pPr>
      <w:bookmarkStart w:id="1610" w:name="_ETM_Q1_3171302"/>
      <w:bookmarkStart w:id="1611" w:name="_ETM_Q1_3172145"/>
      <w:bookmarkEnd w:id="1610"/>
      <w:bookmarkEnd w:id="1611"/>
    </w:p>
    <w:p w14:paraId="18118773" w14:textId="69C5727D" w:rsidR="004F2432" w:rsidRDefault="004F2432" w:rsidP="004F2432">
      <w:pPr>
        <w:pStyle w:val="af9"/>
        <w:keepNext/>
        <w:rPr>
          <w:rtl/>
          <w:lang w:eastAsia="he-IL"/>
        </w:rPr>
      </w:pPr>
      <w:bookmarkStart w:id="1612" w:name="ET_guest_נורית_יחימוביץ_כהן_266"/>
      <w:r w:rsidRPr="004F2432">
        <w:rPr>
          <w:rStyle w:val="TagStyle"/>
          <w:rtl/>
        </w:rPr>
        <w:t xml:space="preserve"> &lt;&lt; אורח &gt;&gt; </w:t>
      </w:r>
      <w:r>
        <w:rPr>
          <w:rtl/>
          <w:lang w:eastAsia="he-IL"/>
        </w:rPr>
        <w:t>נורית יחימוביץ כהן:</w:t>
      </w:r>
      <w:r w:rsidRPr="004F2432">
        <w:rPr>
          <w:rStyle w:val="TagStyle"/>
          <w:rtl/>
        </w:rPr>
        <w:t xml:space="preserve"> &lt;&lt; אורח &gt;&gt;</w:t>
      </w:r>
      <w:r w:rsidR="00D54E0D">
        <w:rPr>
          <w:rtl/>
          <w:lang w:eastAsia="he-IL"/>
        </w:rPr>
        <w:t xml:space="preserve"> </w:t>
      </w:r>
      <w:bookmarkEnd w:id="1612"/>
    </w:p>
    <w:p w14:paraId="19FDB37F" w14:textId="77777777" w:rsidR="004F2432" w:rsidRDefault="004F2432" w:rsidP="004F2432">
      <w:pPr>
        <w:pStyle w:val="KeepWithNext"/>
        <w:rPr>
          <w:rtl/>
          <w:lang w:eastAsia="he-IL"/>
        </w:rPr>
      </w:pPr>
    </w:p>
    <w:p w14:paraId="7CD97001" w14:textId="6AA2DF84" w:rsidR="004F2432" w:rsidRDefault="004F2432" w:rsidP="004F2432">
      <w:pPr>
        <w:rPr>
          <w:rtl/>
          <w:lang w:eastAsia="he-IL"/>
        </w:rPr>
      </w:pPr>
      <w:bookmarkStart w:id="1613" w:name="_ETM_Q1_3172481"/>
      <w:bookmarkStart w:id="1614" w:name="_ETM_Q1_3172520"/>
      <w:bookmarkEnd w:id="1613"/>
      <w:bookmarkEnd w:id="1614"/>
      <w:r>
        <w:rPr>
          <w:rFonts w:hint="cs"/>
          <w:rtl/>
          <w:lang w:eastAsia="he-IL"/>
        </w:rPr>
        <w:t xml:space="preserve">ברגע שפותחים עבורנו תיק-תיק, אנחנו לא יכולים להתחיל </w:t>
      </w:r>
      <w:bookmarkStart w:id="1615" w:name="_ETM_Q1_3176504"/>
      <w:bookmarkEnd w:id="1615"/>
      <w:r>
        <w:rPr>
          <w:rFonts w:hint="cs"/>
          <w:rtl/>
          <w:lang w:eastAsia="he-IL"/>
        </w:rPr>
        <w:t>לבקש את כל הפילוחים.</w:t>
      </w:r>
    </w:p>
    <w:p w14:paraId="76882AC3" w14:textId="77777777" w:rsidR="004F2432" w:rsidRDefault="004F2432" w:rsidP="004F2432">
      <w:pPr>
        <w:rPr>
          <w:rtl/>
          <w:lang w:eastAsia="he-IL"/>
        </w:rPr>
      </w:pPr>
      <w:bookmarkStart w:id="1616" w:name="_ETM_Q1_3178880"/>
      <w:bookmarkStart w:id="1617" w:name="_ETM_Q1_3178916"/>
      <w:bookmarkEnd w:id="1616"/>
      <w:bookmarkEnd w:id="1617"/>
    </w:p>
    <w:p w14:paraId="27D25444" w14:textId="07A6EBDA" w:rsidR="004F2432" w:rsidRDefault="004F2432" w:rsidP="004F2432">
      <w:pPr>
        <w:pStyle w:val="af6"/>
        <w:keepNext/>
        <w:rPr>
          <w:rtl/>
        </w:rPr>
      </w:pPr>
      <w:bookmarkStart w:id="1618" w:name="ET_yor_6164_267"/>
      <w:r w:rsidRPr="004F2432">
        <w:rPr>
          <w:rStyle w:val="TagStyle"/>
          <w:rtl/>
        </w:rPr>
        <w:t xml:space="preserve"> &lt;&lt; יור &gt;&gt; </w:t>
      </w:r>
      <w:r>
        <w:rPr>
          <w:rtl/>
        </w:rPr>
        <w:t>היו"ר עמית הלוי:</w:t>
      </w:r>
      <w:r w:rsidRPr="004F2432">
        <w:rPr>
          <w:rStyle w:val="TagStyle"/>
          <w:rtl/>
        </w:rPr>
        <w:t xml:space="preserve"> &lt;&lt; יור &gt;&gt;</w:t>
      </w:r>
      <w:r w:rsidR="00D54E0D">
        <w:rPr>
          <w:rtl/>
        </w:rPr>
        <w:t xml:space="preserve"> </w:t>
      </w:r>
      <w:bookmarkEnd w:id="1618"/>
    </w:p>
    <w:p w14:paraId="70D0CF64" w14:textId="77777777" w:rsidR="004F2432" w:rsidRDefault="004F2432" w:rsidP="004F2432">
      <w:pPr>
        <w:pStyle w:val="KeepWithNext"/>
        <w:rPr>
          <w:rtl/>
          <w:lang w:eastAsia="he-IL"/>
        </w:rPr>
      </w:pPr>
    </w:p>
    <w:p w14:paraId="43A4122C" w14:textId="289AFF97" w:rsidR="004F2432" w:rsidRDefault="004F2432" w:rsidP="004F2432">
      <w:pPr>
        <w:rPr>
          <w:rtl/>
          <w:lang w:eastAsia="he-IL"/>
        </w:rPr>
      </w:pPr>
      <w:r>
        <w:rPr>
          <w:rFonts w:hint="cs"/>
          <w:rtl/>
          <w:lang w:eastAsia="he-IL"/>
        </w:rPr>
        <w:t>אבל מה היה העונש?</w:t>
      </w:r>
    </w:p>
    <w:p w14:paraId="73DDA896" w14:textId="77777777" w:rsidR="004F2432" w:rsidRDefault="004F2432" w:rsidP="004F2432">
      <w:pPr>
        <w:rPr>
          <w:rtl/>
          <w:lang w:eastAsia="he-IL"/>
        </w:rPr>
      </w:pPr>
      <w:bookmarkStart w:id="1619" w:name="_ETM_Q1_3179797"/>
      <w:bookmarkEnd w:id="1619"/>
    </w:p>
    <w:p w14:paraId="32208DDD" w14:textId="4B22EA23" w:rsidR="004F2432" w:rsidRDefault="004F2432" w:rsidP="004F2432">
      <w:pPr>
        <w:pStyle w:val="af9"/>
        <w:keepNext/>
        <w:rPr>
          <w:rtl/>
          <w:lang w:eastAsia="he-IL"/>
        </w:rPr>
      </w:pPr>
      <w:bookmarkStart w:id="1620" w:name="ET_guest_נורית_יחימוביץ_כהן_268"/>
      <w:r w:rsidRPr="004F2432">
        <w:rPr>
          <w:rStyle w:val="TagStyle"/>
          <w:rtl/>
        </w:rPr>
        <w:t xml:space="preserve"> &lt;&lt; אורח &gt;&gt; </w:t>
      </w:r>
      <w:r>
        <w:rPr>
          <w:rtl/>
          <w:lang w:eastAsia="he-IL"/>
        </w:rPr>
        <w:t>נורית יחימוביץ כהן:</w:t>
      </w:r>
      <w:r w:rsidRPr="004F2432">
        <w:rPr>
          <w:rStyle w:val="TagStyle"/>
          <w:rtl/>
        </w:rPr>
        <w:t xml:space="preserve"> &lt;&lt; אורח &gt;&gt;</w:t>
      </w:r>
      <w:r w:rsidR="00D54E0D">
        <w:rPr>
          <w:rtl/>
          <w:lang w:eastAsia="he-IL"/>
        </w:rPr>
        <w:t xml:space="preserve"> </w:t>
      </w:r>
      <w:bookmarkEnd w:id="1620"/>
    </w:p>
    <w:p w14:paraId="19193743" w14:textId="77777777" w:rsidR="004F2432" w:rsidRDefault="004F2432" w:rsidP="004F2432">
      <w:pPr>
        <w:pStyle w:val="KeepWithNext"/>
        <w:rPr>
          <w:rtl/>
          <w:lang w:eastAsia="he-IL"/>
        </w:rPr>
      </w:pPr>
    </w:p>
    <w:p w14:paraId="2B4DD05B" w14:textId="5A106648" w:rsidR="004F2432" w:rsidRDefault="004F2432" w:rsidP="004F2432">
      <w:pPr>
        <w:rPr>
          <w:rtl/>
          <w:lang w:eastAsia="he-IL"/>
        </w:rPr>
      </w:pPr>
      <w:bookmarkStart w:id="1621" w:name="_ETM_Q1_3180173"/>
      <w:bookmarkStart w:id="1622" w:name="_ETM_Q1_3180213"/>
      <w:bookmarkEnd w:id="1621"/>
      <w:bookmarkEnd w:id="1622"/>
      <w:r>
        <w:rPr>
          <w:rFonts w:hint="cs"/>
          <w:rtl/>
          <w:lang w:eastAsia="he-IL"/>
        </w:rPr>
        <w:t xml:space="preserve">אנחנו לא יודעים את זה. זה לא נמסר לנו. אם הוועדה רוצה, </w:t>
      </w:r>
      <w:bookmarkStart w:id="1623" w:name="_ETM_Q1_3181521"/>
      <w:bookmarkEnd w:id="1623"/>
      <w:r>
        <w:rPr>
          <w:rFonts w:hint="cs"/>
          <w:rtl/>
          <w:lang w:eastAsia="he-IL"/>
        </w:rPr>
        <w:t>היא יכולה לבקש מהמשטרה עבודה ידנית על מדגם מסוים</w:t>
      </w:r>
      <w:bookmarkStart w:id="1624" w:name="_ETM_Q1_3187503"/>
      <w:bookmarkEnd w:id="1624"/>
      <w:r>
        <w:rPr>
          <w:rFonts w:hint="cs"/>
          <w:rtl/>
          <w:lang w:eastAsia="he-IL"/>
        </w:rPr>
        <w:t xml:space="preserve"> של תיקים מתקופה מסוימת.</w:t>
      </w:r>
    </w:p>
    <w:p w14:paraId="1E38067B" w14:textId="77777777" w:rsidR="004F2432" w:rsidRDefault="004F2432" w:rsidP="004F2432">
      <w:pPr>
        <w:rPr>
          <w:rtl/>
          <w:lang w:eastAsia="he-IL"/>
        </w:rPr>
      </w:pPr>
      <w:bookmarkStart w:id="1625" w:name="_ETM_Q1_3189461"/>
      <w:bookmarkStart w:id="1626" w:name="_ETM_Q1_3189499"/>
      <w:bookmarkEnd w:id="1625"/>
      <w:bookmarkEnd w:id="1626"/>
    </w:p>
    <w:p w14:paraId="28E0F824" w14:textId="7AAD140C" w:rsidR="004F2432" w:rsidRDefault="004F2432" w:rsidP="004F2432">
      <w:pPr>
        <w:pStyle w:val="af6"/>
        <w:keepNext/>
        <w:rPr>
          <w:rtl/>
        </w:rPr>
      </w:pPr>
      <w:bookmarkStart w:id="1627" w:name="ET_yor_6164_269"/>
      <w:r w:rsidRPr="004F2432">
        <w:rPr>
          <w:rStyle w:val="TagStyle"/>
          <w:rtl/>
        </w:rPr>
        <w:t xml:space="preserve"> &lt;&lt; יור &gt;&gt; </w:t>
      </w:r>
      <w:r>
        <w:rPr>
          <w:rtl/>
        </w:rPr>
        <w:t>היו"ר עמית הלוי:</w:t>
      </w:r>
      <w:r w:rsidRPr="004F2432">
        <w:rPr>
          <w:rStyle w:val="TagStyle"/>
          <w:rtl/>
        </w:rPr>
        <w:t xml:space="preserve"> &lt;&lt; יור &gt;&gt;</w:t>
      </w:r>
      <w:r w:rsidR="00D54E0D">
        <w:rPr>
          <w:rtl/>
        </w:rPr>
        <w:t xml:space="preserve"> </w:t>
      </w:r>
      <w:bookmarkEnd w:id="1627"/>
    </w:p>
    <w:p w14:paraId="4F180F13" w14:textId="77777777" w:rsidR="004F2432" w:rsidRDefault="004F2432" w:rsidP="004F2432">
      <w:pPr>
        <w:pStyle w:val="KeepWithNext"/>
        <w:rPr>
          <w:rtl/>
          <w:lang w:eastAsia="he-IL"/>
        </w:rPr>
      </w:pPr>
    </w:p>
    <w:p w14:paraId="3CF29C53" w14:textId="1646585D" w:rsidR="004F2432" w:rsidRDefault="004F2432" w:rsidP="004F2432">
      <w:pPr>
        <w:rPr>
          <w:rtl/>
          <w:lang w:eastAsia="he-IL"/>
        </w:rPr>
      </w:pPr>
      <w:r>
        <w:rPr>
          <w:rFonts w:hint="cs"/>
          <w:rtl/>
          <w:lang w:eastAsia="he-IL"/>
        </w:rPr>
        <w:t xml:space="preserve">משרד המשפטים, אתם רוצים לומר משהו על </w:t>
      </w:r>
      <w:bookmarkStart w:id="1628" w:name="_ETM_Q1_3190000"/>
      <w:bookmarkEnd w:id="1628"/>
      <w:r>
        <w:rPr>
          <w:rFonts w:hint="cs"/>
          <w:rtl/>
          <w:lang w:eastAsia="he-IL"/>
        </w:rPr>
        <w:t xml:space="preserve">עונשי המינימום? למרות שאין לנו נתונים ממש, </w:t>
      </w:r>
      <w:bookmarkStart w:id="1629" w:name="_ETM_Q1_3191536"/>
      <w:bookmarkEnd w:id="1629"/>
      <w:r>
        <w:rPr>
          <w:rFonts w:hint="cs"/>
          <w:rtl/>
          <w:lang w:eastAsia="he-IL"/>
        </w:rPr>
        <w:t>יש לכם עמדה?</w:t>
      </w:r>
    </w:p>
    <w:p w14:paraId="712EE81C" w14:textId="77777777" w:rsidR="004F2432" w:rsidRDefault="004F2432" w:rsidP="004F2432">
      <w:pPr>
        <w:rPr>
          <w:rtl/>
          <w:lang w:eastAsia="he-IL"/>
        </w:rPr>
      </w:pPr>
      <w:bookmarkStart w:id="1630" w:name="_ETM_Q1_3191977"/>
      <w:bookmarkStart w:id="1631" w:name="_ETM_Q1_3192018"/>
      <w:bookmarkStart w:id="1632" w:name="_ETM_Q1_3193025"/>
      <w:bookmarkEnd w:id="1630"/>
      <w:bookmarkEnd w:id="1631"/>
      <w:bookmarkEnd w:id="1632"/>
    </w:p>
    <w:p w14:paraId="12110703" w14:textId="292262A9" w:rsidR="004F2432" w:rsidRDefault="004F2432" w:rsidP="004F2432">
      <w:pPr>
        <w:pStyle w:val="af9"/>
        <w:keepNext/>
        <w:rPr>
          <w:rtl/>
          <w:lang w:eastAsia="he-IL"/>
        </w:rPr>
      </w:pPr>
      <w:bookmarkStart w:id="1633" w:name="ET_guest_לילך_וגנר_270"/>
      <w:r w:rsidRPr="004F2432">
        <w:rPr>
          <w:rStyle w:val="TagStyle"/>
          <w:rtl/>
        </w:rPr>
        <w:t xml:space="preserve"> &lt;&lt; אורח &gt;&gt; </w:t>
      </w:r>
      <w:r>
        <w:rPr>
          <w:rtl/>
          <w:lang w:eastAsia="he-IL"/>
        </w:rPr>
        <w:t>לילך וגנר:</w:t>
      </w:r>
      <w:r w:rsidRPr="004F2432">
        <w:rPr>
          <w:rStyle w:val="TagStyle"/>
          <w:rtl/>
        </w:rPr>
        <w:t xml:space="preserve"> &lt;&lt; אורח &gt;&gt;</w:t>
      </w:r>
      <w:r w:rsidR="00D54E0D">
        <w:rPr>
          <w:rtl/>
          <w:lang w:eastAsia="he-IL"/>
        </w:rPr>
        <w:t xml:space="preserve"> </w:t>
      </w:r>
      <w:bookmarkEnd w:id="1633"/>
    </w:p>
    <w:p w14:paraId="140AD434" w14:textId="77777777" w:rsidR="004F2432" w:rsidRDefault="004F2432" w:rsidP="004F2432">
      <w:pPr>
        <w:pStyle w:val="KeepWithNext"/>
        <w:rPr>
          <w:rtl/>
          <w:lang w:eastAsia="he-IL"/>
        </w:rPr>
      </w:pPr>
    </w:p>
    <w:p w14:paraId="55A24F10" w14:textId="7402E76B" w:rsidR="004F2432" w:rsidRDefault="004F2432" w:rsidP="004F2432">
      <w:pPr>
        <w:rPr>
          <w:rtl/>
          <w:lang w:eastAsia="he-IL"/>
        </w:rPr>
      </w:pPr>
      <w:bookmarkStart w:id="1634" w:name="_ETM_Q1_3193356"/>
      <w:bookmarkStart w:id="1635" w:name="_ETM_Q1_3193389"/>
      <w:bookmarkEnd w:id="1634"/>
      <w:bookmarkEnd w:id="1635"/>
      <w:r>
        <w:rPr>
          <w:rFonts w:hint="cs"/>
          <w:rtl/>
          <w:lang w:eastAsia="he-IL"/>
        </w:rPr>
        <w:t xml:space="preserve">עשינו הרבה דיונים. כידוע, למען הסדר הטוב, משרד המשפטים מאוד לא חובב את עונשי המינימום מכל הסיבות שכבר </w:t>
      </w:r>
      <w:bookmarkStart w:id="1636" w:name="_ETM_Q1_3209315"/>
      <w:bookmarkEnd w:id="1636"/>
      <w:r>
        <w:rPr>
          <w:rFonts w:hint="cs"/>
          <w:rtl/>
          <w:lang w:eastAsia="he-IL"/>
        </w:rPr>
        <w:t>הצגנו כאן.</w:t>
      </w:r>
    </w:p>
    <w:p w14:paraId="4554D9F8" w14:textId="77777777" w:rsidR="004F2432" w:rsidRDefault="004F2432" w:rsidP="004F2432">
      <w:pPr>
        <w:rPr>
          <w:rtl/>
          <w:lang w:eastAsia="he-IL"/>
        </w:rPr>
      </w:pPr>
    </w:p>
    <w:p w14:paraId="614575A7" w14:textId="6F4E76B7" w:rsidR="004F2432" w:rsidRDefault="004F2432" w:rsidP="004F2432">
      <w:pPr>
        <w:pStyle w:val="af6"/>
        <w:keepNext/>
        <w:rPr>
          <w:rtl/>
        </w:rPr>
      </w:pPr>
      <w:bookmarkStart w:id="1637" w:name="ET_yor_6164_271"/>
      <w:r w:rsidRPr="004F2432">
        <w:rPr>
          <w:rStyle w:val="TagStyle"/>
          <w:rtl/>
        </w:rPr>
        <w:t xml:space="preserve"> &lt;&lt; יור &gt;&gt; </w:t>
      </w:r>
      <w:r>
        <w:rPr>
          <w:rtl/>
        </w:rPr>
        <w:t>היו"ר עמית הלוי:</w:t>
      </w:r>
      <w:r w:rsidRPr="004F2432">
        <w:rPr>
          <w:rStyle w:val="TagStyle"/>
          <w:rtl/>
        </w:rPr>
        <w:t xml:space="preserve"> &lt;&lt; יור &gt;&gt;</w:t>
      </w:r>
      <w:r w:rsidR="00D54E0D">
        <w:rPr>
          <w:rtl/>
        </w:rPr>
        <w:t xml:space="preserve"> </w:t>
      </w:r>
      <w:bookmarkEnd w:id="1637"/>
    </w:p>
    <w:p w14:paraId="0F32810E" w14:textId="77777777" w:rsidR="004F2432" w:rsidRDefault="004F2432" w:rsidP="004F2432">
      <w:pPr>
        <w:pStyle w:val="KeepWithNext"/>
        <w:rPr>
          <w:rtl/>
          <w:lang w:eastAsia="he-IL"/>
        </w:rPr>
      </w:pPr>
    </w:p>
    <w:p w14:paraId="54B78374" w14:textId="0EB57829" w:rsidR="004F2432" w:rsidRDefault="004F2432" w:rsidP="004F2432">
      <w:pPr>
        <w:rPr>
          <w:rtl/>
          <w:lang w:eastAsia="he-IL"/>
        </w:rPr>
      </w:pPr>
      <w:r>
        <w:rPr>
          <w:rFonts w:hint="cs"/>
          <w:rtl/>
          <w:lang w:eastAsia="he-IL"/>
        </w:rPr>
        <w:t>גם לא חובב עבירות מהסוג הזה.</w:t>
      </w:r>
    </w:p>
    <w:p w14:paraId="13FD76D2" w14:textId="77777777" w:rsidR="004F2432" w:rsidRDefault="004F2432" w:rsidP="004F2432">
      <w:pPr>
        <w:rPr>
          <w:rtl/>
          <w:lang w:eastAsia="he-IL"/>
        </w:rPr>
      </w:pPr>
      <w:bookmarkStart w:id="1638" w:name="_ETM_Q1_3210845"/>
      <w:bookmarkStart w:id="1639" w:name="_ETM_Q1_3210883"/>
      <w:bookmarkStart w:id="1640" w:name="_ETM_Q1_3212149"/>
      <w:bookmarkEnd w:id="1638"/>
      <w:bookmarkEnd w:id="1639"/>
      <w:bookmarkEnd w:id="1640"/>
    </w:p>
    <w:p w14:paraId="67B1339A" w14:textId="53DC15CD" w:rsidR="004F2432" w:rsidRDefault="004F2432" w:rsidP="004F2432">
      <w:pPr>
        <w:pStyle w:val="af9"/>
        <w:keepNext/>
        <w:rPr>
          <w:rtl/>
          <w:lang w:eastAsia="he-IL"/>
        </w:rPr>
      </w:pPr>
      <w:bookmarkStart w:id="1641" w:name="ET_guest_לילך_וגנר_272"/>
      <w:r w:rsidRPr="004F2432">
        <w:rPr>
          <w:rStyle w:val="TagStyle"/>
          <w:rtl/>
        </w:rPr>
        <w:lastRenderedPageBreak/>
        <w:t xml:space="preserve"> &lt;&lt; אורח &gt;&gt; </w:t>
      </w:r>
      <w:r>
        <w:rPr>
          <w:rtl/>
          <w:lang w:eastAsia="he-IL"/>
        </w:rPr>
        <w:t>לילך וגנר:</w:t>
      </w:r>
      <w:r w:rsidRPr="004F2432">
        <w:rPr>
          <w:rStyle w:val="TagStyle"/>
          <w:rtl/>
        </w:rPr>
        <w:t xml:space="preserve"> &lt;&lt; אורח &gt;&gt;</w:t>
      </w:r>
      <w:r w:rsidR="00D54E0D">
        <w:rPr>
          <w:rtl/>
          <w:lang w:eastAsia="he-IL"/>
        </w:rPr>
        <w:t xml:space="preserve"> </w:t>
      </w:r>
      <w:bookmarkEnd w:id="1641"/>
    </w:p>
    <w:p w14:paraId="4855BE20" w14:textId="77777777" w:rsidR="004F2432" w:rsidRDefault="004F2432" w:rsidP="004F2432">
      <w:pPr>
        <w:pStyle w:val="KeepWithNext"/>
        <w:rPr>
          <w:rtl/>
          <w:lang w:eastAsia="he-IL"/>
        </w:rPr>
      </w:pPr>
    </w:p>
    <w:p w14:paraId="525C2CAA" w14:textId="3F2B1065" w:rsidR="004F2432" w:rsidRDefault="004F2432" w:rsidP="004F2432">
      <w:pPr>
        <w:rPr>
          <w:rtl/>
          <w:lang w:eastAsia="he-IL"/>
        </w:rPr>
      </w:pPr>
      <w:bookmarkStart w:id="1642" w:name="_ETM_Q1_3212553"/>
      <w:bookmarkStart w:id="1643" w:name="_ETM_Q1_3212595"/>
      <w:bookmarkEnd w:id="1642"/>
      <w:bookmarkEnd w:id="1643"/>
      <w:r>
        <w:rPr>
          <w:rFonts w:hint="cs"/>
          <w:rtl/>
          <w:lang w:eastAsia="he-IL"/>
        </w:rPr>
        <w:t xml:space="preserve">אנחנו כפופים להחלטה של </w:t>
      </w:r>
      <w:bookmarkStart w:id="1644" w:name="_ETM_Q1_3213677"/>
      <w:bookmarkEnd w:id="1644"/>
      <w:r>
        <w:rPr>
          <w:rFonts w:hint="cs"/>
          <w:rtl/>
          <w:lang w:eastAsia="he-IL"/>
        </w:rPr>
        <w:t xml:space="preserve">ועדת שרים - הוראת שעה לחמש שנים. זו </w:t>
      </w:r>
      <w:bookmarkStart w:id="1645" w:name="_ETM_Q1_3220475"/>
      <w:bookmarkEnd w:id="1645"/>
      <w:r>
        <w:rPr>
          <w:rFonts w:hint="cs"/>
          <w:rtl/>
          <w:lang w:eastAsia="he-IL"/>
        </w:rPr>
        <w:t>החלטה של ועדת שרים לחקיקה.</w:t>
      </w:r>
    </w:p>
    <w:p w14:paraId="5DB6BED7" w14:textId="77777777" w:rsidR="004F2432" w:rsidRDefault="004F2432" w:rsidP="004F2432">
      <w:pPr>
        <w:rPr>
          <w:rtl/>
          <w:lang w:eastAsia="he-IL"/>
        </w:rPr>
      </w:pPr>
      <w:bookmarkStart w:id="1646" w:name="_ETM_Q1_3222999"/>
      <w:bookmarkStart w:id="1647" w:name="_ETM_Q1_3223042"/>
      <w:bookmarkStart w:id="1648" w:name="_ETM_Q1_3223847"/>
      <w:bookmarkEnd w:id="1646"/>
      <w:bookmarkEnd w:id="1647"/>
      <w:bookmarkEnd w:id="1648"/>
    </w:p>
    <w:p w14:paraId="6FFC20DD" w14:textId="71D1DF9E" w:rsidR="004F2432" w:rsidRDefault="004F2432" w:rsidP="004F2432">
      <w:pPr>
        <w:pStyle w:val="af6"/>
        <w:keepNext/>
        <w:rPr>
          <w:rtl/>
        </w:rPr>
      </w:pPr>
      <w:bookmarkStart w:id="1649" w:name="ET_yor_6164_273"/>
      <w:r w:rsidRPr="004F2432">
        <w:rPr>
          <w:rStyle w:val="TagStyle"/>
          <w:rtl/>
        </w:rPr>
        <w:t xml:space="preserve"> &lt;&lt; יור &gt;&gt; </w:t>
      </w:r>
      <w:r>
        <w:rPr>
          <w:rtl/>
        </w:rPr>
        <w:t>היו"ר עמית הלוי:</w:t>
      </w:r>
      <w:r w:rsidRPr="004F2432">
        <w:rPr>
          <w:rStyle w:val="TagStyle"/>
          <w:rtl/>
        </w:rPr>
        <w:t xml:space="preserve"> &lt;&lt; יור &gt;&gt;</w:t>
      </w:r>
      <w:r w:rsidR="00D54E0D">
        <w:rPr>
          <w:rtl/>
        </w:rPr>
        <w:t xml:space="preserve"> </w:t>
      </w:r>
      <w:bookmarkEnd w:id="1649"/>
    </w:p>
    <w:p w14:paraId="5D7E05BA" w14:textId="77777777" w:rsidR="004F2432" w:rsidRDefault="004F2432" w:rsidP="004F2432">
      <w:pPr>
        <w:pStyle w:val="KeepWithNext"/>
        <w:rPr>
          <w:rtl/>
          <w:lang w:eastAsia="he-IL"/>
        </w:rPr>
      </w:pPr>
    </w:p>
    <w:p w14:paraId="2F776491" w14:textId="174B7366" w:rsidR="004F2432" w:rsidRDefault="004F2432" w:rsidP="004F2432">
      <w:pPr>
        <w:rPr>
          <w:rtl/>
          <w:lang w:eastAsia="he-IL"/>
        </w:rPr>
      </w:pPr>
      <w:bookmarkStart w:id="1650" w:name="_ETM_Q1_3224219"/>
      <w:bookmarkStart w:id="1651" w:name="_ETM_Q1_3224260"/>
      <w:bookmarkEnd w:id="1650"/>
      <w:bookmarkEnd w:id="1651"/>
      <w:r>
        <w:rPr>
          <w:rFonts w:hint="cs"/>
          <w:rtl/>
          <w:lang w:eastAsia="he-IL"/>
        </w:rPr>
        <w:t xml:space="preserve">לא ראיתי את זה </w:t>
      </w:r>
      <w:bookmarkStart w:id="1652" w:name="_ETM_Q1_3223261"/>
      <w:bookmarkEnd w:id="1652"/>
      <w:r>
        <w:rPr>
          <w:rFonts w:hint="cs"/>
          <w:rtl/>
          <w:lang w:eastAsia="he-IL"/>
        </w:rPr>
        <w:t>בחוק.</w:t>
      </w:r>
    </w:p>
    <w:p w14:paraId="77BDD29D" w14:textId="77777777" w:rsidR="004F2432" w:rsidRDefault="004F2432" w:rsidP="004F2432">
      <w:pPr>
        <w:rPr>
          <w:rtl/>
          <w:lang w:eastAsia="he-IL"/>
        </w:rPr>
      </w:pPr>
      <w:bookmarkStart w:id="1653" w:name="_ETM_Q1_3227509"/>
      <w:bookmarkStart w:id="1654" w:name="_ETM_Q1_3227555"/>
      <w:bookmarkEnd w:id="1653"/>
      <w:bookmarkEnd w:id="1654"/>
    </w:p>
    <w:p w14:paraId="3A16FBDF" w14:textId="175F4ED7" w:rsidR="004F2432" w:rsidRDefault="004F2432" w:rsidP="004F2432">
      <w:pPr>
        <w:pStyle w:val="a4"/>
        <w:keepNext/>
        <w:rPr>
          <w:rtl/>
        </w:rPr>
      </w:pPr>
      <w:bookmarkStart w:id="1655" w:name="ET_speaker_אפרת_חקאק_274"/>
      <w:r w:rsidRPr="004F2432">
        <w:rPr>
          <w:rStyle w:val="TagStyle"/>
          <w:rtl/>
        </w:rPr>
        <w:t xml:space="preserve"> &lt;&lt; דובר &gt;&gt; </w:t>
      </w:r>
      <w:r>
        <w:rPr>
          <w:rtl/>
        </w:rPr>
        <w:t xml:space="preserve">אפרת </w:t>
      </w:r>
      <w:proofErr w:type="spellStart"/>
      <w:r>
        <w:rPr>
          <w:rtl/>
        </w:rPr>
        <w:t>חקאק</w:t>
      </w:r>
      <w:proofErr w:type="spellEnd"/>
      <w:r>
        <w:rPr>
          <w:rtl/>
        </w:rPr>
        <w:t>:</w:t>
      </w:r>
      <w:r w:rsidRPr="004F2432">
        <w:rPr>
          <w:rStyle w:val="TagStyle"/>
          <w:rtl/>
        </w:rPr>
        <w:t xml:space="preserve"> &lt;&lt; דובר &gt;&gt;</w:t>
      </w:r>
      <w:r w:rsidR="00D54E0D">
        <w:rPr>
          <w:rtl/>
        </w:rPr>
        <w:t xml:space="preserve"> </w:t>
      </w:r>
      <w:bookmarkEnd w:id="1655"/>
    </w:p>
    <w:p w14:paraId="5EA7B01B" w14:textId="77777777" w:rsidR="004F2432" w:rsidRDefault="004F2432" w:rsidP="004F2432">
      <w:pPr>
        <w:pStyle w:val="KeepWithNext"/>
        <w:rPr>
          <w:rtl/>
          <w:lang w:eastAsia="he-IL"/>
        </w:rPr>
      </w:pPr>
    </w:p>
    <w:p w14:paraId="05B0C6A1" w14:textId="7B2D1D09" w:rsidR="004F2432" w:rsidRDefault="004F2432" w:rsidP="004F2432">
      <w:pPr>
        <w:rPr>
          <w:rtl/>
          <w:lang w:eastAsia="he-IL"/>
        </w:rPr>
      </w:pPr>
      <w:r>
        <w:rPr>
          <w:rFonts w:hint="cs"/>
          <w:rtl/>
          <w:lang w:eastAsia="he-IL"/>
        </w:rPr>
        <w:t>זה כתוב למעלה. חמש שנים.</w:t>
      </w:r>
    </w:p>
    <w:p w14:paraId="26BD3111" w14:textId="77777777" w:rsidR="004F2432" w:rsidRDefault="004F2432" w:rsidP="004F2432">
      <w:pPr>
        <w:rPr>
          <w:rtl/>
          <w:lang w:eastAsia="he-IL"/>
        </w:rPr>
      </w:pPr>
      <w:bookmarkStart w:id="1656" w:name="_ETM_Q1_3231481"/>
      <w:bookmarkStart w:id="1657" w:name="_ETM_Q1_3231523"/>
      <w:bookmarkEnd w:id="1656"/>
      <w:bookmarkEnd w:id="1657"/>
    </w:p>
    <w:p w14:paraId="5DC7460A" w14:textId="0D61E712" w:rsidR="004F2432" w:rsidRDefault="004F2432" w:rsidP="004F2432">
      <w:pPr>
        <w:pStyle w:val="af6"/>
        <w:keepNext/>
        <w:rPr>
          <w:rtl/>
        </w:rPr>
      </w:pPr>
      <w:r w:rsidRPr="004F2432">
        <w:rPr>
          <w:rStyle w:val="TagStyle"/>
          <w:rtl/>
        </w:rPr>
        <w:t xml:space="preserve"> &lt;&lt; יור &gt;&gt; </w:t>
      </w:r>
      <w:r>
        <w:rPr>
          <w:rtl/>
        </w:rPr>
        <w:t>היו"ר עמית הלוי:</w:t>
      </w:r>
      <w:r w:rsidRPr="004F2432">
        <w:rPr>
          <w:rStyle w:val="TagStyle"/>
          <w:rtl/>
        </w:rPr>
        <w:t xml:space="preserve"> &lt;&lt; יור &gt;&gt;</w:t>
      </w:r>
      <w:r w:rsidR="00D54E0D">
        <w:rPr>
          <w:rtl/>
        </w:rPr>
        <w:t xml:space="preserve"> </w:t>
      </w:r>
    </w:p>
    <w:p w14:paraId="1B8AAB71" w14:textId="3233B266" w:rsidR="004F2432" w:rsidRDefault="004F2432" w:rsidP="004F2432">
      <w:pPr>
        <w:pStyle w:val="KeepWithNext"/>
        <w:rPr>
          <w:rtl/>
          <w:lang w:eastAsia="he-IL"/>
        </w:rPr>
      </w:pPr>
    </w:p>
    <w:p w14:paraId="6C0BB2FB" w14:textId="60F6E5C5" w:rsidR="004F2432" w:rsidRDefault="004F2432" w:rsidP="004F2432">
      <w:pPr>
        <w:rPr>
          <w:rtl/>
          <w:lang w:eastAsia="he-IL"/>
        </w:rPr>
      </w:pPr>
      <w:r>
        <w:rPr>
          <w:rFonts w:hint="cs"/>
          <w:rtl/>
          <w:lang w:eastAsia="he-IL"/>
        </w:rPr>
        <w:t xml:space="preserve">על סעיף קטן (ד). אני </w:t>
      </w:r>
      <w:bookmarkStart w:id="1658" w:name="_ETM_Q1_3238176"/>
      <w:bookmarkEnd w:id="1658"/>
      <w:r>
        <w:rPr>
          <w:rFonts w:hint="cs"/>
          <w:rtl/>
          <w:lang w:eastAsia="he-IL"/>
        </w:rPr>
        <w:t xml:space="preserve">אדגיש שכרגע אין נתונים. </w:t>
      </w:r>
    </w:p>
    <w:p w14:paraId="20433899" w14:textId="77777777" w:rsidR="004F2432" w:rsidRDefault="004F2432" w:rsidP="004F2432">
      <w:pPr>
        <w:rPr>
          <w:rtl/>
          <w:lang w:eastAsia="he-IL"/>
        </w:rPr>
      </w:pPr>
      <w:bookmarkStart w:id="1659" w:name="_ETM_Q1_3245138"/>
      <w:bookmarkStart w:id="1660" w:name="_ETM_Q1_3245181"/>
      <w:bookmarkStart w:id="1661" w:name="_ETM_Q1_3249787"/>
      <w:bookmarkEnd w:id="1659"/>
      <w:bookmarkEnd w:id="1660"/>
      <w:bookmarkEnd w:id="1661"/>
    </w:p>
    <w:p w14:paraId="7E953FA7" w14:textId="5E4394D1" w:rsidR="004F2432" w:rsidRDefault="004F2432" w:rsidP="004F2432">
      <w:pPr>
        <w:pStyle w:val="af6"/>
        <w:keepNext/>
        <w:rPr>
          <w:rtl/>
        </w:rPr>
      </w:pPr>
      <w:bookmarkStart w:id="1662" w:name="ET_yor_6164_276"/>
      <w:r w:rsidRPr="004F2432">
        <w:rPr>
          <w:rStyle w:val="TagStyle"/>
          <w:rtl/>
        </w:rPr>
        <w:t xml:space="preserve"> &lt;&lt; יור &gt;&gt; </w:t>
      </w:r>
      <w:r>
        <w:rPr>
          <w:rtl/>
        </w:rPr>
        <w:t>היו"ר עמית הלוי:</w:t>
      </w:r>
      <w:r w:rsidRPr="004F2432">
        <w:rPr>
          <w:rStyle w:val="TagStyle"/>
          <w:rtl/>
        </w:rPr>
        <w:t xml:space="preserve"> &lt;&lt; יור &gt;&gt;</w:t>
      </w:r>
      <w:r w:rsidR="00D54E0D">
        <w:rPr>
          <w:rtl/>
        </w:rPr>
        <w:t xml:space="preserve"> </w:t>
      </w:r>
      <w:bookmarkEnd w:id="1662"/>
    </w:p>
    <w:p w14:paraId="1BCED4F6" w14:textId="77777777" w:rsidR="004F2432" w:rsidRDefault="004F2432" w:rsidP="004F2432">
      <w:pPr>
        <w:pStyle w:val="KeepWithNext"/>
        <w:rPr>
          <w:rtl/>
          <w:lang w:eastAsia="he-IL"/>
        </w:rPr>
      </w:pPr>
    </w:p>
    <w:p w14:paraId="67203906" w14:textId="2CCAEA96" w:rsidR="004F2432" w:rsidRDefault="004F2432" w:rsidP="004F2432">
      <w:pPr>
        <w:rPr>
          <w:rtl/>
          <w:lang w:eastAsia="he-IL"/>
        </w:rPr>
      </w:pPr>
      <w:bookmarkStart w:id="1663" w:name="_ETM_Q1_3250233"/>
      <w:bookmarkStart w:id="1664" w:name="_ETM_Q1_3250285"/>
      <w:bookmarkEnd w:id="1663"/>
      <w:bookmarkEnd w:id="1664"/>
      <w:r>
        <w:rPr>
          <w:rFonts w:hint="cs"/>
          <w:rtl/>
          <w:lang w:eastAsia="he-IL"/>
        </w:rPr>
        <w:t xml:space="preserve">אם עד יום שלישי </w:t>
      </w:r>
      <w:bookmarkStart w:id="1665" w:name="_ETM_Q1_3261410"/>
      <w:bookmarkEnd w:id="1665"/>
      <w:r>
        <w:rPr>
          <w:rFonts w:hint="cs"/>
          <w:rtl/>
          <w:lang w:eastAsia="he-IL"/>
        </w:rPr>
        <w:t>הם ייתנו לך נתונים על 105 התיקים שכבר פתחו</w:t>
      </w:r>
      <w:bookmarkStart w:id="1666" w:name="_ETM_Q1_3267923"/>
      <w:bookmarkEnd w:id="1666"/>
      <w:r w:rsidR="009F20B8">
        <w:rPr>
          <w:rFonts w:hint="cs"/>
          <w:rtl/>
          <w:lang w:eastAsia="he-IL"/>
        </w:rPr>
        <w:t xml:space="preserve"> </w:t>
      </w:r>
      <w:r>
        <w:rPr>
          <w:rFonts w:hint="cs"/>
          <w:rtl/>
          <w:lang w:eastAsia="he-IL"/>
        </w:rPr>
        <w:t xml:space="preserve">וידעו לומר לך </w:t>
      </w:r>
      <w:r>
        <w:rPr>
          <w:rtl/>
          <w:lang w:eastAsia="he-IL"/>
        </w:rPr>
        <w:t>–</w:t>
      </w:r>
      <w:r>
        <w:rPr>
          <w:rFonts w:hint="cs"/>
          <w:rtl/>
          <w:lang w:eastAsia="he-IL"/>
        </w:rPr>
        <w:t xml:space="preserve"> מצוין.</w:t>
      </w:r>
      <w:bookmarkStart w:id="1667" w:name="_ETM_Q1_3268517"/>
      <w:bookmarkEnd w:id="1667"/>
      <w:r w:rsidR="009F20B8">
        <w:rPr>
          <w:rFonts w:hint="cs"/>
          <w:rtl/>
          <w:lang w:eastAsia="he-IL"/>
        </w:rPr>
        <w:t xml:space="preserve"> </w:t>
      </w:r>
      <w:r>
        <w:rPr>
          <w:rFonts w:hint="cs"/>
          <w:rtl/>
          <w:lang w:eastAsia="he-IL"/>
        </w:rPr>
        <w:t xml:space="preserve">אם יהיה, אז יהיו לנו נתונים וטוב להבהיר </w:t>
      </w:r>
      <w:bookmarkStart w:id="1668" w:name="_ETM_Q1_3274532"/>
      <w:bookmarkEnd w:id="1668"/>
      <w:r>
        <w:rPr>
          <w:rFonts w:hint="cs"/>
          <w:rtl/>
          <w:lang w:eastAsia="he-IL"/>
        </w:rPr>
        <w:t xml:space="preserve">לציבור. אבל הסטטיסטיקה כפי שהיא לפנינו, כלומר, גם לגבי </w:t>
      </w:r>
      <w:bookmarkStart w:id="1669" w:name="_ETM_Q1_3278739"/>
      <w:bookmarkEnd w:id="1669"/>
      <w:r>
        <w:rPr>
          <w:rFonts w:hint="cs"/>
          <w:rtl/>
          <w:lang w:eastAsia="he-IL"/>
        </w:rPr>
        <w:t xml:space="preserve">אותם 430 תיקים שציינת בשנים 2023-2020 - בסופו של דבר </w:t>
      </w:r>
      <w:r w:rsidR="00AF3C6C">
        <w:rPr>
          <w:rFonts w:hint="cs"/>
          <w:rtl/>
          <w:lang w:eastAsia="he-IL"/>
        </w:rPr>
        <w:t xml:space="preserve">אם </w:t>
      </w:r>
      <w:r>
        <w:rPr>
          <w:rFonts w:hint="cs"/>
          <w:rtl/>
          <w:lang w:eastAsia="he-IL"/>
        </w:rPr>
        <w:t>אנחנו רואים שרוב מוחלט של התיקים קיבלו מקסימום עד שלוש שנים מתוך שבע או</w:t>
      </w:r>
      <w:r w:rsidR="009F20B8">
        <w:rPr>
          <w:rFonts w:hint="cs"/>
          <w:rtl/>
          <w:lang w:eastAsia="he-IL"/>
        </w:rPr>
        <w:t xml:space="preserve"> </w:t>
      </w:r>
      <w:r>
        <w:rPr>
          <w:rFonts w:hint="cs"/>
          <w:rtl/>
          <w:lang w:eastAsia="he-IL"/>
        </w:rPr>
        <w:t>תשע, אז הדרישה שלנו למינימום רבע היא ללא ספק רלוונטית וראויה. כלומר, אם אנחנו אומרים על תשע שנים</w:t>
      </w:r>
      <w:r w:rsidR="00AF3C6C">
        <w:rPr>
          <w:rFonts w:hint="cs"/>
          <w:rtl/>
          <w:lang w:eastAsia="he-IL"/>
        </w:rPr>
        <w:t xml:space="preserve"> מעכשיו, כאשר הרוב המוחלט לא היה כזה.</w:t>
      </w:r>
    </w:p>
    <w:p w14:paraId="4AF47A6F" w14:textId="77777777" w:rsidR="00AF3C6C" w:rsidRDefault="00AF3C6C" w:rsidP="004F2432">
      <w:pPr>
        <w:rPr>
          <w:rtl/>
          <w:lang w:eastAsia="he-IL"/>
        </w:rPr>
      </w:pPr>
      <w:bookmarkStart w:id="1670" w:name="_ETM_Q1_3321024"/>
      <w:bookmarkStart w:id="1671" w:name="_ETM_Q1_3321069"/>
      <w:bookmarkEnd w:id="1670"/>
      <w:bookmarkEnd w:id="1671"/>
    </w:p>
    <w:p w14:paraId="322E7ED4" w14:textId="5FBC57E7" w:rsidR="00AF3C6C" w:rsidRDefault="00AF3C6C" w:rsidP="00AF3C6C">
      <w:pPr>
        <w:pStyle w:val="af9"/>
        <w:keepNext/>
        <w:rPr>
          <w:rtl/>
          <w:lang w:eastAsia="he-IL"/>
        </w:rPr>
      </w:pPr>
      <w:bookmarkStart w:id="1672" w:name="ET_guest_לילך_וגנר_274"/>
      <w:r w:rsidRPr="00AF3C6C">
        <w:rPr>
          <w:rStyle w:val="TagStyle"/>
          <w:rtl/>
        </w:rPr>
        <w:t xml:space="preserve"> &lt;&lt; אורח &gt;&gt; </w:t>
      </w:r>
      <w:r>
        <w:rPr>
          <w:rtl/>
          <w:lang w:eastAsia="he-IL"/>
        </w:rPr>
        <w:t>לילך וגנר:</w:t>
      </w:r>
      <w:r w:rsidRPr="00AF3C6C">
        <w:rPr>
          <w:rStyle w:val="TagStyle"/>
          <w:rtl/>
        </w:rPr>
        <w:t xml:space="preserve"> &lt;&lt; אורח &gt;&gt;</w:t>
      </w:r>
      <w:r w:rsidR="00D54E0D">
        <w:rPr>
          <w:rtl/>
          <w:lang w:eastAsia="he-IL"/>
        </w:rPr>
        <w:t xml:space="preserve"> </w:t>
      </w:r>
      <w:bookmarkEnd w:id="1672"/>
    </w:p>
    <w:p w14:paraId="76034805" w14:textId="77777777" w:rsidR="00AF3C6C" w:rsidRDefault="00AF3C6C" w:rsidP="00AF3C6C">
      <w:pPr>
        <w:pStyle w:val="KeepWithNext"/>
        <w:rPr>
          <w:rtl/>
          <w:lang w:eastAsia="he-IL"/>
        </w:rPr>
      </w:pPr>
    </w:p>
    <w:p w14:paraId="64ED8E00" w14:textId="56977806" w:rsidR="00AF3C6C" w:rsidRDefault="00AF3C6C" w:rsidP="00AF3C6C">
      <w:pPr>
        <w:rPr>
          <w:rtl/>
          <w:lang w:eastAsia="he-IL"/>
        </w:rPr>
      </w:pPr>
      <w:r>
        <w:rPr>
          <w:rFonts w:hint="cs"/>
          <w:rtl/>
          <w:lang w:eastAsia="he-IL"/>
        </w:rPr>
        <w:t xml:space="preserve">קשה </w:t>
      </w:r>
      <w:bookmarkStart w:id="1673" w:name="_ETM_Q1_3321015"/>
      <w:bookmarkEnd w:id="1673"/>
      <w:r>
        <w:rPr>
          <w:rFonts w:hint="cs"/>
          <w:rtl/>
          <w:lang w:eastAsia="he-IL"/>
        </w:rPr>
        <w:t xml:space="preserve">לדבר על רוב מוחלט כי נתנו דוגמאות לתיקי סחיטה שממש </w:t>
      </w:r>
      <w:bookmarkStart w:id="1674" w:name="_ETM_Q1_3323361"/>
      <w:bookmarkEnd w:id="1674"/>
      <w:r>
        <w:rPr>
          <w:rFonts w:hint="cs"/>
          <w:rtl/>
          <w:lang w:eastAsia="he-IL"/>
        </w:rPr>
        <w:t>לא קשורות. אלה רוב רובם של התיקי</w:t>
      </w:r>
      <w:bookmarkStart w:id="1675" w:name="_ETM_Q1_3326462"/>
      <w:bookmarkStart w:id="1676" w:name="_ETM_Q1_3326499"/>
      <w:bookmarkEnd w:id="1675"/>
      <w:bookmarkEnd w:id="1676"/>
      <w:r>
        <w:rPr>
          <w:rFonts w:hint="cs"/>
          <w:rtl/>
          <w:lang w:eastAsia="he-IL"/>
        </w:rPr>
        <w:t>ם. יכול להיות שדווקא</w:t>
      </w:r>
      <w:bookmarkStart w:id="1677" w:name="_ETM_Q1_3331635"/>
      <w:bookmarkEnd w:id="1677"/>
      <w:r>
        <w:rPr>
          <w:rFonts w:hint="cs"/>
          <w:rtl/>
          <w:lang w:eastAsia="he-IL"/>
        </w:rPr>
        <w:t xml:space="preserve"> התיקים של הפרוטקשן הם עם הענישה היותר חמורה והם מעלים את הרף.</w:t>
      </w:r>
    </w:p>
    <w:p w14:paraId="43E10B0E" w14:textId="77777777" w:rsidR="00AF3C6C" w:rsidRDefault="00AF3C6C" w:rsidP="00AF3C6C">
      <w:pPr>
        <w:rPr>
          <w:rtl/>
          <w:lang w:eastAsia="he-IL"/>
        </w:rPr>
      </w:pPr>
      <w:bookmarkStart w:id="1678" w:name="_ETM_Q1_3326832"/>
      <w:bookmarkStart w:id="1679" w:name="_ETM_Q1_3326867"/>
      <w:bookmarkStart w:id="1680" w:name="_ETM_Q1_3328072"/>
      <w:bookmarkEnd w:id="1678"/>
      <w:bookmarkEnd w:id="1679"/>
      <w:bookmarkEnd w:id="1680"/>
    </w:p>
    <w:p w14:paraId="4C4CAEED" w14:textId="29D98F5F" w:rsidR="00AF3C6C" w:rsidRDefault="00AF3C6C" w:rsidP="00AF3C6C">
      <w:pPr>
        <w:pStyle w:val="af6"/>
        <w:keepNext/>
        <w:rPr>
          <w:rtl/>
        </w:rPr>
      </w:pPr>
      <w:bookmarkStart w:id="1681" w:name="ET_yor_6164_275"/>
      <w:r w:rsidRPr="00AF3C6C">
        <w:rPr>
          <w:rStyle w:val="TagStyle"/>
          <w:rtl/>
        </w:rPr>
        <w:t xml:space="preserve"> &lt;&lt; יור &gt;&gt; </w:t>
      </w:r>
      <w:r>
        <w:rPr>
          <w:rtl/>
        </w:rPr>
        <w:t>היו"ר עמית הלוי:</w:t>
      </w:r>
      <w:r w:rsidRPr="00AF3C6C">
        <w:rPr>
          <w:rStyle w:val="TagStyle"/>
          <w:rtl/>
        </w:rPr>
        <w:t xml:space="preserve"> &lt;&lt; יור &gt;&gt;</w:t>
      </w:r>
      <w:r w:rsidR="00D54E0D">
        <w:rPr>
          <w:rtl/>
        </w:rPr>
        <w:t xml:space="preserve"> </w:t>
      </w:r>
      <w:bookmarkEnd w:id="1681"/>
    </w:p>
    <w:p w14:paraId="1E24DBA3" w14:textId="77777777" w:rsidR="00AF3C6C" w:rsidRDefault="00AF3C6C" w:rsidP="00AF3C6C">
      <w:pPr>
        <w:pStyle w:val="KeepWithNext"/>
        <w:rPr>
          <w:rtl/>
          <w:lang w:eastAsia="he-IL"/>
        </w:rPr>
      </w:pPr>
    </w:p>
    <w:p w14:paraId="3A3E9F45" w14:textId="016AFAB1" w:rsidR="00AF3C6C" w:rsidRDefault="00AF3C6C" w:rsidP="00AF3C6C">
      <w:pPr>
        <w:rPr>
          <w:rtl/>
          <w:lang w:eastAsia="he-IL"/>
        </w:rPr>
      </w:pPr>
      <w:bookmarkStart w:id="1682" w:name="_ETM_Q1_3328489"/>
      <w:bookmarkEnd w:id="1682"/>
      <w:r>
        <w:rPr>
          <w:rFonts w:hint="cs"/>
          <w:rtl/>
          <w:lang w:eastAsia="he-IL"/>
        </w:rPr>
        <w:t>א</w:t>
      </w:r>
      <w:bookmarkStart w:id="1683" w:name="_ETM_Q1_3328542"/>
      <w:bookmarkEnd w:id="1683"/>
      <w:r>
        <w:rPr>
          <w:rFonts w:hint="cs"/>
          <w:rtl/>
          <w:lang w:eastAsia="he-IL"/>
        </w:rPr>
        <w:t>ת צודקת.</w:t>
      </w:r>
      <w:r w:rsidR="009F20B8">
        <w:rPr>
          <w:rFonts w:hint="cs"/>
          <w:rtl/>
          <w:lang w:eastAsia="he-IL"/>
        </w:rPr>
        <w:t xml:space="preserve"> </w:t>
      </w:r>
      <w:r>
        <w:rPr>
          <w:rFonts w:hint="cs"/>
          <w:rtl/>
          <w:lang w:eastAsia="he-IL"/>
        </w:rPr>
        <w:t xml:space="preserve">יכול להיות שם </w:t>
      </w:r>
      <w:bookmarkStart w:id="1684" w:name="_ETM_Q1_3332127"/>
      <w:bookmarkEnd w:id="1684"/>
      <w:r>
        <w:rPr>
          <w:rFonts w:hint="cs"/>
          <w:rtl/>
          <w:lang w:eastAsia="he-IL"/>
        </w:rPr>
        <w:t>ה-10 אחוזים מעל שלוש שנים, היה מקום לדבר.</w:t>
      </w:r>
      <w:bookmarkStart w:id="1685" w:name="_ETM_Q1_3337936"/>
      <w:bookmarkEnd w:id="1685"/>
    </w:p>
    <w:p w14:paraId="64B3C3DA" w14:textId="77777777" w:rsidR="00AF3C6C" w:rsidRDefault="00AF3C6C" w:rsidP="00AF3C6C">
      <w:pPr>
        <w:rPr>
          <w:rtl/>
          <w:lang w:eastAsia="he-IL"/>
        </w:rPr>
      </w:pPr>
      <w:bookmarkStart w:id="1686" w:name="_ETM_Q1_3340518"/>
      <w:bookmarkStart w:id="1687" w:name="_ETM_Q1_3340554"/>
      <w:bookmarkEnd w:id="1686"/>
      <w:bookmarkEnd w:id="1687"/>
    </w:p>
    <w:p w14:paraId="04C93068" w14:textId="2146B9A6" w:rsidR="00AF3C6C" w:rsidRDefault="00AF3C6C" w:rsidP="00AF3C6C">
      <w:pPr>
        <w:pStyle w:val="af9"/>
        <w:keepNext/>
        <w:rPr>
          <w:rtl/>
          <w:lang w:eastAsia="he-IL"/>
        </w:rPr>
      </w:pPr>
      <w:bookmarkStart w:id="1688" w:name="ET_guest_לילך_וגנר_276"/>
      <w:r w:rsidRPr="00AF3C6C">
        <w:rPr>
          <w:rStyle w:val="TagStyle"/>
          <w:rtl/>
        </w:rPr>
        <w:t xml:space="preserve"> &lt;&lt; אורח &gt;&gt; </w:t>
      </w:r>
      <w:r>
        <w:rPr>
          <w:rtl/>
          <w:lang w:eastAsia="he-IL"/>
        </w:rPr>
        <w:t>לילך וגנר:</w:t>
      </w:r>
      <w:r w:rsidRPr="00AF3C6C">
        <w:rPr>
          <w:rStyle w:val="TagStyle"/>
          <w:rtl/>
        </w:rPr>
        <w:t xml:space="preserve"> &lt;&lt; אורח &gt;&gt;</w:t>
      </w:r>
      <w:r w:rsidR="00D54E0D">
        <w:rPr>
          <w:rtl/>
          <w:lang w:eastAsia="he-IL"/>
        </w:rPr>
        <w:t xml:space="preserve"> </w:t>
      </w:r>
      <w:bookmarkEnd w:id="1688"/>
    </w:p>
    <w:p w14:paraId="37D32C53" w14:textId="77777777" w:rsidR="00AF3C6C" w:rsidRDefault="00AF3C6C" w:rsidP="00AF3C6C">
      <w:pPr>
        <w:pStyle w:val="KeepWithNext"/>
        <w:rPr>
          <w:rtl/>
          <w:lang w:eastAsia="he-IL"/>
        </w:rPr>
      </w:pPr>
    </w:p>
    <w:p w14:paraId="3E6F71B2" w14:textId="127F8065" w:rsidR="00AF3C6C" w:rsidRDefault="00AF3C6C" w:rsidP="00AF3C6C">
      <w:pPr>
        <w:rPr>
          <w:rtl/>
          <w:lang w:eastAsia="he-IL"/>
        </w:rPr>
      </w:pPr>
      <w:r>
        <w:rPr>
          <w:rFonts w:hint="cs"/>
          <w:rtl/>
          <w:lang w:eastAsia="he-IL"/>
        </w:rPr>
        <w:t xml:space="preserve">אני אומרת שקשה לדבר על ממוצע. </w:t>
      </w:r>
    </w:p>
    <w:p w14:paraId="675FED42" w14:textId="77777777" w:rsidR="00AF3C6C" w:rsidRDefault="00AF3C6C" w:rsidP="00AF3C6C">
      <w:pPr>
        <w:rPr>
          <w:rtl/>
          <w:lang w:eastAsia="he-IL"/>
        </w:rPr>
      </w:pPr>
      <w:bookmarkStart w:id="1689" w:name="_ETM_Q1_3341319"/>
      <w:bookmarkStart w:id="1690" w:name="_ETM_Q1_3341332"/>
      <w:bookmarkStart w:id="1691" w:name="_ETM_Q1_3341216"/>
      <w:bookmarkEnd w:id="1689"/>
      <w:bookmarkEnd w:id="1690"/>
      <w:bookmarkEnd w:id="1691"/>
    </w:p>
    <w:p w14:paraId="220BDE7F" w14:textId="6E42FE56" w:rsidR="00AF3C6C" w:rsidRDefault="00AF3C6C" w:rsidP="00AF3C6C">
      <w:pPr>
        <w:pStyle w:val="af6"/>
        <w:keepNext/>
        <w:rPr>
          <w:rtl/>
        </w:rPr>
      </w:pPr>
      <w:bookmarkStart w:id="1692" w:name="ET_yor_6164_277"/>
      <w:r w:rsidRPr="00AF3C6C">
        <w:rPr>
          <w:rStyle w:val="TagStyle"/>
          <w:rtl/>
        </w:rPr>
        <w:t xml:space="preserve"> &lt;&lt; יור &gt;&gt; </w:t>
      </w:r>
      <w:r>
        <w:rPr>
          <w:rtl/>
        </w:rPr>
        <w:t>היו"ר עמית הלוי:</w:t>
      </w:r>
      <w:r w:rsidRPr="00AF3C6C">
        <w:rPr>
          <w:rStyle w:val="TagStyle"/>
          <w:rtl/>
        </w:rPr>
        <w:t xml:space="preserve"> &lt;&lt; יור &gt;&gt;</w:t>
      </w:r>
      <w:r w:rsidR="00D54E0D">
        <w:rPr>
          <w:rtl/>
        </w:rPr>
        <w:t xml:space="preserve"> </w:t>
      </w:r>
      <w:bookmarkEnd w:id="1692"/>
    </w:p>
    <w:p w14:paraId="127FFB51" w14:textId="77777777" w:rsidR="00AF3C6C" w:rsidRDefault="00AF3C6C" w:rsidP="00AF3C6C">
      <w:pPr>
        <w:pStyle w:val="KeepWithNext"/>
        <w:rPr>
          <w:rtl/>
          <w:lang w:eastAsia="he-IL"/>
        </w:rPr>
      </w:pPr>
    </w:p>
    <w:p w14:paraId="6AB45E33" w14:textId="467BF1ED" w:rsidR="00AF3C6C" w:rsidRDefault="00AF3C6C" w:rsidP="00AF3C6C">
      <w:pPr>
        <w:rPr>
          <w:rtl/>
          <w:lang w:eastAsia="he-IL"/>
        </w:rPr>
      </w:pPr>
      <w:bookmarkStart w:id="1693" w:name="_ETM_Q1_3341588"/>
      <w:bookmarkEnd w:id="1693"/>
      <w:r>
        <w:rPr>
          <w:rFonts w:hint="cs"/>
          <w:rtl/>
          <w:lang w:eastAsia="he-IL"/>
        </w:rPr>
        <w:t>א</w:t>
      </w:r>
      <w:bookmarkStart w:id="1694" w:name="_ETM_Q1_3341621"/>
      <w:bookmarkEnd w:id="1694"/>
      <w:r>
        <w:rPr>
          <w:rFonts w:hint="cs"/>
          <w:rtl/>
          <w:lang w:eastAsia="he-IL"/>
        </w:rPr>
        <w:t xml:space="preserve">ת צודקת. אני </w:t>
      </w:r>
      <w:bookmarkStart w:id="1695" w:name="_ETM_Q1_3341479"/>
      <w:bookmarkEnd w:id="1695"/>
      <w:r>
        <w:rPr>
          <w:rFonts w:hint="cs"/>
          <w:rtl/>
          <w:lang w:eastAsia="he-IL"/>
        </w:rPr>
        <w:t xml:space="preserve">מקבל את ההערה שלך. בואי נאמר שאנחנו ודאי </w:t>
      </w:r>
      <w:bookmarkStart w:id="1696" w:name="_ETM_Q1_3344855"/>
      <w:bookmarkEnd w:id="1696"/>
      <w:r>
        <w:rPr>
          <w:rFonts w:hint="cs"/>
          <w:rtl/>
          <w:lang w:eastAsia="he-IL"/>
        </w:rPr>
        <w:t>לא חוטאים מאוד, אם יהיה לנו</w:t>
      </w:r>
      <w:bookmarkStart w:id="1697" w:name="_ETM_Q1_3349939"/>
      <w:bookmarkEnd w:id="1697"/>
      <w:r>
        <w:rPr>
          <w:rFonts w:hint="cs"/>
          <w:rtl/>
          <w:lang w:eastAsia="he-IL"/>
        </w:rPr>
        <w:t xml:space="preserve"> מידע לגבי ה-105 שכבר נפתחו.</w:t>
      </w:r>
    </w:p>
    <w:p w14:paraId="17565199" w14:textId="77777777" w:rsidR="00AF3C6C" w:rsidRDefault="00AF3C6C" w:rsidP="00AF3C6C">
      <w:pPr>
        <w:rPr>
          <w:rtl/>
          <w:lang w:eastAsia="he-IL"/>
        </w:rPr>
      </w:pPr>
      <w:bookmarkStart w:id="1698" w:name="_ETM_Q1_3355143"/>
      <w:bookmarkStart w:id="1699" w:name="_ETM_Q1_3355181"/>
      <w:bookmarkEnd w:id="1698"/>
      <w:bookmarkEnd w:id="1699"/>
    </w:p>
    <w:p w14:paraId="3CEF01D2" w14:textId="7784391F" w:rsidR="00AF3C6C" w:rsidRDefault="00AF3C6C" w:rsidP="00AF3C6C">
      <w:pPr>
        <w:rPr>
          <w:rtl/>
          <w:lang w:eastAsia="he-IL"/>
        </w:rPr>
      </w:pPr>
      <w:bookmarkStart w:id="1700" w:name="_ETM_Q1_3355263"/>
      <w:bookmarkStart w:id="1701" w:name="_ETM_Q1_3355297"/>
      <w:bookmarkEnd w:id="1700"/>
      <w:bookmarkEnd w:id="1701"/>
      <w:r>
        <w:rPr>
          <w:rFonts w:hint="cs"/>
          <w:rtl/>
          <w:lang w:eastAsia="he-IL"/>
        </w:rPr>
        <w:t>אנחנו</w:t>
      </w:r>
      <w:bookmarkStart w:id="1702" w:name="_ETM_Q1_3353662"/>
      <w:bookmarkEnd w:id="1702"/>
      <w:r>
        <w:rPr>
          <w:rFonts w:hint="cs"/>
          <w:rtl/>
          <w:lang w:eastAsia="he-IL"/>
        </w:rPr>
        <w:t xml:space="preserve"> עוברים לנושא השני. לפני כן, חבר הכנסת אלמוג כהן, רצית לומר משהו? אנחנו עוברים לנושא החילוט.</w:t>
      </w:r>
      <w:bookmarkStart w:id="1703" w:name="_ETM_Q1_3357280"/>
      <w:bookmarkEnd w:id="1703"/>
    </w:p>
    <w:p w14:paraId="706D6195" w14:textId="77777777" w:rsidR="00AF3C6C" w:rsidRDefault="00AF3C6C" w:rsidP="00AF3C6C">
      <w:pPr>
        <w:rPr>
          <w:rtl/>
          <w:lang w:eastAsia="he-IL"/>
        </w:rPr>
      </w:pPr>
      <w:bookmarkStart w:id="1704" w:name="_ETM_Q1_3357319"/>
      <w:bookmarkEnd w:id="1704"/>
    </w:p>
    <w:p w14:paraId="18AEF52E" w14:textId="54375918" w:rsidR="00AF3C6C" w:rsidRDefault="00AF3C6C" w:rsidP="00AF3C6C">
      <w:pPr>
        <w:pStyle w:val="a4"/>
        <w:keepNext/>
        <w:rPr>
          <w:rtl/>
        </w:rPr>
      </w:pPr>
      <w:bookmarkStart w:id="1705" w:name="ET_speaker_6352_278"/>
      <w:r w:rsidRPr="00AF3C6C">
        <w:rPr>
          <w:rStyle w:val="TagStyle"/>
          <w:rtl/>
        </w:rPr>
        <w:t xml:space="preserve"> &lt;&lt; דובר &gt;&gt; </w:t>
      </w:r>
      <w:r>
        <w:rPr>
          <w:rtl/>
        </w:rPr>
        <w:t>אלמוג כהן (עוצמה יהודית):</w:t>
      </w:r>
      <w:r w:rsidRPr="00AF3C6C">
        <w:rPr>
          <w:rStyle w:val="TagStyle"/>
          <w:rtl/>
        </w:rPr>
        <w:t xml:space="preserve"> &lt;&lt; דובר &gt;&gt;</w:t>
      </w:r>
      <w:r w:rsidR="00D54E0D">
        <w:rPr>
          <w:rtl/>
        </w:rPr>
        <w:t xml:space="preserve"> </w:t>
      </w:r>
      <w:bookmarkEnd w:id="1705"/>
    </w:p>
    <w:p w14:paraId="42063C81" w14:textId="77777777" w:rsidR="00AF3C6C" w:rsidRDefault="00AF3C6C" w:rsidP="00AF3C6C">
      <w:pPr>
        <w:pStyle w:val="KeepWithNext"/>
        <w:rPr>
          <w:rtl/>
          <w:lang w:eastAsia="he-IL"/>
        </w:rPr>
      </w:pPr>
    </w:p>
    <w:p w14:paraId="4BF03EF0" w14:textId="5701464A" w:rsidR="00AF3C6C" w:rsidRDefault="00AF3C6C" w:rsidP="00AF3C6C">
      <w:pPr>
        <w:rPr>
          <w:rtl/>
          <w:lang w:eastAsia="he-IL"/>
        </w:rPr>
      </w:pPr>
      <w:r>
        <w:rPr>
          <w:rFonts w:hint="cs"/>
          <w:rtl/>
          <w:lang w:eastAsia="he-IL"/>
        </w:rPr>
        <w:t>לא. תודה.</w:t>
      </w:r>
    </w:p>
    <w:p w14:paraId="7A3A8306" w14:textId="77777777" w:rsidR="00AF3C6C" w:rsidRDefault="00AF3C6C" w:rsidP="00AF3C6C">
      <w:pPr>
        <w:rPr>
          <w:rtl/>
          <w:lang w:eastAsia="he-IL"/>
        </w:rPr>
      </w:pPr>
    </w:p>
    <w:p w14:paraId="66757009" w14:textId="43B03071" w:rsidR="00AF3C6C" w:rsidRDefault="00AF3C6C" w:rsidP="00AF3C6C">
      <w:pPr>
        <w:pStyle w:val="af9"/>
        <w:keepNext/>
        <w:rPr>
          <w:rtl/>
          <w:lang w:eastAsia="he-IL"/>
        </w:rPr>
      </w:pPr>
      <w:bookmarkStart w:id="1706" w:name="ET_guest_דוד_בבלי_280"/>
      <w:r w:rsidRPr="00AF3C6C">
        <w:rPr>
          <w:rStyle w:val="TagStyle"/>
          <w:rtl/>
        </w:rPr>
        <w:t xml:space="preserve"> &lt;&lt; אורח &gt;&gt; </w:t>
      </w:r>
      <w:r>
        <w:rPr>
          <w:rtl/>
          <w:lang w:eastAsia="he-IL"/>
        </w:rPr>
        <w:t>דוד בבלי:</w:t>
      </w:r>
      <w:r w:rsidRPr="00AF3C6C">
        <w:rPr>
          <w:rStyle w:val="TagStyle"/>
          <w:rtl/>
        </w:rPr>
        <w:t xml:space="preserve"> &lt;&lt; אורח &gt;&gt;</w:t>
      </w:r>
      <w:r w:rsidR="00D54E0D">
        <w:rPr>
          <w:rtl/>
          <w:lang w:eastAsia="he-IL"/>
        </w:rPr>
        <w:t xml:space="preserve"> </w:t>
      </w:r>
      <w:bookmarkEnd w:id="1706"/>
    </w:p>
    <w:p w14:paraId="2E50CDD6" w14:textId="77777777" w:rsidR="00AF3C6C" w:rsidRDefault="00AF3C6C" w:rsidP="00AF3C6C">
      <w:pPr>
        <w:pStyle w:val="KeepWithNext"/>
        <w:rPr>
          <w:rtl/>
          <w:lang w:eastAsia="he-IL"/>
        </w:rPr>
      </w:pPr>
    </w:p>
    <w:p w14:paraId="28167F3E" w14:textId="6C200F6C" w:rsidR="00AF3C6C" w:rsidRDefault="00AF3C6C" w:rsidP="00AF3C6C">
      <w:pPr>
        <w:rPr>
          <w:rtl/>
          <w:lang w:eastAsia="he-IL"/>
        </w:rPr>
      </w:pPr>
      <w:r>
        <w:rPr>
          <w:rFonts w:hint="cs"/>
          <w:rtl/>
          <w:lang w:eastAsia="he-IL"/>
        </w:rPr>
        <w:t>לגבי ה-5 ו-6, ההמ</w:t>
      </w:r>
      <w:bookmarkStart w:id="1707" w:name="_ETM_Q1_3366070"/>
      <w:bookmarkEnd w:id="1707"/>
      <w:r>
        <w:rPr>
          <w:rFonts w:hint="cs"/>
          <w:rtl/>
          <w:lang w:eastAsia="he-IL"/>
        </w:rPr>
        <w:t>לצה היא ל-6.</w:t>
      </w:r>
    </w:p>
    <w:p w14:paraId="24D86709" w14:textId="77777777" w:rsidR="00AF3C6C" w:rsidRDefault="00AF3C6C" w:rsidP="00AF3C6C">
      <w:pPr>
        <w:rPr>
          <w:rtl/>
          <w:lang w:eastAsia="he-IL"/>
        </w:rPr>
      </w:pPr>
    </w:p>
    <w:p w14:paraId="123312B7" w14:textId="6870C044" w:rsidR="00AF3C6C" w:rsidRDefault="00AF3C6C" w:rsidP="00AF3C6C">
      <w:pPr>
        <w:pStyle w:val="a4"/>
        <w:keepNext/>
        <w:rPr>
          <w:rtl/>
        </w:rPr>
      </w:pPr>
      <w:bookmarkStart w:id="1708" w:name="ET_speaker_אפרת_חקאק_281"/>
      <w:r w:rsidRPr="00AF3C6C">
        <w:rPr>
          <w:rStyle w:val="TagStyle"/>
          <w:rtl/>
        </w:rPr>
        <w:t xml:space="preserve"> &lt;&lt; דובר &gt;&gt; </w:t>
      </w:r>
      <w:r>
        <w:rPr>
          <w:rtl/>
        </w:rPr>
        <w:t xml:space="preserve">אפרת </w:t>
      </w:r>
      <w:proofErr w:type="spellStart"/>
      <w:r>
        <w:rPr>
          <w:rtl/>
        </w:rPr>
        <w:t>חקאק</w:t>
      </w:r>
      <w:proofErr w:type="spellEnd"/>
      <w:r>
        <w:rPr>
          <w:rtl/>
        </w:rPr>
        <w:t>:</w:t>
      </w:r>
      <w:r w:rsidRPr="00AF3C6C">
        <w:rPr>
          <w:rStyle w:val="TagStyle"/>
          <w:rtl/>
        </w:rPr>
        <w:t xml:space="preserve"> &lt;&lt; דובר &gt;&gt;</w:t>
      </w:r>
      <w:r w:rsidR="00D54E0D">
        <w:rPr>
          <w:rtl/>
        </w:rPr>
        <w:t xml:space="preserve"> </w:t>
      </w:r>
      <w:bookmarkEnd w:id="1708"/>
    </w:p>
    <w:p w14:paraId="636FCC6F" w14:textId="77777777" w:rsidR="00AF3C6C" w:rsidRDefault="00AF3C6C" w:rsidP="00AF3C6C">
      <w:pPr>
        <w:pStyle w:val="KeepWithNext"/>
        <w:rPr>
          <w:rtl/>
          <w:lang w:eastAsia="he-IL"/>
        </w:rPr>
      </w:pPr>
    </w:p>
    <w:p w14:paraId="7E3A55CA" w14:textId="6AA373F2" w:rsidR="00AF3C6C" w:rsidRDefault="00AF3C6C" w:rsidP="00AF3C6C">
      <w:pPr>
        <w:rPr>
          <w:rtl/>
          <w:lang w:eastAsia="he-IL"/>
        </w:rPr>
      </w:pPr>
      <w:r>
        <w:rPr>
          <w:rFonts w:hint="cs"/>
          <w:rtl/>
          <w:lang w:eastAsia="he-IL"/>
        </w:rPr>
        <w:t>אני אגיד ש-6 כמעט ולא קיים.</w:t>
      </w:r>
      <w:bookmarkStart w:id="1709" w:name="_ETM_Q1_3378420"/>
      <w:bookmarkEnd w:id="1709"/>
      <w:r>
        <w:rPr>
          <w:rFonts w:hint="cs"/>
          <w:rtl/>
          <w:lang w:eastAsia="he-IL"/>
        </w:rPr>
        <w:t xml:space="preserve"> זה 5, 7, 9.</w:t>
      </w:r>
    </w:p>
    <w:p w14:paraId="0539591B" w14:textId="77777777" w:rsidR="00AF3C6C" w:rsidRPr="00AF3C6C" w:rsidRDefault="00AF3C6C" w:rsidP="00AF3C6C">
      <w:pPr>
        <w:rPr>
          <w:rtl/>
          <w:lang w:eastAsia="he-IL"/>
        </w:rPr>
      </w:pPr>
      <w:bookmarkStart w:id="1710" w:name="_ETM_Q1_3374917"/>
      <w:bookmarkStart w:id="1711" w:name="_ETM_Q1_3374960"/>
      <w:bookmarkEnd w:id="1710"/>
      <w:bookmarkEnd w:id="1711"/>
    </w:p>
    <w:p w14:paraId="35567584" w14:textId="60A6F59A" w:rsidR="00AF3C6C" w:rsidRDefault="00AF3C6C" w:rsidP="00AF3C6C">
      <w:pPr>
        <w:pStyle w:val="af6"/>
        <w:keepNext/>
        <w:rPr>
          <w:rtl/>
        </w:rPr>
      </w:pPr>
      <w:bookmarkStart w:id="1712" w:name="_ETM_Q1_3362773"/>
      <w:bookmarkStart w:id="1713" w:name="_ETM_Q1_3362810"/>
      <w:bookmarkStart w:id="1714" w:name="ET_yor_6164_279"/>
      <w:bookmarkEnd w:id="1712"/>
      <w:bookmarkEnd w:id="1713"/>
      <w:r w:rsidRPr="00AF3C6C">
        <w:rPr>
          <w:rStyle w:val="TagStyle"/>
          <w:rtl/>
        </w:rPr>
        <w:t xml:space="preserve"> &lt;&lt; יור &gt;&gt; </w:t>
      </w:r>
      <w:r>
        <w:rPr>
          <w:rtl/>
        </w:rPr>
        <w:t>היו"ר עמית הלוי:</w:t>
      </w:r>
      <w:r w:rsidRPr="00AF3C6C">
        <w:rPr>
          <w:rStyle w:val="TagStyle"/>
          <w:rtl/>
        </w:rPr>
        <w:t xml:space="preserve"> &lt;&lt; יור &gt;&gt;</w:t>
      </w:r>
      <w:r w:rsidR="00D54E0D">
        <w:rPr>
          <w:rtl/>
        </w:rPr>
        <w:t xml:space="preserve"> </w:t>
      </w:r>
      <w:bookmarkEnd w:id="1714"/>
    </w:p>
    <w:p w14:paraId="462F69A9" w14:textId="77777777" w:rsidR="00AF3C6C" w:rsidRDefault="00AF3C6C" w:rsidP="00AF3C6C">
      <w:pPr>
        <w:pStyle w:val="KeepWithNext"/>
        <w:rPr>
          <w:rtl/>
          <w:lang w:eastAsia="he-IL"/>
        </w:rPr>
      </w:pPr>
    </w:p>
    <w:p w14:paraId="7D17E8EA" w14:textId="5FCFDCEA" w:rsidR="00AF3C6C" w:rsidRDefault="00AF3C6C" w:rsidP="00AF3C6C">
      <w:pPr>
        <w:rPr>
          <w:rtl/>
          <w:lang w:eastAsia="he-IL"/>
        </w:rPr>
      </w:pPr>
      <w:r>
        <w:rPr>
          <w:rFonts w:hint="cs"/>
          <w:rtl/>
          <w:lang w:eastAsia="he-IL"/>
        </w:rPr>
        <w:t xml:space="preserve">זה גם יסמן לשופטים שיש כאן משהו </w:t>
      </w:r>
      <w:bookmarkStart w:id="1715" w:name="_ETM_Q1_3386283"/>
      <w:bookmarkEnd w:id="1715"/>
      <w:r>
        <w:rPr>
          <w:rFonts w:hint="cs"/>
          <w:rtl/>
          <w:lang w:eastAsia="he-IL"/>
        </w:rPr>
        <w:t xml:space="preserve">חריג. תמיד זה 5, 7, 9 ופרוטקשן זה </w:t>
      </w:r>
      <w:bookmarkStart w:id="1716" w:name="_ETM_Q1_3389815"/>
      <w:bookmarkEnd w:id="1716"/>
      <w:r>
        <w:rPr>
          <w:rFonts w:hint="cs"/>
          <w:rtl/>
          <w:lang w:eastAsia="he-IL"/>
        </w:rPr>
        <w:t xml:space="preserve">6. חבר הכנסת </w:t>
      </w:r>
      <w:proofErr w:type="spellStart"/>
      <w:r>
        <w:rPr>
          <w:rFonts w:hint="cs"/>
          <w:rtl/>
          <w:lang w:eastAsia="he-IL"/>
        </w:rPr>
        <w:t>קרויזר</w:t>
      </w:r>
      <w:proofErr w:type="spellEnd"/>
      <w:r>
        <w:rPr>
          <w:rFonts w:hint="cs"/>
          <w:rtl/>
          <w:lang w:eastAsia="he-IL"/>
        </w:rPr>
        <w:t xml:space="preserve"> רוצה שיהיה זרקור על זה. </w:t>
      </w:r>
      <w:bookmarkStart w:id="1717" w:name="_ETM_Q1_3395483"/>
      <w:bookmarkEnd w:id="1717"/>
      <w:r>
        <w:rPr>
          <w:rFonts w:hint="cs"/>
          <w:rtl/>
          <w:lang w:eastAsia="he-IL"/>
        </w:rPr>
        <w:t xml:space="preserve">נעשה את זה עד שש שנים. </w:t>
      </w:r>
    </w:p>
    <w:p w14:paraId="317E421B" w14:textId="77777777" w:rsidR="00AF3C6C" w:rsidRDefault="00AF3C6C" w:rsidP="00AF3C6C">
      <w:pPr>
        <w:rPr>
          <w:rtl/>
          <w:lang w:eastAsia="he-IL"/>
        </w:rPr>
      </w:pPr>
      <w:bookmarkStart w:id="1718" w:name="_ETM_Q1_3397342"/>
      <w:bookmarkStart w:id="1719" w:name="_ETM_Q1_3397381"/>
      <w:bookmarkEnd w:id="1718"/>
      <w:bookmarkEnd w:id="1719"/>
    </w:p>
    <w:p w14:paraId="6DA8F7B8" w14:textId="53BACAAB" w:rsidR="00AF3C6C" w:rsidRDefault="00AF3C6C" w:rsidP="00AF3C6C">
      <w:pPr>
        <w:rPr>
          <w:rtl/>
          <w:lang w:eastAsia="he-IL"/>
        </w:rPr>
      </w:pPr>
      <w:bookmarkStart w:id="1720" w:name="_ETM_Q1_3398043"/>
      <w:bookmarkStart w:id="1721" w:name="_ETM_Q1_3398080"/>
      <w:bookmarkEnd w:id="1720"/>
      <w:bookmarkEnd w:id="1721"/>
      <w:r>
        <w:rPr>
          <w:rFonts w:hint="cs"/>
          <w:rtl/>
          <w:lang w:eastAsia="he-IL"/>
        </w:rPr>
        <w:t xml:space="preserve">לגבי חילוט אזרחי. </w:t>
      </w:r>
    </w:p>
    <w:p w14:paraId="7BAC74A1" w14:textId="77777777" w:rsidR="00AF3C6C" w:rsidRDefault="00AF3C6C" w:rsidP="00AF3C6C">
      <w:pPr>
        <w:rPr>
          <w:rtl/>
          <w:lang w:eastAsia="he-IL"/>
        </w:rPr>
      </w:pPr>
      <w:bookmarkStart w:id="1722" w:name="_ETM_Q1_3400706"/>
      <w:bookmarkEnd w:id="1722"/>
    </w:p>
    <w:p w14:paraId="7360812E" w14:textId="3D494799" w:rsidR="00AF3C6C" w:rsidRDefault="00AF3C6C" w:rsidP="00AF3C6C">
      <w:pPr>
        <w:pStyle w:val="a4"/>
        <w:keepNext/>
        <w:rPr>
          <w:rtl/>
        </w:rPr>
      </w:pPr>
      <w:bookmarkStart w:id="1723" w:name="ET_speaker_אפרת_חקאק_282"/>
      <w:r w:rsidRPr="00AF3C6C">
        <w:rPr>
          <w:rStyle w:val="TagStyle"/>
          <w:rtl/>
        </w:rPr>
        <w:t xml:space="preserve"> &lt;&lt; דובר &gt;&gt; </w:t>
      </w:r>
      <w:r>
        <w:rPr>
          <w:rtl/>
        </w:rPr>
        <w:t xml:space="preserve">אפרת </w:t>
      </w:r>
      <w:proofErr w:type="spellStart"/>
      <w:r>
        <w:rPr>
          <w:rtl/>
        </w:rPr>
        <w:t>חקאק</w:t>
      </w:r>
      <w:proofErr w:type="spellEnd"/>
      <w:r>
        <w:rPr>
          <w:rtl/>
        </w:rPr>
        <w:t>:</w:t>
      </w:r>
      <w:r w:rsidRPr="00AF3C6C">
        <w:rPr>
          <w:rStyle w:val="TagStyle"/>
          <w:rtl/>
        </w:rPr>
        <w:t xml:space="preserve"> &lt;&lt; דובר &gt;&gt;</w:t>
      </w:r>
      <w:r w:rsidR="00D54E0D">
        <w:rPr>
          <w:rtl/>
        </w:rPr>
        <w:t xml:space="preserve"> </w:t>
      </w:r>
      <w:bookmarkEnd w:id="1723"/>
    </w:p>
    <w:p w14:paraId="6A211BB2" w14:textId="77777777" w:rsidR="00AF3C6C" w:rsidRDefault="00AF3C6C" w:rsidP="00AF3C6C">
      <w:pPr>
        <w:pStyle w:val="KeepWithNext"/>
        <w:rPr>
          <w:rtl/>
          <w:lang w:eastAsia="he-IL"/>
        </w:rPr>
      </w:pPr>
    </w:p>
    <w:p w14:paraId="4336B19E" w14:textId="097A7A24" w:rsidR="00AF3C6C" w:rsidRDefault="00AF3C6C" w:rsidP="00AF3C6C">
      <w:pPr>
        <w:rPr>
          <w:rtl/>
          <w:lang w:eastAsia="he-IL"/>
        </w:rPr>
      </w:pPr>
      <w:bookmarkStart w:id="1724" w:name="_ETM_Q1_3401123"/>
      <w:bookmarkEnd w:id="1724"/>
      <w:r>
        <w:rPr>
          <w:rFonts w:hint="cs"/>
          <w:rtl/>
          <w:lang w:eastAsia="he-IL"/>
        </w:rPr>
        <w:t>א</w:t>
      </w:r>
      <w:bookmarkStart w:id="1725" w:name="_ETM_Q1_3401173"/>
      <w:bookmarkEnd w:id="1725"/>
      <w:r>
        <w:rPr>
          <w:rFonts w:hint="cs"/>
          <w:rtl/>
          <w:lang w:eastAsia="he-IL"/>
        </w:rPr>
        <w:t>ני בקצרה ואז אני אבקש מהממשלה להציג את ההסדר שהיא מציעה.</w:t>
      </w:r>
    </w:p>
    <w:p w14:paraId="141662C0" w14:textId="77777777" w:rsidR="00AF3C6C" w:rsidRDefault="00AF3C6C" w:rsidP="00AF3C6C">
      <w:pPr>
        <w:rPr>
          <w:rtl/>
          <w:lang w:eastAsia="he-IL"/>
        </w:rPr>
      </w:pPr>
      <w:bookmarkStart w:id="1726" w:name="_ETM_Q1_3407131"/>
      <w:bookmarkStart w:id="1727" w:name="_ETM_Q1_3407169"/>
      <w:bookmarkEnd w:id="1726"/>
      <w:bookmarkEnd w:id="1727"/>
    </w:p>
    <w:p w14:paraId="0BA782A2" w14:textId="761BCA7D" w:rsidR="00AF3C6C" w:rsidRDefault="00AF3C6C" w:rsidP="00AF3C6C">
      <w:pPr>
        <w:pStyle w:val="af6"/>
        <w:keepNext/>
        <w:rPr>
          <w:rtl/>
        </w:rPr>
      </w:pPr>
      <w:bookmarkStart w:id="1728" w:name="ET_yor_6164_283"/>
      <w:r w:rsidRPr="00AF3C6C">
        <w:rPr>
          <w:rStyle w:val="TagStyle"/>
          <w:rtl/>
        </w:rPr>
        <w:t xml:space="preserve"> &lt;&lt; יור &gt;&gt; </w:t>
      </w:r>
      <w:r>
        <w:rPr>
          <w:rtl/>
        </w:rPr>
        <w:t>היו"ר עמית הלוי:</w:t>
      </w:r>
      <w:r w:rsidRPr="00AF3C6C">
        <w:rPr>
          <w:rStyle w:val="TagStyle"/>
          <w:rtl/>
        </w:rPr>
        <w:t xml:space="preserve"> &lt;&lt; יור &gt;&gt;</w:t>
      </w:r>
      <w:r w:rsidR="00D54E0D">
        <w:rPr>
          <w:rtl/>
        </w:rPr>
        <w:t xml:space="preserve"> </w:t>
      </w:r>
      <w:bookmarkEnd w:id="1728"/>
    </w:p>
    <w:p w14:paraId="17C6703E" w14:textId="77777777" w:rsidR="00AF3C6C" w:rsidRDefault="00AF3C6C" w:rsidP="00AF3C6C">
      <w:pPr>
        <w:pStyle w:val="KeepWithNext"/>
        <w:rPr>
          <w:rtl/>
          <w:lang w:eastAsia="he-IL"/>
        </w:rPr>
      </w:pPr>
    </w:p>
    <w:p w14:paraId="7A7BDC6A" w14:textId="530BF640" w:rsidR="00AF3C6C" w:rsidRDefault="00AF3C6C" w:rsidP="00AF3C6C">
      <w:pPr>
        <w:rPr>
          <w:rtl/>
          <w:lang w:eastAsia="he-IL"/>
        </w:rPr>
      </w:pPr>
      <w:r>
        <w:rPr>
          <w:rFonts w:hint="cs"/>
          <w:rtl/>
          <w:lang w:eastAsia="he-IL"/>
        </w:rPr>
        <w:t>לפני כן, מי עוד רוצה לדבר?</w:t>
      </w:r>
    </w:p>
    <w:p w14:paraId="70F560D6" w14:textId="77777777" w:rsidR="00AF3C6C" w:rsidRDefault="00AF3C6C" w:rsidP="00AF3C6C">
      <w:pPr>
        <w:rPr>
          <w:rtl/>
          <w:lang w:eastAsia="he-IL"/>
        </w:rPr>
      </w:pPr>
    </w:p>
    <w:p w14:paraId="1FEFCD15" w14:textId="223E37C0" w:rsidR="00AF3C6C" w:rsidRDefault="00AF3C6C" w:rsidP="00AF3C6C">
      <w:pPr>
        <w:pStyle w:val="af9"/>
        <w:keepNext/>
        <w:rPr>
          <w:rtl/>
          <w:lang w:eastAsia="he-IL"/>
        </w:rPr>
      </w:pPr>
      <w:bookmarkStart w:id="1729" w:name="ET_guest_מורן_כרמון_284"/>
      <w:r w:rsidRPr="00AF3C6C">
        <w:rPr>
          <w:rStyle w:val="TagStyle"/>
          <w:rtl/>
        </w:rPr>
        <w:t xml:space="preserve"> &lt;&lt; אורח &gt;&gt; </w:t>
      </w:r>
      <w:r>
        <w:rPr>
          <w:rtl/>
          <w:lang w:eastAsia="he-IL"/>
        </w:rPr>
        <w:t>מורן כרמון:</w:t>
      </w:r>
      <w:r w:rsidRPr="00AF3C6C">
        <w:rPr>
          <w:rStyle w:val="TagStyle"/>
          <w:rtl/>
        </w:rPr>
        <w:t xml:space="preserve"> &lt;&lt; אורח &gt;&gt;</w:t>
      </w:r>
      <w:r w:rsidR="00D54E0D">
        <w:rPr>
          <w:rtl/>
          <w:lang w:eastAsia="he-IL"/>
        </w:rPr>
        <w:t xml:space="preserve"> </w:t>
      </w:r>
      <w:bookmarkEnd w:id="1729"/>
    </w:p>
    <w:p w14:paraId="6F111383" w14:textId="77777777" w:rsidR="00AF3C6C" w:rsidRDefault="00AF3C6C" w:rsidP="00AF3C6C">
      <w:pPr>
        <w:pStyle w:val="KeepWithNext"/>
        <w:rPr>
          <w:rtl/>
          <w:lang w:eastAsia="he-IL"/>
        </w:rPr>
      </w:pPr>
    </w:p>
    <w:p w14:paraId="436DD22C" w14:textId="03E1D382" w:rsidR="00AF3C6C" w:rsidRDefault="00AF3C6C" w:rsidP="00AF3C6C">
      <w:pPr>
        <w:rPr>
          <w:rtl/>
          <w:lang w:eastAsia="he-IL"/>
        </w:rPr>
      </w:pPr>
      <w:r>
        <w:rPr>
          <w:rFonts w:hint="cs"/>
          <w:rtl/>
          <w:lang w:eastAsia="he-IL"/>
        </w:rPr>
        <w:t>אני. הסניגוריה הציבורית.</w:t>
      </w:r>
    </w:p>
    <w:p w14:paraId="6CD424D5" w14:textId="77777777" w:rsidR="00AF3C6C" w:rsidRDefault="00AF3C6C" w:rsidP="00AF3C6C">
      <w:pPr>
        <w:rPr>
          <w:rtl/>
          <w:lang w:eastAsia="he-IL"/>
        </w:rPr>
      </w:pPr>
      <w:bookmarkStart w:id="1730" w:name="_ETM_Q1_3416328"/>
      <w:bookmarkEnd w:id="1730"/>
    </w:p>
    <w:p w14:paraId="0E5058C9" w14:textId="7FAF9747" w:rsidR="00AF3C6C" w:rsidRDefault="00AF3C6C" w:rsidP="00AF3C6C">
      <w:pPr>
        <w:pStyle w:val="af9"/>
        <w:keepNext/>
        <w:rPr>
          <w:rtl/>
          <w:lang w:eastAsia="he-IL"/>
        </w:rPr>
      </w:pPr>
      <w:bookmarkStart w:id="1731" w:name="ET_guest_יעל_גרוסמן_285"/>
      <w:r w:rsidRPr="00AF3C6C">
        <w:rPr>
          <w:rStyle w:val="TagStyle"/>
          <w:rtl/>
        </w:rPr>
        <w:t xml:space="preserve"> &lt;&lt; אורח &gt;&gt; </w:t>
      </w:r>
      <w:r>
        <w:rPr>
          <w:rtl/>
          <w:lang w:eastAsia="he-IL"/>
        </w:rPr>
        <w:t>יעל גרוסמן:</w:t>
      </w:r>
      <w:r w:rsidRPr="00AF3C6C">
        <w:rPr>
          <w:rStyle w:val="TagStyle"/>
          <w:rtl/>
        </w:rPr>
        <w:t xml:space="preserve"> &lt;&lt; אורח &gt;&gt;</w:t>
      </w:r>
      <w:r w:rsidR="00D54E0D">
        <w:rPr>
          <w:rtl/>
          <w:lang w:eastAsia="he-IL"/>
        </w:rPr>
        <w:t xml:space="preserve"> </w:t>
      </w:r>
      <w:bookmarkEnd w:id="1731"/>
    </w:p>
    <w:p w14:paraId="15F03CAB" w14:textId="77777777" w:rsidR="00AF3C6C" w:rsidRDefault="00AF3C6C" w:rsidP="00AF3C6C">
      <w:pPr>
        <w:pStyle w:val="KeepWithNext"/>
        <w:rPr>
          <w:rtl/>
          <w:lang w:eastAsia="he-IL"/>
        </w:rPr>
      </w:pPr>
    </w:p>
    <w:p w14:paraId="0D46DA8A" w14:textId="01584108" w:rsidR="00AF3C6C" w:rsidRDefault="00AF3C6C" w:rsidP="00AF3C6C">
      <w:pPr>
        <w:rPr>
          <w:rtl/>
          <w:lang w:eastAsia="he-IL"/>
        </w:rPr>
      </w:pPr>
      <w:bookmarkStart w:id="1732" w:name="_ETM_Q1_3416698"/>
      <w:bookmarkStart w:id="1733" w:name="_ETM_Q1_3416738"/>
      <w:bookmarkEnd w:id="1732"/>
      <w:bookmarkEnd w:id="1733"/>
      <w:r>
        <w:rPr>
          <w:rFonts w:hint="cs"/>
          <w:rtl/>
          <w:lang w:eastAsia="he-IL"/>
        </w:rPr>
        <w:t xml:space="preserve">עורכת דין, סניגורית, </w:t>
      </w:r>
      <w:bookmarkStart w:id="1734" w:name="_ETM_Q1_3416704"/>
      <w:bookmarkEnd w:id="1734"/>
      <w:r>
        <w:rPr>
          <w:rFonts w:hint="cs"/>
          <w:rtl/>
          <w:lang w:eastAsia="he-IL"/>
        </w:rPr>
        <w:t>מתמחה בעבירות צווארון לבן והלבנת הון.</w:t>
      </w:r>
    </w:p>
    <w:p w14:paraId="462F8961" w14:textId="77777777" w:rsidR="00F843D5" w:rsidRDefault="00F843D5" w:rsidP="00AF3C6C">
      <w:pPr>
        <w:rPr>
          <w:rtl/>
          <w:lang w:eastAsia="he-IL"/>
        </w:rPr>
      </w:pPr>
      <w:bookmarkStart w:id="1735" w:name="_ETM_Q1_3436153"/>
      <w:bookmarkStart w:id="1736" w:name="_ETM_Q1_3436194"/>
      <w:bookmarkStart w:id="1737" w:name="_ETM_Q1_3436701"/>
      <w:bookmarkEnd w:id="1735"/>
      <w:bookmarkEnd w:id="1736"/>
      <w:bookmarkEnd w:id="1737"/>
    </w:p>
    <w:p w14:paraId="6F1B19B6" w14:textId="7ED2CB25" w:rsidR="00F843D5" w:rsidRDefault="00F843D5" w:rsidP="00F843D5">
      <w:pPr>
        <w:pStyle w:val="a4"/>
        <w:keepNext/>
        <w:rPr>
          <w:rtl/>
        </w:rPr>
      </w:pPr>
      <w:bookmarkStart w:id="1738" w:name="ET_speaker_אפרת_חקאק_286"/>
      <w:r w:rsidRPr="00F843D5">
        <w:rPr>
          <w:rStyle w:val="TagStyle"/>
          <w:rtl/>
        </w:rPr>
        <w:t xml:space="preserve"> &lt;&lt; דובר &gt;&gt; </w:t>
      </w:r>
      <w:r>
        <w:rPr>
          <w:rtl/>
        </w:rPr>
        <w:t xml:space="preserve">אפרת </w:t>
      </w:r>
      <w:proofErr w:type="spellStart"/>
      <w:r>
        <w:rPr>
          <w:rtl/>
        </w:rPr>
        <w:t>חקאק</w:t>
      </w:r>
      <w:proofErr w:type="spellEnd"/>
      <w:r>
        <w:rPr>
          <w:rtl/>
        </w:rPr>
        <w:t>:</w:t>
      </w:r>
      <w:r w:rsidRPr="00F843D5">
        <w:rPr>
          <w:rStyle w:val="TagStyle"/>
          <w:rtl/>
        </w:rPr>
        <w:t xml:space="preserve"> &lt;&lt; דובר &gt;&gt;</w:t>
      </w:r>
      <w:r w:rsidR="00D54E0D">
        <w:rPr>
          <w:rtl/>
        </w:rPr>
        <w:t xml:space="preserve"> </w:t>
      </w:r>
      <w:bookmarkEnd w:id="1738"/>
    </w:p>
    <w:p w14:paraId="4171BB62" w14:textId="77777777" w:rsidR="00F843D5" w:rsidRDefault="00F843D5" w:rsidP="00F843D5">
      <w:pPr>
        <w:pStyle w:val="KeepWithNext"/>
        <w:rPr>
          <w:rtl/>
          <w:lang w:eastAsia="he-IL"/>
        </w:rPr>
      </w:pPr>
    </w:p>
    <w:p w14:paraId="6CF2FD7B" w14:textId="0C56CACC" w:rsidR="00F843D5" w:rsidRDefault="00F843D5" w:rsidP="00F843D5">
      <w:pPr>
        <w:rPr>
          <w:rtl/>
          <w:lang w:eastAsia="he-IL"/>
        </w:rPr>
      </w:pPr>
      <w:bookmarkStart w:id="1739" w:name="_ETM_Q1_3437109"/>
      <w:bookmarkEnd w:id="1739"/>
      <w:r>
        <w:rPr>
          <w:rFonts w:hint="cs"/>
          <w:rtl/>
          <w:lang w:eastAsia="he-IL"/>
        </w:rPr>
        <w:t>ה</w:t>
      </w:r>
      <w:bookmarkStart w:id="1740" w:name="_ETM_Q1_3437157"/>
      <w:bookmarkEnd w:id="1740"/>
      <w:r>
        <w:rPr>
          <w:rFonts w:hint="cs"/>
          <w:rtl/>
          <w:lang w:eastAsia="he-IL"/>
        </w:rPr>
        <w:t>ממשלה מבקשת להוסיף להצעה</w:t>
      </w:r>
      <w:bookmarkStart w:id="1741" w:name="_ETM_Q1_3440219"/>
      <w:bookmarkEnd w:id="1741"/>
      <w:r>
        <w:rPr>
          <w:rFonts w:hint="cs"/>
          <w:rtl/>
          <w:lang w:eastAsia="he-IL"/>
        </w:rPr>
        <w:t xml:space="preserve"> הסדר חדש שעניינו חילוט אזרחי. אנחנו קיבלנו את הנוסח המוצע </w:t>
      </w:r>
      <w:bookmarkStart w:id="1742" w:name="_ETM_Q1_3443445"/>
      <w:bookmarkEnd w:id="1742"/>
      <w:r>
        <w:rPr>
          <w:rFonts w:hint="cs"/>
          <w:rtl/>
          <w:lang w:eastAsia="he-IL"/>
        </w:rPr>
        <w:t xml:space="preserve">רק אתמול בלילה. אני אתייחס יותר בכלליות ואחר כך </w:t>
      </w:r>
      <w:bookmarkStart w:id="1743" w:name="_ETM_Q1_3447922"/>
      <w:bookmarkEnd w:id="1743"/>
      <w:r>
        <w:rPr>
          <w:rFonts w:hint="cs"/>
          <w:rtl/>
          <w:lang w:eastAsia="he-IL"/>
        </w:rPr>
        <w:t>אולי ניכנס לפרטים.</w:t>
      </w:r>
    </w:p>
    <w:p w14:paraId="609C28F0" w14:textId="77777777" w:rsidR="00F843D5" w:rsidRDefault="00F843D5" w:rsidP="00F843D5">
      <w:pPr>
        <w:rPr>
          <w:rtl/>
          <w:lang w:eastAsia="he-IL"/>
        </w:rPr>
      </w:pPr>
      <w:bookmarkStart w:id="1744" w:name="_ETM_Q1_3454769"/>
      <w:bookmarkStart w:id="1745" w:name="_ETM_Q1_3454810"/>
      <w:bookmarkEnd w:id="1744"/>
      <w:bookmarkEnd w:id="1745"/>
    </w:p>
    <w:p w14:paraId="3DC1477B" w14:textId="3BDE5DA1" w:rsidR="00F843D5" w:rsidRDefault="00F843D5" w:rsidP="00F843D5">
      <w:pPr>
        <w:rPr>
          <w:rtl/>
          <w:lang w:eastAsia="he-IL"/>
        </w:rPr>
      </w:pPr>
      <w:bookmarkStart w:id="1746" w:name="_ETM_Q1_3454896"/>
      <w:bookmarkStart w:id="1747" w:name="_ETM_Q1_3454931"/>
      <w:bookmarkEnd w:id="1746"/>
      <w:bookmarkEnd w:id="1747"/>
      <w:r>
        <w:rPr>
          <w:rFonts w:hint="cs"/>
          <w:rtl/>
          <w:lang w:eastAsia="he-IL"/>
        </w:rPr>
        <w:t xml:space="preserve">גם אם לא היינו מוסיפים הסדר של </w:t>
      </w:r>
      <w:bookmarkStart w:id="1748" w:name="_ETM_Q1_3465725"/>
      <w:bookmarkEnd w:id="1748"/>
      <w:r>
        <w:rPr>
          <w:rFonts w:hint="cs"/>
          <w:rtl/>
          <w:lang w:eastAsia="he-IL"/>
        </w:rPr>
        <w:t>חילוט אזרחי, יש את הכלי הקיים של חילוט פ</w:t>
      </w:r>
      <w:bookmarkStart w:id="1749" w:name="_ETM_Q1_3466584"/>
      <w:bookmarkEnd w:id="1749"/>
      <w:r>
        <w:rPr>
          <w:rFonts w:hint="cs"/>
          <w:rtl/>
          <w:lang w:eastAsia="he-IL"/>
        </w:rPr>
        <w:t xml:space="preserve">לילי לפי... מה שהממשלה עכשיו מבקשת לעשות זה להוסיף לחילוט </w:t>
      </w:r>
      <w:bookmarkStart w:id="1750" w:name="_ETM_Q1_3474433"/>
      <w:bookmarkEnd w:id="1750"/>
      <w:r>
        <w:rPr>
          <w:rFonts w:hint="cs"/>
          <w:rtl/>
          <w:lang w:eastAsia="he-IL"/>
        </w:rPr>
        <w:t xml:space="preserve">הפלילי </w:t>
      </w:r>
      <w:r>
        <w:rPr>
          <w:rtl/>
          <w:lang w:eastAsia="he-IL"/>
        </w:rPr>
        <w:t>–</w:t>
      </w:r>
      <w:r>
        <w:rPr>
          <w:rFonts w:hint="cs"/>
          <w:rtl/>
          <w:lang w:eastAsia="he-IL"/>
        </w:rPr>
        <w:t xml:space="preserve"> חילוט פלילי הוא חילוט </w:t>
      </w:r>
      <w:bookmarkStart w:id="1751" w:name="_ETM_Q1_3479166"/>
      <w:bookmarkEnd w:id="1751"/>
      <w:r>
        <w:rPr>
          <w:rFonts w:hint="cs"/>
          <w:rtl/>
          <w:lang w:eastAsia="he-IL"/>
        </w:rPr>
        <w:t xml:space="preserve">לאחר הרשעה </w:t>
      </w:r>
      <w:r>
        <w:rPr>
          <w:rtl/>
          <w:lang w:eastAsia="he-IL"/>
        </w:rPr>
        <w:t>–</w:t>
      </w:r>
      <w:r>
        <w:rPr>
          <w:rFonts w:hint="cs"/>
          <w:rtl/>
          <w:lang w:eastAsia="he-IL"/>
        </w:rPr>
        <w:t xml:space="preserve"> עוד אפשרות לחלט רכוש גם ללא הרשעה בפלילים.</w:t>
      </w:r>
      <w:bookmarkStart w:id="1752" w:name="_ETM_Q1_3484484"/>
      <w:bookmarkStart w:id="1753" w:name="_ETM_Q1_3498577"/>
      <w:bookmarkEnd w:id="1752"/>
      <w:bookmarkEnd w:id="1753"/>
      <w:r>
        <w:rPr>
          <w:rFonts w:hint="cs"/>
          <w:rtl/>
          <w:lang w:eastAsia="he-IL"/>
        </w:rPr>
        <w:t xml:space="preserve"> </w:t>
      </w:r>
      <w:bookmarkStart w:id="1754" w:name="_ETM_Q1_3484521"/>
      <w:bookmarkStart w:id="1755" w:name="_ETM_Q1_3484596"/>
      <w:bookmarkStart w:id="1756" w:name="_ETM_Q1_3484631"/>
      <w:bookmarkStart w:id="1757" w:name="_ETM_Q1_3485085"/>
      <w:bookmarkEnd w:id="1754"/>
      <w:bookmarkEnd w:id="1755"/>
      <w:bookmarkEnd w:id="1756"/>
      <w:bookmarkEnd w:id="1757"/>
    </w:p>
    <w:p w14:paraId="6CC4300D" w14:textId="77777777" w:rsidR="00F843D5" w:rsidRDefault="00F843D5" w:rsidP="00F843D5">
      <w:pPr>
        <w:rPr>
          <w:rtl/>
          <w:lang w:eastAsia="he-IL"/>
        </w:rPr>
      </w:pPr>
      <w:bookmarkStart w:id="1758" w:name="_ETM_Q1_3488639"/>
      <w:bookmarkStart w:id="1759" w:name="_ETM_Q1_3488656"/>
      <w:bookmarkEnd w:id="1758"/>
      <w:bookmarkEnd w:id="1759"/>
    </w:p>
    <w:p w14:paraId="322CB0A4" w14:textId="59911183" w:rsidR="00F843D5" w:rsidRDefault="00F843D5" w:rsidP="00F843D5">
      <w:pPr>
        <w:pStyle w:val="af6"/>
        <w:keepNext/>
        <w:rPr>
          <w:rtl/>
        </w:rPr>
      </w:pPr>
      <w:bookmarkStart w:id="1760" w:name="ET_yor_6164_287"/>
      <w:r w:rsidRPr="00F843D5">
        <w:rPr>
          <w:rStyle w:val="TagStyle"/>
          <w:rtl/>
        </w:rPr>
        <w:t xml:space="preserve"> &lt;&lt; יור &gt;&gt; </w:t>
      </w:r>
      <w:r>
        <w:rPr>
          <w:rtl/>
        </w:rPr>
        <w:t>היו"ר עמית הלוי:</w:t>
      </w:r>
      <w:r w:rsidRPr="00F843D5">
        <w:rPr>
          <w:rStyle w:val="TagStyle"/>
          <w:rtl/>
        </w:rPr>
        <w:t xml:space="preserve"> &lt;&lt; יור &gt;&gt;</w:t>
      </w:r>
      <w:r w:rsidR="00D54E0D">
        <w:rPr>
          <w:rtl/>
        </w:rPr>
        <w:t xml:space="preserve"> </w:t>
      </w:r>
      <w:bookmarkEnd w:id="1760"/>
    </w:p>
    <w:p w14:paraId="2DB69165" w14:textId="77777777" w:rsidR="00F843D5" w:rsidRDefault="00F843D5" w:rsidP="00F843D5">
      <w:pPr>
        <w:pStyle w:val="KeepWithNext"/>
        <w:rPr>
          <w:rtl/>
          <w:lang w:eastAsia="he-IL"/>
        </w:rPr>
      </w:pPr>
    </w:p>
    <w:p w14:paraId="44DF1670" w14:textId="24C17797" w:rsidR="00F843D5" w:rsidRDefault="00F843D5" w:rsidP="00F843D5">
      <w:pPr>
        <w:rPr>
          <w:rtl/>
          <w:lang w:eastAsia="he-IL"/>
        </w:rPr>
      </w:pPr>
      <w:r>
        <w:rPr>
          <w:rFonts w:hint="cs"/>
          <w:rtl/>
          <w:lang w:eastAsia="he-IL"/>
        </w:rPr>
        <w:t xml:space="preserve">על בסיס מה? </w:t>
      </w:r>
      <w:bookmarkStart w:id="1761" w:name="_ETM_Q1_3491232"/>
      <w:bookmarkStart w:id="1762" w:name="_ETM_Q1_3493007"/>
      <w:bookmarkEnd w:id="1761"/>
      <w:bookmarkEnd w:id="1762"/>
    </w:p>
    <w:p w14:paraId="23A4C74F" w14:textId="77777777" w:rsidR="00F843D5" w:rsidRDefault="00F843D5" w:rsidP="00F843D5">
      <w:pPr>
        <w:rPr>
          <w:rtl/>
          <w:lang w:eastAsia="he-IL"/>
        </w:rPr>
      </w:pPr>
      <w:bookmarkStart w:id="1763" w:name="_ETM_Q1_3493042"/>
      <w:bookmarkStart w:id="1764" w:name="_ETM_Q1_3493735"/>
      <w:bookmarkEnd w:id="1763"/>
      <w:bookmarkEnd w:id="1764"/>
    </w:p>
    <w:p w14:paraId="3645F42E" w14:textId="66513698" w:rsidR="00F843D5" w:rsidRDefault="00F843D5" w:rsidP="00F843D5">
      <w:pPr>
        <w:pStyle w:val="a4"/>
        <w:keepNext/>
        <w:rPr>
          <w:rtl/>
        </w:rPr>
      </w:pPr>
      <w:bookmarkStart w:id="1765" w:name="ET_speaker_אפרת_חקאק_288"/>
      <w:r w:rsidRPr="00F843D5">
        <w:rPr>
          <w:rStyle w:val="TagStyle"/>
          <w:rtl/>
        </w:rPr>
        <w:t xml:space="preserve"> &lt;&lt; דובר &gt;&gt; </w:t>
      </w:r>
      <w:r>
        <w:rPr>
          <w:rtl/>
        </w:rPr>
        <w:t xml:space="preserve">אפרת </w:t>
      </w:r>
      <w:proofErr w:type="spellStart"/>
      <w:r>
        <w:rPr>
          <w:rtl/>
        </w:rPr>
        <w:t>חקאק</w:t>
      </w:r>
      <w:proofErr w:type="spellEnd"/>
      <w:r>
        <w:rPr>
          <w:rtl/>
        </w:rPr>
        <w:t>:</w:t>
      </w:r>
      <w:r w:rsidRPr="00F843D5">
        <w:rPr>
          <w:rStyle w:val="TagStyle"/>
          <w:rtl/>
        </w:rPr>
        <w:t xml:space="preserve"> &lt;&lt; דובר &gt;&gt;</w:t>
      </w:r>
      <w:r w:rsidR="00D54E0D">
        <w:rPr>
          <w:rtl/>
        </w:rPr>
        <w:t xml:space="preserve"> </w:t>
      </w:r>
      <w:bookmarkEnd w:id="1765"/>
    </w:p>
    <w:p w14:paraId="648B9D14" w14:textId="77777777" w:rsidR="00F843D5" w:rsidRDefault="00F843D5" w:rsidP="00F843D5">
      <w:pPr>
        <w:pStyle w:val="KeepWithNext"/>
        <w:rPr>
          <w:rtl/>
          <w:lang w:eastAsia="he-IL"/>
        </w:rPr>
      </w:pPr>
    </w:p>
    <w:p w14:paraId="4E6D9AB5" w14:textId="177CB6B0" w:rsidR="00F843D5" w:rsidRDefault="00F843D5" w:rsidP="00F843D5">
      <w:pPr>
        <w:rPr>
          <w:rtl/>
          <w:lang w:eastAsia="he-IL"/>
        </w:rPr>
      </w:pPr>
      <w:r>
        <w:rPr>
          <w:rFonts w:hint="cs"/>
          <w:rtl/>
          <w:lang w:eastAsia="he-IL"/>
        </w:rPr>
        <w:t>א</w:t>
      </w:r>
      <w:bookmarkStart w:id="1766" w:name="_ETM_Q1_3494143"/>
      <w:bookmarkEnd w:id="1766"/>
      <w:r>
        <w:rPr>
          <w:rFonts w:hint="cs"/>
          <w:rtl/>
          <w:lang w:eastAsia="he-IL"/>
        </w:rPr>
        <w:t>נ</w:t>
      </w:r>
      <w:bookmarkStart w:id="1767" w:name="_ETM_Q1_3494183"/>
      <w:bookmarkEnd w:id="1767"/>
      <w:r>
        <w:rPr>
          <w:rFonts w:hint="cs"/>
          <w:rtl/>
          <w:lang w:eastAsia="he-IL"/>
        </w:rPr>
        <w:t>חנו נפרט את זה אחר כך כי יש הרבה שאלות</w:t>
      </w:r>
      <w:bookmarkStart w:id="1768" w:name="_ETM_Q1_3495836"/>
      <w:bookmarkEnd w:id="1768"/>
      <w:r>
        <w:rPr>
          <w:rFonts w:hint="cs"/>
          <w:rtl/>
          <w:lang w:eastAsia="he-IL"/>
        </w:rPr>
        <w:t xml:space="preserve"> כמו באיזה תנאים, על איזה רכוש, מה הרף.</w:t>
      </w:r>
      <w:r w:rsidR="009F20B8">
        <w:rPr>
          <w:rFonts w:hint="cs"/>
          <w:rtl/>
          <w:lang w:eastAsia="he-IL"/>
        </w:rPr>
        <w:t xml:space="preserve"> </w:t>
      </w:r>
      <w:r>
        <w:rPr>
          <w:rFonts w:hint="cs"/>
          <w:rtl/>
          <w:lang w:eastAsia="he-IL"/>
        </w:rPr>
        <w:t xml:space="preserve">אלה כל השאלות שהוועדה עכשיו תצטרך לדון </w:t>
      </w:r>
      <w:bookmarkStart w:id="1769" w:name="_ETM_Q1_3499863"/>
      <w:bookmarkEnd w:id="1769"/>
      <w:r>
        <w:rPr>
          <w:rFonts w:hint="cs"/>
          <w:rtl/>
          <w:lang w:eastAsia="he-IL"/>
        </w:rPr>
        <w:t>בהן.</w:t>
      </w:r>
    </w:p>
    <w:p w14:paraId="0CB34FCE" w14:textId="614B80EA" w:rsidR="00F843D5" w:rsidRDefault="00F843D5" w:rsidP="00F843D5">
      <w:pPr>
        <w:rPr>
          <w:rtl/>
          <w:lang w:eastAsia="he-IL"/>
        </w:rPr>
      </w:pPr>
      <w:bookmarkStart w:id="1770" w:name="_ETM_Q1_3506142"/>
      <w:bookmarkStart w:id="1771" w:name="_ETM_Q1_3506183"/>
      <w:bookmarkStart w:id="1772" w:name="_ETM_Q1_3506245"/>
      <w:bookmarkStart w:id="1773" w:name="_ETM_Q1_3506279"/>
      <w:bookmarkEnd w:id="1770"/>
      <w:bookmarkEnd w:id="1771"/>
      <w:bookmarkEnd w:id="1772"/>
      <w:bookmarkEnd w:id="1773"/>
    </w:p>
    <w:p w14:paraId="3696A120" w14:textId="4810DAA5" w:rsidR="00AF3C6C" w:rsidRDefault="00F843D5" w:rsidP="00F843D5">
      <w:pPr>
        <w:rPr>
          <w:rtl/>
          <w:lang w:eastAsia="he-IL"/>
        </w:rPr>
      </w:pPr>
      <w:r>
        <w:rPr>
          <w:rFonts w:hint="cs"/>
          <w:rtl/>
          <w:lang w:eastAsia="he-IL"/>
        </w:rPr>
        <w:t xml:space="preserve">היום בפרקטיקה יש חילוט אזרחי רק בשני תחומים </w:t>
      </w:r>
      <w:bookmarkStart w:id="1774" w:name="_ETM_Q1_3508268"/>
      <w:bookmarkEnd w:id="1774"/>
      <w:r>
        <w:rPr>
          <w:rFonts w:hint="cs"/>
          <w:rtl/>
          <w:lang w:eastAsia="he-IL"/>
        </w:rPr>
        <w:t xml:space="preserve">כאשר אחד הוא הלבנת הון, שאלה המסות </w:t>
      </w:r>
      <w:r>
        <w:rPr>
          <w:rtl/>
          <w:lang w:eastAsia="he-IL"/>
        </w:rPr>
        <w:t>–</w:t>
      </w:r>
      <w:r>
        <w:rPr>
          <w:rFonts w:hint="cs"/>
          <w:rtl/>
          <w:lang w:eastAsia="he-IL"/>
        </w:rPr>
        <w:t xml:space="preserve"> אם נקרא לזה כך - של החילוט</w:t>
      </w:r>
      <w:bookmarkStart w:id="1775" w:name="_ETM_Q1_3514478"/>
      <w:bookmarkEnd w:id="1775"/>
      <w:r>
        <w:rPr>
          <w:rFonts w:hint="cs"/>
          <w:rtl/>
          <w:lang w:eastAsia="he-IL"/>
        </w:rPr>
        <w:t xml:space="preserve"> האזרחי</w:t>
      </w:r>
      <w:bookmarkStart w:id="1776" w:name="_ETM_Q1_3432407"/>
      <w:bookmarkStart w:id="1777" w:name="_ETM_Q1_3432443"/>
      <w:bookmarkStart w:id="1778" w:name="_ETM_Q1_3419735"/>
      <w:bookmarkStart w:id="1779" w:name="_ETM_Q1_3419770"/>
      <w:bookmarkEnd w:id="1776"/>
      <w:bookmarkEnd w:id="1777"/>
      <w:bookmarkEnd w:id="1778"/>
      <w:bookmarkEnd w:id="1779"/>
      <w:r>
        <w:rPr>
          <w:rFonts w:hint="cs"/>
          <w:rtl/>
          <w:lang w:eastAsia="he-IL"/>
        </w:rPr>
        <w:t xml:space="preserve">. גם שם </w:t>
      </w:r>
      <w:bookmarkStart w:id="1780" w:name="_ETM_Q1_3516802"/>
      <w:bookmarkEnd w:id="1780"/>
      <w:r>
        <w:rPr>
          <w:rFonts w:hint="cs"/>
          <w:rtl/>
          <w:lang w:eastAsia="he-IL"/>
        </w:rPr>
        <w:t>אין הרבה.</w:t>
      </w:r>
      <w:r w:rsidR="009F20B8">
        <w:rPr>
          <w:rFonts w:hint="cs"/>
          <w:rtl/>
          <w:lang w:eastAsia="he-IL"/>
        </w:rPr>
        <w:t xml:space="preserve"> </w:t>
      </w:r>
      <w:r>
        <w:rPr>
          <w:rFonts w:hint="cs"/>
          <w:rtl/>
          <w:lang w:eastAsia="he-IL"/>
        </w:rPr>
        <w:t xml:space="preserve">בהלבנת הון אפשר לעשות חילוט </w:t>
      </w:r>
      <w:bookmarkStart w:id="1781" w:name="_ETM_Q1_3518832"/>
      <w:bookmarkEnd w:id="1781"/>
      <w:r>
        <w:rPr>
          <w:rFonts w:hint="cs"/>
          <w:rtl/>
          <w:lang w:eastAsia="he-IL"/>
        </w:rPr>
        <w:t xml:space="preserve">אזרחי רק אם הבן אדם שחשוד בעבירה אינו נמצא או אי אפשר לאתר אותו. היה אמור להיות מסלול </w:t>
      </w:r>
      <w:bookmarkStart w:id="1782" w:name="_ETM_Q1_3531216"/>
      <w:bookmarkEnd w:id="1782"/>
      <w:r>
        <w:rPr>
          <w:rFonts w:hint="cs"/>
          <w:rtl/>
          <w:lang w:eastAsia="he-IL"/>
        </w:rPr>
        <w:t>של הרשעה פלילית אבל מסיבה אובייקטיבית אין אפשרות להביא להרשעה</w:t>
      </w:r>
      <w:bookmarkStart w:id="1783" w:name="_ETM_Q1_3537407"/>
      <w:bookmarkEnd w:id="1783"/>
      <w:r>
        <w:rPr>
          <w:rFonts w:hint="cs"/>
          <w:rtl/>
          <w:lang w:eastAsia="he-IL"/>
        </w:rPr>
        <w:t xml:space="preserve"> ולכן הולכים לחילוט האזרחי. זה</w:t>
      </w:r>
      <w:r w:rsidR="009F20B8">
        <w:rPr>
          <w:rFonts w:hint="cs"/>
          <w:rtl/>
          <w:lang w:eastAsia="he-IL"/>
        </w:rPr>
        <w:t xml:space="preserve"> </w:t>
      </w:r>
      <w:r>
        <w:rPr>
          <w:rFonts w:hint="cs"/>
          <w:rtl/>
          <w:lang w:eastAsia="he-IL"/>
        </w:rPr>
        <w:t>בהלבנ</w:t>
      </w:r>
      <w:bookmarkStart w:id="1784" w:name="_ETM_Q1_3540078"/>
      <w:bookmarkEnd w:id="1784"/>
      <w:r>
        <w:rPr>
          <w:rFonts w:hint="cs"/>
          <w:rtl/>
          <w:lang w:eastAsia="he-IL"/>
        </w:rPr>
        <w:t>ת הון.</w:t>
      </w:r>
    </w:p>
    <w:p w14:paraId="1046D19C" w14:textId="77777777" w:rsidR="00F843D5" w:rsidRDefault="00F843D5" w:rsidP="00F843D5">
      <w:pPr>
        <w:rPr>
          <w:rtl/>
          <w:lang w:eastAsia="he-IL"/>
        </w:rPr>
      </w:pPr>
      <w:bookmarkStart w:id="1785" w:name="_ETM_Q1_3539312"/>
      <w:bookmarkStart w:id="1786" w:name="_ETM_Q1_3539350"/>
      <w:bookmarkEnd w:id="1785"/>
      <w:bookmarkEnd w:id="1786"/>
    </w:p>
    <w:p w14:paraId="519F79E1" w14:textId="174C663E" w:rsidR="00F843D5" w:rsidRDefault="00F843D5" w:rsidP="00F843D5">
      <w:pPr>
        <w:rPr>
          <w:rtl/>
          <w:lang w:eastAsia="he-IL"/>
        </w:rPr>
      </w:pPr>
      <w:bookmarkStart w:id="1787" w:name="_ETM_Q1_3539432"/>
      <w:bookmarkStart w:id="1788" w:name="_ETM_Q1_3539465"/>
      <w:bookmarkEnd w:id="1787"/>
      <w:bookmarkEnd w:id="1788"/>
      <w:r>
        <w:rPr>
          <w:rFonts w:hint="cs"/>
          <w:rtl/>
          <w:lang w:eastAsia="he-IL"/>
        </w:rPr>
        <w:t xml:space="preserve">בחוק המאבק בארגוני פשיעה, שם אני מבינה </w:t>
      </w:r>
      <w:bookmarkStart w:id="1789" w:name="_ETM_Q1_3542473"/>
      <w:bookmarkEnd w:id="1789"/>
      <w:r>
        <w:rPr>
          <w:rFonts w:hint="cs"/>
          <w:rtl/>
          <w:lang w:eastAsia="he-IL"/>
        </w:rPr>
        <w:t>שיש אפילו פחות שימוש בחילוט האזרחי, שם</w:t>
      </w:r>
      <w:r w:rsidR="009F20B8">
        <w:rPr>
          <w:rFonts w:hint="cs"/>
          <w:rtl/>
          <w:lang w:eastAsia="he-IL"/>
        </w:rPr>
        <w:t xml:space="preserve"> </w:t>
      </w:r>
      <w:r>
        <w:rPr>
          <w:rFonts w:hint="cs"/>
          <w:rtl/>
          <w:lang w:eastAsia="he-IL"/>
        </w:rPr>
        <w:t xml:space="preserve">כדי </w:t>
      </w:r>
      <w:bookmarkStart w:id="1790" w:name="_ETM_Q1_3547867"/>
      <w:bookmarkEnd w:id="1790"/>
      <w:r>
        <w:rPr>
          <w:rFonts w:hint="cs"/>
          <w:rtl/>
          <w:lang w:eastAsia="he-IL"/>
        </w:rPr>
        <w:t>לחלט את הרכוש אתה צריך לעמוד ברף הפלילי, להוכיח את</w:t>
      </w:r>
      <w:r w:rsidR="009F20B8">
        <w:rPr>
          <w:rFonts w:hint="cs"/>
          <w:rtl/>
          <w:lang w:eastAsia="he-IL"/>
        </w:rPr>
        <w:t xml:space="preserve"> </w:t>
      </w:r>
      <w:r>
        <w:rPr>
          <w:rFonts w:hint="cs"/>
          <w:rtl/>
          <w:lang w:eastAsia="he-IL"/>
        </w:rPr>
        <w:t xml:space="preserve">ביצוע או העבירה או קיום של ארגון </w:t>
      </w:r>
      <w:bookmarkStart w:id="1791" w:name="_ETM_Q1_3562716"/>
      <w:bookmarkEnd w:id="1791"/>
      <w:r>
        <w:rPr>
          <w:rFonts w:hint="cs"/>
          <w:rtl/>
          <w:lang w:eastAsia="he-IL"/>
        </w:rPr>
        <w:t>פשיעה שאני מבינה שזה בעצם חסם לשימוש בחילוט</w:t>
      </w:r>
      <w:bookmarkStart w:id="1792" w:name="_ETM_Q1_3566877"/>
      <w:bookmarkEnd w:id="1792"/>
      <w:r>
        <w:rPr>
          <w:rFonts w:hint="cs"/>
          <w:rtl/>
          <w:lang w:eastAsia="he-IL"/>
        </w:rPr>
        <w:t xml:space="preserve"> האזרחי שם. </w:t>
      </w:r>
    </w:p>
    <w:p w14:paraId="5FB5E8E9" w14:textId="77777777" w:rsidR="00F843D5" w:rsidRDefault="00F843D5" w:rsidP="00F843D5">
      <w:pPr>
        <w:rPr>
          <w:rtl/>
          <w:lang w:eastAsia="he-IL"/>
        </w:rPr>
      </w:pPr>
      <w:bookmarkStart w:id="1793" w:name="_ETM_Q1_3568185"/>
      <w:bookmarkStart w:id="1794" w:name="_ETM_Q1_3568221"/>
      <w:bookmarkEnd w:id="1793"/>
      <w:bookmarkEnd w:id="1794"/>
    </w:p>
    <w:p w14:paraId="21588CEC" w14:textId="10918C93" w:rsidR="00F843D5" w:rsidRDefault="00F843D5" w:rsidP="00F843D5">
      <w:pPr>
        <w:rPr>
          <w:rtl/>
          <w:lang w:eastAsia="he-IL"/>
        </w:rPr>
      </w:pPr>
      <w:bookmarkStart w:id="1795" w:name="_ETM_Q1_3568296"/>
      <w:bookmarkStart w:id="1796" w:name="_ETM_Q1_3568332"/>
      <w:bookmarkEnd w:id="1795"/>
      <w:bookmarkEnd w:id="1796"/>
      <w:r>
        <w:rPr>
          <w:rFonts w:hint="cs"/>
          <w:rtl/>
          <w:lang w:eastAsia="he-IL"/>
        </w:rPr>
        <w:t>פורמלית יש בספר החוקים גם את</w:t>
      </w:r>
      <w:bookmarkStart w:id="1797" w:name="_ETM_Q1_3571449"/>
      <w:bookmarkEnd w:id="1797"/>
      <w:r>
        <w:rPr>
          <w:rFonts w:hint="cs"/>
          <w:rtl/>
          <w:lang w:eastAsia="he-IL"/>
        </w:rPr>
        <w:t xml:space="preserve"> ההסדר של החילוט בפקודת הסמים המסוכנים.</w:t>
      </w:r>
    </w:p>
    <w:p w14:paraId="082C09C9" w14:textId="77777777" w:rsidR="00487891" w:rsidRDefault="00487891" w:rsidP="00F843D5">
      <w:pPr>
        <w:rPr>
          <w:rtl/>
          <w:lang w:eastAsia="he-IL"/>
        </w:rPr>
      </w:pPr>
      <w:bookmarkStart w:id="1798" w:name="_ETM_Q1_3592602"/>
      <w:bookmarkStart w:id="1799" w:name="_ETM_Q1_3592639"/>
      <w:bookmarkEnd w:id="1798"/>
      <w:bookmarkEnd w:id="1799"/>
    </w:p>
    <w:p w14:paraId="7C0ED268" w14:textId="56B8A669" w:rsidR="00487891" w:rsidRDefault="00487891" w:rsidP="00487891">
      <w:pPr>
        <w:pStyle w:val="af6"/>
        <w:keepNext/>
        <w:rPr>
          <w:rtl/>
        </w:rPr>
      </w:pPr>
      <w:bookmarkStart w:id="1800" w:name="ET_yor_6164_289"/>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00"/>
    </w:p>
    <w:p w14:paraId="11501B8F" w14:textId="77777777" w:rsidR="00487891" w:rsidRDefault="00487891" w:rsidP="00487891">
      <w:pPr>
        <w:pStyle w:val="KeepWithNext"/>
        <w:rPr>
          <w:rtl/>
          <w:lang w:eastAsia="he-IL"/>
        </w:rPr>
      </w:pPr>
    </w:p>
    <w:p w14:paraId="4EEB73C9" w14:textId="7304F2C9" w:rsidR="00487891" w:rsidRDefault="00487891" w:rsidP="00487891">
      <w:pPr>
        <w:rPr>
          <w:rtl/>
          <w:lang w:eastAsia="he-IL"/>
        </w:rPr>
      </w:pPr>
      <w:r>
        <w:rPr>
          <w:rFonts w:hint="cs"/>
          <w:rtl/>
          <w:lang w:eastAsia="he-IL"/>
        </w:rPr>
        <w:t xml:space="preserve">המטה </w:t>
      </w:r>
      <w:bookmarkStart w:id="1801" w:name="_ETM_Q1_3592043"/>
      <w:bookmarkEnd w:id="1801"/>
      <w:r>
        <w:rPr>
          <w:rFonts w:hint="cs"/>
          <w:rtl/>
          <w:lang w:eastAsia="he-IL"/>
        </w:rPr>
        <w:t xml:space="preserve">ללוחמה כלכלית בטרור מחלט כספי טרור שמוגדרים כספי טרור. לדוגמה, </w:t>
      </w:r>
      <w:bookmarkStart w:id="1802" w:name="_ETM_Q1_3596285"/>
      <w:bookmarkEnd w:id="1802"/>
      <w:r>
        <w:rPr>
          <w:rFonts w:hint="cs"/>
          <w:rtl/>
          <w:lang w:eastAsia="he-IL"/>
        </w:rPr>
        <w:t xml:space="preserve">אם </w:t>
      </w:r>
      <w:proofErr w:type="spellStart"/>
      <w:r>
        <w:rPr>
          <w:rFonts w:hint="cs"/>
          <w:rtl/>
          <w:lang w:eastAsia="he-IL"/>
        </w:rPr>
        <w:t>קארים</w:t>
      </w:r>
      <w:proofErr w:type="spellEnd"/>
      <w:r>
        <w:rPr>
          <w:rFonts w:hint="cs"/>
          <w:rtl/>
          <w:lang w:eastAsia="he-IL"/>
        </w:rPr>
        <w:t xml:space="preserve"> יונס מקבל משכורת מהרשות הפלסטינית, חילטו לו </w:t>
      </w:r>
      <w:bookmarkStart w:id="1803" w:name="_ETM_Q1_3602689"/>
      <w:bookmarkEnd w:id="1803"/>
      <w:r>
        <w:rPr>
          <w:rFonts w:hint="cs"/>
          <w:rtl/>
          <w:lang w:eastAsia="he-IL"/>
        </w:rPr>
        <w:t>את המרצדס.</w:t>
      </w:r>
    </w:p>
    <w:p w14:paraId="77415D9F" w14:textId="77777777" w:rsidR="00487891" w:rsidRDefault="00487891" w:rsidP="00487891">
      <w:pPr>
        <w:rPr>
          <w:rtl/>
          <w:lang w:eastAsia="he-IL"/>
        </w:rPr>
      </w:pPr>
      <w:bookmarkStart w:id="1804" w:name="_ETM_Q1_3608703"/>
      <w:bookmarkStart w:id="1805" w:name="_ETM_Q1_3608744"/>
      <w:bookmarkEnd w:id="1804"/>
      <w:bookmarkEnd w:id="1805"/>
    </w:p>
    <w:p w14:paraId="32DA4458" w14:textId="79B06462" w:rsidR="00487891" w:rsidRDefault="00487891" w:rsidP="00487891">
      <w:pPr>
        <w:pStyle w:val="a4"/>
        <w:keepNext/>
        <w:rPr>
          <w:rtl/>
        </w:rPr>
      </w:pPr>
      <w:bookmarkStart w:id="1806" w:name="ET_speaker_אפרת_חקאק_290"/>
      <w:r w:rsidRPr="00487891">
        <w:rPr>
          <w:rStyle w:val="TagStyle"/>
          <w:rtl/>
        </w:rPr>
        <w:t xml:space="preserve"> &lt;&lt; דובר &gt;&gt; </w:t>
      </w:r>
      <w:r>
        <w:rPr>
          <w:rtl/>
        </w:rPr>
        <w:t xml:space="preserve">אפרת </w:t>
      </w:r>
      <w:proofErr w:type="spellStart"/>
      <w:r>
        <w:rPr>
          <w:rtl/>
        </w:rPr>
        <w:t>חקאק</w:t>
      </w:r>
      <w:proofErr w:type="spellEnd"/>
      <w:r>
        <w:rPr>
          <w:rtl/>
        </w:rPr>
        <w:t>:</w:t>
      </w:r>
      <w:r w:rsidRPr="00487891">
        <w:rPr>
          <w:rStyle w:val="TagStyle"/>
          <w:rtl/>
        </w:rPr>
        <w:t xml:space="preserve"> &lt;&lt; דובר &gt;&gt;</w:t>
      </w:r>
      <w:r w:rsidR="00D54E0D">
        <w:rPr>
          <w:rtl/>
        </w:rPr>
        <w:t xml:space="preserve"> </w:t>
      </w:r>
      <w:bookmarkEnd w:id="1806"/>
    </w:p>
    <w:p w14:paraId="2807C98F" w14:textId="77777777" w:rsidR="00487891" w:rsidRDefault="00487891" w:rsidP="00487891">
      <w:pPr>
        <w:pStyle w:val="KeepWithNext"/>
        <w:rPr>
          <w:rtl/>
          <w:lang w:eastAsia="he-IL"/>
        </w:rPr>
      </w:pPr>
    </w:p>
    <w:p w14:paraId="577F3F66" w14:textId="01CD6AF6" w:rsidR="00487891" w:rsidRDefault="00487891" w:rsidP="00487891">
      <w:pPr>
        <w:rPr>
          <w:rtl/>
          <w:lang w:eastAsia="he-IL"/>
        </w:rPr>
      </w:pPr>
      <w:r>
        <w:rPr>
          <w:rFonts w:hint="cs"/>
          <w:rtl/>
          <w:lang w:eastAsia="he-IL"/>
        </w:rPr>
        <w:t>זה רכוש של הארגון עצמו.</w:t>
      </w:r>
    </w:p>
    <w:p w14:paraId="72053117" w14:textId="77777777" w:rsidR="00487891" w:rsidRDefault="00487891" w:rsidP="00487891">
      <w:pPr>
        <w:rPr>
          <w:rtl/>
          <w:lang w:eastAsia="he-IL"/>
        </w:rPr>
      </w:pPr>
      <w:bookmarkStart w:id="1807" w:name="_ETM_Q1_3611220"/>
      <w:bookmarkStart w:id="1808" w:name="_ETM_Q1_3611260"/>
      <w:bookmarkEnd w:id="1807"/>
      <w:bookmarkEnd w:id="1808"/>
    </w:p>
    <w:p w14:paraId="4A0ED0DE" w14:textId="70F70E0C" w:rsidR="00487891" w:rsidRDefault="00487891" w:rsidP="00487891">
      <w:pPr>
        <w:pStyle w:val="af6"/>
        <w:keepNext/>
        <w:rPr>
          <w:rtl/>
        </w:rPr>
      </w:pPr>
      <w:bookmarkStart w:id="1809" w:name="ET_yor_6164_291"/>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09"/>
    </w:p>
    <w:p w14:paraId="6720ADC9" w14:textId="77777777" w:rsidR="00487891" w:rsidRDefault="00487891" w:rsidP="00487891">
      <w:pPr>
        <w:pStyle w:val="KeepWithNext"/>
        <w:rPr>
          <w:rtl/>
          <w:lang w:eastAsia="he-IL"/>
        </w:rPr>
      </w:pPr>
    </w:p>
    <w:p w14:paraId="374F438C" w14:textId="3BCD2F91" w:rsidR="00487891" w:rsidRDefault="00487891" w:rsidP="00487891">
      <w:pPr>
        <w:rPr>
          <w:rtl/>
          <w:lang w:eastAsia="he-IL"/>
        </w:rPr>
      </w:pPr>
      <w:r>
        <w:rPr>
          <w:rFonts w:hint="cs"/>
          <w:rtl/>
          <w:lang w:eastAsia="he-IL"/>
        </w:rPr>
        <w:t xml:space="preserve">גם רכוש פרטי </w:t>
      </w:r>
      <w:bookmarkStart w:id="1810" w:name="_ETM_Q1_3609956"/>
      <w:bookmarkEnd w:id="1810"/>
      <w:r>
        <w:rPr>
          <w:rFonts w:hint="cs"/>
          <w:rtl/>
          <w:lang w:eastAsia="he-IL"/>
        </w:rPr>
        <w:t>של אדם. לא רק של ארגון. זה אני אומר מניסיון.</w:t>
      </w:r>
    </w:p>
    <w:p w14:paraId="140AE84C" w14:textId="77777777" w:rsidR="00487891" w:rsidRDefault="00487891" w:rsidP="00487891">
      <w:pPr>
        <w:rPr>
          <w:rtl/>
          <w:lang w:eastAsia="he-IL"/>
        </w:rPr>
      </w:pPr>
      <w:bookmarkStart w:id="1811" w:name="_ETM_Q1_3612390"/>
      <w:bookmarkStart w:id="1812" w:name="_ETM_Q1_3612431"/>
      <w:bookmarkEnd w:id="1811"/>
      <w:bookmarkEnd w:id="1812"/>
    </w:p>
    <w:p w14:paraId="66D38F04" w14:textId="2879DE53" w:rsidR="00487891" w:rsidRDefault="00487891" w:rsidP="00487891">
      <w:pPr>
        <w:pStyle w:val="a4"/>
        <w:keepNext/>
        <w:rPr>
          <w:rtl/>
        </w:rPr>
      </w:pPr>
      <w:bookmarkStart w:id="1813" w:name="ET_speaker_6352_292"/>
      <w:r w:rsidRPr="00487891">
        <w:rPr>
          <w:rStyle w:val="TagStyle"/>
          <w:rtl/>
        </w:rPr>
        <w:t xml:space="preserve"> &lt;&lt; דובר &gt;&gt; </w:t>
      </w:r>
      <w:r>
        <w:rPr>
          <w:rFonts w:hint="cs"/>
          <w:rtl/>
        </w:rPr>
        <w:t>קריאה:</w:t>
      </w:r>
      <w:r w:rsidRPr="00487891">
        <w:rPr>
          <w:rStyle w:val="TagStyle"/>
          <w:rtl/>
        </w:rPr>
        <w:t xml:space="preserve"> &lt;&lt; דובר &gt;&gt;</w:t>
      </w:r>
      <w:r w:rsidR="00D54E0D">
        <w:rPr>
          <w:rtl/>
        </w:rPr>
        <w:t xml:space="preserve"> </w:t>
      </w:r>
      <w:bookmarkEnd w:id="1813"/>
    </w:p>
    <w:p w14:paraId="6A880C51" w14:textId="77777777" w:rsidR="00487891" w:rsidRDefault="00487891" w:rsidP="00487891">
      <w:pPr>
        <w:pStyle w:val="KeepWithNext"/>
        <w:rPr>
          <w:rtl/>
          <w:lang w:eastAsia="he-IL"/>
        </w:rPr>
      </w:pPr>
    </w:p>
    <w:p w14:paraId="23C86AAD" w14:textId="73F9854B" w:rsidR="00487891" w:rsidRDefault="00487891" w:rsidP="00487891">
      <w:pPr>
        <w:rPr>
          <w:rtl/>
          <w:lang w:eastAsia="he-IL"/>
        </w:rPr>
      </w:pPr>
      <w:r>
        <w:rPr>
          <w:rFonts w:hint="cs"/>
          <w:rtl/>
          <w:lang w:eastAsia="he-IL"/>
        </w:rPr>
        <w:t xml:space="preserve">בסוף </w:t>
      </w:r>
      <w:bookmarkStart w:id="1814" w:name="_ETM_Q1_3612805"/>
      <w:bookmarkEnd w:id="1814"/>
      <w:r>
        <w:rPr>
          <w:rFonts w:hint="cs"/>
          <w:rtl/>
          <w:lang w:eastAsia="he-IL"/>
        </w:rPr>
        <w:t>הארגון הוא בן אדם.</w:t>
      </w:r>
    </w:p>
    <w:p w14:paraId="1C901F3F" w14:textId="77777777" w:rsidR="00487891" w:rsidRDefault="00487891" w:rsidP="00487891">
      <w:pPr>
        <w:rPr>
          <w:rtl/>
          <w:lang w:eastAsia="he-IL"/>
        </w:rPr>
      </w:pPr>
      <w:bookmarkStart w:id="1815" w:name="_ETM_Q1_3616084"/>
      <w:bookmarkStart w:id="1816" w:name="_ETM_Q1_3616129"/>
      <w:bookmarkEnd w:id="1815"/>
      <w:bookmarkEnd w:id="1816"/>
    </w:p>
    <w:p w14:paraId="3391498A" w14:textId="12D142DC" w:rsidR="00487891" w:rsidRDefault="00487891" w:rsidP="00487891">
      <w:pPr>
        <w:pStyle w:val="af6"/>
        <w:keepNext/>
        <w:rPr>
          <w:rtl/>
        </w:rPr>
      </w:pPr>
      <w:bookmarkStart w:id="1817" w:name="ET_yor_6164_293"/>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17"/>
    </w:p>
    <w:p w14:paraId="13242B16" w14:textId="77777777" w:rsidR="00487891" w:rsidRDefault="00487891" w:rsidP="00487891">
      <w:pPr>
        <w:pStyle w:val="KeepWithNext"/>
        <w:rPr>
          <w:rtl/>
          <w:lang w:eastAsia="he-IL"/>
        </w:rPr>
      </w:pPr>
    </w:p>
    <w:p w14:paraId="3DB06703" w14:textId="0BCB2968" w:rsidR="00487891" w:rsidRDefault="00487891" w:rsidP="00487891">
      <w:pPr>
        <w:rPr>
          <w:rtl/>
          <w:lang w:eastAsia="he-IL"/>
        </w:rPr>
      </w:pPr>
      <w:r>
        <w:rPr>
          <w:rFonts w:hint="cs"/>
          <w:rtl/>
          <w:lang w:eastAsia="he-IL"/>
        </w:rPr>
        <w:t xml:space="preserve">לא. אני מתנצל, זה לא כך. אלה </w:t>
      </w:r>
      <w:bookmarkStart w:id="1818" w:name="_ETM_Q1_3619555"/>
      <w:bookmarkEnd w:id="1818"/>
      <w:r>
        <w:rPr>
          <w:rFonts w:hint="cs"/>
          <w:rtl/>
          <w:lang w:eastAsia="he-IL"/>
        </w:rPr>
        <w:t>כספי טרור. יש בחוק מושג של כספי טרור.</w:t>
      </w:r>
    </w:p>
    <w:p w14:paraId="79D1ED50" w14:textId="77777777" w:rsidR="00487891" w:rsidRDefault="00487891" w:rsidP="00487891">
      <w:pPr>
        <w:rPr>
          <w:rtl/>
          <w:lang w:eastAsia="he-IL"/>
        </w:rPr>
      </w:pPr>
    </w:p>
    <w:p w14:paraId="19F8A952" w14:textId="44D12394" w:rsidR="00487891" w:rsidRDefault="00487891" w:rsidP="00487891">
      <w:pPr>
        <w:pStyle w:val="af9"/>
        <w:keepNext/>
        <w:rPr>
          <w:rtl/>
          <w:lang w:eastAsia="he-IL"/>
        </w:rPr>
      </w:pPr>
      <w:bookmarkStart w:id="1819" w:name="ET_guest_לילך_וגנר_294"/>
      <w:r w:rsidRPr="00487891">
        <w:rPr>
          <w:rStyle w:val="TagStyle"/>
          <w:rtl/>
        </w:rPr>
        <w:t xml:space="preserve"> &lt;&lt; אורח &gt;&gt; </w:t>
      </w:r>
      <w:r>
        <w:rPr>
          <w:rtl/>
          <w:lang w:eastAsia="he-IL"/>
        </w:rPr>
        <w:t>לילך וגנר:</w:t>
      </w:r>
      <w:r w:rsidRPr="00487891">
        <w:rPr>
          <w:rStyle w:val="TagStyle"/>
          <w:rtl/>
        </w:rPr>
        <w:t xml:space="preserve"> &lt;&lt; אורח &gt;&gt;</w:t>
      </w:r>
      <w:r w:rsidR="00D54E0D">
        <w:rPr>
          <w:rtl/>
          <w:lang w:eastAsia="he-IL"/>
        </w:rPr>
        <w:t xml:space="preserve"> </w:t>
      </w:r>
      <w:bookmarkEnd w:id="1819"/>
    </w:p>
    <w:p w14:paraId="00FD669F" w14:textId="77777777" w:rsidR="00487891" w:rsidRDefault="00487891" w:rsidP="00487891">
      <w:pPr>
        <w:pStyle w:val="KeepWithNext"/>
        <w:rPr>
          <w:rtl/>
          <w:lang w:eastAsia="he-IL"/>
        </w:rPr>
      </w:pPr>
    </w:p>
    <w:p w14:paraId="4AB5A101" w14:textId="46439DE3" w:rsidR="00487891" w:rsidRDefault="00487891" w:rsidP="00487891">
      <w:pPr>
        <w:rPr>
          <w:rtl/>
          <w:lang w:eastAsia="he-IL"/>
        </w:rPr>
      </w:pPr>
      <w:r>
        <w:rPr>
          <w:rFonts w:hint="cs"/>
          <w:rtl/>
          <w:lang w:eastAsia="he-IL"/>
        </w:rPr>
        <w:t xml:space="preserve">רק נגיד ליושב ראש הוועדה שאפרת </w:t>
      </w:r>
      <w:proofErr w:type="spellStart"/>
      <w:r>
        <w:rPr>
          <w:rFonts w:hint="cs"/>
          <w:rtl/>
          <w:lang w:eastAsia="he-IL"/>
        </w:rPr>
        <w:t>חקאק</w:t>
      </w:r>
      <w:proofErr w:type="spellEnd"/>
      <w:r>
        <w:rPr>
          <w:rFonts w:hint="cs"/>
          <w:rtl/>
          <w:lang w:eastAsia="he-IL"/>
        </w:rPr>
        <w:t xml:space="preserve"> הייתה</w:t>
      </w:r>
      <w:bookmarkStart w:id="1820" w:name="_ETM_Q1_3626143"/>
      <w:bookmarkEnd w:id="1820"/>
      <w:r>
        <w:rPr>
          <w:rFonts w:hint="cs"/>
          <w:rtl/>
          <w:lang w:eastAsia="he-IL"/>
        </w:rPr>
        <w:t xml:space="preserve"> היועצת המשפטית בחקיקה של חוק המאבק בטרור ובו הסדרי החילוט המיוחדים.</w:t>
      </w:r>
    </w:p>
    <w:p w14:paraId="555DCE36" w14:textId="77777777" w:rsidR="00487891" w:rsidRDefault="00487891" w:rsidP="00487891">
      <w:pPr>
        <w:rPr>
          <w:rtl/>
          <w:lang w:eastAsia="he-IL"/>
        </w:rPr>
      </w:pPr>
      <w:bookmarkStart w:id="1821" w:name="_ETM_Q1_3630345"/>
      <w:bookmarkStart w:id="1822" w:name="_ETM_Q1_3630387"/>
      <w:bookmarkEnd w:id="1821"/>
      <w:bookmarkEnd w:id="1822"/>
    </w:p>
    <w:p w14:paraId="09928A48" w14:textId="3737EED5" w:rsidR="00487891" w:rsidRDefault="00487891" w:rsidP="00487891">
      <w:pPr>
        <w:pStyle w:val="af6"/>
        <w:keepNext/>
        <w:rPr>
          <w:rtl/>
        </w:rPr>
      </w:pPr>
      <w:bookmarkStart w:id="1823" w:name="ET_yor_6164_295"/>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23"/>
    </w:p>
    <w:p w14:paraId="1E3EB069" w14:textId="77777777" w:rsidR="00487891" w:rsidRDefault="00487891" w:rsidP="00487891">
      <w:pPr>
        <w:pStyle w:val="KeepWithNext"/>
        <w:rPr>
          <w:rtl/>
          <w:lang w:eastAsia="he-IL"/>
        </w:rPr>
      </w:pPr>
    </w:p>
    <w:p w14:paraId="6E94A3FF" w14:textId="1773965A" w:rsidR="00487891" w:rsidRDefault="00487891" w:rsidP="00487891">
      <w:pPr>
        <w:rPr>
          <w:rtl/>
          <w:lang w:eastAsia="he-IL"/>
        </w:rPr>
      </w:pPr>
      <w:r>
        <w:rPr>
          <w:rFonts w:hint="cs"/>
          <w:rtl/>
          <w:lang w:eastAsia="he-IL"/>
        </w:rPr>
        <w:t>אדרבה, זה מחדד את השאלה. הייתי מעורב בתהליך הזה</w:t>
      </w:r>
      <w:r w:rsidR="009F20B8">
        <w:rPr>
          <w:rFonts w:hint="cs"/>
          <w:rtl/>
          <w:lang w:eastAsia="he-IL"/>
        </w:rPr>
        <w:t xml:space="preserve"> </w:t>
      </w:r>
      <w:r>
        <w:rPr>
          <w:rFonts w:hint="cs"/>
          <w:rtl/>
          <w:lang w:eastAsia="he-IL"/>
        </w:rPr>
        <w:t xml:space="preserve">ואני מכיר היטב את הדבר הזה. ברגע שהכספים מוגדרים כספי </w:t>
      </w:r>
      <w:bookmarkStart w:id="1824" w:name="_ETM_Q1_3640040"/>
      <w:bookmarkEnd w:id="1824"/>
      <w:r>
        <w:rPr>
          <w:rFonts w:hint="cs"/>
          <w:rtl/>
          <w:lang w:eastAsia="he-IL"/>
        </w:rPr>
        <w:t xml:space="preserve">טרור על פי החוק שהיית מעורבת </w:t>
      </w:r>
      <w:bookmarkStart w:id="1825" w:name="_ETM_Q1_3640719"/>
      <w:bookmarkEnd w:id="1825"/>
      <w:r>
        <w:rPr>
          <w:rFonts w:hint="cs"/>
          <w:rtl/>
          <w:lang w:eastAsia="he-IL"/>
        </w:rPr>
        <w:t>בו - - -</w:t>
      </w:r>
    </w:p>
    <w:p w14:paraId="0E325C56" w14:textId="77777777" w:rsidR="00487891" w:rsidRDefault="00487891" w:rsidP="00487891">
      <w:pPr>
        <w:rPr>
          <w:rtl/>
          <w:lang w:eastAsia="he-IL"/>
        </w:rPr>
      </w:pPr>
    </w:p>
    <w:p w14:paraId="3AAC164C" w14:textId="5525BCD0" w:rsidR="00487891" w:rsidRDefault="00487891" w:rsidP="00487891">
      <w:pPr>
        <w:pStyle w:val="a4"/>
        <w:keepNext/>
        <w:rPr>
          <w:rtl/>
        </w:rPr>
      </w:pPr>
      <w:bookmarkStart w:id="1826" w:name="ET_speaker_אפרת_חקאק_296"/>
      <w:r w:rsidRPr="00487891">
        <w:rPr>
          <w:rStyle w:val="TagStyle"/>
          <w:rtl/>
        </w:rPr>
        <w:t xml:space="preserve"> &lt;&lt; דובר &gt;&gt; </w:t>
      </w:r>
      <w:r>
        <w:rPr>
          <w:rtl/>
        </w:rPr>
        <w:t xml:space="preserve">אפרת </w:t>
      </w:r>
      <w:proofErr w:type="spellStart"/>
      <w:r>
        <w:rPr>
          <w:rtl/>
        </w:rPr>
        <w:t>חקאק</w:t>
      </w:r>
      <w:proofErr w:type="spellEnd"/>
      <w:r>
        <w:rPr>
          <w:rtl/>
        </w:rPr>
        <w:t>:</w:t>
      </w:r>
      <w:r w:rsidRPr="00487891">
        <w:rPr>
          <w:rStyle w:val="TagStyle"/>
          <w:rtl/>
        </w:rPr>
        <w:t xml:space="preserve"> &lt;&lt; דובר &gt;&gt;</w:t>
      </w:r>
      <w:r w:rsidR="00D54E0D">
        <w:rPr>
          <w:rtl/>
        </w:rPr>
        <w:t xml:space="preserve"> </w:t>
      </w:r>
      <w:bookmarkEnd w:id="1826"/>
    </w:p>
    <w:p w14:paraId="60363AB7" w14:textId="77777777" w:rsidR="00487891" w:rsidRDefault="00487891" w:rsidP="00487891">
      <w:pPr>
        <w:pStyle w:val="KeepWithNext"/>
        <w:rPr>
          <w:rtl/>
          <w:lang w:eastAsia="he-IL"/>
        </w:rPr>
      </w:pPr>
    </w:p>
    <w:p w14:paraId="52706EA0" w14:textId="1AD7E328" w:rsidR="00487891" w:rsidRDefault="00487891" w:rsidP="00487891">
      <w:pPr>
        <w:rPr>
          <w:rtl/>
          <w:lang w:eastAsia="he-IL"/>
        </w:rPr>
      </w:pPr>
      <w:r>
        <w:rPr>
          <w:rFonts w:hint="cs"/>
          <w:rtl/>
          <w:lang w:eastAsia="he-IL"/>
        </w:rPr>
        <w:t>בחוק אין מונח של כספי טרור. אלה סעיפים אחרים. אפשר להביא אותם לדיון הבא.</w:t>
      </w:r>
    </w:p>
    <w:p w14:paraId="04FED743" w14:textId="77777777" w:rsidR="00487891" w:rsidRDefault="00487891" w:rsidP="00487891">
      <w:pPr>
        <w:rPr>
          <w:rtl/>
          <w:lang w:eastAsia="he-IL"/>
        </w:rPr>
      </w:pPr>
      <w:bookmarkStart w:id="1827" w:name="_ETM_Q1_3645834"/>
      <w:bookmarkStart w:id="1828" w:name="_ETM_Q1_3645871"/>
      <w:bookmarkStart w:id="1829" w:name="_ETM_Q1_3646650"/>
      <w:bookmarkEnd w:id="1827"/>
      <w:bookmarkEnd w:id="1828"/>
      <w:bookmarkEnd w:id="1829"/>
    </w:p>
    <w:p w14:paraId="4EC13F67" w14:textId="7BE03E1F" w:rsidR="00487891" w:rsidRDefault="00487891" w:rsidP="00487891">
      <w:pPr>
        <w:pStyle w:val="af6"/>
        <w:keepNext/>
        <w:rPr>
          <w:rtl/>
        </w:rPr>
      </w:pPr>
      <w:bookmarkStart w:id="1830" w:name="ET_yor_6164_297"/>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30"/>
    </w:p>
    <w:p w14:paraId="23C83359" w14:textId="77777777" w:rsidR="00487891" w:rsidRDefault="00487891" w:rsidP="00487891">
      <w:pPr>
        <w:pStyle w:val="KeepWithNext"/>
        <w:rPr>
          <w:rtl/>
          <w:lang w:eastAsia="he-IL"/>
        </w:rPr>
      </w:pPr>
    </w:p>
    <w:p w14:paraId="5FD44D71" w14:textId="4F91AAC9" w:rsidR="00487891" w:rsidRDefault="00487891" w:rsidP="00487891">
      <w:pPr>
        <w:rPr>
          <w:rtl/>
          <w:lang w:eastAsia="he-IL"/>
        </w:rPr>
      </w:pPr>
      <w:bookmarkStart w:id="1831" w:name="_ETM_Q1_3647043"/>
      <w:bookmarkEnd w:id="1831"/>
      <w:r>
        <w:rPr>
          <w:rFonts w:hint="cs"/>
          <w:rtl/>
          <w:lang w:eastAsia="he-IL"/>
        </w:rPr>
        <w:t>א</w:t>
      </w:r>
      <w:bookmarkStart w:id="1832" w:name="_ETM_Q1_3647084"/>
      <w:bookmarkEnd w:id="1832"/>
      <w:r>
        <w:rPr>
          <w:rFonts w:hint="cs"/>
          <w:rtl/>
          <w:lang w:eastAsia="he-IL"/>
        </w:rPr>
        <w:t xml:space="preserve">ז איך מחלטים חילוט </w:t>
      </w:r>
      <w:bookmarkStart w:id="1833" w:name="_ETM_Q1_3650099"/>
      <w:bookmarkEnd w:id="1833"/>
      <w:r>
        <w:rPr>
          <w:rFonts w:hint="cs"/>
          <w:rtl/>
          <w:lang w:eastAsia="he-IL"/>
        </w:rPr>
        <w:t xml:space="preserve">כסף של אדם פרטי? הרי מחלטים. </w:t>
      </w:r>
    </w:p>
    <w:p w14:paraId="6F2F7088" w14:textId="77777777" w:rsidR="00487891" w:rsidRDefault="00487891" w:rsidP="00487891">
      <w:pPr>
        <w:rPr>
          <w:rtl/>
          <w:lang w:eastAsia="he-IL"/>
        </w:rPr>
      </w:pPr>
      <w:bookmarkStart w:id="1834" w:name="_ETM_Q1_3652766"/>
      <w:bookmarkStart w:id="1835" w:name="_ETM_Q1_3652801"/>
      <w:bookmarkStart w:id="1836" w:name="_ETM_Q1_3652550"/>
      <w:bookmarkEnd w:id="1834"/>
      <w:bookmarkEnd w:id="1835"/>
      <w:bookmarkEnd w:id="1836"/>
    </w:p>
    <w:p w14:paraId="4BFE2667" w14:textId="23A2718C" w:rsidR="00487891" w:rsidRDefault="00487891" w:rsidP="00487891">
      <w:pPr>
        <w:pStyle w:val="a4"/>
        <w:keepNext/>
        <w:rPr>
          <w:rtl/>
        </w:rPr>
      </w:pPr>
      <w:bookmarkStart w:id="1837" w:name="ET_speaker_אפרת_חקאק_298"/>
      <w:r w:rsidRPr="00487891">
        <w:rPr>
          <w:rStyle w:val="TagStyle"/>
          <w:rtl/>
        </w:rPr>
        <w:t xml:space="preserve"> &lt;&lt; דובר &gt;&gt; </w:t>
      </w:r>
      <w:r>
        <w:rPr>
          <w:rtl/>
        </w:rPr>
        <w:t xml:space="preserve">אפרת </w:t>
      </w:r>
      <w:proofErr w:type="spellStart"/>
      <w:r>
        <w:rPr>
          <w:rtl/>
        </w:rPr>
        <w:t>חקאק</w:t>
      </w:r>
      <w:proofErr w:type="spellEnd"/>
      <w:r>
        <w:rPr>
          <w:rtl/>
        </w:rPr>
        <w:t>:</w:t>
      </w:r>
      <w:r w:rsidRPr="00487891">
        <w:rPr>
          <w:rStyle w:val="TagStyle"/>
          <w:rtl/>
        </w:rPr>
        <w:t xml:space="preserve"> &lt;&lt; דובר &gt;&gt;</w:t>
      </w:r>
      <w:r w:rsidR="00D54E0D">
        <w:rPr>
          <w:rtl/>
        </w:rPr>
        <w:t xml:space="preserve"> </w:t>
      </w:r>
      <w:bookmarkEnd w:id="1837"/>
    </w:p>
    <w:p w14:paraId="2182EDFE" w14:textId="77777777" w:rsidR="00487891" w:rsidRDefault="00487891" w:rsidP="00487891">
      <w:pPr>
        <w:pStyle w:val="KeepWithNext"/>
        <w:rPr>
          <w:rtl/>
          <w:lang w:eastAsia="he-IL"/>
        </w:rPr>
      </w:pPr>
    </w:p>
    <w:p w14:paraId="15A72E2E" w14:textId="75556C9A" w:rsidR="00487891" w:rsidRDefault="00487891" w:rsidP="00487891">
      <w:pPr>
        <w:rPr>
          <w:rtl/>
          <w:lang w:eastAsia="he-IL"/>
        </w:rPr>
      </w:pPr>
      <w:r>
        <w:rPr>
          <w:rFonts w:hint="cs"/>
          <w:rtl/>
          <w:lang w:eastAsia="he-IL"/>
        </w:rPr>
        <w:t>ב</w:t>
      </w:r>
      <w:bookmarkStart w:id="1838" w:name="_ETM_Q1_3652948"/>
      <w:bookmarkStart w:id="1839" w:name="_ETM_Q1_3652987"/>
      <w:bookmarkEnd w:id="1838"/>
      <w:bookmarkEnd w:id="1839"/>
      <w:r>
        <w:rPr>
          <w:rFonts w:hint="cs"/>
          <w:rtl/>
          <w:lang w:eastAsia="he-IL"/>
        </w:rPr>
        <w:t>דרך כלל זה קשור או לביצוע מעשה טרור או - - -</w:t>
      </w:r>
    </w:p>
    <w:p w14:paraId="49763A16" w14:textId="77777777" w:rsidR="00487891" w:rsidRDefault="00487891" w:rsidP="00487891">
      <w:pPr>
        <w:rPr>
          <w:rtl/>
          <w:lang w:eastAsia="he-IL"/>
        </w:rPr>
      </w:pPr>
    </w:p>
    <w:p w14:paraId="0FD21336" w14:textId="2E43F6DB" w:rsidR="00487891" w:rsidRDefault="00487891" w:rsidP="00487891">
      <w:pPr>
        <w:pStyle w:val="af6"/>
        <w:keepNext/>
        <w:rPr>
          <w:rtl/>
        </w:rPr>
      </w:pPr>
      <w:bookmarkStart w:id="1840" w:name="ET_yor_6164_299"/>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40"/>
    </w:p>
    <w:p w14:paraId="4B11256D" w14:textId="77777777" w:rsidR="00487891" w:rsidRDefault="00487891" w:rsidP="00487891">
      <w:pPr>
        <w:pStyle w:val="KeepWithNext"/>
        <w:rPr>
          <w:rtl/>
          <w:lang w:eastAsia="he-IL"/>
        </w:rPr>
      </w:pPr>
    </w:p>
    <w:p w14:paraId="1AA0BB4D" w14:textId="5E5CB9BA" w:rsidR="00487891" w:rsidRDefault="00487891" w:rsidP="00487891">
      <w:pPr>
        <w:rPr>
          <w:rtl/>
          <w:lang w:eastAsia="he-IL"/>
        </w:rPr>
      </w:pPr>
      <w:r>
        <w:rPr>
          <w:rFonts w:hint="cs"/>
          <w:rtl/>
          <w:lang w:eastAsia="he-IL"/>
        </w:rPr>
        <w:t xml:space="preserve">ביצוע מעשה טרור, </w:t>
      </w:r>
      <w:bookmarkStart w:id="1841" w:name="_ETM_Q1_3654377"/>
      <w:bookmarkEnd w:id="1841"/>
      <w:r>
        <w:rPr>
          <w:rFonts w:hint="cs"/>
          <w:rtl/>
          <w:lang w:eastAsia="he-IL"/>
        </w:rPr>
        <w:t>אבל זה לא ארגון</w:t>
      </w:r>
      <w:bookmarkStart w:id="1842" w:name="_ETM_Q1_3659067"/>
      <w:bookmarkStart w:id="1843" w:name="_ETM_Q1_3659109"/>
      <w:bookmarkEnd w:id="1842"/>
      <w:bookmarkEnd w:id="1843"/>
      <w:r>
        <w:rPr>
          <w:rFonts w:hint="cs"/>
          <w:rtl/>
          <w:lang w:eastAsia="he-IL"/>
        </w:rPr>
        <w:t xml:space="preserve"> טרור. ב-180 מקרים ששרי הביטחון הקודמים חתמו, גם </w:t>
      </w:r>
      <w:bookmarkStart w:id="1844" w:name="_ETM_Q1_3672457"/>
      <w:bookmarkEnd w:id="1844"/>
      <w:r>
        <w:rPr>
          <w:rFonts w:hint="cs"/>
          <w:rtl/>
          <w:lang w:eastAsia="he-IL"/>
        </w:rPr>
        <w:t xml:space="preserve">בני גנץ וגם יואב </w:t>
      </w:r>
      <w:proofErr w:type="spellStart"/>
      <w:r>
        <w:rPr>
          <w:rFonts w:hint="cs"/>
          <w:rtl/>
          <w:lang w:eastAsia="he-IL"/>
        </w:rPr>
        <w:t>גלנט</w:t>
      </w:r>
      <w:proofErr w:type="spellEnd"/>
      <w:r>
        <w:rPr>
          <w:rFonts w:hint="cs"/>
          <w:rtl/>
          <w:lang w:eastAsia="he-IL"/>
        </w:rPr>
        <w:t>, חולטו כספים</w:t>
      </w:r>
      <w:bookmarkStart w:id="1845" w:name="_ETM_Q1_3676479"/>
      <w:bookmarkEnd w:id="1845"/>
      <w:r>
        <w:rPr>
          <w:rFonts w:hint="cs"/>
          <w:rtl/>
          <w:lang w:eastAsia="he-IL"/>
        </w:rPr>
        <w:t xml:space="preserve"> מאנשים פרטיים.</w:t>
      </w:r>
    </w:p>
    <w:p w14:paraId="67F7F9A6" w14:textId="77777777" w:rsidR="00487891" w:rsidRDefault="00487891" w:rsidP="00487891">
      <w:pPr>
        <w:rPr>
          <w:rtl/>
          <w:lang w:eastAsia="he-IL"/>
        </w:rPr>
      </w:pPr>
      <w:bookmarkStart w:id="1846" w:name="_ETM_Q1_3660498"/>
      <w:bookmarkStart w:id="1847" w:name="_ETM_Q1_3660536"/>
      <w:bookmarkStart w:id="1848" w:name="_ETM_Q1_3661330"/>
      <w:bookmarkEnd w:id="1846"/>
      <w:bookmarkEnd w:id="1847"/>
      <w:bookmarkEnd w:id="1848"/>
    </w:p>
    <w:p w14:paraId="0E93DCFA" w14:textId="471BB8C2" w:rsidR="00487891" w:rsidRDefault="00487891" w:rsidP="00487891">
      <w:pPr>
        <w:pStyle w:val="a4"/>
        <w:keepNext/>
        <w:rPr>
          <w:rtl/>
        </w:rPr>
      </w:pPr>
      <w:bookmarkStart w:id="1849" w:name="ET_speaker_אפרת_חקאק_300"/>
      <w:r w:rsidRPr="00487891">
        <w:rPr>
          <w:rStyle w:val="TagStyle"/>
          <w:rtl/>
        </w:rPr>
        <w:t xml:space="preserve"> &lt;&lt; דובר &gt;&gt; </w:t>
      </w:r>
      <w:r>
        <w:rPr>
          <w:rtl/>
        </w:rPr>
        <w:t xml:space="preserve">אפרת </w:t>
      </w:r>
      <w:proofErr w:type="spellStart"/>
      <w:r>
        <w:rPr>
          <w:rtl/>
        </w:rPr>
        <w:t>חקאק</w:t>
      </w:r>
      <w:proofErr w:type="spellEnd"/>
      <w:r>
        <w:rPr>
          <w:rtl/>
        </w:rPr>
        <w:t>:</w:t>
      </w:r>
      <w:r w:rsidRPr="00487891">
        <w:rPr>
          <w:rStyle w:val="TagStyle"/>
          <w:rtl/>
        </w:rPr>
        <w:t xml:space="preserve"> &lt;&lt; דובר &gt;&gt;</w:t>
      </w:r>
      <w:r w:rsidR="00D54E0D">
        <w:rPr>
          <w:rtl/>
        </w:rPr>
        <w:t xml:space="preserve"> </w:t>
      </w:r>
      <w:bookmarkEnd w:id="1849"/>
    </w:p>
    <w:p w14:paraId="15C86781" w14:textId="4A062C0E" w:rsidR="00487891" w:rsidRDefault="00487891" w:rsidP="00487891">
      <w:pPr>
        <w:ind w:firstLine="0"/>
        <w:rPr>
          <w:rtl/>
          <w:lang w:eastAsia="he-IL"/>
        </w:rPr>
      </w:pPr>
      <w:bookmarkStart w:id="1850" w:name="_ETM_Q1_3661706"/>
      <w:bookmarkStart w:id="1851" w:name="_ETM_Q1_3661738"/>
      <w:bookmarkStart w:id="1852" w:name="_ETM_Q1_3665533"/>
      <w:bookmarkEnd w:id="1850"/>
      <w:bookmarkEnd w:id="1851"/>
      <w:bookmarkEnd w:id="1852"/>
    </w:p>
    <w:p w14:paraId="2AA21778" w14:textId="332BE74F" w:rsidR="00487891" w:rsidRDefault="00487891" w:rsidP="00487891">
      <w:pPr>
        <w:rPr>
          <w:rtl/>
          <w:lang w:eastAsia="he-IL"/>
        </w:rPr>
      </w:pPr>
      <w:bookmarkStart w:id="1853" w:name="_ETM_Q1_3667468"/>
      <w:bookmarkStart w:id="1854" w:name="_ETM_Q1_3667505"/>
      <w:bookmarkEnd w:id="1853"/>
      <w:bookmarkEnd w:id="1854"/>
      <w:r>
        <w:rPr>
          <w:rFonts w:hint="cs"/>
          <w:rtl/>
          <w:lang w:eastAsia="he-IL"/>
        </w:rPr>
        <w:t>נכון.</w:t>
      </w:r>
    </w:p>
    <w:p w14:paraId="77D0C82F" w14:textId="77777777" w:rsidR="00487891" w:rsidRDefault="00487891" w:rsidP="00487891">
      <w:pPr>
        <w:rPr>
          <w:rtl/>
          <w:lang w:eastAsia="he-IL"/>
        </w:rPr>
      </w:pPr>
      <w:bookmarkStart w:id="1855" w:name="_ETM_Q1_3679065"/>
      <w:bookmarkStart w:id="1856" w:name="_ETM_Q1_3679105"/>
      <w:bookmarkEnd w:id="1855"/>
      <w:bookmarkEnd w:id="1856"/>
    </w:p>
    <w:p w14:paraId="56941F33" w14:textId="480AFF8F" w:rsidR="00487891" w:rsidRDefault="00487891" w:rsidP="00487891">
      <w:pPr>
        <w:pStyle w:val="af6"/>
        <w:keepNext/>
        <w:rPr>
          <w:rtl/>
        </w:rPr>
      </w:pPr>
      <w:bookmarkStart w:id="1857" w:name="ET_yor_6164_301"/>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57"/>
    </w:p>
    <w:p w14:paraId="6420E542" w14:textId="77777777" w:rsidR="00487891" w:rsidRDefault="00487891" w:rsidP="00487891">
      <w:pPr>
        <w:pStyle w:val="KeepWithNext"/>
        <w:rPr>
          <w:rtl/>
          <w:lang w:eastAsia="he-IL"/>
        </w:rPr>
      </w:pPr>
    </w:p>
    <w:p w14:paraId="3E265FAB" w14:textId="71C22B5F" w:rsidR="00487891" w:rsidRDefault="00487891" w:rsidP="00487891">
      <w:pPr>
        <w:rPr>
          <w:rtl/>
          <w:lang w:eastAsia="he-IL"/>
        </w:rPr>
      </w:pPr>
      <w:r>
        <w:rPr>
          <w:rFonts w:hint="cs"/>
          <w:rtl/>
          <w:lang w:eastAsia="he-IL"/>
        </w:rPr>
        <w:t>לא מארגונים. חולטו על בסיס כספי טרור</w:t>
      </w:r>
      <w:r w:rsidR="009F20B8">
        <w:rPr>
          <w:rFonts w:hint="cs"/>
          <w:rtl/>
          <w:lang w:eastAsia="he-IL"/>
        </w:rPr>
        <w:t xml:space="preserve"> </w:t>
      </w:r>
      <w:r>
        <w:rPr>
          <w:rFonts w:hint="cs"/>
          <w:rtl/>
          <w:lang w:eastAsia="he-IL"/>
        </w:rPr>
        <w:t>שניתנו להם בעקבות מעשי</w:t>
      </w:r>
      <w:r w:rsidR="009F20B8">
        <w:rPr>
          <w:rFonts w:hint="cs"/>
          <w:rtl/>
          <w:lang w:eastAsia="he-IL"/>
        </w:rPr>
        <w:t xml:space="preserve"> </w:t>
      </w:r>
      <w:r>
        <w:rPr>
          <w:rFonts w:hint="cs"/>
          <w:rtl/>
          <w:lang w:eastAsia="he-IL"/>
        </w:rPr>
        <w:t xml:space="preserve">טרור. </w:t>
      </w:r>
    </w:p>
    <w:p w14:paraId="02F664D9" w14:textId="77777777" w:rsidR="00487891" w:rsidRDefault="00487891" w:rsidP="00487891">
      <w:pPr>
        <w:rPr>
          <w:rtl/>
          <w:lang w:eastAsia="he-IL"/>
        </w:rPr>
      </w:pPr>
      <w:bookmarkStart w:id="1858" w:name="_ETM_Q1_3685480"/>
      <w:bookmarkStart w:id="1859" w:name="_ETM_Q1_3685516"/>
      <w:bookmarkStart w:id="1860" w:name="_ETM_Q1_3684970"/>
      <w:bookmarkEnd w:id="1858"/>
      <w:bookmarkEnd w:id="1859"/>
      <w:bookmarkEnd w:id="1860"/>
    </w:p>
    <w:p w14:paraId="087A803D" w14:textId="7CFFB9B3" w:rsidR="00487891" w:rsidRDefault="00487891" w:rsidP="00487891">
      <w:pPr>
        <w:pStyle w:val="a4"/>
        <w:keepNext/>
        <w:rPr>
          <w:rtl/>
        </w:rPr>
      </w:pPr>
      <w:bookmarkStart w:id="1861" w:name="ET_speaker_אפרת_חקאק_302"/>
      <w:r w:rsidRPr="00487891">
        <w:rPr>
          <w:rStyle w:val="TagStyle"/>
          <w:rtl/>
        </w:rPr>
        <w:t xml:space="preserve"> &lt;&lt; דובר &gt;&gt; </w:t>
      </w:r>
      <w:r>
        <w:rPr>
          <w:rtl/>
        </w:rPr>
        <w:t xml:space="preserve">אפרת </w:t>
      </w:r>
      <w:proofErr w:type="spellStart"/>
      <w:r>
        <w:rPr>
          <w:rtl/>
        </w:rPr>
        <w:t>חקאק</w:t>
      </w:r>
      <w:proofErr w:type="spellEnd"/>
      <w:r>
        <w:rPr>
          <w:rtl/>
        </w:rPr>
        <w:t>:</w:t>
      </w:r>
      <w:r w:rsidRPr="00487891">
        <w:rPr>
          <w:rStyle w:val="TagStyle"/>
          <w:rtl/>
        </w:rPr>
        <w:t xml:space="preserve"> &lt;&lt; דובר &gt;&gt;</w:t>
      </w:r>
      <w:r w:rsidR="00D54E0D">
        <w:rPr>
          <w:rtl/>
        </w:rPr>
        <w:t xml:space="preserve"> </w:t>
      </w:r>
      <w:bookmarkEnd w:id="1861"/>
    </w:p>
    <w:p w14:paraId="4DC04A4D" w14:textId="77777777" w:rsidR="00487891" w:rsidRDefault="00487891" w:rsidP="00487891">
      <w:pPr>
        <w:pStyle w:val="KeepWithNext"/>
        <w:rPr>
          <w:rtl/>
          <w:lang w:eastAsia="he-IL"/>
        </w:rPr>
      </w:pPr>
    </w:p>
    <w:p w14:paraId="1ED68F6B" w14:textId="5D5B8B86" w:rsidR="00487891" w:rsidRDefault="00487891" w:rsidP="00487891">
      <w:pPr>
        <w:rPr>
          <w:rtl/>
          <w:lang w:eastAsia="he-IL"/>
        </w:rPr>
      </w:pPr>
      <w:r>
        <w:rPr>
          <w:rFonts w:hint="cs"/>
          <w:rtl/>
          <w:lang w:eastAsia="he-IL"/>
        </w:rPr>
        <w:t>נ</w:t>
      </w:r>
      <w:bookmarkStart w:id="1862" w:name="_ETM_Q1_3685385"/>
      <w:bookmarkStart w:id="1863" w:name="_ETM_Q1_3685413"/>
      <w:bookmarkEnd w:id="1862"/>
      <w:bookmarkEnd w:id="1863"/>
      <w:r>
        <w:rPr>
          <w:rFonts w:hint="cs"/>
          <w:rtl/>
          <w:lang w:eastAsia="he-IL"/>
        </w:rPr>
        <w:t>כון.</w:t>
      </w:r>
    </w:p>
    <w:p w14:paraId="33F75B16" w14:textId="77777777" w:rsidR="00487891" w:rsidRDefault="00487891" w:rsidP="00487891">
      <w:pPr>
        <w:rPr>
          <w:rtl/>
          <w:lang w:eastAsia="he-IL"/>
        </w:rPr>
      </w:pPr>
      <w:bookmarkStart w:id="1864" w:name="_ETM_Q1_3686578"/>
      <w:bookmarkStart w:id="1865" w:name="_ETM_Q1_3686616"/>
      <w:bookmarkEnd w:id="1864"/>
      <w:bookmarkEnd w:id="1865"/>
    </w:p>
    <w:p w14:paraId="26FEB4C4" w14:textId="56821088" w:rsidR="00487891" w:rsidRDefault="00487891" w:rsidP="00487891">
      <w:pPr>
        <w:pStyle w:val="af6"/>
        <w:keepNext/>
        <w:rPr>
          <w:rtl/>
        </w:rPr>
      </w:pPr>
      <w:bookmarkStart w:id="1866" w:name="ET_yor_6164_303"/>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66"/>
    </w:p>
    <w:p w14:paraId="457E85AC" w14:textId="77777777" w:rsidR="00487891" w:rsidRDefault="00487891" w:rsidP="00487891">
      <w:pPr>
        <w:pStyle w:val="KeepWithNext"/>
        <w:rPr>
          <w:rtl/>
          <w:lang w:eastAsia="he-IL"/>
        </w:rPr>
      </w:pPr>
    </w:p>
    <w:p w14:paraId="7C30DACF" w14:textId="3ABE29AE" w:rsidR="00487891" w:rsidRDefault="00487891" w:rsidP="00487891">
      <w:pPr>
        <w:rPr>
          <w:rtl/>
          <w:lang w:eastAsia="he-IL"/>
        </w:rPr>
      </w:pPr>
      <w:r>
        <w:rPr>
          <w:rFonts w:hint="cs"/>
          <w:rtl/>
          <w:lang w:eastAsia="he-IL"/>
        </w:rPr>
        <w:t xml:space="preserve">לכן זה מוגדר </w:t>
      </w:r>
      <w:bookmarkStart w:id="1867" w:name="_ETM_Q1_3684720"/>
      <w:bookmarkEnd w:id="1867"/>
      <w:r>
        <w:rPr>
          <w:rFonts w:hint="cs"/>
          <w:rtl/>
          <w:lang w:eastAsia="he-IL"/>
        </w:rPr>
        <w:t>כספי טרור.</w:t>
      </w:r>
      <w:bookmarkStart w:id="1868" w:name="_ETM_Q1_3688199"/>
      <w:bookmarkEnd w:id="1868"/>
    </w:p>
    <w:p w14:paraId="4F5B5E8B" w14:textId="77777777" w:rsidR="00487891" w:rsidRDefault="00487891" w:rsidP="00487891">
      <w:pPr>
        <w:rPr>
          <w:rtl/>
          <w:lang w:eastAsia="he-IL"/>
        </w:rPr>
      </w:pPr>
      <w:bookmarkStart w:id="1869" w:name="_ETM_Q1_3688240"/>
      <w:bookmarkEnd w:id="1869"/>
    </w:p>
    <w:p w14:paraId="5E4F1641" w14:textId="47633B5A" w:rsidR="00487891" w:rsidRDefault="00487891" w:rsidP="00487891">
      <w:pPr>
        <w:pStyle w:val="af9"/>
        <w:keepNext/>
        <w:rPr>
          <w:rtl/>
          <w:lang w:eastAsia="he-IL"/>
        </w:rPr>
      </w:pPr>
      <w:bookmarkStart w:id="1870" w:name="ET_guest_לילך_וגנר_304"/>
      <w:r w:rsidRPr="00487891">
        <w:rPr>
          <w:rStyle w:val="TagStyle"/>
          <w:rtl/>
        </w:rPr>
        <w:t xml:space="preserve"> &lt;&lt; אורח &gt;&gt; </w:t>
      </w:r>
      <w:r>
        <w:rPr>
          <w:rtl/>
          <w:lang w:eastAsia="he-IL"/>
        </w:rPr>
        <w:t>לילך וגנר:</w:t>
      </w:r>
      <w:r w:rsidRPr="00487891">
        <w:rPr>
          <w:rStyle w:val="TagStyle"/>
          <w:rtl/>
        </w:rPr>
        <w:t xml:space="preserve"> &lt;&lt; אורח &gt;&gt;</w:t>
      </w:r>
      <w:r w:rsidR="00D54E0D">
        <w:rPr>
          <w:rtl/>
          <w:lang w:eastAsia="he-IL"/>
        </w:rPr>
        <w:t xml:space="preserve"> </w:t>
      </w:r>
      <w:bookmarkEnd w:id="1870"/>
    </w:p>
    <w:p w14:paraId="42EE067B" w14:textId="4F840842" w:rsidR="00487891" w:rsidRDefault="00487891" w:rsidP="00487891">
      <w:pPr>
        <w:pStyle w:val="KeepWithNext"/>
        <w:rPr>
          <w:rtl/>
          <w:lang w:eastAsia="he-IL"/>
        </w:rPr>
      </w:pPr>
      <w:bookmarkStart w:id="1871" w:name="_ETM_Q1_3687259"/>
      <w:bookmarkEnd w:id="1871"/>
    </w:p>
    <w:p w14:paraId="35F7931A" w14:textId="7510B5FB" w:rsidR="00487891" w:rsidRDefault="00487891" w:rsidP="00487891">
      <w:pPr>
        <w:rPr>
          <w:rtl/>
          <w:lang w:eastAsia="he-IL"/>
        </w:rPr>
      </w:pPr>
      <w:bookmarkStart w:id="1872" w:name="_ETM_Q1_3687278"/>
      <w:bookmarkEnd w:id="1872"/>
      <w:r>
        <w:rPr>
          <w:rFonts w:hint="cs"/>
          <w:rtl/>
          <w:lang w:eastAsia="he-IL"/>
        </w:rPr>
        <w:t>אין הגדרה של כספי טרור.</w:t>
      </w:r>
    </w:p>
    <w:p w14:paraId="34E48973" w14:textId="77777777" w:rsidR="00487891" w:rsidRDefault="00487891" w:rsidP="00487891">
      <w:pPr>
        <w:rPr>
          <w:rtl/>
          <w:lang w:eastAsia="he-IL"/>
        </w:rPr>
      </w:pPr>
    </w:p>
    <w:p w14:paraId="61D9272F" w14:textId="2FF7B591" w:rsidR="00487891" w:rsidRDefault="00487891" w:rsidP="00487891">
      <w:pPr>
        <w:pStyle w:val="af6"/>
        <w:keepNext/>
        <w:rPr>
          <w:rtl/>
        </w:rPr>
      </w:pPr>
      <w:bookmarkStart w:id="1873" w:name="ET_yor_6164_305"/>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73"/>
    </w:p>
    <w:p w14:paraId="75716EDE" w14:textId="77777777" w:rsidR="00487891" w:rsidRDefault="00487891" w:rsidP="00487891">
      <w:pPr>
        <w:pStyle w:val="KeepWithNext"/>
        <w:rPr>
          <w:rtl/>
          <w:lang w:eastAsia="he-IL"/>
        </w:rPr>
      </w:pPr>
    </w:p>
    <w:p w14:paraId="4ABB21AB" w14:textId="78A8E1E2" w:rsidR="00487891" w:rsidRDefault="00487891" w:rsidP="00487891">
      <w:pPr>
        <w:rPr>
          <w:rtl/>
          <w:lang w:eastAsia="he-IL"/>
        </w:rPr>
      </w:pPr>
      <w:bookmarkStart w:id="1874" w:name="_ETM_Q1_3690484"/>
      <w:bookmarkEnd w:id="1874"/>
      <w:r>
        <w:rPr>
          <w:rFonts w:hint="cs"/>
          <w:rtl/>
          <w:lang w:eastAsia="he-IL"/>
        </w:rPr>
        <w:t xml:space="preserve"> תגמול עבור מעשה טרור.</w:t>
      </w:r>
      <w:r w:rsidR="009F20B8">
        <w:rPr>
          <w:rFonts w:hint="cs"/>
          <w:rtl/>
          <w:lang w:eastAsia="he-IL"/>
        </w:rPr>
        <w:t xml:space="preserve"> </w:t>
      </w:r>
      <w:r>
        <w:rPr>
          <w:rFonts w:hint="cs"/>
          <w:rtl/>
          <w:lang w:eastAsia="he-IL"/>
        </w:rPr>
        <w:t xml:space="preserve">קראתי לזה כספי טרור אבל הכוונה תגמול עבור מעשה </w:t>
      </w:r>
      <w:bookmarkStart w:id="1875" w:name="_ETM_Q1_3694109"/>
      <w:bookmarkEnd w:id="1875"/>
      <w:r>
        <w:rPr>
          <w:rFonts w:hint="cs"/>
          <w:rtl/>
          <w:lang w:eastAsia="he-IL"/>
        </w:rPr>
        <w:t xml:space="preserve">טרור בלי קשר לשייכות לארגון או לכספים של ארגון. </w:t>
      </w:r>
    </w:p>
    <w:p w14:paraId="2BA20E0A" w14:textId="77777777" w:rsidR="00487891" w:rsidRDefault="00487891" w:rsidP="00487891">
      <w:pPr>
        <w:rPr>
          <w:rtl/>
          <w:lang w:eastAsia="he-IL"/>
        </w:rPr>
      </w:pPr>
      <w:bookmarkStart w:id="1876" w:name="_ETM_Q1_3700197"/>
      <w:bookmarkEnd w:id="1876"/>
    </w:p>
    <w:p w14:paraId="68D949BB" w14:textId="29542DD7" w:rsidR="00487891" w:rsidRDefault="00487891" w:rsidP="00487891">
      <w:pPr>
        <w:pStyle w:val="af9"/>
        <w:keepNext/>
        <w:rPr>
          <w:rtl/>
          <w:lang w:eastAsia="he-IL"/>
        </w:rPr>
      </w:pPr>
      <w:bookmarkStart w:id="1877" w:name="ET_guest_לילך_וגנר_306"/>
      <w:r w:rsidRPr="00487891">
        <w:rPr>
          <w:rStyle w:val="TagStyle"/>
          <w:rtl/>
        </w:rPr>
        <w:t xml:space="preserve"> &lt;&lt; אורח &gt;&gt; </w:t>
      </w:r>
      <w:r>
        <w:rPr>
          <w:rtl/>
          <w:lang w:eastAsia="he-IL"/>
        </w:rPr>
        <w:t>לילך וגנר:</w:t>
      </w:r>
      <w:r w:rsidRPr="00487891">
        <w:rPr>
          <w:rStyle w:val="TagStyle"/>
          <w:rtl/>
        </w:rPr>
        <w:t xml:space="preserve"> &lt;&lt; אורח &gt;&gt;</w:t>
      </w:r>
      <w:r w:rsidR="00D54E0D">
        <w:rPr>
          <w:rtl/>
          <w:lang w:eastAsia="he-IL"/>
        </w:rPr>
        <w:t xml:space="preserve"> </w:t>
      </w:r>
      <w:bookmarkEnd w:id="1877"/>
    </w:p>
    <w:p w14:paraId="11014B84" w14:textId="77777777" w:rsidR="00487891" w:rsidRDefault="00487891" w:rsidP="00487891">
      <w:pPr>
        <w:pStyle w:val="KeepWithNext"/>
        <w:rPr>
          <w:rtl/>
          <w:lang w:eastAsia="he-IL"/>
        </w:rPr>
      </w:pPr>
    </w:p>
    <w:p w14:paraId="7154328D" w14:textId="4E804D4B" w:rsidR="00487891" w:rsidRDefault="00487891" w:rsidP="00487891">
      <w:pPr>
        <w:rPr>
          <w:rtl/>
          <w:lang w:eastAsia="he-IL"/>
        </w:rPr>
      </w:pPr>
      <w:bookmarkStart w:id="1878" w:name="_ETM_Q1_3700613"/>
      <w:bookmarkStart w:id="1879" w:name="_ETM_Q1_3700665"/>
      <w:bookmarkEnd w:id="1878"/>
      <w:bookmarkEnd w:id="1879"/>
      <w:r>
        <w:rPr>
          <w:rFonts w:hint="cs"/>
          <w:rtl/>
          <w:lang w:eastAsia="he-IL"/>
        </w:rPr>
        <w:t xml:space="preserve">יש </w:t>
      </w:r>
      <w:bookmarkStart w:id="1880" w:name="_ETM_Q1_3699689"/>
      <w:bookmarkEnd w:id="1880"/>
      <w:r>
        <w:rPr>
          <w:rFonts w:hint="cs"/>
          <w:rtl/>
          <w:lang w:eastAsia="he-IL"/>
        </w:rPr>
        <w:t>גם אפשרות.</w:t>
      </w:r>
    </w:p>
    <w:p w14:paraId="63FB4621" w14:textId="77777777" w:rsidR="00487891" w:rsidRDefault="00487891" w:rsidP="00487891">
      <w:pPr>
        <w:rPr>
          <w:rtl/>
          <w:lang w:eastAsia="he-IL"/>
        </w:rPr>
      </w:pPr>
      <w:bookmarkStart w:id="1881" w:name="_ETM_Q1_3698171"/>
      <w:bookmarkStart w:id="1882" w:name="_ETM_Q1_3698209"/>
      <w:bookmarkStart w:id="1883" w:name="_ETM_Q1_3699019"/>
      <w:bookmarkEnd w:id="1881"/>
      <w:bookmarkEnd w:id="1882"/>
      <w:bookmarkEnd w:id="1883"/>
    </w:p>
    <w:p w14:paraId="55A59EAE" w14:textId="53AEF6E2" w:rsidR="00487891" w:rsidRDefault="00487891" w:rsidP="00487891">
      <w:pPr>
        <w:pStyle w:val="af6"/>
        <w:keepNext/>
        <w:rPr>
          <w:rtl/>
        </w:rPr>
      </w:pPr>
      <w:bookmarkStart w:id="1884" w:name="ET_yor_6164_307"/>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84"/>
    </w:p>
    <w:p w14:paraId="56689F63" w14:textId="77777777" w:rsidR="00487891" w:rsidRDefault="00487891" w:rsidP="00487891">
      <w:pPr>
        <w:pStyle w:val="KeepWithNext"/>
        <w:rPr>
          <w:rtl/>
          <w:lang w:eastAsia="he-IL"/>
        </w:rPr>
      </w:pPr>
    </w:p>
    <w:p w14:paraId="295FCE80" w14:textId="08BAC832" w:rsidR="00487891" w:rsidRDefault="00487891" w:rsidP="00487891">
      <w:pPr>
        <w:rPr>
          <w:rtl/>
          <w:lang w:eastAsia="he-IL"/>
        </w:rPr>
      </w:pPr>
      <w:bookmarkStart w:id="1885" w:name="_ETM_Q1_3699390"/>
      <w:bookmarkStart w:id="1886" w:name="_ETM_Q1_3699430"/>
      <w:bookmarkEnd w:id="1885"/>
      <w:bookmarkEnd w:id="1886"/>
      <w:r>
        <w:rPr>
          <w:rFonts w:hint="cs"/>
          <w:rtl/>
          <w:lang w:eastAsia="he-IL"/>
        </w:rPr>
        <w:t xml:space="preserve">יש גם אפשרות כזאת אבל זה לא הדיון. אמרתי </w:t>
      </w:r>
      <w:bookmarkStart w:id="1887" w:name="_ETM_Q1_3705726"/>
      <w:bookmarkEnd w:id="1887"/>
      <w:r>
        <w:rPr>
          <w:rFonts w:hint="cs"/>
          <w:rtl/>
          <w:lang w:eastAsia="he-IL"/>
        </w:rPr>
        <w:t>שגם לאדם פרטי, אפשר לחלט</w:t>
      </w:r>
      <w:r w:rsidR="009F20B8">
        <w:rPr>
          <w:rFonts w:hint="cs"/>
          <w:rtl/>
          <w:lang w:eastAsia="he-IL"/>
        </w:rPr>
        <w:t xml:space="preserve"> </w:t>
      </w:r>
      <w:r>
        <w:rPr>
          <w:rFonts w:hint="cs"/>
          <w:rtl/>
          <w:lang w:eastAsia="he-IL"/>
        </w:rPr>
        <w:t>ממנו על בסיס</w:t>
      </w:r>
      <w:bookmarkStart w:id="1888" w:name="_ETM_Q1_3708328"/>
      <w:bookmarkEnd w:id="1888"/>
      <w:r>
        <w:rPr>
          <w:rFonts w:hint="cs"/>
          <w:rtl/>
          <w:lang w:eastAsia="he-IL"/>
        </w:rPr>
        <w:t xml:space="preserve"> כספים שהוא קיבל עבור טרור.</w:t>
      </w:r>
    </w:p>
    <w:p w14:paraId="3B1DAC2C" w14:textId="77777777" w:rsidR="00487891" w:rsidRDefault="00487891" w:rsidP="00487891">
      <w:pPr>
        <w:rPr>
          <w:rtl/>
          <w:lang w:eastAsia="he-IL"/>
        </w:rPr>
      </w:pPr>
      <w:bookmarkStart w:id="1889" w:name="_ETM_Q1_3709677"/>
      <w:bookmarkStart w:id="1890" w:name="_ETM_Q1_3709719"/>
      <w:bookmarkEnd w:id="1889"/>
      <w:bookmarkEnd w:id="1890"/>
    </w:p>
    <w:p w14:paraId="7805E372" w14:textId="54399142" w:rsidR="00487891" w:rsidRDefault="00487891" w:rsidP="00487891">
      <w:pPr>
        <w:pStyle w:val="a4"/>
        <w:keepNext/>
        <w:rPr>
          <w:rtl/>
        </w:rPr>
      </w:pPr>
      <w:bookmarkStart w:id="1891" w:name="ET_speaker_אפרת_חקאק_308"/>
      <w:r w:rsidRPr="00487891">
        <w:rPr>
          <w:rStyle w:val="TagStyle"/>
          <w:rtl/>
        </w:rPr>
        <w:t xml:space="preserve"> &lt;&lt; דובר &gt;&gt; </w:t>
      </w:r>
      <w:r>
        <w:rPr>
          <w:rtl/>
        </w:rPr>
        <w:t xml:space="preserve">אפרת </w:t>
      </w:r>
      <w:proofErr w:type="spellStart"/>
      <w:r>
        <w:rPr>
          <w:rtl/>
        </w:rPr>
        <w:t>חקאק</w:t>
      </w:r>
      <w:proofErr w:type="spellEnd"/>
      <w:r>
        <w:rPr>
          <w:rtl/>
        </w:rPr>
        <w:t>:</w:t>
      </w:r>
      <w:r w:rsidRPr="00487891">
        <w:rPr>
          <w:rStyle w:val="TagStyle"/>
          <w:rtl/>
        </w:rPr>
        <w:t xml:space="preserve"> &lt;&lt; דובר &gt;&gt;</w:t>
      </w:r>
      <w:r w:rsidR="00D54E0D">
        <w:rPr>
          <w:rtl/>
        </w:rPr>
        <w:t xml:space="preserve"> </w:t>
      </w:r>
      <w:bookmarkEnd w:id="1891"/>
    </w:p>
    <w:p w14:paraId="0E1E3641" w14:textId="77777777" w:rsidR="00487891" w:rsidRDefault="00487891" w:rsidP="00487891">
      <w:pPr>
        <w:pStyle w:val="KeepWithNext"/>
        <w:rPr>
          <w:rtl/>
          <w:lang w:eastAsia="he-IL"/>
        </w:rPr>
      </w:pPr>
    </w:p>
    <w:p w14:paraId="0EC1D6B0" w14:textId="4090ACB0" w:rsidR="00487891" w:rsidRDefault="00487891" w:rsidP="00487891">
      <w:pPr>
        <w:rPr>
          <w:rtl/>
          <w:lang w:eastAsia="he-IL"/>
        </w:rPr>
      </w:pPr>
      <w:r>
        <w:rPr>
          <w:rFonts w:hint="cs"/>
          <w:rtl/>
          <w:lang w:eastAsia="he-IL"/>
        </w:rPr>
        <w:t>ע</w:t>
      </w:r>
      <w:bookmarkStart w:id="1892" w:name="_ETM_Q1_3710076"/>
      <w:bookmarkStart w:id="1893" w:name="_ETM_Q1_3710116"/>
      <w:bookmarkEnd w:id="1892"/>
      <w:bookmarkEnd w:id="1893"/>
      <w:r>
        <w:rPr>
          <w:rFonts w:hint="cs"/>
          <w:rtl/>
          <w:lang w:eastAsia="he-IL"/>
        </w:rPr>
        <w:t>בור ביצוע מעשה טרור.</w:t>
      </w:r>
      <w:bookmarkStart w:id="1894" w:name="_ETM_Q1_3709654"/>
      <w:bookmarkEnd w:id="1894"/>
      <w:r>
        <w:rPr>
          <w:rFonts w:hint="cs"/>
          <w:rtl/>
          <w:lang w:eastAsia="he-IL"/>
        </w:rPr>
        <w:t xml:space="preserve"> </w:t>
      </w:r>
    </w:p>
    <w:p w14:paraId="369F54E6" w14:textId="77777777" w:rsidR="00487891" w:rsidRDefault="00487891" w:rsidP="00487891">
      <w:pPr>
        <w:rPr>
          <w:rtl/>
          <w:lang w:eastAsia="he-IL"/>
        </w:rPr>
      </w:pPr>
      <w:bookmarkStart w:id="1895" w:name="_ETM_Q1_3711493"/>
      <w:bookmarkStart w:id="1896" w:name="_ETM_Q1_3711531"/>
      <w:bookmarkEnd w:id="1895"/>
      <w:bookmarkEnd w:id="1896"/>
    </w:p>
    <w:p w14:paraId="301C24A0" w14:textId="21E22F6E" w:rsidR="00487891" w:rsidRDefault="00487891" w:rsidP="00487891">
      <w:pPr>
        <w:pStyle w:val="af6"/>
        <w:keepNext/>
        <w:rPr>
          <w:rtl/>
        </w:rPr>
      </w:pPr>
      <w:bookmarkStart w:id="1897" w:name="ET_yor_6164_309"/>
      <w:r w:rsidRPr="00487891">
        <w:rPr>
          <w:rStyle w:val="TagStyle"/>
          <w:rtl/>
        </w:rPr>
        <w:t xml:space="preserve"> &lt;&lt; יור &gt;&gt; </w:t>
      </w:r>
      <w:r>
        <w:rPr>
          <w:rtl/>
        </w:rPr>
        <w:t>היו"ר עמית הלוי:</w:t>
      </w:r>
      <w:r w:rsidRPr="00487891">
        <w:rPr>
          <w:rStyle w:val="TagStyle"/>
          <w:rtl/>
        </w:rPr>
        <w:t xml:space="preserve"> &lt;&lt; יור &gt;&gt;</w:t>
      </w:r>
      <w:r w:rsidR="00D54E0D">
        <w:rPr>
          <w:rtl/>
        </w:rPr>
        <w:t xml:space="preserve"> </w:t>
      </w:r>
      <w:bookmarkEnd w:id="1897"/>
    </w:p>
    <w:p w14:paraId="6A2E5D30" w14:textId="77777777" w:rsidR="00487891" w:rsidRDefault="00487891" w:rsidP="00487891">
      <w:pPr>
        <w:pStyle w:val="KeepWithNext"/>
        <w:rPr>
          <w:rtl/>
          <w:lang w:eastAsia="he-IL"/>
        </w:rPr>
      </w:pPr>
    </w:p>
    <w:p w14:paraId="52B7FC3C" w14:textId="17C4FC1C" w:rsidR="00487891" w:rsidRDefault="00487891" w:rsidP="00487891">
      <w:pPr>
        <w:rPr>
          <w:rtl/>
          <w:lang w:eastAsia="he-IL"/>
        </w:rPr>
      </w:pPr>
      <w:r>
        <w:rPr>
          <w:rFonts w:hint="cs"/>
          <w:rtl/>
          <w:lang w:eastAsia="he-IL"/>
        </w:rPr>
        <w:t xml:space="preserve">עבור ביצוע של מעשה טרור. </w:t>
      </w:r>
    </w:p>
    <w:p w14:paraId="25215B54" w14:textId="77777777" w:rsidR="00487891" w:rsidRDefault="00487891" w:rsidP="00487891">
      <w:pPr>
        <w:rPr>
          <w:rtl/>
          <w:lang w:eastAsia="he-IL"/>
        </w:rPr>
      </w:pPr>
      <w:bookmarkStart w:id="1898" w:name="_ETM_Q1_3714148"/>
      <w:bookmarkStart w:id="1899" w:name="_ETM_Q1_3714186"/>
      <w:bookmarkEnd w:id="1898"/>
      <w:bookmarkEnd w:id="1899"/>
    </w:p>
    <w:p w14:paraId="659140A7" w14:textId="72DBCA45" w:rsidR="00487891" w:rsidRDefault="00487891" w:rsidP="00487891">
      <w:pPr>
        <w:pStyle w:val="a4"/>
        <w:keepNext/>
        <w:rPr>
          <w:rtl/>
        </w:rPr>
      </w:pPr>
      <w:bookmarkStart w:id="1900" w:name="ET_speaker_אפרת_חקאק_310"/>
      <w:r w:rsidRPr="00487891">
        <w:rPr>
          <w:rStyle w:val="TagStyle"/>
          <w:rtl/>
        </w:rPr>
        <w:t xml:space="preserve"> &lt;&lt; דובר &gt;&gt; </w:t>
      </w:r>
      <w:r>
        <w:rPr>
          <w:rtl/>
        </w:rPr>
        <w:t xml:space="preserve">אפרת </w:t>
      </w:r>
      <w:proofErr w:type="spellStart"/>
      <w:r>
        <w:rPr>
          <w:rtl/>
        </w:rPr>
        <w:t>חקאק</w:t>
      </w:r>
      <w:proofErr w:type="spellEnd"/>
      <w:r>
        <w:rPr>
          <w:rtl/>
        </w:rPr>
        <w:t>:</w:t>
      </w:r>
      <w:r w:rsidRPr="00487891">
        <w:rPr>
          <w:rStyle w:val="TagStyle"/>
          <w:rtl/>
        </w:rPr>
        <w:t xml:space="preserve"> &lt;&lt; דובר &gt;&gt;</w:t>
      </w:r>
      <w:r w:rsidR="00D54E0D">
        <w:rPr>
          <w:rtl/>
        </w:rPr>
        <w:t xml:space="preserve"> </w:t>
      </w:r>
      <w:bookmarkEnd w:id="1900"/>
    </w:p>
    <w:p w14:paraId="4F9585F8" w14:textId="77777777" w:rsidR="00487891" w:rsidRDefault="00487891" w:rsidP="00487891">
      <w:pPr>
        <w:pStyle w:val="KeepWithNext"/>
        <w:rPr>
          <w:rtl/>
          <w:lang w:eastAsia="he-IL"/>
        </w:rPr>
      </w:pPr>
    </w:p>
    <w:p w14:paraId="0DD4F0A9" w14:textId="5865CD51" w:rsidR="00487891" w:rsidRDefault="00487891" w:rsidP="00487891">
      <w:pPr>
        <w:rPr>
          <w:rtl/>
          <w:lang w:eastAsia="he-IL"/>
        </w:rPr>
      </w:pPr>
      <w:r>
        <w:rPr>
          <w:rFonts w:hint="cs"/>
          <w:rtl/>
          <w:lang w:eastAsia="he-IL"/>
        </w:rPr>
        <w:t>אני שמה בצד את החי</w:t>
      </w:r>
      <w:bookmarkStart w:id="1901" w:name="_ETM_Q1_3713480"/>
      <w:bookmarkEnd w:id="1901"/>
      <w:r>
        <w:rPr>
          <w:rFonts w:hint="cs"/>
          <w:rtl/>
          <w:lang w:eastAsia="he-IL"/>
        </w:rPr>
        <w:t>לוט</w:t>
      </w:r>
      <w:r w:rsidR="009F20B8">
        <w:rPr>
          <w:rFonts w:hint="cs"/>
          <w:rtl/>
          <w:lang w:eastAsia="he-IL"/>
        </w:rPr>
        <w:t xml:space="preserve"> </w:t>
      </w:r>
      <w:r>
        <w:rPr>
          <w:rFonts w:hint="cs"/>
          <w:rtl/>
          <w:lang w:eastAsia="he-IL"/>
        </w:rPr>
        <w:t xml:space="preserve">כי זה לא נחשב כחילוט אזרחי </w:t>
      </w:r>
      <w:bookmarkStart w:id="1902" w:name="_ETM_Q1_3718902"/>
      <w:bookmarkEnd w:id="1902"/>
      <w:r>
        <w:rPr>
          <w:rFonts w:hint="cs"/>
          <w:rtl/>
          <w:lang w:eastAsia="he-IL"/>
        </w:rPr>
        <w:t>שיפוטי וזה משהו אחר.</w:t>
      </w:r>
      <w:r w:rsidR="009F20B8">
        <w:rPr>
          <w:rFonts w:hint="cs"/>
          <w:rtl/>
          <w:lang w:eastAsia="he-IL"/>
        </w:rPr>
        <w:t xml:space="preserve"> </w:t>
      </w:r>
      <w:r>
        <w:rPr>
          <w:rFonts w:hint="cs"/>
          <w:rtl/>
          <w:lang w:eastAsia="he-IL"/>
        </w:rPr>
        <w:t xml:space="preserve">כמו שאמרתי, יש </w:t>
      </w:r>
      <w:bookmarkStart w:id="1903" w:name="_ETM_Q1_3721019"/>
      <w:bookmarkEnd w:id="1903"/>
      <w:r>
        <w:rPr>
          <w:rFonts w:hint="cs"/>
          <w:rtl/>
          <w:lang w:eastAsia="he-IL"/>
        </w:rPr>
        <w:t xml:space="preserve">את החילוט האזרחי בהלבנת הון, יש את החילוט </w:t>
      </w:r>
      <w:bookmarkStart w:id="1904" w:name="_ETM_Q1_3723949"/>
      <w:bookmarkEnd w:id="1904"/>
      <w:r>
        <w:rPr>
          <w:rFonts w:hint="cs"/>
          <w:rtl/>
          <w:lang w:eastAsia="he-IL"/>
        </w:rPr>
        <w:t xml:space="preserve">האזרחי בחוק המאבק בארגוני פשיעה, בספר החוקים יש </w:t>
      </w:r>
      <w:bookmarkStart w:id="1905" w:name="_ETM_Q1_3727681"/>
      <w:bookmarkEnd w:id="1905"/>
      <w:r>
        <w:rPr>
          <w:rFonts w:hint="cs"/>
          <w:rtl/>
          <w:lang w:eastAsia="he-IL"/>
        </w:rPr>
        <w:t xml:space="preserve">את החילוט האזרחי בפקודת הסמים מסוכנים, סעיפים שנכנסו לחוק בשנות </w:t>
      </w:r>
      <w:bookmarkStart w:id="1906" w:name="_ETM_Q1_3734077"/>
      <w:bookmarkEnd w:id="1906"/>
      <w:r>
        <w:rPr>
          <w:rFonts w:hint="cs"/>
          <w:rtl/>
          <w:lang w:eastAsia="he-IL"/>
        </w:rPr>
        <w:t xml:space="preserve">ה-80 והתקנות בשנת 1990. ממה שאנחנו הבנו, עד היום לא נעשה שימוש </w:t>
      </w:r>
      <w:bookmarkStart w:id="1907" w:name="_ETM_Q1_3740308"/>
      <w:bookmarkEnd w:id="1907"/>
      <w:r>
        <w:rPr>
          <w:rFonts w:hint="cs"/>
          <w:rtl/>
          <w:lang w:eastAsia="he-IL"/>
        </w:rPr>
        <w:t>בסעיפים האלה אלא במקרים מאוד מאוד ספורים</w:t>
      </w:r>
      <w:bookmarkStart w:id="1908" w:name="_ETM_Q1_3744137"/>
      <w:bookmarkEnd w:id="1908"/>
      <w:r>
        <w:rPr>
          <w:rFonts w:hint="cs"/>
          <w:rtl/>
          <w:lang w:eastAsia="he-IL"/>
        </w:rPr>
        <w:t>. אנחנו לא מכירים את השימוש. בחודשים האחרונים</w:t>
      </w:r>
      <w:bookmarkStart w:id="1909" w:name="_ETM_Q1_3754054"/>
      <w:bookmarkEnd w:id="1909"/>
      <w:r>
        <w:rPr>
          <w:rFonts w:hint="cs"/>
          <w:rtl/>
          <w:lang w:eastAsia="he-IL"/>
        </w:rPr>
        <w:t xml:space="preserve"> בעבירות הנשק התווספה גם הפניה לאותם סעיפים בפקודת הסמים </w:t>
      </w:r>
      <w:bookmarkStart w:id="1910" w:name="_ETM_Q1_3758956"/>
      <w:bookmarkEnd w:id="1910"/>
      <w:r>
        <w:rPr>
          <w:rFonts w:hint="cs"/>
          <w:rtl/>
          <w:lang w:eastAsia="he-IL"/>
        </w:rPr>
        <w:t>לגבי החילוט האזרחי.</w:t>
      </w:r>
    </w:p>
    <w:p w14:paraId="7137940A" w14:textId="77777777" w:rsidR="00487891" w:rsidRDefault="00487891" w:rsidP="00487891">
      <w:pPr>
        <w:rPr>
          <w:rtl/>
          <w:lang w:eastAsia="he-IL"/>
        </w:rPr>
      </w:pPr>
    </w:p>
    <w:p w14:paraId="6DDF09BF" w14:textId="409DA8E1" w:rsidR="00487891" w:rsidRDefault="00487891" w:rsidP="00487891">
      <w:pPr>
        <w:rPr>
          <w:rtl/>
          <w:lang w:eastAsia="he-IL"/>
        </w:rPr>
      </w:pPr>
      <w:r>
        <w:rPr>
          <w:rFonts w:hint="cs"/>
          <w:rtl/>
          <w:lang w:eastAsia="he-IL"/>
        </w:rPr>
        <w:t>אם כן, זה מה שיש הי</w:t>
      </w:r>
      <w:bookmarkStart w:id="1911" w:name="_ETM_Q1_3761475"/>
      <w:bookmarkEnd w:id="1911"/>
      <w:r>
        <w:rPr>
          <w:rFonts w:hint="cs"/>
          <w:rtl/>
          <w:lang w:eastAsia="he-IL"/>
        </w:rPr>
        <w:t xml:space="preserve">ום. אני אוסיף לזה שלפני כמה שנים משרד המשפטים </w:t>
      </w:r>
      <w:bookmarkStart w:id="1912" w:name="_ETM_Q1_3767289"/>
      <w:bookmarkEnd w:id="1912"/>
      <w:r>
        <w:rPr>
          <w:rFonts w:hint="cs"/>
          <w:rtl/>
          <w:lang w:eastAsia="he-IL"/>
        </w:rPr>
        <w:t>הוציא תזכיר חוק</w:t>
      </w:r>
      <w:r w:rsidR="00166AB9">
        <w:rPr>
          <w:rFonts w:hint="cs"/>
          <w:rtl/>
          <w:lang w:eastAsia="he-IL"/>
        </w:rPr>
        <w:t xml:space="preserve"> בעניין חילוט של תקבולי עבירה וגם </w:t>
      </w:r>
      <w:bookmarkStart w:id="1913" w:name="_ETM_Q1_3771637"/>
      <w:bookmarkEnd w:id="1913"/>
      <w:r w:rsidR="00166AB9">
        <w:rPr>
          <w:rFonts w:hint="cs"/>
          <w:rtl/>
          <w:lang w:eastAsia="he-IL"/>
        </w:rPr>
        <w:t xml:space="preserve">שם הציעו סעיף של חילוט אזרחי. המונח אולי יותר מדויק הוא חילוט ללא סעיף הרשעה, חילוט שיפוטי </w:t>
      </w:r>
      <w:bookmarkStart w:id="1914" w:name="_ETM_Q1_3783940"/>
      <w:bookmarkEnd w:id="1914"/>
      <w:r w:rsidR="00166AB9">
        <w:rPr>
          <w:rFonts w:hint="cs"/>
          <w:rtl/>
          <w:lang w:eastAsia="he-IL"/>
        </w:rPr>
        <w:t xml:space="preserve">ללא הרשעה, ושם התנאים שהם הציעו היו </w:t>
      </w:r>
      <w:bookmarkStart w:id="1915" w:name="_ETM_Q1_3789560"/>
      <w:bookmarkEnd w:id="1915"/>
      <w:r w:rsidR="00166AB9">
        <w:rPr>
          <w:rFonts w:hint="cs"/>
          <w:rtl/>
          <w:lang w:eastAsia="he-IL"/>
        </w:rPr>
        <w:t xml:space="preserve">תנאים מאוד דומים למה שקיים היום באיסור הלבנת הון והם </w:t>
      </w:r>
      <w:bookmarkStart w:id="1916" w:name="_ETM_Q1_3793901"/>
      <w:bookmarkEnd w:id="1916"/>
      <w:r w:rsidR="00166AB9">
        <w:rPr>
          <w:rFonts w:hint="cs"/>
          <w:rtl/>
          <w:lang w:eastAsia="he-IL"/>
        </w:rPr>
        <w:t xml:space="preserve">שונים במהותם ממה שיש בפקודת הסמים. </w:t>
      </w:r>
    </w:p>
    <w:p w14:paraId="5D05B8B4" w14:textId="77777777" w:rsidR="00166AB9" w:rsidRDefault="00166AB9" w:rsidP="00487891">
      <w:pPr>
        <w:rPr>
          <w:rtl/>
          <w:lang w:eastAsia="he-IL"/>
        </w:rPr>
      </w:pPr>
      <w:bookmarkStart w:id="1917" w:name="_ETM_Q1_3798653"/>
      <w:bookmarkStart w:id="1918" w:name="_ETM_Q1_3798709"/>
      <w:bookmarkEnd w:id="1917"/>
      <w:bookmarkEnd w:id="1918"/>
    </w:p>
    <w:p w14:paraId="6F4864AB" w14:textId="2D3C1227" w:rsidR="00166AB9" w:rsidRDefault="00166AB9" w:rsidP="00487891">
      <w:pPr>
        <w:rPr>
          <w:rtl/>
          <w:lang w:eastAsia="he-IL"/>
        </w:rPr>
      </w:pPr>
      <w:bookmarkStart w:id="1919" w:name="_ETM_Q1_3798756"/>
      <w:bookmarkStart w:id="1920" w:name="_ETM_Q1_3798789"/>
      <w:bookmarkEnd w:id="1919"/>
      <w:bookmarkEnd w:id="1920"/>
      <w:r>
        <w:rPr>
          <w:rFonts w:hint="cs"/>
          <w:rtl/>
          <w:lang w:eastAsia="he-IL"/>
        </w:rPr>
        <w:t xml:space="preserve">אני רוצה לחלק את </w:t>
      </w:r>
      <w:bookmarkStart w:id="1921" w:name="_ETM_Q1_3800347"/>
      <w:bookmarkEnd w:id="1921"/>
      <w:r>
        <w:rPr>
          <w:rFonts w:hint="cs"/>
          <w:rtl/>
          <w:lang w:eastAsia="he-IL"/>
        </w:rPr>
        <w:t xml:space="preserve">ההערות שלי לשני חלקים וקודם כל לומר את </w:t>
      </w:r>
      <w:bookmarkStart w:id="1922" w:name="_ETM_Q1_3803353"/>
      <w:bookmarkEnd w:id="1922"/>
      <w:r>
        <w:rPr>
          <w:rFonts w:hint="cs"/>
          <w:rtl/>
          <w:lang w:eastAsia="he-IL"/>
        </w:rPr>
        <w:t>ההערות המהותיות. האם נכון וראוי ללכת למסלול של חילוט אזרחי</w:t>
      </w:r>
      <w:bookmarkStart w:id="1923" w:name="_ETM_Q1_3809184"/>
      <w:bookmarkEnd w:id="1923"/>
      <w:r>
        <w:rPr>
          <w:rFonts w:hint="cs"/>
          <w:rtl/>
          <w:lang w:eastAsia="he-IL"/>
        </w:rPr>
        <w:t xml:space="preserve"> כאשר בעצם השופט מקבל סמכות לקחת מבן אדם רכוש כאשר </w:t>
      </w:r>
      <w:bookmarkStart w:id="1924" w:name="_ETM_Q1_3816982"/>
      <w:bookmarkEnd w:id="1924"/>
      <w:r>
        <w:rPr>
          <w:rFonts w:hint="cs"/>
          <w:rtl/>
          <w:lang w:eastAsia="he-IL"/>
        </w:rPr>
        <w:t>לא הוכחה האשמה שלו ברמה הנדרשת בפלילים אלא כנראה</w:t>
      </w:r>
      <w:bookmarkStart w:id="1925" w:name="_ETM_Q1_3821675"/>
      <w:bookmarkEnd w:id="1925"/>
      <w:r>
        <w:rPr>
          <w:rFonts w:hint="cs"/>
          <w:rtl/>
          <w:lang w:eastAsia="he-IL"/>
        </w:rPr>
        <w:t xml:space="preserve"> ברמה</w:t>
      </w:r>
      <w:r w:rsidR="009F20B8">
        <w:rPr>
          <w:rFonts w:hint="cs"/>
          <w:rtl/>
          <w:lang w:eastAsia="he-IL"/>
        </w:rPr>
        <w:t xml:space="preserve"> </w:t>
      </w:r>
      <w:r>
        <w:rPr>
          <w:rFonts w:hint="cs"/>
          <w:rtl/>
          <w:lang w:eastAsia="he-IL"/>
        </w:rPr>
        <w:t xml:space="preserve">אחרת שגם על זה צריך לדבר ולהחליט מה </w:t>
      </w:r>
      <w:bookmarkStart w:id="1926" w:name="_ETM_Q1_3824410"/>
      <w:bookmarkEnd w:id="1926"/>
      <w:r>
        <w:rPr>
          <w:rFonts w:hint="cs"/>
          <w:rtl/>
          <w:lang w:eastAsia="he-IL"/>
        </w:rPr>
        <w:t xml:space="preserve">הרף הזה. השאלה העקרונית היא האם זה נכון, האם </w:t>
      </w:r>
      <w:bookmarkStart w:id="1927" w:name="_ETM_Q1_3828575"/>
      <w:bookmarkEnd w:id="1927"/>
      <w:r>
        <w:rPr>
          <w:rFonts w:hint="cs"/>
          <w:rtl/>
          <w:lang w:eastAsia="he-IL"/>
        </w:rPr>
        <w:t xml:space="preserve">המחוקק רוצה לתת לבית משפט סמכות כזאת. שוב, בשני המקרים שיש חילוט אזרחי היום ומתוך תפיסה שהיה אמור להיות תיק </w:t>
      </w:r>
      <w:bookmarkStart w:id="1928" w:name="_ETM_Q1_3838195"/>
      <w:bookmarkEnd w:id="1928"/>
      <w:r>
        <w:rPr>
          <w:rFonts w:hint="cs"/>
          <w:rtl/>
          <w:lang w:eastAsia="he-IL"/>
        </w:rPr>
        <w:t>פלילי והדבר לא הושלם בגלל סיבות אובייקטיביות. זה הדבר הראשון במהות.</w:t>
      </w:r>
    </w:p>
    <w:p w14:paraId="4CFE6E2E" w14:textId="77777777" w:rsidR="00166AB9" w:rsidRDefault="00166AB9" w:rsidP="00487891">
      <w:pPr>
        <w:rPr>
          <w:rtl/>
          <w:lang w:eastAsia="he-IL"/>
        </w:rPr>
      </w:pPr>
      <w:bookmarkStart w:id="1929" w:name="_ETM_Q1_3844589"/>
      <w:bookmarkStart w:id="1930" w:name="_ETM_Q1_3844630"/>
      <w:bookmarkEnd w:id="1929"/>
      <w:bookmarkEnd w:id="1930"/>
    </w:p>
    <w:p w14:paraId="3FA9D24C" w14:textId="0FF077AE" w:rsidR="00166AB9" w:rsidRDefault="00166AB9" w:rsidP="00166AB9">
      <w:pPr>
        <w:pStyle w:val="af6"/>
        <w:keepNext/>
        <w:rPr>
          <w:rtl/>
        </w:rPr>
      </w:pPr>
      <w:bookmarkStart w:id="1931" w:name="ET_yor_6164_310"/>
      <w:r w:rsidRPr="00166AB9">
        <w:rPr>
          <w:rStyle w:val="TagStyle"/>
          <w:rtl/>
        </w:rPr>
        <w:t xml:space="preserve"> &lt;&lt; יור &gt;&gt; </w:t>
      </w:r>
      <w:r>
        <w:rPr>
          <w:rtl/>
        </w:rPr>
        <w:t>היו"ר עמית הלוי:</w:t>
      </w:r>
      <w:r w:rsidRPr="00166AB9">
        <w:rPr>
          <w:rStyle w:val="TagStyle"/>
          <w:rtl/>
        </w:rPr>
        <w:t xml:space="preserve"> &lt;&lt; יור &gt;&gt;</w:t>
      </w:r>
      <w:r w:rsidR="00D54E0D">
        <w:rPr>
          <w:rtl/>
        </w:rPr>
        <w:t xml:space="preserve"> </w:t>
      </w:r>
      <w:bookmarkEnd w:id="1931"/>
    </w:p>
    <w:p w14:paraId="593A0F41" w14:textId="77777777" w:rsidR="00166AB9" w:rsidRDefault="00166AB9" w:rsidP="00166AB9">
      <w:pPr>
        <w:pStyle w:val="KeepWithNext"/>
        <w:rPr>
          <w:rtl/>
          <w:lang w:eastAsia="he-IL"/>
        </w:rPr>
      </w:pPr>
    </w:p>
    <w:p w14:paraId="06A75CFD" w14:textId="06FEE152" w:rsidR="00166AB9" w:rsidRDefault="00166AB9" w:rsidP="00166AB9">
      <w:pPr>
        <w:rPr>
          <w:rtl/>
          <w:lang w:eastAsia="he-IL"/>
        </w:rPr>
      </w:pPr>
      <w:r>
        <w:rPr>
          <w:rFonts w:hint="cs"/>
          <w:rtl/>
          <w:lang w:eastAsia="he-IL"/>
        </w:rPr>
        <w:t>במה זה שונה מכאן? גם כאן לכאורה אמור להיות תיק פלילי. כאן זה יותר מורכב. כאן זה המקרה שיש קושי אמיתי.</w:t>
      </w:r>
    </w:p>
    <w:p w14:paraId="52630CEF" w14:textId="77777777" w:rsidR="00166AB9" w:rsidRDefault="00166AB9" w:rsidP="00166AB9">
      <w:pPr>
        <w:rPr>
          <w:rtl/>
          <w:lang w:eastAsia="he-IL"/>
        </w:rPr>
      </w:pPr>
    </w:p>
    <w:p w14:paraId="7B093E66" w14:textId="120F6329" w:rsidR="00166AB9" w:rsidRDefault="00166AB9" w:rsidP="00166AB9">
      <w:pPr>
        <w:pStyle w:val="af9"/>
        <w:keepNext/>
        <w:rPr>
          <w:rtl/>
          <w:lang w:eastAsia="he-IL"/>
        </w:rPr>
      </w:pPr>
      <w:bookmarkStart w:id="1932" w:name="ET_guest_קריאה_312"/>
      <w:r w:rsidRPr="00166AB9">
        <w:rPr>
          <w:rStyle w:val="TagStyle"/>
          <w:rtl/>
        </w:rPr>
        <w:t xml:space="preserve"> &lt;&lt; אורח &gt;&gt; </w:t>
      </w:r>
      <w:r>
        <w:rPr>
          <w:rtl/>
          <w:lang w:eastAsia="he-IL"/>
        </w:rPr>
        <w:t>קריאה:</w:t>
      </w:r>
      <w:r w:rsidRPr="00166AB9">
        <w:rPr>
          <w:rStyle w:val="TagStyle"/>
          <w:rtl/>
        </w:rPr>
        <w:t xml:space="preserve"> &lt;&lt; אורח &gt;&gt;</w:t>
      </w:r>
      <w:r w:rsidR="00D54E0D">
        <w:rPr>
          <w:rtl/>
          <w:lang w:eastAsia="he-IL"/>
        </w:rPr>
        <w:t xml:space="preserve"> </w:t>
      </w:r>
      <w:bookmarkEnd w:id="1932"/>
    </w:p>
    <w:p w14:paraId="7EF6911B" w14:textId="77777777" w:rsidR="00166AB9" w:rsidRDefault="00166AB9" w:rsidP="00166AB9">
      <w:pPr>
        <w:pStyle w:val="KeepWithNext"/>
        <w:rPr>
          <w:rtl/>
          <w:lang w:eastAsia="he-IL"/>
        </w:rPr>
      </w:pPr>
    </w:p>
    <w:p w14:paraId="20B4DECA" w14:textId="2977FD05" w:rsidR="00166AB9" w:rsidRDefault="00166AB9" w:rsidP="00166AB9">
      <w:pPr>
        <w:rPr>
          <w:rtl/>
          <w:lang w:eastAsia="he-IL"/>
        </w:rPr>
      </w:pPr>
      <w:r>
        <w:rPr>
          <w:rFonts w:hint="cs"/>
          <w:rtl/>
          <w:lang w:eastAsia="he-IL"/>
        </w:rPr>
        <w:t xml:space="preserve">יש לנו קושי. לכן החילוט שמהות העבירה היא עבירה </w:t>
      </w:r>
      <w:bookmarkStart w:id="1933" w:name="_ETM_Q1_3857738"/>
      <w:bookmarkEnd w:id="1933"/>
      <w:r>
        <w:rPr>
          <w:rFonts w:hint="cs"/>
          <w:rtl/>
          <w:lang w:eastAsia="he-IL"/>
        </w:rPr>
        <w:t>של ...</w:t>
      </w:r>
    </w:p>
    <w:p w14:paraId="6E722A7C" w14:textId="77777777" w:rsidR="00166AB9" w:rsidRDefault="00166AB9" w:rsidP="00166AB9">
      <w:pPr>
        <w:rPr>
          <w:rtl/>
          <w:lang w:eastAsia="he-IL"/>
        </w:rPr>
      </w:pPr>
      <w:bookmarkStart w:id="1934" w:name="_ETM_Q1_3862479"/>
      <w:bookmarkStart w:id="1935" w:name="_ETM_Q1_3862522"/>
      <w:bookmarkEnd w:id="1934"/>
      <w:bookmarkEnd w:id="1935"/>
    </w:p>
    <w:p w14:paraId="7A3BDC0C" w14:textId="2394082B" w:rsidR="00166AB9" w:rsidRDefault="00166AB9" w:rsidP="00166AB9">
      <w:pPr>
        <w:pStyle w:val="af6"/>
        <w:keepNext/>
        <w:rPr>
          <w:rtl/>
        </w:rPr>
      </w:pPr>
      <w:bookmarkStart w:id="1936" w:name="ET_yor_6164_313"/>
      <w:r w:rsidRPr="00166AB9">
        <w:rPr>
          <w:rStyle w:val="TagStyle"/>
          <w:rtl/>
        </w:rPr>
        <w:t xml:space="preserve"> &lt;&lt; יור &gt;&gt; </w:t>
      </w:r>
      <w:r>
        <w:rPr>
          <w:rtl/>
        </w:rPr>
        <w:t>היו"ר עמית הלוי:</w:t>
      </w:r>
      <w:r w:rsidRPr="00166AB9">
        <w:rPr>
          <w:rStyle w:val="TagStyle"/>
          <w:rtl/>
        </w:rPr>
        <w:t xml:space="preserve"> &lt;&lt; יור &gt;&gt;</w:t>
      </w:r>
      <w:r w:rsidR="00D54E0D">
        <w:rPr>
          <w:rtl/>
        </w:rPr>
        <w:t xml:space="preserve"> </w:t>
      </w:r>
      <w:bookmarkEnd w:id="1936"/>
    </w:p>
    <w:p w14:paraId="10D748A0" w14:textId="77777777" w:rsidR="00166AB9" w:rsidRDefault="00166AB9" w:rsidP="00166AB9">
      <w:pPr>
        <w:pStyle w:val="KeepWithNext"/>
        <w:rPr>
          <w:rtl/>
          <w:lang w:eastAsia="he-IL"/>
        </w:rPr>
      </w:pPr>
    </w:p>
    <w:p w14:paraId="714E4090" w14:textId="4CABBDE2" w:rsidR="00166AB9" w:rsidRDefault="00166AB9" w:rsidP="00166AB9">
      <w:pPr>
        <w:rPr>
          <w:rtl/>
          <w:lang w:eastAsia="he-IL"/>
        </w:rPr>
      </w:pPr>
      <w:r>
        <w:rPr>
          <w:rFonts w:hint="cs"/>
          <w:rtl/>
          <w:lang w:eastAsia="he-IL"/>
        </w:rPr>
        <w:t xml:space="preserve">לכן שאלתי. הרי כאן זה המקום הקלאסי שבו יש </w:t>
      </w:r>
      <w:bookmarkStart w:id="1937" w:name="_ETM_Q1_3863410"/>
      <w:bookmarkEnd w:id="1937"/>
      <w:r>
        <w:rPr>
          <w:rFonts w:hint="cs"/>
          <w:rtl/>
          <w:lang w:eastAsia="he-IL"/>
        </w:rPr>
        <w:t>קושי אמיתי לעשות.</w:t>
      </w:r>
      <w:bookmarkStart w:id="1938" w:name="_ETM_Q1_3866651"/>
      <w:bookmarkEnd w:id="1938"/>
    </w:p>
    <w:p w14:paraId="1614FFD4" w14:textId="77777777" w:rsidR="00166AB9" w:rsidRDefault="00166AB9" w:rsidP="00166AB9">
      <w:pPr>
        <w:rPr>
          <w:rtl/>
          <w:lang w:eastAsia="he-IL"/>
        </w:rPr>
      </w:pPr>
      <w:bookmarkStart w:id="1939" w:name="_ETM_Q1_3866694"/>
      <w:bookmarkEnd w:id="1939"/>
    </w:p>
    <w:p w14:paraId="2EB38178" w14:textId="7E2E9581" w:rsidR="00166AB9" w:rsidRDefault="00166AB9" w:rsidP="00166AB9">
      <w:pPr>
        <w:pStyle w:val="a4"/>
        <w:keepNext/>
        <w:rPr>
          <w:rtl/>
        </w:rPr>
      </w:pPr>
      <w:bookmarkStart w:id="1940" w:name="ET_speaker_6352_314"/>
      <w:r w:rsidRPr="00166AB9">
        <w:rPr>
          <w:rStyle w:val="TagStyle"/>
          <w:rtl/>
        </w:rPr>
        <w:t xml:space="preserve"> &lt;&lt; דובר &gt;&gt; </w:t>
      </w:r>
      <w:r>
        <w:rPr>
          <w:rtl/>
        </w:rPr>
        <w:t>אלמוג כהן (עוצמה יהודית):</w:t>
      </w:r>
      <w:r w:rsidRPr="00166AB9">
        <w:rPr>
          <w:rStyle w:val="TagStyle"/>
          <w:rtl/>
        </w:rPr>
        <w:t xml:space="preserve"> &lt;&lt; דובר &gt;&gt;</w:t>
      </w:r>
      <w:r w:rsidR="00D54E0D">
        <w:rPr>
          <w:rtl/>
        </w:rPr>
        <w:t xml:space="preserve"> </w:t>
      </w:r>
      <w:bookmarkEnd w:id="1940"/>
    </w:p>
    <w:p w14:paraId="006C00B3" w14:textId="77777777" w:rsidR="00166AB9" w:rsidRDefault="00166AB9" w:rsidP="00166AB9">
      <w:pPr>
        <w:pStyle w:val="KeepWithNext"/>
        <w:rPr>
          <w:rtl/>
          <w:lang w:eastAsia="he-IL"/>
        </w:rPr>
      </w:pPr>
    </w:p>
    <w:p w14:paraId="445D8EC7" w14:textId="2FA461DC" w:rsidR="00166AB9" w:rsidRDefault="00166AB9" w:rsidP="00166AB9">
      <w:pPr>
        <w:rPr>
          <w:rtl/>
          <w:lang w:eastAsia="he-IL"/>
        </w:rPr>
      </w:pPr>
      <w:r>
        <w:rPr>
          <w:rFonts w:hint="cs"/>
          <w:rtl/>
          <w:lang w:eastAsia="he-IL"/>
        </w:rPr>
        <w:t>ברשותך אדוני היושב ראש, סליחה שאני קוטע אותך, חשוב לאפיין את העבירה ואת העבריינים, ואני אסביר את עצמי.</w:t>
      </w:r>
      <w:bookmarkStart w:id="1941" w:name="_ETM_Q1_3873991"/>
      <w:bookmarkEnd w:id="1941"/>
      <w:r>
        <w:rPr>
          <w:rFonts w:hint="cs"/>
          <w:rtl/>
          <w:lang w:eastAsia="he-IL"/>
        </w:rPr>
        <w:t xml:space="preserve"> היום</w:t>
      </w:r>
      <w:r w:rsidR="009F20B8">
        <w:rPr>
          <w:rFonts w:hint="cs"/>
          <w:rtl/>
          <w:lang w:eastAsia="he-IL"/>
        </w:rPr>
        <w:t xml:space="preserve"> </w:t>
      </w:r>
      <w:r>
        <w:rPr>
          <w:rFonts w:hint="cs"/>
          <w:rtl/>
          <w:lang w:eastAsia="he-IL"/>
        </w:rPr>
        <w:t xml:space="preserve">באזור שלי לצורך העניין, באזור הנגב, עברייני הפרוטקשן הגדולים ביותר שמגלגלים מאות מיליוני שקלים בשנה, יגורו באוהל אבל </w:t>
      </w:r>
      <w:bookmarkStart w:id="1942" w:name="_ETM_Q1_3884616"/>
      <w:bookmarkEnd w:id="1942"/>
      <w:r>
        <w:rPr>
          <w:rFonts w:hint="cs"/>
          <w:rtl/>
          <w:lang w:eastAsia="he-IL"/>
        </w:rPr>
        <w:t xml:space="preserve">מחוץ לאוהל יהיה להם </w:t>
      </w:r>
      <w:proofErr w:type="spellStart"/>
      <w:r>
        <w:rPr>
          <w:rFonts w:hint="cs"/>
          <w:rtl/>
          <w:lang w:eastAsia="he-IL"/>
        </w:rPr>
        <w:t>רנג'ר</w:t>
      </w:r>
      <w:proofErr w:type="spellEnd"/>
      <w:r>
        <w:rPr>
          <w:rFonts w:hint="cs"/>
          <w:rtl/>
          <w:lang w:eastAsia="he-IL"/>
        </w:rPr>
        <w:t xml:space="preserve"> ודברים כאלה. בסוף, כדי שנוכל</w:t>
      </w:r>
      <w:bookmarkStart w:id="1943" w:name="_ETM_Q1_3891917"/>
      <w:bookmarkEnd w:id="1943"/>
      <w:r>
        <w:rPr>
          <w:rFonts w:hint="cs"/>
          <w:rtl/>
          <w:lang w:eastAsia="he-IL"/>
        </w:rPr>
        <w:t xml:space="preserve"> ליצור הרתעה מספקת, יש חשיבות עליונה לחילוט הרכוש כי את </w:t>
      </w:r>
      <w:bookmarkStart w:id="1944" w:name="_ETM_Q1_3898970"/>
      <w:bookmarkEnd w:id="1944"/>
      <w:r>
        <w:rPr>
          <w:rFonts w:hint="cs"/>
          <w:rtl/>
          <w:lang w:eastAsia="he-IL"/>
        </w:rPr>
        <w:t xml:space="preserve">לא יכולה לחלט להם מקרר, את לא יכולה </w:t>
      </w:r>
      <w:bookmarkStart w:id="1945" w:name="_ETM_Q1_3900679"/>
      <w:bookmarkEnd w:id="1945"/>
      <w:r>
        <w:rPr>
          <w:rFonts w:hint="cs"/>
          <w:rtl/>
          <w:lang w:eastAsia="he-IL"/>
        </w:rPr>
        <w:t xml:space="preserve">לחלט להם טלוויזיה. את המעט חילוט שאפשר לעשות לבן </w:t>
      </w:r>
      <w:bookmarkStart w:id="1946" w:name="_ETM_Q1_3907315"/>
      <w:bookmarkEnd w:id="1946"/>
      <w:r>
        <w:rPr>
          <w:rFonts w:hint="cs"/>
          <w:rtl/>
          <w:lang w:eastAsia="he-IL"/>
        </w:rPr>
        <w:t>אדם הסביר והנורמטיבי, אצל העבריינים האלה זה לא קיים.</w:t>
      </w:r>
      <w:r w:rsidR="009F20B8">
        <w:rPr>
          <w:rFonts w:hint="cs"/>
          <w:rtl/>
          <w:lang w:eastAsia="he-IL"/>
        </w:rPr>
        <w:t xml:space="preserve"> </w:t>
      </w:r>
      <w:r>
        <w:rPr>
          <w:rFonts w:hint="cs"/>
          <w:rtl/>
          <w:lang w:eastAsia="he-IL"/>
        </w:rPr>
        <w:t>הם לא גרים בווילות כמו בקרטלים במקסיקו.</w:t>
      </w:r>
      <w:bookmarkStart w:id="1947" w:name="_ETM_Q1_3915654"/>
      <w:bookmarkEnd w:id="1947"/>
      <w:r>
        <w:rPr>
          <w:rFonts w:hint="cs"/>
          <w:rtl/>
          <w:lang w:eastAsia="he-IL"/>
        </w:rPr>
        <w:t xml:space="preserve"> לכן גם אתם כיועצים משפטיים אמורים למצוא את </w:t>
      </w:r>
      <w:bookmarkStart w:id="1948" w:name="_ETM_Q1_3921490"/>
      <w:bookmarkEnd w:id="1948"/>
      <w:r>
        <w:rPr>
          <w:rFonts w:hint="cs"/>
          <w:rtl/>
          <w:lang w:eastAsia="he-IL"/>
        </w:rPr>
        <w:t>הדרכים המתוחכמות ביותר כדי להגיע לרכוש שקיים אצלם וכן אפשר לקחת אותו.</w:t>
      </w:r>
    </w:p>
    <w:p w14:paraId="1AA4C3D0" w14:textId="77777777" w:rsidR="00166AB9" w:rsidRDefault="00166AB9" w:rsidP="00166AB9">
      <w:pPr>
        <w:rPr>
          <w:rtl/>
          <w:lang w:eastAsia="he-IL"/>
        </w:rPr>
      </w:pPr>
      <w:bookmarkStart w:id="1949" w:name="_ETM_Q1_3924995"/>
      <w:bookmarkStart w:id="1950" w:name="_ETM_Q1_3925036"/>
      <w:bookmarkEnd w:id="1949"/>
      <w:bookmarkEnd w:id="1950"/>
    </w:p>
    <w:p w14:paraId="0C99EAB5" w14:textId="61A4A29E" w:rsidR="00166AB9" w:rsidRDefault="00166AB9" w:rsidP="00166AB9">
      <w:pPr>
        <w:pStyle w:val="af6"/>
        <w:keepNext/>
        <w:rPr>
          <w:rtl/>
        </w:rPr>
      </w:pPr>
      <w:bookmarkStart w:id="1951" w:name="ET_yor_6164_315"/>
      <w:r w:rsidRPr="00166AB9">
        <w:rPr>
          <w:rStyle w:val="TagStyle"/>
          <w:rtl/>
        </w:rPr>
        <w:t xml:space="preserve"> &lt;&lt; יור &gt;&gt; </w:t>
      </w:r>
      <w:r>
        <w:rPr>
          <w:rtl/>
        </w:rPr>
        <w:t>היו"ר עמית הלוי:</w:t>
      </w:r>
      <w:r w:rsidRPr="00166AB9">
        <w:rPr>
          <w:rStyle w:val="TagStyle"/>
          <w:rtl/>
        </w:rPr>
        <w:t xml:space="preserve"> &lt;&lt; יור &gt;&gt;</w:t>
      </w:r>
      <w:r w:rsidR="00D54E0D">
        <w:rPr>
          <w:rtl/>
        </w:rPr>
        <w:t xml:space="preserve"> </w:t>
      </w:r>
      <w:bookmarkEnd w:id="1951"/>
    </w:p>
    <w:p w14:paraId="2D5F885C" w14:textId="77777777" w:rsidR="00166AB9" w:rsidRDefault="00166AB9" w:rsidP="00166AB9">
      <w:pPr>
        <w:pStyle w:val="KeepWithNext"/>
        <w:rPr>
          <w:rtl/>
          <w:lang w:eastAsia="he-IL"/>
        </w:rPr>
      </w:pPr>
    </w:p>
    <w:p w14:paraId="2C3F74C3" w14:textId="67A8E298" w:rsidR="00166AB9" w:rsidRDefault="00166AB9" w:rsidP="00166AB9">
      <w:pPr>
        <w:rPr>
          <w:rtl/>
          <w:lang w:eastAsia="he-IL"/>
        </w:rPr>
      </w:pPr>
      <w:r>
        <w:rPr>
          <w:rFonts w:hint="cs"/>
          <w:rtl/>
          <w:lang w:eastAsia="he-IL"/>
        </w:rPr>
        <w:t xml:space="preserve">בנקודה שאמרת, ואני אשמח שתתייחסי גם לזה, לכאורה </w:t>
      </w:r>
      <w:bookmarkStart w:id="1952" w:name="_ETM_Q1_3937935"/>
      <w:bookmarkEnd w:id="1952"/>
      <w:r>
        <w:rPr>
          <w:rFonts w:hint="cs"/>
          <w:rtl/>
          <w:lang w:eastAsia="he-IL"/>
        </w:rPr>
        <w:t xml:space="preserve">הרי </w:t>
      </w:r>
      <w:bookmarkStart w:id="1953" w:name="_ETM_Q1_3930023"/>
      <w:bookmarkEnd w:id="1953"/>
      <w:r>
        <w:rPr>
          <w:rFonts w:hint="cs"/>
          <w:rtl/>
          <w:lang w:eastAsia="he-IL"/>
        </w:rPr>
        <w:t xml:space="preserve">הסיבה שהדיונים כאן נערכו לאורך שנים ומנסים לטפל בנושא הזה ולא כל כך מצליחים שהיא בגלל הקושי לעמוד </w:t>
      </w:r>
      <w:bookmarkStart w:id="1954" w:name="_ETM_Q1_3939492"/>
      <w:bookmarkEnd w:id="1954"/>
      <w:r>
        <w:rPr>
          <w:rFonts w:hint="cs"/>
          <w:rtl/>
          <w:lang w:eastAsia="he-IL"/>
        </w:rPr>
        <w:t>ברף הפלילי. לכן דווקא המסלול האזרחי, כמו שאומר חבר</w:t>
      </w:r>
      <w:bookmarkStart w:id="1955" w:name="_ETM_Q1_3942697"/>
      <w:bookmarkEnd w:id="1955"/>
      <w:r>
        <w:rPr>
          <w:rFonts w:hint="cs"/>
          <w:rtl/>
          <w:lang w:eastAsia="he-IL"/>
        </w:rPr>
        <w:t xml:space="preserve"> הכנסת כהן, שהוא גם המסלול האפקטיבי אבל לכאורה </w:t>
      </w:r>
      <w:bookmarkStart w:id="1956" w:name="_ETM_Q1_3946832"/>
      <w:bookmarkEnd w:id="1956"/>
      <w:r>
        <w:rPr>
          <w:rFonts w:hint="cs"/>
          <w:rtl/>
          <w:lang w:eastAsia="he-IL"/>
        </w:rPr>
        <w:t>הוא מאוד נדרש כאן ואפילו יותר מהלבנת הון.</w:t>
      </w:r>
    </w:p>
    <w:p w14:paraId="152F8A54" w14:textId="77777777" w:rsidR="00166AB9" w:rsidRDefault="00166AB9" w:rsidP="00166AB9">
      <w:pPr>
        <w:rPr>
          <w:rtl/>
          <w:lang w:eastAsia="he-IL"/>
        </w:rPr>
      </w:pPr>
      <w:bookmarkStart w:id="1957" w:name="_ETM_Q1_3952732"/>
      <w:bookmarkStart w:id="1958" w:name="_ETM_Q1_3952773"/>
      <w:bookmarkEnd w:id="1957"/>
      <w:bookmarkEnd w:id="1958"/>
    </w:p>
    <w:p w14:paraId="68F17877" w14:textId="7B4A2467" w:rsidR="00166AB9" w:rsidRDefault="00166AB9" w:rsidP="00166AB9">
      <w:pPr>
        <w:pStyle w:val="a4"/>
        <w:keepNext/>
        <w:rPr>
          <w:rtl/>
        </w:rPr>
      </w:pPr>
      <w:bookmarkStart w:id="1959" w:name="ET_speaker_אפרת_חקאק_316"/>
      <w:r w:rsidRPr="00166AB9">
        <w:rPr>
          <w:rStyle w:val="TagStyle"/>
          <w:rtl/>
        </w:rPr>
        <w:t xml:space="preserve"> &lt;&lt; דובר &gt;&gt; </w:t>
      </w:r>
      <w:r>
        <w:rPr>
          <w:rtl/>
        </w:rPr>
        <w:t xml:space="preserve">אפרת </w:t>
      </w:r>
      <w:proofErr w:type="spellStart"/>
      <w:r>
        <w:rPr>
          <w:rtl/>
        </w:rPr>
        <w:t>חקאק</w:t>
      </w:r>
      <w:proofErr w:type="spellEnd"/>
      <w:r>
        <w:rPr>
          <w:rtl/>
        </w:rPr>
        <w:t>:</w:t>
      </w:r>
      <w:r w:rsidRPr="00166AB9">
        <w:rPr>
          <w:rStyle w:val="TagStyle"/>
          <w:rtl/>
        </w:rPr>
        <w:t xml:space="preserve"> &lt;&lt; דובר &gt;&gt;</w:t>
      </w:r>
      <w:r w:rsidR="00D54E0D">
        <w:rPr>
          <w:rtl/>
        </w:rPr>
        <w:t xml:space="preserve"> </w:t>
      </w:r>
      <w:bookmarkEnd w:id="1959"/>
    </w:p>
    <w:p w14:paraId="00075C77" w14:textId="77777777" w:rsidR="00166AB9" w:rsidRDefault="00166AB9" w:rsidP="00166AB9">
      <w:pPr>
        <w:pStyle w:val="KeepWithNext"/>
        <w:rPr>
          <w:rtl/>
          <w:lang w:eastAsia="he-IL"/>
        </w:rPr>
      </w:pPr>
    </w:p>
    <w:p w14:paraId="7E961AD6" w14:textId="3D44B8E7" w:rsidR="00166AB9" w:rsidRDefault="00166AB9" w:rsidP="00166AB9">
      <w:pPr>
        <w:rPr>
          <w:rtl/>
          <w:lang w:eastAsia="he-IL"/>
        </w:rPr>
      </w:pPr>
      <w:r>
        <w:rPr>
          <w:rFonts w:hint="cs"/>
          <w:rtl/>
          <w:lang w:eastAsia="he-IL"/>
        </w:rPr>
        <w:t>אני אתייחס. אני</w:t>
      </w:r>
      <w:bookmarkStart w:id="1960" w:name="_ETM_Q1_3953641"/>
      <w:bookmarkEnd w:id="1960"/>
      <w:r>
        <w:rPr>
          <w:rFonts w:hint="cs"/>
          <w:rtl/>
          <w:lang w:eastAsia="he-IL"/>
        </w:rPr>
        <w:t xml:space="preserve"> לא חולקת על כך שהחילוט יכול להיות הדבר הכי </w:t>
      </w:r>
      <w:bookmarkStart w:id="1961" w:name="_ETM_Q1_3957835"/>
      <w:bookmarkEnd w:id="1961"/>
      <w:r>
        <w:rPr>
          <w:rFonts w:hint="cs"/>
          <w:rtl/>
          <w:lang w:eastAsia="he-IL"/>
        </w:rPr>
        <w:t xml:space="preserve">אפקטיבי בעולם הזה. השאלה העקרונית היא באמת האם נכון וראוי </w:t>
      </w:r>
      <w:bookmarkStart w:id="1962" w:name="_ETM_Q1_3962775"/>
      <w:bookmarkEnd w:id="1962"/>
      <w:r>
        <w:rPr>
          <w:rFonts w:hint="cs"/>
          <w:rtl/>
          <w:lang w:eastAsia="he-IL"/>
        </w:rPr>
        <w:t xml:space="preserve">לחלט לבן אדם רכוש כאשר אין ראיות נגדו </w:t>
      </w:r>
      <w:bookmarkStart w:id="1963" w:name="_ETM_Q1_3969059"/>
      <w:bookmarkEnd w:id="1963"/>
      <w:r>
        <w:rPr>
          <w:rFonts w:hint="cs"/>
          <w:rtl/>
          <w:lang w:eastAsia="he-IL"/>
        </w:rPr>
        <w:t xml:space="preserve">ברף הפלילי. ברור שזה יותר אפקטיבי אבל השאלה היא האם באיזונים </w:t>
      </w:r>
      <w:bookmarkStart w:id="1964" w:name="_ETM_Q1_3970685"/>
      <w:bookmarkEnd w:id="1964"/>
      <w:r>
        <w:rPr>
          <w:rFonts w:hint="cs"/>
          <w:rtl/>
          <w:lang w:eastAsia="he-IL"/>
        </w:rPr>
        <w:t>שלנו זה נכון.</w:t>
      </w:r>
    </w:p>
    <w:p w14:paraId="12C79556" w14:textId="77777777" w:rsidR="00166AB9" w:rsidRDefault="00166AB9" w:rsidP="00166AB9">
      <w:pPr>
        <w:rPr>
          <w:rtl/>
          <w:lang w:eastAsia="he-IL"/>
        </w:rPr>
      </w:pPr>
      <w:bookmarkStart w:id="1965" w:name="_ETM_Q1_3974266"/>
      <w:bookmarkStart w:id="1966" w:name="_ETM_Q1_3974303"/>
      <w:bookmarkEnd w:id="1965"/>
      <w:bookmarkEnd w:id="1966"/>
    </w:p>
    <w:p w14:paraId="052D1FD6" w14:textId="0F6D4297" w:rsidR="00166AB9" w:rsidRDefault="00166AB9" w:rsidP="00166AB9">
      <w:pPr>
        <w:pStyle w:val="af6"/>
        <w:keepNext/>
        <w:rPr>
          <w:rtl/>
        </w:rPr>
      </w:pPr>
      <w:bookmarkStart w:id="1967" w:name="ET_yor_6164_317"/>
      <w:r w:rsidRPr="00166AB9">
        <w:rPr>
          <w:rStyle w:val="TagStyle"/>
          <w:rtl/>
        </w:rPr>
        <w:t xml:space="preserve"> &lt;&lt; יור &gt;&gt; </w:t>
      </w:r>
      <w:r>
        <w:rPr>
          <w:rtl/>
        </w:rPr>
        <w:t>היו"ר עמית הלוי:</w:t>
      </w:r>
      <w:r w:rsidRPr="00166AB9">
        <w:rPr>
          <w:rStyle w:val="TagStyle"/>
          <w:rtl/>
        </w:rPr>
        <w:t xml:space="preserve"> &lt;&lt; יור &gt;&gt;</w:t>
      </w:r>
      <w:r w:rsidR="00D54E0D">
        <w:rPr>
          <w:rtl/>
        </w:rPr>
        <w:t xml:space="preserve"> </w:t>
      </w:r>
      <w:bookmarkEnd w:id="1967"/>
    </w:p>
    <w:p w14:paraId="0EF73C45" w14:textId="77777777" w:rsidR="00166AB9" w:rsidRDefault="00166AB9" w:rsidP="00166AB9">
      <w:pPr>
        <w:pStyle w:val="KeepWithNext"/>
        <w:rPr>
          <w:rtl/>
          <w:lang w:eastAsia="he-IL"/>
        </w:rPr>
      </w:pPr>
    </w:p>
    <w:p w14:paraId="3AC1ECC4" w14:textId="5D3EDB2D" w:rsidR="00166AB9" w:rsidRDefault="00166AB9" w:rsidP="00166AB9">
      <w:pPr>
        <w:rPr>
          <w:rtl/>
          <w:lang w:eastAsia="he-IL"/>
        </w:rPr>
      </w:pPr>
      <w:r>
        <w:rPr>
          <w:rFonts w:hint="cs"/>
          <w:rtl/>
          <w:lang w:eastAsia="he-IL"/>
        </w:rPr>
        <w:t xml:space="preserve"> אמרתי שתתייחסי למקרה הזה. זה ברור. </w:t>
      </w:r>
      <w:bookmarkStart w:id="1968" w:name="_ETM_Q1_3974612"/>
      <w:bookmarkEnd w:id="1968"/>
      <w:r>
        <w:rPr>
          <w:rFonts w:hint="cs"/>
          <w:rtl/>
          <w:lang w:eastAsia="he-IL"/>
        </w:rPr>
        <w:t xml:space="preserve">זאת השאלה שהצבת ועל זה אנחנו עכשיו דנים. רק אמרתי שיש לנו מקרה מיוחד שבו באמת יש לפעמים </w:t>
      </w:r>
      <w:bookmarkStart w:id="1969" w:name="_ETM_Q1_3979377"/>
      <w:bookmarkEnd w:id="1969"/>
      <w:r>
        <w:rPr>
          <w:rFonts w:hint="cs"/>
          <w:rtl/>
          <w:lang w:eastAsia="he-IL"/>
        </w:rPr>
        <w:t>קושי לעמוד ברף הפלילי</w:t>
      </w:r>
      <w:r w:rsidR="009F20B8">
        <w:rPr>
          <w:rFonts w:hint="cs"/>
          <w:rtl/>
          <w:lang w:eastAsia="he-IL"/>
        </w:rPr>
        <w:t xml:space="preserve"> </w:t>
      </w:r>
      <w:r>
        <w:rPr>
          <w:rFonts w:hint="cs"/>
          <w:rtl/>
          <w:lang w:eastAsia="he-IL"/>
        </w:rPr>
        <w:t xml:space="preserve">ולכן אנחנו עושים את זה. </w:t>
      </w:r>
      <w:bookmarkStart w:id="1970" w:name="_ETM_Q1_3984592"/>
      <w:bookmarkEnd w:id="1970"/>
      <w:r>
        <w:rPr>
          <w:rFonts w:hint="cs"/>
          <w:rtl/>
          <w:lang w:eastAsia="he-IL"/>
        </w:rPr>
        <w:t xml:space="preserve">עדיין השאלה הנורמטיבית היא שאלה. אני אומר שכאן יש מקרה </w:t>
      </w:r>
      <w:bookmarkStart w:id="1971" w:name="_ETM_Q1_3986443"/>
      <w:bookmarkEnd w:id="1971"/>
      <w:r>
        <w:rPr>
          <w:rFonts w:hint="cs"/>
          <w:rtl/>
          <w:lang w:eastAsia="he-IL"/>
        </w:rPr>
        <w:t>מיוחד שאנחנו מודעים לזה שיש קושי אמיתי. בסוף</w:t>
      </w:r>
      <w:r w:rsidR="009F20B8">
        <w:rPr>
          <w:rFonts w:hint="cs"/>
          <w:rtl/>
          <w:lang w:eastAsia="he-IL"/>
        </w:rPr>
        <w:t xml:space="preserve"> </w:t>
      </w:r>
      <w:r>
        <w:rPr>
          <w:rFonts w:hint="cs"/>
          <w:rtl/>
          <w:lang w:eastAsia="he-IL"/>
        </w:rPr>
        <w:t>צריך גם ראיות</w:t>
      </w:r>
      <w:r w:rsidR="00D518AE">
        <w:rPr>
          <w:rFonts w:hint="cs"/>
          <w:rtl/>
          <w:lang w:eastAsia="he-IL"/>
        </w:rPr>
        <w:t>. גם רף אזרחי הוא לא אפס.</w:t>
      </w:r>
    </w:p>
    <w:p w14:paraId="713FFAE8" w14:textId="77777777" w:rsidR="00D518AE" w:rsidRDefault="00D518AE" w:rsidP="00166AB9">
      <w:pPr>
        <w:rPr>
          <w:rtl/>
          <w:lang w:eastAsia="he-IL"/>
        </w:rPr>
      </w:pPr>
      <w:bookmarkStart w:id="1972" w:name="_ETM_Q1_3994977"/>
      <w:bookmarkStart w:id="1973" w:name="_ETM_Q1_3995017"/>
      <w:bookmarkStart w:id="1974" w:name="_ETM_Q1_3996793"/>
      <w:bookmarkEnd w:id="1972"/>
      <w:bookmarkEnd w:id="1973"/>
      <w:bookmarkEnd w:id="1974"/>
    </w:p>
    <w:p w14:paraId="3DB29823" w14:textId="380F99E4" w:rsidR="00D518AE" w:rsidRDefault="00D518AE" w:rsidP="00D518AE">
      <w:pPr>
        <w:pStyle w:val="a4"/>
        <w:keepNext/>
        <w:rPr>
          <w:rtl/>
        </w:rPr>
      </w:pPr>
      <w:bookmarkStart w:id="1975" w:name="ET_speaker_אפרת_חקאק_318"/>
      <w:r w:rsidRPr="00D518AE">
        <w:rPr>
          <w:rStyle w:val="TagStyle"/>
          <w:rtl/>
        </w:rPr>
        <w:t xml:space="preserve"> &lt;&lt; דובר &gt;&gt; </w:t>
      </w:r>
      <w:r>
        <w:rPr>
          <w:rtl/>
        </w:rPr>
        <w:t xml:space="preserve">אפרת </w:t>
      </w:r>
      <w:proofErr w:type="spellStart"/>
      <w:r>
        <w:rPr>
          <w:rtl/>
        </w:rPr>
        <w:t>חקאק</w:t>
      </w:r>
      <w:proofErr w:type="spellEnd"/>
      <w:r>
        <w:rPr>
          <w:rtl/>
        </w:rPr>
        <w:t>:</w:t>
      </w:r>
      <w:r w:rsidRPr="00D518AE">
        <w:rPr>
          <w:rStyle w:val="TagStyle"/>
          <w:rtl/>
        </w:rPr>
        <w:t xml:space="preserve"> &lt;&lt; דובר &gt;&gt;</w:t>
      </w:r>
      <w:r w:rsidR="00D54E0D">
        <w:rPr>
          <w:rtl/>
        </w:rPr>
        <w:t xml:space="preserve"> </w:t>
      </w:r>
      <w:bookmarkEnd w:id="1975"/>
    </w:p>
    <w:p w14:paraId="02E9C051" w14:textId="77777777" w:rsidR="00D518AE" w:rsidRDefault="00D518AE" w:rsidP="00D518AE">
      <w:pPr>
        <w:pStyle w:val="KeepWithNext"/>
        <w:rPr>
          <w:rtl/>
          <w:lang w:eastAsia="he-IL"/>
        </w:rPr>
      </w:pPr>
    </w:p>
    <w:p w14:paraId="54E95988" w14:textId="4E2766C7" w:rsidR="00D518AE" w:rsidRDefault="00D518AE" w:rsidP="00D518AE">
      <w:pPr>
        <w:rPr>
          <w:rtl/>
          <w:lang w:eastAsia="he-IL"/>
        </w:rPr>
      </w:pPr>
      <w:bookmarkStart w:id="1976" w:name="_ETM_Q1_3997153"/>
      <w:bookmarkEnd w:id="1976"/>
      <w:r>
        <w:rPr>
          <w:rFonts w:hint="cs"/>
          <w:rtl/>
          <w:lang w:eastAsia="he-IL"/>
        </w:rPr>
        <w:t>ז</w:t>
      </w:r>
      <w:bookmarkStart w:id="1977" w:name="_ETM_Q1_3997195"/>
      <w:bookmarkEnd w:id="1977"/>
      <w:r>
        <w:rPr>
          <w:rFonts w:hint="cs"/>
          <w:rtl/>
          <w:lang w:eastAsia="he-IL"/>
        </w:rPr>
        <w:t>ה בעצם הדיון של חברי הכנסת. עדיין בשאלה המהותית הזאת,</w:t>
      </w:r>
      <w:bookmarkStart w:id="1978" w:name="_ETM_Q1_4001361"/>
      <w:bookmarkEnd w:id="1978"/>
      <w:r>
        <w:rPr>
          <w:rFonts w:hint="cs"/>
          <w:rtl/>
          <w:lang w:eastAsia="he-IL"/>
        </w:rPr>
        <w:t xml:space="preserve"> גם אם נכון ללכת לחילוט אזרחי בעבירות הפרוטקשן, השאלה היא</w:t>
      </w:r>
      <w:r w:rsidR="009F20B8">
        <w:rPr>
          <w:rFonts w:hint="cs"/>
          <w:rtl/>
          <w:lang w:eastAsia="he-IL"/>
        </w:rPr>
        <w:t xml:space="preserve"> </w:t>
      </w:r>
      <w:r>
        <w:rPr>
          <w:rFonts w:hint="cs"/>
          <w:rtl/>
          <w:lang w:eastAsia="he-IL"/>
        </w:rPr>
        <w:t>אם במצב שהוועדה</w:t>
      </w:r>
      <w:r w:rsidR="009F20B8">
        <w:rPr>
          <w:rFonts w:hint="cs"/>
          <w:rtl/>
          <w:lang w:eastAsia="he-IL"/>
        </w:rPr>
        <w:t xml:space="preserve"> </w:t>
      </w:r>
      <w:r>
        <w:rPr>
          <w:rFonts w:hint="cs"/>
          <w:rtl/>
          <w:lang w:eastAsia="he-IL"/>
        </w:rPr>
        <w:t xml:space="preserve">עכשיו הגדירה עבירות חדשות </w:t>
      </w:r>
      <w:bookmarkStart w:id="1979" w:name="_ETM_Q1_4012607"/>
      <w:bookmarkEnd w:id="1979"/>
      <w:r>
        <w:rPr>
          <w:rFonts w:hint="cs"/>
          <w:rtl/>
          <w:lang w:eastAsia="he-IL"/>
        </w:rPr>
        <w:t>מאוד מאוד רחבות שבעצם המטרה של אותן עבירות הייתה להוריד</w:t>
      </w:r>
      <w:r w:rsidR="009F20B8">
        <w:rPr>
          <w:rFonts w:hint="cs"/>
          <w:rtl/>
          <w:lang w:eastAsia="he-IL"/>
        </w:rPr>
        <w:t xml:space="preserve"> </w:t>
      </w:r>
      <w:r>
        <w:rPr>
          <w:rFonts w:hint="cs"/>
          <w:rtl/>
          <w:lang w:eastAsia="he-IL"/>
        </w:rPr>
        <w:t xml:space="preserve">את הרף הפלילי </w:t>
      </w:r>
      <w:bookmarkStart w:id="1980" w:name="_ETM_Q1_4024865"/>
      <w:bookmarkEnd w:id="1980"/>
      <w:r>
        <w:rPr>
          <w:rFonts w:hint="cs"/>
          <w:rtl/>
          <w:lang w:eastAsia="he-IL"/>
        </w:rPr>
        <w:t xml:space="preserve">גם בהרחבת היסודות של העבירה וגם בהוספת חזקה מאוד מאוד </w:t>
      </w:r>
      <w:bookmarkStart w:id="1981" w:name="_ETM_Q1_4029933"/>
      <w:bookmarkEnd w:id="1981"/>
      <w:r>
        <w:rPr>
          <w:rFonts w:hint="cs"/>
          <w:rtl/>
          <w:lang w:eastAsia="he-IL"/>
        </w:rPr>
        <w:t>חריגה כמו שלילך הסבירה לפני כן.</w:t>
      </w:r>
    </w:p>
    <w:p w14:paraId="4A1E2DE0" w14:textId="77777777" w:rsidR="00D518AE" w:rsidRDefault="00D518AE" w:rsidP="00D518AE">
      <w:pPr>
        <w:rPr>
          <w:rtl/>
          <w:lang w:eastAsia="he-IL"/>
        </w:rPr>
      </w:pPr>
    </w:p>
    <w:p w14:paraId="698AB17D" w14:textId="236359AD" w:rsidR="00D518AE" w:rsidRDefault="00D518AE" w:rsidP="00D518AE">
      <w:pPr>
        <w:pStyle w:val="af6"/>
        <w:keepNext/>
        <w:rPr>
          <w:rtl/>
        </w:rPr>
      </w:pPr>
      <w:bookmarkStart w:id="1982" w:name="ET_yor_6164_319"/>
      <w:r w:rsidRPr="00D518AE">
        <w:rPr>
          <w:rStyle w:val="TagStyle"/>
          <w:rtl/>
        </w:rPr>
        <w:t xml:space="preserve"> &lt;&lt; יור &gt;&gt; </w:t>
      </w:r>
      <w:r>
        <w:rPr>
          <w:rtl/>
        </w:rPr>
        <w:t>היו"ר עמית הלוי:</w:t>
      </w:r>
      <w:r w:rsidRPr="00D518AE">
        <w:rPr>
          <w:rStyle w:val="TagStyle"/>
          <w:rtl/>
        </w:rPr>
        <w:t xml:space="preserve"> &lt;&lt; יור &gt;&gt;</w:t>
      </w:r>
      <w:r w:rsidR="00D54E0D">
        <w:rPr>
          <w:rtl/>
        </w:rPr>
        <w:t xml:space="preserve"> </w:t>
      </w:r>
      <w:bookmarkEnd w:id="1982"/>
    </w:p>
    <w:p w14:paraId="662C724D" w14:textId="77777777" w:rsidR="00D518AE" w:rsidRDefault="00D518AE" w:rsidP="00D518AE">
      <w:pPr>
        <w:pStyle w:val="KeepWithNext"/>
        <w:rPr>
          <w:rtl/>
          <w:lang w:eastAsia="he-IL"/>
        </w:rPr>
      </w:pPr>
    </w:p>
    <w:p w14:paraId="0BEF961E" w14:textId="4F3A7A44" w:rsidR="00D518AE" w:rsidRDefault="00D518AE" w:rsidP="00D518AE">
      <w:pPr>
        <w:rPr>
          <w:rtl/>
          <w:lang w:eastAsia="he-IL"/>
        </w:rPr>
      </w:pPr>
      <w:r>
        <w:rPr>
          <w:rFonts w:hint="cs"/>
          <w:rtl/>
          <w:lang w:eastAsia="he-IL"/>
        </w:rPr>
        <w:t>להצליח ליצור הרשעה פלילית.</w:t>
      </w:r>
    </w:p>
    <w:p w14:paraId="5B5B2444" w14:textId="77777777" w:rsidR="00D518AE" w:rsidRDefault="00D518AE" w:rsidP="00D518AE">
      <w:pPr>
        <w:rPr>
          <w:rtl/>
          <w:lang w:eastAsia="he-IL"/>
        </w:rPr>
      </w:pPr>
      <w:bookmarkStart w:id="1983" w:name="_ETM_Q1_4019598"/>
      <w:bookmarkStart w:id="1984" w:name="_ETM_Q1_4019634"/>
      <w:bookmarkStart w:id="1985" w:name="_ETM_Q1_4020285"/>
      <w:bookmarkEnd w:id="1983"/>
      <w:bookmarkEnd w:id="1984"/>
      <w:bookmarkEnd w:id="1985"/>
    </w:p>
    <w:p w14:paraId="405B926F" w14:textId="40741656" w:rsidR="00D518AE" w:rsidRDefault="00D518AE" w:rsidP="00D518AE">
      <w:pPr>
        <w:pStyle w:val="a4"/>
        <w:keepNext/>
        <w:rPr>
          <w:rtl/>
        </w:rPr>
      </w:pPr>
      <w:bookmarkStart w:id="1986" w:name="ET_speaker_אפרת_חקאק_320"/>
      <w:r w:rsidRPr="00D518AE">
        <w:rPr>
          <w:rStyle w:val="TagStyle"/>
          <w:rtl/>
        </w:rPr>
        <w:t xml:space="preserve"> &lt;&lt; דובר &gt;&gt; </w:t>
      </w:r>
      <w:r>
        <w:rPr>
          <w:rtl/>
        </w:rPr>
        <w:t xml:space="preserve">אפרת </w:t>
      </w:r>
      <w:proofErr w:type="spellStart"/>
      <w:r>
        <w:rPr>
          <w:rtl/>
        </w:rPr>
        <w:t>חקאק</w:t>
      </w:r>
      <w:proofErr w:type="spellEnd"/>
      <w:r>
        <w:rPr>
          <w:rtl/>
        </w:rPr>
        <w:t>:</w:t>
      </w:r>
      <w:r w:rsidRPr="00D518AE">
        <w:rPr>
          <w:rStyle w:val="TagStyle"/>
          <w:rtl/>
        </w:rPr>
        <w:t xml:space="preserve"> &lt;&lt; דובר &gt;&gt;</w:t>
      </w:r>
      <w:r w:rsidR="00D54E0D">
        <w:rPr>
          <w:rtl/>
        </w:rPr>
        <w:t xml:space="preserve"> </w:t>
      </w:r>
      <w:bookmarkEnd w:id="1986"/>
    </w:p>
    <w:p w14:paraId="7CE7594F" w14:textId="77777777" w:rsidR="00D518AE" w:rsidRDefault="00D518AE" w:rsidP="00D518AE">
      <w:pPr>
        <w:pStyle w:val="KeepWithNext"/>
        <w:rPr>
          <w:rtl/>
          <w:lang w:eastAsia="he-IL"/>
        </w:rPr>
      </w:pPr>
    </w:p>
    <w:p w14:paraId="00396BD2" w14:textId="3048B041" w:rsidR="00D518AE" w:rsidRDefault="00D518AE" w:rsidP="00D518AE">
      <w:pPr>
        <w:rPr>
          <w:rtl/>
          <w:lang w:eastAsia="he-IL"/>
        </w:rPr>
      </w:pPr>
      <w:bookmarkStart w:id="1987" w:name="_ETM_Q1_4020650"/>
      <w:bookmarkStart w:id="1988" w:name="_ETM_Q1_4020691"/>
      <w:bookmarkEnd w:id="1987"/>
      <w:bookmarkEnd w:id="1988"/>
      <w:r>
        <w:rPr>
          <w:rFonts w:hint="cs"/>
          <w:rtl/>
          <w:lang w:eastAsia="he-IL"/>
        </w:rPr>
        <w:t>בדיוק. האם דווקא במקרה הזה</w:t>
      </w:r>
      <w:bookmarkStart w:id="1989" w:name="_ETM_Q1_4035751"/>
      <w:bookmarkEnd w:id="1989"/>
      <w:r>
        <w:rPr>
          <w:rFonts w:hint="cs"/>
          <w:rtl/>
          <w:lang w:eastAsia="he-IL"/>
        </w:rPr>
        <w:t xml:space="preserve">, </w:t>
      </w:r>
      <w:bookmarkStart w:id="1990" w:name="_ETM_Q1_4037027"/>
      <w:bookmarkEnd w:id="1990"/>
      <w:r>
        <w:rPr>
          <w:rFonts w:hint="cs"/>
          <w:rtl/>
          <w:lang w:eastAsia="he-IL"/>
        </w:rPr>
        <w:t xml:space="preserve">כאשר כל הדיון עד כה היה כדי להוריד את הרף הפלילי, האם נכון להלביש על אותה עבירה מאוד </w:t>
      </w:r>
      <w:bookmarkStart w:id="1991" w:name="_ETM_Q1_4041304"/>
      <w:bookmarkEnd w:id="1991"/>
      <w:r>
        <w:rPr>
          <w:rFonts w:hint="cs"/>
          <w:rtl/>
          <w:lang w:eastAsia="he-IL"/>
        </w:rPr>
        <w:t xml:space="preserve">מאוד רחבה עם רף מאוד נמוך גם את החילוט האזרחי. </w:t>
      </w:r>
      <w:bookmarkStart w:id="1992" w:name="_ETM_Q1_4043305"/>
      <w:bookmarkEnd w:id="1992"/>
    </w:p>
    <w:p w14:paraId="2DE4F427" w14:textId="77777777" w:rsidR="00D518AE" w:rsidRDefault="00D518AE" w:rsidP="00D518AE">
      <w:pPr>
        <w:rPr>
          <w:rtl/>
          <w:lang w:eastAsia="he-IL"/>
        </w:rPr>
      </w:pPr>
      <w:bookmarkStart w:id="1993" w:name="_ETM_Q1_4045057"/>
      <w:bookmarkStart w:id="1994" w:name="_ETM_Q1_4045095"/>
      <w:bookmarkEnd w:id="1993"/>
      <w:bookmarkEnd w:id="1994"/>
    </w:p>
    <w:p w14:paraId="5287AF47" w14:textId="2E7D5C56" w:rsidR="00D518AE" w:rsidRDefault="00D518AE" w:rsidP="00D518AE">
      <w:pPr>
        <w:rPr>
          <w:rtl/>
          <w:lang w:eastAsia="he-IL"/>
        </w:rPr>
      </w:pPr>
      <w:bookmarkStart w:id="1995" w:name="_ETM_Q1_4045185"/>
      <w:bookmarkStart w:id="1996" w:name="_ETM_Q1_4045222"/>
      <w:bookmarkEnd w:id="1995"/>
      <w:bookmarkEnd w:id="1996"/>
      <w:r>
        <w:rPr>
          <w:rFonts w:hint="cs"/>
          <w:rtl/>
          <w:lang w:eastAsia="he-IL"/>
        </w:rPr>
        <w:t xml:space="preserve">אלה שתי השאלות היותר מהותיות בנושא. בהנחה שהוועדה הולכת </w:t>
      </w:r>
      <w:bookmarkStart w:id="1997" w:name="_ETM_Q1_4051788"/>
      <w:bookmarkEnd w:id="1997"/>
      <w:r>
        <w:rPr>
          <w:rFonts w:hint="cs"/>
          <w:rtl/>
          <w:lang w:eastAsia="he-IL"/>
        </w:rPr>
        <w:t>לכיוון של חילוט אזרחי, לי יש רשימה של שאלות</w:t>
      </w:r>
      <w:bookmarkStart w:id="1998" w:name="_ETM_Q1_4056572"/>
      <w:bookmarkEnd w:id="1998"/>
      <w:r>
        <w:rPr>
          <w:rFonts w:hint="cs"/>
          <w:rtl/>
          <w:lang w:eastAsia="he-IL"/>
        </w:rPr>
        <w:t>.</w:t>
      </w:r>
    </w:p>
    <w:p w14:paraId="5AB3F11B" w14:textId="77777777" w:rsidR="00D518AE" w:rsidRDefault="00D518AE" w:rsidP="00D518AE">
      <w:pPr>
        <w:rPr>
          <w:rtl/>
          <w:lang w:eastAsia="he-IL"/>
        </w:rPr>
      </w:pPr>
    </w:p>
    <w:p w14:paraId="55CECA2F" w14:textId="7F0EA3F8" w:rsidR="00D518AE" w:rsidRDefault="00D518AE" w:rsidP="00D518AE">
      <w:pPr>
        <w:pStyle w:val="a4"/>
        <w:keepNext/>
        <w:rPr>
          <w:rtl/>
        </w:rPr>
      </w:pPr>
      <w:bookmarkStart w:id="1999" w:name="ET_speaker_6352_321"/>
      <w:r w:rsidRPr="00D518AE">
        <w:rPr>
          <w:rStyle w:val="TagStyle"/>
          <w:rtl/>
        </w:rPr>
        <w:t xml:space="preserve"> &lt;&lt; דובר &gt;&gt; </w:t>
      </w:r>
      <w:r>
        <w:rPr>
          <w:rtl/>
        </w:rPr>
        <w:t>אלמוג כהן (עוצמה יהודית):</w:t>
      </w:r>
      <w:r w:rsidRPr="00D518AE">
        <w:rPr>
          <w:rStyle w:val="TagStyle"/>
          <w:rtl/>
        </w:rPr>
        <w:t xml:space="preserve"> &lt;&lt; דובר &gt;&gt;</w:t>
      </w:r>
      <w:r w:rsidR="00D54E0D">
        <w:rPr>
          <w:rtl/>
        </w:rPr>
        <w:t xml:space="preserve"> </w:t>
      </w:r>
      <w:bookmarkEnd w:id="1999"/>
    </w:p>
    <w:p w14:paraId="01A8CD07" w14:textId="77777777" w:rsidR="00D518AE" w:rsidRDefault="00D518AE" w:rsidP="00D518AE">
      <w:pPr>
        <w:pStyle w:val="KeepWithNext"/>
        <w:rPr>
          <w:rtl/>
          <w:lang w:eastAsia="he-IL"/>
        </w:rPr>
      </w:pPr>
    </w:p>
    <w:p w14:paraId="70C19F98" w14:textId="0FEC24A1" w:rsidR="00D518AE" w:rsidRDefault="00D518AE" w:rsidP="00D518AE">
      <w:pPr>
        <w:rPr>
          <w:rtl/>
          <w:lang w:eastAsia="he-IL"/>
        </w:rPr>
      </w:pPr>
      <w:r>
        <w:rPr>
          <w:rFonts w:hint="cs"/>
          <w:rtl/>
          <w:lang w:eastAsia="he-IL"/>
        </w:rPr>
        <w:t>ברשותך, אני רוצה להבין משהו טכני.</w:t>
      </w:r>
      <w:r w:rsidR="009F20B8">
        <w:rPr>
          <w:rFonts w:hint="cs"/>
          <w:rtl/>
          <w:lang w:eastAsia="he-IL"/>
        </w:rPr>
        <w:t xml:space="preserve"> </w:t>
      </w:r>
      <w:r>
        <w:rPr>
          <w:rFonts w:hint="cs"/>
          <w:rtl/>
          <w:lang w:eastAsia="he-IL"/>
        </w:rPr>
        <w:t xml:space="preserve">במידה ויש את </w:t>
      </w:r>
      <w:bookmarkStart w:id="2000" w:name="_ETM_Q1_4062122"/>
      <w:bookmarkEnd w:id="2000"/>
      <w:r>
        <w:rPr>
          <w:rFonts w:hint="cs"/>
          <w:rtl/>
          <w:lang w:eastAsia="he-IL"/>
        </w:rPr>
        <w:t>החילוט האזרחי, באיזה אמצעי הוא מופעל? עם איזה אמצעי?</w:t>
      </w:r>
      <w:bookmarkStart w:id="2001" w:name="_ETM_Q1_4067289"/>
      <w:bookmarkEnd w:id="2001"/>
      <w:r>
        <w:rPr>
          <w:rFonts w:hint="cs"/>
          <w:rtl/>
          <w:lang w:eastAsia="he-IL"/>
        </w:rPr>
        <w:t xml:space="preserve"> צו מעצר?</w:t>
      </w:r>
    </w:p>
    <w:p w14:paraId="187E065A" w14:textId="77777777" w:rsidR="00D518AE" w:rsidRDefault="00D518AE" w:rsidP="00D518AE">
      <w:pPr>
        <w:rPr>
          <w:rtl/>
          <w:lang w:eastAsia="he-IL"/>
        </w:rPr>
      </w:pPr>
      <w:bookmarkStart w:id="2002" w:name="_ETM_Q1_4068556"/>
      <w:bookmarkStart w:id="2003" w:name="_ETM_Q1_4068600"/>
      <w:bookmarkEnd w:id="2002"/>
      <w:bookmarkEnd w:id="2003"/>
    </w:p>
    <w:p w14:paraId="194ACACD" w14:textId="1CB2EEBD" w:rsidR="00D518AE" w:rsidRDefault="00D518AE" w:rsidP="00D518AE">
      <w:pPr>
        <w:pStyle w:val="af6"/>
        <w:keepNext/>
        <w:rPr>
          <w:rtl/>
        </w:rPr>
      </w:pPr>
      <w:bookmarkStart w:id="2004" w:name="ET_yor_6164_322"/>
      <w:r w:rsidRPr="00D518AE">
        <w:rPr>
          <w:rStyle w:val="TagStyle"/>
          <w:rtl/>
        </w:rPr>
        <w:t xml:space="preserve"> &lt;&lt; יור &gt;&gt; </w:t>
      </w:r>
      <w:r>
        <w:rPr>
          <w:rtl/>
        </w:rPr>
        <w:t>היו"ר עמית הלוי:</w:t>
      </w:r>
      <w:r w:rsidRPr="00D518AE">
        <w:rPr>
          <w:rStyle w:val="TagStyle"/>
          <w:rtl/>
        </w:rPr>
        <w:t xml:space="preserve"> &lt;&lt; יור &gt;&gt;</w:t>
      </w:r>
      <w:r w:rsidR="00D54E0D">
        <w:rPr>
          <w:rtl/>
        </w:rPr>
        <w:t xml:space="preserve"> </w:t>
      </w:r>
      <w:bookmarkEnd w:id="2004"/>
    </w:p>
    <w:p w14:paraId="7C60AA8F" w14:textId="77777777" w:rsidR="00D518AE" w:rsidRDefault="00D518AE" w:rsidP="00D518AE">
      <w:pPr>
        <w:pStyle w:val="KeepWithNext"/>
        <w:rPr>
          <w:rtl/>
          <w:lang w:eastAsia="he-IL"/>
        </w:rPr>
      </w:pPr>
    </w:p>
    <w:p w14:paraId="0619F9A1" w14:textId="0A1BEB88" w:rsidR="00D518AE" w:rsidRDefault="00D518AE" w:rsidP="00D518AE">
      <w:pPr>
        <w:rPr>
          <w:rtl/>
          <w:lang w:eastAsia="he-IL"/>
        </w:rPr>
      </w:pPr>
      <w:r>
        <w:rPr>
          <w:rFonts w:hint="cs"/>
          <w:rtl/>
          <w:lang w:eastAsia="he-IL"/>
        </w:rPr>
        <w:t xml:space="preserve">לא, לא צו מעצר. יש צו חילוט. יש הליך </w:t>
      </w:r>
      <w:bookmarkStart w:id="2005" w:name="_ETM_Q1_4068804"/>
      <w:bookmarkEnd w:id="2005"/>
      <w:r>
        <w:rPr>
          <w:rFonts w:hint="cs"/>
          <w:rtl/>
          <w:lang w:eastAsia="he-IL"/>
        </w:rPr>
        <w:t>פלילי אחד, יש הליך אזרחי וכאן אפשר לחלט כסף.</w:t>
      </w:r>
    </w:p>
    <w:p w14:paraId="77214460" w14:textId="77777777" w:rsidR="00D518AE" w:rsidRDefault="00D518AE" w:rsidP="00D518AE">
      <w:pPr>
        <w:rPr>
          <w:rtl/>
          <w:lang w:eastAsia="he-IL"/>
        </w:rPr>
      </w:pPr>
      <w:bookmarkStart w:id="2006" w:name="_ETM_Q1_4075864"/>
      <w:bookmarkStart w:id="2007" w:name="_ETM_Q1_4075902"/>
      <w:bookmarkEnd w:id="2006"/>
      <w:bookmarkEnd w:id="2007"/>
    </w:p>
    <w:p w14:paraId="5821365B" w14:textId="45019186" w:rsidR="00D518AE" w:rsidRDefault="00D518AE" w:rsidP="00D518AE">
      <w:pPr>
        <w:pStyle w:val="a4"/>
        <w:keepNext/>
        <w:rPr>
          <w:rtl/>
        </w:rPr>
      </w:pPr>
      <w:bookmarkStart w:id="2008" w:name="ET_speaker_6352_323"/>
      <w:r w:rsidRPr="00D518AE">
        <w:rPr>
          <w:rStyle w:val="TagStyle"/>
          <w:rtl/>
        </w:rPr>
        <w:t xml:space="preserve"> &lt;&lt; דובר &gt;&gt; </w:t>
      </w:r>
      <w:r>
        <w:rPr>
          <w:rtl/>
        </w:rPr>
        <w:t>אלמוג כהן (עוצמה יהודית):</w:t>
      </w:r>
      <w:r w:rsidRPr="00D518AE">
        <w:rPr>
          <w:rStyle w:val="TagStyle"/>
          <w:rtl/>
        </w:rPr>
        <w:t xml:space="preserve"> &lt;&lt; דובר &gt;&gt;</w:t>
      </w:r>
      <w:r w:rsidR="00D54E0D">
        <w:rPr>
          <w:rtl/>
        </w:rPr>
        <w:t xml:space="preserve"> </w:t>
      </w:r>
      <w:bookmarkEnd w:id="2008"/>
    </w:p>
    <w:p w14:paraId="19FCB582" w14:textId="77777777" w:rsidR="00D518AE" w:rsidRDefault="00D518AE" w:rsidP="00D518AE">
      <w:pPr>
        <w:pStyle w:val="KeepWithNext"/>
        <w:rPr>
          <w:rtl/>
          <w:lang w:eastAsia="he-IL"/>
        </w:rPr>
      </w:pPr>
    </w:p>
    <w:p w14:paraId="74995018" w14:textId="353718CB" w:rsidR="00D518AE" w:rsidRDefault="00D518AE" w:rsidP="00D518AE">
      <w:pPr>
        <w:rPr>
          <w:rtl/>
          <w:lang w:eastAsia="he-IL"/>
        </w:rPr>
      </w:pPr>
      <w:r>
        <w:rPr>
          <w:rFonts w:hint="cs"/>
          <w:rtl/>
          <w:lang w:eastAsia="he-IL"/>
        </w:rPr>
        <w:t xml:space="preserve">אני מנסה </w:t>
      </w:r>
      <w:bookmarkStart w:id="2009" w:name="_ETM_Q1_4076213"/>
      <w:bookmarkEnd w:id="2009"/>
      <w:r>
        <w:rPr>
          <w:rFonts w:hint="cs"/>
          <w:rtl/>
          <w:lang w:eastAsia="he-IL"/>
        </w:rPr>
        <w:t>להבין מה בעצם הכלי הכי אפקטיבי.</w:t>
      </w:r>
    </w:p>
    <w:p w14:paraId="5A4CD44B" w14:textId="77777777" w:rsidR="00D518AE" w:rsidRDefault="00D518AE" w:rsidP="00D518AE">
      <w:pPr>
        <w:rPr>
          <w:rtl/>
          <w:lang w:eastAsia="he-IL"/>
        </w:rPr>
      </w:pPr>
      <w:bookmarkStart w:id="2010" w:name="_ETM_Q1_4083485"/>
      <w:bookmarkStart w:id="2011" w:name="_ETM_Q1_4083520"/>
      <w:bookmarkEnd w:id="2010"/>
      <w:bookmarkEnd w:id="2011"/>
    </w:p>
    <w:p w14:paraId="520DE148" w14:textId="5E7F5151" w:rsidR="00D518AE" w:rsidRDefault="00D518AE" w:rsidP="00D518AE">
      <w:pPr>
        <w:pStyle w:val="a4"/>
        <w:keepNext/>
        <w:rPr>
          <w:rtl/>
        </w:rPr>
      </w:pPr>
      <w:bookmarkStart w:id="2012" w:name="ET_speaker_אפרת_חקאק_324"/>
      <w:r w:rsidRPr="00D518AE">
        <w:rPr>
          <w:rStyle w:val="TagStyle"/>
          <w:rtl/>
        </w:rPr>
        <w:t xml:space="preserve"> &lt;&lt; דובר &gt;&gt; </w:t>
      </w:r>
      <w:r>
        <w:rPr>
          <w:rtl/>
        </w:rPr>
        <w:t xml:space="preserve">אפרת </w:t>
      </w:r>
      <w:proofErr w:type="spellStart"/>
      <w:r>
        <w:rPr>
          <w:rtl/>
        </w:rPr>
        <w:t>חקאק</w:t>
      </w:r>
      <w:proofErr w:type="spellEnd"/>
      <w:r>
        <w:rPr>
          <w:rtl/>
        </w:rPr>
        <w:t>:</w:t>
      </w:r>
      <w:r w:rsidRPr="00D518AE">
        <w:rPr>
          <w:rStyle w:val="TagStyle"/>
          <w:rtl/>
        </w:rPr>
        <w:t xml:space="preserve"> &lt;&lt; דובר &gt;&gt;</w:t>
      </w:r>
      <w:r w:rsidR="00D54E0D">
        <w:rPr>
          <w:rtl/>
        </w:rPr>
        <w:t xml:space="preserve"> </w:t>
      </w:r>
      <w:bookmarkEnd w:id="2012"/>
    </w:p>
    <w:p w14:paraId="1EF9A726" w14:textId="77777777" w:rsidR="00D518AE" w:rsidRDefault="00D518AE" w:rsidP="00D518AE">
      <w:pPr>
        <w:pStyle w:val="KeepWithNext"/>
        <w:rPr>
          <w:rtl/>
          <w:lang w:eastAsia="he-IL"/>
        </w:rPr>
      </w:pPr>
    </w:p>
    <w:p w14:paraId="22F00D8E" w14:textId="07339663" w:rsidR="00D518AE" w:rsidRDefault="00D518AE" w:rsidP="00D518AE">
      <w:pPr>
        <w:rPr>
          <w:rtl/>
          <w:lang w:eastAsia="he-IL"/>
        </w:rPr>
      </w:pPr>
      <w:r>
        <w:rPr>
          <w:rFonts w:hint="cs"/>
          <w:rtl/>
          <w:lang w:eastAsia="he-IL"/>
        </w:rPr>
        <w:t>אתה שואל איך זה יעבוד?</w:t>
      </w:r>
    </w:p>
    <w:p w14:paraId="76092F73" w14:textId="77777777" w:rsidR="00D518AE" w:rsidRDefault="00D518AE" w:rsidP="00D518AE">
      <w:pPr>
        <w:rPr>
          <w:rtl/>
          <w:lang w:eastAsia="he-IL"/>
        </w:rPr>
      </w:pPr>
      <w:bookmarkStart w:id="2013" w:name="_ETM_Q1_4082756"/>
      <w:bookmarkStart w:id="2014" w:name="_ETM_Q1_4082795"/>
      <w:bookmarkStart w:id="2015" w:name="_ETM_Q1_4083563"/>
      <w:bookmarkEnd w:id="2013"/>
      <w:bookmarkEnd w:id="2014"/>
      <w:bookmarkEnd w:id="2015"/>
    </w:p>
    <w:p w14:paraId="76ED0F88" w14:textId="4809898C" w:rsidR="00D518AE" w:rsidRDefault="00D518AE" w:rsidP="00D518AE">
      <w:pPr>
        <w:pStyle w:val="a4"/>
        <w:keepNext/>
        <w:rPr>
          <w:rtl/>
        </w:rPr>
      </w:pPr>
      <w:bookmarkStart w:id="2016" w:name="ET_speaker_6352_325"/>
      <w:r w:rsidRPr="00D518AE">
        <w:rPr>
          <w:rStyle w:val="TagStyle"/>
          <w:rtl/>
        </w:rPr>
        <w:t xml:space="preserve"> &lt;&lt; דובר &gt;&gt; </w:t>
      </w:r>
      <w:r>
        <w:rPr>
          <w:rtl/>
        </w:rPr>
        <w:t>אלמוג כהן (עוצמה יהודית):</w:t>
      </w:r>
      <w:r w:rsidRPr="00D518AE">
        <w:rPr>
          <w:rStyle w:val="TagStyle"/>
          <w:rtl/>
        </w:rPr>
        <w:t xml:space="preserve"> &lt;&lt; דובר &gt;&gt;</w:t>
      </w:r>
      <w:r w:rsidR="00D54E0D">
        <w:rPr>
          <w:rtl/>
        </w:rPr>
        <w:t xml:space="preserve"> </w:t>
      </w:r>
      <w:bookmarkEnd w:id="2016"/>
    </w:p>
    <w:p w14:paraId="15E7FDFE" w14:textId="77777777" w:rsidR="00D518AE" w:rsidRDefault="00D518AE" w:rsidP="00D518AE">
      <w:pPr>
        <w:pStyle w:val="KeepWithNext"/>
        <w:rPr>
          <w:rtl/>
          <w:lang w:eastAsia="he-IL"/>
        </w:rPr>
      </w:pPr>
    </w:p>
    <w:p w14:paraId="4B017D85" w14:textId="247060C1" w:rsidR="00D518AE" w:rsidRDefault="00D518AE" w:rsidP="00D518AE">
      <w:pPr>
        <w:rPr>
          <w:rtl/>
          <w:lang w:eastAsia="he-IL"/>
        </w:rPr>
      </w:pPr>
      <w:bookmarkStart w:id="2017" w:name="_ETM_Q1_4083927"/>
      <w:bookmarkStart w:id="2018" w:name="_ETM_Q1_4083966"/>
      <w:bookmarkEnd w:id="2017"/>
      <w:bookmarkEnd w:id="2018"/>
      <w:r>
        <w:rPr>
          <w:rFonts w:hint="cs"/>
          <w:rtl/>
          <w:lang w:eastAsia="he-IL"/>
        </w:rPr>
        <w:t xml:space="preserve">כן. </w:t>
      </w:r>
      <w:bookmarkStart w:id="2019" w:name="_ETM_Q1_4084765"/>
      <w:bookmarkEnd w:id="2019"/>
      <w:r>
        <w:rPr>
          <w:rFonts w:hint="cs"/>
          <w:rtl/>
          <w:lang w:eastAsia="he-IL"/>
        </w:rPr>
        <w:t xml:space="preserve">איך זה אמור לעבוד? בסוף אם יש צו מעצר, סתם </w:t>
      </w:r>
      <w:bookmarkStart w:id="2020" w:name="_ETM_Q1_4089228"/>
      <w:bookmarkEnd w:id="2020"/>
      <w:r>
        <w:rPr>
          <w:rFonts w:hint="cs"/>
          <w:rtl/>
          <w:lang w:eastAsia="he-IL"/>
        </w:rPr>
        <w:t>דוגמה, יש פרפראזה לצו מעצ</w:t>
      </w:r>
      <w:bookmarkStart w:id="2021" w:name="_ETM_Q1_4095994"/>
      <w:bookmarkEnd w:id="2021"/>
      <w:r>
        <w:rPr>
          <w:rFonts w:hint="cs"/>
          <w:rtl/>
          <w:lang w:eastAsia="he-IL"/>
        </w:rPr>
        <w:t>ר, אז יכול להיות שיש מספיק ראיות כאן חיל</w:t>
      </w:r>
      <w:bookmarkStart w:id="2022" w:name="_ETM_Q1_4096971"/>
      <w:bookmarkEnd w:id="2022"/>
      <w:r>
        <w:rPr>
          <w:rFonts w:hint="cs"/>
          <w:rtl/>
          <w:lang w:eastAsia="he-IL"/>
        </w:rPr>
        <w:t>וט אזרחי.</w:t>
      </w:r>
    </w:p>
    <w:p w14:paraId="47780FCA" w14:textId="77777777" w:rsidR="00D518AE" w:rsidRDefault="00D518AE" w:rsidP="00D518AE">
      <w:pPr>
        <w:rPr>
          <w:rtl/>
          <w:lang w:eastAsia="he-IL"/>
        </w:rPr>
      </w:pPr>
      <w:bookmarkStart w:id="2023" w:name="_ETM_Q1_4098729"/>
      <w:bookmarkStart w:id="2024" w:name="_ETM_Q1_4098766"/>
      <w:bookmarkEnd w:id="2023"/>
      <w:bookmarkEnd w:id="2024"/>
    </w:p>
    <w:p w14:paraId="548D6566" w14:textId="4E2EE6D1" w:rsidR="00D518AE" w:rsidRDefault="00D518AE" w:rsidP="00D518AE">
      <w:pPr>
        <w:pStyle w:val="af6"/>
        <w:keepNext/>
        <w:rPr>
          <w:rtl/>
        </w:rPr>
      </w:pPr>
      <w:bookmarkStart w:id="2025" w:name="ET_yor_6164_326"/>
      <w:r w:rsidRPr="00D518AE">
        <w:rPr>
          <w:rStyle w:val="TagStyle"/>
          <w:rtl/>
        </w:rPr>
        <w:t xml:space="preserve"> &lt;&lt; יור &gt;&gt; </w:t>
      </w:r>
      <w:r>
        <w:rPr>
          <w:rtl/>
        </w:rPr>
        <w:t>היו"ר עמית הלוי:</w:t>
      </w:r>
      <w:r w:rsidRPr="00D518AE">
        <w:rPr>
          <w:rStyle w:val="TagStyle"/>
          <w:rtl/>
        </w:rPr>
        <w:t xml:space="preserve"> &lt;&lt; יור &gt;&gt;</w:t>
      </w:r>
      <w:r w:rsidR="00D54E0D">
        <w:rPr>
          <w:rtl/>
        </w:rPr>
        <w:t xml:space="preserve"> </w:t>
      </w:r>
      <w:bookmarkEnd w:id="2025"/>
    </w:p>
    <w:p w14:paraId="1A9EA70D" w14:textId="77777777" w:rsidR="00D518AE" w:rsidRDefault="00D518AE" w:rsidP="00D518AE">
      <w:pPr>
        <w:pStyle w:val="KeepWithNext"/>
        <w:rPr>
          <w:rtl/>
          <w:lang w:eastAsia="he-IL"/>
        </w:rPr>
      </w:pPr>
    </w:p>
    <w:p w14:paraId="2BC9CF58" w14:textId="0A467FDC" w:rsidR="00D518AE" w:rsidRDefault="00D518AE" w:rsidP="00D518AE">
      <w:pPr>
        <w:rPr>
          <w:rtl/>
          <w:lang w:eastAsia="he-IL"/>
        </w:rPr>
      </w:pPr>
      <w:r>
        <w:rPr>
          <w:rFonts w:hint="cs"/>
          <w:rtl/>
          <w:lang w:eastAsia="he-IL"/>
        </w:rPr>
        <w:t>על זה אנחנו דנים.</w:t>
      </w:r>
    </w:p>
    <w:p w14:paraId="37F23BED" w14:textId="77777777" w:rsidR="00D518AE" w:rsidRDefault="00D518AE" w:rsidP="00D518AE">
      <w:pPr>
        <w:rPr>
          <w:rtl/>
          <w:lang w:eastAsia="he-IL"/>
        </w:rPr>
      </w:pPr>
      <w:bookmarkStart w:id="2026" w:name="_ETM_Q1_4099453"/>
      <w:bookmarkStart w:id="2027" w:name="_ETM_Q1_4099491"/>
      <w:bookmarkEnd w:id="2026"/>
      <w:bookmarkEnd w:id="2027"/>
    </w:p>
    <w:p w14:paraId="72D11387" w14:textId="26F8D1B4" w:rsidR="00D518AE" w:rsidRDefault="00D518AE" w:rsidP="00D518AE">
      <w:pPr>
        <w:pStyle w:val="a4"/>
        <w:keepNext/>
        <w:rPr>
          <w:rtl/>
        </w:rPr>
      </w:pPr>
      <w:bookmarkStart w:id="2028" w:name="ET_speaker_אפרת_חקאק_327"/>
      <w:r w:rsidRPr="00D518AE">
        <w:rPr>
          <w:rStyle w:val="TagStyle"/>
          <w:rtl/>
        </w:rPr>
        <w:t xml:space="preserve"> &lt;&lt; דובר &gt;&gt; </w:t>
      </w:r>
      <w:r>
        <w:rPr>
          <w:rtl/>
        </w:rPr>
        <w:t xml:space="preserve">אפרת </w:t>
      </w:r>
      <w:proofErr w:type="spellStart"/>
      <w:r>
        <w:rPr>
          <w:rtl/>
        </w:rPr>
        <w:t>חקאק</w:t>
      </w:r>
      <w:proofErr w:type="spellEnd"/>
      <w:r>
        <w:rPr>
          <w:rtl/>
        </w:rPr>
        <w:t>:</w:t>
      </w:r>
      <w:r w:rsidRPr="00D518AE">
        <w:rPr>
          <w:rStyle w:val="TagStyle"/>
          <w:rtl/>
        </w:rPr>
        <w:t xml:space="preserve"> &lt;&lt; דובר &gt;&gt;</w:t>
      </w:r>
      <w:r w:rsidR="00D54E0D">
        <w:rPr>
          <w:rtl/>
        </w:rPr>
        <w:t xml:space="preserve"> </w:t>
      </w:r>
      <w:bookmarkEnd w:id="2028"/>
    </w:p>
    <w:p w14:paraId="0C582A8D" w14:textId="77777777" w:rsidR="00D518AE" w:rsidRDefault="00D518AE" w:rsidP="00D518AE">
      <w:pPr>
        <w:pStyle w:val="KeepWithNext"/>
        <w:rPr>
          <w:rtl/>
          <w:lang w:eastAsia="he-IL"/>
        </w:rPr>
      </w:pPr>
    </w:p>
    <w:p w14:paraId="28083C0D" w14:textId="2CA1A567" w:rsidR="00D518AE" w:rsidRDefault="00D518AE" w:rsidP="00D518AE">
      <w:pPr>
        <w:rPr>
          <w:rtl/>
          <w:lang w:eastAsia="he-IL"/>
        </w:rPr>
      </w:pPr>
      <w:r>
        <w:rPr>
          <w:rFonts w:hint="cs"/>
          <w:rtl/>
          <w:lang w:eastAsia="he-IL"/>
        </w:rPr>
        <w:t xml:space="preserve">בדיוק על זה </w:t>
      </w:r>
      <w:bookmarkStart w:id="2029" w:name="_ETM_Q1_4100597"/>
      <w:bookmarkEnd w:id="2029"/>
      <w:r>
        <w:rPr>
          <w:rFonts w:hint="cs"/>
          <w:rtl/>
          <w:lang w:eastAsia="he-IL"/>
        </w:rPr>
        <w:t>רציתי שיהיה החלק השני של הדיון על החילוט.</w:t>
      </w:r>
    </w:p>
    <w:p w14:paraId="7BCA9F13" w14:textId="77777777" w:rsidR="00D518AE" w:rsidRDefault="00D518AE" w:rsidP="00D518AE">
      <w:pPr>
        <w:rPr>
          <w:rtl/>
          <w:lang w:eastAsia="he-IL"/>
        </w:rPr>
      </w:pPr>
      <w:bookmarkStart w:id="2030" w:name="_ETM_Q1_4111052"/>
      <w:bookmarkStart w:id="2031" w:name="_ETM_Q1_4111087"/>
      <w:bookmarkEnd w:id="2030"/>
      <w:bookmarkEnd w:id="2031"/>
    </w:p>
    <w:p w14:paraId="329CBF7D" w14:textId="18219BCE" w:rsidR="00D518AE" w:rsidRDefault="00D518AE" w:rsidP="00D518AE">
      <w:pPr>
        <w:pStyle w:val="af6"/>
        <w:keepNext/>
        <w:rPr>
          <w:rtl/>
        </w:rPr>
      </w:pPr>
      <w:bookmarkStart w:id="2032" w:name="ET_yor_6164_328"/>
      <w:r w:rsidRPr="00D518AE">
        <w:rPr>
          <w:rStyle w:val="TagStyle"/>
          <w:rtl/>
        </w:rPr>
        <w:t xml:space="preserve"> &lt;&lt; יור &gt;&gt; </w:t>
      </w:r>
      <w:r>
        <w:rPr>
          <w:rtl/>
        </w:rPr>
        <w:t>היו"ר עמית הלוי:</w:t>
      </w:r>
      <w:r w:rsidRPr="00D518AE">
        <w:rPr>
          <w:rStyle w:val="TagStyle"/>
          <w:rtl/>
        </w:rPr>
        <w:t xml:space="preserve"> &lt;&lt; יור &gt;&gt;</w:t>
      </w:r>
      <w:r w:rsidR="00D54E0D">
        <w:rPr>
          <w:rtl/>
        </w:rPr>
        <w:t xml:space="preserve"> </w:t>
      </w:r>
      <w:bookmarkEnd w:id="2032"/>
    </w:p>
    <w:p w14:paraId="4D5E06C9" w14:textId="77777777" w:rsidR="00D518AE" w:rsidRDefault="00D518AE" w:rsidP="00D518AE">
      <w:pPr>
        <w:pStyle w:val="KeepWithNext"/>
        <w:rPr>
          <w:rtl/>
          <w:lang w:eastAsia="he-IL"/>
        </w:rPr>
      </w:pPr>
    </w:p>
    <w:p w14:paraId="1D9126FB" w14:textId="060DDBA2" w:rsidR="00D518AE" w:rsidRDefault="00D518AE" w:rsidP="00D518AE">
      <w:pPr>
        <w:rPr>
          <w:rtl/>
          <w:lang w:eastAsia="he-IL"/>
        </w:rPr>
      </w:pPr>
      <w:r>
        <w:rPr>
          <w:rFonts w:hint="cs"/>
          <w:rtl/>
          <w:lang w:eastAsia="he-IL"/>
        </w:rPr>
        <w:t>כן. על זה הדיון.</w:t>
      </w:r>
    </w:p>
    <w:p w14:paraId="5C9CE8FC" w14:textId="77777777" w:rsidR="00D518AE" w:rsidRDefault="00D518AE" w:rsidP="00D518AE">
      <w:pPr>
        <w:rPr>
          <w:rtl/>
          <w:lang w:eastAsia="he-IL"/>
        </w:rPr>
      </w:pPr>
      <w:bookmarkStart w:id="2033" w:name="_ETM_Q1_4111310"/>
      <w:bookmarkEnd w:id="2033"/>
    </w:p>
    <w:p w14:paraId="264F7840" w14:textId="58FA4544" w:rsidR="00D518AE" w:rsidRDefault="00D518AE" w:rsidP="00D518AE">
      <w:pPr>
        <w:pStyle w:val="a4"/>
        <w:keepNext/>
        <w:rPr>
          <w:rtl/>
        </w:rPr>
      </w:pPr>
      <w:bookmarkStart w:id="2034" w:name="ET_speaker_אפרת_חקאק_329"/>
      <w:r w:rsidRPr="00D518AE">
        <w:rPr>
          <w:rStyle w:val="TagStyle"/>
          <w:rtl/>
        </w:rPr>
        <w:t xml:space="preserve"> &lt;&lt; דובר &gt;&gt; </w:t>
      </w:r>
      <w:r>
        <w:rPr>
          <w:rtl/>
        </w:rPr>
        <w:t xml:space="preserve">אפרת </w:t>
      </w:r>
      <w:proofErr w:type="spellStart"/>
      <w:r>
        <w:rPr>
          <w:rtl/>
        </w:rPr>
        <w:t>חקאק</w:t>
      </w:r>
      <w:proofErr w:type="spellEnd"/>
      <w:r>
        <w:rPr>
          <w:rtl/>
        </w:rPr>
        <w:t>:</w:t>
      </w:r>
      <w:r w:rsidRPr="00D518AE">
        <w:rPr>
          <w:rStyle w:val="TagStyle"/>
          <w:rtl/>
        </w:rPr>
        <w:t xml:space="preserve"> &lt;&lt; דובר &gt;&gt;</w:t>
      </w:r>
      <w:r w:rsidR="00D54E0D">
        <w:rPr>
          <w:rtl/>
        </w:rPr>
        <w:t xml:space="preserve"> </w:t>
      </w:r>
      <w:bookmarkEnd w:id="2034"/>
    </w:p>
    <w:p w14:paraId="2FCFCCB9" w14:textId="77777777" w:rsidR="00D518AE" w:rsidRDefault="00D518AE" w:rsidP="00D518AE">
      <w:pPr>
        <w:pStyle w:val="KeepWithNext"/>
        <w:rPr>
          <w:rtl/>
          <w:lang w:eastAsia="he-IL"/>
        </w:rPr>
      </w:pPr>
    </w:p>
    <w:p w14:paraId="3EB3ED74" w14:textId="70408674" w:rsidR="00D518AE" w:rsidRDefault="00D518AE" w:rsidP="00D518AE">
      <w:pPr>
        <w:rPr>
          <w:rtl/>
          <w:lang w:eastAsia="he-IL"/>
        </w:rPr>
      </w:pPr>
      <w:r>
        <w:rPr>
          <w:rFonts w:hint="cs"/>
          <w:rtl/>
          <w:lang w:eastAsia="he-IL"/>
        </w:rPr>
        <w:t>א</w:t>
      </w:r>
      <w:bookmarkStart w:id="2035" w:name="_ETM_Q1_4111691"/>
      <w:bookmarkStart w:id="2036" w:name="_ETM_Q1_4111730"/>
      <w:bookmarkEnd w:id="2035"/>
      <w:bookmarkEnd w:id="2036"/>
      <w:r>
        <w:rPr>
          <w:rFonts w:hint="cs"/>
          <w:rtl/>
          <w:lang w:eastAsia="he-IL"/>
        </w:rPr>
        <w:t xml:space="preserve">ני רוצה לפרט את השאלות שיש לי גם </w:t>
      </w:r>
      <w:bookmarkStart w:id="2037" w:name="_ETM_Q1_4114926"/>
      <w:bookmarkEnd w:id="2037"/>
      <w:r>
        <w:rPr>
          <w:rFonts w:hint="cs"/>
          <w:rtl/>
          <w:lang w:eastAsia="he-IL"/>
        </w:rPr>
        <w:t>בחילוט אזרחי, ושוב, זה בגלל שכמעט</w:t>
      </w:r>
      <w:r w:rsidR="009F20B8">
        <w:rPr>
          <w:rFonts w:hint="cs"/>
          <w:rtl/>
          <w:lang w:eastAsia="he-IL"/>
        </w:rPr>
        <w:t xml:space="preserve"> </w:t>
      </w:r>
      <w:r>
        <w:rPr>
          <w:rFonts w:hint="cs"/>
          <w:rtl/>
          <w:lang w:eastAsia="he-IL"/>
        </w:rPr>
        <w:t>ולא נעשה שימוש. זה לבנות כאן משהו חדש.</w:t>
      </w:r>
      <w:r w:rsidR="009A0AF4">
        <w:rPr>
          <w:rFonts w:hint="cs"/>
          <w:rtl/>
          <w:lang w:eastAsia="he-IL"/>
        </w:rPr>
        <w:t xml:space="preserve"> ההליך </w:t>
      </w:r>
      <w:bookmarkStart w:id="2038" w:name="_ETM_Q1_4122511"/>
      <w:bookmarkEnd w:id="2038"/>
      <w:r w:rsidR="009A0AF4">
        <w:rPr>
          <w:rFonts w:hint="cs"/>
          <w:rtl/>
          <w:lang w:eastAsia="he-IL"/>
        </w:rPr>
        <w:t xml:space="preserve">הזה, אם יהיה, הוא הליך שהוא על הגבול בין הפלילי </w:t>
      </w:r>
      <w:bookmarkStart w:id="2039" w:name="_ETM_Q1_4124798"/>
      <w:bookmarkEnd w:id="2039"/>
      <w:r w:rsidR="009A0AF4">
        <w:rPr>
          <w:rFonts w:hint="cs"/>
          <w:rtl/>
          <w:lang w:eastAsia="he-IL"/>
        </w:rPr>
        <w:t>לבין האזרחי. יש את השאלות הדיוניות היותר מהותיות של מ</w:t>
      </w:r>
      <w:bookmarkStart w:id="2040" w:name="_ETM_Q1_4131314"/>
      <w:bookmarkEnd w:id="2040"/>
      <w:r w:rsidR="009A0AF4">
        <w:rPr>
          <w:rFonts w:hint="cs"/>
          <w:rtl/>
          <w:lang w:eastAsia="he-IL"/>
        </w:rPr>
        <w:t xml:space="preserve">ה הזכויות שאתה נותן למשיב הזה בבקשה, האם </w:t>
      </w:r>
      <w:bookmarkStart w:id="2041" w:name="_ETM_Q1_4133352"/>
      <w:bookmarkEnd w:id="2041"/>
      <w:r w:rsidR="009A0AF4">
        <w:rPr>
          <w:rFonts w:hint="cs"/>
          <w:rtl/>
          <w:lang w:eastAsia="he-IL"/>
        </w:rPr>
        <w:t xml:space="preserve">יש לו זכות לעיין בכל חומר החקירה, האם </w:t>
      </w:r>
      <w:bookmarkStart w:id="2042" w:name="_ETM_Q1_4137329"/>
      <w:bookmarkEnd w:id="2042"/>
      <w:r w:rsidR="009A0AF4">
        <w:rPr>
          <w:rFonts w:hint="cs"/>
          <w:rtl/>
          <w:lang w:eastAsia="he-IL"/>
        </w:rPr>
        <w:t>יש לו זכות לחקור את העדים שמגיעים, איך</w:t>
      </w:r>
      <w:bookmarkStart w:id="2043" w:name="_ETM_Q1_4141367"/>
      <w:bookmarkEnd w:id="2043"/>
      <w:r w:rsidR="009A0AF4">
        <w:rPr>
          <w:rFonts w:hint="cs"/>
          <w:rtl/>
          <w:lang w:eastAsia="he-IL"/>
        </w:rPr>
        <w:t xml:space="preserve"> הדבר הזה בעצם יתנהל ברמה של הזכויות של החשוד שעכשיו </w:t>
      </w:r>
      <w:bookmarkStart w:id="2044" w:name="_ETM_Q1_4144505"/>
      <w:bookmarkEnd w:id="2044"/>
      <w:r w:rsidR="009A0AF4">
        <w:rPr>
          <w:rFonts w:hint="cs"/>
          <w:rtl/>
          <w:lang w:eastAsia="he-IL"/>
        </w:rPr>
        <w:t xml:space="preserve">לא חשוד בפלילים אלא הוא משיב בבקשה. </w:t>
      </w:r>
    </w:p>
    <w:p w14:paraId="4369755D" w14:textId="77777777" w:rsidR="009A0AF4" w:rsidRDefault="009A0AF4" w:rsidP="00D518AE">
      <w:pPr>
        <w:rPr>
          <w:rtl/>
          <w:lang w:eastAsia="he-IL"/>
        </w:rPr>
      </w:pPr>
      <w:bookmarkStart w:id="2045" w:name="_ETM_Q1_4149243"/>
      <w:bookmarkStart w:id="2046" w:name="_ETM_Q1_4149281"/>
      <w:bookmarkEnd w:id="2045"/>
      <w:bookmarkEnd w:id="2046"/>
    </w:p>
    <w:p w14:paraId="0087DD73" w14:textId="6FCB6FF4" w:rsidR="009A0AF4" w:rsidRDefault="009A0AF4" w:rsidP="00D518AE">
      <w:pPr>
        <w:rPr>
          <w:rtl/>
          <w:lang w:eastAsia="he-IL"/>
        </w:rPr>
      </w:pPr>
      <w:bookmarkStart w:id="2047" w:name="_ETM_Q1_4150546"/>
      <w:bookmarkStart w:id="2048" w:name="_ETM_Q1_4150581"/>
      <w:bookmarkEnd w:id="2047"/>
      <w:bookmarkEnd w:id="2048"/>
      <w:r>
        <w:rPr>
          <w:rFonts w:hint="cs"/>
          <w:rtl/>
          <w:lang w:eastAsia="he-IL"/>
        </w:rPr>
        <w:t>זה סט של שאלות בחלק אחד. יש</w:t>
      </w:r>
      <w:r w:rsidR="009F20B8">
        <w:rPr>
          <w:rFonts w:hint="cs"/>
          <w:rtl/>
          <w:lang w:eastAsia="he-IL"/>
        </w:rPr>
        <w:t xml:space="preserve"> </w:t>
      </w:r>
      <w:r>
        <w:rPr>
          <w:rFonts w:hint="cs"/>
          <w:rtl/>
          <w:lang w:eastAsia="he-IL"/>
        </w:rPr>
        <w:t xml:space="preserve">גם את השאלות הכי </w:t>
      </w:r>
      <w:bookmarkStart w:id="2049" w:name="_ETM_Q1_4153307"/>
      <w:bookmarkEnd w:id="2049"/>
      <w:r>
        <w:rPr>
          <w:rFonts w:hint="cs"/>
          <w:rtl/>
          <w:lang w:eastAsia="he-IL"/>
        </w:rPr>
        <w:t xml:space="preserve">דיוניות של למי הבקשה מוגשת. האם זה נכון שזה ילך </w:t>
      </w:r>
      <w:bookmarkStart w:id="2050" w:name="_ETM_Q1_4160617"/>
      <w:bookmarkEnd w:id="2050"/>
      <w:r>
        <w:rPr>
          <w:rFonts w:hint="cs"/>
          <w:rtl/>
          <w:lang w:eastAsia="he-IL"/>
        </w:rPr>
        <w:t xml:space="preserve">לשופט אזרחי שמתעסק בדרך כלל בתביעות אזרחיות או לשופט </w:t>
      </w:r>
      <w:bookmarkStart w:id="2051" w:name="_ETM_Q1_4167297"/>
      <w:bookmarkEnd w:id="2051"/>
      <w:r>
        <w:rPr>
          <w:rFonts w:hint="cs"/>
          <w:rtl/>
          <w:lang w:eastAsia="he-IL"/>
        </w:rPr>
        <w:t xml:space="preserve">פלילי כי בסופו של דבר השופט הזה עכשיו נדרש לבסס </w:t>
      </w:r>
      <w:bookmarkStart w:id="2052" w:name="_ETM_Q1_4172633"/>
      <w:bookmarkEnd w:id="2052"/>
      <w:r>
        <w:rPr>
          <w:rFonts w:hint="cs"/>
          <w:rtl/>
          <w:lang w:eastAsia="he-IL"/>
        </w:rPr>
        <w:t xml:space="preserve">את ביצוע העבירה, גם אם זה רף אחד. השאלה מי </w:t>
      </w:r>
      <w:bookmarkStart w:id="2053" w:name="_ETM_Q1_4179537"/>
      <w:bookmarkEnd w:id="2053"/>
      <w:r>
        <w:rPr>
          <w:rFonts w:hint="cs"/>
          <w:rtl/>
          <w:lang w:eastAsia="he-IL"/>
        </w:rPr>
        <w:t>יותר נכון. אני חושבת שזה היבט</w:t>
      </w:r>
      <w:r w:rsidR="009F20B8">
        <w:rPr>
          <w:rFonts w:hint="cs"/>
          <w:rtl/>
          <w:lang w:eastAsia="he-IL"/>
        </w:rPr>
        <w:t xml:space="preserve"> </w:t>
      </w:r>
      <w:r>
        <w:rPr>
          <w:rFonts w:hint="cs"/>
          <w:rtl/>
          <w:lang w:eastAsia="he-IL"/>
        </w:rPr>
        <w:t>של שאלות.</w:t>
      </w:r>
    </w:p>
    <w:p w14:paraId="758E104A" w14:textId="77777777" w:rsidR="009A0AF4" w:rsidRDefault="009A0AF4" w:rsidP="00D518AE">
      <w:pPr>
        <w:rPr>
          <w:rtl/>
          <w:lang w:eastAsia="he-IL"/>
        </w:rPr>
      </w:pPr>
      <w:bookmarkStart w:id="2054" w:name="_ETM_Q1_4182177"/>
      <w:bookmarkEnd w:id="2054"/>
    </w:p>
    <w:p w14:paraId="21702CF4" w14:textId="7DF9CC4C" w:rsidR="009A0AF4" w:rsidRDefault="009A0AF4" w:rsidP="009A0AF4">
      <w:pPr>
        <w:pStyle w:val="af6"/>
        <w:keepNext/>
        <w:rPr>
          <w:rtl/>
        </w:rPr>
      </w:pPr>
      <w:bookmarkStart w:id="2055" w:name="ET_yor_6164_330"/>
      <w:r w:rsidRPr="009A0AF4">
        <w:rPr>
          <w:rStyle w:val="TagStyle"/>
          <w:rtl/>
        </w:rPr>
        <w:t xml:space="preserve"> &lt;&lt; יור &gt;&gt; </w:t>
      </w:r>
      <w:r>
        <w:rPr>
          <w:rtl/>
        </w:rPr>
        <w:t>היו"ר עמית הלוי:</w:t>
      </w:r>
      <w:r w:rsidRPr="009A0AF4">
        <w:rPr>
          <w:rStyle w:val="TagStyle"/>
          <w:rtl/>
        </w:rPr>
        <w:t xml:space="preserve"> &lt;&lt; יור &gt;&gt;</w:t>
      </w:r>
      <w:r w:rsidR="00D54E0D">
        <w:rPr>
          <w:rtl/>
        </w:rPr>
        <w:t xml:space="preserve"> </w:t>
      </w:r>
      <w:bookmarkEnd w:id="2055"/>
    </w:p>
    <w:p w14:paraId="5C3C5680" w14:textId="77777777" w:rsidR="009A0AF4" w:rsidRDefault="009A0AF4" w:rsidP="009A0AF4">
      <w:pPr>
        <w:pStyle w:val="KeepWithNext"/>
        <w:rPr>
          <w:rtl/>
          <w:lang w:eastAsia="he-IL"/>
        </w:rPr>
      </w:pPr>
    </w:p>
    <w:p w14:paraId="6AE46FFE" w14:textId="7905E0EC" w:rsidR="009A0AF4" w:rsidRDefault="009A0AF4" w:rsidP="009A0AF4">
      <w:pPr>
        <w:rPr>
          <w:rtl/>
          <w:lang w:eastAsia="he-IL"/>
        </w:rPr>
      </w:pPr>
      <w:bookmarkStart w:id="2056" w:name="_ETM_Q1_4182574"/>
      <w:bookmarkStart w:id="2057" w:name="_ETM_Q1_4182629"/>
      <w:bookmarkEnd w:id="2056"/>
      <w:bookmarkEnd w:id="2057"/>
      <w:r>
        <w:rPr>
          <w:rFonts w:hint="cs"/>
          <w:rtl/>
          <w:lang w:eastAsia="he-IL"/>
        </w:rPr>
        <w:t xml:space="preserve">גם </w:t>
      </w:r>
      <w:bookmarkStart w:id="2058" w:name="_ETM_Q1_4183217"/>
      <w:bookmarkEnd w:id="2058"/>
      <w:r>
        <w:rPr>
          <w:rFonts w:hint="cs"/>
          <w:rtl/>
          <w:lang w:eastAsia="he-IL"/>
        </w:rPr>
        <w:t>ברף הראיות.</w:t>
      </w:r>
    </w:p>
    <w:p w14:paraId="14ED9A8B" w14:textId="77777777" w:rsidR="009A0AF4" w:rsidRDefault="009A0AF4" w:rsidP="009A0AF4">
      <w:pPr>
        <w:rPr>
          <w:rtl/>
          <w:lang w:eastAsia="he-IL"/>
        </w:rPr>
      </w:pPr>
      <w:bookmarkStart w:id="2059" w:name="_ETM_Q1_4182446"/>
      <w:bookmarkEnd w:id="2059"/>
    </w:p>
    <w:p w14:paraId="3233B9E7" w14:textId="1AB65D77" w:rsidR="009A0AF4" w:rsidRDefault="009A0AF4" w:rsidP="009A0AF4">
      <w:pPr>
        <w:pStyle w:val="a4"/>
        <w:keepNext/>
        <w:rPr>
          <w:rtl/>
        </w:rPr>
      </w:pPr>
      <w:bookmarkStart w:id="2060" w:name="ET_speaker_אפרת_חקאק_331"/>
      <w:r w:rsidRPr="009A0AF4">
        <w:rPr>
          <w:rStyle w:val="TagStyle"/>
          <w:rtl/>
        </w:rPr>
        <w:t xml:space="preserve"> &lt;&lt; דובר &gt;&gt; </w:t>
      </w:r>
      <w:r>
        <w:rPr>
          <w:rtl/>
        </w:rPr>
        <w:t xml:space="preserve">אפרת </w:t>
      </w:r>
      <w:proofErr w:type="spellStart"/>
      <w:r>
        <w:rPr>
          <w:rtl/>
        </w:rPr>
        <w:t>חקאק</w:t>
      </w:r>
      <w:proofErr w:type="spellEnd"/>
      <w:r>
        <w:rPr>
          <w:rtl/>
        </w:rPr>
        <w:t>:</w:t>
      </w:r>
      <w:r w:rsidRPr="009A0AF4">
        <w:rPr>
          <w:rStyle w:val="TagStyle"/>
          <w:rtl/>
        </w:rPr>
        <w:t xml:space="preserve"> &lt;&lt; דובר &gt;&gt;</w:t>
      </w:r>
      <w:r w:rsidR="00D54E0D">
        <w:rPr>
          <w:rtl/>
        </w:rPr>
        <w:t xml:space="preserve"> </w:t>
      </w:r>
      <w:bookmarkEnd w:id="2060"/>
    </w:p>
    <w:p w14:paraId="5971FBA1" w14:textId="77777777" w:rsidR="009A0AF4" w:rsidRDefault="009A0AF4" w:rsidP="009A0AF4">
      <w:pPr>
        <w:pStyle w:val="KeepWithNext"/>
        <w:rPr>
          <w:rtl/>
          <w:lang w:eastAsia="he-IL"/>
        </w:rPr>
      </w:pPr>
    </w:p>
    <w:p w14:paraId="13C2B1DD" w14:textId="430D2958" w:rsidR="009A0AF4" w:rsidRDefault="009A0AF4" w:rsidP="009A0AF4">
      <w:pPr>
        <w:rPr>
          <w:rtl/>
          <w:lang w:eastAsia="he-IL"/>
        </w:rPr>
      </w:pPr>
      <w:bookmarkStart w:id="2061" w:name="_ETM_Q1_4182873"/>
      <w:bookmarkStart w:id="2062" w:name="_ETM_Q1_4182913"/>
      <w:bookmarkEnd w:id="2061"/>
      <w:bookmarkEnd w:id="2062"/>
      <w:r>
        <w:rPr>
          <w:rFonts w:hint="cs"/>
          <w:rtl/>
          <w:lang w:eastAsia="he-IL"/>
        </w:rPr>
        <w:t xml:space="preserve">כן, רף הראיות. בהלבנת הון, גם בחילוט אזרחי, הרף לפי הפסיקה הוא לא רף של מאזן </w:t>
      </w:r>
      <w:bookmarkStart w:id="2063" w:name="_ETM_Q1_4190567"/>
      <w:bookmarkEnd w:id="2063"/>
      <w:r>
        <w:rPr>
          <w:rFonts w:hint="cs"/>
          <w:rtl/>
          <w:lang w:eastAsia="he-IL"/>
        </w:rPr>
        <w:t>הסתברויות אלא הוא רף של מאזן... אני לא יודעת מה זה בדיוק אומר. יכול להיות שזה לא משהו שאפשר</w:t>
      </w:r>
      <w:r w:rsidR="009F20B8">
        <w:rPr>
          <w:rFonts w:hint="cs"/>
          <w:rtl/>
          <w:lang w:eastAsia="he-IL"/>
        </w:rPr>
        <w:t xml:space="preserve"> </w:t>
      </w:r>
      <w:r>
        <w:rPr>
          <w:rFonts w:hint="cs"/>
          <w:rtl/>
          <w:lang w:eastAsia="he-IL"/>
        </w:rPr>
        <w:t>להגיד בפסיקה אבל להגיד</w:t>
      </w:r>
      <w:r w:rsidR="009F20B8">
        <w:rPr>
          <w:rFonts w:hint="cs"/>
          <w:rtl/>
          <w:lang w:eastAsia="he-IL"/>
        </w:rPr>
        <w:t xml:space="preserve"> </w:t>
      </w:r>
      <w:r>
        <w:rPr>
          <w:rFonts w:hint="cs"/>
          <w:rtl/>
          <w:lang w:eastAsia="he-IL"/>
        </w:rPr>
        <w:t xml:space="preserve">שהרף </w:t>
      </w:r>
      <w:bookmarkStart w:id="2064" w:name="_ETM_Q1_4201059"/>
      <w:bookmarkEnd w:id="2064"/>
      <w:r>
        <w:rPr>
          <w:rFonts w:hint="cs"/>
          <w:rtl/>
          <w:lang w:eastAsia="he-IL"/>
        </w:rPr>
        <w:t xml:space="preserve">צריך להיות מאזן הסתברויות, גם לא תואם את </w:t>
      </w:r>
      <w:bookmarkStart w:id="2065" w:name="_ETM_Q1_4203148"/>
      <w:bookmarkEnd w:id="2065"/>
      <w:r>
        <w:rPr>
          <w:rFonts w:hint="cs"/>
          <w:rtl/>
          <w:lang w:eastAsia="he-IL"/>
        </w:rPr>
        <w:t>מה שקיים היום בח</w:t>
      </w:r>
      <w:r w:rsidR="00675F86">
        <w:rPr>
          <w:rFonts w:hint="cs"/>
          <w:rtl/>
          <w:lang w:eastAsia="he-IL"/>
        </w:rPr>
        <w:t>ילוט האזרחי</w:t>
      </w:r>
      <w:r>
        <w:rPr>
          <w:rFonts w:hint="cs"/>
          <w:rtl/>
          <w:lang w:eastAsia="he-IL"/>
        </w:rPr>
        <w:t>.</w:t>
      </w:r>
      <w:r w:rsidR="009F20B8">
        <w:rPr>
          <w:rFonts w:hint="cs"/>
          <w:rtl/>
          <w:lang w:eastAsia="he-IL"/>
        </w:rPr>
        <w:t xml:space="preserve"> </w:t>
      </w:r>
    </w:p>
    <w:p w14:paraId="28056292" w14:textId="77777777" w:rsidR="00675F86" w:rsidRDefault="00675F86" w:rsidP="009A0AF4">
      <w:pPr>
        <w:rPr>
          <w:rtl/>
          <w:lang w:eastAsia="he-IL"/>
        </w:rPr>
      </w:pPr>
      <w:bookmarkStart w:id="2066" w:name="_ETM_Q1_4209271"/>
      <w:bookmarkStart w:id="2067" w:name="_ETM_Q1_4209311"/>
      <w:bookmarkEnd w:id="2066"/>
      <w:bookmarkEnd w:id="2067"/>
    </w:p>
    <w:p w14:paraId="1FE28599" w14:textId="60B95716" w:rsidR="00675F86" w:rsidRDefault="00675F86" w:rsidP="009A0AF4">
      <w:pPr>
        <w:rPr>
          <w:rtl/>
          <w:lang w:eastAsia="he-IL"/>
        </w:rPr>
      </w:pPr>
      <w:bookmarkStart w:id="2068" w:name="_ETM_Q1_4209367"/>
      <w:bookmarkStart w:id="2069" w:name="_ETM_Q1_4209405"/>
      <w:bookmarkEnd w:id="2068"/>
      <w:bookmarkEnd w:id="2069"/>
      <w:r>
        <w:rPr>
          <w:rFonts w:hint="cs"/>
          <w:rtl/>
          <w:lang w:eastAsia="he-IL"/>
        </w:rPr>
        <w:t xml:space="preserve">השאלה לאיזה סוג רכוש </w:t>
      </w:r>
      <w:bookmarkStart w:id="2070" w:name="_ETM_Q1_4209705"/>
      <w:bookmarkEnd w:id="2070"/>
      <w:r>
        <w:rPr>
          <w:rFonts w:hint="cs"/>
          <w:rtl/>
          <w:lang w:eastAsia="he-IL"/>
        </w:rPr>
        <w:t xml:space="preserve">אנחנו מאשרים את החילוט. בהצעת החוק הממשלתית, בזמנו הייתה </w:t>
      </w:r>
      <w:bookmarkStart w:id="2071" w:name="_ETM_Q1_4213579"/>
      <w:bookmarkEnd w:id="2071"/>
      <w:r>
        <w:rPr>
          <w:rFonts w:hint="cs"/>
          <w:rtl/>
          <w:lang w:eastAsia="he-IL"/>
        </w:rPr>
        <w:t xml:space="preserve">הצעת חוק רק על תקבולי העבירה, רק על השכר שאתה </w:t>
      </w:r>
      <w:bookmarkStart w:id="2072" w:name="_ETM_Q1_4218698"/>
      <w:bookmarkEnd w:id="2072"/>
      <w:r>
        <w:rPr>
          <w:rFonts w:hint="cs"/>
          <w:rtl/>
          <w:lang w:eastAsia="he-IL"/>
        </w:rPr>
        <w:t>מקבל בגין העבירה כי ש</w:t>
      </w:r>
      <w:bookmarkStart w:id="2073" w:name="_ETM_Q1_4220591"/>
      <w:bookmarkEnd w:id="2073"/>
      <w:r>
        <w:rPr>
          <w:rFonts w:hint="cs"/>
          <w:rtl/>
          <w:lang w:eastAsia="he-IL"/>
        </w:rPr>
        <w:t xml:space="preserve">ם, במיוחד בחילוט אזרחי, התפיסה הבסיסית היא שאתה </w:t>
      </w:r>
      <w:bookmarkStart w:id="2074" w:name="_ETM_Q1_4223638"/>
      <w:bookmarkEnd w:id="2074"/>
      <w:r>
        <w:rPr>
          <w:rFonts w:hint="cs"/>
          <w:rtl/>
          <w:lang w:eastAsia="he-IL"/>
        </w:rPr>
        <w:t>יכול לקחת בחזרה את הכסף שבן אדם בעצם לא היה אמור לקבל ושלא היה צריך להיות אצלו.</w:t>
      </w:r>
    </w:p>
    <w:p w14:paraId="7BF5B146" w14:textId="77777777" w:rsidR="00675F86" w:rsidRDefault="00675F86" w:rsidP="009A0AF4">
      <w:pPr>
        <w:rPr>
          <w:rtl/>
          <w:lang w:eastAsia="he-IL"/>
        </w:rPr>
      </w:pPr>
      <w:bookmarkStart w:id="2075" w:name="_ETM_Q1_4228657"/>
      <w:bookmarkEnd w:id="2075"/>
    </w:p>
    <w:p w14:paraId="325562B1" w14:textId="00ED68E4" w:rsidR="00675F86" w:rsidRDefault="00675F86" w:rsidP="00675F86">
      <w:pPr>
        <w:pStyle w:val="af6"/>
        <w:keepNext/>
        <w:rPr>
          <w:rtl/>
        </w:rPr>
      </w:pPr>
      <w:bookmarkStart w:id="2076" w:name="ET_yor_6164_332"/>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076"/>
    </w:p>
    <w:p w14:paraId="52AB88FB" w14:textId="77777777" w:rsidR="00675F86" w:rsidRDefault="00675F86" w:rsidP="00675F86">
      <w:pPr>
        <w:pStyle w:val="KeepWithNext"/>
        <w:rPr>
          <w:rtl/>
          <w:lang w:eastAsia="he-IL"/>
        </w:rPr>
      </w:pPr>
    </w:p>
    <w:p w14:paraId="7D36F77D" w14:textId="1BD6AC6C" w:rsidR="00675F86" w:rsidRDefault="00675F86" w:rsidP="00675F86">
      <w:pPr>
        <w:rPr>
          <w:rtl/>
          <w:lang w:eastAsia="he-IL"/>
        </w:rPr>
      </w:pPr>
      <w:r>
        <w:rPr>
          <w:rFonts w:hint="cs"/>
          <w:rtl/>
          <w:lang w:eastAsia="he-IL"/>
        </w:rPr>
        <w:t>א</w:t>
      </w:r>
      <w:bookmarkStart w:id="2077" w:name="_ETM_Q1_4229119"/>
      <w:bookmarkStart w:id="2078" w:name="_ETM_Q1_4229156"/>
      <w:bookmarkEnd w:id="2077"/>
      <w:bookmarkEnd w:id="2078"/>
      <w:r>
        <w:rPr>
          <w:rFonts w:hint="cs"/>
          <w:rtl/>
          <w:lang w:eastAsia="he-IL"/>
        </w:rPr>
        <w:t>ו יכול להיות</w:t>
      </w:r>
      <w:bookmarkStart w:id="2079" w:name="_ETM_Q1_4229301"/>
      <w:bookmarkEnd w:id="2079"/>
      <w:r>
        <w:rPr>
          <w:rFonts w:hint="cs"/>
          <w:rtl/>
          <w:lang w:eastAsia="he-IL"/>
        </w:rPr>
        <w:t xml:space="preserve"> שהוא לא לקח כלום.</w:t>
      </w:r>
    </w:p>
    <w:p w14:paraId="0457E75F" w14:textId="77777777" w:rsidR="00675F86" w:rsidRDefault="00675F86" w:rsidP="00675F86">
      <w:pPr>
        <w:rPr>
          <w:rtl/>
          <w:lang w:eastAsia="he-IL"/>
        </w:rPr>
      </w:pPr>
    </w:p>
    <w:p w14:paraId="198F3E66" w14:textId="0578F016" w:rsidR="00675F86" w:rsidRDefault="00675F86" w:rsidP="00675F86">
      <w:pPr>
        <w:pStyle w:val="a4"/>
        <w:keepNext/>
        <w:rPr>
          <w:rtl/>
        </w:rPr>
      </w:pPr>
      <w:bookmarkStart w:id="2080" w:name="ET_speaker_6352_334"/>
      <w:r w:rsidRPr="00675F86">
        <w:rPr>
          <w:rStyle w:val="TagStyle"/>
          <w:rtl/>
        </w:rPr>
        <w:t xml:space="preserve"> &lt;&lt; דובר &gt;&gt; </w:t>
      </w:r>
      <w:r>
        <w:rPr>
          <w:rtl/>
        </w:rPr>
        <w:t>אלמוג כהן (עוצמה יהודית):</w:t>
      </w:r>
      <w:r w:rsidRPr="00675F86">
        <w:rPr>
          <w:rStyle w:val="TagStyle"/>
          <w:rtl/>
        </w:rPr>
        <w:t xml:space="preserve"> &lt;&lt; דובר &gt;&gt;</w:t>
      </w:r>
      <w:r w:rsidR="00D54E0D">
        <w:rPr>
          <w:rtl/>
        </w:rPr>
        <w:t xml:space="preserve"> </w:t>
      </w:r>
      <w:bookmarkEnd w:id="2080"/>
    </w:p>
    <w:p w14:paraId="3198C08A" w14:textId="77777777" w:rsidR="00675F86" w:rsidRDefault="00675F86" w:rsidP="00675F86">
      <w:pPr>
        <w:pStyle w:val="KeepWithNext"/>
        <w:rPr>
          <w:rtl/>
          <w:lang w:eastAsia="he-IL"/>
        </w:rPr>
      </w:pPr>
    </w:p>
    <w:p w14:paraId="6B55EFAC" w14:textId="4313CA44" w:rsidR="00675F86" w:rsidRDefault="00675F86" w:rsidP="00675F86">
      <w:pPr>
        <w:rPr>
          <w:rtl/>
          <w:lang w:eastAsia="he-IL"/>
        </w:rPr>
      </w:pPr>
      <w:r>
        <w:rPr>
          <w:rFonts w:hint="cs"/>
          <w:rtl/>
          <w:lang w:eastAsia="he-IL"/>
        </w:rPr>
        <w:t xml:space="preserve">זה יקשה מאוד על </w:t>
      </w:r>
      <w:bookmarkStart w:id="2081" w:name="_ETM_Q1_4234798"/>
      <w:bookmarkEnd w:id="2081"/>
      <w:r>
        <w:rPr>
          <w:rFonts w:hint="cs"/>
          <w:rtl/>
          <w:lang w:eastAsia="he-IL"/>
        </w:rPr>
        <w:t>החילוט.</w:t>
      </w:r>
    </w:p>
    <w:p w14:paraId="2ECCF764" w14:textId="77777777" w:rsidR="00675F86" w:rsidRDefault="00675F86" w:rsidP="00675F86">
      <w:pPr>
        <w:rPr>
          <w:rtl/>
          <w:lang w:eastAsia="he-IL"/>
        </w:rPr>
      </w:pPr>
    </w:p>
    <w:p w14:paraId="6F205D18" w14:textId="7483F4FC" w:rsidR="00675F86" w:rsidRDefault="00675F86" w:rsidP="00675F86">
      <w:pPr>
        <w:pStyle w:val="af6"/>
        <w:keepNext/>
        <w:rPr>
          <w:rtl/>
        </w:rPr>
      </w:pPr>
      <w:bookmarkStart w:id="2082" w:name="ET_yor_6164_335"/>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082"/>
    </w:p>
    <w:p w14:paraId="50ED19D3" w14:textId="77777777" w:rsidR="00675F86" w:rsidRDefault="00675F86" w:rsidP="00675F86">
      <w:pPr>
        <w:pStyle w:val="KeepWithNext"/>
        <w:rPr>
          <w:rtl/>
          <w:lang w:eastAsia="he-IL"/>
        </w:rPr>
      </w:pPr>
    </w:p>
    <w:p w14:paraId="5702A203" w14:textId="5DD08B1E" w:rsidR="00675F86" w:rsidRDefault="00675F86" w:rsidP="00675F86">
      <w:pPr>
        <w:rPr>
          <w:rtl/>
          <w:lang w:eastAsia="he-IL"/>
        </w:rPr>
      </w:pPr>
      <w:r>
        <w:rPr>
          <w:rFonts w:hint="cs"/>
          <w:rtl/>
          <w:lang w:eastAsia="he-IL"/>
        </w:rPr>
        <w:t xml:space="preserve">שואלים כמה. </w:t>
      </w:r>
    </w:p>
    <w:p w14:paraId="292BFF4D" w14:textId="77777777" w:rsidR="00675F86" w:rsidRDefault="00675F86" w:rsidP="00675F86">
      <w:pPr>
        <w:rPr>
          <w:rtl/>
          <w:lang w:eastAsia="he-IL"/>
        </w:rPr>
      </w:pPr>
      <w:bookmarkStart w:id="2083" w:name="_ETM_Q1_4239859"/>
      <w:bookmarkStart w:id="2084" w:name="_ETM_Q1_4239896"/>
      <w:bookmarkEnd w:id="2083"/>
      <w:bookmarkEnd w:id="2084"/>
    </w:p>
    <w:p w14:paraId="1D0D3ED6" w14:textId="74E579A7" w:rsidR="00675F86" w:rsidRDefault="00675F86" w:rsidP="00675F86">
      <w:pPr>
        <w:pStyle w:val="a4"/>
        <w:keepNext/>
        <w:rPr>
          <w:rtl/>
        </w:rPr>
      </w:pPr>
      <w:bookmarkStart w:id="2085" w:name="ET_speaker_6352_336"/>
      <w:r w:rsidRPr="00675F86">
        <w:rPr>
          <w:rStyle w:val="TagStyle"/>
          <w:rtl/>
        </w:rPr>
        <w:t xml:space="preserve"> &lt;&lt; דובר &gt;&gt; </w:t>
      </w:r>
      <w:r>
        <w:rPr>
          <w:rtl/>
        </w:rPr>
        <w:t>אלמוג כהן (עוצמה יהודית):</w:t>
      </w:r>
      <w:r w:rsidRPr="00675F86">
        <w:rPr>
          <w:rStyle w:val="TagStyle"/>
          <w:rtl/>
        </w:rPr>
        <w:t xml:space="preserve"> &lt;&lt; דובר &gt;&gt;</w:t>
      </w:r>
      <w:r w:rsidR="00D54E0D">
        <w:rPr>
          <w:rtl/>
        </w:rPr>
        <w:t xml:space="preserve"> </w:t>
      </w:r>
      <w:bookmarkEnd w:id="2085"/>
    </w:p>
    <w:p w14:paraId="7AFE09B6" w14:textId="77777777" w:rsidR="00675F86" w:rsidRDefault="00675F86" w:rsidP="00675F86">
      <w:pPr>
        <w:pStyle w:val="KeepWithNext"/>
        <w:rPr>
          <w:rtl/>
          <w:lang w:eastAsia="he-IL"/>
        </w:rPr>
      </w:pPr>
    </w:p>
    <w:p w14:paraId="4E5B8109" w14:textId="54DE39DA" w:rsidR="00675F86" w:rsidRDefault="00675F86" w:rsidP="00675F86">
      <w:pPr>
        <w:rPr>
          <w:rtl/>
          <w:lang w:eastAsia="he-IL"/>
        </w:rPr>
      </w:pPr>
      <w:r>
        <w:rPr>
          <w:rFonts w:hint="cs"/>
          <w:rtl/>
          <w:lang w:eastAsia="he-IL"/>
        </w:rPr>
        <w:t xml:space="preserve">אתה לא תצליח לחלט כי אתה לא יכול </w:t>
      </w:r>
      <w:bookmarkStart w:id="2086" w:name="_ETM_Q1_4240897"/>
      <w:bookmarkEnd w:id="2086"/>
      <w:r>
        <w:rPr>
          <w:rFonts w:hint="cs"/>
          <w:rtl/>
          <w:lang w:eastAsia="he-IL"/>
        </w:rPr>
        <w:t>להוכיח. אין לך צינור לאן הכסף הגיע.</w:t>
      </w:r>
    </w:p>
    <w:p w14:paraId="2369D2B0" w14:textId="77777777" w:rsidR="00675F86" w:rsidRDefault="00675F86" w:rsidP="00675F86">
      <w:pPr>
        <w:rPr>
          <w:rtl/>
          <w:lang w:eastAsia="he-IL"/>
        </w:rPr>
      </w:pPr>
      <w:bookmarkStart w:id="2087" w:name="_ETM_Q1_4242874"/>
      <w:bookmarkStart w:id="2088" w:name="_ETM_Q1_4242910"/>
      <w:bookmarkStart w:id="2089" w:name="_ETM_Q1_4232141"/>
      <w:bookmarkStart w:id="2090" w:name="_ETM_Q1_4232188"/>
      <w:bookmarkEnd w:id="2087"/>
      <w:bookmarkEnd w:id="2088"/>
      <w:bookmarkEnd w:id="2089"/>
      <w:bookmarkEnd w:id="2090"/>
    </w:p>
    <w:p w14:paraId="6390A289" w14:textId="14FC1C01" w:rsidR="00675F86" w:rsidRDefault="00675F86" w:rsidP="00675F86">
      <w:pPr>
        <w:pStyle w:val="a4"/>
        <w:keepNext/>
        <w:rPr>
          <w:rtl/>
        </w:rPr>
      </w:pPr>
      <w:bookmarkStart w:id="2091" w:name="ET_speaker_אפרת_חקאק_333"/>
      <w:r w:rsidRPr="00675F86">
        <w:rPr>
          <w:rStyle w:val="TagStyle"/>
          <w:rtl/>
        </w:rPr>
        <w:t xml:space="preserve"> &lt;&lt; דובר &gt;&gt; </w:t>
      </w:r>
      <w:r>
        <w:rPr>
          <w:rtl/>
        </w:rPr>
        <w:t xml:space="preserve">אפרת </w:t>
      </w:r>
      <w:proofErr w:type="spellStart"/>
      <w:r>
        <w:rPr>
          <w:rtl/>
        </w:rPr>
        <w:t>חקאק</w:t>
      </w:r>
      <w:proofErr w:type="spellEnd"/>
      <w:r>
        <w:rPr>
          <w:rtl/>
        </w:rPr>
        <w:t>:</w:t>
      </w:r>
      <w:r w:rsidRPr="00675F86">
        <w:rPr>
          <w:rStyle w:val="TagStyle"/>
          <w:rtl/>
        </w:rPr>
        <w:t xml:space="preserve"> &lt;&lt; דובר &gt;&gt;</w:t>
      </w:r>
      <w:r w:rsidR="00D54E0D">
        <w:rPr>
          <w:rtl/>
        </w:rPr>
        <w:t xml:space="preserve"> </w:t>
      </w:r>
      <w:bookmarkEnd w:id="2091"/>
    </w:p>
    <w:p w14:paraId="220B607C" w14:textId="77777777" w:rsidR="00675F86" w:rsidRDefault="00675F86" w:rsidP="00675F86">
      <w:pPr>
        <w:pStyle w:val="KeepWithNext"/>
        <w:rPr>
          <w:rtl/>
          <w:lang w:eastAsia="he-IL"/>
        </w:rPr>
      </w:pPr>
    </w:p>
    <w:p w14:paraId="7335786B" w14:textId="7E7CB062" w:rsidR="00675F86" w:rsidRDefault="00675F86" w:rsidP="00675F86">
      <w:pPr>
        <w:rPr>
          <w:rtl/>
          <w:lang w:eastAsia="he-IL"/>
        </w:rPr>
      </w:pPr>
      <w:r>
        <w:rPr>
          <w:rFonts w:hint="cs"/>
          <w:rtl/>
          <w:lang w:eastAsia="he-IL"/>
        </w:rPr>
        <w:t>זאת שאלה אחרת.</w:t>
      </w:r>
      <w:bookmarkStart w:id="2092" w:name="_ETM_Q1_4244919"/>
      <w:bookmarkEnd w:id="2092"/>
    </w:p>
    <w:p w14:paraId="65FD6574" w14:textId="77777777" w:rsidR="00675F86" w:rsidRDefault="00675F86" w:rsidP="00675F86">
      <w:pPr>
        <w:rPr>
          <w:rtl/>
          <w:lang w:eastAsia="he-IL"/>
        </w:rPr>
      </w:pPr>
      <w:bookmarkStart w:id="2093" w:name="_ETM_Q1_4244994"/>
      <w:bookmarkEnd w:id="2093"/>
    </w:p>
    <w:p w14:paraId="75E23A6E" w14:textId="54670964" w:rsidR="00675F86" w:rsidRDefault="00675F86" w:rsidP="00675F86">
      <w:pPr>
        <w:pStyle w:val="af6"/>
        <w:keepNext/>
        <w:rPr>
          <w:rtl/>
        </w:rPr>
      </w:pPr>
      <w:bookmarkStart w:id="2094" w:name="ET_yor_6164_337"/>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094"/>
    </w:p>
    <w:p w14:paraId="22BD358C" w14:textId="77777777" w:rsidR="00675F86" w:rsidRDefault="00675F86" w:rsidP="00675F86">
      <w:pPr>
        <w:pStyle w:val="KeepWithNext"/>
        <w:rPr>
          <w:rtl/>
          <w:lang w:eastAsia="he-IL"/>
        </w:rPr>
      </w:pPr>
    </w:p>
    <w:p w14:paraId="0564550E" w14:textId="701BF9F8" w:rsidR="00675F86" w:rsidRDefault="00675F86" w:rsidP="00675F86">
      <w:pPr>
        <w:rPr>
          <w:rtl/>
          <w:lang w:eastAsia="he-IL"/>
        </w:rPr>
      </w:pPr>
      <w:r>
        <w:rPr>
          <w:rFonts w:hint="cs"/>
          <w:rtl/>
          <w:lang w:eastAsia="he-IL"/>
        </w:rPr>
        <w:t xml:space="preserve">יכול להיות שצריך לעשות משהו פיקס. היא מעלה את זה לדיון. </w:t>
      </w:r>
    </w:p>
    <w:p w14:paraId="6078EDE1" w14:textId="77777777" w:rsidR="00675F86" w:rsidRDefault="00675F86" w:rsidP="00675F86">
      <w:pPr>
        <w:rPr>
          <w:rtl/>
          <w:lang w:eastAsia="he-IL"/>
        </w:rPr>
      </w:pPr>
    </w:p>
    <w:p w14:paraId="3D174618" w14:textId="4E9E9261" w:rsidR="00675F86" w:rsidRDefault="00675F86" w:rsidP="00675F86">
      <w:pPr>
        <w:rPr>
          <w:rtl/>
          <w:lang w:eastAsia="he-IL"/>
        </w:rPr>
      </w:pPr>
      <w:r>
        <w:rPr>
          <w:rFonts w:hint="cs"/>
          <w:rtl/>
          <w:lang w:eastAsia="he-IL"/>
        </w:rPr>
        <w:t>כל</w:t>
      </w:r>
      <w:bookmarkStart w:id="2095" w:name="_ETM_Q1_4249742"/>
      <w:bookmarkEnd w:id="2095"/>
      <w:r>
        <w:rPr>
          <w:rFonts w:hint="cs"/>
          <w:rtl/>
          <w:lang w:eastAsia="he-IL"/>
        </w:rPr>
        <w:t xml:space="preserve"> השאלות ברורות ויש עוד שאלות.</w:t>
      </w:r>
    </w:p>
    <w:p w14:paraId="1BE7EEB3" w14:textId="77777777" w:rsidR="00675F86" w:rsidRDefault="00675F86" w:rsidP="00675F86">
      <w:pPr>
        <w:rPr>
          <w:rtl/>
          <w:lang w:eastAsia="he-IL"/>
        </w:rPr>
      </w:pPr>
      <w:bookmarkStart w:id="2096" w:name="_ETM_Q1_4251650"/>
      <w:bookmarkStart w:id="2097" w:name="_ETM_Q1_4251692"/>
      <w:bookmarkStart w:id="2098" w:name="_ETM_Q1_4252528"/>
      <w:bookmarkEnd w:id="2096"/>
      <w:bookmarkEnd w:id="2097"/>
      <w:bookmarkEnd w:id="2098"/>
    </w:p>
    <w:p w14:paraId="102C24A1" w14:textId="2439E9E4" w:rsidR="00675F86" w:rsidRDefault="00675F86" w:rsidP="00675F86">
      <w:pPr>
        <w:pStyle w:val="a4"/>
        <w:keepNext/>
        <w:rPr>
          <w:rtl/>
        </w:rPr>
      </w:pPr>
      <w:bookmarkStart w:id="2099" w:name="ET_speaker_אפרת_חקאק_338"/>
      <w:r w:rsidRPr="00675F86">
        <w:rPr>
          <w:rStyle w:val="TagStyle"/>
          <w:rtl/>
        </w:rPr>
        <w:t xml:space="preserve"> &lt;&lt; דובר &gt;&gt; </w:t>
      </w:r>
      <w:r>
        <w:rPr>
          <w:rtl/>
        </w:rPr>
        <w:t xml:space="preserve">אפרת </w:t>
      </w:r>
      <w:proofErr w:type="spellStart"/>
      <w:r>
        <w:rPr>
          <w:rtl/>
        </w:rPr>
        <w:t>חקאק</w:t>
      </w:r>
      <w:proofErr w:type="spellEnd"/>
      <w:r>
        <w:rPr>
          <w:rtl/>
        </w:rPr>
        <w:t>:</w:t>
      </w:r>
      <w:r w:rsidRPr="00675F86">
        <w:rPr>
          <w:rStyle w:val="TagStyle"/>
          <w:rtl/>
        </w:rPr>
        <w:t xml:space="preserve"> &lt;&lt; דובר &gt;&gt;</w:t>
      </w:r>
      <w:r w:rsidR="00D54E0D">
        <w:rPr>
          <w:rtl/>
        </w:rPr>
        <w:t xml:space="preserve"> </w:t>
      </w:r>
      <w:bookmarkEnd w:id="2099"/>
    </w:p>
    <w:p w14:paraId="3EF1F09F" w14:textId="77777777" w:rsidR="00675F86" w:rsidRDefault="00675F86" w:rsidP="00675F86">
      <w:pPr>
        <w:pStyle w:val="KeepWithNext"/>
        <w:rPr>
          <w:rtl/>
          <w:lang w:eastAsia="he-IL"/>
        </w:rPr>
      </w:pPr>
    </w:p>
    <w:p w14:paraId="6693FE46" w14:textId="68A7D36E" w:rsidR="00675F86" w:rsidRDefault="00675F86" w:rsidP="00675F86">
      <w:pPr>
        <w:rPr>
          <w:rtl/>
          <w:lang w:eastAsia="he-IL"/>
        </w:rPr>
      </w:pPr>
      <w:bookmarkStart w:id="2100" w:name="_ETM_Q1_4252950"/>
      <w:bookmarkStart w:id="2101" w:name="_ETM_Q1_4252982"/>
      <w:bookmarkEnd w:id="2100"/>
      <w:bookmarkEnd w:id="2101"/>
      <w:r>
        <w:rPr>
          <w:rFonts w:hint="cs"/>
          <w:rtl/>
          <w:lang w:eastAsia="he-IL"/>
        </w:rPr>
        <w:t xml:space="preserve">אני אבחין בין שתי השאלות </w:t>
      </w:r>
      <w:bookmarkStart w:id="2102" w:name="_ETM_Q1_4254166"/>
      <w:bookmarkEnd w:id="2102"/>
      <w:r>
        <w:rPr>
          <w:rFonts w:hint="cs"/>
          <w:rtl/>
          <w:lang w:eastAsia="he-IL"/>
        </w:rPr>
        <w:t xml:space="preserve">שלך. יש את השאלה מה הכמות של הכסף שאתה </w:t>
      </w:r>
      <w:bookmarkStart w:id="2103" w:name="_ETM_Q1_4257957"/>
      <w:bookmarkEnd w:id="2103"/>
      <w:r>
        <w:rPr>
          <w:rFonts w:hint="cs"/>
          <w:rtl/>
          <w:lang w:eastAsia="he-IL"/>
        </w:rPr>
        <w:t xml:space="preserve">יכול לחלט ואז השאלה באיזה אופן אתה יכול לחלט את </w:t>
      </w:r>
      <w:bookmarkStart w:id="2104" w:name="_ETM_Q1_4261271"/>
      <w:bookmarkEnd w:id="2104"/>
      <w:r>
        <w:rPr>
          <w:rFonts w:hint="cs"/>
          <w:rtl/>
          <w:lang w:eastAsia="he-IL"/>
        </w:rPr>
        <w:t xml:space="preserve">זה. אם אתה קובע שהבן אדם קיבל מיליון שקלים </w:t>
      </w:r>
      <w:bookmarkStart w:id="2105" w:name="_ETM_Q1_4266536"/>
      <w:bookmarkEnd w:id="2105"/>
      <w:r>
        <w:rPr>
          <w:rFonts w:hint="cs"/>
          <w:rtl/>
          <w:lang w:eastAsia="he-IL"/>
        </w:rPr>
        <w:t xml:space="preserve">דמי חסות, השאלה היא האם אתה לחלט מיליון שקלים </w:t>
      </w:r>
      <w:bookmarkStart w:id="2106" w:name="_ETM_Q1_4268459"/>
      <w:bookmarkEnd w:id="2106"/>
      <w:r>
        <w:rPr>
          <w:rFonts w:hint="cs"/>
          <w:rtl/>
          <w:lang w:eastAsia="he-IL"/>
        </w:rPr>
        <w:t xml:space="preserve">או רכב. </w:t>
      </w:r>
    </w:p>
    <w:p w14:paraId="43AE746D" w14:textId="77777777" w:rsidR="00675F86" w:rsidRDefault="00675F86" w:rsidP="00675F86">
      <w:pPr>
        <w:rPr>
          <w:rtl/>
          <w:lang w:eastAsia="he-IL"/>
        </w:rPr>
      </w:pPr>
      <w:bookmarkStart w:id="2107" w:name="_ETM_Q1_4272429"/>
      <w:bookmarkStart w:id="2108" w:name="_ETM_Q1_4272469"/>
      <w:bookmarkEnd w:id="2107"/>
      <w:bookmarkEnd w:id="2108"/>
    </w:p>
    <w:p w14:paraId="45A7DD5A" w14:textId="7998B89E" w:rsidR="00675F86" w:rsidRDefault="00675F86" w:rsidP="00675F86">
      <w:pPr>
        <w:pStyle w:val="a4"/>
        <w:keepNext/>
        <w:rPr>
          <w:rtl/>
        </w:rPr>
      </w:pPr>
      <w:bookmarkStart w:id="2109" w:name="ET_speaker_6352_339"/>
      <w:r w:rsidRPr="00675F86">
        <w:rPr>
          <w:rStyle w:val="TagStyle"/>
          <w:rtl/>
        </w:rPr>
        <w:t xml:space="preserve"> &lt;&lt; דובר &gt;&gt; </w:t>
      </w:r>
      <w:r>
        <w:rPr>
          <w:rtl/>
        </w:rPr>
        <w:t>אלמוג כהן (עוצמה יהודית):</w:t>
      </w:r>
      <w:r w:rsidRPr="00675F86">
        <w:rPr>
          <w:rStyle w:val="TagStyle"/>
          <w:rtl/>
        </w:rPr>
        <w:t xml:space="preserve"> &lt;&lt; דובר &gt;&gt;</w:t>
      </w:r>
      <w:r w:rsidR="00D54E0D">
        <w:rPr>
          <w:rtl/>
        </w:rPr>
        <w:t xml:space="preserve"> </w:t>
      </w:r>
      <w:bookmarkEnd w:id="2109"/>
    </w:p>
    <w:p w14:paraId="168F07DA" w14:textId="77777777" w:rsidR="00675F86" w:rsidRDefault="00675F86" w:rsidP="00675F86">
      <w:pPr>
        <w:pStyle w:val="KeepWithNext"/>
        <w:rPr>
          <w:rtl/>
          <w:lang w:eastAsia="he-IL"/>
        </w:rPr>
      </w:pPr>
    </w:p>
    <w:p w14:paraId="22B7B472" w14:textId="0EA9DECB" w:rsidR="00675F86" w:rsidRDefault="00675F86" w:rsidP="00675F86">
      <w:pPr>
        <w:rPr>
          <w:rtl/>
          <w:lang w:eastAsia="he-IL"/>
        </w:rPr>
      </w:pPr>
      <w:r>
        <w:rPr>
          <w:rFonts w:hint="cs"/>
          <w:rtl/>
          <w:lang w:eastAsia="he-IL"/>
        </w:rPr>
        <w:t>רכב בשווי מיליון שקלים?</w:t>
      </w:r>
    </w:p>
    <w:p w14:paraId="1BF7F0C9" w14:textId="77777777" w:rsidR="00675F86" w:rsidRDefault="00675F86" w:rsidP="00675F86">
      <w:pPr>
        <w:rPr>
          <w:rtl/>
          <w:lang w:eastAsia="he-IL"/>
        </w:rPr>
      </w:pPr>
      <w:bookmarkStart w:id="2110" w:name="_ETM_Q1_4271192"/>
      <w:bookmarkStart w:id="2111" w:name="_ETM_Q1_4271229"/>
      <w:bookmarkStart w:id="2112" w:name="_ETM_Q1_4272576"/>
      <w:bookmarkEnd w:id="2110"/>
      <w:bookmarkEnd w:id="2111"/>
      <w:bookmarkEnd w:id="2112"/>
    </w:p>
    <w:p w14:paraId="673F8D99" w14:textId="67F9ACBB" w:rsidR="00675F86" w:rsidRDefault="00675F86" w:rsidP="00675F86">
      <w:pPr>
        <w:pStyle w:val="a4"/>
        <w:keepNext/>
        <w:rPr>
          <w:rtl/>
        </w:rPr>
      </w:pPr>
      <w:bookmarkStart w:id="2113" w:name="ET_speaker_אפרת_חקאק_340"/>
      <w:r w:rsidRPr="00675F86">
        <w:rPr>
          <w:rStyle w:val="TagStyle"/>
          <w:rtl/>
        </w:rPr>
        <w:t xml:space="preserve"> &lt;&lt; דובר &gt;&gt; </w:t>
      </w:r>
      <w:r>
        <w:rPr>
          <w:rtl/>
        </w:rPr>
        <w:t xml:space="preserve">אפרת </w:t>
      </w:r>
      <w:proofErr w:type="spellStart"/>
      <w:r>
        <w:rPr>
          <w:rtl/>
        </w:rPr>
        <w:t>חקאק</w:t>
      </w:r>
      <w:proofErr w:type="spellEnd"/>
      <w:r>
        <w:rPr>
          <w:rtl/>
        </w:rPr>
        <w:t>:</w:t>
      </w:r>
      <w:r w:rsidRPr="00675F86">
        <w:rPr>
          <w:rStyle w:val="TagStyle"/>
          <w:rtl/>
        </w:rPr>
        <w:t xml:space="preserve"> &lt;&lt; דובר &gt;&gt;</w:t>
      </w:r>
      <w:r w:rsidR="00D54E0D">
        <w:rPr>
          <w:rtl/>
        </w:rPr>
        <w:t xml:space="preserve"> </w:t>
      </w:r>
      <w:bookmarkEnd w:id="2113"/>
    </w:p>
    <w:p w14:paraId="21E40130" w14:textId="77777777" w:rsidR="00675F86" w:rsidRDefault="00675F86" w:rsidP="00675F86">
      <w:pPr>
        <w:pStyle w:val="KeepWithNext"/>
        <w:rPr>
          <w:rtl/>
          <w:lang w:eastAsia="he-IL"/>
        </w:rPr>
      </w:pPr>
    </w:p>
    <w:p w14:paraId="4A30DFAC" w14:textId="1228AD58" w:rsidR="00675F86" w:rsidRDefault="00675F86" w:rsidP="00675F86">
      <w:pPr>
        <w:rPr>
          <w:rtl/>
          <w:lang w:eastAsia="he-IL"/>
        </w:rPr>
      </w:pPr>
      <w:bookmarkStart w:id="2114" w:name="_ETM_Q1_4272989"/>
      <w:bookmarkStart w:id="2115" w:name="_ETM_Q1_4273036"/>
      <w:bookmarkEnd w:id="2114"/>
      <w:bookmarkEnd w:id="2115"/>
      <w:r>
        <w:rPr>
          <w:rFonts w:hint="cs"/>
          <w:rtl/>
          <w:lang w:eastAsia="he-IL"/>
        </w:rPr>
        <w:t>בשווי. שאלה אחרת היא ה</w:t>
      </w:r>
      <w:bookmarkStart w:id="2116" w:name="_ETM_Q1_4274685"/>
      <w:bookmarkEnd w:id="2116"/>
      <w:r>
        <w:rPr>
          <w:rFonts w:hint="cs"/>
          <w:rtl/>
          <w:lang w:eastAsia="he-IL"/>
        </w:rPr>
        <w:t xml:space="preserve">אם אתה יכול בכלל לחלט את האמצעים שהוא השתמש כדי לבצע את העבירה, בנוסף למה שהוא קיבל. האם </w:t>
      </w:r>
      <w:bookmarkStart w:id="2117" w:name="_ETM_Q1_4280830"/>
      <w:bookmarkEnd w:id="2117"/>
      <w:r>
        <w:rPr>
          <w:rFonts w:hint="cs"/>
          <w:rtl/>
          <w:lang w:eastAsia="he-IL"/>
        </w:rPr>
        <w:t xml:space="preserve">נכון גם לחלט את הרכב שהוא עשה </w:t>
      </w:r>
      <w:bookmarkStart w:id="2118" w:name="_ETM_Q1_4284050"/>
      <w:bookmarkEnd w:id="2118"/>
      <w:r>
        <w:rPr>
          <w:rFonts w:hint="cs"/>
          <w:rtl/>
          <w:lang w:eastAsia="he-IL"/>
        </w:rPr>
        <w:t>בו שימוש כדי לעשות את זה.</w:t>
      </w:r>
    </w:p>
    <w:p w14:paraId="55F72475" w14:textId="77777777" w:rsidR="00675F86" w:rsidRDefault="00675F86" w:rsidP="00675F86">
      <w:pPr>
        <w:rPr>
          <w:rtl/>
          <w:lang w:eastAsia="he-IL"/>
        </w:rPr>
      </w:pPr>
      <w:bookmarkStart w:id="2119" w:name="_ETM_Q1_4289521"/>
      <w:bookmarkStart w:id="2120" w:name="_ETM_Q1_4289558"/>
      <w:bookmarkEnd w:id="2119"/>
      <w:bookmarkEnd w:id="2120"/>
    </w:p>
    <w:p w14:paraId="47C4E5D9" w14:textId="573274CE" w:rsidR="00675F86" w:rsidRDefault="00675F86" w:rsidP="00675F86">
      <w:pPr>
        <w:pStyle w:val="af6"/>
        <w:keepNext/>
        <w:rPr>
          <w:rtl/>
        </w:rPr>
      </w:pPr>
      <w:bookmarkStart w:id="2121" w:name="ET_yor_6164_341"/>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121"/>
    </w:p>
    <w:p w14:paraId="7A662049" w14:textId="77777777" w:rsidR="00675F86" w:rsidRDefault="00675F86" w:rsidP="00675F86">
      <w:pPr>
        <w:pStyle w:val="KeepWithNext"/>
        <w:rPr>
          <w:rtl/>
          <w:lang w:eastAsia="he-IL"/>
        </w:rPr>
      </w:pPr>
    </w:p>
    <w:p w14:paraId="0CC21A98" w14:textId="67C581F1" w:rsidR="00675F86" w:rsidRDefault="00675F86" w:rsidP="00675F86">
      <w:pPr>
        <w:rPr>
          <w:rtl/>
          <w:lang w:eastAsia="he-IL"/>
        </w:rPr>
      </w:pPr>
      <w:r>
        <w:rPr>
          <w:rFonts w:hint="cs"/>
          <w:rtl/>
          <w:lang w:eastAsia="he-IL"/>
        </w:rPr>
        <w:t xml:space="preserve">זה </w:t>
      </w:r>
      <w:bookmarkStart w:id="2122" w:name="_ETM_Q1_4288656"/>
      <w:bookmarkEnd w:id="2122"/>
      <w:r>
        <w:rPr>
          <w:rFonts w:hint="cs"/>
          <w:rtl/>
          <w:lang w:eastAsia="he-IL"/>
        </w:rPr>
        <w:t>ברור לך שרק אם הוא קיבל.</w:t>
      </w:r>
    </w:p>
    <w:p w14:paraId="0B16A9EC" w14:textId="77777777" w:rsidR="00675F86" w:rsidRDefault="00675F86" w:rsidP="00675F86">
      <w:pPr>
        <w:rPr>
          <w:rtl/>
          <w:lang w:eastAsia="he-IL"/>
        </w:rPr>
      </w:pPr>
      <w:bookmarkStart w:id="2123" w:name="_ETM_Q1_4288916"/>
      <w:bookmarkStart w:id="2124" w:name="_ETM_Q1_4288956"/>
      <w:bookmarkStart w:id="2125" w:name="_ETM_Q1_4291708"/>
      <w:bookmarkEnd w:id="2123"/>
      <w:bookmarkEnd w:id="2124"/>
      <w:bookmarkEnd w:id="2125"/>
    </w:p>
    <w:p w14:paraId="250B2282" w14:textId="3AE71B85" w:rsidR="00675F86" w:rsidRDefault="00675F86" w:rsidP="00675F86">
      <w:pPr>
        <w:pStyle w:val="a4"/>
        <w:keepNext/>
        <w:rPr>
          <w:rtl/>
        </w:rPr>
      </w:pPr>
      <w:bookmarkStart w:id="2126" w:name="ET_speaker_אפרת_חקאק_342"/>
      <w:r w:rsidRPr="00675F86">
        <w:rPr>
          <w:rStyle w:val="TagStyle"/>
          <w:rtl/>
        </w:rPr>
        <w:t xml:space="preserve"> &lt;&lt; דובר &gt;&gt; </w:t>
      </w:r>
      <w:r>
        <w:rPr>
          <w:rtl/>
        </w:rPr>
        <w:t xml:space="preserve">אפרת </w:t>
      </w:r>
      <w:proofErr w:type="spellStart"/>
      <w:r>
        <w:rPr>
          <w:rtl/>
        </w:rPr>
        <w:t>חקאק</w:t>
      </w:r>
      <w:proofErr w:type="spellEnd"/>
      <w:r>
        <w:rPr>
          <w:rtl/>
        </w:rPr>
        <w:t>:</w:t>
      </w:r>
      <w:r w:rsidRPr="00675F86">
        <w:rPr>
          <w:rStyle w:val="TagStyle"/>
          <w:rtl/>
        </w:rPr>
        <w:t xml:space="preserve"> &lt;&lt; דובר &gt;&gt;</w:t>
      </w:r>
      <w:r w:rsidR="00D54E0D">
        <w:rPr>
          <w:rtl/>
        </w:rPr>
        <w:t xml:space="preserve"> </w:t>
      </w:r>
      <w:bookmarkEnd w:id="2126"/>
    </w:p>
    <w:p w14:paraId="604A5C4E" w14:textId="77777777" w:rsidR="00675F86" w:rsidRDefault="00675F86" w:rsidP="00675F86">
      <w:pPr>
        <w:pStyle w:val="KeepWithNext"/>
        <w:rPr>
          <w:rtl/>
          <w:lang w:eastAsia="he-IL"/>
        </w:rPr>
      </w:pPr>
    </w:p>
    <w:p w14:paraId="32FD7D3B" w14:textId="5320F813" w:rsidR="00675F86" w:rsidRDefault="00675F86" w:rsidP="00675F86">
      <w:pPr>
        <w:rPr>
          <w:rtl/>
          <w:lang w:eastAsia="he-IL"/>
        </w:rPr>
      </w:pPr>
      <w:bookmarkStart w:id="2127" w:name="_ETM_Q1_4292093"/>
      <w:bookmarkStart w:id="2128" w:name="_ETM_Q1_4292133"/>
      <w:bookmarkEnd w:id="2127"/>
      <w:bookmarkEnd w:id="2128"/>
      <w:r>
        <w:rPr>
          <w:rFonts w:hint="cs"/>
          <w:rtl/>
          <w:lang w:eastAsia="he-IL"/>
        </w:rPr>
        <w:t xml:space="preserve">אצלי התפיסה של חילוט אזרחי </w:t>
      </w:r>
      <w:bookmarkStart w:id="2129" w:name="_ETM_Q1_4293965"/>
      <w:bookmarkEnd w:id="2129"/>
      <w:r>
        <w:rPr>
          <w:rFonts w:hint="cs"/>
          <w:rtl/>
          <w:lang w:eastAsia="he-IL"/>
        </w:rPr>
        <w:t>צריכה להיות יותר</w:t>
      </w:r>
      <w:r w:rsidR="009F20B8">
        <w:rPr>
          <w:rFonts w:hint="cs"/>
          <w:rtl/>
          <w:lang w:eastAsia="he-IL"/>
        </w:rPr>
        <w:t xml:space="preserve"> </w:t>
      </w:r>
      <w:r>
        <w:rPr>
          <w:rFonts w:hint="cs"/>
          <w:rtl/>
          <w:lang w:eastAsia="he-IL"/>
        </w:rPr>
        <w:t xml:space="preserve">ממה שהוא קיבל. </w:t>
      </w:r>
    </w:p>
    <w:p w14:paraId="7938E664" w14:textId="77777777" w:rsidR="00675F86" w:rsidRDefault="00675F86" w:rsidP="00675F86">
      <w:pPr>
        <w:rPr>
          <w:rtl/>
          <w:lang w:eastAsia="he-IL"/>
        </w:rPr>
      </w:pPr>
      <w:bookmarkStart w:id="2130" w:name="_ETM_Q1_4298917"/>
      <w:bookmarkStart w:id="2131" w:name="_ETM_Q1_4298956"/>
      <w:bookmarkEnd w:id="2130"/>
      <w:bookmarkEnd w:id="2131"/>
    </w:p>
    <w:p w14:paraId="61B61D30" w14:textId="54570A80" w:rsidR="00675F86" w:rsidRDefault="00675F86" w:rsidP="00675F86">
      <w:pPr>
        <w:pStyle w:val="af6"/>
        <w:keepNext/>
        <w:rPr>
          <w:rtl/>
        </w:rPr>
      </w:pPr>
      <w:bookmarkStart w:id="2132" w:name="ET_yor_6164_343"/>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132"/>
    </w:p>
    <w:p w14:paraId="6BBBC76A" w14:textId="77777777" w:rsidR="00675F86" w:rsidRDefault="00675F86" w:rsidP="00675F86">
      <w:pPr>
        <w:pStyle w:val="KeepWithNext"/>
        <w:rPr>
          <w:rtl/>
          <w:lang w:eastAsia="he-IL"/>
        </w:rPr>
      </w:pPr>
    </w:p>
    <w:p w14:paraId="0317C5F9" w14:textId="3EDE14EF" w:rsidR="00675F86" w:rsidRDefault="00675F86" w:rsidP="00675F86">
      <w:pPr>
        <w:rPr>
          <w:rtl/>
          <w:lang w:eastAsia="he-IL"/>
        </w:rPr>
      </w:pPr>
      <w:r>
        <w:rPr>
          <w:rFonts w:hint="cs"/>
          <w:rtl/>
          <w:lang w:eastAsia="he-IL"/>
        </w:rPr>
        <w:t xml:space="preserve">אם הוא לא </w:t>
      </w:r>
      <w:bookmarkStart w:id="2133" w:name="_ETM_Q1_4299058"/>
      <w:bookmarkEnd w:id="2133"/>
      <w:r>
        <w:rPr>
          <w:rFonts w:hint="cs"/>
          <w:rtl/>
          <w:lang w:eastAsia="he-IL"/>
        </w:rPr>
        <w:t>קיבל בכלל כסף? אם הוא לא קיבל כלום? חילוט זה רק כנגד משהו, לא? המושג חילוט.</w:t>
      </w:r>
    </w:p>
    <w:p w14:paraId="1E9658C9" w14:textId="77777777" w:rsidR="00675F86" w:rsidRDefault="00675F86" w:rsidP="00675F86">
      <w:pPr>
        <w:rPr>
          <w:rtl/>
          <w:lang w:eastAsia="he-IL"/>
        </w:rPr>
      </w:pPr>
      <w:bookmarkStart w:id="2134" w:name="_ETM_Q1_4301175"/>
      <w:bookmarkStart w:id="2135" w:name="_ETM_Q1_4301216"/>
      <w:bookmarkStart w:id="2136" w:name="_ETM_Q1_4302031"/>
      <w:bookmarkEnd w:id="2134"/>
      <w:bookmarkEnd w:id="2135"/>
      <w:bookmarkEnd w:id="2136"/>
    </w:p>
    <w:p w14:paraId="02E558E5" w14:textId="278E9E50" w:rsidR="00675F86" w:rsidRDefault="00675F86" w:rsidP="00675F86">
      <w:pPr>
        <w:pStyle w:val="a4"/>
        <w:keepNext/>
        <w:rPr>
          <w:rtl/>
        </w:rPr>
      </w:pPr>
      <w:bookmarkStart w:id="2137" w:name="ET_speaker_אפרת_חקאק_344"/>
      <w:r w:rsidRPr="00675F86">
        <w:rPr>
          <w:rStyle w:val="TagStyle"/>
          <w:rtl/>
        </w:rPr>
        <w:t xml:space="preserve"> &lt;&lt; דובר &gt;&gt; </w:t>
      </w:r>
      <w:r>
        <w:rPr>
          <w:rtl/>
        </w:rPr>
        <w:t xml:space="preserve">אפרת </w:t>
      </w:r>
      <w:proofErr w:type="spellStart"/>
      <w:r>
        <w:rPr>
          <w:rtl/>
        </w:rPr>
        <w:t>חקאק</w:t>
      </w:r>
      <w:proofErr w:type="spellEnd"/>
      <w:r>
        <w:rPr>
          <w:rtl/>
        </w:rPr>
        <w:t>:</w:t>
      </w:r>
      <w:r w:rsidRPr="00675F86">
        <w:rPr>
          <w:rStyle w:val="TagStyle"/>
          <w:rtl/>
        </w:rPr>
        <w:t xml:space="preserve"> &lt;&lt; דובר &gt;&gt;</w:t>
      </w:r>
      <w:r w:rsidR="00D54E0D">
        <w:rPr>
          <w:rtl/>
        </w:rPr>
        <w:t xml:space="preserve"> </w:t>
      </w:r>
      <w:bookmarkEnd w:id="2137"/>
    </w:p>
    <w:p w14:paraId="35DF73A8" w14:textId="77777777" w:rsidR="00675F86" w:rsidRDefault="00675F86" w:rsidP="00675F86">
      <w:pPr>
        <w:pStyle w:val="KeepWithNext"/>
        <w:rPr>
          <w:rtl/>
          <w:lang w:eastAsia="he-IL"/>
        </w:rPr>
      </w:pPr>
    </w:p>
    <w:p w14:paraId="3405B10F" w14:textId="0739AA4C" w:rsidR="00675F86" w:rsidRDefault="00675F86" w:rsidP="00675F86">
      <w:pPr>
        <w:rPr>
          <w:rtl/>
          <w:lang w:eastAsia="he-IL"/>
        </w:rPr>
      </w:pPr>
      <w:bookmarkStart w:id="2138" w:name="_ETM_Q1_4302446"/>
      <w:bookmarkStart w:id="2139" w:name="_ETM_Q1_4302493"/>
      <w:bookmarkEnd w:id="2138"/>
      <w:bookmarkEnd w:id="2139"/>
      <w:r>
        <w:rPr>
          <w:rFonts w:hint="cs"/>
          <w:rtl/>
          <w:lang w:eastAsia="he-IL"/>
        </w:rPr>
        <w:t xml:space="preserve">הבסיס בפקודת הסמים </w:t>
      </w:r>
      <w:bookmarkStart w:id="2140" w:name="_ETM_Q1_4308589"/>
      <w:bookmarkEnd w:id="2140"/>
      <w:r>
        <w:rPr>
          <w:rFonts w:hint="cs"/>
          <w:rtl/>
          <w:lang w:eastAsia="he-IL"/>
        </w:rPr>
        <w:t>שמבקשים להפנות אליו, יש גם של</w:t>
      </w:r>
      <w:r w:rsidR="009F20B8">
        <w:rPr>
          <w:rFonts w:hint="cs"/>
          <w:rtl/>
          <w:lang w:eastAsia="he-IL"/>
        </w:rPr>
        <w:t xml:space="preserve"> </w:t>
      </w:r>
      <w:r>
        <w:rPr>
          <w:rFonts w:hint="cs"/>
          <w:rtl/>
          <w:lang w:eastAsia="he-IL"/>
        </w:rPr>
        <w:t>עבירה, גם של אמצעים לביצוע עבירה וגם רכב ששימש לעבירה.</w:t>
      </w:r>
      <w:bookmarkStart w:id="2141" w:name="_ETM_Q1_4318899"/>
      <w:bookmarkEnd w:id="2141"/>
    </w:p>
    <w:p w14:paraId="329CFFA1" w14:textId="77777777" w:rsidR="00675F86" w:rsidRDefault="00675F86" w:rsidP="00675F86">
      <w:pPr>
        <w:rPr>
          <w:rtl/>
          <w:lang w:eastAsia="he-IL"/>
        </w:rPr>
      </w:pPr>
      <w:bookmarkStart w:id="2142" w:name="_ETM_Q1_4318919"/>
      <w:bookmarkEnd w:id="2142"/>
    </w:p>
    <w:p w14:paraId="576B5C62" w14:textId="5DB905AD" w:rsidR="00675F86" w:rsidRDefault="00675F86" w:rsidP="00675F86">
      <w:pPr>
        <w:pStyle w:val="af6"/>
        <w:keepNext/>
        <w:rPr>
          <w:rtl/>
        </w:rPr>
      </w:pPr>
      <w:bookmarkStart w:id="2143" w:name="ET_yor_6164_345"/>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143"/>
    </w:p>
    <w:p w14:paraId="5BAE53B2" w14:textId="77777777" w:rsidR="00675F86" w:rsidRDefault="00675F86" w:rsidP="00675F86">
      <w:pPr>
        <w:pStyle w:val="KeepWithNext"/>
        <w:rPr>
          <w:rtl/>
          <w:lang w:eastAsia="he-IL"/>
        </w:rPr>
      </w:pPr>
    </w:p>
    <w:p w14:paraId="558D3A70" w14:textId="6D4577A0" w:rsidR="00675F86" w:rsidRDefault="00675F86" w:rsidP="00675F86">
      <w:pPr>
        <w:rPr>
          <w:rtl/>
          <w:lang w:eastAsia="he-IL"/>
        </w:rPr>
      </w:pPr>
      <w:r>
        <w:rPr>
          <w:rFonts w:hint="cs"/>
          <w:rtl/>
          <w:lang w:eastAsia="he-IL"/>
        </w:rPr>
        <w:t xml:space="preserve">אבל </w:t>
      </w:r>
      <w:bookmarkStart w:id="2144" w:name="_ETM_Q1_4318374"/>
      <w:bookmarkEnd w:id="2144"/>
      <w:r>
        <w:rPr>
          <w:rFonts w:hint="cs"/>
          <w:rtl/>
          <w:lang w:eastAsia="he-IL"/>
        </w:rPr>
        <w:t>הכול בזיקה לעבירה.</w:t>
      </w:r>
    </w:p>
    <w:p w14:paraId="315E6F31" w14:textId="77777777" w:rsidR="00675F86" w:rsidRDefault="00675F86" w:rsidP="00675F86">
      <w:pPr>
        <w:rPr>
          <w:rtl/>
          <w:lang w:eastAsia="he-IL"/>
        </w:rPr>
      </w:pPr>
      <w:bookmarkStart w:id="2145" w:name="_ETM_Q1_4318479"/>
      <w:bookmarkStart w:id="2146" w:name="_ETM_Q1_4318514"/>
      <w:bookmarkStart w:id="2147" w:name="_ETM_Q1_4319888"/>
      <w:bookmarkEnd w:id="2145"/>
      <w:bookmarkEnd w:id="2146"/>
      <w:bookmarkEnd w:id="2147"/>
    </w:p>
    <w:p w14:paraId="3905255A" w14:textId="25B3744C" w:rsidR="00675F86" w:rsidRDefault="00675F86" w:rsidP="00675F86">
      <w:pPr>
        <w:pStyle w:val="a4"/>
        <w:keepNext/>
        <w:rPr>
          <w:rtl/>
        </w:rPr>
      </w:pPr>
      <w:bookmarkStart w:id="2148" w:name="ET_speaker_אפרת_חקאק_346"/>
      <w:r w:rsidRPr="00675F86">
        <w:rPr>
          <w:rStyle w:val="TagStyle"/>
          <w:rtl/>
        </w:rPr>
        <w:t xml:space="preserve"> &lt;&lt; דובר &gt;&gt; </w:t>
      </w:r>
      <w:r>
        <w:rPr>
          <w:rtl/>
        </w:rPr>
        <w:t xml:space="preserve">אפרת </w:t>
      </w:r>
      <w:proofErr w:type="spellStart"/>
      <w:r>
        <w:rPr>
          <w:rtl/>
        </w:rPr>
        <w:t>חקאק</w:t>
      </w:r>
      <w:proofErr w:type="spellEnd"/>
      <w:r>
        <w:rPr>
          <w:rtl/>
        </w:rPr>
        <w:t>:</w:t>
      </w:r>
      <w:r w:rsidRPr="00675F86">
        <w:rPr>
          <w:rStyle w:val="TagStyle"/>
          <w:rtl/>
        </w:rPr>
        <w:t xml:space="preserve"> &lt;&lt; דובר &gt;&gt;</w:t>
      </w:r>
      <w:r w:rsidR="00D54E0D">
        <w:rPr>
          <w:rtl/>
        </w:rPr>
        <w:t xml:space="preserve"> </w:t>
      </w:r>
      <w:bookmarkEnd w:id="2148"/>
    </w:p>
    <w:p w14:paraId="0C500F45" w14:textId="77777777" w:rsidR="00675F86" w:rsidRDefault="00675F86" w:rsidP="00675F86">
      <w:pPr>
        <w:pStyle w:val="KeepWithNext"/>
        <w:rPr>
          <w:rtl/>
          <w:lang w:eastAsia="he-IL"/>
        </w:rPr>
      </w:pPr>
    </w:p>
    <w:p w14:paraId="36EF12A0" w14:textId="12E80A7B" w:rsidR="00675F86" w:rsidRDefault="00675F86" w:rsidP="00675F86">
      <w:pPr>
        <w:rPr>
          <w:rtl/>
          <w:lang w:eastAsia="he-IL"/>
        </w:rPr>
      </w:pPr>
      <w:bookmarkStart w:id="2149" w:name="_ETM_Q1_4320283"/>
      <w:bookmarkStart w:id="2150" w:name="_ETM_Q1_4320323"/>
      <w:bookmarkEnd w:id="2149"/>
      <w:bookmarkEnd w:id="2150"/>
      <w:r>
        <w:rPr>
          <w:rFonts w:hint="cs"/>
          <w:rtl/>
          <w:lang w:eastAsia="he-IL"/>
        </w:rPr>
        <w:t xml:space="preserve">כן. ככל שאתה מתרחק מהתקבולים ואתה עובר לאמצעים, </w:t>
      </w:r>
      <w:bookmarkStart w:id="2151" w:name="_ETM_Q1_4326560"/>
      <w:bookmarkEnd w:id="2151"/>
      <w:r>
        <w:rPr>
          <w:rFonts w:hint="cs"/>
          <w:rtl/>
          <w:lang w:eastAsia="he-IL"/>
        </w:rPr>
        <w:t>אנחנו מתקרבים - - -</w:t>
      </w:r>
    </w:p>
    <w:p w14:paraId="4E93A59E" w14:textId="77777777" w:rsidR="00675F86" w:rsidRDefault="00675F86" w:rsidP="00675F86">
      <w:pPr>
        <w:rPr>
          <w:rtl/>
          <w:lang w:eastAsia="he-IL"/>
        </w:rPr>
      </w:pPr>
      <w:bookmarkStart w:id="2152" w:name="_ETM_Q1_4325064"/>
      <w:bookmarkEnd w:id="2152"/>
    </w:p>
    <w:p w14:paraId="346FA7D0" w14:textId="2D539829" w:rsidR="00675F86" w:rsidRDefault="00675F86" w:rsidP="00675F86">
      <w:pPr>
        <w:pStyle w:val="af6"/>
        <w:keepNext/>
        <w:rPr>
          <w:rtl/>
        </w:rPr>
      </w:pPr>
      <w:bookmarkStart w:id="2153" w:name="ET_yor_6164_347"/>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153"/>
    </w:p>
    <w:p w14:paraId="67E62684" w14:textId="77777777" w:rsidR="00675F86" w:rsidRDefault="00675F86" w:rsidP="00675F86">
      <w:pPr>
        <w:pStyle w:val="KeepWithNext"/>
        <w:rPr>
          <w:rtl/>
          <w:lang w:eastAsia="he-IL"/>
        </w:rPr>
      </w:pPr>
    </w:p>
    <w:p w14:paraId="5E92CF94" w14:textId="3D30373A" w:rsidR="00675F86" w:rsidRDefault="00675F86" w:rsidP="00675F86">
      <w:pPr>
        <w:rPr>
          <w:rtl/>
          <w:lang w:eastAsia="he-IL"/>
        </w:rPr>
      </w:pPr>
      <w:r>
        <w:rPr>
          <w:rFonts w:hint="cs"/>
          <w:rtl/>
          <w:lang w:eastAsia="he-IL"/>
        </w:rPr>
        <w:t>א</w:t>
      </w:r>
      <w:bookmarkStart w:id="2154" w:name="_ETM_Q1_4325481"/>
      <w:bookmarkStart w:id="2155" w:name="_ETM_Q1_4325513"/>
      <w:bookmarkEnd w:id="2154"/>
      <w:bookmarkEnd w:id="2155"/>
      <w:r>
        <w:rPr>
          <w:rFonts w:hint="cs"/>
          <w:rtl/>
          <w:lang w:eastAsia="he-IL"/>
        </w:rPr>
        <w:t xml:space="preserve">בל חוץ מהטיפולים והאמצעים, יש </w:t>
      </w:r>
      <w:bookmarkStart w:id="2156" w:name="_ETM_Q1_4327457"/>
      <w:bookmarkEnd w:id="2156"/>
      <w:r>
        <w:rPr>
          <w:rFonts w:hint="cs"/>
          <w:rtl/>
          <w:lang w:eastAsia="he-IL"/>
        </w:rPr>
        <w:t>עוד? אפשר לחלט רכוש בלי קשר?</w:t>
      </w:r>
    </w:p>
    <w:p w14:paraId="5F923B1A" w14:textId="77777777" w:rsidR="00675F86" w:rsidRDefault="00675F86" w:rsidP="00675F86">
      <w:pPr>
        <w:rPr>
          <w:rtl/>
          <w:lang w:eastAsia="he-IL"/>
        </w:rPr>
      </w:pPr>
      <w:bookmarkStart w:id="2157" w:name="_ETM_Q1_4330047"/>
      <w:bookmarkStart w:id="2158" w:name="_ETM_Q1_4330085"/>
      <w:bookmarkStart w:id="2159" w:name="_ETM_Q1_4330197"/>
      <w:bookmarkEnd w:id="2157"/>
      <w:bookmarkEnd w:id="2158"/>
      <w:bookmarkEnd w:id="2159"/>
    </w:p>
    <w:p w14:paraId="72C68297" w14:textId="7505C55A" w:rsidR="00675F86" w:rsidRDefault="00675F86" w:rsidP="00675F86">
      <w:pPr>
        <w:pStyle w:val="a4"/>
        <w:keepNext/>
        <w:rPr>
          <w:rtl/>
        </w:rPr>
      </w:pPr>
      <w:bookmarkStart w:id="2160" w:name="ET_speaker_אפרת_חקאק_348"/>
      <w:r w:rsidRPr="00675F86">
        <w:rPr>
          <w:rStyle w:val="TagStyle"/>
          <w:rtl/>
        </w:rPr>
        <w:t xml:space="preserve"> &lt;&lt; דובר &gt;&gt; </w:t>
      </w:r>
      <w:r>
        <w:rPr>
          <w:rtl/>
        </w:rPr>
        <w:t xml:space="preserve">אפרת </w:t>
      </w:r>
      <w:proofErr w:type="spellStart"/>
      <w:r>
        <w:rPr>
          <w:rtl/>
        </w:rPr>
        <w:t>חקאק</w:t>
      </w:r>
      <w:proofErr w:type="spellEnd"/>
      <w:r>
        <w:rPr>
          <w:rtl/>
        </w:rPr>
        <w:t>:</w:t>
      </w:r>
      <w:r w:rsidRPr="00675F86">
        <w:rPr>
          <w:rStyle w:val="TagStyle"/>
          <w:rtl/>
        </w:rPr>
        <w:t xml:space="preserve"> &lt;&lt; דובר &gt;&gt;</w:t>
      </w:r>
      <w:r w:rsidR="00D54E0D">
        <w:rPr>
          <w:rtl/>
        </w:rPr>
        <w:t xml:space="preserve"> </w:t>
      </w:r>
      <w:bookmarkEnd w:id="2160"/>
    </w:p>
    <w:p w14:paraId="25899AA8" w14:textId="77777777" w:rsidR="00675F86" w:rsidRDefault="00675F86" w:rsidP="00675F86">
      <w:pPr>
        <w:pStyle w:val="KeepWithNext"/>
        <w:rPr>
          <w:rtl/>
          <w:lang w:eastAsia="he-IL"/>
        </w:rPr>
      </w:pPr>
    </w:p>
    <w:p w14:paraId="25EDAD31" w14:textId="4CA43C46" w:rsidR="00675F86" w:rsidRDefault="00675F86" w:rsidP="00675F86">
      <w:pPr>
        <w:rPr>
          <w:rtl/>
          <w:lang w:eastAsia="he-IL"/>
        </w:rPr>
      </w:pPr>
      <w:bookmarkStart w:id="2161" w:name="_ETM_Q1_4330601"/>
      <w:bookmarkStart w:id="2162" w:name="_ETM_Q1_4330642"/>
      <w:bookmarkEnd w:id="2161"/>
      <w:bookmarkEnd w:id="2162"/>
      <w:r>
        <w:rPr>
          <w:rFonts w:hint="cs"/>
          <w:rtl/>
          <w:lang w:eastAsia="he-IL"/>
        </w:rPr>
        <w:t>זו שאלה אחרת שאולי נגיע אליה אחר כך. חילוט בשווי.</w:t>
      </w:r>
    </w:p>
    <w:p w14:paraId="46205504" w14:textId="77777777" w:rsidR="00675F86" w:rsidRDefault="00675F86" w:rsidP="00675F86">
      <w:pPr>
        <w:rPr>
          <w:rtl/>
          <w:lang w:eastAsia="he-IL"/>
        </w:rPr>
      </w:pPr>
    </w:p>
    <w:p w14:paraId="499D76FC" w14:textId="7D8BAC33" w:rsidR="00675F86" w:rsidRDefault="00675F86" w:rsidP="00675F86">
      <w:pPr>
        <w:pStyle w:val="af6"/>
        <w:keepNext/>
        <w:rPr>
          <w:rtl/>
        </w:rPr>
      </w:pPr>
      <w:bookmarkStart w:id="2163" w:name="ET_yor_6164_349"/>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163"/>
    </w:p>
    <w:p w14:paraId="31838B3E" w14:textId="77777777" w:rsidR="00675F86" w:rsidRDefault="00675F86" w:rsidP="00675F86">
      <w:pPr>
        <w:pStyle w:val="KeepWithNext"/>
        <w:rPr>
          <w:rtl/>
          <w:lang w:eastAsia="he-IL"/>
        </w:rPr>
      </w:pPr>
    </w:p>
    <w:p w14:paraId="118045E3" w14:textId="119777F7" w:rsidR="00675F86" w:rsidRDefault="00675F86" w:rsidP="00675F86">
      <w:pPr>
        <w:rPr>
          <w:rtl/>
          <w:lang w:eastAsia="he-IL"/>
        </w:rPr>
      </w:pPr>
      <w:r>
        <w:rPr>
          <w:rFonts w:hint="cs"/>
          <w:rtl/>
          <w:lang w:eastAsia="he-IL"/>
        </w:rPr>
        <w:t>בשווי</w:t>
      </w:r>
      <w:bookmarkStart w:id="2164" w:name="_ETM_Q1_4339788"/>
      <w:bookmarkEnd w:id="2164"/>
      <w:r>
        <w:rPr>
          <w:rFonts w:hint="cs"/>
          <w:rtl/>
          <w:lang w:eastAsia="he-IL"/>
        </w:rPr>
        <w:t xml:space="preserve"> של מה? בשווי של מה שהוא דרש. לא מה שהוא קיבל. מסגרת הדיון מבחינתך היא רק תקבולים</w:t>
      </w:r>
      <w:bookmarkStart w:id="2165" w:name="_ETM_Q1_4351133"/>
      <w:bookmarkEnd w:id="2165"/>
      <w:r>
        <w:rPr>
          <w:rFonts w:hint="cs"/>
          <w:rtl/>
          <w:lang w:eastAsia="he-IL"/>
        </w:rPr>
        <w:t xml:space="preserve"> או אמצעים? לא לחלט באופן כללי. לחלט בלי קשר </w:t>
      </w:r>
      <w:bookmarkStart w:id="2166" w:name="_ETM_Q1_4354649"/>
      <w:bookmarkEnd w:id="2166"/>
      <w:r>
        <w:rPr>
          <w:rFonts w:hint="cs"/>
          <w:rtl/>
          <w:lang w:eastAsia="he-IL"/>
        </w:rPr>
        <w:t xml:space="preserve">אם הוא קיבל או לא. בא אדם, איים ועבר את </w:t>
      </w:r>
      <w:bookmarkStart w:id="2167" w:name="_ETM_Q1_4359625"/>
      <w:bookmarkEnd w:id="2167"/>
      <w:r>
        <w:rPr>
          <w:rFonts w:hint="cs"/>
          <w:rtl/>
          <w:lang w:eastAsia="he-IL"/>
        </w:rPr>
        <w:t>העבירה או לפחות יש טענה שהוא עבר את העבירה,</w:t>
      </w:r>
      <w:bookmarkStart w:id="2168" w:name="_ETM_Q1_4362756"/>
      <w:bookmarkEnd w:id="2168"/>
      <w:r>
        <w:rPr>
          <w:rFonts w:hint="cs"/>
          <w:rtl/>
          <w:lang w:eastAsia="he-IL"/>
        </w:rPr>
        <w:t xml:space="preserve"> אין משמעות לחילוט בהקשר הזה. עוד לא קיבל כסף. למעשה </w:t>
      </w:r>
      <w:bookmarkStart w:id="2169" w:name="_ETM_Q1_4364906"/>
      <w:bookmarkEnd w:id="2169"/>
      <w:r>
        <w:rPr>
          <w:rFonts w:hint="cs"/>
          <w:rtl/>
          <w:lang w:eastAsia="he-IL"/>
        </w:rPr>
        <w:t>סוג של קנס.</w:t>
      </w:r>
    </w:p>
    <w:p w14:paraId="2F225AD0" w14:textId="77777777" w:rsidR="00675F86" w:rsidRDefault="00675F86" w:rsidP="00675F86">
      <w:pPr>
        <w:rPr>
          <w:rtl/>
          <w:lang w:eastAsia="he-IL"/>
        </w:rPr>
      </w:pPr>
    </w:p>
    <w:p w14:paraId="0571110B" w14:textId="0683F93C" w:rsidR="00675F86" w:rsidRDefault="00675F86" w:rsidP="00675F86">
      <w:pPr>
        <w:pStyle w:val="af9"/>
        <w:keepNext/>
        <w:rPr>
          <w:rtl/>
          <w:lang w:eastAsia="he-IL"/>
        </w:rPr>
      </w:pPr>
      <w:bookmarkStart w:id="2170" w:name="ET_guest_קריאה_353"/>
      <w:r w:rsidRPr="00675F86">
        <w:rPr>
          <w:rStyle w:val="TagStyle"/>
          <w:rtl/>
        </w:rPr>
        <w:t xml:space="preserve"> &lt;&lt; אורח &gt;&gt; </w:t>
      </w:r>
      <w:r>
        <w:rPr>
          <w:rtl/>
          <w:lang w:eastAsia="he-IL"/>
        </w:rPr>
        <w:t>קריאה:</w:t>
      </w:r>
      <w:r w:rsidRPr="00675F86">
        <w:rPr>
          <w:rStyle w:val="TagStyle"/>
          <w:rtl/>
        </w:rPr>
        <w:t xml:space="preserve"> &lt;&lt; אורח &gt;&gt;</w:t>
      </w:r>
      <w:r w:rsidR="00D54E0D">
        <w:rPr>
          <w:rtl/>
          <w:lang w:eastAsia="he-IL"/>
        </w:rPr>
        <w:t xml:space="preserve"> </w:t>
      </w:r>
      <w:bookmarkEnd w:id="2170"/>
    </w:p>
    <w:p w14:paraId="23A76C9D" w14:textId="77777777" w:rsidR="00675F86" w:rsidRDefault="00675F86" w:rsidP="00675F86">
      <w:pPr>
        <w:pStyle w:val="KeepWithNext"/>
        <w:rPr>
          <w:rtl/>
          <w:lang w:eastAsia="he-IL"/>
        </w:rPr>
      </w:pPr>
    </w:p>
    <w:p w14:paraId="7D0626F9" w14:textId="0B6477DC" w:rsidR="00675F86" w:rsidRDefault="00675F86" w:rsidP="00675F86">
      <w:pPr>
        <w:rPr>
          <w:rtl/>
          <w:lang w:eastAsia="he-IL"/>
        </w:rPr>
      </w:pPr>
      <w:r>
        <w:rPr>
          <w:rFonts w:hint="cs"/>
          <w:rtl/>
          <w:lang w:eastAsia="he-IL"/>
        </w:rPr>
        <w:t>יש קנס.</w:t>
      </w:r>
    </w:p>
    <w:p w14:paraId="721912FA" w14:textId="77777777" w:rsidR="00675F86" w:rsidRDefault="00675F86" w:rsidP="00675F86">
      <w:pPr>
        <w:rPr>
          <w:rtl/>
          <w:lang w:eastAsia="he-IL"/>
        </w:rPr>
      </w:pPr>
      <w:bookmarkStart w:id="2171" w:name="_ETM_Q1_4368183"/>
      <w:bookmarkEnd w:id="2171"/>
    </w:p>
    <w:p w14:paraId="7EB0043D" w14:textId="00587E96" w:rsidR="00675F86" w:rsidRDefault="00675F86" w:rsidP="00675F86">
      <w:pPr>
        <w:pStyle w:val="af6"/>
        <w:keepNext/>
        <w:rPr>
          <w:rtl/>
        </w:rPr>
      </w:pPr>
      <w:bookmarkStart w:id="2172" w:name="ET_yor_6164_354"/>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172"/>
    </w:p>
    <w:p w14:paraId="07CDDD71" w14:textId="77777777" w:rsidR="00675F86" w:rsidRDefault="00675F86" w:rsidP="00675F86">
      <w:pPr>
        <w:pStyle w:val="KeepWithNext"/>
        <w:rPr>
          <w:rtl/>
          <w:lang w:eastAsia="he-IL"/>
        </w:rPr>
      </w:pPr>
    </w:p>
    <w:p w14:paraId="71F0737E" w14:textId="78FC4336" w:rsidR="00675F86" w:rsidRDefault="00675F86" w:rsidP="00675F86">
      <w:pPr>
        <w:rPr>
          <w:rtl/>
          <w:lang w:eastAsia="he-IL"/>
        </w:rPr>
      </w:pPr>
      <w:bookmarkStart w:id="2173" w:name="_ETM_Q1_4368578"/>
      <w:bookmarkStart w:id="2174" w:name="_ETM_Q1_4368611"/>
      <w:bookmarkEnd w:id="2173"/>
      <w:bookmarkEnd w:id="2174"/>
      <w:r>
        <w:rPr>
          <w:rFonts w:hint="cs"/>
          <w:rtl/>
          <w:lang w:eastAsia="he-IL"/>
        </w:rPr>
        <w:t>אני יודע שזה קנס.</w:t>
      </w:r>
    </w:p>
    <w:p w14:paraId="4DF11408" w14:textId="77777777" w:rsidR="00675F86" w:rsidRDefault="00675F86" w:rsidP="00675F86">
      <w:pPr>
        <w:rPr>
          <w:rtl/>
          <w:lang w:eastAsia="he-IL"/>
        </w:rPr>
      </w:pPr>
    </w:p>
    <w:p w14:paraId="1DE20F07" w14:textId="4A119AD2" w:rsidR="00675F86" w:rsidRDefault="00675F86" w:rsidP="00675F86">
      <w:pPr>
        <w:pStyle w:val="af9"/>
        <w:keepNext/>
        <w:rPr>
          <w:rtl/>
          <w:lang w:eastAsia="he-IL"/>
        </w:rPr>
      </w:pPr>
      <w:bookmarkStart w:id="2175" w:name="ET_guest_קריאה_355"/>
      <w:r w:rsidRPr="00675F86">
        <w:rPr>
          <w:rStyle w:val="TagStyle"/>
          <w:rtl/>
        </w:rPr>
        <w:t xml:space="preserve"> &lt;&lt; אורח &gt;&gt; </w:t>
      </w:r>
      <w:r>
        <w:rPr>
          <w:rtl/>
          <w:lang w:eastAsia="he-IL"/>
        </w:rPr>
        <w:t>קריאה:</w:t>
      </w:r>
      <w:r w:rsidRPr="00675F86">
        <w:rPr>
          <w:rStyle w:val="TagStyle"/>
          <w:rtl/>
        </w:rPr>
        <w:t xml:space="preserve"> &lt;&lt; אורח &gt;&gt;</w:t>
      </w:r>
      <w:r w:rsidR="00D54E0D">
        <w:rPr>
          <w:rtl/>
          <w:lang w:eastAsia="he-IL"/>
        </w:rPr>
        <w:t xml:space="preserve"> </w:t>
      </w:r>
      <w:bookmarkEnd w:id="2175"/>
    </w:p>
    <w:p w14:paraId="1274F39F" w14:textId="77777777" w:rsidR="00675F86" w:rsidRDefault="00675F86" w:rsidP="00675F86">
      <w:pPr>
        <w:pStyle w:val="KeepWithNext"/>
        <w:rPr>
          <w:rtl/>
          <w:lang w:eastAsia="he-IL"/>
        </w:rPr>
      </w:pPr>
    </w:p>
    <w:p w14:paraId="60C59209" w14:textId="16286DC4" w:rsidR="00675F86" w:rsidRDefault="00675F86" w:rsidP="00675F86">
      <w:pPr>
        <w:rPr>
          <w:rtl/>
          <w:lang w:eastAsia="he-IL"/>
        </w:rPr>
      </w:pPr>
      <w:r>
        <w:rPr>
          <w:rFonts w:hint="cs"/>
          <w:rtl/>
          <w:lang w:eastAsia="he-IL"/>
        </w:rPr>
        <w:t>מדברים על חילוט אזרחי?</w:t>
      </w:r>
    </w:p>
    <w:p w14:paraId="76484238" w14:textId="77777777" w:rsidR="00675F86" w:rsidRDefault="00675F86" w:rsidP="00675F86">
      <w:pPr>
        <w:rPr>
          <w:rtl/>
          <w:lang w:eastAsia="he-IL"/>
        </w:rPr>
      </w:pPr>
      <w:bookmarkStart w:id="2176" w:name="_ETM_Q1_4373392"/>
      <w:bookmarkEnd w:id="2176"/>
    </w:p>
    <w:p w14:paraId="11385503" w14:textId="1CD560E7" w:rsidR="00675F86" w:rsidRDefault="00675F86" w:rsidP="00675F86">
      <w:pPr>
        <w:pStyle w:val="af6"/>
        <w:keepNext/>
        <w:rPr>
          <w:rtl/>
        </w:rPr>
      </w:pPr>
      <w:bookmarkStart w:id="2177" w:name="ET_yor_6164_356"/>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177"/>
    </w:p>
    <w:p w14:paraId="0805316F" w14:textId="77777777" w:rsidR="00675F86" w:rsidRDefault="00675F86" w:rsidP="00675F86">
      <w:pPr>
        <w:pStyle w:val="KeepWithNext"/>
        <w:rPr>
          <w:rtl/>
          <w:lang w:eastAsia="he-IL"/>
        </w:rPr>
      </w:pPr>
    </w:p>
    <w:p w14:paraId="3A325436" w14:textId="62BC8DF1" w:rsidR="00675F86" w:rsidRDefault="00675F86" w:rsidP="00675F86">
      <w:pPr>
        <w:rPr>
          <w:rtl/>
          <w:lang w:eastAsia="he-IL"/>
        </w:rPr>
      </w:pPr>
      <w:bookmarkStart w:id="2178" w:name="_ETM_Q1_4373784"/>
      <w:bookmarkStart w:id="2179" w:name="_ETM_Q1_4373829"/>
      <w:bookmarkEnd w:id="2178"/>
      <w:bookmarkEnd w:id="2179"/>
      <w:r>
        <w:rPr>
          <w:rFonts w:hint="cs"/>
          <w:rtl/>
          <w:lang w:eastAsia="he-IL"/>
        </w:rPr>
        <w:t>מדברים על אזרחי. הדיון הוא על</w:t>
      </w:r>
      <w:r w:rsidR="009F20B8">
        <w:rPr>
          <w:rFonts w:hint="cs"/>
          <w:rtl/>
          <w:lang w:eastAsia="he-IL"/>
        </w:rPr>
        <w:t xml:space="preserve"> </w:t>
      </w:r>
      <w:r>
        <w:rPr>
          <w:rFonts w:hint="cs"/>
          <w:rtl/>
          <w:lang w:eastAsia="he-IL"/>
        </w:rPr>
        <w:t xml:space="preserve">חילוט אזרחי. </w:t>
      </w:r>
    </w:p>
    <w:p w14:paraId="62758004" w14:textId="77777777" w:rsidR="00675F86" w:rsidRDefault="00675F86" w:rsidP="00675F86">
      <w:pPr>
        <w:rPr>
          <w:rtl/>
          <w:lang w:eastAsia="he-IL"/>
        </w:rPr>
      </w:pPr>
      <w:bookmarkStart w:id="2180" w:name="_ETM_Q1_4377155"/>
      <w:bookmarkStart w:id="2181" w:name="_ETM_Q1_4377192"/>
      <w:bookmarkEnd w:id="2180"/>
      <w:bookmarkEnd w:id="2181"/>
    </w:p>
    <w:p w14:paraId="7BC8962C" w14:textId="4D337BEE" w:rsidR="00675F86" w:rsidRDefault="00675F86" w:rsidP="00675F86">
      <w:pPr>
        <w:pStyle w:val="af9"/>
        <w:keepNext/>
        <w:rPr>
          <w:rtl/>
          <w:lang w:eastAsia="he-IL"/>
        </w:rPr>
      </w:pPr>
      <w:bookmarkStart w:id="2182" w:name="ET_guest_קריאה_357"/>
      <w:r w:rsidRPr="00675F86">
        <w:rPr>
          <w:rStyle w:val="TagStyle"/>
          <w:rtl/>
        </w:rPr>
        <w:t xml:space="preserve"> &lt;&lt; אורח &gt;&gt; </w:t>
      </w:r>
      <w:r>
        <w:rPr>
          <w:rtl/>
          <w:lang w:eastAsia="he-IL"/>
        </w:rPr>
        <w:t>קריאה:</w:t>
      </w:r>
      <w:r w:rsidRPr="00675F86">
        <w:rPr>
          <w:rStyle w:val="TagStyle"/>
          <w:rtl/>
        </w:rPr>
        <w:t xml:space="preserve"> &lt;&lt; אורח &gt;&gt;</w:t>
      </w:r>
      <w:r w:rsidR="00D54E0D">
        <w:rPr>
          <w:rtl/>
          <w:lang w:eastAsia="he-IL"/>
        </w:rPr>
        <w:t xml:space="preserve"> </w:t>
      </w:r>
      <w:bookmarkEnd w:id="2182"/>
    </w:p>
    <w:p w14:paraId="7EC2F5A7" w14:textId="77777777" w:rsidR="00675F86" w:rsidRDefault="00675F86" w:rsidP="00675F86">
      <w:pPr>
        <w:pStyle w:val="KeepWithNext"/>
        <w:rPr>
          <w:rtl/>
          <w:lang w:eastAsia="he-IL"/>
        </w:rPr>
      </w:pPr>
    </w:p>
    <w:p w14:paraId="47459924" w14:textId="39519721" w:rsidR="00675F86" w:rsidRDefault="00675F86" w:rsidP="00675F86">
      <w:pPr>
        <w:rPr>
          <w:rtl/>
          <w:lang w:eastAsia="he-IL"/>
        </w:rPr>
      </w:pPr>
      <w:r>
        <w:rPr>
          <w:rFonts w:hint="cs"/>
          <w:rtl/>
          <w:lang w:eastAsia="he-IL"/>
        </w:rPr>
        <w:t xml:space="preserve">אין </w:t>
      </w:r>
      <w:bookmarkStart w:id="2183" w:name="_ETM_Q1_4377207"/>
      <w:bookmarkEnd w:id="2183"/>
      <w:r>
        <w:rPr>
          <w:rFonts w:hint="cs"/>
          <w:rtl/>
          <w:lang w:eastAsia="he-IL"/>
        </w:rPr>
        <w:t>קנסות.</w:t>
      </w:r>
    </w:p>
    <w:p w14:paraId="7C0D5DB3" w14:textId="77777777" w:rsidR="00675F86" w:rsidRDefault="00675F86" w:rsidP="00675F86">
      <w:pPr>
        <w:rPr>
          <w:rtl/>
          <w:lang w:eastAsia="he-IL"/>
        </w:rPr>
      </w:pPr>
      <w:bookmarkStart w:id="2184" w:name="_ETM_Q1_4379595"/>
      <w:bookmarkStart w:id="2185" w:name="_ETM_Q1_4379637"/>
      <w:bookmarkEnd w:id="2184"/>
      <w:bookmarkEnd w:id="2185"/>
    </w:p>
    <w:p w14:paraId="055A5F66" w14:textId="16484318" w:rsidR="00675F86" w:rsidRDefault="00675F86" w:rsidP="00675F86">
      <w:pPr>
        <w:pStyle w:val="af6"/>
        <w:keepNext/>
        <w:rPr>
          <w:rtl/>
        </w:rPr>
      </w:pPr>
      <w:bookmarkStart w:id="2186" w:name="ET_yor_6164_358"/>
      <w:r w:rsidRPr="00675F86">
        <w:rPr>
          <w:rStyle w:val="TagStyle"/>
          <w:rtl/>
        </w:rPr>
        <w:t xml:space="preserve"> &lt;&lt; יור &gt;&gt; </w:t>
      </w:r>
      <w:r>
        <w:rPr>
          <w:rtl/>
        </w:rPr>
        <w:t>היו"ר עמית הלוי:</w:t>
      </w:r>
      <w:r w:rsidRPr="00675F86">
        <w:rPr>
          <w:rStyle w:val="TagStyle"/>
          <w:rtl/>
        </w:rPr>
        <w:t xml:space="preserve"> &lt;&lt; יור &gt;&gt;</w:t>
      </w:r>
      <w:r w:rsidR="00D54E0D">
        <w:rPr>
          <w:rtl/>
        </w:rPr>
        <w:t xml:space="preserve"> </w:t>
      </w:r>
      <w:bookmarkEnd w:id="2186"/>
    </w:p>
    <w:p w14:paraId="3B768652" w14:textId="77777777" w:rsidR="00675F86" w:rsidRDefault="00675F86" w:rsidP="00675F86">
      <w:pPr>
        <w:pStyle w:val="KeepWithNext"/>
        <w:rPr>
          <w:rtl/>
          <w:lang w:eastAsia="he-IL"/>
        </w:rPr>
      </w:pPr>
    </w:p>
    <w:p w14:paraId="2676E270" w14:textId="2F7956E1" w:rsidR="00675F86" w:rsidRDefault="00675F86" w:rsidP="00675F86">
      <w:pPr>
        <w:rPr>
          <w:rtl/>
          <w:lang w:eastAsia="he-IL"/>
        </w:rPr>
      </w:pPr>
      <w:r>
        <w:rPr>
          <w:rFonts w:hint="cs"/>
          <w:rtl/>
          <w:lang w:eastAsia="he-IL"/>
        </w:rPr>
        <w:t xml:space="preserve">כלומר, הכול מדובר באיזושהי זיקה, או אמצעים או </w:t>
      </w:r>
      <w:bookmarkStart w:id="2187" w:name="_ETM_Q1_4380060"/>
      <w:bookmarkEnd w:id="2187"/>
      <w:r>
        <w:rPr>
          <w:rFonts w:hint="cs"/>
          <w:rtl/>
          <w:lang w:eastAsia="he-IL"/>
        </w:rPr>
        <w:t xml:space="preserve">תקבולים. </w:t>
      </w:r>
    </w:p>
    <w:p w14:paraId="38EB9974" w14:textId="77777777" w:rsidR="00737841" w:rsidRDefault="00737841" w:rsidP="00675F86">
      <w:pPr>
        <w:rPr>
          <w:rtl/>
          <w:lang w:eastAsia="he-IL"/>
        </w:rPr>
      </w:pPr>
      <w:bookmarkStart w:id="2188" w:name="_ETM_Q1_4383810"/>
      <w:bookmarkStart w:id="2189" w:name="_ETM_Q1_4383855"/>
      <w:bookmarkEnd w:id="2188"/>
      <w:bookmarkEnd w:id="2189"/>
    </w:p>
    <w:p w14:paraId="39F9DDB1" w14:textId="2F33D595" w:rsidR="00737841" w:rsidRDefault="00737841" w:rsidP="00737841">
      <w:pPr>
        <w:pStyle w:val="af9"/>
        <w:keepNext/>
        <w:rPr>
          <w:rtl/>
          <w:lang w:eastAsia="he-IL"/>
        </w:rPr>
      </w:pPr>
      <w:bookmarkStart w:id="2190" w:name="ET_guest_קריאה_359"/>
      <w:r w:rsidRPr="00737841">
        <w:rPr>
          <w:rStyle w:val="TagStyle"/>
          <w:rtl/>
        </w:rPr>
        <w:t xml:space="preserve"> &lt;&lt; אורח &gt;&gt; </w:t>
      </w:r>
      <w:r>
        <w:rPr>
          <w:rtl/>
          <w:lang w:eastAsia="he-IL"/>
        </w:rPr>
        <w:t>קריאה:</w:t>
      </w:r>
      <w:r w:rsidRPr="00737841">
        <w:rPr>
          <w:rStyle w:val="TagStyle"/>
          <w:rtl/>
        </w:rPr>
        <w:t xml:space="preserve"> &lt;&lt; אורח &gt;&gt;</w:t>
      </w:r>
      <w:r w:rsidR="00D54E0D">
        <w:rPr>
          <w:rtl/>
          <w:lang w:eastAsia="he-IL"/>
        </w:rPr>
        <w:t xml:space="preserve"> </w:t>
      </w:r>
      <w:bookmarkEnd w:id="2190"/>
    </w:p>
    <w:p w14:paraId="27A874EC" w14:textId="77777777" w:rsidR="00737841" w:rsidRDefault="00737841" w:rsidP="00737841">
      <w:pPr>
        <w:pStyle w:val="KeepWithNext"/>
        <w:rPr>
          <w:rtl/>
          <w:lang w:eastAsia="he-IL"/>
        </w:rPr>
      </w:pPr>
    </w:p>
    <w:p w14:paraId="5526AB25" w14:textId="72F6B0FD" w:rsidR="00737841" w:rsidRDefault="00737841" w:rsidP="00737841">
      <w:pPr>
        <w:rPr>
          <w:rtl/>
          <w:lang w:eastAsia="he-IL"/>
        </w:rPr>
      </w:pPr>
      <w:r>
        <w:rPr>
          <w:rFonts w:hint="cs"/>
          <w:rtl/>
          <w:lang w:eastAsia="he-IL"/>
        </w:rPr>
        <w:t>כן. זה החילוט.</w:t>
      </w:r>
    </w:p>
    <w:p w14:paraId="7C9E4AC4" w14:textId="77777777" w:rsidR="00737841" w:rsidRDefault="00737841" w:rsidP="00737841">
      <w:pPr>
        <w:rPr>
          <w:rtl/>
          <w:lang w:eastAsia="he-IL"/>
        </w:rPr>
      </w:pPr>
      <w:bookmarkStart w:id="2191" w:name="_ETM_Q1_4384689"/>
      <w:bookmarkStart w:id="2192" w:name="_ETM_Q1_4384727"/>
      <w:bookmarkStart w:id="2193" w:name="_ETM_Q1_4385521"/>
      <w:bookmarkEnd w:id="2191"/>
      <w:bookmarkEnd w:id="2192"/>
      <w:bookmarkEnd w:id="2193"/>
    </w:p>
    <w:p w14:paraId="2F653A71" w14:textId="6A33C476" w:rsidR="00737841" w:rsidRDefault="00737841" w:rsidP="00737841">
      <w:pPr>
        <w:pStyle w:val="af6"/>
        <w:keepNext/>
        <w:rPr>
          <w:rtl/>
        </w:rPr>
      </w:pPr>
      <w:bookmarkStart w:id="2194" w:name="ET_yor_6164_360"/>
      <w:r w:rsidRPr="00737841">
        <w:rPr>
          <w:rStyle w:val="TagStyle"/>
          <w:rtl/>
        </w:rPr>
        <w:t xml:space="preserve"> &lt;&lt; יור &gt;&gt; </w:t>
      </w:r>
      <w:r>
        <w:rPr>
          <w:rtl/>
        </w:rPr>
        <w:t>היו"ר עמית הלוי:</w:t>
      </w:r>
      <w:r w:rsidRPr="00737841">
        <w:rPr>
          <w:rStyle w:val="TagStyle"/>
          <w:rtl/>
        </w:rPr>
        <w:t xml:space="preserve"> &lt;&lt; יור &gt;&gt;</w:t>
      </w:r>
      <w:r w:rsidR="00D54E0D">
        <w:rPr>
          <w:rtl/>
        </w:rPr>
        <w:t xml:space="preserve"> </w:t>
      </w:r>
      <w:bookmarkEnd w:id="2194"/>
    </w:p>
    <w:p w14:paraId="67BAE5E1" w14:textId="77777777" w:rsidR="00737841" w:rsidRDefault="00737841" w:rsidP="00737841">
      <w:pPr>
        <w:pStyle w:val="KeepWithNext"/>
        <w:rPr>
          <w:rtl/>
          <w:lang w:eastAsia="he-IL"/>
        </w:rPr>
      </w:pPr>
    </w:p>
    <w:p w14:paraId="0CEA8282" w14:textId="73573139" w:rsidR="00737841" w:rsidRDefault="00737841" w:rsidP="00737841">
      <w:pPr>
        <w:rPr>
          <w:rtl/>
          <w:lang w:eastAsia="he-IL"/>
        </w:rPr>
      </w:pPr>
      <w:r>
        <w:rPr>
          <w:rFonts w:hint="cs"/>
          <w:rtl/>
          <w:lang w:eastAsia="he-IL"/>
        </w:rPr>
        <w:t>כ</w:t>
      </w:r>
      <w:bookmarkStart w:id="2195" w:name="_ETM_Q1_4385923"/>
      <w:bookmarkStart w:id="2196" w:name="_ETM_Q1_4385948"/>
      <w:bookmarkEnd w:id="2195"/>
      <w:bookmarkEnd w:id="2196"/>
      <w:r>
        <w:rPr>
          <w:rFonts w:hint="cs"/>
          <w:rtl/>
          <w:lang w:eastAsia="he-IL"/>
        </w:rPr>
        <w:t>לומר, בסמים זה לא.</w:t>
      </w:r>
    </w:p>
    <w:p w14:paraId="7A0BB500" w14:textId="77777777" w:rsidR="00737841" w:rsidRDefault="00737841" w:rsidP="00737841">
      <w:pPr>
        <w:rPr>
          <w:rtl/>
          <w:lang w:eastAsia="he-IL"/>
        </w:rPr>
      </w:pPr>
      <w:bookmarkStart w:id="2197" w:name="_ETM_Q1_4389189"/>
      <w:bookmarkStart w:id="2198" w:name="_ETM_Q1_4389226"/>
      <w:bookmarkEnd w:id="2197"/>
      <w:bookmarkEnd w:id="2198"/>
    </w:p>
    <w:p w14:paraId="5E71E74A" w14:textId="545DB6B3" w:rsidR="00737841" w:rsidRDefault="00737841" w:rsidP="00737841">
      <w:pPr>
        <w:pStyle w:val="af9"/>
        <w:keepNext/>
        <w:rPr>
          <w:rtl/>
          <w:lang w:eastAsia="he-IL"/>
        </w:rPr>
      </w:pPr>
      <w:bookmarkStart w:id="2199" w:name="ET_guest_קריאה_361"/>
      <w:r w:rsidRPr="00737841">
        <w:rPr>
          <w:rStyle w:val="TagStyle"/>
          <w:rtl/>
        </w:rPr>
        <w:t xml:space="preserve"> &lt;&lt; אורח &gt;&gt; </w:t>
      </w:r>
      <w:r>
        <w:rPr>
          <w:rtl/>
          <w:lang w:eastAsia="he-IL"/>
        </w:rPr>
        <w:t>קריאה:</w:t>
      </w:r>
      <w:r w:rsidRPr="00737841">
        <w:rPr>
          <w:rStyle w:val="TagStyle"/>
          <w:rtl/>
        </w:rPr>
        <w:t xml:space="preserve"> &lt;&lt; אורח &gt;&gt;</w:t>
      </w:r>
      <w:r w:rsidR="00D54E0D">
        <w:rPr>
          <w:rtl/>
          <w:lang w:eastAsia="he-IL"/>
        </w:rPr>
        <w:t xml:space="preserve"> </w:t>
      </w:r>
      <w:bookmarkEnd w:id="2199"/>
    </w:p>
    <w:p w14:paraId="274DE297" w14:textId="77777777" w:rsidR="00737841" w:rsidRDefault="00737841" w:rsidP="00737841">
      <w:pPr>
        <w:pStyle w:val="KeepWithNext"/>
        <w:rPr>
          <w:rtl/>
          <w:lang w:eastAsia="he-IL"/>
        </w:rPr>
      </w:pPr>
    </w:p>
    <w:p w14:paraId="6D5AFCE6" w14:textId="6A2E4140" w:rsidR="00737841" w:rsidRDefault="00737841" w:rsidP="00737841">
      <w:pPr>
        <w:rPr>
          <w:rtl/>
          <w:lang w:eastAsia="he-IL"/>
        </w:rPr>
      </w:pPr>
      <w:r>
        <w:rPr>
          <w:rFonts w:hint="cs"/>
          <w:rtl/>
          <w:lang w:eastAsia="he-IL"/>
        </w:rPr>
        <w:t xml:space="preserve">בסמים לא משתמשים בסעיף הזה. </w:t>
      </w:r>
    </w:p>
    <w:p w14:paraId="2018E880" w14:textId="77777777" w:rsidR="00737841" w:rsidRDefault="00737841" w:rsidP="00737841">
      <w:pPr>
        <w:rPr>
          <w:rtl/>
          <w:lang w:eastAsia="he-IL"/>
        </w:rPr>
      </w:pPr>
      <w:bookmarkStart w:id="2200" w:name="_ETM_Q1_4391773"/>
      <w:bookmarkStart w:id="2201" w:name="_ETM_Q1_4391809"/>
      <w:bookmarkStart w:id="2202" w:name="_ETM_Q1_4392953"/>
      <w:bookmarkEnd w:id="2200"/>
      <w:bookmarkEnd w:id="2201"/>
      <w:bookmarkEnd w:id="2202"/>
    </w:p>
    <w:p w14:paraId="60F7827F" w14:textId="15619DAF" w:rsidR="00737841" w:rsidRDefault="00737841" w:rsidP="00737841">
      <w:pPr>
        <w:pStyle w:val="af9"/>
        <w:keepNext/>
        <w:rPr>
          <w:rtl/>
          <w:lang w:eastAsia="he-IL"/>
        </w:rPr>
      </w:pPr>
      <w:bookmarkStart w:id="2203" w:name="ET_guest_לילך_וגנר_363"/>
      <w:r w:rsidRPr="00737841">
        <w:rPr>
          <w:rStyle w:val="TagStyle"/>
          <w:rtl/>
        </w:rPr>
        <w:t xml:space="preserve"> &lt;&lt; אורח &gt;&gt; </w:t>
      </w:r>
      <w:r>
        <w:rPr>
          <w:rtl/>
          <w:lang w:eastAsia="he-IL"/>
        </w:rPr>
        <w:t>לילך וגנר:</w:t>
      </w:r>
      <w:r w:rsidRPr="00737841">
        <w:rPr>
          <w:rStyle w:val="TagStyle"/>
          <w:rtl/>
        </w:rPr>
        <w:t xml:space="preserve"> &lt;&lt; אורח &gt;&gt;</w:t>
      </w:r>
      <w:r w:rsidR="00D54E0D">
        <w:rPr>
          <w:rtl/>
          <w:lang w:eastAsia="he-IL"/>
        </w:rPr>
        <w:t xml:space="preserve"> </w:t>
      </w:r>
      <w:bookmarkEnd w:id="2203"/>
    </w:p>
    <w:p w14:paraId="20CD5490" w14:textId="77777777" w:rsidR="00737841" w:rsidRDefault="00737841" w:rsidP="00737841">
      <w:pPr>
        <w:pStyle w:val="KeepWithNext"/>
        <w:rPr>
          <w:rtl/>
          <w:lang w:eastAsia="he-IL"/>
        </w:rPr>
      </w:pPr>
    </w:p>
    <w:p w14:paraId="63012E1F" w14:textId="29BDD8D5" w:rsidR="00737841" w:rsidRDefault="00737841" w:rsidP="00737841">
      <w:pPr>
        <w:rPr>
          <w:rtl/>
          <w:lang w:eastAsia="he-IL"/>
        </w:rPr>
      </w:pPr>
      <w:r>
        <w:rPr>
          <w:rFonts w:hint="cs"/>
          <w:rtl/>
          <w:lang w:eastAsia="he-IL"/>
        </w:rPr>
        <w:t xml:space="preserve">נמצא איתנו שרון פרידמן שיוכל </w:t>
      </w:r>
      <w:bookmarkStart w:id="2204" w:name="_ETM_Q1_4395011"/>
      <w:bookmarkEnd w:id="2204"/>
      <w:r>
        <w:rPr>
          <w:rFonts w:hint="cs"/>
          <w:rtl/>
          <w:lang w:eastAsia="he-IL"/>
        </w:rPr>
        <w:t>לספר על הפרוצדורה של הפעלת הסמכות הזאת במציאות.</w:t>
      </w:r>
    </w:p>
    <w:p w14:paraId="0D7B9DBA" w14:textId="77777777" w:rsidR="00737841" w:rsidRDefault="00737841" w:rsidP="00737841">
      <w:pPr>
        <w:rPr>
          <w:rtl/>
          <w:lang w:eastAsia="he-IL"/>
        </w:rPr>
      </w:pPr>
    </w:p>
    <w:p w14:paraId="7A16DE16" w14:textId="3C1F2BB5" w:rsidR="00737841" w:rsidRDefault="00737841" w:rsidP="00737841">
      <w:pPr>
        <w:pStyle w:val="af6"/>
        <w:keepNext/>
        <w:rPr>
          <w:rtl/>
        </w:rPr>
      </w:pPr>
      <w:bookmarkStart w:id="2205" w:name="ET_yor_6164_365"/>
      <w:r w:rsidRPr="00737841">
        <w:rPr>
          <w:rStyle w:val="TagStyle"/>
          <w:rtl/>
        </w:rPr>
        <w:t xml:space="preserve"> &lt;&lt; יור &gt;&gt; </w:t>
      </w:r>
      <w:r>
        <w:rPr>
          <w:rtl/>
        </w:rPr>
        <w:t>היו"ר עמית הלוי:</w:t>
      </w:r>
      <w:r w:rsidRPr="00737841">
        <w:rPr>
          <w:rStyle w:val="TagStyle"/>
          <w:rtl/>
        </w:rPr>
        <w:t xml:space="preserve"> &lt;&lt; יור &gt;&gt;</w:t>
      </w:r>
      <w:r w:rsidR="00D54E0D">
        <w:rPr>
          <w:rtl/>
        </w:rPr>
        <w:t xml:space="preserve"> </w:t>
      </w:r>
      <w:bookmarkEnd w:id="2205"/>
    </w:p>
    <w:p w14:paraId="008C23F9" w14:textId="77777777" w:rsidR="00737841" w:rsidRDefault="00737841" w:rsidP="00737841">
      <w:pPr>
        <w:pStyle w:val="KeepWithNext"/>
        <w:rPr>
          <w:rtl/>
          <w:lang w:eastAsia="he-IL"/>
        </w:rPr>
      </w:pPr>
    </w:p>
    <w:p w14:paraId="73438EF9" w14:textId="5E8F2CCB" w:rsidR="00737841" w:rsidRDefault="00737841" w:rsidP="00737841">
      <w:pPr>
        <w:rPr>
          <w:rtl/>
          <w:lang w:eastAsia="he-IL"/>
        </w:rPr>
      </w:pPr>
      <w:r>
        <w:rPr>
          <w:rFonts w:hint="cs"/>
          <w:rtl/>
          <w:lang w:eastAsia="he-IL"/>
        </w:rPr>
        <w:t xml:space="preserve">בבקשה. אחר </w:t>
      </w:r>
      <w:bookmarkStart w:id="2206" w:name="_ETM_Q1_4407422"/>
      <w:bookmarkEnd w:id="2206"/>
      <w:r>
        <w:rPr>
          <w:rFonts w:hint="cs"/>
          <w:rtl/>
          <w:lang w:eastAsia="he-IL"/>
        </w:rPr>
        <w:t>כך עורכת דין גרוסמן.</w:t>
      </w:r>
    </w:p>
    <w:p w14:paraId="13664920" w14:textId="77777777" w:rsidR="0035016B" w:rsidRDefault="0035016B" w:rsidP="00737841">
      <w:pPr>
        <w:rPr>
          <w:rtl/>
          <w:lang w:eastAsia="he-IL"/>
        </w:rPr>
      </w:pPr>
    </w:p>
    <w:p w14:paraId="48B27D39" w14:textId="77777777" w:rsidR="00737841" w:rsidRDefault="00737841" w:rsidP="00737841">
      <w:pPr>
        <w:rPr>
          <w:rStyle w:val="TagStyle"/>
          <w:rFonts w:ascii="David" w:hAnsi="David"/>
          <w:u w:val="single"/>
          <w:rtl/>
          <w:lang w:eastAsia="he-IL"/>
        </w:rPr>
      </w:pPr>
      <w:bookmarkStart w:id="2207" w:name="_ETM_Q1_4410376"/>
      <w:bookmarkEnd w:id="2207"/>
    </w:p>
    <w:p w14:paraId="3A7FF8CD" w14:textId="323EA342" w:rsidR="00737841" w:rsidRDefault="00737841" w:rsidP="00737841">
      <w:pPr>
        <w:pStyle w:val="a4"/>
        <w:keepNext/>
        <w:rPr>
          <w:rtl/>
        </w:rPr>
      </w:pPr>
      <w:bookmarkStart w:id="2208" w:name="ET_speaker_6460_368"/>
      <w:r w:rsidRPr="0073784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37841">
        <w:rPr>
          <w:rStyle w:val="TagStyle"/>
          <w:rtl/>
        </w:rPr>
        <w:t xml:space="preserve"> &lt;&lt; דובר &gt;&gt;</w:t>
      </w:r>
      <w:r w:rsidR="00D54E0D">
        <w:rPr>
          <w:rtl/>
        </w:rPr>
        <w:t xml:space="preserve"> </w:t>
      </w:r>
      <w:bookmarkEnd w:id="2208"/>
    </w:p>
    <w:p w14:paraId="072A0720" w14:textId="77777777" w:rsidR="00737841" w:rsidRDefault="00737841" w:rsidP="00737841">
      <w:pPr>
        <w:pStyle w:val="KeepWithNext"/>
        <w:rPr>
          <w:rtl/>
          <w:lang w:eastAsia="he-IL"/>
        </w:rPr>
      </w:pPr>
    </w:p>
    <w:p w14:paraId="78257E96" w14:textId="49D9CB99" w:rsidR="00737841" w:rsidRDefault="00737841" w:rsidP="00737841">
      <w:pPr>
        <w:rPr>
          <w:rtl/>
          <w:lang w:eastAsia="he-IL"/>
        </w:rPr>
      </w:pPr>
      <w:bookmarkStart w:id="2209" w:name="_ETM_Q1_4410762"/>
      <w:bookmarkStart w:id="2210" w:name="_ETM_Q1_4410794"/>
      <w:bookmarkEnd w:id="2209"/>
      <w:bookmarkEnd w:id="2210"/>
      <w:r>
        <w:rPr>
          <w:rFonts w:hint="cs"/>
          <w:rtl/>
          <w:lang w:eastAsia="he-IL"/>
        </w:rPr>
        <w:t>אני אשמח גם להתייחסות המשטרה לגבי הצורך שלהם בחילוט האזרחי.</w:t>
      </w:r>
    </w:p>
    <w:p w14:paraId="6C3ADABD" w14:textId="77777777" w:rsidR="00737841" w:rsidRDefault="00737841" w:rsidP="00737841">
      <w:pPr>
        <w:rPr>
          <w:rtl/>
          <w:lang w:eastAsia="he-IL"/>
        </w:rPr>
      </w:pPr>
      <w:bookmarkStart w:id="2211" w:name="_ETM_Q1_4410454"/>
      <w:bookmarkStart w:id="2212" w:name="_ETM_Q1_4410491"/>
      <w:bookmarkStart w:id="2213" w:name="_ETM_Q1_4410280"/>
      <w:bookmarkEnd w:id="2211"/>
      <w:bookmarkEnd w:id="2212"/>
      <w:bookmarkEnd w:id="2213"/>
    </w:p>
    <w:p w14:paraId="2B92C5EB" w14:textId="1CA679C7" w:rsidR="00737841" w:rsidRDefault="00737841" w:rsidP="00737841">
      <w:pPr>
        <w:pStyle w:val="af6"/>
        <w:keepNext/>
        <w:rPr>
          <w:rtl/>
        </w:rPr>
      </w:pPr>
      <w:bookmarkStart w:id="2214" w:name="ET_yor_6164_367"/>
      <w:r w:rsidRPr="00737841">
        <w:rPr>
          <w:rStyle w:val="TagStyle"/>
          <w:rtl/>
        </w:rPr>
        <w:t xml:space="preserve"> &lt;&lt; יור &gt;&gt; </w:t>
      </w:r>
      <w:r>
        <w:rPr>
          <w:rtl/>
        </w:rPr>
        <w:t>היו"ר עמית הלוי:</w:t>
      </w:r>
      <w:r w:rsidRPr="00737841">
        <w:rPr>
          <w:rStyle w:val="TagStyle"/>
          <w:rtl/>
        </w:rPr>
        <w:t xml:space="preserve"> &lt;&lt; יור &gt;&gt;</w:t>
      </w:r>
      <w:r w:rsidR="00D54E0D">
        <w:rPr>
          <w:rtl/>
        </w:rPr>
        <w:t xml:space="preserve"> </w:t>
      </w:r>
      <w:bookmarkEnd w:id="2214"/>
    </w:p>
    <w:p w14:paraId="397DA889" w14:textId="77777777" w:rsidR="00737841" w:rsidRDefault="00737841" w:rsidP="00737841">
      <w:pPr>
        <w:pStyle w:val="KeepWithNext"/>
        <w:rPr>
          <w:rtl/>
          <w:lang w:eastAsia="he-IL"/>
        </w:rPr>
      </w:pPr>
    </w:p>
    <w:p w14:paraId="6A6A2B5A" w14:textId="1D29BED6" w:rsidR="00737841" w:rsidRPr="00737841" w:rsidRDefault="00737841" w:rsidP="00737841">
      <w:pPr>
        <w:rPr>
          <w:rtl/>
          <w:lang w:eastAsia="he-IL"/>
        </w:rPr>
      </w:pPr>
      <w:r>
        <w:rPr>
          <w:rFonts w:hint="cs"/>
          <w:rtl/>
          <w:lang w:eastAsia="he-IL"/>
        </w:rPr>
        <w:t>כ</w:t>
      </w:r>
      <w:bookmarkStart w:id="2215" w:name="_ETM_Q1_4410699"/>
      <w:bookmarkStart w:id="2216" w:name="_ETM_Q1_4410725"/>
      <w:bookmarkEnd w:id="2215"/>
      <w:bookmarkEnd w:id="2216"/>
      <w:r>
        <w:rPr>
          <w:rFonts w:hint="cs"/>
          <w:rtl/>
          <w:lang w:eastAsia="he-IL"/>
        </w:rPr>
        <w:t>ן.</w:t>
      </w:r>
      <w:r w:rsidR="009F20B8">
        <w:rPr>
          <w:rFonts w:hint="cs"/>
          <w:rtl/>
          <w:lang w:eastAsia="he-IL"/>
        </w:rPr>
        <w:t xml:space="preserve"> </w:t>
      </w:r>
      <w:r>
        <w:rPr>
          <w:rFonts w:hint="cs"/>
          <w:rtl/>
          <w:lang w:eastAsia="he-IL"/>
        </w:rPr>
        <w:t xml:space="preserve">אחרי </w:t>
      </w:r>
      <w:bookmarkStart w:id="2217" w:name="_ETM_Q1_4411851"/>
      <w:bookmarkEnd w:id="2217"/>
      <w:r>
        <w:rPr>
          <w:rFonts w:hint="cs"/>
          <w:rtl/>
          <w:lang w:eastAsia="he-IL"/>
        </w:rPr>
        <w:t>עורכת דין גרוסמן, המשטרה.</w:t>
      </w:r>
    </w:p>
    <w:p w14:paraId="45D3623D" w14:textId="77777777" w:rsidR="00737841" w:rsidRDefault="00737841" w:rsidP="00737841">
      <w:pPr>
        <w:rPr>
          <w:rtl/>
          <w:lang w:eastAsia="he-IL"/>
        </w:rPr>
      </w:pPr>
      <w:bookmarkStart w:id="2218" w:name="_ETM_Q1_4393021"/>
      <w:bookmarkStart w:id="2219" w:name="_ETM_Q1_4393059"/>
      <w:bookmarkStart w:id="2220" w:name="_ETM_Q1_4392427"/>
      <w:bookmarkEnd w:id="2218"/>
      <w:bookmarkEnd w:id="2219"/>
      <w:bookmarkEnd w:id="2220"/>
    </w:p>
    <w:p w14:paraId="38858D5A" w14:textId="7A3BBD01" w:rsidR="00737841" w:rsidRDefault="00737841" w:rsidP="00737841">
      <w:pPr>
        <w:pStyle w:val="af9"/>
        <w:keepNext/>
        <w:rPr>
          <w:rtl/>
          <w:lang w:eastAsia="he-IL"/>
        </w:rPr>
      </w:pPr>
      <w:bookmarkStart w:id="2221" w:name="ET_guest_שרון_פרידמן_364"/>
      <w:r w:rsidRPr="00737841">
        <w:rPr>
          <w:rStyle w:val="TagStyle"/>
          <w:rtl/>
        </w:rPr>
        <w:t xml:space="preserve"> &lt;&lt; אורח &gt;&gt; </w:t>
      </w:r>
      <w:r>
        <w:rPr>
          <w:rtl/>
          <w:lang w:eastAsia="he-IL"/>
        </w:rPr>
        <w:t>שרון פרידמן:</w:t>
      </w:r>
      <w:r w:rsidRPr="00737841">
        <w:rPr>
          <w:rStyle w:val="TagStyle"/>
          <w:rtl/>
        </w:rPr>
        <w:t xml:space="preserve"> &lt;&lt; אורח &gt;&gt;</w:t>
      </w:r>
      <w:r w:rsidR="00D54E0D">
        <w:rPr>
          <w:rtl/>
          <w:lang w:eastAsia="he-IL"/>
        </w:rPr>
        <w:t xml:space="preserve"> </w:t>
      </w:r>
      <w:bookmarkEnd w:id="2221"/>
    </w:p>
    <w:p w14:paraId="0801856C" w14:textId="77777777" w:rsidR="00737841" w:rsidRDefault="00737841" w:rsidP="00737841">
      <w:pPr>
        <w:pStyle w:val="KeepWithNext"/>
        <w:rPr>
          <w:rtl/>
          <w:lang w:eastAsia="he-IL"/>
        </w:rPr>
      </w:pPr>
    </w:p>
    <w:p w14:paraId="405DDACF" w14:textId="24CA9904" w:rsidR="00737841" w:rsidRDefault="00737841" w:rsidP="00737841">
      <w:pPr>
        <w:rPr>
          <w:rtl/>
          <w:lang w:eastAsia="he-IL"/>
        </w:rPr>
      </w:pPr>
      <w:bookmarkStart w:id="2222" w:name="_ETM_Q1_4392829"/>
      <w:bookmarkStart w:id="2223" w:name="_ETM_Q1_4392874"/>
      <w:bookmarkEnd w:id="2222"/>
      <w:bookmarkEnd w:id="2223"/>
      <w:r>
        <w:rPr>
          <w:rFonts w:hint="cs"/>
          <w:rtl/>
          <w:lang w:eastAsia="he-IL"/>
        </w:rPr>
        <w:t xml:space="preserve">עירבתם הרבה סוגיות בשאלות שלכם </w:t>
      </w:r>
      <w:bookmarkStart w:id="2224" w:name="_ETM_Q1_4416575"/>
      <w:bookmarkEnd w:id="2224"/>
      <w:r>
        <w:rPr>
          <w:rFonts w:hint="cs"/>
          <w:rtl/>
          <w:lang w:eastAsia="he-IL"/>
        </w:rPr>
        <w:t>ולכל סוגייה יש מענה אחר.</w:t>
      </w:r>
      <w:r w:rsidR="009F20B8">
        <w:rPr>
          <w:rFonts w:hint="cs"/>
          <w:rtl/>
          <w:lang w:eastAsia="he-IL"/>
        </w:rPr>
        <w:t xml:space="preserve"> </w:t>
      </w:r>
      <w:r>
        <w:rPr>
          <w:rFonts w:hint="cs"/>
          <w:rtl/>
          <w:lang w:eastAsia="he-IL"/>
        </w:rPr>
        <w:t>אני</w:t>
      </w:r>
      <w:r w:rsidR="009F20B8">
        <w:rPr>
          <w:rFonts w:hint="cs"/>
          <w:rtl/>
          <w:lang w:eastAsia="he-IL"/>
        </w:rPr>
        <w:t xml:space="preserve"> </w:t>
      </w:r>
      <w:r>
        <w:rPr>
          <w:rFonts w:hint="cs"/>
          <w:rtl/>
          <w:lang w:eastAsia="he-IL"/>
        </w:rPr>
        <w:t>מדבר כרגע רק על חילוט אזרחי. החילוט האזרח מקובל מאוד בעולם.</w:t>
      </w:r>
      <w:bookmarkStart w:id="2225" w:name="_ETM_Q1_4426202"/>
      <w:bookmarkEnd w:id="2225"/>
      <w:r>
        <w:rPr>
          <w:rFonts w:hint="cs"/>
          <w:rtl/>
          <w:lang w:eastAsia="he-IL"/>
        </w:rPr>
        <w:t xml:space="preserve"> בארצות הברית, למעשה רוב </w:t>
      </w:r>
      <w:proofErr w:type="spellStart"/>
      <w:r>
        <w:rPr>
          <w:rFonts w:hint="cs"/>
          <w:rtl/>
          <w:lang w:eastAsia="he-IL"/>
        </w:rPr>
        <w:t>החילוטים</w:t>
      </w:r>
      <w:proofErr w:type="spellEnd"/>
      <w:r>
        <w:rPr>
          <w:rFonts w:hint="cs"/>
          <w:rtl/>
          <w:lang w:eastAsia="he-IL"/>
        </w:rPr>
        <w:t xml:space="preserve"> שלהם הם אזרחיים. מקובל באנגליה </w:t>
      </w:r>
      <w:bookmarkStart w:id="2226" w:name="_ETM_Q1_4428296"/>
      <w:bookmarkEnd w:id="2226"/>
      <w:r>
        <w:rPr>
          <w:rFonts w:hint="cs"/>
          <w:rtl/>
          <w:lang w:eastAsia="he-IL"/>
        </w:rPr>
        <w:t>ובהרבה מדינות באירופה.</w:t>
      </w:r>
    </w:p>
    <w:p w14:paraId="3353CFA4" w14:textId="77777777" w:rsidR="00737841" w:rsidRDefault="00737841" w:rsidP="00737841">
      <w:pPr>
        <w:rPr>
          <w:rtl/>
          <w:lang w:eastAsia="he-IL"/>
        </w:rPr>
      </w:pPr>
      <w:bookmarkStart w:id="2227" w:name="_ETM_Q1_4432811"/>
      <w:bookmarkStart w:id="2228" w:name="_ETM_Q1_4432849"/>
      <w:bookmarkEnd w:id="2227"/>
      <w:bookmarkEnd w:id="2228"/>
    </w:p>
    <w:p w14:paraId="71F56B54" w14:textId="24705EA8" w:rsidR="00737841" w:rsidRDefault="00737841" w:rsidP="00737841">
      <w:pPr>
        <w:rPr>
          <w:rtl/>
          <w:lang w:eastAsia="he-IL"/>
        </w:rPr>
      </w:pPr>
      <w:bookmarkStart w:id="2229" w:name="_ETM_Q1_4432914"/>
      <w:bookmarkStart w:id="2230" w:name="_ETM_Q1_4432951"/>
      <w:bookmarkEnd w:id="2229"/>
      <w:bookmarkEnd w:id="2230"/>
      <w:r>
        <w:rPr>
          <w:rFonts w:hint="cs"/>
          <w:rtl/>
          <w:lang w:eastAsia="he-IL"/>
        </w:rPr>
        <w:t xml:space="preserve">לגבי השאלות שנשאלו כאן. לא מוגש </w:t>
      </w:r>
      <w:bookmarkStart w:id="2231" w:name="_ETM_Q1_4433942"/>
      <w:bookmarkEnd w:id="2231"/>
      <w:r>
        <w:rPr>
          <w:rFonts w:hint="cs"/>
          <w:rtl/>
          <w:lang w:eastAsia="he-IL"/>
        </w:rPr>
        <w:t>כתב אישום</w:t>
      </w:r>
      <w:r w:rsidR="009F20B8">
        <w:rPr>
          <w:rFonts w:hint="cs"/>
          <w:rtl/>
          <w:lang w:eastAsia="he-IL"/>
        </w:rPr>
        <w:t xml:space="preserve"> </w:t>
      </w:r>
      <w:r>
        <w:rPr>
          <w:rFonts w:hint="cs"/>
          <w:rtl/>
          <w:lang w:eastAsia="he-IL"/>
        </w:rPr>
        <w:t xml:space="preserve">בחילוט אזרחי. אין מעצר בחילוט אזרחי. זה </w:t>
      </w:r>
      <w:bookmarkStart w:id="2232" w:name="_ETM_Q1_4438976"/>
      <w:bookmarkEnd w:id="2232"/>
      <w:r>
        <w:rPr>
          <w:rFonts w:hint="cs"/>
          <w:rtl/>
          <w:lang w:eastAsia="he-IL"/>
        </w:rPr>
        <w:t>דומה מאוד לכתב תביעה.</w:t>
      </w:r>
      <w:r w:rsidR="009F20B8">
        <w:rPr>
          <w:rFonts w:hint="cs"/>
          <w:rtl/>
          <w:lang w:eastAsia="he-IL"/>
        </w:rPr>
        <w:t xml:space="preserve"> </w:t>
      </w:r>
      <w:r>
        <w:rPr>
          <w:rFonts w:hint="cs"/>
          <w:rtl/>
          <w:lang w:eastAsia="he-IL"/>
        </w:rPr>
        <w:t>החילוט האזרחי מטיל רף</w:t>
      </w:r>
      <w:bookmarkStart w:id="2233" w:name="_ETM_Q1_4446721"/>
      <w:bookmarkEnd w:id="2233"/>
      <w:r>
        <w:rPr>
          <w:rFonts w:hint="cs"/>
          <w:rtl/>
          <w:lang w:eastAsia="he-IL"/>
        </w:rPr>
        <w:t xml:space="preserve"> הרבה יותר גבוה על המדינה</w:t>
      </w:r>
      <w:r w:rsidR="009F20B8">
        <w:rPr>
          <w:rFonts w:hint="cs"/>
          <w:rtl/>
          <w:lang w:eastAsia="he-IL"/>
        </w:rPr>
        <w:t xml:space="preserve"> </w:t>
      </w:r>
      <w:r>
        <w:rPr>
          <w:rFonts w:hint="cs"/>
          <w:rtl/>
          <w:lang w:eastAsia="he-IL"/>
        </w:rPr>
        <w:t xml:space="preserve">מאשר ההליך </w:t>
      </w:r>
      <w:proofErr w:type="spellStart"/>
      <w:r>
        <w:rPr>
          <w:rFonts w:hint="cs"/>
          <w:rtl/>
          <w:lang w:eastAsia="he-IL"/>
        </w:rPr>
        <w:t>המינהלי</w:t>
      </w:r>
      <w:proofErr w:type="spellEnd"/>
      <w:r>
        <w:rPr>
          <w:rFonts w:hint="cs"/>
          <w:rtl/>
          <w:lang w:eastAsia="he-IL"/>
        </w:rPr>
        <w:t xml:space="preserve"> </w:t>
      </w:r>
      <w:bookmarkStart w:id="2234" w:name="_ETM_Q1_4448603"/>
      <w:bookmarkEnd w:id="2234"/>
      <w:r>
        <w:rPr>
          <w:rFonts w:hint="cs"/>
          <w:rtl/>
          <w:lang w:eastAsia="he-IL"/>
        </w:rPr>
        <w:t>עליו דיברת.</w:t>
      </w:r>
      <w:r w:rsidR="009F20B8">
        <w:rPr>
          <w:rFonts w:hint="cs"/>
          <w:rtl/>
          <w:lang w:eastAsia="he-IL"/>
        </w:rPr>
        <w:t xml:space="preserve"> </w:t>
      </w:r>
      <w:r>
        <w:rPr>
          <w:rFonts w:hint="cs"/>
          <w:rtl/>
          <w:lang w:eastAsia="he-IL"/>
        </w:rPr>
        <w:t xml:space="preserve">בהליך </w:t>
      </w:r>
      <w:proofErr w:type="spellStart"/>
      <w:r>
        <w:rPr>
          <w:rFonts w:hint="cs"/>
          <w:rtl/>
          <w:lang w:eastAsia="he-IL"/>
        </w:rPr>
        <w:t>מינהלי</w:t>
      </w:r>
      <w:proofErr w:type="spellEnd"/>
      <w:r>
        <w:rPr>
          <w:rFonts w:hint="cs"/>
          <w:rtl/>
          <w:lang w:eastAsia="he-IL"/>
        </w:rPr>
        <w:t xml:space="preserve"> המדינה יכולה לעשות </w:t>
      </w:r>
      <w:bookmarkStart w:id="2235" w:name="_ETM_Q1_4453392"/>
      <w:bookmarkEnd w:id="2235"/>
      <w:r>
        <w:rPr>
          <w:rFonts w:hint="cs"/>
          <w:rtl/>
          <w:lang w:eastAsia="he-IL"/>
        </w:rPr>
        <w:t xml:space="preserve">שימוש במידע שאין בידי הצד השני, למשל ראיות מודיעיניות והיא </w:t>
      </w:r>
      <w:bookmarkStart w:id="2236" w:name="_ETM_Q1_4460188"/>
      <w:bookmarkEnd w:id="2236"/>
      <w:r>
        <w:rPr>
          <w:rFonts w:hint="cs"/>
          <w:rtl/>
          <w:lang w:eastAsia="he-IL"/>
        </w:rPr>
        <w:t>יכולה להציג את זה לבית משפט במעמד צד אחד</w:t>
      </w:r>
      <w:bookmarkStart w:id="2237" w:name="_ETM_Q1_4464031"/>
      <w:bookmarkEnd w:id="2237"/>
      <w:r>
        <w:rPr>
          <w:rFonts w:hint="cs"/>
          <w:rtl/>
          <w:lang w:eastAsia="he-IL"/>
        </w:rPr>
        <w:t>.</w:t>
      </w:r>
    </w:p>
    <w:p w14:paraId="3B3D4A10" w14:textId="77777777" w:rsidR="00737841" w:rsidRDefault="00737841" w:rsidP="00737841">
      <w:pPr>
        <w:rPr>
          <w:rtl/>
          <w:lang w:eastAsia="he-IL"/>
        </w:rPr>
      </w:pPr>
      <w:bookmarkStart w:id="2238" w:name="_ETM_Q1_4471228"/>
      <w:bookmarkStart w:id="2239" w:name="_ETM_Q1_4471276"/>
      <w:bookmarkEnd w:id="2238"/>
      <w:bookmarkEnd w:id="2239"/>
    </w:p>
    <w:p w14:paraId="243352A8" w14:textId="084681D3" w:rsidR="00737841" w:rsidRDefault="00737841" w:rsidP="00737841">
      <w:pPr>
        <w:rPr>
          <w:rtl/>
          <w:lang w:eastAsia="he-IL"/>
        </w:rPr>
      </w:pPr>
      <w:bookmarkStart w:id="2240" w:name="_ETM_Q1_4471363"/>
      <w:bookmarkStart w:id="2241" w:name="_ETM_Q1_4471396"/>
      <w:bookmarkEnd w:id="2240"/>
      <w:bookmarkEnd w:id="2241"/>
      <w:r>
        <w:rPr>
          <w:rFonts w:hint="cs"/>
          <w:rtl/>
          <w:lang w:eastAsia="he-IL"/>
        </w:rPr>
        <w:t>לעומת זאת, בחילוט אזרחי אין דבר כזה. המידע</w:t>
      </w:r>
      <w:bookmarkStart w:id="2242" w:name="_ETM_Q1_4468081"/>
      <w:bookmarkEnd w:id="2242"/>
      <w:r>
        <w:rPr>
          <w:rFonts w:hint="cs"/>
          <w:rtl/>
          <w:lang w:eastAsia="he-IL"/>
        </w:rPr>
        <w:t xml:space="preserve"> נחשף בפני הצד השני, יש לו זכות - לגבי</w:t>
      </w:r>
      <w:bookmarkStart w:id="2243" w:name="_ETM_Q1_4474195"/>
      <w:bookmarkEnd w:id="2243"/>
      <w:r>
        <w:rPr>
          <w:rFonts w:hint="cs"/>
          <w:rtl/>
          <w:lang w:eastAsia="he-IL"/>
        </w:rPr>
        <w:t xml:space="preserve"> מה ששאלה היועצת המשפטית של הוועדה </w:t>
      </w:r>
      <w:r>
        <w:rPr>
          <w:rtl/>
          <w:lang w:eastAsia="he-IL"/>
        </w:rPr>
        <w:t>–</w:t>
      </w:r>
      <w:r>
        <w:rPr>
          <w:rFonts w:hint="cs"/>
          <w:rtl/>
          <w:lang w:eastAsia="he-IL"/>
        </w:rPr>
        <w:t xml:space="preserve"> והוא רשאי </w:t>
      </w:r>
      <w:bookmarkStart w:id="2244" w:name="_ETM_Q1_4473676"/>
      <w:bookmarkEnd w:id="2244"/>
      <w:r>
        <w:rPr>
          <w:rFonts w:hint="cs"/>
          <w:rtl/>
          <w:lang w:eastAsia="he-IL"/>
        </w:rPr>
        <w:t xml:space="preserve">לחקור כל אחד שתצהירו או הודעתו מוגש </w:t>
      </w:r>
      <w:bookmarkStart w:id="2245" w:name="_ETM_Q1_4481068"/>
      <w:bookmarkEnd w:id="2245"/>
      <w:r>
        <w:rPr>
          <w:rFonts w:hint="cs"/>
          <w:rtl/>
          <w:lang w:eastAsia="he-IL"/>
        </w:rPr>
        <w:t>לבית משפט. הוא רשאי לחקור אותו בחקירה נגדית</w:t>
      </w:r>
      <w:bookmarkStart w:id="2246" w:name="_ETM_Q1_4486161"/>
      <w:bookmarkEnd w:id="2246"/>
      <w:r>
        <w:rPr>
          <w:rFonts w:hint="cs"/>
          <w:rtl/>
          <w:lang w:eastAsia="he-IL"/>
        </w:rPr>
        <w:t>.</w:t>
      </w:r>
    </w:p>
    <w:p w14:paraId="2F127045" w14:textId="77777777" w:rsidR="00737841" w:rsidRDefault="00737841" w:rsidP="00737841">
      <w:pPr>
        <w:rPr>
          <w:rtl/>
          <w:lang w:eastAsia="he-IL"/>
        </w:rPr>
      </w:pPr>
    </w:p>
    <w:p w14:paraId="02AA1B34" w14:textId="7A6DAEDE" w:rsidR="00737841" w:rsidRDefault="00737841" w:rsidP="00737841">
      <w:pPr>
        <w:pStyle w:val="af6"/>
        <w:keepNext/>
        <w:rPr>
          <w:rtl/>
        </w:rPr>
      </w:pPr>
      <w:bookmarkStart w:id="2247" w:name="ET_yor_6164_369"/>
      <w:r w:rsidRPr="00737841">
        <w:rPr>
          <w:rStyle w:val="TagStyle"/>
          <w:rtl/>
        </w:rPr>
        <w:t xml:space="preserve"> &lt;&lt; יור &gt;&gt; </w:t>
      </w:r>
      <w:r>
        <w:rPr>
          <w:rtl/>
        </w:rPr>
        <w:t>היו"ר עמית הלוי:</w:t>
      </w:r>
      <w:r w:rsidRPr="00737841">
        <w:rPr>
          <w:rStyle w:val="TagStyle"/>
          <w:rtl/>
        </w:rPr>
        <w:t xml:space="preserve"> &lt;&lt; יור &gt;&gt;</w:t>
      </w:r>
      <w:r w:rsidR="00D54E0D">
        <w:rPr>
          <w:rtl/>
        </w:rPr>
        <w:t xml:space="preserve"> </w:t>
      </w:r>
      <w:bookmarkEnd w:id="2247"/>
    </w:p>
    <w:p w14:paraId="27302399" w14:textId="77777777" w:rsidR="00737841" w:rsidRDefault="00737841" w:rsidP="00737841">
      <w:pPr>
        <w:pStyle w:val="KeepWithNext"/>
        <w:rPr>
          <w:rtl/>
          <w:lang w:eastAsia="he-IL"/>
        </w:rPr>
      </w:pPr>
    </w:p>
    <w:p w14:paraId="1C7DF55B" w14:textId="09A1F206" w:rsidR="00737841" w:rsidRDefault="00737841" w:rsidP="00737841">
      <w:pPr>
        <w:rPr>
          <w:rtl/>
          <w:lang w:eastAsia="he-IL"/>
        </w:rPr>
      </w:pPr>
      <w:r>
        <w:rPr>
          <w:rFonts w:hint="cs"/>
          <w:rtl/>
          <w:lang w:eastAsia="he-IL"/>
        </w:rPr>
        <w:t>כמו תביעה אזרחית.</w:t>
      </w:r>
    </w:p>
    <w:p w14:paraId="29E9D133" w14:textId="77777777" w:rsidR="00737841" w:rsidRDefault="00737841" w:rsidP="00737841">
      <w:pPr>
        <w:rPr>
          <w:rtl/>
          <w:lang w:eastAsia="he-IL"/>
        </w:rPr>
      </w:pPr>
      <w:bookmarkStart w:id="2248" w:name="_ETM_Q1_4487282"/>
      <w:bookmarkStart w:id="2249" w:name="_ETM_Q1_4487320"/>
      <w:bookmarkStart w:id="2250" w:name="_ETM_Q1_4488698"/>
      <w:bookmarkEnd w:id="2248"/>
      <w:bookmarkEnd w:id="2249"/>
      <w:bookmarkEnd w:id="2250"/>
    </w:p>
    <w:p w14:paraId="71094CA3" w14:textId="4152156D" w:rsidR="00737841" w:rsidRDefault="00737841" w:rsidP="00737841">
      <w:pPr>
        <w:pStyle w:val="af9"/>
        <w:keepNext/>
        <w:rPr>
          <w:rtl/>
          <w:lang w:eastAsia="he-IL"/>
        </w:rPr>
      </w:pPr>
      <w:bookmarkStart w:id="2251" w:name="ET_guest_שרון_פרידמן_370"/>
      <w:r w:rsidRPr="00737841">
        <w:rPr>
          <w:rStyle w:val="TagStyle"/>
          <w:rtl/>
        </w:rPr>
        <w:t xml:space="preserve"> &lt;&lt; אורח &gt;&gt; </w:t>
      </w:r>
      <w:r>
        <w:rPr>
          <w:rtl/>
          <w:lang w:eastAsia="he-IL"/>
        </w:rPr>
        <w:t>שרון פרידמן:</w:t>
      </w:r>
      <w:r w:rsidRPr="00737841">
        <w:rPr>
          <w:rStyle w:val="TagStyle"/>
          <w:rtl/>
        </w:rPr>
        <w:t xml:space="preserve"> &lt;&lt; אורח &gt;&gt;</w:t>
      </w:r>
      <w:r w:rsidR="00D54E0D">
        <w:rPr>
          <w:rtl/>
          <w:lang w:eastAsia="he-IL"/>
        </w:rPr>
        <w:t xml:space="preserve"> </w:t>
      </w:r>
      <w:bookmarkEnd w:id="2251"/>
    </w:p>
    <w:p w14:paraId="5AFAE366" w14:textId="77777777" w:rsidR="00737841" w:rsidRDefault="00737841" w:rsidP="00737841">
      <w:pPr>
        <w:pStyle w:val="KeepWithNext"/>
        <w:rPr>
          <w:rtl/>
          <w:lang w:eastAsia="he-IL"/>
        </w:rPr>
      </w:pPr>
    </w:p>
    <w:p w14:paraId="268D8137" w14:textId="100B3163" w:rsidR="00737841" w:rsidRDefault="00737841" w:rsidP="00737841">
      <w:pPr>
        <w:rPr>
          <w:rtl/>
          <w:lang w:eastAsia="he-IL"/>
        </w:rPr>
      </w:pPr>
      <w:bookmarkStart w:id="2252" w:name="_ETM_Q1_4489071"/>
      <w:bookmarkStart w:id="2253" w:name="_ETM_Q1_4489132"/>
      <w:bookmarkEnd w:id="2252"/>
      <w:bookmarkEnd w:id="2253"/>
      <w:r>
        <w:rPr>
          <w:rFonts w:hint="cs"/>
          <w:rtl/>
          <w:lang w:eastAsia="he-IL"/>
        </w:rPr>
        <w:t xml:space="preserve">בדיוק. זה מתנהל </w:t>
      </w:r>
      <w:bookmarkStart w:id="2254" w:name="_ETM_Q1_4488895"/>
      <w:bookmarkEnd w:id="2254"/>
      <w:r>
        <w:rPr>
          <w:rFonts w:hint="cs"/>
          <w:rtl/>
          <w:lang w:eastAsia="he-IL"/>
        </w:rPr>
        <w:t xml:space="preserve">דומה לתביעה אזרחית כאשר צריך להוכיח את זה ברף </w:t>
      </w:r>
      <w:bookmarkStart w:id="2255" w:name="_ETM_Q1_4492595"/>
      <w:bookmarkEnd w:id="2255"/>
      <w:r>
        <w:rPr>
          <w:rFonts w:hint="cs"/>
          <w:rtl/>
          <w:lang w:eastAsia="he-IL"/>
        </w:rPr>
        <w:t xml:space="preserve">אזרחי. אני לא הייתי נכנס לשאלה האם זה </w:t>
      </w:r>
      <w:bookmarkStart w:id="2256" w:name="_ETM_Q1_4492520"/>
      <w:bookmarkEnd w:id="2256"/>
      <w:r>
        <w:rPr>
          <w:rFonts w:hint="cs"/>
          <w:rtl/>
          <w:lang w:eastAsia="he-IL"/>
        </w:rPr>
        <w:t>50 אחוזים או משהו אחר אלא הייתי אומר רק אזרחי.</w:t>
      </w:r>
      <w:bookmarkStart w:id="2257" w:name="_ETM_Q1_4497583"/>
      <w:bookmarkEnd w:id="2257"/>
      <w:r>
        <w:rPr>
          <w:rFonts w:hint="cs"/>
          <w:rtl/>
          <w:lang w:eastAsia="he-IL"/>
        </w:rPr>
        <w:t xml:space="preserve"> בית משפט יעשה בחילוט האזרחי מה </w:t>
      </w:r>
      <w:bookmarkStart w:id="2258" w:name="_ETM_Q1_4500477"/>
      <w:bookmarkEnd w:id="2258"/>
      <w:r>
        <w:rPr>
          <w:rFonts w:hint="cs"/>
          <w:rtl/>
          <w:lang w:eastAsia="he-IL"/>
        </w:rPr>
        <w:t xml:space="preserve">שהוא עושה בתיקים האזרחיים האחרים. </w:t>
      </w:r>
    </w:p>
    <w:p w14:paraId="411E88AB" w14:textId="77777777" w:rsidR="00737841" w:rsidRDefault="00737841" w:rsidP="00737841">
      <w:pPr>
        <w:rPr>
          <w:rtl/>
          <w:lang w:eastAsia="he-IL"/>
        </w:rPr>
      </w:pPr>
      <w:bookmarkStart w:id="2259" w:name="_ETM_Q1_4505302"/>
      <w:bookmarkStart w:id="2260" w:name="_ETM_Q1_4505340"/>
      <w:bookmarkStart w:id="2261" w:name="_ETM_Q1_4504637"/>
      <w:bookmarkEnd w:id="2259"/>
      <w:bookmarkEnd w:id="2260"/>
      <w:bookmarkEnd w:id="2261"/>
    </w:p>
    <w:p w14:paraId="517CAC4C" w14:textId="591DB96B" w:rsidR="00737841" w:rsidRDefault="00737841" w:rsidP="00737841">
      <w:pPr>
        <w:pStyle w:val="af6"/>
        <w:keepNext/>
        <w:rPr>
          <w:rtl/>
        </w:rPr>
      </w:pPr>
      <w:bookmarkStart w:id="2262" w:name="ET_yor_6164_371"/>
      <w:r w:rsidRPr="00737841">
        <w:rPr>
          <w:rStyle w:val="TagStyle"/>
          <w:rtl/>
        </w:rPr>
        <w:t xml:space="preserve"> &lt;&lt; יור &gt;&gt; </w:t>
      </w:r>
      <w:r>
        <w:rPr>
          <w:rtl/>
        </w:rPr>
        <w:t>היו"ר עמית הלוי:</w:t>
      </w:r>
      <w:r w:rsidRPr="00737841">
        <w:rPr>
          <w:rStyle w:val="TagStyle"/>
          <w:rtl/>
        </w:rPr>
        <w:t xml:space="preserve"> &lt;&lt; יור &gt;&gt;</w:t>
      </w:r>
      <w:r w:rsidR="00D54E0D">
        <w:rPr>
          <w:rtl/>
        </w:rPr>
        <w:t xml:space="preserve"> </w:t>
      </w:r>
      <w:bookmarkEnd w:id="2262"/>
    </w:p>
    <w:p w14:paraId="079681F1" w14:textId="77777777" w:rsidR="00737841" w:rsidRDefault="00737841" w:rsidP="00737841">
      <w:pPr>
        <w:pStyle w:val="KeepWithNext"/>
        <w:rPr>
          <w:rtl/>
          <w:lang w:eastAsia="he-IL"/>
        </w:rPr>
      </w:pPr>
    </w:p>
    <w:p w14:paraId="56A20EB7" w14:textId="157B6821" w:rsidR="00737841" w:rsidRDefault="00737841" w:rsidP="00737841">
      <w:pPr>
        <w:rPr>
          <w:rtl/>
          <w:lang w:eastAsia="he-IL"/>
        </w:rPr>
      </w:pPr>
      <w:r>
        <w:rPr>
          <w:rFonts w:hint="cs"/>
          <w:rtl/>
          <w:lang w:eastAsia="he-IL"/>
        </w:rPr>
        <w:t>מ</w:t>
      </w:r>
      <w:bookmarkStart w:id="2263" w:name="_ETM_Q1_4505044"/>
      <w:bookmarkStart w:id="2264" w:name="_ETM_Q1_4505095"/>
      <w:bookmarkEnd w:id="2263"/>
      <w:bookmarkEnd w:id="2264"/>
      <w:r>
        <w:rPr>
          <w:rFonts w:hint="cs"/>
          <w:rtl/>
          <w:lang w:eastAsia="he-IL"/>
        </w:rPr>
        <w:t>ה מבחינת התחולה?</w:t>
      </w:r>
    </w:p>
    <w:p w14:paraId="05897588" w14:textId="77777777" w:rsidR="00737841" w:rsidRDefault="00737841" w:rsidP="00737841">
      <w:pPr>
        <w:rPr>
          <w:rtl/>
          <w:lang w:eastAsia="he-IL"/>
        </w:rPr>
      </w:pPr>
      <w:bookmarkStart w:id="2265" w:name="_ETM_Q1_4504897"/>
      <w:bookmarkStart w:id="2266" w:name="_ETM_Q1_4504937"/>
      <w:bookmarkEnd w:id="2265"/>
      <w:bookmarkEnd w:id="2266"/>
    </w:p>
    <w:p w14:paraId="00309CFE" w14:textId="2EA1D85A" w:rsidR="00737841" w:rsidRDefault="00737841" w:rsidP="00737841">
      <w:pPr>
        <w:pStyle w:val="af9"/>
        <w:keepNext/>
        <w:rPr>
          <w:rtl/>
          <w:lang w:eastAsia="he-IL"/>
        </w:rPr>
      </w:pPr>
      <w:bookmarkStart w:id="2267" w:name="ET_guest_שרון_פרידמן_372"/>
      <w:r w:rsidRPr="00737841">
        <w:rPr>
          <w:rStyle w:val="TagStyle"/>
          <w:rtl/>
        </w:rPr>
        <w:t xml:space="preserve"> &lt;&lt; אורח &gt;&gt; </w:t>
      </w:r>
      <w:r>
        <w:rPr>
          <w:rtl/>
          <w:lang w:eastAsia="he-IL"/>
        </w:rPr>
        <w:t>שרון פרידמן:</w:t>
      </w:r>
      <w:r w:rsidRPr="00737841">
        <w:rPr>
          <w:rStyle w:val="TagStyle"/>
          <w:rtl/>
        </w:rPr>
        <w:t xml:space="preserve"> &lt;&lt; אורח &gt;&gt;</w:t>
      </w:r>
      <w:r w:rsidR="00D54E0D">
        <w:rPr>
          <w:rtl/>
          <w:lang w:eastAsia="he-IL"/>
        </w:rPr>
        <w:t xml:space="preserve"> </w:t>
      </w:r>
      <w:bookmarkEnd w:id="2267"/>
    </w:p>
    <w:p w14:paraId="2BBADA49" w14:textId="77777777" w:rsidR="00737841" w:rsidRDefault="00737841" w:rsidP="00737841">
      <w:pPr>
        <w:pStyle w:val="KeepWithNext"/>
        <w:rPr>
          <w:rtl/>
          <w:lang w:eastAsia="he-IL"/>
        </w:rPr>
      </w:pPr>
    </w:p>
    <w:p w14:paraId="3A350651" w14:textId="77777777" w:rsidR="009F20B8" w:rsidRDefault="00737841" w:rsidP="00737841">
      <w:pPr>
        <w:rPr>
          <w:rtl/>
          <w:lang w:eastAsia="he-IL"/>
        </w:rPr>
      </w:pPr>
      <w:bookmarkStart w:id="2268" w:name="_ETM_Q1_4506927"/>
      <w:bookmarkStart w:id="2269" w:name="_ETM_Q1_4506968"/>
      <w:bookmarkEnd w:id="2268"/>
      <w:bookmarkEnd w:id="2269"/>
      <w:r>
        <w:rPr>
          <w:rFonts w:hint="cs"/>
          <w:rtl/>
          <w:lang w:eastAsia="he-IL"/>
        </w:rPr>
        <w:t xml:space="preserve">על </w:t>
      </w:r>
      <w:bookmarkStart w:id="2270" w:name="_ETM_Q1_4509658"/>
      <w:bookmarkEnd w:id="2270"/>
      <w:r>
        <w:rPr>
          <w:rFonts w:hint="cs"/>
          <w:rtl/>
          <w:lang w:eastAsia="he-IL"/>
        </w:rPr>
        <w:t xml:space="preserve">מה חל חילוט אזרחי. אני מבין שזו אחת </w:t>
      </w:r>
      <w:bookmarkStart w:id="2271" w:name="_ETM_Q1_4513135"/>
      <w:bookmarkEnd w:id="2271"/>
      <w:r>
        <w:rPr>
          <w:rFonts w:hint="cs"/>
          <w:rtl/>
          <w:lang w:eastAsia="he-IL"/>
        </w:rPr>
        <w:t xml:space="preserve">הבעיות. אני לא אתייחס לניסוחים אליהם התייחס חבר הכנסת </w:t>
      </w:r>
      <w:bookmarkStart w:id="2272" w:name="_ETM_Q1_4518045"/>
      <w:bookmarkEnd w:id="2272"/>
      <w:r>
        <w:rPr>
          <w:rFonts w:hint="cs"/>
          <w:rtl/>
          <w:lang w:eastAsia="he-IL"/>
        </w:rPr>
        <w:t>אלמוג כהן. אני אגיד מהפרקטיקה איך זה מתנהל - ניהלתי בעצמי</w:t>
      </w:r>
      <w:bookmarkStart w:id="2273" w:name="_ETM_Q1_4522108"/>
      <w:bookmarkEnd w:id="2273"/>
      <w:r>
        <w:rPr>
          <w:rFonts w:hint="cs"/>
          <w:rtl/>
          <w:lang w:eastAsia="he-IL"/>
        </w:rPr>
        <w:t xml:space="preserve"> כמה תיקים אזרחיים</w:t>
      </w:r>
      <w:r w:rsidR="009F20B8">
        <w:rPr>
          <w:rFonts w:hint="cs"/>
          <w:rtl/>
          <w:lang w:eastAsia="he-IL"/>
        </w:rPr>
        <w:t xml:space="preserve"> </w:t>
      </w:r>
      <w:r>
        <w:rPr>
          <w:rFonts w:hint="cs"/>
          <w:rtl/>
          <w:lang w:eastAsia="he-IL"/>
        </w:rPr>
        <w:t>- והיכן הבעיה שלנו.</w:t>
      </w:r>
      <w:r w:rsidR="009F20B8">
        <w:rPr>
          <w:rFonts w:hint="cs"/>
          <w:rtl/>
          <w:lang w:eastAsia="he-IL"/>
        </w:rPr>
        <w:t xml:space="preserve"> </w:t>
      </w:r>
      <w:bookmarkStart w:id="2274" w:name="_ETM_Q1_4524245"/>
      <w:bookmarkEnd w:id="2274"/>
      <w:r w:rsidR="009F20B8">
        <w:rPr>
          <w:rFonts w:hint="cs"/>
          <w:rtl/>
          <w:lang w:eastAsia="he-IL"/>
        </w:rPr>
        <w:t xml:space="preserve">נאמר כאן שיש בכמה חוקים בישראל חילוט אזרחי והם לא </w:t>
      </w:r>
      <w:bookmarkStart w:id="2275" w:name="_ETM_Q1_4527856"/>
      <w:bookmarkEnd w:id="2275"/>
      <w:r w:rsidR="009F20B8">
        <w:rPr>
          <w:rFonts w:hint="cs"/>
          <w:rtl/>
          <w:lang w:eastAsia="he-IL"/>
        </w:rPr>
        <w:t>מופעלים הרבה. הם לא מופעלים הרבה בגלל המגבלות שיש</w:t>
      </w:r>
      <w:bookmarkStart w:id="2276" w:name="_ETM_Q1_4530095"/>
      <w:bookmarkEnd w:id="2276"/>
      <w:r w:rsidR="009F20B8">
        <w:rPr>
          <w:rFonts w:hint="cs"/>
          <w:rtl/>
          <w:lang w:eastAsia="he-IL"/>
        </w:rPr>
        <w:t xml:space="preserve"> עליהם.</w:t>
      </w:r>
    </w:p>
    <w:p w14:paraId="7CB176E5" w14:textId="77777777" w:rsidR="009F20B8" w:rsidRDefault="009F20B8" w:rsidP="00737841">
      <w:pPr>
        <w:rPr>
          <w:rtl/>
          <w:lang w:eastAsia="he-IL"/>
        </w:rPr>
      </w:pPr>
      <w:bookmarkStart w:id="2277" w:name="_ETM_Q1_4535767"/>
      <w:bookmarkStart w:id="2278" w:name="_ETM_Q1_4535809"/>
      <w:bookmarkEnd w:id="2277"/>
      <w:bookmarkEnd w:id="2278"/>
    </w:p>
    <w:p w14:paraId="724B53C2" w14:textId="05D7D9F6" w:rsidR="00737841" w:rsidRDefault="009F20B8" w:rsidP="00737841">
      <w:pPr>
        <w:rPr>
          <w:rtl/>
          <w:lang w:eastAsia="he-IL"/>
        </w:rPr>
      </w:pPr>
      <w:bookmarkStart w:id="2279" w:name="_ETM_Q1_4535854"/>
      <w:bookmarkStart w:id="2280" w:name="_ETM_Q1_4535886"/>
      <w:bookmarkEnd w:id="2279"/>
      <w:bookmarkEnd w:id="2280"/>
      <w:r>
        <w:rPr>
          <w:rFonts w:hint="cs"/>
          <w:rtl/>
          <w:lang w:eastAsia="he-IL"/>
        </w:rPr>
        <w:t>דוגמה. בחוק איסור הלבנת הון, סעיף 22</w:t>
      </w:r>
      <w:bookmarkStart w:id="2281" w:name="_ETM_Q1_4535137"/>
      <w:bookmarkEnd w:id="2281"/>
      <w:r>
        <w:rPr>
          <w:rFonts w:hint="cs"/>
          <w:rtl/>
          <w:lang w:eastAsia="he-IL"/>
        </w:rPr>
        <w:t xml:space="preserve"> קובע חילוט אזרחי. הוא מטיל שתי מגבלות. המגבלה הראשונה שהוא מטיל היא שאתה יכול להגיש את החילוט האזרחי </w:t>
      </w:r>
      <w:bookmarkStart w:id="2282" w:name="_ETM_Q1_4539919"/>
      <w:bookmarkEnd w:id="2282"/>
      <w:r>
        <w:rPr>
          <w:rFonts w:hint="cs"/>
          <w:rtl/>
          <w:lang w:eastAsia="he-IL"/>
        </w:rPr>
        <w:t xml:space="preserve">רק אם אתה לא יכול להגיש כתב אישום. מגבלה שנייה </w:t>
      </w:r>
      <w:bookmarkStart w:id="2283" w:name="_ETM_Q1_4546418"/>
      <w:bookmarkEnd w:id="2283"/>
      <w:r>
        <w:rPr>
          <w:rFonts w:hint="cs"/>
          <w:rtl/>
          <w:lang w:eastAsia="he-IL"/>
        </w:rPr>
        <w:t xml:space="preserve">שהוא אומר היא שאתה יכול להגיש את החילוט האזרחי </w:t>
      </w:r>
      <w:bookmarkStart w:id="2284" w:name="_ETM_Q1_4547389"/>
      <w:bookmarkEnd w:id="2284"/>
      <w:r w:rsidR="004F2CF1">
        <w:rPr>
          <w:rFonts w:hint="cs"/>
          <w:rtl/>
          <w:lang w:eastAsia="he-IL"/>
        </w:rPr>
        <w:t>רק אם אתה יודע בדיוק איזה כסף הושג מהעבירה</w:t>
      </w:r>
      <w:bookmarkStart w:id="2285" w:name="_ETM_Q1_4554050"/>
      <w:bookmarkEnd w:id="2285"/>
      <w:r w:rsidR="004F2CF1">
        <w:rPr>
          <w:rFonts w:hint="cs"/>
          <w:rtl/>
          <w:lang w:eastAsia="he-IL"/>
        </w:rPr>
        <w:t xml:space="preserve"> ורק לגבי אותו דבר. אתה לא יכול לבקש רכוש </w:t>
      </w:r>
      <w:bookmarkStart w:id="2286" w:name="_ETM_Q1_4555066"/>
      <w:bookmarkEnd w:id="2286"/>
      <w:r w:rsidR="004F2CF1">
        <w:rPr>
          <w:rFonts w:hint="cs"/>
          <w:rtl/>
          <w:lang w:eastAsia="he-IL"/>
        </w:rPr>
        <w:t xml:space="preserve">אחר. זאת אומרת, אם אני יודע שלמשל </w:t>
      </w:r>
      <w:bookmarkStart w:id="2287" w:name="_ETM_Q1_4559828"/>
      <w:bookmarkEnd w:id="2287"/>
      <w:r w:rsidR="004F2CF1">
        <w:rPr>
          <w:rFonts w:hint="cs"/>
          <w:rtl/>
          <w:lang w:eastAsia="he-IL"/>
        </w:rPr>
        <w:t>- אם אני עושה הקבלה למקרה שלנו</w:t>
      </w:r>
      <w:r w:rsidR="00D54E0D">
        <w:rPr>
          <w:rFonts w:hint="cs"/>
          <w:rtl/>
          <w:lang w:eastAsia="he-IL"/>
        </w:rPr>
        <w:t xml:space="preserve"> </w:t>
      </w:r>
      <w:r w:rsidR="004F2CF1">
        <w:rPr>
          <w:rFonts w:hint="cs"/>
          <w:rtl/>
          <w:lang w:eastAsia="he-IL"/>
        </w:rPr>
        <w:t>- מישהו</w:t>
      </w:r>
      <w:bookmarkStart w:id="2288" w:name="_ETM_Q1_4563078"/>
      <w:bookmarkEnd w:id="2288"/>
      <w:r w:rsidR="004F2CF1">
        <w:rPr>
          <w:rFonts w:hint="cs"/>
          <w:rtl/>
          <w:lang w:eastAsia="he-IL"/>
        </w:rPr>
        <w:t xml:space="preserve"> גבה דמי סחיטה בסך מיליון שקלים, יש ראיות בפלילי כי ב-100 אחוזים אני יודע שהוא גבה מיליון שקלים </w:t>
      </w:r>
      <w:r w:rsidR="004F2CF1">
        <w:rPr>
          <w:rtl/>
          <w:lang w:eastAsia="he-IL"/>
        </w:rPr>
        <w:t>–</w:t>
      </w:r>
      <w:r w:rsidR="004F2CF1">
        <w:rPr>
          <w:rFonts w:hint="cs"/>
          <w:rtl/>
          <w:lang w:eastAsia="he-IL"/>
        </w:rPr>
        <w:t xml:space="preserve"> </w:t>
      </w:r>
      <w:bookmarkStart w:id="2289" w:name="_ETM_Q1_4568328"/>
      <w:bookmarkEnd w:id="2289"/>
      <w:r w:rsidR="004F2CF1">
        <w:rPr>
          <w:rFonts w:hint="cs"/>
          <w:rtl/>
          <w:lang w:eastAsia="he-IL"/>
        </w:rPr>
        <w:t xml:space="preserve">אין לי מושג היכן מיליון השקלים אבל אני </w:t>
      </w:r>
      <w:bookmarkStart w:id="2290" w:name="_ETM_Q1_4570059"/>
      <w:bookmarkEnd w:id="2290"/>
      <w:r w:rsidR="004F2CF1">
        <w:rPr>
          <w:rFonts w:hint="cs"/>
          <w:rtl/>
          <w:lang w:eastAsia="he-IL"/>
        </w:rPr>
        <w:t xml:space="preserve">יודע שבחוץ חונות לו ארבע </w:t>
      </w:r>
      <w:proofErr w:type="spellStart"/>
      <w:r w:rsidR="004F2CF1">
        <w:rPr>
          <w:rFonts w:hint="cs"/>
          <w:rtl/>
          <w:lang w:eastAsia="he-IL"/>
        </w:rPr>
        <w:t>מרצדסים</w:t>
      </w:r>
      <w:proofErr w:type="spellEnd"/>
      <w:r w:rsidR="004F2CF1">
        <w:rPr>
          <w:rFonts w:hint="cs"/>
          <w:rtl/>
          <w:lang w:eastAsia="he-IL"/>
        </w:rPr>
        <w:t xml:space="preserve"> ואין לו איך </w:t>
      </w:r>
      <w:bookmarkStart w:id="2291" w:name="_ETM_Q1_4573101"/>
      <w:bookmarkEnd w:id="2291"/>
      <w:r w:rsidR="004F2CF1">
        <w:rPr>
          <w:rFonts w:hint="cs"/>
          <w:rtl/>
          <w:lang w:eastAsia="he-IL"/>
        </w:rPr>
        <w:t>להסביר את זה. הוא גם מקבל קצבת</w:t>
      </w:r>
      <w:r w:rsidR="00D54E0D">
        <w:rPr>
          <w:rFonts w:hint="cs"/>
          <w:rtl/>
          <w:lang w:eastAsia="he-IL"/>
        </w:rPr>
        <w:t xml:space="preserve"> </w:t>
      </w:r>
      <w:r w:rsidR="004F2CF1">
        <w:rPr>
          <w:rFonts w:hint="cs"/>
          <w:rtl/>
          <w:lang w:eastAsia="he-IL"/>
        </w:rPr>
        <w:t>הבטחה.</w:t>
      </w:r>
      <w:r w:rsidR="00D54E0D">
        <w:rPr>
          <w:rFonts w:hint="cs"/>
          <w:rtl/>
          <w:lang w:eastAsia="he-IL"/>
        </w:rPr>
        <w:t xml:space="preserve"> </w:t>
      </w:r>
      <w:r w:rsidR="004F2CF1">
        <w:rPr>
          <w:rFonts w:hint="cs"/>
          <w:rtl/>
          <w:lang w:eastAsia="he-IL"/>
        </w:rPr>
        <w:t>לא אוכל לגעת בזה אם</w:t>
      </w:r>
      <w:r w:rsidR="00D54E0D">
        <w:rPr>
          <w:rFonts w:hint="cs"/>
          <w:rtl/>
          <w:lang w:eastAsia="he-IL"/>
        </w:rPr>
        <w:t xml:space="preserve"> </w:t>
      </w:r>
      <w:r w:rsidR="004F2CF1">
        <w:rPr>
          <w:rFonts w:hint="cs"/>
          <w:rtl/>
          <w:lang w:eastAsia="he-IL"/>
        </w:rPr>
        <w:t xml:space="preserve">אני אצטרך להוכיח זיקה ישירה בין </w:t>
      </w:r>
      <w:bookmarkStart w:id="2292" w:name="_ETM_Q1_4581856"/>
      <w:bookmarkEnd w:id="2292"/>
      <w:r w:rsidR="004F2CF1">
        <w:rPr>
          <w:rFonts w:hint="cs"/>
          <w:rtl/>
          <w:lang w:eastAsia="he-IL"/>
        </w:rPr>
        <w:t xml:space="preserve">הכספים שנגבו </w:t>
      </w:r>
      <w:proofErr w:type="spellStart"/>
      <w:r w:rsidR="004F2CF1">
        <w:rPr>
          <w:rFonts w:hint="cs"/>
          <w:rtl/>
          <w:lang w:eastAsia="he-IL"/>
        </w:rPr>
        <w:t>כסד"</w:t>
      </w:r>
      <w:r w:rsidR="00216D74">
        <w:rPr>
          <w:rFonts w:hint="cs"/>
          <w:rtl/>
          <w:lang w:eastAsia="he-IL"/>
        </w:rPr>
        <w:t>ח</w:t>
      </w:r>
      <w:proofErr w:type="spellEnd"/>
      <w:r w:rsidR="004F2CF1">
        <w:rPr>
          <w:rFonts w:hint="cs"/>
          <w:rtl/>
          <w:lang w:eastAsia="he-IL"/>
        </w:rPr>
        <w:t xml:space="preserve"> לבין הרכבים. אני לא מדבר על </w:t>
      </w:r>
      <w:bookmarkStart w:id="2293" w:name="_ETM_Q1_4583795"/>
      <w:bookmarkEnd w:id="2293"/>
      <w:r w:rsidR="004F2CF1">
        <w:rPr>
          <w:rFonts w:hint="cs"/>
          <w:rtl/>
          <w:lang w:eastAsia="he-IL"/>
        </w:rPr>
        <w:t>נוסחים אלא אני רק אומר לכם שבפרקטיקה</w:t>
      </w:r>
      <w:r w:rsidR="00D54E0D">
        <w:rPr>
          <w:rFonts w:hint="cs"/>
          <w:rtl/>
          <w:lang w:eastAsia="he-IL"/>
        </w:rPr>
        <w:t xml:space="preserve"> </w:t>
      </w:r>
      <w:r w:rsidR="004F2CF1">
        <w:rPr>
          <w:rFonts w:hint="cs"/>
          <w:rtl/>
          <w:lang w:eastAsia="he-IL"/>
        </w:rPr>
        <w:t xml:space="preserve">לא אוכל לגעת ברכב והוא יישאר עם אותם </w:t>
      </w:r>
      <w:bookmarkStart w:id="2294" w:name="_ETM_Q1_4588642"/>
      <w:bookmarkEnd w:id="2294"/>
      <w:r w:rsidR="004F2CF1">
        <w:rPr>
          <w:rFonts w:hint="cs"/>
          <w:rtl/>
          <w:lang w:eastAsia="he-IL"/>
        </w:rPr>
        <w:t>ארבעה רכבים.</w:t>
      </w:r>
    </w:p>
    <w:p w14:paraId="6F95CC0B" w14:textId="77777777" w:rsidR="004F2CF1" w:rsidRDefault="004F2CF1" w:rsidP="00737841">
      <w:pPr>
        <w:rPr>
          <w:rtl/>
          <w:lang w:eastAsia="he-IL"/>
        </w:rPr>
      </w:pPr>
      <w:bookmarkStart w:id="2295" w:name="_ETM_Q1_4592061"/>
      <w:bookmarkStart w:id="2296" w:name="_ETM_Q1_4592107"/>
      <w:bookmarkEnd w:id="2295"/>
      <w:bookmarkEnd w:id="2296"/>
    </w:p>
    <w:p w14:paraId="5F81841E" w14:textId="341A7FAC" w:rsidR="004F2CF1" w:rsidRDefault="004F2CF1" w:rsidP="004F2CF1">
      <w:pPr>
        <w:pStyle w:val="a4"/>
        <w:keepNext/>
        <w:rPr>
          <w:rtl/>
        </w:rPr>
      </w:pPr>
      <w:bookmarkStart w:id="2297" w:name="ET_speaker_6356_373"/>
      <w:r w:rsidRPr="004F2CF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F2CF1">
        <w:rPr>
          <w:rStyle w:val="TagStyle"/>
          <w:rtl/>
        </w:rPr>
        <w:t xml:space="preserve"> &lt;&lt; דובר &gt;&gt;</w:t>
      </w:r>
      <w:r w:rsidR="0035016B">
        <w:rPr>
          <w:rtl/>
        </w:rPr>
        <w:t xml:space="preserve"> </w:t>
      </w:r>
      <w:bookmarkEnd w:id="2297"/>
    </w:p>
    <w:p w14:paraId="7184858F" w14:textId="77777777" w:rsidR="004F2CF1" w:rsidRDefault="004F2CF1" w:rsidP="004F2CF1">
      <w:pPr>
        <w:pStyle w:val="KeepWithNext"/>
        <w:rPr>
          <w:rtl/>
        </w:rPr>
      </w:pPr>
    </w:p>
    <w:p w14:paraId="59D64E12" w14:textId="4E98300F" w:rsidR="004F2CF1" w:rsidRDefault="004F2CF1" w:rsidP="004F2CF1">
      <w:pPr>
        <w:rPr>
          <w:rtl/>
        </w:rPr>
      </w:pPr>
      <w:r>
        <w:rPr>
          <w:rFonts w:hint="cs"/>
          <w:rtl/>
        </w:rPr>
        <w:t>אם לא הצלחת להוכיח זיקה.</w:t>
      </w:r>
    </w:p>
    <w:p w14:paraId="48CE5367" w14:textId="77777777" w:rsidR="004F2CF1" w:rsidRDefault="004F2CF1" w:rsidP="004F2CF1">
      <w:pPr>
        <w:rPr>
          <w:rtl/>
        </w:rPr>
      </w:pPr>
      <w:bookmarkStart w:id="2298" w:name="_ETM_Q1_4591747"/>
      <w:bookmarkStart w:id="2299" w:name="_ETM_Q1_4591783"/>
      <w:bookmarkStart w:id="2300" w:name="_ETM_Q1_4593371"/>
      <w:bookmarkEnd w:id="2298"/>
      <w:bookmarkEnd w:id="2299"/>
      <w:bookmarkEnd w:id="2300"/>
    </w:p>
    <w:p w14:paraId="12F7B473" w14:textId="69366994" w:rsidR="004F2CF1" w:rsidRDefault="004F2CF1" w:rsidP="004F2CF1">
      <w:pPr>
        <w:pStyle w:val="af9"/>
        <w:keepNext/>
        <w:rPr>
          <w:rtl/>
        </w:rPr>
      </w:pPr>
      <w:bookmarkStart w:id="2301" w:name="ET_guest_שרון_פרידמן_374"/>
      <w:r w:rsidRPr="004F2CF1">
        <w:rPr>
          <w:rStyle w:val="TagStyle"/>
          <w:rtl/>
        </w:rPr>
        <w:t xml:space="preserve"> &lt;&lt; אורח &gt;&gt; </w:t>
      </w:r>
      <w:r>
        <w:rPr>
          <w:rtl/>
        </w:rPr>
        <w:t>שרון פרידמן:</w:t>
      </w:r>
      <w:r w:rsidRPr="004F2CF1">
        <w:rPr>
          <w:rStyle w:val="TagStyle"/>
          <w:rtl/>
        </w:rPr>
        <w:t xml:space="preserve"> &lt;&lt; אורח &gt;&gt;</w:t>
      </w:r>
      <w:r w:rsidR="0035016B">
        <w:rPr>
          <w:rtl/>
        </w:rPr>
        <w:t xml:space="preserve"> </w:t>
      </w:r>
      <w:bookmarkEnd w:id="2301"/>
    </w:p>
    <w:p w14:paraId="6DB0CB8A" w14:textId="77777777" w:rsidR="004F2CF1" w:rsidRDefault="004F2CF1" w:rsidP="004F2CF1">
      <w:pPr>
        <w:pStyle w:val="KeepWithNext"/>
        <w:rPr>
          <w:rtl/>
        </w:rPr>
      </w:pPr>
    </w:p>
    <w:p w14:paraId="3516EF0F" w14:textId="17C77D40" w:rsidR="004F2CF1" w:rsidRDefault="004F2CF1" w:rsidP="004F2CF1">
      <w:pPr>
        <w:rPr>
          <w:rtl/>
        </w:rPr>
      </w:pPr>
      <w:bookmarkStart w:id="2302" w:name="_ETM_Q1_4593759"/>
      <w:bookmarkStart w:id="2303" w:name="_ETM_Q1_4593801"/>
      <w:bookmarkEnd w:id="2302"/>
      <w:bookmarkEnd w:id="2303"/>
      <w:r>
        <w:rPr>
          <w:rFonts w:hint="cs"/>
          <w:rtl/>
        </w:rPr>
        <w:t xml:space="preserve">אם אני לא יכול </w:t>
      </w:r>
      <w:bookmarkStart w:id="2304" w:name="_ETM_Q1_4593894"/>
      <w:bookmarkEnd w:id="2304"/>
      <w:r>
        <w:rPr>
          <w:rFonts w:hint="cs"/>
          <w:rtl/>
        </w:rPr>
        <w:t>להוכיח שהכסף הספציפי הזה שימש לרכישת הרכבים.</w:t>
      </w:r>
      <w:bookmarkStart w:id="2305" w:name="_ETM_Q1_4598589"/>
      <w:bookmarkEnd w:id="2305"/>
    </w:p>
    <w:p w14:paraId="14F97F9D" w14:textId="77777777" w:rsidR="004F2CF1" w:rsidRDefault="004F2CF1" w:rsidP="004F2CF1">
      <w:pPr>
        <w:rPr>
          <w:rtl/>
        </w:rPr>
      </w:pPr>
    </w:p>
    <w:p w14:paraId="433F9FC1" w14:textId="4AF3A7A6" w:rsidR="004F2CF1" w:rsidRDefault="004F2CF1" w:rsidP="004F2CF1">
      <w:pPr>
        <w:pStyle w:val="a4"/>
        <w:keepNext/>
        <w:rPr>
          <w:rtl/>
        </w:rPr>
      </w:pPr>
      <w:bookmarkStart w:id="2306" w:name="ET_speaker_6356_376"/>
      <w:r w:rsidRPr="004F2CF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F2CF1">
        <w:rPr>
          <w:rStyle w:val="TagStyle"/>
          <w:rtl/>
        </w:rPr>
        <w:t xml:space="preserve"> &lt;&lt; דובר &gt;&gt;</w:t>
      </w:r>
      <w:r w:rsidR="0035016B">
        <w:rPr>
          <w:rtl/>
        </w:rPr>
        <w:t xml:space="preserve"> </w:t>
      </w:r>
      <w:bookmarkEnd w:id="2306"/>
    </w:p>
    <w:p w14:paraId="1233EE30" w14:textId="77777777" w:rsidR="004F2CF1" w:rsidRDefault="004F2CF1" w:rsidP="004F2CF1">
      <w:pPr>
        <w:pStyle w:val="KeepWithNext"/>
        <w:rPr>
          <w:rtl/>
          <w:lang w:eastAsia="he-IL"/>
        </w:rPr>
      </w:pPr>
    </w:p>
    <w:p w14:paraId="0884486C" w14:textId="428DDEE7" w:rsidR="004F2CF1" w:rsidRDefault="004F2CF1" w:rsidP="004F2CF1">
      <w:pPr>
        <w:rPr>
          <w:rtl/>
          <w:lang w:eastAsia="he-IL"/>
        </w:rPr>
      </w:pPr>
      <w:r>
        <w:rPr>
          <w:rFonts w:hint="cs"/>
          <w:rtl/>
          <w:lang w:eastAsia="he-IL"/>
        </w:rPr>
        <w:t xml:space="preserve">יכול להיות שהרכבים על שם מישהו אחר. </w:t>
      </w:r>
    </w:p>
    <w:p w14:paraId="7F96ACEF" w14:textId="77777777" w:rsidR="004F2CF1" w:rsidRDefault="004F2CF1" w:rsidP="004F2CF1">
      <w:pPr>
        <w:rPr>
          <w:rtl/>
          <w:lang w:eastAsia="he-IL"/>
        </w:rPr>
      </w:pPr>
      <w:bookmarkStart w:id="2307" w:name="_ETM_Q1_4603476"/>
      <w:bookmarkStart w:id="2308" w:name="_ETM_Q1_4603512"/>
      <w:bookmarkEnd w:id="2307"/>
      <w:bookmarkEnd w:id="2308"/>
    </w:p>
    <w:p w14:paraId="7B0FE0BB" w14:textId="66BF8551" w:rsidR="004F2CF1" w:rsidRDefault="004F2CF1" w:rsidP="004F2CF1">
      <w:pPr>
        <w:pStyle w:val="af9"/>
        <w:keepNext/>
        <w:rPr>
          <w:rtl/>
          <w:lang w:eastAsia="he-IL"/>
        </w:rPr>
      </w:pPr>
      <w:bookmarkStart w:id="2309" w:name="ET_guest_שרון_פרידמן_377"/>
      <w:r w:rsidRPr="004F2CF1">
        <w:rPr>
          <w:rStyle w:val="TagStyle"/>
          <w:rtl/>
        </w:rPr>
        <w:t xml:space="preserve"> &lt;&lt; אורח &gt;&gt; </w:t>
      </w:r>
      <w:r>
        <w:rPr>
          <w:rtl/>
          <w:lang w:eastAsia="he-IL"/>
        </w:rPr>
        <w:t>שרון פרידמן:</w:t>
      </w:r>
      <w:r w:rsidRPr="004F2CF1">
        <w:rPr>
          <w:rStyle w:val="TagStyle"/>
          <w:rtl/>
        </w:rPr>
        <w:t xml:space="preserve"> &lt;&lt; אורח &gt;&gt;</w:t>
      </w:r>
      <w:r w:rsidR="0035016B">
        <w:rPr>
          <w:rtl/>
          <w:lang w:eastAsia="he-IL"/>
        </w:rPr>
        <w:t xml:space="preserve"> </w:t>
      </w:r>
      <w:bookmarkEnd w:id="2309"/>
    </w:p>
    <w:p w14:paraId="3E7912FC" w14:textId="77777777" w:rsidR="004F2CF1" w:rsidRDefault="004F2CF1" w:rsidP="004F2CF1">
      <w:pPr>
        <w:pStyle w:val="KeepWithNext"/>
        <w:rPr>
          <w:rtl/>
          <w:lang w:eastAsia="he-IL"/>
        </w:rPr>
      </w:pPr>
    </w:p>
    <w:p w14:paraId="3A7E5599" w14:textId="495A6468" w:rsidR="004F2CF1" w:rsidRDefault="004F2CF1" w:rsidP="004F2CF1">
      <w:pPr>
        <w:rPr>
          <w:rtl/>
          <w:lang w:eastAsia="he-IL"/>
        </w:rPr>
      </w:pPr>
      <w:r>
        <w:rPr>
          <w:rFonts w:hint="cs"/>
          <w:rtl/>
          <w:lang w:eastAsia="he-IL"/>
        </w:rPr>
        <w:t>יכולים להיות</w:t>
      </w:r>
      <w:bookmarkStart w:id="2310" w:name="_ETM_Q1_4600828"/>
      <w:bookmarkEnd w:id="2310"/>
      <w:r>
        <w:rPr>
          <w:rFonts w:hint="cs"/>
          <w:rtl/>
          <w:lang w:eastAsia="he-IL"/>
        </w:rPr>
        <w:t xml:space="preserve"> הרבה דברים. </w:t>
      </w:r>
    </w:p>
    <w:p w14:paraId="247ADF60" w14:textId="77777777" w:rsidR="004F2CF1" w:rsidRDefault="004F2CF1" w:rsidP="004F2CF1">
      <w:pPr>
        <w:rPr>
          <w:rtl/>
          <w:lang w:eastAsia="he-IL"/>
        </w:rPr>
      </w:pPr>
      <w:bookmarkStart w:id="2311" w:name="_ETM_Q1_4604957"/>
      <w:bookmarkEnd w:id="2311"/>
    </w:p>
    <w:p w14:paraId="3905F8B1" w14:textId="79377692" w:rsidR="004F2CF1" w:rsidRDefault="004F2CF1" w:rsidP="004F2CF1">
      <w:pPr>
        <w:pStyle w:val="af6"/>
        <w:keepNext/>
        <w:rPr>
          <w:rtl/>
        </w:rPr>
      </w:pPr>
      <w:bookmarkStart w:id="2312" w:name="ET_yor_6164_378"/>
      <w:r w:rsidRPr="004F2CF1">
        <w:rPr>
          <w:rStyle w:val="TagStyle"/>
          <w:rtl/>
        </w:rPr>
        <w:t xml:space="preserve"> &lt;&lt; יור &gt;&gt; </w:t>
      </w:r>
      <w:r>
        <w:rPr>
          <w:rtl/>
        </w:rPr>
        <w:t>היו"ר עמית הלוי:</w:t>
      </w:r>
      <w:r w:rsidRPr="004F2CF1">
        <w:rPr>
          <w:rStyle w:val="TagStyle"/>
          <w:rtl/>
        </w:rPr>
        <w:t xml:space="preserve"> &lt;&lt; יור &gt;&gt;</w:t>
      </w:r>
      <w:r w:rsidR="0035016B">
        <w:rPr>
          <w:rtl/>
        </w:rPr>
        <w:t xml:space="preserve"> </w:t>
      </w:r>
      <w:bookmarkEnd w:id="2312"/>
    </w:p>
    <w:p w14:paraId="7CC78809" w14:textId="77777777" w:rsidR="004F2CF1" w:rsidRDefault="004F2CF1" w:rsidP="004F2CF1">
      <w:pPr>
        <w:pStyle w:val="KeepWithNext"/>
        <w:rPr>
          <w:rtl/>
          <w:lang w:eastAsia="he-IL"/>
        </w:rPr>
      </w:pPr>
    </w:p>
    <w:p w14:paraId="2844C781" w14:textId="229C705F" w:rsidR="004F2CF1" w:rsidRPr="004F2CF1" w:rsidRDefault="004F2CF1" w:rsidP="004F2CF1">
      <w:pPr>
        <w:rPr>
          <w:rtl/>
          <w:lang w:eastAsia="he-IL"/>
        </w:rPr>
      </w:pPr>
      <w:r>
        <w:rPr>
          <w:rFonts w:hint="cs"/>
          <w:rtl/>
          <w:lang w:eastAsia="he-IL"/>
        </w:rPr>
        <w:t>ז</w:t>
      </w:r>
      <w:bookmarkStart w:id="2313" w:name="_ETM_Q1_4605343"/>
      <w:bookmarkStart w:id="2314" w:name="_ETM_Q1_4605366"/>
      <w:bookmarkEnd w:id="2313"/>
      <w:bookmarkEnd w:id="2314"/>
      <w:r>
        <w:rPr>
          <w:rFonts w:hint="cs"/>
          <w:rtl/>
          <w:lang w:eastAsia="he-IL"/>
        </w:rPr>
        <w:t>את בכלל בעיה.</w:t>
      </w:r>
    </w:p>
    <w:p w14:paraId="6296DF31" w14:textId="77777777" w:rsidR="004F2CF1" w:rsidRDefault="004F2CF1" w:rsidP="004F2CF1">
      <w:pPr>
        <w:rPr>
          <w:rtl/>
        </w:rPr>
      </w:pPr>
      <w:bookmarkStart w:id="2315" w:name="_ETM_Q1_4598626"/>
      <w:bookmarkStart w:id="2316" w:name="_ETM_Q1_4598238"/>
      <w:bookmarkEnd w:id="2315"/>
      <w:bookmarkEnd w:id="2316"/>
    </w:p>
    <w:p w14:paraId="1E9C94F3" w14:textId="4DDCD32B" w:rsidR="004F2CF1" w:rsidRDefault="004F2CF1" w:rsidP="004F2CF1">
      <w:pPr>
        <w:pStyle w:val="a4"/>
        <w:keepNext/>
        <w:rPr>
          <w:rtl/>
        </w:rPr>
      </w:pPr>
      <w:bookmarkStart w:id="2317" w:name="ET_speaker_6352_375"/>
      <w:r w:rsidRPr="004F2CF1">
        <w:rPr>
          <w:rStyle w:val="TagStyle"/>
          <w:rtl/>
        </w:rPr>
        <w:t xml:space="preserve"> &lt;&lt; דובר &gt;&gt; </w:t>
      </w:r>
      <w:r>
        <w:rPr>
          <w:rtl/>
        </w:rPr>
        <w:t>אלמוג כהן (עוצמה יהודית):</w:t>
      </w:r>
      <w:r w:rsidRPr="004F2CF1">
        <w:rPr>
          <w:rStyle w:val="TagStyle"/>
          <w:rtl/>
        </w:rPr>
        <w:t xml:space="preserve"> &lt;&lt; דובר &gt;&gt;</w:t>
      </w:r>
      <w:r w:rsidR="0035016B">
        <w:rPr>
          <w:rtl/>
        </w:rPr>
        <w:t xml:space="preserve"> </w:t>
      </w:r>
      <w:bookmarkEnd w:id="2317"/>
    </w:p>
    <w:p w14:paraId="09C2E72C" w14:textId="77777777" w:rsidR="004F2CF1" w:rsidRDefault="004F2CF1" w:rsidP="004F2CF1">
      <w:pPr>
        <w:pStyle w:val="KeepWithNext"/>
        <w:rPr>
          <w:rtl/>
          <w:lang w:eastAsia="he-IL"/>
        </w:rPr>
      </w:pPr>
    </w:p>
    <w:p w14:paraId="4CE140F2" w14:textId="22643002" w:rsidR="004F2CF1" w:rsidRDefault="004F2CF1" w:rsidP="004F2CF1">
      <w:pPr>
        <w:rPr>
          <w:rtl/>
          <w:lang w:eastAsia="he-IL"/>
        </w:rPr>
      </w:pPr>
      <w:bookmarkStart w:id="2318" w:name="_ETM_Q1_4598618"/>
      <w:bookmarkStart w:id="2319" w:name="_ETM_Q1_4598594"/>
      <w:bookmarkEnd w:id="2318"/>
      <w:bookmarkEnd w:id="2319"/>
      <w:r>
        <w:rPr>
          <w:rFonts w:hint="cs"/>
          <w:rtl/>
          <w:lang w:eastAsia="he-IL"/>
        </w:rPr>
        <w:t xml:space="preserve">במקרה של לפני חודשיים, יכול להיות שאתה מכיר את האירוע עליו דיברתי קודם שהיה בנגב, אותה חברת שמירה כביכול. היה שם </w:t>
      </w:r>
      <w:bookmarkStart w:id="2320" w:name="_ETM_Q1_4614999"/>
      <w:bookmarkEnd w:id="2320"/>
      <w:r>
        <w:rPr>
          <w:rFonts w:hint="cs"/>
          <w:rtl/>
          <w:lang w:eastAsia="he-IL"/>
        </w:rPr>
        <w:t>חילוט</w:t>
      </w:r>
      <w:r w:rsidR="00D54E0D">
        <w:rPr>
          <w:rFonts w:hint="cs"/>
          <w:rtl/>
          <w:lang w:eastAsia="he-IL"/>
        </w:rPr>
        <w:t xml:space="preserve"> </w:t>
      </w:r>
      <w:r>
        <w:rPr>
          <w:rFonts w:hint="cs"/>
          <w:rtl/>
          <w:lang w:eastAsia="he-IL"/>
        </w:rPr>
        <w:t>של רכבים. מכוח איזה חוק זה נעשה?</w:t>
      </w:r>
    </w:p>
    <w:p w14:paraId="3CE35EB6" w14:textId="77777777" w:rsidR="004F2CF1" w:rsidRDefault="004F2CF1" w:rsidP="004F2CF1">
      <w:pPr>
        <w:rPr>
          <w:rtl/>
          <w:lang w:eastAsia="he-IL"/>
        </w:rPr>
      </w:pPr>
      <w:bookmarkStart w:id="2321" w:name="_ETM_Q1_4620286"/>
      <w:bookmarkStart w:id="2322" w:name="_ETM_Q1_4620326"/>
      <w:bookmarkEnd w:id="2321"/>
      <w:bookmarkEnd w:id="2322"/>
    </w:p>
    <w:p w14:paraId="3AFBD1A8" w14:textId="65688AAB" w:rsidR="004F2CF1" w:rsidRDefault="004F2CF1" w:rsidP="004F2CF1">
      <w:pPr>
        <w:pStyle w:val="af9"/>
        <w:keepNext/>
        <w:rPr>
          <w:rtl/>
          <w:lang w:eastAsia="he-IL"/>
        </w:rPr>
      </w:pPr>
      <w:bookmarkStart w:id="2323" w:name="ET_guest_שרון_פרידמן_379"/>
      <w:r w:rsidRPr="004F2CF1">
        <w:rPr>
          <w:rStyle w:val="TagStyle"/>
          <w:rtl/>
        </w:rPr>
        <w:t xml:space="preserve"> &lt;&lt; אורח &gt;&gt; </w:t>
      </w:r>
      <w:r>
        <w:rPr>
          <w:rtl/>
          <w:lang w:eastAsia="he-IL"/>
        </w:rPr>
        <w:t>שרון פרידמן:</w:t>
      </w:r>
      <w:r w:rsidRPr="004F2CF1">
        <w:rPr>
          <w:rStyle w:val="TagStyle"/>
          <w:rtl/>
        </w:rPr>
        <w:t xml:space="preserve"> &lt;&lt; אורח &gt;&gt;</w:t>
      </w:r>
      <w:r w:rsidR="0035016B">
        <w:rPr>
          <w:rtl/>
          <w:lang w:eastAsia="he-IL"/>
        </w:rPr>
        <w:t xml:space="preserve"> </w:t>
      </w:r>
      <w:bookmarkEnd w:id="2323"/>
    </w:p>
    <w:p w14:paraId="524F7B44" w14:textId="77777777" w:rsidR="004F2CF1" w:rsidRDefault="004F2CF1" w:rsidP="004F2CF1">
      <w:pPr>
        <w:pStyle w:val="KeepWithNext"/>
        <w:rPr>
          <w:rtl/>
          <w:lang w:eastAsia="he-IL"/>
        </w:rPr>
      </w:pPr>
    </w:p>
    <w:p w14:paraId="2010C4B4" w14:textId="7759E90D" w:rsidR="004F2CF1" w:rsidRDefault="004F2CF1" w:rsidP="004F2CF1">
      <w:pPr>
        <w:rPr>
          <w:rtl/>
          <w:lang w:eastAsia="he-IL"/>
        </w:rPr>
      </w:pPr>
      <w:r>
        <w:rPr>
          <w:rFonts w:hint="cs"/>
          <w:rtl/>
          <w:lang w:eastAsia="he-IL"/>
        </w:rPr>
        <w:t>אני לא מכיר את המקרה שם ולכן אני לא רוצה להגיב.</w:t>
      </w:r>
    </w:p>
    <w:p w14:paraId="178045C5" w14:textId="77777777" w:rsidR="004F2CF1" w:rsidRDefault="004F2CF1" w:rsidP="004F2CF1">
      <w:pPr>
        <w:rPr>
          <w:rtl/>
          <w:lang w:eastAsia="he-IL"/>
        </w:rPr>
      </w:pPr>
    </w:p>
    <w:p w14:paraId="5ED3018E" w14:textId="71A4D7B3" w:rsidR="004F2CF1" w:rsidRDefault="004F2CF1" w:rsidP="004F2CF1">
      <w:pPr>
        <w:pStyle w:val="af9"/>
        <w:keepNext/>
        <w:rPr>
          <w:rtl/>
          <w:lang w:eastAsia="he-IL"/>
        </w:rPr>
      </w:pPr>
      <w:bookmarkStart w:id="2324" w:name="ET_guest_קריאה_380"/>
      <w:r w:rsidRPr="004F2CF1">
        <w:rPr>
          <w:rStyle w:val="TagStyle"/>
          <w:rtl/>
        </w:rPr>
        <w:t xml:space="preserve"> &lt;&lt; אורח &gt;&gt; </w:t>
      </w:r>
      <w:r>
        <w:rPr>
          <w:rtl/>
          <w:lang w:eastAsia="he-IL"/>
        </w:rPr>
        <w:t>קריאה:</w:t>
      </w:r>
      <w:r w:rsidRPr="004F2CF1">
        <w:rPr>
          <w:rStyle w:val="TagStyle"/>
          <w:rtl/>
        </w:rPr>
        <w:t xml:space="preserve"> &lt;&lt; אורח &gt;&gt;</w:t>
      </w:r>
      <w:r w:rsidR="0035016B">
        <w:rPr>
          <w:rtl/>
          <w:lang w:eastAsia="he-IL"/>
        </w:rPr>
        <w:t xml:space="preserve"> </w:t>
      </w:r>
      <w:bookmarkEnd w:id="2324"/>
    </w:p>
    <w:p w14:paraId="526A7480" w14:textId="77777777" w:rsidR="004F2CF1" w:rsidRDefault="004F2CF1" w:rsidP="004F2CF1">
      <w:pPr>
        <w:pStyle w:val="KeepWithNext"/>
        <w:rPr>
          <w:rtl/>
          <w:lang w:eastAsia="he-IL"/>
        </w:rPr>
      </w:pPr>
    </w:p>
    <w:p w14:paraId="5D5E33AB" w14:textId="3DBE8E57" w:rsidR="004F2CF1" w:rsidRDefault="004F2CF1" w:rsidP="004F2CF1">
      <w:pPr>
        <w:rPr>
          <w:rtl/>
          <w:lang w:eastAsia="he-IL"/>
        </w:rPr>
      </w:pPr>
      <w:r>
        <w:rPr>
          <w:rFonts w:hint="cs"/>
          <w:rtl/>
          <w:lang w:eastAsia="he-IL"/>
        </w:rPr>
        <w:t>הייתה שם תפיסה.</w:t>
      </w:r>
    </w:p>
    <w:p w14:paraId="541159C2" w14:textId="77777777" w:rsidR="004F2CF1" w:rsidRDefault="004F2CF1" w:rsidP="004F2CF1">
      <w:pPr>
        <w:rPr>
          <w:rtl/>
          <w:lang w:eastAsia="he-IL"/>
        </w:rPr>
      </w:pPr>
      <w:bookmarkStart w:id="2325" w:name="_ETM_Q1_4625054"/>
      <w:bookmarkStart w:id="2326" w:name="_ETM_Q1_4625094"/>
      <w:bookmarkStart w:id="2327" w:name="_ETM_Q1_4626021"/>
      <w:bookmarkEnd w:id="2325"/>
      <w:bookmarkEnd w:id="2326"/>
      <w:bookmarkEnd w:id="2327"/>
    </w:p>
    <w:p w14:paraId="6D9DA4D5" w14:textId="3674B149" w:rsidR="004F2CF1" w:rsidRDefault="004F2CF1" w:rsidP="004F2CF1">
      <w:pPr>
        <w:pStyle w:val="af9"/>
        <w:keepNext/>
        <w:rPr>
          <w:rtl/>
          <w:lang w:eastAsia="he-IL"/>
        </w:rPr>
      </w:pPr>
      <w:bookmarkStart w:id="2328" w:name="ET_guest_שרון_פרידמן_381"/>
      <w:r w:rsidRPr="004F2CF1">
        <w:rPr>
          <w:rStyle w:val="TagStyle"/>
          <w:rtl/>
        </w:rPr>
        <w:t xml:space="preserve"> &lt;&lt; אורח &gt;&gt; </w:t>
      </w:r>
      <w:r>
        <w:rPr>
          <w:rtl/>
          <w:lang w:eastAsia="he-IL"/>
        </w:rPr>
        <w:t>שרון פרידמן:</w:t>
      </w:r>
      <w:r w:rsidRPr="004F2CF1">
        <w:rPr>
          <w:rStyle w:val="TagStyle"/>
          <w:rtl/>
        </w:rPr>
        <w:t xml:space="preserve"> &lt;&lt; אורח &gt;&gt;</w:t>
      </w:r>
      <w:r w:rsidR="0035016B">
        <w:rPr>
          <w:rtl/>
          <w:lang w:eastAsia="he-IL"/>
        </w:rPr>
        <w:t xml:space="preserve"> </w:t>
      </w:r>
      <w:bookmarkEnd w:id="2328"/>
    </w:p>
    <w:p w14:paraId="514CB7C0" w14:textId="77777777" w:rsidR="004F2CF1" w:rsidRDefault="004F2CF1" w:rsidP="004F2CF1">
      <w:pPr>
        <w:pStyle w:val="KeepWithNext"/>
        <w:rPr>
          <w:rtl/>
          <w:lang w:eastAsia="he-IL"/>
        </w:rPr>
      </w:pPr>
    </w:p>
    <w:p w14:paraId="256C07F8" w14:textId="7CB08130" w:rsidR="004F2CF1" w:rsidRDefault="004F2CF1" w:rsidP="004F2CF1">
      <w:pPr>
        <w:rPr>
          <w:rtl/>
          <w:lang w:eastAsia="he-IL"/>
        </w:rPr>
      </w:pPr>
      <w:bookmarkStart w:id="2329" w:name="_ETM_Q1_4626414"/>
      <w:bookmarkStart w:id="2330" w:name="_ETM_Q1_4626454"/>
      <w:bookmarkEnd w:id="2329"/>
      <w:bookmarkEnd w:id="2330"/>
      <w:r>
        <w:rPr>
          <w:rFonts w:hint="cs"/>
          <w:rtl/>
          <w:lang w:eastAsia="he-IL"/>
        </w:rPr>
        <w:t xml:space="preserve">ראשית, בוא נראה מה יקרה בסוף </w:t>
      </w:r>
      <w:bookmarkStart w:id="2331" w:name="_ETM_Q1_4626598"/>
      <w:bookmarkEnd w:id="2331"/>
      <w:r>
        <w:rPr>
          <w:rFonts w:hint="cs"/>
          <w:rtl/>
          <w:lang w:eastAsia="he-IL"/>
        </w:rPr>
        <w:t>בבית משפט. למיטב הבנתי השלב המאוד ראשוני שהמשטרה תופסת</w:t>
      </w:r>
      <w:bookmarkStart w:id="2332" w:name="_ETM_Q1_4631929"/>
      <w:bookmarkEnd w:id="2332"/>
      <w:r>
        <w:rPr>
          <w:rFonts w:hint="cs"/>
          <w:rtl/>
          <w:lang w:eastAsia="he-IL"/>
        </w:rPr>
        <w:t xml:space="preserve"> על סמך יסוד סביר להניח שזה משהו בראשית הדרך. מהניסיון שלי לא כל הרכוש נשאר בהחלטת בית המשפט בסוף הדרך.</w:t>
      </w:r>
      <w:r w:rsidR="00D54E0D">
        <w:rPr>
          <w:rFonts w:hint="cs"/>
          <w:rtl/>
          <w:lang w:eastAsia="he-IL"/>
        </w:rPr>
        <w:t xml:space="preserve"> </w:t>
      </w:r>
    </w:p>
    <w:p w14:paraId="08F7DFB2" w14:textId="77777777" w:rsidR="004F2CF1" w:rsidRDefault="004F2CF1" w:rsidP="004F2CF1">
      <w:pPr>
        <w:rPr>
          <w:rtl/>
          <w:lang w:eastAsia="he-IL"/>
        </w:rPr>
      </w:pPr>
      <w:bookmarkStart w:id="2333" w:name="_ETM_Q1_4642258"/>
      <w:bookmarkStart w:id="2334" w:name="_ETM_Q1_4642296"/>
      <w:bookmarkEnd w:id="2333"/>
      <w:bookmarkEnd w:id="2334"/>
    </w:p>
    <w:p w14:paraId="3CB8C40D" w14:textId="733A8841" w:rsidR="004F2CF1" w:rsidRDefault="004F2CF1" w:rsidP="004F2CF1">
      <w:pPr>
        <w:pStyle w:val="af6"/>
        <w:keepNext/>
        <w:rPr>
          <w:rtl/>
        </w:rPr>
      </w:pPr>
      <w:bookmarkStart w:id="2335" w:name="ET_yor_6164_382"/>
      <w:r w:rsidRPr="004F2CF1">
        <w:rPr>
          <w:rStyle w:val="TagStyle"/>
          <w:rtl/>
        </w:rPr>
        <w:t xml:space="preserve"> &lt;&lt; יור &gt;&gt; </w:t>
      </w:r>
      <w:r>
        <w:rPr>
          <w:rtl/>
        </w:rPr>
        <w:t>היו"ר עמית הלוי:</w:t>
      </w:r>
      <w:r w:rsidRPr="004F2CF1">
        <w:rPr>
          <w:rStyle w:val="TagStyle"/>
          <w:rtl/>
        </w:rPr>
        <w:t xml:space="preserve"> &lt;&lt; יור &gt;&gt;</w:t>
      </w:r>
      <w:r w:rsidR="0035016B">
        <w:rPr>
          <w:rtl/>
        </w:rPr>
        <w:t xml:space="preserve"> </w:t>
      </w:r>
      <w:bookmarkEnd w:id="2335"/>
    </w:p>
    <w:p w14:paraId="45C48306" w14:textId="77777777" w:rsidR="004F2CF1" w:rsidRDefault="004F2CF1" w:rsidP="004F2CF1">
      <w:pPr>
        <w:pStyle w:val="KeepWithNext"/>
        <w:rPr>
          <w:rtl/>
          <w:lang w:eastAsia="he-IL"/>
        </w:rPr>
      </w:pPr>
    </w:p>
    <w:p w14:paraId="641148EA" w14:textId="0AF085ED" w:rsidR="004F2CF1" w:rsidRDefault="004F2CF1" w:rsidP="004F2CF1">
      <w:pPr>
        <w:rPr>
          <w:rtl/>
          <w:lang w:eastAsia="he-IL"/>
        </w:rPr>
      </w:pPr>
      <w:r>
        <w:rPr>
          <w:rFonts w:hint="cs"/>
          <w:rtl/>
          <w:lang w:eastAsia="he-IL"/>
        </w:rPr>
        <w:t xml:space="preserve">על בסיס מה עשו תפיסה </w:t>
      </w:r>
      <w:bookmarkStart w:id="2336" w:name="_ETM_Q1_4643528"/>
      <w:bookmarkEnd w:id="2336"/>
      <w:r>
        <w:rPr>
          <w:rFonts w:hint="cs"/>
          <w:rtl/>
          <w:lang w:eastAsia="he-IL"/>
        </w:rPr>
        <w:t>אם אין היום חוק כזה?</w:t>
      </w:r>
    </w:p>
    <w:p w14:paraId="12CA9F06" w14:textId="77777777" w:rsidR="004F2CF1" w:rsidRDefault="004F2CF1" w:rsidP="004F2CF1">
      <w:pPr>
        <w:rPr>
          <w:rtl/>
          <w:lang w:eastAsia="he-IL"/>
        </w:rPr>
      </w:pPr>
      <w:bookmarkStart w:id="2337" w:name="_ETM_Q1_4645135"/>
      <w:bookmarkStart w:id="2338" w:name="_ETM_Q1_4645179"/>
      <w:bookmarkEnd w:id="2337"/>
      <w:bookmarkEnd w:id="2338"/>
    </w:p>
    <w:p w14:paraId="700C6AC2" w14:textId="76F11617" w:rsidR="004F2CF1" w:rsidRDefault="004F2CF1" w:rsidP="004F2CF1">
      <w:pPr>
        <w:pStyle w:val="af9"/>
        <w:keepNext/>
        <w:rPr>
          <w:rtl/>
          <w:lang w:eastAsia="he-IL"/>
        </w:rPr>
      </w:pPr>
      <w:bookmarkStart w:id="2339" w:name="ET_guest_שרון_פרידמן_383"/>
      <w:r w:rsidRPr="004F2CF1">
        <w:rPr>
          <w:rStyle w:val="TagStyle"/>
          <w:rtl/>
        </w:rPr>
        <w:t xml:space="preserve"> &lt;&lt; אורח &gt;&gt; </w:t>
      </w:r>
      <w:r>
        <w:rPr>
          <w:rtl/>
          <w:lang w:eastAsia="he-IL"/>
        </w:rPr>
        <w:t>שרון פרידמן:</w:t>
      </w:r>
      <w:r w:rsidRPr="004F2CF1">
        <w:rPr>
          <w:rStyle w:val="TagStyle"/>
          <w:rtl/>
        </w:rPr>
        <w:t xml:space="preserve"> &lt;&lt; אורח &gt;&gt;</w:t>
      </w:r>
      <w:r w:rsidR="0035016B">
        <w:rPr>
          <w:rtl/>
          <w:lang w:eastAsia="he-IL"/>
        </w:rPr>
        <w:t xml:space="preserve"> </w:t>
      </w:r>
      <w:bookmarkEnd w:id="2339"/>
    </w:p>
    <w:p w14:paraId="6AB916AF" w14:textId="77777777" w:rsidR="004F2CF1" w:rsidRDefault="004F2CF1" w:rsidP="004F2CF1">
      <w:pPr>
        <w:pStyle w:val="KeepWithNext"/>
        <w:rPr>
          <w:rtl/>
          <w:lang w:eastAsia="he-IL"/>
        </w:rPr>
      </w:pPr>
    </w:p>
    <w:p w14:paraId="72E80A8A" w14:textId="6B5F9DFA" w:rsidR="004F2CF1" w:rsidRDefault="004F2CF1" w:rsidP="004F2CF1">
      <w:pPr>
        <w:rPr>
          <w:rtl/>
          <w:lang w:eastAsia="he-IL"/>
        </w:rPr>
      </w:pPr>
      <w:r>
        <w:rPr>
          <w:rFonts w:hint="cs"/>
          <w:rtl/>
          <w:lang w:eastAsia="he-IL"/>
        </w:rPr>
        <w:t>אבל יש חוקים אחרים.</w:t>
      </w:r>
      <w:r w:rsidR="00216D74">
        <w:rPr>
          <w:rFonts w:hint="cs"/>
          <w:rtl/>
          <w:lang w:eastAsia="he-IL"/>
        </w:rPr>
        <w:t xml:space="preserve"> לא תפיסה אזרחית.</w:t>
      </w:r>
      <w:r w:rsidR="00D54E0D">
        <w:rPr>
          <w:rFonts w:hint="cs"/>
          <w:rtl/>
          <w:lang w:eastAsia="he-IL"/>
        </w:rPr>
        <w:t xml:space="preserve"> </w:t>
      </w:r>
      <w:r w:rsidR="00E60A8A">
        <w:rPr>
          <w:rFonts w:hint="cs"/>
          <w:rtl/>
          <w:lang w:eastAsia="he-IL"/>
        </w:rPr>
        <w:t xml:space="preserve">בטוח לא </w:t>
      </w:r>
      <w:r w:rsidR="00216D74">
        <w:rPr>
          <w:rFonts w:hint="cs"/>
          <w:rtl/>
          <w:lang w:eastAsia="he-IL"/>
        </w:rPr>
        <w:t>הייתה שם תפיסה אזרחית.</w:t>
      </w:r>
    </w:p>
    <w:p w14:paraId="37F455F1" w14:textId="77777777" w:rsidR="00216D74" w:rsidRDefault="00216D74" w:rsidP="004F2CF1">
      <w:pPr>
        <w:rPr>
          <w:rtl/>
          <w:lang w:eastAsia="he-IL"/>
        </w:rPr>
      </w:pPr>
      <w:bookmarkStart w:id="2340" w:name="_ETM_Q1_4652012"/>
      <w:bookmarkStart w:id="2341" w:name="_ETM_Q1_4652048"/>
      <w:bookmarkEnd w:id="2340"/>
      <w:bookmarkEnd w:id="2341"/>
    </w:p>
    <w:p w14:paraId="7A10C990" w14:textId="2A791C51" w:rsidR="00216D74" w:rsidRDefault="00216D74" w:rsidP="00216D74">
      <w:pPr>
        <w:pStyle w:val="a4"/>
        <w:keepNext/>
        <w:rPr>
          <w:rtl/>
        </w:rPr>
      </w:pPr>
      <w:bookmarkStart w:id="2342" w:name="ET_speaker_6352_379"/>
      <w:r w:rsidRPr="00216D74">
        <w:rPr>
          <w:rStyle w:val="TagStyle"/>
          <w:rtl/>
        </w:rPr>
        <w:t xml:space="preserve"> &lt;&lt; דובר &gt;&gt; </w:t>
      </w:r>
      <w:r>
        <w:rPr>
          <w:rtl/>
        </w:rPr>
        <w:t>אלמוג כהן (עוצמה יהודית):</w:t>
      </w:r>
      <w:r w:rsidRPr="00216D74">
        <w:rPr>
          <w:rStyle w:val="TagStyle"/>
          <w:rtl/>
        </w:rPr>
        <w:t xml:space="preserve"> &lt;&lt; דובר &gt;&gt;</w:t>
      </w:r>
      <w:r w:rsidR="0035016B">
        <w:rPr>
          <w:rtl/>
        </w:rPr>
        <w:t xml:space="preserve"> </w:t>
      </w:r>
      <w:bookmarkEnd w:id="2342"/>
    </w:p>
    <w:p w14:paraId="48FB4729" w14:textId="77777777" w:rsidR="00216D74" w:rsidRDefault="00216D74" w:rsidP="00216D74">
      <w:pPr>
        <w:pStyle w:val="KeepWithNext"/>
        <w:rPr>
          <w:rtl/>
          <w:lang w:eastAsia="he-IL"/>
        </w:rPr>
      </w:pPr>
    </w:p>
    <w:p w14:paraId="602C5EEA" w14:textId="730ECF1E" w:rsidR="00216D74" w:rsidRDefault="00216D74" w:rsidP="00216D74">
      <w:pPr>
        <w:rPr>
          <w:rtl/>
          <w:lang w:eastAsia="he-IL"/>
        </w:rPr>
      </w:pPr>
      <w:r>
        <w:rPr>
          <w:rFonts w:hint="cs"/>
          <w:rtl/>
          <w:lang w:eastAsia="he-IL"/>
        </w:rPr>
        <w:t xml:space="preserve">אני </w:t>
      </w:r>
      <w:bookmarkStart w:id="2343" w:name="_ETM_Q1_4650856"/>
      <w:bookmarkEnd w:id="2343"/>
      <w:r>
        <w:rPr>
          <w:rFonts w:hint="cs"/>
          <w:rtl/>
          <w:lang w:eastAsia="he-IL"/>
        </w:rPr>
        <w:t xml:space="preserve">לא יודע. לכן אני שואל. </w:t>
      </w:r>
      <w:proofErr w:type="spellStart"/>
      <w:r>
        <w:rPr>
          <w:rFonts w:hint="cs"/>
          <w:rtl/>
          <w:lang w:eastAsia="he-IL"/>
        </w:rPr>
        <w:t>הרנג'רים</w:t>
      </w:r>
      <w:proofErr w:type="spellEnd"/>
      <w:r>
        <w:rPr>
          <w:rFonts w:hint="cs"/>
          <w:rtl/>
          <w:lang w:eastAsia="he-IL"/>
        </w:rPr>
        <w:t xml:space="preserve"> שהעלו</w:t>
      </w:r>
      <w:bookmarkStart w:id="2344" w:name="_ETM_Q1_4659406"/>
      <w:bookmarkEnd w:id="2344"/>
      <w:r>
        <w:rPr>
          <w:rFonts w:hint="cs"/>
          <w:rtl/>
          <w:lang w:eastAsia="he-IL"/>
        </w:rPr>
        <w:t xml:space="preserve"> לגרר שם, בוודאות לא היה איתם </w:t>
      </w:r>
      <w:proofErr w:type="spellStart"/>
      <w:r>
        <w:rPr>
          <w:rFonts w:hint="cs"/>
          <w:rtl/>
          <w:lang w:eastAsia="he-IL"/>
        </w:rPr>
        <w:t>סד"ח</w:t>
      </w:r>
      <w:proofErr w:type="spellEnd"/>
      <w:r w:rsidR="00D54E0D">
        <w:rPr>
          <w:rFonts w:hint="cs"/>
          <w:rtl/>
          <w:lang w:eastAsia="he-IL"/>
        </w:rPr>
        <w:t xml:space="preserve"> </w:t>
      </w:r>
      <w:r w:rsidR="00E60A8A">
        <w:rPr>
          <w:rFonts w:hint="cs"/>
          <w:rtl/>
          <w:lang w:eastAsia="he-IL"/>
        </w:rPr>
        <w:t xml:space="preserve">כי לא הם </w:t>
      </w:r>
      <w:bookmarkStart w:id="2345" w:name="_ETM_Q1_4664826"/>
      <w:bookmarkEnd w:id="2345"/>
      <w:r w:rsidR="00E60A8A">
        <w:rPr>
          <w:rFonts w:hint="cs"/>
          <w:rtl/>
          <w:lang w:eastAsia="he-IL"/>
        </w:rPr>
        <w:t xml:space="preserve">יעשו את זה אלא </w:t>
      </w:r>
      <w:proofErr w:type="spellStart"/>
      <w:r w:rsidR="00E60A8A">
        <w:rPr>
          <w:rFonts w:hint="cs"/>
          <w:rtl/>
          <w:lang w:eastAsia="he-IL"/>
        </w:rPr>
        <w:t>הסוברו-סטיישנים</w:t>
      </w:r>
      <w:proofErr w:type="spellEnd"/>
      <w:r w:rsidR="00E60A8A">
        <w:rPr>
          <w:rFonts w:hint="cs"/>
          <w:rtl/>
          <w:lang w:eastAsia="he-IL"/>
        </w:rPr>
        <w:t xml:space="preserve"> יעשו את זה.</w:t>
      </w:r>
    </w:p>
    <w:p w14:paraId="736B07B2" w14:textId="77777777" w:rsidR="00E60A8A" w:rsidRDefault="00E60A8A" w:rsidP="00216D74">
      <w:pPr>
        <w:rPr>
          <w:rtl/>
          <w:lang w:eastAsia="he-IL"/>
        </w:rPr>
      </w:pPr>
      <w:bookmarkStart w:id="2346" w:name="_ETM_Q1_4666356"/>
      <w:bookmarkStart w:id="2347" w:name="_ETM_Q1_4666388"/>
      <w:bookmarkEnd w:id="2346"/>
      <w:bookmarkEnd w:id="2347"/>
    </w:p>
    <w:p w14:paraId="33E0C49C" w14:textId="4E2B9681" w:rsidR="00E60A8A" w:rsidRDefault="00E60A8A" w:rsidP="00E60A8A">
      <w:pPr>
        <w:pStyle w:val="af6"/>
        <w:keepNext/>
        <w:rPr>
          <w:rtl/>
        </w:rPr>
      </w:pPr>
      <w:bookmarkStart w:id="2348" w:name="ET_yor_6164_379"/>
      <w:r w:rsidRPr="00E60A8A">
        <w:rPr>
          <w:rStyle w:val="TagStyle"/>
          <w:rtl/>
        </w:rPr>
        <w:t xml:space="preserve"> &lt;&lt; יור &gt;&gt; </w:t>
      </w:r>
      <w:r>
        <w:rPr>
          <w:rtl/>
        </w:rPr>
        <w:t>היו"ר עמית הלוי:</w:t>
      </w:r>
      <w:r w:rsidRPr="00E60A8A">
        <w:rPr>
          <w:rStyle w:val="TagStyle"/>
          <w:rtl/>
        </w:rPr>
        <w:t xml:space="preserve"> &lt;&lt; יור &gt;&gt;</w:t>
      </w:r>
      <w:r w:rsidR="0035016B">
        <w:rPr>
          <w:rtl/>
        </w:rPr>
        <w:t xml:space="preserve"> </w:t>
      </w:r>
      <w:bookmarkEnd w:id="2348"/>
    </w:p>
    <w:p w14:paraId="4F7E81C0" w14:textId="77777777" w:rsidR="00E60A8A" w:rsidRDefault="00E60A8A" w:rsidP="00E60A8A">
      <w:pPr>
        <w:pStyle w:val="KeepWithNext"/>
        <w:rPr>
          <w:rtl/>
          <w:lang w:eastAsia="he-IL"/>
        </w:rPr>
      </w:pPr>
    </w:p>
    <w:p w14:paraId="190BEC36" w14:textId="655242A7" w:rsidR="00E60A8A" w:rsidRDefault="00E60A8A" w:rsidP="00E60A8A">
      <w:pPr>
        <w:rPr>
          <w:rtl/>
          <w:lang w:eastAsia="he-IL"/>
        </w:rPr>
      </w:pPr>
      <w:r>
        <w:rPr>
          <w:rFonts w:hint="cs"/>
          <w:rtl/>
          <w:lang w:eastAsia="he-IL"/>
        </w:rPr>
        <w:t xml:space="preserve">לא משנה, זה </w:t>
      </w:r>
      <w:bookmarkStart w:id="2349" w:name="_ETM_Q1_4670252"/>
      <w:bookmarkEnd w:id="2349"/>
      <w:r>
        <w:rPr>
          <w:rFonts w:hint="cs"/>
          <w:rtl/>
          <w:lang w:eastAsia="he-IL"/>
        </w:rPr>
        <w:t xml:space="preserve">נושא אחר. תפיסה כאמצעי עבירה וכולי. אנחנו </w:t>
      </w:r>
      <w:bookmarkStart w:id="2350" w:name="_ETM_Q1_4673088"/>
      <w:bookmarkEnd w:id="2350"/>
      <w:r>
        <w:rPr>
          <w:rFonts w:hint="cs"/>
          <w:rtl/>
          <w:lang w:eastAsia="he-IL"/>
        </w:rPr>
        <w:t>מדברים על חילוט אזרחי. בואו</w:t>
      </w:r>
      <w:r w:rsidR="00D54E0D">
        <w:rPr>
          <w:rFonts w:hint="cs"/>
          <w:rtl/>
          <w:lang w:eastAsia="he-IL"/>
        </w:rPr>
        <w:t xml:space="preserve"> </w:t>
      </w:r>
      <w:r>
        <w:rPr>
          <w:rFonts w:hint="cs"/>
          <w:rtl/>
          <w:lang w:eastAsia="he-IL"/>
        </w:rPr>
        <w:t>נתקדם.</w:t>
      </w:r>
    </w:p>
    <w:p w14:paraId="7411BD51" w14:textId="77777777" w:rsidR="00E60A8A" w:rsidRDefault="00E60A8A" w:rsidP="00E60A8A">
      <w:pPr>
        <w:rPr>
          <w:rtl/>
          <w:lang w:eastAsia="he-IL"/>
        </w:rPr>
      </w:pPr>
      <w:bookmarkStart w:id="2351" w:name="_ETM_Q1_4673532"/>
      <w:bookmarkStart w:id="2352" w:name="_ETM_Q1_4673589"/>
      <w:bookmarkStart w:id="2353" w:name="_ETM_Q1_4674892"/>
      <w:bookmarkEnd w:id="2351"/>
      <w:bookmarkEnd w:id="2352"/>
      <w:bookmarkEnd w:id="2353"/>
    </w:p>
    <w:p w14:paraId="692BEE0C" w14:textId="37D69935" w:rsidR="00E60A8A" w:rsidRDefault="00E60A8A" w:rsidP="00E60A8A">
      <w:pPr>
        <w:pStyle w:val="af9"/>
        <w:keepNext/>
        <w:rPr>
          <w:rtl/>
          <w:lang w:eastAsia="he-IL"/>
        </w:rPr>
      </w:pPr>
      <w:bookmarkStart w:id="2354" w:name="ET_guest_שרון_פרידמן_380"/>
      <w:r w:rsidRPr="00E60A8A">
        <w:rPr>
          <w:rStyle w:val="TagStyle"/>
          <w:rtl/>
        </w:rPr>
        <w:t xml:space="preserve"> &lt;&lt; אורח &gt;&gt; </w:t>
      </w:r>
      <w:r>
        <w:rPr>
          <w:rtl/>
          <w:lang w:eastAsia="he-IL"/>
        </w:rPr>
        <w:t>שרון פרידמן:</w:t>
      </w:r>
      <w:r w:rsidRPr="00E60A8A">
        <w:rPr>
          <w:rStyle w:val="TagStyle"/>
          <w:rtl/>
        </w:rPr>
        <w:t xml:space="preserve"> &lt;&lt; אורח &gt;&gt;</w:t>
      </w:r>
      <w:r w:rsidR="0035016B">
        <w:rPr>
          <w:rtl/>
          <w:lang w:eastAsia="he-IL"/>
        </w:rPr>
        <w:t xml:space="preserve"> </w:t>
      </w:r>
      <w:bookmarkEnd w:id="2354"/>
    </w:p>
    <w:p w14:paraId="3053A40E" w14:textId="4AF7B9E3" w:rsidR="00E60A8A" w:rsidRDefault="00E60A8A" w:rsidP="00E60A8A">
      <w:pPr>
        <w:pStyle w:val="KeepWithNext"/>
        <w:rPr>
          <w:rtl/>
          <w:lang w:eastAsia="he-IL"/>
        </w:rPr>
      </w:pPr>
    </w:p>
    <w:p w14:paraId="44A2F15B" w14:textId="0BA0B98A" w:rsidR="00E60A8A" w:rsidRDefault="00E60A8A" w:rsidP="00E60A8A">
      <w:pPr>
        <w:rPr>
          <w:rtl/>
          <w:lang w:eastAsia="he-IL"/>
        </w:rPr>
      </w:pPr>
      <w:bookmarkStart w:id="2355" w:name="_ETM_Q1_4675421"/>
      <w:bookmarkEnd w:id="2355"/>
      <w:r>
        <w:rPr>
          <w:rFonts w:hint="cs"/>
          <w:rtl/>
          <w:lang w:eastAsia="he-IL"/>
        </w:rPr>
        <w:t>המ</w:t>
      </w:r>
      <w:bookmarkStart w:id="2356" w:name="_ETM_Q1_4675460"/>
      <w:bookmarkEnd w:id="2356"/>
      <w:r>
        <w:rPr>
          <w:rFonts w:hint="cs"/>
          <w:rtl/>
          <w:lang w:eastAsia="he-IL"/>
        </w:rPr>
        <w:t xml:space="preserve">גבלות הללו בחוק איסור הלבנת הון הביאו לכך שכמעט ואין - יש מעט, </w:t>
      </w:r>
      <w:bookmarkStart w:id="2357" w:name="_ETM_Q1_4680742"/>
      <w:bookmarkEnd w:id="2357"/>
      <w:r>
        <w:rPr>
          <w:rFonts w:hint="cs"/>
          <w:rtl/>
          <w:lang w:eastAsia="he-IL"/>
        </w:rPr>
        <w:t xml:space="preserve">ניהלתי כאלה אבל מעט מאוד </w:t>
      </w:r>
      <w:r>
        <w:rPr>
          <w:rtl/>
          <w:lang w:eastAsia="he-IL"/>
        </w:rPr>
        <w:t>–</w:t>
      </w:r>
      <w:r>
        <w:rPr>
          <w:rFonts w:hint="cs"/>
          <w:rtl/>
          <w:lang w:eastAsia="he-IL"/>
        </w:rPr>
        <w:t xml:space="preserve"> חילוט אזרחי.</w:t>
      </w:r>
      <w:bookmarkStart w:id="2358" w:name="_ETM_Q1_4685314"/>
      <w:bookmarkEnd w:id="2358"/>
    </w:p>
    <w:p w14:paraId="2100C3A4" w14:textId="77777777" w:rsidR="00E60A8A" w:rsidRDefault="00E60A8A" w:rsidP="00E60A8A">
      <w:pPr>
        <w:rPr>
          <w:rtl/>
          <w:lang w:eastAsia="he-IL"/>
        </w:rPr>
      </w:pPr>
      <w:bookmarkStart w:id="2359" w:name="_ETM_Q1_4683612"/>
      <w:bookmarkStart w:id="2360" w:name="_ETM_Q1_4683652"/>
      <w:bookmarkEnd w:id="2359"/>
      <w:bookmarkEnd w:id="2360"/>
    </w:p>
    <w:p w14:paraId="3C0069E1" w14:textId="46A60435" w:rsidR="00E60A8A" w:rsidRDefault="00E60A8A" w:rsidP="00E60A8A">
      <w:pPr>
        <w:rPr>
          <w:rtl/>
          <w:lang w:eastAsia="he-IL"/>
        </w:rPr>
      </w:pPr>
      <w:bookmarkStart w:id="2361" w:name="_ETM_Q1_4685350"/>
      <w:bookmarkEnd w:id="2361"/>
      <w:r>
        <w:rPr>
          <w:rFonts w:hint="cs"/>
          <w:rtl/>
          <w:lang w:eastAsia="he-IL"/>
        </w:rPr>
        <w:t xml:space="preserve">אני עובר לחילוט אזרחי שקיים בחוק המאבק בארגוני פשיעה. בחוק המאבק </w:t>
      </w:r>
      <w:bookmarkStart w:id="2362" w:name="_ETM_Q1_4689136"/>
      <w:bookmarkEnd w:id="2362"/>
      <w:r>
        <w:rPr>
          <w:rFonts w:hint="cs"/>
          <w:rtl/>
          <w:lang w:eastAsia="he-IL"/>
        </w:rPr>
        <w:t xml:space="preserve">בארגוני פשיעה נקבע במפורש בחוק שאת קיום הארגון אני </w:t>
      </w:r>
      <w:bookmarkStart w:id="2363" w:name="_ETM_Q1_4695904"/>
      <w:bookmarkEnd w:id="2363"/>
      <w:r>
        <w:rPr>
          <w:rFonts w:hint="cs"/>
          <w:rtl/>
          <w:lang w:eastAsia="he-IL"/>
        </w:rPr>
        <w:t>צריך להוכיח ברף פלילי. עד היום בשל המגבלה</w:t>
      </w:r>
      <w:bookmarkStart w:id="2364" w:name="_ETM_Q1_4699216"/>
      <w:bookmarkEnd w:id="2364"/>
      <w:r>
        <w:rPr>
          <w:rFonts w:hint="cs"/>
          <w:rtl/>
          <w:lang w:eastAsia="he-IL"/>
        </w:rPr>
        <w:t xml:space="preserve"> הזאת אין אפילו הליך אחד של חילוט אזרחי במ</w:t>
      </w:r>
      <w:bookmarkStart w:id="2365" w:name="_ETM_Q1_4703037"/>
      <w:bookmarkEnd w:id="2365"/>
      <w:r>
        <w:rPr>
          <w:rFonts w:hint="cs"/>
          <w:rtl/>
          <w:lang w:eastAsia="he-IL"/>
        </w:rPr>
        <w:t xml:space="preserve">אבק ארגוני פשיעה. </w:t>
      </w:r>
    </w:p>
    <w:p w14:paraId="7E9E5ED5" w14:textId="77777777" w:rsidR="00E60A8A" w:rsidRDefault="00E60A8A" w:rsidP="00E60A8A">
      <w:pPr>
        <w:rPr>
          <w:rtl/>
          <w:lang w:eastAsia="he-IL"/>
        </w:rPr>
      </w:pPr>
      <w:bookmarkStart w:id="2366" w:name="_ETM_Q1_4704952"/>
      <w:bookmarkStart w:id="2367" w:name="_ETM_Q1_4704987"/>
      <w:bookmarkEnd w:id="2366"/>
      <w:bookmarkEnd w:id="2367"/>
    </w:p>
    <w:p w14:paraId="1A00B650" w14:textId="76024113" w:rsidR="00E60A8A" w:rsidRDefault="00E60A8A" w:rsidP="00E60A8A">
      <w:pPr>
        <w:pStyle w:val="a4"/>
        <w:keepNext/>
        <w:rPr>
          <w:rtl/>
        </w:rPr>
      </w:pPr>
      <w:bookmarkStart w:id="2368" w:name="ET_speaker_6352_381"/>
      <w:r w:rsidRPr="00E60A8A">
        <w:rPr>
          <w:rStyle w:val="TagStyle"/>
          <w:rtl/>
        </w:rPr>
        <w:t xml:space="preserve"> &lt;&lt; דובר &gt;&gt; </w:t>
      </w:r>
      <w:r>
        <w:rPr>
          <w:rtl/>
        </w:rPr>
        <w:t>אלמוג כהן (עוצמה יהודית):</w:t>
      </w:r>
      <w:r w:rsidRPr="00E60A8A">
        <w:rPr>
          <w:rStyle w:val="TagStyle"/>
          <w:rtl/>
        </w:rPr>
        <w:t xml:space="preserve"> &lt;&lt; דובר &gt;&gt;</w:t>
      </w:r>
      <w:r w:rsidR="0035016B">
        <w:rPr>
          <w:rtl/>
        </w:rPr>
        <w:t xml:space="preserve"> </w:t>
      </w:r>
      <w:bookmarkEnd w:id="2368"/>
    </w:p>
    <w:p w14:paraId="2D7994B4" w14:textId="77777777" w:rsidR="00E60A8A" w:rsidRDefault="00E60A8A" w:rsidP="00E60A8A">
      <w:pPr>
        <w:pStyle w:val="KeepWithNext"/>
        <w:rPr>
          <w:rtl/>
          <w:lang w:eastAsia="he-IL"/>
        </w:rPr>
      </w:pPr>
    </w:p>
    <w:p w14:paraId="1E1BDF67" w14:textId="7F8C712E" w:rsidR="00E60A8A" w:rsidRDefault="00E60A8A" w:rsidP="00E60A8A">
      <w:pPr>
        <w:rPr>
          <w:rtl/>
          <w:lang w:eastAsia="he-IL"/>
        </w:rPr>
      </w:pPr>
      <w:r>
        <w:rPr>
          <w:rFonts w:hint="cs"/>
          <w:rtl/>
          <w:lang w:eastAsia="he-IL"/>
        </w:rPr>
        <w:t>מתי יצא החוק הזה?</w:t>
      </w:r>
    </w:p>
    <w:p w14:paraId="4437F43F" w14:textId="77777777" w:rsidR="00E60A8A" w:rsidRDefault="00E60A8A" w:rsidP="00E60A8A">
      <w:pPr>
        <w:rPr>
          <w:rtl/>
          <w:lang w:eastAsia="he-IL"/>
        </w:rPr>
      </w:pPr>
      <w:bookmarkStart w:id="2369" w:name="_ETM_Q1_4704814"/>
      <w:bookmarkStart w:id="2370" w:name="_ETM_Q1_4704849"/>
      <w:bookmarkStart w:id="2371" w:name="_ETM_Q1_4704642"/>
      <w:bookmarkEnd w:id="2369"/>
      <w:bookmarkEnd w:id="2370"/>
      <w:bookmarkEnd w:id="2371"/>
    </w:p>
    <w:p w14:paraId="2D8C5905" w14:textId="1C406ABF" w:rsidR="00E60A8A" w:rsidRDefault="00E60A8A" w:rsidP="00E60A8A">
      <w:pPr>
        <w:pStyle w:val="af9"/>
        <w:keepNext/>
        <w:rPr>
          <w:rtl/>
          <w:lang w:eastAsia="he-IL"/>
        </w:rPr>
      </w:pPr>
      <w:bookmarkStart w:id="2372" w:name="ET_guest_שרון_פרידמן_382"/>
      <w:r w:rsidRPr="00E60A8A">
        <w:rPr>
          <w:rStyle w:val="TagStyle"/>
          <w:rtl/>
        </w:rPr>
        <w:t xml:space="preserve"> &lt;&lt; אורח &gt;&gt; </w:t>
      </w:r>
      <w:r>
        <w:rPr>
          <w:rtl/>
          <w:lang w:eastAsia="he-IL"/>
        </w:rPr>
        <w:t>שרון פרידמן:</w:t>
      </w:r>
      <w:r w:rsidRPr="00E60A8A">
        <w:rPr>
          <w:rStyle w:val="TagStyle"/>
          <w:rtl/>
        </w:rPr>
        <w:t xml:space="preserve"> &lt;&lt; אורח &gt;&gt;</w:t>
      </w:r>
      <w:r w:rsidR="0035016B">
        <w:rPr>
          <w:rtl/>
          <w:lang w:eastAsia="he-IL"/>
        </w:rPr>
        <w:t xml:space="preserve"> </w:t>
      </w:r>
      <w:bookmarkEnd w:id="2372"/>
    </w:p>
    <w:p w14:paraId="17563418" w14:textId="77777777" w:rsidR="00E60A8A" w:rsidRDefault="00E60A8A" w:rsidP="00E60A8A">
      <w:pPr>
        <w:pStyle w:val="KeepWithNext"/>
        <w:rPr>
          <w:rtl/>
          <w:lang w:eastAsia="he-IL"/>
        </w:rPr>
      </w:pPr>
    </w:p>
    <w:p w14:paraId="2EA01D1C" w14:textId="7E2488E5" w:rsidR="00E60A8A" w:rsidRDefault="00E60A8A" w:rsidP="00E60A8A">
      <w:pPr>
        <w:rPr>
          <w:rtl/>
          <w:lang w:eastAsia="he-IL"/>
        </w:rPr>
      </w:pPr>
      <w:bookmarkStart w:id="2373" w:name="_ETM_Q1_4705015"/>
      <w:bookmarkStart w:id="2374" w:name="_ETM_Q1_4705055"/>
      <w:bookmarkEnd w:id="2373"/>
      <w:bookmarkEnd w:id="2374"/>
      <w:r>
        <w:rPr>
          <w:rFonts w:hint="cs"/>
          <w:rtl/>
          <w:lang w:eastAsia="he-IL"/>
        </w:rPr>
        <w:t>ב-2003.</w:t>
      </w:r>
    </w:p>
    <w:p w14:paraId="64658381" w14:textId="77777777" w:rsidR="00E60A8A" w:rsidRDefault="00E60A8A" w:rsidP="00E60A8A">
      <w:pPr>
        <w:rPr>
          <w:rtl/>
          <w:lang w:eastAsia="he-IL"/>
        </w:rPr>
      </w:pPr>
      <w:bookmarkStart w:id="2375" w:name="_ETM_Q1_4707543"/>
      <w:bookmarkEnd w:id="2375"/>
    </w:p>
    <w:p w14:paraId="3FE372E1" w14:textId="6F5FC660" w:rsidR="00E60A8A" w:rsidRDefault="00E60A8A" w:rsidP="00E60A8A">
      <w:pPr>
        <w:pStyle w:val="a4"/>
        <w:keepNext/>
        <w:rPr>
          <w:rtl/>
        </w:rPr>
      </w:pPr>
      <w:bookmarkStart w:id="2376" w:name="ET_speaker_6352_383"/>
      <w:r w:rsidRPr="00E60A8A">
        <w:rPr>
          <w:rStyle w:val="TagStyle"/>
          <w:rtl/>
        </w:rPr>
        <w:t xml:space="preserve"> &lt;&lt; דובר &gt;&gt; </w:t>
      </w:r>
      <w:r>
        <w:rPr>
          <w:rtl/>
        </w:rPr>
        <w:t>אלמוג כהן (עוצמה יהודית):</w:t>
      </w:r>
      <w:r w:rsidRPr="00E60A8A">
        <w:rPr>
          <w:rStyle w:val="TagStyle"/>
          <w:rtl/>
        </w:rPr>
        <w:t xml:space="preserve"> &lt;&lt; דובר &gt;&gt;</w:t>
      </w:r>
      <w:r w:rsidR="0035016B">
        <w:rPr>
          <w:rtl/>
        </w:rPr>
        <w:t xml:space="preserve"> </w:t>
      </w:r>
      <w:bookmarkEnd w:id="2376"/>
    </w:p>
    <w:p w14:paraId="6A42206C" w14:textId="77777777" w:rsidR="00E60A8A" w:rsidRDefault="00E60A8A" w:rsidP="00E60A8A">
      <w:pPr>
        <w:pStyle w:val="KeepWithNext"/>
        <w:rPr>
          <w:rtl/>
          <w:lang w:eastAsia="he-IL"/>
        </w:rPr>
      </w:pPr>
    </w:p>
    <w:p w14:paraId="40F844BC" w14:textId="14195D3B" w:rsidR="00E60A8A" w:rsidRDefault="00E60A8A" w:rsidP="00E60A8A">
      <w:pPr>
        <w:rPr>
          <w:rtl/>
          <w:lang w:eastAsia="he-IL"/>
        </w:rPr>
      </w:pPr>
      <w:bookmarkStart w:id="2377" w:name="_ETM_Q1_4707907"/>
      <w:bookmarkStart w:id="2378" w:name="_ETM_Q1_4707943"/>
      <w:bookmarkEnd w:id="2377"/>
      <w:bookmarkEnd w:id="2378"/>
      <w:r>
        <w:rPr>
          <w:rFonts w:hint="cs"/>
          <w:rtl/>
          <w:lang w:eastAsia="he-IL"/>
        </w:rPr>
        <w:t xml:space="preserve">כמה ארגוני פשיעה </w:t>
      </w:r>
      <w:bookmarkStart w:id="2379" w:name="_ETM_Q1_4706315"/>
      <w:bookmarkEnd w:id="2379"/>
      <w:r>
        <w:rPr>
          <w:rFonts w:hint="cs"/>
          <w:rtl/>
          <w:lang w:eastAsia="he-IL"/>
        </w:rPr>
        <w:t>מוכרזים על ידי הפרקליטות?</w:t>
      </w:r>
    </w:p>
    <w:p w14:paraId="253590FE" w14:textId="77777777" w:rsidR="00E60A8A" w:rsidRDefault="00E60A8A" w:rsidP="00E60A8A">
      <w:pPr>
        <w:rPr>
          <w:rtl/>
          <w:lang w:eastAsia="he-IL"/>
        </w:rPr>
      </w:pPr>
      <w:bookmarkStart w:id="2380" w:name="_ETM_Q1_4707904"/>
      <w:bookmarkStart w:id="2381" w:name="_ETM_Q1_4707941"/>
      <w:bookmarkEnd w:id="2380"/>
      <w:bookmarkEnd w:id="2381"/>
    </w:p>
    <w:p w14:paraId="3B1810D4" w14:textId="646BD127" w:rsidR="00E60A8A" w:rsidRDefault="00E60A8A" w:rsidP="00E60A8A">
      <w:pPr>
        <w:pStyle w:val="af9"/>
        <w:keepNext/>
        <w:rPr>
          <w:rtl/>
          <w:lang w:eastAsia="he-IL"/>
        </w:rPr>
      </w:pPr>
      <w:bookmarkStart w:id="2382" w:name="ET_guest_קריאה_384"/>
      <w:r w:rsidRPr="00E60A8A">
        <w:rPr>
          <w:rStyle w:val="TagStyle"/>
          <w:rtl/>
        </w:rPr>
        <w:t xml:space="preserve"> &lt;&lt; אורח &gt;&gt; </w:t>
      </w:r>
      <w:r>
        <w:rPr>
          <w:rtl/>
          <w:lang w:eastAsia="he-IL"/>
        </w:rPr>
        <w:t>קריאה:</w:t>
      </w:r>
      <w:r w:rsidRPr="00E60A8A">
        <w:rPr>
          <w:rStyle w:val="TagStyle"/>
          <w:rtl/>
        </w:rPr>
        <w:t xml:space="preserve"> &lt;&lt; אורח &gt;&gt;</w:t>
      </w:r>
      <w:r w:rsidR="0035016B">
        <w:rPr>
          <w:rtl/>
          <w:lang w:eastAsia="he-IL"/>
        </w:rPr>
        <w:t xml:space="preserve"> </w:t>
      </w:r>
      <w:bookmarkEnd w:id="2382"/>
    </w:p>
    <w:p w14:paraId="56A4FB9E" w14:textId="77777777" w:rsidR="00E60A8A" w:rsidRDefault="00E60A8A" w:rsidP="00E60A8A">
      <w:pPr>
        <w:pStyle w:val="KeepWithNext"/>
        <w:rPr>
          <w:rtl/>
          <w:lang w:eastAsia="he-IL"/>
        </w:rPr>
      </w:pPr>
    </w:p>
    <w:p w14:paraId="3D1B4E43" w14:textId="0D184EDD" w:rsidR="00E60A8A" w:rsidRDefault="00E60A8A" w:rsidP="00E60A8A">
      <w:pPr>
        <w:rPr>
          <w:rtl/>
          <w:lang w:eastAsia="he-IL"/>
        </w:rPr>
      </w:pPr>
      <w:r>
        <w:rPr>
          <w:rFonts w:hint="cs"/>
          <w:rtl/>
          <w:lang w:eastAsia="he-IL"/>
        </w:rPr>
        <w:t>אין הכרזות.</w:t>
      </w:r>
    </w:p>
    <w:p w14:paraId="2113AB48" w14:textId="77777777" w:rsidR="00E60A8A" w:rsidRDefault="00E60A8A" w:rsidP="00E60A8A">
      <w:pPr>
        <w:rPr>
          <w:rtl/>
          <w:lang w:eastAsia="he-IL"/>
        </w:rPr>
      </w:pPr>
      <w:bookmarkStart w:id="2383" w:name="_ETM_Q1_4708081"/>
      <w:bookmarkStart w:id="2384" w:name="_ETM_Q1_4708116"/>
      <w:bookmarkStart w:id="2385" w:name="_ETM_Q1_4708299"/>
      <w:bookmarkEnd w:id="2383"/>
      <w:bookmarkEnd w:id="2384"/>
      <w:bookmarkEnd w:id="2385"/>
    </w:p>
    <w:p w14:paraId="031C76D2" w14:textId="189C7CE0" w:rsidR="00E60A8A" w:rsidRDefault="00E60A8A" w:rsidP="00E60A8A">
      <w:pPr>
        <w:pStyle w:val="af9"/>
        <w:keepNext/>
        <w:rPr>
          <w:rtl/>
          <w:lang w:eastAsia="he-IL"/>
        </w:rPr>
      </w:pPr>
      <w:bookmarkStart w:id="2386" w:name="ET_guest_שרון_פרידמן_385"/>
      <w:r w:rsidRPr="00E60A8A">
        <w:rPr>
          <w:rStyle w:val="TagStyle"/>
          <w:rtl/>
        </w:rPr>
        <w:t xml:space="preserve"> &lt;&lt; אורח &gt;&gt; </w:t>
      </w:r>
      <w:r>
        <w:rPr>
          <w:rtl/>
          <w:lang w:eastAsia="he-IL"/>
        </w:rPr>
        <w:t>שרון פרידמן:</w:t>
      </w:r>
      <w:r w:rsidRPr="00E60A8A">
        <w:rPr>
          <w:rStyle w:val="TagStyle"/>
          <w:rtl/>
        </w:rPr>
        <w:t xml:space="preserve"> &lt;&lt; אורח &gt;&gt;</w:t>
      </w:r>
      <w:r w:rsidR="0035016B">
        <w:rPr>
          <w:rtl/>
          <w:lang w:eastAsia="he-IL"/>
        </w:rPr>
        <w:t xml:space="preserve"> </w:t>
      </w:r>
      <w:bookmarkEnd w:id="2386"/>
    </w:p>
    <w:p w14:paraId="3A7DF0D5" w14:textId="77777777" w:rsidR="00E60A8A" w:rsidRDefault="00E60A8A" w:rsidP="00E60A8A">
      <w:pPr>
        <w:pStyle w:val="KeepWithNext"/>
        <w:rPr>
          <w:rtl/>
          <w:lang w:eastAsia="he-IL"/>
        </w:rPr>
      </w:pPr>
    </w:p>
    <w:p w14:paraId="524F7835" w14:textId="44E4ADDF" w:rsidR="00E60A8A" w:rsidRDefault="00E60A8A" w:rsidP="00E60A8A">
      <w:pPr>
        <w:rPr>
          <w:rtl/>
          <w:lang w:eastAsia="he-IL"/>
        </w:rPr>
      </w:pPr>
      <w:bookmarkStart w:id="2387" w:name="_ETM_Q1_4708680"/>
      <w:bookmarkStart w:id="2388" w:name="_ETM_Q1_4708721"/>
      <w:bookmarkEnd w:id="2387"/>
      <w:bookmarkEnd w:id="2388"/>
      <w:r>
        <w:rPr>
          <w:rFonts w:hint="cs"/>
          <w:rtl/>
          <w:lang w:eastAsia="he-IL"/>
        </w:rPr>
        <w:t>אנחנו לא מכריזים. המשטרה מכריזה.</w:t>
      </w:r>
      <w:r w:rsidR="00D54E0D">
        <w:rPr>
          <w:rFonts w:hint="cs"/>
          <w:rtl/>
          <w:lang w:eastAsia="he-IL"/>
        </w:rPr>
        <w:t xml:space="preserve"> </w:t>
      </w:r>
      <w:r>
        <w:rPr>
          <w:rFonts w:hint="cs"/>
          <w:rtl/>
          <w:lang w:eastAsia="he-IL"/>
        </w:rPr>
        <w:t>אני לא יודע להגיד כמה כתבי אישום הוגשו.</w:t>
      </w:r>
    </w:p>
    <w:p w14:paraId="36A8A9D8" w14:textId="77777777" w:rsidR="00E60A8A" w:rsidRDefault="00E60A8A" w:rsidP="00E60A8A">
      <w:pPr>
        <w:rPr>
          <w:rtl/>
          <w:lang w:eastAsia="he-IL"/>
        </w:rPr>
      </w:pPr>
      <w:bookmarkStart w:id="2389" w:name="_ETM_Q1_4716371"/>
      <w:bookmarkStart w:id="2390" w:name="_ETM_Q1_4716412"/>
      <w:bookmarkEnd w:id="2389"/>
      <w:bookmarkEnd w:id="2390"/>
    </w:p>
    <w:p w14:paraId="35E55E6F" w14:textId="38CDDDBD" w:rsidR="00E60A8A" w:rsidRDefault="00E60A8A" w:rsidP="00E60A8A">
      <w:pPr>
        <w:pStyle w:val="a4"/>
        <w:keepNext/>
        <w:rPr>
          <w:rtl/>
        </w:rPr>
      </w:pPr>
      <w:bookmarkStart w:id="2391" w:name="ET_speaker_6352_386"/>
      <w:r w:rsidRPr="00E60A8A">
        <w:rPr>
          <w:rStyle w:val="TagStyle"/>
          <w:rtl/>
        </w:rPr>
        <w:t xml:space="preserve"> &lt;&lt; דובר &gt;&gt; </w:t>
      </w:r>
      <w:r>
        <w:rPr>
          <w:rtl/>
        </w:rPr>
        <w:t>אלמוג כהן (עוצמה יהודית):</w:t>
      </w:r>
      <w:r w:rsidRPr="00E60A8A">
        <w:rPr>
          <w:rStyle w:val="TagStyle"/>
          <w:rtl/>
        </w:rPr>
        <w:t xml:space="preserve"> &lt;&lt; דובר &gt;&gt;</w:t>
      </w:r>
      <w:r w:rsidR="0035016B">
        <w:rPr>
          <w:rtl/>
        </w:rPr>
        <w:t xml:space="preserve"> </w:t>
      </w:r>
      <w:bookmarkEnd w:id="2391"/>
    </w:p>
    <w:p w14:paraId="31FE3C82" w14:textId="77777777" w:rsidR="00E60A8A" w:rsidRDefault="00E60A8A" w:rsidP="00E60A8A">
      <w:pPr>
        <w:pStyle w:val="KeepWithNext"/>
        <w:rPr>
          <w:rtl/>
          <w:lang w:eastAsia="he-IL"/>
        </w:rPr>
      </w:pPr>
    </w:p>
    <w:p w14:paraId="7CB25981" w14:textId="23279581" w:rsidR="00E60A8A" w:rsidRDefault="00E60A8A" w:rsidP="00E60A8A">
      <w:pPr>
        <w:rPr>
          <w:rtl/>
          <w:lang w:eastAsia="he-IL"/>
        </w:rPr>
      </w:pPr>
      <w:r>
        <w:rPr>
          <w:rFonts w:hint="cs"/>
          <w:rtl/>
          <w:lang w:eastAsia="he-IL"/>
        </w:rPr>
        <w:t xml:space="preserve">לא. כמה </w:t>
      </w:r>
      <w:bookmarkStart w:id="2392" w:name="_ETM_Q1_4715021"/>
      <w:bookmarkEnd w:id="2392"/>
      <w:r>
        <w:rPr>
          <w:rFonts w:hint="cs"/>
          <w:rtl/>
          <w:lang w:eastAsia="he-IL"/>
        </w:rPr>
        <w:t>ארגונים.</w:t>
      </w:r>
      <w:r w:rsidR="00D54E0D">
        <w:rPr>
          <w:rFonts w:hint="cs"/>
          <w:rtl/>
          <w:lang w:eastAsia="he-IL"/>
        </w:rPr>
        <w:t xml:space="preserve"> </w:t>
      </w:r>
      <w:r>
        <w:rPr>
          <w:rFonts w:hint="cs"/>
          <w:rtl/>
          <w:lang w:eastAsia="he-IL"/>
        </w:rPr>
        <w:t>כמה ארגונים יש במדינת ישראל? זו שאלה לגי</w:t>
      </w:r>
      <w:bookmarkStart w:id="2393" w:name="_ETM_Q1_4720827"/>
      <w:bookmarkEnd w:id="2393"/>
      <w:r>
        <w:rPr>
          <w:rFonts w:hint="cs"/>
          <w:rtl/>
          <w:lang w:eastAsia="he-IL"/>
        </w:rPr>
        <w:t xml:space="preserve">טימית. </w:t>
      </w:r>
    </w:p>
    <w:p w14:paraId="50A61924" w14:textId="77777777" w:rsidR="00E60A8A" w:rsidRDefault="00E60A8A" w:rsidP="00E60A8A">
      <w:pPr>
        <w:rPr>
          <w:rtl/>
          <w:lang w:eastAsia="he-IL"/>
        </w:rPr>
      </w:pPr>
      <w:bookmarkStart w:id="2394" w:name="_ETM_Q1_4723553"/>
      <w:bookmarkStart w:id="2395" w:name="_ETM_Q1_4723589"/>
      <w:bookmarkEnd w:id="2394"/>
      <w:bookmarkEnd w:id="2395"/>
    </w:p>
    <w:p w14:paraId="426CD2D1" w14:textId="0B12C796" w:rsidR="00E60A8A" w:rsidRDefault="00E60A8A" w:rsidP="00E60A8A">
      <w:pPr>
        <w:pStyle w:val="a4"/>
        <w:keepNext/>
        <w:rPr>
          <w:rtl/>
        </w:rPr>
      </w:pPr>
      <w:bookmarkStart w:id="2396" w:name="ET_speaker_אפרת_חקאק_387"/>
      <w:r w:rsidRPr="00E60A8A">
        <w:rPr>
          <w:rStyle w:val="TagStyle"/>
          <w:rtl/>
        </w:rPr>
        <w:t xml:space="preserve"> &lt;&lt; דובר &gt;&gt; </w:t>
      </w:r>
      <w:r>
        <w:rPr>
          <w:rtl/>
        </w:rPr>
        <w:t xml:space="preserve">אפרת </w:t>
      </w:r>
      <w:proofErr w:type="spellStart"/>
      <w:r>
        <w:rPr>
          <w:rtl/>
        </w:rPr>
        <w:t>חקאק</w:t>
      </w:r>
      <w:proofErr w:type="spellEnd"/>
      <w:r>
        <w:rPr>
          <w:rtl/>
        </w:rPr>
        <w:t>:</w:t>
      </w:r>
      <w:r w:rsidRPr="00E60A8A">
        <w:rPr>
          <w:rStyle w:val="TagStyle"/>
          <w:rtl/>
        </w:rPr>
        <w:t xml:space="preserve"> &lt;&lt; דובר &gt;&gt;</w:t>
      </w:r>
      <w:r w:rsidR="0035016B">
        <w:rPr>
          <w:rtl/>
        </w:rPr>
        <w:t xml:space="preserve"> </w:t>
      </w:r>
      <w:bookmarkEnd w:id="2396"/>
    </w:p>
    <w:p w14:paraId="00E235A2" w14:textId="77777777" w:rsidR="00E60A8A" w:rsidRDefault="00E60A8A" w:rsidP="00E60A8A">
      <w:pPr>
        <w:pStyle w:val="KeepWithNext"/>
        <w:rPr>
          <w:rtl/>
          <w:lang w:eastAsia="he-IL"/>
        </w:rPr>
      </w:pPr>
    </w:p>
    <w:p w14:paraId="0680B1DC" w14:textId="1215E60B" w:rsidR="00E60A8A" w:rsidRDefault="00E60A8A" w:rsidP="00E60A8A">
      <w:pPr>
        <w:rPr>
          <w:rtl/>
          <w:lang w:eastAsia="he-IL"/>
        </w:rPr>
      </w:pPr>
      <w:r>
        <w:rPr>
          <w:rFonts w:hint="cs"/>
          <w:rtl/>
          <w:lang w:eastAsia="he-IL"/>
        </w:rPr>
        <w:t xml:space="preserve">אחד הדברים שדיברנו עליו בדיונים הקודמים הוא השאלה </w:t>
      </w:r>
      <w:bookmarkStart w:id="2397" w:name="_ETM_Q1_4726023"/>
      <w:bookmarkEnd w:id="2397"/>
      <w:r>
        <w:rPr>
          <w:rFonts w:hint="cs"/>
          <w:rtl/>
          <w:lang w:eastAsia="he-IL"/>
        </w:rPr>
        <w:t xml:space="preserve">האם יש תיקונים שנדרשים דווקא בחוק המאבק בארגוני פשיעה כדי </w:t>
      </w:r>
      <w:bookmarkStart w:id="2398" w:name="_ETM_Q1_4728847"/>
      <w:bookmarkEnd w:id="2398"/>
      <w:r>
        <w:rPr>
          <w:rFonts w:hint="cs"/>
          <w:rtl/>
          <w:lang w:eastAsia="he-IL"/>
        </w:rPr>
        <w:t xml:space="preserve">לאפשר לרשויות האכיפה להשתמש בחוק ההוא להתמודד עם </w:t>
      </w:r>
      <w:proofErr w:type="spellStart"/>
      <w:r>
        <w:rPr>
          <w:rFonts w:hint="cs"/>
          <w:rtl/>
          <w:lang w:eastAsia="he-IL"/>
        </w:rPr>
        <w:t>הסד"ח</w:t>
      </w:r>
      <w:proofErr w:type="spellEnd"/>
      <w:r>
        <w:rPr>
          <w:rFonts w:hint="cs"/>
          <w:rtl/>
          <w:lang w:eastAsia="he-IL"/>
        </w:rPr>
        <w:t xml:space="preserve"> </w:t>
      </w:r>
      <w:bookmarkStart w:id="2399" w:name="_ETM_Q1_4736601"/>
      <w:bookmarkEnd w:id="2399"/>
      <w:r>
        <w:rPr>
          <w:rFonts w:hint="cs"/>
          <w:rtl/>
          <w:lang w:eastAsia="he-IL"/>
        </w:rPr>
        <w:t>כי אלה באמת עולמות תוכן שהם קרובים ולפעמים חופפים.</w:t>
      </w:r>
    </w:p>
    <w:p w14:paraId="4386AF9E" w14:textId="77777777" w:rsidR="00E60A8A" w:rsidRDefault="00E60A8A" w:rsidP="00E60A8A">
      <w:pPr>
        <w:rPr>
          <w:rtl/>
          <w:lang w:eastAsia="he-IL"/>
        </w:rPr>
      </w:pPr>
      <w:bookmarkStart w:id="2400" w:name="_ETM_Q1_4739366"/>
      <w:bookmarkStart w:id="2401" w:name="_ETM_Q1_4739405"/>
      <w:bookmarkEnd w:id="2400"/>
      <w:bookmarkEnd w:id="2401"/>
    </w:p>
    <w:p w14:paraId="69C75747" w14:textId="36B27AE1" w:rsidR="00E60A8A" w:rsidRDefault="00E60A8A" w:rsidP="00E60A8A">
      <w:pPr>
        <w:pStyle w:val="af9"/>
        <w:keepNext/>
        <w:rPr>
          <w:rtl/>
          <w:lang w:eastAsia="he-IL"/>
        </w:rPr>
      </w:pPr>
      <w:bookmarkStart w:id="2402" w:name="ET_guest_לילך_וגנר_388"/>
      <w:r w:rsidRPr="00E60A8A">
        <w:rPr>
          <w:rStyle w:val="TagStyle"/>
          <w:rtl/>
        </w:rPr>
        <w:t xml:space="preserve"> &lt;&lt; אורח &gt;&gt; </w:t>
      </w:r>
      <w:r>
        <w:rPr>
          <w:rtl/>
          <w:lang w:eastAsia="he-IL"/>
        </w:rPr>
        <w:t>לילך וגנר:</w:t>
      </w:r>
      <w:r w:rsidRPr="00E60A8A">
        <w:rPr>
          <w:rStyle w:val="TagStyle"/>
          <w:rtl/>
        </w:rPr>
        <w:t xml:space="preserve"> &lt;&lt; אורח &gt;&gt;</w:t>
      </w:r>
      <w:r w:rsidR="0035016B">
        <w:rPr>
          <w:rtl/>
          <w:lang w:eastAsia="he-IL"/>
        </w:rPr>
        <w:t xml:space="preserve"> </w:t>
      </w:r>
      <w:bookmarkEnd w:id="2402"/>
    </w:p>
    <w:p w14:paraId="57A8350A" w14:textId="77777777" w:rsidR="00E60A8A" w:rsidRDefault="00E60A8A" w:rsidP="00E60A8A">
      <w:pPr>
        <w:pStyle w:val="KeepWithNext"/>
        <w:rPr>
          <w:rtl/>
          <w:lang w:eastAsia="he-IL"/>
        </w:rPr>
      </w:pPr>
    </w:p>
    <w:p w14:paraId="11ADD7E5" w14:textId="2592B99B" w:rsidR="00E60A8A" w:rsidRDefault="00E60A8A" w:rsidP="00E60A8A">
      <w:pPr>
        <w:rPr>
          <w:rtl/>
          <w:lang w:eastAsia="he-IL"/>
        </w:rPr>
      </w:pPr>
      <w:bookmarkStart w:id="2403" w:name="_ETM_Q1_4739248"/>
      <w:bookmarkStart w:id="2404" w:name="_ETM_Q1_4739292"/>
      <w:bookmarkEnd w:id="2403"/>
      <w:bookmarkEnd w:id="2404"/>
      <w:r>
        <w:rPr>
          <w:rFonts w:hint="cs"/>
          <w:rtl/>
          <w:lang w:eastAsia="he-IL"/>
        </w:rPr>
        <w:t>אולי אני אסביר לחברי הכנסת. חוק המאבק בארגונ</w:t>
      </w:r>
      <w:bookmarkStart w:id="2405" w:name="_ETM_Q1_4737738"/>
      <w:bookmarkEnd w:id="2405"/>
      <w:r>
        <w:rPr>
          <w:rFonts w:hint="cs"/>
          <w:rtl/>
          <w:lang w:eastAsia="he-IL"/>
        </w:rPr>
        <w:t>י פשיעה, אין בו הליך של הכרזה על ארגוני פשיעה כמו שבחוק המאבק בטרור יש הליך מסודר של</w:t>
      </w:r>
      <w:bookmarkStart w:id="2406" w:name="_ETM_Q1_4747826"/>
      <w:bookmarkEnd w:id="2406"/>
      <w:r>
        <w:rPr>
          <w:rFonts w:hint="cs"/>
          <w:rtl/>
          <w:lang w:eastAsia="he-IL"/>
        </w:rPr>
        <w:t xml:space="preserve"> שר הביטחון של הכרזה על ארגוני טרור. אין</w:t>
      </w:r>
      <w:bookmarkStart w:id="2407" w:name="_ETM_Q1_4751402"/>
      <w:bookmarkEnd w:id="2407"/>
      <w:r>
        <w:rPr>
          <w:rFonts w:hint="cs"/>
          <w:rtl/>
          <w:lang w:eastAsia="he-IL"/>
        </w:rPr>
        <w:t xml:space="preserve"> כזה הליך בחוק. יש דברים שהמשטרה עושה</w:t>
      </w:r>
      <w:bookmarkStart w:id="2408" w:name="_ETM_Q1_4753073"/>
      <w:bookmarkEnd w:id="2408"/>
      <w:r>
        <w:rPr>
          <w:rFonts w:hint="cs"/>
          <w:rtl/>
          <w:lang w:eastAsia="he-IL"/>
        </w:rPr>
        <w:t xml:space="preserve"> אותם יכולים לשאול אותה אבל זה לא </w:t>
      </w:r>
      <w:bookmarkStart w:id="2409" w:name="_ETM_Q1_4755147"/>
      <w:bookmarkEnd w:id="2409"/>
      <w:r>
        <w:rPr>
          <w:rFonts w:hint="cs"/>
          <w:rtl/>
          <w:lang w:eastAsia="he-IL"/>
        </w:rPr>
        <w:t>שיש איזה הליך בחוק.</w:t>
      </w:r>
      <w:bookmarkStart w:id="2410" w:name="_ETM_Q1_4756206"/>
      <w:bookmarkEnd w:id="2410"/>
    </w:p>
    <w:p w14:paraId="60FBA5DE" w14:textId="77777777" w:rsidR="00E60A8A" w:rsidRDefault="00E60A8A" w:rsidP="00E60A8A">
      <w:pPr>
        <w:rPr>
          <w:rtl/>
          <w:lang w:eastAsia="he-IL"/>
        </w:rPr>
      </w:pPr>
      <w:bookmarkStart w:id="2411" w:name="_ETM_Q1_4756228"/>
      <w:bookmarkStart w:id="2412" w:name="_ETM_Q1_4757064"/>
      <w:bookmarkEnd w:id="2411"/>
      <w:bookmarkEnd w:id="2412"/>
    </w:p>
    <w:p w14:paraId="5F496298" w14:textId="202F1D4B" w:rsidR="00E60A8A" w:rsidRDefault="00E60A8A" w:rsidP="00E60A8A">
      <w:pPr>
        <w:pStyle w:val="af6"/>
        <w:keepNext/>
        <w:rPr>
          <w:rtl/>
        </w:rPr>
      </w:pPr>
      <w:bookmarkStart w:id="2413" w:name="ET_yor_6164_389"/>
      <w:r w:rsidRPr="00E60A8A">
        <w:rPr>
          <w:rStyle w:val="TagStyle"/>
          <w:rtl/>
        </w:rPr>
        <w:t xml:space="preserve"> &lt;&lt; יור &gt;&gt; </w:t>
      </w:r>
      <w:r>
        <w:rPr>
          <w:rtl/>
        </w:rPr>
        <w:t>היו"ר עמית הלוי:</w:t>
      </w:r>
      <w:r w:rsidRPr="00E60A8A">
        <w:rPr>
          <w:rStyle w:val="TagStyle"/>
          <w:rtl/>
        </w:rPr>
        <w:t xml:space="preserve"> &lt;&lt; יור &gt;&gt;</w:t>
      </w:r>
      <w:r w:rsidR="0035016B">
        <w:rPr>
          <w:rtl/>
        </w:rPr>
        <w:t xml:space="preserve"> </w:t>
      </w:r>
      <w:bookmarkEnd w:id="2413"/>
    </w:p>
    <w:p w14:paraId="31E25D6B" w14:textId="77777777" w:rsidR="00E60A8A" w:rsidRDefault="00E60A8A" w:rsidP="00E60A8A">
      <w:pPr>
        <w:pStyle w:val="KeepWithNext"/>
        <w:rPr>
          <w:rtl/>
          <w:lang w:eastAsia="he-IL"/>
        </w:rPr>
      </w:pPr>
    </w:p>
    <w:p w14:paraId="0454CA9D" w14:textId="7B7FE817" w:rsidR="00E60A8A" w:rsidRDefault="00E60A8A" w:rsidP="00E60A8A">
      <w:pPr>
        <w:rPr>
          <w:rtl/>
          <w:lang w:eastAsia="he-IL"/>
        </w:rPr>
      </w:pPr>
      <w:bookmarkStart w:id="2414" w:name="_ETM_Q1_4757453"/>
      <w:bookmarkStart w:id="2415" w:name="_ETM_Q1_4757509"/>
      <w:bookmarkEnd w:id="2414"/>
      <w:bookmarkEnd w:id="2415"/>
      <w:r>
        <w:rPr>
          <w:rFonts w:hint="cs"/>
          <w:rtl/>
          <w:lang w:eastAsia="he-IL"/>
        </w:rPr>
        <w:t>ברור.</w:t>
      </w:r>
      <w:r w:rsidR="00D54E0D">
        <w:rPr>
          <w:rFonts w:hint="cs"/>
          <w:rtl/>
          <w:lang w:eastAsia="he-IL"/>
        </w:rPr>
        <w:t xml:space="preserve"> </w:t>
      </w:r>
      <w:r>
        <w:rPr>
          <w:rFonts w:hint="cs"/>
          <w:rtl/>
          <w:lang w:eastAsia="he-IL"/>
        </w:rPr>
        <w:t xml:space="preserve">אלמוג, סליחה, אני ממקד את הדיון. נותרו לנו 20 דקות. מה שהוא אמר </w:t>
      </w:r>
      <w:bookmarkStart w:id="2416" w:name="_ETM_Q1_4758690"/>
      <w:bookmarkEnd w:id="2416"/>
      <w:r>
        <w:rPr>
          <w:rFonts w:hint="cs"/>
          <w:rtl/>
          <w:lang w:eastAsia="he-IL"/>
        </w:rPr>
        <w:t xml:space="preserve">עכשיו בהקשר הזה, בגלל שהחוק הזה לעניין החילוט מחייב </w:t>
      </w:r>
      <w:bookmarkStart w:id="2417" w:name="_ETM_Q1_4765232"/>
      <w:bookmarkEnd w:id="2417"/>
      <w:r>
        <w:rPr>
          <w:rFonts w:hint="cs"/>
          <w:rtl/>
          <w:lang w:eastAsia="he-IL"/>
        </w:rPr>
        <w:t>רף פלילי לקיום הארגון, לכן זה לא קורה.</w:t>
      </w:r>
    </w:p>
    <w:p w14:paraId="5D7E507D" w14:textId="77777777" w:rsidR="00E60A8A" w:rsidRDefault="00E60A8A" w:rsidP="00E60A8A">
      <w:pPr>
        <w:rPr>
          <w:rtl/>
          <w:lang w:eastAsia="he-IL"/>
        </w:rPr>
      </w:pPr>
    </w:p>
    <w:p w14:paraId="025152BD" w14:textId="18E533A2" w:rsidR="00E60A8A" w:rsidRDefault="00E60A8A" w:rsidP="00E60A8A">
      <w:pPr>
        <w:rPr>
          <w:rtl/>
          <w:lang w:eastAsia="he-IL"/>
        </w:rPr>
      </w:pPr>
      <w:r>
        <w:rPr>
          <w:rFonts w:hint="cs"/>
          <w:rtl/>
          <w:lang w:eastAsia="he-IL"/>
        </w:rPr>
        <w:t>כל הדברים האלה, אלה דברים שאנחנו, חברי הכנסת, צריכים להימנע מהם</w:t>
      </w:r>
      <w:bookmarkStart w:id="2418" w:name="_ETM_Q1_4771455"/>
      <w:bookmarkEnd w:id="2418"/>
      <w:r>
        <w:rPr>
          <w:rFonts w:hint="cs"/>
          <w:rtl/>
          <w:lang w:eastAsia="he-IL"/>
        </w:rPr>
        <w:t>. בחילוט, ככל שנחוקק את זה, שהם לא יהיו.</w:t>
      </w:r>
    </w:p>
    <w:p w14:paraId="79C440FE" w14:textId="77777777" w:rsidR="00E60A8A" w:rsidRDefault="00E60A8A" w:rsidP="00E60A8A">
      <w:pPr>
        <w:rPr>
          <w:rtl/>
          <w:lang w:eastAsia="he-IL"/>
        </w:rPr>
      </w:pPr>
      <w:bookmarkStart w:id="2419" w:name="_ETM_Q1_4777402"/>
      <w:bookmarkStart w:id="2420" w:name="_ETM_Q1_4777457"/>
      <w:bookmarkStart w:id="2421" w:name="_ETM_Q1_4778178"/>
      <w:bookmarkEnd w:id="2419"/>
      <w:bookmarkEnd w:id="2420"/>
      <w:bookmarkEnd w:id="2421"/>
    </w:p>
    <w:p w14:paraId="4E56D62B" w14:textId="34CF929E" w:rsidR="00E60A8A" w:rsidRDefault="00E60A8A" w:rsidP="00E60A8A">
      <w:pPr>
        <w:pStyle w:val="a4"/>
        <w:keepNext/>
        <w:rPr>
          <w:rtl/>
        </w:rPr>
      </w:pPr>
      <w:bookmarkStart w:id="2422" w:name="ET_speaker_אפרת_חקאק_391"/>
      <w:r w:rsidRPr="00E60A8A">
        <w:rPr>
          <w:rStyle w:val="TagStyle"/>
          <w:rtl/>
        </w:rPr>
        <w:t xml:space="preserve"> &lt;&lt; דובר &gt;&gt; </w:t>
      </w:r>
      <w:r>
        <w:rPr>
          <w:rtl/>
        </w:rPr>
        <w:t xml:space="preserve">אפרת </w:t>
      </w:r>
      <w:proofErr w:type="spellStart"/>
      <w:r>
        <w:rPr>
          <w:rtl/>
        </w:rPr>
        <w:t>חקאק</w:t>
      </w:r>
      <w:proofErr w:type="spellEnd"/>
      <w:r>
        <w:rPr>
          <w:rtl/>
        </w:rPr>
        <w:t>:</w:t>
      </w:r>
      <w:r w:rsidRPr="00E60A8A">
        <w:rPr>
          <w:rStyle w:val="TagStyle"/>
          <w:rtl/>
        </w:rPr>
        <w:t xml:space="preserve"> &lt;&lt; דובר &gt;&gt;</w:t>
      </w:r>
      <w:r w:rsidR="0035016B">
        <w:rPr>
          <w:rtl/>
        </w:rPr>
        <w:t xml:space="preserve"> </w:t>
      </w:r>
      <w:bookmarkEnd w:id="2422"/>
    </w:p>
    <w:p w14:paraId="717D4379" w14:textId="77777777" w:rsidR="00E60A8A" w:rsidRDefault="00E60A8A" w:rsidP="00E60A8A">
      <w:pPr>
        <w:pStyle w:val="KeepWithNext"/>
        <w:rPr>
          <w:rtl/>
          <w:lang w:eastAsia="he-IL"/>
        </w:rPr>
      </w:pPr>
    </w:p>
    <w:p w14:paraId="4A01AB99" w14:textId="317BE553" w:rsidR="00E60A8A" w:rsidRDefault="00E60A8A" w:rsidP="00E60A8A">
      <w:pPr>
        <w:rPr>
          <w:rtl/>
          <w:lang w:eastAsia="he-IL"/>
        </w:rPr>
      </w:pPr>
      <w:bookmarkStart w:id="2423" w:name="_ETM_Q1_4778721"/>
      <w:bookmarkStart w:id="2424" w:name="_ETM_Q1_4778778"/>
      <w:bookmarkEnd w:id="2423"/>
      <w:bookmarkEnd w:id="2424"/>
      <w:r>
        <w:rPr>
          <w:rFonts w:hint="cs"/>
          <w:rtl/>
          <w:lang w:eastAsia="he-IL"/>
        </w:rPr>
        <w:t>אני</w:t>
      </w:r>
      <w:bookmarkStart w:id="2425" w:name="_ETM_Q1_4779425"/>
      <w:bookmarkEnd w:id="2425"/>
      <w:r>
        <w:rPr>
          <w:rFonts w:hint="cs"/>
          <w:rtl/>
          <w:lang w:eastAsia="he-IL"/>
        </w:rPr>
        <w:t xml:space="preserve"> אגיד מפרספקטיבה שונה שזה בעצם בשני החוקים שהגיעו לוועדת החוקה </w:t>
      </w:r>
      <w:bookmarkStart w:id="2426" w:name="_ETM_Q1_4782727"/>
      <w:bookmarkEnd w:id="2426"/>
      <w:r>
        <w:rPr>
          <w:rFonts w:hint="cs"/>
          <w:rtl/>
          <w:lang w:eastAsia="he-IL"/>
        </w:rPr>
        <w:t>בעשורים האחרונים.</w:t>
      </w:r>
      <w:r w:rsidR="00D54E0D">
        <w:rPr>
          <w:rFonts w:hint="cs"/>
          <w:rtl/>
          <w:lang w:eastAsia="he-IL"/>
        </w:rPr>
        <w:t xml:space="preserve"> </w:t>
      </w:r>
      <w:r>
        <w:rPr>
          <w:rFonts w:hint="cs"/>
          <w:rtl/>
          <w:lang w:eastAsia="he-IL"/>
        </w:rPr>
        <w:t xml:space="preserve">הוועדה קבעה שלא נכון לחלט אלא אם כן יש אירוע פלילי או את התנאי הזה. זה לא </w:t>
      </w:r>
      <w:bookmarkStart w:id="2427" w:name="_ETM_Q1_4791911"/>
      <w:bookmarkEnd w:id="2427"/>
      <w:r>
        <w:rPr>
          <w:rFonts w:hint="cs"/>
          <w:rtl/>
          <w:lang w:eastAsia="he-IL"/>
        </w:rPr>
        <w:t>שהחוק נחקק בוואקום. הוועדה החליטה שכדי להשתמש בסמכות הזאת</w:t>
      </w:r>
      <w:bookmarkStart w:id="2428" w:name="_ETM_Q1_4796910"/>
      <w:bookmarkEnd w:id="2428"/>
      <w:r>
        <w:rPr>
          <w:rFonts w:hint="cs"/>
          <w:rtl/>
          <w:lang w:eastAsia="he-IL"/>
        </w:rPr>
        <w:t xml:space="preserve"> צריך רף קצת יותר גבוה.</w:t>
      </w:r>
    </w:p>
    <w:p w14:paraId="40436211" w14:textId="77777777" w:rsidR="0035016B" w:rsidRPr="00E60A8A" w:rsidRDefault="0035016B" w:rsidP="00E60A8A">
      <w:pPr>
        <w:rPr>
          <w:rtl/>
          <w:lang w:eastAsia="he-IL"/>
        </w:rPr>
      </w:pPr>
    </w:p>
    <w:p w14:paraId="3C2E6116" w14:textId="77777777" w:rsidR="00E60A8A" w:rsidRDefault="00E60A8A" w:rsidP="00E60A8A">
      <w:pPr>
        <w:rPr>
          <w:rStyle w:val="TagStyle"/>
          <w:rFonts w:ascii="David" w:hAnsi="David"/>
          <w:u w:val="single"/>
          <w:rtl/>
        </w:rPr>
      </w:pPr>
      <w:bookmarkStart w:id="2429" w:name="_ETM_Q1_4769259"/>
      <w:bookmarkStart w:id="2430" w:name="_ETM_Q1_4769306"/>
      <w:bookmarkStart w:id="2431" w:name="_ETM_Q1_4769151"/>
      <w:bookmarkStart w:id="2432" w:name="_ETM_Q1_4802446"/>
      <w:bookmarkEnd w:id="2429"/>
      <w:bookmarkEnd w:id="2430"/>
      <w:bookmarkEnd w:id="2431"/>
      <w:bookmarkEnd w:id="2432"/>
    </w:p>
    <w:p w14:paraId="32F112A8" w14:textId="03A7CB30" w:rsidR="00E60A8A" w:rsidRDefault="00E60A8A" w:rsidP="00E60A8A">
      <w:pPr>
        <w:pStyle w:val="a4"/>
        <w:keepNext/>
        <w:rPr>
          <w:rtl/>
        </w:rPr>
      </w:pPr>
      <w:bookmarkStart w:id="2433" w:name="ET_speaker_6460_392"/>
      <w:r w:rsidRPr="00E60A8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60A8A">
        <w:rPr>
          <w:rStyle w:val="TagStyle"/>
          <w:rtl/>
        </w:rPr>
        <w:t xml:space="preserve"> &lt;&lt; דובר &gt;&gt;</w:t>
      </w:r>
      <w:r w:rsidR="0035016B">
        <w:rPr>
          <w:rtl/>
        </w:rPr>
        <w:t xml:space="preserve"> </w:t>
      </w:r>
      <w:bookmarkEnd w:id="2433"/>
    </w:p>
    <w:p w14:paraId="77E709C5" w14:textId="77777777" w:rsidR="00E60A8A" w:rsidRDefault="00E60A8A" w:rsidP="00E60A8A">
      <w:pPr>
        <w:pStyle w:val="KeepWithNext"/>
        <w:rPr>
          <w:rtl/>
          <w:lang w:eastAsia="he-IL"/>
        </w:rPr>
      </w:pPr>
    </w:p>
    <w:p w14:paraId="20D40119" w14:textId="5B1DFDFC" w:rsidR="00E60A8A" w:rsidRDefault="00E60A8A" w:rsidP="00E60A8A">
      <w:pPr>
        <w:rPr>
          <w:rtl/>
          <w:lang w:eastAsia="he-IL"/>
        </w:rPr>
      </w:pPr>
      <w:bookmarkStart w:id="2434" w:name="_ETM_Q1_4802801"/>
      <w:bookmarkStart w:id="2435" w:name="_ETM_Q1_4802847"/>
      <w:bookmarkStart w:id="2436" w:name="_ETM_Q1_4769585"/>
      <w:bookmarkStart w:id="2437" w:name="_ETM_Q1_4769632"/>
      <w:bookmarkEnd w:id="2434"/>
      <w:bookmarkEnd w:id="2435"/>
      <w:bookmarkEnd w:id="2436"/>
      <w:bookmarkEnd w:id="2437"/>
      <w:r>
        <w:rPr>
          <w:rFonts w:hint="cs"/>
          <w:rtl/>
          <w:lang w:eastAsia="he-IL"/>
        </w:rPr>
        <w:t>זה מה שגרם לתוצאות שאנחנ</w:t>
      </w:r>
      <w:bookmarkStart w:id="2438" w:name="_ETM_Q1_4799034"/>
      <w:bookmarkEnd w:id="2438"/>
      <w:r>
        <w:rPr>
          <w:rFonts w:hint="cs"/>
          <w:rtl/>
          <w:lang w:eastAsia="he-IL"/>
        </w:rPr>
        <w:t>ו רואים.</w:t>
      </w:r>
    </w:p>
    <w:p w14:paraId="67AEEDB2" w14:textId="77777777" w:rsidR="00E60A8A" w:rsidRDefault="00E60A8A" w:rsidP="00E60A8A">
      <w:pPr>
        <w:rPr>
          <w:rtl/>
          <w:lang w:eastAsia="he-IL"/>
        </w:rPr>
      </w:pPr>
      <w:bookmarkStart w:id="2439" w:name="_ETM_Q1_4803969"/>
      <w:bookmarkStart w:id="2440" w:name="_ETM_Q1_4804004"/>
      <w:bookmarkEnd w:id="2439"/>
      <w:bookmarkEnd w:id="2440"/>
    </w:p>
    <w:p w14:paraId="3C1A6B33" w14:textId="1704FA88" w:rsidR="00E60A8A" w:rsidRDefault="00E60A8A" w:rsidP="00E60A8A">
      <w:pPr>
        <w:pStyle w:val="af9"/>
        <w:keepNext/>
        <w:rPr>
          <w:rtl/>
          <w:lang w:eastAsia="he-IL"/>
        </w:rPr>
      </w:pPr>
      <w:bookmarkStart w:id="2441" w:name="ET_guest_שרון_פרידמן_393"/>
      <w:r w:rsidRPr="00E60A8A">
        <w:rPr>
          <w:rStyle w:val="TagStyle"/>
          <w:rtl/>
        </w:rPr>
        <w:t xml:space="preserve"> &lt;&lt; אורח &gt;&gt; </w:t>
      </w:r>
      <w:r>
        <w:rPr>
          <w:rtl/>
          <w:lang w:eastAsia="he-IL"/>
        </w:rPr>
        <w:t>שרון פרידמן:</w:t>
      </w:r>
      <w:r w:rsidRPr="00E60A8A">
        <w:rPr>
          <w:rStyle w:val="TagStyle"/>
          <w:rtl/>
        </w:rPr>
        <w:t xml:space="preserve"> &lt;&lt; אורח &gt;&gt;</w:t>
      </w:r>
      <w:r w:rsidR="0035016B">
        <w:rPr>
          <w:rtl/>
          <w:lang w:eastAsia="he-IL"/>
        </w:rPr>
        <w:t xml:space="preserve"> </w:t>
      </w:r>
      <w:bookmarkEnd w:id="2441"/>
    </w:p>
    <w:p w14:paraId="1B9043EB" w14:textId="77777777" w:rsidR="00E60A8A" w:rsidRDefault="00E60A8A" w:rsidP="00E60A8A">
      <w:pPr>
        <w:pStyle w:val="KeepWithNext"/>
        <w:rPr>
          <w:rtl/>
          <w:lang w:eastAsia="he-IL"/>
        </w:rPr>
      </w:pPr>
    </w:p>
    <w:p w14:paraId="49D2C002" w14:textId="2DAF749A" w:rsidR="00E60A8A" w:rsidRDefault="00E60A8A" w:rsidP="00E60A8A">
      <w:pPr>
        <w:rPr>
          <w:rtl/>
          <w:lang w:eastAsia="he-IL"/>
        </w:rPr>
      </w:pPr>
      <w:r>
        <w:rPr>
          <w:rFonts w:hint="cs"/>
          <w:rtl/>
          <w:lang w:eastAsia="he-IL"/>
        </w:rPr>
        <w:t>רציתי לדייק משהו שנאמר כאן.</w:t>
      </w:r>
      <w:bookmarkStart w:id="2442" w:name="_ETM_Q1_4809538"/>
      <w:bookmarkEnd w:id="2442"/>
    </w:p>
    <w:p w14:paraId="38C6A80A" w14:textId="77777777" w:rsidR="00E60A8A" w:rsidRDefault="00E60A8A" w:rsidP="00E60A8A">
      <w:pPr>
        <w:rPr>
          <w:rtl/>
          <w:lang w:eastAsia="he-IL"/>
        </w:rPr>
      </w:pPr>
      <w:bookmarkStart w:id="2443" w:name="_ETM_Q1_4809571"/>
      <w:bookmarkEnd w:id="2443"/>
    </w:p>
    <w:p w14:paraId="24E6A3A4" w14:textId="2637ABAB" w:rsidR="00E60A8A" w:rsidRDefault="00E60A8A" w:rsidP="00E60A8A">
      <w:pPr>
        <w:pStyle w:val="af6"/>
        <w:keepNext/>
        <w:rPr>
          <w:rtl/>
        </w:rPr>
      </w:pPr>
      <w:bookmarkStart w:id="2444" w:name="ET_yor_6164_394"/>
      <w:r w:rsidRPr="00E60A8A">
        <w:rPr>
          <w:rStyle w:val="TagStyle"/>
          <w:rtl/>
        </w:rPr>
        <w:t xml:space="preserve"> &lt;&lt; יור &gt;&gt; </w:t>
      </w:r>
      <w:r>
        <w:rPr>
          <w:rtl/>
        </w:rPr>
        <w:t>היו"ר עמית הלוי:</w:t>
      </w:r>
      <w:r w:rsidRPr="00E60A8A">
        <w:rPr>
          <w:rStyle w:val="TagStyle"/>
          <w:rtl/>
        </w:rPr>
        <w:t xml:space="preserve"> &lt;&lt; יור &gt;&gt;</w:t>
      </w:r>
      <w:r w:rsidR="0035016B">
        <w:rPr>
          <w:rtl/>
        </w:rPr>
        <w:t xml:space="preserve"> </w:t>
      </w:r>
      <w:bookmarkEnd w:id="2444"/>
    </w:p>
    <w:p w14:paraId="458B8726" w14:textId="77777777" w:rsidR="00E60A8A" w:rsidRDefault="00E60A8A" w:rsidP="00E60A8A">
      <w:pPr>
        <w:pStyle w:val="KeepWithNext"/>
        <w:rPr>
          <w:rtl/>
          <w:lang w:eastAsia="he-IL"/>
        </w:rPr>
      </w:pPr>
    </w:p>
    <w:p w14:paraId="3FE11377" w14:textId="4B17C8F5" w:rsidR="00E60A8A" w:rsidRDefault="00E60A8A" w:rsidP="00E60A8A">
      <w:pPr>
        <w:rPr>
          <w:rtl/>
          <w:lang w:eastAsia="he-IL"/>
        </w:rPr>
      </w:pPr>
      <w:r>
        <w:rPr>
          <w:rFonts w:hint="cs"/>
          <w:rtl/>
          <w:lang w:eastAsia="he-IL"/>
        </w:rPr>
        <w:t>אתה בעצם לא יכול לו</w:t>
      </w:r>
      <w:bookmarkStart w:id="2445" w:name="_ETM_Q1_4811118"/>
      <w:bookmarkEnd w:id="2445"/>
      <w:r>
        <w:rPr>
          <w:rFonts w:hint="cs"/>
          <w:rtl/>
          <w:lang w:eastAsia="he-IL"/>
        </w:rPr>
        <w:t>מר לנו, כי זה לא קרה</w:t>
      </w:r>
      <w:bookmarkStart w:id="2446" w:name="_ETM_Q1_4814438"/>
      <w:bookmarkEnd w:id="2446"/>
      <w:r>
        <w:rPr>
          <w:rFonts w:hint="cs"/>
          <w:rtl/>
          <w:lang w:eastAsia="he-IL"/>
        </w:rPr>
        <w:t>.</w:t>
      </w:r>
    </w:p>
    <w:p w14:paraId="7FB7CE9F" w14:textId="77777777" w:rsidR="00E60A8A" w:rsidRDefault="00E60A8A" w:rsidP="00E60A8A">
      <w:pPr>
        <w:rPr>
          <w:rtl/>
          <w:lang w:eastAsia="he-IL"/>
        </w:rPr>
      </w:pPr>
      <w:bookmarkStart w:id="2447" w:name="_ETM_Q1_4812608"/>
      <w:bookmarkEnd w:id="2447"/>
    </w:p>
    <w:p w14:paraId="1D11660C" w14:textId="5DCB2A66" w:rsidR="00E60A8A" w:rsidRDefault="00E60A8A" w:rsidP="00E60A8A">
      <w:pPr>
        <w:pStyle w:val="af9"/>
        <w:keepNext/>
        <w:rPr>
          <w:rtl/>
          <w:lang w:eastAsia="he-IL"/>
        </w:rPr>
      </w:pPr>
      <w:bookmarkStart w:id="2448" w:name="ET_guest_שרון_פרידמן_395"/>
      <w:r w:rsidRPr="00E60A8A">
        <w:rPr>
          <w:rStyle w:val="TagStyle"/>
          <w:rtl/>
        </w:rPr>
        <w:t xml:space="preserve"> &lt;&lt; אורח &gt;&gt; </w:t>
      </w:r>
      <w:r>
        <w:rPr>
          <w:rtl/>
          <w:lang w:eastAsia="he-IL"/>
        </w:rPr>
        <w:t>שרון פרידמן:</w:t>
      </w:r>
      <w:r w:rsidRPr="00E60A8A">
        <w:rPr>
          <w:rStyle w:val="TagStyle"/>
          <w:rtl/>
        </w:rPr>
        <w:t xml:space="preserve"> &lt;&lt; אורח &gt;&gt;</w:t>
      </w:r>
      <w:r w:rsidR="0035016B">
        <w:rPr>
          <w:rtl/>
          <w:lang w:eastAsia="he-IL"/>
        </w:rPr>
        <w:t xml:space="preserve"> </w:t>
      </w:r>
      <w:bookmarkEnd w:id="2448"/>
    </w:p>
    <w:p w14:paraId="33FF5384" w14:textId="77777777" w:rsidR="00E60A8A" w:rsidRDefault="00E60A8A" w:rsidP="00E60A8A">
      <w:pPr>
        <w:pStyle w:val="KeepWithNext"/>
        <w:rPr>
          <w:rtl/>
          <w:lang w:eastAsia="he-IL"/>
        </w:rPr>
      </w:pPr>
    </w:p>
    <w:p w14:paraId="7D633C3E" w14:textId="58A08CD7" w:rsidR="00E60A8A" w:rsidRDefault="00E60A8A" w:rsidP="00E60A8A">
      <w:pPr>
        <w:rPr>
          <w:rtl/>
          <w:lang w:eastAsia="he-IL"/>
        </w:rPr>
      </w:pPr>
      <w:bookmarkStart w:id="2449" w:name="_ETM_Q1_4812984"/>
      <w:bookmarkStart w:id="2450" w:name="_ETM_Q1_4813024"/>
      <w:bookmarkEnd w:id="2449"/>
      <w:bookmarkEnd w:id="2450"/>
      <w:r>
        <w:rPr>
          <w:rFonts w:hint="cs"/>
          <w:rtl/>
          <w:lang w:eastAsia="he-IL"/>
        </w:rPr>
        <w:t>זה קרה</w:t>
      </w:r>
      <w:r w:rsidR="00D54E0D">
        <w:rPr>
          <w:rFonts w:hint="cs"/>
          <w:rtl/>
          <w:lang w:eastAsia="he-IL"/>
        </w:rPr>
        <w:t xml:space="preserve"> </w:t>
      </w:r>
      <w:r>
        <w:rPr>
          <w:rFonts w:hint="cs"/>
          <w:rtl/>
          <w:lang w:eastAsia="he-IL"/>
        </w:rPr>
        <w:t xml:space="preserve">אבל </w:t>
      </w:r>
      <w:bookmarkStart w:id="2451" w:name="_ETM_Q1_4810956"/>
      <w:bookmarkEnd w:id="2451"/>
      <w:r>
        <w:rPr>
          <w:rFonts w:hint="cs"/>
          <w:rtl/>
          <w:lang w:eastAsia="he-IL"/>
        </w:rPr>
        <w:t xml:space="preserve">מעט. בחוק המאבק לא קרה בכלל. בחוק איסור הלבנת </w:t>
      </w:r>
      <w:bookmarkStart w:id="2452" w:name="_ETM_Q1_4817439"/>
      <w:bookmarkEnd w:id="2452"/>
      <w:r>
        <w:rPr>
          <w:rFonts w:hint="cs"/>
          <w:rtl/>
          <w:lang w:eastAsia="he-IL"/>
        </w:rPr>
        <w:t>הון קרה אבל מעט מאוד בגלל שאני יכול להשתמש בזה</w:t>
      </w:r>
      <w:bookmarkStart w:id="2453" w:name="_ETM_Q1_4821268"/>
      <w:bookmarkEnd w:id="2453"/>
      <w:r>
        <w:rPr>
          <w:rFonts w:hint="cs"/>
          <w:rtl/>
          <w:lang w:eastAsia="he-IL"/>
        </w:rPr>
        <w:t xml:space="preserve"> רק אם אני יודע בדיוק מה הרכוש</w:t>
      </w:r>
      <w:r w:rsidR="00AA40B3">
        <w:rPr>
          <w:rFonts w:hint="cs"/>
          <w:rtl/>
          <w:lang w:eastAsia="he-IL"/>
        </w:rPr>
        <w:t xml:space="preserve"> וגם רק אם </w:t>
      </w:r>
      <w:bookmarkStart w:id="2454" w:name="_ETM_Q1_4822940"/>
      <w:bookmarkEnd w:id="2454"/>
      <w:r w:rsidR="00AA40B3">
        <w:rPr>
          <w:rFonts w:hint="cs"/>
          <w:rtl/>
          <w:lang w:eastAsia="he-IL"/>
        </w:rPr>
        <w:t>אני לא יכול להגיש כתב אישום פלילי. אלה שתי המגבלות שהוטלו בחוק.</w:t>
      </w:r>
    </w:p>
    <w:p w14:paraId="10760A02" w14:textId="77777777" w:rsidR="00AA40B3" w:rsidRDefault="00AA40B3" w:rsidP="00E60A8A">
      <w:pPr>
        <w:rPr>
          <w:rtl/>
          <w:lang w:eastAsia="he-IL"/>
        </w:rPr>
      </w:pPr>
    </w:p>
    <w:p w14:paraId="64565CA4" w14:textId="7CC81612" w:rsidR="00AA40B3" w:rsidRDefault="00AA40B3" w:rsidP="00E60A8A">
      <w:pPr>
        <w:rPr>
          <w:rtl/>
          <w:lang w:eastAsia="he-IL"/>
        </w:rPr>
      </w:pPr>
      <w:r>
        <w:rPr>
          <w:rFonts w:hint="cs"/>
          <w:rtl/>
          <w:lang w:eastAsia="he-IL"/>
        </w:rPr>
        <w:t xml:space="preserve">לדייק עוד דבר אחד שנאמר כאן. נאמר כאן על </w:t>
      </w:r>
      <w:bookmarkStart w:id="2455" w:name="_ETM_Q1_4829000"/>
      <w:bookmarkEnd w:id="2455"/>
      <w:r>
        <w:rPr>
          <w:rFonts w:hint="cs"/>
          <w:rtl/>
          <w:lang w:eastAsia="he-IL"/>
        </w:rPr>
        <w:t xml:space="preserve">ידי היועצת המשפטית של הוועדה שכבר יש הצעת חוק חילוט </w:t>
      </w:r>
      <w:bookmarkStart w:id="2456" w:name="_ETM_Q1_4836434"/>
      <w:bookmarkEnd w:id="2456"/>
      <w:r>
        <w:rPr>
          <w:rFonts w:hint="cs"/>
          <w:rtl/>
          <w:lang w:eastAsia="he-IL"/>
        </w:rPr>
        <w:t>שעוד לא עבר</w:t>
      </w:r>
      <w:r w:rsidR="00302D6A">
        <w:rPr>
          <w:rFonts w:hint="cs"/>
          <w:rtl/>
          <w:lang w:eastAsia="he-IL"/>
        </w:rPr>
        <w:t xml:space="preserve">, אולי הוא בהכנה לקריאה ראשונה </w:t>
      </w:r>
      <w:r>
        <w:rPr>
          <w:rtl/>
          <w:lang w:eastAsia="he-IL"/>
        </w:rPr>
        <w:t>–</w:t>
      </w:r>
      <w:r>
        <w:rPr>
          <w:rFonts w:hint="cs"/>
          <w:rtl/>
          <w:lang w:eastAsia="he-IL"/>
        </w:rPr>
        <w:t xml:space="preserve"> אני לא יודע איך אתם</w:t>
      </w:r>
      <w:r w:rsidR="00D54E0D">
        <w:rPr>
          <w:rFonts w:hint="cs"/>
          <w:rtl/>
          <w:lang w:eastAsia="he-IL"/>
        </w:rPr>
        <w:t xml:space="preserve"> </w:t>
      </w:r>
      <w:r>
        <w:rPr>
          <w:rFonts w:hint="cs"/>
          <w:rtl/>
          <w:lang w:eastAsia="he-IL"/>
        </w:rPr>
        <w:t>קוראים לזה</w:t>
      </w:r>
      <w:bookmarkStart w:id="2457" w:name="_ETM_Q1_4835081"/>
      <w:bookmarkEnd w:id="2457"/>
      <w:r>
        <w:rPr>
          <w:rFonts w:hint="cs"/>
          <w:rtl/>
          <w:lang w:eastAsia="he-IL"/>
        </w:rPr>
        <w:t xml:space="preserve"> כאן -</w:t>
      </w:r>
      <w:r w:rsidR="00D54E0D">
        <w:rPr>
          <w:rFonts w:hint="cs"/>
          <w:rtl/>
          <w:lang w:eastAsia="he-IL"/>
        </w:rPr>
        <w:t xml:space="preserve"> </w:t>
      </w:r>
      <w:r>
        <w:rPr>
          <w:rFonts w:hint="cs"/>
          <w:rtl/>
          <w:lang w:eastAsia="he-IL"/>
        </w:rPr>
        <w:t>שם יש התייחסות</w:t>
      </w:r>
      <w:r w:rsidR="00D54E0D">
        <w:rPr>
          <w:rFonts w:hint="cs"/>
          <w:rtl/>
          <w:lang w:eastAsia="he-IL"/>
        </w:rPr>
        <w:t xml:space="preserve"> </w:t>
      </w:r>
      <w:r>
        <w:rPr>
          <w:rFonts w:hint="cs"/>
          <w:rtl/>
          <w:lang w:eastAsia="he-IL"/>
        </w:rPr>
        <w:t>לחילוט אזרחי ושם כן היו הפקות לקחים. נאמר שזה מאוד דומה להלבנת הון. אני רוצה לדייק את זה</w:t>
      </w:r>
      <w:bookmarkStart w:id="2458" w:name="_ETM_Q1_4856319"/>
      <w:bookmarkEnd w:id="2458"/>
      <w:r>
        <w:rPr>
          <w:rFonts w:hint="cs"/>
          <w:rtl/>
          <w:lang w:eastAsia="he-IL"/>
        </w:rPr>
        <w:t>.</w:t>
      </w:r>
    </w:p>
    <w:p w14:paraId="4EB3AD4E" w14:textId="77777777" w:rsidR="00AA40B3" w:rsidRDefault="00AA40B3" w:rsidP="00E60A8A">
      <w:pPr>
        <w:rPr>
          <w:rtl/>
          <w:lang w:eastAsia="he-IL"/>
        </w:rPr>
      </w:pPr>
    </w:p>
    <w:p w14:paraId="1F8A0163" w14:textId="1E774323" w:rsidR="00AA40B3" w:rsidRDefault="00AA40B3" w:rsidP="00AA40B3">
      <w:pPr>
        <w:pStyle w:val="a4"/>
        <w:keepNext/>
        <w:rPr>
          <w:rtl/>
        </w:rPr>
      </w:pPr>
      <w:bookmarkStart w:id="2459" w:name="ET_speaker_6356_396"/>
      <w:r w:rsidRPr="00AA40B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A40B3">
        <w:rPr>
          <w:rStyle w:val="TagStyle"/>
          <w:rtl/>
        </w:rPr>
        <w:t xml:space="preserve"> &lt;&lt; דובר &gt;&gt;</w:t>
      </w:r>
      <w:r w:rsidR="0035016B">
        <w:rPr>
          <w:rtl/>
        </w:rPr>
        <w:t xml:space="preserve"> </w:t>
      </w:r>
      <w:bookmarkEnd w:id="2459"/>
    </w:p>
    <w:p w14:paraId="0A0F59D2" w14:textId="77777777" w:rsidR="00AA40B3" w:rsidRDefault="00AA40B3" w:rsidP="00AA40B3">
      <w:pPr>
        <w:pStyle w:val="KeepWithNext"/>
        <w:rPr>
          <w:rtl/>
          <w:lang w:eastAsia="he-IL"/>
        </w:rPr>
      </w:pPr>
    </w:p>
    <w:p w14:paraId="71DA2DC2" w14:textId="2E7EE9EF" w:rsidR="00AA40B3" w:rsidRDefault="00AA40B3" w:rsidP="00AA40B3">
      <w:pPr>
        <w:rPr>
          <w:rtl/>
          <w:lang w:eastAsia="he-IL"/>
        </w:rPr>
      </w:pPr>
      <w:r>
        <w:rPr>
          <w:rFonts w:hint="cs"/>
          <w:rtl/>
          <w:lang w:eastAsia="he-IL"/>
        </w:rPr>
        <w:t>החוק הזה שעבר עכשיו בקריאה ראשונה</w:t>
      </w:r>
      <w:r w:rsidR="00302D6A">
        <w:rPr>
          <w:rFonts w:hint="cs"/>
          <w:rtl/>
          <w:lang w:eastAsia="he-IL"/>
        </w:rPr>
        <w:t xml:space="preserve">, </w:t>
      </w:r>
      <w:r>
        <w:rPr>
          <w:rFonts w:hint="cs"/>
          <w:rtl/>
          <w:lang w:eastAsia="he-IL"/>
        </w:rPr>
        <w:t>אני לא מכירה אותו.</w:t>
      </w:r>
    </w:p>
    <w:p w14:paraId="6BB11195" w14:textId="77777777" w:rsidR="00AA40B3" w:rsidRDefault="00AA40B3" w:rsidP="00AA40B3">
      <w:pPr>
        <w:rPr>
          <w:rtl/>
          <w:lang w:eastAsia="he-IL"/>
        </w:rPr>
      </w:pPr>
    </w:p>
    <w:p w14:paraId="285435BC" w14:textId="0FBC6D2F" w:rsidR="00AA40B3" w:rsidRDefault="00AA40B3" w:rsidP="00AA40B3">
      <w:pPr>
        <w:pStyle w:val="af9"/>
        <w:keepNext/>
        <w:rPr>
          <w:rtl/>
          <w:lang w:eastAsia="he-IL"/>
        </w:rPr>
      </w:pPr>
      <w:bookmarkStart w:id="2460" w:name="ET_guest_קריאה_397"/>
      <w:r w:rsidRPr="00AA40B3">
        <w:rPr>
          <w:rStyle w:val="TagStyle"/>
          <w:rtl/>
        </w:rPr>
        <w:t xml:space="preserve"> &lt;&lt; אורח &gt;&gt; </w:t>
      </w:r>
      <w:r>
        <w:rPr>
          <w:rtl/>
          <w:lang w:eastAsia="he-IL"/>
        </w:rPr>
        <w:t>קריאה:</w:t>
      </w:r>
      <w:r w:rsidRPr="00AA40B3">
        <w:rPr>
          <w:rStyle w:val="TagStyle"/>
          <w:rtl/>
        </w:rPr>
        <w:t xml:space="preserve"> &lt;&lt; אורח &gt;&gt;</w:t>
      </w:r>
      <w:r w:rsidR="0035016B">
        <w:rPr>
          <w:rtl/>
          <w:lang w:eastAsia="he-IL"/>
        </w:rPr>
        <w:t xml:space="preserve"> </w:t>
      </w:r>
      <w:bookmarkEnd w:id="2460"/>
    </w:p>
    <w:p w14:paraId="23D2CEF6" w14:textId="0E969951" w:rsidR="00AA40B3" w:rsidRDefault="00AA40B3" w:rsidP="00AA40B3">
      <w:pPr>
        <w:pStyle w:val="KeepWithNext"/>
        <w:rPr>
          <w:rtl/>
          <w:lang w:eastAsia="he-IL"/>
        </w:rPr>
      </w:pPr>
    </w:p>
    <w:p w14:paraId="6CD1C2A9" w14:textId="7567C39B" w:rsidR="00AA40B3" w:rsidRDefault="007E607D" w:rsidP="00AA40B3">
      <w:pPr>
        <w:rPr>
          <w:rtl/>
          <w:lang w:eastAsia="he-IL"/>
        </w:rPr>
      </w:pPr>
      <w:r>
        <w:rPr>
          <w:rFonts w:hint="cs"/>
          <w:rtl/>
          <w:lang w:eastAsia="he-IL"/>
        </w:rPr>
        <w:t>ה</w:t>
      </w:r>
      <w:r w:rsidR="00AA40B3">
        <w:rPr>
          <w:rFonts w:hint="cs"/>
          <w:rtl/>
          <w:lang w:eastAsia="he-IL"/>
        </w:rPr>
        <w:t xml:space="preserve">וא </w:t>
      </w:r>
      <w:bookmarkStart w:id="2461" w:name="_ETM_Q1_4862296"/>
      <w:bookmarkEnd w:id="2461"/>
      <w:r w:rsidR="00AA40B3">
        <w:rPr>
          <w:rFonts w:hint="cs"/>
          <w:rtl/>
          <w:lang w:eastAsia="he-IL"/>
        </w:rPr>
        <w:t xml:space="preserve">לא עבר. הוא </w:t>
      </w:r>
      <w:r>
        <w:rPr>
          <w:rFonts w:hint="cs"/>
          <w:rtl/>
          <w:lang w:eastAsia="he-IL"/>
        </w:rPr>
        <w:t>בתזכיר.</w:t>
      </w:r>
    </w:p>
    <w:p w14:paraId="0BDDE0EB" w14:textId="77777777" w:rsidR="00302D6A" w:rsidRDefault="00302D6A" w:rsidP="00AA40B3">
      <w:pPr>
        <w:rPr>
          <w:rtl/>
          <w:lang w:eastAsia="he-IL"/>
        </w:rPr>
      </w:pPr>
      <w:bookmarkStart w:id="2462" w:name="_ETM_Q1_4864206"/>
      <w:bookmarkStart w:id="2463" w:name="_ETM_Q1_4864227"/>
      <w:bookmarkStart w:id="2464" w:name="_ETM_Q1_4863664"/>
      <w:bookmarkEnd w:id="2462"/>
      <w:bookmarkEnd w:id="2463"/>
      <w:bookmarkEnd w:id="2464"/>
    </w:p>
    <w:p w14:paraId="597E6623" w14:textId="296E1396" w:rsidR="00302D6A" w:rsidRDefault="00302D6A" w:rsidP="00302D6A">
      <w:pPr>
        <w:pStyle w:val="af9"/>
        <w:keepNext/>
        <w:rPr>
          <w:rtl/>
          <w:lang w:eastAsia="he-IL"/>
        </w:rPr>
      </w:pPr>
      <w:bookmarkStart w:id="2465" w:name="ET_guest_שרון_פרידמן_398"/>
      <w:r w:rsidRPr="00302D6A">
        <w:rPr>
          <w:rStyle w:val="TagStyle"/>
          <w:rtl/>
        </w:rPr>
        <w:t xml:space="preserve"> &lt;&lt; אורח &gt;&gt; </w:t>
      </w:r>
      <w:r>
        <w:rPr>
          <w:rtl/>
          <w:lang w:eastAsia="he-IL"/>
        </w:rPr>
        <w:t>שרון פרידמן:</w:t>
      </w:r>
      <w:r w:rsidRPr="00302D6A">
        <w:rPr>
          <w:rStyle w:val="TagStyle"/>
          <w:rtl/>
        </w:rPr>
        <w:t xml:space="preserve"> &lt;&lt; אורח &gt;&gt;</w:t>
      </w:r>
      <w:r w:rsidR="0035016B">
        <w:rPr>
          <w:rtl/>
          <w:lang w:eastAsia="he-IL"/>
        </w:rPr>
        <w:t xml:space="preserve"> </w:t>
      </w:r>
      <w:bookmarkEnd w:id="2465"/>
    </w:p>
    <w:p w14:paraId="419E9A59" w14:textId="77777777" w:rsidR="00302D6A" w:rsidRDefault="00302D6A" w:rsidP="00302D6A">
      <w:pPr>
        <w:pStyle w:val="KeepWithNext"/>
        <w:rPr>
          <w:rtl/>
          <w:lang w:eastAsia="he-IL"/>
        </w:rPr>
      </w:pPr>
    </w:p>
    <w:p w14:paraId="1B906191" w14:textId="38824ACE" w:rsidR="00302D6A" w:rsidRDefault="00302D6A" w:rsidP="00302D6A">
      <w:pPr>
        <w:rPr>
          <w:rtl/>
          <w:lang w:eastAsia="he-IL"/>
        </w:rPr>
      </w:pPr>
      <w:r>
        <w:rPr>
          <w:rFonts w:hint="cs"/>
          <w:rtl/>
          <w:lang w:eastAsia="he-IL"/>
        </w:rPr>
        <w:t>א</w:t>
      </w:r>
      <w:bookmarkStart w:id="2466" w:name="_ETM_Q1_4864111"/>
      <w:bookmarkStart w:id="2467" w:name="_ETM_Q1_4864149"/>
      <w:bookmarkEnd w:id="2466"/>
      <w:bookmarkEnd w:id="2467"/>
      <w:r>
        <w:rPr>
          <w:rFonts w:hint="cs"/>
          <w:rtl/>
          <w:lang w:eastAsia="he-IL"/>
        </w:rPr>
        <w:t xml:space="preserve">ני לא יודע מה הסטטוס שלו. אני </w:t>
      </w:r>
      <w:bookmarkStart w:id="2468" w:name="_ETM_Q1_4867669"/>
      <w:bookmarkEnd w:id="2468"/>
      <w:r>
        <w:rPr>
          <w:rFonts w:hint="cs"/>
          <w:rtl/>
          <w:lang w:eastAsia="he-IL"/>
        </w:rPr>
        <w:t>רק רוצה להגיד מה נאמר.</w:t>
      </w:r>
      <w:r w:rsidR="00D54E0D">
        <w:rPr>
          <w:rFonts w:hint="cs"/>
          <w:rtl/>
          <w:lang w:eastAsia="he-IL"/>
        </w:rPr>
        <w:t xml:space="preserve"> </w:t>
      </w:r>
      <w:r>
        <w:rPr>
          <w:rFonts w:hint="cs"/>
          <w:rtl/>
          <w:lang w:eastAsia="he-IL"/>
        </w:rPr>
        <w:t>משהו</w:t>
      </w:r>
      <w:bookmarkStart w:id="2469" w:name="_ETM_Q1_4873909"/>
      <w:bookmarkEnd w:id="2469"/>
      <w:r>
        <w:rPr>
          <w:rFonts w:hint="cs"/>
          <w:rtl/>
          <w:lang w:eastAsia="he-IL"/>
        </w:rPr>
        <w:t xml:space="preserve"> שכן</w:t>
      </w:r>
      <w:r w:rsidR="00D54E0D">
        <w:rPr>
          <w:rFonts w:hint="cs"/>
          <w:rtl/>
          <w:lang w:eastAsia="he-IL"/>
        </w:rPr>
        <w:t xml:space="preserve"> </w:t>
      </w:r>
      <w:r>
        <w:rPr>
          <w:rFonts w:hint="cs"/>
          <w:rtl/>
          <w:lang w:eastAsia="he-IL"/>
        </w:rPr>
        <w:t>שונה לאור הלקחים שהופקו</w:t>
      </w:r>
      <w:r w:rsidR="00D54E0D">
        <w:rPr>
          <w:rFonts w:hint="cs"/>
          <w:rtl/>
          <w:lang w:eastAsia="he-IL"/>
        </w:rPr>
        <w:t xml:space="preserve"> </w:t>
      </w:r>
      <w:r>
        <w:rPr>
          <w:rFonts w:hint="cs"/>
          <w:rtl/>
          <w:lang w:eastAsia="he-IL"/>
        </w:rPr>
        <w:t xml:space="preserve">מהדברים עליהם אני מדבר כרגע. שם החילוט האזרחי </w:t>
      </w:r>
      <w:bookmarkStart w:id="2470" w:name="_ETM_Q1_4880647"/>
      <w:bookmarkEnd w:id="2470"/>
      <w:r>
        <w:rPr>
          <w:rFonts w:hint="cs"/>
          <w:rtl/>
          <w:lang w:eastAsia="he-IL"/>
        </w:rPr>
        <w:t>לא מזכיר</w:t>
      </w:r>
      <w:r w:rsidR="00D54E0D">
        <w:rPr>
          <w:rFonts w:hint="cs"/>
          <w:rtl/>
          <w:lang w:eastAsia="he-IL"/>
        </w:rPr>
        <w:t xml:space="preserve"> </w:t>
      </w:r>
      <w:r>
        <w:rPr>
          <w:rFonts w:hint="cs"/>
          <w:rtl/>
          <w:lang w:eastAsia="he-IL"/>
        </w:rPr>
        <w:t>בכלל את הלבנת ההון. אין שם את המגבלה של רק אם אני לא יכול להגיש כתב אישום.</w:t>
      </w:r>
      <w:bookmarkStart w:id="2471" w:name="_ETM_Q1_4888712"/>
      <w:bookmarkEnd w:id="2471"/>
      <w:r>
        <w:rPr>
          <w:rFonts w:hint="cs"/>
          <w:rtl/>
          <w:lang w:eastAsia="he-IL"/>
        </w:rPr>
        <w:t xml:space="preserve"> נאמר שם במפורש, בחוק הוא </w:t>
      </w:r>
      <w:r>
        <w:rPr>
          <w:rtl/>
          <w:lang w:eastAsia="he-IL"/>
        </w:rPr>
        <w:t>–</w:t>
      </w:r>
      <w:r>
        <w:rPr>
          <w:rFonts w:hint="cs"/>
          <w:rtl/>
          <w:lang w:eastAsia="he-IL"/>
        </w:rPr>
        <w:t xml:space="preserve"> אני לא </w:t>
      </w:r>
      <w:bookmarkStart w:id="2472" w:name="_ETM_Q1_4891740"/>
      <w:bookmarkEnd w:id="2472"/>
      <w:r>
        <w:rPr>
          <w:rFonts w:hint="cs"/>
          <w:rtl/>
          <w:lang w:eastAsia="he-IL"/>
        </w:rPr>
        <w:t xml:space="preserve">מדבר על נוסחים שתחליטו עליהם היום כפי שתחליטו - - </w:t>
      </w:r>
      <w:bookmarkStart w:id="2473" w:name="_ETM_Q1_4891075"/>
      <w:bookmarkEnd w:id="2473"/>
      <w:r>
        <w:rPr>
          <w:rFonts w:hint="cs"/>
          <w:rtl/>
          <w:lang w:eastAsia="he-IL"/>
        </w:rPr>
        <w:t>-</w:t>
      </w:r>
    </w:p>
    <w:p w14:paraId="60DBD23B" w14:textId="77777777" w:rsidR="00302D6A" w:rsidRDefault="00302D6A" w:rsidP="00302D6A">
      <w:pPr>
        <w:rPr>
          <w:rtl/>
          <w:lang w:eastAsia="he-IL"/>
        </w:rPr>
      </w:pPr>
      <w:bookmarkStart w:id="2474" w:name="_ETM_Q1_4890904"/>
      <w:bookmarkEnd w:id="2474"/>
    </w:p>
    <w:p w14:paraId="2FC0B404" w14:textId="2C37506F" w:rsidR="00302D6A" w:rsidRDefault="00302D6A" w:rsidP="00302D6A">
      <w:pPr>
        <w:pStyle w:val="af6"/>
        <w:keepNext/>
        <w:rPr>
          <w:rtl/>
        </w:rPr>
      </w:pPr>
      <w:bookmarkStart w:id="2475" w:name="ET_yor_6164_399"/>
      <w:r w:rsidRPr="00302D6A">
        <w:rPr>
          <w:rStyle w:val="TagStyle"/>
          <w:rtl/>
        </w:rPr>
        <w:t xml:space="preserve"> &lt;&lt; יור &gt;&gt; </w:t>
      </w:r>
      <w:r>
        <w:rPr>
          <w:rtl/>
        </w:rPr>
        <w:t>היו"ר עמית הלוי:</w:t>
      </w:r>
      <w:r w:rsidRPr="00302D6A">
        <w:rPr>
          <w:rStyle w:val="TagStyle"/>
          <w:rtl/>
        </w:rPr>
        <w:t xml:space="preserve"> &lt;&lt; יור &gt;&gt;</w:t>
      </w:r>
      <w:r w:rsidR="0035016B">
        <w:rPr>
          <w:rtl/>
        </w:rPr>
        <w:t xml:space="preserve"> </w:t>
      </w:r>
      <w:bookmarkEnd w:id="2475"/>
    </w:p>
    <w:p w14:paraId="23CF3A1F" w14:textId="77777777" w:rsidR="00302D6A" w:rsidRDefault="00302D6A" w:rsidP="00302D6A">
      <w:pPr>
        <w:pStyle w:val="KeepWithNext"/>
        <w:rPr>
          <w:rtl/>
          <w:lang w:eastAsia="he-IL"/>
        </w:rPr>
      </w:pPr>
    </w:p>
    <w:p w14:paraId="79EA805F" w14:textId="02F10F49" w:rsidR="00302D6A" w:rsidRDefault="00302D6A" w:rsidP="00302D6A">
      <w:pPr>
        <w:rPr>
          <w:rtl/>
          <w:lang w:eastAsia="he-IL"/>
        </w:rPr>
      </w:pPr>
      <w:bookmarkStart w:id="2476" w:name="_ETM_Q1_4891324"/>
      <w:bookmarkStart w:id="2477" w:name="_ETM_Q1_4891373"/>
      <w:bookmarkEnd w:id="2476"/>
      <w:bookmarkEnd w:id="2477"/>
      <w:r>
        <w:rPr>
          <w:rFonts w:hint="cs"/>
          <w:rtl/>
          <w:lang w:eastAsia="he-IL"/>
        </w:rPr>
        <w:t>יש שם מגבלה שאין אדם חשוד.</w:t>
      </w:r>
      <w:r w:rsidR="00D54E0D">
        <w:rPr>
          <w:rFonts w:hint="cs"/>
          <w:rtl/>
          <w:lang w:eastAsia="he-IL"/>
        </w:rPr>
        <w:t xml:space="preserve"> </w:t>
      </w:r>
      <w:r>
        <w:rPr>
          <w:rFonts w:hint="cs"/>
          <w:rtl/>
          <w:lang w:eastAsia="he-IL"/>
        </w:rPr>
        <w:t>זה כולל את מה שאתה אומר.</w:t>
      </w:r>
    </w:p>
    <w:p w14:paraId="1F023596" w14:textId="77777777" w:rsidR="00302D6A" w:rsidRDefault="00302D6A" w:rsidP="00302D6A">
      <w:pPr>
        <w:rPr>
          <w:rtl/>
          <w:lang w:eastAsia="he-IL"/>
        </w:rPr>
      </w:pPr>
      <w:bookmarkStart w:id="2478" w:name="_ETM_Q1_4895716"/>
      <w:bookmarkStart w:id="2479" w:name="_ETM_Q1_4895760"/>
      <w:bookmarkStart w:id="2480" w:name="_ETM_Q1_4897540"/>
      <w:bookmarkEnd w:id="2478"/>
      <w:bookmarkEnd w:id="2479"/>
      <w:bookmarkEnd w:id="2480"/>
    </w:p>
    <w:p w14:paraId="35B78F6E" w14:textId="10CC0EA9" w:rsidR="00302D6A" w:rsidRDefault="00302D6A" w:rsidP="00302D6A">
      <w:pPr>
        <w:pStyle w:val="af9"/>
        <w:keepNext/>
        <w:rPr>
          <w:rtl/>
          <w:lang w:eastAsia="he-IL"/>
        </w:rPr>
      </w:pPr>
      <w:bookmarkStart w:id="2481" w:name="ET_guest_שרון_פרידמן_400"/>
      <w:r w:rsidRPr="00302D6A">
        <w:rPr>
          <w:rStyle w:val="TagStyle"/>
          <w:rtl/>
        </w:rPr>
        <w:t xml:space="preserve"> &lt;&lt; אורח &gt;&gt; </w:t>
      </w:r>
      <w:r>
        <w:rPr>
          <w:rtl/>
          <w:lang w:eastAsia="he-IL"/>
        </w:rPr>
        <w:t>שרון פרידמן:</w:t>
      </w:r>
      <w:r w:rsidRPr="00302D6A">
        <w:rPr>
          <w:rStyle w:val="TagStyle"/>
          <w:rtl/>
        </w:rPr>
        <w:t xml:space="preserve"> &lt;&lt; אורח &gt;&gt;</w:t>
      </w:r>
      <w:r w:rsidR="0035016B">
        <w:rPr>
          <w:rtl/>
          <w:lang w:eastAsia="he-IL"/>
        </w:rPr>
        <w:t xml:space="preserve"> </w:t>
      </w:r>
      <w:bookmarkEnd w:id="2481"/>
    </w:p>
    <w:p w14:paraId="2865EA79" w14:textId="77777777" w:rsidR="00302D6A" w:rsidRDefault="00302D6A" w:rsidP="00302D6A">
      <w:pPr>
        <w:pStyle w:val="KeepWithNext"/>
        <w:rPr>
          <w:rtl/>
          <w:lang w:eastAsia="he-IL"/>
        </w:rPr>
      </w:pPr>
    </w:p>
    <w:p w14:paraId="091611E7" w14:textId="64698968" w:rsidR="00302D6A" w:rsidRDefault="00302D6A" w:rsidP="00302D6A">
      <w:pPr>
        <w:rPr>
          <w:rtl/>
          <w:lang w:eastAsia="he-IL"/>
        </w:rPr>
      </w:pPr>
      <w:bookmarkStart w:id="2482" w:name="_ETM_Q1_4897942"/>
      <w:bookmarkStart w:id="2483" w:name="_ETM_Q1_4897989"/>
      <w:bookmarkEnd w:id="2482"/>
      <w:bookmarkEnd w:id="2483"/>
      <w:r>
        <w:rPr>
          <w:rFonts w:hint="cs"/>
          <w:rtl/>
          <w:lang w:eastAsia="he-IL"/>
        </w:rPr>
        <w:t>שם נאמר -</w:t>
      </w:r>
      <w:r w:rsidR="00D54E0D">
        <w:rPr>
          <w:rFonts w:hint="cs"/>
          <w:rtl/>
          <w:lang w:eastAsia="he-IL"/>
        </w:rPr>
        <w:t xml:space="preserve"> </w:t>
      </w:r>
      <w:r>
        <w:rPr>
          <w:rFonts w:hint="cs"/>
          <w:rtl/>
          <w:lang w:eastAsia="he-IL"/>
        </w:rPr>
        <w:t>אם אנ</w:t>
      </w:r>
      <w:bookmarkStart w:id="2484" w:name="_ETM_Q1_4898245"/>
      <w:bookmarkEnd w:id="2484"/>
      <w:r>
        <w:rPr>
          <w:rFonts w:hint="cs"/>
          <w:rtl/>
          <w:lang w:eastAsia="he-IL"/>
        </w:rPr>
        <w:t>י לא</w:t>
      </w:r>
      <w:r w:rsidR="00D54E0D">
        <w:rPr>
          <w:rFonts w:hint="cs"/>
          <w:rtl/>
          <w:lang w:eastAsia="he-IL"/>
        </w:rPr>
        <w:t xml:space="preserve"> </w:t>
      </w:r>
      <w:r>
        <w:rPr>
          <w:rFonts w:hint="cs"/>
          <w:rtl/>
          <w:lang w:eastAsia="he-IL"/>
        </w:rPr>
        <w:t>טועה בסעיף 8 או 9,</w:t>
      </w:r>
      <w:r w:rsidR="00D54E0D">
        <w:rPr>
          <w:rFonts w:hint="cs"/>
          <w:rtl/>
          <w:lang w:eastAsia="he-IL"/>
        </w:rPr>
        <w:t xml:space="preserve"> </w:t>
      </w:r>
      <w:bookmarkStart w:id="2485" w:name="_ETM_Q1_4901552"/>
      <w:bookmarkEnd w:id="2485"/>
      <w:r>
        <w:rPr>
          <w:rFonts w:hint="cs"/>
          <w:rtl/>
          <w:lang w:eastAsia="he-IL"/>
        </w:rPr>
        <w:t>באחד מהם -</w:t>
      </w:r>
      <w:r w:rsidR="00D54E0D">
        <w:rPr>
          <w:rFonts w:hint="cs"/>
          <w:rtl/>
          <w:lang w:eastAsia="he-IL"/>
        </w:rPr>
        <w:t xml:space="preserve"> </w:t>
      </w:r>
      <w:r>
        <w:rPr>
          <w:rFonts w:hint="cs"/>
          <w:rtl/>
          <w:lang w:eastAsia="he-IL"/>
        </w:rPr>
        <w:t xml:space="preserve">במפרש שאם העבירה </w:t>
      </w:r>
      <w:bookmarkStart w:id="2486" w:name="_ETM_Q1_4905518"/>
      <w:bookmarkEnd w:id="2486"/>
      <w:r>
        <w:rPr>
          <w:rFonts w:hint="cs"/>
          <w:rtl/>
          <w:lang w:eastAsia="he-IL"/>
        </w:rPr>
        <w:t xml:space="preserve">ניתנה בכסף, בכסף מוגדר מאוד רחב, אני </w:t>
      </w:r>
      <w:bookmarkStart w:id="2487" w:name="_ETM_Q1_4910109"/>
      <w:bookmarkEnd w:id="2487"/>
      <w:r>
        <w:rPr>
          <w:rFonts w:hint="cs"/>
          <w:rtl/>
          <w:lang w:eastAsia="he-IL"/>
        </w:rPr>
        <w:t>יכול לחלט בחילוט אזרחי כל רכוש אחר של העבריין. אני לא יודע מה הסטטוס של הה</w:t>
      </w:r>
      <w:bookmarkStart w:id="2488" w:name="_ETM_Q1_4912490"/>
      <w:bookmarkStart w:id="2489" w:name="_ETM_Q1_4912533"/>
      <w:bookmarkEnd w:id="2488"/>
      <w:bookmarkEnd w:id="2489"/>
      <w:r>
        <w:rPr>
          <w:rFonts w:hint="cs"/>
          <w:rtl/>
          <w:lang w:eastAsia="he-IL"/>
        </w:rPr>
        <w:t>צעה.</w:t>
      </w:r>
      <w:bookmarkStart w:id="2490" w:name="_ETM_Q1_4913624"/>
      <w:bookmarkEnd w:id="2490"/>
    </w:p>
    <w:p w14:paraId="31E308CA" w14:textId="77777777" w:rsidR="00302D6A" w:rsidRDefault="00302D6A" w:rsidP="00302D6A">
      <w:pPr>
        <w:rPr>
          <w:rtl/>
          <w:lang w:eastAsia="he-IL"/>
        </w:rPr>
      </w:pPr>
      <w:bookmarkStart w:id="2491" w:name="_ETM_Q1_4913665"/>
      <w:bookmarkEnd w:id="2491"/>
    </w:p>
    <w:p w14:paraId="2099E659" w14:textId="65A3265B" w:rsidR="00302D6A" w:rsidRDefault="00302D6A" w:rsidP="00302D6A">
      <w:pPr>
        <w:pStyle w:val="af6"/>
        <w:keepNext/>
        <w:rPr>
          <w:rtl/>
        </w:rPr>
      </w:pPr>
      <w:bookmarkStart w:id="2492" w:name="ET_yor_6164_401"/>
      <w:r w:rsidRPr="00302D6A">
        <w:rPr>
          <w:rStyle w:val="TagStyle"/>
          <w:rtl/>
        </w:rPr>
        <w:t xml:space="preserve"> &lt;&lt; יור &gt;&gt; </w:t>
      </w:r>
      <w:r>
        <w:rPr>
          <w:rtl/>
        </w:rPr>
        <w:t>היו"ר עמית הלוי:</w:t>
      </w:r>
      <w:r w:rsidRPr="00302D6A">
        <w:rPr>
          <w:rStyle w:val="TagStyle"/>
          <w:rtl/>
        </w:rPr>
        <w:t xml:space="preserve"> &lt;&lt; יור &gt;&gt;</w:t>
      </w:r>
      <w:r w:rsidR="0035016B">
        <w:rPr>
          <w:rtl/>
        </w:rPr>
        <w:t xml:space="preserve"> </w:t>
      </w:r>
      <w:bookmarkEnd w:id="2492"/>
    </w:p>
    <w:p w14:paraId="61586F89" w14:textId="77777777" w:rsidR="00302D6A" w:rsidRDefault="00302D6A" w:rsidP="00302D6A">
      <w:pPr>
        <w:pStyle w:val="KeepWithNext"/>
        <w:rPr>
          <w:rtl/>
          <w:lang w:eastAsia="he-IL"/>
        </w:rPr>
      </w:pPr>
    </w:p>
    <w:p w14:paraId="7D9CD2FF" w14:textId="3B3BFE93" w:rsidR="00302D6A" w:rsidRDefault="00302D6A" w:rsidP="00302D6A">
      <w:pPr>
        <w:rPr>
          <w:rtl/>
          <w:lang w:eastAsia="he-IL"/>
        </w:rPr>
      </w:pPr>
      <w:r>
        <w:rPr>
          <w:rFonts w:hint="cs"/>
          <w:rtl/>
          <w:lang w:eastAsia="he-IL"/>
        </w:rPr>
        <w:t xml:space="preserve">לגבי המגבלה הראשונה שהזכרת, מה </w:t>
      </w:r>
      <w:bookmarkStart w:id="2493" w:name="_ETM_Q1_4919536"/>
      <w:bookmarkEnd w:id="2493"/>
      <w:r>
        <w:rPr>
          <w:rFonts w:hint="cs"/>
          <w:rtl/>
          <w:lang w:eastAsia="he-IL"/>
        </w:rPr>
        <w:t xml:space="preserve">שחל בסעיף 22 לחוק הלבנת הון, דווקא היא כן </w:t>
      </w:r>
      <w:bookmarkStart w:id="2494" w:name="_ETM_Q1_4921199"/>
      <w:bookmarkEnd w:id="2494"/>
      <w:r>
        <w:rPr>
          <w:rFonts w:hint="cs"/>
          <w:rtl/>
          <w:lang w:eastAsia="he-IL"/>
        </w:rPr>
        <w:t xml:space="preserve">מופיעה כאן בסעיף 11, גם שאין אדם החשוד </w:t>
      </w:r>
      <w:bookmarkStart w:id="2495" w:name="_ETM_Q1_4924657"/>
      <w:bookmarkEnd w:id="2495"/>
      <w:r>
        <w:rPr>
          <w:rFonts w:hint="cs"/>
          <w:rtl/>
          <w:lang w:eastAsia="he-IL"/>
        </w:rPr>
        <w:t>וגם שלא הוגש כתב אישום.</w:t>
      </w:r>
    </w:p>
    <w:p w14:paraId="5EBA11EA" w14:textId="77777777" w:rsidR="00302D6A" w:rsidRDefault="00302D6A" w:rsidP="00302D6A">
      <w:pPr>
        <w:rPr>
          <w:rtl/>
          <w:lang w:eastAsia="he-IL"/>
        </w:rPr>
      </w:pPr>
      <w:bookmarkStart w:id="2496" w:name="_ETM_Q1_4926111"/>
      <w:bookmarkStart w:id="2497" w:name="_ETM_Q1_4926169"/>
      <w:bookmarkStart w:id="2498" w:name="_ETM_Q1_4925779"/>
      <w:bookmarkEnd w:id="2496"/>
      <w:bookmarkEnd w:id="2497"/>
      <w:bookmarkEnd w:id="2498"/>
    </w:p>
    <w:p w14:paraId="0848B6BD" w14:textId="7CADA79A" w:rsidR="00302D6A" w:rsidRDefault="00302D6A" w:rsidP="00302D6A">
      <w:pPr>
        <w:pStyle w:val="a4"/>
        <w:keepNext/>
        <w:rPr>
          <w:rtl/>
        </w:rPr>
      </w:pPr>
      <w:bookmarkStart w:id="2499" w:name="ET_speaker_אפרת_חקאק_402"/>
      <w:r w:rsidRPr="00302D6A">
        <w:rPr>
          <w:rStyle w:val="TagStyle"/>
          <w:rtl/>
        </w:rPr>
        <w:t xml:space="preserve"> &lt;&lt; דובר &gt;&gt; </w:t>
      </w:r>
      <w:r>
        <w:rPr>
          <w:rtl/>
        </w:rPr>
        <w:t xml:space="preserve">אפרת </w:t>
      </w:r>
      <w:proofErr w:type="spellStart"/>
      <w:r>
        <w:rPr>
          <w:rtl/>
        </w:rPr>
        <w:t>חקאק</w:t>
      </w:r>
      <w:proofErr w:type="spellEnd"/>
      <w:r>
        <w:rPr>
          <w:rtl/>
        </w:rPr>
        <w:t>:</w:t>
      </w:r>
      <w:r w:rsidRPr="00302D6A">
        <w:rPr>
          <w:rStyle w:val="TagStyle"/>
          <w:rtl/>
        </w:rPr>
        <w:t xml:space="preserve"> &lt;&lt; דובר &gt;&gt;</w:t>
      </w:r>
      <w:r w:rsidR="0035016B">
        <w:rPr>
          <w:rtl/>
        </w:rPr>
        <w:t xml:space="preserve"> </w:t>
      </w:r>
      <w:bookmarkEnd w:id="2499"/>
    </w:p>
    <w:p w14:paraId="2AB26EF8" w14:textId="77777777" w:rsidR="00302D6A" w:rsidRDefault="00302D6A" w:rsidP="00302D6A">
      <w:pPr>
        <w:pStyle w:val="KeepWithNext"/>
        <w:rPr>
          <w:rtl/>
          <w:lang w:eastAsia="he-IL"/>
        </w:rPr>
      </w:pPr>
    </w:p>
    <w:p w14:paraId="56C07470" w14:textId="37F45782" w:rsidR="00302D6A" w:rsidRDefault="00302D6A" w:rsidP="00302D6A">
      <w:pPr>
        <w:rPr>
          <w:rtl/>
          <w:lang w:eastAsia="he-IL"/>
        </w:rPr>
      </w:pPr>
      <w:bookmarkStart w:id="2500" w:name="_ETM_Q1_4926156"/>
      <w:bookmarkStart w:id="2501" w:name="_ETM_Q1_4926198"/>
      <w:bookmarkEnd w:id="2500"/>
      <w:bookmarkEnd w:id="2501"/>
      <w:r>
        <w:rPr>
          <w:rFonts w:hint="cs"/>
          <w:rtl/>
          <w:lang w:eastAsia="he-IL"/>
        </w:rPr>
        <w:t>אחד מאלה.</w:t>
      </w:r>
    </w:p>
    <w:p w14:paraId="569D2CA5" w14:textId="77777777" w:rsidR="00302D6A" w:rsidRDefault="00302D6A" w:rsidP="00302D6A">
      <w:pPr>
        <w:rPr>
          <w:rtl/>
          <w:lang w:eastAsia="he-IL"/>
        </w:rPr>
      </w:pPr>
      <w:bookmarkStart w:id="2502" w:name="_ETM_Q1_4926093"/>
      <w:bookmarkStart w:id="2503" w:name="_ETM_Q1_4926129"/>
      <w:bookmarkEnd w:id="2502"/>
      <w:bookmarkEnd w:id="2503"/>
    </w:p>
    <w:p w14:paraId="6B6F92DA" w14:textId="03AC27D9" w:rsidR="00302D6A" w:rsidRDefault="00302D6A" w:rsidP="00302D6A">
      <w:pPr>
        <w:pStyle w:val="af6"/>
        <w:keepNext/>
        <w:rPr>
          <w:rtl/>
        </w:rPr>
      </w:pPr>
      <w:bookmarkStart w:id="2504" w:name="ET_yor_6164_403"/>
      <w:r w:rsidRPr="00302D6A">
        <w:rPr>
          <w:rStyle w:val="TagStyle"/>
          <w:rtl/>
        </w:rPr>
        <w:t xml:space="preserve"> &lt;&lt; יור &gt;&gt; </w:t>
      </w:r>
      <w:r>
        <w:rPr>
          <w:rtl/>
        </w:rPr>
        <w:t>היו"ר עמית הלוי:</w:t>
      </w:r>
      <w:r w:rsidRPr="00302D6A">
        <w:rPr>
          <w:rStyle w:val="TagStyle"/>
          <w:rtl/>
        </w:rPr>
        <w:t xml:space="preserve"> &lt;&lt; יור &gt;&gt;</w:t>
      </w:r>
      <w:r w:rsidR="0035016B">
        <w:rPr>
          <w:rtl/>
        </w:rPr>
        <w:t xml:space="preserve"> </w:t>
      </w:r>
      <w:bookmarkEnd w:id="2504"/>
    </w:p>
    <w:p w14:paraId="05A6CD23" w14:textId="77777777" w:rsidR="00302D6A" w:rsidRDefault="00302D6A" w:rsidP="00302D6A">
      <w:pPr>
        <w:pStyle w:val="KeepWithNext"/>
        <w:rPr>
          <w:rtl/>
          <w:lang w:eastAsia="he-IL"/>
        </w:rPr>
      </w:pPr>
    </w:p>
    <w:p w14:paraId="70947778" w14:textId="54612AB1" w:rsidR="00302D6A" w:rsidRDefault="00302D6A" w:rsidP="00302D6A">
      <w:pPr>
        <w:rPr>
          <w:rtl/>
          <w:lang w:eastAsia="he-IL"/>
        </w:rPr>
      </w:pPr>
      <w:r>
        <w:rPr>
          <w:rFonts w:hint="cs"/>
          <w:rtl/>
          <w:lang w:eastAsia="he-IL"/>
        </w:rPr>
        <w:t xml:space="preserve">כן, אחד מאלה. </w:t>
      </w:r>
    </w:p>
    <w:p w14:paraId="0A5089A7" w14:textId="77777777" w:rsidR="00302D6A" w:rsidRDefault="00302D6A" w:rsidP="00302D6A">
      <w:pPr>
        <w:rPr>
          <w:rtl/>
          <w:lang w:eastAsia="he-IL"/>
        </w:rPr>
      </w:pPr>
    </w:p>
    <w:p w14:paraId="55704F5F" w14:textId="4632EF35" w:rsidR="00302D6A" w:rsidRDefault="00302D6A" w:rsidP="00302D6A">
      <w:pPr>
        <w:pStyle w:val="af9"/>
        <w:keepNext/>
        <w:rPr>
          <w:rtl/>
          <w:lang w:eastAsia="he-IL"/>
        </w:rPr>
      </w:pPr>
      <w:bookmarkStart w:id="2505" w:name="ET_guest_שרון_פרידמן_404"/>
      <w:r w:rsidRPr="00302D6A">
        <w:rPr>
          <w:rStyle w:val="TagStyle"/>
          <w:rtl/>
        </w:rPr>
        <w:t xml:space="preserve"> &lt;&lt; אורח &gt;&gt; </w:t>
      </w:r>
      <w:r>
        <w:rPr>
          <w:rtl/>
          <w:lang w:eastAsia="he-IL"/>
        </w:rPr>
        <w:t>שרון פרידמן:</w:t>
      </w:r>
      <w:r w:rsidRPr="00302D6A">
        <w:rPr>
          <w:rStyle w:val="TagStyle"/>
          <w:rtl/>
        </w:rPr>
        <w:t xml:space="preserve"> &lt;&lt; אורח &gt;&gt;</w:t>
      </w:r>
      <w:r w:rsidR="0035016B">
        <w:rPr>
          <w:rtl/>
          <w:lang w:eastAsia="he-IL"/>
        </w:rPr>
        <w:t xml:space="preserve"> </w:t>
      </w:r>
      <w:bookmarkEnd w:id="2505"/>
    </w:p>
    <w:p w14:paraId="06804C01" w14:textId="77777777" w:rsidR="00302D6A" w:rsidRDefault="00302D6A" w:rsidP="00302D6A">
      <w:pPr>
        <w:pStyle w:val="KeepWithNext"/>
        <w:rPr>
          <w:rtl/>
          <w:lang w:eastAsia="he-IL"/>
        </w:rPr>
      </w:pPr>
    </w:p>
    <w:p w14:paraId="2F912258" w14:textId="6123270C" w:rsidR="00302D6A" w:rsidRDefault="00302D6A" w:rsidP="00302D6A">
      <w:pPr>
        <w:rPr>
          <w:rtl/>
          <w:lang w:eastAsia="he-IL"/>
        </w:rPr>
      </w:pPr>
      <w:r>
        <w:rPr>
          <w:rFonts w:hint="cs"/>
          <w:rtl/>
          <w:lang w:eastAsia="he-IL"/>
        </w:rPr>
        <w:t>תראו את (ג).</w:t>
      </w:r>
    </w:p>
    <w:p w14:paraId="7AA84921" w14:textId="77777777" w:rsidR="00302D6A" w:rsidRDefault="00302D6A" w:rsidP="00302D6A">
      <w:pPr>
        <w:rPr>
          <w:rtl/>
          <w:lang w:eastAsia="he-IL"/>
        </w:rPr>
      </w:pPr>
      <w:bookmarkStart w:id="2506" w:name="_ETM_Q1_4931981"/>
      <w:bookmarkStart w:id="2507" w:name="_ETM_Q1_4932020"/>
      <w:bookmarkEnd w:id="2506"/>
      <w:bookmarkEnd w:id="2507"/>
    </w:p>
    <w:p w14:paraId="1D1589ED" w14:textId="0EACED5D" w:rsidR="00302D6A" w:rsidRDefault="00302D6A" w:rsidP="00302D6A">
      <w:pPr>
        <w:pStyle w:val="af6"/>
        <w:keepNext/>
        <w:rPr>
          <w:rtl/>
        </w:rPr>
      </w:pPr>
      <w:bookmarkStart w:id="2508" w:name="ET_yor_6164_405"/>
      <w:r w:rsidRPr="00302D6A">
        <w:rPr>
          <w:rStyle w:val="TagStyle"/>
          <w:rtl/>
        </w:rPr>
        <w:t xml:space="preserve"> &lt;&lt; יור &gt;&gt; </w:t>
      </w:r>
      <w:r>
        <w:rPr>
          <w:rtl/>
        </w:rPr>
        <w:t>היו"ר עמית הלוי:</w:t>
      </w:r>
      <w:r w:rsidRPr="00302D6A">
        <w:rPr>
          <w:rStyle w:val="TagStyle"/>
          <w:rtl/>
        </w:rPr>
        <w:t xml:space="preserve"> &lt;&lt; יור &gt;&gt;</w:t>
      </w:r>
      <w:r w:rsidR="0035016B">
        <w:rPr>
          <w:rtl/>
        </w:rPr>
        <w:t xml:space="preserve"> </w:t>
      </w:r>
      <w:bookmarkEnd w:id="2508"/>
    </w:p>
    <w:p w14:paraId="224A4BC9" w14:textId="77777777" w:rsidR="00302D6A" w:rsidRDefault="00302D6A" w:rsidP="00302D6A">
      <w:pPr>
        <w:pStyle w:val="KeepWithNext"/>
        <w:rPr>
          <w:rtl/>
          <w:lang w:eastAsia="he-IL"/>
        </w:rPr>
      </w:pPr>
    </w:p>
    <w:p w14:paraId="5C45AA90" w14:textId="5E84F128" w:rsidR="00302D6A" w:rsidRDefault="00302D6A" w:rsidP="00302D6A">
      <w:pPr>
        <w:rPr>
          <w:rtl/>
          <w:lang w:eastAsia="he-IL"/>
        </w:rPr>
      </w:pPr>
      <w:r>
        <w:rPr>
          <w:rFonts w:hint="cs"/>
          <w:rtl/>
          <w:lang w:eastAsia="he-IL"/>
        </w:rPr>
        <w:t>לגבי (ג), אתה צודק. לגבי (ג), בסדר. רכוש אחר בשווי. זה נכון.</w:t>
      </w:r>
    </w:p>
    <w:p w14:paraId="2B998D14" w14:textId="77777777" w:rsidR="00302D6A" w:rsidRDefault="00302D6A" w:rsidP="00302D6A">
      <w:pPr>
        <w:rPr>
          <w:rtl/>
          <w:lang w:eastAsia="he-IL"/>
        </w:rPr>
      </w:pPr>
      <w:bookmarkStart w:id="2509" w:name="_ETM_Q1_4937963"/>
      <w:bookmarkStart w:id="2510" w:name="_ETM_Q1_4937998"/>
      <w:bookmarkEnd w:id="2509"/>
      <w:bookmarkEnd w:id="2510"/>
    </w:p>
    <w:p w14:paraId="108722F9" w14:textId="6BFFE4A6" w:rsidR="00302D6A" w:rsidRDefault="00302D6A" w:rsidP="00302D6A">
      <w:pPr>
        <w:pStyle w:val="a4"/>
        <w:keepNext/>
        <w:rPr>
          <w:rtl/>
        </w:rPr>
      </w:pPr>
      <w:bookmarkStart w:id="2511" w:name="ET_speaker_אפרת_חקאק_406"/>
      <w:r w:rsidRPr="00302D6A">
        <w:rPr>
          <w:rStyle w:val="TagStyle"/>
          <w:rtl/>
        </w:rPr>
        <w:t xml:space="preserve"> &lt;&lt; דובר &gt;&gt; </w:t>
      </w:r>
      <w:r>
        <w:rPr>
          <w:rtl/>
        </w:rPr>
        <w:t xml:space="preserve">אפרת </w:t>
      </w:r>
      <w:proofErr w:type="spellStart"/>
      <w:r>
        <w:rPr>
          <w:rtl/>
        </w:rPr>
        <w:t>חקאק</w:t>
      </w:r>
      <w:proofErr w:type="spellEnd"/>
      <w:r>
        <w:rPr>
          <w:rtl/>
        </w:rPr>
        <w:t>:</w:t>
      </w:r>
      <w:r w:rsidRPr="00302D6A">
        <w:rPr>
          <w:rStyle w:val="TagStyle"/>
          <w:rtl/>
        </w:rPr>
        <w:t xml:space="preserve"> &lt;&lt; דובר &gt;&gt;</w:t>
      </w:r>
      <w:r w:rsidR="0035016B">
        <w:rPr>
          <w:rtl/>
        </w:rPr>
        <w:t xml:space="preserve"> </w:t>
      </w:r>
      <w:bookmarkEnd w:id="2511"/>
    </w:p>
    <w:p w14:paraId="1842E73C" w14:textId="77777777" w:rsidR="00302D6A" w:rsidRDefault="00302D6A" w:rsidP="00302D6A">
      <w:pPr>
        <w:pStyle w:val="KeepWithNext"/>
        <w:rPr>
          <w:rtl/>
          <w:lang w:eastAsia="he-IL"/>
        </w:rPr>
      </w:pPr>
    </w:p>
    <w:p w14:paraId="56B97DEA" w14:textId="32C7801C" w:rsidR="00302D6A" w:rsidRDefault="00302D6A" w:rsidP="00302D6A">
      <w:pPr>
        <w:rPr>
          <w:rtl/>
          <w:lang w:eastAsia="he-IL"/>
        </w:rPr>
      </w:pPr>
      <w:r>
        <w:rPr>
          <w:rFonts w:hint="cs"/>
          <w:rtl/>
          <w:lang w:eastAsia="he-IL"/>
        </w:rPr>
        <w:t xml:space="preserve">אולי נבקש </w:t>
      </w:r>
      <w:bookmarkStart w:id="2512" w:name="_ETM_Q1_4937390"/>
      <w:bookmarkEnd w:id="2512"/>
      <w:r>
        <w:rPr>
          <w:rFonts w:hint="cs"/>
          <w:rtl/>
          <w:lang w:eastAsia="he-IL"/>
        </w:rPr>
        <w:t xml:space="preserve">ממשרד המשפטים להתייחס לנקודה הזאת כי הם צריכים להבהיר למה </w:t>
      </w:r>
      <w:bookmarkStart w:id="2513" w:name="_ETM_Q1_4939168"/>
      <w:bookmarkEnd w:id="2513"/>
      <w:r>
        <w:rPr>
          <w:rFonts w:hint="cs"/>
          <w:rtl/>
          <w:lang w:eastAsia="he-IL"/>
        </w:rPr>
        <w:t xml:space="preserve">הכוונה. </w:t>
      </w:r>
    </w:p>
    <w:p w14:paraId="25D6FBBC" w14:textId="77777777" w:rsidR="00302D6A" w:rsidRDefault="00302D6A" w:rsidP="00302D6A">
      <w:pPr>
        <w:rPr>
          <w:rtl/>
          <w:lang w:eastAsia="he-IL"/>
        </w:rPr>
      </w:pPr>
    </w:p>
    <w:p w14:paraId="3ED83557" w14:textId="65C06641" w:rsidR="00302D6A" w:rsidRDefault="00302D6A" w:rsidP="00302D6A">
      <w:pPr>
        <w:pStyle w:val="af9"/>
        <w:keepNext/>
        <w:rPr>
          <w:rtl/>
          <w:lang w:eastAsia="he-IL"/>
        </w:rPr>
      </w:pPr>
      <w:bookmarkStart w:id="2514" w:name="ET_guest_שרון_פרידמן_407"/>
      <w:r w:rsidRPr="00302D6A">
        <w:rPr>
          <w:rStyle w:val="TagStyle"/>
          <w:rtl/>
        </w:rPr>
        <w:t xml:space="preserve"> &lt;&lt; אורח &gt;&gt; </w:t>
      </w:r>
      <w:r>
        <w:rPr>
          <w:rtl/>
          <w:lang w:eastAsia="he-IL"/>
        </w:rPr>
        <w:t>שרון פרידמן:</w:t>
      </w:r>
      <w:r w:rsidRPr="00302D6A">
        <w:rPr>
          <w:rStyle w:val="TagStyle"/>
          <w:rtl/>
        </w:rPr>
        <w:t xml:space="preserve"> &lt;&lt; אורח &gt;&gt;</w:t>
      </w:r>
      <w:r w:rsidR="0035016B">
        <w:rPr>
          <w:rtl/>
          <w:lang w:eastAsia="he-IL"/>
        </w:rPr>
        <w:t xml:space="preserve"> </w:t>
      </w:r>
      <w:bookmarkEnd w:id="2514"/>
    </w:p>
    <w:p w14:paraId="513DBB0C" w14:textId="77777777" w:rsidR="00302D6A" w:rsidRDefault="00302D6A" w:rsidP="00302D6A">
      <w:pPr>
        <w:pStyle w:val="KeepWithNext"/>
        <w:rPr>
          <w:rtl/>
          <w:lang w:eastAsia="he-IL"/>
        </w:rPr>
      </w:pPr>
    </w:p>
    <w:p w14:paraId="40242CE3" w14:textId="5A6A7129" w:rsidR="00302D6A" w:rsidRDefault="00302D6A" w:rsidP="00302D6A">
      <w:pPr>
        <w:rPr>
          <w:rtl/>
          <w:lang w:eastAsia="he-IL"/>
        </w:rPr>
      </w:pPr>
      <w:r>
        <w:rPr>
          <w:rFonts w:hint="cs"/>
          <w:rtl/>
          <w:lang w:eastAsia="he-IL"/>
        </w:rPr>
        <w:t>שאלת שאלות ספציפיות, האם הצד השני יכול לעיין בחומר החקירה.</w:t>
      </w:r>
      <w:r w:rsidR="00D54E0D">
        <w:rPr>
          <w:rFonts w:hint="cs"/>
          <w:rtl/>
          <w:lang w:eastAsia="he-IL"/>
        </w:rPr>
        <w:t xml:space="preserve"> </w:t>
      </w:r>
      <w:r>
        <w:rPr>
          <w:rFonts w:hint="cs"/>
          <w:rtl/>
          <w:lang w:eastAsia="he-IL"/>
        </w:rPr>
        <w:t xml:space="preserve">ודאי שכן, והוא גם יכול לחקור חקירה </w:t>
      </w:r>
      <w:bookmarkStart w:id="2515" w:name="_ETM_Q1_4946968"/>
      <w:bookmarkEnd w:id="2515"/>
      <w:r>
        <w:rPr>
          <w:rFonts w:hint="cs"/>
          <w:rtl/>
          <w:lang w:eastAsia="he-IL"/>
        </w:rPr>
        <w:t>נגדית.</w:t>
      </w:r>
    </w:p>
    <w:p w14:paraId="257CC7E4" w14:textId="77777777" w:rsidR="00302D6A" w:rsidRDefault="00302D6A" w:rsidP="00302D6A">
      <w:pPr>
        <w:rPr>
          <w:rtl/>
          <w:lang w:eastAsia="he-IL"/>
        </w:rPr>
      </w:pPr>
      <w:bookmarkStart w:id="2516" w:name="_ETM_Q1_4947838"/>
      <w:bookmarkStart w:id="2517" w:name="_ETM_Q1_4947879"/>
      <w:bookmarkStart w:id="2518" w:name="_ETM_Q1_4948886"/>
      <w:bookmarkEnd w:id="2516"/>
      <w:bookmarkEnd w:id="2517"/>
      <w:bookmarkEnd w:id="2518"/>
    </w:p>
    <w:p w14:paraId="7AB67BCF" w14:textId="5890A87D" w:rsidR="00302D6A" w:rsidRDefault="00302D6A" w:rsidP="00302D6A">
      <w:pPr>
        <w:pStyle w:val="a4"/>
        <w:keepNext/>
        <w:rPr>
          <w:rtl/>
        </w:rPr>
      </w:pPr>
      <w:bookmarkStart w:id="2519" w:name="ET_speaker_אפרת_חקאק_408"/>
      <w:r w:rsidRPr="00302D6A">
        <w:rPr>
          <w:rStyle w:val="TagStyle"/>
          <w:rtl/>
        </w:rPr>
        <w:t xml:space="preserve"> &lt;&lt; דובר &gt;&gt; </w:t>
      </w:r>
      <w:r>
        <w:rPr>
          <w:rtl/>
        </w:rPr>
        <w:t xml:space="preserve">אפרת </w:t>
      </w:r>
      <w:proofErr w:type="spellStart"/>
      <w:r>
        <w:rPr>
          <w:rtl/>
        </w:rPr>
        <w:t>חקאק</w:t>
      </w:r>
      <w:proofErr w:type="spellEnd"/>
      <w:r>
        <w:rPr>
          <w:rtl/>
        </w:rPr>
        <w:t>:</w:t>
      </w:r>
      <w:r w:rsidRPr="00302D6A">
        <w:rPr>
          <w:rStyle w:val="TagStyle"/>
          <w:rtl/>
        </w:rPr>
        <w:t xml:space="preserve"> &lt;&lt; דובר &gt;&gt;</w:t>
      </w:r>
      <w:r w:rsidR="0035016B">
        <w:rPr>
          <w:rtl/>
        </w:rPr>
        <w:t xml:space="preserve"> </w:t>
      </w:r>
      <w:bookmarkEnd w:id="2519"/>
    </w:p>
    <w:p w14:paraId="26290105" w14:textId="77777777" w:rsidR="00302D6A" w:rsidRDefault="00302D6A" w:rsidP="00302D6A">
      <w:pPr>
        <w:pStyle w:val="KeepWithNext"/>
        <w:rPr>
          <w:rtl/>
          <w:lang w:eastAsia="he-IL"/>
        </w:rPr>
      </w:pPr>
    </w:p>
    <w:p w14:paraId="55B415FA" w14:textId="0A54ACCA" w:rsidR="00302D6A" w:rsidRDefault="00302D6A" w:rsidP="00302D6A">
      <w:pPr>
        <w:rPr>
          <w:rtl/>
          <w:lang w:eastAsia="he-IL"/>
        </w:rPr>
      </w:pPr>
      <w:bookmarkStart w:id="2520" w:name="_ETM_Q1_4949296"/>
      <w:bookmarkStart w:id="2521" w:name="_ETM_Q1_4949346"/>
      <w:bookmarkEnd w:id="2520"/>
      <w:bookmarkEnd w:id="2521"/>
      <w:r>
        <w:rPr>
          <w:rFonts w:hint="cs"/>
          <w:rtl/>
          <w:lang w:eastAsia="he-IL"/>
        </w:rPr>
        <w:t>ודאי שכן, מכוח מה</w:t>
      </w:r>
      <w:bookmarkStart w:id="2522" w:name="_ETM_Q1_4949049"/>
      <w:bookmarkStart w:id="2523" w:name="_ETM_Q1_4949084"/>
      <w:bookmarkEnd w:id="2522"/>
      <w:bookmarkEnd w:id="2523"/>
      <w:r>
        <w:rPr>
          <w:rFonts w:hint="cs"/>
          <w:rtl/>
          <w:lang w:eastAsia="he-IL"/>
        </w:rPr>
        <w:t>?</w:t>
      </w:r>
    </w:p>
    <w:p w14:paraId="73ECF767" w14:textId="77777777" w:rsidR="00302D6A" w:rsidRDefault="00302D6A" w:rsidP="00302D6A">
      <w:pPr>
        <w:rPr>
          <w:rtl/>
          <w:lang w:eastAsia="he-IL"/>
        </w:rPr>
      </w:pPr>
      <w:bookmarkStart w:id="2524" w:name="_ETM_Q1_4950949"/>
      <w:bookmarkStart w:id="2525" w:name="_ETM_Q1_4950987"/>
      <w:bookmarkStart w:id="2526" w:name="_ETM_Q1_4951966"/>
      <w:bookmarkEnd w:id="2524"/>
      <w:bookmarkEnd w:id="2525"/>
      <w:bookmarkEnd w:id="2526"/>
    </w:p>
    <w:p w14:paraId="696AF4D3" w14:textId="55F2B345" w:rsidR="00302D6A" w:rsidRDefault="00302D6A" w:rsidP="00302D6A">
      <w:pPr>
        <w:pStyle w:val="af9"/>
        <w:keepNext/>
        <w:rPr>
          <w:rtl/>
          <w:lang w:eastAsia="he-IL"/>
        </w:rPr>
      </w:pPr>
      <w:bookmarkStart w:id="2527" w:name="ET_guest_שרון_פרידמן_409"/>
      <w:r w:rsidRPr="00302D6A">
        <w:rPr>
          <w:rStyle w:val="TagStyle"/>
          <w:rtl/>
        </w:rPr>
        <w:t xml:space="preserve"> &lt;&lt; אורח &gt;&gt; </w:t>
      </w:r>
      <w:r>
        <w:rPr>
          <w:rtl/>
          <w:lang w:eastAsia="he-IL"/>
        </w:rPr>
        <w:t>שרון פרידמן:</w:t>
      </w:r>
      <w:r w:rsidRPr="00302D6A">
        <w:rPr>
          <w:rStyle w:val="TagStyle"/>
          <w:rtl/>
        </w:rPr>
        <w:t xml:space="preserve"> &lt;&lt; אורח &gt;&gt;</w:t>
      </w:r>
      <w:r w:rsidR="0035016B">
        <w:rPr>
          <w:rtl/>
          <w:lang w:eastAsia="he-IL"/>
        </w:rPr>
        <w:t xml:space="preserve"> </w:t>
      </w:r>
      <w:bookmarkEnd w:id="2527"/>
    </w:p>
    <w:p w14:paraId="65DF1050" w14:textId="77777777" w:rsidR="00302D6A" w:rsidRDefault="00302D6A" w:rsidP="00302D6A">
      <w:pPr>
        <w:pStyle w:val="KeepWithNext"/>
        <w:rPr>
          <w:rtl/>
          <w:lang w:eastAsia="he-IL"/>
        </w:rPr>
      </w:pPr>
    </w:p>
    <w:p w14:paraId="269A733B" w14:textId="02BA72BC" w:rsidR="00302D6A" w:rsidRDefault="00302D6A" w:rsidP="00302D6A">
      <w:pPr>
        <w:rPr>
          <w:rtl/>
          <w:lang w:eastAsia="he-IL"/>
        </w:rPr>
      </w:pPr>
      <w:bookmarkStart w:id="2528" w:name="_ETM_Q1_4952362"/>
      <w:bookmarkEnd w:id="2528"/>
      <w:r>
        <w:rPr>
          <w:rFonts w:hint="cs"/>
          <w:rtl/>
          <w:lang w:eastAsia="he-IL"/>
        </w:rPr>
        <w:t>מ</w:t>
      </w:r>
      <w:bookmarkStart w:id="2529" w:name="_ETM_Q1_4952395"/>
      <w:bookmarkEnd w:id="2529"/>
      <w:r>
        <w:rPr>
          <w:rFonts w:hint="cs"/>
          <w:rtl/>
          <w:lang w:eastAsia="he-IL"/>
        </w:rPr>
        <w:t>כוח הדין האזרחי. הפרוצדורה היא אזרחית.</w:t>
      </w:r>
    </w:p>
    <w:p w14:paraId="1952B402" w14:textId="77777777" w:rsidR="00302D6A" w:rsidRDefault="00302D6A" w:rsidP="00302D6A">
      <w:pPr>
        <w:rPr>
          <w:rtl/>
          <w:lang w:eastAsia="he-IL"/>
        </w:rPr>
      </w:pPr>
    </w:p>
    <w:p w14:paraId="1C305314" w14:textId="1D7C8DE9" w:rsidR="00302D6A" w:rsidRDefault="00302D6A" w:rsidP="00302D6A">
      <w:pPr>
        <w:pStyle w:val="a4"/>
        <w:keepNext/>
        <w:rPr>
          <w:rtl/>
        </w:rPr>
      </w:pPr>
      <w:bookmarkStart w:id="2530" w:name="ET_speaker_אפרת_חקאק_410"/>
      <w:r w:rsidRPr="00302D6A">
        <w:rPr>
          <w:rStyle w:val="TagStyle"/>
          <w:rtl/>
        </w:rPr>
        <w:t xml:space="preserve"> &lt;&lt; דובר &gt;&gt; </w:t>
      </w:r>
      <w:r>
        <w:rPr>
          <w:rtl/>
        </w:rPr>
        <w:t xml:space="preserve">אפרת </w:t>
      </w:r>
      <w:proofErr w:type="spellStart"/>
      <w:r>
        <w:rPr>
          <w:rtl/>
        </w:rPr>
        <w:t>חקאק</w:t>
      </w:r>
      <w:proofErr w:type="spellEnd"/>
      <w:r>
        <w:rPr>
          <w:rtl/>
        </w:rPr>
        <w:t>:</w:t>
      </w:r>
      <w:r w:rsidRPr="00302D6A">
        <w:rPr>
          <w:rStyle w:val="TagStyle"/>
          <w:rtl/>
        </w:rPr>
        <w:t xml:space="preserve"> &lt;&lt; דובר &gt;&gt;</w:t>
      </w:r>
      <w:r w:rsidR="0035016B">
        <w:rPr>
          <w:rtl/>
        </w:rPr>
        <w:t xml:space="preserve"> </w:t>
      </w:r>
      <w:bookmarkEnd w:id="2530"/>
    </w:p>
    <w:p w14:paraId="006D5301" w14:textId="77777777" w:rsidR="00302D6A" w:rsidRDefault="00302D6A" w:rsidP="00302D6A">
      <w:pPr>
        <w:pStyle w:val="KeepWithNext"/>
        <w:rPr>
          <w:rtl/>
          <w:lang w:eastAsia="he-IL"/>
        </w:rPr>
      </w:pPr>
    </w:p>
    <w:p w14:paraId="40233004" w14:textId="22A74BFC" w:rsidR="00302D6A" w:rsidRDefault="00302D6A" w:rsidP="00302D6A">
      <w:pPr>
        <w:rPr>
          <w:rtl/>
          <w:lang w:eastAsia="he-IL"/>
        </w:rPr>
      </w:pPr>
      <w:r>
        <w:rPr>
          <w:rFonts w:hint="cs"/>
          <w:rtl/>
          <w:lang w:eastAsia="he-IL"/>
        </w:rPr>
        <w:t xml:space="preserve">לעיין בחומר </w:t>
      </w:r>
      <w:bookmarkStart w:id="2531" w:name="_ETM_Q1_4955525"/>
      <w:bookmarkEnd w:id="2531"/>
      <w:r>
        <w:rPr>
          <w:rFonts w:hint="cs"/>
          <w:rtl/>
          <w:lang w:eastAsia="he-IL"/>
        </w:rPr>
        <w:t>חקירה? בכל חומר חקירה.</w:t>
      </w:r>
    </w:p>
    <w:p w14:paraId="516F4533" w14:textId="77777777" w:rsidR="00302D6A" w:rsidRDefault="00302D6A" w:rsidP="00302D6A">
      <w:pPr>
        <w:rPr>
          <w:rtl/>
          <w:lang w:eastAsia="he-IL"/>
        </w:rPr>
      </w:pPr>
      <w:bookmarkStart w:id="2532" w:name="_ETM_Q1_4956460"/>
      <w:bookmarkStart w:id="2533" w:name="_ETM_Q1_4956496"/>
      <w:bookmarkStart w:id="2534" w:name="_ETM_Q1_4957244"/>
      <w:bookmarkEnd w:id="2532"/>
      <w:bookmarkEnd w:id="2533"/>
      <w:bookmarkEnd w:id="2534"/>
    </w:p>
    <w:p w14:paraId="113AD089" w14:textId="5A007A14" w:rsidR="00302D6A" w:rsidRDefault="00302D6A" w:rsidP="00302D6A">
      <w:pPr>
        <w:pStyle w:val="af9"/>
        <w:keepNext/>
        <w:rPr>
          <w:rtl/>
          <w:lang w:eastAsia="he-IL"/>
        </w:rPr>
      </w:pPr>
      <w:bookmarkStart w:id="2535" w:name="ET_guest_שרון_פרידמן_411"/>
      <w:r w:rsidRPr="00302D6A">
        <w:rPr>
          <w:rStyle w:val="TagStyle"/>
          <w:rtl/>
        </w:rPr>
        <w:t xml:space="preserve"> &lt;&lt; אורח &gt;&gt; </w:t>
      </w:r>
      <w:r>
        <w:rPr>
          <w:rtl/>
          <w:lang w:eastAsia="he-IL"/>
        </w:rPr>
        <w:t>שרון פרידמן:</w:t>
      </w:r>
      <w:r w:rsidRPr="00302D6A">
        <w:rPr>
          <w:rStyle w:val="TagStyle"/>
          <w:rtl/>
        </w:rPr>
        <w:t xml:space="preserve"> &lt;&lt; אורח &gt;&gt;</w:t>
      </w:r>
      <w:r w:rsidR="0035016B">
        <w:rPr>
          <w:rtl/>
          <w:lang w:eastAsia="he-IL"/>
        </w:rPr>
        <w:t xml:space="preserve"> </w:t>
      </w:r>
      <w:bookmarkEnd w:id="2535"/>
    </w:p>
    <w:p w14:paraId="128DE6A3" w14:textId="77777777" w:rsidR="00302D6A" w:rsidRDefault="00302D6A" w:rsidP="00302D6A">
      <w:pPr>
        <w:pStyle w:val="KeepWithNext"/>
        <w:rPr>
          <w:rtl/>
          <w:lang w:eastAsia="he-IL"/>
        </w:rPr>
      </w:pPr>
    </w:p>
    <w:p w14:paraId="00B74153" w14:textId="50262568" w:rsidR="00302D6A" w:rsidRDefault="00302D6A" w:rsidP="00302D6A">
      <w:pPr>
        <w:rPr>
          <w:rtl/>
          <w:lang w:eastAsia="he-IL"/>
        </w:rPr>
      </w:pPr>
      <w:bookmarkStart w:id="2536" w:name="_ETM_Q1_4957632"/>
      <w:bookmarkStart w:id="2537" w:name="_ETM_Q1_4957674"/>
      <w:bookmarkEnd w:id="2536"/>
      <w:bookmarkEnd w:id="2537"/>
      <w:r>
        <w:rPr>
          <w:rFonts w:hint="cs"/>
          <w:rtl/>
          <w:lang w:eastAsia="he-IL"/>
        </w:rPr>
        <w:t>הפרוצדורה היא אזרחית ולכן בתי המשפט החילו</w:t>
      </w:r>
      <w:bookmarkStart w:id="2538" w:name="_ETM_Q1_4960493"/>
      <w:bookmarkEnd w:id="2538"/>
      <w:r>
        <w:rPr>
          <w:rFonts w:hint="cs"/>
          <w:rtl/>
          <w:lang w:eastAsia="he-IL"/>
        </w:rPr>
        <w:t xml:space="preserve"> על זה את סדר הדין האזרחי. כמו</w:t>
      </w:r>
      <w:r w:rsidR="00D54E0D">
        <w:rPr>
          <w:rFonts w:hint="cs"/>
          <w:rtl/>
          <w:lang w:eastAsia="he-IL"/>
        </w:rPr>
        <w:t xml:space="preserve"> </w:t>
      </w:r>
      <w:r>
        <w:rPr>
          <w:rFonts w:hint="cs"/>
          <w:rtl/>
          <w:lang w:eastAsia="he-IL"/>
        </w:rPr>
        <w:t>שבתביעה</w:t>
      </w:r>
      <w:bookmarkStart w:id="2539" w:name="_ETM_Q1_4965075"/>
      <w:bookmarkEnd w:id="2539"/>
      <w:r>
        <w:rPr>
          <w:rFonts w:hint="cs"/>
          <w:rtl/>
          <w:lang w:eastAsia="he-IL"/>
        </w:rPr>
        <w:t xml:space="preserve"> הצד השני רשאי לעיין בחומר החקירה של הצד השני, גם </w:t>
      </w:r>
      <w:bookmarkStart w:id="2540" w:name="_ETM_Q1_4969133"/>
      <w:bookmarkEnd w:id="2540"/>
      <w:r>
        <w:rPr>
          <w:rFonts w:hint="cs"/>
          <w:rtl/>
          <w:lang w:eastAsia="he-IL"/>
        </w:rPr>
        <w:t>כאן הצד השני רשאי לעיין.</w:t>
      </w:r>
    </w:p>
    <w:p w14:paraId="1A719406" w14:textId="77777777" w:rsidR="00302D6A" w:rsidRDefault="00302D6A" w:rsidP="00302D6A">
      <w:pPr>
        <w:rPr>
          <w:rtl/>
          <w:lang w:eastAsia="he-IL"/>
        </w:rPr>
      </w:pPr>
    </w:p>
    <w:p w14:paraId="010F1BBD" w14:textId="58D2EA6E" w:rsidR="00302D6A" w:rsidRDefault="00302D6A" w:rsidP="00302D6A">
      <w:pPr>
        <w:pStyle w:val="a4"/>
        <w:keepNext/>
        <w:rPr>
          <w:rtl/>
        </w:rPr>
      </w:pPr>
      <w:bookmarkStart w:id="2541" w:name="ET_speaker_אפרת_חקאק_413"/>
      <w:r w:rsidRPr="00302D6A">
        <w:rPr>
          <w:rStyle w:val="TagStyle"/>
          <w:rtl/>
        </w:rPr>
        <w:t xml:space="preserve"> &lt;&lt; דובר &gt;&gt; </w:t>
      </w:r>
      <w:r>
        <w:rPr>
          <w:rtl/>
        </w:rPr>
        <w:t xml:space="preserve">אפרת </w:t>
      </w:r>
      <w:proofErr w:type="spellStart"/>
      <w:r>
        <w:rPr>
          <w:rtl/>
        </w:rPr>
        <w:t>חקאק</w:t>
      </w:r>
      <w:proofErr w:type="spellEnd"/>
      <w:r>
        <w:rPr>
          <w:rtl/>
        </w:rPr>
        <w:t>:</w:t>
      </w:r>
      <w:r w:rsidRPr="00302D6A">
        <w:rPr>
          <w:rStyle w:val="TagStyle"/>
          <w:rtl/>
        </w:rPr>
        <w:t xml:space="preserve"> &lt;&lt; דובר &gt;&gt;</w:t>
      </w:r>
      <w:r w:rsidR="0035016B">
        <w:rPr>
          <w:rtl/>
        </w:rPr>
        <w:t xml:space="preserve"> </w:t>
      </w:r>
      <w:bookmarkEnd w:id="2541"/>
    </w:p>
    <w:p w14:paraId="5B8F9ABA" w14:textId="77777777" w:rsidR="00302D6A" w:rsidRDefault="00302D6A" w:rsidP="00302D6A">
      <w:pPr>
        <w:pStyle w:val="KeepWithNext"/>
        <w:rPr>
          <w:rtl/>
          <w:lang w:eastAsia="he-IL"/>
        </w:rPr>
      </w:pPr>
    </w:p>
    <w:p w14:paraId="509E0D35" w14:textId="68CCBE07" w:rsidR="00302D6A" w:rsidRDefault="00302D6A" w:rsidP="00302D6A">
      <w:pPr>
        <w:rPr>
          <w:rtl/>
          <w:lang w:eastAsia="he-IL"/>
        </w:rPr>
      </w:pPr>
      <w:r>
        <w:rPr>
          <w:rFonts w:hint="cs"/>
          <w:rtl/>
          <w:lang w:eastAsia="he-IL"/>
        </w:rPr>
        <w:t>אבל יש מונח חומר חקירה.</w:t>
      </w:r>
    </w:p>
    <w:p w14:paraId="67E8190A" w14:textId="77777777" w:rsidR="00302D6A" w:rsidRDefault="00302D6A" w:rsidP="00302D6A">
      <w:pPr>
        <w:rPr>
          <w:rtl/>
          <w:lang w:eastAsia="he-IL"/>
        </w:rPr>
      </w:pPr>
      <w:bookmarkStart w:id="2542" w:name="_ETM_Q1_4973656"/>
      <w:bookmarkStart w:id="2543" w:name="_ETM_Q1_4973669"/>
      <w:bookmarkStart w:id="2544" w:name="_ETM_Q1_4974883"/>
      <w:bookmarkEnd w:id="2542"/>
      <w:bookmarkEnd w:id="2543"/>
      <w:bookmarkEnd w:id="2544"/>
    </w:p>
    <w:p w14:paraId="289A99DA" w14:textId="5C316999" w:rsidR="00302D6A" w:rsidRDefault="00302D6A" w:rsidP="00302D6A">
      <w:pPr>
        <w:pStyle w:val="af9"/>
        <w:keepNext/>
        <w:rPr>
          <w:rtl/>
          <w:lang w:eastAsia="he-IL"/>
        </w:rPr>
      </w:pPr>
      <w:bookmarkStart w:id="2545" w:name="ET_guest_שרון_פרידמן_414"/>
      <w:r w:rsidRPr="00302D6A">
        <w:rPr>
          <w:rStyle w:val="TagStyle"/>
          <w:rtl/>
        </w:rPr>
        <w:t xml:space="preserve"> &lt;&lt; אורח &gt;&gt; </w:t>
      </w:r>
      <w:r>
        <w:rPr>
          <w:rtl/>
          <w:lang w:eastAsia="he-IL"/>
        </w:rPr>
        <w:t>שרון פרידמן:</w:t>
      </w:r>
      <w:r w:rsidRPr="00302D6A">
        <w:rPr>
          <w:rStyle w:val="TagStyle"/>
          <w:rtl/>
        </w:rPr>
        <w:t xml:space="preserve"> &lt;&lt; אורח &gt;&gt;</w:t>
      </w:r>
      <w:r w:rsidR="0035016B">
        <w:rPr>
          <w:rtl/>
          <w:lang w:eastAsia="he-IL"/>
        </w:rPr>
        <w:t xml:space="preserve"> </w:t>
      </w:r>
      <w:bookmarkEnd w:id="2545"/>
    </w:p>
    <w:p w14:paraId="3435D40B" w14:textId="77777777" w:rsidR="00302D6A" w:rsidRDefault="00302D6A" w:rsidP="00302D6A">
      <w:pPr>
        <w:pStyle w:val="KeepWithNext"/>
        <w:rPr>
          <w:rtl/>
          <w:lang w:eastAsia="he-IL"/>
        </w:rPr>
      </w:pPr>
    </w:p>
    <w:p w14:paraId="214800C6" w14:textId="02069FDE" w:rsidR="00302D6A" w:rsidRDefault="00302D6A" w:rsidP="00302D6A">
      <w:pPr>
        <w:rPr>
          <w:rtl/>
          <w:lang w:eastAsia="he-IL"/>
        </w:rPr>
      </w:pPr>
      <w:bookmarkStart w:id="2546" w:name="_ETM_Q1_4975300"/>
      <w:bookmarkStart w:id="2547" w:name="_ETM_Q1_4975347"/>
      <w:bookmarkEnd w:id="2546"/>
      <w:bookmarkEnd w:id="2547"/>
      <w:r>
        <w:rPr>
          <w:rFonts w:hint="cs"/>
          <w:rtl/>
          <w:lang w:eastAsia="he-IL"/>
        </w:rPr>
        <w:t>אני לא רואה בזה בעייתיות.</w:t>
      </w:r>
      <w:r w:rsidR="00D54E0D">
        <w:rPr>
          <w:rFonts w:hint="cs"/>
          <w:rtl/>
          <w:lang w:eastAsia="he-IL"/>
        </w:rPr>
        <w:t xml:space="preserve"> </w:t>
      </w:r>
      <w:r>
        <w:rPr>
          <w:rFonts w:hint="cs"/>
          <w:rtl/>
          <w:lang w:eastAsia="he-IL"/>
        </w:rPr>
        <w:t xml:space="preserve">לשאלתך, את חומר החקירה בית המשפט רואה כחומר </w:t>
      </w:r>
      <w:bookmarkStart w:id="2548" w:name="_ETM_Q1_4980076"/>
      <w:bookmarkEnd w:id="2548"/>
      <w:r>
        <w:rPr>
          <w:rFonts w:hint="cs"/>
          <w:rtl/>
          <w:lang w:eastAsia="he-IL"/>
        </w:rPr>
        <w:t>שיש אצלי ואז הצד השני יכול לפנות אלי ו</w:t>
      </w:r>
      <w:bookmarkStart w:id="2549" w:name="_ETM_Q1_4983711"/>
      <w:bookmarkEnd w:id="2549"/>
      <w:r>
        <w:rPr>
          <w:rFonts w:hint="cs"/>
          <w:rtl/>
          <w:lang w:eastAsia="he-IL"/>
        </w:rPr>
        <w:t xml:space="preserve">להגיד שהוא מבקש על פי הדין האזרחי שאתן לו את </w:t>
      </w:r>
      <w:bookmarkStart w:id="2550" w:name="_ETM_Q1_4985890"/>
      <w:bookmarkEnd w:id="2550"/>
      <w:r>
        <w:rPr>
          <w:rFonts w:hint="cs"/>
          <w:rtl/>
          <w:lang w:eastAsia="he-IL"/>
        </w:rPr>
        <w:t>החומרים שרלוונטיים.</w:t>
      </w:r>
    </w:p>
    <w:p w14:paraId="6B30E454" w14:textId="77777777" w:rsidR="00302D6A" w:rsidRDefault="00302D6A" w:rsidP="00302D6A">
      <w:pPr>
        <w:rPr>
          <w:rtl/>
          <w:lang w:eastAsia="he-IL"/>
        </w:rPr>
      </w:pPr>
      <w:bookmarkStart w:id="2551" w:name="_ETM_Q1_4988721"/>
      <w:bookmarkStart w:id="2552" w:name="_ETM_Q1_4988764"/>
      <w:bookmarkEnd w:id="2551"/>
      <w:bookmarkEnd w:id="2552"/>
    </w:p>
    <w:p w14:paraId="1D35692E" w14:textId="7B94D5CA" w:rsidR="00302D6A" w:rsidRDefault="00302D6A" w:rsidP="00302D6A">
      <w:pPr>
        <w:pStyle w:val="af6"/>
        <w:keepNext/>
        <w:rPr>
          <w:rtl/>
        </w:rPr>
      </w:pPr>
      <w:bookmarkStart w:id="2553" w:name="ET_yor_6164_415"/>
      <w:r w:rsidRPr="00302D6A">
        <w:rPr>
          <w:rStyle w:val="TagStyle"/>
          <w:rtl/>
        </w:rPr>
        <w:t xml:space="preserve"> &lt;&lt; יור &gt;&gt; </w:t>
      </w:r>
      <w:r>
        <w:rPr>
          <w:rtl/>
        </w:rPr>
        <w:t>היו"ר עמית הלוי:</w:t>
      </w:r>
      <w:r w:rsidRPr="00302D6A">
        <w:rPr>
          <w:rStyle w:val="TagStyle"/>
          <w:rtl/>
        </w:rPr>
        <w:t xml:space="preserve"> &lt;&lt; יור &gt;&gt;</w:t>
      </w:r>
      <w:r w:rsidR="0035016B">
        <w:rPr>
          <w:rtl/>
        </w:rPr>
        <w:t xml:space="preserve"> </w:t>
      </w:r>
      <w:bookmarkEnd w:id="2553"/>
    </w:p>
    <w:p w14:paraId="2FDC37D0" w14:textId="77777777" w:rsidR="00302D6A" w:rsidRDefault="00302D6A" w:rsidP="00302D6A">
      <w:pPr>
        <w:pStyle w:val="KeepWithNext"/>
        <w:rPr>
          <w:rtl/>
          <w:lang w:eastAsia="he-IL"/>
        </w:rPr>
      </w:pPr>
    </w:p>
    <w:p w14:paraId="785E243E" w14:textId="41EB3B19" w:rsidR="00302D6A" w:rsidRDefault="00302D6A" w:rsidP="00302D6A">
      <w:pPr>
        <w:rPr>
          <w:rtl/>
          <w:lang w:eastAsia="he-IL"/>
        </w:rPr>
      </w:pPr>
      <w:r>
        <w:rPr>
          <w:rFonts w:hint="cs"/>
          <w:rtl/>
          <w:lang w:eastAsia="he-IL"/>
        </w:rPr>
        <w:t xml:space="preserve">כל החומר הרלוונטי לתביעה. לא צריך גילוי מסמכים. </w:t>
      </w:r>
    </w:p>
    <w:p w14:paraId="0F8B3101" w14:textId="77777777" w:rsidR="002450FB" w:rsidRDefault="002450FB" w:rsidP="00302D6A">
      <w:pPr>
        <w:rPr>
          <w:rtl/>
          <w:lang w:eastAsia="he-IL"/>
        </w:rPr>
      </w:pPr>
      <w:bookmarkStart w:id="2554" w:name="_ETM_Q1_4991968"/>
      <w:bookmarkEnd w:id="2554"/>
    </w:p>
    <w:p w14:paraId="5FC61DC8" w14:textId="3AAE54CF" w:rsidR="002450FB" w:rsidRDefault="002450FB" w:rsidP="002450FB">
      <w:pPr>
        <w:pStyle w:val="af9"/>
        <w:keepNext/>
        <w:rPr>
          <w:rtl/>
          <w:lang w:eastAsia="he-IL"/>
        </w:rPr>
      </w:pPr>
      <w:bookmarkStart w:id="2555" w:name="ET_guest_שרון_פרידמן_416"/>
      <w:r w:rsidRPr="002450FB">
        <w:rPr>
          <w:rStyle w:val="TagStyle"/>
          <w:rtl/>
        </w:rPr>
        <w:t xml:space="preserve"> &lt;&lt; אורח &gt;&gt; </w:t>
      </w:r>
      <w:r>
        <w:rPr>
          <w:rtl/>
          <w:lang w:eastAsia="he-IL"/>
        </w:rPr>
        <w:t>שרון פרידמן:</w:t>
      </w:r>
      <w:r w:rsidRPr="002450FB">
        <w:rPr>
          <w:rStyle w:val="TagStyle"/>
          <w:rtl/>
        </w:rPr>
        <w:t xml:space="preserve"> &lt;&lt; אורח &gt;&gt;</w:t>
      </w:r>
      <w:r w:rsidR="0035016B">
        <w:rPr>
          <w:rtl/>
          <w:lang w:eastAsia="he-IL"/>
        </w:rPr>
        <w:t xml:space="preserve"> </w:t>
      </w:r>
      <w:bookmarkEnd w:id="2555"/>
    </w:p>
    <w:p w14:paraId="5EFE8B24" w14:textId="77777777" w:rsidR="002450FB" w:rsidRDefault="002450FB" w:rsidP="002450FB">
      <w:pPr>
        <w:pStyle w:val="KeepWithNext"/>
        <w:rPr>
          <w:rtl/>
          <w:lang w:eastAsia="he-IL"/>
        </w:rPr>
      </w:pPr>
    </w:p>
    <w:p w14:paraId="78E08D34" w14:textId="676C9691" w:rsidR="002450FB" w:rsidRDefault="002450FB" w:rsidP="002450FB">
      <w:pPr>
        <w:rPr>
          <w:rtl/>
          <w:lang w:eastAsia="he-IL"/>
        </w:rPr>
      </w:pPr>
      <w:bookmarkStart w:id="2556" w:name="_ETM_Q1_4992532"/>
      <w:bookmarkEnd w:id="2556"/>
      <w:r>
        <w:rPr>
          <w:rFonts w:hint="cs"/>
          <w:rtl/>
          <w:lang w:eastAsia="he-IL"/>
        </w:rPr>
        <w:t>ז</w:t>
      </w:r>
      <w:bookmarkStart w:id="2557" w:name="_ETM_Q1_4992598"/>
      <w:bookmarkEnd w:id="2557"/>
      <w:r>
        <w:rPr>
          <w:rFonts w:hint="cs"/>
          <w:rtl/>
          <w:lang w:eastAsia="he-IL"/>
        </w:rPr>
        <w:t>ה כמו שיש תביעה רגילה. למה זה ש</w:t>
      </w:r>
      <w:bookmarkStart w:id="2558" w:name="_ETM_Q1_4992875"/>
      <w:bookmarkEnd w:id="2558"/>
      <w:r>
        <w:rPr>
          <w:rFonts w:hint="cs"/>
          <w:rtl/>
          <w:lang w:eastAsia="he-IL"/>
        </w:rPr>
        <w:t>ונה?</w:t>
      </w:r>
    </w:p>
    <w:p w14:paraId="3C51DF7B" w14:textId="77777777" w:rsidR="002450FB" w:rsidRDefault="002450FB" w:rsidP="002450FB">
      <w:pPr>
        <w:rPr>
          <w:rtl/>
          <w:lang w:eastAsia="he-IL"/>
        </w:rPr>
      </w:pPr>
      <w:bookmarkStart w:id="2559" w:name="_ETM_Q1_4993047"/>
      <w:bookmarkStart w:id="2560" w:name="_ETM_Q1_4993084"/>
      <w:bookmarkStart w:id="2561" w:name="_ETM_Q1_4993792"/>
      <w:bookmarkEnd w:id="2559"/>
      <w:bookmarkEnd w:id="2560"/>
      <w:bookmarkEnd w:id="2561"/>
    </w:p>
    <w:p w14:paraId="45814EBC" w14:textId="6E053EEF" w:rsidR="002450FB" w:rsidRDefault="002450FB" w:rsidP="002450FB">
      <w:pPr>
        <w:pStyle w:val="a4"/>
        <w:keepNext/>
        <w:rPr>
          <w:rtl/>
        </w:rPr>
      </w:pPr>
      <w:bookmarkStart w:id="2562" w:name="ET_speaker_אפרת_חקאק_417"/>
      <w:r w:rsidRPr="002450FB">
        <w:rPr>
          <w:rStyle w:val="TagStyle"/>
          <w:rtl/>
        </w:rPr>
        <w:t xml:space="preserve"> &lt;&lt; דובר &gt;&gt; </w:t>
      </w:r>
      <w:r>
        <w:rPr>
          <w:rtl/>
        </w:rPr>
        <w:t xml:space="preserve">אפרת </w:t>
      </w:r>
      <w:proofErr w:type="spellStart"/>
      <w:r>
        <w:rPr>
          <w:rtl/>
        </w:rPr>
        <w:t>חקאק</w:t>
      </w:r>
      <w:proofErr w:type="spellEnd"/>
      <w:r>
        <w:rPr>
          <w:rtl/>
        </w:rPr>
        <w:t>:</w:t>
      </w:r>
      <w:r w:rsidRPr="002450FB">
        <w:rPr>
          <w:rStyle w:val="TagStyle"/>
          <w:rtl/>
        </w:rPr>
        <w:t xml:space="preserve"> &lt;&lt; דובר &gt;&gt;</w:t>
      </w:r>
      <w:r w:rsidR="0035016B">
        <w:rPr>
          <w:rtl/>
        </w:rPr>
        <w:t xml:space="preserve"> </w:t>
      </w:r>
      <w:bookmarkEnd w:id="2562"/>
    </w:p>
    <w:p w14:paraId="3978960A" w14:textId="77777777" w:rsidR="002450FB" w:rsidRDefault="002450FB" w:rsidP="002450FB">
      <w:pPr>
        <w:pStyle w:val="KeepWithNext"/>
        <w:rPr>
          <w:rtl/>
          <w:lang w:eastAsia="he-IL"/>
        </w:rPr>
      </w:pPr>
    </w:p>
    <w:p w14:paraId="7AA2D878" w14:textId="00D4E6F5" w:rsidR="002450FB" w:rsidRDefault="002450FB" w:rsidP="002450FB">
      <w:pPr>
        <w:rPr>
          <w:rtl/>
          <w:lang w:eastAsia="he-IL"/>
        </w:rPr>
      </w:pPr>
      <w:bookmarkStart w:id="2563" w:name="_ETM_Q1_4994202"/>
      <w:bookmarkStart w:id="2564" w:name="_ETM_Q1_4994254"/>
      <w:bookmarkEnd w:id="2563"/>
      <w:bookmarkEnd w:id="2564"/>
      <w:r>
        <w:rPr>
          <w:rFonts w:hint="cs"/>
          <w:rtl/>
          <w:lang w:eastAsia="he-IL"/>
        </w:rPr>
        <w:t>הוא יכול לבקש. אין לו זכות.</w:t>
      </w:r>
    </w:p>
    <w:p w14:paraId="4A1D5BBA" w14:textId="77777777" w:rsidR="002450FB" w:rsidRDefault="002450FB" w:rsidP="002450FB">
      <w:pPr>
        <w:rPr>
          <w:rtl/>
          <w:lang w:eastAsia="he-IL"/>
        </w:rPr>
      </w:pPr>
    </w:p>
    <w:p w14:paraId="48FD7A45" w14:textId="3C7A2776" w:rsidR="002450FB" w:rsidRDefault="002450FB" w:rsidP="002450FB">
      <w:pPr>
        <w:pStyle w:val="af9"/>
        <w:keepNext/>
        <w:rPr>
          <w:rtl/>
          <w:lang w:eastAsia="he-IL"/>
        </w:rPr>
      </w:pPr>
      <w:bookmarkStart w:id="2565" w:name="ET_guest_שרון_פרידמן_418"/>
      <w:r w:rsidRPr="002450FB">
        <w:rPr>
          <w:rStyle w:val="TagStyle"/>
          <w:rtl/>
        </w:rPr>
        <w:t xml:space="preserve"> &lt;&lt; אורח &gt;&gt; </w:t>
      </w:r>
      <w:r>
        <w:rPr>
          <w:rtl/>
          <w:lang w:eastAsia="he-IL"/>
        </w:rPr>
        <w:t>שרון פרידמן:</w:t>
      </w:r>
      <w:r w:rsidRPr="002450FB">
        <w:rPr>
          <w:rStyle w:val="TagStyle"/>
          <w:rtl/>
        </w:rPr>
        <w:t xml:space="preserve"> &lt;&lt; אורח &gt;&gt;</w:t>
      </w:r>
      <w:r w:rsidR="0035016B">
        <w:rPr>
          <w:rtl/>
          <w:lang w:eastAsia="he-IL"/>
        </w:rPr>
        <w:t xml:space="preserve"> </w:t>
      </w:r>
      <w:bookmarkEnd w:id="2565"/>
    </w:p>
    <w:p w14:paraId="1C5C9FB4" w14:textId="77777777" w:rsidR="002450FB" w:rsidRDefault="002450FB" w:rsidP="002450FB">
      <w:pPr>
        <w:pStyle w:val="KeepWithNext"/>
        <w:rPr>
          <w:rtl/>
          <w:lang w:eastAsia="he-IL"/>
        </w:rPr>
      </w:pPr>
    </w:p>
    <w:p w14:paraId="166B87A4" w14:textId="120A5282" w:rsidR="002450FB" w:rsidRDefault="002450FB" w:rsidP="002450FB">
      <w:pPr>
        <w:rPr>
          <w:rtl/>
          <w:lang w:eastAsia="he-IL"/>
        </w:rPr>
      </w:pPr>
      <w:r>
        <w:rPr>
          <w:rFonts w:hint="cs"/>
          <w:rtl/>
          <w:lang w:eastAsia="he-IL"/>
        </w:rPr>
        <w:t>יש לו זכות</w:t>
      </w:r>
      <w:r w:rsidR="00A77613">
        <w:rPr>
          <w:rFonts w:hint="cs"/>
          <w:rtl/>
          <w:lang w:eastAsia="he-IL"/>
        </w:rPr>
        <w:t>.</w:t>
      </w:r>
      <w:r>
        <w:rPr>
          <w:rFonts w:hint="cs"/>
          <w:rtl/>
          <w:lang w:eastAsia="he-IL"/>
        </w:rPr>
        <w:t xml:space="preserve"> על פי הדין האזרחי</w:t>
      </w:r>
      <w:r w:rsidR="00A77613">
        <w:rPr>
          <w:rFonts w:hint="cs"/>
          <w:rtl/>
          <w:lang w:eastAsia="he-IL"/>
        </w:rPr>
        <w:t xml:space="preserve"> יש לו זכות לעיין בחומרים שהם אצל הצד השני.</w:t>
      </w:r>
    </w:p>
    <w:p w14:paraId="3B1537F8" w14:textId="77777777" w:rsidR="00A77613" w:rsidRDefault="00A77613" w:rsidP="002450FB">
      <w:pPr>
        <w:rPr>
          <w:rtl/>
          <w:lang w:eastAsia="he-IL"/>
        </w:rPr>
      </w:pPr>
      <w:bookmarkStart w:id="2566" w:name="_ETM_Q1_4996908"/>
      <w:bookmarkStart w:id="2567" w:name="_ETM_Q1_4996947"/>
      <w:bookmarkStart w:id="2568" w:name="_ETM_Q1_4997740"/>
      <w:bookmarkEnd w:id="2566"/>
      <w:bookmarkEnd w:id="2567"/>
      <w:bookmarkEnd w:id="2568"/>
    </w:p>
    <w:p w14:paraId="7DF1756D" w14:textId="417C146B" w:rsidR="00A77613" w:rsidRDefault="00A77613" w:rsidP="00A77613">
      <w:pPr>
        <w:pStyle w:val="af6"/>
        <w:keepNext/>
        <w:rPr>
          <w:rtl/>
        </w:rPr>
      </w:pPr>
      <w:bookmarkStart w:id="2569" w:name="ET_yor_6164_419"/>
      <w:r w:rsidRPr="00A77613">
        <w:rPr>
          <w:rStyle w:val="TagStyle"/>
          <w:rtl/>
        </w:rPr>
        <w:t xml:space="preserve"> &lt;&lt; יור &gt;&gt; </w:t>
      </w:r>
      <w:r>
        <w:rPr>
          <w:rtl/>
        </w:rPr>
        <w:t>היו"ר עמית הלוי:</w:t>
      </w:r>
      <w:r w:rsidRPr="00A77613">
        <w:rPr>
          <w:rStyle w:val="TagStyle"/>
          <w:rtl/>
        </w:rPr>
        <w:t xml:space="preserve"> &lt;&lt; יור &gt;&gt;</w:t>
      </w:r>
      <w:r w:rsidR="0035016B">
        <w:rPr>
          <w:rtl/>
        </w:rPr>
        <w:t xml:space="preserve"> </w:t>
      </w:r>
      <w:bookmarkEnd w:id="2569"/>
    </w:p>
    <w:p w14:paraId="663E9445" w14:textId="77777777" w:rsidR="00A77613" w:rsidRDefault="00A77613" w:rsidP="00A77613">
      <w:pPr>
        <w:pStyle w:val="KeepWithNext"/>
        <w:rPr>
          <w:rtl/>
          <w:lang w:eastAsia="he-IL"/>
        </w:rPr>
      </w:pPr>
    </w:p>
    <w:p w14:paraId="726716B2" w14:textId="384C04A8" w:rsidR="00A77613" w:rsidRDefault="00A77613" w:rsidP="00A77613">
      <w:pPr>
        <w:rPr>
          <w:rtl/>
          <w:lang w:eastAsia="he-IL"/>
        </w:rPr>
      </w:pPr>
      <w:bookmarkStart w:id="2570" w:name="_ETM_Q1_4998149"/>
      <w:bookmarkStart w:id="2571" w:name="_ETM_Q1_4998182"/>
      <w:bookmarkEnd w:id="2570"/>
      <w:bookmarkEnd w:id="2571"/>
      <w:r>
        <w:rPr>
          <w:rFonts w:hint="cs"/>
          <w:rtl/>
          <w:lang w:eastAsia="he-IL"/>
        </w:rPr>
        <w:t>יהיה כתוב כסדרי הדין האזרחי.</w:t>
      </w:r>
    </w:p>
    <w:p w14:paraId="50AC7489" w14:textId="77777777" w:rsidR="00A77613" w:rsidRDefault="00A77613" w:rsidP="00A77613">
      <w:pPr>
        <w:rPr>
          <w:rtl/>
          <w:lang w:eastAsia="he-IL"/>
        </w:rPr>
      </w:pPr>
      <w:bookmarkStart w:id="2572" w:name="_ETM_Q1_5001042"/>
      <w:bookmarkStart w:id="2573" w:name="_ETM_Q1_5001081"/>
      <w:bookmarkStart w:id="2574" w:name="_ETM_Q1_5001787"/>
      <w:bookmarkEnd w:id="2572"/>
      <w:bookmarkEnd w:id="2573"/>
      <w:bookmarkEnd w:id="2574"/>
    </w:p>
    <w:p w14:paraId="2292825E" w14:textId="2D6ADC6C" w:rsidR="00A77613" w:rsidRDefault="00A77613" w:rsidP="00A77613">
      <w:pPr>
        <w:pStyle w:val="a4"/>
        <w:keepNext/>
        <w:rPr>
          <w:rtl/>
        </w:rPr>
      </w:pPr>
      <w:bookmarkStart w:id="2575" w:name="ET_speaker_אפרת_חקאק_420"/>
      <w:r w:rsidRPr="00A77613">
        <w:rPr>
          <w:rStyle w:val="TagStyle"/>
          <w:rtl/>
        </w:rPr>
        <w:t xml:space="preserve"> &lt;&lt; דובר &gt;&gt; </w:t>
      </w:r>
      <w:r>
        <w:rPr>
          <w:rtl/>
        </w:rPr>
        <w:t xml:space="preserve">אפרת </w:t>
      </w:r>
      <w:proofErr w:type="spellStart"/>
      <w:r>
        <w:rPr>
          <w:rtl/>
        </w:rPr>
        <w:t>חקאק</w:t>
      </w:r>
      <w:proofErr w:type="spellEnd"/>
      <w:r>
        <w:rPr>
          <w:rtl/>
        </w:rPr>
        <w:t>:</w:t>
      </w:r>
      <w:r w:rsidRPr="00A77613">
        <w:rPr>
          <w:rStyle w:val="TagStyle"/>
          <w:rtl/>
        </w:rPr>
        <w:t xml:space="preserve"> &lt;&lt; דובר &gt;&gt;</w:t>
      </w:r>
      <w:r w:rsidR="0035016B">
        <w:rPr>
          <w:rtl/>
        </w:rPr>
        <w:t xml:space="preserve"> </w:t>
      </w:r>
      <w:bookmarkEnd w:id="2575"/>
    </w:p>
    <w:p w14:paraId="0630E1B5" w14:textId="77777777" w:rsidR="00A77613" w:rsidRDefault="00A77613" w:rsidP="00A77613">
      <w:pPr>
        <w:pStyle w:val="KeepWithNext"/>
        <w:rPr>
          <w:rtl/>
          <w:lang w:eastAsia="he-IL"/>
        </w:rPr>
      </w:pPr>
    </w:p>
    <w:p w14:paraId="0E8DD377" w14:textId="5780A0F0" w:rsidR="00A77613" w:rsidRDefault="00A77613" w:rsidP="00A77613">
      <w:pPr>
        <w:rPr>
          <w:rtl/>
          <w:lang w:eastAsia="he-IL"/>
        </w:rPr>
      </w:pPr>
      <w:bookmarkStart w:id="2576" w:name="_ETM_Q1_5002202"/>
      <w:bookmarkStart w:id="2577" w:name="_ETM_Q1_5002236"/>
      <w:bookmarkEnd w:id="2576"/>
      <w:bookmarkEnd w:id="2577"/>
      <w:r>
        <w:rPr>
          <w:rFonts w:hint="cs"/>
          <w:rtl/>
          <w:lang w:eastAsia="he-IL"/>
        </w:rPr>
        <w:t xml:space="preserve">זו אחת השאלות שצריך להבהיר. </w:t>
      </w:r>
    </w:p>
    <w:p w14:paraId="4538A4A4" w14:textId="77777777" w:rsidR="00A77613" w:rsidRDefault="00A77613" w:rsidP="00A77613">
      <w:pPr>
        <w:rPr>
          <w:rtl/>
          <w:lang w:eastAsia="he-IL"/>
        </w:rPr>
      </w:pPr>
      <w:bookmarkStart w:id="2578" w:name="_ETM_Q1_5008222"/>
      <w:bookmarkStart w:id="2579" w:name="_ETM_Q1_5008263"/>
      <w:bookmarkEnd w:id="2578"/>
      <w:bookmarkEnd w:id="2579"/>
    </w:p>
    <w:p w14:paraId="0E3942FC" w14:textId="740B59AB" w:rsidR="00A77613" w:rsidRDefault="00A77613" w:rsidP="00A77613">
      <w:pPr>
        <w:pStyle w:val="af9"/>
        <w:keepNext/>
        <w:rPr>
          <w:rtl/>
          <w:lang w:eastAsia="he-IL"/>
        </w:rPr>
      </w:pPr>
      <w:bookmarkStart w:id="2580" w:name="ET_guest_שרון_פרידמן_422"/>
      <w:r w:rsidRPr="00A77613">
        <w:rPr>
          <w:rStyle w:val="TagStyle"/>
          <w:rtl/>
        </w:rPr>
        <w:t xml:space="preserve"> &lt;&lt; אורח &gt;&gt; </w:t>
      </w:r>
      <w:r>
        <w:rPr>
          <w:rtl/>
          <w:lang w:eastAsia="he-IL"/>
        </w:rPr>
        <w:t>שרון פרידמן:</w:t>
      </w:r>
      <w:r w:rsidRPr="00A77613">
        <w:rPr>
          <w:rStyle w:val="TagStyle"/>
          <w:rtl/>
        </w:rPr>
        <w:t xml:space="preserve"> &lt;&lt; אורח &gt;&gt;</w:t>
      </w:r>
      <w:r w:rsidR="0035016B">
        <w:rPr>
          <w:rtl/>
          <w:lang w:eastAsia="he-IL"/>
        </w:rPr>
        <w:t xml:space="preserve"> </w:t>
      </w:r>
      <w:bookmarkEnd w:id="2580"/>
    </w:p>
    <w:p w14:paraId="69FB9118" w14:textId="77777777" w:rsidR="00A77613" w:rsidRDefault="00A77613" w:rsidP="00A77613">
      <w:pPr>
        <w:pStyle w:val="KeepWithNext"/>
        <w:rPr>
          <w:rtl/>
          <w:lang w:eastAsia="he-IL"/>
        </w:rPr>
      </w:pPr>
    </w:p>
    <w:p w14:paraId="6805373D" w14:textId="12FF1CB0" w:rsidR="00A77613" w:rsidRPr="00A77613" w:rsidRDefault="00A77613" w:rsidP="00A77613">
      <w:pPr>
        <w:rPr>
          <w:rtl/>
          <w:lang w:eastAsia="he-IL"/>
        </w:rPr>
      </w:pPr>
      <w:r>
        <w:rPr>
          <w:rFonts w:hint="cs"/>
          <w:rtl/>
          <w:lang w:eastAsia="he-IL"/>
        </w:rPr>
        <w:t>אני מדבר מהפרקטיקה. ניהלתי הליכים כאלה בעצמי</w:t>
      </w:r>
      <w:r w:rsidR="00D54E0D">
        <w:rPr>
          <w:rFonts w:hint="cs"/>
          <w:rtl/>
          <w:lang w:eastAsia="he-IL"/>
        </w:rPr>
        <w:t xml:space="preserve"> </w:t>
      </w:r>
      <w:r>
        <w:rPr>
          <w:rFonts w:hint="cs"/>
          <w:rtl/>
          <w:lang w:eastAsia="he-IL"/>
        </w:rPr>
        <w:t xml:space="preserve">וזה מה שבית משפט קבע. </w:t>
      </w:r>
    </w:p>
    <w:p w14:paraId="037E3FAD" w14:textId="77777777" w:rsidR="00A77613" w:rsidRDefault="00A77613" w:rsidP="00A77613">
      <w:pPr>
        <w:rPr>
          <w:rtl/>
          <w:lang w:eastAsia="he-IL"/>
        </w:rPr>
      </w:pPr>
      <w:bookmarkStart w:id="2581" w:name="_ETM_Q1_5005250"/>
      <w:bookmarkStart w:id="2582" w:name="_ETM_Q1_5005288"/>
      <w:bookmarkStart w:id="2583" w:name="_ETM_Q1_5006217"/>
      <w:bookmarkEnd w:id="2581"/>
      <w:bookmarkEnd w:id="2582"/>
      <w:bookmarkEnd w:id="2583"/>
    </w:p>
    <w:p w14:paraId="27615A61" w14:textId="16C496D1" w:rsidR="00A77613" w:rsidRDefault="00A77613" w:rsidP="00A77613">
      <w:pPr>
        <w:pStyle w:val="af6"/>
        <w:keepNext/>
        <w:rPr>
          <w:rtl/>
        </w:rPr>
      </w:pPr>
      <w:bookmarkStart w:id="2584" w:name="ET_yor_6164_421"/>
      <w:r w:rsidRPr="00A77613">
        <w:rPr>
          <w:rStyle w:val="TagStyle"/>
          <w:rtl/>
        </w:rPr>
        <w:t xml:space="preserve"> &lt;&lt; יור &gt;&gt; </w:t>
      </w:r>
      <w:r>
        <w:rPr>
          <w:rtl/>
        </w:rPr>
        <w:t>היו"ר עמית הלוי:</w:t>
      </w:r>
      <w:r w:rsidRPr="00A77613">
        <w:rPr>
          <w:rStyle w:val="TagStyle"/>
          <w:rtl/>
        </w:rPr>
        <w:t xml:space="preserve"> &lt;&lt; יור &gt;&gt;</w:t>
      </w:r>
      <w:r w:rsidR="0035016B">
        <w:rPr>
          <w:rtl/>
        </w:rPr>
        <w:t xml:space="preserve"> </w:t>
      </w:r>
      <w:bookmarkEnd w:id="2584"/>
    </w:p>
    <w:p w14:paraId="1071A9C5" w14:textId="77777777" w:rsidR="00A77613" w:rsidRDefault="00A77613" w:rsidP="00A77613">
      <w:pPr>
        <w:pStyle w:val="KeepWithNext"/>
        <w:rPr>
          <w:rtl/>
          <w:lang w:eastAsia="he-IL"/>
        </w:rPr>
      </w:pPr>
    </w:p>
    <w:p w14:paraId="5B77B289" w14:textId="065E7446" w:rsidR="00A77613" w:rsidRDefault="00A77613" w:rsidP="00A77613">
      <w:pPr>
        <w:rPr>
          <w:rtl/>
          <w:lang w:eastAsia="he-IL"/>
        </w:rPr>
      </w:pPr>
      <w:bookmarkStart w:id="2585" w:name="_ETM_Q1_5006621"/>
      <w:bookmarkStart w:id="2586" w:name="_ETM_Q1_5006668"/>
      <w:bookmarkEnd w:id="2585"/>
      <w:bookmarkEnd w:id="2586"/>
      <w:r>
        <w:rPr>
          <w:rFonts w:hint="cs"/>
          <w:rtl/>
          <w:lang w:eastAsia="he-IL"/>
        </w:rPr>
        <w:t xml:space="preserve">אתה אומר יותר מזה. אתה </w:t>
      </w:r>
      <w:bookmarkStart w:id="2587" w:name="_ETM_Q1_5009474"/>
      <w:bookmarkEnd w:id="2587"/>
      <w:r>
        <w:rPr>
          <w:rFonts w:hint="cs"/>
          <w:rtl/>
          <w:lang w:eastAsia="he-IL"/>
        </w:rPr>
        <w:t>אומר שאם יהיה כתוב שהחילוט יהיה כפוף לסדרי הדין</w:t>
      </w:r>
      <w:bookmarkStart w:id="2588" w:name="_ETM_Q1_5013900"/>
      <w:bookmarkEnd w:id="2588"/>
      <w:r>
        <w:rPr>
          <w:rFonts w:hint="cs"/>
          <w:rtl/>
          <w:lang w:eastAsia="he-IL"/>
        </w:rPr>
        <w:t xml:space="preserve"> האזרחיים. אני מתנצל כי לא נשאר לנו </w:t>
      </w:r>
      <w:bookmarkStart w:id="2589" w:name="_ETM_Q1_5017848"/>
      <w:bookmarkEnd w:id="2589"/>
      <w:r>
        <w:rPr>
          <w:rFonts w:hint="cs"/>
          <w:rtl/>
          <w:lang w:eastAsia="he-IL"/>
        </w:rPr>
        <w:t>עוד זמן רב לדיון.</w:t>
      </w:r>
    </w:p>
    <w:p w14:paraId="2DB6C0DE" w14:textId="77777777" w:rsidR="00A77613" w:rsidRDefault="00A77613" w:rsidP="00A77613">
      <w:pPr>
        <w:rPr>
          <w:rtl/>
          <w:lang w:eastAsia="he-IL"/>
        </w:rPr>
      </w:pPr>
      <w:bookmarkStart w:id="2590" w:name="_ETM_Q1_5020538"/>
      <w:bookmarkStart w:id="2591" w:name="_ETM_Q1_5020574"/>
      <w:bookmarkEnd w:id="2590"/>
      <w:bookmarkEnd w:id="2591"/>
    </w:p>
    <w:p w14:paraId="5EABEB77" w14:textId="6A88040B" w:rsidR="00A77613" w:rsidRDefault="00A77613" w:rsidP="00A77613">
      <w:pPr>
        <w:rPr>
          <w:rtl/>
          <w:lang w:eastAsia="he-IL"/>
        </w:rPr>
      </w:pPr>
      <w:bookmarkStart w:id="2592" w:name="_ETM_Q1_5020657"/>
      <w:bookmarkStart w:id="2593" w:name="_ETM_Q1_5020695"/>
      <w:bookmarkEnd w:id="2592"/>
      <w:bookmarkEnd w:id="2593"/>
      <w:r>
        <w:rPr>
          <w:rFonts w:hint="cs"/>
          <w:rtl/>
          <w:lang w:eastAsia="he-IL"/>
        </w:rPr>
        <w:t>את רוצה להעיר משהו?</w:t>
      </w:r>
    </w:p>
    <w:p w14:paraId="16772556" w14:textId="77777777" w:rsidR="00A77613" w:rsidRDefault="00A77613" w:rsidP="00A77613">
      <w:pPr>
        <w:rPr>
          <w:rtl/>
          <w:lang w:eastAsia="he-IL"/>
        </w:rPr>
      </w:pPr>
      <w:bookmarkStart w:id="2594" w:name="_ETM_Q1_5023568"/>
      <w:bookmarkEnd w:id="2594"/>
    </w:p>
    <w:p w14:paraId="76B716F1" w14:textId="740BE8C1" w:rsidR="00A77613" w:rsidRDefault="00A77613" w:rsidP="00A77613">
      <w:pPr>
        <w:pStyle w:val="af9"/>
        <w:keepNext/>
        <w:rPr>
          <w:rtl/>
          <w:lang w:eastAsia="he-IL"/>
        </w:rPr>
      </w:pPr>
      <w:bookmarkStart w:id="2595" w:name="ET_guest_אוראל_שריקי_בן_צבי_423"/>
      <w:r w:rsidRPr="00A77613">
        <w:rPr>
          <w:rStyle w:val="TagStyle"/>
          <w:rtl/>
        </w:rPr>
        <w:t xml:space="preserve"> &lt;&lt; אורח &gt;&gt; </w:t>
      </w:r>
      <w:r>
        <w:rPr>
          <w:rtl/>
          <w:lang w:eastAsia="he-IL"/>
        </w:rPr>
        <w:t>אוראל שריקי בן צבי:</w:t>
      </w:r>
      <w:r w:rsidRPr="00A77613">
        <w:rPr>
          <w:rStyle w:val="TagStyle"/>
          <w:rtl/>
        </w:rPr>
        <w:t xml:space="preserve"> &lt;&lt; אורח &gt;&gt;</w:t>
      </w:r>
      <w:r w:rsidR="0035016B">
        <w:rPr>
          <w:rtl/>
          <w:lang w:eastAsia="he-IL"/>
        </w:rPr>
        <w:t xml:space="preserve"> </w:t>
      </w:r>
      <w:bookmarkEnd w:id="2595"/>
    </w:p>
    <w:p w14:paraId="1EB98E77" w14:textId="77777777" w:rsidR="00A77613" w:rsidRDefault="00A77613" w:rsidP="00A77613">
      <w:pPr>
        <w:pStyle w:val="KeepWithNext"/>
        <w:rPr>
          <w:rtl/>
          <w:lang w:eastAsia="he-IL"/>
        </w:rPr>
      </w:pPr>
    </w:p>
    <w:p w14:paraId="6ADF8E62" w14:textId="77777777" w:rsidR="00332DF5" w:rsidRDefault="00A77613" w:rsidP="00A77613">
      <w:pPr>
        <w:rPr>
          <w:rtl/>
          <w:lang w:eastAsia="he-IL"/>
        </w:rPr>
      </w:pPr>
      <w:bookmarkStart w:id="2596" w:name="_ETM_Q1_5023968"/>
      <w:bookmarkStart w:id="2597" w:name="_ETM_Q1_5024007"/>
      <w:bookmarkEnd w:id="2596"/>
      <w:bookmarkEnd w:id="2597"/>
      <w:r>
        <w:rPr>
          <w:rFonts w:hint="cs"/>
          <w:rtl/>
          <w:lang w:eastAsia="he-IL"/>
        </w:rPr>
        <w:t xml:space="preserve">רציתי לתת תמונה לגבי </w:t>
      </w:r>
      <w:bookmarkStart w:id="2598" w:name="_ETM_Q1_5025170"/>
      <w:bookmarkEnd w:id="2598"/>
      <w:r>
        <w:rPr>
          <w:rFonts w:hint="cs"/>
          <w:rtl/>
          <w:lang w:eastAsia="he-IL"/>
        </w:rPr>
        <w:t xml:space="preserve">הנוסח שהגשנו. הנוסח שהגשנו עכשיו לוועדה בהתאם להחלטת שר </w:t>
      </w:r>
      <w:bookmarkStart w:id="2599" w:name="_ETM_Q1_5036926"/>
      <w:bookmarkEnd w:id="2599"/>
      <w:r>
        <w:rPr>
          <w:rFonts w:hint="cs"/>
          <w:rtl/>
          <w:lang w:eastAsia="he-IL"/>
        </w:rPr>
        <w:t xml:space="preserve">המשפטים ולהסכמה ממשלתית בעניין הזה, זה נוסח שמפנה להסדר </w:t>
      </w:r>
      <w:bookmarkStart w:id="2600" w:name="_ETM_Q1_5042010"/>
      <w:bookmarkEnd w:id="2600"/>
      <w:r>
        <w:rPr>
          <w:rFonts w:hint="cs"/>
          <w:rtl/>
          <w:lang w:eastAsia="he-IL"/>
        </w:rPr>
        <w:t xml:space="preserve">בפקודת הסמים המסוכנים. צריך להפריד כאן בין שתי שאלות שהן </w:t>
      </w:r>
      <w:bookmarkStart w:id="2601" w:name="_ETM_Q1_5046616"/>
      <w:bookmarkEnd w:id="2601"/>
      <w:r>
        <w:rPr>
          <w:rFonts w:hint="cs"/>
          <w:rtl/>
          <w:lang w:eastAsia="he-IL"/>
        </w:rPr>
        <w:t>חשובות כי אני רואה שכבר בהתייחסויות הן מתערבבות. אנחנו כרגע</w:t>
      </w:r>
      <w:bookmarkStart w:id="2602" w:name="_ETM_Q1_5053722"/>
      <w:bookmarkEnd w:id="2602"/>
      <w:r w:rsidR="00332DF5">
        <w:rPr>
          <w:rFonts w:hint="cs"/>
          <w:rtl/>
          <w:lang w:eastAsia="he-IL"/>
        </w:rPr>
        <w:t xml:space="preserve"> בנוסח לא הוספנו סמכות לחילוט בשווי.</w:t>
      </w:r>
    </w:p>
    <w:p w14:paraId="7426E8E5" w14:textId="77777777" w:rsidR="00332DF5" w:rsidRDefault="00332DF5" w:rsidP="00A77613">
      <w:pPr>
        <w:rPr>
          <w:rtl/>
          <w:lang w:eastAsia="he-IL"/>
        </w:rPr>
      </w:pPr>
      <w:bookmarkStart w:id="2603" w:name="_ETM_Q1_5061200"/>
      <w:bookmarkStart w:id="2604" w:name="_ETM_Q1_5061235"/>
      <w:bookmarkEnd w:id="2603"/>
      <w:bookmarkEnd w:id="2604"/>
    </w:p>
    <w:p w14:paraId="0BD4C83D" w14:textId="76DC7851" w:rsidR="00332DF5" w:rsidRDefault="00332DF5" w:rsidP="00332DF5">
      <w:pPr>
        <w:rPr>
          <w:rtl/>
          <w:lang w:eastAsia="he-IL"/>
        </w:rPr>
      </w:pPr>
      <w:bookmarkStart w:id="2605" w:name="_ETM_Q1_5061319"/>
      <w:bookmarkStart w:id="2606" w:name="_ETM_Q1_5061353"/>
      <w:bookmarkEnd w:id="2605"/>
      <w:bookmarkEnd w:id="2606"/>
      <w:r>
        <w:rPr>
          <w:rFonts w:hint="cs"/>
          <w:rtl/>
          <w:lang w:eastAsia="he-IL"/>
        </w:rPr>
        <w:t xml:space="preserve">אני אגיד במילה מה </w:t>
      </w:r>
      <w:bookmarkStart w:id="2607" w:name="_ETM_Q1_5058414"/>
      <w:bookmarkEnd w:id="2607"/>
      <w:r>
        <w:rPr>
          <w:rFonts w:hint="cs"/>
          <w:rtl/>
          <w:lang w:eastAsia="he-IL"/>
        </w:rPr>
        <w:t xml:space="preserve">זה חילוט בשווי כי זה מונח שחוזר וצריך להבין את </w:t>
      </w:r>
      <w:bookmarkStart w:id="2608" w:name="_ETM_Q1_5062327"/>
      <w:bookmarkEnd w:id="2608"/>
      <w:r>
        <w:rPr>
          <w:rFonts w:hint="cs"/>
          <w:rtl/>
          <w:lang w:eastAsia="he-IL"/>
        </w:rPr>
        <w:t>הרציונל שלו. ככלל בחילוט, גם בחילוט פלילי שניתן</w:t>
      </w:r>
      <w:bookmarkStart w:id="2609" w:name="_ETM_Q1_5064753"/>
      <w:bookmarkEnd w:id="2609"/>
      <w:r>
        <w:rPr>
          <w:rFonts w:hint="cs"/>
          <w:rtl/>
          <w:lang w:eastAsia="he-IL"/>
        </w:rPr>
        <w:t xml:space="preserve"> בסוף גזר הדין לאחר הרשעה וגם בחילוט </w:t>
      </w:r>
      <w:bookmarkStart w:id="2610" w:name="_ETM_Q1_5066476"/>
      <w:bookmarkEnd w:id="2610"/>
      <w:r>
        <w:rPr>
          <w:rFonts w:hint="cs"/>
          <w:rtl/>
          <w:lang w:eastAsia="he-IL"/>
        </w:rPr>
        <w:t xml:space="preserve">אזרחי, אנחנו מדברים על לקחת לאדם </w:t>
      </w:r>
      <w:bookmarkStart w:id="2611" w:name="_ETM_Q1_5075399"/>
      <w:bookmarkEnd w:id="2611"/>
      <w:r>
        <w:rPr>
          <w:rFonts w:hint="cs"/>
          <w:rtl/>
          <w:lang w:eastAsia="he-IL"/>
        </w:rPr>
        <w:t xml:space="preserve">את הרכוש שקשור בעבירה עצמה. יש חוקים, כמו חוק איסור הלבנת הון, כמו בהצעת החוק הממשלתית לגבי תקבולי </w:t>
      </w:r>
      <w:bookmarkStart w:id="2612" w:name="_ETM_Q1_5083113"/>
      <w:bookmarkEnd w:id="2612"/>
      <w:r>
        <w:rPr>
          <w:rFonts w:hint="cs"/>
          <w:rtl/>
          <w:lang w:eastAsia="he-IL"/>
        </w:rPr>
        <w:t xml:space="preserve">עבירה, יש הקשרים במשפט בהם הרחבנו גם את האפשרות </w:t>
      </w:r>
      <w:bookmarkStart w:id="2613" w:name="_ETM_Q1_5086719"/>
      <w:bookmarkEnd w:id="2613"/>
      <w:r>
        <w:rPr>
          <w:rFonts w:hint="cs"/>
          <w:rtl/>
          <w:lang w:eastAsia="he-IL"/>
        </w:rPr>
        <w:t>ללכת לרכוש אחר, לא הרכוש שבו נעברה העבירה, ל</w:t>
      </w:r>
      <w:bookmarkStart w:id="2614" w:name="_ETM_Q1_5092306"/>
      <w:bookmarkEnd w:id="2614"/>
      <w:r>
        <w:rPr>
          <w:rFonts w:hint="cs"/>
          <w:rtl/>
          <w:lang w:eastAsia="he-IL"/>
        </w:rPr>
        <w:t xml:space="preserve">א הכספים שהתקבלו, אלא גם להטיל מצו עיקול על הבית. בכל המשפט הישראלי הקיים כרגע </w:t>
      </w:r>
      <w:bookmarkStart w:id="2615" w:name="_ETM_Q1_5098346"/>
      <w:bookmarkEnd w:id="2615"/>
      <w:r>
        <w:rPr>
          <w:rtl/>
          <w:lang w:eastAsia="he-IL"/>
        </w:rPr>
        <w:t>–</w:t>
      </w:r>
      <w:r>
        <w:rPr>
          <w:rFonts w:hint="cs"/>
          <w:rtl/>
          <w:lang w:eastAsia="he-IL"/>
        </w:rPr>
        <w:t xml:space="preserve"> אני אגיד שהצעת חוק החילוט עושה הסדרים אחרים </w:t>
      </w:r>
      <w:bookmarkStart w:id="2616" w:name="_ETM_Q1_5100339"/>
      <w:bookmarkEnd w:id="2616"/>
      <w:r>
        <w:rPr>
          <w:rFonts w:hint="cs"/>
          <w:rtl/>
          <w:lang w:eastAsia="he-IL"/>
        </w:rPr>
        <w:t>רחבים, יש בה איזונים אחרים</w:t>
      </w:r>
      <w:r w:rsidR="00D54E0D">
        <w:rPr>
          <w:rFonts w:hint="cs"/>
          <w:rtl/>
          <w:lang w:eastAsia="he-IL"/>
        </w:rPr>
        <w:t xml:space="preserve"> </w:t>
      </w:r>
      <w:r>
        <w:rPr>
          <w:rFonts w:hint="cs"/>
          <w:rtl/>
          <w:lang w:eastAsia="he-IL"/>
        </w:rPr>
        <w:t xml:space="preserve">ואני אומר בדין הקיים </w:t>
      </w:r>
      <w:r>
        <w:rPr>
          <w:rtl/>
          <w:lang w:eastAsia="he-IL"/>
        </w:rPr>
        <w:t>–</w:t>
      </w:r>
      <w:r>
        <w:rPr>
          <w:rFonts w:hint="cs"/>
          <w:rtl/>
          <w:lang w:eastAsia="he-IL"/>
        </w:rPr>
        <w:t xml:space="preserve"> אין חיה כזאת, אין חילוט אזרחי </w:t>
      </w:r>
      <w:bookmarkStart w:id="2617" w:name="_ETM_Q1_5106971"/>
      <w:bookmarkEnd w:id="2617"/>
      <w:r>
        <w:rPr>
          <w:rFonts w:hint="cs"/>
          <w:rtl/>
          <w:lang w:eastAsia="he-IL"/>
        </w:rPr>
        <w:t>של רכוש בשווי.</w:t>
      </w:r>
      <w:r w:rsidR="00D54E0D">
        <w:rPr>
          <w:rFonts w:hint="cs"/>
          <w:rtl/>
          <w:lang w:eastAsia="he-IL"/>
        </w:rPr>
        <w:t xml:space="preserve"> </w:t>
      </w:r>
      <w:r>
        <w:rPr>
          <w:rFonts w:hint="cs"/>
          <w:rtl/>
          <w:lang w:eastAsia="he-IL"/>
        </w:rPr>
        <w:t>כאשר אנחנו מדברים על חילוט</w:t>
      </w:r>
      <w:bookmarkStart w:id="2618" w:name="_ETM_Q1_5104709"/>
      <w:bookmarkEnd w:id="2618"/>
      <w:r>
        <w:rPr>
          <w:rFonts w:hint="cs"/>
          <w:rtl/>
          <w:lang w:eastAsia="he-IL"/>
        </w:rPr>
        <w:t xml:space="preserve"> אזרחי, מראש אנחנו באים עם רף ראייתי אזרחי.</w:t>
      </w:r>
      <w:bookmarkStart w:id="2619" w:name="_ETM_Q1_5114204"/>
      <w:bookmarkEnd w:id="2619"/>
      <w:r>
        <w:rPr>
          <w:rFonts w:hint="cs"/>
          <w:rtl/>
          <w:lang w:eastAsia="he-IL"/>
        </w:rPr>
        <w:t xml:space="preserve"> המדינה מפעילה איזשהו כלי, נותנת לאדם את קניינו במסגרת </w:t>
      </w:r>
      <w:bookmarkStart w:id="2620" w:name="_ETM_Q1_5118484"/>
      <w:bookmarkEnd w:id="2620"/>
      <w:r>
        <w:rPr>
          <w:rFonts w:hint="cs"/>
          <w:rtl/>
          <w:lang w:eastAsia="he-IL"/>
        </w:rPr>
        <w:t>אזרחית ולא במסגרת של כל ההגנות הפליליות</w:t>
      </w:r>
      <w:bookmarkStart w:id="2621" w:name="_ETM_Q1_5122882"/>
      <w:bookmarkEnd w:id="2621"/>
      <w:r>
        <w:rPr>
          <w:rFonts w:hint="cs"/>
          <w:rtl/>
          <w:lang w:eastAsia="he-IL"/>
        </w:rPr>
        <w:t>.</w:t>
      </w:r>
    </w:p>
    <w:p w14:paraId="61839F99" w14:textId="77777777" w:rsidR="00332DF5" w:rsidRDefault="00332DF5" w:rsidP="00332DF5">
      <w:pPr>
        <w:rPr>
          <w:rtl/>
          <w:lang w:eastAsia="he-IL"/>
        </w:rPr>
      </w:pPr>
    </w:p>
    <w:p w14:paraId="2677CADA" w14:textId="55AABACA" w:rsidR="00332DF5" w:rsidRDefault="00332DF5" w:rsidP="00332DF5">
      <w:pPr>
        <w:rPr>
          <w:rtl/>
          <w:lang w:eastAsia="he-IL"/>
        </w:rPr>
      </w:pPr>
      <w:r>
        <w:rPr>
          <w:rFonts w:hint="cs"/>
          <w:rtl/>
          <w:lang w:eastAsia="he-IL"/>
        </w:rPr>
        <w:t xml:space="preserve">הרציונל של חילוט אזרחי מבחינת תורת המשפט הוא שאנחנו לא מנהלים את ההליך נגד האדם כי </w:t>
      </w:r>
      <w:bookmarkStart w:id="2622" w:name="_ETM_Q1_5131618"/>
      <w:bookmarkEnd w:id="2622"/>
      <w:r>
        <w:rPr>
          <w:rFonts w:hint="cs"/>
          <w:rtl/>
          <w:lang w:eastAsia="he-IL"/>
        </w:rPr>
        <w:t>אין לנו אדם שהוא הורשע -</w:t>
      </w:r>
      <w:r w:rsidR="00D54E0D">
        <w:rPr>
          <w:rFonts w:hint="cs"/>
          <w:rtl/>
          <w:lang w:eastAsia="he-IL"/>
        </w:rPr>
        <w:t xml:space="preserve"> </w:t>
      </w:r>
      <w:r>
        <w:rPr>
          <w:rFonts w:hint="cs"/>
          <w:rtl/>
          <w:lang w:eastAsia="he-IL"/>
        </w:rPr>
        <w:t xml:space="preserve">וחלק מהחוקים מתייחסים לאדם </w:t>
      </w:r>
      <w:bookmarkStart w:id="2623" w:name="_ETM_Q1_5137405"/>
      <w:bookmarkEnd w:id="2623"/>
      <w:r>
        <w:rPr>
          <w:rFonts w:hint="cs"/>
          <w:rtl/>
          <w:lang w:eastAsia="he-IL"/>
        </w:rPr>
        <w:t>שנמלט או דברים כאלה -</w:t>
      </w:r>
      <w:r w:rsidR="00D54E0D">
        <w:rPr>
          <w:rFonts w:hint="cs"/>
          <w:rtl/>
          <w:lang w:eastAsia="he-IL"/>
        </w:rPr>
        <w:t xml:space="preserve"> </w:t>
      </w:r>
      <w:r>
        <w:rPr>
          <w:rFonts w:hint="cs"/>
          <w:rtl/>
          <w:lang w:eastAsia="he-IL"/>
        </w:rPr>
        <w:t>אלא אנחנו</w:t>
      </w:r>
      <w:bookmarkStart w:id="2624" w:name="_ETM_Q1_5137096"/>
      <w:bookmarkEnd w:id="2624"/>
      <w:r>
        <w:rPr>
          <w:rFonts w:hint="cs"/>
          <w:rtl/>
          <w:lang w:eastAsia="he-IL"/>
        </w:rPr>
        <w:t xml:space="preserve"> מנהלים</w:t>
      </w:r>
      <w:r w:rsidR="00D54E0D">
        <w:rPr>
          <w:rFonts w:hint="cs"/>
          <w:rtl/>
          <w:lang w:eastAsia="he-IL"/>
        </w:rPr>
        <w:t xml:space="preserve"> </w:t>
      </w:r>
      <w:r>
        <w:rPr>
          <w:rFonts w:hint="cs"/>
          <w:rtl/>
          <w:lang w:eastAsia="he-IL"/>
        </w:rPr>
        <w:t>את ההליך נגד הרכוש.</w:t>
      </w:r>
      <w:r w:rsidR="00D54E0D">
        <w:rPr>
          <w:rFonts w:hint="cs"/>
          <w:rtl/>
          <w:lang w:eastAsia="he-IL"/>
        </w:rPr>
        <w:t xml:space="preserve"> </w:t>
      </w:r>
      <w:r>
        <w:rPr>
          <w:rFonts w:hint="cs"/>
          <w:rtl/>
          <w:lang w:eastAsia="he-IL"/>
        </w:rPr>
        <w:t>בארצות הברית זה כאילו המדינה</w:t>
      </w:r>
      <w:bookmarkStart w:id="2625" w:name="_ETM_Q1_5143219"/>
      <w:bookmarkEnd w:id="2625"/>
      <w:r>
        <w:rPr>
          <w:rFonts w:hint="cs"/>
          <w:rtl/>
          <w:lang w:eastAsia="he-IL"/>
        </w:rPr>
        <w:t xml:space="preserve"> נגד הרכב. לא הגיוני בעינינו בשלב הזה </w:t>
      </w:r>
      <w:r>
        <w:rPr>
          <w:rtl/>
          <w:lang w:eastAsia="he-IL"/>
        </w:rPr>
        <w:t>–</w:t>
      </w:r>
      <w:r>
        <w:rPr>
          <w:rFonts w:hint="cs"/>
          <w:rtl/>
          <w:lang w:eastAsia="he-IL"/>
        </w:rPr>
        <w:t xml:space="preserve"> בטח </w:t>
      </w:r>
      <w:bookmarkStart w:id="2626" w:name="_ETM_Q1_5148419"/>
      <w:bookmarkEnd w:id="2626"/>
      <w:r>
        <w:rPr>
          <w:rFonts w:hint="cs"/>
          <w:rtl/>
          <w:lang w:eastAsia="he-IL"/>
        </w:rPr>
        <w:t>כאשר</w:t>
      </w:r>
      <w:r w:rsidR="00D54E0D">
        <w:rPr>
          <w:rFonts w:hint="cs"/>
          <w:rtl/>
          <w:lang w:eastAsia="he-IL"/>
        </w:rPr>
        <w:t xml:space="preserve"> </w:t>
      </w:r>
      <w:r>
        <w:rPr>
          <w:rFonts w:hint="cs"/>
          <w:rtl/>
          <w:lang w:eastAsia="he-IL"/>
        </w:rPr>
        <w:t xml:space="preserve">דיני החילוט הם מאוד מבולגנים ואני </w:t>
      </w:r>
      <w:bookmarkStart w:id="2627" w:name="_ETM_Q1_5152159"/>
      <w:bookmarkEnd w:id="2627"/>
      <w:r>
        <w:rPr>
          <w:rFonts w:hint="cs"/>
          <w:rtl/>
          <w:lang w:eastAsia="he-IL"/>
        </w:rPr>
        <w:t xml:space="preserve">בתוך הסדר סופר ספציפי </w:t>
      </w:r>
      <w:r>
        <w:rPr>
          <w:rtl/>
          <w:lang w:eastAsia="he-IL"/>
        </w:rPr>
        <w:t>–</w:t>
      </w:r>
      <w:r>
        <w:rPr>
          <w:rFonts w:hint="cs"/>
          <w:rtl/>
          <w:lang w:eastAsia="he-IL"/>
        </w:rPr>
        <w:t xml:space="preserve"> לפתוח את האפשרות כאן לחילוט</w:t>
      </w:r>
      <w:bookmarkStart w:id="2628" w:name="_ETM_Q1_5157025"/>
      <w:bookmarkEnd w:id="2628"/>
      <w:r>
        <w:rPr>
          <w:rFonts w:hint="cs"/>
          <w:rtl/>
          <w:lang w:eastAsia="he-IL"/>
        </w:rPr>
        <w:t xml:space="preserve"> בעצם לא של הרכב שבו נעברה העבירה בהקשר של הליך אזרחי בעבירה שהרבה יותר קל </w:t>
      </w:r>
      <w:bookmarkStart w:id="2629" w:name="_ETM_Q1_5162080"/>
      <w:bookmarkEnd w:id="2629"/>
      <w:r>
        <w:rPr>
          <w:rFonts w:hint="cs"/>
          <w:rtl/>
          <w:lang w:eastAsia="he-IL"/>
        </w:rPr>
        <w:t>להוכיח אותה והיא מבוססת על חזקות, אלא צריך באמת להתמקד</w:t>
      </w:r>
      <w:bookmarkStart w:id="2630" w:name="_ETM_Q1_5167174"/>
      <w:bookmarkEnd w:id="2630"/>
      <w:r>
        <w:rPr>
          <w:rFonts w:hint="cs"/>
          <w:rtl/>
          <w:lang w:eastAsia="he-IL"/>
        </w:rPr>
        <w:t xml:space="preserve"> ברכוש עצמו שבו נעברה העבירה.</w:t>
      </w:r>
    </w:p>
    <w:p w14:paraId="75B35B14" w14:textId="77777777" w:rsidR="00332DF5" w:rsidRDefault="00332DF5" w:rsidP="00332DF5">
      <w:pPr>
        <w:rPr>
          <w:rtl/>
          <w:lang w:eastAsia="he-IL"/>
        </w:rPr>
      </w:pPr>
      <w:bookmarkStart w:id="2631" w:name="_ETM_Q1_5169176"/>
      <w:bookmarkEnd w:id="2631"/>
    </w:p>
    <w:p w14:paraId="0998DA08" w14:textId="3019EEE7" w:rsidR="00332DF5" w:rsidRDefault="00332DF5" w:rsidP="00332DF5">
      <w:pPr>
        <w:pStyle w:val="a4"/>
        <w:keepNext/>
        <w:rPr>
          <w:rtl/>
        </w:rPr>
      </w:pPr>
      <w:bookmarkStart w:id="2632" w:name="ET_speaker_6356_424"/>
      <w:r w:rsidRPr="00332DF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32DF5">
        <w:rPr>
          <w:rStyle w:val="TagStyle"/>
          <w:rtl/>
        </w:rPr>
        <w:t xml:space="preserve"> &lt;&lt; דובר &gt;&gt;</w:t>
      </w:r>
      <w:r w:rsidR="0035016B">
        <w:rPr>
          <w:rtl/>
        </w:rPr>
        <w:t xml:space="preserve"> </w:t>
      </w:r>
      <w:bookmarkEnd w:id="2632"/>
    </w:p>
    <w:p w14:paraId="6E89AE6A" w14:textId="77777777" w:rsidR="00332DF5" w:rsidRDefault="00332DF5" w:rsidP="00332DF5">
      <w:pPr>
        <w:pStyle w:val="KeepWithNext"/>
        <w:rPr>
          <w:rtl/>
          <w:lang w:eastAsia="he-IL"/>
        </w:rPr>
      </w:pPr>
    </w:p>
    <w:p w14:paraId="53AF0005" w14:textId="282F6723" w:rsidR="00B50063" w:rsidRDefault="00332DF5" w:rsidP="00332DF5">
      <w:pPr>
        <w:rPr>
          <w:rtl/>
          <w:lang w:eastAsia="he-IL"/>
        </w:rPr>
      </w:pPr>
      <w:bookmarkStart w:id="2633" w:name="_ETM_Q1_5169826"/>
      <w:bookmarkEnd w:id="2633"/>
      <w:r>
        <w:rPr>
          <w:rFonts w:hint="cs"/>
          <w:rtl/>
          <w:lang w:eastAsia="he-IL"/>
        </w:rPr>
        <w:t>זה</w:t>
      </w:r>
      <w:bookmarkStart w:id="2634" w:name="_ETM_Q1_5169891"/>
      <w:bookmarkEnd w:id="2634"/>
      <w:r>
        <w:rPr>
          <w:rFonts w:hint="cs"/>
          <w:rtl/>
          <w:lang w:eastAsia="he-IL"/>
        </w:rPr>
        <w:t xml:space="preserve"> פשוט</w:t>
      </w:r>
      <w:r w:rsidR="00D54E0D">
        <w:rPr>
          <w:rFonts w:hint="cs"/>
          <w:rtl/>
          <w:lang w:eastAsia="he-IL"/>
        </w:rPr>
        <w:t xml:space="preserve"> </w:t>
      </w:r>
      <w:bookmarkStart w:id="2635" w:name="_ETM_Q1_5170644"/>
      <w:bookmarkEnd w:id="2635"/>
      <w:r>
        <w:rPr>
          <w:rFonts w:hint="cs"/>
          <w:rtl/>
          <w:lang w:eastAsia="he-IL"/>
        </w:rPr>
        <w:t>מדהים איך אתם הופכים את ההיגיון הבריא.</w:t>
      </w:r>
      <w:bookmarkStart w:id="2636" w:name="_ETM_Q1_5178125"/>
      <w:bookmarkEnd w:id="2636"/>
      <w:r>
        <w:rPr>
          <w:rFonts w:hint="cs"/>
          <w:rtl/>
          <w:lang w:eastAsia="he-IL"/>
        </w:rPr>
        <w:t xml:space="preserve"> תסתכלו בטרמינולוגיה מול הרכוש</w:t>
      </w:r>
      <w:r w:rsidR="00B50063">
        <w:rPr>
          <w:rFonts w:hint="cs"/>
          <w:rtl/>
          <w:lang w:eastAsia="he-IL"/>
        </w:rPr>
        <w:t xml:space="preserve"> ומול האדם, איזה </w:t>
      </w:r>
      <w:bookmarkStart w:id="2637" w:name="_ETM_Q1_5182746"/>
      <w:bookmarkEnd w:id="2637"/>
      <w:r w:rsidR="00B50063">
        <w:rPr>
          <w:rFonts w:hint="cs"/>
          <w:rtl/>
          <w:lang w:eastAsia="he-IL"/>
        </w:rPr>
        <w:t>עיוותים אתם מצליחים להכניס דרך כל הטרמינולוגיה</w:t>
      </w:r>
      <w:bookmarkStart w:id="2638" w:name="_ETM_Q1_5187700"/>
      <w:bookmarkEnd w:id="2638"/>
      <w:r w:rsidR="00B50063">
        <w:rPr>
          <w:rFonts w:hint="cs"/>
          <w:rtl/>
          <w:lang w:eastAsia="he-IL"/>
        </w:rPr>
        <w:t xml:space="preserve"> הזאת. זה פשוט בלתי נתפס.</w:t>
      </w:r>
    </w:p>
    <w:p w14:paraId="5C4D4707" w14:textId="77777777" w:rsidR="00B50063" w:rsidRDefault="00B50063" w:rsidP="00332DF5">
      <w:pPr>
        <w:rPr>
          <w:rtl/>
          <w:lang w:eastAsia="he-IL"/>
        </w:rPr>
      </w:pPr>
    </w:p>
    <w:p w14:paraId="6E56661C" w14:textId="4F87412F" w:rsidR="00332DF5" w:rsidRDefault="00B50063" w:rsidP="00B50063">
      <w:pPr>
        <w:rPr>
          <w:rtl/>
          <w:lang w:eastAsia="he-IL"/>
        </w:rPr>
      </w:pPr>
      <w:r>
        <w:rPr>
          <w:rFonts w:hint="cs"/>
          <w:rtl/>
          <w:lang w:eastAsia="he-IL"/>
        </w:rPr>
        <w:t xml:space="preserve">מעוותים את ההיגיון </w:t>
      </w:r>
      <w:bookmarkStart w:id="2639" w:name="_ETM_Q1_5190191"/>
      <w:bookmarkEnd w:id="2639"/>
      <w:r>
        <w:rPr>
          <w:rFonts w:hint="cs"/>
          <w:rtl/>
          <w:lang w:eastAsia="he-IL"/>
        </w:rPr>
        <w:t>הפשוט לפיו אדם פשע - זה היגיון הכי טריוויאלי,</w:t>
      </w:r>
      <w:r w:rsidR="00D54E0D">
        <w:rPr>
          <w:rFonts w:hint="cs"/>
          <w:rtl/>
          <w:lang w:eastAsia="he-IL"/>
        </w:rPr>
        <w:t xml:space="preserve"> </w:t>
      </w:r>
      <w:r>
        <w:rPr>
          <w:rFonts w:hint="cs"/>
          <w:rtl/>
          <w:lang w:eastAsia="he-IL"/>
        </w:rPr>
        <w:t xml:space="preserve">לפני שאתם מתחילים לדבר, יש איזו </w:t>
      </w:r>
      <w:bookmarkStart w:id="2640" w:name="_ETM_Q1_5202499"/>
      <w:bookmarkEnd w:id="2640"/>
      <w:r>
        <w:rPr>
          <w:rFonts w:hint="cs"/>
          <w:rtl/>
          <w:lang w:eastAsia="he-IL"/>
        </w:rPr>
        <w:t>מחשבה בריאה כזאת -</w:t>
      </w:r>
      <w:r w:rsidR="00D54E0D">
        <w:rPr>
          <w:rFonts w:hint="cs"/>
          <w:rtl/>
          <w:lang w:eastAsia="he-IL"/>
        </w:rPr>
        <w:t xml:space="preserve"> </w:t>
      </w:r>
      <w:r>
        <w:rPr>
          <w:rFonts w:hint="cs"/>
          <w:rtl/>
          <w:lang w:eastAsia="he-IL"/>
        </w:rPr>
        <w:t>הוא</w:t>
      </w:r>
      <w:r w:rsidR="00D54E0D">
        <w:rPr>
          <w:rFonts w:hint="cs"/>
          <w:rtl/>
          <w:lang w:eastAsia="he-IL"/>
        </w:rPr>
        <w:t xml:space="preserve"> </w:t>
      </w:r>
      <w:r>
        <w:rPr>
          <w:rFonts w:hint="cs"/>
          <w:rtl/>
          <w:lang w:eastAsia="he-IL"/>
        </w:rPr>
        <w:t>גם מאיים וגם הוא עבריין שנוטל כספים</w:t>
      </w:r>
      <w:bookmarkStart w:id="2641" w:name="_ETM_Q1_5213064"/>
      <w:bookmarkEnd w:id="2641"/>
      <w:r>
        <w:rPr>
          <w:rFonts w:hint="cs"/>
          <w:rtl/>
          <w:lang w:eastAsia="he-IL"/>
        </w:rPr>
        <w:t>, והרבה מאוד</w:t>
      </w:r>
      <w:r w:rsidR="00D54E0D">
        <w:rPr>
          <w:rFonts w:hint="cs"/>
          <w:rtl/>
          <w:lang w:eastAsia="he-IL"/>
        </w:rPr>
        <w:t xml:space="preserve"> </w:t>
      </w:r>
      <w:r>
        <w:rPr>
          <w:rFonts w:hint="cs"/>
          <w:rtl/>
          <w:lang w:eastAsia="he-IL"/>
        </w:rPr>
        <w:t>כספים, כספים שהרבה פעמים הולכים אחר כך לטרור, תראו כמה אתם מקשים</w:t>
      </w:r>
      <w:r w:rsidR="00D54E0D">
        <w:rPr>
          <w:rFonts w:hint="cs"/>
          <w:rtl/>
          <w:lang w:eastAsia="he-IL"/>
        </w:rPr>
        <w:t xml:space="preserve"> </w:t>
      </w:r>
      <w:r>
        <w:rPr>
          <w:rFonts w:hint="cs"/>
          <w:rtl/>
          <w:lang w:eastAsia="he-IL"/>
        </w:rPr>
        <w:t xml:space="preserve">לנסות </w:t>
      </w:r>
      <w:bookmarkStart w:id="2642" w:name="_ETM_Q1_5222665"/>
      <w:bookmarkEnd w:id="2642"/>
      <w:r>
        <w:rPr>
          <w:rFonts w:hint="cs"/>
          <w:rtl/>
          <w:lang w:eastAsia="he-IL"/>
        </w:rPr>
        <w:t>לאכוף משהו. הם פשוט צוחקים עלינו. אני</w:t>
      </w:r>
      <w:bookmarkStart w:id="2643" w:name="_ETM_Q1_5226896"/>
      <w:bookmarkEnd w:id="2643"/>
      <w:r>
        <w:rPr>
          <w:rFonts w:hint="cs"/>
          <w:rtl/>
          <w:lang w:eastAsia="he-IL"/>
        </w:rPr>
        <w:t xml:space="preserve"> מקשי</w:t>
      </w:r>
      <w:bookmarkStart w:id="2644" w:name="_ETM_Q1_5228881"/>
      <w:bookmarkStart w:id="2645" w:name="_ETM_Q1_5228925"/>
      <w:bookmarkEnd w:id="2644"/>
      <w:bookmarkEnd w:id="2645"/>
      <w:r>
        <w:rPr>
          <w:rFonts w:hint="cs"/>
          <w:rtl/>
          <w:lang w:eastAsia="he-IL"/>
        </w:rPr>
        <w:t>בה לך ואני</w:t>
      </w:r>
      <w:r w:rsidR="00D54E0D">
        <w:rPr>
          <w:rFonts w:hint="cs"/>
          <w:rtl/>
          <w:lang w:eastAsia="he-IL"/>
        </w:rPr>
        <w:t xml:space="preserve"> </w:t>
      </w:r>
      <w:r>
        <w:rPr>
          <w:rFonts w:hint="cs"/>
          <w:rtl/>
          <w:lang w:eastAsia="he-IL"/>
        </w:rPr>
        <w:t>אומרת לעצמי, רגע, אני</w:t>
      </w:r>
      <w:r w:rsidR="00D54E0D">
        <w:rPr>
          <w:rFonts w:hint="cs"/>
          <w:rtl/>
          <w:lang w:eastAsia="he-IL"/>
        </w:rPr>
        <w:t xml:space="preserve"> </w:t>
      </w:r>
      <w:r>
        <w:rPr>
          <w:rFonts w:hint="cs"/>
          <w:rtl/>
          <w:lang w:eastAsia="he-IL"/>
        </w:rPr>
        <w:t>כאן? זה פשוט בלתי נתפס. את מדברת עוד על הגיון</w:t>
      </w:r>
      <w:bookmarkStart w:id="2646" w:name="_ETM_Q1_5234971"/>
      <w:bookmarkEnd w:id="2646"/>
      <w:r>
        <w:rPr>
          <w:rFonts w:hint="cs"/>
          <w:rtl/>
          <w:lang w:eastAsia="he-IL"/>
        </w:rPr>
        <w:t>?</w:t>
      </w:r>
      <w:r w:rsidR="00D54E0D">
        <w:rPr>
          <w:rFonts w:hint="cs"/>
          <w:rtl/>
          <w:lang w:eastAsia="he-IL"/>
        </w:rPr>
        <w:t xml:space="preserve"> </w:t>
      </w:r>
      <w:r>
        <w:rPr>
          <w:rFonts w:hint="cs"/>
          <w:rtl/>
          <w:lang w:eastAsia="he-IL"/>
        </w:rPr>
        <w:t xml:space="preserve">שמו לב מה זה ההיגיון המשפטי. זה </w:t>
      </w:r>
      <w:bookmarkStart w:id="2647" w:name="_ETM_Q1_5241244"/>
      <w:bookmarkEnd w:id="2647"/>
      <w:r>
        <w:rPr>
          <w:rFonts w:hint="cs"/>
          <w:rtl/>
          <w:lang w:eastAsia="he-IL"/>
        </w:rPr>
        <w:t>לא מולך. ממש, זה לא אישי.</w:t>
      </w:r>
      <w:r w:rsidR="00D54E0D">
        <w:rPr>
          <w:rFonts w:hint="cs"/>
          <w:rtl/>
          <w:lang w:eastAsia="he-IL"/>
        </w:rPr>
        <w:t xml:space="preserve"> </w:t>
      </w:r>
      <w:r>
        <w:rPr>
          <w:rFonts w:hint="cs"/>
          <w:rtl/>
          <w:lang w:eastAsia="he-IL"/>
        </w:rPr>
        <w:t xml:space="preserve">אני מקשיבה לך ואני אומרת שמישהו כאן התבלבל לגמרי. זה לא עובד עלינו. </w:t>
      </w:r>
      <w:bookmarkStart w:id="2648" w:name="_ETM_Q1_5249703"/>
      <w:bookmarkEnd w:id="2648"/>
    </w:p>
    <w:p w14:paraId="431D1194" w14:textId="77777777" w:rsidR="00B50063" w:rsidRDefault="00B50063" w:rsidP="00B50063">
      <w:pPr>
        <w:rPr>
          <w:rtl/>
          <w:lang w:eastAsia="he-IL"/>
        </w:rPr>
      </w:pPr>
      <w:bookmarkStart w:id="2649" w:name="_ETM_Q1_5251267"/>
      <w:bookmarkStart w:id="2650" w:name="_ETM_Q1_5251309"/>
      <w:bookmarkEnd w:id="2649"/>
      <w:bookmarkEnd w:id="2650"/>
    </w:p>
    <w:p w14:paraId="7D8C6F67" w14:textId="7DA35101" w:rsidR="00B50063" w:rsidRDefault="00B50063" w:rsidP="00B50063">
      <w:pPr>
        <w:pStyle w:val="af9"/>
        <w:keepNext/>
        <w:rPr>
          <w:rtl/>
          <w:lang w:eastAsia="he-IL"/>
        </w:rPr>
      </w:pPr>
      <w:bookmarkStart w:id="2651" w:name="ET_guest_אוראל_שריקי_בן_צבי_425"/>
      <w:r w:rsidRPr="00B50063">
        <w:rPr>
          <w:rStyle w:val="TagStyle"/>
          <w:rtl/>
        </w:rPr>
        <w:t xml:space="preserve"> &lt;&lt; אורח &gt;&gt; </w:t>
      </w:r>
      <w:r>
        <w:rPr>
          <w:rtl/>
          <w:lang w:eastAsia="he-IL"/>
        </w:rPr>
        <w:t>אוראל שריקי בן צבי:</w:t>
      </w:r>
      <w:r w:rsidRPr="00B50063">
        <w:rPr>
          <w:rStyle w:val="TagStyle"/>
          <w:rtl/>
        </w:rPr>
        <w:t xml:space="preserve"> &lt;&lt; אורח &gt;&gt;</w:t>
      </w:r>
      <w:r w:rsidR="0035016B">
        <w:rPr>
          <w:rtl/>
          <w:lang w:eastAsia="he-IL"/>
        </w:rPr>
        <w:t xml:space="preserve"> </w:t>
      </w:r>
      <w:bookmarkEnd w:id="2651"/>
    </w:p>
    <w:p w14:paraId="47DCBE28" w14:textId="77777777" w:rsidR="00B50063" w:rsidRDefault="00B50063" w:rsidP="00B50063">
      <w:pPr>
        <w:pStyle w:val="KeepWithNext"/>
        <w:rPr>
          <w:rtl/>
          <w:lang w:eastAsia="he-IL"/>
        </w:rPr>
      </w:pPr>
    </w:p>
    <w:p w14:paraId="36882A19" w14:textId="058103FB" w:rsidR="00B50063" w:rsidRDefault="00B50063" w:rsidP="00B50063">
      <w:pPr>
        <w:rPr>
          <w:rtl/>
          <w:lang w:eastAsia="he-IL"/>
        </w:rPr>
      </w:pPr>
      <w:r>
        <w:rPr>
          <w:rFonts w:hint="cs"/>
          <w:rtl/>
          <w:lang w:eastAsia="he-IL"/>
        </w:rPr>
        <w:t>זה תחום מורכב.</w:t>
      </w:r>
      <w:bookmarkStart w:id="2652" w:name="_ETM_Q1_5252727"/>
      <w:bookmarkEnd w:id="2652"/>
    </w:p>
    <w:p w14:paraId="5F90FC3E" w14:textId="77777777" w:rsidR="00B50063" w:rsidRDefault="00B50063" w:rsidP="00B50063">
      <w:pPr>
        <w:rPr>
          <w:rtl/>
          <w:lang w:eastAsia="he-IL"/>
        </w:rPr>
      </w:pPr>
      <w:bookmarkStart w:id="2653" w:name="_ETM_Q1_5252766"/>
      <w:bookmarkStart w:id="2654" w:name="_ETM_Q1_5253584"/>
      <w:bookmarkEnd w:id="2653"/>
      <w:bookmarkEnd w:id="2654"/>
    </w:p>
    <w:p w14:paraId="55F78812" w14:textId="09F6AF07" w:rsidR="00B50063" w:rsidRDefault="00B50063" w:rsidP="00B50063">
      <w:pPr>
        <w:pStyle w:val="af6"/>
        <w:keepNext/>
        <w:rPr>
          <w:rtl/>
        </w:rPr>
      </w:pPr>
      <w:bookmarkStart w:id="2655" w:name="ET_yor_6164_426"/>
      <w:r w:rsidRPr="00B50063">
        <w:rPr>
          <w:rStyle w:val="TagStyle"/>
          <w:rtl/>
        </w:rPr>
        <w:t xml:space="preserve"> &lt;&lt; יור &gt;&gt; </w:t>
      </w:r>
      <w:r>
        <w:rPr>
          <w:rtl/>
        </w:rPr>
        <w:t>היו"ר עמית הלוי:</w:t>
      </w:r>
      <w:r w:rsidRPr="00B50063">
        <w:rPr>
          <w:rStyle w:val="TagStyle"/>
          <w:rtl/>
        </w:rPr>
        <w:t xml:space="preserve"> &lt;&lt; יור &gt;&gt;</w:t>
      </w:r>
      <w:r w:rsidR="0035016B">
        <w:rPr>
          <w:rtl/>
        </w:rPr>
        <w:t xml:space="preserve"> </w:t>
      </w:r>
      <w:bookmarkEnd w:id="2655"/>
    </w:p>
    <w:p w14:paraId="181990A7" w14:textId="77777777" w:rsidR="00B50063" w:rsidRDefault="00B50063" w:rsidP="00B50063">
      <w:pPr>
        <w:pStyle w:val="KeepWithNext"/>
        <w:rPr>
          <w:rtl/>
          <w:lang w:eastAsia="he-IL"/>
        </w:rPr>
      </w:pPr>
    </w:p>
    <w:p w14:paraId="13F4C839" w14:textId="6185A145" w:rsidR="00B50063" w:rsidRDefault="00B50063" w:rsidP="00B50063">
      <w:pPr>
        <w:rPr>
          <w:rtl/>
          <w:lang w:eastAsia="he-IL"/>
        </w:rPr>
      </w:pPr>
      <w:bookmarkStart w:id="2656" w:name="_ETM_Q1_5253981"/>
      <w:bookmarkStart w:id="2657" w:name="_ETM_Q1_5254033"/>
      <w:bookmarkEnd w:id="2656"/>
      <w:bookmarkEnd w:id="2657"/>
      <w:r>
        <w:rPr>
          <w:rFonts w:hint="cs"/>
          <w:rtl/>
          <w:lang w:eastAsia="he-IL"/>
        </w:rPr>
        <w:t xml:space="preserve">יש לי את הזכות הקטנה לנהל את 11 </w:t>
      </w:r>
      <w:bookmarkStart w:id="2658" w:name="_ETM_Q1_5252307"/>
      <w:bookmarkEnd w:id="2658"/>
      <w:r>
        <w:rPr>
          <w:rFonts w:hint="cs"/>
          <w:rtl/>
          <w:lang w:eastAsia="he-IL"/>
        </w:rPr>
        <w:t xml:space="preserve">הדקות שנותרו לנו. יש כאן עוד אנשים שרצו לדבר. </w:t>
      </w:r>
      <w:bookmarkStart w:id="2659" w:name="_ETM_Q1_5259436"/>
      <w:bookmarkEnd w:id="2659"/>
      <w:r>
        <w:rPr>
          <w:rFonts w:hint="cs"/>
          <w:rtl/>
          <w:lang w:eastAsia="he-IL"/>
        </w:rPr>
        <w:t xml:space="preserve">אני רק אחדד את הפער שציינה חברת הכנסת </w:t>
      </w:r>
      <w:proofErr w:type="spellStart"/>
      <w:r>
        <w:rPr>
          <w:rFonts w:hint="cs"/>
          <w:rtl/>
          <w:lang w:eastAsia="he-IL"/>
        </w:rPr>
        <w:t>סון</w:t>
      </w:r>
      <w:proofErr w:type="spellEnd"/>
      <w:r>
        <w:rPr>
          <w:rFonts w:hint="cs"/>
          <w:rtl/>
          <w:lang w:eastAsia="he-IL"/>
        </w:rPr>
        <w:t xml:space="preserve"> הר </w:t>
      </w:r>
      <w:bookmarkStart w:id="2660" w:name="_ETM_Q1_5264585"/>
      <w:bookmarkEnd w:id="2660"/>
      <w:r>
        <w:rPr>
          <w:rFonts w:hint="cs"/>
          <w:rtl/>
          <w:lang w:eastAsia="he-IL"/>
        </w:rPr>
        <w:t>מלך בין המילים לבין המציאות.</w:t>
      </w:r>
      <w:r w:rsidR="00D54E0D">
        <w:rPr>
          <w:rFonts w:hint="cs"/>
          <w:rtl/>
          <w:lang w:eastAsia="he-IL"/>
        </w:rPr>
        <w:t xml:space="preserve"> </w:t>
      </w:r>
      <w:r>
        <w:rPr>
          <w:rFonts w:hint="cs"/>
          <w:rtl/>
          <w:lang w:eastAsia="he-IL"/>
        </w:rPr>
        <w:t>אני אחדד את</w:t>
      </w:r>
      <w:bookmarkStart w:id="2661" w:name="_ETM_Q1_5267320"/>
      <w:bookmarkEnd w:id="2661"/>
      <w:r>
        <w:rPr>
          <w:rFonts w:hint="cs"/>
          <w:rtl/>
          <w:lang w:eastAsia="he-IL"/>
        </w:rPr>
        <w:t xml:space="preserve"> זה יותר בכך שבניגוד לעבירת הסמים </w:t>
      </w:r>
      <w:r>
        <w:rPr>
          <w:rtl/>
          <w:lang w:eastAsia="he-IL"/>
        </w:rPr>
        <w:t>–</w:t>
      </w:r>
      <w:r>
        <w:rPr>
          <w:rFonts w:hint="cs"/>
          <w:rtl/>
          <w:lang w:eastAsia="he-IL"/>
        </w:rPr>
        <w:t xml:space="preserve"> לא מדברים כאן על קנס ועל ענישה אלא מדברים על אדם </w:t>
      </w:r>
      <w:bookmarkStart w:id="2662" w:name="_ETM_Q1_5273909"/>
      <w:bookmarkEnd w:id="2662"/>
      <w:r>
        <w:rPr>
          <w:rFonts w:hint="cs"/>
          <w:rtl/>
          <w:lang w:eastAsia="he-IL"/>
        </w:rPr>
        <w:t xml:space="preserve">שלקח כסף, זה לא איזה חילוט בעקבות עבירה כשאת </w:t>
      </w:r>
      <w:bookmarkStart w:id="2663" w:name="_ETM_Q1_5280935"/>
      <w:bookmarkEnd w:id="2663"/>
      <w:r>
        <w:rPr>
          <w:rFonts w:hint="cs"/>
          <w:rtl/>
          <w:lang w:eastAsia="he-IL"/>
        </w:rPr>
        <w:t>אומרת שאנחנו נחלט.</w:t>
      </w:r>
      <w:r w:rsidR="00D54E0D">
        <w:rPr>
          <w:rFonts w:hint="cs"/>
          <w:rtl/>
          <w:lang w:eastAsia="he-IL"/>
        </w:rPr>
        <w:t xml:space="preserve"> </w:t>
      </w:r>
      <w:r>
        <w:rPr>
          <w:rFonts w:hint="cs"/>
          <w:rtl/>
          <w:lang w:eastAsia="he-IL"/>
        </w:rPr>
        <w:t xml:space="preserve">את מדברת </w:t>
      </w:r>
      <w:bookmarkStart w:id="2664" w:name="_ETM_Q1_5282856"/>
      <w:bookmarkEnd w:id="2664"/>
      <w:r>
        <w:rPr>
          <w:rFonts w:hint="cs"/>
          <w:rtl/>
          <w:lang w:eastAsia="he-IL"/>
        </w:rPr>
        <w:t>על אדם שלקח כסף</w:t>
      </w:r>
      <w:r w:rsidR="007A4773">
        <w:rPr>
          <w:rFonts w:hint="cs"/>
          <w:rtl/>
          <w:lang w:eastAsia="he-IL"/>
        </w:rPr>
        <w:t>, לקח מיליון שקלים בדוגמה שנתנו כאן וכנגד מיליון השקלים הללו, בין אם ה</w:t>
      </w:r>
      <w:bookmarkStart w:id="2665" w:name="_ETM_Q1_5291246"/>
      <w:bookmarkEnd w:id="2665"/>
      <w:r w:rsidR="007A4773">
        <w:rPr>
          <w:rFonts w:hint="cs"/>
          <w:rtl/>
          <w:lang w:eastAsia="he-IL"/>
        </w:rPr>
        <w:t>וא קנה בהם אחר כך ובין אם לא קנה בהם אחר כך, זה לא דומה לעבירות אחרות שאת אומרת</w:t>
      </w:r>
      <w:bookmarkStart w:id="2666" w:name="_ETM_Q1_5297413"/>
      <w:bookmarkEnd w:id="2666"/>
      <w:r w:rsidR="007A4773">
        <w:rPr>
          <w:rFonts w:hint="cs"/>
          <w:rtl/>
          <w:lang w:eastAsia="he-IL"/>
        </w:rPr>
        <w:t xml:space="preserve">, אפילו הלבנת הון מבחינה מסוימת, שאפשר להגדיר את </w:t>
      </w:r>
      <w:bookmarkStart w:id="2667" w:name="_ETM_Q1_5297320"/>
      <w:bookmarkEnd w:id="2667"/>
      <w:r w:rsidR="007A4773">
        <w:rPr>
          <w:rFonts w:hint="cs"/>
          <w:rtl/>
          <w:lang w:eastAsia="he-IL"/>
        </w:rPr>
        <w:t>זה אחרת. כאן</w:t>
      </w:r>
      <w:r w:rsidR="00D54E0D">
        <w:rPr>
          <w:rFonts w:hint="cs"/>
          <w:rtl/>
          <w:lang w:eastAsia="he-IL"/>
        </w:rPr>
        <w:t xml:space="preserve"> </w:t>
      </w:r>
      <w:r w:rsidR="007A4773">
        <w:rPr>
          <w:rFonts w:hint="cs"/>
          <w:rtl/>
          <w:lang w:eastAsia="he-IL"/>
        </w:rPr>
        <w:t>את מדברת על</w:t>
      </w:r>
      <w:bookmarkStart w:id="2668" w:name="_ETM_Q1_5299047"/>
      <w:bookmarkEnd w:id="2668"/>
      <w:r w:rsidR="007A4773">
        <w:rPr>
          <w:rFonts w:hint="cs"/>
          <w:rtl/>
          <w:lang w:eastAsia="he-IL"/>
        </w:rPr>
        <w:t xml:space="preserve"> כסף ממש, על תקבולי עבירה כאשר לפעמים</w:t>
      </w:r>
      <w:bookmarkStart w:id="2669" w:name="_ETM_Q1_5305640"/>
      <w:bookmarkEnd w:id="2669"/>
      <w:r w:rsidR="007A4773">
        <w:rPr>
          <w:rFonts w:hint="cs"/>
          <w:rtl/>
          <w:lang w:eastAsia="he-IL"/>
        </w:rPr>
        <w:t xml:space="preserve"> זה יותר</w:t>
      </w:r>
      <w:r w:rsidR="00D54E0D">
        <w:rPr>
          <w:rFonts w:hint="cs"/>
          <w:rtl/>
          <w:lang w:eastAsia="he-IL"/>
        </w:rPr>
        <w:t xml:space="preserve"> </w:t>
      </w:r>
      <w:r w:rsidR="007A4773">
        <w:rPr>
          <w:rFonts w:hint="cs"/>
          <w:rtl/>
          <w:lang w:eastAsia="he-IL"/>
        </w:rPr>
        <w:t xml:space="preserve">מתקבולים, כסף ממש שהבן אדם לקח בעבירה עצמה. זאת העבירה עצמה. כלומר, העבירה עצמה </w:t>
      </w:r>
      <w:bookmarkStart w:id="2670" w:name="_ETM_Q1_5312276"/>
      <w:bookmarkEnd w:id="2670"/>
      <w:r w:rsidR="007A4773">
        <w:rPr>
          <w:rFonts w:hint="cs"/>
          <w:rtl/>
          <w:lang w:eastAsia="he-IL"/>
        </w:rPr>
        <w:t>הייתה סחיטת הכסף. לכן כאן העניין הזה הוא הרבה יותר</w:t>
      </w:r>
      <w:r w:rsidR="00D54E0D">
        <w:rPr>
          <w:rFonts w:hint="cs"/>
          <w:rtl/>
          <w:lang w:eastAsia="he-IL"/>
        </w:rPr>
        <w:t xml:space="preserve"> </w:t>
      </w:r>
      <w:r w:rsidR="007A4773">
        <w:rPr>
          <w:rFonts w:hint="cs"/>
          <w:rtl/>
          <w:lang w:eastAsia="he-IL"/>
        </w:rPr>
        <w:t xml:space="preserve">פשוט שהרכוש שלו צריך להיות </w:t>
      </w:r>
      <w:bookmarkStart w:id="2671" w:name="_ETM_Q1_5319554"/>
      <w:bookmarkEnd w:id="2671"/>
      <w:r w:rsidR="007A4773">
        <w:rPr>
          <w:rFonts w:hint="cs"/>
          <w:rtl/>
          <w:lang w:eastAsia="he-IL"/>
        </w:rPr>
        <w:t>מחולט, לכאורה.</w:t>
      </w:r>
    </w:p>
    <w:p w14:paraId="6B2BEC0C" w14:textId="77777777" w:rsidR="007A4773" w:rsidRDefault="007A4773" w:rsidP="00B50063">
      <w:pPr>
        <w:rPr>
          <w:rtl/>
          <w:lang w:eastAsia="he-IL"/>
        </w:rPr>
      </w:pPr>
      <w:bookmarkStart w:id="2672" w:name="_ETM_Q1_5323424"/>
      <w:bookmarkStart w:id="2673" w:name="_ETM_Q1_5323471"/>
      <w:bookmarkEnd w:id="2672"/>
      <w:bookmarkEnd w:id="2673"/>
    </w:p>
    <w:p w14:paraId="436CA8B8" w14:textId="7F6B5616" w:rsidR="007A4773" w:rsidRDefault="007A4773" w:rsidP="007A4773">
      <w:pPr>
        <w:pStyle w:val="af9"/>
        <w:keepNext/>
        <w:rPr>
          <w:rtl/>
          <w:lang w:eastAsia="he-IL"/>
        </w:rPr>
      </w:pPr>
      <w:bookmarkStart w:id="2674" w:name="ET_guest_אוראל_שריקי_בן_צבי_427"/>
      <w:r w:rsidRPr="007A4773">
        <w:rPr>
          <w:rStyle w:val="TagStyle"/>
          <w:rtl/>
        </w:rPr>
        <w:t xml:space="preserve"> &lt;&lt; אורח &gt;&gt; </w:t>
      </w:r>
      <w:r>
        <w:rPr>
          <w:rtl/>
          <w:lang w:eastAsia="he-IL"/>
        </w:rPr>
        <w:t>אוראל שריקי בן צבי:</w:t>
      </w:r>
      <w:r w:rsidRPr="007A4773">
        <w:rPr>
          <w:rStyle w:val="TagStyle"/>
          <w:rtl/>
        </w:rPr>
        <w:t xml:space="preserve"> &lt;&lt; אורח &gt;&gt;</w:t>
      </w:r>
      <w:r w:rsidR="0035016B">
        <w:rPr>
          <w:rtl/>
          <w:lang w:eastAsia="he-IL"/>
        </w:rPr>
        <w:t xml:space="preserve"> </w:t>
      </w:r>
      <w:bookmarkEnd w:id="2674"/>
    </w:p>
    <w:p w14:paraId="1EB547D8" w14:textId="77777777" w:rsidR="007A4773" w:rsidRDefault="007A4773" w:rsidP="007A4773">
      <w:pPr>
        <w:pStyle w:val="KeepWithNext"/>
        <w:rPr>
          <w:rtl/>
          <w:lang w:eastAsia="he-IL"/>
        </w:rPr>
      </w:pPr>
    </w:p>
    <w:p w14:paraId="29E82773" w14:textId="3CD2B30F" w:rsidR="007A4773" w:rsidRDefault="007A4773" w:rsidP="007A4773">
      <w:pPr>
        <w:rPr>
          <w:rtl/>
          <w:lang w:eastAsia="he-IL"/>
        </w:rPr>
      </w:pPr>
      <w:r>
        <w:rPr>
          <w:rFonts w:hint="cs"/>
          <w:rtl/>
          <w:lang w:eastAsia="he-IL"/>
        </w:rPr>
        <w:t>אולי לא הסברנו כאן משהו.</w:t>
      </w:r>
    </w:p>
    <w:p w14:paraId="718045DB" w14:textId="77777777" w:rsidR="007A4773" w:rsidRDefault="007A4773" w:rsidP="007A4773">
      <w:pPr>
        <w:rPr>
          <w:rtl/>
          <w:lang w:eastAsia="he-IL"/>
        </w:rPr>
      </w:pPr>
      <w:bookmarkStart w:id="2675" w:name="_ETM_Q1_5328998"/>
      <w:bookmarkStart w:id="2676" w:name="_ETM_Q1_5329035"/>
      <w:bookmarkEnd w:id="2675"/>
      <w:bookmarkEnd w:id="2676"/>
    </w:p>
    <w:p w14:paraId="0F62F3DE" w14:textId="4BAE18B5" w:rsidR="007A4773" w:rsidRDefault="007A4773" w:rsidP="007A4773">
      <w:pPr>
        <w:pStyle w:val="af6"/>
        <w:keepNext/>
        <w:rPr>
          <w:rtl/>
        </w:rPr>
      </w:pPr>
      <w:bookmarkStart w:id="2677" w:name="ET_yor_6164_428"/>
      <w:r w:rsidRPr="007A4773">
        <w:rPr>
          <w:rStyle w:val="TagStyle"/>
          <w:rtl/>
        </w:rPr>
        <w:t xml:space="preserve"> &lt;&lt; יור &gt;&gt; </w:t>
      </w:r>
      <w:r>
        <w:rPr>
          <w:rtl/>
        </w:rPr>
        <w:t>היו"ר עמית הלוי:</w:t>
      </w:r>
      <w:r w:rsidRPr="007A4773">
        <w:rPr>
          <w:rStyle w:val="TagStyle"/>
          <w:rtl/>
        </w:rPr>
        <w:t xml:space="preserve"> &lt;&lt; יור &gt;&gt;</w:t>
      </w:r>
      <w:r w:rsidR="0035016B">
        <w:rPr>
          <w:rtl/>
        </w:rPr>
        <w:t xml:space="preserve"> </w:t>
      </w:r>
      <w:bookmarkEnd w:id="2677"/>
    </w:p>
    <w:p w14:paraId="5DC1F1F8" w14:textId="77777777" w:rsidR="007A4773" w:rsidRDefault="007A4773" w:rsidP="007A4773">
      <w:pPr>
        <w:pStyle w:val="KeepWithNext"/>
        <w:rPr>
          <w:rtl/>
          <w:lang w:eastAsia="he-IL"/>
        </w:rPr>
      </w:pPr>
    </w:p>
    <w:p w14:paraId="1EA07C2F" w14:textId="2F626421" w:rsidR="007A4773" w:rsidRDefault="007A4773" w:rsidP="007A4773">
      <w:pPr>
        <w:rPr>
          <w:rtl/>
          <w:lang w:eastAsia="he-IL"/>
        </w:rPr>
      </w:pPr>
      <w:bookmarkStart w:id="2678" w:name="_ETM_Q1_5329101"/>
      <w:bookmarkEnd w:id="2678"/>
      <w:r>
        <w:rPr>
          <w:rFonts w:hint="cs"/>
          <w:rtl/>
          <w:lang w:eastAsia="he-IL"/>
        </w:rPr>
        <w:t>ז</w:t>
      </w:r>
      <w:bookmarkStart w:id="2679" w:name="_ETM_Q1_5329153"/>
      <w:bookmarkEnd w:id="2679"/>
      <w:r>
        <w:rPr>
          <w:rFonts w:hint="cs"/>
          <w:rtl/>
          <w:lang w:eastAsia="he-IL"/>
        </w:rPr>
        <w:t>ה לא תקבול כנגד מעשה</w:t>
      </w:r>
      <w:bookmarkStart w:id="2680" w:name="_ETM_Q1_5330498"/>
      <w:bookmarkEnd w:id="2680"/>
      <w:r>
        <w:rPr>
          <w:rFonts w:hint="cs"/>
          <w:rtl/>
          <w:lang w:eastAsia="he-IL"/>
        </w:rPr>
        <w:t xml:space="preserve"> טרור. </w:t>
      </w:r>
    </w:p>
    <w:p w14:paraId="086F7E7A" w14:textId="77777777" w:rsidR="007A4773" w:rsidRDefault="007A4773" w:rsidP="007A4773">
      <w:pPr>
        <w:rPr>
          <w:rtl/>
          <w:lang w:eastAsia="he-IL"/>
        </w:rPr>
      </w:pPr>
      <w:bookmarkStart w:id="2681" w:name="_ETM_Q1_5332538"/>
      <w:bookmarkStart w:id="2682" w:name="_ETM_Q1_5332573"/>
      <w:bookmarkEnd w:id="2681"/>
      <w:bookmarkEnd w:id="2682"/>
    </w:p>
    <w:p w14:paraId="000AC31D" w14:textId="1597ADCD" w:rsidR="007A4773" w:rsidRDefault="007A4773" w:rsidP="007A4773">
      <w:pPr>
        <w:rPr>
          <w:rtl/>
          <w:lang w:eastAsia="he-IL"/>
        </w:rPr>
      </w:pPr>
      <w:r>
        <w:rPr>
          <w:rFonts w:hint="cs"/>
          <w:rtl/>
          <w:lang w:eastAsia="he-IL"/>
        </w:rPr>
        <w:t xml:space="preserve">עכשיו נשמע את עורכת דין גרוסמן. אני רק מחזק את הערתה של חברת הכנסת </w:t>
      </w:r>
      <w:proofErr w:type="spellStart"/>
      <w:r>
        <w:rPr>
          <w:rFonts w:hint="cs"/>
          <w:rtl/>
          <w:lang w:eastAsia="he-IL"/>
        </w:rPr>
        <w:t>סון</w:t>
      </w:r>
      <w:proofErr w:type="spellEnd"/>
      <w:r>
        <w:rPr>
          <w:rFonts w:hint="cs"/>
          <w:rtl/>
          <w:lang w:eastAsia="he-IL"/>
        </w:rPr>
        <w:t xml:space="preserve"> הר מלך. אנחנו מדברים </w:t>
      </w:r>
      <w:bookmarkStart w:id="2683" w:name="_ETM_Q1_5333596"/>
      <w:bookmarkEnd w:id="2683"/>
      <w:r>
        <w:rPr>
          <w:rFonts w:hint="cs"/>
          <w:rtl/>
          <w:lang w:eastAsia="he-IL"/>
        </w:rPr>
        <w:t>כאן על כסף ממש שנלקח.</w:t>
      </w:r>
    </w:p>
    <w:p w14:paraId="4157A5B7" w14:textId="77777777" w:rsidR="007A4773" w:rsidRDefault="007A4773" w:rsidP="007A4773">
      <w:pPr>
        <w:rPr>
          <w:rtl/>
          <w:lang w:eastAsia="he-IL"/>
        </w:rPr>
      </w:pPr>
    </w:p>
    <w:p w14:paraId="10C024DA" w14:textId="454F6BA3" w:rsidR="007A4773" w:rsidRDefault="007A4773" w:rsidP="007A4773">
      <w:pPr>
        <w:pStyle w:val="af9"/>
        <w:keepNext/>
        <w:rPr>
          <w:rtl/>
          <w:lang w:eastAsia="he-IL"/>
        </w:rPr>
      </w:pPr>
      <w:bookmarkStart w:id="2684" w:name="ET_guest_אוראל_שריקי_בן_צבי_429"/>
      <w:r w:rsidRPr="007A4773">
        <w:rPr>
          <w:rStyle w:val="TagStyle"/>
          <w:rtl/>
        </w:rPr>
        <w:t xml:space="preserve"> &lt;&lt; אורח &gt;&gt; </w:t>
      </w:r>
      <w:r>
        <w:rPr>
          <w:rtl/>
          <w:lang w:eastAsia="he-IL"/>
        </w:rPr>
        <w:t>אוראל שריקי בן צבי:</w:t>
      </w:r>
      <w:r w:rsidRPr="007A4773">
        <w:rPr>
          <w:rStyle w:val="TagStyle"/>
          <w:rtl/>
        </w:rPr>
        <w:t xml:space="preserve"> &lt;&lt; אורח &gt;&gt;</w:t>
      </w:r>
      <w:r w:rsidR="0035016B">
        <w:rPr>
          <w:rtl/>
          <w:lang w:eastAsia="he-IL"/>
        </w:rPr>
        <w:t xml:space="preserve"> </w:t>
      </w:r>
      <w:bookmarkEnd w:id="2684"/>
    </w:p>
    <w:p w14:paraId="04D93B19" w14:textId="77777777" w:rsidR="007A4773" w:rsidRDefault="007A4773" w:rsidP="007A4773">
      <w:pPr>
        <w:pStyle w:val="KeepWithNext"/>
        <w:rPr>
          <w:rtl/>
          <w:lang w:eastAsia="he-IL"/>
        </w:rPr>
      </w:pPr>
    </w:p>
    <w:p w14:paraId="168C9D24" w14:textId="2A34DF9A" w:rsidR="007A4773" w:rsidRDefault="002948B1" w:rsidP="007A4773">
      <w:pPr>
        <w:rPr>
          <w:rtl/>
          <w:lang w:eastAsia="he-IL"/>
        </w:rPr>
      </w:pPr>
      <w:r>
        <w:rPr>
          <w:rFonts w:hint="cs"/>
          <w:rtl/>
          <w:lang w:eastAsia="he-IL"/>
        </w:rPr>
        <w:t xml:space="preserve"> </w:t>
      </w:r>
      <w:r w:rsidR="007A4773">
        <w:rPr>
          <w:rFonts w:hint="cs"/>
          <w:rtl/>
          <w:lang w:eastAsia="he-IL"/>
        </w:rPr>
        <w:t xml:space="preserve">לא על זה </w:t>
      </w:r>
      <w:bookmarkStart w:id="2685" w:name="_ETM_Q1_5339281"/>
      <w:bookmarkEnd w:id="2685"/>
      <w:r w:rsidR="007A4773">
        <w:rPr>
          <w:rFonts w:hint="cs"/>
          <w:rtl/>
          <w:lang w:eastAsia="he-IL"/>
        </w:rPr>
        <w:t>דיברנו. ממש לא על זה דיברנו.</w:t>
      </w:r>
      <w:r w:rsidR="00D54E0D">
        <w:rPr>
          <w:rFonts w:hint="cs"/>
          <w:rtl/>
          <w:lang w:eastAsia="he-IL"/>
        </w:rPr>
        <w:t xml:space="preserve"> </w:t>
      </w:r>
      <w:r>
        <w:rPr>
          <w:rFonts w:hint="cs"/>
          <w:rtl/>
          <w:lang w:eastAsia="he-IL"/>
        </w:rPr>
        <w:t xml:space="preserve">אנחנו לא </w:t>
      </w:r>
      <w:bookmarkStart w:id="2686" w:name="_ETM_Q1_5343443"/>
      <w:bookmarkEnd w:id="2686"/>
      <w:r>
        <w:rPr>
          <w:rFonts w:hint="cs"/>
          <w:rtl/>
          <w:lang w:eastAsia="he-IL"/>
        </w:rPr>
        <w:t>שם כי יש הרשעה.</w:t>
      </w:r>
      <w:bookmarkStart w:id="2687" w:name="_ETM_Q1_5343940"/>
      <w:bookmarkEnd w:id="2687"/>
    </w:p>
    <w:p w14:paraId="2CD12AEB" w14:textId="77777777" w:rsidR="002948B1" w:rsidRDefault="002948B1" w:rsidP="007A4773">
      <w:pPr>
        <w:rPr>
          <w:rtl/>
          <w:lang w:eastAsia="he-IL"/>
        </w:rPr>
      </w:pPr>
      <w:bookmarkStart w:id="2688" w:name="_ETM_Q1_5347796"/>
      <w:bookmarkStart w:id="2689" w:name="_ETM_Q1_5347841"/>
      <w:bookmarkEnd w:id="2688"/>
      <w:bookmarkEnd w:id="2689"/>
    </w:p>
    <w:p w14:paraId="0D05B60E" w14:textId="638BEC99" w:rsidR="002948B1" w:rsidRDefault="002948B1" w:rsidP="002948B1">
      <w:pPr>
        <w:pStyle w:val="af6"/>
        <w:keepNext/>
        <w:rPr>
          <w:rtl/>
        </w:rPr>
      </w:pPr>
      <w:bookmarkStart w:id="2690" w:name="ET_yor_6164_430"/>
      <w:r w:rsidRPr="002948B1">
        <w:rPr>
          <w:rStyle w:val="TagStyle"/>
          <w:rtl/>
        </w:rPr>
        <w:t xml:space="preserve"> &lt;&lt; יור &gt;&gt; </w:t>
      </w:r>
      <w:r>
        <w:rPr>
          <w:rtl/>
        </w:rPr>
        <w:t>היו"ר עמית הלוי:</w:t>
      </w:r>
      <w:r w:rsidRPr="002948B1">
        <w:rPr>
          <w:rStyle w:val="TagStyle"/>
          <w:rtl/>
        </w:rPr>
        <w:t xml:space="preserve"> &lt;&lt; יור &gt;&gt;</w:t>
      </w:r>
      <w:r w:rsidR="0035016B">
        <w:rPr>
          <w:rtl/>
        </w:rPr>
        <w:t xml:space="preserve"> </w:t>
      </w:r>
      <w:bookmarkEnd w:id="2690"/>
    </w:p>
    <w:p w14:paraId="28E84155" w14:textId="77777777" w:rsidR="002948B1" w:rsidRDefault="002948B1" w:rsidP="002948B1">
      <w:pPr>
        <w:pStyle w:val="KeepWithNext"/>
        <w:rPr>
          <w:rtl/>
          <w:lang w:eastAsia="he-IL"/>
        </w:rPr>
      </w:pPr>
    </w:p>
    <w:p w14:paraId="3A57B372" w14:textId="2462E3FD" w:rsidR="002948B1" w:rsidRDefault="002948B1" w:rsidP="002948B1">
      <w:pPr>
        <w:rPr>
          <w:rtl/>
          <w:lang w:eastAsia="he-IL"/>
        </w:rPr>
      </w:pPr>
      <w:r>
        <w:rPr>
          <w:rFonts w:hint="cs"/>
          <w:rtl/>
          <w:lang w:eastAsia="he-IL"/>
        </w:rPr>
        <w:t>אם לא יהיה חילוט בשווי,</w:t>
      </w:r>
      <w:r w:rsidR="00D54E0D">
        <w:rPr>
          <w:rFonts w:hint="cs"/>
          <w:rtl/>
          <w:lang w:eastAsia="he-IL"/>
        </w:rPr>
        <w:t xml:space="preserve"> </w:t>
      </w:r>
      <w:r>
        <w:rPr>
          <w:rFonts w:hint="cs"/>
          <w:rtl/>
          <w:lang w:eastAsia="he-IL"/>
        </w:rPr>
        <w:t xml:space="preserve">כלומר, יהיה חילוט </w:t>
      </w:r>
      <w:bookmarkStart w:id="2691" w:name="_ETM_Q1_5355296"/>
      <w:bookmarkEnd w:id="2691"/>
      <w:r>
        <w:rPr>
          <w:rFonts w:hint="cs"/>
          <w:rtl/>
          <w:lang w:eastAsia="he-IL"/>
        </w:rPr>
        <w:t>רק על הכסף או על בדיוק אם הוא קנה בקיוסק</w:t>
      </w:r>
      <w:bookmarkStart w:id="2692" w:name="_ETM_Q1_5356607"/>
      <w:bookmarkEnd w:id="2692"/>
      <w:r>
        <w:rPr>
          <w:rFonts w:hint="cs"/>
          <w:rtl/>
          <w:lang w:eastAsia="he-IL"/>
        </w:rPr>
        <w:t xml:space="preserve"> באוהל, כמו שאמר כאן אלמוג כהן, אנחנו </w:t>
      </w:r>
      <w:bookmarkStart w:id="2693" w:name="_ETM_Q1_5358963"/>
      <w:bookmarkEnd w:id="2693"/>
      <w:r>
        <w:rPr>
          <w:rFonts w:hint="cs"/>
          <w:rtl/>
          <w:lang w:eastAsia="he-IL"/>
        </w:rPr>
        <w:t>נגיע לתוצאה, ניפגש בעוד שנה ויבוא לכאן שרון מהפרקליטות ויאמר שהתוצאה היא אפס ולכן השחתנו את זמננו לחינם.</w:t>
      </w:r>
      <w:bookmarkStart w:id="2694" w:name="_ETM_Q1_5372904"/>
      <w:bookmarkEnd w:id="2694"/>
    </w:p>
    <w:p w14:paraId="1120DB9A" w14:textId="77777777" w:rsidR="002948B1" w:rsidRDefault="002948B1" w:rsidP="002948B1">
      <w:pPr>
        <w:rPr>
          <w:rtl/>
          <w:lang w:eastAsia="he-IL"/>
        </w:rPr>
      </w:pPr>
      <w:bookmarkStart w:id="2695" w:name="_ETM_Q1_5372949"/>
      <w:bookmarkStart w:id="2696" w:name="_ETM_Q1_5377544"/>
      <w:bookmarkEnd w:id="2695"/>
      <w:bookmarkEnd w:id="2696"/>
    </w:p>
    <w:p w14:paraId="6EA3B699" w14:textId="4BDDCDEE" w:rsidR="002948B1" w:rsidRDefault="002948B1" w:rsidP="002948B1">
      <w:pPr>
        <w:rPr>
          <w:rtl/>
          <w:lang w:eastAsia="he-IL"/>
        </w:rPr>
      </w:pPr>
      <w:bookmarkStart w:id="2697" w:name="_ETM_Q1_5377596"/>
      <w:bookmarkEnd w:id="2697"/>
      <w:r>
        <w:rPr>
          <w:rFonts w:hint="cs"/>
          <w:rtl/>
          <w:lang w:eastAsia="he-IL"/>
        </w:rPr>
        <w:t xml:space="preserve">עורכת הדין גרוסמן ואחר כך מורן מהסניגוריה הציבורית. </w:t>
      </w:r>
    </w:p>
    <w:p w14:paraId="5505712F" w14:textId="77777777" w:rsidR="002948B1" w:rsidRDefault="002948B1" w:rsidP="002948B1">
      <w:pPr>
        <w:rPr>
          <w:rtl/>
          <w:lang w:eastAsia="he-IL"/>
        </w:rPr>
      </w:pPr>
    </w:p>
    <w:p w14:paraId="3B5316B4" w14:textId="55DD5CEF" w:rsidR="002948B1" w:rsidRDefault="002948B1" w:rsidP="002948B1">
      <w:pPr>
        <w:pStyle w:val="a4"/>
        <w:keepNext/>
        <w:rPr>
          <w:rtl/>
        </w:rPr>
      </w:pPr>
      <w:bookmarkStart w:id="2698" w:name="ET_speaker_6460_434"/>
      <w:r w:rsidRPr="002948B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948B1">
        <w:rPr>
          <w:rStyle w:val="TagStyle"/>
          <w:rtl/>
        </w:rPr>
        <w:t xml:space="preserve"> &lt;&lt; דובר &gt;&gt;</w:t>
      </w:r>
      <w:r w:rsidR="0035016B">
        <w:rPr>
          <w:rtl/>
        </w:rPr>
        <w:t xml:space="preserve"> </w:t>
      </w:r>
      <w:bookmarkEnd w:id="2698"/>
    </w:p>
    <w:p w14:paraId="566C2F50" w14:textId="77777777" w:rsidR="002948B1" w:rsidRDefault="002948B1" w:rsidP="002948B1">
      <w:pPr>
        <w:pStyle w:val="KeepWithNext"/>
        <w:rPr>
          <w:rtl/>
          <w:lang w:eastAsia="he-IL"/>
        </w:rPr>
      </w:pPr>
    </w:p>
    <w:p w14:paraId="71DE9BF5" w14:textId="2D9EC932" w:rsidR="002948B1" w:rsidRDefault="002948B1" w:rsidP="002948B1">
      <w:pPr>
        <w:rPr>
          <w:rtl/>
          <w:lang w:eastAsia="he-IL"/>
        </w:rPr>
      </w:pPr>
      <w:r>
        <w:rPr>
          <w:rFonts w:hint="cs"/>
          <w:rtl/>
          <w:lang w:eastAsia="he-IL"/>
        </w:rPr>
        <w:t>אם לא יהיה חילוט בשווי?</w:t>
      </w:r>
    </w:p>
    <w:p w14:paraId="3048FC3D" w14:textId="77777777" w:rsidR="002948B1" w:rsidRDefault="002948B1" w:rsidP="002948B1">
      <w:pPr>
        <w:rPr>
          <w:rtl/>
          <w:lang w:eastAsia="he-IL"/>
        </w:rPr>
      </w:pPr>
    </w:p>
    <w:p w14:paraId="0409BFD5" w14:textId="30CF092C" w:rsidR="002948B1" w:rsidRDefault="002948B1" w:rsidP="002948B1">
      <w:pPr>
        <w:pStyle w:val="af6"/>
        <w:keepNext/>
        <w:rPr>
          <w:rtl/>
        </w:rPr>
      </w:pPr>
      <w:bookmarkStart w:id="2699" w:name="ET_yor_6164_433"/>
      <w:r w:rsidRPr="002948B1">
        <w:rPr>
          <w:rStyle w:val="TagStyle"/>
          <w:rtl/>
        </w:rPr>
        <w:t xml:space="preserve"> &lt;&lt; יור &gt;&gt; </w:t>
      </w:r>
      <w:r>
        <w:rPr>
          <w:rtl/>
        </w:rPr>
        <w:t>היו"ר עמית הלוי:</w:t>
      </w:r>
      <w:r w:rsidRPr="002948B1">
        <w:rPr>
          <w:rStyle w:val="TagStyle"/>
          <w:rtl/>
        </w:rPr>
        <w:t xml:space="preserve"> &lt;&lt; יור &gt;&gt;</w:t>
      </w:r>
      <w:r w:rsidR="0035016B">
        <w:rPr>
          <w:rtl/>
        </w:rPr>
        <w:t xml:space="preserve"> </w:t>
      </w:r>
      <w:bookmarkEnd w:id="2699"/>
    </w:p>
    <w:p w14:paraId="7575482E" w14:textId="77777777" w:rsidR="002948B1" w:rsidRDefault="002948B1" w:rsidP="002948B1">
      <w:pPr>
        <w:pStyle w:val="KeepWithNext"/>
        <w:rPr>
          <w:rtl/>
          <w:lang w:eastAsia="he-IL"/>
        </w:rPr>
      </w:pPr>
    </w:p>
    <w:p w14:paraId="1BBE13A1" w14:textId="097D4802" w:rsidR="002948B1" w:rsidRDefault="002948B1" w:rsidP="002948B1">
      <w:pPr>
        <w:rPr>
          <w:rtl/>
          <w:lang w:eastAsia="he-IL"/>
        </w:rPr>
      </w:pPr>
      <w:r>
        <w:rPr>
          <w:rFonts w:hint="cs"/>
          <w:rtl/>
          <w:lang w:eastAsia="he-IL"/>
        </w:rPr>
        <w:t>אם לא</w:t>
      </w:r>
      <w:r w:rsidR="00D54E0D">
        <w:rPr>
          <w:rFonts w:hint="cs"/>
          <w:rtl/>
          <w:lang w:eastAsia="he-IL"/>
        </w:rPr>
        <w:t xml:space="preserve"> </w:t>
      </w:r>
      <w:r>
        <w:rPr>
          <w:rFonts w:hint="cs"/>
          <w:rtl/>
          <w:lang w:eastAsia="he-IL"/>
        </w:rPr>
        <w:t xml:space="preserve">יהיה חילוט בשווי יקרה מה שאמר כאן שרון </w:t>
      </w:r>
      <w:r>
        <w:rPr>
          <w:rtl/>
          <w:lang w:eastAsia="he-IL"/>
        </w:rPr>
        <w:t>–</w:t>
      </w:r>
      <w:r>
        <w:rPr>
          <w:rFonts w:hint="cs"/>
          <w:rtl/>
          <w:lang w:eastAsia="he-IL"/>
        </w:rPr>
        <w:t xml:space="preserve"> אפס.</w:t>
      </w:r>
    </w:p>
    <w:p w14:paraId="771B5336" w14:textId="77777777" w:rsidR="002948B1" w:rsidRDefault="002948B1" w:rsidP="002948B1">
      <w:pPr>
        <w:rPr>
          <w:rtl/>
          <w:lang w:eastAsia="he-IL"/>
        </w:rPr>
      </w:pPr>
    </w:p>
    <w:p w14:paraId="30EF508E" w14:textId="35E81D54" w:rsidR="002948B1" w:rsidRDefault="002948B1" w:rsidP="002948B1">
      <w:pPr>
        <w:pStyle w:val="a4"/>
        <w:keepNext/>
        <w:rPr>
          <w:rtl/>
        </w:rPr>
      </w:pPr>
      <w:bookmarkStart w:id="2700" w:name="ET_speaker_6460_435"/>
      <w:r w:rsidRPr="002948B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948B1">
        <w:rPr>
          <w:rStyle w:val="TagStyle"/>
          <w:rtl/>
        </w:rPr>
        <w:t xml:space="preserve"> &lt;&lt; דובר &gt;&gt;</w:t>
      </w:r>
      <w:r w:rsidR="0035016B">
        <w:rPr>
          <w:rtl/>
        </w:rPr>
        <w:t xml:space="preserve"> </w:t>
      </w:r>
      <w:bookmarkEnd w:id="2700"/>
    </w:p>
    <w:p w14:paraId="5359F5AA" w14:textId="77777777" w:rsidR="002948B1" w:rsidRDefault="002948B1" w:rsidP="002948B1">
      <w:pPr>
        <w:pStyle w:val="KeepWithNext"/>
        <w:rPr>
          <w:rtl/>
          <w:lang w:eastAsia="he-IL"/>
        </w:rPr>
      </w:pPr>
    </w:p>
    <w:p w14:paraId="218B9458" w14:textId="7337DF61" w:rsidR="002948B1" w:rsidRDefault="002948B1" w:rsidP="002948B1">
      <w:pPr>
        <w:rPr>
          <w:rtl/>
          <w:lang w:eastAsia="he-IL"/>
        </w:rPr>
      </w:pPr>
      <w:r>
        <w:rPr>
          <w:rFonts w:hint="cs"/>
          <w:rtl/>
          <w:lang w:eastAsia="he-IL"/>
        </w:rPr>
        <w:t>שיהיה רשום בפרוטוקול.</w:t>
      </w:r>
    </w:p>
    <w:p w14:paraId="1537A30E" w14:textId="77777777" w:rsidR="002948B1" w:rsidRDefault="002948B1" w:rsidP="002948B1">
      <w:pPr>
        <w:rPr>
          <w:rtl/>
          <w:lang w:eastAsia="he-IL"/>
        </w:rPr>
      </w:pPr>
      <w:bookmarkStart w:id="2701" w:name="_ETM_Q1_5396736"/>
      <w:bookmarkStart w:id="2702" w:name="_ETM_Q1_5396779"/>
      <w:bookmarkStart w:id="2703" w:name="_ETM_Q1_5397816"/>
      <w:bookmarkEnd w:id="2701"/>
      <w:bookmarkEnd w:id="2702"/>
      <w:bookmarkEnd w:id="2703"/>
    </w:p>
    <w:p w14:paraId="7A7A40DC" w14:textId="0A754E34" w:rsidR="002948B1" w:rsidRDefault="002948B1" w:rsidP="002948B1">
      <w:pPr>
        <w:pStyle w:val="af6"/>
        <w:keepNext/>
        <w:rPr>
          <w:rtl/>
        </w:rPr>
      </w:pPr>
      <w:bookmarkStart w:id="2704" w:name="ET_yor_6164_436"/>
      <w:r w:rsidRPr="002948B1">
        <w:rPr>
          <w:rStyle w:val="TagStyle"/>
          <w:rtl/>
        </w:rPr>
        <w:t xml:space="preserve"> &lt;&lt; יור &gt;&gt; </w:t>
      </w:r>
      <w:r>
        <w:rPr>
          <w:rtl/>
        </w:rPr>
        <w:t>היו"ר עמית הלוי:</w:t>
      </w:r>
      <w:r w:rsidRPr="002948B1">
        <w:rPr>
          <w:rStyle w:val="TagStyle"/>
          <w:rtl/>
        </w:rPr>
        <w:t xml:space="preserve"> &lt;&lt; יור &gt;&gt;</w:t>
      </w:r>
      <w:r w:rsidR="0035016B">
        <w:rPr>
          <w:rtl/>
        </w:rPr>
        <w:t xml:space="preserve"> </w:t>
      </w:r>
      <w:bookmarkEnd w:id="2704"/>
    </w:p>
    <w:p w14:paraId="183AA834" w14:textId="77777777" w:rsidR="002948B1" w:rsidRDefault="002948B1" w:rsidP="002948B1">
      <w:pPr>
        <w:pStyle w:val="KeepWithNext"/>
        <w:rPr>
          <w:rtl/>
          <w:lang w:eastAsia="he-IL"/>
        </w:rPr>
      </w:pPr>
    </w:p>
    <w:p w14:paraId="257AF19D" w14:textId="613705E9" w:rsidR="002948B1" w:rsidRDefault="002948B1" w:rsidP="002948B1">
      <w:pPr>
        <w:rPr>
          <w:rtl/>
          <w:lang w:eastAsia="he-IL"/>
        </w:rPr>
      </w:pPr>
      <w:bookmarkStart w:id="2705" w:name="_ETM_Q1_5398203"/>
      <w:bookmarkStart w:id="2706" w:name="_ETM_Q1_5398253"/>
      <w:bookmarkEnd w:id="2705"/>
      <w:bookmarkEnd w:id="2706"/>
      <w:r>
        <w:rPr>
          <w:rFonts w:hint="cs"/>
          <w:rtl/>
          <w:lang w:eastAsia="he-IL"/>
        </w:rPr>
        <w:t xml:space="preserve">רשום </w:t>
      </w:r>
      <w:bookmarkStart w:id="2707" w:name="_ETM_Q1_5397423"/>
      <w:bookmarkEnd w:id="2707"/>
      <w:r>
        <w:rPr>
          <w:rFonts w:hint="cs"/>
          <w:rtl/>
          <w:lang w:eastAsia="he-IL"/>
        </w:rPr>
        <w:t>בפרוטוקול.</w:t>
      </w:r>
      <w:r w:rsidR="00D54E0D">
        <w:rPr>
          <w:rFonts w:hint="cs"/>
          <w:rtl/>
          <w:lang w:eastAsia="he-IL"/>
        </w:rPr>
        <w:t xml:space="preserve"> </w:t>
      </w:r>
      <w:r>
        <w:rPr>
          <w:rFonts w:hint="cs"/>
          <w:rtl/>
          <w:lang w:eastAsia="he-IL"/>
        </w:rPr>
        <w:t xml:space="preserve">עורך הדין שרון פרידמן העיר על בסיס סעיף </w:t>
      </w:r>
      <w:bookmarkStart w:id="2708" w:name="_ETM_Q1_5408997"/>
      <w:bookmarkEnd w:id="2708"/>
      <w:r>
        <w:rPr>
          <w:rFonts w:hint="cs"/>
          <w:rtl/>
          <w:lang w:eastAsia="he-IL"/>
        </w:rPr>
        <w:t xml:space="preserve">22 לחוק הלבנת הון ועל בסיס הסעיף בארגוני פשיעה </w:t>
      </w:r>
      <w:bookmarkStart w:id="2709" w:name="_ETM_Q1_5412780"/>
      <w:bookmarkEnd w:id="2709"/>
      <w:r>
        <w:rPr>
          <w:rFonts w:hint="cs"/>
          <w:rtl/>
          <w:lang w:eastAsia="he-IL"/>
        </w:rPr>
        <w:t xml:space="preserve">ורשום בפרוטוקול שאם יהיה רק רף פלילי ולא יהיו סדרי </w:t>
      </w:r>
      <w:bookmarkStart w:id="2710" w:name="_ETM_Q1_5419084"/>
      <w:bookmarkEnd w:id="2710"/>
      <w:r>
        <w:rPr>
          <w:rFonts w:hint="cs"/>
          <w:rtl/>
          <w:lang w:eastAsia="he-IL"/>
        </w:rPr>
        <w:t>הדין האזרחיים של תביעה אזרחית ולחילופין אם יהיה רק אדם שיש לו כתב אישום או שהחל נגדו הליך פלילי</w:t>
      </w:r>
      <w:bookmarkStart w:id="2711" w:name="_ETM_Q1_5425733"/>
      <w:bookmarkEnd w:id="2711"/>
      <w:r>
        <w:rPr>
          <w:rFonts w:hint="cs"/>
          <w:rtl/>
          <w:lang w:eastAsia="he-IL"/>
        </w:rPr>
        <w:t xml:space="preserve">, או שזה יהיה רק על הכסף שהושג ולא יהיה </w:t>
      </w:r>
      <w:bookmarkStart w:id="2712" w:name="_ETM_Q1_5429389"/>
      <w:bookmarkEnd w:id="2712"/>
      <w:r>
        <w:rPr>
          <w:rFonts w:hint="cs"/>
          <w:rtl/>
          <w:lang w:eastAsia="he-IL"/>
        </w:rPr>
        <w:t xml:space="preserve">בשווי </w:t>
      </w:r>
      <w:r>
        <w:rPr>
          <w:rtl/>
          <w:lang w:eastAsia="he-IL"/>
        </w:rPr>
        <w:t>–</w:t>
      </w:r>
      <w:r>
        <w:rPr>
          <w:rFonts w:hint="cs"/>
          <w:rtl/>
          <w:lang w:eastAsia="he-IL"/>
        </w:rPr>
        <w:t xml:space="preserve"> אז התוצאה תהיה אפס.</w:t>
      </w:r>
    </w:p>
    <w:p w14:paraId="16C1DE7E" w14:textId="77777777" w:rsidR="002948B1" w:rsidRDefault="002948B1" w:rsidP="002948B1">
      <w:pPr>
        <w:rPr>
          <w:rtl/>
          <w:lang w:eastAsia="he-IL"/>
        </w:rPr>
      </w:pPr>
      <w:bookmarkStart w:id="2713" w:name="_ETM_Q1_5434188"/>
      <w:bookmarkStart w:id="2714" w:name="_ETM_Q1_5434231"/>
      <w:bookmarkEnd w:id="2713"/>
      <w:bookmarkEnd w:id="2714"/>
    </w:p>
    <w:p w14:paraId="45F061C0" w14:textId="008ED934" w:rsidR="002948B1" w:rsidRDefault="002948B1" w:rsidP="002948B1">
      <w:pPr>
        <w:pStyle w:val="af9"/>
        <w:keepNext/>
        <w:rPr>
          <w:rtl/>
          <w:lang w:eastAsia="he-IL"/>
        </w:rPr>
      </w:pPr>
      <w:bookmarkStart w:id="2715" w:name="ET_guest_שרון_פרידמן_437"/>
      <w:r w:rsidRPr="002948B1">
        <w:rPr>
          <w:rStyle w:val="TagStyle"/>
          <w:rtl/>
        </w:rPr>
        <w:t xml:space="preserve"> &lt;&lt; אורח &gt;&gt; </w:t>
      </w:r>
      <w:r>
        <w:rPr>
          <w:rtl/>
          <w:lang w:eastAsia="he-IL"/>
        </w:rPr>
        <w:t>שרון פרידמן:</w:t>
      </w:r>
      <w:r w:rsidRPr="002948B1">
        <w:rPr>
          <w:rStyle w:val="TagStyle"/>
          <w:rtl/>
        </w:rPr>
        <w:t xml:space="preserve"> &lt;&lt; אורח &gt;&gt;</w:t>
      </w:r>
      <w:r w:rsidR="0035016B">
        <w:rPr>
          <w:rtl/>
          <w:lang w:eastAsia="he-IL"/>
        </w:rPr>
        <w:t xml:space="preserve"> </w:t>
      </w:r>
      <w:bookmarkEnd w:id="2715"/>
    </w:p>
    <w:p w14:paraId="18D31C32" w14:textId="77777777" w:rsidR="002948B1" w:rsidRDefault="002948B1" w:rsidP="002948B1">
      <w:pPr>
        <w:pStyle w:val="KeepWithNext"/>
        <w:rPr>
          <w:rtl/>
          <w:lang w:eastAsia="he-IL"/>
        </w:rPr>
      </w:pPr>
    </w:p>
    <w:p w14:paraId="57ABC464" w14:textId="372C1452" w:rsidR="002948B1" w:rsidRDefault="002948B1" w:rsidP="002948B1">
      <w:pPr>
        <w:rPr>
          <w:rtl/>
          <w:lang w:eastAsia="he-IL"/>
        </w:rPr>
      </w:pPr>
      <w:r>
        <w:rPr>
          <w:rFonts w:hint="cs"/>
          <w:rtl/>
          <w:lang w:eastAsia="he-IL"/>
        </w:rPr>
        <w:t>אני לא אומר אפס.</w:t>
      </w:r>
    </w:p>
    <w:p w14:paraId="56E5B4ED" w14:textId="77777777" w:rsidR="002948B1" w:rsidRDefault="002948B1" w:rsidP="002948B1">
      <w:pPr>
        <w:rPr>
          <w:rtl/>
          <w:lang w:eastAsia="he-IL"/>
        </w:rPr>
      </w:pPr>
      <w:bookmarkStart w:id="2716" w:name="_ETM_Q1_5432837"/>
      <w:bookmarkStart w:id="2717" w:name="_ETM_Q1_5432876"/>
      <w:bookmarkStart w:id="2718" w:name="_ETM_Q1_5433829"/>
      <w:bookmarkEnd w:id="2716"/>
      <w:bookmarkEnd w:id="2717"/>
      <w:bookmarkEnd w:id="2718"/>
    </w:p>
    <w:p w14:paraId="48868690" w14:textId="46DAEEA3" w:rsidR="002948B1" w:rsidRDefault="002948B1" w:rsidP="002948B1">
      <w:pPr>
        <w:pStyle w:val="af6"/>
        <w:keepNext/>
        <w:rPr>
          <w:rtl/>
        </w:rPr>
      </w:pPr>
      <w:bookmarkStart w:id="2719" w:name="ET_yor_6164_438"/>
      <w:r w:rsidRPr="002948B1">
        <w:rPr>
          <w:rStyle w:val="TagStyle"/>
          <w:rtl/>
        </w:rPr>
        <w:t xml:space="preserve"> &lt;&lt; יור &gt;&gt; </w:t>
      </w:r>
      <w:r>
        <w:rPr>
          <w:rtl/>
        </w:rPr>
        <w:t>היו"ר עמית הלוי:</w:t>
      </w:r>
      <w:r w:rsidRPr="002948B1">
        <w:rPr>
          <w:rStyle w:val="TagStyle"/>
          <w:rtl/>
        </w:rPr>
        <w:t xml:space="preserve"> &lt;&lt; יור &gt;&gt;</w:t>
      </w:r>
      <w:r w:rsidR="0035016B">
        <w:rPr>
          <w:rtl/>
        </w:rPr>
        <w:t xml:space="preserve"> </w:t>
      </w:r>
      <w:bookmarkEnd w:id="2719"/>
    </w:p>
    <w:p w14:paraId="0A65EE19" w14:textId="77777777" w:rsidR="002948B1" w:rsidRDefault="002948B1" w:rsidP="002948B1">
      <w:pPr>
        <w:pStyle w:val="KeepWithNext"/>
        <w:rPr>
          <w:rtl/>
          <w:lang w:eastAsia="he-IL"/>
        </w:rPr>
      </w:pPr>
    </w:p>
    <w:p w14:paraId="24D3F131" w14:textId="25666ACB" w:rsidR="002948B1" w:rsidRDefault="002948B1" w:rsidP="002948B1">
      <w:pPr>
        <w:rPr>
          <w:rtl/>
          <w:lang w:eastAsia="he-IL"/>
        </w:rPr>
      </w:pPr>
      <w:bookmarkStart w:id="2720" w:name="_ETM_Q1_5434197"/>
      <w:bookmarkStart w:id="2721" w:name="_ETM_Q1_5434232"/>
      <w:bookmarkEnd w:id="2720"/>
      <w:bookmarkEnd w:id="2721"/>
      <w:r>
        <w:rPr>
          <w:rFonts w:hint="cs"/>
          <w:rtl/>
          <w:lang w:eastAsia="he-IL"/>
        </w:rPr>
        <w:t xml:space="preserve">כמעט אפס. </w:t>
      </w:r>
      <w:bookmarkStart w:id="2722" w:name="_ETM_Q1_5435763"/>
      <w:bookmarkEnd w:id="2722"/>
      <w:r>
        <w:rPr>
          <w:rFonts w:hint="cs"/>
          <w:rtl/>
          <w:lang w:eastAsia="he-IL"/>
        </w:rPr>
        <w:t xml:space="preserve">קרובה לאפס. </w:t>
      </w:r>
    </w:p>
    <w:p w14:paraId="710D4D7A" w14:textId="77777777" w:rsidR="002948B1" w:rsidRDefault="002948B1" w:rsidP="002948B1">
      <w:pPr>
        <w:rPr>
          <w:rtl/>
          <w:lang w:eastAsia="he-IL"/>
        </w:rPr>
      </w:pPr>
    </w:p>
    <w:p w14:paraId="2313BC72" w14:textId="22BC930A" w:rsidR="002948B1" w:rsidRDefault="002948B1" w:rsidP="002948B1">
      <w:pPr>
        <w:rPr>
          <w:rtl/>
          <w:lang w:eastAsia="he-IL"/>
        </w:rPr>
      </w:pPr>
      <w:bookmarkStart w:id="2723" w:name="_ETM_Q1_5442298"/>
      <w:bookmarkStart w:id="2724" w:name="_ETM_Q1_5442337"/>
      <w:bookmarkEnd w:id="2723"/>
      <w:bookmarkEnd w:id="2724"/>
      <w:r>
        <w:rPr>
          <w:rFonts w:hint="cs"/>
          <w:rtl/>
          <w:lang w:eastAsia="he-IL"/>
        </w:rPr>
        <w:t>עורכת הדין גרוסמן, בבקשה.</w:t>
      </w:r>
    </w:p>
    <w:p w14:paraId="219B207F" w14:textId="77777777" w:rsidR="002948B1" w:rsidRDefault="002948B1" w:rsidP="002948B1">
      <w:pPr>
        <w:rPr>
          <w:rtl/>
          <w:lang w:eastAsia="he-IL"/>
        </w:rPr>
      </w:pPr>
    </w:p>
    <w:p w14:paraId="74B6E942" w14:textId="54195FBD" w:rsidR="002948B1" w:rsidRDefault="002948B1" w:rsidP="002948B1">
      <w:pPr>
        <w:pStyle w:val="a4"/>
        <w:keepNext/>
        <w:rPr>
          <w:rtl/>
        </w:rPr>
      </w:pPr>
      <w:bookmarkStart w:id="2725" w:name="ET_speaker_6356_439"/>
      <w:r w:rsidRPr="002948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48B1">
        <w:rPr>
          <w:rStyle w:val="TagStyle"/>
          <w:rtl/>
        </w:rPr>
        <w:t xml:space="preserve"> &lt;&lt; דובר &gt;&gt;</w:t>
      </w:r>
      <w:r w:rsidR="0035016B">
        <w:rPr>
          <w:rtl/>
        </w:rPr>
        <w:t xml:space="preserve"> </w:t>
      </w:r>
      <w:bookmarkEnd w:id="2725"/>
    </w:p>
    <w:p w14:paraId="149D29F3" w14:textId="77777777" w:rsidR="002948B1" w:rsidRDefault="002948B1" w:rsidP="002948B1">
      <w:pPr>
        <w:pStyle w:val="KeepWithNext"/>
        <w:rPr>
          <w:rtl/>
          <w:lang w:eastAsia="he-IL"/>
        </w:rPr>
      </w:pPr>
    </w:p>
    <w:p w14:paraId="52ED5812" w14:textId="0DDA7788" w:rsidR="002948B1" w:rsidRDefault="002948B1" w:rsidP="002948B1">
      <w:pPr>
        <w:rPr>
          <w:rtl/>
          <w:lang w:eastAsia="he-IL"/>
        </w:rPr>
      </w:pPr>
      <w:r>
        <w:rPr>
          <w:rFonts w:hint="cs"/>
          <w:rtl/>
          <w:lang w:eastAsia="he-IL"/>
        </w:rPr>
        <w:t>עוד לא התחלנו את הדיון על החזרת</w:t>
      </w:r>
      <w:r w:rsidR="00D54E0D">
        <w:rPr>
          <w:rFonts w:hint="cs"/>
          <w:rtl/>
          <w:lang w:eastAsia="he-IL"/>
        </w:rPr>
        <w:t xml:space="preserve"> </w:t>
      </w:r>
      <w:r>
        <w:rPr>
          <w:rFonts w:hint="cs"/>
          <w:rtl/>
          <w:lang w:eastAsia="he-IL"/>
        </w:rPr>
        <w:t xml:space="preserve">הכסף לקורבן. </w:t>
      </w:r>
    </w:p>
    <w:p w14:paraId="2411B232" w14:textId="77777777" w:rsidR="002948B1" w:rsidRDefault="002948B1" w:rsidP="002948B1">
      <w:pPr>
        <w:rPr>
          <w:rtl/>
          <w:lang w:eastAsia="he-IL"/>
        </w:rPr>
      </w:pPr>
    </w:p>
    <w:p w14:paraId="2617BA50" w14:textId="39F92FAE" w:rsidR="002948B1" w:rsidRDefault="002948B1" w:rsidP="002948B1">
      <w:pPr>
        <w:pStyle w:val="af6"/>
        <w:keepNext/>
        <w:rPr>
          <w:rtl/>
        </w:rPr>
      </w:pPr>
      <w:bookmarkStart w:id="2726" w:name="ET_yor_6164_440"/>
      <w:r w:rsidRPr="002948B1">
        <w:rPr>
          <w:rStyle w:val="TagStyle"/>
          <w:rtl/>
        </w:rPr>
        <w:t xml:space="preserve"> &lt;&lt; יור &gt;&gt; </w:t>
      </w:r>
      <w:r>
        <w:rPr>
          <w:rtl/>
        </w:rPr>
        <w:t>היו"ר עמית הלוי:</w:t>
      </w:r>
      <w:r w:rsidRPr="002948B1">
        <w:rPr>
          <w:rStyle w:val="TagStyle"/>
          <w:rtl/>
        </w:rPr>
        <w:t xml:space="preserve"> &lt;&lt; יור &gt;&gt;</w:t>
      </w:r>
      <w:r w:rsidR="0035016B">
        <w:rPr>
          <w:rtl/>
        </w:rPr>
        <w:t xml:space="preserve"> </w:t>
      </w:r>
      <w:bookmarkEnd w:id="2726"/>
    </w:p>
    <w:p w14:paraId="0890EA92" w14:textId="77777777" w:rsidR="002948B1" w:rsidRDefault="002948B1" w:rsidP="002948B1">
      <w:pPr>
        <w:pStyle w:val="KeepWithNext"/>
        <w:rPr>
          <w:rtl/>
          <w:lang w:eastAsia="he-IL"/>
        </w:rPr>
      </w:pPr>
    </w:p>
    <w:p w14:paraId="480EEF37" w14:textId="6CE77356" w:rsidR="002948B1" w:rsidRPr="002948B1" w:rsidRDefault="002948B1" w:rsidP="002948B1">
      <w:pPr>
        <w:rPr>
          <w:rtl/>
          <w:lang w:eastAsia="he-IL"/>
        </w:rPr>
      </w:pPr>
      <w:r>
        <w:rPr>
          <w:rFonts w:hint="cs"/>
          <w:rtl/>
          <w:lang w:eastAsia="he-IL"/>
        </w:rPr>
        <w:t>על זה אנחנו מדברים.</w:t>
      </w:r>
    </w:p>
    <w:p w14:paraId="6493DDDA" w14:textId="77777777" w:rsidR="002948B1" w:rsidRDefault="002948B1" w:rsidP="002948B1">
      <w:pPr>
        <w:rPr>
          <w:rtl/>
          <w:lang w:eastAsia="he-IL"/>
        </w:rPr>
      </w:pPr>
    </w:p>
    <w:p w14:paraId="47372026" w14:textId="4D3DFE72" w:rsidR="002948B1" w:rsidRDefault="002948B1" w:rsidP="002948B1">
      <w:pPr>
        <w:pStyle w:val="af9"/>
        <w:keepNext/>
        <w:rPr>
          <w:rtl/>
          <w:lang w:eastAsia="he-IL"/>
        </w:rPr>
      </w:pPr>
      <w:bookmarkStart w:id="2727" w:name="ET_guest_יעל_גרוסמן_431"/>
      <w:r w:rsidRPr="002948B1">
        <w:rPr>
          <w:rStyle w:val="TagStyle"/>
          <w:rtl/>
        </w:rPr>
        <w:t xml:space="preserve"> &lt;&lt; אורח &gt;&gt; </w:t>
      </w:r>
      <w:r>
        <w:rPr>
          <w:rtl/>
          <w:lang w:eastAsia="he-IL"/>
        </w:rPr>
        <w:t>יעל גרוסמן:</w:t>
      </w:r>
      <w:r w:rsidRPr="002948B1">
        <w:rPr>
          <w:rStyle w:val="TagStyle"/>
          <w:rtl/>
        </w:rPr>
        <w:t xml:space="preserve"> &lt;&lt; אורח &gt;&gt;</w:t>
      </w:r>
      <w:r w:rsidR="0035016B">
        <w:rPr>
          <w:rtl/>
          <w:lang w:eastAsia="he-IL"/>
        </w:rPr>
        <w:t xml:space="preserve"> </w:t>
      </w:r>
      <w:bookmarkEnd w:id="2727"/>
    </w:p>
    <w:p w14:paraId="74F53B49" w14:textId="77777777" w:rsidR="002948B1" w:rsidRDefault="002948B1" w:rsidP="002948B1">
      <w:pPr>
        <w:pStyle w:val="KeepWithNext"/>
        <w:rPr>
          <w:rtl/>
          <w:lang w:eastAsia="he-IL"/>
        </w:rPr>
      </w:pPr>
    </w:p>
    <w:p w14:paraId="1C348BA7" w14:textId="5C4437AB" w:rsidR="002948B1" w:rsidRPr="002948B1" w:rsidRDefault="002948B1" w:rsidP="002948B1">
      <w:pPr>
        <w:rPr>
          <w:rtl/>
          <w:lang w:eastAsia="he-IL"/>
        </w:rPr>
      </w:pPr>
      <w:r>
        <w:rPr>
          <w:rFonts w:hint="cs"/>
          <w:rtl/>
          <w:lang w:eastAsia="he-IL"/>
        </w:rPr>
        <w:t xml:space="preserve">אני </w:t>
      </w:r>
      <w:bookmarkStart w:id="2728" w:name="_ETM_Q1_5386909"/>
      <w:bookmarkEnd w:id="2728"/>
      <w:r>
        <w:rPr>
          <w:rFonts w:hint="cs"/>
          <w:rtl/>
          <w:lang w:eastAsia="he-IL"/>
        </w:rPr>
        <w:t>קודם כל</w:t>
      </w:r>
      <w:r w:rsidR="00D54E0D">
        <w:rPr>
          <w:rFonts w:hint="cs"/>
          <w:rtl/>
          <w:lang w:eastAsia="he-IL"/>
        </w:rPr>
        <w:t xml:space="preserve"> </w:t>
      </w:r>
      <w:r>
        <w:rPr>
          <w:rFonts w:hint="cs"/>
          <w:rtl/>
          <w:lang w:eastAsia="he-IL"/>
        </w:rPr>
        <w:t xml:space="preserve">מבקשת לומר שצריך לשים לב שהחוק הזה </w:t>
      </w:r>
      <w:bookmarkStart w:id="2729" w:name="_ETM_Q1_5457199"/>
      <w:bookmarkEnd w:id="2729"/>
      <w:r>
        <w:rPr>
          <w:rFonts w:hint="cs"/>
          <w:rtl/>
          <w:lang w:eastAsia="he-IL"/>
        </w:rPr>
        <w:t>הוא לא חוק מגזרי</w:t>
      </w:r>
      <w:r w:rsidR="00D54E0D">
        <w:rPr>
          <w:rFonts w:hint="cs"/>
          <w:rtl/>
          <w:lang w:eastAsia="he-IL"/>
        </w:rPr>
        <w:t xml:space="preserve"> </w:t>
      </w:r>
      <w:r>
        <w:rPr>
          <w:rFonts w:hint="cs"/>
          <w:rtl/>
          <w:lang w:eastAsia="he-IL"/>
        </w:rPr>
        <w:t>ולא חוק סקטוריאלי.</w:t>
      </w:r>
    </w:p>
    <w:p w14:paraId="27988DF8" w14:textId="77777777" w:rsidR="002948B1" w:rsidRDefault="002948B1" w:rsidP="002948B1">
      <w:pPr>
        <w:rPr>
          <w:rtl/>
          <w:lang w:eastAsia="he-IL"/>
        </w:rPr>
      </w:pPr>
      <w:bookmarkStart w:id="2730" w:name="_ETM_Q1_5457750"/>
      <w:bookmarkEnd w:id="2730"/>
    </w:p>
    <w:p w14:paraId="4FC4EFFE" w14:textId="52E7CD2E" w:rsidR="002948B1" w:rsidRDefault="002948B1" w:rsidP="002948B1">
      <w:pPr>
        <w:pStyle w:val="af6"/>
        <w:keepNext/>
        <w:rPr>
          <w:rtl/>
        </w:rPr>
      </w:pPr>
      <w:bookmarkStart w:id="2731" w:name="ET_yor_6164_441"/>
      <w:r w:rsidRPr="002948B1">
        <w:rPr>
          <w:rStyle w:val="TagStyle"/>
          <w:rtl/>
        </w:rPr>
        <w:t xml:space="preserve"> &lt;&lt; יור &gt;&gt; </w:t>
      </w:r>
      <w:r>
        <w:rPr>
          <w:rtl/>
        </w:rPr>
        <w:t>היו"ר עמית הלוי:</w:t>
      </w:r>
      <w:r w:rsidRPr="002948B1">
        <w:rPr>
          <w:rStyle w:val="TagStyle"/>
          <w:rtl/>
        </w:rPr>
        <w:t xml:space="preserve"> &lt;&lt; יור &gt;&gt;</w:t>
      </w:r>
      <w:r w:rsidR="0035016B">
        <w:rPr>
          <w:rtl/>
        </w:rPr>
        <w:t xml:space="preserve"> </w:t>
      </w:r>
      <w:bookmarkEnd w:id="2731"/>
    </w:p>
    <w:p w14:paraId="24E05CA0" w14:textId="77777777" w:rsidR="002948B1" w:rsidRDefault="002948B1" w:rsidP="002948B1">
      <w:pPr>
        <w:pStyle w:val="KeepWithNext"/>
        <w:rPr>
          <w:rtl/>
          <w:lang w:eastAsia="he-IL"/>
        </w:rPr>
      </w:pPr>
    </w:p>
    <w:p w14:paraId="43DBFD1B" w14:textId="4DD21B0D" w:rsidR="002948B1" w:rsidRDefault="002948B1" w:rsidP="002948B1">
      <w:pPr>
        <w:rPr>
          <w:rtl/>
          <w:lang w:eastAsia="he-IL"/>
        </w:rPr>
      </w:pPr>
      <w:bookmarkStart w:id="2732" w:name="_ETM_Q1_5458162"/>
      <w:bookmarkStart w:id="2733" w:name="_ETM_Q1_5458194"/>
      <w:bookmarkEnd w:id="2732"/>
      <w:bookmarkEnd w:id="2733"/>
      <w:r>
        <w:rPr>
          <w:rFonts w:hint="cs"/>
          <w:rtl/>
          <w:lang w:eastAsia="he-IL"/>
        </w:rPr>
        <w:t xml:space="preserve">רק רגע. </w:t>
      </w:r>
      <w:bookmarkStart w:id="2734" w:name="_ETM_Q1_5459456"/>
      <w:bookmarkEnd w:id="2734"/>
      <w:r>
        <w:rPr>
          <w:rFonts w:hint="cs"/>
          <w:rtl/>
          <w:lang w:eastAsia="he-IL"/>
        </w:rPr>
        <w:t>אגב, הקורבן יכול אחר כך לתבוע תביעה אזרחית.</w:t>
      </w:r>
    </w:p>
    <w:p w14:paraId="51C26A74" w14:textId="77777777" w:rsidR="002948B1" w:rsidRDefault="002948B1" w:rsidP="002948B1">
      <w:pPr>
        <w:rPr>
          <w:rtl/>
          <w:lang w:eastAsia="he-IL"/>
        </w:rPr>
      </w:pPr>
      <w:bookmarkStart w:id="2735" w:name="_ETM_Q1_5461203"/>
      <w:bookmarkStart w:id="2736" w:name="_ETM_Q1_5461244"/>
      <w:bookmarkEnd w:id="2735"/>
      <w:bookmarkEnd w:id="2736"/>
    </w:p>
    <w:p w14:paraId="447A9977" w14:textId="0F3692BD" w:rsidR="002948B1" w:rsidRDefault="002948B1" w:rsidP="002948B1">
      <w:pPr>
        <w:pStyle w:val="a4"/>
        <w:keepNext/>
        <w:rPr>
          <w:rtl/>
        </w:rPr>
      </w:pPr>
      <w:bookmarkStart w:id="2737" w:name="ET_speaker_6356_442"/>
      <w:r w:rsidRPr="002948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48B1">
        <w:rPr>
          <w:rStyle w:val="TagStyle"/>
          <w:rtl/>
        </w:rPr>
        <w:t xml:space="preserve"> &lt;&lt; דובר &gt;&gt;</w:t>
      </w:r>
      <w:r w:rsidR="0035016B">
        <w:rPr>
          <w:rtl/>
        </w:rPr>
        <w:t xml:space="preserve"> </w:t>
      </w:r>
      <w:bookmarkEnd w:id="2737"/>
    </w:p>
    <w:p w14:paraId="7901BBE4" w14:textId="77777777" w:rsidR="002948B1" w:rsidRDefault="002948B1" w:rsidP="002948B1">
      <w:pPr>
        <w:pStyle w:val="KeepWithNext"/>
        <w:rPr>
          <w:rtl/>
          <w:lang w:eastAsia="he-IL"/>
        </w:rPr>
      </w:pPr>
    </w:p>
    <w:p w14:paraId="71BCFAD6" w14:textId="18B4B652" w:rsidR="002948B1" w:rsidRDefault="002948B1" w:rsidP="002948B1">
      <w:pPr>
        <w:rPr>
          <w:rtl/>
          <w:lang w:eastAsia="he-IL"/>
        </w:rPr>
      </w:pPr>
      <w:r>
        <w:rPr>
          <w:rFonts w:hint="cs"/>
          <w:rtl/>
          <w:lang w:eastAsia="he-IL"/>
        </w:rPr>
        <w:t xml:space="preserve">בוודאי. הוא </w:t>
      </w:r>
      <w:bookmarkStart w:id="2738" w:name="_ETM_Q1_5460844"/>
      <w:bookmarkEnd w:id="2738"/>
      <w:r>
        <w:rPr>
          <w:rFonts w:hint="cs"/>
          <w:rtl/>
          <w:lang w:eastAsia="he-IL"/>
        </w:rPr>
        <w:t xml:space="preserve">לא יפחד. הוא לא רצה להתלונן, אבל הוא ילך </w:t>
      </w:r>
      <w:bookmarkStart w:id="2739" w:name="_ETM_Q1_5462006"/>
      <w:bookmarkEnd w:id="2739"/>
      <w:r>
        <w:rPr>
          <w:rFonts w:hint="cs"/>
          <w:rtl/>
          <w:lang w:eastAsia="he-IL"/>
        </w:rPr>
        <w:t>לתבוע תביעה אזרחית.</w:t>
      </w:r>
      <w:r w:rsidR="00D54E0D">
        <w:rPr>
          <w:rFonts w:hint="cs"/>
          <w:rtl/>
          <w:lang w:eastAsia="he-IL"/>
        </w:rPr>
        <w:t xml:space="preserve"> </w:t>
      </w:r>
      <w:r>
        <w:rPr>
          <w:rFonts w:hint="cs"/>
          <w:rtl/>
          <w:lang w:eastAsia="he-IL"/>
        </w:rPr>
        <w:t xml:space="preserve">ללא חשש הוא ייגש לתבוע תביעה </w:t>
      </w:r>
      <w:bookmarkStart w:id="2740" w:name="_ETM_Q1_5469212"/>
      <w:bookmarkEnd w:id="2740"/>
      <w:r>
        <w:rPr>
          <w:rFonts w:hint="cs"/>
          <w:rtl/>
          <w:lang w:eastAsia="he-IL"/>
        </w:rPr>
        <w:t>אזרחית.</w:t>
      </w:r>
    </w:p>
    <w:p w14:paraId="6BA529A1" w14:textId="77777777" w:rsidR="002948B1" w:rsidRDefault="002948B1" w:rsidP="002948B1">
      <w:pPr>
        <w:rPr>
          <w:rtl/>
          <w:lang w:eastAsia="he-IL"/>
        </w:rPr>
      </w:pPr>
    </w:p>
    <w:p w14:paraId="007F40B7" w14:textId="3BF843F0" w:rsidR="002948B1" w:rsidRDefault="002948B1" w:rsidP="002948B1">
      <w:pPr>
        <w:pStyle w:val="a4"/>
        <w:keepNext/>
        <w:rPr>
          <w:rtl/>
        </w:rPr>
      </w:pPr>
      <w:bookmarkStart w:id="2741" w:name="ET_speaker_6352_443"/>
      <w:r w:rsidRPr="002948B1">
        <w:rPr>
          <w:rStyle w:val="TagStyle"/>
          <w:rtl/>
        </w:rPr>
        <w:t xml:space="preserve"> &lt;&lt; דובר &gt;&gt; </w:t>
      </w:r>
      <w:r>
        <w:rPr>
          <w:rtl/>
        </w:rPr>
        <w:t>אלמוג כהן (עוצמה יהודית):</w:t>
      </w:r>
      <w:r w:rsidRPr="002948B1">
        <w:rPr>
          <w:rStyle w:val="TagStyle"/>
          <w:rtl/>
        </w:rPr>
        <w:t xml:space="preserve"> &lt;&lt; דובר &gt;&gt;</w:t>
      </w:r>
      <w:r w:rsidR="0035016B">
        <w:rPr>
          <w:rtl/>
        </w:rPr>
        <w:t xml:space="preserve"> </w:t>
      </w:r>
      <w:bookmarkEnd w:id="2741"/>
    </w:p>
    <w:p w14:paraId="6651BD24" w14:textId="77777777" w:rsidR="002948B1" w:rsidRDefault="002948B1" w:rsidP="002948B1">
      <w:pPr>
        <w:pStyle w:val="KeepWithNext"/>
        <w:rPr>
          <w:rtl/>
          <w:lang w:eastAsia="he-IL"/>
        </w:rPr>
      </w:pPr>
    </w:p>
    <w:p w14:paraId="0E039C86" w14:textId="1DDEDBB4" w:rsidR="002948B1" w:rsidRDefault="002948B1" w:rsidP="002948B1">
      <w:pPr>
        <w:rPr>
          <w:rtl/>
          <w:lang w:eastAsia="he-IL"/>
        </w:rPr>
      </w:pPr>
      <w:r>
        <w:rPr>
          <w:rFonts w:hint="cs"/>
          <w:rtl/>
          <w:lang w:eastAsia="he-IL"/>
        </w:rPr>
        <w:t xml:space="preserve">תנסה להשיג נתונים מהמשטרה, כמה תלונות </w:t>
      </w:r>
      <w:proofErr w:type="spellStart"/>
      <w:r>
        <w:rPr>
          <w:rFonts w:hint="cs"/>
          <w:rtl/>
          <w:lang w:eastAsia="he-IL"/>
        </w:rPr>
        <w:t>לסד"ח</w:t>
      </w:r>
      <w:proofErr w:type="spellEnd"/>
      <w:r>
        <w:rPr>
          <w:rFonts w:hint="cs"/>
          <w:rtl/>
          <w:lang w:eastAsia="he-IL"/>
        </w:rPr>
        <w:t xml:space="preserve"> בוטלו. תבדוק כמה </w:t>
      </w:r>
      <w:bookmarkStart w:id="2742" w:name="_ETM_Q1_5474336"/>
      <w:bookmarkEnd w:id="2742"/>
      <w:r>
        <w:rPr>
          <w:rFonts w:hint="cs"/>
          <w:rtl/>
          <w:lang w:eastAsia="he-IL"/>
        </w:rPr>
        <w:t>תלונות בוטלו. מניחים לו חצובה מחוץ לבית והוא מבטל את התלונה.</w:t>
      </w:r>
    </w:p>
    <w:p w14:paraId="5323EA05" w14:textId="77777777" w:rsidR="002948B1" w:rsidRDefault="002948B1" w:rsidP="002948B1">
      <w:pPr>
        <w:rPr>
          <w:rtl/>
          <w:lang w:eastAsia="he-IL"/>
        </w:rPr>
      </w:pPr>
      <w:bookmarkStart w:id="2743" w:name="_ETM_Q1_5482523"/>
      <w:bookmarkStart w:id="2744" w:name="_ETM_Q1_5482580"/>
      <w:bookmarkEnd w:id="2743"/>
      <w:bookmarkEnd w:id="2744"/>
    </w:p>
    <w:p w14:paraId="580E67AE" w14:textId="137ED0E5" w:rsidR="002948B1" w:rsidRDefault="002948B1" w:rsidP="002948B1">
      <w:pPr>
        <w:pStyle w:val="af6"/>
        <w:keepNext/>
        <w:rPr>
          <w:rtl/>
        </w:rPr>
      </w:pPr>
      <w:bookmarkStart w:id="2745" w:name="ET_yor_6164_444"/>
      <w:r w:rsidRPr="002948B1">
        <w:rPr>
          <w:rStyle w:val="TagStyle"/>
          <w:rtl/>
        </w:rPr>
        <w:t xml:space="preserve"> &lt;&lt; יור &gt;&gt; </w:t>
      </w:r>
      <w:r>
        <w:rPr>
          <w:rtl/>
        </w:rPr>
        <w:t>היו"ר עמית הלוי:</w:t>
      </w:r>
      <w:r w:rsidRPr="002948B1">
        <w:rPr>
          <w:rStyle w:val="TagStyle"/>
          <w:rtl/>
        </w:rPr>
        <w:t xml:space="preserve"> &lt;&lt; יור &gt;&gt;</w:t>
      </w:r>
      <w:r w:rsidR="0035016B">
        <w:rPr>
          <w:rtl/>
        </w:rPr>
        <w:t xml:space="preserve"> </w:t>
      </w:r>
      <w:bookmarkEnd w:id="2745"/>
    </w:p>
    <w:p w14:paraId="793D74BB" w14:textId="77777777" w:rsidR="002948B1" w:rsidRDefault="002948B1" w:rsidP="002948B1">
      <w:pPr>
        <w:pStyle w:val="KeepWithNext"/>
        <w:rPr>
          <w:rtl/>
          <w:lang w:eastAsia="he-IL"/>
        </w:rPr>
      </w:pPr>
    </w:p>
    <w:p w14:paraId="4FBC7747" w14:textId="10AA47FD" w:rsidR="002948B1" w:rsidRPr="002948B1" w:rsidRDefault="002948B1" w:rsidP="002948B1">
      <w:pPr>
        <w:rPr>
          <w:rtl/>
          <w:lang w:eastAsia="he-IL"/>
        </w:rPr>
      </w:pPr>
      <w:r>
        <w:rPr>
          <w:rFonts w:hint="cs"/>
          <w:rtl/>
          <w:lang w:eastAsia="he-IL"/>
        </w:rPr>
        <w:t>לכן אני אומר</w:t>
      </w:r>
      <w:r w:rsidR="00D54E0D">
        <w:rPr>
          <w:rFonts w:hint="cs"/>
          <w:rtl/>
          <w:lang w:eastAsia="he-IL"/>
        </w:rPr>
        <w:t xml:space="preserve"> </w:t>
      </w:r>
      <w:r>
        <w:rPr>
          <w:rFonts w:hint="cs"/>
          <w:rtl/>
          <w:lang w:eastAsia="he-IL"/>
        </w:rPr>
        <w:t xml:space="preserve">שהאירוע של חילוט על ידי </w:t>
      </w:r>
      <w:bookmarkStart w:id="2746" w:name="_ETM_Q1_5480712"/>
      <w:bookmarkEnd w:id="2746"/>
      <w:r>
        <w:rPr>
          <w:rFonts w:hint="cs"/>
          <w:rtl/>
          <w:lang w:eastAsia="he-IL"/>
        </w:rPr>
        <w:t xml:space="preserve">המדינה הוא אפשרות פורמלית. לכן אנחנו </w:t>
      </w:r>
      <w:bookmarkStart w:id="2747" w:name="_ETM_Q1_5485489"/>
      <w:bookmarkEnd w:id="2747"/>
      <w:r>
        <w:rPr>
          <w:rFonts w:hint="cs"/>
          <w:rtl/>
          <w:lang w:eastAsia="he-IL"/>
        </w:rPr>
        <w:t>כאן.</w:t>
      </w:r>
    </w:p>
    <w:p w14:paraId="7DB488D5" w14:textId="77777777" w:rsidR="002948B1" w:rsidRDefault="002948B1" w:rsidP="007A4773">
      <w:pPr>
        <w:rPr>
          <w:rtl/>
          <w:lang w:eastAsia="he-IL"/>
        </w:rPr>
      </w:pPr>
      <w:bookmarkStart w:id="2748" w:name="_ETM_Q1_5343979"/>
      <w:bookmarkStart w:id="2749" w:name="_ETM_Q1_5488284"/>
      <w:bookmarkEnd w:id="2748"/>
      <w:bookmarkEnd w:id="2749"/>
    </w:p>
    <w:p w14:paraId="1A603727" w14:textId="167818D4" w:rsidR="002948B1" w:rsidRDefault="002948B1" w:rsidP="002948B1">
      <w:pPr>
        <w:pStyle w:val="af9"/>
        <w:keepNext/>
        <w:rPr>
          <w:rtl/>
          <w:lang w:eastAsia="he-IL"/>
        </w:rPr>
      </w:pPr>
      <w:bookmarkStart w:id="2750" w:name="ET_guest_יעל_גרוסמן_445"/>
      <w:r w:rsidRPr="002948B1">
        <w:rPr>
          <w:rStyle w:val="TagStyle"/>
          <w:rtl/>
        </w:rPr>
        <w:t xml:space="preserve"> &lt;&lt; אורח &gt;&gt; </w:t>
      </w:r>
      <w:r>
        <w:rPr>
          <w:rtl/>
          <w:lang w:eastAsia="he-IL"/>
        </w:rPr>
        <w:t>יעל גרוסמן:</w:t>
      </w:r>
      <w:r w:rsidRPr="002948B1">
        <w:rPr>
          <w:rStyle w:val="TagStyle"/>
          <w:rtl/>
        </w:rPr>
        <w:t xml:space="preserve"> &lt;&lt; אורח &gt;&gt;</w:t>
      </w:r>
      <w:r w:rsidR="0035016B">
        <w:rPr>
          <w:rtl/>
          <w:lang w:eastAsia="he-IL"/>
        </w:rPr>
        <w:t xml:space="preserve"> </w:t>
      </w:r>
      <w:bookmarkEnd w:id="2750"/>
    </w:p>
    <w:p w14:paraId="7FEB5384" w14:textId="77777777" w:rsidR="002948B1" w:rsidRDefault="002948B1" w:rsidP="002948B1">
      <w:pPr>
        <w:pStyle w:val="KeepWithNext"/>
        <w:rPr>
          <w:rtl/>
          <w:lang w:eastAsia="he-IL"/>
        </w:rPr>
      </w:pPr>
    </w:p>
    <w:p w14:paraId="76ABB6C3" w14:textId="14768CF4" w:rsidR="002948B1" w:rsidRDefault="002948B1" w:rsidP="002948B1">
      <w:pPr>
        <w:rPr>
          <w:rtl/>
          <w:lang w:eastAsia="he-IL"/>
        </w:rPr>
      </w:pPr>
      <w:bookmarkStart w:id="2751" w:name="_ETM_Q1_5488658"/>
      <w:bookmarkStart w:id="2752" w:name="_ETM_Q1_5488691"/>
      <w:bookmarkEnd w:id="2751"/>
      <w:bookmarkEnd w:id="2752"/>
      <w:r>
        <w:rPr>
          <w:rFonts w:hint="cs"/>
          <w:rtl/>
          <w:lang w:eastAsia="he-IL"/>
        </w:rPr>
        <w:t>אני קודם כל רוצה לומר שהחוק הזה הוא כמובן לא חוק מגזרי, הוא לא חוק סקטוריאלי, הוא יחול על כולם ולכן צריך לשים לב שההגדרות כאן צריכות</w:t>
      </w:r>
      <w:r w:rsidR="00D54E0D">
        <w:rPr>
          <w:rFonts w:hint="cs"/>
          <w:rtl/>
          <w:lang w:eastAsia="he-IL"/>
        </w:rPr>
        <w:t xml:space="preserve"> </w:t>
      </w:r>
      <w:r>
        <w:rPr>
          <w:rFonts w:hint="cs"/>
          <w:rtl/>
          <w:lang w:eastAsia="he-IL"/>
        </w:rPr>
        <w:t>להיות סבירות ביחס לכל ציבור שזה יחול</w:t>
      </w:r>
      <w:bookmarkStart w:id="2753" w:name="_ETM_Q1_5499602"/>
      <w:bookmarkEnd w:id="2753"/>
      <w:r>
        <w:rPr>
          <w:rFonts w:hint="cs"/>
          <w:rtl/>
          <w:lang w:eastAsia="he-IL"/>
        </w:rPr>
        <w:t xml:space="preserve"> עליו. אנחנו הרי לא מחוקקים חוק</w:t>
      </w:r>
      <w:r w:rsidR="00D54E0D">
        <w:rPr>
          <w:rFonts w:hint="cs"/>
          <w:rtl/>
          <w:lang w:eastAsia="he-IL"/>
        </w:rPr>
        <w:t xml:space="preserve"> </w:t>
      </w:r>
      <w:r>
        <w:rPr>
          <w:rFonts w:hint="cs"/>
          <w:rtl/>
          <w:lang w:eastAsia="he-IL"/>
        </w:rPr>
        <w:t xml:space="preserve">לסיטואציה מאוד ספציפית </w:t>
      </w:r>
      <w:bookmarkStart w:id="2754" w:name="_ETM_Q1_5503635"/>
      <w:bookmarkEnd w:id="2754"/>
      <w:r>
        <w:rPr>
          <w:rFonts w:hint="cs"/>
          <w:rtl/>
          <w:lang w:eastAsia="he-IL"/>
        </w:rPr>
        <w:t xml:space="preserve">שמדובר עליה כאן. </w:t>
      </w:r>
    </w:p>
    <w:p w14:paraId="53E83C1F" w14:textId="77777777" w:rsidR="002948B1" w:rsidRDefault="002948B1" w:rsidP="002948B1">
      <w:pPr>
        <w:rPr>
          <w:rtl/>
          <w:lang w:eastAsia="he-IL"/>
        </w:rPr>
      </w:pPr>
      <w:bookmarkStart w:id="2755" w:name="_ETM_Q1_5505813"/>
      <w:bookmarkStart w:id="2756" w:name="_ETM_Q1_5505851"/>
      <w:bookmarkEnd w:id="2755"/>
      <w:bookmarkEnd w:id="2756"/>
    </w:p>
    <w:p w14:paraId="25F6D2F1" w14:textId="49ACFF5D" w:rsidR="002948B1" w:rsidRDefault="002948B1" w:rsidP="002948B1">
      <w:pPr>
        <w:pStyle w:val="a4"/>
        <w:keepNext/>
        <w:rPr>
          <w:rtl/>
        </w:rPr>
      </w:pPr>
      <w:bookmarkStart w:id="2757" w:name="ET_speaker_6352_446"/>
      <w:r w:rsidRPr="002948B1">
        <w:rPr>
          <w:rStyle w:val="TagStyle"/>
          <w:rtl/>
        </w:rPr>
        <w:t xml:space="preserve"> &lt;&lt; דובר &gt;&gt; </w:t>
      </w:r>
      <w:r>
        <w:rPr>
          <w:rtl/>
        </w:rPr>
        <w:t>אלמוג כהן (עוצמה יהודית):</w:t>
      </w:r>
      <w:r w:rsidRPr="002948B1">
        <w:rPr>
          <w:rStyle w:val="TagStyle"/>
          <w:rtl/>
        </w:rPr>
        <w:t xml:space="preserve"> &lt;&lt; דובר &gt;&gt;</w:t>
      </w:r>
      <w:r w:rsidR="0035016B">
        <w:rPr>
          <w:rtl/>
        </w:rPr>
        <w:t xml:space="preserve"> </w:t>
      </w:r>
      <w:bookmarkEnd w:id="2757"/>
    </w:p>
    <w:p w14:paraId="5818F27D" w14:textId="77777777" w:rsidR="002948B1" w:rsidRDefault="002948B1" w:rsidP="002948B1">
      <w:pPr>
        <w:pStyle w:val="KeepWithNext"/>
        <w:rPr>
          <w:rtl/>
          <w:lang w:eastAsia="he-IL"/>
        </w:rPr>
      </w:pPr>
    </w:p>
    <w:p w14:paraId="0BBAC321" w14:textId="10CD3941" w:rsidR="002948B1" w:rsidRDefault="002948B1" w:rsidP="002948B1">
      <w:pPr>
        <w:rPr>
          <w:rtl/>
          <w:lang w:eastAsia="he-IL"/>
        </w:rPr>
      </w:pPr>
      <w:r>
        <w:rPr>
          <w:rFonts w:hint="cs"/>
          <w:rtl/>
          <w:lang w:eastAsia="he-IL"/>
        </w:rPr>
        <w:t>רשותך, הסטטיסטיקה קצת לרעתך. יש מגזר</w:t>
      </w:r>
      <w:r w:rsidR="00D54E0D">
        <w:rPr>
          <w:rFonts w:hint="cs"/>
          <w:rtl/>
          <w:lang w:eastAsia="he-IL"/>
        </w:rPr>
        <w:t xml:space="preserve"> </w:t>
      </w:r>
      <w:r>
        <w:rPr>
          <w:rFonts w:hint="cs"/>
          <w:rtl/>
          <w:lang w:eastAsia="he-IL"/>
        </w:rPr>
        <w:t>מאוד ספציפי שמתעסק בפרוטקשן.</w:t>
      </w:r>
      <w:r w:rsidR="00D54E0D">
        <w:rPr>
          <w:rFonts w:hint="cs"/>
          <w:rtl/>
          <w:lang w:eastAsia="he-IL"/>
        </w:rPr>
        <w:t xml:space="preserve"> </w:t>
      </w:r>
      <w:r>
        <w:rPr>
          <w:rFonts w:hint="cs"/>
          <w:rtl/>
          <w:lang w:eastAsia="he-IL"/>
        </w:rPr>
        <w:t>בואי נשם את</w:t>
      </w:r>
      <w:r w:rsidR="00D54E0D">
        <w:rPr>
          <w:rFonts w:hint="cs"/>
          <w:rtl/>
          <w:lang w:eastAsia="he-IL"/>
        </w:rPr>
        <w:t xml:space="preserve"> </w:t>
      </w:r>
      <w:r>
        <w:rPr>
          <w:rFonts w:hint="cs"/>
          <w:rtl/>
          <w:lang w:eastAsia="he-IL"/>
        </w:rPr>
        <w:t>זה על השולחן.</w:t>
      </w:r>
    </w:p>
    <w:p w14:paraId="695BE45D" w14:textId="77777777" w:rsidR="002948B1" w:rsidRDefault="002948B1" w:rsidP="002948B1">
      <w:pPr>
        <w:rPr>
          <w:rtl/>
          <w:lang w:eastAsia="he-IL"/>
        </w:rPr>
      </w:pPr>
    </w:p>
    <w:p w14:paraId="1E0CA850" w14:textId="3ED8B2CA" w:rsidR="002948B1" w:rsidRDefault="002948B1" w:rsidP="002948B1">
      <w:pPr>
        <w:pStyle w:val="a4"/>
        <w:keepNext/>
        <w:rPr>
          <w:rtl/>
        </w:rPr>
      </w:pPr>
      <w:bookmarkStart w:id="2758" w:name="ET_speaker_6356_448"/>
      <w:r w:rsidRPr="002948B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48B1">
        <w:rPr>
          <w:rStyle w:val="TagStyle"/>
          <w:rtl/>
        </w:rPr>
        <w:t xml:space="preserve"> &lt;&lt; דובר &gt;&gt;</w:t>
      </w:r>
      <w:r w:rsidR="0035016B">
        <w:rPr>
          <w:rtl/>
        </w:rPr>
        <w:t xml:space="preserve"> </w:t>
      </w:r>
      <w:bookmarkEnd w:id="2758"/>
    </w:p>
    <w:p w14:paraId="4EC944AA" w14:textId="77777777" w:rsidR="002948B1" w:rsidRDefault="002948B1" w:rsidP="002948B1">
      <w:pPr>
        <w:pStyle w:val="KeepWithNext"/>
        <w:rPr>
          <w:rtl/>
          <w:lang w:eastAsia="he-IL"/>
        </w:rPr>
      </w:pPr>
    </w:p>
    <w:p w14:paraId="4C356EC9" w14:textId="38210EC9" w:rsidR="002948B1" w:rsidRDefault="002948B1" w:rsidP="002948B1">
      <w:pPr>
        <w:rPr>
          <w:rtl/>
          <w:lang w:eastAsia="he-IL"/>
        </w:rPr>
      </w:pPr>
      <w:r>
        <w:rPr>
          <w:rFonts w:hint="cs"/>
          <w:rtl/>
          <w:lang w:eastAsia="he-IL"/>
        </w:rPr>
        <w:t>כולם יודעים את</w:t>
      </w:r>
      <w:r w:rsidR="00D461DF">
        <w:rPr>
          <w:rFonts w:hint="cs"/>
          <w:rtl/>
          <w:lang w:eastAsia="he-IL"/>
        </w:rPr>
        <w:t xml:space="preserve"> ז</w:t>
      </w:r>
      <w:r>
        <w:rPr>
          <w:rFonts w:hint="cs"/>
          <w:rtl/>
          <w:lang w:eastAsia="he-IL"/>
        </w:rPr>
        <w:t>ה אבל זה מאוד נוח לומר את הדברים.</w:t>
      </w:r>
    </w:p>
    <w:p w14:paraId="1F6BD95C" w14:textId="77777777" w:rsidR="00D461DF" w:rsidRDefault="00D461DF" w:rsidP="00D461DF">
      <w:pPr>
        <w:rPr>
          <w:rtl/>
          <w:lang w:eastAsia="he-IL"/>
        </w:rPr>
      </w:pPr>
      <w:bookmarkStart w:id="2759" w:name="_ETM_Q1_5519863"/>
      <w:bookmarkStart w:id="2760" w:name="_ETM_Q1_5519903"/>
      <w:bookmarkEnd w:id="2759"/>
      <w:bookmarkEnd w:id="2760"/>
    </w:p>
    <w:p w14:paraId="16BC37D6" w14:textId="0296B97E" w:rsidR="00D461DF" w:rsidRDefault="00D461DF" w:rsidP="00D461DF">
      <w:pPr>
        <w:pStyle w:val="af9"/>
        <w:keepNext/>
        <w:rPr>
          <w:rtl/>
          <w:lang w:eastAsia="he-IL"/>
        </w:rPr>
      </w:pPr>
      <w:bookmarkStart w:id="2761" w:name="ET_guest_לילך_וגנר_449"/>
      <w:r w:rsidRPr="00D461DF">
        <w:rPr>
          <w:rStyle w:val="TagStyle"/>
          <w:rtl/>
        </w:rPr>
        <w:t xml:space="preserve"> &lt;&lt; אורח &gt;&gt; </w:t>
      </w:r>
      <w:r>
        <w:rPr>
          <w:rtl/>
          <w:lang w:eastAsia="he-IL"/>
        </w:rPr>
        <w:t>לילך וגנר:</w:t>
      </w:r>
      <w:r w:rsidRPr="00D461DF">
        <w:rPr>
          <w:rStyle w:val="TagStyle"/>
          <w:rtl/>
        </w:rPr>
        <w:t xml:space="preserve"> &lt;&lt; אורח &gt;&gt;</w:t>
      </w:r>
      <w:r w:rsidR="0035016B">
        <w:rPr>
          <w:rtl/>
          <w:lang w:eastAsia="he-IL"/>
        </w:rPr>
        <w:t xml:space="preserve"> </w:t>
      </w:r>
      <w:bookmarkEnd w:id="2761"/>
    </w:p>
    <w:p w14:paraId="504469B3" w14:textId="77777777" w:rsidR="00D461DF" w:rsidRDefault="00D461DF" w:rsidP="00D461DF">
      <w:pPr>
        <w:pStyle w:val="KeepWithNext"/>
        <w:rPr>
          <w:rtl/>
          <w:lang w:eastAsia="he-IL"/>
        </w:rPr>
      </w:pPr>
    </w:p>
    <w:p w14:paraId="5DD5BB83" w14:textId="5005E927" w:rsidR="00D461DF" w:rsidRPr="00D461DF" w:rsidRDefault="00D461DF" w:rsidP="00D461DF">
      <w:pPr>
        <w:rPr>
          <w:rtl/>
          <w:lang w:eastAsia="he-IL"/>
        </w:rPr>
      </w:pPr>
      <w:bookmarkStart w:id="2762" w:name="_ETM_Q1_5519532"/>
      <w:bookmarkStart w:id="2763" w:name="_ETM_Q1_5519567"/>
      <w:bookmarkEnd w:id="2762"/>
      <w:bookmarkEnd w:id="2763"/>
      <w:r>
        <w:rPr>
          <w:rFonts w:hint="cs"/>
          <w:rtl/>
          <w:lang w:eastAsia="he-IL"/>
        </w:rPr>
        <w:t xml:space="preserve">החוק הוא </w:t>
      </w:r>
      <w:bookmarkStart w:id="2764" w:name="_ETM_Q1_5519066"/>
      <w:bookmarkEnd w:id="2764"/>
      <w:r>
        <w:rPr>
          <w:rFonts w:hint="cs"/>
          <w:rtl/>
          <w:lang w:eastAsia="he-IL"/>
        </w:rPr>
        <w:t>חוק כללי.</w:t>
      </w:r>
    </w:p>
    <w:p w14:paraId="4DDAA1EF" w14:textId="77777777" w:rsidR="002948B1" w:rsidRDefault="002948B1" w:rsidP="002948B1">
      <w:pPr>
        <w:rPr>
          <w:rtl/>
          <w:lang w:eastAsia="he-IL"/>
        </w:rPr>
      </w:pPr>
      <w:bookmarkStart w:id="2765" w:name="_ETM_Q1_5514198"/>
      <w:bookmarkStart w:id="2766" w:name="_ETM_Q1_5514235"/>
      <w:bookmarkStart w:id="2767" w:name="_ETM_Q1_5516222"/>
      <w:bookmarkEnd w:id="2765"/>
      <w:bookmarkEnd w:id="2766"/>
      <w:bookmarkEnd w:id="2767"/>
    </w:p>
    <w:p w14:paraId="5F0E057D" w14:textId="7E1ACE15" w:rsidR="002948B1" w:rsidRDefault="002948B1" w:rsidP="002948B1">
      <w:pPr>
        <w:pStyle w:val="af9"/>
        <w:keepNext/>
        <w:rPr>
          <w:rtl/>
          <w:lang w:eastAsia="he-IL"/>
        </w:rPr>
      </w:pPr>
      <w:bookmarkStart w:id="2768" w:name="ET_guest_יעל_גרוסמן_447"/>
      <w:r w:rsidRPr="002948B1">
        <w:rPr>
          <w:rStyle w:val="TagStyle"/>
          <w:rtl/>
        </w:rPr>
        <w:t xml:space="preserve"> &lt;&lt; אורח &gt;&gt; </w:t>
      </w:r>
      <w:r>
        <w:rPr>
          <w:rtl/>
          <w:lang w:eastAsia="he-IL"/>
        </w:rPr>
        <w:t>יעל גרוסמן:</w:t>
      </w:r>
      <w:r w:rsidRPr="002948B1">
        <w:rPr>
          <w:rStyle w:val="TagStyle"/>
          <w:rtl/>
        </w:rPr>
        <w:t xml:space="preserve"> &lt;&lt; אורח &gt;&gt;</w:t>
      </w:r>
      <w:r w:rsidR="0035016B">
        <w:rPr>
          <w:rtl/>
          <w:lang w:eastAsia="he-IL"/>
        </w:rPr>
        <w:t xml:space="preserve"> </w:t>
      </w:r>
      <w:bookmarkEnd w:id="2768"/>
    </w:p>
    <w:p w14:paraId="779FE260" w14:textId="77777777" w:rsidR="002948B1" w:rsidRDefault="002948B1" w:rsidP="002948B1">
      <w:pPr>
        <w:pStyle w:val="KeepWithNext"/>
        <w:rPr>
          <w:rtl/>
          <w:lang w:eastAsia="he-IL"/>
        </w:rPr>
      </w:pPr>
    </w:p>
    <w:p w14:paraId="2714B52D" w14:textId="2F8BDBD9" w:rsidR="002948B1" w:rsidRDefault="00D461DF" w:rsidP="002948B1">
      <w:pPr>
        <w:rPr>
          <w:rtl/>
          <w:lang w:eastAsia="he-IL"/>
        </w:rPr>
      </w:pPr>
      <w:bookmarkStart w:id="2769" w:name="_ETM_Q1_5516665"/>
      <w:bookmarkStart w:id="2770" w:name="_ETM_Q1_5516738"/>
      <w:bookmarkEnd w:id="2769"/>
      <w:bookmarkEnd w:id="2770"/>
      <w:r>
        <w:rPr>
          <w:rFonts w:hint="cs"/>
          <w:rtl/>
          <w:lang w:eastAsia="he-IL"/>
        </w:rPr>
        <w:t>אנחנו מדברים בסיטואציה</w:t>
      </w:r>
      <w:r w:rsidR="00D54E0D">
        <w:rPr>
          <w:rFonts w:hint="cs"/>
          <w:rtl/>
          <w:lang w:eastAsia="he-IL"/>
        </w:rPr>
        <w:t xml:space="preserve"> </w:t>
      </w:r>
      <w:r>
        <w:rPr>
          <w:rFonts w:hint="cs"/>
          <w:rtl/>
          <w:lang w:eastAsia="he-IL"/>
        </w:rPr>
        <w:t>בה</w:t>
      </w:r>
      <w:r w:rsidR="00D54E0D">
        <w:rPr>
          <w:rFonts w:hint="cs"/>
          <w:rtl/>
          <w:lang w:eastAsia="he-IL"/>
        </w:rPr>
        <w:t xml:space="preserve"> </w:t>
      </w:r>
      <w:r w:rsidR="006475BE">
        <w:rPr>
          <w:rFonts w:hint="cs"/>
          <w:rtl/>
          <w:lang w:eastAsia="he-IL"/>
        </w:rPr>
        <w:t xml:space="preserve">אתם משנים את </w:t>
      </w:r>
      <w:bookmarkStart w:id="2771" w:name="_ETM_Q1_5525998"/>
      <w:bookmarkEnd w:id="2771"/>
      <w:r w:rsidR="006475BE">
        <w:rPr>
          <w:rFonts w:hint="cs"/>
          <w:rtl/>
          <w:lang w:eastAsia="he-IL"/>
        </w:rPr>
        <w:t>החוק.</w:t>
      </w:r>
    </w:p>
    <w:p w14:paraId="2044C87C" w14:textId="77777777" w:rsidR="006475BE" w:rsidRDefault="006475BE" w:rsidP="002948B1">
      <w:pPr>
        <w:rPr>
          <w:rtl/>
          <w:lang w:eastAsia="he-IL"/>
        </w:rPr>
      </w:pPr>
    </w:p>
    <w:p w14:paraId="718642F3" w14:textId="528D8470" w:rsidR="006475BE" w:rsidRDefault="006475BE" w:rsidP="006475BE">
      <w:pPr>
        <w:pStyle w:val="a4"/>
        <w:keepNext/>
        <w:rPr>
          <w:rtl/>
        </w:rPr>
      </w:pPr>
      <w:bookmarkStart w:id="2772" w:name="ET_speaker_6356_450"/>
      <w:r w:rsidRPr="006475B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475BE">
        <w:rPr>
          <w:rStyle w:val="TagStyle"/>
          <w:rtl/>
        </w:rPr>
        <w:t xml:space="preserve"> &lt;&lt; דובר &gt;&gt;</w:t>
      </w:r>
      <w:r w:rsidR="0035016B">
        <w:rPr>
          <w:rtl/>
        </w:rPr>
        <w:t xml:space="preserve"> </w:t>
      </w:r>
      <w:bookmarkEnd w:id="2772"/>
    </w:p>
    <w:p w14:paraId="4269D7E8" w14:textId="77777777" w:rsidR="006475BE" w:rsidRDefault="006475BE" w:rsidP="006475BE">
      <w:pPr>
        <w:pStyle w:val="KeepWithNext"/>
        <w:rPr>
          <w:rtl/>
          <w:lang w:eastAsia="he-IL"/>
        </w:rPr>
      </w:pPr>
    </w:p>
    <w:p w14:paraId="490D641B" w14:textId="2BAA5AA0" w:rsidR="006475BE" w:rsidRDefault="006475BE" w:rsidP="006475BE">
      <w:pPr>
        <w:rPr>
          <w:rtl/>
          <w:lang w:eastAsia="he-IL"/>
        </w:rPr>
      </w:pPr>
      <w:r>
        <w:rPr>
          <w:rFonts w:hint="cs"/>
          <w:rtl/>
          <w:lang w:eastAsia="he-IL"/>
        </w:rPr>
        <w:t xml:space="preserve">יש כאן תופעה בלתי סבירה ולכן צריך להתייחס לזה בכלים </w:t>
      </w:r>
      <w:bookmarkStart w:id="2773" w:name="_ETM_Q1_5531031"/>
      <w:bookmarkEnd w:id="2773"/>
      <w:r>
        <w:rPr>
          <w:rFonts w:hint="cs"/>
          <w:rtl/>
          <w:lang w:eastAsia="he-IL"/>
        </w:rPr>
        <w:t xml:space="preserve">בלתי סבירים. </w:t>
      </w:r>
    </w:p>
    <w:p w14:paraId="729AB69A" w14:textId="77777777" w:rsidR="006475BE" w:rsidRDefault="006475BE" w:rsidP="006475BE">
      <w:pPr>
        <w:rPr>
          <w:rtl/>
          <w:lang w:eastAsia="he-IL"/>
        </w:rPr>
      </w:pPr>
      <w:bookmarkStart w:id="2774" w:name="_ETM_Q1_5534706"/>
      <w:bookmarkStart w:id="2775" w:name="_ETM_Q1_5534745"/>
      <w:bookmarkEnd w:id="2774"/>
      <w:bookmarkEnd w:id="2775"/>
    </w:p>
    <w:p w14:paraId="50082D09" w14:textId="249B1288" w:rsidR="006475BE" w:rsidRDefault="006475BE" w:rsidP="006475BE">
      <w:pPr>
        <w:pStyle w:val="af9"/>
        <w:keepNext/>
        <w:rPr>
          <w:rtl/>
          <w:lang w:eastAsia="he-IL"/>
        </w:rPr>
      </w:pPr>
      <w:bookmarkStart w:id="2776" w:name="ET_guest_יעל_גרוסמן_451"/>
      <w:r w:rsidRPr="006475BE">
        <w:rPr>
          <w:rStyle w:val="TagStyle"/>
          <w:rtl/>
        </w:rPr>
        <w:t xml:space="preserve"> &lt;&lt; אורח &gt;&gt; </w:t>
      </w:r>
      <w:r>
        <w:rPr>
          <w:rtl/>
          <w:lang w:eastAsia="he-IL"/>
        </w:rPr>
        <w:t>יעל גרוסמן:</w:t>
      </w:r>
      <w:r w:rsidRPr="006475BE">
        <w:rPr>
          <w:rStyle w:val="TagStyle"/>
          <w:rtl/>
        </w:rPr>
        <w:t xml:space="preserve"> &lt;&lt; אורח &gt;&gt;</w:t>
      </w:r>
      <w:r w:rsidR="0035016B">
        <w:rPr>
          <w:rtl/>
          <w:lang w:eastAsia="he-IL"/>
        </w:rPr>
        <w:t xml:space="preserve"> </w:t>
      </w:r>
      <w:bookmarkEnd w:id="2776"/>
    </w:p>
    <w:p w14:paraId="360795B4" w14:textId="77777777" w:rsidR="006475BE" w:rsidRDefault="006475BE" w:rsidP="006475BE">
      <w:pPr>
        <w:pStyle w:val="KeepWithNext"/>
        <w:rPr>
          <w:rtl/>
          <w:lang w:eastAsia="he-IL"/>
        </w:rPr>
      </w:pPr>
    </w:p>
    <w:p w14:paraId="5E235F21" w14:textId="1EE08C35" w:rsidR="006475BE" w:rsidRDefault="006475BE" w:rsidP="006475BE">
      <w:pPr>
        <w:rPr>
          <w:rtl/>
          <w:lang w:eastAsia="he-IL"/>
        </w:rPr>
      </w:pPr>
      <w:r>
        <w:rPr>
          <w:rFonts w:hint="cs"/>
          <w:rtl/>
          <w:lang w:eastAsia="he-IL"/>
        </w:rPr>
        <w:t>המענה</w:t>
      </w:r>
      <w:r w:rsidR="00D54E0D">
        <w:rPr>
          <w:rFonts w:hint="cs"/>
          <w:rtl/>
          <w:lang w:eastAsia="he-IL"/>
        </w:rPr>
        <w:t xml:space="preserve"> </w:t>
      </w:r>
      <w:r>
        <w:rPr>
          <w:rFonts w:hint="cs"/>
          <w:rtl/>
          <w:lang w:eastAsia="he-IL"/>
        </w:rPr>
        <w:t xml:space="preserve">נמצא בזה שאתם מחוקקים כאן חוק </w:t>
      </w:r>
      <w:bookmarkStart w:id="2777" w:name="_ETM_Q1_5537312"/>
      <w:bookmarkEnd w:id="2777"/>
      <w:r>
        <w:rPr>
          <w:rFonts w:hint="cs"/>
          <w:rtl/>
          <w:lang w:eastAsia="he-IL"/>
        </w:rPr>
        <w:t>שההגדרות שלו הן מאוד מאוד כלליות, שיש בו חזקה</w:t>
      </w:r>
      <w:bookmarkStart w:id="2778" w:name="_ETM_Q1_5544375"/>
      <w:bookmarkEnd w:id="2778"/>
      <w:r>
        <w:rPr>
          <w:rFonts w:hint="cs"/>
          <w:rtl/>
          <w:lang w:eastAsia="he-IL"/>
        </w:rPr>
        <w:t xml:space="preserve"> מאוד מאוד משמעותית ולכן המענה לכל הדברים האלה</w:t>
      </w:r>
      <w:r w:rsidR="00D54E0D">
        <w:rPr>
          <w:rFonts w:hint="cs"/>
          <w:rtl/>
          <w:lang w:eastAsia="he-IL"/>
        </w:rPr>
        <w:t xml:space="preserve"> </w:t>
      </w:r>
      <w:r>
        <w:rPr>
          <w:rFonts w:hint="cs"/>
          <w:rtl/>
          <w:lang w:eastAsia="he-IL"/>
        </w:rPr>
        <w:t xml:space="preserve">יימצא </w:t>
      </w:r>
      <w:bookmarkStart w:id="2779" w:name="_ETM_Q1_5551336"/>
      <w:bookmarkEnd w:id="2779"/>
      <w:r>
        <w:rPr>
          <w:rFonts w:hint="cs"/>
          <w:rtl/>
          <w:lang w:eastAsia="he-IL"/>
        </w:rPr>
        <w:t>בלשון של החוק.</w:t>
      </w:r>
    </w:p>
    <w:p w14:paraId="7EECD2D2" w14:textId="77777777" w:rsidR="006475BE" w:rsidRDefault="006475BE" w:rsidP="006475BE">
      <w:pPr>
        <w:rPr>
          <w:rtl/>
          <w:lang w:eastAsia="he-IL"/>
        </w:rPr>
      </w:pPr>
      <w:bookmarkStart w:id="2780" w:name="_ETM_Q1_5561815"/>
      <w:bookmarkStart w:id="2781" w:name="_ETM_Q1_5561852"/>
      <w:bookmarkEnd w:id="2780"/>
      <w:bookmarkEnd w:id="2781"/>
    </w:p>
    <w:p w14:paraId="3D62E52E" w14:textId="7FBDC8A8" w:rsidR="006475BE" w:rsidRDefault="006475BE" w:rsidP="006475BE">
      <w:pPr>
        <w:rPr>
          <w:rtl/>
          <w:lang w:eastAsia="he-IL"/>
        </w:rPr>
      </w:pPr>
      <w:bookmarkStart w:id="2782" w:name="_ETM_Q1_5561919"/>
      <w:bookmarkStart w:id="2783" w:name="_ETM_Q1_5561953"/>
      <w:bookmarkEnd w:id="2782"/>
      <w:bookmarkEnd w:id="2783"/>
      <w:r>
        <w:rPr>
          <w:rFonts w:hint="cs"/>
          <w:rtl/>
          <w:lang w:eastAsia="he-IL"/>
        </w:rPr>
        <w:t>עכשיו אנחנו מדברים על משהו מאוד</w:t>
      </w:r>
      <w:bookmarkStart w:id="2784" w:name="_ETM_Q1_5554289"/>
      <w:bookmarkEnd w:id="2784"/>
      <w:r>
        <w:rPr>
          <w:rFonts w:hint="cs"/>
          <w:rtl/>
          <w:lang w:eastAsia="he-IL"/>
        </w:rPr>
        <w:t xml:space="preserve"> ספציפי שזה הכלי של החילוט האזרחי ובנושא הזה של הכלי של החילוט האזרחי</w:t>
      </w:r>
      <w:r w:rsidR="00D54E0D">
        <w:rPr>
          <w:rFonts w:hint="cs"/>
          <w:rtl/>
          <w:lang w:eastAsia="he-IL"/>
        </w:rPr>
        <w:t xml:space="preserve"> </w:t>
      </w:r>
      <w:r>
        <w:rPr>
          <w:rFonts w:hint="cs"/>
          <w:rtl/>
          <w:lang w:eastAsia="he-IL"/>
        </w:rPr>
        <w:t xml:space="preserve">אנחנו נמצאים בסיטואציה שלא היינו בה מעולם. אתם מתבקשים כאן לחוקק בניגוד ובשונה </w:t>
      </w:r>
      <w:bookmarkStart w:id="2785" w:name="_ETM_Q1_5566022"/>
      <w:bookmarkEnd w:id="2785"/>
      <w:r>
        <w:rPr>
          <w:rFonts w:hint="cs"/>
          <w:rtl/>
          <w:lang w:eastAsia="he-IL"/>
        </w:rPr>
        <w:t xml:space="preserve">ממה שחוקק למשל אפילו בהלבנת הון או </w:t>
      </w:r>
      <w:bookmarkStart w:id="2786" w:name="_ETM_Q1_5569878"/>
      <w:bookmarkEnd w:id="2786"/>
      <w:r>
        <w:rPr>
          <w:rFonts w:hint="cs"/>
          <w:rtl/>
          <w:lang w:eastAsia="he-IL"/>
        </w:rPr>
        <w:t>בארגוני פשיעה. כלומר, אתם מבקשים ללכת על מהלך שבעיניי נדיר וקיצוני ואני חושבת שאתם צריכים לשאול את עצמכם - - -</w:t>
      </w:r>
    </w:p>
    <w:p w14:paraId="647956FE" w14:textId="77777777" w:rsidR="006475BE" w:rsidRDefault="006475BE" w:rsidP="006475BE">
      <w:pPr>
        <w:rPr>
          <w:rtl/>
          <w:lang w:eastAsia="he-IL"/>
        </w:rPr>
      </w:pPr>
    </w:p>
    <w:p w14:paraId="2F0B7B51" w14:textId="434390DB" w:rsidR="006475BE" w:rsidRDefault="006475BE" w:rsidP="006475BE">
      <w:pPr>
        <w:pStyle w:val="a4"/>
        <w:keepNext/>
        <w:rPr>
          <w:rStyle w:val="TagStyle"/>
          <w:rFonts w:ascii="Times New Roman" w:hAnsi="Times New Roman" w:cs="David"/>
          <w:b w:val="0"/>
          <w:color w:val="auto"/>
          <w:u w:val="none"/>
          <w:bdr w:val="none" w:sz="0" w:space="0" w:color="auto"/>
          <w:rtl/>
        </w:rPr>
      </w:pPr>
      <w:bookmarkStart w:id="2787" w:name="ET_speaker_6352_454"/>
      <w:r w:rsidRPr="006475BE">
        <w:rPr>
          <w:rStyle w:val="TagStyle"/>
          <w:rtl/>
        </w:rPr>
        <w:t xml:space="preserve"> &lt;&lt; דובר &gt;&gt; </w:t>
      </w:r>
      <w:r>
        <w:rPr>
          <w:rStyle w:val="TagStyle"/>
          <w:rFonts w:cs="David"/>
          <w:b w:val="0"/>
          <w:color w:val="auto"/>
          <w:bdr w:val="none" w:sz="0" w:space="0" w:color="auto"/>
          <w:rtl/>
        </w:rPr>
        <w:t>אלמוג כהן (עוצמה יהודית):</w:t>
      </w:r>
      <w:r w:rsidRPr="006475BE">
        <w:rPr>
          <w:rStyle w:val="TagStyle"/>
          <w:rtl/>
        </w:rPr>
        <w:t xml:space="preserve"> &lt;&lt; דובר &gt;&gt;</w:t>
      </w:r>
      <w:r w:rsidR="00D54E0D">
        <w:rPr>
          <w:rStyle w:val="TagStyle"/>
          <w:rFonts w:cs="David"/>
          <w:b w:val="0"/>
          <w:color w:val="auto"/>
          <w:bdr w:val="none" w:sz="0" w:space="0" w:color="auto"/>
          <w:rtl/>
        </w:rPr>
        <w:t xml:space="preserve"> </w:t>
      </w:r>
      <w:r>
        <w:rPr>
          <w:rStyle w:val="TagStyle"/>
          <w:rFonts w:cs="David"/>
          <w:b w:val="0"/>
          <w:color w:val="auto"/>
          <w:bdr w:val="none" w:sz="0" w:space="0" w:color="auto"/>
          <w:rtl/>
        </w:rPr>
        <w:t xml:space="preserve"> </w:t>
      </w:r>
      <w:bookmarkEnd w:id="2787"/>
    </w:p>
    <w:p w14:paraId="17F9A765" w14:textId="77777777" w:rsidR="006475BE" w:rsidRDefault="006475BE" w:rsidP="006475BE">
      <w:pPr>
        <w:pStyle w:val="KeepWithNext"/>
        <w:rPr>
          <w:rtl/>
          <w:lang w:eastAsia="he-IL"/>
        </w:rPr>
      </w:pPr>
    </w:p>
    <w:p w14:paraId="0F94BFEB" w14:textId="22002A96" w:rsidR="006475BE" w:rsidRDefault="006475BE" w:rsidP="006475BE">
      <w:pPr>
        <w:rPr>
          <w:rtl/>
          <w:lang w:eastAsia="he-IL"/>
        </w:rPr>
      </w:pPr>
      <w:r>
        <w:rPr>
          <w:rFonts w:hint="cs"/>
          <w:rtl/>
          <w:lang w:eastAsia="he-IL"/>
        </w:rPr>
        <w:t xml:space="preserve">במקרים קיצוניים צריכים לעשות מעשים </w:t>
      </w:r>
      <w:bookmarkStart w:id="2788" w:name="_ETM_Q1_5577926"/>
      <w:bookmarkEnd w:id="2788"/>
      <w:r>
        <w:rPr>
          <w:rFonts w:hint="cs"/>
          <w:rtl/>
          <w:lang w:eastAsia="he-IL"/>
        </w:rPr>
        <w:t>קיצוניים.</w:t>
      </w:r>
    </w:p>
    <w:p w14:paraId="07FD8E4E" w14:textId="77777777" w:rsidR="0035016B" w:rsidRDefault="0035016B" w:rsidP="006475BE">
      <w:pPr>
        <w:rPr>
          <w:rtl/>
          <w:lang w:eastAsia="he-IL"/>
        </w:rPr>
      </w:pPr>
    </w:p>
    <w:p w14:paraId="7031E315" w14:textId="77777777" w:rsidR="006475BE" w:rsidRDefault="006475BE" w:rsidP="006475BE">
      <w:pPr>
        <w:rPr>
          <w:rStyle w:val="TagStyle"/>
          <w:rFonts w:ascii="David" w:hAnsi="David"/>
          <w:u w:val="single"/>
          <w:rtl/>
          <w:lang w:eastAsia="he-IL"/>
        </w:rPr>
      </w:pPr>
      <w:bookmarkStart w:id="2789" w:name="_ETM_Q1_5581589"/>
      <w:bookmarkStart w:id="2790" w:name="_ETM_Q1_5581628"/>
      <w:bookmarkEnd w:id="2789"/>
      <w:bookmarkEnd w:id="2790"/>
    </w:p>
    <w:p w14:paraId="1B172E10" w14:textId="0C633A28" w:rsidR="006475BE" w:rsidRDefault="006475BE" w:rsidP="006475BE">
      <w:pPr>
        <w:pStyle w:val="a4"/>
        <w:keepNext/>
        <w:rPr>
          <w:rtl/>
        </w:rPr>
      </w:pPr>
      <w:bookmarkStart w:id="2791" w:name="ET_speaker_6460_460"/>
      <w:r w:rsidRPr="006475B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475BE">
        <w:rPr>
          <w:rStyle w:val="TagStyle"/>
          <w:rtl/>
        </w:rPr>
        <w:t xml:space="preserve"> &lt;&lt; דובר &gt;&gt;</w:t>
      </w:r>
      <w:r w:rsidR="0035016B">
        <w:rPr>
          <w:rtl/>
        </w:rPr>
        <w:t xml:space="preserve"> </w:t>
      </w:r>
      <w:bookmarkEnd w:id="2791"/>
    </w:p>
    <w:p w14:paraId="0172EADB" w14:textId="77777777" w:rsidR="006475BE" w:rsidRDefault="006475BE" w:rsidP="006475BE">
      <w:pPr>
        <w:pStyle w:val="KeepWithNext"/>
        <w:rPr>
          <w:rtl/>
          <w:lang w:eastAsia="he-IL"/>
        </w:rPr>
      </w:pPr>
    </w:p>
    <w:p w14:paraId="0CADF69C" w14:textId="5AB6C78D" w:rsidR="006475BE" w:rsidRDefault="006475BE" w:rsidP="006475BE">
      <w:pPr>
        <w:rPr>
          <w:rtl/>
          <w:lang w:eastAsia="he-IL"/>
        </w:rPr>
      </w:pPr>
      <w:r>
        <w:rPr>
          <w:rFonts w:hint="cs"/>
          <w:rtl/>
          <w:lang w:eastAsia="he-IL"/>
        </w:rPr>
        <w:t xml:space="preserve">בסוף מהות העבירה של הפרוטקשן היא כסף. </w:t>
      </w:r>
    </w:p>
    <w:p w14:paraId="20CAF7CC" w14:textId="77777777" w:rsidR="006475BE" w:rsidRDefault="006475BE" w:rsidP="006475BE">
      <w:pPr>
        <w:rPr>
          <w:rtl/>
          <w:lang w:eastAsia="he-IL"/>
        </w:rPr>
      </w:pPr>
      <w:bookmarkStart w:id="2792" w:name="_ETM_Q1_5585279"/>
      <w:bookmarkStart w:id="2793" w:name="_ETM_Q1_5585336"/>
      <w:bookmarkEnd w:id="2792"/>
      <w:bookmarkEnd w:id="2793"/>
    </w:p>
    <w:p w14:paraId="4AA1A031" w14:textId="7BB0335B" w:rsidR="006475BE" w:rsidRDefault="006475BE" w:rsidP="006475BE">
      <w:pPr>
        <w:pStyle w:val="af9"/>
        <w:keepNext/>
        <w:rPr>
          <w:rtl/>
          <w:lang w:eastAsia="he-IL"/>
        </w:rPr>
      </w:pPr>
      <w:bookmarkStart w:id="2794" w:name="ET_guest_יעל_גרוסמן_456"/>
      <w:r w:rsidRPr="006475BE">
        <w:rPr>
          <w:rStyle w:val="TagStyle"/>
          <w:rtl/>
        </w:rPr>
        <w:t xml:space="preserve"> &lt;&lt; אורח &gt;&gt; </w:t>
      </w:r>
      <w:r>
        <w:rPr>
          <w:rtl/>
          <w:lang w:eastAsia="he-IL"/>
        </w:rPr>
        <w:t>יעל גרוסמן:</w:t>
      </w:r>
      <w:r w:rsidRPr="006475BE">
        <w:rPr>
          <w:rStyle w:val="TagStyle"/>
          <w:rtl/>
        </w:rPr>
        <w:t xml:space="preserve"> &lt;&lt; אורח &gt;&gt;</w:t>
      </w:r>
      <w:r w:rsidR="0035016B">
        <w:rPr>
          <w:rtl/>
          <w:lang w:eastAsia="he-IL"/>
        </w:rPr>
        <w:t xml:space="preserve"> </w:t>
      </w:r>
      <w:bookmarkEnd w:id="2794"/>
    </w:p>
    <w:p w14:paraId="7823559D" w14:textId="77777777" w:rsidR="006475BE" w:rsidRDefault="006475BE" w:rsidP="006475BE">
      <w:pPr>
        <w:pStyle w:val="KeepWithNext"/>
        <w:rPr>
          <w:rtl/>
          <w:lang w:eastAsia="he-IL"/>
        </w:rPr>
      </w:pPr>
    </w:p>
    <w:p w14:paraId="1A524BA4" w14:textId="4BF1F363" w:rsidR="006475BE" w:rsidRDefault="006475BE" w:rsidP="006475BE">
      <w:pPr>
        <w:rPr>
          <w:rtl/>
          <w:lang w:eastAsia="he-IL"/>
        </w:rPr>
      </w:pPr>
      <w:r>
        <w:rPr>
          <w:rFonts w:hint="cs"/>
          <w:rtl/>
          <w:lang w:eastAsia="he-IL"/>
        </w:rPr>
        <w:t>נכון.</w:t>
      </w:r>
    </w:p>
    <w:p w14:paraId="58C66297" w14:textId="77777777" w:rsidR="006475BE" w:rsidRDefault="006475BE" w:rsidP="006475BE">
      <w:pPr>
        <w:rPr>
          <w:rStyle w:val="TagStyle"/>
          <w:rFonts w:ascii="David" w:hAnsi="David"/>
          <w:u w:val="single"/>
          <w:rtl/>
          <w:lang w:eastAsia="he-IL"/>
        </w:rPr>
      </w:pPr>
      <w:bookmarkStart w:id="2795" w:name="_ETM_Q1_5583921"/>
      <w:bookmarkStart w:id="2796" w:name="_ETM_Q1_5583975"/>
      <w:bookmarkStart w:id="2797" w:name="_ETM_Q1_5589234"/>
      <w:bookmarkEnd w:id="2795"/>
      <w:bookmarkEnd w:id="2796"/>
      <w:bookmarkEnd w:id="2797"/>
    </w:p>
    <w:p w14:paraId="0740346E" w14:textId="2925D061" w:rsidR="006475BE" w:rsidRDefault="006475BE" w:rsidP="006475BE">
      <w:pPr>
        <w:pStyle w:val="a4"/>
        <w:keepNext/>
        <w:rPr>
          <w:rtl/>
        </w:rPr>
      </w:pPr>
      <w:bookmarkStart w:id="2798" w:name="ET_speaker_6460_461"/>
      <w:r w:rsidRPr="006475B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475BE">
        <w:rPr>
          <w:rStyle w:val="TagStyle"/>
          <w:rtl/>
        </w:rPr>
        <w:t xml:space="preserve"> &lt;&lt; דובר &gt;&gt;</w:t>
      </w:r>
      <w:r w:rsidR="0035016B">
        <w:rPr>
          <w:rtl/>
        </w:rPr>
        <w:t xml:space="preserve"> </w:t>
      </w:r>
      <w:bookmarkEnd w:id="2798"/>
    </w:p>
    <w:p w14:paraId="1A58FD32" w14:textId="77777777" w:rsidR="006475BE" w:rsidRDefault="006475BE" w:rsidP="006475BE">
      <w:pPr>
        <w:pStyle w:val="KeepWithNext"/>
        <w:rPr>
          <w:rtl/>
          <w:lang w:eastAsia="he-IL"/>
        </w:rPr>
      </w:pPr>
    </w:p>
    <w:p w14:paraId="0A7BF8A0" w14:textId="7E59C830" w:rsidR="006475BE" w:rsidRDefault="006475BE" w:rsidP="006475BE">
      <w:pPr>
        <w:rPr>
          <w:rtl/>
          <w:lang w:eastAsia="he-IL"/>
        </w:rPr>
      </w:pPr>
      <w:bookmarkStart w:id="2799" w:name="_ETM_Q1_5589814"/>
      <w:bookmarkStart w:id="2800" w:name="_ETM_Q1_5589870"/>
      <w:bookmarkEnd w:id="2799"/>
      <w:bookmarkEnd w:id="2800"/>
      <w:r>
        <w:rPr>
          <w:rFonts w:hint="cs"/>
          <w:rtl/>
          <w:lang w:eastAsia="he-IL"/>
        </w:rPr>
        <w:t xml:space="preserve">לכן הכלא לא </w:t>
      </w:r>
      <w:bookmarkStart w:id="2801" w:name="_ETM_Q1_5586016"/>
      <w:bookmarkEnd w:id="2801"/>
      <w:r>
        <w:rPr>
          <w:rFonts w:hint="cs"/>
          <w:rtl/>
          <w:lang w:eastAsia="he-IL"/>
        </w:rPr>
        <w:t>מהווה כאן פקטור של איום על אותו אדם.</w:t>
      </w:r>
    </w:p>
    <w:p w14:paraId="4A88AA2A" w14:textId="77777777" w:rsidR="006475BE" w:rsidRDefault="006475BE" w:rsidP="006475BE">
      <w:pPr>
        <w:rPr>
          <w:rtl/>
          <w:lang w:eastAsia="he-IL"/>
        </w:rPr>
      </w:pPr>
      <w:bookmarkStart w:id="2802" w:name="_ETM_Q1_5586474"/>
      <w:bookmarkStart w:id="2803" w:name="_ETM_Q1_5586514"/>
      <w:bookmarkStart w:id="2804" w:name="_ETM_Q1_5585891"/>
      <w:bookmarkEnd w:id="2802"/>
      <w:bookmarkEnd w:id="2803"/>
      <w:bookmarkEnd w:id="2804"/>
    </w:p>
    <w:p w14:paraId="07DFAC71" w14:textId="6CB6064A" w:rsidR="006475BE" w:rsidRDefault="006475BE" w:rsidP="006475BE">
      <w:pPr>
        <w:pStyle w:val="af9"/>
        <w:keepNext/>
        <w:rPr>
          <w:rtl/>
          <w:lang w:eastAsia="he-IL"/>
        </w:rPr>
      </w:pPr>
      <w:bookmarkStart w:id="2805" w:name="ET_guest_יעל_גרוסמן_458"/>
      <w:r w:rsidRPr="006475BE">
        <w:rPr>
          <w:rStyle w:val="TagStyle"/>
          <w:rtl/>
        </w:rPr>
        <w:t xml:space="preserve"> &lt;&lt; אורח &gt;&gt; </w:t>
      </w:r>
      <w:r>
        <w:rPr>
          <w:rtl/>
          <w:lang w:eastAsia="he-IL"/>
        </w:rPr>
        <w:t>יעל גרוסמן:</w:t>
      </w:r>
      <w:r w:rsidRPr="006475BE">
        <w:rPr>
          <w:rStyle w:val="TagStyle"/>
          <w:rtl/>
        </w:rPr>
        <w:t xml:space="preserve"> &lt;&lt; אורח &gt;&gt;</w:t>
      </w:r>
      <w:r w:rsidR="0035016B">
        <w:rPr>
          <w:rtl/>
          <w:lang w:eastAsia="he-IL"/>
        </w:rPr>
        <w:t xml:space="preserve"> </w:t>
      </w:r>
      <w:bookmarkEnd w:id="2805"/>
    </w:p>
    <w:p w14:paraId="7FA2DE6E" w14:textId="77777777" w:rsidR="006475BE" w:rsidRDefault="006475BE" w:rsidP="006475BE">
      <w:pPr>
        <w:pStyle w:val="KeepWithNext"/>
        <w:rPr>
          <w:rtl/>
          <w:lang w:eastAsia="he-IL"/>
        </w:rPr>
      </w:pPr>
    </w:p>
    <w:p w14:paraId="562DEDA2" w14:textId="5332FA90" w:rsidR="006475BE" w:rsidRDefault="006475BE" w:rsidP="006475BE">
      <w:pPr>
        <w:rPr>
          <w:rtl/>
          <w:lang w:eastAsia="he-IL"/>
        </w:rPr>
      </w:pPr>
      <w:bookmarkStart w:id="2806" w:name="_ETM_Q1_5586309"/>
      <w:bookmarkStart w:id="2807" w:name="_ETM_Q1_5586358"/>
      <w:bookmarkEnd w:id="2806"/>
      <w:bookmarkEnd w:id="2807"/>
      <w:r>
        <w:rPr>
          <w:rFonts w:hint="cs"/>
          <w:rtl/>
          <w:lang w:eastAsia="he-IL"/>
        </w:rPr>
        <w:t>נכון.</w:t>
      </w:r>
    </w:p>
    <w:p w14:paraId="0966BEB9" w14:textId="77777777" w:rsidR="006475BE" w:rsidRDefault="006475BE" w:rsidP="006475BE">
      <w:pPr>
        <w:rPr>
          <w:rStyle w:val="TagStyle"/>
          <w:rFonts w:ascii="David" w:hAnsi="David"/>
          <w:u w:val="single"/>
          <w:rtl/>
          <w:lang w:eastAsia="he-IL"/>
        </w:rPr>
      </w:pPr>
      <w:bookmarkStart w:id="2808" w:name="_ETM_Q1_5587082"/>
      <w:bookmarkStart w:id="2809" w:name="_ETM_Q1_5587119"/>
      <w:bookmarkStart w:id="2810" w:name="_ETM_Q1_5588639"/>
      <w:bookmarkEnd w:id="2808"/>
      <w:bookmarkEnd w:id="2809"/>
      <w:bookmarkEnd w:id="2810"/>
    </w:p>
    <w:p w14:paraId="7942190D" w14:textId="3D11D4A2" w:rsidR="006475BE" w:rsidRDefault="006475BE" w:rsidP="006475BE">
      <w:pPr>
        <w:pStyle w:val="a4"/>
        <w:keepNext/>
        <w:rPr>
          <w:rtl/>
        </w:rPr>
      </w:pPr>
      <w:bookmarkStart w:id="2811" w:name="ET_speaker_6460_462"/>
      <w:r w:rsidRPr="006475B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475BE">
        <w:rPr>
          <w:rStyle w:val="TagStyle"/>
          <w:rtl/>
        </w:rPr>
        <w:t xml:space="preserve"> &lt;&lt; דובר &gt;&gt;</w:t>
      </w:r>
      <w:r w:rsidR="0035016B">
        <w:rPr>
          <w:rtl/>
        </w:rPr>
        <w:t xml:space="preserve"> </w:t>
      </w:r>
      <w:bookmarkEnd w:id="2811"/>
    </w:p>
    <w:p w14:paraId="3E325D22" w14:textId="77777777" w:rsidR="006475BE" w:rsidRDefault="006475BE" w:rsidP="006475BE">
      <w:pPr>
        <w:pStyle w:val="KeepWithNext"/>
        <w:rPr>
          <w:rtl/>
          <w:lang w:eastAsia="he-IL"/>
        </w:rPr>
      </w:pPr>
    </w:p>
    <w:p w14:paraId="5692BD5B" w14:textId="43F87FB0" w:rsidR="006475BE" w:rsidRDefault="006475BE" w:rsidP="006475BE">
      <w:pPr>
        <w:rPr>
          <w:rtl/>
          <w:lang w:eastAsia="he-IL"/>
        </w:rPr>
      </w:pPr>
      <w:bookmarkStart w:id="2812" w:name="_ETM_Q1_5589014"/>
      <w:bookmarkStart w:id="2813" w:name="_ETM_Q1_5589048"/>
      <w:bookmarkEnd w:id="2812"/>
      <w:bookmarkEnd w:id="2813"/>
      <w:r>
        <w:rPr>
          <w:rFonts w:hint="cs"/>
          <w:rtl/>
          <w:lang w:eastAsia="he-IL"/>
        </w:rPr>
        <w:t xml:space="preserve">קח לו את </w:t>
      </w:r>
      <w:bookmarkStart w:id="2814" w:name="_ETM_Q1_5588076"/>
      <w:bookmarkEnd w:id="2814"/>
      <w:r>
        <w:rPr>
          <w:rFonts w:hint="cs"/>
          <w:rtl/>
          <w:lang w:eastAsia="he-IL"/>
        </w:rPr>
        <w:t>הכסף, תמנע ממנו לבצע את העבירה.</w:t>
      </w:r>
      <w:r w:rsidR="0035016B">
        <w:rPr>
          <w:rFonts w:hint="cs"/>
          <w:rtl/>
          <w:lang w:eastAsia="he-IL"/>
        </w:rPr>
        <w:t xml:space="preserve"> </w:t>
      </w:r>
      <w:r>
        <w:rPr>
          <w:rFonts w:hint="cs"/>
          <w:rtl/>
          <w:lang w:eastAsia="he-IL"/>
        </w:rPr>
        <w:t>מהעבירה הזאת סובלים כל המרחב הכפרי, חקלאים, תעשיינים, בעלי עסקים, אנשים פרטיים</w:t>
      </w:r>
      <w:bookmarkStart w:id="2815" w:name="_ETM_Q1_5599861"/>
      <w:bookmarkEnd w:id="2815"/>
      <w:r>
        <w:rPr>
          <w:rFonts w:hint="cs"/>
          <w:rtl/>
          <w:lang w:eastAsia="he-IL"/>
        </w:rPr>
        <w:t xml:space="preserve">. מי שלא חי את המציאות של פרוטקשן לא </w:t>
      </w:r>
      <w:bookmarkStart w:id="2816" w:name="_ETM_Q1_5601470"/>
      <w:bookmarkEnd w:id="2816"/>
      <w:r>
        <w:rPr>
          <w:rFonts w:hint="cs"/>
          <w:rtl/>
          <w:lang w:eastAsia="he-IL"/>
        </w:rPr>
        <w:t xml:space="preserve">מבין עד כמה אזרחים בחוץ משוועים לחקיקה הזו בצורה שחוצה מגדרים, יהודים, מוסלמים, דרוזים, </w:t>
      </w:r>
      <w:proofErr w:type="spellStart"/>
      <w:r>
        <w:rPr>
          <w:rFonts w:hint="cs"/>
          <w:rtl/>
          <w:lang w:eastAsia="he-IL"/>
        </w:rPr>
        <w:t>צ'רקסים</w:t>
      </w:r>
      <w:proofErr w:type="spellEnd"/>
      <w:r>
        <w:rPr>
          <w:rFonts w:hint="cs"/>
          <w:rtl/>
          <w:lang w:eastAsia="he-IL"/>
        </w:rPr>
        <w:t>, חילונים, דתיים, בעיר ובכפר.</w:t>
      </w:r>
      <w:bookmarkStart w:id="2817" w:name="_ETM_Q1_5616499"/>
      <w:bookmarkEnd w:id="2817"/>
      <w:r>
        <w:rPr>
          <w:rFonts w:hint="cs"/>
          <w:rtl/>
          <w:lang w:eastAsia="he-IL"/>
        </w:rPr>
        <w:t xml:space="preserve"> לכן הכלי האגרסיבי הזה הוא </w:t>
      </w:r>
      <w:bookmarkStart w:id="2818" w:name="_ETM_Q1_5615758"/>
      <w:bookmarkEnd w:id="2818"/>
      <w:r>
        <w:rPr>
          <w:rFonts w:hint="cs"/>
          <w:rtl/>
          <w:lang w:eastAsia="he-IL"/>
        </w:rPr>
        <w:t xml:space="preserve">חובתנו המוסרית כלפי האזרחים שבחרו בנו לשבת כאן ולתת </w:t>
      </w:r>
      <w:bookmarkStart w:id="2819" w:name="_ETM_Q1_5624362"/>
      <w:bookmarkEnd w:id="2819"/>
      <w:r>
        <w:rPr>
          <w:rFonts w:hint="cs"/>
          <w:rtl/>
          <w:lang w:eastAsia="he-IL"/>
        </w:rPr>
        <w:t>כלים מורכבים למציאות</w:t>
      </w:r>
      <w:r w:rsidR="00D54E0D">
        <w:rPr>
          <w:rFonts w:hint="cs"/>
          <w:rtl/>
          <w:lang w:eastAsia="he-IL"/>
        </w:rPr>
        <w:t xml:space="preserve"> </w:t>
      </w:r>
      <w:r>
        <w:rPr>
          <w:rFonts w:hint="cs"/>
          <w:rtl/>
          <w:lang w:eastAsia="he-IL"/>
        </w:rPr>
        <w:t>מורכבת.</w:t>
      </w:r>
    </w:p>
    <w:p w14:paraId="080E1211" w14:textId="77777777" w:rsidR="006475BE" w:rsidRDefault="006475BE" w:rsidP="006475BE">
      <w:pPr>
        <w:rPr>
          <w:rtl/>
          <w:lang w:eastAsia="he-IL"/>
        </w:rPr>
      </w:pPr>
      <w:bookmarkStart w:id="2820" w:name="_ETM_Q1_5625915"/>
      <w:bookmarkStart w:id="2821" w:name="_ETM_Q1_5625955"/>
      <w:bookmarkEnd w:id="2820"/>
      <w:bookmarkEnd w:id="2821"/>
    </w:p>
    <w:p w14:paraId="54BF3B9A" w14:textId="5E82DE30" w:rsidR="006475BE" w:rsidRDefault="006475BE" w:rsidP="006475BE">
      <w:pPr>
        <w:pStyle w:val="a4"/>
        <w:keepNext/>
        <w:rPr>
          <w:rtl/>
        </w:rPr>
      </w:pPr>
      <w:bookmarkStart w:id="2822" w:name="ET_speaker_6352_463"/>
      <w:r w:rsidRPr="006475BE">
        <w:rPr>
          <w:rStyle w:val="TagStyle"/>
          <w:rtl/>
        </w:rPr>
        <w:t xml:space="preserve"> &lt;&lt; דובר &gt;&gt; </w:t>
      </w:r>
      <w:r>
        <w:rPr>
          <w:rtl/>
        </w:rPr>
        <w:t>אלמוג כהן (עוצמה יהודית):</w:t>
      </w:r>
      <w:r w:rsidRPr="006475BE">
        <w:rPr>
          <w:rStyle w:val="TagStyle"/>
          <w:rtl/>
        </w:rPr>
        <w:t xml:space="preserve"> &lt;&lt; דובר &gt;&gt;</w:t>
      </w:r>
      <w:r w:rsidR="0035016B">
        <w:rPr>
          <w:rtl/>
        </w:rPr>
        <w:t xml:space="preserve"> </w:t>
      </w:r>
      <w:bookmarkEnd w:id="2822"/>
    </w:p>
    <w:p w14:paraId="1DEAC18D" w14:textId="77777777" w:rsidR="006475BE" w:rsidRDefault="006475BE" w:rsidP="006475BE">
      <w:pPr>
        <w:pStyle w:val="KeepWithNext"/>
        <w:rPr>
          <w:rtl/>
          <w:lang w:eastAsia="he-IL"/>
        </w:rPr>
      </w:pPr>
    </w:p>
    <w:p w14:paraId="7431D8C9" w14:textId="0B00E5FC" w:rsidR="006475BE" w:rsidRDefault="006475BE" w:rsidP="006475BE">
      <w:pPr>
        <w:rPr>
          <w:rtl/>
          <w:lang w:eastAsia="he-IL"/>
        </w:rPr>
      </w:pPr>
      <w:r>
        <w:rPr>
          <w:rFonts w:hint="cs"/>
          <w:rtl/>
          <w:lang w:eastAsia="he-IL"/>
        </w:rPr>
        <w:t xml:space="preserve">אגב, אם בעבר זה </w:t>
      </w:r>
      <w:bookmarkStart w:id="2823" w:name="_ETM_Q1_5625046"/>
      <w:bookmarkEnd w:id="2823"/>
      <w:r>
        <w:rPr>
          <w:rFonts w:hint="cs"/>
          <w:rtl/>
          <w:lang w:eastAsia="he-IL"/>
        </w:rPr>
        <w:t>היה רק</w:t>
      </w:r>
      <w:r w:rsidR="00D54E0D">
        <w:rPr>
          <w:rFonts w:hint="cs"/>
          <w:rtl/>
          <w:lang w:eastAsia="he-IL"/>
        </w:rPr>
        <w:t xml:space="preserve"> </w:t>
      </w:r>
      <w:r>
        <w:rPr>
          <w:rFonts w:hint="cs"/>
          <w:rtl/>
          <w:lang w:eastAsia="he-IL"/>
        </w:rPr>
        <w:t>בין מגזר אחד</w:t>
      </w:r>
      <w:bookmarkStart w:id="2824" w:name="_ETM_Q1_5627767"/>
      <w:bookmarkEnd w:id="2824"/>
      <w:r>
        <w:rPr>
          <w:rFonts w:hint="cs"/>
          <w:rtl/>
          <w:lang w:eastAsia="he-IL"/>
        </w:rPr>
        <w:t xml:space="preserve"> לשני, היום זה גם פנים מגזרי. גם הם סובלים מזה.</w:t>
      </w:r>
    </w:p>
    <w:p w14:paraId="004D8502" w14:textId="77777777" w:rsidR="006475BE" w:rsidRDefault="006475BE" w:rsidP="006475BE">
      <w:pPr>
        <w:rPr>
          <w:rtl/>
          <w:lang w:eastAsia="he-IL"/>
        </w:rPr>
      </w:pPr>
      <w:bookmarkStart w:id="2825" w:name="_ETM_Q1_5630447"/>
      <w:bookmarkStart w:id="2826" w:name="_ETM_Q1_5630491"/>
      <w:bookmarkStart w:id="2827" w:name="_ETM_Q1_5629775"/>
      <w:bookmarkEnd w:id="2825"/>
      <w:bookmarkEnd w:id="2826"/>
      <w:bookmarkEnd w:id="2827"/>
    </w:p>
    <w:p w14:paraId="0F85CD72" w14:textId="64480D2E" w:rsidR="006475BE" w:rsidRDefault="006475BE" w:rsidP="006475BE">
      <w:pPr>
        <w:pStyle w:val="af9"/>
        <w:keepNext/>
        <w:rPr>
          <w:rtl/>
          <w:lang w:eastAsia="he-IL"/>
        </w:rPr>
      </w:pPr>
      <w:bookmarkStart w:id="2828" w:name="ET_guest_יעל_גרוסמן_464"/>
      <w:r w:rsidRPr="006475BE">
        <w:rPr>
          <w:rStyle w:val="TagStyle"/>
          <w:rtl/>
        </w:rPr>
        <w:t xml:space="preserve"> &lt;&lt; אורח &gt;&gt; </w:t>
      </w:r>
      <w:r>
        <w:rPr>
          <w:rtl/>
          <w:lang w:eastAsia="he-IL"/>
        </w:rPr>
        <w:t>יעל גרוסמן:</w:t>
      </w:r>
      <w:r w:rsidRPr="006475BE">
        <w:rPr>
          <w:rStyle w:val="TagStyle"/>
          <w:rtl/>
        </w:rPr>
        <w:t xml:space="preserve"> &lt;&lt; אורח &gt;&gt;</w:t>
      </w:r>
      <w:r w:rsidR="0035016B">
        <w:rPr>
          <w:rtl/>
          <w:lang w:eastAsia="he-IL"/>
        </w:rPr>
        <w:t xml:space="preserve"> </w:t>
      </w:r>
      <w:bookmarkEnd w:id="2828"/>
    </w:p>
    <w:p w14:paraId="40D906E5" w14:textId="77777777" w:rsidR="006475BE" w:rsidRDefault="006475BE" w:rsidP="006475BE">
      <w:pPr>
        <w:pStyle w:val="KeepWithNext"/>
        <w:rPr>
          <w:rtl/>
          <w:lang w:eastAsia="he-IL"/>
        </w:rPr>
      </w:pPr>
    </w:p>
    <w:p w14:paraId="7E318B83" w14:textId="6BA47074" w:rsidR="006475BE" w:rsidRDefault="006475BE" w:rsidP="006475BE">
      <w:pPr>
        <w:rPr>
          <w:rtl/>
          <w:lang w:eastAsia="he-IL"/>
        </w:rPr>
      </w:pPr>
      <w:bookmarkStart w:id="2829" w:name="_ETM_Q1_5630184"/>
      <w:bookmarkStart w:id="2830" w:name="_ETM_Q1_5630217"/>
      <w:bookmarkEnd w:id="2829"/>
      <w:bookmarkEnd w:id="2830"/>
      <w:r>
        <w:rPr>
          <w:rFonts w:hint="cs"/>
          <w:rtl/>
          <w:lang w:eastAsia="he-IL"/>
        </w:rPr>
        <w:t xml:space="preserve">המענה </w:t>
      </w:r>
      <w:bookmarkStart w:id="2831" w:name="_ETM_Q1_5629386"/>
      <w:bookmarkEnd w:id="2831"/>
      <w:r>
        <w:rPr>
          <w:rFonts w:hint="cs"/>
          <w:rtl/>
          <w:lang w:eastAsia="he-IL"/>
        </w:rPr>
        <w:t>לזה נמצא בהגדרות שהכנסתם לחוק עצמו והן הגדרות סופר רחבות. זה המענה שאתם מחליטים עליו ו</w:t>
      </w:r>
      <w:bookmarkStart w:id="2832" w:name="_ETM_Q1_5638601"/>
      <w:bookmarkEnd w:id="2832"/>
      <w:r>
        <w:rPr>
          <w:rFonts w:hint="cs"/>
          <w:rtl/>
          <w:lang w:eastAsia="he-IL"/>
        </w:rPr>
        <w:t>זה בסדר גמור.</w:t>
      </w:r>
      <w:r w:rsidR="00D54E0D">
        <w:rPr>
          <w:rFonts w:hint="cs"/>
          <w:rtl/>
          <w:lang w:eastAsia="he-IL"/>
        </w:rPr>
        <w:t xml:space="preserve"> </w:t>
      </w:r>
      <w:r>
        <w:rPr>
          <w:rFonts w:hint="cs"/>
          <w:rtl/>
          <w:lang w:eastAsia="he-IL"/>
        </w:rPr>
        <w:t>אני מדברת על הנושא של החילוט האזרחי.</w:t>
      </w:r>
    </w:p>
    <w:p w14:paraId="4661111D" w14:textId="77777777" w:rsidR="006475BE" w:rsidRDefault="006475BE" w:rsidP="006475BE">
      <w:pPr>
        <w:rPr>
          <w:rtl/>
          <w:lang w:eastAsia="he-IL"/>
        </w:rPr>
      </w:pPr>
    </w:p>
    <w:p w14:paraId="189DD6A5" w14:textId="04E03D88" w:rsidR="006475BE" w:rsidRDefault="006475BE" w:rsidP="006475BE">
      <w:pPr>
        <w:pStyle w:val="af6"/>
        <w:keepNext/>
        <w:rPr>
          <w:rtl/>
        </w:rPr>
      </w:pPr>
      <w:bookmarkStart w:id="2833" w:name="ET_yor_6164_465"/>
      <w:r w:rsidRPr="006475BE">
        <w:rPr>
          <w:rStyle w:val="TagStyle"/>
          <w:rtl/>
        </w:rPr>
        <w:t xml:space="preserve"> &lt;&lt; יור &gt;&gt; </w:t>
      </w:r>
      <w:r>
        <w:rPr>
          <w:rtl/>
        </w:rPr>
        <w:t>היו"ר עמית הלוי:</w:t>
      </w:r>
      <w:r w:rsidRPr="006475BE">
        <w:rPr>
          <w:rStyle w:val="TagStyle"/>
          <w:rtl/>
        </w:rPr>
        <w:t xml:space="preserve"> &lt;&lt; יור &gt;&gt;</w:t>
      </w:r>
      <w:r w:rsidR="0035016B">
        <w:rPr>
          <w:rtl/>
        </w:rPr>
        <w:t xml:space="preserve"> </w:t>
      </w:r>
      <w:bookmarkEnd w:id="2833"/>
    </w:p>
    <w:p w14:paraId="644B5AB8" w14:textId="77777777" w:rsidR="006475BE" w:rsidRDefault="006475BE" w:rsidP="006475BE">
      <w:pPr>
        <w:pStyle w:val="KeepWithNext"/>
        <w:rPr>
          <w:rtl/>
          <w:lang w:eastAsia="he-IL"/>
        </w:rPr>
      </w:pPr>
    </w:p>
    <w:p w14:paraId="4E8854A7" w14:textId="432EB528" w:rsidR="006475BE" w:rsidRDefault="006475BE" w:rsidP="006475BE">
      <w:pPr>
        <w:rPr>
          <w:rtl/>
          <w:lang w:eastAsia="he-IL"/>
        </w:rPr>
      </w:pPr>
      <w:r>
        <w:rPr>
          <w:rFonts w:hint="cs"/>
          <w:rtl/>
          <w:lang w:eastAsia="he-IL"/>
        </w:rPr>
        <w:t xml:space="preserve">עורכת דין גרוסמן, </w:t>
      </w:r>
      <w:bookmarkStart w:id="2834" w:name="_ETM_Q1_5637884"/>
      <w:bookmarkEnd w:id="2834"/>
      <w:r>
        <w:rPr>
          <w:rFonts w:hint="cs"/>
          <w:rtl/>
          <w:lang w:eastAsia="he-IL"/>
        </w:rPr>
        <w:t>מה מפריע לך?</w:t>
      </w:r>
    </w:p>
    <w:p w14:paraId="76DA4F2B" w14:textId="77777777" w:rsidR="006475BE" w:rsidRDefault="006475BE" w:rsidP="006475BE">
      <w:pPr>
        <w:rPr>
          <w:rtl/>
          <w:lang w:eastAsia="he-IL"/>
        </w:rPr>
      </w:pPr>
      <w:bookmarkStart w:id="2835" w:name="_ETM_Q1_5640645"/>
      <w:bookmarkEnd w:id="2835"/>
    </w:p>
    <w:p w14:paraId="42674847" w14:textId="422FE530" w:rsidR="006475BE" w:rsidRDefault="006475BE" w:rsidP="006475BE">
      <w:pPr>
        <w:pStyle w:val="af9"/>
        <w:keepNext/>
        <w:rPr>
          <w:rtl/>
          <w:lang w:eastAsia="he-IL"/>
        </w:rPr>
      </w:pPr>
      <w:bookmarkStart w:id="2836" w:name="ET_guest_יעל_גרוסמן_466"/>
      <w:r w:rsidRPr="006475BE">
        <w:rPr>
          <w:rStyle w:val="TagStyle"/>
          <w:rtl/>
        </w:rPr>
        <w:t xml:space="preserve"> &lt;&lt; אורח &gt;&gt; </w:t>
      </w:r>
      <w:r>
        <w:rPr>
          <w:rtl/>
          <w:lang w:eastAsia="he-IL"/>
        </w:rPr>
        <w:t>יעל גרוסמן:</w:t>
      </w:r>
      <w:r w:rsidRPr="006475BE">
        <w:rPr>
          <w:rStyle w:val="TagStyle"/>
          <w:rtl/>
        </w:rPr>
        <w:t xml:space="preserve"> &lt;&lt; אורח &gt;&gt;</w:t>
      </w:r>
      <w:r w:rsidR="0035016B">
        <w:rPr>
          <w:rtl/>
          <w:lang w:eastAsia="he-IL"/>
        </w:rPr>
        <w:t xml:space="preserve"> </w:t>
      </w:r>
      <w:bookmarkEnd w:id="2836"/>
    </w:p>
    <w:p w14:paraId="1A966F3F" w14:textId="77777777" w:rsidR="006475BE" w:rsidRDefault="006475BE" w:rsidP="006475BE">
      <w:pPr>
        <w:pStyle w:val="KeepWithNext"/>
        <w:rPr>
          <w:rtl/>
          <w:lang w:eastAsia="he-IL"/>
        </w:rPr>
      </w:pPr>
    </w:p>
    <w:p w14:paraId="7A78CA74" w14:textId="2840EB80" w:rsidR="006475BE" w:rsidRDefault="006475BE" w:rsidP="006475BE">
      <w:pPr>
        <w:rPr>
          <w:rtl/>
          <w:lang w:eastAsia="he-IL"/>
        </w:rPr>
      </w:pPr>
      <w:bookmarkStart w:id="2837" w:name="_ETM_Q1_5641038"/>
      <w:bookmarkStart w:id="2838" w:name="_ETM_Q1_5641078"/>
      <w:bookmarkEnd w:id="2837"/>
      <w:bookmarkEnd w:id="2838"/>
      <w:r>
        <w:rPr>
          <w:rFonts w:hint="cs"/>
          <w:rtl/>
          <w:lang w:eastAsia="he-IL"/>
        </w:rPr>
        <w:t>בפקודת הסמים</w:t>
      </w:r>
      <w:r w:rsidR="00D54E0D">
        <w:rPr>
          <w:rFonts w:hint="cs"/>
          <w:rtl/>
          <w:lang w:eastAsia="he-IL"/>
        </w:rPr>
        <w:t xml:space="preserve"> </w:t>
      </w:r>
      <w:r>
        <w:rPr>
          <w:rFonts w:hint="cs"/>
          <w:rtl/>
          <w:lang w:eastAsia="he-IL"/>
        </w:rPr>
        <w:t xml:space="preserve">קיימת האפשרות לחילוט אזרחי ונגע הסמים הוא גם </w:t>
      </w:r>
      <w:bookmarkStart w:id="2839" w:name="_ETM_Q1_5647865"/>
      <w:bookmarkEnd w:id="2839"/>
      <w:r>
        <w:rPr>
          <w:rFonts w:hint="cs"/>
          <w:rtl/>
          <w:lang w:eastAsia="he-IL"/>
        </w:rPr>
        <w:t xml:space="preserve">כן נגע מאוד מאוד משמעותי והוא לא הופעל מעולם וצריך לשאול למה הוא לא הופעל מעולם, כי אתם נכנסים כאן </w:t>
      </w:r>
      <w:bookmarkStart w:id="2840" w:name="_ETM_Q1_5653577"/>
      <w:bookmarkEnd w:id="2840"/>
      <w:r>
        <w:rPr>
          <w:rFonts w:hint="cs"/>
          <w:rtl/>
          <w:lang w:eastAsia="he-IL"/>
        </w:rPr>
        <w:t xml:space="preserve">לתחום שהוא מאוד מאוד בעייתי. המשפט הפלילי בסוף כן </w:t>
      </w:r>
      <w:bookmarkStart w:id="2841" w:name="_ETM_Q1_5657718"/>
      <w:bookmarkEnd w:id="2841"/>
      <w:r>
        <w:rPr>
          <w:rFonts w:hint="cs"/>
          <w:rtl/>
          <w:lang w:eastAsia="he-IL"/>
        </w:rPr>
        <w:t>נותן הגנות, כן נותן איזונים, כן מסתכל על התמונה ומחי</w:t>
      </w:r>
      <w:bookmarkStart w:id="2842" w:name="_ETM_Q1_5662129"/>
      <w:bookmarkEnd w:id="2842"/>
      <w:r>
        <w:rPr>
          <w:rFonts w:hint="cs"/>
          <w:rtl/>
          <w:lang w:eastAsia="he-IL"/>
        </w:rPr>
        <w:t xml:space="preserve">יב את המשטרה בסופו של דבר להביא ראיות לביסוס </w:t>
      </w:r>
      <w:bookmarkStart w:id="2843" w:name="_ETM_Q1_5664697"/>
      <w:bookmarkEnd w:id="2843"/>
      <w:r>
        <w:rPr>
          <w:rFonts w:hint="cs"/>
          <w:rtl/>
          <w:lang w:eastAsia="he-IL"/>
        </w:rPr>
        <w:t>העבירה. כאשר אנחנו עוברים למשפט אזרחי</w:t>
      </w:r>
      <w:r w:rsidR="00D02B6D">
        <w:rPr>
          <w:rFonts w:hint="cs"/>
          <w:rtl/>
          <w:lang w:eastAsia="he-IL"/>
        </w:rPr>
        <w:t>, כאשר אנחנו מדברים על ראיות שהן מתחת לספק סביר,</w:t>
      </w:r>
      <w:bookmarkStart w:id="2844" w:name="_ETM_Q1_5671290"/>
      <w:bookmarkEnd w:id="2844"/>
      <w:r w:rsidR="00D02B6D">
        <w:rPr>
          <w:rFonts w:hint="cs"/>
          <w:rtl/>
          <w:lang w:eastAsia="he-IL"/>
        </w:rPr>
        <w:t xml:space="preserve"> כלומר, אנחנו קוראים לזה</w:t>
      </w:r>
      <w:r w:rsidR="00D54E0D">
        <w:rPr>
          <w:rFonts w:hint="cs"/>
          <w:rtl/>
          <w:lang w:eastAsia="he-IL"/>
        </w:rPr>
        <w:t xml:space="preserve"> </w:t>
      </w:r>
      <w:r w:rsidR="00D02B6D">
        <w:rPr>
          <w:rFonts w:hint="cs"/>
          <w:rtl/>
          <w:lang w:eastAsia="he-IL"/>
        </w:rPr>
        <w:t xml:space="preserve">מאזן ההסתברויות בלבד, ואפילו אם בתי משפט יגידו שלא רק מאזן ההסתברויות אלא גם </w:t>
      </w:r>
      <w:bookmarkStart w:id="2845" w:name="_ETM_Q1_5678729"/>
      <w:bookmarkEnd w:id="2845"/>
      <w:r w:rsidR="00D02B6D">
        <w:rPr>
          <w:rFonts w:hint="cs"/>
          <w:rtl/>
          <w:lang w:eastAsia="he-IL"/>
        </w:rPr>
        <w:t xml:space="preserve">מעבר לזה </w:t>
      </w:r>
      <w:r w:rsidR="00D02B6D">
        <w:rPr>
          <w:rtl/>
          <w:lang w:eastAsia="he-IL"/>
        </w:rPr>
        <w:t>–</w:t>
      </w:r>
      <w:r w:rsidR="00D02B6D">
        <w:rPr>
          <w:rFonts w:hint="cs"/>
          <w:rtl/>
          <w:lang w:eastAsia="he-IL"/>
        </w:rPr>
        <w:t xml:space="preserve"> אנחנו נמצאים בסיטואציה שאם מתחרה עסקי רוצה להתלונן על כך שיש מישהו אחר </w:t>
      </w:r>
      <w:bookmarkStart w:id="2846" w:name="_ETM_Q1_5688108"/>
      <w:bookmarkEnd w:id="2846"/>
      <w:r w:rsidR="00D02B6D">
        <w:rPr>
          <w:rFonts w:hint="cs"/>
          <w:rtl/>
          <w:lang w:eastAsia="he-IL"/>
        </w:rPr>
        <w:t>שרק מסיבות עסקיות הוא טוען שהוא עושה פרוטקשן, הוא</w:t>
      </w:r>
      <w:bookmarkStart w:id="2847" w:name="_ETM_Q1_5692095"/>
      <w:bookmarkEnd w:id="2847"/>
      <w:r w:rsidR="00D02B6D">
        <w:rPr>
          <w:rFonts w:hint="cs"/>
          <w:rtl/>
          <w:lang w:eastAsia="he-IL"/>
        </w:rPr>
        <w:t xml:space="preserve"> יבוא, הוא ייתן עדות</w:t>
      </w:r>
      <w:r w:rsidR="00D54E0D">
        <w:rPr>
          <w:rFonts w:hint="cs"/>
          <w:rtl/>
          <w:lang w:eastAsia="he-IL"/>
        </w:rPr>
        <w:t xml:space="preserve"> </w:t>
      </w:r>
      <w:r w:rsidR="00D02B6D">
        <w:rPr>
          <w:rFonts w:hint="cs"/>
          <w:rtl/>
          <w:lang w:eastAsia="he-IL"/>
        </w:rPr>
        <w:t>והמשטרה למעשה לא תצטרך להרחיב</w:t>
      </w:r>
      <w:bookmarkStart w:id="2848" w:name="_ETM_Q1_5696877"/>
      <w:bookmarkEnd w:id="2848"/>
      <w:r w:rsidR="00D02B6D">
        <w:rPr>
          <w:rFonts w:hint="cs"/>
          <w:rtl/>
          <w:lang w:eastAsia="he-IL"/>
        </w:rPr>
        <w:t xml:space="preserve"> ולבסס כרגיל את הטענה הזאת באמצעות האזנות סתר, מעקבים, חיפוש בחשבונות בנק, כל הדרכים שלה להשיג </w:t>
      </w:r>
      <w:bookmarkStart w:id="2849" w:name="_ETM_Q1_5702352"/>
      <w:bookmarkEnd w:id="2849"/>
      <w:r w:rsidR="00D02B6D">
        <w:rPr>
          <w:rFonts w:hint="cs"/>
          <w:rtl/>
          <w:lang w:eastAsia="he-IL"/>
        </w:rPr>
        <w:t>ראיות.</w:t>
      </w:r>
    </w:p>
    <w:p w14:paraId="5C6AC7DB" w14:textId="77777777" w:rsidR="00D02B6D" w:rsidRDefault="00D02B6D" w:rsidP="006475BE">
      <w:pPr>
        <w:rPr>
          <w:rtl/>
          <w:lang w:eastAsia="he-IL"/>
        </w:rPr>
      </w:pPr>
      <w:bookmarkStart w:id="2850" w:name="_ETM_Q1_5704596"/>
      <w:bookmarkStart w:id="2851" w:name="_ETM_Q1_5704638"/>
      <w:bookmarkEnd w:id="2850"/>
      <w:bookmarkEnd w:id="2851"/>
    </w:p>
    <w:p w14:paraId="2123E9BA" w14:textId="1B67ED8D" w:rsidR="00D02B6D" w:rsidRDefault="00D02B6D" w:rsidP="00D02B6D">
      <w:pPr>
        <w:pStyle w:val="a4"/>
        <w:keepNext/>
        <w:rPr>
          <w:rtl/>
        </w:rPr>
      </w:pPr>
      <w:bookmarkStart w:id="2852" w:name="ET_speaker_6352_467"/>
      <w:r w:rsidRPr="00D02B6D">
        <w:rPr>
          <w:rStyle w:val="TagStyle"/>
          <w:rtl/>
        </w:rPr>
        <w:t xml:space="preserve"> &lt;&lt; דובר &gt;&gt; </w:t>
      </w:r>
      <w:r>
        <w:rPr>
          <w:rtl/>
        </w:rPr>
        <w:t>אלמוג כהן (עוצמה יהודית):</w:t>
      </w:r>
      <w:r w:rsidRPr="00D02B6D">
        <w:rPr>
          <w:rStyle w:val="TagStyle"/>
          <w:rtl/>
        </w:rPr>
        <w:t xml:space="preserve"> &lt;&lt; דובר &gt;&gt;</w:t>
      </w:r>
      <w:r w:rsidR="0035016B">
        <w:rPr>
          <w:rtl/>
        </w:rPr>
        <w:t xml:space="preserve"> </w:t>
      </w:r>
      <w:bookmarkEnd w:id="2852"/>
    </w:p>
    <w:p w14:paraId="28ACEFEC" w14:textId="77777777" w:rsidR="00D02B6D" w:rsidRDefault="00D02B6D" w:rsidP="00D02B6D">
      <w:pPr>
        <w:pStyle w:val="KeepWithNext"/>
        <w:rPr>
          <w:rtl/>
          <w:lang w:eastAsia="he-IL"/>
        </w:rPr>
      </w:pPr>
    </w:p>
    <w:p w14:paraId="3F884556" w14:textId="1403BEC1" w:rsidR="00D02B6D" w:rsidRDefault="00D02B6D" w:rsidP="00D02B6D">
      <w:pPr>
        <w:rPr>
          <w:rtl/>
          <w:lang w:eastAsia="he-IL"/>
        </w:rPr>
      </w:pPr>
      <w:r>
        <w:rPr>
          <w:rFonts w:hint="cs"/>
          <w:rtl/>
          <w:lang w:eastAsia="he-IL"/>
        </w:rPr>
        <w:t xml:space="preserve">אני מוכרח לקטוע אותך, גברתי. </w:t>
      </w:r>
      <w:bookmarkStart w:id="2853" w:name="_ETM_Q1_5707569"/>
      <w:bookmarkEnd w:id="2853"/>
      <w:r>
        <w:rPr>
          <w:rFonts w:hint="cs"/>
          <w:rtl/>
          <w:lang w:eastAsia="he-IL"/>
        </w:rPr>
        <w:t>איזה האזנות סתר? על מה את מדברת? תגידי, את ראית פעם טלפון של העברת פרוטקשן?</w:t>
      </w:r>
      <w:r w:rsidR="00D54E0D">
        <w:rPr>
          <w:rFonts w:hint="cs"/>
          <w:rtl/>
          <w:lang w:eastAsia="he-IL"/>
        </w:rPr>
        <w:t xml:space="preserve"> </w:t>
      </w:r>
    </w:p>
    <w:p w14:paraId="18864222" w14:textId="77777777" w:rsidR="00D02B6D" w:rsidRDefault="00D02B6D" w:rsidP="00D02B6D">
      <w:pPr>
        <w:rPr>
          <w:rtl/>
          <w:lang w:eastAsia="he-IL"/>
        </w:rPr>
      </w:pPr>
    </w:p>
    <w:p w14:paraId="4B23DF35" w14:textId="100B2037" w:rsidR="00D02B6D" w:rsidRDefault="00D02B6D" w:rsidP="00D02B6D">
      <w:pPr>
        <w:pStyle w:val="a4"/>
        <w:keepNext/>
        <w:rPr>
          <w:rtl/>
        </w:rPr>
      </w:pPr>
      <w:bookmarkStart w:id="2854" w:name="_ETM_Q1_5716754"/>
      <w:bookmarkStart w:id="2855" w:name="ET_speaker_6356_470"/>
      <w:bookmarkEnd w:id="2854"/>
      <w:r w:rsidRPr="00D02B6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02B6D">
        <w:rPr>
          <w:rStyle w:val="TagStyle"/>
          <w:rtl/>
        </w:rPr>
        <w:t xml:space="preserve"> &lt;&lt; דובר &gt;&gt;</w:t>
      </w:r>
      <w:r w:rsidR="0035016B">
        <w:rPr>
          <w:rtl/>
        </w:rPr>
        <w:t xml:space="preserve"> </w:t>
      </w:r>
      <w:bookmarkEnd w:id="2855"/>
    </w:p>
    <w:p w14:paraId="699CBC0F" w14:textId="77777777" w:rsidR="00D02B6D" w:rsidRDefault="00D02B6D" w:rsidP="00D02B6D">
      <w:pPr>
        <w:pStyle w:val="KeepWithNext"/>
        <w:rPr>
          <w:rtl/>
          <w:lang w:eastAsia="he-IL"/>
        </w:rPr>
      </w:pPr>
    </w:p>
    <w:p w14:paraId="0D671211" w14:textId="5020FF14" w:rsidR="00D02B6D" w:rsidRDefault="00D02B6D" w:rsidP="00D02B6D">
      <w:pPr>
        <w:rPr>
          <w:rtl/>
          <w:lang w:eastAsia="he-IL"/>
        </w:rPr>
      </w:pPr>
      <w:bookmarkStart w:id="2856" w:name="_ETM_Q1_5717252"/>
      <w:bookmarkStart w:id="2857" w:name="_ETM_Q1_5717317"/>
      <w:bookmarkEnd w:id="2856"/>
      <w:bookmarkEnd w:id="2857"/>
      <w:r>
        <w:rPr>
          <w:rFonts w:hint="cs"/>
          <w:rtl/>
          <w:lang w:eastAsia="he-IL"/>
        </w:rPr>
        <w:t xml:space="preserve">אין </w:t>
      </w:r>
      <w:bookmarkStart w:id="2858" w:name="_ETM_Q1_5715998"/>
      <w:bookmarkEnd w:id="2858"/>
      <w:r>
        <w:rPr>
          <w:rFonts w:hint="cs"/>
          <w:rtl/>
          <w:lang w:eastAsia="he-IL"/>
        </w:rPr>
        <w:t>לך מושג - - - ממש ניתוק.</w:t>
      </w:r>
    </w:p>
    <w:p w14:paraId="7F9C816F" w14:textId="77777777" w:rsidR="00D02B6D" w:rsidRDefault="00D02B6D" w:rsidP="00D02B6D">
      <w:pPr>
        <w:rPr>
          <w:rtl/>
          <w:lang w:eastAsia="he-IL"/>
        </w:rPr>
      </w:pPr>
      <w:bookmarkStart w:id="2859" w:name="_ETM_Q1_5716286"/>
      <w:bookmarkStart w:id="2860" w:name="_ETM_Q1_5716337"/>
      <w:bookmarkStart w:id="2861" w:name="_ETM_Q1_5715886"/>
      <w:bookmarkEnd w:id="2859"/>
      <w:bookmarkEnd w:id="2860"/>
      <w:bookmarkEnd w:id="2861"/>
    </w:p>
    <w:p w14:paraId="56DB721E" w14:textId="3FBBE612" w:rsidR="00D02B6D" w:rsidRDefault="00D02B6D" w:rsidP="00D02B6D">
      <w:pPr>
        <w:pStyle w:val="a4"/>
        <w:keepNext/>
        <w:rPr>
          <w:rtl/>
        </w:rPr>
      </w:pPr>
      <w:bookmarkStart w:id="2862" w:name="ET_speaker_6352_469"/>
      <w:r w:rsidRPr="00D02B6D">
        <w:rPr>
          <w:rStyle w:val="TagStyle"/>
          <w:rtl/>
        </w:rPr>
        <w:t xml:space="preserve"> &lt;&lt; דובר &gt;&gt; </w:t>
      </w:r>
      <w:r>
        <w:rPr>
          <w:rtl/>
        </w:rPr>
        <w:t>אלמוג כהן (עוצמה יהודית):</w:t>
      </w:r>
      <w:r w:rsidRPr="00D02B6D">
        <w:rPr>
          <w:rStyle w:val="TagStyle"/>
          <w:rtl/>
        </w:rPr>
        <w:t xml:space="preserve"> &lt;&lt; דובר &gt;&gt;</w:t>
      </w:r>
      <w:r w:rsidR="0035016B">
        <w:rPr>
          <w:rtl/>
        </w:rPr>
        <w:t xml:space="preserve"> </w:t>
      </w:r>
      <w:bookmarkEnd w:id="2862"/>
    </w:p>
    <w:p w14:paraId="11EBCF60" w14:textId="77777777" w:rsidR="00D02B6D" w:rsidRDefault="00D02B6D" w:rsidP="00D02B6D">
      <w:pPr>
        <w:pStyle w:val="KeepWithNext"/>
        <w:rPr>
          <w:rtl/>
          <w:lang w:eastAsia="he-IL"/>
        </w:rPr>
      </w:pPr>
    </w:p>
    <w:p w14:paraId="6EB65584" w14:textId="1C0358F4" w:rsidR="00D02B6D" w:rsidRDefault="00D02B6D" w:rsidP="00D02B6D">
      <w:pPr>
        <w:rPr>
          <w:rtl/>
          <w:lang w:eastAsia="he-IL"/>
        </w:rPr>
      </w:pPr>
      <w:bookmarkStart w:id="2863" w:name="_ETM_Q1_5716314"/>
      <w:bookmarkStart w:id="2864" w:name="_ETM_Q1_5716374"/>
      <w:bookmarkEnd w:id="2863"/>
      <w:bookmarkEnd w:id="2864"/>
      <w:r>
        <w:rPr>
          <w:rFonts w:hint="cs"/>
          <w:rtl/>
          <w:lang w:eastAsia="he-IL"/>
        </w:rPr>
        <w:t>סליחה לימור.</w:t>
      </w:r>
      <w:r w:rsidR="00D54E0D">
        <w:rPr>
          <w:rFonts w:hint="cs"/>
          <w:rtl/>
          <w:lang w:eastAsia="he-IL"/>
        </w:rPr>
        <w:t xml:space="preserve"> </w:t>
      </w:r>
      <w:r>
        <w:rPr>
          <w:rFonts w:hint="cs"/>
          <w:rtl/>
          <w:lang w:eastAsia="he-IL"/>
        </w:rPr>
        <w:t xml:space="preserve">במחילה יקירתי. ראית פעם טלפון של </w:t>
      </w:r>
      <w:bookmarkStart w:id="2865" w:name="_ETM_Q1_5723081"/>
      <w:bookmarkEnd w:id="2865"/>
      <w:r>
        <w:rPr>
          <w:rFonts w:hint="cs"/>
          <w:rtl/>
          <w:lang w:eastAsia="he-IL"/>
        </w:rPr>
        <w:t>העברת פרוטקשן?</w:t>
      </w:r>
      <w:r w:rsidR="00D54E0D">
        <w:rPr>
          <w:rFonts w:hint="cs"/>
          <w:rtl/>
          <w:lang w:eastAsia="he-IL"/>
        </w:rPr>
        <w:t xml:space="preserve"> </w:t>
      </w:r>
      <w:r>
        <w:rPr>
          <w:rFonts w:hint="cs"/>
          <w:rtl/>
          <w:lang w:eastAsia="he-IL"/>
        </w:rPr>
        <w:t xml:space="preserve">שאלה פשוטה, כן או לא. </w:t>
      </w:r>
      <w:bookmarkStart w:id="2866" w:name="_ETM_Q1_5730251"/>
      <w:bookmarkEnd w:id="2866"/>
      <w:r>
        <w:rPr>
          <w:rFonts w:hint="cs"/>
          <w:rtl/>
          <w:lang w:eastAsia="he-IL"/>
        </w:rPr>
        <w:t>על איזה האזנות סתר את מדברת?</w:t>
      </w:r>
    </w:p>
    <w:p w14:paraId="09C88218" w14:textId="77777777" w:rsidR="00D02B6D" w:rsidRDefault="00D02B6D" w:rsidP="00D02B6D">
      <w:pPr>
        <w:rPr>
          <w:rtl/>
          <w:lang w:eastAsia="he-IL"/>
        </w:rPr>
      </w:pPr>
    </w:p>
    <w:p w14:paraId="12424039" w14:textId="18EDAECC" w:rsidR="00D02B6D" w:rsidRDefault="00D02B6D" w:rsidP="00D02B6D">
      <w:pPr>
        <w:pStyle w:val="af9"/>
        <w:keepNext/>
        <w:rPr>
          <w:rtl/>
          <w:lang w:eastAsia="he-IL"/>
        </w:rPr>
      </w:pPr>
      <w:bookmarkStart w:id="2867" w:name="ET_guest_יעל_גרוסמן_473"/>
      <w:r w:rsidRPr="00D02B6D">
        <w:rPr>
          <w:rStyle w:val="TagStyle"/>
          <w:rtl/>
        </w:rPr>
        <w:t xml:space="preserve"> &lt;&lt; אורח &gt;&gt; </w:t>
      </w:r>
      <w:r>
        <w:rPr>
          <w:rtl/>
          <w:lang w:eastAsia="he-IL"/>
        </w:rPr>
        <w:t>יעל גרוסמן:</w:t>
      </w:r>
      <w:r w:rsidRPr="00D02B6D">
        <w:rPr>
          <w:rStyle w:val="TagStyle"/>
          <w:rtl/>
        </w:rPr>
        <w:t xml:space="preserve"> &lt;&lt; אורח &gt;&gt;</w:t>
      </w:r>
      <w:r w:rsidR="0035016B">
        <w:rPr>
          <w:rtl/>
          <w:lang w:eastAsia="he-IL"/>
        </w:rPr>
        <w:t xml:space="preserve"> </w:t>
      </w:r>
      <w:bookmarkEnd w:id="2867"/>
    </w:p>
    <w:p w14:paraId="69A14A89" w14:textId="77777777" w:rsidR="00D02B6D" w:rsidRDefault="00D02B6D" w:rsidP="00D02B6D">
      <w:pPr>
        <w:pStyle w:val="KeepWithNext"/>
        <w:rPr>
          <w:rtl/>
          <w:lang w:eastAsia="he-IL"/>
        </w:rPr>
      </w:pPr>
    </w:p>
    <w:p w14:paraId="30EAA9B5" w14:textId="27C1F4D0" w:rsidR="00D02B6D" w:rsidRDefault="00D02B6D" w:rsidP="00D02B6D">
      <w:pPr>
        <w:rPr>
          <w:rtl/>
          <w:lang w:eastAsia="he-IL"/>
        </w:rPr>
      </w:pPr>
      <w:r>
        <w:rPr>
          <w:rFonts w:hint="cs"/>
          <w:rtl/>
          <w:lang w:eastAsia="he-IL"/>
        </w:rPr>
        <w:t xml:space="preserve">למשטרה יש </w:t>
      </w:r>
      <w:bookmarkStart w:id="2868" w:name="_ETM_Q1_5730570"/>
      <w:bookmarkEnd w:id="2868"/>
      <w:r>
        <w:rPr>
          <w:rFonts w:hint="cs"/>
          <w:rtl/>
          <w:lang w:eastAsia="he-IL"/>
        </w:rPr>
        <w:t>כלים</w:t>
      </w:r>
      <w:r w:rsidR="00D54E0D">
        <w:rPr>
          <w:rFonts w:hint="cs"/>
          <w:rtl/>
          <w:lang w:eastAsia="he-IL"/>
        </w:rPr>
        <w:t xml:space="preserve"> </w:t>
      </w:r>
      <w:r>
        <w:rPr>
          <w:rFonts w:hint="cs"/>
          <w:rtl/>
          <w:lang w:eastAsia="he-IL"/>
        </w:rPr>
        <w:t>לחקירה, יש לה כוח אדם והיא צריכה לבצע חקירות</w:t>
      </w:r>
      <w:r w:rsidR="00D54E0D">
        <w:rPr>
          <w:rFonts w:hint="cs"/>
          <w:rtl/>
          <w:lang w:eastAsia="he-IL"/>
        </w:rPr>
        <w:t xml:space="preserve"> </w:t>
      </w:r>
      <w:r>
        <w:rPr>
          <w:rFonts w:hint="cs"/>
          <w:rtl/>
          <w:lang w:eastAsia="he-IL"/>
        </w:rPr>
        <w:t>ולהשיג ראיות.</w:t>
      </w:r>
    </w:p>
    <w:p w14:paraId="72251727" w14:textId="77777777" w:rsidR="00D02B6D" w:rsidRDefault="00D02B6D" w:rsidP="00D02B6D">
      <w:pPr>
        <w:rPr>
          <w:rtl/>
          <w:lang w:eastAsia="he-IL"/>
        </w:rPr>
      </w:pPr>
      <w:bookmarkStart w:id="2869" w:name="_ETM_Q1_5742531"/>
      <w:bookmarkStart w:id="2870" w:name="_ETM_Q1_5742593"/>
      <w:bookmarkStart w:id="2871" w:name="_ETM_Q1_5747923"/>
      <w:bookmarkEnd w:id="2869"/>
      <w:bookmarkEnd w:id="2870"/>
      <w:bookmarkEnd w:id="2871"/>
    </w:p>
    <w:p w14:paraId="683468A3" w14:textId="44F0725F" w:rsidR="00D02B6D" w:rsidRDefault="00D02B6D" w:rsidP="00D02B6D">
      <w:pPr>
        <w:pStyle w:val="af6"/>
        <w:keepNext/>
        <w:rPr>
          <w:rtl/>
        </w:rPr>
      </w:pPr>
      <w:bookmarkStart w:id="2872" w:name="ET_yor_6164_474"/>
      <w:r w:rsidRPr="00D02B6D">
        <w:rPr>
          <w:rStyle w:val="TagStyle"/>
          <w:rtl/>
        </w:rPr>
        <w:t xml:space="preserve"> &lt;&lt; יור &gt;&gt; </w:t>
      </w:r>
      <w:r>
        <w:rPr>
          <w:rtl/>
        </w:rPr>
        <w:t>היו"ר עמית הלוי:</w:t>
      </w:r>
      <w:r w:rsidRPr="00D02B6D">
        <w:rPr>
          <w:rStyle w:val="TagStyle"/>
          <w:rtl/>
        </w:rPr>
        <w:t xml:space="preserve"> &lt;&lt; יור &gt;&gt;</w:t>
      </w:r>
      <w:r w:rsidR="0035016B">
        <w:rPr>
          <w:rtl/>
        </w:rPr>
        <w:t xml:space="preserve"> </w:t>
      </w:r>
      <w:bookmarkEnd w:id="2872"/>
    </w:p>
    <w:p w14:paraId="0D90EB34" w14:textId="77777777" w:rsidR="00D02B6D" w:rsidRDefault="00D02B6D" w:rsidP="00D02B6D">
      <w:pPr>
        <w:pStyle w:val="KeepWithNext"/>
        <w:rPr>
          <w:rtl/>
          <w:lang w:eastAsia="he-IL"/>
        </w:rPr>
      </w:pPr>
    </w:p>
    <w:p w14:paraId="22C26393" w14:textId="112856E4" w:rsidR="00D02B6D" w:rsidRDefault="00D02B6D" w:rsidP="00D02B6D">
      <w:pPr>
        <w:rPr>
          <w:rtl/>
          <w:lang w:eastAsia="he-IL"/>
        </w:rPr>
      </w:pPr>
      <w:bookmarkStart w:id="2873" w:name="_ETM_Q1_5748530"/>
      <w:bookmarkStart w:id="2874" w:name="_ETM_Q1_5748594"/>
      <w:bookmarkEnd w:id="2873"/>
      <w:bookmarkEnd w:id="2874"/>
      <w:r>
        <w:rPr>
          <w:rFonts w:hint="cs"/>
          <w:rtl/>
          <w:lang w:eastAsia="he-IL"/>
        </w:rPr>
        <w:t xml:space="preserve">ב-11:00 יש לנו מליאה. </w:t>
      </w:r>
      <w:bookmarkStart w:id="2875" w:name="_ETM_Q1_5754331"/>
      <w:bookmarkEnd w:id="2875"/>
    </w:p>
    <w:p w14:paraId="7CDAE444" w14:textId="77777777" w:rsidR="0035016B" w:rsidRDefault="0035016B" w:rsidP="00D02B6D">
      <w:pPr>
        <w:rPr>
          <w:rtl/>
          <w:lang w:eastAsia="he-IL"/>
        </w:rPr>
      </w:pPr>
    </w:p>
    <w:p w14:paraId="1E04D1A3" w14:textId="77777777" w:rsidR="00D02B6D" w:rsidRDefault="00D02B6D" w:rsidP="00D02B6D">
      <w:pPr>
        <w:rPr>
          <w:rStyle w:val="TagStyle"/>
          <w:rFonts w:ascii="David" w:hAnsi="David"/>
          <w:u w:val="single"/>
          <w:rtl/>
        </w:rPr>
      </w:pPr>
      <w:bookmarkStart w:id="2876" w:name="_ETM_Q1_5758876"/>
      <w:bookmarkStart w:id="2877" w:name="_ETM_Q1_5758938"/>
      <w:bookmarkEnd w:id="2876"/>
      <w:bookmarkEnd w:id="2877"/>
    </w:p>
    <w:p w14:paraId="0B9298CB" w14:textId="6C32E02C" w:rsidR="00D02B6D" w:rsidRDefault="00D02B6D" w:rsidP="00D02B6D">
      <w:pPr>
        <w:pStyle w:val="a4"/>
        <w:keepNext/>
        <w:rPr>
          <w:rtl/>
        </w:rPr>
      </w:pPr>
      <w:bookmarkStart w:id="2878" w:name="ET_speaker_6460_476"/>
      <w:r w:rsidRPr="00D02B6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2B6D">
        <w:rPr>
          <w:rStyle w:val="TagStyle"/>
          <w:rtl/>
        </w:rPr>
        <w:t xml:space="preserve"> &lt;&lt; דובר &gt;&gt;</w:t>
      </w:r>
      <w:r w:rsidR="0035016B">
        <w:rPr>
          <w:rtl/>
        </w:rPr>
        <w:t xml:space="preserve"> </w:t>
      </w:r>
      <w:bookmarkEnd w:id="2878"/>
    </w:p>
    <w:p w14:paraId="6D73D9D8" w14:textId="77777777" w:rsidR="00D02B6D" w:rsidRDefault="00D02B6D" w:rsidP="00D02B6D">
      <w:pPr>
        <w:pStyle w:val="KeepWithNext"/>
        <w:rPr>
          <w:rtl/>
          <w:lang w:eastAsia="he-IL"/>
        </w:rPr>
      </w:pPr>
    </w:p>
    <w:p w14:paraId="10F1E53F" w14:textId="7326C4CD" w:rsidR="00D02B6D" w:rsidRDefault="00D02B6D" w:rsidP="00D02B6D">
      <w:pPr>
        <w:rPr>
          <w:rtl/>
          <w:lang w:eastAsia="he-IL"/>
        </w:rPr>
      </w:pPr>
      <w:r>
        <w:rPr>
          <w:rFonts w:hint="cs"/>
          <w:rtl/>
          <w:lang w:eastAsia="he-IL"/>
        </w:rPr>
        <w:t>למה החילוט האזרחי לא הופעל עד כה? בהמשך למה שאת שאלת.</w:t>
      </w:r>
      <w:r w:rsidR="00D54E0D">
        <w:rPr>
          <w:rFonts w:hint="cs"/>
          <w:rtl/>
          <w:lang w:eastAsia="he-IL"/>
        </w:rPr>
        <w:t xml:space="preserve"> </w:t>
      </w:r>
      <w:r>
        <w:rPr>
          <w:rFonts w:hint="cs"/>
          <w:rtl/>
          <w:lang w:eastAsia="he-IL"/>
        </w:rPr>
        <w:t xml:space="preserve">אולי נקבל תשובה מאנשי </w:t>
      </w:r>
      <w:bookmarkStart w:id="2879" w:name="_ETM_Q1_5759647"/>
      <w:bookmarkEnd w:id="2879"/>
      <w:r>
        <w:rPr>
          <w:rFonts w:hint="cs"/>
          <w:rtl/>
          <w:lang w:eastAsia="he-IL"/>
        </w:rPr>
        <w:t>המקצוע.</w:t>
      </w:r>
    </w:p>
    <w:p w14:paraId="79143B3D" w14:textId="77777777" w:rsidR="00D02B6D" w:rsidRDefault="00D02B6D" w:rsidP="00D02B6D">
      <w:pPr>
        <w:rPr>
          <w:rtl/>
          <w:lang w:eastAsia="he-IL"/>
        </w:rPr>
      </w:pPr>
    </w:p>
    <w:p w14:paraId="40345103" w14:textId="793187EE" w:rsidR="00D02B6D" w:rsidRDefault="00D02B6D" w:rsidP="00D02B6D">
      <w:pPr>
        <w:pStyle w:val="af9"/>
        <w:keepNext/>
        <w:rPr>
          <w:rtl/>
          <w:lang w:eastAsia="he-IL"/>
        </w:rPr>
      </w:pPr>
      <w:bookmarkStart w:id="2880" w:name="ET_guest_שרון_פרידמן_477"/>
      <w:r w:rsidRPr="00D02B6D">
        <w:rPr>
          <w:rStyle w:val="TagStyle"/>
          <w:rtl/>
        </w:rPr>
        <w:t xml:space="preserve"> &lt;&lt; אורח &gt;&gt; </w:t>
      </w:r>
      <w:r>
        <w:rPr>
          <w:rtl/>
          <w:lang w:eastAsia="he-IL"/>
        </w:rPr>
        <w:t>שרון פרידמן:</w:t>
      </w:r>
      <w:r w:rsidRPr="00D02B6D">
        <w:rPr>
          <w:rStyle w:val="TagStyle"/>
          <w:rtl/>
        </w:rPr>
        <w:t xml:space="preserve"> &lt;&lt; אורח &gt;&gt;</w:t>
      </w:r>
      <w:r w:rsidR="0035016B">
        <w:rPr>
          <w:rtl/>
          <w:lang w:eastAsia="he-IL"/>
        </w:rPr>
        <w:t xml:space="preserve"> </w:t>
      </w:r>
      <w:bookmarkEnd w:id="2880"/>
    </w:p>
    <w:p w14:paraId="5C55AFC4" w14:textId="77777777" w:rsidR="00D02B6D" w:rsidRDefault="00D02B6D" w:rsidP="00D02B6D">
      <w:pPr>
        <w:pStyle w:val="KeepWithNext"/>
        <w:rPr>
          <w:rtl/>
          <w:lang w:eastAsia="he-IL"/>
        </w:rPr>
      </w:pPr>
    </w:p>
    <w:p w14:paraId="1960D84E" w14:textId="416DE3D4" w:rsidR="00D02B6D" w:rsidRDefault="00D02B6D" w:rsidP="00D02B6D">
      <w:pPr>
        <w:rPr>
          <w:rtl/>
          <w:lang w:eastAsia="he-IL"/>
        </w:rPr>
      </w:pPr>
      <w:r>
        <w:rPr>
          <w:rFonts w:hint="cs"/>
          <w:rtl/>
          <w:lang w:eastAsia="he-IL"/>
        </w:rPr>
        <w:t xml:space="preserve"> עורכת דין גרוסמן שאלה למה לא הו</w:t>
      </w:r>
      <w:bookmarkStart w:id="2881" w:name="_ETM_Q1_5767103"/>
      <w:bookmarkEnd w:id="2881"/>
      <w:r>
        <w:rPr>
          <w:rFonts w:hint="cs"/>
          <w:rtl/>
          <w:lang w:eastAsia="he-IL"/>
        </w:rPr>
        <w:t>פעל החילוט האזרחי</w:t>
      </w:r>
      <w:r w:rsidR="00D54E0D">
        <w:rPr>
          <w:rFonts w:hint="cs"/>
          <w:rtl/>
          <w:lang w:eastAsia="he-IL"/>
        </w:rPr>
        <w:t xml:space="preserve"> </w:t>
      </w:r>
      <w:r>
        <w:rPr>
          <w:rFonts w:hint="cs"/>
          <w:rtl/>
          <w:lang w:eastAsia="he-IL"/>
        </w:rPr>
        <w:t xml:space="preserve">בפקודת הסמים, כי הרי </w:t>
      </w:r>
      <w:bookmarkStart w:id="2882" w:name="_ETM_Q1_5770008"/>
      <w:bookmarkEnd w:id="2882"/>
      <w:r>
        <w:rPr>
          <w:rFonts w:hint="cs"/>
          <w:rtl/>
          <w:lang w:eastAsia="he-IL"/>
        </w:rPr>
        <w:t xml:space="preserve">יש חילוט אזרחי. התשובה היא כפולה. פחות צריך את זה </w:t>
      </w:r>
      <w:bookmarkStart w:id="2883" w:name="_ETM_Q1_5773645"/>
      <w:bookmarkEnd w:id="2883"/>
      <w:r>
        <w:rPr>
          <w:rFonts w:hint="cs"/>
          <w:rtl/>
          <w:lang w:eastAsia="he-IL"/>
        </w:rPr>
        <w:t xml:space="preserve">שם בגלל שיש לנו חזקת סוחר סמים. הבנתי </w:t>
      </w:r>
      <w:bookmarkStart w:id="2884" w:name="_ETM_Q1_5778201"/>
      <w:bookmarkEnd w:id="2884"/>
      <w:r>
        <w:rPr>
          <w:rFonts w:hint="cs"/>
          <w:rtl/>
          <w:lang w:eastAsia="he-IL"/>
        </w:rPr>
        <w:t>שכאן אין את זה. לא הוכנס לתוך החו</w:t>
      </w:r>
      <w:bookmarkStart w:id="2885" w:name="_ETM_Q1_5779768"/>
      <w:bookmarkStart w:id="2886" w:name="_ETM_Q1_5779807"/>
      <w:bookmarkEnd w:id="2885"/>
      <w:bookmarkEnd w:id="2886"/>
      <w:r>
        <w:rPr>
          <w:rFonts w:hint="cs"/>
          <w:rtl/>
          <w:lang w:eastAsia="he-IL"/>
        </w:rPr>
        <w:t>ק.</w:t>
      </w:r>
      <w:r w:rsidR="00D54E0D">
        <w:rPr>
          <w:rFonts w:hint="cs"/>
          <w:rtl/>
          <w:lang w:eastAsia="he-IL"/>
        </w:rPr>
        <w:t xml:space="preserve"> </w:t>
      </w:r>
      <w:r>
        <w:rPr>
          <w:rFonts w:hint="cs"/>
          <w:rtl/>
          <w:lang w:eastAsia="he-IL"/>
        </w:rPr>
        <w:t xml:space="preserve">זאת תשובה אחת. תשובה שנייה היא שפחות </w:t>
      </w:r>
      <w:bookmarkStart w:id="2887" w:name="_ETM_Q1_5787945"/>
      <w:bookmarkEnd w:id="2887"/>
      <w:r>
        <w:rPr>
          <w:rFonts w:hint="cs"/>
          <w:rtl/>
          <w:lang w:eastAsia="he-IL"/>
        </w:rPr>
        <w:t>צריך את זה מהטעם שמאוד קל לבנות תיקי סוכן</w:t>
      </w:r>
      <w:bookmarkStart w:id="2888" w:name="_ETM_Q1_5794501"/>
      <w:bookmarkEnd w:id="2888"/>
      <w:r>
        <w:rPr>
          <w:rFonts w:hint="cs"/>
          <w:rtl/>
          <w:lang w:eastAsia="he-IL"/>
        </w:rPr>
        <w:t xml:space="preserve"> בסמים. בא סוכן משטרתי, קונה שני גרם ויש לך </w:t>
      </w:r>
      <w:bookmarkStart w:id="2889" w:name="_ETM_Q1_5796744"/>
      <w:bookmarkEnd w:id="2889"/>
      <w:r>
        <w:rPr>
          <w:rFonts w:hint="cs"/>
          <w:rtl/>
          <w:lang w:eastAsia="he-IL"/>
        </w:rPr>
        <w:t xml:space="preserve">תיק סמים. כדי לבנות תיק סמים </w:t>
      </w:r>
      <w:bookmarkStart w:id="2890" w:name="_ETM_Q1_5801770"/>
      <w:bookmarkEnd w:id="2890"/>
      <w:proofErr w:type="spellStart"/>
      <w:r>
        <w:rPr>
          <w:rFonts w:hint="cs"/>
          <w:rtl/>
          <w:lang w:eastAsia="he-IL"/>
        </w:rPr>
        <w:t>בסד"ח</w:t>
      </w:r>
      <w:proofErr w:type="spellEnd"/>
      <w:r>
        <w:rPr>
          <w:rFonts w:hint="cs"/>
          <w:rtl/>
          <w:lang w:eastAsia="he-IL"/>
        </w:rPr>
        <w:t>, מה שצריך לעשות זה להקים חברת שמירה, לקנות ציוד מכני הנדסי כבד בארבעה מיליון שקלים.</w:t>
      </w:r>
    </w:p>
    <w:p w14:paraId="67A8C1AC" w14:textId="77777777" w:rsidR="00D02B6D" w:rsidRDefault="00D02B6D" w:rsidP="00D02B6D">
      <w:pPr>
        <w:rPr>
          <w:rtl/>
          <w:lang w:eastAsia="he-IL"/>
        </w:rPr>
      </w:pPr>
      <w:bookmarkStart w:id="2891" w:name="_ETM_Q1_5810837"/>
      <w:bookmarkStart w:id="2892" w:name="_ETM_Q1_5810877"/>
      <w:bookmarkEnd w:id="2891"/>
      <w:bookmarkEnd w:id="2892"/>
    </w:p>
    <w:p w14:paraId="2DDDBF51" w14:textId="072E63DD" w:rsidR="00D02B6D" w:rsidRDefault="00D02B6D" w:rsidP="00D02B6D">
      <w:pPr>
        <w:pStyle w:val="a4"/>
        <w:keepNext/>
        <w:rPr>
          <w:rtl/>
        </w:rPr>
      </w:pPr>
      <w:bookmarkStart w:id="2893" w:name="ET_speaker_6352_478"/>
      <w:r w:rsidRPr="00D02B6D">
        <w:rPr>
          <w:rStyle w:val="TagStyle"/>
          <w:rtl/>
        </w:rPr>
        <w:t xml:space="preserve"> &lt;&lt; דובר &gt;&gt; </w:t>
      </w:r>
      <w:r>
        <w:rPr>
          <w:rtl/>
        </w:rPr>
        <w:t>אלמוג כהן (עוצמה יהודית):</w:t>
      </w:r>
      <w:r w:rsidRPr="00D02B6D">
        <w:rPr>
          <w:rStyle w:val="TagStyle"/>
          <w:rtl/>
        </w:rPr>
        <w:t xml:space="preserve"> &lt;&lt; דובר &gt;&gt;</w:t>
      </w:r>
      <w:r w:rsidR="0035016B">
        <w:rPr>
          <w:rtl/>
        </w:rPr>
        <w:t xml:space="preserve"> </w:t>
      </w:r>
      <w:bookmarkEnd w:id="2893"/>
    </w:p>
    <w:p w14:paraId="7CD367AB" w14:textId="77777777" w:rsidR="00D02B6D" w:rsidRDefault="00D02B6D" w:rsidP="00D02B6D">
      <w:pPr>
        <w:pStyle w:val="KeepWithNext"/>
        <w:rPr>
          <w:rtl/>
          <w:lang w:eastAsia="he-IL"/>
        </w:rPr>
      </w:pPr>
    </w:p>
    <w:p w14:paraId="7346C803" w14:textId="433A5022" w:rsidR="00D02B6D" w:rsidRDefault="00D02B6D" w:rsidP="00D02B6D">
      <w:pPr>
        <w:rPr>
          <w:rtl/>
          <w:lang w:eastAsia="he-IL"/>
        </w:rPr>
      </w:pPr>
      <w:r>
        <w:rPr>
          <w:rFonts w:hint="cs"/>
          <w:rtl/>
          <w:lang w:eastAsia="he-IL"/>
        </w:rPr>
        <w:t>אני רוצה</w:t>
      </w:r>
      <w:bookmarkStart w:id="2894" w:name="_ETM_Q1_5812684"/>
      <w:bookmarkEnd w:id="2894"/>
      <w:r>
        <w:rPr>
          <w:rFonts w:hint="cs"/>
          <w:rtl/>
          <w:lang w:eastAsia="he-IL"/>
        </w:rPr>
        <w:t xml:space="preserve"> לחזק אותו. עבריין פרוטקשן לעולם לא ייגע גם לא ב... זה צווארון לבן.</w:t>
      </w:r>
    </w:p>
    <w:p w14:paraId="34436451" w14:textId="77777777" w:rsidR="00D02B6D" w:rsidRDefault="00D02B6D" w:rsidP="00D02B6D">
      <w:pPr>
        <w:rPr>
          <w:rtl/>
          <w:lang w:eastAsia="he-IL"/>
        </w:rPr>
      </w:pPr>
      <w:bookmarkStart w:id="2895" w:name="_ETM_Q1_5812935"/>
      <w:bookmarkStart w:id="2896" w:name="_ETM_Q1_5812973"/>
      <w:bookmarkStart w:id="2897" w:name="_ETM_Q1_5813201"/>
      <w:bookmarkEnd w:id="2895"/>
      <w:bookmarkEnd w:id="2896"/>
      <w:bookmarkEnd w:id="2897"/>
    </w:p>
    <w:p w14:paraId="0B62D2D0" w14:textId="74B292B7" w:rsidR="00D02B6D" w:rsidRDefault="00D02B6D" w:rsidP="00D02B6D">
      <w:pPr>
        <w:pStyle w:val="af6"/>
        <w:keepNext/>
        <w:rPr>
          <w:rtl/>
        </w:rPr>
      </w:pPr>
      <w:bookmarkStart w:id="2898" w:name="ET_yor_6164_479"/>
      <w:r w:rsidRPr="00D02B6D">
        <w:rPr>
          <w:rStyle w:val="TagStyle"/>
          <w:rtl/>
        </w:rPr>
        <w:t xml:space="preserve"> &lt;&lt; יור &gt;&gt; </w:t>
      </w:r>
      <w:r>
        <w:rPr>
          <w:rtl/>
        </w:rPr>
        <w:t>היו"ר עמית הלוי:</w:t>
      </w:r>
      <w:r w:rsidRPr="00D02B6D">
        <w:rPr>
          <w:rStyle w:val="TagStyle"/>
          <w:rtl/>
        </w:rPr>
        <w:t xml:space="preserve"> &lt;&lt; יור &gt;&gt;</w:t>
      </w:r>
      <w:r w:rsidR="0035016B">
        <w:rPr>
          <w:rtl/>
        </w:rPr>
        <w:t xml:space="preserve"> </w:t>
      </w:r>
      <w:bookmarkEnd w:id="2898"/>
    </w:p>
    <w:p w14:paraId="40EDB318" w14:textId="77777777" w:rsidR="00D02B6D" w:rsidRDefault="00D02B6D" w:rsidP="00D02B6D">
      <w:pPr>
        <w:pStyle w:val="KeepWithNext"/>
        <w:rPr>
          <w:rtl/>
          <w:lang w:eastAsia="he-IL"/>
        </w:rPr>
      </w:pPr>
    </w:p>
    <w:p w14:paraId="3399870A" w14:textId="310DEE43" w:rsidR="00A5003A" w:rsidRDefault="00D02B6D" w:rsidP="00A5003A">
      <w:pPr>
        <w:rPr>
          <w:rtl/>
          <w:lang w:eastAsia="he-IL"/>
        </w:rPr>
      </w:pPr>
      <w:bookmarkStart w:id="2899" w:name="_ETM_Q1_5813576"/>
      <w:bookmarkStart w:id="2900" w:name="_ETM_Q1_5813614"/>
      <w:bookmarkEnd w:id="2899"/>
      <w:bookmarkEnd w:id="2900"/>
      <w:r>
        <w:rPr>
          <w:rFonts w:hint="cs"/>
          <w:rtl/>
          <w:lang w:eastAsia="he-IL"/>
        </w:rPr>
        <w:t xml:space="preserve">הדיון הזה הוא מאוד חשוב </w:t>
      </w:r>
      <w:bookmarkStart w:id="2901" w:name="_ETM_Q1_5818078"/>
      <w:bookmarkEnd w:id="2901"/>
      <w:r>
        <w:rPr>
          <w:rFonts w:hint="cs"/>
          <w:rtl/>
          <w:lang w:eastAsia="he-IL"/>
        </w:rPr>
        <w:t>ואני רוצה לסכם את הדיון כרגע כי אני צריך לנעול את הישיבה ולעלות למליאה. קודם כל, תודה רבה לכל המשתתפים.</w:t>
      </w:r>
      <w:bookmarkStart w:id="2902" w:name="_ETM_Q1_5825312"/>
      <w:bookmarkEnd w:id="2902"/>
      <w:r w:rsidR="00D54E0D">
        <w:rPr>
          <w:rFonts w:hint="cs"/>
          <w:rtl/>
          <w:lang w:eastAsia="he-IL"/>
        </w:rPr>
        <w:t xml:space="preserve"> </w:t>
      </w:r>
      <w:r w:rsidR="00A5003A">
        <w:rPr>
          <w:rFonts w:hint="cs"/>
          <w:rtl/>
          <w:lang w:eastAsia="he-IL"/>
        </w:rPr>
        <w:t>הדיון הזה של החילוט האזרחי יימשך בעוד ישיבה, כולל ההערות שלך. אני רק מעיר לך עורכת דין גרוסמן שבמקרה הזה, כמו שאמרה כאן חבר ה</w:t>
      </w:r>
      <w:bookmarkStart w:id="2903" w:name="_ETM_Q1_5834697"/>
      <w:bookmarkStart w:id="2904" w:name="_ETM_Q1_5834747"/>
      <w:bookmarkEnd w:id="2903"/>
      <w:bookmarkEnd w:id="2904"/>
      <w:r w:rsidR="00A5003A">
        <w:rPr>
          <w:rFonts w:hint="cs"/>
          <w:rtl/>
          <w:lang w:eastAsia="he-IL"/>
        </w:rPr>
        <w:t xml:space="preserve">כנסת </w:t>
      </w:r>
      <w:bookmarkStart w:id="2905" w:name="_ETM_Q1_5836193"/>
      <w:bookmarkEnd w:id="2905"/>
      <w:r w:rsidR="00A5003A">
        <w:rPr>
          <w:rFonts w:hint="cs"/>
          <w:rtl/>
          <w:lang w:eastAsia="he-IL"/>
        </w:rPr>
        <w:t xml:space="preserve">לימור </w:t>
      </w:r>
      <w:proofErr w:type="spellStart"/>
      <w:r w:rsidR="00A5003A">
        <w:rPr>
          <w:rFonts w:hint="cs"/>
          <w:rtl/>
          <w:lang w:eastAsia="he-IL"/>
        </w:rPr>
        <w:t>סון</w:t>
      </w:r>
      <w:proofErr w:type="spellEnd"/>
      <w:r w:rsidR="00A5003A">
        <w:rPr>
          <w:rFonts w:hint="cs"/>
          <w:rtl/>
          <w:lang w:eastAsia="he-IL"/>
        </w:rPr>
        <w:t xml:space="preserve"> הר מלך, גם הכסף האזרחי לא נתבע. כלומר, </w:t>
      </w:r>
      <w:bookmarkStart w:id="2906" w:name="_ETM_Q1_5839312"/>
      <w:bookmarkEnd w:id="2906"/>
      <w:r w:rsidR="00A5003A">
        <w:rPr>
          <w:rFonts w:hint="cs"/>
          <w:rtl/>
          <w:lang w:eastAsia="he-IL"/>
        </w:rPr>
        <w:t>גם האנשים שלקחו</w:t>
      </w:r>
      <w:r w:rsidR="00D54E0D">
        <w:rPr>
          <w:rFonts w:hint="cs"/>
          <w:rtl/>
          <w:lang w:eastAsia="he-IL"/>
        </w:rPr>
        <w:t xml:space="preserve"> </w:t>
      </w:r>
      <w:r w:rsidR="00A5003A">
        <w:rPr>
          <w:rFonts w:hint="cs"/>
          <w:rtl/>
          <w:lang w:eastAsia="he-IL"/>
        </w:rPr>
        <w:t>מהם את הכסף</w:t>
      </w:r>
      <w:bookmarkStart w:id="2907" w:name="_ETM_Q1_5842162"/>
      <w:bookmarkEnd w:id="2907"/>
      <w:r w:rsidR="00A5003A">
        <w:rPr>
          <w:rFonts w:hint="cs"/>
          <w:rtl/>
          <w:lang w:eastAsia="he-IL"/>
        </w:rPr>
        <w:t>. בסופו של דבר אנחנו באירוע חריג</w:t>
      </w:r>
      <w:r w:rsidR="00D54E0D">
        <w:rPr>
          <w:rFonts w:hint="cs"/>
          <w:rtl/>
          <w:lang w:eastAsia="he-IL"/>
        </w:rPr>
        <w:t xml:space="preserve"> </w:t>
      </w:r>
      <w:r w:rsidR="00A5003A">
        <w:rPr>
          <w:rFonts w:hint="cs"/>
          <w:rtl/>
          <w:lang w:eastAsia="he-IL"/>
        </w:rPr>
        <w:t>ויכול להיות שצריך כלים חריגים.</w:t>
      </w:r>
    </w:p>
    <w:p w14:paraId="4BD9935A" w14:textId="77777777" w:rsidR="00A5003A" w:rsidRDefault="00A5003A" w:rsidP="00A5003A">
      <w:pPr>
        <w:rPr>
          <w:rtl/>
          <w:lang w:eastAsia="he-IL"/>
        </w:rPr>
      </w:pPr>
      <w:bookmarkStart w:id="2908" w:name="_ETM_Q1_5847148"/>
      <w:bookmarkStart w:id="2909" w:name="_ETM_Q1_5847189"/>
      <w:bookmarkEnd w:id="2908"/>
      <w:bookmarkEnd w:id="2909"/>
    </w:p>
    <w:p w14:paraId="371A363B" w14:textId="37C57E2B" w:rsidR="00A5003A" w:rsidRDefault="00A5003A" w:rsidP="00A5003A">
      <w:pPr>
        <w:rPr>
          <w:rtl/>
          <w:lang w:eastAsia="he-IL"/>
        </w:rPr>
      </w:pPr>
      <w:r>
        <w:rPr>
          <w:rFonts w:hint="cs"/>
          <w:rtl/>
          <w:lang w:eastAsia="he-IL"/>
        </w:rPr>
        <w:t>אני מודה לכולם. אני לא חוזר כאן עלן הסיכום שסיכמנו בחלק הראשון של הדי</w:t>
      </w:r>
      <w:bookmarkStart w:id="2910" w:name="_ETM_Q1_5848656"/>
      <w:bookmarkEnd w:id="2910"/>
      <w:r>
        <w:rPr>
          <w:rFonts w:hint="cs"/>
          <w:rtl/>
          <w:lang w:eastAsia="he-IL"/>
        </w:rPr>
        <w:t>ון.</w:t>
      </w:r>
      <w:r w:rsidR="00D54E0D">
        <w:rPr>
          <w:rFonts w:hint="cs"/>
          <w:rtl/>
          <w:lang w:eastAsia="he-IL"/>
        </w:rPr>
        <w:t xml:space="preserve"> </w:t>
      </w:r>
      <w:r>
        <w:rPr>
          <w:rFonts w:hint="cs"/>
          <w:rtl/>
          <w:lang w:eastAsia="he-IL"/>
        </w:rPr>
        <w:t xml:space="preserve">דיון נוסף על החלק השני של </w:t>
      </w:r>
      <w:bookmarkStart w:id="2911" w:name="_ETM_Q1_5849221"/>
      <w:bookmarkEnd w:id="2911"/>
      <w:r>
        <w:rPr>
          <w:rFonts w:hint="cs"/>
          <w:rtl/>
          <w:lang w:eastAsia="he-IL"/>
        </w:rPr>
        <w:t>הדיון יימשך.</w:t>
      </w:r>
    </w:p>
    <w:p w14:paraId="4F815CF2" w14:textId="77777777" w:rsidR="00A5003A" w:rsidRDefault="00A5003A" w:rsidP="00A5003A">
      <w:pPr>
        <w:rPr>
          <w:rtl/>
          <w:lang w:eastAsia="he-IL"/>
        </w:rPr>
      </w:pPr>
    </w:p>
    <w:p w14:paraId="5AB2216B" w14:textId="43AEF9AF" w:rsidR="00A5003A" w:rsidRDefault="00A5003A" w:rsidP="00A5003A">
      <w:pPr>
        <w:rPr>
          <w:rtl/>
          <w:lang w:eastAsia="he-IL"/>
        </w:rPr>
      </w:pPr>
      <w:r>
        <w:rPr>
          <w:rFonts w:hint="cs"/>
          <w:rtl/>
          <w:lang w:eastAsia="he-IL"/>
        </w:rPr>
        <w:t>תודה רבה לכולם.</w:t>
      </w:r>
    </w:p>
    <w:p w14:paraId="5D432898" w14:textId="77777777" w:rsidR="00A5003A" w:rsidRDefault="00A5003A" w:rsidP="00A5003A">
      <w:pPr>
        <w:rPr>
          <w:rtl/>
          <w:lang w:eastAsia="he-IL"/>
        </w:rPr>
      </w:pPr>
      <w:bookmarkStart w:id="2912" w:name="_ETM_Q1_5852249"/>
      <w:bookmarkStart w:id="2913" w:name="_ETM_Q1_5852290"/>
      <w:bookmarkEnd w:id="2912"/>
      <w:bookmarkEnd w:id="2913"/>
    </w:p>
    <w:p w14:paraId="4BE4001E" w14:textId="77777777" w:rsidR="00A5003A" w:rsidRDefault="00A5003A" w:rsidP="00A5003A">
      <w:pPr>
        <w:rPr>
          <w:rtl/>
          <w:lang w:eastAsia="he-IL"/>
        </w:rPr>
      </w:pPr>
      <w:bookmarkStart w:id="2914" w:name="_ETM_Q1_5852369"/>
      <w:bookmarkStart w:id="2915" w:name="_ETM_Q1_5852405"/>
      <w:bookmarkStart w:id="2916" w:name="_ETM_Q1_5852504"/>
      <w:bookmarkStart w:id="2917" w:name="_ETM_Q1_5852544"/>
      <w:bookmarkStart w:id="2918" w:name="_GoBack"/>
      <w:bookmarkEnd w:id="2914"/>
      <w:bookmarkEnd w:id="2915"/>
      <w:bookmarkEnd w:id="2916"/>
      <w:bookmarkEnd w:id="2917"/>
      <w:bookmarkEnd w:id="2918"/>
    </w:p>
    <w:p w14:paraId="7069FB39" w14:textId="5632A8A3" w:rsidR="00A5003A" w:rsidRDefault="00A5003A" w:rsidP="00A5003A">
      <w:pPr>
        <w:pStyle w:val="afc"/>
        <w:keepNext/>
        <w:rPr>
          <w:rtl/>
          <w:lang w:eastAsia="he-IL"/>
        </w:rPr>
      </w:pPr>
      <w:bookmarkStart w:id="2919" w:name="ET_meetingend_480"/>
      <w:r w:rsidRPr="00A5003A">
        <w:rPr>
          <w:rStyle w:val="TagStyle"/>
          <w:rtl/>
        </w:rPr>
        <w:t xml:space="preserve"> &lt;&lt; סיום &gt;&gt; </w:t>
      </w:r>
      <w:r>
        <w:rPr>
          <w:rtl/>
          <w:lang w:eastAsia="he-IL"/>
        </w:rPr>
        <w:t>הישיבה ננעלה בשעה 10:59.</w:t>
      </w:r>
      <w:r w:rsidRPr="00A5003A">
        <w:rPr>
          <w:rStyle w:val="TagStyle"/>
          <w:rtl/>
        </w:rPr>
        <w:t xml:space="preserve"> &lt;&lt; סיום &gt;&gt;</w:t>
      </w:r>
      <w:r w:rsidR="0035016B">
        <w:rPr>
          <w:rtl/>
          <w:lang w:eastAsia="he-IL"/>
        </w:rPr>
        <w:t xml:space="preserve"> </w:t>
      </w:r>
      <w:bookmarkEnd w:id="2919"/>
    </w:p>
    <w:p w14:paraId="3FB289E6" w14:textId="77777777" w:rsidR="00A5003A" w:rsidRDefault="00A5003A" w:rsidP="00A5003A">
      <w:pPr>
        <w:pStyle w:val="KeepWithNext"/>
        <w:rPr>
          <w:rtl/>
          <w:lang w:eastAsia="he-IL"/>
        </w:rPr>
      </w:pPr>
    </w:p>
    <w:p w14:paraId="0A7F940C" w14:textId="77777777" w:rsidR="00A5003A" w:rsidRPr="00A5003A" w:rsidRDefault="00A5003A" w:rsidP="00A5003A">
      <w:pPr>
        <w:rPr>
          <w:rtl/>
          <w:lang w:eastAsia="he-IL"/>
        </w:rPr>
      </w:pPr>
    </w:p>
    <w:p w14:paraId="50F5DC3F" w14:textId="77777777" w:rsidR="00D02B6D" w:rsidRPr="00D02B6D" w:rsidRDefault="00D02B6D" w:rsidP="00D02B6D">
      <w:pPr>
        <w:rPr>
          <w:rtl/>
          <w:lang w:eastAsia="he-IL"/>
        </w:rPr>
      </w:pPr>
      <w:bookmarkStart w:id="2920" w:name="_ETM_Q1_5781224"/>
      <w:bookmarkStart w:id="2921" w:name="_ETM_Q1_5781263"/>
      <w:bookmarkEnd w:id="2920"/>
      <w:bookmarkEnd w:id="2921"/>
    </w:p>
    <w:p w14:paraId="30F3F84D" w14:textId="77777777" w:rsidR="00D02B6D" w:rsidRPr="00D02B6D" w:rsidRDefault="00D02B6D" w:rsidP="00D02B6D">
      <w:pPr>
        <w:rPr>
          <w:rtl/>
          <w:lang w:eastAsia="he-IL"/>
        </w:rPr>
      </w:pPr>
    </w:p>
    <w:p w14:paraId="743C376D" w14:textId="77777777" w:rsidR="00D02B6D" w:rsidRPr="00D02B6D" w:rsidRDefault="00D02B6D" w:rsidP="00D02B6D">
      <w:pPr>
        <w:rPr>
          <w:rtl/>
          <w:lang w:eastAsia="he-IL"/>
        </w:rPr>
      </w:pPr>
    </w:p>
    <w:p w14:paraId="41F88E37" w14:textId="77777777" w:rsidR="006475BE" w:rsidRDefault="006475BE" w:rsidP="006475BE">
      <w:pPr>
        <w:rPr>
          <w:rtl/>
          <w:lang w:eastAsia="he-IL"/>
        </w:rPr>
      </w:pPr>
      <w:bookmarkStart w:id="2922" w:name="_ETM_Q1_5638354"/>
      <w:bookmarkStart w:id="2923" w:name="_ETM_Q1_5638391"/>
      <w:bookmarkEnd w:id="2922"/>
      <w:bookmarkEnd w:id="2923"/>
    </w:p>
    <w:p w14:paraId="4F7FC284" w14:textId="77777777" w:rsidR="006475BE" w:rsidRPr="006475BE" w:rsidRDefault="006475BE" w:rsidP="006475BE">
      <w:pPr>
        <w:rPr>
          <w:rtl/>
          <w:lang w:eastAsia="he-IL"/>
        </w:rPr>
      </w:pPr>
      <w:bookmarkStart w:id="2924" w:name="_ETM_Q1_5639593"/>
      <w:bookmarkStart w:id="2925" w:name="_ETM_Q1_5639631"/>
      <w:bookmarkEnd w:id="2924"/>
      <w:bookmarkEnd w:id="2925"/>
    </w:p>
    <w:p w14:paraId="49988A9E" w14:textId="77777777" w:rsidR="006475BE" w:rsidRPr="006475BE" w:rsidRDefault="006475BE" w:rsidP="006475BE">
      <w:pPr>
        <w:rPr>
          <w:rtl/>
          <w:lang w:eastAsia="he-IL"/>
        </w:rPr>
      </w:pPr>
      <w:bookmarkStart w:id="2926" w:name="_ETM_Q1_5616541"/>
      <w:bookmarkEnd w:id="2926"/>
    </w:p>
    <w:p w14:paraId="78087E40" w14:textId="77777777" w:rsidR="00B54507" w:rsidRPr="00B54507" w:rsidRDefault="00B54507" w:rsidP="00B54507">
      <w:pPr>
        <w:rPr>
          <w:rtl/>
          <w:lang w:eastAsia="he-IL"/>
        </w:rPr>
      </w:pPr>
      <w:bookmarkStart w:id="2927" w:name="_ETM_Q1_1547313"/>
      <w:bookmarkStart w:id="2928" w:name="_ETM_Q1_1547350"/>
      <w:bookmarkEnd w:id="2927"/>
      <w:bookmarkEnd w:id="2928"/>
    </w:p>
    <w:sectPr w:rsidR="00B54507" w:rsidRPr="00B54507" w:rsidSect="007762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DEB8C8" w14:textId="77777777" w:rsidR="00A42723" w:rsidRDefault="00A42723">
      <w:r>
        <w:separator/>
      </w:r>
    </w:p>
  </w:endnote>
  <w:endnote w:type="continuationSeparator" w:id="0">
    <w:p w14:paraId="5A3AB6B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53AA55" w14:textId="77777777" w:rsidR="00A42723" w:rsidRDefault="00A42723">
      <w:r>
        <w:separator/>
      </w:r>
    </w:p>
  </w:footnote>
  <w:footnote w:type="continuationSeparator" w:id="0">
    <w:p w14:paraId="70AED8C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45DA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689706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66D4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6267">
      <w:rPr>
        <w:rStyle w:val="af7"/>
        <w:noProof/>
        <w:rtl/>
      </w:rPr>
      <w:t>46</w:t>
    </w:r>
    <w:r>
      <w:rPr>
        <w:rStyle w:val="af7"/>
      </w:rPr>
      <w:fldChar w:fldCharType="end"/>
    </w:r>
  </w:p>
  <w:p w14:paraId="0FC61E8A" w14:textId="1D451228" w:rsidR="009D64BA" w:rsidRDefault="0035016B" w:rsidP="008E5E3F">
    <w:pPr>
      <w:pStyle w:val="a3"/>
      <w:ind w:firstLine="0"/>
      <w:rPr>
        <w:rtl/>
      </w:rPr>
    </w:pPr>
    <w:r>
      <w:rPr>
        <w:rFonts w:hint="cs"/>
        <w:rtl/>
      </w:rPr>
      <w:t xml:space="preserve">ועדה </w:t>
    </w:r>
    <w:r w:rsidR="009D64BA">
      <w:rPr>
        <w:rtl/>
      </w:rPr>
      <w:t>משותפת של ועדת החוקה, חוק ומשפט והוועדה לביטחון לאומי</w:t>
    </w:r>
  </w:p>
  <w:p w14:paraId="504A60A1" w14:textId="1CE01A1D" w:rsidR="00D86E57" w:rsidRPr="00CC5815" w:rsidRDefault="009D64BA" w:rsidP="008E5E3F">
    <w:pPr>
      <w:pStyle w:val="a3"/>
      <w:ind w:firstLine="0"/>
    </w:pPr>
    <w:r>
      <w:rPr>
        <w:rtl/>
      </w:rPr>
      <w:t xml:space="preserve">לדיון בהצעת חוק העונשין (תיקון - הגדרת איום), התשפ"ג-2023 </w:t>
    </w:r>
  </w:p>
  <w:p w14:paraId="5069F0CE" w14:textId="60CCF26C" w:rsidR="00D86E57" w:rsidRPr="00CC5815" w:rsidRDefault="009D64BA" w:rsidP="008E5E3F">
    <w:pPr>
      <w:pStyle w:val="a3"/>
      <w:ind w:firstLine="0"/>
      <w:rPr>
        <w:rtl/>
      </w:rPr>
    </w:pPr>
    <w:r>
      <w:rPr>
        <w:rtl/>
      </w:rPr>
      <w:t>12/07/2023</w:t>
    </w:r>
  </w:p>
  <w:p w14:paraId="0B47F36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A1C12" w14:textId="77777777" w:rsidR="000A17C6" w:rsidRDefault="00E33AE3" w:rsidP="000A17C6">
    <w:pPr>
      <w:keepNext/>
      <w:spacing w:line="240" w:lineRule="atLeast"/>
      <w:ind w:firstLine="0"/>
      <w:jc w:val="center"/>
      <w:outlineLvl w:val="0"/>
      <w:rPr>
        <w:rtl/>
      </w:rPr>
    </w:pPr>
    <w:r>
      <w:rPr>
        <w:noProof/>
      </w:rPr>
      <w:drawing>
        <wp:inline distT="0" distB="0" distL="0" distR="0" wp14:anchorId="4D721262" wp14:editId="2C380EB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93BBF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9F2CB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3D200C"/>
    <w:multiLevelType w:val="hybridMultilevel"/>
    <w:tmpl w:val="4BF8E03C"/>
    <w:lvl w:ilvl="0" w:tplc="53D20DD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9501293"/>
    <w:multiLevelType w:val="hybridMultilevel"/>
    <w:tmpl w:val="00563EF0"/>
    <w:lvl w:ilvl="0" w:tplc="3660499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9C5D7A"/>
    <w:multiLevelType w:val="hybridMultilevel"/>
    <w:tmpl w:val="988E04F2"/>
    <w:lvl w:ilvl="0" w:tplc="FEEE92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38B4D01"/>
    <w:multiLevelType w:val="hybridMultilevel"/>
    <w:tmpl w:val="66482F56"/>
    <w:lvl w:ilvl="0" w:tplc="5D3299D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D40"/>
    <w:rsid w:val="00037279"/>
    <w:rsid w:val="00067F42"/>
    <w:rsid w:val="00091ABD"/>
    <w:rsid w:val="00092B80"/>
    <w:rsid w:val="000A17C6"/>
    <w:rsid w:val="000B060C"/>
    <w:rsid w:val="000B2EE6"/>
    <w:rsid w:val="000C47F5"/>
    <w:rsid w:val="000E3314"/>
    <w:rsid w:val="000F2459"/>
    <w:rsid w:val="00150436"/>
    <w:rsid w:val="00166AB9"/>
    <w:rsid w:val="00167294"/>
    <w:rsid w:val="001673D4"/>
    <w:rsid w:val="00171E7F"/>
    <w:rsid w:val="001758C1"/>
    <w:rsid w:val="0017779F"/>
    <w:rsid w:val="00194E6F"/>
    <w:rsid w:val="001A74E9"/>
    <w:rsid w:val="001A7A1B"/>
    <w:rsid w:val="001C44DA"/>
    <w:rsid w:val="001C4FDA"/>
    <w:rsid w:val="001C6B04"/>
    <w:rsid w:val="001D440C"/>
    <w:rsid w:val="002016FF"/>
    <w:rsid w:val="0021266C"/>
    <w:rsid w:val="00212E08"/>
    <w:rsid w:val="00216D74"/>
    <w:rsid w:val="00227FEF"/>
    <w:rsid w:val="002450FB"/>
    <w:rsid w:val="00261554"/>
    <w:rsid w:val="00275C03"/>
    <w:rsid w:val="00280D58"/>
    <w:rsid w:val="0028315D"/>
    <w:rsid w:val="002948B1"/>
    <w:rsid w:val="002D4BDB"/>
    <w:rsid w:val="002E5E31"/>
    <w:rsid w:val="00302D6A"/>
    <w:rsid w:val="00303B4C"/>
    <w:rsid w:val="00304E19"/>
    <w:rsid w:val="00321E62"/>
    <w:rsid w:val="00327BF8"/>
    <w:rsid w:val="00332DF5"/>
    <w:rsid w:val="00340AFA"/>
    <w:rsid w:val="0035016B"/>
    <w:rsid w:val="003658CB"/>
    <w:rsid w:val="00366CFB"/>
    <w:rsid w:val="0036794C"/>
    <w:rsid w:val="00373508"/>
    <w:rsid w:val="00396023"/>
    <w:rsid w:val="003C279D"/>
    <w:rsid w:val="003C33B4"/>
    <w:rsid w:val="003F0A5F"/>
    <w:rsid w:val="00420E41"/>
    <w:rsid w:val="00424C94"/>
    <w:rsid w:val="00447608"/>
    <w:rsid w:val="00451746"/>
    <w:rsid w:val="00470EAC"/>
    <w:rsid w:val="00487891"/>
    <w:rsid w:val="0049458B"/>
    <w:rsid w:val="00495FD8"/>
    <w:rsid w:val="004B0A65"/>
    <w:rsid w:val="004B1BE9"/>
    <w:rsid w:val="004C405C"/>
    <w:rsid w:val="004D3006"/>
    <w:rsid w:val="004F2432"/>
    <w:rsid w:val="004F2CF1"/>
    <w:rsid w:val="00500C0C"/>
    <w:rsid w:val="005235DB"/>
    <w:rsid w:val="00543CE6"/>
    <w:rsid w:val="00546678"/>
    <w:rsid w:val="005506B9"/>
    <w:rsid w:val="005817EC"/>
    <w:rsid w:val="00590B77"/>
    <w:rsid w:val="005A342D"/>
    <w:rsid w:val="005A6D4E"/>
    <w:rsid w:val="005C363E"/>
    <w:rsid w:val="005D61F3"/>
    <w:rsid w:val="005E1C6B"/>
    <w:rsid w:val="005F76B0"/>
    <w:rsid w:val="00634F61"/>
    <w:rsid w:val="006475BE"/>
    <w:rsid w:val="00675F86"/>
    <w:rsid w:val="00695A47"/>
    <w:rsid w:val="006A0CB7"/>
    <w:rsid w:val="006B2F86"/>
    <w:rsid w:val="006B3798"/>
    <w:rsid w:val="006D5393"/>
    <w:rsid w:val="006D6218"/>
    <w:rsid w:val="006F0259"/>
    <w:rsid w:val="00700433"/>
    <w:rsid w:val="00702755"/>
    <w:rsid w:val="0070472C"/>
    <w:rsid w:val="0072476D"/>
    <w:rsid w:val="00737841"/>
    <w:rsid w:val="007509A6"/>
    <w:rsid w:val="00750C21"/>
    <w:rsid w:val="00753098"/>
    <w:rsid w:val="00776267"/>
    <w:rsid w:val="007872B4"/>
    <w:rsid w:val="00791CBE"/>
    <w:rsid w:val="007A4773"/>
    <w:rsid w:val="007C693F"/>
    <w:rsid w:val="007C6ADD"/>
    <w:rsid w:val="007E607D"/>
    <w:rsid w:val="0082136D"/>
    <w:rsid w:val="008320F6"/>
    <w:rsid w:val="00841223"/>
    <w:rsid w:val="00846BE9"/>
    <w:rsid w:val="00853207"/>
    <w:rsid w:val="008713A4"/>
    <w:rsid w:val="00875F10"/>
    <w:rsid w:val="00887CE2"/>
    <w:rsid w:val="008C6035"/>
    <w:rsid w:val="008C7015"/>
    <w:rsid w:val="008D1DFB"/>
    <w:rsid w:val="008E03B4"/>
    <w:rsid w:val="008E5E3F"/>
    <w:rsid w:val="0090279B"/>
    <w:rsid w:val="00914904"/>
    <w:rsid w:val="009258CE"/>
    <w:rsid w:val="00930BD7"/>
    <w:rsid w:val="00942679"/>
    <w:rsid w:val="009515F0"/>
    <w:rsid w:val="009602F7"/>
    <w:rsid w:val="009830CB"/>
    <w:rsid w:val="009A0AF4"/>
    <w:rsid w:val="009D478A"/>
    <w:rsid w:val="009D64BA"/>
    <w:rsid w:val="009E6E93"/>
    <w:rsid w:val="009F1518"/>
    <w:rsid w:val="009F20B8"/>
    <w:rsid w:val="009F5773"/>
    <w:rsid w:val="00A15971"/>
    <w:rsid w:val="00A22C90"/>
    <w:rsid w:val="00A42723"/>
    <w:rsid w:val="00A5003A"/>
    <w:rsid w:val="00A64A6D"/>
    <w:rsid w:val="00A66020"/>
    <w:rsid w:val="00A77613"/>
    <w:rsid w:val="00AA40B3"/>
    <w:rsid w:val="00AB02EE"/>
    <w:rsid w:val="00AB3F3A"/>
    <w:rsid w:val="00AB42E2"/>
    <w:rsid w:val="00AD4EC9"/>
    <w:rsid w:val="00AD6FFC"/>
    <w:rsid w:val="00AF31E6"/>
    <w:rsid w:val="00AF3C6C"/>
    <w:rsid w:val="00AF4150"/>
    <w:rsid w:val="00B0509A"/>
    <w:rsid w:val="00B120B2"/>
    <w:rsid w:val="00B31BC2"/>
    <w:rsid w:val="00B45D96"/>
    <w:rsid w:val="00B50063"/>
    <w:rsid w:val="00B50340"/>
    <w:rsid w:val="00B54507"/>
    <w:rsid w:val="00B65508"/>
    <w:rsid w:val="00B74E55"/>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2B6D"/>
    <w:rsid w:val="00D278F7"/>
    <w:rsid w:val="00D37550"/>
    <w:rsid w:val="00D40A29"/>
    <w:rsid w:val="00D45D27"/>
    <w:rsid w:val="00D461DF"/>
    <w:rsid w:val="00D518AE"/>
    <w:rsid w:val="00D54E0D"/>
    <w:rsid w:val="00D86E57"/>
    <w:rsid w:val="00D96B24"/>
    <w:rsid w:val="00DC41D9"/>
    <w:rsid w:val="00DE5B80"/>
    <w:rsid w:val="00E33AE3"/>
    <w:rsid w:val="00E60A8A"/>
    <w:rsid w:val="00E61903"/>
    <w:rsid w:val="00E64116"/>
    <w:rsid w:val="00E96311"/>
    <w:rsid w:val="00EA624B"/>
    <w:rsid w:val="00EB057D"/>
    <w:rsid w:val="00EB18E4"/>
    <w:rsid w:val="00EB5C85"/>
    <w:rsid w:val="00EC0AC2"/>
    <w:rsid w:val="00EC1FB3"/>
    <w:rsid w:val="00EC2CD4"/>
    <w:rsid w:val="00EE09AD"/>
    <w:rsid w:val="00F053E5"/>
    <w:rsid w:val="00F10D2D"/>
    <w:rsid w:val="00F16831"/>
    <w:rsid w:val="00F35EA4"/>
    <w:rsid w:val="00F3621B"/>
    <w:rsid w:val="00F3623F"/>
    <w:rsid w:val="00F373A4"/>
    <w:rsid w:val="00F41C33"/>
    <w:rsid w:val="00F423F1"/>
    <w:rsid w:val="00F4792E"/>
    <w:rsid w:val="00F53584"/>
    <w:rsid w:val="00F549E5"/>
    <w:rsid w:val="00F63F05"/>
    <w:rsid w:val="00F72368"/>
    <w:rsid w:val="00F821F6"/>
    <w:rsid w:val="00F843D5"/>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7312E7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64BA"/>
    <w:rPr>
      <w:rFonts w:cs="Arial"/>
      <w:b/>
      <w:bCs w:val="0"/>
      <w:vanish/>
      <w:color w:val="010000"/>
      <w:bdr w:val="single" w:sz="4" w:space="0" w:color="FF66FF"/>
    </w:rPr>
  </w:style>
  <w:style w:type="table" w:styleId="afd">
    <w:name w:val="Table Grid"/>
    <w:basedOn w:val="a1"/>
    <w:rsid w:val="009D6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43C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0BA09-4CC1-431D-B768-447E89065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46</Pages>
  <Words>11896</Words>
  <Characters>67808</Characters>
  <Application>Microsoft Office Word</Application>
  <DocSecurity>0</DocSecurity>
  <Lines>565</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2023-09-18T07:55:00Z</dcterms:modified>
</cp:coreProperties>
</file>