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4AE88" w14:textId="77777777" w:rsidR="00A22C90" w:rsidRDefault="00A22C90" w:rsidP="00327BF8">
      <w:pPr>
        <w:ind w:firstLine="0"/>
        <w:outlineLvl w:val="0"/>
        <w:rPr>
          <w:b/>
          <w:bCs/>
          <w:rtl/>
        </w:rPr>
        <w:sectPr w:rsidR="00A22C90" w:rsidSect="00976A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bookmarkStart w:id="0" w:name="_GoBack"/>
      <w:bookmarkEnd w:id="0"/>
    </w:p>
    <w:p w14:paraId="03E6D7A9" w14:textId="39C5A0F5" w:rsidR="00104BDF" w:rsidRDefault="00104BDF" w:rsidP="008320F6">
      <w:pPr>
        <w:ind w:firstLine="0"/>
        <w:rPr>
          <w:b/>
          <w:bCs/>
          <w:rtl/>
        </w:rPr>
      </w:pPr>
      <w:r>
        <w:rPr>
          <w:rFonts w:hint="cs"/>
          <w:b/>
          <w:bCs/>
          <w:rtl/>
        </w:rPr>
        <w:t>הכנסת העשרים-וחמש</w:t>
      </w:r>
    </w:p>
    <w:p w14:paraId="7EFE7E3A" w14:textId="04DBEB84" w:rsidR="00E64116" w:rsidRPr="008713A4" w:rsidRDefault="00262606" w:rsidP="008320F6">
      <w:pPr>
        <w:ind w:firstLine="0"/>
        <w:rPr>
          <w:b/>
          <w:bCs/>
          <w:rtl/>
        </w:rPr>
      </w:pPr>
      <w:r>
        <w:rPr>
          <w:b/>
          <w:bCs/>
          <w:rtl/>
        </w:rPr>
        <w:t>מושב ראשון</w:t>
      </w:r>
    </w:p>
    <w:p w14:paraId="043D67B1" w14:textId="77777777" w:rsidR="00E64116" w:rsidRPr="008713A4" w:rsidRDefault="00E64116" w:rsidP="0049458B">
      <w:pPr>
        <w:rPr>
          <w:rtl/>
        </w:rPr>
      </w:pPr>
    </w:p>
    <w:p w14:paraId="42BFA514" w14:textId="77777777" w:rsidR="00E64116" w:rsidRPr="008713A4" w:rsidRDefault="00E64116" w:rsidP="0049458B">
      <w:pPr>
        <w:rPr>
          <w:rtl/>
        </w:rPr>
      </w:pPr>
    </w:p>
    <w:p w14:paraId="4D2CB772" w14:textId="77777777" w:rsidR="00E64116" w:rsidRPr="008713A4" w:rsidRDefault="00E64116" w:rsidP="007509A6">
      <w:pPr>
        <w:ind w:firstLine="0"/>
        <w:jc w:val="center"/>
        <w:rPr>
          <w:b/>
          <w:bCs/>
          <w:rtl/>
        </w:rPr>
      </w:pPr>
    </w:p>
    <w:p w14:paraId="47867FAF" w14:textId="73CB1339" w:rsidR="00E64116" w:rsidRPr="008713A4" w:rsidRDefault="00262606" w:rsidP="008320F6">
      <w:pPr>
        <w:ind w:firstLine="0"/>
        <w:jc w:val="center"/>
        <w:outlineLvl w:val="0"/>
        <w:rPr>
          <w:b/>
          <w:bCs/>
          <w:rtl/>
        </w:rPr>
      </w:pPr>
      <w:r>
        <w:rPr>
          <w:b/>
          <w:bCs/>
          <w:rtl/>
        </w:rPr>
        <w:t xml:space="preserve">פרוטוקול מס' </w:t>
      </w:r>
      <w:r>
        <w:rPr>
          <w:rFonts w:hint="cs"/>
          <w:b/>
          <w:bCs/>
          <w:rtl/>
        </w:rPr>
        <w:t>71</w:t>
      </w:r>
    </w:p>
    <w:p w14:paraId="0DDD2C4D" w14:textId="5E48BB51" w:rsidR="00E64116" w:rsidRPr="008713A4" w:rsidRDefault="00262606" w:rsidP="008320F6">
      <w:pPr>
        <w:ind w:firstLine="0"/>
        <w:jc w:val="center"/>
        <w:outlineLvl w:val="0"/>
        <w:rPr>
          <w:b/>
          <w:bCs/>
          <w:rtl/>
        </w:rPr>
      </w:pPr>
      <w:r>
        <w:rPr>
          <w:b/>
          <w:bCs/>
          <w:rtl/>
        </w:rPr>
        <w:t>מישיבת ועדת החינוך, התרבות והספורט</w:t>
      </w:r>
    </w:p>
    <w:p w14:paraId="78F943A3" w14:textId="49BB0005" w:rsidR="00E64116" w:rsidRPr="008713A4" w:rsidRDefault="00262606" w:rsidP="008320F6">
      <w:pPr>
        <w:ind w:firstLine="0"/>
        <w:jc w:val="center"/>
        <w:outlineLvl w:val="0"/>
        <w:rPr>
          <w:b/>
          <w:bCs/>
          <w:u w:val="single"/>
          <w:rtl/>
        </w:rPr>
      </w:pPr>
      <w:r>
        <w:rPr>
          <w:b/>
          <w:bCs/>
          <w:u w:val="single"/>
          <w:rtl/>
        </w:rPr>
        <w:t xml:space="preserve">יום </w:t>
      </w:r>
      <w:r w:rsidR="00E83AA8">
        <w:rPr>
          <w:rFonts w:hint="cs"/>
          <w:b/>
          <w:bCs/>
          <w:u w:val="single"/>
          <w:rtl/>
        </w:rPr>
        <w:t>חמישי</w:t>
      </w:r>
      <w:r>
        <w:rPr>
          <w:b/>
          <w:bCs/>
          <w:u w:val="single"/>
          <w:rtl/>
        </w:rPr>
        <w:t xml:space="preserve">, </w:t>
      </w:r>
      <w:r w:rsidR="00E83AA8">
        <w:rPr>
          <w:rFonts w:hint="cs"/>
          <w:b/>
          <w:bCs/>
          <w:u w:val="single"/>
          <w:rtl/>
        </w:rPr>
        <w:t>ב' בתמוז</w:t>
      </w:r>
      <w:r>
        <w:rPr>
          <w:b/>
          <w:bCs/>
          <w:u w:val="single"/>
          <w:rtl/>
        </w:rPr>
        <w:t xml:space="preserve"> </w:t>
      </w:r>
      <w:proofErr w:type="spellStart"/>
      <w:r>
        <w:rPr>
          <w:b/>
          <w:bCs/>
          <w:u w:val="single"/>
          <w:rtl/>
        </w:rPr>
        <w:t>התשפ"ג</w:t>
      </w:r>
      <w:proofErr w:type="spellEnd"/>
      <w:r>
        <w:rPr>
          <w:b/>
          <w:bCs/>
          <w:u w:val="single"/>
          <w:rtl/>
        </w:rPr>
        <w:t xml:space="preserve"> (</w:t>
      </w:r>
      <w:r w:rsidR="00E83AA8">
        <w:rPr>
          <w:rFonts w:hint="cs"/>
          <w:b/>
          <w:bCs/>
          <w:u w:val="single"/>
          <w:rtl/>
        </w:rPr>
        <w:t xml:space="preserve">21 </w:t>
      </w:r>
      <w:r>
        <w:rPr>
          <w:b/>
          <w:bCs/>
          <w:u w:val="single"/>
          <w:rtl/>
        </w:rPr>
        <w:t>ביוני 2023), שעה 9:00</w:t>
      </w:r>
    </w:p>
    <w:p w14:paraId="0DA4B0DD" w14:textId="77777777" w:rsidR="00E64116" w:rsidRPr="008713A4" w:rsidRDefault="00E64116" w:rsidP="008320F6">
      <w:pPr>
        <w:ind w:firstLine="0"/>
        <w:rPr>
          <w:rtl/>
        </w:rPr>
      </w:pPr>
    </w:p>
    <w:p w14:paraId="0221D073" w14:textId="77777777" w:rsidR="00E64116" w:rsidRPr="008713A4" w:rsidRDefault="00E64116" w:rsidP="008320F6">
      <w:pPr>
        <w:ind w:firstLine="0"/>
        <w:rPr>
          <w:rtl/>
        </w:rPr>
      </w:pPr>
    </w:p>
    <w:p w14:paraId="66468E29" w14:textId="77777777" w:rsidR="00E64116" w:rsidRPr="008713A4" w:rsidRDefault="00E64116" w:rsidP="008320F6">
      <w:pPr>
        <w:ind w:firstLine="0"/>
        <w:rPr>
          <w:rtl/>
        </w:rPr>
      </w:pPr>
    </w:p>
    <w:p w14:paraId="3BC8B88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5CDB28" w14:textId="550E502D" w:rsidR="00E64116" w:rsidRPr="008713A4" w:rsidRDefault="00262606" w:rsidP="00262606">
      <w:pPr>
        <w:spacing w:before="60"/>
        <w:ind w:firstLine="0"/>
        <w:rPr>
          <w:rtl/>
        </w:rPr>
      </w:pPr>
      <w:bookmarkStart w:id="1" w:name="ET_hatsach_638802_1"/>
      <w:r w:rsidRPr="00262606">
        <w:rPr>
          <w:rStyle w:val="TagStyle"/>
          <w:rtl/>
        </w:rPr>
        <w:t xml:space="preserve"> &lt;&lt; הצח &gt;&gt; </w:t>
      </w:r>
      <w:r w:rsidRPr="00262606">
        <w:rPr>
          <w:rtl/>
        </w:rPr>
        <w:t>הצעת חוק למניעת העסקה במוסדות מסוימים של מי שהורשע או הואשם באלימות כלפי ילדים וחסרי ישע, התשפ"ג-2023, של ח"כ אופיר כץ</w:t>
      </w:r>
      <w:r w:rsidRPr="00262606">
        <w:rPr>
          <w:rStyle w:val="TagStyle"/>
          <w:rtl/>
        </w:rPr>
        <w:t xml:space="preserve"> &lt;&lt; הצח &gt;&gt;</w:t>
      </w:r>
      <w:r w:rsidR="00104BDF">
        <w:rPr>
          <w:rtl/>
        </w:rPr>
        <w:t xml:space="preserve"> </w:t>
      </w:r>
      <w:bookmarkEnd w:id="1"/>
    </w:p>
    <w:p w14:paraId="6B505084" w14:textId="77777777" w:rsidR="00E64116" w:rsidRDefault="00E64116" w:rsidP="007C693F">
      <w:pPr>
        <w:spacing w:before="60"/>
        <w:ind w:firstLine="0"/>
        <w:rPr>
          <w:rtl/>
        </w:rPr>
      </w:pPr>
    </w:p>
    <w:p w14:paraId="764237F5" w14:textId="77777777" w:rsidR="00262606" w:rsidRPr="008713A4" w:rsidRDefault="00262606" w:rsidP="007C693F">
      <w:pPr>
        <w:spacing w:before="60"/>
        <w:ind w:firstLine="0"/>
        <w:rPr>
          <w:rtl/>
        </w:rPr>
      </w:pPr>
    </w:p>
    <w:p w14:paraId="032DC0A2" w14:textId="77777777" w:rsidR="00E64116" w:rsidRPr="008713A4" w:rsidRDefault="00E64116" w:rsidP="00EC1FB3">
      <w:pPr>
        <w:ind w:firstLine="0"/>
        <w:outlineLvl w:val="1"/>
        <w:rPr>
          <w:b/>
          <w:bCs/>
          <w:u w:val="single"/>
          <w:rtl/>
        </w:rPr>
      </w:pPr>
      <w:r w:rsidRPr="008713A4">
        <w:rPr>
          <w:b/>
          <w:bCs/>
          <w:u w:val="single"/>
          <w:rtl/>
        </w:rPr>
        <w:t>נכחו:</w:t>
      </w:r>
    </w:p>
    <w:p w14:paraId="0D43B0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E5CA7B" w14:textId="0A786E37" w:rsidR="00E64116" w:rsidRPr="00262606" w:rsidRDefault="00262606" w:rsidP="00EC1FB3">
      <w:pPr>
        <w:ind w:firstLine="0"/>
        <w:rPr>
          <w:rtl/>
        </w:rPr>
      </w:pPr>
      <w:r w:rsidRPr="00262606">
        <w:rPr>
          <w:rtl/>
        </w:rPr>
        <w:t>יוסף טייב – היו"ר</w:t>
      </w:r>
    </w:p>
    <w:p w14:paraId="0A7D0CCB" w14:textId="7A607021" w:rsidR="00262606" w:rsidRPr="006A3F61" w:rsidRDefault="00262606" w:rsidP="00EC1FB3">
      <w:pPr>
        <w:ind w:firstLine="0"/>
        <w:rPr>
          <w:rtl/>
        </w:rPr>
      </w:pPr>
      <w:r w:rsidRPr="006A3F61">
        <w:rPr>
          <w:rtl/>
        </w:rPr>
        <w:t>רון כץ</w:t>
      </w:r>
    </w:p>
    <w:p w14:paraId="4E70885D" w14:textId="4E2C48ED" w:rsidR="00262606" w:rsidRPr="006A3F61" w:rsidRDefault="00262606" w:rsidP="00EC1FB3">
      <w:pPr>
        <w:ind w:firstLine="0"/>
        <w:rPr>
          <w:rtl/>
        </w:rPr>
      </w:pPr>
      <w:r w:rsidRPr="006A3F61">
        <w:rPr>
          <w:rtl/>
        </w:rPr>
        <w:t>יבגני סובה</w:t>
      </w:r>
    </w:p>
    <w:p w14:paraId="7008DB62" w14:textId="1ED5306C" w:rsidR="00262606" w:rsidRPr="006A3F61" w:rsidRDefault="00262606" w:rsidP="00EC1FB3">
      <w:pPr>
        <w:ind w:firstLine="0"/>
        <w:rPr>
          <w:rtl/>
        </w:rPr>
      </w:pPr>
      <w:r w:rsidRPr="006A3F61">
        <w:rPr>
          <w:rtl/>
        </w:rPr>
        <w:t xml:space="preserve">יוסף </w:t>
      </w:r>
      <w:proofErr w:type="spellStart"/>
      <w:r w:rsidRPr="006A3F61">
        <w:rPr>
          <w:rtl/>
        </w:rPr>
        <w:t>עטאונה</w:t>
      </w:r>
      <w:proofErr w:type="spellEnd"/>
    </w:p>
    <w:p w14:paraId="721C00F5" w14:textId="77777777" w:rsidR="00262606" w:rsidRPr="008713A4" w:rsidRDefault="00262606" w:rsidP="00EC1FB3">
      <w:pPr>
        <w:ind w:firstLine="0"/>
        <w:rPr>
          <w:u w:val="single"/>
        </w:rPr>
      </w:pPr>
    </w:p>
    <w:p w14:paraId="2295D599" w14:textId="77777777" w:rsidR="00E64116" w:rsidRDefault="00E64116" w:rsidP="00DE5B80">
      <w:pPr>
        <w:ind w:firstLine="0"/>
        <w:rPr>
          <w:rtl/>
        </w:rPr>
      </w:pPr>
    </w:p>
    <w:p w14:paraId="0A48730E" w14:textId="77777777" w:rsidR="00262606" w:rsidRDefault="000C47F5" w:rsidP="00262606">
      <w:pPr>
        <w:ind w:firstLine="0"/>
        <w:outlineLvl w:val="1"/>
        <w:rPr>
          <w:b/>
          <w:bCs/>
          <w:u w:val="single"/>
          <w:rtl/>
        </w:rPr>
      </w:pPr>
      <w:r w:rsidRPr="000C47F5">
        <w:rPr>
          <w:rFonts w:hint="cs"/>
          <w:b/>
          <w:bCs/>
          <w:u w:val="single"/>
          <w:rtl/>
        </w:rPr>
        <w:t>חברי הכנסת:</w:t>
      </w:r>
    </w:p>
    <w:p w14:paraId="4843DDE7" w14:textId="77777777" w:rsidR="006A3F61" w:rsidRDefault="006A3F61" w:rsidP="00262606">
      <w:pPr>
        <w:ind w:firstLine="0"/>
        <w:outlineLvl w:val="1"/>
        <w:rPr>
          <w:rtl/>
        </w:rPr>
      </w:pPr>
      <w:r>
        <w:rPr>
          <w:rFonts w:hint="cs"/>
          <w:rtl/>
        </w:rPr>
        <w:t>שלי טל מירון</w:t>
      </w:r>
    </w:p>
    <w:p w14:paraId="769A13C4" w14:textId="11857771" w:rsidR="000C47F5" w:rsidRPr="00262606" w:rsidRDefault="00262606" w:rsidP="00262606">
      <w:pPr>
        <w:ind w:firstLine="0"/>
        <w:outlineLvl w:val="1"/>
        <w:rPr>
          <w:b/>
          <w:bCs/>
          <w:u w:val="single"/>
          <w:rtl/>
        </w:rPr>
      </w:pPr>
      <w:r>
        <w:rPr>
          <w:rFonts w:hint="cs"/>
          <w:rtl/>
        </w:rPr>
        <w:t>אופיר כץ</w:t>
      </w:r>
    </w:p>
    <w:p w14:paraId="0FF546DC" w14:textId="77777777" w:rsidR="002E5E31" w:rsidRDefault="002E5E31" w:rsidP="00DE5B80">
      <w:pPr>
        <w:ind w:firstLine="0"/>
        <w:rPr>
          <w:b/>
          <w:bCs/>
          <w:u w:val="single"/>
          <w:rtl/>
        </w:rPr>
      </w:pPr>
    </w:p>
    <w:p w14:paraId="0879FBAA" w14:textId="77777777" w:rsidR="00976AE6" w:rsidRPr="000C47F5" w:rsidRDefault="00976AE6" w:rsidP="00DE5B80">
      <w:pPr>
        <w:ind w:firstLine="0"/>
        <w:rPr>
          <w:b/>
          <w:bCs/>
          <w:u w:val="single"/>
          <w:rtl/>
        </w:rPr>
      </w:pPr>
    </w:p>
    <w:p w14:paraId="4FAC14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849"/>
      </w:tblGrid>
      <w:tr w:rsidR="00717138" w14:paraId="1E4E4107" w14:textId="77777777" w:rsidTr="00717138">
        <w:tc>
          <w:tcPr>
            <w:tcW w:w="0" w:type="auto"/>
            <w:shd w:val="clear" w:color="auto" w:fill="auto"/>
          </w:tcPr>
          <w:p w14:paraId="7DD3049F" w14:textId="69C9358D" w:rsidR="00717138" w:rsidRDefault="00717138" w:rsidP="00DE5B80">
            <w:pPr>
              <w:ind w:firstLine="0"/>
              <w:rPr>
                <w:rtl/>
              </w:rPr>
            </w:pPr>
            <w:r>
              <w:rPr>
                <w:rtl/>
              </w:rPr>
              <w:t>דליה מזרחי</w:t>
            </w:r>
          </w:p>
        </w:tc>
        <w:tc>
          <w:tcPr>
            <w:tcW w:w="0" w:type="auto"/>
            <w:shd w:val="clear" w:color="auto" w:fill="auto"/>
          </w:tcPr>
          <w:p w14:paraId="23653B4E" w14:textId="67185DED" w:rsidR="00717138" w:rsidRDefault="00717138" w:rsidP="00DE5B80">
            <w:pPr>
              <w:ind w:firstLine="0"/>
              <w:rPr>
                <w:rtl/>
              </w:rPr>
            </w:pPr>
            <w:r>
              <w:rPr>
                <w:rtl/>
              </w:rPr>
              <w:t>–</w:t>
            </w:r>
          </w:p>
        </w:tc>
        <w:tc>
          <w:tcPr>
            <w:tcW w:w="0" w:type="auto"/>
            <w:shd w:val="clear" w:color="auto" w:fill="auto"/>
          </w:tcPr>
          <w:p w14:paraId="7DA0D668" w14:textId="2CD84908" w:rsidR="00717138" w:rsidRDefault="00717138" w:rsidP="00DE5B80">
            <w:pPr>
              <w:ind w:firstLine="0"/>
              <w:rPr>
                <w:rtl/>
              </w:rPr>
            </w:pPr>
            <w:r>
              <w:rPr>
                <w:rtl/>
              </w:rPr>
              <w:t>סגנית מנהל אגף בכיר כוח אדם בהוראה, משרד החינוך</w:t>
            </w:r>
          </w:p>
        </w:tc>
      </w:tr>
      <w:tr w:rsidR="00717138" w14:paraId="79350B7B" w14:textId="77777777" w:rsidTr="00717138">
        <w:tc>
          <w:tcPr>
            <w:tcW w:w="0" w:type="auto"/>
            <w:shd w:val="clear" w:color="auto" w:fill="auto"/>
          </w:tcPr>
          <w:p w14:paraId="3B217D17" w14:textId="00767C05" w:rsidR="00717138" w:rsidRDefault="00717138" w:rsidP="00DE5B80">
            <w:pPr>
              <w:ind w:firstLine="0"/>
              <w:rPr>
                <w:rtl/>
              </w:rPr>
            </w:pPr>
            <w:r>
              <w:rPr>
                <w:rtl/>
              </w:rPr>
              <w:t>לירון ספרד</w:t>
            </w:r>
          </w:p>
        </w:tc>
        <w:tc>
          <w:tcPr>
            <w:tcW w:w="0" w:type="auto"/>
            <w:shd w:val="clear" w:color="auto" w:fill="auto"/>
          </w:tcPr>
          <w:p w14:paraId="0EC8A324" w14:textId="5C808390" w:rsidR="00717138" w:rsidRDefault="00717138" w:rsidP="00DE5B80">
            <w:pPr>
              <w:ind w:firstLine="0"/>
              <w:rPr>
                <w:rtl/>
              </w:rPr>
            </w:pPr>
            <w:r>
              <w:rPr>
                <w:rtl/>
              </w:rPr>
              <w:t>–</w:t>
            </w:r>
          </w:p>
        </w:tc>
        <w:tc>
          <w:tcPr>
            <w:tcW w:w="0" w:type="auto"/>
            <w:shd w:val="clear" w:color="auto" w:fill="auto"/>
          </w:tcPr>
          <w:p w14:paraId="42275001" w14:textId="49440A8C" w:rsidR="00717138" w:rsidRDefault="00717138" w:rsidP="00DE5B80">
            <w:pPr>
              <w:ind w:firstLine="0"/>
              <w:rPr>
                <w:rtl/>
              </w:rPr>
            </w:pPr>
            <w:r>
              <w:rPr>
                <w:rtl/>
              </w:rPr>
              <w:t>עו"ד, מחוז ירושלים, משרד החינוך</w:t>
            </w:r>
          </w:p>
        </w:tc>
      </w:tr>
      <w:tr w:rsidR="00717138" w14:paraId="3B5CF5CC" w14:textId="77777777" w:rsidTr="00717138">
        <w:tc>
          <w:tcPr>
            <w:tcW w:w="0" w:type="auto"/>
            <w:shd w:val="clear" w:color="auto" w:fill="auto"/>
          </w:tcPr>
          <w:p w14:paraId="030654B7" w14:textId="52557CFE" w:rsidR="00717138" w:rsidRDefault="00717138" w:rsidP="00DE5B80">
            <w:pPr>
              <w:ind w:firstLine="0"/>
              <w:rPr>
                <w:rtl/>
              </w:rPr>
            </w:pPr>
            <w:r>
              <w:rPr>
                <w:rtl/>
              </w:rPr>
              <w:t>טלי נועם</w:t>
            </w:r>
          </w:p>
        </w:tc>
        <w:tc>
          <w:tcPr>
            <w:tcW w:w="0" w:type="auto"/>
            <w:shd w:val="clear" w:color="auto" w:fill="auto"/>
          </w:tcPr>
          <w:p w14:paraId="24EC9AAB" w14:textId="34A8F7D6" w:rsidR="00717138" w:rsidRDefault="00717138" w:rsidP="00DE5B80">
            <w:pPr>
              <w:ind w:firstLine="0"/>
              <w:rPr>
                <w:rtl/>
              </w:rPr>
            </w:pPr>
            <w:r>
              <w:rPr>
                <w:rtl/>
              </w:rPr>
              <w:t>–</w:t>
            </w:r>
          </w:p>
        </w:tc>
        <w:tc>
          <w:tcPr>
            <w:tcW w:w="0" w:type="auto"/>
            <w:shd w:val="clear" w:color="auto" w:fill="auto"/>
          </w:tcPr>
          <w:p w14:paraId="23F64FB7" w14:textId="5138A53B" w:rsidR="00717138" w:rsidRDefault="00717138" w:rsidP="00DE5B80">
            <w:pPr>
              <w:ind w:firstLine="0"/>
              <w:rPr>
                <w:rtl/>
              </w:rPr>
            </w:pPr>
            <w:r>
              <w:rPr>
                <w:rtl/>
              </w:rPr>
              <w:t xml:space="preserve">עו"ד, ייעוץ משפטי, </w:t>
            </w:r>
            <w:proofErr w:type="spellStart"/>
            <w:r>
              <w:rPr>
                <w:rtl/>
              </w:rPr>
              <w:t>מינהל</w:t>
            </w:r>
            <w:proofErr w:type="spellEnd"/>
            <w:r>
              <w:rPr>
                <w:rtl/>
              </w:rPr>
              <w:t xml:space="preserve"> שח"א, משרד הרווחה והשירותים החברתיים</w:t>
            </w:r>
          </w:p>
        </w:tc>
      </w:tr>
      <w:tr w:rsidR="00717138" w14:paraId="4B4A0E1E" w14:textId="77777777" w:rsidTr="00717138">
        <w:tc>
          <w:tcPr>
            <w:tcW w:w="0" w:type="auto"/>
            <w:shd w:val="clear" w:color="auto" w:fill="auto"/>
          </w:tcPr>
          <w:p w14:paraId="784E7689" w14:textId="0527B622" w:rsidR="00717138" w:rsidRDefault="00717138" w:rsidP="00DE5B80">
            <w:pPr>
              <w:ind w:firstLine="0"/>
              <w:rPr>
                <w:rtl/>
              </w:rPr>
            </w:pPr>
            <w:r>
              <w:rPr>
                <w:rtl/>
              </w:rPr>
              <w:t>רויטל אילתי ויסמן</w:t>
            </w:r>
          </w:p>
        </w:tc>
        <w:tc>
          <w:tcPr>
            <w:tcW w:w="0" w:type="auto"/>
            <w:shd w:val="clear" w:color="auto" w:fill="auto"/>
          </w:tcPr>
          <w:p w14:paraId="75266764" w14:textId="5F82E6D4" w:rsidR="00717138" w:rsidRDefault="00717138" w:rsidP="00DE5B80">
            <w:pPr>
              <w:ind w:firstLine="0"/>
              <w:rPr>
                <w:rtl/>
              </w:rPr>
            </w:pPr>
            <w:r>
              <w:rPr>
                <w:rtl/>
              </w:rPr>
              <w:t>–</w:t>
            </w:r>
          </w:p>
        </w:tc>
        <w:tc>
          <w:tcPr>
            <w:tcW w:w="0" w:type="auto"/>
            <w:shd w:val="clear" w:color="auto" w:fill="auto"/>
          </w:tcPr>
          <w:p w14:paraId="5D5970D2" w14:textId="3BDE40DC" w:rsidR="00717138" w:rsidRDefault="00717138" w:rsidP="00DE5B80">
            <w:pPr>
              <w:ind w:firstLine="0"/>
              <w:rPr>
                <w:rtl/>
              </w:rPr>
            </w:pPr>
            <w:r>
              <w:rPr>
                <w:rtl/>
              </w:rPr>
              <w:t>מנהל תחום מסגרות יום לילדים ומתבגרים, משרד הרווחה והביטחון החברתי</w:t>
            </w:r>
          </w:p>
        </w:tc>
      </w:tr>
      <w:tr w:rsidR="00717138" w14:paraId="6FC4CD8C" w14:textId="77777777" w:rsidTr="00717138">
        <w:tc>
          <w:tcPr>
            <w:tcW w:w="0" w:type="auto"/>
            <w:shd w:val="clear" w:color="auto" w:fill="auto"/>
          </w:tcPr>
          <w:p w14:paraId="730C68F7" w14:textId="0C5E4260" w:rsidR="00717138" w:rsidRDefault="00717138" w:rsidP="00DE5B80">
            <w:pPr>
              <w:ind w:firstLine="0"/>
              <w:rPr>
                <w:rtl/>
              </w:rPr>
            </w:pPr>
            <w:r>
              <w:rPr>
                <w:rtl/>
              </w:rPr>
              <w:t xml:space="preserve">אביגיל </w:t>
            </w:r>
            <w:proofErr w:type="spellStart"/>
            <w:r>
              <w:rPr>
                <w:rtl/>
              </w:rPr>
              <w:t>סון</w:t>
            </w:r>
            <w:proofErr w:type="spellEnd"/>
            <w:r w:rsidR="0013641E">
              <w:rPr>
                <w:rFonts w:hint="cs"/>
                <w:rtl/>
              </w:rPr>
              <w:t xml:space="preserve"> פלדמן</w:t>
            </w:r>
          </w:p>
        </w:tc>
        <w:tc>
          <w:tcPr>
            <w:tcW w:w="0" w:type="auto"/>
            <w:shd w:val="clear" w:color="auto" w:fill="auto"/>
          </w:tcPr>
          <w:p w14:paraId="3E23C44A" w14:textId="2038E4A2" w:rsidR="00717138" w:rsidRDefault="00717138" w:rsidP="00DE5B80">
            <w:pPr>
              <w:ind w:firstLine="0"/>
              <w:rPr>
                <w:rtl/>
              </w:rPr>
            </w:pPr>
            <w:r>
              <w:rPr>
                <w:rtl/>
              </w:rPr>
              <w:t>–</w:t>
            </w:r>
          </w:p>
        </w:tc>
        <w:tc>
          <w:tcPr>
            <w:tcW w:w="0" w:type="auto"/>
            <w:shd w:val="clear" w:color="auto" w:fill="auto"/>
          </w:tcPr>
          <w:p w14:paraId="7D2E2EC2" w14:textId="41A7DA04" w:rsidR="00717138" w:rsidRDefault="00717138" w:rsidP="00DE5B80">
            <w:pPr>
              <w:ind w:firstLine="0"/>
              <w:rPr>
                <w:rtl/>
              </w:rPr>
            </w:pPr>
            <w:r>
              <w:rPr>
                <w:rtl/>
              </w:rPr>
              <w:t>עו"ד, משרד המשפטים</w:t>
            </w:r>
          </w:p>
        </w:tc>
      </w:tr>
      <w:tr w:rsidR="00717138" w14:paraId="669A1F92" w14:textId="77777777" w:rsidTr="00717138">
        <w:tc>
          <w:tcPr>
            <w:tcW w:w="0" w:type="auto"/>
            <w:shd w:val="clear" w:color="auto" w:fill="auto"/>
          </w:tcPr>
          <w:p w14:paraId="6C0E6479" w14:textId="5F63AA03" w:rsidR="00717138" w:rsidRDefault="00717138" w:rsidP="00DE5B80">
            <w:pPr>
              <w:ind w:firstLine="0"/>
              <w:rPr>
                <w:rtl/>
              </w:rPr>
            </w:pPr>
            <w:r>
              <w:rPr>
                <w:rtl/>
              </w:rPr>
              <w:t>גליה ניצני</w:t>
            </w:r>
          </w:p>
        </w:tc>
        <w:tc>
          <w:tcPr>
            <w:tcW w:w="0" w:type="auto"/>
            <w:shd w:val="clear" w:color="auto" w:fill="auto"/>
          </w:tcPr>
          <w:p w14:paraId="7F317675" w14:textId="0D7E17C6" w:rsidR="00717138" w:rsidRDefault="00717138" w:rsidP="00DE5B80">
            <w:pPr>
              <w:ind w:firstLine="0"/>
              <w:rPr>
                <w:rtl/>
              </w:rPr>
            </w:pPr>
            <w:r>
              <w:rPr>
                <w:rtl/>
              </w:rPr>
              <w:t>–</w:t>
            </w:r>
          </w:p>
        </w:tc>
        <w:tc>
          <w:tcPr>
            <w:tcW w:w="0" w:type="auto"/>
            <w:shd w:val="clear" w:color="auto" w:fill="auto"/>
          </w:tcPr>
          <w:p w14:paraId="279A5420" w14:textId="3962C2E0" w:rsidR="00717138" w:rsidRDefault="00717138" w:rsidP="00DE5B80">
            <w:pPr>
              <w:ind w:firstLine="0"/>
              <w:rPr>
                <w:rtl/>
              </w:rPr>
            </w:pPr>
            <w:r>
              <w:rPr>
                <w:rtl/>
              </w:rPr>
              <w:t>עו"ד, המשנה לסניגורית הציבורית הארצית, משרד המשפטים</w:t>
            </w:r>
          </w:p>
        </w:tc>
      </w:tr>
      <w:tr w:rsidR="00717138" w14:paraId="124FFD25" w14:textId="77777777" w:rsidTr="00717138">
        <w:tc>
          <w:tcPr>
            <w:tcW w:w="0" w:type="auto"/>
            <w:shd w:val="clear" w:color="auto" w:fill="auto"/>
          </w:tcPr>
          <w:p w14:paraId="41BA1CF9" w14:textId="1CDACAD7" w:rsidR="00717138" w:rsidRDefault="00717138" w:rsidP="00DE5B80">
            <w:pPr>
              <w:ind w:firstLine="0"/>
              <w:rPr>
                <w:rtl/>
              </w:rPr>
            </w:pPr>
            <w:r>
              <w:rPr>
                <w:rtl/>
              </w:rPr>
              <w:t>אושרה פטל רוזנברג</w:t>
            </w:r>
          </w:p>
        </w:tc>
        <w:tc>
          <w:tcPr>
            <w:tcW w:w="0" w:type="auto"/>
            <w:shd w:val="clear" w:color="auto" w:fill="auto"/>
          </w:tcPr>
          <w:p w14:paraId="1BF65CBE" w14:textId="10A46E2E" w:rsidR="00717138" w:rsidRDefault="00717138" w:rsidP="00DE5B80">
            <w:pPr>
              <w:ind w:firstLine="0"/>
              <w:rPr>
                <w:rtl/>
              </w:rPr>
            </w:pPr>
            <w:r>
              <w:rPr>
                <w:rtl/>
              </w:rPr>
              <w:t>–</w:t>
            </w:r>
          </w:p>
        </w:tc>
        <w:tc>
          <w:tcPr>
            <w:tcW w:w="0" w:type="auto"/>
            <w:shd w:val="clear" w:color="auto" w:fill="auto"/>
          </w:tcPr>
          <w:p w14:paraId="5550A829" w14:textId="086C7503" w:rsidR="00717138" w:rsidRDefault="00717138" w:rsidP="00DE5B80">
            <w:pPr>
              <w:ind w:firstLine="0"/>
              <w:rPr>
                <w:rtl/>
              </w:rPr>
            </w:pPr>
            <w:r>
              <w:rPr>
                <w:rtl/>
              </w:rPr>
              <w:t>עו"ד, פרקליט</w:t>
            </w:r>
            <w:r w:rsidR="00370706">
              <w:rPr>
                <w:rFonts w:hint="cs"/>
                <w:rtl/>
              </w:rPr>
              <w:t>ו</w:t>
            </w:r>
            <w:r>
              <w:rPr>
                <w:rtl/>
              </w:rPr>
              <w:t>ת המדינה, משרד המשפטים</w:t>
            </w:r>
          </w:p>
        </w:tc>
      </w:tr>
      <w:tr w:rsidR="00717138" w14:paraId="4B73C2F3" w14:textId="77777777" w:rsidTr="00717138">
        <w:tc>
          <w:tcPr>
            <w:tcW w:w="0" w:type="auto"/>
            <w:shd w:val="clear" w:color="auto" w:fill="auto"/>
          </w:tcPr>
          <w:p w14:paraId="21AF3C86" w14:textId="60ED664D" w:rsidR="00717138" w:rsidRDefault="00717138" w:rsidP="00DE5B80">
            <w:pPr>
              <w:ind w:firstLine="0"/>
              <w:rPr>
                <w:rtl/>
              </w:rPr>
            </w:pPr>
            <w:r>
              <w:rPr>
                <w:rtl/>
              </w:rPr>
              <w:t>שלהבת חיים קפלן</w:t>
            </w:r>
          </w:p>
        </w:tc>
        <w:tc>
          <w:tcPr>
            <w:tcW w:w="0" w:type="auto"/>
            <w:shd w:val="clear" w:color="auto" w:fill="auto"/>
          </w:tcPr>
          <w:p w14:paraId="5AB1B07A" w14:textId="0E7A6FB8" w:rsidR="00717138" w:rsidRDefault="00717138" w:rsidP="00DE5B80">
            <w:pPr>
              <w:ind w:firstLine="0"/>
              <w:rPr>
                <w:rtl/>
              </w:rPr>
            </w:pPr>
            <w:r>
              <w:rPr>
                <w:rtl/>
              </w:rPr>
              <w:t>–</w:t>
            </w:r>
          </w:p>
        </w:tc>
        <w:tc>
          <w:tcPr>
            <w:tcW w:w="0" w:type="auto"/>
            <w:shd w:val="clear" w:color="auto" w:fill="auto"/>
          </w:tcPr>
          <w:p w14:paraId="6DCC2351" w14:textId="0A1C8DDC" w:rsidR="00717138" w:rsidRDefault="00717138" w:rsidP="00DE5B80">
            <w:pPr>
              <w:ind w:firstLine="0"/>
              <w:rPr>
                <w:rtl/>
              </w:rPr>
            </w:pPr>
            <w:r>
              <w:rPr>
                <w:rtl/>
              </w:rPr>
              <w:t>עו"ד, עוזרת ראשית, הלשכה המשפטית, משרד העבודה</w:t>
            </w:r>
          </w:p>
        </w:tc>
      </w:tr>
      <w:tr w:rsidR="00717138" w14:paraId="68430ABD" w14:textId="77777777" w:rsidTr="00717138">
        <w:tc>
          <w:tcPr>
            <w:tcW w:w="0" w:type="auto"/>
            <w:shd w:val="clear" w:color="auto" w:fill="auto"/>
          </w:tcPr>
          <w:p w14:paraId="330ACD1A" w14:textId="047AE440" w:rsidR="00717138" w:rsidRDefault="00717138"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14:paraId="406B3CB5" w14:textId="79932EFB" w:rsidR="00717138" w:rsidRDefault="00717138" w:rsidP="00DE5B80">
            <w:pPr>
              <w:ind w:firstLine="0"/>
              <w:rPr>
                <w:rtl/>
              </w:rPr>
            </w:pPr>
            <w:r>
              <w:rPr>
                <w:rtl/>
              </w:rPr>
              <w:t>–</w:t>
            </w:r>
          </w:p>
        </w:tc>
        <w:tc>
          <w:tcPr>
            <w:tcW w:w="0" w:type="auto"/>
            <w:shd w:val="clear" w:color="auto" w:fill="auto"/>
          </w:tcPr>
          <w:p w14:paraId="6D04B28F" w14:textId="1E7E5B2E" w:rsidR="00717138" w:rsidRDefault="00717138" w:rsidP="00DE5B80">
            <w:pPr>
              <w:ind w:firstLine="0"/>
              <w:rPr>
                <w:rtl/>
              </w:rPr>
            </w:pPr>
            <w:r>
              <w:rPr>
                <w:rtl/>
              </w:rPr>
              <w:t>עו"ד, מנהל מחלקה בכיר, משרד הבריאות</w:t>
            </w:r>
          </w:p>
        </w:tc>
      </w:tr>
      <w:tr w:rsidR="00717138" w14:paraId="5BC1E03A" w14:textId="77777777" w:rsidTr="00717138">
        <w:tc>
          <w:tcPr>
            <w:tcW w:w="0" w:type="auto"/>
            <w:shd w:val="clear" w:color="auto" w:fill="auto"/>
          </w:tcPr>
          <w:p w14:paraId="6EFFD8FD" w14:textId="707CC142" w:rsidR="00717138" w:rsidRDefault="00717138" w:rsidP="00DE5B80">
            <w:pPr>
              <w:ind w:firstLine="0"/>
              <w:rPr>
                <w:rtl/>
              </w:rPr>
            </w:pPr>
            <w:r>
              <w:rPr>
                <w:rtl/>
              </w:rPr>
              <w:t>סנ"צ תמר בייט שרון</w:t>
            </w:r>
          </w:p>
        </w:tc>
        <w:tc>
          <w:tcPr>
            <w:tcW w:w="0" w:type="auto"/>
            <w:shd w:val="clear" w:color="auto" w:fill="auto"/>
          </w:tcPr>
          <w:p w14:paraId="68344410" w14:textId="7D0F011A" w:rsidR="00717138" w:rsidRDefault="00717138" w:rsidP="00DE5B80">
            <w:pPr>
              <w:ind w:firstLine="0"/>
              <w:rPr>
                <w:rtl/>
              </w:rPr>
            </w:pPr>
            <w:r>
              <w:rPr>
                <w:rtl/>
              </w:rPr>
              <w:t>–</w:t>
            </w:r>
          </w:p>
        </w:tc>
        <w:tc>
          <w:tcPr>
            <w:tcW w:w="0" w:type="auto"/>
            <w:shd w:val="clear" w:color="auto" w:fill="auto"/>
          </w:tcPr>
          <w:p w14:paraId="38241838" w14:textId="43AA33A9" w:rsidR="00717138" w:rsidRDefault="00717138" w:rsidP="00DE5B80">
            <w:pPr>
              <w:ind w:firstLine="0"/>
              <w:rPr>
                <w:rtl/>
              </w:rPr>
            </w:pPr>
            <w:r>
              <w:rPr>
                <w:rtl/>
              </w:rPr>
              <w:t>רמ"ד, מידע פלילי, משטרת ישראל, המשרד לביטחון לאומי</w:t>
            </w:r>
          </w:p>
        </w:tc>
      </w:tr>
      <w:tr w:rsidR="00717138" w14:paraId="4304B507" w14:textId="77777777" w:rsidTr="00717138">
        <w:tc>
          <w:tcPr>
            <w:tcW w:w="0" w:type="auto"/>
            <w:shd w:val="clear" w:color="auto" w:fill="auto"/>
          </w:tcPr>
          <w:p w14:paraId="37C400A4" w14:textId="738CC5EA" w:rsidR="00717138" w:rsidRDefault="00717138" w:rsidP="00DE5B80">
            <w:pPr>
              <w:ind w:firstLine="0"/>
              <w:rPr>
                <w:rtl/>
              </w:rPr>
            </w:pPr>
            <w:r>
              <w:rPr>
                <w:rtl/>
              </w:rPr>
              <w:t>רפ"ק עינת גדעוני</w:t>
            </w:r>
          </w:p>
        </w:tc>
        <w:tc>
          <w:tcPr>
            <w:tcW w:w="0" w:type="auto"/>
            <w:shd w:val="clear" w:color="auto" w:fill="auto"/>
          </w:tcPr>
          <w:p w14:paraId="755958CF" w14:textId="7A9194F2" w:rsidR="00717138" w:rsidRDefault="00717138" w:rsidP="00DE5B80">
            <w:pPr>
              <w:ind w:firstLine="0"/>
              <w:rPr>
                <w:rtl/>
              </w:rPr>
            </w:pPr>
            <w:r>
              <w:rPr>
                <w:rtl/>
              </w:rPr>
              <w:t>–</w:t>
            </w:r>
          </w:p>
        </w:tc>
        <w:tc>
          <w:tcPr>
            <w:tcW w:w="0" w:type="auto"/>
            <w:shd w:val="clear" w:color="auto" w:fill="auto"/>
          </w:tcPr>
          <w:p w14:paraId="7FB0F71B" w14:textId="3E0BFA54" w:rsidR="00717138" w:rsidRDefault="00717138" w:rsidP="00DE5B80">
            <w:pPr>
              <w:ind w:firstLine="0"/>
              <w:rPr>
                <w:rtl/>
              </w:rPr>
            </w:pPr>
            <w:r>
              <w:rPr>
                <w:rtl/>
              </w:rPr>
              <w:t xml:space="preserve">ראש חוליית </w:t>
            </w:r>
            <w:proofErr w:type="spellStart"/>
            <w:r>
              <w:rPr>
                <w:rtl/>
              </w:rPr>
              <w:t>אח"מ</w:t>
            </w:r>
            <w:proofErr w:type="spellEnd"/>
            <w:r>
              <w:rPr>
                <w:rtl/>
              </w:rPr>
              <w:t xml:space="preserve"> ומחוזות תכנון, המשרד לביטחון לאומי</w:t>
            </w:r>
          </w:p>
        </w:tc>
      </w:tr>
      <w:tr w:rsidR="00717138" w14:paraId="39AF64CB" w14:textId="77777777" w:rsidTr="00717138">
        <w:tc>
          <w:tcPr>
            <w:tcW w:w="0" w:type="auto"/>
            <w:shd w:val="clear" w:color="auto" w:fill="auto"/>
          </w:tcPr>
          <w:p w14:paraId="26A1AEE0" w14:textId="6C8F5070" w:rsidR="00717138" w:rsidRDefault="00717138" w:rsidP="00DE5B80">
            <w:pPr>
              <w:ind w:firstLine="0"/>
              <w:rPr>
                <w:rtl/>
              </w:rPr>
            </w:pPr>
            <w:r>
              <w:rPr>
                <w:rtl/>
              </w:rPr>
              <w:t xml:space="preserve">פקד יעל </w:t>
            </w:r>
            <w:proofErr w:type="spellStart"/>
            <w:r>
              <w:rPr>
                <w:rtl/>
              </w:rPr>
              <w:t>רוזנקרנץ</w:t>
            </w:r>
            <w:proofErr w:type="spellEnd"/>
          </w:p>
        </w:tc>
        <w:tc>
          <w:tcPr>
            <w:tcW w:w="0" w:type="auto"/>
            <w:shd w:val="clear" w:color="auto" w:fill="auto"/>
          </w:tcPr>
          <w:p w14:paraId="23BE9F58" w14:textId="510DD66B" w:rsidR="00717138" w:rsidRDefault="00717138" w:rsidP="00DE5B80">
            <w:pPr>
              <w:ind w:firstLine="0"/>
              <w:rPr>
                <w:rtl/>
              </w:rPr>
            </w:pPr>
            <w:r>
              <w:rPr>
                <w:rtl/>
              </w:rPr>
              <w:t>–</w:t>
            </w:r>
          </w:p>
        </w:tc>
        <w:tc>
          <w:tcPr>
            <w:tcW w:w="0" w:type="auto"/>
            <w:shd w:val="clear" w:color="auto" w:fill="auto"/>
          </w:tcPr>
          <w:p w14:paraId="62F3AFE2" w14:textId="1AE798EC" w:rsidR="00717138" w:rsidRDefault="00717138" w:rsidP="00DE5B80">
            <w:pPr>
              <w:ind w:firstLine="0"/>
              <w:rPr>
                <w:rtl/>
              </w:rPr>
            </w:pPr>
            <w:r>
              <w:rPr>
                <w:rtl/>
              </w:rPr>
              <w:t xml:space="preserve">עו"ד, ייעוץ משפטי, קמ"ד </w:t>
            </w:r>
            <w:proofErr w:type="spellStart"/>
            <w:r>
              <w:rPr>
                <w:rtl/>
              </w:rPr>
              <w:t>אח"מ</w:t>
            </w:r>
            <w:proofErr w:type="spellEnd"/>
            <w:r>
              <w:rPr>
                <w:rtl/>
              </w:rPr>
              <w:t>, המשרד לביטחון לאומי</w:t>
            </w:r>
          </w:p>
        </w:tc>
      </w:tr>
      <w:tr w:rsidR="00717138" w14:paraId="1CF9B2C2" w14:textId="77777777" w:rsidTr="00717138">
        <w:tc>
          <w:tcPr>
            <w:tcW w:w="0" w:type="auto"/>
            <w:shd w:val="clear" w:color="auto" w:fill="auto"/>
          </w:tcPr>
          <w:p w14:paraId="18BA849C" w14:textId="41E2453D" w:rsidR="00717138" w:rsidRDefault="00717138"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14:paraId="467E0560" w14:textId="20871525" w:rsidR="00717138" w:rsidRDefault="00717138" w:rsidP="00DE5B80">
            <w:pPr>
              <w:ind w:firstLine="0"/>
              <w:rPr>
                <w:rtl/>
              </w:rPr>
            </w:pPr>
            <w:r>
              <w:rPr>
                <w:rtl/>
              </w:rPr>
              <w:t>–</w:t>
            </w:r>
          </w:p>
        </w:tc>
        <w:tc>
          <w:tcPr>
            <w:tcW w:w="0" w:type="auto"/>
            <w:shd w:val="clear" w:color="auto" w:fill="auto"/>
          </w:tcPr>
          <w:p w14:paraId="6BA11042" w14:textId="7942FA10" w:rsidR="00717138" w:rsidRDefault="00717138" w:rsidP="00DE5B80">
            <w:pPr>
              <w:ind w:firstLine="0"/>
              <w:rPr>
                <w:rtl/>
              </w:rPr>
            </w:pPr>
            <w:r>
              <w:rPr>
                <w:rtl/>
              </w:rPr>
              <w:t>עו"ד, הלשכה המשפטית, המשרד לביטחון לאומי</w:t>
            </w:r>
          </w:p>
        </w:tc>
      </w:tr>
      <w:tr w:rsidR="00717138" w14:paraId="2E7EEE3E" w14:textId="77777777" w:rsidTr="00717138">
        <w:tc>
          <w:tcPr>
            <w:tcW w:w="0" w:type="auto"/>
            <w:shd w:val="clear" w:color="auto" w:fill="auto"/>
          </w:tcPr>
          <w:p w14:paraId="324B7CD7" w14:textId="19803EE9" w:rsidR="00717138" w:rsidRDefault="00717138" w:rsidP="00DE5B80">
            <w:pPr>
              <w:ind w:firstLine="0"/>
              <w:rPr>
                <w:rtl/>
              </w:rPr>
            </w:pPr>
            <w:r>
              <w:rPr>
                <w:rtl/>
              </w:rPr>
              <w:t>ענת יקיר בלום</w:t>
            </w:r>
          </w:p>
        </w:tc>
        <w:tc>
          <w:tcPr>
            <w:tcW w:w="0" w:type="auto"/>
            <w:shd w:val="clear" w:color="auto" w:fill="auto"/>
          </w:tcPr>
          <w:p w14:paraId="15011F12" w14:textId="67FA374D" w:rsidR="00717138" w:rsidRDefault="00717138" w:rsidP="00DE5B80">
            <w:pPr>
              <w:ind w:firstLine="0"/>
              <w:rPr>
                <w:rtl/>
              </w:rPr>
            </w:pPr>
            <w:r>
              <w:rPr>
                <w:rtl/>
              </w:rPr>
              <w:t>–</w:t>
            </w:r>
          </w:p>
        </w:tc>
        <w:tc>
          <w:tcPr>
            <w:tcW w:w="0" w:type="auto"/>
            <w:shd w:val="clear" w:color="auto" w:fill="auto"/>
          </w:tcPr>
          <w:p w14:paraId="6711BCA5" w14:textId="052869D4" w:rsidR="00717138" w:rsidRDefault="00717138" w:rsidP="00DE5B80">
            <w:pPr>
              <w:ind w:firstLine="0"/>
              <w:rPr>
                <w:rtl/>
              </w:rPr>
            </w:pPr>
            <w:r>
              <w:rPr>
                <w:rtl/>
              </w:rPr>
              <w:t>רמ"ד נ"ע ומשפחה, משטרת ישראל, המשרד לביטחון לאומי</w:t>
            </w:r>
          </w:p>
        </w:tc>
      </w:tr>
      <w:tr w:rsidR="00717138" w14:paraId="3E34D732" w14:textId="77777777" w:rsidTr="00717138">
        <w:tc>
          <w:tcPr>
            <w:tcW w:w="0" w:type="auto"/>
            <w:shd w:val="clear" w:color="auto" w:fill="auto"/>
          </w:tcPr>
          <w:p w14:paraId="5686945E" w14:textId="7A70B038" w:rsidR="00717138" w:rsidRDefault="00717138" w:rsidP="00DE5B80">
            <w:pPr>
              <w:ind w:firstLine="0"/>
              <w:rPr>
                <w:rtl/>
              </w:rPr>
            </w:pPr>
            <w:r>
              <w:rPr>
                <w:rtl/>
              </w:rPr>
              <w:t>חנית אברהם בכר</w:t>
            </w:r>
          </w:p>
        </w:tc>
        <w:tc>
          <w:tcPr>
            <w:tcW w:w="0" w:type="auto"/>
            <w:shd w:val="clear" w:color="auto" w:fill="auto"/>
          </w:tcPr>
          <w:p w14:paraId="03F6BDCF" w14:textId="50255C1D" w:rsidR="00717138" w:rsidRDefault="00717138" w:rsidP="00DE5B80">
            <w:pPr>
              <w:ind w:firstLine="0"/>
              <w:rPr>
                <w:rtl/>
              </w:rPr>
            </w:pPr>
            <w:r>
              <w:rPr>
                <w:rtl/>
              </w:rPr>
              <w:t>–</w:t>
            </w:r>
          </w:p>
        </w:tc>
        <w:tc>
          <w:tcPr>
            <w:tcW w:w="0" w:type="auto"/>
            <w:shd w:val="clear" w:color="auto" w:fill="auto"/>
          </w:tcPr>
          <w:p w14:paraId="2BDC51A4" w14:textId="444BA378" w:rsidR="00717138" w:rsidRDefault="00717138" w:rsidP="00DE5B80">
            <w:pPr>
              <w:ind w:firstLine="0"/>
              <w:rPr>
                <w:rtl/>
              </w:rPr>
            </w:pPr>
            <w:r>
              <w:rPr>
                <w:rtl/>
              </w:rPr>
              <w:t>עו"ד, הנהלת בתי המשפט</w:t>
            </w:r>
          </w:p>
        </w:tc>
      </w:tr>
      <w:tr w:rsidR="00717138" w14:paraId="1B378030" w14:textId="77777777" w:rsidTr="00717138">
        <w:tc>
          <w:tcPr>
            <w:tcW w:w="0" w:type="auto"/>
            <w:shd w:val="clear" w:color="auto" w:fill="auto"/>
          </w:tcPr>
          <w:p w14:paraId="0C30721C" w14:textId="24CB11C1" w:rsidR="00717138" w:rsidRDefault="00717138" w:rsidP="00DE5B80">
            <w:pPr>
              <w:ind w:firstLine="0"/>
              <w:rPr>
                <w:rtl/>
              </w:rPr>
            </w:pPr>
            <w:r>
              <w:rPr>
                <w:rtl/>
              </w:rPr>
              <w:t>שלום בן משה</w:t>
            </w:r>
          </w:p>
        </w:tc>
        <w:tc>
          <w:tcPr>
            <w:tcW w:w="0" w:type="auto"/>
            <w:shd w:val="clear" w:color="auto" w:fill="auto"/>
          </w:tcPr>
          <w:p w14:paraId="39964096" w14:textId="1D74E6D1" w:rsidR="00717138" w:rsidRDefault="00717138" w:rsidP="00DE5B80">
            <w:pPr>
              <w:ind w:firstLine="0"/>
              <w:rPr>
                <w:rtl/>
              </w:rPr>
            </w:pPr>
            <w:r>
              <w:rPr>
                <w:rtl/>
              </w:rPr>
              <w:t>–</w:t>
            </w:r>
          </w:p>
        </w:tc>
        <w:tc>
          <w:tcPr>
            <w:tcW w:w="0" w:type="auto"/>
            <w:shd w:val="clear" w:color="auto" w:fill="auto"/>
          </w:tcPr>
          <w:p w14:paraId="54389EF8" w14:textId="28C7A144" w:rsidR="00717138" w:rsidRDefault="00717138" w:rsidP="00DE5B80">
            <w:pPr>
              <w:ind w:firstLine="0"/>
              <w:rPr>
                <w:rtl/>
              </w:rPr>
            </w:pPr>
            <w:r>
              <w:rPr>
                <w:rtl/>
              </w:rPr>
              <w:t>ראש עיריית ראש העין</w:t>
            </w:r>
          </w:p>
        </w:tc>
      </w:tr>
      <w:tr w:rsidR="00717138" w14:paraId="722AD068" w14:textId="77777777" w:rsidTr="00717138">
        <w:tc>
          <w:tcPr>
            <w:tcW w:w="0" w:type="auto"/>
            <w:shd w:val="clear" w:color="auto" w:fill="auto"/>
          </w:tcPr>
          <w:p w14:paraId="3B3D8116" w14:textId="45F60210" w:rsidR="00717138" w:rsidRDefault="003A4E0D" w:rsidP="00DE5B80">
            <w:pPr>
              <w:ind w:firstLine="0"/>
              <w:rPr>
                <w:rtl/>
              </w:rPr>
            </w:pPr>
            <w:r>
              <w:rPr>
                <w:rFonts w:hint="cs"/>
                <w:rtl/>
              </w:rPr>
              <w:t>ח</w:t>
            </w:r>
            <w:r w:rsidR="00717138">
              <w:rPr>
                <w:rtl/>
              </w:rPr>
              <w:t>מי ל</w:t>
            </w:r>
            <w:r>
              <w:rPr>
                <w:rFonts w:hint="cs"/>
                <w:rtl/>
              </w:rPr>
              <w:t>פ</w:t>
            </w:r>
            <w:r w:rsidR="00717138">
              <w:rPr>
                <w:rtl/>
              </w:rPr>
              <w:t>ידור</w:t>
            </w:r>
          </w:p>
        </w:tc>
        <w:tc>
          <w:tcPr>
            <w:tcW w:w="0" w:type="auto"/>
            <w:shd w:val="clear" w:color="auto" w:fill="auto"/>
          </w:tcPr>
          <w:p w14:paraId="418E060E" w14:textId="6015D984" w:rsidR="00717138" w:rsidRDefault="00717138" w:rsidP="00DE5B80">
            <w:pPr>
              <w:ind w:firstLine="0"/>
              <w:rPr>
                <w:rtl/>
              </w:rPr>
            </w:pPr>
            <w:r>
              <w:rPr>
                <w:rtl/>
              </w:rPr>
              <w:t>–</w:t>
            </w:r>
          </w:p>
        </w:tc>
        <w:tc>
          <w:tcPr>
            <w:tcW w:w="0" w:type="auto"/>
            <w:shd w:val="clear" w:color="auto" w:fill="auto"/>
          </w:tcPr>
          <w:p w14:paraId="008B117E" w14:textId="41468A20" w:rsidR="00717138" w:rsidRDefault="00717138" w:rsidP="00DE5B80">
            <w:pPr>
              <w:ind w:firstLine="0"/>
              <w:rPr>
                <w:rtl/>
              </w:rPr>
            </w:pPr>
            <w:r>
              <w:rPr>
                <w:rtl/>
              </w:rPr>
              <w:t>עו"ד, ייעוץ משפטי, מרכז השלטון המקומי</w:t>
            </w:r>
          </w:p>
        </w:tc>
      </w:tr>
      <w:tr w:rsidR="00717138" w14:paraId="1AC8A29D" w14:textId="77777777" w:rsidTr="00717138">
        <w:tc>
          <w:tcPr>
            <w:tcW w:w="0" w:type="auto"/>
            <w:shd w:val="clear" w:color="auto" w:fill="auto"/>
          </w:tcPr>
          <w:p w14:paraId="6F8A2A7A" w14:textId="4A2DBA0D" w:rsidR="00717138" w:rsidRDefault="00717138" w:rsidP="00DE5B80">
            <w:pPr>
              <w:ind w:firstLine="0"/>
              <w:rPr>
                <w:rtl/>
              </w:rPr>
            </w:pPr>
            <w:r>
              <w:rPr>
                <w:rtl/>
              </w:rPr>
              <w:t xml:space="preserve">אפרת </w:t>
            </w:r>
            <w:proofErr w:type="spellStart"/>
            <w:r>
              <w:rPr>
                <w:rtl/>
              </w:rPr>
              <w:t>פילזר</w:t>
            </w:r>
            <w:proofErr w:type="spellEnd"/>
            <w:r>
              <w:rPr>
                <w:rtl/>
              </w:rPr>
              <w:t xml:space="preserve"> ביזמן</w:t>
            </w:r>
          </w:p>
        </w:tc>
        <w:tc>
          <w:tcPr>
            <w:tcW w:w="0" w:type="auto"/>
            <w:shd w:val="clear" w:color="auto" w:fill="auto"/>
          </w:tcPr>
          <w:p w14:paraId="228C8A13" w14:textId="5747690D" w:rsidR="00717138" w:rsidRDefault="00717138" w:rsidP="00DE5B80">
            <w:pPr>
              <w:ind w:firstLine="0"/>
              <w:rPr>
                <w:rtl/>
              </w:rPr>
            </w:pPr>
            <w:r>
              <w:rPr>
                <w:rtl/>
              </w:rPr>
              <w:t>–</w:t>
            </w:r>
          </w:p>
        </w:tc>
        <w:tc>
          <w:tcPr>
            <w:tcW w:w="0" w:type="auto"/>
            <w:shd w:val="clear" w:color="auto" w:fill="auto"/>
          </w:tcPr>
          <w:p w14:paraId="0499C935" w14:textId="6995F9E0" w:rsidR="00717138" w:rsidRDefault="00717138" w:rsidP="00DE5B80">
            <w:pPr>
              <w:ind w:firstLine="0"/>
              <w:rPr>
                <w:rtl/>
              </w:rPr>
            </w:pPr>
            <w:r>
              <w:rPr>
                <w:rtl/>
              </w:rPr>
              <w:t>עו"ד, היועצת המשפטית, המועצה הלאומית לשלום הילד</w:t>
            </w:r>
          </w:p>
        </w:tc>
      </w:tr>
      <w:tr w:rsidR="00717138" w14:paraId="61A1314F" w14:textId="77777777" w:rsidTr="00717138">
        <w:tc>
          <w:tcPr>
            <w:tcW w:w="0" w:type="auto"/>
            <w:shd w:val="clear" w:color="auto" w:fill="auto"/>
          </w:tcPr>
          <w:p w14:paraId="1E1328E5" w14:textId="39A004A1" w:rsidR="00717138" w:rsidRDefault="00717138" w:rsidP="00DE5B80">
            <w:pPr>
              <w:ind w:firstLine="0"/>
              <w:rPr>
                <w:rtl/>
              </w:rPr>
            </w:pPr>
            <w:r>
              <w:rPr>
                <w:rtl/>
              </w:rPr>
              <w:t xml:space="preserve">מיטל </w:t>
            </w:r>
            <w:proofErr w:type="spellStart"/>
            <w:r>
              <w:rPr>
                <w:rtl/>
              </w:rPr>
              <w:t>בק</w:t>
            </w:r>
            <w:proofErr w:type="spellEnd"/>
          </w:p>
        </w:tc>
        <w:tc>
          <w:tcPr>
            <w:tcW w:w="0" w:type="auto"/>
            <w:shd w:val="clear" w:color="auto" w:fill="auto"/>
          </w:tcPr>
          <w:p w14:paraId="60149415" w14:textId="4ADE70CD" w:rsidR="00717138" w:rsidRDefault="00717138" w:rsidP="00DE5B80">
            <w:pPr>
              <w:ind w:firstLine="0"/>
              <w:rPr>
                <w:rtl/>
              </w:rPr>
            </w:pPr>
            <w:r>
              <w:rPr>
                <w:rtl/>
              </w:rPr>
              <w:t>–</w:t>
            </w:r>
          </w:p>
        </w:tc>
        <w:tc>
          <w:tcPr>
            <w:tcW w:w="0" w:type="auto"/>
            <w:shd w:val="clear" w:color="auto" w:fill="auto"/>
          </w:tcPr>
          <w:p w14:paraId="1081E0FE" w14:textId="529A39EB" w:rsidR="00717138" w:rsidRDefault="00717138" w:rsidP="00DE5B80">
            <w:pPr>
              <w:ind w:firstLine="0"/>
              <w:rPr>
                <w:rtl/>
              </w:rPr>
            </w:pPr>
            <w:r>
              <w:rPr>
                <w:rtl/>
              </w:rPr>
              <w:t>מנהלת תחום חינוך וגיל הרך, המועצה הלאומית לשלום הילד</w:t>
            </w:r>
          </w:p>
        </w:tc>
      </w:tr>
      <w:tr w:rsidR="00717138" w14:paraId="3202C3FB" w14:textId="77777777" w:rsidTr="00717138">
        <w:tc>
          <w:tcPr>
            <w:tcW w:w="0" w:type="auto"/>
            <w:shd w:val="clear" w:color="auto" w:fill="auto"/>
          </w:tcPr>
          <w:p w14:paraId="7FED9703" w14:textId="01ACD739" w:rsidR="00717138" w:rsidRDefault="00717138" w:rsidP="00DE5B80">
            <w:pPr>
              <w:ind w:firstLine="0"/>
              <w:rPr>
                <w:rtl/>
              </w:rPr>
            </w:pPr>
            <w:r>
              <w:rPr>
                <w:rtl/>
              </w:rPr>
              <w:t xml:space="preserve">אברהם </w:t>
            </w:r>
            <w:proofErr w:type="spellStart"/>
            <w:r>
              <w:rPr>
                <w:rtl/>
              </w:rPr>
              <w:t>קלמנזון</w:t>
            </w:r>
            <w:proofErr w:type="spellEnd"/>
          </w:p>
        </w:tc>
        <w:tc>
          <w:tcPr>
            <w:tcW w:w="0" w:type="auto"/>
            <w:shd w:val="clear" w:color="auto" w:fill="auto"/>
          </w:tcPr>
          <w:p w14:paraId="58C73CD5" w14:textId="5EC959EE" w:rsidR="00717138" w:rsidRDefault="00717138" w:rsidP="00DE5B80">
            <w:pPr>
              <w:ind w:firstLine="0"/>
              <w:rPr>
                <w:rtl/>
              </w:rPr>
            </w:pPr>
            <w:r>
              <w:rPr>
                <w:rtl/>
              </w:rPr>
              <w:t>–</w:t>
            </w:r>
          </w:p>
        </w:tc>
        <w:tc>
          <w:tcPr>
            <w:tcW w:w="0" w:type="auto"/>
            <w:shd w:val="clear" w:color="auto" w:fill="auto"/>
          </w:tcPr>
          <w:p w14:paraId="6E75A333" w14:textId="51E14DA6" w:rsidR="00717138" w:rsidRDefault="00717138" w:rsidP="00DE5B80">
            <w:pPr>
              <w:ind w:firstLine="0"/>
              <w:rPr>
                <w:rtl/>
              </w:rPr>
            </w:pPr>
            <w:r>
              <w:rPr>
                <w:rtl/>
              </w:rPr>
              <w:t>עו"ד, טוען רבני, עמית מחקר</w:t>
            </w:r>
            <w:r w:rsidR="009658E3">
              <w:rPr>
                <w:rFonts w:hint="cs"/>
                <w:rtl/>
              </w:rPr>
              <w:t>, מכון משפטי ארץ</w:t>
            </w:r>
          </w:p>
        </w:tc>
      </w:tr>
      <w:tr w:rsidR="00717138" w14:paraId="495FDFCD" w14:textId="77777777" w:rsidTr="00717138">
        <w:tc>
          <w:tcPr>
            <w:tcW w:w="0" w:type="auto"/>
            <w:shd w:val="clear" w:color="auto" w:fill="auto"/>
          </w:tcPr>
          <w:p w14:paraId="2F252FC1" w14:textId="2C947FB0" w:rsidR="00717138" w:rsidRDefault="00717138" w:rsidP="00DE5B80">
            <w:pPr>
              <w:ind w:firstLine="0"/>
              <w:rPr>
                <w:rtl/>
              </w:rPr>
            </w:pPr>
            <w:r>
              <w:rPr>
                <w:rtl/>
              </w:rPr>
              <w:t>יערה שילה</w:t>
            </w:r>
          </w:p>
        </w:tc>
        <w:tc>
          <w:tcPr>
            <w:tcW w:w="0" w:type="auto"/>
            <w:shd w:val="clear" w:color="auto" w:fill="auto"/>
          </w:tcPr>
          <w:p w14:paraId="40A5C219" w14:textId="57F34BFE" w:rsidR="00717138" w:rsidRDefault="00717138" w:rsidP="00DE5B80">
            <w:pPr>
              <w:ind w:firstLine="0"/>
              <w:rPr>
                <w:rtl/>
              </w:rPr>
            </w:pPr>
            <w:r>
              <w:rPr>
                <w:rtl/>
              </w:rPr>
              <w:t>–</w:t>
            </w:r>
          </w:p>
        </w:tc>
        <w:tc>
          <w:tcPr>
            <w:tcW w:w="0" w:type="auto"/>
            <w:shd w:val="clear" w:color="auto" w:fill="auto"/>
          </w:tcPr>
          <w:p w14:paraId="321421C2" w14:textId="7FF1118B" w:rsidR="00717138" w:rsidRDefault="00E23401" w:rsidP="00DE5B80">
            <w:pPr>
              <w:ind w:firstLine="0"/>
              <w:rPr>
                <w:rtl/>
              </w:rPr>
            </w:pPr>
            <w:r>
              <w:rPr>
                <w:rFonts w:hint="cs"/>
                <w:rtl/>
              </w:rPr>
              <w:t>מומחית לגיל הרך</w:t>
            </w:r>
          </w:p>
        </w:tc>
      </w:tr>
    </w:tbl>
    <w:p w14:paraId="17A4F7BF" w14:textId="0834963F" w:rsidR="00E64116" w:rsidRPr="008713A4" w:rsidRDefault="00E64116" w:rsidP="00DE5B80">
      <w:pPr>
        <w:ind w:firstLine="0"/>
        <w:rPr>
          <w:rtl/>
        </w:rPr>
      </w:pPr>
    </w:p>
    <w:p w14:paraId="2EC126BD" w14:textId="77777777" w:rsidR="00E64116" w:rsidRDefault="00E64116" w:rsidP="00DE5B80">
      <w:pPr>
        <w:ind w:firstLine="0"/>
        <w:rPr>
          <w:rtl/>
        </w:rPr>
      </w:pPr>
    </w:p>
    <w:p w14:paraId="42F7FE05" w14:textId="77777777" w:rsidR="00D37550" w:rsidRDefault="00D37550" w:rsidP="00DE5B80">
      <w:pPr>
        <w:ind w:firstLine="0"/>
        <w:rPr>
          <w:rtl/>
        </w:rPr>
      </w:pPr>
    </w:p>
    <w:p w14:paraId="7A5A2315" w14:textId="77777777" w:rsidR="00717138" w:rsidRPr="008713A4" w:rsidRDefault="00717138" w:rsidP="00DE5B80">
      <w:pPr>
        <w:ind w:firstLine="0"/>
        <w:rPr>
          <w:rtl/>
        </w:rPr>
      </w:pPr>
    </w:p>
    <w:p w14:paraId="3ED8EC1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E62C3D" w14:textId="69859B74" w:rsidR="00E64116" w:rsidRDefault="00262606" w:rsidP="00D40A29">
      <w:pPr>
        <w:ind w:firstLine="0"/>
        <w:rPr>
          <w:rtl/>
        </w:rPr>
      </w:pPr>
      <w:r>
        <w:rPr>
          <w:rtl/>
        </w:rPr>
        <w:t>תמי סלע</w:t>
      </w:r>
    </w:p>
    <w:p w14:paraId="4498034A" w14:textId="31E167F8" w:rsidR="00262606" w:rsidRPr="008713A4" w:rsidRDefault="00262606"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733BD9A1" w14:textId="77777777" w:rsidR="00E64116" w:rsidRPr="008713A4" w:rsidRDefault="00E64116" w:rsidP="00DE5B80">
      <w:pPr>
        <w:ind w:firstLine="0"/>
        <w:rPr>
          <w:rtl/>
        </w:rPr>
      </w:pPr>
    </w:p>
    <w:p w14:paraId="5A18DB8A" w14:textId="682C41D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AB2643" w14:textId="19F40F6B" w:rsidR="00E64116" w:rsidRPr="008713A4" w:rsidRDefault="00262606" w:rsidP="00D40A29">
      <w:pPr>
        <w:ind w:firstLine="0"/>
        <w:rPr>
          <w:u w:val="single"/>
        </w:rPr>
      </w:pPr>
      <w:r>
        <w:rPr>
          <w:rtl/>
        </w:rPr>
        <w:t>יהודית גידלי</w:t>
      </w:r>
    </w:p>
    <w:p w14:paraId="6EE785BE" w14:textId="77777777" w:rsidR="00E64116" w:rsidRPr="008713A4" w:rsidRDefault="00E64116" w:rsidP="00DE5B80">
      <w:pPr>
        <w:ind w:firstLine="0"/>
        <w:rPr>
          <w:rtl/>
        </w:rPr>
      </w:pPr>
    </w:p>
    <w:p w14:paraId="4302CD1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821FE7" w14:textId="6B6F5848" w:rsidR="00E64116" w:rsidRDefault="00262606" w:rsidP="008320F6">
      <w:pPr>
        <w:ind w:firstLine="0"/>
        <w:rPr>
          <w:rtl/>
        </w:rPr>
      </w:pPr>
      <w:r>
        <w:rPr>
          <w:rFonts w:hint="cs"/>
          <w:rtl/>
        </w:rPr>
        <w:t>אהובה שרון, חבר תרגומים</w:t>
      </w:r>
    </w:p>
    <w:p w14:paraId="310AF600" w14:textId="77777777" w:rsidR="00262606" w:rsidRDefault="00262606" w:rsidP="008320F6">
      <w:pPr>
        <w:ind w:firstLine="0"/>
        <w:rPr>
          <w:rtl/>
        </w:rPr>
      </w:pPr>
    </w:p>
    <w:p w14:paraId="30D983C2" w14:textId="77777777" w:rsidR="00262606" w:rsidRDefault="00262606" w:rsidP="00262606">
      <w:pPr>
        <w:pStyle w:val="KeepWithNext"/>
        <w:rPr>
          <w:rtl/>
          <w:lang w:eastAsia="he-IL"/>
        </w:rPr>
      </w:pPr>
    </w:p>
    <w:p w14:paraId="074081CB" w14:textId="00555EDE" w:rsidR="00370706" w:rsidRDefault="00370706" w:rsidP="00370706">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33FEF672" w14:textId="77777777" w:rsidR="00370706" w:rsidRPr="00370706" w:rsidRDefault="00370706" w:rsidP="00370706">
      <w:pPr>
        <w:rPr>
          <w:rtl/>
          <w:lang w:eastAsia="he-IL"/>
        </w:rPr>
      </w:pPr>
    </w:p>
    <w:p w14:paraId="640EBE20" w14:textId="77777777" w:rsidR="007872B4" w:rsidRDefault="00E64116" w:rsidP="00AB3F3A">
      <w:pPr>
        <w:ind w:firstLine="0"/>
      </w:pPr>
      <w:r w:rsidRPr="008713A4">
        <w:rPr>
          <w:rtl/>
        </w:rPr>
        <w:br w:type="page"/>
      </w:r>
    </w:p>
    <w:p w14:paraId="285DA6A0" w14:textId="61C479FB" w:rsidR="00E83AA8" w:rsidRDefault="00E83AA8" w:rsidP="00E83AA8">
      <w:pPr>
        <w:pStyle w:val="a6"/>
        <w:keepNext/>
      </w:pPr>
      <w:bookmarkStart w:id="2" w:name="ET_subject_638802_2"/>
      <w:r w:rsidRPr="00E83AA8">
        <w:rPr>
          <w:rStyle w:val="TagStyle"/>
          <w:rtl/>
        </w:rPr>
        <w:lastRenderedPageBreak/>
        <w:t xml:space="preserve">&lt;&lt; נושא &gt;&gt; </w:t>
      </w:r>
      <w:r>
        <w:rPr>
          <w:rtl/>
        </w:rPr>
        <w:t>הצעת חוק למניעת העסקה במוסדות מסוימים של מי שהורשע או הואשם באלימות כלפי ילדים וחסרי ישע, התשפ"ג-2023, פ/935/25 כ/960</w:t>
      </w:r>
      <w:r w:rsidRPr="00E83AA8">
        <w:rPr>
          <w:rStyle w:val="TagStyle"/>
          <w:rtl/>
        </w:rPr>
        <w:t xml:space="preserve"> &lt;&lt; נושא &gt;&gt;</w:t>
      </w:r>
      <w:r w:rsidR="00104BDF">
        <w:rPr>
          <w:rtl/>
        </w:rPr>
        <w:t xml:space="preserve"> </w:t>
      </w:r>
      <w:bookmarkEnd w:id="2"/>
    </w:p>
    <w:p w14:paraId="5209C11E" w14:textId="77777777" w:rsidR="00E83AA8" w:rsidRDefault="00E83AA8" w:rsidP="00E83AA8">
      <w:pPr>
        <w:pStyle w:val="KeepWithNext"/>
        <w:rPr>
          <w:rtl/>
        </w:rPr>
      </w:pPr>
    </w:p>
    <w:p w14:paraId="68AC46CC" w14:textId="77777777" w:rsidR="00E83AA8" w:rsidRDefault="00E83AA8" w:rsidP="00E83AA8">
      <w:pPr>
        <w:rPr>
          <w:rtl/>
        </w:rPr>
      </w:pPr>
    </w:p>
    <w:p w14:paraId="0650FF5D" w14:textId="27DE232C" w:rsidR="00E83AA8" w:rsidRDefault="00E83AA8" w:rsidP="00E83AA8">
      <w:pPr>
        <w:pStyle w:val="af6"/>
        <w:keepNext/>
      </w:pPr>
      <w:bookmarkStart w:id="3" w:name="ET_yor_6053_3"/>
      <w:r w:rsidRPr="00E83AA8">
        <w:rPr>
          <w:rStyle w:val="TagStyle"/>
          <w:rtl/>
        </w:rPr>
        <w:t xml:space="preserve"> &lt;&lt; יור &gt;&gt; </w:t>
      </w:r>
      <w:r>
        <w:rPr>
          <w:rtl/>
        </w:rPr>
        <w:t>היו"ר יוסף טייב:</w:t>
      </w:r>
      <w:r w:rsidRPr="00E83AA8">
        <w:rPr>
          <w:rStyle w:val="TagStyle"/>
          <w:rtl/>
        </w:rPr>
        <w:t xml:space="preserve"> &lt;&lt; יור &gt;&gt;</w:t>
      </w:r>
      <w:r w:rsidR="00104BDF">
        <w:rPr>
          <w:rtl/>
        </w:rPr>
        <w:t xml:space="preserve"> </w:t>
      </w:r>
      <w:bookmarkEnd w:id="3"/>
    </w:p>
    <w:p w14:paraId="0C1AB87E" w14:textId="77777777" w:rsidR="00E83AA8" w:rsidRDefault="00E83AA8" w:rsidP="00E83AA8">
      <w:pPr>
        <w:pStyle w:val="KeepWithNext"/>
        <w:rPr>
          <w:rtl/>
          <w:lang w:eastAsia="he-IL"/>
        </w:rPr>
      </w:pPr>
    </w:p>
    <w:p w14:paraId="0804762B" w14:textId="71136B8C" w:rsidR="00E83AA8" w:rsidRDefault="00370706" w:rsidP="00E83AA8">
      <w:pPr>
        <w:rPr>
          <w:rtl/>
          <w:lang w:eastAsia="he-IL"/>
        </w:rPr>
      </w:pPr>
      <w:r>
        <w:rPr>
          <w:rFonts w:hint="cs"/>
          <w:rtl/>
          <w:lang w:eastAsia="he-IL"/>
        </w:rPr>
        <w:t>בוקר טוב. אני מתכבד לפתוח את ועדת החינוך, התרבות והספורט -</w:t>
      </w:r>
      <w:r w:rsidR="002C1689">
        <w:rPr>
          <w:rFonts w:hint="cs"/>
          <w:rtl/>
          <w:lang w:eastAsia="he-IL"/>
        </w:rPr>
        <w:t xml:space="preserve"> </w:t>
      </w:r>
      <w:r>
        <w:rPr>
          <w:rFonts w:hint="cs"/>
          <w:rtl/>
          <w:lang w:eastAsia="he-IL"/>
        </w:rPr>
        <w:t xml:space="preserve">היום ה-21 ביוני 2023, ב' בתמוז </w:t>
      </w:r>
      <w:bookmarkStart w:id="4" w:name="_ETM_Q1_10693"/>
      <w:bookmarkEnd w:id="4"/>
      <w:proofErr w:type="spellStart"/>
      <w:r>
        <w:rPr>
          <w:rFonts w:hint="cs"/>
          <w:rtl/>
          <w:lang w:eastAsia="he-IL"/>
        </w:rPr>
        <w:t>התשפ"ג</w:t>
      </w:r>
      <w:proofErr w:type="spellEnd"/>
      <w:r>
        <w:rPr>
          <w:rFonts w:hint="cs"/>
          <w:rtl/>
          <w:lang w:eastAsia="he-IL"/>
        </w:rPr>
        <w:t xml:space="preserve"> </w:t>
      </w:r>
      <w:r>
        <w:rPr>
          <w:rtl/>
          <w:lang w:eastAsia="he-IL"/>
        </w:rPr>
        <w:t>–</w:t>
      </w:r>
      <w:r>
        <w:rPr>
          <w:rFonts w:hint="cs"/>
          <w:rtl/>
          <w:lang w:eastAsia="he-IL"/>
        </w:rPr>
        <w:t xml:space="preserve"> בנושא הצעת חוק למניעת העסקה </w:t>
      </w:r>
      <w:bookmarkStart w:id="5" w:name="_ETM_Q1_10238"/>
      <w:bookmarkEnd w:id="5"/>
      <w:r>
        <w:rPr>
          <w:rFonts w:hint="cs"/>
          <w:rtl/>
          <w:lang w:eastAsia="he-IL"/>
        </w:rPr>
        <w:t xml:space="preserve">במוסדות מסוימים של מי שהורשע או הואשם באלימות כלפי ילדים וחסרי </w:t>
      </w:r>
      <w:bookmarkStart w:id="6" w:name="_ETM_Q1_8966"/>
      <w:bookmarkEnd w:id="6"/>
      <w:r>
        <w:rPr>
          <w:rFonts w:hint="cs"/>
          <w:rtl/>
          <w:lang w:eastAsia="he-IL"/>
        </w:rPr>
        <w:t xml:space="preserve">ישע, הצעת חוק של חבר הכנסת אופיר </w:t>
      </w:r>
      <w:bookmarkStart w:id="7" w:name="_ETM_Q1_21203"/>
      <w:bookmarkEnd w:id="7"/>
      <w:r>
        <w:rPr>
          <w:rFonts w:hint="cs"/>
          <w:rtl/>
          <w:lang w:eastAsia="he-IL"/>
        </w:rPr>
        <w:t>כץ להכנה לקריאה שנייה ושלישית. הצמדנו אליה את הצעת החוק של חבר הכנסת רון כץ.</w:t>
      </w:r>
      <w:bookmarkStart w:id="8" w:name="_ETM_Q1_30855"/>
      <w:bookmarkEnd w:id="8"/>
    </w:p>
    <w:p w14:paraId="035E5118" w14:textId="77777777" w:rsidR="00370706" w:rsidRDefault="00370706" w:rsidP="00E83AA8">
      <w:pPr>
        <w:rPr>
          <w:rtl/>
          <w:lang w:eastAsia="he-IL"/>
        </w:rPr>
      </w:pPr>
      <w:bookmarkStart w:id="9" w:name="_ETM_Q1_30889"/>
      <w:bookmarkEnd w:id="9"/>
    </w:p>
    <w:p w14:paraId="5A43C080" w14:textId="10FDE778" w:rsidR="00370706" w:rsidRDefault="00370706" w:rsidP="00370706">
      <w:pPr>
        <w:rPr>
          <w:rtl/>
          <w:lang w:eastAsia="he-IL"/>
        </w:rPr>
      </w:pPr>
      <w:bookmarkStart w:id="10" w:name="_ETM_Q1_30959"/>
      <w:bookmarkStart w:id="11" w:name="_ETM_Q1_30990"/>
      <w:bookmarkEnd w:id="10"/>
      <w:bookmarkEnd w:id="11"/>
      <w:r>
        <w:rPr>
          <w:rFonts w:hint="cs"/>
          <w:rtl/>
          <w:lang w:eastAsia="he-IL"/>
        </w:rPr>
        <w:t>ברשותך, אנחנו נקבל סקירה ונראה היכן נקודות התורפה ו</w:t>
      </w:r>
      <w:bookmarkStart w:id="12" w:name="_ETM_Q1_38528"/>
      <w:bookmarkStart w:id="13" w:name="_ETM_Q1_38565"/>
      <w:bookmarkEnd w:id="12"/>
      <w:bookmarkEnd w:id="13"/>
      <w:r>
        <w:rPr>
          <w:rFonts w:hint="cs"/>
          <w:rtl/>
          <w:lang w:eastAsia="he-IL"/>
        </w:rPr>
        <w:t>נתקדם.</w:t>
      </w:r>
      <w:bookmarkStart w:id="14" w:name="_ETM_Q1_40004"/>
      <w:bookmarkEnd w:id="14"/>
    </w:p>
    <w:p w14:paraId="07AD4F33" w14:textId="77777777" w:rsidR="00370706" w:rsidRDefault="00370706" w:rsidP="00370706">
      <w:pPr>
        <w:rPr>
          <w:rtl/>
          <w:lang w:eastAsia="he-IL"/>
        </w:rPr>
      </w:pPr>
      <w:bookmarkStart w:id="15" w:name="_ETM_Q1_40032"/>
      <w:bookmarkStart w:id="16" w:name="_ETM_Q1_40860"/>
      <w:bookmarkEnd w:id="15"/>
      <w:bookmarkEnd w:id="16"/>
    </w:p>
    <w:p w14:paraId="63AA42BB" w14:textId="2523198B" w:rsidR="00370706" w:rsidRDefault="00370706" w:rsidP="00370706">
      <w:pPr>
        <w:pStyle w:val="a4"/>
        <w:keepNext/>
      </w:pPr>
      <w:bookmarkStart w:id="17" w:name="ET_speaker_תמי_סלע_6"/>
      <w:r w:rsidRPr="00370706">
        <w:rPr>
          <w:rStyle w:val="TagStyle"/>
          <w:rtl/>
        </w:rPr>
        <w:t xml:space="preserve"> &lt;&lt; דובר &gt;&gt; </w:t>
      </w:r>
      <w:r>
        <w:rPr>
          <w:rtl/>
        </w:rPr>
        <w:t>תמי סלע:</w:t>
      </w:r>
      <w:r w:rsidRPr="00370706">
        <w:rPr>
          <w:rStyle w:val="TagStyle"/>
          <w:rtl/>
        </w:rPr>
        <w:t xml:space="preserve"> &lt;&lt; דובר &gt;&gt;</w:t>
      </w:r>
      <w:r w:rsidR="00104BDF">
        <w:rPr>
          <w:rtl/>
        </w:rPr>
        <w:t xml:space="preserve"> </w:t>
      </w:r>
      <w:bookmarkEnd w:id="17"/>
    </w:p>
    <w:p w14:paraId="4DF5C221" w14:textId="77777777" w:rsidR="00370706" w:rsidRDefault="00370706" w:rsidP="00370706">
      <w:pPr>
        <w:pStyle w:val="KeepWithNext"/>
        <w:rPr>
          <w:rtl/>
          <w:lang w:eastAsia="he-IL"/>
        </w:rPr>
      </w:pPr>
    </w:p>
    <w:p w14:paraId="2AA92DA0" w14:textId="75CF30F1" w:rsidR="00370706" w:rsidRDefault="00370706" w:rsidP="00370706">
      <w:pPr>
        <w:rPr>
          <w:rtl/>
          <w:lang w:eastAsia="he-IL"/>
        </w:rPr>
      </w:pPr>
      <w:bookmarkStart w:id="18" w:name="_ETM_Q1_41238"/>
      <w:bookmarkStart w:id="19" w:name="_ETM_Q1_41280"/>
      <w:bookmarkEnd w:id="18"/>
      <w:bookmarkEnd w:id="19"/>
      <w:r>
        <w:rPr>
          <w:rFonts w:hint="cs"/>
          <w:rtl/>
          <w:lang w:eastAsia="he-IL"/>
        </w:rPr>
        <w:t>יש נוסח שהופץ לקראת הישיבה</w:t>
      </w:r>
      <w:r w:rsidR="002C1689">
        <w:rPr>
          <w:rFonts w:hint="cs"/>
          <w:rtl/>
          <w:lang w:eastAsia="he-IL"/>
        </w:rPr>
        <w:t xml:space="preserve"> </w:t>
      </w:r>
      <w:bookmarkStart w:id="20" w:name="_ETM_Q1_45116"/>
      <w:bookmarkEnd w:id="20"/>
      <w:r>
        <w:rPr>
          <w:rFonts w:hint="cs"/>
          <w:rtl/>
          <w:lang w:eastAsia="he-IL"/>
        </w:rPr>
        <w:t xml:space="preserve">ובו תיקונים וליטושים וגם כמה סוגיות לדיון שיובאו בוועדה. </w:t>
      </w:r>
      <w:bookmarkStart w:id="21" w:name="_ETM_Q1_49579"/>
      <w:bookmarkEnd w:id="21"/>
      <w:r>
        <w:rPr>
          <w:rFonts w:hint="cs"/>
          <w:rtl/>
          <w:lang w:eastAsia="he-IL"/>
        </w:rPr>
        <w:t xml:space="preserve">אני מציעה שנעביר על הנוסח בזריזות כי היו גם כל </w:t>
      </w:r>
      <w:bookmarkStart w:id="22" w:name="_ETM_Q1_52853"/>
      <w:bookmarkEnd w:id="22"/>
      <w:r>
        <w:rPr>
          <w:rFonts w:hint="cs"/>
          <w:rtl/>
          <w:lang w:eastAsia="he-IL"/>
        </w:rPr>
        <w:t xml:space="preserve">מיני תיקוני נוסח ובמקומות בהם יש סוגיות לדיון, נפתח את </w:t>
      </w:r>
      <w:bookmarkStart w:id="23" w:name="_ETM_Q1_57162"/>
      <w:bookmarkEnd w:id="23"/>
      <w:r>
        <w:rPr>
          <w:rFonts w:hint="cs"/>
          <w:rtl/>
          <w:lang w:eastAsia="he-IL"/>
        </w:rPr>
        <w:t>הדיון ונשמע הערות.</w:t>
      </w:r>
    </w:p>
    <w:p w14:paraId="7D7DCB0A" w14:textId="77777777" w:rsidR="00370706" w:rsidRDefault="00370706" w:rsidP="00370706">
      <w:pPr>
        <w:rPr>
          <w:rtl/>
          <w:lang w:eastAsia="he-IL"/>
        </w:rPr>
      </w:pPr>
      <w:bookmarkStart w:id="24" w:name="_ETM_Q1_61226"/>
      <w:bookmarkStart w:id="25" w:name="_ETM_Q1_61262"/>
      <w:bookmarkEnd w:id="24"/>
      <w:bookmarkEnd w:id="25"/>
    </w:p>
    <w:p w14:paraId="70957901" w14:textId="6B2E6DF0" w:rsidR="00370706" w:rsidRDefault="00370706" w:rsidP="00370706">
      <w:pPr>
        <w:rPr>
          <w:rtl/>
          <w:lang w:eastAsia="he-IL"/>
        </w:rPr>
      </w:pPr>
      <w:bookmarkStart w:id="26" w:name="_ETM_Q1_61314"/>
      <w:bookmarkStart w:id="27" w:name="_ETM_Q1_61341"/>
      <w:bookmarkEnd w:id="26"/>
      <w:bookmarkEnd w:id="27"/>
      <w:r>
        <w:rPr>
          <w:rFonts w:hint="cs"/>
          <w:rtl/>
          <w:lang w:eastAsia="he-IL"/>
        </w:rPr>
        <w:t xml:space="preserve">אני מתחילה בהגדרות. </w:t>
      </w:r>
      <w:bookmarkStart w:id="28" w:name="_ETM_Q1_65578"/>
      <w:bookmarkEnd w:id="28"/>
    </w:p>
    <w:p w14:paraId="70F66EE7" w14:textId="77777777" w:rsidR="0013641E" w:rsidRDefault="0013641E" w:rsidP="00370706">
      <w:pPr>
        <w:rPr>
          <w:rtl/>
          <w:lang w:eastAsia="he-IL"/>
        </w:rPr>
      </w:pPr>
    </w:p>
    <w:p w14:paraId="3DF78CDB" w14:textId="7938C299" w:rsidR="0013641E" w:rsidRDefault="0013641E" w:rsidP="0013641E">
      <w:pPr>
        <w:pStyle w:val="afe"/>
        <w:numPr>
          <w:ilvl w:val="0"/>
          <w:numId w:val="4"/>
        </w:numPr>
        <w:rPr>
          <w:rtl/>
          <w:lang w:eastAsia="he-IL"/>
        </w:rPr>
      </w:pPr>
      <w:r>
        <w:rPr>
          <w:rFonts w:hint="cs"/>
          <w:rtl/>
          <w:lang w:eastAsia="he-IL"/>
        </w:rPr>
        <w:t>הגדרות</w:t>
      </w:r>
    </w:p>
    <w:p w14:paraId="7CDBD35B" w14:textId="77777777" w:rsidR="00370706" w:rsidRDefault="00370706" w:rsidP="00370706">
      <w:pPr>
        <w:rPr>
          <w:rtl/>
          <w:lang w:eastAsia="he-IL"/>
        </w:rPr>
      </w:pPr>
      <w:bookmarkStart w:id="29" w:name="_ETM_Q1_65606"/>
      <w:bookmarkEnd w:id="29"/>
    </w:p>
    <w:p w14:paraId="250E63DA" w14:textId="605BBAC2" w:rsidR="00370706" w:rsidRDefault="00370706" w:rsidP="0013641E">
      <w:pPr>
        <w:ind w:left="360"/>
        <w:jc w:val="left"/>
        <w:rPr>
          <w:rtl/>
          <w:lang w:eastAsia="he-IL"/>
        </w:rPr>
      </w:pPr>
      <w:bookmarkStart w:id="30" w:name="_ETM_Q1_65698"/>
      <w:bookmarkStart w:id="31" w:name="_ETM_Q1_65727"/>
      <w:bookmarkEnd w:id="30"/>
      <w:bookmarkEnd w:id="31"/>
      <w:r>
        <w:rPr>
          <w:rFonts w:hint="cs"/>
          <w:rtl/>
          <w:lang w:eastAsia="he-IL"/>
        </w:rPr>
        <w:t xml:space="preserve">"אישור משטרה" </w:t>
      </w:r>
      <w:r>
        <w:rPr>
          <w:rtl/>
          <w:lang w:eastAsia="he-IL"/>
        </w:rPr>
        <w:t>–</w:t>
      </w:r>
      <w:r>
        <w:rPr>
          <w:rFonts w:hint="cs"/>
          <w:rtl/>
          <w:lang w:eastAsia="he-IL"/>
        </w:rPr>
        <w:t xml:space="preserve"> לא </w:t>
      </w:r>
      <w:bookmarkStart w:id="32" w:name="_ETM_Q1_67008"/>
      <w:bookmarkEnd w:id="32"/>
      <w:r>
        <w:rPr>
          <w:rFonts w:hint="cs"/>
          <w:rtl/>
          <w:lang w:eastAsia="he-IL"/>
        </w:rPr>
        <w:t>היה תיקון.</w:t>
      </w:r>
      <w:bookmarkStart w:id="33" w:name="_ETM_Q1_67320"/>
      <w:bookmarkEnd w:id="33"/>
    </w:p>
    <w:p w14:paraId="5B33BE42" w14:textId="77777777" w:rsidR="00370706" w:rsidRDefault="00370706" w:rsidP="0013641E">
      <w:pPr>
        <w:ind w:left="1080"/>
        <w:jc w:val="left"/>
        <w:rPr>
          <w:rtl/>
          <w:lang w:eastAsia="he-IL"/>
        </w:rPr>
      </w:pPr>
      <w:bookmarkStart w:id="34" w:name="_ETM_Q1_67348"/>
      <w:bookmarkEnd w:id="34"/>
    </w:p>
    <w:p w14:paraId="6393D866" w14:textId="35E5D73F" w:rsidR="00370706" w:rsidRDefault="00370706" w:rsidP="0013641E">
      <w:pPr>
        <w:ind w:left="360"/>
        <w:jc w:val="left"/>
        <w:rPr>
          <w:rtl/>
          <w:lang w:eastAsia="he-IL"/>
        </w:rPr>
      </w:pPr>
      <w:bookmarkStart w:id="35" w:name="_ETM_Q1_67448"/>
      <w:bookmarkStart w:id="36" w:name="_ETM_Q1_67475"/>
      <w:bookmarkEnd w:id="35"/>
      <w:bookmarkEnd w:id="36"/>
      <w:r>
        <w:rPr>
          <w:rFonts w:hint="cs"/>
          <w:rtl/>
          <w:lang w:eastAsia="he-IL"/>
        </w:rPr>
        <w:t xml:space="preserve">"בגיר" </w:t>
      </w:r>
      <w:r>
        <w:rPr>
          <w:rtl/>
          <w:lang w:eastAsia="he-IL"/>
        </w:rPr>
        <w:t>–</w:t>
      </w:r>
      <w:r>
        <w:rPr>
          <w:rFonts w:hint="cs"/>
          <w:rtl/>
          <w:lang w:eastAsia="he-IL"/>
        </w:rPr>
        <w:t xml:space="preserve"> הכנסנו את ההגדרה המלאה, </w:t>
      </w:r>
      <w:bookmarkStart w:id="37" w:name="_ETM_Q1_68957"/>
      <w:bookmarkEnd w:id="37"/>
      <w:r>
        <w:rPr>
          <w:rFonts w:hint="cs"/>
          <w:rtl/>
          <w:lang w:eastAsia="he-IL"/>
        </w:rPr>
        <w:t>מי שמלאו לו 18 שנים.</w:t>
      </w:r>
    </w:p>
    <w:p w14:paraId="276670AC" w14:textId="77777777" w:rsidR="00370706" w:rsidRDefault="00370706" w:rsidP="0013641E">
      <w:pPr>
        <w:ind w:left="1080"/>
        <w:jc w:val="left"/>
        <w:rPr>
          <w:rtl/>
          <w:lang w:eastAsia="he-IL"/>
        </w:rPr>
      </w:pPr>
      <w:bookmarkStart w:id="38" w:name="_ETM_Q1_72416"/>
      <w:bookmarkStart w:id="39" w:name="_ETM_Q1_72448"/>
      <w:bookmarkEnd w:id="38"/>
      <w:bookmarkEnd w:id="39"/>
    </w:p>
    <w:p w14:paraId="516D0F70" w14:textId="11525C1E" w:rsidR="00370706" w:rsidRDefault="00370706" w:rsidP="0013641E">
      <w:pPr>
        <w:ind w:left="360"/>
        <w:jc w:val="left"/>
        <w:rPr>
          <w:rtl/>
          <w:lang w:eastAsia="he-IL"/>
        </w:rPr>
      </w:pPr>
      <w:bookmarkStart w:id="40" w:name="_ETM_Q1_72536"/>
      <w:bookmarkStart w:id="41" w:name="_ETM_Q1_72563"/>
      <w:bookmarkEnd w:id="40"/>
      <w:bookmarkEnd w:id="41"/>
      <w:r>
        <w:rPr>
          <w:rFonts w:hint="cs"/>
          <w:rtl/>
          <w:lang w:eastAsia="he-IL"/>
        </w:rPr>
        <w:t xml:space="preserve">"ועדת המומחים" </w:t>
      </w:r>
      <w:r>
        <w:rPr>
          <w:rtl/>
          <w:lang w:eastAsia="he-IL"/>
        </w:rPr>
        <w:t>–</w:t>
      </w:r>
      <w:r>
        <w:rPr>
          <w:rFonts w:hint="cs"/>
          <w:rtl/>
          <w:lang w:eastAsia="he-IL"/>
        </w:rPr>
        <w:t xml:space="preserve"> כמשמעותה בסעיף </w:t>
      </w:r>
      <w:bookmarkStart w:id="42" w:name="_ETM_Q1_74127"/>
      <w:bookmarkEnd w:id="42"/>
      <w:r>
        <w:rPr>
          <w:rFonts w:hint="cs"/>
          <w:rtl/>
          <w:lang w:eastAsia="he-IL"/>
        </w:rPr>
        <w:t>5.</w:t>
      </w:r>
    </w:p>
    <w:p w14:paraId="09093E4D" w14:textId="77777777" w:rsidR="00370706" w:rsidRDefault="00370706" w:rsidP="0013641E">
      <w:pPr>
        <w:ind w:left="1080"/>
        <w:jc w:val="left"/>
        <w:rPr>
          <w:rtl/>
          <w:lang w:eastAsia="he-IL"/>
        </w:rPr>
      </w:pPr>
      <w:bookmarkStart w:id="43" w:name="_ETM_Q1_74043"/>
      <w:bookmarkStart w:id="44" w:name="_ETM_Q1_74071"/>
      <w:bookmarkEnd w:id="43"/>
      <w:bookmarkEnd w:id="44"/>
    </w:p>
    <w:p w14:paraId="399A3D98" w14:textId="52868D0D" w:rsidR="00370706" w:rsidRDefault="00370706" w:rsidP="0013641E">
      <w:pPr>
        <w:ind w:left="360"/>
        <w:jc w:val="left"/>
        <w:rPr>
          <w:rtl/>
          <w:lang w:eastAsia="he-IL"/>
        </w:rPr>
      </w:pPr>
      <w:bookmarkStart w:id="45" w:name="_ETM_Q1_74211"/>
      <w:bookmarkStart w:id="46" w:name="_ETM_Q1_74237"/>
      <w:bookmarkEnd w:id="45"/>
      <w:bookmarkEnd w:id="46"/>
      <w:r>
        <w:rPr>
          <w:rFonts w:hint="cs"/>
          <w:rtl/>
          <w:lang w:eastAsia="he-IL"/>
        </w:rPr>
        <w:t>"חוק המידע הפלילי"</w:t>
      </w:r>
      <w:r w:rsidR="0011261F">
        <w:rPr>
          <w:rFonts w:hint="cs"/>
          <w:rtl/>
          <w:lang w:eastAsia="he-IL"/>
        </w:rPr>
        <w:t>.</w:t>
      </w:r>
    </w:p>
    <w:p w14:paraId="47BA77F4" w14:textId="77777777" w:rsidR="00370706" w:rsidRDefault="00370706" w:rsidP="0013641E">
      <w:pPr>
        <w:ind w:left="1080"/>
        <w:jc w:val="left"/>
        <w:rPr>
          <w:rtl/>
          <w:lang w:eastAsia="he-IL"/>
        </w:rPr>
      </w:pPr>
    </w:p>
    <w:p w14:paraId="6D1BAB40" w14:textId="116D955A" w:rsidR="00370706" w:rsidRDefault="00370706" w:rsidP="0013641E">
      <w:pPr>
        <w:ind w:left="360"/>
        <w:jc w:val="left"/>
        <w:rPr>
          <w:rtl/>
          <w:lang w:eastAsia="he-IL"/>
        </w:rPr>
      </w:pPr>
      <w:r>
        <w:rPr>
          <w:rFonts w:hint="cs"/>
          <w:rtl/>
          <w:lang w:eastAsia="he-IL"/>
        </w:rPr>
        <w:t>"חוק העונשין"</w:t>
      </w:r>
      <w:r w:rsidR="0011261F">
        <w:rPr>
          <w:rFonts w:hint="cs"/>
          <w:rtl/>
          <w:lang w:eastAsia="he-IL"/>
        </w:rPr>
        <w:t>.</w:t>
      </w:r>
    </w:p>
    <w:p w14:paraId="440D8BC0" w14:textId="77777777" w:rsidR="00370706" w:rsidRDefault="00370706" w:rsidP="00370706">
      <w:pPr>
        <w:rPr>
          <w:rtl/>
          <w:lang w:eastAsia="he-IL"/>
        </w:rPr>
      </w:pPr>
      <w:bookmarkStart w:id="47" w:name="_ETM_Q1_76540"/>
      <w:bookmarkStart w:id="48" w:name="_ETM_Q1_76572"/>
      <w:bookmarkEnd w:id="47"/>
      <w:bookmarkEnd w:id="48"/>
    </w:p>
    <w:p w14:paraId="48A1E999" w14:textId="0A9D2BC3" w:rsidR="00370706" w:rsidRDefault="00370706" w:rsidP="0013641E">
      <w:pPr>
        <w:ind w:left="1080" w:firstLine="0"/>
        <w:rPr>
          <w:rtl/>
          <w:lang w:eastAsia="he-IL"/>
        </w:rPr>
      </w:pPr>
      <w:bookmarkStart w:id="49" w:name="_ETM_Q1_77172"/>
      <w:bookmarkStart w:id="50" w:name="_ETM_Q1_77198"/>
      <w:bookmarkEnd w:id="49"/>
      <w:bookmarkEnd w:id="50"/>
      <w:r>
        <w:rPr>
          <w:rFonts w:hint="cs"/>
          <w:rtl/>
          <w:lang w:eastAsia="he-IL"/>
        </w:rPr>
        <w:t xml:space="preserve">"חסר </w:t>
      </w:r>
      <w:bookmarkStart w:id="51" w:name="_ETM_Q1_78036"/>
      <w:bookmarkEnd w:id="51"/>
      <w:r>
        <w:rPr>
          <w:rFonts w:hint="cs"/>
          <w:rtl/>
          <w:lang w:eastAsia="he-IL"/>
        </w:rPr>
        <w:t xml:space="preserve">ישע" </w:t>
      </w:r>
      <w:r>
        <w:rPr>
          <w:rtl/>
          <w:lang w:eastAsia="he-IL"/>
        </w:rPr>
        <w:t>–</w:t>
      </w:r>
      <w:r>
        <w:rPr>
          <w:rFonts w:hint="cs"/>
          <w:rtl/>
          <w:lang w:eastAsia="he-IL"/>
        </w:rPr>
        <w:t xml:space="preserve"> הפנינו ישירות להגדרה בחוק העונשין שהיא ההגדרה ממנה </w:t>
      </w:r>
      <w:bookmarkStart w:id="52" w:name="_ETM_Q1_83263"/>
      <w:bookmarkEnd w:id="52"/>
      <w:r>
        <w:rPr>
          <w:rFonts w:hint="cs"/>
          <w:rtl/>
          <w:lang w:eastAsia="he-IL"/>
        </w:rPr>
        <w:t>אנחנו גוזרים. היא גם ההגדרה שחוק מניעת העסקת עברייני</w:t>
      </w:r>
      <w:bookmarkStart w:id="53" w:name="_ETM_Q1_85429"/>
      <w:bookmarkEnd w:id="53"/>
      <w:r>
        <w:rPr>
          <w:rFonts w:hint="cs"/>
          <w:rtl/>
          <w:lang w:eastAsia="he-IL"/>
        </w:rPr>
        <w:t xml:space="preserve"> מין מפנה אליה ובהתאמה הפנינו אליה גם כאן. היא בעצם</w:t>
      </w:r>
      <w:r w:rsidR="002C1689">
        <w:rPr>
          <w:rFonts w:hint="cs"/>
          <w:rtl/>
          <w:lang w:eastAsia="he-IL"/>
        </w:rPr>
        <w:t xml:space="preserve"> </w:t>
      </w:r>
      <w:r>
        <w:rPr>
          <w:rFonts w:hint="cs"/>
          <w:rtl/>
          <w:lang w:eastAsia="he-IL"/>
        </w:rPr>
        <w:t>נכללת בעצמה בח</w:t>
      </w:r>
      <w:bookmarkStart w:id="54" w:name="_ETM_Q1_91245"/>
      <w:bookmarkEnd w:id="54"/>
      <w:r>
        <w:rPr>
          <w:rFonts w:hint="cs"/>
          <w:rtl/>
          <w:lang w:eastAsia="he-IL"/>
        </w:rPr>
        <w:t xml:space="preserve">וק אבל זה ממש באותו נוסח. </w:t>
      </w:r>
      <w:bookmarkStart w:id="55" w:name="_ETM_Q1_94926"/>
      <w:bookmarkEnd w:id="55"/>
    </w:p>
    <w:p w14:paraId="48B85085" w14:textId="77777777" w:rsidR="00370706" w:rsidRDefault="00370706" w:rsidP="00370706">
      <w:pPr>
        <w:rPr>
          <w:rtl/>
          <w:lang w:eastAsia="he-IL"/>
        </w:rPr>
      </w:pPr>
      <w:bookmarkStart w:id="56" w:name="_ETM_Q1_94956"/>
      <w:bookmarkEnd w:id="56"/>
    </w:p>
    <w:p w14:paraId="2E61347E" w14:textId="3A6B7FE4" w:rsidR="00370706" w:rsidRDefault="00370706" w:rsidP="0013641E">
      <w:pPr>
        <w:ind w:left="360"/>
        <w:rPr>
          <w:rtl/>
          <w:lang w:eastAsia="he-IL"/>
        </w:rPr>
      </w:pPr>
      <w:bookmarkStart w:id="57" w:name="_ETM_Q1_95038"/>
      <w:bookmarkStart w:id="58" w:name="_ETM_Q1_95065"/>
      <w:bookmarkEnd w:id="57"/>
      <w:bookmarkEnd w:id="58"/>
      <w:r>
        <w:rPr>
          <w:rFonts w:hint="cs"/>
          <w:rtl/>
          <w:lang w:eastAsia="he-IL"/>
        </w:rPr>
        <w:t xml:space="preserve">"ילד" </w:t>
      </w:r>
      <w:r>
        <w:rPr>
          <w:rtl/>
          <w:lang w:eastAsia="he-IL"/>
        </w:rPr>
        <w:t>–</w:t>
      </w:r>
      <w:r>
        <w:rPr>
          <w:rFonts w:hint="cs"/>
          <w:rtl/>
          <w:lang w:eastAsia="he-IL"/>
        </w:rPr>
        <w:t xml:space="preserve"> </w:t>
      </w:r>
      <w:bookmarkStart w:id="59" w:name="_ETM_Q1_94857"/>
      <w:bookmarkEnd w:id="59"/>
      <w:r>
        <w:rPr>
          <w:rFonts w:hint="cs"/>
          <w:rtl/>
          <w:lang w:eastAsia="he-IL"/>
        </w:rPr>
        <w:t>מי שטרם מלאו לו שש שנים. אין שינוי.</w:t>
      </w:r>
    </w:p>
    <w:p w14:paraId="6E7045A8" w14:textId="77777777" w:rsidR="00370706" w:rsidRDefault="00370706" w:rsidP="00370706">
      <w:pPr>
        <w:rPr>
          <w:rtl/>
          <w:lang w:eastAsia="he-IL"/>
        </w:rPr>
      </w:pPr>
      <w:bookmarkStart w:id="60" w:name="_ETM_Q1_97042"/>
      <w:bookmarkStart w:id="61" w:name="_ETM_Q1_97073"/>
      <w:bookmarkEnd w:id="60"/>
      <w:bookmarkEnd w:id="61"/>
    </w:p>
    <w:p w14:paraId="365799F1" w14:textId="23792B82" w:rsidR="00370706" w:rsidRDefault="00370706" w:rsidP="0013641E">
      <w:pPr>
        <w:ind w:left="1080" w:firstLine="0"/>
        <w:rPr>
          <w:rtl/>
          <w:lang w:eastAsia="he-IL"/>
        </w:rPr>
      </w:pPr>
      <w:bookmarkStart w:id="62" w:name="_ETM_Q1_97409"/>
      <w:bookmarkStart w:id="63" w:name="_ETM_Q1_97437"/>
      <w:bookmarkEnd w:id="62"/>
      <w:bookmarkEnd w:id="63"/>
      <w:r>
        <w:rPr>
          <w:rFonts w:hint="cs"/>
          <w:rtl/>
          <w:lang w:eastAsia="he-IL"/>
        </w:rPr>
        <w:t xml:space="preserve">"טיפול" </w:t>
      </w:r>
      <w:r>
        <w:rPr>
          <w:rtl/>
          <w:lang w:eastAsia="he-IL"/>
        </w:rPr>
        <w:t>–</w:t>
      </w:r>
      <w:r>
        <w:rPr>
          <w:rFonts w:hint="cs"/>
          <w:rtl/>
          <w:lang w:eastAsia="he-IL"/>
        </w:rPr>
        <w:t xml:space="preserve"> הכנס</w:t>
      </w:r>
      <w:bookmarkStart w:id="64" w:name="_ETM_Q1_100272"/>
      <w:bookmarkEnd w:id="64"/>
      <w:r>
        <w:rPr>
          <w:rFonts w:hint="cs"/>
          <w:rtl/>
          <w:lang w:eastAsia="he-IL"/>
        </w:rPr>
        <w:t>נו תיקון קטן והוא "למעט</w:t>
      </w:r>
      <w:r w:rsidR="002C1689">
        <w:rPr>
          <w:rFonts w:hint="cs"/>
          <w:rtl/>
          <w:lang w:eastAsia="he-IL"/>
        </w:rPr>
        <w:t xml:space="preserve"> </w:t>
      </w:r>
      <w:r>
        <w:rPr>
          <w:rFonts w:hint="cs"/>
          <w:rtl/>
          <w:lang w:eastAsia="he-IL"/>
        </w:rPr>
        <w:t xml:space="preserve">טיפול שעיקרו טיפול רפואי" וזאת כדי שלא יובן מצד אחד שנכנסות </w:t>
      </w:r>
      <w:bookmarkStart w:id="65" w:name="_ETM_Q1_108100"/>
      <w:bookmarkEnd w:id="65"/>
      <w:r>
        <w:rPr>
          <w:rFonts w:hint="cs"/>
          <w:rtl/>
          <w:lang w:eastAsia="he-IL"/>
        </w:rPr>
        <w:t>לכאן מסגרות רפואיות מובהקות כמו מרפאות, בתי חולים, מקומות שהטיפול</w:t>
      </w:r>
      <w:bookmarkStart w:id="66" w:name="_ETM_Q1_114537"/>
      <w:bookmarkEnd w:id="66"/>
      <w:r>
        <w:rPr>
          <w:rFonts w:hint="cs"/>
          <w:rtl/>
          <w:lang w:eastAsia="he-IL"/>
        </w:rPr>
        <w:t xml:space="preserve"> העיקרי הוא רפואי, ומצד שני מסגרות כמו הוסטל או אפילו </w:t>
      </w:r>
      <w:bookmarkStart w:id="67" w:name="_ETM_Q1_118419"/>
      <w:bookmarkEnd w:id="67"/>
      <w:r>
        <w:rPr>
          <w:rFonts w:hint="cs"/>
          <w:rtl/>
          <w:lang w:eastAsia="he-IL"/>
        </w:rPr>
        <w:t xml:space="preserve">מעון יום לפעוטות או כל מסגרת שהטיפול בה הוא טיפול שוטף יום-יומי אבל יש גם טיפולים רפואיים </w:t>
      </w:r>
      <w:bookmarkStart w:id="68" w:name="_ETM_Q1_124515"/>
      <w:bookmarkEnd w:id="68"/>
      <w:r>
        <w:rPr>
          <w:rFonts w:hint="cs"/>
          <w:rtl/>
          <w:lang w:eastAsia="he-IL"/>
        </w:rPr>
        <w:t>שנדרשים. זה לא מונע את הכללתה בחוק הזה.</w:t>
      </w:r>
    </w:p>
    <w:p w14:paraId="052EE01B" w14:textId="77777777" w:rsidR="00370706" w:rsidRDefault="00370706" w:rsidP="00370706">
      <w:pPr>
        <w:rPr>
          <w:rtl/>
          <w:lang w:eastAsia="he-IL"/>
        </w:rPr>
      </w:pPr>
      <w:bookmarkStart w:id="69" w:name="_ETM_Q1_130331"/>
      <w:bookmarkStart w:id="70" w:name="_ETM_Q1_130364"/>
      <w:bookmarkStart w:id="71" w:name="_ETM_Q1_132403"/>
      <w:bookmarkEnd w:id="69"/>
      <w:bookmarkEnd w:id="70"/>
      <w:bookmarkEnd w:id="71"/>
    </w:p>
    <w:p w14:paraId="787FDBA5" w14:textId="4AE8D22B" w:rsidR="00672BEB" w:rsidRDefault="00672BEB" w:rsidP="0013641E">
      <w:pPr>
        <w:ind w:left="360"/>
        <w:rPr>
          <w:rtl/>
          <w:lang w:eastAsia="he-IL"/>
        </w:rPr>
      </w:pPr>
      <w:bookmarkStart w:id="72" w:name="_ETM_Q1_132520"/>
      <w:bookmarkEnd w:id="72"/>
      <w:r>
        <w:rPr>
          <w:rFonts w:hint="cs"/>
          <w:rtl/>
          <w:lang w:eastAsia="he-IL"/>
        </w:rPr>
        <w:t xml:space="preserve">"מוסד" </w:t>
      </w:r>
      <w:r>
        <w:rPr>
          <w:rtl/>
          <w:lang w:eastAsia="he-IL"/>
        </w:rPr>
        <w:t>–</w:t>
      </w:r>
      <w:r>
        <w:rPr>
          <w:rFonts w:hint="cs"/>
          <w:rtl/>
          <w:lang w:eastAsia="he-IL"/>
        </w:rPr>
        <w:t xml:space="preserve"> כמה תיקונים.</w:t>
      </w:r>
      <w:bookmarkStart w:id="73" w:name="_ETM_Q1_136336"/>
      <w:bookmarkEnd w:id="73"/>
    </w:p>
    <w:p w14:paraId="1B031266" w14:textId="77777777" w:rsidR="00672BEB" w:rsidRDefault="00672BEB" w:rsidP="00370706">
      <w:pPr>
        <w:rPr>
          <w:rtl/>
          <w:lang w:eastAsia="he-IL"/>
        </w:rPr>
      </w:pPr>
      <w:bookmarkStart w:id="74" w:name="_ETM_Q1_136365"/>
      <w:bookmarkEnd w:id="74"/>
    </w:p>
    <w:p w14:paraId="0E050203" w14:textId="5FC3FCCC" w:rsidR="00672BEB" w:rsidRDefault="00672BEB" w:rsidP="00672BEB">
      <w:pPr>
        <w:pStyle w:val="afe"/>
        <w:numPr>
          <w:ilvl w:val="0"/>
          <w:numId w:val="3"/>
        </w:numPr>
        <w:rPr>
          <w:lang w:eastAsia="he-IL"/>
        </w:rPr>
      </w:pPr>
      <w:bookmarkStart w:id="75" w:name="_ETM_Q1_136441"/>
      <w:bookmarkStart w:id="76" w:name="_ETM_Q1_136467"/>
      <w:bookmarkEnd w:id="75"/>
      <w:bookmarkEnd w:id="76"/>
      <w:r>
        <w:rPr>
          <w:rFonts w:hint="cs"/>
          <w:rtl/>
          <w:lang w:eastAsia="he-IL"/>
        </w:rPr>
        <w:t xml:space="preserve">מעון לילדים, מעון יום ומשפחתון לילדי, גן ילדים, קייטנה, </w:t>
      </w:r>
      <w:bookmarkStart w:id="77" w:name="_ETM_Q1_138053"/>
      <w:bookmarkEnd w:id="77"/>
      <w:r>
        <w:rPr>
          <w:rFonts w:hint="cs"/>
          <w:rtl/>
          <w:lang w:eastAsia="he-IL"/>
        </w:rPr>
        <w:t>פנימייה,</w:t>
      </w:r>
      <w:r w:rsidR="002C1689">
        <w:rPr>
          <w:rFonts w:hint="cs"/>
          <w:rtl/>
          <w:lang w:eastAsia="he-IL"/>
        </w:rPr>
        <w:t xml:space="preserve"> </w:t>
      </w:r>
      <w:r>
        <w:rPr>
          <w:rFonts w:hint="cs"/>
          <w:rtl/>
          <w:lang w:eastAsia="he-IL"/>
        </w:rPr>
        <w:t xml:space="preserve">כתבנו מועדונית כי בדרך כלל בגילאים האלה, </w:t>
      </w:r>
      <w:bookmarkStart w:id="78" w:name="_ETM_Q1_144556"/>
      <w:bookmarkEnd w:id="78"/>
      <w:r>
        <w:rPr>
          <w:rFonts w:hint="cs"/>
          <w:rtl/>
          <w:lang w:eastAsia="he-IL"/>
        </w:rPr>
        <w:t xml:space="preserve">אם יש מסגרות כאלה, הן יותר של רווחה </w:t>
      </w:r>
      <w:bookmarkStart w:id="79" w:name="_ETM_Q1_146720"/>
      <w:bookmarkEnd w:id="79"/>
      <w:r>
        <w:rPr>
          <w:rFonts w:hint="cs"/>
          <w:rtl/>
          <w:lang w:eastAsia="he-IL"/>
        </w:rPr>
        <w:t>והן נקראות מועדוניות, או צהרון שבהם שוהים ילדים ו</w:t>
      </w:r>
      <w:bookmarkStart w:id="80" w:name="_ETM_Q1_151146"/>
      <w:bookmarkEnd w:id="80"/>
      <w:r>
        <w:rPr>
          <w:rFonts w:hint="cs"/>
          <w:rtl/>
          <w:lang w:eastAsia="he-IL"/>
        </w:rPr>
        <w:t>למעט אומנה לפי חוק אומנה לילדים התשע"ו-2016, שזה בעקבות ה</w:t>
      </w:r>
      <w:bookmarkStart w:id="81" w:name="_ETM_Q1_155209"/>
      <w:bookmarkEnd w:id="81"/>
      <w:r>
        <w:rPr>
          <w:rFonts w:hint="cs"/>
          <w:rtl/>
          <w:lang w:eastAsia="he-IL"/>
        </w:rPr>
        <w:t>שיח עם משרד הרווחה. בחוק האומנה יש הסדרי פיקוח</w:t>
      </w:r>
      <w:r w:rsidR="002C1689">
        <w:rPr>
          <w:rFonts w:hint="cs"/>
          <w:rtl/>
          <w:lang w:eastAsia="he-IL"/>
        </w:rPr>
        <w:t xml:space="preserve"> </w:t>
      </w:r>
      <w:r>
        <w:rPr>
          <w:rFonts w:hint="cs"/>
          <w:rtl/>
          <w:lang w:eastAsia="he-IL"/>
        </w:rPr>
        <w:t xml:space="preserve">מפורטים ובדיקות שנעשות ואין צורך בתוספת לפי החוק הזה. גם לא לכך הייתה </w:t>
      </w:r>
      <w:bookmarkStart w:id="82" w:name="_ETM_Q1_169791"/>
      <w:bookmarkEnd w:id="82"/>
      <w:r>
        <w:rPr>
          <w:rFonts w:hint="cs"/>
          <w:rtl/>
          <w:lang w:eastAsia="he-IL"/>
        </w:rPr>
        <w:t>הכוונה.</w:t>
      </w:r>
      <w:bookmarkStart w:id="83" w:name="_ETM_Q1_171551"/>
      <w:bookmarkEnd w:id="83"/>
      <w:r>
        <w:rPr>
          <w:rFonts w:hint="cs"/>
          <w:rtl/>
          <w:lang w:eastAsia="he-IL"/>
        </w:rPr>
        <w:t xml:space="preserve"> </w:t>
      </w:r>
      <w:bookmarkStart w:id="84" w:name="_ETM_Q1_171585"/>
      <w:bookmarkStart w:id="85" w:name="_ETM_Q1_171688"/>
      <w:bookmarkStart w:id="86" w:name="_ETM_Q1_171717"/>
      <w:bookmarkEnd w:id="84"/>
      <w:bookmarkEnd w:id="85"/>
      <w:bookmarkEnd w:id="86"/>
      <w:r>
        <w:rPr>
          <w:rFonts w:hint="cs"/>
          <w:rtl/>
          <w:lang w:eastAsia="he-IL"/>
        </w:rPr>
        <w:t>מכיוון שיש את המילה מעון לילדים וזה רחב, שלא יו</w:t>
      </w:r>
      <w:bookmarkStart w:id="87" w:name="_ETM_Q1_177019"/>
      <w:bookmarkEnd w:id="87"/>
      <w:r>
        <w:rPr>
          <w:rFonts w:hint="cs"/>
          <w:rtl/>
          <w:lang w:eastAsia="he-IL"/>
        </w:rPr>
        <w:t>בן בטעות שזה חל.</w:t>
      </w:r>
    </w:p>
    <w:p w14:paraId="05EB32AF" w14:textId="77777777" w:rsidR="00672BEB" w:rsidRDefault="00672BEB" w:rsidP="00672BEB">
      <w:pPr>
        <w:rPr>
          <w:rtl/>
          <w:lang w:eastAsia="he-IL"/>
        </w:rPr>
      </w:pPr>
      <w:bookmarkStart w:id="88" w:name="_ETM_Q1_178551"/>
      <w:bookmarkStart w:id="89" w:name="_ETM_Q1_178592"/>
      <w:bookmarkStart w:id="90" w:name="_ETM_Q1_178703"/>
      <w:bookmarkStart w:id="91" w:name="_ETM_Q1_178731"/>
      <w:bookmarkEnd w:id="88"/>
      <w:bookmarkEnd w:id="89"/>
      <w:bookmarkEnd w:id="90"/>
      <w:bookmarkEnd w:id="91"/>
    </w:p>
    <w:p w14:paraId="2C5C3383" w14:textId="01DCA77D" w:rsidR="00672BEB" w:rsidRDefault="00672BEB" w:rsidP="00672BEB">
      <w:pPr>
        <w:pStyle w:val="afe"/>
        <w:numPr>
          <w:ilvl w:val="0"/>
          <w:numId w:val="3"/>
        </w:numPr>
        <w:rPr>
          <w:lang w:eastAsia="he-IL"/>
        </w:rPr>
      </w:pPr>
      <w:r>
        <w:rPr>
          <w:rFonts w:hint="cs"/>
          <w:rtl/>
          <w:lang w:eastAsia="he-IL"/>
        </w:rPr>
        <w:t>מעון או מסגרת המשמשת</w:t>
      </w:r>
      <w:bookmarkStart w:id="92" w:name="_ETM_Q1_181029"/>
      <w:bookmarkEnd w:id="92"/>
      <w:r>
        <w:rPr>
          <w:rFonts w:hint="cs"/>
          <w:rtl/>
          <w:lang w:eastAsia="he-IL"/>
        </w:rPr>
        <w:t xml:space="preserve"> למגורים או לטיפול בחסרי ישע וכן מרכז עבודה שיקומי המיועד </w:t>
      </w:r>
      <w:bookmarkStart w:id="93" w:name="_ETM_Q1_186230"/>
      <w:bookmarkEnd w:id="93"/>
      <w:r>
        <w:rPr>
          <w:rFonts w:hint="cs"/>
          <w:rtl/>
          <w:lang w:eastAsia="he-IL"/>
        </w:rPr>
        <w:t xml:space="preserve">לחסרי </w:t>
      </w:r>
      <w:bookmarkStart w:id="94" w:name="_ETM_Q1_188022"/>
      <w:bookmarkEnd w:id="94"/>
      <w:r>
        <w:rPr>
          <w:rFonts w:hint="cs"/>
          <w:rtl/>
          <w:lang w:eastAsia="he-IL"/>
        </w:rPr>
        <w:t>ישע.</w:t>
      </w:r>
    </w:p>
    <w:p w14:paraId="310F55B6" w14:textId="77777777" w:rsidR="00672BEB" w:rsidRDefault="00672BEB" w:rsidP="00672BEB">
      <w:pPr>
        <w:pStyle w:val="afe"/>
        <w:rPr>
          <w:rtl/>
          <w:lang w:eastAsia="he-IL"/>
        </w:rPr>
      </w:pPr>
    </w:p>
    <w:p w14:paraId="13786DAC" w14:textId="6444E239" w:rsidR="00672BEB" w:rsidRDefault="00672BEB" w:rsidP="00672BEB">
      <w:pPr>
        <w:ind w:left="360"/>
        <w:rPr>
          <w:rtl/>
          <w:lang w:eastAsia="he-IL"/>
        </w:rPr>
      </w:pPr>
      <w:r>
        <w:rPr>
          <w:rFonts w:hint="cs"/>
          <w:rtl/>
          <w:lang w:eastAsia="he-IL"/>
        </w:rPr>
        <w:lastRenderedPageBreak/>
        <w:t xml:space="preserve">כאן הכוונה לכל מיני מפעלים שמשמשים לסוג </w:t>
      </w:r>
      <w:bookmarkStart w:id="95" w:name="_ETM_Q1_190308"/>
      <w:bookmarkEnd w:id="95"/>
      <w:r>
        <w:rPr>
          <w:rFonts w:hint="cs"/>
          <w:rtl/>
          <w:lang w:eastAsia="he-IL"/>
        </w:rPr>
        <w:t>של שיקום תעסוקתי ונמצאים בהם אנשים בתפקוד נמוך שהם</w:t>
      </w:r>
      <w:bookmarkStart w:id="96" w:name="_ETM_Q1_196938"/>
      <w:bookmarkEnd w:id="96"/>
      <w:r>
        <w:rPr>
          <w:rFonts w:hint="cs"/>
          <w:rtl/>
          <w:lang w:eastAsia="he-IL"/>
        </w:rPr>
        <w:t xml:space="preserve"> בעצם צוות מלווה צמוד שעושה איתם עבודה טיפולית-שיקומית</w:t>
      </w:r>
      <w:bookmarkStart w:id="97" w:name="_ETM_Q1_201412"/>
      <w:bookmarkEnd w:id="97"/>
      <w:r>
        <w:rPr>
          <w:rFonts w:hint="cs"/>
          <w:rtl/>
          <w:lang w:eastAsia="he-IL"/>
        </w:rPr>
        <w:t xml:space="preserve"> ונמצא איתם שעות רבות. זה גם עונה על המאפייני</w:t>
      </w:r>
      <w:bookmarkStart w:id="98" w:name="_ETM_Q1_205303"/>
      <w:bookmarkEnd w:id="98"/>
      <w:r>
        <w:rPr>
          <w:rFonts w:hint="cs"/>
          <w:rtl/>
          <w:lang w:eastAsia="he-IL"/>
        </w:rPr>
        <w:t>ם של האוכלוסיות וסוג הקשר שרצינו להחיל עליהן את ההסדר הזה.</w:t>
      </w:r>
      <w:bookmarkStart w:id="99" w:name="_ETM_Q1_213333"/>
      <w:bookmarkEnd w:id="99"/>
    </w:p>
    <w:p w14:paraId="525B0AC5" w14:textId="77777777" w:rsidR="00672BEB" w:rsidRDefault="00672BEB" w:rsidP="00672BEB">
      <w:pPr>
        <w:ind w:left="360"/>
        <w:rPr>
          <w:rtl/>
          <w:lang w:eastAsia="he-IL"/>
        </w:rPr>
      </w:pPr>
      <w:bookmarkStart w:id="100" w:name="_ETM_Q1_213366"/>
      <w:bookmarkEnd w:id="100"/>
    </w:p>
    <w:p w14:paraId="1C96E081" w14:textId="02F72202" w:rsidR="00672BEB" w:rsidRDefault="00672BEB" w:rsidP="00672BEB">
      <w:pPr>
        <w:ind w:left="360"/>
        <w:rPr>
          <w:rtl/>
          <w:lang w:eastAsia="he-IL"/>
        </w:rPr>
      </w:pPr>
      <w:bookmarkStart w:id="101" w:name="_ETM_Q1_213605"/>
      <w:bookmarkStart w:id="102" w:name="_ETM_Q1_213640"/>
      <w:bookmarkEnd w:id="101"/>
      <w:bookmarkEnd w:id="102"/>
      <w:r>
        <w:rPr>
          <w:rFonts w:hint="cs"/>
          <w:rtl/>
          <w:lang w:eastAsia="he-IL"/>
        </w:rPr>
        <w:t>הנוסח עצמו הוא בהתייעצות עם משרד הרווחה</w:t>
      </w:r>
      <w:bookmarkStart w:id="103" w:name="_ETM_Q1_216772"/>
      <w:bookmarkEnd w:id="103"/>
      <w:r>
        <w:rPr>
          <w:rFonts w:hint="cs"/>
          <w:rtl/>
          <w:lang w:eastAsia="he-IL"/>
        </w:rPr>
        <w:t>.</w:t>
      </w:r>
    </w:p>
    <w:p w14:paraId="03980711" w14:textId="77777777" w:rsidR="00672BEB" w:rsidRDefault="00672BEB" w:rsidP="00672BEB">
      <w:pPr>
        <w:ind w:left="360"/>
        <w:rPr>
          <w:rtl/>
          <w:lang w:eastAsia="he-IL"/>
        </w:rPr>
      </w:pPr>
    </w:p>
    <w:p w14:paraId="7DA042AB" w14:textId="3A81CD85" w:rsidR="00672BEB" w:rsidRDefault="00672BEB" w:rsidP="00672BEB">
      <w:pPr>
        <w:ind w:left="360"/>
        <w:rPr>
          <w:rtl/>
          <w:lang w:eastAsia="he-IL"/>
        </w:rPr>
      </w:pPr>
      <w:r>
        <w:rPr>
          <w:rFonts w:hint="cs"/>
          <w:rtl/>
          <w:lang w:eastAsia="he-IL"/>
        </w:rPr>
        <w:t xml:space="preserve">יש כאן שתי מסגרות רפואיות ואחרי שיח עם </w:t>
      </w:r>
      <w:bookmarkStart w:id="104" w:name="_ETM_Q1_225247"/>
      <w:bookmarkEnd w:id="104"/>
      <w:r>
        <w:rPr>
          <w:rFonts w:hint="cs"/>
          <w:rtl/>
          <w:lang w:eastAsia="he-IL"/>
        </w:rPr>
        <w:t xml:space="preserve">משרד הבריאות חשבנו שהן כן מתאימות כי בעצם הן משמשות </w:t>
      </w:r>
      <w:bookmarkStart w:id="105" w:name="_ETM_Q1_228959"/>
      <w:bookmarkEnd w:id="105"/>
      <w:r>
        <w:rPr>
          <w:rFonts w:hint="cs"/>
          <w:rtl/>
          <w:lang w:eastAsia="he-IL"/>
        </w:rPr>
        <w:t>כמקום מגורים לאותה אוכלוסייה שהיא אוכלוסייה של חסרי ישע, או</w:t>
      </w:r>
      <w:bookmarkStart w:id="106" w:name="_ETM_Q1_235782"/>
      <w:bookmarkEnd w:id="106"/>
      <w:r>
        <w:rPr>
          <w:rFonts w:hint="cs"/>
          <w:rtl/>
          <w:lang w:eastAsia="he-IL"/>
        </w:rPr>
        <w:t xml:space="preserve"> אנשים במצב סיעודי או אנשים במצב של בעיות פסיכיאטריות קשות שנמצאים באשפוז חודשים ולפעמים אפילו שנים. זה אמנם נקרא בית חולים סיעודי אבל בפועל הוא הרבה פעמים מקום </w:t>
      </w:r>
      <w:bookmarkStart w:id="107" w:name="_ETM_Q1_247513"/>
      <w:bookmarkEnd w:id="107"/>
      <w:r>
        <w:rPr>
          <w:rFonts w:hint="cs"/>
          <w:rtl/>
          <w:lang w:eastAsia="he-IL"/>
        </w:rPr>
        <w:t xml:space="preserve">המגורים. </w:t>
      </w:r>
      <w:bookmarkStart w:id="108" w:name="_ETM_Q1_250278"/>
      <w:bookmarkEnd w:id="108"/>
    </w:p>
    <w:p w14:paraId="0C658C4B" w14:textId="77777777" w:rsidR="00672BEB" w:rsidRDefault="00672BEB" w:rsidP="00672BEB">
      <w:pPr>
        <w:ind w:left="360"/>
        <w:rPr>
          <w:rtl/>
          <w:lang w:eastAsia="he-IL"/>
        </w:rPr>
      </w:pPr>
      <w:bookmarkStart w:id="109" w:name="_ETM_Q1_250314"/>
      <w:bookmarkEnd w:id="109"/>
    </w:p>
    <w:p w14:paraId="15A6037F" w14:textId="77777777" w:rsidR="0013641E" w:rsidRDefault="00672BEB" w:rsidP="00672BEB">
      <w:pPr>
        <w:ind w:left="360"/>
        <w:rPr>
          <w:rtl/>
          <w:lang w:eastAsia="he-IL"/>
        </w:rPr>
      </w:pPr>
      <w:bookmarkStart w:id="110" w:name="_ETM_Q1_250382"/>
      <w:bookmarkStart w:id="111" w:name="_ETM_Q1_250414"/>
      <w:bookmarkEnd w:id="110"/>
      <w:bookmarkEnd w:id="111"/>
      <w:r>
        <w:rPr>
          <w:rFonts w:hint="cs"/>
          <w:rtl/>
          <w:lang w:eastAsia="he-IL"/>
        </w:rPr>
        <w:t>לכן ההגדרה ב-(3) ממש לקוחה מחוק מניעת</w:t>
      </w:r>
      <w:r w:rsidR="0013641E">
        <w:rPr>
          <w:rFonts w:hint="cs"/>
          <w:rtl/>
          <w:lang w:eastAsia="he-IL"/>
        </w:rPr>
        <w:t xml:space="preserve"> </w:t>
      </w:r>
      <w:r>
        <w:rPr>
          <w:rFonts w:hint="cs"/>
          <w:rtl/>
          <w:lang w:eastAsia="he-IL"/>
        </w:rPr>
        <w:t>ה</w:t>
      </w:r>
      <w:bookmarkStart w:id="112" w:name="_ETM_Q1_253289"/>
      <w:bookmarkEnd w:id="112"/>
      <w:r w:rsidR="0013641E">
        <w:rPr>
          <w:rFonts w:hint="cs"/>
          <w:rtl/>
          <w:lang w:eastAsia="he-IL"/>
        </w:rPr>
        <w:t>ה</w:t>
      </w:r>
      <w:r>
        <w:rPr>
          <w:rFonts w:hint="cs"/>
          <w:rtl/>
          <w:lang w:eastAsia="he-IL"/>
        </w:rPr>
        <w:t>סקת עברייני מין כמו שהיא</w:t>
      </w:r>
      <w:r w:rsidR="0013641E">
        <w:rPr>
          <w:rFonts w:hint="cs"/>
          <w:rtl/>
          <w:lang w:eastAsia="he-IL"/>
        </w:rPr>
        <w:t>:</w:t>
      </w:r>
    </w:p>
    <w:p w14:paraId="77D46484" w14:textId="77777777" w:rsidR="0013641E" w:rsidRDefault="0013641E" w:rsidP="00672BEB">
      <w:pPr>
        <w:ind w:left="360"/>
        <w:rPr>
          <w:rtl/>
          <w:lang w:eastAsia="he-IL"/>
        </w:rPr>
      </w:pPr>
    </w:p>
    <w:p w14:paraId="27DF6EE6" w14:textId="5324A72C" w:rsidR="00672BEB" w:rsidRDefault="00672BEB" w:rsidP="0013641E">
      <w:pPr>
        <w:pStyle w:val="afe"/>
        <w:numPr>
          <w:ilvl w:val="0"/>
          <w:numId w:val="3"/>
        </w:numPr>
        <w:rPr>
          <w:lang w:eastAsia="he-IL"/>
        </w:rPr>
      </w:pPr>
      <w:r>
        <w:rPr>
          <w:rFonts w:hint="cs"/>
          <w:rtl/>
          <w:lang w:eastAsia="he-IL"/>
        </w:rPr>
        <w:t>בית חולים או מחלקה המיועדים</w:t>
      </w:r>
      <w:bookmarkStart w:id="113" w:name="_ETM_Q1_254867"/>
      <w:bookmarkEnd w:id="113"/>
      <w:r>
        <w:rPr>
          <w:rFonts w:hint="cs"/>
          <w:rtl/>
          <w:lang w:eastAsia="he-IL"/>
        </w:rPr>
        <w:t xml:space="preserve"> לאשפוז חולים סיעודיים. בפסקה זו</w:t>
      </w:r>
      <w:r w:rsidR="0013641E">
        <w:rPr>
          <w:rFonts w:hint="cs"/>
          <w:rtl/>
          <w:lang w:eastAsia="he-IL"/>
        </w:rPr>
        <w:t>,</w:t>
      </w:r>
      <w:r>
        <w:rPr>
          <w:rFonts w:hint="cs"/>
          <w:rtl/>
          <w:lang w:eastAsia="he-IL"/>
        </w:rPr>
        <w:t xml:space="preserve"> </w:t>
      </w:r>
      <w:r w:rsidR="0013641E">
        <w:rPr>
          <w:rFonts w:hint="cs"/>
          <w:rtl/>
          <w:lang w:eastAsia="he-IL"/>
        </w:rPr>
        <w:t>"</w:t>
      </w:r>
      <w:r>
        <w:rPr>
          <w:rFonts w:hint="cs"/>
          <w:rtl/>
          <w:lang w:eastAsia="he-IL"/>
        </w:rPr>
        <w:t>חולה סיעודי</w:t>
      </w:r>
      <w:r w:rsidR="0013641E">
        <w:rPr>
          <w:rFonts w:hint="cs"/>
          <w:rtl/>
          <w:lang w:eastAsia="he-IL"/>
        </w:rPr>
        <w:t xml:space="preserve"> - </w:t>
      </w:r>
      <w:r>
        <w:rPr>
          <w:rFonts w:hint="cs"/>
          <w:rtl/>
          <w:lang w:eastAsia="he-IL"/>
        </w:rPr>
        <w:t xml:space="preserve">חולה גריאטרי או תשוש נפש, לרבות חולה שמצבו </w:t>
      </w:r>
      <w:bookmarkStart w:id="114" w:name="_ETM_Q1_263038"/>
      <w:bookmarkEnd w:id="114"/>
      <w:r>
        <w:rPr>
          <w:rFonts w:hint="cs"/>
          <w:rtl/>
          <w:lang w:eastAsia="he-IL"/>
        </w:rPr>
        <w:t>הבריאותי ותפקודו</w:t>
      </w:r>
      <w:r w:rsidR="002C1689">
        <w:rPr>
          <w:rFonts w:hint="cs"/>
          <w:rtl/>
          <w:lang w:eastAsia="he-IL"/>
        </w:rPr>
        <w:t xml:space="preserve"> </w:t>
      </w:r>
      <w:r>
        <w:rPr>
          <w:rFonts w:hint="cs"/>
          <w:rtl/>
          <w:lang w:eastAsia="he-IL"/>
        </w:rPr>
        <w:t xml:space="preserve">ירודים כתוצאה ממחלה כרונית או </w:t>
      </w:r>
      <w:bookmarkStart w:id="115" w:name="_ETM_Q1_267266"/>
      <w:bookmarkEnd w:id="115"/>
      <w:r>
        <w:rPr>
          <w:rFonts w:hint="cs"/>
          <w:rtl/>
          <w:lang w:eastAsia="he-IL"/>
        </w:rPr>
        <w:t>מליקוי קבוע הדורש מעקב רפואי מיומן במסגרת אשפוז</w:t>
      </w:r>
      <w:bookmarkStart w:id="116" w:name="_ETM_Q1_271711"/>
      <w:bookmarkEnd w:id="116"/>
      <w:r>
        <w:rPr>
          <w:rFonts w:hint="cs"/>
          <w:rtl/>
          <w:lang w:eastAsia="he-IL"/>
        </w:rPr>
        <w:t xml:space="preserve"> במשך 24 שעות ביממה לתקופה ממושכת.</w:t>
      </w:r>
    </w:p>
    <w:p w14:paraId="16A92390" w14:textId="77777777" w:rsidR="0013641E" w:rsidRDefault="0013641E" w:rsidP="0013641E">
      <w:pPr>
        <w:rPr>
          <w:rtl/>
          <w:lang w:eastAsia="he-IL"/>
        </w:rPr>
      </w:pPr>
    </w:p>
    <w:p w14:paraId="7A1F9C43" w14:textId="56B548DE" w:rsidR="0013641E" w:rsidRDefault="0013641E" w:rsidP="0013641E">
      <w:pPr>
        <w:pStyle w:val="afe"/>
        <w:numPr>
          <w:ilvl w:val="0"/>
          <w:numId w:val="3"/>
        </w:numPr>
        <w:rPr>
          <w:rtl/>
          <w:lang w:eastAsia="he-IL"/>
        </w:rPr>
      </w:pPr>
      <w:r>
        <w:rPr>
          <w:rFonts w:hint="cs"/>
          <w:rtl/>
          <w:lang w:eastAsia="he-IL"/>
        </w:rPr>
        <w:t>בית חולים או מחלקה המיועדים לאשפוז פסיכיאטרי כמשמעותם בחוק טיפול בחולי נפש, התשנ"א-1991.</w:t>
      </w:r>
    </w:p>
    <w:p w14:paraId="7B2715AB" w14:textId="77777777" w:rsidR="00672BEB" w:rsidRDefault="00672BEB" w:rsidP="00672BEB">
      <w:pPr>
        <w:ind w:left="360"/>
        <w:rPr>
          <w:rtl/>
          <w:lang w:eastAsia="he-IL"/>
        </w:rPr>
      </w:pPr>
    </w:p>
    <w:p w14:paraId="3B251CDB" w14:textId="5E2F8974" w:rsidR="0013641E" w:rsidRDefault="0013641E" w:rsidP="00672BEB">
      <w:pPr>
        <w:ind w:left="360"/>
        <w:rPr>
          <w:rtl/>
          <w:lang w:eastAsia="he-IL"/>
        </w:rPr>
      </w:pPr>
      <w:bookmarkStart w:id="117" w:name="_ETM_Q1_283429"/>
      <w:bookmarkStart w:id="118" w:name="_ETM_Q1_283458"/>
      <w:bookmarkEnd w:id="117"/>
      <w:bookmarkEnd w:id="118"/>
      <w:r>
        <w:rPr>
          <w:rFonts w:hint="cs"/>
          <w:rtl/>
          <w:lang w:eastAsia="he-IL"/>
        </w:rPr>
        <w:t xml:space="preserve">"מעסיק" </w:t>
      </w:r>
      <w:r>
        <w:rPr>
          <w:rtl/>
          <w:lang w:eastAsia="he-IL"/>
        </w:rPr>
        <w:t>–</w:t>
      </w:r>
      <w:r>
        <w:rPr>
          <w:rFonts w:hint="cs"/>
          <w:rtl/>
          <w:lang w:eastAsia="he-IL"/>
        </w:rPr>
        <w:t xml:space="preserve"> זו</w:t>
      </w:r>
      <w:bookmarkStart w:id="119" w:name="_ETM_Q1_287265"/>
      <w:bookmarkEnd w:id="119"/>
      <w:r>
        <w:rPr>
          <w:rFonts w:hint="cs"/>
          <w:rtl/>
          <w:lang w:eastAsia="he-IL"/>
        </w:rPr>
        <w:t xml:space="preserve"> ההגדרה שהייתה קודם.</w:t>
      </w:r>
    </w:p>
    <w:p w14:paraId="1D7D483C" w14:textId="77777777" w:rsidR="0013641E" w:rsidRDefault="0013641E" w:rsidP="00672BEB">
      <w:pPr>
        <w:ind w:left="360"/>
        <w:rPr>
          <w:rtl/>
          <w:lang w:eastAsia="he-IL"/>
        </w:rPr>
      </w:pPr>
      <w:bookmarkStart w:id="120" w:name="_ETM_Q1_289737"/>
      <w:bookmarkStart w:id="121" w:name="_ETM_Q1_289765"/>
      <w:bookmarkEnd w:id="120"/>
      <w:bookmarkEnd w:id="121"/>
    </w:p>
    <w:p w14:paraId="0745A9CC" w14:textId="764CC620" w:rsidR="0013641E" w:rsidRDefault="0013641E" w:rsidP="0013641E">
      <w:pPr>
        <w:pStyle w:val="af6"/>
        <w:keepNext/>
        <w:rPr>
          <w:rtl/>
        </w:rPr>
      </w:pPr>
      <w:bookmarkStart w:id="122" w:name="ET_yor_6053_5"/>
      <w:r w:rsidRPr="0013641E">
        <w:rPr>
          <w:rStyle w:val="TagStyle"/>
          <w:rtl/>
        </w:rPr>
        <w:t xml:space="preserve"> &lt;&lt; יור &gt;&gt; </w:t>
      </w:r>
      <w:r>
        <w:rPr>
          <w:rtl/>
        </w:rPr>
        <w:t>היו"ר יוסף טייב:</w:t>
      </w:r>
      <w:r w:rsidRPr="0013641E">
        <w:rPr>
          <w:rStyle w:val="TagStyle"/>
          <w:rtl/>
        </w:rPr>
        <w:t xml:space="preserve"> &lt;&lt; יור &gt;&gt;</w:t>
      </w:r>
      <w:r w:rsidR="00104BDF">
        <w:rPr>
          <w:rtl/>
        </w:rPr>
        <w:t xml:space="preserve"> </w:t>
      </w:r>
      <w:bookmarkEnd w:id="122"/>
    </w:p>
    <w:p w14:paraId="49936684" w14:textId="77777777" w:rsidR="0013641E" w:rsidRDefault="0013641E" w:rsidP="0013641E">
      <w:pPr>
        <w:pStyle w:val="KeepWithNext"/>
        <w:rPr>
          <w:rtl/>
          <w:lang w:eastAsia="he-IL"/>
        </w:rPr>
      </w:pPr>
    </w:p>
    <w:p w14:paraId="142C045D" w14:textId="6E369A15" w:rsidR="0013641E" w:rsidRDefault="0013641E" w:rsidP="0013641E">
      <w:pPr>
        <w:rPr>
          <w:rtl/>
          <w:lang w:eastAsia="he-IL"/>
        </w:rPr>
      </w:pPr>
      <w:r>
        <w:rPr>
          <w:rFonts w:hint="cs"/>
          <w:rtl/>
          <w:lang w:eastAsia="he-IL"/>
        </w:rPr>
        <w:t>משרד הבריאות, זה מקובל עליכם?</w:t>
      </w:r>
    </w:p>
    <w:p w14:paraId="546A1984" w14:textId="77777777" w:rsidR="0013641E" w:rsidRDefault="0013641E" w:rsidP="0013641E">
      <w:pPr>
        <w:rPr>
          <w:rtl/>
          <w:lang w:eastAsia="he-IL"/>
        </w:rPr>
      </w:pPr>
      <w:bookmarkStart w:id="123" w:name="_ETM_Q1_291797"/>
      <w:bookmarkStart w:id="124" w:name="_ETM_Q1_291827"/>
      <w:bookmarkStart w:id="125" w:name="_ETM_Q1_294589"/>
      <w:bookmarkStart w:id="126" w:name="_ETM_Q1_294619"/>
      <w:bookmarkEnd w:id="123"/>
      <w:bookmarkEnd w:id="124"/>
      <w:bookmarkEnd w:id="125"/>
      <w:bookmarkEnd w:id="126"/>
    </w:p>
    <w:p w14:paraId="1465D09D" w14:textId="51946C95" w:rsidR="0013641E" w:rsidRDefault="0013641E" w:rsidP="0013641E">
      <w:pPr>
        <w:pStyle w:val="af9"/>
        <w:keepNext/>
        <w:rPr>
          <w:rtl/>
          <w:lang w:eastAsia="he-IL"/>
        </w:rPr>
      </w:pPr>
      <w:bookmarkStart w:id="127" w:name="ET_guest_אלעד_גודינגר_6"/>
      <w:r w:rsidRPr="0013641E">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13641E">
        <w:rPr>
          <w:rStyle w:val="TagStyle"/>
          <w:rtl/>
        </w:rPr>
        <w:t xml:space="preserve"> &lt;&lt; אורח &gt;&gt;</w:t>
      </w:r>
      <w:r w:rsidR="00104BDF">
        <w:rPr>
          <w:rtl/>
          <w:lang w:eastAsia="he-IL"/>
        </w:rPr>
        <w:t xml:space="preserve"> </w:t>
      </w:r>
      <w:bookmarkEnd w:id="127"/>
    </w:p>
    <w:p w14:paraId="43C04CB9" w14:textId="77777777" w:rsidR="0013641E" w:rsidRDefault="0013641E" w:rsidP="0013641E">
      <w:pPr>
        <w:pStyle w:val="KeepWithNext"/>
        <w:rPr>
          <w:rtl/>
          <w:lang w:eastAsia="he-IL"/>
        </w:rPr>
      </w:pPr>
    </w:p>
    <w:p w14:paraId="589B882D" w14:textId="678508BD" w:rsidR="0013641E" w:rsidRDefault="0013641E" w:rsidP="0013641E">
      <w:pPr>
        <w:rPr>
          <w:rtl/>
          <w:lang w:eastAsia="he-IL"/>
        </w:rPr>
      </w:pPr>
      <w:r>
        <w:rPr>
          <w:rFonts w:hint="cs"/>
          <w:rtl/>
          <w:lang w:eastAsia="he-IL"/>
        </w:rPr>
        <w:t xml:space="preserve">לנו מאוד חשוב שתהיה </w:t>
      </w:r>
      <w:bookmarkStart w:id="128" w:name="_ETM_Q1_295477"/>
      <w:bookmarkEnd w:id="128"/>
      <w:r>
        <w:rPr>
          <w:rFonts w:hint="cs"/>
          <w:rtl/>
          <w:lang w:eastAsia="he-IL"/>
        </w:rPr>
        <w:t>בהירות על איזה מוסדות מדובר.</w:t>
      </w:r>
    </w:p>
    <w:p w14:paraId="415D53E6" w14:textId="77777777" w:rsidR="0013641E" w:rsidRDefault="0013641E" w:rsidP="0013641E">
      <w:pPr>
        <w:rPr>
          <w:rtl/>
          <w:lang w:eastAsia="he-IL"/>
        </w:rPr>
      </w:pPr>
      <w:bookmarkStart w:id="129" w:name="_ETM_Q1_305336"/>
      <w:bookmarkStart w:id="130" w:name="_ETM_Q1_305372"/>
      <w:bookmarkStart w:id="131" w:name="_ETM_Q1_306047"/>
      <w:bookmarkEnd w:id="129"/>
      <w:bookmarkEnd w:id="130"/>
      <w:bookmarkEnd w:id="131"/>
    </w:p>
    <w:p w14:paraId="290493AA" w14:textId="64A3B219" w:rsidR="0013641E" w:rsidRDefault="0013641E" w:rsidP="0013641E">
      <w:pPr>
        <w:pStyle w:val="af9"/>
        <w:keepNext/>
        <w:rPr>
          <w:rtl/>
          <w:lang w:eastAsia="he-IL"/>
        </w:rPr>
      </w:pPr>
      <w:bookmarkStart w:id="132" w:name="ET_guest_אביגיל_סון_פלדמן_7"/>
      <w:r w:rsidRPr="0013641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3641E">
        <w:rPr>
          <w:rStyle w:val="TagStyle"/>
          <w:rtl/>
        </w:rPr>
        <w:t xml:space="preserve"> &lt;&lt; אורח &gt;&gt;</w:t>
      </w:r>
      <w:r w:rsidR="00104BDF">
        <w:rPr>
          <w:rtl/>
          <w:lang w:eastAsia="he-IL"/>
        </w:rPr>
        <w:t xml:space="preserve"> </w:t>
      </w:r>
      <w:bookmarkEnd w:id="132"/>
    </w:p>
    <w:p w14:paraId="4BD6EB82" w14:textId="77777777" w:rsidR="0013641E" w:rsidRDefault="0013641E" w:rsidP="0013641E">
      <w:pPr>
        <w:pStyle w:val="KeepWithNext"/>
        <w:rPr>
          <w:rtl/>
          <w:lang w:eastAsia="he-IL"/>
        </w:rPr>
      </w:pPr>
    </w:p>
    <w:p w14:paraId="4FCAC0E2" w14:textId="3D5B9776" w:rsidR="0013641E" w:rsidRDefault="0013641E" w:rsidP="0013641E">
      <w:pPr>
        <w:rPr>
          <w:rtl/>
          <w:lang w:eastAsia="he-IL"/>
        </w:rPr>
      </w:pPr>
      <w:bookmarkStart w:id="133" w:name="_ETM_Q1_306409"/>
      <w:bookmarkStart w:id="134" w:name="_ETM_Q1_306447"/>
      <w:bookmarkEnd w:id="133"/>
      <w:bookmarkEnd w:id="134"/>
      <w:r>
        <w:rPr>
          <w:rFonts w:hint="cs"/>
          <w:rtl/>
          <w:lang w:eastAsia="he-IL"/>
        </w:rPr>
        <w:t>משרד המשפטים.</w:t>
      </w:r>
      <w:bookmarkStart w:id="135" w:name="_ETM_Q1_306855"/>
      <w:bookmarkEnd w:id="135"/>
      <w:r>
        <w:rPr>
          <w:rFonts w:hint="cs"/>
          <w:rtl/>
          <w:lang w:eastAsia="he-IL"/>
        </w:rPr>
        <w:t xml:space="preserve"> באמת יש כאן איזושהי התכתבות עם חוק מניעת העסקה </w:t>
      </w:r>
      <w:bookmarkStart w:id="136" w:name="_ETM_Q1_309016"/>
      <w:bookmarkEnd w:id="136"/>
      <w:r>
        <w:rPr>
          <w:rFonts w:hint="cs"/>
          <w:rtl/>
          <w:lang w:eastAsia="he-IL"/>
        </w:rPr>
        <w:t xml:space="preserve">ואנחנו רוצים לשמור על ההיגיון. המצב, כמו שאני מבינה </w:t>
      </w:r>
      <w:bookmarkStart w:id="137" w:name="_ETM_Q1_313480"/>
      <w:bookmarkEnd w:id="137"/>
      <w:r>
        <w:rPr>
          <w:rFonts w:hint="cs"/>
          <w:rtl/>
          <w:lang w:eastAsia="he-IL"/>
        </w:rPr>
        <w:t xml:space="preserve">אותו, ויוכלו לתקן אותי, הוא שיש את התחום של </w:t>
      </w:r>
      <w:bookmarkStart w:id="138" w:name="_ETM_Q1_317970"/>
      <w:bookmarkEnd w:id="138"/>
      <w:r>
        <w:rPr>
          <w:rFonts w:hint="cs"/>
          <w:rtl/>
          <w:lang w:eastAsia="he-IL"/>
        </w:rPr>
        <w:t>נכי הנפש בקהילה, שזה</w:t>
      </w:r>
      <w:r w:rsidR="002C1689">
        <w:rPr>
          <w:rFonts w:hint="cs"/>
          <w:rtl/>
          <w:lang w:eastAsia="he-IL"/>
        </w:rPr>
        <w:t xml:space="preserve"> </w:t>
      </w:r>
      <w:r>
        <w:rPr>
          <w:rFonts w:hint="cs"/>
          <w:rtl/>
          <w:lang w:eastAsia="he-IL"/>
        </w:rPr>
        <w:t>מוסדר בצורה מאוד מאוד</w:t>
      </w:r>
      <w:bookmarkStart w:id="139" w:name="_ETM_Q1_320175"/>
      <w:bookmarkEnd w:id="139"/>
      <w:r>
        <w:rPr>
          <w:rFonts w:hint="cs"/>
          <w:rtl/>
          <w:lang w:eastAsia="he-IL"/>
        </w:rPr>
        <w:t xml:space="preserve"> מפורטת בחקיקה וזה באחריות משרד הבריאות, ויש גם חסרי ישע</w:t>
      </w:r>
      <w:r w:rsidR="002C1689">
        <w:rPr>
          <w:rFonts w:hint="cs"/>
          <w:rtl/>
          <w:lang w:eastAsia="he-IL"/>
        </w:rPr>
        <w:t xml:space="preserve"> </w:t>
      </w:r>
      <w:r>
        <w:rPr>
          <w:rFonts w:hint="cs"/>
          <w:rtl/>
          <w:lang w:eastAsia="he-IL"/>
        </w:rPr>
        <w:t>אחרים שהם מוסדות של משרד הרווחה וזה פחות מוסדר.</w:t>
      </w:r>
      <w:bookmarkStart w:id="140" w:name="_ETM_Q1_327791"/>
      <w:bookmarkEnd w:id="140"/>
      <w:r>
        <w:rPr>
          <w:rFonts w:hint="cs"/>
          <w:rtl/>
          <w:lang w:eastAsia="he-IL"/>
        </w:rPr>
        <w:t xml:space="preserve"> בחוק מניעת העסקה יש פיצול בין הסעיפים האלה. יש סעיפים שמתייחסים ספציפית למוסדות של משרד הבריאות ויש </w:t>
      </w:r>
      <w:bookmarkStart w:id="141" w:name="_ETM_Q1_335433"/>
      <w:bookmarkEnd w:id="141"/>
      <w:r>
        <w:rPr>
          <w:rFonts w:hint="cs"/>
          <w:rtl/>
          <w:lang w:eastAsia="he-IL"/>
        </w:rPr>
        <w:t>את הסעיפים שקצת דומים למה שיש כאן ב-(2) שהם</w:t>
      </w:r>
      <w:r w:rsidR="002C1689">
        <w:rPr>
          <w:rFonts w:hint="cs"/>
          <w:rtl/>
          <w:lang w:eastAsia="he-IL"/>
        </w:rPr>
        <w:t xml:space="preserve"> </w:t>
      </w:r>
      <w:r>
        <w:rPr>
          <w:rFonts w:hint="cs"/>
          <w:rtl/>
          <w:lang w:eastAsia="he-IL"/>
        </w:rPr>
        <w:t xml:space="preserve">כאילו חסרי ישע באופן כללי. יכול </w:t>
      </w:r>
      <w:bookmarkStart w:id="142" w:name="_ETM_Q1_344489"/>
      <w:bookmarkEnd w:id="142"/>
      <w:r>
        <w:rPr>
          <w:rFonts w:hint="cs"/>
          <w:rtl/>
          <w:lang w:eastAsia="he-IL"/>
        </w:rPr>
        <w:t>להיות שכדאי יהיה לחדד ב-(2), ואולי לומר</w:t>
      </w:r>
      <w:r w:rsidR="002C1689">
        <w:rPr>
          <w:rFonts w:hint="cs"/>
          <w:rtl/>
          <w:lang w:eastAsia="he-IL"/>
        </w:rPr>
        <w:t xml:space="preserve"> </w:t>
      </w:r>
      <w:r>
        <w:rPr>
          <w:rFonts w:hint="cs"/>
          <w:rtl/>
          <w:lang w:eastAsia="he-IL"/>
        </w:rPr>
        <w:t xml:space="preserve">"בכלל זה" כדי שלפחות במוסדות שהם באחריות משרד הבריאות </w:t>
      </w:r>
      <w:bookmarkStart w:id="143" w:name="_ETM_Q1_351314"/>
      <w:bookmarkEnd w:id="143"/>
      <w:r>
        <w:rPr>
          <w:rFonts w:hint="cs"/>
          <w:rtl/>
          <w:lang w:eastAsia="he-IL"/>
        </w:rPr>
        <w:t xml:space="preserve">אפשר להפנות למשהו ספציפי. אולי כדאי יהיה לציין "ובכלל </w:t>
      </w:r>
      <w:bookmarkStart w:id="144" w:name="_ETM_Q1_356979"/>
      <w:bookmarkEnd w:id="144"/>
      <w:r>
        <w:rPr>
          <w:rFonts w:hint="cs"/>
          <w:rtl/>
          <w:lang w:eastAsia="he-IL"/>
        </w:rPr>
        <w:t>זה" שאלה המוסדות הספציפיים מהתוספת, המפעלים המוגנים וההוסטלים</w:t>
      </w:r>
      <w:bookmarkStart w:id="145" w:name="_ETM_Q1_363818"/>
      <w:bookmarkEnd w:id="145"/>
      <w:r>
        <w:rPr>
          <w:rFonts w:hint="cs"/>
          <w:rtl/>
          <w:lang w:eastAsia="he-IL"/>
        </w:rPr>
        <w:t xml:space="preserve"> ולפחות יש חקיקה שאפשר להפנות אליה. יכול להיות שכדאי להפנות לזה בהקשר של חוק נכי נפש בקהילה</w:t>
      </w:r>
      <w:bookmarkStart w:id="146" w:name="_ETM_Q1_372449"/>
      <w:bookmarkEnd w:id="146"/>
      <w:r>
        <w:rPr>
          <w:rFonts w:hint="cs"/>
          <w:rtl/>
          <w:lang w:eastAsia="he-IL"/>
        </w:rPr>
        <w:t xml:space="preserve"> </w:t>
      </w:r>
      <w:proofErr w:type="spellStart"/>
      <w:r>
        <w:rPr>
          <w:rFonts w:hint="cs"/>
          <w:rtl/>
          <w:lang w:eastAsia="he-IL"/>
        </w:rPr>
        <w:t>והרישה</w:t>
      </w:r>
      <w:proofErr w:type="spellEnd"/>
      <w:r>
        <w:rPr>
          <w:rFonts w:hint="cs"/>
          <w:rtl/>
          <w:lang w:eastAsia="he-IL"/>
        </w:rPr>
        <w:t xml:space="preserve"> תהיה מיועדת למוסדות של הרווחה שיש פחות לאן להפנות. יכול להיות שלפחות כדי לצמצם את </w:t>
      </w:r>
      <w:bookmarkStart w:id="147" w:name="_ETM_Q1_378571"/>
      <w:bookmarkEnd w:id="147"/>
      <w:r>
        <w:rPr>
          <w:rFonts w:hint="cs"/>
          <w:rtl/>
          <w:lang w:eastAsia="he-IL"/>
        </w:rPr>
        <w:t>חוסר הבהירות בתחום.</w:t>
      </w:r>
    </w:p>
    <w:p w14:paraId="64A1E542" w14:textId="77777777" w:rsidR="0013641E" w:rsidRDefault="0013641E" w:rsidP="0013641E">
      <w:pPr>
        <w:rPr>
          <w:rtl/>
          <w:lang w:eastAsia="he-IL"/>
        </w:rPr>
      </w:pPr>
    </w:p>
    <w:p w14:paraId="38D280C5" w14:textId="6C08AE76" w:rsidR="0013641E" w:rsidRDefault="0013641E" w:rsidP="0013641E">
      <w:pPr>
        <w:pStyle w:val="a4"/>
        <w:keepNext/>
        <w:rPr>
          <w:rtl/>
        </w:rPr>
      </w:pPr>
      <w:bookmarkStart w:id="148" w:name="ET_speaker_תמי_סלע_8"/>
      <w:r w:rsidRPr="0013641E">
        <w:rPr>
          <w:rStyle w:val="TagStyle"/>
          <w:rtl/>
        </w:rPr>
        <w:t xml:space="preserve"> &lt;&lt; דובר &gt;&gt; </w:t>
      </w:r>
      <w:r>
        <w:rPr>
          <w:rtl/>
        </w:rPr>
        <w:t>תמי סלע:</w:t>
      </w:r>
      <w:r w:rsidRPr="0013641E">
        <w:rPr>
          <w:rStyle w:val="TagStyle"/>
          <w:rtl/>
        </w:rPr>
        <w:t xml:space="preserve"> &lt;&lt; דובר &gt;&gt;</w:t>
      </w:r>
      <w:r w:rsidR="00104BDF">
        <w:rPr>
          <w:rtl/>
        </w:rPr>
        <w:t xml:space="preserve"> </w:t>
      </w:r>
      <w:bookmarkEnd w:id="148"/>
    </w:p>
    <w:p w14:paraId="5928229B" w14:textId="77777777" w:rsidR="0013641E" w:rsidRDefault="0013641E" w:rsidP="0013641E">
      <w:pPr>
        <w:pStyle w:val="KeepWithNext"/>
        <w:rPr>
          <w:rtl/>
          <w:lang w:eastAsia="he-IL"/>
        </w:rPr>
      </w:pPr>
    </w:p>
    <w:p w14:paraId="5A2E7451" w14:textId="791D4284" w:rsidR="0013641E" w:rsidRDefault="0013641E" w:rsidP="0013641E">
      <w:pPr>
        <w:rPr>
          <w:rtl/>
          <w:lang w:eastAsia="he-IL"/>
        </w:rPr>
      </w:pPr>
      <w:r>
        <w:rPr>
          <w:rFonts w:hint="cs"/>
          <w:rtl/>
          <w:lang w:eastAsia="he-IL"/>
        </w:rPr>
        <w:t xml:space="preserve">אין בעיה. ניסינו לנסח יחד ובאמת מיקדנו. אם יש הצעה טובה יותר שהיא שומרת על המאפיינים - המאפיינים המהותיים, אנחנו הבהרנו אותם </w:t>
      </w:r>
      <w:r>
        <w:rPr>
          <w:rtl/>
          <w:lang w:eastAsia="he-IL"/>
        </w:rPr>
        <w:t>–</w:t>
      </w:r>
      <w:r>
        <w:rPr>
          <w:rFonts w:hint="cs"/>
          <w:rtl/>
          <w:lang w:eastAsia="he-IL"/>
        </w:rPr>
        <w:t xml:space="preserve"> שהאוכלוסייה היא אוכלוסייה</w:t>
      </w:r>
      <w:r w:rsidR="002C1689">
        <w:rPr>
          <w:rFonts w:hint="cs"/>
          <w:rtl/>
          <w:lang w:eastAsia="he-IL"/>
        </w:rPr>
        <w:t xml:space="preserve"> </w:t>
      </w:r>
      <w:r>
        <w:rPr>
          <w:rFonts w:hint="cs"/>
          <w:rtl/>
          <w:lang w:eastAsia="he-IL"/>
        </w:rPr>
        <w:t xml:space="preserve">של חסרי </w:t>
      </w:r>
      <w:bookmarkStart w:id="149" w:name="_ETM_Q1_391349"/>
      <w:bookmarkEnd w:id="149"/>
      <w:r>
        <w:rPr>
          <w:rFonts w:hint="cs"/>
          <w:rtl/>
          <w:lang w:eastAsia="he-IL"/>
        </w:rPr>
        <w:t xml:space="preserve">ישע, כלומר אנשים בתפקוד נמוך, שהמסגרת היא מסגרת שיש </w:t>
      </w:r>
      <w:bookmarkStart w:id="150" w:name="_ETM_Q1_397733"/>
      <w:bookmarkEnd w:id="150"/>
      <w:r>
        <w:rPr>
          <w:rFonts w:hint="cs"/>
          <w:rtl/>
          <w:lang w:eastAsia="he-IL"/>
        </w:rPr>
        <w:t xml:space="preserve">בה שהייה ממושכת, שיש בה טיפול יום-יומי, הוסטלים, זה </w:t>
      </w:r>
      <w:bookmarkStart w:id="151" w:name="_ETM_Q1_401996"/>
      <w:bookmarkEnd w:id="151"/>
      <w:r>
        <w:rPr>
          <w:rFonts w:hint="cs"/>
          <w:rtl/>
          <w:lang w:eastAsia="he-IL"/>
        </w:rPr>
        <w:t xml:space="preserve">יכול להיות מרכז יום שיקומי. אגב, אלה </w:t>
      </w:r>
      <w:bookmarkStart w:id="152" w:name="_ETM_Q1_402693"/>
      <w:bookmarkEnd w:id="152"/>
      <w:r>
        <w:rPr>
          <w:rFonts w:hint="cs"/>
          <w:rtl/>
          <w:lang w:eastAsia="he-IL"/>
        </w:rPr>
        <w:t xml:space="preserve">הגדרות שנמצאות בחוק מניעת העסקת עברייני מין. </w:t>
      </w:r>
    </w:p>
    <w:p w14:paraId="3B9F546D" w14:textId="77777777" w:rsidR="006D3127" w:rsidRDefault="006D3127" w:rsidP="006D3127">
      <w:pPr>
        <w:rPr>
          <w:rtl/>
          <w:lang w:eastAsia="he-IL"/>
        </w:rPr>
      </w:pPr>
      <w:bookmarkStart w:id="153" w:name="_ETM_Q1_407677"/>
      <w:bookmarkStart w:id="154" w:name="_ETM_Q1_407715"/>
      <w:bookmarkEnd w:id="153"/>
      <w:bookmarkEnd w:id="154"/>
    </w:p>
    <w:p w14:paraId="64A0FA72" w14:textId="1252660A" w:rsidR="006D3127" w:rsidRDefault="006D3127" w:rsidP="006D3127">
      <w:pPr>
        <w:pStyle w:val="a4"/>
        <w:keepNext/>
        <w:rPr>
          <w:rtl/>
        </w:rPr>
      </w:pPr>
      <w:bookmarkStart w:id="155" w:name="ET_speaker_6507_9"/>
      <w:r w:rsidRPr="006D3127">
        <w:rPr>
          <w:rStyle w:val="TagStyle"/>
          <w:rtl/>
        </w:rPr>
        <w:t xml:space="preserve"> &lt;&lt; דובר &gt;&gt; </w:t>
      </w:r>
      <w:r>
        <w:rPr>
          <w:rtl/>
        </w:rPr>
        <w:t>שלי טל מירון (יש עתיד):</w:t>
      </w:r>
      <w:r w:rsidRPr="006D3127">
        <w:rPr>
          <w:rStyle w:val="TagStyle"/>
          <w:rtl/>
        </w:rPr>
        <w:t xml:space="preserve"> &lt;&lt; דובר &gt;&gt;</w:t>
      </w:r>
      <w:r w:rsidR="00104BDF">
        <w:rPr>
          <w:rtl/>
        </w:rPr>
        <w:t xml:space="preserve"> </w:t>
      </w:r>
      <w:bookmarkEnd w:id="155"/>
    </w:p>
    <w:p w14:paraId="193FA075" w14:textId="77777777" w:rsidR="006D3127" w:rsidRDefault="006D3127" w:rsidP="006D3127">
      <w:pPr>
        <w:pStyle w:val="KeepWithNext"/>
        <w:rPr>
          <w:rtl/>
          <w:lang w:eastAsia="he-IL"/>
        </w:rPr>
      </w:pPr>
    </w:p>
    <w:p w14:paraId="7ECBDF6F" w14:textId="7E53E674" w:rsidR="006D3127" w:rsidRDefault="006D3127" w:rsidP="006D3127">
      <w:pPr>
        <w:rPr>
          <w:rtl/>
          <w:lang w:eastAsia="he-IL"/>
        </w:rPr>
      </w:pPr>
      <w:bookmarkStart w:id="156" w:name="_ETM_Q1_408189"/>
      <w:bookmarkStart w:id="157" w:name="_ETM_Q1_408215"/>
      <w:bookmarkEnd w:id="156"/>
      <w:bookmarkEnd w:id="157"/>
      <w:r>
        <w:rPr>
          <w:rFonts w:hint="cs"/>
          <w:rtl/>
          <w:lang w:eastAsia="he-IL"/>
        </w:rPr>
        <w:t xml:space="preserve">זה </w:t>
      </w:r>
      <w:bookmarkStart w:id="158" w:name="_ETM_Q1_407293"/>
      <w:bookmarkEnd w:id="158"/>
      <w:r>
        <w:rPr>
          <w:rFonts w:hint="cs"/>
          <w:rtl/>
          <w:lang w:eastAsia="he-IL"/>
        </w:rPr>
        <w:t>כולל מקלטים לנשים מוכות?</w:t>
      </w:r>
    </w:p>
    <w:p w14:paraId="77A42FA1" w14:textId="77777777" w:rsidR="006D3127" w:rsidRDefault="006D3127" w:rsidP="006D3127">
      <w:pPr>
        <w:rPr>
          <w:rtl/>
          <w:lang w:eastAsia="he-IL"/>
        </w:rPr>
      </w:pPr>
      <w:bookmarkStart w:id="159" w:name="_ETM_Q1_410710"/>
      <w:bookmarkStart w:id="160" w:name="_ETM_Q1_410742"/>
      <w:bookmarkEnd w:id="159"/>
      <w:bookmarkEnd w:id="160"/>
    </w:p>
    <w:p w14:paraId="2FCC7866" w14:textId="0C4A21E6" w:rsidR="006D3127" w:rsidRDefault="006D3127" w:rsidP="006D3127">
      <w:pPr>
        <w:pStyle w:val="a4"/>
        <w:keepNext/>
        <w:rPr>
          <w:rtl/>
        </w:rPr>
      </w:pPr>
      <w:bookmarkStart w:id="161" w:name="ET_speaker_תמי_סלע_10"/>
      <w:r w:rsidRPr="006D3127">
        <w:rPr>
          <w:rStyle w:val="TagStyle"/>
          <w:rtl/>
        </w:rPr>
        <w:lastRenderedPageBreak/>
        <w:t xml:space="preserve"> &lt;&lt; דובר &gt;&gt; </w:t>
      </w:r>
      <w:r>
        <w:rPr>
          <w:rtl/>
        </w:rPr>
        <w:t>תמי סלע:</w:t>
      </w:r>
      <w:r w:rsidRPr="006D3127">
        <w:rPr>
          <w:rStyle w:val="TagStyle"/>
          <w:rtl/>
        </w:rPr>
        <w:t xml:space="preserve"> &lt;&lt; דובר &gt;&gt;</w:t>
      </w:r>
      <w:r w:rsidR="00104BDF">
        <w:rPr>
          <w:rtl/>
        </w:rPr>
        <w:t xml:space="preserve"> </w:t>
      </w:r>
      <w:bookmarkEnd w:id="161"/>
    </w:p>
    <w:p w14:paraId="632464E0" w14:textId="77777777" w:rsidR="006D3127" w:rsidRDefault="006D3127" w:rsidP="006D3127">
      <w:pPr>
        <w:pStyle w:val="KeepWithNext"/>
        <w:rPr>
          <w:rtl/>
          <w:lang w:eastAsia="he-IL"/>
        </w:rPr>
      </w:pPr>
    </w:p>
    <w:p w14:paraId="43531BE9" w14:textId="68BE3579" w:rsidR="006D3127" w:rsidRDefault="006D3127" w:rsidP="006D3127">
      <w:pPr>
        <w:rPr>
          <w:rtl/>
          <w:lang w:eastAsia="he-IL"/>
        </w:rPr>
      </w:pPr>
      <w:r>
        <w:rPr>
          <w:rFonts w:hint="cs"/>
          <w:rtl/>
          <w:lang w:eastAsia="he-IL"/>
        </w:rPr>
        <w:t>לא. נשים מוכות הן</w:t>
      </w:r>
      <w:r w:rsidR="002C1689">
        <w:rPr>
          <w:rFonts w:hint="cs"/>
          <w:rtl/>
          <w:lang w:eastAsia="he-IL"/>
        </w:rPr>
        <w:t xml:space="preserve"> </w:t>
      </w:r>
      <w:r>
        <w:rPr>
          <w:rFonts w:hint="cs"/>
          <w:rtl/>
          <w:lang w:eastAsia="he-IL"/>
        </w:rPr>
        <w:t>לא חסרות ישע.</w:t>
      </w:r>
    </w:p>
    <w:p w14:paraId="1AF6E54A" w14:textId="77777777" w:rsidR="006D3127" w:rsidRDefault="006D3127" w:rsidP="006D3127">
      <w:pPr>
        <w:rPr>
          <w:rtl/>
          <w:lang w:eastAsia="he-IL"/>
        </w:rPr>
      </w:pPr>
      <w:bookmarkStart w:id="162" w:name="_ETM_Q1_413093"/>
      <w:bookmarkStart w:id="163" w:name="_ETM_Q1_413125"/>
      <w:bookmarkEnd w:id="162"/>
      <w:bookmarkEnd w:id="163"/>
    </w:p>
    <w:p w14:paraId="4913052E" w14:textId="5F299A8A" w:rsidR="006D3127" w:rsidRDefault="006D3127" w:rsidP="006D3127">
      <w:pPr>
        <w:pStyle w:val="a4"/>
        <w:keepNext/>
        <w:rPr>
          <w:rtl/>
        </w:rPr>
      </w:pPr>
      <w:bookmarkStart w:id="164" w:name="ET_speaker_6507_11"/>
      <w:r w:rsidRPr="006D3127">
        <w:rPr>
          <w:rStyle w:val="TagStyle"/>
          <w:rtl/>
        </w:rPr>
        <w:t xml:space="preserve"> &lt;&lt; דובר &gt;&gt; </w:t>
      </w:r>
      <w:r>
        <w:rPr>
          <w:rtl/>
        </w:rPr>
        <w:t>שלי טל מירון (יש עתיד):</w:t>
      </w:r>
      <w:r w:rsidRPr="006D3127">
        <w:rPr>
          <w:rStyle w:val="TagStyle"/>
          <w:rtl/>
        </w:rPr>
        <w:t xml:space="preserve"> &lt;&lt; דובר &gt;&gt;</w:t>
      </w:r>
      <w:r w:rsidR="00104BDF">
        <w:rPr>
          <w:rtl/>
        </w:rPr>
        <w:t xml:space="preserve"> </w:t>
      </w:r>
      <w:bookmarkEnd w:id="164"/>
    </w:p>
    <w:p w14:paraId="016AEF40" w14:textId="77777777" w:rsidR="006D3127" w:rsidRDefault="006D3127" w:rsidP="006D3127">
      <w:pPr>
        <w:pStyle w:val="KeepWithNext"/>
        <w:rPr>
          <w:rtl/>
          <w:lang w:eastAsia="he-IL"/>
        </w:rPr>
      </w:pPr>
    </w:p>
    <w:p w14:paraId="74FC923C" w14:textId="75A2B546" w:rsidR="006D3127" w:rsidRDefault="006D3127" w:rsidP="006D3127">
      <w:pPr>
        <w:rPr>
          <w:rtl/>
          <w:lang w:eastAsia="he-IL"/>
        </w:rPr>
      </w:pPr>
      <w:r>
        <w:rPr>
          <w:rFonts w:hint="cs"/>
          <w:rtl/>
          <w:lang w:eastAsia="he-IL"/>
        </w:rPr>
        <w:t xml:space="preserve">אבל יש ילדים שנמצאים במסגרות האלה לתקופה ארוכה. חצי </w:t>
      </w:r>
      <w:bookmarkStart w:id="165" w:name="_ETM_Q1_417696"/>
      <w:bookmarkEnd w:id="165"/>
      <w:r>
        <w:rPr>
          <w:rFonts w:hint="cs"/>
          <w:rtl/>
          <w:lang w:eastAsia="he-IL"/>
        </w:rPr>
        <w:t>שנה, שנה.</w:t>
      </w:r>
      <w:bookmarkStart w:id="166" w:name="_ETM_Q1_418643"/>
      <w:bookmarkEnd w:id="166"/>
    </w:p>
    <w:p w14:paraId="55AB1FBE" w14:textId="77777777" w:rsidR="006D3127" w:rsidRDefault="006D3127" w:rsidP="006D3127">
      <w:pPr>
        <w:rPr>
          <w:rtl/>
          <w:lang w:eastAsia="he-IL"/>
        </w:rPr>
      </w:pPr>
      <w:bookmarkStart w:id="167" w:name="_ETM_Q1_418675"/>
      <w:bookmarkStart w:id="168" w:name="_ETM_Q1_419775"/>
      <w:bookmarkEnd w:id="167"/>
      <w:bookmarkEnd w:id="168"/>
    </w:p>
    <w:p w14:paraId="54E0395D" w14:textId="128E1338" w:rsidR="006D3127" w:rsidRDefault="006D3127" w:rsidP="006D3127">
      <w:pPr>
        <w:pStyle w:val="a4"/>
        <w:keepNext/>
        <w:rPr>
          <w:rtl/>
        </w:rPr>
      </w:pPr>
      <w:bookmarkStart w:id="169" w:name="ET_speaker_תמי_סלע_12"/>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169"/>
    </w:p>
    <w:p w14:paraId="278096DD" w14:textId="77777777" w:rsidR="006D3127" w:rsidRDefault="006D3127" w:rsidP="006D3127">
      <w:pPr>
        <w:pStyle w:val="KeepWithNext"/>
        <w:rPr>
          <w:rtl/>
          <w:lang w:eastAsia="he-IL"/>
        </w:rPr>
      </w:pPr>
    </w:p>
    <w:p w14:paraId="74423B03" w14:textId="06889226" w:rsidR="006D3127" w:rsidRDefault="006D3127" w:rsidP="006D3127">
      <w:pPr>
        <w:rPr>
          <w:rtl/>
          <w:lang w:eastAsia="he-IL"/>
        </w:rPr>
      </w:pPr>
      <w:bookmarkStart w:id="170" w:name="_ETM_Q1_420138"/>
      <w:bookmarkStart w:id="171" w:name="_ETM_Q1_420177"/>
      <w:bookmarkEnd w:id="170"/>
      <w:bookmarkEnd w:id="171"/>
      <w:r>
        <w:rPr>
          <w:rFonts w:hint="cs"/>
          <w:rtl/>
          <w:lang w:eastAsia="he-IL"/>
        </w:rPr>
        <w:t>ילדים עד גיל שש בתוך מקלט או מעון.</w:t>
      </w:r>
    </w:p>
    <w:p w14:paraId="3E9ACD41" w14:textId="77777777" w:rsidR="006D3127" w:rsidRDefault="006D3127" w:rsidP="006D3127">
      <w:pPr>
        <w:rPr>
          <w:rtl/>
          <w:lang w:eastAsia="he-IL"/>
        </w:rPr>
      </w:pPr>
      <w:bookmarkStart w:id="172" w:name="_ETM_Q1_425348"/>
      <w:bookmarkStart w:id="173" w:name="_ETM_Q1_425380"/>
      <w:bookmarkEnd w:id="172"/>
      <w:bookmarkEnd w:id="173"/>
    </w:p>
    <w:p w14:paraId="2F8FF01A" w14:textId="2E5F5503" w:rsidR="006D3127" w:rsidRDefault="006D3127" w:rsidP="006D3127">
      <w:pPr>
        <w:pStyle w:val="a4"/>
        <w:keepNext/>
        <w:rPr>
          <w:rtl/>
        </w:rPr>
      </w:pPr>
      <w:bookmarkStart w:id="174" w:name="ET_speaker_6507_13"/>
      <w:r w:rsidRPr="006D3127">
        <w:rPr>
          <w:rStyle w:val="TagStyle"/>
          <w:rtl/>
        </w:rPr>
        <w:t xml:space="preserve"> &lt;&lt; דובר &gt;&gt; </w:t>
      </w:r>
      <w:r>
        <w:rPr>
          <w:rtl/>
        </w:rPr>
        <w:t>שלי טל מירון (יש עתיד):</w:t>
      </w:r>
      <w:r w:rsidRPr="006D3127">
        <w:rPr>
          <w:rStyle w:val="TagStyle"/>
          <w:rtl/>
        </w:rPr>
        <w:t xml:space="preserve"> &lt;&lt; דובר &gt;&gt;</w:t>
      </w:r>
      <w:r w:rsidR="00104BDF">
        <w:rPr>
          <w:rtl/>
        </w:rPr>
        <w:t xml:space="preserve"> </w:t>
      </w:r>
      <w:bookmarkEnd w:id="174"/>
    </w:p>
    <w:p w14:paraId="69F2C0B1" w14:textId="77777777" w:rsidR="006D3127" w:rsidRDefault="006D3127" w:rsidP="006D3127">
      <w:pPr>
        <w:pStyle w:val="KeepWithNext"/>
        <w:rPr>
          <w:rtl/>
          <w:lang w:eastAsia="he-IL"/>
        </w:rPr>
      </w:pPr>
    </w:p>
    <w:p w14:paraId="43391402" w14:textId="5759E67F" w:rsidR="006D3127" w:rsidRDefault="006D3127" w:rsidP="006D3127">
      <w:pPr>
        <w:rPr>
          <w:rtl/>
          <w:lang w:eastAsia="he-IL"/>
        </w:rPr>
      </w:pPr>
      <w:r>
        <w:rPr>
          <w:rFonts w:hint="cs"/>
          <w:rtl/>
          <w:lang w:eastAsia="he-IL"/>
        </w:rPr>
        <w:t xml:space="preserve">הם גרים </w:t>
      </w:r>
      <w:bookmarkStart w:id="175" w:name="_ETM_Q1_424949"/>
      <w:bookmarkEnd w:id="175"/>
      <w:r>
        <w:rPr>
          <w:rFonts w:hint="cs"/>
          <w:rtl/>
          <w:lang w:eastAsia="he-IL"/>
        </w:rPr>
        <w:t>שם.</w:t>
      </w:r>
      <w:r w:rsidR="002C1689">
        <w:rPr>
          <w:rFonts w:hint="cs"/>
          <w:rtl/>
          <w:lang w:eastAsia="he-IL"/>
        </w:rPr>
        <w:t xml:space="preserve"> </w:t>
      </w:r>
      <w:r>
        <w:rPr>
          <w:rFonts w:hint="cs"/>
          <w:rtl/>
          <w:lang w:eastAsia="he-IL"/>
        </w:rPr>
        <w:t>בתוך המקלטים יש מסגרות לימודיות.</w:t>
      </w:r>
    </w:p>
    <w:p w14:paraId="2E24E1B6" w14:textId="77777777" w:rsidR="006D3127" w:rsidRDefault="006D3127" w:rsidP="006D3127">
      <w:pPr>
        <w:rPr>
          <w:rtl/>
          <w:lang w:eastAsia="he-IL"/>
        </w:rPr>
      </w:pPr>
      <w:bookmarkStart w:id="176" w:name="_ETM_Q1_433333"/>
      <w:bookmarkStart w:id="177" w:name="_ETM_Q1_433366"/>
      <w:bookmarkStart w:id="178" w:name="_ETM_Q1_434397"/>
      <w:bookmarkEnd w:id="176"/>
      <w:bookmarkEnd w:id="177"/>
      <w:bookmarkEnd w:id="178"/>
    </w:p>
    <w:p w14:paraId="40BE3CB2" w14:textId="117EFDEE" w:rsidR="006D3127" w:rsidRDefault="006D3127" w:rsidP="006D3127">
      <w:pPr>
        <w:pStyle w:val="a4"/>
        <w:keepNext/>
        <w:rPr>
          <w:rtl/>
        </w:rPr>
      </w:pPr>
      <w:bookmarkStart w:id="179" w:name="ET_speaker_תמי_סלע_14"/>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179"/>
    </w:p>
    <w:p w14:paraId="40260A59" w14:textId="77777777" w:rsidR="006D3127" w:rsidRDefault="006D3127" w:rsidP="006D3127">
      <w:pPr>
        <w:pStyle w:val="KeepWithNext"/>
        <w:rPr>
          <w:rtl/>
          <w:lang w:eastAsia="he-IL"/>
        </w:rPr>
      </w:pPr>
    </w:p>
    <w:p w14:paraId="614A7DC4" w14:textId="12EF3B3A" w:rsidR="006D3127" w:rsidRDefault="006D3127" w:rsidP="006D3127">
      <w:pPr>
        <w:rPr>
          <w:rtl/>
          <w:lang w:eastAsia="he-IL"/>
        </w:rPr>
      </w:pPr>
      <w:bookmarkStart w:id="180" w:name="_ETM_Q1_434756"/>
      <w:bookmarkStart w:id="181" w:name="_ETM_Q1_434803"/>
      <w:bookmarkEnd w:id="180"/>
      <w:bookmarkEnd w:id="181"/>
      <w:r>
        <w:rPr>
          <w:rFonts w:hint="cs"/>
          <w:rtl/>
          <w:lang w:eastAsia="he-IL"/>
        </w:rPr>
        <w:t xml:space="preserve">על המסגרת הזו זה יחול. </w:t>
      </w:r>
    </w:p>
    <w:p w14:paraId="35BA1915" w14:textId="77777777" w:rsidR="006D3127" w:rsidRDefault="006D3127" w:rsidP="006D3127">
      <w:pPr>
        <w:rPr>
          <w:rtl/>
          <w:lang w:eastAsia="he-IL"/>
        </w:rPr>
      </w:pPr>
      <w:bookmarkStart w:id="182" w:name="_ETM_Q1_439459"/>
      <w:bookmarkStart w:id="183" w:name="_ETM_Q1_439487"/>
      <w:bookmarkStart w:id="184" w:name="_ETM_Q1_439172"/>
      <w:bookmarkEnd w:id="182"/>
      <w:bookmarkEnd w:id="183"/>
      <w:bookmarkEnd w:id="184"/>
    </w:p>
    <w:p w14:paraId="0994BA31" w14:textId="532FF34D" w:rsidR="006D3127" w:rsidRDefault="006D3127" w:rsidP="006D3127">
      <w:pPr>
        <w:pStyle w:val="a4"/>
        <w:keepNext/>
        <w:rPr>
          <w:rtl/>
        </w:rPr>
      </w:pPr>
      <w:bookmarkStart w:id="185" w:name="ET_speaker_6507_15"/>
      <w:r w:rsidRPr="006D3127">
        <w:rPr>
          <w:rStyle w:val="TagStyle"/>
          <w:rtl/>
        </w:rPr>
        <w:t xml:space="preserve"> &lt;&lt; דובר &gt;&gt; </w:t>
      </w:r>
      <w:r>
        <w:rPr>
          <w:rtl/>
        </w:rPr>
        <w:t>שלי טל מירון (יש עתיד):</w:t>
      </w:r>
      <w:r w:rsidRPr="006D3127">
        <w:rPr>
          <w:rStyle w:val="TagStyle"/>
          <w:rtl/>
        </w:rPr>
        <w:t xml:space="preserve"> &lt;&lt; דובר &gt;&gt;</w:t>
      </w:r>
      <w:r w:rsidR="00104BDF">
        <w:rPr>
          <w:rtl/>
        </w:rPr>
        <w:t xml:space="preserve"> </w:t>
      </w:r>
      <w:bookmarkEnd w:id="185"/>
    </w:p>
    <w:p w14:paraId="6A862B54" w14:textId="77777777" w:rsidR="006D3127" w:rsidRDefault="006D3127" w:rsidP="006D3127">
      <w:pPr>
        <w:pStyle w:val="KeepWithNext"/>
        <w:rPr>
          <w:rtl/>
          <w:lang w:eastAsia="he-IL"/>
        </w:rPr>
      </w:pPr>
    </w:p>
    <w:p w14:paraId="7F751B2C" w14:textId="024D09C3" w:rsidR="006D3127" w:rsidRDefault="006D3127" w:rsidP="006D3127">
      <w:pPr>
        <w:rPr>
          <w:rtl/>
          <w:lang w:eastAsia="he-IL"/>
        </w:rPr>
      </w:pPr>
      <w:bookmarkStart w:id="186" w:name="_ETM_Q1_439519"/>
      <w:bookmarkStart w:id="187" w:name="_ETM_Q1_439560"/>
      <w:bookmarkEnd w:id="186"/>
      <w:bookmarkEnd w:id="187"/>
      <w:r>
        <w:rPr>
          <w:rFonts w:hint="cs"/>
          <w:rtl/>
          <w:lang w:eastAsia="he-IL"/>
        </w:rPr>
        <w:t>על זה אני שואלת.</w:t>
      </w:r>
    </w:p>
    <w:p w14:paraId="503205EB" w14:textId="77777777" w:rsidR="006D3127" w:rsidRDefault="006D3127" w:rsidP="006D3127">
      <w:pPr>
        <w:rPr>
          <w:rtl/>
          <w:lang w:eastAsia="he-IL"/>
        </w:rPr>
      </w:pPr>
      <w:bookmarkStart w:id="188" w:name="_ETM_Q1_439268"/>
      <w:bookmarkStart w:id="189" w:name="_ETM_Q1_439298"/>
      <w:bookmarkStart w:id="190" w:name="_ETM_Q1_440404"/>
      <w:bookmarkEnd w:id="188"/>
      <w:bookmarkEnd w:id="189"/>
      <w:bookmarkEnd w:id="190"/>
    </w:p>
    <w:p w14:paraId="3D83C93D" w14:textId="05438EAF" w:rsidR="006D3127" w:rsidRDefault="006D3127" w:rsidP="006D3127">
      <w:pPr>
        <w:pStyle w:val="a4"/>
        <w:keepNext/>
        <w:rPr>
          <w:rtl/>
        </w:rPr>
      </w:pPr>
      <w:bookmarkStart w:id="191" w:name="ET_speaker_תמי_סלע_16"/>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191"/>
    </w:p>
    <w:p w14:paraId="70D687CD" w14:textId="77777777" w:rsidR="006D3127" w:rsidRDefault="006D3127" w:rsidP="006D3127">
      <w:pPr>
        <w:pStyle w:val="KeepWithNext"/>
        <w:rPr>
          <w:rtl/>
          <w:lang w:eastAsia="he-IL"/>
        </w:rPr>
      </w:pPr>
    </w:p>
    <w:p w14:paraId="238D3A48" w14:textId="32595BF5" w:rsidR="006D3127" w:rsidRDefault="006D3127" w:rsidP="006D3127">
      <w:pPr>
        <w:rPr>
          <w:rtl/>
          <w:lang w:eastAsia="he-IL"/>
        </w:rPr>
      </w:pPr>
      <w:bookmarkStart w:id="192" w:name="_ETM_Q1_440744"/>
      <w:bookmarkStart w:id="193" w:name="_ETM_Q1_440783"/>
      <w:bookmarkEnd w:id="192"/>
      <w:bookmarkEnd w:id="193"/>
      <w:r>
        <w:rPr>
          <w:rFonts w:hint="cs"/>
          <w:rtl/>
          <w:lang w:eastAsia="he-IL"/>
        </w:rPr>
        <w:t xml:space="preserve">אם יהיו הערות לדייק את הנוסח, נדייק אבל בגדול אני חושבת שהמהות ברורה וזה ברמת </w:t>
      </w:r>
      <w:bookmarkStart w:id="194" w:name="_ETM_Q1_449217"/>
      <w:bookmarkEnd w:id="194"/>
      <w:r>
        <w:rPr>
          <w:rFonts w:hint="cs"/>
          <w:rtl/>
          <w:lang w:eastAsia="he-IL"/>
        </w:rPr>
        <w:t>הליטוש.</w:t>
      </w:r>
    </w:p>
    <w:p w14:paraId="586AB8F5" w14:textId="77777777" w:rsidR="006D3127" w:rsidRDefault="006D3127" w:rsidP="006D3127">
      <w:pPr>
        <w:rPr>
          <w:rtl/>
          <w:lang w:eastAsia="he-IL"/>
        </w:rPr>
      </w:pPr>
      <w:bookmarkStart w:id="195" w:name="_ETM_Q1_453410"/>
      <w:bookmarkStart w:id="196" w:name="_ETM_Q1_453444"/>
      <w:bookmarkEnd w:id="195"/>
      <w:bookmarkEnd w:id="196"/>
    </w:p>
    <w:p w14:paraId="54E07BC3" w14:textId="767452F5" w:rsidR="006D3127" w:rsidRDefault="006D3127" w:rsidP="006D3127">
      <w:pPr>
        <w:pStyle w:val="af9"/>
        <w:keepNext/>
        <w:rPr>
          <w:rtl/>
          <w:lang w:eastAsia="he-IL"/>
        </w:rPr>
      </w:pPr>
      <w:bookmarkStart w:id="197" w:name="ET_guest_אלעד_גודינגר_17"/>
      <w:r w:rsidRPr="006D3127">
        <w:rPr>
          <w:rStyle w:val="TagStyle"/>
          <w:rtl/>
        </w:rPr>
        <w:t xml:space="preserve"> &lt;&lt; אורח &gt;&gt; </w:t>
      </w:r>
      <w:r>
        <w:rPr>
          <w:rtl/>
          <w:lang w:eastAsia="he-IL"/>
        </w:rPr>
        <w:t xml:space="preserve">אלעד </w:t>
      </w:r>
      <w:proofErr w:type="spellStart"/>
      <w:r>
        <w:rPr>
          <w:rtl/>
          <w:lang w:eastAsia="he-IL"/>
        </w:rPr>
        <w:t>גודינגר</w:t>
      </w:r>
      <w:proofErr w:type="spellEnd"/>
      <w:r>
        <w:rPr>
          <w:rtl/>
          <w:lang w:eastAsia="he-IL"/>
        </w:rPr>
        <w:t>:</w:t>
      </w:r>
      <w:r w:rsidRPr="006D3127">
        <w:rPr>
          <w:rStyle w:val="TagStyle"/>
          <w:rtl/>
        </w:rPr>
        <w:t xml:space="preserve"> &lt;&lt; אורח &gt;&gt;</w:t>
      </w:r>
      <w:r w:rsidR="00104BDF">
        <w:rPr>
          <w:rtl/>
          <w:lang w:eastAsia="he-IL"/>
        </w:rPr>
        <w:t xml:space="preserve"> </w:t>
      </w:r>
      <w:bookmarkEnd w:id="197"/>
    </w:p>
    <w:p w14:paraId="762CF5A0" w14:textId="77777777" w:rsidR="006D3127" w:rsidRDefault="006D3127" w:rsidP="006D3127">
      <w:pPr>
        <w:pStyle w:val="KeepWithNext"/>
        <w:rPr>
          <w:rtl/>
          <w:lang w:eastAsia="he-IL"/>
        </w:rPr>
      </w:pPr>
    </w:p>
    <w:p w14:paraId="0E234347" w14:textId="67C88D5A" w:rsidR="006D3127" w:rsidRDefault="006D3127" w:rsidP="006D3127">
      <w:pPr>
        <w:rPr>
          <w:rtl/>
          <w:lang w:eastAsia="he-IL"/>
        </w:rPr>
      </w:pPr>
      <w:r>
        <w:rPr>
          <w:rFonts w:hint="cs"/>
          <w:rtl/>
          <w:lang w:eastAsia="he-IL"/>
        </w:rPr>
        <w:t>אפשר להפנות לחוק שיקום נכי נפש בקהילה.</w:t>
      </w:r>
    </w:p>
    <w:p w14:paraId="527C0759" w14:textId="77777777" w:rsidR="006D3127" w:rsidRDefault="006D3127" w:rsidP="006D3127">
      <w:pPr>
        <w:rPr>
          <w:rtl/>
          <w:lang w:eastAsia="he-IL"/>
        </w:rPr>
      </w:pPr>
      <w:bookmarkStart w:id="198" w:name="_ETM_Q1_456704"/>
      <w:bookmarkStart w:id="199" w:name="_ETM_Q1_456733"/>
      <w:bookmarkEnd w:id="198"/>
      <w:bookmarkEnd w:id="199"/>
    </w:p>
    <w:p w14:paraId="67EF4E5D" w14:textId="79E3BF7D" w:rsidR="006D3127" w:rsidRDefault="006D3127" w:rsidP="006D3127">
      <w:pPr>
        <w:pStyle w:val="a4"/>
        <w:keepNext/>
        <w:rPr>
          <w:rtl/>
        </w:rPr>
      </w:pPr>
      <w:bookmarkStart w:id="200" w:name="ET_speaker_תמי_סלע_18"/>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200"/>
    </w:p>
    <w:p w14:paraId="03DD177E" w14:textId="77777777" w:rsidR="006D3127" w:rsidRDefault="006D3127" w:rsidP="006D3127">
      <w:pPr>
        <w:pStyle w:val="KeepWithNext"/>
        <w:rPr>
          <w:rtl/>
          <w:lang w:eastAsia="he-IL"/>
        </w:rPr>
      </w:pPr>
    </w:p>
    <w:p w14:paraId="77166405" w14:textId="369FD6AD" w:rsidR="006D3127" w:rsidRDefault="006D3127" w:rsidP="006D3127">
      <w:pPr>
        <w:rPr>
          <w:rtl/>
          <w:lang w:eastAsia="he-IL"/>
        </w:rPr>
      </w:pPr>
      <w:r>
        <w:rPr>
          <w:rFonts w:hint="cs"/>
          <w:rtl/>
          <w:lang w:eastAsia="he-IL"/>
        </w:rPr>
        <w:t>זה עלה גם</w:t>
      </w:r>
      <w:bookmarkStart w:id="201" w:name="_ETM_Q1_457831"/>
      <w:bookmarkEnd w:id="201"/>
      <w:r>
        <w:rPr>
          <w:rFonts w:hint="cs"/>
          <w:rtl/>
          <w:lang w:eastAsia="he-IL"/>
        </w:rPr>
        <w:t xml:space="preserve"> בשיחה שלנו, חוק שיקום נכי נפש בקהילה הוא רחב יותר </w:t>
      </w:r>
      <w:bookmarkStart w:id="202" w:name="_ETM_Q1_458995"/>
      <w:bookmarkEnd w:id="202"/>
      <w:r>
        <w:rPr>
          <w:rFonts w:hint="cs"/>
          <w:rtl/>
          <w:lang w:eastAsia="he-IL"/>
        </w:rPr>
        <w:t xml:space="preserve">כי נכי נפש בקהילה, זה כולל גם אנשים שהם עצמאיים. אם יש מסגרות ספציפיות שהן מתאימות, נוסיף </w:t>
      </w:r>
      <w:bookmarkStart w:id="203" w:name="_ETM_Q1_467488"/>
      <w:bookmarkEnd w:id="203"/>
      <w:r>
        <w:rPr>
          <w:rFonts w:hint="cs"/>
          <w:rtl/>
          <w:lang w:eastAsia="he-IL"/>
        </w:rPr>
        <w:t xml:space="preserve">אותן בשמחה. הכוונה היא כמובן להיות ברורים ולא לצמצם </w:t>
      </w:r>
      <w:bookmarkStart w:id="204" w:name="_ETM_Q1_473924"/>
      <w:bookmarkEnd w:id="204"/>
      <w:r>
        <w:rPr>
          <w:rFonts w:hint="cs"/>
          <w:rtl/>
          <w:lang w:eastAsia="he-IL"/>
        </w:rPr>
        <w:t>היכן שלא ניתן.</w:t>
      </w:r>
    </w:p>
    <w:p w14:paraId="48B67EC1" w14:textId="77777777" w:rsidR="006D3127" w:rsidRDefault="006D3127" w:rsidP="006D3127">
      <w:pPr>
        <w:rPr>
          <w:rtl/>
          <w:lang w:eastAsia="he-IL"/>
        </w:rPr>
      </w:pPr>
    </w:p>
    <w:p w14:paraId="029CEDCA" w14:textId="1E5781AC" w:rsidR="006D3127" w:rsidRDefault="006D3127" w:rsidP="006D3127">
      <w:pPr>
        <w:rPr>
          <w:rtl/>
          <w:lang w:eastAsia="he-IL"/>
        </w:rPr>
      </w:pPr>
      <w:r>
        <w:rPr>
          <w:rFonts w:hint="cs"/>
          <w:rtl/>
          <w:lang w:eastAsia="he-IL"/>
        </w:rPr>
        <w:t xml:space="preserve">"מעסיק" </w:t>
      </w:r>
      <w:r>
        <w:rPr>
          <w:rtl/>
          <w:lang w:eastAsia="he-IL"/>
        </w:rPr>
        <w:t>–</w:t>
      </w:r>
      <w:r>
        <w:rPr>
          <w:rFonts w:hint="cs"/>
          <w:rtl/>
          <w:lang w:eastAsia="he-IL"/>
        </w:rPr>
        <w:t xml:space="preserve"> ההגדרה כבר הייתה קודם והחזרנו אותה. </w:t>
      </w:r>
      <w:bookmarkStart w:id="205" w:name="_ETM_Q1_478869"/>
      <w:bookmarkEnd w:id="205"/>
      <w:r>
        <w:rPr>
          <w:rFonts w:hint="cs"/>
          <w:rtl/>
          <w:lang w:eastAsia="he-IL"/>
        </w:rPr>
        <w:t>בהתחלה היא נכנסה לתוך אוסף הגדרות.</w:t>
      </w:r>
    </w:p>
    <w:p w14:paraId="5B68FDA6" w14:textId="77777777" w:rsidR="006D3127" w:rsidRDefault="006D3127" w:rsidP="006D3127">
      <w:pPr>
        <w:rPr>
          <w:rtl/>
          <w:lang w:eastAsia="he-IL"/>
        </w:rPr>
      </w:pPr>
      <w:bookmarkStart w:id="206" w:name="_ETM_Q1_482193"/>
      <w:bookmarkStart w:id="207" w:name="_ETM_Q1_482223"/>
      <w:bookmarkEnd w:id="206"/>
      <w:bookmarkEnd w:id="207"/>
    </w:p>
    <w:p w14:paraId="1DC86689" w14:textId="76444B66" w:rsidR="006D3127" w:rsidRDefault="006D3127" w:rsidP="006D3127">
      <w:pPr>
        <w:rPr>
          <w:rtl/>
          <w:lang w:eastAsia="he-IL"/>
        </w:rPr>
      </w:pPr>
      <w:bookmarkStart w:id="208" w:name="_ETM_Q1_482328"/>
      <w:bookmarkStart w:id="209" w:name="_ETM_Q1_482357"/>
      <w:bookmarkEnd w:id="208"/>
      <w:bookmarkEnd w:id="209"/>
      <w:r>
        <w:rPr>
          <w:rFonts w:hint="cs"/>
          <w:rtl/>
          <w:lang w:eastAsia="he-IL"/>
        </w:rPr>
        <w:t xml:space="preserve">"עבודה" </w:t>
      </w:r>
      <w:r>
        <w:rPr>
          <w:rtl/>
          <w:lang w:eastAsia="he-IL"/>
        </w:rPr>
        <w:t>–</w:t>
      </w:r>
      <w:r>
        <w:rPr>
          <w:rFonts w:hint="cs"/>
          <w:rtl/>
          <w:lang w:eastAsia="he-IL"/>
        </w:rPr>
        <w:t xml:space="preserve"> גם הייתה.</w:t>
      </w:r>
      <w:bookmarkStart w:id="210" w:name="_ETM_Q1_484177"/>
      <w:bookmarkEnd w:id="210"/>
    </w:p>
    <w:p w14:paraId="60A77AF3" w14:textId="77777777" w:rsidR="006D3127" w:rsidRDefault="006D3127" w:rsidP="006D3127">
      <w:pPr>
        <w:rPr>
          <w:rtl/>
          <w:lang w:eastAsia="he-IL"/>
        </w:rPr>
      </w:pPr>
      <w:bookmarkStart w:id="211" w:name="_ETM_Q1_484206"/>
      <w:bookmarkEnd w:id="211"/>
    </w:p>
    <w:p w14:paraId="5D3210F4" w14:textId="0C906085" w:rsidR="006D3127" w:rsidRDefault="006D3127" w:rsidP="006D3127">
      <w:pPr>
        <w:rPr>
          <w:rtl/>
          <w:lang w:eastAsia="he-IL"/>
        </w:rPr>
      </w:pPr>
      <w:bookmarkStart w:id="212" w:name="_ETM_Q1_484529"/>
      <w:bookmarkStart w:id="213" w:name="_ETM_Q1_484558"/>
      <w:bookmarkEnd w:id="212"/>
      <w:bookmarkEnd w:id="213"/>
      <w:r>
        <w:rPr>
          <w:rFonts w:hint="cs"/>
          <w:rtl/>
          <w:lang w:eastAsia="he-IL"/>
        </w:rPr>
        <w:t>"עבירת אלימ</w:t>
      </w:r>
      <w:bookmarkStart w:id="214" w:name="_ETM_Q1_483663"/>
      <w:bookmarkEnd w:id="214"/>
      <w:r>
        <w:rPr>
          <w:rFonts w:hint="cs"/>
          <w:rtl/>
          <w:lang w:eastAsia="he-IL"/>
        </w:rPr>
        <w:t xml:space="preserve">ות או התעללות" </w:t>
      </w:r>
      <w:r>
        <w:rPr>
          <w:rtl/>
          <w:lang w:eastAsia="he-IL"/>
        </w:rPr>
        <w:t>–</w:t>
      </w:r>
      <w:r>
        <w:rPr>
          <w:rFonts w:hint="cs"/>
          <w:rtl/>
          <w:lang w:eastAsia="he-IL"/>
        </w:rPr>
        <w:t xml:space="preserve"> אני כן אפרט כי היו כמה שינויים </w:t>
      </w:r>
      <w:r>
        <w:rPr>
          <w:rtl/>
          <w:lang w:eastAsia="he-IL"/>
        </w:rPr>
        <w:t>–</w:t>
      </w:r>
      <w:r>
        <w:rPr>
          <w:rFonts w:hint="cs"/>
          <w:rtl/>
          <w:lang w:eastAsia="he-IL"/>
        </w:rPr>
        <w:t xml:space="preserve"> זו עבירה לפי סעיף 368ב שהוא עבירת תקיפת קטין או חסר ישע, סעיף 368ג שהוא עבירת התעללות בקטין </w:t>
      </w:r>
      <w:bookmarkStart w:id="215" w:name="_ETM_Q1_498388"/>
      <w:bookmarkEnd w:id="215"/>
      <w:r>
        <w:rPr>
          <w:rFonts w:hint="cs"/>
          <w:rtl/>
          <w:lang w:eastAsia="he-IL"/>
        </w:rPr>
        <w:t xml:space="preserve">או בחסר ישע, סעיף 379 שהא עבירת תקיפה סתם, סעיף 380 שהוא תקיפה בנסיבות מסוימות וסעיף 382 שהוא תקיפה בנסיבות מחמירות. </w:t>
      </w:r>
    </w:p>
    <w:p w14:paraId="247942D3" w14:textId="77777777" w:rsidR="006D3127" w:rsidRDefault="006D3127" w:rsidP="006D3127">
      <w:pPr>
        <w:rPr>
          <w:rtl/>
          <w:lang w:eastAsia="he-IL"/>
        </w:rPr>
      </w:pPr>
      <w:bookmarkStart w:id="216" w:name="_ETM_Q1_530370"/>
      <w:bookmarkEnd w:id="216"/>
    </w:p>
    <w:p w14:paraId="75BC3A5B" w14:textId="1905D45E" w:rsidR="006D3127" w:rsidRDefault="006D3127" w:rsidP="006D3127">
      <w:pPr>
        <w:pStyle w:val="af9"/>
        <w:keepNext/>
        <w:rPr>
          <w:rtl/>
          <w:lang w:eastAsia="he-IL"/>
        </w:rPr>
      </w:pPr>
      <w:bookmarkStart w:id="217" w:name="ET_guest_קריאה_19"/>
      <w:r w:rsidRPr="006D3127">
        <w:rPr>
          <w:rStyle w:val="TagStyle"/>
          <w:rtl/>
        </w:rPr>
        <w:t xml:space="preserve"> &lt;&lt; אורח &gt;&gt; </w:t>
      </w:r>
      <w:r>
        <w:rPr>
          <w:rtl/>
          <w:lang w:eastAsia="he-IL"/>
        </w:rPr>
        <w:t>קריאה:</w:t>
      </w:r>
      <w:r w:rsidRPr="006D3127">
        <w:rPr>
          <w:rStyle w:val="TagStyle"/>
          <w:rtl/>
        </w:rPr>
        <w:t xml:space="preserve"> &lt;&lt; אורח &gt;&gt;</w:t>
      </w:r>
      <w:r w:rsidR="00104BDF">
        <w:rPr>
          <w:rtl/>
          <w:lang w:eastAsia="he-IL"/>
        </w:rPr>
        <w:t xml:space="preserve"> </w:t>
      </w:r>
      <w:bookmarkEnd w:id="217"/>
    </w:p>
    <w:p w14:paraId="6F14F996" w14:textId="77777777" w:rsidR="006D3127" w:rsidRDefault="006D3127" w:rsidP="006D3127">
      <w:pPr>
        <w:pStyle w:val="KeepWithNext"/>
        <w:rPr>
          <w:rtl/>
          <w:lang w:eastAsia="he-IL"/>
        </w:rPr>
      </w:pPr>
    </w:p>
    <w:p w14:paraId="5616DD3F" w14:textId="03DE1532" w:rsidR="006D3127" w:rsidRDefault="006D3127" w:rsidP="006D3127">
      <w:pPr>
        <w:rPr>
          <w:rtl/>
          <w:lang w:eastAsia="he-IL"/>
        </w:rPr>
      </w:pPr>
      <w:bookmarkStart w:id="218" w:name="_ETM_Q1_530809"/>
      <w:bookmarkStart w:id="219" w:name="_ETM_Q1_530857"/>
      <w:bookmarkEnd w:id="218"/>
      <w:bookmarkEnd w:id="219"/>
      <w:r>
        <w:rPr>
          <w:rFonts w:hint="cs"/>
          <w:rtl/>
          <w:lang w:eastAsia="he-IL"/>
        </w:rPr>
        <w:t>תקיפה שגרמה חבלה ממשית?</w:t>
      </w:r>
    </w:p>
    <w:p w14:paraId="7E4A60B5" w14:textId="77777777" w:rsidR="006D3127" w:rsidRDefault="006D3127" w:rsidP="006D3127">
      <w:pPr>
        <w:rPr>
          <w:rtl/>
          <w:lang w:eastAsia="he-IL"/>
        </w:rPr>
      </w:pPr>
      <w:bookmarkStart w:id="220" w:name="_ETM_Q1_532123"/>
      <w:bookmarkStart w:id="221" w:name="_ETM_Q1_532153"/>
      <w:bookmarkEnd w:id="220"/>
      <w:bookmarkEnd w:id="221"/>
    </w:p>
    <w:p w14:paraId="1E147238" w14:textId="4B2172E4" w:rsidR="006D3127" w:rsidRDefault="006D3127" w:rsidP="006D3127">
      <w:pPr>
        <w:pStyle w:val="a4"/>
        <w:keepNext/>
        <w:rPr>
          <w:rtl/>
        </w:rPr>
      </w:pPr>
      <w:bookmarkStart w:id="222" w:name="ET_speaker_תמי_סלע_20"/>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222"/>
    </w:p>
    <w:p w14:paraId="2C090A4A" w14:textId="77777777" w:rsidR="006D3127" w:rsidRDefault="006D3127" w:rsidP="006D3127">
      <w:pPr>
        <w:pStyle w:val="KeepWithNext"/>
        <w:rPr>
          <w:rtl/>
          <w:lang w:eastAsia="he-IL"/>
        </w:rPr>
      </w:pPr>
    </w:p>
    <w:p w14:paraId="132A50AB" w14:textId="76221B9B" w:rsidR="006D3127" w:rsidRDefault="006D3127" w:rsidP="006D3127">
      <w:pPr>
        <w:rPr>
          <w:rtl/>
          <w:lang w:eastAsia="he-IL"/>
        </w:rPr>
      </w:pPr>
      <w:r>
        <w:rPr>
          <w:rFonts w:hint="cs"/>
          <w:rtl/>
          <w:lang w:eastAsia="he-IL"/>
        </w:rPr>
        <w:t xml:space="preserve">כן. </w:t>
      </w:r>
      <w:bookmarkStart w:id="223" w:name="_ETM_Q1_534049"/>
      <w:bookmarkEnd w:id="223"/>
      <w:r>
        <w:rPr>
          <w:rFonts w:hint="cs"/>
          <w:rtl/>
          <w:lang w:eastAsia="he-IL"/>
        </w:rPr>
        <w:t>אם כן, אלה העבירות שנכללות כאן. יש עבירה נוספת</w:t>
      </w:r>
      <w:bookmarkStart w:id="224" w:name="_ETM_Q1_535797"/>
      <w:bookmarkEnd w:id="224"/>
      <w:r>
        <w:rPr>
          <w:rFonts w:hint="cs"/>
          <w:rtl/>
          <w:lang w:eastAsia="he-IL"/>
        </w:rPr>
        <w:t xml:space="preserve"> שהיא לא נכללת כאן והיא מתאימה מאוד למשפחה של</w:t>
      </w:r>
      <w:bookmarkStart w:id="225" w:name="_ETM_Q1_540040"/>
      <w:bookmarkEnd w:id="225"/>
      <w:r>
        <w:rPr>
          <w:rFonts w:hint="cs"/>
          <w:rtl/>
          <w:lang w:eastAsia="he-IL"/>
        </w:rPr>
        <w:t xml:space="preserve"> העבירות האלה </w:t>
      </w:r>
      <w:r>
        <w:rPr>
          <w:rtl/>
          <w:lang w:eastAsia="he-IL"/>
        </w:rPr>
        <w:t>–</w:t>
      </w:r>
      <w:r>
        <w:rPr>
          <w:rFonts w:hint="cs"/>
          <w:rtl/>
          <w:lang w:eastAsia="he-IL"/>
        </w:rPr>
        <w:t xml:space="preserve"> סעיף 335ב - וזו עבירה של פציעה כלפי קטין או חסר ישע שעובר </w:t>
      </w:r>
      <w:bookmarkStart w:id="226" w:name="_ETM_Q1_554999"/>
      <w:bookmarkEnd w:id="226"/>
      <w:r>
        <w:rPr>
          <w:rFonts w:hint="cs"/>
          <w:rtl/>
          <w:lang w:eastAsia="he-IL"/>
        </w:rPr>
        <w:t>העבירה אחראי עליו וחשבנו שנכון יהיה לכלול אותה כא</w:t>
      </w:r>
      <w:bookmarkStart w:id="227" w:name="_ETM_Q1_546776"/>
      <w:bookmarkEnd w:id="227"/>
      <w:r>
        <w:rPr>
          <w:rFonts w:hint="cs"/>
          <w:rtl/>
          <w:lang w:eastAsia="he-IL"/>
        </w:rPr>
        <w:t>ן. סעיף 335ב(2) שמפנה לעבירת הפציעה אבל אלה הנסיבות של פציעה של קטין או חסר</w:t>
      </w:r>
      <w:r w:rsidR="002C1689">
        <w:rPr>
          <w:rFonts w:hint="cs"/>
          <w:rtl/>
          <w:lang w:eastAsia="he-IL"/>
        </w:rPr>
        <w:t xml:space="preserve"> </w:t>
      </w:r>
      <w:r>
        <w:rPr>
          <w:rFonts w:hint="cs"/>
          <w:rtl/>
          <w:lang w:eastAsia="he-IL"/>
        </w:rPr>
        <w:t xml:space="preserve">ישע על ידי מי שהיה אחראי עליו </w:t>
      </w:r>
      <w:bookmarkStart w:id="228" w:name="_ETM_Q1_575197"/>
      <w:bookmarkEnd w:id="228"/>
      <w:r>
        <w:rPr>
          <w:rFonts w:hint="cs"/>
          <w:rtl/>
          <w:lang w:eastAsia="he-IL"/>
        </w:rPr>
        <w:t xml:space="preserve">ולפעמים השתמשו בעבירה הזו גם </w:t>
      </w:r>
      <w:r>
        <w:rPr>
          <w:rFonts w:hint="cs"/>
          <w:rtl/>
          <w:lang w:eastAsia="he-IL"/>
        </w:rPr>
        <w:lastRenderedPageBreak/>
        <w:t xml:space="preserve">בנסיבות האלה. שוב, זה </w:t>
      </w:r>
      <w:bookmarkStart w:id="229" w:name="_ETM_Q1_580399"/>
      <w:bookmarkEnd w:id="229"/>
      <w:r>
        <w:rPr>
          <w:rFonts w:hint="cs"/>
          <w:rtl/>
          <w:lang w:eastAsia="he-IL"/>
        </w:rPr>
        <w:t>מתלבש כמובן על הגילאים שקבענו, על הנסיבות שקבענו אבל יכולים להשתמש גם בסעיף הזה אותו נשמח להוסיף.</w:t>
      </w:r>
      <w:bookmarkStart w:id="230" w:name="_ETM_Q1_594884"/>
      <w:bookmarkEnd w:id="230"/>
    </w:p>
    <w:p w14:paraId="73331B9E" w14:textId="77777777" w:rsidR="006D3127" w:rsidRDefault="006D3127" w:rsidP="006D3127">
      <w:pPr>
        <w:rPr>
          <w:rtl/>
          <w:lang w:eastAsia="he-IL"/>
        </w:rPr>
      </w:pPr>
      <w:bookmarkStart w:id="231" w:name="_ETM_Q1_594922"/>
      <w:bookmarkEnd w:id="231"/>
    </w:p>
    <w:p w14:paraId="3C9B6D09" w14:textId="4C195402" w:rsidR="006D3127" w:rsidRDefault="006D3127" w:rsidP="006D3127">
      <w:pPr>
        <w:rPr>
          <w:rtl/>
          <w:lang w:eastAsia="he-IL"/>
        </w:rPr>
      </w:pPr>
      <w:bookmarkStart w:id="232" w:name="_ETM_Q1_595124"/>
      <w:bookmarkStart w:id="233" w:name="_ETM_Q1_595156"/>
      <w:bookmarkEnd w:id="232"/>
      <w:bookmarkEnd w:id="233"/>
      <w:r>
        <w:rPr>
          <w:rFonts w:hint="cs"/>
          <w:rtl/>
          <w:lang w:eastAsia="he-IL"/>
        </w:rPr>
        <w:t xml:space="preserve">האם יש הערות </w:t>
      </w:r>
      <w:bookmarkStart w:id="234" w:name="_ETM_Q1_596875"/>
      <w:bookmarkEnd w:id="234"/>
      <w:r>
        <w:rPr>
          <w:rFonts w:hint="cs"/>
          <w:rtl/>
          <w:lang w:eastAsia="he-IL"/>
        </w:rPr>
        <w:t>עד כאן?</w:t>
      </w:r>
    </w:p>
    <w:p w14:paraId="7E959F29" w14:textId="77777777" w:rsidR="006D3127" w:rsidRDefault="006D3127" w:rsidP="006D3127">
      <w:pPr>
        <w:rPr>
          <w:rtl/>
          <w:lang w:eastAsia="he-IL"/>
        </w:rPr>
      </w:pPr>
      <w:bookmarkStart w:id="235" w:name="_ETM_Q1_596756"/>
      <w:bookmarkEnd w:id="235"/>
    </w:p>
    <w:p w14:paraId="416E8F47" w14:textId="46C99AEF" w:rsidR="006D3127" w:rsidRDefault="006D3127" w:rsidP="006D3127">
      <w:pPr>
        <w:pStyle w:val="af6"/>
        <w:keepNext/>
        <w:rPr>
          <w:rtl/>
        </w:rPr>
      </w:pPr>
      <w:bookmarkStart w:id="236" w:name="ET_yor_6053_21"/>
      <w:r w:rsidRPr="006D3127">
        <w:rPr>
          <w:rStyle w:val="TagStyle"/>
          <w:rtl/>
        </w:rPr>
        <w:t xml:space="preserve"> &lt;&lt; יור &gt;&gt; </w:t>
      </w:r>
      <w:r>
        <w:rPr>
          <w:rtl/>
        </w:rPr>
        <w:t>היו"ר יוסף טייב:</w:t>
      </w:r>
      <w:r w:rsidRPr="006D3127">
        <w:rPr>
          <w:rStyle w:val="TagStyle"/>
          <w:rtl/>
        </w:rPr>
        <w:t xml:space="preserve"> &lt;&lt; יור &gt;&gt;</w:t>
      </w:r>
      <w:r w:rsidR="00104BDF">
        <w:rPr>
          <w:rtl/>
        </w:rPr>
        <w:t xml:space="preserve"> </w:t>
      </w:r>
      <w:bookmarkEnd w:id="236"/>
    </w:p>
    <w:p w14:paraId="65D37D90" w14:textId="77777777" w:rsidR="006D3127" w:rsidRDefault="006D3127" w:rsidP="006D3127">
      <w:pPr>
        <w:pStyle w:val="KeepWithNext"/>
        <w:rPr>
          <w:rtl/>
          <w:lang w:eastAsia="he-IL"/>
        </w:rPr>
      </w:pPr>
    </w:p>
    <w:p w14:paraId="1C28D95B" w14:textId="68CDA1FA" w:rsidR="006D3127" w:rsidRDefault="006D3127" w:rsidP="006D3127">
      <w:pPr>
        <w:rPr>
          <w:rtl/>
          <w:lang w:eastAsia="he-IL"/>
        </w:rPr>
      </w:pPr>
      <w:bookmarkStart w:id="237" w:name="_ETM_Q1_597154"/>
      <w:bookmarkEnd w:id="237"/>
      <w:r>
        <w:rPr>
          <w:rFonts w:hint="cs"/>
          <w:rtl/>
          <w:lang w:eastAsia="he-IL"/>
        </w:rPr>
        <w:t>מ</w:t>
      </w:r>
      <w:bookmarkStart w:id="238" w:name="_ETM_Q1_597206"/>
      <w:bookmarkEnd w:id="238"/>
      <w:r>
        <w:rPr>
          <w:rFonts w:hint="cs"/>
          <w:rtl/>
          <w:lang w:eastAsia="he-IL"/>
        </w:rPr>
        <w:t>ישהו רוצה להתייחס? משרדי הממשלה? רווחה?</w:t>
      </w:r>
    </w:p>
    <w:p w14:paraId="4BC986F8" w14:textId="77777777" w:rsidR="006D3127" w:rsidRDefault="006D3127" w:rsidP="006D3127">
      <w:pPr>
        <w:rPr>
          <w:rtl/>
          <w:lang w:eastAsia="he-IL"/>
        </w:rPr>
      </w:pPr>
      <w:bookmarkStart w:id="239" w:name="_ETM_Q1_604439"/>
      <w:bookmarkEnd w:id="239"/>
    </w:p>
    <w:p w14:paraId="2B6BF5B5" w14:textId="3DD265E8" w:rsidR="006D3127" w:rsidRDefault="006D3127" w:rsidP="006D3127">
      <w:pPr>
        <w:pStyle w:val="af9"/>
        <w:keepNext/>
        <w:rPr>
          <w:rtl/>
          <w:lang w:eastAsia="he-IL"/>
        </w:rPr>
      </w:pPr>
      <w:bookmarkStart w:id="240" w:name="ET_guest_שלהבת_חיים_קפלן_22"/>
      <w:r w:rsidRPr="006D3127">
        <w:rPr>
          <w:rStyle w:val="TagStyle"/>
          <w:rtl/>
        </w:rPr>
        <w:t xml:space="preserve"> &lt;&lt; אורח &gt;&gt; </w:t>
      </w:r>
      <w:r>
        <w:rPr>
          <w:rtl/>
          <w:lang w:eastAsia="he-IL"/>
        </w:rPr>
        <w:t>שלהבת חיים קפלן:</w:t>
      </w:r>
      <w:r w:rsidRPr="006D3127">
        <w:rPr>
          <w:rStyle w:val="TagStyle"/>
          <w:rtl/>
        </w:rPr>
        <w:t xml:space="preserve"> &lt;&lt; אורח &gt;&gt;</w:t>
      </w:r>
      <w:r w:rsidR="00104BDF">
        <w:rPr>
          <w:rtl/>
          <w:lang w:eastAsia="he-IL"/>
        </w:rPr>
        <w:t xml:space="preserve"> </w:t>
      </w:r>
      <w:bookmarkEnd w:id="240"/>
    </w:p>
    <w:p w14:paraId="08CC5E18" w14:textId="77777777" w:rsidR="006D3127" w:rsidRDefault="006D3127" w:rsidP="006D3127">
      <w:pPr>
        <w:pStyle w:val="KeepWithNext"/>
        <w:rPr>
          <w:rtl/>
          <w:lang w:eastAsia="he-IL"/>
        </w:rPr>
      </w:pPr>
    </w:p>
    <w:p w14:paraId="09B94262" w14:textId="4562CBD5" w:rsidR="006D3127" w:rsidRDefault="006D3127" w:rsidP="006D3127">
      <w:pPr>
        <w:rPr>
          <w:rtl/>
          <w:lang w:eastAsia="he-IL"/>
        </w:rPr>
      </w:pPr>
      <w:bookmarkStart w:id="241" w:name="_ETM_Q1_604815"/>
      <w:bookmarkStart w:id="242" w:name="_ETM_Q1_604846"/>
      <w:bookmarkEnd w:id="241"/>
      <w:bookmarkEnd w:id="242"/>
      <w:r>
        <w:rPr>
          <w:rFonts w:hint="cs"/>
          <w:rtl/>
          <w:lang w:eastAsia="he-IL"/>
        </w:rPr>
        <w:t xml:space="preserve">משרד העבודה. לגבי ההגדרה </w:t>
      </w:r>
      <w:bookmarkStart w:id="243" w:name="_ETM_Q1_605619"/>
      <w:bookmarkEnd w:id="243"/>
      <w:r>
        <w:rPr>
          <w:rFonts w:hint="cs"/>
          <w:rtl/>
          <w:lang w:eastAsia="he-IL"/>
        </w:rPr>
        <w:t>של מעסיק, אנחנו רוצים להבהיר</w:t>
      </w:r>
      <w:bookmarkStart w:id="244" w:name="_ETM_Q1_617562"/>
      <w:bookmarkEnd w:id="244"/>
      <w:r>
        <w:rPr>
          <w:rFonts w:hint="cs"/>
          <w:rtl/>
          <w:lang w:eastAsia="he-IL"/>
        </w:rPr>
        <w:t xml:space="preserve"> - שיהיה ברור גם לפי ההגדרה שהועתקה מהחוק </w:t>
      </w:r>
      <w:bookmarkStart w:id="245" w:name="_ETM_Q1_619725"/>
      <w:bookmarkEnd w:id="245"/>
      <w:r>
        <w:rPr>
          <w:rFonts w:hint="cs"/>
          <w:rtl/>
          <w:lang w:eastAsia="he-IL"/>
        </w:rPr>
        <w:t xml:space="preserve">למניעת העסקה </w:t>
      </w:r>
      <w:r>
        <w:rPr>
          <w:rtl/>
          <w:lang w:eastAsia="he-IL"/>
        </w:rPr>
        <w:t>–</w:t>
      </w:r>
      <w:r>
        <w:rPr>
          <w:rFonts w:hint="cs"/>
          <w:rtl/>
          <w:lang w:eastAsia="he-IL"/>
        </w:rPr>
        <w:t xml:space="preserve"> שבעולם המשפחתונים אין מעסיק </w:t>
      </w:r>
      <w:bookmarkStart w:id="246" w:name="_ETM_Q1_622770"/>
      <w:bookmarkEnd w:id="246"/>
      <w:r>
        <w:rPr>
          <w:rFonts w:hint="cs"/>
          <w:rtl/>
          <w:lang w:eastAsia="he-IL"/>
        </w:rPr>
        <w:t xml:space="preserve">שהוא רשות מקומית או המשרד שלנו למשל. אנחנו מפקחים, נותנים </w:t>
      </w:r>
      <w:bookmarkStart w:id="247" w:name="_ETM_Q1_629533"/>
      <w:bookmarkEnd w:id="247"/>
      <w:r>
        <w:rPr>
          <w:rFonts w:hint="cs"/>
          <w:rtl/>
          <w:lang w:eastAsia="he-IL"/>
        </w:rPr>
        <w:t xml:space="preserve">סמל, אבל אנחנו לא נכללים בהגדרה של מעסיק. שיהיה בפרוטוקול שצריך להבין שמדובר על בעלות עסק עצמאיות שהן המעסיקות </w:t>
      </w:r>
      <w:bookmarkStart w:id="248" w:name="_ETM_Q1_642155"/>
      <w:bookmarkEnd w:id="248"/>
      <w:r>
        <w:rPr>
          <w:rFonts w:hint="cs"/>
          <w:rtl/>
          <w:lang w:eastAsia="he-IL"/>
        </w:rPr>
        <w:t>של עצמן.</w:t>
      </w:r>
    </w:p>
    <w:p w14:paraId="28774B37" w14:textId="77777777" w:rsidR="006D3127" w:rsidRDefault="006D3127" w:rsidP="006D3127">
      <w:pPr>
        <w:rPr>
          <w:rtl/>
          <w:lang w:eastAsia="he-IL"/>
        </w:rPr>
      </w:pPr>
      <w:bookmarkStart w:id="249" w:name="_ETM_Q1_646683"/>
      <w:bookmarkStart w:id="250" w:name="_ETM_Q1_646717"/>
      <w:bookmarkEnd w:id="249"/>
      <w:bookmarkEnd w:id="250"/>
    </w:p>
    <w:p w14:paraId="5CAAF19A" w14:textId="253415BD" w:rsidR="006D3127" w:rsidRDefault="006D3127" w:rsidP="006D3127">
      <w:pPr>
        <w:pStyle w:val="a4"/>
        <w:keepNext/>
        <w:rPr>
          <w:rtl/>
        </w:rPr>
      </w:pPr>
      <w:bookmarkStart w:id="251" w:name="ET_speaker_תמי_סלע_23"/>
      <w:r w:rsidRPr="006D3127">
        <w:rPr>
          <w:rStyle w:val="TagStyle"/>
          <w:rtl/>
        </w:rPr>
        <w:t xml:space="preserve"> &lt;&lt; דובר &gt;&gt; </w:t>
      </w:r>
      <w:r>
        <w:rPr>
          <w:rtl/>
        </w:rPr>
        <w:t>תמי סלע:</w:t>
      </w:r>
      <w:r w:rsidRPr="006D3127">
        <w:rPr>
          <w:rStyle w:val="TagStyle"/>
          <w:rtl/>
        </w:rPr>
        <w:t xml:space="preserve"> &lt;&lt; דובר &gt;&gt;</w:t>
      </w:r>
      <w:r w:rsidR="00104BDF">
        <w:rPr>
          <w:rtl/>
        </w:rPr>
        <w:t xml:space="preserve"> </w:t>
      </w:r>
      <w:bookmarkEnd w:id="251"/>
    </w:p>
    <w:p w14:paraId="3E01A1E8" w14:textId="77777777" w:rsidR="006D3127" w:rsidRDefault="006D3127" w:rsidP="006D3127">
      <w:pPr>
        <w:pStyle w:val="KeepWithNext"/>
        <w:rPr>
          <w:rtl/>
          <w:lang w:eastAsia="he-IL"/>
        </w:rPr>
      </w:pPr>
    </w:p>
    <w:p w14:paraId="5991FDDC" w14:textId="380F1517" w:rsidR="006D3127" w:rsidRDefault="006D3127" w:rsidP="006D3127">
      <w:pPr>
        <w:rPr>
          <w:rtl/>
          <w:lang w:eastAsia="he-IL"/>
        </w:rPr>
      </w:pPr>
      <w:r>
        <w:rPr>
          <w:rFonts w:hint="cs"/>
          <w:rtl/>
          <w:lang w:eastAsia="he-IL"/>
        </w:rPr>
        <w:t>זה לא משנה את הגדרת מעסיק.</w:t>
      </w:r>
    </w:p>
    <w:p w14:paraId="1E22E50E" w14:textId="77777777" w:rsidR="006D3127" w:rsidRDefault="006D3127" w:rsidP="006D3127">
      <w:pPr>
        <w:rPr>
          <w:rtl/>
          <w:lang w:eastAsia="he-IL"/>
        </w:rPr>
      </w:pPr>
      <w:bookmarkStart w:id="252" w:name="_ETM_Q1_649057"/>
      <w:bookmarkStart w:id="253" w:name="_ETM_Q1_649088"/>
      <w:bookmarkEnd w:id="252"/>
      <w:bookmarkEnd w:id="253"/>
    </w:p>
    <w:p w14:paraId="69A5EA75" w14:textId="35BA55E5" w:rsidR="006D3127" w:rsidRDefault="006D3127" w:rsidP="006D3127">
      <w:pPr>
        <w:pStyle w:val="af9"/>
        <w:keepNext/>
        <w:rPr>
          <w:rtl/>
          <w:lang w:eastAsia="he-IL"/>
        </w:rPr>
      </w:pPr>
      <w:bookmarkStart w:id="254" w:name="ET_guest_לירון_ספרד_24"/>
      <w:r w:rsidRPr="006D3127">
        <w:rPr>
          <w:rStyle w:val="TagStyle"/>
          <w:rtl/>
        </w:rPr>
        <w:t xml:space="preserve"> &lt;&lt; אורח &gt;&gt; </w:t>
      </w:r>
      <w:r>
        <w:rPr>
          <w:rtl/>
          <w:lang w:eastAsia="he-IL"/>
        </w:rPr>
        <w:t>לירון ספרד:</w:t>
      </w:r>
      <w:r w:rsidRPr="006D3127">
        <w:rPr>
          <w:rStyle w:val="TagStyle"/>
          <w:rtl/>
        </w:rPr>
        <w:t xml:space="preserve"> &lt;&lt; אורח &gt;&gt;</w:t>
      </w:r>
      <w:r w:rsidR="00104BDF">
        <w:rPr>
          <w:rtl/>
          <w:lang w:eastAsia="he-IL"/>
        </w:rPr>
        <w:t xml:space="preserve"> </w:t>
      </w:r>
      <w:bookmarkEnd w:id="254"/>
    </w:p>
    <w:p w14:paraId="1F962A53" w14:textId="77777777" w:rsidR="006D3127" w:rsidRDefault="006D3127" w:rsidP="006D3127">
      <w:pPr>
        <w:pStyle w:val="KeepWithNext"/>
        <w:rPr>
          <w:rtl/>
          <w:lang w:eastAsia="he-IL"/>
        </w:rPr>
      </w:pPr>
    </w:p>
    <w:p w14:paraId="58E4C019" w14:textId="6B42D065" w:rsidR="006D3127" w:rsidRDefault="006D3127" w:rsidP="006D3127">
      <w:pPr>
        <w:rPr>
          <w:rtl/>
          <w:lang w:eastAsia="he-IL"/>
        </w:rPr>
      </w:pPr>
      <w:r>
        <w:rPr>
          <w:rFonts w:hint="cs"/>
          <w:rtl/>
          <w:lang w:eastAsia="he-IL"/>
        </w:rPr>
        <w:t>זה נכ</w:t>
      </w:r>
      <w:r w:rsidR="00DC61B9">
        <w:rPr>
          <w:rFonts w:hint="cs"/>
          <w:rtl/>
          <w:lang w:eastAsia="he-IL"/>
        </w:rPr>
        <w:t>ון</w:t>
      </w:r>
      <w:r>
        <w:rPr>
          <w:rFonts w:hint="cs"/>
          <w:rtl/>
          <w:lang w:eastAsia="he-IL"/>
        </w:rPr>
        <w:t xml:space="preserve"> גם לגבי משרד החינוך, לגבי מעונות.</w:t>
      </w:r>
      <w:r w:rsidR="00DC61B9">
        <w:rPr>
          <w:rFonts w:hint="cs"/>
          <w:rtl/>
          <w:lang w:eastAsia="he-IL"/>
        </w:rPr>
        <w:t xml:space="preserve"> הדגש במעסיק הוא במילה "באמצעות". אנחנו מפקחים על המוסדות אבל הדגש הוא לעניין קבלת </w:t>
      </w:r>
      <w:bookmarkStart w:id="255" w:name="_ETM_Q1_656455"/>
      <w:bookmarkEnd w:id="255"/>
      <w:r w:rsidR="00DC61B9">
        <w:rPr>
          <w:rFonts w:hint="cs"/>
          <w:rtl/>
          <w:lang w:eastAsia="he-IL"/>
        </w:rPr>
        <w:t xml:space="preserve">אדם לעבודה במוסד באמצעות משרד ממשלתי. הקבלה לעבודה במעונות </w:t>
      </w:r>
      <w:bookmarkStart w:id="256" w:name="_ETM_Q1_662294"/>
      <w:bookmarkEnd w:id="256"/>
      <w:r w:rsidR="00DC61B9">
        <w:rPr>
          <w:rFonts w:hint="cs"/>
          <w:rtl/>
          <w:lang w:eastAsia="he-IL"/>
        </w:rPr>
        <w:t xml:space="preserve">לצורך העניין, היא לא באמצעות משרד החינוך. כלומר, הדגש הוא באמצעות כדי שחלילה לא יובן שמוסד שנתון </w:t>
      </w:r>
      <w:bookmarkStart w:id="257" w:name="_ETM_Q1_667178"/>
      <w:bookmarkEnd w:id="257"/>
      <w:r w:rsidR="00DC61B9">
        <w:rPr>
          <w:rFonts w:hint="cs"/>
          <w:rtl/>
          <w:lang w:eastAsia="he-IL"/>
        </w:rPr>
        <w:t xml:space="preserve">לפיקוח של משרד ממשלתי </w:t>
      </w:r>
      <w:r w:rsidR="00DC61B9">
        <w:rPr>
          <w:rtl/>
          <w:lang w:eastAsia="he-IL"/>
        </w:rPr>
        <w:t>–</w:t>
      </w:r>
      <w:r w:rsidR="00DC61B9">
        <w:rPr>
          <w:rFonts w:hint="cs"/>
          <w:rtl/>
          <w:lang w:eastAsia="he-IL"/>
        </w:rPr>
        <w:t xml:space="preserve"> בין אם זה משרד </w:t>
      </w:r>
      <w:bookmarkStart w:id="258" w:name="_ETM_Q1_668383"/>
      <w:bookmarkEnd w:id="258"/>
      <w:r w:rsidR="00DC61B9">
        <w:rPr>
          <w:rFonts w:hint="cs"/>
          <w:rtl/>
          <w:lang w:eastAsia="he-IL"/>
        </w:rPr>
        <w:t xml:space="preserve">העבודה או משרד החינוך </w:t>
      </w:r>
      <w:r w:rsidR="00DC61B9">
        <w:rPr>
          <w:rtl/>
          <w:lang w:eastAsia="he-IL"/>
        </w:rPr>
        <w:t>–</w:t>
      </w:r>
      <w:r w:rsidR="00DC61B9">
        <w:rPr>
          <w:rFonts w:hint="cs"/>
          <w:rtl/>
          <w:lang w:eastAsia="he-IL"/>
        </w:rPr>
        <w:t xml:space="preserve"> מטיל עליו חובות של מעסיק.</w:t>
      </w:r>
      <w:bookmarkStart w:id="259" w:name="_ETM_Q1_674425"/>
      <w:bookmarkEnd w:id="259"/>
    </w:p>
    <w:p w14:paraId="0D46E0E1" w14:textId="77777777" w:rsidR="00DC61B9" w:rsidRDefault="00DC61B9" w:rsidP="006D3127">
      <w:pPr>
        <w:rPr>
          <w:rtl/>
          <w:lang w:eastAsia="he-IL"/>
        </w:rPr>
      </w:pPr>
      <w:bookmarkStart w:id="260" w:name="_ETM_Q1_674462"/>
      <w:bookmarkEnd w:id="260"/>
    </w:p>
    <w:p w14:paraId="3CF124A3" w14:textId="043A1C2A" w:rsidR="00DC61B9" w:rsidRDefault="00DC61B9" w:rsidP="00DC61B9">
      <w:pPr>
        <w:pStyle w:val="a4"/>
        <w:keepNext/>
        <w:rPr>
          <w:rtl/>
        </w:rPr>
      </w:pPr>
      <w:bookmarkStart w:id="261" w:name="ET_speaker_תמי_סלע_25"/>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261"/>
    </w:p>
    <w:p w14:paraId="03DFC9DB" w14:textId="77777777" w:rsidR="00DC61B9" w:rsidRDefault="00DC61B9" w:rsidP="00DC61B9">
      <w:pPr>
        <w:pStyle w:val="KeepWithNext"/>
        <w:rPr>
          <w:rtl/>
          <w:lang w:eastAsia="he-IL"/>
        </w:rPr>
      </w:pPr>
    </w:p>
    <w:p w14:paraId="6201FCFB" w14:textId="2CCC664A" w:rsidR="00DC61B9" w:rsidRDefault="00DC61B9" w:rsidP="00DC61B9">
      <w:pPr>
        <w:rPr>
          <w:rtl/>
          <w:lang w:eastAsia="he-IL"/>
        </w:rPr>
      </w:pPr>
      <w:r>
        <w:rPr>
          <w:rFonts w:hint="cs"/>
          <w:rtl/>
          <w:lang w:eastAsia="he-IL"/>
        </w:rPr>
        <w:t xml:space="preserve">זה רלוונטי לעניין מי הוא הגורם שמחויב </w:t>
      </w:r>
      <w:bookmarkStart w:id="262" w:name="_ETM_Q1_675496"/>
      <w:bookmarkEnd w:id="262"/>
      <w:r>
        <w:rPr>
          <w:rFonts w:hint="cs"/>
          <w:rtl/>
          <w:lang w:eastAsia="he-IL"/>
        </w:rPr>
        <w:t xml:space="preserve">לקבל </w:t>
      </w:r>
      <w:bookmarkStart w:id="263" w:name="_ETM_Q1_676159"/>
      <w:bookmarkStart w:id="264" w:name="_ETM_Q1_676194"/>
      <w:bookmarkEnd w:id="263"/>
      <w:bookmarkEnd w:id="264"/>
      <w:r>
        <w:rPr>
          <w:rFonts w:hint="cs"/>
          <w:rtl/>
          <w:lang w:eastAsia="he-IL"/>
        </w:rPr>
        <w:t>את אישור המשטרה.</w:t>
      </w:r>
    </w:p>
    <w:p w14:paraId="389F6FBB" w14:textId="77777777" w:rsidR="00DC61B9" w:rsidRDefault="00DC61B9" w:rsidP="00DC61B9">
      <w:pPr>
        <w:rPr>
          <w:rtl/>
          <w:lang w:eastAsia="he-IL"/>
        </w:rPr>
      </w:pPr>
      <w:bookmarkStart w:id="265" w:name="_ETM_Q1_677382"/>
      <w:bookmarkStart w:id="266" w:name="_ETM_Q1_677413"/>
      <w:bookmarkEnd w:id="265"/>
      <w:bookmarkEnd w:id="266"/>
    </w:p>
    <w:p w14:paraId="066F59E6" w14:textId="0964FE53" w:rsidR="00DC61B9" w:rsidRDefault="00DC61B9" w:rsidP="00DC61B9">
      <w:pPr>
        <w:pStyle w:val="af9"/>
        <w:keepNext/>
        <w:rPr>
          <w:rtl/>
          <w:lang w:eastAsia="he-IL"/>
        </w:rPr>
      </w:pPr>
      <w:bookmarkStart w:id="267" w:name="ET_guest_לירון_ספרד_26"/>
      <w:r w:rsidRPr="00DC61B9">
        <w:rPr>
          <w:rStyle w:val="TagStyle"/>
          <w:rtl/>
        </w:rPr>
        <w:t xml:space="preserve"> &lt;&lt; אורח &gt;&gt; </w:t>
      </w:r>
      <w:r>
        <w:rPr>
          <w:rtl/>
          <w:lang w:eastAsia="he-IL"/>
        </w:rPr>
        <w:t>לירון ספרד:</w:t>
      </w:r>
      <w:r w:rsidRPr="00DC61B9">
        <w:rPr>
          <w:rStyle w:val="TagStyle"/>
          <w:rtl/>
        </w:rPr>
        <w:t xml:space="preserve"> &lt;&lt; אורח &gt;&gt;</w:t>
      </w:r>
      <w:r w:rsidR="00104BDF">
        <w:rPr>
          <w:rtl/>
          <w:lang w:eastAsia="he-IL"/>
        </w:rPr>
        <w:t xml:space="preserve"> </w:t>
      </w:r>
      <w:bookmarkEnd w:id="267"/>
    </w:p>
    <w:p w14:paraId="445FE320" w14:textId="77777777" w:rsidR="00DC61B9" w:rsidRDefault="00DC61B9" w:rsidP="00DC61B9">
      <w:pPr>
        <w:pStyle w:val="KeepWithNext"/>
        <w:rPr>
          <w:rtl/>
          <w:lang w:eastAsia="he-IL"/>
        </w:rPr>
      </w:pPr>
    </w:p>
    <w:p w14:paraId="7B557FA1" w14:textId="372D0491" w:rsidR="00DC61B9" w:rsidRDefault="00DC61B9" w:rsidP="00DC61B9">
      <w:pPr>
        <w:rPr>
          <w:rtl/>
          <w:lang w:eastAsia="he-IL"/>
        </w:rPr>
      </w:pPr>
      <w:r>
        <w:rPr>
          <w:rFonts w:hint="cs"/>
          <w:rtl/>
          <w:lang w:eastAsia="he-IL"/>
        </w:rPr>
        <w:t>ועם מי מתנהלים יחסי עבודה, מי משלם שכר, אם אנחנו מפשטים את זה לרמה הכי בסיסית. על שם מי התלוש יוצא. זה המעסיק.</w:t>
      </w:r>
      <w:bookmarkStart w:id="268" w:name="_ETM_Q1_688135"/>
      <w:bookmarkEnd w:id="268"/>
      <w:r>
        <w:rPr>
          <w:rFonts w:hint="cs"/>
          <w:rtl/>
          <w:lang w:eastAsia="he-IL"/>
        </w:rPr>
        <w:t xml:space="preserve"> חשוב שנבין את זה.</w:t>
      </w:r>
    </w:p>
    <w:p w14:paraId="3C918C76" w14:textId="77777777" w:rsidR="00DC61B9" w:rsidRDefault="00DC61B9" w:rsidP="00DC61B9">
      <w:pPr>
        <w:rPr>
          <w:rtl/>
          <w:lang w:eastAsia="he-IL"/>
        </w:rPr>
      </w:pPr>
      <w:bookmarkStart w:id="269" w:name="_ETM_Q1_688646"/>
      <w:bookmarkEnd w:id="269"/>
    </w:p>
    <w:p w14:paraId="6D539CF9" w14:textId="4689DA64" w:rsidR="00DC61B9" w:rsidRDefault="00DC61B9" w:rsidP="00DC61B9">
      <w:pPr>
        <w:pStyle w:val="a4"/>
        <w:keepNext/>
        <w:rPr>
          <w:rtl/>
        </w:rPr>
      </w:pPr>
      <w:bookmarkStart w:id="270" w:name="ET_speaker_תמי_סלע_27"/>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270"/>
    </w:p>
    <w:p w14:paraId="7B074797" w14:textId="77777777" w:rsidR="00DC61B9" w:rsidRDefault="00DC61B9" w:rsidP="00DC61B9">
      <w:pPr>
        <w:pStyle w:val="KeepWithNext"/>
        <w:rPr>
          <w:rtl/>
        </w:rPr>
      </w:pPr>
    </w:p>
    <w:p w14:paraId="6220F928" w14:textId="4D229A2E" w:rsidR="00DC61B9" w:rsidRDefault="00DC61B9" w:rsidP="00DC61B9">
      <w:pPr>
        <w:rPr>
          <w:rtl/>
        </w:rPr>
      </w:pPr>
      <w:bookmarkStart w:id="271" w:name="_ETM_Q1_689009"/>
      <w:bookmarkStart w:id="272" w:name="_ETM_Q1_689043"/>
      <w:bookmarkEnd w:id="271"/>
      <w:bookmarkEnd w:id="272"/>
      <w:r>
        <w:rPr>
          <w:rFonts w:hint="cs"/>
          <w:rtl/>
        </w:rPr>
        <w:t>זה עלה כאן קודם. עלת</w:t>
      </w:r>
      <w:bookmarkStart w:id="273" w:name="_ETM_Q1_690298"/>
      <w:bookmarkEnd w:id="273"/>
      <w:r>
        <w:rPr>
          <w:rFonts w:hint="cs"/>
          <w:rtl/>
        </w:rPr>
        <w:t xml:space="preserve">ה הנקודה שיש הבדל בין מי שמחויב לפנות למשטרה ולקבל </w:t>
      </w:r>
      <w:bookmarkStart w:id="274" w:name="_ETM_Q1_693724"/>
      <w:bookmarkEnd w:id="274"/>
      <w:r>
        <w:rPr>
          <w:rFonts w:hint="cs"/>
          <w:rtl/>
        </w:rPr>
        <w:t>את האיש</w:t>
      </w:r>
      <w:bookmarkStart w:id="275" w:name="_ETM_Q1_694864"/>
      <w:bookmarkEnd w:id="275"/>
      <w:r>
        <w:rPr>
          <w:rFonts w:hint="cs"/>
          <w:rtl/>
        </w:rPr>
        <w:t>ור לבין לעתים גורמים שבמסגרת הפיקוח שלהם</w:t>
      </w:r>
      <w:bookmarkStart w:id="276" w:name="_ETM_Q1_697300"/>
      <w:bookmarkEnd w:id="276"/>
      <w:r>
        <w:rPr>
          <w:rFonts w:hint="cs"/>
          <w:rtl/>
        </w:rPr>
        <w:t xml:space="preserve"> מוודאים שאותם מעסיקים עשו את זה.</w:t>
      </w:r>
    </w:p>
    <w:p w14:paraId="02EED520" w14:textId="77777777" w:rsidR="00DC61B9" w:rsidRDefault="00DC61B9" w:rsidP="00DC61B9">
      <w:pPr>
        <w:rPr>
          <w:rtl/>
        </w:rPr>
      </w:pPr>
      <w:bookmarkStart w:id="277" w:name="_ETM_Q1_700307"/>
      <w:bookmarkStart w:id="278" w:name="_ETM_Q1_700338"/>
      <w:bookmarkEnd w:id="277"/>
      <w:bookmarkEnd w:id="278"/>
    </w:p>
    <w:p w14:paraId="164E08A3" w14:textId="79A0EA50" w:rsidR="00DC61B9" w:rsidRDefault="00DC61B9" w:rsidP="00DC61B9">
      <w:pPr>
        <w:pStyle w:val="af9"/>
        <w:keepNext/>
        <w:rPr>
          <w:rtl/>
        </w:rPr>
      </w:pPr>
      <w:bookmarkStart w:id="279" w:name="ET_guest_לירון_ספרד_28"/>
      <w:r w:rsidRPr="00DC61B9">
        <w:rPr>
          <w:rStyle w:val="TagStyle"/>
          <w:rtl/>
        </w:rPr>
        <w:t xml:space="preserve"> &lt;&lt; אורח &gt;&gt; </w:t>
      </w:r>
      <w:r>
        <w:rPr>
          <w:rtl/>
        </w:rPr>
        <w:t>לירון ספרד:</w:t>
      </w:r>
      <w:r w:rsidRPr="00DC61B9">
        <w:rPr>
          <w:rStyle w:val="TagStyle"/>
          <w:rtl/>
        </w:rPr>
        <w:t xml:space="preserve"> &lt;&lt; אורח &gt;&gt;</w:t>
      </w:r>
      <w:r w:rsidR="00104BDF">
        <w:rPr>
          <w:rtl/>
        </w:rPr>
        <w:t xml:space="preserve"> </w:t>
      </w:r>
      <w:bookmarkEnd w:id="279"/>
    </w:p>
    <w:p w14:paraId="2B77C412" w14:textId="77777777" w:rsidR="00DC61B9" w:rsidRDefault="00DC61B9" w:rsidP="00DC61B9">
      <w:pPr>
        <w:pStyle w:val="KeepWithNext"/>
        <w:rPr>
          <w:rtl/>
        </w:rPr>
      </w:pPr>
    </w:p>
    <w:p w14:paraId="49698B0E" w14:textId="56B08672" w:rsidR="00DC61B9" w:rsidRDefault="00DC61B9" w:rsidP="00DC61B9">
      <w:pPr>
        <w:rPr>
          <w:rtl/>
        </w:rPr>
      </w:pPr>
      <w:r>
        <w:rPr>
          <w:rFonts w:hint="cs"/>
          <w:rtl/>
        </w:rPr>
        <w:t>נכון.</w:t>
      </w:r>
    </w:p>
    <w:p w14:paraId="4936B498" w14:textId="77777777" w:rsidR="00DC61B9" w:rsidRDefault="00DC61B9" w:rsidP="00DC61B9">
      <w:pPr>
        <w:rPr>
          <w:rtl/>
        </w:rPr>
      </w:pPr>
    </w:p>
    <w:p w14:paraId="69793C3E" w14:textId="54F78FFA" w:rsidR="00DC61B9" w:rsidRDefault="00DC61B9" w:rsidP="00DC61B9">
      <w:pPr>
        <w:pStyle w:val="a4"/>
        <w:keepNext/>
        <w:rPr>
          <w:rtl/>
        </w:rPr>
      </w:pPr>
      <w:bookmarkStart w:id="280" w:name="ET_speaker_תמי_סלע_29"/>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280"/>
    </w:p>
    <w:p w14:paraId="72AECDD4" w14:textId="77777777" w:rsidR="00DC61B9" w:rsidRDefault="00DC61B9" w:rsidP="00DC61B9">
      <w:pPr>
        <w:pStyle w:val="KeepWithNext"/>
        <w:rPr>
          <w:rtl/>
          <w:lang w:eastAsia="he-IL"/>
        </w:rPr>
      </w:pPr>
    </w:p>
    <w:p w14:paraId="64201AE4" w14:textId="207D892A" w:rsidR="00DC61B9" w:rsidRDefault="00DC61B9" w:rsidP="00DC61B9">
      <w:pPr>
        <w:rPr>
          <w:rtl/>
          <w:lang w:eastAsia="he-IL"/>
        </w:rPr>
      </w:pPr>
      <w:r>
        <w:rPr>
          <w:rFonts w:hint="cs"/>
          <w:rtl/>
          <w:lang w:eastAsia="he-IL"/>
        </w:rPr>
        <w:t xml:space="preserve">וקיבלו את האישורים אבל </w:t>
      </w:r>
      <w:bookmarkStart w:id="281" w:name="_ETM_Q1_702872"/>
      <w:bookmarkEnd w:id="281"/>
      <w:r>
        <w:rPr>
          <w:rFonts w:hint="cs"/>
          <w:rtl/>
          <w:lang w:eastAsia="he-IL"/>
        </w:rPr>
        <w:t>הם לא צריכים בעצמם לפנות למשטרה לקבל.</w:t>
      </w:r>
    </w:p>
    <w:p w14:paraId="6029ABDA" w14:textId="77777777" w:rsidR="00DC61B9" w:rsidRDefault="00DC61B9" w:rsidP="00DC61B9">
      <w:pPr>
        <w:rPr>
          <w:rtl/>
          <w:lang w:eastAsia="he-IL"/>
        </w:rPr>
      </w:pPr>
      <w:bookmarkStart w:id="282" w:name="_ETM_Q1_705516"/>
      <w:bookmarkStart w:id="283" w:name="_ETM_Q1_705548"/>
      <w:bookmarkEnd w:id="282"/>
      <w:bookmarkEnd w:id="283"/>
    </w:p>
    <w:p w14:paraId="176266E4" w14:textId="7F544F14" w:rsidR="00DC61B9" w:rsidRDefault="00DC61B9" w:rsidP="00DC61B9">
      <w:pPr>
        <w:pStyle w:val="af9"/>
        <w:keepNext/>
        <w:rPr>
          <w:rtl/>
          <w:lang w:eastAsia="he-IL"/>
        </w:rPr>
      </w:pPr>
      <w:bookmarkStart w:id="284" w:name="ET_guest_שלהבת_חיים_קפלן_30"/>
      <w:r w:rsidRPr="00DC61B9">
        <w:rPr>
          <w:rStyle w:val="TagStyle"/>
          <w:rtl/>
        </w:rPr>
        <w:t xml:space="preserve"> &lt;&lt; אורח &gt;&gt; </w:t>
      </w:r>
      <w:r>
        <w:rPr>
          <w:rtl/>
          <w:lang w:eastAsia="he-IL"/>
        </w:rPr>
        <w:t>שלהבת חיים קפלן:</w:t>
      </w:r>
      <w:r w:rsidRPr="00DC61B9">
        <w:rPr>
          <w:rStyle w:val="TagStyle"/>
          <w:rtl/>
        </w:rPr>
        <w:t xml:space="preserve"> &lt;&lt; אורח &gt;&gt;</w:t>
      </w:r>
      <w:r w:rsidR="00104BDF">
        <w:rPr>
          <w:rtl/>
          <w:lang w:eastAsia="he-IL"/>
        </w:rPr>
        <w:t xml:space="preserve"> </w:t>
      </w:r>
      <w:bookmarkEnd w:id="284"/>
    </w:p>
    <w:p w14:paraId="102FFDFF" w14:textId="77777777" w:rsidR="00DC61B9" w:rsidRDefault="00DC61B9" w:rsidP="00DC61B9">
      <w:pPr>
        <w:pStyle w:val="KeepWithNext"/>
        <w:rPr>
          <w:rtl/>
          <w:lang w:eastAsia="he-IL"/>
        </w:rPr>
      </w:pPr>
    </w:p>
    <w:p w14:paraId="12599DA5" w14:textId="3471A37D" w:rsidR="00DC61B9" w:rsidRDefault="00DC61B9" w:rsidP="00DC61B9">
      <w:pPr>
        <w:rPr>
          <w:rtl/>
          <w:lang w:eastAsia="he-IL"/>
        </w:rPr>
      </w:pPr>
      <w:r>
        <w:rPr>
          <w:rFonts w:hint="cs"/>
          <w:rtl/>
          <w:lang w:eastAsia="he-IL"/>
        </w:rPr>
        <w:t>זה אנחנו יכולים לעשות</w:t>
      </w:r>
      <w:bookmarkStart w:id="285" w:name="_ETM_Q1_706303"/>
      <w:bookmarkEnd w:id="285"/>
      <w:r>
        <w:rPr>
          <w:rFonts w:hint="cs"/>
          <w:rtl/>
          <w:lang w:eastAsia="he-IL"/>
        </w:rPr>
        <w:t xml:space="preserve"> רק עם משפחתונים שהם עם סמל. לא כולם מבקשים סמל. זה וולונטרי.</w:t>
      </w:r>
    </w:p>
    <w:p w14:paraId="45DE1F5B" w14:textId="77777777" w:rsidR="00DC61B9" w:rsidRDefault="00DC61B9" w:rsidP="00DC61B9">
      <w:pPr>
        <w:rPr>
          <w:rtl/>
          <w:lang w:eastAsia="he-IL"/>
        </w:rPr>
      </w:pPr>
      <w:bookmarkStart w:id="286" w:name="_ETM_Q1_710782"/>
      <w:bookmarkStart w:id="287" w:name="_ETM_Q1_710819"/>
      <w:bookmarkEnd w:id="286"/>
      <w:bookmarkEnd w:id="287"/>
    </w:p>
    <w:p w14:paraId="5971A3E4" w14:textId="70460BC8" w:rsidR="00DC61B9" w:rsidRDefault="00DC61B9" w:rsidP="00DC61B9">
      <w:pPr>
        <w:pStyle w:val="a4"/>
        <w:keepNext/>
        <w:rPr>
          <w:rtl/>
        </w:rPr>
      </w:pPr>
      <w:bookmarkStart w:id="288" w:name="ET_speaker_תמי_סלע_31"/>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288"/>
    </w:p>
    <w:p w14:paraId="6811AA8E" w14:textId="77777777" w:rsidR="00DC61B9" w:rsidRDefault="00DC61B9" w:rsidP="00DC61B9">
      <w:pPr>
        <w:pStyle w:val="KeepWithNext"/>
        <w:rPr>
          <w:rtl/>
          <w:lang w:eastAsia="he-IL"/>
        </w:rPr>
      </w:pPr>
    </w:p>
    <w:p w14:paraId="7E349E82" w14:textId="1F200F94" w:rsidR="00DC61B9" w:rsidRDefault="00DC61B9" w:rsidP="00DC61B9">
      <w:pPr>
        <w:rPr>
          <w:rtl/>
          <w:lang w:eastAsia="he-IL"/>
        </w:rPr>
      </w:pPr>
      <w:bookmarkStart w:id="289" w:name="_ETM_Q1_711142"/>
      <w:bookmarkStart w:id="290" w:name="_ETM_Q1_711183"/>
      <w:bookmarkEnd w:id="289"/>
      <w:bookmarkEnd w:id="290"/>
      <w:r>
        <w:rPr>
          <w:rFonts w:hint="cs"/>
          <w:rtl/>
          <w:lang w:eastAsia="he-IL"/>
        </w:rPr>
        <w:t>לכן גם יש כאן סעיף שנועד לתת</w:t>
      </w:r>
      <w:r w:rsidR="002C1689">
        <w:rPr>
          <w:rFonts w:hint="cs"/>
          <w:rtl/>
          <w:lang w:eastAsia="he-IL"/>
        </w:rPr>
        <w:t xml:space="preserve"> </w:t>
      </w:r>
      <w:r>
        <w:rPr>
          <w:rFonts w:hint="cs"/>
          <w:rtl/>
          <w:lang w:eastAsia="he-IL"/>
        </w:rPr>
        <w:t xml:space="preserve">מענה לאלה שאין אף אחד שמפקח </w:t>
      </w:r>
      <w:bookmarkStart w:id="291" w:name="_ETM_Q1_713033"/>
      <w:bookmarkEnd w:id="291"/>
      <w:r>
        <w:rPr>
          <w:rFonts w:hint="cs"/>
          <w:rtl/>
          <w:lang w:eastAsia="he-IL"/>
        </w:rPr>
        <w:t>עליהם ואין אף אחד שמוודא שהם פעלו בהתאם לחוק.</w:t>
      </w:r>
    </w:p>
    <w:p w14:paraId="6056B2E5" w14:textId="77777777" w:rsidR="00DC61B9" w:rsidRDefault="00DC61B9" w:rsidP="00DC61B9">
      <w:pPr>
        <w:rPr>
          <w:rtl/>
          <w:lang w:eastAsia="he-IL"/>
        </w:rPr>
      </w:pPr>
    </w:p>
    <w:p w14:paraId="6F42233F" w14:textId="4376B658" w:rsidR="00DC61B9" w:rsidRDefault="00DC61B9" w:rsidP="00DC61B9">
      <w:pPr>
        <w:pStyle w:val="af9"/>
        <w:keepNext/>
        <w:rPr>
          <w:rtl/>
          <w:lang w:eastAsia="he-IL"/>
        </w:rPr>
      </w:pPr>
      <w:bookmarkStart w:id="292" w:name="ET_guest_קריאה_32"/>
      <w:r w:rsidRPr="00DC61B9">
        <w:rPr>
          <w:rStyle w:val="TagStyle"/>
          <w:rtl/>
        </w:rPr>
        <w:t xml:space="preserve"> &lt;&lt; אורח &gt;&gt; </w:t>
      </w:r>
      <w:r>
        <w:rPr>
          <w:rtl/>
          <w:lang w:eastAsia="he-IL"/>
        </w:rPr>
        <w:t>קריאה:</w:t>
      </w:r>
      <w:r w:rsidRPr="00DC61B9">
        <w:rPr>
          <w:rStyle w:val="TagStyle"/>
          <w:rtl/>
        </w:rPr>
        <w:t xml:space="preserve"> &lt;&lt; אורח &gt;&gt;</w:t>
      </w:r>
      <w:r w:rsidR="00104BDF">
        <w:rPr>
          <w:rtl/>
          <w:lang w:eastAsia="he-IL"/>
        </w:rPr>
        <w:t xml:space="preserve"> </w:t>
      </w:r>
      <w:bookmarkEnd w:id="292"/>
    </w:p>
    <w:p w14:paraId="382EB8B4" w14:textId="77777777" w:rsidR="00DC61B9" w:rsidRDefault="00DC61B9" w:rsidP="00DC61B9">
      <w:pPr>
        <w:pStyle w:val="KeepWithNext"/>
        <w:rPr>
          <w:rtl/>
          <w:lang w:eastAsia="he-IL"/>
        </w:rPr>
      </w:pPr>
    </w:p>
    <w:p w14:paraId="05FAE6F2" w14:textId="4447C311" w:rsidR="00DC61B9" w:rsidRDefault="00DC61B9" w:rsidP="00DC61B9">
      <w:pPr>
        <w:rPr>
          <w:rtl/>
          <w:lang w:eastAsia="he-IL"/>
        </w:rPr>
      </w:pPr>
      <w:r>
        <w:rPr>
          <w:rFonts w:hint="cs"/>
          <w:rtl/>
          <w:lang w:eastAsia="he-IL"/>
        </w:rPr>
        <w:t>אותו דבר לגבי מי שלא ביקש רישיון.</w:t>
      </w:r>
    </w:p>
    <w:p w14:paraId="052F135C" w14:textId="77777777" w:rsidR="00DC61B9" w:rsidRDefault="00DC61B9" w:rsidP="00DC61B9">
      <w:pPr>
        <w:rPr>
          <w:rtl/>
          <w:lang w:eastAsia="he-IL"/>
        </w:rPr>
      </w:pPr>
      <w:bookmarkStart w:id="293" w:name="_ETM_Q1_720202"/>
      <w:bookmarkStart w:id="294" w:name="_ETM_Q1_720237"/>
      <w:bookmarkStart w:id="295" w:name="_ETM_Q1_722243"/>
      <w:bookmarkEnd w:id="293"/>
      <w:bookmarkEnd w:id="294"/>
      <w:bookmarkEnd w:id="295"/>
    </w:p>
    <w:p w14:paraId="61F40312" w14:textId="7BD3B23D" w:rsidR="00DC61B9" w:rsidRDefault="00DC61B9" w:rsidP="00DC61B9">
      <w:pPr>
        <w:pStyle w:val="a4"/>
        <w:keepNext/>
        <w:rPr>
          <w:rtl/>
        </w:rPr>
      </w:pPr>
      <w:bookmarkStart w:id="296" w:name="ET_speaker_תמי_סלע_33"/>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296"/>
    </w:p>
    <w:p w14:paraId="0C6995CB" w14:textId="77777777" w:rsidR="00DC61B9" w:rsidRDefault="00DC61B9" w:rsidP="00DC61B9">
      <w:pPr>
        <w:pStyle w:val="KeepWithNext"/>
        <w:rPr>
          <w:rtl/>
          <w:lang w:eastAsia="he-IL"/>
        </w:rPr>
      </w:pPr>
    </w:p>
    <w:p w14:paraId="0AB8CA4A" w14:textId="6F17BA9C" w:rsidR="00DC61B9" w:rsidRDefault="00DC61B9" w:rsidP="00DC61B9">
      <w:pPr>
        <w:rPr>
          <w:rtl/>
          <w:lang w:eastAsia="he-IL"/>
        </w:rPr>
      </w:pPr>
      <w:bookmarkStart w:id="297" w:name="_ETM_Q1_722609"/>
      <w:bookmarkStart w:id="298" w:name="_ETM_Q1_722641"/>
      <w:bookmarkEnd w:id="297"/>
      <w:bookmarkEnd w:id="298"/>
      <w:r>
        <w:rPr>
          <w:rFonts w:hint="cs"/>
          <w:rtl/>
          <w:lang w:eastAsia="he-IL"/>
        </w:rPr>
        <w:t xml:space="preserve">כולם צריכים להביא את האישור אבל הם אומרים שאלה שהם לא תחת פיקוח, </w:t>
      </w:r>
      <w:bookmarkStart w:id="299" w:name="_ETM_Q1_725255"/>
      <w:bookmarkEnd w:id="299"/>
      <w:r>
        <w:rPr>
          <w:rFonts w:hint="cs"/>
          <w:rtl/>
          <w:lang w:eastAsia="he-IL"/>
        </w:rPr>
        <w:t>ויש כאלה, מעונות מתחת לשבעה ילדים, משפחתונים, אין גורם מפקח שמוודא שהם פעלו והביאו את אישור המשטרה.</w:t>
      </w:r>
    </w:p>
    <w:p w14:paraId="784C7774" w14:textId="77777777" w:rsidR="00DC61B9" w:rsidRDefault="00DC61B9" w:rsidP="00DC61B9">
      <w:pPr>
        <w:rPr>
          <w:rtl/>
          <w:lang w:eastAsia="he-IL"/>
        </w:rPr>
      </w:pPr>
      <w:bookmarkStart w:id="300" w:name="_ETM_Q1_733009"/>
      <w:bookmarkStart w:id="301" w:name="_ETM_Q1_733044"/>
      <w:bookmarkStart w:id="302" w:name="_ETM_Q1_734098"/>
      <w:bookmarkEnd w:id="300"/>
      <w:bookmarkEnd w:id="301"/>
      <w:bookmarkEnd w:id="302"/>
    </w:p>
    <w:p w14:paraId="25D0EA88" w14:textId="6B70D4FD" w:rsidR="00DC61B9" w:rsidRDefault="00DC61B9" w:rsidP="00DC61B9">
      <w:pPr>
        <w:pStyle w:val="af9"/>
        <w:keepNext/>
        <w:rPr>
          <w:rtl/>
          <w:lang w:eastAsia="he-IL"/>
        </w:rPr>
      </w:pPr>
      <w:bookmarkStart w:id="303" w:name="ET_guest_לירון_ספרד_34"/>
      <w:r w:rsidRPr="00DC61B9">
        <w:rPr>
          <w:rStyle w:val="TagStyle"/>
          <w:rtl/>
        </w:rPr>
        <w:t xml:space="preserve"> &lt;&lt; אורח &gt;&gt; </w:t>
      </w:r>
      <w:r>
        <w:rPr>
          <w:rtl/>
          <w:lang w:eastAsia="he-IL"/>
        </w:rPr>
        <w:t>לירון ספרד:</w:t>
      </w:r>
      <w:r w:rsidRPr="00DC61B9">
        <w:rPr>
          <w:rStyle w:val="TagStyle"/>
          <w:rtl/>
        </w:rPr>
        <w:t xml:space="preserve"> &lt;&lt; אורח &gt;&gt;</w:t>
      </w:r>
      <w:r w:rsidR="00104BDF">
        <w:rPr>
          <w:rtl/>
          <w:lang w:eastAsia="he-IL"/>
        </w:rPr>
        <w:t xml:space="preserve"> </w:t>
      </w:r>
      <w:bookmarkEnd w:id="303"/>
    </w:p>
    <w:p w14:paraId="34C18A42" w14:textId="77777777" w:rsidR="00DC61B9" w:rsidRDefault="00DC61B9" w:rsidP="00DC61B9">
      <w:pPr>
        <w:pStyle w:val="KeepWithNext"/>
        <w:rPr>
          <w:rtl/>
          <w:lang w:eastAsia="he-IL"/>
        </w:rPr>
      </w:pPr>
    </w:p>
    <w:p w14:paraId="1632C6AF" w14:textId="1120AF43" w:rsidR="00DC61B9" w:rsidRDefault="00DC61B9" w:rsidP="00DC61B9">
      <w:pPr>
        <w:rPr>
          <w:rtl/>
          <w:lang w:eastAsia="he-IL"/>
        </w:rPr>
      </w:pPr>
      <w:bookmarkStart w:id="304" w:name="_ETM_Q1_734470"/>
      <w:bookmarkStart w:id="305" w:name="_ETM_Q1_734510"/>
      <w:bookmarkEnd w:id="304"/>
      <w:bookmarkEnd w:id="305"/>
      <w:r>
        <w:rPr>
          <w:rFonts w:hint="cs"/>
          <w:rtl/>
          <w:lang w:eastAsia="he-IL"/>
        </w:rPr>
        <w:t xml:space="preserve">אני אחדד עוד יותר ואומר שהחובר הזאת על הצגת האישור </w:t>
      </w:r>
      <w:bookmarkStart w:id="306" w:name="_ETM_Q1_737144"/>
      <w:bookmarkEnd w:id="306"/>
      <w:r>
        <w:rPr>
          <w:rFonts w:hint="cs"/>
          <w:rtl/>
          <w:lang w:eastAsia="he-IL"/>
        </w:rPr>
        <w:t>מתווספת לכלים הקיימים בידי המשרדים הממשלתיים שיש להם סמכות לבדוק</w:t>
      </w:r>
      <w:bookmarkStart w:id="307" w:name="_ETM_Q1_742099"/>
      <w:bookmarkEnd w:id="307"/>
      <w:r>
        <w:rPr>
          <w:rFonts w:hint="cs"/>
          <w:rtl/>
          <w:lang w:eastAsia="he-IL"/>
        </w:rPr>
        <w:t xml:space="preserve"> מידע פלילי. כלומר, זה תנאי סף חדש כמו התנאי </w:t>
      </w:r>
      <w:bookmarkStart w:id="308" w:name="_ETM_Q1_747409"/>
      <w:bookmarkEnd w:id="308"/>
      <w:r>
        <w:rPr>
          <w:rFonts w:hint="cs"/>
          <w:rtl/>
          <w:lang w:eastAsia="he-IL"/>
        </w:rPr>
        <w:t xml:space="preserve">של האישור לפי החוק למניעת העסקת עברייני מין הוא </w:t>
      </w:r>
      <w:bookmarkStart w:id="309" w:name="_ETM_Q1_749940"/>
      <w:bookmarkEnd w:id="309"/>
      <w:r>
        <w:rPr>
          <w:rFonts w:hint="cs"/>
          <w:rtl/>
          <w:lang w:eastAsia="he-IL"/>
        </w:rPr>
        <w:t>תנאי סף שחל על מעסיק בלי קשר לבדיקת המיד</w:t>
      </w:r>
      <w:bookmarkStart w:id="310" w:name="_ETM_Q1_754096"/>
      <w:bookmarkEnd w:id="310"/>
      <w:r>
        <w:rPr>
          <w:rFonts w:hint="cs"/>
          <w:rtl/>
          <w:lang w:eastAsia="he-IL"/>
        </w:rPr>
        <w:t xml:space="preserve">ע הפלילי שמבצע המשרד הממשלתי בהתאם לסמכויות שיש לו. כלומר, </w:t>
      </w:r>
      <w:bookmarkStart w:id="311" w:name="_ETM_Q1_758902"/>
      <w:bookmarkEnd w:id="311"/>
      <w:r>
        <w:rPr>
          <w:rFonts w:hint="cs"/>
          <w:rtl/>
          <w:lang w:eastAsia="he-IL"/>
        </w:rPr>
        <w:t xml:space="preserve">זה תנאי שחל על המעסיק והוא הגורם שצריך להחזיק </w:t>
      </w:r>
      <w:bookmarkStart w:id="312" w:name="_ETM_Q1_761881"/>
      <w:bookmarkEnd w:id="312"/>
      <w:r>
        <w:rPr>
          <w:rFonts w:hint="cs"/>
          <w:rtl/>
          <w:lang w:eastAsia="he-IL"/>
        </w:rPr>
        <w:t>באישור כתנאי להעסקה של אותו גורם.</w:t>
      </w:r>
    </w:p>
    <w:p w14:paraId="6BCCE9D7" w14:textId="77777777" w:rsidR="00DC61B9" w:rsidRDefault="00DC61B9" w:rsidP="00DC61B9">
      <w:pPr>
        <w:rPr>
          <w:rtl/>
          <w:lang w:eastAsia="he-IL"/>
        </w:rPr>
      </w:pPr>
      <w:bookmarkStart w:id="313" w:name="_ETM_Q1_767097"/>
      <w:bookmarkStart w:id="314" w:name="_ETM_Q1_767130"/>
      <w:bookmarkStart w:id="315" w:name="_ETM_Q1_767976"/>
      <w:bookmarkEnd w:id="313"/>
      <w:bookmarkEnd w:id="314"/>
      <w:bookmarkEnd w:id="315"/>
    </w:p>
    <w:p w14:paraId="6F4E8474" w14:textId="1D90C757" w:rsidR="00DC61B9" w:rsidRDefault="00DC61B9" w:rsidP="00DC61B9">
      <w:pPr>
        <w:pStyle w:val="a4"/>
        <w:keepNext/>
        <w:rPr>
          <w:rtl/>
        </w:rPr>
      </w:pPr>
      <w:bookmarkStart w:id="316" w:name="ET_speaker_תמי_סלע_35"/>
      <w:r w:rsidRPr="00DC61B9">
        <w:rPr>
          <w:rStyle w:val="TagStyle"/>
          <w:rtl/>
        </w:rPr>
        <w:t xml:space="preserve"> &lt;&lt; דובר &gt;&gt; </w:t>
      </w:r>
      <w:r>
        <w:rPr>
          <w:rtl/>
        </w:rPr>
        <w:t>תמי סלע:</w:t>
      </w:r>
      <w:r w:rsidRPr="00DC61B9">
        <w:rPr>
          <w:rStyle w:val="TagStyle"/>
          <w:rtl/>
        </w:rPr>
        <w:t xml:space="preserve"> &lt;&lt; דובר &gt;&gt;</w:t>
      </w:r>
      <w:r w:rsidR="00104BDF">
        <w:rPr>
          <w:rtl/>
        </w:rPr>
        <w:t xml:space="preserve"> </w:t>
      </w:r>
      <w:bookmarkEnd w:id="316"/>
    </w:p>
    <w:p w14:paraId="72FB8C69" w14:textId="77777777" w:rsidR="00DC61B9" w:rsidRDefault="00DC61B9" w:rsidP="00DC61B9">
      <w:pPr>
        <w:pStyle w:val="KeepWithNext"/>
        <w:rPr>
          <w:rtl/>
          <w:lang w:eastAsia="he-IL"/>
        </w:rPr>
      </w:pPr>
    </w:p>
    <w:p w14:paraId="4003395A" w14:textId="64455BC1" w:rsidR="00DC61B9" w:rsidRDefault="00DC61B9" w:rsidP="00DC61B9">
      <w:pPr>
        <w:rPr>
          <w:rtl/>
          <w:lang w:eastAsia="he-IL"/>
        </w:rPr>
      </w:pPr>
      <w:bookmarkStart w:id="317" w:name="_ETM_Q1_768327"/>
      <w:bookmarkStart w:id="318" w:name="_ETM_Q1_768370"/>
      <w:bookmarkEnd w:id="317"/>
      <w:bookmarkEnd w:id="318"/>
      <w:r>
        <w:rPr>
          <w:rFonts w:hint="cs"/>
          <w:rtl/>
          <w:lang w:eastAsia="he-IL"/>
        </w:rPr>
        <w:t xml:space="preserve">בסדר. </w:t>
      </w:r>
    </w:p>
    <w:p w14:paraId="04081ABC" w14:textId="77777777" w:rsidR="00DC61B9" w:rsidRDefault="00DC61B9" w:rsidP="00DC61B9">
      <w:pPr>
        <w:rPr>
          <w:rtl/>
          <w:lang w:eastAsia="he-IL"/>
        </w:rPr>
      </w:pPr>
    </w:p>
    <w:p w14:paraId="147298B3" w14:textId="49A4FB17" w:rsidR="00DC61B9" w:rsidRDefault="00DC61B9" w:rsidP="00DC61B9">
      <w:pPr>
        <w:pStyle w:val="afe"/>
        <w:numPr>
          <w:ilvl w:val="0"/>
          <w:numId w:val="4"/>
        </w:numPr>
        <w:rPr>
          <w:lang w:eastAsia="he-IL"/>
        </w:rPr>
      </w:pPr>
      <w:r>
        <w:rPr>
          <w:rFonts w:hint="cs"/>
          <w:rtl/>
          <w:lang w:eastAsia="he-IL"/>
        </w:rPr>
        <w:t>איסור העסקה ועיסוק</w:t>
      </w:r>
    </w:p>
    <w:p w14:paraId="42BAE0D5" w14:textId="77777777" w:rsidR="00DC61B9" w:rsidRDefault="00DC61B9" w:rsidP="00DC61B9">
      <w:pPr>
        <w:rPr>
          <w:rtl/>
          <w:lang w:eastAsia="he-IL"/>
        </w:rPr>
      </w:pPr>
      <w:bookmarkStart w:id="319" w:name="_ETM_Q1_773586"/>
      <w:bookmarkStart w:id="320" w:name="_ETM_Q1_773618"/>
      <w:bookmarkEnd w:id="319"/>
      <w:bookmarkEnd w:id="320"/>
    </w:p>
    <w:p w14:paraId="76147A62" w14:textId="695F7C56" w:rsidR="00DC61B9" w:rsidRPr="00DC61B9" w:rsidRDefault="00DC61B9" w:rsidP="00DC61B9">
      <w:pPr>
        <w:pStyle w:val="afe"/>
        <w:numPr>
          <w:ilvl w:val="0"/>
          <w:numId w:val="5"/>
        </w:numPr>
        <w:rPr>
          <w:rtl/>
          <w:lang w:eastAsia="he-IL"/>
        </w:rPr>
      </w:pPr>
      <w:r>
        <w:rPr>
          <w:rFonts w:hint="cs"/>
          <w:rtl/>
          <w:lang w:eastAsia="he-IL"/>
        </w:rPr>
        <w:t xml:space="preserve">מעסיק לא </w:t>
      </w:r>
      <w:bookmarkStart w:id="321" w:name="_ETM_Q1_773149"/>
      <w:bookmarkEnd w:id="321"/>
      <w:r>
        <w:rPr>
          <w:rFonts w:hint="cs"/>
          <w:rtl/>
          <w:lang w:eastAsia="he-IL"/>
        </w:rPr>
        <w:t>יקבל לעבודה במוסד ולא יעסיק בעבודה במוסד בגיר שהורשע בעבירת אלימות או התעללות שביצע בהיותו בגיר כלפי</w:t>
      </w:r>
      <w:r w:rsidR="002C1689">
        <w:rPr>
          <w:rFonts w:hint="cs"/>
          <w:rtl/>
          <w:lang w:eastAsia="he-IL"/>
        </w:rPr>
        <w:t xml:space="preserve"> </w:t>
      </w:r>
      <w:r>
        <w:rPr>
          <w:rFonts w:hint="cs"/>
          <w:rtl/>
          <w:lang w:eastAsia="he-IL"/>
        </w:rPr>
        <w:t>ילד או חסר ישע שהביר היה אחראי עליו בעת ביצוע העבירה.</w:t>
      </w:r>
    </w:p>
    <w:p w14:paraId="01EA2856" w14:textId="77777777" w:rsidR="00DC61B9" w:rsidRDefault="00DC61B9" w:rsidP="00DC61B9">
      <w:pPr>
        <w:rPr>
          <w:rtl/>
          <w:lang w:eastAsia="he-IL"/>
        </w:rPr>
      </w:pPr>
    </w:p>
    <w:p w14:paraId="7E027729" w14:textId="37A947F8" w:rsidR="00DC61B9" w:rsidRDefault="00DC61B9" w:rsidP="00DC61B9">
      <w:pPr>
        <w:rPr>
          <w:rtl/>
          <w:lang w:eastAsia="he-IL"/>
        </w:rPr>
      </w:pPr>
      <w:r>
        <w:rPr>
          <w:rFonts w:hint="cs"/>
          <w:rtl/>
          <w:lang w:eastAsia="he-IL"/>
        </w:rPr>
        <w:t>כל החלק של כתב האישום ירד מכאן ונכניס בתיקון</w:t>
      </w:r>
      <w:bookmarkStart w:id="322" w:name="_ETM_Q1_789930"/>
      <w:bookmarkEnd w:id="322"/>
      <w:r>
        <w:rPr>
          <w:rFonts w:hint="cs"/>
          <w:rtl/>
          <w:lang w:eastAsia="he-IL"/>
        </w:rPr>
        <w:t xml:space="preserve"> עקיף שנגיע אליו בסוף, בחוק המעצרים.</w:t>
      </w:r>
    </w:p>
    <w:p w14:paraId="0EFEFA0D" w14:textId="77777777" w:rsidR="00DC61B9" w:rsidRDefault="00DC61B9" w:rsidP="00DC61B9">
      <w:pPr>
        <w:rPr>
          <w:rtl/>
          <w:lang w:eastAsia="he-IL"/>
        </w:rPr>
      </w:pPr>
    </w:p>
    <w:p w14:paraId="286CFB94" w14:textId="356BB5A4" w:rsidR="00DC61B9" w:rsidRPr="00DC61B9" w:rsidRDefault="00DC61B9" w:rsidP="00DC61B9">
      <w:pPr>
        <w:pStyle w:val="afe"/>
        <w:numPr>
          <w:ilvl w:val="0"/>
          <w:numId w:val="5"/>
        </w:numPr>
        <w:rPr>
          <w:rtl/>
          <w:lang w:eastAsia="he-IL"/>
        </w:rPr>
      </w:pPr>
      <w:r>
        <w:rPr>
          <w:rFonts w:hint="cs"/>
          <w:rtl/>
          <w:lang w:eastAsia="he-IL"/>
        </w:rPr>
        <w:t>בגיר שהורשע בעבירת אלימות או התעללות שביצע בהיותו בגיר כלפי ילד או חסר ישע שהבגיר היה אחראי עליו בעת ביצוע העבירה לא יעסוק בעודה במוסד.</w:t>
      </w:r>
    </w:p>
    <w:p w14:paraId="03A20E16" w14:textId="0C13C798" w:rsidR="006D3127" w:rsidRDefault="00DC61B9" w:rsidP="006D3127">
      <w:pPr>
        <w:rPr>
          <w:rtl/>
          <w:lang w:eastAsia="he-IL"/>
        </w:rPr>
      </w:pPr>
      <w:bookmarkStart w:id="323" w:name="_ETM_Q1_464895"/>
      <w:bookmarkStart w:id="324" w:name="_ETM_Q1_464927"/>
      <w:bookmarkEnd w:id="323"/>
      <w:bookmarkEnd w:id="324"/>
      <w:r>
        <w:rPr>
          <w:rFonts w:hint="cs"/>
          <w:rtl/>
          <w:lang w:eastAsia="he-IL"/>
        </w:rPr>
        <w:t xml:space="preserve"> </w:t>
      </w:r>
    </w:p>
    <w:p w14:paraId="0768ECCC" w14:textId="1D4536FF" w:rsidR="00DC61B9" w:rsidRDefault="00DC61B9" w:rsidP="006D3127">
      <w:pPr>
        <w:rPr>
          <w:rtl/>
          <w:lang w:eastAsia="he-IL"/>
        </w:rPr>
      </w:pPr>
      <w:r>
        <w:rPr>
          <w:rFonts w:hint="cs"/>
          <w:rtl/>
          <w:lang w:eastAsia="he-IL"/>
        </w:rPr>
        <w:t xml:space="preserve">כאן יש לנו את האיסור </w:t>
      </w:r>
      <w:bookmarkStart w:id="325" w:name="_ETM_Q1_803732"/>
      <w:bookmarkEnd w:id="325"/>
      <w:r>
        <w:rPr>
          <w:rFonts w:hint="cs"/>
          <w:rtl/>
          <w:lang w:eastAsia="he-IL"/>
        </w:rPr>
        <w:t xml:space="preserve">המהותי, גם לקבל לעבודה, גם להעסיק, שזה חל על המעסיק </w:t>
      </w:r>
      <w:bookmarkStart w:id="326" w:name="_ETM_Q1_808787"/>
      <w:bookmarkEnd w:id="326"/>
      <w:r>
        <w:rPr>
          <w:rFonts w:hint="cs"/>
          <w:rtl/>
          <w:lang w:eastAsia="he-IL"/>
        </w:rPr>
        <w:t xml:space="preserve">כל הזמן, והאיסור על הבגיר לעסוק. אם הוא יודע שיש לו הרשעה כזאת </w:t>
      </w:r>
      <w:r>
        <w:rPr>
          <w:rtl/>
          <w:lang w:eastAsia="he-IL"/>
        </w:rPr>
        <w:t>–</w:t>
      </w:r>
      <w:r>
        <w:rPr>
          <w:rFonts w:hint="cs"/>
          <w:rtl/>
          <w:lang w:eastAsia="he-IL"/>
        </w:rPr>
        <w:t xml:space="preserve"> אסור לו לעסוק. זה </w:t>
      </w:r>
      <w:bookmarkStart w:id="327" w:name="_ETM_Q1_815392"/>
      <w:bookmarkEnd w:id="327"/>
      <w:r>
        <w:rPr>
          <w:rFonts w:hint="cs"/>
          <w:rtl/>
          <w:lang w:eastAsia="he-IL"/>
        </w:rPr>
        <w:t>מעבר לפרוצדורה של קבלת אישור המשטרה.</w:t>
      </w:r>
    </w:p>
    <w:p w14:paraId="6AC66397" w14:textId="77777777" w:rsidR="00DC61B9" w:rsidRDefault="00DC61B9" w:rsidP="006D3127">
      <w:pPr>
        <w:rPr>
          <w:rtl/>
          <w:lang w:eastAsia="he-IL"/>
        </w:rPr>
      </w:pPr>
      <w:bookmarkStart w:id="328" w:name="_ETM_Q1_819670"/>
      <w:bookmarkStart w:id="329" w:name="_ETM_Q1_819701"/>
      <w:bookmarkEnd w:id="328"/>
      <w:bookmarkEnd w:id="329"/>
    </w:p>
    <w:p w14:paraId="137F0497" w14:textId="03D4B218" w:rsidR="006D3127" w:rsidRPr="006D3127" w:rsidRDefault="00DC61B9" w:rsidP="00DC61B9">
      <w:pPr>
        <w:pStyle w:val="afe"/>
        <w:numPr>
          <w:ilvl w:val="0"/>
          <w:numId w:val="5"/>
        </w:numPr>
        <w:rPr>
          <w:rtl/>
          <w:lang w:eastAsia="he-IL"/>
        </w:rPr>
      </w:pPr>
      <w:r>
        <w:rPr>
          <w:rFonts w:hint="cs"/>
          <w:rtl/>
          <w:lang w:eastAsia="he-IL"/>
        </w:rPr>
        <w:t>הוראות סעיפים קטנים (א) ו-(ב) יחולו ממועד ההרשעה בעבירת אלימות או התעללות ועד תום התקופה לפי פסקאות (1) ו-(2) (להלן -תקופת האיסור), ואם נידון הב</w:t>
      </w:r>
      <w:r w:rsidR="004D11FF">
        <w:rPr>
          <w:rFonts w:hint="cs"/>
          <w:rtl/>
          <w:lang w:eastAsia="he-IL"/>
        </w:rPr>
        <w:t>ג</w:t>
      </w:r>
      <w:r>
        <w:rPr>
          <w:rFonts w:hint="cs"/>
          <w:rtl/>
          <w:lang w:eastAsia="he-IL"/>
        </w:rPr>
        <w:t xml:space="preserve">יר למאסר </w:t>
      </w:r>
      <w:r>
        <w:rPr>
          <w:rtl/>
          <w:lang w:eastAsia="he-IL"/>
        </w:rPr>
        <w:t>–</w:t>
      </w:r>
      <w:r>
        <w:rPr>
          <w:rFonts w:hint="cs"/>
          <w:rtl/>
          <w:lang w:eastAsia="he-IL"/>
        </w:rPr>
        <w:t xml:space="preserve"> תימנה תקופת האיסור ממועד השחרור ממאסר.</w:t>
      </w:r>
    </w:p>
    <w:p w14:paraId="2FB6D2B2" w14:textId="77777777" w:rsidR="0013641E" w:rsidRDefault="0013641E" w:rsidP="0013641E">
      <w:pPr>
        <w:rPr>
          <w:rtl/>
          <w:lang w:eastAsia="he-IL"/>
        </w:rPr>
      </w:pPr>
      <w:bookmarkStart w:id="330" w:name="_ETM_Q1_409171"/>
      <w:bookmarkStart w:id="331" w:name="_ETM_Q1_409205"/>
      <w:bookmarkEnd w:id="330"/>
      <w:bookmarkEnd w:id="331"/>
    </w:p>
    <w:p w14:paraId="1F49EC4E" w14:textId="77777777" w:rsidR="004D11FF" w:rsidRDefault="004D11FF" w:rsidP="0013641E">
      <w:pPr>
        <w:rPr>
          <w:rtl/>
          <w:lang w:eastAsia="he-IL"/>
        </w:rPr>
      </w:pPr>
      <w:bookmarkStart w:id="332" w:name="_ETM_Q1_835404"/>
      <w:bookmarkStart w:id="333" w:name="_ETM_Q1_835438"/>
      <w:bookmarkEnd w:id="332"/>
      <w:bookmarkEnd w:id="333"/>
      <w:r>
        <w:rPr>
          <w:rFonts w:hint="cs"/>
          <w:rtl/>
          <w:lang w:eastAsia="he-IL"/>
        </w:rPr>
        <w:t>כא</w:t>
      </w:r>
      <w:bookmarkStart w:id="334" w:name="_ETM_Q1_835900"/>
      <w:bookmarkEnd w:id="334"/>
      <w:r>
        <w:rPr>
          <w:rFonts w:hint="cs"/>
          <w:rtl/>
          <w:lang w:eastAsia="he-IL"/>
        </w:rPr>
        <w:t xml:space="preserve">ן יש הצעה ליצור שתי תקופות איסור נפרדות </w:t>
      </w:r>
      <w:bookmarkStart w:id="335" w:name="_ETM_Q1_839384"/>
      <w:bookmarkEnd w:id="335"/>
      <w:r>
        <w:rPr>
          <w:rFonts w:hint="cs"/>
          <w:rtl/>
          <w:lang w:eastAsia="he-IL"/>
        </w:rPr>
        <w:t>בעקבות שיח שהיה לנו עם המשרדים והבנה שבעת שנחקק חוק מניעת העסקה עברייני מין לא היה חוק המידע הפלילי</w:t>
      </w:r>
      <w:bookmarkStart w:id="336" w:name="_ETM_Q1_847528"/>
      <w:bookmarkEnd w:id="336"/>
      <w:r>
        <w:rPr>
          <w:rFonts w:hint="cs"/>
          <w:rtl/>
          <w:lang w:eastAsia="he-IL"/>
        </w:rPr>
        <w:t xml:space="preserve"> במתכונתו הנוכחית. מאז התקופות התקצרו והאיזונים קצת השתנו וגם </w:t>
      </w:r>
      <w:bookmarkStart w:id="337" w:name="_ETM_Q1_852043"/>
      <w:bookmarkEnd w:id="337"/>
      <w:r>
        <w:rPr>
          <w:rFonts w:hint="cs"/>
          <w:rtl/>
          <w:lang w:eastAsia="he-IL"/>
        </w:rPr>
        <w:t xml:space="preserve">חומרת העבירות שנכללות בהסדר הזה שונה, לפחות במנעד </w:t>
      </w:r>
      <w:bookmarkStart w:id="338" w:name="_ETM_Q1_857309"/>
      <w:bookmarkEnd w:id="338"/>
      <w:r>
        <w:rPr>
          <w:rFonts w:hint="cs"/>
          <w:rtl/>
          <w:lang w:eastAsia="he-IL"/>
        </w:rPr>
        <w:t>שלה, מול העבירות שנכללות בחוק מניעת העסקת עברייני</w:t>
      </w:r>
      <w:bookmarkStart w:id="339" w:name="_ETM_Q1_861181"/>
      <w:bookmarkEnd w:id="339"/>
      <w:r>
        <w:rPr>
          <w:rFonts w:hint="cs"/>
          <w:rtl/>
          <w:lang w:eastAsia="he-IL"/>
        </w:rPr>
        <w:t xml:space="preserve"> מין.</w:t>
      </w:r>
    </w:p>
    <w:p w14:paraId="4B45119F" w14:textId="77777777" w:rsidR="004D11FF" w:rsidRDefault="004D11FF" w:rsidP="0013641E">
      <w:pPr>
        <w:rPr>
          <w:rtl/>
          <w:lang w:eastAsia="he-IL"/>
        </w:rPr>
      </w:pPr>
    </w:p>
    <w:p w14:paraId="3255B1FA" w14:textId="45A0359B" w:rsidR="004D11FF" w:rsidRDefault="004D11FF" w:rsidP="0013641E">
      <w:pPr>
        <w:rPr>
          <w:rtl/>
          <w:lang w:eastAsia="he-IL"/>
        </w:rPr>
      </w:pPr>
      <w:r>
        <w:rPr>
          <w:rFonts w:hint="cs"/>
          <w:rtl/>
          <w:lang w:eastAsia="he-IL"/>
        </w:rPr>
        <w:t xml:space="preserve">לכן מוצע כאן שבעבירות ברף הפחות חמור תקופת האיסור תהיה עשר שנים, שזה מבוסס מבחינת ההיגיון על תקופות מחיקה והתיישנות של חמש שנים שיש בחוק המידע הפלילי בעבירות מין ואלימות. זה לא אחד לאחד </w:t>
      </w:r>
      <w:bookmarkStart w:id="340" w:name="_ETM_Q1_878005"/>
      <w:bookmarkEnd w:id="340"/>
      <w:r>
        <w:rPr>
          <w:rFonts w:hint="cs"/>
          <w:rtl/>
          <w:lang w:eastAsia="he-IL"/>
        </w:rPr>
        <w:t xml:space="preserve">אבל ניסינו לחפש בשיח המשותף היגיון פנימי. ברור שזה </w:t>
      </w:r>
      <w:bookmarkStart w:id="341" w:name="_ETM_Q1_884790"/>
      <w:bookmarkEnd w:id="341"/>
      <w:r>
        <w:rPr>
          <w:rFonts w:hint="cs"/>
          <w:rtl/>
          <w:lang w:eastAsia="he-IL"/>
        </w:rPr>
        <w:t xml:space="preserve">לא אחד לאחד כי אלה מנגנונים אחרים. הגופים שמקבלים מידע פלילי מהמרשם הם גופים מפקחים ששוקלים את הדברים והבדיקה </w:t>
      </w:r>
      <w:bookmarkStart w:id="342" w:name="_ETM_Q1_893283"/>
      <w:bookmarkEnd w:id="342"/>
      <w:r>
        <w:rPr>
          <w:rFonts w:hint="cs"/>
          <w:rtl/>
          <w:lang w:eastAsia="he-IL"/>
        </w:rPr>
        <w:t xml:space="preserve">היא אחרת. </w:t>
      </w:r>
    </w:p>
    <w:p w14:paraId="4E164FBA" w14:textId="77777777" w:rsidR="004D11FF" w:rsidRDefault="004D11FF" w:rsidP="0013641E">
      <w:pPr>
        <w:rPr>
          <w:rtl/>
          <w:lang w:eastAsia="he-IL"/>
        </w:rPr>
      </w:pPr>
    </w:p>
    <w:p w14:paraId="3F2053B4" w14:textId="142B89CC" w:rsidR="004D11FF" w:rsidRDefault="004D11FF" w:rsidP="004D11FF">
      <w:pPr>
        <w:pStyle w:val="afe"/>
        <w:numPr>
          <w:ilvl w:val="0"/>
          <w:numId w:val="6"/>
        </w:numPr>
        <w:rPr>
          <w:lang w:eastAsia="he-IL"/>
        </w:rPr>
      </w:pPr>
      <w:r>
        <w:rPr>
          <w:rFonts w:hint="cs"/>
          <w:rtl/>
          <w:lang w:eastAsia="he-IL"/>
        </w:rPr>
        <w:t xml:space="preserve">בעבירות שעונשן המירבי לא עולה על חמש שנים </w:t>
      </w:r>
      <w:r>
        <w:rPr>
          <w:rtl/>
          <w:lang w:eastAsia="he-IL"/>
        </w:rPr>
        <w:t>–</w:t>
      </w:r>
      <w:r>
        <w:rPr>
          <w:rFonts w:hint="cs"/>
          <w:rtl/>
          <w:lang w:eastAsia="he-IL"/>
        </w:rPr>
        <w:t xml:space="preserve"> עשר שנים.</w:t>
      </w:r>
    </w:p>
    <w:p w14:paraId="163C3BE0" w14:textId="77777777" w:rsidR="004D11FF" w:rsidRDefault="004D11FF" w:rsidP="004D11FF">
      <w:pPr>
        <w:rPr>
          <w:rtl/>
          <w:lang w:eastAsia="he-IL"/>
        </w:rPr>
      </w:pPr>
      <w:bookmarkStart w:id="343" w:name="_ETM_Q1_897874"/>
      <w:bookmarkStart w:id="344" w:name="_ETM_Q1_897918"/>
      <w:bookmarkStart w:id="345" w:name="_ETM_Q1_898010"/>
      <w:bookmarkStart w:id="346" w:name="_ETM_Q1_898046"/>
      <w:bookmarkEnd w:id="343"/>
      <w:bookmarkEnd w:id="344"/>
      <w:bookmarkEnd w:id="345"/>
      <w:bookmarkEnd w:id="346"/>
    </w:p>
    <w:p w14:paraId="1C7E2155" w14:textId="77777777" w:rsidR="004D11FF" w:rsidRDefault="004D11FF" w:rsidP="004D11FF">
      <w:pPr>
        <w:pStyle w:val="afe"/>
        <w:numPr>
          <w:ilvl w:val="0"/>
          <w:numId w:val="6"/>
        </w:numPr>
        <w:rPr>
          <w:lang w:eastAsia="he-IL"/>
        </w:rPr>
      </w:pPr>
      <w:bookmarkStart w:id="347" w:name="_ETM_Q1_898154"/>
      <w:bookmarkStart w:id="348" w:name="_ETM_Q1_898189"/>
      <w:bookmarkEnd w:id="347"/>
      <w:bookmarkEnd w:id="348"/>
      <w:r>
        <w:rPr>
          <w:rFonts w:hint="cs"/>
          <w:rtl/>
          <w:lang w:eastAsia="he-IL"/>
        </w:rPr>
        <w:t xml:space="preserve">בעבירות שעונשן המירבי עולה על חמש שנים </w:t>
      </w:r>
      <w:r>
        <w:rPr>
          <w:rtl/>
          <w:lang w:eastAsia="he-IL"/>
        </w:rPr>
        <w:t>–</w:t>
      </w:r>
      <w:bookmarkStart w:id="349" w:name="_ETM_Q1_896698"/>
      <w:bookmarkEnd w:id="349"/>
    </w:p>
    <w:p w14:paraId="0719F8EE" w14:textId="77777777" w:rsidR="004D11FF" w:rsidRDefault="004D11FF" w:rsidP="004D11FF">
      <w:pPr>
        <w:rPr>
          <w:rtl/>
          <w:lang w:eastAsia="he-IL"/>
        </w:rPr>
      </w:pPr>
    </w:p>
    <w:p w14:paraId="4F65E586" w14:textId="590D9640" w:rsidR="004D11FF" w:rsidRDefault="004D11FF" w:rsidP="004D11FF">
      <w:pPr>
        <w:rPr>
          <w:rtl/>
          <w:lang w:eastAsia="he-IL"/>
        </w:rPr>
      </w:pPr>
      <w:bookmarkStart w:id="350" w:name="_ETM_Q1_901305"/>
      <w:bookmarkStart w:id="351" w:name="_ETM_Q1_901337"/>
      <w:bookmarkEnd w:id="350"/>
      <w:bookmarkEnd w:id="351"/>
      <w:r>
        <w:rPr>
          <w:rFonts w:hint="cs"/>
          <w:rtl/>
          <w:lang w:eastAsia="he-IL"/>
        </w:rPr>
        <w:t xml:space="preserve">שאלה העבירות החמורות יותר ואלה רוב העבירות לפי ההסדר הזה </w:t>
      </w:r>
      <w:r>
        <w:rPr>
          <w:rtl/>
          <w:lang w:eastAsia="he-IL"/>
        </w:rPr>
        <w:t>–</w:t>
      </w:r>
      <w:r>
        <w:rPr>
          <w:rFonts w:hint="cs"/>
          <w:rtl/>
          <w:lang w:eastAsia="he-IL"/>
        </w:rPr>
        <w:t xml:space="preserve"> כרגע עוד אין כאן תקופה. היה דיון. אולי נפתח את זה כאן ונשמע את הדעות</w:t>
      </w:r>
      <w:bookmarkStart w:id="352" w:name="_ETM_Q1_905442"/>
      <w:bookmarkEnd w:id="352"/>
      <w:r>
        <w:rPr>
          <w:rFonts w:hint="cs"/>
          <w:rtl/>
          <w:lang w:eastAsia="he-IL"/>
        </w:rPr>
        <w:t xml:space="preserve"> בהקשר הזה.</w:t>
      </w:r>
    </w:p>
    <w:p w14:paraId="32AFD6D3" w14:textId="77777777" w:rsidR="004D11FF" w:rsidRDefault="004D11FF" w:rsidP="004D11FF">
      <w:pPr>
        <w:rPr>
          <w:rtl/>
          <w:lang w:eastAsia="he-IL"/>
        </w:rPr>
      </w:pPr>
    </w:p>
    <w:p w14:paraId="59F95EE5" w14:textId="76708FEE" w:rsidR="004D11FF" w:rsidRDefault="004D11FF" w:rsidP="004D11FF">
      <w:pPr>
        <w:pStyle w:val="af6"/>
        <w:keepNext/>
      </w:pPr>
      <w:bookmarkStart w:id="353" w:name="ET_yor_6053_37"/>
      <w:r w:rsidRPr="004D11FF">
        <w:rPr>
          <w:rStyle w:val="TagStyle"/>
          <w:rtl/>
        </w:rPr>
        <w:t xml:space="preserve"> &lt;&lt; יור &gt;&gt; </w:t>
      </w:r>
      <w:r>
        <w:rPr>
          <w:rtl/>
        </w:rPr>
        <w:t>היו"ר יוסף טייב:</w:t>
      </w:r>
      <w:r w:rsidRPr="004D11FF">
        <w:rPr>
          <w:rStyle w:val="TagStyle"/>
          <w:rtl/>
        </w:rPr>
        <w:t xml:space="preserve"> &lt;&lt; יור &gt;&gt;</w:t>
      </w:r>
      <w:r w:rsidR="00104BDF">
        <w:rPr>
          <w:rtl/>
        </w:rPr>
        <w:t xml:space="preserve"> </w:t>
      </w:r>
      <w:bookmarkEnd w:id="353"/>
    </w:p>
    <w:p w14:paraId="36C9ECFC" w14:textId="77777777" w:rsidR="004D11FF" w:rsidRDefault="004D11FF" w:rsidP="004D11FF">
      <w:pPr>
        <w:pStyle w:val="KeepWithNext"/>
        <w:rPr>
          <w:rtl/>
          <w:lang w:eastAsia="he-IL"/>
        </w:rPr>
      </w:pPr>
    </w:p>
    <w:p w14:paraId="4ED8E32E" w14:textId="1B60E77C" w:rsidR="004D11FF" w:rsidRDefault="004D11FF" w:rsidP="004D11FF">
      <w:pPr>
        <w:rPr>
          <w:rtl/>
          <w:lang w:eastAsia="he-IL"/>
        </w:rPr>
      </w:pPr>
      <w:r>
        <w:rPr>
          <w:rFonts w:hint="cs"/>
          <w:rtl/>
          <w:lang w:eastAsia="he-IL"/>
        </w:rPr>
        <w:t xml:space="preserve">אופיר, אתה רוצה להתייחס לגבי התקופה של עבירות המירבי שהן מעל חמש שנים? אני יוצא מנקודת הנחה שבהתחלה דובר </w:t>
      </w:r>
      <w:bookmarkStart w:id="354" w:name="_ETM_Q1_928566"/>
      <w:bookmarkEnd w:id="354"/>
      <w:r>
        <w:rPr>
          <w:rFonts w:hint="cs"/>
          <w:rtl/>
          <w:lang w:eastAsia="he-IL"/>
        </w:rPr>
        <w:t>על לא להגביל בכלל. ללא הגבלת זמן.</w:t>
      </w:r>
    </w:p>
    <w:p w14:paraId="1C014E70" w14:textId="77777777" w:rsidR="004D11FF" w:rsidRDefault="004D11FF" w:rsidP="004D11FF">
      <w:pPr>
        <w:rPr>
          <w:rtl/>
          <w:lang w:eastAsia="he-IL"/>
        </w:rPr>
      </w:pPr>
      <w:bookmarkStart w:id="355" w:name="_ETM_Q1_932359"/>
      <w:bookmarkStart w:id="356" w:name="_ETM_Q1_932391"/>
      <w:bookmarkEnd w:id="355"/>
      <w:bookmarkEnd w:id="356"/>
    </w:p>
    <w:p w14:paraId="7CB05133" w14:textId="1436F693" w:rsidR="004D11FF" w:rsidRDefault="004D11FF" w:rsidP="004D11FF">
      <w:pPr>
        <w:pStyle w:val="a4"/>
        <w:keepNext/>
        <w:rPr>
          <w:rtl/>
        </w:rPr>
      </w:pPr>
      <w:bookmarkStart w:id="357" w:name="ET_speaker_תמי_סלע_38"/>
      <w:r w:rsidRPr="004D11FF">
        <w:rPr>
          <w:rStyle w:val="TagStyle"/>
          <w:rtl/>
        </w:rPr>
        <w:t xml:space="preserve"> &lt;&lt; דובר &gt;&gt; </w:t>
      </w:r>
      <w:r>
        <w:rPr>
          <w:rtl/>
        </w:rPr>
        <w:t>תמי סלע:</w:t>
      </w:r>
      <w:r w:rsidRPr="004D11FF">
        <w:rPr>
          <w:rStyle w:val="TagStyle"/>
          <w:rtl/>
        </w:rPr>
        <w:t xml:space="preserve"> &lt;&lt; דובר &gt;&gt;</w:t>
      </w:r>
      <w:r w:rsidR="00104BDF">
        <w:rPr>
          <w:rtl/>
        </w:rPr>
        <w:t xml:space="preserve"> </w:t>
      </w:r>
      <w:bookmarkEnd w:id="357"/>
    </w:p>
    <w:p w14:paraId="5D1D1C85" w14:textId="77777777" w:rsidR="004D11FF" w:rsidRDefault="004D11FF" w:rsidP="004D11FF">
      <w:pPr>
        <w:pStyle w:val="KeepWithNext"/>
        <w:rPr>
          <w:rtl/>
          <w:lang w:eastAsia="he-IL"/>
        </w:rPr>
      </w:pPr>
    </w:p>
    <w:p w14:paraId="12A56FCF" w14:textId="45AF1A93" w:rsidR="004D11FF" w:rsidRDefault="004D11FF" w:rsidP="004D11FF">
      <w:pPr>
        <w:rPr>
          <w:rtl/>
          <w:lang w:eastAsia="he-IL"/>
        </w:rPr>
      </w:pPr>
      <w:r>
        <w:rPr>
          <w:rFonts w:hint="cs"/>
          <w:rtl/>
          <w:lang w:eastAsia="he-IL"/>
        </w:rPr>
        <w:t>ההצעה המקורית הייתה</w:t>
      </w:r>
      <w:bookmarkStart w:id="358" w:name="_ETM_Q1_934426"/>
      <w:bookmarkEnd w:id="358"/>
      <w:r>
        <w:rPr>
          <w:rFonts w:hint="cs"/>
          <w:rtl/>
          <w:lang w:eastAsia="he-IL"/>
        </w:rPr>
        <w:t xml:space="preserve"> ללא הגבלת זמן. אחר כך</w:t>
      </w:r>
      <w:r w:rsidR="002C1689">
        <w:rPr>
          <w:rFonts w:hint="cs"/>
          <w:rtl/>
          <w:lang w:eastAsia="he-IL"/>
        </w:rPr>
        <w:t xml:space="preserve"> </w:t>
      </w:r>
      <w:r>
        <w:rPr>
          <w:rFonts w:hint="cs"/>
          <w:rtl/>
          <w:lang w:eastAsia="he-IL"/>
        </w:rPr>
        <w:t xml:space="preserve">דובר על כך שנלך בכיוון של חוק מניעת העסקה. בשיח היותר מעמיק ניסינו </w:t>
      </w:r>
      <w:bookmarkStart w:id="359" w:name="_ETM_Q1_942461"/>
      <w:bookmarkEnd w:id="359"/>
      <w:r>
        <w:rPr>
          <w:rFonts w:hint="cs"/>
          <w:rtl/>
          <w:lang w:eastAsia="he-IL"/>
        </w:rPr>
        <w:t xml:space="preserve">לייצר מנגנון מפוצל. הייתה עוד הצעה שעלתה בשיח של 14 </w:t>
      </w:r>
      <w:bookmarkStart w:id="360" w:name="_ETM_Q1_952263"/>
      <w:bookmarkEnd w:id="360"/>
      <w:r>
        <w:rPr>
          <w:rFonts w:hint="cs"/>
          <w:rtl/>
          <w:lang w:eastAsia="he-IL"/>
        </w:rPr>
        <w:t xml:space="preserve">שנים שמבוססת על תקופות שיש בחוק המידע הפלילי במצבים היותר </w:t>
      </w:r>
      <w:bookmarkStart w:id="361" w:name="_ETM_Q1_957171"/>
      <w:bookmarkEnd w:id="361"/>
      <w:r>
        <w:rPr>
          <w:rFonts w:hint="cs"/>
          <w:rtl/>
          <w:lang w:eastAsia="he-IL"/>
        </w:rPr>
        <w:t xml:space="preserve">חמורים בהם או שהוטל עונש מאסר או שיש פריט רישום </w:t>
      </w:r>
      <w:bookmarkStart w:id="362" w:name="_ETM_Q1_960363"/>
      <w:bookmarkEnd w:id="362"/>
      <w:r>
        <w:rPr>
          <w:rFonts w:hint="cs"/>
          <w:rtl/>
          <w:lang w:eastAsia="he-IL"/>
        </w:rPr>
        <w:t>נוסף, דברים שבמנגנון הזה כשלעצמו אי אפשר יהיה לבדוק</w:t>
      </w:r>
      <w:bookmarkStart w:id="363" w:name="_ETM_Q1_962907"/>
      <w:bookmarkEnd w:id="363"/>
      <w:r>
        <w:rPr>
          <w:rFonts w:hint="cs"/>
          <w:rtl/>
          <w:lang w:eastAsia="he-IL"/>
        </w:rPr>
        <w:t xml:space="preserve"> אותם כי זה יחסית יותר אוטומטי אבל כן אפשר ללמוד מזה על חומרה יתרה בסיטואציות האלה ואז לייצר. אלה תקופות שעדיין במצבים האלה המידע יהיה </w:t>
      </w:r>
      <w:bookmarkStart w:id="364" w:name="_ETM_Q1_977294"/>
      <w:bookmarkEnd w:id="364"/>
      <w:r>
        <w:rPr>
          <w:rFonts w:hint="cs"/>
          <w:rtl/>
          <w:lang w:eastAsia="he-IL"/>
        </w:rPr>
        <w:t xml:space="preserve">בפני אותם גורמים מפקחים. אחרי 14 שנים, אפילו במקרים </w:t>
      </w:r>
      <w:bookmarkStart w:id="365" w:name="_ETM_Q1_981779"/>
      <w:bookmarkEnd w:id="365"/>
      <w:r>
        <w:rPr>
          <w:rFonts w:hint="cs"/>
          <w:rtl/>
          <w:lang w:eastAsia="he-IL"/>
        </w:rPr>
        <w:t xml:space="preserve">החמורים האלה, גורם כמו משרד הרווחה או משרד החינוך שמפקח על המסגרות האלה, הוא לא יוכל לראות את המידע גם לצורך </w:t>
      </w:r>
      <w:bookmarkStart w:id="366" w:name="_ETM_Q1_989671"/>
      <w:bookmarkEnd w:id="366"/>
      <w:r>
        <w:rPr>
          <w:rFonts w:hint="cs"/>
          <w:rtl/>
          <w:lang w:eastAsia="he-IL"/>
        </w:rPr>
        <w:t>הפיקוח שלו. מהכיוון הזה פעלנו כאשר חשבנו על החלופה</w:t>
      </w:r>
      <w:bookmarkStart w:id="367" w:name="_ETM_Q1_997563"/>
      <w:bookmarkEnd w:id="367"/>
      <w:r>
        <w:rPr>
          <w:rFonts w:hint="cs"/>
          <w:rtl/>
          <w:lang w:eastAsia="he-IL"/>
        </w:rPr>
        <w:t xml:space="preserve"> הזאת.</w:t>
      </w:r>
    </w:p>
    <w:p w14:paraId="4D0A3F8E" w14:textId="77777777" w:rsidR="004D11FF" w:rsidRDefault="004D11FF" w:rsidP="004D11FF">
      <w:pPr>
        <w:rPr>
          <w:rtl/>
          <w:lang w:eastAsia="he-IL"/>
        </w:rPr>
      </w:pPr>
      <w:bookmarkStart w:id="368" w:name="_ETM_Q1_999305"/>
      <w:bookmarkStart w:id="369" w:name="_ETM_Q1_999342"/>
      <w:bookmarkEnd w:id="368"/>
      <w:bookmarkEnd w:id="369"/>
    </w:p>
    <w:p w14:paraId="17CF0610" w14:textId="52F69377" w:rsidR="004D11FF" w:rsidRDefault="004D11FF" w:rsidP="004D11FF">
      <w:pPr>
        <w:pStyle w:val="af9"/>
        <w:keepNext/>
        <w:rPr>
          <w:rtl/>
          <w:lang w:eastAsia="he-IL"/>
        </w:rPr>
      </w:pPr>
      <w:bookmarkStart w:id="370" w:name="ET_guest_אביגיל_סון_פלדמן_39"/>
      <w:r w:rsidRPr="004D11F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1FF">
        <w:rPr>
          <w:rStyle w:val="TagStyle"/>
          <w:rtl/>
        </w:rPr>
        <w:t xml:space="preserve"> &lt;&lt; אורח &gt;&gt;</w:t>
      </w:r>
      <w:r w:rsidR="00104BDF">
        <w:rPr>
          <w:rtl/>
          <w:lang w:eastAsia="he-IL"/>
        </w:rPr>
        <w:t xml:space="preserve"> </w:t>
      </w:r>
      <w:bookmarkEnd w:id="370"/>
    </w:p>
    <w:p w14:paraId="5C7CF73D" w14:textId="77777777" w:rsidR="004D11FF" w:rsidRDefault="004D11FF" w:rsidP="004D11FF">
      <w:pPr>
        <w:pStyle w:val="KeepWithNext"/>
        <w:rPr>
          <w:rtl/>
          <w:lang w:eastAsia="he-IL"/>
        </w:rPr>
      </w:pPr>
    </w:p>
    <w:p w14:paraId="13FE1A9C" w14:textId="2F342369" w:rsidR="0084548A" w:rsidRDefault="004D11FF" w:rsidP="004D11FF">
      <w:pPr>
        <w:rPr>
          <w:rtl/>
          <w:lang w:eastAsia="he-IL"/>
        </w:rPr>
      </w:pPr>
      <w:r>
        <w:rPr>
          <w:rFonts w:hint="cs"/>
          <w:rtl/>
          <w:lang w:eastAsia="he-IL"/>
        </w:rPr>
        <w:t>אנחנו באמת חשבנו להציע את התקופה</w:t>
      </w:r>
      <w:r w:rsidR="009D2D78">
        <w:rPr>
          <w:rFonts w:hint="cs"/>
          <w:rtl/>
          <w:lang w:eastAsia="he-IL"/>
        </w:rPr>
        <w:t xml:space="preserve"> של 14 שני</w:t>
      </w:r>
      <w:bookmarkStart w:id="371" w:name="_ETM_Q1_1003758"/>
      <w:bookmarkEnd w:id="371"/>
      <w:r w:rsidR="009D2D78">
        <w:rPr>
          <w:rFonts w:hint="cs"/>
          <w:rtl/>
          <w:lang w:eastAsia="he-IL"/>
        </w:rPr>
        <w:t>ם. תקופות ההתיישנות ומחיקה, זה מנגנון של כפל.</w:t>
      </w:r>
      <w:bookmarkStart w:id="372" w:name="_ETM_Q1_1009220"/>
      <w:bookmarkEnd w:id="372"/>
      <w:r w:rsidR="009D2D78">
        <w:rPr>
          <w:rFonts w:hint="cs"/>
          <w:rtl/>
          <w:lang w:eastAsia="he-IL"/>
        </w:rPr>
        <w:t xml:space="preserve"> יש את ההתיישנות, תקופות לא כל כך ארוכות, אבל </w:t>
      </w:r>
      <w:bookmarkStart w:id="373" w:name="_ETM_Q1_1014627"/>
      <w:bookmarkEnd w:id="373"/>
      <w:r w:rsidR="009D2D78">
        <w:rPr>
          <w:rFonts w:hint="cs"/>
          <w:rtl/>
          <w:lang w:eastAsia="he-IL"/>
        </w:rPr>
        <w:t>יש את תקופות המחיקה שזה כפל ההתיישנות</w:t>
      </w:r>
      <w:r w:rsidR="0084548A">
        <w:rPr>
          <w:rFonts w:hint="cs"/>
          <w:rtl/>
          <w:lang w:eastAsia="he-IL"/>
        </w:rPr>
        <w:t xml:space="preserve"> ובתחומים האלה המשרדים הרלוונטיים שמפקחים מקבלים את תקופת המחיקה. תקופת המחיקה, זה חישוב מורכב שלא</w:t>
      </w:r>
      <w:r w:rsidR="002C1689">
        <w:rPr>
          <w:rFonts w:hint="cs"/>
          <w:rtl/>
          <w:lang w:eastAsia="he-IL"/>
        </w:rPr>
        <w:t xml:space="preserve"> </w:t>
      </w:r>
      <w:r w:rsidR="0084548A">
        <w:rPr>
          <w:rFonts w:hint="cs"/>
          <w:rtl/>
          <w:lang w:eastAsia="he-IL"/>
        </w:rPr>
        <w:t>יכולנו להכניס</w:t>
      </w:r>
      <w:r w:rsidR="002C1689">
        <w:rPr>
          <w:rFonts w:hint="cs"/>
          <w:rtl/>
          <w:lang w:eastAsia="he-IL"/>
        </w:rPr>
        <w:t xml:space="preserve"> </w:t>
      </w:r>
      <w:r w:rsidR="0084548A">
        <w:rPr>
          <w:rFonts w:hint="cs"/>
          <w:rtl/>
          <w:lang w:eastAsia="he-IL"/>
        </w:rPr>
        <w:t xml:space="preserve">את כולו לכאן כי בכל זאת מדובר </w:t>
      </w:r>
      <w:bookmarkStart w:id="374" w:name="_ETM_Q1_1029888"/>
      <w:bookmarkEnd w:id="374"/>
      <w:r w:rsidR="0084548A">
        <w:rPr>
          <w:rFonts w:hint="cs"/>
          <w:rtl/>
          <w:lang w:eastAsia="he-IL"/>
        </w:rPr>
        <w:t>על תקופות שהן חלק</w:t>
      </w:r>
      <w:r w:rsidR="002C1689">
        <w:rPr>
          <w:rFonts w:hint="cs"/>
          <w:rtl/>
          <w:lang w:eastAsia="he-IL"/>
        </w:rPr>
        <w:t xml:space="preserve"> </w:t>
      </w:r>
      <w:r w:rsidR="0084548A">
        <w:rPr>
          <w:rFonts w:hint="cs"/>
          <w:rtl/>
          <w:lang w:eastAsia="he-IL"/>
        </w:rPr>
        <w:t xml:space="preserve">מהעבירה. זאת אומרת, אדם צריך לדעת מה התקופה והוא לא יכול לעשות את החישוב המסובך של המערכת. אבל זה כן התכתב </w:t>
      </w:r>
      <w:bookmarkStart w:id="375" w:name="_ETM_Q1_1037760"/>
      <w:bookmarkEnd w:id="375"/>
      <w:r w:rsidR="0084548A">
        <w:rPr>
          <w:rFonts w:hint="cs"/>
          <w:rtl/>
          <w:lang w:eastAsia="he-IL"/>
        </w:rPr>
        <w:t>עם תקופת התיישנות של שבע שנים שהיא רלוונטית לעבירות אלימות בהקשרים האלה וחשבנו שלפחות תהיה איזושהי התאמה, מידה</w:t>
      </w:r>
      <w:r w:rsidR="002C1689">
        <w:rPr>
          <w:rFonts w:hint="cs"/>
          <w:rtl/>
          <w:lang w:eastAsia="he-IL"/>
        </w:rPr>
        <w:t xml:space="preserve"> </w:t>
      </w:r>
      <w:r w:rsidR="0084548A">
        <w:rPr>
          <w:rFonts w:hint="cs"/>
          <w:rtl/>
          <w:lang w:eastAsia="he-IL"/>
        </w:rPr>
        <w:t>רבה של התאמה, לתקופת המחיקה שהמשרדים מקבלים.</w:t>
      </w:r>
    </w:p>
    <w:p w14:paraId="044D2C4F" w14:textId="77777777" w:rsidR="0084548A" w:rsidRDefault="0084548A" w:rsidP="004D11FF">
      <w:pPr>
        <w:rPr>
          <w:rtl/>
          <w:lang w:eastAsia="he-IL"/>
        </w:rPr>
      </w:pPr>
      <w:bookmarkStart w:id="376" w:name="_ETM_Q1_1066569"/>
      <w:bookmarkStart w:id="377" w:name="_ETM_Q1_1066609"/>
      <w:bookmarkEnd w:id="376"/>
      <w:bookmarkEnd w:id="377"/>
    </w:p>
    <w:p w14:paraId="381C5546" w14:textId="273747A8" w:rsidR="0084548A" w:rsidRDefault="0084548A" w:rsidP="004D11FF">
      <w:pPr>
        <w:rPr>
          <w:rtl/>
          <w:lang w:eastAsia="he-IL"/>
        </w:rPr>
      </w:pPr>
      <w:bookmarkStart w:id="378" w:name="_ETM_Q1_1066713"/>
      <w:bookmarkStart w:id="379" w:name="_ETM_Q1_1066739"/>
      <w:bookmarkEnd w:id="378"/>
      <w:bookmarkEnd w:id="379"/>
      <w:r>
        <w:rPr>
          <w:rFonts w:hint="cs"/>
          <w:rtl/>
          <w:lang w:eastAsia="he-IL"/>
        </w:rPr>
        <w:t xml:space="preserve">כמו שתמי אמרה, יש יחס מסוים כי מצד אחד המשרדים מקבלים כמובן מידע </w:t>
      </w:r>
      <w:bookmarkStart w:id="380" w:name="_ETM_Q1_1057952"/>
      <w:bookmarkEnd w:id="380"/>
      <w:r>
        <w:rPr>
          <w:rFonts w:hint="cs"/>
          <w:rtl/>
          <w:lang w:eastAsia="he-IL"/>
        </w:rPr>
        <w:t xml:space="preserve">רחב, מצד שני המשרדים יכולים, וגם חייבים, להפעיל שיקול דעת </w:t>
      </w:r>
      <w:bookmarkStart w:id="381" w:name="_ETM_Q1_1066479"/>
      <w:bookmarkEnd w:id="381"/>
      <w:r>
        <w:rPr>
          <w:rFonts w:hint="cs"/>
          <w:rtl/>
          <w:lang w:eastAsia="he-IL"/>
        </w:rPr>
        <w:t xml:space="preserve">ומן הסתם משך הזמן שעבר מעת ביצוע העבירה הוא אחד </w:t>
      </w:r>
      <w:bookmarkStart w:id="382" w:name="_ETM_Q1_1068842"/>
      <w:bookmarkEnd w:id="382"/>
      <w:r>
        <w:rPr>
          <w:rFonts w:hint="cs"/>
          <w:rtl/>
          <w:lang w:eastAsia="he-IL"/>
        </w:rPr>
        <w:t>השיקולים שהם שוקלים אותו וכאן אין את האפשרות הזאת. זה איסור מוחלט ואין שיקול דעת. לכן</w:t>
      </w:r>
      <w:r w:rsidR="002C1689">
        <w:rPr>
          <w:rFonts w:hint="cs"/>
          <w:rtl/>
          <w:lang w:eastAsia="he-IL"/>
        </w:rPr>
        <w:t xml:space="preserve"> </w:t>
      </w:r>
      <w:r>
        <w:rPr>
          <w:rFonts w:hint="cs"/>
          <w:rtl/>
          <w:lang w:eastAsia="he-IL"/>
        </w:rPr>
        <w:t xml:space="preserve">בכל זאת יש איזשהו איזון. חשבנו ש-14 שנים זו תקופה שהיא יחסית </w:t>
      </w:r>
      <w:bookmarkStart w:id="383" w:name="_ETM_Q1_1081034"/>
      <w:bookmarkEnd w:id="383"/>
      <w:r>
        <w:rPr>
          <w:rFonts w:hint="cs"/>
          <w:rtl/>
          <w:lang w:eastAsia="he-IL"/>
        </w:rPr>
        <w:t>תתכתב עם מה שיש למשרדים המפקחים ושלא ייווצר מצב שיש איסור מוחלט</w:t>
      </w:r>
      <w:bookmarkStart w:id="384" w:name="_ETM_Q1_1088520"/>
      <w:bookmarkEnd w:id="384"/>
      <w:r>
        <w:rPr>
          <w:rFonts w:hint="cs"/>
          <w:rtl/>
          <w:lang w:eastAsia="he-IL"/>
        </w:rPr>
        <w:t xml:space="preserve"> במצב שבו אפילו המשרדים</w:t>
      </w:r>
      <w:r w:rsidR="002C1689">
        <w:rPr>
          <w:rFonts w:hint="cs"/>
          <w:rtl/>
          <w:lang w:eastAsia="he-IL"/>
        </w:rPr>
        <w:t xml:space="preserve"> </w:t>
      </w:r>
      <w:r>
        <w:rPr>
          <w:rFonts w:hint="cs"/>
          <w:rtl/>
          <w:lang w:eastAsia="he-IL"/>
        </w:rPr>
        <w:t>בכלל לא שוקלים ולא מקבלים את המידע.</w:t>
      </w:r>
    </w:p>
    <w:p w14:paraId="4EEE500E" w14:textId="77777777" w:rsidR="0084548A" w:rsidRDefault="0084548A" w:rsidP="004D11FF">
      <w:pPr>
        <w:rPr>
          <w:rtl/>
          <w:lang w:eastAsia="he-IL"/>
        </w:rPr>
      </w:pPr>
      <w:bookmarkStart w:id="385" w:name="_ETM_Q1_1106233"/>
      <w:bookmarkStart w:id="386" w:name="_ETM_Q1_1106272"/>
      <w:bookmarkEnd w:id="385"/>
      <w:bookmarkEnd w:id="386"/>
    </w:p>
    <w:p w14:paraId="4794B2AA" w14:textId="063B0BEF" w:rsidR="004D11FF" w:rsidRDefault="0084548A" w:rsidP="004D11FF">
      <w:pPr>
        <w:rPr>
          <w:rtl/>
          <w:lang w:eastAsia="he-IL"/>
        </w:rPr>
      </w:pPr>
      <w:bookmarkStart w:id="387" w:name="_ETM_Q1_1106361"/>
      <w:bookmarkStart w:id="388" w:name="_ETM_Q1_1106388"/>
      <w:bookmarkEnd w:id="387"/>
      <w:bookmarkEnd w:id="388"/>
      <w:r>
        <w:rPr>
          <w:rFonts w:hint="cs"/>
          <w:rtl/>
          <w:lang w:eastAsia="he-IL"/>
        </w:rPr>
        <w:t xml:space="preserve">זה נכון שבחוק מניעת העסקה זה 20 שנים. אני אומר שזה חוק </w:t>
      </w:r>
      <w:bookmarkStart w:id="389" w:name="_ETM_Q1_1099900"/>
      <w:bookmarkEnd w:id="389"/>
      <w:r>
        <w:rPr>
          <w:rFonts w:hint="cs"/>
          <w:rtl/>
          <w:lang w:eastAsia="he-IL"/>
        </w:rPr>
        <w:t>שהוא מ-2001 והייתה כוונה להתאים את זה לחוק המידע הפלילי. זה לא תוקן אבל 20</w:t>
      </w:r>
      <w:bookmarkStart w:id="390" w:name="_ETM_Q1_1114772"/>
      <w:bookmarkEnd w:id="390"/>
      <w:r>
        <w:rPr>
          <w:rFonts w:hint="cs"/>
          <w:rtl/>
          <w:lang w:eastAsia="he-IL"/>
        </w:rPr>
        <w:t xml:space="preserve"> שנים שם זה משהו שנחקק לפני 20 שנים ומאז חוק</w:t>
      </w:r>
      <w:bookmarkStart w:id="391" w:name="_ETM_Q1_1118592"/>
      <w:bookmarkEnd w:id="391"/>
      <w:r>
        <w:rPr>
          <w:rFonts w:hint="cs"/>
          <w:rtl/>
          <w:lang w:eastAsia="he-IL"/>
        </w:rPr>
        <w:t xml:space="preserve"> המידע הפלילי גם תוקן. הוא תוקן ב-2019. התקופות כאן הן כן מאוד עדכניות. חשבנו שנכון לקבוע תקו</w:t>
      </w:r>
      <w:bookmarkStart w:id="392" w:name="_ETM_Q1_1126291"/>
      <w:bookmarkEnd w:id="392"/>
      <w:r>
        <w:rPr>
          <w:rFonts w:hint="cs"/>
          <w:rtl/>
          <w:lang w:eastAsia="he-IL"/>
        </w:rPr>
        <w:t xml:space="preserve">פות שהן יחסית כן מתכתבות, שלא תיווצר איזו אנומליה. </w:t>
      </w:r>
      <w:bookmarkStart w:id="393" w:name="_ETM_Q1_1131866"/>
      <w:bookmarkEnd w:id="393"/>
    </w:p>
    <w:p w14:paraId="2601DDBB" w14:textId="77777777" w:rsidR="0084548A" w:rsidRDefault="0084548A" w:rsidP="004D11FF">
      <w:pPr>
        <w:rPr>
          <w:rtl/>
          <w:lang w:eastAsia="he-IL"/>
        </w:rPr>
      </w:pPr>
      <w:bookmarkStart w:id="394" w:name="_ETM_Q1_1133121"/>
      <w:bookmarkStart w:id="395" w:name="_ETM_Q1_1133153"/>
      <w:bookmarkEnd w:id="394"/>
      <w:bookmarkEnd w:id="395"/>
    </w:p>
    <w:p w14:paraId="1F2E259F" w14:textId="7DAABA05" w:rsidR="0084548A" w:rsidRDefault="0084548A" w:rsidP="0084548A">
      <w:pPr>
        <w:pStyle w:val="a4"/>
        <w:keepNext/>
        <w:rPr>
          <w:rtl/>
        </w:rPr>
      </w:pPr>
      <w:bookmarkStart w:id="396" w:name="ET_speaker_5786_40"/>
      <w:r w:rsidRPr="0084548A">
        <w:rPr>
          <w:rStyle w:val="TagStyle"/>
          <w:rtl/>
        </w:rPr>
        <w:t xml:space="preserve"> &lt;&lt; דובר &gt;&gt; </w:t>
      </w:r>
      <w:r>
        <w:rPr>
          <w:rtl/>
        </w:rPr>
        <w:t>אופיר כץ (הליכוד):</w:t>
      </w:r>
      <w:r w:rsidRPr="0084548A">
        <w:rPr>
          <w:rStyle w:val="TagStyle"/>
          <w:rtl/>
        </w:rPr>
        <w:t xml:space="preserve"> &lt;&lt; דובר &gt;&gt;</w:t>
      </w:r>
      <w:r w:rsidR="00104BDF">
        <w:rPr>
          <w:rtl/>
        </w:rPr>
        <w:t xml:space="preserve"> </w:t>
      </w:r>
      <w:bookmarkEnd w:id="396"/>
    </w:p>
    <w:p w14:paraId="1C913C28" w14:textId="77777777" w:rsidR="0084548A" w:rsidRDefault="0084548A" w:rsidP="0084548A">
      <w:pPr>
        <w:pStyle w:val="KeepWithNext"/>
        <w:rPr>
          <w:rtl/>
          <w:lang w:eastAsia="he-IL"/>
        </w:rPr>
      </w:pPr>
    </w:p>
    <w:p w14:paraId="41CF0846" w14:textId="6AF183E8" w:rsidR="0084548A" w:rsidRDefault="0084548A" w:rsidP="0084548A">
      <w:pPr>
        <w:rPr>
          <w:rtl/>
          <w:lang w:eastAsia="he-IL"/>
        </w:rPr>
      </w:pPr>
      <w:r>
        <w:rPr>
          <w:rFonts w:hint="cs"/>
          <w:rtl/>
          <w:lang w:eastAsia="he-IL"/>
        </w:rPr>
        <w:t>כשתתוקן, הכוונה לתקן גם את זה.</w:t>
      </w:r>
    </w:p>
    <w:p w14:paraId="60027A13" w14:textId="77777777" w:rsidR="0084548A" w:rsidRDefault="0084548A" w:rsidP="0084548A">
      <w:pPr>
        <w:rPr>
          <w:rtl/>
          <w:lang w:eastAsia="he-IL"/>
        </w:rPr>
      </w:pPr>
      <w:bookmarkStart w:id="397" w:name="_ETM_Q1_1137635"/>
      <w:bookmarkStart w:id="398" w:name="_ETM_Q1_1137669"/>
      <w:bookmarkEnd w:id="397"/>
      <w:bookmarkEnd w:id="398"/>
    </w:p>
    <w:p w14:paraId="042F51F4" w14:textId="356E4F45" w:rsidR="0084548A" w:rsidRDefault="0084548A" w:rsidP="0084548A">
      <w:pPr>
        <w:pStyle w:val="af9"/>
        <w:keepNext/>
        <w:rPr>
          <w:rtl/>
          <w:lang w:eastAsia="he-IL"/>
        </w:rPr>
      </w:pPr>
      <w:bookmarkStart w:id="399" w:name="ET_guest_אביגיל_סון_פלדמן_41"/>
      <w:r w:rsidRPr="0084548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4548A">
        <w:rPr>
          <w:rStyle w:val="TagStyle"/>
          <w:rtl/>
        </w:rPr>
        <w:t xml:space="preserve"> &lt;&lt; אורח &gt;&gt;</w:t>
      </w:r>
      <w:r w:rsidR="00104BDF">
        <w:rPr>
          <w:rtl/>
          <w:lang w:eastAsia="he-IL"/>
        </w:rPr>
        <w:t xml:space="preserve"> </w:t>
      </w:r>
      <w:bookmarkEnd w:id="399"/>
    </w:p>
    <w:p w14:paraId="7CC8D712" w14:textId="77777777" w:rsidR="0084548A" w:rsidRDefault="0084548A" w:rsidP="0084548A">
      <w:pPr>
        <w:pStyle w:val="KeepWithNext"/>
        <w:rPr>
          <w:rtl/>
          <w:lang w:eastAsia="he-IL"/>
        </w:rPr>
      </w:pPr>
    </w:p>
    <w:p w14:paraId="458A8E61" w14:textId="62339FC1" w:rsidR="0084548A" w:rsidRDefault="0084548A" w:rsidP="0084548A">
      <w:pPr>
        <w:rPr>
          <w:rtl/>
          <w:lang w:eastAsia="he-IL"/>
        </w:rPr>
      </w:pPr>
      <w:r>
        <w:rPr>
          <w:rFonts w:hint="cs"/>
          <w:rtl/>
          <w:lang w:eastAsia="he-IL"/>
        </w:rPr>
        <w:t>שנתקן שם ונעשה תיקון עקיף כאן?</w:t>
      </w:r>
    </w:p>
    <w:p w14:paraId="47CE31F9" w14:textId="77777777" w:rsidR="0084548A" w:rsidRDefault="0084548A" w:rsidP="0084548A">
      <w:pPr>
        <w:rPr>
          <w:rtl/>
          <w:lang w:eastAsia="he-IL"/>
        </w:rPr>
      </w:pPr>
      <w:bookmarkStart w:id="400" w:name="_ETM_Q1_1138304"/>
      <w:bookmarkStart w:id="401" w:name="_ETM_Q1_1138335"/>
      <w:bookmarkStart w:id="402" w:name="_ETM_Q1_1139024"/>
      <w:bookmarkEnd w:id="400"/>
      <w:bookmarkEnd w:id="401"/>
      <w:bookmarkEnd w:id="402"/>
    </w:p>
    <w:p w14:paraId="16268CBC" w14:textId="746C649B" w:rsidR="0084548A" w:rsidRDefault="0084548A" w:rsidP="0084548A">
      <w:pPr>
        <w:pStyle w:val="a4"/>
        <w:keepNext/>
        <w:rPr>
          <w:rtl/>
        </w:rPr>
      </w:pPr>
      <w:bookmarkStart w:id="403" w:name="ET_speaker_5786_42"/>
      <w:r w:rsidRPr="0084548A">
        <w:rPr>
          <w:rStyle w:val="TagStyle"/>
          <w:rtl/>
        </w:rPr>
        <w:t xml:space="preserve"> &lt;&lt; דובר &gt;&gt; </w:t>
      </w:r>
      <w:r>
        <w:rPr>
          <w:rtl/>
        </w:rPr>
        <w:t>אופיר כץ (הליכוד):</w:t>
      </w:r>
      <w:r w:rsidRPr="0084548A">
        <w:rPr>
          <w:rStyle w:val="TagStyle"/>
          <w:rtl/>
        </w:rPr>
        <w:t xml:space="preserve"> &lt;&lt; דובר &gt;&gt;</w:t>
      </w:r>
      <w:r w:rsidR="00104BDF">
        <w:rPr>
          <w:rtl/>
        </w:rPr>
        <w:t xml:space="preserve"> </w:t>
      </w:r>
      <w:bookmarkEnd w:id="403"/>
    </w:p>
    <w:p w14:paraId="527B77CF" w14:textId="77777777" w:rsidR="0084548A" w:rsidRDefault="0084548A" w:rsidP="0084548A">
      <w:pPr>
        <w:pStyle w:val="KeepWithNext"/>
        <w:rPr>
          <w:rtl/>
          <w:lang w:eastAsia="he-IL"/>
        </w:rPr>
      </w:pPr>
    </w:p>
    <w:p w14:paraId="2892128A" w14:textId="553DB279" w:rsidR="0084548A" w:rsidRDefault="0084548A" w:rsidP="0084548A">
      <w:pPr>
        <w:rPr>
          <w:rtl/>
          <w:lang w:eastAsia="he-IL"/>
        </w:rPr>
      </w:pPr>
      <w:bookmarkStart w:id="404" w:name="_ETM_Q1_1139368"/>
      <w:bookmarkStart w:id="405" w:name="_ETM_Q1_1139409"/>
      <w:bookmarkEnd w:id="404"/>
      <w:bookmarkEnd w:id="405"/>
      <w:r>
        <w:rPr>
          <w:rFonts w:hint="cs"/>
          <w:rtl/>
          <w:lang w:eastAsia="he-IL"/>
        </w:rPr>
        <w:t xml:space="preserve">כן. את אומרת שהייתה </w:t>
      </w:r>
      <w:bookmarkStart w:id="406" w:name="_ETM_Q1_1139989"/>
      <w:bookmarkEnd w:id="406"/>
      <w:r>
        <w:rPr>
          <w:rFonts w:hint="cs"/>
          <w:rtl/>
          <w:lang w:eastAsia="he-IL"/>
        </w:rPr>
        <w:t>כוונה. ברגע שתממשו את הכוונה, נתקן גם את ז</w:t>
      </w:r>
      <w:bookmarkStart w:id="407" w:name="_ETM_Q1_1143711"/>
      <w:bookmarkEnd w:id="407"/>
      <w:r>
        <w:rPr>
          <w:rFonts w:hint="cs"/>
          <w:rtl/>
          <w:lang w:eastAsia="he-IL"/>
        </w:rPr>
        <w:t>ה.</w:t>
      </w:r>
    </w:p>
    <w:p w14:paraId="1801CC27" w14:textId="77777777" w:rsidR="0084548A" w:rsidRDefault="0084548A" w:rsidP="0084548A">
      <w:pPr>
        <w:rPr>
          <w:rStyle w:val="TagStyle"/>
          <w:rFonts w:ascii="David" w:hAnsi="David"/>
          <w:u w:val="single"/>
          <w:rtl/>
        </w:rPr>
      </w:pPr>
      <w:bookmarkStart w:id="408" w:name="_ETM_Q1_1146638"/>
      <w:bookmarkEnd w:id="408"/>
    </w:p>
    <w:p w14:paraId="142A03DD" w14:textId="3E84163F" w:rsidR="0084548A" w:rsidRDefault="0084548A" w:rsidP="0084548A">
      <w:pPr>
        <w:pStyle w:val="af9"/>
        <w:keepNext/>
        <w:rPr>
          <w:rtl/>
        </w:rPr>
      </w:pPr>
      <w:bookmarkStart w:id="409" w:name="ET_guest_אפרת_פילזר_ביזמן_44"/>
      <w:r w:rsidRPr="0084548A">
        <w:rPr>
          <w:rStyle w:val="TagStyle"/>
          <w:rtl/>
        </w:rPr>
        <w:t xml:space="preserve"> &lt;&lt; אורח &gt;&gt; </w:t>
      </w:r>
      <w:r>
        <w:rPr>
          <w:rtl/>
        </w:rPr>
        <w:t xml:space="preserve">אפרת </w:t>
      </w:r>
      <w:proofErr w:type="spellStart"/>
      <w:r>
        <w:rPr>
          <w:rtl/>
        </w:rPr>
        <w:t>פילזר</w:t>
      </w:r>
      <w:proofErr w:type="spellEnd"/>
      <w:r>
        <w:rPr>
          <w:rtl/>
        </w:rPr>
        <w:t xml:space="preserve"> ביזמן:</w:t>
      </w:r>
      <w:r w:rsidRPr="0084548A">
        <w:rPr>
          <w:rStyle w:val="TagStyle"/>
          <w:rtl/>
        </w:rPr>
        <w:t xml:space="preserve"> &lt;&lt; אורח &gt;&gt;</w:t>
      </w:r>
      <w:r w:rsidR="00104BDF">
        <w:rPr>
          <w:rtl/>
        </w:rPr>
        <w:t xml:space="preserve"> </w:t>
      </w:r>
      <w:bookmarkEnd w:id="409"/>
    </w:p>
    <w:p w14:paraId="5FE78074" w14:textId="77777777" w:rsidR="0084548A" w:rsidRDefault="0084548A" w:rsidP="0084548A">
      <w:pPr>
        <w:pStyle w:val="KeepWithNext"/>
        <w:rPr>
          <w:rtl/>
        </w:rPr>
      </w:pPr>
    </w:p>
    <w:p w14:paraId="6207B034" w14:textId="48A212CF" w:rsidR="0084548A" w:rsidRDefault="0084548A" w:rsidP="0084548A">
      <w:pPr>
        <w:rPr>
          <w:rtl/>
          <w:lang w:eastAsia="he-IL"/>
        </w:rPr>
      </w:pPr>
      <w:bookmarkStart w:id="410" w:name="_ETM_Q1_1147012"/>
      <w:bookmarkStart w:id="411" w:name="_ETM_Q1_1147050"/>
      <w:bookmarkStart w:id="412" w:name="_ETM_Q1_1150659"/>
      <w:bookmarkEnd w:id="410"/>
      <w:bookmarkEnd w:id="411"/>
      <w:bookmarkEnd w:id="412"/>
      <w:r>
        <w:rPr>
          <w:rFonts w:hint="cs"/>
          <w:rtl/>
          <w:lang w:eastAsia="he-IL"/>
        </w:rPr>
        <w:t xml:space="preserve">אני היועצת המשפטית של המועצה לשלום הילד. אנחנו תומכים בגישה </w:t>
      </w:r>
      <w:bookmarkStart w:id="413" w:name="_ETM_Q1_1154598"/>
      <w:bookmarkEnd w:id="413"/>
      <w:r>
        <w:rPr>
          <w:rFonts w:hint="cs"/>
          <w:rtl/>
          <w:lang w:eastAsia="he-IL"/>
        </w:rPr>
        <w:t xml:space="preserve">של המציעים שזו צריכה להיות תקופה ארוכה, תקופת האיסור </w:t>
      </w:r>
      <w:bookmarkStart w:id="414" w:name="_ETM_Q1_1157905"/>
      <w:bookmarkEnd w:id="414"/>
      <w:r>
        <w:rPr>
          <w:rFonts w:hint="cs"/>
          <w:rtl/>
          <w:lang w:eastAsia="he-IL"/>
        </w:rPr>
        <w:t xml:space="preserve">הזאת. אני אומר שגם ביחס לעבירה קלה, הרבה פעמים, כאשר מוגש כתב אישום בעבירה הקלה, בדרך כלל זה אחרי </w:t>
      </w:r>
      <w:bookmarkStart w:id="415" w:name="_ETM_Q1_1165945"/>
      <w:bookmarkEnd w:id="415"/>
      <w:r>
        <w:rPr>
          <w:rFonts w:hint="cs"/>
          <w:rtl/>
          <w:lang w:eastAsia="he-IL"/>
        </w:rPr>
        <w:t>שכבר הגיעו</w:t>
      </w:r>
      <w:r w:rsidR="002C1689">
        <w:rPr>
          <w:rFonts w:hint="cs"/>
          <w:rtl/>
          <w:lang w:eastAsia="he-IL"/>
        </w:rPr>
        <w:t xml:space="preserve"> </w:t>
      </w:r>
      <w:r>
        <w:rPr>
          <w:rFonts w:hint="cs"/>
          <w:rtl/>
          <w:lang w:eastAsia="he-IL"/>
        </w:rPr>
        <w:t xml:space="preserve">להסדר, תיקנו והיו כל מיני </w:t>
      </w:r>
      <w:bookmarkStart w:id="416" w:name="_ETM_Q1_1168243"/>
      <w:bookmarkEnd w:id="416"/>
      <w:r>
        <w:rPr>
          <w:rFonts w:hint="cs"/>
          <w:rtl/>
          <w:lang w:eastAsia="he-IL"/>
        </w:rPr>
        <w:t xml:space="preserve">נסיבות שהובילו לעבירה הקלה הזאת. </w:t>
      </w:r>
    </w:p>
    <w:p w14:paraId="1E0BA79E" w14:textId="77777777" w:rsidR="0084548A" w:rsidRDefault="0084548A" w:rsidP="0084548A">
      <w:pPr>
        <w:rPr>
          <w:rtl/>
          <w:lang w:eastAsia="he-IL"/>
        </w:rPr>
      </w:pPr>
    </w:p>
    <w:p w14:paraId="2B74BB40" w14:textId="26E3FF95" w:rsidR="0084548A" w:rsidRDefault="0084548A" w:rsidP="0084548A">
      <w:pPr>
        <w:rPr>
          <w:rtl/>
          <w:lang w:eastAsia="he-IL"/>
        </w:rPr>
      </w:pPr>
      <w:r>
        <w:rPr>
          <w:rFonts w:hint="cs"/>
          <w:rtl/>
          <w:lang w:eastAsia="he-IL"/>
        </w:rPr>
        <w:lastRenderedPageBreak/>
        <w:t xml:space="preserve">אנחנו סבורים שגם במקרה הזה </w:t>
      </w:r>
      <w:bookmarkStart w:id="417" w:name="_ETM_Q1_1173467"/>
      <w:bookmarkEnd w:id="417"/>
      <w:r>
        <w:rPr>
          <w:rFonts w:hint="cs"/>
          <w:rtl/>
          <w:lang w:eastAsia="he-IL"/>
        </w:rPr>
        <w:t xml:space="preserve">נכון שזאת תהיה תקופה ארוכה ואני אומר שגם </w:t>
      </w:r>
      <w:bookmarkStart w:id="418" w:name="_ETM_Q1_1175399"/>
      <w:bookmarkEnd w:id="418"/>
      <w:r>
        <w:rPr>
          <w:rFonts w:hint="cs"/>
          <w:rtl/>
          <w:lang w:eastAsia="he-IL"/>
        </w:rPr>
        <w:t xml:space="preserve">יש את העניין של ועדת המומחים. כלומר, במידה </w:t>
      </w:r>
      <w:bookmarkStart w:id="419" w:name="_ETM_Q1_1179214"/>
      <w:bookmarkEnd w:id="419"/>
      <w:r>
        <w:rPr>
          <w:rFonts w:hint="cs"/>
          <w:rtl/>
          <w:lang w:eastAsia="he-IL"/>
        </w:rPr>
        <w:t xml:space="preserve">ומישהו ירצה להשיג על הדבר הזה, הוא יוכל לגשת </w:t>
      </w:r>
      <w:bookmarkStart w:id="420" w:name="_ETM_Q1_1182419"/>
      <w:bookmarkEnd w:id="420"/>
      <w:r>
        <w:rPr>
          <w:rFonts w:hint="cs"/>
          <w:rtl/>
          <w:lang w:eastAsia="he-IL"/>
        </w:rPr>
        <w:t>לאותה ועדת מומחים ולקבל את הפטור. כך אנחנו נשיג את ההגנה המבוקשת לילדים שנמצאים במעונות.</w:t>
      </w:r>
    </w:p>
    <w:p w14:paraId="190B27E8" w14:textId="77777777" w:rsidR="0084548A" w:rsidRDefault="0084548A" w:rsidP="0084548A">
      <w:pPr>
        <w:rPr>
          <w:rtl/>
          <w:lang w:eastAsia="he-IL"/>
        </w:rPr>
      </w:pPr>
    </w:p>
    <w:p w14:paraId="059BDE48" w14:textId="18356444" w:rsidR="0084548A" w:rsidRDefault="0084548A" w:rsidP="0084548A">
      <w:pPr>
        <w:pStyle w:val="a4"/>
        <w:keepNext/>
        <w:rPr>
          <w:rtl/>
        </w:rPr>
      </w:pPr>
      <w:bookmarkStart w:id="421" w:name="ET_speaker_5786_45"/>
      <w:r w:rsidRPr="0084548A">
        <w:rPr>
          <w:rStyle w:val="TagStyle"/>
          <w:rtl/>
        </w:rPr>
        <w:t xml:space="preserve"> &lt;&lt; דובר &gt;&gt; </w:t>
      </w:r>
      <w:r>
        <w:rPr>
          <w:rtl/>
        </w:rPr>
        <w:t>אופיר כץ (הליכוד):</w:t>
      </w:r>
      <w:r w:rsidRPr="0084548A">
        <w:rPr>
          <w:rStyle w:val="TagStyle"/>
          <w:rtl/>
        </w:rPr>
        <w:t xml:space="preserve"> &lt;&lt; דובר &gt;&gt;</w:t>
      </w:r>
      <w:r w:rsidR="00104BDF">
        <w:rPr>
          <w:rtl/>
        </w:rPr>
        <w:t xml:space="preserve"> </w:t>
      </w:r>
      <w:bookmarkEnd w:id="421"/>
    </w:p>
    <w:p w14:paraId="56AEEDC3" w14:textId="77777777" w:rsidR="0084548A" w:rsidRDefault="0084548A" w:rsidP="0084548A">
      <w:pPr>
        <w:pStyle w:val="KeepWithNext"/>
        <w:rPr>
          <w:rtl/>
          <w:lang w:eastAsia="he-IL"/>
        </w:rPr>
      </w:pPr>
    </w:p>
    <w:p w14:paraId="33E91AB0" w14:textId="3FBFF290" w:rsidR="0084548A" w:rsidRDefault="0084548A" w:rsidP="0084548A">
      <w:pPr>
        <w:rPr>
          <w:rtl/>
          <w:lang w:eastAsia="he-IL"/>
        </w:rPr>
      </w:pPr>
      <w:r>
        <w:rPr>
          <w:rFonts w:hint="cs"/>
          <w:rtl/>
          <w:lang w:eastAsia="he-IL"/>
        </w:rPr>
        <w:t>מה גם שהיו מקרים</w:t>
      </w:r>
      <w:r w:rsidR="002C1689">
        <w:rPr>
          <w:rFonts w:hint="cs"/>
          <w:rtl/>
          <w:lang w:eastAsia="he-IL"/>
        </w:rPr>
        <w:t xml:space="preserve"> </w:t>
      </w:r>
      <w:bookmarkStart w:id="422" w:name="_ETM_Q1_1192359"/>
      <w:bookmarkEnd w:id="422"/>
      <w:r>
        <w:rPr>
          <w:rFonts w:hint="cs"/>
          <w:rtl/>
          <w:lang w:eastAsia="he-IL"/>
        </w:rPr>
        <w:t>של תקיפה חוזרת אחרי תקופות מאוד ארוכות.</w:t>
      </w:r>
    </w:p>
    <w:p w14:paraId="702C0DB0" w14:textId="77777777" w:rsidR="0084548A" w:rsidRDefault="0084548A" w:rsidP="0084548A">
      <w:pPr>
        <w:rPr>
          <w:rtl/>
          <w:lang w:eastAsia="he-IL"/>
        </w:rPr>
      </w:pPr>
      <w:bookmarkStart w:id="423" w:name="_ETM_Q1_1194962"/>
      <w:bookmarkStart w:id="424" w:name="_ETM_Q1_1194997"/>
      <w:bookmarkEnd w:id="423"/>
      <w:bookmarkEnd w:id="424"/>
    </w:p>
    <w:p w14:paraId="1C2587F3" w14:textId="3C5DDC81" w:rsidR="0084548A" w:rsidRDefault="0084548A" w:rsidP="0084548A">
      <w:pPr>
        <w:pStyle w:val="af9"/>
        <w:keepNext/>
        <w:rPr>
          <w:rtl/>
          <w:lang w:eastAsia="he-IL"/>
        </w:rPr>
      </w:pPr>
      <w:bookmarkStart w:id="425" w:name="ET_guest_אפרת_פילזר_ביזמן_46"/>
      <w:r w:rsidRPr="0084548A">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84548A">
        <w:rPr>
          <w:rStyle w:val="TagStyle"/>
          <w:rtl/>
        </w:rPr>
        <w:t xml:space="preserve"> &lt;&lt; אורח &gt;&gt;</w:t>
      </w:r>
      <w:r w:rsidR="00104BDF">
        <w:rPr>
          <w:rtl/>
          <w:lang w:eastAsia="he-IL"/>
        </w:rPr>
        <w:t xml:space="preserve"> </w:t>
      </w:r>
      <w:bookmarkEnd w:id="425"/>
    </w:p>
    <w:p w14:paraId="4656920E" w14:textId="77777777" w:rsidR="0084548A" w:rsidRDefault="0084548A" w:rsidP="0084548A">
      <w:pPr>
        <w:pStyle w:val="KeepWithNext"/>
        <w:rPr>
          <w:rtl/>
          <w:lang w:eastAsia="he-IL"/>
        </w:rPr>
      </w:pPr>
    </w:p>
    <w:p w14:paraId="32968753" w14:textId="3ECF03F8" w:rsidR="0084548A" w:rsidRDefault="0084548A" w:rsidP="0084548A">
      <w:pPr>
        <w:rPr>
          <w:rtl/>
          <w:lang w:eastAsia="he-IL"/>
        </w:rPr>
      </w:pPr>
      <w:r>
        <w:rPr>
          <w:rFonts w:hint="cs"/>
          <w:rtl/>
          <w:lang w:eastAsia="he-IL"/>
        </w:rPr>
        <w:t>חד</w:t>
      </w:r>
      <w:r w:rsidR="002C1689">
        <w:rPr>
          <w:rFonts w:hint="cs"/>
          <w:rtl/>
          <w:lang w:eastAsia="he-IL"/>
        </w:rPr>
        <w:t xml:space="preserve"> </w:t>
      </w:r>
      <w:r>
        <w:rPr>
          <w:rFonts w:hint="cs"/>
          <w:rtl/>
          <w:lang w:eastAsia="he-IL"/>
        </w:rPr>
        <w:t>משמעית.</w:t>
      </w:r>
    </w:p>
    <w:p w14:paraId="1B03D0DC" w14:textId="77777777" w:rsidR="0084548A" w:rsidRDefault="0084548A" w:rsidP="0084548A">
      <w:pPr>
        <w:rPr>
          <w:rtl/>
          <w:lang w:eastAsia="he-IL"/>
        </w:rPr>
      </w:pPr>
      <w:bookmarkStart w:id="426" w:name="_ETM_Q1_1197845"/>
      <w:bookmarkStart w:id="427" w:name="_ETM_Q1_1197875"/>
      <w:bookmarkEnd w:id="426"/>
      <w:bookmarkEnd w:id="427"/>
    </w:p>
    <w:p w14:paraId="78A0A9DA" w14:textId="4E85F509" w:rsidR="0084548A" w:rsidRDefault="0084548A" w:rsidP="0084548A">
      <w:pPr>
        <w:pStyle w:val="af6"/>
        <w:keepNext/>
        <w:rPr>
          <w:rtl/>
        </w:rPr>
      </w:pPr>
      <w:bookmarkStart w:id="428" w:name="ET_yor_6053_47"/>
      <w:r w:rsidRPr="0084548A">
        <w:rPr>
          <w:rStyle w:val="TagStyle"/>
          <w:rtl/>
        </w:rPr>
        <w:t xml:space="preserve"> &lt;&lt; יור &gt;&gt; </w:t>
      </w:r>
      <w:r>
        <w:rPr>
          <w:rtl/>
        </w:rPr>
        <w:t>היו"ר יוסף טייב:</w:t>
      </w:r>
      <w:r w:rsidRPr="0084548A">
        <w:rPr>
          <w:rStyle w:val="TagStyle"/>
          <w:rtl/>
        </w:rPr>
        <w:t xml:space="preserve"> &lt;&lt; יור &gt;&gt;</w:t>
      </w:r>
      <w:r w:rsidR="00104BDF">
        <w:rPr>
          <w:rtl/>
        </w:rPr>
        <w:t xml:space="preserve"> </w:t>
      </w:r>
      <w:bookmarkEnd w:id="428"/>
    </w:p>
    <w:p w14:paraId="086D4C25" w14:textId="77777777" w:rsidR="0084548A" w:rsidRDefault="0084548A" w:rsidP="0084548A">
      <w:pPr>
        <w:pStyle w:val="KeepWithNext"/>
        <w:rPr>
          <w:rtl/>
          <w:lang w:eastAsia="he-IL"/>
        </w:rPr>
      </w:pPr>
    </w:p>
    <w:p w14:paraId="5AE9EBAD" w14:textId="51D10E3D" w:rsidR="0084548A" w:rsidRDefault="0084548A" w:rsidP="0084548A">
      <w:pPr>
        <w:rPr>
          <w:rtl/>
          <w:lang w:eastAsia="he-IL"/>
        </w:rPr>
      </w:pPr>
      <w:r>
        <w:rPr>
          <w:rFonts w:hint="cs"/>
          <w:rtl/>
          <w:lang w:eastAsia="he-IL"/>
        </w:rPr>
        <w:t xml:space="preserve">דברי </w:t>
      </w:r>
      <w:bookmarkStart w:id="429" w:name="_ETM_Q1_1197254"/>
      <w:bookmarkEnd w:id="429"/>
      <w:r>
        <w:rPr>
          <w:rFonts w:hint="cs"/>
          <w:rtl/>
          <w:lang w:eastAsia="he-IL"/>
        </w:rPr>
        <w:t>טעם.</w:t>
      </w:r>
    </w:p>
    <w:p w14:paraId="3D6E87B5" w14:textId="77777777" w:rsidR="0084548A" w:rsidRDefault="0084548A" w:rsidP="0084548A">
      <w:pPr>
        <w:rPr>
          <w:rtl/>
          <w:lang w:eastAsia="he-IL"/>
        </w:rPr>
      </w:pPr>
      <w:bookmarkStart w:id="430" w:name="_ETM_Q1_1198090"/>
      <w:bookmarkStart w:id="431" w:name="_ETM_Q1_1198123"/>
      <w:bookmarkEnd w:id="430"/>
      <w:bookmarkEnd w:id="431"/>
    </w:p>
    <w:p w14:paraId="728B757F" w14:textId="36CC29B7" w:rsidR="0084548A" w:rsidRDefault="0084548A" w:rsidP="0084548A">
      <w:pPr>
        <w:rPr>
          <w:rtl/>
          <w:lang w:eastAsia="he-IL"/>
        </w:rPr>
      </w:pPr>
      <w:r>
        <w:rPr>
          <w:rFonts w:hint="cs"/>
          <w:rtl/>
          <w:lang w:eastAsia="he-IL"/>
        </w:rPr>
        <w:t>הסניגוריה הציבורית</w:t>
      </w:r>
      <w:r w:rsidR="00902E70">
        <w:rPr>
          <w:rFonts w:hint="cs"/>
          <w:rtl/>
          <w:lang w:eastAsia="he-IL"/>
        </w:rPr>
        <w:t>.</w:t>
      </w:r>
    </w:p>
    <w:p w14:paraId="468221A2" w14:textId="77777777" w:rsidR="0084548A" w:rsidRDefault="0084548A" w:rsidP="0084548A">
      <w:pPr>
        <w:rPr>
          <w:rtl/>
          <w:lang w:eastAsia="he-IL"/>
        </w:rPr>
      </w:pPr>
      <w:bookmarkStart w:id="432" w:name="_ETM_Q1_1203449"/>
      <w:bookmarkStart w:id="433" w:name="_ETM_Q1_1203481"/>
      <w:bookmarkStart w:id="434" w:name="_ETM_Q1_1205209"/>
      <w:bookmarkEnd w:id="432"/>
      <w:bookmarkEnd w:id="433"/>
      <w:bookmarkEnd w:id="434"/>
    </w:p>
    <w:p w14:paraId="07CA6287" w14:textId="1B301A8F" w:rsidR="0084548A" w:rsidRDefault="0084548A" w:rsidP="0084548A">
      <w:pPr>
        <w:pStyle w:val="af9"/>
        <w:keepNext/>
        <w:rPr>
          <w:rtl/>
          <w:lang w:eastAsia="he-IL"/>
        </w:rPr>
      </w:pPr>
      <w:bookmarkStart w:id="435" w:name="ET_guest_גליה_ניצני_48"/>
      <w:r w:rsidRPr="0084548A">
        <w:rPr>
          <w:rStyle w:val="TagStyle"/>
          <w:rtl/>
        </w:rPr>
        <w:t xml:space="preserve"> &lt;&lt; אורח &gt;&gt; </w:t>
      </w:r>
      <w:r>
        <w:rPr>
          <w:rtl/>
          <w:lang w:eastAsia="he-IL"/>
        </w:rPr>
        <w:t>גליה ניצני:</w:t>
      </w:r>
      <w:r w:rsidRPr="0084548A">
        <w:rPr>
          <w:rStyle w:val="TagStyle"/>
          <w:rtl/>
        </w:rPr>
        <w:t xml:space="preserve"> &lt;&lt; אורח &gt;&gt;</w:t>
      </w:r>
      <w:r w:rsidR="00104BDF">
        <w:rPr>
          <w:rtl/>
          <w:lang w:eastAsia="he-IL"/>
        </w:rPr>
        <w:t xml:space="preserve"> </w:t>
      </w:r>
      <w:bookmarkEnd w:id="435"/>
    </w:p>
    <w:p w14:paraId="596DB66A" w14:textId="77777777" w:rsidR="0084548A" w:rsidRDefault="0084548A" w:rsidP="0084548A">
      <w:pPr>
        <w:pStyle w:val="KeepWithNext"/>
        <w:rPr>
          <w:rtl/>
          <w:lang w:eastAsia="he-IL"/>
        </w:rPr>
      </w:pPr>
    </w:p>
    <w:p w14:paraId="22D10BAB" w14:textId="05179275" w:rsidR="0084548A" w:rsidRDefault="00902E70" w:rsidP="0084548A">
      <w:pPr>
        <w:rPr>
          <w:rtl/>
          <w:lang w:eastAsia="he-IL"/>
        </w:rPr>
      </w:pPr>
      <w:bookmarkStart w:id="436" w:name="_ETM_Q1_1205561"/>
      <w:bookmarkStart w:id="437" w:name="_ETM_Q1_1205595"/>
      <w:bookmarkEnd w:id="436"/>
      <w:bookmarkEnd w:id="437"/>
      <w:r>
        <w:rPr>
          <w:rFonts w:hint="cs"/>
          <w:rtl/>
          <w:lang w:eastAsia="he-IL"/>
        </w:rPr>
        <w:t>אנחנו סבורים שצר</w:t>
      </w:r>
      <w:bookmarkStart w:id="438" w:name="_ETM_Q1_1241130"/>
      <w:bookmarkEnd w:id="438"/>
      <w:r>
        <w:rPr>
          <w:rFonts w:hint="cs"/>
          <w:rtl/>
          <w:lang w:eastAsia="he-IL"/>
        </w:rPr>
        <w:t>יך לנקוט בגישה מידתית, בגישה שתתכתב עם תקופות ההתיישנו</w:t>
      </w:r>
      <w:bookmarkStart w:id="439" w:name="_ETM_Q1_1246822"/>
      <w:bookmarkEnd w:id="439"/>
      <w:r>
        <w:rPr>
          <w:rFonts w:hint="cs"/>
          <w:rtl/>
          <w:lang w:eastAsia="he-IL"/>
        </w:rPr>
        <w:t xml:space="preserve">ת או המחיקה בחוק המרשם הפלילי. אנחנו מסכימים עם </w:t>
      </w:r>
      <w:bookmarkStart w:id="440" w:name="_ETM_Q1_1250667"/>
      <w:bookmarkEnd w:id="440"/>
      <w:r>
        <w:rPr>
          <w:rFonts w:hint="cs"/>
          <w:rtl/>
          <w:lang w:eastAsia="he-IL"/>
        </w:rPr>
        <w:t>עמדת מחלקת הייעוץ</w:t>
      </w:r>
      <w:r w:rsidR="002C1689">
        <w:rPr>
          <w:rFonts w:hint="cs"/>
          <w:rtl/>
          <w:lang w:eastAsia="he-IL"/>
        </w:rPr>
        <w:t xml:space="preserve"> </w:t>
      </w:r>
      <w:r>
        <w:rPr>
          <w:rFonts w:hint="cs"/>
          <w:rtl/>
          <w:lang w:eastAsia="he-IL"/>
        </w:rPr>
        <w:t xml:space="preserve">והחקיקה שהדבר הזה צריך להתיישב עם </w:t>
      </w:r>
      <w:bookmarkStart w:id="441" w:name="_ETM_Q1_1259998"/>
      <w:bookmarkEnd w:id="441"/>
      <w:r>
        <w:rPr>
          <w:rFonts w:hint="cs"/>
          <w:rtl/>
          <w:lang w:eastAsia="he-IL"/>
        </w:rPr>
        <w:t xml:space="preserve">העובדה שחוק מניעת העסקת עברייני מין הוא חוק ישן </w:t>
      </w:r>
      <w:bookmarkStart w:id="442" w:name="_ETM_Q1_1264155"/>
      <w:bookmarkEnd w:id="442"/>
      <w:r>
        <w:rPr>
          <w:rFonts w:hint="cs"/>
          <w:rtl/>
          <w:lang w:eastAsia="he-IL"/>
        </w:rPr>
        <w:t xml:space="preserve">שנחקק לפני חוק המרשם הפלילי וצריך לעשות איזה שהם איזונים כי יש גם מחירים להגבלת התעסוקה, הפגיעה </w:t>
      </w:r>
      <w:bookmarkStart w:id="443" w:name="_ETM_Q1_1278493"/>
      <w:bookmarkEnd w:id="443"/>
      <w:r>
        <w:rPr>
          <w:rFonts w:hint="cs"/>
          <w:rtl/>
          <w:lang w:eastAsia="he-IL"/>
        </w:rPr>
        <w:t xml:space="preserve">של יכולת האדם להשתקם. אנחנו סבורים שהתקופות שמדבר </w:t>
      </w:r>
      <w:bookmarkStart w:id="444" w:name="_ETM_Q1_1283256"/>
      <w:bookmarkEnd w:id="444"/>
      <w:r>
        <w:rPr>
          <w:rFonts w:hint="cs"/>
          <w:rtl/>
          <w:lang w:eastAsia="he-IL"/>
        </w:rPr>
        <w:t xml:space="preserve">עליהן משרד המשפטים הן תקופות שעושות את האיזונים הנכונים בהקשר </w:t>
      </w:r>
      <w:bookmarkStart w:id="445" w:name="_ETM_Q1_1287664"/>
      <w:bookmarkEnd w:id="445"/>
      <w:r>
        <w:rPr>
          <w:rFonts w:hint="cs"/>
          <w:rtl/>
          <w:lang w:eastAsia="he-IL"/>
        </w:rPr>
        <w:t xml:space="preserve">הזה, גם של מניעת הסכנה האפשרית לקטינים מצד אחד ומצד </w:t>
      </w:r>
      <w:bookmarkStart w:id="446" w:name="_ETM_Q1_1295695"/>
      <w:bookmarkEnd w:id="446"/>
      <w:r>
        <w:rPr>
          <w:rFonts w:hint="cs"/>
          <w:rtl/>
          <w:lang w:eastAsia="he-IL"/>
        </w:rPr>
        <w:t>שני תקנת השבים שהוא בעצם אינטרס חברתי כללי שי</w:t>
      </w:r>
      <w:bookmarkStart w:id="447" w:name="_ETM_Q1_1305132"/>
      <w:bookmarkEnd w:id="447"/>
      <w:r>
        <w:rPr>
          <w:rFonts w:hint="cs"/>
          <w:rtl/>
          <w:lang w:eastAsia="he-IL"/>
        </w:rPr>
        <w:t>כול גם לעודד שיקום וגם להפחית חזרה על עבירות.</w:t>
      </w:r>
      <w:bookmarkStart w:id="448" w:name="_ETM_Q1_1309826"/>
      <w:bookmarkEnd w:id="448"/>
    </w:p>
    <w:p w14:paraId="1C1AC18C" w14:textId="77777777" w:rsidR="00902E70" w:rsidRDefault="00902E70" w:rsidP="0084548A">
      <w:pPr>
        <w:rPr>
          <w:rtl/>
          <w:lang w:eastAsia="he-IL"/>
        </w:rPr>
      </w:pPr>
      <w:bookmarkStart w:id="449" w:name="_ETM_Q1_1309869"/>
      <w:bookmarkEnd w:id="449"/>
    </w:p>
    <w:p w14:paraId="479CC8EC" w14:textId="0082C6BE" w:rsidR="00902E70" w:rsidRDefault="00902E70" w:rsidP="0084548A">
      <w:pPr>
        <w:rPr>
          <w:rtl/>
          <w:lang w:eastAsia="he-IL"/>
        </w:rPr>
      </w:pPr>
      <w:bookmarkStart w:id="450" w:name="_ETM_Q1_1309905"/>
      <w:bookmarkStart w:id="451" w:name="_ETM_Q1_1309935"/>
      <w:bookmarkEnd w:id="450"/>
      <w:bookmarkEnd w:id="451"/>
      <w:r>
        <w:rPr>
          <w:rFonts w:hint="cs"/>
          <w:rtl/>
          <w:lang w:eastAsia="he-IL"/>
        </w:rPr>
        <w:t xml:space="preserve">לכן אנחנו סבורים שהגישה צריכה להיות גישה מתונה, בהתאם לעמדת </w:t>
      </w:r>
      <w:bookmarkStart w:id="452" w:name="_ETM_Q1_1316716"/>
      <w:bookmarkEnd w:id="452"/>
      <w:r>
        <w:rPr>
          <w:rFonts w:hint="cs"/>
          <w:rtl/>
          <w:lang w:eastAsia="he-IL"/>
        </w:rPr>
        <w:t>משרד המשפטים.</w:t>
      </w:r>
    </w:p>
    <w:p w14:paraId="7058F97A" w14:textId="77777777" w:rsidR="00902E70" w:rsidRDefault="00902E70" w:rsidP="0084548A">
      <w:pPr>
        <w:rPr>
          <w:rtl/>
          <w:lang w:eastAsia="he-IL"/>
        </w:rPr>
      </w:pPr>
    </w:p>
    <w:p w14:paraId="456040B4" w14:textId="5FC7DB2F" w:rsidR="00902E70" w:rsidRDefault="00902E70" w:rsidP="00902E70">
      <w:pPr>
        <w:pStyle w:val="af6"/>
        <w:keepNext/>
        <w:rPr>
          <w:rtl/>
        </w:rPr>
      </w:pPr>
      <w:bookmarkStart w:id="453" w:name="ET_yor_6053_49"/>
      <w:r w:rsidRPr="00902E70">
        <w:rPr>
          <w:rStyle w:val="TagStyle"/>
          <w:rtl/>
        </w:rPr>
        <w:t xml:space="preserve"> &lt;&lt; יור &gt;&gt; </w:t>
      </w:r>
      <w:r>
        <w:rPr>
          <w:rtl/>
        </w:rPr>
        <w:t>היו"ר יוסף טייב:</w:t>
      </w:r>
      <w:r w:rsidRPr="00902E70">
        <w:rPr>
          <w:rStyle w:val="TagStyle"/>
          <w:rtl/>
        </w:rPr>
        <w:t xml:space="preserve"> &lt;&lt; יור &gt;&gt;</w:t>
      </w:r>
      <w:r w:rsidR="00104BDF">
        <w:rPr>
          <w:rtl/>
        </w:rPr>
        <w:t xml:space="preserve"> </w:t>
      </w:r>
      <w:bookmarkEnd w:id="453"/>
    </w:p>
    <w:p w14:paraId="3C4DEDCA" w14:textId="77777777" w:rsidR="00902E70" w:rsidRDefault="00902E70" w:rsidP="00902E70">
      <w:pPr>
        <w:pStyle w:val="KeepWithNext"/>
        <w:rPr>
          <w:rtl/>
          <w:lang w:eastAsia="he-IL"/>
        </w:rPr>
      </w:pPr>
    </w:p>
    <w:p w14:paraId="4AA32010" w14:textId="1B14EC89" w:rsidR="00902E70" w:rsidRDefault="00902E70" w:rsidP="00902E70">
      <w:pPr>
        <w:rPr>
          <w:rtl/>
          <w:lang w:eastAsia="he-IL"/>
        </w:rPr>
      </w:pPr>
      <w:r>
        <w:rPr>
          <w:rFonts w:hint="cs"/>
          <w:rtl/>
          <w:lang w:eastAsia="he-IL"/>
        </w:rPr>
        <w:t xml:space="preserve">אני חושב שגישה מתונה שהציע המציע היא אחרי </w:t>
      </w:r>
      <w:bookmarkStart w:id="454" w:name="_ETM_Q1_1323287"/>
      <w:bookmarkEnd w:id="454"/>
      <w:r>
        <w:rPr>
          <w:rFonts w:hint="cs"/>
          <w:rtl/>
          <w:lang w:eastAsia="he-IL"/>
        </w:rPr>
        <w:t xml:space="preserve">המתינות. זאת אומרת, המציע בהתחלה הציע שלא תהיה בכלל הגבלת זמן ולאור השיח שהיה עם המשרדים המציע </w:t>
      </w:r>
      <w:bookmarkStart w:id="455" w:name="_ETM_Q1_1332308"/>
      <w:bookmarkEnd w:id="455"/>
      <w:r>
        <w:rPr>
          <w:rFonts w:hint="cs"/>
          <w:rtl/>
          <w:lang w:eastAsia="he-IL"/>
        </w:rPr>
        <w:t>מוכן לרדת ל-18 שנים כאשר אנחנו לוקחים בחשבון שבסוף אנחנו רוצים להגן על אותם ילדים. זו מהות</w:t>
      </w:r>
      <w:bookmarkStart w:id="456" w:name="_ETM_Q1_1340343"/>
      <w:bookmarkEnd w:id="456"/>
      <w:r>
        <w:rPr>
          <w:rFonts w:hint="cs"/>
          <w:rtl/>
          <w:lang w:eastAsia="he-IL"/>
        </w:rPr>
        <w:t xml:space="preserve"> החוק.</w:t>
      </w:r>
      <w:r w:rsidR="002C1689">
        <w:rPr>
          <w:rFonts w:hint="cs"/>
          <w:rtl/>
          <w:lang w:eastAsia="he-IL"/>
        </w:rPr>
        <w:t xml:space="preserve"> </w:t>
      </w:r>
      <w:r>
        <w:rPr>
          <w:rFonts w:hint="cs"/>
          <w:rtl/>
          <w:lang w:eastAsia="he-IL"/>
        </w:rPr>
        <w:t>אני</w:t>
      </w:r>
      <w:r w:rsidR="002C1689">
        <w:rPr>
          <w:rFonts w:hint="cs"/>
          <w:rtl/>
          <w:lang w:eastAsia="he-IL"/>
        </w:rPr>
        <w:t xml:space="preserve"> </w:t>
      </w:r>
      <w:r>
        <w:rPr>
          <w:rFonts w:hint="cs"/>
          <w:rtl/>
          <w:lang w:eastAsia="he-IL"/>
        </w:rPr>
        <w:t xml:space="preserve">מבין את הרצון לדאוג לעובד </w:t>
      </w:r>
      <w:bookmarkStart w:id="457" w:name="_ETM_Q1_1352085"/>
      <w:bookmarkEnd w:id="457"/>
      <w:r>
        <w:rPr>
          <w:rFonts w:hint="cs"/>
          <w:rtl/>
          <w:lang w:eastAsia="he-IL"/>
        </w:rPr>
        <w:t>אבל אני כאן גם בשביל לדאוג לילד.</w:t>
      </w:r>
      <w:bookmarkStart w:id="458" w:name="_ETM_Q1_1354146"/>
      <w:bookmarkEnd w:id="458"/>
    </w:p>
    <w:p w14:paraId="794A6D6A" w14:textId="77777777" w:rsidR="00902E70" w:rsidRDefault="00902E70" w:rsidP="00902E70">
      <w:pPr>
        <w:rPr>
          <w:rtl/>
          <w:lang w:eastAsia="he-IL"/>
        </w:rPr>
      </w:pPr>
      <w:bookmarkStart w:id="459" w:name="_ETM_Q1_1354188"/>
      <w:bookmarkEnd w:id="459"/>
    </w:p>
    <w:p w14:paraId="3C68E5E7" w14:textId="198894DE" w:rsidR="00902E70" w:rsidRDefault="00902E70" w:rsidP="00902E70">
      <w:pPr>
        <w:pStyle w:val="af9"/>
        <w:keepNext/>
        <w:rPr>
          <w:rtl/>
          <w:lang w:eastAsia="he-IL"/>
        </w:rPr>
      </w:pPr>
      <w:bookmarkStart w:id="460" w:name="ET_guest_גליה_ניצני_50"/>
      <w:r w:rsidRPr="00902E70">
        <w:rPr>
          <w:rStyle w:val="TagStyle"/>
          <w:rtl/>
        </w:rPr>
        <w:t xml:space="preserve"> &lt;&lt; אורח &gt;&gt; </w:t>
      </w:r>
      <w:r>
        <w:rPr>
          <w:rFonts w:hint="cs"/>
          <w:rtl/>
          <w:lang w:eastAsia="he-IL"/>
        </w:rPr>
        <w:t>קריאה:</w:t>
      </w:r>
      <w:r w:rsidRPr="00902E70">
        <w:rPr>
          <w:rStyle w:val="TagStyle"/>
          <w:rtl/>
        </w:rPr>
        <w:t xml:space="preserve"> &lt;&lt; אורח &gt;&gt;</w:t>
      </w:r>
      <w:r w:rsidR="00104BDF">
        <w:rPr>
          <w:rtl/>
          <w:lang w:eastAsia="he-IL"/>
        </w:rPr>
        <w:t xml:space="preserve"> </w:t>
      </w:r>
      <w:bookmarkEnd w:id="460"/>
    </w:p>
    <w:p w14:paraId="3888AEEA" w14:textId="77777777" w:rsidR="00902E70" w:rsidRDefault="00902E70" w:rsidP="00902E70">
      <w:pPr>
        <w:pStyle w:val="KeepWithNext"/>
        <w:rPr>
          <w:rtl/>
          <w:lang w:eastAsia="he-IL"/>
        </w:rPr>
      </w:pPr>
    </w:p>
    <w:p w14:paraId="2F6567BA" w14:textId="75F0D2D9" w:rsidR="00902E70" w:rsidRDefault="00902E70" w:rsidP="00902E70">
      <w:pPr>
        <w:rPr>
          <w:rtl/>
          <w:lang w:eastAsia="he-IL"/>
        </w:rPr>
      </w:pPr>
      <w:r>
        <w:rPr>
          <w:rFonts w:hint="cs"/>
          <w:rtl/>
          <w:lang w:eastAsia="he-IL"/>
        </w:rPr>
        <w:t>קודם כל לדאוג לילד</w:t>
      </w:r>
      <w:bookmarkStart w:id="461" w:name="_ETM_Q1_1354531"/>
      <w:bookmarkEnd w:id="461"/>
      <w:r w:rsidR="00E23401">
        <w:rPr>
          <w:rFonts w:hint="cs"/>
          <w:rtl/>
          <w:lang w:eastAsia="he-IL"/>
        </w:rPr>
        <w:t xml:space="preserve">. </w:t>
      </w:r>
      <w:r>
        <w:rPr>
          <w:rFonts w:hint="cs"/>
          <w:rtl/>
          <w:lang w:eastAsia="he-IL"/>
        </w:rPr>
        <w:t>במאזן הזה.</w:t>
      </w:r>
    </w:p>
    <w:p w14:paraId="36E42AC9" w14:textId="77777777" w:rsidR="00902E70" w:rsidRDefault="00902E70" w:rsidP="00902E70">
      <w:pPr>
        <w:rPr>
          <w:rtl/>
          <w:lang w:eastAsia="he-IL"/>
        </w:rPr>
      </w:pPr>
      <w:bookmarkStart w:id="462" w:name="_ETM_Q1_1366928"/>
      <w:bookmarkEnd w:id="462"/>
    </w:p>
    <w:p w14:paraId="3CC0DB98" w14:textId="1A5B9D6E" w:rsidR="00902E70" w:rsidRDefault="00902E70" w:rsidP="00902E70">
      <w:pPr>
        <w:pStyle w:val="af9"/>
        <w:keepNext/>
        <w:rPr>
          <w:rtl/>
          <w:lang w:eastAsia="he-IL"/>
        </w:rPr>
      </w:pPr>
      <w:bookmarkStart w:id="463" w:name="ET_guest_גליה_ניצני_51"/>
      <w:r w:rsidRPr="00902E70">
        <w:rPr>
          <w:rStyle w:val="TagStyle"/>
          <w:rtl/>
        </w:rPr>
        <w:t xml:space="preserve"> &lt;&lt; אורח &gt;&gt; </w:t>
      </w:r>
      <w:r>
        <w:rPr>
          <w:rtl/>
          <w:lang w:eastAsia="he-IL"/>
        </w:rPr>
        <w:t>גליה ניצני:</w:t>
      </w:r>
      <w:r w:rsidRPr="00902E70">
        <w:rPr>
          <w:rStyle w:val="TagStyle"/>
          <w:rtl/>
        </w:rPr>
        <w:t xml:space="preserve"> &lt;&lt; אורח &gt;&gt;</w:t>
      </w:r>
      <w:r w:rsidR="00104BDF">
        <w:rPr>
          <w:rtl/>
          <w:lang w:eastAsia="he-IL"/>
        </w:rPr>
        <w:t xml:space="preserve"> </w:t>
      </w:r>
      <w:bookmarkEnd w:id="463"/>
    </w:p>
    <w:p w14:paraId="35CF0029" w14:textId="77777777" w:rsidR="00902E70" w:rsidRDefault="00902E70" w:rsidP="00902E70">
      <w:pPr>
        <w:pStyle w:val="KeepWithNext"/>
        <w:rPr>
          <w:rtl/>
          <w:lang w:eastAsia="he-IL"/>
        </w:rPr>
      </w:pPr>
    </w:p>
    <w:p w14:paraId="7B2A38FE" w14:textId="24CA5E06" w:rsidR="00902E70" w:rsidRDefault="00902E70" w:rsidP="00902E70">
      <w:pPr>
        <w:rPr>
          <w:rtl/>
          <w:lang w:eastAsia="he-IL"/>
        </w:rPr>
      </w:pPr>
      <w:bookmarkStart w:id="464" w:name="_ETM_Q1_1367306"/>
      <w:bookmarkStart w:id="465" w:name="_ETM_Q1_1367338"/>
      <w:bookmarkEnd w:id="464"/>
      <w:bookmarkEnd w:id="465"/>
      <w:r>
        <w:rPr>
          <w:rFonts w:hint="cs"/>
          <w:rtl/>
          <w:lang w:eastAsia="he-IL"/>
        </w:rPr>
        <w:t xml:space="preserve">אני אחזור קצת אחורה אבל בכל אופן צריך להגיד את </w:t>
      </w:r>
      <w:bookmarkStart w:id="466" w:name="_ETM_Q1_1367031"/>
      <w:bookmarkEnd w:id="466"/>
      <w:r>
        <w:rPr>
          <w:rFonts w:hint="cs"/>
          <w:rtl/>
          <w:lang w:eastAsia="he-IL"/>
        </w:rPr>
        <w:t>זה גם בהקשרים האלה ולזכור שיש הבדל משמעותי בין</w:t>
      </w:r>
      <w:bookmarkStart w:id="467" w:name="_ETM_Q1_1373976"/>
      <w:bookmarkEnd w:id="467"/>
      <w:r>
        <w:rPr>
          <w:rFonts w:hint="cs"/>
          <w:rtl/>
          <w:lang w:eastAsia="he-IL"/>
        </w:rPr>
        <w:t xml:space="preserve"> מניעת העסקה בכל מה שקשור לתחום עבריינות המין לבין </w:t>
      </w:r>
      <w:bookmarkStart w:id="468" w:name="_ETM_Q1_1376752"/>
      <w:bookmarkEnd w:id="468"/>
      <w:r>
        <w:rPr>
          <w:rFonts w:hint="cs"/>
          <w:rtl/>
          <w:lang w:eastAsia="he-IL"/>
        </w:rPr>
        <w:t xml:space="preserve">מניעת העסקה והמסוכנות שנובעת מתחום עבירות האלימות. אין מחקרים שתומכים בכך שיש </w:t>
      </w:r>
      <w:proofErr w:type="spellStart"/>
      <w:r>
        <w:rPr>
          <w:rFonts w:hint="cs"/>
          <w:rtl/>
          <w:lang w:eastAsia="he-IL"/>
        </w:rPr>
        <w:t>חזרתיות</w:t>
      </w:r>
      <w:proofErr w:type="spellEnd"/>
      <w:r>
        <w:rPr>
          <w:rFonts w:hint="cs"/>
          <w:rtl/>
          <w:lang w:eastAsia="he-IL"/>
        </w:rPr>
        <w:t xml:space="preserve"> ברורה ומובהקת וקשר סיבתי בין הרשעה בעבירת אלימות בידי אחראי </w:t>
      </w:r>
      <w:bookmarkStart w:id="469" w:name="_ETM_Q1_1392510"/>
      <w:bookmarkEnd w:id="469"/>
      <w:r>
        <w:rPr>
          <w:rFonts w:hint="cs"/>
          <w:rtl/>
          <w:lang w:eastAsia="he-IL"/>
        </w:rPr>
        <w:t xml:space="preserve">כלפי קטין לבין מסוכנותו של אותו אחראי כאשר הוא </w:t>
      </w:r>
      <w:bookmarkStart w:id="470" w:name="_ETM_Q1_1396688"/>
      <w:bookmarkEnd w:id="470"/>
      <w:r>
        <w:rPr>
          <w:rFonts w:hint="cs"/>
          <w:rtl/>
          <w:lang w:eastAsia="he-IL"/>
        </w:rPr>
        <w:t xml:space="preserve">יעבור במוסדות למיניהם בהם נמצאים קטינים. זאת נקודת </w:t>
      </w:r>
      <w:bookmarkStart w:id="471" w:name="_ETM_Q1_1402354"/>
      <w:bookmarkEnd w:id="471"/>
      <w:r>
        <w:rPr>
          <w:rFonts w:hint="cs"/>
          <w:rtl/>
          <w:lang w:eastAsia="he-IL"/>
        </w:rPr>
        <w:t>המוצא של כל הדבר הזה.</w:t>
      </w:r>
    </w:p>
    <w:p w14:paraId="69DB2650" w14:textId="77777777" w:rsidR="00902E70" w:rsidRDefault="00902E70" w:rsidP="00902E70">
      <w:pPr>
        <w:rPr>
          <w:rtl/>
          <w:lang w:eastAsia="he-IL"/>
        </w:rPr>
      </w:pPr>
      <w:bookmarkStart w:id="472" w:name="_ETM_Q1_1403980"/>
      <w:bookmarkStart w:id="473" w:name="_ETM_Q1_1404019"/>
      <w:bookmarkEnd w:id="472"/>
      <w:bookmarkEnd w:id="473"/>
    </w:p>
    <w:p w14:paraId="69341441" w14:textId="61149687" w:rsidR="00902E70" w:rsidRDefault="00902E70" w:rsidP="00902E70">
      <w:pPr>
        <w:pStyle w:val="a4"/>
        <w:keepNext/>
        <w:rPr>
          <w:rtl/>
        </w:rPr>
      </w:pPr>
      <w:bookmarkStart w:id="474" w:name="ET_speaker_5786_52"/>
      <w:r w:rsidRPr="00902E70">
        <w:rPr>
          <w:rStyle w:val="TagStyle"/>
          <w:rtl/>
        </w:rPr>
        <w:t xml:space="preserve"> &lt;&lt; דובר &gt;&gt; </w:t>
      </w:r>
      <w:r>
        <w:rPr>
          <w:rtl/>
        </w:rPr>
        <w:t>אופיר כץ (הליכוד):</w:t>
      </w:r>
      <w:r w:rsidRPr="00902E70">
        <w:rPr>
          <w:rStyle w:val="TagStyle"/>
          <w:rtl/>
        </w:rPr>
        <w:t xml:space="preserve"> &lt;&lt; דובר &gt;&gt;</w:t>
      </w:r>
      <w:r w:rsidR="00104BDF">
        <w:rPr>
          <w:rtl/>
        </w:rPr>
        <w:t xml:space="preserve"> </w:t>
      </w:r>
      <w:bookmarkEnd w:id="474"/>
    </w:p>
    <w:p w14:paraId="17774977" w14:textId="77777777" w:rsidR="00902E70" w:rsidRDefault="00902E70" w:rsidP="00902E70">
      <w:pPr>
        <w:pStyle w:val="KeepWithNext"/>
        <w:rPr>
          <w:rtl/>
          <w:lang w:eastAsia="he-IL"/>
        </w:rPr>
      </w:pPr>
    </w:p>
    <w:p w14:paraId="155712DC" w14:textId="18C2FBC3" w:rsidR="00902E70" w:rsidRDefault="00902E70" w:rsidP="00902E70">
      <w:pPr>
        <w:rPr>
          <w:rtl/>
          <w:lang w:eastAsia="he-IL"/>
        </w:rPr>
      </w:pPr>
      <w:r>
        <w:rPr>
          <w:rFonts w:hint="cs"/>
          <w:rtl/>
          <w:lang w:eastAsia="he-IL"/>
        </w:rPr>
        <w:t xml:space="preserve">את יכולה לספר </w:t>
      </w:r>
      <w:bookmarkStart w:id="475" w:name="_ETM_Q1_1403831"/>
      <w:bookmarkEnd w:id="475"/>
      <w:r>
        <w:rPr>
          <w:rFonts w:hint="cs"/>
          <w:rtl/>
          <w:lang w:eastAsia="he-IL"/>
        </w:rPr>
        <w:t xml:space="preserve">על זה שאין מחקרים לאותם ילדים שנפגעו על ידי מטפלות, </w:t>
      </w:r>
      <w:bookmarkStart w:id="476" w:name="_ETM_Q1_1408559"/>
      <w:bookmarkEnd w:id="476"/>
      <w:r>
        <w:rPr>
          <w:rFonts w:hint="cs"/>
          <w:rtl/>
          <w:lang w:eastAsia="he-IL"/>
        </w:rPr>
        <w:t>גננות, שהרביצו לילדים פעם שנייה? את יכולה לספר להם שאין מחקרים? אולי זה יעזור להם בשיקום שלהם.</w:t>
      </w:r>
    </w:p>
    <w:p w14:paraId="592B6C84" w14:textId="77777777" w:rsidR="00902E70" w:rsidRDefault="00902E70" w:rsidP="00902E70">
      <w:pPr>
        <w:rPr>
          <w:rtl/>
          <w:lang w:eastAsia="he-IL"/>
        </w:rPr>
      </w:pPr>
      <w:bookmarkStart w:id="477" w:name="_ETM_Q1_1415122"/>
      <w:bookmarkStart w:id="478" w:name="_ETM_Q1_1415158"/>
      <w:bookmarkEnd w:id="477"/>
      <w:bookmarkEnd w:id="478"/>
    </w:p>
    <w:p w14:paraId="771DDF9E" w14:textId="671EF47D" w:rsidR="00902E70" w:rsidRDefault="00902E70" w:rsidP="00902E70">
      <w:pPr>
        <w:pStyle w:val="af9"/>
        <w:keepNext/>
        <w:rPr>
          <w:rtl/>
          <w:lang w:eastAsia="he-IL"/>
        </w:rPr>
      </w:pPr>
      <w:bookmarkStart w:id="479" w:name="ET_guest_גליה_ניצני_53"/>
      <w:r w:rsidRPr="00902E70">
        <w:rPr>
          <w:rStyle w:val="TagStyle"/>
          <w:rtl/>
        </w:rPr>
        <w:t xml:space="preserve"> &lt;&lt; אורח &gt;&gt; </w:t>
      </w:r>
      <w:r>
        <w:rPr>
          <w:rtl/>
          <w:lang w:eastAsia="he-IL"/>
        </w:rPr>
        <w:t>גליה ניצני:</w:t>
      </w:r>
      <w:r w:rsidRPr="00902E70">
        <w:rPr>
          <w:rStyle w:val="TagStyle"/>
          <w:rtl/>
        </w:rPr>
        <w:t xml:space="preserve"> &lt;&lt; אורח &gt;&gt;</w:t>
      </w:r>
      <w:r w:rsidR="00104BDF">
        <w:rPr>
          <w:rtl/>
          <w:lang w:eastAsia="he-IL"/>
        </w:rPr>
        <w:t xml:space="preserve"> </w:t>
      </w:r>
      <w:bookmarkEnd w:id="479"/>
    </w:p>
    <w:p w14:paraId="7529B8C5" w14:textId="77777777" w:rsidR="00902E70" w:rsidRDefault="00902E70" w:rsidP="00902E70">
      <w:pPr>
        <w:pStyle w:val="KeepWithNext"/>
        <w:rPr>
          <w:rtl/>
          <w:lang w:eastAsia="he-IL"/>
        </w:rPr>
      </w:pPr>
    </w:p>
    <w:p w14:paraId="3056EA64" w14:textId="330A31F2" w:rsidR="00902E70" w:rsidRDefault="00902E70" w:rsidP="00902E70">
      <w:pPr>
        <w:rPr>
          <w:rtl/>
          <w:lang w:eastAsia="he-IL"/>
        </w:rPr>
      </w:pPr>
      <w:r>
        <w:rPr>
          <w:rFonts w:hint="cs"/>
          <w:rtl/>
          <w:lang w:eastAsia="he-IL"/>
        </w:rPr>
        <w:t>שוב, אני חושבת שצריך להתייחס</w:t>
      </w:r>
      <w:r w:rsidR="002C1689">
        <w:rPr>
          <w:rFonts w:hint="cs"/>
          <w:rtl/>
          <w:lang w:eastAsia="he-IL"/>
        </w:rPr>
        <w:t xml:space="preserve"> </w:t>
      </w:r>
      <w:r>
        <w:rPr>
          <w:rFonts w:hint="cs"/>
          <w:rtl/>
          <w:lang w:eastAsia="he-IL"/>
        </w:rPr>
        <w:t>למחקרים בעניין הזה שבודקים.</w:t>
      </w:r>
    </w:p>
    <w:p w14:paraId="262939E2" w14:textId="77777777" w:rsidR="00902E70" w:rsidRDefault="00902E70" w:rsidP="00902E70">
      <w:pPr>
        <w:rPr>
          <w:rtl/>
          <w:lang w:eastAsia="he-IL"/>
        </w:rPr>
      </w:pPr>
    </w:p>
    <w:p w14:paraId="52F1F752" w14:textId="3A00DCA5" w:rsidR="00902E70" w:rsidRDefault="00902E70" w:rsidP="00902E70">
      <w:pPr>
        <w:pStyle w:val="a4"/>
        <w:keepNext/>
        <w:rPr>
          <w:rtl/>
        </w:rPr>
      </w:pPr>
      <w:bookmarkStart w:id="480" w:name="ET_speaker_5786_54"/>
      <w:r w:rsidRPr="00902E70">
        <w:rPr>
          <w:rStyle w:val="TagStyle"/>
          <w:rtl/>
        </w:rPr>
        <w:lastRenderedPageBreak/>
        <w:t xml:space="preserve"> &lt;&lt; דובר &gt;&gt; </w:t>
      </w:r>
      <w:r>
        <w:rPr>
          <w:rtl/>
        </w:rPr>
        <w:t>אופיר כץ (הליכוד):</w:t>
      </w:r>
      <w:r w:rsidRPr="00902E70">
        <w:rPr>
          <w:rStyle w:val="TagStyle"/>
          <w:rtl/>
        </w:rPr>
        <w:t xml:space="preserve"> &lt;&lt; דובר &gt;&gt;</w:t>
      </w:r>
      <w:r w:rsidR="00104BDF">
        <w:rPr>
          <w:rtl/>
        </w:rPr>
        <w:t xml:space="preserve"> </w:t>
      </w:r>
      <w:bookmarkEnd w:id="480"/>
    </w:p>
    <w:p w14:paraId="43B92DAA" w14:textId="77777777" w:rsidR="00902E70" w:rsidRDefault="00902E70" w:rsidP="00902E70">
      <w:pPr>
        <w:pStyle w:val="KeepWithNext"/>
        <w:rPr>
          <w:rtl/>
          <w:lang w:eastAsia="he-IL"/>
        </w:rPr>
      </w:pPr>
    </w:p>
    <w:p w14:paraId="1F160EB6" w14:textId="32B00600" w:rsidR="00902E70" w:rsidRDefault="00902E70" w:rsidP="00902E70">
      <w:pPr>
        <w:rPr>
          <w:rtl/>
          <w:lang w:eastAsia="he-IL"/>
        </w:rPr>
      </w:pPr>
      <w:r>
        <w:rPr>
          <w:rFonts w:hint="cs"/>
          <w:rtl/>
          <w:lang w:eastAsia="he-IL"/>
        </w:rPr>
        <w:t xml:space="preserve">מה זה מחקרים? יש לי מקרים של </w:t>
      </w:r>
      <w:bookmarkStart w:id="481" w:name="_ETM_Q1_1422668"/>
      <w:bookmarkEnd w:id="481"/>
      <w:r>
        <w:rPr>
          <w:rFonts w:hint="cs"/>
          <w:rtl/>
          <w:lang w:eastAsia="he-IL"/>
        </w:rPr>
        <w:t>ילדים.</w:t>
      </w:r>
      <w:r>
        <w:rPr>
          <w:rFonts w:hint="cs"/>
          <w:lang w:eastAsia="he-IL"/>
        </w:rPr>
        <w:t xml:space="preserve"> </w:t>
      </w:r>
      <w:r>
        <w:rPr>
          <w:rFonts w:hint="cs"/>
          <w:rtl/>
          <w:lang w:eastAsia="he-IL"/>
        </w:rPr>
        <w:t xml:space="preserve">אני מכיר את המשפחות, מכיר את הילדים, מכיר את ההורים. מה זה מעניין אותי עכשיו אם </w:t>
      </w:r>
      <w:bookmarkStart w:id="482" w:name="_ETM_Q1_1423565"/>
      <w:bookmarkEnd w:id="482"/>
      <w:r>
        <w:rPr>
          <w:rFonts w:hint="cs"/>
          <w:rtl/>
          <w:lang w:eastAsia="he-IL"/>
        </w:rPr>
        <w:t>יש מחקרים או אין? יש ילדים שנפגעו כי גננות חזרו פעם שנייה</w:t>
      </w:r>
      <w:r w:rsidR="002C1689">
        <w:rPr>
          <w:rFonts w:hint="cs"/>
          <w:rtl/>
          <w:lang w:eastAsia="he-IL"/>
        </w:rPr>
        <w:t xml:space="preserve"> </w:t>
      </w:r>
      <w:r>
        <w:rPr>
          <w:rFonts w:hint="cs"/>
          <w:rtl/>
          <w:lang w:eastAsia="he-IL"/>
        </w:rPr>
        <w:t>והרביצו לילדים.</w:t>
      </w:r>
      <w:r w:rsidR="002C1689">
        <w:rPr>
          <w:rFonts w:hint="cs"/>
          <w:rtl/>
          <w:lang w:eastAsia="he-IL"/>
        </w:rPr>
        <w:t xml:space="preserve"> </w:t>
      </w:r>
      <w:r>
        <w:rPr>
          <w:rFonts w:hint="cs"/>
          <w:rtl/>
          <w:lang w:eastAsia="he-IL"/>
        </w:rPr>
        <w:t xml:space="preserve">אז מה אכפת לי אם יש מחקרים או לא? עובדתית יש את זה. אני מכיר אותם. </w:t>
      </w:r>
    </w:p>
    <w:p w14:paraId="3E14BDCF" w14:textId="77777777" w:rsidR="00902E70" w:rsidRDefault="00902E70" w:rsidP="00902E70">
      <w:pPr>
        <w:rPr>
          <w:rtl/>
          <w:lang w:eastAsia="he-IL"/>
        </w:rPr>
      </w:pPr>
    </w:p>
    <w:p w14:paraId="0CA7C7CB" w14:textId="283B8AA6" w:rsidR="00902E70" w:rsidRDefault="00902E70" w:rsidP="00902E70">
      <w:pPr>
        <w:pStyle w:val="af9"/>
        <w:keepNext/>
        <w:rPr>
          <w:rtl/>
          <w:lang w:eastAsia="he-IL"/>
        </w:rPr>
      </w:pPr>
      <w:bookmarkStart w:id="483" w:name="ET_guest_קריאה_56"/>
      <w:r w:rsidRPr="00902E70">
        <w:rPr>
          <w:rStyle w:val="TagStyle"/>
          <w:rtl/>
        </w:rPr>
        <w:t xml:space="preserve"> &lt;&lt; אורח &gt;&gt; </w:t>
      </w:r>
      <w:r>
        <w:rPr>
          <w:rtl/>
          <w:lang w:eastAsia="he-IL"/>
        </w:rPr>
        <w:t>קריאה:</w:t>
      </w:r>
      <w:r w:rsidRPr="00902E70">
        <w:rPr>
          <w:rStyle w:val="TagStyle"/>
          <w:rtl/>
        </w:rPr>
        <w:t xml:space="preserve"> &lt;&lt; אורח &gt;&gt;</w:t>
      </w:r>
      <w:r w:rsidR="00104BDF">
        <w:rPr>
          <w:rtl/>
          <w:lang w:eastAsia="he-IL"/>
        </w:rPr>
        <w:t xml:space="preserve"> </w:t>
      </w:r>
      <w:bookmarkEnd w:id="483"/>
    </w:p>
    <w:p w14:paraId="1DE1A39F" w14:textId="77777777" w:rsidR="00902E70" w:rsidRDefault="00902E70" w:rsidP="00902E70">
      <w:pPr>
        <w:pStyle w:val="KeepWithNext"/>
        <w:rPr>
          <w:rtl/>
          <w:lang w:eastAsia="he-IL"/>
        </w:rPr>
      </w:pPr>
    </w:p>
    <w:p w14:paraId="5D9E5BF6" w14:textId="37901D8A" w:rsidR="00902E70" w:rsidRPr="00902E70" w:rsidRDefault="00902E70" w:rsidP="00902E70">
      <w:pPr>
        <w:rPr>
          <w:rtl/>
          <w:lang w:eastAsia="he-IL"/>
        </w:rPr>
      </w:pPr>
      <w:r>
        <w:rPr>
          <w:rFonts w:hint="cs"/>
          <w:rtl/>
          <w:lang w:eastAsia="he-IL"/>
        </w:rPr>
        <w:t>גם אלינו הגיעו מקרים. חשוב לומר.</w:t>
      </w:r>
    </w:p>
    <w:p w14:paraId="3B0C7BA8" w14:textId="77777777" w:rsidR="00902E70" w:rsidRDefault="00902E70" w:rsidP="00902E70">
      <w:pPr>
        <w:rPr>
          <w:rtl/>
          <w:lang w:eastAsia="he-IL"/>
        </w:rPr>
      </w:pPr>
    </w:p>
    <w:p w14:paraId="74F6E3C2" w14:textId="45F21C05" w:rsidR="00902E70" w:rsidRDefault="00902E70" w:rsidP="00902E70">
      <w:pPr>
        <w:pStyle w:val="a4"/>
        <w:keepNext/>
        <w:rPr>
          <w:rtl/>
        </w:rPr>
      </w:pPr>
      <w:bookmarkStart w:id="484" w:name="ET_speaker_תמי_סלע_55"/>
      <w:r w:rsidRPr="00902E70">
        <w:rPr>
          <w:rStyle w:val="TagStyle"/>
          <w:rtl/>
        </w:rPr>
        <w:t xml:space="preserve"> &lt;&lt; דובר &gt;&gt; </w:t>
      </w:r>
      <w:r>
        <w:rPr>
          <w:rtl/>
        </w:rPr>
        <w:t>תמי סלע:</w:t>
      </w:r>
      <w:r w:rsidRPr="00902E70">
        <w:rPr>
          <w:rStyle w:val="TagStyle"/>
          <w:rtl/>
        </w:rPr>
        <w:t xml:space="preserve"> &lt;&lt; דובר &gt;&gt;</w:t>
      </w:r>
      <w:r w:rsidR="00104BDF">
        <w:rPr>
          <w:rtl/>
        </w:rPr>
        <w:t xml:space="preserve"> </w:t>
      </w:r>
      <w:bookmarkEnd w:id="484"/>
    </w:p>
    <w:p w14:paraId="6F6D27F9" w14:textId="77777777" w:rsidR="00902E70" w:rsidRDefault="00902E70" w:rsidP="00902E70">
      <w:pPr>
        <w:pStyle w:val="KeepWithNext"/>
        <w:rPr>
          <w:rtl/>
          <w:lang w:eastAsia="he-IL"/>
        </w:rPr>
      </w:pPr>
    </w:p>
    <w:p w14:paraId="3E8A11E9" w14:textId="724F4BB5" w:rsidR="00902E70" w:rsidRDefault="00902E70" w:rsidP="00902E70">
      <w:pPr>
        <w:rPr>
          <w:rtl/>
          <w:lang w:eastAsia="he-IL"/>
        </w:rPr>
      </w:pPr>
      <w:r>
        <w:rPr>
          <w:rFonts w:hint="cs"/>
          <w:rtl/>
          <w:lang w:eastAsia="he-IL"/>
        </w:rPr>
        <w:t>אני רוצה להציע אפשרות לגבי אותם מקרים הכי חמורים שאני חושבת שבהם אנחנו מדברים הרבה פעמים על עבירה של התעללות. התעללות גם בפסיקה וגם בפועל, המקרים שמשתמשים בזה</w:t>
      </w:r>
      <w:r w:rsidR="00CE585F">
        <w:rPr>
          <w:rFonts w:hint="cs"/>
          <w:rtl/>
          <w:lang w:eastAsia="he-IL"/>
        </w:rPr>
        <w:t xml:space="preserve">, </w:t>
      </w:r>
      <w:bookmarkStart w:id="485" w:name="_ETM_Q1_1452173"/>
      <w:bookmarkEnd w:id="485"/>
      <w:r w:rsidR="00CE585F">
        <w:rPr>
          <w:rFonts w:hint="cs"/>
          <w:rtl/>
          <w:lang w:eastAsia="he-IL"/>
        </w:rPr>
        <w:t xml:space="preserve">באמת מקרים שיש בהם אכזריות ומשהו מתמשך. זאת עבירה שכוללת התעללות מינית, גופנית ונפשית כאשר חלק ממנה נמצא היום גם במניעת העסקת עברייני מין, החלק של התעללות מינית, וממילא חלות עליו 20 שנים. יכול </w:t>
      </w:r>
      <w:bookmarkStart w:id="486" w:name="_ETM_Q1_1465698"/>
      <w:bookmarkEnd w:id="486"/>
      <w:r w:rsidR="00CE585F">
        <w:rPr>
          <w:rFonts w:hint="cs"/>
          <w:rtl/>
          <w:lang w:eastAsia="he-IL"/>
        </w:rPr>
        <w:t xml:space="preserve">להיות שזה יוצר איזשהו סדר שאפשר לחיות </w:t>
      </w:r>
      <w:proofErr w:type="spellStart"/>
      <w:r w:rsidR="00CE585F">
        <w:rPr>
          <w:rFonts w:hint="cs"/>
          <w:rtl/>
          <w:lang w:eastAsia="he-IL"/>
        </w:rPr>
        <w:t>איתו</w:t>
      </w:r>
      <w:proofErr w:type="spellEnd"/>
      <w:r w:rsidR="00CE585F">
        <w:rPr>
          <w:rFonts w:hint="cs"/>
          <w:rtl/>
          <w:lang w:eastAsia="he-IL"/>
        </w:rPr>
        <w:t xml:space="preserve"> מבחינת המבנה שהעבירה הזו שהיא שמורה למקרים הקשים ביותר, גם כאן תהיה צמודה לתקופה של חוק מניעת</w:t>
      </w:r>
      <w:bookmarkStart w:id="487" w:name="_ETM_Q1_1475899"/>
      <w:bookmarkEnd w:id="487"/>
      <w:r w:rsidR="00CE585F">
        <w:rPr>
          <w:rFonts w:hint="cs"/>
          <w:rtl/>
          <w:lang w:eastAsia="he-IL"/>
        </w:rPr>
        <w:t xml:space="preserve"> העסקת עברייני מין. אמנם לכאורה יהיו לנו שלוש תקופות, אבל אם יתקנו שם ויקצרו, זה יחול גם כאן. זאת </w:t>
      </w:r>
      <w:bookmarkStart w:id="488" w:name="_ETM_Q1_1485824"/>
      <w:bookmarkEnd w:id="488"/>
      <w:r w:rsidR="00CE585F">
        <w:rPr>
          <w:rFonts w:hint="cs"/>
          <w:rtl/>
          <w:lang w:eastAsia="he-IL"/>
        </w:rPr>
        <w:t xml:space="preserve">עבירה אחת שבעצם החלק הזה נמצא בא. יש </w:t>
      </w:r>
      <w:bookmarkStart w:id="489" w:name="_ETM_Q1_1487518"/>
      <w:bookmarkEnd w:id="489"/>
      <w:r w:rsidR="00CE585F">
        <w:rPr>
          <w:rFonts w:hint="cs"/>
          <w:rtl/>
          <w:lang w:eastAsia="he-IL"/>
        </w:rPr>
        <w:t>בה עבירת התעללות מינית, גופנית ונפשית. חלק ממנה כבר נמצא בחוק מניעת העסקת עברייני מין והיא באמת שמורה למקרים שאי</w:t>
      </w:r>
      <w:bookmarkStart w:id="490" w:name="_ETM_Q1_1495906"/>
      <w:bookmarkEnd w:id="490"/>
      <w:r w:rsidR="00CE585F">
        <w:rPr>
          <w:rFonts w:hint="cs"/>
          <w:rtl/>
          <w:lang w:eastAsia="he-IL"/>
        </w:rPr>
        <w:t xml:space="preserve"> אפשר לחשוב שבן אדם שהתעלל התעללות כזאת, לא נחיל עליו את התקופה הארוכה. אלה באמת המקרים הקשים ביותר. כאן זה ילך לכיוון של אפילו 20 שנים </w:t>
      </w:r>
      <w:r w:rsidR="00CE585F">
        <w:rPr>
          <w:rtl/>
          <w:lang w:eastAsia="he-IL"/>
        </w:rPr>
        <w:t>–</w:t>
      </w:r>
      <w:r w:rsidR="00CE585F">
        <w:rPr>
          <w:rFonts w:hint="cs"/>
          <w:rtl/>
          <w:lang w:eastAsia="he-IL"/>
        </w:rPr>
        <w:t xml:space="preserve"> לא 18 שנים </w:t>
      </w:r>
      <w:r w:rsidR="00CE585F">
        <w:rPr>
          <w:rtl/>
          <w:lang w:eastAsia="he-IL"/>
        </w:rPr>
        <w:t>–</w:t>
      </w:r>
      <w:r w:rsidR="00CE585F">
        <w:rPr>
          <w:rFonts w:hint="cs"/>
          <w:rtl/>
          <w:lang w:eastAsia="he-IL"/>
        </w:rPr>
        <w:t xml:space="preserve"> ובמקרים אחרים, שהם יכולי</w:t>
      </w:r>
      <w:bookmarkStart w:id="491" w:name="_ETM_Q1_1511073"/>
      <w:bookmarkEnd w:id="491"/>
      <w:r w:rsidR="00CE585F">
        <w:rPr>
          <w:rFonts w:hint="cs"/>
          <w:rtl/>
          <w:lang w:eastAsia="he-IL"/>
        </w:rPr>
        <w:t>ם</w:t>
      </w:r>
      <w:r w:rsidR="00E23401">
        <w:rPr>
          <w:rFonts w:hint="cs"/>
          <w:rtl/>
          <w:lang w:eastAsia="he-IL"/>
        </w:rPr>
        <w:t xml:space="preserve"> סוג של </w:t>
      </w:r>
      <w:proofErr w:type="spellStart"/>
      <w:r w:rsidR="00E23401">
        <w:rPr>
          <w:rFonts w:hint="cs"/>
          <w:rtl/>
          <w:lang w:eastAsia="he-IL"/>
        </w:rPr>
        <w:t>התנהלויות</w:t>
      </w:r>
      <w:proofErr w:type="spellEnd"/>
      <w:r w:rsidR="00E23401">
        <w:rPr>
          <w:rFonts w:hint="cs"/>
          <w:rtl/>
          <w:lang w:eastAsia="he-IL"/>
        </w:rPr>
        <w:t xml:space="preserve"> לא קלות, לא פשוטות, </w:t>
      </w:r>
      <w:bookmarkStart w:id="492" w:name="_ETM_Q1_1515274"/>
      <w:bookmarkEnd w:id="492"/>
      <w:r w:rsidR="00E23401">
        <w:rPr>
          <w:rFonts w:hint="cs"/>
          <w:rtl/>
          <w:lang w:eastAsia="he-IL"/>
        </w:rPr>
        <w:t>אבל מבחינת החומרה</w:t>
      </w:r>
      <w:r w:rsidR="002C1689">
        <w:rPr>
          <w:rFonts w:hint="cs"/>
          <w:rtl/>
          <w:lang w:eastAsia="he-IL"/>
        </w:rPr>
        <w:t xml:space="preserve"> </w:t>
      </w:r>
      <w:r w:rsidR="00E23401">
        <w:rPr>
          <w:rFonts w:hint="cs"/>
          <w:rtl/>
          <w:lang w:eastAsia="he-IL"/>
        </w:rPr>
        <w:t>שונות בחומרתן. ננסה להישאר עם ה-14 וה-10. השאלה אם זאת הצעה שתוכלו לחיות איתה.</w:t>
      </w:r>
    </w:p>
    <w:p w14:paraId="743DAEBE" w14:textId="77777777" w:rsidR="00E23401" w:rsidRDefault="00E23401" w:rsidP="00902E70">
      <w:pPr>
        <w:rPr>
          <w:rtl/>
          <w:lang w:eastAsia="he-IL"/>
        </w:rPr>
      </w:pPr>
      <w:bookmarkStart w:id="493" w:name="_ETM_Q1_1524109"/>
      <w:bookmarkStart w:id="494" w:name="_ETM_Q1_1524162"/>
      <w:bookmarkEnd w:id="493"/>
      <w:bookmarkEnd w:id="494"/>
    </w:p>
    <w:p w14:paraId="411CD486" w14:textId="6FF499D2" w:rsidR="00E23401" w:rsidRDefault="00E23401" w:rsidP="00E23401">
      <w:pPr>
        <w:pStyle w:val="a4"/>
        <w:keepNext/>
        <w:rPr>
          <w:rtl/>
        </w:rPr>
      </w:pPr>
      <w:bookmarkStart w:id="495" w:name="ET_speaker_5786_57"/>
      <w:r w:rsidRPr="00E23401">
        <w:rPr>
          <w:rStyle w:val="TagStyle"/>
          <w:rtl/>
        </w:rPr>
        <w:t xml:space="preserve"> &lt;&lt; דובר &gt;&gt; </w:t>
      </w:r>
      <w:r>
        <w:rPr>
          <w:rtl/>
        </w:rPr>
        <w:t>אופיר כץ (הליכוד):</w:t>
      </w:r>
      <w:r w:rsidRPr="00E23401">
        <w:rPr>
          <w:rStyle w:val="TagStyle"/>
          <w:rtl/>
        </w:rPr>
        <w:t xml:space="preserve"> &lt;&lt; דובר &gt;&gt;</w:t>
      </w:r>
      <w:r w:rsidR="00104BDF">
        <w:rPr>
          <w:rtl/>
        </w:rPr>
        <w:t xml:space="preserve"> </w:t>
      </w:r>
      <w:bookmarkEnd w:id="495"/>
    </w:p>
    <w:p w14:paraId="4D05CA2F" w14:textId="77777777" w:rsidR="00E23401" w:rsidRDefault="00E23401" w:rsidP="00E23401">
      <w:pPr>
        <w:pStyle w:val="KeepWithNext"/>
        <w:rPr>
          <w:rtl/>
          <w:lang w:eastAsia="he-IL"/>
        </w:rPr>
      </w:pPr>
    </w:p>
    <w:p w14:paraId="6BD3F126" w14:textId="49DEF97F" w:rsidR="00E23401" w:rsidRDefault="00E23401" w:rsidP="00E23401">
      <w:pPr>
        <w:rPr>
          <w:rtl/>
          <w:lang w:eastAsia="he-IL"/>
        </w:rPr>
      </w:pPr>
      <w:r>
        <w:rPr>
          <w:rFonts w:hint="cs"/>
          <w:rtl/>
          <w:lang w:eastAsia="he-IL"/>
        </w:rPr>
        <w:t>כמו שאמרה אפרת מהמועצה</w:t>
      </w:r>
      <w:r w:rsidR="002C1689">
        <w:rPr>
          <w:rFonts w:hint="cs"/>
          <w:rtl/>
          <w:lang w:eastAsia="he-IL"/>
        </w:rPr>
        <w:t xml:space="preserve"> </w:t>
      </w:r>
      <w:r>
        <w:rPr>
          <w:rFonts w:hint="cs"/>
          <w:rtl/>
          <w:lang w:eastAsia="he-IL"/>
        </w:rPr>
        <w:t>לזכויות הילד,</w:t>
      </w:r>
      <w:r w:rsidR="002C1689">
        <w:rPr>
          <w:rFonts w:hint="cs"/>
          <w:rtl/>
          <w:lang w:eastAsia="he-IL"/>
        </w:rPr>
        <w:t xml:space="preserve"> </w:t>
      </w:r>
      <w:r>
        <w:rPr>
          <w:rFonts w:hint="cs"/>
          <w:rtl/>
          <w:lang w:eastAsia="he-IL"/>
        </w:rPr>
        <w:t>יש הרבה</w:t>
      </w:r>
      <w:r w:rsidR="002C1689">
        <w:rPr>
          <w:rFonts w:hint="cs"/>
          <w:rtl/>
          <w:lang w:eastAsia="he-IL"/>
        </w:rPr>
        <w:t xml:space="preserve"> </w:t>
      </w:r>
      <w:r>
        <w:rPr>
          <w:rFonts w:hint="cs"/>
          <w:rtl/>
          <w:lang w:eastAsia="he-IL"/>
        </w:rPr>
        <w:t xml:space="preserve">מקרים מאוד מאוד חמורים שבמסגרת עסקאות </w:t>
      </w:r>
      <w:bookmarkStart w:id="496" w:name="_ETM_Q1_1532642"/>
      <w:bookmarkEnd w:id="496"/>
      <w:r>
        <w:rPr>
          <w:rFonts w:hint="cs"/>
          <w:rtl/>
          <w:lang w:eastAsia="he-IL"/>
        </w:rPr>
        <w:t>משונות הסעיפים יורדים בחומרתם ואז גם על מעשים קשים שנעשו</w:t>
      </w:r>
      <w:bookmarkStart w:id="497" w:name="_ETM_Q1_1540731"/>
      <w:bookmarkEnd w:id="497"/>
      <w:r>
        <w:rPr>
          <w:rFonts w:hint="cs"/>
          <w:rtl/>
          <w:lang w:eastAsia="he-IL"/>
        </w:rPr>
        <w:t>, בסוף הם יצטרכו לחכות</w:t>
      </w:r>
      <w:r w:rsidR="002C1689">
        <w:rPr>
          <w:rFonts w:hint="cs"/>
          <w:rtl/>
          <w:lang w:eastAsia="he-IL"/>
        </w:rPr>
        <w:t xml:space="preserve"> </w:t>
      </w:r>
      <w:r>
        <w:rPr>
          <w:rFonts w:hint="cs"/>
          <w:rtl/>
          <w:lang w:eastAsia="he-IL"/>
        </w:rPr>
        <w:t xml:space="preserve">את פרק </w:t>
      </w:r>
      <w:bookmarkStart w:id="498" w:name="_ETM_Q1_1542762"/>
      <w:bookmarkEnd w:id="498"/>
      <w:r>
        <w:rPr>
          <w:rFonts w:hint="cs"/>
          <w:rtl/>
          <w:lang w:eastAsia="he-IL"/>
        </w:rPr>
        <w:t xml:space="preserve">הזמן האמצעי הזה כאשר בפועל מה שאנחנו רוצים זה </w:t>
      </w:r>
      <w:bookmarkStart w:id="499" w:name="_ETM_Q1_1544118"/>
      <w:bookmarkEnd w:id="499"/>
      <w:r>
        <w:rPr>
          <w:rFonts w:hint="cs"/>
          <w:rtl/>
          <w:lang w:eastAsia="he-IL"/>
        </w:rPr>
        <w:t>שגם</w:t>
      </w:r>
      <w:r w:rsidR="002C1689">
        <w:rPr>
          <w:rFonts w:hint="cs"/>
          <w:rtl/>
          <w:lang w:eastAsia="he-IL"/>
        </w:rPr>
        <w:t xml:space="preserve"> </w:t>
      </w:r>
      <w:r>
        <w:rPr>
          <w:rFonts w:hint="cs"/>
          <w:rtl/>
          <w:lang w:eastAsia="he-IL"/>
        </w:rPr>
        <w:t>האנשים האלה, נרחיק אותם כמה שיותר.</w:t>
      </w:r>
    </w:p>
    <w:p w14:paraId="44184AC2" w14:textId="77777777" w:rsidR="00E23401" w:rsidRDefault="00E23401" w:rsidP="00E23401">
      <w:pPr>
        <w:rPr>
          <w:rtl/>
          <w:lang w:eastAsia="he-IL"/>
        </w:rPr>
      </w:pPr>
    </w:p>
    <w:p w14:paraId="4B63A9E0" w14:textId="50EA1EB0" w:rsidR="00E23401" w:rsidRDefault="00E23401" w:rsidP="00E23401">
      <w:pPr>
        <w:pStyle w:val="a4"/>
        <w:keepNext/>
        <w:rPr>
          <w:rtl/>
        </w:rPr>
      </w:pPr>
      <w:bookmarkStart w:id="500" w:name="ET_speaker_תמי_סלע_58"/>
      <w:r w:rsidRPr="00E23401">
        <w:rPr>
          <w:rStyle w:val="TagStyle"/>
          <w:rtl/>
        </w:rPr>
        <w:t xml:space="preserve"> &lt;&lt; דובר &gt;&gt; </w:t>
      </w:r>
      <w:r>
        <w:rPr>
          <w:rtl/>
        </w:rPr>
        <w:t>תמי סלע:</w:t>
      </w:r>
      <w:r w:rsidRPr="00E23401">
        <w:rPr>
          <w:rStyle w:val="TagStyle"/>
          <w:rtl/>
        </w:rPr>
        <w:t xml:space="preserve"> &lt;&lt; דובר &gt;&gt;</w:t>
      </w:r>
      <w:r w:rsidR="00104BDF">
        <w:rPr>
          <w:rtl/>
        </w:rPr>
        <w:t xml:space="preserve"> </w:t>
      </w:r>
      <w:bookmarkEnd w:id="500"/>
    </w:p>
    <w:p w14:paraId="64530A07" w14:textId="77777777" w:rsidR="00E23401" w:rsidRDefault="00E23401" w:rsidP="00E23401">
      <w:pPr>
        <w:pStyle w:val="KeepWithNext"/>
        <w:rPr>
          <w:rtl/>
          <w:lang w:eastAsia="he-IL"/>
        </w:rPr>
      </w:pPr>
    </w:p>
    <w:p w14:paraId="4DB803E3" w14:textId="733A1BE0" w:rsidR="00E23401" w:rsidRDefault="00E23401" w:rsidP="00E23401">
      <w:pPr>
        <w:rPr>
          <w:rtl/>
          <w:lang w:eastAsia="he-IL"/>
        </w:rPr>
      </w:pPr>
      <w:r>
        <w:rPr>
          <w:rFonts w:hint="cs"/>
          <w:rtl/>
          <w:lang w:eastAsia="he-IL"/>
        </w:rPr>
        <w:t>אלה לא תקופות קצרות.</w:t>
      </w:r>
    </w:p>
    <w:p w14:paraId="6038EBBD" w14:textId="77777777" w:rsidR="00E23401" w:rsidRDefault="00E23401" w:rsidP="00E23401">
      <w:pPr>
        <w:rPr>
          <w:rtl/>
          <w:lang w:eastAsia="he-IL"/>
        </w:rPr>
      </w:pPr>
    </w:p>
    <w:p w14:paraId="7D4AF97A" w14:textId="2A7508DE" w:rsidR="00E23401" w:rsidRDefault="00E23401" w:rsidP="00E23401">
      <w:pPr>
        <w:pStyle w:val="a4"/>
        <w:keepNext/>
        <w:rPr>
          <w:rtl/>
        </w:rPr>
      </w:pPr>
      <w:bookmarkStart w:id="501" w:name="ET_speaker_5786_60"/>
      <w:r w:rsidRPr="00E23401">
        <w:rPr>
          <w:rStyle w:val="TagStyle"/>
          <w:rtl/>
        </w:rPr>
        <w:t xml:space="preserve"> &lt;&lt; דובר &gt;&gt; </w:t>
      </w:r>
      <w:r>
        <w:rPr>
          <w:rtl/>
        </w:rPr>
        <w:t>אופיר כץ (הליכוד):</w:t>
      </w:r>
      <w:r w:rsidRPr="00E23401">
        <w:rPr>
          <w:rStyle w:val="TagStyle"/>
          <w:rtl/>
        </w:rPr>
        <w:t xml:space="preserve"> &lt;&lt; דובר &gt;&gt;</w:t>
      </w:r>
      <w:r w:rsidR="00104BDF">
        <w:rPr>
          <w:rtl/>
        </w:rPr>
        <w:t xml:space="preserve"> </w:t>
      </w:r>
      <w:bookmarkEnd w:id="501"/>
    </w:p>
    <w:p w14:paraId="43E44656" w14:textId="77777777" w:rsidR="00E23401" w:rsidRDefault="00E23401" w:rsidP="00E23401">
      <w:pPr>
        <w:pStyle w:val="KeepWithNext"/>
        <w:rPr>
          <w:rtl/>
          <w:lang w:eastAsia="he-IL"/>
        </w:rPr>
      </w:pPr>
    </w:p>
    <w:p w14:paraId="16623EF5" w14:textId="6010605D" w:rsidR="00E23401" w:rsidRPr="00E23401" w:rsidRDefault="00E23401" w:rsidP="00E23401">
      <w:pPr>
        <w:rPr>
          <w:rtl/>
          <w:lang w:eastAsia="he-IL"/>
        </w:rPr>
      </w:pPr>
      <w:r>
        <w:rPr>
          <w:rFonts w:hint="cs"/>
          <w:rtl/>
          <w:lang w:eastAsia="he-IL"/>
        </w:rPr>
        <w:t>לטעמי אלה תקופות ארוכות.</w:t>
      </w:r>
    </w:p>
    <w:p w14:paraId="369632A4" w14:textId="77777777" w:rsidR="00E23401" w:rsidRDefault="00E23401" w:rsidP="00E23401">
      <w:pPr>
        <w:rPr>
          <w:rtl/>
          <w:lang w:eastAsia="he-IL"/>
        </w:rPr>
      </w:pPr>
      <w:bookmarkStart w:id="502" w:name="_ETM_Q1_1554684"/>
      <w:bookmarkEnd w:id="502"/>
    </w:p>
    <w:p w14:paraId="1327F0A2" w14:textId="56558788" w:rsidR="00E23401" w:rsidRDefault="00E23401" w:rsidP="00E23401">
      <w:pPr>
        <w:pStyle w:val="a4"/>
        <w:keepNext/>
        <w:rPr>
          <w:rtl/>
        </w:rPr>
      </w:pPr>
      <w:bookmarkStart w:id="503" w:name="ET_speaker_6507_59"/>
      <w:r w:rsidRPr="00E23401">
        <w:rPr>
          <w:rStyle w:val="TagStyle"/>
          <w:rtl/>
        </w:rPr>
        <w:t xml:space="preserve"> &lt;&lt; דובר &gt;&gt; </w:t>
      </w:r>
      <w:r>
        <w:rPr>
          <w:rtl/>
        </w:rPr>
        <w:t>שלי טל מירון (יש עתיד):</w:t>
      </w:r>
      <w:r w:rsidRPr="00E23401">
        <w:rPr>
          <w:rStyle w:val="TagStyle"/>
          <w:rtl/>
        </w:rPr>
        <w:t xml:space="preserve"> &lt;&lt; דובר &gt;&gt;</w:t>
      </w:r>
      <w:r w:rsidR="00104BDF">
        <w:rPr>
          <w:rtl/>
        </w:rPr>
        <w:t xml:space="preserve"> </w:t>
      </w:r>
      <w:bookmarkEnd w:id="503"/>
    </w:p>
    <w:p w14:paraId="444260E2" w14:textId="77777777" w:rsidR="00E23401" w:rsidRDefault="00E23401" w:rsidP="00E23401">
      <w:pPr>
        <w:pStyle w:val="KeepWithNext"/>
        <w:rPr>
          <w:rtl/>
          <w:lang w:eastAsia="he-IL"/>
        </w:rPr>
      </w:pPr>
    </w:p>
    <w:p w14:paraId="694E8056" w14:textId="351A37CE" w:rsidR="00E23401" w:rsidRDefault="00E23401" w:rsidP="00E23401">
      <w:pPr>
        <w:rPr>
          <w:rtl/>
          <w:lang w:eastAsia="he-IL"/>
        </w:rPr>
      </w:pPr>
      <w:bookmarkStart w:id="504" w:name="_ETM_Q1_1555035"/>
      <w:bookmarkStart w:id="505" w:name="_ETM_Q1_1555075"/>
      <w:bookmarkEnd w:id="504"/>
      <w:bookmarkEnd w:id="505"/>
      <w:r>
        <w:rPr>
          <w:rFonts w:hint="cs"/>
          <w:rtl/>
          <w:lang w:eastAsia="he-IL"/>
        </w:rPr>
        <w:t xml:space="preserve">זה צריך להיות לכל החיים. בואו נתחיל מזה. זאת צריכה להיות נקודת המוצא. מי </w:t>
      </w:r>
      <w:bookmarkStart w:id="506" w:name="_ETM_Q1_1560429"/>
      <w:bookmarkEnd w:id="506"/>
      <w:r>
        <w:rPr>
          <w:rFonts w:hint="cs"/>
          <w:rtl/>
          <w:lang w:eastAsia="he-IL"/>
        </w:rPr>
        <w:t xml:space="preserve">שאלים כלפי ילדים, על מה הדיון כאן בכלל? זה נורא קשה לשמוע את זה. לי יש שתי בנות 17 ו-13, אם מישהו במערכת החינוך היה פוגע בהן, מישהו מכאן היה מוכן לשלוח את הילד שלו למסגרת שהוא יודע שהפוגע יכול לחזור אליה? זה בלתי נתפס בכלל. למה אנחנו </w:t>
      </w:r>
      <w:bookmarkStart w:id="507" w:name="_ETM_Q1_1579312"/>
      <w:bookmarkEnd w:id="507"/>
      <w:r>
        <w:rPr>
          <w:rFonts w:hint="cs"/>
          <w:rtl/>
          <w:lang w:eastAsia="he-IL"/>
        </w:rPr>
        <w:t xml:space="preserve">הולכים לטובת הפוגע? מי שצריך לעמוד לנגד עינינו </w:t>
      </w:r>
      <w:bookmarkStart w:id="508" w:name="_ETM_Q1_1582239"/>
      <w:bookmarkEnd w:id="508"/>
      <w:r>
        <w:rPr>
          <w:rFonts w:hint="cs"/>
          <w:rtl/>
          <w:lang w:eastAsia="he-IL"/>
        </w:rPr>
        <w:t xml:space="preserve">זה הילד. נקודה. הילדים של כולנו. אין התיישנות אצל </w:t>
      </w:r>
      <w:bookmarkStart w:id="509" w:name="_ETM_Q1_1585621"/>
      <w:bookmarkEnd w:id="509"/>
      <w:r>
        <w:rPr>
          <w:rFonts w:hint="cs"/>
          <w:rtl/>
          <w:lang w:eastAsia="he-IL"/>
        </w:rPr>
        <w:t xml:space="preserve">הילד. ילד שנפגע זה לכל החיים. זה לא עובר לו אחרי שבע שנים. </w:t>
      </w:r>
    </w:p>
    <w:p w14:paraId="6D2CC107" w14:textId="77777777" w:rsidR="00E23401" w:rsidRDefault="00E23401" w:rsidP="00E23401">
      <w:pPr>
        <w:rPr>
          <w:rtl/>
          <w:lang w:eastAsia="he-IL"/>
        </w:rPr>
      </w:pPr>
      <w:bookmarkStart w:id="510" w:name="_ETM_Q1_1593359"/>
      <w:bookmarkStart w:id="511" w:name="_ETM_Q1_1593394"/>
      <w:bookmarkEnd w:id="510"/>
      <w:bookmarkEnd w:id="511"/>
    </w:p>
    <w:p w14:paraId="464A9A88" w14:textId="0FBF8FF6" w:rsidR="00E23401" w:rsidRDefault="00E23401" w:rsidP="00E23401">
      <w:pPr>
        <w:pStyle w:val="af9"/>
        <w:keepNext/>
        <w:rPr>
          <w:rtl/>
          <w:lang w:eastAsia="he-IL"/>
        </w:rPr>
      </w:pPr>
      <w:bookmarkStart w:id="512" w:name="ET_guest_יערה_שילה_61"/>
      <w:r w:rsidRPr="00E23401">
        <w:rPr>
          <w:rStyle w:val="TagStyle"/>
          <w:rtl/>
        </w:rPr>
        <w:t xml:space="preserve"> &lt;&lt; אורח &gt;&gt; </w:t>
      </w:r>
      <w:r>
        <w:rPr>
          <w:rtl/>
          <w:lang w:eastAsia="he-IL"/>
        </w:rPr>
        <w:t>יערה שילה:</w:t>
      </w:r>
      <w:r w:rsidRPr="00E23401">
        <w:rPr>
          <w:rStyle w:val="TagStyle"/>
          <w:rtl/>
        </w:rPr>
        <w:t xml:space="preserve"> &lt;&lt; אורח &gt;&gt;</w:t>
      </w:r>
      <w:r w:rsidR="00104BDF">
        <w:rPr>
          <w:rtl/>
          <w:lang w:eastAsia="he-IL"/>
        </w:rPr>
        <w:t xml:space="preserve"> </w:t>
      </w:r>
      <w:bookmarkEnd w:id="512"/>
    </w:p>
    <w:p w14:paraId="68BB5EB1" w14:textId="77777777" w:rsidR="00E23401" w:rsidRDefault="00E23401" w:rsidP="00E23401">
      <w:pPr>
        <w:pStyle w:val="KeepWithNext"/>
        <w:rPr>
          <w:rtl/>
          <w:lang w:eastAsia="he-IL"/>
        </w:rPr>
      </w:pPr>
    </w:p>
    <w:p w14:paraId="2003685A" w14:textId="0EC6CD9F" w:rsidR="003C70E5" w:rsidRDefault="00E23401" w:rsidP="00E23401">
      <w:pPr>
        <w:rPr>
          <w:rtl/>
          <w:lang w:eastAsia="he-IL"/>
        </w:rPr>
      </w:pPr>
      <w:r>
        <w:rPr>
          <w:rFonts w:hint="cs"/>
          <w:rtl/>
          <w:lang w:eastAsia="he-IL"/>
        </w:rPr>
        <w:t>מומחית לגיל הרך.</w:t>
      </w:r>
      <w:r w:rsidR="002C1689">
        <w:rPr>
          <w:rFonts w:hint="cs"/>
          <w:rtl/>
          <w:lang w:eastAsia="he-IL"/>
        </w:rPr>
        <w:t xml:space="preserve"> </w:t>
      </w:r>
      <w:r>
        <w:rPr>
          <w:rFonts w:hint="cs"/>
          <w:rtl/>
          <w:lang w:eastAsia="he-IL"/>
        </w:rPr>
        <w:t xml:space="preserve">אני מתחברת לדבריו של אופיר. אחת הבעיות הקשות </w:t>
      </w:r>
      <w:bookmarkStart w:id="513" w:name="_ETM_Q1_1601057"/>
      <w:bookmarkEnd w:id="513"/>
      <w:r>
        <w:rPr>
          <w:rFonts w:hint="cs"/>
          <w:rtl/>
          <w:lang w:eastAsia="he-IL"/>
        </w:rPr>
        <w:t>היא שהם חוזרים וקשה לאתר.</w:t>
      </w:r>
      <w:r w:rsidR="002C1689">
        <w:rPr>
          <w:rFonts w:hint="cs"/>
          <w:rtl/>
          <w:lang w:eastAsia="he-IL"/>
        </w:rPr>
        <w:t xml:space="preserve"> </w:t>
      </w:r>
      <w:r>
        <w:rPr>
          <w:rFonts w:hint="cs"/>
          <w:rtl/>
          <w:lang w:eastAsia="he-IL"/>
        </w:rPr>
        <w:t>למשל אצל ... שחוק הפעוטות רשום על דם ליבה, הם פתחו אחרי שבוע את המסגרת. אני אומרת לכם את זה עם דמעות. אם לא הפעילים החברתיים שמסתכלים עלינו לפעמים</w:t>
      </w:r>
      <w:bookmarkStart w:id="514" w:name="_ETM_Q1_1620395"/>
      <w:bookmarkEnd w:id="514"/>
      <w:r>
        <w:rPr>
          <w:rFonts w:hint="cs"/>
          <w:rtl/>
          <w:lang w:eastAsia="he-IL"/>
        </w:rPr>
        <w:t xml:space="preserve"> לא טוב, אם לא היינו עוקבים אחריה, לא </w:t>
      </w:r>
      <w:bookmarkStart w:id="515" w:name="_ETM_Q1_1622120"/>
      <w:bookmarkEnd w:id="515"/>
      <w:r>
        <w:rPr>
          <w:rFonts w:hint="cs"/>
          <w:rtl/>
          <w:lang w:eastAsia="he-IL"/>
        </w:rPr>
        <w:t>היינו יודעים שהיא פתחה את זה בשלושה רחובות</w:t>
      </w:r>
      <w:bookmarkStart w:id="516" w:name="_ETM_Q1_1626290"/>
      <w:bookmarkEnd w:id="516"/>
      <w:r>
        <w:rPr>
          <w:rFonts w:hint="cs"/>
          <w:rtl/>
          <w:lang w:eastAsia="he-IL"/>
        </w:rPr>
        <w:t xml:space="preserve"> בשם אחר ובמקום אחר. זה קורה יום-יום </w:t>
      </w:r>
      <w:bookmarkStart w:id="517" w:name="_ETM_Q1_1629366"/>
      <w:bookmarkEnd w:id="517"/>
      <w:r>
        <w:rPr>
          <w:rFonts w:hint="cs"/>
          <w:rtl/>
          <w:lang w:eastAsia="he-IL"/>
        </w:rPr>
        <w:t>ושעה-שעה.</w:t>
      </w:r>
      <w:r w:rsidR="002C1689">
        <w:rPr>
          <w:rFonts w:hint="cs"/>
          <w:rtl/>
          <w:lang w:eastAsia="he-IL"/>
        </w:rPr>
        <w:t xml:space="preserve"> </w:t>
      </w:r>
      <w:r>
        <w:rPr>
          <w:rFonts w:hint="cs"/>
          <w:rtl/>
          <w:lang w:eastAsia="he-IL"/>
        </w:rPr>
        <w:t xml:space="preserve">נכון שהתקשורת והחיים נותנים בולטות לאירועים </w:t>
      </w:r>
      <w:bookmarkStart w:id="518" w:name="_ETM_Q1_1637051"/>
      <w:bookmarkEnd w:id="518"/>
      <w:r>
        <w:rPr>
          <w:rFonts w:hint="cs"/>
          <w:rtl/>
          <w:lang w:eastAsia="he-IL"/>
        </w:rPr>
        <w:t xml:space="preserve">ואומרים לא כצעקתה, נכון, אנחנו יודעים שצריך איזון במערכת האמון, </w:t>
      </w:r>
      <w:bookmarkStart w:id="519" w:name="_ETM_Q1_1642263"/>
      <w:bookmarkEnd w:id="519"/>
      <w:r>
        <w:rPr>
          <w:rFonts w:hint="cs"/>
          <w:rtl/>
          <w:lang w:eastAsia="he-IL"/>
        </w:rPr>
        <w:t>אבל עדיין בסוף ילד שנפגע, זה לחייו. זאת לא פגיע</w:t>
      </w:r>
      <w:bookmarkStart w:id="520" w:name="_ETM_Q1_1645803"/>
      <w:bookmarkEnd w:id="520"/>
      <w:r>
        <w:rPr>
          <w:rFonts w:hint="cs"/>
          <w:rtl/>
          <w:lang w:eastAsia="he-IL"/>
        </w:rPr>
        <w:t>ת מדף עם פג תוקף. אין פג תוקף. אנחנו יודעים, אחר כך הם מדווחים, שהם צריכים המון</w:t>
      </w:r>
      <w:bookmarkStart w:id="521" w:name="_ETM_Q1_1652082"/>
      <w:bookmarkEnd w:id="521"/>
      <w:r>
        <w:rPr>
          <w:rFonts w:hint="cs"/>
          <w:rtl/>
          <w:lang w:eastAsia="he-IL"/>
        </w:rPr>
        <w:t xml:space="preserve"> עזרה בטיפולים ואני חושבת שהמבוגר המסורתי שהילד פוגש </w:t>
      </w:r>
      <w:bookmarkStart w:id="522" w:name="_ETM_Q1_1656909"/>
      <w:bookmarkEnd w:id="522"/>
      <w:r>
        <w:rPr>
          <w:rFonts w:hint="cs"/>
          <w:rtl/>
          <w:lang w:eastAsia="he-IL"/>
        </w:rPr>
        <w:t xml:space="preserve">הוא קריטי לחייו ואנחנו אלה שצריכים לראות מי המבוגר המשמעותי. </w:t>
      </w:r>
      <w:r>
        <w:rPr>
          <w:rFonts w:hint="cs"/>
          <w:rtl/>
          <w:lang w:eastAsia="he-IL"/>
        </w:rPr>
        <w:lastRenderedPageBreak/>
        <w:t>המצב היום הוא כזה קטטוני, במיוחד בהחלפות. אני</w:t>
      </w:r>
      <w:r w:rsidR="002C1689">
        <w:rPr>
          <w:rFonts w:hint="cs"/>
          <w:rtl/>
          <w:lang w:eastAsia="he-IL"/>
        </w:rPr>
        <w:t xml:space="preserve"> </w:t>
      </w:r>
      <w:r>
        <w:rPr>
          <w:rFonts w:hint="cs"/>
          <w:rtl/>
          <w:lang w:eastAsia="he-IL"/>
        </w:rPr>
        <w:t xml:space="preserve">לא אשת משפטים אבל מספיק האדם שבא פעם </w:t>
      </w:r>
      <w:bookmarkStart w:id="523" w:name="_ETM_Q1_1674613"/>
      <w:bookmarkEnd w:id="523"/>
      <w:r>
        <w:rPr>
          <w:rFonts w:hint="cs"/>
          <w:rtl/>
          <w:lang w:eastAsia="he-IL"/>
        </w:rPr>
        <w:t>אחת ופוגע, ו</w:t>
      </w:r>
      <w:r w:rsidR="003C70E5">
        <w:rPr>
          <w:rFonts w:hint="cs"/>
          <w:rtl/>
          <w:lang w:eastAsia="he-IL"/>
        </w:rPr>
        <w:t xml:space="preserve">אחר כך </w:t>
      </w:r>
      <w:r>
        <w:rPr>
          <w:rFonts w:hint="cs"/>
          <w:rtl/>
          <w:lang w:eastAsia="he-IL"/>
        </w:rPr>
        <w:t>הוא חוזר במוסדות</w:t>
      </w:r>
      <w:r w:rsidR="002C1689">
        <w:rPr>
          <w:rFonts w:hint="cs"/>
          <w:rtl/>
          <w:lang w:eastAsia="he-IL"/>
        </w:rPr>
        <w:t xml:space="preserve"> </w:t>
      </w:r>
      <w:r>
        <w:rPr>
          <w:rFonts w:hint="cs"/>
          <w:rtl/>
          <w:lang w:eastAsia="he-IL"/>
        </w:rPr>
        <w:t>שונים, בערים שונות</w:t>
      </w:r>
      <w:r w:rsidR="003C70E5">
        <w:rPr>
          <w:rFonts w:hint="cs"/>
          <w:rtl/>
          <w:lang w:eastAsia="he-IL"/>
        </w:rPr>
        <w:t>.</w:t>
      </w:r>
      <w:r>
        <w:rPr>
          <w:rFonts w:hint="cs"/>
          <w:rtl/>
          <w:lang w:eastAsia="he-IL"/>
        </w:rPr>
        <w:t xml:space="preserve"> הוא פתח פעם באור יהודה, הוא סגר והלך לפתוח</w:t>
      </w:r>
      <w:r w:rsidR="003C70E5">
        <w:rPr>
          <w:rFonts w:hint="cs"/>
          <w:rtl/>
          <w:lang w:eastAsia="he-IL"/>
        </w:rPr>
        <w:t xml:space="preserve"> ביהוד. זאת בעיה מאוד מאוד קשה.</w:t>
      </w:r>
    </w:p>
    <w:p w14:paraId="178166C2" w14:textId="77777777" w:rsidR="003C70E5" w:rsidRDefault="003C70E5" w:rsidP="00E23401">
      <w:pPr>
        <w:rPr>
          <w:rtl/>
          <w:lang w:eastAsia="he-IL"/>
        </w:rPr>
      </w:pPr>
      <w:bookmarkStart w:id="524" w:name="_ETM_Q1_1697151"/>
      <w:bookmarkStart w:id="525" w:name="_ETM_Q1_1697201"/>
      <w:bookmarkEnd w:id="524"/>
      <w:bookmarkEnd w:id="525"/>
    </w:p>
    <w:p w14:paraId="300F031D" w14:textId="116862C9" w:rsidR="00E23401" w:rsidRDefault="003C70E5" w:rsidP="00E23401">
      <w:pPr>
        <w:rPr>
          <w:rtl/>
          <w:lang w:eastAsia="he-IL"/>
        </w:rPr>
      </w:pPr>
      <w:bookmarkStart w:id="526" w:name="_ETM_Q1_1697270"/>
      <w:bookmarkStart w:id="527" w:name="_ETM_Q1_1697299"/>
      <w:bookmarkEnd w:id="526"/>
      <w:bookmarkEnd w:id="527"/>
      <w:r>
        <w:rPr>
          <w:rFonts w:hint="cs"/>
          <w:rtl/>
          <w:lang w:eastAsia="he-IL"/>
        </w:rPr>
        <w:t>אני הייתי עושה כמו אופיר, בלי מגבלת זמן אבל אני מבינה שצריך לשמור על העובדים, קראו לזה איזון האינטרסים. אני לא משפטנית אבל הילד הוא האינטרס הראשון.</w:t>
      </w:r>
      <w:bookmarkStart w:id="528" w:name="_ETM_Q1_1705198"/>
      <w:bookmarkEnd w:id="528"/>
    </w:p>
    <w:p w14:paraId="72C4D7BD" w14:textId="77777777" w:rsidR="003C70E5" w:rsidRDefault="003C70E5" w:rsidP="00E23401">
      <w:pPr>
        <w:rPr>
          <w:rtl/>
          <w:lang w:eastAsia="he-IL"/>
        </w:rPr>
      </w:pPr>
      <w:bookmarkStart w:id="529" w:name="_ETM_Q1_1705235"/>
      <w:bookmarkEnd w:id="529"/>
    </w:p>
    <w:p w14:paraId="70600E97" w14:textId="7CED0AA6" w:rsidR="003C70E5" w:rsidRDefault="003C70E5" w:rsidP="003C70E5">
      <w:pPr>
        <w:pStyle w:val="a4"/>
        <w:keepNext/>
        <w:rPr>
          <w:rtl/>
        </w:rPr>
      </w:pPr>
      <w:bookmarkStart w:id="530" w:name="ET_speaker_תמי_סלע_62"/>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30"/>
    </w:p>
    <w:p w14:paraId="4AAEB2E7" w14:textId="77777777" w:rsidR="003C70E5" w:rsidRDefault="003C70E5" w:rsidP="003C70E5">
      <w:pPr>
        <w:pStyle w:val="KeepWithNext"/>
        <w:rPr>
          <w:rtl/>
          <w:lang w:eastAsia="he-IL"/>
        </w:rPr>
      </w:pPr>
    </w:p>
    <w:p w14:paraId="65A7CF68" w14:textId="2C0A5FF0" w:rsidR="003C70E5" w:rsidRDefault="003C70E5" w:rsidP="003C70E5">
      <w:pPr>
        <w:rPr>
          <w:rtl/>
          <w:lang w:eastAsia="he-IL"/>
        </w:rPr>
      </w:pPr>
      <w:r>
        <w:rPr>
          <w:rFonts w:hint="cs"/>
          <w:rtl/>
          <w:lang w:eastAsia="he-IL"/>
        </w:rPr>
        <w:t>מה ש</w:t>
      </w:r>
      <w:bookmarkStart w:id="531" w:name="_ETM_Q1_1704798"/>
      <w:bookmarkEnd w:id="531"/>
      <w:r>
        <w:rPr>
          <w:rFonts w:hint="cs"/>
          <w:rtl/>
          <w:lang w:eastAsia="he-IL"/>
        </w:rPr>
        <w:t>לא נכתוב, אם יש מישהו שלא מקיים את</w:t>
      </w:r>
      <w:bookmarkStart w:id="532" w:name="_ETM_Q1_1707597"/>
      <w:bookmarkEnd w:id="532"/>
      <w:r>
        <w:rPr>
          <w:rFonts w:hint="cs"/>
          <w:rtl/>
          <w:lang w:eastAsia="he-IL"/>
        </w:rPr>
        <w:t xml:space="preserve"> החוק, הולך ופותח ולא בודק ולא מביא אישורים, זה</w:t>
      </w:r>
      <w:bookmarkStart w:id="533" w:name="_ETM_Q1_1711675"/>
      <w:bookmarkEnd w:id="533"/>
      <w:r>
        <w:rPr>
          <w:rFonts w:hint="cs"/>
          <w:rtl/>
          <w:lang w:eastAsia="he-IL"/>
        </w:rPr>
        <w:t xml:space="preserve"> לא יעזור. גם אם כל האיזונים הרמטית, לא נצליח להגן</w:t>
      </w:r>
      <w:bookmarkStart w:id="534" w:name="_ETM_Q1_1715558"/>
      <w:bookmarkEnd w:id="534"/>
      <w:r>
        <w:rPr>
          <w:rFonts w:hint="cs"/>
          <w:rtl/>
          <w:lang w:eastAsia="he-IL"/>
        </w:rPr>
        <w:t xml:space="preserve"> מפני כל הסכנות כי חלק מהאנשים פעם ראשונה ולא היה להם מקרה קודם.</w:t>
      </w:r>
    </w:p>
    <w:p w14:paraId="713F7453" w14:textId="77777777" w:rsidR="003C70E5" w:rsidRDefault="003C70E5" w:rsidP="003C70E5">
      <w:pPr>
        <w:rPr>
          <w:rtl/>
          <w:lang w:eastAsia="he-IL"/>
        </w:rPr>
      </w:pPr>
      <w:bookmarkStart w:id="535" w:name="_ETM_Q1_1721266"/>
      <w:bookmarkStart w:id="536" w:name="_ETM_Q1_1721298"/>
      <w:bookmarkStart w:id="537" w:name="_ETM_Q1_1723500"/>
      <w:bookmarkEnd w:id="535"/>
      <w:bookmarkEnd w:id="536"/>
      <w:bookmarkEnd w:id="537"/>
    </w:p>
    <w:p w14:paraId="06F5D543" w14:textId="15B91ECF" w:rsidR="003C70E5" w:rsidRDefault="003C70E5" w:rsidP="003C70E5">
      <w:pPr>
        <w:pStyle w:val="a4"/>
        <w:keepNext/>
        <w:rPr>
          <w:rtl/>
        </w:rPr>
      </w:pPr>
      <w:bookmarkStart w:id="538" w:name="ET_speaker_5786_63"/>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38"/>
    </w:p>
    <w:p w14:paraId="20896E80" w14:textId="77777777" w:rsidR="003C70E5" w:rsidRDefault="003C70E5" w:rsidP="003C70E5">
      <w:pPr>
        <w:pStyle w:val="KeepWithNext"/>
        <w:rPr>
          <w:rtl/>
          <w:lang w:eastAsia="he-IL"/>
        </w:rPr>
      </w:pPr>
    </w:p>
    <w:p w14:paraId="31BE7B2D" w14:textId="317B2434" w:rsidR="003C70E5" w:rsidRDefault="003C70E5" w:rsidP="003C70E5">
      <w:pPr>
        <w:rPr>
          <w:rtl/>
          <w:lang w:eastAsia="he-IL"/>
        </w:rPr>
      </w:pPr>
      <w:bookmarkStart w:id="539" w:name="_ETM_Q1_1723877"/>
      <w:bookmarkStart w:id="540" w:name="_ETM_Q1_1723916"/>
      <w:bookmarkEnd w:id="539"/>
      <w:bookmarkEnd w:id="540"/>
      <w:r>
        <w:rPr>
          <w:rFonts w:hint="cs"/>
          <w:rtl/>
          <w:lang w:eastAsia="he-IL"/>
        </w:rPr>
        <w:t>אבל היכן שאנחנו כן יכולים.</w:t>
      </w:r>
    </w:p>
    <w:p w14:paraId="7274C746" w14:textId="77777777" w:rsidR="003C70E5" w:rsidRDefault="003C70E5" w:rsidP="003C70E5">
      <w:pPr>
        <w:rPr>
          <w:rtl/>
          <w:lang w:eastAsia="he-IL"/>
        </w:rPr>
      </w:pPr>
      <w:bookmarkStart w:id="541" w:name="_ETM_Q1_1724232"/>
      <w:bookmarkStart w:id="542" w:name="_ETM_Q1_1724264"/>
      <w:bookmarkStart w:id="543" w:name="_ETM_Q1_1727432"/>
      <w:bookmarkEnd w:id="541"/>
      <w:bookmarkEnd w:id="542"/>
      <w:bookmarkEnd w:id="543"/>
    </w:p>
    <w:p w14:paraId="79EB6238" w14:textId="569BA2F2" w:rsidR="003C70E5" w:rsidRDefault="003C70E5" w:rsidP="003C70E5">
      <w:pPr>
        <w:pStyle w:val="a4"/>
        <w:keepNext/>
        <w:rPr>
          <w:rtl/>
        </w:rPr>
      </w:pPr>
      <w:bookmarkStart w:id="544" w:name="ET_speaker_תמי_סלע_64"/>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44"/>
    </w:p>
    <w:p w14:paraId="272F8625" w14:textId="77777777" w:rsidR="003C70E5" w:rsidRDefault="003C70E5" w:rsidP="003C70E5">
      <w:pPr>
        <w:pStyle w:val="KeepWithNext"/>
        <w:rPr>
          <w:rtl/>
          <w:lang w:eastAsia="he-IL"/>
        </w:rPr>
      </w:pPr>
    </w:p>
    <w:p w14:paraId="0765FA55" w14:textId="4F266479" w:rsidR="003C70E5" w:rsidRDefault="003C70E5" w:rsidP="003C70E5">
      <w:pPr>
        <w:rPr>
          <w:rtl/>
          <w:lang w:eastAsia="he-IL"/>
        </w:rPr>
      </w:pPr>
      <w:r>
        <w:rPr>
          <w:rFonts w:hint="cs"/>
          <w:rtl/>
          <w:lang w:eastAsia="he-IL"/>
        </w:rPr>
        <w:t>מ</w:t>
      </w:r>
      <w:bookmarkStart w:id="545" w:name="_ETM_Q1_1727799"/>
      <w:bookmarkStart w:id="546" w:name="_ETM_Q1_1727823"/>
      <w:bookmarkEnd w:id="545"/>
      <w:bookmarkEnd w:id="546"/>
      <w:r>
        <w:rPr>
          <w:rFonts w:hint="cs"/>
          <w:rtl/>
          <w:lang w:eastAsia="he-IL"/>
        </w:rPr>
        <w:t xml:space="preserve">נסים לשפר את ההגנה אבל יש כאן גם צורך באיזונים. יש </w:t>
      </w:r>
      <w:bookmarkStart w:id="547" w:name="_ETM_Q1_1729990"/>
      <w:bookmarkEnd w:id="547"/>
      <w:r>
        <w:rPr>
          <w:rFonts w:hint="cs"/>
          <w:rtl/>
          <w:lang w:eastAsia="he-IL"/>
        </w:rPr>
        <w:t>עוד אמצעים אחרים</w:t>
      </w:r>
      <w:r w:rsidR="002C1689">
        <w:rPr>
          <w:rFonts w:hint="cs"/>
          <w:rtl/>
          <w:lang w:eastAsia="he-IL"/>
        </w:rPr>
        <w:t xml:space="preserve"> </w:t>
      </w:r>
      <w:r>
        <w:rPr>
          <w:rFonts w:hint="cs"/>
          <w:rtl/>
          <w:lang w:eastAsia="he-IL"/>
        </w:rPr>
        <w:t>רבים שצריך לנקוט כדי לצמצם את הפגיעות שקשורים לתנאים, לפיקוח ולהרבה דברים אחרים בתחום הזה.</w:t>
      </w:r>
    </w:p>
    <w:p w14:paraId="21B9CB9B" w14:textId="77777777" w:rsidR="003C70E5" w:rsidRDefault="003C70E5" w:rsidP="003C70E5">
      <w:pPr>
        <w:rPr>
          <w:rtl/>
          <w:lang w:eastAsia="he-IL"/>
        </w:rPr>
      </w:pPr>
      <w:bookmarkStart w:id="548" w:name="_ETM_Q1_1739261"/>
      <w:bookmarkStart w:id="549" w:name="_ETM_Q1_1739292"/>
      <w:bookmarkEnd w:id="548"/>
      <w:bookmarkEnd w:id="549"/>
    </w:p>
    <w:p w14:paraId="686FFDD1" w14:textId="16D935C9" w:rsidR="003C70E5" w:rsidRDefault="003C70E5" w:rsidP="003C70E5">
      <w:pPr>
        <w:pStyle w:val="af9"/>
        <w:keepNext/>
        <w:rPr>
          <w:rtl/>
          <w:lang w:eastAsia="he-IL"/>
        </w:rPr>
      </w:pPr>
      <w:bookmarkStart w:id="550" w:name="ET_guest_יערה_שילה_65"/>
      <w:r w:rsidRPr="003C70E5">
        <w:rPr>
          <w:rStyle w:val="TagStyle"/>
          <w:rtl/>
        </w:rPr>
        <w:t xml:space="preserve"> &lt;&lt; אורח &gt;&gt; </w:t>
      </w:r>
      <w:r>
        <w:rPr>
          <w:rtl/>
          <w:lang w:eastAsia="he-IL"/>
        </w:rPr>
        <w:t>יערה שילה:</w:t>
      </w:r>
      <w:r w:rsidRPr="003C70E5">
        <w:rPr>
          <w:rStyle w:val="TagStyle"/>
          <w:rtl/>
        </w:rPr>
        <w:t xml:space="preserve"> &lt;&lt; אורח &gt;&gt;</w:t>
      </w:r>
      <w:r w:rsidR="00104BDF">
        <w:rPr>
          <w:rtl/>
          <w:lang w:eastAsia="he-IL"/>
        </w:rPr>
        <w:t xml:space="preserve"> </w:t>
      </w:r>
      <w:bookmarkEnd w:id="550"/>
    </w:p>
    <w:p w14:paraId="277D18B1" w14:textId="77777777" w:rsidR="003C70E5" w:rsidRDefault="003C70E5" w:rsidP="003C70E5">
      <w:pPr>
        <w:pStyle w:val="KeepWithNext"/>
        <w:rPr>
          <w:rtl/>
          <w:lang w:eastAsia="he-IL"/>
        </w:rPr>
      </w:pPr>
    </w:p>
    <w:p w14:paraId="7983E159" w14:textId="5769D4B9" w:rsidR="003C70E5" w:rsidRDefault="003C70E5" w:rsidP="003C70E5">
      <w:pPr>
        <w:rPr>
          <w:rtl/>
          <w:lang w:eastAsia="he-IL"/>
        </w:rPr>
      </w:pPr>
      <w:proofErr w:type="spellStart"/>
      <w:r>
        <w:rPr>
          <w:rFonts w:hint="cs"/>
          <w:rtl/>
          <w:lang w:eastAsia="he-IL"/>
        </w:rPr>
        <w:t>החזרתיות</w:t>
      </w:r>
      <w:proofErr w:type="spellEnd"/>
      <w:r>
        <w:rPr>
          <w:rFonts w:hint="cs"/>
          <w:rtl/>
          <w:lang w:eastAsia="he-IL"/>
        </w:rPr>
        <w:t xml:space="preserve"> קורית כל הזמן. זה</w:t>
      </w:r>
      <w:r w:rsidR="002C1689">
        <w:rPr>
          <w:rFonts w:hint="cs"/>
          <w:rtl/>
          <w:lang w:eastAsia="he-IL"/>
        </w:rPr>
        <w:t xml:space="preserve"> </w:t>
      </w:r>
      <w:r>
        <w:rPr>
          <w:rFonts w:hint="cs"/>
          <w:rtl/>
          <w:lang w:eastAsia="he-IL"/>
        </w:rPr>
        <w:t xml:space="preserve">קרה בקריית ביאליק, זה קרה בחולון, זה קרה אצל... </w:t>
      </w:r>
      <w:bookmarkStart w:id="551" w:name="_ETM_Q1_1746460"/>
      <w:bookmarkEnd w:id="551"/>
      <w:r>
        <w:rPr>
          <w:rFonts w:hint="cs"/>
          <w:rtl/>
          <w:lang w:eastAsia="he-IL"/>
        </w:rPr>
        <w:t>זאת אומרת, יש כאן תופעה שצריך לגדוע אותה.</w:t>
      </w:r>
    </w:p>
    <w:p w14:paraId="0E0E3849" w14:textId="77777777" w:rsidR="003C70E5" w:rsidRDefault="003C70E5" w:rsidP="003C70E5">
      <w:pPr>
        <w:rPr>
          <w:rtl/>
          <w:lang w:eastAsia="he-IL"/>
        </w:rPr>
      </w:pPr>
      <w:bookmarkStart w:id="552" w:name="_ETM_Q1_1747502"/>
      <w:bookmarkStart w:id="553" w:name="_ETM_Q1_1747536"/>
      <w:bookmarkEnd w:id="552"/>
      <w:bookmarkEnd w:id="553"/>
    </w:p>
    <w:p w14:paraId="44C81F75" w14:textId="18109D4C" w:rsidR="003C70E5" w:rsidRDefault="003C70E5" w:rsidP="003C70E5">
      <w:pPr>
        <w:pStyle w:val="a4"/>
        <w:keepNext/>
        <w:rPr>
          <w:rtl/>
        </w:rPr>
      </w:pPr>
      <w:bookmarkStart w:id="554" w:name="ET_speaker_5786_66"/>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54"/>
    </w:p>
    <w:p w14:paraId="1CC2A02A" w14:textId="77777777" w:rsidR="003C70E5" w:rsidRDefault="003C70E5" w:rsidP="003C70E5">
      <w:pPr>
        <w:pStyle w:val="KeepWithNext"/>
        <w:rPr>
          <w:rtl/>
          <w:lang w:eastAsia="he-IL"/>
        </w:rPr>
      </w:pPr>
    </w:p>
    <w:p w14:paraId="65502E5F" w14:textId="3C8A21F5" w:rsidR="003C70E5" w:rsidRDefault="003C70E5" w:rsidP="003C70E5">
      <w:pPr>
        <w:rPr>
          <w:rtl/>
          <w:lang w:eastAsia="he-IL"/>
        </w:rPr>
      </w:pPr>
      <w:r>
        <w:rPr>
          <w:rFonts w:hint="cs"/>
          <w:rtl/>
          <w:lang w:eastAsia="he-IL"/>
        </w:rPr>
        <w:t>טוב. 18.</w:t>
      </w:r>
    </w:p>
    <w:p w14:paraId="4883B81D" w14:textId="77777777" w:rsidR="003C70E5" w:rsidRDefault="003C70E5" w:rsidP="003C70E5">
      <w:pPr>
        <w:rPr>
          <w:rtl/>
          <w:lang w:eastAsia="he-IL"/>
        </w:rPr>
      </w:pPr>
    </w:p>
    <w:p w14:paraId="7269094C" w14:textId="24999065" w:rsidR="003C70E5" w:rsidRDefault="003C70E5" w:rsidP="003C70E5">
      <w:pPr>
        <w:pStyle w:val="af6"/>
        <w:keepNext/>
        <w:rPr>
          <w:rtl/>
        </w:rPr>
      </w:pPr>
      <w:bookmarkStart w:id="555" w:name="ET_yor_6053_67"/>
      <w:r w:rsidRPr="003C70E5">
        <w:rPr>
          <w:rStyle w:val="TagStyle"/>
          <w:rtl/>
        </w:rPr>
        <w:t xml:space="preserve"> &lt;&lt; יור &gt;&gt; </w:t>
      </w:r>
      <w:r>
        <w:rPr>
          <w:rtl/>
        </w:rPr>
        <w:t>היו"ר יוסף טייב:</w:t>
      </w:r>
      <w:r w:rsidRPr="003C70E5">
        <w:rPr>
          <w:rStyle w:val="TagStyle"/>
          <w:rtl/>
        </w:rPr>
        <w:t xml:space="preserve"> &lt;&lt; יור &gt;&gt;</w:t>
      </w:r>
      <w:r w:rsidR="00104BDF">
        <w:rPr>
          <w:rtl/>
        </w:rPr>
        <w:t xml:space="preserve"> </w:t>
      </w:r>
      <w:bookmarkEnd w:id="555"/>
    </w:p>
    <w:p w14:paraId="47BC0D74" w14:textId="77777777" w:rsidR="003C70E5" w:rsidRDefault="003C70E5" w:rsidP="003C70E5">
      <w:pPr>
        <w:pStyle w:val="KeepWithNext"/>
        <w:rPr>
          <w:rtl/>
          <w:lang w:eastAsia="he-IL"/>
        </w:rPr>
      </w:pPr>
    </w:p>
    <w:p w14:paraId="30255AE8" w14:textId="1AAD440C" w:rsidR="003C70E5" w:rsidRDefault="003C70E5" w:rsidP="003C70E5">
      <w:pPr>
        <w:rPr>
          <w:rtl/>
          <w:lang w:eastAsia="he-IL"/>
        </w:rPr>
      </w:pPr>
      <w:r>
        <w:rPr>
          <w:rFonts w:hint="cs"/>
          <w:rtl/>
          <w:lang w:eastAsia="he-IL"/>
        </w:rPr>
        <w:t xml:space="preserve">אני רוצה להפתיע אותך אופיר, </w:t>
      </w:r>
      <w:bookmarkStart w:id="556" w:name="_ETM_Q1_1756517"/>
      <w:bookmarkEnd w:id="556"/>
      <w:r>
        <w:rPr>
          <w:rFonts w:hint="cs"/>
          <w:rtl/>
          <w:lang w:eastAsia="he-IL"/>
        </w:rPr>
        <w:t>אמנם אתה אומר 18.</w:t>
      </w:r>
    </w:p>
    <w:p w14:paraId="037D2B08" w14:textId="77777777" w:rsidR="003C70E5" w:rsidRDefault="003C70E5" w:rsidP="003C70E5">
      <w:pPr>
        <w:rPr>
          <w:rtl/>
          <w:lang w:eastAsia="he-IL"/>
        </w:rPr>
      </w:pPr>
    </w:p>
    <w:p w14:paraId="3ACD6CB7" w14:textId="043D8977" w:rsidR="003C70E5" w:rsidRDefault="003C70E5" w:rsidP="003C70E5">
      <w:pPr>
        <w:pStyle w:val="a4"/>
        <w:keepNext/>
        <w:rPr>
          <w:rtl/>
        </w:rPr>
      </w:pPr>
      <w:bookmarkStart w:id="557" w:name="ET_speaker_5786_68"/>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57"/>
    </w:p>
    <w:p w14:paraId="45B9070A" w14:textId="77777777" w:rsidR="003C70E5" w:rsidRDefault="003C70E5" w:rsidP="003C70E5">
      <w:pPr>
        <w:pStyle w:val="KeepWithNext"/>
        <w:rPr>
          <w:rtl/>
          <w:lang w:eastAsia="he-IL"/>
        </w:rPr>
      </w:pPr>
    </w:p>
    <w:p w14:paraId="14735529" w14:textId="65445909" w:rsidR="003C70E5" w:rsidRDefault="003C70E5" w:rsidP="003C70E5">
      <w:pPr>
        <w:rPr>
          <w:rtl/>
          <w:lang w:eastAsia="he-IL"/>
        </w:rPr>
      </w:pPr>
      <w:r>
        <w:rPr>
          <w:rFonts w:hint="cs"/>
          <w:rtl/>
          <w:lang w:eastAsia="he-IL"/>
        </w:rPr>
        <w:t>אתה רוצה 20?</w:t>
      </w:r>
    </w:p>
    <w:p w14:paraId="2535FEFC" w14:textId="77777777" w:rsidR="003C70E5" w:rsidRDefault="003C70E5" w:rsidP="003C70E5">
      <w:pPr>
        <w:rPr>
          <w:rtl/>
          <w:lang w:eastAsia="he-IL"/>
        </w:rPr>
      </w:pPr>
      <w:bookmarkStart w:id="558" w:name="_ETM_Q1_1755642"/>
      <w:bookmarkStart w:id="559" w:name="_ETM_Q1_1755674"/>
      <w:bookmarkEnd w:id="558"/>
      <w:bookmarkEnd w:id="559"/>
    </w:p>
    <w:p w14:paraId="1172CFC9" w14:textId="3188A6F0" w:rsidR="003C70E5" w:rsidRDefault="003C70E5" w:rsidP="003C70E5">
      <w:pPr>
        <w:pStyle w:val="af6"/>
        <w:keepNext/>
        <w:rPr>
          <w:rtl/>
        </w:rPr>
      </w:pPr>
      <w:bookmarkStart w:id="560" w:name="ET_yor_6053_69"/>
      <w:r w:rsidRPr="003C70E5">
        <w:rPr>
          <w:rStyle w:val="TagStyle"/>
          <w:rtl/>
        </w:rPr>
        <w:t xml:space="preserve"> &lt;&lt; יור &gt;&gt; </w:t>
      </w:r>
      <w:r>
        <w:rPr>
          <w:rtl/>
        </w:rPr>
        <w:t>היו"ר יוסף טייב:</w:t>
      </w:r>
      <w:r w:rsidRPr="003C70E5">
        <w:rPr>
          <w:rStyle w:val="TagStyle"/>
          <w:rtl/>
        </w:rPr>
        <w:t xml:space="preserve"> &lt;&lt; יור &gt;&gt;</w:t>
      </w:r>
      <w:r w:rsidR="00104BDF">
        <w:rPr>
          <w:rtl/>
        </w:rPr>
        <w:t xml:space="preserve"> </w:t>
      </w:r>
      <w:bookmarkEnd w:id="560"/>
    </w:p>
    <w:p w14:paraId="5B17D25F" w14:textId="55DE1D4F" w:rsidR="003C70E5" w:rsidRDefault="003C70E5" w:rsidP="003C70E5">
      <w:pPr>
        <w:pStyle w:val="KeepWithNext"/>
        <w:rPr>
          <w:rtl/>
          <w:lang w:eastAsia="he-IL"/>
        </w:rPr>
      </w:pPr>
    </w:p>
    <w:p w14:paraId="28ADC1CC" w14:textId="09CF7339" w:rsidR="003C70E5" w:rsidRDefault="003C70E5" w:rsidP="003C70E5">
      <w:pPr>
        <w:rPr>
          <w:rtl/>
          <w:lang w:eastAsia="he-IL"/>
        </w:rPr>
      </w:pPr>
      <w:r>
        <w:rPr>
          <w:rFonts w:hint="cs"/>
          <w:rtl/>
          <w:lang w:eastAsia="he-IL"/>
        </w:rPr>
        <w:t xml:space="preserve">אני חושב שהיה ראוי לתת ללא הגבלה. אם כבר הסכמת לתת הגבלה, אני </w:t>
      </w:r>
      <w:bookmarkStart w:id="561" w:name="_ETM_Q1_1759801"/>
      <w:bookmarkEnd w:id="561"/>
      <w:r>
        <w:rPr>
          <w:rFonts w:hint="cs"/>
          <w:rtl/>
          <w:lang w:eastAsia="he-IL"/>
        </w:rPr>
        <w:t>חושב שצריך ללכת על הרף המירבי ולהציע 20 שנים.</w:t>
      </w:r>
      <w:bookmarkStart w:id="562" w:name="_ETM_Q1_1764824"/>
      <w:bookmarkEnd w:id="562"/>
      <w:r>
        <w:rPr>
          <w:rFonts w:hint="cs"/>
          <w:rtl/>
          <w:lang w:eastAsia="he-IL"/>
        </w:rPr>
        <w:t xml:space="preserve"> זאת דעתי.</w:t>
      </w:r>
    </w:p>
    <w:p w14:paraId="11CACBAD" w14:textId="77777777" w:rsidR="003C70E5" w:rsidRDefault="003C70E5" w:rsidP="003C70E5">
      <w:pPr>
        <w:rPr>
          <w:rtl/>
          <w:lang w:eastAsia="he-IL"/>
        </w:rPr>
      </w:pPr>
    </w:p>
    <w:p w14:paraId="5AA331AF" w14:textId="288BD960" w:rsidR="003C70E5" w:rsidRDefault="003C70E5" w:rsidP="003C70E5">
      <w:pPr>
        <w:pStyle w:val="a4"/>
        <w:keepNext/>
        <w:rPr>
          <w:rtl/>
        </w:rPr>
      </w:pPr>
      <w:bookmarkStart w:id="563" w:name="ET_speaker_תמי_סלע_70"/>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63"/>
    </w:p>
    <w:p w14:paraId="07AAD99D" w14:textId="77777777" w:rsidR="003C70E5" w:rsidRDefault="003C70E5" w:rsidP="003C70E5">
      <w:pPr>
        <w:pStyle w:val="KeepWithNext"/>
        <w:rPr>
          <w:rtl/>
          <w:lang w:eastAsia="he-IL"/>
        </w:rPr>
      </w:pPr>
    </w:p>
    <w:p w14:paraId="64D76023" w14:textId="62A1BAF1" w:rsidR="003C70E5" w:rsidRDefault="003C70E5" w:rsidP="003C70E5">
      <w:pPr>
        <w:rPr>
          <w:rtl/>
          <w:lang w:eastAsia="he-IL"/>
        </w:rPr>
      </w:pPr>
      <w:r>
        <w:rPr>
          <w:rFonts w:hint="cs"/>
          <w:rtl/>
          <w:lang w:eastAsia="he-IL"/>
        </w:rPr>
        <w:t>במקרים החמורים.</w:t>
      </w:r>
      <w:bookmarkStart w:id="564" w:name="_ETM_Q1_1767932"/>
      <w:bookmarkEnd w:id="564"/>
    </w:p>
    <w:p w14:paraId="77680AF6" w14:textId="77777777" w:rsidR="003C70E5" w:rsidRDefault="003C70E5" w:rsidP="003C70E5">
      <w:pPr>
        <w:rPr>
          <w:rtl/>
          <w:lang w:eastAsia="he-IL"/>
        </w:rPr>
      </w:pPr>
      <w:bookmarkStart w:id="565" w:name="_ETM_Q1_1767972"/>
      <w:bookmarkEnd w:id="565"/>
    </w:p>
    <w:p w14:paraId="69875121" w14:textId="6DDBD707" w:rsidR="003C70E5" w:rsidRDefault="003C70E5" w:rsidP="003C70E5">
      <w:pPr>
        <w:pStyle w:val="af6"/>
        <w:keepNext/>
        <w:rPr>
          <w:rtl/>
        </w:rPr>
      </w:pPr>
      <w:bookmarkStart w:id="566" w:name="ET_yor_6053_71"/>
      <w:r w:rsidRPr="003C70E5">
        <w:rPr>
          <w:rStyle w:val="TagStyle"/>
          <w:rtl/>
        </w:rPr>
        <w:t xml:space="preserve"> &lt;&lt; יור &gt;&gt; </w:t>
      </w:r>
      <w:r>
        <w:rPr>
          <w:rtl/>
        </w:rPr>
        <w:t>היו"ר יוסף טייב:</w:t>
      </w:r>
      <w:r w:rsidRPr="003C70E5">
        <w:rPr>
          <w:rStyle w:val="TagStyle"/>
          <w:rtl/>
        </w:rPr>
        <w:t xml:space="preserve"> &lt;&lt; יור &gt;&gt;</w:t>
      </w:r>
      <w:r w:rsidR="00104BDF">
        <w:rPr>
          <w:rtl/>
        </w:rPr>
        <w:t xml:space="preserve"> </w:t>
      </w:r>
      <w:bookmarkEnd w:id="566"/>
    </w:p>
    <w:p w14:paraId="6A061A34" w14:textId="77777777" w:rsidR="003C70E5" w:rsidRDefault="003C70E5" w:rsidP="003C70E5">
      <w:pPr>
        <w:pStyle w:val="KeepWithNext"/>
        <w:rPr>
          <w:rtl/>
          <w:lang w:eastAsia="he-IL"/>
        </w:rPr>
      </w:pPr>
    </w:p>
    <w:p w14:paraId="1689D74E" w14:textId="3F6C455C" w:rsidR="003C70E5" w:rsidRDefault="003C70E5" w:rsidP="003C70E5">
      <w:pPr>
        <w:rPr>
          <w:rtl/>
          <w:lang w:eastAsia="he-IL"/>
        </w:rPr>
      </w:pPr>
      <w:r>
        <w:rPr>
          <w:rFonts w:hint="cs"/>
          <w:rtl/>
          <w:lang w:eastAsia="he-IL"/>
        </w:rPr>
        <w:t xml:space="preserve">כן, במקרים החמורים. </w:t>
      </w:r>
    </w:p>
    <w:p w14:paraId="21F3C994" w14:textId="77777777" w:rsidR="003C70E5" w:rsidRDefault="003C70E5" w:rsidP="003C70E5">
      <w:pPr>
        <w:rPr>
          <w:rtl/>
          <w:lang w:eastAsia="he-IL"/>
        </w:rPr>
      </w:pPr>
    </w:p>
    <w:p w14:paraId="4311BADD" w14:textId="5E2F0E8C" w:rsidR="003C70E5" w:rsidRDefault="003C70E5" w:rsidP="003C70E5">
      <w:pPr>
        <w:pStyle w:val="a4"/>
        <w:keepNext/>
        <w:rPr>
          <w:rtl/>
        </w:rPr>
      </w:pPr>
      <w:bookmarkStart w:id="567" w:name="ET_speaker_6507_72"/>
      <w:r w:rsidRPr="003C70E5">
        <w:rPr>
          <w:rStyle w:val="TagStyle"/>
          <w:rtl/>
        </w:rPr>
        <w:t xml:space="preserve"> &lt;&lt; דובר &gt;&gt; </w:t>
      </w:r>
      <w:r>
        <w:rPr>
          <w:rtl/>
        </w:rPr>
        <w:t>שלי טל מירון (יש עתיד):</w:t>
      </w:r>
      <w:r w:rsidRPr="003C70E5">
        <w:rPr>
          <w:rStyle w:val="TagStyle"/>
          <w:rtl/>
        </w:rPr>
        <w:t xml:space="preserve"> &lt;&lt; דובר &gt;&gt;</w:t>
      </w:r>
      <w:r w:rsidR="00104BDF">
        <w:rPr>
          <w:rtl/>
        </w:rPr>
        <w:t xml:space="preserve"> </w:t>
      </w:r>
      <w:bookmarkEnd w:id="567"/>
    </w:p>
    <w:p w14:paraId="440EB4D9" w14:textId="77777777" w:rsidR="003C70E5" w:rsidRDefault="003C70E5" w:rsidP="003C70E5">
      <w:pPr>
        <w:pStyle w:val="KeepWithNext"/>
        <w:rPr>
          <w:rtl/>
          <w:lang w:eastAsia="he-IL"/>
        </w:rPr>
      </w:pPr>
    </w:p>
    <w:p w14:paraId="542D2EE5" w14:textId="705A9600" w:rsidR="003C70E5" w:rsidRDefault="003C70E5" w:rsidP="003C70E5">
      <w:pPr>
        <w:rPr>
          <w:rtl/>
          <w:lang w:eastAsia="he-IL"/>
        </w:rPr>
      </w:pPr>
      <w:r>
        <w:rPr>
          <w:rFonts w:hint="cs"/>
          <w:rtl/>
          <w:lang w:eastAsia="he-IL"/>
        </w:rPr>
        <w:t>במקרים הקלים לא הייתי מאריכה.</w:t>
      </w:r>
    </w:p>
    <w:p w14:paraId="7074F9AE" w14:textId="77777777" w:rsidR="003C70E5" w:rsidRDefault="003C70E5" w:rsidP="003C70E5">
      <w:pPr>
        <w:rPr>
          <w:rtl/>
          <w:lang w:eastAsia="he-IL"/>
        </w:rPr>
      </w:pPr>
      <w:bookmarkStart w:id="568" w:name="_ETM_Q1_1774221"/>
      <w:bookmarkStart w:id="569" w:name="_ETM_Q1_1774259"/>
      <w:bookmarkEnd w:id="568"/>
      <w:bookmarkEnd w:id="569"/>
    </w:p>
    <w:p w14:paraId="6D42D45C" w14:textId="284C25EA" w:rsidR="003C70E5" w:rsidRDefault="003C70E5" w:rsidP="003C70E5">
      <w:pPr>
        <w:pStyle w:val="a4"/>
        <w:keepNext/>
        <w:rPr>
          <w:rtl/>
        </w:rPr>
      </w:pPr>
      <w:bookmarkStart w:id="570" w:name="ET_speaker_תמי_סלע_73"/>
      <w:r w:rsidRPr="003C70E5">
        <w:rPr>
          <w:rStyle w:val="TagStyle"/>
          <w:rtl/>
        </w:rPr>
        <w:lastRenderedPageBreak/>
        <w:t xml:space="preserve"> &lt;&lt; דובר &gt;&gt; </w:t>
      </w:r>
      <w:r>
        <w:rPr>
          <w:rtl/>
        </w:rPr>
        <w:t>תמי סלע:</w:t>
      </w:r>
      <w:r w:rsidRPr="003C70E5">
        <w:rPr>
          <w:rStyle w:val="TagStyle"/>
          <w:rtl/>
        </w:rPr>
        <w:t xml:space="preserve"> &lt;&lt; דובר &gt;&gt;</w:t>
      </w:r>
      <w:r w:rsidR="00104BDF">
        <w:rPr>
          <w:rtl/>
        </w:rPr>
        <w:t xml:space="preserve"> </w:t>
      </w:r>
      <w:bookmarkEnd w:id="570"/>
    </w:p>
    <w:p w14:paraId="67E211DC" w14:textId="77777777" w:rsidR="003C70E5" w:rsidRDefault="003C70E5" w:rsidP="003C70E5">
      <w:pPr>
        <w:pStyle w:val="KeepWithNext"/>
        <w:rPr>
          <w:rtl/>
        </w:rPr>
      </w:pPr>
    </w:p>
    <w:p w14:paraId="7E20F3D1" w14:textId="05DDD92E" w:rsidR="003C70E5" w:rsidRDefault="003C70E5" w:rsidP="003C70E5">
      <w:pPr>
        <w:rPr>
          <w:rtl/>
        </w:rPr>
      </w:pPr>
      <w:r>
        <w:rPr>
          <w:rFonts w:hint="cs"/>
          <w:rtl/>
        </w:rPr>
        <w:t>אם זה הכיוון שהוועדה הולכת</w:t>
      </w:r>
      <w:r w:rsidR="002C1689">
        <w:rPr>
          <w:rFonts w:hint="cs"/>
          <w:rtl/>
        </w:rPr>
        <w:t xml:space="preserve"> </w:t>
      </w:r>
      <w:r>
        <w:rPr>
          <w:rFonts w:hint="cs"/>
          <w:rtl/>
        </w:rPr>
        <w:t xml:space="preserve">אליו, הייתי לפחות </w:t>
      </w:r>
      <w:bookmarkStart w:id="571" w:name="_ETM_Q1_1777864"/>
      <w:bookmarkEnd w:id="571"/>
      <w:r>
        <w:rPr>
          <w:rFonts w:hint="cs"/>
          <w:rtl/>
        </w:rPr>
        <w:t xml:space="preserve">מצמידה את זה לתקופה בחוק מניעת העסקת עברייני </w:t>
      </w:r>
      <w:bookmarkStart w:id="572" w:name="_ETM_Q1_1779849"/>
      <w:bookmarkEnd w:id="572"/>
      <w:r>
        <w:rPr>
          <w:rFonts w:hint="cs"/>
          <w:rtl/>
        </w:rPr>
        <w:t>מין, כדי שאם שם יתקנו, הגיוני שתהיה הלימה בין ההסדרים. זאת אומרת,</w:t>
      </w:r>
      <w:r w:rsidR="002C1689">
        <w:rPr>
          <w:rFonts w:hint="cs"/>
          <w:rtl/>
        </w:rPr>
        <w:t xml:space="preserve"> </w:t>
      </w:r>
      <w:r>
        <w:rPr>
          <w:rFonts w:hint="cs"/>
          <w:rtl/>
        </w:rPr>
        <w:t>שתחול ברף החמור התקופה שקבועה בחוק מניעת העסקת עברייני מין.</w:t>
      </w:r>
    </w:p>
    <w:p w14:paraId="379AAA8D" w14:textId="77777777" w:rsidR="003C70E5" w:rsidRDefault="003C70E5" w:rsidP="003C70E5">
      <w:pPr>
        <w:rPr>
          <w:rtl/>
        </w:rPr>
      </w:pPr>
      <w:bookmarkStart w:id="573" w:name="_ETM_Q1_1792564"/>
      <w:bookmarkStart w:id="574" w:name="_ETM_Q1_1792598"/>
      <w:bookmarkEnd w:id="573"/>
      <w:bookmarkEnd w:id="574"/>
    </w:p>
    <w:p w14:paraId="2DBAD615" w14:textId="7734CE35" w:rsidR="003C70E5" w:rsidRDefault="003C70E5" w:rsidP="003C70E5">
      <w:pPr>
        <w:pStyle w:val="a4"/>
        <w:keepNext/>
        <w:rPr>
          <w:rtl/>
        </w:rPr>
      </w:pPr>
      <w:bookmarkStart w:id="575" w:name="ET_speaker_5786_74"/>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75"/>
    </w:p>
    <w:p w14:paraId="204B123F" w14:textId="77777777" w:rsidR="003C70E5" w:rsidRDefault="003C70E5" w:rsidP="003C70E5">
      <w:pPr>
        <w:pStyle w:val="KeepWithNext"/>
        <w:rPr>
          <w:rtl/>
          <w:lang w:eastAsia="he-IL"/>
        </w:rPr>
      </w:pPr>
    </w:p>
    <w:p w14:paraId="16205AB7" w14:textId="75FC632A" w:rsidR="003C70E5" w:rsidRDefault="003C70E5" w:rsidP="003C70E5">
      <w:pPr>
        <w:rPr>
          <w:rtl/>
          <w:lang w:eastAsia="he-IL"/>
        </w:rPr>
      </w:pPr>
      <w:r>
        <w:rPr>
          <w:rFonts w:hint="cs"/>
          <w:rtl/>
          <w:lang w:eastAsia="he-IL"/>
        </w:rPr>
        <w:t>לא יהיה אוטומטי.</w:t>
      </w:r>
      <w:bookmarkStart w:id="576" w:name="_ETM_Q1_1794279"/>
      <w:bookmarkEnd w:id="576"/>
    </w:p>
    <w:p w14:paraId="21E7A589" w14:textId="77777777" w:rsidR="003C70E5" w:rsidRDefault="003C70E5" w:rsidP="003C70E5">
      <w:pPr>
        <w:rPr>
          <w:rtl/>
          <w:lang w:eastAsia="he-IL"/>
        </w:rPr>
      </w:pPr>
      <w:bookmarkStart w:id="577" w:name="_ETM_Q1_1794320"/>
      <w:bookmarkEnd w:id="577"/>
    </w:p>
    <w:p w14:paraId="77CE3869" w14:textId="49CAB050" w:rsidR="003C70E5" w:rsidRDefault="003C70E5" w:rsidP="003C70E5">
      <w:pPr>
        <w:pStyle w:val="a4"/>
        <w:keepNext/>
        <w:rPr>
          <w:rtl/>
        </w:rPr>
      </w:pPr>
      <w:bookmarkStart w:id="578" w:name="ET_speaker_תמי_סלע_75"/>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78"/>
    </w:p>
    <w:p w14:paraId="648704BE" w14:textId="77777777" w:rsidR="003C70E5" w:rsidRDefault="003C70E5" w:rsidP="003C70E5">
      <w:pPr>
        <w:pStyle w:val="KeepWithNext"/>
        <w:rPr>
          <w:rtl/>
        </w:rPr>
      </w:pPr>
    </w:p>
    <w:p w14:paraId="29CAC1D7" w14:textId="7037E7C1" w:rsidR="003C70E5" w:rsidRDefault="003C70E5" w:rsidP="003C70E5">
      <w:pPr>
        <w:rPr>
          <w:rtl/>
        </w:rPr>
      </w:pPr>
      <w:r>
        <w:rPr>
          <w:rFonts w:hint="cs"/>
          <w:rtl/>
        </w:rPr>
        <w:t>לא יהיה אוטומטי, באיזה מובן?</w:t>
      </w:r>
    </w:p>
    <w:p w14:paraId="5BE79C5A" w14:textId="77777777" w:rsidR="003C70E5" w:rsidRDefault="003C70E5" w:rsidP="003C70E5">
      <w:pPr>
        <w:rPr>
          <w:rtl/>
        </w:rPr>
      </w:pPr>
      <w:bookmarkStart w:id="579" w:name="_ETM_Q1_1796840"/>
      <w:bookmarkEnd w:id="579"/>
    </w:p>
    <w:p w14:paraId="67C11056" w14:textId="2AEA5447" w:rsidR="003C70E5" w:rsidRDefault="003C70E5" w:rsidP="003C70E5">
      <w:pPr>
        <w:pStyle w:val="a4"/>
        <w:keepNext/>
        <w:rPr>
          <w:rtl/>
        </w:rPr>
      </w:pPr>
      <w:bookmarkStart w:id="580" w:name="ET_speaker_5786_76"/>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80"/>
    </w:p>
    <w:p w14:paraId="1BD88C21" w14:textId="77777777" w:rsidR="003C70E5" w:rsidRDefault="003C70E5" w:rsidP="003C70E5">
      <w:pPr>
        <w:pStyle w:val="KeepWithNext"/>
        <w:rPr>
          <w:rtl/>
          <w:lang w:eastAsia="he-IL"/>
        </w:rPr>
      </w:pPr>
    </w:p>
    <w:p w14:paraId="784A1201" w14:textId="4D65B32B" w:rsidR="003C70E5" w:rsidRDefault="003C70E5" w:rsidP="003C70E5">
      <w:pPr>
        <w:rPr>
          <w:rtl/>
          <w:lang w:eastAsia="he-IL"/>
        </w:rPr>
      </w:pPr>
      <w:bookmarkStart w:id="581" w:name="_ETM_Q1_1797202"/>
      <w:bookmarkStart w:id="582" w:name="_ETM_Q1_1797246"/>
      <w:bookmarkEnd w:id="581"/>
      <w:bookmarkEnd w:id="582"/>
      <w:r>
        <w:rPr>
          <w:rFonts w:hint="cs"/>
          <w:rtl/>
          <w:lang w:eastAsia="he-IL"/>
        </w:rPr>
        <w:t xml:space="preserve">נבחן את זה. </w:t>
      </w:r>
    </w:p>
    <w:p w14:paraId="2A8E0C53" w14:textId="77777777" w:rsidR="003C70E5" w:rsidRDefault="003C70E5" w:rsidP="003C70E5">
      <w:pPr>
        <w:rPr>
          <w:rtl/>
          <w:lang w:eastAsia="he-IL"/>
        </w:rPr>
      </w:pPr>
      <w:bookmarkStart w:id="583" w:name="_ETM_Q1_1802096"/>
      <w:bookmarkStart w:id="584" w:name="_ETM_Q1_1802126"/>
      <w:bookmarkEnd w:id="583"/>
      <w:bookmarkEnd w:id="584"/>
    </w:p>
    <w:p w14:paraId="6C630392" w14:textId="3D9F7B6D" w:rsidR="003C70E5" w:rsidRDefault="003C70E5" w:rsidP="003C70E5">
      <w:pPr>
        <w:pStyle w:val="af6"/>
        <w:keepNext/>
        <w:rPr>
          <w:rtl/>
        </w:rPr>
      </w:pPr>
      <w:bookmarkStart w:id="585" w:name="ET_yor_6053_77"/>
      <w:r w:rsidRPr="003C70E5">
        <w:rPr>
          <w:rStyle w:val="TagStyle"/>
          <w:rtl/>
        </w:rPr>
        <w:t xml:space="preserve"> &lt;&lt; יור &gt;&gt; </w:t>
      </w:r>
      <w:r>
        <w:rPr>
          <w:rtl/>
        </w:rPr>
        <w:t>היו"ר יוסף טייב:</w:t>
      </w:r>
      <w:r w:rsidRPr="003C70E5">
        <w:rPr>
          <w:rStyle w:val="TagStyle"/>
          <w:rtl/>
        </w:rPr>
        <w:t xml:space="preserve"> &lt;&lt; יור &gt;&gt;</w:t>
      </w:r>
      <w:r w:rsidR="00104BDF">
        <w:rPr>
          <w:rtl/>
        </w:rPr>
        <w:t xml:space="preserve"> </w:t>
      </w:r>
      <w:bookmarkEnd w:id="585"/>
    </w:p>
    <w:p w14:paraId="26899BAA" w14:textId="77777777" w:rsidR="003C70E5" w:rsidRDefault="003C70E5" w:rsidP="003C70E5">
      <w:pPr>
        <w:pStyle w:val="KeepWithNext"/>
        <w:rPr>
          <w:rtl/>
          <w:lang w:eastAsia="he-IL"/>
        </w:rPr>
      </w:pPr>
    </w:p>
    <w:p w14:paraId="749B35D3" w14:textId="27AE8FB4" w:rsidR="003C70E5" w:rsidRDefault="003C70E5" w:rsidP="003C70E5">
      <w:pPr>
        <w:rPr>
          <w:rtl/>
          <w:lang w:eastAsia="he-IL"/>
        </w:rPr>
      </w:pPr>
      <w:r>
        <w:rPr>
          <w:rFonts w:hint="cs"/>
          <w:rtl/>
          <w:lang w:eastAsia="he-IL"/>
        </w:rPr>
        <w:t>לא יתקנו את זה גם בעוד 20 שנים.</w:t>
      </w:r>
    </w:p>
    <w:p w14:paraId="70A9715F" w14:textId="77777777" w:rsidR="003C70E5" w:rsidRDefault="003C70E5" w:rsidP="003C70E5">
      <w:pPr>
        <w:rPr>
          <w:rtl/>
          <w:lang w:eastAsia="he-IL"/>
        </w:rPr>
      </w:pPr>
    </w:p>
    <w:p w14:paraId="57BCEDA5" w14:textId="5E13B298" w:rsidR="003C70E5" w:rsidRDefault="003C70E5" w:rsidP="003C70E5">
      <w:pPr>
        <w:pStyle w:val="a4"/>
        <w:keepNext/>
        <w:rPr>
          <w:rtl/>
        </w:rPr>
      </w:pPr>
      <w:bookmarkStart w:id="586" w:name="ET_speaker_5786_78"/>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86"/>
    </w:p>
    <w:p w14:paraId="49B37862" w14:textId="77777777" w:rsidR="003C70E5" w:rsidRDefault="003C70E5" w:rsidP="003C70E5">
      <w:pPr>
        <w:pStyle w:val="KeepWithNext"/>
        <w:rPr>
          <w:rtl/>
          <w:lang w:eastAsia="he-IL"/>
        </w:rPr>
      </w:pPr>
    </w:p>
    <w:p w14:paraId="33A4A368" w14:textId="35933211" w:rsidR="003C70E5" w:rsidRDefault="003C70E5" w:rsidP="003C70E5">
      <w:pPr>
        <w:rPr>
          <w:rtl/>
          <w:lang w:eastAsia="he-IL"/>
        </w:rPr>
      </w:pPr>
      <w:r>
        <w:rPr>
          <w:rFonts w:hint="cs"/>
          <w:rtl/>
          <w:lang w:eastAsia="he-IL"/>
        </w:rPr>
        <w:t>בסדר. ברגע שיתקנו, נעשה על זה ד</w:t>
      </w:r>
      <w:bookmarkStart w:id="587" w:name="_ETM_Q1_1807097"/>
      <w:bookmarkStart w:id="588" w:name="_ETM_Q1_1807129"/>
      <w:bookmarkEnd w:id="587"/>
      <w:bookmarkEnd w:id="588"/>
      <w:r>
        <w:rPr>
          <w:rFonts w:hint="cs"/>
          <w:rtl/>
          <w:lang w:eastAsia="he-IL"/>
        </w:rPr>
        <w:t>יון.</w:t>
      </w:r>
      <w:bookmarkStart w:id="589" w:name="_ETM_Q1_1809144"/>
      <w:bookmarkEnd w:id="589"/>
    </w:p>
    <w:p w14:paraId="15617395" w14:textId="77777777" w:rsidR="003C70E5" w:rsidRDefault="003C70E5" w:rsidP="003C70E5">
      <w:pPr>
        <w:rPr>
          <w:rtl/>
          <w:lang w:eastAsia="he-IL"/>
        </w:rPr>
      </w:pPr>
      <w:bookmarkStart w:id="590" w:name="_ETM_Q1_1809176"/>
      <w:bookmarkEnd w:id="590"/>
    </w:p>
    <w:p w14:paraId="334916DC" w14:textId="7638F101" w:rsidR="003C70E5" w:rsidRDefault="003C70E5" w:rsidP="003C70E5">
      <w:pPr>
        <w:pStyle w:val="a4"/>
        <w:keepNext/>
        <w:rPr>
          <w:rtl/>
        </w:rPr>
      </w:pPr>
      <w:bookmarkStart w:id="591" w:name="ET_speaker_תמי_סלע_79"/>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91"/>
    </w:p>
    <w:p w14:paraId="287F4EF2" w14:textId="77777777" w:rsidR="003C70E5" w:rsidRDefault="003C70E5" w:rsidP="003C70E5">
      <w:pPr>
        <w:pStyle w:val="KeepWithNext"/>
        <w:rPr>
          <w:rtl/>
          <w:lang w:eastAsia="he-IL"/>
        </w:rPr>
      </w:pPr>
    </w:p>
    <w:p w14:paraId="29882EB8" w14:textId="3318251F" w:rsidR="003C70E5" w:rsidRDefault="003C70E5" w:rsidP="003C70E5">
      <w:pPr>
        <w:rPr>
          <w:rtl/>
          <w:lang w:eastAsia="he-IL"/>
        </w:rPr>
      </w:pPr>
      <w:r>
        <w:rPr>
          <w:rFonts w:hint="cs"/>
          <w:rtl/>
          <w:lang w:eastAsia="he-IL"/>
        </w:rPr>
        <w:t>זה אומר שזה יכול להישאר.</w:t>
      </w:r>
    </w:p>
    <w:p w14:paraId="1B6DAB81" w14:textId="77777777" w:rsidR="003C70E5" w:rsidRDefault="003C70E5" w:rsidP="003C70E5">
      <w:pPr>
        <w:rPr>
          <w:rtl/>
          <w:lang w:eastAsia="he-IL"/>
        </w:rPr>
      </w:pPr>
      <w:bookmarkStart w:id="592" w:name="_ETM_Q1_1811513"/>
      <w:bookmarkStart w:id="593" w:name="_ETM_Q1_1811544"/>
      <w:bookmarkEnd w:id="592"/>
      <w:bookmarkEnd w:id="593"/>
    </w:p>
    <w:p w14:paraId="4F0186DA" w14:textId="59FD1FFA" w:rsidR="003C70E5" w:rsidRDefault="003C70E5" w:rsidP="003C70E5">
      <w:pPr>
        <w:pStyle w:val="a4"/>
        <w:keepNext/>
        <w:rPr>
          <w:rtl/>
        </w:rPr>
      </w:pPr>
      <w:bookmarkStart w:id="594" w:name="ET_speaker_5786_80"/>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594"/>
    </w:p>
    <w:p w14:paraId="56912CC0" w14:textId="77777777" w:rsidR="003C70E5" w:rsidRDefault="003C70E5" w:rsidP="003C70E5">
      <w:pPr>
        <w:pStyle w:val="KeepWithNext"/>
        <w:rPr>
          <w:rtl/>
          <w:lang w:eastAsia="he-IL"/>
        </w:rPr>
      </w:pPr>
    </w:p>
    <w:p w14:paraId="395D8CA5" w14:textId="6DB80B30" w:rsidR="003C70E5" w:rsidRDefault="003C70E5" w:rsidP="003C70E5">
      <w:pPr>
        <w:rPr>
          <w:rtl/>
          <w:lang w:eastAsia="he-IL"/>
        </w:rPr>
      </w:pPr>
      <w:r>
        <w:rPr>
          <w:rFonts w:hint="cs"/>
          <w:rtl/>
          <w:lang w:eastAsia="he-IL"/>
        </w:rPr>
        <w:t xml:space="preserve">אם את אומרת שאם </w:t>
      </w:r>
      <w:bookmarkStart w:id="595" w:name="_ETM_Q1_1811470"/>
      <w:bookmarkEnd w:id="595"/>
      <w:r>
        <w:rPr>
          <w:rFonts w:hint="cs"/>
          <w:rtl/>
          <w:lang w:eastAsia="he-IL"/>
        </w:rPr>
        <w:t>אנחנו עושים</w:t>
      </w:r>
      <w:r w:rsidR="002C1689">
        <w:rPr>
          <w:rFonts w:hint="cs"/>
          <w:rtl/>
          <w:lang w:eastAsia="he-IL"/>
        </w:rPr>
        <w:t xml:space="preserve"> </w:t>
      </w:r>
      <w:r>
        <w:rPr>
          <w:rFonts w:hint="cs"/>
          <w:rtl/>
          <w:lang w:eastAsia="he-IL"/>
        </w:rPr>
        <w:t xml:space="preserve">כמו אצל עברייני מין 20 שנים, לא אכפת לי להוריד את זה ל-18 שנים, 19 שנים, ואז אנחנו לא צריכים. אם את רוצה את ההבדל, </w:t>
      </w:r>
      <w:bookmarkStart w:id="596" w:name="_ETM_Q1_1820906"/>
      <w:bookmarkEnd w:id="596"/>
      <w:r>
        <w:rPr>
          <w:rFonts w:hint="cs"/>
          <w:rtl/>
          <w:lang w:eastAsia="he-IL"/>
        </w:rPr>
        <w:t>כדי לא להצמיד</w:t>
      </w:r>
    </w:p>
    <w:p w14:paraId="2D0A85A8" w14:textId="77777777" w:rsidR="003C70E5" w:rsidRDefault="003C70E5" w:rsidP="003C70E5">
      <w:pPr>
        <w:rPr>
          <w:rtl/>
          <w:lang w:eastAsia="he-IL"/>
        </w:rPr>
      </w:pPr>
    </w:p>
    <w:p w14:paraId="758D2343" w14:textId="4AF8C4AE" w:rsidR="003C70E5" w:rsidRDefault="003C70E5" w:rsidP="003C70E5">
      <w:pPr>
        <w:pStyle w:val="a4"/>
        <w:keepNext/>
        <w:rPr>
          <w:rtl/>
        </w:rPr>
      </w:pPr>
      <w:bookmarkStart w:id="597" w:name="ET_speaker_תמי_סלע_81"/>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597"/>
    </w:p>
    <w:p w14:paraId="343B0123" w14:textId="77777777" w:rsidR="003C70E5" w:rsidRDefault="003C70E5" w:rsidP="003C70E5">
      <w:pPr>
        <w:pStyle w:val="KeepWithNext"/>
        <w:rPr>
          <w:rtl/>
          <w:lang w:eastAsia="he-IL"/>
        </w:rPr>
      </w:pPr>
    </w:p>
    <w:p w14:paraId="5A4FEE33" w14:textId="6D20AE9E" w:rsidR="003C70E5" w:rsidRDefault="003C70E5" w:rsidP="003C70E5">
      <w:pPr>
        <w:rPr>
          <w:rtl/>
          <w:lang w:eastAsia="he-IL"/>
        </w:rPr>
      </w:pPr>
      <w:r>
        <w:rPr>
          <w:rFonts w:hint="cs"/>
          <w:rtl/>
          <w:lang w:eastAsia="he-IL"/>
        </w:rPr>
        <w:t xml:space="preserve">לא. אני חושבת שדווקא יש היגיון כן להצמיד את התקופות כי בסך הכול אנחנו מסתכלים גם על איזשהו </w:t>
      </w:r>
      <w:bookmarkStart w:id="598" w:name="_ETM_Q1_1828322"/>
      <w:bookmarkEnd w:id="598"/>
      <w:r>
        <w:rPr>
          <w:rFonts w:hint="cs"/>
          <w:rtl/>
          <w:lang w:eastAsia="he-IL"/>
        </w:rPr>
        <w:t xml:space="preserve">היגיון בחקיקה. זה לא שזה בלתי אפשרי כמו שאתה מציע, רק זה קצת יותר הולם עקרונות </w:t>
      </w:r>
      <w:bookmarkStart w:id="599" w:name="_ETM_Q1_1838584"/>
      <w:bookmarkEnd w:id="599"/>
      <w:r>
        <w:rPr>
          <w:rFonts w:hint="cs"/>
          <w:rtl/>
          <w:lang w:eastAsia="he-IL"/>
        </w:rPr>
        <w:t xml:space="preserve">חקיקה. אני חושבת שזה עדיף. בין 18 </w:t>
      </w:r>
      <w:bookmarkStart w:id="600" w:name="_ETM_Q1_1842771"/>
      <w:bookmarkEnd w:id="600"/>
      <w:r>
        <w:rPr>
          <w:rFonts w:hint="cs"/>
          <w:rtl/>
          <w:lang w:eastAsia="he-IL"/>
        </w:rPr>
        <w:t>לבין להצמיד את זה לתקופה</w:t>
      </w:r>
      <w:bookmarkStart w:id="601" w:name="_ETM_Q1_1844636"/>
      <w:bookmarkEnd w:id="601"/>
      <w:r>
        <w:rPr>
          <w:rFonts w:hint="cs"/>
          <w:rtl/>
          <w:lang w:eastAsia="he-IL"/>
        </w:rPr>
        <w:t xml:space="preserve"> שהיא להסדר דומה בעבירות חמורות במודל מאותו סוג, אני רואה </w:t>
      </w:r>
      <w:bookmarkStart w:id="602" w:name="_ETM_Q1_1851263"/>
      <w:bookmarkEnd w:id="602"/>
      <w:r>
        <w:rPr>
          <w:rFonts w:hint="cs"/>
          <w:rtl/>
          <w:lang w:eastAsia="he-IL"/>
        </w:rPr>
        <w:t>יתרון להצמיד את זה. כשיהיה דיון, אז כמובן ידונו</w:t>
      </w:r>
      <w:bookmarkStart w:id="603" w:name="_ETM_Q1_1853158"/>
      <w:bookmarkEnd w:id="603"/>
      <w:r>
        <w:rPr>
          <w:rFonts w:hint="cs"/>
          <w:rtl/>
          <w:lang w:eastAsia="he-IL"/>
        </w:rPr>
        <w:t>.</w:t>
      </w:r>
    </w:p>
    <w:p w14:paraId="5623F2D8" w14:textId="77777777" w:rsidR="003C70E5" w:rsidRDefault="003C70E5" w:rsidP="003C70E5">
      <w:pPr>
        <w:rPr>
          <w:rtl/>
          <w:lang w:eastAsia="he-IL"/>
        </w:rPr>
      </w:pPr>
    </w:p>
    <w:p w14:paraId="79A21B07" w14:textId="248CAF02" w:rsidR="003C70E5" w:rsidRDefault="003C70E5" w:rsidP="003C70E5">
      <w:pPr>
        <w:pStyle w:val="af9"/>
        <w:keepNext/>
        <w:rPr>
          <w:rtl/>
          <w:lang w:eastAsia="he-IL"/>
        </w:rPr>
      </w:pPr>
      <w:bookmarkStart w:id="604" w:name="ET_guest_אביגיל_סון_פלדמן_83"/>
      <w:r w:rsidRPr="003C70E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C70E5">
        <w:rPr>
          <w:rStyle w:val="TagStyle"/>
          <w:rtl/>
        </w:rPr>
        <w:t xml:space="preserve"> &lt;&lt; אורח &gt;&gt;</w:t>
      </w:r>
      <w:r w:rsidR="00104BDF">
        <w:rPr>
          <w:rtl/>
          <w:lang w:eastAsia="he-IL"/>
        </w:rPr>
        <w:t xml:space="preserve"> </w:t>
      </w:r>
      <w:bookmarkEnd w:id="604"/>
    </w:p>
    <w:p w14:paraId="0B854A79" w14:textId="77777777" w:rsidR="003C70E5" w:rsidRDefault="003C70E5" w:rsidP="003C70E5">
      <w:pPr>
        <w:pStyle w:val="KeepWithNext"/>
        <w:rPr>
          <w:rtl/>
          <w:lang w:eastAsia="he-IL"/>
        </w:rPr>
      </w:pPr>
    </w:p>
    <w:p w14:paraId="654ACB43" w14:textId="13918F7C" w:rsidR="003C70E5" w:rsidRDefault="003C70E5" w:rsidP="003C70E5">
      <w:pPr>
        <w:rPr>
          <w:rtl/>
          <w:lang w:eastAsia="he-IL"/>
        </w:rPr>
      </w:pPr>
      <w:r>
        <w:rPr>
          <w:rFonts w:hint="cs"/>
          <w:rtl/>
          <w:lang w:eastAsia="he-IL"/>
        </w:rPr>
        <w:t>גם אם ייקבע כאן 18 שנים ונקדם את התיקון שם,</w:t>
      </w:r>
      <w:r w:rsidR="002C1689">
        <w:rPr>
          <w:rFonts w:hint="cs"/>
          <w:rtl/>
          <w:lang w:eastAsia="he-IL"/>
        </w:rPr>
        <w:t xml:space="preserve"> </w:t>
      </w:r>
      <w:r>
        <w:rPr>
          <w:rFonts w:hint="cs"/>
          <w:rtl/>
          <w:lang w:eastAsia="he-IL"/>
        </w:rPr>
        <w:t>נבחן את זה כאן.</w:t>
      </w:r>
    </w:p>
    <w:p w14:paraId="3B237A7F" w14:textId="77777777" w:rsidR="003C70E5" w:rsidRDefault="003C70E5" w:rsidP="003C70E5">
      <w:pPr>
        <w:rPr>
          <w:rtl/>
          <w:lang w:eastAsia="he-IL"/>
        </w:rPr>
      </w:pPr>
    </w:p>
    <w:p w14:paraId="56E8F1B1" w14:textId="1E2AEE56" w:rsidR="003C70E5" w:rsidRDefault="003C70E5" w:rsidP="003C70E5">
      <w:pPr>
        <w:pStyle w:val="a4"/>
        <w:keepNext/>
        <w:rPr>
          <w:rtl/>
        </w:rPr>
      </w:pPr>
      <w:bookmarkStart w:id="605" w:name="ET_speaker_5786_86"/>
      <w:r w:rsidRPr="003C70E5">
        <w:rPr>
          <w:rStyle w:val="TagStyle"/>
          <w:rtl/>
        </w:rPr>
        <w:t xml:space="preserve"> &lt;&lt; דובר &gt;&gt; </w:t>
      </w:r>
      <w:r>
        <w:rPr>
          <w:rtl/>
        </w:rPr>
        <w:t>אופיר כץ (הליכוד):</w:t>
      </w:r>
      <w:r w:rsidRPr="003C70E5">
        <w:rPr>
          <w:rStyle w:val="TagStyle"/>
          <w:rtl/>
        </w:rPr>
        <w:t xml:space="preserve"> &lt;&lt; דובר &gt;&gt;</w:t>
      </w:r>
      <w:r w:rsidR="00104BDF">
        <w:rPr>
          <w:rtl/>
        </w:rPr>
        <w:t xml:space="preserve"> </w:t>
      </w:r>
      <w:bookmarkEnd w:id="605"/>
    </w:p>
    <w:p w14:paraId="71062E41" w14:textId="77777777" w:rsidR="003C70E5" w:rsidRDefault="003C70E5" w:rsidP="003C70E5">
      <w:pPr>
        <w:pStyle w:val="KeepWithNext"/>
        <w:rPr>
          <w:rtl/>
          <w:lang w:eastAsia="he-IL"/>
        </w:rPr>
      </w:pPr>
    </w:p>
    <w:p w14:paraId="0923FD5D" w14:textId="5C6DFA4A" w:rsidR="003C70E5" w:rsidRPr="003C70E5" w:rsidRDefault="003C70E5" w:rsidP="003C70E5">
      <w:pPr>
        <w:rPr>
          <w:rtl/>
          <w:lang w:eastAsia="he-IL"/>
        </w:rPr>
      </w:pPr>
      <w:r>
        <w:rPr>
          <w:rFonts w:hint="cs"/>
          <w:rtl/>
          <w:lang w:eastAsia="he-IL"/>
        </w:rPr>
        <w:t>אם כן, 18.</w:t>
      </w:r>
    </w:p>
    <w:p w14:paraId="747BCE04" w14:textId="77777777" w:rsidR="003C70E5" w:rsidRDefault="003C70E5" w:rsidP="003C70E5">
      <w:pPr>
        <w:rPr>
          <w:rtl/>
          <w:lang w:eastAsia="he-IL"/>
        </w:rPr>
      </w:pPr>
      <w:bookmarkStart w:id="606" w:name="_ETM_Q1_1865813"/>
      <w:bookmarkStart w:id="607" w:name="_ETM_Q1_1865848"/>
      <w:bookmarkEnd w:id="606"/>
      <w:bookmarkEnd w:id="607"/>
    </w:p>
    <w:p w14:paraId="01B5962E" w14:textId="5FCA688C" w:rsidR="003C70E5" w:rsidRDefault="003C70E5" w:rsidP="003C70E5">
      <w:pPr>
        <w:pStyle w:val="a4"/>
        <w:keepNext/>
        <w:rPr>
          <w:rtl/>
        </w:rPr>
      </w:pPr>
      <w:bookmarkStart w:id="608" w:name="ET_speaker_תמי_סלע_84"/>
      <w:r w:rsidRPr="003C70E5">
        <w:rPr>
          <w:rStyle w:val="TagStyle"/>
          <w:rtl/>
        </w:rPr>
        <w:t xml:space="preserve"> &lt;&lt; דובר &gt;&gt; </w:t>
      </w:r>
      <w:r>
        <w:rPr>
          <w:rtl/>
        </w:rPr>
        <w:t>תמי סלע:</w:t>
      </w:r>
      <w:r w:rsidRPr="003C70E5">
        <w:rPr>
          <w:rStyle w:val="TagStyle"/>
          <w:rtl/>
        </w:rPr>
        <w:t xml:space="preserve"> &lt;&lt; דובר &gt;&gt;</w:t>
      </w:r>
      <w:r w:rsidR="00104BDF">
        <w:rPr>
          <w:rtl/>
        </w:rPr>
        <w:t xml:space="preserve"> </w:t>
      </w:r>
      <w:bookmarkEnd w:id="608"/>
    </w:p>
    <w:p w14:paraId="029F9808" w14:textId="77777777" w:rsidR="003C70E5" w:rsidRDefault="003C70E5" w:rsidP="003C70E5">
      <w:pPr>
        <w:pStyle w:val="KeepWithNext"/>
        <w:rPr>
          <w:rtl/>
          <w:lang w:eastAsia="he-IL"/>
        </w:rPr>
      </w:pPr>
    </w:p>
    <w:p w14:paraId="7C27BC5E" w14:textId="0227CFC3" w:rsidR="003C70E5" w:rsidRDefault="003C70E5" w:rsidP="003C70E5">
      <w:pPr>
        <w:rPr>
          <w:rtl/>
          <w:lang w:eastAsia="he-IL"/>
        </w:rPr>
      </w:pPr>
      <w:r>
        <w:rPr>
          <w:rFonts w:hint="cs"/>
          <w:rtl/>
          <w:lang w:eastAsia="he-IL"/>
        </w:rPr>
        <w:t>בסדר. 18 ואנחנו נמשיך לעניין הבא.</w:t>
      </w:r>
    </w:p>
    <w:p w14:paraId="6D6CFB59" w14:textId="77777777" w:rsidR="00A64156" w:rsidRDefault="00A64156" w:rsidP="003C70E5">
      <w:pPr>
        <w:rPr>
          <w:rtl/>
          <w:lang w:eastAsia="he-IL"/>
        </w:rPr>
      </w:pPr>
    </w:p>
    <w:p w14:paraId="7F8ABF34" w14:textId="7C2239CF" w:rsidR="00A64156" w:rsidRDefault="00A64156" w:rsidP="00A64156">
      <w:pPr>
        <w:pStyle w:val="afe"/>
        <w:numPr>
          <w:ilvl w:val="0"/>
          <w:numId w:val="4"/>
        </w:numPr>
        <w:rPr>
          <w:rtl/>
          <w:lang w:eastAsia="he-IL"/>
        </w:rPr>
      </w:pPr>
      <w:r>
        <w:rPr>
          <w:rFonts w:hint="cs"/>
          <w:rtl/>
          <w:lang w:eastAsia="he-IL"/>
        </w:rPr>
        <w:t>אישור המשטרה</w:t>
      </w:r>
    </w:p>
    <w:p w14:paraId="2AFBD6EA" w14:textId="77777777" w:rsidR="003C70E5" w:rsidRDefault="003C70E5" w:rsidP="003C70E5">
      <w:pPr>
        <w:rPr>
          <w:rtl/>
          <w:lang w:eastAsia="he-IL"/>
        </w:rPr>
      </w:pPr>
      <w:bookmarkStart w:id="609" w:name="_ETM_Q1_1868322"/>
      <w:bookmarkStart w:id="610" w:name="_ETM_Q1_1868356"/>
      <w:bookmarkEnd w:id="609"/>
      <w:bookmarkEnd w:id="610"/>
    </w:p>
    <w:p w14:paraId="4C3F0318" w14:textId="54E8C774" w:rsidR="0011261F" w:rsidRDefault="0011261F" w:rsidP="0011261F">
      <w:pPr>
        <w:pStyle w:val="afe"/>
        <w:numPr>
          <w:ilvl w:val="0"/>
          <w:numId w:val="7"/>
        </w:numPr>
        <w:rPr>
          <w:lang w:eastAsia="he-IL"/>
        </w:rPr>
      </w:pPr>
      <w:bookmarkStart w:id="611" w:name="_ETM_Q1_1875619"/>
      <w:bookmarkStart w:id="612" w:name="_ETM_Q1_1875666"/>
      <w:bookmarkEnd w:id="611"/>
      <w:bookmarkEnd w:id="612"/>
      <w:r>
        <w:rPr>
          <w:rFonts w:hint="cs"/>
          <w:rtl/>
          <w:lang w:eastAsia="he-IL"/>
        </w:rPr>
        <w:t>מעסיק לא יקבל בגיר לעבודה במוסד בטרם קיבל את אישור המשטרה.</w:t>
      </w:r>
    </w:p>
    <w:p w14:paraId="19CA1F40" w14:textId="77777777" w:rsidR="0011261F" w:rsidRDefault="0011261F" w:rsidP="0011261F">
      <w:pPr>
        <w:rPr>
          <w:rtl/>
          <w:lang w:eastAsia="he-IL"/>
        </w:rPr>
      </w:pPr>
      <w:bookmarkStart w:id="613" w:name="_ETM_Q1_1883187"/>
      <w:bookmarkStart w:id="614" w:name="_ETM_Q1_1883229"/>
      <w:bookmarkStart w:id="615" w:name="_ETM_Q1_1883331"/>
      <w:bookmarkStart w:id="616" w:name="_ETM_Q1_1883364"/>
      <w:bookmarkEnd w:id="613"/>
      <w:bookmarkEnd w:id="614"/>
      <w:bookmarkEnd w:id="615"/>
      <w:bookmarkEnd w:id="616"/>
    </w:p>
    <w:p w14:paraId="28DB5602" w14:textId="154C612B" w:rsidR="0011261F" w:rsidRPr="003C70E5" w:rsidRDefault="0011261F" w:rsidP="0011261F">
      <w:pPr>
        <w:pStyle w:val="afe"/>
        <w:numPr>
          <w:ilvl w:val="0"/>
          <w:numId w:val="7"/>
        </w:numPr>
        <w:rPr>
          <w:rtl/>
          <w:lang w:eastAsia="he-IL"/>
        </w:rPr>
      </w:pPr>
      <w:bookmarkStart w:id="617" w:name="_ETM_Q1_1883475"/>
      <w:bookmarkStart w:id="618" w:name="_ETM_Q1_1883506"/>
      <w:bookmarkEnd w:id="617"/>
      <w:bookmarkEnd w:id="618"/>
      <w:r>
        <w:rPr>
          <w:rFonts w:hint="cs"/>
          <w:rtl/>
          <w:lang w:eastAsia="he-IL"/>
        </w:rPr>
        <w:t>אישור המשטרה יינתן בהתקיים אחד מאלה:</w:t>
      </w:r>
    </w:p>
    <w:p w14:paraId="72CB2ACA" w14:textId="77777777" w:rsidR="004D11FF" w:rsidRDefault="004D11FF" w:rsidP="004D11FF">
      <w:pPr>
        <w:rPr>
          <w:rtl/>
          <w:lang w:eastAsia="he-IL"/>
        </w:rPr>
      </w:pPr>
      <w:bookmarkStart w:id="619" w:name="_ETM_Q1_1705700"/>
      <w:bookmarkStart w:id="620" w:name="_ETM_Q1_1705738"/>
      <w:bookmarkStart w:id="621" w:name="_ETM_Q1_918290"/>
      <w:bookmarkStart w:id="622" w:name="_ETM_Q1_918324"/>
      <w:bookmarkEnd w:id="619"/>
      <w:bookmarkEnd w:id="620"/>
      <w:bookmarkEnd w:id="621"/>
      <w:bookmarkEnd w:id="622"/>
    </w:p>
    <w:p w14:paraId="0F7BE057" w14:textId="38167A28" w:rsidR="0011261F" w:rsidRDefault="0011261F" w:rsidP="0011261F">
      <w:pPr>
        <w:pStyle w:val="afe"/>
        <w:numPr>
          <w:ilvl w:val="0"/>
          <w:numId w:val="9"/>
        </w:numPr>
        <w:rPr>
          <w:lang w:eastAsia="he-IL"/>
        </w:rPr>
      </w:pPr>
      <w:r>
        <w:rPr>
          <w:rFonts w:hint="cs"/>
          <w:rtl/>
          <w:lang w:eastAsia="he-IL"/>
        </w:rPr>
        <w:t>אם הבגיר לא הורשע בעבירת אלימות או התעללות שאותה ביצע בהיותו בגיר כלפי ילד או חסר ישע שהיה אחראי עליו בעת ביצוע העבירה, או אם הורשע, חלפה תקופת האיסור כאמור בסעיף 2(ג).</w:t>
      </w:r>
    </w:p>
    <w:p w14:paraId="643CD5DF" w14:textId="77777777" w:rsidR="0011261F" w:rsidRDefault="0011261F" w:rsidP="0011261F">
      <w:pPr>
        <w:rPr>
          <w:rtl/>
          <w:lang w:eastAsia="he-IL"/>
        </w:rPr>
      </w:pPr>
    </w:p>
    <w:p w14:paraId="6E5E4824" w14:textId="1070F7F4" w:rsidR="0011261F" w:rsidRDefault="0011261F" w:rsidP="0011261F">
      <w:pPr>
        <w:pStyle w:val="afe"/>
        <w:numPr>
          <w:ilvl w:val="0"/>
          <w:numId w:val="9"/>
        </w:numPr>
        <w:rPr>
          <w:lang w:eastAsia="he-IL"/>
        </w:rPr>
      </w:pPr>
      <w:r>
        <w:rPr>
          <w:rFonts w:hint="cs"/>
          <w:rtl/>
          <w:lang w:eastAsia="he-IL"/>
        </w:rPr>
        <w:t>ועדת המומחים פטרה את הבגיר מהאיסור לפי סעיף 5.</w:t>
      </w:r>
    </w:p>
    <w:p w14:paraId="4113B933" w14:textId="77777777" w:rsidR="0011261F" w:rsidRDefault="0011261F" w:rsidP="0011261F">
      <w:pPr>
        <w:pStyle w:val="afe"/>
        <w:rPr>
          <w:rtl/>
          <w:lang w:eastAsia="he-IL"/>
        </w:rPr>
      </w:pPr>
    </w:p>
    <w:p w14:paraId="2F934D92" w14:textId="64B993FD" w:rsidR="0011261F" w:rsidRDefault="0011261F" w:rsidP="0011261F">
      <w:pPr>
        <w:pStyle w:val="afe"/>
        <w:numPr>
          <w:ilvl w:val="0"/>
          <w:numId w:val="7"/>
        </w:numPr>
        <w:rPr>
          <w:lang w:eastAsia="he-IL"/>
        </w:rPr>
      </w:pPr>
      <w:r>
        <w:rPr>
          <w:rFonts w:hint="cs"/>
          <w:rtl/>
          <w:lang w:eastAsia="he-IL"/>
        </w:rPr>
        <w:t>משטרת</w:t>
      </w:r>
      <w:r w:rsidR="002C1689">
        <w:rPr>
          <w:rFonts w:hint="cs"/>
          <w:rtl/>
          <w:lang w:eastAsia="he-IL"/>
        </w:rPr>
        <w:t xml:space="preserve"> </w:t>
      </w:r>
      <w:r>
        <w:rPr>
          <w:rFonts w:hint="cs"/>
          <w:rtl/>
          <w:lang w:eastAsia="he-IL"/>
        </w:rPr>
        <w:t>ישראל תרכז את כל הנתונים הנדרשים לעניין חוק זה.,</w:t>
      </w:r>
    </w:p>
    <w:p w14:paraId="50C76F6B" w14:textId="77777777" w:rsidR="0011261F" w:rsidRDefault="0011261F" w:rsidP="0011261F">
      <w:pPr>
        <w:rPr>
          <w:rtl/>
          <w:lang w:eastAsia="he-IL"/>
        </w:rPr>
      </w:pPr>
    </w:p>
    <w:p w14:paraId="0176865C" w14:textId="77F7433B" w:rsidR="0011261F" w:rsidRDefault="0011261F" w:rsidP="0011261F">
      <w:pPr>
        <w:pStyle w:val="afe"/>
        <w:numPr>
          <w:ilvl w:val="0"/>
          <w:numId w:val="7"/>
        </w:numPr>
        <w:rPr>
          <w:lang w:eastAsia="he-IL"/>
        </w:rPr>
      </w:pPr>
      <w:r>
        <w:rPr>
          <w:rFonts w:hint="cs"/>
          <w:rtl/>
          <w:lang w:eastAsia="he-IL"/>
        </w:rPr>
        <w:t>אישור המשטרה יינתן לאחד מאלה:</w:t>
      </w:r>
    </w:p>
    <w:p w14:paraId="42360644" w14:textId="77777777" w:rsidR="0011261F" w:rsidRDefault="0011261F" w:rsidP="0011261F">
      <w:pPr>
        <w:pStyle w:val="afe"/>
        <w:rPr>
          <w:rtl/>
          <w:lang w:eastAsia="he-IL"/>
        </w:rPr>
      </w:pPr>
    </w:p>
    <w:p w14:paraId="69E99CEC" w14:textId="4D908DD7" w:rsidR="0011261F" w:rsidRDefault="0011261F" w:rsidP="0011261F">
      <w:pPr>
        <w:pStyle w:val="afe"/>
        <w:numPr>
          <w:ilvl w:val="0"/>
          <w:numId w:val="10"/>
        </w:numPr>
        <w:rPr>
          <w:lang w:eastAsia="he-IL"/>
        </w:rPr>
      </w:pPr>
      <w:r>
        <w:rPr>
          <w:rFonts w:hint="cs"/>
          <w:rtl/>
          <w:lang w:eastAsia="he-IL"/>
        </w:rPr>
        <w:t xml:space="preserve">לבגיר </w:t>
      </w:r>
      <w:r>
        <w:rPr>
          <w:rtl/>
          <w:lang w:eastAsia="he-IL"/>
        </w:rPr>
        <w:t>–</w:t>
      </w:r>
      <w:r>
        <w:rPr>
          <w:rFonts w:hint="cs"/>
          <w:rtl/>
          <w:lang w:eastAsia="he-IL"/>
        </w:rPr>
        <w:t xml:space="preserve"> על פי בקשתו, אם הבגיר המציא למשטרה תעודה מהמוסד כי הוא מעוסק</w:t>
      </w:r>
      <w:r w:rsidR="002C1689">
        <w:rPr>
          <w:rFonts w:hint="cs"/>
          <w:rtl/>
          <w:lang w:eastAsia="he-IL"/>
        </w:rPr>
        <w:t xml:space="preserve"> </w:t>
      </w:r>
      <w:r>
        <w:rPr>
          <w:rFonts w:hint="cs"/>
          <w:rtl/>
          <w:lang w:eastAsia="he-IL"/>
        </w:rPr>
        <w:t>או מועמד לעבודה בו.</w:t>
      </w:r>
    </w:p>
    <w:p w14:paraId="7C633235" w14:textId="77777777" w:rsidR="0011261F" w:rsidRDefault="0011261F" w:rsidP="0011261F">
      <w:pPr>
        <w:rPr>
          <w:rtl/>
          <w:lang w:eastAsia="he-IL"/>
        </w:rPr>
      </w:pPr>
    </w:p>
    <w:p w14:paraId="68657BD3" w14:textId="0EC1E317" w:rsidR="0011261F" w:rsidRDefault="0011261F" w:rsidP="0011261F">
      <w:pPr>
        <w:pStyle w:val="afe"/>
        <w:numPr>
          <w:ilvl w:val="0"/>
          <w:numId w:val="10"/>
        </w:numPr>
        <w:rPr>
          <w:rtl/>
          <w:lang w:eastAsia="he-IL"/>
        </w:rPr>
      </w:pPr>
      <w:r>
        <w:rPr>
          <w:rFonts w:hint="cs"/>
          <w:rtl/>
          <w:lang w:eastAsia="he-IL"/>
        </w:rPr>
        <w:t xml:space="preserve">למוסד או למעסיק </w:t>
      </w:r>
      <w:r>
        <w:rPr>
          <w:rtl/>
          <w:lang w:eastAsia="he-IL"/>
        </w:rPr>
        <w:t>–</w:t>
      </w:r>
      <w:r>
        <w:rPr>
          <w:rFonts w:hint="cs"/>
          <w:rtl/>
          <w:lang w:eastAsia="he-IL"/>
        </w:rPr>
        <w:t xml:space="preserve"> על פי ייפוי כוח שניתן לו מטעם בגיר המועסק או המועמד לעבודה אצלו, ובלבד שהמעסיק או המוסד יצהיר שהוא מוסד לפי חוק זה.</w:t>
      </w:r>
    </w:p>
    <w:p w14:paraId="3E56E441" w14:textId="77777777" w:rsidR="0011261F" w:rsidRDefault="0011261F" w:rsidP="0011261F">
      <w:pPr>
        <w:ind w:firstLine="0"/>
        <w:rPr>
          <w:rtl/>
          <w:lang w:eastAsia="he-IL"/>
        </w:rPr>
      </w:pPr>
    </w:p>
    <w:p w14:paraId="7017C97E" w14:textId="7B74A5AE" w:rsidR="0011261F" w:rsidRDefault="0011261F" w:rsidP="0011261F">
      <w:pPr>
        <w:rPr>
          <w:rtl/>
          <w:lang w:eastAsia="he-IL"/>
        </w:rPr>
      </w:pPr>
      <w:bookmarkStart w:id="623" w:name="_ETM_Q1_1929261"/>
      <w:bookmarkStart w:id="624" w:name="_ETM_Q1_1929292"/>
      <w:bookmarkEnd w:id="623"/>
      <w:bookmarkEnd w:id="624"/>
      <w:r>
        <w:rPr>
          <w:rFonts w:hint="cs"/>
          <w:rtl/>
          <w:lang w:eastAsia="he-IL"/>
        </w:rPr>
        <w:t>גם זה תואם את המנגנון שקיים היום. אין כאן שינוי. כל הנושא</w:t>
      </w:r>
      <w:r w:rsidR="002C1689">
        <w:rPr>
          <w:rFonts w:hint="cs"/>
          <w:rtl/>
          <w:lang w:eastAsia="he-IL"/>
        </w:rPr>
        <w:t xml:space="preserve"> </w:t>
      </w:r>
      <w:r>
        <w:rPr>
          <w:rFonts w:hint="cs"/>
          <w:rtl/>
          <w:lang w:eastAsia="he-IL"/>
        </w:rPr>
        <w:t>של בקשת הורה או אחראי מופיע בסעיף הבא. לא הכנסנו אותו לכאן.</w:t>
      </w:r>
    </w:p>
    <w:p w14:paraId="40F74DD3" w14:textId="77777777" w:rsidR="0011261F" w:rsidRDefault="0011261F" w:rsidP="0011261F">
      <w:pPr>
        <w:ind w:left="720" w:firstLine="0"/>
        <w:rPr>
          <w:rtl/>
          <w:lang w:eastAsia="he-IL"/>
        </w:rPr>
      </w:pPr>
      <w:bookmarkStart w:id="625" w:name="_ETM_Q1_1939768"/>
      <w:bookmarkStart w:id="626" w:name="_ETM_Q1_1939803"/>
      <w:bookmarkEnd w:id="625"/>
      <w:bookmarkEnd w:id="626"/>
    </w:p>
    <w:p w14:paraId="1E2FB408" w14:textId="6AC99C39" w:rsidR="0011261F" w:rsidRDefault="0011261F" w:rsidP="0011261F">
      <w:pPr>
        <w:rPr>
          <w:rtl/>
          <w:lang w:eastAsia="he-IL"/>
        </w:rPr>
      </w:pPr>
      <w:bookmarkStart w:id="627" w:name="_ETM_Q1_1939871"/>
      <w:bookmarkStart w:id="628" w:name="_ETM_Q1_1939899"/>
      <w:bookmarkEnd w:id="627"/>
      <w:bookmarkEnd w:id="628"/>
      <w:r>
        <w:rPr>
          <w:rFonts w:hint="cs"/>
          <w:rtl/>
          <w:lang w:eastAsia="he-IL"/>
        </w:rPr>
        <w:t>אני כן אעיר הערה שאני חושבת שכדאי לבדוק ולא עלתה בדיונים הקודמים וזה אם המשטרה יודעת להוצ</w:t>
      </w:r>
      <w:bookmarkStart w:id="629" w:name="_ETM_Q1_1944919"/>
      <w:bookmarkEnd w:id="629"/>
      <w:r>
        <w:rPr>
          <w:rFonts w:hint="cs"/>
          <w:rtl/>
          <w:lang w:eastAsia="he-IL"/>
        </w:rPr>
        <w:t>יא אישור גם לגבי אדם שהוא לא עם תעודת זהות</w:t>
      </w:r>
      <w:bookmarkStart w:id="630" w:name="_ETM_Q1_1949406"/>
      <w:bookmarkEnd w:id="630"/>
      <w:r>
        <w:rPr>
          <w:rFonts w:hint="cs"/>
          <w:rtl/>
          <w:lang w:eastAsia="he-IL"/>
        </w:rPr>
        <w:t xml:space="preserve"> ישראלית כי לפעמים דווקא במשפחתונים או בכל מיני מסגרות כאלה </w:t>
      </w:r>
      <w:bookmarkStart w:id="631" w:name="_ETM_Q1_1954315"/>
      <w:bookmarkEnd w:id="631"/>
      <w:r>
        <w:rPr>
          <w:rFonts w:hint="cs"/>
          <w:rtl/>
          <w:lang w:eastAsia="he-IL"/>
        </w:rPr>
        <w:t>מטפלים שמביאים הביתה, יכול להיות שזה מישהו שהוא כאן לתקופה</w:t>
      </w:r>
      <w:bookmarkStart w:id="632" w:name="_ETM_Q1_1957595"/>
      <w:bookmarkEnd w:id="632"/>
      <w:r>
        <w:rPr>
          <w:rFonts w:hint="cs"/>
          <w:rtl/>
          <w:lang w:eastAsia="he-IL"/>
        </w:rPr>
        <w:t xml:space="preserve">. אני מתכוונת כמובן לעבירה שבוצעה כשהוא היה כאן, </w:t>
      </w:r>
      <w:bookmarkStart w:id="633" w:name="_ETM_Q1_1963329"/>
      <w:bookmarkEnd w:id="633"/>
      <w:r>
        <w:rPr>
          <w:rFonts w:hint="cs"/>
          <w:rtl/>
          <w:lang w:eastAsia="he-IL"/>
        </w:rPr>
        <w:t>אבל הוא היה עם</w:t>
      </w:r>
      <w:r w:rsidR="002C1689">
        <w:rPr>
          <w:rFonts w:hint="cs"/>
          <w:rtl/>
          <w:lang w:eastAsia="he-IL"/>
        </w:rPr>
        <w:t xml:space="preserve"> </w:t>
      </w:r>
      <w:r>
        <w:rPr>
          <w:rFonts w:hint="cs"/>
          <w:rtl/>
          <w:lang w:eastAsia="he-IL"/>
        </w:rPr>
        <w:t>דרכון, והמשטרה חקרה את העבירה הזאת. אני מתנצלת שלא ביקשנו על זה מידע</w:t>
      </w:r>
      <w:bookmarkStart w:id="634" w:name="_ETM_Q1_1971072"/>
      <w:bookmarkEnd w:id="634"/>
      <w:r>
        <w:rPr>
          <w:rFonts w:hint="cs"/>
          <w:rtl/>
          <w:lang w:eastAsia="he-IL"/>
        </w:rPr>
        <w:t xml:space="preserve"> מראש אבל זה עלה.</w:t>
      </w:r>
    </w:p>
    <w:p w14:paraId="04D64E7A" w14:textId="77777777" w:rsidR="0011261F" w:rsidRDefault="0011261F" w:rsidP="0011261F">
      <w:pPr>
        <w:rPr>
          <w:rtl/>
          <w:lang w:eastAsia="he-IL"/>
        </w:rPr>
      </w:pPr>
      <w:bookmarkStart w:id="635" w:name="_ETM_Q1_1969756"/>
      <w:bookmarkStart w:id="636" w:name="_ETM_Q1_1969792"/>
      <w:bookmarkEnd w:id="635"/>
      <w:bookmarkEnd w:id="636"/>
    </w:p>
    <w:p w14:paraId="188EC239" w14:textId="2BA7D1C1" w:rsidR="0011261F" w:rsidRDefault="0011261F" w:rsidP="0011261F">
      <w:pPr>
        <w:pStyle w:val="af6"/>
        <w:keepNext/>
        <w:rPr>
          <w:rtl/>
        </w:rPr>
      </w:pPr>
      <w:bookmarkStart w:id="637" w:name="ET_yor_6053_83"/>
      <w:r w:rsidRPr="0011261F">
        <w:rPr>
          <w:rStyle w:val="TagStyle"/>
          <w:rtl/>
        </w:rPr>
        <w:t xml:space="preserve"> &lt;&lt; יור &gt;&gt; </w:t>
      </w:r>
      <w:r>
        <w:rPr>
          <w:rtl/>
        </w:rPr>
        <w:t>היו"ר יוסף טייב:</w:t>
      </w:r>
      <w:r w:rsidRPr="0011261F">
        <w:rPr>
          <w:rStyle w:val="TagStyle"/>
          <w:rtl/>
        </w:rPr>
        <w:t xml:space="preserve"> &lt;&lt; יור &gt;&gt;</w:t>
      </w:r>
      <w:r w:rsidR="00104BDF">
        <w:rPr>
          <w:rtl/>
        </w:rPr>
        <w:t xml:space="preserve"> </w:t>
      </w:r>
      <w:bookmarkEnd w:id="637"/>
    </w:p>
    <w:p w14:paraId="6ADC4996" w14:textId="77777777" w:rsidR="0011261F" w:rsidRDefault="0011261F" w:rsidP="0011261F">
      <w:pPr>
        <w:pStyle w:val="KeepWithNext"/>
        <w:rPr>
          <w:rtl/>
        </w:rPr>
      </w:pPr>
    </w:p>
    <w:p w14:paraId="43B5FA39" w14:textId="2C404238" w:rsidR="0011261F" w:rsidRDefault="0011261F" w:rsidP="0011261F">
      <w:pPr>
        <w:rPr>
          <w:rtl/>
        </w:rPr>
      </w:pPr>
      <w:r>
        <w:rPr>
          <w:rFonts w:hint="cs"/>
          <w:rtl/>
        </w:rPr>
        <w:t>אני אחדד את מה</w:t>
      </w:r>
      <w:bookmarkStart w:id="638" w:name="_ETM_Q1_1971948"/>
      <w:bookmarkEnd w:id="638"/>
      <w:r>
        <w:rPr>
          <w:rFonts w:hint="cs"/>
          <w:rtl/>
        </w:rPr>
        <w:t xml:space="preserve"> שתמי אמרה. בעקבות עבודה שעשינו על חוק המאמנים, עלתה שם נקודה -</w:t>
      </w:r>
      <w:r w:rsidR="002C1689">
        <w:rPr>
          <w:rFonts w:hint="cs"/>
          <w:rtl/>
        </w:rPr>
        <w:t xml:space="preserve"> </w:t>
      </w:r>
      <w:r>
        <w:rPr>
          <w:rFonts w:hint="cs"/>
          <w:rtl/>
        </w:rPr>
        <w:t>אחרי מספר פניות שהגיעו ללשכתי - שתיירים שהגיעו לישראל, שיש לה אישור עבודה, הם עובדים בכל מיני מסגרות</w:t>
      </w:r>
      <w:bookmarkStart w:id="639" w:name="_ETM_Q1_1986989"/>
      <w:bookmarkEnd w:id="639"/>
      <w:r>
        <w:rPr>
          <w:rFonts w:hint="cs"/>
          <w:rtl/>
        </w:rPr>
        <w:t xml:space="preserve"> חינוך. כדי להיכנס לעבוד במסגרות החינוך, משרד החינוך</w:t>
      </w:r>
      <w:r w:rsidR="002C1689">
        <w:rPr>
          <w:rFonts w:hint="cs"/>
          <w:rtl/>
        </w:rPr>
        <w:t xml:space="preserve"> </w:t>
      </w:r>
      <w:r>
        <w:rPr>
          <w:rFonts w:hint="cs"/>
          <w:rtl/>
        </w:rPr>
        <w:t>והרווחה יוכלו להסביר לנו, נדרש לקבל אישור משטרה</w:t>
      </w:r>
      <w:r w:rsidR="00AD3F86">
        <w:rPr>
          <w:rFonts w:hint="cs"/>
          <w:rtl/>
        </w:rPr>
        <w:t xml:space="preserve">. כאשר </w:t>
      </w:r>
      <w:bookmarkStart w:id="640" w:name="_ETM_Q1_1998868"/>
      <w:bookmarkEnd w:id="640"/>
      <w:r w:rsidR="00AD3F86">
        <w:rPr>
          <w:rFonts w:hint="cs"/>
          <w:rtl/>
        </w:rPr>
        <w:t>אותם אנשים מגיעים למשטרה עם הדרכון כדי לקבל את האישור</w:t>
      </w:r>
      <w:bookmarkStart w:id="641" w:name="_ETM_Q1_1998691"/>
      <w:bookmarkEnd w:id="641"/>
      <w:r w:rsidR="00AD3F86">
        <w:rPr>
          <w:rFonts w:hint="cs"/>
          <w:rtl/>
        </w:rPr>
        <w:t>, התשובה שהם מקבלים</w:t>
      </w:r>
      <w:r w:rsidR="002C1689">
        <w:rPr>
          <w:rFonts w:hint="cs"/>
          <w:rtl/>
        </w:rPr>
        <w:t xml:space="preserve"> </w:t>
      </w:r>
      <w:r w:rsidR="00AD3F86">
        <w:rPr>
          <w:rFonts w:hint="cs"/>
          <w:rtl/>
        </w:rPr>
        <w:t xml:space="preserve">מהמשטרה היא </w:t>
      </w:r>
      <w:bookmarkStart w:id="642" w:name="_ETM_Q1_2002030"/>
      <w:bookmarkEnd w:id="642"/>
      <w:r w:rsidR="00AD3F86">
        <w:rPr>
          <w:rFonts w:hint="cs"/>
          <w:rtl/>
        </w:rPr>
        <w:t xml:space="preserve">שאין למשטרה אפשרות להוציא רישום פלילי על פי דרכון. </w:t>
      </w:r>
    </w:p>
    <w:p w14:paraId="3ADA14CE" w14:textId="77777777" w:rsidR="00AD3F86" w:rsidRDefault="00AD3F86" w:rsidP="0011261F">
      <w:pPr>
        <w:rPr>
          <w:rtl/>
        </w:rPr>
      </w:pPr>
      <w:bookmarkStart w:id="643" w:name="_ETM_Q1_2008858"/>
      <w:bookmarkStart w:id="644" w:name="_ETM_Q1_2008895"/>
      <w:bookmarkEnd w:id="643"/>
      <w:bookmarkEnd w:id="644"/>
    </w:p>
    <w:p w14:paraId="2C1DE0E8" w14:textId="31CE55E3" w:rsidR="00AD3F86" w:rsidRDefault="00AD3F86" w:rsidP="00AD3F86">
      <w:pPr>
        <w:rPr>
          <w:rtl/>
        </w:rPr>
      </w:pPr>
      <w:bookmarkStart w:id="645" w:name="_ETM_Q1_2008945"/>
      <w:bookmarkStart w:id="646" w:name="_ETM_Q1_2008973"/>
      <w:bookmarkEnd w:id="645"/>
      <w:bookmarkEnd w:id="646"/>
      <w:r>
        <w:rPr>
          <w:rFonts w:hint="cs"/>
          <w:rtl/>
        </w:rPr>
        <w:t xml:space="preserve">לכן </w:t>
      </w:r>
      <w:bookmarkStart w:id="647" w:name="_ETM_Q1_2009426"/>
      <w:bookmarkEnd w:id="647"/>
      <w:r>
        <w:rPr>
          <w:rFonts w:hint="cs"/>
          <w:rtl/>
        </w:rPr>
        <w:t xml:space="preserve">אנחנו חושבים שהנושא הזה צריך להגיע לאיזשהו הסדר ונשאלת השאלה איך בנושא הספציפי הזה משטרת ישראל והמשרד חושבים להגיע לפתרון </w:t>
      </w:r>
      <w:bookmarkStart w:id="648" w:name="_ETM_Q1_2018427"/>
      <w:bookmarkStart w:id="649" w:name="_ETM_Q1_2022793"/>
      <w:bookmarkStart w:id="650" w:name="_ETM_Q1_2022823"/>
      <w:bookmarkEnd w:id="648"/>
      <w:bookmarkEnd w:id="649"/>
      <w:bookmarkEnd w:id="650"/>
      <w:r>
        <w:rPr>
          <w:rFonts w:hint="cs"/>
          <w:rtl/>
        </w:rPr>
        <w:t>מסודר.</w:t>
      </w:r>
    </w:p>
    <w:p w14:paraId="42E28AA4" w14:textId="77777777" w:rsidR="00AD3F86" w:rsidRDefault="00AD3F86" w:rsidP="00AD3F86">
      <w:pPr>
        <w:rPr>
          <w:rtl/>
        </w:rPr>
      </w:pPr>
      <w:bookmarkStart w:id="651" w:name="_ETM_Q1_2024413"/>
      <w:bookmarkEnd w:id="651"/>
    </w:p>
    <w:p w14:paraId="41FF7262" w14:textId="3B01247F" w:rsidR="00AD3F86" w:rsidRDefault="00AD3F86" w:rsidP="00AD3F86">
      <w:pPr>
        <w:pStyle w:val="af9"/>
        <w:keepNext/>
        <w:rPr>
          <w:rtl/>
        </w:rPr>
      </w:pPr>
      <w:bookmarkStart w:id="652" w:name="ET_guest_סנצ_תמר_בייט_שרון_84"/>
      <w:r w:rsidRPr="00AD3F86">
        <w:rPr>
          <w:rStyle w:val="TagStyle"/>
          <w:rtl/>
        </w:rPr>
        <w:t xml:space="preserve"> &lt;&lt; אורח &gt;&gt; </w:t>
      </w:r>
      <w:r>
        <w:rPr>
          <w:rtl/>
        </w:rPr>
        <w:t>תמר בייט שרון:</w:t>
      </w:r>
      <w:r w:rsidRPr="00AD3F86">
        <w:rPr>
          <w:rStyle w:val="TagStyle"/>
          <w:rtl/>
        </w:rPr>
        <w:t xml:space="preserve"> &lt;&lt; אורח &gt;&gt;</w:t>
      </w:r>
      <w:r w:rsidR="00104BDF">
        <w:rPr>
          <w:rtl/>
        </w:rPr>
        <w:t xml:space="preserve"> </w:t>
      </w:r>
      <w:bookmarkEnd w:id="652"/>
    </w:p>
    <w:p w14:paraId="2E056307" w14:textId="77777777" w:rsidR="00AD3F86" w:rsidRDefault="00AD3F86" w:rsidP="00AD3F86">
      <w:pPr>
        <w:pStyle w:val="KeepWithNext"/>
        <w:rPr>
          <w:rtl/>
        </w:rPr>
      </w:pPr>
    </w:p>
    <w:p w14:paraId="78183B9F" w14:textId="4F51F8E5" w:rsidR="00AD3F86" w:rsidRDefault="00AD3F86" w:rsidP="00AD3F86">
      <w:pPr>
        <w:rPr>
          <w:rtl/>
        </w:rPr>
      </w:pPr>
      <w:bookmarkStart w:id="653" w:name="_ETM_Q1_2024765"/>
      <w:bookmarkStart w:id="654" w:name="_ETM_Q1_2024804"/>
      <w:bookmarkStart w:id="655" w:name="_ETM_Q1_2025605"/>
      <w:bookmarkEnd w:id="653"/>
      <w:bookmarkEnd w:id="654"/>
      <w:bookmarkEnd w:id="655"/>
      <w:r>
        <w:rPr>
          <w:rFonts w:hint="cs"/>
          <w:rtl/>
        </w:rPr>
        <w:t>רמ"ד מידע פלילי. לגבי הסוגייה הספציפית הזאת, נכון ש</w:t>
      </w:r>
      <w:bookmarkStart w:id="656" w:name="_ETM_Q1_2030865"/>
      <w:bookmarkEnd w:id="656"/>
      <w:r>
        <w:rPr>
          <w:rFonts w:hint="cs"/>
          <w:rtl/>
        </w:rPr>
        <w:t>היום יש קושי למשטרה להוציא אישורי העסקה לאנשים זרים.</w:t>
      </w:r>
    </w:p>
    <w:p w14:paraId="7555C50E" w14:textId="77777777" w:rsidR="00AD3F86" w:rsidRDefault="00AD3F86" w:rsidP="00AD3F86">
      <w:pPr>
        <w:rPr>
          <w:rtl/>
        </w:rPr>
      </w:pPr>
      <w:bookmarkStart w:id="657" w:name="_ETM_Q1_2038152"/>
      <w:bookmarkStart w:id="658" w:name="_ETM_Q1_2038189"/>
      <w:bookmarkEnd w:id="657"/>
      <w:bookmarkEnd w:id="658"/>
    </w:p>
    <w:p w14:paraId="1A21357F" w14:textId="53D78870" w:rsidR="00AD3F86" w:rsidRDefault="00AD3F86" w:rsidP="00AD3F86">
      <w:pPr>
        <w:pStyle w:val="af6"/>
        <w:keepNext/>
        <w:rPr>
          <w:rtl/>
        </w:rPr>
      </w:pPr>
      <w:bookmarkStart w:id="659" w:name="ET_yor_6053_85"/>
      <w:r w:rsidRPr="00AD3F86">
        <w:rPr>
          <w:rStyle w:val="TagStyle"/>
          <w:rtl/>
        </w:rPr>
        <w:t xml:space="preserve"> &lt;&lt; יור &gt;&gt; </w:t>
      </w:r>
      <w:r>
        <w:rPr>
          <w:rtl/>
        </w:rPr>
        <w:t>היו"ר יוסף טייב:</w:t>
      </w:r>
      <w:r w:rsidRPr="00AD3F86">
        <w:rPr>
          <w:rStyle w:val="TagStyle"/>
          <w:rtl/>
        </w:rPr>
        <w:t xml:space="preserve"> &lt;&lt; יור &gt;&gt;</w:t>
      </w:r>
      <w:r w:rsidR="00104BDF">
        <w:rPr>
          <w:rtl/>
        </w:rPr>
        <w:t xml:space="preserve"> </w:t>
      </w:r>
      <w:bookmarkEnd w:id="659"/>
    </w:p>
    <w:p w14:paraId="4D175EDA" w14:textId="77777777" w:rsidR="00AD3F86" w:rsidRDefault="00AD3F86" w:rsidP="00AD3F86">
      <w:pPr>
        <w:pStyle w:val="KeepWithNext"/>
        <w:rPr>
          <w:rtl/>
          <w:lang w:eastAsia="he-IL"/>
        </w:rPr>
      </w:pPr>
    </w:p>
    <w:p w14:paraId="6E17EB1F" w14:textId="5B6E7519" w:rsidR="00AD3F86" w:rsidRDefault="00AD3F86" w:rsidP="00AD3F86">
      <w:pPr>
        <w:rPr>
          <w:rtl/>
          <w:lang w:eastAsia="he-IL"/>
        </w:rPr>
      </w:pPr>
      <w:r>
        <w:rPr>
          <w:rFonts w:hint="cs"/>
          <w:rtl/>
          <w:lang w:eastAsia="he-IL"/>
        </w:rPr>
        <w:t xml:space="preserve">אני אומר לך שעשרות פניות מגיעות אלי ובכל כוחי ניסיתי לעזור. זה לא שיש קושי אלא </w:t>
      </w:r>
      <w:bookmarkStart w:id="660" w:name="_ETM_Q1_2043341"/>
      <w:bookmarkEnd w:id="660"/>
      <w:r>
        <w:rPr>
          <w:rFonts w:hint="cs"/>
          <w:rtl/>
          <w:lang w:eastAsia="he-IL"/>
        </w:rPr>
        <w:t>פשוט אין אפשרות כזאת.</w:t>
      </w:r>
    </w:p>
    <w:p w14:paraId="7F138C19" w14:textId="77777777" w:rsidR="00AD3F86" w:rsidRDefault="00AD3F86" w:rsidP="00AD3F86">
      <w:pPr>
        <w:rPr>
          <w:rtl/>
          <w:lang w:eastAsia="he-IL"/>
        </w:rPr>
      </w:pPr>
      <w:bookmarkStart w:id="661" w:name="_ETM_Q1_2047212"/>
      <w:bookmarkStart w:id="662" w:name="_ETM_Q1_2047245"/>
      <w:bookmarkEnd w:id="661"/>
      <w:bookmarkEnd w:id="662"/>
    </w:p>
    <w:p w14:paraId="1472DA52" w14:textId="32A3E38E" w:rsidR="00AD3F86" w:rsidRDefault="00AD3F86" w:rsidP="00AD3F86">
      <w:pPr>
        <w:pStyle w:val="af9"/>
        <w:keepNext/>
        <w:rPr>
          <w:rtl/>
          <w:lang w:eastAsia="he-IL"/>
        </w:rPr>
      </w:pPr>
      <w:bookmarkStart w:id="663" w:name="ET_guest_תמר_בייט_שרון_86"/>
      <w:r w:rsidRPr="00AD3F86">
        <w:rPr>
          <w:rStyle w:val="TagStyle"/>
          <w:rtl/>
        </w:rPr>
        <w:t xml:space="preserve"> &lt;&lt; אורח &gt;&gt; </w:t>
      </w:r>
      <w:r>
        <w:rPr>
          <w:rtl/>
          <w:lang w:eastAsia="he-IL"/>
        </w:rPr>
        <w:t>תמר בייט שרון:</w:t>
      </w:r>
      <w:r w:rsidRPr="00AD3F86">
        <w:rPr>
          <w:rStyle w:val="TagStyle"/>
          <w:rtl/>
        </w:rPr>
        <w:t xml:space="preserve"> &lt;&lt; אורח &gt;&gt;</w:t>
      </w:r>
      <w:r w:rsidR="00104BDF">
        <w:rPr>
          <w:rtl/>
          <w:lang w:eastAsia="he-IL"/>
        </w:rPr>
        <w:t xml:space="preserve"> </w:t>
      </w:r>
      <w:bookmarkEnd w:id="663"/>
    </w:p>
    <w:p w14:paraId="182E507E" w14:textId="77777777" w:rsidR="00AD3F86" w:rsidRDefault="00AD3F86" w:rsidP="00AD3F86">
      <w:pPr>
        <w:pStyle w:val="KeepWithNext"/>
        <w:rPr>
          <w:rtl/>
          <w:lang w:eastAsia="he-IL"/>
        </w:rPr>
      </w:pPr>
    </w:p>
    <w:p w14:paraId="62B80105" w14:textId="6AC3D2B0" w:rsidR="00AD3F86" w:rsidRDefault="00AD3F86" w:rsidP="00AD3F86">
      <w:pPr>
        <w:rPr>
          <w:rtl/>
          <w:lang w:eastAsia="he-IL"/>
        </w:rPr>
      </w:pPr>
      <w:r>
        <w:rPr>
          <w:rFonts w:hint="cs"/>
          <w:rtl/>
          <w:lang w:eastAsia="he-IL"/>
        </w:rPr>
        <w:t xml:space="preserve">אני רוצה להתייחס. קודם כל, </w:t>
      </w:r>
      <w:bookmarkStart w:id="664" w:name="_ETM_Q1_2049995"/>
      <w:bookmarkEnd w:id="664"/>
      <w:r>
        <w:rPr>
          <w:rFonts w:hint="cs"/>
          <w:rtl/>
          <w:lang w:eastAsia="he-IL"/>
        </w:rPr>
        <w:t>חשוב לי לציין שלמדינת יש</w:t>
      </w:r>
      <w:bookmarkStart w:id="665" w:name="_ETM_Q1_2052608"/>
      <w:bookmarkEnd w:id="665"/>
      <w:r>
        <w:rPr>
          <w:rFonts w:hint="cs"/>
          <w:rtl/>
          <w:lang w:eastAsia="he-IL"/>
        </w:rPr>
        <w:t xml:space="preserve">ראל ולמשטרת ישראל אין </w:t>
      </w:r>
      <w:bookmarkStart w:id="666" w:name="_ETM_Q1_2056466"/>
      <w:bookmarkEnd w:id="666"/>
      <w:r>
        <w:rPr>
          <w:rFonts w:hint="cs"/>
          <w:rtl/>
          <w:lang w:eastAsia="he-IL"/>
        </w:rPr>
        <w:t>יכולת לתת תשובה ודאית באשר לרקע הפלילי של אדם שבא</w:t>
      </w:r>
      <w:bookmarkStart w:id="667" w:name="_ETM_Q1_2062009"/>
      <w:bookmarkEnd w:id="667"/>
      <w:r>
        <w:rPr>
          <w:rFonts w:hint="cs"/>
          <w:rtl/>
          <w:lang w:eastAsia="he-IL"/>
        </w:rPr>
        <w:t xml:space="preserve"> ממדינה זרה, ככל שמדובר בפעילות שלו במדינה הזאה. זאת אומרת, אם הוא עבריין מין, אין לנו דרך לדעת את זה. אין לנו דרך להגיד באופן ודאי מה </w:t>
      </w:r>
      <w:bookmarkStart w:id="668" w:name="_ETM_Q1_2073810"/>
      <w:bookmarkEnd w:id="668"/>
      <w:r>
        <w:rPr>
          <w:rFonts w:hint="cs"/>
          <w:rtl/>
          <w:lang w:eastAsia="he-IL"/>
        </w:rPr>
        <w:t xml:space="preserve">בן אדם עשה במדינה זרה. </w:t>
      </w:r>
      <w:bookmarkStart w:id="669" w:name="_ETM_Q1_2076639"/>
      <w:bookmarkEnd w:id="669"/>
    </w:p>
    <w:p w14:paraId="363812F0" w14:textId="77777777" w:rsidR="00AD3F86" w:rsidRDefault="00AD3F86" w:rsidP="00AD3F86">
      <w:pPr>
        <w:rPr>
          <w:rtl/>
          <w:lang w:eastAsia="he-IL"/>
        </w:rPr>
      </w:pPr>
    </w:p>
    <w:p w14:paraId="1DE6C6D3" w14:textId="28BCE23F" w:rsidR="00AD3F86" w:rsidRDefault="00AD3F86" w:rsidP="00AD3F86">
      <w:pPr>
        <w:pStyle w:val="af6"/>
        <w:keepNext/>
        <w:rPr>
          <w:rtl/>
        </w:rPr>
      </w:pPr>
      <w:bookmarkStart w:id="670" w:name="ET_yor_6053_87"/>
      <w:r w:rsidRPr="00AD3F86">
        <w:rPr>
          <w:rStyle w:val="TagStyle"/>
          <w:rtl/>
        </w:rPr>
        <w:t xml:space="preserve"> &lt;&lt; יור &gt;&gt; </w:t>
      </w:r>
      <w:r>
        <w:rPr>
          <w:rtl/>
        </w:rPr>
        <w:t>היו"ר יוסף טייב:</w:t>
      </w:r>
      <w:r w:rsidRPr="00AD3F86">
        <w:rPr>
          <w:rStyle w:val="TagStyle"/>
          <w:rtl/>
        </w:rPr>
        <w:t xml:space="preserve"> &lt;&lt; יור &gt;&gt;</w:t>
      </w:r>
      <w:r w:rsidR="00104BDF">
        <w:rPr>
          <w:rtl/>
        </w:rPr>
        <w:t xml:space="preserve"> </w:t>
      </w:r>
      <w:bookmarkEnd w:id="670"/>
    </w:p>
    <w:p w14:paraId="2A10A088" w14:textId="77777777" w:rsidR="00AD3F86" w:rsidRDefault="00AD3F86" w:rsidP="00AD3F86">
      <w:pPr>
        <w:pStyle w:val="KeepWithNext"/>
        <w:rPr>
          <w:rtl/>
          <w:lang w:eastAsia="he-IL"/>
        </w:rPr>
      </w:pPr>
    </w:p>
    <w:p w14:paraId="5559C9F9" w14:textId="26FC503A" w:rsidR="00AD3F86" w:rsidRDefault="00AD3F86" w:rsidP="00AD3F86">
      <w:pPr>
        <w:rPr>
          <w:rtl/>
          <w:lang w:eastAsia="he-IL"/>
        </w:rPr>
      </w:pPr>
      <w:r>
        <w:rPr>
          <w:rFonts w:hint="cs"/>
          <w:rtl/>
          <w:lang w:eastAsia="he-IL"/>
        </w:rPr>
        <w:t>למרות שהוא מביא משם מרשם פלילי שהוא בתוקף.</w:t>
      </w:r>
    </w:p>
    <w:p w14:paraId="63925B60" w14:textId="77777777" w:rsidR="00AD3F86" w:rsidRDefault="00AD3F86" w:rsidP="00AD3F86">
      <w:pPr>
        <w:rPr>
          <w:rtl/>
          <w:lang w:eastAsia="he-IL"/>
        </w:rPr>
      </w:pPr>
    </w:p>
    <w:p w14:paraId="2337ED2D" w14:textId="5B06FD5B" w:rsidR="00AD3F86" w:rsidRDefault="00AD3F86" w:rsidP="00AD3F86">
      <w:pPr>
        <w:pStyle w:val="af9"/>
        <w:keepNext/>
        <w:rPr>
          <w:rtl/>
          <w:lang w:eastAsia="he-IL"/>
        </w:rPr>
      </w:pPr>
      <w:bookmarkStart w:id="671" w:name="ET_guest_תמר_בייט_שרון_88"/>
      <w:r w:rsidRPr="00AD3F86">
        <w:rPr>
          <w:rStyle w:val="TagStyle"/>
          <w:rtl/>
        </w:rPr>
        <w:t xml:space="preserve"> &lt;&lt; אורח &gt;&gt; </w:t>
      </w:r>
      <w:r>
        <w:rPr>
          <w:rtl/>
          <w:lang w:eastAsia="he-IL"/>
        </w:rPr>
        <w:t>תמר בייט שרון:</w:t>
      </w:r>
      <w:r w:rsidRPr="00AD3F86">
        <w:rPr>
          <w:rStyle w:val="TagStyle"/>
          <w:rtl/>
        </w:rPr>
        <w:t xml:space="preserve"> &lt;&lt; אורח &gt;&gt;</w:t>
      </w:r>
      <w:r w:rsidR="00104BDF">
        <w:rPr>
          <w:rtl/>
          <w:lang w:eastAsia="he-IL"/>
        </w:rPr>
        <w:t xml:space="preserve"> </w:t>
      </w:r>
      <w:bookmarkEnd w:id="671"/>
    </w:p>
    <w:p w14:paraId="71063056" w14:textId="77777777" w:rsidR="00AD3F86" w:rsidRDefault="00AD3F86" w:rsidP="00AD3F86">
      <w:pPr>
        <w:pStyle w:val="KeepWithNext"/>
        <w:rPr>
          <w:rtl/>
          <w:lang w:eastAsia="he-IL"/>
        </w:rPr>
      </w:pPr>
    </w:p>
    <w:p w14:paraId="0B6CEBAC" w14:textId="4A54F9FF" w:rsidR="00AD3F86" w:rsidRDefault="00AD3F86" w:rsidP="00AD3F86">
      <w:pPr>
        <w:rPr>
          <w:rtl/>
          <w:lang w:eastAsia="he-IL"/>
        </w:rPr>
      </w:pPr>
      <w:r>
        <w:rPr>
          <w:rFonts w:hint="cs"/>
          <w:rtl/>
          <w:lang w:eastAsia="he-IL"/>
        </w:rPr>
        <w:t xml:space="preserve">אז לאסור </w:t>
      </w:r>
      <w:bookmarkStart w:id="672" w:name="_ETM_Q1_2082441"/>
      <w:bookmarkEnd w:id="672"/>
      <w:r>
        <w:rPr>
          <w:rFonts w:hint="cs"/>
          <w:rtl/>
          <w:lang w:eastAsia="he-IL"/>
        </w:rPr>
        <w:t>עליו לעוד במוסדות חינוך.</w:t>
      </w:r>
    </w:p>
    <w:p w14:paraId="02F76040" w14:textId="77777777" w:rsidR="00AD3F86" w:rsidRDefault="00AD3F86" w:rsidP="00AD3F86">
      <w:pPr>
        <w:rPr>
          <w:rtl/>
          <w:lang w:eastAsia="he-IL"/>
        </w:rPr>
      </w:pPr>
      <w:bookmarkStart w:id="673" w:name="_ETM_Q1_2085095"/>
      <w:bookmarkStart w:id="674" w:name="_ETM_Q1_2085128"/>
      <w:bookmarkEnd w:id="673"/>
      <w:bookmarkEnd w:id="674"/>
    </w:p>
    <w:p w14:paraId="5954BC5A" w14:textId="5419B0F8" w:rsidR="00AD3F86" w:rsidRDefault="00AD3F86" w:rsidP="00AD3F86">
      <w:pPr>
        <w:pStyle w:val="af6"/>
        <w:keepNext/>
        <w:rPr>
          <w:rtl/>
        </w:rPr>
      </w:pPr>
      <w:bookmarkStart w:id="675" w:name="ET_yor_6053_89"/>
      <w:r w:rsidRPr="00AD3F86">
        <w:rPr>
          <w:rStyle w:val="TagStyle"/>
          <w:rtl/>
        </w:rPr>
        <w:t xml:space="preserve"> &lt;&lt; יור &gt;&gt; </w:t>
      </w:r>
      <w:r>
        <w:rPr>
          <w:rtl/>
        </w:rPr>
        <w:t>היו"ר יוסף טייב:</w:t>
      </w:r>
      <w:r w:rsidRPr="00AD3F86">
        <w:rPr>
          <w:rStyle w:val="TagStyle"/>
          <w:rtl/>
        </w:rPr>
        <w:t xml:space="preserve"> &lt;&lt; יור &gt;&gt;</w:t>
      </w:r>
      <w:r w:rsidR="00104BDF">
        <w:rPr>
          <w:rtl/>
        </w:rPr>
        <w:t xml:space="preserve"> </w:t>
      </w:r>
      <w:bookmarkEnd w:id="675"/>
    </w:p>
    <w:p w14:paraId="10A7A64C" w14:textId="77777777" w:rsidR="00AD3F86" w:rsidRDefault="00AD3F86" w:rsidP="00AD3F86">
      <w:pPr>
        <w:pStyle w:val="KeepWithNext"/>
        <w:rPr>
          <w:rtl/>
          <w:lang w:eastAsia="he-IL"/>
        </w:rPr>
      </w:pPr>
    </w:p>
    <w:p w14:paraId="12BA5048" w14:textId="6913A787" w:rsidR="00AD3F86" w:rsidRDefault="00AD3F86" w:rsidP="00AD3F86">
      <w:pPr>
        <w:rPr>
          <w:rtl/>
          <w:lang w:eastAsia="he-IL"/>
        </w:rPr>
      </w:pPr>
      <w:r>
        <w:rPr>
          <w:rFonts w:hint="cs"/>
          <w:rtl/>
          <w:lang w:eastAsia="he-IL"/>
        </w:rPr>
        <w:t xml:space="preserve">זה מה שקורה עכשיו במציאות אבל אנחנו רוצים לפתור את הבעיה הזאת. לא הגיוני . הרי יש לו אישור עבודה. הוא יכול לעבוד חוץ מאשר </w:t>
      </w:r>
      <w:bookmarkStart w:id="676" w:name="_ETM_Q1_2091969"/>
      <w:bookmarkEnd w:id="676"/>
      <w:r>
        <w:rPr>
          <w:rFonts w:hint="cs"/>
          <w:rtl/>
          <w:lang w:eastAsia="he-IL"/>
        </w:rPr>
        <w:t>במסגרות חינוך.</w:t>
      </w:r>
    </w:p>
    <w:p w14:paraId="1822AE1B" w14:textId="77777777" w:rsidR="00AD3F86" w:rsidRDefault="00AD3F86" w:rsidP="00AD3F86">
      <w:pPr>
        <w:rPr>
          <w:rtl/>
          <w:lang w:eastAsia="he-IL"/>
        </w:rPr>
      </w:pPr>
      <w:bookmarkStart w:id="677" w:name="_ETM_Q1_2095185"/>
      <w:bookmarkStart w:id="678" w:name="_ETM_Q1_2095220"/>
      <w:bookmarkStart w:id="679" w:name="_ETM_Q1_2096049"/>
      <w:bookmarkEnd w:id="677"/>
      <w:bookmarkEnd w:id="678"/>
      <w:bookmarkEnd w:id="679"/>
    </w:p>
    <w:p w14:paraId="4D3D576C" w14:textId="04C762A2" w:rsidR="00AD3F86" w:rsidRDefault="00AD3F86" w:rsidP="00AD3F86">
      <w:pPr>
        <w:pStyle w:val="af9"/>
        <w:keepNext/>
        <w:rPr>
          <w:rtl/>
          <w:lang w:eastAsia="he-IL"/>
        </w:rPr>
      </w:pPr>
      <w:bookmarkStart w:id="680" w:name="ET_guest_תמר_בייט_שרון_90"/>
      <w:r w:rsidRPr="00AD3F86">
        <w:rPr>
          <w:rStyle w:val="TagStyle"/>
          <w:rtl/>
        </w:rPr>
        <w:t xml:space="preserve"> &lt;&lt; אורח &gt;&gt; </w:t>
      </w:r>
      <w:r>
        <w:rPr>
          <w:rtl/>
          <w:lang w:eastAsia="he-IL"/>
        </w:rPr>
        <w:t>תמר בייט שרון:</w:t>
      </w:r>
      <w:r w:rsidRPr="00AD3F86">
        <w:rPr>
          <w:rStyle w:val="TagStyle"/>
          <w:rtl/>
        </w:rPr>
        <w:t xml:space="preserve"> &lt;&lt; אורח &gt;&gt;</w:t>
      </w:r>
      <w:r w:rsidR="00104BDF">
        <w:rPr>
          <w:rtl/>
          <w:lang w:eastAsia="he-IL"/>
        </w:rPr>
        <w:t xml:space="preserve"> </w:t>
      </w:r>
      <w:bookmarkEnd w:id="680"/>
    </w:p>
    <w:p w14:paraId="430DBF02" w14:textId="77777777" w:rsidR="00AD3F86" w:rsidRDefault="00AD3F86" w:rsidP="00AD3F86">
      <w:pPr>
        <w:pStyle w:val="KeepWithNext"/>
        <w:rPr>
          <w:rtl/>
          <w:lang w:eastAsia="he-IL"/>
        </w:rPr>
      </w:pPr>
    </w:p>
    <w:p w14:paraId="4B99CEB7" w14:textId="6140B4AF" w:rsidR="00AD3F86" w:rsidRDefault="00AD3F86" w:rsidP="00AD3F86">
      <w:pPr>
        <w:rPr>
          <w:rtl/>
          <w:lang w:eastAsia="he-IL"/>
        </w:rPr>
      </w:pPr>
      <w:bookmarkStart w:id="681" w:name="_ETM_Q1_2096420"/>
      <w:bookmarkStart w:id="682" w:name="_ETM_Q1_2096465"/>
      <w:bookmarkEnd w:id="681"/>
      <w:bookmarkEnd w:id="682"/>
      <w:r>
        <w:rPr>
          <w:rFonts w:hint="cs"/>
          <w:rtl/>
          <w:lang w:eastAsia="he-IL"/>
        </w:rPr>
        <w:t xml:space="preserve">אני רוצה לדייק את דבריי. אני לא </w:t>
      </w:r>
      <w:bookmarkStart w:id="683" w:name="_ETM_Q1_2097569"/>
      <w:bookmarkEnd w:id="683"/>
      <w:r>
        <w:rPr>
          <w:rFonts w:hint="cs"/>
          <w:rtl/>
          <w:lang w:eastAsia="he-IL"/>
        </w:rPr>
        <w:t>אומרת שאסור לדרוש מבן אדם להצהיר על עברו הפלילי</w:t>
      </w:r>
      <w:bookmarkStart w:id="684" w:name="_ETM_Q1_2102205"/>
      <w:bookmarkEnd w:id="684"/>
      <w:r>
        <w:rPr>
          <w:rFonts w:hint="cs"/>
          <w:rtl/>
          <w:lang w:eastAsia="he-IL"/>
        </w:rPr>
        <w:t xml:space="preserve"> במדינה זרה. אני אומרת שאני כמשטרת ישראל לא יכולה להגיד</w:t>
      </w:r>
      <w:bookmarkStart w:id="685" w:name="_ETM_Q1_2108405"/>
      <w:bookmarkEnd w:id="685"/>
      <w:r>
        <w:rPr>
          <w:rFonts w:hint="cs"/>
          <w:rtl/>
          <w:lang w:eastAsia="he-IL"/>
        </w:rPr>
        <w:t xml:space="preserve"> בצורה ודאית מה היו מעלליו של אדם במדינה זרה.</w:t>
      </w:r>
      <w:r w:rsidR="002C1689">
        <w:rPr>
          <w:rFonts w:hint="cs"/>
          <w:rtl/>
          <w:lang w:eastAsia="he-IL"/>
        </w:rPr>
        <w:t xml:space="preserve"> </w:t>
      </w:r>
      <w:r>
        <w:rPr>
          <w:rFonts w:hint="cs"/>
          <w:rtl/>
          <w:lang w:eastAsia="he-IL"/>
        </w:rPr>
        <w:t xml:space="preserve">אני לא מנהלת את </w:t>
      </w:r>
      <w:bookmarkStart w:id="686" w:name="_ETM_Q1_2115353"/>
      <w:bookmarkEnd w:id="686"/>
      <w:r>
        <w:rPr>
          <w:rFonts w:hint="cs"/>
          <w:rtl/>
          <w:lang w:eastAsia="he-IL"/>
        </w:rPr>
        <w:t xml:space="preserve">המרשם הפלילי ואת התיקים הפליליים במדינה זרה. </w:t>
      </w:r>
    </w:p>
    <w:p w14:paraId="603184CD" w14:textId="77777777" w:rsidR="00AD3F86" w:rsidRDefault="00AD3F86" w:rsidP="00AD3F86">
      <w:pPr>
        <w:rPr>
          <w:rtl/>
          <w:lang w:eastAsia="he-IL"/>
        </w:rPr>
      </w:pPr>
      <w:bookmarkStart w:id="687" w:name="_ETM_Q1_2117909"/>
      <w:bookmarkStart w:id="688" w:name="_ETM_Q1_2117940"/>
      <w:bookmarkEnd w:id="687"/>
      <w:bookmarkEnd w:id="688"/>
    </w:p>
    <w:p w14:paraId="57FE2D69" w14:textId="1659CB51" w:rsidR="00AD3F86" w:rsidRDefault="00AD3F86" w:rsidP="00AD3F86">
      <w:pPr>
        <w:rPr>
          <w:rtl/>
          <w:lang w:eastAsia="he-IL"/>
        </w:rPr>
      </w:pPr>
      <w:bookmarkStart w:id="689" w:name="_ETM_Q1_2118004"/>
      <w:bookmarkStart w:id="690" w:name="_ETM_Q1_2118033"/>
      <w:bookmarkEnd w:id="689"/>
      <w:bookmarkEnd w:id="690"/>
      <w:r>
        <w:rPr>
          <w:rFonts w:hint="cs"/>
          <w:rtl/>
          <w:lang w:eastAsia="he-IL"/>
        </w:rPr>
        <w:t>דבר נוסף, באשר לאדם שנמצא במדינת</w:t>
      </w:r>
      <w:bookmarkStart w:id="691" w:name="_ETM_Q1_2122833"/>
      <w:bookmarkEnd w:id="691"/>
      <w:r>
        <w:rPr>
          <w:rFonts w:hint="cs"/>
          <w:rtl/>
          <w:lang w:eastAsia="he-IL"/>
        </w:rPr>
        <w:t xml:space="preserve"> ישראל ולתקופה שהוא נמצא במדינת ישראל. לצערי הרב עד היום </w:t>
      </w:r>
      <w:r>
        <w:rPr>
          <w:rtl/>
          <w:lang w:eastAsia="he-IL"/>
        </w:rPr>
        <w:t>–</w:t>
      </w:r>
      <w:r>
        <w:rPr>
          <w:rFonts w:hint="cs"/>
          <w:rtl/>
          <w:lang w:eastAsia="he-IL"/>
        </w:rPr>
        <w:t xml:space="preserve"> וזה לא בידיים של משטרת י</w:t>
      </w:r>
      <w:bookmarkStart w:id="692" w:name="_ETM_Q1_2127385"/>
      <w:bookmarkEnd w:id="692"/>
      <w:r>
        <w:rPr>
          <w:rFonts w:hint="cs"/>
          <w:rtl/>
          <w:lang w:eastAsia="he-IL"/>
        </w:rPr>
        <w:t xml:space="preserve">שראל אלא זה בידיים של רשות האוכלוסין של משרד הפנים </w:t>
      </w:r>
      <w:bookmarkStart w:id="693" w:name="_ETM_Q1_2132855"/>
      <w:bookmarkEnd w:id="693"/>
      <w:r>
        <w:rPr>
          <w:rFonts w:hint="cs"/>
          <w:rtl/>
          <w:lang w:eastAsia="he-IL"/>
        </w:rPr>
        <w:t xml:space="preserve">שהיא אחראית לתת מספר זהות כזה או אחר </w:t>
      </w:r>
      <w:bookmarkStart w:id="694" w:name="_ETM_Q1_2135850"/>
      <w:bookmarkEnd w:id="694"/>
      <w:r>
        <w:rPr>
          <w:rFonts w:hint="cs"/>
          <w:rtl/>
          <w:lang w:eastAsia="he-IL"/>
        </w:rPr>
        <w:t xml:space="preserve">או אשרת שהייה לבן אדם זר </w:t>
      </w:r>
      <w:r>
        <w:rPr>
          <w:rtl/>
          <w:lang w:eastAsia="he-IL"/>
        </w:rPr>
        <w:t>–</w:t>
      </w:r>
      <w:r>
        <w:rPr>
          <w:rFonts w:hint="cs"/>
          <w:rtl/>
          <w:lang w:eastAsia="he-IL"/>
        </w:rPr>
        <w:t xml:space="preserve"> עוד לא נמצא</w:t>
      </w:r>
      <w:bookmarkStart w:id="695" w:name="_ETM_Q1_2142923"/>
      <w:bookmarkEnd w:id="695"/>
      <w:r>
        <w:rPr>
          <w:rFonts w:hint="cs"/>
          <w:rtl/>
          <w:lang w:eastAsia="he-IL"/>
        </w:rPr>
        <w:t xml:space="preserve"> הפתרון, נדמה לי שעובדים עליו ברשות האוכלוסין, אבל היום אין לבן אדם שהוא נתין זר מספר שמלווה</w:t>
      </w:r>
      <w:bookmarkStart w:id="696" w:name="_ETM_Q1_2151719"/>
      <w:bookmarkEnd w:id="696"/>
      <w:r>
        <w:rPr>
          <w:rFonts w:hint="cs"/>
          <w:rtl/>
          <w:lang w:eastAsia="he-IL"/>
        </w:rPr>
        <w:t xml:space="preserve"> אותו מיום כניסתו למדינת ישראל. זה מספר שמשתנה, בין אם </w:t>
      </w:r>
      <w:bookmarkStart w:id="697" w:name="_ETM_Q1_2158292"/>
      <w:bookmarkEnd w:id="697"/>
      <w:r>
        <w:rPr>
          <w:rFonts w:hint="cs"/>
          <w:rtl/>
          <w:lang w:eastAsia="he-IL"/>
        </w:rPr>
        <w:t xml:space="preserve">הוא מחדש את אשרת השהייה שלו, בין אם הוא </w:t>
      </w:r>
      <w:bookmarkStart w:id="698" w:name="_ETM_Q1_2160963"/>
      <w:bookmarkEnd w:id="698"/>
      <w:r>
        <w:rPr>
          <w:rFonts w:hint="cs"/>
          <w:rtl/>
          <w:lang w:eastAsia="he-IL"/>
        </w:rPr>
        <w:t xml:space="preserve">מחדש את הדרכון שלו, וכשבאים ומתלוננים עליו במשטרת </w:t>
      </w:r>
      <w:bookmarkStart w:id="699" w:name="_ETM_Q1_2163789"/>
      <w:bookmarkEnd w:id="699"/>
      <w:r>
        <w:rPr>
          <w:rFonts w:hint="cs"/>
          <w:rtl/>
          <w:lang w:eastAsia="he-IL"/>
        </w:rPr>
        <w:t>ישראל, היא מפיקה לו מספר פיקטיבי וזה</w:t>
      </w:r>
      <w:r w:rsidR="002C1689">
        <w:rPr>
          <w:rFonts w:hint="cs"/>
          <w:rtl/>
          <w:lang w:eastAsia="he-IL"/>
        </w:rPr>
        <w:t xml:space="preserve"> </w:t>
      </w:r>
      <w:r>
        <w:rPr>
          <w:rFonts w:hint="cs"/>
          <w:rtl/>
          <w:lang w:eastAsia="he-IL"/>
        </w:rPr>
        <w:t xml:space="preserve">משתנה. </w:t>
      </w:r>
      <w:bookmarkStart w:id="700" w:name="_ETM_Q1_2170021"/>
      <w:bookmarkEnd w:id="700"/>
      <w:r>
        <w:rPr>
          <w:rFonts w:hint="cs"/>
          <w:rtl/>
          <w:lang w:eastAsia="he-IL"/>
        </w:rPr>
        <w:t xml:space="preserve">לכן, ככל שמדובר באדם שהוא לא אזרח </w:t>
      </w:r>
      <w:bookmarkStart w:id="701" w:name="_ETM_Q1_2172756"/>
      <w:bookmarkEnd w:id="701"/>
      <w:r>
        <w:rPr>
          <w:rFonts w:hint="cs"/>
          <w:rtl/>
          <w:lang w:eastAsia="he-IL"/>
        </w:rPr>
        <w:t>ישראלי שיש לו מספר</w:t>
      </w:r>
      <w:r w:rsidR="002C1689">
        <w:rPr>
          <w:rFonts w:hint="cs"/>
          <w:rtl/>
          <w:lang w:eastAsia="he-IL"/>
        </w:rPr>
        <w:t xml:space="preserve"> </w:t>
      </w:r>
      <w:r>
        <w:rPr>
          <w:rFonts w:hint="cs"/>
          <w:rtl/>
          <w:lang w:eastAsia="he-IL"/>
        </w:rPr>
        <w:t>זיהוי שמלווה אותו מיום הולדתו במדינת ישראל, יש סימני שאלה באשר לזהות שלו. לכן</w:t>
      </w:r>
      <w:bookmarkStart w:id="702" w:name="_ETM_Q1_2183588"/>
      <w:bookmarkEnd w:id="702"/>
      <w:r>
        <w:rPr>
          <w:rFonts w:hint="cs"/>
          <w:rtl/>
          <w:lang w:eastAsia="he-IL"/>
        </w:rPr>
        <w:t>, כדי להגיד בצורה ודאית אם הוא מור</w:t>
      </w:r>
      <w:bookmarkStart w:id="703" w:name="_ETM_Q1_2186698"/>
      <w:bookmarkEnd w:id="703"/>
      <w:r>
        <w:rPr>
          <w:rFonts w:hint="cs"/>
          <w:rtl/>
          <w:lang w:eastAsia="he-IL"/>
        </w:rPr>
        <w:t xml:space="preserve">שע או </w:t>
      </w:r>
      <w:bookmarkStart w:id="704" w:name="_ETM_Q1_2188151"/>
      <w:bookmarkEnd w:id="704"/>
      <w:r>
        <w:rPr>
          <w:rFonts w:hint="cs"/>
          <w:rtl/>
          <w:lang w:eastAsia="he-IL"/>
        </w:rPr>
        <w:t>אם הוא לא מורשע בעבירות כאלה</w:t>
      </w:r>
      <w:r w:rsidR="002C1689">
        <w:rPr>
          <w:rFonts w:hint="cs"/>
          <w:rtl/>
          <w:lang w:eastAsia="he-IL"/>
        </w:rPr>
        <w:t xml:space="preserve"> </w:t>
      </w:r>
      <w:r>
        <w:rPr>
          <w:rFonts w:hint="cs"/>
          <w:rtl/>
          <w:lang w:eastAsia="he-IL"/>
        </w:rPr>
        <w:t>ואחרות, יש כאן סימני שאלה.</w:t>
      </w:r>
    </w:p>
    <w:p w14:paraId="07C15A14" w14:textId="77777777" w:rsidR="00AD3F86" w:rsidRDefault="00AD3F86" w:rsidP="00AD3F86">
      <w:pPr>
        <w:rPr>
          <w:rtl/>
          <w:lang w:eastAsia="he-IL"/>
        </w:rPr>
      </w:pPr>
      <w:bookmarkStart w:id="705" w:name="_ETM_Q1_2209765"/>
      <w:bookmarkStart w:id="706" w:name="_ETM_Q1_2209808"/>
      <w:bookmarkEnd w:id="705"/>
      <w:bookmarkEnd w:id="706"/>
    </w:p>
    <w:p w14:paraId="03B0F3F2" w14:textId="71219C06" w:rsidR="00AD3F86" w:rsidRDefault="00AD3F86" w:rsidP="00AD3F86">
      <w:pPr>
        <w:rPr>
          <w:rtl/>
          <w:lang w:eastAsia="he-IL"/>
        </w:rPr>
      </w:pPr>
      <w:r>
        <w:rPr>
          <w:rFonts w:hint="cs"/>
          <w:rtl/>
          <w:lang w:eastAsia="he-IL"/>
        </w:rPr>
        <w:t>דווקא מתוך האינטרס להגן</w:t>
      </w:r>
      <w:bookmarkStart w:id="707" w:name="_ETM_Q1_2194366"/>
      <w:bookmarkEnd w:id="707"/>
      <w:r>
        <w:rPr>
          <w:rFonts w:hint="cs"/>
          <w:rtl/>
          <w:lang w:eastAsia="he-IL"/>
        </w:rPr>
        <w:t xml:space="preserve"> על קטינים ולהגן על חסרי ישע, יש קושי למשטרת ישראל להוציא את אותו אישור שאומר בצורה ודאית אם אותו </w:t>
      </w:r>
      <w:bookmarkStart w:id="708" w:name="_ETM_Q1_2203562"/>
      <w:bookmarkEnd w:id="708"/>
      <w:r>
        <w:rPr>
          <w:rFonts w:hint="cs"/>
          <w:rtl/>
          <w:lang w:eastAsia="he-IL"/>
        </w:rPr>
        <w:t>אדם הורשע או לא הורשע בעבירות כאלה ואחרות. כן, יד</w:t>
      </w:r>
      <w:bookmarkStart w:id="709" w:name="_ETM_Q1_2209871"/>
      <w:bookmarkEnd w:id="709"/>
      <w:r>
        <w:rPr>
          <w:rFonts w:hint="cs"/>
          <w:rtl/>
          <w:lang w:eastAsia="he-IL"/>
        </w:rPr>
        <w:t>נו לא קלה</w:t>
      </w:r>
      <w:r w:rsidR="002C1689">
        <w:rPr>
          <w:rFonts w:hint="cs"/>
          <w:rtl/>
          <w:lang w:eastAsia="he-IL"/>
        </w:rPr>
        <w:t xml:space="preserve"> </w:t>
      </w:r>
      <w:r>
        <w:rPr>
          <w:rFonts w:hint="cs"/>
          <w:rtl/>
          <w:lang w:eastAsia="he-IL"/>
        </w:rPr>
        <w:t xml:space="preserve">על ההדק לתת את אישורי ההעסקה לאותם </w:t>
      </w:r>
      <w:bookmarkStart w:id="710" w:name="_ETM_Q1_2212853"/>
      <w:bookmarkEnd w:id="710"/>
      <w:r>
        <w:rPr>
          <w:rFonts w:hint="cs"/>
          <w:rtl/>
          <w:lang w:eastAsia="he-IL"/>
        </w:rPr>
        <w:t>אנשים. הפתרון נמצא בידי רשות האוכלוסין וידוע לנו שהם עובדים על זה.</w:t>
      </w:r>
    </w:p>
    <w:p w14:paraId="2CDF835F" w14:textId="77777777" w:rsidR="00AD3F86" w:rsidRDefault="00AD3F86" w:rsidP="00AD3F86">
      <w:pPr>
        <w:rPr>
          <w:rtl/>
          <w:lang w:eastAsia="he-IL"/>
        </w:rPr>
      </w:pPr>
      <w:bookmarkStart w:id="711" w:name="_ETM_Q1_2221976"/>
      <w:bookmarkStart w:id="712" w:name="_ETM_Q1_2222008"/>
      <w:bookmarkEnd w:id="711"/>
      <w:bookmarkEnd w:id="712"/>
    </w:p>
    <w:p w14:paraId="73C0BA81" w14:textId="5402180C" w:rsidR="00AD3F86" w:rsidRDefault="00AD3F86" w:rsidP="00AD3F86">
      <w:pPr>
        <w:pStyle w:val="af6"/>
        <w:keepNext/>
        <w:rPr>
          <w:rtl/>
        </w:rPr>
      </w:pPr>
      <w:bookmarkStart w:id="713" w:name="ET_yor_6053_91"/>
      <w:r w:rsidRPr="00AD3F86">
        <w:rPr>
          <w:rStyle w:val="TagStyle"/>
          <w:rtl/>
        </w:rPr>
        <w:t xml:space="preserve"> &lt;&lt; יור &gt;&gt; </w:t>
      </w:r>
      <w:r>
        <w:rPr>
          <w:rtl/>
        </w:rPr>
        <w:t>היו"ר יוסף טייב:</w:t>
      </w:r>
      <w:r w:rsidRPr="00AD3F86">
        <w:rPr>
          <w:rStyle w:val="TagStyle"/>
          <w:rtl/>
        </w:rPr>
        <w:t xml:space="preserve"> &lt;&lt; יור &gt;&gt;</w:t>
      </w:r>
      <w:r w:rsidR="00104BDF">
        <w:rPr>
          <w:rtl/>
        </w:rPr>
        <w:t xml:space="preserve"> </w:t>
      </w:r>
      <w:bookmarkEnd w:id="713"/>
    </w:p>
    <w:p w14:paraId="253EF924" w14:textId="77777777" w:rsidR="00AD3F86" w:rsidRDefault="00AD3F86" w:rsidP="00AD3F86">
      <w:pPr>
        <w:pStyle w:val="KeepWithNext"/>
        <w:rPr>
          <w:rtl/>
          <w:lang w:eastAsia="he-IL"/>
        </w:rPr>
      </w:pPr>
    </w:p>
    <w:p w14:paraId="1AFBAFD1" w14:textId="0C264533" w:rsidR="00AD3F86" w:rsidRDefault="00AD3F86" w:rsidP="00AD3F86">
      <w:pPr>
        <w:rPr>
          <w:rtl/>
          <w:lang w:eastAsia="he-IL"/>
        </w:rPr>
      </w:pPr>
      <w:r>
        <w:rPr>
          <w:rFonts w:hint="cs"/>
          <w:rtl/>
          <w:lang w:eastAsia="he-IL"/>
        </w:rPr>
        <w:t>נצטרך לעבוד מול רשות האוכלוסין</w:t>
      </w:r>
      <w:r w:rsidR="001B79A0">
        <w:rPr>
          <w:rFonts w:hint="cs"/>
          <w:rtl/>
          <w:lang w:eastAsia="he-IL"/>
        </w:rPr>
        <w:t xml:space="preserve"> ולבדוק שם מה קורה לגבי תחולת החוק.</w:t>
      </w:r>
    </w:p>
    <w:p w14:paraId="3D7DB843" w14:textId="77777777" w:rsidR="001B79A0" w:rsidRDefault="001B79A0" w:rsidP="00AD3F86">
      <w:pPr>
        <w:rPr>
          <w:rtl/>
          <w:lang w:eastAsia="he-IL"/>
        </w:rPr>
      </w:pPr>
    </w:p>
    <w:p w14:paraId="37A4CF93" w14:textId="1A579AE3" w:rsidR="001B79A0" w:rsidRDefault="001B79A0" w:rsidP="001B79A0">
      <w:pPr>
        <w:pStyle w:val="af9"/>
        <w:keepNext/>
        <w:rPr>
          <w:rtl/>
          <w:lang w:eastAsia="he-IL"/>
        </w:rPr>
      </w:pPr>
      <w:bookmarkStart w:id="714" w:name="ET_guest_אביגיל_סון_פלדמן_92"/>
      <w:r w:rsidRPr="001B79A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B79A0">
        <w:rPr>
          <w:rStyle w:val="TagStyle"/>
          <w:rtl/>
        </w:rPr>
        <w:t xml:space="preserve"> &lt;&lt; אורח &gt;&gt;</w:t>
      </w:r>
      <w:r w:rsidR="00104BDF">
        <w:rPr>
          <w:rtl/>
          <w:lang w:eastAsia="he-IL"/>
        </w:rPr>
        <w:t xml:space="preserve"> </w:t>
      </w:r>
      <w:bookmarkEnd w:id="714"/>
    </w:p>
    <w:p w14:paraId="3A505C03" w14:textId="77777777" w:rsidR="001B79A0" w:rsidRDefault="001B79A0" w:rsidP="001B79A0">
      <w:pPr>
        <w:pStyle w:val="KeepWithNext"/>
        <w:rPr>
          <w:rtl/>
          <w:lang w:eastAsia="he-IL"/>
        </w:rPr>
      </w:pPr>
    </w:p>
    <w:p w14:paraId="3F970573" w14:textId="58014C9A" w:rsidR="001B79A0" w:rsidRDefault="001B79A0" w:rsidP="001B79A0">
      <w:pPr>
        <w:rPr>
          <w:rtl/>
          <w:lang w:eastAsia="he-IL"/>
        </w:rPr>
      </w:pPr>
      <w:r>
        <w:rPr>
          <w:rFonts w:hint="cs"/>
          <w:rtl/>
          <w:lang w:eastAsia="he-IL"/>
        </w:rPr>
        <w:t xml:space="preserve">אני רק אגיד שהסוגייה </w:t>
      </w:r>
      <w:bookmarkStart w:id="715" w:name="_ETM_Q1_2231124"/>
      <w:bookmarkEnd w:id="715"/>
      <w:r>
        <w:rPr>
          <w:rFonts w:hint="cs"/>
          <w:rtl/>
          <w:lang w:eastAsia="he-IL"/>
        </w:rPr>
        <w:t xml:space="preserve">הזאת היא סוגייה הרבה יותר רחבה מהחוק הזה. יש </w:t>
      </w:r>
      <w:bookmarkStart w:id="716" w:name="_ETM_Q1_2233866"/>
      <w:bookmarkEnd w:id="716"/>
      <w:r>
        <w:rPr>
          <w:rFonts w:hint="cs"/>
          <w:rtl/>
          <w:lang w:eastAsia="he-IL"/>
        </w:rPr>
        <w:t xml:space="preserve">המון חוקים שנסמכים על מידע מהמרשם. כל החוקים שגם </w:t>
      </w:r>
      <w:bookmarkStart w:id="717" w:name="_ETM_Q1_2241221"/>
      <w:bookmarkEnd w:id="717"/>
      <w:r>
        <w:rPr>
          <w:rFonts w:hint="cs"/>
          <w:rtl/>
          <w:lang w:eastAsia="he-IL"/>
        </w:rPr>
        <w:t xml:space="preserve">מסמיכים לקבל מידע מהמרשם, לשקול מידע מהמרשם וגם כל החוקים </w:t>
      </w:r>
      <w:bookmarkStart w:id="718" w:name="_ETM_Q1_2248281"/>
      <w:bookmarkEnd w:id="718"/>
      <w:r>
        <w:rPr>
          <w:rFonts w:hint="cs"/>
          <w:rtl/>
          <w:lang w:eastAsia="he-IL"/>
        </w:rPr>
        <w:t xml:space="preserve">שמבוססים על אישורים כאלה וגם חוקים, אפילו אם אני לוקחת הערכות מסוכנות שנעשות </w:t>
      </w:r>
      <w:r>
        <w:rPr>
          <w:rtl/>
          <w:lang w:eastAsia="he-IL"/>
        </w:rPr>
        <w:t>–</w:t>
      </w:r>
      <w:r>
        <w:rPr>
          <w:rFonts w:hint="cs"/>
          <w:rtl/>
          <w:lang w:eastAsia="he-IL"/>
        </w:rPr>
        <w:t xml:space="preserve"> כל מי שמקבל </w:t>
      </w:r>
      <w:bookmarkStart w:id="719" w:name="_ETM_Q1_2256770"/>
      <w:bookmarkEnd w:id="719"/>
      <w:r>
        <w:rPr>
          <w:rFonts w:hint="cs"/>
          <w:rtl/>
          <w:lang w:eastAsia="he-IL"/>
        </w:rPr>
        <w:t xml:space="preserve">מידע מהמרשם, ברמת העיקרון יש את הסוגייה של מה </w:t>
      </w:r>
      <w:bookmarkStart w:id="720" w:name="_ETM_Q1_2262496"/>
      <w:bookmarkEnd w:id="720"/>
      <w:r>
        <w:rPr>
          <w:rFonts w:hint="cs"/>
          <w:rtl/>
          <w:lang w:eastAsia="he-IL"/>
        </w:rPr>
        <w:t>זה משקף ככל שמדובר במישהו שהוא לא ישראלי ובטח אם אלה עבירות שבוצעו בחוץ לארץ.</w:t>
      </w:r>
      <w:r w:rsidR="002C1689">
        <w:rPr>
          <w:rFonts w:hint="cs"/>
          <w:rtl/>
          <w:lang w:eastAsia="he-IL"/>
        </w:rPr>
        <w:t xml:space="preserve"> </w:t>
      </w:r>
      <w:r>
        <w:rPr>
          <w:rFonts w:hint="cs"/>
          <w:rtl/>
          <w:lang w:eastAsia="he-IL"/>
        </w:rPr>
        <w:t>במקרה הזה זה מאוד מאוד מורכב כי החקיקה בתחום הזה לא בהכרח תואמת בכל מדינה. אתה</w:t>
      </w:r>
      <w:r w:rsidR="002C1689">
        <w:rPr>
          <w:rFonts w:hint="cs"/>
          <w:rtl/>
          <w:lang w:eastAsia="he-IL"/>
        </w:rPr>
        <w:t xml:space="preserve"> </w:t>
      </w:r>
      <w:r>
        <w:rPr>
          <w:rFonts w:hint="cs"/>
          <w:rtl/>
          <w:lang w:eastAsia="he-IL"/>
        </w:rPr>
        <w:t xml:space="preserve">לא בהכרח יכול לעשות את התרגום הזה. </w:t>
      </w:r>
      <w:bookmarkStart w:id="721" w:name="_ETM_Q1_2278517"/>
      <w:bookmarkStart w:id="722" w:name="_ETM_Q1_2278556"/>
      <w:bookmarkStart w:id="723" w:name="_ETM_Q1_2278604"/>
      <w:bookmarkStart w:id="724" w:name="_ETM_Q1_2278634"/>
      <w:bookmarkEnd w:id="721"/>
      <w:bookmarkEnd w:id="722"/>
      <w:bookmarkEnd w:id="723"/>
      <w:bookmarkEnd w:id="724"/>
      <w:r>
        <w:rPr>
          <w:rFonts w:hint="cs"/>
          <w:rtl/>
          <w:lang w:eastAsia="he-IL"/>
        </w:rPr>
        <w:t>אני אומר שזה משהו הרבה יותר רחב. המרשם הפלילי הוא איזשהו מסד נתונים שמשמש להרבה מאוד חוקים. הסוגייה הזו היא סוגייה רחבה. נאמר כאן שיש איזשהו תהליך מול משרד הפנים ואני מניחה שזה בהקשר הרחב יותר. חשוב לי לחדד ולומר שזה משהו הרבה יותר רחב.</w:t>
      </w:r>
    </w:p>
    <w:p w14:paraId="7ABB12D5" w14:textId="77777777" w:rsidR="001B79A0" w:rsidRDefault="001B79A0" w:rsidP="001B79A0">
      <w:pPr>
        <w:rPr>
          <w:rtl/>
          <w:lang w:eastAsia="he-IL"/>
        </w:rPr>
      </w:pPr>
      <w:bookmarkStart w:id="725" w:name="_ETM_Q1_2301050"/>
      <w:bookmarkStart w:id="726" w:name="_ETM_Q1_2301089"/>
      <w:bookmarkEnd w:id="725"/>
      <w:bookmarkEnd w:id="726"/>
    </w:p>
    <w:p w14:paraId="09B02744" w14:textId="1841EC69" w:rsidR="001B79A0" w:rsidRDefault="001B79A0" w:rsidP="001B79A0">
      <w:pPr>
        <w:pStyle w:val="af6"/>
        <w:keepNext/>
        <w:rPr>
          <w:rtl/>
        </w:rPr>
      </w:pPr>
      <w:bookmarkStart w:id="727" w:name="ET_yor_6053_93"/>
      <w:r w:rsidRPr="001B79A0">
        <w:rPr>
          <w:rStyle w:val="TagStyle"/>
          <w:rtl/>
        </w:rPr>
        <w:t xml:space="preserve"> &lt;&lt; יור &gt;&gt; </w:t>
      </w:r>
      <w:r>
        <w:rPr>
          <w:rtl/>
        </w:rPr>
        <w:t>היו"ר יוסף טייב:</w:t>
      </w:r>
      <w:r w:rsidRPr="001B79A0">
        <w:rPr>
          <w:rStyle w:val="TagStyle"/>
          <w:rtl/>
        </w:rPr>
        <w:t xml:space="preserve"> &lt;&lt; יור &gt;&gt;</w:t>
      </w:r>
      <w:r w:rsidR="00104BDF">
        <w:rPr>
          <w:rtl/>
        </w:rPr>
        <w:t xml:space="preserve"> </w:t>
      </w:r>
      <w:bookmarkEnd w:id="727"/>
    </w:p>
    <w:p w14:paraId="6D1EBA1C" w14:textId="77777777" w:rsidR="001B79A0" w:rsidRDefault="001B79A0" w:rsidP="001B79A0">
      <w:pPr>
        <w:pStyle w:val="KeepWithNext"/>
        <w:rPr>
          <w:rtl/>
          <w:lang w:eastAsia="he-IL"/>
        </w:rPr>
      </w:pPr>
    </w:p>
    <w:p w14:paraId="279EC6D0" w14:textId="52FA0C13" w:rsidR="001B79A0" w:rsidRDefault="001B79A0" w:rsidP="001B79A0">
      <w:pPr>
        <w:rPr>
          <w:rtl/>
          <w:lang w:eastAsia="he-IL"/>
        </w:rPr>
      </w:pPr>
      <w:r>
        <w:rPr>
          <w:rFonts w:hint="cs"/>
          <w:rtl/>
          <w:lang w:eastAsia="he-IL"/>
        </w:rPr>
        <w:t xml:space="preserve">אני אומר שזה לא רק זה. תבינו את התופעה. יכול להיות מישהו שיש לו אישור עבודה כאן בישראל, לכאורה יכול לעבוד בכל מקום, אבל בעצם בעקבות כך שאין לי </w:t>
      </w:r>
      <w:bookmarkStart w:id="728" w:name="_ETM_Q1_2312199"/>
      <w:bookmarkEnd w:id="728"/>
      <w:r>
        <w:rPr>
          <w:rFonts w:hint="cs"/>
          <w:rtl/>
          <w:lang w:eastAsia="he-IL"/>
        </w:rPr>
        <w:t xml:space="preserve">את האפשרות לעקוב אחרי אותו איש כי המספר שלו כל פעם מתחלף, אין לי איזשהו מספר מעקב, מספר סידורי, מספר זהות, מספר אשרה, הוא יכול להחליף את </w:t>
      </w:r>
      <w:bookmarkStart w:id="729" w:name="_ETM_Q1_2321068"/>
      <w:bookmarkEnd w:id="729"/>
      <w:r>
        <w:rPr>
          <w:rFonts w:hint="cs"/>
          <w:rtl/>
          <w:lang w:eastAsia="he-IL"/>
        </w:rPr>
        <w:t xml:space="preserve">הדרכון, הדרכון שלו פג תוקף והוא קיבל דרכון חדש ולכן </w:t>
      </w:r>
      <w:bookmarkStart w:id="730" w:name="_ETM_Q1_2324939"/>
      <w:bookmarkEnd w:id="730"/>
      <w:r>
        <w:rPr>
          <w:rFonts w:hint="cs"/>
          <w:rtl/>
          <w:lang w:eastAsia="he-IL"/>
        </w:rPr>
        <w:t xml:space="preserve">יש לו מספר חדש </w:t>
      </w:r>
      <w:r>
        <w:rPr>
          <w:rtl/>
          <w:lang w:eastAsia="he-IL"/>
        </w:rPr>
        <w:t>–</w:t>
      </w:r>
      <w:r>
        <w:rPr>
          <w:rFonts w:hint="cs"/>
          <w:rtl/>
          <w:lang w:eastAsia="he-IL"/>
        </w:rPr>
        <w:t xml:space="preserve"> אין למשטרת ישראל מידע על אותו אדם. יכול להיות שהאדם הזה גנב, רצח -</w:t>
      </w:r>
      <w:r w:rsidR="002C1689">
        <w:rPr>
          <w:rFonts w:hint="cs"/>
          <w:rtl/>
          <w:lang w:eastAsia="he-IL"/>
        </w:rPr>
        <w:t xml:space="preserve"> </w:t>
      </w:r>
      <w:r>
        <w:rPr>
          <w:rFonts w:hint="cs"/>
          <w:rtl/>
          <w:lang w:eastAsia="he-IL"/>
        </w:rPr>
        <w:t>סתם אני הולך לקצה</w:t>
      </w:r>
      <w:bookmarkStart w:id="731" w:name="_ETM_Q1_2339978"/>
      <w:bookmarkEnd w:id="731"/>
      <w:r>
        <w:rPr>
          <w:rFonts w:hint="cs"/>
          <w:rtl/>
          <w:lang w:eastAsia="he-IL"/>
        </w:rPr>
        <w:t xml:space="preserve"> -</w:t>
      </w:r>
      <w:r w:rsidR="002C1689">
        <w:rPr>
          <w:rFonts w:hint="cs"/>
          <w:rtl/>
          <w:lang w:eastAsia="he-IL"/>
        </w:rPr>
        <w:t xml:space="preserve"> </w:t>
      </w:r>
      <w:r>
        <w:rPr>
          <w:rFonts w:hint="cs"/>
          <w:rtl/>
          <w:lang w:eastAsia="he-IL"/>
        </w:rPr>
        <w:t>אני עוצר אותו והוא עם דרכון חדש</w:t>
      </w:r>
      <w:bookmarkStart w:id="732" w:name="_ETM_Q1_2337035"/>
      <w:bookmarkEnd w:id="732"/>
      <w:r>
        <w:rPr>
          <w:rFonts w:hint="cs"/>
          <w:rtl/>
          <w:lang w:eastAsia="he-IL"/>
        </w:rPr>
        <w:t xml:space="preserve"> ואני לא יודע שהוא אותו אדם שרצח.</w:t>
      </w:r>
    </w:p>
    <w:p w14:paraId="4EC1B657" w14:textId="77777777" w:rsidR="001B79A0" w:rsidRDefault="001B79A0" w:rsidP="001B79A0">
      <w:pPr>
        <w:rPr>
          <w:rtl/>
          <w:lang w:eastAsia="he-IL"/>
        </w:rPr>
      </w:pPr>
    </w:p>
    <w:p w14:paraId="6D8DD104" w14:textId="1E8B0D24" w:rsidR="001B79A0" w:rsidRDefault="001B79A0" w:rsidP="001B79A0">
      <w:pPr>
        <w:pStyle w:val="af9"/>
        <w:keepNext/>
        <w:rPr>
          <w:rtl/>
          <w:lang w:eastAsia="he-IL"/>
        </w:rPr>
      </w:pPr>
      <w:bookmarkStart w:id="733" w:name="ET_guest_תמר_בייט_שרון_94"/>
      <w:r w:rsidRPr="001B79A0">
        <w:rPr>
          <w:rStyle w:val="TagStyle"/>
          <w:rtl/>
        </w:rPr>
        <w:t xml:space="preserve"> &lt;&lt; אורח &gt;&gt; </w:t>
      </w:r>
      <w:r>
        <w:rPr>
          <w:rtl/>
          <w:lang w:eastAsia="he-IL"/>
        </w:rPr>
        <w:t>תמר בייט שרון:</w:t>
      </w:r>
      <w:r w:rsidRPr="001B79A0">
        <w:rPr>
          <w:rStyle w:val="TagStyle"/>
          <w:rtl/>
        </w:rPr>
        <w:t xml:space="preserve"> &lt;&lt; אורח &gt;&gt;</w:t>
      </w:r>
      <w:r w:rsidR="00104BDF">
        <w:rPr>
          <w:rtl/>
          <w:lang w:eastAsia="he-IL"/>
        </w:rPr>
        <w:t xml:space="preserve"> </w:t>
      </w:r>
      <w:bookmarkEnd w:id="733"/>
    </w:p>
    <w:p w14:paraId="6DF3B055" w14:textId="77777777" w:rsidR="001B79A0" w:rsidRDefault="001B79A0" w:rsidP="001B79A0">
      <w:pPr>
        <w:pStyle w:val="KeepWithNext"/>
        <w:rPr>
          <w:rtl/>
          <w:lang w:eastAsia="he-IL"/>
        </w:rPr>
      </w:pPr>
    </w:p>
    <w:p w14:paraId="7E6BC22F" w14:textId="3C8339FB" w:rsidR="001B79A0" w:rsidRDefault="001B79A0" w:rsidP="001B79A0">
      <w:pPr>
        <w:rPr>
          <w:rtl/>
          <w:lang w:eastAsia="he-IL"/>
        </w:rPr>
      </w:pPr>
      <w:r>
        <w:rPr>
          <w:rFonts w:hint="cs"/>
          <w:rtl/>
          <w:lang w:eastAsia="he-IL"/>
        </w:rPr>
        <w:t>אני מניחה שבמקרה בודד ובמקרה פרטי אפשר לחקור ולחפור במערכות ולהגיע למידע על אותו אדם אבל</w:t>
      </w:r>
      <w:bookmarkStart w:id="734" w:name="_ETM_Q1_2349308"/>
      <w:bookmarkEnd w:id="734"/>
      <w:r>
        <w:rPr>
          <w:rFonts w:hint="cs"/>
          <w:rtl/>
          <w:lang w:eastAsia="he-IL"/>
        </w:rPr>
        <w:t xml:space="preserve"> זה דורש בדיקה מאוד מאוד מעמיקה ופרטנית, שזה לא משהו שאתה יכול לעשות כשאתה מדבר במסות של אנשים שפונים לקבל אישורי העסקה וצריך לתת להם מענה בלחיצת כפתור. בוא נעשה הפרדה בין מקרה פרטני</w:t>
      </w:r>
      <w:bookmarkStart w:id="735" w:name="_ETM_Q1_2369467"/>
      <w:bookmarkEnd w:id="735"/>
      <w:r w:rsidR="002C1689">
        <w:rPr>
          <w:rFonts w:hint="cs"/>
          <w:rtl/>
          <w:lang w:eastAsia="he-IL"/>
        </w:rPr>
        <w:t xml:space="preserve"> </w:t>
      </w:r>
      <w:r>
        <w:rPr>
          <w:rFonts w:hint="cs"/>
          <w:rtl/>
          <w:lang w:eastAsia="he-IL"/>
        </w:rPr>
        <w:t>לבין מענה במסות לאישורי העסקה. אלה שני דברים שונים.</w:t>
      </w:r>
    </w:p>
    <w:p w14:paraId="784A724C" w14:textId="77777777" w:rsidR="001B79A0" w:rsidRDefault="001B79A0" w:rsidP="001B79A0">
      <w:pPr>
        <w:rPr>
          <w:rtl/>
          <w:lang w:eastAsia="he-IL"/>
        </w:rPr>
      </w:pPr>
      <w:bookmarkStart w:id="736" w:name="_ETM_Q1_2377466"/>
      <w:bookmarkStart w:id="737" w:name="_ETM_Q1_2377503"/>
      <w:bookmarkEnd w:id="736"/>
      <w:bookmarkEnd w:id="737"/>
    </w:p>
    <w:p w14:paraId="07DEBBBF" w14:textId="39911CB5" w:rsidR="001B79A0" w:rsidRDefault="001B79A0" w:rsidP="001B79A0">
      <w:pPr>
        <w:pStyle w:val="a4"/>
        <w:keepNext/>
        <w:rPr>
          <w:rtl/>
        </w:rPr>
      </w:pPr>
      <w:bookmarkStart w:id="738" w:name="ET_speaker_נירה_לאמעי_רכלבסקי_95"/>
      <w:r w:rsidRPr="001B79A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B79A0">
        <w:rPr>
          <w:rStyle w:val="TagStyle"/>
          <w:rtl/>
        </w:rPr>
        <w:t xml:space="preserve"> &lt;&lt; דובר &gt;&gt;</w:t>
      </w:r>
      <w:r w:rsidR="00104BDF">
        <w:rPr>
          <w:rtl/>
        </w:rPr>
        <w:t xml:space="preserve"> </w:t>
      </w:r>
      <w:bookmarkEnd w:id="738"/>
    </w:p>
    <w:p w14:paraId="4CEFB963" w14:textId="77777777" w:rsidR="001B79A0" w:rsidRDefault="001B79A0" w:rsidP="001B79A0">
      <w:pPr>
        <w:pStyle w:val="KeepWithNext"/>
        <w:rPr>
          <w:rtl/>
          <w:lang w:eastAsia="he-IL"/>
        </w:rPr>
      </w:pPr>
    </w:p>
    <w:p w14:paraId="4E8ABC49" w14:textId="60BD46AA" w:rsidR="001B79A0" w:rsidRDefault="001B79A0" w:rsidP="001B79A0">
      <w:pPr>
        <w:rPr>
          <w:rtl/>
          <w:lang w:eastAsia="he-IL"/>
        </w:rPr>
      </w:pPr>
      <w:r>
        <w:rPr>
          <w:rFonts w:hint="cs"/>
          <w:rtl/>
          <w:lang w:eastAsia="he-IL"/>
        </w:rPr>
        <w:t xml:space="preserve">אתם </w:t>
      </w:r>
      <w:bookmarkStart w:id="739" w:name="_ETM_Q1_2376800"/>
      <w:bookmarkEnd w:id="739"/>
      <w:r>
        <w:rPr>
          <w:rFonts w:hint="cs"/>
          <w:rtl/>
          <w:lang w:eastAsia="he-IL"/>
        </w:rPr>
        <w:t xml:space="preserve">לא בודקים את השם שלו? נניח שהמספר השתנה, אבל </w:t>
      </w:r>
      <w:bookmarkStart w:id="740" w:name="_ETM_Q1_2379403"/>
      <w:bookmarkEnd w:id="740"/>
      <w:r>
        <w:rPr>
          <w:rFonts w:hint="cs"/>
          <w:rtl/>
          <w:lang w:eastAsia="he-IL"/>
        </w:rPr>
        <w:t xml:space="preserve">מגיע אדם, לא מכניסים את השם שלו </w:t>
      </w:r>
      <w:bookmarkStart w:id="741" w:name="_ETM_Q1_2380585"/>
      <w:bookmarkEnd w:id="741"/>
      <w:r>
        <w:rPr>
          <w:rFonts w:hint="cs"/>
          <w:rtl/>
          <w:lang w:eastAsia="he-IL"/>
        </w:rPr>
        <w:t>למערכת ורואים שלפחות השם זהה ואז בודקים את המאפיינים?</w:t>
      </w:r>
    </w:p>
    <w:p w14:paraId="04CFC424" w14:textId="77777777" w:rsidR="001B79A0" w:rsidRDefault="001B79A0" w:rsidP="001B79A0">
      <w:pPr>
        <w:rPr>
          <w:rtl/>
          <w:lang w:eastAsia="he-IL"/>
        </w:rPr>
      </w:pPr>
      <w:bookmarkStart w:id="742" w:name="_ETM_Q1_2377514"/>
      <w:bookmarkStart w:id="743" w:name="_ETM_Q1_2377544"/>
      <w:bookmarkEnd w:id="742"/>
      <w:bookmarkEnd w:id="743"/>
    </w:p>
    <w:p w14:paraId="085E86A6" w14:textId="0DDC99F5" w:rsidR="001B79A0" w:rsidRDefault="001B79A0" w:rsidP="001B79A0">
      <w:pPr>
        <w:pStyle w:val="af9"/>
        <w:keepNext/>
        <w:rPr>
          <w:rtl/>
          <w:lang w:eastAsia="he-IL"/>
        </w:rPr>
      </w:pPr>
      <w:bookmarkStart w:id="744" w:name="ET_guest_תמר_בייט_שרון_96"/>
      <w:r w:rsidRPr="001B79A0">
        <w:rPr>
          <w:rStyle w:val="TagStyle"/>
          <w:rtl/>
        </w:rPr>
        <w:t xml:space="preserve"> &lt;&lt; אורח &gt;&gt; </w:t>
      </w:r>
      <w:r>
        <w:rPr>
          <w:rtl/>
          <w:lang w:eastAsia="he-IL"/>
        </w:rPr>
        <w:t>תמר בייט שרון:</w:t>
      </w:r>
      <w:r w:rsidRPr="001B79A0">
        <w:rPr>
          <w:rStyle w:val="TagStyle"/>
          <w:rtl/>
        </w:rPr>
        <w:t xml:space="preserve"> &lt;&lt; אורח &gt;&gt;</w:t>
      </w:r>
      <w:r w:rsidR="00104BDF">
        <w:rPr>
          <w:rtl/>
          <w:lang w:eastAsia="he-IL"/>
        </w:rPr>
        <w:t xml:space="preserve"> </w:t>
      </w:r>
      <w:bookmarkEnd w:id="744"/>
    </w:p>
    <w:p w14:paraId="5845D064" w14:textId="77777777" w:rsidR="001B79A0" w:rsidRDefault="001B79A0" w:rsidP="001B79A0">
      <w:pPr>
        <w:pStyle w:val="KeepWithNext"/>
        <w:rPr>
          <w:rtl/>
          <w:lang w:eastAsia="he-IL"/>
        </w:rPr>
      </w:pPr>
    </w:p>
    <w:p w14:paraId="09651335" w14:textId="25EAE4EF" w:rsidR="001B79A0" w:rsidRDefault="001B79A0" w:rsidP="001B79A0">
      <w:pPr>
        <w:rPr>
          <w:rtl/>
          <w:lang w:eastAsia="he-IL"/>
        </w:rPr>
      </w:pPr>
      <w:r>
        <w:rPr>
          <w:rFonts w:hint="cs"/>
          <w:rtl/>
          <w:lang w:eastAsia="he-IL"/>
        </w:rPr>
        <w:t>את יודעת</w:t>
      </w:r>
      <w:bookmarkStart w:id="745" w:name="_ETM_Q1_2385381"/>
      <w:bookmarkEnd w:id="745"/>
      <w:r>
        <w:rPr>
          <w:rFonts w:hint="cs"/>
          <w:rtl/>
          <w:lang w:eastAsia="he-IL"/>
        </w:rPr>
        <w:t xml:space="preserve"> כמה קשה אפילו בשמות. אם את כבר נוגעת בשמות, גם שמות מכל מיני מדינות בעולם שיש להם </w:t>
      </w:r>
      <w:proofErr w:type="spellStart"/>
      <w:r>
        <w:rPr>
          <w:rFonts w:hint="cs"/>
          <w:rtl/>
          <w:lang w:eastAsia="he-IL"/>
        </w:rPr>
        <w:t>איותים</w:t>
      </w:r>
      <w:proofErr w:type="spellEnd"/>
      <w:r>
        <w:rPr>
          <w:rFonts w:hint="cs"/>
          <w:rtl/>
          <w:lang w:eastAsia="he-IL"/>
        </w:rPr>
        <w:t xml:space="preserve"> כאלה </w:t>
      </w:r>
      <w:bookmarkStart w:id="746" w:name="_ETM_Q1_2394490"/>
      <w:bookmarkEnd w:id="746"/>
      <w:r>
        <w:rPr>
          <w:rFonts w:hint="cs"/>
          <w:rtl/>
          <w:lang w:eastAsia="he-IL"/>
        </w:rPr>
        <w:t>ואחרים, זה</w:t>
      </w:r>
      <w:r w:rsidR="002C1689">
        <w:rPr>
          <w:rFonts w:hint="cs"/>
          <w:rtl/>
          <w:lang w:eastAsia="he-IL"/>
        </w:rPr>
        <w:t xml:space="preserve"> </w:t>
      </w:r>
      <w:r>
        <w:rPr>
          <w:rFonts w:hint="cs"/>
          <w:rtl/>
          <w:lang w:eastAsia="he-IL"/>
        </w:rPr>
        <w:t xml:space="preserve">גם משהו מורכב. שוב, במקרה הפרטני אני </w:t>
      </w:r>
      <w:bookmarkStart w:id="747" w:name="_ETM_Q1_2401057"/>
      <w:bookmarkEnd w:id="747"/>
      <w:r>
        <w:rPr>
          <w:rFonts w:hint="cs"/>
          <w:rtl/>
          <w:lang w:eastAsia="he-IL"/>
        </w:rPr>
        <w:t>יכולה לחקור ולחפור</w:t>
      </w:r>
      <w:r w:rsidR="002C1689">
        <w:rPr>
          <w:rFonts w:hint="cs"/>
          <w:rtl/>
          <w:lang w:eastAsia="he-IL"/>
        </w:rPr>
        <w:t xml:space="preserve"> </w:t>
      </w:r>
      <w:r>
        <w:rPr>
          <w:rFonts w:hint="cs"/>
          <w:rtl/>
          <w:lang w:eastAsia="he-IL"/>
        </w:rPr>
        <w:t>ולהגיע ולנסות לבנות תמונה על אותו אדם.</w:t>
      </w:r>
    </w:p>
    <w:p w14:paraId="35A9812E" w14:textId="77777777" w:rsidR="001B79A0" w:rsidRDefault="001B79A0" w:rsidP="001B79A0">
      <w:pPr>
        <w:rPr>
          <w:rtl/>
          <w:lang w:eastAsia="he-IL"/>
        </w:rPr>
      </w:pPr>
      <w:bookmarkStart w:id="748" w:name="_ETM_Q1_2407325"/>
      <w:bookmarkStart w:id="749" w:name="_ETM_Q1_2407363"/>
      <w:bookmarkEnd w:id="748"/>
      <w:bookmarkEnd w:id="749"/>
    </w:p>
    <w:p w14:paraId="63FACBB9" w14:textId="249A367D" w:rsidR="001B79A0" w:rsidRDefault="001B79A0" w:rsidP="001B79A0">
      <w:pPr>
        <w:pStyle w:val="af6"/>
        <w:keepNext/>
        <w:rPr>
          <w:rtl/>
        </w:rPr>
      </w:pPr>
      <w:bookmarkStart w:id="750" w:name="ET_yor_6053_97"/>
      <w:r w:rsidRPr="001B79A0">
        <w:rPr>
          <w:rStyle w:val="TagStyle"/>
          <w:rtl/>
        </w:rPr>
        <w:t xml:space="preserve"> &lt;&lt; יור &gt;&gt; </w:t>
      </w:r>
      <w:r>
        <w:rPr>
          <w:rtl/>
        </w:rPr>
        <w:t>היו"ר יוסף טייב:</w:t>
      </w:r>
      <w:r w:rsidRPr="001B79A0">
        <w:rPr>
          <w:rStyle w:val="TagStyle"/>
          <w:rtl/>
        </w:rPr>
        <w:t xml:space="preserve"> &lt;&lt; יור &gt;&gt;</w:t>
      </w:r>
      <w:r w:rsidR="00104BDF">
        <w:rPr>
          <w:rtl/>
        </w:rPr>
        <w:t xml:space="preserve"> </w:t>
      </w:r>
      <w:bookmarkEnd w:id="750"/>
    </w:p>
    <w:p w14:paraId="02CA51F8" w14:textId="77777777" w:rsidR="001B79A0" w:rsidRDefault="001B79A0" w:rsidP="001B79A0">
      <w:pPr>
        <w:pStyle w:val="KeepWithNext"/>
        <w:rPr>
          <w:rtl/>
          <w:lang w:eastAsia="he-IL"/>
        </w:rPr>
      </w:pPr>
    </w:p>
    <w:p w14:paraId="59DB55AB" w14:textId="1B6F619C" w:rsidR="001B79A0" w:rsidRDefault="001B79A0" w:rsidP="001B79A0">
      <w:pPr>
        <w:rPr>
          <w:rtl/>
          <w:lang w:eastAsia="he-IL"/>
        </w:rPr>
      </w:pPr>
      <w:r>
        <w:rPr>
          <w:rFonts w:hint="cs"/>
          <w:rtl/>
          <w:lang w:eastAsia="he-IL"/>
        </w:rPr>
        <w:t>אני שואל אותך משהו אחר.</w:t>
      </w:r>
      <w:r w:rsidR="00D711F6">
        <w:rPr>
          <w:rFonts w:hint="cs"/>
          <w:rtl/>
          <w:lang w:eastAsia="he-IL"/>
        </w:rPr>
        <w:t xml:space="preserve"> הוא מגיע למשטרת הגבולות</w:t>
      </w:r>
      <w:bookmarkStart w:id="751" w:name="_ETM_Q1_2410330"/>
      <w:bookmarkEnd w:id="751"/>
      <w:r w:rsidR="00D711F6">
        <w:rPr>
          <w:rFonts w:hint="cs"/>
          <w:rtl/>
          <w:lang w:eastAsia="he-IL"/>
        </w:rPr>
        <w:t xml:space="preserve"> עם הדרכון, אני יודע שהוא האיש שקודם עבר כאן עבירה </w:t>
      </w:r>
      <w:bookmarkStart w:id="752" w:name="_ETM_Q1_2415587"/>
      <w:bookmarkEnd w:id="752"/>
      <w:r w:rsidR="00D711F6">
        <w:rPr>
          <w:rFonts w:hint="cs"/>
          <w:rtl/>
          <w:lang w:eastAsia="he-IL"/>
        </w:rPr>
        <w:t>או לא? אני מכניס אותו לישראל, על פי מה? על סמך מה?</w:t>
      </w:r>
    </w:p>
    <w:p w14:paraId="68CFA398" w14:textId="77777777" w:rsidR="00D711F6" w:rsidRDefault="00D711F6" w:rsidP="001B79A0">
      <w:pPr>
        <w:rPr>
          <w:rtl/>
          <w:lang w:eastAsia="he-IL"/>
        </w:rPr>
      </w:pPr>
      <w:bookmarkStart w:id="753" w:name="_ETM_Q1_2415321"/>
      <w:bookmarkStart w:id="754" w:name="_ETM_Q1_2415358"/>
      <w:bookmarkEnd w:id="753"/>
      <w:bookmarkEnd w:id="754"/>
    </w:p>
    <w:p w14:paraId="774F8612" w14:textId="2F92F3B6" w:rsidR="00D711F6" w:rsidRDefault="00D711F6" w:rsidP="00D711F6">
      <w:pPr>
        <w:pStyle w:val="af9"/>
        <w:keepNext/>
        <w:rPr>
          <w:rtl/>
          <w:lang w:eastAsia="he-IL"/>
        </w:rPr>
      </w:pPr>
      <w:bookmarkStart w:id="755" w:name="ET_guest_תמר_בייט_שרון_98"/>
      <w:r w:rsidRPr="00D711F6">
        <w:rPr>
          <w:rStyle w:val="TagStyle"/>
          <w:rtl/>
        </w:rPr>
        <w:t xml:space="preserve"> &lt;&lt; אורח &gt;&gt; </w:t>
      </w:r>
      <w:r>
        <w:rPr>
          <w:rtl/>
          <w:lang w:eastAsia="he-IL"/>
        </w:rPr>
        <w:t>תמר בייט שרון:</w:t>
      </w:r>
      <w:r w:rsidRPr="00D711F6">
        <w:rPr>
          <w:rStyle w:val="TagStyle"/>
          <w:rtl/>
        </w:rPr>
        <w:t xml:space="preserve"> &lt;&lt; אורח &gt;&gt;</w:t>
      </w:r>
      <w:r w:rsidR="00104BDF">
        <w:rPr>
          <w:rtl/>
          <w:lang w:eastAsia="he-IL"/>
        </w:rPr>
        <w:t xml:space="preserve"> </w:t>
      </w:r>
      <w:bookmarkEnd w:id="755"/>
    </w:p>
    <w:p w14:paraId="2E9CB8F3" w14:textId="77777777" w:rsidR="00D711F6" w:rsidRDefault="00D711F6" w:rsidP="00D711F6">
      <w:pPr>
        <w:pStyle w:val="KeepWithNext"/>
        <w:rPr>
          <w:rtl/>
          <w:lang w:eastAsia="he-IL"/>
        </w:rPr>
      </w:pPr>
    </w:p>
    <w:p w14:paraId="2BCAE338" w14:textId="06955720" w:rsidR="00D711F6" w:rsidRDefault="00D711F6" w:rsidP="00D711F6">
      <w:pPr>
        <w:rPr>
          <w:rtl/>
          <w:lang w:eastAsia="he-IL"/>
        </w:rPr>
      </w:pPr>
      <w:r>
        <w:rPr>
          <w:rFonts w:hint="cs"/>
          <w:rtl/>
          <w:lang w:eastAsia="he-IL"/>
        </w:rPr>
        <w:t>המערכת הזאת היא לא</w:t>
      </w:r>
      <w:r w:rsidR="002C1689">
        <w:rPr>
          <w:rFonts w:hint="cs"/>
          <w:rtl/>
          <w:lang w:eastAsia="he-IL"/>
        </w:rPr>
        <w:t xml:space="preserve"> </w:t>
      </w:r>
      <w:r>
        <w:rPr>
          <w:rFonts w:hint="cs"/>
          <w:rtl/>
          <w:lang w:eastAsia="he-IL"/>
        </w:rPr>
        <w:t>מערכת שאני יכולה לענות עליה. זה לא תחום</w:t>
      </w:r>
      <w:bookmarkStart w:id="756" w:name="_ETM_Q1_2427314"/>
      <w:bookmarkEnd w:id="756"/>
      <w:r>
        <w:rPr>
          <w:rFonts w:hint="cs"/>
          <w:rtl/>
          <w:lang w:eastAsia="he-IL"/>
        </w:rPr>
        <w:t xml:space="preserve"> שאני יכולה לענות עליו וזה גם לא בתחום האחריות והסמכות שלי, </w:t>
      </w:r>
      <w:bookmarkStart w:id="757" w:name="_ETM_Q1_2431851"/>
      <w:bookmarkEnd w:id="757"/>
      <w:r>
        <w:rPr>
          <w:rFonts w:hint="cs"/>
          <w:rtl/>
          <w:lang w:eastAsia="he-IL"/>
        </w:rPr>
        <w:t>משטרת הגבולות.</w:t>
      </w:r>
    </w:p>
    <w:p w14:paraId="687FA43D" w14:textId="77777777" w:rsidR="00D711F6" w:rsidRDefault="00D711F6" w:rsidP="00D711F6">
      <w:pPr>
        <w:rPr>
          <w:rtl/>
          <w:lang w:eastAsia="he-IL"/>
        </w:rPr>
      </w:pPr>
    </w:p>
    <w:p w14:paraId="5BE42655" w14:textId="39187A10" w:rsidR="00D711F6" w:rsidRDefault="00D711F6" w:rsidP="00D711F6">
      <w:pPr>
        <w:pStyle w:val="af9"/>
        <w:keepNext/>
        <w:rPr>
          <w:rtl/>
          <w:lang w:eastAsia="he-IL"/>
        </w:rPr>
      </w:pPr>
      <w:bookmarkStart w:id="758" w:name="ET_guest_אביגיל_סון_פלדמן_99"/>
      <w:r w:rsidRPr="00D711F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711F6">
        <w:rPr>
          <w:rStyle w:val="TagStyle"/>
          <w:rtl/>
        </w:rPr>
        <w:t xml:space="preserve"> &lt;&lt; אורח &gt;&gt;</w:t>
      </w:r>
      <w:r w:rsidR="00104BDF">
        <w:rPr>
          <w:rtl/>
          <w:lang w:eastAsia="he-IL"/>
        </w:rPr>
        <w:t xml:space="preserve"> </w:t>
      </w:r>
      <w:bookmarkEnd w:id="758"/>
    </w:p>
    <w:p w14:paraId="6B1C1E89" w14:textId="77777777" w:rsidR="00D711F6" w:rsidRDefault="00D711F6" w:rsidP="00D711F6">
      <w:pPr>
        <w:pStyle w:val="KeepWithNext"/>
        <w:rPr>
          <w:rtl/>
          <w:lang w:eastAsia="he-IL"/>
        </w:rPr>
      </w:pPr>
    </w:p>
    <w:p w14:paraId="2B5EC837" w14:textId="06E3D828" w:rsidR="00D711F6" w:rsidRDefault="00D711F6" w:rsidP="00D711F6">
      <w:pPr>
        <w:rPr>
          <w:rtl/>
          <w:lang w:eastAsia="he-IL"/>
        </w:rPr>
      </w:pPr>
      <w:r>
        <w:rPr>
          <w:rFonts w:hint="cs"/>
          <w:rtl/>
          <w:lang w:eastAsia="he-IL"/>
        </w:rPr>
        <w:t>זה נראה לי גם קשור באופן כללי</w:t>
      </w:r>
      <w:r w:rsidR="002C1689">
        <w:rPr>
          <w:rFonts w:hint="cs"/>
          <w:rtl/>
          <w:lang w:eastAsia="he-IL"/>
        </w:rPr>
        <w:t xml:space="preserve"> </w:t>
      </w:r>
      <w:r>
        <w:rPr>
          <w:rFonts w:hint="cs"/>
          <w:rtl/>
          <w:lang w:eastAsia="he-IL"/>
        </w:rPr>
        <w:t>לכל המערך של היתרי עבודה. אני לא הכי מבינה בו אבל כך נראה לי.</w:t>
      </w:r>
    </w:p>
    <w:p w14:paraId="14D2931F" w14:textId="77777777" w:rsidR="00D711F6" w:rsidRDefault="00D711F6" w:rsidP="00D711F6">
      <w:pPr>
        <w:rPr>
          <w:rtl/>
          <w:lang w:eastAsia="he-IL"/>
        </w:rPr>
      </w:pPr>
      <w:bookmarkStart w:id="759" w:name="_ETM_Q1_2438457"/>
      <w:bookmarkStart w:id="760" w:name="_ETM_Q1_2438492"/>
      <w:bookmarkEnd w:id="759"/>
      <w:bookmarkEnd w:id="760"/>
    </w:p>
    <w:p w14:paraId="01E0D623" w14:textId="6F0E1F2A" w:rsidR="00D711F6" w:rsidRDefault="00D711F6" w:rsidP="00D711F6">
      <w:pPr>
        <w:pStyle w:val="af6"/>
        <w:keepNext/>
        <w:rPr>
          <w:rtl/>
        </w:rPr>
      </w:pPr>
      <w:bookmarkStart w:id="761" w:name="ET_yor_6053_100"/>
      <w:r w:rsidRPr="00D711F6">
        <w:rPr>
          <w:rStyle w:val="TagStyle"/>
          <w:rtl/>
        </w:rPr>
        <w:t xml:space="preserve"> &lt;&lt; יור &gt;&gt; </w:t>
      </w:r>
      <w:r>
        <w:rPr>
          <w:rtl/>
        </w:rPr>
        <w:t>היו"ר יוסף טייב:</w:t>
      </w:r>
      <w:r w:rsidRPr="00D711F6">
        <w:rPr>
          <w:rStyle w:val="TagStyle"/>
          <w:rtl/>
        </w:rPr>
        <w:t xml:space="preserve"> &lt;&lt; יור &gt;&gt;</w:t>
      </w:r>
      <w:r w:rsidR="00104BDF">
        <w:rPr>
          <w:rtl/>
        </w:rPr>
        <w:t xml:space="preserve"> </w:t>
      </w:r>
      <w:bookmarkEnd w:id="761"/>
    </w:p>
    <w:p w14:paraId="5BC5EF2F" w14:textId="77777777" w:rsidR="00D711F6" w:rsidRDefault="00D711F6" w:rsidP="00D711F6">
      <w:pPr>
        <w:pStyle w:val="KeepWithNext"/>
        <w:rPr>
          <w:rtl/>
          <w:lang w:eastAsia="he-IL"/>
        </w:rPr>
      </w:pPr>
    </w:p>
    <w:p w14:paraId="3399C122" w14:textId="2BB6A018" w:rsidR="00AD3F86" w:rsidRDefault="00D711F6" w:rsidP="00D711F6">
      <w:pPr>
        <w:rPr>
          <w:rtl/>
          <w:lang w:eastAsia="he-IL"/>
        </w:rPr>
      </w:pPr>
      <w:r>
        <w:rPr>
          <w:rFonts w:hint="cs"/>
          <w:rtl/>
          <w:lang w:eastAsia="he-IL"/>
        </w:rPr>
        <w:t xml:space="preserve">לא. לא קשור להיתרי עבודה. עזבי. תייר הגיע, עבר כאן עבירה, יצא, אחרי </w:t>
      </w:r>
      <w:bookmarkStart w:id="762" w:name="_ETM_Q1_2444283"/>
      <w:bookmarkEnd w:id="762"/>
      <w:r>
        <w:rPr>
          <w:rFonts w:hint="cs"/>
          <w:rtl/>
          <w:lang w:eastAsia="he-IL"/>
        </w:rPr>
        <w:t>חמש שנים החליף דרכון וחוזר בחזרה. אני מכניס אותו לישראל או לא?</w:t>
      </w:r>
      <w:bookmarkStart w:id="763" w:name="_ETM_Q1_2088157"/>
      <w:bookmarkStart w:id="764" w:name="_ETM_Q1_2088187"/>
      <w:bookmarkEnd w:id="763"/>
      <w:bookmarkEnd w:id="764"/>
      <w:r w:rsidR="002C1689">
        <w:rPr>
          <w:rFonts w:hint="cs"/>
          <w:rtl/>
          <w:lang w:eastAsia="he-IL"/>
        </w:rPr>
        <w:t xml:space="preserve"> </w:t>
      </w:r>
      <w:r w:rsidR="00F91032">
        <w:rPr>
          <w:rFonts w:hint="cs"/>
          <w:rtl/>
          <w:lang w:eastAsia="he-IL"/>
        </w:rPr>
        <w:t xml:space="preserve">הרי ברור שאותו שוטר או שוטרת שעומדים בביקורת דרכונים, הוא לא מתחיל לעשות </w:t>
      </w:r>
      <w:bookmarkStart w:id="765" w:name="_ETM_Q1_2462237"/>
      <w:bookmarkEnd w:id="765"/>
      <w:r w:rsidR="00F91032">
        <w:rPr>
          <w:rFonts w:hint="cs"/>
          <w:rtl/>
          <w:lang w:eastAsia="he-IL"/>
        </w:rPr>
        <w:t xml:space="preserve">עכשיו איזשהו מחקר של שעתיים כדי לדעת מי אותו אדם. יש לו איזו מערכת שקופצת לו. תעשו התאמות. סטארט-אפ ניישן. תעשו התאמות שיקפוץ אצלכם גם במקרים האלה. אני לא מבין למה זה מסובך. </w:t>
      </w:r>
    </w:p>
    <w:p w14:paraId="4B28B8C4" w14:textId="77777777" w:rsidR="00F91032" w:rsidRDefault="00F91032" w:rsidP="00D711F6">
      <w:pPr>
        <w:rPr>
          <w:rtl/>
          <w:lang w:eastAsia="he-IL"/>
        </w:rPr>
      </w:pPr>
      <w:bookmarkStart w:id="766" w:name="_ETM_Q1_2475814"/>
      <w:bookmarkStart w:id="767" w:name="_ETM_Q1_2475852"/>
      <w:bookmarkEnd w:id="766"/>
      <w:bookmarkEnd w:id="767"/>
    </w:p>
    <w:p w14:paraId="1835C9F9" w14:textId="234DF2A4" w:rsidR="00F91032" w:rsidRDefault="00F91032" w:rsidP="00F91032">
      <w:pPr>
        <w:pStyle w:val="af9"/>
        <w:keepNext/>
        <w:rPr>
          <w:rtl/>
          <w:lang w:eastAsia="he-IL"/>
        </w:rPr>
      </w:pPr>
      <w:bookmarkStart w:id="768" w:name="ET_guest_תמר_בייט_שרון_101"/>
      <w:r w:rsidRPr="00F91032">
        <w:rPr>
          <w:rStyle w:val="TagStyle"/>
          <w:rtl/>
        </w:rPr>
        <w:t xml:space="preserve"> &lt;&lt; אורח &gt;&gt; </w:t>
      </w:r>
      <w:r>
        <w:rPr>
          <w:rtl/>
          <w:lang w:eastAsia="he-IL"/>
        </w:rPr>
        <w:t>תמר בייט שרון:</w:t>
      </w:r>
      <w:r w:rsidRPr="00F91032">
        <w:rPr>
          <w:rStyle w:val="TagStyle"/>
          <w:rtl/>
        </w:rPr>
        <w:t xml:space="preserve"> &lt;&lt; אורח &gt;&gt;</w:t>
      </w:r>
      <w:r w:rsidR="00104BDF">
        <w:rPr>
          <w:rtl/>
          <w:lang w:eastAsia="he-IL"/>
        </w:rPr>
        <w:t xml:space="preserve"> </w:t>
      </w:r>
      <w:bookmarkEnd w:id="768"/>
    </w:p>
    <w:p w14:paraId="160CEFB1" w14:textId="77777777" w:rsidR="00F91032" w:rsidRDefault="00F91032" w:rsidP="00F91032">
      <w:pPr>
        <w:pStyle w:val="KeepWithNext"/>
        <w:rPr>
          <w:rtl/>
          <w:lang w:eastAsia="he-IL"/>
        </w:rPr>
      </w:pPr>
    </w:p>
    <w:p w14:paraId="2B07E2FC" w14:textId="6AE34999" w:rsidR="00F91032" w:rsidRDefault="00F91032" w:rsidP="00F91032">
      <w:pPr>
        <w:rPr>
          <w:rtl/>
          <w:lang w:eastAsia="he-IL"/>
        </w:rPr>
      </w:pPr>
      <w:r>
        <w:rPr>
          <w:rFonts w:hint="cs"/>
          <w:rtl/>
          <w:lang w:eastAsia="he-IL"/>
        </w:rPr>
        <w:t>שוב, אני חושבת</w:t>
      </w:r>
      <w:bookmarkStart w:id="769" w:name="_ETM_Q1_2477507"/>
      <w:bookmarkEnd w:id="769"/>
      <w:r>
        <w:rPr>
          <w:rFonts w:hint="cs"/>
          <w:rtl/>
          <w:lang w:eastAsia="he-IL"/>
        </w:rPr>
        <w:t xml:space="preserve"> שזה בתחום</w:t>
      </w:r>
      <w:r w:rsidR="002C1689">
        <w:rPr>
          <w:rFonts w:hint="cs"/>
          <w:rtl/>
          <w:lang w:eastAsia="he-IL"/>
        </w:rPr>
        <w:t xml:space="preserve"> </w:t>
      </w:r>
      <w:r>
        <w:rPr>
          <w:rFonts w:hint="cs"/>
          <w:rtl/>
          <w:lang w:eastAsia="he-IL"/>
        </w:rPr>
        <w:t>משרד הפנים אבל אפשר לבדוק את זה.</w:t>
      </w:r>
    </w:p>
    <w:p w14:paraId="5194BD4A" w14:textId="77777777" w:rsidR="00F91032" w:rsidRDefault="00F91032" w:rsidP="00F91032">
      <w:pPr>
        <w:rPr>
          <w:rtl/>
          <w:lang w:eastAsia="he-IL"/>
        </w:rPr>
      </w:pPr>
    </w:p>
    <w:p w14:paraId="6172D860" w14:textId="23ECCCDC" w:rsidR="00F91032" w:rsidRDefault="00F91032" w:rsidP="00F91032">
      <w:pPr>
        <w:pStyle w:val="af6"/>
        <w:keepNext/>
        <w:rPr>
          <w:rtl/>
        </w:rPr>
      </w:pPr>
      <w:bookmarkStart w:id="770" w:name="ET_yor_6053_102"/>
      <w:r w:rsidRPr="00F91032">
        <w:rPr>
          <w:rStyle w:val="TagStyle"/>
          <w:rtl/>
        </w:rPr>
        <w:t xml:space="preserve"> &lt;&lt; יור &gt;&gt; </w:t>
      </w:r>
      <w:r>
        <w:rPr>
          <w:rtl/>
        </w:rPr>
        <w:t>היו"ר יוסף טייב:</w:t>
      </w:r>
      <w:r w:rsidRPr="00F91032">
        <w:rPr>
          <w:rStyle w:val="TagStyle"/>
          <w:rtl/>
        </w:rPr>
        <w:t xml:space="preserve"> &lt;&lt; יור &gt;&gt;</w:t>
      </w:r>
      <w:r w:rsidR="00104BDF">
        <w:rPr>
          <w:rtl/>
        </w:rPr>
        <w:t xml:space="preserve"> </w:t>
      </w:r>
      <w:bookmarkEnd w:id="770"/>
    </w:p>
    <w:p w14:paraId="5AC14B29" w14:textId="77777777" w:rsidR="00F91032" w:rsidRDefault="00F91032" w:rsidP="00F91032">
      <w:pPr>
        <w:pStyle w:val="KeepWithNext"/>
        <w:rPr>
          <w:rtl/>
          <w:lang w:eastAsia="he-IL"/>
        </w:rPr>
      </w:pPr>
    </w:p>
    <w:p w14:paraId="52165BEA" w14:textId="0D1A5C2F" w:rsidR="00F91032" w:rsidRDefault="00F91032" w:rsidP="00F91032">
      <w:pPr>
        <w:rPr>
          <w:rtl/>
          <w:lang w:eastAsia="he-IL"/>
        </w:rPr>
      </w:pPr>
      <w:r>
        <w:rPr>
          <w:rFonts w:hint="cs"/>
          <w:rtl/>
          <w:lang w:eastAsia="he-IL"/>
        </w:rPr>
        <w:t xml:space="preserve">בסדר. תבדקו את זה מהצד שלכם. אנחנו </w:t>
      </w:r>
      <w:bookmarkStart w:id="771" w:name="_ETM_Q1_2482482"/>
      <w:bookmarkEnd w:id="771"/>
      <w:r>
        <w:rPr>
          <w:rFonts w:hint="cs"/>
          <w:rtl/>
          <w:lang w:eastAsia="he-IL"/>
        </w:rPr>
        <w:t>נבדוק את זה גם מול</w:t>
      </w:r>
      <w:r w:rsidR="002C1689">
        <w:rPr>
          <w:rFonts w:hint="cs"/>
          <w:rtl/>
          <w:lang w:eastAsia="he-IL"/>
        </w:rPr>
        <w:t xml:space="preserve"> </w:t>
      </w:r>
      <w:r>
        <w:rPr>
          <w:rFonts w:hint="cs"/>
          <w:rtl/>
          <w:lang w:eastAsia="he-IL"/>
        </w:rPr>
        <w:t>מרשם האוכלוסין. אני אבדוק את זה.</w:t>
      </w:r>
    </w:p>
    <w:p w14:paraId="6CA6F7E3" w14:textId="77777777" w:rsidR="00F91032" w:rsidRDefault="00F91032" w:rsidP="00F91032">
      <w:pPr>
        <w:rPr>
          <w:rtl/>
          <w:lang w:eastAsia="he-IL"/>
        </w:rPr>
      </w:pPr>
    </w:p>
    <w:p w14:paraId="4FE47049" w14:textId="1CEA6845" w:rsidR="00F91032" w:rsidRDefault="00F91032" w:rsidP="00F91032">
      <w:pPr>
        <w:pStyle w:val="af9"/>
        <w:keepNext/>
        <w:rPr>
          <w:rtl/>
          <w:lang w:eastAsia="he-IL"/>
        </w:rPr>
      </w:pPr>
      <w:bookmarkStart w:id="772" w:name="ET_guest_אפרת_ליפשיץ_פרקש_104"/>
      <w:r w:rsidRPr="00F91032">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F91032">
        <w:rPr>
          <w:rStyle w:val="TagStyle"/>
          <w:rtl/>
        </w:rPr>
        <w:t xml:space="preserve"> &lt;&lt; אורח &gt;&gt;</w:t>
      </w:r>
      <w:r w:rsidR="00104BDF">
        <w:rPr>
          <w:rtl/>
          <w:lang w:eastAsia="he-IL"/>
        </w:rPr>
        <w:t xml:space="preserve"> </w:t>
      </w:r>
      <w:bookmarkEnd w:id="772"/>
    </w:p>
    <w:p w14:paraId="0465119D" w14:textId="77777777" w:rsidR="00F91032" w:rsidRDefault="00F91032" w:rsidP="00F91032">
      <w:pPr>
        <w:pStyle w:val="KeepWithNext"/>
        <w:rPr>
          <w:rtl/>
          <w:lang w:eastAsia="he-IL"/>
        </w:rPr>
      </w:pPr>
    </w:p>
    <w:p w14:paraId="2F545B9C" w14:textId="6EEA4432" w:rsidR="00F91032" w:rsidRDefault="00F91032" w:rsidP="00F91032">
      <w:pPr>
        <w:rPr>
          <w:rtl/>
          <w:lang w:eastAsia="he-IL"/>
        </w:rPr>
      </w:pPr>
      <w:r>
        <w:rPr>
          <w:rFonts w:hint="cs"/>
          <w:rtl/>
          <w:lang w:eastAsia="he-IL"/>
        </w:rPr>
        <w:t>המשרד לביטחון לאומי.</w:t>
      </w:r>
      <w:r w:rsidR="002C1689">
        <w:rPr>
          <w:rFonts w:hint="cs"/>
          <w:rtl/>
          <w:lang w:eastAsia="he-IL"/>
        </w:rPr>
        <w:t xml:space="preserve"> </w:t>
      </w:r>
      <w:r>
        <w:rPr>
          <w:rFonts w:hint="cs"/>
          <w:rtl/>
          <w:lang w:eastAsia="he-IL"/>
        </w:rPr>
        <w:t xml:space="preserve">יש משהו שנוסף כאן </w:t>
      </w:r>
      <w:bookmarkStart w:id="773" w:name="_ETM_Q1_2498587"/>
      <w:bookmarkEnd w:id="773"/>
      <w:r>
        <w:rPr>
          <w:rFonts w:hint="cs"/>
          <w:rtl/>
          <w:lang w:eastAsia="he-IL"/>
        </w:rPr>
        <w:t>בסעיף 3(ב)(1) שלא הופיע בנוסח שעבר בקריאה ראשונה ו</w:t>
      </w:r>
      <w:bookmarkStart w:id="774" w:name="_ETM_Q1_2506545"/>
      <w:bookmarkEnd w:id="774"/>
      <w:r>
        <w:rPr>
          <w:rFonts w:hint="cs"/>
          <w:rtl/>
          <w:lang w:eastAsia="he-IL"/>
        </w:rPr>
        <w:t>יש לו בעייתיות מאוד גדולה מבחינת משטרת ישראל. אנחנו</w:t>
      </w:r>
      <w:bookmarkStart w:id="775" w:name="_ETM_Q1_2507341"/>
      <w:bookmarkEnd w:id="775"/>
      <w:r>
        <w:rPr>
          <w:rFonts w:hint="cs"/>
          <w:rtl/>
          <w:lang w:eastAsia="he-IL"/>
        </w:rPr>
        <w:t xml:space="preserve"> מדברים על הרכיב "שהיה אחראי עליו בעת ביצוע העבירה". בשונה מהפילוח של מתחת לגיל שש שלגביו היה איזשהו קושי יישומי אבל משטרת ישראל יכולה למצוא </w:t>
      </w:r>
      <w:bookmarkStart w:id="776" w:name="_ETM_Q1_2523650"/>
      <w:bookmarkEnd w:id="776"/>
      <w:r>
        <w:rPr>
          <w:rFonts w:hint="cs"/>
          <w:rtl/>
          <w:lang w:eastAsia="he-IL"/>
        </w:rPr>
        <w:t>את הפתרונות</w:t>
      </w:r>
      <w:r w:rsidR="002C1689">
        <w:rPr>
          <w:rFonts w:hint="cs"/>
          <w:rtl/>
          <w:lang w:eastAsia="he-IL"/>
        </w:rPr>
        <w:t xml:space="preserve"> </w:t>
      </w:r>
      <w:r>
        <w:rPr>
          <w:rFonts w:hint="cs"/>
          <w:rtl/>
          <w:lang w:eastAsia="he-IL"/>
        </w:rPr>
        <w:t>אם תקים יחידה לצורך העניין, כאן מדובר על</w:t>
      </w:r>
      <w:r w:rsidR="002C1689">
        <w:rPr>
          <w:rFonts w:hint="cs"/>
          <w:rtl/>
          <w:lang w:eastAsia="he-IL"/>
        </w:rPr>
        <w:t xml:space="preserve"> </w:t>
      </w:r>
      <w:r>
        <w:rPr>
          <w:rFonts w:hint="cs"/>
          <w:rtl/>
          <w:lang w:eastAsia="he-IL"/>
        </w:rPr>
        <w:t>רכיב בסעיף שהוא שוט לא יישומי כי</w:t>
      </w:r>
      <w:r w:rsidR="002C1689">
        <w:rPr>
          <w:rFonts w:hint="cs"/>
          <w:rtl/>
          <w:lang w:eastAsia="he-IL"/>
        </w:rPr>
        <w:t xml:space="preserve"> </w:t>
      </w:r>
      <w:r>
        <w:rPr>
          <w:rFonts w:hint="cs"/>
          <w:rtl/>
          <w:lang w:eastAsia="he-IL"/>
        </w:rPr>
        <w:t xml:space="preserve">למשטרת ישראל אין את המידע </w:t>
      </w:r>
      <w:bookmarkStart w:id="777" w:name="_ETM_Q1_2533572"/>
      <w:bookmarkEnd w:id="777"/>
      <w:r>
        <w:rPr>
          <w:rFonts w:hint="cs"/>
          <w:rtl/>
          <w:lang w:eastAsia="he-IL"/>
        </w:rPr>
        <w:t>הזה. אם זה לא מופיע כחלק</w:t>
      </w:r>
      <w:r w:rsidR="002C1689">
        <w:rPr>
          <w:rFonts w:hint="cs"/>
          <w:rtl/>
          <w:lang w:eastAsia="he-IL"/>
        </w:rPr>
        <w:t xml:space="preserve"> </w:t>
      </w:r>
      <w:r>
        <w:rPr>
          <w:rFonts w:hint="cs"/>
          <w:rtl/>
          <w:lang w:eastAsia="he-IL"/>
        </w:rPr>
        <w:t>מיסודות העבירה</w:t>
      </w:r>
      <w:r w:rsidR="002C1689">
        <w:rPr>
          <w:rFonts w:hint="cs"/>
          <w:rtl/>
          <w:lang w:eastAsia="he-IL"/>
        </w:rPr>
        <w:t xml:space="preserve"> </w:t>
      </w:r>
      <w:r>
        <w:rPr>
          <w:rFonts w:hint="cs"/>
          <w:rtl/>
          <w:lang w:eastAsia="he-IL"/>
        </w:rPr>
        <w:t>ומדווח למשטרת ישראל, למרשם הפלילי כעבירה שבוצעה על ידי אחראי, משטרת ישראל לא תדע את</w:t>
      </w:r>
      <w:bookmarkStart w:id="778" w:name="_ETM_Q1_2545753"/>
      <w:bookmarkEnd w:id="778"/>
      <w:r>
        <w:rPr>
          <w:rFonts w:hint="cs"/>
          <w:rtl/>
          <w:lang w:eastAsia="he-IL"/>
        </w:rPr>
        <w:t xml:space="preserve"> הרכיב הזה בעבירה. </w:t>
      </w:r>
    </w:p>
    <w:p w14:paraId="6310D86E" w14:textId="77777777" w:rsidR="00F91032" w:rsidRDefault="00F91032" w:rsidP="00F91032">
      <w:pPr>
        <w:rPr>
          <w:rtl/>
          <w:lang w:eastAsia="he-IL"/>
        </w:rPr>
      </w:pPr>
      <w:bookmarkStart w:id="779" w:name="_ETM_Q1_2551242"/>
      <w:bookmarkStart w:id="780" w:name="_ETM_Q1_2551282"/>
      <w:bookmarkEnd w:id="779"/>
      <w:bookmarkEnd w:id="780"/>
    </w:p>
    <w:p w14:paraId="3322551B" w14:textId="3F6D340A" w:rsidR="00F91032" w:rsidRDefault="00F91032" w:rsidP="00F91032">
      <w:pPr>
        <w:rPr>
          <w:rtl/>
          <w:lang w:eastAsia="he-IL"/>
        </w:rPr>
      </w:pPr>
      <w:bookmarkStart w:id="781" w:name="_ETM_Q1_2551345"/>
      <w:bookmarkStart w:id="782" w:name="_ETM_Q1_2551378"/>
      <w:bookmarkEnd w:id="781"/>
      <w:bookmarkEnd w:id="782"/>
      <w:r>
        <w:rPr>
          <w:rFonts w:hint="cs"/>
          <w:rtl/>
          <w:lang w:eastAsia="he-IL"/>
        </w:rPr>
        <w:t>ניתן למשטרה להרחיב</w:t>
      </w:r>
      <w:r w:rsidR="002C1689">
        <w:rPr>
          <w:rFonts w:hint="cs"/>
          <w:rtl/>
          <w:lang w:eastAsia="he-IL"/>
        </w:rPr>
        <w:t xml:space="preserve"> </w:t>
      </w:r>
      <w:r>
        <w:rPr>
          <w:rFonts w:hint="cs"/>
          <w:rtl/>
          <w:lang w:eastAsia="he-IL"/>
        </w:rPr>
        <w:t>ולהסביר איך הדבר</w:t>
      </w:r>
      <w:bookmarkStart w:id="783" w:name="_ETM_Q1_2552881"/>
      <w:bookmarkEnd w:id="783"/>
      <w:r>
        <w:rPr>
          <w:rFonts w:hint="cs"/>
          <w:rtl/>
          <w:lang w:eastAsia="he-IL"/>
        </w:rPr>
        <w:t xml:space="preserve"> הזה עובד בפועל אבל חשוב להבין שכך הסעיף לא יכו</w:t>
      </w:r>
      <w:bookmarkStart w:id="784" w:name="_ETM_Q1_2557431"/>
      <w:bookmarkEnd w:id="784"/>
      <w:r>
        <w:rPr>
          <w:rFonts w:hint="cs"/>
          <w:rtl/>
          <w:lang w:eastAsia="he-IL"/>
        </w:rPr>
        <w:t>ל להישאר.</w:t>
      </w:r>
    </w:p>
    <w:p w14:paraId="0ABE64D8" w14:textId="77777777" w:rsidR="00F91032" w:rsidRDefault="00F91032" w:rsidP="00F91032">
      <w:pPr>
        <w:rPr>
          <w:rtl/>
          <w:lang w:eastAsia="he-IL"/>
        </w:rPr>
      </w:pPr>
      <w:bookmarkStart w:id="785" w:name="_ETM_Q1_2561860"/>
      <w:bookmarkStart w:id="786" w:name="_ETM_Q1_2561895"/>
      <w:bookmarkEnd w:id="785"/>
      <w:bookmarkEnd w:id="786"/>
    </w:p>
    <w:p w14:paraId="4502569F" w14:textId="070E2FA2" w:rsidR="00F91032" w:rsidRDefault="00F91032" w:rsidP="00F91032">
      <w:pPr>
        <w:pStyle w:val="a4"/>
        <w:keepNext/>
        <w:rPr>
          <w:rtl/>
        </w:rPr>
      </w:pPr>
      <w:bookmarkStart w:id="787" w:name="ET_speaker_5786_105"/>
      <w:r w:rsidRPr="00F91032">
        <w:rPr>
          <w:rStyle w:val="TagStyle"/>
          <w:rtl/>
        </w:rPr>
        <w:t xml:space="preserve"> &lt;&lt; דובר &gt;&gt; </w:t>
      </w:r>
      <w:r>
        <w:rPr>
          <w:rtl/>
        </w:rPr>
        <w:t>אופיר כץ (הליכוד):</w:t>
      </w:r>
      <w:r w:rsidRPr="00F91032">
        <w:rPr>
          <w:rStyle w:val="TagStyle"/>
          <w:rtl/>
        </w:rPr>
        <w:t xml:space="preserve"> &lt;&lt; דובר &gt;&gt;</w:t>
      </w:r>
      <w:r w:rsidR="00104BDF">
        <w:rPr>
          <w:rtl/>
        </w:rPr>
        <w:t xml:space="preserve"> </w:t>
      </w:r>
      <w:bookmarkEnd w:id="787"/>
    </w:p>
    <w:p w14:paraId="782A97C5" w14:textId="77777777" w:rsidR="00F91032" w:rsidRDefault="00F91032" w:rsidP="00F91032">
      <w:pPr>
        <w:pStyle w:val="KeepWithNext"/>
        <w:rPr>
          <w:rtl/>
          <w:lang w:eastAsia="he-IL"/>
        </w:rPr>
      </w:pPr>
    </w:p>
    <w:p w14:paraId="6084FE5C" w14:textId="2DBF072A" w:rsidR="00F91032" w:rsidRDefault="00F91032" w:rsidP="00F91032">
      <w:pPr>
        <w:rPr>
          <w:rtl/>
          <w:lang w:eastAsia="he-IL"/>
        </w:rPr>
      </w:pPr>
      <w:r>
        <w:rPr>
          <w:rFonts w:hint="cs"/>
          <w:rtl/>
          <w:lang w:eastAsia="he-IL"/>
        </w:rPr>
        <w:t>איזה רכיב חסר?</w:t>
      </w:r>
    </w:p>
    <w:p w14:paraId="64D4EBB2" w14:textId="77777777" w:rsidR="00F91032" w:rsidRDefault="00F91032" w:rsidP="00F91032">
      <w:pPr>
        <w:rPr>
          <w:rtl/>
          <w:lang w:eastAsia="he-IL"/>
        </w:rPr>
      </w:pPr>
    </w:p>
    <w:p w14:paraId="0DB1367D" w14:textId="03A49A65" w:rsidR="00F91032" w:rsidRDefault="00F91032" w:rsidP="00F91032">
      <w:pPr>
        <w:pStyle w:val="af9"/>
        <w:keepNext/>
        <w:rPr>
          <w:rtl/>
          <w:lang w:eastAsia="he-IL"/>
        </w:rPr>
      </w:pPr>
      <w:bookmarkStart w:id="788" w:name="ET_guest_אפרת_ליפשיץ_פרקש_106"/>
      <w:r w:rsidRPr="00F91032">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F91032">
        <w:rPr>
          <w:rStyle w:val="TagStyle"/>
          <w:rtl/>
        </w:rPr>
        <w:t xml:space="preserve"> &lt;&lt; אורח &gt;&gt;</w:t>
      </w:r>
      <w:r w:rsidR="00104BDF">
        <w:rPr>
          <w:rtl/>
          <w:lang w:eastAsia="he-IL"/>
        </w:rPr>
        <w:t xml:space="preserve"> </w:t>
      </w:r>
      <w:bookmarkEnd w:id="788"/>
    </w:p>
    <w:p w14:paraId="0AC1EEF7" w14:textId="77777777" w:rsidR="00F91032" w:rsidRDefault="00F91032" w:rsidP="00F91032">
      <w:pPr>
        <w:pStyle w:val="KeepWithNext"/>
        <w:rPr>
          <w:rtl/>
          <w:lang w:eastAsia="he-IL"/>
        </w:rPr>
      </w:pPr>
    </w:p>
    <w:p w14:paraId="5123B638" w14:textId="2F8E585C" w:rsidR="00F91032" w:rsidRDefault="00F91032" w:rsidP="00F91032">
      <w:pPr>
        <w:rPr>
          <w:rtl/>
          <w:lang w:eastAsia="he-IL"/>
        </w:rPr>
      </w:pPr>
      <w:r>
        <w:rPr>
          <w:rFonts w:hint="cs"/>
          <w:rtl/>
          <w:lang w:eastAsia="he-IL"/>
        </w:rPr>
        <w:t xml:space="preserve">אם הוא אחראי וזה לא מופיע </w:t>
      </w:r>
      <w:bookmarkStart w:id="789" w:name="_ETM_Q1_2566144"/>
      <w:bookmarkEnd w:id="789"/>
      <w:r>
        <w:rPr>
          <w:rFonts w:hint="cs"/>
          <w:rtl/>
          <w:lang w:eastAsia="he-IL"/>
        </w:rPr>
        <w:t xml:space="preserve">כחלק מיסודות העבירה כפי שדווחה למשטרת ישראל. אנחנו מבקשים ממשטרת ישראל לתת אישור על סמך מידע שלא מופיע אצלה. </w:t>
      </w:r>
    </w:p>
    <w:p w14:paraId="57EBC03F" w14:textId="77777777" w:rsidR="00F91032" w:rsidRDefault="00F91032" w:rsidP="00F91032">
      <w:pPr>
        <w:rPr>
          <w:rtl/>
          <w:lang w:eastAsia="he-IL"/>
        </w:rPr>
      </w:pPr>
    </w:p>
    <w:p w14:paraId="15FD7469" w14:textId="1E922833" w:rsidR="00F91032" w:rsidRDefault="00F91032" w:rsidP="00F91032">
      <w:pPr>
        <w:pStyle w:val="a4"/>
        <w:keepNext/>
        <w:rPr>
          <w:rtl/>
        </w:rPr>
      </w:pPr>
      <w:bookmarkStart w:id="790" w:name="ET_speaker_5786_107"/>
      <w:r w:rsidRPr="00F91032">
        <w:rPr>
          <w:rStyle w:val="TagStyle"/>
          <w:rtl/>
        </w:rPr>
        <w:t xml:space="preserve"> &lt;&lt; דובר &gt;&gt; </w:t>
      </w:r>
      <w:r>
        <w:rPr>
          <w:rtl/>
        </w:rPr>
        <w:t>אופיר כץ (הליכוד):</w:t>
      </w:r>
      <w:r w:rsidRPr="00F91032">
        <w:rPr>
          <w:rStyle w:val="TagStyle"/>
          <w:rtl/>
        </w:rPr>
        <w:t xml:space="preserve"> &lt;&lt; דובר &gt;&gt;</w:t>
      </w:r>
      <w:r w:rsidR="00104BDF">
        <w:rPr>
          <w:rtl/>
        </w:rPr>
        <w:t xml:space="preserve"> </w:t>
      </w:r>
      <w:bookmarkEnd w:id="790"/>
    </w:p>
    <w:p w14:paraId="3CB8F3DD" w14:textId="77777777" w:rsidR="00F91032" w:rsidRDefault="00F91032" w:rsidP="00F91032">
      <w:pPr>
        <w:pStyle w:val="KeepWithNext"/>
        <w:rPr>
          <w:rtl/>
          <w:lang w:eastAsia="he-IL"/>
        </w:rPr>
      </w:pPr>
    </w:p>
    <w:p w14:paraId="4FB48E90" w14:textId="4CD2391D" w:rsidR="00F91032" w:rsidRDefault="00F91032" w:rsidP="00F91032">
      <w:pPr>
        <w:rPr>
          <w:rtl/>
          <w:lang w:eastAsia="he-IL"/>
        </w:rPr>
      </w:pPr>
      <w:r>
        <w:rPr>
          <w:rFonts w:hint="cs"/>
          <w:rtl/>
          <w:lang w:eastAsia="he-IL"/>
        </w:rPr>
        <w:t>איך זה כן רשום?</w:t>
      </w:r>
    </w:p>
    <w:p w14:paraId="148E5C2D" w14:textId="77777777" w:rsidR="00F91032" w:rsidRDefault="00F91032" w:rsidP="00F91032">
      <w:pPr>
        <w:rPr>
          <w:rtl/>
          <w:lang w:eastAsia="he-IL"/>
        </w:rPr>
      </w:pPr>
      <w:bookmarkStart w:id="791" w:name="_ETM_Q1_2578558"/>
      <w:bookmarkStart w:id="792" w:name="_ETM_Q1_2578588"/>
      <w:bookmarkStart w:id="793" w:name="_ETM_Q1_2581406"/>
      <w:bookmarkEnd w:id="791"/>
      <w:bookmarkEnd w:id="792"/>
      <w:bookmarkEnd w:id="793"/>
    </w:p>
    <w:p w14:paraId="34646875" w14:textId="22384B5E" w:rsidR="00F91032" w:rsidRDefault="00F91032" w:rsidP="00F91032">
      <w:pPr>
        <w:pStyle w:val="af9"/>
        <w:keepNext/>
        <w:rPr>
          <w:rtl/>
          <w:lang w:eastAsia="he-IL"/>
        </w:rPr>
      </w:pPr>
      <w:bookmarkStart w:id="794" w:name="ET_guest_אפרת_ליפשיץ_פרקש_108"/>
      <w:r w:rsidRPr="00F91032">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F91032">
        <w:rPr>
          <w:rStyle w:val="TagStyle"/>
          <w:rtl/>
        </w:rPr>
        <w:t xml:space="preserve"> &lt;&lt; אורח &gt;&gt;</w:t>
      </w:r>
      <w:r w:rsidR="00104BDF">
        <w:rPr>
          <w:rtl/>
          <w:lang w:eastAsia="he-IL"/>
        </w:rPr>
        <w:t xml:space="preserve"> </w:t>
      </w:r>
      <w:bookmarkEnd w:id="794"/>
    </w:p>
    <w:p w14:paraId="6545DF55" w14:textId="77777777" w:rsidR="00F91032" w:rsidRDefault="00F91032" w:rsidP="00F91032">
      <w:pPr>
        <w:pStyle w:val="KeepWithNext"/>
        <w:rPr>
          <w:rtl/>
          <w:lang w:eastAsia="he-IL"/>
        </w:rPr>
      </w:pPr>
    </w:p>
    <w:p w14:paraId="0FAC04C0" w14:textId="082CFB62" w:rsidR="00F91032" w:rsidRDefault="00F91032" w:rsidP="00F91032">
      <w:pPr>
        <w:rPr>
          <w:rtl/>
          <w:lang w:eastAsia="he-IL"/>
        </w:rPr>
      </w:pPr>
      <w:bookmarkStart w:id="795" w:name="_ETM_Q1_2581749"/>
      <w:bookmarkStart w:id="796" w:name="_ETM_Q1_2581788"/>
      <w:bookmarkEnd w:id="795"/>
      <w:bookmarkEnd w:id="796"/>
      <w:r>
        <w:rPr>
          <w:rFonts w:hint="cs"/>
          <w:rtl/>
          <w:lang w:eastAsia="he-IL"/>
        </w:rPr>
        <w:t xml:space="preserve">זה מופיע לצורך העניין כעבירת תקיפה ומשטרת ישראל לא </w:t>
      </w:r>
      <w:bookmarkStart w:id="797" w:name="_ETM_Q1_2582826"/>
      <w:bookmarkEnd w:id="797"/>
      <w:r>
        <w:rPr>
          <w:rFonts w:hint="cs"/>
          <w:rtl/>
          <w:lang w:eastAsia="he-IL"/>
        </w:rPr>
        <w:t>תדע שזאת תקיפה שבוצעה על ידיו.</w:t>
      </w:r>
    </w:p>
    <w:p w14:paraId="0DAA7F83" w14:textId="77777777" w:rsidR="00F91032" w:rsidRDefault="00F91032" w:rsidP="00F91032">
      <w:pPr>
        <w:rPr>
          <w:rtl/>
          <w:lang w:eastAsia="he-IL"/>
        </w:rPr>
      </w:pPr>
      <w:bookmarkStart w:id="798" w:name="_ETM_Q1_2585890"/>
      <w:bookmarkStart w:id="799" w:name="_ETM_Q1_2585921"/>
      <w:bookmarkEnd w:id="798"/>
      <w:bookmarkEnd w:id="799"/>
    </w:p>
    <w:p w14:paraId="1D915B69" w14:textId="40B118AD" w:rsidR="00F91032" w:rsidRDefault="00F91032" w:rsidP="00F91032">
      <w:pPr>
        <w:pStyle w:val="a4"/>
        <w:keepNext/>
        <w:rPr>
          <w:rtl/>
        </w:rPr>
      </w:pPr>
      <w:bookmarkStart w:id="800" w:name="ET_speaker_5786_109"/>
      <w:r w:rsidRPr="00F91032">
        <w:rPr>
          <w:rStyle w:val="TagStyle"/>
          <w:rtl/>
        </w:rPr>
        <w:t xml:space="preserve"> &lt;&lt; דובר &gt;&gt; </w:t>
      </w:r>
      <w:r>
        <w:rPr>
          <w:rtl/>
        </w:rPr>
        <w:t>אופיר כץ (הליכוד):</w:t>
      </w:r>
      <w:r w:rsidRPr="00F91032">
        <w:rPr>
          <w:rStyle w:val="TagStyle"/>
          <w:rtl/>
        </w:rPr>
        <w:t xml:space="preserve"> &lt;&lt; דובר &gt;&gt;</w:t>
      </w:r>
      <w:r w:rsidR="00104BDF">
        <w:rPr>
          <w:rtl/>
        </w:rPr>
        <w:t xml:space="preserve"> </w:t>
      </w:r>
      <w:bookmarkEnd w:id="800"/>
    </w:p>
    <w:p w14:paraId="072C85C4" w14:textId="77777777" w:rsidR="00F91032" w:rsidRDefault="00F91032" w:rsidP="00F91032">
      <w:pPr>
        <w:pStyle w:val="KeepWithNext"/>
        <w:rPr>
          <w:rtl/>
          <w:lang w:eastAsia="he-IL"/>
        </w:rPr>
      </w:pPr>
    </w:p>
    <w:p w14:paraId="3DECD68F" w14:textId="5AB2EB19" w:rsidR="00F91032" w:rsidRDefault="00F91032" w:rsidP="00F91032">
      <w:pPr>
        <w:rPr>
          <w:rtl/>
          <w:lang w:eastAsia="he-IL"/>
        </w:rPr>
      </w:pPr>
      <w:r>
        <w:rPr>
          <w:rFonts w:hint="cs"/>
          <w:rtl/>
          <w:lang w:eastAsia="he-IL"/>
        </w:rPr>
        <w:t>באיזה שלב זה מה שאת מדברת עליו? בשלב של האישור? אם היא הורשעה בתקיפה שהיא אחראית, אז המשטרה לא רואה את זה ככה?</w:t>
      </w:r>
    </w:p>
    <w:p w14:paraId="7B0CA412" w14:textId="77777777" w:rsidR="00F91032" w:rsidRDefault="00F91032" w:rsidP="00F91032">
      <w:pPr>
        <w:rPr>
          <w:rtl/>
          <w:lang w:eastAsia="he-IL"/>
        </w:rPr>
      </w:pPr>
    </w:p>
    <w:p w14:paraId="102D5116" w14:textId="3B2B9C2C" w:rsidR="00F91032" w:rsidRDefault="00F91032" w:rsidP="00F91032">
      <w:pPr>
        <w:pStyle w:val="af9"/>
        <w:keepNext/>
        <w:rPr>
          <w:rtl/>
          <w:lang w:eastAsia="he-IL"/>
        </w:rPr>
      </w:pPr>
      <w:bookmarkStart w:id="801" w:name="ET_guest_אביגיל_סון_פלדמן_111"/>
      <w:r w:rsidRPr="00F91032">
        <w:rPr>
          <w:rStyle w:val="TagStyle"/>
          <w:rtl/>
        </w:rPr>
        <w:t xml:space="preserve"> &lt;&lt; אורח &gt;&gt; </w:t>
      </w:r>
      <w:r>
        <w:rPr>
          <w:rFonts w:hint="cs"/>
          <w:rtl/>
          <w:lang w:eastAsia="he-IL"/>
        </w:rPr>
        <w:t>קריאה:</w:t>
      </w:r>
      <w:r w:rsidRPr="00F91032">
        <w:rPr>
          <w:rStyle w:val="TagStyle"/>
          <w:rtl/>
        </w:rPr>
        <w:t xml:space="preserve"> &lt;&lt; אורח &gt;&gt;</w:t>
      </w:r>
      <w:r w:rsidR="00104BDF">
        <w:rPr>
          <w:rtl/>
          <w:lang w:eastAsia="he-IL"/>
        </w:rPr>
        <w:t xml:space="preserve"> </w:t>
      </w:r>
      <w:bookmarkEnd w:id="801"/>
    </w:p>
    <w:p w14:paraId="0E39D764" w14:textId="77777777" w:rsidR="00F91032" w:rsidRDefault="00F91032" w:rsidP="00F91032">
      <w:pPr>
        <w:pStyle w:val="KeepWithNext"/>
        <w:rPr>
          <w:rtl/>
          <w:lang w:eastAsia="he-IL"/>
        </w:rPr>
      </w:pPr>
    </w:p>
    <w:p w14:paraId="3FBA27D5" w14:textId="5AE540C2" w:rsidR="00F91032" w:rsidRDefault="00F91032" w:rsidP="00F91032">
      <w:pPr>
        <w:rPr>
          <w:rtl/>
          <w:lang w:eastAsia="he-IL"/>
        </w:rPr>
      </w:pPr>
      <w:r>
        <w:rPr>
          <w:rFonts w:hint="cs"/>
          <w:rtl/>
          <w:lang w:eastAsia="he-IL"/>
        </w:rPr>
        <w:t xml:space="preserve">לא. היא הורשעה בתקיפה סתם. </w:t>
      </w:r>
    </w:p>
    <w:p w14:paraId="452EDFC1" w14:textId="77777777" w:rsidR="00F91032" w:rsidRDefault="00F91032" w:rsidP="00F91032">
      <w:pPr>
        <w:rPr>
          <w:rtl/>
          <w:lang w:eastAsia="he-IL"/>
        </w:rPr>
      </w:pPr>
    </w:p>
    <w:p w14:paraId="7C594FCC" w14:textId="6CAFC4CE" w:rsidR="00F91032" w:rsidRDefault="00F91032" w:rsidP="00F91032">
      <w:pPr>
        <w:pStyle w:val="af9"/>
        <w:keepNext/>
        <w:rPr>
          <w:rtl/>
          <w:lang w:eastAsia="he-IL"/>
        </w:rPr>
      </w:pPr>
      <w:bookmarkStart w:id="802" w:name="ET_guest_אפרת_פילזר_ביזמן_112"/>
      <w:r w:rsidRPr="00F91032">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F91032">
        <w:rPr>
          <w:rStyle w:val="TagStyle"/>
          <w:rtl/>
        </w:rPr>
        <w:t xml:space="preserve"> &lt;&lt; אורח &gt;&gt;</w:t>
      </w:r>
      <w:r w:rsidR="00104BDF">
        <w:rPr>
          <w:rtl/>
          <w:lang w:eastAsia="he-IL"/>
        </w:rPr>
        <w:t xml:space="preserve"> </w:t>
      </w:r>
      <w:bookmarkEnd w:id="802"/>
    </w:p>
    <w:p w14:paraId="6E060485" w14:textId="77777777" w:rsidR="00F91032" w:rsidRDefault="00F91032" w:rsidP="00F91032">
      <w:pPr>
        <w:pStyle w:val="KeepWithNext"/>
        <w:rPr>
          <w:rtl/>
          <w:lang w:eastAsia="he-IL"/>
        </w:rPr>
      </w:pPr>
    </w:p>
    <w:p w14:paraId="017D7BD2" w14:textId="78B13B8C" w:rsidR="00F91032" w:rsidRDefault="00F91032" w:rsidP="00F91032">
      <w:pPr>
        <w:rPr>
          <w:rtl/>
          <w:lang w:eastAsia="he-IL"/>
        </w:rPr>
      </w:pPr>
      <w:r>
        <w:rPr>
          <w:rFonts w:hint="cs"/>
          <w:rtl/>
          <w:lang w:eastAsia="he-IL"/>
        </w:rPr>
        <w:t xml:space="preserve">היועצת המשפטית של המועצה לשלום הילד. נדמה לי שבדיון </w:t>
      </w:r>
      <w:bookmarkStart w:id="803" w:name="_ETM_Q1_2612014"/>
      <w:bookmarkEnd w:id="803"/>
      <w:r>
        <w:rPr>
          <w:rFonts w:hint="cs"/>
          <w:rtl/>
          <w:lang w:eastAsia="he-IL"/>
        </w:rPr>
        <w:t xml:space="preserve">הקודם היה כאן נציג המשטרה שאמר שדווקא הרכיב הזה כן </w:t>
      </w:r>
      <w:bookmarkStart w:id="804" w:name="_ETM_Q1_2615741"/>
      <w:bookmarkEnd w:id="804"/>
      <w:r>
        <w:rPr>
          <w:rFonts w:hint="cs"/>
          <w:rtl/>
          <w:lang w:eastAsia="he-IL"/>
        </w:rPr>
        <w:t>מפותח. נעשה לו פיתוח.</w:t>
      </w:r>
    </w:p>
    <w:p w14:paraId="2E6681A3" w14:textId="77777777" w:rsidR="00F91032" w:rsidRDefault="00F91032" w:rsidP="00F91032">
      <w:pPr>
        <w:rPr>
          <w:rtl/>
          <w:lang w:eastAsia="he-IL"/>
        </w:rPr>
      </w:pPr>
    </w:p>
    <w:p w14:paraId="589FF87E" w14:textId="3717B63F" w:rsidR="00F91032" w:rsidRDefault="00F91032" w:rsidP="00F91032">
      <w:pPr>
        <w:pStyle w:val="a4"/>
        <w:keepNext/>
        <w:rPr>
          <w:rtl/>
        </w:rPr>
      </w:pPr>
      <w:bookmarkStart w:id="805" w:name="ET_speaker_תמי_סלע_113"/>
      <w:r w:rsidRPr="00F91032">
        <w:rPr>
          <w:rStyle w:val="TagStyle"/>
          <w:rtl/>
        </w:rPr>
        <w:t xml:space="preserve"> &lt;&lt; דובר &gt;&gt; </w:t>
      </w:r>
      <w:r>
        <w:rPr>
          <w:rtl/>
        </w:rPr>
        <w:t>תמי סלע:</w:t>
      </w:r>
      <w:r w:rsidRPr="00F91032">
        <w:rPr>
          <w:rStyle w:val="TagStyle"/>
          <w:rtl/>
        </w:rPr>
        <w:t xml:space="preserve"> &lt;&lt; דובר &gt;&gt;</w:t>
      </w:r>
      <w:r w:rsidR="00104BDF">
        <w:rPr>
          <w:rtl/>
        </w:rPr>
        <w:t xml:space="preserve"> </w:t>
      </w:r>
      <w:bookmarkEnd w:id="805"/>
    </w:p>
    <w:p w14:paraId="7D96CEE2" w14:textId="77777777" w:rsidR="00F91032" w:rsidRDefault="00F91032" w:rsidP="00F91032">
      <w:pPr>
        <w:pStyle w:val="KeepWithNext"/>
        <w:rPr>
          <w:rtl/>
          <w:lang w:eastAsia="he-IL"/>
        </w:rPr>
      </w:pPr>
    </w:p>
    <w:p w14:paraId="5D31A4C2" w14:textId="2D86F3B9" w:rsidR="00F91032" w:rsidRDefault="00F91032" w:rsidP="00F91032">
      <w:pPr>
        <w:rPr>
          <w:rtl/>
          <w:lang w:eastAsia="he-IL"/>
        </w:rPr>
      </w:pPr>
      <w:r>
        <w:rPr>
          <w:rFonts w:hint="cs"/>
          <w:rtl/>
          <w:lang w:eastAsia="he-IL"/>
        </w:rPr>
        <w:t xml:space="preserve">לא. אני אדייק, לפני שתפרטו. זאת לא תוספת אלא דייקנו את הדברים כדי שהם </w:t>
      </w:r>
      <w:bookmarkStart w:id="806" w:name="_ETM_Q1_2627667"/>
      <w:bookmarkEnd w:id="806"/>
      <w:r>
        <w:rPr>
          <w:rFonts w:hint="cs"/>
          <w:rtl/>
          <w:lang w:eastAsia="he-IL"/>
        </w:rPr>
        <w:t>יהיו מאוד ברורים. כל הזמן דובר על כך שגם בעבירות שאין בהן את הרכיב של אחראי, ההסדר מיועד למצבים</w:t>
      </w:r>
      <w:bookmarkStart w:id="807" w:name="_ETM_Q1_2635035"/>
      <w:bookmarkEnd w:id="807"/>
      <w:r>
        <w:rPr>
          <w:rFonts w:hint="cs"/>
          <w:rtl/>
          <w:lang w:eastAsia="he-IL"/>
        </w:rPr>
        <w:t xml:space="preserve"> של ילד עד גיל שש או</w:t>
      </w:r>
      <w:r w:rsidR="002C1689">
        <w:rPr>
          <w:rFonts w:hint="cs"/>
          <w:rtl/>
          <w:lang w:eastAsia="he-IL"/>
        </w:rPr>
        <w:t xml:space="preserve"> </w:t>
      </w:r>
      <w:r>
        <w:rPr>
          <w:rFonts w:hint="cs"/>
          <w:rtl/>
          <w:lang w:eastAsia="he-IL"/>
        </w:rPr>
        <w:t xml:space="preserve">חסר ישע שהפוגע בו היה אחראי עליו ובעבירות האלה והאלה. כנראה שעכשיו </w:t>
      </w:r>
      <w:bookmarkStart w:id="808" w:name="_ETM_Q1_2641742"/>
      <w:bookmarkEnd w:id="808"/>
      <w:r>
        <w:rPr>
          <w:rFonts w:hint="cs"/>
          <w:rtl/>
          <w:lang w:eastAsia="he-IL"/>
        </w:rPr>
        <w:t>באתם לבדיקת היישום של הדברים. זה היה מהתחלה</w:t>
      </w:r>
      <w:bookmarkStart w:id="809" w:name="_ETM_Q1_2647480"/>
      <w:bookmarkEnd w:id="809"/>
      <w:r w:rsidR="00D55836">
        <w:rPr>
          <w:rFonts w:hint="cs"/>
          <w:rtl/>
          <w:lang w:eastAsia="he-IL"/>
        </w:rPr>
        <w:t>. אמנם כאן זה היה חסר בנוסח אבל זה היה ברור שעל זה מדובר.</w:t>
      </w:r>
    </w:p>
    <w:p w14:paraId="2FCADA6D" w14:textId="77777777" w:rsidR="00D55836" w:rsidRDefault="00D55836" w:rsidP="00F91032">
      <w:pPr>
        <w:rPr>
          <w:rtl/>
          <w:lang w:eastAsia="he-IL"/>
        </w:rPr>
      </w:pPr>
      <w:bookmarkStart w:id="810" w:name="_ETM_Q1_2647844"/>
      <w:bookmarkStart w:id="811" w:name="_ETM_Q1_2647879"/>
      <w:bookmarkEnd w:id="810"/>
      <w:bookmarkEnd w:id="811"/>
    </w:p>
    <w:p w14:paraId="38421EDC" w14:textId="3888153B" w:rsidR="00D55836" w:rsidRDefault="00D55836" w:rsidP="00D55836">
      <w:pPr>
        <w:pStyle w:val="af9"/>
        <w:keepNext/>
        <w:rPr>
          <w:rtl/>
          <w:lang w:eastAsia="he-IL"/>
        </w:rPr>
      </w:pPr>
      <w:bookmarkStart w:id="812" w:name="ET_guest_אפרת_ליפשיץ_פרקש_114"/>
      <w:r w:rsidRPr="00D55836">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D55836">
        <w:rPr>
          <w:rStyle w:val="TagStyle"/>
          <w:rtl/>
        </w:rPr>
        <w:t xml:space="preserve"> &lt;&lt; אורח &gt;&gt;</w:t>
      </w:r>
      <w:r w:rsidR="00104BDF">
        <w:rPr>
          <w:rtl/>
          <w:lang w:eastAsia="he-IL"/>
        </w:rPr>
        <w:t xml:space="preserve"> </w:t>
      </w:r>
      <w:bookmarkEnd w:id="812"/>
    </w:p>
    <w:p w14:paraId="50D194D0" w14:textId="77777777" w:rsidR="00D55836" w:rsidRDefault="00D55836" w:rsidP="00D55836">
      <w:pPr>
        <w:pStyle w:val="KeepWithNext"/>
        <w:rPr>
          <w:rtl/>
          <w:lang w:eastAsia="he-IL"/>
        </w:rPr>
      </w:pPr>
    </w:p>
    <w:p w14:paraId="5373A9CE" w14:textId="01950A75" w:rsidR="00D55836" w:rsidRDefault="00D55836" w:rsidP="00D55836">
      <w:pPr>
        <w:rPr>
          <w:rtl/>
          <w:lang w:eastAsia="he-IL"/>
        </w:rPr>
      </w:pPr>
      <w:r>
        <w:rPr>
          <w:rFonts w:hint="cs"/>
          <w:rtl/>
          <w:lang w:eastAsia="he-IL"/>
        </w:rPr>
        <w:t>בישיבות הפנימיות מהיום</w:t>
      </w:r>
      <w:bookmarkStart w:id="813" w:name="_ETM_Q1_2653025"/>
      <w:bookmarkEnd w:id="813"/>
      <w:r>
        <w:rPr>
          <w:rFonts w:hint="cs"/>
          <w:rtl/>
          <w:lang w:eastAsia="he-IL"/>
        </w:rPr>
        <w:t xml:space="preserve"> הראשון.</w:t>
      </w:r>
    </w:p>
    <w:p w14:paraId="14DA8002" w14:textId="77777777" w:rsidR="004D4D8F" w:rsidRDefault="004D4D8F" w:rsidP="00D55836">
      <w:pPr>
        <w:rPr>
          <w:rtl/>
          <w:lang w:eastAsia="he-IL"/>
        </w:rPr>
      </w:pPr>
    </w:p>
    <w:p w14:paraId="6A736F5E" w14:textId="77777777" w:rsidR="00D55836" w:rsidRDefault="00D55836" w:rsidP="00D55836">
      <w:pPr>
        <w:rPr>
          <w:rStyle w:val="TagStyle"/>
          <w:rFonts w:ascii="David" w:hAnsi="David"/>
          <w:u w:val="single"/>
          <w:rtl/>
          <w:lang w:eastAsia="he-IL"/>
        </w:rPr>
      </w:pPr>
    </w:p>
    <w:p w14:paraId="12F0AB3D" w14:textId="41F14275" w:rsidR="00D55836" w:rsidRDefault="00D55836" w:rsidP="00D55836">
      <w:pPr>
        <w:pStyle w:val="a4"/>
        <w:keepNext/>
        <w:rPr>
          <w:rtl/>
        </w:rPr>
      </w:pPr>
      <w:bookmarkStart w:id="814" w:name="ET_speaker_6151_116"/>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14"/>
    </w:p>
    <w:p w14:paraId="50DDE64B" w14:textId="77777777" w:rsidR="00D55836" w:rsidRDefault="00D55836" w:rsidP="00D55836">
      <w:pPr>
        <w:pStyle w:val="KeepWithNext"/>
        <w:rPr>
          <w:rtl/>
          <w:lang w:eastAsia="he-IL"/>
        </w:rPr>
      </w:pPr>
    </w:p>
    <w:p w14:paraId="06EB0F0E" w14:textId="53D9B063" w:rsidR="00D55836" w:rsidRPr="00D55836" w:rsidRDefault="00D55836" w:rsidP="00D55836">
      <w:pPr>
        <w:rPr>
          <w:rtl/>
          <w:lang w:eastAsia="he-IL"/>
        </w:rPr>
      </w:pPr>
      <w:r>
        <w:rPr>
          <w:rFonts w:hint="cs"/>
          <w:rtl/>
          <w:lang w:eastAsia="he-IL"/>
        </w:rPr>
        <w:t>אין בעיה. אז תעדכנו את זה. תמצאו פתרון טכנולוגי.</w:t>
      </w:r>
    </w:p>
    <w:p w14:paraId="51E3B948" w14:textId="77777777" w:rsidR="00F91032" w:rsidRDefault="00F91032" w:rsidP="00F91032">
      <w:pPr>
        <w:rPr>
          <w:rtl/>
          <w:lang w:eastAsia="he-IL"/>
        </w:rPr>
      </w:pPr>
      <w:bookmarkStart w:id="815" w:name="_ETM_Q1_2588685"/>
      <w:bookmarkStart w:id="816" w:name="_ETM_Q1_2588716"/>
      <w:bookmarkEnd w:id="815"/>
      <w:bookmarkEnd w:id="816"/>
    </w:p>
    <w:p w14:paraId="41BBCFD5" w14:textId="2E212643" w:rsidR="00D55836" w:rsidRDefault="00D55836" w:rsidP="00D55836">
      <w:pPr>
        <w:pStyle w:val="a4"/>
        <w:keepNext/>
        <w:rPr>
          <w:rtl/>
        </w:rPr>
      </w:pPr>
      <w:bookmarkStart w:id="817" w:name="ET_speaker_5786_117"/>
      <w:r w:rsidRPr="00D55836">
        <w:rPr>
          <w:rStyle w:val="TagStyle"/>
          <w:rtl/>
        </w:rPr>
        <w:t xml:space="preserve"> &lt;&lt; דובר &gt;&gt; </w:t>
      </w:r>
      <w:r>
        <w:rPr>
          <w:rtl/>
        </w:rPr>
        <w:t>אופיר כץ (הליכוד):</w:t>
      </w:r>
      <w:r w:rsidRPr="00D55836">
        <w:rPr>
          <w:rStyle w:val="TagStyle"/>
          <w:rtl/>
        </w:rPr>
        <w:t xml:space="preserve"> &lt;&lt; דובר &gt;&gt;</w:t>
      </w:r>
      <w:r w:rsidR="00104BDF">
        <w:rPr>
          <w:rtl/>
        </w:rPr>
        <w:t xml:space="preserve"> </w:t>
      </w:r>
      <w:bookmarkEnd w:id="817"/>
    </w:p>
    <w:p w14:paraId="2D5DB3B6" w14:textId="77777777" w:rsidR="00D55836" w:rsidRDefault="00D55836" w:rsidP="00D55836">
      <w:pPr>
        <w:pStyle w:val="KeepWithNext"/>
        <w:rPr>
          <w:rtl/>
          <w:lang w:eastAsia="he-IL"/>
        </w:rPr>
      </w:pPr>
    </w:p>
    <w:p w14:paraId="4BFA20B9" w14:textId="34D31B3A" w:rsidR="00D55836" w:rsidRDefault="00D55836" w:rsidP="00D55836">
      <w:pPr>
        <w:rPr>
          <w:rtl/>
          <w:lang w:eastAsia="he-IL"/>
        </w:rPr>
      </w:pPr>
      <w:r>
        <w:rPr>
          <w:rFonts w:hint="cs"/>
          <w:rtl/>
          <w:lang w:eastAsia="he-IL"/>
        </w:rPr>
        <w:t>את רצית להסביר. תסבירי.</w:t>
      </w:r>
    </w:p>
    <w:p w14:paraId="4EAE244E" w14:textId="77777777" w:rsidR="00D55836" w:rsidRDefault="00D55836" w:rsidP="00D55836">
      <w:pPr>
        <w:rPr>
          <w:rStyle w:val="TagStyle"/>
          <w:rFonts w:ascii="David" w:hAnsi="David"/>
          <w:u w:val="single"/>
          <w:rtl/>
        </w:rPr>
      </w:pPr>
    </w:p>
    <w:p w14:paraId="49C541A9" w14:textId="78B2D298" w:rsidR="00D55836" w:rsidRDefault="00D55836" w:rsidP="00D55836">
      <w:pPr>
        <w:pStyle w:val="af9"/>
        <w:keepNext/>
        <w:rPr>
          <w:rtl/>
        </w:rPr>
      </w:pPr>
      <w:bookmarkStart w:id="818" w:name="ET_guest_יעל_רוזנקרנץ_119"/>
      <w:r w:rsidRPr="00D55836">
        <w:rPr>
          <w:rStyle w:val="TagStyle"/>
          <w:rtl/>
        </w:rPr>
        <w:t xml:space="preserve"> &lt;&lt; אורח &gt;&gt; </w:t>
      </w:r>
      <w:r>
        <w:rPr>
          <w:rtl/>
        </w:rPr>
        <w:t xml:space="preserve">יעל </w:t>
      </w:r>
      <w:proofErr w:type="spellStart"/>
      <w:r>
        <w:rPr>
          <w:rtl/>
        </w:rPr>
        <w:t>רוזנקרנץ</w:t>
      </w:r>
      <w:proofErr w:type="spellEnd"/>
      <w:r>
        <w:rPr>
          <w:rtl/>
        </w:rPr>
        <w:t>:</w:t>
      </w:r>
      <w:r w:rsidRPr="00D55836">
        <w:rPr>
          <w:rStyle w:val="TagStyle"/>
          <w:rtl/>
        </w:rPr>
        <w:t xml:space="preserve"> &lt;&lt; אורח &gt;&gt;</w:t>
      </w:r>
      <w:r w:rsidR="00104BDF">
        <w:rPr>
          <w:rtl/>
        </w:rPr>
        <w:t xml:space="preserve"> </w:t>
      </w:r>
      <w:bookmarkEnd w:id="818"/>
    </w:p>
    <w:p w14:paraId="2FD3EC6E" w14:textId="77777777" w:rsidR="00D55836" w:rsidRDefault="00D55836" w:rsidP="00D55836">
      <w:pPr>
        <w:pStyle w:val="KeepWithNext"/>
        <w:rPr>
          <w:rtl/>
        </w:rPr>
      </w:pPr>
    </w:p>
    <w:p w14:paraId="3BE64A57" w14:textId="63F4025A" w:rsidR="00D55836" w:rsidRDefault="00D55836" w:rsidP="00D55836">
      <w:pPr>
        <w:rPr>
          <w:rtl/>
        </w:rPr>
      </w:pPr>
      <w:r>
        <w:rPr>
          <w:rFonts w:hint="cs"/>
          <w:rtl/>
        </w:rPr>
        <w:t>הייעוץ המשפטי למשטרה.</w:t>
      </w:r>
      <w:r w:rsidR="002C1689">
        <w:rPr>
          <w:rFonts w:hint="cs"/>
          <w:rtl/>
        </w:rPr>
        <w:t xml:space="preserve"> </w:t>
      </w:r>
      <w:r>
        <w:rPr>
          <w:rFonts w:hint="cs"/>
          <w:rtl/>
        </w:rPr>
        <w:t xml:space="preserve">לפי סעיף (3)(ב) המשטרה תפיק היתרים ככל שלא בוצעה עבירה כנגד ילד עד גיל </w:t>
      </w:r>
      <w:bookmarkStart w:id="819" w:name="_ETM_Q1_2678791"/>
      <w:bookmarkEnd w:id="819"/>
      <w:r>
        <w:rPr>
          <w:rFonts w:hint="cs"/>
          <w:rtl/>
        </w:rPr>
        <w:t>שש וככל שהוא לא הורשע על ידי אחראי.</w:t>
      </w:r>
      <w:bookmarkStart w:id="820" w:name="_ETM_Q1_2686215"/>
      <w:bookmarkEnd w:id="820"/>
      <w:r>
        <w:rPr>
          <w:rFonts w:hint="cs"/>
          <w:rtl/>
        </w:rPr>
        <w:t xml:space="preserve"> ככל שזאת הכוונה וזאת הפרשנות, אין בעיה. ככל שיש </w:t>
      </w:r>
      <w:bookmarkStart w:id="821" w:name="_ETM_Q1_2686736"/>
      <w:bookmarkEnd w:id="821"/>
      <w:r>
        <w:rPr>
          <w:rFonts w:hint="cs"/>
          <w:rtl/>
        </w:rPr>
        <w:t xml:space="preserve">בהרשעה עצמה רכיב של אחראי, הכול בסדר, בית </w:t>
      </w:r>
      <w:bookmarkStart w:id="822" w:name="_ETM_Q1_2693446"/>
      <w:bookmarkEnd w:id="822"/>
      <w:r>
        <w:rPr>
          <w:rFonts w:hint="cs"/>
          <w:rtl/>
        </w:rPr>
        <w:t xml:space="preserve">המשפט נתן כאן הכרעה שמדובר באחראי. אבל אם נגיד אתה מסתכל עכשיו על עבירה של תקיפה, הרשעה של תקיפה סתם, בית משפט לא יכריע שמדובר באחראי </w:t>
      </w:r>
      <w:r>
        <w:rPr>
          <w:rtl/>
        </w:rPr>
        <w:t>–</w:t>
      </w:r>
      <w:r>
        <w:rPr>
          <w:rFonts w:hint="cs"/>
          <w:rtl/>
        </w:rPr>
        <w:t xml:space="preserve"> צריך כאן הכרעה שיפוטית שמדובר באחראי.</w:t>
      </w:r>
      <w:bookmarkStart w:id="823" w:name="_ETM_Q1_2707901"/>
      <w:bookmarkEnd w:id="823"/>
      <w:r>
        <w:rPr>
          <w:rFonts w:hint="cs"/>
          <w:rtl/>
        </w:rPr>
        <w:t xml:space="preserve"> מאיפה יהיה הדבר הזה? </w:t>
      </w:r>
    </w:p>
    <w:p w14:paraId="0E2D3F15" w14:textId="77777777" w:rsidR="00D55836" w:rsidRDefault="00D55836" w:rsidP="00D55836">
      <w:pPr>
        <w:rPr>
          <w:rtl/>
        </w:rPr>
      </w:pPr>
    </w:p>
    <w:p w14:paraId="56E688E4" w14:textId="4AC76256" w:rsidR="00D55836" w:rsidRDefault="00D55836" w:rsidP="00D55836">
      <w:pPr>
        <w:rPr>
          <w:rtl/>
        </w:rPr>
      </w:pPr>
      <w:r>
        <w:rPr>
          <w:rFonts w:hint="cs"/>
          <w:rtl/>
        </w:rPr>
        <w:t>אני רוצה להסביר שכאשר אנחנו דיברנו על הקושי היישומי</w:t>
      </w:r>
      <w:r w:rsidR="002C1689">
        <w:rPr>
          <w:rFonts w:hint="cs"/>
          <w:rtl/>
        </w:rPr>
        <w:t xml:space="preserve"> </w:t>
      </w:r>
      <w:r>
        <w:rPr>
          <w:rFonts w:hint="cs"/>
          <w:rtl/>
        </w:rPr>
        <w:t xml:space="preserve">ביחס לגיל שש, היה כאן קושי טכני ולדבר הזה אפשר למצוא פתרון. אם </w:t>
      </w:r>
      <w:bookmarkStart w:id="824" w:name="_ETM_Q1_2719882"/>
      <w:bookmarkEnd w:id="824"/>
      <w:r>
        <w:rPr>
          <w:rFonts w:hint="cs"/>
          <w:rtl/>
        </w:rPr>
        <w:t xml:space="preserve">אתה מביא תעודת זהות של קורבן ותאריך עבירה, זה </w:t>
      </w:r>
      <w:bookmarkStart w:id="825" w:name="_ETM_Q1_2722923"/>
      <w:bookmarkEnd w:id="825"/>
      <w:r>
        <w:rPr>
          <w:rFonts w:hint="cs"/>
          <w:rtl/>
        </w:rPr>
        <w:t>משהו עובדתי</w:t>
      </w:r>
      <w:r w:rsidR="002C1689">
        <w:rPr>
          <w:rFonts w:hint="cs"/>
          <w:rtl/>
        </w:rPr>
        <w:t xml:space="preserve"> </w:t>
      </w:r>
      <w:r>
        <w:rPr>
          <w:rFonts w:hint="cs"/>
          <w:rtl/>
        </w:rPr>
        <w:t>וטכני.</w:t>
      </w:r>
      <w:r w:rsidR="002C1689">
        <w:rPr>
          <w:rFonts w:hint="cs"/>
          <w:rtl/>
        </w:rPr>
        <w:t xml:space="preserve"> </w:t>
      </w:r>
      <w:r>
        <w:rPr>
          <w:rFonts w:hint="cs"/>
          <w:rtl/>
        </w:rPr>
        <w:t xml:space="preserve">לעומת זאת, אחראי </w:t>
      </w:r>
      <w:bookmarkStart w:id="826" w:name="_ETM_Q1_2729410"/>
      <w:bookmarkEnd w:id="826"/>
      <w:r>
        <w:rPr>
          <w:rtl/>
        </w:rPr>
        <w:t>–</w:t>
      </w:r>
      <w:r>
        <w:rPr>
          <w:rFonts w:hint="cs"/>
          <w:rtl/>
        </w:rPr>
        <w:t xml:space="preserve"> לפי חוק העונשין ההגדרה היא מאוד מאוד </w:t>
      </w:r>
      <w:bookmarkStart w:id="827" w:name="_ETM_Q1_2730088"/>
      <w:bookmarkEnd w:id="827"/>
      <w:r>
        <w:rPr>
          <w:rFonts w:hint="cs"/>
          <w:rtl/>
        </w:rPr>
        <w:t xml:space="preserve">רחבה, היא נתונה לפרשנות ולשיקול דעת. אם זה היה רק אבא ואימא, ניחא, השוטר יבדוק, הפרקליט יבדוק אבל לא זה המצב. המונח אחראי, </w:t>
      </w:r>
      <w:bookmarkStart w:id="828" w:name="_ETM_Q1_2739753"/>
      <w:bookmarkEnd w:id="828"/>
      <w:r>
        <w:rPr>
          <w:rFonts w:hint="cs"/>
          <w:rtl/>
        </w:rPr>
        <w:t>ההגדרה היא רחבה מאוד. זה יכול להיות אדם שאחראי מכוח חוזה לדוגמה או מכללה. אתה חייב הכרעה שיפוטית שתקבע אם זה אחראי.</w:t>
      </w:r>
    </w:p>
    <w:p w14:paraId="7A32AC6B" w14:textId="77777777" w:rsidR="00D55836" w:rsidRDefault="00D55836" w:rsidP="00D55836">
      <w:pPr>
        <w:rPr>
          <w:rtl/>
        </w:rPr>
      </w:pPr>
      <w:bookmarkStart w:id="829" w:name="_ETM_Q1_2749971"/>
      <w:bookmarkStart w:id="830" w:name="_ETM_Q1_2750009"/>
      <w:bookmarkEnd w:id="829"/>
      <w:bookmarkEnd w:id="830"/>
    </w:p>
    <w:p w14:paraId="7201E3B8" w14:textId="176EDFA8" w:rsidR="00D55836" w:rsidRDefault="00D55836" w:rsidP="00D55836">
      <w:pPr>
        <w:pStyle w:val="a4"/>
        <w:keepNext/>
        <w:rPr>
          <w:rtl/>
        </w:rPr>
      </w:pPr>
      <w:bookmarkStart w:id="831" w:name="ET_speaker_6151_120"/>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31"/>
    </w:p>
    <w:p w14:paraId="7383A3F3" w14:textId="77777777" w:rsidR="00D55836" w:rsidRDefault="00D55836" w:rsidP="00D55836">
      <w:pPr>
        <w:pStyle w:val="KeepWithNext"/>
        <w:rPr>
          <w:rtl/>
          <w:lang w:eastAsia="he-IL"/>
        </w:rPr>
      </w:pPr>
    </w:p>
    <w:p w14:paraId="21130684" w14:textId="49CDDFF0" w:rsidR="00D55836" w:rsidRDefault="00D55836" w:rsidP="00D55836">
      <w:pPr>
        <w:rPr>
          <w:rtl/>
          <w:lang w:eastAsia="he-IL"/>
        </w:rPr>
      </w:pPr>
      <w:r>
        <w:rPr>
          <w:rFonts w:hint="cs"/>
          <w:rtl/>
          <w:lang w:eastAsia="he-IL"/>
        </w:rPr>
        <w:t>או להרחיב את ההגדרה.</w:t>
      </w:r>
    </w:p>
    <w:p w14:paraId="6C9639DE" w14:textId="77777777" w:rsidR="00D55836" w:rsidRDefault="00D55836" w:rsidP="00D55836">
      <w:pPr>
        <w:rPr>
          <w:rtl/>
          <w:lang w:eastAsia="he-IL"/>
        </w:rPr>
      </w:pPr>
      <w:bookmarkStart w:id="832" w:name="_ETM_Q1_2750446"/>
      <w:bookmarkEnd w:id="832"/>
    </w:p>
    <w:p w14:paraId="080829F2" w14:textId="306E1547" w:rsidR="00D55836" w:rsidRDefault="00D55836" w:rsidP="00D55836">
      <w:pPr>
        <w:pStyle w:val="af9"/>
        <w:keepNext/>
        <w:rPr>
          <w:rtl/>
          <w:lang w:eastAsia="he-IL"/>
        </w:rPr>
      </w:pPr>
      <w:bookmarkStart w:id="833" w:name="ET_guest_יעל_רוזנקרנץ_121"/>
      <w:r w:rsidRPr="00D55836">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D55836">
        <w:rPr>
          <w:rStyle w:val="TagStyle"/>
          <w:rtl/>
        </w:rPr>
        <w:t xml:space="preserve"> &lt;&lt; אורח &gt;&gt;</w:t>
      </w:r>
      <w:r w:rsidR="00104BDF">
        <w:rPr>
          <w:rtl/>
          <w:lang w:eastAsia="he-IL"/>
        </w:rPr>
        <w:t xml:space="preserve"> </w:t>
      </w:r>
      <w:bookmarkEnd w:id="833"/>
    </w:p>
    <w:p w14:paraId="557D0981" w14:textId="77777777" w:rsidR="00D55836" w:rsidRDefault="00D55836" w:rsidP="00D55836">
      <w:pPr>
        <w:pStyle w:val="KeepWithNext"/>
        <w:rPr>
          <w:rtl/>
          <w:lang w:eastAsia="he-IL"/>
        </w:rPr>
      </w:pPr>
    </w:p>
    <w:p w14:paraId="65861A38" w14:textId="0DE3AD5D" w:rsidR="00D55836" w:rsidRDefault="00D55836" w:rsidP="00D55836">
      <w:pPr>
        <w:rPr>
          <w:rtl/>
          <w:lang w:eastAsia="he-IL"/>
        </w:rPr>
      </w:pPr>
      <w:bookmarkStart w:id="834" w:name="_ETM_Q1_2750806"/>
      <w:bookmarkStart w:id="835" w:name="_ETM_Q1_2750837"/>
      <w:bookmarkEnd w:id="834"/>
      <w:bookmarkEnd w:id="835"/>
      <w:r>
        <w:rPr>
          <w:rFonts w:hint="cs"/>
          <w:rtl/>
          <w:lang w:eastAsia="he-IL"/>
        </w:rPr>
        <w:t>אני או</w:t>
      </w:r>
      <w:bookmarkStart w:id="836" w:name="_ETM_Q1_2751253"/>
      <w:bookmarkEnd w:id="836"/>
      <w:r>
        <w:rPr>
          <w:rFonts w:hint="cs"/>
          <w:rtl/>
          <w:lang w:eastAsia="he-IL"/>
        </w:rPr>
        <w:t>מרת שיש כאן קושי יישומי מהותי בשביל לעשות את הבחינה הזאת. ככל שיש בעבירת המונח אחראי, ניתן</w:t>
      </w:r>
      <w:bookmarkStart w:id="837" w:name="_ETM_Q1_2759765"/>
      <w:bookmarkEnd w:id="837"/>
      <w:r>
        <w:rPr>
          <w:rFonts w:hint="cs"/>
          <w:rtl/>
          <w:lang w:eastAsia="he-IL"/>
        </w:rPr>
        <w:t xml:space="preserve"> יהיה - - -</w:t>
      </w:r>
    </w:p>
    <w:p w14:paraId="78BA820A" w14:textId="77777777" w:rsidR="00D55836" w:rsidRDefault="00D55836" w:rsidP="00D55836">
      <w:pPr>
        <w:rPr>
          <w:rtl/>
          <w:lang w:eastAsia="he-IL"/>
        </w:rPr>
      </w:pPr>
    </w:p>
    <w:p w14:paraId="1239271C" w14:textId="73D47A39" w:rsidR="00D55836" w:rsidRDefault="00D55836" w:rsidP="00D55836">
      <w:pPr>
        <w:pStyle w:val="a4"/>
        <w:keepNext/>
        <w:rPr>
          <w:rtl/>
        </w:rPr>
      </w:pPr>
      <w:bookmarkStart w:id="838" w:name="ET_speaker_6151_122"/>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38"/>
    </w:p>
    <w:p w14:paraId="5A0E27D2" w14:textId="77777777" w:rsidR="00D55836" w:rsidRDefault="00D55836" w:rsidP="00D55836">
      <w:pPr>
        <w:pStyle w:val="KeepWithNext"/>
        <w:rPr>
          <w:rtl/>
          <w:lang w:eastAsia="he-IL"/>
        </w:rPr>
      </w:pPr>
    </w:p>
    <w:p w14:paraId="4AA57588" w14:textId="158AEA99" w:rsidR="00D55836" w:rsidRDefault="00D55836" w:rsidP="00D55836">
      <w:pPr>
        <w:rPr>
          <w:rtl/>
          <w:lang w:eastAsia="he-IL"/>
        </w:rPr>
      </w:pPr>
      <w:r>
        <w:rPr>
          <w:rFonts w:hint="cs"/>
          <w:rtl/>
          <w:lang w:eastAsia="he-IL"/>
        </w:rPr>
        <w:t xml:space="preserve">להרחיב אותה. לפי מה שאת </w:t>
      </w:r>
      <w:bookmarkStart w:id="839" w:name="_ETM_Q1_2762491"/>
      <w:bookmarkEnd w:id="839"/>
      <w:r>
        <w:rPr>
          <w:rFonts w:hint="cs"/>
          <w:rtl/>
          <w:lang w:eastAsia="he-IL"/>
        </w:rPr>
        <w:t>אומרת צריך כאן כל תקיפה כדי שאתם תוכלו לעשות את זה כמו שצריך.</w:t>
      </w:r>
    </w:p>
    <w:p w14:paraId="0D5B6750" w14:textId="77777777" w:rsidR="00D55836" w:rsidRDefault="00D55836" w:rsidP="00D55836">
      <w:pPr>
        <w:rPr>
          <w:rtl/>
          <w:lang w:eastAsia="he-IL"/>
        </w:rPr>
      </w:pPr>
    </w:p>
    <w:p w14:paraId="6C78C0C7" w14:textId="0FCA70B4" w:rsidR="00D55836" w:rsidRDefault="00D55836" w:rsidP="00D55836">
      <w:pPr>
        <w:pStyle w:val="af9"/>
        <w:keepNext/>
        <w:rPr>
          <w:rtl/>
          <w:lang w:eastAsia="he-IL"/>
        </w:rPr>
      </w:pPr>
      <w:bookmarkStart w:id="840" w:name="ET_guest_יעל_רוזנקרנץ_123"/>
      <w:r w:rsidRPr="00D55836">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D55836">
        <w:rPr>
          <w:rStyle w:val="TagStyle"/>
          <w:rtl/>
        </w:rPr>
        <w:t xml:space="preserve"> &lt;&lt; אורח &gt;&gt;</w:t>
      </w:r>
      <w:r w:rsidR="00104BDF">
        <w:rPr>
          <w:rtl/>
          <w:lang w:eastAsia="he-IL"/>
        </w:rPr>
        <w:t xml:space="preserve"> </w:t>
      </w:r>
      <w:bookmarkEnd w:id="840"/>
    </w:p>
    <w:p w14:paraId="0B918BBF" w14:textId="77777777" w:rsidR="00D55836" w:rsidRDefault="00D55836" w:rsidP="00D55836">
      <w:pPr>
        <w:pStyle w:val="KeepWithNext"/>
        <w:rPr>
          <w:rtl/>
          <w:lang w:eastAsia="he-IL"/>
        </w:rPr>
      </w:pPr>
    </w:p>
    <w:p w14:paraId="4D5EF4DE" w14:textId="036ACBAD" w:rsidR="00D55836" w:rsidRDefault="00D55836" w:rsidP="00D55836">
      <w:pPr>
        <w:ind w:firstLine="0"/>
        <w:rPr>
          <w:rtl/>
          <w:lang w:eastAsia="he-IL"/>
        </w:rPr>
      </w:pPr>
      <w:r>
        <w:rPr>
          <w:rtl/>
          <w:lang w:eastAsia="he-IL"/>
        </w:rPr>
        <w:tab/>
      </w:r>
      <w:r>
        <w:rPr>
          <w:rFonts w:hint="cs"/>
          <w:rtl/>
          <w:lang w:eastAsia="he-IL"/>
        </w:rPr>
        <w:t xml:space="preserve">אתה אומר להסיר את המילה אחראי. </w:t>
      </w:r>
    </w:p>
    <w:p w14:paraId="0D386E11" w14:textId="77777777" w:rsidR="00D55836" w:rsidRDefault="00D55836" w:rsidP="00D55836">
      <w:pPr>
        <w:ind w:firstLine="0"/>
        <w:rPr>
          <w:rtl/>
          <w:lang w:eastAsia="he-IL"/>
        </w:rPr>
      </w:pPr>
      <w:bookmarkStart w:id="841" w:name="_ETM_Q1_2768953"/>
      <w:bookmarkEnd w:id="841"/>
    </w:p>
    <w:p w14:paraId="5054706A" w14:textId="09CF79EC" w:rsidR="00D55836" w:rsidRDefault="00D55836" w:rsidP="00D55836">
      <w:pPr>
        <w:pStyle w:val="a4"/>
        <w:keepNext/>
        <w:rPr>
          <w:rtl/>
        </w:rPr>
      </w:pPr>
      <w:bookmarkStart w:id="842" w:name="ET_speaker_6151_124"/>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42"/>
    </w:p>
    <w:p w14:paraId="0EE69BB2" w14:textId="77777777" w:rsidR="00D55836" w:rsidRDefault="00D55836" w:rsidP="00D55836">
      <w:pPr>
        <w:pStyle w:val="KeepWithNext"/>
        <w:rPr>
          <w:rtl/>
          <w:lang w:eastAsia="he-IL"/>
        </w:rPr>
      </w:pPr>
    </w:p>
    <w:p w14:paraId="416043EB" w14:textId="1DEEEEE0" w:rsidR="00D55836" w:rsidRDefault="00D55836" w:rsidP="00D55836">
      <w:pPr>
        <w:rPr>
          <w:rtl/>
          <w:lang w:eastAsia="he-IL"/>
        </w:rPr>
      </w:pPr>
      <w:bookmarkStart w:id="843" w:name="_ETM_Q1_2769323"/>
      <w:bookmarkStart w:id="844" w:name="_ETM_Q1_2769367"/>
      <w:bookmarkEnd w:id="843"/>
      <w:bookmarkEnd w:id="844"/>
      <w:r>
        <w:rPr>
          <w:rFonts w:hint="cs"/>
          <w:rtl/>
          <w:lang w:eastAsia="he-IL"/>
        </w:rPr>
        <w:t>כן.</w:t>
      </w:r>
    </w:p>
    <w:p w14:paraId="6E72060E" w14:textId="77777777" w:rsidR="00D55836" w:rsidRDefault="00D55836" w:rsidP="00D55836">
      <w:pPr>
        <w:rPr>
          <w:rtl/>
          <w:lang w:eastAsia="he-IL"/>
        </w:rPr>
      </w:pPr>
    </w:p>
    <w:p w14:paraId="0BC90472" w14:textId="3F298CE6" w:rsidR="00D55836" w:rsidRDefault="00D55836" w:rsidP="00D55836">
      <w:pPr>
        <w:pStyle w:val="af9"/>
        <w:keepNext/>
        <w:rPr>
          <w:rtl/>
          <w:lang w:eastAsia="he-IL"/>
        </w:rPr>
      </w:pPr>
      <w:bookmarkStart w:id="845" w:name="ET_guest_יעל_רוזנקרנץ_125"/>
      <w:r w:rsidRPr="00D55836">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D55836">
        <w:rPr>
          <w:rStyle w:val="TagStyle"/>
          <w:rtl/>
        </w:rPr>
        <w:t xml:space="preserve"> &lt;&lt; אורח &gt;&gt;</w:t>
      </w:r>
      <w:r w:rsidR="00104BDF">
        <w:rPr>
          <w:rtl/>
          <w:lang w:eastAsia="he-IL"/>
        </w:rPr>
        <w:t xml:space="preserve"> </w:t>
      </w:r>
      <w:bookmarkEnd w:id="845"/>
    </w:p>
    <w:p w14:paraId="2D0EFA0F" w14:textId="77777777" w:rsidR="00D55836" w:rsidRDefault="00D55836" w:rsidP="00D55836">
      <w:pPr>
        <w:pStyle w:val="KeepWithNext"/>
        <w:rPr>
          <w:rtl/>
          <w:lang w:eastAsia="he-IL"/>
        </w:rPr>
      </w:pPr>
    </w:p>
    <w:p w14:paraId="5EA9C4BB" w14:textId="2367FF85" w:rsidR="00D55836" w:rsidRDefault="00D55836" w:rsidP="00D55836">
      <w:pPr>
        <w:rPr>
          <w:rtl/>
          <w:lang w:eastAsia="he-IL"/>
        </w:rPr>
      </w:pPr>
      <w:r>
        <w:rPr>
          <w:rFonts w:hint="cs"/>
          <w:rtl/>
          <w:lang w:eastAsia="he-IL"/>
        </w:rPr>
        <w:t xml:space="preserve">אבל </w:t>
      </w:r>
      <w:bookmarkStart w:id="846" w:name="_ETM_Q1_2768586"/>
      <w:bookmarkEnd w:id="846"/>
      <w:r>
        <w:rPr>
          <w:rFonts w:hint="cs"/>
          <w:rtl/>
          <w:lang w:eastAsia="he-IL"/>
        </w:rPr>
        <w:t>לא זאת הכוונה.</w:t>
      </w:r>
    </w:p>
    <w:p w14:paraId="43DAA015" w14:textId="77777777" w:rsidR="00D55836" w:rsidRDefault="00D55836" w:rsidP="00D55836">
      <w:pPr>
        <w:rPr>
          <w:rtl/>
          <w:lang w:eastAsia="he-IL"/>
        </w:rPr>
      </w:pPr>
    </w:p>
    <w:p w14:paraId="60FCF454" w14:textId="441B11DA" w:rsidR="00D55836" w:rsidRDefault="00D55836" w:rsidP="00D55836">
      <w:pPr>
        <w:pStyle w:val="a4"/>
        <w:keepNext/>
        <w:rPr>
          <w:rtl/>
        </w:rPr>
      </w:pPr>
      <w:bookmarkStart w:id="847" w:name="ET_speaker_6151_126"/>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47"/>
    </w:p>
    <w:p w14:paraId="671BFD0F" w14:textId="77777777" w:rsidR="00D55836" w:rsidRDefault="00D55836" w:rsidP="00D55836">
      <w:pPr>
        <w:pStyle w:val="KeepWithNext"/>
        <w:rPr>
          <w:rtl/>
          <w:lang w:eastAsia="he-IL"/>
        </w:rPr>
      </w:pPr>
    </w:p>
    <w:p w14:paraId="08C08328" w14:textId="103256BB" w:rsidR="00D55836" w:rsidRDefault="00D55836" w:rsidP="00D55836">
      <w:pPr>
        <w:rPr>
          <w:rtl/>
          <w:lang w:eastAsia="he-IL"/>
        </w:rPr>
      </w:pPr>
      <w:r>
        <w:rPr>
          <w:rFonts w:hint="cs"/>
          <w:rtl/>
          <w:lang w:eastAsia="he-IL"/>
        </w:rPr>
        <w:t>לא. זה בפועל.</w:t>
      </w:r>
    </w:p>
    <w:p w14:paraId="08277ECC" w14:textId="77777777" w:rsidR="00D55836" w:rsidRDefault="00D55836" w:rsidP="00D55836">
      <w:pPr>
        <w:rPr>
          <w:rtl/>
          <w:lang w:eastAsia="he-IL"/>
        </w:rPr>
      </w:pPr>
      <w:bookmarkStart w:id="848" w:name="_ETM_Q1_2771934"/>
      <w:bookmarkStart w:id="849" w:name="_ETM_Q1_2771970"/>
      <w:bookmarkStart w:id="850" w:name="_ETM_Q1_2773434"/>
      <w:bookmarkEnd w:id="848"/>
      <w:bookmarkEnd w:id="849"/>
      <w:bookmarkEnd w:id="850"/>
    </w:p>
    <w:p w14:paraId="7601D818" w14:textId="6097B8B6" w:rsidR="00D55836" w:rsidRDefault="00D55836" w:rsidP="00D55836">
      <w:pPr>
        <w:pStyle w:val="af9"/>
        <w:keepNext/>
        <w:rPr>
          <w:rtl/>
          <w:lang w:eastAsia="he-IL"/>
        </w:rPr>
      </w:pPr>
      <w:bookmarkStart w:id="851" w:name="ET_guest_אביגיל_סון_פלדמן_127"/>
      <w:r w:rsidRPr="00D5583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55836">
        <w:rPr>
          <w:rStyle w:val="TagStyle"/>
          <w:rtl/>
        </w:rPr>
        <w:t xml:space="preserve"> &lt;&lt; אורח &gt;&gt;</w:t>
      </w:r>
      <w:r w:rsidR="00104BDF">
        <w:rPr>
          <w:rtl/>
          <w:lang w:eastAsia="he-IL"/>
        </w:rPr>
        <w:t xml:space="preserve"> </w:t>
      </w:r>
      <w:bookmarkEnd w:id="851"/>
    </w:p>
    <w:p w14:paraId="13C55A9C" w14:textId="77777777" w:rsidR="00D55836" w:rsidRDefault="00D55836" w:rsidP="00D55836">
      <w:pPr>
        <w:pStyle w:val="KeepWithNext"/>
        <w:rPr>
          <w:rtl/>
          <w:lang w:eastAsia="he-IL"/>
        </w:rPr>
      </w:pPr>
    </w:p>
    <w:p w14:paraId="2734D397" w14:textId="18A4AA6E" w:rsidR="00D55836" w:rsidRDefault="00D55836" w:rsidP="00D55836">
      <w:pPr>
        <w:rPr>
          <w:rtl/>
          <w:lang w:eastAsia="he-IL"/>
        </w:rPr>
      </w:pPr>
      <w:bookmarkStart w:id="852" w:name="_ETM_Q1_2773858"/>
      <w:bookmarkStart w:id="853" w:name="_ETM_Q1_2773902"/>
      <w:bookmarkEnd w:id="852"/>
      <w:bookmarkEnd w:id="853"/>
      <w:r>
        <w:rPr>
          <w:rFonts w:hint="cs"/>
          <w:rtl/>
          <w:lang w:eastAsia="he-IL"/>
        </w:rPr>
        <w:t xml:space="preserve">זה צריך להיות </w:t>
      </w:r>
      <w:bookmarkStart w:id="854" w:name="_ETM_Q1_2774396"/>
      <w:bookmarkEnd w:id="854"/>
      <w:r>
        <w:rPr>
          <w:rFonts w:hint="cs"/>
          <w:rtl/>
          <w:lang w:eastAsia="he-IL"/>
        </w:rPr>
        <w:t>תואם לסעיף 2. אישור משטרה, הוא בסך הכול אומר אם יש</w:t>
      </w:r>
      <w:bookmarkStart w:id="855" w:name="_ETM_Q1_2776674"/>
      <w:bookmarkEnd w:id="855"/>
      <w:r>
        <w:rPr>
          <w:rFonts w:hint="cs"/>
          <w:rtl/>
          <w:lang w:eastAsia="he-IL"/>
        </w:rPr>
        <w:t xml:space="preserve"> או אין מניעה לפי סעיף 2. האיסור המהותי הוא שמדובר במי שביצע עבירת אלימות כלפי מי שהוא היה אחראי עליו.</w:t>
      </w:r>
    </w:p>
    <w:p w14:paraId="65937B5F" w14:textId="77777777" w:rsidR="00D55836" w:rsidRDefault="00D55836" w:rsidP="00D55836">
      <w:pPr>
        <w:rPr>
          <w:rtl/>
          <w:lang w:eastAsia="he-IL"/>
        </w:rPr>
      </w:pPr>
    </w:p>
    <w:p w14:paraId="63D7FC73" w14:textId="45AB3DD5" w:rsidR="00D55836" w:rsidRDefault="00D55836" w:rsidP="00D55836">
      <w:pPr>
        <w:pStyle w:val="a4"/>
        <w:keepNext/>
        <w:rPr>
          <w:rtl/>
        </w:rPr>
      </w:pPr>
      <w:bookmarkStart w:id="856" w:name="ET_speaker_6151_128"/>
      <w:r w:rsidRPr="00D55836">
        <w:rPr>
          <w:rStyle w:val="TagStyle"/>
          <w:rtl/>
        </w:rPr>
        <w:t xml:space="preserve"> &lt;&lt; דובר &gt;&gt; </w:t>
      </w:r>
      <w:r>
        <w:rPr>
          <w:rtl/>
        </w:rPr>
        <w:t>רון כץ (יש עתיד):</w:t>
      </w:r>
      <w:r w:rsidRPr="00D55836">
        <w:rPr>
          <w:rStyle w:val="TagStyle"/>
          <w:rtl/>
        </w:rPr>
        <w:t xml:space="preserve"> &lt;&lt; דובר &gt;&gt;</w:t>
      </w:r>
      <w:r w:rsidR="00104BDF">
        <w:rPr>
          <w:rtl/>
        </w:rPr>
        <w:t xml:space="preserve"> </w:t>
      </w:r>
      <w:bookmarkEnd w:id="856"/>
    </w:p>
    <w:p w14:paraId="504341C5" w14:textId="77777777" w:rsidR="00D55836" w:rsidRDefault="00D55836" w:rsidP="00D55836">
      <w:pPr>
        <w:pStyle w:val="KeepWithNext"/>
        <w:rPr>
          <w:rtl/>
          <w:lang w:eastAsia="he-IL"/>
        </w:rPr>
      </w:pPr>
    </w:p>
    <w:p w14:paraId="2D4111E2" w14:textId="19C45A64" w:rsidR="00D55836" w:rsidRDefault="00D55836" w:rsidP="00D55836">
      <w:pPr>
        <w:rPr>
          <w:rtl/>
          <w:lang w:eastAsia="he-IL"/>
        </w:rPr>
      </w:pPr>
      <w:r>
        <w:rPr>
          <w:rFonts w:hint="cs"/>
          <w:rtl/>
          <w:lang w:eastAsia="he-IL"/>
        </w:rPr>
        <w:t xml:space="preserve">אין בעיה אבל תקשיבי למה שהם אומרים. </w:t>
      </w:r>
      <w:bookmarkStart w:id="857" w:name="_ETM_Q1_2784954"/>
      <w:bookmarkEnd w:id="857"/>
      <w:r>
        <w:rPr>
          <w:rFonts w:hint="cs"/>
          <w:rtl/>
          <w:lang w:eastAsia="he-IL"/>
        </w:rPr>
        <w:t>הם אומרים שאין להם דרך לעשות את זה.</w:t>
      </w:r>
    </w:p>
    <w:p w14:paraId="3FFAE842" w14:textId="77777777" w:rsidR="00D55836" w:rsidRDefault="00D55836" w:rsidP="00D55836">
      <w:pPr>
        <w:rPr>
          <w:rtl/>
          <w:lang w:eastAsia="he-IL"/>
        </w:rPr>
      </w:pPr>
      <w:bookmarkStart w:id="858" w:name="_ETM_Q1_2787572"/>
      <w:bookmarkStart w:id="859" w:name="_ETM_Q1_2787608"/>
      <w:bookmarkEnd w:id="858"/>
      <w:bookmarkEnd w:id="859"/>
    </w:p>
    <w:p w14:paraId="620A4883" w14:textId="6D2D4B2D" w:rsidR="00D55836" w:rsidRDefault="00D55836" w:rsidP="00D55836">
      <w:pPr>
        <w:pStyle w:val="af9"/>
        <w:keepNext/>
        <w:rPr>
          <w:rtl/>
          <w:lang w:eastAsia="he-IL"/>
        </w:rPr>
      </w:pPr>
      <w:bookmarkStart w:id="860" w:name="ET_guest_אביגיל_סון_פלדמן_129"/>
      <w:r w:rsidRPr="00D5583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55836">
        <w:rPr>
          <w:rStyle w:val="TagStyle"/>
          <w:rtl/>
        </w:rPr>
        <w:t xml:space="preserve"> &lt;&lt; אורח &gt;&gt;</w:t>
      </w:r>
      <w:r w:rsidR="00104BDF">
        <w:rPr>
          <w:rtl/>
          <w:lang w:eastAsia="he-IL"/>
        </w:rPr>
        <w:t xml:space="preserve"> </w:t>
      </w:r>
      <w:bookmarkEnd w:id="860"/>
    </w:p>
    <w:p w14:paraId="44F2E866" w14:textId="77777777" w:rsidR="00D55836" w:rsidRDefault="00D55836" w:rsidP="00D55836">
      <w:pPr>
        <w:pStyle w:val="KeepWithNext"/>
        <w:rPr>
          <w:rtl/>
          <w:lang w:eastAsia="he-IL"/>
        </w:rPr>
      </w:pPr>
    </w:p>
    <w:p w14:paraId="4E7B989F" w14:textId="5E0507F8" w:rsidR="00D55836" w:rsidRDefault="00D55836" w:rsidP="00D55836">
      <w:pPr>
        <w:rPr>
          <w:rtl/>
          <w:lang w:eastAsia="he-IL"/>
        </w:rPr>
      </w:pPr>
      <w:r>
        <w:rPr>
          <w:rFonts w:hint="cs"/>
          <w:rtl/>
          <w:lang w:eastAsia="he-IL"/>
        </w:rPr>
        <w:t>נכון. לכן הצענו שהעבירות יהיו עבירות שכוללות את הרכיב הזה</w:t>
      </w:r>
      <w:bookmarkStart w:id="861" w:name="_ETM_Q1_2791271"/>
      <w:bookmarkEnd w:id="861"/>
      <w:r>
        <w:rPr>
          <w:rFonts w:hint="cs"/>
          <w:rtl/>
          <w:lang w:eastAsia="he-IL"/>
        </w:rPr>
        <w:t>.</w:t>
      </w:r>
    </w:p>
    <w:p w14:paraId="42375F9D" w14:textId="77777777" w:rsidR="00D55836" w:rsidRDefault="00D55836" w:rsidP="00D55836">
      <w:pPr>
        <w:rPr>
          <w:rtl/>
          <w:lang w:eastAsia="he-IL"/>
        </w:rPr>
      </w:pPr>
      <w:bookmarkStart w:id="862" w:name="_ETM_Q1_2792269"/>
      <w:bookmarkStart w:id="863" w:name="_ETM_Q1_2792306"/>
      <w:bookmarkEnd w:id="862"/>
      <w:bookmarkEnd w:id="863"/>
    </w:p>
    <w:p w14:paraId="1DB7B4BF" w14:textId="771ACFE6" w:rsidR="00D55836" w:rsidRDefault="00D55836" w:rsidP="00D55836">
      <w:pPr>
        <w:pStyle w:val="a4"/>
        <w:keepNext/>
        <w:rPr>
          <w:rtl/>
        </w:rPr>
      </w:pPr>
      <w:bookmarkStart w:id="864" w:name="ET_speaker_5786_130"/>
      <w:r w:rsidRPr="00D55836">
        <w:rPr>
          <w:rStyle w:val="TagStyle"/>
          <w:rtl/>
        </w:rPr>
        <w:t xml:space="preserve"> &lt;&lt; דובר &gt;&gt; </w:t>
      </w:r>
      <w:r>
        <w:rPr>
          <w:rtl/>
        </w:rPr>
        <w:t>אופיר כץ (הליכוד):</w:t>
      </w:r>
      <w:r w:rsidRPr="00D55836">
        <w:rPr>
          <w:rStyle w:val="TagStyle"/>
          <w:rtl/>
        </w:rPr>
        <w:t xml:space="preserve"> &lt;&lt; דובר &gt;&gt;</w:t>
      </w:r>
      <w:r w:rsidR="00104BDF">
        <w:rPr>
          <w:rtl/>
        </w:rPr>
        <w:t xml:space="preserve"> </w:t>
      </w:r>
      <w:bookmarkEnd w:id="864"/>
    </w:p>
    <w:p w14:paraId="5CB91A6D" w14:textId="77777777" w:rsidR="00D55836" w:rsidRDefault="00D55836" w:rsidP="00D55836">
      <w:pPr>
        <w:pStyle w:val="KeepWithNext"/>
        <w:rPr>
          <w:rtl/>
          <w:lang w:eastAsia="he-IL"/>
        </w:rPr>
      </w:pPr>
    </w:p>
    <w:p w14:paraId="12663874" w14:textId="4B0F3D2F" w:rsidR="00D55836" w:rsidRDefault="00D55836" w:rsidP="00D55836">
      <w:pPr>
        <w:rPr>
          <w:rtl/>
          <w:lang w:eastAsia="he-IL"/>
        </w:rPr>
      </w:pPr>
      <w:r>
        <w:rPr>
          <w:rFonts w:hint="cs"/>
          <w:rtl/>
          <w:lang w:eastAsia="he-IL"/>
        </w:rPr>
        <w:t>כשמעבירים למשטרה תקיפת סתם, זה לא רשום? כשמשרד המשפטים, הפרקליטות מעבירה למשטרה את ההרשעה, זאת תקיפת סתם, מתחת לזה לא רשום כלום? לא רשום הסבר? רק תקיפת סתם וזהו?</w:t>
      </w:r>
    </w:p>
    <w:p w14:paraId="24E27F24" w14:textId="77777777" w:rsidR="00D55836" w:rsidRDefault="00D55836" w:rsidP="00D55836">
      <w:pPr>
        <w:rPr>
          <w:rtl/>
          <w:lang w:eastAsia="he-IL"/>
        </w:rPr>
      </w:pPr>
      <w:bookmarkStart w:id="865" w:name="_ETM_Q1_2809035"/>
      <w:bookmarkStart w:id="866" w:name="_ETM_Q1_2809073"/>
      <w:bookmarkStart w:id="867" w:name="_ETM_Q1_2810966"/>
      <w:bookmarkEnd w:id="865"/>
      <w:bookmarkEnd w:id="866"/>
      <w:bookmarkEnd w:id="867"/>
    </w:p>
    <w:p w14:paraId="144CC9AB" w14:textId="5AECE044" w:rsidR="00D55836" w:rsidRDefault="00D55836" w:rsidP="00D55836">
      <w:pPr>
        <w:pStyle w:val="af9"/>
        <w:keepNext/>
        <w:rPr>
          <w:rtl/>
          <w:lang w:eastAsia="he-IL"/>
        </w:rPr>
      </w:pPr>
      <w:bookmarkStart w:id="868" w:name="ET_guest_אושרה_פטל_רוזנברג_131"/>
      <w:r w:rsidRPr="00D55836">
        <w:rPr>
          <w:rStyle w:val="TagStyle"/>
          <w:rtl/>
        </w:rPr>
        <w:t xml:space="preserve"> &lt;&lt; אורח &gt;&gt; </w:t>
      </w:r>
      <w:r>
        <w:rPr>
          <w:rtl/>
          <w:lang w:eastAsia="he-IL"/>
        </w:rPr>
        <w:t>אושרה פטל רוזנברג:</w:t>
      </w:r>
      <w:r w:rsidRPr="00D55836">
        <w:rPr>
          <w:rStyle w:val="TagStyle"/>
          <w:rtl/>
        </w:rPr>
        <w:t xml:space="preserve"> &lt;&lt; אורח &gt;&gt;</w:t>
      </w:r>
      <w:r w:rsidR="00104BDF">
        <w:rPr>
          <w:rtl/>
          <w:lang w:eastAsia="he-IL"/>
        </w:rPr>
        <w:t xml:space="preserve"> </w:t>
      </w:r>
      <w:bookmarkEnd w:id="868"/>
    </w:p>
    <w:p w14:paraId="6829763D" w14:textId="77777777" w:rsidR="00D55836" w:rsidRDefault="00D55836" w:rsidP="00D55836">
      <w:pPr>
        <w:pStyle w:val="KeepWithNext"/>
        <w:rPr>
          <w:rtl/>
          <w:lang w:eastAsia="he-IL"/>
        </w:rPr>
      </w:pPr>
    </w:p>
    <w:p w14:paraId="63B60491" w14:textId="71693609" w:rsidR="00D55836" w:rsidRDefault="00D55836" w:rsidP="00D55836">
      <w:pPr>
        <w:rPr>
          <w:rtl/>
          <w:lang w:eastAsia="he-IL"/>
        </w:rPr>
      </w:pPr>
      <w:bookmarkStart w:id="869" w:name="_ETM_Q1_2811363"/>
      <w:bookmarkStart w:id="870" w:name="_ETM_Q1_2811416"/>
      <w:bookmarkEnd w:id="869"/>
      <w:bookmarkEnd w:id="870"/>
      <w:r>
        <w:rPr>
          <w:rFonts w:hint="cs"/>
          <w:rtl/>
          <w:lang w:eastAsia="he-IL"/>
        </w:rPr>
        <w:t xml:space="preserve">פרקליטות המדינה. כשאנחנו ממלאים טופס למשטרה עם פרטי הרשעה וגזר </w:t>
      </w:r>
      <w:bookmarkStart w:id="871" w:name="_ETM_Q1_2818189"/>
      <w:bookmarkEnd w:id="871"/>
      <w:r>
        <w:rPr>
          <w:rFonts w:hint="cs"/>
          <w:rtl/>
          <w:lang w:eastAsia="he-IL"/>
        </w:rPr>
        <w:t xml:space="preserve">דין, אנחנו כמובן ממלאים את הפרטים של הנאשם או </w:t>
      </w:r>
      <w:bookmarkStart w:id="872" w:name="_ETM_Q1_2822241"/>
      <w:bookmarkEnd w:id="872"/>
      <w:r>
        <w:rPr>
          <w:rFonts w:hint="cs"/>
          <w:rtl/>
          <w:lang w:eastAsia="he-IL"/>
        </w:rPr>
        <w:t xml:space="preserve">הנאשמת ואת סעיף העבירה ומצרפים את גזר הדין לטופס עצמו. מבחינת הטופס שמועבר למשטרה, ממלאים את סעיף </w:t>
      </w:r>
      <w:bookmarkStart w:id="873" w:name="_ETM_Q1_2830483"/>
      <w:bookmarkEnd w:id="873"/>
      <w:r>
        <w:rPr>
          <w:rFonts w:hint="cs"/>
          <w:rtl/>
          <w:lang w:eastAsia="he-IL"/>
        </w:rPr>
        <w:t>העבירה. אם למשל סעי</w:t>
      </w:r>
      <w:r w:rsidR="00B9637B">
        <w:rPr>
          <w:rFonts w:hint="cs"/>
          <w:rtl/>
          <w:lang w:eastAsia="he-IL"/>
        </w:rPr>
        <w:t xml:space="preserve">ף, 379, סעיף העבירה הוא תקיפה סתם, אנחנו נמלא את סעיף העבירה. אין </w:t>
      </w:r>
      <w:bookmarkStart w:id="874" w:name="_ETM_Q1_2839228"/>
      <w:bookmarkEnd w:id="874"/>
      <w:r w:rsidR="00B9637B">
        <w:rPr>
          <w:rFonts w:hint="cs"/>
          <w:rtl/>
          <w:lang w:eastAsia="he-IL"/>
        </w:rPr>
        <w:t>כאן בעבירה עצמה את רכיב האחראי. מה שכן, מצורף גזר הדין.</w:t>
      </w:r>
    </w:p>
    <w:p w14:paraId="7EC5C822" w14:textId="77777777" w:rsidR="00B9637B" w:rsidRDefault="00B9637B" w:rsidP="00D55836">
      <w:pPr>
        <w:rPr>
          <w:rtl/>
          <w:lang w:eastAsia="he-IL"/>
        </w:rPr>
      </w:pPr>
    </w:p>
    <w:p w14:paraId="3818EA90" w14:textId="5B19BDC7" w:rsidR="00B9637B" w:rsidRDefault="00B9637B" w:rsidP="00B9637B">
      <w:pPr>
        <w:pStyle w:val="a4"/>
        <w:keepNext/>
        <w:rPr>
          <w:rtl/>
        </w:rPr>
      </w:pPr>
      <w:bookmarkStart w:id="875" w:name="_ETM_Q1_2840489"/>
      <w:bookmarkStart w:id="876" w:name="_ETM_Q1_2840522"/>
      <w:bookmarkStart w:id="877" w:name="ET_speaker_תמי_סלע_132"/>
      <w:bookmarkEnd w:id="875"/>
      <w:bookmarkEnd w:id="876"/>
      <w:r w:rsidRPr="00B9637B">
        <w:rPr>
          <w:rStyle w:val="TagStyle"/>
          <w:rtl/>
        </w:rPr>
        <w:t xml:space="preserve"> &lt;&lt; דובר &gt;&gt; </w:t>
      </w:r>
      <w:r>
        <w:rPr>
          <w:rtl/>
        </w:rPr>
        <w:t>תמי סלע:</w:t>
      </w:r>
      <w:r w:rsidRPr="00B9637B">
        <w:rPr>
          <w:rStyle w:val="TagStyle"/>
          <w:rtl/>
        </w:rPr>
        <w:t xml:space="preserve"> &lt;&lt; דובר &gt;&gt;</w:t>
      </w:r>
      <w:r w:rsidR="00104BDF">
        <w:rPr>
          <w:rtl/>
        </w:rPr>
        <w:t xml:space="preserve"> </w:t>
      </w:r>
      <w:bookmarkEnd w:id="877"/>
    </w:p>
    <w:p w14:paraId="5E765389" w14:textId="77777777" w:rsidR="00B9637B" w:rsidRDefault="00B9637B" w:rsidP="00B9637B">
      <w:pPr>
        <w:pStyle w:val="KeepWithNext"/>
        <w:rPr>
          <w:rtl/>
          <w:lang w:eastAsia="he-IL"/>
        </w:rPr>
      </w:pPr>
    </w:p>
    <w:p w14:paraId="6B1207C7" w14:textId="7F696D09" w:rsidR="00B9637B" w:rsidRDefault="00B9637B" w:rsidP="00B9637B">
      <w:pPr>
        <w:rPr>
          <w:rtl/>
          <w:lang w:eastAsia="he-IL"/>
        </w:rPr>
      </w:pPr>
      <w:r>
        <w:rPr>
          <w:rFonts w:hint="cs"/>
          <w:rtl/>
          <w:lang w:eastAsia="he-IL"/>
        </w:rPr>
        <w:t>יש לי שאלה.</w:t>
      </w:r>
      <w:r w:rsidR="002C1689">
        <w:rPr>
          <w:rFonts w:hint="cs"/>
          <w:rtl/>
          <w:lang w:eastAsia="he-IL"/>
        </w:rPr>
        <w:t xml:space="preserve"> </w:t>
      </w:r>
      <w:r>
        <w:rPr>
          <w:rFonts w:hint="cs"/>
          <w:rtl/>
          <w:lang w:eastAsia="he-IL"/>
        </w:rPr>
        <w:t xml:space="preserve">האם כמו במקרה של הורה שאמרת שזה יכול להיות פשוט </w:t>
      </w:r>
      <w:bookmarkStart w:id="878" w:name="_ETM_Q1_2850156"/>
      <w:bookmarkEnd w:id="878"/>
      <w:r>
        <w:rPr>
          <w:rFonts w:hint="cs"/>
          <w:rtl/>
          <w:lang w:eastAsia="he-IL"/>
        </w:rPr>
        <w:t>כי זה ברור שהוא אחראי, אם לצורך העניין באותם מקרים שזאת לא נסיבה בעבירה שהורשעו בה, נגדיר</w:t>
      </w:r>
      <w:r w:rsidR="006B1E26">
        <w:rPr>
          <w:rFonts w:hint="cs"/>
          <w:rtl/>
          <w:lang w:eastAsia="he-IL"/>
        </w:rPr>
        <w:t xml:space="preserve"> את האחראי בצורה יותר מובהקת</w:t>
      </w:r>
      <w:r w:rsidR="002C1689">
        <w:rPr>
          <w:rFonts w:hint="cs"/>
          <w:rtl/>
          <w:lang w:eastAsia="he-IL"/>
        </w:rPr>
        <w:t xml:space="preserve"> </w:t>
      </w:r>
      <w:r w:rsidR="006B1E26">
        <w:rPr>
          <w:rFonts w:hint="cs"/>
          <w:rtl/>
          <w:lang w:eastAsia="he-IL"/>
        </w:rPr>
        <w:t xml:space="preserve">ונכון, לא כל המקרים ייכנסו </w:t>
      </w:r>
      <w:bookmarkStart w:id="879" w:name="_ETM_Q1_2865595"/>
      <w:bookmarkEnd w:id="879"/>
      <w:r w:rsidR="006B1E26">
        <w:rPr>
          <w:rFonts w:hint="cs"/>
          <w:rtl/>
          <w:lang w:eastAsia="he-IL"/>
        </w:rPr>
        <w:t xml:space="preserve">אבל למשל אחראי שהוא ברמה של גננת-מטפלת, אחראי מקצועי </w:t>
      </w:r>
      <w:bookmarkStart w:id="880" w:name="_ETM_Q1_2871254"/>
      <w:bookmarkEnd w:id="880"/>
      <w:r w:rsidR="006B1E26">
        <w:rPr>
          <w:rFonts w:hint="cs"/>
          <w:rtl/>
          <w:lang w:eastAsia="he-IL"/>
        </w:rPr>
        <w:t>או בן משפחה כמו הורה. זה דבר שכן יצטרכו למלא אותו בשדה, שזה אחראי מובהק.</w:t>
      </w:r>
    </w:p>
    <w:p w14:paraId="4AC7F385" w14:textId="77777777" w:rsidR="006B1E26" w:rsidRDefault="006B1E26" w:rsidP="00B9637B">
      <w:pPr>
        <w:rPr>
          <w:rtl/>
          <w:lang w:eastAsia="he-IL"/>
        </w:rPr>
      </w:pPr>
    </w:p>
    <w:p w14:paraId="75D6C5C9" w14:textId="1B63EBE1" w:rsidR="006B1E26" w:rsidRDefault="006B1E26" w:rsidP="006B1E26">
      <w:pPr>
        <w:pStyle w:val="af9"/>
        <w:keepNext/>
        <w:rPr>
          <w:rtl/>
          <w:lang w:eastAsia="he-IL"/>
        </w:rPr>
      </w:pPr>
      <w:bookmarkStart w:id="881" w:name="ET_guest_קריאה_133"/>
      <w:r w:rsidRPr="006B1E26">
        <w:rPr>
          <w:rStyle w:val="TagStyle"/>
          <w:rtl/>
        </w:rPr>
        <w:t xml:space="preserve"> &lt;&lt; אורח &gt;&gt; </w:t>
      </w:r>
      <w:r>
        <w:rPr>
          <w:rtl/>
          <w:lang w:eastAsia="he-IL"/>
        </w:rPr>
        <w:t>קריאה:</w:t>
      </w:r>
      <w:r w:rsidRPr="006B1E26">
        <w:rPr>
          <w:rStyle w:val="TagStyle"/>
          <w:rtl/>
        </w:rPr>
        <w:t xml:space="preserve"> &lt;&lt; אורח &gt;&gt;</w:t>
      </w:r>
      <w:r w:rsidR="00104BDF">
        <w:rPr>
          <w:rtl/>
          <w:lang w:eastAsia="he-IL"/>
        </w:rPr>
        <w:t xml:space="preserve"> </w:t>
      </w:r>
      <w:bookmarkEnd w:id="881"/>
    </w:p>
    <w:p w14:paraId="66C0F712" w14:textId="77777777" w:rsidR="006B1E26" w:rsidRDefault="006B1E26" w:rsidP="006B1E26">
      <w:pPr>
        <w:pStyle w:val="KeepWithNext"/>
        <w:rPr>
          <w:rtl/>
          <w:lang w:eastAsia="he-IL"/>
        </w:rPr>
      </w:pPr>
    </w:p>
    <w:p w14:paraId="5FF9203D" w14:textId="55F20533" w:rsidR="006B1E26" w:rsidRDefault="006B1E26" w:rsidP="006B1E26">
      <w:pPr>
        <w:rPr>
          <w:rtl/>
          <w:lang w:eastAsia="he-IL"/>
        </w:rPr>
      </w:pPr>
      <w:r>
        <w:rPr>
          <w:rFonts w:hint="cs"/>
          <w:rtl/>
          <w:lang w:eastAsia="he-IL"/>
        </w:rPr>
        <w:t>אבל יש שיקול דעת.</w:t>
      </w:r>
    </w:p>
    <w:p w14:paraId="72C6B0DF" w14:textId="77777777" w:rsidR="006B1E26" w:rsidRDefault="006B1E26" w:rsidP="006B1E26">
      <w:pPr>
        <w:rPr>
          <w:rtl/>
          <w:lang w:eastAsia="he-IL"/>
        </w:rPr>
      </w:pPr>
      <w:bookmarkStart w:id="882" w:name="_ETM_Q1_2880284"/>
      <w:bookmarkEnd w:id="882"/>
    </w:p>
    <w:p w14:paraId="46421259" w14:textId="139FDBDB" w:rsidR="006B1E26" w:rsidRDefault="006B1E26" w:rsidP="006B1E26">
      <w:pPr>
        <w:pStyle w:val="af9"/>
        <w:keepNext/>
        <w:rPr>
          <w:rtl/>
          <w:lang w:eastAsia="he-IL"/>
        </w:rPr>
      </w:pPr>
      <w:bookmarkStart w:id="883" w:name="ET_guest_יעל_רוזנקרנץ_134"/>
      <w:r w:rsidRPr="006B1E26">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6B1E26">
        <w:rPr>
          <w:rStyle w:val="TagStyle"/>
          <w:rtl/>
        </w:rPr>
        <w:t xml:space="preserve"> &lt;&lt; אורח &gt;&gt;</w:t>
      </w:r>
      <w:r w:rsidR="00104BDF">
        <w:rPr>
          <w:rtl/>
          <w:lang w:eastAsia="he-IL"/>
        </w:rPr>
        <w:t xml:space="preserve"> </w:t>
      </w:r>
      <w:bookmarkEnd w:id="883"/>
    </w:p>
    <w:p w14:paraId="040065DF" w14:textId="77777777" w:rsidR="006B1E26" w:rsidRDefault="006B1E26" w:rsidP="006B1E26">
      <w:pPr>
        <w:pStyle w:val="KeepWithNext"/>
        <w:rPr>
          <w:rtl/>
          <w:lang w:eastAsia="he-IL"/>
        </w:rPr>
      </w:pPr>
    </w:p>
    <w:p w14:paraId="46106182" w14:textId="4B629D3B" w:rsidR="006B1E26" w:rsidRDefault="006B1E26" w:rsidP="006B1E26">
      <w:pPr>
        <w:rPr>
          <w:rtl/>
          <w:lang w:eastAsia="he-IL"/>
        </w:rPr>
      </w:pPr>
      <w:bookmarkStart w:id="884" w:name="_ETM_Q1_2880650"/>
      <w:bookmarkStart w:id="885" w:name="_ETM_Q1_2880692"/>
      <w:bookmarkEnd w:id="884"/>
      <w:bookmarkEnd w:id="885"/>
      <w:r>
        <w:rPr>
          <w:rFonts w:hint="cs"/>
          <w:rtl/>
          <w:lang w:eastAsia="he-IL"/>
        </w:rPr>
        <w:t xml:space="preserve">בגלל שמדובר </w:t>
      </w:r>
      <w:bookmarkStart w:id="886" w:name="_ETM_Q1_2880922"/>
      <w:bookmarkEnd w:id="886"/>
      <w:r>
        <w:rPr>
          <w:rFonts w:hint="cs"/>
          <w:rtl/>
          <w:lang w:eastAsia="he-IL"/>
        </w:rPr>
        <w:t>כאן על מנגנון אוטומטי שלא אמור לה</w:t>
      </w:r>
      <w:r w:rsidR="00355EEC">
        <w:rPr>
          <w:rFonts w:hint="cs"/>
          <w:rtl/>
          <w:lang w:eastAsia="he-IL"/>
        </w:rPr>
        <w:t>חליף</w:t>
      </w:r>
      <w:r>
        <w:rPr>
          <w:rFonts w:hint="cs"/>
          <w:rtl/>
          <w:lang w:eastAsia="he-IL"/>
        </w:rPr>
        <w:t xml:space="preserve"> שיקול דעת</w:t>
      </w:r>
      <w:r w:rsidR="00355EEC">
        <w:rPr>
          <w:rFonts w:hint="cs"/>
          <w:rtl/>
          <w:lang w:eastAsia="he-IL"/>
        </w:rPr>
        <w:t xml:space="preserve">, ברגע </w:t>
      </w:r>
      <w:bookmarkStart w:id="887" w:name="_ETM_Q1_2891219"/>
      <w:bookmarkEnd w:id="887"/>
      <w:r w:rsidR="00355EEC">
        <w:rPr>
          <w:rFonts w:hint="cs"/>
          <w:rtl/>
          <w:lang w:eastAsia="he-IL"/>
        </w:rPr>
        <w:t xml:space="preserve">שאת מכניסה דברים שהם נתונים לשיקול דעת, זה לא מעשי. </w:t>
      </w:r>
      <w:bookmarkStart w:id="888" w:name="_ETM_Q1_2895617"/>
      <w:bookmarkEnd w:id="888"/>
      <w:r w:rsidR="00355EEC">
        <w:rPr>
          <w:rFonts w:hint="cs"/>
          <w:rtl/>
          <w:lang w:eastAsia="he-IL"/>
        </w:rPr>
        <w:t xml:space="preserve">שנית, לפי חוק המידע הפלילי, אתה יכול </w:t>
      </w:r>
      <w:bookmarkStart w:id="889" w:name="_ETM_Q1_2899449"/>
      <w:bookmarkEnd w:id="889"/>
      <w:r w:rsidR="00355EEC">
        <w:rPr>
          <w:rFonts w:hint="cs"/>
          <w:rtl/>
          <w:lang w:eastAsia="he-IL"/>
        </w:rPr>
        <w:t xml:space="preserve">להבין </w:t>
      </w:r>
      <w:r w:rsidR="00355EEC">
        <w:rPr>
          <w:rtl/>
          <w:lang w:eastAsia="he-IL"/>
        </w:rPr>
        <w:t>–</w:t>
      </w:r>
      <w:r w:rsidR="00355EEC">
        <w:rPr>
          <w:rFonts w:hint="cs"/>
          <w:rtl/>
          <w:lang w:eastAsia="he-IL"/>
        </w:rPr>
        <w:t xml:space="preserve"> אני מתחברת למה שאמרה נציגת הפרקליטות </w:t>
      </w:r>
      <w:r w:rsidR="00355EEC">
        <w:rPr>
          <w:rtl/>
          <w:lang w:eastAsia="he-IL"/>
        </w:rPr>
        <w:t>–</w:t>
      </w:r>
      <w:r w:rsidR="00355EEC">
        <w:rPr>
          <w:rFonts w:hint="cs"/>
          <w:rtl/>
          <w:lang w:eastAsia="he-IL"/>
        </w:rPr>
        <w:t xml:space="preserve"> </w:t>
      </w:r>
      <w:bookmarkStart w:id="890" w:name="_ETM_Q1_2904372"/>
      <w:bookmarkEnd w:id="890"/>
      <w:r w:rsidR="00355EEC">
        <w:rPr>
          <w:rFonts w:hint="cs"/>
          <w:rtl/>
          <w:lang w:eastAsia="he-IL"/>
        </w:rPr>
        <w:t xml:space="preserve">הרשעות, אתה מבין סעיפי חוק, אתה לא מבין נסיבות נוספות שיש לי בכתב האישום כמו יום האירוע או איך נראה </w:t>
      </w:r>
      <w:bookmarkStart w:id="891" w:name="_ETM_Q1_2911107"/>
      <w:bookmarkEnd w:id="891"/>
      <w:r w:rsidR="00355EEC">
        <w:rPr>
          <w:rFonts w:hint="cs"/>
          <w:rtl/>
          <w:lang w:eastAsia="he-IL"/>
        </w:rPr>
        <w:t>החשוד וכולי.</w:t>
      </w:r>
      <w:r w:rsidR="002C1689">
        <w:rPr>
          <w:rFonts w:hint="cs"/>
          <w:rtl/>
          <w:lang w:eastAsia="he-IL"/>
        </w:rPr>
        <w:t xml:space="preserve"> </w:t>
      </w:r>
      <w:bookmarkStart w:id="892" w:name="_ETM_Q1_2915419"/>
      <w:bookmarkEnd w:id="892"/>
    </w:p>
    <w:p w14:paraId="6709ECBA" w14:textId="77777777" w:rsidR="00355EEC" w:rsidRDefault="00355EEC" w:rsidP="00355EEC">
      <w:pPr>
        <w:rPr>
          <w:rtl/>
          <w:lang w:eastAsia="he-IL"/>
        </w:rPr>
      </w:pPr>
      <w:bookmarkStart w:id="893" w:name="_ETM_Q1_2915455"/>
      <w:bookmarkEnd w:id="893"/>
    </w:p>
    <w:p w14:paraId="564F41AE" w14:textId="7212F38C" w:rsidR="00355EEC" w:rsidRDefault="00355EEC" w:rsidP="00355EEC">
      <w:pPr>
        <w:pStyle w:val="a4"/>
        <w:keepNext/>
        <w:rPr>
          <w:rtl/>
        </w:rPr>
      </w:pPr>
      <w:bookmarkStart w:id="894" w:name="ET_speaker_תמי_סלע_135"/>
      <w:r w:rsidRPr="00355EEC">
        <w:rPr>
          <w:rStyle w:val="TagStyle"/>
          <w:rtl/>
        </w:rPr>
        <w:t xml:space="preserve"> &lt;&lt; דובר &gt;&gt; </w:t>
      </w:r>
      <w:r>
        <w:rPr>
          <w:rtl/>
        </w:rPr>
        <w:t>תמי סלע:</w:t>
      </w:r>
      <w:r w:rsidRPr="00355EEC">
        <w:rPr>
          <w:rStyle w:val="TagStyle"/>
          <w:rtl/>
        </w:rPr>
        <w:t xml:space="preserve"> &lt;&lt; דובר &gt;&gt;</w:t>
      </w:r>
      <w:r w:rsidR="00104BDF">
        <w:rPr>
          <w:rtl/>
        </w:rPr>
        <w:t xml:space="preserve"> </w:t>
      </w:r>
      <w:bookmarkEnd w:id="894"/>
    </w:p>
    <w:p w14:paraId="2B07B629" w14:textId="77777777" w:rsidR="00355EEC" w:rsidRDefault="00355EEC" w:rsidP="00355EEC">
      <w:pPr>
        <w:pStyle w:val="KeepWithNext"/>
        <w:rPr>
          <w:rtl/>
          <w:lang w:eastAsia="he-IL"/>
        </w:rPr>
      </w:pPr>
    </w:p>
    <w:p w14:paraId="22188F1C" w14:textId="2958770D" w:rsidR="00355EEC" w:rsidRDefault="00355EEC" w:rsidP="00355EEC">
      <w:pPr>
        <w:rPr>
          <w:rtl/>
          <w:lang w:eastAsia="he-IL"/>
        </w:rPr>
      </w:pPr>
      <w:r>
        <w:rPr>
          <w:rFonts w:hint="cs"/>
          <w:rtl/>
          <w:lang w:eastAsia="he-IL"/>
        </w:rPr>
        <w:t>אני אשאל על הסעיף של ה</w:t>
      </w:r>
      <w:bookmarkStart w:id="895" w:name="_ETM_Q1_2915353"/>
      <w:bookmarkEnd w:id="895"/>
      <w:r>
        <w:rPr>
          <w:rFonts w:hint="cs"/>
          <w:rtl/>
          <w:lang w:eastAsia="he-IL"/>
        </w:rPr>
        <w:t>עונש המזערי</w:t>
      </w:r>
      <w:r w:rsidR="00A13893">
        <w:rPr>
          <w:rFonts w:hint="cs"/>
          <w:rtl/>
          <w:lang w:eastAsia="he-IL"/>
        </w:rPr>
        <w:t xml:space="preserve"> שיש לו נסיבה כזו שהיא לא בדיוק </w:t>
      </w:r>
      <w:bookmarkStart w:id="896" w:name="_ETM_Q1_2919422"/>
      <w:bookmarkEnd w:id="896"/>
      <w:r w:rsidR="00A13893">
        <w:rPr>
          <w:rFonts w:hint="cs"/>
          <w:rtl/>
          <w:lang w:eastAsia="he-IL"/>
        </w:rPr>
        <w:t xml:space="preserve">נסיבת עבירה אבל היא לצורך עונש מזערי מסגרת חינוכית </w:t>
      </w:r>
      <w:bookmarkStart w:id="897" w:name="_ETM_Q1_2922414"/>
      <w:bookmarkEnd w:id="897"/>
      <w:r w:rsidR="00A13893">
        <w:rPr>
          <w:rFonts w:hint="cs"/>
          <w:rtl/>
          <w:lang w:eastAsia="he-IL"/>
        </w:rPr>
        <w:t xml:space="preserve">טיפולית. איפה מזינים את זה בתיק? יש לי </w:t>
      </w:r>
      <w:bookmarkStart w:id="898" w:name="_ETM_Q1_2928627"/>
      <w:bookmarkEnd w:id="898"/>
      <w:r w:rsidR="00A13893">
        <w:rPr>
          <w:rFonts w:hint="cs"/>
          <w:rtl/>
          <w:lang w:eastAsia="he-IL"/>
        </w:rPr>
        <w:t>את הסעיפים החדשים.</w:t>
      </w:r>
    </w:p>
    <w:p w14:paraId="75DA0610" w14:textId="77777777" w:rsidR="00A13893" w:rsidRDefault="00A13893" w:rsidP="00355EEC">
      <w:pPr>
        <w:rPr>
          <w:rtl/>
          <w:lang w:eastAsia="he-IL"/>
        </w:rPr>
      </w:pPr>
      <w:bookmarkStart w:id="899" w:name="_ETM_Q1_2931447"/>
      <w:bookmarkEnd w:id="899"/>
    </w:p>
    <w:p w14:paraId="2DA05AA8" w14:textId="68DAE91A" w:rsidR="00A13893" w:rsidRDefault="00A13893" w:rsidP="00A13893">
      <w:pPr>
        <w:pStyle w:val="af9"/>
        <w:keepNext/>
        <w:rPr>
          <w:rtl/>
          <w:lang w:eastAsia="he-IL"/>
        </w:rPr>
      </w:pPr>
      <w:bookmarkStart w:id="900" w:name="ET_guest_אושרה_פטל_רוזנברג_136"/>
      <w:r w:rsidRPr="00A13893">
        <w:rPr>
          <w:rStyle w:val="TagStyle"/>
          <w:rtl/>
        </w:rPr>
        <w:t xml:space="preserve"> &lt;&lt; אורח &gt;&gt; </w:t>
      </w:r>
      <w:r>
        <w:rPr>
          <w:rtl/>
          <w:lang w:eastAsia="he-IL"/>
        </w:rPr>
        <w:t>אושרה פטל רוזנברג:</w:t>
      </w:r>
      <w:r w:rsidRPr="00A13893">
        <w:rPr>
          <w:rStyle w:val="TagStyle"/>
          <w:rtl/>
        </w:rPr>
        <w:t xml:space="preserve"> &lt;&lt; אורח &gt;&gt;</w:t>
      </w:r>
      <w:r w:rsidR="00104BDF">
        <w:rPr>
          <w:rtl/>
          <w:lang w:eastAsia="he-IL"/>
        </w:rPr>
        <w:t xml:space="preserve"> </w:t>
      </w:r>
      <w:bookmarkEnd w:id="900"/>
    </w:p>
    <w:p w14:paraId="1591147E" w14:textId="77777777" w:rsidR="00A13893" w:rsidRDefault="00A13893" w:rsidP="00A13893">
      <w:pPr>
        <w:pStyle w:val="KeepWithNext"/>
        <w:rPr>
          <w:rtl/>
          <w:lang w:eastAsia="he-IL"/>
        </w:rPr>
      </w:pPr>
    </w:p>
    <w:p w14:paraId="018D191C" w14:textId="735769DA" w:rsidR="00A13893" w:rsidRDefault="00A13893" w:rsidP="00A13893">
      <w:pPr>
        <w:rPr>
          <w:rtl/>
          <w:lang w:eastAsia="he-IL"/>
        </w:rPr>
      </w:pPr>
      <w:bookmarkStart w:id="901" w:name="_ETM_Q1_2931809"/>
      <w:bookmarkStart w:id="902" w:name="_ETM_Q1_2931848"/>
      <w:bookmarkEnd w:id="901"/>
      <w:bookmarkEnd w:id="902"/>
      <w:r>
        <w:rPr>
          <w:rFonts w:hint="cs"/>
          <w:rtl/>
          <w:lang w:eastAsia="he-IL"/>
        </w:rPr>
        <w:t xml:space="preserve">אני חושבת שהיום כן יזינו את </w:t>
      </w:r>
      <w:bookmarkStart w:id="903" w:name="_ETM_Q1_2930354"/>
      <w:bookmarkEnd w:id="903"/>
      <w:r>
        <w:rPr>
          <w:rFonts w:hint="cs"/>
          <w:rtl/>
          <w:lang w:eastAsia="he-IL"/>
        </w:rPr>
        <w:t>זה כי זה הסעיף לפיו העונש. א</w:t>
      </w:r>
      <w:bookmarkStart w:id="904" w:name="_ETM_Q1_2937956"/>
      <w:bookmarkEnd w:id="904"/>
      <w:r>
        <w:rPr>
          <w:rFonts w:hint="cs"/>
          <w:rtl/>
          <w:lang w:eastAsia="he-IL"/>
        </w:rPr>
        <w:t>ת מדברת על סעיף 382?</w:t>
      </w:r>
    </w:p>
    <w:p w14:paraId="36949685" w14:textId="77777777" w:rsidR="00A13893" w:rsidRDefault="00A13893" w:rsidP="00A13893">
      <w:pPr>
        <w:rPr>
          <w:rtl/>
          <w:lang w:eastAsia="he-IL"/>
        </w:rPr>
      </w:pPr>
    </w:p>
    <w:p w14:paraId="46F16DCC" w14:textId="3D04CF18" w:rsidR="00A13893" w:rsidRDefault="00A13893" w:rsidP="00A13893">
      <w:pPr>
        <w:pStyle w:val="a4"/>
        <w:keepNext/>
        <w:rPr>
          <w:rtl/>
        </w:rPr>
      </w:pPr>
      <w:bookmarkStart w:id="905" w:name="ET_speaker_תמי_סלע_137"/>
      <w:r w:rsidRPr="00A13893">
        <w:rPr>
          <w:rStyle w:val="TagStyle"/>
          <w:rtl/>
        </w:rPr>
        <w:t xml:space="preserve"> &lt;&lt; דובר &gt;&gt; </w:t>
      </w:r>
      <w:r>
        <w:rPr>
          <w:rtl/>
        </w:rPr>
        <w:t>תמי סלע:</w:t>
      </w:r>
      <w:r w:rsidRPr="00A13893">
        <w:rPr>
          <w:rStyle w:val="TagStyle"/>
          <w:rtl/>
        </w:rPr>
        <w:t xml:space="preserve"> &lt;&lt; דובר &gt;&gt;</w:t>
      </w:r>
      <w:r w:rsidR="00104BDF">
        <w:rPr>
          <w:rtl/>
        </w:rPr>
        <w:t xml:space="preserve"> </w:t>
      </w:r>
      <w:bookmarkEnd w:id="905"/>
    </w:p>
    <w:p w14:paraId="06F77DA0" w14:textId="77777777" w:rsidR="00A13893" w:rsidRDefault="00A13893" w:rsidP="00A13893">
      <w:pPr>
        <w:pStyle w:val="KeepWithNext"/>
        <w:rPr>
          <w:rtl/>
          <w:lang w:eastAsia="he-IL"/>
        </w:rPr>
      </w:pPr>
    </w:p>
    <w:p w14:paraId="548C4F2A" w14:textId="151F3220" w:rsidR="00A13893" w:rsidRDefault="00A13893" w:rsidP="00A13893">
      <w:pPr>
        <w:rPr>
          <w:rtl/>
          <w:lang w:eastAsia="he-IL"/>
        </w:rPr>
      </w:pPr>
      <w:r>
        <w:rPr>
          <w:rFonts w:hint="cs"/>
          <w:rtl/>
          <w:lang w:eastAsia="he-IL"/>
        </w:rPr>
        <w:t>לא. החדש.</w:t>
      </w:r>
    </w:p>
    <w:p w14:paraId="19907D9D" w14:textId="77777777" w:rsidR="00A13893" w:rsidRDefault="00A13893" w:rsidP="00A13893">
      <w:pPr>
        <w:rPr>
          <w:rtl/>
          <w:lang w:eastAsia="he-IL"/>
        </w:rPr>
      </w:pPr>
    </w:p>
    <w:p w14:paraId="5A0B057A" w14:textId="5DB4CD4B" w:rsidR="00A13893" w:rsidRDefault="00A13893" w:rsidP="00A13893">
      <w:pPr>
        <w:pStyle w:val="af9"/>
        <w:keepNext/>
        <w:rPr>
          <w:rtl/>
          <w:lang w:eastAsia="he-IL"/>
        </w:rPr>
      </w:pPr>
      <w:bookmarkStart w:id="906" w:name="ET_guest_אושרה_פטל_רוזנברג_138"/>
      <w:r w:rsidRPr="00A13893">
        <w:rPr>
          <w:rStyle w:val="TagStyle"/>
          <w:rtl/>
        </w:rPr>
        <w:t xml:space="preserve"> &lt;&lt; אורח &gt;&gt; </w:t>
      </w:r>
      <w:r>
        <w:rPr>
          <w:rtl/>
          <w:lang w:eastAsia="he-IL"/>
        </w:rPr>
        <w:t>אושרה פטל רוזנברג:</w:t>
      </w:r>
      <w:r w:rsidRPr="00A13893">
        <w:rPr>
          <w:rStyle w:val="TagStyle"/>
          <w:rtl/>
        </w:rPr>
        <w:t xml:space="preserve"> &lt;&lt; אורח &gt;&gt;</w:t>
      </w:r>
      <w:r w:rsidR="00104BDF">
        <w:rPr>
          <w:rtl/>
          <w:lang w:eastAsia="he-IL"/>
        </w:rPr>
        <w:t xml:space="preserve"> </w:t>
      </w:r>
      <w:bookmarkEnd w:id="906"/>
    </w:p>
    <w:p w14:paraId="0AFE05A2" w14:textId="77777777" w:rsidR="00A13893" w:rsidRDefault="00A13893" w:rsidP="00A13893">
      <w:pPr>
        <w:pStyle w:val="KeepWithNext"/>
        <w:rPr>
          <w:rtl/>
          <w:lang w:eastAsia="he-IL"/>
        </w:rPr>
      </w:pPr>
    </w:p>
    <w:p w14:paraId="04E23CFA" w14:textId="08A6E3B3" w:rsidR="00A13893" w:rsidRDefault="00A13893" w:rsidP="00A13893">
      <w:pPr>
        <w:rPr>
          <w:rtl/>
          <w:lang w:eastAsia="he-IL"/>
        </w:rPr>
      </w:pPr>
      <w:r>
        <w:rPr>
          <w:rFonts w:hint="cs"/>
          <w:rtl/>
          <w:lang w:eastAsia="he-IL"/>
        </w:rPr>
        <w:t>סעיף 382(ד).</w:t>
      </w:r>
    </w:p>
    <w:p w14:paraId="7F688478" w14:textId="77777777" w:rsidR="00A13893" w:rsidRDefault="00A13893" w:rsidP="00A13893">
      <w:pPr>
        <w:rPr>
          <w:rtl/>
          <w:lang w:eastAsia="he-IL"/>
        </w:rPr>
      </w:pPr>
      <w:bookmarkStart w:id="907" w:name="_ETM_Q1_2945329"/>
      <w:bookmarkStart w:id="908" w:name="_ETM_Q1_2945365"/>
      <w:bookmarkEnd w:id="907"/>
      <w:bookmarkEnd w:id="908"/>
    </w:p>
    <w:p w14:paraId="3E5A499C" w14:textId="1CA9D316" w:rsidR="00A13893" w:rsidRDefault="00A13893" w:rsidP="00A13893">
      <w:pPr>
        <w:pStyle w:val="a4"/>
        <w:keepNext/>
        <w:rPr>
          <w:rtl/>
        </w:rPr>
      </w:pPr>
      <w:bookmarkStart w:id="909" w:name="ET_speaker_תמי_סלע_139"/>
      <w:r w:rsidRPr="00A13893">
        <w:rPr>
          <w:rStyle w:val="TagStyle"/>
          <w:rtl/>
        </w:rPr>
        <w:t xml:space="preserve"> &lt;&lt; דובר &gt;&gt; </w:t>
      </w:r>
      <w:r>
        <w:rPr>
          <w:rtl/>
        </w:rPr>
        <w:t>תמי סלע:</w:t>
      </w:r>
      <w:r w:rsidRPr="00A13893">
        <w:rPr>
          <w:rStyle w:val="TagStyle"/>
          <w:rtl/>
        </w:rPr>
        <w:t xml:space="preserve"> &lt;&lt; דובר &gt;&gt;</w:t>
      </w:r>
      <w:r w:rsidR="00104BDF">
        <w:rPr>
          <w:rtl/>
        </w:rPr>
        <w:t xml:space="preserve"> </w:t>
      </w:r>
      <w:bookmarkEnd w:id="909"/>
    </w:p>
    <w:p w14:paraId="0047523A" w14:textId="77777777" w:rsidR="00A13893" w:rsidRDefault="00A13893" w:rsidP="00A13893">
      <w:pPr>
        <w:pStyle w:val="KeepWithNext"/>
        <w:rPr>
          <w:rtl/>
          <w:lang w:eastAsia="he-IL"/>
        </w:rPr>
      </w:pPr>
    </w:p>
    <w:p w14:paraId="7B6FBCC5" w14:textId="61A98FF9" w:rsidR="00A13893" w:rsidRDefault="00A13893" w:rsidP="00A13893">
      <w:pPr>
        <w:rPr>
          <w:rtl/>
          <w:lang w:eastAsia="he-IL"/>
        </w:rPr>
      </w:pPr>
      <w:r>
        <w:rPr>
          <w:rFonts w:hint="cs"/>
          <w:rtl/>
          <w:lang w:eastAsia="he-IL"/>
        </w:rPr>
        <w:t>סעיף 361ג(1)</w:t>
      </w:r>
      <w:bookmarkStart w:id="910" w:name="_ETM_Q1_2946353"/>
      <w:bookmarkEnd w:id="910"/>
      <w:r>
        <w:rPr>
          <w:rFonts w:hint="cs"/>
          <w:rtl/>
          <w:lang w:eastAsia="he-IL"/>
        </w:rPr>
        <w:t xml:space="preserve"> שהוא לא עבירה בפני עצמה אלא הוא סעיף שנוסח לצורך </w:t>
      </w:r>
      <w:bookmarkStart w:id="911" w:name="_ETM_Q1_2949268"/>
      <w:bookmarkEnd w:id="911"/>
      <w:r>
        <w:rPr>
          <w:rFonts w:hint="cs"/>
          <w:rtl/>
          <w:lang w:eastAsia="he-IL"/>
        </w:rPr>
        <w:t xml:space="preserve">העונש המזערי והוא כולל נסיבות נוספות שהן לא בעבירה כמו שזה בוצע במסגרת חינוכית טיפולית. זה נכון שזה שונה אבל אני מנסה להבין באופן דומה האם אפשר היה במערכת </w:t>
      </w:r>
      <w:bookmarkStart w:id="912" w:name="_ETM_Q1_2963329"/>
      <w:bookmarkEnd w:id="912"/>
      <w:r>
        <w:rPr>
          <w:rFonts w:hint="cs"/>
          <w:rtl/>
          <w:lang w:eastAsia="he-IL"/>
        </w:rPr>
        <w:t xml:space="preserve">לייצר שדה שנכון, הוא לא יכלול את כל המקרים </w:t>
      </w:r>
      <w:bookmarkStart w:id="913" w:name="_ETM_Q1_2967215"/>
      <w:bookmarkEnd w:id="913"/>
      <w:r>
        <w:rPr>
          <w:rFonts w:hint="cs"/>
          <w:rtl/>
          <w:lang w:eastAsia="he-IL"/>
        </w:rPr>
        <w:t xml:space="preserve">היותר עמומים שאלה הכרעות של בית משפט </w:t>
      </w:r>
      <w:bookmarkStart w:id="914" w:name="_ETM_Q1_2969484"/>
      <w:bookmarkEnd w:id="914"/>
      <w:r>
        <w:rPr>
          <w:rFonts w:hint="cs"/>
          <w:rtl/>
          <w:lang w:eastAsia="he-IL"/>
        </w:rPr>
        <w:t xml:space="preserve">לגבי הכרעה מכללה וכולי, אבל האחראים המובהקים שאלה אחראי במסגרת </w:t>
      </w:r>
      <w:bookmarkStart w:id="915" w:name="_ETM_Q1_2974817"/>
      <w:bookmarkEnd w:id="915"/>
      <w:r>
        <w:rPr>
          <w:rFonts w:hint="cs"/>
          <w:rtl/>
          <w:lang w:eastAsia="he-IL"/>
        </w:rPr>
        <w:t xml:space="preserve">עבודתו והורה או אומן </w:t>
      </w:r>
      <w:r>
        <w:rPr>
          <w:rtl/>
          <w:lang w:eastAsia="he-IL"/>
        </w:rPr>
        <w:t>–</w:t>
      </w:r>
      <w:r>
        <w:rPr>
          <w:rFonts w:hint="cs"/>
          <w:rtl/>
          <w:lang w:eastAsia="he-IL"/>
        </w:rPr>
        <w:t xml:space="preserve"> אלה דברים ש</w:t>
      </w:r>
      <w:bookmarkStart w:id="916" w:name="_ETM_Q1_2981204"/>
      <w:bookmarkEnd w:id="916"/>
      <w:r>
        <w:rPr>
          <w:rFonts w:hint="cs"/>
          <w:rtl/>
          <w:lang w:eastAsia="he-IL"/>
        </w:rPr>
        <w:t xml:space="preserve">לפי איזשהו נוהל יכולה להיות </w:t>
      </w:r>
      <w:bookmarkStart w:id="917" w:name="_ETM_Q1_2984014"/>
      <w:bookmarkEnd w:id="917"/>
      <w:r>
        <w:rPr>
          <w:rFonts w:hint="cs"/>
          <w:rtl/>
          <w:lang w:eastAsia="he-IL"/>
        </w:rPr>
        <w:t>החלטה ברורה שמכניסים אותה לתיק שנפתח, לתוך השדות האלה</w:t>
      </w:r>
      <w:bookmarkStart w:id="918" w:name="_ETM_Q1_2987241"/>
      <w:bookmarkEnd w:id="918"/>
      <w:r>
        <w:rPr>
          <w:rFonts w:hint="cs"/>
          <w:rtl/>
          <w:lang w:eastAsia="he-IL"/>
        </w:rPr>
        <w:t>.</w:t>
      </w:r>
    </w:p>
    <w:p w14:paraId="0FA80E66" w14:textId="77777777" w:rsidR="00A13893" w:rsidRDefault="00A13893" w:rsidP="00A13893">
      <w:pPr>
        <w:rPr>
          <w:rtl/>
          <w:lang w:eastAsia="he-IL"/>
        </w:rPr>
      </w:pPr>
      <w:bookmarkStart w:id="919" w:name="_ETM_Q1_2989474"/>
      <w:bookmarkStart w:id="920" w:name="_ETM_Q1_2989514"/>
      <w:bookmarkEnd w:id="919"/>
      <w:bookmarkEnd w:id="920"/>
    </w:p>
    <w:p w14:paraId="69F1801B" w14:textId="15B8677A" w:rsidR="00A13893" w:rsidRDefault="00A13893" w:rsidP="00A13893">
      <w:pPr>
        <w:pStyle w:val="a4"/>
        <w:keepNext/>
        <w:rPr>
          <w:rtl/>
        </w:rPr>
      </w:pPr>
      <w:bookmarkStart w:id="921" w:name="ET_speaker_5786_141"/>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21"/>
    </w:p>
    <w:p w14:paraId="51D15830" w14:textId="77777777" w:rsidR="00A13893" w:rsidRDefault="00A13893" w:rsidP="00A13893">
      <w:pPr>
        <w:pStyle w:val="KeepWithNext"/>
        <w:rPr>
          <w:rtl/>
          <w:lang w:eastAsia="he-IL"/>
        </w:rPr>
      </w:pPr>
    </w:p>
    <w:p w14:paraId="4F05670F" w14:textId="2CB79B98" w:rsidR="00A13893" w:rsidRDefault="00A13893" w:rsidP="00A13893">
      <w:pPr>
        <w:rPr>
          <w:rtl/>
          <w:lang w:eastAsia="he-IL"/>
        </w:rPr>
      </w:pPr>
      <w:r>
        <w:rPr>
          <w:rFonts w:hint="cs"/>
          <w:rtl/>
          <w:lang w:eastAsia="he-IL"/>
        </w:rPr>
        <w:t>למה נכנס שיקול דעת? נגיד עכשיו מגיעה מישהי ורוצה את האישור ורשום לה תקיפת סתם ויש לכם את גזר הדין. אם התקיפה הזו נעשתה במסגרת אחריות</w:t>
      </w:r>
      <w:r w:rsidR="002C1689">
        <w:rPr>
          <w:rFonts w:hint="cs"/>
          <w:rtl/>
          <w:lang w:eastAsia="he-IL"/>
        </w:rPr>
        <w:t xml:space="preserve"> </w:t>
      </w:r>
      <w:r>
        <w:rPr>
          <w:rFonts w:hint="cs"/>
          <w:rtl/>
          <w:lang w:eastAsia="he-IL"/>
        </w:rPr>
        <w:t xml:space="preserve">אותה אישה </w:t>
      </w:r>
      <w:bookmarkStart w:id="922" w:name="_ETM_Q1_2999884"/>
      <w:bookmarkEnd w:id="922"/>
      <w:r>
        <w:rPr>
          <w:rFonts w:hint="cs"/>
          <w:rtl/>
          <w:lang w:eastAsia="he-IL"/>
        </w:rPr>
        <w:t>במסגרת חינוכית, זה רשום לכם. איפה שיקול הדעת כאן?</w:t>
      </w:r>
    </w:p>
    <w:p w14:paraId="49280A09" w14:textId="77777777" w:rsidR="00A13893" w:rsidRDefault="00A13893" w:rsidP="00A13893">
      <w:pPr>
        <w:rPr>
          <w:rtl/>
          <w:lang w:eastAsia="he-IL"/>
        </w:rPr>
      </w:pPr>
      <w:bookmarkStart w:id="923" w:name="_ETM_Q1_3003404"/>
      <w:bookmarkStart w:id="924" w:name="_ETM_Q1_3003438"/>
      <w:bookmarkEnd w:id="923"/>
      <w:bookmarkEnd w:id="924"/>
    </w:p>
    <w:p w14:paraId="02FEC96E" w14:textId="51BF279A" w:rsidR="00A13893" w:rsidRDefault="00A13893" w:rsidP="00A13893">
      <w:pPr>
        <w:pStyle w:val="af9"/>
        <w:keepNext/>
        <w:rPr>
          <w:rtl/>
          <w:lang w:eastAsia="he-IL"/>
        </w:rPr>
      </w:pPr>
      <w:bookmarkStart w:id="925" w:name="ET_guest_יעל_רוזנקרנץ_142"/>
      <w:r w:rsidRPr="00A13893">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A13893">
        <w:rPr>
          <w:rStyle w:val="TagStyle"/>
          <w:rtl/>
        </w:rPr>
        <w:t xml:space="preserve"> &lt;&lt; אורח &gt;&gt;</w:t>
      </w:r>
      <w:r w:rsidR="00104BDF">
        <w:rPr>
          <w:rtl/>
          <w:lang w:eastAsia="he-IL"/>
        </w:rPr>
        <w:t xml:space="preserve"> </w:t>
      </w:r>
      <w:bookmarkEnd w:id="925"/>
    </w:p>
    <w:p w14:paraId="11607AEF" w14:textId="77777777" w:rsidR="00A13893" w:rsidRDefault="00A13893" w:rsidP="00A13893">
      <w:pPr>
        <w:pStyle w:val="KeepWithNext"/>
        <w:rPr>
          <w:rtl/>
          <w:lang w:eastAsia="he-IL"/>
        </w:rPr>
      </w:pPr>
    </w:p>
    <w:p w14:paraId="24B523DF" w14:textId="6E1911DF" w:rsidR="00A13893" w:rsidRDefault="00A13893" w:rsidP="00A13893">
      <w:pPr>
        <w:rPr>
          <w:rtl/>
          <w:lang w:eastAsia="he-IL"/>
        </w:rPr>
      </w:pPr>
      <w:r>
        <w:rPr>
          <w:rFonts w:hint="cs"/>
          <w:rtl/>
          <w:lang w:eastAsia="he-IL"/>
        </w:rPr>
        <w:t>זה לא רשום.</w:t>
      </w:r>
    </w:p>
    <w:p w14:paraId="5524A5F4" w14:textId="77777777" w:rsidR="00A13893" w:rsidRDefault="00A13893" w:rsidP="00A13893">
      <w:pPr>
        <w:rPr>
          <w:rtl/>
          <w:lang w:eastAsia="he-IL"/>
        </w:rPr>
      </w:pPr>
      <w:bookmarkStart w:id="926" w:name="_ETM_Q1_3006787"/>
      <w:bookmarkStart w:id="927" w:name="_ETM_Q1_3006820"/>
      <w:bookmarkEnd w:id="926"/>
      <w:bookmarkEnd w:id="927"/>
    </w:p>
    <w:p w14:paraId="577BCBCA" w14:textId="7324BA90" w:rsidR="00A13893" w:rsidRDefault="00A13893" w:rsidP="00A13893">
      <w:pPr>
        <w:pStyle w:val="a4"/>
        <w:keepNext/>
        <w:rPr>
          <w:rtl/>
        </w:rPr>
      </w:pPr>
      <w:bookmarkStart w:id="928" w:name="ET_speaker_5786_143"/>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28"/>
    </w:p>
    <w:p w14:paraId="4C2C4553" w14:textId="77777777" w:rsidR="00A13893" w:rsidRDefault="00A13893" w:rsidP="00A13893">
      <w:pPr>
        <w:pStyle w:val="KeepWithNext"/>
        <w:rPr>
          <w:rtl/>
          <w:lang w:eastAsia="he-IL"/>
        </w:rPr>
      </w:pPr>
    </w:p>
    <w:p w14:paraId="3A4D9D4D" w14:textId="2DAFC812" w:rsidR="00A13893" w:rsidRDefault="00A13893" w:rsidP="00A13893">
      <w:pPr>
        <w:rPr>
          <w:rtl/>
          <w:lang w:eastAsia="he-IL"/>
        </w:rPr>
      </w:pPr>
      <w:r>
        <w:rPr>
          <w:rFonts w:hint="cs"/>
          <w:rtl/>
          <w:lang w:eastAsia="he-IL"/>
        </w:rPr>
        <w:t>למה? אמרתם שאת גזר הדין אתם כן מצרפים.</w:t>
      </w:r>
    </w:p>
    <w:p w14:paraId="0EDBC58C" w14:textId="77777777" w:rsidR="004D4D8F" w:rsidRDefault="004D4D8F" w:rsidP="00A13893">
      <w:pPr>
        <w:rPr>
          <w:rtl/>
          <w:lang w:eastAsia="he-IL"/>
        </w:rPr>
      </w:pPr>
    </w:p>
    <w:p w14:paraId="66A9C298" w14:textId="77777777" w:rsidR="00A13893" w:rsidRDefault="00A13893" w:rsidP="00A13893">
      <w:pPr>
        <w:rPr>
          <w:rStyle w:val="TagStyle"/>
          <w:rFonts w:ascii="David" w:hAnsi="David"/>
          <w:u w:val="single"/>
          <w:rtl/>
        </w:rPr>
      </w:pPr>
    </w:p>
    <w:p w14:paraId="7132CE6F" w14:textId="4D5A2A73" w:rsidR="00A13893" w:rsidRDefault="00A13893" w:rsidP="00A13893">
      <w:pPr>
        <w:pStyle w:val="af9"/>
        <w:keepNext/>
        <w:rPr>
          <w:rtl/>
        </w:rPr>
      </w:pPr>
      <w:bookmarkStart w:id="929" w:name="ET_guest_יעל_רוזנקרנץ_147"/>
      <w:r w:rsidRPr="00A13893">
        <w:rPr>
          <w:rStyle w:val="TagStyle"/>
          <w:rtl/>
        </w:rPr>
        <w:t xml:space="preserve"> &lt;&lt; אורח &gt;&gt; </w:t>
      </w:r>
      <w:r>
        <w:rPr>
          <w:rtl/>
        </w:rPr>
        <w:t xml:space="preserve">יעל </w:t>
      </w:r>
      <w:proofErr w:type="spellStart"/>
      <w:r>
        <w:rPr>
          <w:rtl/>
        </w:rPr>
        <w:t>רוזנקרנץ</w:t>
      </w:r>
      <w:proofErr w:type="spellEnd"/>
      <w:r>
        <w:rPr>
          <w:rtl/>
        </w:rPr>
        <w:t>:</w:t>
      </w:r>
      <w:r w:rsidRPr="00A13893">
        <w:rPr>
          <w:rStyle w:val="TagStyle"/>
          <w:rtl/>
        </w:rPr>
        <w:t xml:space="preserve"> &lt;&lt; אורח &gt;&gt;</w:t>
      </w:r>
      <w:r w:rsidR="00104BDF">
        <w:rPr>
          <w:rtl/>
        </w:rPr>
        <w:t xml:space="preserve"> </w:t>
      </w:r>
      <w:bookmarkEnd w:id="929"/>
    </w:p>
    <w:p w14:paraId="469BC311" w14:textId="77777777" w:rsidR="00A13893" w:rsidRDefault="00A13893" w:rsidP="00A13893">
      <w:pPr>
        <w:pStyle w:val="KeepWithNext"/>
        <w:rPr>
          <w:rtl/>
        </w:rPr>
      </w:pPr>
    </w:p>
    <w:p w14:paraId="41172099" w14:textId="488B4C49" w:rsidR="00A13893" w:rsidRDefault="00A13893" w:rsidP="00A13893">
      <w:pPr>
        <w:rPr>
          <w:rtl/>
          <w:lang w:eastAsia="he-IL"/>
        </w:rPr>
      </w:pPr>
      <w:r>
        <w:rPr>
          <w:rFonts w:hint="cs"/>
          <w:rtl/>
          <w:lang w:eastAsia="he-IL"/>
        </w:rPr>
        <w:t>בגזר הדין הנסיבות האלה לא מופיעות</w:t>
      </w:r>
      <w:bookmarkStart w:id="930" w:name="_ETM_Q1_3005203"/>
      <w:bookmarkStart w:id="931" w:name="_ETM_Q1_3005238"/>
      <w:bookmarkEnd w:id="930"/>
      <w:bookmarkEnd w:id="931"/>
      <w:r>
        <w:rPr>
          <w:rFonts w:hint="cs"/>
          <w:rtl/>
          <w:lang w:eastAsia="he-IL"/>
        </w:rPr>
        <w:t>.</w:t>
      </w:r>
    </w:p>
    <w:p w14:paraId="75FE400D" w14:textId="77777777" w:rsidR="00A13893" w:rsidRDefault="00A13893" w:rsidP="00A13893">
      <w:pPr>
        <w:rPr>
          <w:rtl/>
          <w:lang w:eastAsia="he-IL"/>
        </w:rPr>
      </w:pPr>
      <w:bookmarkStart w:id="932" w:name="_ETM_Q1_3010499"/>
      <w:bookmarkStart w:id="933" w:name="_ETM_Q1_3010533"/>
      <w:bookmarkEnd w:id="932"/>
      <w:bookmarkEnd w:id="933"/>
    </w:p>
    <w:p w14:paraId="41635035" w14:textId="46DC90D4" w:rsidR="00A13893" w:rsidRDefault="00A13893" w:rsidP="00A13893">
      <w:pPr>
        <w:pStyle w:val="a4"/>
        <w:keepNext/>
        <w:rPr>
          <w:rtl/>
        </w:rPr>
      </w:pPr>
      <w:bookmarkStart w:id="934" w:name="ET_speaker_5786_145"/>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34"/>
    </w:p>
    <w:p w14:paraId="056B184E" w14:textId="77777777" w:rsidR="00A13893" w:rsidRDefault="00A13893" w:rsidP="00A13893">
      <w:pPr>
        <w:pStyle w:val="KeepWithNext"/>
        <w:rPr>
          <w:rtl/>
          <w:lang w:eastAsia="he-IL"/>
        </w:rPr>
      </w:pPr>
    </w:p>
    <w:p w14:paraId="7F1FD207" w14:textId="782EB85B" w:rsidR="00A13893" w:rsidRDefault="00A13893" w:rsidP="00A13893">
      <w:pPr>
        <w:rPr>
          <w:rtl/>
          <w:lang w:eastAsia="he-IL"/>
        </w:rPr>
      </w:pPr>
      <w:r>
        <w:rPr>
          <w:rFonts w:hint="cs"/>
          <w:rtl/>
          <w:lang w:eastAsia="he-IL"/>
        </w:rPr>
        <w:t>אז זה כן מופיע או לא מופיע?</w:t>
      </w:r>
    </w:p>
    <w:p w14:paraId="34545A7E" w14:textId="77777777" w:rsidR="004D4D8F" w:rsidRDefault="004D4D8F" w:rsidP="00A13893">
      <w:pPr>
        <w:rPr>
          <w:rtl/>
          <w:lang w:eastAsia="he-IL"/>
        </w:rPr>
      </w:pPr>
    </w:p>
    <w:p w14:paraId="6722600E" w14:textId="77777777" w:rsidR="00A13893" w:rsidRDefault="00A13893" w:rsidP="00A13893">
      <w:pPr>
        <w:rPr>
          <w:rStyle w:val="TagStyle"/>
          <w:rFonts w:ascii="David" w:hAnsi="David"/>
          <w:u w:val="single"/>
          <w:rtl/>
        </w:rPr>
      </w:pPr>
      <w:bookmarkStart w:id="935" w:name="_ETM_Q1_3012059"/>
      <w:bookmarkStart w:id="936" w:name="_ETM_Q1_3012092"/>
      <w:bookmarkEnd w:id="935"/>
      <w:bookmarkEnd w:id="936"/>
    </w:p>
    <w:p w14:paraId="236D3401" w14:textId="10BD9374" w:rsidR="00A13893" w:rsidRDefault="00A13893" w:rsidP="00A13893">
      <w:pPr>
        <w:pStyle w:val="af9"/>
        <w:keepNext/>
        <w:rPr>
          <w:rtl/>
        </w:rPr>
      </w:pPr>
      <w:bookmarkStart w:id="937" w:name="ET_guest_יעל_רוזנקרנץ_148"/>
      <w:r w:rsidRPr="00A13893">
        <w:rPr>
          <w:rStyle w:val="TagStyle"/>
          <w:rtl/>
        </w:rPr>
        <w:t xml:space="preserve"> &lt;&lt; אורח &gt;&gt; </w:t>
      </w:r>
      <w:r>
        <w:rPr>
          <w:rtl/>
        </w:rPr>
        <w:t xml:space="preserve">יעל </w:t>
      </w:r>
      <w:proofErr w:type="spellStart"/>
      <w:r>
        <w:rPr>
          <w:rtl/>
        </w:rPr>
        <w:t>רוזנקרנץ</w:t>
      </w:r>
      <w:proofErr w:type="spellEnd"/>
      <w:r>
        <w:rPr>
          <w:rtl/>
        </w:rPr>
        <w:t>:</w:t>
      </w:r>
      <w:r w:rsidRPr="00A13893">
        <w:rPr>
          <w:rStyle w:val="TagStyle"/>
          <w:rtl/>
        </w:rPr>
        <w:t xml:space="preserve"> &lt;&lt; אורח &gt;&gt;</w:t>
      </w:r>
      <w:r w:rsidR="00104BDF">
        <w:rPr>
          <w:rtl/>
        </w:rPr>
        <w:t xml:space="preserve"> </w:t>
      </w:r>
      <w:bookmarkEnd w:id="937"/>
    </w:p>
    <w:p w14:paraId="30860013" w14:textId="77777777" w:rsidR="00A13893" w:rsidRDefault="00A13893" w:rsidP="00A13893">
      <w:pPr>
        <w:pStyle w:val="KeepWithNext"/>
        <w:rPr>
          <w:rtl/>
        </w:rPr>
      </w:pPr>
    </w:p>
    <w:p w14:paraId="625259C9" w14:textId="13F175CE" w:rsidR="00A13893" w:rsidRDefault="00A13893" w:rsidP="00A13893">
      <w:pPr>
        <w:rPr>
          <w:rtl/>
          <w:lang w:eastAsia="he-IL"/>
        </w:rPr>
      </w:pPr>
      <w:r>
        <w:rPr>
          <w:rFonts w:hint="cs"/>
          <w:rtl/>
          <w:lang w:eastAsia="he-IL"/>
        </w:rPr>
        <w:t>בגזר הדין עצמו לא.</w:t>
      </w:r>
    </w:p>
    <w:p w14:paraId="3459F99E" w14:textId="77777777" w:rsidR="00A13893" w:rsidRDefault="00A13893" w:rsidP="00A13893">
      <w:pPr>
        <w:rPr>
          <w:rtl/>
          <w:lang w:eastAsia="he-IL"/>
        </w:rPr>
      </w:pPr>
      <w:bookmarkStart w:id="938" w:name="_ETM_Q1_3014787"/>
      <w:bookmarkStart w:id="939" w:name="_ETM_Q1_3014819"/>
      <w:bookmarkEnd w:id="938"/>
      <w:bookmarkEnd w:id="939"/>
    </w:p>
    <w:p w14:paraId="2F7FFD1F" w14:textId="466B85C1" w:rsidR="00A13893" w:rsidRDefault="00A13893" w:rsidP="00A13893">
      <w:pPr>
        <w:pStyle w:val="af9"/>
        <w:keepNext/>
        <w:rPr>
          <w:rtl/>
          <w:lang w:eastAsia="he-IL"/>
        </w:rPr>
      </w:pPr>
      <w:bookmarkStart w:id="940" w:name="ET_guest_אושרה_פטל_רוזנברג_149"/>
      <w:r w:rsidRPr="00A13893">
        <w:rPr>
          <w:rStyle w:val="TagStyle"/>
          <w:rtl/>
        </w:rPr>
        <w:t xml:space="preserve"> &lt;&lt; אורח &gt;&gt; </w:t>
      </w:r>
      <w:r>
        <w:rPr>
          <w:rtl/>
          <w:lang w:eastAsia="he-IL"/>
        </w:rPr>
        <w:t>אושרה פטל רוזנברג:</w:t>
      </w:r>
      <w:r w:rsidRPr="00A13893">
        <w:rPr>
          <w:rStyle w:val="TagStyle"/>
          <w:rtl/>
        </w:rPr>
        <w:t xml:space="preserve"> &lt;&lt; אורח &gt;&gt;</w:t>
      </w:r>
      <w:r w:rsidR="00104BDF">
        <w:rPr>
          <w:rtl/>
          <w:lang w:eastAsia="he-IL"/>
        </w:rPr>
        <w:t xml:space="preserve"> </w:t>
      </w:r>
      <w:bookmarkEnd w:id="940"/>
    </w:p>
    <w:p w14:paraId="178E7D27" w14:textId="77777777" w:rsidR="00A13893" w:rsidRDefault="00A13893" w:rsidP="00A13893">
      <w:pPr>
        <w:pStyle w:val="KeepWithNext"/>
        <w:rPr>
          <w:rtl/>
          <w:lang w:eastAsia="he-IL"/>
        </w:rPr>
      </w:pPr>
    </w:p>
    <w:p w14:paraId="1B74D0FA" w14:textId="75D2FC55" w:rsidR="00A13893" w:rsidRDefault="00A13893" w:rsidP="00A13893">
      <w:pPr>
        <w:rPr>
          <w:rtl/>
          <w:lang w:eastAsia="he-IL"/>
        </w:rPr>
      </w:pPr>
      <w:r>
        <w:rPr>
          <w:rFonts w:hint="cs"/>
          <w:rtl/>
          <w:lang w:eastAsia="he-IL"/>
        </w:rPr>
        <w:t xml:space="preserve">בגזר הדין מופיע סעיף העבירה. יכול להיות שבגזר הדין מפורטות נסיבות ההרשעה. אתה יכול מהנסיבות </w:t>
      </w:r>
      <w:bookmarkStart w:id="941" w:name="_ETM_Q1_3024366"/>
      <w:bookmarkEnd w:id="941"/>
      <w:r>
        <w:rPr>
          <w:rFonts w:hint="cs"/>
          <w:rtl/>
          <w:lang w:eastAsia="he-IL"/>
        </w:rPr>
        <w:t>ללמוד שכתב האישום מתאר שזה היה על ידי גננת-מטפלת אחראי. אבל הסעיף כמו שנאמר, הוא עדיין יהיה סעיף תקיפה סתם.</w:t>
      </w:r>
    </w:p>
    <w:p w14:paraId="79386C75" w14:textId="77777777" w:rsidR="00A13893" w:rsidRDefault="00A13893" w:rsidP="00A13893">
      <w:pPr>
        <w:rPr>
          <w:rtl/>
          <w:lang w:eastAsia="he-IL"/>
        </w:rPr>
      </w:pPr>
    </w:p>
    <w:p w14:paraId="682A320C" w14:textId="2B1A0C19" w:rsidR="00A13893" w:rsidRDefault="00A13893" w:rsidP="00A13893">
      <w:pPr>
        <w:pStyle w:val="a4"/>
        <w:keepNext/>
        <w:rPr>
          <w:rtl/>
        </w:rPr>
      </w:pPr>
      <w:bookmarkStart w:id="942" w:name="ET_speaker_5786_150"/>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42"/>
    </w:p>
    <w:p w14:paraId="5E5698E8" w14:textId="77777777" w:rsidR="00A13893" w:rsidRDefault="00A13893" w:rsidP="00A13893">
      <w:pPr>
        <w:pStyle w:val="KeepWithNext"/>
        <w:rPr>
          <w:rtl/>
          <w:lang w:eastAsia="he-IL"/>
        </w:rPr>
      </w:pPr>
    </w:p>
    <w:p w14:paraId="6EE169DF" w14:textId="09387AB2" w:rsidR="00A13893" w:rsidRDefault="00A13893" w:rsidP="00A13893">
      <w:pPr>
        <w:rPr>
          <w:rtl/>
          <w:lang w:eastAsia="he-IL"/>
        </w:rPr>
      </w:pPr>
      <w:r>
        <w:rPr>
          <w:rFonts w:hint="cs"/>
          <w:rtl/>
          <w:lang w:eastAsia="he-IL"/>
        </w:rPr>
        <w:t xml:space="preserve">אם זה כתוב, זה </w:t>
      </w:r>
      <w:bookmarkStart w:id="943" w:name="_ETM_Q1_3028906"/>
      <w:bookmarkEnd w:id="943"/>
      <w:r>
        <w:rPr>
          <w:rFonts w:hint="cs"/>
          <w:rtl/>
          <w:lang w:eastAsia="he-IL"/>
        </w:rPr>
        <w:t>כבר שיקול דעת.</w:t>
      </w:r>
    </w:p>
    <w:p w14:paraId="15E21182" w14:textId="77777777" w:rsidR="00A13893" w:rsidRDefault="00A13893" w:rsidP="00A13893">
      <w:pPr>
        <w:rPr>
          <w:rtl/>
          <w:lang w:eastAsia="he-IL"/>
        </w:rPr>
      </w:pPr>
      <w:bookmarkStart w:id="944" w:name="_ETM_Q1_3031347"/>
      <w:bookmarkStart w:id="945" w:name="_ETM_Q1_3031379"/>
      <w:bookmarkEnd w:id="944"/>
      <w:bookmarkEnd w:id="945"/>
    </w:p>
    <w:p w14:paraId="04425154" w14:textId="03B99C16" w:rsidR="00A13893" w:rsidRDefault="00A13893" w:rsidP="00A13893">
      <w:pPr>
        <w:pStyle w:val="af9"/>
        <w:keepNext/>
        <w:rPr>
          <w:rtl/>
          <w:lang w:eastAsia="he-IL"/>
        </w:rPr>
      </w:pPr>
      <w:bookmarkStart w:id="946" w:name="ET_guest_אושרה_פטל_רוזנברג_151"/>
      <w:r w:rsidRPr="00A13893">
        <w:rPr>
          <w:rStyle w:val="TagStyle"/>
          <w:rtl/>
        </w:rPr>
        <w:t xml:space="preserve"> &lt;&lt; אורח &gt;&gt; </w:t>
      </w:r>
      <w:r>
        <w:rPr>
          <w:rtl/>
          <w:lang w:eastAsia="he-IL"/>
        </w:rPr>
        <w:t>אושרה פטל רוזנברג:</w:t>
      </w:r>
      <w:r w:rsidRPr="00A13893">
        <w:rPr>
          <w:rStyle w:val="TagStyle"/>
          <w:rtl/>
        </w:rPr>
        <w:t xml:space="preserve"> &lt;&lt; אורח &gt;&gt;</w:t>
      </w:r>
      <w:r w:rsidR="00104BDF">
        <w:rPr>
          <w:rtl/>
          <w:lang w:eastAsia="he-IL"/>
        </w:rPr>
        <w:t xml:space="preserve"> </w:t>
      </w:r>
      <w:bookmarkEnd w:id="946"/>
    </w:p>
    <w:p w14:paraId="0CA7E12D" w14:textId="77777777" w:rsidR="00A13893" w:rsidRDefault="00A13893" w:rsidP="00A13893">
      <w:pPr>
        <w:pStyle w:val="KeepWithNext"/>
        <w:rPr>
          <w:rtl/>
          <w:lang w:eastAsia="he-IL"/>
        </w:rPr>
      </w:pPr>
    </w:p>
    <w:p w14:paraId="1B779989" w14:textId="4A27825E" w:rsidR="00A13893" w:rsidRDefault="00A13893" w:rsidP="00A13893">
      <w:pPr>
        <w:rPr>
          <w:rtl/>
          <w:lang w:eastAsia="he-IL"/>
        </w:rPr>
      </w:pPr>
      <w:r>
        <w:rPr>
          <w:rFonts w:hint="cs"/>
          <w:rtl/>
          <w:lang w:eastAsia="he-IL"/>
        </w:rPr>
        <w:t xml:space="preserve">לא. עדיין הסעיף הוא סעיף תקיפה סתם. ברכיב העבירה אין את המונח אחראי. </w:t>
      </w:r>
    </w:p>
    <w:p w14:paraId="7D721C9F" w14:textId="77777777" w:rsidR="00A13893" w:rsidRDefault="00A13893" w:rsidP="00A13893">
      <w:pPr>
        <w:rPr>
          <w:rtl/>
          <w:lang w:eastAsia="he-IL"/>
        </w:rPr>
      </w:pPr>
      <w:bookmarkStart w:id="947" w:name="_ETM_Q1_3039574"/>
      <w:bookmarkStart w:id="948" w:name="_ETM_Q1_3039609"/>
      <w:bookmarkEnd w:id="947"/>
      <w:bookmarkEnd w:id="948"/>
    </w:p>
    <w:p w14:paraId="0DF7F1A0" w14:textId="5D376630" w:rsidR="00A13893" w:rsidRDefault="00A13893" w:rsidP="00A13893">
      <w:pPr>
        <w:pStyle w:val="a4"/>
        <w:keepNext/>
        <w:rPr>
          <w:rtl/>
        </w:rPr>
      </w:pPr>
      <w:bookmarkStart w:id="949" w:name="ET_speaker_5786_153"/>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49"/>
    </w:p>
    <w:p w14:paraId="418B3016" w14:textId="77777777" w:rsidR="00A13893" w:rsidRDefault="00A13893" w:rsidP="00A13893">
      <w:pPr>
        <w:pStyle w:val="KeepWithNext"/>
        <w:rPr>
          <w:rtl/>
          <w:lang w:eastAsia="he-IL"/>
        </w:rPr>
      </w:pPr>
    </w:p>
    <w:p w14:paraId="085A4BAF" w14:textId="1F914BAC" w:rsidR="00A13893" w:rsidRDefault="00A13893" w:rsidP="00A13893">
      <w:pPr>
        <w:rPr>
          <w:rtl/>
          <w:lang w:eastAsia="he-IL"/>
        </w:rPr>
      </w:pPr>
      <w:r>
        <w:rPr>
          <w:rFonts w:hint="cs"/>
          <w:rtl/>
          <w:lang w:eastAsia="he-IL"/>
        </w:rPr>
        <w:t xml:space="preserve">הבנתי, אבל אם נגיד מגיעה מישהו עם </w:t>
      </w:r>
      <w:bookmarkStart w:id="950" w:name="_ETM_Q1_3039596"/>
      <w:bookmarkEnd w:id="950"/>
      <w:r>
        <w:rPr>
          <w:rFonts w:hint="cs"/>
          <w:rtl/>
          <w:lang w:eastAsia="he-IL"/>
        </w:rPr>
        <w:t>עבירת תקיפת סתם, הם כן ייכנסו ויראו את גזר</w:t>
      </w:r>
      <w:bookmarkStart w:id="951" w:name="_ETM_Q1_3041998"/>
      <w:bookmarkEnd w:id="951"/>
      <w:r>
        <w:rPr>
          <w:rFonts w:hint="cs"/>
          <w:rtl/>
          <w:lang w:eastAsia="he-IL"/>
        </w:rPr>
        <w:t xml:space="preserve"> הדין.</w:t>
      </w:r>
    </w:p>
    <w:p w14:paraId="08A7BFFB" w14:textId="77777777" w:rsidR="00A13893" w:rsidRDefault="00A13893" w:rsidP="00A13893">
      <w:pPr>
        <w:rPr>
          <w:rtl/>
          <w:lang w:eastAsia="he-IL"/>
        </w:rPr>
      </w:pPr>
      <w:bookmarkStart w:id="952" w:name="_ETM_Q1_3044223"/>
      <w:bookmarkStart w:id="953" w:name="_ETM_Q1_3044256"/>
      <w:bookmarkEnd w:id="952"/>
      <w:bookmarkEnd w:id="953"/>
    </w:p>
    <w:p w14:paraId="17953C9F" w14:textId="4B7E017F" w:rsidR="00A13893" w:rsidRDefault="00A13893" w:rsidP="00A13893">
      <w:pPr>
        <w:pStyle w:val="af9"/>
        <w:keepNext/>
        <w:rPr>
          <w:rtl/>
          <w:lang w:eastAsia="he-IL"/>
        </w:rPr>
      </w:pPr>
      <w:bookmarkStart w:id="954" w:name="ET_guest_לירון_ספרד_154"/>
      <w:r w:rsidRPr="00A13893">
        <w:rPr>
          <w:rStyle w:val="TagStyle"/>
          <w:rtl/>
        </w:rPr>
        <w:t xml:space="preserve"> &lt;&lt; אורח &gt;&gt; </w:t>
      </w:r>
      <w:r>
        <w:rPr>
          <w:rtl/>
          <w:lang w:eastAsia="he-IL"/>
        </w:rPr>
        <w:t>לירון ספרד:</w:t>
      </w:r>
      <w:r w:rsidRPr="00A13893">
        <w:rPr>
          <w:rStyle w:val="TagStyle"/>
          <w:rtl/>
        </w:rPr>
        <w:t xml:space="preserve"> &lt;&lt; אורח &gt;&gt;</w:t>
      </w:r>
      <w:r w:rsidR="00104BDF">
        <w:rPr>
          <w:rtl/>
          <w:lang w:eastAsia="he-IL"/>
        </w:rPr>
        <w:t xml:space="preserve"> </w:t>
      </w:r>
      <w:bookmarkEnd w:id="954"/>
    </w:p>
    <w:p w14:paraId="361CC9CF" w14:textId="77777777" w:rsidR="00A13893" w:rsidRDefault="00A13893" w:rsidP="00A13893">
      <w:pPr>
        <w:pStyle w:val="KeepWithNext"/>
        <w:rPr>
          <w:rtl/>
          <w:lang w:eastAsia="he-IL"/>
        </w:rPr>
      </w:pPr>
    </w:p>
    <w:p w14:paraId="219839BE" w14:textId="7A2BC919" w:rsidR="00A13893" w:rsidRDefault="00A13893" w:rsidP="00A13893">
      <w:pPr>
        <w:rPr>
          <w:rtl/>
          <w:lang w:eastAsia="he-IL"/>
        </w:rPr>
      </w:pPr>
      <w:r>
        <w:rPr>
          <w:rFonts w:hint="cs"/>
          <w:rtl/>
          <w:lang w:eastAsia="he-IL"/>
        </w:rPr>
        <w:t>אבל הם לא נכנסים.</w:t>
      </w:r>
    </w:p>
    <w:p w14:paraId="5FB43887" w14:textId="77777777" w:rsidR="00A13893" w:rsidRDefault="00A13893" w:rsidP="00A13893">
      <w:pPr>
        <w:rPr>
          <w:rtl/>
          <w:lang w:eastAsia="he-IL"/>
        </w:rPr>
      </w:pPr>
    </w:p>
    <w:p w14:paraId="5A8F99ED" w14:textId="6ACF232A" w:rsidR="00A13893" w:rsidRDefault="00A13893" w:rsidP="00A13893">
      <w:pPr>
        <w:pStyle w:val="a4"/>
        <w:keepNext/>
        <w:rPr>
          <w:rtl/>
        </w:rPr>
      </w:pPr>
      <w:bookmarkStart w:id="955" w:name="ET_speaker_5786_155"/>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55"/>
    </w:p>
    <w:p w14:paraId="2EF0CAB3" w14:textId="77777777" w:rsidR="00A13893" w:rsidRDefault="00A13893" w:rsidP="00A13893">
      <w:pPr>
        <w:pStyle w:val="KeepWithNext"/>
        <w:rPr>
          <w:rtl/>
          <w:lang w:eastAsia="he-IL"/>
        </w:rPr>
      </w:pPr>
    </w:p>
    <w:p w14:paraId="51CF11B3" w14:textId="6B0CB368" w:rsidR="00A13893" w:rsidRDefault="00A13893" w:rsidP="00A13893">
      <w:pPr>
        <w:rPr>
          <w:rtl/>
          <w:lang w:eastAsia="he-IL"/>
        </w:rPr>
      </w:pPr>
      <w:r>
        <w:rPr>
          <w:rFonts w:hint="cs"/>
          <w:rtl/>
          <w:lang w:eastAsia="he-IL"/>
        </w:rPr>
        <w:t>אבל אם הם יראו תקיפת סתם, הם כן ייכנסו.</w:t>
      </w:r>
    </w:p>
    <w:p w14:paraId="69B45D4C" w14:textId="77777777" w:rsidR="00A13893" w:rsidRDefault="00A13893" w:rsidP="00A13893">
      <w:pPr>
        <w:rPr>
          <w:rtl/>
          <w:lang w:eastAsia="he-IL"/>
        </w:rPr>
      </w:pPr>
      <w:bookmarkStart w:id="956" w:name="_ETM_Q1_3046231"/>
      <w:bookmarkStart w:id="957" w:name="_ETM_Q1_3046266"/>
      <w:bookmarkStart w:id="958" w:name="_ETM_Q1_3047087"/>
      <w:bookmarkEnd w:id="956"/>
      <w:bookmarkEnd w:id="957"/>
      <w:bookmarkEnd w:id="958"/>
    </w:p>
    <w:p w14:paraId="1B8A1E8A" w14:textId="7FDD6676" w:rsidR="00A13893" w:rsidRDefault="00A13893" w:rsidP="00A13893">
      <w:pPr>
        <w:pStyle w:val="af9"/>
        <w:keepNext/>
        <w:rPr>
          <w:rtl/>
          <w:lang w:eastAsia="he-IL"/>
        </w:rPr>
      </w:pPr>
      <w:bookmarkStart w:id="959" w:name="ET_guest_לירון_ספרד_156"/>
      <w:r w:rsidRPr="00A13893">
        <w:rPr>
          <w:rStyle w:val="TagStyle"/>
          <w:rtl/>
        </w:rPr>
        <w:t xml:space="preserve"> &lt;&lt; אורח &gt;&gt; </w:t>
      </w:r>
      <w:r>
        <w:rPr>
          <w:rtl/>
          <w:lang w:eastAsia="he-IL"/>
        </w:rPr>
        <w:t>לירון ספרד:</w:t>
      </w:r>
      <w:r w:rsidRPr="00A13893">
        <w:rPr>
          <w:rStyle w:val="TagStyle"/>
          <w:rtl/>
        </w:rPr>
        <w:t xml:space="preserve"> &lt;&lt; אורח &gt;&gt;</w:t>
      </w:r>
      <w:r w:rsidR="00104BDF">
        <w:rPr>
          <w:rtl/>
          <w:lang w:eastAsia="he-IL"/>
        </w:rPr>
        <w:t xml:space="preserve"> </w:t>
      </w:r>
      <w:bookmarkEnd w:id="959"/>
    </w:p>
    <w:p w14:paraId="60740A01" w14:textId="77777777" w:rsidR="00A13893" w:rsidRDefault="00A13893" w:rsidP="00A13893">
      <w:pPr>
        <w:pStyle w:val="KeepWithNext"/>
        <w:rPr>
          <w:rtl/>
          <w:lang w:eastAsia="he-IL"/>
        </w:rPr>
      </w:pPr>
    </w:p>
    <w:p w14:paraId="582438E9" w14:textId="2C5AE315" w:rsidR="00A13893" w:rsidRDefault="00A13893" w:rsidP="00A13893">
      <w:pPr>
        <w:rPr>
          <w:rtl/>
          <w:lang w:eastAsia="he-IL"/>
        </w:rPr>
      </w:pPr>
      <w:bookmarkStart w:id="960" w:name="_ETM_Q1_3047467"/>
      <w:bookmarkStart w:id="961" w:name="_ETM_Q1_3047508"/>
      <w:bookmarkEnd w:id="960"/>
      <w:bookmarkEnd w:id="961"/>
      <w:r>
        <w:rPr>
          <w:rFonts w:hint="cs"/>
          <w:rtl/>
          <w:lang w:eastAsia="he-IL"/>
        </w:rPr>
        <w:t xml:space="preserve">הם לא נכנסים. המערכת הזאת אמורה להיות מערכת מה </w:t>
      </w:r>
      <w:bookmarkStart w:id="962" w:name="_ETM_Q1_3049946"/>
      <w:bookmarkEnd w:id="962"/>
      <w:r>
        <w:rPr>
          <w:rFonts w:hint="cs"/>
          <w:rtl/>
          <w:lang w:eastAsia="he-IL"/>
        </w:rPr>
        <w:t>שנקרא מהירה, שמישהו לוחץ על כפתור</w:t>
      </w:r>
      <w:r w:rsidR="00104BDF">
        <w:rPr>
          <w:rFonts w:hint="cs"/>
          <w:rtl/>
          <w:lang w:eastAsia="he-IL"/>
        </w:rPr>
        <w:t xml:space="preserve"> </w:t>
      </w:r>
      <w:r>
        <w:rPr>
          <w:rFonts w:hint="cs"/>
          <w:rtl/>
          <w:lang w:eastAsia="he-IL"/>
        </w:rPr>
        <w:t xml:space="preserve">ויש לך אישור או אין לך אישור. </w:t>
      </w:r>
    </w:p>
    <w:p w14:paraId="251ED588" w14:textId="77777777" w:rsidR="00A13893" w:rsidRDefault="00A13893" w:rsidP="00A13893">
      <w:pPr>
        <w:rPr>
          <w:rtl/>
          <w:lang w:eastAsia="he-IL"/>
        </w:rPr>
      </w:pPr>
      <w:bookmarkStart w:id="963" w:name="_ETM_Q1_3054878"/>
      <w:bookmarkStart w:id="964" w:name="_ETM_Q1_3054914"/>
      <w:bookmarkStart w:id="965" w:name="_ETM_Q1_3055894"/>
      <w:bookmarkEnd w:id="963"/>
      <w:bookmarkEnd w:id="964"/>
      <w:bookmarkEnd w:id="965"/>
    </w:p>
    <w:p w14:paraId="38528F35" w14:textId="19DE29B7" w:rsidR="00A13893" w:rsidRDefault="00A13893" w:rsidP="00A13893">
      <w:pPr>
        <w:pStyle w:val="a4"/>
        <w:keepNext/>
        <w:rPr>
          <w:rtl/>
        </w:rPr>
      </w:pPr>
      <w:bookmarkStart w:id="966" w:name="ET_speaker_5786_157"/>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66"/>
    </w:p>
    <w:p w14:paraId="5A4CE12C" w14:textId="77777777" w:rsidR="00A13893" w:rsidRDefault="00A13893" w:rsidP="00A13893">
      <w:pPr>
        <w:pStyle w:val="KeepWithNext"/>
        <w:rPr>
          <w:rtl/>
          <w:lang w:eastAsia="he-IL"/>
        </w:rPr>
      </w:pPr>
    </w:p>
    <w:p w14:paraId="14661241" w14:textId="330BA99A" w:rsidR="00A13893" w:rsidRDefault="00A13893" w:rsidP="00A13893">
      <w:pPr>
        <w:rPr>
          <w:rtl/>
          <w:lang w:eastAsia="he-IL"/>
        </w:rPr>
      </w:pPr>
      <w:bookmarkStart w:id="967" w:name="_ETM_Q1_3056321"/>
      <w:bookmarkStart w:id="968" w:name="_ETM_Q1_3056368"/>
      <w:bookmarkEnd w:id="967"/>
      <w:bookmarkEnd w:id="968"/>
      <w:r>
        <w:rPr>
          <w:rFonts w:hint="cs"/>
          <w:rtl/>
          <w:lang w:eastAsia="he-IL"/>
        </w:rPr>
        <w:t>אנחנו מבקשים כאן משהו שהוא לא רק מערכת ומחשבים. אם השוטר, זה שאמור להנפיק את האישור, רואה תקיפת סתם ושהיא</w:t>
      </w:r>
      <w:r w:rsidR="002C1689">
        <w:rPr>
          <w:rFonts w:hint="cs"/>
          <w:rtl/>
          <w:lang w:eastAsia="he-IL"/>
        </w:rPr>
        <w:t xml:space="preserve"> </w:t>
      </w:r>
      <w:r>
        <w:rPr>
          <w:rFonts w:hint="cs"/>
          <w:rtl/>
          <w:lang w:eastAsia="he-IL"/>
        </w:rPr>
        <w:t xml:space="preserve">רוצה לעבוד בגן ילדים, הוא יודע שבמקרה של תקיפת סתם צריך </w:t>
      </w:r>
      <w:bookmarkStart w:id="969" w:name="_ETM_Q1_3063422"/>
      <w:bookmarkEnd w:id="969"/>
      <w:r>
        <w:rPr>
          <w:rFonts w:hint="cs"/>
          <w:rtl/>
          <w:lang w:eastAsia="he-IL"/>
        </w:rPr>
        <w:t>להיכנס לגזר הדין ולבדוק</w:t>
      </w:r>
      <w:bookmarkStart w:id="970" w:name="_ETM_Q1_3067421"/>
      <w:bookmarkEnd w:id="970"/>
      <w:r>
        <w:rPr>
          <w:rFonts w:hint="cs"/>
          <w:rtl/>
          <w:lang w:eastAsia="he-IL"/>
        </w:rPr>
        <w:t xml:space="preserve"> אם זה היה בגן ילדים או לא בגן ילדים.</w:t>
      </w:r>
    </w:p>
    <w:p w14:paraId="0AE6331D" w14:textId="77777777" w:rsidR="00A13893" w:rsidRDefault="00A13893" w:rsidP="00A13893">
      <w:pPr>
        <w:rPr>
          <w:rtl/>
          <w:lang w:eastAsia="he-IL"/>
        </w:rPr>
      </w:pPr>
      <w:bookmarkStart w:id="971" w:name="_ETM_Q1_3071742"/>
      <w:bookmarkStart w:id="972" w:name="_ETM_Q1_3071778"/>
      <w:bookmarkStart w:id="973" w:name="_ETM_Q1_3071816"/>
      <w:bookmarkEnd w:id="971"/>
      <w:bookmarkEnd w:id="972"/>
      <w:bookmarkEnd w:id="973"/>
    </w:p>
    <w:p w14:paraId="0A234C78" w14:textId="1DC71BF8" w:rsidR="00A13893" w:rsidRDefault="00A13893" w:rsidP="00A13893">
      <w:pPr>
        <w:pStyle w:val="af9"/>
        <w:keepNext/>
        <w:rPr>
          <w:rtl/>
          <w:lang w:eastAsia="he-IL"/>
        </w:rPr>
      </w:pPr>
      <w:bookmarkStart w:id="974" w:name="ET_guest_יעל_רוזנקרנץ_158"/>
      <w:r w:rsidRPr="00A13893">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A13893">
        <w:rPr>
          <w:rStyle w:val="TagStyle"/>
          <w:rtl/>
        </w:rPr>
        <w:t xml:space="preserve"> &lt;&lt; אורח &gt;&gt;</w:t>
      </w:r>
      <w:r w:rsidR="00104BDF">
        <w:rPr>
          <w:rtl/>
          <w:lang w:eastAsia="he-IL"/>
        </w:rPr>
        <w:t xml:space="preserve"> </w:t>
      </w:r>
      <w:bookmarkEnd w:id="974"/>
    </w:p>
    <w:p w14:paraId="27EFABCB" w14:textId="77777777" w:rsidR="00A13893" w:rsidRDefault="00A13893" w:rsidP="00A13893">
      <w:pPr>
        <w:pStyle w:val="KeepWithNext"/>
        <w:rPr>
          <w:rtl/>
          <w:lang w:eastAsia="he-IL"/>
        </w:rPr>
      </w:pPr>
    </w:p>
    <w:p w14:paraId="717A8339" w14:textId="56247B0D" w:rsidR="00A13893" w:rsidRDefault="00A13893" w:rsidP="00A13893">
      <w:pPr>
        <w:rPr>
          <w:rtl/>
          <w:lang w:eastAsia="he-IL"/>
        </w:rPr>
      </w:pPr>
      <w:bookmarkStart w:id="975" w:name="_ETM_Q1_3072241"/>
      <w:bookmarkStart w:id="976" w:name="_ETM_Q1_3072286"/>
      <w:bookmarkEnd w:id="975"/>
      <w:bookmarkEnd w:id="976"/>
      <w:r>
        <w:rPr>
          <w:rFonts w:hint="cs"/>
          <w:rtl/>
          <w:lang w:eastAsia="he-IL"/>
        </w:rPr>
        <w:t>אתה מציג דוגמה</w:t>
      </w:r>
      <w:r w:rsidR="002C1689">
        <w:rPr>
          <w:rFonts w:hint="cs"/>
          <w:rtl/>
          <w:lang w:eastAsia="he-IL"/>
        </w:rPr>
        <w:t xml:space="preserve"> </w:t>
      </w:r>
      <w:r>
        <w:rPr>
          <w:rFonts w:hint="cs"/>
          <w:rtl/>
          <w:lang w:eastAsia="he-IL"/>
        </w:rPr>
        <w:t>שיחסית היא קלה. אם אתה תסתכל על הגדרת אחראי, הלוואי וזה היה כזה פשוט.</w:t>
      </w:r>
    </w:p>
    <w:p w14:paraId="4AF53549" w14:textId="77777777" w:rsidR="00A13893" w:rsidRDefault="00A13893" w:rsidP="00A13893">
      <w:pPr>
        <w:rPr>
          <w:rtl/>
          <w:lang w:eastAsia="he-IL"/>
        </w:rPr>
      </w:pPr>
      <w:bookmarkStart w:id="977" w:name="_ETM_Q1_3078148"/>
      <w:bookmarkStart w:id="978" w:name="_ETM_Q1_3078181"/>
      <w:bookmarkEnd w:id="977"/>
      <w:bookmarkEnd w:id="978"/>
    </w:p>
    <w:p w14:paraId="674EA682" w14:textId="2175FA14" w:rsidR="00A13893" w:rsidRDefault="00A13893" w:rsidP="00A13893">
      <w:pPr>
        <w:pStyle w:val="a4"/>
        <w:keepNext/>
        <w:rPr>
          <w:rtl/>
        </w:rPr>
      </w:pPr>
      <w:bookmarkStart w:id="979" w:name="ET_speaker_5786_159"/>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79"/>
    </w:p>
    <w:p w14:paraId="14DB9690" w14:textId="77777777" w:rsidR="00A13893" w:rsidRDefault="00A13893" w:rsidP="00A13893">
      <w:pPr>
        <w:pStyle w:val="KeepWithNext"/>
        <w:rPr>
          <w:rtl/>
          <w:lang w:eastAsia="he-IL"/>
        </w:rPr>
      </w:pPr>
    </w:p>
    <w:p w14:paraId="22CC259E" w14:textId="1C682312" w:rsidR="00A13893" w:rsidRDefault="00A13893" w:rsidP="00A13893">
      <w:pPr>
        <w:rPr>
          <w:rtl/>
          <w:lang w:eastAsia="he-IL"/>
        </w:rPr>
      </w:pPr>
      <w:r>
        <w:rPr>
          <w:rFonts w:hint="cs"/>
          <w:rtl/>
          <w:lang w:eastAsia="he-IL"/>
        </w:rPr>
        <w:t xml:space="preserve">למה זה לא פשוט? </w:t>
      </w:r>
    </w:p>
    <w:p w14:paraId="725D6753" w14:textId="77777777" w:rsidR="00A13893" w:rsidRDefault="00A13893" w:rsidP="00A13893">
      <w:pPr>
        <w:rPr>
          <w:rtl/>
          <w:lang w:eastAsia="he-IL"/>
        </w:rPr>
      </w:pPr>
      <w:bookmarkStart w:id="980" w:name="_ETM_Q1_3081278"/>
      <w:bookmarkStart w:id="981" w:name="_ETM_Q1_3081312"/>
      <w:bookmarkEnd w:id="980"/>
      <w:bookmarkEnd w:id="981"/>
    </w:p>
    <w:p w14:paraId="5444B933" w14:textId="3155D785" w:rsidR="00A13893" w:rsidRDefault="00A13893" w:rsidP="00A13893">
      <w:pPr>
        <w:pStyle w:val="af9"/>
        <w:keepNext/>
        <w:rPr>
          <w:rtl/>
          <w:lang w:eastAsia="he-IL"/>
        </w:rPr>
      </w:pPr>
      <w:bookmarkStart w:id="982" w:name="ET_guest_יעל_רוזנקרנץ_160"/>
      <w:r w:rsidRPr="00A13893">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A13893">
        <w:rPr>
          <w:rStyle w:val="TagStyle"/>
          <w:rtl/>
        </w:rPr>
        <w:t xml:space="preserve"> &lt;&lt; אורח &gt;&gt;</w:t>
      </w:r>
      <w:r w:rsidR="00104BDF">
        <w:rPr>
          <w:rtl/>
          <w:lang w:eastAsia="he-IL"/>
        </w:rPr>
        <w:t xml:space="preserve"> </w:t>
      </w:r>
      <w:bookmarkEnd w:id="982"/>
    </w:p>
    <w:p w14:paraId="36670087" w14:textId="77777777" w:rsidR="00A13893" w:rsidRDefault="00A13893" w:rsidP="00A13893">
      <w:pPr>
        <w:pStyle w:val="KeepWithNext"/>
        <w:rPr>
          <w:rtl/>
          <w:lang w:eastAsia="he-IL"/>
        </w:rPr>
      </w:pPr>
    </w:p>
    <w:p w14:paraId="69DF6FAA" w14:textId="00370716" w:rsidR="00A13893" w:rsidRDefault="00A13893" w:rsidP="00A13893">
      <w:pPr>
        <w:rPr>
          <w:rtl/>
          <w:lang w:eastAsia="he-IL"/>
        </w:rPr>
      </w:pPr>
      <w:r>
        <w:rPr>
          <w:rFonts w:hint="cs"/>
          <w:rtl/>
          <w:lang w:eastAsia="he-IL"/>
        </w:rPr>
        <w:t xml:space="preserve">גננת עוד ניחא, אבל שוב, </w:t>
      </w:r>
      <w:bookmarkStart w:id="983" w:name="_ETM_Q1_3082636"/>
      <w:bookmarkEnd w:id="983"/>
      <w:r>
        <w:rPr>
          <w:rFonts w:hint="cs"/>
          <w:rtl/>
          <w:lang w:eastAsia="he-IL"/>
        </w:rPr>
        <w:t>מה זה נקרא אחראי</w:t>
      </w:r>
      <w:r w:rsidR="002C1689">
        <w:rPr>
          <w:rFonts w:hint="cs"/>
          <w:rtl/>
          <w:lang w:eastAsia="he-IL"/>
        </w:rPr>
        <w:t xml:space="preserve"> </w:t>
      </w:r>
      <w:r>
        <w:rPr>
          <w:rFonts w:hint="cs"/>
          <w:rtl/>
          <w:lang w:eastAsia="he-IL"/>
        </w:rPr>
        <w:t xml:space="preserve">לפי סעיף החוק? הנה, בואו </w:t>
      </w:r>
      <w:bookmarkStart w:id="984" w:name="_ETM_Q1_3086673"/>
      <w:bookmarkEnd w:id="984"/>
      <w:r>
        <w:rPr>
          <w:rFonts w:hint="cs"/>
          <w:rtl/>
          <w:lang w:eastAsia="he-IL"/>
        </w:rPr>
        <w:t>תסתכלו.</w:t>
      </w:r>
    </w:p>
    <w:p w14:paraId="2C45D03D" w14:textId="77777777" w:rsidR="00A13893" w:rsidRDefault="00A13893" w:rsidP="00A13893">
      <w:pPr>
        <w:rPr>
          <w:rtl/>
          <w:lang w:eastAsia="he-IL"/>
        </w:rPr>
      </w:pPr>
      <w:bookmarkStart w:id="985" w:name="_ETM_Q1_3087656"/>
      <w:bookmarkStart w:id="986" w:name="_ETM_Q1_3087690"/>
      <w:bookmarkEnd w:id="985"/>
      <w:bookmarkEnd w:id="986"/>
    </w:p>
    <w:p w14:paraId="3174FAD0" w14:textId="28B97C24" w:rsidR="00A13893" w:rsidRDefault="00A13893" w:rsidP="00A13893">
      <w:pPr>
        <w:pStyle w:val="a4"/>
        <w:keepNext/>
        <w:rPr>
          <w:rtl/>
        </w:rPr>
      </w:pPr>
      <w:bookmarkStart w:id="987" w:name="ET_speaker_5786_161"/>
      <w:r w:rsidRPr="00A13893">
        <w:rPr>
          <w:rStyle w:val="TagStyle"/>
          <w:rtl/>
        </w:rPr>
        <w:t xml:space="preserve"> &lt;&lt; דובר &gt;&gt; </w:t>
      </w:r>
      <w:r>
        <w:rPr>
          <w:rtl/>
        </w:rPr>
        <w:t>אופיר כץ (הליכוד):</w:t>
      </w:r>
      <w:r w:rsidRPr="00A13893">
        <w:rPr>
          <w:rStyle w:val="TagStyle"/>
          <w:rtl/>
        </w:rPr>
        <w:t xml:space="preserve"> &lt;&lt; דובר &gt;&gt;</w:t>
      </w:r>
      <w:r w:rsidR="00104BDF">
        <w:rPr>
          <w:rtl/>
        </w:rPr>
        <w:t xml:space="preserve"> </w:t>
      </w:r>
      <w:bookmarkEnd w:id="987"/>
    </w:p>
    <w:p w14:paraId="3E930EA5" w14:textId="77777777" w:rsidR="00A13893" w:rsidRDefault="00A13893" w:rsidP="00A13893">
      <w:pPr>
        <w:pStyle w:val="KeepWithNext"/>
        <w:rPr>
          <w:rtl/>
          <w:lang w:eastAsia="he-IL"/>
        </w:rPr>
      </w:pPr>
    </w:p>
    <w:p w14:paraId="11E1119E" w14:textId="2617C4AC" w:rsidR="00A13893" w:rsidRDefault="00A13893" w:rsidP="00A13893">
      <w:pPr>
        <w:rPr>
          <w:rtl/>
          <w:lang w:eastAsia="he-IL"/>
        </w:rPr>
      </w:pPr>
      <w:r>
        <w:rPr>
          <w:rFonts w:hint="cs"/>
          <w:rtl/>
          <w:lang w:eastAsia="he-IL"/>
        </w:rPr>
        <w:t>כמה</w:t>
      </w:r>
      <w:r w:rsidR="002C1689">
        <w:rPr>
          <w:rFonts w:hint="cs"/>
          <w:rtl/>
          <w:lang w:eastAsia="he-IL"/>
        </w:rPr>
        <w:t xml:space="preserve"> </w:t>
      </w:r>
      <w:r>
        <w:rPr>
          <w:rFonts w:hint="cs"/>
          <w:rtl/>
          <w:lang w:eastAsia="he-IL"/>
        </w:rPr>
        <w:t>כאלה שהורשעו בתקיפה יבואו לבקש את האישור הזה?</w:t>
      </w:r>
    </w:p>
    <w:p w14:paraId="41F2DFB2" w14:textId="77777777" w:rsidR="00A13893" w:rsidRDefault="00A13893" w:rsidP="00A13893">
      <w:pPr>
        <w:rPr>
          <w:rtl/>
          <w:lang w:eastAsia="he-IL"/>
        </w:rPr>
      </w:pPr>
      <w:bookmarkStart w:id="988" w:name="_ETM_Q1_3090919"/>
      <w:bookmarkEnd w:id="988"/>
    </w:p>
    <w:p w14:paraId="4BE2407C" w14:textId="5A44D774" w:rsidR="00A13893" w:rsidRDefault="00A13893" w:rsidP="00A13893">
      <w:pPr>
        <w:pStyle w:val="af9"/>
        <w:keepNext/>
        <w:rPr>
          <w:rtl/>
          <w:lang w:eastAsia="he-IL"/>
        </w:rPr>
      </w:pPr>
      <w:bookmarkStart w:id="989" w:name="ET_guest_יעל_רוזנקרנץ_162"/>
      <w:r w:rsidRPr="00A13893">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A13893">
        <w:rPr>
          <w:rStyle w:val="TagStyle"/>
          <w:rtl/>
        </w:rPr>
        <w:t xml:space="preserve"> &lt;&lt; אורח &gt;&gt;</w:t>
      </w:r>
      <w:r w:rsidR="00104BDF">
        <w:rPr>
          <w:rtl/>
          <w:lang w:eastAsia="he-IL"/>
        </w:rPr>
        <w:t xml:space="preserve"> </w:t>
      </w:r>
      <w:bookmarkEnd w:id="989"/>
    </w:p>
    <w:p w14:paraId="3D7EA2B7" w14:textId="77777777" w:rsidR="00A13893" w:rsidRDefault="00A13893" w:rsidP="00A13893">
      <w:pPr>
        <w:pStyle w:val="KeepWithNext"/>
        <w:rPr>
          <w:rtl/>
          <w:lang w:eastAsia="he-IL"/>
        </w:rPr>
      </w:pPr>
    </w:p>
    <w:p w14:paraId="1300FBD2" w14:textId="6D7275B8" w:rsidR="00A13893" w:rsidRDefault="00A13893" w:rsidP="00A13893">
      <w:pPr>
        <w:rPr>
          <w:rtl/>
          <w:lang w:eastAsia="he-IL"/>
        </w:rPr>
      </w:pPr>
      <w:bookmarkStart w:id="990" w:name="_ETM_Q1_3091310"/>
      <w:bookmarkStart w:id="991" w:name="_ETM_Q1_3091355"/>
      <w:bookmarkEnd w:id="990"/>
      <w:bookmarkEnd w:id="991"/>
      <w:r>
        <w:rPr>
          <w:rFonts w:hint="cs"/>
          <w:rtl/>
          <w:lang w:eastAsia="he-IL"/>
        </w:rPr>
        <w:t>מספיק אחד כשיש כאן הגדרה רחבה יותר, וזה לא אבא או אימא או נניח גננת, ואתה כבר נתת היתר שהוא לא נכון.</w:t>
      </w:r>
    </w:p>
    <w:p w14:paraId="5374D4B8" w14:textId="77777777" w:rsidR="00A13893" w:rsidRDefault="00A13893" w:rsidP="00A13893">
      <w:pPr>
        <w:rPr>
          <w:rtl/>
          <w:lang w:eastAsia="he-IL"/>
        </w:rPr>
      </w:pPr>
    </w:p>
    <w:p w14:paraId="6BA400AD" w14:textId="32237F3A" w:rsidR="00A13893" w:rsidRDefault="00A13893" w:rsidP="00A13893">
      <w:pPr>
        <w:pStyle w:val="af9"/>
        <w:keepNext/>
        <w:rPr>
          <w:rtl/>
          <w:lang w:eastAsia="he-IL"/>
        </w:rPr>
      </w:pPr>
      <w:bookmarkStart w:id="992" w:name="ET_guest_אפרת_ליפשיץ_פרקש_163"/>
      <w:r w:rsidRPr="00A13893">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A13893">
        <w:rPr>
          <w:rStyle w:val="TagStyle"/>
          <w:rtl/>
        </w:rPr>
        <w:t xml:space="preserve"> &lt;&lt; אורח &gt;&gt;</w:t>
      </w:r>
      <w:r w:rsidR="00104BDF">
        <w:rPr>
          <w:rtl/>
          <w:lang w:eastAsia="he-IL"/>
        </w:rPr>
        <w:t xml:space="preserve"> </w:t>
      </w:r>
      <w:bookmarkEnd w:id="992"/>
    </w:p>
    <w:p w14:paraId="4AAD57C0" w14:textId="77777777" w:rsidR="00A13893" w:rsidRDefault="00A13893" w:rsidP="00A13893">
      <w:pPr>
        <w:pStyle w:val="KeepWithNext"/>
        <w:rPr>
          <w:rtl/>
          <w:lang w:eastAsia="he-IL"/>
        </w:rPr>
      </w:pPr>
    </w:p>
    <w:p w14:paraId="24AF211B" w14:textId="0B833033" w:rsidR="00A13893" w:rsidRDefault="00A13893" w:rsidP="00A13893">
      <w:pPr>
        <w:rPr>
          <w:rtl/>
          <w:lang w:eastAsia="he-IL"/>
        </w:rPr>
      </w:pPr>
      <w:r>
        <w:rPr>
          <w:rFonts w:hint="cs"/>
          <w:rtl/>
          <w:lang w:eastAsia="he-IL"/>
        </w:rPr>
        <w:t>אב</w:t>
      </w:r>
      <w:r w:rsidR="00B86268">
        <w:rPr>
          <w:rFonts w:hint="cs"/>
          <w:rtl/>
          <w:lang w:eastAsia="he-IL"/>
        </w:rPr>
        <w:t>א</w:t>
      </w:r>
      <w:r w:rsidR="002C1689">
        <w:rPr>
          <w:rFonts w:hint="cs"/>
          <w:rtl/>
          <w:lang w:eastAsia="he-IL"/>
        </w:rPr>
        <w:t xml:space="preserve"> </w:t>
      </w:r>
      <w:r w:rsidR="00B86268">
        <w:rPr>
          <w:rFonts w:hint="cs"/>
          <w:rtl/>
          <w:lang w:eastAsia="he-IL"/>
        </w:rPr>
        <w:t>ואימא זה משהו שאפשר לב</w:t>
      </w:r>
      <w:r w:rsidR="00011E0F">
        <w:rPr>
          <w:rFonts w:hint="cs"/>
          <w:rtl/>
          <w:lang w:eastAsia="he-IL"/>
        </w:rPr>
        <w:t>דוק באופן ספציפי.</w:t>
      </w:r>
    </w:p>
    <w:p w14:paraId="2D61F9FC" w14:textId="77777777" w:rsidR="004D4D8F" w:rsidRDefault="004D4D8F" w:rsidP="00A13893">
      <w:pPr>
        <w:rPr>
          <w:rtl/>
          <w:lang w:eastAsia="he-IL"/>
        </w:rPr>
      </w:pPr>
    </w:p>
    <w:p w14:paraId="00EDF5F4" w14:textId="77777777" w:rsidR="00011E0F" w:rsidRDefault="00011E0F" w:rsidP="00011E0F">
      <w:pPr>
        <w:rPr>
          <w:rStyle w:val="TagStyle"/>
          <w:rFonts w:ascii="David" w:hAnsi="David"/>
          <w:u w:val="single"/>
          <w:rtl/>
          <w:lang w:eastAsia="he-IL"/>
        </w:rPr>
      </w:pPr>
      <w:bookmarkStart w:id="993" w:name="_ETM_Q1_3102808"/>
      <w:bookmarkStart w:id="994" w:name="_ETM_Q1_3102844"/>
      <w:bookmarkEnd w:id="993"/>
      <w:bookmarkEnd w:id="994"/>
    </w:p>
    <w:p w14:paraId="00385C67" w14:textId="625F8E90" w:rsidR="00011E0F" w:rsidRDefault="00011E0F" w:rsidP="00011E0F">
      <w:pPr>
        <w:pStyle w:val="a4"/>
        <w:keepNext/>
        <w:rPr>
          <w:rtl/>
        </w:rPr>
      </w:pPr>
      <w:bookmarkStart w:id="995" w:name="ET_speaker_6151_165"/>
      <w:r w:rsidRPr="00011E0F">
        <w:rPr>
          <w:rStyle w:val="TagStyle"/>
          <w:rtl/>
        </w:rPr>
        <w:t xml:space="preserve"> &lt;&lt; דובר &gt;&gt; </w:t>
      </w:r>
      <w:r>
        <w:rPr>
          <w:rtl/>
        </w:rPr>
        <w:t>רון כץ (יש עתיד):</w:t>
      </w:r>
      <w:r w:rsidRPr="00011E0F">
        <w:rPr>
          <w:rStyle w:val="TagStyle"/>
          <w:rtl/>
        </w:rPr>
        <w:t xml:space="preserve"> &lt;&lt; דובר &gt;&gt;</w:t>
      </w:r>
      <w:r w:rsidR="00104BDF">
        <w:rPr>
          <w:rtl/>
        </w:rPr>
        <w:t xml:space="preserve"> </w:t>
      </w:r>
      <w:bookmarkEnd w:id="995"/>
    </w:p>
    <w:p w14:paraId="569EF623" w14:textId="77777777" w:rsidR="00011E0F" w:rsidRDefault="00011E0F" w:rsidP="00011E0F">
      <w:pPr>
        <w:pStyle w:val="KeepWithNext"/>
        <w:rPr>
          <w:rtl/>
          <w:lang w:eastAsia="he-IL"/>
        </w:rPr>
      </w:pPr>
    </w:p>
    <w:p w14:paraId="3BA4AB5B" w14:textId="499B40A4" w:rsidR="00011E0F" w:rsidRDefault="00011E0F" w:rsidP="00011E0F">
      <w:pPr>
        <w:rPr>
          <w:rtl/>
          <w:lang w:eastAsia="he-IL"/>
        </w:rPr>
      </w:pPr>
      <w:r>
        <w:rPr>
          <w:rFonts w:hint="cs"/>
          <w:rtl/>
          <w:lang w:eastAsia="he-IL"/>
        </w:rPr>
        <w:t>כל הזה,</w:t>
      </w:r>
      <w:bookmarkStart w:id="996" w:name="_ETM_Q1_3104128"/>
      <w:bookmarkEnd w:id="996"/>
      <w:r>
        <w:rPr>
          <w:rFonts w:hint="cs"/>
          <w:rtl/>
          <w:lang w:eastAsia="he-IL"/>
        </w:rPr>
        <w:t xml:space="preserve"> זה בגלל ההתעקשות על תקיפת סתם. אם אנחנו נוריד את הדבר הזה וכל תקיפה תהיה רלוונטית, אחנו חוזרים לחוק הרלוונטי שרצינו להעביר </w:t>
      </w:r>
      <w:bookmarkStart w:id="997" w:name="_ETM_Q1_3111015"/>
      <w:bookmarkEnd w:id="997"/>
      <w:r>
        <w:rPr>
          <w:rFonts w:hint="cs"/>
          <w:rtl/>
          <w:lang w:eastAsia="he-IL"/>
        </w:rPr>
        <w:t xml:space="preserve">אותו מלכתחילה. אם זאת מטפלת שתקפה, שוטר אחד יגיד שזה בסדר, שוטר אחר יפעיל שיקול דעת ויגיד שזה לא בסדר </w:t>
      </w:r>
      <w:bookmarkStart w:id="998" w:name="_ETM_Q1_3119816"/>
      <w:bookmarkEnd w:id="998"/>
      <w:proofErr w:type="spellStart"/>
      <w:r>
        <w:rPr>
          <w:rFonts w:hint="cs"/>
          <w:rtl/>
          <w:lang w:eastAsia="he-IL"/>
        </w:rPr>
        <w:t>ואנחוו</w:t>
      </w:r>
      <w:proofErr w:type="spellEnd"/>
      <w:r>
        <w:rPr>
          <w:rFonts w:hint="cs"/>
          <w:rtl/>
          <w:lang w:eastAsia="he-IL"/>
        </w:rPr>
        <w:t xml:space="preserve"> נכנסים ל-לופ הזה. ההתעקשות על תקיפה סתם לא נכונה</w:t>
      </w:r>
      <w:bookmarkStart w:id="999" w:name="_ETM_Q1_3123331"/>
      <w:bookmarkEnd w:id="999"/>
      <w:r>
        <w:rPr>
          <w:rFonts w:hint="cs"/>
          <w:rtl/>
          <w:lang w:eastAsia="he-IL"/>
        </w:rPr>
        <w:t xml:space="preserve"> וגם מייתרת את כל הרעיון.</w:t>
      </w:r>
    </w:p>
    <w:p w14:paraId="50EEA8EA" w14:textId="77777777" w:rsidR="00011E0F" w:rsidRDefault="00011E0F" w:rsidP="00011E0F">
      <w:pPr>
        <w:rPr>
          <w:rtl/>
          <w:lang w:eastAsia="he-IL"/>
        </w:rPr>
      </w:pPr>
    </w:p>
    <w:p w14:paraId="2F1E4092" w14:textId="2D0C02D0" w:rsidR="00011E0F" w:rsidRDefault="00011E0F" w:rsidP="00011E0F">
      <w:pPr>
        <w:pStyle w:val="af9"/>
        <w:keepNext/>
        <w:rPr>
          <w:rtl/>
          <w:lang w:eastAsia="he-IL"/>
        </w:rPr>
      </w:pPr>
      <w:bookmarkStart w:id="1000" w:name="ET_guest_יעל_רוזנקרנץ_166"/>
      <w:r w:rsidRPr="00011E0F">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011E0F">
        <w:rPr>
          <w:rStyle w:val="TagStyle"/>
          <w:rtl/>
        </w:rPr>
        <w:t xml:space="preserve"> &lt;&lt; אורח &gt;&gt;</w:t>
      </w:r>
      <w:r w:rsidR="00104BDF">
        <w:rPr>
          <w:rtl/>
          <w:lang w:eastAsia="he-IL"/>
        </w:rPr>
        <w:t xml:space="preserve"> </w:t>
      </w:r>
      <w:bookmarkEnd w:id="1000"/>
    </w:p>
    <w:p w14:paraId="2362F22C" w14:textId="77777777" w:rsidR="00011E0F" w:rsidRDefault="00011E0F" w:rsidP="00011E0F">
      <w:pPr>
        <w:pStyle w:val="KeepWithNext"/>
        <w:rPr>
          <w:rtl/>
          <w:lang w:eastAsia="he-IL"/>
        </w:rPr>
      </w:pPr>
    </w:p>
    <w:p w14:paraId="38E9F84C" w14:textId="75CCCD22" w:rsidR="00011E0F" w:rsidRDefault="00011E0F" w:rsidP="00011E0F">
      <w:pPr>
        <w:rPr>
          <w:rtl/>
          <w:lang w:eastAsia="he-IL"/>
        </w:rPr>
      </w:pPr>
      <w:r>
        <w:rPr>
          <w:rFonts w:hint="cs"/>
          <w:rtl/>
          <w:lang w:eastAsia="he-IL"/>
        </w:rPr>
        <w:t>אחראי בסעיף העבירה.</w:t>
      </w:r>
    </w:p>
    <w:p w14:paraId="5EEE804C" w14:textId="77777777" w:rsidR="00011E0F" w:rsidRDefault="00011E0F" w:rsidP="00011E0F">
      <w:pPr>
        <w:rPr>
          <w:rtl/>
          <w:lang w:eastAsia="he-IL"/>
        </w:rPr>
      </w:pPr>
      <w:bookmarkStart w:id="1001" w:name="_ETM_Q1_3126812"/>
      <w:bookmarkStart w:id="1002" w:name="_ETM_Q1_3126846"/>
      <w:bookmarkStart w:id="1003" w:name="_ETM_Q1_3135408"/>
      <w:bookmarkEnd w:id="1001"/>
      <w:bookmarkEnd w:id="1002"/>
      <w:bookmarkEnd w:id="1003"/>
    </w:p>
    <w:p w14:paraId="2DE166BB" w14:textId="576474B4" w:rsidR="00011E0F" w:rsidRDefault="00011E0F" w:rsidP="00011E0F">
      <w:pPr>
        <w:pStyle w:val="a4"/>
        <w:keepNext/>
        <w:rPr>
          <w:rtl/>
        </w:rPr>
      </w:pPr>
      <w:bookmarkStart w:id="1004" w:name="ET_speaker_6151_167"/>
      <w:r w:rsidRPr="00011E0F">
        <w:rPr>
          <w:rStyle w:val="TagStyle"/>
          <w:rtl/>
        </w:rPr>
        <w:t xml:space="preserve"> &lt;&lt; דובר &gt;&gt; </w:t>
      </w:r>
      <w:r>
        <w:rPr>
          <w:rtl/>
        </w:rPr>
        <w:t>רון כץ (יש עתיד):</w:t>
      </w:r>
      <w:r w:rsidRPr="00011E0F">
        <w:rPr>
          <w:rStyle w:val="TagStyle"/>
          <w:rtl/>
        </w:rPr>
        <w:t xml:space="preserve"> &lt;&lt; דובר &gt;&gt;</w:t>
      </w:r>
      <w:r w:rsidR="00104BDF">
        <w:rPr>
          <w:rtl/>
        </w:rPr>
        <w:t xml:space="preserve"> </w:t>
      </w:r>
      <w:bookmarkEnd w:id="1004"/>
    </w:p>
    <w:p w14:paraId="50D05DE3" w14:textId="77777777" w:rsidR="00011E0F" w:rsidRDefault="00011E0F" w:rsidP="00011E0F">
      <w:pPr>
        <w:pStyle w:val="KeepWithNext"/>
        <w:rPr>
          <w:rtl/>
          <w:lang w:eastAsia="he-IL"/>
        </w:rPr>
      </w:pPr>
    </w:p>
    <w:p w14:paraId="21DAE5B0" w14:textId="11631462" w:rsidR="00011E0F" w:rsidRDefault="00011E0F" w:rsidP="00011E0F">
      <w:pPr>
        <w:rPr>
          <w:rtl/>
          <w:lang w:eastAsia="he-IL"/>
        </w:rPr>
      </w:pPr>
      <w:bookmarkStart w:id="1005" w:name="_ETM_Q1_3135769"/>
      <w:bookmarkEnd w:id="1005"/>
      <w:r>
        <w:rPr>
          <w:rFonts w:hint="cs"/>
          <w:rtl/>
          <w:lang w:eastAsia="he-IL"/>
        </w:rPr>
        <w:t>נ</w:t>
      </w:r>
      <w:bookmarkStart w:id="1006" w:name="_ETM_Q1_3135823"/>
      <w:bookmarkEnd w:id="1006"/>
      <w:r>
        <w:rPr>
          <w:rFonts w:hint="cs"/>
          <w:rtl/>
          <w:lang w:eastAsia="he-IL"/>
        </w:rPr>
        <w:t>קים עכשיו יחידה שתקרא פסקי דין?</w:t>
      </w:r>
    </w:p>
    <w:p w14:paraId="6D801986" w14:textId="77777777" w:rsidR="00011E0F" w:rsidRDefault="00011E0F" w:rsidP="00011E0F">
      <w:pPr>
        <w:rPr>
          <w:rtl/>
          <w:lang w:eastAsia="he-IL"/>
        </w:rPr>
      </w:pPr>
      <w:bookmarkStart w:id="1007" w:name="_ETM_Q1_3138931"/>
      <w:bookmarkStart w:id="1008" w:name="_ETM_Q1_3138969"/>
      <w:bookmarkEnd w:id="1007"/>
      <w:bookmarkEnd w:id="1008"/>
    </w:p>
    <w:p w14:paraId="11EE97F5" w14:textId="445EE69C" w:rsidR="00011E0F" w:rsidRDefault="00011E0F" w:rsidP="00011E0F">
      <w:pPr>
        <w:pStyle w:val="af9"/>
        <w:keepNext/>
        <w:rPr>
          <w:rtl/>
          <w:lang w:eastAsia="he-IL"/>
        </w:rPr>
      </w:pPr>
      <w:bookmarkStart w:id="1009" w:name="ET_guest_יעל_רוזנקרנץ_168"/>
      <w:r w:rsidRPr="00011E0F">
        <w:rPr>
          <w:rStyle w:val="TagStyle"/>
          <w:rtl/>
        </w:rPr>
        <w:t xml:space="preserve"> &lt;&lt; אורח &gt;&gt; </w:t>
      </w:r>
      <w:r>
        <w:rPr>
          <w:rtl/>
          <w:lang w:eastAsia="he-IL"/>
        </w:rPr>
        <w:t xml:space="preserve">יעל </w:t>
      </w:r>
      <w:proofErr w:type="spellStart"/>
      <w:r>
        <w:rPr>
          <w:rtl/>
          <w:lang w:eastAsia="he-IL"/>
        </w:rPr>
        <w:t>רוזנקרנץ</w:t>
      </w:r>
      <w:proofErr w:type="spellEnd"/>
      <w:r>
        <w:rPr>
          <w:rtl/>
          <w:lang w:eastAsia="he-IL"/>
        </w:rPr>
        <w:t>:</w:t>
      </w:r>
      <w:r w:rsidRPr="00011E0F">
        <w:rPr>
          <w:rStyle w:val="TagStyle"/>
          <w:rtl/>
        </w:rPr>
        <w:t xml:space="preserve"> &lt;&lt; אורח &gt;&gt;</w:t>
      </w:r>
      <w:r w:rsidR="00104BDF">
        <w:rPr>
          <w:rtl/>
          <w:lang w:eastAsia="he-IL"/>
        </w:rPr>
        <w:t xml:space="preserve"> </w:t>
      </w:r>
      <w:bookmarkEnd w:id="1009"/>
    </w:p>
    <w:p w14:paraId="37BB397A" w14:textId="77777777" w:rsidR="00011E0F" w:rsidRDefault="00011E0F" w:rsidP="00011E0F">
      <w:pPr>
        <w:pStyle w:val="KeepWithNext"/>
        <w:rPr>
          <w:rtl/>
          <w:lang w:eastAsia="he-IL"/>
        </w:rPr>
      </w:pPr>
    </w:p>
    <w:p w14:paraId="3863CE30" w14:textId="288C66DE" w:rsidR="00011E0F" w:rsidRDefault="00011E0F" w:rsidP="00011E0F">
      <w:pPr>
        <w:rPr>
          <w:rtl/>
          <w:lang w:eastAsia="he-IL"/>
        </w:rPr>
      </w:pPr>
      <w:r>
        <w:rPr>
          <w:rFonts w:hint="cs"/>
          <w:rtl/>
          <w:lang w:eastAsia="he-IL"/>
        </w:rPr>
        <w:t>מצד שני, הם לא מקבלים את כל גזר הדין. מגיע</w:t>
      </w:r>
      <w:r w:rsidR="002C1689">
        <w:rPr>
          <w:rFonts w:hint="cs"/>
          <w:rtl/>
          <w:lang w:eastAsia="he-IL"/>
        </w:rPr>
        <w:t xml:space="preserve"> </w:t>
      </w:r>
      <w:r>
        <w:rPr>
          <w:rFonts w:hint="cs"/>
          <w:rtl/>
          <w:lang w:eastAsia="he-IL"/>
        </w:rPr>
        <w:t xml:space="preserve">בקובץ </w:t>
      </w:r>
      <w:r>
        <w:rPr>
          <w:rFonts w:hint="cs"/>
          <w:lang w:eastAsia="he-IL"/>
        </w:rPr>
        <w:t>PDF</w:t>
      </w:r>
      <w:r>
        <w:rPr>
          <w:rFonts w:hint="cs"/>
          <w:rtl/>
          <w:lang w:eastAsia="he-IL"/>
        </w:rPr>
        <w:t xml:space="preserve"> רק העמוד הראשון לדוגמה ואין </w:t>
      </w:r>
      <w:bookmarkStart w:id="1010" w:name="_ETM_Q1_3143633"/>
      <w:bookmarkEnd w:id="1010"/>
      <w:r>
        <w:rPr>
          <w:rFonts w:hint="cs"/>
          <w:rtl/>
          <w:lang w:eastAsia="he-IL"/>
        </w:rPr>
        <w:t xml:space="preserve">דרך לבדוק את זה. </w:t>
      </w:r>
    </w:p>
    <w:p w14:paraId="5C4D9408" w14:textId="77777777" w:rsidR="00011E0F" w:rsidRDefault="00011E0F" w:rsidP="00011E0F">
      <w:pPr>
        <w:rPr>
          <w:rtl/>
          <w:lang w:eastAsia="he-IL"/>
        </w:rPr>
      </w:pPr>
      <w:bookmarkStart w:id="1011" w:name="_ETM_Q1_3146225"/>
      <w:bookmarkStart w:id="1012" w:name="_ETM_Q1_3146262"/>
      <w:bookmarkStart w:id="1013" w:name="_ETM_Q1_3154753"/>
      <w:bookmarkEnd w:id="1011"/>
      <w:bookmarkEnd w:id="1012"/>
      <w:bookmarkEnd w:id="1013"/>
    </w:p>
    <w:p w14:paraId="30CB9A77" w14:textId="4EAC9593" w:rsidR="00011E0F" w:rsidRDefault="00011E0F" w:rsidP="00011E0F">
      <w:pPr>
        <w:pStyle w:val="a4"/>
        <w:keepNext/>
        <w:rPr>
          <w:rtl/>
        </w:rPr>
      </w:pPr>
      <w:bookmarkStart w:id="1014" w:name="ET_speaker_תמי_סלע_169"/>
      <w:r w:rsidRPr="00011E0F">
        <w:rPr>
          <w:rStyle w:val="TagStyle"/>
          <w:rtl/>
        </w:rPr>
        <w:t xml:space="preserve"> &lt;&lt; דובר &gt;&gt; </w:t>
      </w:r>
      <w:r>
        <w:rPr>
          <w:rtl/>
        </w:rPr>
        <w:t>תמי סלע:</w:t>
      </w:r>
      <w:r w:rsidRPr="00011E0F">
        <w:rPr>
          <w:rStyle w:val="TagStyle"/>
          <w:rtl/>
        </w:rPr>
        <w:t xml:space="preserve"> &lt;&lt; דובר &gt;&gt;</w:t>
      </w:r>
      <w:r w:rsidR="00104BDF">
        <w:rPr>
          <w:rtl/>
        </w:rPr>
        <w:t xml:space="preserve"> </w:t>
      </w:r>
      <w:bookmarkEnd w:id="1014"/>
    </w:p>
    <w:p w14:paraId="795B0707" w14:textId="77777777" w:rsidR="00011E0F" w:rsidRDefault="00011E0F" w:rsidP="00011E0F">
      <w:pPr>
        <w:pStyle w:val="KeepWithNext"/>
        <w:rPr>
          <w:rtl/>
          <w:lang w:eastAsia="he-IL"/>
        </w:rPr>
      </w:pPr>
    </w:p>
    <w:p w14:paraId="026F7ADF" w14:textId="29BAF7D8" w:rsidR="00011E0F" w:rsidRDefault="00011E0F" w:rsidP="00011E0F">
      <w:pPr>
        <w:rPr>
          <w:rtl/>
          <w:lang w:eastAsia="he-IL"/>
        </w:rPr>
      </w:pPr>
      <w:bookmarkStart w:id="1015" w:name="_ETM_Q1_3155174"/>
      <w:bookmarkStart w:id="1016" w:name="_ETM_Q1_3155208"/>
      <w:bookmarkEnd w:id="1015"/>
      <w:bookmarkEnd w:id="1016"/>
      <w:r>
        <w:rPr>
          <w:rFonts w:hint="cs"/>
          <w:rtl/>
          <w:lang w:eastAsia="he-IL"/>
        </w:rPr>
        <w:t xml:space="preserve">אם הרשיעו בעבירה, אין לך בעיה. </w:t>
      </w:r>
      <w:bookmarkStart w:id="1017" w:name="_ETM_Q1_3156471"/>
      <w:bookmarkEnd w:id="1017"/>
      <w:r>
        <w:rPr>
          <w:rFonts w:hint="cs"/>
          <w:rtl/>
          <w:lang w:eastAsia="he-IL"/>
        </w:rPr>
        <w:t xml:space="preserve">הבעיה היא אם החליטו לא להרשיע בעבירה של תקיפה על </w:t>
      </w:r>
      <w:bookmarkStart w:id="1018" w:name="_ETM_Q1_3162076"/>
      <w:bookmarkEnd w:id="1018"/>
      <w:r>
        <w:rPr>
          <w:rFonts w:hint="cs"/>
          <w:rtl/>
          <w:lang w:eastAsia="he-IL"/>
        </w:rPr>
        <w:t xml:space="preserve">ידי אחראי למרות שאלה נסיבות העבירה, והחליטו זאת מסיבות ראייתיות או </w:t>
      </w:r>
      <w:bookmarkStart w:id="1019" w:name="_ETM_Q1_3167007"/>
      <w:bookmarkEnd w:id="1019"/>
      <w:r>
        <w:rPr>
          <w:rFonts w:hint="cs"/>
          <w:rtl/>
          <w:lang w:eastAsia="he-IL"/>
        </w:rPr>
        <w:t>חומרה, לא יודעת מאיזה סיבות.</w:t>
      </w:r>
    </w:p>
    <w:p w14:paraId="58D023C5" w14:textId="77777777" w:rsidR="00011E0F" w:rsidRDefault="00011E0F" w:rsidP="00011E0F">
      <w:pPr>
        <w:rPr>
          <w:rtl/>
          <w:lang w:eastAsia="he-IL"/>
        </w:rPr>
      </w:pPr>
    </w:p>
    <w:p w14:paraId="48D44350" w14:textId="251F2185" w:rsidR="00011E0F" w:rsidRDefault="00011E0F" w:rsidP="00011E0F">
      <w:pPr>
        <w:pStyle w:val="a4"/>
        <w:keepNext/>
        <w:rPr>
          <w:rtl/>
        </w:rPr>
      </w:pPr>
      <w:bookmarkStart w:id="1020" w:name="ET_speaker_5786_170"/>
      <w:r w:rsidRPr="00011E0F">
        <w:rPr>
          <w:rStyle w:val="TagStyle"/>
          <w:rtl/>
        </w:rPr>
        <w:t xml:space="preserve"> &lt;&lt; דובר &gt;&gt; </w:t>
      </w:r>
      <w:r>
        <w:rPr>
          <w:rtl/>
        </w:rPr>
        <w:t>אופיר כץ (הליכוד):</w:t>
      </w:r>
      <w:r w:rsidRPr="00011E0F">
        <w:rPr>
          <w:rStyle w:val="TagStyle"/>
          <w:rtl/>
        </w:rPr>
        <w:t xml:space="preserve"> &lt;&lt; דובר &gt;&gt;</w:t>
      </w:r>
      <w:r w:rsidR="00104BDF">
        <w:rPr>
          <w:rtl/>
        </w:rPr>
        <w:t xml:space="preserve"> </w:t>
      </w:r>
      <w:bookmarkEnd w:id="1020"/>
    </w:p>
    <w:p w14:paraId="78080CD1" w14:textId="77777777" w:rsidR="00011E0F" w:rsidRDefault="00011E0F" w:rsidP="00011E0F">
      <w:pPr>
        <w:pStyle w:val="KeepWithNext"/>
        <w:rPr>
          <w:rtl/>
          <w:lang w:eastAsia="he-IL"/>
        </w:rPr>
      </w:pPr>
    </w:p>
    <w:p w14:paraId="08D2074C" w14:textId="05BCAE1A" w:rsidR="00011E0F" w:rsidRDefault="00011E0F" w:rsidP="00011E0F">
      <w:pPr>
        <w:rPr>
          <w:rtl/>
          <w:lang w:eastAsia="he-IL"/>
        </w:rPr>
      </w:pPr>
      <w:r>
        <w:rPr>
          <w:rFonts w:hint="cs"/>
          <w:rtl/>
          <w:lang w:eastAsia="he-IL"/>
        </w:rPr>
        <w:t>הבנתי, אז אני אעשה את אותה עבירה עם אותו עונש וזה יהיה מוגדר</w:t>
      </w:r>
      <w:bookmarkStart w:id="1021" w:name="_ETM_Q1_3172505"/>
      <w:bookmarkEnd w:id="1021"/>
      <w:r>
        <w:rPr>
          <w:rFonts w:hint="cs"/>
          <w:rtl/>
          <w:lang w:eastAsia="he-IL"/>
        </w:rPr>
        <w:t xml:space="preserve"> תקיפה על ידי אחראי.</w:t>
      </w:r>
    </w:p>
    <w:p w14:paraId="725628D2" w14:textId="77777777" w:rsidR="00011E0F" w:rsidRDefault="00011E0F" w:rsidP="00011E0F">
      <w:pPr>
        <w:rPr>
          <w:rtl/>
          <w:lang w:eastAsia="he-IL"/>
        </w:rPr>
      </w:pPr>
    </w:p>
    <w:p w14:paraId="4B8447B2" w14:textId="5AA92F7C" w:rsidR="00011E0F" w:rsidRDefault="00011E0F" w:rsidP="00011E0F">
      <w:pPr>
        <w:pStyle w:val="a4"/>
        <w:keepNext/>
        <w:rPr>
          <w:rtl/>
        </w:rPr>
      </w:pPr>
      <w:bookmarkStart w:id="1022" w:name="ET_speaker_6151_171"/>
      <w:r w:rsidRPr="00011E0F">
        <w:rPr>
          <w:rStyle w:val="TagStyle"/>
          <w:rtl/>
        </w:rPr>
        <w:t xml:space="preserve"> &lt;&lt; דובר &gt;&gt; </w:t>
      </w:r>
      <w:r>
        <w:rPr>
          <w:rtl/>
        </w:rPr>
        <w:t>רון כץ (יש עתיד):</w:t>
      </w:r>
      <w:r w:rsidRPr="00011E0F">
        <w:rPr>
          <w:rStyle w:val="TagStyle"/>
          <w:rtl/>
        </w:rPr>
        <w:t xml:space="preserve"> &lt;&lt; דובר &gt;&gt;</w:t>
      </w:r>
      <w:r w:rsidR="00104BDF">
        <w:rPr>
          <w:rtl/>
        </w:rPr>
        <w:t xml:space="preserve"> </w:t>
      </w:r>
      <w:bookmarkEnd w:id="1022"/>
    </w:p>
    <w:p w14:paraId="5D980D42" w14:textId="77777777" w:rsidR="00011E0F" w:rsidRDefault="00011E0F" w:rsidP="00011E0F">
      <w:pPr>
        <w:pStyle w:val="KeepWithNext"/>
        <w:rPr>
          <w:rtl/>
          <w:lang w:eastAsia="he-IL"/>
        </w:rPr>
      </w:pPr>
    </w:p>
    <w:p w14:paraId="770F3957" w14:textId="70CFEB48" w:rsidR="00011E0F" w:rsidRDefault="00011E0F" w:rsidP="00011E0F">
      <w:pPr>
        <w:rPr>
          <w:rtl/>
          <w:lang w:eastAsia="he-IL"/>
        </w:rPr>
      </w:pPr>
      <w:r>
        <w:rPr>
          <w:rFonts w:hint="cs"/>
          <w:rtl/>
          <w:lang w:eastAsia="he-IL"/>
        </w:rPr>
        <w:t xml:space="preserve">קודם כל, מה זה השם הזה תקיפת סתם? מה זה השם המטופש הזה? מי </w:t>
      </w:r>
      <w:bookmarkStart w:id="1023" w:name="_ETM_Q1_3176167"/>
      <w:bookmarkEnd w:id="1023"/>
      <w:r>
        <w:rPr>
          <w:rFonts w:hint="cs"/>
          <w:rtl/>
          <w:lang w:eastAsia="he-IL"/>
        </w:rPr>
        <w:t>תוקף סתם?</w:t>
      </w:r>
    </w:p>
    <w:p w14:paraId="5A68882A" w14:textId="77777777" w:rsidR="00011E0F" w:rsidRDefault="00011E0F" w:rsidP="00011E0F">
      <w:pPr>
        <w:rPr>
          <w:rtl/>
          <w:lang w:eastAsia="he-IL"/>
        </w:rPr>
      </w:pPr>
    </w:p>
    <w:p w14:paraId="6AAA167B" w14:textId="5BDC00C3" w:rsidR="00011E0F" w:rsidRDefault="00011E0F" w:rsidP="00011E0F">
      <w:pPr>
        <w:pStyle w:val="af9"/>
        <w:keepNext/>
        <w:rPr>
          <w:rtl/>
          <w:lang w:eastAsia="he-IL"/>
        </w:rPr>
      </w:pPr>
      <w:bookmarkStart w:id="1024" w:name="ET_guest_קריאה_172"/>
      <w:r w:rsidRPr="00011E0F">
        <w:rPr>
          <w:rStyle w:val="TagStyle"/>
          <w:rtl/>
        </w:rPr>
        <w:t xml:space="preserve"> &lt;&lt; אורח &gt;&gt; </w:t>
      </w:r>
      <w:r>
        <w:rPr>
          <w:rtl/>
          <w:lang w:eastAsia="he-IL"/>
        </w:rPr>
        <w:t>קריאה:</w:t>
      </w:r>
      <w:r w:rsidRPr="00011E0F">
        <w:rPr>
          <w:rStyle w:val="TagStyle"/>
          <w:rtl/>
        </w:rPr>
        <w:t xml:space="preserve"> &lt;&lt; אורח &gt;&gt;</w:t>
      </w:r>
      <w:r w:rsidR="00104BDF">
        <w:rPr>
          <w:rtl/>
          <w:lang w:eastAsia="he-IL"/>
        </w:rPr>
        <w:t xml:space="preserve"> </w:t>
      </w:r>
      <w:bookmarkEnd w:id="1024"/>
    </w:p>
    <w:p w14:paraId="560120F5" w14:textId="77777777" w:rsidR="00011E0F" w:rsidRDefault="00011E0F" w:rsidP="00011E0F">
      <w:pPr>
        <w:pStyle w:val="KeepWithNext"/>
        <w:rPr>
          <w:rtl/>
          <w:lang w:eastAsia="he-IL"/>
        </w:rPr>
      </w:pPr>
    </w:p>
    <w:p w14:paraId="2B766E73" w14:textId="3ABD03ED" w:rsidR="00011E0F" w:rsidRDefault="00011E0F" w:rsidP="00011E0F">
      <w:pPr>
        <w:rPr>
          <w:rtl/>
          <w:lang w:eastAsia="he-IL"/>
        </w:rPr>
      </w:pPr>
      <w:r>
        <w:rPr>
          <w:rFonts w:hint="cs"/>
          <w:rtl/>
          <w:lang w:eastAsia="he-IL"/>
        </w:rPr>
        <w:t>תשאל את המחוקק.</w:t>
      </w:r>
    </w:p>
    <w:p w14:paraId="10C796A9" w14:textId="77777777" w:rsidR="00011E0F" w:rsidRDefault="00011E0F" w:rsidP="00011E0F">
      <w:pPr>
        <w:rPr>
          <w:rtl/>
          <w:lang w:eastAsia="he-IL"/>
        </w:rPr>
      </w:pPr>
    </w:p>
    <w:p w14:paraId="0DC26BC6" w14:textId="6924DB58" w:rsidR="00011E0F" w:rsidRDefault="00011E0F" w:rsidP="00011E0F">
      <w:pPr>
        <w:pStyle w:val="a4"/>
        <w:keepNext/>
        <w:rPr>
          <w:rtl/>
        </w:rPr>
      </w:pPr>
      <w:bookmarkStart w:id="1025" w:name="ET_speaker_5786_173"/>
      <w:r w:rsidRPr="00011E0F">
        <w:rPr>
          <w:rStyle w:val="TagStyle"/>
          <w:rtl/>
        </w:rPr>
        <w:t xml:space="preserve"> &lt;&lt; דובר &gt;&gt; </w:t>
      </w:r>
      <w:r>
        <w:rPr>
          <w:rtl/>
        </w:rPr>
        <w:t>אופיר כץ (הליכוד):</w:t>
      </w:r>
      <w:r w:rsidRPr="00011E0F">
        <w:rPr>
          <w:rStyle w:val="TagStyle"/>
          <w:rtl/>
        </w:rPr>
        <w:t xml:space="preserve"> &lt;&lt; דובר &gt;&gt;</w:t>
      </w:r>
      <w:r w:rsidR="00104BDF">
        <w:rPr>
          <w:rtl/>
        </w:rPr>
        <w:t xml:space="preserve"> </w:t>
      </w:r>
      <w:bookmarkEnd w:id="1025"/>
    </w:p>
    <w:p w14:paraId="5C53F22D" w14:textId="77777777" w:rsidR="00011E0F" w:rsidRDefault="00011E0F" w:rsidP="00011E0F">
      <w:pPr>
        <w:pStyle w:val="KeepWithNext"/>
        <w:rPr>
          <w:rtl/>
          <w:lang w:eastAsia="he-IL"/>
        </w:rPr>
      </w:pPr>
    </w:p>
    <w:p w14:paraId="4902C8EF" w14:textId="73EF91C1" w:rsidR="00011E0F" w:rsidRDefault="00011E0F" w:rsidP="00011E0F">
      <w:pPr>
        <w:rPr>
          <w:rtl/>
          <w:lang w:eastAsia="he-IL"/>
        </w:rPr>
      </w:pPr>
      <w:r>
        <w:rPr>
          <w:rFonts w:hint="cs"/>
          <w:rtl/>
          <w:lang w:eastAsia="he-IL"/>
        </w:rPr>
        <w:t>תשנה גם את השם הזה, תקיפה סתם ונעשה את אותה</w:t>
      </w:r>
      <w:r w:rsidR="002C1689">
        <w:rPr>
          <w:rFonts w:hint="cs"/>
          <w:rtl/>
          <w:lang w:eastAsia="he-IL"/>
        </w:rPr>
        <w:t xml:space="preserve"> </w:t>
      </w:r>
      <w:r>
        <w:rPr>
          <w:rFonts w:hint="cs"/>
          <w:rtl/>
          <w:lang w:eastAsia="he-IL"/>
        </w:rPr>
        <w:t>הגדרה של אחראי.</w:t>
      </w:r>
    </w:p>
    <w:p w14:paraId="456F389F" w14:textId="77777777" w:rsidR="00011E0F" w:rsidRDefault="00011E0F" w:rsidP="00011E0F">
      <w:pPr>
        <w:rPr>
          <w:rtl/>
          <w:lang w:eastAsia="he-IL"/>
        </w:rPr>
      </w:pPr>
    </w:p>
    <w:p w14:paraId="51CFB69E" w14:textId="6EBA6169" w:rsidR="00011E0F" w:rsidRDefault="00011E0F" w:rsidP="00011E0F">
      <w:pPr>
        <w:pStyle w:val="af9"/>
        <w:keepNext/>
        <w:rPr>
          <w:rtl/>
          <w:lang w:eastAsia="he-IL"/>
        </w:rPr>
      </w:pPr>
      <w:bookmarkStart w:id="1026" w:name="ET_guest_אביגיל_סון_פלדמן_174"/>
      <w:r w:rsidRPr="00011E0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11E0F">
        <w:rPr>
          <w:rStyle w:val="TagStyle"/>
          <w:rtl/>
        </w:rPr>
        <w:t xml:space="preserve"> &lt;&lt; אורח &gt;&gt;</w:t>
      </w:r>
      <w:r w:rsidR="00104BDF">
        <w:rPr>
          <w:rtl/>
          <w:lang w:eastAsia="he-IL"/>
        </w:rPr>
        <w:t xml:space="preserve"> </w:t>
      </w:r>
      <w:bookmarkEnd w:id="1026"/>
    </w:p>
    <w:p w14:paraId="336FAC06" w14:textId="77777777" w:rsidR="00011E0F" w:rsidRDefault="00011E0F" w:rsidP="00011E0F">
      <w:pPr>
        <w:pStyle w:val="KeepWithNext"/>
        <w:rPr>
          <w:rtl/>
          <w:lang w:eastAsia="he-IL"/>
        </w:rPr>
      </w:pPr>
    </w:p>
    <w:p w14:paraId="0933F8A2" w14:textId="14BA02C4" w:rsidR="00011E0F" w:rsidRDefault="00011E0F" w:rsidP="00011E0F">
      <w:pPr>
        <w:rPr>
          <w:rtl/>
          <w:lang w:eastAsia="he-IL"/>
        </w:rPr>
      </w:pPr>
      <w:r>
        <w:rPr>
          <w:rFonts w:hint="cs"/>
          <w:rtl/>
          <w:lang w:eastAsia="he-IL"/>
        </w:rPr>
        <w:t xml:space="preserve">אני רק אגיד שיש </w:t>
      </w:r>
      <w:bookmarkStart w:id="1027" w:name="_ETM_Q1_3184668"/>
      <w:bookmarkEnd w:id="1027"/>
      <w:r>
        <w:rPr>
          <w:rFonts w:hint="cs"/>
          <w:rtl/>
          <w:lang w:eastAsia="he-IL"/>
        </w:rPr>
        <w:t xml:space="preserve">כבר היום את הסעיף הזה, סעיף קטן (ד) בסעיף 382, שקובע </w:t>
      </w:r>
      <w:bookmarkStart w:id="1028" w:name="_ETM_Q1_3193974"/>
      <w:bookmarkEnd w:id="1028"/>
      <w:r>
        <w:rPr>
          <w:rFonts w:hint="cs"/>
          <w:rtl/>
          <w:lang w:eastAsia="he-IL"/>
        </w:rPr>
        <w:t>נסיבות ספציפיות של תקיפה על ידי אחראי, כאשר</w:t>
      </w:r>
      <w:bookmarkStart w:id="1029" w:name="_ETM_Q1_3198390"/>
      <w:bookmarkEnd w:id="1029"/>
      <w:r>
        <w:rPr>
          <w:rFonts w:hint="cs"/>
          <w:rtl/>
          <w:lang w:eastAsia="he-IL"/>
        </w:rPr>
        <w:t xml:space="preserve"> אז יש </w:t>
      </w:r>
      <w:bookmarkStart w:id="1030" w:name="_ETM_Q1_3196852"/>
      <w:bookmarkEnd w:id="1030"/>
      <w:r>
        <w:rPr>
          <w:rFonts w:hint="cs"/>
          <w:rtl/>
          <w:lang w:eastAsia="he-IL"/>
        </w:rPr>
        <w:t>כפל עונש וככל שגזר הדין באמת הוא ל</w:t>
      </w:r>
      <w:bookmarkStart w:id="1031" w:name="_ETM_Q1_3203343"/>
      <w:bookmarkEnd w:id="1031"/>
      <w:r>
        <w:rPr>
          <w:rFonts w:hint="cs"/>
          <w:rtl/>
          <w:lang w:eastAsia="he-IL"/>
        </w:rPr>
        <w:t>פי הסעיף הזה, לא תהיה למשטרה בעיה</w:t>
      </w:r>
      <w:r w:rsidR="007E148A">
        <w:rPr>
          <w:rFonts w:hint="cs"/>
          <w:rtl/>
          <w:lang w:eastAsia="he-IL"/>
        </w:rPr>
        <w:t xml:space="preserve"> כי אז המשמעות היא שבית משפט בגזר הדין </w:t>
      </w:r>
      <w:bookmarkStart w:id="1032" w:name="_ETM_Q1_3212409"/>
      <w:bookmarkEnd w:id="1032"/>
      <w:r w:rsidR="007E148A">
        <w:rPr>
          <w:rFonts w:hint="cs"/>
          <w:rtl/>
          <w:lang w:eastAsia="he-IL"/>
        </w:rPr>
        <w:t>ציין את הסעיף והסעיף הוא סעיף שמדבר</w:t>
      </w:r>
      <w:r w:rsidR="002C1689">
        <w:rPr>
          <w:rFonts w:hint="cs"/>
          <w:rtl/>
          <w:lang w:eastAsia="he-IL"/>
        </w:rPr>
        <w:t xml:space="preserve"> </w:t>
      </w:r>
      <w:r w:rsidR="007E148A">
        <w:rPr>
          <w:rFonts w:hint="cs"/>
          <w:rtl/>
          <w:lang w:eastAsia="he-IL"/>
        </w:rPr>
        <w:t>רק על אחראי.</w:t>
      </w:r>
    </w:p>
    <w:p w14:paraId="289AD5C9" w14:textId="77777777" w:rsidR="007E148A" w:rsidRDefault="007E148A" w:rsidP="00011E0F">
      <w:pPr>
        <w:rPr>
          <w:rtl/>
          <w:lang w:eastAsia="he-IL"/>
        </w:rPr>
      </w:pPr>
      <w:bookmarkStart w:id="1033" w:name="_ETM_Q1_3218062"/>
      <w:bookmarkStart w:id="1034" w:name="_ETM_Q1_3218102"/>
      <w:bookmarkEnd w:id="1033"/>
      <w:bookmarkEnd w:id="1034"/>
    </w:p>
    <w:p w14:paraId="729ACA90" w14:textId="0745DE5F" w:rsidR="007E148A" w:rsidRDefault="007E148A" w:rsidP="007E148A">
      <w:pPr>
        <w:pStyle w:val="a4"/>
        <w:keepNext/>
        <w:rPr>
          <w:rtl/>
        </w:rPr>
      </w:pPr>
      <w:bookmarkStart w:id="1035" w:name="ET_speaker_6151_175"/>
      <w:r w:rsidRPr="007E148A">
        <w:rPr>
          <w:rStyle w:val="TagStyle"/>
          <w:rtl/>
        </w:rPr>
        <w:t xml:space="preserve"> &lt;&lt; דובר &gt;&gt; </w:t>
      </w:r>
      <w:r>
        <w:rPr>
          <w:rtl/>
        </w:rPr>
        <w:t>רון כץ (יש עתיד):</w:t>
      </w:r>
      <w:r w:rsidRPr="007E148A">
        <w:rPr>
          <w:rStyle w:val="TagStyle"/>
          <w:rtl/>
        </w:rPr>
        <w:t xml:space="preserve"> &lt;&lt; דובר &gt;&gt;</w:t>
      </w:r>
      <w:r w:rsidR="00104BDF">
        <w:rPr>
          <w:rtl/>
        </w:rPr>
        <w:t xml:space="preserve"> </w:t>
      </w:r>
      <w:bookmarkEnd w:id="1035"/>
    </w:p>
    <w:p w14:paraId="5001F848" w14:textId="77777777" w:rsidR="007E148A" w:rsidRDefault="007E148A" w:rsidP="007E148A">
      <w:pPr>
        <w:pStyle w:val="KeepWithNext"/>
        <w:rPr>
          <w:rtl/>
          <w:lang w:eastAsia="he-IL"/>
        </w:rPr>
      </w:pPr>
    </w:p>
    <w:p w14:paraId="021C0A64" w14:textId="11630616" w:rsidR="007E148A" w:rsidRDefault="007E148A" w:rsidP="007E148A">
      <w:pPr>
        <w:rPr>
          <w:rtl/>
          <w:lang w:eastAsia="he-IL"/>
        </w:rPr>
      </w:pPr>
      <w:r>
        <w:rPr>
          <w:rFonts w:hint="cs"/>
          <w:rtl/>
          <w:lang w:eastAsia="he-IL"/>
        </w:rPr>
        <w:t>את מבינה את הבעיה? הם צודקים במה שהם אומרים. הם אומרים שכל שוטר, יהיה לו עכשיו שיקול דעת לראות את זה. אם</w:t>
      </w:r>
      <w:bookmarkStart w:id="1036" w:name="_ETM_Q1_3226258"/>
      <w:bookmarkEnd w:id="1036"/>
      <w:r>
        <w:rPr>
          <w:rFonts w:hint="cs"/>
          <w:rtl/>
          <w:lang w:eastAsia="he-IL"/>
        </w:rPr>
        <w:t xml:space="preserve"> זאת תהיה גננת, זה ברור, אבל אם זאת תהיה מטפלת </w:t>
      </w:r>
      <w:bookmarkStart w:id="1037" w:name="_ETM_Q1_3224866"/>
      <w:bookmarkEnd w:id="1037"/>
      <w:r>
        <w:rPr>
          <w:rFonts w:hint="cs"/>
          <w:rtl/>
          <w:lang w:eastAsia="he-IL"/>
        </w:rPr>
        <w:t xml:space="preserve">בבית? </w:t>
      </w:r>
    </w:p>
    <w:p w14:paraId="6733A040" w14:textId="77777777" w:rsidR="007E148A" w:rsidRDefault="007E148A" w:rsidP="007E148A">
      <w:pPr>
        <w:rPr>
          <w:rtl/>
          <w:lang w:eastAsia="he-IL"/>
        </w:rPr>
      </w:pPr>
      <w:bookmarkStart w:id="1038" w:name="_ETM_Q1_3229112"/>
      <w:bookmarkStart w:id="1039" w:name="_ETM_Q1_3229145"/>
      <w:bookmarkStart w:id="1040" w:name="_ETM_Q1_3230953"/>
      <w:bookmarkEnd w:id="1038"/>
      <w:bookmarkEnd w:id="1039"/>
      <w:bookmarkEnd w:id="1040"/>
    </w:p>
    <w:p w14:paraId="4E0D155A" w14:textId="67DEFFA8" w:rsidR="007E148A" w:rsidRDefault="007E148A" w:rsidP="007E148A">
      <w:pPr>
        <w:pStyle w:val="af9"/>
        <w:keepNext/>
        <w:rPr>
          <w:rtl/>
          <w:lang w:eastAsia="he-IL"/>
        </w:rPr>
      </w:pPr>
      <w:bookmarkStart w:id="1041" w:name="ET_guest_אביגיל_סון_פלדמן_176"/>
      <w:r w:rsidRPr="007E148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7E148A">
        <w:rPr>
          <w:rStyle w:val="TagStyle"/>
          <w:rtl/>
        </w:rPr>
        <w:t xml:space="preserve"> &lt;&lt; אורח &gt;&gt;</w:t>
      </w:r>
      <w:r w:rsidR="00104BDF">
        <w:rPr>
          <w:rtl/>
          <w:lang w:eastAsia="he-IL"/>
        </w:rPr>
        <w:t xml:space="preserve"> </w:t>
      </w:r>
      <w:bookmarkEnd w:id="1041"/>
    </w:p>
    <w:p w14:paraId="7682DBBC" w14:textId="77777777" w:rsidR="007E148A" w:rsidRDefault="007E148A" w:rsidP="007E148A">
      <w:pPr>
        <w:pStyle w:val="KeepWithNext"/>
        <w:rPr>
          <w:rtl/>
          <w:lang w:eastAsia="he-IL"/>
        </w:rPr>
      </w:pPr>
    </w:p>
    <w:p w14:paraId="38F59D3F" w14:textId="5B9016A3" w:rsidR="007E148A" w:rsidRDefault="007E148A" w:rsidP="007E148A">
      <w:pPr>
        <w:rPr>
          <w:rtl/>
          <w:lang w:eastAsia="he-IL"/>
        </w:rPr>
      </w:pPr>
      <w:bookmarkStart w:id="1042" w:name="_ETM_Q1_3231323"/>
      <w:bookmarkEnd w:id="1042"/>
      <w:r>
        <w:rPr>
          <w:rFonts w:hint="cs"/>
          <w:rtl/>
          <w:lang w:eastAsia="he-IL"/>
        </w:rPr>
        <w:t>ל</w:t>
      </w:r>
      <w:bookmarkStart w:id="1043" w:name="_ETM_Q1_3231355"/>
      <w:bookmarkEnd w:id="1043"/>
      <w:r>
        <w:rPr>
          <w:rFonts w:hint="cs"/>
          <w:rtl/>
          <w:lang w:eastAsia="he-IL"/>
        </w:rPr>
        <w:t xml:space="preserve">כן מהתחלה הצענו שהעבירות יהיו </w:t>
      </w:r>
      <w:bookmarkStart w:id="1044" w:name="_ETM_Q1_3232478"/>
      <w:bookmarkEnd w:id="1044"/>
      <w:r>
        <w:rPr>
          <w:rFonts w:hint="cs"/>
          <w:rtl/>
          <w:lang w:eastAsia="he-IL"/>
        </w:rPr>
        <w:t>עבירות שהן בהגדרה בידי אחראי.</w:t>
      </w:r>
    </w:p>
    <w:p w14:paraId="21932991" w14:textId="77777777" w:rsidR="007E148A" w:rsidRDefault="007E148A" w:rsidP="007E148A">
      <w:pPr>
        <w:rPr>
          <w:rtl/>
          <w:lang w:eastAsia="he-IL"/>
        </w:rPr>
      </w:pPr>
      <w:bookmarkStart w:id="1045" w:name="_ETM_Q1_3235121"/>
      <w:bookmarkStart w:id="1046" w:name="_ETM_Q1_3235154"/>
      <w:bookmarkEnd w:id="1045"/>
      <w:bookmarkEnd w:id="1046"/>
    </w:p>
    <w:p w14:paraId="2FC3A249" w14:textId="128D3589" w:rsidR="007E148A" w:rsidRDefault="007E148A" w:rsidP="007E148A">
      <w:pPr>
        <w:pStyle w:val="af9"/>
        <w:keepNext/>
        <w:rPr>
          <w:rtl/>
          <w:lang w:eastAsia="he-IL"/>
        </w:rPr>
      </w:pPr>
      <w:bookmarkStart w:id="1047" w:name="ET_guest_קריאה_177"/>
      <w:r w:rsidRPr="007E148A">
        <w:rPr>
          <w:rStyle w:val="TagStyle"/>
          <w:rtl/>
        </w:rPr>
        <w:t xml:space="preserve"> &lt;&lt; אורח &gt;&gt; </w:t>
      </w:r>
      <w:r>
        <w:rPr>
          <w:rtl/>
          <w:lang w:eastAsia="he-IL"/>
        </w:rPr>
        <w:t>קריאה:</w:t>
      </w:r>
      <w:r w:rsidRPr="007E148A">
        <w:rPr>
          <w:rStyle w:val="TagStyle"/>
          <w:rtl/>
        </w:rPr>
        <w:t xml:space="preserve"> &lt;&lt; אורח &gt;&gt;</w:t>
      </w:r>
      <w:r w:rsidR="00104BDF">
        <w:rPr>
          <w:rtl/>
          <w:lang w:eastAsia="he-IL"/>
        </w:rPr>
        <w:t xml:space="preserve"> </w:t>
      </w:r>
      <w:bookmarkEnd w:id="1047"/>
    </w:p>
    <w:p w14:paraId="4BF52D67" w14:textId="77777777" w:rsidR="007E148A" w:rsidRDefault="007E148A" w:rsidP="007E148A">
      <w:pPr>
        <w:pStyle w:val="KeepWithNext"/>
        <w:rPr>
          <w:rtl/>
          <w:lang w:eastAsia="he-IL"/>
        </w:rPr>
      </w:pPr>
    </w:p>
    <w:p w14:paraId="4BAFD818" w14:textId="45480023" w:rsidR="007E148A" w:rsidRDefault="007E148A" w:rsidP="007E148A">
      <w:pPr>
        <w:rPr>
          <w:rtl/>
          <w:lang w:eastAsia="he-IL"/>
        </w:rPr>
      </w:pPr>
      <w:r>
        <w:rPr>
          <w:rFonts w:hint="cs"/>
          <w:rtl/>
          <w:lang w:eastAsia="he-IL"/>
        </w:rPr>
        <w:t>אין טעם כי אלה לא פסקי הדין.</w:t>
      </w:r>
    </w:p>
    <w:p w14:paraId="00D53099" w14:textId="77777777" w:rsidR="007E148A" w:rsidRDefault="007E148A" w:rsidP="007E148A">
      <w:pPr>
        <w:rPr>
          <w:rtl/>
          <w:lang w:eastAsia="he-IL"/>
        </w:rPr>
      </w:pPr>
      <w:bookmarkStart w:id="1048" w:name="_ETM_Q1_3239781"/>
      <w:bookmarkEnd w:id="1048"/>
    </w:p>
    <w:p w14:paraId="1D76F597" w14:textId="265B2058" w:rsidR="007E148A" w:rsidRDefault="007E148A" w:rsidP="007E148A">
      <w:pPr>
        <w:pStyle w:val="af9"/>
        <w:keepNext/>
        <w:rPr>
          <w:rtl/>
          <w:lang w:eastAsia="he-IL"/>
        </w:rPr>
      </w:pPr>
      <w:bookmarkStart w:id="1049" w:name="ET_guest_לירון_ספרד_178"/>
      <w:r w:rsidRPr="007E148A">
        <w:rPr>
          <w:rStyle w:val="TagStyle"/>
          <w:rtl/>
        </w:rPr>
        <w:t xml:space="preserve"> &lt;&lt; אורח &gt;&gt; </w:t>
      </w:r>
      <w:r>
        <w:rPr>
          <w:rtl/>
          <w:lang w:eastAsia="he-IL"/>
        </w:rPr>
        <w:t>לירון ספרד:</w:t>
      </w:r>
      <w:r w:rsidRPr="007E148A">
        <w:rPr>
          <w:rStyle w:val="TagStyle"/>
          <w:rtl/>
        </w:rPr>
        <w:t xml:space="preserve"> &lt;&lt; אורח &gt;&gt;</w:t>
      </w:r>
      <w:r w:rsidR="00104BDF">
        <w:rPr>
          <w:rtl/>
          <w:lang w:eastAsia="he-IL"/>
        </w:rPr>
        <w:t xml:space="preserve"> </w:t>
      </w:r>
      <w:bookmarkEnd w:id="1049"/>
    </w:p>
    <w:p w14:paraId="573A3E74" w14:textId="77777777" w:rsidR="007E148A" w:rsidRDefault="007E148A" w:rsidP="007E148A">
      <w:pPr>
        <w:pStyle w:val="KeepWithNext"/>
        <w:rPr>
          <w:rtl/>
          <w:lang w:eastAsia="he-IL"/>
        </w:rPr>
      </w:pPr>
    </w:p>
    <w:p w14:paraId="273A41B4" w14:textId="072496B9" w:rsidR="007E148A" w:rsidRDefault="007E148A" w:rsidP="007E148A">
      <w:pPr>
        <w:rPr>
          <w:rtl/>
          <w:lang w:eastAsia="he-IL"/>
        </w:rPr>
      </w:pPr>
      <w:bookmarkStart w:id="1050" w:name="_ETM_Q1_3240185"/>
      <w:bookmarkStart w:id="1051" w:name="_ETM_Q1_3240226"/>
      <w:bookmarkEnd w:id="1050"/>
      <w:bookmarkEnd w:id="1051"/>
      <w:r>
        <w:rPr>
          <w:rFonts w:hint="cs"/>
          <w:rtl/>
          <w:lang w:eastAsia="he-IL"/>
        </w:rPr>
        <w:t>זה קצת לשקר לעצמנו כי הרבה עובדי הוראה במידה ויש נגדם הרשעה,</w:t>
      </w:r>
      <w:bookmarkStart w:id="1052" w:name="_ETM_Q1_3244146"/>
      <w:bookmarkEnd w:id="1052"/>
      <w:r>
        <w:rPr>
          <w:rFonts w:hint="cs"/>
          <w:rtl/>
          <w:lang w:eastAsia="he-IL"/>
        </w:rPr>
        <w:t xml:space="preserve"> הם מורשעים בתקיפת קטין סתם ולא מורשעים בתקיפה על ידי </w:t>
      </w:r>
      <w:bookmarkStart w:id="1053" w:name="_ETM_Q1_3246437"/>
      <w:bookmarkEnd w:id="1053"/>
      <w:r>
        <w:rPr>
          <w:rFonts w:hint="cs"/>
          <w:rtl/>
          <w:lang w:eastAsia="he-IL"/>
        </w:rPr>
        <w:t xml:space="preserve">אחראי. אז זה חותר תחת מה שהמציע מבקש </w:t>
      </w:r>
      <w:bookmarkStart w:id="1054" w:name="_ETM_Q1_3250495"/>
      <w:bookmarkEnd w:id="1054"/>
      <w:r>
        <w:rPr>
          <w:rFonts w:hint="cs"/>
          <w:rtl/>
          <w:lang w:eastAsia="he-IL"/>
        </w:rPr>
        <w:t>לעשות.</w:t>
      </w:r>
      <w:r w:rsidR="002C1689">
        <w:rPr>
          <w:rFonts w:hint="cs"/>
          <w:rtl/>
          <w:lang w:eastAsia="he-IL"/>
        </w:rPr>
        <w:t xml:space="preserve"> </w:t>
      </w:r>
      <w:r>
        <w:rPr>
          <w:rFonts w:hint="cs"/>
          <w:rtl/>
          <w:lang w:eastAsia="he-IL"/>
        </w:rPr>
        <w:t>מבקש את זה עובד חינוך ועובד חינוך לא תמיד מורשע, אם הוא מורשע, בעבירה ש</w:t>
      </w:r>
      <w:bookmarkStart w:id="1055" w:name="_ETM_Q1_3257925"/>
      <w:bookmarkEnd w:id="1055"/>
      <w:r>
        <w:rPr>
          <w:rFonts w:hint="cs"/>
          <w:rtl/>
          <w:lang w:eastAsia="he-IL"/>
        </w:rPr>
        <w:t>כלולה בה המילה אחראי. צריך להגיד את הדברים נכוחה.</w:t>
      </w:r>
      <w:bookmarkStart w:id="1056" w:name="_ETM_Q1_3261624"/>
      <w:bookmarkEnd w:id="1056"/>
      <w:r>
        <w:rPr>
          <w:rFonts w:hint="cs"/>
          <w:rtl/>
          <w:lang w:eastAsia="he-IL"/>
        </w:rPr>
        <w:t xml:space="preserve"> אם הוא לא מורשה בעבירה שיש בה אתה מילה אחראי, הוא יקבל את</w:t>
      </w:r>
      <w:r w:rsidR="002C1689">
        <w:rPr>
          <w:rFonts w:hint="cs"/>
          <w:rtl/>
          <w:lang w:eastAsia="he-IL"/>
        </w:rPr>
        <w:t xml:space="preserve"> </w:t>
      </w:r>
      <w:r>
        <w:rPr>
          <w:rFonts w:hint="cs"/>
          <w:rtl/>
          <w:lang w:eastAsia="he-IL"/>
        </w:rPr>
        <w:t>האישור</w:t>
      </w:r>
      <w:r w:rsidR="002C1689">
        <w:rPr>
          <w:rFonts w:hint="cs"/>
          <w:rtl/>
          <w:lang w:eastAsia="he-IL"/>
        </w:rPr>
        <w:t xml:space="preserve"> </w:t>
      </w:r>
      <w:r>
        <w:rPr>
          <w:rFonts w:hint="cs"/>
          <w:rtl/>
          <w:lang w:eastAsia="he-IL"/>
        </w:rPr>
        <w:t>וזה לא מה שהמציע מבקש.</w:t>
      </w:r>
    </w:p>
    <w:p w14:paraId="4E18006F" w14:textId="77777777" w:rsidR="007E148A" w:rsidRDefault="007E148A" w:rsidP="007E148A">
      <w:pPr>
        <w:rPr>
          <w:rtl/>
          <w:lang w:eastAsia="he-IL"/>
        </w:rPr>
      </w:pPr>
      <w:bookmarkStart w:id="1057" w:name="_ETM_Q1_3269472"/>
      <w:bookmarkStart w:id="1058" w:name="_ETM_Q1_3269513"/>
      <w:bookmarkStart w:id="1059" w:name="_ETM_Q1_3271183"/>
      <w:bookmarkEnd w:id="1057"/>
      <w:bookmarkEnd w:id="1058"/>
      <w:bookmarkEnd w:id="1059"/>
    </w:p>
    <w:p w14:paraId="5EDAFF7D" w14:textId="1488A721" w:rsidR="007E148A" w:rsidRDefault="007E148A" w:rsidP="007E148A">
      <w:pPr>
        <w:pStyle w:val="af9"/>
        <w:keepNext/>
        <w:rPr>
          <w:rtl/>
          <w:lang w:eastAsia="he-IL"/>
        </w:rPr>
      </w:pPr>
      <w:bookmarkStart w:id="1060" w:name="ET_guest_אביגיל_סון_פלדמן_179"/>
      <w:r w:rsidRPr="007E148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7E148A">
        <w:rPr>
          <w:rStyle w:val="TagStyle"/>
          <w:rtl/>
        </w:rPr>
        <w:t xml:space="preserve"> &lt;&lt; אורח &gt;&gt;</w:t>
      </w:r>
      <w:r w:rsidR="00104BDF">
        <w:rPr>
          <w:rtl/>
          <w:lang w:eastAsia="he-IL"/>
        </w:rPr>
        <w:t xml:space="preserve"> </w:t>
      </w:r>
      <w:bookmarkEnd w:id="1060"/>
    </w:p>
    <w:p w14:paraId="3EF4FB61" w14:textId="77777777" w:rsidR="007E148A" w:rsidRDefault="007E148A" w:rsidP="007E148A">
      <w:pPr>
        <w:pStyle w:val="KeepWithNext"/>
        <w:rPr>
          <w:rtl/>
          <w:lang w:eastAsia="he-IL"/>
        </w:rPr>
      </w:pPr>
    </w:p>
    <w:p w14:paraId="68EAEAE3" w14:textId="2FC9EFA4" w:rsidR="007E148A" w:rsidRDefault="007E148A" w:rsidP="007E148A">
      <w:pPr>
        <w:rPr>
          <w:rtl/>
          <w:lang w:eastAsia="he-IL"/>
        </w:rPr>
      </w:pPr>
      <w:bookmarkStart w:id="1061" w:name="_ETM_Q1_3271563"/>
      <w:bookmarkStart w:id="1062" w:name="_ETM_Q1_3271606"/>
      <w:bookmarkEnd w:id="1061"/>
      <w:bookmarkEnd w:id="1062"/>
      <w:r>
        <w:rPr>
          <w:rFonts w:hint="cs"/>
          <w:rtl/>
          <w:lang w:eastAsia="he-IL"/>
        </w:rPr>
        <w:t>בסדר, אבל בסוף אם הוא אחראי או לא אחראי, זו שאלה.</w:t>
      </w:r>
    </w:p>
    <w:p w14:paraId="4D8AF4FE" w14:textId="77777777" w:rsidR="007E148A" w:rsidRDefault="007E148A" w:rsidP="007E148A">
      <w:pPr>
        <w:rPr>
          <w:rtl/>
          <w:lang w:eastAsia="he-IL"/>
        </w:rPr>
      </w:pPr>
      <w:bookmarkStart w:id="1063" w:name="_ETM_Q1_3272448"/>
      <w:bookmarkStart w:id="1064" w:name="_ETM_Q1_3272486"/>
      <w:bookmarkEnd w:id="1063"/>
      <w:bookmarkEnd w:id="1064"/>
    </w:p>
    <w:p w14:paraId="0F618205" w14:textId="62BBA485" w:rsidR="007E148A" w:rsidRDefault="007E148A" w:rsidP="007E148A">
      <w:pPr>
        <w:pStyle w:val="a4"/>
        <w:keepNext/>
        <w:rPr>
          <w:rtl/>
        </w:rPr>
      </w:pPr>
      <w:bookmarkStart w:id="1065" w:name="ET_speaker_6151_180"/>
      <w:r w:rsidRPr="007E148A">
        <w:rPr>
          <w:rStyle w:val="TagStyle"/>
          <w:rtl/>
        </w:rPr>
        <w:t xml:space="preserve"> &lt;&lt; דובר &gt;&gt; </w:t>
      </w:r>
      <w:r>
        <w:rPr>
          <w:rtl/>
        </w:rPr>
        <w:t>רון כץ (יש עתיד):</w:t>
      </w:r>
      <w:r w:rsidRPr="007E148A">
        <w:rPr>
          <w:rStyle w:val="TagStyle"/>
          <w:rtl/>
        </w:rPr>
        <w:t xml:space="preserve"> &lt;&lt; דובר &gt;&gt;</w:t>
      </w:r>
      <w:r w:rsidR="00104BDF">
        <w:rPr>
          <w:rtl/>
        </w:rPr>
        <w:t xml:space="preserve"> </w:t>
      </w:r>
      <w:bookmarkEnd w:id="1065"/>
    </w:p>
    <w:p w14:paraId="74C165F6" w14:textId="77777777" w:rsidR="007E148A" w:rsidRDefault="007E148A" w:rsidP="007E148A">
      <w:pPr>
        <w:pStyle w:val="KeepWithNext"/>
        <w:rPr>
          <w:rtl/>
          <w:lang w:eastAsia="he-IL"/>
        </w:rPr>
      </w:pPr>
    </w:p>
    <w:p w14:paraId="07A57FA9" w14:textId="52EB8878" w:rsidR="007E148A" w:rsidRDefault="007E148A" w:rsidP="007E148A">
      <w:pPr>
        <w:rPr>
          <w:rtl/>
          <w:lang w:eastAsia="he-IL"/>
        </w:rPr>
      </w:pPr>
      <w:r>
        <w:rPr>
          <w:rFonts w:hint="cs"/>
          <w:rtl/>
          <w:lang w:eastAsia="he-IL"/>
        </w:rPr>
        <w:t>אני חושב שבסופו</w:t>
      </w:r>
      <w:r w:rsidR="002C1689">
        <w:rPr>
          <w:rFonts w:hint="cs"/>
          <w:rtl/>
          <w:lang w:eastAsia="he-IL"/>
        </w:rPr>
        <w:t xml:space="preserve"> </w:t>
      </w:r>
      <w:r>
        <w:rPr>
          <w:rFonts w:hint="cs"/>
          <w:rtl/>
          <w:lang w:eastAsia="he-IL"/>
        </w:rPr>
        <w:t xml:space="preserve">דבר למשטרה או לפרקליטות אין כאן מדיניות מספיק ברורה </w:t>
      </w:r>
      <w:r w:rsidR="00C302A5">
        <w:rPr>
          <w:rFonts w:hint="cs"/>
          <w:rtl/>
          <w:lang w:eastAsia="he-IL"/>
        </w:rPr>
        <w:t>אם הוא אחראי או לא אחראי.</w:t>
      </w:r>
    </w:p>
    <w:p w14:paraId="17D33CEC" w14:textId="77777777" w:rsidR="00C302A5" w:rsidRDefault="00C302A5" w:rsidP="007E148A">
      <w:pPr>
        <w:rPr>
          <w:rtl/>
          <w:lang w:eastAsia="he-IL"/>
        </w:rPr>
      </w:pPr>
      <w:bookmarkStart w:id="1066" w:name="_ETM_Q1_3287081"/>
      <w:bookmarkStart w:id="1067" w:name="_ETM_Q1_3287122"/>
      <w:bookmarkEnd w:id="1066"/>
      <w:bookmarkEnd w:id="1067"/>
    </w:p>
    <w:p w14:paraId="0B0908DA" w14:textId="246D4660" w:rsidR="00C302A5" w:rsidRDefault="00C302A5" w:rsidP="00C302A5">
      <w:pPr>
        <w:pStyle w:val="af9"/>
        <w:keepNext/>
        <w:rPr>
          <w:rtl/>
          <w:lang w:eastAsia="he-IL"/>
        </w:rPr>
      </w:pPr>
      <w:bookmarkStart w:id="1068" w:name="ET_guest_לירון_ספרד_181"/>
      <w:r w:rsidRPr="00C302A5">
        <w:rPr>
          <w:rStyle w:val="TagStyle"/>
          <w:rtl/>
        </w:rPr>
        <w:t xml:space="preserve"> &lt;&lt; אורח &gt;&gt; </w:t>
      </w:r>
      <w:r>
        <w:rPr>
          <w:rtl/>
          <w:lang w:eastAsia="he-IL"/>
        </w:rPr>
        <w:t>לירון ספרד:</w:t>
      </w:r>
      <w:r w:rsidRPr="00C302A5">
        <w:rPr>
          <w:rStyle w:val="TagStyle"/>
          <w:rtl/>
        </w:rPr>
        <w:t xml:space="preserve"> &lt;&lt; אורח &gt;&gt;</w:t>
      </w:r>
      <w:r w:rsidR="00104BDF">
        <w:rPr>
          <w:rtl/>
          <w:lang w:eastAsia="he-IL"/>
        </w:rPr>
        <w:t xml:space="preserve"> </w:t>
      </w:r>
      <w:bookmarkEnd w:id="1068"/>
    </w:p>
    <w:p w14:paraId="1842F4BB" w14:textId="77777777" w:rsidR="00C302A5" w:rsidRDefault="00C302A5" w:rsidP="00C302A5">
      <w:pPr>
        <w:pStyle w:val="KeepWithNext"/>
        <w:rPr>
          <w:rtl/>
          <w:lang w:eastAsia="he-IL"/>
        </w:rPr>
      </w:pPr>
    </w:p>
    <w:p w14:paraId="4E021097" w14:textId="0B57DBD1" w:rsidR="00C302A5" w:rsidRDefault="00C302A5" w:rsidP="00C302A5">
      <w:pPr>
        <w:rPr>
          <w:rtl/>
          <w:lang w:eastAsia="he-IL"/>
        </w:rPr>
      </w:pPr>
      <w:r>
        <w:rPr>
          <w:rFonts w:hint="cs"/>
          <w:rtl/>
          <w:lang w:eastAsia="he-IL"/>
        </w:rPr>
        <w:t xml:space="preserve">צריך להיות כאן כנים ולומר למציע שאתה מבקש </w:t>
      </w:r>
      <w:bookmarkStart w:id="1069" w:name="_ETM_Q1_3287808"/>
      <w:bookmarkEnd w:id="1069"/>
      <w:r>
        <w:rPr>
          <w:rFonts w:hint="cs"/>
          <w:rtl/>
          <w:lang w:eastAsia="he-IL"/>
        </w:rPr>
        <w:t>שמי שהיה נגיד עובד הוראה והורשע בעבירה נגד קטין, בעבירת אלימות, שלא יחזור אלינו.</w:t>
      </w:r>
      <w:r w:rsidR="002C1689">
        <w:rPr>
          <w:rFonts w:hint="cs"/>
          <w:rtl/>
          <w:lang w:eastAsia="he-IL"/>
        </w:rPr>
        <w:t xml:space="preserve"> </w:t>
      </w:r>
      <w:r>
        <w:rPr>
          <w:rFonts w:hint="cs"/>
          <w:rtl/>
          <w:lang w:eastAsia="he-IL"/>
        </w:rPr>
        <w:t xml:space="preserve">נכון? זה מה </w:t>
      </w:r>
      <w:bookmarkStart w:id="1070" w:name="_ETM_Q1_3293768"/>
      <w:bookmarkEnd w:id="1070"/>
      <w:r>
        <w:rPr>
          <w:rFonts w:hint="cs"/>
          <w:rtl/>
          <w:lang w:eastAsia="he-IL"/>
        </w:rPr>
        <w:t xml:space="preserve">שאתה מבקש. יש הרבה מקרים בהם אין </w:t>
      </w:r>
      <w:bookmarkStart w:id="1071" w:name="_ETM_Q1_3296307"/>
      <w:bookmarkEnd w:id="1071"/>
      <w:r>
        <w:rPr>
          <w:rFonts w:hint="cs"/>
          <w:rtl/>
          <w:lang w:eastAsia="he-IL"/>
        </w:rPr>
        <w:t>את המילה אחראי בעבירה שהוא עשה. אם אין את המילה אחראי וניתן לו את האישור, זה חוטא למה שהמציע מבקש לעשות.</w:t>
      </w:r>
    </w:p>
    <w:p w14:paraId="7310E417" w14:textId="77777777" w:rsidR="00C302A5" w:rsidRDefault="00C302A5" w:rsidP="00C302A5">
      <w:pPr>
        <w:rPr>
          <w:rtl/>
          <w:lang w:eastAsia="he-IL"/>
        </w:rPr>
      </w:pPr>
    </w:p>
    <w:p w14:paraId="4A5A3341" w14:textId="1CB53D73" w:rsidR="00C302A5" w:rsidRDefault="00C302A5" w:rsidP="00C302A5">
      <w:pPr>
        <w:pStyle w:val="a4"/>
        <w:keepNext/>
        <w:rPr>
          <w:rtl/>
        </w:rPr>
      </w:pPr>
      <w:bookmarkStart w:id="1072" w:name="ET_speaker_6151_182"/>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072"/>
    </w:p>
    <w:p w14:paraId="6EF05868" w14:textId="77777777" w:rsidR="00C302A5" w:rsidRDefault="00C302A5" w:rsidP="00C302A5">
      <w:pPr>
        <w:pStyle w:val="KeepWithNext"/>
        <w:rPr>
          <w:rtl/>
          <w:lang w:eastAsia="he-IL"/>
        </w:rPr>
      </w:pPr>
    </w:p>
    <w:p w14:paraId="6D76D5A5" w14:textId="5D4DA095" w:rsidR="00C302A5" w:rsidRDefault="00C302A5" w:rsidP="00C302A5">
      <w:pPr>
        <w:rPr>
          <w:rtl/>
          <w:lang w:eastAsia="he-IL"/>
        </w:rPr>
      </w:pPr>
      <w:r>
        <w:rPr>
          <w:rFonts w:hint="cs"/>
          <w:rtl/>
          <w:lang w:eastAsia="he-IL"/>
        </w:rPr>
        <w:t>ואיך אנחנו יוצרים מנגנון?</w:t>
      </w:r>
    </w:p>
    <w:p w14:paraId="1AF6D99C" w14:textId="77777777" w:rsidR="00C302A5" w:rsidRDefault="00C302A5" w:rsidP="00C302A5">
      <w:pPr>
        <w:rPr>
          <w:rtl/>
          <w:lang w:eastAsia="he-IL"/>
        </w:rPr>
      </w:pPr>
      <w:bookmarkStart w:id="1073" w:name="_ETM_Q1_3305236"/>
      <w:bookmarkEnd w:id="1073"/>
    </w:p>
    <w:p w14:paraId="227330C1" w14:textId="1820785B" w:rsidR="00C302A5" w:rsidRDefault="00C302A5" w:rsidP="00C302A5">
      <w:pPr>
        <w:pStyle w:val="af9"/>
        <w:keepNext/>
        <w:rPr>
          <w:rtl/>
          <w:lang w:eastAsia="he-IL"/>
        </w:rPr>
      </w:pPr>
      <w:bookmarkStart w:id="1074" w:name="ET_guest_לירון_ספרד_183"/>
      <w:r w:rsidRPr="00C302A5">
        <w:rPr>
          <w:rStyle w:val="TagStyle"/>
          <w:rtl/>
        </w:rPr>
        <w:t xml:space="preserve"> &lt;&lt; אורח &gt;&gt; </w:t>
      </w:r>
      <w:r>
        <w:rPr>
          <w:rtl/>
          <w:lang w:eastAsia="he-IL"/>
        </w:rPr>
        <w:t>לירון ספרד:</w:t>
      </w:r>
      <w:r w:rsidRPr="00C302A5">
        <w:rPr>
          <w:rStyle w:val="TagStyle"/>
          <w:rtl/>
        </w:rPr>
        <w:t xml:space="preserve"> &lt;&lt; אורח &gt;&gt;</w:t>
      </w:r>
      <w:r w:rsidR="00104BDF">
        <w:rPr>
          <w:rtl/>
          <w:lang w:eastAsia="he-IL"/>
        </w:rPr>
        <w:t xml:space="preserve"> </w:t>
      </w:r>
      <w:bookmarkEnd w:id="1074"/>
    </w:p>
    <w:p w14:paraId="7C8D2C6E" w14:textId="77777777" w:rsidR="00C302A5" w:rsidRDefault="00C302A5" w:rsidP="00C302A5">
      <w:pPr>
        <w:pStyle w:val="KeepWithNext"/>
        <w:rPr>
          <w:rtl/>
          <w:lang w:eastAsia="he-IL"/>
        </w:rPr>
      </w:pPr>
    </w:p>
    <w:p w14:paraId="0AFCD338" w14:textId="1E23911C" w:rsidR="00C302A5" w:rsidRDefault="00C302A5" w:rsidP="00C302A5">
      <w:pPr>
        <w:rPr>
          <w:rtl/>
          <w:lang w:eastAsia="he-IL"/>
        </w:rPr>
      </w:pPr>
      <w:r>
        <w:rPr>
          <w:rFonts w:hint="cs"/>
          <w:rtl/>
          <w:lang w:eastAsia="he-IL"/>
        </w:rPr>
        <w:t>מ</w:t>
      </w:r>
      <w:bookmarkStart w:id="1075" w:name="_ETM_Q1_3305609"/>
      <w:bookmarkStart w:id="1076" w:name="_ETM_Q1_3305627"/>
      <w:bookmarkEnd w:id="1075"/>
      <w:bookmarkEnd w:id="1076"/>
      <w:r>
        <w:rPr>
          <w:rFonts w:hint="cs"/>
          <w:rtl/>
          <w:lang w:eastAsia="he-IL"/>
        </w:rPr>
        <w:t>ורידים את המילה "אחראי".</w:t>
      </w:r>
    </w:p>
    <w:p w14:paraId="7E393C26" w14:textId="77777777" w:rsidR="00C302A5" w:rsidRDefault="00C302A5" w:rsidP="00C302A5">
      <w:pPr>
        <w:rPr>
          <w:rtl/>
          <w:lang w:eastAsia="he-IL"/>
        </w:rPr>
      </w:pPr>
      <w:bookmarkStart w:id="1077" w:name="_ETM_Q1_3307231"/>
      <w:bookmarkStart w:id="1078" w:name="_ETM_Q1_3307263"/>
      <w:bookmarkEnd w:id="1077"/>
      <w:bookmarkEnd w:id="1078"/>
    </w:p>
    <w:p w14:paraId="577464FD" w14:textId="615F5BE8" w:rsidR="00C302A5" w:rsidRDefault="00C302A5" w:rsidP="00C302A5">
      <w:pPr>
        <w:pStyle w:val="a4"/>
        <w:keepNext/>
        <w:rPr>
          <w:rtl/>
        </w:rPr>
      </w:pPr>
      <w:bookmarkStart w:id="1079" w:name="ET_speaker_6151_184"/>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079"/>
    </w:p>
    <w:p w14:paraId="7C3C9F3C" w14:textId="77777777" w:rsidR="00C302A5" w:rsidRDefault="00C302A5" w:rsidP="00C302A5">
      <w:pPr>
        <w:pStyle w:val="KeepWithNext"/>
        <w:rPr>
          <w:rtl/>
          <w:lang w:eastAsia="he-IL"/>
        </w:rPr>
      </w:pPr>
    </w:p>
    <w:p w14:paraId="045A9514" w14:textId="7828FA9F" w:rsidR="00C302A5" w:rsidRDefault="00C302A5" w:rsidP="00C302A5">
      <w:pPr>
        <w:rPr>
          <w:rtl/>
          <w:lang w:eastAsia="he-IL"/>
        </w:rPr>
      </w:pPr>
      <w:r>
        <w:rPr>
          <w:rFonts w:hint="cs"/>
          <w:rtl/>
          <w:lang w:eastAsia="he-IL"/>
        </w:rPr>
        <w:t xml:space="preserve">לזה גם אני מסכים איתך אבל אני רוצה לשאול את אביגיל כי אולי נדייק את זה יותר טוב. איך אנחנו יוצרים מנגנון שאומר שכל מי </w:t>
      </w:r>
      <w:bookmarkStart w:id="1080" w:name="_ETM_Q1_3311104"/>
      <w:bookmarkEnd w:id="1080"/>
      <w:r>
        <w:rPr>
          <w:rFonts w:hint="cs"/>
          <w:rtl/>
          <w:lang w:eastAsia="he-IL"/>
        </w:rPr>
        <w:t xml:space="preserve">שתקף קטין מגיל לידה עד גיל שש ייכנס </w:t>
      </w:r>
      <w:bookmarkStart w:id="1081" w:name="_ETM_Q1_3312925"/>
      <w:bookmarkEnd w:id="1081"/>
      <w:r>
        <w:rPr>
          <w:rFonts w:hint="cs"/>
          <w:rtl/>
          <w:lang w:eastAsia="he-IL"/>
        </w:rPr>
        <w:t>לקטגוריה שאנחנו מדברים עליה עכשיו? אם יש לך רעיון יותר טוב מאשר להוריד את המילה אחראי?</w:t>
      </w:r>
    </w:p>
    <w:p w14:paraId="574E40DF" w14:textId="77777777" w:rsidR="00C302A5" w:rsidRDefault="00C302A5" w:rsidP="00C302A5">
      <w:pPr>
        <w:rPr>
          <w:rtl/>
          <w:lang w:eastAsia="he-IL"/>
        </w:rPr>
      </w:pPr>
      <w:bookmarkStart w:id="1082" w:name="_ETM_Q1_3319016"/>
      <w:bookmarkStart w:id="1083" w:name="_ETM_Q1_3319052"/>
      <w:bookmarkEnd w:id="1082"/>
      <w:bookmarkEnd w:id="1083"/>
    </w:p>
    <w:p w14:paraId="6AC190FF" w14:textId="5AA4AD14" w:rsidR="00C302A5" w:rsidRDefault="00C302A5" w:rsidP="00C302A5">
      <w:pPr>
        <w:pStyle w:val="af9"/>
        <w:keepNext/>
        <w:rPr>
          <w:rtl/>
          <w:lang w:eastAsia="he-IL"/>
        </w:rPr>
      </w:pPr>
      <w:bookmarkStart w:id="1084" w:name="ET_guest_אביגיל_סון_פלדמן_185"/>
      <w:r w:rsidRPr="00C302A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302A5">
        <w:rPr>
          <w:rStyle w:val="TagStyle"/>
          <w:rtl/>
        </w:rPr>
        <w:t xml:space="preserve"> &lt;&lt; אורח &gt;&gt;</w:t>
      </w:r>
      <w:r w:rsidR="00104BDF">
        <w:rPr>
          <w:rtl/>
          <w:lang w:eastAsia="he-IL"/>
        </w:rPr>
        <w:t xml:space="preserve"> </w:t>
      </w:r>
      <w:bookmarkEnd w:id="1084"/>
    </w:p>
    <w:p w14:paraId="37F4E18E" w14:textId="77777777" w:rsidR="00C302A5" w:rsidRDefault="00C302A5" w:rsidP="00C302A5">
      <w:pPr>
        <w:pStyle w:val="KeepWithNext"/>
        <w:rPr>
          <w:rtl/>
          <w:lang w:eastAsia="he-IL"/>
        </w:rPr>
      </w:pPr>
    </w:p>
    <w:p w14:paraId="1BC6A551" w14:textId="4205B844" w:rsidR="00C302A5" w:rsidRDefault="00C302A5" w:rsidP="00C302A5">
      <w:pPr>
        <w:rPr>
          <w:rtl/>
          <w:lang w:eastAsia="he-IL"/>
        </w:rPr>
      </w:pPr>
      <w:r>
        <w:rPr>
          <w:rFonts w:hint="cs"/>
          <w:rtl/>
          <w:lang w:eastAsia="he-IL"/>
        </w:rPr>
        <w:t>אני מזכירה שסעיף 2 נוסח כך בהצעת החוק המקורית וזה הי</w:t>
      </w:r>
      <w:bookmarkStart w:id="1085" w:name="_ETM_Q1_3325329"/>
      <w:bookmarkEnd w:id="1085"/>
      <w:r>
        <w:rPr>
          <w:rFonts w:hint="cs"/>
          <w:rtl/>
          <w:lang w:eastAsia="he-IL"/>
        </w:rPr>
        <w:t xml:space="preserve">ה חלק מההצעה, שהנסיבות הן נסיבות שהוא היה אחראי </w:t>
      </w:r>
      <w:bookmarkStart w:id="1086" w:name="_ETM_Q1_3329958"/>
      <w:bookmarkEnd w:id="1086"/>
      <w:r>
        <w:rPr>
          <w:rFonts w:hint="cs"/>
          <w:rtl/>
          <w:lang w:eastAsia="he-IL"/>
        </w:rPr>
        <w:t>עליו</w:t>
      </w:r>
      <w:bookmarkStart w:id="1087" w:name="_ETM_Q1_3333629"/>
      <w:bookmarkEnd w:id="1087"/>
      <w:r>
        <w:rPr>
          <w:rFonts w:hint="cs"/>
          <w:rtl/>
          <w:lang w:eastAsia="he-IL"/>
        </w:rPr>
        <w:t>.</w:t>
      </w:r>
    </w:p>
    <w:p w14:paraId="5D71CF05" w14:textId="77777777" w:rsidR="00C302A5" w:rsidRDefault="00C302A5" w:rsidP="00C302A5">
      <w:pPr>
        <w:rPr>
          <w:rtl/>
          <w:lang w:eastAsia="he-IL"/>
        </w:rPr>
      </w:pPr>
      <w:bookmarkStart w:id="1088" w:name="_ETM_Q1_3333535"/>
      <w:bookmarkStart w:id="1089" w:name="_ETM_Q1_3333567"/>
      <w:bookmarkEnd w:id="1088"/>
      <w:bookmarkEnd w:id="1089"/>
    </w:p>
    <w:p w14:paraId="4C8D3194" w14:textId="41306BC2" w:rsidR="00C302A5" w:rsidRDefault="00C302A5" w:rsidP="00C302A5">
      <w:pPr>
        <w:pStyle w:val="a4"/>
        <w:keepNext/>
        <w:rPr>
          <w:rtl/>
        </w:rPr>
      </w:pPr>
      <w:bookmarkStart w:id="1090" w:name="ET_speaker_6151_186"/>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090"/>
    </w:p>
    <w:p w14:paraId="3D2A94B8" w14:textId="77777777" w:rsidR="00C302A5" w:rsidRDefault="00C302A5" w:rsidP="00C302A5">
      <w:pPr>
        <w:pStyle w:val="KeepWithNext"/>
        <w:rPr>
          <w:rtl/>
          <w:lang w:eastAsia="he-IL"/>
        </w:rPr>
      </w:pPr>
    </w:p>
    <w:p w14:paraId="4F7C1DDF" w14:textId="533345E9" w:rsidR="00C302A5" w:rsidRDefault="00C302A5" w:rsidP="00C302A5">
      <w:pPr>
        <w:rPr>
          <w:rtl/>
          <w:lang w:eastAsia="he-IL"/>
        </w:rPr>
      </w:pPr>
      <w:r>
        <w:rPr>
          <w:rFonts w:hint="cs"/>
          <w:rtl/>
          <w:lang w:eastAsia="he-IL"/>
        </w:rPr>
        <w:t xml:space="preserve">אבל תוך כדי הדיון אנחנו מבינים שיש בעיה. </w:t>
      </w:r>
      <w:bookmarkStart w:id="1091" w:name="_ETM_Q1_3334692"/>
      <w:bookmarkEnd w:id="1091"/>
      <w:r>
        <w:rPr>
          <w:rFonts w:hint="cs"/>
          <w:rtl/>
          <w:lang w:eastAsia="he-IL"/>
        </w:rPr>
        <w:t xml:space="preserve">הם לא יכולים לעמוד בזה. </w:t>
      </w:r>
    </w:p>
    <w:p w14:paraId="1AB14BA1" w14:textId="77777777" w:rsidR="00C302A5" w:rsidRDefault="00C302A5" w:rsidP="00C302A5">
      <w:pPr>
        <w:rPr>
          <w:rtl/>
          <w:lang w:eastAsia="he-IL"/>
        </w:rPr>
      </w:pPr>
      <w:bookmarkStart w:id="1092" w:name="_ETM_Q1_3338070"/>
      <w:bookmarkStart w:id="1093" w:name="_ETM_Q1_3338103"/>
      <w:bookmarkEnd w:id="1092"/>
      <w:bookmarkEnd w:id="1093"/>
    </w:p>
    <w:p w14:paraId="41937012" w14:textId="5D1E1C62" w:rsidR="00C302A5" w:rsidRDefault="00C302A5" w:rsidP="00C302A5">
      <w:pPr>
        <w:pStyle w:val="af9"/>
        <w:keepNext/>
        <w:rPr>
          <w:rtl/>
          <w:lang w:eastAsia="he-IL"/>
        </w:rPr>
      </w:pPr>
      <w:bookmarkStart w:id="1094" w:name="ET_guest_אביגיל_סון_פלדמן_187"/>
      <w:r w:rsidRPr="00C302A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302A5">
        <w:rPr>
          <w:rStyle w:val="TagStyle"/>
          <w:rtl/>
        </w:rPr>
        <w:t xml:space="preserve"> &lt;&lt; אורח &gt;&gt;</w:t>
      </w:r>
      <w:r w:rsidR="00104BDF">
        <w:rPr>
          <w:rtl/>
          <w:lang w:eastAsia="he-IL"/>
        </w:rPr>
        <w:t xml:space="preserve"> </w:t>
      </w:r>
      <w:bookmarkEnd w:id="1094"/>
    </w:p>
    <w:p w14:paraId="4B524844" w14:textId="77777777" w:rsidR="00C302A5" w:rsidRDefault="00C302A5" w:rsidP="00C302A5">
      <w:pPr>
        <w:pStyle w:val="KeepWithNext"/>
        <w:rPr>
          <w:rtl/>
          <w:lang w:eastAsia="he-IL"/>
        </w:rPr>
      </w:pPr>
    </w:p>
    <w:p w14:paraId="3E78FE15" w14:textId="5ABBA4EA" w:rsidR="00C302A5" w:rsidRDefault="00C302A5" w:rsidP="00C302A5">
      <w:pPr>
        <w:rPr>
          <w:rtl/>
          <w:lang w:eastAsia="he-IL"/>
        </w:rPr>
      </w:pPr>
      <w:r>
        <w:rPr>
          <w:rFonts w:hint="cs"/>
          <w:rtl/>
          <w:lang w:eastAsia="he-IL"/>
        </w:rPr>
        <w:t>עכשיו להרחיב מהותית את</w:t>
      </w:r>
      <w:r w:rsidR="002C1689">
        <w:rPr>
          <w:rFonts w:hint="cs"/>
          <w:rtl/>
          <w:lang w:eastAsia="he-IL"/>
        </w:rPr>
        <w:t xml:space="preserve"> </w:t>
      </w:r>
      <w:r>
        <w:rPr>
          <w:rFonts w:hint="cs"/>
          <w:rtl/>
          <w:lang w:eastAsia="he-IL"/>
        </w:rPr>
        <w:t>האיסור עצמו?</w:t>
      </w:r>
    </w:p>
    <w:p w14:paraId="4FD77574" w14:textId="77777777" w:rsidR="00C302A5" w:rsidRDefault="00C302A5" w:rsidP="00C302A5">
      <w:pPr>
        <w:rPr>
          <w:rtl/>
          <w:lang w:eastAsia="he-IL"/>
        </w:rPr>
      </w:pPr>
      <w:bookmarkStart w:id="1095" w:name="_ETM_Q1_3340451"/>
      <w:bookmarkStart w:id="1096" w:name="_ETM_Q1_3340486"/>
      <w:bookmarkEnd w:id="1095"/>
      <w:bookmarkEnd w:id="1096"/>
    </w:p>
    <w:p w14:paraId="00B7C120" w14:textId="231E3139" w:rsidR="00C302A5" w:rsidRDefault="00C302A5" w:rsidP="00C302A5">
      <w:pPr>
        <w:pStyle w:val="a4"/>
        <w:keepNext/>
        <w:rPr>
          <w:rtl/>
        </w:rPr>
      </w:pPr>
      <w:bookmarkStart w:id="1097" w:name="ET_speaker_6151_188"/>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097"/>
    </w:p>
    <w:p w14:paraId="61B99782" w14:textId="77777777" w:rsidR="00C302A5" w:rsidRDefault="00C302A5" w:rsidP="00C302A5">
      <w:pPr>
        <w:pStyle w:val="KeepWithNext"/>
        <w:rPr>
          <w:rtl/>
          <w:lang w:eastAsia="he-IL"/>
        </w:rPr>
      </w:pPr>
    </w:p>
    <w:p w14:paraId="7E982FEE" w14:textId="66ABF764" w:rsidR="00C302A5" w:rsidRDefault="00C302A5" w:rsidP="00C302A5">
      <w:pPr>
        <w:rPr>
          <w:rtl/>
          <w:lang w:eastAsia="he-IL"/>
        </w:rPr>
      </w:pPr>
      <w:r>
        <w:rPr>
          <w:rFonts w:hint="cs"/>
          <w:rtl/>
          <w:lang w:eastAsia="he-IL"/>
        </w:rPr>
        <w:t>יש לכם פתרון</w:t>
      </w:r>
      <w:r w:rsidR="002C1689">
        <w:rPr>
          <w:rFonts w:hint="cs"/>
          <w:rtl/>
          <w:lang w:eastAsia="he-IL"/>
        </w:rPr>
        <w:t xml:space="preserve"> </w:t>
      </w:r>
      <w:r>
        <w:rPr>
          <w:rFonts w:hint="cs"/>
          <w:rtl/>
          <w:lang w:eastAsia="he-IL"/>
        </w:rPr>
        <w:t xml:space="preserve">לבעיה? המהות שלנו היא אותה מהות. אנחנו רוצים שכל מי שתקף </w:t>
      </w:r>
      <w:bookmarkStart w:id="1098" w:name="_ETM_Q1_3344786"/>
      <w:bookmarkEnd w:id="1098"/>
      <w:r>
        <w:rPr>
          <w:rFonts w:hint="cs"/>
          <w:rtl/>
          <w:lang w:eastAsia="he-IL"/>
        </w:rPr>
        <w:t>קטין מגיל לידה עד גיל שש, לא יוכל</w:t>
      </w:r>
      <w:r w:rsidR="002C1689">
        <w:rPr>
          <w:rFonts w:hint="cs"/>
          <w:rtl/>
          <w:lang w:eastAsia="he-IL"/>
        </w:rPr>
        <w:t xml:space="preserve"> </w:t>
      </w:r>
      <w:r>
        <w:rPr>
          <w:rFonts w:hint="cs"/>
          <w:rtl/>
          <w:lang w:eastAsia="he-IL"/>
        </w:rPr>
        <w:t>לחזור לעשות את זה שוב. זו המהות של החוק.</w:t>
      </w:r>
    </w:p>
    <w:p w14:paraId="0E5FE403" w14:textId="77777777" w:rsidR="00C302A5" w:rsidRDefault="00C302A5" w:rsidP="00C302A5">
      <w:pPr>
        <w:rPr>
          <w:rtl/>
          <w:lang w:eastAsia="he-IL"/>
        </w:rPr>
      </w:pPr>
      <w:bookmarkStart w:id="1099" w:name="_ETM_Q1_3349842"/>
      <w:bookmarkStart w:id="1100" w:name="_ETM_Q1_3349879"/>
      <w:bookmarkEnd w:id="1099"/>
      <w:bookmarkEnd w:id="1100"/>
    </w:p>
    <w:p w14:paraId="122E69BB" w14:textId="26FA0DC6" w:rsidR="00C302A5" w:rsidRDefault="00C302A5" w:rsidP="00C302A5">
      <w:pPr>
        <w:pStyle w:val="af9"/>
        <w:keepNext/>
        <w:rPr>
          <w:rtl/>
          <w:lang w:eastAsia="he-IL"/>
        </w:rPr>
      </w:pPr>
      <w:bookmarkStart w:id="1101" w:name="ET_guest_אביגיל_סון_פלדמן_189"/>
      <w:r w:rsidRPr="00C302A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302A5">
        <w:rPr>
          <w:rStyle w:val="TagStyle"/>
          <w:rtl/>
        </w:rPr>
        <w:t xml:space="preserve"> &lt;&lt; אורח &gt;&gt;</w:t>
      </w:r>
      <w:r w:rsidR="00104BDF">
        <w:rPr>
          <w:rtl/>
          <w:lang w:eastAsia="he-IL"/>
        </w:rPr>
        <w:t xml:space="preserve"> </w:t>
      </w:r>
      <w:bookmarkEnd w:id="1101"/>
    </w:p>
    <w:p w14:paraId="6F024EA4" w14:textId="77777777" w:rsidR="00C302A5" w:rsidRDefault="00C302A5" w:rsidP="00C302A5">
      <w:pPr>
        <w:pStyle w:val="KeepWithNext"/>
        <w:rPr>
          <w:rtl/>
          <w:lang w:eastAsia="he-IL"/>
        </w:rPr>
      </w:pPr>
    </w:p>
    <w:p w14:paraId="3D003021" w14:textId="77767D5E" w:rsidR="00C302A5" w:rsidRDefault="00C302A5" w:rsidP="00C302A5">
      <w:pPr>
        <w:rPr>
          <w:rtl/>
          <w:lang w:eastAsia="he-IL"/>
        </w:rPr>
      </w:pPr>
      <w:r>
        <w:rPr>
          <w:rFonts w:hint="cs"/>
          <w:rtl/>
          <w:lang w:eastAsia="he-IL"/>
        </w:rPr>
        <w:t>הוא היה אחראי עליו.</w:t>
      </w:r>
    </w:p>
    <w:p w14:paraId="157A656D" w14:textId="77777777" w:rsidR="00C302A5" w:rsidRDefault="00C302A5" w:rsidP="00C302A5">
      <w:pPr>
        <w:rPr>
          <w:rtl/>
          <w:lang w:eastAsia="he-IL"/>
        </w:rPr>
      </w:pPr>
      <w:bookmarkStart w:id="1102" w:name="_ETM_Q1_3351078"/>
      <w:bookmarkStart w:id="1103" w:name="_ETM_Q1_3351110"/>
      <w:bookmarkStart w:id="1104" w:name="_ETM_Q1_3352079"/>
      <w:bookmarkEnd w:id="1102"/>
      <w:bookmarkEnd w:id="1103"/>
      <w:bookmarkEnd w:id="1104"/>
    </w:p>
    <w:p w14:paraId="57D8C55E" w14:textId="29B5AE27" w:rsidR="00C302A5" w:rsidRDefault="00C302A5" w:rsidP="00C302A5">
      <w:pPr>
        <w:pStyle w:val="a4"/>
        <w:keepNext/>
        <w:rPr>
          <w:rtl/>
        </w:rPr>
      </w:pPr>
      <w:bookmarkStart w:id="1105" w:name="ET_speaker_תמי_סלע_190"/>
      <w:r w:rsidRPr="00C302A5">
        <w:rPr>
          <w:rStyle w:val="TagStyle"/>
          <w:rtl/>
        </w:rPr>
        <w:t xml:space="preserve"> &lt;&lt; דובר &gt;&gt; </w:t>
      </w:r>
      <w:r>
        <w:rPr>
          <w:rtl/>
        </w:rPr>
        <w:t>תמי סלע:</w:t>
      </w:r>
      <w:r w:rsidRPr="00C302A5">
        <w:rPr>
          <w:rStyle w:val="TagStyle"/>
          <w:rtl/>
        </w:rPr>
        <w:t xml:space="preserve"> &lt;&lt; דובר &gt;&gt;</w:t>
      </w:r>
      <w:r w:rsidR="00104BDF">
        <w:rPr>
          <w:rtl/>
        </w:rPr>
        <w:t xml:space="preserve"> </w:t>
      </w:r>
      <w:bookmarkEnd w:id="1105"/>
    </w:p>
    <w:p w14:paraId="052555B5" w14:textId="77777777" w:rsidR="00C302A5" w:rsidRDefault="00C302A5" w:rsidP="00C302A5">
      <w:pPr>
        <w:pStyle w:val="KeepWithNext"/>
        <w:rPr>
          <w:rtl/>
          <w:lang w:eastAsia="he-IL"/>
        </w:rPr>
      </w:pPr>
    </w:p>
    <w:p w14:paraId="1E92C8DA" w14:textId="09B5C1AC" w:rsidR="00C302A5" w:rsidRDefault="00C302A5" w:rsidP="00C302A5">
      <w:pPr>
        <w:rPr>
          <w:rtl/>
          <w:lang w:eastAsia="he-IL"/>
        </w:rPr>
      </w:pPr>
      <w:bookmarkStart w:id="1106" w:name="_ETM_Q1_3349575"/>
      <w:bookmarkStart w:id="1107" w:name="_ETM_Q1_3349604"/>
      <w:bookmarkEnd w:id="1106"/>
      <w:bookmarkEnd w:id="1107"/>
      <w:r>
        <w:rPr>
          <w:rFonts w:hint="cs"/>
          <w:rtl/>
          <w:lang w:eastAsia="he-IL"/>
        </w:rPr>
        <w:t xml:space="preserve">היו כאן דיונים מתוך ניסיון למקד למצבים שהם היותר חמורים, גם מבחינת הקשר בין הפוגע לנפגע. יש לי הצעה. אני מבינה שיש </w:t>
      </w:r>
      <w:bookmarkStart w:id="1108" w:name="_ETM_Q1_3361992"/>
      <w:bookmarkEnd w:id="1108"/>
      <w:r>
        <w:rPr>
          <w:rFonts w:hint="cs"/>
          <w:rtl/>
          <w:lang w:eastAsia="he-IL"/>
        </w:rPr>
        <w:t xml:space="preserve">כאן בעיה יישומית אבל מצד שני לא רוצים לוותר על </w:t>
      </w:r>
      <w:bookmarkStart w:id="1109" w:name="_ETM_Q1_3366647"/>
      <w:bookmarkEnd w:id="1109"/>
      <w:r>
        <w:rPr>
          <w:rFonts w:hint="cs"/>
          <w:rtl/>
          <w:lang w:eastAsia="he-IL"/>
        </w:rPr>
        <w:t>זה שאנחנו כן רוצים להתמקד באירועים חמורים ושכן יש מקרים שהולכים על תקיפה ולא כוללים את הנסיבה. יכול</w:t>
      </w:r>
      <w:r w:rsidR="002C1689">
        <w:rPr>
          <w:rFonts w:hint="cs"/>
          <w:rtl/>
          <w:lang w:eastAsia="he-IL"/>
        </w:rPr>
        <w:t xml:space="preserve"> </w:t>
      </w:r>
      <w:bookmarkStart w:id="1110" w:name="_ETM_Q1_3372996"/>
      <w:bookmarkEnd w:id="1110"/>
      <w:r>
        <w:rPr>
          <w:rFonts w:hint="cs"/>
          <w:rtl/>
          <w:lang w:eastAsia="he-IL"/>
        </w:rPr>
        <w:t xml:space="preserve">להיות שבמקרים האלה נדרוש עוד איזשהו תנאי שהוא </w:t>
      </w:r>
      <w:bookmarkStart w:id="1111" w:name="_ETM_Q1_3376294"/>
      <w:bookmarkEnd w:id="1111"/>
      <w:r>
        <w:rPr>
          <w:rFonts w:hint="cs"/>
          <w:rtl/>
          <w:lang w:eastAsia="he-IL"/>
        </w:rPr>
        <w:t>מעיד על חומרת האירוע, שהוטל מאסר בפועל. יש גם</w:t>
      </w:r>
      <w:r w:rsidR="002C1689">
        <w:rPr>
          <w:rFonts w:hint="cs"/>
          <w:rtl/>
          <w:lang w:eastAsia="he-IL"/>
        </w:rPr>
        <w:t xml:space="preserve"> </w:t>
      </w:r>
      <w:r>
        <w:rPr>
          <w:rFonts w:hint="cs"/>
          <w:rtl/>
          <w:lang w:eastAsia="he-IL"/>
        </w:rPr>
        <w:t xml:space="preserve">מקרים של תקיפה כלפי ילד או </w:t>
      </w:r>
      <w:bookmarkStart w:id="1112" w:name="_ETM_Q1_3385469"/>
      <w:bookmarkEnd w:id="1112"/>
      <w:r>
        <w:rPr>
          <w:rFonts w:hint="cs"/>
          <w:rtl/>
          <w:lang w:eastAsia="he-IL"/>
        </w:rPr>
        <w:t>חסר ישע שהלכו רק על תקיפה ואלה מקרים שהם באמת פחות חמורים.</w:t>
      </w:r>
    </w:p>
    <w:p w14:paraId="143EC7D1" w14:textId="77777777" w:rsidR="00C302A5" w:rsidRDefault="00C302A5" w:rsidP="00C302A5">
      <w:pPr>
        <w:rPr>
          <w:rtl/>
          <w:lang w:eastAsia="he-IL"/>
        </w:rPr>
      </w:pPr>
    </w:p>
    <w:p w14:paraId="3B29E44A" w14:textId="42A4FF24" w:rsidR="00C302A5" w:rsidRDefault="00C302A5" w:rsidP="00C302A5">
      <w:pPr>
        <w:pStyle w:val="a4"/>
        <w:keepNext/>
        <w:rPr>
          <w:rtl/>
        </w:rPr>
      </w:pPr>
      <w:bookmarkStart w:id="1113" w:name="ET_speaker_6151_191"/>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113"/>
    </w:p>
    <w:p w14:paraId="6690CC2C" w14:textId="77777777" w:rsidR="00C302A5" w:rsidRDefault="00C302A5" w:rsidP="00C302A5">
      <w:pPr>
        <w:pStyle w:val="KeepWithNext"/>
        <w:rPr>
          <w:rtl/>
          <w:lang w:eastAsia="he-IL"/>
        </w:rPr>
      </w:pPr>
    </w:p>
    <w:p w14:paraId="2FEE8DEF" w14:textId="2EA0DB2B" w:rsidR="00C302A5" w:rsidRDefault="00C302A5" w:rsidP="00C302A5">
      <w:pPr>
        <w:rPr>
          <w:rtl/>
          <w:lang w:eastAsia="he-IL"/>
        </w:rPr>
      </w:pPr>
      <w:r>
        <w:rPr>
          <w:rFonts w:hint="cs"/>
          <w:rtl/>
          <w:lang w:eastAsia="he-IL"/>
        </w:rPr>
        <w:t>ואם יהיה מאסר על תנאי?</w:t>
      </w:r>
    </w:p>
    <w:p w14:paraId="29C97D2A" w14:textId="77777777" w:rsidR="00C302A5" w:rsidRDefault="00C302A5" w:rsidP="00C302A5">
      <w:pPr>
        <w:rPr>
          <w:rtl/>
          <w:lang w:eastAsia="he-IL"/>
        </w:rPr>
      </w:pPr>
      <w:bookmarkStart w:id="1114" w:name="_ETM_Q1_3392544"/>
      <w:bookmarkStart w:id="1115" w:name="_ETM_Q1_3392586"/>
      <w:bookmarkEnd w:id="1114"/>
      <w:bookmarkEnd w:id="1115"/>
    </w:p>
    <w:p w14:paraId="18F149EF" w14:textId="7EF9545B" w:rsidR="00C302A5" w:rsidRDefault="00C302A5" w:rsidP="00C302A5">
      <w:pPr>
        <w:pStyle w:val="af9"/>
        <w:keepNext/>
        <w:rPr>
          <w:rtl/>
          <w:lang w:eastAsia="he-IL"/>
        </w:rPr>
      </w:pPr>
      <w:bookmarkStart w:id="1116" w:name="ET_guest_קריאה_192"/>
      <w:r w:rsidRPr="00C302A5">
        <w:rPr>
          <w:rStyle w:val="TagStyle"/>
          <w:rtl/>
        </w:rPr>
        <w:t xml:space="preserve"> &lt;&lt; אורח &gt;&gt; </w:t>
      </w:r>
      <w:r>
        <w:rPr>
          <w:rtl/>
          <w:lang w:eastAsia="he-IL"/>
        </w:rPr>
        <w:t>קריאה:</w:t>
      </w:r>
      <w:r w:rsidRPr="00C302A5">
        <w:rPr>
          <w:rStyle w:val="TagStyle"/>
          <w:rtl/>
        </w:rPr>
        <w:t xml:space="preserve"> &lt;&lt; אורח &gt;&gt;</w:t>
      </w:r>
      <w:r w:rsidR="00104BDF">
        <w:rPr>
          <w:rtl/>
          <w:lang w:eastAsia="he-IL"/>
        </w:rPr>
        <w:t xml:space="preserve"> </w:t>
      </w:r>
      <w:bookmarkEnd w:id="1116"/>
    </w:p>
    <w:p w14:paraId="12118FE2" w14:textId="77777777" w:rsidR="00C302A5" w:rsidRDefault="00C302A5" w:rsidP="00C302A5">
      <w:pPr>
        <w:pStyle w:val="KeepWithNext"/>
        <w:rPr>
          <w:rtl/>
          <w:lang w:eastAsia="he-IL"/>
        </w:rPr>
      </w:pPr>
    </w:p>
    <w:p w14:paraId="5DAB4C7F" w14:textId="13095BC4" w:rsidR="00C302A5" w:rsidRDefault="00C302A5" w:rsidP="00C302A5">
      <w:pPr>
        <w:rPr>
          <w:rtl/>
          <w:lang w:eastAsia="he-IL"/>
        </w:rPr>
      </w:pPr>
      <w:r>
        <w:rPr>
          <w:rFonts w:hint="cs"/>
          <w:rtl/>
          <w:lang w:eastAsia="he-IL"/>
        </w:rPr>
        <w:t>יש הרבה מקרים של מאסר על תנאי או עבודות שירות. יש תיקים כאלה.</w:t>
      </w:r>
    </w:p>
    <w:p w14:paraId="526989B2" w14:textId="77777777" w:rsidR="00C302A5" w:rsidRDefault="00C302A5" w:rsidP="00C302A5">
      <w:pPr>
        <w:rPr>
          <w:rtl/>
          <w:lang w:eastAsia="he-IL"/>
        </w:rPr>
      </w:pPr>
      <w:bookmarkStart w:id="1117" w:name="_ETM_Q1_3394605"/>
      <w:bookmarkStart w:id="1118" w:name="_ETM_Q1_3394646"/>
      <w:bookmarkStart w:id="1119" w:name="_ETM_Q1_3397982"/>
      <w:bookmarkEnd w:id="1117"/>
      <w:bookmarkEnd w:id="1118"/>
      <w:bookmarkEnd w:id="1119"/>
    </w:p>
    <w:p w14:paraId="2CC60103" w14:textId="77BC63CA" w:rsidR="00C302A5" w:rsidRDefault="00C302A5" w:rsidP="00C302A5">
      <w:pPr>
        <w:pStyle w:val="a4"/>
        <w:keepNext/>
        <w:rPr>
          <w:rtl/>
        </w:rPr>
      </w:pPr>
      <w:bookmarkStart w:id="1120" w:name="ET_speaker_תמי_סלע_193"/>
      <w:r w:rsidRPr="00C302A5">
        <w:rPr>
          <w:rStyle w:val="TagStyle"/>
          <w:rtl/>
        </w:rPr>
        <w:t xml:space="preserve"> &lt;&lt; דובר &gt;&gt; </w:t>
      </w:r>
      <w:r>
        <w:rPr>
          <w:rtl/>
        </w:rPr>
        <w:t>תמי סלע:</w:t>
      </w:r>
      <w:r w:rsidRPr="00C302A5">
        <w:rPr>
          <w:rStyle w:val="TagStyle"/>
          <w:rtl/>
        </w:rPr>
        <w:t xml:space="preserve"> &lt;&lt; דובר &gt;&gt;</w:t>
      </w:r>
      <w:r w:rsidR="00104BDF">
        <w:rPr>
          <w:rtl/>
        </w:rPr>
        <w:t xml:space="preserve"> </w:t>
      </w:r>
      <w:bookmarkEnd w:id="1120"/>
    </w:p>
    <w:p w14:paraId="6C8C1B14" w14:textId="77777777" w:rsidR="00C302A5" w:rsidRDefault="00C302A5" w:rsidP="00C302A5">
      <w:pPr>
        <w:pStyle w:val="KeepWithNext"/>
        <w:rPr>
          <w:rtl/>
          <w:lang w:eastAsia="he-IL"/>
        </w:rPr>
      </w:pPr>
    </w:p>
    <w:p w14:paraId="131599AD" w14:textId="3D1F0396" w:rsidR="00C302A5" w:rsidRDefault="00C302A5" w:rsidP="00C302A5">
      <w:pPr>
        <w:rPr>
          <w:rtl/>
          <w:lang w:eastAsia="he-IL"/>
        </w:rPr>
      </w:pPr>
      <w:bookmarkStart w:id="1121" w:name="_ETM_Q1_3398386"/>
      <w:bookmarkEnd w:id="1121"/>
      <w:r>
        <w:rPr>
          <w:rFonts w:hint="cs"/>
          <w:rtl/>
          <w:lang w:eastAsia="he-IL"/>
        </w:rPr>
        <w:t>כ</w:t>
      </w:r>
      <w:bookmarkStart w:id="1122" w:name="_ETM_Q1_3398425"/>
      <w:bookmarkEnd w:id="1122"/>
      <w:r>
        <w:rPr>
          <w:rFonts w:hint="cs"/>
          <w:rtl/>
          <w:lang w:eastAsia="he-IL"/>
        </w:rPr>
        <w:t xml:space="preserve">אן אפשר לשאול את אנשי השטח איזה סוג של ענישה מייצר לי </w:t>
      </w:r>
      <w:bookmarkStart w:id="1123" w:name="_ETM_Q1_3400696"/>
      <w:bookmarkEnd w:id="1123"/>
      <w:r>
        <w:rPr>
          <w:rFonts w:hint="cs"/>
          <w:rtl/>
          <w:lang w:eastAsia="he-IL"/>
        </w:rPr>
        <w:t>איזשהו סינון של המקרים החמורים.</w:t>
      </w:r>
    </w:p>
    <w:p w14:paraId="12ABD2BD" w14:textId="77777777" w:rsidR="00C302A5" w:rsidRDefault="00C302A5" w:rsidP="00C302A5">
      <w:pPr>
        <w:rPr>
          <w:rtl/>
          <w:lang w:eastAsia="he-IL"/>
        </w:rPr>
      </w:pPr>
      <w:bookmarkStart w:id="1124" w:name="_ETM_Q1_3403385"/>
      <w:bookmarkEnd w:id="1124"/>
    </w:p>
    <w:p w14:paraId="3F2E5324" w14:textId="1B5D4B89" w:rsidR="00C302A5" w:rsidRDefault="00C302A5" w:rsidP="00C302A5">
      <w:pPr>
        <w:pStyle w:val="a4"/>
        <w:keepNext/>
        <w:rPr>
          <w:rtl/>
        </w:rPr>
      </w:pPr>
      <w:bookmarkStart w:id="1125" w:name="ET_speaker_6151_194"/>
      <w:r w:rsidRPr="00C302A5">
        <w:rPr>
          <w:rStyle w:val="TagStyle"/>
          <w:rtl/>
        </w:rPr>
        <w:t xml:space="preserve"> &lt;&lt; דובר &gt;&gt; </w:t>
      </w:r>
      <w:r>
        <w:rPr>
          <w:rtl/>
        </w:rPr>
        <w:t>רון כץ (יש עתיד):</w:t>
      </w:r>
      <w:r w:rsidRPr="00C302A5">
        <w:rPr>
          <w:rStyle w:val="TagStyle"/>
          <w:rtl/>
        </w:rPr>
        <w:t xml:space="preserve"> &lt;&lt; דובר &gt;&gt;</w:t>
      </w:r>
      <w:r w:rsidR="00104BDF">
        <w:rPr>
          <w:rtl/>
        </w:rPr>
        <w:t xml:space="preserve"> </w:t>
      </w:r>
      <w:bookmarkEnd w:id="1125"/>
    </w:p>
    <w:p w14:paraId="6F6CB69F" w14:textId="62B27125" w:rsidR="00C302A5" w:rsidRDefault="00C302A5" w:rsidP="00C302A5">
      <w:pPr>
        <w:pStyle w:val="KeepWithNext"/>
        <w:rPr>
          <w:rtl/>
          <w:lang w:eastAsia="he-IL"/>
        </w:rPr>
      </w:pPr>
    </w:p>
    <w:p w14:paraId="70E47648" w14:textId="049AE853" w:rsidR="00C302A5" w:rsidRDefault="00C302A5" w:rsidP="00C302A5">
      <w:pPr>
        <w:rPr>
          <w:rtl/>
          <w:lang w:eastAsia="he-IL"/>
        </w:rPr>
      </w:pPr>
      <w:bookmarkStart w:id="1126" w:name="_ETM_Q1_3403808"/>
      <w:bookmarkStart w:id="1127" w:name="_ETM_Q1_3403842"/>
      <w:bookmarkEnd w:id="1126"/>
      <w:bookmarkEnd w:id="1127"/>
      <w:r>
        <w:rPr>
          <w:rFonts w:hint="cs"/>
          <w:rtl/>
          <w:lang w:eastAsia="he-IL"/>
        </w:rPr>
        <w:t>אני באמת</w:t>
      </w:r>
      <w:bookmarkStart w:id="1128" w:name="_ETM_Q1_3407728"/>
      <w:bookmarkEnd w:id="1128"/>
      <w:r>
        <w:rPr>
          <w:rFonts w:hint="cs"/>
          <w:rtl/>
          <w:lang w:eastAsia="he-IL"/>
        </w:rPr>
        <w:t xml:space="preserve"> שואל למה ההתעקשות על המילה הזאת? המילה הזאת מסבכת את כל </w:t>
      </w:r>
      <w:bookmarkStart w:id="1129" w:name="_ETM_Q1_3408399"/>
      <w:bookmarkEnd w:id="1129"/>
      <w:r>
        <w:rPr>
          <w:rFonts w:hint="cs"/>
          <w:rtl/>
          <w:lang w:eastAsia="he-IL"/>
        </w:rPr>
        <w:t xml:space="preserve">המערכת. </w:t>
      </w:r>
      <w:bookmarkStart w:id="1130" w:name="_ETM_Q1_3413122"/>
      <w:bookmarkEnd w:id="1130"/>
    </w:p>
    <w:p w14:paraId="5412EE26" w14:textId="77777777" w:rsidR="00C302A5" w:rsidRDefault="00C302A5" w:rsidP="00C302A5">
      <w:pPr>
        <w:rPr>
          <w:rtl/>
          <w:lang w:eastAsia="he-IL"/>
        </w:rPr>
      </w:pPr>
      <w:bookmarkStart w:id="1131" w:name="_ETM_Q1_3413153"/>
      <w:bookmarkEnd w:id="1131"/>
    </w:p>
    <w:p w14:paraId="3F816F57" w14:textId="4D7CAE75" w:rsidR="00C302A5" w:rsidRDefault="00C302A5" w:rsidP="00C302A5">
      <w:pPr>
        <w:pStyle w:val="af9"/>
        <w:keepNext/>
        <w:rPr>
          <w:rtl/>
          <w:lang w:eastAsia="he-IL"/>
        </w:rPr>
      </w:pPr>
      <w:bookmarkStart w:id="1132" w:name="ET_guest_אביגיל_סון_פלדמן_195"/>
      <w:r w:rsidRPr="00C302A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302A5">
        <w:rPr>
          <w:rStyle w:val="TagStyle"/>
          <w:rtl/>
        </w:rPr>
        <w:t xml:space="preserve"> &lt;&lt; אורח &gt;&gt;</w:t>
      </w:r>
      <w:r w:rsidR="00104BDF">
        <w:rPr>
          <w:rtl/>
          <w:lang w:eastAsia="he-IL"/>
        </w:rPr>
        <w:t xml:space="preserve"> </w:t>
      </w:r>
      <w:bookmarkEnd w:id="1132"/>
    </w:p>
    <w:p w14:paraId="4633292A" w14:textId="77777777" w:rsidR="00C302A5" w:rsidRDefault="00C302A5" w:rsidP="00C302A5">
      <w:pPr>
        <w:pStyle w:val="KeepWithNext"/>
        <w:rPr>
          <w:rtl/>
          <w:lang w:eastAsia="he-IL"/>
        </w:rPr>
      </w:pPr>
    </w:p>
    <w:p w14:paraId="2E5E770B" w14:textId="658488AC" w:rsidR="00C302A5" w:rsidRDefault="00C302A5" w:rsidP="00C302A5">
      <w:pPr>
        <w:rPr>
          <w:rtl/>
          <w:lang w:eastAsia="he-IL"/>
        </w:rPr>
      </w:pPr>
      <w:r>
        <w:rPr>
          <w:rFonts w:hint="cs"/>
          <w:rtl/>
          <w:lang w:eastAsia="he-IL"/>
        </w:rPr>
        <w:t>זו הגבלה מהותית.</w:t>
      </w:r>
      <w:r w:rsidR="004D1441">
        <w:rPr>
          <w:rFonts w:hint="cs"/>
          <w:rtl/>
          <w:lang w:eastAsia="he-IL"/>
        </w:rPr>
        <w:t xml:space="preserve"> אני אחזור להתחלה. הצעת החוק הזאת מניחה</w:t>
      </w:r>
      <w:r w:rsidR="002C1689">
        <w:rPr>
          <w:rFonts w:hint="cs"/>
          <w:rtl/>
          <w:lang w:eastAsia="he-IL"/>
        </w:rPr>
        <w:t xml:space="preserve"> </w:t>
      </w:r>
      <w:r w:rsidR="004D1441">
        <w:rPr>
          <w:rFonts w:hint="cs"/>
          <w:rtl/>
          <w:lang w:eastAsia="he-IL"/>
        </w:rPr>
        <w:t xml:space="preserve">שיש עבירות מסוימות שמעידות על מסוכנות לעבוד </w:t>
      </w:r>
      <w:bookmarkStart w:id="1133" w:name="_ETM_Q1_3427654"/>
      <w:bookmarkEnd w:id="1133"/>
      <w:r w:rsidR="004D1441">
        <w:rPr>
          <w:rFonts w:hint="cs"/>
          <w:rtl/>
          <w:lang w:eastAsia="he-IL"/>
        </w:rPr>
        <w:t xml:space="preserve">בעבודה הזאת ולכן במיוחד בגלל שאין נתונים </w:t>
      </w:r>
      <w:bookmarkStart w:id="1134" w:name="_ETM_Q1_3433149"/>
      <w:bookmarkEnd w:id="1134"/>
      <w:r w:rsidR="004D1441">
        <w:rPr>
          <w:rFonts w:hint="cs"/>
          <w:rtl/>
          <w:lang w:eastAsia="he-IL"/>
        </w:rPr>
        <w:t xml:space="preserve">של </w:t>
      </w:r>
      <w:proofErr w:type="spellStart"/>
      <w:r w:rsidR="004D1441">
        <w:rPr>
          <w:rFonts w:hint="cs"/>
          <w:rtl/>
          <w:lang w:eastAsia="he-IL"/>
        </w:rPr>
        <w:t>רצידביזם</w:t>
      </w:r>
      <w:proofErr w:type="spellEnd"/>
      <w:r w:rsidR="004D1441">
        <w:rPr>
          <w:rFonts w:hint="cs"/>
          <w:rtl/>
          <w:lang w:eastAsia="he-IL"/>
        </w:rPr>
        <w:t xml:space="preserve"> שעל בסיסם הדבר הזה נכתב</w:t>
      </w:r>
      <w:r w:rsidR="002C1689">
        <w:rPr>
          <w:rFonts w:hint="cs"/>
          <w:rtl/>
          <w:lang w:eastAsia="he-IL"/>
        </w:rPr>
        <w:t xml:space="preserve"> </w:t>
      </w:r>
      <w:r w:rsidR="004D1441">
        <w:rPr>
          <w:rFonts w:hint="cs"/>
          <w:rtl/>
          <w:lang w:eastAsia="he-IL"/>
        </w:rPr>
        <w:t>- - -</w:t>
      </w:r>
    </w:p>
    <w:p w14:paraId="673AE2BB" w14:textId="77777777" w:rsidR="004D1441" w:rsidRDefault="004D1441" w:rsidP="004D1441">
      <w:pPr>
        <w:ind w:firstLine="0"/>
        <w:rPr>
          <w:rtl/>
          <w:lang w:eastAsia="he-IL"/>
        </w:rPr>
      </w:pPr>
    </w:p>
    <w:p w14:paraId="31047224" w14:textId="2A18E2AF" w:rsidR="004D1441" w:rsidRDefault="004D1441" w:rsidP="004D1441">
      <w:pPr>
        <w:pStyle w:val="a4"/>
        <w:keepNext/>
        <w:rPr>
          <w:rtl/>
        </w:rPr>
      </w:pPr>
      <w:bookmarkStart w:id="1135" w:name="ET_speaker_6151_196"/>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135"/>
    </w:p>
    <w:p w14:paraId="3606F8EF" w14:textId="77777777" w:rsidR="004D1441" w:rsidRDefault="004D1441" w:rsidP="004D1441">
      <w:pPr>
        <w:pStyle w:val="KeepWithNext"/>
        <w:rPr>
          <w:rtl/>
          <w:lang w:eastAsia="he-IL"/>
        </w:rPr>
      </w:pPr>
    </w:p>
    <w:p w14:paraId="33C37E26" w14:textId="2D2576F9" w:rsidR="004D1441" w:rsidRDefault="004D1441" w:rsidP="004D1441">
      <w:pPr>
        <w:rPr>
          <w:rtl/>
          <w:lang w:eastAsia="he-IL"/>
        </w:rPr>
      </w:pPr>
      <w:r>
        <w:rPr>
          <w:rFonts w:hint="cs"/>
          <w:rtl/>
          <w:lang w:eastAsia="he-IL"/>
        </w:rPr>
        <w:t xml:space="preserve"> ברור. יש גם מקרים שאותה </w:t>
      </w:r>
      <w:bookmarkStart w:id="1136" w:name="_ETM_Q1_3440726"/>
      <w:bookmarkEnd w:id="1136"/>
      <w:r>
        <w:rPr>
          <w:rFonts w:hint="cs"/>
          <w:rtl/>
          <w:lang w:eastAsia="he-IL"/>
        </w:rPr>
        <w:t>אחת חזרה לאותו מקום.</w:t>
      </w:r>
    </w:p>
    <w:p w14:paraId="0FEBCCEA" w14:textId="77777777" w:rsidR="004D1441" w:rsidRDefault="004D1441" w:rsidP="004D1441">
      <w:pPr>
        <w:rPr>
          <w:rtl/>
          <w:lang w:eastAsia="he-IL"/>
        </w:rPr>
      </w:pPr>
      <w:bookmarkStart w:id="1137" w:name="_ETM_Q1_3441802"/>
      <w:bookmarkEnd w:id="1137"/>
    </w:p>
    <w:p w14:paraId="5DE8F45A" w14:textId="14804113" w:rsidR="004D1441" w:rsidRDefault="004D1441" w:rsidP="004D1441">
      <w:pPr>
        <w:pStyle w:val="af9"/>
        <w:keepNext/>
        <w:rPr>
          <w:rtl/>
          <w:lang w:eastAsia="he-IL"/>
        </w:rPr>
      </w:pPr>
      <w:bookmarkStart w:id="1138" w:name="ET_guest_אביגיל_סון_פלדמן_197"/>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138"/>
    </w:p>
    <w:p w14:paraId="41F2D2C7" w14:textId="77777777" w:rsidR="004D1441" w:rsidRDefault="004D1441" w:rsidP="004D1441">
      <w:pPr>
        <w:pStyle w:val="KeepWithNext"/>
        <w:rPr>
          <w:rtl/>
          <w:lang w:eastAsia="he-IL"/>
        </w:rPr>
      </w:pPr>
    </w:p>
    <w:p w14:paraId="3D273ACF" w14:textId="39A2984C" w:rsidR="004D1441" w:rsidRDefault="004D1441" w:rsidP="004D1441">
      <w:pPr>
        <w:rPr>
          <w:rtl/>
          <w:lang w:eastAsia="he-IL"/>
        </w:rPr>
      </w:pPr>
      <w:bookmarkStart w:id="1139" w:name="_ETM_Q1_3442213"/>
      <w:bookmarkStart w:id="1140" w:name="_ETM_Q1_3442262"/>
      <w:bookmarkEnd w:id="1139"/>
      <w:bookmarkEnd w:id="1140"/>
      <w:r>
        <w:rPr>
          <w:rFonts w:hint="cs"/>
          <w:rtl/>
          <w:lang w:eastAsia="he-IL"/>
        </w:rPr>
        <w:t>אני מדברת על נתונים.</w:t>
      </w:r>
    </w:p>
    <w:p w14:paraId="2AB903E0" w14:textId="77777777" w:rsidR="004D1441" w:rsidRDefault="004D1441" w:rsidP="004D1441">
      <w:pPr>
        <w:rPr>
          <w:rtl/>
          <w:lang w:eastAsia="he-IL"/>
        </w:rPr>
      </w:pPr>
      <w:bookmarkStart w:id="1141" w:name="_ETM_Q1_3443994"/>
      <w:bookmarkStart w:id="1142" w:name="_ETM_Q1_3444033"/>
      <w:bookmarkEnd w:id="1141"/>
      <w:bookmarkEnd w:id="1142"/>
    </w:p>
    <w:p w14:paraId="394F2334" w14:textId="3F7D42C7" w:rsidR="004D1441" w:rsidRDefault="004D1441" w:rsidP="004D1441">
      <w:pPr>
        <w:pStyle w:val="a4"/>
        <w:keepNext/>
        <w:rPr>
          <w:rtl/>
        </w:rPr>
      </w:pPr>
      <w:bookmarkStart w:id="1143" w:name="ET_speaker_6151_198"/>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143"/>
    </w:p>
    <w:p w14:paraId="70FD2B65" w14:textId="77777777" w:rsidR="004D1441" w:rsidRDefault="004D1441" w:rsidP="004D1441">
      <w:pPr>
        <w:pStyle w:val="KeepWithNext"/>
        <w:rPr>
          <w:rtl/>
          <w:lang w:eastAsia="he-IL"/>
        </w:rPr>
      </w:pPr>
    </w:p>
    <w:p w14:paraId="772CEB41" w14:textId="2DCD050C" w:rsidR="004D1441" w:rsidRDefault="004D1441" w:rsidP="004D1441">
      <w:pPr>
        <w:rPr>
          <w:rtl/>
          <w:lang w:eastAsia="he-IL"/>
        </w:rPr>
      </w:pPr>
      <w:r>
        <w:rPr>
          <w:rFonts w:hint="cs"/>
          <w:rtl/>
          <w:lang w:eastAsia="he-IL"/>
        </w:rPr>
        <w:t xml:space="preserve">תעשו מחקר. </w:t>
      </w:r>
      <w:bookmarkStart w:id="1144" w:name="_ETM_Q1_3444337"/>
      <w:bookmarkEnd w:id="1144"/>
      <w:r>
        <w:rPr>
          <w:rFonts w:hint="cs"/>
          <w:rtl/>
          <w:lang w:eastAsia="he-IL"/>
        </w:rPr>
        <w:t>תאספו</w:t>
      </w:r>
      <w:r w:rsidR="002C1689">
        <w:rPr>
          <w:rFonts w:hint="cs"/>
          <w:rtl/>
          <w:lang w:eastAsia="he-IL"/>
        </w:rPr>
        <w:t xml:space="preserve"> </w:t>
      </w:r>
      <w:r>
        <w:rPr>
          <w:rFonts w:hint="cs"/>
          <w:rtl/>
          <w:lang w:eastAsia="he-IL"/>
        </w:rPr>
        <w:t>נתונים. שהפרקליטות תתכבד ותבדוק</w:t>
      </w:r>
      <w:bookmarkStart w:id="1145" w:name="_ETM_Q1_3445822"/>
      <w:bookmarkEnd w:id="1145"/>
      <w:r>
        <w:rPr>
          <w:rFonts w:hint="cs"/>
          <w:rtl/>
          <w:lang w:eastAsia="he-IL"/>
        </w:rPr>
        <w:t>. שתוציא את כל התיקים אחורה ותגיד לנו</w:t>
      </w:r>
      <w:bookmarkStart w:id="1146" w:name="_ETM_Q1_3447355"/>
      <w:bookmarkEnd w:id="1146"/>
      <w:r>
        <w:rPr>
          <w:rFonts w:hint="cs"/>
          <w:rtl/>
          <w:lang w:eastAsia="he-IL"/>
        </w:rPr>
        <w:t xml:space="preserve"> נתונים. לא באתם עם נתונים. אנחנו לא אמורים לאסוף את הנתונים האלה.</w:t>
      </w:r>
    </w:p>
    <w:p w14:paraId="150AE6FB" w14:textId="77777777" w:rsidR="004D1441" w:rsidRDefault="004D1441" w:rsidP="004D1441">
      <w:pPr>
        <w:rPr>
          <w:rtl/>
          <w:lang w:eastAsia="he-IL"/>
        </w:rPr>
      </w:pPr>
    </w:p>
    <w:p w14:paraId="20CC1E02" w14:textId="20D3D38D" w:rsidR="004D1441" w:rsidRDefault="004D1441" w:rsidP="004D1441">
      <w:pPr>
        <w:pStyle w:val="af9"/>
        <w:keepNext/>
        <w:rPr>
          <w:rtl/>
          <w:lang w:eastAsia="he-IL"/>
        </w:rPr>
      </w:pPr>
      <w:bookmarkStart w:id="1147" w:name="ET_guest_אביגיל_סון_פלדמן_199"/>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147"/>
    </w:p>
    <w:p w14:paraId="28D059A3" w14:textId="77777777" w:rsidR="004D1441" w:rsidRDefault="004D1441" w:rsidP="004D1441">
      <w:pPr>
        <w:pStyle w:val="KeepWithNext"/>
        <w:rPr>
          <w:rtl/>
          <w:lang w:eastAsia="he-IL"/>
        </w:rPr>
      </w:pPr>
    </w:p>
    <w:p w14:paraId="32718464" w14:textId="3D073DC7" w:rsidR="004D1441" w:rsidRDefault="004D1441" w:rsidP="004D1441">
      <w:pPr>
        <w:rPr>
          <w:rtl/>
          <w:lang w:eastAsia="he-IL"/>
        </w:rPr>
      </w:pPr>
      <w:r>
        <w:rPr>
          <w:rFonts w:hint="cs"/>
          <w:rtl/>
          <w:lang w:eastAsia="he-IL"/>
        </w:rPr>
        <w:t>זאת</w:t>
      </w:r>
      <w:r w:rsidR="002C1689">
        <w:rPr>
          <w:rFonts w:hint="cs"/>
          <w:rtl/>
          <w:lang w:eastAsia="he-IL"/>
        </w:rPr>
        <w:t xml:space="preserve"> </w:t>
      </w:r>
      <w:r>
        <w:rPr>
          <w:rFonts w:hint="cs"/>
          <w:rtl/>
          <w:lang w:eastAsia="he-IL"/>
        </w:rPr>
        <w:t>לא הפרקליטות. אני רק אומרת שאין את הנתונים האלה</w:t>
      </w:r>
      <w:r w:rsidR="002C1689">
        <w:rPr>
          <w:rFonts w:hint="cs"/>
          <w:rtl/>
          <w:lang w:eastAsia="he-IL"/>
        </w:rPr>
        <w:t xml:space="preserve"> </w:t>
      </w:r>
      <w:r>
        <w:rPr>
          <w:rFonts w:hint="cs"/>
          <w:rtl/>
          <w:lang w:eastAsia="he-IL"/>
        </w:rPr>
        <w:t>ולכן אמרנו מלכתחיל</w:t>
      </w:r>
      <w:bookmarkStart w:id="1148" w:name="_ETM_Q1_3459913"/>
      <w:bookmarkEnd w:id="1148"/>
      <w:r>
        <w:rPr>
          <w:rFonts w:hint="cs"/>
          <w:rtl/>
          <w:lang w:eastAsia="he-IL"/>
        </w:rPr>
        <w:t>ה</w:t>
      </w:r>
      <w:bookmarkStart w:id="1149" w:name="_ETM_Q1_3463520"/>
      <w:bookmarkEnd w:id="1149"/>
      <w:r>
        <w:rPr>
          <w:rFonts w:hint="cs"/>
          <w:rtl/>
          <w:lang w:eastAsia="he-IL"/>
        </w:rPr>
        <w:t xml:space="preserve"> שהנסיבות</w:t>
      </w:r>
      <w:bookmarkStart w:id="1150" w:name="_ETM_Q1_3462188"/>
      <w:bookmarkEnd w:id="1150"/>
      <w:r>
        <w:rPr>
          <w:rFonts w:hint="cs"/>
          <w:rtl/>
          <w:lang w:eastAsia="he-IL"/>
        </w:rPr>
        <w:t xml:space="preserve"> של ביצוע העבירה צריכות להיות כמה שיותר קרובות לאיסור המהותי. לכן מלכתחילה האיסור דיבר על זה שאם בוצעה עבירה</w:t>
      </w:r>
      <w:bookmarkStart w:id="1151" w:name="_ETM_Q1_3468578"/>
      <w:bookmarkEnd w:id="1151"/>
      <w:r>
        <w:rPr>
          <w:rFonts w:hint="cs"/>
          <w:rtl/>
          <w:lang w:eastAsia="he-IL"/>
        </w:rPr>
        <w:t xml:space="preserve"> כלפי ילד שהוא אחראי עליו, ללכת לעבוד בעבודה עם ילד שהוא אחראי עליו </w:t>
      </w:r>
      <w:r>
        <w:rPr>
          <w:rtl/>
          <w:lang w:eastAsia="he-IL"/>
        </w:rPr>
        <w:t>–</w:t>
      </w:r>
      <w:r>
        <w:rPr>
          <w:rFonts w:hint="cs"/>
          <w:rtl/>
          <w:lang w:eastAsia="he-IL"/>
        </w:rPr>
        <w:t xml:space="preserve"> יש קרבה ונסיבות בין העבירה שהוא ביצע לבין התפקיד. ככל שמתרחקים </w:t>
      </w:r>
      <w:bookmarkStart w:id="1152" w:name="_ETM_Q1_3481651"/>
      <w:bookmarkEnd w:id="1152"/>
      <w:r>
        <w:rPr>
          <w:rFonts w:hint="cs"/>
          <w:rtl/>
          <w:lang w:eastAsia="he-IL"/>
        </w:rPr>
        <w:t>והעבירה היא בנסיבות יותר רחוקות, גם אם יש קושי טכני, אני מזכירה שלמשטרה היה קושי טכני עם גיל שש</w:t>
      </w:r>
      <w:bookmarkStart w:id="1153" w:name="_ETM_Q1_3489631"/>
      <w:bookmarkEnd w:id="1153"/>
      <w:r>
        <w:rPr>
          <w:rFonts w:hint="cs"/>
          <w:rtl/>
          <w:lang w:eastAsia="he-IL"/>
        </w:rPr>
        <w:t xml:space="preserve"> לעומת 18, אבל אמרנו שזה עניין מהותי ולא צריך להרחיב מהותית את האיסורים בחוק מטעמים טכניים.</w:t>
      </w:r>
    </w:p>
    <w:p w14:paraId="701F1D68" w14:textId="77777777" w:rsidR="004D1441" w:rsidRDefault="004D1441" w:rsidP="004D1441">
      <w:pPr>
        <w:rPr>
          <w:rtl/>
          <w:lang w:eastAsia="he-IL"/>
        </w:rPr>
      </w:pPr>
      <w:bookmarkStart w:id="1154" w:name="_ETM_Q1_3495872"/>
      <w:bookmarkStart w:id="1155" w:name="_ETM_Q1_3495910"/>
      <w:bookmarkEnd w:id="1154"/>
      <w:bookmarkEnd w:id="1155"/>
    </w:p>
    <w:p w14:paraId="52E34566" w14:textId="6DCD5D7E" w:rsidR="004D1441" w:rsidRDefault="004D1441" w:rsidP="004D1441">
      <w:pPr>
        <w:pStyle w:val="a4"/>
        <w:keepNext/>
        <w:rPr>
          <w:rtl/>
        </w:rPr>
      </w:pPr>
      <w:bookmarkStart w:id="1156" w:name="ET_speaker_6151_200"/>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156"/>
    </w:p>
    <w:p w14:paraId="11C5079F" w14:textId="77777777" w:rsidR="004D1441" w:rsidRDefault="004D1441" w:rsidP="004D1441">
      <w:pPr>
        <w:pStyle w:val="KeepWithNext"/>
        <w:rPr>
          <w:rtl/>
          <w:lang w:eastAsia="he-IL"/>
        </w:rPr>
      </w:pPr>
    </w:p>
    <w:p w14:paraId="78072EE6" w14:textId="664960A2" w:rsidR="004D1441" w:rsidRDefault="004D1441" w:rsidP="004D1441">
      <w:pPr>
        <w:rPr>
          <w:rtl/>
          <w:lang w:eastAsia="he-IL"/>
        </w:rPr>
      </w:pPr>
      <w:r>
        <w:rPr>
          <w:rFonts w:hint="cs"/>
          <w:rtl/>
          <w:lang w:eastAsia="he-IL"/>
        </w:rPr>
        <w:t>אבל מה שהיא אומרת זה לא טכני.</w:t>
      </w:r>
    </w:p>
    <w:p w14:paraId="7B9EBBFF" w14:textId="77777777" w:rsidR="004D1441" w:rsidRDefault="004D1441" w:rsidP="004D1441">
      <w:pPr>
        <w:rPr>
          <w:rtl/>
          <w:lang w:eastAsia="he-IL"/>
        </w:rPr>
      </w:pPr>
    </w:p>
    <w:p w14:paraId="5A000BEC" w14:textId="5C9FDA58" w:rsidR="004D1441" w:rsidRDefault="004D1441" w:rsidP="004D1441">
      <w:pPr>
        <w:pStyle w:val="af9"/>
        <w:keepNext/>
        <w:rPr>
          <w:rtl/>
          <w:lang w:eastAsia="he-IL"/>
        </w:rPr>
      </w:pPr>
      <w:bookmarkStart w:id="1157" w:name="ET_guest_אביגיל_סון_פלדמן_202"/>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157"/>
    </w:p>
    <w:p w14:paraId="6CC29EAD" w14:textId="77777777" w:rsidR="004D1441" w:rsidRDefault="004D1441" w:rsidP="004D1441">
      <w:pPr>
        <w:pStyle w:val="KeepWithNext"/>
        <w:rPr>
          <w:rtl/>
          <w:lang w:eastAsia="he-IL"/>
        </w:rPr>
      </w:pPr>
    </w:p>
    <w:p w14:paraId="05FCFB3F" w14:textId="3FB7B6E4" w:rsidR="004D1441" w:rsidRDefault="004D1441" w:rsidP="004D1441">
      <w:pPr>
        <w:rPr>
          <w:rtl/>
          <w:lang w:eastAsia="he-IL"/>
        </w:rPr>
      </w:pPr>
      <w:r>
        <w:rPr>
          <w:rFonts w:hint="cs"/>
          <w:rtl/>
          <w:lang w:eastAsia="he-IL"/>
        </w:rPr>
        <w:t xml:space="preserve">אני מבינה </w:t>
      </w:r>
      <w:bookmarkStart w:id="1158" w:name="_ETM_Q1_3498622"/>
      <w:bookmarkEnd w:id="1158"/>
      <w:r>
        <w:rPr>
          <w:rFonts w:hint="cs"/>
          <w:rtl/>
          <w:lang w:eastAsia="he-IL"/>
        </w:rPr>
        <w:t>אבל מה שאני אומרת זה שהאיסור המהותי,</w:t>
      </w:r>
      <w:bookmarkStart w:id="1159" w:name="_ETM_Q1_3503189"/>
      <w:bookmarkEnd w:id="1159"/>
      <w:r>
        <w:rPr>
          <w:rFonts w:hint="cs"/>
          <w:rtl/>
          <w:lang w:eastAsia="he-IL"/>
        </w:rPr>
        <w:t xml:space="preserve"> יש בו הגיון שנסיבות ביצוע העבירה קרובות לאיסור.</w:t>
      </w:r>
    </w:p>
    <w:p w14:paraId="5EDAAFF7" w14:textId="77777777" w:rsidR="004D1441" w:rsidRDefault="004D1441" w:rsidP="004D1441">
      <w:pPr>
        <w:rPr>
          <w:rtl/>
          <w:lang w:eastAsia="he-IL"/>
        </w:rPr>
      </w:pPr>
    </w:p>
    <w:p w14:paraId="649A98AE" w14:textId="5FA45D2C" w:rsidR="004D1441" w:rsidRDefault="004D1441" w:rsidP="004D1441">
      <w:pPr>
        <w:pStyle w:val="a4"/>
        <w:keepNext/>
        <w:rPr>
          <w:rtl/>
        </w:rPr>
      </w:pPr>
      <w:bookmarkStart w:id="1160" w:name="ET_speaker_5786_203"/>
      <w:r w:rsidRPr="004D1441">
        <w:rPr>
          <w:rStyle w:val="TagStyle"/>
          <w:rtl/>
        </w:rPr>
        <w:t xml:space="preserve"> &lt;&lt; דובר &gt;&gt; </w:t>
      </w:r>
      <w:r>
        <w:rPr>
          <w:rtl/>
        </w:rPr>
        <w:t>אופיר כץ (הליכוד):</w:t>
      </w:r>
      <w:r w:rsidRPr="004D1441">
        <w:rPr>
          <w:rStyle w:val="TagStyle"/>
          <w:rtl/>
        </w:rPr>
        <w:t xml:space="preserve"> &lt;&lt; דובר &gt;&gt;</w:t>
      </w:r>
      <w:r w:rsidR="00104BDF">
        <w:rPr>
          <w:rtl/>
        </w:rPr>
        <w:t xml:space="preserve"> </w:t>
      </w:r>
      <w:bookmarkEnd w:id="1160"/>
    </w:p>
    <w:p w14:paraId="2F567AB9" w14:textId="77777777" w:rsidR="004D1441" w:rsidRDefault="004D1441" w:rsidP="004D1441">
      <w:pPr>
        <w:rPr>
          <w:rtl/>
          <w:lang w:eastAsia="he-IL"/>
        </w:rPr>
      </w:pPr>
    </w:p>
    <w:p w14:paraId="72881B50" w14:textId="2C5B600E" w:rsidR="004D1441" w:rsidRDefault="004D1441" w:rsidP="004D1441">
      <w:pPr>
        <w:rPr>
          <w:rtl/>
          <w:lang w:eastAsia="he-IL"/>
        </w:rPr>
      </w:pPr>
      <w:bookmarkStart w:id="1161" w:name="_ETM_Q1_3511249"/>
      <w:bookmarkStart w:id="1162" w:name="_ETM_Q1_3511283"/>
      <w:bookmarkEnd w:id="1161"/>
      <w:bookmarkEnd w:id="1162"/>
      <w:r>
        <w:rPr>
          <w:rFonts w:hint="cs"/>
          <w:rtl/>
          <w:lang w:eastAsia="he-IL"/>
        </w:rPr>
        <w:t xml:space="preserve">אם יש לכם פתרון להציע לנו, </w:t>
      </w:r>
      <w:bookmarkStart w:id="1163" w:name="_ETM_Q1_3513602"/>
      <w:bookmarkEnd w:id="1163"/>
      <w:r>
        <w:rPr>
          <w:rFonts w:hint="cs"/>
          <w:rtl/>
          <w:lang w:eastAsia="he-IL"/>
        </w:rPr>
        <w:t>פתרון שמתגבר על הקושי הזה, יהיה מעולה. אם לא, אנחנו</w:t>
      </w:r>
      <w:bookmarkStart w:id="1164" w:name="_ETM_Q1_3516444"/>
      <w:bookmarkEnd w:id="1164"/>
      <w:r>
        <w:rPr>
          <w:rFonts w:hint="cs"/>
          <w:rtl/>
          <w:lang w:eastAsia="he-IL"/>
        </w:rPr>
        <w:t xml:space="preserve"> פשוט נוריד את המילה אחראי ונעשה כל תקיפה </w:t>
      </w:r>
      <w:bookmarkStart w:id="1165" w:name="_ETM_Q1_3519422"/>
      <w:bookmarkEnd w:id="1165"/>
      <w:r>
        <w:rPr>
          <w:rFonts w:hint="cs"/>
          <w:rtl/>
          <w:lang w:eastAsia="he-IL"/>
        </w:rPr>
        <w:t>שהיא. שלא יתקרבו לילדים ואז מבחינה טכנית</w:t>
      </w:r>
      <w:bookmarkStart w:id="1166" w:name="_ETM_Q1_3523581"/>
      <w:bookmarkEnd w:id="1166"/>
      <w:r>
        <w:rPr>
          <w:rFonts w:hint="cs"/>
          <w:rtl/>
          <w:lang w:eastAsia="he-IL"/>
        </w:rPr>
        <w:t xml:space="preserve">, מערכתית </w:t>
      </w:r>
      <w:proofErr w:type="spellStart"/>
      <w:r>
        <w:rPr>
          <w:rFonts w:hint="cs"/>
          <w:rtl/>
          <w:lang w:eastAsia="he-IL"/>
        </w:rPr>
        <w:t>ומחשובית</w:t>
      </w:r>
      <w:proofErr w:type="spellEnd"/>
      <w:r>
        <w:rPr>
          <w:rFonts w:hint="cs"/>
          <w:rtl/>
          <w:lang w:eastAsia="he-IL"/>
        </w:rPr>
        <w:t xml:space="preserve"> יהיה</w:t>
      </w:r>
      <w:r w:rsidR="002C1689">
        <w:rPr>
          <w:rFonts w:hint="cs"/>
          <w:rtl/>
          <w:lang w:eastAsia="he-IL"/>
        </w:rPr>
        <w:t xml:space="preserve"> </w:t>
      </w:r>
      <w:r>
        <w:rPr>
          <w:rFonts w:hint="cs"/>
          <w:rtl/>
          <w:lang w:eastAsia="he-IL"/>
        </w:rPr>
        <w:t>לכם יותר קל.</w:t>
      </w:r>
    </w:p>
    <w:p w14:paraId="68A5C649" w14:textId="77777777" w:rsidR="004D1441" w:rsidRDefault="004D1441" w:rsidP="004D1441">
      <w:pPr>
        <w:rPr>
          <w:rtl/>
          <w:lang w:eastAsia="he-IL"/>
        </w:rPr>
      </w:pPr>
    </w:p>
    <w:p w14:paraId="461964AA" w14:textId="107A6ECF" w:rsidR="004D1441" w:rsidRDefault="004D1441" w:rsidP="004D1441">
      <w:pPr>
        <w:pStyle w:val="a4"/>
        <w:keepNext/>
        <w:rPr>
          <w:rtl/>
        </w:rPr>
      </w:pPr>
      <w:bookmarkStart w:id="1167" w:name="ET_speaker_6151_204"/>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167"/>
    </w:p>
    <w:p w14:paraId="58DDB559" w14:textId="77777777" w:rsidR="004D1441" w:rsidRDefault="004D1441" w:rsidP="004D1441">
      <w:pPr>
        <w:pStyle w:val="KeepWithNext"/>
        <w:rPr>
          <w:rtl/>
          <w:lang w:eastAsia="he-IL"/>
        </w:rPr>
      </w:pPr>
    </w:p>
    <w:p w14:paraId="2A5103C7" w14:textId="16BCED70" w:rsidR="004D1441" w:rsidRDefault="004D1441" w:rsidP="004D1441">
      <w:pPr>
        <w:rPr>
          <w:rtl/>
          <w:lang w:eastAsia="he-IL"/>
        </w:rPr>
      </w:pPr>
      <w:r>
        <w:rPr>
          <w:rFonts w:hint="cs"/>
          <w:rtl/>
          <w:lang w:eastAsia="he-IL"/>
        </w:rPr>
        <w:t>בדיוק.</w:t>
      </w:r>
      <w:bookmarkStart w:id="1168" w:name="_ETM_Q1_3527611"/>
      <w:bookmarkEnd w:id="1168"/>
    </w:p>
    <w:p w14:paraId="7A519D4E" w14:textId="77777777" w:rsidR="004D1441" w:rsidRDefault="004D1441" w:rsidP="004D1441">
      <w:pPr>
        <w:rPr>
          <w:rtl/>
          <w:lang w:eastAsia="he-IL"/>
        </w:rPr>
      </w:pPr>
      <w:bookmarkStart w:id="1169" w:name="_ETM_Q1_3527647"/>
      <w:bookmarkEnd w:id="1169"/>
    </w:p>
    <w:p w14:paraId="0BFA2C17" w14:textId="597F5414" w:rsidR="004D1441" w:rsidRDefault="004D1441" w:rsidP="004D1441">
      <w:pPr>
        <w:pStyle w:val="a4"/>
        <w:keepNext/>
        <w:rPr>
          <w:rtl/>
        </w:rPr>
      </w:pPr>
      <w:bookmarkStart w:id="1170" w:name="ET_speaker_5696_205"/>
      <w:r w:rsidRPr="004D144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D1441">
        <w:rPr>
          <w:rStyle w:val="TagStyle"/>
          <w:rtl/>
        </w:rPr>
        <w:t xml:space="preserve"> &lt;&lt; דובר &gt;&gt;</w:t>
      </w:r>
      <w:r w:rsidR="00104BDF">
        <w:rPr>
          <w:rtl/>
        </w:rPr>
        <w:t xml:space="preserve"> </w:t>
      </w:r>
      <w:bookmarkEnd w:id="1170"/>
    </w:p>
    <w:p w14:paraId="55F1DF86" w14:textId="77777777" w:rsidR="004D1441" w:rsidRDefault="004D1441" w:rsidP="004D1441">
      <w:pPr>
        <w:pStyle w:val="KeepWithNext"/>
        <w:rPr>
          <w:rtl/>
          <w:lang w:eastAsia="he-IL"/>
        </w:rPr>
      </w:pPr>
    </w:p>
    <w:p w14:paraId="60F92825" w14:textId="54ED3C24" w:rsidR="004D1441" w:rsidRDefault="004D1441" w:rsidP="004D1441">
      <w:pPr>
        <w:rPr>
          <w:rtl/>
          <w:lang w:eastAsia="he-IL"/>
        </w:rPr>
      </w:pPr>
      <w:r>
        <w:rPr>
          <w:rFonts w:hint="cs"/>
          <w:rtl/>
          <w:lang w:eastAsia="he-IL"/>
        </w:rPr>
        <w:t>זה גם מקיף יותר.</w:t>
      </w:r>
    </w:p>
    <w:p w14:paraId="2075F989" w14:textId="77777777" w:rsidR="004D1441" w:rsidRDefault="004D1441" w:rsidP="004D1441">
      <w:pPr>
        <w:rPr>
          <w:rtl/>
          <w:lang w:eastAsia="he-IL"/>
        </w:rPr>
      </w:pPr>
      <w:bookmarkStart w:id="1171" w:name="_ETM_Q1_3528457"/>
      <w:bookmarkStart w:id="1172" w:name="_ETM_Q1_3528495"/>
      <w:bookmarkEnd w:id="1171"/>
      <w:bookmarkEnd w:id="1172"/>
    </w:p>
    <w:p w14:paraId="432C1DDE" w14:textId="50F4031B" w:rsidR="004D1441" w:rsidRDefault="004D1441" w:rsidP="004D1441">
      <w:pPr>
        <w:pStyle w:val="a4"/>
        <w:keepNext/>
        <w:rPr>
          <w:rtl/>
        </w:rPr>
      </w:pPr>
      <w:bookmarkStart w:id="1173" w:name="ET_speaker_5786_206"/>
      <w:r w:rsidRPr="004D1441">
        <w:rPr>
          <w:rStyle w:val="TagStyle"/>
          <w:rtl/>
        </w:rPr>
        <w:t xml:space="preserve"> &lt;&lt; דובר &gt;&gt; </w:t>
      </w:r>
      <w:r>
        <w:rPr>
          <w:rtl/>
        </w:rPr>
        <w:t>אופיר כץ (הליכוד):</w:t>
      </w:r>
      <w:r w:rsidRPr="004D1441">
        <w:rPr>
          <w:rStyle w:val="TagStyle"/>
          <w:rtl/>
        </w:rPr>
        <w:t xml:space="preserve"> &lt;&lt; דובר &gt;&gt;</w:t>
      </w:r>
      <w:r w:rsidR="00104BDF">
        <w:rPr>
          <w:rtl/>
        </w:rPr>
        <w:t xml:space="preserve"> </w:t>
      </w:r>
      <w:bookmarkEnd w:id="1173"/>
    </w:p>
    <w:p w14:paraId="4F107582" w14:textId="77777777" w:rsidR="004D1441" w:rsidRDefault="004D1441" w:rsidP="004D1441">
      <w:pPr>
        <w:pStyle w:val="KeepWithNext"/>
        <w:rPr>
          <w:rtl/>
          <w:lang w:eastAsia="he-IL"/>
        </w:rPr>
      </w:pPr>
    </w:p>
    <w:p w14:paraId="44366A03" w14:textId="0EBEC9F1" w:rsidR="004D1441" w:rsidRDefault="004D1441" w:rsidP="004D1441">
      <w:pPr>
        <w:rPr>
          <w:rtl/>
          <w:lang w:eastAsia="he-IL"/>
        </w:rPr>
      </w:pPr>
      <w:r>
        <w:rPr>
          <w:rFonts w:hint="cs"/>
          <w:rtl/>
          <w:lang w:eastAsia="he-IL"/>
        </w:rPr>
        <w:t>זה גם מה שרצינו בהתחלה. זה הרעיון.</w:t>
      </w:r>
    </w:p>
    <w:p w14:paraId="528C65C4" w14:textId="77777777" w:rsidR="004D1441" w:rsidRDefault="004D1441" w:rsidP="004D1441">
      <w:pPr>
        <w:rPr>
          <w:rtl/>
          <w:lang w:eastAsia="he-IL"/>
        </w:rPr>
      </w:pPr>
      <w:bookmarkStart w:id="1174" w:name="_ETM_Q1_3545149"/>
      <w:bookmarkEnd w:id="1174"/>
    </w:p>
    <w:p w14:paraId="0E7C871F" w14:textId="04AB142D" w:rsidR="004D1441" w:rsidRDefault="004D1441" w:rsidP="004D1441">
      <w:pPr>
        <w:pStyle w:val="af9"/>
        <w:keepNext/>
        <w:rPr>
          <w:rtl/>
          <w:lang w:eastAsia="he-IL"/>
        </w:rPr>
      </w:pPr>
      <w:bookmarkStart w:id="1175" w:name="ET_guest_אביגיל_סון_פלדמן_207"/>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175"/>
    </w:p>
    <w:p w14:paraId="2C430FCC" w14:textId="77777777" w:rsidR="004D1441" w:rsidRDefault="004D1441" w:rsidP="004D1441">
      <w:pPr>
        <w:pStyle w:val="KeepWithNext"/>
        <w:rPr>
          <w:rtl/>
          <w:lang w:eastAsia="he-IL"/>
        </w:rPr>
      </w:pPr>
    </w:p>
    <w:p w14:paraId="4C29D791" w14:textId="6F71DC00" w:rsidR="004D1441" w:rsidRDefault="004D1441" w:rsidP="004D1441">
      <w:pPr>
        <w:rPr>
          <w:rtl/>
          <w:lang w:eastAsia="he-IL"/>
        </w:rPr>
      </w:pPr>
      <w:bookmarkStart w:id="1176" w:name="_ETM_Q1_3545558"/>
      <w:bookmarkStart w:id="1177" w:name="_ETM_Q1_3545606"/>
      <w:bookmarkEnd w:id="1176"/>
      <w:bookmarkEnd w:id="1177"/>
      <w:r>
        <w:rPr>
          <w:rFonts w:hint="cs"/>
          <w:rtl/>
          <w:lang w:eastAsia="he-IL"/>
        </w:rPr>
        <w:t xml:space="preserve">יש את </w:t>
      </w:r>
      <w:bookmarkStart w:id="1178" w:name="_ETM_Q1_3546485"/>
      <w:bookmarkEnd w:id="1178"/>
      <w:r>
        <w:rPr>
          <w:rFonts w:hint="cs"/>
          <w:rtl/>
          <w:lang w:eastAsia="he-IL"/>
        </w:rPr>
        <w:t>סעיף קטן (ד) שמדבר על 379 בנסיבות של אחראי.</w:t>
      </w:r>
    </w:p>
    <w:p w14:paraId="6FACDCB9" w14:textId="77777777" w:rsidR="004D1441" w:rsidRDefault="004D1441" w:rsidP="004D1441">
      <w:pPr>
        <w:rPr>
          <w:rtl/>
          <w:lang w:eastAsia="he-IL"/>
        </w:rPr>
      </w:pPr>
      <w:bookmarkStart w:id="1179" w:name="_ETM_Q1_3553197"/>
      <w:bookmarkStart w:id="1180" w:name="_ETM_Q1_3553230"/>
      <w:bookmarkEnd w:id="1179"/>
      <w:bookmarkEnd w:id="1180"/>
    </w:p>
    <w:p w14:paraId="71E4F6EB" w14:textId="2DD51A5F" w:rsidR="004D1441" w:rsidRDefault="004D1441" w:rsidP="004D1441">
      <w:pPr>
        <w:pStyle w:val="af9"/>
        <w:keepNext/>
        <w:rPr>
          <w:rtl/>
          <w:lang w:eastAsia="he-IL"/>
        </w:rPr>
      </w:pPr>
      <w:bookmarkStart w:id="1181" w:name="ET_guest_אושרה_פטל_רוזנברג_208"/>
      <w:r w:rsidRPr="004D1441">
        <w:rPr>
          <w:rStyle w:val="TagStyle"/>
          <w:rtl/>
        </w:rPr>
        <w:t xml:space="preserve"> &lt;&lt; אורח &gt;&gt; </w:t>
      </w:r>
      <w:r>
        <w:rPr>
          <w:rtl/>
          <w:lang w:eastAsia="he-IL"/>
        </w:rPr>
        <w:t>אושרה פטל רוזנברג:</w:t>
      </w:r>
      <w:r w:rsidRPr="004D1441">
        <w:rPr>
          <w:rStyle w:val="TagStyle"/>
          <w:rtl/>
        </w:rPr>
        <w:t xml:space="preserve"> &lt;&lt; אורח &gt;&gt;</w:t>
      </w:r>
      <w:r w:rsidR="00104BDF">
        <w:rPr>
          <w:rtl/>
          <w:lang w:eastAsia="he-IL"/>
        </w:rPr>
        <w:t xml:space="preserve"> </w:t>
      </w:r>
      <w:bookmarkEnd w:id="1181"/>
    </w:p>
    <w:p w14:paraId="3938DBA7" w14:textId="77777777" w:rsidR="004D1441" w:rsidRDefault="004D1441" w:rsidP="004D1441">
      <w:pPr>
        <w:pStyle w:val="KeepWithNext"/>
        <w:rPr>
          <w:rtl/>
          <w:lang w:eastAsia="he-IL"/>
        </w:rPr>
      </w:pPr>
    </w:p>
    <w:p w14:paraId="2BFBECE0" w14:textId="3522707C" w:rsidR="004D1441" w:rsidRDefault="004D1441" w:rsidP="004D1441">
      <w:pPr>
        <w:rPr>
          <w:rtl/>
          <w:lang w:eastAsia="he-IL"/>
        </w:rPr>
      </w:pPr>
      <w:r>
        <w:rPr>
          <w:rFonts w:hint="cs"/>
          <w:rtl/>
          <w:lang w:eastAsia="he-IL"/>
        </w:rPr>
        <w:t xml:space="preserve">סעיף </w:t>
      </w:r>
      <w:bookmarkStart w:id="1182" w:name="_ETM_Q1_3552359"/>
      <w:bookmarkEnd w:id="1182"/>
      <w:r>
        <w:rPr>
          <w:rFonts w:hint="cs"/>
          <w:rtl/>
          <w:lang w:eastAsia="he-IL"/>
        </w:rPr>
        <w:t xml:space="preserve">382(ד), שזה התיקון החדש. מאז התיקון אנחנו במצב שגם </w:t>
      </w:r>
      <w:bookmarkStart w:id="1183" w:name="_ETM_Q1_3557925"/>
      <w:bookmarkEnd w:id="1183"/>
      <w:r>
        <w:rPr>
          <w:rFonts w:hint="cs"/>
          <w:rtl/>
          <w:lang w:eastAsia="he-IL"/>
        </w:rPr>
        <w:t>תקיפה סתם כלפי ילד בגיל חמש למשל היא לא תקיפה סתם</w:t>
      </w:r>
      <w:r w:rsidR="002C1689">
        <w:rPr>
          <w:rFonts w:hint="cs"/>
          <w:rtl/>
          <w:lang w:eastAsia="he-IL"/>
        </w:rPr>
        <w:t xml:space="preserve"> </w:t>
      </w:r>
      <w:r>
        <w:rPr>
          <w:rFonts w:hint="cs"/>
          <w:rtl/>
          <w:lang w:eastAsia="he-IL"/>
        </w:rPr>
        <w:t>אלא היא תקיפה סתם על ידי אחראי כי סעיף קטן (ד) אומר: העובר</w:t>
      </w:r>
      <w:bookmarkStart w:id="1184" w:name="_ETM_Q1_3568383"/>
      <w:bookmarkEnd w:id="1184"/>
      <w:r>
        <w:rPr>
          <w:rFonts w:hint="cs"/>
          <w:rtl/>
          <w:lang w:eastAsia="he-IL"/>
        </w:rPr>
        <w:t xml:space="preserve"> עבירה לפי סעיף 379. לכן אני אומרת שאולי הדלתא </w:t>
      </w:r>
      <w:bookmarkStart w:id="1185" w:name="_ETM_Q1_3570449"/>
      <w:bookmarkEnd w:id="1185"/>
      <w:r>
        <w:rPr>
          <w:rFonts w:hint="cs"/>
          <w:rtl/>
          <w:lang w:eastAsia="he-IL"/>
        </w:rPr>
        <w:t>היא לא כזאת משמעותית.</w:t>
      </w:r>
    </w:p>
    <w:p w14:paraId="5682318F" w14:textId="77777777" w:rsidR="004D1441" w:rsidRDefault="004D1441" w:rsidP="004D1441">
      <w:pPr>
        <w:rPr>
          <w:rtl/>
          <w:lang w:eastAsia="he-IL"/>
        </w:rPr>
      </w:pPr>
    </w:p>
    <w:p w14:paraId="27E18BCC" w14:textId="7BD95FC6" w:rsidR="004D1441" w:rsidRDefault="004D1441" w:rsidP="004D1441">
      <w:pPr>
        <w:pStyle w:val="a4"/>
        <w:keepNext/>
        <w:rPr>
          <w:rtl/>
        </w:rPr>
      </w:pPr>
      <w:bookmarkStart w:id="1186" w:name="ET_speaker_5696_209"/>
      <w:r w:rsidRPr="004D144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D1441">
        <w:rPr>
          <w:rStyle w:val="TagStyle"/>
          <w:rtl/>
        </w:rPr>
        <w:t xml:space="preserve"> &lt;&lt; דובר &gt;&gt;</w:t>
      </w:r>
      <w:r w:rsidR="00104BDF">
        <w:rPr>
          <w:rtl/>
        </w:rPr>
        <w:t xml:space="preserve"> </w:t>
      </w:r>
      <w:bookmarkEnd w:id="1186"/>
    </w:p>
    <w:p w14:paraId="263CB43A" w14:textId="77777777" w:rsidR="004D1441" w:rsidRDefault="004D1441" w:rsidP="004D1441">
      <w:pPr>
        <w:pStyle w:val="KeepWithNext"/>
        <w:rPr>
          <w:rtl/>
          <w:lang w:eastAsia="he-IL"/>
        </w:rPr>
      </w:pPr>
    </w:p>
    <w:p w14:paraId="29E1201A" w14:textId="0540C28F" w:rsidR="004D1441" w:rsidRDefault="004D1441" w:rsidP="004D1441">
      <w:pPr>
        <w:rPr>
          <w:rtl/>
          <w:lang w:eastAsia="he-IL"/>
        </w:rPr>
      </w:pPr>
      <w:r>
        <w:rPr>
          <w:rFonts w:hint="cs"/>
          <w:rtl/>
          <w:lang w:eastAsia="he-IL"/>
        </w:rPr>
        <w:t>אבל זה עדיין יישאר תלוי בנסיבות.</w:t>
      </w:r>
    </w:p>
    <w:p w14:paraId="02C2F36C" w14:textId="77777777" w:rsidR="004D1441" w:rsidRDefault="004D1441" w:rsidP="004D1441">
      <w:pPr>
        <w:rPr>
          <w:rtl/>
          <w:lang w:eastAsia="he-IL"/>
        </w:rPr>
      </w:pPr>
      <w:bookmarkStart w:id="1187" w:name="_ETM_Q1_3573132"/>
      <w:bookmarkStart w:id="1188" w:name="_ETM_Q1_3573163"/>
      <w:bookmarkStart w:id="1189" w:name="_ETM_Q1_3574259"/>
      <w:bookmarkEnd w:id="1187"/>
      <w:bookmarkEnd w:id="1188"/>
      <w:bookmarkEnd w:id="1189"/>
    </w:p>
    <w:p w14:paraId="25A6C5E7" w14:textId="6325ED1C" w:rsidR="004D1441" w:rsidRDefault="004D1441" w:rsidP="004D1441">
      <w:pPr>
        <w:pStyle w:val="af9"/>
        <w:keepNext/>
        <w:rPr>
          <w:rtl/>
          <w:lang w:eastAsia="he-IL"/>
        </w:rPr>
      </w:pPr>
      <w:bookmarkStart w:id="1190" w:name="ET_guest_אושרה_פטל_רוזנברג_210"/>
      <w:r w:rsidRPr="004D1441">
        <w:rPr>
          <w:rStyle w:val="TagStyle"/>
          <w:rtl/>
        </w:rPr>
        <w:t xml:space="preserve"> &lt;&lt; אורח &gt;&gt; </w:t>
      </w:r>
      <w:r>
        <w:rPr>
          <w:rtl/>
          <w:lang w:eastAsia="he-IL"/>
        </w:rPr>
        <w:t>אושרה פטל רוזנברג:</w:t>
      </w:r>
      <w:r w:rsidRPr="004D1441">
        <w:rPr>
          <w:rStyle w:val="TagStyle"/>
          <w:rtl/>
        </w:rPr>
        <w:t xml:space="preserve"> &lt;&lt; אורח &gt;&gt;</w:t>
      </w:r>
      <w:r w:rsidR="00104BDF">
        <w:rPr>
          <w:rtl/>
          <w:lang w:eastAsia="he-IL"/>
        </w:rPr>
        <w:t xml:space="preserve"> </w:t>
      </w:r>
      <w:bookmarkEnd w:id="1190"/>
    </w:p>
    <w:p w14:paraId="028D88F2" w14:textId="77777777" w:rsidR="004D1441" w:rsidRDefault="004D1441" w:rsidP="004D1441">
      <w:pPr>
        <w:pStyle w:val="KeepWithNext"/>
        <w:rPr>
          <w:rtl/>
          <w:lang w:eastAsia="he-IL"/>
        </w:rPr>
      </w:pPr>
    </w:p>
    <w:p w14:paraId="27AC1180" w14:textId="5F12A672" w:rsidR="004D1441" w:rsidRDefault="004D1441" w:rsidP="004D1441">
      <w:pPr>
        <w:rPr>
          <w:rtl/>
          <w:lang w:eastAsia="he-IL"/>
        </w:rPr>
      </w:pPr>
      <w:r>
        <w:rPr>
          <w:rFonts w:hint="cs"/>
          <w:rtl/>
          <w:lang w:eastAsia="he-IL"/>
        </w:rPr>
        <w:t>ב</w:t>
      </w:r>
      <w:bookmarkStart w:id="1191" w:name="_ETM_Q1_3574624"/>
      <w:bookmarkStart w:id="1192" w:name="_ETM_Q1_3574644"/>
      <w:bookmarkEnd w:id="1191"/>
      <w:bookmarkEnd w:id="1192"/>
      <w:r>
        <w:rPr>
          <w:rFonts w:hint="cs"/>
          <w:rtl/>
          <w:lang w:eastAsia="he-IL"/>
        </w:rPr>
        <w:t xml:space="preserve">עקבות התיקון </w:t>
      </w:r>
      <w:bookmarkStart w:id="1193" w:name="_ETM_Q1_3573089"/>
      <w:bookmarkEnd w:id="1193"/>
      <w:r>
        <w:rPr>
          <w:rFonts w:hint="cs"/>
          <w:rtl/>
          <w:lang w:eastAsia="he-IL"/>
        </w:rPr>
        <w:t>אנחנו במצב שאנחנו יכולים להיכנס בסעיף הזה.</w:t>
      </w:r>
    </w:p>
    <w:p w14:paraId="17BB18F1" w14:textId="77777777" w:rsidR="004D1441" w:rsidRDefault="004D1441" w:rsidP="004D1441">
      <w:pPr>
        <w:rPr>
          <w:rtl/>
          <w:lang w:eastAsia="he-IL"/>
        </w:rPr>
      </w:pPr>
      <w:bookmarkStart w:id="1194" w:name="_ETM_Q1_3577843"/>
      <w:bookmarkStart w:id="1195" w:name="_ETM_Q1_3577881"/>
      <w:bookmarkEnd w:id="1194"/>
      <w:bookmarkEnd w:id="1195"/>
    </w:p>
    <w:p w14:paraId="6565039A" w14:textId="419D2C2F" w:rsidR="004D1441" w:rsidRDefault="004D1441" w:rsidP="004D1441">
      <w:pPr>
        <w:pStyle w:val="a4"/>
        <w:keepNext/>
        <w:rPr>
          <w:rtl/>
        </w:rPr>
      </w:pPr>
      <w:bookmarkStart w:id="1196" w:name="ET_speaker_6151_211"/>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196"/>
    </w:p>
    <w:p w14:paraId="1B4A03A2" w14:textId="77777777" w:rsidR="004D1441" w:rsidRDefault="004D1441" w:rsidP="004D1441">
      <w:pPr>
        <w:pStyle w:val="KeepWithNext"/>
        <w:rPr>
          <w:rtl/>
          <w:lang w:eastAsia="he-IL"/>
        </w:rPr>
      </w:pPr>
    </w:p>
    <w:p w14:paraId="57E12AA7" w14:textId="4CFF0CA5" w:rsidR="004D1441" w:rsidRDefault="004D1441" w:rsidP="004D1441">
      <w:pPr>
        <w:rPr>
          <w:rtl/>
          <w:lang w:eastAsia="he-IL"/>
        </w:rPr>
      </w:pPr>
      <w:r>
        <w:rPr>
          <w:rFonts w:hint="cs"/>
          <w:rtl/>
          <w:lang w:eastAsia="he-IL"/>
        </w:rPr>
        <w:t>א</w:t>
      </w:r>
      <w:bookmarkStart w:id="1197" w:name="_ETM_Q1_3579559"/>
      <w:bookmarkStart w:id="1198" w:name="_ETM_Q1_3579585"/>
      <w:bookmarkEnd w:id="1197"/>
      <w:bookmarkEnd w:id="1198"/>
      <w:r>
        <w:rPr>
          <w:rFonts w:hint="cs"/>
          <w:rtl/>
          <w:lang w:eastAsia="he-IL"/>
        </w:rPr>
        <w:t xml:space="preserve">ם כן, אופיר </w:t>
      </w:r>
      <w:bookmarkStart w:id="1199" w:name="_ETM_Q1_3578866"/>
      <w:bookmarkEnd w:id="1199"/>
      <w:r>
        <w:rPr>
          <w:rFonts w:hint="cs"/>
          <w:rtl/>
          <w:lang w:eastAsia="he-IL"/>
        </w:rPr>
        <w:t>צודק ואפשר פשוט להוריד את המילה אחראי.</w:t>
      </w:r>
    </w:p>
    <w:p w14:paraId="12F090A7" w14:textId="77777777" w:rsidR="004D1441" w:rsidRDefault="004D1441" w:rsidP="004D1441">
      <w:pPr>
        <w:rPr>
          <w:rtl/>
          <w:lang w:eastAsia="he-IL"/>
        </w:rPr>
      </w:pPr>
      <w:bookmarkStart w:id="1200" w:name="_ETM_Q1_3584694"/>
      <w:bookmarkStart w:id="1201" w:name="_ETM_Q1_3584730"/>
      <w:bookmarkEnd w:id="1200"/>
      <w:bookmarkEnd w:id="1201"/>
    </w:p>
    <w:p w14:paraId="79A289F9" w14:textId="1FF5C9F6" w:rsidR="004D1441" w:rsidRDefault="004D1441" w:rsidP="004D1441">
      <w:pPr>
        <w:pStyle w:val="af9"/>
        <w:keepNext/>
        <w:rPr>
          <w:rtl/>
          <w:lang w:eastAsia="he-IL"/>
        </w:rPr>
      </w:pPr>
      <w:bookmarkStart w:id="1202" w:name="ET_guest_אביגיל_סון_פלדמן_212"/>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202"/>
    </w:p>
    <w:p w14:paraId="435F068F" w14:textId="77777777" w:rsidR="004D1441" w:rsidRDefault="004D1441" w:rsidP="004D1441">
      <w:pPr>
        <w:pStyle w:val="KeepWithNext"/>
        <w:rPr>
          <w:rtl/>
          <w:lang w:eastAsia="he-IL"/>
        </w:rPr>
      </w:pPr>
    </w:p>
    <w:p w14:paraId="4D2BCE08" w14:textId="687246FD" w:rsidR="004D1441" w:rsidRDefault="004D1441" w:rsidP="004D1441">
      <w:pPr>
        <w:rPr>
          <w:rtl/>
          <w:lang w:eastAsia="he-IL"/>
        </w:rPr>
      </w:pPr>
      <w:r>
        <w:rPr>
          <w:rFonts w:hint="cs"/>
          <w:rtl/>
          <w:lang w:eastAsia="he-IL"/>
        </w:rPr>
        <w:t xml:space="preserve">לא. צריך להגיד שזה הסעיף של (ד) </w:t>
      </w:r>
      <w:bookmarkStart w:id="1203" w:name="_ETM_Q1_3587274"/>
      <w:bookmarkEnd w:id="1203"/>
      <w:r>
        <w:rPr>
          <w:rFonts w:hint="cs"/>
          <w:rtl/>
          <w:lang w:eastAsia="he-IL"/>
        </w:rPr>
        <w:t>כי סעיף (ד)</w:t>
      </w:r>
      <w:r w:rsidR="002C1689">
        <w:rPr>
          <w:rFonts w:hint="cs"/>
          <w:rtl/>
          <w:lang w:eastAsia="he-IL"/>
        </w:rPr>
        <w:t xml:space="preserve"> </w:t>
      </w:r>
      <w:r>
        <w:rPr>
          <w:rFonts w:hint="cs"/>
          <w:rtl/>
          <w:lang w:eastAsia="he-IL"/>
        </w:rPr>
        <w:t xml:space="preserve">כולל את זה ואז בית משפט, אם בגזר הדין הוא ציין את </w:t>
      </w:r>
      <w:bookmarkStart w:id="1204" w:name="_ETM_Q1_3591821"/>
      <w:bookmarkEnd w:id="1204"/>
      <w:r>
        <w:rPr>
          <w:rFonts w:hint="cs"/>
          <w:rtl/>
          <w:lang w:eastAsia="he-IL"/>
        </w:rPr>
        <w:t>סעיף קטן (ד), אנחנו יודעים שזה אחראי.</w:t>
      </w:r>
    </w:p>
    <w:p w14:paraId="6984DB7B" w14:textId="77777777" w:rsidR="004D1441" w:rsidRDefault="004D1441" w:rsidP="004D1441">
      <w:pPr>
        <w:rPr>
          <w:rtl/>
          <w:lang w:eastAsia="he-IL"/>
        </w:rPr>
      </w:pPr>
      <w:bookmarkStart w:id="1205" w:name="_ETM_Q1_3594436"/>
      <w:bookmarkStart w:id="1206" w:name="_ETM_Q1_3594474"/>
      <w:bookmarkEnd w:id="1205"/>
      <w:bookmarkEnd w:id="1206"/>
    </w:p>
    <w:p w14:paraId="71465DA8" w14:textId="5F71B1EA" w:rsidR="004D1441" w:rsidRDefault="004D1441" w:rsidP="004D1441">
      <w:pPr>
        <w:pStyle w:val="af6"/>
        <w:keepNext/>
        <w:rPr>
          <w:rtl/>
        </w:rPr>
      </w:pPr>
      <w:bookmarkStart w:id="1207" w:name="ET_yor_6053_213"/>
      <w:r w:rsidRPr="004D1441">
        <w:rPr>
          <w:rStyle w:val="TagStyle"/>
          <w:rtl/>
        </w:rPr>
        <w:t xml:space="preserve"> &lt;&lt; </w:t>
      </w:r>
      <w:proofErr w:type="spellStart"/>
      <w:r w:rsidRPr="004D1441">
        <w:rPr>
          <w:rStyle w:val="TagStyle"/>
          <w:rtl/>
        </w:rPr>
        <w:t>יור</w:t>
      </w:r>
      <w:proofErr w:type="spellEnd"/>
      <w:r w:rsidRPr="004D1441">
        <w:rPr>
          <w:rStyle w:val="TagStyle"/>
          <w:rtl/>
        </w:rPr>
        <w:t xml:space="preserve"> &gt;&gt; </w:t>
      </w:r>
      <w:r>
        <w:rPr>
          <w:rtl/>
        </w:rPr>
        <w:t>היו"ר יוסף טייב:</w:t>
      </w:r>
      <w:r w:rsidRPr="004D1441">
        <w:rPr>
          <w:rStyle w:val="TagStyle"/>
          <w:rtl/>
        </w:rPr>
        <w:t xml:space="preserve"> &lt;&lt; יור &gt;&gt;</w:t>
      </w:r>
      <w:r w:rsidR="00104BDF">
        <w:rPr>
          <w:rtl/>
        </w:rPr>
        <w:t xml:space="preserve"> </w:t>
      </w:r>
      <w:bookmarkEnd w:id="1207"/>
    </w:p>
    <w:p w14:paraId="4609648C" w14:textId="77777777" w:rsidR="004D1441" w:rsidRDefault="004D1441" w:rsidP="004D1441">
      <w:pPr>
        <w:pStyle w:val="KeepWithNext"/>
        <w:rPr>
          <w:rtl/>
          <w:lang w:eastAsia="he-IL"/>
        </w:rPr>
      </w:pPr>
    </w:p>
    <w:p w14:paraId="02A0B95C" w14:textId="461368C5" w:rsidR="004D1441" w:rsidRDefault="004D1441" w:rsidP="004D1441">
      <w:pPr>
        <w:rPr>
          <w:rtl/>
          <w:lang w:eastAsia="he-IL"/>
        </w:rPr>
      </w:pPr>
      <w:r>
        <w:rPr>
          <w:rFonts w:hint="cs"/>
          <w:rtl/>
          <w:lang w:eastAsia="he-IL"/>
        </w:rPr>
        <w:t xml:space="preserve">כן, אבל אם הוא </w:t>
      </w:r>
      <w:bookmarkStart w:id="1208" w:name="_ETM_Q1_3594166"/>
      <w:bookmarkEnd w:id="1208"/>
      <w:r>
        <w:rPr>
          <w:rFonts w:hint="cs"/>
          <w:rtl/>
          <w:lang w:eastAsia="he-IL"/>
        </w:rPr>
        <w:t>ייתן סעיף אחר ואנחנו לא יודעים שהוא אחראי</w:t>
      </w:r>
      <w:bookmarkStart w:id="1209" w:name="_ETM_Q1_3595314"/>
      <w:bookmarkEnd w:id="1209"/>
      <w:r>
        <w:rPr>
          <w:rFonts w:hint="cs"/>
          <w:rtl/>
          <w:lang w:eastAsia="he-IL"/>
        </w:rPr>
        <w:t>?</w:t>
      </w:r>
    </w:p>
    <w:p w14:paraId="3CC4FAB1" w14:textId="77777777" w:rsidR="004D4D8F" w:rsidRDefault="004D4D8F" w:rsidP="004D1441">
      <w:pPr>
        <w:rPr>
          <w:rtl/>
          <w:lang w:eastAsia="he-IL"/>
        </w:rPr>
      </w:pPr>
    </w:p>
    <w:p w14:paraId="0451A7BD" w14:textId="77777777" w:rsidR="004D1441" w:rsidRDefault="004D1441" w:rsidP="004D1441">
      <w:pPr>
        <w:rPr>
          <w:rStyle w:val="TagStyle"/>
          <w:rFonts w:ascii="David" w:hAnsi="David"/>
          <w:u w:val="single"/>
          <w:rtl/>
          <w:lang w:eastAsia="he-IL"/>
        </w:rPr>
      </w:pPr>
    </w:p>
    <w:p w14:paraId="577AA3E9" w14:textId="3D1DB975" w:rsidR="004D1441" w:rsidRDefault="004D1441" w:rsidP="004D1441">
      <w:pPr>
        <w:pStyle w:val="a4"/>
        <w:keepNext/>
        <w:rPr>
          <w:rtl/>
        </w:rPr>
      </w:pPr>
      <w:bookmarkStart w:id="1210" w:name="ET_speaker_6151_215"/>
      <w:r w:rsidRPr="004D1441">
        <w:rPr>
          <w:rStyle w:val="TagStyle"/>
          <w:rtl/>
        </w:rPr>
        <w:t xml:space="preserve"> &lt;&lt; דובר &gt;&gt; </w:t>
      </w:r>
      <w:r>
        <w:rPr>
          <w:rtl/>
        </w:rPr>
        <w:t>רון כץ (יש עתיד):</w:t>
      </w:r>
      <w:r w:rsidRPr="004D1441">
        <w:rPr>
          <w:rStyle w:val="TagStyle"/>
          <w:rtl/>
        </w:rPr>
        <w:t xml:space="preserve"> &lt;&lt; דובר &gt;&gt;</w:t>
      </w:r>
      <w:r w:rsidR="00104BDF">
        <w:rPr>
          <w:rtl/>
        </w:rPr>
        <w:t xml:space="preserve"> </w:t>
      </w:r>
      <w:bookmarkEnd w:id="1210"/>
    </w:p>
    <w:p w14:paraId="1DA9E59A" w14:textId="77777777" w:rsidR="004D1441" w:rsidRDefault="004D1441" w:rsidP="004D1441">
      <w:pPr>
        <w:pStyle w:val="KeepWithNext"/>
        <w:rPr>
          <w:rtl/>
          <w:lang w:eastAsia="he-IL"/>
        </w:rPr>
      </w:pPr>
    </w:p>
    <w:p w14:paraId="209D14E4" w14:textId="4EB647AA" w:rsidR="004D1441" w:rsidRDefault="004D1441" w:rsidP="004D1441">
      <w:pPr>
        <w:rPr>
          <w:rtl/>
          <w:lang w:eastAsia="he-IL"/>
        </w:rPr>
      </w:pPr>
      <w:r>
        <w:rPr>
          <w:rFonts w:hint="cs"/>
          <w:rtl/>
          <w:lang w:eastAsia="he-IL"/>
        </w:rPr>
        <w:t>מה זה סעיף קטן (ד)?</w:t>
      </w:r>
    </w:p>
    <w:p w14:paraId="1F120405" w14:textId="77777777" w:rsidR="004D1441" w:rsidRDefault="004D1441" w:rsidP="004D1441">
      <w:pPr>
        <w:rPr>
          <w:rtl/>
          <w:lang w:eastAsia="he-IL"/>
        </w:rPr>
      </w:pPr>
    </w:p>
    <w:p w14:paraId="1BE99CA3" w14:textId="29BFA70A" w:rsidR="004D1441" w:rsidRDefault="004D1441" w:rsidP="004D1441">
      <w:pPr>
        <w:pStyle w:val="af9"/>
        <w:keepNext/>
        <w:rPr>
          <w:rtl/>
          <w:lang w:eastAsia="he-IL"/>
        </w:rPr>
      </w:pPr>
      <w:bookmarkStart w:id="1211" w:name="ET_guest_אביגיל_סון_פלדמן_216"/>
      <w:r w:rsidRPr="004D144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D1441">
        <w:rPr>
          <w:rStyle w:val="TagStyle"/>
          <w:rtl/>
        </w:rPr>
        <w:t xml:space="preserve"> &lt;&lt; אורח &gt;&gt;</w:t>
      </w:r>
      <w:r w:rsidR="00104BDF">
        <w:rPr>
          <w:rtl/>
          <w:lang w:eastAsia="he-IL"/>
        </w:rPr>
        <w:t xml:space="preserve"> </w:t>
      </w:r>
      <w:bookmarkEnd w:id="1211"/>
    </w:p>
    <w:p w14:paraId="759B97DE" w14:textId="77777777" w:rsidR="004D1441" w:rsidRDefault="004D1441" w:rsidP="004D1441">
      <w:pPr>
        <w:pStyle w:val="KeepWithNext"/>
        <w:rPr>
          <w:rtl/>
          <w:lang w:eastAsia="he-IL"/>
        </w:rPr>
      </w:pPr>
    </w:p>
    <w:p w14:paraId="4A24A26A" w14:textId="2E48CFBB" w:rsidR="004D1441" w:rsidRDefault="004D1441" w:rsidP="004D1441">
      <w:pPr>
        <w:rPr>
          <w:rtl/>
          <w:lang w:eastAsia="he-IL"/>
        </w:rPr>
      </w:pPr>
      <w:r>
        <w:rPr>
          <w:rFonts w:hint="cs"/>
          <w:rtl/>
          <w:lang w:eastAsia="he-IL"/>
        </w:rPr>
        <w:t xml:space="preserve">סעיף קטן (ד) זה </w:t>
      </w:r>
      <w:r w:rsidR="00233B38">
        <w:rPr>
          <w:rFonts w:hint="cs"/>
          <w:rtl/>
          <w:lang w:eastAsia="he-IL"/>
        </w:rPr>
        <w:t>379.</w:t>
      </w:r>
    </w:p>
    <w:p w14:paraId="07074D37" w14:textId="77777777" w:rsidR="00233B38" w:rsidRDefault="00233B38" w:rsidP="004D1441">
      <w:pPr>
        <w:rPr>
          <w:rtl/>
          <w:lang w:eastAsia="he-IL"/>
        </w:rPr>
      </w:pPr>
    </w:p>
    <w:p w14:paraId="6BD7935A" w14:textId="13B9093B" w:rsidR="00233B38" w:rsidRDefault="00233B38" w:rsidP="00233B38">
      <w:pPr>
        <w:pStyle w:val="af9"/>
        <w:keepNext/>
        <w:rPr>
          <w:rtl/>
          <w:lang w:eastAsia="he-IL"/>
        </w:rPr>
      </w:pPr>
      <w:bookmarkStart w:id="1212" w:name="ET_guest_אושרה_פטל_רוזנברג_217"/>
      <w:r w:rsidRPr="00233B38">
        <w:rPr>
          <w:rStyle w:val="TagStyle"/>
          <w:rtl/>
        </w:rPr>
        <w:t xml:space="preserve"> &lt;&lt; אורח &gt;&gt; </w:t>
      </w:r>
      <w:r>
        <w:rPr>
          <w:rtl/>
          <w:lang w:eastAsia="he-IL"/>
        </w:rPr>
        <w:t>אושרה פטל רוזנברג:</w:t>
      </w:r>
      <w:r w:rsidRPr="00233B38">
        <w:rPr>
          <w:rStyle w:val="TagStyle"/>
          <w:rtl/>
        </w:rPr>
        <w:t xml:space="preserve"> &lt;&lt; אורח &gt;&gt;</w:t>
      </w:r>
      <w:r w:rsidR="00104BDF">
        <w:rPr>
          <w:rtl/>
          <w:lang w:eastAsia="he-IL"/>
        </w:rPr>
        <w:t xml:space="preserve"> </w:t>
      </w:r>
      <w:bookmarkEnd w:id="1212"/>
    </w:p>
    <w:p w14:paraId="592697C1" w14:textId="77777777" w:rsidR="00233B38" w:rsidRDefault="00233B38" w:rsidP="00233B38">
      <w:pPr>
        <w:pStyle w:val="KeepWithNext"/>
        <w:rPr>
          <w:rtl/>
          <w:lang w:eastAsia="he-IL"/>
        </w:rPr>
      </w:pPr>
    </w:p>
    <w:p w14:paraId="2F338DCA" w14:textId="1EAD64BF" w:rsidR="00233B38" w:rsidRDefault="00233B38" w:rsidP="00233B38">
      <w:pPr>
        <w:rPr>
          <w:rtl/>
          <w:lang w:eastAsia="he-IL"/>
        </w:rPr>
      </w:pPr>
      <w:r>
        <w:rPr>
          <w:rFonts w:hint="cs"/>
          <w:rtl/>
          <w:lang w:eastAsia="he-IL"/>
        </w:rPr>
        <w:t xml:space="preserve">382(ד), "העובר עבירה לפי סעיף 379 - שזאת תקיפה </w:t>
      </w:r>
      <w:bookmarkStart w:id="1213" w:name="_ETM_Q1_3605489"/>
      <w:bookmarkEnd w:id="1213"/>
      <w:r>
        <w:rPr>
          <w:rFonts w:hint="cs"/>
          <w:rtl/>
          <w:lang w:eastAsia="he-IL"/>
        </w:rPr>
        <w:t>סתם -</w:t>
      </w:r>
      <w:r w:rsidR="002C1689">
        <w:rPr>
          <w:rFonts w:hint="cs"/>
          <w:rtl/>
          <w:lang w:eastAsia="he-IL"/>
        </w:rPr>
        <w:t xml:space="preserve"> </w:t>
      </w:r>
      <w:r>
        <w:rPr>
          <w:rFonts w:hint="cs"/>
          <w:rtl/>
          <w:lang w:eastAsia="he-IL"/>
        </w:rPr>
        <w:t xml:space="preserve">כלפי קטין או חסר ישע שעליו עובר העבירה אחראי כהגדרת אחראי על קטין וכולי, דינו כפל העונש הקבוע בעבירה". זה התיקון החדש מלפני כמעט שנה. </w:t>
      </w:r>
      <w:bookmarkStart w:id="1214" w:name="_ETM_Q1_3617375"/>
      <w:bookmarkEnd w:id="1214"/>
    </w:p>
    <w:p w14:paraId="1CC899C2" w14:textId="77777777" w:rsidR="00233B38" w:rsidRDefault="00233B38" w:rsidP="00233B38">
      <w:pPr>
        <w:rPr>
          <w:rtl/>
          <w:lang w:eastAsia="he-IL"/>
        </w:rPr>
      </w:pPr>
    </w:p>
    <w:p w14:paraId="07BA812D" w14:textId="4789C774" w:rsidR="00233B38" w:rsidRDefault="00233B38" w:rsidP="00233B38">
      <w:pPr>
        <w:pStyle w:val="af9"/>
        <w:keepNext/>
        <w:rPr>
          <w:rtl/>
          <w:lang w:eastAsia="he-IL"/>
        </w:rPr>
      </w:pPr>
      <w:bookmarkStart w:id="1215" w:name="ET_guest_אביגיל_סון_פלדמן_218"/>
      <w:r w:rsidRPr="00233B3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33B38">
        <w:rPr>
          <w:rStyle w:val="TagStyle"/>
          <w:rtl/>
        </w:rPr>
        <w:t xml:space="preserve"> &lt;&lt; אורח &gt;&gt;</w:t>
      </w:r>
      <w:r w:rsidR="00104BDF">
        <w:rPr>
          <w:rtl/>
          <w:lang w:eastAsia="he-IL"/>
        </w:rPr>
        <w:t xml:space="preserve"> </w:t>
      </w:r>
      <w:bookmarkEnd w:id="1215"/>
    </w:p>
    <w:p w14:paraId="072F53F3" w14:textId="77777777" w:rsidR="00233B38" w:rsidRDefault="00233B38" w:rsidP="00233B38">
      <w:pPr>
        <w:pStyle w:val="KeepWithNext"/>
        <w:rPr>
          <w:rtl/>
          <w:lang w:eastAsia="he-IL"/>
        </w:rPr>
      </w:pPr>
    </w:p>
    <w:p w14:paraId="6F6453CB" w14:textId="2AEEC1F9" w:rsidR="00233B38" w:rsidRDefault="00233B38" w:rsidP="00233B38">
      <w:pPr>
        <w:rPr>
          <w:rtl/>
          <w:lang w:eastAsia="he-IL"/>
        </w:rPr>
      </w:pPr>
      <w:r>
        <w:rPr>
          <w:rFonts w:hint="cs"/>
          <w:rtl/>
          <w:lang w:eastAsia="he-IL"/>
        </w:rPr>
        <w:t>כן, אבל הסעיף הזה מפרט את הנסיבות הנדרשות</w:t>
      </w:r>
      <w:bookmarkStart w:id="1216" w:name="_ETM_Q1_3624167"/>
      <w:bookmarkEnd w:id="1216"/>
      <w:r>
        <w:rPr>
          <w:rFonts w:hint="cs"/>
          <w:rtl/>
          <w:lang w:eastAsia="he-IL"/>
        </w:rPr>
        <w:t>.</w:t>
      </w:r>
    </w:p>
    <w:p w14:paraId="053E22A2" w14:textId="77777777" w:rsidR="00233B38" w:rsidRDefault="00233B38" w:rsidP="00233B38">
      <w:pPr>
        <w:rPr>
          <w:rtl/>
          <w:lang w:eastAsia="he-IL"/>
        </w:rPr>
      </w:pPr>
    </w:p>
    <w:p w14:paraId="4E75D879" w14:textId="18159B40" w:rsidR="00233B38" w:rsidRDefault="00233B38" w:rsidP="00233B38">
      <w:pPr>
        <w:pStyle w:val="a4"/>
        <w:keepNext/>
        <w:rPr>
          <w:rtl/>
        </w:rPr>
      </w:pPr>
      <w:bookmarkStart w:id="1217" w:name="ET_speaker_5696_219"/>
      <w:r w:rsidRPr="00233B3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33B38">
        <w:rPr>
          <w:rStyle w:val="TagStyle"/>
          <w:rtl/>
        </w:rPr>
        <w:t xml:space="preserve"> &lt;&lt; דובר &gt;&gt;</w:t>
      </w:r>
      <w:r w:rsidR="00104BDF">
        <w:rPr>
          <w:rtl/>
        </w:rPr>
        <w:t xml:space="preserve"> </w:t>
      </w:r>
      <w:bookmarkEnd w:id="1217"/>
    </w:p>
    <w:p w14:paraId="7A5705D2" w14:textId="77777777" w:rsidR="00233B38" w:rsidRDefault="00233B38" w:rsidP="00233B38">
      <w:pPr>
        <w:pStyle w:val="KeepWithNext"/>
        <w:rPr>
          <w:rtl/>
          <w:lang w:eastAsia="he-IL"/>
        </w:rPr>
      </w:pPr>
    </w:p>
    <w:p w14:paraId="6F470D8C" w14:textId="6C770101" w:rsidR="00233B38" w:rsidRDefault="00233B38" w:rsidP="00233B38">
      <w:pPr>
        <w:rPr>
          <w:rtl/>
          <w:lang w:eastAsia="he-IL"/>
        </w:rPr>
      </w:pPr>
      <w:r>
        <w:rPr>
          <w:rFonts w:hint="cs"/>
          <w:rtl/>
          <w:lang w:eastAsia="he-IL"/>
        </w:rPr>
        <w:t>זה בדיוק העניין. זה עדיין נשאר תלוי בנסיבות של המקרה</w:t>
      </w:r>
      <w:bookmarkStart w:id="1218" w:name="_ETM_Q1_3629954"/>
      <w:bookmarkEnd w:id="1218"/>
      <w:r>
        <w:rPr>
          <w:rFonts w:hint="cs"/>
          <w:rtl/>
          <w:lang w:eastAsia="he-IL"/>
        </w:rPr>
        <w:t xml:space="preserve"> גם אם זה לאחראי. </w:t>
      </w:r>
    </w:p>
    <w:p w14:paraId="4049AB4D" w14:textId="77777777" w:rsidR="00233B38" w:rsidRDefault="00233B38" w:rsidP="00233B38">
      <w:pPr>
        <w:rPr>
          <w:rtl/>
          <w:lang w:eastAsia="he-IL"/>
        </w:rPr>
      </w:pPr>
      <w:bookmarkStart w:id="1219" w:name="_ETM_Q1_3634430"/>
      <w:bookmarkStart w:id="1220" w:name="_ETM_Q1_3634465"/>
      <w:bookmarkEnd w:id="1219"/>
      <w:bookmarkEnd w:id="1220"/>
    </w:p>
    <w:p w14:paraId="026BC746" w14:textId="28A5EA99" w:rsidR="00233B38" w:rsidRDefault="00233B38" w:rsidP="00233B38">
      <w:pPr>
        <w:pStyle w:val="af9"/>
        <w:keepNext/>
        <w:rPr>
          <w:rtl/>
          <w:lang w:eastAsia="he-IL"/>
        </w:rPr>
      </w:pPr>
      <w:bookmarkStart w:id="1221" w:name="ET_guest_אביגיל_סון_פלדמן_220"/>
      <w:r w:rsidRPr="00233B3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33B38">
        <w:rPr>
          <w:rStyle w:val="TagStyle"/>
          <w:rtl/>
        </w:rPr>
        <w:t xml:space="preserve"> &lt;&lt; אורח &gt;&gt;</w:t>
      </w:r>
      <w:r w:rsidR="00104BDF">
        <w:rPr>
          <w:rtl/>
          <w:lang w:eastAsia="he-IL"/>
        </w:rPr>
        <w:t xml:space="preserve"> </w:t>
      </w:r>
      <w:bookmarkEnd w:id="1221"/>
    </w:p>
    <w:p w14:paraId="27379694" w14:textId="77777777" w:rsidR="00233B38" w:rsidRDefault="00233B38" w:rsidP="00233B38">
      <w:pPr>
        <w:pStyle w:val="KeepWithNext"/>
        <w:rPr>
          <w:rtl/>
          <w:lang w:eastAsia="he-IL"/>
        </w:rPr>
      </w:pPr>
    </w:p>
    <w:p w14:paraId="64507FE3" w14:textId="3186BC34" w:rsidR="00233B38" w:rsidRDefault="00233B38" w:rsidP="00233B38">
      <w:pPr>
        <w:rPr>
          <w:rtl/>
          <w:lang w:eastAsia="he-IL"/>
        </w:rPr>
      </w:pPr>
      <w:r>
        <w:rPr>
          <w:rFonts w:hint="cs"/>
          <w:rtl/>
          <w:lang w:eastAsia="he-IL"/>
        </w:rPr>
        <w:t>זה בסדר, זה מה שרצינו. רצינו שהעבירה נעברה על ידי אחראי.</w:t>
      </w:r>
    </w:p>
    <w:p w14:paraId="58BE088D" w14:textId="77777777" w:rsidR="00233B38" w:rsidRDefault="00233B38" w:rsidP="00233B38">
      <w:pPr>
        <w:rPr>
          <w:rtl/>
          <w:lang w:eastAsia="he-IL"/>
        </w:rPr>
      </w:pPr>
      <w:bookmarkStart w:id="1222" w:name="_ETM_Q1_3641674"/>
      <w:bookmarkStart w:id="1223" w:name="_ETM_Q1_3641708"/>
      <w:bookmarkEnd w:id="1222"/>
      <w:bookmarkEnd w:id="1223"/>
    </w:p>
    <w:p w14:paraId="2D125B7F" w14:textId="1E2457DD" w:rsidR="00233B38" w:rsidRDefault="00233B38" w:rsidP="00233B38">
      <w:pPr>
        <w:pStyle w:val="af9"/>
        <w:keepNext/>
        <w:rPr>
          <w:rtl/>
          <w:lang w:eastAsia="he-IL"/>
        </w:rPr>
      </w:pPr>
      <w:bookmarkStart w:id="1224" w:name="ET_guest_אושרה_פטל_רוזנברג_221"/>
      <w:r w:rsidRPr="00233B38">
        <w:rPr>
          <w:rStyle w:val="TagStyle"/>
          <w:rtl/>
        </w:rPr>
        <w:t xml:space="preserve"> &lt;&lt; אורח &gt;&gt; </w:t>
      </w:r>
      <w:r>
        <w:rPr>
          <w:rtl/>
          <w:lang w:eastAsia="he-IL"/>
        </w:rPr>
        <w:t>אושרה פטל רוזנברג:</w:t>
      </w:r>
      <w:r w:rsidRPr="00233B38">
        <w:rPr>
          <w:rStyle w:val="TagStyle"/>
          <w:rtl/>
        </w:rPr>
        <w:t xml:space="preserve"> &lt;&lt; אורח &gt;&gt;</w:t>
      </w:r>
      <w:r w:rsidR="00104BDF">
        <w:rPr>
          <w:rtl/>
          <w:lang w:eastAsia="he-IL"/>
        </w:rPr>
        <w:t xml:space="preserve"> </w:t>
      </w:r>
      <w:bookmarkEnd w:id="1224"/>
    </w:p>
    <w:p w14:paraId="5035C2C2" w14:textId="77777777" w:rsidR="00233B38" w:rsidRDefault="00233B38" w:rsidP="00233B38">
      <w:pPr>
        <w:pStyle w:val="KeepWithNext"/>
        <w:rPr>
          <w:rtl/>
          <w:lang w:eastAsia="he-IL"/>
        </w:rPr>
      </w:pPr>
    </w:p>
    <w:p w14:paraId="797595AE" w14:textId="62B975CD" w:rsidR="00233B38" w:rsidRDefault="00233B38" w:rsidP="00233B38">
      <w:pPr>
        <w:rPr>
          <w:rtl/>
          <w:lang w:eastAsia="he-IL"/>
        </w:rPr>
      </w:pPr>
      <w:r>
        <w:rPr>
          <w:rFonts w:hint="cs"/>
          <w:rtl/>
          <w:lang w:eastAsia="he-IL"/>
        </w:rPr>
        <w:t>זה מאפשר גם</w:t>
      </w:r>
      <w:r w:rsidR="002C1689">
        <w:rPr>
          <w:rFonts w:hint="cs"/>
          <w:rtl/>
          <w:lang w:eastAsia="he-IL"/>
        </w:rPr>
        <w:t xml:space="preserve"> </w:t>
      </w:r>
      <w:r>
        <w:rPr>
          <w:rFonts w:hint="cs"/>
          <w:rtl/>
          <w:lang w:eastAsia="he-IL"/>
        </w:rPr>
        <w:t xml:space="preserve">ברמת אלימות לכאורה נמוכה יותר של תקיפה </w:t>
      </w:r>
      <w:bookmarkStart w:id="1225" w:name="_ETM_Q1_3654379"/>
      <w:bookmarkEnd w:id="1225"/>
      <w:r>
        <w:rPr>
          <w:rFonts w:hint="cs"/>
          <w:rtl/>
          <w:lang w:eastAsia="he-IL"/>
        </w:rPr>
        <w:t>סתם לכלול את הרכיב של אחראי. התיקון הזה לא היה קיים. הוא חוקק לפני כשנה. זה מאפשר את ה</w:t>
      </w:r>
      <w:bookmarkStart w:id="1226" w:name="_ETM_Q1_3661433"/>
      <w:bookmarkEnd w:id="1226"/>
      <w:r>
        <w:rPr>
          <w:rFonts w:hint="cs"/>
          <w:rtl/>
          <w:lang w:eastAsia="he-IL"/>
        </w:rPr>
        <w:t>דבר הזה.</w:t>
      </w:r>
    </w:p>
    <w:p w14:paraId="727D33D9" w14:textId="77777777" w:rsidR="00233B38" w:rsidRDefault="00233B38" w:rsidP="00233B38">
      <w:pPr>
        <w:rPr>
          <w:rtl/>
          <w:lang w:eastAsia="he-IL"/>
        </w:rPr>
      </w:pPr>
      <w:bookmarkStart w:id="1227" w:name="_ETM_Q1_3664034"/>
      <w:bookmarkStart w:id="1228" w:name="_ETM_Q1_3664067"/>
      <w:bookmarkEnd w:id="1227"/>
      <w:bookmarkEnd w:id="1228"/>
    </w:p>
    <w:p w14:paraId="1D7199C6" w14:textId="25089061" w:rsidR="00233B38" w:rsidRDefault="00233B38" w:rsidP="00233B38">
      <w:pPr>
        <w:pStyle w:val="a4"/>
        <w:keepNext/>
        <w:rPr>
          <w:rtl/>
        </w:rPr>
      </w:pPr>
      <w:bookmarkStart w:id="1229" w:name="ET_speaker_5786_223"/>
      <w:r w:rsidRPr="00233B38">
        <w:rPr>
          <w:rStyle w:val="TagStyle"/>
          <w:rtl/>
        </w:rPr>
        <w:t xml:space="preserve"> &lt;&lt; דובר &gt;&gt; </w:t>
      </w:r>
      <w:r>
        <w:rPr>
          <w:rtl/>
        </w:rPr>
        <w:t>אופיר כץ (הליכוד):</w:t>
      </w:r>
      <w:r w:rsidRPr="00233B38">
        <w:rPr>
          <w:rStyle w:val="TagStyle"/>
          <w:rtl/>
        </w:rPr>
        <w:t xml:space="preserve"> &lt;&lt; דובר &gt;&gt;</w:t>
      </w:r>
      <w:r w:rsidR="00104BDF">
        <w:rPr>
          <w:rtl/>
        </w:rPr>
        <w:t xml:space="preserve"> </w:t>
      </w:r>
      <w:bookmarkEnd w:id="1229"/>
    </w:p>
    <w:p w14:paraId="6BC03AD7" w14:textId="77777777" w:rsidR="00233B38" w:rsidRDefault="00233B38" w:rsidP="00233B38">
      <w:pPr>
        <w:pStyle w:val="KeepWithNext"/>
        <w:rPr>
          <w:rtl/>
          <w:lang w:eastAsia="he-IL"/>
        </w:rPr>
      </w:pPr>
    </w:p>
    <w:p w14:paraId="054F0903" w14:textId="6B31C4F1" w:rsidR="00233B38" w:rsidRDefault="00233B38" w:rsidP="00233B38">
      <w:pPr>
        <w:rPr>
          <w:rtl/>
          <w:lang w:eastAsia="he-IL"/>
        </w:rPr>
      </w:pPr>
      <w:r>
        <w:rPr>
          <w:rFonts w:hint="cs"/>
          <w:rtl/>
          <w:lang w:eastAsia="he-IL"/>
        </w:rPr>
        <w:t>את יודעת להגיד לי כמה השתמשו בסעיף הזה?</w:t>
      </w:r>
    </w:p>
    <w:p w14:paraId="1BC48715" w14:textId="77777777" w:rsidR="007B54D6" w:rsidRDefault="007B54D6" w:rsidP="00233B38">
      <w:pPr>
        <w:rPr>
          <w:rtl/>
          <w:lang w:eastAsia="he-IL"/>
        </w:rPr>
      </w:pPr>
      <w:bookmarkStart w:id="1230" w:name="_ETM_Q1_3664058"/>
      <w:bookmarkEnd w:id="1230"/>
    </w:p>
    <w:p w14:paraId="6BCD45C4" w14:textId="5EB32398" w:rsidR="007B54D6" w:rsidRDefault="007B54D6" w:rsidP="007B54D6">
      <w:pPr>
        <w:pStyle w:val="af9"/>
        <w:keepNext/>
        <w:rPr>
          <w:rtl/>
          <w:lang w:eastAsia="he-IL"/>
        </w:rPr>
      </w:pPr>
      <w:bookmarkStart w:id="1231" w:name="ET_guest_אושרה_פטל_רוזנברג_224"/>
      <w:r w:rsidRPr="007B54D6">
        <w:rPr>
          <w:rStyle w:val="TagStyle"/>
          <w:rtl/>
        </w:rPr>
        <w:t xml:space="preserve"> &lt;&lt; אורח &gt;&gt; </w:t>
      </w:r>
      <w:r>
        <w:rPr>
          <w:rtl/>
          <w:lang w:eastAsia="he-IL"/>
        </w:rPr>
        <w:t>אושרה פטל רוזנברג:</w:t>
      </w:r>
      <w:r w:rsidRPr="007B54D6">
        <w:rPr>
          <w:rStyle w:val="TagStyle"/>
          <w:rtl/>
        </w:rPr>
        <w:t xml:space="preserve"> &lt;&lt; אורח &gt;&gt;</w:t>
      </w:r>
      <w:r w:rsidR="00104BDF">
        <w:rPr>
          <w:rtl/>
          <w:lang w:eastAsia="he-IL"/>
        </w:rPr>
        <w:t xml:space="preserve"> </w:t>
      </w:r>
      <w:bookmarkEnd w:id="1231"/>
    </w:p>
    <w:p w14:paraId="7839CE7C" w14:textId="77777777" w:rsidR="007B54D6" w:rsidRDefault="007B54D6" w:rsidP="007B54D6">
      <w:pPr>
        <w:pStyle w:val="KeepWithNext"/>
        <w:rPr>
          <w:rtl/>
          <w:lang w:eastAsia="he-IL"/>
        </w:rPr>
      </w:pPr>
    </w:p>
    <w:p w14:paraId="6624DB89" w14:textId="4B59D927" w:rsidR="007B54D6" w:rsidRDefault="007B54D6" w:rsidP="007B54D6">
      <w:pPr>
        <w:rPr>
          <w:rtl/>
          <w:lang w:eastAsia="he-IL"/>
        </w:rPr>
      </w:pPr>
      <w:bookmarkStart w:id="1232" w:name="_ETM_Q1_3664439"/>
      <w:bookmarkStart w:id="1233" w:name="_ETM_Q1_3664476"/>
      <w:bookmarkEnd w:id="1232"/>
      <w:bookmarkEnd w:id="1233"/>
      <w:r>
        <w:rPr>
          <w:rFonts w:hint="cs"/>
          <w:rtl/>
          <w:lang w:eastAsia="he-IL"/>
        </w:rPr>
        <w:t>הבוקר דיברתי עם פרקליטות מחוז מרכז, עם מי שמרכזת את התחום,</w:t>
      </w:r>
      <w:r w:rsidR="002C1689">
        <w:rPr>
          <w:rFonts w:hint="cs"/>
          <w:rtl/>
          <w:lang w:eastAsia="he-IL"/>
        </w:rPr>
        <w:t xml:space="preserve"> </w:t>
      </w:r>
      <w:r>
        <w:rPr>
          <w:rFonts w:hint="cs"/>
          <w:rtl/>
          <w:lang w:eastAsia="he-IL"/>
        </w:rPr>
        <w:t xml:space="preserve">ונאמר לי שהיום אחרי התיקון </w:t>
      </w:r>
      <w:bookmarkStart w:id="1234" w:name="_ETM_Q1_3669153"/>
      <w:bookmarkEnd w:id="1234"/>
      <w:r>
        <w:rPr>
          <w:rFonts w:hint="cs"/>
          <w:rtl/>
          <w:lang w:eastAsia="he-IL"/>
        </w:rPr>
        <w:t xml:space="preserve">הם מגישים לפי הסעיף הזה. </w:t>
      </w:r>
    </w:p>
    <w:p w14:paraId="04BFF422" w14:textId="77777777" w:rsidR="007B54D6" w:rsidRDefault="007B54D6" w:rsidP="007B54D6">
      <w:pPr>
        <w:rPr>
          <w:rtl/>
          <w:lang w:eastAsia="he-IL"/>
        </w:rPr>
      </w:pPr>
    </w:p>
    <w:p w14:paraId="21538D4B" w14:textId="77777777" w:rsidR="007B54D6" w:rsidRDefault="007B54D6" w:rsidP="007B54D6">
      <w:pPr>
        <w:rPr>
          <w:rStyle w:val="TagStyle"/>
          <w:rFonts w:ascii="David" w:hAnsi="David"/>
          <w:u w:val="single"/>
          <w:rtl/>
          <w:lang w:eastAsia="he-IL"/>
        </w:rPr>
      </w:pPr>
    </w:p>
    <w:p w14:paraId="0DF986B3" w14:textId="238792C8" w:rsidR="007B54D6" w:rsidRDefault="007B54D6" w:rsidP="007B54D6">
      <w:pPr>
        <w:pStyle w:val="a4"/>
        <w:keepNext/>
        <w:rPr>
          <w:rtl/>
        </w:rPr>
      </w:pPr>
      <w:bookmarkStart w:id="1235" w:name="ET_speaker_6151_227"/>
      <w:r w:rsidRPr="007B54D6">
        <w:rPr>
          <w:rStyle w:val="TagStyle"/>
          <w:rtl/>
        </w:rPr>
        <w:t xml:space="preserve"> &lt;&lt; דובר &gt;&gt; </w:t>
      </w:r>
      <w:r>
        <w:rPr>
          <w:rtl/>
        </w:rPr>
        <w:t>רון כץ (יש עתיד):</w:t>
      </w:r>
      <w:r w:rsidRPr="007B54D6">
        <w:rPr>
          <w:rStyle w:val="TagStyle"/>
          <w:rtl/>
        </w:rPr>
        <w:t xml:space="preserve"> &lt;&lt; דובר &gt;&gt;</w:t>
      </w:r>
      <w:r w:rsidR="00104BDF">
        <w:rPr>
          <w:rtl/>
        </w:rPr>
        <w:t xml:space="preserve"> </w:t>
      </w:r>
      <w:bookmarkEnd w:id="1235"/>
    </w:p>
    <w:p w14:paraId="393F6935" w14:textId="77777777" w:rsidR="007B54D6" w:rsidRDefault="007B54D6" w:rsidP="007B54D6">
      <w:pPr>
        <w:pStyle w:val="KeepWithNext"/>
        <w:rPr>
          <w:rtl/>
          <w:lang w:eastAsia="he-IL"/>
        </w:rPr>
      </w:pPr>
    </w:p>
    <w:p w14:paraId="2B0E8498" w14:textId="0AEE0C24" w:rsidR="007B54D6" w:rsidRDefault="007B54D6" w:rsidP="007B54D6">
      <w:pPr>
        <w:rPr>
          <w:rtl/>
          <w:lang w:eastAsia="he-IL"/>
        </w:rPr>
      </w:pPr>
      <w:r>
        <w:rPr>
          <w:rFonts w:hint="cs"/>
          <w:rtl/>
          <w:lang w:eastAsia="he-IL"/>
        </w:rPr>
        <w:t>לא, לא מגישים. כמה פסקי דין? זה שמגישים ואז משנים את הסעיף ומגיעים להסדר, לא.</w:t>
      </w:r>
    </w:p>
    <w:p w14:paraId="4D76FDD1" w14:textId="77777777" w:rsidR="007B54D6" w:rsidRDefault="007B54D6" w:rsidP="007B54D6">
      <w:pPr>
        <w:rPr>
          <w:rtl/>
          <w:lang w:eastAsia="he-IL"/>
        </w:rPr>
      </w:pPr>
      <w:bookmarkStart w:id="1236" w:name="_ETM_Q1_3672205"/>
      <w:bookmarkStart w:id="1237" w:name="_ETM_Q1_3672244"/>
      <w:bookmarkEnd w:id="1236"/>
      <w:bookmarkEnd w:id="1237"/>
    </w:p>
    <w:p w14:paraId="75AB21EF" w14:textId="1B514E8C" w:rsidR="007B54D6" w:rsidRDefault="007B54D6" w:rsidP="007B54D6">
      <w:pPr>
        <w:pStyle w:val="a4"/>
        <w:keepNext/>
        <w:rPr>
          <w:rtl/>
        </w:rPr>
      </w:pPr>
      <w:bookmarkStart w:id="1238" w:name="ET_speaker_תמי_סלע_226"/>
      <w:r w:rsidRPr="007B54D6">
        <w:rPr>
          <w:rStyle w:val="TagStyle"/>
          <w:rtl/>
        </w:rPr>
        <w:t xml:space="preserve"> &lt;&lt; דובר &gt;&gt; </w:t>
      </w:r>
      <w:r>
        <w:rPr>
          <w:rtl/>
        </w:rPr>
        <w:t>תמי סלע:</w:t>
      </w:r>
      <w:r w:rsidRPr="007B54D6">
        <w:rPr>
          <w:rStyle w:val="TagStyle"/>
          <w:rtl/>
        </w:rPr>
        <w:t xml:space="preserve"> &lt;&lt; דובר &gt;&gt;</w:t>
      </w:r>
      <w:r w:rsidR="00104BDF">
        <w:rPr>
          <w:rtl/>
        </w:rPr>
        <w:t xml:space="preserve"> </w:t>
      </w:r>
      <w:bookmarkEnd w:id="1238"/>
    </w:p>
    <w:p w14:paraId="6E2BCFD0" w14:textId="77777777" w:rsidR="007B54D6" w:rsidRDefault="007B54D6" w:rsidP="007B54D6">
      <w:pPr>
        <w:pStyle w:val="KeepWithNext"/>
        <w:rPr>
          <w:rtl/>
          <w:lang w:eastAsia="he-IL"/>
        </w:rPr>
      </w:pPr>
    </w:p>
    <w:p w14:paraId="43F5F4C8" w14:textId="6AA9A4C2" w:rsidR="007B54D6" w:rsidRDefault="007B54D6" w:rsidP="007B54D6">
      <w:pPr>
        <w:rPr>
          <w:rtl/>
          <w:lang w:eastAsia="he-IL"/>
        </w:rPr>
      </w:pPr>
      <w:r>
        <w:rPr>
          <w:rFonts w:hint="cs"/>
          <w:rtl/>
          <w:lang w:eastAsia="he-IL"/>
        </w:rPr>
        <w:t xml:space="preserve">זה לוקח זמן. </w:t>
      </w:r>
    </w:p>
    <w:p w14:paraId="2EDC9B70" w14:textId="77777777" w:rsidR="007B54D6" w:rsidRDefault="007B54D6" w:rsidP="007B54D6">
      <w:pPr>
        <w:rPr>
          <w:rtl/>
          <w:lang w:eastAsia="he-IL"/>
        </w:rPr>
      </w:pPr>
    </w:p>
    <w:p w14:paraId="25120DB5" w14:textId="20229D19" w:rsidR="007B54D6" w:rsidRDefault="007B54D6" w:rsidP="007B54D6">
      <w:pPr>
        <w:pStyle w:val="af9"/>
        <w:keepNext/>
        <w:rPr>
          <w:rtl/>
          <w:lang w:eastAsia="he-IL"/>
        </w:rPr>
      </w:pPr>
      <w:bookmarkStart w:id="1239" w:name="ET_guest_אושרה_פטל_רוזנברג_228"/>
      <w:r w:rsidRPr="007B54D6">
        <w:rPr>
          <w:rStyle w:val="TagStyle"/>
          <w:rtl/>
        </w:rPr>
        <w:t xml:space="preserve"> &lt;&lt; אורח &gt;&gt; </w:t>
      </w:r>
      <w:r>
        <w:rPr>
          <w:rtl/>
          <w:lang w:eastAsia="he-IL"/>
        </w:rPr>
        <w:t>אושרה פטל רוזנברג:</w:t>
      </w:r>
      <w:r w:rsidRPr="007B54D6">
        <w:rPr>
          <w:rStyle w:val="TagStyle"/>
          <w:rtl/>
        </w:rPr>
        <w:t xml:space="preserve"> &lt;&lt; אורח &gt;&gt;</w:t>
      </w:r>
      <w:r w:rsidR="00104BDF">
        <w:rPr>
          <w:rtl/>
          <w:lang w:eastAsia="he-IL"/>
        </w:rPr>
        <w:t xml:space="preserve"> </w:t>
      </w:r>
      <w:bookmarkEnd w:id="1239"/>
    </w:p>
    <w:p w14:paraId="4D17E5F2" w14:textId="77777777" w:rsidR="007B54D6" w:rsidRDefault="007B54D6" w:rsidP="007B54D6">
      <w:pPr>
        <w:pStyle w:val="KeepWithNext"/>
        <w:rPr>
          <w:rtl/>
          <w:lang w:eastAsia="he-IL"/>
        </w:rPr>
      </w:pPr>
    </w:p>
    <w:p w14:paraId="32CB6EFF" w14:textId="72B4704C" w:rsidR="007B54D6" w:rsidRDefault="007B54D6" w:rsidP="007B54D6">
      <w:pPr>
        <w:rPr>
          <w:rtl/>
          <w:lang w:eastAsia="he-IL"/>
        </w:rPr>
      </w:pPr>
      <w:r>
        <w:rPr>
          <w:rFonts w:hint="cs"/>
          <w:rtl/>
          <w:lang w:eastAsia="he-IL"/>
        </w:rPr>
        <w:t xml:space="preserve">צריך לבדוק מאוגוסט שעבר </w:t>
      </w:r>
      <w:bookmarkStart w:id="1240" w:name="_ETM_Q1_3678498"/>
      <w:bookmarkEnd w:id="1240"/>
      <w:r>
        <w:rPr>
          <w:rFonts w:hint="cs"/>
          <w:rtl/>
          <w:lang w:eastAsia="he-IL"/>
        </w:rPr>
        <w:t>כמה פסקי דין. אני יכולה לבקש שיעשו את</w:t>
      </w:r>
      <w:bookmarkStart w:id="1241" w:name="_ETM_Q1_3680709"/>
      <w:bookmarkEnd w:id="1241"/>
      <w:r>
        <w:rPr>
          <w:rFonts w:hint="cs"/>
          <w:rtl/>
          <w:lang w:eastAsia="he-IL"/>
        </w:rPr>
        <w:t xml:space="preserve"> זה ידנית כי אתם יודעים</w:t>
      </w:r>
      <w:r w:rsidR="00F2404A">
        <w:rPr>
          <w:rFonts w:hint="cs"/>
          <w:rtl/>
          <w:lang w:eastAsia="he-IL"/>
        </w:rPr>
        <w:t xml:space="preserve"> שיש לנו בעיה </w:t>
      </w:r>
      <w:proofErr w:type="spellStart"/>
      <w:r w:rsidR="00F2404A">
        <w:rPr>
          <w:rFonts w:hint="cs"/>
          <w:rtl/>
          <w:lang w:eastAsia="he-IL"/>
        </w:rPr>
        <w:t>מחשובית</w:t>
      </w:r>
      <w:proofErr w:type="spellEnd"/>
      <w:r w:rsidR="00F2404A">
        <w:rPr>
          <w:rFonts w:hint="cs"/>
          <w:rtl/>
          <w:lang w:eastAsia="he-IL"/>
        </w:rPr>
        <w:t>.</w:t>
      </w:r>
    </w:p>
    <w:p w14:paraId="521550FF" w14:textId="77777777" w:rsidR="00F2404A" w:rsidRDefault="00F2404A" w:rsidP="007B54D6">
      <w:pPr>
        <w:rPr>
          <w:rtl/>
          <w:lang w:eastAsia="he-IL"/>
        </w:rPr>
      </w:pPr>
      <w:bookmarkStart w:id="1242" w:name="_ETM_Q1_3683348"/>
      <w:bookmarkStart w:id="1243" w:name="_ETM_Q1_3683386"/>
      <w:bookmarkStart w:id="1244" w:name="_ETM_Q1_3682347"/>
      <w:bookmarkEnd w:id="1242"/>
      <w:bookmarkEnd w:id="1243"/>
      <w:bookmarkEnd w:id="1244"/>
    </w:p>
    <w:p w14:paraId="73613140" w14:textId="08054EB3" w:rsidR="00F2404A" w:rsidRDefault="00F2404A" w:rsidP="00F2404A">
      <w:pPr>
        <w:pStyle w:val="a4"/>
        <w:keepNext/>
        <w:rPr>
          <w:rtl/>
        </w:rPr>
      </w:pPr>
      <w:bookmarkStart w:id="1245" w:name="ET_speaker_תמי_סלע_229"/>
      <w:r w:rsidRPr="00F2404A">
        <w:rPr>
          <w:rStyle w:val="TagStyle"/>
          <w:rtl/>
        </w:rPr>
        <w:t xml:space="preserve"> &lt;&lt; דובר &gt;&gt; </w:t>
      </w:r>
      <w:r>
        <w:rPr>
          <w:rtl/>
        </w:rPr>
        <w:t>תמי סלע:</w:t>
      </w:r>
      <w:r w:rsidRPr="00F2404A">
        <w:rPr>
          <w:rStyle w:val="TagStyle"/>
          <w:rtl/>
        </w:rPr>
        <w:t xml:space="preserve"> &lt;&lt; דובר &gt;&gt;</w:t>
      </w:r>
      <w:r w:rsidR="00104BDF">
        <w:rPr>
          <w:rtl/>
        </w:rPr>
        <w:t xml:space="preserve"> </w:t>
      </w:r>
      <w:bookmarkEnd w:id="1245"/>
    </w:p>
    <w:p w14:paraId="7ECEE4AD" w14:textId="77777777" w:rsidR="00F2404A" w:rsidRDefault="00F2404A" w:rsidP="00F2404A">
      <w:pPr>
        <w:pStyle w:val="KeepWithNext"/>
        <w:rPr>
          <w:rtl/>
          <w:lang w:eastAsia="he-IL"/>
        </w:rPr>
      </w:pPr>
    </w:p>
    <w:p w14:paraId="2609C3EB" w14:textId="1E50880D" w:rsidR="00F2404A" w:rsidRDefault="00F2404A" w:rsidP="00F2404A">
      <w:pPr>
        <w:rPr>
          <w:rtl/>
          <w:lang w:eastAsia="he-IL"/>
        </w:rPr>
      </w:pPr>
      <w:bookmarkStart w:id="1246" w:name="_ETM_Q1_3682754"/>
      <w:bookmarkStart w:id="1247" w:name="_ETM_Q1_3682797"/>
      <w:bookmarkEnd w:id="1246"/>
      <w:bookmarkEnd w:id="1247"/>
      <w:r>
        <w:rPr>
          <w:rFonts w:hint="cs"/>
          <w:rtl/>
          <w:lang w:eastAsia="he-IL"/>
        </w:rPr>
        <w:t xml:space="preserve">אבל זה זמן קצר שחלף </w:t>
      </w:r>
      <w:bookmarkStart w:id="1248" w:name="_ETM_Q1_3684357"/>
      <w:bookmarkEnd w:id="1248"/>
      <w:r>
        <w:rPr>
          <w:rFonts w:hint="cs"/>
          <w:rtl/>
          <w:lang w:eastAsia="he-IL"/>
        </w:rPr>
        <w:t>מאז.</w:t>
      </w:r>
    </w:p>
    <w:p w14:paraId="3BC1719D" w14:textId="77777777" w:rsidR="00F2404A" w:rsidRDefault="00F2404A" w:rsidP="00F2404A">
      <w:pPr>
        <w:rPr>
          <w:rtl/>
          <w:lang w:eastAsia="he-IL"/>
        </w:rPr>
      </w:pPr>
      <w:bookmarkStart w:id="1249" w:name="_ETM_Q1_3685061"/>
      <w:bookmarkStart w:id="1250" w:name="_ETM_Q1_3685095"/>
      <w:bookmarkEnd w:id="1249"/>
      <w:bookmarkEnd w:id="1250"/>
    </w:p>
    <w:p w14:paraId="67B1DF05" w14:textId="0FF33AC5" w:rsidR="00F2404A" w:rsidRDefault="00F2404A" w:rsidP="00F2404A">
      <w:pPr>
        <w:pStyle w:val="af9"/>
        <w:keepNext/>
        <w:rPr>
          <w:rtl/>
          <w:lang w:eastAsia="he-IL"/>
        </w:rPr>
      </w:pPr>
      <w:bookmarkStart w:id="1251" w:name="ET_guest_אביגיל_סון_פלדמן_230"/>
      <w:r w:rsidRPr="00F2404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2404A">
        <w:rPr>
          <w:rStyle w:val="TagStyle"/>
          <w:rtl/>
        </w:rPr>
        <w:t xml:space="preserve"> &lt;&lt; אורח &gt;&gt;</w:t>
      </w:r>
      <w:r w:rsidR="00104BDF">
        <w:rPr>
          <w:rtl/>
          <w:lang w:eastAsia="he-IL"/>
        </w:rPr>
        <w:t xml:space="preserve"> </w:t>
      </w:r>
      <w:bookmarkEnd w:id="1251"/>
    </w:p>
    <w:p w14:paraId="17F1F2E6" w14:textId="77777777" w:rsidR="00F2404A" w:rsidRDefault="00F2404A" w:rsidP="00F2404A">
      <w:pPr>
        <w:pStyle w:val="KeepWithNext"/>
        <w:rPr>
          <w:rtl/>
          <w:lang w:eastAsia="he-IL"/>
        </w:rPr>
      </w:pPr>
    </w:p>
    <w:p w14:paraId="022D9447" w14:textId="15891E15" w:rsidR="00F2404A" w:rsidRDefault="00F2404A" w:rsidP="00F2404A">
      <w:pPr>
        <w:rPr>
          <w:rtl/>
          <w:lang w:eastAsia="he-IL"/>
        </w:rPr>
      </w:pPr>
      <w:r>
        <w:rPr>
          <w:rFonts w:hint="cs"/>
          <w:rtl/>
          <w:lang w:eastAsia="he-IL"/>
        </w:rPr>
        <w:t xml:space="preserve">אני חושבת שצריך להיות צופה פני עתיד. היום אנחנו במצב </w:t>
      </w:r>
      <w:bookmarkStart w:id="1252" w:name="_ETM_Q1_3686413"/>
      <w:bookmarkEnd w:id="1252"/>
      <w:r>
        <w:rPr>
          <w:rFonts w:hint="cs"/>
          <w:rtl/>
          <w:lang w:eastAsia="he-IL"/>
        </w:rPr>
        <w:t xml:space="preserve">שיש גם את ההנחיה של פרקליטות המדינה וגם </w:t>
      </w:r>
      <w:bookmarkStart w:id="1253" w:name="_ETM_Q1_3689174"/>
      <w:bookmarkEnd w:id="1253"/>
      <w:r>
        <w:rPr>
          <w:rFonts w:hint="cs"/>
          <w:rtl/>
          <w:lang w:eastAsia="he-IL"/>
        </w:rPr>
        <w:t>את התיקון לחוק והדברים משתלבים ביחד כי הפרקליטות מגישה</w:t>
      </w:r>
      <w:r w:rsidR="002C1689">
        <w:rPr>
          <w:rFonts w:hint="cs"/>
          <w:rtl/>
          <w:lang w:eastAsia="he-IL"/>
        </w:rPr>
        <w:t xml:space="preserve"> </w:t>
      </w:r>
      <w:r>
        <w:rPr>
          <w:rFonts w:hint="cs"/>
          <w:rtl/>
          <w:lang w:eastAsia="he-IL"/>
        </w:rPr>
        <w:t>על הסעיף הזה.</w:t>
      </w:r>
    </w:p>
    <w:p w14:paraId="6EECB585" w14:textId="77777777" w:rsidR="00F2404A" w:rsidRDefault="00F2404A" w:rsidP="00F2404A">
      <w:pPr>
        <w:rPr>
          <w:rtl/>
          <w:lang w:eastAsia="he-IL"/>
        </w:rPr>
      </w:pPr>
    </w:p>
    <w:p w14:paraId="3B8D8E2B" w14:textId="1B6B81D4" w:rsidR="00F2404A" w:rsidRDefault="00F2404A" w:rsidP="00F2404A">
      <w:pPr>
        <w:pStyle w:val="a4"/>
        <w:keepNext/>
        <w:rPr>
          <w:rtl/>
        </w:rPr>
      </w:pPr>
      <w:bookmarkStart w:id="1254" w:name="ET_speaker_5786_231"/>
      <w:r w:rsidRPr="00F2404A">
        <w:rPr>
          <w:rStyle w:val="TagStyle"/>
          <w:rtl/>
        </w:rPr>
        <w:t xml:space="preserve"> &lt;&lt; דובר &gt;&gt; </w:t>
      </w:r>
      <w:r>
        <w:rPr>
          <w:rtl/>
        </w:rPr>
        <w:t>אופיר כץ (הליכוד):</w:t>
      </w:r>
      <w:r w:rsidRPr="00F2404A">
        <w:rPr>
          <w:rStyle w:val="TagStyle"/>
          <w:rtl/>
        </w:rPr>
        <w:t xml:space="preserve"> &lt;&lt; דובר &gt;&gt;</w:t>
      </w:r>
      <w:r w:rsidR="00104BDF">
        <w:rPr>
          <w:rtl/>
        </w:rPr>
        <w:t xml:space="preserve"> </w:t>
      </w:r>
      <w:bookmarkEnd w:id="1254"/>
    </w:p>
    <w:p w14:paraId="15C19237" w14:textId="77777777" w:rsidR="00F2404A" w:rsidRDefault="00F2404A" w:rsidP="00F2404A">
      <w:pPr>
        <w:pStyle w:val="KeepWithNext"/>
        <w:rPr>
          <w:rtl/>
          <w:lang w:eastAsia="he-IL"/>
        </w:rPr>
      </w:pPr>
    </w:p>
    <w:p w14:paraId="69711438" w14:textId="4F149EDE" w:rsidR="00F2404A" w:rsidRDefault="00F2404A" w:rsidP="00F2404A">
      <w:pPr>
        <w:rPr>
          <w:rtl/>
          <w:lang w:eastAsia="he-IL"/>
        </w:rPr>
      </w:pPr>
      <w:r>
        <w:rPr>
          <w:rFonts w:hint="cs"/>
          <w:rtl/>
          <w:lang w:eastAsia="he-IL"/>
        </w:rPr>
        <w:t>מאז שחוקק החוק, כמה הוגש על הסעיף הזה וכמה על הסעיף הרגיל?</w:t>
      </w:r>
    </w:p>
    <w:p w14:paraId="01A84F1D" w14:textId="77777777" w:rsidR="00F2404A" w:rsidRDefault="00F2404A" w:rsidP="00F2404A">
      <w:pPr>
        <w:rPr>
          <w:rtl/>
          <w:lang w:eastAsia="he-IL"/>
        </w:rPr>
      </w:pPr>
      <w:bookmarkStart w:id="1255" w:name="_ETM_Q1_3701455"/>
      <w:bookmarkStart w:id="1256" w:name="_ETM_Q1_3701496"/>
      <w:bookmarkEnd w:id="1255"/>
      <w:bookmarkEnd w:id="1256"/>
    </w:p>
    <w:p w14:paraId="7903E1D0" w14:textId="63617B4D" w:rsidR="00F2404A" w:rsidRDefault="00F2404A" w:rsidP="00F2404A">
      <w:pPr>
        <w:pStyle w:val="af9"/>
        <w:keepNext/>
        <w:rPr>
          <w:rtl/>
          <w:lang w:eastAsia="he-IL"/>
        </w:rPr>
      </w:pPr>
      <w:bookmarkStart w:id="1257" w:name="ET_guest_אושרה_פטל_רוזנברג_232"/>
      <w:r w:rsidRPr="00F2404A">
        <w:rPr>
          <w:rStyle w:val="TagStyle"/>
          <w:rtl/>
        </w:rPr>
        <w:t xml:space="preserve"> &lt;&lt; אורח &gt;&gt; </w:t>
      </w:r>
      <w:r>
        <w:rPr>
          <w:rtl/>
          <w:lang w:eastAsia="he-IL"/>
        </w:rPr>
        <w:t>אושרה פטל רוזנברג:</w:t>
      </w:r>
      <w:r w:rsidRPr="00F2404A">
        <w:rPr>
          <w:rStyle w:val="TagStyle"/>
          <w:rtl/>
        </w:rPr>
        <w:t xml:space="preserve"> &lt;&lt; אורח &gt;&gt;</w:t>
      </w:r>
      <w:r w:rsidR="00104BDF">
        <w:rPr>
          <w:rtl/>
          <w:lang w:eastAsia="he-IL"/>
        </w:rPr>
        <w:t xml:space="preserve"> </w:t>
      </w:r>
      <w:bookmarkEnd w:id="1257"/>
    </w:p>
    <w:p w14:paraId="08B9D416" w14:textId="77777777" w:rsidR="00F2404A" w:rsidRDefault="00F2404A" w:rsidP="00F2404A">
      <w:pPr>
        <w:pStyle w:val="KeepWithNext"/>
        <w:rPr>
          <w:rtl/>
          <w:lang w:eastAsia="he-IL"/>
        </w:rPr>
      </w:pPr>
    </w:p>
    <w:p w14:paraId="6D8C0BD6" w14:textId="0483436E" w:rsidR="00F2404A" w:rsidRDefault="00F2404A" w:rsidP="00F2404A">
      <w:pPr>
        <w:rPr>
          <w:rtl/>
          <w:lang w:eastAsia="he-IL"/>
        </w:rPr>
      </w:pPr>
      <w:r>
        <w:rPr>
          <w:rFonts w:hint="cs"/>
          <w:rtl/>
          <w:lang w:eastAsia="he-IL"/>
        </w:rPr>
        <w:t xml:space="preserve">את זה אנחנו צריכים לבדוק ידנית. </w:t>
      </w:r>
    </w:p>
    <w:p w14:paraId="493D0020" w14:textId="77777777" w:rsidR="00F2404A" w:rsidRDefault="00F2404A" w:rsidP="00F2404A">
      <w:pPr>
        <w:rPr>
          <w:rtl/>
          <w:lang w:eastAsia="he-IL"/>
        </w:rPr>
      </w:pPr>
      <w:bookmarkStart w:id="1258" w:name="_ETM_Q1_3705439"/>
      <w:bookmarkStart w:id="1259" w:name="_ETM_Q1_3705477"/>
      <w:bookmarkEnd w:id="1258"/>
      <w:bookmarkEnd w:id="1259"/>
    </w:p>
    <w:p w14:paraId="1BB377D5" w14:textId="1E8C7C27" w:rsidR="00F2404A" w:rsidRDefault="00F2404A" w:rsidP="00F2404A">
      <w:pPr>
        <w:pStyle w:val="af9"/>
        <w:keepNext/>
        <w:rPr>
          <w:rtl/>
          <w:lang w:eastAsia="he-IL"/>
        </w:rPr>
      </w:pPr>
      <w:bookmarkStart w:id="1260" w:name="ET_guest_תמר_בייט_שרון_233"/>
      <w:r w:rsidRPr="00F2404A">
        <w:rPr>
          <w:rStyle w:val="TagStyle"/>
          <w:rtl/>
        </w:rPr>
        <w:t xml:space="preserve"> &lt;&lt; אורח &gt;&gt; </w:t>
      </w:r>
      <w:r>
        <w:rPr>
          <w:rtl/>
          <w:lang w:eastAsia="he-IL"/>
        </w:rPr>
        <w:t>תמר בייט שרון:</w:t>
      </w:r>
      <w:r w:rsidRPr="00F2404A">
        <w:rPr>
          <w:rStyle w:val="TagStyle"/>
          <w:rtl/>
        </w:rPr>
        <w:t xml:space="preserve"> &lt;&lt; אורח &gt;&gt;</w:t>
      </w:r>
      <w:r w:rsidR="00104BDF">
        <w:rPr>
          <w:rtl/>
          <w:lang w:eastAsia="he-IL"/>
        </w:rPr>
        <w:t xml:space="preserve"> </w:t>
      </w:r>
      <w:bookmarkEnd w:id="1260"/>
    </w:p>
    <w:p w14:paraId="7B728D65" w14:textId="77777777" w:rsidR="00F2404A" w:rsidRDefault="00F2404A" w:rsidP="00F2404A">
      <w:pPr>
        <w:pStyle w:val="KeepWithNext"/>
        <w:rPr>
          <w:rtl/>
          <w:lang w:eastAsia="he-IL"/>
        </w:rPr>
      </w:pPr>
    </w:p>
    <w:p w14:paraId="0711752C" w14:textId="429061B7" w:rsidR="00F2404A" w:rsidRDefault="00F2404A" w:rsidP="00F2404A">
      <w:pPr>
        <w:rPr>
          <w:rtl/>
          <w:lang w:eastAsia="he-IL"/>
        </w:rPr>
      </w:pPr>
      <w:r>
        <w:rPr>
          <w:rFonts w:hint="cs"/>
          <w:rtl/>
          <w:lang w:eastAsia="he-IL"/>
        </w:rPr>
        <w:t xml:space="preserve">אבל זה עדיין לא פותר לי </w:t>
      </w:r>
      <w:bookmarkStart w:id="1261" w:name="_ETM_Q1_3703878"/>
      <w:bookmarkEnd w:id="1261"/>
      <w:r>
        <w:rPr>
          <w:rFonts w:hint="cs"/>
          <w:rtl/>
          <w:lang w:eastAsia="he-IL"/>
        </w:rPr>
        <w:t xml:space="preserve">את הבדיקה הרטרואקטיבית 20 שנים אחורה. </w:t>
      </w:r>
    </w:p>
    <w:p w14:paraId="6276B4D2" w14:textId="77777777" w:rsidR="00F2404A" w:rsidRDefault="00F2404A" w:rsidP="00F2404A">
      <w:pPr>
        <w:rPr>
          <w:rtl/>
          <w:lang w:eastAsia="he-IL"/>
        </w:rPr>
      </w:pPr>
    </w:p>
    <w:p w14:paraId="4EFE442C" w14:textId="281BB981" w:rsidR="00F2404A" w:rsidRDefault="00F2404A" w:rsidP="00F2404A">
      <w:pPr>
        <w:pStyle w:val="af9"/>
        <w:keepNext/>
        <w:rPr>
          <w:rtl/>
          <w:lang w:eastAsia="he-IL"/>
        </w:rPr>
      </w:pPr>
      <w:bookmarkStart w:id="1262" w:name="ET_guest_אושרה_פטל_רוזנברג_234"/>
      <w:r w:rsidRPr="00F2404A">
        <w:rPr>
          <w:rStyle w:val="TagStyle"/>
          <w:rtl/>
        </w:rPr>
        <w:t xml:space="preserve"> &lt;&lt; אורח &gt;&gt; </w:t>
      </w:r>
      <w:r>
        <w:rPr>
          <w:rtl/>
          <w:lang w:eastAsia="he-IL"/>
        </w:rPr>
        <w:t>אושרה פטל רוזנברג:</w:t>
      </w:r>
      <w:r w:rsidRPr="00F2404A">
        <w:rPr>
          <w:rStyle w:val="TagStyle"/>
          <w:rtl/>
        </w:rPr>
        <w:t xml:space="preserve"> &lt;&lt; אורח &gt;&gt;</w:t>
      </w:r>
      <w:r w:rsidR="00104BDF">
        <w:rPr>
          <w:rtl/>
          <w:lang w:eastAsia="he-IL"/>
        </w:rPr>
        <w:t xml:space="preserve"> </w:t>
      </w:r>
      <w:bookmarkEnd w:id="1262"/>
    </w:p>
    <w:p w14:paraId="04948CAA" w14:textId="77777777" w:rsidR="00F2404A" w:rsidRDefault="00F2404A" w:rsidP="00F2404A">
      <w:pPr>
        <w:pStyle w:val="KeepWithNext"/>
        <w:rPr>
          <w:rtl/>
          <w:lang w:eastAsia="he-IL"/>
        </w:rPr>
      </w:pPr>
    </w:p>
    <w:p w14:paraId="5F8F511A" w14:textId="4B22F19D" w:rsidR="00F2404A" w:rsidRDefault="00F2404A" w:rsidP="00F2404A">
      <w:pPr>
        <w:rPr>
          <w:rtl/>
          <w:lang w:eastAsia="he-IL"/>
        </w:rPr>
      </w:pPr>
      <w:r>
        <w:rPr>
          <w:rFonts w:hint="cs"/>
          <w:rtl/>
          <w:lang w:eastAsia="he-IL"/>
        </w:rPr>
        <w:t>זה לא פותר את התיקים שהיו לפני כן.</w:t>
      </w:r>
    </w:p>
    <w:p w14:paraId="1167E23E" w14:textId="77777777" w:rsidR="00F2404A" w:rsidRDefault="00F2404A" w:rsidP="00F2404A">
      <w:pPr>
        <w:rPr>
          <w:rtl/>
          <w:lang w:eastAsia="he-IL"/>
        </w:rPr>
      </w:pPr>
      <w:bookmarkStart w:id="1263" w:name="_ETM_Q1_3712526"/>
      <w:bookmarkStart w:id="1264" w:name="_ETM_Q1_3712565"/>
      <w:bookmarkEnd w:id="1263"/>
      <w:bookmarkEnd w:id="1264"/>
    </w:p>
    <w:p w14:paraId="301A2A52" w14:textId="105A6D30" w:rsidR="00F2404A" w:rsidRDefault="00F2404A" w:rsidP="00F2404A">
      <w:pPr>
        <w:pStyle w:val="af9"/>
        <w:keepNext/>
        <w:rPr>
          <w:rtl/>
          <w:lang w:eastAsia="he-IL"/>
        </w:rPr>
      </w:pPr>
      <w:bookmarkStart w:id="1265" w:name="ET_guest_לירון_ספרד_235"/>
      <w:r w:rsidRPr="00F2404A">
        <w:rPr>
          <w:rStyle w:val="TagStyle"/>
          <w:rtl/>
        </w:rPr>
        <w:t xml:space="preserve"> &lt;&lt; אורח &gt;&gt; </w:t>
      </w:r>
      <w:r>
        <w:rPr>
          <w:rtl/>
          <w:lang w:eastAsia="he-IL"/>
        </w:rPr>
        <w:t>לירון ספרד:</w:t>
      </w:r>
      <w:r w:rsidRPr="00F2404A">
        <w:rPr>
          <w:rStyle w:val="TagStyle"/>
          <w:rtl/>
        </w:rPr>
        <w:t xml:space="preserve"> &lt;&lt; אורח &gt;&gt;</w:t>
      </w:r>
      <w:r w:rsidR="00104BDF">
        <w:rPr>
          <w:rtl/>
          <w:lang w:eastAsia="he-IL"/>
        </w:rPr>
        <w:t xml:space="preserve"> </w:t>
      </w:r>
      <w:bookmarkEnd w:id="1265"/>
    </w:p>
    <w:p w14:paraId="1AFD960A" w14:textId="77777777" w:rsidR="00F2404A" w:rsidRDefault="00F2404A" w:rsidP="00F2404A">
      <w:pPr>
        <w:pStyle w:val="KeepWithNext"/>
        <w:rPr>
          <w:rtl/>
          <w:lang w:eastAsia="he-IL"/>
        </w:rPr>
      </w:pPr>
    </w:p>
    <w:p w14:paraId="18134D50" w14:textId="27327085" w:rsidR="00F2404A" w:rsidRDefault="00F2404A" w:rsidP="00F2404A">
      <w:pPr>
        <w:rPr>
          <w:rtl/>
          <w:lang w:eastAsia="he-IL"/>
        </w:rPr>
      </w:pPr>
      <w:r>
        <w:rPr>
          <w:rFonts w:hint="cs"/>
          <w:rtl/>
          <w:lang w:eastAsia="he-IL"/>
        </w:rPr>
        <w:t>אני מסתכל על הנתונים ב-2019 אצ</w:t>
      </w:r>
      <w:bookmarkStart w:id="1266" w:name="_ETM_Q1_3720417"/>
      <w:bookmarkEnd w:id="1266"/>
      <w:r>
        <w:rPr>
          <w:rFonts w:hint="cs"/>
          <w:rtl/>
          <w:lang w:eastAsia="he-IL"/>
        </w:rPr>
        <w:t>לנו במשרד החינוך ואני רואה שרוב האירועים שהם קשורים לתקיפת</w:t>
      </w:r>
      <w:bookmarkStart w:id="1267" w:name="_ETM_Q1_3723818"/>
      <w:bookmarkEnd w:id="1267"/>
      <w:r>
        <w:rPr>
          <w:rFonts w:hint="cs"/>
          <w:rtl/>
          <w:lang w:eastAsia="he-IL"/>
        </w:rPr>
        <w:t xml:space="preserve"> קטין, ההרשעות שלהם היו עם המילה אחראי. כלומר, כמעט כולם אבל מה שיש זה, יש נגיד אחד תקיפת חסר</w:t>
      </w:r>
      <w:bookmarkStart w:id="1268" w:name="_ETM_Q1_3729218"/>
      <w:bookmarkEnd w:id="1268"/>
      <w:r>
        <w:rPr>
          <w:rFonts w:hint="cs"/>
          <w:rtl/>
          <w:lang w:eastAsia="he-IL"/>
        </w:rPr>
        <w:t xml:space="preserve"> ישע וגרימת חבלה של ממש בלי על ידי </w:t>
      </w:r>
      <w:bookmarkStart w:id="1269" w:name="_ETM_Q1_3732242"/>
      <w:bookmarkEnd w:id="1269"/>
      <w:r>
        <w:rPr>
          <w:rFonts w:hint="cs"/>
          <w:rtl/>
          <w:lang w:eastAsia="he-IL"/>
        </w:rPr>
        <w:t>אחראי.</w:t>
      </w:r>
    </w:p>
    <w:p w14:paraId="0600863A" w14:textId="77777777" w:rsidR="00F2404A" w:rsidRDefault="00F2404A" w:rsidP="00F2404A">
      <w:pPr>
        <w:rPr>
          <w:rtl/>
          <w:lang w:eastAsia="he-IL"/>
        </w:rPr>
      </w:pPr>
    </w:p>
    <w:p w14:paraId="3407A029" w14:textId="17DEEBB0" w:rsidR="00F2404A" w:rsidRDefault="00F2404A" w:rsidP="00F2404A">
      <w:pPr>
        <w:pStyle w:val="af9"/>
        <w:keepNext/>
        <w:rPr>
          <w:rtl/>
          <w:lang w:eastAsia="he-IL"/>
        </w:rPr>
      </w:pPr>
      <w:bookmarkStart w:id="1270" w:name="ET_guest_אביגיל_סון_פלדמן_237"/>
      <w:r w:rsidRPr="00F2404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2404A">
        <w:rPr>
          <w:rStyle w:val="TagStyle"/>
          <w:rtl/>
        </w:rPr>
        <w:t xml:space="preserve"> &lt;&lt; אורח &gt;&gt;</w:t>
      </w:r>
      <w:r w:rsidR="00104BDF">
        <w:rPr>
          <w:rtl/>
          <w:lang w:eastAsia="he-IL"/>
        </w:rPr>
        <w:t xml:space="preserve"> </w:t>
      </w:r>
      <w:bookmarkEnd w:id="1270"/>
    </w:p>
    <w:p w14:paraId="611528E7" w14:textId="77777777" w:rsidR="00F2404A" w:rsidRDefault="00F2404A" w:rsidP="00F2404A">
      <w:pPr>
        <w:pStyle w:val="KeepWithNext"/>
        <w:rPr>
          <w:rtl/>
          <w:lang w:eastAsia="he-IL"/>
        </w:rPr>
      </w:pPr>
    </w:p>
    <w:p w14:paraId="2CE7B732" w14:textId="0BFA93CE" w:rsidR="00F2404A" w:rsidRDefault="00F2404A" w:rsidP="00F2404A">
      <w:pPr>
        <w:rPr>
          <w:rtl/>
          <w:lang w:eastAsia="he-IL"/>
        </w:rPr>
      </w:pPr>
      <w:r>
        <w:rPr>
          <w:rFonts w:hint="cs"/>
          <w:rtl/>
          <w:lang w:eastAsia="he-IL"/>
        </w:rPr>
        <w:t xml:space="preserve">אבל חסר ישע, זה </w:t>
      </w:r>
      <w:bookmarkStart w:id="1271" w:name="_ETM_Q1_3735370"/>
      <w:bookmarkEnd w:id="1271"/>
      <w:r>
        <w:rPr>
          <w:rFonts w:hint="cs"/>
          <w:rtl/>
          <w:lang w:eastAsia="he-IL"/>
        </w:rPr>
        <w:t>לא יכול להיות לא על ידי אחראי כי חסר ישע, בהגדרה</w:t>
      </w:r>
      <w:r w:rsidR="002C1689">
        <w:rPr>
          <w:rFonts w:hint="cs"/>
          <w:rtl/>
          <w:lang w:eastAsia="he-IL"/>
        </w:rPr>
        <w:t xml:space="preserve"> </w:t>
      </w:r>
      <w:r>
        <w:rPr>
          <w:rFonts w:hint="cs"/>
          <w:rtl/>
          <w:lang w:eastAsia="he-IL"/>
        </w:rPr>
        <w:t xml:space="preserve">יש עליו אחראי. </w:t>
      </w:r>
    </w:p>
    <w:p w14:paraId="684B33B9" w14:textId="77777777" w:rsidR="00F2404A" w:rsidRDefault="00F2404A" w:rsidP="00F2404A">
      <w:pPr>
        <w:rPr>
          <w:rtl/>
          <w:lang w:eastAsia="he-IL"/>
        </w:rPr>
      </w:pPr>
      <w:bookmarkStart w:id="1272" w:name="_ETM_Q1_3743065"/>
      <w:bookmarkStart w:id="1273" w:name="_ETM_Q1_3743101"/>
      <w:bookmarkEnd w:id="1272"/>
      <w:bookmarkEnd w:id="1273"/>
    </w:p>
    <w:p w14:paraId="7718C472" w14:textId="6E5D3615" w:rsidR="00F2404A" w:rsidRDefault="00F2404A" w:rsidP="00F2404A">
      <w:pPr>
        <w:pStyle w:val="af9"/>
        <w:keepNext/>
        <w:rPr>
          <w:rtl/>
          <w:lang w:eastAsia="he-IL"/>
        </w:rPr>
      </w:pPr>
      <w:bookmarkStart w:id="1274" w:name="ET_guest_לירון_ספרד_238"/>
      <w:r w:rsidRPr="00F2404A">
        <w:rPr>
          <w:rStyle w:val="TagStyle"/>
          <w:rtl/>
        </w:rPr>
        <w:t xml:space="preserve"> &lt;&lt; אורח &gt;&gt; </w:t>
      </w:r>
      <w:r>
        <w:rPr>
          <w:rtl/>
          <w:lang w:eastAsia="he-IL"/>
        </w:rPr>
        <w:t>לירון ספרד:</w:t>
      </w:r>
      <w:r w:rsidRPr="00F2404A">
        <w:rPr>
          <w:rStyle w:val="TagStyle"/>
          <w:rtl/>
        </w:rPr>
        <w:t xml:space="preserve"> &lt;&lt; אורח &gt;&gt;</w:t>
      </w:r>
      <w:r w:rsidR="00104BDF">
        <w:rPr>
          <w:rtl/>
          <w:lang w:eastAsia="he-IL"/>
        </w:rPr>
        <w:t xml:space="preserve"> </w:t>
      </w:r>
      <w:bookmarkEnd w:id="1274"/>
    </w:p>
    <w:p w14:paraId="441F00A2" w14:textId="77777777" w:rsidR="00F2404A" w:rsidRDefault="00F2404A" w:rsidP="00F2404A">
      <w:pPr>
        <w:pStyle w:val="KeepWithNext"/>
        <w:rPr>
          <w:rtl/>
          <w:lang w:eastAsia="he-IL"/>
        </w:rPr>
      </w:pPr>
    </w:p>
    <w:p w14:paraId="5017F472" w14:textId="7C648861" w:rsidR="00F2404A" w:rsidRDefault="00F2404A" w:rsidP="00F2404A">
      <w:pPr>
        <w:rPr>
          <w:rtl/>
          <w:lang w:eastAsia="he-IL"/>
        </w:rPr>
      </w:pPr>
      <w:r>
        <w:rPr>
          <w:rFonts w:hint="cs"/>
          <w:rtl/>
          <w:lang w:eastAsia="he-IL"/>
        </w:rPr>
        <w:t>יכול להיות שאני לא רואה את נוסח הסעיף המלא.</w:t>
      </w:r>
      <w:r w:rsidR="002C1689">
        <w:rPr>
          <w:rFonts w:hint="cs"/>
          <w:rtl/>
          <w:lang w:eastAsia="he-IL"/>
        </w:rPr>
        <w:t xml:space="preserve"> </w:t>
      </w:r>
      <w:r>
        <w:rPr>
          <w:rFonts w:hint="cs"/>
          <w:rtl/>
          <w:lang w:eastAsia="he-IL"/>
        </w:rPr>
        <w:t xml:space="preserve">בנוסח הסעיף של ההרשעה </w:t>
      </w:r>
      <w:bookmarkStart w:id="1275" w:name="_ETM_Q1_3745285"/>
      <w:bookmarkEnd w:id="1275"/>
      <w:r>
        <w:rPr>
          <w:rFonts w:hint="cs"/>
          <w:rtl/>
          <w:lang w:eastAsia="he-IL"/>
        </w:rPr>
        <w:t>רשום</w:t>
      </w:r>
      <w:r w:rsidR="002C1689">
        <w:rPr>
          <w:rFonts w:hint="cs"/>
          <w:rtl/>
          <w:lang w:eastAsia="he-IL"/>
        </w:rPr>
        <w:t xml:space="preserve"> </w:t>
      </w:r>
      <w:r>
        <w:rPr>
          <w:rFonts w:hint="cs"/>
          <w:rtl/>
          <w:lang w:eastAsia="he-IL"/>
        </w:rPr>
        <w:t>תקיפת חסר ישע וגרימת חבלה של ממש.</w:t>
      </w:r>
      <w:r w:rsidR="002C1689">
        <w:rPr>
          <w:rFonts w:hint="cs"/>
          <w:rtl/>
          <w:lang w:eastAsia="he-IL"/>
        </w:rPr>
        <w:t xml:space="preserve"> </w:t>
      </w:r>
      <w:r>
        <w:rPr>
          <w:rFonts w:hint="cs"/>
          <w:rtl/>
          <w:lang w:eastAsia="he-IL"/>
        </w:rPr>
        <w:t xml:space="preserve">ברוב ההרשעות שאני מסתכל עליהן, אני רואה שמופיעה </w:t>
      </w:r>
      <w:bookmarkStart w:id="1276" w:name="_ETM_Q1_3750575"/>
      <w:bookmarkEnd w:id="1276"/>
      <w:r>
        <w:rPr>
          <w:rFonts w:hint="cs"/>
          <w:rtl/>
          <w:lang w:eastAsia="he-IL"/>
        </w:rPr>
        <w:t>המילה אחראי. יש תקיפה סתם. תקיפה סתם, כנראה</w:t>
      </w:r>
      <w:bookmarkStart w:id="1277" w:name="_ETM_Q1_3753185"/>
      <w:bookmarkEnd w:id="1277"/>
      <w:r>
        <w:rPr>
          <w:rFonts w:hint="cs"/>
          <w:rtl/>
          <w:lang w:eastAsia="he-IL"/>
        </w:rPr>
        <w:t xml:space="preserve"> זה לא כלפי קטינים. אני מניח. </w:t>
      </w:r>
    </w:p>
    <w:p w14:paraId="71B2D6D8" w14:textId="77777777" w:rsidR="00F2404A" w:rsidRDefault="00F2404A" w:rsidP="00F2404A">
      <w:pPr>
        <w:rPr>
          <w:rtl/>
          <w:lang w:eastAsia="he-IL"/>
        </w:rPr>
      </w:pPr>
    </w:p>
    <w:p w14:paraId="2B2C449E" w14:textId="27FB2AD2" w:rsidR="00F2404A" w:rsidRDefault="00F2404A" w:rsidP="00F2404A">
      <w:pPr>
        <w:pStyle w:val="a4"/>
        <w:keepNext/>
        <w:rPr>
          <w:rtl/>
        </w:rPr>
      </w:pPr>
      <w:bookmarkStart w:id="1278" w:name="ET_speaker_תמי_סלע_239"/>
      <w:r w:rsidRPr="00F2404A">
        <w:rPr>
          <w:rStyle w:val="TagStyle"/>
          <w:rtl/>
        </w:rPr>
        <w:t xml:space="preserve"> &lt;&lt; דובר &gt;&gt; </w:t>
      </w:r>
      <w:r>
        <w:rPr>
          <w:rtl/>
        </w:rPr>
        <w:t>תמי סלע:</w:t>
      </w:r>
      <w:r w:rsidRPr="00F2404A">
        <w:rPr>
          <w:rStyle w:val="TagStyle"/>
          <w:rtl/>
        </w:rPr>
        <w:t xml:space="preserve"> &lt;&lt; דובר &gt;&gt;</w:t>
      </w:r>
      <w:r w:rsidR="00104BDF">
        <w:rPr>
          <w:rtl/>
        </w:rPr>
        <w:t xml:space="preserve"> </w:t>
      </w:r>
      <w:bookmarkEnd w:id="1278"/>
    </w:p>
    <w:p w14:paraId="3CEE0296" w14:textId="77777777" w:rsidR="00F2404A" w:rsidRDefault="00F2404A" w:rsidP="00F2404A">
      <w:pPr>
        <w:pStyle w:val="KeepWithNext"/>
        <w:rPr>
          <w:rtl/>
          <w:lang w:eastAsia="he-IL"/>
        </w:rPr>
      </w:pPr>
    </w:p>
    <w:p w14:paraId="0AFFFAA0" w14:textId="28EFF789" w:rsidR="00F2404A" w:rsidRDefault="00F2404A" w:rsidP="00F2404A">
      <w:pPr>
        <w:rPr>
          <w:rtl/>
          <w:lang w:eastAsia="he-IL"/>
        </w:rPr>
      </w:pPr>
      <w:r>
        <w:rPr>
          <w:rFonts w:hint="cs"/>
          <w:rtl/>
          <w:lang w:eastAsia="he-IL"/>
        </w:rPr>
        <w:t>זה יכול כן להיות כלפי קטינים.</w:t>
      </w:r>
    </w:p>
    <w:p w14:paraId="594BE541" w14:textId="77777777" w:rsidR="00F2404A" w:rsidRDefault="00F2404A" w:rsidP="00F2404A">
      <w:pPr>
        <w:rPr>
          <w:rtl/>
          <w:lang w:eastAsia="he-IL"/>
        </w:rPr>
      </w:pPr>
      <w:bookmarkStart w:id="1279" w:name="_ETM_Q1_3763554"/>
      <w:bookmarkEnd w:id="1279"/>
    </w:p>
    <w:p w14:paraId="4E44E637" w14:textId="2F1A5A48" w:rsidR="00F2404A" w:rsidRDefault="00F2404A" w:rsidP="00F2404A">
      <w:pPr>
        <w:pStyle w:val="af9"/>
        <w:keepNext/>
        <w:rPr>
          <w:rtl/>
          <w:lang w:eastAsia="he-IL"/>
        </w:rPr>
      </w:pPr>
      <w:bookmarkStart w:id="1280" w:name="ET_guest_לירון_ספרד_240"/>
      <w:r w:rsidRPr="00F2404A">
        <w:rPr>
          <w:rStyle w:val="TagStyle"/>
          <w:rtl/>
        </w:rPr>
        <w:t xml:space="preserve"> &lt;&lt; אורח &gt;&gt; </w:t>
      </w:r>
      <w:r>
        <w:rPr>
          <w:rtl/>
          <w:lang w:eastAsia="he-IL"/>
        </w:rPr>
        <w:t>לירון ספרד:</w:t>
      </w:r>
      <w:r w:rsidRPr="00F2404A">
        <w:rPr>
          <w:rStyle w:val="TagStyle"/>
          <w:rtl/>
        </w:rPr>
        <w:t xml:space="preserve"> &lt;&lt; אורח &gt;&gt;</w:t>
      </w:r>
      <w:r w:rsidR="00104BDF">
        <w:rPr>
          <w:rtl/>
          <w:lang w:eastAsia="he-IL"/>
        </w:rPr>
        <w:t xml:space="preserve"> </w:t>
      </w:r>
      <w:bookmarkEnd w:id="1280"/>
    </w:p>
    <w:p w14:paraId="330DB124" w14:textId="77777777" w:rsidR="00F2404A" w:rsidRDefault="00F2404A" w:rsidP="00F2404A">
      <w:pPr>
        <w:pStyle w:val="KeepWithNext"/>
        <w:rPr>
          <w:rtl/>
          <w:lang w:eastAsia="he-IL"/>
        </w:rPr>
      </w:pPr>
    </w:p>
    <w:p w14:paraId="678E812D" w14:textId="1D8D3D90" w:rsidR="00F2404A" w:rsidRDefault="00F2404A" w:rsidP="00F2404A">
      <w:pPr>
        <w:rPr>
          <w:rtl/>
          <w:lang w:eastAsia="he-IL"/>
        </w:rPr>
      </w:pPr>
      <w:bookmarkStart w:id="1281" w:name="_ETM_Q1_3763913"/>
      <w:bookmarkStart w:id="1282" w:name="_ETM_Q1_3763960"/>
      <w:bookmarkEnd w:id="1281"/>
      <w:bookmarkEnd w:id="1282"/>
      <w:r>
        <w:rPr>
          <w:rFonts w:hint="cs"/>
          <w:rtl/>
          <w:lang w:eastAsia="he-IL"/>
        </w:rPr>
        <w:t>אם יש תקיפה</w:t>
      </w:r>
      <w:r w:rsidR="002C1689">
        <w:rPr>
          <w:rFonts w:hint="cs"/>
          <w:rtl/>
          <w:lang w:eastAsia="he-IL"/>
        </w:rPr>
        <w:t xml:space="preserve"> </w:t>
      </w:r>
      <w:r>
        <w:rPr>
          <w:rFonts w:hint="cs"/>
          <w:rtl/>
          <w:lang w:eastAsia="he-IL"/>
        </w:rPr>
        <w:t>סתם כלפי קטינים- - -</w:t>
      </w:r>
    </w:p>
    <w:p w14:paraId="1A2CE5E8" w14:textId="77777777" w:rsidR="00F2404A" w:rsidRDefault="00F2404A" w:rsidP="00F2404A">
      <w:pPr>
        <w:rPr>
          <w:rtl/>
          <w:lang w:eastAsia="he-IL"/>
        </w:rPr>
      </w:pPr>
    </w:p>
    <w:p w14:paraId="13F8A7F1" w14:textId="4E4FFDDB" w:rsidR="00F2404A" w:rsidRDefault="00F2404A" w:rsidP="00F2404A">
      <w:pPr>
        <w:pStyle w:val="a4"/>
        <w:keepNext/>
        <w:rPr>
          <w:rtl/>
        </w:rPr>
      </w:pPr>
      <w:r w:rsidRPr="00F2404A">
        <w:rPr>
          <w:rStyle w:val="TagStyle"/>
          <w:rtl/>
        </w:rPr>
        <w:t xml:space="preserve"> &lt;&lt; דובר &gt;&gt; </w:t>
      </w:r>
      <w:r>
        <w:rPr>
          <w:rtl/>
        </w:rPr>
        <w:t>תמי סלע:</w:t>
      </w:r>
      <w:r w:rsidRPr="00F2404A">
        <w:rPr>
          <w:rStyle w:val="TagStyle"/>
          <w:rtl/>
        </w:rPr>
        <w:t xml:space="preserve"> &lt;&lt; דובר &gt;&gt;</w:t>
      </w:r>
      <w:r w:rsidR="00104BDF">
        <w:rPr>
          <w:rtl/>
        </w:rPr>
        <w:t xml:space="preserve"> </w:t>
      </w:r>
    </w:p>
    <w:p w14:paraId="0C4E8072" w14:textId="77777777" w:rsidR="00F2404A" w:rsidRDefault="00F2404A" w:rsidP="00F2404A">
      <w:pPr>
        <w:pStyle w:val="KeepWithNext"/>
        <w:rPr>
          <w:rtl/>
          <w:lang w:eastAsia="he-IL"/>
        </w:rPr>
      </w:pPr>
    </w:p>
    <w:p w14:paraId="3C31E51C" w14:textId="0A9935A3" w:rsidR="00F2404A" w:rsidRDefault="00F2404A" w:rsidP="00F2404A">
      <w:pPr>
        <w:rPr>
          <w:rtl/>
          <w:lang w:eastAsia="he-IL"/>
        </w:rPr>
      </w:pPr>
      <w:r>
        <w:rPr>
          <w:rFonts w:hint="cs"/>
          <w:rtl/>
          <w:lang w:eastAsia="he-IL"/>
        </w:rPr>
        <w:t>אנחנו מדברים עד גיל שש.</w:t>
      </w:r>
    </w:p>
    <w:p w14:paraId="0500F2FB" w14:textId="77777777" w:rsidR="00F2404A" w:rsidRDefault="00F2404A" w:rsidP="00F2404A">
      <w:pPr>
        <w:rPr>
          <w:rtl/>
          <w:lang w:eastAsia="he-IL"/>
        </w:rPr>
      </w:pPr>
      <w:bookmarkStart w:id="1283" w:name="_ETM_Q1_3764975"/>
      <w:bookmarkStart w:id="1284" w:name="_ETM_Q1_3765008"/>
      <w:bookmarkStart w:id="1285" w:name="_ETM_Q1_3766343"/>
      <w:bookmarkEnd w:id="1283"/>
      <w:bookmarkEnd w:id="1284"/>
      <w:bookmarkEnd w:id="1285"/>
    </w:p>
    <w:p w14:paraId="20FD6ADB" w14:textId="130D17CD" w:rsidR="00F2404A" w:rsidRDefault="00F2404A" w:rsidP="00F2404A">
      <w:pPr>
        <w:pStyle w:val="af9"/>
        <w:keepNext/>
        <w:rPr>
          <w:rtl/>
          <w:lang w:eastAsia="he-IL"/>
        </w:rPr>
      </w:pPr>
      <w:bookmarkStart w:id="1286" w:name="ET_guest_לירון_ספרד_242"/>
      <w:r w:rsidRPr="00F2404A">
        <w:rPr>
          <w:rStyle w:val="TagStyle"/>
          <w:rtl/>
        </w:rPr>
        <w:t xml:space="preserve"> &lt;&lt; אורח &gt;&gt; </w:t>
      </w:r>
      <w:r>
        <w:rPr>
          <w:rtl/>
          <w:lang w:eastAsia="he-IL"/>
        </w:rPr>
        <w:t>לירון ספרד:</w:t>
      </w:r>
      <w:r w:rsidRPr="00F2404A">
        <w:rPr>
          <w:rStyle w:val="TagStyle"/>
          <w:rtl/>
        </w:rPr>
        <w:t xml:space="preserve"> &lt;&lt; אורח &gt;&gt;</w:t>
      </w:r>
      <w:r w:rsidR="00104BDF">
        <w:rPr>
          <w:rtl/>
          <w:lang w:eastAsia="he-IL"/>
        </w:rPr>
        <w:t xml:space="preserve"> </w:t>
      </w:r>
      <w:bookmarkEnd w:id="1286"/>
    </w:p>
    <w:p w14:paraId="289E59C6" w14:textId="77777777" w:rsidR="00F2404A" w:rsidRDefault="00F2404A" w:rsidP="00F2404A">
      <w:pPr>
        <w:pStyle w:val="KeepWithNext"/>
        <w:rPr>
          <w:rtl/>
          <w:lang w:eastAsia="he-IL"/>
        </w:rPr>
      </w:pPr>
    </w:p>
    <w:p w14:paraId="1A555171" w14:textId="5F403196" w:rsidR="00F2404A" w:rsidRDefault="00F2404A" w:rsidP="00F2404A">
      <w:pPr>
        <w:rPr>
          <w:rtl/>
          <w:lang w:eastAsia="he-IL"/>
        </w:rPr>
      </w:pPr>
      <w:bookmarkStart w:id="1287" w:name="_ETM_Q1_3766711"/>
      <w:bookmarkStart w:id="1288" w:name="_ETM_Q1_3766742"/>
      <w:bookmarkEnd w:id="1287"/>
      <w:bookmarkEnd w:id="1288"/>
      <w:r>
        <w:rPr>
          <w:rFonts w:hint="cs"/>
          <w:rtl/>
          <w:lang w:eastAsia="he-IL"/>
        </w:rPr>
        <w:t>ולצורך העניין בעובדות מי שאחראי על הקטין</w:t>
      </w:r>
      <w:r w:rsidR="002C1689">
        <w:rPr>
          <w:rFonts w:hint="cs"/>
          <w:rtl/>
          <w:lang w:eastAsia="he-IL"/>
        </w:rPr>
        <w:t xml:space="preserve"> </w:t>
      </w:r>
      <w:r>
        <w:rPr>
          <w:rFonts w:hint="cs"/>
          <w:rtl/>
          <w:lang w:eastAsia="he-IL"/>
        </w:rPr>
        <w:t xml:space="preserve">עשה אותה אבל לא השתמשו </w:t>
      </w:r>
      <w:bookmarkStart w:id="1289" w:name="_ETM_Q1_3774327"/>
      <w:bookmarkEnd w:id="1289"/>
      <w:r>
        <w:rPr>
          <w:rFonts w:hint="cs"/>
          <w:rtl/>
          <w:lang w:eastAsia="he-IL"/>
        </w:rPr>
        <w:t xml:space="preserve">בסעיף, אז זאת הדלתא שיש. </w:t>
      </w:r>
    </w:p>
    <w:p w14:paraId="4BAA5E1B" w14:textId="77777777" w:rsidR="00F2404A" w:rsidRDefault="00F2404A" w:rsidP="00F2404A">
      <w:pPr>
        <w:rPr>
          <w:rtl/>
          <w:lang w:eastAsia="he-IL"/>
        </w:rPr>
      </w:pPr>
      <w:bookmarkStart w:id="1290" w:name="_ETM_Q1_3777734"/>
      <w:bookmarkStart w:id="1291" w:name="_ETM_Q1_3777766"/>
      <w:bookmarkEnd w:id="1290"/>
      <w:bookmarkEnd w:id="1291"/>
    </w:p>
    <w:p w14:paraId="42E402D3" w14:textId="78BFFFD8" w:rsidR="00F2404A" w:rsidRDefault="00F2404A" w:rsidP="00F2404A">
      <w:pPr>
        <w:pStyle w:val="a4"/>
        <w:keepNext/>
        <w:rPr>
          <w:rtl/>
        </w:rPr>
      </w:pPr>
      <w:r w:rsidRPr="00F2404A">
        <w:rPr>
          <w:rStyle w:val="TagStyle"/>
          <w:rtl/>
        </w:rPr>
        <w:t xml:space="preserve"> &lt;&lt; דובר &gt;&gt; </w:t>
      </w:r>
      <w:r>
        <w:rPr>
          <w:rtl/>
        </w:rPr>
        <w:t>תמי סלע:</w:t>
      </w:r>
      <w:r w:rsidRPr="00F2404A">
        <w:rPr>
          <w:rStyle w:val="TagStyle"/>
          <w:rtl/>
        </w:rPr>
        <w:t xml:space="preserve"> &lt;&lt; דובר &gt;&gt;</w:t>
      </w:r>
      <w:r w:rsidR="00104BDF">
        <w:rPr>
          <w:rtl/>
        </w:rPr>
        <w:t xml:space="preserve"> </w:t>
      </w:r>
    </w:p>
    <w:p w14:paraId="0D5E3A1D" w14:textId="77777777" w:rsidR="00F2404A" w:rsidRDefault="00F2404A" w:rsidP="00F2404A">
      <w:pPr>
        <w:pStyle w:val="KeepWithNext"/>
        <w:rPr>
          <w:rtl/>
          <w:lang w:eastAsia="he-IL"/>
        </w:rPr>
      </w:pPr>
    </w:p>
    <w:p w14:paraId="1F568CB2" w14:textId="358BD55E" w:rsidR="00F2404A" w:rsidRDefault="00F2404A" w:rsidP="00F2404A">
      <w:pPr>
        <w:rPr>
          <w:rtl/>
          <w:lang w:eastAsia="he-IL"/>
        </w:rPr>
      </w:pPr>
      <w:r>
        <w:rPr>
          <w:rFonts w:hint="cs"/>
          <w:rtl/>
          <w:lang w:eastAsia="he-IL"/>
        </w:rPr>
        <w:t>נכון. זו הדלתא.</w:t>
      </w:r>
    </w:p>
    <w:p w14:paraId="2A4628AE" w14:textId="77777777" w:rsidR="00F2404A" w:rsidRDefault="00F2404A" w:rsidP="00F2404A">
      <w:pPr>
        <w:rPr>
          <w:rtl/>
          <w:lang w:eastAsia="he-IL"/>
        </w:rPr>
      </w:pPr>
    </w:p>
    <w:p w14:paraId="128E55F4" w14:textId="06AEC89E" w:rsidR="00F2404A" w:rsidRDefault="00F2404A" w:rsidP="00F2404A">
      <w:pPr>
        <w:pStyle w:val="af9"/>
        <w:keepNext/>
        <w:rPr>
          <w:rtl/>
          <w:lang w:eastAsia="he-IL"/>
        </w:rPr>
      </w:pPr>
      <w:bookmarkStart w:id="1292" w:name="ET_guest_אביגיל_סון_פלדמן_244"/>
      <w:r w:rsidRPr="00F2404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2404A">
        <w:rPr>
          <w:rStyle w:val="TagStyle"/>
          <w:rtl/>
        </w:rPr>
        <w:t xml:space="preserve"> &lt;&lt; אורח &gt;&gt;</w:t>
      </w:r>
      <w:r w:rsidR="00104BDF">
        <w:rPr>
          <w:rtl/>
          <w:lang w:eastAsia="he-IL"/>
        </w:rPr>
        <w:t xml:space="preserve"> </w:t>
      </w:r>
      <w:bookmarkEnd w:id="1292"/>
    </w:p>
    <w:p w14:paraId="2A055403" w14:textId="77777777" w:rsidR="00F2404A" w:rsidRDefault="00F2404A" w:rsidP="00F2404A">
      <w:pPr>
        <w:pStyle w:val="KeepWithNext"/>
        <w:rPr>
          <w:rtl/>
          <w:lang w:eastAsia="he-IL"/>
        </w:rPr>
      </w:pPr>
    </w:p>
    <w:p w14:paraId="246797AD" w14:textId="46317DEE" w:rsidR="00F2404A" w:rsidRDefault="00F2404A" w:rsidP="00F2404A">
      <w:pPr>
        <w:rPr>
          <w:rtl/>
          <w:lang w:eastAsia="he-IL"/>
        </w:rPr>
      </w:pPr>
      <w:r>
        <w:rPr>
          <w:rFonts w:hint="cs"/>
          <w:rtl/>
          <w:lang w:eastAsia="he-IL"/>
        </w:rPr>
        <w:t xml:space="preserve">אבל גם הדלתא היא רק עד התיקון של (ד) כי (ד) בדיוק ממפה את הנסיבות האלה. </w:t>
      </w:r>
    </w:p>
    <w:p w14:paraId="4ADCD4ED" w14:textId="77777777" w:rsidR="00F2404A" w:rsidRDefault="00F2404A" w:rsidP="00F2404A">
      <w:pPr>
        <w:rPr>
          <w:rtl/>
          <w:lang w:eastAsia="he-IL"/>
        </w:rPr>
      </w:pPr>
    </w:p>
    <w:p w14:paraId="24F2CBCF" w14:textId="1D046C2D" w:rsidR="00F2404A" w:rsidRDefault="00F2404A" w:rsidP="00F2404A">
      <w:pPr>
        <w:pStyle w:val="af9"/>
        <w:keepNext/>
        <w:rPr>
          <w:rtl/>
          <w:lang w:eastAsia="he-IL"/>
        </w:rPr>
      </w:pPr>
      <w:bookmarkStart w:id="1293" w:name="ET_guest_תמר_בייט_שרון_245"/>
      <w:r w:rsidRPr="00F2404A">
        <w:rPr>
          <w:rStyle w:val="TagStyle"/>
          <w:rtl/>
        </w:rPr>
        <w:t xml:space="preserve"> &lt;&lt; אורח &gt;&gt; </w:t>
      </w:r>
      <w:r>
        <w:rPr>
          <w:rtl/>
          <w:lang w:eastAsia="he-IL"/>
        </w:rPr>
        <w:t>תמר בייט שרון:</w:t>
      </w:r>
      <w:r w:rsidRPr="00F2404A">
        <w:rPr>
          <w:rStyle w:val="TagStyle"/>
          <w:rtl/>
        </w:rPr>
        <w:t xml:space="preserve"> &lt;&lt; אורח &gt;&gt;</w:t>
      </w:r>
      <w:r w:rsidR="00104BDF">
        <w:rPr>
          <w:rtl/>
          <w:lang w:eastAsia="he-IL"/>
        </w:rPr>
        <w:t xml:space="preserve"> </w:t>
      </w:r>
      <w:bookmarkEnd w:id="1293"/>
    </w:p>
    <w:p w14:paraId="7C83B721" w14:textId="77777777" w:rsidR="00F2404A" w:rsidRDefault="00F2404A" w:rsidP="00F2404A">
      <w:pPr>
        <w:pStyle w:val="KeepWithNext"/>
        <w:rPr>
          <w:rtl/>
          <w:lang w:eastAsia="he-IL"/>
        </w:rPr>
      </w:pPr>
    </w:p>
    <w:p w14:paraId="743AD9A9" w14:textId="68BEA0FA" w:rsidR="00F2404A" w:rsidRDefault="00F2404A" w:rsidP="00F2404A">
      <w:pPr>
        <w:rPr>
          <w:rtl/>
          <w:lang w:eastAsia="he-IL"/>
        </w:rPr>
      </w:pPr>
      <w:r>
        <w:rPr>
          <w:rFonts w:hint="cs"/>
          <w:rtl/>
          <w:lang w:eastAsia="he-IL"/>
        </w:rPr>
        <w:t xml:space="preserve">אבל התיקון של (ד) הוא </w:t>
      </w:r>
      <w:bookmarkStart w:id="1294" w:name="_ETM_Q1_3784776"/>
      <w:bookmarkEnd w:id="1294"/>
      <w:r>
        <w:rPr>
          <w:rFonts w:hint="cs"/>
          <w:rtl/>
          <w:lang w:eastAsia="he-IL"/>
        </w:rPr>
        <w:t xml:space="preserve">מלפני שנה ואנחנו נדרשים לתת אישורי העסקה בהתאם לתיקים מלפני </w:t>
      </w:r>
      <w:bookmarkStart w:id="1295" w:name="_ETM_Q1_3791198"/>
      <w:bookmarkEnd w:id="1295"/>
      <w:r>
        <w:rPr>
          <w:rFonts w:hint="cs"/>
          <w:rtl/>
          <w:lang w:eastAsia="he-IL"/>
        </w:rPr>
        <w:t>20 שנים.</w:t>
      </w:r>
      <w:r w:rsidR="002C1689">
        <w:rPr>
          <w:rFonts w:hint="cs"/>
          <w:rtl/>
          <w:lang w:eastAsia="he-IL"/>
        </w:rPr>
        <w:t xml:space="preserve"> </w:t>
      </w:r>
      <w:r>
        <w:rPr>
          <w:rFonts w:hint="cs"/>
          <w:rtl/>
          <w:lang w:eastAsia="he-IL"/>
        </w:rPr>
        <w:t>אנחנו כמשטרת ישראל</w:t>
      </w:r>
      <w:r w:rsidR="002C1689">
        <w:rPr>
          <w:rFonts w:hint="cs"/>
          <w:rtl/>
          <w:lang w:eastAsia="he-IL"/>
        </w:rPr>
        <w:t xml:space="preserve"> </w:t>
      </w:r>
      <w:r>
        <w:rPr>
          <w:rFonts w:hint="cs"/>
          <w:rtl/>
          <w:lang w:eastAsia="he-IL"/>
        </w:rPr>
        <w:t>רוצים לעשות את זה בצורה מדויקת.</w:t>
      </w:r>
    </w:p>
    <w:p w14:paraId="1A180A52" w14:textId="77777777" w:rsidR="00F2404A" w:rsidRDefault="00F2404A" w:rsidP="00F2404A">
      <w:pPr>
        <w:rPr>
          <w:rtl/>
          <w:lang w:eastAsia="he-IL"/>
        </w:rPr>
      </w:pPr>
      <w:bookmarkStart w:id="1296" w:name="_ETM_Q1_3798275"/>
      <w:bookmarkStart w:id="1297" w:name="_ETM_Q1_3798314"/>
      <w:bookmarkEnd w:id="1296"/>
      <w:bookmarkEnd w:id="1297"/>
    </w:p>
    <w:p w14:paraId="5D3F6B40" w14:textId="64D00B0C" w:rsidR="00F2404A" w:rsidRDefault="00F2404A" w:rsidP="00F2404A">
      <w:pPr>
        <w:pStyle w:val="af9"/>
        <w:keepNext/>
        <w:rPr>
          <w:rtl/>
          <w:lang w:eastAsia="he-IL"/>
        </w:rPr>
      </w:pPr>
      <w:bookmarkStart w:id="1298" w:name="ET_guest_אביגיל_סון_פלדמן_246"/>
      <w:r w:rsidRPr="00F2404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2404A">
        <w:rPr>
          <w:rStyle w:val="TagStyle"/>
          <w:rtl/>
        </w:rPr>
        <w:t xml:space="preserve"> &lt;&lt; אורח &gt;&gt;</w:t>
      </w:r>
      <w:r w:rsidR="00104BDF">
        <w:rPr>
          <w:rtl/>
          <w:lang w:eastAsia="he-IL"/>
        </w:rPr>
        <w:t xml:space="preserve"> </w:t>
      </w:r>
      <w:bookmarkEnd w:id="1298"/>
    </w:p>
    <w:p w14:paraId="2F13EA5E" w14:textId="77777777" w:rsidR="00F2404A" w:rsidRDefault="00F2404A" w:rsidP="00F2404A">
      <w:pPr>
        <w:pStyle w:val="KeepWithNext"/>
        <w:rPr>
          <w:rtl/>
          <w:lang w:eastAsia="he-IL"/>
        </w:rPr>
      </w:pPr>
    </w:p>
    <w:p w14:paraId="062A549E" w14:textId="4DAE8440" w:rsidR="00F2404A" w:rsidRDefault="00F2404A" w:rsidP="00F2404A">
      <w:pPr>
        <w:rPr>
          <w:rtl/>
          <w:lang w:eastAsia="he-IL"/>
        </w:rPr>
      </w:pPr>
      <w:r>
        <w:rPr>
          <w:rFonts w:hint="cs"/>
          <w:rtl/>
          <w:lang w:eastAsia="he-IL"/>
        </w:rPr>
        <w:t>אני מזכירה שכן צריך למפות אם הבעיה היא מכאן והלאה או שהיא רק על התיקים הקיימי</w:t>
      </w:r>
      <w:bookmarkStart w:id="1299" w:name="_ETM_Q1_3805837"/>
      <w:bookmarkEnd w:id="1299"/>
      <w:r>
        <w:rPr>
          <w:rFonts w:hint="cs"/>
          <w:rtl/>
          <w:lang w:eastAsia="he-IL"/>
        </w:rPr>
        <w:t>ם. אני מזכירה שבכל מקרה התיקים הקיימים, אם יש</w:t>
      </w:r>
      <w:bookmarkStart w:id="1300" w:name="_ETM_Q1_3810645"/>
      <w:bookmarkEnd w:id="1300"/>
      <w:r>
        <w:rPr>
          <w:rFonts w:hint="cs"/>
          <w:rtl/>
          <w:lang w:eastAsia="he-IL"/>
        </w:rPr>
        <w:t xml:space="preserve"> הרשעה בעבירות האלה, הולכים לבדיקה ידנית.</w:t>
      </w:r>
    </w:p>
    <w:p w14:paraId="4B2A6B38" w14:textId="77777777" w:rsidR="00F2404A" w:rsidRDefault="00F2404A" w:rsidP="00F2404A">
      <w:pPr>
        <w:rPr>
          <w:rtl/>
          <w:lang w:eastAsia="he-IL"/>
        </w:rPr>
      </w:pPr>
    </w:p>
    <w:p w14:paraId="43EA7EA2" w14:textId="57784129" w:rsidR="00F2404A" w:rsidRDefault="00F2404A" w:rsidP="00F2404A">
      <w:pPr>
        <w:pStyle w:val="af9"/>
        <w:keepNext/>
        <w:rPr>
          <w:rtl/>
          <w:lang w:eastAsia="he-IL"/>
        </w:rPr>
      </w:pPr>
      <w:bookmarkStart w:id="1301" w:name="ET_guest_תמר_בייט_שרון_247"/>
      <w:r w:rsidRPr="00F2404A">
        <w:rPr>
          <w:rStyle w:val="TagStyle"/>
          <w:rtl/>
        </w:rPr>
        <w:t xml:space="preserve"> &lt;&lt; אורח &gt;&gt; </w:t>
      </w:r>
      <w:r>
        <w:rPr>
          <w:rtl/>
          <w:lang w:eastAsia="he-IL"/>
        </w:rPr>
        <w:t>תמר בייט שרון:</w:t>
      </w:r>
      <w:r w:rsidRPr="00F2404A">
        <w:rPr>
          <w:rStyle w:val="TagStyle"/>
          <w:rtl/>
        </w:rPr>
        <w:t xml:space="preserve"> &lt;&lt; אורח &gt;&gt;</w:t>
      </w:r>
      <w:r w:rsidR="00104BDF">
        <w:rPr>
          <w:rtl/>
          <w:lang w:eastAsia="he-IL"/>
        </w:rPr>
        <w:t xml:space="preserve"> </w:t>
      </w:r>
      <w:bookmarkEnd w:id="1301"/>
    </w:p>
    <w:p w14:paraId="60A470BA" w14:textId="77777777" w:rsidR="00F2404A" w:rsidRDefault="00F2404A" w:rsidP="00F2404A">
      <w:pPr>
        <w:pStyle w:val="KeepWithNext"/>
        <w:rPr>
          <w:rtl/>
          <w:lang w:eastAsia="he-IL"/>
        </w:rPr>
      </w:pPr>
    </w:p>
    <w:p w14:paraId="225987EB" w14:textId="22529147" w:rsidR="00F2404A" w:rsidRDefault="00F2404A" w:rsidP="00F2404A">
      <w:pPr>
        <w:rPr>
          <w:rtl/>
          <w:lang w:eastAsia="he-IL"/>
        </w:rPr>
      </w:pPr>
      <w:r>
        <w:rPr>
          <w:rFonts w:hint="cs"/>
          <w:rtl/>
          <w:lang w:eastAsia="he-IL"/>
        </w:rPr>
        <w:t>אבל הבדיקה הידנית</w:t>
      </w:r>
      <w:r w:rsidR="008E747B">
        <w:rPr>
          <w:rFonts w:hint="cs"/>
          <w:rtl/>
          <w:lang w:eastAsia="he-IL"/>
        </w:rPr>
        <w:t xml:space="preserve"> </w:t>
      </w:r>
      <w:bookmarkStart w:id="1302" w:name="_ETM_Q1_3815528"/>
      <w:bookmarkEnd w:id="1302"/>
      <w:r w:rsidR="008E747B">
        <w:rPr>
          <w:rFonts w:hint="cs"/>
          <w:rtl/>
          <w:lang w:eastAsia="he-IL"/>
        </w:rPr>
        <w:t>היא בדיקה טכנית שכל שוטר יכול לבצע.</w:t>
      </w:r>
      <w:r w:rsidR="002C1689">
        <w:rPr>
          <w:rFonts w:hint="cs"/>
          <w:rtl/>
          <w:lang w:eastAsia="he-IL"/>
        </w:rPr>
        <w:t xml:space="preserve"> </w:t>
      </w:r>
      <w:r w:rsidR="008E747B">
        <w:rPr>
          <w:rFonts w:hint="cs"/>
          <w:rtl/>
          <w:lang w:eastAsia="he-IL"/>
        </w:rPr>
        <w:t xml:space="preserve">השוטר שעושה את הבדיקה הידנית, הוא יכול </w:t>
      </w:r>
      <w:bookmarkStart w:id="1303" w:name="_ETM_Q1_3820806"/>
      <w:bookmarkEnd w:id="1303"/>
      <w:r w:rsidR="008E747B">
        <w:rPr>
          <w:rFonts w:hint="cs"/>
          <w:rtl/>
          <w:lang w:eastAsia="he-IL"/>
        </w:rPr>
        <w:t>לבדוק אם הקטין היה עד גיל שש או לא עד גיל שש. הוא לא זה שיכריע לגבי האחראי</w:t>
      </w:r>
      <w:bookmarkStart w:id="1304" w:name="_ETM_Q1_3827293"/>
      <w:bookmarkEnd w:id="1304"/>
      <w:r w:rsidR="008E747B">
        <w:rPr>
          <w:rFonts w:hint="cs"/>
          <w:rtl/>
          <w:lang w:eastAsia="he-IL"/>
        </w:rPr>
        <w:t xml:space="preserve"> אלא אם כן אולי תנו לי רשימה מאוד </w:t>
      </w:r>
      <w:bookmarkStart w:id="1305" w:name="_ETM_Q1_3833373"/>
      <w:bookmarkEnd w:id="1305"/>
      <w:r w:rsidR="008E747B">
        <w:rPr>
          <w:rFonts w:hint="cs"/>
          <w:rtl/>
          <w:lang w:eastAsia="he-IL"/>
        </w:rPr>
        <w:t>סגורה ומאוד מדויקת כפי שעורכת דין סלע הציעה.</w:t>
      </w:r>
      <w:r w:rsidR="002C1689">
        <w:rPr>
          <w:rFonts w:hint="cs"/>
          <w:rtl/>
          <w:lang w:eastAsia="he-IL"/>
        </w:rPr>
        <w:t xml:space="preserve"> </w:t>
      </w:r>
      <w:r w:rsidR="008E747B">
        <w:rPr>
          <w:rFonts w:hint="cs"/>
          <w:rtl/>
          <w:lang w:eastAsia="he-IL"/>
        </w:rPr>
        <w:t>אני לא אקח על זה אחריות. אני</w:t>
      </w:r>
      <w:bookmarkStart w:id="1306" w:name="_ETM_Q1_3839715"/>
      <w:bookmarkEnd w:id="1306"/>
      <w:r w:rsidR="008E747B">
        <w:rPr>
          <w:rFonts w:hint="cs"/>
          <w:rtl/>
          <w:lang w:eastAsia="he-IL"/>
        </w:rPr>
        <w:t xml:space="preserve"> לא אדרוש מהשוטרים להפעיל את שיקול הדעת. </w:t>
      </w:r>
    </w:p>
    <w:p w14:paraId="06538874" w14:textId="77777777" w:rsidR="008E747B" w:rsidRDefault="008E747B" w:rsidP="00F2404A">
      <w:pPr>
        <w:rPr>
          <w:rtl/>
          <w:lang w:eastAsia="he-IL"/>
        </w:rPr>
      </w:pPr>
      <w:bookmarkStart w:id="1307" w:name="_ETM_Q1_3844566"/>
      <w:bookmarkStart w:id="1308" w:name="_ETM_Q1_3844608"/>
      <w:bookmarkEnd w:id="1307"/>
      <w:bookmarkEnd w:id="1308"/>
    </w:p>
    <w:p w14:paraId="0761A5BF" w14:textId="2A6347CB" w:rsidR="008E747B" w:rsidRDefault="008E747B" w:rsidP="008E747B">
      <w:pPr>
        <w:pStyle w:val="af6"/>
        <w:keepNext/>
        <w:rPr>
          <w:rtl/>
        </w:rPr>
      </w:pPr>
      <w:bookmarkStart w:id="1309" w:name="ET_yor_6053_248"/>
      <w:r w:rsidRPr="008E747B">
        <w:rPr>
          <w:rStyle w:val="TagStyle"/>
          <w:rtl/>
        </w:rPr>
        <w:t xml:space="preserve"> &lt;&lt; </w:t>
      </w:r>
      <w:proofErr w:type="spellStart"/>
      <w:r w:rsidRPr="008E747B">
        <w:rPr>
          <w:rStyle w:val="TagStyle"/>
          <w:rtl/>
        </w:rPr>
        <w:t>יור</w:t>
      </w:r>
      <w:proofErr w:type="spellEnd"/>
      <w:r w:rsidRPr="008E747B">
        <w:rPr>
          <w:rStyle w:val="TagStyle"/>
          <w:rtl/>
        </w:rPr>
        <w:t xml:space="preserve"> &gt;&gt; </w:t>
      </w:r>
      <w:r>
        <w:rPr>
          <w:rtl/>
        </w:rPr>
        <w:t>היו"ר יוסף טייב:</w:t>
      </w:r>
      <w:r w:rsidRPr="008E747B">
        <w:rPr>
          <w:rStyle w:val="TagStyle"/>
          <w:rtl/>
        </w:rPr>
        <w:t xml:space="preserve"> &lt;&lt; יור &gt;&gt;</w:t>
      </w:r>
      <w:r w:rsidR="00104BDF">
        <w:rPr>
          <w:rtl/>
        </w:rPr>
        <w:t xml:space="preserve"> </w:t>
      </w:r>
      <w:bookmarkEnd w:id="1309"/>
    </w:p>
    <w:p w14:paraId="4C031AED" w14:textId="77777777" w:rsidR="008E747B" w:rsidRDefault="008E747B" w:rsidP="008E747B">
      <w:pPr>
        <w:pStyle w:val="KeepWithNext"/>
        <w:rPr>
          <w:rtl/>
          <w:lang w:eastAsia="he-IL"/>
        </w:rPr>
      </w:pPr>
    </w:p>
    <w:p w14:paraId="785467EC" w14:textId="7B8584E6" w:rsidR="008E747B" w:rsidRDefault="008E747B" w:rsidP="008E747B">
      <w:pPr>
        <w:rPr>
          <w:rtl/>
          <w:lang w:eastAsia="he-IL"/>
        </w:rPr>
      </w:pPr>
      <w:r>
        <w:rPr>
          <w:rFonts w:hint="cs"/>
          <w:rtl/>
          <w:lang w:eastAsia="he-IL"/>
        </w:rPr>
        <w:t>לא. זה גם לא נכון.</w:t>
      </w:r>
    </w:p>
    <w:p w14:paraId="335AB429" w14:textId="77777777" w:rsidR="008E747B" w:rsidRDefault="008E747B" w:rsidP="008E747B">
      <w:pPr>
        <w:rPr>
          <w:rtl/>
          <w:lang w:eastAsia="he-IL"/>
        </w:rPr>
      </w:pPr>
    </w:p>
    <w:p w14:paraId="53F924D8" w14:textId="3044B8CE" w:rsidR="008E747B" w:rsidRDefault="008E747B" w:rsidP="008E747B">
      <w:pPr>
        <w:pStyle w:val="af9"/>
        <w:keepNext/>
        <w:rPr>
          <w:rtl/>
          <w:lang w:eastAsia="he-IL"/>
        </w:rPr>
      </w:pPr>
      <w:bookmarkStart w:id="1310" w:name="ET_guest_אביגיל_סון_פלדמן_249"/>
      <w:r w:rsidRPr="008E747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E747B">
        <w:rPr>
          <w:rStyle w:val="TagStyle"/>
          <w:rtl/>
        </w:rPr>
        <w:t xml:space="preserve"> &lt;&lt; אורח &gt;&gt;</w:t>
      </w:r>
      <w:r w:rsidR="00104BDF">
        <w:rPr>
          <w:rtl/>
          <w:lang w:eastAsia="he-IL"/>
        </w:rPr>
        <w:t xml:space="preserve"> </w:t>
      </w:r>
      <w:bookmarkEnd w:id="1310"/>
    </w:p>
    <w:p w14:paraId="6F4BEFA6" w14:textId="77777777" w:rsidR="008E747B" w:rsidRDefault="008E747B" w:rsidP="008E747B">
      <w:pPr>
        <w:pStyle w:val="KeepWithNext"/>
        <w:rPr>
          <w:rtl/>
          <w:lang w:eastAsia="he-IL"/>
        </w:rPr>
      </w:pPr>
    </w:p>
    <w:p w14:paraId="271B6705" w14:textId="718311D7" w:rsidR="008E747B" w:rsidRDefault="008E747B" w:rsidP="008E747B">
      <w:pPr>
        <w:rPr>
          <w:rtl/>
          <w:lang w:eastAsia="he-IL"/>
        </w:rPr>
      </w:pPr>
      <w:r>
        <w:rPr>
          <w:rFonts w:hint="cs"/>
          <w:rtl/>
          <w:lang w:eastAsia="he-IL"/>
        </w:rPr>
        <w:t xml:space="preserve">אפשר לעניין התיקים הקיימים. </w:t>
      </w:r>
      <w:bookmarkStart w:id="1311" w:name="_ETM_Q1_3847902"/>
      <w:bookmarkEnd w:id="1311"/>
      <w:r>
        <w:rPr>
          <w:rFonts w:hint="cs"/>
          <w:rtl/>
          <w:lang w:eastAsia="he-IL"/>
        </w:rPr>
        <w:t>שוב, לחדד את זה כי החוק הוא צופה פני עתיד.</w:t>
      </w:r>
      <w:r w:rsidR="002C1689">
        <w:rPr>
          <w:rFonts w:hint="cs"/>
          <w:rtl/>
          <w:lang w:eastAsia="he-IL"/>
        </w:rPr>
        <w:t xml:space="preserve"> </w:t>
      </w:r>
      <w:r>
        <w:rPr>
          <w:rFonts w:hint="cs"/>
          <w:rtl/>
          <w:lang w:eastAsia="he-IL"/>
        </w:rPr>
        <w:t xml:space="preserve">צריך להפריד בין קשיים שהם רק בתיקים </w:t>
      </w:r>
      <w:bookmarkStart w:id="1312" w:name="_ETM_Q1_3853836"/>
      <w:bookmarkEnd w:id="1312"/>
      <w:r>
        <w:rPr>
          <w:rFonts w:hint="cs"/>
          <w:rtl/>
          <w:lang w:eastAsia="he-IL"/>
        </w:rPr>
        <w:t>הקיימים לבין הקשיים שהם גם קדימה. לגבי התיקים הקיימים, גם כך יש את הבדיקה הידנית.</w:t>
      </w:r>
    </w:p>
    <w:p w14:paraId="61657042" w14:textId="77777777" w:rsidR="008E747B" w:rsidRDefault="008E747B" w:rsidP="008E747B">
      <w:pPr>
        <w:rPr>
          <w:rtl/>
          <w:lang w:eastAsia="he-IL"/>
        </w:rPr>
      </w:pPr>
    </w:p>
    <w:p w14:paraId="43A5C4FD" w14:textId="47AEE949" w:rsidR="008E747B" w:rsidRDefault="008E747B" w:rsidP="008E747B">
      <w:pPr>
        <w:pStyle w:val="a4"/>
        <w:keepNext/>
        <w:rPr>
          <w:rtl/>
        </w:rPr>
      </w:pPr>
      <w:bookmarkStart w:id="1313" w:name="ET_speaker_תמי_סלע_250"/>
      <w:r w:rsidRPr="008E747B">
        <w:rPr>
          <w:rStyle w:val="TagStyle"/>
          <w:rtl/>
        </w:rPr>
        <w:t xml:space="preserve"> &lt;&lt; דובר &gt;&gt; </w:t>
      </w:r>
      <w:r>
        <w:rPr>
          <w:rtl/>
        </w:rPr>
        <w:t>תמי סלע:</w:t>
      </w:r>
      <w:r w:rsidRPr="008E747B">
        <w:rPr>
          <w:rStyle w:val="TagStyle"/>
          <w:rtl/>
        </w:rPr>
        <w:t xml:space="preserve"> &lt;&lt; דובר &gt;&gt;</w:t>
      </w:r>
      <w:r w:rsidR="00104BDF">
        <w:rPr>
          <w:rtl/>
        </w:rPr>
        <w:t xml:space="preserve"> </w:t>
      </w:r>
      <w:bookmarkEnd w:id="1313"/>
    </w:p>
    <w:p w14:paraId="6C8B0B85" w14:textId="77777777" w:rsidR="008E747B" w:rsidRDefault="008E747B" w:rsidP="008E747B">
      <w:pPr>
        <w:pStyle w:val="KeepWithNext"/>
        <w:rPr>
          <w:rtl/>
          <w:lang w:eastAsia="he-IL"/>
        </w:rPr>
      </w:pPr>
    </w:p>
    <w:p w14:paraId="2C5B131D" w14:textId="0B96A1C6" w:rsidR="008E747B" w:rsidRDefault="008E747B" w:rsidP="008E747B">
      <w:pPr>
        <w:rPr>
          <w:rtl/>
          <w:lang w:eastAsia="he-IL"/>
        </w:rPr>
      </w:pPr>
      <w:r>
        <w:rPr>
          <w:rFonts w:hint="cs"/>
          <w:rtl/>
          <w:lang w:eastAsia="he-IL"/>
        </w:rPr>
        <w:t xml:space="preserve"> לכן אמרנו מכאן ולהבא</w:t>
      </w:r>
      <w:bookmarkStart w:id="1314" w:name="_ETM_Q1_3861767"/>
      <w:bookmarkEnd w:id="1314"/>
      <w:r w:rsidR="002C1689">
        <w:rPr>
          <w:rFonts w:hint="cs"/>
          <w:rtl/>
          <w:lang w:eastAsia="he-IL"/>
        </w:rPr>
        <w:t xml:space="preserve"> </w:t>
      </w:r>
      <w:r>
        <w:rPr>
          <w:rFonts w:hint="cs"/>
          <w:rtl/>
          <w:lang w:eastAsia="he-IL"/>
        </w:rPr>
        <w:t>וצריך לתת פתרון.</w:t>
      </w:r>
    </w:p>
    <w:p w14:paraId="10989FF2" w14:textId="77777777" w:rsidR="008E747B" w:rsidRDefault="008E747B" w:rsidP="008E747B">
      <w:pPr>
        <w:rPr>
          <w:rtl/>
          <w:lang w:eastAsia="he-IL"/>
        </w:rPr>
      </w:pPr>
      <w:bookmarkStart w:id="1315" w:name="_ETM_Q1_3861802"/>
      <w:bookmarkEnd w:id="1315"/>
    </w:p>
    <w:p w14:paraId="1700DD6B" w14:textId="07538618" w:rsidR="008E747B" w:rsidRDefault="008E747B" w:rsidP="008E747B">
      <w:pPr>
        <w:pStyle w:val="af9"/>
        <w:keepNext/>
        <w:rPr>
          <w:rtl/>
          <w:lang w:eastAsia="he-IL"/>
        </w:rPr>
      </w:pPr>
      <w:bookmarkStart w:id="1316" w:name="ET_guest_אביגיל_סון_פלדמן_251"/>
      <w:r w:rsidRPr="008E747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E747B">
        <w:rPr>
          <w:rStyle w:val="TagStyle"/>
          <w:rtl/>
        </w:rPr>
        <w:t xml:space="preserve"> &lt;&lt; אורח &gt;&gt;</w:t>
      </w:r>
      <w:r w:rsidR="00104BDF">
        <w:rPr>
          <w:rtl/>
          <w:lang w:eastAsia="he-IL"/>
        </w:rPr>
        <w:t xml:space="preserve"> </w:t>
      </w:r>
      <w:bookmarkEnd w:id="1316"/>
    </w:p>
    <w:p w14:paraId="7C42C98A" w14:textId="77777777" w:rsidR="008E747B" w:rsidRDefault="008E747B" w:rsidP="008E747B">
      <w:pPr>
        <w:pStyle w:val="KeepWithNext"/>
        <w:rPr>
          <w:rtl/>
          <w:lang w:eastAsia="he-IL"/>
        </w:rPr>
      </w:pPr>
    </w:p>
    <w:p w14:paraId="2EACDE9D" w14:textId="20971DCE" w:rsidR="008E747B" w:rsidRDefault="008E747B" w:rsidP="008E747B">
      <w:pPr>
        <w:rPr>
          <w:rtl/>
          <w:lang w:eastAsia="he-IL"/>
        </w:rPr>
      </w:pPr>
      <w:r>
        <w:rPr>
          <w:rFonts w:hint="cs"/>
          <w:rtl/>
          <w:lang w:eastAsia="he-IL"/>
        </w:rPr>
        <w:t>לגבי</w:t>
      </w:r>
      <w:r w:rsidR="002C1689">
        <w:rPr>
          <w:rFonts w:hint="cs"/>
          <w:rtl/>
          <w:lang w:eastAsia="he-IL"/>
        </w:rPr>
        <w:t xml:space="preserve"> </w:t>
      </w:r>
      <w:r>
        <w:rPr>
          <w:rFonts w:hint="cs"/>
          <w:rtl/>
          <w:lang w:eastAsia="he-IL"/>
        </w:rPr>
        <w:t>התיקים הקיימים, יכול להיות שאפשר להגדיר להקשר הזה, אם זה בהוראת</w:t>
      </w:r>
      <w:bookmarkStart w:id="1317" w:name="_ETM_Q1_3869760"/>
      <w:bookmarkEnd w:id="1317"/>
      <w:r>
        <w:rPr>
          <w:rFonts w:hint="cs"/>
          <w:rtl/>
          <w:lang w:eastAsia="he-IL"/>
        </w:rPr>
        <w:t xml:space="preserve"> המעבר - עשינו הוראת מעבר לגבי תיקים קיימים </w:t>
      </w:r>
      <w:r>
        <w:rPr>
          <w:rtl/>
          <w:lang w:eastAsia="he-IL"/>
        </w:rPr>
        <w:t>–</w:t>
      </w:r>
      <w:r w:rsidR="002C1689">
        <w:rPr>
          <w:rFonts w:hint="cs"/>
          <w:rtl/>
          <w:lang w:eastAsia="he-IL"/>
        </w:rPr>
        <w:t xml:space="preserve"> </w:t>
      </w:r>
      <w:r>
        <w:rPr>
          <w:rFonts w:hint="cs"/>
          <w:rtl/>
          <w:lang w:eastAsia="he-IL"/>
        </w:rPr>
        <w:t xml:space="preserve">מי יהיה האחראי </w:t>
      </w:r>
      <w:bookmarkStart w:id="1318" w:name="_ETM_Q1_3877337"/>
      <w:bookmarkEnd w:id="1318"/>
      <w:r>
        <w:rPr>
          <w:rFonts w:hint="cs"/>
          <w:rtl/>
          <w:lang w:eastAsia="he-IL"/>
        </w:rPr>
        <w:t xml:space="preserve">בהתאם למה שנקבע על ידי בית משפט שהרשיע אותו. אם </w:t>
      </w:r>
      <w:bookmarkStart w:id="1319" w:name="_ETM_Q1_3883486"/>
      <w:bookmarkEnd w:id="1319"/>
      <w:r>
        <w:rPr>
          <w:rFonts w:hint="cs"/>
          <w:rtl/>
          <w:lang w:eastAsia="he-IL"/>
        </w:rPr>
        <w:t xml:space="preserve">בית משפט שהרשיע אותו כתב שהוא אחראי או כתב </w:t>
      </w:r>
      <w:bookmarkStart w:id="1320" w:name="_ETM_Q1_3886330"/>
      <w:bookmarkEnd w:id="1320"/>
      <w:r>
        <w:rPr>
          <w:rFonts w:hint="cs"/>
          <w:rtl/>
          <w:lang w:eastAsia="he-IL"/>
        </w:rPr>
        <w:t xml:space="preserve">שזאת מסגרת חינוכית או מה שייקבע שם, לפחות שזה </w:t>
      </w:r>
      <w:bookmarkStart w:id="1321" w:name="_ETM_Q1_3890734"/>
      <w:bookmarkEnd w:id="1321"/>
      <w:r>
        <w:rPr>
          <w:rFonts w:hint="cs"/>
          <w:rtl/>
          <w:lang w:eastAsia="he-IL"/>
        </w:rPr>
        <w:t xml:space="preserve">יהיה תחום לתיקים הקיימים שהם לפני סעיף קטן (ד) </w:t>
      </w:r>
      <w:bookmarkStart w:id="1322" w:name="_ETM_Q1_3895204"/>
      <w:bookmarkEnd w:id="1322"/>
      <w:r>
        <w:rPr>
          <w:rFonts w:hint="cs"/>
          <w:rtl/>
          <w:lang w:eastAsia="he-IL"/>
        </w:rPr>
        <w:t>שפותר את זה ונותן את המענה שבית משפט קבע את ז</w:t>
      </w:r>
      <w:bookmarkStart w:id="1323" w:name="_ETM_Q1_3899416"/>
      <w:bookmarkEnd w:id="1323"/>
      <w:r>
        <w:rPr>
          <w:rFonts w:hint="cs"/>
          <w:rtl/>
          <w:lang w:eastAsia="he-IL"/>
        </w:rPr>
        <w:t>ה ואז זה ממילא יופיע בגזר הדין.</w:t>
      </w:r>
    </w:p>
    <w:p w14:paraId="61E51690" w14:textId="77777777" w:rsidR="008E747B" w:rsidRDefault="008E747B" w:rsidP="008E747B">
      <w:pPr>
        <w:rPr>
          <w:rtl/>
          <w:lang w:eastAsia="he-IL"/>
        </w:rPr>
      </w:pPr>
    </w:p>
    <w:p w14:paraId="7C18D96C" w14:textId="4CA815B6" w:rsidR="008E747B" w:rsidRDefault="008E747B" w:rsidP="008E747B">
      <w:pPr>
        <w:pStyle w:val="af9"/>
        <w:keepNext/>
        <w:rPr>
          <w:rtl/>
          <w:lang w:eastAsia="he-IL"/>
        </w:rPr>
      </w:pPr>
      <w:bookmarkStart w:id="1324" w:name="ET_guest_תמר_בייט_שרון_252"/>
      <w:r w:rsidRPr="008E747B">
        <w:rPr>
          <w:rStyle w:val="TagStyle"/>
          <w:rtl/>
        </w:rPr>
        <w:t xml:space="preserve"> &lt;&lt; אורח &gt;&gt; </w:t>
      </w:r>
      <w:r>
        <w:rPr>
          <w:rtl/>
          <w:lang w:eastAsia="he-IL"/>
        </w:rPr>
        <w:t>תמר בייט שרון:</w:t>
      </w:r>
      <w:r w:rsidRPr="008E747B">
        <w:rPr>
          <w:rStyle w:val="TagStyle"/>
          <w:rtl/>
        </w:rPr>
        <w:t xml:space="preserve"> &lt;&lt; אורח &gt;&gt;</w:t>
      </w:r>
      <w:r w:rsidR="00104BDF">
        <w:rPr>
          <w:rtl/>
          <w:lang w:eastAsia="he-IL"/>
        </w:rPr>
        <w:t xml:space="preserve"> </w:t>
      </w:r>
      <w:bookmarkEnd w:id="1324"/>
    </w:p>
    <w:p w14:paraId="49766BE2" w14:textId="77777777" w:rsidR="008E747B" w:rsidRDefault="008E747B" w:rsidP="008E747B">
      <w:pPr>
        <w:pStyle w:val="KeepWithNext"/>
        <w:rPr>
          <w:rtl/>
          <w:lang w:eastAsia="he-IL"/>
        </w:rPr>
      </w:pPr>
    </w:p>
    <w:p w14:paraId="15D3DB91" w14:textId="1795B908" w:rsidR="008E747B" w:rsidRDefault="008E747B" w:rsidP="008E747B">
      <w:pPr>
        <w:rPr>
          <w:rtl/>
          <w:lang w:eastAsia="he-IL"/>
        </w:rPr>
      </w:pPr>
      <w:r>
        <w:rPr>
          <w:rFonts w:hint="cs"/>
          <w:rtl/>
          <w:lang w:eastAsia="he-IL"/>
        </w:rPr>
        <w:t>אני רוצה לציין עוד עובדה שלגבי ה</w:t>
      </w:r>
      <w:r w:rsidR="009D47DB">
        <w:rPr>
          <w:rFonts w:hint="cs"/>
          <w:rtl/>
          <w:lang w:eastAsia="he-IL"/>
        </w:rPr>
        <w:t>ה</w:t>
      </w:r>
      <w:r>
        <w:rPr>
          <w:rFonts w:hint="cs"/>
          <w:rtl/>
          <w:lang w:eastAsia="he-IL"/>
        </w:rPr>
        <w:t>זנה של כל מה</w:t>
      </w:r>
      <w:r w:rsidR="002C1689">
        <w:rPr>
          <w:rFonts w:hint="cs"/>
          <w:rtl/>
          <w:lang w:eastAsia="he-IL"/>
        </w:rPr>
        <w:t xml:space="preserve"> </w:t>
      </w:r>
      <w:r w:rsidR="00D0153F">
        <w:rPr>
          <w:rFonts w:hint="cs"/>
          <w:rtl/>
          <w:lang w:eastAsia="he-IL"/>
        </w:rPr>
        <w:t xml:space="preserve">שנוגע להרשעות שניתנו בתיקים שהפרקליטות ניהלה או </w:t>
      </w:r>
      <w:bookmarkStart w:id="1325" w:name="_ETM_Q1_3912649"/>
      <w:bookmarkEnd w:id="1325"/>
      <w:r w:rsidR="00D0153F">
        <w:rPr>
          <w:rFonts w:hint="cs"/>
          <w:rtl/>
          <w:lang w:eastAsia="he-IL"/>
        </w:rPr>
        <w:t xml:space="preserve">מנהלת, האחריות על ההזנה היא בידי הפרקליט. גם אם בפועל ההזנה נעשית על ידי פונקציה במשטרת ישראל, היא נעשית על </w:t>
      </w:r>
      <w:bookmarkStart w:id="1326" w:name="_ETM_Q1_3921172"/>
      <w:bookmarkEnd w:id="1326"/>
      <w:r w:rsidR="00D0153F">
        <w:rPr>
          <w:rFonts w:hint="cs"/>
          <w:rtl/>
          <w:lang w:eastAsia="he-IL"/>
        </w:rPr>
        <w:t>בסיס מידע וטופס שמועבר על ידי הפרקליטות. יכול מאוד להיות שבמסגרת בדיקה ידנית, מי שצריך לתת את הרכיב של האחראי או לא אחראי, זה הגורם בפרקליטות שליווה את התהליך.</w:t>
      </w:r>
    </w:p>
    <w:p w14:paraId="30D0D6BB" w14:textId="77777777" w:rsidR="00D0153F" w:rsidRDefault="00D0153F" w:rsidP="008E747B">
      <w:pPr>
        <w:rPr>
          <w:rtl/>
          <w:lang w:eastAsia="he-IL"/>
        </w:rPr>
      </w:pPr>
      <w:bookmarkStart w:id="1327" w:name="_ETM_Q1_3934993"/>
      <w:bookmarkEnd w:id="1327"/>
    </w:p>
    <w:p w14:paraId="34AF16A4" w14:textId="2F7FFCC8" w:rsidR="00D0153F" w:rsidRDefault="00D0153F" w:rsidP="00D0153F">
      <w:pPr>
        <w:pStyle w:val="af9"/>
        <w:keepNext/>
        <w:rPr>
          <w:rtl/>
          <w:lang w:eastAsia="he-IL"/>
        </w:rPr>
      </w:pPr>
      <w:bookmarkStart w:id="1328" w:name="ET_guest_אביגיל_סון_פלדמן_239"/>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328"/>
    </w:p>
    <w:p w14:paraId="42DCF0CF" w14:textId="77777777" w:rsidR="00D0153F" w:rsidRDefault="00D0153F" w:rsidP="00D0153F">
      <w:pPr>
        <w:pStyle w:val="KeepWithNext"/>
        <w:rPr>
          <w:rtl/>
          <w:lang w:eastAsia="he-IL"/>
        </w:rPr>
      </w:pPr>
    </w:p>
    <w:p w14:paraId="5C2FDF42" w14:textId="2B4C40EE" w:rsidR="00D0153F" w:rsidRDefault="00D0153F" w:rsidP="00D0153F">
      <w:pPr>
        <w:rPr>
          <w:rtl/>
          <w:lang w:eastAsia="he-IL"/>
        </w:rPr>
      </w:pPr>
      <w:bookmarkStart w:id="1329" w:name="_ETM_Q1_3937071"/>
      <w:bookmarkStart w:id="1330" w:name="_ETM_Q1_3937094"/>
      <w:bookmarkEnd w:id="1329"/>
      <w:bookmarkEnd w:id="1330"/>
      <w:r>
        <w:rPr>
          <w:rFonts w:hint="cs"/>
          <w:rtl/>
          <w:lang w:eastAsia="he-IL"/>
        </w:rPr>
        <w:t>אנחנו מדברים על תיקים קיימים.</w:t>
      </w:r>
    </w:p>
    <w:p w14:paraId="028782C0" w14:textId="77777777" w:rsidR="00D0153F" w:rsidRDefault="00D0153F" w:rsidP="00D0153F">
      <w:pPr>
        <w:rPr>
          <w:rtl/>
          <w:lang w:eastAsia="he-IL"/>
        </w:rPr>
      </w:pPr>
      <w:bookmarkStart w:id="1331" w:name="_ETM_Q1_3940592"/>
      <w:bookmarkStart w:id="1332" w:name="_ETM_Q1_3940622"/>
      <w:bookmarkStart w:id="1333" w:name="_ETM_Q1_3939410"/>
      <w:bookmarkEnd w:id="1331"/>
      <w:bookmarkEnd w:id="1332"/>
      <w:bookmarkEnd w:id="1333"/>
    </w:p>
    <w:p w14:paraId="237C0C47" w14:textId="5F7701F4" w:rsidR="00D0153F" w:rsidRDefault="00D0153F" w:rsidP="00D0153F">
      <w:pPr>
        <w:pStyle w:val="af9"/>
        <w:keepNext/>
        <w:rPr>
          <w:rtl/>
          <w:lang w:eastAsia="he-IL"/>
        </w:rPr>
      </w:pPr>
      <w:bookmarkStart w:id="1334" w:name="ET_guest_תמר_בייט_שרון_240"/>
      <w:r w:rsidRPr="00D0153F">
        <w:rPr>
          <w:rStyle w:val="TagStyle"/>
          <w:rtl/>
        </w:rPr>
        <w:t xml:space="preserve"> &lt;&lt; אורח &gt;&gt; </w:t>
      </w:r>
      <w:r>
        <w:rPr>
          <w:rtl/>
          <w:lang w:eastAsia="he-IL"/>
        </w:rPr>
        <w:t>תמר בייט שרון:</w:t>
      </w:r>
      <w:r w:rsidRPr="00D0153F">
        <w:rPr>
          <w:rStyle w:val="TagStyle"/>
          <w:rtl/>
        </w:rPr>
        <w:t xml:space="preserve"> &lt;&lt; אורח &gt;&gt;</w:t>
      </w:r>
      <w:r w:rsidR="00104BDF">
        <w:rPr>
          <w:rtl/>
          <w:lang w:eastAsia="he-IL"/>
        </w:rPr>
        <w:t xml:space="preserve"> </w:t>
      </w:r>
      <w:bookmarkEnd w:id="1334"/>
    </w:p>
    <w:p w14:paraId="1ADFF6C6" w14:textId="77777777" w:rsidR="00D0153F" w:rsidRDefault="00D0153F" w:rsidP="00D0153F">
      <w:pPr>
        <w:pStyle w:val="KeepWithNext"/>
        <w:rPr>
          <w:rtl/>
          <w:lang w:eastAsia="he-IL"/>
        </w:rPr>
      </w:pPr>
    </w:p>
    <w:p w14:paraId="210677FB" w14:textId="5B55C9C9" w:rsidR="00D0153F" w:rsidRDefault="00D0153F" w:rsidP="00D0153F">
      <w:pPr>
        <w:rPr>
          <w:rtl/>
          <w:lang w:eastAsia="he-IL"/>
        </w:rPr>
      </w:pPr>
      <w:r>
        <w:rPr>
          <w:rFonts w:hint="cs"/>
          <w:rtl/>
          <w:lang w:eastAsia="he-IL"/>
        </w:rPr>
        <w:t>א</w:t>
      </w:r>
      <w:bookmarkStart w:id="1335" w:name="_ETM_Q1_3939920"/>
      <w:bookmarkStart w:id="1336" w:name="_ETM_Q1_3939967"/>
      <w:bookmarkEnd w:id="1335"/>
      <w:bookmarkEnd w:id="1336"/>
      <w:r>
        <w:rPr>
          <w:rFonts w:hint="cs"/>
          <w:rtl/>
          <w:lang w:eastAsia="he-IL"/>
        </w:rPr>
        <w:t>ני מדברת על</w:t>
      </w:r>
      <w:r w:rsidR="002C1689">
        <w:rPr>
          <w:rFonts w:hint="cs"/>
          <w:rtl/>
          <w:lang w:eastAsia="he-IL"/>
        </w:rPr>
        <w:t xml:space="preserve"> </w:t>
      </w:r>
      <w:r>
        <w:rPr>
          <w:rFonts w:hint="cs"/>
          <w:rtl/>
          <w:lang w:eastAsia="he-IL"/>
        </w:rPr>
        <w:t xml:space="preserve">בדיקות העבר. לגבי העתיד, אנחנו נפתח מערכת. </w:t>
      </w:r>
    </w:p>
    <w:p w14:paraId="0928747D" w14:textId="77777777" w:rsidR="00D0153F" w:rsidRDefault="00D0153F" w:rsidP="00D0153F">
      <w:pPr>
        <w:rPr>
          <w:rtl/>
          <w:lang w:eastAsia="he-IL"/>
        </w:rPr>
      </w:pPr>
      <w:bookmarkStart w:id="1337" w:name="_ETM_Q1_3944596"/>
      <w:bookmarkEnd w:id="1337"/>
    </w:p>
    <w:p w14:paraId="38DC5114" w14:textId="72ADAC4A" w:rsidR="00D0153F" w:rsidRDefault="00D0153F" w:rsidP="00D0153F">
      <w:pPr>
        <w:pStyle w:val="a4"/>
        <w:keepNext/>
        <w:rPr>
          <w:rtl/>
        </w:rPr>
      </w:pPr>
      <w:bookmarkStart w:id="1338" w:name="ET_speaker_תמי_סלע_241"/>
      <w:r w:rsidRPr="00D0153F">
        <w:rPr>
          <w:rStyle w:val="TagStyle"/>
          <w:rtl/>
        </w:rPr>
        <w:t xml:space="preserve"> &lt;&lt; דובר &gt;&gt; </w:t>
      </w:r>
      <w:r>
        <w:rPr>
          <w:rtl/>
        </w:rPr>
        <w:t>תמי סלע:</w:t>
      </w:r>
      <w:r w:rsidRPr="00D0153F">
        <w:rPr>
          <w:rStyle w:val="TagStyle"/>
          <w:rtl/>
        </w:rPr>
        <w:t xml:space="preserve"> &lt;&lt; דובר &gt;&gt;</w:t>
      </w:r>
      <w:r w:rsidR="00104BDF">
        <w:rPr>
          <w:rtl/>
        </w:rPr>
        <w:t xml:space="preserve"> </w:t>
      </w:r>
      <w:bookmarkEnd w:id="1338"/>
    </w:p>
    <w:p w14:paraId="41264B8C" w14:textId="77777777" w:rsidR="00D0153F" w:rsidRDefault="00D0153F" w:rsidP="00D0153F">
      <w:pPr>
        <w:pStyle w:val="KeepWithNext"/>
        <w:rPr>
          <w:rtl/>
          <w:lang w:eastAsia="he-IL"/>
        </w:rPr>
      </w:pPr>
    </w:p>
    <w:p w14:paraId="224FEA77" w14:textId="6ACBFBE8" w:rsidR="00D0153F" w:rsidRDefault="00D0153F" w:rsidP="00D0153F">
      <w:pPr>
        <w:rPr>
          <w:rtl/>
          <w:lang w:eastAsia="he-IL"/>
        </w:rPr>
      </w:pPr>
      <w:bookmarkStart w:id="1339" w:name="_ETM_Q1_3944963"/>
      <w:bookmarkStart w:id="1340" w:name="_ETM_Q1_3945009"/>
      <w:bookmarkEnd w:id="1339"/>
      <w:bookmarkEnd w:id="1340"/>
      <w:r>
        <w:rPr>
          <w:rFonts w:hint="cs"/>
          <w:rtl/>
          <w:lang w:eastAsia="he-IL"/>
        </w:rPr>
        <w:t>כן, אבל גם לגבי</w:t>
      </w:r>
      <w:r w:rsidR="002C1689">
        <w:rPr>
          <w:rFonts w:hint="cs"/>
          <w:rtl/>
          <w:lang w:eastAsia="he-IL"/>
        </w:rPr>
        <w:t xml:space="preserve"> </w:t>
      </w:r>
      <w:r>
        <w:rPr>
          <w:rFonts w:hint="cs"/>
          <w:rtl/>
          <w:lang w:eastAsia="he-IL"/>
        </w:rPr>
        <w:t xml:space="preserve">פני עתיד, יש כאן שאלה האם אפשר באותן </w:t>
      </w:r>
      <w:bookmarkStart w:id="1341" w:name="_ETM_Q1_3950436"/>
      <w:bookmarkEnd w:id="1341"/>
      <w:r>
        <w:rPr>
          <w:rFonts w:hint="cs"/>
          <w:rtl/>
          <w:lang w:eastAsia="he-IL"/>
        </w:rPr>
        <w:t>עבירות שזו לא נסיבה, שזה יהיה במערכת, ההחלטה אם זה אחראי או לא.</w:t>
      </w:r>
      <w:r w:rsidR="002C1689">
        <w:rPr>
          <w:rFonts w:hint="cs"/>
          <w:rtl/>
          <w:lang w:eastAsia="he-IL"/>
        </w:rPr>
        <w:t xml:space="preserve"> </w:t>
      </w:r>
      <w:r>
        <w:rPr>
          <w:rFonts w:hint="cs"/>
          <w:rtl/>
          <w:lang w:eastAsia="he-IL"/>
        </w:rPr>
        <w:t xml:space="preserve">אתם אמרתם </w:t>
      </w:r>
      <w:bookmarkStart w:id="1342" w:name="_ETM_Q1_3957058"/>
      <w:bookmarkEnd w:id="1342"/>
      <w:r>
        <w:rPr>
          <w:rFonts w:hint="cs"/>
          <w:rtl/>
          <w:lang w:eastAsia="he-IL"/>
        </w:rPr>
        <w:t>שאתם לא יכולים להפעיל את שיקול הדעת הזה אלא אם כן - - -</w:t>
      </w:r>
    </w:p>
    <w:p w14:paraId="10E60877" w14:textId="77777777" w:rsidR="00D0153F" w:rsidRDefault="00D0153F" w:rsidP="00D0153F">
      <w:pPr>
        <w:rPr>
          <w:rtl/>
          <w:lang w:eastAsia="he-IL"/>
        </w:rPr>
      </w:pPr>
      <w:bookmarkStart w:id="1343" w:name="_ETM_Q1_3959759"/>
      <w:bookmarkStart w:id="1344" w:name="_ETM_Q1_3959794"/>
      <w:bookmarkEnd w:id="1343"/>
      <w:bookmarkEnd w:id="1344"/>
    </w:p>
    <w:p w14:paraId="3A68E5E0" w14:textId="77777777" w:rsidR="00D0153F" w:rsidRDefault="00D0153F" w:rsidP="00D0153F">
      <w:pPr>
        <w:rPr>
          <w:rtl/>
          <w:lang w:eastAsia="he-IL"/>
        </w:rPr>
      </w:pPr>
      <w:bookmarkStart w:id="1345" w:name="_ETM_Q1_3958945"/>
      <w:bookmarkStart w:id="1346" w:name="_ETM_Q1_3958978"/>
      <w:bookmarkEnd w:id="1345"/>
      <w:bookmarkEnd w:id="1346"/>
    </w:p>
    <w:p w14:paraId="09041E5B" w14:textId="62E32F14" w:rsidR="00D0153F" w:rsidRDefault="00D0153F" w:rsidP="00D0153F">
      <w:pPr>
        <w:pStyle w:val="af9"/>
        <w:keepNext/>
        <w:rPr>
          <w:rtl/>
          <w:lang w:eastAsia="he-IL"/>
        </w:rPr>
      </w:pPr>
      <w:bookmarkStart w:id="1347" w:name="ET_guest_אביגיל_סון_פלדמן_242"/>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347"/>
    </w:p>
    <w:p w14:paraId="1841A4AF" w14:textId="77777777" w:rsidR="00D0153F" w:rsidRDefault="00D0153F" w:rsidP="00D0153F">
      <w:pPr>
        <w:pStyle w:val="KeepWithNext"/>
        <w:rPr>
          <w:rtl/>
          <w:lang w:eastAsia="he-IL"/>
        </w:rPr>
      </w:pPr>
    </w:p>
    <w:p w14:paraId="6485337A" w14:textId="1E2F32BA" w:rsidR="00D0153F" w:rsidRDefault="00D0153F" w:rsidP="00D0153F">
      <w:pPr>
        <w:rPr>
          <w:rtl/>
          <w:lang w:eastAsia="he-IL"/>
        </w:rPr>
      </w:pPr>
      <w:r>
        <w:rPr>
          <w:rFonts w:hint="cs"/>
          <w:rtl/>
          <w:lang w:eastAsia="he-IL"/>
        </w:rPr>
        <w:t>נכון, את לא צריכה את זה כי יש לך את (ד).</w:t>
      </w:r>
    </w:p>
    <w:p w14:paraId="08BDAFB6" w14:textId="77777777" w:rsidR="00D0153F" w:rsidRDefault="00D0153F" w:rsidP="00D0153F">
      <w:pPr>
        <w:rPr>
          <w:rtl/>
          <w:lang w:eastAsia="he-IL"/>
        </w:rPr>
      </w:pPr>
      <w:bookmarkStart w:id="1348" w:name="_ETM_Q1_3964016"/>
      <w:bookmarkStart w:id="1349" w:name="_ETM_Q1_3964056"/>
      <w:bookmarkEnd w:id="1348"/>
      <w:bookmarkEnd w:id="1349"/>
    </w:p>
    <w:p w14:paraId="624FD767" w14:textId="0473171E" w:rsidR="00D0153F" w:rsidRDefault="00D0153F" w:rsidP="00D0153F">
      <w:pPr>
        <w:pStyle w:val="a4"/>
        <w:keepNext/>
        <w:rPr>
          <w:rtl/>
        </w:rPr>
      </w:pPr>
      <w:bookmarkStart w:id="1350" w:name="ET_speaker_תמי_סלע_243"/>
      <w:r w:rsidRPr="00D0153F">
        <w:rPr>
          <w:rStyle w:val="TagStyle"/>
          <w:rtl/>
        </w:rPr>
        <w:t xml:space="preserve"> &lt;&lt; דובר &gt;&gt; </w:t>
      </w:r>
      <w:r>
        <w:rPr>
          <w:rtl/>
        </w:rPr>
        <w:t>תמי סלע:</w:t>
      </w:r>
      <w:r w:rsidRPr="00D0153F">
        <w:rPr>
          <w:rStyle w:val="TagStyle"/>
          <w:rtl/>
        </w:rPr>
        <w:t xml:space="preserve"> &lt;&lt; דובר &gt;&gt;</w:t>
      </w:r>
      <w:r w:rsidR="00104BDF">
        <w:rPr>
          <w:rtl/>
        </w:rPr>
        <w:t xml:space="preserve"> </w:t>
      </w:r>
      <w:bookmarkEnd w:id="1350"/>
    </w:p>
    <w:p w14:paraId="71F5F20D" w14:textId="77777777" w:rsidR="00D0153F" w:rsidRDefault="00D0153F" w:rsidP="00D0153F">
      <w:pPr>
        <w:pStyle w:val="KeepWithNext"/>
        <w:rPr>
          <w:rtl/>
          <w:lang w:eastAsia="he-IL"/>
        </w:rPr>
      </w:pPr>
    </w:p>
    <w:p w14:paraId="6AC0BF82" w14:textId="6AC9873B" w:rsidR="00D0153F" w:rsidRDefault="00D0153F" w:rsidP="00D0153F">
      <w:pPr>
        <w:rPr>
          <w:rtl/>
          <w:lang w:eastAsia="he-IL"/>
        </w:rPr>
      </w:pPr>
      <w:r>
        <w:rPr>
          <w:rFonts w:hint="cs"/>
          <w:rtl/>
          <w:lang w:eastAsia="he-IL"/>
        </w:rPr>
        <w:t xml:space="preserve">זו השאלה, </w:t>
      </w:r>
      <w:bookmarkStart w:id="1351" w:name="_ETM_Q1_3966426"/>
      <w:bookmarkEnd w:id="1351"/>
      <w:r>
        <w:rPr>
          <w:rFonts w:hint="cs"/>
          <w:rtl/>
          <w:lang w:eastAsia="he-IL"/>
        </w:rPr>
        <w:t xml:space="preserve">האם מבחינה יישומית ולאור התיקונים החדשים שנעשו שהיום משתמשים </w:t>
      </w:r>
      <w:bookmarkStart w:id="1352" w:name="_ETM_Q1_3969580"/>
      <w:bookmarkEnd w:id="1352"/>
      <w:r>
        <w:rPr>
          <w:rFonts w:hint="cs"/>
          <w:rtl/>
          <w:lang w:eastAsia="he-IL"/>
        </w:rPr>
        <w:t>בהם במצבים האלה, יהיה נכון לצמצם - - -</w:t>
      </w:r>
    </w:p>
    <w:p w14:paraId="06459DD2" w14:textId="77777777" w:rsidR="00D0153F" w:rsidRDefault="00D0153F" w:rsidP="00D0153F">
      <w:pPr>
        <w:rPr>
          <w:rtl/>
          <w:lang w:eastAsia="he-IL"/>
        </w:rPr>
      </w:pPr>
    </w:p>
    <w:p w14:paraId="7D3D33F7" w14:textId="6B61CF3C" w:rsidR="00D0153F" w:rsidRDefault="00D0153F" w:rsidP="00D0153F">
      <w:pPr>
        <w:pStyle w:val="a4"/>
        <w:keepNext/>
        <w:rPr>
          <w:rtl/>
        </w:rPr>
      </w:pPr>
      <w:bookmarkStart w:id="1353" w:name="ET_speaker_6151_244"/>
      <w:r w:rsidRPr="00D0153F">
        <w:rPr>
          <w:rStyle w:val="TagStyle"/>
          <w:rtl/>
        </w:rPr>
        <w:t xml:space="preserve"> &lt;&lt; דובר &gt;&gt; </w:t>
      </w:r>
      <w:r>
        <w:rPr>
          <w:rtl/>
        </w:rPr>
        <w:t>רון כץ (יש עתיד):</w:t>
      </w:r>
      <w:r w:rsidRPr="00D0153F">
        <w:rPr>
          <w:rStyle w:val="TagStyle"/>
          <w:rtl/>
        </w:rPr>
        <w:t xml:space="preserve"> &lt;&lt; דובר &gt;&gt;</w:t>
      </w:r>
      <w:r w:rsidR="00104BDF">
        <w:rPr>
          <w:rtl/>
        </w:rPr>
        <w:t xml:space="preserve"> </w:t>
      </w:r>
      <w:bookmarkEnd w:id="1353"/>
    </w:p>
    <w:p w14:paraId="1F3D4A7E" w14:textId="77777777" w:rsidR="00D0153F" w:rsidRDefault="00D0153F" w:rsidP="00D0153F">
      <w:pPr>
        <w:pStyle w:val="KeepWithNext"/>
        <w:rPr>
          <w:rtl/>
          <w:lang w:eastAsia="he-IL"/>
        </w:rPr>
      </w:pPr>
    </w:p>
    <w:p w14:paraId="0E0FF09B" w14:textId="41DFCCB6" w:rsidR="00D0153F" w:rsidRDefault="00D0153F" w:rsidP="00D0153F">
      <w:pPr>
        <w:rPr>
          <w:rtl/>
          <w:lang w:eastAsia="he-IL"/>
        </w:rPr>
      </w:pPr>
      <w:r>
        <w:rPr>
          <w:rFonts w:hint="cs"/>
          <w:rtl/>
          <w:lang w:eastAsia="he-IL"/>
        </w:rPr>
        <w:t>למה ההתעקשות על המילה אחראי? תראו איזה בלגן זה עושה.</w:t>
      </w:r>
    </w:p>
    <w:p w14:paraId="4871B4BD" w14:textId="77777777" w:rsidR="00D0153F" w:rsidRDefault="00D0153F" w:rsidP="00D0153F">
      <w:pPr>
        <w:rPr>
          <w:rtl/>
          <w:lang w:eastAsia="he-IL"/>
        </w:rPr>
      </w:pPr>
      <w:bookmarkStart w:id="1354" w:name="_ETM_Q1_3976015"/>
      <w:bookmarkEnd w:id="1354"/>
    </w:p>
    <w:p w14:paraId="33462181" w14:textId="6F597E81" w:rsidR="00D0153F" w:rsidRDefault="00D0153F" w:rsidP="00D0153F">
      <w:pPr>
        <w:pStyle w:val="af9"/>
        <w:keepNext/>
        <w:rPr>
          <w:rtl/>
          <w:lang w:eastAsia="he-IL"/>
        </w:rPr>
      </w:pPr>
      <w:bookmarkStart w:id="1355" w:name="ET_guest_אביגיל_סון_פלדמן_245"/>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355"/>
    </w:p>
    <w:p w14:paraId="6BCF8BFB" w14:textId="77777777" w:rsidR="00D0153F" w:rsidRDefault="00D0153F" w:rsidP="00D0153F">
      <w:pPr>
        <w:pStyle w:val="KeepWithNext"/>
        <w:rPr>
          <w:rtl/>
          <w:lang w:eastAsia="he-IL"/>
        </w:rPr>
      </w:pPr>
    </w:p>
    <w:p w14:paraId="5A852739" w14:textId="1EE4F43C" w:rsidR="00D0153F" w:rsidRDefault="00D0153F" w:rsidP="00D0153F">
      <w:pPr>
        <w:rPr>
          <w:rtl/>
          <w:lang w:eastAsia="he-IL"/>
        </w:rPr>
      </w:pPr>
      <w:bookmarkStart w:id="1356" w:name="_ETM_Q1_3976417"/>
      <w:bookmarkStart w:id="1357" w:name="_ETM_Q1_3976463"/>
      <w:bookmarkEnd w:id="1356"/>
      <w:bookmarkEnd w:id="1357"/>
      <w:r>
        <w:rPr>
          <w:rFonts w:hint="cs"/>
          <w:rtl/>
          <w:lang w:eastAsia="he-IL"/>
        </w:rPr>
        <w:t>לא,</w:t>
      </w:r>
      <w:r w:rsidR="002C1689">
        <w:rPr>
          <w:rFonts w:hint="cs"/>
          <w:rtl/>
          <w:lang w:eastAsia="he-IL"/>
        </w:rPr>
        <w:t xml:space="preserve"> </w:t>
      </w:r>
      <w:r>
        <w:rPr>
          <w:rFonts w:hint="cs"/>
          <w:rtl/>
          <w:lang w:eastAsia="he-IL"/>
        </w:rPr>
        <w:t>מה זאת התעקשות? אלה הנסיבות.</w:t>
      </w:r>
      <w:r w:rsidR="002C1689">
        <w:rPr>
          <w:rFonts w:hint="cs"/>
          <w:rtl/>
          <w:lang w:eastAsia="he-IL"/>
        </w:rPr>
        <w:t xml:space="preserve"> </w:t>
      </w:r>
      <w:r>
        <w:rPr>
          <w:rFonts w:hint="cs"/>
          <w:rtl/>
          <w:lang w:eastAsia="he-IL"/>
        </w:rPr>
        <w:t>אתם רואים</w:t>
      </w:r>
      <w:r w:rsidR="00104BDF">
        <w:rPr>
          <w:rFonts w:hint="cs"/>
          <w:rtl/>
          <w:lang w:eastAsia="he-IL"/>
        </w:rPr>
        <w:t xml:space="preserve"> </w:t>
      </w:r>
      <w:r>
        <w:rPr>
          <w:rFonts w:hint="cs"/>
          <w:rtl/>
          <w:lang w:eastAsia="he-IL"/>
        </w:rPr>
        <w:t>לנגד עיניכם גננת שביצעה עבירה.</w:t>
      </w:r>
    </w:p>
    <w:p w14:paraId="170D6459" w14:textId="77777777" w:rsidR="00D0153F" w:rsidRDefault="00D0153F" w:rsidP="00D0153F">
      <w:pPr>
        <w:rPr>
          <w:rtl/>
          <w:lang w:eastAsia="he-IL"/>
        </w:rPr>
      </w:pPr>
      <w:bookmarkStart w:id="1358" w:name="_ETM_Q1_3985423"/>
      <w:bookmarkStart w:id="1359" w:name="_ETM_Q1_3985460"/>
      <w:bookmarkEnd w:id="1358"/>
      <w:bookmarkEnd w:id="1359"/>
    </w:p>
    <w:p w14:paraId="6890E868" w14:textId="04CC3A91" w:rsidR="00D0153F" w:rsidRDefault="00D0153F" w:rsidP="00D0153F">
      <w:pPr>
        <w:pStyle w:val="a4"/>
        <w:keepNext/>
        <w:rPr>
          <w:rtl/>
        </w:rPr>
      </w:pPr>
      <w:bookmarkStart w:id="1360" w:name="ET_speaker_6151_246"/>
      <w:r w:rsidRPr="00D0153F">
        <w:rPr>
          <w:rStyle w:val="TagStyle"/>
          <w:rtl/>
        </w:rPr>
        <w:t xml:space="preserve"> &lt;&lt; דובר &gt;&gt; </w:t>
      </w:r>
      <w:r>
        <w:rPr>
          <w:rtl/>
        </w:rPr>
        <w:t>רון כץ (יש עתיד):</w:t>
      </w:r>
      <w:r w:rsidRPr="00D0153F">
        <w:rPr>
          <w:rStyle w:val="TagStyle"/>
          <w:rtl/>
        </w:rPr>
        <w:t xml:space="preserve"> &lt;&lt; דובר &gt;&gt;</w:t>
      </w:r>
      <w:r w:rsidR="00104BDF">
        <w:rPr>
          <w:rtl/>
        </w:rPr>
        <w:t xml:space="preserve"> </w:t>
      </w:r>
      <w:bookmarkEnd w:id="1360"/>
    </w:p>
    <w:p w14:paraId="0E1DE3D1" w14:textId="77777777" w:rsidR="00D0153F" w:rsidRDefault="00D0153F" w:rsidP="00D0153F">
      <w:pPr>
        <w:pStyle w:val="KeepWithNext"/>
        <w:rPr>
          <w:rtl/>
          <w:lang w:eastAsia="he-IL"/>
        </w:rPr>
      </w:pPr>
    </w:p>
    <w:p w14:paraId="2667AA31" w14:textId="20FCF906" w:rsidR="00D0153F" w:rsidRDefault="00D0153F" w:rsidP="00D0153F">
      <w:pPr>
        <w:rPr>
          <w:rtl/>
          <w:lang w:eastAsia="he-IL"/>
        </w:rPr>
      </w:pPr>
      <w:r>
        <w:rPr>
          <w:rFonts w:hint="cs"/>
          <w:rtl/>
          <w:lang w:eastAsia="he-IL"/>
        </w:rPr>
        <w:t>לא. אני רואה בייבי-סיטר.</w:t>
      </w:r>
    </w:p>
    <w:p w14:paraId="29BB5474" w14:textId="77777777" w:rsidR="00D0153F" w:rsidRDefault="00D0153F" w:rsidP="00D0153F">
      <w:pPr>
        <w:rPr>
          <w:rtl/>
          <w:lang w:eastAsia="he-IL"/>
        </w:rPr>
      </w:pPr>
      <w:bookmarkStart w:id="1361" w:name="_ETM_Q1_3984558"/>
      <w:bookmarkStart w:id="1362" w:name="_ETM_Q1_3984591"/>
      <w:bookmarkStart w:id="1363" w:name="_ETM_Q1_3984054"/>
      <w:bookmarkEnd w:id="1361"/>
      <w:bookmarkEnd w:id="1362"/>
      <w:bookmarkEnd w:id="1363"/>
    </w:p>
    <w:p w14:paraId="2DEF1E88" w14:textId="0DFAFC08" w:rsidR="00D0153F" w:rsidRDefault="00D0153F" w:rsidP="00D0153F">
      <w:pPr>
        <w:pStyle w:val="a4"/>
        <w:keepNext/>
        <w:rPr>
          <w:rtl/>
        </w:rPr>
      </w:pPr>
      <w:bookmarkStart w:id="1364" w:name="ET_speaker_תמי_סלע_248"/>
      <w:r w:rsidRPr="00D0153F">
        <w:rPr>
          <w:rStyle w:val="TagStyle"/>
          <w:rtl/>
        </w:rPr>
        <w:t xml:space="preserve"> &lt;&lt; דובר &gt;&gt; </w:t>
      </w:r>
      <w:r>
        <w:rPr>
          <w:rtl/>
        </w:rPr>
        <w:t>תמי סלע:</w:t>
      </w:r>
      <w:r w:rsidRPr="00D0153F">
        <w:rPr>
          <w:rStyle w:val="TagStyle"/>
          <w:rtl/>
        </w:rPr>
        <w:t xml:space="preserve"> &lt;&lt; דובר &gt;&gt;</w:t>
      </w:r>
      <w:r w:rsidR="00104BDF">
        <w:rPr>
          <w:rtl/>
        </w:rPr>
        <w:t xml:space="preserve"> </w:t>
      </w:r>
      <w:bookmarkEnd w:id="1364"/>
    </w:p>
    <w:p w14:paraId="16740E32" w14:textId="77777777" w:rsidR="00D0153F" w:rsidRDefault="00D0153F" w:rsidP="00D0153F">
      <w:pPr>
        <w:pStyle w:val="KeepWithNext"/>
        <w:rPr>
          <w:rtl/>
          <w:lang w:eastAsia="he-IL"/>
        </w:rPr>
      </w:pPr>
    </w:p>
    <w:p w14:paraId="04DD8DAA" w14:textId="2B57A999" w:rsidR="00D0153F" w:rsidRDefault="00D0153F" w:rsidP="00D0153F">
      <w:pPr>
        <w:rPr>
          <w:rtl/>
          <w:lang w:eastAsia="he-IL"/>
        </w:rPr>
      </w:pPr>
      <w:bookmarkStart w:id="1365" w:name="_ETM_Q1_3984468"/>
      <w:bookmarkStart w:id="1366" w:name="_ETM_Q1_3984514"/>
      <w:bookmarkEnd w:id="1365"/>
      <w:bookmarkEnd w:id="1366"/>
      <w:r>
        <w:rPr>
          <w:rFonts w:hint="cs"/>
          <w:rtl/>
          <w:lang w:eastAsia="he-IL"/>
        </w:rPr>
        <w:t>גם היא אחראית.</w:t>
      </w:r>
    </w:p>
    <w:p w14:paraId="79278DA3" w14:textId="77777777" w:rsidR="00D0153F" w:rsidRDefault="00D0153F" w:rsidP="00D0153F">
      <w:pPr>
        <w:rPr>
          <w:rtl/>
          <w:lang w:eastAsia="he-IL"/>
        </w:rPr>
      </w:pPr>
      <w:bookmarkStart w:id="1367" w:name="_ETM_Q1_3987736"/>
      <w:bookmarkStart w:id="1368" w:name="_ETM_Q1_3987769"/>
      <w:bookmarkEnd w:id="1367"/>
      <w:bookmarkEnd w:id="1368"/>
    </w:p>
    <w:p w14:paraId="09B45A73" w14:textId="5B6C63B5" w:rsidR="00D0153F" w:rsidRDefault="00D0153F" w:rsidP="00D0153F">
      <w:pPr>
        <w:pStyle w:val="a4"/>
        <w:keepNext/>
        <w:rPr>
          <w:rtl/>
        </w:rPr>
      </w:pPr>
      <w:bookmarkStart w:id="1369" w:name="ET_speaker_6151_249"/>
      <w:r w:rsidRPr="00D0153F">
        <w:rPr>
          <w:rStyle w:val="TagStyle"/>
          <w:rtl/>
        </w:rPr>
        <w:t xml:space="preserve"> &lt;&lt; דובר &gt;&gt; </w:t>
      </w:r>
      <w:r>
        <w:rPr>
          <w:rtl/>
        </w:rPr>
        <w:t>רון כץ (יש עתיד):</w:t>
      </w:r>
      <w:r w:rsidRPr="00D0153F">
        <w:rPr>
          <w:rStyle w:val="TagStyle"/>
          <w:rtl/>
        </w:rPr>
        <w:t xml:space="preserve"> &lt;&lt; דובר &gt;&gt;</w:t>
      </w:r>
      <w:r w:rsidR="00104BDF">
        <w:rPr>
          <w:rtl/>
        </w:rPr>
        <w:t xml:space="preserve"> </w:t>
      </w:r>
      <w:bookmarkEnd w:id="1369"/>
    </w:p>
    <w:p w14:paraId="3B3DEBF9" w14:textId="77777777" w:rsidR="00D0153F" w:rsidRDefault="00D0153F" w:rsidP="00D0153F">
      <w:pPr>
        <w:pStyle w:val="KeepWithNext"/>
        <w:rPr>
          <w:rtl/>
          <w:lang w:eastAsia="he-IL"/>
        </w:rPr>
      </w:pPr>
    </w:p>
    <w:p w14:paraId="6E46E50F" w14:textId="138B4886" w:rsidR="00D0153F" w:rsidRDefault="00D0153F" w:rsidP="00D0153F">
      <w:pPr>
        <w:rPr>
          <w:rtl/>
          <w:lang w:eastAsia="he-IL"/>
        </w:rPr>
      </w:pPr>
      <w:r>
        <w:rPr>
          <w:rFonts w:hint="cs"/>
          <w:rtl/>
          <w:lang w:eastAsia="he-IL"/>
        </w:rPr>
        <w:t xml:space="preserve">אני לא רואה גננת. אני רואה בייבי-סיטר שהיא גם אחראית. כאן התיקים </w:t>
      </w:r>
      <w:bookmarkStart w:id="1370" w:name="_ETM_Q1_3991231"/>
      <w:bookmarkEnd w:id="1370"/>
      <w:r>
        <w:rPr>
          <w:rFonts w:hint="cs"/>
          <w:rtl/>
          <w:lang w:eastAsia="he-IL"/>
        </w:rPr>
        <w:t xml:space="preserve">האלה יפלו כי כאן הם לא יבינו איך לעשות </w:t>
      </w:r>
      <w:bookmarkStart w:id="1371" w:name="_ETM_Q1_3992499"/>
      <w:bookmarkEnd w:id="1371"/>
      <w:r>
        <w:rPr>
          <w:rFonts w:hint="cs"/>
          <w:rtl/>
          <w:lang w:eastAsia="he-IL"/>
        </w:rPr>
        <w:t xml:space="preserve">את זה. לא אתם, אלא מי שיהיה בשטח. </w:t>
      </w:r>
      <w:bookmarkStart w:id="1372" w:name="_ETM_Q1_3997159"/>
      <w:bookmarkEnd w:id="1372"/>
    </w:p>
    <w:p w14:paraId="10892B90" w14:textId="77777777" w:rsidR="00D0153F" w:rsidRDefault="00D0153F" w:rsidP="00D0153F">
      <w:pPr>
        <w:rPr>
          <w:rtl/>
          <w:lang w:eastAsia="he-IL"/>
        </w:rPr>
      </w:pPr>
      <w:bookmarkStart w:id="1373" w:name="_ETM_Q1_3997192"/>
      <w:bookmarkStart w:id="1374" w:name="_ETM_Q1_3997951"/>
      <w:bookmarkEnd w:id="1373"/>
      <w:bookmarkEnd w:id="1374"/>
    </w:p>
    <w:p w14:paraId="23607077" w14:textId="32115905" w:rsidR="00D0153F" w:rsidRDefault="00D0153F" w:rsidP="00D0153F">
      <w:pPr>
        <w:pStyle w:val="af9"/>
        <w:keepNext/>
        <w:rPr>
          <w:rtl/>
          <w:lang w:eastAsia="he-IL"/>
        </w:rPr>
      </w:pPr>
      <w:bookmarkStart w:id="1375" w:name="ET_guest_אביגיל_סון_פלדמן_250"/>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375"/>
    </w:p>
    <w:p w14:paraId="70DDB455" w14:textId="77777777" w:rsidR="00D0153F" w:rsidRDefault="00D0153F" w:rsidP="00D0153F">
      <w:pPr>
        <w:pStyle w:val="KeepWithNext"/>
        <w:rPr>
          <w:rtl/>
          <w:lang w:eastAsia="he-IL"/>
        </w:rPr>
      </w:pPr>
    </w:p>
    <w:p w14:paraId="78F13E38" w14:textId="441314E8" w:rsidR="00D0153F" w:rsidRDefault="00D0153F" w:rsidP="00D0153F">
      <w:pPr>
        <w:rPr>
          <w:rtl/>
          <w:lang w:eastAsia="he-IL"/>
        </w:rPr>
      </w:pPr>
      <w:bookmarkStart w:id="1376" w:name="_ETM_Q1_3998355"/>
      <w:bookmarkStart w:id="1377" w:name="_ETM_Q1_3998395"/>
      <w:bookmarkEnd w:id="1376"/>
      <w:bookmarkEnd w:id="1377"/>
      <w:r>
        <w:rPr>
          <w:rFonts w:hint="cs"/>
          <w:rtl/>
          <w:lang w:eastAsia="he-IL"/>
        </w:rPr>
        <w:t xml:space="preserve">סעיף 2 אמור להבהיר מבחינה מהותית את הגבולות של החוק וסעיף 3 רק אמור להיות איזשהו </w:t>
      </w:r>
      <w:bookmarkStart w:id="1378" w:name="_ETM_Q1_4004188"/>
      <w:bookmarkEnd w:id="1378"/>
      <w:r>
        <w:rPr>
          <w:rFonts w:hint="cs"/>
          <w:rtl/>
          <w:lang w:eastAsia="he-IL"/>
        </w:rPr>
        <w:t xml:space="preserve">מנגנון שמוציא אישור שבעצם 2 לא מתקיים. יש יחס </w:t>
      </w:r>
      <w:bookmarkStart w:id="1379" w:name="_ETM_Q1_4009987"/>
      <w:bookmarkEnd w:id="1379"/>
      <w:r>
        <w:rPr>
          <w:rFonts w:hint="cs"/>
          <w:rtl/>
          <w:lang w:eastAsia="he-IL"/>
        </w:rPr>
        <w:t xml:space="preserve">בין 2 ל-3. מבחינה מהותית סעיף 2 נועד לקבוע </w:t>
      </w:r>
      <w:bookmarkStart w:id="1380" w:name="_ETM_Q1_4015506"/>
      <w:bookmarkEnd w:id="1380"/>
      <w:r>
        <w:rPr>
          <w:rFonts w:hint="cs"/>
          <w:rtl/>
          <w:lang w:eastAsia="he-IL"/>
        </w:rPr>
        <w:t>נסיבות בהן נעברה עבירה בנסיבות שאנחנו</w:t>
      </w:r>
      <w:r w:rsidR="002C1689">
        <w:rPr>
          <w:rFonts w:hint="cs"/>
          <w:rtl/>
          <w:lang w:eastAsia="he-IL"/>
        </w:rPr>
        <w:t xml:space="preserve"> </w:t>
      </w:r>
      <w:r>
        <w:rPr>
          <w:rFonts w:hint="cs"/>
          <w:rtl/>
          <w:lang w:eastAsia="he-IL"/>
        </w:rPr>
        <w:t>לא</w:t>
      </w:r>
      <w:bookmarkStart w:id="1381" w:name="_ETM_Q1_4019365"/>
      <w:bookmarkEnd w:id="1381"/>
      <w:r>
        <w:rPr>
          <w:rFonts w:hint="cs"/>
          <w:rtl/>
          <w:lang w:eastAsia="he-IL"/>
        </w:rPr>
        <w:t xml:space="preserve"> רוצים שהם יחזרו. יש כאן איזושהי הנחה שכאשר </w:t>
      </w:r>
      <w:bookmarkStart w:id="1382" w:name="_ETM_Q1_4021373"/>
      <w:bookmarkEnd w:id="1382"/>
      <w:r>
        <w:rPr>
          <w:rFonts w:hint="cs"/>
          <w:rtl/>
          <w:lang w:eastAsia="he-IL"/>
        </w:rPr>
        <w:t>בן אדם חוזר למקום המועד הזה שבו הוא היה</w:t>
      </w:r>
      <w:bookmarkStart w:id="1383" w:name="_ETM_Q1_4025982"/>
      <w:bookmarkEnd w:id="1383"/>
      <w:r>
        <w:rPr>
          <w:rFonts w:hint="cs"/>
          <w:rtl/>
          <w:lang w:eastAsia="he-IL"/>
        </w:rPr>
        <w:t xml:space="preserve"> כשהוא ביצע את העבירה, אנחנו מניחים שיש איזושהי מסוכנות. ככל </w:t>
      </w:r>
      <w:bookmarkStart w:id="1384" w:name="_ETM_Q1_4028502"/>
      <w:bookmarkEnd w:id="1384"/>
      <w:r>
        <w:rPr>
          <w:rFonts w:hint="cs"/>
          <w:rtl/>
          <w:lang w:eastAsia="he-IL"/>
        </w:rPr>
        <w:t>שזה יותר רחוק ויכול להיות שיש פער בין הנסיבות שהעבירה בוצעה לבין ההקשר הזה של העבודה במוסד, זה הולך ונחלש. אני מזכירה שאין לנו נתונים של מסוכנות. לכן מלכתחילה</w:t>
      </w:r>
      <w:r w:rsidR="002C1689">
        <w:rPr>
          <w:rFonts w:hint="cs"/>
          <w:rtl/>
          <w:lang w:eastAsia="he-IL"/>
        </w:rPr>
        <w:t xml:space="preserve"> </w:t>
      </w:r>
      <w:r>
        <w:rPr>
          <w:rFonts w:hint="cs"/>
          <w:rtl/>
          <w:lang w:eastAsia="he-IL"/>
        </w:rPr>
        <w:t xml:space="preserve">סעיף 2 </w:t>
      </w:r>
      <w:r>
        <w:rPr>
          <w:rtl/>
          <w:lang w:eastAsia="he-IL"/>
        </w:rPr>
        <w:t>–</w:t>
      </w:r>
      <w:r>
        <w:rPr>
          <w:rFonts w:hint="cs"/>
          <w:rtl/>
          <w:lang w:eastAsia="he-IL"/>
        </w:rPr>
        <w:t xml:space="preserve"> וכך זה גם היה במקור -</w:t>
      </w:r>
      <w:r w:rsidR="002C1689">
        <w:rPr>
          <w:rFonts w:hint="cs"/>
          <w:rtl/>
          <w:lang w:eastAsia="he-IL"/>
        </w:rPr>
        <w:t xml:space="preserve"> </w:t>
      </w:r>
      <w:bookmarkStart w:id="1385" w:name="_ETM_Q1_4047666"/>
      <w:bookmarkEnd w:id="1385"/>
      <w:r>
        <w:rPr>
          <w:rFonts w:hint="cs"/>
          <w:rtl/>
          <w:lang w:eastAsia="he-IL"/>
        </w:rPr>
        <w:t xml:space="preserve">מדבר על זה שמי ביצע עבירה כלפי אחראי לא יחזור </w:t>
      </w:r>
      <w:bookmarkStart w:id="1386" w:name="_ETM_Q1_4049515"/>
      <w:bookmarkEnd w:id="1386"/>
      <w:r>
        <w:rPr>
          <w:rFonts w:hint="cs"/>
          <w:rtl/>
          <w:lang w:eastAsia="he-IL"/>
        </w:rPr>
        <w:t>להיות בתפקיד הזה.</w:t>
      </w:r>
    </w:p>
    <w:p w14:paraId="6FB0DDAC" w14:textId="77777777" w:rsidR="00D0153F" w:rsidRDefault="00D0153F" w:rsidP="00D0153F">
      <w:pPr>
        <w:rPr>
          <w:rtl/>
          <w:lang w:eastAsia="he-IL"/>
        </w:rPr>
      </w:pPr>
    </w:p>
    <w:p w14:paraId="606E52DB" w14:textId="73056B5B" w:rsidR="00D0153F" w:rsidRDefault="00D0153F" w:rsidP="00D0153F">
      <w:pPr>
        <w:pStyle w:val="a4"/>
        <w:keepNext/>
        <w:rPr>
          <w:rtl/>
        </w:rPr>
      </w:pPr>
      <w:bookmarkStart w:id="1387" w:name="ET_speaker_6151_251"/>
      <w:r w:rsidRPr="00D0153F">
        <w:rPr>
          <w:rStyle w:val="TagStyle"/>
          <w:rtl/>
        </w:rPr>
        <w:t xml:space="preserve"> &lt;&lt; דובר &gt;&gt; </w:t>
      </w:r>
      <w:r>
        <w:rPr>
          <w:rtl/>
        </w:rPr>
        <w:t>רון כץ (יש עתיד):</w:t>
      </w:r>
      <w:r w:rsidRPr="00D0153F">
        <w:rPr>
          <w:rStyle w:val="TagStyle"/>
          <w:rtl/>
        </w:rPr>
        <w:t xml:space="preserve"> &lt;&lt; דובר &gt;&gt;</w:t>
      </w:r>
      <w:r w:rsidR="00104BDF">
        <w:rPr>
          <w:rtl/>
        </w:rPr>
        <w:t xml:space="preserve"> </w:t>
      </w:r>
      <w:bookmarkEnd w:id="1387"/>
    </w:p>
    <w:p w14:paraId="7829B49B" w14:textId="77777777" w:rsidR="00D0153F" w:rsidRDefault="00D0153F" w:rsidP="00D0153F">
      <w:pPr>
        <w:pStyle w:val="KeepWithNext"/>
        <w:rPr>
          <w:rtl/>
          <w:lang w:eastAsia="he-IL"/>
        </w:rPr>
      </w:pPr>
    </w:p>
    <w:p w14:paraId="582D288D" w14:textId="4CC18002" w:rsidR="00D0153F" w:rsidRPr="00D0153F" w:rsidRDefault="00D0153F" w:rsidP="00D0153F">
      <w:pPr>
        <w:rPr>
          <w:rtl/>
          <w:lang w:eastAsia="he-IL"/>
        </w:rPr>
      </w:pPr>
      <w:r>
        <w:rPr>
          <w:rFonts w:hint="cs"/>
          <w:rtl/>
          <w:lang w:eastAsia="he-IL"/>
        </w:rPr>
        <w:t xml:space="preserve">כן, אבל הם לא מסוגלים לעשות את זה </w:t>
      </w:r>
      <w:bookmarkStart w:id="1388" w:name="_ETM_Q1_4051699"/>
      <w:bookmarkEnd w:id="1388"/>
      <w:r>
        <w:rPr>
          <w:rFonts w:hint="cs"/>
          <w:rtl/>
          <w:lang w:eastAsia="he-IL"/>
        </w:rPr>
        <w:t>בפועל.</w:t>
      </w:r>
    </w:p>
    <w:p w14:paraId="7B7A7E1C" w14:textId="77777777" w:rsidR="00D0153F" w:rsidRDefault="00D0153F" w:rsidP="00D0153F">
      <w:pPr>
        <w:ind w:firstLine="0"/>
        <w:rPr>
          <w:rtl/>
          <w:lang w:eastAsia="he-IL"/>
        </w:rPr>
      </w:pPr>
      <w:bookmarkStart w:id="1389" w:name="_ETM_Q1_3984211"/>
      <w:bookmarkStart w:id="1390" w:name="_ETM_Q1_3984248"/>
      <w:bookmarkStart w:id="1391" w:name="_ETM_Q1_3985953"/>
      <w:bookmarkEnd w:id="1389"/>
      <w:bookmarkEnd w:id="1390"/>
      <w:bookmarkEnd w:id="1391"/>
    </w:p>
    <w:p w14:paraId="62F6413D" w14:textId="489F9AD8" w:rsidR="00D0153F" w:rsidRDefault="00D0153F" w:rsidP="00D0153F">
      <w:pPr>
        <w:pStyle w:val="af9"/>
        <w:keepNext/>
        <w:rPr>
          <w:rtl/>
          <w:lang w:eastAsia="he-IL"/>
        </w:rPr>
      </w:pPr>
      <w:bookmarkStart w:id="1392" w:name="ET_guest_אביגיל_סון_פלדמן_247"/>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392"/>
    </w:p>
    <w:p w14:paraId="4B4B700E" w14:textId="77777777" w:rsidR="00D0153F" w:rsidRDefault="00D0153F" w:rsidP="00D0153F">
      <w:pPr>
        <w:pStyle w:val="KeepWithNext"/>
        <w:rPr>
          <w:rtl/>
          <w:lang w:eastAsia="he-IL"/>
        </w:rPr>
      </w:pPr>
    </w:p>
    <w:p w14:paraId="0B37E392" w14:textId="63C98832" w:rsidR="00D0153F" w:rsidRDefault="00D0153F" w:rsidP="00D0153F">
      <w:pPr>
        <w:rPr>
          <w:rtl/>
          <w:lang w:eastAsia="he-IL"/>
        </w:rPr>
      </w:pPr>
      <w:bookmarkStart w:id="1393" w:name="_ETM_Q1_3986358"/>
      <w:bookmarkStart w:id="1394" w:name="_ETM_Q1_3986405"/>
      <w:bookmarkEnd w:id="1393"/>
      <w:bookmarkEnd w:id="1394"/>
      <w:r>
        <w:rPr>
          <w:rFonts w:hint="cs"/>
          <w:rtl/>
          <w:lang w:eastAsia="he-IL"/>
        </w:rPr>
        <w:t xml:space="preserve">בסדר, אז אני מסבירה. זה לא מכאן ולהבא, זה מאז שנחקק סעיף קטן (ד), יש </w:t>
      </w:r>
      <w:bookmarkStart w:id="1395" w:name="_ETM_Q1_4062921"/>
      <w:bookmarkEnd w:id="1395"/>
      <w:r>
        <w:rPr>
          <w:rFonts w:hint="cs"/>
          <w:rtl/>
          <w:lang w:eastAsia="he-IL"/>
        </w:rPr>
        <w:t>סעיף בחוק שממפה את הנסיבות.</w:t>
      </w:r>
      <w:bookmarkStart w:id="1396" w:name="_ETM_Q1_4065594"/>
      <w:bookmarkEnd w:id="1396"/>
    </w:p>
    <w:p w14:paraId="04BD3DBA" w14:textId="77777777" w:rsidR="00D0153F" w:rsidRDefault="00D0153F" w:rsidP="00D0153F">
      <w:pPr>
        <w:rPr>
          <w:rtl/>
          <w:lang w:eastAsia="he-IL"/>
        </w:rPr>
      </w:pPr>
      <w:bookmarkStart w:id="1397" w:name="_ETM_Q1_4065625"/>
      <w:bookmarkEnd w:id="1397"/>
    </w:p>
    <w:p w14:paraId="6EBABB5C" w14:textId="2FE3721C" w:rsidR="00D0153F" w:rsidRDefault="00D0153F" w:rsidP="00D0153F">
      <w:pPr>
        <w:pStyle w:val="a4"/>
        <w:keepNext/>
        <w:rPr>
          <w:rtl/>
        </w:rPr>
      </w:pPr>
      <w:bookmarkStart w:id="1398" w:name="ET_speaker_6151_252"/>
      <w:r w:rsidRPr="00D0153F">
        <w:rPr>
          <w:rStyle w:val="TagStyle"/>
          <w:rtl/>
        </w:rPr>
        <w:t xml:space="preserve"> &lt;&lt; דובר &gt;&gt; </w:t>
      </w:r>
      <w:r>
        <w:rPr>
          <w:rtl/>
        </w:rPr>
        <w:t>רון כץ (יש עתיד):</w:t>
      </w:r>
      <w:r w:rsidRPr="00D0153F">
        <w:rPr>
          <w:rStyle w:val="TagStyle"/>
          <w:rtl/>
        </w:rPr>
        <w:t xml:space="preserve"> &lt;&lt; דובר &gt;&gt;</w:t>
      </w:r>
      <w:r w:rsidR="00104BDF">
        <w:rPr>
          <w:rtl/>
        </w:rPr>
        <w:t xml:space="preserve"> </w:t>
      </w:r>
      <w:bookmarkEnd w:id="1398"/>
    </w:p>
    <w:p w14:paraId="0B49BACC" w14:textId="77777777" w:rsidR="00D0153F" w:rsidRDefault="00D0153F" w:rsidP="00D0153F">
      <w:pPr>
        <w:pStyle w:val="KeepWithNext"/>
        <w:rPr>
          <w:rtl/>
          <w:lang w:eastAsia="he-IL"/>
        </w:rPr>
      </w:pPr>
    </w:p>
    <w:p w14:paraId="20FD8917" w14:textId="49DA01B1" w:rsidR="00D0153F" w:rsidRDefault="00D0153F" w:rsidP="00D0153F">
      <w:pPr>
        <w:rPr>
          <w:rtl/>
          <w:lang w:eastAsia="he-IL"/>
        </w:rPr>
      </w:pPr>
      <w:r>
        <w:rPr>
          <w:rFonts w:hint="cs"/>
          <w:rtl/>
          <w:lang w:eastAsia="he-IL"/>
        </w:rPr>
        <w:t xml:space="preserve">הוא נחקק לפני שנה. </w:t>
      </w:r>
      <w:bookmarkStart w:id="1399" w:name="_ETM_Q1_4064483"/>
      <w:bookmarkEnd w:id="1399"/>
      <w:r>
        <w:rPr>
          <w:rFonts w:hint="cs"/>
          <w:rtl/>
          <w:lang w:eastAsia="he-IL"/>
        </w:rPr>
        <w:t>מה אנחנו עושים עם תיקים מלפני שנתיים?</w:t>
      </w:r>
    </w:p>
    <w:p w14:paraId="06B0D1C6" w14:textId="77777777" w:rsidR="00D0153F" w:rsidRDefault="00D0153F" w:rsidP="00D0153F">
      <w:pPr>
        <w:rPr>
          <w:rtl/>
          <w:lang w:eastAsia="he-IL"/>
        </w:rPr>
      </w:pPr>
      <w:bookmarkStart w:id="1400" w:name="_ETM_Q1_4066371"/>
      <w:bookmarkStart w:id="1401" w:name="_ETM_Q1_4066406"/>
      <w:bookmarkEnd w:id="1400"/>
      <w:bookmarkEnd w:id="1401"/>
    </w:p>
    <w:p w14:paraId="7DD0228B" w14:textId="63405989" w:rsidR="00D0153F" w:rsidRDefault="00D0153F" w:rsidP="00D0153F">
      <w:pPr>
        <w:pStyle w:val="af9"/>
        <w:keepNext/>
        <w:rPr>
          <w:rtl/>
          <w:lang w:eastAsia="he-IL"/>
        </w:rPr>
      </w:pPr>
      <w:bookmarkStart w:id="1402" w:name="ET_guest_אביגיל_סון_פלדמן_253"/>
      <w:r w:rsidRPr="00D0153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0153F">
        <w:rPr>
          <w:rStyle w:val="TagStyle"/>
          <w:rtl/>
        </w:rPr>
        <w:t xml:space="preserve"> &lt;&lt; אורח &gt;&gt;</w:t>
      </w:r>
      <w:r w:rsidR="00104BDF">
        <w:rPr>
          <w:rtl/>
          <w:lang w:eastAsia="he-IL"/>
        </w:rPr>
        <w:t xml:space="preserve"> </w:t>
      </w:r>
      <w:bookmarkEnd w:id="1402"/>
    </w:p>
    <w:p w14:paraId="06746C4D" w14:textId="77777777" w:rsidR="00D0153F" w:rsidRDefault="00D0153F" w:rsidP="00D0153F">
      <w:pPr>
        <w:pStyle w:val="KeepWithNext"/>
        <w:rPr>
          <w:rtl/>
          <w:lang w:eastAsia="he-IL"/>
        </w:rPr>
      </w:pPr>
    </w:p>
    <w:p w14:paraId="318174B6" w14:textId="614839BD" w:rsidR="00D0153F" w:rsidRDefault="009D47DB" w:rsidP="00D0153F">
      <w:pPr>
        <w:rPr>
          <w:rtl/>
          <w:lang w:eastAsia="he-IL"/>
        </w:rPr>
      </w:pPr>
      <w:r>
        <w:rPr>
          <w:rFonts w:hint="cs"/>
          <w:rtl/>
          <w:lang w:eastAsia="he-IL"/>
        </w:rPr>
        <w:t>לכן הדגשתי.</w:t>
      </w:r>
      <w:bookmarkStart w:id="1403" w:name="_ETM_Q1_4069303"/>
      <w:bookmarkEnd w:id="1403"/>
      <w:r>
        <w:rPr>
          <w:rFonts w:hint="cs"/>
          <w:rtl/>
          <w:lang w:eastAsia="he-IL"/>
        </w:rPr>
        <w:t xml:space="preserve"> קודם </w:t>
      </w:r>
      <w:bookmarkStart w:id="1404" w:name="_ETM_Q1_4069171"/>
      <w:bookmarkEnd w:id="1404"/>
      <w:r>
        <w:rPr>
          <w:rFonts w:hint="cs"/>
          <w:rtl/>
          <w:lang w:eastAsia="he-IL"/>
        </w:rPr>
        <w:t>כל אני מפרידה בין התיקים</w:t>
      </w:r>
      <w:r w:rsidR="002C1689">
        <w:rPr>
          <w:rFonts w:hint="cs"/>
          <w:rtl/>
          <w:lang w:eastAsia="he-IL"/>
        </w:rPr>
        <w:t xml:space="preserve"> </w:t>
      </w:r>
      <w:r>
        <w:rPr>
          <w:rFonts w:hint="cs"/>
          <w:rtl/>
          <w:lang w:eastAsia="he-IL"/>
        </w:rPr>
        <w:t xml:space="preserve">שהם אחרי </w:t>
      </w:r>
      <w:bookmarkStart w:id="1405" w:name="_ETM_Q1_4071876"/>
      <w:bookmarkEnd w:id="1405"/>
      <w:r>
        <w:rPr>
          <w:rFonts w:hint="cs"/>
          <w:rtl/>
          <w:lang w:eastAsia="he-IL"/>
        </w:rPr>
        <w:t>שסעיף קטן (ד) נחקק לבין התיקים שלפני.</w:t>
      </w:r>
    </w:p>
    <w:p w14:paraId="2CEFAEEC" w14:textId="77777777" w:rsidR="009D47DB" w:rsidRDefault="009D47DB" w:rsidP="00D0153F">
      <w:pPr>
        <w:rPr>
          <w:rtl/>
          <w:lang w:eastAsia="he-IL"/>
        </w:rPr>
      </w:pPr>
    </w:p>
    <w:p w14:paraId="2DC4BCA0" w14:textId="346185C8" w:rsidR="009D47DB" w:rsidRDefault="009D47DB" w:rsidP="009D47DB">
      <w:pPr>
        <w:pStyle w:val="a4"/>
        <w:keepNext/>
        <w:rPr>
          <w:rtl/>
        </w:rPr>
      </w:pPr>
      <w:bookmarkStart w:id="1406" w:name="ET_speaker_תמי_סלע_254"/>
      <w:r w:rsidRPr="009D47DB">
        <w:rPr>
          <w:rStyle w:val="TagStyle"/>
          <w:rtl/>
        </w:rPr>
        <w:t xml:space="preserve"> &lt;&lt; דובר &gt;&gt; </w:t>
      </w:r>
      <w:r>
        <w:rPr>
          <w:rtl/>
        </w:rPr>
        <w:t>תמי סלע:</w:t>
      </w:r>
      <w:r w:rsidRPr="009D47DB">
        <w:rPr>
          <w:rStyle w:val="TagStyle"/>
          <w:rtl/>
        </w:rPr>
        <w:t xml:space="preserve"> &lt;&lt; דובר &gt;&gt;</w:t>
      </w:r>
      <w:r w:rsidR="00104BDF">
        <w:rPr>
          <w:rtl/>
        </w:rPr>
        <w:t xml:space="preserve"> </w:t>
      </w:r>
      <w:bookmarkEnd w:id="1406"/>
    </w:p>
    <w:p w14:paraId="1A856B1A" w14:textId="77777777" w:rsidR="009D47DB" w:rsidRDefault="009D47DB" w:rsidP="009D47DB">
      <w:pPr>
        <w:pStyle w:val="KeepWithNext"/>
        <w:rPr>
          <w:rtl/>
          <w:lang w:eastAsia="he-IL"/>
        </w:rPr>
      </w:pPr>
    </w:p>
    <w:p w14:paraId="0041D512" w14:textId="694AAA6E" w:rsidR="009D47DB" w:rsidRDefault="009D47DB" w:rsidP="009D47DB">
      <w:pPr>
        <w:rPr>
          <w:rtl/>
          <w:lang w:eastAsia="he-IL"/>
        </w:rPr>
      </w:pPr>
      <w:r>
        <w:rPr>
          <w:rFonts w:hint="cs"/>
          <w:rtl/>
          <w:lang w:eastAsia="he-IL"/>
        </w:rPr>
        <w:t>אפשר לייצר הגדרה ברורה.</w:t>
      </w:r>
    </w:p>
    <w:p w14:paraId="4C223CA5" w14:textId="77777777" w:rsidR="009D47DB" w:rsidRDefault="009D47DB" w:rsidP="009D47DB">
      <w:pPr>
        <w:rPr>
          <w:rtl/>
          <w:lang w:eastAsia="he-IL"/>
        </w:rPr>
      </w:pPr>
      <w:bookmarkStart w:id="1407" w:name="_ETM_Q1_4078545"/>
      <w:bookmarkStart w:id="1408" w:name="_ETM_Q1_4078579"/>
      <w:bookmarkStart w:id="1409" w:name="_ETM_Q1_4079601"/>
      <w:bookmarkEnd w:id="1407"/>
      <w:bookmarkEnd w:id="1408"/>
      <w:bookmarkEnd w:id="1409"/>
    </w:p>
    <w:p w14:paraId="5EDE55A9" w14:textId="6679A2D9" w:rsidR="009D47DB" w:rsidRDefault="009D47DB" w:rsidP="009D47DB">
      <w:pPr>
        <w:pStyle w:val="af6"/>
        <w:keepNext/>
        <w:rPr>
          <w:rtl/>
        </w:rPr>
      </w:pPr>
      <w:bookmarkStart w:id="1410" w:name="ET_yor_6053_255"/>
      <w:r w:rsidRPr="009D47DB">
        <w:rPr>
          <w:rStyle w:val="TagStyle"/>
          <w:rtl/>
        </w:rPr>
        <w:t xml:space="preserve"> &lt;&lt; </w:t>
      </w:r>
      <w:proofErr w:type="spellStart"/>
      <w:r w:rsidRPr="009D47DB">
        <w:rPr>
          <w:rStyle w:val="TagStyle"/>
          <w:rtl/>
        </w:rPr>
        <w:t>יור</w:t>
      </w:r>
      <w:proofErr w:type="spellEnd"/>
      <w:r w:rsidRPr="009D47DB">
        <w:rPr>
          <w:rStyle w:val="TagStyle"/>
          <w:rtl/>
        </w:rPr>
        <w:t xml:space="preserve"> &gt;&gt; </w:t>
      </w:r>
      <w:r>
        <w:rPr>
          <w:rtl/>
        </w:rPr>
        <w:t>היו"ר יוסף טייב:</w:t>
      </w:r>
      <w:r w:rsidRPr="009D47DB">
        <w:rPr>
          <w:rStyle w:val="TagStyle"/>
          <w:rtl/>
        </w:rPr>
        <w:t xml:space="preserve"> &lt;&lt; יור &gt;&gt;</w:t>
      </w:r>
      <w:r w:rsidR="00104BDF">
        <w:rPr>
          <w:rtl/>
        </w:rPr>
        <w:t xml:space="preserve"> </w:t>
      </w:r>
      <w:bookmarkEnd w:id="1410"/>
    </w:p>
    <w:p w14:paraId="45E7436B" w14:textId="77777777" w:rsidR="009D47DB" w:rsidRDefault="009D47DB" w:rsidP="009D47DB">
      <w:pPr>
        <w:pStyle w:val="KeepWithNext"/>
        <w:rPr>
          <w:rtl/>
          <w:lang w:eastAsia="he-IL"/>
        </w:rPr>
      </w:pPr>
    </w:p>
    <w:p w14:paraId="5525AB99" w14:textId="776C8B2D" w:rsidR="009D47DB" w:rsidRDefault="009D47DB" w:rsidP="009D47DB">
      <w:pPr>
        <w:rPr>
          <w:rtl/>
          <w:lang w:eastAsia="he-IL"/>
        </w:rPr>
      </w:pPr>
      <w:bookmarkStart w:id="1411" w:name="_ETM_Q1_4080006"/>
      <w:bookmarkStart w:id="1412" w:name="_ETM_Q1_4080046"/>
      <w:bookmarkEnd w:id="1411"/>
      <w:bookmarkEnd w:id="1412"/>
      <w:r>
        <w:rPr>
          <w:rFonts w:hint="cs"/>
          <w:rtl/>
          <w:lang w:eastAsia="he-IL"/>
        </w:rPr>
        <w:t xml:space="preserve">אביגיל, מקובל עליך </w:t>
      </w:r>
      <w:bookmarkStart w:id="1413" w:name="_ETM_Q1_4078948"/>
      <w:bookmarkEnd w:id="1413"/>
      <w:r>
        <w:rPr>
          <w:rFonts w:hint="cs"/>
          <w:rtl/>
          <w:lang w:eastAsia="he-IL"/>
        </w:rPr>
        <w:t>שנגדיר הגדרה ברורה על תיקי העבר?</w:t>
      </w:r>
    </w:p>
    <w:p w14:paraId="28A0FC80" w14:textId="77777777" w:rsidR="009D47DB" w:rsidRDefault="009D47DB" w:rsidP="009D47DB">
      <w:pPr>
        <w:rPr>
          <w:rtl/>
          <w:lang w:eastAsia="he-IL"/>
        </w:rPr>
      </w:pPr>
      <w:bookmarkStart w:id="1414" w:name="_ETM_Q1_4081514"/>
      <w:bookmarkStart w:id="1415" w:name="_ETM_Q1_4081549"/>
      <w:bookmarkStart w:id="1416" w:name="_ETM_Q1_4082347"/>
      <w:bookmarkEnd w:id="1414"/>
      <w:bookmarkEnd w:id="1415"/>
      <w:bookmarkEnd w:id="1416"/>
    </w:p>
    <w:p w14:paraId="7817450A" w14:textId="37EE6AE1" w:rsidR="009D47DB" w:rsidRDefault="009D47DB" w:rsidP="009D47DB">
      <w:pPr>
        <w:pStyle w:val="af9"/>
        <w:keepNext/>
        <w:rPr>
          <w:rtl/>
          <w:lang w:eastAsia="he-IL"/>
        </w:rPr>
      </w:pPr>
      <w:bookmarkStart w:id="1417" w:name="ET_guest_אביגיל_סון_פלדמן_256"/>
      <w:r w:rsidRPr="009D47D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D47DB">
        <w:rPr>
          <w:rStyle w:val="TagStyle"/>
          <w:rtl/>
        </w:rPr>
        <w:t xml:space="preserve"> &lt;&lt; אורח &gt;&gt;</w:t>
      </w:r>
      <w:r w:rsidR="00104BDF">
        <w:rPr>
          <w:rtl/>
          <w:lang w:eastAsia="he-IL"/>
        </w:rPr>
        <w:t xml:space="preserve"> </w:t>
      </w:r>
      <w:bookmarkEnd w:id="1417"/>
    </w:p>
    <w:p w14:paraId="6EE7EBF9" w14:textId="77777777" w:rsidR="009D47DB" w:rsidRDefault="009D47DB" w:rsidP="009D47DB">
      <w:pPr>
        <w:pStyle w:val="KeepWithNext"/>
        <w:rPr>
          <w:rtl/>
          <w:lang w:eastAsia="he-IL"/>
        </w:rPr>
      </w:pPr>
    </w:p>
    <w:p w14:paraId="78DFAB63" w14:textId="65C29476" w:rsidR="009D47DB" w:rsidRDefault="009D47DB" w:rsidP="009D47DB">
      <w:pPr>
        <w:rPr>
          <w:rtl/>
          <w:lang w:eastAsia="he-IL"/>
        </w:rPr>
      </w:pPr>
      <w:bookmarkStart w:id="1418" w:name="_ETM_Q1_4082752"/>
      <w:bookmarkStart w:id="1419" w:name="_ETM_Q1_4082792"/>
      <w:bookmarkEnd w:id="1418"/>
      <w:bookmarkEnd w:id="1419"/>
      <w:r>
        <w:rPr>
          <w:rFonts w:hint="cs"/>
          <w:rtl/>
          <w:lang w:eastAsia="he-IL"/>
        </w:rPr>
        <w:t>על תיקי העבר של אחראי?</w:t>
      </w:r>
    </w:p>
    <w:p w14:paraId="181CC1AE" w14:textId="77777777" w:rsidR="009D47DB" w:rsidRDefault="009D47DB" w:rsidP="009D47DB">
      <w:pPr>
        <w:rPr>
          <w:rtl/>
          <w:lang w:eastAsia="he-IL"/>
        </w:rPr>
      </w:pPr>
      <w:bookmarkStart w:id="1420" w:name="_ETM_Q1_4084413"/>
      <w:bookmarkStart w:id="1421" w:name="_ETM_Q1_4084449"/>
      <w:bookmarkStart w:id="1422" w:name="_ETM_Q1_4083414"/>
      <w:bookmarkEnd w:id="1420"/>
      <w:bookmarkEnd w:id="1421"/>
      <w:bookmarkEnd w:id="1422"/>
    </w:p>
    <w:p w14:paraId="6102507F" w14:textId="7E8E8882" w:rsidR="009D47DB" w:rsidRDefault="009D47DB" w:rsidP="009D47DB">
      <w:pPr>
        <w:pStyle w:val="af6"/>
        <w:keepNext/>
        <w:rPr>
          <w:rtl/>
        </w:rPr>
      </w:pPr>
      <w:bookmarkStart w:id="1423" w:name="ET_yor_6053_257"/>
      <w:r w:rsidRPr="009D47DB">
        <w:rPr>
          <w:rStyle w:val="TagStyle"/>
          <w:rtl/>
        </w:rPr>
        <w:t xml:space="preserve"> &lt;&lt; </w:t>
      </w:r>
      <w:proofErr w:type="spellStart"/>
      <w:r w:rsidRPr="009D47DB">
        <w:rPr>
          <w:rStyle w:val="TagStyle"/>
          <w:rtl/>
        </w:rPr>
        <w:t>יור</w:t>
      </w:r>
      <w:proofErr w:type="spellEnd"/>
      <w:r w:rsidRPr="009D47DB">
        <w:rPr>
          <w:rStyle w:val="TagStyle"/>
          <w:rtl/>
        </w:rPr>
        <w:t xml:space="preserve"> &gt;&gt; </w:t>
      </w:r>
      <w:r>
        <w:rPr>
          <w:rtl/>
        </w:rPr>
        <w:t>היו"ר יוסף טייב:</w:t>
      </w:r>
      <w:r w:rsidRPr="009D47DB">
        <w:rPr>
          <w:rStyle w:val="TagStyle"/>
          <w:rtl/>
        </w:rPr>
        <w:t xml:space="preserve"> &lt;&lt; יור &gt;&gt;</w:t>
      </w:r>
      <w:r w:rsidR="00104BDF">
        <w:rPr>
          <w:rtl/>
        </w:rPr>
        <w:t xml:space="preserve"> </w:t>
      </w:r>
      <w:bookmarkEnd w:id="1423"/>
    </w:p>
    <w:p w14:paraId="423D8689" w14:textId="77777777" w:rsidR="009D47DB" w:rsidRDefault="009D47DB" w:rsidP="009D47DB">
      <w:pPr>
        <w:pStyle w:val="KeepWithNext"/>
        <w:rPr>
          <w:rtl/>
          <w:lang w:eastAsia="he-IL"/>
        </w:rPr>
      </w:pPr>
    </w:p>
    <w:p w14:paraId="0437191E" w14:textId="4EC9BDAD" w:rsidR="009D47DB" w:rsidRDefault="009D47DB" w:rsidP="009D47DB">
      <w:pPr>
        <w:rPr>
          <w:rtl/>
          <w:lang w:eastAsia="he-IL"/>
        </w:rPr>
      </w:pPr>
      <w:bookmarkStart w:id="1424" w:name="_ETM_Q1_4083840"/>
      <w:bookmarkStart w:id="1425" w:name="_ETM_Q1_4083880"/>
      <w:bookmarkEnd w:id="1424"/>
      <w:bookmarkEnd w:id="1425"/>
      <w:r>
        <w:rPr>
          <w:rFonts w:hint="cs"/>
          <w:rtl/>
          <w:lang w:eastAsia="he-IL"/>
        </w:rPr>
        <w:t>כן.</w:t>
      </w:r>
      <w:bookmarkStart w:id="1426" w:name="_ETM_Q1_4084365"/>
      <w:bookmarkStart w:id="1427" w:name="_ETM_Q1_4084401"/>
      <w:bookmarkStart w:id="1428" w:name="_ETM_Q1_4069336"/>
      <w:bookmarkStart w:id="1429" w:name="_ETM_Q1_4084476"/>
      <w:bookmarkStart w:id="1430" w:name="_ETM_Q1_4084517"/>
      <w:bookmarkEnd w:id="1426"/>
      <w:bookmarkEnd w:id="1427"/>
      <w:bookmarkEnd w:id="1428"/>
      <w:bookmarkEnd w:id="1429"/>
      <w:bookmarkEnd w:id="1430"/>
    </w:p>
    <w:p w14:paraId="44E5E775" w14:textId="77777777" w:rsidR="009D47DB" w:rsidRDefault="009D47DB" w:rsidP="009D47DB">
      <w:pPr>
        <w:rPr>
          <w:rtl/>
          <w:lang w:eastAsia="he-IL"/>
        </w:rPr>
      </w:pPr>
      <w:bookmarkStart w:id="1431" w:name="_ETM_Q1_4084842"/>
      <w:bookmarkStart w:id="1432" w:name="_ETM_Q1_4084877"/>
      <w:bookmarkEnd w:id="1431"/>
      <w:bookmarkEnd w:id="1432"/>
    </w:p>
    <w:p w14:paraId="2563B324" w14:textId="53303A02" w:rsidR="009D47DB" w:rsidRDefault="009D47DB" w:rsidP="009D47DB">
      <w:pPr>
        <w:pStyle w:val="af9"/>
        <w:keepNext/>
        <w:rPr>
          <w:rtl/>
          <w:lang w:eastAsia="he-IL"/>
        </w:rPr>
      </w:pPr>
      <w:bookmarkStart w:id="1433" w:name="ET_guest_אביגיל_סון_פלדמן_258"/>
      <w:r w:rsidRPr="009D47D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D47DB">
        <w:rPr>
          <w:rStyle w:val="TagStyle"/>
          <w:rtl/>
        </w:rPr>
        <w:t xml:space="preserve"> &lt;&lt; אורח &gt;&gt;</w:t>
      </w:r>
      <w:r w:rsidR="00104BDF">
        <w:rPr>
          <w:rtl/>
          <w:lang w:eastAsia="he-IL"/>
        </w:rPr>
        <w:t xml:space="preserve"> </w:t>
      </w:r>
      <w:bookmarkEnd w:id="1433"/>
    </w:p>
    <w:p w14:paraId="0C8B20BE" w14:textId="77777777" w:rsidR="009D47DB" w:rsidRDefault="009D47DB" w:rsidP="009D47DB">
      <w:pPr>
        <w:pStyle w:val="KeepWithNext"/>
        <w:rPr>
          <w:rtl/>
          <w:lang w:eastAsia="he-IL"/>
        </w:rPr>
      </w:pPr>
    </w:p>
    <w:p w14:paraId="5E427AA9" w14:textId="49E4B620" w:rsidR="009D47DB" w:rsidRDefault="009D47DB" w:rsidP="009D47DB">
      <w:pPr>
        <w:rPr>
          <w:rtl/>
          <w:lang w:eastAsia="he-IL"/>
        </w:rPr>
      </w:pPr>
      <w:r>
        <w:rPr>
          <w:rFonts w:hint="cs"/>
          <w:rtl/>
          <w:lang w:eastAsia="he-IL"/>
        </w:rPr>
        <w:t xml:space="preserve">אני </w:t>
      </w:r>
      <w:bookmarkStart w:id="1434" w:name="_ETM_Q1_4084225"/>
      <w:bookmarkEnd w:id="1434"/>
      <w:r>
        <w:rPr>
          <w:rFonts w:hint="cs"/>
          <w:rtl/>
          <w:lang w:eastAsia="he-IL"/>
        </w:rPr>
        <w:t xml:space="preserve">מזכירה שהם כן יצטרכו לפתוח, זה לא יהיה אוטומטי, אבל הם יצטרכו משהו שיהיה להם קל </w:t>
      </w:r>
      <w:bookmarkStart w:id="1435" w:name="_ETM_Q1_4094104"/>
      <w:bookmarkEnd w:id="1435"/>
      <w:r>
        <w:rPr>
          <w:rFonts w:hint="cs"/>
          <w:rtl/>
          <w:lang w:eastAsia="he-IL"/>
        </w:rPr>
        <w:t>ליישם אותו.</w:t>
      </w:r>
    </w:p>
    <w:p w14:paraId="28830258" w14:textId="77777777" w:rsidR="009D47DB" w:rsidRDefault="009D47DB" w:rsidP="009D47DB">
      <w:pPr>
        <w:rPr>
          <w:rtl/>
          <w:lang w:eastAsia="he-IL"/>
        </w:rPr>
      </w:pPr>
    </w:p>
    <w:p w14:paraId="511AC9C0" w14:textId="3417561B" w:rsidR="009D47DB" w:rsidRDefault="009D47DB" w:rsidP="009D47DB">
      <w:pPr>
        <w:pStyle w:val="af6"/>
        <w:keepNext/>
        <w:rPr>
          <w:rtl/>
        </w:rPr>
      </w:pPr>
      <w:bookmarkStart w:id="1436" w:name="ET_yor_6053_259"/>
      <w:r w:rsidRPr="009D47DB">
        <w:rPr>
          <w:rStyle w:val="TagStyle"/>
          <w:rtl/>
        </w:rPr>
        <w:t xml:space="preserve"> &lt;&lt; </w:t>
      </w:r>
      <w:proofErr w:type="spellStart"/>
      <w:r w:rsidRPr="009D47DB">
        <w:rPr>
          <w:rStyle w:val="TagStyle"/>
          <w:rtl/>
        </w:rPr>
        <w:t>יור</w:t>
      </w:r>
      <w:proofErr w:type="spellEnd"/>
      <w:r w:rsidRPr="009D47DB">
        <w:rPr>
          <w:rStyle w:val="TagStyle"/>
          <w:rtl/>
        </w:rPr>
        <w:t xml:space="preserve"> &gt;&gt; </w:t>
      </w:r>
      <w:r>
        <w:rPr>
          <w:rtl/>
        </w:rPr>
        <w:t>היו"ר יוסף טייב:</w:t>
      </w:r>
      <w:r w:rsidRPr="009D47DB">
        <w:rPr>
          <w:rStyle w:val="TagStyle"/>
          <w:rtl/>
        </w:rPr>
        <w:t xml:space="preserve"> &lt;&lt; יור &gt;&gt;</w:t>
      </w:r>
      <w:r w:rsidR="00104BDF">
        <w:rPr>
          <w:rtl/>
        </w:rPr>
        <w:t xml:space="preserve"> </w:t>
      </w:r>
      <w:bookmarkEnd w:id="1436"/>
    </w:p>
    <w:p w14:paraId="563E6885" w14:textId="77777777" w:rsidR="009D47DB" w:rsidRDefault="009D47DB" w:rsidP="009D47DB">
      <w:pPr>
        <w:pStyle w:val="KeepWithNext"/>
        <w:rPr>
          <w:rtl/>
          <w:lang w:eastAsia="he-IL"/>
        </w:rPr>
      </w:pPr>
    </w:p>
    <w:p w14:paraId="1872A23D" w14:textId="7517F3A4" w:rsidR="009D47DB" w:rsidRDefault="009D47DB" w:rsidP="009D47DB">
      <w:pPr>
        <w:rPr>
          <w:rtl/>
          <w:lang w:eastAsia="he-IL"/>
        </w:rPr>
      </w:pPr>
      <w:r>
        <w:rPr>
          <w:rFonts w:hint="cs"/>
          <w:rtl/>
          <w:lang w:eastAsia="he-IL"/>
        </w:rPr>
        <w:t xml:space="preserve">לפחות הם לא יצטרכו להפעיל שיקול דעת. </w:t>
      </w:r>
      <w:bookmarkStart w:id="1437" w:name="_ETM_Q1_4096798"/>
      <w:bookmarkEnd w:id="1437"/>
      <w:r>
        <w:rPr>
          <w:rFonts w:hint="cs"/>
          <w:rtl/>
          <w:lang w:eastAsia="he-IL"/>
        </w:rPr>
        <w:t xml:space="preserve">יש להם רשימה ברורה, הם הולכים לפי זה. אני </w:t>
      </w:r>
      <w:bookmarkStart w:id="1438" w:name="_ETM_Q1_4102267"/>
      <w:bookmarkEnd w:id="1438"/>
      <w:r>
        <w:rPr>
          <w:rFonts w:hint="cs"/>
          <w:rtl/>
          <w:lang w:eastAsia="he-IL"/>
        </w:rPr>
        <w:t>לא יכול לצפות משוטר או משוטרת שלשניהם יהיה אותו שיקול דעת ויחליטו אותו הדבר.</w:t>
      </w:r>
      <w:r w:rsidR="002C1689">
        <w:rPr>
          <w:rFonts w:hint="cs"/>
          <w:rtl/>
          <w:lang w:eastAsia="he-IL"/>
        </w:rPr>
        <w:t xml:space="preserve"> </w:t>
      </w:r>
      <w:r>
        <w:rPr>
          <w:rFonts w:hint="cs"/>
          <w:rtl/>
          <w:lang w:eastAsia="he-IL"/>
        </w:rPr>
        <w:t>הם גם חוטאים למטרה.</w:t>
      </w:r>
      <w:bookmarkStart w:id="1439" w:name="_ETM_Q1_4104073"/>
      <w:bookmarkEnd w:id="1439"/>
    </w:p>
    <w:p w14:paraId="2BD37AF8" w14:textId="77777777" w:rsidR="009D47DB" w:rsidRDefault="009D47DB" w:rsidP="009D47DB">
      <w:pPr>
        <w:rPr>
          <w:rtl/>
          <w:lang w:eastAsia="he-IL"/>
        </w:rPr>
      </w:pPr>
      <w:bookmarkStart w:id="1440" w:name="_ETM_Q1_4104110"/>
      <w:bookmarkEnd w:id="1440"/>
    </w:p>
    <w:p w14:paraId="74053BE1" w14:textId="0C2FC444" w:rsidR="009D47DB" w:rsidRDefault="009D47DB" w:rsidP="009D47DB">
      <w:pPr>
        <w:pStyle w:val="af9"/>
        <w:keepNext/>
        <w:rPr>
          <w:rtl/>
          <w:lang w:eastAsia="he-IL"/>
        </w:rPr>
      </w:pPr>
      <w:bookmarkStart w:id="1441" w:name="ET_guest_אושרה_פטל_רוזנברג_260"/>
      <w:r w:rsidRPr="009D47DB">
        <w:rPr>
          <w:rStyle w:val="TagStyle"/>
          <w:rtl/>
        </w:rPr>
        <w:t xml:space="preserve"> &lt;&lt; אורח &gt;&gt; </w:t>
      </w:r>
      <w:r>
        <w:rPr>
          <w:rtl/>
          <w:lang w:eastAsia="he-IL"/>
        </w:rPr>
        <w:t>אושרה פטל רוזנברג:</w:t>
      </w:r>
      <w:r w:rsidRPr="009D47DB">
        <w:rPr>
          <w:rStyle w:val="TagStyle"/>
          <w:rtl/>
        </w:rPr>
        <w:t xml:space="preserve"> &lt;&lt; אורח &gt;&gt;</w:t>
      </w:r>
      <w:r w:rsidR="00104BDF">
        <w:rPr>
          <w:rtl/>
          <w:lang w:eastAsia="he-IL"/>
        </w:rPr>
        <w:t xml:space="preserve"> </w:t>
      </w:r>
      <w:bookmarkEnd w:id="1441"/>
    </w:p>
    <w:p w14:paraId="3D4884D6" w14:textId="77777777" w:rsidR="009D47DB" w:rsidRDefault="009D47DB" w:rsidP="009D47DB">
      <w:pPr>
        <w:pStyle w:val="KeepWithNext"/>
        <w:rPr>
          <w:rtl/>
          <w:lang w:eastAsia="he-IL"/>
        </w:rPr>
      </w:pPr>
    </w:p>
    <w:p w14:paraId="038DB177" w14:textId="776DEA77" w:rsidR="009D47DB" w:rsidRDefault="009D47DB" w:rsidP="009D47DB">
      <w:pPr>
        <w:rPr>
          <w:rtl/>
          <w:lang w:eastAsia="he-IL"/>
        </w:rPr>
      </w:pPr>
      <w:r>
        <w:rPr>
          <w:rFonts w:hint="cs"/>
          <w:rtl/>
          <w:lang w:eastAsia="he-IL"/>
        </w:rPr>
        <w:t>הפרקליטות מזינה בטופס, יש לנו טפסים</w:t>
      </w:r>
      <w:r w:rsidR="002C1689">
        <w:rPr>
          <w:rFonts w:hint="cs"/>
          <w:rtl/>
          <w:lang w:eastAsia="he-IL"/>
        </w:rPr>
        <w:t xml:space="preserve"> </w:t>
      </w:r>
      <w:r>
        <w:rPr>
          <w:rFonts w:hint="cs"/>
          <w:rtl/>
          <w:lang w:eastAsia="he-IL"/>
        </w:rPr>
        <w:t>שמועברים למשטרה והמשטרה לפעמים מחזירה לנו תיקונים.</w:t>
      </w:r>
      <w:r w:rsidR="002C1689">
        <w:rPr>
          <w:rFonts w:hint="cs"/>
          <w:rtl/>
          <w:lang w:eastAsia="he-IL"/>
        </w:rPr>
        <w:t xml:space="preserve"> </w:t>
      </w:r>
      <w:r>
        <w:rPr>
          <w:rFonts w:hint="cs"/>
          <w:rtl/>
          <w:lang w:eastAsia="he-IL"/>
        </w:rPr>
        <w:t xml:space="preserve">אין לנו בפרקליטות פונקציה שאחראית על רישום פלילי. </w:t>
      </w:r>
      <w:bookmarkStart w:id="1442" w:name="_ETM_Q1_4124788"/>
      <w:bookmarkEnd w:id="1442"/>
    </w:p>
    <w:p w14:paraId="6532ED9C" w14:textId="77777777" w:rsidR="009D47DB" w:rsidRDefault="009D47DB" w:rsidP="009D47DB">
      <w:pPr>
        <w:rPr>
          <w:rtl/>
          <w:lang w:eastAsia="he-IL"/>
        </w:rPr>
      </w:pPr>
      <w:bookmarkStart w:id="1443" w:name="_ETM_Q1_4127284"/>
      <w:bookmarkStart w:id="1444" w:name="_ETM_Q1_4127316"/>
      <w:bookmarkEnd w:id="1443"/>
      <w:bookmarkEnd w:id="1444"/>
    </w:p>
    <w:p w14:paraId="3A3F0A3A" w14:textId="47374179" w:rsidR="009D47DB" w:rsidRDefault="009D47DB" w:rsidP="009D47DB">
      <w:pPr>
        <w:pStyle w:val="af9"/>
        <w:keepNext/>
        <w:rPr>
          <w:rtl/>
          <w:lang w:eastAsia="he-IL"/>
        </w:rPr>
      </w:pPr>
      <w:bookmarkStart w:id="1445" w:name="ET_guest_תמר_בייט_שרון_261"/>
      <w:r w:rsidRPr="009D47DB">
        <w:rPr>
          <w:rStyle w:val="TagStyle"/>
          <w:rtl/>
        </w:rPr>
        <w:t xml:space="preserve"> &lt;&lt; אורח &gt;&gt; </w:t>
      </w:r>
      <w:r>
        <w:rPr>
          <w:rtl/>
          <w:lang w:eastAsia="he-IL"/>
        </w:rPr>
        <w:t>תמר בייט שרון:</w:t>
      </w:r>
      <w:r w:rsidRPr="009D47DB">
        <w:rPr>
          <w:rStyle w:val="TagStyle"/>
          <w:rtl/>
        </w:rPr>
        <w:t xml:space="preserve"> &lt;&lt; אורח &gt;&gt;</w:t>
      </w:r>
      <w:r w:rsidR="00104BDF">
        <w:rPr>
          <w:rtl/>
          <w:lang w:eastAsia="he-IL"/>
        </w:rPr>
        <w:t xml:space="preserve"> </w:t>
      </w:r>
      <w:bookmarkEnd w:id="1445"/>
    </w:p>
    <w:p w14:paraId="007BD066" w14:textId="77777777" w:rsidR="009D47DB" w:rsidRDefault="009D47DB" w:rsidP="009D47DB">
      <w:pPr>
        <w:pStyle w:val="KeepWithNext"/>
        <w:rPr>
          <w:rtl/>
          <w:lang w:eastAsia="he-IL"/>
        </w:rPr>
      </w:pPr>
    </w:p>
    <w:p w14:paraId="0F9AD149" w14:textId="2A3893A8" w:rsidR="009D47DB" w:rsidRDefault="009D47DB" w:rsidP="009D47DB">
      <w:pPr>
        <w:rPr>
          <w:rtl/>
          <w:lang w:eastAsia="he-IL"/>
        </w:rPr>
      </w:pPr>
      <w:r>
        <w:rPr>
          <w:rFonts w:hint="cs"/>
          <w:rtl/>
          <w:lang w:eastAsia="he-IL"/>
        </w:rPr>
        <w:t xml:space="preserve">הפרקליטות, על פי חוק, מחויבת לדווח ובהמשך גם להעביר </w:t>
      </w:r>
      <w:bookmarkStart w:id="1446" w:name="_ETM_Q1_4132586"/>
      <w:bookmarkEnd w:id="1446"/>
      <w:r>
        <w:rPr>
          <w:rFonts w:hint="cs"/>
          <w:rtl/>
          <w:lang w:eastAsia="he-IL"/>
        </w:rPr>
        <w:t xml:space="preserve">את ההרשעות בתיקים שלה. העובדה שהיום המערכות לא מתכתבות זו </w:t>
      </w:r>
      <w:bookmarkStart w:id="1447" w:name="_ETM_Q1_4139438"/>
      <w:bookmarkEnd w:id="1447"/>
      <w:r>
        <w:rPr>
          <w:rFonts w:hint="cs"/>
          <w:rtl/>
          <w:lang w:eastAsia="he-IL"/>
        </w:rPr>
        <w:t xml:space="preserve">עם זו כי אנחנו נמצאים בעיצומם שלך פרויקטים נוספים, שאני לא אלאה את הפורום המכובד בהם, זה </w:t>
      </w:r>
      <w:bookmarkStart w:id="1448" w:name="_ETM_Q1_4144717"/>
      <w:bookmarkEnd w:id="1448"/>
      <w:r>
        <w:rPr>
          <w:rFonts w:hint="cs"/>
          <w:rtl/>
          <w:lang w:eastAsia="he-IL"/>
        </w:rPr>
        <w:t xml:space="preserve">פער טכנולוגי שעובדים עליו. נכון שיש נציגי משטרה </w:t>
      </w:r>
      <w:proofErr w:type="spellStart"/>
      <w:r>
        <w:rPr>
          <w:rFonts w:hint="cs"/>
          <w:rtl/>
          <w:lang w:eastAsia="he-IL"/>
        </w:rPr>
        <w:t>בפרקליטויות</w:t>
      </w:r>
      <w:proofErr w:type="spellEnd"/>
      <w:r>
        <w:rPr>
          <w:rFonts w:hint="cs"/>
          <w:rtl/>
          <w:lang w:eastAsia="he-IL"/>
        </w:rPr>
        <w:t xml:space="preserve"> </w:t>
      </w:r>
      <w:bookmarkStart w:id="1449" w:name="_ETM_Q1_4151993"/>
      <w:bookmarkEnd w:id="1449"/>
      <w:r>
        <w:rPr>
          <w:rFonts w:hint="cs"/>
          <w:rtl/>
          <w:lang w:eastAsia="he-IL"/>
        </w:rPr>
        <w:t>שהם עושים את ההזנה אבל זו הזנה טכנית על פי הפרטים שמעביר להם הפרקליט שמטפל בתיק. יתכבד הפרקליט ויגיד</w:t>
      </w:r>
      <w:bookmarkStart w:id="1450" w:name="_ETM_Q1_4163548"/>
      <w:bookmarkEnd w:id="1450"/>
      <w:r>
        <w:rPr>
          <w:rFonts w:hint="cs"/>
          <w:rtl/>
          <w:lang w:eastAsia="he-IL"/>
        </w:rPr>
        <w:t xml:space="preserve"> אם זה אחראי או לא אחראי ובהתאם לכך תבוצע ההזנה.</w:t>
      </w:r>
    </w:p>
    <w:p w14:paraId="4468B6AA" w14:textId="77777777" w:rsidR="009D47DB" w:rsidRDefault="009D47DB" w:rsidP="009D47DB">
      <w:pPr>
        <w:rPr>
          <w:rStyle w:val="TagStyle"/>
          <w:rFonts w:ascii="David" w:hAnsi="David"/>
          <w:u w:val="single"/>
          <w:rtl/>
        </w:rPr>
      </w:pPr>
      <w:bookmarkStart w:id="1451" w:name="_ETM_Q1_4169122"/>
      <w:bookmarkStart w:id="1452" w:name="_ETM_Q1_4169164"/>
      <w:bookmarkStart w:id="1453" w:name="_ETM_Q1_4171545"/>
      <w:bookmarkEnd w:id="1451"/>
      <w:bookmarkEnd w:id="1452"/>
      <w:bookmarkEnd w:id="1453"/>
    </w:p>
    <w:p w14:paraId="74368BF0" w14:textId="297A82F5" w:rsidR="009D47DB" w:rsidRDefault="009D47DB" w:rsidP="009D47DB">
      <w:pPr>
        <w:pStyle w:val="af9"/>
        <w:keepNext/>
        <w:rPr>
          <w:rtl/>
        </w:rPr>
      </w:pPr>
      <w:bookmarkStart w:id="1454" w:name="ET_guest_אביגיל_סון_פלדמן_265"/>
      <w:r w:rsidRPr="009D47DB">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9D47DB">
        <w:rPr>
          <w:rStyle w:val="TagStyle"/>
          <w:rtl/>
        </w:rPr>
        <w:t xml:space="preserve"> &lt;&lt; אורח &gt;&gt;</w:t>
      </w:r>
      <w:r w:rsidR="00104BDF">
        <w:rPr>
          <w:rtl/>
        </w:rPr>
        <w:t xml:space="preserve"> </w:t>
      </w:r>
      <w:bookmarkEnd w:id="1454"/>
    </w:p>
    <w:p w14:paraId="66F5DF48" w14:textId="77777777" w:rsidR="009D47DB" w:rsidRDefault="009D47DB" w:rsidP="009D47DB">
      <w:pPr>
        <w:pStyle w:val="KeepWithNext"/>
        <w:rPr>
          <w:rtl/>
        </w:rPr>
      </w:pPr>
    </w:p>
    <w:p w14:paraId="1916FF58" w14:textId="45E009A3" w:rsidR="009D47DB" w:rsidRDefault="009D47DB" w:rsidP="009D47DB">
      <w:pPr>
        <w:rPr>
          <w:rtl/>
          <w:lang w:eastAsia="he-IL"/>
        </w:rPr>
      </w:pPr>
      <w:bookmarkStart w:id="1455" w:name="_ETM_Q1_4171961"/>
      <w:bookmarkStart w:id="1456" w:name="_ETM_Q1_4172006"/>
      <w:bookmarkEnd w:id="1455"/>
      <w:bookmarkEnd w:id="1456"/>
      <w:r>
        <w:rPr>
          <w:rFonts w:hint="cs"/>
          <w:rtl/>
          <w:lang w:eastAsia="he-IL"/>
        </w:rPr>
        <w:t xml:space="preserve">בגלל שאנחנו מדברים על תיקי עבר, זה לא הפרקליט שטיפל בתיק. אלה 20 שנים אחורה. מן </w:t>
      </w:r>
      <w:bookmarkStart w:id="1457" w:name="_ETM_Q1_4176208"/>
      <w:bookmarkEnd w:id="1457"/>
      <w:r>
        <w:rPr>
          <w:rFonts w:hint="cs"/>
          <w:rtl/>
          <w:lang w:eastAsia="he-IL"/>
        </w:rPr>
        <w:t>הסתם הבחינה צריכה להיות לא לפי מה שהשוטר חושב ולא לפי מה שהפרקליט חושב אלא לפי העובדות של גזר</w:t>
      </w:r>
      <w:bookmarkStart w:id="1458" w:name="_ETM_Q1_4183888"/>
      <w:bookmarkEnd w:id="1458"/>
      <w:r>
        <w:rPr>
          <w:rFonts w:hint="cs"/>
          <w:rtl/>
          <w:lang w:eastAsia="he-IL"/>
        </w:rPr>
        <w:t xml:space="preserve"> הדין. </w:t>
      </w:r>
    </w:p>
    <w:p w14:paraId="11011991" w14:textId="77777777" w:rsidR="009D47DB" w:rsidRDefault="009D47DB" w:rsidP="009D47DB">
      <w:pPr>
        <w:rPr>
          <w:rtl/>
          <w:lang w:eastAsia="he-IL"/>
        </w:rPr>
      </w:pPr>
      <w:bookmarkStart w:id="1459" w:name="_ETM_Q1_4188313"/>
      <w:bookmarkStart w:id="1460" w:name="_ETM_Q1_4188347"/>
      <w:bookmarkEnd w:id="1459"/>
      <w:bookmarkEnd w:id="1460"/>
    </w:p>
    <w:p w14:paraId="65C103BD" w14:textId="6217671A" w:rsidR="009D47DB" w:rsidRDefault="009D47DB" w:rsidP="009D47DB">
      <w:pPr>
        <w:pStyle w:val="a4"/>
        <w:keepNext/>
        <w:rPr>
          <w:rtl/>
        </w:rPr>
      </w:pPr>
      <w:bookmarkStart w:id="1461" w:name="ET_speaker_נירה_לאמעי_רכלבסקי_263"/>
      <w:r w:rsidRPr="009D47D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D47DB">
        <w:rPr>
          <w:rStyle w:val="TagStyle"/>
          <w:rtl/>
        </w:rPr>
        <w:t xml:space="preserve"> &lt;&lt; דובר &gt;&gt;</w:t>
      </w:r>
      <w:r w:rsidR="00104BDF">
        <w:rPr>
          <w:rtl/>
        </w:rPr>
        <w:t xml:space="preserve"> </w:t>
      </w:r>
      <w:bookmarkEnd w:id="1461"/>
    </w:p>
    <w:p w14:paraId="5B6B3B03" w14:textId="77777777" w:rsidR="009D47DB" w:rsidRDefault="009D47DB" w:rsidP="009D47DB">
      <w:pPr>
        <w:pStyle w:val="KeepWithNext"/>
        <w:rPr>
          <w:rtl/>
          <w:lang w:eastAsia="he-IL"/>
        </w:rPr>
      </w:pPr>
    </w:p>
    <w:p w14:paraId="5FF080EA" w14:textId="15318458" w:rsidR="009D47DB" w:rsidRDefault="009D47DB" w:rsidP="009D47DB">
      <w:pPr>
        <w:rPr>
          <w:rtl/>
          <w:lang w:eastAsia="he-IL"/>
        </w:rPr>
      </w:pPr>
      <w:r>
        <w:rPr>
          <w:rFonts w:hint="cs"/>
          <w:rtl/>
          <w:lang w:eastAsia="he-IL"/>
        </w:rPr>
        <w:t>אם מופיעה המילה בפסק דין או גזר דין, בית משפט יצטרך</w:t>
      </w:r>
      <w:r w:rsidR="002C1689">
        <w:rPr>
          <w:rFonts w:hint="cs"/>
          <w:rtl/>
          <w:lang w:eastAsia="he-IL"/>
        </w:rPr>
        <w:t xml:space="preserve"> </w:t>
      </w:r>
      <w:r>
        <w:rPr>
          <w:rFonts w:hint="cs"/>
          <w:rtl/>
          <w:lang w:eastAsia="he-IL"/>
        </w:rPr>
        <w:t>- - -</w:t>
      </w:r>
    </w:p>
    <w:p w14:paraId="77060156" w14:textId="77777777" w:rsidR="004D4D8F" w:rsidRDefault="004D4D8F" w:rsidP="009D47DB">
      <w:pPr>
        <w:rPr>
          <w:rtl/>
          <w:lang w:eastAsia="he-IL"/>
        </w:rPr>
      </w:pPr>
    </w:p>
    <w:p w14:paraId="313DA3B7" w14:textId="77777777" w:rsidR="009D47DB" w:rsidRDefault="009D47DB" w:rsidP="009D47DB">
      <w:pPr>
        <w:rPr>
          <w:rStyle w:val="TagStyle"/>
          <w:rFonts w:ascii="David" w:hAnsi="David"/>
          <w:u w:val="single"/>
          <w:rtl/>
        </w:rPr>
      </w:pPr>
    </w:p>
    <w:p w14:paraId="38B57D2A" w14:textId="19925171" w:rsidR="009D47DB" w:rsidRDefault="009D47DB" w:rsidP="009D47DB">
      <w:pPr>
        <w:pStyle w:val="af9"/>
        <w:keepNext/>
        <w:rPr>
          <w:rtl/>
        </w:rPr>
      </w:pPr>
      <w:bookmarkStart w:id="1462" w:name="ET_guest_אביגיל_סון_פלדמן_266"/>
      <w:r w:rsidRPr="009D47DB">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9D47DB">
        <w:rPr>
          <w:rStyle w:val="TagStyle"/>
          <w:rtl/>
        </w:rPr>
        <w:t xml:space="preserve"> &lt;&lt; אורח &gt;&gt;</w:t>
      </w:r>
      <w:r w:rsidR="00104BDF">
        <w:rPr>
          <w:rtl/>
        </w:rPr>
        <w:t xml:space="preserve"> </w:t>
      </w:r>
      <w:bookmarkEnd w:id="1462"/>
    </w:p>
    <w:p w14:paraId="76B2234E" w14:textId="77777777" w:rsidR="009D47DB" w:rsidRDefault="009D47DB" w:rsidP="009D47DB">
      <w:pPr>
        <w:pStyle w:val="KeepWithNext"/>
        <w:rPr>
          <w:rtl/>
        </w:rPr>
      </w:pPr>
    </w:p>
    <w:p w14:paraId="7EF7D778" w14:textId="650E6988" w:rsidR="009D47DB" w:rsidRDefault="009D47DB" w:rsidP="009D47DB">
      <w:pPr>
        <w:rPr>
          <w:rtl/>
          <w:lang w:eastAsia="he-IL"/>
        </w:rPr>
      </w:pPr>
      <w:r>
        <w:rPr>
          <w:rFonts w:hint="cs"/>
          <w:rtl/>
          <w:lang w:eastAsia="he-IL"/>
        </w:rPr>
        <w:t>או אחראי, או</w:t>
      </w:r>
      <w:r w:rsidR="002C1689">
        <w:rPr>
          <w:rFonts w:hint="cs"/>
          <w:rtl/>
          <w:lang w:eastAsia="he-IL"/>
        </w:rPr>
        <w:t xml:space="preserve"> </w:t>
      </w:r>
      <w:r>
        <w:rPr>
          <w:rFonts w:hint="cs"/>
          <w:rtl/>
          <w:lang w:eastAsia="he-IL"/>
        </w:rPr>
        <w:t xml:space="preserve">מה שיגדירו בצורה מאוד ברורה. </w:t>
      </w:r>
      <w:bookmarkStart w:id="1463" w:name="_ETM_Q1_4193971"/>
      <w:bookmarkEnd w:id="1463"/>
      <w:r>
        <w:rPr>
          <w:rFonts w:hint="cs"/>
          <w:rtl/>
          <w:lang w:eastAsia="he-IL"/>
        </w:rPr>
        <w:t xml:space="preserve">אם זה יוגדר שזה במסגרת חינוכית או שזאת גננת </w:t>
      </w:r>
      <w:bookmarkStart w:id="1464" w:name="_ETM_Q1_4196803"/>
      <w:bookmarkEnd w:id="1464"/>
      <w:r>
        <w:rPr>
          <w:rFonts w:hint="cs"/>
          <w:rtl/>
          <w:lang w:eastAsia="he-IL"/>
        </w:rPr>
        <w:t xml:space="preserve">או מטפלת. אם זה נקבע בגזר הדין, בהכרעת הדין. שוב, לגבי תיקי עבר. קדימה אנחנו לא רוצים שתהיה בדיקה ידנית. זה באמת מאוד מאוד מחבל בכל </w:t>
      </w:r>
      <w:bookmarkStart w:id="1465" w:name="_ETM_Q1_4209604"/>
      <w:bookmarkEnd w:id="1465"/>
      <w:r>
        <w:rPr>
          <w:rFonts w:hint="cs"/>
          <w:rtl/>
          <w:lang w:eastAsia="he-IL"/>
        </w:rPr>
        <w:t xml:space="preserve">הרעיון של החוק. מכיוון שממילא אנחנו במצב שתיקי </w:t>
      </w:r>
      <w:bookmarkStart w:id="1466" w:name="_ETM_Q1_4216427"/>
      <w:bookmarkEnd w:id="1466"/>
      <w:r>
        <w:rPr>
          <w:rFonts w:hint="cs"/>
          <w:rtl/>
          <w:lang w:eastAsia="he-IL"/>
        </w:rPr>
        <w:t>עבר</w:t>
      </w:r>
      <w:r w:rsidR="002C1689">
        <w:rPr>
          <w:rFonts w:hint="cs"/>
          <w:rtl/>
          <w:lang w:eastAsia="he-IL"/>
        </w:rPr>
        <w:t xml:space="preserve"> </w:t>
      </w:r>
      <w:r>
        <w:rPr>
          <w:rFonts w:hint="cs"/>
          <w:rtl/>
          <w:lang w:eastAsia="he-IL"/>
        </w:rPr>
        <w:t xml:space="preserve">ממילא יצטרכו </w:t>
      </w:r>
      <w:r>
        <w:rPr>
          <w:rtl/>
          <w:lang w:eastAsia="he-IL"/>
        </w:rPr>
        <w:t>–</w:t>
      </w:r>
      <w:r>
        <w:rPr>
          <w:rFonts w:hint="cs"/>
          <w:rtl/>
          <w:lang w:eastAsia="he-IL"/>
        </w:rPr>
        <w:t xml:space="preserve"> כאשר יש את העבירה הזאת במרשם הפלילי </w:t>
      </w:r>
      <w:r>
        <w:rPr>
          <w:rtl/>
          <w:lang w:eastAsia="he-IL"/>
        </w:rPr>
        <w:t>–</w:t>
      </w:r>
      <w:r>
        <w:rPr>
          <w:rFonts w:hint="cs"/>
          <w:rtl/>
          <w:lang w:eastAsia="he-IL"/>
        </w:rPr>
        <w:t xml:space="preserve"> לעבור בדיקה ידנית לגבי </w:t>
      </w:r>
      <w:bookmarkStart w:id="1467" w:name="_ETM_Q1_4225261"/>
      <w:bookmarkEnd w:id="1467"/>
      <w:r>
        <w:rPr>
          <w:rFonts w:hint="cs"/>
          <w:rtl/>
          <w:lang w:eastAsia="he-IL"/>
        </w:rPr>
        <w:t xml:space="preserve">אותם תיקים שממילא פותחים אותם, תהיה הגדרה </w:t>
      </w:r>
      <w:bookmarkStart w:id="1468" w:name="_ETM_Q1_4227965"/>
      <w:bookmarkEnd w:id="1468"/>
      <w:r>
        <w:rPr>
          <w:rFonts w:hint="cs"/>
          <w:rtl/>
          <w:lang w:eastAsia="he-IL"/>
        </w:rPr>
        <w:t>ספציפית של אחראי.</w:t>
      </w:r>
    </w:p>
    <w:p w14:paraId="33B24702" w14:textId="77777777" w:rsidR="009D47DB" w:rsidRDefault="009D47DB" w:rsidP="009D47DB">
      <w:pPr>
        <w:rPr>
          <w:rtl/>
          <w:lang w:eastAsia="he-IL"/>
        </w:rPr>
      </w:pPr>
    </w:p>
    <w:p w14:paraId="0E0C7AB8" w14:textId="3261D005" w:rsidR="009D47DB" w:rsidRDefault="009D47DB" w:rsidP="009D47DB">
      <w:pPr>
        <w:pStyle w:val="af9"/>
        <w:keepNext/>
        <w:rPr>
          <w:rtl/>
          <w:lang w:eastAsia="he-IL"/>
        </w:rPr>
      </w:pPr>
      <w:bookmarkStart w:id="1469" w:name="ET_guest_אפרת_ליפשיץ_פרקש_267"/>
      <w:r w:rsidRPr="009D47DB">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9D47DB">
        <w:rPr>
          <w:rStyle w:val="TagStyle"/>
          <w:rtl/>
        </w:rPr>
        <w:t xml:space="preserve"> &lt;&lt; אורח &gt;&gt;</w:t>
      </w:r>
      <w:r w:rsidR="00104BDF">
        <w:rPr>
          <w:rtl/>
          <w:lang w:eastAsia="he-IL"/>
        </w:rPr>
        <w:t xml:space="preserve"> </w:t>
      </w:r>
      <w:bookmarkEnd w:id="1469"/>
    </w:p>
    <w:p w14:paraId="4A4D9908" w14:textId="77777777" w:rsidR="009D47DB" w:rsidRDefault="009D47DB" w:rsidP="009D47DB">
      <w:pPr>
        <w:ind w:firstLine="0"/>
        <w:rPr>
          <w:rtl/>
          <w:lang w:eastAsia="he-IL"/>
        </w:rPr>
      </w:pPr>
      <w:bookmarkStart w:id="1470" w:name="_ETM_Q1_4236561"/>
      <w:bookmarkStart w:id="1471" w:name="_ETM_Q1_4236599"/>
      <w:bookmarkEnd w:id="1470"/>
      <w:bookmarkEnd w:id="1471"/>
    </w:p>
    <w:p w14:paraId="0091E973" w14:textId="0489F672" w:rsidR="009D47DB" w:rsidRDefault="009D47DB" w:rsidP="009D47DB">
      <w:pPr>
        <w:rPr>
          <w:rtl/>
          <w:lang w:eastAsia="he-IL"/>
        </w:rPr>
      </w:pPr>
      <w:r>
        <w:rPr>
          <w:rFonts w:hint="cs"/>
          <w:rtl/>
          <w:lang w:eastAsia="he-IL"/>
        </w:rPr>
        <w:t>לא מדובר כאן בנתון אובייקטיבי.</w:t>
      </w:r>
    </w:p>
    <w:p w14:paraId="469EF530" w14:textId="77777777" w:rsidR="009D47DB" w:rsidRDefault="009D47DB" w:rsidP="009D47DB">
      <w:pPr>
        <w:rPr>
          <w:rtl/>
          <w:lang w:eastAsia="he-IL"/>
        </w:rPr>
      </w:pPr>
    </w:p>
    <w:p w14:paraId="03C7D06F" w14:textId="3432DC98" w:rsidR="009D47DB" w:rsidRDefault="009D47DB" w:rsidP="009D47DB">
      <w:pPr>
        <w:pStyle w:val="af9"/>
        <w:keepNext/>
        <w:rPr>
          <w:rtl/>
          <w:lang w:eastAsia="he-IL"/>
        </w:rPr>
      </w:pPr>
      <w:bookmarkStart w:id="1472" w:name="ET_guest_אביגיל_סון_פלדמן_268"/>
      <w:r w:rsidRPr="009D47DB">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D47DB">
        <w:rPr>
          <w:rStyle w:val="TagStyle"/>
          <w:rtl/>
        </w:rPr>
        <w:t xml:space="preserve"> &lt;&lt; אורח &gt;&gt;</w:t>
      </w:r>
      <w:r w:rsidR="00104BDF">
        <w:rPr>
          <w:rtl/>
          <w:lang w:eastAsia="he-IL"/>
        </w:rPr>
        <w:t xml:space="preserve"> </w:t>
      </w:r>
      <w:bookmarkEnd w:id="1472"/>
    </w:p>
    <w:p w14:paraId="3A141A53" w14:textId="77777777" w:rsidR="009D47DB" w:rsidRDefault="009D47DB" w:rsidP="009D47DB">
      <w:pPr>
        <w:pStyle w:val="KeepWithNext"/>
        <w:rPr>
          <w:rtl/>
          <w:lang w:eastAsia="he-IL"/>
        </w:rPr>
      </w:pPr>
    </w:p>
    <w:p w14:paraId="39146BB6" w14:textId="493A5716" w:rsidR="009D47DB" w:rsidRDefault="009D47DB" w:rsidP="009D47DB">
      <w:pPr>
        <w:rPr>
          <w:rtl/>
          <w:lang w:eastAsia="he-IL"/>
        </w:rPr>
      </w:pPr>
      <w:r>
        <w:rPr>
          <w:rFonts w:hint="cs"/>
          <w:rtl/>
          <w:lang w:eastAsia="he-IL"/>
        </w:rPr>
        <w:t xml:space="preserve">לא. זה יהיה רק על סמך מה שנקבע בהכרעת הדין או בגזר הדין. </w:t>
      </w:r>
    </w:p>
    <w:p w14:paraId="6FDD0BA3" w14:textId="77777777" w:rsidR="004237CF" w:rsidRDefault="004237CF" w:rsidP="009D47DB">
      <w:pPr>
        <w:rPr>
          <w:rtl/>
          <w:lang w:eastAsia="he-IL"/>
        </w:rPr>
      </w:pPr>
      <w:bookmarkStart w:id="1473" w:name="_ETM_Q1_4242132"/>
      <w:bookmarkEnd w:id="1473"/>
    </w:p>
    <w:p w14:paraId="3E84EE28" w14:textId="7AA3B64F" w:rsidR="004237CF" w:rsidRDefault="004237CF" w:rsidP="004237CF">
      <w:pPr>
        <w:pStyle w:val="af9"/>
        <w:keepNext/>
        <w:rPr>
          <w:rtl/>
          <w:lang w:eastAsia="he-IL"/>
        </w:rPr>
      </w:pPr>
      <w:bookmarkStart w:id="1474" w:name="ET_guest_אפרת_ליפשיץ_פרקש_270"/>
      <w:r w:rsidRPr="004237CF">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4237CF">
        <w:rPr>
          <w:rStyle w:val="TagStyle"/>
          <w:rtl/>
        </w:rPr>
        <w:t xml:space="preserve"> &lt;&lt; אורח &gt;&gt;</w:t>
      </w:r>
      <w:r w:rsidR="00104BDF">
        <w:rPr>
          <w:rtl/>
          <w:lang w:eastAsia="he-IL"/>
        </w:rPr>
        <w:t xml:space="preserve"> </w:t>
      </w:r>
      <w:bookmarkEnd w:id="1474"/>
    </w:p>
    <w:p w14:paraId="53861BC3" w14:textId="77777777" w:rsidR="004237CF" w:rsidRDefault="004237CF" w:rsidP="004237CF">
      <w:pPr>
        <w:pStyle w:val="KeepWithNext"/>
        <w:rPr>
          <w:rtl/>
          <w:lang w:eastAsia="he-IL"/>
        </w:rPr>
      </w:pPr>
    </w:p>
    <w:p w14:paraId="297FFC15" w14:textId="1D9FAD47" w:rsidR="004237CF" w:rsidRDefault="004237CF" w:rsidP="004237CF">
      <w:pPr>
        <w:rPr>
          <w:rtl/>
          <w:lang w:eastAsia="he-IL"/>
        </w:rPr>
      </w:pPr>
      <w:bookmarkStart w:id="1475" w:name="_ETM_Q1_4242541"/>
      <w:bookmarkStart w:id="1476" w:name="_ETM_Q1_4242590"/>
      <w:bookmarkEnd w:id="1475"/>
      <w:bookmarkEnd w:id="1476"/>
      <w:r>
        <w:rPr>
          <w:rFonts w:hint="cs"/>
          <w:rtl/>
          <w:lang w:eastAsia="he-IL"/>
        </w:rPr>
        <w:t xml:space="preserve"> ידווח כך למרשם הפלילי, </w:t>
      </w:r>
      <w:bookmarkStart w:id="1477" w:name="_ETM_Q1_4245601"/>
      <w:bookmarkEnd w:id="1477"/>
      <w:r>
        <w:rPr>
          <w:rFonts w:hint="cs"/>
          <w:rtl/>
          <w:lang w:eastAsia="he-IL"/>
        </w:rPr>
        <w:t xml:space="preserve">כי אחרת אין דרך לדעת את זה. לפעמים גם לא </w:t>
      </w:r>
      <w:bookmarkStart w:id="1478" w:name="_ETM_Q1_4247560"/>
      <w:bookmarkEnd w:id="1478"/>
      <w:r>
        <w:rPr>
          <w:rFonts w:hint="cs"/>
          <w:rtl/>
          <w:lang w:eastAsia="he-IL"/>
        </w:rPr>
        <w:t>מקבלים את כל גזר הדין אלא רק את העמוד הראשון</w:t>
      </w:r>
      <w:bookmarkStart w:id="1479" w:name="_ETM_Q1_4252476"/>
      <w:bookmarkEnd w:id="1479"/>
      <w:r>
        <w:rPr>
          <w:rFonts w:hint="cs"/>
          <w:rtl/>
          <w:lang w:eastAsia="he-IL"/>
        </w:rPr>
        <w:t xml:space="preserve"> ולפעמים לא מקבלים בכלל. אי אפשר להסתמך על זה.</w:t>
      </w:r>
    </w:p>
    <w:p w14:paraId="6C977469" w14:textId="77777777" w:rsidR="004237CF" w:rsidRDefault="004237CF" w:rsidP="009D47DB">
      <w:pPr>
        <w:rPr>
          <w:rtl/>
          <w:lang w:eastAsia="he-IL"/>
        </w:rPr>
      </w:pPr>
    </w:p>
    <w:p w14:paraId="56C73640" w14:textId="42712337" w:rsidR="004237CF" w:rsidRDefault="004237CF" w:rsidP="004237CF">
      <w:pPr>
        <w:pStyle w:val="af9"/>
        <w:keepNext/>
        <w:rPr>
          <w:rtl/>
          <w:lang w:eastAsia="he-IL"/>
        </w:rPr>
      </w:pPr>
      <w:bookmarkStart w:id="1480" w:name="ET_guest_תמר_בייט_שרון_269"/>
      <w:r w:rsidRPr="004237CF">
        <w:rPr>
          <w:rStyle w:val="TagStyle"/>
          <w:rtl/>
        </w:rPr>
        <w:t xml:space="preserve"> &lt;&lt; אורח &gt;&gt; </w:t>
      </w:r>
      <w:r>
        <w:rPr>
          <w:rtl/>
          <w:lang w:eastAsia="he-IL"/>
        </w:rPr>
        <w:t>תמר בייט שרון:</w:t>
      </w:r>
      <w:r w:rsidRPr="004237CF">
        <w:rPr>
          <w:rStyle w:val="TagStyle"/>
          <w:rtl/>
        </w:rPr>
        <w:t xml:space="preserve"> &lt;&lt; אורח &gt;&gt;</w:t>
      </w:r>
      <w:r w:rsidR="00104BDF">
        <w:rPr>
          <w:rtl/>
          <w:lang w:eastAsia="he-IL"/>
        </w:rPr>
        <w:t xml:space="preserve"> </w:t>
      </w:r>
      <w:bookmarkEnd w:id="1480"/>
    </w:p>
    <w:p w14:paraId="4410D66D" w14:textId="77777777" w:rsidR="004237CF" w:rsidRDefault="004237CF" w:rsidP="004237CF">
      <w:pPr>
        <w:pStyle w:val="KeepWithNext"/>
        <w:rPr>
          <w:rtl/>
          <w:lang w:eastAsia="he-IL"/>
        </w:rPr>
      </w:pPr>
    </w:p>
    <w:p w14:paraId="21EEB8C4" w14:textId="0BFA10AE" w:rsidR="004237CF" w:rsidRDefault="004237CF" w:rsidP="004237CF">
      <w:pPr>
        <w:rPr>
          <w:rtl/>
          <w:lang w:eastAsia="he-IL"/>
        </w:rPr>
      </w:pPr>
      <w:r>
        <w:rPr>
          <w:rFonts w:hint="cs"/>
          <w:rtl/>
          <w:lang w:eastAsia="he-IL"/>
        </w:rPr>
        <w:t>ומה לגבי כל המקרים שיש הסדרים?</w:t>
      </w:r>
    </w:p>
    <w:p w14:paraId="1879EF47" w14:textId="77777777" w:rsidR="004237CF" w:rsidRDefault="004237CF" w:rsidP="004237CF">
      <w:pPr>
        <w:rPr>
          <w:rtl/>
          <w:lang w:eastAsia="he-IL"/>
        </w:rPr>
      </w:pPr>
      <w:bookmarkStart w:id="1481" w:name="_ETM_Q1_4244944"/>
      <w:bookmarkStart w:id="1482" w:name="_ETM_Q1_4244983"/>
      <w:bookmarkEnd w:id="1481"/>
      <w:bookmarkEnd w:id="1482"/>
    </w:p>
    <w:p w14:paraId="79FB9018" w14:textId="31547589" w:rsidR="004237CF" w:rsidRDefault="004237CF" w:rsidP="004237CF">
      <w:pPr>
        <w:pStyle w:val="a4"/>
        <w:keepNext/>
        <w:rPr>
          <w:rtl/>
        </w:rPr>
      </w:pPr>
      <w:bookmarkStart w:id="1483" w:name="ET_speaker_תמי_סלע_271"/>
      <w:r w:rsidRPr="004237CF">
        <w:rPr>
          <w:rStyle w:val="TagStyle"/>
          <w:rtl/>
        </w:rPr>
        <w:t xml:space="preserve"> &lt;&lt; דובר &gt;&gt; </w:t>
      </w:r>
      <w:r>
        <w:rPr>
          <w:rtl/>
        </w:rPr>
        <w:t>תמי סלע:</w:t>
      </w:r>
      <w:r w:rsidRPr="004237CF">
        <w:rPr>
          <w:rStyle w:val="TagStyle"/>
          <w:rtl/>
        </w:rPr>
        <w:t xml:space="preserve"> &lt;&lt; דובר &gt;&gt;</w:t>
      </w:r>
      <w:r w:rsidR="00104BDF">
        <w:rPr>
          <w:rtl/>
        </w:rPr>
        <w:t xml:space="preserve"> </w:t>
      </w:r>
      <w:bookmarkEnd w:id="1483"/>
    </w:p>
    <w:p w14:paraId="6F3A6536" w14:textId="77777777" w:rsidR="004237CF" w:rsidRDefault="004237CF" w:rsidP="004237CF">
      <w:pPr>
        <w:pStyle w:val="KeepWithNext"/>
        <w:rPr>
          <w:rtl/>
          <w:lang w:eastAsia="he-IL"/>
        </w:rPr>
      </w:pPr>
    </w:p>
    <w:p w14:paraId="5F23D45B" w14:textId="4ED1D20E" w:rsidR="004237CF" w:rsidRDefault="004237CF" w:rsidP="004237CF">
      <w:pPr>
        <w:rPr>
          <w:rtl/>
          <w:lang w:eastAsia="he-IL"/>
        </w:rPr>
      </w:pPr>
      <w:r>
        <w:rPr>
          <w:rFonts w:hint="cs"/>
          <w:rtl/>
          <w:lang w:eastAsia="he-IL"/>
        </w:rPr>
        <w:t xml:space="preserve">אתם אומרים </w:t>
      </w:r>
      <w:bookmarkStart w:id="1484" w:name="_ETM_Q1_4254897"/>
      <w:bookmarkEnd w:id="1484"/>
      <w:r>
        <w:rPr>
          <w:rFonts w:hint="cs"/>
          <w:rtl/>
          <w:lang w:eastAsia="he-IL"/>
        </w:rPr>
        <w:t>לגבי תיקי עבר שזה לא היה לפי העבירה.</w:t>
      </w:r>
    </w:p>
    <w:p w14:paraId="6D072305" w14:textId="77777777" w:rsidR="004D4D8F" w:rsidRDefault="004D4D8F" w:rsidP="004237CF">
      <w:pPr>
        <w:rPr>
          <w:rtl/>
          <w:lang w:eastAsia="he-IL"/>
        </w:rPr>
      </w:pPr>
    </w:p>
    <w:p w14:paraId="4F1B3D69" w14:textId="77777777" w:rsidR="006F4900" w:rsidRDefault="006F4900" w:rsidP="006F4900">
      <w:pPr>
        <w:rPr>
          <w:rStyle w:val="TagStyle"/>
          <w:rFonts w:ascii="David" w:hAnsi="David"/>
          <w:u w:val="single"/>
          <w:rtl/>
          <w:lang w:eastAsia="he-IL"/>
        </w:rPr>
      </w:pPr>
    </w:p>
    <w:p w14:paraId="714EF67D" w14:textId="0373D67F" w:rsidR="006F4900" w:rsidRDefault="006F4900" w:rsidP="006F4900">
      <w:pPr>
        <w:pStyle w:val="a4"/>
        <w:keepNext/>
        <w:rPr>
          <w:rtl/>
        </w:rPr>
      </w:pPr>
      <w:bookmarkStart w:id="1485" w:name="ET_speaker_6151_322"/>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485"/>
    </w:p>
    <w:p w14:paraId="24282351" w14:textId="77777777" w:rsidR="006F4900" w:rsidRDefault="006F4900" w:rsidP="006F4900">
      <w:pPr>
        <w:pStyle w:val="KeepWithNext"/>
        <w:rPr>
          <w:rtl/>
          <w:lang w:eastAsia="he-IL"/>
        </w:rPr>
      </w:pPr>
    </w:p>
    <w:p w14:paraId="225F956E" w14:textId="159B802C" w:rsidR="004237CF" w:rsidRDefault="004237CF" w:rsidP="004237CF">
      <w:pPr>
        <w:rPr>
          <w:rtl/>
          <w:lang w:eastAsia="he-IL"/>
        </w:rPr>
      </w:pPr>
      <w:r>
        <w:rPr>
          <w:rFonts w:hint="cs"/>
          <w:rtl/>
          <w:lang w:eastAsia="he-IL"/>
        </w:rPr>
        <w:t>לא כזה עבר. לפני שנה.</w:t>
      </w:r>
    </w:p>
    <w:p w14:paraId="2903363F" w14:textId="77777777" w:rsidR="004237CF" w:rsidRDefault="004237CF" w:rsidP="004237CF">
      <w:pPr>
        <w:rPr>
          <w:rtl/>
          <w:lang w:eastAsia="he-IL"/>
        </w:rPr>
      </w:pPr>
      <w:bookmarkStart w:id="1486" w:name="_ETM_Q1_4258560"/>
      <w:bookmarkStart w:id="1487" w:name="_ETM_Q1_4258594"/>
      <w:bookmarkStart w:id="1488" w:name="_ETM_Q1_4259984"/>
      <w:bookmarkEnd w:id="1486"/>
      <w:bookmarkEnd w:id="1487"/>
      <w:bookmarkEnd w:id="1488"/>
    </w:p>
    <w:p w14:paraId="1C39A969" w14:textId="66D600AE" w:rsidR="004237CF" w:rsidRDefault="004237CF" w:rsidP="004237CF">
      <w:pPr>
        <w:pStyle w:val="a4"/>
        <w:keepNext/>
        <w:rPr>
          <w:rtl/>
        </w:rPr>
      </w:pPr>
      <w:bookmarkStart w:id="1489" w:name="ET_speaker_תמי_סלע_273"/>
      <w:r w:rsidRPr="004237CF">
        <w:rPr>
          <w:rStyle w:val="TagStyle"/>
          <w:rtl/>
        </w:rPr>
        <w:t xml:space="preserve"> &lt;&lt; דובר &gt;&gt; </w:t>
      </w:r>
      <w:r>
        <w:rPr>
          <w:rtl/>
        </w:rPr>
        <w:t>תמי סלע:</w:t>
      </w:r>
      <w:r w:rsidRPr="004237CF">
        <w:rPr>
          <w:rStyle w:val="TagStyle"/>
          <w:rtl/>
        </w:rPr>
        <w:t xml:space="preserve"> &lt;&lt; דובר &gt;&gt;</w:t>
      </w:r>
      <w:r w:rsidR="00104BDF">
        <w:rPr>
          <w:rtl/>
        </w:rPr>
        <w:t xml:space="preserve"> </w:t>
      </w:r>
      <w:bookmarkEnd w:id="1489"/>
    </w:p>
    <w:p w14:paraId="38D114BD" w14:textId="77777777" w:rsidR="004237CF" w:rsidRDefault="004237CF" w:rsidP="004237CF">
      <w:pPr>
        <w:pStyle w:val="KeepWithNext"/>
        <w:rPr>
          <w:rtl/>
          <w:lang w:eastAsia="he-IL"/>
        </w:rPr>
      </w:pPr>
    </w:p>
    <w:p w14:paraId="2CD521AB" w14:textId="68D4987F" w:rsidR="004237CF" w:rsidRDefault="004237CF" w:rsidP="004237CF">
      <w:pPr>
        <w:rPr>
          <w:rtl/>
          <w:lang w:eastAsia="he-IL"/>
        </w:rPr>
      </w:pPr>
      <w:r>
        <w:rPr>
          <w:rFonts w:hint="cs"/>
          <w:rtl/>
          <w:lang w:eastAsia="he-IL"/>
        </w:rPr>
        <w:t>א</w:t>
      </w:r>
      <w:bookmarkStart w:id="1490" w:name="_ETM_Q1_4260380"/>
      <w:bookmarkStart w:id="1491" w:name="_ETM_Q1_4260416"/>
      <w:bookmarkEnd w:id="1490"/>
      <w:bookmarkEnd w:id="1491"/>
      <w:r>
        <w:rPr>
          <w:rFonts w:hint="cs"/>
          <w:rtl/>
          <w:lang w:eastAsia="he-IL"/>
        </w:rPr>
        <w:t xml:space="preserve">ני אומרת שיהיה נוהל וברוב המקרים יוכלו ויהיו גם </w:t>
      </w:r>
      <w:bookmarkStart w:id="1492" w:name="_ETM_Q1_4261988"/>
      <w:bookmarkEnd w:id="1492"/>
      <w:r>
        <w:rPr>
          <w:rFonts w:hint="cs"/>
          <w:rtl/>
          <w:lang w:eastAsia="he-IL"/>
        </w:rPr>
        <w:t>מקרים שלא אבל עדיין זה מצמצם את הדלתא.</w:t>
      </w:r>
    </w:p>
    <w:p w14:paraId="7473FE5A" w14:textId="77777777" w:rsidR="004D4D8F" w:rsidRDefault="004D4D8F" w:rsidP="004237CF">
      <w:pPr>
        <w:rPr>
          <w:rtl/>
          <w:lang w:eastAsia="he-IL"/>
        </w:rPr>
      </w:pPr>
    </w:p>
    <w:p w14:paraId="1A591F64" w14:textId="77777777" w:rsidR="006F4900" w:rsidRDefault="006F4900" w:rsidP="006F4900">
      <w:pPr>
        <w:rPr>
          <w:rStyle w:val="TagStyle"/>
          <w:rFonts w:ascii="David" w:hAnsi="David"/>
          <w:u w:val="single"/>
          <w:rtl/>
          <w:lang w:eastAsia="he-IL"/>
        </w:rPr>
      </w:pPr>
      <w:bookmarkStart w:id="1493" w:name="_ETM_Q1_4267672"/>
      <w:bookmarkStart w:id="1494" w:name="_ETM_Q1_4267708"/>
      <w:bookmarkEnd w:id="1493"/>
      <w:bookmarkEnd w:id="1494"/>
    </w:p>
    <w:p w14:paraId="2D303916" w14:textId="1A2DE5EB" w:rsidR="006F4900" w:rsidRDefault="006F4900" w:rsidP="006F4900">
      <w:pPr>
        <w:pStyle w:val="a4"/>
        <w:keepNext/>
        <w:rPr>
          <w:rtl/>
        </w:rPr>
      </w:pPr>
      <w:bookmarkStart w:id="1495" w:name="ET_speaker_6151_320"/>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495"/>
    </w:p>
    <w:p w14:paraId="6E74D018" w14:textId="77777777" w:rsidR="006F4900" w:rsidRDefault="006F4900" w:rsidP="006F4900">
      <w:pPr>
        <w:pStyle w:val="KeepWithNext"/>
        <w:rPr>
          <w:rtl/>
          <w:lang w:eastAsia="he-IL"/>
        </w:rPr>
      </w:pPr>
    </w:p>
    <w:p w14:paraId="5D7D0EA3" w14:textId="7D824434" w:rsidR="004237CF" w:rsidRDefault="004237CF" w:rsidP="004237CF">
      <w:pPr>
        <w:rPr>
          <w:rtl/>
          <w:lang w:eastAsia="he-IL"/>
        </w:rPr>
      </w:pPr>
      <w:r>
        <w:rPr>
          <w:rFonts w:hint="cs"/>
          <w:rtl/>
          <w:lang w:eastAsia="he-IL"/>
        </w:rPr>
        <w:t>ההיגיון אומר שבמקרים כאלה תחזירו את זה לפרקליטות ובפרקליטות יבדקו את</w:t>
      </w:r>
      <w:bookmarkStart w:id="1496" w:name="_ETM_Q1_4270425"/>
      <w:bookmarkEnd w:id="1496"/>
      <w:r w:rsidR="008C4842">
        <w:rPr>
          <w:rFonts w:hint="cs"/>
          <w:rtl/>
          <w:lang w:eastAsia="he-IL"/>
        </w:rPr>
        <w:t xml:space="preserve"> זה. אתם מסוגלים לעשות דבר כזה בכל מקרה</w:t>
      </w:r>
      <w:bookmarkStart w:id="1497" w:name="_ETM_Q1_4273258"/>
      <w:bookmarkEnd w:id="1497"/>
      <w:r w:rsidR="008C4842">
        <w:rPr>
          <w:rFonts w:hint="cs"/>
          <w:rtl/>
          <w:lang w:eastAsia="he-IL"/>
        </w:rPr>
        <w:t xml:space="preserve"> שיש להם ספק?</w:t>
      </w:r>
    </w:p>
    <w:p w14:paraId="7893F33A" w14:textId="77777777" w:rsidR="008C4842" w:rsidRDefault="008C4842" w:rsidP="004237CF">
      <w:pPr>
        <w:rPr>
          <w:rtl/>
          <w:lang w:eastAsia="he-IL"/>
        </w:rPr>
      </w:pPr>
      <w:bookmarkStart w:id="1498" w:name="_ETM_Q1_4274103"/>
      <w:bookmarkStart w:id="1499" w:name="_ETM_Q1_4274143"/>
      <w:bookmarkEnd w:id="1498"/>
      <w:bookmarkEnd w:id="1499"/>
    </w:p>
    <w:p w14:paraId="5C0672BE" w14:textId="78A1097D" w:rsidR="008C4842" w:rsidRDefault="008C4842" w:rsidP="008C4842">
      <w:pPr>
        <w:pStyle w:val="af9"/>
        <w:keepNext/>
        <w:rPr>
          <w:rtl/>
          <w:lang w:eastAsia="he-IL"/>
        </w:rPr>
      </w:pPr>
      <w:bookmarkStart w:id="1500" w:name="ET_guest_אושרה_פטל_רוזנברג_276"/>
      <w:r w:rsidRPr="008C4842">
        <w:rPr>
          <w:rStyle w:val="TagStyle"/>
          <w:rtl/>
        </w:rPr>
        <w:t xml:space="preserve"> &lt;&lt; אורח &gt;&gt; </w:t>
      </w:r>
      <w:r>
        <w:rPr>
          <w:rtl/>
          <w:lang w:eastAsia="he-IL"/>
        </w:rPr>
        <w:t>אושרה פטל רוזנברג:</w:t>
      </w:r>
      <w:r w:rsidRPr="008C4842">
        <w:rPr>
          <w:rStyle w:val="TagStyle"/>
          <w:rtl/>
        </w:rPr>
        <w:t xml:space="preserve"> &lt;&lt; אורח &gt;&gt;</w:t>
      </w:r>
      <w:r w:rsidR="00104BDF">
        <w:rPr>
          <w:rtl/>
          <w:lang w:eastAsia="he-IL"/>
        </w:rPr>
        <w:t xml:space="preserve"> </w:t>
      </w:r>
      <w:bookmarkEnd w:id="1500"/>
    </w:p>
    <w:p w14:paraId="6EAB37FC" w14:textId="77777777" w:rsidR="008C4842" w:rsidRDefault="008C4842" w:rsidP="008C4842">
      <w:pPr>
        <w:pStyle w:val="KeepWithNext"/>
        <w:rPr>
          <w:rtl/>
          <w:lang w:eastAsia="he-IL"/>
        </w:rPr>
      </w:pPr>
    </w:p>
    <w:p w14:paraId="1373D639" w14:textId="5FF5D890" w:rsidR="008C4842" w:rsidRDefault="008C4842" w:rsidP="008C4842">
      <w:pPr>
        <w:rPr>
          <w:rtl/>
          <w:lang w:eastAsia="he-IL"/>
        </w:rPr>
      </w:pPr>
      <w:r>
        <w:rPr>
          <w:rFonts w:hint="cs"/>
          <w:rtl/>
          <w:lang w:eastAsia="he-IL"/>
        </w:rPr>
        <w:t>לנו ממש אין יכולת.</w:t>
      </w:r>
    </w:p>
    <w:p w14:paraId="76335ED9" w14:textId="77777777" w:rsidR="004D4D8F" w:rsidRDefault="004D4D8F" w:rsidP="008C4842">
      <w:pPr>
        <w:rPr>
          <w:rtl/>
          <w:lang w:eastAsia="he-IL"/>
        </w:rPr>
      </w:pPr>
    </w:p>
    <w:p w14:paraId="5BAB3AA1" w14:textId="77777777" w:rsidR="006F4900" w:rsidRDefault="006F4900" w:rsidP="006F4900">
      <w:pPr>
        <w:rPr>
          <w:rStyle w:val="TagStyle"/>
          <w:rFonts w:ascii="David" w:hAnsi="David"/>
          <w:u w:val="single"/>
          <w:rtl/>
          <w:lang w:eastAsia="he-IL"/>
        </w:rPr>
      </w:pPr>
      <w:bookmarkStart w:id="1501" w:name="_ETM_Q1_4278239"/>
      <w:bookmarkStart w:id="1502" w:name="_ETM_Q1_4278269"/>
      <w:bookmarkEnd w:id="1501"/>
      <w:bookmarkEnd w:id="1502"/>
    </w:p>
    <w:p w14:paraId="21DD768A" w14:textId="6F192290" w:rsidR="006F4900" w:rsidRDefault="006F4900" w:rsidP="006F4900">
      <w:pPr>
        <w:pStyle w:val="a4"/>
        <w:keepNext/>
        <w:rPr>
          <w:rtl/>
        </w:rPr>
      </w:pPr>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p>
    <w:p w14:paraId="009BCD64" w14:textId="77777777" w:rsidR="006F4900" w:rsidRDefault="006F4900" w:rsidP="006F4900">
      <w:pPr>
        <w:pStyle w:val="KeepWithNext"/>
        <w:rPr>
          <w:rtl/>
          <w:lang w:eastAsia="he-IL"/>
        </w:rPr>
      </w:pPr>
    </w:p>
    <w:p w14:paraId="63C57074" w14:textId="3711FB4F" w:rsidR="008C4842" w:rsidRDefault="008C4842" w:rsidP="008C4842">
      <w:pPr>
        <w:rPr>
          <w:rtl/>
          <w:lang w:eastAsia="he-IL"/>
        </w:rPr>
      </w:pPr>
      <w:r>
        <w:rPr>
          <w:rFonts w:hint="cs"/>
          <w:rtl/>
          <w:lang w:eastAsia="he-IL"/>
        </w:rPr>
        <w:t>למה ממש אין לכם יכולת?</w:t>
      </w:r>
    </w:p>
    <w:p w14:paraId="27E5F4E1" w14:textId="77777777" w:rsidR="008C4842" w:rsidRDefault="008C4842" w:rsidP="008C4842">
      <w:pPr>
        <w:rPr>
          <w:rtl/>
          <w:lang w:eastAsia="he-IL"/>
        </w:rPr>
      </w:pPr>
    </w:p>
    <w:p w14:paraId="04565937" w14:textId="3CFFEC69" w:rsidR="008C4842" w:rsidRDefault="008C4842" w:rsidP="008C4842">
      <w:pPr>
        <w:pStyle w:val="af6"/>
        <w:keepNext/>
        <w:rPr>
          <w:rtl/>
        </w:rPr>
      </w:pPr>
      <w:bookmarkStart w:id="1503" w:name="ET_yor_6053_278"/>
      <w:r w:rsidRPr="008C4842">
        <w:rPr>
          <w:rStyle w:val="TagStyle"/>
          <w:rtl/>
        </w:rPr>
        <w:t xml:space="preserve"> &lt;&lt; </w:t>
      </w:r>
      <w:proofErr w:type="spellStart"/>
      <w:r w:rsidRPr="008C4842">
        <w:rPr>
          <w:rStyle w:val="TagStyle"/>
          <w:rtl/>
        </w:rPr>
        <w:t>יור</w:t>
      </w:r>
      <w:proofErr w:type="spellEnd"/>
      <w:r w:rsidRPr="008C4842">
        <w:rPr>
          <w:rStyle w:val="TagStyle"/>
          <w:rtl/>
        </w:rPr>
        <w:t xml:space="preserve"> &gt;&gt; </w:t>
      </w:r>
      <w:r>
        <w:rPr>
          <w:rtl/>
        </w:rPr>
        <w:t>היו"ר יוסף טייב:</w:t>
      </w:r>
      <w:r w:rsidRPr="008C4842">
        <w:rPr>
          <w:rStyle w:val="TagStyle"/>
          <w:rtl/>
        </w:rPr>
        <w:t xml:space="preserve"> &lt;&lt; יור &gt;&gt;</w:t>
      </w:r>
      <w:r w:rsidR="00104BDF">
        <w:rPr>
          <w:rtl/>
        </w:rPr>
        <w:t xml:space="preserve"> </w:t>
      </w:r>
      <w:bookmarkEnd w:id="1503"/>
    </w:p>
    <w:p w14:paraId="2F7DFB4D" w14:textId="77777777" w:rsidR="008C4842" w:rsidRDefault="008C4842" w:rsidP="008C4842">
      <w:pPr>
        <w:pStyle w:val="KeepWithNext"/>
        <w:rPr>
          <w:rtl/>
          <w:lang w:eastAsia="he-IL"/>
        </w:rPr>
      </w:pPr>
    </w:p>
    <w:p w14:paraId="6ED67D0C" w14:textId="3D475416" w:rsidR="008C4842" w:rsidRDefault="008C4842" w:rsidP="008C4842">
      <w:pPr>
        <w:rPr>
          <w:rtl/>
          <w:lang w:eastAsia="he-IL"/>
        </w:rPr>
      </w:pPr>
      <w:r>
        <w:rPr>
          <w:rFonts w:hint="cs"/>
          <w:rtl/>
          <w:lang w:eastAsia="he-IL"/>
        </w:rPr>
        <w:t>למי יש יכולת?</w:t>
      </w:r>
    </w:p>
    <w:p w14:paraId="4D0F0302" w14:textId="77777777" w:rsidR="008C4842" w:rsidRDefault="008C4842" w:rsidP="008C4842">
      <w:pPr>
        <w:rPr>
          <w:rtl/>
          <w:lang w:eastAsia="he-IL"/>
        </w:rPr>
      </w:pPr>
    </w:p>
    <w:p w14:paraId="37EF19EE" w14:textId="2E6833C1" w:rsidR="008C4842" w:rsidRDefault="008C4842" w:rsidP="008C4842">
      <w:pPr>
        <w:pStyle w:val="af9"/>
        <w:keepNext/>
        <w:rPr>
          <w:rtl/>
          <w:lang w:eastAsia="he-IL"/>
        </w:rPr>
      </w:pPr>
      <w:bookmarkStart w:id="1504" w:name="ET_guest_אושרה_פטל_רוזנברג_279"/>
      <w:r w:rsidRPr="008C4842">
        <w:rPr>
          <w:rStyle w:val="TagStyle"/>
          <w:rtl/>
        </w:rPr>
        <w:t xml:space="preserve"> &lt;&lt; אורח &gt;&gt; </w:t>
      </w:r>
      <w:r>
        <w:rPr>
          <w:rtl/>
          <w:lang w:eastAsia="he-IL"/>
        </w:rPr>
        <w:t>אושרה פטל רוזנברג:</w:t>
      </w:r>
      <w:r w:rsidRPr="008C4842">
        <w:rPr>
          <w:rStyle w:val="TagStyle"/>
          <w:rtl/>
        </w:rPr>
        <w:t xml:space="preserve"> &lt;&lt; אורח &gt;&gt;</w:t>
      </w:r>
      <w:r w:rsidR="00104BDF">
        <w:rPr>
          <w:rtl/>
          <w:lang w:eastAsia="he-IL"/>
        </w:rPr>
        <w:t xml:space="preserve"> </w:t>
      </w:r>
      <w:bookmarkEnd w:id="1504"/>
    </w:p>
    <w:p w14:paraId="19069362" w14:textId="77777777" w:rsidR="008C4842" w:rsidRDefault="008C4842" w:rsidP="008C4842">
      <w:pPr>
        <w:pStyle w:val="KeepWithNext"/>
        <w:rPr>
          <w:rtl/>
          <w:lang w:eastAsia="he-IL"/>
        </w:rPr>
      </w:pPr>
    </w:p>
    <w:p w14:paraId="13F87A45" w14:textId="33E02200" w:rsidR="008C4842" w:rsidRDefault="008C4842" w:rsidP="008C4842">
      <w:pPr>
        <w:rPr>
          <w:rtl/>
          <w:lang w:eastAsia="he-IL"/>
        </w:rPr>
      </w:pPr>
      <w:r>
        <w:rPr>
          <w:rFonts w:hint="cs"/>
          <w:rtl/>
          <w:lang w:eastAsia="he-IL"/>
        </w:rPr>
        <w:t xml:space="preserve">אין לנו פונקציה שבודקת. </w:t>
      </w:r>
    </w:p>
    <w:p w14:paraId="16B78520" w14:textId="77777777" w:rsidR="004D4D8F" w:rsidRDefault="004D4D8F" w:rsidP="008C4842">
      <w:pPr>
        <w:rPr>
          <w:rtl/>
          <w:lang w:eastAsia="he-IL"/>
        </w:rPr>
      </w:pPr>
    </w:p>
    <w:p w14:paraId="65B40960" w14:textId="77777777" w:rsidR="008C4842" w:rsidRDefault="008C4842" w:rsidP="008C4842">
      <w:pPr>
        <w:rPr>
          <w:rStyle w:val="TagStyle"/>
          <w:rFonts w:ascii="David" w:hAnsi="David"/>
          <w:u w:val="single"/>
          <w:rtl/>
          <w:lang w:eastAsia="he-IL"/>
        </w:rPr>
      </w:pPr>
    </w:p>
    <w:p w14:paraId="7A631E5A" w14:textId="203800C9" w:rsidR="006F4900" w:rsidRDefault="006F4900" w:rsidP="006F4900">
      <w:pPr>
        <w:pStyle w:val="a4"/>
        <w:keepNext/>
        <w:rPr>
          <w:rtl/>
        </w:rPr>
      </w:pPr>
      <w:bookmarkStart w:id="1505" w:name="ET_speaker_6151_323"/>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505"/>
    </w:p>
    <w:p w14:paraId="2CBDA5F6" w14:textId="77777777" w:rsidR="006F4900" w:rsidRDefault="006F4900" w:rsidP="006F4900">
      <w:pPr>
        <w:pStyle w:val="KeepWithNext"/>
        <w:rPr>
          <w:rtl/>
          <w:lang w:eastAsia="he-IL"/>
        </w:rPr>
      </w:pPr>
    </w:p>
    <w:p w14:paraId="1DB07422" w14:textId="3A60400D" w:rsidR="008C4842" w:rsidRDefault="008C4842" w:rsidP="008C4842">
      <w:pPr>
        <w:rPr>
          <w:rtl/>
          <w:lang w:eastAsia="he-IL"/>
        </w:rPr>
      </w:pPr>
      <w:r>
        <w:rPr>
          <w:rFonts w:hint="cs"/>
          <w:rtl/>
          <w:lang w:eastAsia="he-IL"/>
        </w:rPr>
        <w:t xml:space="preserve">אין להם את הנתונים כמו </w:t>
      </w:r>
      <w:bookmarkStart w:id="1506" w:name="_ETM_Q1_4282437"/>
      <w:bookmarkEnd w:id="1506"/>
      <w:r>
        <w:rPr>
          <w:rFonts w:hint="cs"/>
          <w:rtl/>
          <w:lang w:eastAsia="he-IL"/>
        </w:rPr>
        <w:t>שצריך. לא הבנתי למה אין לכם ממש יכולת.</w:t>
      </w:r>
    </w:p>
    <w:p w14:paraId="375C686C" w14:textId="77777777" w:rsidR="008C4842" w:rsidRDefault="008C4842" w:rsidP="008C4842">
      <w:pPr>
        <w:rPr>
          <w:rtl/>
          <w:lang w:eastAsia="he-IL"/>
        </w:rPr>
      </w:pPr>
      <w:bookmarkStart w:id="1507" w:name="_ETM_Q1_4293767"/>
      <w:bookmarkStart w:id="1508" w:name="_ETM_Q1_4293806"/>
      <w:bookmarkStart w:id="1509" w:name="_ETM_Q1_4294886"/>
      <w:bookmarkEnd w:id="1507"/>
      <w:bookmarkEnd w:id="1508"/>
      <w:bookmarkEnd w:id="1509"/>
    </w:p>
    <w:p w14:paraId="084B257D" w14:textId="5F95F95C" w:rsidR="008C4842" w:rsidRDefault="008C4842" w:rsidP="008C4842">
      <w:pPr>
        <w:pStyle w:val="af6"/>
        <w:keepNext/>
        <w:rPr>
          <w:rtl/>
        </w:rPr>
      </w:pPr>
      <w:bookmarkStart w:id="1510" w:name="ET_yor_6053_285"/>
      <w:r w:rsidRPr="008C4842">
        <w:rPr>
          <w:rStyle w:val="TagStyle"/>
          <w:rtl/>
        </w:rPr>
        <w:t xml:space="preserve"> &lt;&lt; </w:t>
      </w:r>
      <w:proofErr w:type="spellStart"/>
      <w:r w:rsidRPr="008C4842">
        <w:rPr>
          <w:rStyle w:val="TagStyle"/>
          <w:rtl/>
        </w:rPr>
        <w:t>יור</w:t>
      </w:r>
      <w:proofErr w:type="spellEnd"/>
      <w:r w:rsidRPr="008C4842">
        <w:rPr>
          <w:rStyle w:val="TagStyle"/>
          <w:rtl/>
        </w:rPr>
        <w:t xml:space="preserve"> &gt;&gt; </w:t>
      </w:r>
      <w:r>
        <w:rPr>
          <w:rtl/>
        </w:rPr>
        <w:t>היו"ר יוסף טייב:</w:t>
      </w:r>
      <w:r w:rsidRPr="008C4842">
        <w:rPr>
          <w:rStyle w:val="TagStyle"/>
          <w:rtl/>
        </w:rPr>
        <w:t xml:space="preserve"> &lt;&lt; יור &gt;&gt;</w:t>
      </w:r>
      <w:r w:rsidR="00104BDF">
        <w:rPr>
          <w:rtl/>
        </w:rPr>
        <w:t xml:space="preserve"> </w:t>
      </w:r>
      <w:bookmarkEnd w:id="1510"/>
    </w:p>
    <w:p w14:paraId="5AF23578" w14:textId="77777777" w:rsidR="008C4842" w:rsidRDefault="008C4842" w:rsidP="008C4842">
      <w:pPr>
        <w:pStyle w:val="KeepWithNext"/>
        <w:rPr>
          <w:rtl/>
          <w:lang w:eastAsia="he-IL"/>
        </w:rPr>
      </w:pPr>
    </w:p>
    <w:p w14:paraId="5A161DDC" w14:textId="65905AF3" w:rsidR="008C4842" w:rsidRDefault="008C4842" w:rsidP="008C4842">
      <w:pPr>
        <w:rPr>
          <w:rtl/>
          <w:lang w:eastAsia="he-IL"/>
        </w:rPr>
      </w:pPr>
      <w:bookmarkStart w:id="1511" w:name="_ETM_Q1_4295283"/>
      <w:bookmarkStart w:id="1512" w:name="_ETM_Q1_4295325"/>
      <w:bookmarkEnd w:id="1511"/>
      <w:bookmarkEnd w:id="1512"/>
      <w:r>
        <w:rPr>
          <w:rFonts w:hint="cs"/>
          <w:rtl/>
          <w:lang w:eastAsia="he-IL"/>
        </w:rPr>
        <w:t>הפרקליטות א</w:t>
      </w:r>
      <w:bookmarkStart w:id="1513" w:name="_ETM_Q1_4293104"/>
      <w:bookmarkEnd w:id="1513"/>
      <w:r>
        <w:rPr>
          <w:rFonts w:hint="cs"/>
          <w:rtl/>
          <w:lang w:eastAsia="he-IL"/>
        </w:rPr>
        <w:t>ומרת שאין לה יכולת ואתם זורקים את הכדור למשטרת ישראל שהיא כן תפעיל שיקול דעת? לא הבנתי.</w:t>
      </w:r>
      <w:bookmarkStart w:id="1514" w:name="_ETM_Q1_4295558"/>
      <w:bookmarkEnd w:id="1514"/>
    </w:p>
    <w:p w14:paraId="6B1A2FC7" w14:textId="77777777" w:rsidR="008C4842" w:rsidRDefault="008C4842" w:rsidP="008C4842">
      <w:pPr>
        <w:rPr>
          <w:rtl/>
          <w:lang w:eastAsia="he-IL"/>
        </w:rPr>
      </w:pPr>
      <w:bookmarkStart w:id="1515" w:name="_ETM_Q1_4295593"/>
      <w:bookmarkEnd w:id="1515"/>
    </w:p>
    <w:p w14:paraId="4D78E05F" w14:textId="07E8E70B" w:rsidR="008C4842" w:rsidRDefault="008C4842" w:rsidP="008C4842">
      <w:pPr>
        <w:pStyle w:val="af9"/>
        <w:keepNext/>
        <w:rPr>
          <w:rtl/>
          <w:lang w:eastAsia="he-IL"/>
        </w:rPr>
      </w:pPr>
      <w:bookmarkStart w:id="1516" w:name="ET_guest_אביגיל_סון_פלדמן_286"/>
      <w:r w:rsidRPr="008C484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4842">
        <w:rPr>
          <w:rStyle w:val="TagStyle"/>
          <w:rtl/>
        </w:rPr>
        <w:t xml:space="preserve"> &lt;&lt; אורח &gt;&gt;</w:t>
      </w:r>
      <w:r w:rsidR="00104BDF">
        <w:rPr>
          <w:rtl/>
          <w:lang w:eastAsia="he-IL"/>
        </w:rPr>
        <w:t xml:space="preserve"> </w:t>
      </w:r>
      <w:bookmarkEnd w:id="1516"/>
    </w:p>
    <w:p w14:paraId="397B835C" w14:textId="77777777" w:rsidR="008C4842" w:rsidRDefault="008C4842" w:rsidP="008C4842">
      <w:pPr>
        <w:pStyle w:val="KeepWithNext"/>
        <w:rPr>
          <w:rtl/>
          <w:lang w:eastAsia="he-IL"/>
        </w:rPr>
      </w:pPr>
    </w:p>
    <w:p w14:paraId="1118EE36" w14:textId="04DF4B08" w:rsidR="008C4842" w:rsidRDefault="008C4842" w:rsidP="008C4842">
      <w:pPr>
        <w:rPr>
          <w:rtl/>
          <w:lang w:eastAsia="he-IL"/>
        </w:rPr>
      </w:pPr>
      <w:r>
        <w:rPr>
          <w:rFonts w:hint="cs"/>
          <w:rtl/>
          <w:lang w:eastAsia="he-IL"/>
        </w:rPr>
        <w:t>לא. זה צריך להיות לפי מה</w:t>
      </w:r>
      <w:r w:rsidR="002C1689">
        <w:rPr>
          <w:rFonts w:hint="cs"/>
          <w:rtl/>
          <w:lang w:eastAsia="he-IL"/>
        </w:rPr>
        <w:t xml:space="preserve"> </w:t>
      </w:r>
      <w:r>
        <w:rPr>
          <w:rFonts w:hint="cs"/>
          <w:rtl/>
          <w:lang w:eastAsia="he-IL"/>
        </w:rPr>
        <w:t xml:space="preserve">שבית משפט קבע. אלה תיקים שהם חלוטים. </w:t>
      </w:r>
    </w:p>
    <w:p w14:paraId="166BF42F" w14:textId="77777777" w:rsidR="004D4D8F" w:rsidRDefault="004D4D8F" w:rsidP="008C4842">
      <w:pPr>
        <w:rPr>
          <w:rtl/>
          <w:lang w:eastAsia="he-IL"/>
        </w:rPr>
      </w:pPr>
    </w:p>
    <w:p w14:paraId="6A976E09" w14:textId="77777777" w:rsidR="006F4900" w:rsidRDefault="006F4900" w:rsidP="006F4900">
      <w:pPr>
        <w:rPr>
          <w:rStyle w:val="TagStyle"/>
          <w:rFonts w:ascii="David" w:hAnsi="David"/>
          <w:u w:val="single"/>
          <w:rtl/>
          <w:lang w:eastAsia="he-IL"/>
        </w:rPr>
      </w:pPr>
    </w:p>
    <w:p w14:paraId="1D78FFB8" w14:textId="745A327E" w:rsidR="006F4900" w:rsidRDefault="006F4900" w:rsidP="006F4900">
      <w:pPr>
        <w:pStyle w:val="a4"/>
        <w:keepNext/>
        <w:rPr>
          <w:rtl/>
        </w:rPr>
      </w:pPr>
      <w:bookmarkStart w:id="1517" w:name="ET_speaker_6151_318"/>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517"/>
    </w:p>
    <w:p w14:paraId="1806D495" w14:textId="77777777" w:rsidR="006F4900" w:rsidRDefault="006F4900" w:rsidP="006F4900">
      <w:pPr>
        <w:pStyle w:val="KeepWithNext"/>
        <w:rPr>
          <w:rtl/>
          <w:lang w:eastAsia="he-IL"/>
        </w:rPr>
      </w:pPr>
    </w:p>
    <w:p w14:paraId="3B6D8D0C" w14:textId="2C4F66A5" w:rsidR="008C4842" w:rsidRDefault="008C4842" w:rsidP="008C4842">
      <w:pPr>
        <w:rPr>
          <w:rtl/>
          <w:lang w:eastAsia="he-IL"/>
        </w:rPr>
      </w:pPr>
      <w:r>
        <w:rPr>
          <w:rFonts w:hint="cs"/>
          <w:rtl/>
          <w:lang w:eastAsia="he-IL"/>
        </w:rPr>
        <w:t xml:space="preserve">אבל החומר לא </w:t>
      </w:r>
      <w:bookmarkStart w:id="1518" w:name="_ETM_Q1_4303222"/>
      <w:bookmarkEnd w:id="1518"/>
      <w:r>
        <w:rPr>
          <w:rFonts w:hint="cs"/>
          <w:rtl/>
          <w:lang w:eastAsia="he-IL"/>
        </w:rPr>
        <w:t xml:space="preserve">מגיע אליהם. היא אומרת שלפעמים מגיע חלק מפסק הדין </w:t>
      </w:r>
      <w:bookmarkStart w:id="1519" w:name="_ETM_Q1_4305094"/>
      <w:bookmarkEnd w:id="1519"/>
      <w:r>
        <w:rPr>
          <w:rFonts w:hint="cs"/>
          <w:rtl/>
          <w:lang w:eastAsia="he-IL"/>
        </w:rPr>
        <w:t>ולפעמים לא מגיע.</w:t>
      </w:r>
    </w:p>
    <w:p w14:paraId="69195019" w14:textId="77777777" w:rsidR="008C4842" w:rsidRDefault="008C4842" w:rsidP="008C4842">
      <w:pPr>
        <w:rPr>
          <w:rtl/>
          <w:lang w:eastAsia="he-IL"/>
        </w:rPr>
      </w:pPr>
      <w:bookmarkStart w:id="1520" w:name="_ETM_Q1_4311261"/>
      <w:bookmarkStart w:id="1521" w:name="_ETM_Q1_4311304"/>
      <w:bookmarkStart w:id="1522" w:name="_ETM_Q1_4312325"/>
      <w:bookmarkEnd w:id="1520"/>
      <w:bookmarkEnd w:id="1521"/>
      <w:bookmarkEnd w:id="1522"/>
    </w:p>
    <w:p w14:paraId="510F79D9" w14:textId="21E2E570" w:rsidR="008C4842" w:rsidRDefault="008C4842" w:rsidP="008C4842">
      <w:pPr>
        <w:pStyle w:val="af6"/>
        <w:keepNext/>
        <w:rPr>
          <w:rtl/>
        </w:rPr>
      </w:pPr>
      <w:bookmarkStart w:id="1523" w:name="ET_yor_6053_288"/>
      <w:r w:rsidRPr="008C4842">
        <w:rPr>
          <w:rStyle w:val="TagStyle"/>
          <w:rtl/>
        </w:rPr>
        <w:t xml:space="preserve"> &lt;&lt; </w:t>
      </w:r>
      <w:proofErr w:type="spellStart"/>
      <w:r w:rsidRPr="008C4842">
        <w:rPr>
          <w:rStyle w:val="TagStyle"/>
          <w:rtl/>
        </w:rPr>
        <w:t>יור</w:t>
      </w:r>
      <w:proofErr w:type="spellEnd"/>
      <w:r w:rsidRPr="008C4842">
        <w:rPr>
          <w:rStyle w:val="TagStyle"/>
          <w:rtl/>
        </w:rPr>
        <w:t xml:space="preserve"> &gt;&gt; </w:t>
      </w:r>
      <w:r>
        <w:rPr>
          <w:rtl/>
        </w:rPr>
        <w:t>היו"ר יוסף טייב:</w:t>
      </w:r>
      <w:r w:rsidRPr="008C4842">
        <w:rPr>
          <w:rStyle w:val="TagStyle"/>
          <w:rtl/>
        </w:rPr>
        <w:t xml:space="preserve"> &lt;&lt; יור &gt;&gt;</w:t>
      </w:r>
      <w:r w:rsidR="00104BDF">
        <w:rPr>
          <w:rtl/>
        </w:rPr>
        <w:t xml:space="preserve"> </w:t>
      </w:r>
      <w:bookmarkEnd w:id="1523"/>
    </w:p>
    <w:p w14:paraId="50D06C75" w14:textId="77777777" w:rsidR="008C4842" w:rsidRDefault="008C4842" w:rsidP="008C4842">
      <w:pPr>
        <w:pStyle w:val="KeepWithNext"/>
        <w:rPr>
          <w:rtl/>
          <w:lang w:eastAsia="he-IL"/>
        </w:rPr>
      </w:pPr>
    </w:p>
    <w:p w14:paraId="4B920695" w14:textId="44758C8C" w:rsidR="008C4842" w:rsidRDefault="008C4842" w:rsidP="008C4842">
      <w:pPr>
        <w:rPr>
          <w:rtl/>
          <w:lang w:eastAsia="he-IL"/>
        </w:rPr>
      </w:pPr>
      <w:bookmarkStart w:id="1524" w:name="_ETM_Q1_4312742"/>
      <w:bookmarkStart w:id="1525" w:name="_ETM_Q1_4312783"/>
      <w:bookmarkEnd w:id="1524"/>
      <w:bookmarkEnd w:id="1525"/>
      <w:r>
        <w:rPr>
          <w:rFonts w:hint="cs"/>
          <w:rtl/>
          <w:lang w:eastAsia="he-IL"/>
        </w:rPr>
        <w:t xml:space="preserve">אני רוצה לדעת לפרוטוקול כי קודם אמרת שפסק </w:t>
      </w:r>
      <w:bookmarkStart w:id="1526" w:name="_ETM_Q1_4317645"/>
      <w:bookmarkEnd w:id="1526"/>
      <w:r>
        <w:rPr>
          <w:rFonts w:hint="cs"/>
          <w:rtl/>
          <w:lang w:eastAsia="he-IL"/>
        </w:rPr>
        <w:t>הדין מגיע במלואו למשטרת ישראל. אני רוצה לדעת, אתם מעבירים את פסק הדין במלואו או לא?</w:t>
      </w:r>
    </w:p>
    <w:p w14:paraId="0D920FE1" w14:textId="77777777" w:rsidR="008C4842" w:rsidRDefault="008C4842" w:rsidP="008C4842">
      <w:pPr>
        <w:rPr>
          <w:rtl/>
          <w:lang w:eastAsia="he-IL"/>
        </w:rPr>
      </w:pPr>
      <w:bookmarkStart w:id="1527" w:name="_ETM_Q1_4318663"/>
      <w:bookmarkStart w:id="1528" w:name="_ETM_Q1_4318705"/>
      <w:bookmarkEnd w:id="1527"/>
      <w:bookmarkEnd w:id="1528"/>
    </w:p>
    <w:p w14:paraId="0F3B1722" w14:textId="4724B8A1" w:rsidR="008C4842" w:rsidRDefault="008C4842" w:rsidP="008C4842">
      <w:pPr>
        <w:pStyle w:val="af9"/>
        <w:keepNext/>
        <w:rPr>
          <w:rtl/>
          <w:lang w:eastAsia="he-IL"/>
        </w:rPr>
      </w:pPr>
      <w:bookmarkStart w:id="1529" w:name="ET_guest_אושרה_פטל_רוזנברג_289"/>
      <w:r w:rsidRPr="008C4842">
        <w:rPr>
          <w:rStyle w:val="TagStyle"/>
          <w:rtl/>
        </w:rPr>
        <w:t xml:space="preserve"> &lt;&lt; אורח &gt;&gt; </w:t>
      </w:r>
      <w:r>
        <w:rPr>
          <w:rtl/>
          <w:lang w:eastAsia="he-IL"/>
        </w:rPr>
        <w:t>אושרה פטל רוזנברג:</w:t>
      </w:r>
      <w:r w:rsidRPr="008C4842">
        <w:rPr>
          <w:rStyle w:val="TagStyle"/>
          <w:rtl/>
        </w:rPr>
        <w:t xml:space="preserve"> &lt;&lt; אורח &gt;&gt;</w:t>
      </w:r>
      <w:r w:rsidR="00104BDF">
        <w:rPr>
          <w:rtl/>
          <w:lang w:eastAsia="he-IL"/>
        </w:rPr>
        <w:t xml:space="preserve"> </w:t>
      </w:r>
      <w:bookmarkEnd w:id="1529"/>
    </w:p>
    <w:p w14:paraId="4EE3D117" w14:textId="77777777" w:rsidR="008C4842" w:rsidRDefault="008C4842" w:rsidP="008C4842">
      <w:pPr>
        <w:pStyle w:val="KeepWithNext"/>
        <w:rPr>
          <w:rtl/>
          <w:lang w:eastAsia="he-IL"/>
        </w:rPr>
      </w:pPr>
    </w:p>
    <w:p w14:paraId="2B9BEE24" w14:textId="356251BC" w:rsidR="008C4842" w:rsidRDefault="008C4842" w:rsidP="008C4842">
      <w:pPr>
        <w:rPr>
          <w:rtl/>
          <w:lang w:eastAsia="he-IL"/>
        </w:rPr>
      </w:pPr>
      <w:r>
        <w:rPr>
          <w:rFonts w:hint="cs"/>
          <w:rtl/>
          <w:lang w:eastAsia="he-IL"/>
        </w:rPr>
        <w:t>אני פרקליטות המדינה, כשאנחנו מדווחים,</w:t>
      </w:r>
      <w:bookmarkStart w:id="1530" w:name="_ETM_Q1_4322480"/>
      <w:bookmarkEnd w:id="1530"/>
      <w:r>
        <w:rPr>
          <w:rFonts w:hint="cs"/>
          <w:rtl/>
          <w:lang w:eastAsia="he-IL"/>
        </w:rPr>
        <w:t xml:space="preserve"> אנחנו מדווחים על גזר הדין או פסק הדין במלואו. </w:t>
      </w:r>
      <w:bookmarkStart w:id="1531" w:name="_ETM_Q1_4326942"/>
      <w:bookmarkEnd w:id="1531"/>
      <w:r>
        <w:rPr>
          <w:rFonts w:hint="cs"/>
          <w:rtl/>
          <w:lang w:eastAsia="he-IL"/>
        </w:rPr>
        <w:t>אם יש תקלות, זה יטופל המשטרה.</w:t>
      </w:r>
    </w:p>
    <w:p w14:paraId="7A3EF2F5" w14:textId="77777777" w:rsidR="008C4842" w:rsidRDefault="008C4842" w:rsidP="008C4842">
      <w:pPr>
        <w:rPr>
          <w:rtl/>
          <w:lang w:eastAsia="he-IL"/>
        </w:rPr>
      </w:pPr>
    </w:p>
    <w:p w14:paraId="5D141AA4" w14:textId="7F6E32BD" w:rsidR="008C4842" w:rsidRDefault="008C4842" w:rsidP="008C4842">
      <w:pPr>
        <w:pStyle w:val="af9"/>
        <w:keepNext/>
        <w:rPr>
          <w:rtl/>
          <w:lang w:eastAsia="he-IL"/>
        </w:rPr>
      </w:pPr>
      <w:bookmarkStart w:id="1532" w:name="ET_guest_אביגיל_סון_פלדמן_290"/>
      <w:r w:rsidRPr="008C484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4842">
        <w:rPr>
          <w:rStyle w:val="TagStyle"/>
          <w:rtl/>
        </w:rPr>
        <w:t xml:space="preserve"> &lt;&lt; אורח &gt;&gt;</w:t>
      </w:r>
      <w:r w:rsidR="00104BDF">
        <w:rPr>
          <w:rtl/>
          <w:lang w:eastAsia="he-IL"/>
        </w:rPr>
        <w:t xml:space="preserve"> </w:t>
      </w:r>
      <w:bookmarkEnd w:id="1532"/>
    </w:p>
    <w:p w14:paraId="6845807C" w14:textId="77777777" w:rsidR="008C4842" w:rsidRDefault="008C4842" w:rsidP="008C4842">
      <w:pPr>
        <w:pStyle w:val="KeepWithNext"/>
        <w:rPr>
          <w:rtl/>
          <w:lang w:eastAsia="he-IL"/>
        </w:rPr>
      </w:pPr>
    </w:p>
    <w:p w14:paraId="6783DA26" w14:textId="22745ECC" w:rsidR="008C4842" w:rsidRDefault="008C4842" w:rsidP="008C4842">
      <w:pPr>
        <w:rPr>
          <w:rtl/>
          <w:lang w:eastAsia="he-IL"/>
        </w:rPr>
      </w:pPr>
      <w:r>
        <w:rPr>
          <w:rFonts w:hint="cs"/>
          <w:rtl/>
          <w:lang w:eastAsia="he-IL"/>
        </w:rPr>
        <w:t>אם אין גזר דין, אפשר לפנות לפרקליטות שיעבירו.</w:t>
      </w:r>
    </w:p>
    <w:p w14:paraId="34809043" w14:textId="77777777" w:rsidR="008C4842" w:rsidRDefault="008C4842" w:rsidP="008C4842">
      <w:pPr>
        <w:rPr>
          <w:rtl/>
          <w:lang w:eastAsia="he-IL"/>
        </w:rPr>
      </w:pPr>
      <w:bookmarkStart w:id="1533" w:name="_ETM_Q1_4335341"/>
      <w:bookmarkStart w:id="1534" w:name="_ETM_Q1_4335378"/>
      <w:bookmarkEnd w:id="1533"/>
      <w:bookmarkEnd w:id="1534"/>
    </w:p>
    <w:p w14:paraId="68A09B5C" w14:textId="4A8D3CC3" w:rsidR="008C4842" w:rsidRDefault="008C4842" w:rsidP="008C4842">
      <w:pPr>
        <w:pStyle w:val="af9"/>
        <w:keepNext/>
        <w:rPr>
          <w:rtl/>
          <w:lang w:eastAsia="he-IL"/>
        </w:rPr>
      </w:pPr>
      <w:bookmarkStart w:id="1535" w:name="ET_guest_אפרת_ליפשיץ_פרקש_291"/>
      <w:r w:rsidRPr="008C4842">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8C4842">
        <w:rPr>
          <w:rStyle w:val="TagStyle"/>
          <w:rtl/>
        </w:rPr>
        <w:t xml:space="preserve"> &lt;&lt; אורח &gt;&gt;</w:t>
      </w:r>
      <w:r w:rsidR="00104BDF">
        <w:rPr>
          <w:rtl/>
          <w:lang w:eastAsia="he-IL"/>
        </w:rPr>
        <w:t xml:space="preserve"> </w:t>
      </w:r>
      <w:bookmarkEnd w:id="1535"/>
    </w:p>
    <w:p w14:paraId="57430F08" w14:textId="77777777" w:rsidR="008C4842" w:rsidRDefault="008C4842" w:rsidP="008C4842">
      <w:pPr>
        <w:pStyle w:val="KeepWithNext"/>
        <w:rPr>
          <w:rtl/>
          <w:lang w:eastAsia="he-IL"/>
        </w:rPr>
      </w:pPr>
    </w:p>
    <w:p w14:paraId="4085E85F" w14:textId="7224C89B" w:rsidR="008C4842" w:rsidRDefault="008C4842" w:rsidP="008C4842">
      <w:pPr>
        <w:rPr>
          <w:rtl/>
          <w:lang w:eastAsia="he-IL"/>
        </w:rPr>
      </w:pPr>
      <w:r>
        <w:rPr>
          <w:rFonts w:hint="cs"/>
          <w:rtl/>
          <w:lang w:eastAsia="he-IL"/>
        </w:rPr>
        <w:t xml:space="preserve">צריך להבדיל בין הדברים, בין טופס מרשם פלילי לבין קובץ </w:t>
      </w:r>
      <w:r>
        <w:rPr>
          <w:rFonts w:hint="cs"/>
          <w:lang w:eastAsia="he-IL"/>
        </w:rPr>
        <w:t>PDF</w:t>
      </w:r>
      <w:r>
        <w:rPr>
          <w:rFonts w:hint="cs"/>
          <w:rtl/>
          <w:lang w:eastAsia="he-IL"/>
        </w:rPr>
        <w:t xml:space="preserve"> שמצורף שלפעמים מופיע בצורה מלאה ולפעמים לא והוא גם לא מוזן לתוך המערכת.</w:t>
      </w:r>
    </w:p>
    <w:p w14:paraId="3879F7A1" w14:textId="77777777" w:rsidR="004D4D8F" w:rsidRDefault="004D4D8F" w:rsidP="008C4842">
      <w:pPr>
        <w:rPr>
          <w:rtl/>
          <w:lang w:eastAsia="he-IL"/>
        </w:rPr>
      </w:pPr>
    </w:p>
    <w:p w14:paraId="0555B72C" w14:textId="77777777" w:rsidR="008C4842" w:rsidRDefault="008C4842" w:rsidP="008C4842">
      <w:pPr>
        <w:rPr>
          <w:rStyle w:val="TagStyle"/>
          <w:rFonts w:ascii="David" w:hAnsi="David"/>
          <w:u w:val="single"/>
          <w:rtl/>
        </w:rPr>
      </w:pPr>
      <w:bookmarkStart w:id="1536" w:name="_ETM_Q1_4344219"/>
      <w:bookmarkStart w:id="1537" w:name="_ETM_Q1_4344253"/>
      <w:bookmarkEnd w:id="1536"/>
      <w:bookmarkEnd w:id="1537"/>
    </w:p>
    <w:p w14:paraId="4E4BBE51" w14:textId="30D2D039" w:rsidR="008C4842" w:rsidRDefault="008C4842" w:rsidP="008C4842">
      <w:pPr>
        <w:pStyle w:val="af9"/>
        <w:keepNext/>
        <w:rPr>
          <w:rtl/>
        </w:rPr>
      </w:pPr>
      <w:bookmarkStart w:id="1538" w:name="ET_guest_אביגיל_סון_פלדמן_293"/>
      <w:r w:rsidRPr="008C4842">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8C4842">
        <w:rPr>
          <w:rStyle w:val="TagStyle"/>
          <w:rtl/>
        </w:rPr>
        <w:t xml:space="preserve"> &lt;&lt; אורח &gt;&gt;</w:t>
      </w:r>
      <w:r w:rsidR="00104BDF">
        <w:rPr>
          <w:rtl/>
        </w:rPr>
        <w:t xml:space="preserve"> </w:t>
      </w:r>
      <w:bookmarkEnd w:id="1538"/>
    </w:p>
    <w:p w14:paraId="26CD37E7" w14:textId="77777777" w:rsidR="008C4842" w:rsidRDefault="008C4842" w:rsidP="008C4842">
      <w:pPr>
        <w:pStyle w:val="KeepWithNext"/>
        <w:rPr>
          <w:rtl/>
          <w:lang w:eastAsia="he-IL"/>
        </w:rPr>
      </w:pPr>
      <w:bookmarkStart w:id="1539" w:name="_ETM_Q1_4344975"/>
      <w:bookmarkStart w:id="1540" w:name="_ETM_Q1_4345021"/>
      <w:bookmarkStart w:id="1541" w:name="_ETM_Q1_4345155"/>
      <w:bookmarkEnd w:id="1539"/>
      <w:bookmarkEnd w:id="1540"/>
      <w:bookmarkEnd w:id="1541"/>
    </w:p>
    <w:p w14:paraId="7AFAA96C" w14:textId="36599AC5" w:rsidR="008C4842" w:rsidRDefault="008C4842" w:rsidP="008C4842">
      <w:pPr>
        <w:rPr>
          <w:rtl/>
          <w:lang w:eastAsia="he-IL"/>
        </w:rPr>
      </w:pPr>
      <w:r>
        <w:rPr>
          <w:rFonts w:hint="cs"/>
          <w:rtl/>
          <w:lang w:eastAsia="he-IL"/>
        </w:rPr>
        <w:t xml:space="preserve">זה טכני. נטפל בזה. אנחנו אומרים שזו חובתנו. יש לנו חובה, נעשה את זה. </w:t>
      </w:r>
    </w:p>
    <w:p w14:paraId="127CB428" w14:textId="77777777" w:rsidR="008C4842" w:rsidRDefault="008C4842" w:rsidP="008C4842">
      <w:pPr>
        <w:rPr>
          <w:rtl/>
          <w:lang w:eastAsia="he-IL"/>
        </w:rPr>
      </w:pPr>
      <w:bookmarkStart w:id="1542" w:name="_ETM_Q1_4352452"/>
      <w:bookmarkStart w:id="1543" w:name="_ETM_Q1_4352484"/>
      <w:bookmarkEnd w:id="1542"/>
      <w:bookmarkEnd w:id="1543"/>
    </w:p>
    <w:p w14:paraId="18F9F1ED" w14:textId="5649C168" w:rsidR="008C4842" w:rsidRDefault="008C4842" w:rsidP="008C4842">
      <w:pPr>
        <w:pStyle w:val="af9"/>
        <w:keepNext/>
        <w:rPr>
          <w:rtl/>
          <w:lang w:eastAsia="he-IL"/>
        </w:rPr>
      </w:pPr>
      <w:bookmarkStart w:id="1544" w:name="ET_guest_אפרת_ליפשיץ_פרקש_294"/>
      <w:r w:rsidRPr="008C4842">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8C4842">
        <w:rPr>
          <w:rStyle w:val="TagStyle"/>
          <w:rtl/>
        </w:rPr>
        <w:t xml:space="preserve"> &lt;&lt; אורח &gt;&gt;</w:t>
      </w:r>
      <w:r w:rsidR="00104BDF">
        <w:rPr>
          <w:rtl/>
          <w:lang w:eastAsia="he-IL"/>
        </w:rPr>
        <w:t xml:space="preserve"> </w:t>
      </w:r>
      <w:bookmarkEnd w:id="1544"/>
    </w:p>
    <w:p w14:paraId="683DFBCD" w14:textId="77777777" w:rsidR="008C4842" w:rsidRDefault="008C4842" w:rsidP="008C4842">
      <w:pPr>
        <w:pStyle w:val="KeepWithNext"/>
        <w:rPr>
          <w:rtl/>
          <w:lang w:eastAsia="he-IL"/>
        </w:rPr>
      </w:pPr>
    </w:p>
    <w:p w14:paraId="4D961A5C" w14:textId="4C415C33" w:rsidR="008C4842" w:rsidRDefault="008C4842" w:rsidP="008C4842">
      <w:pPr>
        <w:rPr>
          <w:rtl/>
          <w:lang w:eastAsia="he-IL"/>
        </w:rPr>
      </w:pPr>
      <w:r>
        <w:rPr>
          <w:rFonts w:hint="cs"/>
          <w:rtl/>
          <w:lang w:eastAsia="he-IL"/>
        </w:rPr>
        <w:t>זה לא חלק מרכיבי העבירה,</w:t>
      </w:r>
      <w:bookmarkStart w:id="1545" w:name="_ETM_Q1_4352954"/>
      <w:bookmarkEnd w:id="1545"/>
      <w:r>
        <w:rPr>
          <w:rFonts w:hint="cs"/>
          <w:rtl/>
          <w:lang w:eastAsia="he-IL"/>
        </w:rPr>
        <w:t xml:space="preserve"> זה לא מוזן על ידכם למערכת הממוחשבת. </w:t>
      </w:r>
      <w:bookmarkStart w:id="1546" w:name="_ETM_Q1_4354187"/>
      <w:bookmarkEnd w:id="1546"/>
    </w:p>
    <w:p w14:paraId="7025EA79" w14:textId="77777777" w:rsidR="008C4842" w:rsidRDefault="008C4842" w:rsidP="008C4842">
      <w:pPr>
        <w:rPr>
          <w:rtl/>
          <w:lang w:eastAsia="he-IL"/>
        </w:rPr>
      </w:pPr>
      <w:bookmarkStart w:id="1547" w:name="_ETM_Q1_4364273"/>
      <w:bookmarkStart w:id="1548" w:name="_ETM_Q1_4364308"/>
      <w:bookmarkEnd w:id="1547"/>
      <w:bookmarkEnd w:id="1548"/>
    </w:p>
    <w:p w14:paraId="36AA2292" w14:textId="460F8BE7" w:rsidR="008C4842" w:rsidRDefault="008C4842" w:rsidP="008C4842">
      <w:pPr>
        <w:pStyle w:val="af9"/>
        <w:keepNext/>
        <w:rPr>
          <w:rtl/>
          <w:lang w:eastAsia="he-IL"/>
        </w:rPr>
      </w:pPr>
      <w:bookmarkStart w:id="1549" w:name="ET_guest_קריאה_295"/>
      <w:r w:rsidRPr="008C4842">
        <w:rPr>
          <w:rStyle w:val="TagStyle"/>
          <w:rtl/>
        </w:rPr>
        <w:t xml:space="preserve"> &lt;&lt; אורח &gt;&gt; </w:t>
      </w:r>
      <w:r>
        <w:rPr>
          <w:rtl/>
          <w:lang w:eastAsia="he-IL"/>
        </w:rPr>
        <w:t>קריאה:</w:t>
      </w:r>
      <w:r w:rsidRPr="008C4842">
        <w:rPr>
          <w:rStyle w:val="TagStyle"/>
          <w:rtl/>
        </w:rPr>
        <w:t xml:space="preserve"> &lt;&lt; אורח &gt;&gt;</w:t>
      </w:r>
      <w:r w:rsidR="00104BDF">
        <w:rPr>
          <w:rtl/>
          <w:lang w:eastAsia="he-IL"/>
        </w:rPr>
        <w:t xml:space="preserve"> </w:t>
      </w:r>
      <w:bookmarkEnd w:id="1549"/>
    </w:p>
    <w:p w14:paraId="57374615" w14:textId="77777777" w:rsidR="008C4842" w:rsidRDefault="008C4842" w:rsidP="008C4842">
      <w:pPr>
        <w:pStyle w:val="KeepWithNext"/>
        <w:rPr>
          <w:rtl/>
          <w:lang w:eastAsia="he-IL"/>
        </w:rPr>
      </w:pPr>
    </w:p>
    <w:p w14:paraId="70F4F5EC" w14:textId="62BBFFDE" w:rsidR="008C4842" w:rsidRDefault="008C4842" w:rsidP="008C4842">
      <w:pPr>
        <w:rPr>
          <w:rtl/>
          <w:lang w:eastAsia="he-IL"/>
        </w:rPr>
      </w:pPr>
      <w:bookmarkStart w:id="1550" w:name="_ETM_Q1_4363935"/>
      <w:bookmarkStart w:id="1551" w:name="_ETM_Q1_4363966"/>
      <w:bookmarkEnd w:id="1550"/>
      <w:bookmarkEnd w:id="1551"/>
      <w:r>
        <w:rPr>
          <w:rFonts w:hint="cs"/>
          <w:rtl/>
          <w:lang w:eastAsia="he-IL"/>
        </w:rPr>
        <w:t>יש להזין את הרכיב. אם זה לא חלק מרכיב העבירה, איך תזינו?</w:t>
      </w:r>
    </w:p>
    <w:p w14:paraId="63BBBBF8" w14:textId="77777777" w:rsidR="008C4842" w:rsidRDefault="008C4842" w:rsidP="008C4842">
      <w:pPr>
        <w:rPr>
          <w:rtl/>
          <w:lang w:eastAsia="he-IL"/>
        </w:rPr>
      </w:pPr>
      <w:bookmarkStart w:id="1552" w:name="_ETM_Q1_4368468"/>
      <w:bookmarkEnd w:id="1552"/>
    </w:p>
    <w:p w14:paraId="58396A5A" w14:textId="19BAD1D3" w:rsidR="008C4842" w:rsidRDefault="008C4842" w:rsidP="008C4842">
      <w:pPr>
        <w:pStyle w:val="af9"/>
        <w:keepNext/>
        <w:rPr>
          <w:rtl/>
          <w:lang w:eastAsia="he-IL"/>
        </w:rPr>
      </w:pPr>
      <w:bookmarkStart w:id="1553" w:name="ET_guest_אביגיל_סון_פלדמן_296"/>
      <w:r w:rsidRPr="008C484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4842">
        <w:rPr>
          <w:rStyle w:val="TagStyle"/>
          <w:rtl/>
        </w:rPr>
        <w:t xml:space="preserve"> &lt;&lt; אורח &gt;&gt;</w:t>
      </w:r>
      <w:r w:rsidR="00104BDF">
        <w:rPr>
          <w:rtl/>
          <w:lang w:eastAsia="he-IL"/>
        </w:rPr>
        <w:t xml:space="preserve"> </w:t>
      </w:r>
      <w:bookmarkEnd w:id="1553"/>
    </w:p>
    <w:p w14:paraId="327B1F48" w14:textId="77777777" w:rsidR="008C4842" w:rsidRDefault="008C4842" w:rsidP="008C4842">
      <w:pPr>
        <w:pStyle w:val="KeepWithNext"/>
        <w:rPr>
          <w:rtl/>
          <w:lang w:eastAsia="he-IL"/>
        </w:rPr>
      </w:pPr>
    </w:p>
    <w:p w14:paraId="35C958B5" w14:textId="6920F72B" w:rsidR="008C4842" w:rsidRDefault="008C4842" w:rsidP="008C4842">
      <w:pPr>
        <w:rPr>
          <w:rtl/>
          <w:lang w:eastAsia="he-IL"/>
        </w:rPr>
      </w:pPr>
      <w:bookmarkStart w:id="1554" w:name="_ETM_Q1_4368852"/>
      <w:bookmarkStart w:id="1555" w:name="_ETM_Q1_4368887"/>
      <w:bookmarkEnd w:id="1554"/>
      <w:bookmarkEnd w:id="1555"/>
      <w:r>
        <w:rPr>
          <w:rFonts w:hint="cs"/>
          <w:rtl/>
          <w:lang w:eastAsia="he-IL"/>
        </w:rPr>
        <w:t>גם גיל שש הוא לא חלק ואתם מתכוונים</w:t>
      </w:r>
      <w:bookmarkStart w:id="1556" w:name="_ETM_Q1_4374217"/>
      <w:bookmarkEnd w:id="1556"/>
      <w:r w:rsidR="002C1689">
        <w:rPr>
          <w:rFonts w:hint="cs"/>
          <w:rtl/>
          <w:lang w:eastAsia="he-IL"/>
        </w:rPr>
        <w:t xml:space="preserve"> </w:t>
      </w:r>
      <w:r>
        <w:rPr>
          <w:rFonts w:hint="cs"/>
          <w:rtl/>
          <w:lang w:eastAsia="he-IL"/>
        </w:rPr>
        <w:t>- - -</w:t>
      </w:r>
    </w:p>
    <w:p w14:paraId="5BBFAF22" w14:textId="77777777" w:rsidR="008C4842" w:rsidRDefault="008C4842" w:rsidP="008C4842">
      <w:pPr>
        <w:rPr>
          <w:rtl/>
          <w:lang w:eastAsia="he-IL"/>
        </w:rPr>
      </w:pPr>
    </w:p>
    <w:p w14:paraId="3A8E8B15" w14:textId="4AD3F741" w:rsidR="008C4842" w:rsidRDefault="008C4842" w:rsidP="008C4842">
      <w:pPr>
        <w:pStyle w:val="af9"/>
        <w:keepNext/>
        <w:rPr>
          <w:rtl/>
          <w:lang w:eastAsia="he-IL"/>
        </w:rPr>
      </w:pPr>
      <w:bookmarkStart w:id="1557" w:name="ET_guest_קריאה_297"/>
      <w:r w:rsidRPr="008C4842">
        <w:rPr>
          <w:rStyle w:val="TagStyle"/>
          <w:rtl/>
        </w:rPr>
        <w:t xml:space="preserve"> &lt;&lt; אורח &gt;&gt; </w:t>
      </w:r>
      <w:r>
        <w:rPr>
          <w:rtl/>
          <w:lang w:eastAsia="he-IL"/>
        </w:rPr>
        <w:t>קריאה:</w:t>
      </w:r>
      <w:r w:rsidRPr="008C4842">
        <w:rPr>
          <w:rStyle w:val="TagStyle"/>
          <w:rtl/>
        </w:rPr>
        <w:t xml:space="preserve"> &lt;&lt; אורח &gt;&gt;</w:t>
      </w:r>
      <w:r w:rsidR="00104BDF">
        <w:rPr>
          <w:rtl/>
          <w:lang w:eastAsia="he-IL"/>
        </w:rPr>
        <w:t xml:space="preserve"> </w:t>
      </w:r>
      <w:bookmarkEnd w:id="1557"/>
    </w:p>
    <w:p w14:paraId="6EFCDBF8" w14:textId="77777777" w:rsidR="008C4842" w:rsidRDefault="008C4842" w:rsidP="008C4842">
      <w:pPr>
        <w:pStyle w:val="KeepWithNext"/>
        <w:rPr>
          <w:rtl/>
          <w:lang w:eastAsia="he-IL"/>
        </w:rPr>
      </w:pPr>
    </w:p>
    <w:p w14:paraId="72793AD4" w14:textId="7F3D6E50" w:rsidR="008C4842" w:rsidRDefault="008C4842" w:rsidP="008C4842">
      <w:pPr>
        <w:rPr>
          <w:rtl/>
          <w:lang w:eastAsia="he-IL"/>
        </w:rPr>
      </w:pPr>
      <w:r>
        <w:rPr>
          <w:rFonts w:hint="cs"/>
          <w:rtl/>
          <w:lang w:eastAsia="he-IL"/>
        </w:rPr>
        <w:t>אבל זה נתון שמוזן לתוך התיק.</w:t>
      </w:r>
    </w:p>
    <w:p w14:paraId="12C2650D" w14:textId="77777777" w:rsidR="008C4842" w:rsidRDefault="008C4842" w:rsidP="008C4842">
      <w:pPr>
        <w:rPr>
          <w:rtl/>
          <w:lang w:eastAsia="he-IL"/>
        </w:rPr>
      </w:pPr>
      <w:bookmarkStart w:id="1558" w:name="_ETM_Q1_4377699"/>
      <w:bookmarkStart w:id="1559" w:name="_ETM_Q1_4377734"/>
      <w:bookmarkStart w:id="1560" w:name="_ETM_Q1_4378754"/>
      <w:bookmarkEnd w:id="1558"/>
      <w:bookmarkEnd w:id="1559"/>
      <w:bookmarkEnd w:id="1560"/>
    </w:p>
    <w:p w14:paraId="351235A7" w14:textId="2DA6DE38" w:rsidR="008C4842" w:rsidRDefault="008C4842" w:rsidP="008C4842">
      <w:pPr>
        <w:pStyle w:val="af9"/>
        <w:keepNext/>
        <w:rPr>
          <w:rtl/>
          <w:lang w:eastAsia="he-IL"/>
        </w:rPr>
      </w:pPr>
      <w:bookmarkStart w:id="1561" w:name="ET_guest_אביגיל_סון_פלדמן_298"/>
      <w:r w:rsidRPr="008C484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4842">
        <w:rPr>
          <w:rStyle w:val="TagStyle"/>
          <w:rtl/>
        </w:rPr>
        <w:t xml:space="preserve"> &lt;&lt; אורח &gt;&gt;</w:t>
      </w:r>
      <w:r w:rsidR="00104BDF">
        <w:rPr>
          <w:rtl/>
          <w:lang w:eastAsia="he-IL"/>
        </w:rPr>
        <w:t xml:space="preserve"> </w:t>
      </w:r>
      <w:bookmarkEnd w:id="1561"/>
    </w:p>
    <w:p w14:paraId="0A984B3D" w14:textId="77777777" w:rsidR="008C4842" w:rsidRDefault="008C4842" w:rsidP="008C4842">
      <w:pPr>
        <w:pStyle w:val="KeepWithNext"/>
        <w:rPr>
          <w:rtl/>
          <w:lang w:eastAsia="he-IL"/>
        </w:rPr>
      </w:pPr>
    </w:p>
    <w:p w14:paraId="1788F424" w14:textId="79AA49F7" w:rsidR="008C4842" w:rsidRDefault="008C4842" w:rsidP="008C4842">
      <w:pPr>
        <w:rPr>
          <w:rtl/>
          <w:lang w:eastAsia="he-IL"/>
        </w:rPr>
      </w:pPr>
      <w:bookmarkStart w:id="1562" w:name="_ETM_Q1_4379162"/>
      <w:bookmarkStart w:id="1563" w:name="_ETM_Q1_4379208"/>
      <w:bookmarkEnd w:id="1562"/>
      <w:bookmarkEnd w:id="1563"/>
      <w:r>
        <w:rPr>
          <w:rFonts w:hint="cs"/>
          <w:rtl/>
          <w:lang w:eastAsia="he-IL"/>
        </w:rPr>
        <w:t>אבל</w:t>
      </w:r>
      <w:bookmarkStart w:id="1564" w:name="_ETM_Q1_4378238"/>
      <w:bookmarkEnd w:id="1564"/>
      <w:r>
        <w:rPr>
          <w:rFonts w:hint="cs"/>
          <w:rtl/>
          <w:lang w:eastAsia="he-IL"/>
        </w:rPr>
        <w:t xml:space="preserve"> זה נבדק. </w:t>
      </w:r>
    </w:p>
    <w:p w14:paraId="3694D5F0" w14:textId="77777777" w:rsidR="008C4842" w:rsidRDefault="008C4842" w:rsidP="008C4842">
      <w:pPr>
        <w:rPr>
          <w:rtl/>
          <w:lang w:eastAsia="he-IL"/>
        </w:rPr>
      </w:pPr>
    </w:p>
    <w:p w14:paraId="62B54AA0" w14:textId="345D4B7F" w:rsidR="008C4842" w:rsidRDefault="008C4842" w:rsidP="008C4842">
      <w:pPr>
        <w:pStyle w:val="af6"/>
        <w:keepNext/>
        <w:rPr>
          <w:rtl/>
        </w:rPr>
      </w:pPr>
      <w:bookmarkStart w:id="1565" w:name="ET_yor_6053_300"/>
      <w:r w:rsidRPr="008C4842">
        <w:rPr>
          <w:rStyle w:val="TagStyle"/>
          <w:rtl/>
        </w:rPr>
        <w:t xml:space="preserve"> &lt;&lt; </w:t>
      </w:r>
      <w:proofErr w:type="spellStart"/>
      <w:r w:rsidRPr="008C4842">
        <w:rPr>
          <w:rStyle w:val="TagStyle"/>
          <w:rtl/>
        </w:rPr>
        <w:t>יור</w:t>
      </w:r>
      <w:proofErr w:type="spellEnd"/>
      <w:r w:rsidRPr="008C4842">
        <w:rPr>
          <w:rStyle w:val="TagStyle"/>
          <w:rtl/>
        </w:rPr>
        <w:t xml:space="preserve"> &gt;&gt; </w:t>
      </w:r>
      <w:r>
        <w:rPr>
          <w:rtl/>
        </w:rPr>
        <w:t>היו"ר יוסף טייב:</w:t>
      </w:r>
      <w:r w:rsidRPr="008C4842">
        <w:rPr>
          <w:rStyle w:val="TagStyle"/>
          <w:rtl/>
        </w:rPr>
        <w:t xml:space="preserve"> &lt;&lt; יור &gt;&gt;</w:t>
      </w:r>
      <w:r w:rsidR="00104BDF">
        <w:rPr>
          <w:rtl/>
        </w:rPr>
        <w:t xml:space="preserve"> </w:t>
      </w:r>
      <w:bookmarkEnd w:id="1565"/>
    </w:p>
    <w:p w14:paraId="6447CE10" w14:textId="77777777" w:rsidR="008C4842" w:rsidRDefault="008C4842" w:rsidP="008C4842">
      <w:pPr>
        <w:pStyle w:val="KeepWithNext"/>
        <w:rPr>
          <w:rtl/>
          <w:lang w:eastAsia="he-IL"/>
        </w:rPr>
      </w:pPr>
    </w:p>
    <w:p w14:paraId="70FB4550" w14:textId="4729A794" w:rsidR="008C4842" w:rsidRPr="008C4842" w:rsidRDefault="008C4842" w:rsidP="008C4842">
      <w:pPr>
        <w:rPr>
          <w:rtl/>
          <w:lang w:eastAsia="he-IL"/>
        </w:rPr>
      </w:pPr>
      <w:r>
        <w:rPr>
          <w:rFonts w:hint="cs"/>
          <w:rtl/>
          <w:lang w:eastAsia="he-IL"/>
        </w:rPr>
        <w:t>הבנו את הבעיה.</w:t>
      </w:r>
    </w:p>
    <w:p w14:paraId="7F46DCB6" w14:textId="77777777" w:rsidR="008C4842" w:rsidRDefault="008C4842" w:rsidP="008C4842">
      <w:pPr>
        <w:rPr>
          <w:rtl/>
          <w:lang w:eastAsia="he-IL"/>
        </w:rPr>
      </w:pPr>
      <w:bookmarkStart w:id="1566" w:name="_ETM_Q1_4378603"/>
      <w:bookmarkStart w:id="1567" w:name="_ETM_Q1_4378640"/>
      <w:bookmarkStart w:id="1568" w:name="_ETM_Q1_4387107"/>
      <w:bookmarkEnd w:id="1566"/>
      <w:bookmarkEnd w:id="1567"/>
      <w:bookmarkEnd w:id="1568"/>
    </w:p>
    <w:p w14:paraId="55EE0861" w14:textId="2E31D57C" w:rsidR="008C4842" w:rsidRDefault="008C4842" w:rsidP="008C4842">
      <w:pPr>
        <w:pStyle w:val="a4"/>
        <w:keepNext/>
        <w:rPr>
          <w:rtl/>
        </w:rPr>
      </w:pPr>
      <w:bookmarkStart w:id="1569" w:name="ET_speaker_תמי_סלע_299"/>
      <w:r w:rsidRPr="008C4842">
        <w:rPr>
          <w:rStyle w:val="TagStyle"/>
          <w:rtl/>
        </w:rPr>
        <w:t xml:space="preserve"> &lt;&lt; דובר &gt;&gt; </w:t>
      </w:r>
      <w:r>
        <w:rPr>
          <w:rtl/>
        </w:rPr>
        <w:t>תמי סלע:</w:t>
      </w:r>
      <w:r w:rsidRPr="008C4842">
        <w:rPr>
          <w:rStyle w:val="TagStyle"/>
          <w:rtl/>
        </w:rPr>
        <w:t xml:space="preserve"> &lt;&lt; דובר &gt;&gt;</w:t>
      </w:r>
      <w:r w:rsidR="00104BDF">
        <w:rPr>
          <w:rtl/>
        </w:rPr>
        <w:t xml:space="preserve"> </w:t>
      </w:r>
      <w:bookmarkEnd w:id="1569"/>
    </w:p>
    <w:p w14:paraId="004D9E18" w14:textId="77777777" w:rsidR="008C4842" w:rsidRDefault="008C4842" w:rsidP="008C4842">
      <w:pPr>
        <w:pStyle w:val="KeepWithNext"/>
        <w:rPr>
          <w:rtl/>
          <w:lang w:eastAsia="he-IL"/>
        </w:rPr>
      </w:pPr>
    </w:p>
    <w:p w14:paraId="1E771440" w14:textId="7CF931BC" w:rsidR="008C4842" w:rsidRDefault="008C4842" w:rsidP="008C4842">
      <w:pPr>
        <w:rPr>
          <w:rtl/>
          <w:lang w:eastAsia="he-IL"/>
        </w:rPr>
      </w:pPr>
      <w:bookmarkStart w:id="1570" w:name="_ETM_Q1_4387505"/>
      <w:bookmarkStart w:id="1571" w:name="_ETM_Q1_4387544"/>
      <w:bookmarkEnd w:id="1570"/>
      <w:bookmarkEnd w:id="1571"/>
      <w:r>
        <w:rPr>
          <w:rFonts w:hint="cs"/>
          <w:rtl/>
          <w:lang w:eastAsia="he-IL"/>
        </w:rPr>
        <w:t xml:space="preserve">לגבי המקרים מאז שקיימת </w:t>
      </w:r>
      <w:r w:rsidR="006F4900">
        <w:rPr>
          <w:rFonts w:hint="cs"/>
          <w:rtl/>
          <w:lang w:eastAsia="he-IL"/>
        </w:rPr>
        <w:t xml:space="preserve">התקנה </w:t>
      </w:r>
      <w:bookmarkStart w:id="1572" w:name="_ETM_Q1_4410312"/>
      <w:bookmarkEnd w:id="1572"/>
      <w:r>
        <w:rPr>
          <w:rFonts w:hint="cs"/>
          <w:rtl/>
          <w:lang w:eastAsia="he-IL"/>
        </w:rPr>
        <w:t>החדשה</w:t>
      </w:r>
      <w:bookmarkStart w:id="1573" w:name="_ETM_Q1_4402518"/>
      <w:bookmarkEnd w:id="1573"/>
      <w:r>
        <w:rPr>
          <w:rFonts w:hint="cs"/>
          <w:rtl/>
          <w:lang w:eastAsia="he-IL"/>
        </w:rPr>
        <w:t>, 382(ד), זה פותר לנו את הבעיה אבל כן צריך להבין שזה אומר שהעבירה של 379 לא תיכנס ברשימת העבירות</w:t>
      </w:r>
      <w:r w:rsidR="006F4900">
        <w:rPr>
          <w:rFonts w:hint="cs"/>
          <w:rtl/>
          <w:lang w:eastAsia="he-IL"/>
        </w:rPr>
        <w:t xml:space="preserve"> אלא בהקשר של 382(ד). לגבי אותם מקרים בעבר, כשהסעיף </w:t>
      </w:r>
      <w:bookmarkStart w:id="1574" w:name="_ETM_Q1_4422727"/>
      <w:bookmarkEnd w:id="1574"/>
      <w:r w:rsidR="006F4900">
        <w:rPr>
          <w:rFonts w:hint="cs"/>
          <w:rtl/>
          <w:lang w:eastAsia="he-IL"/>
        </w:rPr>
        <w:t xml:space="preserve">הזה עוד לא היה בתוקף, אבל אנחנו כן רוצים שייכנסו, </w:t>
      </w:r>
      <w:bookmarkStart w:id="1575" w:name="_ETM_Q1_4424938"/>
      <w:bookmarkEnd w:id="1575"/>
      <w:r w:rsidR="006F4900">
        <w:rPr>
          <w:rFonts w:hint="cs"/>
          <w:rtl/>
          <w:lang w:eastAsia="he-IL"/>
        </w:rPr>
        <w:t xml:space="preserve">נצטרך לפתור נוהל שיגדיר אחראי בצורה כמה שיותר </w:t>
      </w:r>
      <w:bookmarkStart w:id="1576" w:name="_ETM_Q1_4430279"/>
      <w:bookmarkEnd w:id="1576"/>
      <w:r w:rsidR="006F4900">
        <w:rPr>
          <w:rFonts w:hint="cs"/>
          <w:rtl/>
          <w:lang w:eastAsia="he-IL"/>
        </w:rPr>
        <w:t>ברורה ושיח יישומי בין הפרקליטות למשטרה שכרגע לא נוכל לפתוח אותו במלואו.</w:t>
      </w:r>
    </w:p>
    <w:p w14:paraId="20354F87" w14:textId="77777777" w:rsidR="004D4D8F" w:rsidRDefault="004D4D8F" w:rsidP="008C4842">
      <w:pPr>
        <w:rPr>
          <w:rtl/>
          <w:lang w:eastAsia="he-IL"/>
        </w:rPr>
      </w:pPr>
    </w:p>
    <w:p w14:paraId="59983650" w14:textId="77777777" w:rsidR="006F4900" w:rsidRDefault="006F4900" w:rsidP="006F4900">
      <w:pPr>
        <w:rPr>
          <w:rStyle w:val="TagStyle"/>
          <w:rFonts w:ascii="David" w:hAnsi="David"/>
          <w:u w:val="single"/>
          <w:rtl/>
          <w:lang w:eastAsia="he-IL"/>
        </w:rPr>
      </w:pPr>
      <w:bookmarkStart w:id="1577" w:name="_ETM_Q1_4436243"/>
      <w:bookmarkStart w:id="1578" w:name="_ETM_Q1_4444704"/>
      <w:bookmarkEnd w:id="1577"/>
      <w:bookmarkEnd w:id="1578"/>
    </w:p>
    <w:p w14:paraId="27D7B6E2" w14:textId="27E705C9" w:rsidR="006F4900" w:rsidRDefault="006F4900" w:rsidP="006F4900">
      <w:pPr>
        <w:pStyle w:val="a4"/>
        <w:keepNext/>
        <w:rPr>
          <w:rtl/>
        </w:rPr>
      </w:pPr>
      <w:bookmarkStart w:id="1579" w:name="ET_speaker_6151_302"/>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579"/>
    </w:p>
    <w:p w14:paraId="50715C55" w14:textId="77777777" w:rsidR="006F4900" w:rsidRDefault="006F4900" w:rsidP="006F4900">
      <w:pPr>
        <w:pStyle w:val="KeepWithNext"/>
        <w:rPr>
          <w:rtl/>
          <w:lang w:eastAsia="he-IL"/>
        </w:rPr>
      </w:pPr>
    </w:p>
    <w:p w14:paraId="1DB46E1D" w14:textId="7CA80CBB" w:rsidR="006F4900" w:rsidRDefault="006F4900" w:rsidP="006F4900">
      <w:pPr>
        <w:rPr>
          <w:rtl/>
          <w:lang w:eastAsia="he-IL"/>
        </w:rPr>
      </w:pPr>
      <w:bookmarkStart w:id="1580" w:name="_ETM_Q1_4445085"/>
      <w:bookmarkStart w:id="1581" w:name="_ETM_Q1_4445119"/>
      <w:bookmarkStart w:id="1582" w:name="_ETM_Q1_4436648"/>
      <w:bookmarkEnd w:id="1580"/>
      <w:bookmarkEnd w:id="1581"/>
      <w:bookmarkEnd w:id="1582"/>
      <w:r>
        <w:rPr>
          <w:rFonts w:hint="cs"/>
          <w:rtl/>
          <w:lang w:eastAsia="he-IL"/>
        </w:rPr>
        <w:t>א</w:t>
      </w:r>
      <w:bookmarkStart w:id="1583" w:name="_ETM_Q1_4436702"/>
      <w:bookmarkEnd w:id="1583"/>
      <w:r>
        <w:rPr>
          <w:rFonts w:hint="cs"/>
          <w:rtl/>
          <w:lang w:eastAsia="he-IL"/>
        </w:rPr>
        <w:t xml:space="preserve">בל גם חסרים לך נתונים כי </w:t>
      </w:r>
      <w:bookmarkStart w:id="1584" w:name="_ETM_Q1_4435174"/>
      <w:bookmarkEnd w:id="1584"/>
      <w:r>
        <w:rPr>
          <w:rFonts w:hint="cs"/>
          <w:rtl/>
          <w:lang w:eastAsia="he-IL"/>
        </w:rPr>
        <w:t xml:space="preserve">אנחנו לא יודעים כמה באמת השתמשו בסעיף </w:t>
      </w:r>
      <w:bookmarkStart w:id="1585" w:name="_ETM_Q1_4440857"/>
      <w:bookmarkEnd w:id="1585"/>
      <w:r>
        <w:rPr>
          <w:rFonts w:hint="cs"/>
          <w:rtl/>
          <w:lang w:eastAsia="he-IL"/>
        </w:rPr>
        <w:t>וכמה</w:t>
      </w:r>
      <w:r w:rsidR="002C1689">
        <w:rPr>
          <w:rFonts w:hint="cs"/>
          <w:rtl/>
          <w:lang w:eastAsia="he-IL"/>
        </w:rPr>
        <w:t xml:space="preserve"> </w:t>
      </w:r>
      <w:r>
        <w:rPr>
          <w:rFonts w:hint="cs"/>
          <w:rtl/>
          <w:lang w:eastAsia="he-IL"/>
        </w:rPr>
        <w:t xml:space="preserve">הבשילו לכתב אישום. זה שמתחילים </w:t>
      </w:r>
      <w:proofErr w:type="spellStart"/>
      <w:r>
        <w:rPr>
          <w:rFonts w:hint="cs"/>
          <w:rtl/>
          <w:lang w:eastAsia="he-IL"/>
        </w:rPr>
        <w:t>איתו</w:t>
      </w:r>
      <w:proofErr w:type="spellEnd"/>
      <w:r>
        <w:rPr>
          <w:rFonts w:hint="cs"/>
          <w:rtl/>
          <w:lang w:eastAsia="he-IL"/>
        </w:rPr>
        <w:t xml:space="preserve">, זה בסדר, אבל האם סיימו את הסעיף הזה או בגלל </w:t>
      </w:r>
      <w:bookmarkStart w:id="1586" w:name="_ETM_Q1_4445208"/>
      <w:bookmarkEnd w:id="1586"/>
      <w:r>
        <w:rPr>
          <w:rFonts w:hint="cs"/>
          <w:rtl/>
          <w:lang w:eastAsia="he-IL"/>
        </w:rPr>
        <w:t xml:space="preserve">שזה כפל, אז המירו את זה לסעיף אחר ואז </w:t>
      </w:r>
      <w:bookmarkStart w:id="1587" w:name="_ETM_Q1_4450136"/>
      <w:bookmarkEnd w:id="1587"/>
      <w:r>
        <w:rPr>
          <w:rFonts w:hint="cs"/>
          <w:rtl/>
          <w:lang w:eastAsia="he-IL"/>
        </w:rPr>
        <w:t xml:space="preserve">כל מה שאנחנו מדברים כאן הוא הרבה פחות רלוונטי. צריך </w:t>
      </w:r>
      <w:bookmarkStart w:id="1588" w:name="_ETM_Q1_4454423"/>
      <w:bookmarkEnd w:id="1588"/>
      <w:r>
        <w:rPr>
          <w:rFonts w:hint="cs"/>
          <w:rtl/>
          <w:lang w:eastAsia="he-IL"/>
        </w:rPr>
        <w:t xml:space="preserve">לעשות בדיקה עובדתית </w:t>
      </w:r>
      <w:r>
        <w:rPr>
          <w:rtl/>
          <w:lang w:eastAsia="he-IL"/>
        </w:rPr>
        <w:t>–</w:t>
      </w:r>
      <w:r>
        <w:rPr>
          <w:rFonts w:hint="cs"/>
          <w:rtl/>
          <w:lang w:eastAsia="he-IL"/>
        </w:rPr>
        <w:t xml:space="preserve"> הסעיף </w:t>
      </w:r>
      <w:bookmarkStart w:id="1589" w:name="_ETM_Q1_4456014"/>
      <w:bookmarkEnd w:id="1589"/>
      <w:r>
        <w:rPr>
          <w:rFonts w:hint="cs"/>
          <w:rtl/>
          <w:lang w:eastAsia="he-IL"/>
        </w:rPr>
        <w:t xml:space="preserve">הזה קיים שנה </w:t>
      </w:r>
      <w:r>
        <w:rPr>
          <w:rtl/>
          <w:lang w:eastAsia="he-IL"/>
        </w:rPr>
        <w:t>–</w:t>
      </w:r>
      <w:r>
        <w:rPr>
          <w:rFonts w:hint="cs"/>
          <w:rtl/>
          <w:lang w:eastAsia="he-IL"/>
        </w:rPr>
        <w:t xml:space="preserve"> כמה באמת הגישו כתבי אישום על הסעיף הזה.</w:t>
      </w:r>
    </w:p>
    <w:p w14:paraId="38120F29" w14:textId="77777777" w:rsidR="006F4900" w:rsidRDefault="006F4900" w:rsidP="006F4900">
      <w:pPr>
        <w:rPr>
          <w:rtl/>
          <w:lang w:eastAsia="he-IL"/>
        </w:rPr>
      </w:pPr>
      <w:bookmarkStart w:id="1590" w:name="_ETM_Q1_4459616"/>
      <w:bookmarkEnd w:id="1590"/>
    </w:p>
    <w:p w14:paraId="4C1B8C77" w14:textId="6B9BFCA4" w:rsidR="006F4900" w:rsidRDefault="006F4900" w:rsidP="006F4900">
      <w:pPr>
        <w:pStyle w:val="af9"/>
        <w:keepNext/>
        <w:rPr>
          <w:rtl/>
          <w:lang w:eastAsia="he-IL"/>
        </w:rPr>
      </w:pPr>
      <w:bookmarkStart w:id="1591" w:name="ET_guest_אביגיל_סון_פלדמן_303"/>
      <w:r w:rsidRPr="006F490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F4900">
        <w:rPr>
          <w:rStyle w:val="TagStyle"/>
          <w:rtl/>
        </w:rPr>
        <w:t xml:space="preserve"> &lt;&lt; אורח &gt;&gt;</w:t>
      </w:r>
      <w:r w:rsidR="00104BDF">
        <w:rPr>
          <w:rtl/>
          <w:lang w:eastAsia="he-IL"/>
        </w:rPr>
        <w:t xml:space="preserve"> </w:t>
      </w:r>
      <w:bookmarkEnd w:id="1591"/>
    </w:p>
    <w:p w14:paraId="0BB53B7D" w14:textId="77777777" w:rsidR="006F4900" w:rsidRDefault="006F4900" w:rsidP="006F4900">
      <w:pPr>
        <w:pStyle w:val="KeepWithNext"/>
        <w:rPr>
          <w:rtl/>
          <w:lang w:eastAsia="he-IL"/>
        </w:rPr>
      </w:pPr>
    </w:p>
    <w:p w14:paraId="725EA8BB" w14:textId="1F413A8B" w:rsidR="006F4900" w:rsidRDefault="006F4900" w:rsidP="006F4900">
      <w:pPr>
        <w:rPr>
          <w:rtl/>
          <w:lang w:eastAsia="he-IL"/>
        </w:rPr>
      </w:pPr>
      <w:r>
        <w:rPr>
          <w:rFonts w:hint="cs"/>
          <w:rtl/>
          <w:lang w:eastAsia="he-IL"/>
        </w:rPr>
        <w:t>ז</w:t>
      </w:r>
      <w:bookmarkStart w:id="1592" w:name="_ETM_Q1_4460028"/>
      <w:bookmarkStart w:id="1593" w:name="_ETM_Q1_4460065"/>
      <w:bookmarkEnd w:id="1592"/>
      <w:bookmarkEnd w:id="1593"/>
      <w:r>
        <w:rPr>
          <w:rFonts w:hint="cs"/>
          <w:rtl/>
          <w:lang w:eastAsia="he-IL"/>
        </w:rPr>
        <w:t xml:space="preserve">ה </w:t>
      </w:r>
      <w:bookmarkStart w:id="1594" w:name="_ETM_Q1_4460257"/>
      <w:bookmarkEnd w:id="1594"/>
      <w:r>
        <w:rPr>
          <w:rFonts w:hint="cs"/>
          <w:rtl/>
          <w:lang w:eastAsia="he-IL"/>
        </w:rPr>
        <w:t xml:space="preserve">לא סעיף העבירה. העבירה היא עדיין 379. </w:t>
      </w:r>
      <w:bookmarkStart w:id="1595" w:name="_ETM_Q1_4462757"/>
      <w:bookmarkEnd w:id="1595"/>
      <w:r>
        <w:rPr>
          <w:rFonts w:hint="cs"/>
          <w:rtl/>
          <w:lang w:eastAsia="he-IL"/>
        </w:rPr>
        <w:t>זה רק סעיף שמדבר על העונש.</w:t>
      </w:r>
    </w:p>
    <w:p w14:paraId="183CB42B" w14:textId="77777777" w:rsidR="006F4900" w:rsidRDefault="006F4900" w:rsidP="006F4900">
      <w:pPr>
        <w:rPr>
          <w:rtl/>
          <w:lang w:eastAsia="he-IL"/>
        </w:rPr>
      </w:pPr>
    </w:p>
    <w:p w14:paraId="7199A181" w14:textId="703951CC" w:rsidR="006F4900" w:rsidRDefault="006F4900" w:rsidP="006F4900">
      <w:pPr>
        <w:pStyle w:val="a4"/>
        <w:keepNext/>
        <w:rPr>
          <w:rtl/>
        </w:rPr>
      </w:pPr>
      <w:bookmarkStart w:id="1596" w:name="ET_speaker_6151_304"/>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596"/>
    </w:p>
    <w:p w14:paraId="6CAEC22E" w14:textId="77777777" w:rsidR="006F4900" w:rsidRDefault="006F4900" w:rsidP="006F4900">
      <w:pPr>
        <w:pStyle w:val="KeepWithNext"/>
        <w:rPr>
          <w:rtl/>
          <w:lang w:eastAsia="he-IL"/>
        </w:rPr>
      </w:pPr>
    </w:p>
    <w:p w14:paraId="5AB88F54" w14:textId="74F5FD8A" w:rsidR="006F4900" w:rsidRDefault="006F4900" w:rsidP="006F4900">
      <w:pPr>
        <w:rPr>
          <w:rtl/>
          <w:lang w:eastAsia="he-IL"/>
        </w:rPr>
      </w:pPr>
      <w:r>
        <w:rPr>
          <w:rFonts w:hint="cs"/>
          <w:rtl/>
          <w:lang w:eastAsia="he-IL"/>
        </w:rPr>
        <w:t>אין בעיה . אפשר לעשות בדיקה כזאת.</w:t>
      </w:r>
    </w:p>
    <w:p w14:paraId="08E3430D" w14:textId="77777777" w:rsidR="006F4900" w:rsidRDefault="006F4900" w:rsidP="006F4900">
      <w:pPr>
        <w:rPr>
          <w:rtl/>
          <w:lang w:eastAsia="he-IL"/>
        </w:rPr>
      </w:pPr>
      <w:bookmarkStart w:id="1597" w:name="_ETM_Q1_4466267"/>
      <w:bookmarkStart w:id="1598" w:name="_ETM_Q1_4466303"/>
      <w:bookmarkEnd w:id="1597"/>
      <w:bookmarkEnd w:id="1598"/>
    </w:p>
    <w:p w14:paraId="5BB2220B" w14:textId="4AD6D40B" w:rsidR="006F4900" w:rsidRDefault="006F4900" w:rsidP="006F4900">
      <w:pPr>
        <w:pStyle w:val="a4"/>
        <w:keepNext/>
        <w:rPr>
          <w:rtl/>
        </w:rPr>
      </w:pPr>
      <w:bookmarkStart w:id="1599" w:name="ET_speaker_תמי_סלע_305"/>
      <w:r w:rsidRPr="006F4900">
        <w:rPr>
          <w:rStyle w:val="TagStyle"/>
          <w:rtl/>
        </w:rPr>
        <w:t xml:space="preserve"> &lt;&lt; דובר &gt;&gt; </w:t>
      </w:r>
      <w:r>
        <w:rPr>
          <w:rtl/>
        </w:rPr>
        <w:t>תמי סלע:</w:t>
      </w:r>
      <w:r w:rsidRPr="006F4900">
        <w:rPr>
          <w:rStyle w:val="TagStyle"/>
          <w:rtl/>
        </w:rPr>
        <w:t xml:space="preserve"> &lt;&lt; דובר &gt;&gt;</w:t>
      </w:r>
      <w:r w:rsidR="00104BDF">
        <w:rPr>
          <w:rtl/>
        </w:rPr>
        <w:t xml:space="preserve"> </w:t>
      </w:r>
      <w:bookmarkEnd w:id="1599"/>
    </w:p>
    <w:p w14:paraId="0BA6D167" w14:textId="77777777" w:rsidR="006F4900" w:rsidRDefault="006F4900" w:rsidP="006F4900">
      <w:pPr>
        <w:pStyle w:val="KeepWithNext"/>
        <w:rPr>
          <w:rtl/>
          <w:lang w:eastAsia="he-IL"/>
        </w:rPr>
      </w:pPr>
    </w:p>
    <w:p w14:paraId="374690B1" w14:textId="6DE4DE90" w:rsidR="006F4900" w:rsidRDefault="006F4900" w:rsidP="006F4900">
      <w:pPr>
        <w:rPr>
          <w:rtl/>
          <w:lang w:eastAsia="he-IL"/>
        </w:rPr>
      </w:pPr>
      <w:r>
        <w:rPr>
          <w:rFonts w:hint="cs"/>
          <w:rtl/>
          <w:lang w:eastAsia="he-IL"/>
        </w:rPr>
        <w:t>זה לא סעיף עבירה בפני עצמו. סעיף נסיבות. יש לו מספר.</w:t>
      </w:r>
      <w:r w:rsidR="002C1689">
        <w:rPr>
          <w:rFonts w:hint="cs"/>
          <w:rtl/>
          <w:lang w:eastAsia="he-IL"/>
        </w:rPr>
        <w:t xml:space="preserve"> </w:t>
      </w:r>
      <w:r>
        <w:rPr>
          <w:rFonts w:hint="cs"/>
          <w:rtl/>
          <w:lang w:eastAsia="he-IL"/>
        </w:rPr>
        <w:t xml:space="preserve">מדברים על עבירה אחרת ומוסיפים עליה נסיבות. </w:t>
      </w:r>
    </w:p>
    <w:p w14:paraId="27944B0D" w14:textId="77777777" w:rsidR="006F4900" w:rsidRDefault="006F4900" w:rsidP="006F4900">
      <w:pPr>
        <w:rPr>
          <w:rtl/>
          <w:lang w:eastAsia="he-IL"/>
        </w:rPr>
      </w:pPr>
    </w:p>
    <w:p w14:paraId="221A6D35" w14:textId="6D547C13" w:rsidR="006F4900" w:rsidRDefault="006F4900" w:rsidP="006F4900">
      <w:pPr>
        <w:pStyle w:val="af9"/>
        <w:keepNext/>
        <w:rPr>
          <w:rtl/>
          <w:lang w:eastAsia="he-IL"/>
        </w:rPr>
      </w:pPr>
      <w:bookmarkStart w:id="1600" w:name="ET_guest_אביגיל_סון_פלדמן_306"/>
      <w:r w:rsidRPr="006F490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F4900">
        <w:rPr>
          <w:rStyle w:val="TagStyle"/>
          <w:rtl/>
        </w:rPr>
        <w:t xml:space="preserve"> &lt;&lt; אורח &gt;&gt;</w:t>
      </w:r>
      <w:r w:rsidR="00104BDF">
        <w:rPr>
          <w:rtl/>
          <w:lang w:eastAsia="he-IL"/>
        </w:rPr>
        <w:t xml:space="preserve"> </w:t>
      </w:r>
      <w:bookmarkEnd w:id="1600"/>
    </w:p>
    <w:p w14:paraId="608C2CCD" w14:textId="77777777" w:rsidR="006F4900" w:rsidRDefault="006F4900" w:rsidP="006F4900">
      <w:pPr>
        <w:pStyle w:val="KeepWithNext"/>
        <w:rPr>
          <w:rtl/>
          <w:lang w:eastAsia="he-IL"/>
        </w:rPr>
      </w:pPr>
    </w:p>
    <w:p w14:paraId="2A41B528" w14:textId="4A338269" w:rsidR="006F4900" w:rsidRDefault="006F4900" w:rsidP="006F4900">
      <w:pPr>
        <w:rPr>
          <w:rtl/>
          <w:lang w:eastAsia="he-IL"/>
        </w:rPr>
      </w:pPr>
      <w:r>
        <w:rPr>
          <w:rFonts w:hint="cs"/>
          <w:rtl/>
          <w:lang w:eastAsia="he-IL"/>
        </w:rPr>
        <w:t xml:space="preserve">בנסיבות מסוימות זה </w:t>
      </w:r>
      <w:bookmarkStart w:id="1601" w:name="_ETM_Q1_4475741"/>
      <w:bookmarkEnd w:id="1601"/>
      <w:r>
        <w:rPr>
          <w:rFonts w:hint="cs"/>
          <w:rtl/>
          <w:lang w:eastAsia="he-IL"/>
        </w:rPr>
        <w:t>מחמיר את העונש.</w:t>
      </w:r>
    </w:p>
    <w:p w14:paraId="558C50E6" w14:textId="77777777" w:rsidR="006F4900" w:rsidRDefault="006F4900" w:rsidP="006F4900">
      <w:pPr>
        <w:rPr>
          <w:rtl/>
          <w:lang w:eastAsia="he-IL"/>
        </w:rPr>
      </w:pPr>
      <w:bookmarkStart w:id="1602" w:name="_ETM_Q1_4479818"/>
      <w:bookmarkStart w:id="1603" w:name="_ETM_Q1_4479855"/>
      <w:bookmarkEnd w:id="1602"/>
      <w:bookmarkEnd w:id="1603"/>
    </w:p>
    <w:p w14:paraId="74C96322" w14:textId="1CB31E44" w:rsidR="006F4900" w:rsidRDefault="006F4900" w:rsidP="006F4900">
      <w:pPr>
        <w:pStyle w:val="a4"/>
        <w:keepNext/>
        <w:rPr>
          <w:rtl/>
        </w:rPr>
      </w:pPr>
      <w:bookmarkStart w:id="1604" w:name="ET_speaker_6151_308"/>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604"/>
    </w:p>
    <w:p w14:paraId="358A99B8" w14:textId="77777777" w:rsidR="006F4900" w:rsidRDefault="006F4900" w:rsidP="006F4900">
      <w:pPr>
        <w:pStyle w:val="KeepWithNext"/>
        <w:rPr>
          <w:rtl/>
          <w:lang w:eastAsia="he-IL"/>
        </w:rPr>
      </w:pPr>
    </w:p>
    <w:p w14:paraId="062E92D5" w14:textId="782D84F3" w:rsidR="006F4900" w:rsidRDefault="006F4900" w:rsidP="006F4900">
      <w:pPr>
        <w:rPr>
          <w:rtl/>
          <w:lang w:eastAsia="he-IL"/>
        </w:rPr>
      </w:pPr>
      <w:r>
        <w:rPr>
          <w:rFonts w:hint="cs"/>
          <w:rtl/>
          <w:lang w:eastAsia="he-IL"/>
        </w:rPr>
        <w:t xml:space="preserve">השאלה כמה משתמשים בזה. </w:t>
      </w:r>
      <w:bookmarkStart w:id="1605" w:name="_ETM_Q1_4482890"/>
      <w:bookmarkEnd w:id="1605"/>
      <w:r>
        <w:rPr>
          <w:rFonts w:hint="cs"/>
          <w:rtl/>
          <w:lang w:eastAsia="he-IL"/>
        </w:rPr>
        <w:t>החיים מלמדים אותנו שזה לא תמיד פשוט להשתמש בסעיפים כאלה והשאלה כמה באמת עשו את זה. זה קיים שנה.</w:t>
      </w:r>
      <w:r w:rsidR="002C1689">
        <w:rPr>
          <w:rFonts w:hint="cs"/>
          <w:rtl/>
          <w:lang w:eastAsia="he-IL"/>
        </w:rPr>
        <w:t xml:space="preserve"> </w:t>
      </w:r>
      <w:r>
        <w:rPr>
          <w:rFonts w:hint="cs"/>
          <w:rtl/>
          <w:lang w:eastAsia="he-IL"/>
        </w:rPr>
        <w:t>צריך לקבל לוועדה נתון כמה באמת השתמשו בזה, עד הבשלה לכתב אישום.</w:t>
      </w:r>
    </w:p>
    <w:p w14:paraId="0F8C1C72" w14:textId="77777777" w:rsidR="006F4900" w:rsidRDefault="006F4900" w:rsidP="006F4900">
      <w:pPr>
        <w:rPr>
          <w:rtl/>
          <w:lang w:eastAsia="he-IL"/>
        </w:rPr>
      </w:pPr>
      <w:bookmarkStart w:id="1606" w:name="_ETM_Q1_4496115"/>
      <w:bookmarkStart w:id="1607" w:name="_ETM_Q1_4496148"/>
      <w:bookmarkStart w:id="1608" w:name="_ETM_Q1_4496478"/>
      <w:bookmarkStart w:id="1609" w:name="_ETM_Q1_4496509"/>
      <w:bookmarkEnd w:id="1606"/>
      <w:bookmarkEnd w:id="1607"/>
      <w:bookmarkEnd w:id="1608"/>
      <w:bookmarkEnd w:id="1609"/>
    </w:p>
    <w:p w14:paraId="6CEE0303" w14:textId="0FD94FA9" w:rsidR="006F4900" w:rsidRDefault="006F4900" w:rsidP="006F4900">
      <w:pPr>
        <w:pStyle w:val="af9"/>
        <w:keepNext/>
        <w:rPr>
          <w:rtl/>
          <w:lang w:eastAsia="he-IL"/>
        </w:rPr>
      </w:pPr>
      <w:bookmarkStart w:id="1610" w:name="ET_guest_אביגיל_סון_פלדמן_309"/>
      <w:r w:rsidRPr="006F490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F4900">
        <w:rPr>
          <w:rStyle w:val="TagStyle"/>
          <w:rtl/>
        </w:rPr>
        <w:t xml:space="preserve"> &lt;&lt; אורח &gt;&gt;</w:t>
      </w:r>
      <w:r w:rsidR="00104BDF">
        <w:rPr>
          <w:rtl/>
          <w:lang w:eastAsia="he-IL"/>
        </w:rPr>
        <w:t xml:space="preserve"> </w:t>
      </w:r>
      <w:bookmarkEnd w:id="1610"/>
    </w:p>
    <w:p w14:paraId="4CB3E1F0" w14:textId="77777777" w:rsidR="006F4900" w:rsidRDefault="006F4900" w:rsidP="006F4900">
      <w:pPr>
        <w:pStyle w:val="KeepWithNext"/>
        <w:rPr>
          <w:rtl/>
          <w:lang w:eastAsia="he-IL"/>
        </w:rPr>
      </w:pPr>
    </w:p>
    <w:p w14:paraId="0EF328F0" w14:textId="5BA0A382" w:rsidR="006F4900" w:rsidRDefault="006F4900" w:rsidP="006F4900">
      <w:pPr>
        <w:rPr>
          <w:rtl/>
          <w:lang w:eastAsia="he-IL"/>
        </w:rPr>
      </w:pPr>
      <w:r>
        <w:rPr>
          <w:rFonts w:hint="cs"/>
          <w:rtl/>
          <w:lang w:eastAsia="he-IL"/>
        </w:rPr>
        <w:t xml:space="preserve">אני גם </w:t>
      </w:r>
      <w:bookmarkStart w:id="1611" w:name="_ETM_Q1_4501212"/>
      <w:bookmarkEnd w:id="1611"/>
      <w:r>
        <w:rPr>
          <w:rFonts w:hint="cs"/>
          <w:rtl/>
          <w:lang w:eastAsia="he-IL"/>
        </w:rPr>
        <w:t xml:space="preserve">חושבת שהנחיית פרקליטות המדינה גם רלוונטית בהקשר. זה בא ביחד ובסוף ההתנהלות של הפרקליטות, ברגע שיש הנחיה, זה מאוד משפיע על זה שההתנהלות </w:t>
      </w:r>
      <w:bookmarkStart w:id="1612" w:name="_ETM_Q1_4514176"/>
      <w:bookmarkEnd w:id="1612"/>
      <w:r>
        <w:rPr>
          <w:rFonts w:hint="cs"/>
          <w:rtl/>
          <w:lang w:eastAsia="he-IL"/>
        </w:rPr>
        <w:t>היא רוחבית ואחידה.</w:t>
      </w:r>
      <w:bookmarkStart w:id="1613" w:name="_ETM_Q1_4516011"/>
      <w:bookmarkEnd w:id="1613"/>
    </w:p>
    <w:p w14:paraId="58297D7C" w14:textId="77777777" w:rsidR="006F4900" w:rsidRDefault="006F4900" w:rsidP="006F4900">
      <w:pPr>
        <w:rPr>
          <w:rtl/>
          <w:lang w:eastAsia="he-IL"/>
        </w:rPr>
      </w:pPr>
      <w:bookmarkStart w:id="1614" w:name="_ETM_Q1_4516051"/>
      <w:bookmarkEnd w:id="1614"/>
    </w:p>
    <w:p w14:paraId="40FFE0A4" w14:textId="4C1B6A83" w:rsidR="006F4900" w:rsidRDefault="006F4900" w:rsidP="006F4900">
      <w:pPr>
        <w:pStyle w:val="a4"/>
        <w:keepNext/>
        <w:rPr>
          <w:rtl/>
        </w:rPr>
      </w:pPr>
      <w:bookmarkStart w:id="1615" w:name="ET_speaker_6151_310"/>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615"/>
    </w:p>
    <w:p w14:paraId="7EC92084" w14:textId="77777777" w:rsidR="006F4900" w:rsidRDefault="006F4900" w:rsidP="006F4900">
      <w:pPr>
        <w:pStyle w:val="KeepWithNext"/>
        <w:rPr>
          <w:rtl/>
          <w:lang w:eastAsia="he-IL"/>
        </w:rPr>
      </w:pPr>
    </w:p>
    <w:p w14:paraId="782F835E" w14:textId="62E6A011" w:rsidR="006F4900" w:rsidRDefault="006F4900" w:rsidP="006F4900">
      <w:pPr>
        <w:rPr>
          <w:rtl/>
          <w:lang w:eastAsia="he-IL"/>
        </w:rPr>
      </w:pPr>
      <w:r>
        <w:rPr>
          <w:rFonts w:hint="cs"/>
          <w:rtl/>
          <w:lang w:eastAsia="he-IL"/>
        </w:rPr>
        <w:t>אין בעיה אבל השאלה כמה ישתמשו בזה.</w:t>
      </w:r>
    </w:p>
    <w:p w14:paraId="71FB6A40" w14:textId="77777777" w:rsidR="006F4900" w:rsidRDefault="006F4900" w:rsidP="006F4900">
      <w:pPr>
        <w:rPr>
          <w:rtl/>
          <w:lang w:eastAsia="he-IL"/>
        </w:rPr>
      </w:pPr>
      <w:bookmarkStart w:id="1616" w:name="_ETM_Q1_4519355"/>
      <w:bookmarkStart w:id="1617" w:name="_ETM_Q1_4519388"/>
      <w:bookmarkEnd w:id="1616"/>
      <w:bookmarkEnd w:id="1617"/>
    </w:p>
    <w:p w14:paraId="79CABDE8" w14:textId="68FE9527" w:rsidR="006F4900" w:rsidRDefault="006F4900" w:rsidP="006F4900">
      <w:pPr>
        <w:pStyle w:val="af6"/>
        <w:keepNext/>
        <w:rPr>
          <w:rtl/>
        </w:rPr>
      </w:pPr>
      <w:bookmarkStart w:id="1618" w:name="ET_yor_6053_311"/>
      <w:r w:rsidRPr="006F4900">
        <w:rPr>
          <w:rStyle w:val="TagStyle"/>
          <w:rtl/>
        </w:rPr>
        <w:t xml:space="preserve"> &lt;&lt; </w:t>
      </w:r>
      <w:proofErr w:type="spellStart"/>
      <w:r w:rsidRPr="006F4900">
        <w:rPr>
          <w:rStyle w:val="TagStyle"/>
          <w:rtl/>
        </w:rPr>
        <w:t>יור</w:t>
      </w:r>
      <w:proofErr w:type="spellEnd"/>
      <w:r w:rsidRPr="006F4900">
        <w:rPr>
          <w:rStyle w:val="TagStyle"/>
          <w:rtl/>
        </w:rPr>
        <w:t xml:space="preserve"> &gt;&gt; </w:t>
      </w:r>
      <w:r>
        <w:rPr>
          <w:rtl/>
        </w:rPr>
        <w:t>היו"ר יוסף טייב:</w:t>
      </w:r>
      <w:r w:rsidRPr="006F4900">
        <w:rPr>
          <w:rStyle w:val="TagStyle"/>
          <w:rtl/>
        </w:rPr>
        <w:t xml:space="preserve"> &lt;&lt; יור &gt;&gt;</w:t>
      </w:r>
      <w:r w:rsidR="00104BDF">
        <w:rPr>
          <w:rtl/>
        </w:rPr>
        <w:t xml:space="preserve"> </w:t>
      </w:r>
      <w:bookmarkEnd w:id="1618"/>
    </w:p>
    <w:p w14:paraId="269E1DB6" w14:textId="77777777" w:rsidR="006F4900" w:rsidRDefault="006F4900" w:rsidP="006F4900">
      <w:pPr>
        <w:pStyle w:val="KeepWithNext"/>
        <w:rPr>
          <w:rtl/>
          <w:lang w:eastAsia="he-IL"/>
        </w:rPr>
      </w:pPr>
    </w:p>
    <w:p w14:paraId="331012DB" w14:textId="0F95B049" w:rsidR="006F4900" w:rsidRDefault="006F4900" w:rsidP="006F4900">
      <w:pPr>
        <w:rPr>
          <w:rtl/>
          <w:lang w:eastAsia="he-IL"/>
        </w:rPr>
      </w:pPr>
      <w:r>
        <w:rPr>
          <w:rFonts w:hint="cs"/>
          <w:rtl/>
          <w:lang w:eastAsia="he-IL"/>
        </w:rPr>
        <w:t xml:space="preserve">רון, בו </w:t>
      </w:r>
      <w:bookmarkStart w:id="1619" w:name="_ETM_Q1_4519503"/>
      <w:bookmarkEnd w:id="1619"/>
      <w:r>
        <w:rPr>
          <w:rFonts w:hint="cs"/>
          <w:rtl/>
          <w:lang w:eastAsia="he-IL"/>
        </w:rPr>
        <w:t>נלך לפי מה שהפרקליטות מגישה ולא לפי זה ופתרנו את הבעיה.</w:t>
      </w:r>
    </w:p>
    <w:p w14:paraId="1742FE4C" w14:textId="77777777" w:rsidR="006F4900" w:rsidRDefault="006F4900" w:rsidP="006F4900">
      <w:pPr>
        <w:rPr>
          <w:rtl/>
          <w:lang w:eastAsia="he-IL"/>
        </w:rPr>
      </w:pPr>
      <w:bookmarkStart w:id="1620" w:name="_ETM_Q1_4523285"/>
      <w:bookmarkEnd w:id="1620"/>
    </w:p>
    <w:p w14:paraId="42BE56A1" w14:textId="65CC65D0" w:rsidR="006F4900" w:rsidRDefault="006F4900" w:rsidP="006F4900">
      <w:pPr>
        <w:pStyle w:val="a4"/>
        <w:keepNext/>
        <w:rPr>
          <w:rtl/>
        </w:rPr>
      </w:pPr>
      <w:bookmarkStart w:id="1621" w:name="ET_speaker_6151_312"/>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621"/>
    </w:p>
    <w:p w14:paraId="7DEE4B53" w14:textId="77777777" w:rsidR="006F4900" w:rsidRDefault="006F4900" w:rsidP="006F4900">
      <w:pPr>
        <w:pStyle w:val="KeepWithNext"/>
        <w:rPr>
          <w:rtl/>
          <w:lang w:eastAsia="he-IL"/>
        </w:rPr>
      </w:pPr>
    </w:p>
    <w:p w14:paraId="7A44B6D5" w14:textId="73DE65AE" w:rsidR="006F4900" w:rsidRDefault="006F4900" w:rsidP="006F4900">
      <w:pPr>
        <w:rPr>
          <w:rtl/>
          <w:lang w:eastAsia="he-IL"/>
        </w:rPr>
      </w:pPr>
      <w:bookmarkStart w:id="1622" w:name="_ETM_Q1_4523684"/>
      <w:bookmarkStart w:id="1623" w:name="_ETM_Q1_4523723"/>
      <w:bookmarkEnd w:id="1622"/>
      <w:bookmarkEnd w:id="1623"/>
      <w:r>
        <w:rPr>
          <w:rFonts w:hint="cs"/>
          <w:rtl/>
          <w:lang w:eastAsia="he-IL"/>
        </w:rPr>
        <w:t xml:space="preserve">זה מה שאני אומר מהתחלה. </w:t>
      </w:r>
    </w:p>
    <w:p w14:paraId="4432AC1B" w14:textId="77777777" w:rsidR="006F4900" w:rsidRDefault="006F4900" w:rsidP="006F4900">
      <w:pPr>
        <w:rPr>
          <w:rtl/>
          <w:lang w:eastAsia="he-IL"/>
        </w:rPr>
      </w:pPr>
      <w:bookmarkStart w:id="1624" w:name="_ETM_Q1_4525022"/>
      <w:bookmarkStart w:id="1625" w:name="_ETM_Q1_4525057"/>
      <w:bookmarkEnd w:id="1624"/>
      <w:bookmarkEnd w:id="1625"/>
    </w:p>
    <w:p w14:paraId="3A28E795" w14:textId="300D860B" w:rsidR="006F4900" w:rsidRDefault="006F4900" w:rsidP="006F4900">
      <w:pPr>
        <w:pStyle w:val="af6"/>
        <w:keepNext/>
        <w:rPr>
          <w:rtl/>
        </w:rPr>
      </w:pPr>
      <w:bookmarkStart w:id="1626" w:name="ET_yor_6053_313"/>
      <w:r w:rsidRPr="006F4900">
        <w:rPr>
          <w:rStyle w:val="TagStyle"/>
          <w:rtl/>
        </w:rPr>
        <w:t xml:space="preserve"> &lt;&lt; </w:t>
      </w:r>
      <w:proofErr w:type="spellStart"/>
      <w:r w:rsidRPr="006F4900">
        <w:rPr>
          <w:rStyle w:val="TagStyle"/>
          <w:rtl/>
        </w:rPr>
        <w:t>יור</w:t>
      </w:r>
      <w:proofErr w:type="spellEnd"/>
      <w:r w:rsidRPr="006F4900">
        <w:rPr>
          <w:rStyle w:val="TagStyle"/>
          <w:rtl/>
        </w:rPr>
        <w:t xml:space="preserve"> &gt;&gt; </w:t>
      </w:r>
      <w:r>
        <w:rPr>
          <w:rtl/>
        </w:rPr>
        <w:t>היו"ר יוסף טייב:</w:t>
      </w:r>
      <w:r w:rsidRPr="006F4900">
        <w:rPr>
          <w:rStyle w:val="TagStyle"/>
          <w:rtl/>
        </w:rPr>
        <w:t xml:space="preserve"> &lt;&lt; יור &gt;&gt;</w:t>
      </w:r>
      <w:r w:rsidR="00104BDF">
        <w:rPr>
          <w:rtl/>
        </w:rPr>
        <w:t xml:space="preserve"> </w:t>
      </w:r>
      <w:bookmarkEnd w:id="1626"/>
    </w:p>
    <w:p w14:paraId="0E6B83EB" w14:textId="77777777" w:rsidR="006F4900" w:rsidRDefault="006F4900" w:rsidP="006F4900">
      <w:pPr>
        <w:pStyle w:val="KeepWithNext"/>
        <w:rPr>
          <w:rtl/>
          <w:lang w:eastAsia="he-IL"/>
        </w:rPr>
      </w:pPr>
    </w:p>
    <w:p w14:paraId="5208D2A8" w14:textId="64A1E468" w:rsidR="006F4900" w:rsidRDefault="006F4900" w:rsidP="006F4900">
      <w:pPr>
        <w:rPr>
          <w:rtl/>
          <w:lang w:eastAsia="he-IL"/>
        </w:rPr>
      </w:pPr>
      <w:r>
        <w:rPr>
          <w:rFonts w:hint="cs"/>
          <w:rtl/>
          <w:lang w:eastAsia="he-IL"/>
        </w:rPr>
        <w:t>הגשתם את זה בסעיף</w:t>
      </w:r>
      <w:bookmarkStart w:id="1627" w:name="_ETM_Q1_4525461"/>
      <w:bookmarkEnd w:id="1627"/>
      <w:r>
        <w:rPr>
          <w:rFonts w:hint="cs"/>
          <w:rtl/>
          <w:lang w:eastAsia="he-IL"/>
        </w:rPr>
        <w:t xml:space="preserve"> (ד). זה ייכלל ונגמר הסיפור. גם בית משפט קבע </w:t>
      </w:r>
      <w:bookmarkStart w:id="1628" w:name="_ETM_Q1_4530988"/>
      <w:bookmarkEnd w:id="1628"/>
      <w:r>
        <w:rPr>
          <w:rFonts w:hint="cs"/>
          <w:rtl/>
          <w:lang w:eastAsia="he-IL"/>
        </w:rPr>
        <w:t>בסוף משהו אחר. אם אותו אדם הורשע גם בסעיף</w:t>
      </w:r>
      <w:bookmarkStart w:id="1629" w:name="_ETM_Q1_4533084"/>
      <w:bookmarkEnd w:id="1629"/>
      <w:r>
        <w:rPr>
          <w:rFonts w:hint="cs"/>
          <w:rtl/>
          <w:lang w:eastAsia="he-IL"/>
        </w:rPr>
        <w:t xml:space="preserve"> אחר אבל הסעיף שפרקליטות המדינה הגישה הוא 382 - </w:t>
      </w:r>
      <w:bookmarkStart w:id="1630" w:name="_ETM_Q1_4539591"/>
      <w:bookmarkEnd w:id="1630"/>
      <w:r>
        <w:rPr>
          <w:rFonts w:hint="cs"/>
          <w:rtl/>
          <w:lang w:eastAsia="he-IL"/>
        </w:rPr>
        <w:t>- -</w:t>
      </w:r>
    </w:p>
    <w:p w14:paraId="7ABEDDC6" w14:textId="77777777" w:rsidR="006F4900" w:rsidRDefault="006F4900" w:rsidP="006F4900">
      <w:pPr>
        <w:rPr>
          <w:rStyle w:val="TagStyle"/>
          <w:rFonts w:ascii="David" w:hAnsi="David"/>
          <w:u w:val="single"/>
          <w:rtl/>
        </w:rPr>
      </w:pPr>
      <w:bookmarkStart w:id="1631" w:name="_ETM_Q1_4539080"/>
      <w:bookmarkStart w:id="1632" w:name="_ETM_Q1_4539119"/>
      <w:bookmarkStart w:id="1633" w:name="_ETM_Q1_4539703"/>
      <w:bookmarkStart w:id="1634" w:name="_ETM_Q1_4549594"/>
      <w:bookmarkStart w:id="1635" w:name="_ETM_Q1_4549631"/>
      <w:bookmarkStart w:id="1636" w:name="_ETM_Q1_4545228"/>
      <w:bookmarkEnd w:id="1631"/>
      <w:bookmarkEnd w:id="1632"/>
      <w:bookmarkEnd w:id="1633"/>
      <w:bookmarkEnd w:id="1634"/>
      <w:bookmarkEnd w:id="1635"/>
      <w:bookmarkEnd w:id="1636"/>
    </w:p>
    <w:p w14:paraId="798F5CFF" w14:textId="73E130A6" w:rsidR="006F4900" w:rsidRDefault="006F4900" w:rsidP="006F4900">
      <w:pPr>
        <w:pStyle w:val="af9"/>
        <w:keepNext/>
        <w:rPr>
          <w:rtl/>
          <w:lang w:eastAsia="he-IL"/>
        </w:rPr>
      </w:pPr>
      <w:bookmarkStart w:id="1637" w:name="ET_guest_קריאה_316"/>
      <w:r w:rsidRPr="006F4900">
        <w:rPr>
          <w:rStyle w:val="TagStyle"/>
          <w:rtl/>
        </w:rPr>
        <w:t xml:space="preserve"> &lt;&lt; אורח &gt;&gt; </w:t>
      </w:r>
      <w:r>
        <w:rPr>
          <w:rtl/>
          <w:lang w:eastAsia="he-IL"/>
        </w:rPr>
        <w:t>קריאה:</w:t>
      </w:r>
      <w:r w:rsidRPr="006F4900">
        <w:rPr>
          <w:rStyle w:val="TagStyle"/>
          <w:rtl/>
        </w:rPr>
        <w:t xml:space="preserve"> &lt;&lt; אורח &gt;&gt;</w:t>
      </w:r>
      <w:r w:rsidR="00104BDF">
        <w:rPr>
          <w:rtl/>
          <w:lang w:eastAsia="he-IL"/>
        </w:rPr>
        <w:t xml:space="preserve"> </w:t>
      </w:r>
      <w:bookmarkEnd w:id="1637"/>
    </w:p>
    <w:p w14:paraId="555D7FD1" w14:textId="77777777" w:rsidR="006F4900" w:rsidRDefault="006F4900" w:rsidP="006F4900">
      <w:pPr>
        <w:pStyle w:val="KeepWithNext"/>
        <w:rPr>
          <w:rtl/>
          <w:lang w:eastAsia="he-IL"/>
        </w:rPr>
      </w:pPr>
    </w:p>
    <w:p w14:paraId="2F483F98" w14:textId="27CFF73A" w:rsidR="006F4900" w:rsidRDefault="006F4900" w:rsidP="006F4900">
      <w:pPr>
        <w:rPr>
          <w:rtl/>
          <w:lang w:eastAsia="he-IL"/>
        </w:rPr>
      </w:pPr>
      <w:bookmarkStart w:id="1638" w:name="_ETM_Q1_4545650"/>
      <w:bookmarkEnd w:id="1638"/>
      <w:r>
        <w:rPr>
          <w:rFonts w:hint="cs"/>
          <w:rtl/>
          <w:lang w:eastAsia="he-IL"/>
        </w:rPr>
        <w:t>מ</w:t>
      </w:r>
      <w:bookmarkStart w:id="1639" w:name="_ETM_Q1_4545702"/>
      <w:bookmarkEnd w:id="1639"/>
      <w:r>
        <w:rPr>
          <w:rFonts w:hint="cs"/>
          <w:rtl/>
          <w:lang w:eastAsia="he-IL"/>
        </w:rPr>
        <w:t>ה אם בית משפט קבע</w:t>
      </w:r>
      <w:r w:rsidR="002C1689">
        <w:rPr>
          <w:rFonts w:hint="cs"/>
          <w:rtl/>
          <w:lang w:eastAsia="he-IL"/>
        </w:rPr>
        <w:t xml:space="preserve"> </w:t>
      </w:r>
      <w:r>
        <w:rPr>
          <w:rFonts w:hint="cs"/>
          <w:rtl/>
          <w:lang w:eastAsia="he-IL"/>
        </w:rPr>
        <w:t>שהוא לא אחראי?</w:t>
      </w:r>
    </w:p>
    <w:p w14:paraId="10FF42DB" w14:textId="77777777" w:rsidR="006F4900" w:rsidRPr="006F4900" w:rsidRDefault="006F4900" w:rsidP="006F4900">
      <w:pPr>
        <w:rPr>
          <w:rtl/>
          <w:lang w:eastAsia="he-IL"/>
        </w:rPr>
      </w:pPr>
    </w:p>
    <w:p w14:paraId="20E2767C" w14:textId="0FB8EDBF" w:rsidR="006F4900" w:rsidRDefault="006F4900" w:rsidP="006F4900">
      <w:pPr>
        <w:pStyle w:val="a4"/>
        <w:keepNext/>
        <w:rPr>
          <w:rtl/>
        </w:rPr>
      </w:pPr>
      <w:bookmarkStart w:id="1640" w:name="ET_speaker_6151_315"/>
      <w:r w:rsidRPr="006F4900">
        <w:rPr>
          <w:rStyle w:val="TagStyle"/>
          <w:rtl/>
        </w:rPr>
        <w:t xml:space="preserve"> &lt;&lt; דובר &gt;&gt; </w:t>
      </w:r>
      <w:r>
        <w:rPr>
          <w:rtl/>
        </w:rPr>
        <w:t>רון כץ (יש עתיד):</w:t>
      </w:r>
      <w:r w:rsidRPr="006F4900">
        <w:rPr>
          <w:rStyle w:val="TagStyle"/>
          <w:rtl/>
        </w:rPr>
        <w:t xml:space="preserve"> &lt;&lt; דובר &gt;&gt;</w:t>
      </w:r>
      <w:r w:rsidR="00104BDF">
        <w:rPr>
          <w:rtl/>
        </w:rPr>
        <w:t xml:space="preserve"> </w:t>
      </w:r>
      <w:bookmarkEnd w:id="1640"/>
    </w:p>
    <w:p w14:paraId="6D0EFFE0" w14:textId="77777777" w:rsidR="006F4900" w:rsidRDefault="006F4900" w:rsidP="006F4900">
      <w:pPr>
        <w:pStyle w:val="KeepWithNext"/>
        <w:rPr>
          <w:rtl/>
          <w:lang w:eastAsia="he-IL"/>
        </w:rPr>
      </w:pPr>
    </w:p>
    <w:p w14:paraId="0F03C027" w14:textId="5B818798" w:rsidR="006F4900" w:rsidRDefault="006F4900" w:rsidP="006F4900">
      <w:pPr>
        <w:rPr>
          <w:rtl/>
          <w:lang w:eastAsia="he-IL"/>
        </w:rPr>
      </w:pPr>
      <w:r>
        <w:rPr>
          <w:rFonts w:hint="cs"/>
          <w:rtl/>
          <w:lang w:eastAsia="he-IL"/>
        </w:rPr>
        <w:t>השאלה מה ההגדרה של אחראי.</w:t>
      </w:r>
      <w:r w:rsidR="002C1689">
        <w:rPr>
          <w:rFonts w:hint="cs"/>
          <w:rtl/>
          <w:lang w:eastAsia="he-IL"/>
        </w:rPr>
        <w:t xml:space="preserve"> </w:t>
      </w:r>
      <w:r>
        <w:rPr>
          <w:rFonts w:hint="cs"/>
          <w:rtl/>
          <w:lang w:eastAsia="he-IL"/>
        </w:rPr>
        <w:t xml:space="preserve">הורה שיש לו עבירות אלימות כלפי הילדים </w:t>
      </w:r>
      <w:bookmarkStart w:id="1641" w:name="_ETM_Q1_4552948"/>
      <w:bookmarkEnd w:id="1641"/>
      <w:r>
        <w:rPr>
          <w:rFonts w:hint="cs"/>
          <w:rtl/>
          <w:lang w:eastAsia="he-IL"/>
        </w:rPr>
        <w:t>שלו, אני לא רוצה שיתקרב למוסדות שם יש חסרי ישע.</w:t>
      </w:r>
      <w:bookmarkStart w:id="1642" w:name="_ETM_Q1_4557701"/>
      <w:bookmarkEnd w:id="1642"/>
    </w:p>
    <w:p w14:paraId="5AA7A2AC" w14:textId="77777777" w:rsidR="006F4900" w:rsidRDefault="006F4900" w:rsidP="006F4900">
      <w:pPr>
        <w:rPr>
          <w:rtl/>
          <w:lang w:eastAsia="he-IL"/>
        </w:rPr>
      </w:pPr>
      <w:bookmarkStart w:id="1643" w:name="_ETM_Q1_4557740"/>
      <w:bookmarkEnd w:id="1643"/>
    </w:p>
    <w:p w14:paraId="0519114C" w14:textId="029EA797" w:rsidR="006F4900" w:rsidRDefault="006F4900" w:rsidP="006F4900">
      <w:pPr>
        <w:pStyle w:val="af9"/>
        <w:keepNext/>
        <w:rPr>
          <w:rtl/>
          <w:lang w:eastAsia="he-IL"/>
        </w:rPr>
      </w:pPr>
      <w:bookmarkStart w:id="1644" w:name="ET_guest_אביגיל_סון_פלדמן_317"/>
      <w:r w:rsidRPr="006F490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F4900">
        <w:rPr>
          <w:rStyle w:val="TagStyle"/>
          <w:rtl/>
        </w:rPr>
        <w:t xml:space="preserve"> &lt;&lt; אורח &gt;&gt;</w:t>
      </w:r>
      <w:r w:rsidR="00104BDF">
        <w:rPr>
          <w:rtl/>
          <w:lang w:eastAsia="he-IL"/>
        </w:rPr>
        <w:t xml:space="preserve"> </w:t>
      </w:r>
      <w:bookmarkEnd w:id="1644"/>
    </w:p>
    <w:p w14:paraId="299D9A10" w14:textId="77777777" w:rsidR="006F4900" w:rsidRDefault="006F4900" w:rsidP="006F4900">
      <w:pPr>
        <w:pStyle w:val="KeepWithNext"/>
        <w:rPr>
          <w:rtl/>
          <w:lang w:eastAsia="he-IL"/>
        </w:rPr>
      </w:pPr>
    </w:p>
    <w:p w14:paraId="0DA7AAF8" w14:textId="33A8D51A" w:rsidR="006F4900" w:rsidRPr="006F4900" w:rsidRDefault="006F4900" w:rsidP="006F4900">
      <w:pPr>
        <w:rPr>
          <w:rtl/>
          <w:lang w:eastAsia="he-IL"/>
        </w:rPr>
      </w:pPr>
      <w:r>
        <w:rPr>
          <w:rFonts w:hint="cs"/>
          <w:rtl/>
          <w:lang w:eastAsia="he-IL"/>
        </w:rPr>
        <w:t xml:space="preserve">הורה הוא בהכרח אחראי אבל ההגדרה של </w:t>
      </w:r>
      <w:bookmarkStart w:id="1645" w:name="_ETM_Q1_4557402"/>
      <w:bookmarkEnd w:id="1645"/>
      <w:r>
        <w:rPr>
          <w:rFonts w:hint="cs"/>
          <w:rtl/>
          <w:lang w:eastAsia="he-IL"/>
        </w:rPr>
        <w:t>אחראי היא הגדרה.</w:t>
      </w:r>
      <w:r w:rsidR="002C1689">
        <w:rPr>
          <w:rFonts w:hint="cs"/>
          <w:rtl/>
          <w:lang w:eastAsia="he-IL"/>
        </w:rPr>
        <w:t xml:space="preserve"> </w:t>
      </w:r>
      <w:r>
        <w:rPr>
          <w:rFonts w:hint="cs"/>
          <w:rtl/>
          <w:lang w:eastAsia="he-IL"/>
        </w:rPr>
        <w:t>מדובר על כך שהקטין או חסר הישע אין לו בן משפחה</w:t>
      </w:r>
      <w:r w:rsidR="002A63AD">
        <w:rPr>
          <w:rFonts w:hint="cs"/>
          <w:rtl/>
          <w:lang w:eastAsia="he-IL"/>
        </w:rPr>
        <w:t xml:space="preserve"> כאמור ב-2.</w:t>
      </w:r>
    </w:p>
    <w:p w14:paraId="73E60A7E" w14:textId="77777777" w:rsidR="006F4900" w:rsidRPr="006F4900" w:rsidRDefault="006F4900" w:rsidP="006F4900">
      <w:pPr>
        <w:rPr>
          <w:rtl/>
          <w:lang w:eastAsia="he-IL"/>
        </w:rPr>
      </w:pPr>
    </w:p>
    <w:p w14:paraId="72A7BDF8" w14:textId="396C852B" w:rsidR="006F4900" w:rsidRDefault="006F4900" w:rsidP="006F4900">
      <w:pPr>
        <w:pStyle w:val="a4"/>
        <w:keepNext/>
        <w:rPr>
          <w:rtl/>
        </w:rPr>
      </w:pPr>
      <w:bookmarkStart w:id="1646" w:name="_ETM_Q1_4478206"/>
      <w:bookmarkStart w:id="1647" w:name="_ETM_Q1_4478237"/>
      <w:bookmarkStart w:id="1648" w:name="ET_speaker_תמי_סלע_307"/>
      <w:bookmarkEnd w:id="1646"/>
      <w:bookmarkEnd w:id="1647"/>
      <w:r w:rsidRPr="006F4900">
        <w:rPr>
          <w:rStyle w:val="TagStyle"/>
          <w:rtl/>
        </w:rPr>
        <w:t xml:space="preserve">&lt;&lt; דובר &gt;&gt; </w:t>
      </w:r>
      <w:r>
        <w:rPr>
          <w:rtl/>
        </w:rPr>
        <w:t>תמי סלע:</w:t>
      </w:r>
      <w:r w:rsidRPr="006F4900">
        <w:rPr>
          <w:rStyle w:val="TagStyle"/>
          <w:rtl/>
        </w:rPr>
        <w:t xml:space="preserve"> &lt;&lt; דובר &gt;&gt;</w:t>
      </w:r>
      <w:r w:rsidR="00104BDF">
        <w:rPr>
          <w:rtl/>
        </w:rPr>
        <w:t xml:space="preserve"> </w:t>
      </w:r>
      <w:bookmarkEnd w:id="1648"/>
    </w:p>
    <w:p w14:paraId="3246649C" w14:textId="77777777" w:rsidR="006F4900" w:rsidRDefault="006F4900" w:rsidP="006F4900">
      <w:pPr>
        <w:pStyle w:val="KeepWithNext"/>
        <w:rPr>
          <w:rtl/>
          <w:lang w:eastAsia="he-IL"/>
        </w:rPr>
      </w:pPr>
    </w:p>
    <w:p w14:paraId="12CC28F5" w14:textId="42A4C0F2" w:rsidR="006F4900" w:rsidRDefault="002A63AD" w:rsidP="006F4900">
      <w:pPr>
        <w:rPr>
          <w:rtl/>
          <w:lang w:eastAsia="he-IL"/>
        </w:rPr>
      </w:pPr>
      <w:r>
        <w:rPr>
          <w:rFonts w:hint="cs"/>
          <w:rtl/>
          <w:lang w:eastAsia="he-IL"/>
        </w:rPr>
        <w:t xml:space="preserve">שניהם ייכנסו כאן. </w:t>
      </w:r>
      <w:bookmarkStart w:id="1649" w:name="_ETM_Q1_4580981"/>
      <w:bookmarkEnd w:id="1649"/>
      <w:r>
        <w:rPr>
          <w:rFonts w:hint="cs"/>
          <w:rtl/>
          <w:lang w:eastAsia="he-IL"/>
        </w:rPr>
        <w:t>זה ברור.</w:t>
      </w:r>
    </w:p>
    <w:p w14:paraId="36D2FC98" w14:textId="77777777" w:rsidR="002A63AD" w:rsidRDefault="002A63AD" w:rsidP="006F4900">
      <w:pPr>
        <w:rPr>
          <w:rtl/>
          <w:lang w:eastAsia="he-IL"/>
        </w:rPr>
      </w:pPr>
    </w:p>
    <w:p w14:paraId="1116B29A" w14:textId="6A739DB5" w:rsidR="002A63AD" w:rsidRDefault="002A63AD" w:rsidP="002A63AD">
      <w:pPr>
        <w:pStyle w:val="af9"/>
        <w:keepNext/>
        <w:rPr>
          <w:rtl/>
          <w:lang w:eastAsia="he-IL"/>
        </w:rPr>
      </w:pPr>
      <w:r w:rsidRPr="002A63A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A63AD">
        <w:rPr>
          <w:rStyle w:val="TagStyle"/>
          <w:rtl/>
        </w:rPr>
        <w:t xml:space="preserve"> &lt;&lt; אורח &gt;&gt;</w:t>
      </w:r>
      <w:r w:rsidR="00104BDF">
        <w:rPr>
          <w:rtl/>
          <w:lang w:eastAsia="he-IL"/>
        </w:rPr>
        <w:t xml:space="preserve"> </w:t>
      </w:r>
    </w:p>
    <w:p w14:paraId="6D9283F8" w14:textId="77777777" w:rsidR="002A63AD" w:rsidRDefault="002A63AD" w:rsidP="002A63AD">
      <w:pPr>
        <w:pStyle w:val="KeepWithNext"/>
        <w:rPr>
          <w:rtl/>
          <w:lang w:eastAsia="he-IL"/>
        </w:rPr>
      </w:pPr>
    </w:p>
    <w:p w14:paraId="09D0B2B0" w14:textId="3047A0EC" w:rsidR="002A63AD" w:rsidRDefault="002A63AD" w:rsidP="002A63AD">
      <w:pPr>
        <w:rPr>
          <w:rtl/>
          <w:lang w:eastAsia="he-IL"/>
        </w:rPr>
      </w:pPr>
      <w:r>
        <w:rPr>
          <w:rFonts w:hint="cs"/>
          <w:rtl/>
          <w:lang w:eastAsia="he-IL"/>
        </w:rPr>
        <w:t xml:space="preserve">יש כאן גם חובות דיווח. אנחנו היום בנקודת זמן מסוימת כשיש הנחיה ויש את (ד) שהוא </w:t>
      </w:r>
      <w:bookmarkStart w:id="1650" w:name="_ETM_Q1_4588525"/>
      <w:bookmarkEnd w:id="1650"/>
      <w:r>
        <w:rPr>
          <w:rFonts w:hint="cs"/>
          <w:rtl/>
          <w:lang w:eastAsia="he-IL"/>
        </w:rPr>
        <w:t>ממפה את הנסיבות הרלוונטיות. לגבי תיקי עבר, הפתרון צריך להיות</w:t>
      </w:r>
      <w:bookmarkStart w:id="1651" w:name="_ETM_Q1_4594172"/>
      <w:bookmarkEnd w:id="1651"/>
      <w:r>
        <w:rPr>
          <w:rFonts w:hint="cs"/>
          <w:rtl/>
          <w:lang w:eastAsia="he-IL"/>
        </w:rPr>
        <w:t xml:space="preserve"> פתרון שהוא מוגבל, כמו שעשינו גם הוראת מעבר ספציפית לתיקים </w:t>
      </w:r>
      <w:bookmarkStart w:id="1652" w:name="_ETM_Q1_4597818"/>
      <w:bookmarkEnd w:id="1652"/>
      <w:r>
        <w:rPr>
          <w:rFonts w:hint="cs"/>
          <w:rtl/>
          <w:lang w:eastAsia="he-IL"/>
        </w:rPr>
        <w:t>האלה.</w:t>
      </w:r>
    </w:p>
    <w:p w14:paraId="43446859" w14:textId="77777777" w:rsidR="002A63AD" w:rsidRDefault="002A63AD" w:rsidP="002A63AD">
      <w:pPr>
        <w:rPr>
          <w:rtl/>
          <w:lang w:eastAsia="he-IL"/>
        </w:rPr>
      </w:pPr>
      <w:bookmarkStart w:id="1653" w:name="_ETM_Q1_4605290"/>
      <w:bookmarkStart w:id="1654" w:name="_ETM_Q1_4605323"/>
      <w:bookmarkEnd w:id="1653"/>
      <w:bookmarkEnd w:id="1654"/>
    </w:p>
    <w:p w14:paraId="3F9948A4" w14:textId="7C597B5A" w:rsidR="002A63AD" w:rsidRDefault="002A63AD" w:rsidP="002A63AD">
      <w:pPr>
        <w:pStyle w:val="a4"/>
        <w:keepNext/>
        <w:rPr>
          <w:rtl/>
        </w:rPr>
      </w:pPr>
      <w:bookmarkStart w:id="1655" w:name="ET_speaker_תמי_סלע_325"/>
      <w:r w:rsidRPr="002A63AD">
        <w:rPr>
          <w:rStyle w:val="TagStyle"/>
          <w:rtl/>
        </w:rPr>
        <w:t xml:space="preserve"> &lt;&lt; דובר &gt;&gt; </w:t>
      </w:r>
      <w:r>
        <w:rPr>
          <w:rtl/>
        </w:rPr>
        <w:t>תמי סלע:</w:t>
      </w:r>
      <w:r w:rsidRPr="002A63AD">
        <w:rPr>
          <w:rStyle w:val="TagStyle"/>
          <w:rtl/>
        </w:rPr>
        <w:t xml:space="preserve"> &lt;&lt; דובר &gt;&gt;</w:t>
      </w:r>
      <w:r w:rsidR="00104BDF">
        <w:rPr>
          <w:rtl/>
        </w:rPr>
        <w:t xml:space="preserve"> </w:t>
      </w:r>
      <w:bookmarkEnd w:id="1655"/>
    </w:p>
    <w:p w14:paraId="702067A9" w14:textId="77777777" w:rsidR="002A63AD" w:rsidRDefault="002A63AD" w:rsidP="002A63AD">
      <w:pPr>
        <w:pStyle w:val="KeepWithNext"/>
        <w:rPr>
          <w:rtl/>
          <w:lang w:eastAsia="he-IL"/>
        </w:rPr>
      </w:pPr>
    </w:p>
    <w:p w14:paraId="0D519DE3" w14:textId="6A888EF3" w:rsidR="002A63AD" w:rsidRDefault="002A63AD" w:rsidP="002A63AD">
      <w:pPr>
        <w:rPr>
          <w:rtl/>
          <w:lang w:eastAsia="he-IL"/>
        </w:rPr>
      </w:pPr>
      <w:r>
        <w:rPr>
          <w:rFonts w:hint="cs"/>
          <w:rtl/>
          <w:lang w:eastAsia="he-IL"/>
        </w:rPr>
        <w:t xml:space="preserve">נשמע לי שבנסיבות הקשיים היישומיים, </w:t>
      </w:r>
      <w:bookmarkStart w:id="1656" w:name="_ETM_Q1_4608575"/>
      <w:bookmarkEnd w:id="1656"/>
      <w:r>
        <w:rPr>
          <w:rFonts w:hint="cs"/>
          <w:rtl/>
          <w:lang w:eastAsia="he-IL"/>
        </w:rPr>
        <w:t>זה פתרון שייתן את המקסימום</w:t>
      </w:r>
      <w:r w:rsidR="002C1689">
        <w:rPr>
          <w:rFonts w:hint="cs"/>
          <w:rtl/>
          <w:lang w:eastAsia="he-IL"/>
        </w:rPr>
        <w:t xml:space="preserve"> </w:t>
      </w:r>
      <w:r>
        <w:rPr>
          <w:rFonts w:hint="cs"/>
          <w:rtl/>
          <w:lang w:eastAsia="he-IL"/>
        </w:rPr>
        <w:t>כי אחרת ייקח המון זמן להתמודד עם הדבר הזה.</w:t>
      </w:r>
    </w:p>
    <w:p w14:paraId="2DAEF499" w14:textId="77777777" w:rsidR="002A63AD" w:rsidRDefault="002A63AD" w:rsidP="002A63AD">
      <w:pPr>
        <w:rPr>
          <w:rtl/>
          <w:lang w:eastAsia="he-IL"/>
        </w:rPr>
      </w:pPr>
      <w:bookmarkStart w:id="1657" w:name="_ETM_Q1_4622158"/>
      <w:bookmarkStart w:id="1658" w:name="_ETM_Q1_4622195"/>
      <w:bookmarkStart w:id="1659" w:name="_ETM_Q1_4623894"/>
      <w:bookmarkEnd w:id="1657"/>
      <w:bookmarkEnd w:id="1658"/>
      <w:bookmarkEnd w:id="1659"/>
    </w:p>
    <w:p w14:paraId="56AA13A3" w14:textId="0679B569" w:rsidR="002A63AD" w:rsidRDefault="002A63AD" w:rsidP="002A63AD">
      <w:pPr>
        <w:pStyle w:val="af6"/>
        <w:keepNext/>
        <w:rPr>
          <w:rtl/>
        </w:rPr>
      </w:pPr>
      <w:bookmarkStart w:id="1660" w:name="ET_yor_6053_326"/>
      <w:r w:rsidRPr="002A63AD">
        <w:rPr>
          <w:rStyle w:val="TagStyle"/>
          <w:rtl/>
        </w:rPr>
        <w:t xml:space="preserve"> &lt;&lt; </w:t>
      </w:r>
      <w:proofErr w:type="spellStart"/>
      <w:r w:rsidRPr="002A63AD">
        <w:rPr>
          <w:rStyle w:val="TagStyle"/>
          <w:rtl/>
        </w:rPr>
        <w:t>יור</w:t>
      </w:r>
      <w:proofErr w:type="spellEnd"/>
      <w:r w:rsidRPr="002A63AD">
        <w:rPr>
          <w:rStyle w:val="TagStyle"/>
          <w:rtl/>
        </w:rPr>
        <w:t xml:space="preserve"> &gt;&gt; </w:t>
      </w:r>
      <w:r>
        <w:rPr>
          <w:rtl/>
        </w:rPr>
        <w:t>היו"ר יוסף טייב:</w:t>
      </w:r>
      <w:r w:rsidRPr="002A63AD">
        <w:rPr>
          <w:rStyle w:val="TagStyle"/>
          <w:rtl/>
        </w:rPr>
        <w:t xml:space="preserve"> &lt;&lt; יור &gt;&gt;</w:t>
      </w:r>
      <w:r w:rsidR="00104BDF">
        <w:rPr>
          <w:rtl/>
        </w:rPr>
        <w:t xml:space="preserve"> </w:t>
      </w:r>
      <w:bookmarkEnd w:id="1660"/>
    </w:p>
    <w:p w14:paraId="662387B2" w14:textId="77777777" w:rsidR="002A63AD" w:rsidRDefault="002A63AD" w:rsidP="002A63AD">
      <w:pPr>
        <w:pStyle w:val="KeepWithNext"/>
        <w:rPr>
          <w:rtl/>
          <w:lang w:eastAsia="he-IL"/>
        </w:rPr>
      </w:pPr>
    </w:p>
    <w:p w14:paraId="1755228A" w14:textId="0B404AE5" w:rsidR="002A63AD" w:rsidRDefault="002A63AD" w:rsidP="002A63AD">
      <w:pPr>
        <w:rPr>
          <w:rtl/>
          <w:lang w:eastAsia="he-IL"/>
        </w:rPr>
      </w:pPr>
      <w:bookmarkStart w:id="1661" w:name="_ETM_Q1_4624256"/>
      <w:bookmarkStart w:id="1662" w:name="_ETM_Q1_4624298"/>
      <w:bookmarkEnd w:id="1661"/>
      <w:bookmarkEnd w:id="1662"/>
      <w:r>
        <w:rPr>
          <w:rFonts w:hint="cs"/>
          <w:rtl/>
          <w:lang w:eastAsia="he-IL"/>
        </w:rPr>
        <w:t>לחוקק ושזה לא יהיה יישומי, זה לא לעניין.</w:t>
      </w:r>
    </w:p>
    <w:p w14:paraId="068F60E2" w14:textId="77777777" w:rsidR="002A63AD" w:rsidRDefault="002A63AD" w:rsidP="002A63AD">
      <w:pPr>
        <w:rPr>
          <w:rtl/>
          <w:lang w:eastAsia="he-IL"/>
        </w:rPr>
      </w:pPr>
    </w:p>
    <w:p w14:paraId="06C39865" w14:textId="1443E865" w:rsidR="002A63AD" w:rsidRDefault="002A63AD" w:rsidP="002A63AD">
      <w:pPr>
        <w:pStyle w:val="af9"/>
        <w:keepNext/>
        <w:rPr>
          <w:rtl/>
          <w:lang w:eastAsia="he-IL"/>
        </w:rPr>
      </w:pPr>
      <w:bookmarkStart w:id="1663" w:name="ET_guest_אביגיל_סון_פלדמן_327"/>
      <w:r w:rsidRPr="002A63A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A63AD">
        <w:rPr>
          <w:rStyle w:val="TagStyle"/>
          <w:rtl/>
        </w:rPr>
        <w:t xml:space="preserve"> &lt;&lt; אורח &gt;&gt;</w:t>
      </w:r>
      <w:r w:rsidR="00104BDF">
        <w:rPr>
          <w:rtl/>
          <w:lang w:eastAsia="he-IL"/>
        </w:rPr>
        <w:t xml:space="preserve"> </w:t>
      </w:r>
      <w:bookmarkEnd w:id="1663"/>
    </w:p>
    <w:p w14:paraId="103574D9" w14:textId="77777777" w:rsidR="002A63AD" w:rsidRDefault="002A63AD" w:rsidP="002A63AD">
      <w:pPr>
        <w:pStyle w:val="KeepWithNext"/>
        <w:rPr>
          <w:rtl/>
          <w:lang w:eastAsia="he-IL"/>
        </w:rPr>
      </w:pPr>
    </w:p>
    <w:p w14:paraId="568AEF40" w14:textId="5DED623D" w:rsidR="002A63AD" w:rsidRDefault="002A63AD" w:rsidP="002A63AD">
      <w:pPr>
        <w:rPr>
          <w:rtl/>
          <w:lang w:eastAsia="he-IL"/>
        </w:rPr>
      </w:pPr>
      <w:r>
        <w:rPr>
          <w:rFonts w:hint="cs"/>
          <w:rtl/>
          <w:lang w:eastAsia="he-IL"/>
        </w:rPr>
        <w:t xml:space="preserve">אלא אם כן אפשר בתיקים </w:t>
      </w:r>
      <w:bookmarkStart w:id="1664" w:name="_ETM_Q1_4628301"/>
      <w:bookmarkEnd w:id="1664"/>
      <w:r>
        <w:rPr>
          <w:rFonts w:hint="cs"/>
          <w:rtl/>
          <w:lang w:eastAsia="he-IL"/>
        </w:rPr>
        <w:t xml:space="preserve">שממילא </w:t>
      </w:r>
      <w:r>
        <w:rPr>
          <w:rtl/>
          <w:lang w:eastAsia="he-IL"/>
        </w:rPr>
        <w:t>–</w:t>
      </w:r>
      <w:r>
        <w:rPr>
          <w:rFonts w:hint="cs"/>
          <w:rtl/>
          <w:lang w:eastAsia="he-IL"/>
        </w:rPr>
        <w:t xml:space="preserve"> גם כך יש לנו הוראת מעבר לגבי התיקים האלה ואפשר אולי לה</w:t>
      </w:r>
      <w:bookmarkStart w:id="1665" w:name="_ETM_Q1_4636280"/>
      <w:bookmarkEnd w:id="1665"/>
      <w:r>
        <w:rPr>
          <w:rFonts w:hint="cs"/>
          <w:rtl/>
          <w:lang w:eastAsia="he-IL"/>
        </w:rPr>
        <w:t>וסיף שלעניין הזה האחראי, תיקים קיימים שזה 3</w:t>
      </w:r>
      <w:r w:rsidR="002C1689">
        <w:rPr>
          <w:rFonts w:hint="cs"/>
          <w:rtl/>
          <w:lang w:eastAsia="he-IL"/>
        </w:rPr>
        <w:t xml:space="preserve"> </w:t>
      </w:r>
      <w:r>
        <w:rPr>
          <w:rFonts w:hint="cs"/>
          <w:rtl/>
          <w:lang w:eastAsia="he-IL"/>
        </w:rPr>
        <w:t>ו-9, עבירות שנעברו</w:t>
      </w:r>
      <w:r w:rsidR="002C1689">
        <w:rPr>
          <w:rFonts w:hint="cs"/>
          <w:rtl/>
          <w:lang w:eastAsia="he-IL"/>
        </w:rPr>
        <w:t xml:space="preserve"> </w:t>
      </w:r>
      <w:r>
        <w:rPr>
          <w:rFonts w:hint="cs"/>
          <w:rtl/>
          <w:lang w:eastAsia="he-IL"/>
        </w:rPr>
        <w:t>לפני כן.</w:t>
      </w:r>
    </w:p>
    <w:p w14:paraId="10219AAA" w14:textId="77777777" w:rsidR="002A63AD" w:rsidRDefault="002A63AD" w:rsidP="002A63AD">
      <w:pPr>
        <w:rPr>
          <w:rtl/>
          <w:lang w:eastAsia="he-IL"/>
        </w:rPr>
      </w:pPr>
    </w:p>
    <w:p w14:paraId="011519B7" w14:textId="2C48D799" w:rsidR="002A63AD" w:rsidRDefault="002A63AD" w:rsidP="002A63AD">
      <w:pPr>
        <w:pStyle w:val="a4"/>
        <w:keepNext/>
        <w:rPr>
          <w:rtl/>
        </w:rPr>
      </w:pPr>
      <w:bookmarkStart w:id="1666" w:name="ET_speaker_תמי_סלע_329"/>
      <w:r w:rsidRPr="002A63AD">
        <w:rPr>
          <w:rStyle w:val="TagStyle"/>
          <w:rtl/>
        </w:rPr>
        <w:t xml:space="preserve"> &lt;&lt; דובר &gt;&gt; </w:t>
      </w:r>
      <w:r>
        <w:rPr>
          <w:rtl/>
        </w:rPr>
        <w:t>תמי סלע:</w:t>
      </w:r>
      <w:r w:rsidRPr="002A63AD">
        <w:rPr>
          <w:rStyle w:val="TagStyle"/>
          <w:rtl/>
        </w:rPr>
        <w:t xml:space="preserve"> &lt;&lt; דובר &gt;&gt;</w:t>
      </w:r>
      <w:r w:rsidR="00104BDF">
        <w:rPr>
          <w:rtl/>
        </w:rPr>
        <w:t xml:space="preserve"> </w:t>
      </w:r>
      <w:bookmarkEnd w:id="1666"/>
    </w:p>
    <w:p w14:paraId="325A9814" w14:textId="77777777" w:rsidR="002A63AD" w:rsidRDefault="002A63AD" w:rsidP="002A63AD">
      <w:pPr>
        <w:pStyle w:val="KeepWithNext"/>
        <w:rPr>
          <w:rtl/>
          <w:lang w:eastAsia="he-IL"/>
        </w:rPr>
      </w:pPr>
    </w:p>
    <w:p w14:paraId="2D633AE4" w14:textId="5ED3A2B7" w:rsidR="002A63AD" w:rsidRDefault="002A63AD" w:rsidP="002A63AD">
      <w:pPr>
        <w:rPr>
          <w:rtl/>
          <w:lang w:eastAsia="he-IL"/>
        </w:rPr>
      </w:pPr>
      <w:r>
        <w:rPr>
          <w:rFonts w:hint="cs"/>
          <w:rtl/>
          <w:lang w:eastAsia="he-IL"/>
        </w:rPr>
        <w:t xml:space="preserve">כשעוד לא </w:t>
      </w:r>
      <w:bookmarkStart w:id="1667" w:name="_ETM_Q1_4651911"/>
      <w:bookmarkEnd w:id="1667"/>
      <w:r>
        <w:rPr>
          <w:rFonts w:hint="cs"/>
          <w:rtl/>
          <w:lang w:eastAsia="he-IL"/>
        </w:rPr>
        <w:t>הייתה העבירה הספציפית.</w:t>
      </w:r>
    </w:p>
    <w:p w14:paraId="6B33F943" w14:textId="77777777" w:rsidR="002A63AD" w:rsidRDefault="002A63AD" w:rsidP="002A63AD">
      <w:pPr>
        <w:rPr>
          <w:rtl/>
          <w:lang w:eastAsia="he-IL"/>
        </w:rPr>
      </w:pPr>
    </w:p>
    <w:p w14:paraId="2B9D977D" w14:textId="760ADDFF" w:rsidR="002A63AD" w:rsidRDefault="002A63AD" w:rsidP="002A63AD">
      <w:pPr>
        <w:pStyle w:val="a4"/>
        <w:keepNext/>
        <w:rPr>
          <w:rtl/>
        </w:rPr>
      </w:pPr>
      <w:bookmarkStart w:id="1668" w:name="ET_speaker_6151_330"/>
      <w:r w:rsidRPr="002A63AD">
        <w:rPr>
          <w:rStyle w:val="TagStyle"/>
          <w:rtl/>
        </w:rPr>
        <w:t xml:space="preserve"> &lt;&lt; דובר &gt;&gt; </w:t>
      </w:r>
      <w:r>
        <w:rPr>
          <w:rtl/>
        </w:rPr>
        <w:t>רון כץ (יש עתיד):</w:t>
      </w:r>
      <w:r w:rsidRPr="002A63AD">
        <w:rPr>
          <w:rStyle w:val="TagStyle"/>
          <w:rtl/>
        </w:rPr>
        <w:t xml:space="preserve"> &lt;&lt; דובר &gt;&gt;</w:t>
      </w:r>
      <w:r w:rsidR="00104BDF">
        <w:rPr>
          <w:rtl/>
        </w:rPr>
        <w:t xml:space="preserve"> </w:t>
      </w:r>
      <w:bookmarkEnd w:id="1668"/>
    </w:p>
    <w:p w14:paraId="3B3C4E29" w14:textId="77777777" w:rsidR="002A63AD" w:rsidRDefault="002A63AD" w:rsidP="002A63AD">
      <w:pPr>
        <w:pStyle w:val="KeepWithNext"/>
        <w:rPr>
          <w:rtl/>
          <w:lang w:eastAsia="he-IL"/>
        </w:rPr>
      </w:pPr>
    </w:p>
    <w:p w14:paraId="3BC66BF7" w14:textId="3D0A310C" w:rsidR="002A63AD" w:rsidRDefault="002A63AD" w:rsidP="002A63AD">
      <w:pPr>
        <w:rPr>
          <w:rtl/>
          <w:lang w:eastAsia="he-IL"/>
        </w:rPr>
      </w:pPr>
      <w:r>
        <w:rPr>
          <w:rFonts w:hint="cs"/>
          <w:rtl/>
          <w:lang w:eastAsia="he-IL"/>
        </w:rPr>
        <w:t>כמה סעיפים כאלה יש?</w:t>
      </w:r>
    </w:p>
    <w:p w14:paraId="03AE445D" w14:textId="77777777" w:rsidR="002A63AD" w:rsidRDefault="002A63AD" w:rsidP="002A63AD">
      <w:pPr>
        <w:rPr>
          <w:rtl/>
          <w:lang w:eastAsia="he-IL"/>
        </w:rPr>
      </w:pPr>
      <w:bookmarkStart w:id="1669" w:name="_ETM_Q1_4653566"/>
      <w:bookmarkStart w:id="1670" w:name="_ETM_Q1_4653599"/>
      <w:bookmarkStart w:id="1671" w:name="_ETM_Q1_4655654"/>
      <w:bookmarkEnd w:id="1669"/>
      <w:bookmarkEnd w:id="1670"/>
      <w:bookmarkEnd w:id="1671"/>
    </w:p>
    <w:p w14:paraId="2D03B949" w14:textId="55AAAB1F" w:rsidR="002A63AD" w:rsidRDefault="002A63AD" w:rsidP="002A63AD">
      <w:pPr>
        <w:pStyle w:val="a4"/>
        <w:keepNext/>
        <w:rPr>
          <w:rtl/>
        </w:rPr>
      </w:pPr>
      <w:bookmarkStart w:id="1672" w:name="ET_speaker_תמי_סלע_331"/>
      <w:r w:rsidRPr="002A63AD">
        <w:rPr>
          <w:rStyle w:val="TagStyle"/>
          <w:rtl/>
        </w:rPr>
        <w:t xml:space="preserve"> &lt;&lt; דובר &gt;&gt; </w:t>
      </w:r>
      <w:r>
        <w:rPr>
          <w:rtl/>
        </w:rPr>
        <w:t>תמי סלע:</w:t>
      </w:r>
      <w:r w:rsidRPr="002A63AD">
        <w:rPr>
          <w:rStyle w:val="TagStyle"/>
          <w:rtl/>
        </w:rPr>
        <w:t xml:space="preserve"> &lt;&lt; דובר &gt;&gt;</w:t>
      </w:r>
      <w:r w:rsidR="00104BDF">
        <w:rPr>
          <w:rtl/>
        </w:rPr>
        <w:t xml:space="preserve"> </w:t>
      </w:r>
      <w:bookmarkEnd w:id="1672"/>
    </w:p>
    <w:p w14:paraId="31C7C7F8" w14:textId="77777777" w:rsidR="002A63AD" w:rsidRDefault="002A63AD" w:rsidP="002A63AD">
      <w:pPr>
        <w:pStyle w:val="KeepWithNext"/>
        <w:rPr>
          <w:rtl/>
          <w:lang w:eastAsia="he-IL"/>
        </w:rPr>
      </w:pPr>
    </w:p>
    <w:p w14:paraId="7882ACEA" w14:textId="63746412" w:rsidR="002A63AD" w:rsidRDefault="002A63AD" w:rsidP="002A63AD">
      <w:pPr>
        <w:rPr>
          <w:rtl/>
          <w:lang w:eastAsia="he-IL"/>
        </w:rPr>
      </w:pPr>
      <w:bookmarkStart w:id="1673" w:name="_ETM_Q1_4655969"/>
      <w:bookmarkStart w:id="1674" w:name="_ETM_Q1_4656015"/>
      <w:bookmarkEnd w:id="1673"/>
      <w:bookmarkEnd w:id="1674"/>
      <w:r>
        <w:rPr>
          <w:rFonts w:hint="cs"/>
          <w:rtl/>
          <w:lang w:eastAsia="he-IL"/>
        </w:rPr>
        <w:t>כרגע אנחנו לא יודעים.</w:t>
      </w:r>
      <w:r w:rsidR="002C1689">
        <w:rPr>
          <w:rFonts w:hint="cs"/>
          <w:rtl/>
          <w:lang w:eastAsia="he-IL"/>
        </w:rPr>
        <w:t xml:space="preserve"> </w:t>
      </w:r>
      <w:r>
        <w:rPr>
          <w:rFonts w:hint="cs"/>
          <w:rtl/>
          <w:lang w:eastAsia="he-IL"/>
        </w:rPr>
        <w:t>מה את מציעה לגבי התיקים הקיימים?</w:t>
      </w:r>
      <w:r w:rsidR="00BE3E59">
        <w:rPr>
          <w:rFonts w:hint="cs"/>
          <w:rtl/>
          <w:lang w:eastAsia="he-IL"/>
        </w:rPr>
        <w:t xml:space="preserve"> שיהיה הגדרה של אחראי.</w:t>
      </w:r>
    </w:p>
    <w:p w14:paraId="2D5F0831" w14:textId="77777777" w:rsidR="00BE3E59" w:rsidRDefault="00BE3E59" w:rsidP="002A63AD">
      <w:pPr>
        <w:rPr>
          <w:rtl/>
          <w:lang w:eastAsia="he-IL"/>
        </w:rPr>
      </w:pPr>
      <w:bookmarkStart w:id="1675" w:name="_ETM_Q1_4663665"/>
      <w:bookmarkStart w:id="1676" w:name="_ETM_Q1_4663696"/>
      <w:bookmarkEnd w:id="1675"/>
      <w:bookmarkEnd w:id="1676"/>
    </w:p>
    <w:p w14:paraId="303B2647" w14:textId="7E5B24F3" w:rsidR="00BE3E59" w:rsidRDefault="00BE3E59" w:rsidP="00BE3E59">
      <w:pPr>
        <w:pStyle w:val="af9"/>
        <w:keepNext/>
        <w:rPr>
          <w:rtl/>
          <w:lang w:eastAsia="he-IL"/>
        </w:rPr>
      </w:pPr>
      <w:bookmarkStart w:id="1677" w:name="ET_guest_אביגיל_סון_פלדמן_313"/>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677"/>
    </w:p>
    <w:p w14:paraId="73185800" w14:textId="77777777" w:rsidR="00BE3E59" w:rsidRDefault="00BE3E59" w:rsidP="00BE3E59">
      <w:pPr>
        <w:pStyle w:val="KeepWithNext"/>
        <w:rPr>
          <w:rtl/>
          <w:lang w:eastAsia="he-IL"/>
        </w:rPr>
      </w:pPr>
    </w:p>
    <w:p w14:paraId="19041984" w14:textId="3F3DCAB0" w:rsidR="00BE3E59" w:rsidRDefault="00BE3E59" w:rsidP="00BE3E59">
      <w:pPr>
        <w:rPr>
          <w:rtl/>
          <w:lang w:eastAsia="he-IL"/>
        </w:rPr>
      </w:pPr>
      <w:r>
        <w:rPr>
          <w:rFonts w:hint="cs"/>
          <w:rtl/>
          <w:lang w:eastAsia="he-IL"/>
        </w:rPr>
        <w:t>תהיה הגדרה יותר ספציפית של אחראי. שוב, זה צריך להסתמך רק על הקביעה השיפוטית.</w:t>
      </w:r>
    </w:p>
    <w:p w14:paraId="2F87CC17" w14:textId="77777777" w:rsidR="00BE3E59" w:rsidRDefault="00BE3E59" w:rsidP="00BE3E59">
      <w:pPr>
        <w:rPr>
          <w:rtl/>
          <w:lang w:eastAsia="he-IL"/>
        </w:rPr>
      </w:pPr>
      <w:bookmarkStart w:id="1678" w:name="_ETM_Q1_4668682"/>
      <w:bookmarkStart w:id="1679" w:name="_ETM_Q1_4668721"/>
      <w:bookmarkEnd w:id="1678"/>
      <w:bookmarkEnd w:id="1679"/>
    </w:p>
    <w:p w14:paraId="2146E610" w14:textId="2D877FB5" w:rsidR="00BE3E59" w:rsidRDefault="00BE3E59" w:rsidP="00BE3E59">
      <w:pPr>
        <w:pStyle w:val="a4"/>
        <w:keepNext/>
        <w:rPr>
          <w:rtl/>
        </w:rPr>
      </w:pPr>
      <w:bookmarkStart w:id="1680" w:name="ET_speaker_5786_314"/>
      <w:r w:rsidRPr="00BE3E59">
        <w:rPr>
          <w:rStyle w:val="TagStyle"/>
          <w:rtl/>
        </w:rPr>
        <w:t xml:space="preserve"> &lt;&lt; דובר &gt;&gt; </w:t>
      </w:r>
      <w:r>
        <w:rPr>
          <w:rtl/>
        </w:rPr>
        <w:t>אופיר כץ (הליכוד):</w:t>
      </w:r>
      <w:r w:rsidRPr="00BE3E59">
        <w:rPr>
          <w:rStyle w:val="TagStyle"/>
          <w:rtl/>
        </w:rPr>
        <w:t xml:space="preserve"> &lt;&lt; דובר &gt;&gt;</w:t>
      </w:r>
      <w:r w:rsidR="00356F05">
        <w:rPr>
          <w:rtl/>
        </w:rPr>
        <w:t xml:space="preserve"> </w:t>
      </w:r>
      <w:bookmarkEnd w:id="1680"/>
    </w:p>
    <w:p w14:paraId="7D80555F" w14:textId="77777777" w:rsidR="00BE3E59" w:rsidRDefault="00BE3E59" w:rsidP="00BE3E59">
      <w:pPr>
        <w:pStyle w:val="KeepWithNext"/>
        <w:rPr>
          <w:rtl/>
          <w:lang w:eastAsia="he-IL"/>
        </w:rPr>
      </w:pPr>
    </w:p>
    <w:p w14:paraId="3DF092AE" w14:textId="68EF0302" w:rsidR="00BE3E59" w:rsidRDefault="00BE3E59" w:rsidP="00BE3E59">
      <w:pPr>
        <w:rPr>
          <w:rtl/>
          <w:lang w:eastAsia="he-IL"/>
        </w:rPr>
      </w:pPr>
      <w:r>
        <w:rPr>
          <w:rFonts w:hint="cs"/>
          <w:rtl/>
          <w:lang w:eastAsia="he-IL"/>
        </w:rPr>
        <w:t>ומי יבדוק את זה?</w:t>
      </w:r>
    </w:p>
    <w:p w14:paraId="07589F74" w14:textId="77777777" w:rsidR="00BE3E59" w:rsidRDefault="00BE3E59" w:rsidP="00BE3E59">
      <w:pPr>
        <w:rPr>
          <w:rtl/>
          <w:lang w:eastAsia="he-IL"/>
        </w:rPr>
      </w:pPr>
    </w:p>
    <w:p w14:paraId="404A4A02" w14:textId="16449D33" w:rsidR="00BE3E59" w:rsidRDefault="00BE3E59" w:rsidP="00BE3E59">
      <w:pPr>
        <w:pStyle w:val="a4"/>
        <w:keepNext/>
        <w:rPr>
          <w:rtl/>
        </w:rPr>
      </w:pPr>
      <w:bookmarkStart w:id="1681" w:name="ET_speaker_תמי_סלע_315"/>
      <w:r w:rsidRPr="00BE3E59">
        <w:rPr>
          <w:rStyle w:val="TagStyle"/>
          <w:rtl/>
        </w:rPr>
        <w:t xml:space="preserve"> &lt;&lt; דובר &gt;&gt; </w:t>
      </w:r>
      <w:r>
        <w:rPr>
          <w:rtl/>
        </w:rPr>
        <w:t>תמי סלע:</w:t>
      </w:r>
      <w:r w:rsidRPr="00BE3E59">
        <w:rPr>
          <w:rStyle w:val="TagStyle"/>
          <w:rtl/>
        </w:rPr>
        <w:t xml:space="preserve"> &lt;&lt; דובר &gt;&gt;</w:t>
      </w:r>
      <w:r w:rsidR="00356F05">
        <w:rPr>
          <w:rtl/>
        </w:rPr>
        <w:t xml:space="preserve"> </w:t>
      </w:r>
      <w:bookmarkEnd w:id="1681"/>
    </w:p>
    <w:p w14:paraId="3EAA1EBB" w14:textId="77777777" w:rsidR="00BE3E59" w:rsidRDefault="00BE3E59" w:rsidP="00BE3E59">
      <w:pPr>
        <w:pStyle w:val="KeepWithNext"/>
        <w:rPr>
          <w:rtl/>
          <w:lang w:eastAsia="he-IL"/>
        </w:rPr>
      </w:pPr>
    </w:p>
    <w:p w14:paraId="63F6D0A5" w14:textId="6405B41D" w:rsidR="00BE3E59" w:rsidRDefault="00BE3E59" w:rsidP="00BE3E59">
      <w:pPr>
        <w:rPr>
          <w:rtl/>
          <w:lang w:eastAsia="he-IL"/>
        </w:rPr>
      </w:pPr>
      <w:bookmarkStart w:id="1682" w:name="_ETM_Q1_4670920"/>
      <w:bookmarkStart w:id="1683" w:name="_ETM_Q1_4670951"/>
      <w:bookmarkEnd w:id="1682"/>
      <w:bookmarkEnd w:id="1683"/>
      <w:r>
        <w:rPr>
          <w:rFonts w:hint="cs"/>
          <w:rtl/>
          <w:lang w:eastAsia="he-IL"/>
        </w:rPr>
        <w:t xml:space="preserve">בבדיקה הידנית יצטרכו לבדוק את זה. </w:t>
      </w:r>
    </w:p>
    <w:p w14:paraId="46A2C06A" w14:textId="77777777" w:rsidR="00BE3E59" w:rsidRDefault="00BE3E59" w:rsidP="00BE3E59">
      <w:pPr>
        <w:rPr>
          <w:rtl/>
          <w:lang w:eastAsia="he-IL"/>
        </w:rPr>
      </w:pPr>
      <w:bookmarkStart w:id="1684" w:name="_ETM_Q1_4675935"/>
      <w:bookmarkStart w:id="1685" w:name="_ETM_Q1_4675970"/>
      <w:bookmarkEnd w:id="1684"/>
      <w:bookmarkEnd w:id="1685"/>
    </w:p>
    <w:p w14:paraId="153D7C8B" w14:textId="4C9C69A2" w:rsidR="00BE3E59" w:rsidRDefault="00BE3E59" w:rsidP="00BE3E59">
      <w:pPr>
        <w:pStyle w:val="a4"/>
        <w:keepNext/>
        <w:rPr>
          <w:rtl/>
        </w:rPr>
      </w:pPr>
      <w:bookmarkStart w:id="1686" w:name="ET_speaker_5786_316"/>
      <w:r w:rsidRPr="00BE3E59">
        <w:rPr>
          <w:rStyle w:val="TagStyle"/>
          <w:rtl/>
        </w:rPr>
        <w:t xml:space="preserve"> &lt;&lt; דובר &gt;&gt; </w:t>
      </w:r>
      <w:r>
        <w:rPr>
          <w:rtl/>
        </w:rPr>
        <w:t>אופיר כץ (הליכוד):</w:t>
      </w:r>
      <w:r w:rsidRPr="00BE3E59">
        <w:rPr>
          <w:rStyle w:val="TagStyle"/>
          <w:rtl/>
        </w:rPr>
        <w:t xml:space="preserve"> &lt;&lt; דובר &gt;&gt;</w:t>
      </w:r>
      <w:r w:rsidR="00356F05">
        <w:rPr>
          <w:rtl/>
        </w:rPr>
        <w:t xml:space="preserve"> </w:t>
      </w:r>
      <w:bookmarkEnd w:id="1686"/>
    </w:p>
    <w:p w14:paraId="2671D348" w14:textId="77777777" w:rsidR="00BE3E59" w:rsidRDefault="00BE3E59" w:rsidP="00BE3E59">
      <w:pPr>
        <w:pStyle w:val="KeepWithNext"/>
        <w:rPr>
          <w:rtl/>
          <w:lang w:eastAsia="he-IL"/>
        </w:rPr>
      </w:pPr>
    </w:p>
    <w:p w14:paraId="578CA0D8" w14:textId="1CE9C900" w:rsidR="00BE3E59" w:rsidRDefault="00BE3E59" w:rsidP="00BE3E59">
      <w:pPr>
        <w:rPr>
          <w:rtl/>
          <w:lang w:eastAsia="he-IL"/>
        </w:rPr>
      </w:pPr>
      <w:r>
        <w:rPr>
          <w:rFonts w:hint="cs"/>
          <w:rtl/>
          <w:lang w:eastAsia="he-IL"/>
        </w:rPr>
        <w:t>מי יהיה אחראי</w:t>
      </w:r>
      <w:r w:rsidR="00104BDF">
        <w:rPr>
          <w:rFonts w:hint="cs"/>
          <w:rtl/>
          <w:lang w:eastAsia="he-IL"/>
        </w:rPr>
        <w:t xml:space="preserve"> </w:t>
      </w:r>
      <w:r>
        <w:rPr>
          <w:rFonts w:hint="cs"/>
          <w:rtl/>
          <w:lang w:eastAsia="he-IL"/>
        </w:rPr>
        <w:t>על הדבר הזה? א</w:t>
      </w:r>
      <w:bookmarkStart w:id="1687" w:name="_ETM_Q1_4675437"/>
      <w:bookmarkEnd w:id="1687"/>
      <w:r>
        <w:rPr>
          <w:rFonts w:hint="cs"/>
          <w:rtl/>
          <w:lang w:eastAsia="he-IL"/>
        </w:rPr>
        <w:t xml:space="preserve">ני רואה את המשטרה, תראו את הפרצופים. מי יבדוק את </w:t>
      </w:r>
      <w:bookmarkStart w:id="1688" w:name="_ETM_Q1_4678713"/>
      <w:bookmarkEnd w:id="1688"/>
      <w:r>
        <w:rPr>
          <w:rFonts w:hint="cs"/>
          <w:rtl/>
          <w:lang w:eastAsia="he-IL"/>
        </w:rPr>
        <w:t>זה?</w:t>
      </w:r>
    </w:p>
    <w:p w14:paraId="5AB10276" w14:textId="77777777" w:rsidR="00BE3E59" w:rsidRDefault="00BE3E59" w:rsidP="00BE3E59">
      <w:pPr>
        <w:rPr>
          <w:rtl/>
          <w:lang w:eastAsia="he-IL"/>
        </w:rPr>
      </w:pPr>
      <w:bookmarkStart w:id="1689" w:name="_ETM_Q1_4680751"/>
      <w:bookmarkEnd w:id="1689"/>
    </w:p>
    <w:p w14:paraId="61A70B9C" w14:textId="0D2D9C71" w:rsidR="00BE3E59" w:rsidRDefault="00BE3E59" w:rsidP="00BE3E59">
      <w:pPr>
        <w:pStyle w:val="af9"/>
        <w:keepNext/>
        <w:rPr>
          <w:rtl/>
          <w:lang w:eastAsia="he-IL"/>
        </w:rPr>
      </w:pPr>
      <w:bookmarkStart w:id="1690" w:name="ET_guest_קריאה_317"/>
      <w:r w:rsidRPr="00BE3E59">
        <w:rPr>
          <w:rStyle w:val="TagStyle"/>
          <w:rtl/>
        </w:rPr>
        <w:t xml:space="preserve"> &lt;&lt; אורח &gt;&gt; </w:t>
      </w:r>
      <w:r>
        <w:rPr>
          <w:rtl/>
          <w:lang w:eastAsia="he-IL"/>
        </w:rPr>
        <w:t>קריאה:</w:t>
      </w:r>
      <w:r w:rsidRPr="00BE3E59">
        <w:rPr>
          <w:rStyle w:val="TagStyle"/>
          <w:rtl/>
        </w:rPr>
        <w:t xml:space="preserve"> &lt;&lt; אורח &gt;&gt;</w:t>
      </w:r>
      <w:r w:rsidR="00356F05">
        <w:rPr>
          <w:rtl/>
          <w:lang w:eastAsia="he-IL"/>
        </w:rPr>
        <w:t xml:space="preserve"> </w:t>
      </w:r>
      <w:bookmarkEnd w:id="1690"/>
    </w:p>
    <w:p w14:paraId="317EF729" w14:textId="77777777" w:rsidR="00BE3E59" w:rsidRDefault="00BE3E59" w:rsidP="00BE3E59">
      <w:pPr>
        <w:pStyle w:val="KeepWithNext"/>
        <w:rPr>
          <w:rtl/>
          <w:lang w:eastAsia="he-IL"/>
        </w:rPr>
      </w:pPr>
    </w:p>
    <w:p w14:paraId="5D89D80F" w14:textId="028F8811" w:rsidR="00BE3E59" w:rsidRDefault="00BE3E59" w:rsidP="00BE3E59">
      <w:pPr>
        <w:rPr>
          <w:rtl/>
          <w:lang w:eastAsia="he-IL"/>
        </w:rPr>
      </w:pPr>
      <w:bookmarkStart w:id="1691" w:name="_ETM_Q1_4681148"/>
      <w:bookmarkStart w:id="1692" w:name="_ETM_Q1_4681182"/>
      <w:bookmarkEnd w:id="1691"/>
      <w:bookmarkEnd w:id="1692"/>
      <w:r>
        <w:rPr>
          <w:rFonts w:hint="cs"/>
          <w:rtl/>
          <w:lang w:eastAsia="he-IL"/>
        </w:rPr>
        <w:t>שוטר לא יפעיל שיקול דעת בעניין הזה.</w:t>
      </w:r>
    </w:p>
    <w:p w14:paraId="2E2AA0EC" w14:textId="77777777" w:rsidR="00BE3E59" w:rsidRDefault="00BE3E59" w:rsidP="00BE3E59">
      <w:pPr>
        <w:rPr>
          <w:rtl/>
          <w:lang w:eastAsia="he-IL"/>
        </w:rPr>
      </w:pPr>
      <w:bookmarkStart w:id="1693" w:name="_ETM_Q1_4683661"/>
      <w:bookmarkStart w:id="1694" w:name="_ETM_Q1_4683697"/>
      <w:bookmarkEnd w:id="1693"/>
      <w:bookmarkEnd w:id="1694"/>
    </w:p>
    <w:p w14:paraId="380CFABE" w14:textId="0B43880F" w:rsidR="00BE3E59" w:rsidRDefault="00BE3E59" w:rsidP="00BE3E59">
      <w:pPr>
        <w:pStyle w:val="af9"/>
        <w:keepNext/>
        <w:rPr>
          <w:rtl/>
          <w:lang w:eastAsia="he-IL"/>
        </w:rPr>
      </w:pPr>
      <w:bookmarkStart w:id="1695" w:name="ET_guest_אביגיל_סון_פלדמן_318"/>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695"/>
    </w:p>
    <w:p w14:paraId="16A85C79" w14:textId="77777777" w:rsidR="00BE3E59" w:rsidRDefault="00BE3E59" w:rsidP="00BE3E59">
      <w:pPr>
        <w:pStyle w:val="KeepWithNext"/>
        <w:rPr>
          <w:rtl/>
          <w:lang w:eastAsia="he-IL"/>
        </w:rPr>
      </w:pPr>
    </w:p>
    <w:p w14:paraId="16A7CC91" w14:textId="281D0F0B" w:rsidR="00BE3E59" w:rsidRDefault="00BE3E59" w:rsidP="00BE3E59">
      <w:pPr>
        <w:rPr>
          <w:rtl/>
          <w:lang w:eastAsia="he-IL"/>
        </w:rPr>
      </w:pPr>
      <w:r>
        <w:rPr>
          <w:rFonts w:hint="cs"/>
          <w:rtl/>
          <w:lang w:eastAsia="he-IL"/>
        </w:rPr>
        <w:t>זה לא שיקול דעת.</w:t>
      </w:r>
    </w:p>
    <w:p w14:paraId="5597F849" w14:textId="77777777" w:rsidR="00BE3E59" w:rsidRDefault="00BE3E59" w:rsidP="00BE3E59">
      <w:pPr>
        <w:rPr>
          <w:rtl/>
          <w:lang w:eastAsia="he-IL"/>
        </w:rPr>
      </w:pPr>
      <w:bookmarkStart w:id="1696" w:name="_ETM_Q1_4687696"/>
      <w:bookmarkStart w:id="1697" w:name="_ETM_Q1_4687746"/>
      <w:bookmarkEnd w:id="1696"/>
      <w:bookmarkEnd w:id="1697"/>
    </w:p>
    <w:p w14:paraId="6B7A9A31" w14:textId="5FFF1E05" w:rsidR="00BE3E59" w:rsidRDefault="00BE3E59" w:rsidP="00BE3E59">
      <w:pPr>
        <w:pStyle w:val="a4"/>
        <w:keepNext/>
        <w:rPr>
          <w:rtl/>
        </w:rPr>
      </w:pPr>
      <w:bookmarkStart w:id="1698" w:name="ET_speaker_6151_319"/>
      <w:r w:rsidRPr="00BE3E59">
        <w:rPr>
          <w:rStyle w:val="TagStyle"/>
          <w:rtl/>
        </w:rPr>
        <w:t xml:space="preserve"> &lt;&lt; דובר &gt;&gt; </w:t>
      </w:r>
      <w:r>
        <w:rPr>
          <w:rtl/>
        </w:rPr>
        <w:t>רון כץ (יש עתיד):</w:t>
      </w:r>
      <w:r w:rsidRPr="00BE3E59">
        <w:rPr>
          <w:rStyle w:val="TagStyle"/>
          <w:rtl/>
        </w:rPr>
        <w:t xml:space="preserve"> &lt;&lt; דובר &gt;&gt;</w:t>
      </w:r>
      <w:r w:rsidR="00356F05">
        <w:rPr>
          <w:rtl/>
        </w:rPr>
        <w:t xml:space="preserve"> </w:t>
      </w:r>
      <w:bookmarkEnd w:id="1698"/>
    </w:p>
    <w:p w14:paraId="7A713787" w14:textId="77777777" w:rsidR="00BE3E59" w:rsidRDefault="00BE3E59" w:rsidP="00BE3E59">
      <w:pPr>
        <w:pStyle w:val="KeepWithNext"/>
        <w:rPr>
          <w:rtl/>
          <w:lang w:eastAsia="he-IL"/>
        </w:rPr>
      </w:pPr>
    </w:p>
    <w:p w14:paraId="6C6F07FB" w14:textId="3EE83BD7" w:rsidR="00BE3E59" w:rsidRDefault="00BE3E59" w:rsidP="00BE3E59">
      <w:pPr>
        <w:rPr>
          <w:rtl/>
          <w:lang w:eastAsia="he-IL"/>
        </w:rPr>
      </w:pPr>
      <w:r>
        <w:rPr>
          <w:rFonts w:hint="cs"/>
          <w:rtl/>
          <w:lang w:eastAsia="he-IL"/>
        </w:rPr>
        <w:t>אם הם מוכנים לקחת</w:t>
      </w:r>
      <w:r w:rsidR="00104BDF">
        <w:rPr>
          <w:rFonts w:hint="cs"/>
          <w:rtl/>
          <w:lang w:eastAsia="he-IL"/>
        </w:rPr>
        <w:t xml:space="preserve"> </w:t>
      </w:r>
      <w:r>
        <w:rPr>
          <w:rFonts w:hint="cs"/>
          <w:rtl/>
          <w:lang w:eastAsia="he-IL"/>
        </w:rPr>
        <w:t>על עצמם את הבדיקה, אפשר ל</w:t>
      </w:r>
      <w:bookmarkStart w:id="1699" w:name="_ETM_Q1_4688339"/>
      <w:bookmarkEnd w:id="1699"/>
      <w:r>
        <w:rPr>
          <w:rFonts w:hint="cs"/>
          <w:rtl/>
          <w:lang w:eastAsia="he-IL"/>
        </w:rPr>
        <w:t>עשות את זה.</w:t>
      </w:r>
      <w:r w:rsidR="00104BDF">
        <w:rPr>
          <w:rFonts w:hint="cs"/>
          <w:rtl/>
          <w:lang w:eastAsia="he-IL"/>
        </w:rPr>
        <w:t xml:space="preserve"> </w:t>
      </w:r>
      <w:r>
        <w:rPr>
          <w:rFonts w:hint="cs"/>
          <w:rtl/>
          <w:lang w:eastAsia="he-IL"/>
        </w:rPr>
        <w:t>הפרקליטות יכולה לעשות את הבדיקה הזאת?</w:t>
      </w:r>
      <w:bookmarkStart w:id="1700" w:name="_ETM_Q1_4695876"/>
      <w:bookmarkEnd w:id="1700"/>
    </w:p>
    <w:p w14:paraId="568491DF" w14:textId="77777777" w:rsidR="00BE3E59" w:rsidRDefault="00BE3E59" w:rsidP="00BE3E59">
      <w:pPr>
        <w:rPr>
          <w:rtl/>
          <w:lang w:eastAsia="he-IL"/>
        </w:rPr>
      </w:pPr>
      <w:bookmarkStart w:id="1701" w:name="_ETM_Q1_4695910"/>
      <w:bookmarkEnd w:id="1701"/>
    </w:p>
    <w:p w14:paraId="59954E90" w14:textId="2E5C43BE" w:rsidR="00BE3E59" w:rsidRDefault="00BE3E59" w:rsidP="00BE3E59">
      <w:pPr>
        <w:pStyle w:val="af9"/>
        <w:keepNext/>
        <w:rPr>
          <w:rtl/>
          <w:lang w:eastAsia="he-IL"/>
        </w:rPr>
      </w:pPr>
      <w:bookmarkStart w:id="1702" w:name="ET_guest_אביגיל_סון_פלדמן_320"/>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702"/>
    </w:p>
    <w:p w14:paraId="5BE2A337" w14:textId="77777777" w:rsidR="00BE3E59" w:rsidRDefault="00BE3E59" w:rsidP="00BE3E59">
      <w:pPr>
        <w:pStyle w:val="KeepWithNext"/>
        <w:rPr>
          <w:rtl/>
          <w:lang w:eastAsia="he-IL"/>
        </w:rPr>
      </w:pPr>
    </w:p>
    <w:p w14:paraId="0C744B8F" w14:textId="4101B99E" w:rsidR="00BE3E59" w:rsidRDefault="00BE3E59" w:rsidP="00BE3E59">
      <w:pPr>
        <w:rPr>
          <w:rtl/>
          <w:lang w:eastAsia="he-IL"/>
        </w:rPr>
      </w:pPr>
      <w:r>
        <w:rPr>
          <w:rFonts w:hint="cs"/>
          <w:rtl/>
          <w:lang w:eastAsia="he-IL"/>
        </w:rPr>
        <w:t>זה תיק שהסתיים.</w:t>
      </w:r>
    </w:p>
    <w:p w14:paraId="17EB74D7" w14:textId="77777777" w:rsidR="00BE3E59" w:rsidRDefault="00BE3E59" w:rsidP="00BE3E59">
      <w:pPr>
        <w:rPr>
          <w:rtl/>
          <w:lang w:eastAsia="he-IL"/>
        </w:rPr>
      </w:pPr>
      <w:bookmarkStart w:id="1703" w:name="_ETM_Q1_4699583"/>
      <w:bookmarkStart w:id="1704" w:name="_ETM_Q1_4699614"/>
      <w:bookmarkStart w:id="1705" w:name="_ETM_Q1_4700359"/>
      <w:bookmarkEnd w:id="1703"/>
      <w:bookmarkEnd w:id="1704"/>
      <w:bookmarkEnd w:id="1705"/>
    </w:p>
    <w:p w14:paraId="4D2940B0" w14:textId="68DF1C37" w:rsidR="00BE3E59" w:rsidRDefault="00BE3E59" w:rsidP="00BE3E59">
      <w:pPr>
        <w:pStyle w:val="a4"/>
        <w:keepNext/>
        <w:rPr>
          <w:rtl/>
        </w:rPr>
      </w:pPr>
      <w:bookmarkStart w:id="1706" w:name="ET_speaker_6151_321"/>
      <w:r w:rsidRPr="00BE3E59">
        <w:rPr>
          <w:rStyle w:val="TagStyle"/>
          <w:rtl/>
        </w:rPr>
        <w:t xml:space="preserve"> &lt;&lt; דובר &gt;&gt; </w:t>
      </w:r>
      <w:r>
        <w:rPr>
          <w:rtl/>
        </w:rPr>
        <w:t>רון כץ (יש עתיד):</w:t>
      </w:r>
      <w:r w:rsidRPr="00BE3E59">
        <w:rPr>
          <w:rStyle w:val="TagStyle"/>
          <w:rtl/>
        </w:rPr>
        <w:t xml:space="preserve"> &lt;&lt; דובר &gt;&gt;</w:t>
      </w:r>
      <w:r w:rsidR="00356F05">
        <w:rPr>
          <w:rtl/>
        </w:rPr>
        <w:t xml:space="preserve"> </w:t>
      </w:r>
      <w:bookmarkEnd w:id="1706"/>
    </w:p>
    <w:p w14:paraId="225DEFB8" w14:textId="77777777" w:rsidR="00BE3E59" w:rsidRDefault="00BE3E59" w:rsidP="00BE3E59">
      <w:pPr>
        <w:pStyle w:val="KeepWithNext"/>
        <w:rPr>
          <w:rtl/>
          <w:lang w:eastAsia="he-IL"/>
        </w:rPr>
      </w:pPr>
    </w:p>
    <w:p w14:paraId="6BD74C5B" w14:textId="39503E2F" w:rsidR="00BE3E59" w:rsidRDefault="00BE3E59" w:rsidP="00BE3E59">
      <w:pPr>
        <w:rPr>
          <w:rtl/>
          <w:lang w:eastAsia="he-IL"/>
        </w:rPr>
      </w:pPr>
      <w:bookmarkStart w:id="1707" w:name="_ETM_Q1_4700705"/>
      <w:bookmarkStart w:id="1708" w:name="_ETM_Q1_4700747"/>
      <w:bookmarkEnd w:id="1707"/>
      <w:bookmarkEnd w:id="1708"/>
      <w:r>
        <w:rPr>
          <w:rFonts w:hint="cs"/>
          <w:rtl/>
          <w:lang w:eastAsia="he-IL"/>
        </w:rPr>
        <w:t xml:space="preserve">ברור, אבל הם אומרים שאין להם את היכולת </w:t>
      </w:r>
      <w:bookmarkStart w:id="1709" w:name="_ETM_Q1_4699766"/>
      <w:bookmarkEnd w:id="1709"/>
      <w:r>
        <w:rPr>
          <w:rFonts w:hint="cs"/>
          <w:rtl/>
          <w:lang w:eastAsia="he-IL"/>
        </w:rPr>
        <w:t>להפעיל שיקול הדעת הזה.</w:t>
      </w:r>
    </w:p>
    <w:p w14:paraId="184E7055" w14:textId="77777777" w:rsidR="00BE3E59" w:rsidRDefault="00BE3E59" w:rsidP="00BE3E59">
      <w:pPr>
        <w:rPr>
          <w:rtl/>
          <w:lang w:eastAsia="he-IL"/>
        </w:rPr>
      </w:pPr>
      <w:bookmarkStart w:id="1710" w:name="_ETM_Q1_4702963"/>
      <w:bookmarkStart w:id="1711" w:name="_ETM_Q1_4702995"/>
      <w:bookmarkEnd w:id="1710"/>
      <w:bookmarkEnd w:id="1711"/>
    </w:p>
    <w:p w14:paraId="49FE808E" w14:textId="4A90CDEA" w:rsidR="00BE3E59" w:rsidRDefault="00BE3E59" w:rsidP="00BE3E59">
      <w:pPr>
        <w:pStyle w:val="af9"/>
        <w:keepNext/>
        <w:rPr>
          <w:rtl/>
          <w:lang w:eastAsia="he-IL"/>
        </w:rPr>
      </w:pPr>
      <w:bookmarkStart w:id="1712" w:name="ET_guest_אביגיל_סון_פלדמן_322"/>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712"/>
    </w:p>
    <w:p w14:paraId="3218B535" w14:textId="77777777" w:rsidR="00BE3E59" w:rsidRDefault="00BE3E59" w:rsidP="00BE3E59">
      <w:pPr>
        <w:pStyle w:val="KeepWithNext"/>
        <w:rPr>
          <w:rtl/>
          <w:lang w:eastAsia="he-IL"/>
        </w:rPr>
      </w:pPr>
    </w:p>
    <w:p w14:paraId="5104E742" w14:textId="2B7412FE" w:rsidR="00BE3E59" w:rsidRDefault="00BE3E59" w:rsidP="00BE3E59">
      <w:pPr>
        <w:rPr>
          <w:rtl/>
          <w:lang w:eastAsia="he-IL"/>
        </w:rPr>
      </w:pPr>
      <w:bookmarkStart w:id="1713" w:name="_ETM_Q1_4704281"/>
      <w:bookmarkStart w:id="1714" w:name="_ETM_Q1_4704300"/>
      <w:bookmarkStart w:id="1715" w:name="_ETM_Q1_4704309"/>
      <w:bookmarkStart w:id="1716" w:name="_ETM_Q1_4704334"/>
      <w:bookmarkEnd w:id="1713"/>
      <w:bookmarkEnd w:id="1714"/>
      <w:bookmarkEnd w:id="1715"/>
      <w:bookmarkEnd w:id="1716"/>
      <w:r>
        <w:rPr>
          <w:rFonts w:hint="cs"/>
          <w:rtl/>
          <w:lang w:eastAsia="he-IL"/>
        </w:rPr>
        <w:t>שיקול דעת, בית משפט</w:t>
      </w:r>
      <w:r w:rsidR="00104BDF">
        <w:rPr>
          <w:rFonts w:hint="cs"/>
          <w:rtl/>
          <w:lang w:eastAsia="he-IL"/>
        </w:rPr>
        <w:t xml:space="preserve"> </w:t>
      </w:r>
      <w:bookmarkStart w:id="1717" w:name="_ETM_Q1_4705993"/>
      <w:bookmarkEnd w:id="1717"/>
      <w:r>
        <w:rPr>
          <w:rFonts w:hint="cs"/>
          <w:rtl/>
          <w:lang w:eastAsia="he-IL"/>
        </w:rPr>
        <w:t xml:space="preserve">יפעיל אותו. אם בית משפט הפעיל </w:t>
      </w:r>
      <w:bookmarkStart w:id="1718" w:name="_ETM_Q1_4706722"/>
      <w:bookmarkEnd w:id="1718"/>
      <w:r>
        <w:rPr>
          <w:rFonts w:hint="cs"/>
          <w:rtl/>
          <w:lang w:eastAsia="he-IL"/>
        </w:rPr>
        <w:t>אותו וכתב בגזר הדין שהוא היה מורה, פשוט צריך להכווין אותם בצורה</w:t>
      </w:r>
      <w:r w:rsidR="00104BDF">
        <w:rPr>
          <w:rFonts w:hint="cs"/>
          <w:rtl/>
          <w:lang w:eastAsia="he-IL"/>
        </w:rPr>
        <w:t xml:space="preserve"> </w:t>
      </w:r>
      <w:r>
        <w:rPr>
          <w:rFonts w:hint="cs"/>
          <w:rtl/>
          <w:lang w:eastAsia="he-IL"/>
        </w:rPr>
        <w:t xml:space="preserve">יותר ברורה. לא </w:t>
      </w:r>
      <w:bookmarkStart w:id="1719" w:name="_ETM_Q1_4713027"/>
      <w:bookmarkEnd w:id="1719"/>
      <w:r>
        <w:rPr>
          <w:rFonts w:hint="cs"/>
          <w:rtl/>
          <w:lang w:eastAsia="he-IL"/>
        </w:rPr>
        <w:t xml:space="preserve">להגיד להם אחראי. </w:t>
      </w:r>
    </w:p>
    <w:p w14:paraId="133D940D" w14:textId="77777777" w:rsidR="00BE3E59" w:rsidRDefault="00BE3E59" w:rsidP="00BE3E59">
      <w:pPr>
        <w:rPr>
          <w:rtl/>
          <w:lang w:eastAsia="he-IL"/>
        </w:rPr>
      </w:pPr>
    </w:p>
    <w:p w14:paraId="1C8D96D6" w14:textId="4F18D0DF" w:rsidR="00BE3E59" w:rsidRDefault="00BE3E59" w:rsidP="00BE3E59">
      <w:pPr>
        <w:pStyle w:val="af9"/>
        <w:keepNext/>
        <w:rPr>
          <w:rtl/>
          <w:lang w:eastAsia="he-IL"/>
        </w:rPr>
      </w:pPr>
      <w:bookmarkStart w:id="1720" w:name="ET_guest_אפרת_פילזר_ביזמן_323"/>
      <w:r w:rsidRPr="00BE3E59">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BE3E59">
        <w:rPr>
          <w:rStyle w:val="TagStyle"/>
          <w:rtl/>
        </w:rPr>
        <w:t xml:space="preserve"> &lt;&lt; אורח &gt;&gt;</w:t>
      </w:r>
      <w:r w:rsidR="00356F05">
        <w:rPr>
          <w:rtl/>
          <w:lang w:eastAsia="he-IL"/>
        </w:rPr>
        <w:t xml:space="preserve"> </w:t>
      </w:r>
      <w:bookmarkEnd w:id="1720"/>
    </w:p>
    <w:p w14:paraId="5D88F43E" w14:textId="77777777" w:rsidR="00BE3E59" w:rsidRDefault="00BE3E59" w:rsidP="00BE3E59">
      <w:pPr>
        <w:pStyle w:val="KeepWithNext"/>
        <w:rPr>
          <w:rtl/>
          <w:lang w:eastAsia="he-IL"/>
        </w:rPr>
      </w:pPr>
    </w:p>
    <w:p w14:paraId="6EDFA1E4" w14:textId="5B61C272" w:rsidR="00BE3E59" w:rsidRDefault="00BE3E59" w:rsidP="00BE3E59">
      <w:pPr>
        <w:rPr>
          <w:rtl/>
          <w:lang w:eastAsia="he-IL"/>
        </w:rPr>
      </w:pPr>
      <w:r>
        <w:rPr>
          <w:rFonts w:hint="cs"/>
          <w:rtl/>
          <w:lang w:eastAsia="he-IL"/>
        </w:rPr>
        <w:t xml:space="preserve">אבל מה לגבי מקרים שהיה הסדר </w:t>
      </w:r>
      <w:bookmarkStart w:id="1721" w:name="_ETM_Q1_4715437"/>
      <w:bookmarkEnd w:id="1721"/>
      <w:r>
        <w:rPr>
          <w:rFonts w:hint="cs"/>
          <w:rtl/>
          <w:lang w:eastAsia="he-IL"/>
        </w:rPr>
        <w:t>סגור? מה לגבי המקרים האלה שהפרקליטות מגיעה להסדר עם הצד השני</w:t>
      </w:r>
      <w:r w:rsidR="00104BDF">
        <w:rPr>
          <w:rFonts w:hint="cs"/>
          <w:rtl/>
          <w:lang w:eastAsia="he-IL"/>
        </w:rPr>
        <w:t xml:space="preserve"> </w:t>
      </w:r>
      <w:r>
        <w:rPr>
          <w:rFonts w:hint="cs"/>
          <w:rtl/>
          <w:lang w:eastAsia="he-IL"/>
        </w:rPr>
        <w:t>וסגור</w:t>
      </w:r>
      <w:r w:rsidR="00104BDF">
        <w:rPr>
          <w:rFonts w:hint="cs"/>
          <w:rtl/>
          <w:lang w:eastAsia="he-IL"/>
        </w:rPr>
        <w:t xml:space="preserve"> </w:t>
      </w:r>
      <w:r>
        <w:rPr>
          <w:rFonts w:hint="cs"/>
          <w:rtl/>
          <w:lang w:eastAsia="he-IL"/>
        </w:rPr>
        <w:t xml:space="preserve">עונש וסגור </w:t>
      </w:r>
      <w:bookmarkStart w:id="1722" w:name="_ETM_Q1_4723786"/>
      <w:bookmarkEnd w:id="1722"/>
      <w:r>
        <w:rPr>
          <w:rFonts w:hint="cs"/>
          <w:rtl/>
          <w:lang w:eastAsia="he-IL"/>
        </w:rPr>
        <w:t>בעבירה, מה לגבי המקרים האלה? בית משפט לא מתייחס לזה.</w:t>
      </w:r>
    </w:p>
    <w:p w14:paraId="710C0C4D" w14:textId="77777777" w:rsidR="004D4D8F" w:rsidRDefault="004D4D8F" w:rsidP="00BE3E59">
      <w:pPr>
        <w:rPr>
          <w:rtl/>
          <w:lang w:eastAsia="he-IL"/>
        </w:rPr>
      </w:pPr>
    </w:p>
    <w:p w14:paraId="0EBC2300" w14:textId="77777777" w:rsidR="00BE3E59" w:rsidRDefault="00BE3E59" w:rsidP="00BE3E59">
      <w:pPr>
        <w:rPr>
          <w:rStyle w:val="TagStyle"/>
          <w:rFonts w:ascii="David" w:hAnsi="David"/>
          <w:u w:val="single"/>
          <w:rtl/>
        </w:rPr>
      </w:pPr>
      <w:bookmarkStart w:id="1723" w:name="_ETM_Q1_4728889"/>
      <w:bookmarkStart w:id="1724" w:name="_ETM_Q1_4728922"/>
      <w:bookmarkEnd w:id="1723"/>
      <w:bookmarkEnd w:id="1724"/>
    </w:p>
    <w:p w14:paraId="6871BE3F" w14:textId="517F623F" w:rsidR="00BE3E59" w:rsidRDefault="00BE3E59" w:rsidP="00BE3E59">
      <w:pPr>
        <w:pStyle w:val="af9"/>
        <w:keepNext/>
        <w:rPr>
          <w:rtl/>
        </w:rPr>
      </w:pPr>
      <w:bookmarkStart w:id="1725" w:name="ET_guest_קריאה_325"/>
      <w:r w:rsidRPr="00BE3E59">
        <w:rPr>
          <w:rStyle w:val="TagStyle"/>
          <w:rtl/>
        </w:rPr>
        <w:t xml:space="preserve"> &lt;&lt; אורח &gt;&gt; </w:t>
      </w:r>
      <w:r>
        <w:rPr>
          <w:rtl/>
        </w:rPr>
        <w:t>קריאה:</w:t>
      </w:r>
      <w:r w:rsidRPr="00BE3E59">
        <w:rPr>
          <w:rStyle w:val="TagStyle"/>
          <w:rtl/>
        </w:rPr>
        <w:t xml:space="preserve"> &lt;&lt; אורח &gt;&gt;</w:t>
      </w:r>
      <w:r w:rsidR="00356F05">
        <w:rPr>
          <w:rtl/>
        </w:rPr>
        <w:t xml:space="preserve"> </w:t>
      </w:r>
      <w:bookmarkEnd w:id="1725"/>
    </w:p>
    <w:p w14:paraId="739EB1C6" w14:textId="77777777" w:rsidR="00BE3E59" w:rsidRDefault="00BE3E59" w:rsidP="00BE3E59">
      <w:pPr>
        <w:pStyle w:val="KeepWithNext"/>
        <w:rPr>
          <w:rtl/>
        </w:rPr>
      </w:pPr>
    </w:p>
    <w:p w14:paraId="1C76B6B1" w14:textId="7797F625" w:rsidR="00BE3E59" w:rsidRDefault="00BE3E59" w:rsidP="00BE3E59">
      <w:pPr>
        <w:rPr>
          <w:rtl/>
          <w:lang w:eastAsia="he-IL"/>
        </w:rPr>
      </w:pPr>
      <w:bookmarkStart w:id="1726" w:name="_ETM_Q1_4729102"/>
      <w:bookmarkEnd w:id="1726"/>
      <w:r>
        <w:rPr>
          <w:rFonts w:hint="cs"/>
          <w:rtl/>
          <w:lang w:eastAsia="he-IL"/>
        </w:rPr>
        <w:t xml:space="preserve"> לכן זה חוזר לפרקליט. </w:t>
      </w:r>
    </w:p>
    <w:p w14:paraId="373ECE74" w14:textId="77777777" w:rsidR="00BE3E59" w:rsidRDefault="00BE3E59" w:rsidP="00BE3E59">
      <w:pPr>
        <w:rPr>
          <w:rtl/>
          <w:lang w:eastAsia="he-IL"/>
        </w:rPr>
      </w:pPr>
      <w:bookmarkStart w:id="1727" w:name="_ETM_Q1_4731602"/>
      <w:bookmarkEnd w:id="1727"/>
    </w:p>
    <w:p w14:paraId="5FE5D7EB" w14:textId="4A9BF9F7" w:rsidR="00BE3E59" w:rsidRDefault="00BE3E59" w:rsidP="00BE3E59">
      <w:pPr>
        <w:pStyle w:val="af9"/>
        <w:keepNext/>
        <w:rPr>
          <w:rtl/>
          <w:lang w:eastAsia="he-IL"/>
        </w:rPr>
      </w:pPr>
      <w:bookmarkStart w:id="1728" w:name="ET_guest_אביגיל_סון_פלדמן_326"/>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728"/>
    </w:p>
    <w:p w14:paraId="7D648C7E" w14:textId="77777777" w:rsidR="00BE3E59" w:rsidRDefault="00BE3E59" w:rsidP="00BE3E59">
      <w:pPr>
        <w:pStyle w:val="KeepWithNext"/>
        <w:rPr>
          <w:rtl/>
          <w:lang w:eastAsia="he-IL"/>
        </w:rPr>
      </w:pPr>
    </w:p>
    <w:p w14:paraId="1EC1AD85" w14:textId="2C8E0C11" w:rsidR="00BE3E59" w:rsidRDefault="00BE3E59" w:rsidP="00BE3E59">
      <w:pPr>
        <w:rPr>
          <w:rtl/>
          <w:lang w:eastAsia="he-IL"/>
        </w:rPr>
      </w:pPr>
      <w:bookmarkStart w:id="1729" w:name="_ETM_Q1_4731983"/>
      <w:bookmarkStart w:id="1730" w:name="_ETM_Q1_4732024"/>
      <w:bookmarkEnd w:id="1729"/>
      <w:bookmarkEnd w:id="1730"/>
      <w:r>
        <w:rPr>
          <w:rFonts w:hint="cs"/>
          <w:rtl/>
          <w:lang w:eastAsia="he-IL"/>
        </w:rPr>
        <w:t xml:space="preserve">הרבה פעמים בגזר הדין כתוב </w:t>
      </w:r>
      <w:bookmarkStart w:id="1731" w:name="_ETM_Q1_4731238"/>
      <w:bookmarkEnd w:id="1731"/>
      <w:r>
        <w:rPr>
          <w:rFonts w:hint="cs"/>
          <w:rtl/>
          <w:lang w:eastAsia="he-IL"/>
        </w:rPr>
        <w:t>שביום זה וזה נעברה עבירה זאת וזאת. יש כמה משפטים</w:t>
      </w:r>
      <w:bookmarkStart w:id="1732" w:name="_ETM_Q1_4738380"/>
      <w:bookmarkEnd w:id="1732"/>
      <w:r>
        <w:rPr>
          <w:rFonts w:hint="cs"/>
          <w:rtl/>
          <w:lang w:eastAsia="he-IL"/>
        </w:rPr>
        <w:t xml:space="preserve">. </w:t>
      </w:r>
    </w:p>
    <w:p w14:paraId="78B4B9D0" w14:textId="77777777" w:rsidR="00BE3E59" w:rsidRDefault="00BE3E59" w:rsidP="00BE3E59">
      <w:pPr>
        <w:rPr>
          <w:rtl/>
          <w:lang w:eastAsia="he-IL"/>
        </w:rPr>
      </w:pPr>
    </w:p>
    <w:p w14:paraId="41CBA428" w14:textId="51CD5101" w:rsidR="00BE3E59" w:rsidRDefault="00BE3E59" w:rsidP="00BE3E59">
      <w:pPr>
        <w:pStyle w:val="af9"/>
        <w:keepNext/>
        <w:rPr>
          <w:rtl/>
          <w:lang w:eastAsia="he-IL"/>
        </w:rPr>
      </w:pPr>
      <w:bookmarkStart w:id="1733" w:name="ET_guest_קריאה_328"/>
      <w:r w:rsidRPr="00BE3E59">
        <w:rPr>
          <w:rStyle w:val="TagStyle"/>
          <w:rtl/>
        </w:rPr>
        <w:t xml:space="preserve"> &lt;&lt; אורח &gt;&gt; </w:t>
      </w:r>
      <w:r>
        <w:rPr>
          <w:rtl/>
          <w:lang w:eastAsia="he-IL"/>
        </w:rPr>
        <w:t>קריאה:</w:t>
      </w:r>
      <w:r w:rsidRPr="00BE3E59">
        <w:rPr>
          <w:rStyle w:val="TagStyle"/>
          <w:rtl/>
        </w:rPr>
        <w:t xml:space="preserve"> &lt;&lt; אורח &gt;&gt;</w:t>
      </w:r>
      <w:r w:rsidR="00356F05">
        <w:rPr>
          <w:rtl/>
          <w:lang w:eastAsia="he-IL"/>
        </w:rPr>
        <w:t xml:space="preserve"> </w:t>
      </w:r>
      <w:bookmarkEnd w:id="1733"/>
    </w:p>
    <w:p w14:paraId="53138BCF" w14:textId="77777777" w:rsidR="00BE3E59" w:rsidRDefault="00BE3E59" w:rsidP="00BE3E59">
      <w:pPr>
        <w:pStyle w:val="KeepWithNext"/>
        <w:rPr>
          <w:rtl/>
          <w:lang w:eastAsia="he-IL"/>
        </w:rPr>
      </w:pPr>
    </w:p>
    <w:p w14:paraId="41EDCAA2" w14:textId="4B202E1D" w:rsidR="00BE3E59" w:rsidRDefault="00BE3E59" w:rsidP="00BE3E59">
      <w:pPr>
        <w:rPr>
          <w:rtl/>
          <w:lang w:eastAsia="he-IL"/>
        </w:rPr>
      </w:pPr>
      <w:r>
        <w:rPr>
          <w:rFonts w:hint="cs"/>
          <w:rtl/>
          <w:lang w:eastAsia="he-IL"/>
        </w:rPr>
        <w:t xml:space="preserve">השאלה אם בית המשפט לא יציין את המילה </w:t>
      </w:r>
      <w:bookmarkStart w:id="1734" w:name="_ETM_Q1_4739915"/>
      <w:bookmarkEnd w:id="1734"/>
      <w:r>
        <w:rPr>
          <w:rFonts w:hint="cs"/>
          <w:rtl/>
          <w:lang w:eastAsia="he-IL"/>
        </w:rPr>
        <w:t xml:space="preserve">אחראי. </w:t>
      </w:r>
    </w:p>
    <w:p w14:paraId="7447A865" w14:textId="77777777" w:rsidR="00BE3E59" w:rsidRDefault="00BE3E59" w:rsidP="00BE3E59">
      <w:pPr>
        <w:rPr>
          <w:rtl/>
          <w:lang w:eastAsia="he-IL"/>
        </w:rPr>
      </w:pPr>
      <w:bookmarkStart w:id="1735" w:name="_ETM_Q1_4743779"/>
      <w:bookmarkStart w:id="1736" w:name="_ETM_Q1_4743811"/>
      <w:bookmarkEnd w:id="1735"/>
      <w:bookmarkEnd w:id="1736"/>
    </w:p>
    <w:p w14:paraId="2CB005A9" w14:textId="6C94A39B" w:rsidR="00BE3E59" w:rsidRDefault="00BE3E59" w:rsidP="00BE3E59">
      <w:pPr>
        <w:pStyle w:val="af6"/>
        <w:keepNext/>
        <w:rPr>
          <w:rtl/>
        </w:rPr>
      </w:pPr>
      <w:bookmarkStart w:id="1737" w:name="ET_yor_6053_329"/>
      <w:r w:rsidRPr="00BE3E59">
        <w:rPr>
          <w:rStyle w:val="TagStyle"/>
          <w:rtl/>
        </w:rPr>
        <w:t xml:space="preserve"> &lt;&lt; </w:t>
      </w:r>
      <w:proofErr w:type="spellStart"/>
      <w:r w:rsidRPr="00BE3E59">
        <w:rPr>
          <w:rStyle w:val="TagStyle"/>
          <w:rtl/>
        </w:rPr>
        <w:t>יור</w:t>
      </w:r>
      <w:proofErr w:type="spellEnd"/>
      <w:r w:rsidRPr="00BE3E59">
        <w:rPr>
          <w:rStyle w:val="TagStyle"/>
          <w:rtl/>
        </w:rPr>
        <w:t xml:space="preserve"> &gt;&gt; </w:t>
      </w:r>
      <w:r>
        <w:rPr>
          <w:rtl/>
        </w:rPr>
        <w:t>היו"ר יוסף טייב:</w:t>
      </w:r>
      <w:r w:rsidRPr="00BE3E59">
        <w:rPr>
          <w:rStyle w:val="TagStyle"/>
          <w:rtl/>
        </w:rPr>
        <w:t xml:space="preserve"> &lt;&lt; יור &gt;&gt;</w:t>
      </w:r>
      <w:r w:rsidR="00356F05">
        <w:rPr>
          <w:rtl/>
        </w:rPr>
        <w:t xml:space="preserve"> </w:t>
      </w:r>
      <w:bookmarkEnd w:id="1737"/>
    </w:p>
    <w:p w14:paraId="10E0FCAC" w14:textId="77777777" w:rsidR="00BE3E59" w:rsidRDefault="00BE3E59" w:rsidP="00BE3E59">
      <w:pPr>
        <w:pStyle w:val="KeepWithNext"/>
        <w:rPr>
          <w:rtl/>
          <w:lang w:eastAsia="he-IL"/>
        </w:rPr>
      </w:pPr>
    </w:p>
    <w:p w14:paraId="5EE389AF" w14:textId="0F34F285" w:rsidR="00BE3E59" w:rsidRDefault="00BE3E59" w:rsidP="00BE3E59">
      <w:pPr>
        <w:rPr>
          <w:rtl/>
          <w:lang w:eastAsia="he-IL"/>
        </w:rPr>
      </w:pPr>
      <w:r>
        <w:rPr>
          <w:rFonts w:hint="cs"/>
          <w:rtl/>
          <w:lang w:eastAsia="he-IL"/>
        </w:rPr>
        <w:t>תראו מה אני חושב. אני חושב שפרקליטות ומשטרת</w:t>
      </w:r>
      <w:r w:rsidR="00104BDF">
        <w:rPr>
          <w:rFonts w:hint="cs"/>
          <w:rtl/>
          <w:lang w:eastAsia="he-IL"/>
        </w:rPr>
        <w:t xml:space="preserve"> </w:t>
      </w:r>
      <w:bookmarkStart w:id="1738" w:name="_ETM_Q1_4749184"/>
      <w:bookmarkEnd w:id="1738"/>
      <w:r>
        <w:rPr>
          <w:rFonts w:hint="cs"/>
          <w:rtl/>
          <w:lang w:eastAsia="he-IL"/>
        </w:rPr>
        <w:t>ישראל, שבו ביחד לגבי היישום.</w:t>
      </w:r>
      <w:r w:rsidR="00104BDF">
        <w:rPr>
          <w:rFonts w:hint="cs"/>
          <w:rtl/>
          <w:lang w:eastAsia="he-IL"/>
        </w:rPr>
        <w:t xml:space="preserve"> </w:t>
      </w:r>
      <w:r>
        <w:rPr>
          <w:rFonts w:hint="cs"/>
          <w:rtl/>
          <w:lang w:eastAsia="he-IL"/>
        </w:rPr>
        <w:t xml:space="preserve">מישהו חייב להיות אחראי על הסיפור הזה. במידה ולא תמצאו, פשוט נוריד </w:t>
      </w:r>
      <w:bookmarkStart w:id="1739" w:name="_ETM_Q1_4759075"/>
      <w:bookmarkEnd w:id="1739"/>
      <w:r>
        <w:rPr>
          <w:rFonts w:hint="cs"/>
          <w:rtl/>
          <w:lang w:eastAsia="he-IL"/>
        </w:rPr>
        <w:t>את המילה אחראי. אני לא רואה פתרון אחר.</w:t>
      </w:r>
    </w:p>
    <w:p w14:paraId="73AF07E0" w14:textId="77777777" w:rsidR="00BE3E59" w:rsidRDefault="00BE3E59" w:rsidP="00BE3E59">
      <w:pPr>
        <w:rPr>
          <w:rStyle w:val="TagStyle"/>
          <w:rFonts w:ascii="David" w:hAnsi="David"/>
          <w:u w:val="single"/>
          <w:rtl/>
          <w:lang w:eastAsia="he-IL"/>
        </w:rPr>
      </w:pPr>
      <w:bookmarkStart w:id="1740" w:name="_ETM_Q1_4761591"/>
      <w:bookmarkStart w:id="1741" w:name="_ETM_Q1_4761627"/>
      <w:bookmarkEnd w:id="1740"/>
      <w:bookmarkEnd w:id="1741"/>
    </w:p>
    <w:p w14:paraId="27C6E723" w14:textId="56DF8835" w:rsidR="00BE3E59" w:rsidRDefault="00BE3E59" w:rsidP="00BE3E59">
      <w:pPr>
        <w:pStyle w:val="a4"/>
        <w:keepNext/>
        <w:rPr>
          <w:rtl/>
        </w:rPr>
      </w:pPr>
      <w:bookmarkStart w:id="1742" w:name="ET_speaker_6151_331"/>
      <w:r w:rsidRPr="00BE3E59">
        <w:rPr>
          <w:rStyle w:val="TagStyle"/>
          <w:rtl/>
        </w:rPr>
        <w:t xml:space="preserve"> &lt;&lt; דובר &gt;&gt; </w:t>
      </w:r>
      <w:r>
        <w:rPr>
          <w:rtl/>
        </w:rPr>
        <w:t>רון כץ (יש עתיד):</w:t>
      </w:r>
      <w:r w:rsidRPr="00BE3E59">
        <w:rPr>
          <w:rStyle w:val="TagStyle"/>
          <w:rtl/>
        </w:rPr>
        <w:t xml:space="preserve"> &lt;&lt; דובר &gt;&gt;</w:t>
      </w:r>
      <w:r w:rsidR="00356F05">
        <w:rPr>
          <w:rtl/>
        </w:rPr>
        <w:t xml:space="preserve"> </w:t>
      </w:r>
      <w:bookmarkEnd w:id="1742"/>
    </w:p>
    <w:p w14:paraId="7976B6A1" w14:textId="77777777" w:rsidR="00BE3E59" w:rsidRDefault="00BE3E59" w:rsidP="00BE3E59">
      <w:pPr>
        <w:pStyle w:val="KeepWithNext"/>
        <w:rPr>
          <w:rtl/>
          <w:lang w:eastAsia="he-IL"/>
        </w:rPr>
      </w:pPr>
    </w:p>
    <w:p w14:paraId="2647CD58" w14:textId="0E54700F" w:rsidR="00BE3E59" w:rsidRDefault="00BE3E59" w:rsidP="00BE3E59">
      <w:pPr>
        <w:rPr>
          <w:rtl/>
          <w:lang w:eastAsia="he-IL"/>
        </w:rPr>
      </w:pPr>
      <w:bookmarkStart w:id="1743" w:name="_ETM_Q1_4763504"/>
      <w:bookmarkStart w:id="1744" w:name="_ETM_Q1_4763537"/>
      <w:bookmarkEnd w:id="1743"/>
      <w:bookmarkEnd w:id="1744"/>
      <w:r>
        <w:rPr>
          <w:rFonts w:hint="cs"/>
          <w:rtl/>
          <w:lang w:eastAsia="he-IL"/>
        </w:rPr>
        <w:t xml:space="preserve">בסוף אנחנו נגיע לשם. אין פתרון אחר. </w:t>
      </w:r>
    </w:p>
    <w:p w14:paraId="22C5B592" w14:textId="77777777" w:rsidR="00BE3E59" w:rsidRDefault="00BE3E59" w:rsidP="00BE3E59">
      <w:pPr>
        <w:rPr>
          <w:rtl/>
          <w:lang w:eastAsia="he-IL"/>
        </w:rPr>
      </w:pPr>
      <w:bookmarkStart w:id="1745" w:name="_ETM_Q1_4765840"/>
      <w:bookmarkStart w:id="1746" w:name="_ETM_Q1_4765877"/>
      <w:bookmarkStart w:id="1747" w:name="_ETM_Q1_4768464"/>
      <w:bookmarkEnd w:id="1745"/>
      <w:bookmarkEnd w:id="1746"/>
      <w:bookmarkEnd w:id="1747"/>
    </w:p>
    <w:p w14:paraId="6A365B96" w14:textId="32E1846A" w:rsidR="00BE3E59" w:rsidRDefault="00BE3E59" w:rsidP="00BE3E59">
      <w:pPr>
        <w:pStyle w:val="af6"/>
        <w:keepNext/>
        <w:rPr>
          <w:rtl/>
        </w:rPr>
      </w:pPr>
      <w:bookmarkStart w:id="1748" w:name="ET_yor_6053_332"/>
      <w:r w:rsidRPr="00BE3E59">
        <w:rPr>
          <w:rStyle w:val="TagStyle"/>
          <w:rtl/>
        </w:rPr>
        <w:t xml:space="preserve"> &lt;&lt; </w:t>
      </w:r>
      <w:proofErr w:type="spellStart"/>
      <w:r w:rsidRPr="00BE3E59">
        <w:rPr>
          <w:rStyle w:val="TagStyle"/>
          <w:rtl/>
        </w:rPr>
        <w:t>יור</w:t>
      </w:r>
      <w:proofErr w:type="spellEnd"/>
      <w:r w:rsidRPr="00BE3E59">
        <w:rPr>
          <w:rStyle w:val="TagStyle"/>
          <w:rtl/>
        </w:rPr>
        <w:t xml:space="preserve"> &gt;&gt; </w:t>
      </w:r>
      <w:r>
        <w:rPr>
          <w:rtl/>
        </w:rPr>
        <w:t>היו"ר יוסף טייב:</w:t>
      </w:r>
      <w:r w:rsidRPr="00BE3E59">
        <w:rPr>
          <w:rStyle w:val="TagStyle"/>
          <w:rtl/>
        </w:rPr>
        <w:t xml:space="preserve"> &lt;&lt; יור &gt;&gt;</w:t>
      </w:r>
      <w:r w:rsidR="00356F05">
        <w:rPr>
          <w:rtl/>
        </w:rPr>
        <w:t xml:space="preserve"> </w:t>
      </w:r>
      <w:bookmarkEnd w:id="1748"/>
    </w:p>
    <w:p w14:paraId="0A31CA98" w14:textId="77777777" w:rsidR="00BE3E59" w:rsidRDefault="00BE3E59" w:rsidP="00BE3E59">
      <w:pPr>
        <w:pStyle w:val="KeepWithNext"/>
        <w:rPr>
          <w:rtl/>
          <w:lang w:eastAsia="he-IL"/>
        </w:rPr>
      </w:pPr>
    </w:p>
    <w:p w14:paraId="6309EE4A" w14:textId="6E609BE9" w:rsidR="00BE3E59" w:rsidRDefault="00BE3E59" w:rsidP="00BE3E59">
      <w:pPr>
        <w:rPr>
          <w:rtl/>
          <w:lang w:eastAsia="he-IL"/>
        </w:rPr>
      </w:pPr>
      <w:bookmarkStart w:id="1749" w:name="_ETM_Q1_4768863"/>
      <w:bookmarkStart w:id="1750" w:name="_ETM_Q1_4768912"/>
      <w:bookmarkEnd w:id="1749"/>
      <w:bookmarkEnd w:id="1750"/>
      <w:r>
        <w:rPr>
          <w:rFonts w:hint="cs"/>
          <w:rtl/>
          <w:lang w:eastAsia="he-IL"/>
        </w:rPr>
        <w:t>אביגיל, אין אופציה אחרת. מישהו מכם צריך לקח</w:t>
      </w:r>
      <w:r>
        <w:rPr>
          <w:rFonts w:hint="eastAsia"/>
          <w:rtl/>
          <w:lang w:eastAsia="he-IL"/>
        </w:rPr>
        <w:t>ת</w:t>
      </w:r>
      <w:r>
        <w:rPr>
          <w:rFonts w:hint="cs"/>
          <w:rtl/>
          <w:lang w:eastAsia="he-IL"/>
        </w:rPr>
        <w:t xml:space="preserve"> אחריות על זה.</w:t>
      </w:r>
    </w:p>
    <w:p w14:paraId="338BB581" w14:textId="77777777" w:rsidR="004D4D8F" w:rsidRDefault="004D4D8F" w:rsidP="00BE3E59">
      <w:pPr>
        <w:rPr>
          <w:rtl/>
          <w:lang w:eastAsia="he-IL"/>
        </w:rPr>
      </w:pPr>
    </w:p>
    <w:p w14:paraId="2287E321" w14:textId="77777777" w:rsidR="00BE3E59" w:rsidRDefault="00BE3E59" w:rsidP="00BE3E59">
      <w:pPr>
        <w:rPr>
          <w:rStyle w:val="TagStyle"/>
          <w:rFonts w:ascii="David" w:hAnsi="David"/>
          <w:u w:val="single"/>
          <w:rtl/>
          <w:lang w:eastAsia="he-IL"/>
        </w:rPr>
      </w:pPr>
      <w:bookmarkStart w:id="1751" w:name="_ETM_Q1_4773747"/>
      <w:bookmarkStart w:id="1752" w:name="_ETM_Q1_4781067"/>
      <w:bookmarkEnd w:id="1751"/>
      <w:bookmarkEnd w:id="1752"/>
    </w:p>
    <w:p w14:paraId="5C8FC46B" w14:textId="046F01EC" w:rsidR="00BE3E59" w:rsidRDefault="00BE3E59" w:rsidP="00BE3E59">
      <w:pPr>
        <w:pStyle w:val="a4"/>
        <w:keepNext/>
        <w:rPr>
          <w:rtl/>
        </w:rPr>
      </w:pPr>
      <w:bookmarkStart w:id="1753" w:name="ET_speaker_6151_336"/>
      <w:r w:rsidRPr="00BE3E59">
        <w:rPr>
          <w:rStyle w:val="TagStyle"/>
          <w:rtl/>
        </w:rPr>
        <w:t xml:space="preserve"> &lt;&lt; דובר &gt;&gt; </w:t>
      </w:r>
      <w:r>
        <w:rPr>
          <w:rtl/>
        </w:rPr>
        <w:t>רון כץ (יש עתיד):</w:t>
      </w:r>
      <w:r w:rsidRPr="00BE3E59">
        <w:rPr>
          <w:rStyle w:val="TagStyle"/>
          <w:rtl/>
        </w:rPr>
        <w:t xml:space="preserve"> &lt;&lt; דובר &gt;&gt;</w:t>
      </w:r>
      <w:r w:rsidR="00356F05">
        <w:rPr>
          <w:rtl/>
        </w:rPr>
        <w:t xml:space="preserve"> </w:t>
      </w:r>
      <w:bookmarkEnd w:id="1753"/>
    </w:p>
    <w:p w14:paraId="05F3BCF1" w14:textId="77777777" w:rsidR="00BE3E59" w:rsidRDefault="00BE3E59" w:rsidP="00BE3E59">
      <w:pPr>
        <w:pStyle w:val="KeepWithNext"/>
        <w:rPr>
          <w:rtl/>
          <w:lang w:eastAsia="he-IL"/>
        </w:rPr>
      </w:pPr>
    </w:p>
    <w:p w14:paraId="138C3F14" w14:textId="5071E18C" w:rsidR="00BE3E59" w:rsidRDefault="00BE3E59" w:rsidP="00BE3E59">
      <w:pPr>
        <w:rPr>
          <w:rtl/>
          <w:lang w:eastAsia="he-IL"/>
        </w:rPr>
      </w:pPr>
      <w:bookmarkStart w:id="1754" w:name="_ETM_Q1_4789061"/>
      <w:bookmarkStart w:id="1755" w:name="_ETM_Q1_4789121"/>
      <w:bookmarkStart w:id="1756" w:name="_ETM_Q1_4781460"/>
      <w:bookmarkStart w:id="1757" w:name="_ETM_Q1_4781495"/>
      <w:bookmarkEnd w:id="1754"/>
      <w:bookmarkEnd w:id="1755"/>
      <w:bookmarkEnd w:id="1756"/>
      <w:bookmarkEnd w:id="1757"/>
      <w:r>
        <w:rPr>
          <w:rFonts w:hint="cs"/>
          <w:rtl/>
          <w:lang w:eastAsia="he-IL"/>
        </w:rPr>
        <w:t xml:space="preserve">אביגיל, לדעתי אתם מכניסים את עצמך למקום שיהיו בו נפילות ויהיו </w:t>
      </w:r>
      <w:bookmarkStart w:id="1758" w:name="_ETM_Q1_4779770"/>
      <w:bookmarkEnd w:id="1758"/>
      <w:r>
        <w:rPr>
          <w:rFonts w:hint="cs"/>
          <w:rtl/>
          <w:lang w:eastAsia="he-IL"/>
        </w:rPr>
        <w:t>בו טעויות, במקום להוריד את המילה אחראי כאשר זאת הכוונה האמיתית של מה שמאחורי הדברים אבל אנחנו ניתן לכ</w:t>
      </w:r>
      <w:bookmarkStart w:id="1759" w:name="_ETM_Q1_4783325"/>
      <w:bookmarkEnd w:id="1759"/>
      <w:r>
        <w:rPr>
          <w:rFonts w:hint="cs"/>
          <w:rtl/>
          <w:lang w:eastAsia="he-IL"/>
        </w:rPr>
        <w:t xml:space="preserve">ם את כל הזמן לבדוק את זה. בסוף נגיע לשם. </w:t>
      </w:r>
    </w:p>
    <w:p w14:paraId="66287777" w14:textId="77777777" w:rsidR="00BE3E59" w:rsidRDefault="00BE3E59" w:rsidP="00BE3E59">
      <w:pPr>
        <w:rPr>
          <w:rtl/>
          <w:lang w:eastAsia="he-IL"/>
        </w:rPr>
      </w:pPr>
      <w:bookmarkStart w:id="1760" w:name="_ETM_Q1_4790666"/>
      <w:bookmarkStart w:id="1761" w:name="_ETM_Q1_4790706"/>
      <w:bookmarkStart w:id="1762" w:name="_ETM_Q1_4791705"/>
      <w:bookmarkEnd w:id="1760"/>
      <w:bookmarkEnd w:id="1761"/>
      <w:bookmarkEnd w:id="1762"/>
    </w:p>
    <w:p w14:paraId="65E5D722" w14:textId="1DBB8566" w:rsidR="00BE3E59" w:rsidRDefault="00BE3E59" w:rsidP="00BE3E59">
      <w:pPr>
        <w:pStyle w:val="af9"/>
        <w:keepNext/>
        <w:rPr>
          <w:rtl/>
          <w:lang w:eastAsia="he-IL"/>
        </w:rPr>
      </w:pPr>
      <w:bookmarkStart w:id="1763" w:name="ET_guest_אביגיל_סון_פלדמן_337"/>
      <w:r w:rsidRPr="00BE3E5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E3E59">
        <w:rPr>
          <w:rStyle w:val="TagStyle"/>
          <w:rtl/>
        </w:rPr>
        <w:t xml:space="preserve"> &lt;&lt; אורח &gt;&gt;</w:t>
      </w:r>
      <w:r w:rsidR="00356F05">
        <w:rPr>
          <w:rtl/>
          <w:lang w:eastAsia="he-IL"/>
        </w:rPr>
        <w:t xml:space="preserve"> </w:t>
      </w:r>
      <w:bookmarkEnd w:id="1763"/>
    </w:p>
    <w:p w14:paraId="0E199300" w14:textId="77777777" w:rsidR="00BE3E59" w:rsidRDefault="00BE3E59" w:rsidP="00BE3E59">
      <w:pPr>
        <w:pStyle w:val="KeepWithNext"/>
        <w:rPr>
          <w:rtl/>
          <w:lang w:eastAsia="he-IL"/>
        </w:rPr>
      </w:pPr>
    </w:p>
    <w:p w14:paraId="26291AF5" w14:textId="44288513" w:rsidR="00BE3E59" w:rsidRDefault="00BE3E59" w:rsidP="00BE3E59">
      <w:pPr>
        <w:rPr>
          <w:rtl/>
          <w:lang w:eastAsia="he-IL"/>
        </w:rPr>
      </w:pPr>
      <w:bookmarkStart w:id="1764" w:name="_ETM_Q1_4792058"/>
      <w:bookmarkStart w:id="1765" w:name="_ETM_Q1_4792091"/>
      <w:bookmarkEnd w:id="1764"/>
      <w:bookmarkEnd w:id="1765"/>
      <w:r>
        <w:rPr>
          <w:rFonts w:hint="cs"/>
          <w:rtl/>
          <w:lang w:eastAsia="he-IL"/>
        </w:rPr>
        <w:t xml:space="preserve">סעיף 3 לא עומד בפני עצמו. הוא מתכתב עם </w:t>
      </w:r>
      <w:bookmarkStart w:id="1766" w:name="_ETM_Q1_4794783"/>
      <w:bookmarkEnd w:id="1766"/>
      <w:r>
        <w:rPr>
          <w:rFonts w:hint="cs"/>
          <w:rtl/>
          <w:lang w:eastAsia="he-IL"/>
        </w:rPr>
        <w:t xml:space="preserve">האיסור המהותי והאיסור המהותי הוא לא בקרה שזה על ידי </w:t>
      </w:r>
      <w:bookmarkStart w:id="1767" w:name="_ETM_Q1_4796845"/>
      <w:bookmarkEnd w:id="1767"/>
      <w:r>
        <w:rPr>
          <w:rFonts w:hint="cs"/>
          <w:rtl/>
          <w:lang w:eastAsia="he-IL"/>
        </w:rPr>
        <w:t>אחראי.</w:t>
      </w:r>
    </w:p>
    <w:p w14:paraId="48BD83D6" w14:textId="77777777" w:rsidR="00BE3E59" w:rsidRDefault="00BE3E59" w:rsidP="00BE3E59">
      <w:pPr>
        <w:rPr>
          <w:rtl/>
          <w:lang w:eastAsia="he-IL"/>
        </w:rPr>
      </w:pPr>
      <w:bookmarkStart w:id="1768" w:name="_ETM_Q1_4799477"/>
      <w:bookmarkStart w:id="1769" w:name="_ETM_Q1_4799510"/>
      <w:bookmarkStart w:id="1770" w:name="_ETM_Q1_4799043"/>
      <w:bookmarkEnd w:id="1768"/>
      <w:bookmarkEnd w:id="1769"/>
      <w:bookmarkEnd w:id="1770"/>
    </w:p>
    <w:p w14:paraId="69D094AD" w14:textId="33CE42C6" w:rsidR="00BE3E59" w:rsidRDefault="00BE3E59" w:rsidP="00BE3E59">
      <w:pPr>
        <w:pStyle w:val="a4"/>
        <w:keepNext/>
        <w:rPr>
          <w:rtl/>
        </w:rPr>
      </w:pPr>
      <w:bookmarkStart w:id="1771" w:name="ET_speaker_6151_338"/>
      <w:r w:rsidRPr="00BE3E59">
        <w:rPr>
          <w:rStyle w:val="TagStyle"/>
          <w:rtl/>
        </w:rPr>
        <w:t xml:space="preserve"> &lt;&lt; דובר &gt;&gt; </w:t>
      </w:r>
      <w:r>
        <w:rPr>
          <w:rtl/>
        </w:rPr>
        <w:t>רון כץ (יש עתיד):</w:t>
      </w:r>
      <w:r w:rsidRPr="00BE3E59">
        <w:rPr>
          <w:rStyle w:val="TagStyle"/>
          <w:rtl/>
        </w:rPr>
        <w:t xml:space="preserve"> &lt;&lt; דובר &gt;&gt;</w:t>
      </w:r>
      <w:r w:rsidR="00356F05">
        <w:rPr>
          <w:rtl/>
        </w:rPr>
        <w:t xml:space="preserve"> </w:t>
      </w:r>
      <w:bookmarkEnd w:id="1771"/>
    </w:p>
    <w:p w14:paraId="0B3FB547" w14:textId="77777777" w:rsidR="00BE3E59" w:rsidRDefault="00BE3E59" w:rsidP="00BE3E59">
      <w:pPr>
        <w:pStyle w:val="KeepWithNext"/>
        <w:rPr>
          <w:rtl/>
          <w:lang w:eastAsia="he-IL"/>
        </w:rPr>
      </w:pPr>
    </w:p>
    <w:p w14:paraId="2C657CFE" w14:textId="1EB2630D" w:rsidR="009658E3" w:rsidRDefault="00BE3E59" w:rsidP="009658E3">
      <w:pPr>
        <w:rPr>
          <w:rtl/>
          <w:lang w:eastAsia="he-IL"/>
        </w:rPr>
      </w:pPr>
      <w:bookmarkStart w:id="1772" w:name="_ETM_Q1_4799383"/>
      <w:bookmarkStart w:id="1773" w:name="_ETM_Q1_4799427"/>
      <w:bookmarkEnd w:id="1772"/>
      <w:bookmarkEnd w:id="1773"/>
      <w:r>
        <w:rPr>
          <w:rFonts w:hint="cs"/>
          <w:rtl/>
          <w:lang w:eastAsia="he-IL"/>
        </w:rPr>
        <w:t xml:space="preserve">כן, אבל בסוף אנחנו מנסים למצוא איזושהי דרך להגיע </w:t>
      </w:r>
      <w:bookmarkStart w:id="1774" w:name="_ETM_Q1_4802763"/>
      <w:bookmarkEnd w:id="1774"/>
      <w:r>
        <w:rPr>
          <w:rFonts w:hint="cs"/>
          <w:rtl/>
          <w:lang w:eastAsia="he-IL"/>
        </w:rPr>
        <w:t>לאותה כוונה ואנחנו</w:t>
      </w:r>
      <w:bookmarkStart w:id="1775" w:name="_ETM_Q1_4804846"/>
      <w:bookmarkEnd w:id="1775"/>
      <w:r>
        <w:rPr>
          <w:rFonts w:hint="cs"/>
          <w:rtl/>
          <w:lang w:eastAsia="he-IL"/>
        </w:rPr>
        <w:t xml:space="preserve"> לא מצליחים למצוא אתה</w:t>
      </w:r>
      <w:r w:rsidR="00104BDF">
        <w:rPr>
          <w:rFonts w:hint="cs"/>
          <w:rtl/>
          <w:lang w:eastAsia="he-IL"/>
        </w:rPr>
        <w:t xml:space="preserve"> </w:t>
      </w:r>
      <w:r>
        <w:rPr>
          <w:rFonts w:hint="cs"/>
          <w:rtl/>
          <w:lang w:eastAsia="he-IL"/>
        </w:rPr>
        <w:t>הדרך הזאת ויש דרך יותר קלה לעשות את זה</w:t>
      </w:r>
      <w:r w:rsidR="009658E3">
        <w:rPr>
          <w:rFonts w:hint="cs"/>
          <w:rtl/>
          <w:lang w:eastAsia="he-IL"/>
        </w:rPr>
        <w:t xml:space="preserve">. אני מבין שהקושי הוא בהגדרה אבל עדיף לנו לתקן את ההגדרה שיהיה </w:t>
      </w:r>
      <w:bookmarkStart w:id="1776" w:name="_ETM_Q1_4812951"/>
      <w:bookmarkEnd w:id="1776"/>
      <w:r w:rsidR="009658E3">
        <w:rPr>
          <w:rFonts w:hint="cs"/>
          <w:rtl/>
          <w:lang w:eastAsia="he-IL"/>
        </w:rPr>
        <w:t>יותר ברור מאשר לבנות איזשהו מנגנון שיש בו הרבה מאוד שיקול דעת.</w:t>
      </w:r>
      <w:bookmarkStart w:id="1777" w:name="_ETM_Q1_4818340"/>
      <w:bookmarkStart w:id="1778" w:name="_ETM_Q1_4818382"/>
      <w:bookmarkEnd w:id="1777"/>
      <w:bookmarkEnd w:id="1778"/>
    </w:p>
    <w:p w14:paraId="2E10F7A4" w14:textId="77777777" w:rsidR="009658E3" w:rsidRDefault="009658E3" w:rsidP="009658E3">
      <w:pPr>
        <w:rPr>
          <w:rtl/>
          <w:lang w:eastAsia="he-IL"/>
        </w:rPr>
      </w:pPr>
    </w:p>
    <w:p w14:paraId="01371B0C" w14:textId="5EFAA436" w:rsidR="009658E3" w:rsidRDefault="009658E3" w:rsidP="009658E3">
      <w:pPr>
        <w:pStyle w:val="af9"/>
        <w:keepNext/>
        <w:rPr>
          <w:rtl/>
          <w:lang w:eastAsia="he-IL"/>
        </w:rPr>
      </w:pPr>
      <w:bookmarkStart w:id="1779" w:name="ET_guest_אביגיל_סון_פלדמן_339"/>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779"/>
    </w:p>
    <w:p w14:paraId="56EDC447" w14:textId="77777777" w:rsidR="009658E3" w:rsidRDefault="009658E3" w:rsidP="009658E3">
      <w:pPr>
        <w:pStyle w:val="KeepWithNext"/>
        <w:rPr>
          <w:rtl/>
          <w:lang w:eastAsia="he-IL"/>
        </w:rPr>
      </w:pPr>
    </w:p>
    <w:p w14:paraId="0F9690F4" w14:textId="0E870166" w:rsidR="009658E3" w:rsidRDefault="009658E3" w:rsidP="009658E3">
      <w:pPr>
        <w:rPr>
          <w:rtl/>
          <w:lang w:eastAsia="he-IL"/>
        </w:rPr>
      </w:pPr>
      <w:r>
        <w:rPr>
          <w:rFonts w:hint="cs"/>
          <w:rtl/>
          <w:lang w:eastAsia="he-IL"/>
        </w:rPr>
        <w:t>שוב, זה מנגנון רק לגבי</w:t>
      </w:r>
      <w:bookmarkStart w:id="1780" w:name="_ETM_Q1_4819519"/>
      <w:bookmarkEnd w:id="1780"/>
      <w:r>
        <w:rPr>
          <w:rFonts w:hint="cs"/>
          <w:rtl/>
          <w:lang w:eastAsia="he-IL"/>
        </w:rPr>
        <w:t xml:space="preserve"> התיקים הקיימים.</w:t>
      </w:r>
    </w:p>
    <w:p w14:paraId="6F56B6DB" w14:textId="77777777" w:rsidR="009658E3" w:rsidRDefault="009658E3" w:rsidP="009658E3">
      <w:pPr>
        <w:rPr>
          <w:rtl/>
          <w:lang w:eastAsia="he-IL"/>
        </w:rPr>
      </w:pPr>
      <w:bookmarkStart w:id="1781" w:name="_ETM_Q1_4820530"/>
      <w:bookmarkStart w:id="1782" w:name="_ETM_Q1_4820564"/>
      <w:bookmarkEnd w:id="1781"/>
      <w:bookmarkEnd w:id="1782"/>
    </w:p>
    <w:p w14:paraId="7FA71069" w14:textId="52EB67CE" w:rsidR="009658E3" w:rsidRDefault="009658E3" w:rsidP="009658E3">
      <w:pPr>
        <w:pStyle w:val="a4"/>
        <w:keepNext/>
        <w:rPr>
          <w:rtl/>
        </w:rPr>
      </w:pPr>
      <w:bookmarkStart w:id="1783" w:name="ET_speaker_6151_340"/>
      <w:r w:rsidRPr="009658E3">
        <w:rPr>
          <w:rStyle w:val="TagStyle"/>
          <w:rtl/>
        </w:rPr>
        <w:t xml:space="preserve"> &lt;&lt; דובר &gt;&gt; </w:t>
      </w:r>
      <w:r>
        <w:rPr>
          <w:rtl/>
        </w:rPr>
        <w:t>רון כץ (יש עתיד):</w:t>
      </w:r>
      <w:r w:rsidRPr="009658E3">
        <w:rPr>
          <w:rStyle w:val="TagStyle"/>
          <w:rtl/>
        </w:rPr>
        <w:t xml:space="preserve"> &lt;&lt; דובר &gt;&gt;</w:t>
      </w:r>
      <w:r w:rsidR="00356F05">
        <w:rPr>
          <w:rtl/>
        </w:rPr>
        <w:t xml:space="preserve"> </w:t>
      </w:r>
      <w:bookmarkEnd w:id="1783"/>
    </w:p>
    <w:p w14:paraId="60470CC0" w14:textId="77777777" w:rsidR="009658E3" w:rsidRDefault="009658E3" w:rsidP="009658E3">
      <w:pPr>
        <w:pStyle w:val="KeepWithNext"/>
        <w:rPr>
          <w:rtl/>
          <w:lang w:eastAsia="he-IL"/>
        </w:rPr>
      </w:pPr>
    </w:p>
    <w:p w14:paraId="279DDAA9" w14:textId="228DA566" w:rsidR="009658E3" w:rsidRDefault="009658E3" w:rsidP="009658E3">
      <w:pPr>
        <w:rPr>
          <w:rtl/>
          <w:lang w:eastAsia="he-IL"/>
        </w:rPr>
      </w:pPr>
      <w:r>
        <w:rPr>
          <w:rFonts w:hint="cs"/>
          <w:rtl/>
          <w:lang w:eastAsia="he-IL"/>
        </w:rPr>
        <w:t>כן, אבל זה רוב התיקים.</w:t>
      </w:r>
      <w:r w:rsidR="00104BDF">
        <w:rPr>
          <w:rFonts w:hint="cs"/>
          <w:rtl/>
          <w:lang w:eastAsia="he-IL"/>
        </w:rPr>
        <w:t xml:space="preserve"> </w:t>
      </w:r>
      <w:r>
        <w:rPr>
          <w:rFonts w:hint="cs"/>
          <w:rtl/>
          <w:lang w:eastAsia="he-IL"/>
        </w:rPr>
        <w:t xml:space="preserve">עכשיו בחדש תגישו לפי החדש ואין בעיה. יש סעיף חדש שאת יכולה </w:t>
      </w:r>
      <w:bookmarkStart w:id="1784" w:name="_ETM_Q1_4828225"/>
      <w:bookmarkEnd w:id="1784"/>
      <w:r>
        <w:rPr>
          <w:rFonts w:hint="cs"/>
          <w:rtl/>
          <w:lang w:eastAsia="he-IL"/>
        </w:rPr>
        <w:t>להגיש והכול בסדר.</w:t>
      </w:r>
    </w:p>
    <w:p w14:paraId="334DE2D4" w14:textId="77777777" w:rsidR="009658E3" w:rsidRDefault="009658E3" w:rsidP="009658E3">
      <w:pPr>
        <w:rPr>
          <w:rtl/>
          <w:lang w:eastAsia="he-IL"/>
        </w:rPr>
      </w:pPr>
      <w:bookmarkStart w:id="1785" w:name="_ETM_Q1_4830573"/>
      <w:bookmarkStart w:id="1786" w:name="_ETM_Q1_4830604"/>
      <w:bookmarkEnd w:id="1785"/>
      <w:bookmarkEnd w:id="1786"/>
    </w:p>
    <w:p w14:paraId="00D18FFC" w14:textId="7149DB1F" w:rsidR="009658E3" w:rsidRDefault="009658E3" w:rsidP="009658E3">
      <w:pPr>
        <w:pStyle w:val="af9"/>
        <w:keepNext/>
        <w:rPr>
          <w:rtl/>
          <w:lang w:eastAsia="he-IL"/>
        </w:rPr>
      </w:pPr>
      <w:bookmarkStart w:id="1787" w:name="ET_guest_אביגיל_סון_פלדמן_341"/>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787"/>
    </w:p>
    <w:p w14:paraId="6F0AC191" w14:textId="77777777" w:rsidR="009658E3" w:rsidRDefault="009658E3" w:rsidP="009658E3">
      <w:pPr>
        <w:pStyle w:val="KeepWithNext"/>
        <w:rPr>
          <w:rtl/>
          <w:lang w:eastAsia="he-IL"/>
        </w:rPr>
      </w:pPr>
    </w:p>
    <w:p w14:paraId="3C12B54E" w14:textId="2DA094F7" w:rsidR="009658E3" w:rsidRDefault="009658E3" w:rsidP="009658E3">
      <w:pPr>
        <w:rPr>
          <w:rtl/>
          <w:lang w:eastAsia="he-IL"/>
        </w:rPr>
      </w:pPr>
      <w:r>
        <w:rPr>
          <w:rFonts w:hint="cs"/>
          <w:rtl/>
          <w:lang w:eastAsia="he-IL"/>
        </w:rPr>
        <w:t>אם אתה מרחיב שזה לא על ידי אחראי, זאת הרחבה של סעיף 2. זה גם כלפי העתיד.</w:t>
      </w:r>
    </w:p>
    <w:p w14:paraId="515E7289" w14:textId="77777777" w:rsidR="009658E3" w:rsidRDefault="009658E3" w:rsidP="009658E3">
      <w:pPr>
        <w:rPr>
          <w:rtl/>
          <w:lang w:eastAsia="he-IL"/>
        </w:rPr>
      </w:pPr>
      <w:bookmarkStart w:id="1788" w:name="_ETM_Q1_4835228"/>
      <w:bookmarkStart w:id="1789" w:name="_ETM_Q1_4835260"/>
      <w:bookmarkEnd w:id="1788"/>
      <w:bookmarkEnd w:id="1789"/>
    </w:p>
    <w:p w14:paraId="147502EF" w14:textId="1CB2F25B" w:rsidR="009658E3" w:rsidRDefault="009658E3" w:rsidP="009658E3">
      <w:pPr>
        <w:pStyle w:val="af9"/>
        <w:keepNext/>
        <w:rPr>
          <w:rtl/>
          <w:lang w:eastAsia="he-IL"/>
        </w:rPr>
      </w:pPr>
      <w:bookmarkStart w:id="1790" w:name="ET_guest_אברהם_קלמנזון_342"/>
      <w:r w:rsidRPr="009658E3">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9658E3">
        <w:rPr>
          <w:rStyle w:val="TagStyle"/>
          <w:rtl/>
        </w:rPr>
        <w:t xml:space="preserve"> &lt;&lt; אורח &gt;&gt;</w:t>
      </w:r>
      <w:r w:rsidR="00356F05">
        <w:rPr>
          <w:rtl/>
          <w:lang w:eastAsia="he-IL"/>
        </w:rPr>
        <w:t xml:space="preserve"> </w:t>
      </w:r>
      <w:bookmarkEnd w:id="1790"/>
    </w:p>
    <w:p w14:paraId="5C714316" w14:textId="77777777" w:rsidR="009658E3" w:rsidRDefault="009658E3" w:rsidP="009658E3">
      <w:pPr>
        <w:pStyle w:val="KeepWithNext"/>
        <w:rPr>
          <w:rtl/>
          <w:lang w:eastAsia="he-IL"/>
        </w:rPr>
      </w:pPr>
    </w:p>
    <w:p w14:paraId="758BB0E5" w14:textId="30DF1E05" w:rsidR="009658E3" w:rsidRDefault="009658E3" w:rsidP="009658E3">
      <w:pPr>
        <w:rPr>
          <w:rtl/>
          <w:lang w:eastAsia="he-IL"/>
        </w:rPr>
      </w:pPr>
      <w:r>
        <w:rPr>
          <w:rFonts w:hint="cs"/>
          <w:rtl/>
          <w:lang w:eastAsia="he-IL"/>
        </w:rPr>
        <w:t xml:space="preserve">למה לא לקבוע שמרגע שהוגש כתב אישום, בית </w:t>
      </w:r>
      <w:bookmarkStart w:id="1791" w:name="_ETM_Q1_4848555"/>
      <w:bookmarkEnd w:id="1791"/>
      <w:r>
        <w:rPr>
          <w:rFonts w:hint="cs"/>
          <w:rtl/>
          <w:lang w:eastAsia="he-IL"/>
        </w:rPr>
        <w:t>המשפט יקבע לנושא הזה?</w:t>
      </w:r>
    </w:p>
    <w:p w14:paraId="33A0C803" w14:textId="77777777" w:rsidR="009658E3" w:rsidRDefault="009658E3" w:rsidP="009658E3">
      <w:pPr>
        <w:rPr>
          <w:rtl/>
          <w:lang w:eastAsia="he-IL"/>
        </w:rPr>
      </w:pPr>
      <w:bookmarkStart w:id="1792" w:name="_ETM_Q1_4852852"/>
      <w:bookmarkStart w:id="1793" w:name="_ETM_Q1_4852886"/>
      <w:bookmarkEnd w:id="1792"/>
      <w:bookmarkEnd w:id="1793"/>
    </w:p>
    <w:p w14:paraId="5D8B3C1F" w14:textId="414CE1F5" w:rsidR="009658E3" w:rsidRDefault="009658E3" w:rsidP="009658E3">
      <w:pPr>
        <w:pStyle w:val="af9"/>
        <w:keepNext/>
        <w:rPr>
          <w:rtl/>
          <w:lang w:eastAsia="he-IL"/>
        </w:rPr>
      </w:pPr>
      <w:bookmarkStart w:id="1794" w:name="ET_guest_אביגיל_סון_פלדמן_343"/>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794"/>
    </w:p>
    <w:p w14:paraId="19022BD7" w14:textId="77777777" w:rsidR="009658E3" w:rsidRDefault="009658E3" w:rsidP="009658E3">
      <w:pPr>
        <w:pStyle w:val="KeepWithNext"/>
        <w:rPr>
          <w:rtl/>
          <w:lang w:eastAsia="he-IL"/>
        </w:rPr>
      </w:pPr>
    </w:p>
    <w:p w14:paraId="24B31686" w14:textId="704448E7" w:rsidR="009658E3" w:rsidRDefault="009658E3" w:rsidP="009658E3">
      <w:pPr>
        <w:rPr>
          <w:rtl/>
          <w:lang w:eastAsia="he-IL"/>
        </w:rPr>
      </w:pPr>
      <w:r>
        <w:rPr>
          <w:rFonts w:hint="cs"/>
          <w:rtl/>
          <w:lang w:eastAsia="he-IL"/>
        </w:rPr>
        <w:t xml:space="preserve">ההסדר לגבי כתבי אישום הוא בתיקון עקיף </w:t>
      </w:r>
      <w:bookmarkStart w:id="1795" w:name="_ETM_Q1_4854358"/>
      <w:bookmarkEnd w:id="1795"/>
      <w:r>
        <w:rPr>
          <w:rFonts w:hint="cs"/>
          <w:rtl/>
          <w:lang w:eastAsia="he-IL"/>
        </w:rPr>
        <w:t>לחוק המעצרים.</w:t>
      </w:r>
    </w:p>
    <w:p w14:paraId="01C99B68" w14:textId="77777777" w:rsidR="009658E3" w:rsidRDefault="009658E3" w:rsidP="009658E3">
      <w:pPr>
        <w:rPr>
          <w:rtl/>
          <w:lang w:eastAsia="he-IL"/>
        </w:rPr>
      </w:pPr>
      <w:bookmarkStart w:id="1796" w:name="_ETM_Q1_4855597"/>
      <w:bookmarkStart w:id="1797" w:name="_ETM_Q1_4855634"/>
      <w:bookmarkStart w:id="1798" w:name="_ETM_Q1_4856758"/>
      <w:bookmarkEnd w:id="1796"/>
      <w:bookmarkEnd w:id="1797"/>
      <w:bookmarkEnd w:id="1798"/>
    </w:p>
    <w:p w14:paraId="0843BAAD" w14:textId="3CE42504" w:rsidR="009658E3" w:rsidRDefault="009658E3" w:rsidP="009658E3">
      <w:pPr>
        <w:pStyle w:val="af9"/>
        <w:keepNext/>
        <w:rPr>
          <w:rtl/>
          <w:lang w:eastAsia="he-IL"/>
        </w:rPr>
      </w:pPr>
      <w:bookmarkStart w:id="1799" w:name="ET_guest_אברהם_קלמנזון_344"/>
      <w:r w:rsidRPr="009658E3">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9658E3">
        <w:rPr>
          <w:rStyle w:val="TagStyle"/>
          <w:rtl/>
        </w:rPr>
        <w:t xml:space="preserve"> &lt;&lt; אורח &gt;&gt;</w:t>
      </w:r>
      <w:r w:rsidR="00356F05">
        <w:rPr>
          <w:rtl/>
          <w:lang w:eastAsia="he-IL"/>
        </w:rPr>
        <w:t xml:space="preserve"> </w:t>
      </w:r>
      <w:bookmarkEnd w:id="1799"/>
    </w:p>
    <w:p w14:paraId="3EB33971" w14:textId="77777777" w:rsidR="009658E3" w:rsidRDefault="009658E3" w:rsidP="009658E3">
      <w:pPr>
        <w:pStyle w:val="KeepWithNext"/>
        <w:rPr>
          <w:rtl/>
          <w:lang w:eastAsia="he-IL"/>
        </w:rPr>
      </w:pPr>
    </w:p>
    <w:p w14:paraId="71528631" w14:textId="468FBF48" w:rsidR="009658E3" w:rsidRDefault="009658E3" w:rsidP="009658E3">
      <w:pPr>
        <w:rPr>
          <w:rtl/>
          <w:lang w:eastAsia="he-IL"/>
        </w:rPr>
      </w:pPr>
      <w:bookmarkStart w:id="1800" w:name="_ETM_Q1_4857134"/>
      <w:bookmarkStart w:id="1801" w:name="_ETM_Q1_4857165"/>
      <w:bookmarkEnd w:id="1800"/>
      <w:bookmarkEnd w:id="1801"/>
      <w:r>
        <w:rPr>
          <w:rFonts w:hint="cs"/>
          <w:rtl/>
          <w:lang w:eastAsia="he-IL"/>
        </w:rPr>
        <w:t xml:space="preserve">אמרתם שלא רוצים לקבוע רק בהתאם לכתב </w:t>
      </w:r>
      <w:bookmarkStart w:id="1802" w:name="_ETM_Q1_4857455"/>
      <w:bookmarkEnd w:id="1802"/>
      <w:r>
        <w:rPr>
          <w:rFonts w:hint="cs"/>
          <w:rtl/>
          <w:lang w:eastAsia="he-IL"/>
        </w:rPr>
        <w:t xml:space="preserve">אישום כי צריך שיקול דעת של השופט אם מדובר </w:t>
      </w:r>
      <w:bookmarkStart w:id="1803" w:name="_ETM_Q1_4861410"/>
      <w:bookmarkEnd w:id="1803"/>
      <w:r>
        <w:rPr>
          <w:rFonts w:hint="cs"/>
          <w:rtl/>
          <w:lang w:eastAsia="he-IL"/>
        </w:rPr>
        <w:t xml:space="preserve">במטפל. מרגע שהוגש כתב אישום, ובכל מקרה השופט יצטרך </w:t>
      </w:r>
      <w:bookmarkStart w:id="1804" w:name="_ETM_Q1_4864774"/>
      <w:bookmarkEnd w:id="1804"/>
      <w:r>
        <w:rPr>
          <w:rFonts w:hint="cs"/>
          <w:rtl/>
          <w:lang w:eastAsia="he-IL"/>
        </w:rPr>
        <w:t>לקבל החלטה בנושא, למה לא לקבוע ששופט צריך לקבוע גם לעניין</w:t>
      </w:r>
      <w:bookmarkStart w:id="1805" w:name="_ETM_Q1_4865880"/>
      <w:bookmarkEnd w:id="1805"/>
      <w:r>
        <w:rPr>
          <w:rFonts w:hint="cs"/>
          <w:rtl/>
          <w:lang w:eastAsia="he-IL"/>
        </w:rPr>
        <w:t xml:space="preserve"> זה?</w:t>
      </w:r>
    </w:p>
    <w:p w14:paraId="4A1E608C" w14:textId="77777777" w:rsidR="009658E3" w:rsidRDefault="009658E3" w:rsidP="009658E3">
      <w:pPr>
        <w:rPr>
          <w:rtl/>
          <w:lang w:eastAsia="he-IL"/>
        </w:rPr>
      </w:pPr>
      <w:bookmarkStart w:id="1806" w:name="_ETM_Q1_4866912"/>
      <w:bookmarkStart w:id="1807" w:name="_ETM_Q1_4866949"/>
      <w:bookmarkStart w:id="1808" w:name="_ETM_Q1_4867760"/>
      <w:bookmarkEnd w:id="1806"/>
      <w:bookmarkEnd w:id="1807"/>
      <w:bookmarkEnd w:id="1808"/>
    </w:p>
    <w:p w14:paraId="3C41018A" w14:textId="70A5F81C" w:rsidR="009658E3" w:rsidRDefault="009658E3" w:rsidP="009658E3">
      <w:pPr>
        <w:pStyle w:val="af9"/>
        <w:keepNext/>
        <w:rPr>
          <w:rtl/>
          <w:lang w:eastAsia="he-IL"/>
        </w:rPr>
      </w:pPr>
      <w:bookmarkStart w:id="1809" w:name="ET_guest_אביגיל_סון_פלדמן_345"/>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809"/>
    </w:p>
    <w:p w14:paraId="230BE375" w14:textId="77777777" w:rsidR="009658E3" w:rsidRDefault="009658E3" w:rsidP="009658E3">
      <w:pPr>
        <w:pStyle w:val="KeepWithNext"/>
        <w:rPr>
          <w:rtl/>
          <w:lang w:eastAsia="he-IL"/>
        </w:rPr>
      </w:pPr>
    </w:p>
    <w:p w14:paraId="021E46A9" w14:textId="2555BD49" w:rsidR="009658E3" w:rsidRDefault="009658E3" w:rsidP="009658E3">
      <w:pPr>
        <w:rPr>
          <w:rtl/>
          <w:lang w:eastAsia="he-IL"/>
        </w:rPr>
      </w:pPr>
      <w:bookmarkStart w:id="1810" w:name="_ETM_Q1_4868154"/>
      <w:bookmarkStart w:id="1811" w:name="_ETM_Q1_4868193"/>
      <w:bookmarkEnd w:id="1810"/>
      <w:bookmarkEnd w:id="1811"/>
      <w:r>
        <w:rPr>
          <w:rFonts w:hint="cs"/>
          <w:rtl/>
          <w:lang w:eastAsia="he-IL"/>
        </w:rPr>
        <w:t>בשלב כתב האישום, זה תיקון עקיף לחוק המעצרים ושם יש לבית משפט את הסמכות.</w:t>
      </w:r>
    </w:p>
    <w:p w14:paraId="2A0C5517" w14:textId="77777777" w:rsidR="009658E3" w:rsidRDefault="009658E3" w:rsidP="009658E3">
      <w:pPr>
        <w:rPr>
          <w:rtl/>
          <w:lang w:eastAsia="he-IL"/>
        </w:rPr>
      </w:pPr>
      <w:bookmarkStart w:id="1812" w:name="_ETM_Q1_4874773"/>
      <w:bookmarkStart w:id="1813" w:name="_ETM_Q1_4874814"/>
      <w:bookmarkEnd w:id="1812"/>
      <w:bookmarkEnd w:id="1813"/>
    </w:p>
    <w:p w14:paraId="60C6B63A" w14:textId="65DDE3F4" w:rsidR="009658E3" w:rsidRDefault="009658E3" w:rsidP="009658E3">
      <w:pPr>
        <w:pStyle w:val="a4"/>
        <w:keepNext/>
        <w:rPr>
          <w:rtl/>
        </w:rPr>
      </w:pPr>
      <w:bookmarkStart w:id="1814" w:name="ET_speaker_תמי_סלע_346"/>
      <w:r w:rsidRPr="009658E3">
        <w:rPr>
          <w:rStyle w:val="TagStyle"/>
          <w:rtl/>
        </w:rPr>
        <w:t xml:space="preserve"> &lt;&lt; דובר &gt;&gt; </w:t>
      </w:r>
      <w:r>
        <w:rPr>
          <w:rtl/>
        </w:rPr>
        <w:t>תמי סלע:</w:t>
      </w:r>
      <w:r w:rsidRPr="009658E3">
        <w:rPr>
          <w:rStyle w:val="TagStyle"/>
          <w:rtl/>
        </w:rPr>
        <w:t xml:space="preserve"> &lt;&lt; דובר &gt;&gt;</w:t>
      </w:r>
      <w:r w:rsidR="00356F05">
        <w:rPr>
          <w:rtl/>
        </w:rPr>
        <w:t xml:space="preserve"> </w:t>
      </w:r>
      <w:bookmarkEnd w:id="1814"/>
    </w:p>
    <w:p w14:paraId="2074C63B" w14:textId="77777777" w:rsidR="009658E3" w:rsidRDefault="009658E3" w:rsidP="009658E3">
      <w:pPr>
        <w:pStyle w:val="KeepWithNext"/>
        <w:rPr>
          <w:rtl/>
          <w:lang w:eastAsia="he-IL"/>
        </w:rPr>
      </w:pPr>
    </w:p>
    <w:p w14:paraId="2733CDF1" w14:textId="258148C9" w:rsidR="009658E3" w:rsidRDefault="009658E3" w:rsidP="009658E3">
      <w:pPr>
        <w:rPr>
          <w:rtl/>
          <w:lang w:eastAsia="he-IL"/>
        </w:rPr>
      </w:pPr>
      <w:r>
        <w:rPr>
          <w:rFonts w:hint="cs"/>
          <w:rtl/>
          <w:lang w:eastAsia="he-IL"/>
        </w:rPr>
        <w:t>אבל יכול להיות שאם זה הופיע ב</w:t>
      </w:r>
      <w:bookmarkStart w:id="1815" w:name="_ETM_Q1_4874639"/>
      <w:bookmarkEnd w:id="1815"/>
      <w:r>
        <w:rPr>
          <w:rFonts w:hint="cs"/>
          <w:rtl/>
          <w:lang w:eastAsia="he-IL"/>
        </w:rPr>
        <w:t xml:space="preserve">כתב האישום, זה כן יכול להיות משהו, אינדיקציה שהיא כמו שיקול דעת של שוטר </w:t>
      </w:r>
      <w:bookmarkStart w:id="1816" w:name="_ETM_Q1_4884101"/>
      <w:bookmarkEnd w:id="1816"/>
      <w:r>
        <w:rPr>
          <w:rFonts w:hint="cs"/>
          <w:rtl/>
          <w:lang w:eastAsia="he-IL"/>
        </w:rPr>
        <w:t>לצורך העניין שהיה כאן אחראי.</w:t>
      </w:r>
      <w:r w:rsidR="00104BDF">
        <w:rPr>
          <w:rFonts w:hint="cs"/>
          <w:rtl/>
          <w:lang w:eastAsia="he-IL"/>
        </w:rPr>
        <w:t xml:space="preserve"> </w:t>
      </w:r>
      <w:r>
        <w:rPr>
          <w:rFonts w:hint="cs"/>
          <w:rtl/>
          <w:lang w:eastAsia="he-IL"/>
        </w:rPr>
        <w:t>אם בכתב האישום כללו את זה כאחת העבירות או כנסיבה.</w:t>
      </w:r>
    </w:p>
    <w:p w14:paraId="5779DF32" w14:textId="77777777" w:rsidR="009658E3" w:rsidRDefault="009658E3" w:rsidP="009658E3">
      <w:pPr>
        <w:rPr>
          <w:rtl/>
          <w:lang w:eastAsia="he-IL"/>
        </w:rPr>
      </w:pPr>
    </w:p>
    <w:p w14:paraId="03B0DA8D" w14:textId="540A7D6B" w:rsidR="009658E3" w:rsidRDefault="009658E3" w:rsidP="009658E3">
      <w:pPr>
        <w:pStyle w:val="af9"/>
        <w:keepNext/>
        <w:rPr>
          <w:rtl/>
          <w:lang w:eastAsia="he-IL"/>
        </w:rPr>
      </w:pPr>
      <w:bookmarkStart w:id="1817" w:name="ET_guest_אברהם_קלמנזון_347"/>
      <w:r w:rsidRPr="009658E3">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9658E3">
        <w:rPr>
          <w:rStyle w:val="TagStyle"/>
          <w:rtl/>
        </w:rPr>
        <w:t xml:space="preserve"> &lt;&lt; אורח &gt;&gt;</w:t>
      </w:r>
      <w:r w:rsidR="00356F05">
        <w:rPr>
          <w:rtl/>
          <w:lang w:eastAsia="he-IL"/>
        </w:rPr>
        <w:t xml:space="preserve"> </w:t>
      </w:r>
      <w:bookmarkEnd w:id="1817"/>
    </w:p>
    <w:p w14:paraId="18B86690" w14:textId="77777777" w:rsidR="009658E3" w:rsidRDefault="009658E3" w:rsidP="009658E3">
      <w:pPr>
        <w:pStyle w:val="KeepWithNext"/>
        <w:rPr>
          <w:rtl/>
          <w:lang w:eastAsia="he-IL"/>
        </w:rPr>
      </w:pPr>
    </w:p>
    <w:p w14:paraId="50515CB4" w14:textId="6F7A6B0C" w:rsidR="009658E3" w:rsidRDefault="009658E3" w:rsidP="009658E3">
      <w:pPr>
        <w:rPr>
          <w:rtl/>
          <w:lang w:eastAsia="he-IL"/>
        </w:rPr>
      </w:pPr>
      <w:r>
        <w:rPr>
          <w:rFonts w:hint="cs"/>
          <w:rtl/>
          <w:lang w:eastAsia="he-IL"/>
        </w:rPr>
        <w:t>בית המשפט יצטרך להכריע.</w:t>
      </w:r>
    </w:p>
    <w:p w14:paraId="3B138D71" w14:textId="77777777" w:rsidR="009658E3" w:rsidRDefault="009658E3" w:rsidP="009658E3">
      <w:pPr>
        <w:rPr>
          <w:rtl/>
          <w:lang w:eastAsia="he-IL"/>
        </w:rPr>
      </w:pPr>
    </w:p>
    <w:p w14:paraId="6526395E" w14:textId="59FB8565" w:rsidR="009658E3" w:rsidRDefault="009658E3" w:rsidP="009658E3">
      <w:pPr>
        <w:pStyle w:val="af9"/>
        <w:keepNext/>
        <w:rPr>
          <w:rtl/>
          <w:lang w:eastAsia="he-IL"/>
        </w:rPr>
      </w:pPr>
      <w:bookmarkStart w:id="1818" w:name="ET_guest_אביגיל_סון_פלדמן_348"/>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818"/>
    </w:p>
    <w:p w14:paraId="4867780C" w14:textId="77777777" w:rsidR="009658E3" w:rsidRDefault="009658E3" w:rsidP="009658E3">
      <w:pPr>
        <w:pStyle w:val="KeepWithNext"/>
        <w:rPr>
          <w:rtl/>
          <w:lang w:eastAsia="he-IL"/>
        </w:rPr>
      </w:pPr>
    </w:p>
    <w:p w14:paraId="058BB54F" w14:textId="67578156" w:rsidR="009658E3" w:rsidRDefault="009658E3" w:rsidP="009658E3">
      <w:pPr>
        <w:rPr>
          <w:rtl/>
          <w:lang w:eastAsia="he-IL"/>
        </w:rPr>
      </w:pPr>
      <w:r>
        <w:rPr>
          <w:rFonts w:hint="cs"/>
          <w:rtl/>
          <w:lang w:eastAsia="he-IL"/>
        </w:rPr>
        <w:t xml:space="preserve">גם יכול להיות </w:t>
      </w:r>
      <w:bookmarkStart w:id="1819" w:name="_ETM_Q1_4896070"/>
      <w:bookmarkEnd w:id="1819"/>
      <w:r>
        <w:rPr>
          <w:rFonts w:hint="cs"/>
          <w:rtl/>
          <w:lang w:eastAsia="he-IL"/>
        </w:rPr>
        <w:t xml:space="preserve">שבית משפט לא קיבל את עמדת הפרקליטות וקבע שזה לא </w:t>
      </w:r>
      <w:bookmarkStart w:id="1820" w:name="_ETM_Q1_4896528"/>
      <w:bookmarkEnd w:id="1820"/>
      <w:r>
        <w:rPr>
          <w:rFonts w:hint="cs"/>
          <w:rtl/>
          <w:lang w:eastAsia="he-IL"/>
        </w:rPr>
        <w:t xml:space="preserve">אחראי. </w:t>
      </w:r>
    </w:p>
    <w:p w14:paraId="25E01A53" w14:textId="77777777" w:rsidR="009658E3" w:rsidRDefault="009658E3" w:rsidP="009658E3">
      <w:pPr>
        <w:rPr>
          <w:rtl/>
          <w:lang w:eastAsia="he-IL"/>
        </w:rPr>
      </w:pPr>
    </w:p>
    <w:p w14:paraId="458228F2" w14:textId="5C1E06EF" w:rsidR="009658E3" w:rsidRDefault="009658E3" w:rsidP="009658E3">
      <w:pPr>
        <w:pStyle w:val="af9"/>
        <w:keepNext/>
        <w:rPr>
          <w:rtl/>
          <w:lang w:eastAsia="he-IL"/>
        </w:rPr>
      </w:pPr>
      <w:bookmarkStart w:id="1821" w:name="ET_guest_לירון_ספרד_350"/>
      <w:r w:rsidRPr="009658E3">
        <w:rPr>
          <w:rStyle w:val="TagStyle"/>
          <w:rtl/>
        </w:rPr>
        <w:t xml:space="preserve"> &lt;&lt; אורח &gt;&gt; </w:t>
      </w:r>
      <w:r>
        <w:rPr>
          <w:rtl/>
          <w:lang w:eastAsia="he-IL"/>
        </w:rPr>
        <w:t>לירון ספרד:</w:t>
      </w:r>
      <w:r w:rsidRPr="009658E3">
        <w:rPr>
          <w:rStyle w:val="TagStyle"/>
          <w:rtl/>
        </w:rPr>
        <w:t xml:space="preserve"> &lt;&lt; אורח &gt;&gt;</w:t>
      </w:r>
      <w:r w:rsidR="00356F05">
        <w:rPr>
          <w:rtl/>
          <w:lang w:eastAsia="he-IL"/>
        </w:rPr>
        <w:t xml:space="preserve"> </w:t>
      </w:r>
      <w:bookmarkEnd w:id="1821"/>
    </w:p>
    <w:p w14:paraId="6249D6F2" w14:textId="77777777" w:rsidR="009658E3" w:rsidRDefault="009658E3" w:rsidP="009658E3">
      <w:pPr>
        <w:pStyle w:val="KeepWithNext"/>
        <w:rPr>
          <w:rtl/>
          <w:lang w:eastAsia="he-IL"/>
        </w:rPr>
      </w:pPr>
    </w:p>
    <w:p w14:paraId="4F3EAF6B" w14:textId="574266FE" w:rsidR="009658E3" w:rsidRDefault="009658E3" w:rsidP="009658E3">
      <w:pPr>
        <w:rPr>
          <w:rtl/>
          <w:lang w:eastAsia="he-IL"/>
        </w:rPr>
      </w:pPr>
      <w:r>
        <w:rPr>
          <w:rFonts w:hint="cs"/>
          <w:rtl/>
          <w:lang w:eastAsia="he-IL"/>
        </w:rPr>
        <w:t xml:space="preserve">אני חושב שצריך שאלה עובדתית. כמה תקיפות קטינים או גרימת חבלה לקטינים יש על ילדים עד גיל </w:t>
      </w:r>
      <w:bookmarkStart w:id="1822" w:name="_ETM_Q1_4906594"/>
      <w:bookmarkEnd w:id="1822"/>
      <w:r>
        <w:rPr>
          <w:rFonts w:hint="cs"/>
          <w:rtl/>
          <w:lang w:eastAsia="he-IL"/>
        </w:rPr>
        <w:t>שש על ידי מי שהוא לא אחראי עליהם?</w:t>
      </w:r>
      <w:r w:rsidR="00104BDF">
        <w:rPr>
          <w:rFonts w:hint="cs"/>
          <w:rtl/>
          <w:lang w:eastAsia="he-IL"/>
        </w:rPr>
        <w:t xml:space="preserve"> </w:t>
      </w:r>
      <w:r>
        <w:rPr>
          <w:rFonts w:hint="cs"/>
          <w:rtl/>
          <w:lang w:eastAsia="he-IL"/>
        </w:rPr>
        <w:t xml:space="preserve">אם </w:t>
      </w:r>
      <w:bookmarkStart w:id="1823" w:name="_ETM_Q1_4909445"/>
      <w:bookmarkEnd w:id="1823"/>
      <w:r>
        <w:rPr>
          <w:rFonts w:hint="cs"/>
          <w:rtl/>
          <w:lang w:eastAsia="he-IL"/>
        </w:rPr>
        <w:t xml:space="preserve">אנחנו מדברים על כך ש-90 אחוזים מהתיקים הם על ידי אחראי ו-10 אחוזים הם לא על ידי אחראי, אני חושב </w:t>
      </w:r>
      <w:bookmarkStart w:id="1824" w:name="_ETM_Q1_4917733"/>
      <w:bookmarkEnd w:id="1824"/>
      <w:r>
        <w:rPr>
          <w:rFonts w:hint="cs"/>
          <w:rtl/>
          <w:lang w:eastAsia="he-IL"/>
        </w:rPr>
        <w:t>שבסופו של דבר בסטטיסטיקה אפשר שבתיקון לא תהיה המילה אחראי. כלומר, אולי קודם כל תלכו לנתון</w:t>
      </w:r>
      <w:bookmarkStart w:id="1825" w:name="_ETM_Q1_4922905"/>
      <w:bookmarkEnd w:id="1825"/>
      <w:r>
        <w:rPr>
          <w:rFonts w:hint="cs"/>
          <w:rtl/>
          <w:lang w:eastAsia="he-IL"/>
        </w:rPr>
        <w:t xml:space="preserve"> הזה ותבדקו את זה, בהנחה שהמילה קטין מופיעה בעבירה. כלומר, שיש תקיפת סתם קטין. אנחנו לא מדברים על סתם תקיפה סתם.</w:t>
      </w:r>
    </w:p>
    <w:p w14:paraId="0F0A7685" w14:textId="77777777" w:rsidR="009658E3" w:rsidRDefault="009658E3" w:rsidP="009658E3">
      <w:pPr>
        <w:rPr>
          <w:rtl/>
          <w:lang w:eastAsia="he-IL"/>
        </w:rPr>
      </w:pPr>
    </w:p>
    <w:p w14:paraId="628DA5E8" w14:textId="40ED47B5" w:rsidR="009658E3" w:rsidRDefault="009658E3" w:rsidP="009658E3">
      <w:pPr>
        <w:pStyle w:val="a4"/>
        <w:keepNext/>
        <w:rPr>
          <w:rtl/>
        </w:rPr>
      </w:pPr>
      <w:bookmarkStart w:id="1826" w:name="ET_speaker_תמי_סלע_351"/>
      <w:r w:rsidRPr="009658E3">
        <w:rPr>
          <w:rStyle w:val="TagStyle"/>
          <w:rtl/>
        </w:rPr>
        <w:t xml:space="preserve"> &lt;&lt; דובר &gt;&gt; </w:t>
      </w:r>
      <w:r>
        <w:rPr>
          <w:rtl/>
        </w:rPr>
        <w:t>תמי סלע:</w:t>
      </w:r>
      <w:r w:rsidRPr="009658E3">
        <w:rPr>
          <w:rStyle w:val="TagStyle"/>
          <w:rtl/>
        </w:rPr>
        <w:t xml:space="preserve"> &lt;&lt; דובר &gt;&gt;</w:t>
      </w:r>
      <w:r w:rsidR="00356F05">
        <w:rPr>
          <w:rtl/>
        </w:rPr>
        <w:t xml:space="preserve"> </w:t>
      </w:r>
      <w:bookmarkEnd w:id="1826"/>
    </w:p>
    <w:p w14:paraId="6E7D092F" w14:textId="77777777" w:rsidR="009658E3" w:rsidRDefault="009658E3" w:rsidP="009658E3">
      <w:pPr>
        <w:pStyle w:val="KeepWithNext"/>
        <w:rPr>
          <w:rtl/>
          <w:lang w:eastAsia="he-IL"/>
        </w:rPr>
      </w:pPr>
    </w:p>
    <w:p w14:paraId="0661B68D" w14:textId="7CFF5C8E" w:rsidR="009658E3" w:rsidRDefault="009658E3" w:rsidP="009658E3">
      <w:pPr>
        <w:rPr>
          <w:rtl/>
          <w:lang w:eastAsia="he-IL"/>
        </w:rPr>
      </w:pPr>
      <w:r>
        <w:rPr>
          <w:rFonts w:hint="cs"/>
          <w:rtl/>
          <w:lang w:eastAsia="he-IL"/>
        </w:rPr>
        <w:t>כמובן על ידי בגיר ולא על ידי קטין אחר.</w:t>
      </w:r>
    </w:p>
    <w:p w14:paraId="7EA5C7AC" w14:textId="77777777" w:rsidR="009658E3" w:rsidRDefault="009658E3" w:rsidP="009658E3">
      <w:pPr>
        <w:rPr>
          <w:rtl/>
          <w:lang w:eastAsia="he-IL"/>
        </w:rPr>
      </w:pPr>
    </w:p>
    <w:p w14:paraId="05201100" w14:textId="21EB6BB6" w:rsidR="009658E3" w:rsidRDefault="009658E3" w:rsidP="009658E3">
      <w:pPr>
        <w:pStyle w:val="af9"/>
        <w:keepNext/>
        <w:rPr>
          <w:rtl/>
          <w:lang w:eastAsia="he-IL"/>
        </w:rPr>
      </w:pPr>
      <w:bookmarkStart w:id="1827" w:name="ET_guest_לירון_ספרד_352"/>
      <w:r w:rsidRPr="009658E3">
        <w:rPr>
          <w:rStyle w:val="TagStyle"/>
          <w:rtl/>
        </w:rPr>
        <w:t xml:space="preserve"> &lt;&lt; אורח &gt;&gt; </w:t>
      </w:r>
      <w:r>
        <w:rPr>
          <w:rtl/>
          <w:lang w:eastAsia="he-IL"/>
        </w:rPr>
        <w:t>לירון ספרד:</w:t>
      </w:r>
      <w:r w:rsidRPr="009658E3">
        <w:rPr>
          <w:rStyle w:val="TagStyle"/>
          <w:rtl/>
        </w:rPr>
        <w:t xml:space="preserve"> &lt;&lt; אורח &gt;&gt;</w:t>
      </w:r>
      <w:r w:rsidR="00356F05">
        <w:rPr>
          <w:rtl/>
          <w:lang w:eastAsia="he-IL"/>
        </w:rPr>
        <w:t xml:space="preserve"> </w:t>
      </w:r>
      <w:bookmarkEnd w:id="1827"/>
    </w:p>
    <w:p w14:paraId="1A007213" w14:textId="77777777" w:rsidR="009658E3" w:rsidRDefault="009658E3" w:rsidP="009658E3">
      <w:pPr>
        <w:pStyle w:val="KeepWithNext"/>
        <w:rPr>
          <w:rtl/>
          <w:lang w:eastAsia="he-IL"/>
        </w:rPr>
      </w:pPr>
    </w:p>
    <w:p w14:paraId="3FC58F19" w14:textId="657412B2" w:rsidR="009658E3" w:rsidRDefault="009658E3" w:rsidP="009658E3">
      <w:pPr>
        <w:rPr>
          <w:rtl/>
          <w:lang w:eastAsia="he-IL"/>
        </w:rPr>
      </w:pPr>
      <w:r>
        <w:rPr>
          <w:rFonts w:hint="cs"/>
          <w:rtl/>
          <w:lang w:eastAsia="he-IL"/>
        </w:rPr>
        <w:t>ברור.</w:t>
      </w:r>
      <w:r w:rsidR="00356F05">
        <w:rPr>
          <w:rFonts w:hint="cs"/>
          <w:rtl/>
          <w:lang w:eastAsia="he-IL"/>
        </w:rPr>
        <w:t xml:space="preserve"> </w:t>
      </w:r>
      <w:r>
        <w:rPr>
          <w:rFonts w:hint="cs"/>
          <w:rtl/>
          <w:lang w:eastAsia="he-IL"/>
        </w:rPr>
        <w:t xml:space="preserve">אני </w:t>
      </w:r>
      <w:bookmarkStart w:id="1828" w:name="_ETM_Q1_4939885"/>
      <w:bookmarkEnd w:id="1828"/>
      <w:r>
        <w:rPr>
          <w:rFonts w:hint="cs"/>
          <w:rtl/>
          <w:lang w:eastAsia="he-IL"/>
        </w:rPr>
        <w:t>מניח, בתחושה כללית, שרוב הקטינים שנתקפים במדינה</w:t>
      </w:r>
      <w:r w:rsidR="00104BDF">
        <w:rPr>
          <w:rFonts w:hint="cs"/>
          <w:rtl/>
          <w:lang w:eastAsia="he-IL"/>
        </w:rPr>
        <w:t xml:space="preserve"> </w:t>
      </w:r>
      <w:r>
        <w:rPr>
          <w:rFonts w:hint="cs"/>
          <w:rtl/>
          <w:lang w:eastAsia="he-IL"/>
        </w:rPr>
        <w:t>נ</w:t>
      </w:r>
      <w:bookmarkStart w:id="1829" w:name="_ETM_Q1_4942690"/>
      <w:bookmarkEnd w:id="1829"/>
      <w:r>
        <w:rPr>
          <w:rFonts w:hint="cs"/>
          <w:rtl/>
          <w:lang w:eastAsia="he-IL"/>
        </w:rPr>
        <w:t xml:space="preserve">תקפים על ידי מישהו שאחראי עליהם ולא על ידי סתם </w:t>
      </w:r>
      <w:bookmarkStart w:id="1830" w:name="_ETM_Q1_4945066"/>
      <w:bookmarkEnd w:id="1830"/>
      <w:r>
        <w:rPr>
          <w:rFonts w:hint="cs"/>
          <w:rtl/>
          <w:lang w:eastAsia="he-IL"/>
        </w:rPr>
        <w:t xml:space="preserve">אדם שעבר ברחוב. </w:t>
      </w:r>
    </w:p>
    <w:p w14:paraId="3FA31B2C" w14:textId="77777777" w:rsidR="009658E3" w:rsidRDefault="009658E3" w:rsidP="009658E3">
      <w:pPr>
        <w:rPr>
          <w:rtl/>
          <w:lang w:eastAsia="he-IL"/>
        </w:rPr>
      </w:pPr>
      <w:bookmarkStart w:id="1831" w:name="_ETM_Q1_4946717"/>
      <w:bookmarkStart w:id="1832" w:name="_ETM_Q1_4946748"/>
      <w:bookmarkEnd w:id="1831"/>
      <w:bookmarkEnd w:id="1832"/>
    </w:p>
    <w:p w14:paraId="5BD0A703" w14:textId="21470E72" w:rsidR="009658E3" w:rsidRDefault="009658E3" w:rsidP="009658E3">
      <w:pPr>
        <w:pStyle w:val="a4"/>
        <w:keepNext/>
        <w:rPr>
          <w:rtl/>
        </w:rPr>
      </w:pPr>
      <w:bookmarkStart w:id="1833" w:name="ET_speaker_תמי_סלע_353"/>
      <w:r w:rsidRPr="009658E3">
        <w:rPr>
          <w:rStyle w:val="TagStyle"/>
          <w:rtl/>
        </w:rPr>
        <w:t xml:space="preserve"> &lt;&lt; דובר &gt;&gt; </w:t>
      </w:r>
      <w:r>
        <w:rPr>
          <w:rtl/>
        </w:rPr>
        <w:t>תמי סלע:</w:t>
      </w:r>
      <w:r w:rsidRPr="009658E3">
        <w:rPr>
          <w:rStyle w:val="TagStyle"/>
          <w:rtl/>
        </w:rPr>
        <w:t xml:space="preserve"> &lt;&lt; דובר &gt;&gt;</w:t>
      </w:r>
      <w:r w:rsidR="00356F05">
        <w:rPr>
          <w:rtl/>
        </w:rPr>
        <w:t xml:space="preserve"> </w:t>
      </w:r>
      <w:bookmarkEnd w:id="1833"/>
    </w:p>
    <w:p w14:paraId="7689582E" w14:textId="77777777" w:rsidR="009658E3" w:rsidRDefault="009658E3" w:rsidP="009658E3">
      <w:pPr>
        <w:pStyle w:val="KeepWithNext"/>
        <w:rPr>
          <w:rtl/>
          <w:lang w:eastAsia="he-IL"/>
        </w:rPr>
      </w:pPr>
    </w:p>
    <w:p w14:paraId="151961B9" w14:textId="4AB424CD" w:rsidR="009658E3" w:rsidRDefault="009658E3" w:rsidP="009658E3">
      <w:pPr>
        <w:rPr>
          <w:rtl/>
          <w:lang w:eastAsia="he-IL"/>
        </w:rPr>
      </w:pPr>
      <w:r>
        <w:rPr>
          <w:rFonts w:hint="cs"/>
          <w:rtl/>
          <w:lang w:eastAsia="he-IL"/>
        </w:rPr>
        <w:t>סביר להניח. לא על ידי עוברי אורח.</w:t>
      </w:r>
    </w:p>
    <w:p w14:paraId="0EA86FC1" w14:textId="77777777" w:rsidR="009658E3" w:rsidRDefault="009658E3" w:rsidP="009658E3">
      <w:pPr>
        <w:rPr>
          <w:rtl/>
          <w:lang w:eastAsia="he-IL"/>
        </w:rPr>
      </w:pPr>
      <w:bookmarkStart w:id="1834" w:name="_ETM_Q1_4944805"/>
      <w:bookmarkStart w:id="1835" w:name="_ETM_Q1_4944837"/>
      <w:bookmarkStart w:id="1836" w:name="_ETM_Q1_4946541"/>
      <w:bookmarkStart w:id="1837" w:name="_ETM_Q1_4946577"/>
      <w:bookmarkEnd w:id="1834"/>
      <w:bookmarkEnd w:id="1835"/>
      <w:bookmarkEnd w:id="1836"/>
      <w:bookmarkEnd w:id="1837"/>
    </w:p>
    <w:p w14:paraId="55E5C751" w14:textId="4C340498" w:rsidR="009658E3" w:rsidRDefault="009658E3" w:rsidP="009658E3">
      <w:pPr>
        <w:pStyle w:val="af9"/>
        <w:keepNext/>
        <w:rPr>
          <w:rtl/>
          <w:lang w:eastAsia="he-IL"/>
        </w:rPr>
      </w:pPr>
      <w:bookmarkStart w:id="1838" w:name="ET_guest_לירון_ספרד_354"/>
      <w:r w:rsidRPr="009658E3">
        <w:rPr>
          <w:rStyle w:val="TagStyle"/>
          <w:rtl/>
        </w:rPr>
        <w:t xml:space="preserve"> &lt;&lt; אורח &gt;&gt; </w:t>
      </w:r>
      <w:r>
        <w:rPr>
          <w:rtl/>
          <w:lang w:eastAsia="he-IL"/>
        </w:rPr>
        <w:t>לירון ספרד:</w:t>
      </w:r>
      <w:r w:rsidRPr="009658E3">
        <w:rPr>
          <w:rStyle w:val="TagStyle"/>
          <w:rtl/>
        </w:rPr>
        <w:t xml:space="preserve"> &lt;&lt; אורח &gt;&gt;</w:t>
      </w:r>
      <w:r w:rsidR="00356F05">
        <w:rPr>
          <w:rtl/>
          <w:lang w:eastAsia="he-IL"/>
        </w:rPr>
        <w:t xml:space="preserve"> </w:t>
      </w:r>
      <w:bookmarkEnd w:id="1838"/>
    </w:p>
    <w:p w14:paraId="7356C1AB" w14:textId="77777777" w:rsidR="009658E3" w:rsidRDefault="009658E3" w:rsidP="009658E3">
      <w:pPr>
        <w:pStyle w:val="KeepWithNext"/>
        <w:rPr>
          <w:rtl/>
          <w:lang w:eastAsia="he-IL"/>
        </w:rPr>
      </w:pPr>
    </w:p>
    <w:p w14:paraId="76C3D127" w14:textId="3EC45612" w:rsidR="009658E3" w:rsidRDefault="009658E3" w:rsidP="009658E3">
      <w:pPr>
        <w:rPr>
          <w:rtl/>
          <w:lang w:eastAsia="he-IL"/>
        </w:rPr>
      </w:pPr>
      <w:r>
        <w:rPr>
          <w:rFonts w:hint="cs"/>
          <w:rtl/>
          <w:lang w:eastAsia="he-IL"/>
        </w:rPr>
        <w:t xml:space="preserve">יש גם כאלה מקרים, אולי על ידי </w:t>
      </w:r>
      <w:bookmarkStart w:id="1839" w:name="_ETM_Q1_4947420"/>
      <w:bookmarkEnd w:id="1839"/>
      <w:r>
        <w:rPr>
          <w:rFonts w:hint="cs"/>
          <w:rtl/>
          <w:lang w:eastAsia="he-IL"/>
        </w:rPr>
        <w:t>הבן של השכן או שכן הרביץ לבן של השכן שלו</w:t>
      </w:r>
      <w:bookmarkStart w:id="1840" w:name="_ETM_Q1_4954397"/>
      <w:bookmarkEnd w:id="1840"/>
      <w:r>
        <w:rPr>
          <w:rFonts w:hint="cs"/>
          <w:rtl/>
          <w:lang w:eastAsia="he-IL"/>
        </w:rPr>
        <w:t xml:space="preserve"> אבל הכלל לרוב יהיה</w:t>
      </w:r>
      <w:r w:rsidR="00104BDF">
        <w:rPr>
          <w:rFonts w:hint="cs"/>
          <w:rtl/>
          <w:lang w:eastAsia="he-IL"/>
        </w:rPr>
        <w:t xml:space="preserve"> </w:t>
      </w:r>
      <w:r>
        <w:rPr>
          <w:rFonts w:hint="cs"/>
          <w:rtl/>
          <w:lang w:eastAsia="he-IL"/>
        </w:rPr>
        <w:t>על ידי אחראי.</w:t>
      </w:r>
      <w:r w:rsidR="00104BDF">
        <w:rPr>
          <w:rFonts w:hint="cs"/>
          <w:rtl/>
          <w:lang w:eastAsia="he-IL"/>
        </w:rPr>
        <w:t xml:space="preserve"> </w:t>
      </w:r>
      <w:r>
        <w:rPr>
          <w:rFonts w:hint="cs"/>
          <w:rtl/>
          <w:lang w:eastAsia="he-IL"/>
        </w:rPr>
        <w:t>א</w:t>
      </w:r>
      <w:bookmarkStart w:id="1841" w:name="_ETM_Q1_4958609"/>
      <w:bookmarkEnd w:id="1841"/>
      <w:r>
        <w:rPr>
          <w:rFonts w:hint="cs"/>
          <w:rtl/>
          <w:lang w:eastAsia="he-IL"/>
        </w:rPr>
        <w:t>ני מציע את ההצעה כדי אולי לפתור את הבעיה בהיבט הטכני.</w:t>
      </w:r>
    </w:p>
    <w:p w14:paraId="67D00003" w14:textId="77777777" w:rsidR="009658E3" w:rsidRDefault="009658E3" w:rsidP="009658E3">
      <w:pPr>
        <w:rPr>
          <w:rtl/>
          <w:lang w:eastAsia="he-IL"/>
        </w:rPr>
      </w:pPr>
    </w:p>
    <w:p w14:paraId="7DA25557" w14:textId="60EBE9CC" w:rsidR="009658E3" w:rsidRDefault="009658E3" w:rsidP="009658E3">
      <w:pPr>
        <w:pStyle w:val="af9"/>
        <w:keepNext/>
        <w:rPr>
          <w:rtl/>
          <w:lang w:eastAsia="he-IL"/>
        </w:rPr>
      </w:pPr>
      <w:bookmarkStart w:id="1842" w:name="ET_guest_אביגיל_סון_פלדמן_355"/>
      <w:r w:rsidRPr="009658E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658E3">
        <w:rPr>
          <w:rStyle w:val="TagStyle"/>
          <w:rtl/>
        </w:rPr>
        <w:t xml:space="preserve"> &lt;&lt; אורח &gt;&gt;</w:t>
      </w:r>
      <w:r w:rsidR="00356F05">
        <w:rPr>
          <w:rtl/>
          <w:lang w:eastAsia="he-IL"/>
        </w:rPr>
        <w:t xml:space="preserve"> </w:t>
      </w:r>
      <w:bookmarkEnd w:id="1842"/>
    </w:p>
    <w:p w14:paraId="24359BB5" w14:textId="77777777" w:rsidR="009658E3" w:rsidRDefault="009658E3" w:rsidP="009658E3">
      <w:pPr>
        <w:pStyle w:val="KeepWithNext"/>
        <w:rPr>
          <w:rtl/>
          <w:lang w:eastAsia="he-IL"/>
        </w:rPr>
      </w:pPr>
    </w:p>
    <w:p w14:paraId="0906A6AF" w14:textId="2CF54869" w:rsidR="009658E3" w:rsidRDefault="009658E3" w:rsidP="009658E3">
      <w:pPr>
        <w:rPr>
          <w:rtl/>
          <w:lang w:eastAsia="he-IL"/>
        </w:rPr>
      </w:pPr>
      <w:r>
        <w:rPr>
          <w:rFonts w:hint="cs"/>
          <w:rtl/>
          <w:lang w:eastAsia="he-IL"/>
        </w:rPr>
        <w:t xml:space="preserve">זה עובד לשני הכיוונים. כלומר, </w:t>
      </w:r>
      <w:bookmarkStart w:id="1843" w:name="_ETM_Q1_4963815"/>
      <w:bookmarkEnd w:id="1843"/>
      <w:r>
        <w:rPr>
          <w:rFonts w:hint="cs"/>
          <w:rtl/>
          <w:lang w:eastAsia="he-IL"/>
        </w:rPr>
        <w:t>אם אין כמעט מקרים כאלה.</w:t>
      </w:r>
    </w:p>
    <w:p w14:paraId="6BADAD76" w14:textId="77777777" w:rsidR="009658E3" w:rsidRDefault="009658E3" w:rsidP="009658E3">
      <w:pPr>
        <w:rPr>
          <w:rtl/>
          <w:lang w:eastAsia="he-IL"/>
        </w:rPr>
      </w:pPr>
      <w:bookmarkStart w:id="1844" w:name="_ETM_Q1_4967382"/>
      <w:bookmarkStart w:id="1845" w:name="_ETM_Q1_4967419"/>
      <w:bookmarkEnd w:id="1844"/>
      <w:bookmarkEnd w:id="1845"/>
    </w:p>
    <w:p w14:paraId="59BAF27E" w14:textId="5D1DA684" w:rsidR="009658E3" w:rsidRDefault="009658E3" w:rsidP="009658E3">
      <w:pPr>
        <w:pStyle w:val="af9"/>
        <w:keepNext/>
        <w:rPr>
          <w:rtl/>
          <w:lang w:eastAsia="he-IL"/>
        </w:rPr>
      </w:pPr>
      <w:bookmarkStart w:id="1846" w:name="ET_guest_לירון_ספרד_356"/>
      <w:r w:rsidRPr="009658E3">
        <w:rPr>
          <w:rStyle w:val="TagStyle"/>
          <w:rtl/>
        </w:rPr>
        <w:t xml:space="preserve"> &lt;&lt; אורח &gt;&gt; </w:t>
      </w:r>
      <w:r>
        <w:rPr>
          <w:rtl/>
          <w:lang w:eastAsia="he-IL"/>
        </w:rPr>
        <w:t>לירון ספרד:</w:t>
      </w:r>
      <w:r w:rsidRPr="009658E3">
        <w:rPr>
          <w:rStyle w:val="TagStyle"/>
          <w:rtl/>
        </w:rPr>
        <w:t xml:space="preserve"> &lt;&lt; אורח &gt;&gt;</w:t>
      </w:r>
      <w:r w:rsidR="00356F05">
        <w:rPr>
          <w:rtl/>
          <w:lang w:eastAsia="he-IL"/>
        </w:rPr>
        <w:t xml:space="preserve"> </w:t>
      </w:r>
      <w:bookmarkEnd w:id="1846"/>
    </w:p>
    <w:p w14:paraId="1534B81C" w14:textId="77777777" w:rsidR="009658E3" w:rsidRDefault="009658E3" w:rsidP="009658E3">
      <w:pPr>
        <w:pStyle w:val="KeepWithNext"/>
        <w:rPr>
          <w:rtl/>
          <w:lang w:eastAsia="he-IL"/>
        </w:rPr>
      </w:pPr>
    </w:p>
    <w:p w14:paraId="73584400" w14:textId="31BFC795" w:rsidR="009658E3" w:rsidRDefault="009658E3" w:rsidP="009658E3">
      <w:pPr>
        <w:rPr>
          <w:rtl/>
          <w:lang w:eastAsia="he-IL"/>
        </w:rPr>
      </w:pPr>
      <w:r>
        <w:rPr>
          <w:rFonts w:hint="cs"/>
          <w:rtl/>
          <w:lang w:eastAsia="he-IL"/>
        </w:rPr>
        <w:t xml:space="preserve">אם אין כמעט מקרים כאלה, עדיף </w:t>
      </w:r>
      <w:bookmarkStart w:id="1847" w:name="_ETM_Q1_4967076"/>
      <w:bookmarkEnd w:id="1847"/>
      <w:r>
        <w:rPr>
          <w:rFonts w:hint="cs"/>
          <w:rtl/>
          <w:lang w:eastAsia="he-IL"/>
        </w:rPr>
        <w:t>להימנע מהביטוי הזה.</w:t>
      </w:r>
      <w:bookmarkStart w:id="1848" w:name="_ETM_Q1_4972532"/>
      <w:bookmarkEnd w:id="1848"/>
    </w:p>
    <w:p w14:paraId="03347082" w14:textId="77777777" w:rsidR="00763862" w:rsidRDefault="00763862" w:rsidP="009658E3">
      <w:pPr>
        <w:rPr>
          <w:rtl/>
          <w:lang w:eastAsia="he-IL"/>
        </w:rPr>
      </w:pPr>
      <w:bookmarkStart w:id="1849" w:name="_ETM_Q1_4972582"/>
      <w:bookmarkEnd w:id="1849"/>
    </w:p>
    <w:p w14:paraId="0765F29F" w14:textId="077332D7" w:rsidR="00763862" w:rsidRDefault="00763862" w:rsidP="00763862">
      <w:pPr>
        <w:pStyle w:val="af9"/>
        <w:keepNext/>
        <w:rPr>
          <w:rtl/>
          <w:lang w:eastAsia="he-IL"/>
        </w:rPr>
      </w:pPr>
      <w:bookmarkStart w:id="1850" w:name="ET_guest_אביגיל_סון_פלדמן_357"/>
      <w:r w:rsidRPr="0076386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763862">
        <w:rPr>
          <w:rStyle w:val="TagStyle"/>
          <w:rtl/>
        </w:rPr>
        <w:t xml:space="preserve"> &lt;&lt; אורח &gt;&gt;</w:t>
      </w:r>
      <w:r w:rsidR="00356F05">
        <w:rPr>
          <w:rtl/>
          <w:lang w:eastAsia="he-IL"/>
        </w:rPr>
        <w:t xml:space="preserve"> </w:t>
      </w:r>
      <w:bookmarkEnd w:id="1850"/>
    </w:p>
    <w:p w14:paraId="29CD63EC" w14:textId="77777777" w:rsidR="00763862" w:rsidRDefault="00763862" w:rsidP="00763862">
      <w:pPr>
        <w:pStyle w:val="KeepWithNext"/>
        <w:rPr>
          <w:rtl/>
          <w:lang w:eastAsia="he-IL"/>
        </w:rPr>
      </w:pPr>
    </w:p>
    <w:p w14:paraId="3788F65E" w14:textId="547A7B3F" w:rsidR="00763862" w:rsidRDefault="00763862" w:rsidP="00763862">
      <w:pPr>
        <w:rPr>
          <w:rtl/>
          <w:lang w:eastAsia="he-IL"/>
        </w:rPr>
      </w:pPr>
      <w:r>
        <w:rPr>
          <w:rFonts w:hint="cs"/>
          <w:rtl/>
          <w:lang w:eastAsia="he-IL"/>
        </w:rPr>
        <w:t xml:space="preserve">הנסיבה היא בכל מקרה נכונה. השאלה אם בנסיבות האלה הוא בכלל מסוכן. אם הוא ביצע </w:t>
      </w:r>
      <w:bookmarkStart w:id="1851" w:name="_ETM_Q1_4975223"/>
      <w:bookmarkEnd w:id="1851"/>
      <w:r>
        <w:rPr>
          <w:rFonts w:hint="cs"/>
          <w:rtl/>
          <w:lang w:eastAsia="he-IL"/>
        </w:rPr>
        <w:t xml:space="preserve">עבירה כלפי מי שאחראי עליו, אפשר להבין שהוא - - </w:t>
      </w:r>
      <w:bookmarkStart w:id="1852" w:name="_ETM_Q1_4978963"/>
      <w:bookmarkEnd w:id="1852"/>
      <w:r>
        <w:rPr>
          <w:rFonts w:hint="cs"/>
          <w:rtl/>
          <w:lang w:eastAsia="he-IL"/>
        </w:rPr>
        <w:t>-</w:t>
      </w:r>
    </w:p>
    <w:p w14:paraId="0A0CEE2E" w14:textId="77777777" w:rsidR="00763862" w:rsidRDefault="00763862" w:rsidP="00763862">
      <w:pPr>
        <w:rPr>
          <w:rtl/>
          <w:lang w:eastAsia="he-IL"/>
        </w:rPr>
      </w:pPr>
      <w:bookmarkStart w:id="1853" w:name="_ETM_Q1_4979274"/>
      <w:bookmarkStart w:id="1854" w:name="_ETM_Q1_4979308"/>
      <w:bookmarkEnd w:id="1853"/>
      <w:bookmarkEnd w:id="1854"/>
    </w:p>
    <w:p w14:paraId="5A4348C2" w14:textId="422C6D84" w:rsidR="00763862" w:rsidRDefault="00763862" w:rsidP="00763862">
      <w:pPr>
        <w:pStyle w:val="af9"/>
        <w:keepNext/>
        <w:rPr>
          <w:rtl/>
          <w:lang w:eastAsia="he-IL"/>
        </w:rPr>
      </w:pPr>
      <w:bookmarkStart w:id="1855" w:name="ET_guest_תמר_בייט_שרון_358"/>
      <w:r w:rsidRPr="00763862">
        <w:rPr>
          <w:rStyle w:val="TagStyle"/>
          <w:rtl/>
        </w:rPr>
        <w:t xml:space="preserve"> &lt;&lt; אורח &gt;&gt; </w:t>
      </w:r>
      <w:r>
        <w:rPr>
          <w:rtl/>
          <w:lang w:eastAsia="he-IL"/>
        </w:rPr>
        <w:t>תמר בייט שרון:</w:t>
      </w:r>
      <w:r w:rsidRPr="00763862">
        <w:rPr>
          <w:rStyle w:val="TagStyle"/>
          <w:rtl/>
        </w:rPr>
        <w:t xml:space="preserve"> &lt;&lt; אורח &gt;&gt;</w:t>
      </w:r>
      <w:r w:rsidR="00356F05">
        <w:rPr>
          <w:rtl/>
          <w:lang w:eastAsia="he-IL"/>
        </w:rPr>
        <w:t xml:space="preserve"> </w:t>
      </w:r>
      <w:bookmarkEnd w:id="1855"/>
    </w:p>
    <w:p w14:paraId="521DF23F" w14:textId="77777777" w:rsidR="00763862" w:rsidRDefault="00763862" w:rsidP="00763862">
      <w:pPr>
        <w:pStyle w:val="KeepWithNext"/>
        <w:rPr>
          <w:rtl/>
          <w:lang w:eastAsia="he-IL"/>
        </w:rPr>
      </w:pPr>
    </w:p>
    <w:p w14:paraId="5A18DB3C" w14:textId="0E57236B" w:rsidR="00763862" w:rsidRDefault="00763862" w:rsidP="00763862">
      <w:pPr>
        <w:rPr>
          <w:rtl/>
          <w:lang w:eastAsia="he-IL"/>
        </w:rPr>
      </w:pPr>
      <w:r>
        <w:rPr>
          <w:rFonts w:hint="cs"/>
          <w:rtl/>
          <w:lang w:eastAsia="he-IL"/>
        </w:rPr>
        <w:t xml:space="preserve">אני רוצה לעשות קצת סדר. התכלית של הגנה על קטינים וחסרי ישע היא תכלית ראויה, גם בעיני משטרת ישראל. </w:t>
      </w:r>
      <w:bookmarkStart w:id="1856" w:name="_ETM_Q1_4988018"/>
      <w:bookmarkEnd w:id="1856"/>
      <w:r>
        <w:rPr>
          <w:rFonts w:hint="cs"/>
          <w:rtl/>
          <w:lang w:eastAsia="he-IL"/>
        </w:rPr>
        <w:t xml:space="preserve">זאת הנחת הבסיס. אנחנו באנו ואמרנו שהצעת החוק הזו בנוסח הקיים שלה היא משהו </w:t>
      </w:r>
      <w:bookmarkStart w:id="1857" w:name="_ETM_Q1_4998833"/>
      <w:bookmarkEnd w:id="1857"/>
      <w:r>
        <w:rPr>
          <w:rFonts w:hint="cs"/>
          <w:rtl/>
          <w:lang w:eastAsia="he-IL"/>
        </w:rPr>
        <w:t>שמשטרת ישראל לא ערוכה אליו, לא מבחינה טכנולוגית ולא מבחינת כוח אדם.</w:t>
      </w:r>
    </w:p>
    <w:p w14:paraId="1AB7CD2A" w14:textId="77777777" w:rsidR="00763862" w:rsidRDefault="00763862" w:rsidP="00763862">
      <w:pPr>
        <w:rPr>
          <w:rtl/>
          <w:lang w:eastAsia="he-IL"/>
        </w:rPr>
      </w:pPr>
      <w:bookmarkStart w:id="1858" w:name="_ETM_Q1_5005171"/>
      <w:bookmarkStart w:id="1859" w:name="_ETM_Q1_5005208"/>
      <w:bookmarkEnd w:id="1858"/>
      <w:bookmarkEnd w:id="1859"/>
    </w:p>
    <w:p w14:paraId="63C80952" w14:textId="255188CD" w:rsidR="00763862" w:rsidRDefault="00763862" w:rsidP="00763862">
      <w:pPr>
        <w:pStyle w:val="af6"/>
        <w:keepNext/>
        <w:rPr>
          <w:rtl/>
        </w:rPr>
      </w:pPr>
      <w:bookmarkStart w:id="1860" w:name="ET_yor_6053_359"/>
      <w:r w:rsidRPr="00763862">
        <w:rPr>
          <w:rStyle w:val="TagStyle"/>
          <w:rtl/>
        </w:rPr>
        <w:t xml:space="preserve"> &lt;&lt; </w:t>
      </w:r>
      <w:proofErr w:type="spellStart"/>
      <w:r w:rsidRPr="00763862">
        <w:rPr>
          <w:rStyle w:val="TagStyle"/>
          <w:rtl/>
        </w:rPr>
        <w:t>יור</w:t>
      </w:r>
      <w:proofErr w:type="spellEnd"/>
      <w:r w:rsidRPr="00763862">
        <w:rPr>
          <w:rStyle w:val="TagStyle"/>
          <w:rtl/>
        </w:rPr>
        <w:t xml:space="preserve"> &gt;&gt; </w:t>
      </w:r>
      <w:r>
        <w:rPr>
          <w:rtl/>
        </w:rPr>
        <w:t>היו"ר יוסף טייב:</w:t>
      </w:r>
      <w:r w:rsidRPr="00763862">
        <w:rPr>
          <w:rStyle w:val="TagStyle"/>
          <w:rtl/>
        </w:rPr>
        <w:t xml:space="preserve"> &lt;&lt; יור &gt;&gt;</w:t>
      </w:r>
      <w:r w:rsidR="00356F05">
        <w:rPr>
          <w:rtl/>
        </w:rPr>
        <w:t xml:space="preserve"> </w:t>
      </w:r>
      <w:bookmarkEnd w:id="1860"/>
    </w:p>
    <w:p w14:paraId="32F7734D" w14:textId="77777777" w:rsidR="00763862" w:rsidRDefault="00763862" w:rsidP="00763862">
      <w:pPr>
        <w:pStyle w:val="KeepWithNext"/>
        <w:rPr>
          <w:rtl/>
          <w:lang w:eastAsia="he-IL"/>
        </w:rPr>
      </w:pPr>
    </w:p>
    <w:p w14:paraId="7862A3DF" w14:textId="3CC35B0C" w:rsidR="00763862" w:rsidRDefault="00763862" w:rsidP="00763862">
      <w:pPr>
        <w:rPr>
          <w:rtl/>
          <w:lang w:eastAsia="he-IL"/>
        </w:rPr>
      </w:pPr>
      <w:r>
        <w:rPr>
          <w:rFonts w:hint="cs"/>
          <w:rtl/>
          <w:lang w:eastAsia="he-IL"/>
        </w:rPr>
        <w:t>לכן יש סעיף תחולת חוק.</w:t>
      </w:r>
    </w:p>
    <w:p w14:paraId="2001FCFF" w14:textId="77777777" w:rsidR="00763862" w:rsidRDefault="00763862" w:rsidP="00763862">
      <w:pPr>
        <w:rPr>
          <w:rtl/>
          <w:lang w:eastAsia="he-IL"/>
        </w:rPr>
      </w:pPr>
      <w:bookmarkStart w:id="1861" w:name="_ETM_Q1_5002908"/>
      <w:bookmarkStart w:id="1862" w:name="_ETM_Q1_5002945"/>
      <w:bookmarkStart w:id="1863" w:name="_ETM_Q1_5005988"/>
      <w:bookmarkEnd w:id="1861"/>
      <w:bookmarkEnd w:id="1862"/>
      <w:bookmarkEnd w:id="1863"/>
    </w:p>
    <w:p w14:paraId="29EC70EE" w14:textId="229F0A9F" w:rsidR="00763862" w:rsidRDefault="00763862" w:rsidP="00763862">
      <w:pPr>
        <w:pStyle w:val="af9"/>
        <w:keepNext/>
        <w:rPr>
          <w:rtl/>
          <w:lang w:eastAsia="he-IL"/>
        </w:rPr>
      </w:pPr>
      <w:bookmarkStart w:id="1864" w:name="ET_guest_תמר_בייט_שרון_360"/>
      <w:r w:rsidRPr="00763862">
        <w:rPr>
          <w:rStyle w:val="TagStyle"/>
          <w:rtl/>
        </w:rPr>
        <w:t xml:space="preserve"> &lt;&lt; אורח &gt;&gt; </w:t>
      </w:r>
      <w:r>
        <w:rPr>
          <w:rtl/>
          <w:lang w:eastAsia="he-IL"/>
        </w:rPr>
        <w:t>תמר בייט שרון:</w:t>
      </w:r>
      <w:r w:rsidRPr="00763862">
        <w:rPr>
          <w:rStyle w:val="TagStyle"/>
          <w:rtl/>
        </w:rPr>
        <w:t xml:space="preserve"> &lt;&lt; אורח &gt;&gt;</w:t>
      </w:r>
      <w:r w:rsidR="00356F05">
        <w:rPr>
          <w:rtl/>
          <w:lang w:eastAsia="he-IL"/>
        </w:rPr>
        <w:t xml:space="preserve"> </w:t>
      </w:r>
      <w:bookmarkEnd w:id="1864"/>
    </w:p>
    <w:p w14:paraId="4EE6C9DD" w14:textId="77777777" w:rsidR="00763862" w:rsidRDefault="00763862" w:rsidP="00763862">
      <w:pPr>
        <w:pStyle w:val="KeepWithNext"/>
        <w:rPr>
          <w:rtl/>
          <w:lang w:eastAsia="he-IL"/>
        </w:rPr>
      </w:pPr>
    </w:p>
    <w:p w14:paraId="1D14AB1E" w14:textId="16ECABF0" w:rsidR="00763862" w:rsidRDefault="00763862" w:rsidP="00763862">
      <w:pPr>
        <w:rPr>
          <w:rtl/>
          <w:lang w:eastAsia="he-IL"/>
        </w:rPr>
      </w:pPr>
      <w:bookmarkStart w:id="1865" w:name="_ETM_Q1_5006372"/>
      <w:bookmarkStart w:id="1866" w:name="_ETM_Q1_5006416"/>
      <w:bookmarkEnd w:id="1865"/>
      <w:bookmarkEnd w:id="1866"/>
      <w:r>
        <w:rPr>
          <w:rFonts w:hint="cs"/>
          <w:rtl/>
          <w:lang w:eastAsia="he-IL"/>
        </w:rPr>
        <w:t>אנחנ</w:t>
      </w:r>
      <w:bookmarkStart w:id="1867" w:name="_ETM_Q1_5008275"/>
      <w:bookmarkEnd w:id="1867"/>
      <w:r>
        <w:rPr>
          <w:rFonts w:hint="cs"/>
          <w:rtl/>
          <w:lang w:eastAsia="he-IL"/>
        </w:rPr>
        <w:t>ו לא ערוכים. אנחנו כן היינו רוצים</w:t>
      </w:r>
      <w:r w:rsidR="00104BDF">
        <w:rPr>
          <w:rFonts w:hint="cs"/>
          <w:rtl/>
          <w:lang w:eastAsia="he-IL"/>
        </w:rPr>
        <w:t xml:space="preserve"> שבלחיצת כפתור יהיה מנגנון כמו בעבירות מין שנוכל </w:t>
      </w:r>
      <w:bookmarkStart w:id="1868" w:name="_ETM_Q1_5014909"/>
      <w:bookmarkEnd w:id="1868"/>
      <w:r w:rsidR="00104BDF">
        <w:rPr>
          <w:rFonts w:hint="cs"/>
          <w:rtl/>
          <w:lang w:eastAsia="he-IL"/>
        </w:rPr>
        <w:t>להגיד לאנשים כן או לא, גם כדי להגן על ה</w:t>
      </w:r>
      <w:bookmarkStart w:id="1869" w:name="_ETM_Q1_5018264"/>
      <w:bookmarkEnd w:id="1869"/>
      <w:r w:rsidR="00104BDF">
        <w:rPr>
          <w:rFonts w:hint="cs"/>
          <w:rtl/>
          <w:lang w:eastAsia="he-IL"/>
        </w:rPr>
        <w:t xml:space="preserve">קטינים וחסרי הישע וגם כדי לאפשר את חופש העיסוק במקרים המתאימים, אבל </w:t>
      </w:r>
      <w:r w:rsidR="00632E6E">
        <w:rPr>
          <w:rFonts w:hint="cs"/>
          <w:rtl/>
          <w:lang w:eastAsia="he-IL"/>
        </w:rPr>
        <w:t>ב</w:t>
      </w:r>
      <w:r w:rsidR="00104BDF">
        <w:rPr>
          <w:rFonts w:hint="cs"/>
          <w:rtl/>
          <w:lang w:eastAsia="he-IL"/>
        </w:rPr>
        <w:t>אנו ואמרנו</w:t>
      </w:r>
      <w:bookmarkStart w:id="1870" w:name="_ETM_Q1_5024541"/>
      <w:bookmarkEnd w:id="1870"/>
      <w:r w:rsidR="00104BDF">
        <w:rPr>
          <w:rFonts w:hint="cs"/>
          <w:rtl/>
          <w:lang w:eastAsia="he-IL"/>
        </w:rPr>
        <w:t xml:space="preserve"> שאנחנו לא ערוכים</w:t>
      </w:r>
      <w:r w:rsidR="00632E6E">
        <w:rPr>
          <w:rFonts w:hint="cs"/>
          <w:rtl/>
          <w:lang w:eastAsia="he-IL"/>
        </w:rPr>
        <w:t xml:space="preserve"> ולמה אנחנו לא ערוכים? אחד, בגלל העמידה על התנאי של גיל שש, ושנית, בגלל העמידה של התנאי של האחראי.</w:t>
      </w:r>
    </w:p>
    <w:p w14:paraId="1B919C8D" w14:textId="77777777" w:rsidR="00632E6E" w:rsidRDefault="00632E6E" w:rsidP="00763862">
      <w:pPr>
        <w:rPr>
          <w:rtl/>
          <w:lang w:eastAsia="he-IL"/>
        </w:rPr>
      </w:pPr>
    </w:p>
    <w:p w14:paraId="0636AB75" w14:textId="22C3C712" w:rsidR="00632E6E" w:rsidRDefault="00632E6E" w:rsidP="00763862">
      <w:pPr>
        <w:rPr>
          <w:rtl/>
          <w:lang w:eastAsia="he-IL"/>
        </w:rPr>
      </w:pPr>
      <w:r>
        <w:rPr>
          <w:rFonts w:hint="cs"/>
          <w:rtl/>
          <w:lang w:eastAsia="he-IL"/>
        </w:rPr>
        <w:t xml:space="preserve">להטיל שוב את האחריות עלינו </w:t>
      </w:r>
      <w:bookmarkStart w:id="1871" w:name="_ETM_Q1_5040187"/>
      <w:bookmarkEnd w:id="1871"/>
      <w:r>
        <w:rPr>
          <w:rFonts w:hint="cs"/>
          <w:rtl/>
          <w:lang w:eastAsia="he-IL"/>
        </w:rPr>
        <w:t xml:space="preserve">לתת את המענה הזה בצורה מיידית כשאנחנו באים ואומרים שאלה </w:t>
      </w:r>
      <w:bookmarkStart w:id="1872" w:name="_ETM_Q1_5041770"/>
      <w:bookmarkEnd w:id="1872"/>
      <w:r>
        <w:rPr>
          <w:rFonts w:hint="cs"/>
          <w:rtl/>
          <w:lang w:eastAsia="he-IL"/>
        </w:rPr>
        <w:t>תנאים שאנחנו לא נוכל לעמוד בהם כרגע,</w:t>
      </w:r>
      <w:r w:rsidR="00356F05">
        <w:rPr>
          <w:rFonts w:hint="cs"/>
          <w:rtl/>
          <w:lang w:eastAsia="he-IL"/>
        </w:rPr>
        <w:t xml:space="preserve"> </w:t>
      </w:r>
      <w:r>
        <w:rPr>
          <w:rFonts w:hint="cs"/>
          <w:rtl/>
          <w:lang w:eastAsia="he-IL"/>
        </w:rPr>
        <w:t>זה מענה שאנחנו לא יכולים לתת את המענה המדויק והטוב וכך אנחנו</w:t>
      </w:r>
      <w:bookmarkStart w:id="1873" w:name="_ETM_Q1_5052569"/>
      <w:bookmarkEnd w:id="1873"/>
      <w:r>
        <w:rPr>
          <w:rFonts w:hint="cs"/>
          <w:rtl/>
          <w:lang w:eastAsia="he-IL"/>
        </w:rPr>
        <w:t xml:space="preserve"> חשופים או למצב שבו אנחנו נימצא אחראים </w:t>
      </w:r>
      <w:bookmarkStart w:id="1874" w:name="_ETM_Q1_5056845"/>
      <w:bookmarkEnd w:id="1874"/>
      <w:r>
        <w:rPr>
          <w:rFonts w:hint="cs"/>
          <w:rtl/>
          <w:lang w:eastAsia="he-IL"/>
        </w:rPr>
        <w:t xml:space="preserve">על פגיעה בקטינים וחסרי ישע או למצב שאנחנו נימצא </w:t>
      </w:r>
      <w:bookmarkStart w:id="1875" w:name="_ETM_Q1_5060281"/>
      <w:bookmarkEnd w:id="1875"/>
      <w:r>
        <w:rPr>
          <w:rFonts w:hint="cs"/>
          <w:rtl/>
          <w:lang w:eastAsia="he-IL"/>
        </w:rPr>
        <w:t xml:space="preserve">אחראים על פגיעה בחופש העיסוק. אני חוזרת ואומרת שצריך </w:t>
      </w:r>
      <w:bookmarkStart w:id="1876" w:name="_ETM_Q1_5066061"/>
      <w:bookmarkEnd w:id="1876"/>
      <w:r>
        <w:rPr>
          <w:rFonts w:hint="cs"/>
          <w:rtl/>
          <w:lang w:eastAsia="he-IL"/>
        </w:rPr>
        <w:t>להחליט או שמוותרים על התנאים האלה ואז נוכל לתת</w:t>
      </w:r>
      <w:bookmarkStart w:id="1877" w:name="_ETM_Q1_5071221"/>
      <w:bookmarkEnd w:id="1877"/>
      <w:r>
        <w:rPr>
          <w:rFonts w:hint="cs"/>
          <w:rtl/>
          <w:lang w:eastAsia="he-IL"/>
        </w:rPr>
        <w:t xml:space="preserve"> מענה מדויק - - -</w:t>
      </w:r>
    </w:p>
    <w:p w14:paraId="74D97750" w14:textId="77777777" w:rsidR="00632E6E" w:rsidRDefault="00632E6E" w:rsidP="00632E6E">
      <w:pPr>
        <w:rPr>
          <w:rtl/>
          <w:lang w:eastAsia="he-IL"/>
        </w:rPr>
      </w:pPr>
    </w:p>
    <w:p w14:paraId="3C9D4286" w14:textId="4AC9DCD5" w:rsidR="00632E6E" w:rsidRDefault="00632E6E" w:rsidP="00632E6E">
      <w:pPr>
        <w:pStyle w:val="a4"/>
        <w:keepNext/>
        <w:rPr>
          <w:rtl/>
        </w:rPr>
      </w:pPr>
      <w:bookmarkStart w:id="1878" w:name="ET_speaker_תמי_סלע_352"/>
      <w:r w:rsidRPr="00632E6E">
        <w:rPr>
          <w:rStyle w:val="TagStyle"/>
          <w:rtl/>
        </w:rPr>
        <w:t xml:space="preserve"> &lt;&lt; דובר &gt;&gt; </w:t>
      </w:r>
      <w:r>
        <w:rPr>
          <w:rtl/>
        </w:rPr>
        <w:t>תמי סלע:</w:t>
      </w:r>
      <w:r w:rsidRPr="00632E6E">
        <w:rPr>
          <w:rStyle w:val="TagStyle"/>
          <w:rtl/>
        </w:rPr>
        <w:t xml:space="preserve"> &lt;&lt; דובר &gt;&gt;</w:t>
      </w:r>
      <w:r w:rsidR="002245B2">
        <w:rPr>
          <w:rtl/>
        </w:rPr>
        <w:t xml:space="preserve"> </w:t>
      </w:r>
      <w:bookmarkEnd w:id="1878"/>
    </w:p>
    <w:p w14:paraId="4AD41641" w14:textId="77777777" w:rsidR="00632E6E" w:rsidRDefault="00632E6E" w:rsidP="00632E6E">
      <w:pPr>
        <w:pStyle w:val="KeepWithNext"/>
        <w:rPr>
          <w:rtl/>
          <w:lang w:eastAsia="he-IL"/>
        </w:rPr>
      </w:pPr>
    </w:p>
    <w:p w14:paraId="314A0ABC" w14:textId="1D7FC6A6" w:rsidR="00632E6E" w:rsidRDefault="00632E6E" w:rsidP="00632E6E">
      <w:pPr>
        <w:rPr>
          <w:rtl/>
          <w:lang w:eastAsia="he-IL"/>
        </w:rPr>
      </w:pPr>
      <w:bookmarkStart w:id="1879" w:name="_ETM_Q1_5073963"/>
      <w:bookmarkStart w:id="1880" w:name="_ETM_Q1_5073993"/>
      <w:bookmarkEnd w:id="1879"/>
      <w:bookmarkEnd w:id="1880"/>
      <w:r>
        <w:rPr>
          <w:rFonts w:hint="cs"/>
          <w:rtl/>
          <w:lang w:eastAsia="he-IL"/>
        </w:rPr>
        <w:t>עד גיל שש אמרתם שתוכלו להתמודד.</w:t>
      </w:r>
    </w:p>
    <w:p w14:paraId="38B8905C" w14:textId="77777777" w:rsidR="00632E6E" w:rsidRDefault="00632E6E" w:rsidP="00632E6E">
      <w:pPr>
        <w:rPr>
          <w:rtl/>
          <w:lang w:eastAsia="he-IL"/>
        </w:rPr>
      </w:pPr>
      <w:bookmarkStart w:id="1881" w:name="_ETM_Q1_5072825"/>
      <w:bookmarkEnd w:id="1881"/>
    </w:p>
    <w:p w14:paraId="2209F034" w14:textId="04387ABE" w:rsidR="00632E6E" w:rsidRDefault="00632E6E" w:rsidP="00632E6E">
      <w:pPr>
        <w:pStyle w:val="af9"/>
        <w:keepNext/>
        <w:rPr>
          <w:rtl/>
          <w:lang w:eastAsia="he-IL"/>
        </w:rPr>
      </w:pPr>
      <w:bookmarkStart w:id="1882" w:name="ET_guest_תמר_בייט_שרון_353"/>
      <w:r w:rsidRPr="00632E6E">
        <w:rPr>
          <w:rStyle w:val="TagStyle"/>
          <w:rtl/>
        </w:rPr>
        <w:t xml:space="preserve"> &lt;&lt; אורח &gt;&gt; </w:t>
      </w:r>
      <w:r>
        <w:rPr>
          <w:rtl/>
          <w:lang w:eastAsia="he-IL"/>
        </w:rPr>
        <w:t>תמר בייט שרון:</w:t>
      </w:r>
      <w:r w:rsidRPr="00632E6E">
        <w:rPr>
          <w:rStyle w:val="TagStyle"/>
          <w:rtl/>
        </w:rPr>
        <w:t xml:space="preserve"> &lt;&lt; אורח &gt;&gt;</w:t>
      </w:r>
      <w:r w:rsidR="002245B2">
        <w:rPr>
          <w:rtl/>
          <w:lang w:eastAsia="he-IL"/>
        </w:rPr>
        <w:t xml:space="preserve"> </w:t>
      </w:r>
      <w:bookmarkEnd w:id="1882"/>
    </w:p>
    <w:p w14:paraId="6C8C649F" w14:textId="77777777" w:rsidR="00632E6E" w:rsidRDefault="00632E6E" w:rsidP="00632E6E">
      <w:pPr>
        <w:pStyle w:val="KeepWithNext"/>
        <w:rPr>
          <w:rtl/>
          <w:lang w:eastAsia="he-IL"/>
        </w:rPr>
      </w:pPr>
    </w:p>
    <w:p w14:paraId="57E7DAE6" w14:textId="2B1CB39F" w:rsidR="00632E6E" w:rsidRDefault="00632E6E" w:rsidP="00632E6E">
      <w:pPr>
        <w:rPr>
          <w:rtl/>
          <w:lang w:eastAsia="he-IL"/>
        </w:rPr>
      </w:pPr>
      <w:bookmarkStart w:id="1883" w:name="_ETM_Q1_5073206"/>
      <w:bookmarkStart w:id="1884" w:name="_ETM_Q1_5073238"/>
      <w:bookmarkEnd w:id="1883"/>
      <w:bookmarkEnd w:id="1884"/>
      <w:r>
        <w:rPr>
          <w:rFonts w:hint="cs"/>
          <w:rtl/>
          <w:lang w:eastAsia="he-IL"/>
        </w:rPr>
        <w:t>רק על ידי בדיקות ידניות.</w:t>
      </w:r>
    </w:p>
    <w:p w14:paraId="2DF2F457" w14:textId="77777777" w:rsidR="00632E6E" w:rsidRDefault="00632E6E" w:rsidP="00632E6E">
      <w:pPr>
        <w:rPr>
          <w:rtl/>
          <w:lang w:eastAsia="he-IL"/>
        </w:rPr>
      </w:pPr>
      <w:bookmarkStart w:id="1885" w:name="_ETM_Q1_5081475"/>
      <w:bookmarkStart w:id="1886" w:name="_ETM_Q1_5081507"/>
      <w:bookmarkEnd w:id="1885"/>
      <w:bookmarkEnd w:id="1886"/>
    </w:p>
    <w:p w14:paraId="45CA185E" w14:textId="7C2AE099" w:rsidR="00632E6E" w:rsidRDefault="00632E6E" w:rsidP="00632E6E">
      <w:pPr>
        <w:pStyle w:val="af6"/>
        <w:keepNext/>
        <w:rPr>
          <w:rtl/>
        </w:rPr>
      </w:pPr>
      <w:bookmarkStart w:id="1887" w:name="ET_yor_6053_354"/>
      <w:r w:rsidRPr="00632E6E">
        <w:rPr>
          <w:rStyle w:val="TagStyle"/>
          <w:rtl/>
        </w:rPr>
        <w:t xml:space="preserve"> &lt;&lt; </w:t>
      </w:r>
      <w:proofErr w:type="spellStart"/>
      <w:r w:rsidRPr="00632E6E">
        <w:rPr>
          <w:rStyle w:val="TagStyle"/>
          <w:rtl/>
        </w:rPr>
        <w:t>יור</w:t>
      </w:r>
      <w:proofErr w:type="spellEnd"/>
      <w:r w:rsidRPr="00632E6E">
        <w:rPr>
          <w:rStyle w:val="TagStyle"/>
          <w:rtl/>
        </w:rPr>
        <w:t xml:space="preserve"> &gt;&gt; </w:t>
      </w:r>
      <w:r>
        <w:rPr>
          <w:rtl/>
        </w:rPr>
        <w:t>היו"ר יוסף טייב:</w:t>
      </w:r>
      <w:r w:rsidRPr="00632E6E">
        <w:rPr>
          <w:rStyle w:val="TagStyle"/>
          <w:rtl/>
        </w:rPr>
        <w:t xml:space="preserve"> &lt;&lt; יור &gt;&gt;</w:t>
      </w:r>
      <w:r w:rsidR="002245B2">
        <w:rPr>
          <w:rtl/>
        </w:rPr>
        <w:t xml:space="preserve"> </w:t>
      </w:r>
      <w:bookmarkEnd w:id="1887"/>
    </w:p>
    <w:p w14:paraId="6BBD74FA" w14:textId="77777777" w:rsidR="00632E6E" w:rsidRDefault="00632E6E" w:rsidP="00632E6E">
      <w:pPr>
        <w:pStyle w:val="KeepWithNext"/>
        <w:rPr>
          <w:rtl/>
          <w:lang w:eastAsia="he-IL"/>
        </w:rPr>
      </w:pPr>
    </w:p>
    <w:p w14:paraId="7A885CE9" w14:textId="725C8E4D" w:rsidR="00632E6E" w:rsidRDefault="00632E6E" w:rsidP="00632E6E">
      <w:pPr>
        <w:rPr>
          <w:rtl/>
          <w:lang w:eastAsia="he-IL"/>
        </w:rPr>
      </w:pPr>
      <w:r>
        <w:rPr>
          <w:rFonts w:hint="cs"/>
          <w:rtl/>
          <w:lang w:eastAsia="he-IL"/>
        </w:rPr>
        <w:t xml:space="preserve">ברשותך, מעל גיל שש, אני לא </w:t>
      </w:r>
      <w:bookmarkStart w:id="1888" w:name="_ETM_Q1_5081045"/>
      <w:bookmarkEnd w:id="1888"/>
      <w:r>
        <w:rPr>
          <w:rFonts w:hint="cs"/>
          <w:rtl/>
          <w:lang w:eastAsia="he-IL"/>
        </w:rPr>
        <w:t>חוזר אחורה. בנושא האחראי אני נוטה להסכים איתך. אביגיל, אם לא תמצאו פתרון, אני חושב שצריך להוריד את המילה.</w:t>
      </w:r>
    </w:p>
    <w:p w14:paraId="39A4DC9B" w14:textId="77777777" w:rsidR="00CB51C2" w:rsidRDefault="00CB51C2" w:rsidP="00632E6E">
      <w:pPr>
        <w:rPr>
          <w:rtl/>
          <w:lang w:eastAsia="he-IL"/>
        </w:rPr>
      </w:pPr>
      <w:bookmarkStart w:id="1889" w:name="_ETM_Q1_5093700"/>
      <w:bookmarkStart w:id="1890" w:name="_ETM_Q1_5093736"/>
      <w:bookmarkEnd w:id="1889"/>
      <w:bookmarkEnd w:id="1890"/>
    </w:p>
    <w:p w14:paraId="700DD772" w14:textId="0D56746A" w:rsidR="00CB51C2" w:rsidRDefault="00CB51C2" w:rsidP="00CB51C2">
      <w:pPr>
        <w:pStyle w:val="af9"/>
        <w:keepNext/>
        <w:rPr>
          <w:rtl/>
          <w:lang w:eastAsia="he-IL"/>
        </w:rPr>
      </w:pPr>
      <w:bookmarkStart w:id="1891" w:name="ET_guest_תמר_בייט_שרון_355"/>
      <w:r w:rsidRPr="00CB51C2">
        <w:rPr>
          <w:rStyle w:val="TagStyle"/>
          <w:rtl/>
        </w:rPr>
        <w:t xml:space="preserve"> &lt;&lt; אורח &gt;&gt; </w:t>
      </w:r>
      <w:r>
        <w:rPr>
          <w:rtl/>
          <w:lang w:eastAsia="he-IL"/>
        </w:rPr>
        <w:t>תמר בייט שרון:</w:t>
      </w:r>
      <w:r w:rsidRPr="00CB51C2">
        <w:rPr>
          <w:rStyle w:val="TagStyle"/>
          <w:rtl/>
        </w:rPr>
        <w:t xml:space="preserve"> &lt;&lt; אורח &gt;&gt;</w:t>
      </w:r>
      <w:r w:rsidR="002245B2">
        <w:rPr>
          <w:rtl/>
          <w:lang w:eastAsia="he-IL"/>
        </w:rPr>
        <w:t xml:space="preserve"> </w:t>
      </w:r>
      <w:bookmarkEnd w:id="1891"/>
    </w:p>
    <w:p w14:paraId="2B361BF1" w14:textId="77777777" w:rsidR="00CB51C2" w:rsidRDefault="00CB51C2" w:rsidP="00CB51C2">
      <w:pPr>
        <w:pStyle w:val="KeepWithNext"/>
        <w:rPr>
          <w:rtl/>
          <w:lang w:eastAsia="he-IL"/>
        </w:rPr>
      </w:pPr>
    </w:p>
    <w:p w14:paraId="457ADADF" w14:textId="2F11D22F" w:rsidR="00CB51C2" w:rsidRDefault="00CB51C2" w:rsidP="00CB51C2">
      <w:pPr>
        <w:rPr>
          <w:rtl/>
          <w:lang w:eastAsia="he-IL"/>
        </w:rPr>
      </w:pPr>
      <w:r>
        <w:rPr>
          <w:rFonts w:hint="cs"/>
          <w:rtl/>
          <w:lang w:eastAsia="he-IL"/>
        </w:rPr>
        <w:t xml:space="preserve">גם הבדיקות הידניות שכולנו נסמכים </w:t>
      </w:r>
      <w:bookmarkStart w:id="1892" w:name="_ETM_Q1_5096067"/>
      <w:bookmarkEnd w:id="1892"/>
      <w:r>
        <w:rPr>
          <w:rFonts w:hint="cs"/>
          <w:rtl/>
          <w:lang w:eastAsia="he-IL"/>
        </w:rPr>
        <w:t xml:space="preserve">עליהן כדי לתת את המענה לגיל שש רטרואקטיבית, גם </w:t>
      </w:r>
      <w:bookmarkStart w:id="1893" w:name="_ETM_Q1_5099747"/>
      <w:bookmarkEnd w:id="1893"/>
      <w:r>
        <w:rPr>
          <w:rFonts w:hint="cs"/>
          <w:rtl/>
          <w:lang w:eastAsia="he-IL"/>
        </w:rPr>
        <w:t>זה דורש היערכות וזה דורש תקנים שכרגע אין לנו.</w:t>
      </w:r>
    </w:p>
    <w:p w14:paraId="46EC1ACE" w14:textId="77777777" w:rsidR="00815C02" w:rsidRDefault="00815C02" w:rsidP="00CB51C2">
      <w:pPr>
        <w:rPr>
          <w:rtl/>
          <w:lang w:eastAsia="he-IL"/>
        </w:rPr>
      </w:pPr>
    </w:p>
    <w:p w14:paraId="5D2FD1E7" w14:textId="709E600F" w:rsidR="00815C02" w:rsidRDefault="00815C02" w:rsidP="00815C02">
      <w:pPr>
        <w:pStyle w:val="a4"/>
        <w:keepNext/>
        <w:rPr>
          <w:rtl/>
        </w:rPr>
      </w:pPr>
      <w:bookmarkStart w:id="1894" w:name="ET_speaker_תמי_סלע_356"/>
      <w:r w:rsidRPr="00815C02">
        <w:rPr>
          <w:rStyle w:val="TagStyle"/>
          <w:rtl/>
        </w:rPr>
        <w:t xml:space="preserve"> &lt;&lt; דובר &gt;&gt; </w:t>
      </w:r>
      <w:r>
        <w:rPr>
          <w:rtl/>
        </w:rPr>
        <w:t>תמי סלע:</w:t>
      </w:r>
      <w:r w:rsidRPr="00815C02">
        <w:rPr>
          <w:rStyle w:val="TagStyle"/>
          <w:rtl/>
        </w:rPr>
        <w:t xml:space="preserve"> &lt;&lt; דובר &gt;&gt;</w:t>
      </w:r>
      <w:r w:rsidR="002245B2">
        <w:rPr>
          <w:rtl/>
        </w:rPr>
        <w:t xml:space="preserve"> </w:t>
      </w:r>
      <w:bookmarkEnd w:id="1894"/>
    </w:p>
    <w:p w14:paraId="0DFF164B" w14:textId="77777777" w:rsidR="00815C02" w:rsidRDefault="00815C02" w:rsidP="00815C02">
      <w:pPr>
        <w:pStyle w:val="KeepWithNext"/>
        <w:rPr>
          <w:rtl/>
          <w:lang w:eastAsia="he-IL"/>
        </w:rPr>
      </w:pPr>
    </w:p>
    <w:p w14:paraId="78EF234E" w14:textId="57D2B7B5" w:rsidR="00815C02" w:rsidRDefault="00815C02" w:rsidP="00815C02">
      <w:pPr>
        <w:rPr>
          <w:rtl/>
          <w:lang w:eastAsia="he-IL"/>
        </w:rPr>
      </w:pPr>
      <w:r>
        <w:rPr>
          <w:rFonts w:hint="cs"/>
          <w:rtl/>
          <w:lang w:eastAsia="he-IL"/>
        </w:rPr>
        <w:t xml:space="preserve">לגבי </w:t>
      </w:r>
      <w:bookmarkStart w:id="1895" w:name="_ETM_Q1_5103321"/>
      <w:bookmarkEnd w:id="1895"/>
      <w:r>
        <w:rPr>
          <w:rFonts w:hint="cs"/>
          <w:rtl/>
          <w:lang w:eastAsia="he-IL"/>
        </w:rPr>
        <w:t xml:space="preserve">האחראי, אם באמת יתברר ש-90 אחוזים או 95 אחוזים הם </w:t>
      </w:r>
      <w:bookmarkStart w:id="1896" w:name="_ETM_Q1_5106492"/>
      <w:bookmarkEnd w:id="1896"/>
      <w:r>
        <w:rPr>
          <w:rFonts w:hint="cs"/>
          <w:rtl/>
          <w:lang w:eastAsia="he-IL"/>
        </w:rPr>
        <w:t xml:space="preserve">על ידי אחראי ופה ושם אני אתפוס אולי - וזה לא </w:t>
      </w:r>
      <w:bookmarkStart w:id="1897" w:name="_ETM_Q1_5109511"/>
      <w:bookmarkEnd w:id="1897"/>
      <w:r>
        <w:rPr>
          <w:rFonts w:hint="cs"/>
          <w:rtl/>
          <w:lang w:eastAsia="he-IL"/>
        </w:rPr>
        <w:t xml:space="preserve">שזה פשוט </w:t>
      </w:r>
      <w:r>
        <w:rPr>
          <w:rtl/>
          <w:lang w:eastAsia="he-IL"/>
        </w:rPr>
        <w:t>–</w:t>
      </w:r>
      <w:r>
        <w:rPr>
          <w:rFonts w:hint="cs"/>
          <w:rtl/>
          <w:lang w:eastAsia="he-IL"/>
        </w:rPr>
        <w:t xml:space="preserve"> מקרה של אבא שעבר בגן ו</w:t>
      </w:r>
      <w:bookmarkStart w:id="1898" w:name="_ETM_Q1_5114570"/>
      <w:bookmarkEnd w:id="1898"/>
      <w:r>
        <w:rPr>
          <w:rFonts w:hint="cs"/>
          <w:rtl/>
          <w:lang w:eastAsia="he-IL"/>
        </w:rPr>
        <w:t>גם הוא אולי תקף ילד בן שש</w:t>
      </w:r>
      <w:r w:rsidR="00356F05">
        <w:rPr>
          <w:rFonts w:hint="cs"/>
          <w:rtl/>
          <w:lang w:eastAsia="he-IL"/>
        </w:rPr>
        <w:t xml:space="preserve"> </w:t>
      </w:r>
      <w:r>
        <w:rPr>
          <w:rFonts w:hint="cs"/>
          <w:rtl/>
          <w:lang w:eastAsia="he-IL"/>
        </w:rPr>
        <w:t xml:space="preserve">- לא שלו, ילד שהוא לא אחראי עליו - ברמה שהגיעה אחר כך </w:t>
      </w:r>
      <w:bookmarkStart w:id="1899" w:name="_ETM_Q1_5115307"/>
      <w:bookmarkEnd w:id="1899"/>
      <w:r>
        <w:rPr>
          <w:rFonts w:hint="cs"/>
          <w:rtl/>
          <w:lang w:eastAsia="he-IL"/>
        </w:rPr>
        <w:t xml:space="preserve">להרשעה, הוא יכול גם לגשת </w:t>
      </w:r>
      <w:bookmarkStart w:id="1900" w:name="_ETM_Q1_5120895"/>
      <w:bookmarkEnd w:id="1900"/>
      <w:r>
        <w:rPr>
          <w:rFonts w:hint="cs"/>
          <w:rtl/>
          <w:lang w:eastAsia="he-IL"/>
        </w:rPr>
        <w:t>לוועדת פטור ואולי במסגרת האיזונים זה איזון יותר</w:t>
      </w:r>
      <w:bookmarkStart w:id="1901" w:name="_ETM_Q1_5125642"/>
      <w:bookmarkEnd w:id="1901"/>
      <w:r>
        <w:rPr>
          <w:rFonts w:hint="cs"/>
          <w:rtl/>
          <w:lang w:eastAsia="he-IL"/>
        </w:rPr>
        <w:t xml:space="preserve"> נכון כדי להפוך את זה גם ליישומי וזה לא שהלכתי </w:t>
      </w:r>
      <w:bookmarkStart w:id="1902" w:name="_ETM_Q1_5128913"/>
      <w:bookmarkEnd w:id="1902"/>
      <w:r>
        <w:rPr>
          <w:rFonts w:hint="cs"/>
          <w:rtl/>
          <w:lang w:eastAsia="he-IL"/>
        </w:rPr>
        <w:t>לאנשים שלא עשו שום דבר חמור בהקשר הזה אלא אם כן נמצא לזה פתרון.</w:t>
      </w:r>
    </w:p>
    <w:p w14:paraId="1CD756F6" w14:textId="77777777" w:rsidR="00815C02" w:rsidRDefault="00815C02" w:rsidP="00815C02">
      <w:pPr>
        <w:rPr>
          <w:rtl/>
          <w:lang w:eastAsia="he-IL"/>
        </w:rPr>
      </w:pPr>
      <w:bookmarkStart w:id="1903" w:name="_ETM_Q1_5134001"/>
      <w:bookmarkStart w:id="1904" w:name="_ETM_Q1_5134038"/>
      <w:bookmarkEnd w:id="1903"/>
      <w:bookmarkEnd w:id="1904"/>
    </w:p>
    <w:p w14:paraId="23F3658D" w14:textId="08B53BC1" w:rsidR="00815C02" w:rsidRDefault="00815C02" w:rsidP="00815C02">
      <w:pPr>
        <w:pStyle w:val="af9"/>
        <w:keepNext/>
        <w:rPr>
          <w:rtl/>
          <w:lang w:eastAsia="he-IL"/>
        </w:rPr>
      </w:pPr>
      <w:bookmarkStart w:id="1905" w:name="ET_guest_תמר_בייט_שרון_357"/>
      <w:r w:rsidRPr="00815C02">
        <w:rPr>
          <w:rStyle w:val="TagStyle"/>
          <w:rtl/>
        </w:rPr>
        <w:t xml:space="preserve"> &lt;&lt; אורח &gt;&gt; </w:t>
      </w:r>
      <w:r>
        <w:rPr>
          <w:rtl/>
          <w:lang w:eastAsia="he-IL"/>
        </w:rPr>
        <w:t>תמר בייט שרון:</w:t>
      </w:r>
      <w:r w:rsidRPr="00815C02">
        <w:rPr>
          <w:rStyle w:val="TagStyle"/>
          <w:rtl/>
        </w:rPr>
        <w:t xml:space="preserve"> &lt;&lt; אורח &gt;&gt;</w:t>
      </w:r>
      <w:r w:rsidR="002245B2">
        <w:rPr>
          <w:rtl/>
          <w:lang w:eastAsia="he-IL"/>
        </w:rPr>
        <w:t xml:space="preserve"> </w:t>
      </w:r>
      <w:bookmarkEnd w:id="1905"/>
    </w:p>
    <w:p w14:paraId="7A30292B" w14:textId="77777777" w:rsidR="00815C02" w:rsidRDefault="00815C02" w:rsidP="00815C02">
      <w:pPr>
        <w:pStyle w:val="KeepWithNext"/>
        <w:rPr>
          <w:rtl/>
          <w:lang w:eastAsia="he-IL"/>
        </w:rPr>
      </w:pPr>
    </w:p>
    <w:p w14:paraId="12424D9E" w14:textId="0C447505" w:rsidR="00815C02" w:rsidRDefault="00815C02" w:rsidP="00815C02">
      <w:pPr>
        <w:rPr>
          <w:rtl/>
          <w:lang w:eastAsia="he-IL"/>
        </w:rPr>
      </w:pPr>
      <w:r>
        <w:rPr>
          <w:rFonts w:hint="cs"/>
          <w:rtl/>
          <w:lang w:eastAsia="he-IL"/>
        </w:rPr>
        <w:t xml:space="preserve">אני רוצה לציין שהסיבה שבשלה אי אפשר אפילו להציג נתונים מדויקים כדי שתוכלו לקבל החלטות כאלה ואחרות זה משום שהמערכות שלנו לא בנויות </w:t>
      </w:r>
      <w:bookmarkStart w:id="1906" w:name="_ETM_Q1_5144274"/>
      <w:bookmarkEnd w:id="1906"/>
      <w:r>
        <w:rPr>
          <w:rFonts w:hint="cs"/>
          <w:rtl/>
          <w:lang w:eastAsia="he-IL"/>
        </w:rPr>
        <w:t>לתת את הנתונים האלה. גם מה שניסינו להפיק,</w:t>
      </w:r>
      <w:bookmarkStart w:id="1907" w:name="_ETM_Q1_5147844"/>
      <w:bookmarkEnd w:id="1907"/>
      <w:r>
        <w:rPr>
          <w:rFonts w:hint="cs"/>
          <w:rtl/>
          <w:lang w:eastAsia="he-IL"/>
        </w:rPr>
        <w:t xml:space="preserve"> וניסינו להפיק נתונים, אלה נתונים לא מדויקים שיכולים להביא לתוצאות הרות גורל שאנחנו ניתן אישור </w:t>
      </w:r>
      <w:bookmarkStart w:id="1908" w:name="_ETM_Q1_5158133"/>
      <w:bookmarkEnd w:id="1908"/>
      <w:r>
        <w:rPr>
          <w:rFonts w:hint="cs"/>
          <w:rtl/>
          <w:lang w:eastAsia="he-IL"/>
        </w:rPr>
        <w:t xml:space="preserve">למי שלא אמור לקבל אישור. </w:t>
      </w:r>
    </w:p>
    <w:p w14:paraId="7DE91A64" w14:textId="77777777" w:rsidR="00815C02" w:rsidRDefault="00815C02" w:rsidP="00815C02">
      <w:pPr>
        <w:rPr>
          <w:rtl/>
          <w:lang w:eastAsia="he-IL"/>
        </w:rPr>
      </w:pPr>
      <w:bookmarkStart w:id="1909" w:name="_ETM_Q1_5162379"/>
      <w:bookmarkEnd w:id="1909"/>
    </w:p>
    <w:p w14:paraId="7441BC4A" w14:textId="39736329" w:rsidR="00815C02" w:rsidRDefault="00815C02" w:rsidP="00815C02">
      <w:pPr>
        <w:pStyle w:val="a4"/>
        <w:keepNext/>
        <w:rPr>
          <w:rtl/>
        </w:rPr>
      </w:pPr>
      <w:bookmarkStart w:id="1910" w:name="ET_speaker_תמי_סלע_358"/>
      <w:r w:rsidRPr="00815C02">
        <w:rPr>
          <w:rStyle w:val="TagStyle"/>
          <w:rtl/>
        </w:rPr>
        <w:t xml:space="preserve"> &lt;&lt; דובר &gt;&gt; </w:t>
      </w:r>
      <w:r>
        <w:rPr>
          <w:rtl/>
        </w:rPr>
        <w:t>תמי סלע:</w:t>
      </w:r>
      <w:r w:rsidRPr="00815C02">
        <w:rPr>
          <w:rStyle w:val="TagStyle"/>
          <w:rtl/>
        </w:rPr>
        <w:t xml:space="preserve"> &lt;&lt; דובר &gt;&gt;</w:t>
      </w:r>
      <w:r w:rsidR="002245B2">
        <w:rPr>
          <w:rtl/>
        </w:rPr>
        <w:t xml:space="preserve"> </w:t>
      </w:r>
      <w:bookmarkEnd w:id="1910"/>
    </w:p>
    <w:p w14:paraId="49F01953" w14:textId="77777777" w:rsidR="00815C02" w:rsidRDefault="00815C02" w:rsidP="00815C02">
      <w:pPr>
        <w:pStyle w:val="KeepWithNext"/>
        <w:rPr>
          <w:rtl/>
          <w:lang w:eastAsia="he-IL"/>
        </w:rPr>
      </w:pPr>
    </w:p>
    <w:p w14:paraId="34047B56" w14:textId="4DEB4063" w:rsidR="00815C02" w:rsidRDefault="00815C02" w:rsidP="00815C02">
      <w:pPr>
        <w:rPr>
          <w:rtl/>
          <w:lang w:eastAsia="he-IL"/>
        </w:rPr>
      </w:pPr>
      <w:bookmarkStart w:id="1911" w:name="_ETM_Q1_5162734"/>
      <w:bookmarkStart w:id="1912" w:name="_ETM_Q1_5162776"/>
      <w:bookmarkEnd w:id="1911"/>
      <w:bookmarkEnd w:id="1912"/>
      <w:r>
        <w:rPr>
          <w:rFonts w:hint="cs"/>
          <w:rtl/>
          <w:lang w:eastAsia="he-IL"/>
        </w:rPr>
        <w:t>מחלקת המחקר אצלנו</w:t>
      </w:r>
      <w:r w:rsidR="00356F05">
        <w:rPr>
          <w:rFonts w:hint="cs"/>
          <w:rtl/>
          <w:lang w:eastAsia="he-IL"/>
        </w:rPr>
        <w:t xml:space="preserve"> </w:t>
      </w:r>
      <w:r>
        <w:rPr>
          <w:rFonts w:hint="cs"/>
          <w:rtl/>
          <w:lang w:eastAsia="he-IL"/>
        </w:rPr>
        <w:t xml:space="preserve">עשתה </w:t>
      </w:r>
      <w:bookmarkStart w:id="1913" w:name="_ETM_Q1_5162698"/>
      <w:bookmarkEnd w:id="1913"/>
      <w:r>
        <w:rPr>
          <w:rFonts w:hint="cs"/>
          <w:rtl/>
          <w:lang w:eastAsia="he-IL"/>
        </w:rPr>
        <w:t xml:space="preserve">עבודה יסודית לגבי תיקים כאלה ואולי אפשר יהיה </w:t>
      </w:r>
      <w:bookmarkStart w:id="1914" w:name="_ETM_Q1_5166701"/>
      <w:bookmarkEnd w:id="1914"/>
      <w:r>
        <w:rPr>
          <w:rFonts w:hint="cs"/>
          <w:rtl/>
          <w:lang w:eastAsia="he-IL"/>
        </w:rPr>
        <w:t xml:space="preserve">להבין מזה את היחסים בין סוגי התקיפות של ילדים בגילאים </w:t>
      </w:r>
      <w:bookmarkStart w:id="1915" w:name="_ETM_Q1_5172501"/>
      <w:bookmarkEnd w:id="1915"/>
      <w:r>
        <w:rPr>
          <w:rFonts w:hint="cs"/>
          <w:rtl/>
          <w:lang w:eastAsia="he-IL"/>
        </w:rPr>
        <w:t>האלה ועל ידי מי.</w:t>
      </w:r>
    </w:p>
    <w:p w14:paraId="53B17A21" w14:textId="77777777" w:rsidR="00815C02" w:rsidRDefault="00815C02" w:rsidP="00815C02">
      <w:pPr>
        <w:rPr>
          <w:rtl/>
          <w:lang w:eastAsia="he-IL"/>
        </w:rPr>
      </w:pPr>
      <w:bookmarkStart w:id="1916" w:name="_ETM_Q1_5174053"/>
      <w:bookmarkStart w:id="1917" w:name="_ETM_Q1_5174093"/>
      <w:bookmarkStart w:id="1918" w:name="_ETM_Q1_5173748"/>
      <w:bookmarkEnd w:id="1916"/>
      <w:bookmarkEnd w:id="1917"/>
      <w:bookmarkEnd w:id="1918"/>
    </w:p>
    <w:p w14:paraId="581C0097" w14:textId="020ABD11" w:rsidR="00815C02" w:rsidRDefault="00815C02" w:rsidP="00815C02">
      <w:pPr>
        <w:pStyle w:val="af9"/>
        <w:keepNext/>
        <w:rPr>
          <w:rtl/>
          <w:lang w:eastAsia="he-IL"/>
        </w:rPr>
      </w:pPr>
      <w:bookmarkStart w:id="1919" w:name="ET_guest_תמר_בייט_שרון_359"/>
      <w:r w:rsidRPr="00815C02">
        <w:rPr>
          <w:rStyle w:val="TagStyle"/>
          <w:rtl/>
        </w:rPr>
        <w:t xml:space="preserve"> &lt;&lt; אורח &gt;&gt; </w:t>
      </w:r>
      <w:r>
        <w:rPr>
          <w:rtl/>
          <w:lang w:eastAsia="he-IL"/>
        </w:rPr>
        <w:t>תמר בייט שרון:</w:t>
      </w:r>
      <w:r w:rsidRPr="00815C02">
        <w:rPr>
          <w:rStyle w:val="TagStyle"/>
          <w:rtl/>
        </w:rPr>
        <w:t xml:space="preserve"> &lt;&lt; אורח &gt;&gt;</w:t>
      </w:r>
      <w:r w:rsidR="002245B2">
        <w:rPr>
          <w:rtl/>
          <w:lang w:eastAsia="he-IL"/>
        </w:rPr>
        <w:t xml:space="preserve"> </w:t>
      </w:r>
      <w:bookmarkEnd w:id="1919"/>
    </w:p>
    <w:p w14:paraId="1C5CB739" w14:textId="77777777" w:rsidR="00815C02" w:rsidRDefault="00815C02" w:rsidP="00815C02">
      <w:pPr>
        <w:pStyle w:val="KeepWithNext"/>
        <w:rPr>
          <w:rtl/>
          <w:lang w:eastAsia="he-IL"/>
        </w:rPr>
      </w:pPr>
    </w:p>
    <w:p w14:paraId="3B6E5715" w14:textId="3351C42F" w:rsidR="00815C02" w:rsidRDefault="00815C02" w:rsidP="00815C02">
      <w:pPr>
        <w:rPr>
          <w:rtl/>
          <w:lang w:eastAsia="he-IL"/>
        </w:rPr>
      </w:pPr>
      <w:bookmarkStart w:id="1920" w:name="_ETM_Q1_5174146"/>
      <w:bookmarkStart w:id="1921" w:name="_ETM_Q1_5174189"/>
      <w:bookmarkEnd w:id="1920"/>
      <w:bookmarkEnd w:id="1921"/>
      <w:r>
        <w:rPr>
          <w:rFonts w:hint="cs"/>
          <w:rtl/>
          <w:lang w:eastAsia="he-IL"/>
        </w:rPr>
        <w:t>אבל בסוף</w:t>
      </w:r>
      <w:r w:rsidR="00356F05">
        <w:rPr>
          <w:rFonts w:hint="cs"/>
          <w:rtl/>
          <w:lang w:eastAsia="he-IL"/>
        </w:rPr>
        <w:t xml:space="preserve"> </w:t>
      </w:r>
      <w:r>
        <w:rPr>
          <w:rFonts w:hint="cs"/>
          <w:rtl/>
          <w:lang w:eastAsia="he-IL"/>
        </w:rPr>
        <w:t>את רוצה לתת פתרון למקרה הפרטני, באופן פרטני</w:t>
      </w:r>
      <w:bookmarkStart w:id="1922" w:name="_ETM_Q1_5179554"/>
      <w:bookmarkEnd w:id="1922"/>
      <w:r>
        <w:rPr>
          <w:rFonts w:hint="cs"/>
          <w:rtl/>
          <w:lang w:eastAsia="he-IL"/>
        </w:rPr>
        <w:t xml:space="preserve">. </w:t>
      </w:r>
      <w:bookmarkStart w:id="1923" w:name="_ETM_Q1_5182622"/>
      <w:bookmarkEnd w:id="1923"/>
      <w:r>
        <w:rPr>
          <w:rFonts w:hint="cs"/>
          <w:rtl/>
          <w:lang w:eastAsia="he-IL"/>
        </w:rPr>
        <w:t xml:space="preserve">את לא רוצה לתת אישור העסקה למי שלא ראוי לקבל ואת רוצה לתת אישור העסקה לכל האנשים הנורמטיביים שכן ראוי שהם יקבלו. את רוצה לתת את </w:t>
      </w:r>
      <w:bookmarkStart w:id="1924" w:name="_ETM_Q1_5191700"/>
      <w:bookmarkEnd w:id="1924"/>
      <w:r>
        <w:rPr>
          <w:rFonts w:hint="cs"/>
          <w:rtl/>
          <w:lang w:eastAsia="he-IL"/>
        </w:rPr>
        <w:t xml:space="preserve">זה בצורה </w:t>
      </w:r>
      <w:proofErr w:type="spellStart"/>
      <w:r>
        <w:rPr>
          <w:rFonts w:hint="cs"/>
          <w:rtl/>
          <w:lang w:eastAsia="he-IL"/>
        </w:rPr>
        <w:t>שירותית</w:t>
      </w:r>
      <w:proofErr w:type="spellEnd"/>
      <w:r>
        <w:rPr>
          <w:rFonts w:hint="cs"/>
          <w:rtl/>
          <w:lang w:eastAsia="he-IL"/>
        </w:rPr>
        <w:t xml:space="preserve"> </w:t>
      </w:r>
      <w:proofErr w:type="spellStart"/>
      <w:r>
        <w:rPr>
          <w:rFonts w:hint="cs"/>
          <w:rtl/>
          <w:lang w:eastAsia="he-IL"/>
        </w:rPr>
        <w:t>ומיידית</w:t>
      </w:r>
      <w:proofErr w:type="spellEnd"/>
      <w:r>
        <w:rPr>
          <w:rFonts w:hint="cs"/>
          <w:rtl/>
          <w:lang w:eastAsia="he-IL"/>
        </w:rPr>
        <w:t xml:space="preserve"> ואת לא יכולה לעשות</w:t>
      </w:r>
      <w:bookmarkStart w:id="1925" w:name="_ETM_Q1_5194235"/>
      <w:bookmarkEnd w:id="1925"/>
      <w:r>
        <w:rPr>
          <w:rFonts w:hint="cs"/>
          <w:rtl/>
          <w:lang w:eastAsia="he-IL"/>
        </w:rPr>
        <w:t xml:space="preserve"> סימפוזיון וסמינריון על כל מקרה פרטני כזה </w:t>
      </w:r>
      <w:bookmarkStart w:id="1926" w:name="_ETM_Q1_5199107"/>
      <w:bookmarkEnd w:id="1926"/>
      <w:r>
        <w:rPr>
          <w:rFonts w:hint="cs"/>
          <w:rtl/>
          <w:lang w:eastAsia="he-IL"/>
        </w:rPr>
        <w:t>עם צוות של בודקים ידנית. מה שעלה כאן מבחי</w:t>
      </w:r>
      <w:bookmarkStart w:id="1927" w:name="_ETM_Q1_5202283"/>
      <w:bookmarkEnd w:id="1927"/>
      <w:r>
        <w:rPr>
          <w:rFonts w:hint="cs"/>
          <w:rtl/>
          <w:lang w:eastAsia="he-IL"/>
        </w:rPr>
        <w:t xml:space="preserve">נת החישובים האלה עם ההתיישנות והמחיקה והתקופה הזו והתקופה </w:t>
      </w:r>
      <w:bookmarkStart w:id="1928" w:name="_ETM_Q1_5207925"/>
      <w:bookmarkEnd w:id="1928"/>
      <w:r>
        <w:rPr>
          <w:rFonts w:hint="cs"/>
          <w:rtl/>
          <w:lang w:eastAsia="he-IL"/>
        </w:rPr>
        <w:t>הזו,</w:t>
      </w:r>
      <w:r w:rsidR="00356F05">
        <w:rPr>
          <w:rFonts w:hint="cs"/>
          <w:rtl/>
          <w:lang w:eastAsia="he-IL"/>
        </w:rPr>
        <w:t xml:space="preserve"> </w:t>
      </w:r>
      <w:r>
        <w:rPr>
          <w:rFonts w:hint="cs"/>
          <w:rtl/>
          <w:lang w:eastAsia="he-IL"/>
        </w:rPr>
        <w:t xml:space="preserve">אלה דברים שמערכת אמורה לתת מענה טכנולוגי </w:t>
      </w:r>
      <w:proofErr w:type="spellStart"/>
      <w:r>
        <w:rPr>
          <w:rFonts w:hint="cs"/>
          <w:rtl/>
          <w:lang w:eastAsia="he-IL"/>
        </w:rPr>
        <w:t>מיידי</w:t>
      </w:r>
      <w:proofErr w:type="spellEnd"/>
      <w:r>
        <w:rPr>
          <w:rFonts w:hint="cs"/>
          <w:rtl/>
          <w:lang w:eastAsia="he-IL"/>
        </w:rPr>
        <w:t>. שוטר לא אמור לשבת ולעשות את כל החישובים וגם להפעיל שיקול דעת.</w:t>
      </w:r>
    </w:p>
    <w:p w14:paraId="428CA4B0" w14:textId="77777777" w:rsidR="00815C02" w:rsidRDefault="00815C02" w:rsidP="00815C02">
      <w:pPr>
        <w:rPr>
          <w:rtl/>
          <w:lang w:eastAsia="he-IL"/>
        </w:rPr>
      </w:pPr>
      <w:bookmarkStart w:id="1929" w:name="_ETM_Q1_5216103"/>
      <w:bookmarkStart w:id="1930" w:name="_ETM_Q1_5216148"/>
      <w:bookmarkStart w:id="1931" w:name="_ETM_Q1_5216911"/>
      <w:bookmarkEnd w:id="1929"/>
      <w:bookmarkEnd w:id="1930"/>
      <w:bookmarkEnd w:id="1931"/>
    </w:p>
    <w:p w14:paraId="3A6733BA" w14:textId="5B8C172C" w:rsidR="00815C02" w:rsidRDefault="00815C02" w:rsidP="00815C02">
      <w:pPr>
        <w:pStyle w:val="a4"/>
        <w:keepNext/>
        <w:rPr>
          <w:rtl/>
        </w:rPr>
      </w:pPr>
      <w:bookmarkStart w:id="1932" w:name="ET_speaker_תמי_סלע_360"/>
      <w:r w:rsidRPr="00815C02">
        <w:rPr>
          <w:rStyle w:val="TagStyle"/>
          <w:rtl/>
        </w:rPr>
        <w:t xml:space="preserve"> &lt;&lt; דובר &gt;&gt; </w:t>
      </w:r>
      <w:r>
        <w:rPr>
          <w:rtl/>
        </w:rPr>
        <w:t>תמי סלע:</w:t>
      </w:r>
      <w:r w:rsidRPr="00815C02">
        <w:rPr>
          <w:rStyle w:val="TagStyle"/>
          <w:rtl/>
        </w:rPr>
        <w:t xml:space="preserve"> &lt;&lt; דובר &gt;&gt;</w:t>
      </w:r>
      <w:r w:rsidR="002245B2">
        <w:rPr>
          <w:rtl/>
        </w:rPr>
        <w:t xml:space="preserve"> </w:t>
      </w:r>
      <w:bookmarkEnd w:id="1932"/>
    </w:p>
    <w:p w14:paraId="35B30E53" w14:textId="77777777" w:rsidR="00815C02" w:rsidRDefault="00815C02" w:rsidP="00815C02">
      <w:pPr>
        <w:pStyle w:val="KeepWithNext"/>
        <w:rPr>
          <w:rtl/>
          <w:lang w:eastAsia="he-IL"/>
        </w:rPr>
      </w:pPr>
    </w:p>
    <w:p w14:paraId="48DD6070" w14:textId="319A6958" w:rsidR="00815C02" w:rsidRDefault="00815C02" w:rsidP="00815C02">
      <w:pPr>
        <w:rPr>
          <w:rtl/>
          <w:lang w:eastAsia="he-IL"/>
        </w:rPr>
      </w:pPr>
      <w:bookmarkStart w:id="1933" w:name="_ETM_Q1_5217327"/>
      <w:bookmarkStart w:id="1934" w:name="_ETM_Q1_5217372"/>
      <w:bookmarkEnd w:id="1933"/>
      <w:bookmarkEnd w:id="1934"/>
      <w:r>
        <w:rPr>
          <w:rFonts w:hint="cs"/>
          <w:rtl/>
          <w:lang w:eastAsia="he-IL"/>
        </w:rPr>
        <w:t xml:space="preserve">אנחנו רק הסברנו את ההיגיון שמאחוריהם. </w:t>
      </w:r>
    </w:p>
    <w:p w14:paraId="6B1449B1" w14:textId="77777777" w:rsidR="00815C02" w:rsidRDefault="00815C02" w:rsidP="00815C02">
      <w:pPr>
        <w:rPr>
          <w:rtl/>
          <w:lang w:eastAsia="he-IL"/>
        </w:rPr>
      </w:pPr>
      <w:bookmarkStart w:id="1935" w:name="_ETM_Q1_5220759"/>
      <w:bookmarkStart w:id="1936" w:name="_ETM_Q1_5220803"/>
      <w:bookmarkEnd w:id="1935"/>
      <w:bookmarkEnd w:id="1936"/>
    </w:p>
    <w:p w14:paraId="558EFB18" w14:textId="60CD99D0" w:rsidR="00815C02" w:rsidRDefault="00815C02" w:rsidP="00815C02">
      <w:pPr>
        <w:pStyle w:val="af9"/>
        <w:keepNext/>
        <w:rPr>
          <w:rtl/>
          <w:lang w:eastAsia="he-IL"/>
        </w:rPr>
      </w:pPr>
      <w:bookmarkStart w:id="1937" w:name="ET_guest_תמר_בייט_שרון_361"/>
      <w:r w:rsidRPr="00815C02">
        <w:rPr>
          <w:rStyle w:val="TagStyle"/>
          <w:rtl/>
        </w:rPr>
        <w:t xml:space="preserve"> &lt;&lt; אורח &gt;&gt; </w:t>
      </w:r>
      <w:r>
        <w:rPr>
          <w:rtl/>
          <w:lang w:eastAsia="he-IL"/>
        </w:rPr>
        <w:t>תמר בייט שרון:</w:t>
      </w:r>
      <w:r w:rsidRPr="00815C02">
        <w:rPr>
          <w:rStyle w:val="TagStyle"/>
          <w:rtl/>
        </w:rPr>
        <w:t xml:space="preserve"> &lt;&lt; אורח &gt;&gt;</w:t>
      </w:r>
      <w:r w:rsidR="002245B2">
        <w:rPr>
          <w:rtl/>
          <w:lang w:eastAsia="he-IL"/>
        </w:rPr>
        <w:t xml:space="preserve"> </w:t>
      </w:r>
      <w:bookmarkEnd w:id="1937"/>
    </w:p>
    <w:p w14:paraId="08F859B6" w14:textId="77777777" w:rsidR="00815C02" w:rsidRDefault="00815C02" w:rsidP="00815C02">
      <w:pPr>
        <w:pStyle w:val="KeepWithNext"/>
        <w:rPr>
          <w:rtl/>
          <w:lang w:eastAsia="he-IL"/>
        </w:rPr>
      </w:pPr>
    </w:p>
    <w:p w14:paraId="6CABFC98" w14:textId="6A91471D" w:rsidR="00815C02" w:rsidRDefault="00815C02" w:rsidP="00815C02">
      <w:pPr>
        <w:rPr>
          <w:rtl/>
          <w:lang w:eastAsia="he-IL"/>
        </w:rPr>
      </w:pPr>
      <w:r>
        <w:rPr>
          <w:rFonts w:hint="cs"/>
          <w:rtl/>
          <w:lang w:eastAsia="he-IL"/>
        </w:rPr>
        <w:t xml:space="preserve">אני מדברת על הבדיקות </w:t>
      </w:r>
      <w:bookmarkStart w:id="1938" w:name="_ETM_Q1_5219681"/>
      <w:bookmarkEnd w:id="1938"/>
      <w:r>
        <w:rPr>
          <w:rFonts w:hint="cs"/>
          <w:rtl/>
          <w:lang w:eastAsia="he-IL"/>
        </w:rPr>
        <w:t>הידניות.</w:t>
      </w:r>
    </w:p>
    <w:p w14:paraId="3AF2893A" w14:textId="77777777" w:rsidR="00815C02" w:rsidRDefault="00815C02" w:rsidP="00815C02">
      <w:pPr>
        <w:rPr>
          <w:rtl/>
          <w:lang w:eastAsia="he-IL"/>
        </w:rPr>
      </w:pPr>
    </w:p>
    <w:p w14:paraId="3364E292" w14:textId="30191FD2" w:rsidR="00815C02" w:rsidRDefault="00815C02" w:rsidP="00815C02">
      <w:pPr>
        <w:pStyle w:val="af6"/>
        <w:keepNext/>
        <w:rPr>
          <w:rtl/>
        </w:rPr>
      </w:pPr>
      <w:bookmarkStart w:id="1939" w:name="ET_yor_6053_362"/>
      <w:r w:rsidRPr="00815C02">
        <w:rPr>
          <w:rStyle w:val="TagStyle"/>
          <w:rtl/>
        </w:rPr>
        <w:t xml:space="preserve"> &lt;&lt; </w:t>
      </w:r>
      <w:proofErr w:type="spellStart"/>
      <w:r w:rsidRPr="00815C02">
        <w:rPr>
          <w:rStyle w:val="TagStyle"/>
          <w:rtl/>
        </w:rPr>
        <w:t>יור</w:t>
      </w:r>
      <w:proofErr w:type="spellEnd"/>
      <w:r w:rsidRPr="00815C02">
        <w:rPr>
          <w:rStyle w:val="TagStyle"/>
          <w:rtl/>
        </w:rPr>
        <w:t xml:space="preserve"> &gt;&gt; </w:t>
      </w:r>
      <w:r>
        <w:rPr>
          <w:rtl/>
        </w:rPr>
        <w:t>היו"ר יוסף טייב:</w:t>
      </w:r>
      <w:r w:rsidRPr="00815C02">
        <w:rPr>
          <w:rStyle w:val="TagStyle"/>
          <w:rtl/>
        </w:rPr>
        <w:t xml:space="preserve"> &lt;&lt; יור &gt;&gt;</w:t>
      </w:r>
      <w:r w:rsidR="002245B2">
        <w:rPr>
          <w:rtl/>
        </w:rPr>
        <w:t xml:space="preserve"> </w:t>
      </w:r>
      <w:bookmarkEnd w:id="1939"/>
    </w:p>
    <w:p w14:paraId="41DBA07F" w14:textId="77777777" w:rsidR="00815C02" w:rsidRDefault="00815C02" w:rsidP="00815C02">
      <w:pPr>
        <w:pStyle w:val="KeepWithNext"/>
        <w:rPr>
          <w:rtl/>
          <w:lang w:eastAsia="he-IL"/>
        </w:rPr>
      </w:pPr>
    </w:p>
    <w:p w14:paraId="73D2215C" w14:textId="29DFC82B" w:rsidR="00815C02" w:rsidRDefault="00815C02" w:rsidP="00815C02">
      <w:pPr>
        <w:rPr>
          <w:rtl/>
          <w:lang w:eastAsia="he-IL"/>
        </w:rPr>
      </w:pPr>
      <w:r>
        <w:rPr>
          <w:rFonts w:hint="cs"/>
          <w:rtl/>
          <w:lang w:eastAsia="he-IL"/>
        </w:rPr>
        <w:t xml:space="preserve">בואו נצא מנקודת הנחה הנתונים נמצאים בפרקליטות המדינה. </w:t>
      </w:r>
      <w:bookmarkStart w:id="1940" w:name="_ETM_Q1_5226194"/>
      <w:bookmarkEnd w:id="1940"/>
      <w:r>
        <w:rPr>
          <w:rFonts w:hint="cs"/>
          <w:rtl/>
          <w:lang w:eastAsia="he-IL"/>
        </w:rPr>
        <w:t>אני חושב שמה שצריך להיות זה שהפרקליט, במידה ובתיק מסוים יש בעיה, שמשטרת</w:t>
      </w:r>
      <w:r w:rsidR="00356F05">
        <w:rPr>
          <w:rFonts w:hint="cs"/>
          <w:rtl/>
          <w:lang w:eastAsia="he-IL"/>
        </w:rPr>
        <w:t xml:space="preserve"> </w:t>
      </w:r>
      <w:r>
        <w:rPr>
          <w:rFonts w:hint="cs"/>
          <w:rtl/>
          <w:lang w:eastAsia="he-IL"/>
        </w:rPr>
        <w:t xml:space="preserve">ישראל תחזיר את התיק לפרקליטות </w:t>
      </w:r>
      <w:bookmarkStart w:id="1941" w:name="_ETM_Q1_5233776"/>
      <w:bookmarkEnd w:id="1941"/>
      <w:r>
        <w:rPr>
          <w:rFonts w:hint="cs"/>
          <w:rtl/>
          <w:lang w:eastAsia="he-IL"/>
        </w:rPr>
        <w:t xml:space="preserve">ובואו נקבע שתוך כך וכך ימים הפרקליטות צריכה להחזיר </w:t>
      </w:r>
      <w:bookmarkStart w:id="1942" w:name="_ETM_Q1_5236178"/>
      <w:bookmarkEnd w:id="1942"/>
      <w:r>
        <w:rPr>
          <w:rFonts w:hint="cs"/>
          <w:rtl/>
          <w:lang w:eastAsia="he-IL"/>
        </w:rPr>
        <w:t>תשובה למשטרת ישראל</w:t>
      </w:r>
      <w:r w:rsidR="008C3780">
        <w:rPr>
          <w:rFonts w:hint="cs"/>
          <w:rtl/>
          <w:lang w:eastAsia="he-IL"/>
        </w:rPr>
        <w:t>.</w:t>
      </w:r>
    </w:p>
    <w:p w14:paraId="50500842" w14:textId="77777777" w:rsidR="008C3780" w:rsidRDefault="008C3780" w:rsidP="00815C02">
      <w:pPr>
        <w:rPr>
          <w:rtl/>
          <w:lang w:eastAsia="he-IL"/>
        </w:rPr>
      </w:pPr>
    </w:p>
    <w:p w14:paraId="6F3554DB" w14:textId="3749C796" w:rsidR="008C3780" w:rsidRDefault="008C3780" w:rsidP="008C3780">
      <w:pPr>
        <w:pStyle w:val="af9"/>
        <w:keepNext/>
        <w:rPr>
          <w:rtl/>
          <w:lang w:eastAsia="he-IL"/>
        </w:rPr>
      </w:pPr>
      <w:bookmarkStart w:id="1943" w:name="ET_guest_אביגיל_סון_פלדמן_363"/>
      <w:r w:rsidRPr="008C378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3780">
        <w:rPr>
          <w:rStyle w:val="TagStyle"/>
          <w:rtl/>
        </w:rPr>
        <w:t xml:space="preserve"> &lt;&lt; אורח &gt;&gt;</w:t>
      </w:r>
      <w:r w:rsidR="002245B2">
        <w:rPr>
          <w:rtl/>
          <w:lang w:eastAsia="he-IL"/>
        </w:rPr>
        <w:t xml:space="preserve"> </w:t>
      </w:r>
      <w:bookmarkEnd w:id="1943"/>
    </w:p>
    <w:p w14:paraId="3D8BA0D0" w14:textId="77777777" w:rsidR="008C3780" w:rsidRDefault="008C3780" w:rsidP="008C3780">
      <w:pPr>
        <w:pStyle w:val="KeepWithNext"/>
        <w:rPr>
          <w:rtl/>
          <w:lang w:eastAsia="he-IL"/>
        </w:rPr>
      </w:pPr>
    </w:p>
    <w:p w14:paraId="3A7518B3" w14:textId="6D1231FD" w:rsidR="008C3780" w:rsidRDefault="008C3780" w:rsidP="008C3780">
      <w:pPr>
        <w:rPr>
          <w:rtl/>
          <w:lang w:eastAsia="he-IL"/>
        </w:rPr>
      </w:pPr>
      <w:r>
        <w:rPr>
          <w:rFonts w:hint="cs"/>
          <w:rtl/>
          <w:lang w:eastAsia="he-IL"/>
        </w:rPr>
        <w:t>תשובה על מה?</w:t>
      </w:r>
    </w:p>
    <w:p w14:paraId="109286B1" w14:textId="77777777" w:rsidR="008C3780" w:rsidRDefault="008C3780" w:rsidP="008C3780">
      <w:pPr>
        <w:rPr>
          <w:rtl/>
          <w:lang w:eastAsia="he-IL"/>
        </w:rPr>
      </w:pPr>
      <w:bookmarkStart w:id="1944" w:name="_ETM_Q1_5241348"/>
      <w:bookmarkStart w:id="1945" w:name="_ETM_Q1_5241388"/>
      <w:bookmarkEnd w:id="1944"/>
      <w:bookmarkEnd w:id="1945"/>
    </w:p>
    <w:p w14:paraId="776BD159" w14:textId="22235C46" w:rsidR="008C3780" w:rsidRDefault="008C3780" w:rsidP="008C3780">
      <w:pPr>
        <w:pStyle w:val="af6"/>
        <w:keepNext/>
        <w:rPr>
          <w:rtl/>
        </w:rPr>
      </w:pPr>
      <w:bookmarkStart w:id="1946" w:name="ET_yor_6053_364"/>
      <w:r w:rsidRPr="008C3780">
        <w:rPr>
          <w:rStyle w:val="TagStyle"/>
          <w:rtl/>
        </w:rPr>
        <w:t xml:space="preserve"> &lt;&lt; </w:t>
      </w:r>
      <w:proofErr w:type="spellStart"/>
      <w:r w:rsidRPr="008C3780">
        <w:rPr>
          <w:rStyle w:val="TagStyle"/>
          <w:rtl/>
        </w:rPr>
        <w:t>יור</w:t>
      </w:r>
      <w:proofErr w:type="spellEnd"/>
      <w:r w:rsidRPr="008C3780">
        <w:rPr>
          <w:rStyle w:val="TagStyle"/>
          <w:rtl/>
        </w:rPr>
        <w:t xml:space="preserve"> &gt;&gt; </w:t>
      </w:r>
      <w:r>
        <w:rPr>
          <w:rtl/>
        </w:rPr>
        <w:t>היו"ר יוסף טייב:</w:t>
      </w:r>
      <w:r w:rsidRPr="008C3780">
        <w:rPr>
          <w:rStyle w:val="TagStyle"/>
          <w:rtl/>
        </w:rPr>
        <w:t xml:space="preserve"> &lt;&lt; יור &gt;&gt;</w:t>
      </w:r>
      <w:r w:rsidR="002245B2">
        <w:rPr>
          <w:rtl/>
        </w:rPr>
        <w:t xml:space="preserve"> </w:t>
      </w:r>
      <w:bookmarkEnd w:id="1946"/>
    </w:p>
    <w:p w14:paraId="176A3633" w14:textId="77777777" w:rsidR="008C3780" w:rsidRDefault="008C3780" w:rsidP="008C3780">
      <w:pPr>
        <w:pStyle w:val="KeepWithNext"/>
        <w:rPr>
          <w:rtl/>
          <w:lang w:eastAsia="he-IL"/>
        </w:rPr>
      </w:pPr>
    </w:p>
    <w:p w14:paraId="6E9CF75C" w14:textId="3EF3EC74" w:rsidR="008C3780" w:rsidRDefault="008C3780" w:rsidP="008C3780">
      <w:pPr>
        <w:rPr>
          <w:rtl/>
          <w:lang w:eastAsia="he-IL"/>
        </w:rPr>
      </w:pPr>
      <w:bookmarkStart w:id="1947" w:name="_ETM_Q1_5244299"/>
      <w:bookmarkStart w:id="1948" w:name="_ETM_Q1_5244331"/>
      <w:bookmarkEnd w:id="1947"/>
      <w:bookmarkEnd w:id="1948"/>
      <w:r>
        <w:rPr>
          <w:rFonts w:hint="cs"/>
          <w:rtl/>
          <w:lang w:eastAsia="he-IL"/>
        </w:rPr>
        <w:t>האם הוא נכנס להגדרה של אחראי או לא.</w:t>
      </w:r>
    </w:p>
    <w:p w14:paraId="242EAF00" w14:textId="77777777" w:rsidR="008C3780" w:rsidRDefault="008C3780" w:rsidP="008C3780">
      <w:pPr>
        <w:rPr>
          <w:rtl/>
          <w:lang w:eastAsia="he-IL"/>
        </w:rPr>
      </w:pPr>
    </w:p>
    <w:p w14:paraId="432E1C39" w14:textId="3BAD3FC6" w:rsidR="008C3780" w:rsidRDefault="008C3780" w:rsidP="008C3780">
      <w:pPr>
        <w:pStyle w:val="af9"/>
        <w:keepNext/>
        <w:rPr>
          <w:rtl/>
          <w:lang w:eastAsia="he-IL"/>
        </w:rPr>
      </w:pPr>
      <w:bookmarkStart w:id="1949" w:name="ET_guest_אביגיל_סון_פלדמן_365"/>
      <w:r w:rsidRPr="008C378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3780">
        <w:rPr>
          <w:rStyle w:val="TagStyle"/>
          <w:rtl/>
        </w:rPr>
        <w:t xml:space="preserve"> &lt;&lt; אורח &gt;&gt;</w:t>
      </w:r>
      <w:r w:rsidR="002245B2">
        <w:rPr>
          <w:rtl/>
          <w:lang w:eastAsia="he-IL"/>
        </w:rPr>
        <w:t xml:space="preserve"> </w:t>
      </w:r>
      <w:bookmarkEnd w:id="1949"/>
    </w:p>
    <w:p w14:paraId="66B5BCBD" w14:textId="77777777" w:rsidR="008C3780" w:rsidRDefault="008C3780" w:rsidP="008C3780">
      <w:pPr>
        <w:pStyle w:val="KeepWithNext"/>
        <w:rPr>
          <w:rtl/>
          <w:lang w:eastAsia="he-IL"/>
        </w:rPr>
      </w:pPr>
    </w:p>
    <w:p w14:paraId="2D7C974A" w14:textId="38BDA2E2" w:rsidR="008C3780" w:rsidRDefault="008C3780" w:rsidP="008C3780">
      <w:pPr>
        <w:rPr>
          <w:rtl/>
          <w:lang w:eastAsia="he-IL"/>
        </w:rPr>
      </w:pPr>
      <w:r>
        <w:rPr>
          <w:rFonts w:hint="cs"/>
          <w:rtl/>
          <w:lang w:eastAsia="he-IL"/>
        </w:rPr>
        <w:t>אלה תיקים חלוטים. יש כבר גזר דין.</w:t>
      </w:r>
    </w:p>
    <w:p w14:paraId="0432924D" w14:textId="77777777" w:rsidR="008C3780" w:rsidRDefault="008C3780" w:rsidP="008C3780">
      <w:pPr>
        <w:rPr>
          <w:rtl/>
          <w:lang w:eastAsia="he-IL"/>
        </w:rPr>
      </w:pPr>
    </w:p>
    <w:p w14:paraId="1ACC6036" w14:textId="0815ECF4" w:rsidR="008C3780" w:rsidRDefault="008C3780" w:rsidP="008C3780">
      <w:pPr>
        <w:pStyle w:val="a4"/>
        <w:keepNext/>
        <w:rPr>
          <w:rtl/>
        </w:rPr>
      </w:pPr>
      <w:bookmarkStart w:id="1950" w:name="ET_speaker_תמי_סלע_366"/>
      <w:r w:rsidRPr="008C3780">
        <w:rPr>
          <w:rStyle w:val="TagStyle"/>
          <w:rtl/>
        </w:rPr>
        <w:t xml:space="preserve"> &lt;&lt; דובר &gt;&gt; </w:t>
      </w:r>
      <w:r>
        <w:rPr>
          <w:rtl/>
        </w:rPr>
        <w:t>תמי סלע:</w:t>
      </w:r>
      <w:r w:rsidRPr="008C3780">
        <w:rPr>
          <w:rStyle w:val="TagStyle"/>
          <w:rtl/>
        </w:rPr>
        <w:t xml:space="preserve"> &lt;&lt; דובר &gt;&gt;</w:t>
      </w:r>
      <w:r w:rsidR="002245B2">
        <w:rPr>
          <w:rtl/>
        </w:rPr>
        <w:t xml:space="preserve"> </w:t>
      </w:r>
      <w:bookmarkEnd w:id="1950"/>
    </w:p>
    <w:p w14:paraId="4BDA4149" w14:textId="77777777" w:rsidR="008C3780" w:rsidRDefault="008C3780" w:rsidP="008C3780">
      <w:pPr>
        <w:pStyle w:val="KeepWithNext"/>
        <w:rPr>
          <w:rtl/>
          <w:lang w:eastAsia="he-IL"/>
        </w:rPr>
      </w:pPr>
    </w:p>
    <w:p w14:paraId="776E8373" w14:textId="3B9B589B" w:rsidR="008C3780" w:rsidRDefault="008C3780" w:rsidP="008C3780">
      <w:pPr>
        <w:rPr>
          <w:rtl/>
          <w:lang w:eastAsia="he-IL"/>
        </w:rPr>
      </w:pPr>
      <w:r>
        <w:rPr>
          <w:rFonts w:hint="cs"/>
          <w:rtl/>
          <w:lang w:eastAsia="he-IL"/>
        </w:rPr>
        <w:t>תנו לי להבין ולנסות למצוא פתרון.</w:t>
      </w:r>
    </w:p>
    <w:p w14:paraId="2B534D49" w14:textId="77777777" w:rsidR="008C3780" w:rsidRDefault="008C3780" w:rsidP="008C3780">
      <w:pPr>
        <w:rPr>
          <w:rtl/>
          <w:lang w:eastAsia="he-IL"/>
        </w:rPr>
      </w:pPr>
      <w:bookmarkStart w:id="1951" w:name="_ETM_Q1_5258224"/>
      <w:bookmarkStart w:id="1952" w:name="_ETM_Q1_5258261"/>
      <w:bookmarkStart w:id="1953" w:name="_ETM_Q1_5259625"/>
      <w:bookmarkEnd w:id="1951"/>
      <w:bookmarkEnd w:id="1952"/>
      <w:bookmarkEnd w:id="1953"/>
    </w:p>
    <w:p w14:paraId="726B8D0C" w14:textId="388C6E3E" w:rsidR="008C3780" w:rsidRDefault="008C3780" w:rsidP="008C3780">
      <w:pPr>
        <w:pStyle w:val="af9"/>
        <w:keepNext/>
        <w:rPr>
          <w:rtl/>
          <w:lang w:eastAsia="he-IL"/>
        </w:rPr>
      </w:pPr>
      <w:bookmarkStart w:id="1954" w:name="ET_guest_אביגיל_סון_פלדמן_367"/>
      <w:r w:rsidRPr="008C378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C3780">
        <w:rPr>
          <w:rStyle w:val="TagStyle"/>
          <w:rtl/>
        </w:rPr>
        <w:t xml:space="preserve"> &lt;&lt; אורח &gt;&gt;</w:t>
      </w:r>
      <w:r w:rsidR="002245B2">
        <w:rPr>
          <w:rtl/>
          <w:lang w:eastAsia="he-IL"/>
        </w:rPr>
        <w:t xml:space="preserve"> </w:t>
      </w:r>
      <w:bookmarkEnd w:id="1954"/>
    </w:p>
    <w:p w14:paraId="57D16D14" w14:textId="77777777" w:rsidR="008C3780" w:rsidRDefault="008C3780" w:rsidP="008C3780">
      <w:pPr>
        <w:pStyle w:val="KeepWithNext"/>
        <w:rPr>
          <w:rtl/>
          <w:lang w:eastAsia="he-IL"/>
        </w:rPr>
      </w:pPr>
    </w:p>
    <w:p w14:paraId="2FE06149" w14:textId="58FB9208" w:rsidR="008C3780" w:rsidRDefault="008C3780" w:rsidP="008C3780">
      <w:pPr>
        <w:rPr>
          <w:rtl/>
          <w:lang w:eastAsia="he-IL"/>
        </w:rPr>
      </w:pPr>
      <w:bookmarkStart w:id="1955" w:name="_ETM_Q1_5259993"/>
      <w:bookmarkStart w:id="1956" w:name="_ETM_Q1_5260024"/>
      <w:bookmarkEnd w:id="1955"/>
      <w:bookmarkEnd w:id="1956"/>
      <w:r>
        <w:rPr>
          <w:rFonts w:hint="cs"/>
          <w:rtl/>
          <w:lang w:eastAsia="he-IL"/>
        </w:rPr>
        <w:t xml:space="preserve">אולי ננסה כי יש הבדל בין תיק חלוט מלפני 10 שנים לבין </w:t>
      </w:r>
      <w:bookmarkStart w:id="1957" w:name="_ETM_Q1_5260471"/>
      <w:bookmarkEnd w:id="1957"/>
      <w:r>
        <w:rPr>
          <w:rFonts w:hint="cs"/>
          <w:rtl/>
          <w:lang w:eastAsia="he-IL"/>
        </w:rPr>
        <w:t>תיק חלוט מלפני שנה.</w:t>
      </w:r>
    </w:p>
    <w:p w14:paraId="7E17823C" w14:textId="77777777" w:rsidR="008C3780" w:rsidRDefault="008C3780" w:rsidP="008C3780">
      <w:pPr>
        <w:rPr>
          <w:rtl/>
          <w:lang w:eastAsia="he-IL"/>
        </w:rPr>
      </w:pPr>
      <w:bookmarkStart w:id="1958" w:name="_ETM_Q1_5264424"/>
      <w:bookmarkStart w:id="1959" w:name="_ETM_Q1_5264460"/>
      <w:bookmarkStart w:id="1960" w:name="_ETM_Q1_5264448"/>
      <w:bookmarkEnd w:id="1958"/>
      <w:bookmarkEnd w:id="1959"/>
      <w:bookmarkEnd w:id="1960"/>
    </w:p>
    <w:p w14:paraId="0D94FC1D" w14:textId="4FEF7FDA" w:rsidR="008C3780" w:rsidRDefault="008C3780" w:rsidP="008C3780">
      <w:pPr>
        <w:pStyle w:val="a4"/>
        <w:keepNext/>
        <w:rPr>
          <w:rtl/>
        </w:rPr>
      </w:pPr>
      <w:bookmarkStart w:id="1961" w:name="ET_speaker_5792_368"/>
      <w:r w:rsidRPr="008C3780">
        <w:rPr>
          <w:rStyle w:val="TagStyle"/>
          <w:rtl/>
        </w:rPr>
        <w:t xml:space="preserve"> &lt;&lt; דובר &gt;&gt; </w:t>
      </w:r>
      <w:r>
        <w:rPr>
          <w:rtl/>
        </w:rPr>
        <w:t>יבגני סובה (ישראל ביתנו):</w:t>
      </w:r>
      <w:r w:rsidRPr="008C3780">
        <w:rPr>
          <w:rStyle w:val="TagStyle"/>
          <w:rtl/>
        </w:rPr>
        <w:t xml:space="preserve"> &lt;&lt; דובר &gt;&gt;</w:t>
      </w:r>
      <w:r w:rsidR="002245B2">
        <w:rPr>
          <w:rtl/>
        </w:rPr>
        <w:t xml:space="preserve"> </w:t>
      </w:r>
      <w:bookmarkEnd w:id="1961"/>
    </w:p>
    <w:p w14:paraId="7DC7E54C" w14:textId="77777777" w:rsidR="008C3780" w:rsidRDefault="008C3780" w:rsidP="008C3780">
      <w:pPr>
        <w:pStyle w:val="KeepWithNext"/>
        <w:rPr>
          <w:rtl/>
          <w:lang w:eastAsia="he-IL"/>
        </w:rPr>
      </w:pPr>
    </w:p>
    <w:p w14:paraId="67D8AC56" w14:textId="3CDB4CC8" w:rsidR="008C3780" w:rsidRDefault="008C3780" w:rsidP="008C3780">
      <w:pPr>
        <w:rPr>
          <w:rtl/>
          <w:lang w:eastAsia="he-IL"/>
        </w:rPr>
      </w:pPr>
      <w:bookmarkStart w:id="1962" w:name="_ETM_Q1_5264828"/>
      <w:bookmarkStart w:id="1963" w:name="_ETM_Q1_5264874"/>
      <w:bookmarkEnd w:id="1962"/>
      <w:bookmarkEnd w:id="1963"/>
      <w:r>
        <w:rPr>
          <w:rFonts w:hint="cs"/>
          <w:rtl/>
          <w:lang w:eastAsia="he-IL"/>
        </w:rPr>
        <w:t xml:space="preserve">אני רוצה להבין. אנחנו מדברים על </w:t>
      </w:r>
      <w:bookmarkStart w:id="1964" w:name="_ETM_Q1_5272199"/>
      <w:bookmarkEnd w:id="1964"/>
      <w:r>
        <w:rPr>
          <w:rFonts w:hint="cs"/>
          <w:rtl/>
          <w:lang w:eastAsia="he-IL"/>
        </w:rPr>
        <w:t>מספר מצומצם של מקרים, גם של העסקה במוסדות מסוימים וגם אנשים שהורשעו בעבר.</w:t>
      </w:r>
      <w:r w:rsidR="00356F05">
        <w:rPr>
          <w:rFonts w:hint="cs"/>
          <w:rtl/>
          <w:lang w:eastAsia="he-IL"/>
        </w:rPr>
        <w:t xml:space="preserve"> </w:t>
      </w:r>
      <w:r>
        <w:rPr>
          <w:rFonts w:hint="cs"/>
          <w:rtl/>
          <w:lang w:eastAsia="he-IL"/>
        </w:rPr>
        <w:t xml:space="preserve">נכון? אנחנו לא </w:t>
      </w:r>
      <w:bookmarkStart w:id="1965" w:name="_ETM_Q1_5279630"/>
      <w:bookmarkEnd w:id="1965"/>
      <w:r>
        <w:rPr>
          <w:rFonts w:hint="cs"/>
          <w:rtl/>
          <w:lang w:eastAsia="he-IL"/>
        </w:rPr>
        <w:t>מדברים עכשיו באופן גורף.</w:t>
      </w:r>
      <w:bookmarkStart w:id="1966" w:name="_ETM_Q1_5280884"/>
      <w:bookmarkEnd w:id="1966"/>
    </w:p>
    <w:p w14:paraId="3BCEEA71" w14:textId="77777777" w:rsidR="008C3780" w:rsidRDefault="008C3780" w:rsidP="008C3780">
      <w:pPr>
        <w:rPr>
          <w:rtl/>
          <w:lang w:eastAsia="he-IL"/>
        </w:rPr>
      </w:pPr>
      <w:bookmarkStart w:id="1967" w:name="_ETM_Q1_5280917"/>
      <w:bookmarkEnd w:id="1967"/>
    </w:p>
    <w:p w14:paraId="2E8982C5" w14:textId="1A37FBE7" w:rsidR="008C3780" w:rsidRDefault="008C3780" w:rsidP="008C3780">
      <w:pPr>
        <w:pStyle w:val="af6"/>
        <w:keepNext/>
        <w:rPr>
          <w:rtl/>
        </w:rPr>
      </w:pPr>
      <w:bookmarkStart w:id="1968" w:name="ET_yor_6053_369"/>
      <w:r w:rsidRPr="008C3780">
        <w:rPr>
          <w:rStyle w:val="TagStyle"/>
          <w:rtl/>
        </w:rPr>
        <w:t xml:space="preserve"> &lt;&lt; </w:t>
      </w:r>
      <w:proofErr w:type="spellStart"/>
      <w:r w:rsidRPr="008C3780">
        <w:rPr>
          <w:rStyle w:val="TagStyle"/>
          <w:rtl/>
        </w:rPr>
        <w:t>יור</w:t>
      </w:r>
      <w:proofErr w:type="spellEnd"/>
      <w:r w:rsidRPr="008C3780">
        <w:rPr>
          <w:rStyle w:val="TagStyle"/>
          <w:rtl/>
        </w:rPr>
        <w:t xml:space="preserve"> &gt;&gt; </w:t>
      </w:r>
      <w:r>
        <w:rPr>
          <w:rtl/>
        </w:rPr>
        <w:t>היו"ר יוסף טייב:</w:t>
      </w:r>
      <w:r w:rsidRPr="008C3780">
        <w:rPr>
          <w:rStyle w:val="TagStyle"/>
          <w:rtl/>
        </w:rPr>
        <w:t xml:space="preserve"> &lt;&lt; יור &gt;&gt;</w:t>
      </w:r>
      <w:r w:rsidR="002245B2">
        <w:rPr>
          <w:rtl/>
        </w:rPr>
        <w:t xml:space="preserve"> </w:t>
      </w:r>
      <w:bookmarkEnd w:id="1968"/>
    </w:p>
    <w:p w14:paraId="179B75CF" w14:textId="77777777" w:rsidR="008C3780" w:rsidRDefault="008C3780" w:rsidP="008C3780">
      <w:pPr>
        <w:pStyle w:val="KeepWithNext"/>
        <w:rPr>
          <w:rtl/>
          <w:lang w:eastAsia="he-IL"/>
        </w:rPr>
      </w:pPr>
    </w:p>
    <w:p w14:paraId="38BB96D3" w14:textId="22C4A2F6" w:rsidR="008C3780" w:rsidRDefault="008C3780" w:rsidP="008C3780">
      <w:pPr>
        <w:rPr>
          <w:rtl/>
          <w:lang w:eastAsia="he-IL"/>
        </w:rPr>
      </w:pPr>
      <w:r>
        <w:rPr>
          <w:rFonts w:hint="cs"/>
          <w:rtl/>
          <w:lang w:eastAsia="he-IL"/>
        </w:rPr>
        <w:t>נכון, אבל לכאורה רוב התיקים.</w:t>
      </w:r>
    </w:p>
    <w:p w14:paraId="11FC240A" w14:textId="77777777" w:rsidR="008C3780" w:rsidRDefault="008C3780" w:rsidP="008C3780">
      <w:pPr>
        <w:rPr>
          <w:rtl/>
          <w:lang w:eastAsia="he-IL"/>
        </w:rPr>
      </w:pPr>
      <w:bookmarkStart w:id="1969" w:name="_ETM_Q1_5284072"/>
      <w:bookmarkStart w:id="1970" w:name="_ETM_Q1_5284110"/>
      <w:bookmarkEnd w:id="1969"/>
      <w:bookmarkEnd w:id="1970"/>
    </w:p>
    <w:p w14:paraId="2ED5F222" w14:textId="07DA5B5D" w:rsidR="008C3780" w:rsidRDefault="008C3780" w:rsidP="008C3780">
      <w:pPr>
        <w:pStyle w:val="a4"/>
        <w:keepNext/>
        <w:rPr>
          <w:rtl/>
        </w:rPr>
      </w:pPr>
      <w:bookmarkStart w:id="1971" w:name="ET_speaker_5792_370"/>
      <w:r w:rsidRPr="008C3780">
        <w:rPr>
          <w:rStyle w:val="TagStyle"/>
          <w:rtl/>
        </w:rPr>
        <w:t xml:space="preserve"> &lt;&lt; דובר &gt;&gt; </w:t>
      </w:r>
      <w:r>
        <w:rPr>
          <w:rtl/>
        </w:rPr>
        <w:t>יבגני סובה (ישראל ביתנו):</w:t>
      </w:r>
      <w:r w:rsidRPr="008C3780">
        <w:rPr>
          <w:rStyle w:val="TagStyle"/>
          <w:rtl/>
        </w:rPr>
        <w:t xml:space="preserve"> &lt;&lt; דובר &gt;&gt;</w:t>
      </w:r>
      <w:r w:rsidR="002245B2">
        <w:rPr>
          <w:rtl/>
        </w:rPr>
        <w:t xml:space="preserve"> </w:t>
      </w:r>
      <w:bookmarkEnd w:id="1971"/>
    </w:p>
    <w:p w14:paraId="2D997166" w14:textId="77777777" w:rsidR="008C3780" w:rsidRDefault="008C3780" w:rsidP="008C3780">
      <w:pPr>
        <w:pStyle w:val="KeepWithNext"/>
        <w:rPr>
          <w:rtl/>
          <w:lang w:eastAsia="he-IL"/>
        </w:rPr>
      </w:pPr>
    </w:p>
    <w:p w14:paraId="39CBC137" w14:textId="6B2170D3" w:rsidR="008C3780" w:rsidRDefault="00CC6A62" w:rsidP="008C3780">
      <w:pPr>
        <w:rPr>
          <w:rtl/>
          <w:lang w:eastAsia="he-IL"/>
        </w:rPr>
      </w:pPr>
      <w:bookmarkStart w:id="1972" w:name="_ETM_Q1_5286113"/>
      <w:bookmarkEnd w:id="1972"/>
      <w:r>
        <w:rPr>
          <w:rFonts w:hint="cs"/>
          <w:rtl/>
          <w:lang w:eastAsia="he-IL"/>
        </w:rPr>
        <w:t xml:space="preserve">אומרת </w:t>
      </w:r>
      <w:r w:rsidR="008C3780">
        <w:rPr>
          <w:rFonts w:hint="cs"/>
          <w:rtl/>
          <w:lang w:eastAsia="he-IL"/>
        </w:rPr>
        <w:t xml:space="preserve">תמר נציגת המשטרה שלמשטרה אין כרגע יכולת </w:t>
      </w:r>
      <w:bookmarkStart w:id="1973" w:name="_ETM_Q1_5292913"/>
      <w:bookmarkEnd w:id="1973"/>
      <w:r w:rsidR="008C3780">
        <w:rPr>
          <w:rFonts w:hint="cs"/>
          <w:rtl/>
          <w:lang w:eastAsia="he-IL"/>
        </w:rPr>
        <w:t>לבצע את העבודה ו</w:t>
      </w:r>
      <w:r>
        <w:rPr>
          <w:rFonts w:hint="cs"/>
          <w:rtl/>
          <w:lang w:eastAsia="he-IL"/>
        </w:rPr>
        <w:t xml:space="preserve">אכן </w:t>
      </w:r>
      <w:r w:rsidR="008C3780">
        <w:rPr>
          <w:rFonts w:hint="cs"/>
          <w:rtl/>
          <w:lang w:eastAsia="he-IL"/>
        </w:rPr>
        <w:t xml:space="preserve">צריך להקשיב לתמר. זה דבר חשוב. השאלה </w:t>
      </w:r>
      <w:r>
        <w:rPr>
          <w:rFonts w:hint="cs"/>
          <w:rtl/>
          <w:lang w:eastAsia="he-IL"/>
        </w:rPr>
        <w:t xml:space="preserve">היא </w:t>
      </w:r>
      <w:r w:rsidR="008C3780">
        <w:rPr>
          <w:rFonts w:hint="cs"/>
          <w:rtl/>
          <w:lang w:eastAsia="he-IL"/>
        </w:rPr>
        <w:t>מה המספרים. בן אדם שלא הורשע, המשטרה נותנת תעודת יושר</w:t>
      </w:r>
      <w:bookmarkStart w:id="1974" w:name="_ETM_Q1_5306882"/>
      <w:bookmarkEnd w:id="1974"/>
      <w:r w:rsidR="008C3780">
        <w:rPr>
          <w:rFonts w:hint="cs"/>
          <w:rtl/>
          <w:lang w:eastAsia="he-IL"/>
        </w:rPr>
        <w:t xml:space="preserve"> ואין שום בעיה בהעסקתו. אנחנו לא מדברים על אנשים נורמטיביים. הניסיון לומר שאנחנו נמנע מאנשים נורמטיביים את חופש העיסוק </w:t>
      </w:r>
      <w:r w:rsidR="008C3780">
        <w:rPr>
          <w:rtl/>
          <w:lang w:eastAsia="he-IL"/>
        </w:rPr>
        <w:t>–</w:t>
      </w:r>
      <w:r w:rsidR="008C3780">
        <w:rPr>
          <w:rFonts w:hint="cs"/>
          <w:rtl/>
          <w:lang w:eastAsia="he-IL"/>
        </w:rPr>
        <w:t xml:space="preserve"> לא.</w:t>
      </w:r>
      <w:r w:rsidR="00356F05">
        <w:rPr>
          <w:rFonts w:hint="cs"/>
          <w:rtl/>
          <w:lang w:eastAsia="he-IL"/>
        </w:rPr>
        <w:t xml:space="preserve"> </w:t>
      </w:r>
      <w:r w:rsidR="008C3780">
        <w:rPr>
          <w:rFonts w:hint="cs"/>
          <w:rtl/>
          <w:lang w:eastAsia="he-IL"/>
        </w:rPr>
        <w:t xml:space="preserve">אלה אנשים שהורשעו בעבר. זה לא בן אדם שבא ואומר </w:t>
      </w:r>
      <w:bookmarkStart w:id="1975" w:name="_ETM_Q1_5321690"/>
      <w:bookmarkEnd w:id="1975"/>
      <w:r w:rsidR="008C3780">
        <w:rPr>
          <w:rFonts w:hint="cs"/>
          <w:rtl/>
          <w:lang w:eastAsia="he-IL"/>
        </w:rPr>
        <w:t>שהוא רוצה תעודת יושר מהמשטרה כדי להיות מועסק ו</w:t>
      </w:r>
      <w:r>
        <w:rPr>
          <w:rFonts w:hint="cs"/>
          <w:rtl/>
          <w:lang w:eastAsia="he-IL"/>
        </w:rPr>
        <w:t>אומרים</w:t>
      </w:r>
      <w:r w:rsidR="008C3780">
        <w:rPr>
          <w:rFonts w:hint="cs"/>
          <w:rtl/>
          <w:lang w:eastAsia="he-IL"/>
        </w:rPr>
        <w:t xml:space="preserve"> לו שיש לו תעודת יושר, הוא לא הורשע, אין לו תיק פלילי, אין שום בעיה, קבל תעודת יושר, </w:t>
      </w:r>
      <w:bookmarkStart w:id="1976" w:name="_ETM_Q1_5328611"/>
      <w:bookmarkEnd w:id="1976"/>
      <w:r w:rsidR="008C3780">
        <w:rPr>
          <w:rFonts w:hint="cs"/>
          <w:rtl/>
          <w:lang w:eastAsia="he-IL"/>
        </w:rPr>
        <w:t>לך ותהיה מועסק בכל מוסד. אנחנו מדברים על אנשים שהורשעו בעבר, או שיש להם כתב אישום פתוח או שיש הרשעה. כאן אני כבר</w:t>
      </w:r>
      <w:r w:rsidR="00356F05">
        <w:rPr>
          <w:rFonts w:hint="cs"/>
          <w:rtl/>
          <w:lang w:eastAsia="he-IL"/>
        </w:rPr>
        <w:t xml:space="preserve"> </w:t>
      </w:r>
      <w:r w:rsidR="008C3780">
        <w:rPr>
          <w:rFonts w:hint="cs"/>
          <w:rtl/>
          <w:lang w:eastAsia="he-IL"/>
        </w:rPr>
        <w:t>מצמצם את הטווח</w:t>
      </w:r>
      <w:bookmarkStart w:id="1977" w:name="_ETM_Q1_5339700"/>
      <w:bookmarkEnd w:id="1977"/>
      <w:r w:rsidR="008C3780">
        <w:rPr>
          <w:rFonts w:hint="cs"/>
          <w:rtl/>
          <w:lang w:eastAsia="he-IL"/>
        </w:rPr>
        <w:t xml:space="preserve"> של המקרים.</w:t>
      </w:r>
    </w:p>
    <w:p w14:paraId="68A89267" w14:textId="77777777" w:rsidR="008C3780" w:rsidRDefault="008C3780" w:rsidP="008C3780">
      <w:pPr>
        <w:rPr>
          <w:rtl/>
          <w:lang w:eastAsia="he-IL"/>
        </w:rPr>
      </w:pPr>
      <w:bookmarkStart w:id="1978" w:name="_ETM_Q1_5341890"/>
      <w:bookmarkStart w:id="1979" w:name="_ETM_Q1_5341938"/>
      <w:bookmarkStart w:id="1980" w:name="_ETM_Q1_5342001"/>
      <w:bookmarkEnd w:id="1978"/>
      <w:bookmarkEnd w:id="1979"/>
      <w:bookmarkEnd w:id="1980"/>
    </w:p>
    <w:p w14:paraId="3732274F" w14:textId="7504ADAE" w:rsidR="008C3780" w:rsidRDefault="008C3780" w:rsidP="008C3780">
      <w:pPr>
        <w:rPr>
          <w:rtl/>
          <w:lang w:eastAsia="he-IL"/>
        </w:rPr>
      </w:pPr>
      <w:bookmarkStart w:id="1981" w:name="_ETM_Q1_5342044"/>
      <w:bookmarkEnd w:id="1981"/>
      <w:r>
        <w:rPr>
          <w:rFonts w:hint="cs"/>
          <w:rtl/>
          <w:lang w:eastAsia="he-IL"/>
        </w:rPr>
        <w:t>אני רוצה לדעת אם</w:t>
      </w:r>
      <w:r w:rsidR="00356F05">
        <w:rPr>
          <w:rFonts w:hint="cs"/>
          <w:rtl/>
          <w:lang w:eastAsia="he-IL"/>
        </w:rPr>
        <w:t xml:space="preserve"> </w:t>
      </w:r>
      <w:r>
        <w:rPr>
          <w:rFonts w:hint="cs"/>
          <w:rtl/>
          <w:lang w:eastAsia="he-IL"/>
        </w:rPr>
        <w:t>אלה עשרות,</w:t>
      </w:r>
      <w:bookmarkStart w:id="1982" w:name="_ETM_Q1_5343237"/>
      <w:bookmarkEnd w:id="1982"/>
      <w:r>
        <w:rPr>
          <w:rFonts w:hint="cs"/>
          <w:rtl/>
          <w:lang w:eastAsia="he-IL"/>
        </w:rPr>
        <w:t xml:space="preserve"> מאות או אלפי תיקים. זה לא כל </w:t>
      </w:r>
      <w:bookmarkStart w:id="1983" w:name="_ETM_Q1_5346162"/>
      <w:bookmarkEnd w:id="1983"/>
      <w:r>
        <w:rPr>
          <w:rFonts w:hint="cs"/>
          <w:rtl/>
          <w:lang w:eastAsia="he-IL"/>
        </w:rPr>
        <w:t>מוסד, זה לא כל בית ספר, זה לא כל גן</w:t>
      </w:r>
      <w:bookmarkStart w:id="1984" w:name="_ETM_Q1_5350383"/>
      <w:bookmarkEnd w:id="1984"/>
      <w:r>
        <w:rPr>
          <w:rFonts w:hint="cs"/>
          <w:rtl/>
          <w:lang w:eastAsia="he-IL"/>
        </w:rPr>
        <w:t xml:space="preserve"> ולכן אני חושב שלפני שאנחנו דנים בסוגייה האם משטרה </w:t>
      </w:r>
      <w:bookmarkStart w:id="1985" w:name="_ETM_Q1_5354195"/>
      <w:bookmarkEnd w:id="1985"/>
      <w:r>
        <w:rPr>
          <w:rFonts w:hint="cs"/>
          <w:rtl/>
          <w:lang w:eastAsia="he-IL"/>
        </w:rPr>
        <w:t xml:space="preserve">כן מסוגלת, האם פרקליטות כן תעביר, בואו לפחות נראה </w:t>
      </w:r>
      <w:bookmarkStart w:id="1986" w:name="_ETM_Q1_5358089"/>
      <w:bookmarkEnd w:id="1986"/>
      <w:r>
        <w:rPr>
          <w:rFonts w:hint="cs"/>
          <w:rtl/>
          <w:lang w:eastAsia="he-IL"/>
        </w:rPr>
        <w:t xml:space="preserve">את הממדים במספרים. אם אנחנו נגלה שמדובר ב-100 מקרים או ב-300 מקרים בשנה, עם כל הכבוד למשטרה, אתם </w:t>
      </w:r>
      <w:bookmarkStart w:id="1987" w:name="_ETM_Q1_5363985"/>
      <w:bookmarkEnd w:id="1987"/>
      <w:r>
        <w:rPr>
          <w:rFonts w:hint="cs"/>
          <w:rtl/>
          <w:lang w:eastAsia="he-IL"/>
        </w:rPr>
        <w:t>תעמדו בזה. גם בצורה ידנית תעמדו בזה. א</w:t>
      </w:r>
      <w:bookmarkStart w:id="1988" w:name="_ETM_Q1_5368974"/>
      <w:bookmarkEnd w:id="1988"/>
      <w:r>
        <w:rPr>
          <w:rFonts w:hint="cs"/>
          <w:rtl/>
          <w:lang w:eastAsia="he-IL"/>
        </w:rPr>
        <w:t xml:space="preserve">ז ייקח עוד שבועיים, עוד חודש אבל תעמדו בזה. יוסיפו לכם עוד תקן, עוד שני תקנים. אני חושב שזאת לא הבעיה. הבעיה כאן היא </w:t>
      </w:r>
      <w:bookmarkStart w:id="1989" w:name="_ETM_Q1_5377293"/>
      <w:bookmarkEnd w:id="1989"/>
      <w:r>
        <w:rPr>
          <w:rFonts w:hint="cs"/>
          <w:rtl/>
          <w:lang w:eastAsia="he-IL"/>
        </w:rPr>
        <w:t xml:space="preserve">שאנחנו מדברים על בעיה כללית בלי שאנחנו מצמצמים את זה למקרים ספציפיים של אנשים שהורשעו בעבר והאם יש סכנה שבן </w:t>
      </w:r>
      <w:bookmarkStart w:id="1990" w:name="_ETM_Q1_5385690"/>
      <w:bookmarkEnd w:id="1990"/>
      <w:r>
        <w:rPr>
          <w:rFonts w:hint="cs"/>
          <w:rtl/>
          <w:lang w:eastAsia="he-IL"/>
        </w:rPr>
        <w:t>אדם שלפני 20 שנה הורשע יועסק במוסד מסוים. יש לך נתונים לתת לי?</w:t>
      </w:r>
    </w:p>
    <w:p w14:paraId="39FC0792" w14:textId="77777777" w:rsidR="008C3780" w:rsidRDefault="008C3780" w:rsidP="008C3780">
      <w:pPr>
        <w:rPr>
          <w:rtl/>
          <w:lang w:eastAsia="he-IL"/>
        </w:rPr>
      </w:pPr>
      <w:bookmarkStart w:id="1991" w:name="_ETM_Q1_5394010"/>
      <w:bookmarkStart w:id="1992" w:name="_ETM_Q1_5394048"/>
      <w:bookmarkStart w:id="1993" w:name="_ETM_Q1_5398657"/>
      <w:bookmarkEnd w:id="1991"/>
      <w:bookmarkEnd w:id="1992"/>
      <w:bookmarkEnd w:id="1993"/>
    </w:p>
    <w:p w14:paraId="6D46F37F" w14:textId="0967057B" w:rsidR="008C3780" w:rsidRDefault="008C3780" w:rsidP="008C3780">
      <w:pPr>
        <w:pStyle w:val="af9"/>
        <w:keepNext/>
        <w:rPr>
          <w:rtl/>
          <w:lang w:eastAsia="he-IL"/>
        </w:rPr>
      </w:pPr>
      <w:bookmarkStart w:id="1994" w:name="ET_guest_תמר_בייט_שרון_371"/>
      <w:r w:rsidRPr="008C3780">
        <w:rPr>
          <w:rStyle w:val="TagStyle"/>
          <w:rtl/>
        </w:rPr>
        <w:t xml:space="preserve"> &lt;&lt; אורח &gt;&gt; </w:t>
      </w:r>
      <w:r>
        <w:rPr>
          <w:rtl/>
          <w:lang w:eastAsia="he-IL"/>
        </w:rPr>
        <w:t>תמר בייט שרון:</w:t>
      </w:r>
      <w:r w:rsidRPr="008C3780">
        <w:rPr>
          <w:rStyle w:val="TagStyle"/>
          <w:rtl/>
        </w:rPr>
        <w:t xml:space="preserve"> &lt;&lt; אורח &gt;&gt;</w:t>
      </w:r>
      <w:r w:rsidR="002245B2">
        <w:rPr>
          <w:rtl/>
          <w:lang w:eastAsia="he-IL"/>
        </w:rPr>
        <w:t xml:space="preserve"> </w:t>
      </w:r>
      <w:bookmarkEnd w:id="1994"/>
    </w:p>
    <w:p w14:paraId="139373D4" w14:textId="77777777" w:rsidR="008C3780" w:rsidRDefault="008C3780" w:rsidP="008C3780">
      <w:pPr>
        <w:pStyle w:val="KeepWithNext"/>
        <w:rPr>
          <w:rtl/>
          <w:lang w:eastAsia="he-IL"/>
        </w:rPr>
      </w:pPr>
    </w:p>
    <w:p w14:paraId="413D2FBD" w14:textId="59E63FF7" w:rsidR="008C3780" w:rsidRDefault="008C3780" w:rsidP="008C3780">
      <w:pPr>
        <w:rPr>
          <w:rtl/>
          <w:lang w:eastAsia="he-IL"/>
        </w:rPr>
      </w:pPr>
      <w:bookmarkStart w:id="1995" w:name="_ETM_Q1_5399032"/>
      <w:bookmarkStart w:id="1996" w:name="_ETM_Q1_5399068"/>
      <w:bookmarkEnd w:id="1995"/>
      <w:bookmarkEnd w:id="1996"/>
      <w:r>
        <w:rPr>
          <w:rFonts w:hint="cs"/>
          <w:rtl/>
          <w:lang w:eastAsia="he-IL"/>
        </w:rPr>
        <w:t>כפי</w:t>
      </w:r>
      <w:r w:rsidR="00356F05">
        <w:rPr>
          <w:rFonts w:hint="cs"/>
          <w:rtl/>
          <w:lang w:eastAsia="he-IL"/>
        </w:rPr>
        <w:t xml:space="preserve"> </w:t>
      </w:r>
      <w:r>
        <w:rPr>
          <w:rFonts w:hint="cs"/>
          <w:rtl/>
          <w:lang w:eastAsia="he-IL"/>
        </w:rPr>
        <w:t xml:space="preserve">שאמרתי, מכיוון שנוסח החוק </w:t>
      </w:r>
      <w:bookmarkStart w:id="1997" w:name="_ETM_Q1_5401115"/>
      <w:bookmarkEnd w:id="1997"/>
      <w:r>
        <w:rPr>
          <w:rFonts w:hint="cs"/>
          <w:rtl/>
          <w:lang w:eastAsia="he-IL"/>
        </w:rPr>
        <w:t>לא מסתפק רק</w:t>
      </w:r>
      <w:r w:rsidR="00CC6A62">
        <w:rPr>
          <w:rFonts w:hint="cs"/>
          <w:rtl/>
          <w:lang w:eastAsia="he-IL"/>
        </w:rPr>
        <w:t xml:space="preserve"> בהרשעות בעבירות מסוימות אלא מסתפק </w:t>
      </w:r>
      <w:bookmarkStart w:id="1998" w:name="_ETM_Q1_5406628"/>
      <w:bookmarkEnd w:id="1998"/>
      <w:r w:rsidR="00CC6A62">
        <w:rPr>
          <w:rFonts w:hint="cs"/>
          <w:rtl/>
          <w:lang w:eastAsia="he-IL"/>
        </w:rPr>
        <w:t>בעוד רכיבים שזה שהקורבן הקטין הוא עד גיל שש והנאשם</w:t>
      </w:r>
      <w:bookmarkStart w:id="1999" w:name="_ETM_Q1_5417095"/>
      <w:bookmarkEnd w:id="1999"/>
      <w:r w:rsidR="00CC6A62">
        <w:rPr>
          <w:rFonts w:hint="cs"/>
          <w:rtl/>
          <w:lang w:eastAsia="he-IL"/>
        </w:rPr>
        <w:t xml:space="preserve"> הוא מה שנקרא אחראי וזה לא נכלל רכיבי העבירה. מדובר</w:t>
      </w:r>
      <w:bookmarkStart w:id="2000" w:name="_ETM_Q1_5422828"/>
      <w:bookmarkEnd w:id="2000"/>
      <w:r w:rsidR="00CC6A62">
        <w:rPr>
          <w:rFonts w:hint="cs"/>
          <w:rtl/>
          <w:lang w:eastAsia="he-IL"/>
        </w:rPr>
        <w:t xml:space="preserve"> באלמנטים שכרגע הם לא מוזנים למערכות באופן שבלחיצת כפתור</w:t>
      </w:r>
      <w:r w:rsidR="00356F05">
        <w:rPr>
          <w:rFonts w:hint="cs"/>
          <w:rtl/>
          <w:lang w:eastAsia="he-IL"/>
        </w:rPr>
        <w:t xml:space="preserve"> </w:t>
      </w:r>
      <w:bookmarkStart w:id="2001" w:name="_ETM_Q1_5429913"/>
      <w:bookmarkEnd w:id="2001"/>
      <w:r w:rsidR="00CC6A62">
        <w:rPr>
          <w:rFonts w:hint="cs"/>
          <w:rtl/>
          <w:lang w:eastAsia="he-IL"/>
        </w:rPr>
        <w:t>אפשר להשיב</w:t>
      </w:r>
      <w:r w:rsidR="00356F05">
        <w:rPr>
          <w:rFonts w:hint="cs"/>
          <w:rtl/>
          <w:lang w:eastAsia="he-IL"/>
        </w:rPr>
        <w:t xml:space="preserve"> </w:t>
      </w:r>
      <w:r w:rsidR="00CC6A62">
        <w:rPr>
          <w:rFonts w:hint="cs"/>
          <w:rtl/>
          <w:lang w:eastAsia="he-IL"/>
        </w:rPr>
        <w:t xml:space="preserve">עליהם. הרי בסופו של דבר מדובר על </w:t>
      </w:r>
      <w:bookmarkStart w:id="2002" w:name="_ETM_Q1_5433435"/>
      <w:bookmarkEnd w:id="2002"/>
      <w:r w:rsidR="00CC6A62">
        <w:rPr>
          <w:rFonts w:hint="cs"/>
          <w:rtl/>
          <w:lang w:eastAsia="he-IL"/>
        </w:rPr>
        <w:t>מנגנון של אישורי העסקה. אני יכולה לסבר את</w:t>
      </w:r>
      <w:r w:rsidR="00356F05">
        <w:rPr>
          <w:rFonts w:hint="cs"/>
          <w:rtl/>
          <w:lang w:eastAsia="he-IL"/>
        </w:rPr>
        <w:t xml:space="preserve"> </w:t>
      </w:r>
      <w:r w:rsidR="00CC6A62">
        <w:rPr>
          <w:rFonts w:hint="cs"/>
          <w:rtl/>
          <w:lang w:eastAsia="he-IL"/>
        </w:rPr>
        <w:t xml:space="preserve">אוזניך ולומר מה קורה היום בהקשר של אישורי </w:t>
      </w:r>
      <w:bookmarkStart w:id="2003" w:name="_ETM_Q1_5438866"/>
      <w:bookmarkEnd w:id="2003"/>
      <w:r w:rsidR="00CC6A62">
        <w:rPr>
          <w:rFonts w:hint="cs"/>
          <w:rtl/>
          <w:lang w:eastAsia="he-IL"/>
        </w:rPr>
        <w:t>העסקה בהקשר של עבירות מין, שם אין את הקריטריונים</w:t>
      </w:r>
      <w:bookmarkStart w:id="2004" w:name="_ETM_Q1_5445587"/>
      <w:bookmarkEnd w:id="2004"/>
      <w:r w:rsidR="00CC6A62">
        <w:rPr>
          <w:rFonts w:hint="cs"/>
          <w:rtl/>
          <w:lang w:eastAsia="he-IL"/>
        </w:rPr>
        <w:t xml:space="preserve"> הנוספים האלה. זאת לא רק הרשעה כן או</w:t>
      </w:r>
      <w:r w:rsidR="00356F05">
        <w:rPr>
          <w:rFonts w:hint="cs"/>
          <w:rtl/>
          <w:lang w:eastAsia="he-IL"/>
        </w:rPr>
        <w:t xml:space="preserve"> </w:t>
      </w:r>
      <w:bookmarkStart w:id="2005" w:name="_ETM_Q1_5448630"/>
      <w:bookmarkEnd w:id="2005"/>
      <w:r w:rsidR="00CC6A62">
        <w:rPr>
          <w:rFonts w:hint="cs"/>
          <w:rtl/>
          <w:lang w:eastAsia="he-IL"/>
        </w:rPr>
        <w:t xml:space="preserve">לא, אלא במין זה הרשעה כן או לא ואז כל </w:t>
      </w:r>
      <w:bookmarkStart w:id="2006" w:name="_ETM_Q1_5451642"/>
      <w:bookmarkEnd w:id="2006"/>
      <w:r w:rsidR="00CC6A62">
        <w:rPr>
          <w:rFonts w:hint="cs"/>
          <w:rtl/>
          <w:lang w:eastAsia="he-IL"/>
        </w:rPr>
        <w:t>בן אדם שרוצה להיות מועסק - - -</w:t>
      </w:r>
    </w:p>
    <w:p w14:paraId="04992EC4" w14:textId="77777777" w:rsidR="00CC6A62" w:rsidRDefault="00CC6A62" w:rsidP="008C3780">
      <w:pPr>
        <w:rPr>
          <w:rtl/>
          <w:lang w:eastAsia="he-IL"/>
        </w:rPr>
      </w:pPr>
    </w:p>
    <w:p w14:paraId="52190B62" w14:textId="7E334AAF" w:rsidR="00CC6A62" w:rsidRDefault="00CC6A62" w:rsidP="00CC6A62">
      <w:pPr>
        <w:pStyle w:val="a4"/>
        <w:keepNext/>
        <w:rPr>
          <w:rtl/>
        </w:rPr>
      </w:pPr>
      <w:bookmarkStart w:id="2007" w:name="ET_speaker_5792_372"/>
      <w:r w:rsidRPr="00CC6A62">
        <w:rPr>
          <w:rStyle w:val="TagStyle"/>
          <w:rtl/>
        </w:rPr>
        <w:t xml:space="preserve"> &lt;&lt; דובר &gt;&gt; </w:t>
      </w:r>
      <w:r>
        <w:rPr>
          <w:rtl/>
        </w:rPr>
        <w:t>יבגני סובה (ישראל ביתנו):</w:t>
      </w:r>
      <w:r w:rsidRPr="00CC6A62">
        <w:rPr>
          <w:rStyle w:val="TagStyle"/>
          <w:rtl/>
        </w:rPr>
        <w:t xml:space="preserve"> &lt;&lt; דובר &gt;&gt;</w:t>
      </w:r>
      <w:r w:rsidR="002245B2">
        <w:rPr>
          <w:rtl/>
        </w:rPr>
        <w:t xml:space="preserve"> </w:t>
      </w:r>
      <w:bookmarkEnd w:id="2007"/>
    </w:p>
    <w:p w14:paraId="110FBC16" w14:textId="77777777" w:rsidR="00CC6A62" w:rsidRDefault="00CC6A62" w:rsidP="00CC6A62">
      <w:pPr>
        <w:pStyle w:val="KeepWithNext"/>
        <w:rPr>
          <w:rtl/>
        </w:rPr>
      </w:pPr>
    </w:p>
    <w:p w14:paraId="3CA17508" w14:textId="2954B763" w:rsidR="00CC6A62" w:rsidRDefault="00CC6A62" w:rsidP="00CC6A62">
      <w:pPr>
        <w:rPr>
          <w:rtl/>
        </w:rPr>
      </w:pPr>
      <w:r>
        <w:rPr>
          <w:rFonts w:hint="cs"/>
          <w:rtl/>
        </w:rPr>
        <w:t>רגע. היום בהעסקה אין את החלוקה הזאת להרשעה ולא להרשעה?</w:t>
      </w:r>
    </w:p>
    <w:p w14:paraId="7C60C66F" w14:textId="77777777" w:rsidR="008D3F25" w:rsidRDefault="008D3F25" w:rsidP="00CC6A62">
      <w:pPr>
        <w:rPr>
          <w:rtl/>
        </w:rPr>
      </w:pPr>
      <w:bookmarkStart w:id="2008" w:name="_ETM_Q1_5460268"/>
      <w:bookmarkStart w:id="2009" w:name="_ETM_Q1_5460305"/>
      <w:bookmarkEnd w:id="2008"/>
      <w:bookmarkEnd w:id="2009"/>
    </w:p>
    <w:p w14:paraId="2BA224D4" w14:textId="3C8AC5E3" w:rsidR="008D3F25" w:rsidRDefault="008D3F25" w:rsidP="008D3F25">
      <w:pPr>
        <w:pStyle w:val="af9"/>
        <w:keepNext/>
        <w:rPr>
          <w:rtl/>
        </w:rPr>
      </w:pPr>
      <w:bookmarkStart w:id="2010" w:name="ET_guest_תמר_בייט_שרון_373"/>
      <w:r w:rsidRPr="008D3F25">
        <w:rPr>
          <w:rStyle w:val="TagStyle"/>
          <w:rtl/>
        </w:rPr>
        <w:t xml:space="preserve"> &lt;&lt; אורח &gt;&gt; </w:t>
      </w:r>
      <w:r>
        <w:rPr>
          <w:rtl/>
        </w:rPr>
        <w:t>תמר בייט שרון:</w:t>
      </w:r>
      <w:r w:rsidRPr="008D3F25">
        <w:rPr>
          <w:rStyle w:val="TagStyle"/>
          <w:rtl/>
        </w:rPr>
        <w:t xml:space="preserve"> &lt;&lt; אורח &gt;&gt;</w:t>
      </w:r>
      <w:r w:rsidR="002245B2">
        <w:rPr>
          <w:rtl/>
        </w:rPr>
        <w:t xml:space="preserve"> </w:t>
      </w:r>
      <w:bookmarkEnd w:id="2010"/>
    </w:p>
    <w:p w14:paraId="1C2DB743" w14:textId="77777777" w:rsidR="008D3F25" w:rsidRDefault="008D3F25" w:rsidP="008D3F25">
      <w:pPr>
        <w:pStyle w:val="KeepWithNext"/>
        <w:rPr>
          <w:rtl/>
        </w:rPr>
      </w:pPr>
    </w:p>
    <w:p w14:paraId="661C2616" w14:textId="3B48A5B1" w:rsidR="008D3F25" w:rsidRDefault="008D3F25" w:rsidP="008D3F25">
      <w:pPr>
        <w:rPr>
          <w:rtl/>
        </w:rPr>
      </w:pPr>
      <w:r>
        <w:rPr>
          <w:rFonts w:hint="cs"/>
          <w:rtl/>
        </w:rPr>
        <w:t xml:space="preserve">בעבירות מין, אין. </w:t>
      </w:r>
      <w:bookmarkStart w:id="2011" w:name="_ETM_Q1_5458492"/>
      <w:bookmarkEnd w:id="2011"/>
    </w:p>
    <w:p w14:paraId="3FD0D4E2" w14:textId="77777777" w:rsidR="008D3F25" w:rsidRDefault="008D3F25" w:rsidP="008D3F25">
      <w:pPr>
        <w:rPr>
          <w:rtl/>
        </w:rPr>
      </w:pPr>
      <w:bookmarkStart w:id="2012" w:name="_ETM_Q1_5463171"/>
      <w:bookmarkStart w:id="2013" w:name="_ETM_Q1_5463200"/>
      <w:bookmarkEnd w:id="2012"/>
      <w:bookmarkEnd w:id="2013"/>
    </w:p>
    <w:p w14:paraId="5F0A0FFF" w14:textId="1853B2CA" w:rsidR="008D3F25" w:rsidRDefault="008D3F25" w:rsidP="008D3F25">
      <w:pPr>
        <w:pStyle w:val="af9"/>
        <w:keepNext/>
        <w:rPr>
          <w:rtl/>
        </w:rPr>
      </w:pPr>
      <w:bookmarkStart w:id="2014" w:name="ET_guest_אביגיל_סון_פלדמן_374"/>
      <w:r w:rsidRPr="008D3F25">
        <w:rPr>
          <w:rStyle w:val="TagStyle"/>
          <w:rtl/>
        </w:rPr>
        <w:t xml:space="preserve"> &lt;&lt; אורח &gt;&gt; </w:t>
      </w:r>
      <w:r>
        <w:rPr>
          <w:rtl/>
        </w:rPr>
        <w:t xml:space="preserve">אביגיל </w:t>
      </w:r>
      <w:proofErr w:type="spellStart"/>
      <w:r>
        <w:rPr>
          <w:rtl/>
        </w:rPr>
        <w:t>סון</w:t>
      </w:r>
      <w:proofErr w:type="spellEnd"/>
      <w:r>
        <w:rPr>
          <w:rtl/>
        </w:rPr>
        <w:t xml:space="preserve"> פלדמן:</w:t>
      </w:r>
      <w:r w:rsidRPr="008D3F25">
        <w:rPr>
          <w:rStyle w:val="TagStyle"/>
          <w:rtl/>
        </w:rPr>
        <w:t xml:space="preserve"> &lt;&lt; אורח &gt;&gt;</w:t>
      </w:r>
      <w:r w:rsidR="002245B2">
        <w:rPr>
          <w:rtl/>
        </w:rPr>
        <w:t xml:space="preserve"> </w:t>
      </w:r>
      <w:bookmarkEnd w:id="2014"/>
    </w:p>
    <w:p w14:paraId="3524DA61" w14:textId="77777777" w:rsidR="008D3F25" w:rsidRDefault="008D3F25" w:rsidP="008D3F25">
      <w:pPr>
        <w:pStyle w:val="KeepWithNext"/>
        <w:rPr>
          <w:rtl/>
        </w:rPr>
      </w:pPr>
    </w:p>
    <w:p w14:paraId="353BE779" w14:textId="4A741387" w:rsidR="008D3F25" w:rsidRDefault="008D3F25" w:rsidP="008D3F25">
      <w:pPr>
        <w:rPr>
          <w:rtl/>
        </w:rPr>
      </w:pPr>
      <w:bookmarkStart w:id="2015" w:name="_ETM_Q1_5469334"/>
      <w:bookmarkStart w:id="2016" w:name="_ETM_Q1_5469357"/>
      <w:bookmarkEnd w:id="2015"/>
      <w:bookmarkEnd w:id="2016"/>
      <w:r>
        <w:rPr>
          <w:rFonts w:hint="cs"/>
          <w:rtl/>
        </w:rPr>
        <w:t>אני מרגישה שאנחנו קצת חוזרים לדיונים הראשונים</w:t>
      </w:r>
      <w:bookmarkStart w:id="2017" w:name="_ETM_Q1_5463433"/>
      <w:bookmarkEnd w:id="2017"/>
      <w:r>
        <w:rPr>
          <w:rFonts w:hint="cs"/>
          <w:rtl/>
        </w:rPr>
        <w:t>.</w:t>
      </w:r>
    </w:p>
    <w:p w14:paraId="13FEC14E" w14:textId="77777777" w:rsidR="008D3F25" w:rsidRDefault="008D3F25" w:rsidP="008D3F25">
      <w:pPr>
        <w:rPr>
          <w:rtl/>
        </w:rPr>
      </w:pPr>
      <w:bookmarkStart w:id="2018" w:name="_ETM_Q1_5470352"/>
      <w:bookmarkStart w:id="2019" w:name="_ETM_Q1_5470381"/>
      <w:bookmarkStart w:id="2020" w:name="_ETM_Q1_5470085"/>
      <w:bookmarkEnd w:id="2018"/>
      <w:bookmarkEnd w:id="2019"/>
      <w:bookmarkEnd w:id="2020"/>
    </w:p>
    <w:p w14:paraId="579E6459" w14:textId="6704734D" w:rsidR="008D3F25" w:rsidRDefault="008D3F25" w:rsidP="008D3F25">
      <w:pPr>
        <w:pStyle w:val="af6"/>
        <w:keepNext/>
        <w:rPr>
          <w:rtl/>
        </w:rPr>
      </w:pPr>
      <w:bookmarkStart w:id="2021" w:name="ET_yor_6053_375"/>
      <w:r w:rsidRPr="008D3F25">
        <w:rPr>
          <w:rStyle w:val="TagStyle"/>
          <w:rtl/>
        </w:rPr>
        <w:t xml:space="preserve"> &lt;&lt; </w:t>
      </w:r>
      <w:proofErr w:type="spellStart"/>
      <w:r w:rsidRPr="008D3F25">
        <w:rPr>
          <w:rStyle w:val="TagStyle"/>
          <w:rtl/>
        </w:rPr>
        <w:t>יור</w:t>
      </w:r>
      <w:proofErr w:type="spellEnd"/>
      <w:r w:rsidRPr="008D3F25">
        <w:rPr>
          <w:rStyle w:val="TagStyle"/>
          <w:rtl/>
        </w:rPr>
        <w:t xml:space="preserve"> &gt;&gt; </w:t>
      </w:r>
      <w:r>
        <w:rPr>
          <w:rtl/>
        </w:rPr>
        <w:t>היו"ר יוסף טייב:</w:t>
      </w:r>
      <w:r w:rsidRPr="008D3F25">
        <w:rPr>
          <w:rStyle w:val="TagStyle"/>
          <w:rtl/>
        </w:rPr>
        <w:t xml:space="preserve"> &lt;&lt; יור &gt;&gt;</w:t>
      </w:r>
      <w:r w:rsidR="002245B2">
        <w:rPr>
          <w:rtl/>
        </w:rPr>
        <w:t xml:space="preserve"> </w:t>
      </w:r>
      <w:bookmarkEnd w:id="2021"/>
    </w:p>
    <w:p w14:paraId="2F1C39A0" w14:textId="77777777" w:rsidR="008D3F25" w:rsidRDefault="008D3F25" w:rsidP="008D3F25">
      <w:pPr>
        <w:pStyle w:val="KeepWithNext"/>
        <w:rPr>
          <w:rtl/>
          <w:lang w:eastAsia="he-IL"/>
        </w:rPr>
      </w:pPr>
    </w:p>
    <w:p w14:paraId="5CCDCD76" w14:textId="415BEC67" w:rsidR="008D3F25" w:rsidRDefault="008D3F25" w:rsidP="008D3F25">
      <w:pPr>
        <w:rPr>
          <w:rtl/>
          <w:lang w:eastAsia="he-IL"/>
        </w:rPr>
      </w:pPr>
      <w:bookmarkStart w:id="2022" w:name="_ETM_Q1_5470425"/>
      <w:bookmarkStart w:id="2023" w:name="_ETM_Q1_5470457"/>
      <w:bookmarkEnd w:id="2022"/>
      <w:bookmarkEnd w:id="2023"/>
      <w:r>
        <w:rPr>
          <w:rFonts w:hint="cs"/>
          <w:rtl/>
          <w:lang w:eastAsia="he-IL"/>
        </w:rPr>
        <w:t xml:space="preserve">אנחנו חוזרים על אותם דברים. טוב שהעלית נקודה וזה </w:t>
      </w:r>
      <w:bookmarkStart w:id="2024" w:name="_ETM_Q1_5475305"/>
      <w:bookmarkEnd w:id="2024"/>
      <w:r>
        <w:rPr>
          <w:rFonts w:hint="cs"/>
          <w:rtl/>
          <w:lang w:eastAsia="he-IL"/>
        </w:rPr>
        <w:t xml:space="preserve">בסדר גמור. אני חושב שאנחנו צריכים לנהל דיון פנימי ולמצוא את הפתרון. את דעתי אמרתי ואני אומר אותה </w:t>
      </w:r>
      <w:bookmarkStart w:id="2025" w:name="_ETM_Q1_5478319"/>
      <w:bookmarkEnd w:id="2025"/>
      <w:r>
        <w:rPr>
          <w:rFonts w:hint="cs"/>
          <w:rtl/>
          <w:lang w:eastAsia="he-IL"/>
        </w:rPr>
        <w:t>שוב.</w:t>
      </w:r>
      <w:r w:rsidR="00356F05">
        <w:rPr>
          <w:rFonts w:hint="cs"/>
          <w:rtl/>
          <w:lang w:eastAsia="he-IL"/>
        </w:rPr>
        <w:t xml:space="preserve"> </w:t>
      </w:r>
      <w:r>
        <w:rPr>
          <w:rFonts w:hint="cs"/>
          <w:rtl/>
          <w:lang w:eastAsia="he-IL"/>
        </w:rPr>
        <w:t xml:space="preserve">מכאן והלאה אין לנו בעיה. על תיקי עבר, לדעתי פרקליטות המדינה צריכה למצוא </w:t>
      </w:r>
      <w:bookmarkStart w:id="2026" w:name="_ETM_Q1_5488848"/>
      <w:bookmarkEnd w:id="2026"/>
      <w:r>
        <w:rPr>
          <w:rFonts w:hint="cs"/>
          <w:rtl/>
          <w:lang w:eastAsia="he-IL"/>
        </w:rPr>
        <w:t xml:space="preserve">איזושהי דרך להגדיר איזשהו סעיף, איזשהו משהו שמעביר את זה </w:t>
      </w:r>
      <w:bookmarkStart w:id="2027" w:name="_ETM_Q1_5495436"/>
      <w:bookmarkEnd w:id="2027"/>
      <w:r>
        <w:rPr>
          <w:rFonts w:hint="cs"/>
          <w:rtl/>
          <w:lang w:eastAsia="he-IL"/>
        </w:rPr>
        <w:t>איכשהו לממשלת ישראל והם כבר ידעו לעשות את</w:t>
      </w:r>
      <w:bookmarkStart w:id="2028" w:name="_ETM_Q1_5497925"/>
      <w:bookmarkEnd w:id="2028"/>
      <w:r>
        <w:rPr>
          <w:rFonts w:hint="cs"/>
          <w:rtl/>
          <w:lang w:eastAsia="he-IL"/>
        </w:rPr>
        <w:t xml:space="preserve"> העבודה.</w:t>
      </w:r>
    </w:p>
    <w:p w14:paraId="109E4F86" w14:textId="77777777" w:rsidR="008D3F25" w:rsidRDefault="008D3F25" w:rsidP="008D3F25">
      <w:pPr>
        <w:rPr>
          <w:rtl/>
          <w:lang w:eastAsia="he-IL"/>
        </w:rPr>
      </w:pPr>
      <w:bookmarkStart w:id="2029" w:name="_ETM_Q1_5498488"/>
      <w:bookmarkStart w:id="2030" w:name="_ETM_Q1_5498525"/>
      <w:bookmarkEnd w:id="2029"/>
      <w:bookmarkEnd w:id="2030"/>
    </w:p>
    <w:p w14:paraId="32F10C31" w14:textId="28B9921C" w:rsidR="008D3F25" w:rsidRDefault="008D3F25" w:rsidP="008D3F25">
      <w:pPr>
        <w:pStyle w:val="af9"/>
        <w:keepNext/>
        <w:rPr>
          <w:rtl/>
          <w:lang w:eastAsia="he-IL"/>
        </w:rPr>
      </w:pPr>
      <w:bookmarkStart w:id="2031" w:name="ET_guest_אביגיל_סון_פלדמן_376"/>
      <w:r w:rsidRPr="008D3F2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D3F25">
        <w:rPr>
          <w:rStyle w:val="TagStyle"/>
          <w:rtl/>
        </w:rPr>
        <w:t xml:space="preserve"> &lt;&lt; אורח &gt;&gt;</w:t>
      </w:r>
      <w:r w:rsidR="002245B2">
        <w:rPr>
          <w:rtl/>
          <w:lang w:eastAsia="he-IL"/>
        </w:rPr>
        <w:t xml:space="preserve"> </w:t>
      </w:r>
      <w:bookmarkEnd w:id="2031"/>
    </w:p>
    <w:p w14:paraId="2C8FA539" w14:textId="77777777" w:rsidR="008D3F25" w:rsidRDefault="008D3F25" w:rsidP="008D3F25">
      <w:pPr>
        <w:pStyle w:val="KeepWithNext"/>
        <w:rPr>
          <w:rtl/>
          <w:lang w:eastAsia="he-IL"/>
        </w:rPr>
      </w:pPr>
    </w:p>
    <w:p w14:paraId="70F16EB0" w14:textId="36509E6B" w:rsidR="008D3F25" w:rsidRDefault="008D3F25" w:rsidP="008D3F25">
      <w:pPr>
        <w:rPr>
          <w:rtl/>
          <w:lang w:eastAsia="he-IL"/>
        </w:rPr>
      </w:pPr>
      <w:r>
        <w:rPr>
          <w:rFonts w:hint="cs"/>
          <w:rtl/>
          <w:lang w:eastAsia="he-IL"/>
        </w:rPr>
        <w:t xml:space="preserve">בגלל שאלה תיקי עבר, זה פחות עניין של פרקליטות </w:t>
      </w:r>
      <w:bookmarkStart w:id="2032" w:name="_ETM_Q1_5501327"/>
      <w:bookmarkEnd w:id="2032"/>
      <w:r>
        <w:rPr>
          <w:rFonts w:hint="cs"/>
          <w:rtl/>
          <w:lang w:eastAsia="he-IL"/>
        </w:rPr>
        <w:t>כי</w:t>
      </w:r>
      <w:r w:rsidR="00356F05">
        <w:rPr>
          <w:rFonts w:hint="cs"/>
          <w:rtl/>
          <w:lang w:eastAsia="he-IL"/>
        </w:rPr>
        <w:t xml:space="preserve"> </w:t>
      </w:r>
      <w:r>
        <w:rPr>
          <w:rFonts w:hint="cs"/>
          <w:rtl/>
          <w:lang w:eastAsia="he-IL"/>
        </w:rPr>
        <w:t xml:space="preserve">אלה לא תיקים שידווחו בעתיד אלא אלה תיקים שהם כבר ישנם. אני חושבת שהכיוון צריך להיות שמבחינה מהותית </w:t>
      </w:r>
      <w:r>
        <w:rPr>
          <w:rtl/>
          <w:lang w:eastAsia="he-IL"/>
        </w:rPr>
        <w:t>–</w:t>
      </w:r>
      <w:r>
        <w:rPr>
          <w:rFonts w:hint="cs"/>
          <w:rtl/>
          <w:lang w:eastAsia="he-IL"/>
        </w:rPr>
        <w:t xml:space="preserve"> שוב, נורא חשוב לי לעשות ת ההפרדה הזאת </w:t>
      </w:r>
      <w:r>
        <w:rPr>
          <w:rtl/>
          <w:lang w:eastAsia="he-IL"/>
        </w:rPr>
        <w:t>–</w:t>
      </w:r>
      <w:r>
        <w:rPr>
          <w:rFonts w:hint="cs"/>
          <w:rtl/>
          <w:lang w:eastAsia="he-IL"/>
        </w:rPr>
        <w:t xml:space="preserve"> החוק מבחינה מהותית כן נצמד לסיטואציה שזה </w:t>
      </w:r>
      <w:bookmarkStart w:id="2033" w:name="_ETM_Q1_5520155"/>
      <w:bookmarkEnd w:id="2033"/>
      <w:r>
        <w:rPr>
          <w:rFonts w:hint="cs"/>
          <w:rtl/>
          <w:lang w:eastAsia="he-IL"/>
        </w:rPr>
        <w:t xml:space="preserve">על ידי אחראי. </w:t>
      </w:r>
      <w:bookmarkStart w:id="2034" w:name="_ETM_Q1_5524049"/>
      <w:bookmarkEnd w:id="2034"/>
      <w:r>
        <w:rPr>
          <w:rFonts w:hint="cs"/>
          <w:rtl/>
          <w:lang w:eastAsia="he-IL"/>
        </w:rPr>
        <w:t>כמו שאמרתי, יש כאן איזושהי הנחת מסוכנות שלכל הפחות צריכה להתבסס על נסיבות ביצוע העבירה מכיוון שאין תנאי של מסוכנות כתנאי מקדמי. לכן מהותית זה נכון ו</w:t>
      </w:r>
      <w:bookmarkStart w:id="2035" w:name="_ETM_Q1_5535010"/>
      <w:bookmarkEnd w:id="2035"/>
      <w:r>
        <w:rPr>
          <w:rFonts w:hint="cs"/>
          <w:rtl/>
          <w:lang w:eastAsia="he-IL"/>
        </w:rPr>
        <w:t xml:space="preserve">הפתרון, לפחות מאז נחוקק סעיף קטן (ד), הוא </w:t>
      </w:r>
      <w:bookmarkStart w:id="2036" w:name="_ETM_Q1_5538932"/>
      <w:bookmarkEnd w:id="2036"/>
      <w:r>
        <w:rPr>
          <w:rFonts w:hint="cs"/>
          <w:rtl/>
          <w:lang w:eastAsia="he-IL"/>
        </w:rPr>
        <w:t>379 בנסיבות של (ד). זאת אומרת, (ד)</w:t>
      </w:r>
      <w:r w:rsidR="00356F05">
        <w:rPr>
          <w:rFonts w:hint="cs"/>
          <w:rtl/>
          <w:lang w:eastAsia="he-IL"/>
        </w:rPr>
        <w:t xml:space="preserve"> </w:t>
      </w:r>
      <w:r>
        <w:rPr>
          <w:rFonts w:hint="cs"/>
          <w:rtl/>
          <w:lang w:eastAsia="he-IL"/>
        </w:rPr>
        <w:t xml:space="preserve">הוא </w:t>
      </w:r>
      <w:bookmarkStart w:id="2037" w:name="_ETM_Q1_5542996"/>
      <w:bookmarkEnd w:id="2037"/>
      <w:r>
        <w:rPr>
          <w:rFonts w:hint="cs"/>
          <w:rtl/>
          <w:lang w:eastAsia="he-IL"/>
        </w:rPr>
        <w:t>רק העונש. 379 הוא עדיין העבירה, עבירה של תקיפה, אבל בנסיבות של (</w:t>
      </w:r>
      <w:r w:rsidR="00356C69">
        <w:rPr>
          <w:rFonts w:hint="cs"/>
          <w:rtl/>
          <w:lang w:eastAsia="he-IL"/>
        </w:rPr>
        <w:t xml:space="preserve">ד), זה ימצא את אותם תיקים ואז אני יודעת שבית משפט </w:t>
      </w:r>
      <w:bookmarkStart w:id="2038" w:name="_ETM_Q1_5549540"/>
      <w:bookmarkEnd w:id="2038"/>
      <w:r w:rsidR="00356C69">
        <w:rPr>
          <w:rFonts w:hint="cs"/>
          <w:rtl/>
          <w:lang w:eastAsia="he-IL"/>
        </w:rPr>
        <w:t>קבע שהוא אחראי.</w:t>
      </w:r>
      <w:r w:rsidR="002245B2">
        <w:rPr>
          <w:rFonts w:hint="cs"/>
          <w:rtl/>
          <w:lang w:eastAsia="he-IL"/>
        </w:rPr>
        <w:t xml:space="preserve"> </w:t>
      </w:r>
      <w:r w:rsidR="0083779B">
        <w:rPr>
          <w:rFonts w:hint="cs"/>
          <w:rtl/>
          <w:lang w:eastAsia="he-IL"/>
        </w:rPr>
        <w:t>לגבי התיקים שלפני כן, למצוא איזשהו מנגנון שנצטרך למצוא כי כרגע אין לי פתרון מהשרוול, פתרון שיבטיח</w:t>
      </w:r>
      <w:r w:rsidR="002245B2">
        <w:rPr>
          <w:rFonts w:hint="cs"/>
          <w:rtl/>
          <w:lang w:eastAsia="he-IL"/>
        </w:rPr>
        <w:t xml:space="preserve"> </w:t>
      </w:r>
      <w:r w:rsidR="0083779B">
        <w:rPr>
          <w:rFonts w:hint="cs"/>
          <w:rtl/>
          <w:lang w:eastAsia="he-IL"/>
        </w:rPr>
        <w:t>את הדבר הזה.</w:t>
      </w:r>
    </w:p>
    <w:p w14:paraId="51D6D409" w14:textId="77777777" w:rsidR="0083779B" w:rsidRDefault="0083779B" w:rsidP="008D3F25">
      <w:pPr>
        <w:rPr>
          <w:rtl/>
          <w:lang w:eastAsia="he-IL"/>
        </w:rPr>
      </w:pPr>
      <w:bookmarkStart w:id="2039" w:name="_ETM_Q1_5560862"/>
      <w:bookmarkEnd w:id="2039"/>
    </w:p>
    <w:p w14:paraId="138BB861" w14:textId="24D84363" w:rsidR="0083779B" w:rsidRDefault="0083779B" w:rsidP="0083779B">
      <w:pPr>
        <w:pStyle w:val="a4"/>
        <w:keepNext/>
        <w:rPr>
          <w:rtl/>
        </w:rPr>
      </w:pPr>
      <w:bookmarkStart w:id="2040" w:name="ET_speaker_תמי_סלע_377"/>
      <w:r w:rsidRPr="0083779B">
        <w:rPr>
          <w:rStyle w:val="TagStyle"/>
          <w:rtl/>
        </w:rPr>
        <w:t xml:space="preserve"> &lt;&lt; דובר &gt;&gt; </w:t>
      </w:r>
      <w:r>
        <w:rPr>
          <w:rtl/>
        </w:rPr>
        <w:t>תמי סלע:</w:t>
      </w:r>
      <w:r w:rsidRPr="0083779B">
        <w:rPr>
          <w:rStyle w:val="TagStyle"/>
          <w:rtl/>
        </w:rPr>
        <w:t xml:space="preserve"> &lt;&lt; דובר &gt;&gt;</w:t>
      </w:r>
      <w:r w:rsidR="004D4D8F">
        <w:rPr>
          <w:rtl/>
        </w:rPr>
        <w:t xml:space="preserve"> </w:t>
      </w:r>
      <w:bookmarkEnd w:id="2040"/>
    </w:p>
    <w:p w14:paraId="39FA7946" w14:textId="77777777" w:rsidR="0083779B" w:rsidRDefault="0083779B" w:rsidP="0083779B">
      <w:pPr>
        <w:pStyle w:val="KeepWithNext"/>
        <w:rPr>
          <w:rtl/>
          <w:lang w:eastAsia="he-IL"/>
        </w:rPr>
      </w:pPr>
    </w:p>
    <w:p w14:paraId="7F68DCF3" w14:textId="2B300340" w:rsidR="0083779B" w:rsidRDefault="0083779B" w:rsidP="0083779B">
      <w:pPr>
        <w:rPr>
          <w:rtl/>
          <w:lang w:eastAsia="he-IL"/>
        </w:rPr>
      </w:pPr>
      <w:bookmarkStart w:id="2041" w:name="_ETM_Q1_5563746"/>
      <w:bookmarkStart w:id="2042" w:name="_ETM_Q1_5563778"/>
      <w:bookmarkEnd w:id="2041"/>
      <w:bookmarkEnd w:id="2042"/>
      <w:r>
        <w:rPr>
          <w:rFonts w:hint="cs"/>
          <w:rtl/>
          <w:lang w:eastAsia="he-IL"/>
        </w:rPr>
        <w:t xml:space="preserve">שייצר גם הגדרה וגם מנגנון </w:t>
      </w:r>
      <w:bookmarkStart w:id="2043" w:name="_ETM_Q1_5563417"/>
      <w:bookmarkEnd w:id="2043"/>
      <w:r>
        <w:rPr>
          <w:rFonts w:hint="cs"/>
          <w:rtl/>
          <w:lang w:eastAsia="he-IL"/>
        </w:rPr>
        <w:t>יישום שלה.</w:t>
      </w:r>
    </w:p>
    <w:p w14:paraId="110483E4" w14:textId="77777777" w:rsidR="0083779B" w:rsidRDefault="0083779B" w:rsidP="0083779B">
      <w:pPr>
        <w:rPr>
          <w:rtl/>
          <w:lang w:eastAsia="he-IL"/>
        </w:rPr>
      </w:pPr>
      <w:bookmarkStart w:id="2044" w:name="_ETM_Q1_5566172"/>
      <w:bookmarkStart w:id="2045" w:name="_ETM_Q1_5566207"/>
      <w:bookmarkEnd w:id="2044"/>
      <w:bookmarkEnd w:id="2045"/>
    </w:p>
    <w:p w14:paraId="6151A09B" w14:textId="224D1778" w:rsidR="0083779B" w:rsidRDefault="0083779B" w:rsidP="0083779B">
      <w:pPr>
        <w:pStyle w:val="a4"/>
        <w:keepNext/>
        <w:rPr>
          <w:rtl/>
        </w:rPr>
      </w:pPr>
      <w:bookmarkStart w:id="2046" w:name="ET_speaker_6151_378"/>
      <w:r w:rsidRPr="0083779B">
        <w:rPr>
          <w:rStyle w:val="TagStyle"/>
          <w:rtl/>
        </w:rPr>
        <w:t xml:space="preserve"> &lt;&lt; דובר &gt;&gt; </w:t>
      </w:r>
      <w:r>
        <w:rPr>
          <w:rtl/>
        </w:rPr>
        <w:t>רון כץ (יש עתיד):</w:t>
      </w:r>
      <w:r w:rsidRPr="0083779B">
        <w:rPr>
          <w:rStyle w:val="TagStyle"/>
          <w:rtl/>
        </w:rPr>
        <w:t xml:space="preserve"> &lt;&lt; דובר &gt;&gt;</w:t>
      </w:r>
      <w:r w:rsidR="004D4D8F">
        <w:rPr>
          <w:rtl/>
        </w:rPr>
        <w:t xml:space="preserve"> </w:t>
      </w:r>
      <w:bookmarkEnd w:id="2046"/>
    </w:p>
    <w:p w14:paraId="2EBC5C0B" w14:textId="77777777" w:rsidR="0083779B" w:rsidRDefault="0083779B" w:rsidP="0083779B">
      <w:pPr>
        <w:pStyle w:val="KeepWithNext"/>
        <w:rPr>
          <w:rtl/>
          <w:lang w:eastAsia="he-IL"/>
        </w:rPr>
      </w:pPr>
    </w:p>
    <w:p w14:paraId="3C6AF48D" w14:textId="651649E3" w:rsidR="0083779B" w:rsidRDefault="0083779B" w:rsidP="0083779B">
      <w:pPr>
        <w:rPr>
          <w:rtl/>
          <w:lang w:eastAsia="he-IL"/>
        </w:rPr>
      </w:pPr>
      <w:r>
        <w:rPr>
          <w:rFonts w:hint="cs"/>
          <w:rtl/>
          <w:lang w:eastAsia="he-IL"/>
        </w:rPr>
        <w:t xml:space="preserve">בסופו של דבר, אם אני </w:t>
      </w:r>
      <w:bookmarkStart w:id="2047" w:name="_ETM_Q1_5572947"/>
      <w:bookmarkEnd w:id="2047"/>
      <w:r>
        <w:rPr>
          <w:rFonts w:hint="cs"/>
          <w:rtl/>
          <w:lang w:eastAsia="he-IL"/>
        </w:rPr>
        <w:t xml:space="preserve">מבין נכון את כל הסיטואציה, אם נרצה לפעול לפי הגישה </w:t>
      </w:r>
      <w:bookmarkStart w:id="2048" w:name="_ETM_Q1_5576442"/>
      <w:bookmarkEnd w:id="2048"/>
      <w:r>
        <w:rPr>
          <w:rFonts w:hint="cs"/>
          <w:rtl/>
          <w:lang w:eastAsia="he-IL"/>
        </w:rPr>
        <w:t>שלכם, של הפרקליטות, האחריות צריכה להיות שלכם</w:t>
      </w:r>
      <w:r w:rsidR="002245B2">
        <w:rPr>
          <w:rFonts w:hint="cs"/>
          <w:rtl/>
          <w:lang w:eastAsia="he-IL"/>
        </w:rPr>
        <w:t xml:space="preserve"> </w:t>
      </w:r>
      <w:r>
        <w:rPr>
          <w:rFonts w:hint="cs"/>
          <w:rtl/>
          <w:lang w:eastAsia="he-IL"/>
        </w:rPr>
        <w:t xml:space="preserve">לעבור על תיקי עבר ולהגדיר למשטרה מה אחראי ומה </w:t>
      </w:r>
      <w:bookmarkStart w:id="2049" w:name="_ETM_Q1_5579461"/>
      <w:bookmarkEnd w:id="2049"/>
      <w:r>
        <w:rPr>
          <w:rFonts w:hint="cs"/>
          <w:rtl/>
          <w:lang w:eastAsia="he-IL"/>
        </w:rPr>
        <w:t xml:space="preserve">לא אחראי. לכן אני חושב שהמקום הזה מאוד יכביד עליכם אבל אם תבחרו ללכת בדרך הזאת, אנחנו </w:t>
      </w:r>
      <w:bookmarkStart w:id="2050" w:name="_ETM_Q1_5586835"/>
      <w:bookmarkEnd w:id="2050"/>
      <w:r>
        <w:rPr>
          <w:rFonts w:hint="cs"/>
          <w:rtl/>
          <w:lang w:eastAsia="he-IL"/>
        </w:rPr>
        <w:t xml:space="preserve">נלך בדרך הזאת. אני חושב שהמילה אחראי עושה כאן </w:t>
      </w:r>
      <w:bookmarkStart w:id="2051" w:name="_ETM_Q1_5589175"/>
      <w:bookmarkEnd w:id="2051"/>
      <w:r>
        <w:rPr>
          <w:rFonts w:hint="cs"/>
          <w:rtl/>
          <w:lang w:eastAsia="he-IL"/>
        </w:rPr>
        <w:t xml:space="preserve">את כל הבלגאן אבל אם אתם רוצים לקחת על עצמכם </w:t>
      </w:r>
      <w:bookmarkStart w:id="2052" w:name="_ETM_Q1_5593040"/>
      <w:bookmarkEnd w:id="2052"/>
      <w:r>
        <w:rPr>
          <w:rFonts w:hint="cs"/>
          <w:rtl/>
          <w:lang w:eastAsia="he-IL"/>
        </w:rPr>
        <w:t xml:space="preserve">את כל תיקי העבר ואחר כך להנחות את המשטרה, </w:t>
      </w:r>
      <w:bookmarkStart w:id="2053" w:name="_ETM_Q1_5595211"/>
      <w:bookmarkEnd w:id="2053"/>
      <w:r>
        <w:rPr>
          <w:rFonts w:hint="cs"/>
          <w:rtl/>
          <w:lang w:eastAsia="he-IL"/>
        </w:rPr>
        <w:t>מבחינתי זה בסדר.</w:t>
      </w:r>
    </w:p>
    <w:p w14:paraId="3696A622" w14:textId="77777777" w:rsidR="0083779B" w:rsidRDefault="0083779B" w:rsidP="0083779B">
      <w:pPr>
        <w:rPr>
          <w:rtl/>
          <w:lang w:eastAsia="he-IL"/>
        </w:rPr>
      </w:pPr>
      <w:bookmarkStart w:id="2054" w:name="_ETM_Q1_5595785"/>
      <w:bookmarkStart w:id="2055" w:name="_ETM_Q1_5595833"/>
      <w:bookmarkStart w:id="2056" w:name="_ETM_Q1_5594983"/>
      <w:bookmarkEnd w:id="2054"/>
      <w:bookmarkEnd w:id="2055"/>
      <w:bookmarkEnd w:id="2056"/>
    </w:p>
    <w:p w14:paraId="09F81264" w14:textId="08D5D67E" w:rsidR="0083779B" w:rsidRDefault="0083779B" w:rsidP="0083779B">
      <w:pPr>
        <w:pStyle w:val="af9"/>
        <w:keepNext/>
        <w:rPr>
          <w:rtl/>
          <w:lang w:eastAsia="he-IL"/>
        </w:rPr>
      </w:pPr>
      <w:bookmarkStart w:id="2057" w:name="ET_guest_אפרת_פילזר_ביזמן_379"/>
      <w:r w:rsidRPr="0083779B">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83779B">
        <w:rPr>
          <w:rStyle w:val="TagStyle"/>
          <w:rtl/>
        </w:rPr>
        <w:t xml:space="preserve"> &lt;&lt; אורח &gt;&gt;</w:t>
      </w:r>
      <w:r w:rsidR="004D4D8F">
        <w:rPr>
          <w:rtl/>
          <w:lang w:eastAsia="he-IL"/>
        </w:rPr>
        <w:t xml:space="preserve"> </w:t>
      </w:r>
      <w:bookmarkEnd w:id="2057"/>
    </w:p>
    <w:p w14:paraId="520180B8" w14:textId="77777777" w:rsidR="0083779B" w:rsidRDefault="0083779B" w:rsidP="0083779B">
      <w:pPr>
        <w:pStyle w:val="KeepWithNext"/>
        <w:rPr>
          <w:rtl/>
          <w:lang w:eastAsia="he-IL"/>
        </w:rPr>
      </w:pPr>
    </w:p>
    <w:p w14:paraId="25D6E11D" w14:textId="40224AA4" w:rsidR="0083779B" w:rsidRDefault="0083779B" w:rsidP="0083779B">
      <w:pPr>
        <w:rPr>
          <w:rtl/>
          <w:lang w:eastAsia="he-IL"/>
        </w:rPr>
      </w:pPr>
      <w:bookmarkStart w:id="2058" w:name="_ETM_Q1_5595415"/>
      <w:bookmarkStart w:id="2059" w:name="_ETM_Q1_5595454"/>
      <w:bookmarkEnd w:id="2058"/>
      <w:bookmarkEnd w:id="2059"/>
      <w:r>
        <w:rPr>
          <w:rFonts w:hint="cs"/>
          <w:rtl/>
          <w:lang w:eastAsia="he-IL"/>
        </w:rPr>
        <w:t xml:space="preserve">אני רק אעיר שבמקרים האלה כאשר מדובר, </w:t>
      </w:r>
      <w:bookmarkStart w:id="2060" w:name="_ETM_Q1_5598412"/>
      <w:bookmarkEnd w:id="2060"/>
      <w:r>
        <w:rPr>
          <w:rFonts w:hint="cs"/>
          <w:rtl/>
          <w:lang w:eastAsia="he-IL"/>
        </w:rPr>
        <w:t>כמו שהצגת כאן איזשהו מקרה שיש שכן שתוקף ילד בן שש והוא בוודאי לא אחראי</w:t>
      </w:r>
      <w:r w:rsidR="002245B2">
        <w:rPr>
          <w:rFonts w:hint="cs"/>
          <w:rtl/>
          <w:lang w:eastAsia="he-IL"/>
        </w:rPr>
        <w:t xml:space="preserve"> </w:t>
      </w:r>
      <w:r>
        <w:rPr>
          <w:rFonts w:hint="cs"/>
          <w:rtl/>
          <w:lang w:eastAsia="he-IL"/>
        </w:rPr>
        <w:t xml:space="preserve">אבל הוא עדיין </w:t>
      </w:r>
      <w:bookmarkStart w:id="2061" w:name="_ETM_Q1_5604322"/>
      <w:bookmarkEnd w:id="2061"/>
      <w:r>
        <w:rPr>
          <w:rFonts w:hint="cs"/>
          <w:rtl/>
          <w:lang w:eastAsia="he-IL"/>
        </w:rPr>
        <w:t>תקף ילד מתחת לגיל שש, אז לכאורה הוא לא יהיה</w:t>
      </w:r>
      <w:bookmarkStart w:id="2062" w:name="_ETM_Q1_5608188"/>
      <w:bookmarkEnd w:id="2062"/>
      <w:r>
        <w:rPr>
          <w:rFonts w:hint="cs"/>
          <w:rtl/>
          <w:lang w:eastAsia="he-IL"/>
        </w:rPr>
        <w:t xml:space="preserve"> כלול בדבר הזה וזה דבר מאוד מטריד.</w:t>
      </w:r>
    </w:p>
    <w:p w14:paraId="09C3C67D" w14:textId="77777777" w:rsidR="0083779B" w:rsidRDefault="0083779B" w:rsidP="0083779B">
      <w:pPr>
        <w:rPr>
          <w:rtl/>
          <w:lang w:eastAsia="he-IL"/>
        </w:rPr>
      </w:pPr>
      <w:bookmarkStart w:id="2063" w:name="_ETM_Q1_5609157"/>
      <w:bookmarkStart w:id="2064" w:name="_ETM_Q1_5609201"/>
      <w:bookmarkStart w:id="2065" w:name="_ETM_Q1_5609892"/>
      <w:bookmarkEnd w:id="2063"/>
      <w:bookmarkEnd w:id="2064"/>
      <w:bookmarkEnd w:id="2065"/>
    </w:p>
    <w:p w14:paraId="0BA77B1A" w14:textId="20932FC5" w:rsidR="0083779B" w:rsidRDefault="0083779B" w:rsidP="0083779B">
      <w:pPr>
        <w:pStyle w:val="a4"/>
        <w:keepNext/>
        <w:rPr>
          <w:rtl/>
        </w:rPr>
      </w:pPr>
      <w:bookmarkStart w:id="2066" w:name="ET_speaker_6151_380"/>
      <w:r w:rsidRPr="0083779B">
        <w:rPr>
          <w:rStyle w:val="TagStyle"/>
          <w:rtl/>
        </w:rPr>
        <w:t xml:space="preserve"> &lt;&lt; דובר &gt;&gt; </w:t>
      </w:r>
      <w:r>
        <w:rPr>
          <w:rtl/>
        </w:rPr>
        <w:t>רון כץ (יש עתיד):</w:t>
      </w:r>
      <w:r w:rsidRPr="0083779B">
        <w:rPr>
          <w:rStyle w:val="TagStyle"/>
          <w:rtl/>
        </w:rPr>
        <w:t xml:space="preserve"> &lt;&lt; דובר &gt;&gt;</w:t>
      </w:r>
      <w:r w:rsidR="004D4D8F">
        <w:rPr>
          <w:rtl/>
        </w:rPr>
        <w:t xml:space="preserve"> </w:t>
      </w:r>
      <w:bookmarkEnd w:id="2066"/>
    </w:p>
    <w:p w14:paraId="5D7181B0" w14:textId="77777777" w:rsidR="0083779B" w:rsidRDefault="0083779B" w:rsidP="0083779B">
      <w:pPr>
        <w:pStyle w:val="KeepWithNext"/>
        <w:rPr>
          <w:rtl/>
          <w:lang w:eastAsia="he-IL"/>
        </w:rPr>
      </w:pPr>
    </w:p>
    <w:p w14:paraId="6E7D0230" w14:textId="16B44406" w:rsidR="0083779B" w:rsidRDefault="0083779B" w:rsidP="0083779B">
      <w:pPr>
        <w:rPr>
          <w:rtl/>
          <w:lang w:eastAsia="he-IL"/>
        </w:rPr>
      </w:pPr>
      <w:bookmarkStart w:id="2067" w:name="_ETM_Q1_5610309"/>
      <w:bookmarkStart w:id="2068" w:name="_ETM_Q1_5610352"/>
      <w:bookmarkEnd w:id="2067"/>
      <w:bookmarkEnd w:id="2068"/>
      <w:r>
        <w:rPr>
          <w:rFonts w:hint="cs"/>
          <w:rtl/>
          <w:lang w:eastAsia="he-IL"/>
        </w:rPr>
        <w:t>לכן הפרקליטות צרי</w:t>
      </w:r>
      <w:bookmarkStart w:id="2069" w:name="_ETM_Q1_5610539"/>
      <w:bookmarkEnd w:id="2069"/>
      <w:r>
        <w:rPr>
          <w:rFonts w:hint="cs"/>
          <w:rtl/>
          <w:lang w:eastAsia="he-IL"/>
        </w:rPr>
        <w:t xml:space="preserve">כה לעבור תיק-תיק ולהחליט מה הוא אחראי ומה הוא </w:t>
      </w:r>
      <w:bookmarkStart w:id="2070" w:name="_ETM_Q1_5610651"/>
      <w:bookmarkEnd w:id="2070"/>
      <w:r>
        <w:rPr>
          <w:rFonts w:hint="cs"/>
          <w:rtl/>
          <w:lang w:eastAsia="he-IL"/>
        </w:rPr>
        <w:t xml:space="preserve">לא אחראי. </w:t>
      </w:r>
    </w:p>
    <w:p w14:paraId="1028356E" w14:textId="77777777" w:rsidR="0083779B" w:rsidRDefault="0083779B" w:rsidP="0083779B">
      <w:pPr>
        <w:rPr>
          <w:rtl/>
          <w:lang w:eastAsia="he-IL"/>
        </w:rPr>
      </w:pPr>
      <w:bookmarkStart w:id="2071" w:name="_ETM_Q1_5613531"/>
      <w:bookmarkStart w:id="2072" w:name="_ETM_Q1_5613565"/>
      <w:bookmarkEnd w:id="2071"/>
      <w:bookmarkEnd w:id="2072"/>
    </w:p>
    <w:p w14:paraId="34A35C01" w14:textId="0CD77B54" w:rsidR="0083779B" w:rsidRDefault="0083779B" w:rsidP="0083779B">
      <w:pPr>
        <w:pStyle w:val="af9"/>
        <w:keepNext/>
        <w:rPr>
          <w:rtl/>
          <w:lang w:eastAsia="he-IL"/>
        </w:rPr>
      </w:pPr>
      <w:bookmarkStart w:id="2073" w:name="ET_guest_אפרת_פילזר_ביזמן_381"/>
      <w:r w:rsidRPr="0083779B">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83779B">
        <w:rPr>
          <w:rStyle w:val="TagStyle"/>
          <w:rtl/>
        </w:rPr>
        <w:t xml:space="preserve"> &lt;&lt; אורח &gt;&gt;</w:t>
      </w:r>
      <w:r w:rsidR="004D4D8F">
        <w:rPr>
          <w:rtl/>
          <w:lang w:eastAsia="he-IL"/>
        </w:rPr>
        <w:t xml:space="preserve"> </w:t>
      </w:r>
      <w:bookmarkEnd w:id="2073"/>
    </w:p>
    <w:p w14:paraId="6D352C27" w14:textId="77777777" w:rsidR="0083779B" w:rsidRDefault="0083779B" w:rsidP="0083779B">
      <w:pPr>
        <w:pStyle w:val="KeepWithNext"/>
        <w:rPr>
          <w:rtl/>
          <w:lang w:eastAsia="he-IL"/>
        </w:rPr>
      </w:pPr>
    </w:p>
    <w:p w14:paraId="428D1D7B" w14:textId="1BAA4F4F" w:rsidR="0083779B" w:rsidRDefault="0083779B" w:rsidP="0083779B">
      <w:pPr>
        <w:rPr>
          <w:rtl/>
          <w:lang w:eastAsia="he-IL"/>
        </w:rPr>
      </w:pPr>
      <w:r>
        <w:rPr>
          <w:rFonts w:hint="cs"/>
          <w:rtl/>
          <w:lang w:eastAsia="he-IL"/>
        </w:rPr>
        <w:t>או להוריד את המילה אחראי.</w:t>
      </w:r>
    </w:p>
    <w:p w14:paraId="5729E312" w14:textId="77777777" w:rsidR="0083779B" w:rsidRDefault="0083779B" w:rsidP="0083779B">
      <w:pPr>
        <w:rPr>
          <w:rtl/>
          <w:lang w:eastAsia="he-IL"/>
        </w:rPr>
      </w:pPr>
      <w:bookmarkStart w:id="2074" w:name="_ETM_Q1_5614647"/>
      <w:bookmarkStart w:id="2075" w:name="_ETM_Q1_5614679"/>
      <w:bookmarkEnd w:id="2074"/>
      <w:bookmarkEnd w:id="2075"/>
    </w:p>
    <w:p w14:paraId="78009209" w14:textId="276FF4D5" w:rsidR="0083779B" w:rsidRDefault="0083779B" w:rsidP="0083779B">
      <w:pPr>
        <w:pStyle w:val="a4"/>
        <w:keepNext/>
        <w:rPr>
          <w:rtl/>
        </w:rPr>
      </w:pPr>
      <w:bookmarkStart w:id="2076" w:name="ET_speaker_6151_382"/>
      <w:r w:rsidRPr="0083779B">
        <w:rPr>
          <w:rStyle w:val="TagStyle"/>
          <w:rtl/>
        </w:rPr>
        <w:t xml:space="preserve"> &lt;&lt; דובר &gt;&gt; </w:t>
      </w:r>
      <w:r>
        <w:rPr>
          <w:rtl/>
        </w:rPr>
        <w:t>רון כץ (יש עתיד):</w:t>
      </w:r>
      <w:r w:rsidRPr="0083779B">
        <w:rPr>
          <w:rStyle w:val="TagStyle"/>
          <w:rtl/>
        </w:rPr>
        <w:t xml:space="preserve"> &lt;&lt; דובר &gt;&gt;</w:t>
      </w:r>
      <w:r w:rsidR="004D4D8F">
        <w:rPr>
          <w:rtl/>
        </w:rPr>
        <w:t xml:space="preserve"> </w:t>
      </w:r>
      <w:bookmarkEnd w:id="2076"/>
    </w:p>
    <w:p w14:paraId="6883B196" w14:textId="77777777" w:rsidR="0083779B" w:rsidRDefault="0083779B" w:rsidP="0083779B">
      <w:pPr>
        <w:pStyle w:val="KeepWithNext"/>
        <w:rPr>
          <w:rtl/>
          <w:lang w:eastAsia="he-IL"/>
        </w:rPr>
      </w:pPr>
    </w:p>
    <w:p w14:paraId="15A3C7D0" w14:textId="22639D43" w:rsidR="0083779B" w:rsidRDefault="0083779B" w:rsidP="0083779B">
      <w:pPr>
        <w:rPr>
          <w:rtl/>
          <w:lang w:eastAsia="he-IL"/>
        </w:rPr>
      </w:pPr>
      <w:r>
        <w:rPr>
          <w:rFonts w:hint="cs"/>
          <w:rtl/>
          <w:lang w:eastAsia="he-IL"/>
        </w:rPr>
        <w:t>או להוריד. הם יבחרו</w:t>
      </w:r>
      <w:bookmarkStart w:id="2077" w:name="_ETM_Q1_5618288"/>
      <w:bookmarkEnd w:id="2077"/>
      <w:r>
        <w:rPr>
          <w:rFonts w:hint="cs"/>
          <w:rtl/>
          <w:lang w:eastAsia="he-IL"/>
        </w:rPr>
        <w:t>. בחינתי אם הם בודקים את כל התיקים ונותנים את הגושפנקא שלהם - - -</w:t>
      </w:r>
    </w:p>
    <w:p w14:paraId="12BF6A59" w14:textId="77777777" w:rsidR="006872A8" w:rsidRDefault="006872A8" w:rsidP="0083779B">
      <w:pPr>
        <w:rPr>
          <w:rtl/>
          <w:lang w:eastAsia="he-IL"/>
        </w:rPr>
      </w:pPr>
      <w:bookmarkStart w:id="2078" w:name="_ETM_Q1_5621972"/>
      <w:bookmarkStart w:id="2079" w:name="_ETM_Q1_5622005"/>
      <w:bookmarkEnd w:id="2078"/>
      <w:bookmarkEnd w:id="2079"/>
    </w:p>
    <w:p w14:paraId="7240E1D3" w14:textId="44CA72C1" w:rsidR="006872A8" w:rsidRDefault="006872A8" w:rsidP="006872A8">
      <w:pPr>
        <w:pStyle w:val="af9"/>
        <w:keepNext/>
        <w:rPr>
          <w:rtl/>
          <w:lang w:eastAsia="he-IL"/>
        </w:rPr>
      </w:pPr>
      <w:bookmarkStart w:id="2080" w:name="ET_guest_אפרת_פילזר_ביזמן_383"/>
      <w:r w:rsidRPr="006872A8">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6872A8">
        <w:rPr>
          <w:rStyle w:val="TagStyle"/>
          <w:rtl/>
        </w:rPr>
        <w:t xml:space="preserve"> &lt;&lt; אורח &gt;&gt;</w:t>
      </w:r>
      <w:r w:rsidR="004D4D8F">
        <w:rPr>
          <w:rtl/>
          <w:lang w:eastAsia="he-IL"/>
        </w:rPr>
        <w:t xml:space="preserve"> </w:t>
      </w:r>
      <w:bookmarkEnd w:id="2080"/>
    </w:p>
    <w:p w14:paraId="1EE97299" w14:textId="77777777" w:rsidR="006872A8" w:rsidRDefault="006872A8" w:rsidP="006872A8">
      <w:pPr>
        <w:pStyle w:val="KeepWithNext"/>
        <w:rPr>
          <w:rtl/>
          <w:lang w:eastAsia="he-IL"/>
        </w:rPr>
      </w:pPr>
    </w:p>
    <w:p w14:paraId="16BBFE18" w14:textId="44B522C5" w:rsidR="006872A8" w:rsidRDefault="002245B2" w:rsidP="006872A8">
      <w:pPr>
        <w:rPr>
          <w:rtl/>
          <w:lang w:eastAsia="he-IL"/>
        </w:rPr>
      </w:pPr>
      <w:r>
        <w:rPr>
          <w:rFonts w:hint="cs"/>
          <w:rtl/>
          <w:lang w:eastAsia="he-IL"/>
        </w:rPr>
        <w:t xml:space="preserve"> </w:t>
      </w:r>
      <w:r w:rsidR="006872A8">
        <w:rPr>
          <w:rFonts w:hint="cs"/>
          <w:rtl/>
          <w:lang w:eastAsia="he-IL"/>
        </w:rPr>
        <w:t xml:space="preserve">מבחינתי אותו שכן שתקף ילד מתחת לגיל, לא ראוי שהוא יעבוד במוסדות </w:t>
      </w:r>
      <w:bookmarkStart w:id="2081" w:name="_ETM_Q1_5630572"/>
      <w:bookmarkEnd w:id="2081"/>
      <w:r w:rsidR="006872A8">
        <w:rPr>
          <w:rFonts w:hint="cs"/>
          <w:rtl/>
          <w:lang w:eastAsia="he-IL"/>
        </w:rPr>
        <w:t>כאלה.</w:t>
      </w:r>
    </w:p>
    <w:p w14:paraId="5E3F04F5" w14:textId="77777777" w:rsidR="006872A8" w:rsidRDefault="006872A8" w:rsidP="006872A8">
      <w:pPr>
        <w:rPr>
          <w:rtl/>
          <w:lang w:eastAsia="he-IL"/>
        </w:rPr>
      </w:pPr>
      <w:bookmarkStart w:id="2082" w:name="_ETM_Q1_5631259"/>
      <w:bookmarkStart w:id="2083" w:name="_ETM_Q1_5631293"/>
      <w:bookmarkStart w:id="2084" w:name="_ETM_Q1_5633609"/>
      <w:bookmarkEnd w:id="2082"/>
      <w:bookmarkEnd w:id="2083"/>
      <w:bookmarkEnd w:id="2084"/>
    </w:p>
    <w:p w14:paraId="58DD0590" w14:textId="3560024D" w:rsidR="006872A8" w:rsidRDefault="006872A8" w:rsidP="006872A8">
      <w:pPr>
        <w:pStyle w:val="af9"/>
        <w:keepNext/>
        <w:rPr>
          <w:rtl/>
          <w:lang w:eastAsia="he-IL"/>
        </w:rPr>
      </w:pPr>
      <w:bookmarkStart w:id="2085" w:name="ET_guest_אביגיל_סון_פלדמן_384"/>
      <w:r w:rsidRPr="006872A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872A8">
        <w:rPr>
          <w:rStyle w:val="TagStyle"/>
          <w:rtl/>
        </w:rPr>
        <w:t xml:space="preserve"> &lt;&lt; אורח &gt;&gt;</w:t>
      </w:r>
      <w:r w:rsidR="004D4D8F">
        <w:rPr>
          <w:rtl/>
          <w:lang w:eastAsia="he-IL"/>
        </w:rPr>
        <w:t xml:space="preserve"> </w:t>
      </w:r>
      <w:bookmarkEnd w:id="2085"/>
    </w:p>
    <w:p w14:paraId="04777BC1" w14:textId="77777777" w:rsidR="006872A8" w:rsidRDefault="006872A8" w:rsidP="006872A8">
      <w:pPr>
        <w:pStyle w:val="KeepWithNext"/>
        <w:rPr>
          <w:rtl/>
          <w:lang w:eastAsia="he-IL"/>
        </w:rPr>
      </w:pPr>
    </w:p>
    <w:p w14:paraId="7CD3FCFC" w14:textId="25E9A0C4" w:rsidR="006872A8" w:rsidRDefault="006872A8" w:rsidP="006872A8">
      <w:pPr>
        <w:rPr>
          <w:rtl/>
          <w:lang w:eastAsia="he-IL"/>
        </w:rPr>
      </w:pPr>
      <w:bookmarkStart w:id="2086" w:name="_ETM_Q1_5633963"/>
      <w:bookmarkStart w:id="2087" w:name="_ETM_Q1_5633995"/>
      <w:bookmarkEnd w:id="2086"/>
      <w:bookmarkEnd w:id="2087"/>
      <w:r>
        <w:rPr>
          <w:rFonts w:hint="cs"/>
          <w:rtl/>
          <w:lang w:eastAsia="he-IL"/>
        </w:rPr>
        <w:t>אנחנו לא מדברי כאן על</w:t>
      </w:r>
      <w:r w:rsidR="002245B2">
        <w:rPr>
          <w:rFonts w:hint="cs"/>
          <w:rtl/>
          <w:lang w:eastAsia="he-IL"/>
        </w:rPr>
        <w:t xml:space="preserve"> </w:t>
      </w:r>
      <w:r>
        <w:rPr>
          <w:rFonts w:hint="cs"/>
          <w:rtl/>
          <w:lang w:eastAsia="he-IL"/>
        </w:rPr>
        <w:t>מסגרת של פיקוח.</w:t>
      </w:r>
      <w:r w:rsidR="002245B2">
        <w:rPr>
          <w:rFonts w:hint="cs"/>
          <w:rtl/>
          <w:lang w:eastAsia="he-IL"/>
        </w:rPr>
        <w:t xml:space="preserve"> </w:t>
      </w:r>
      <w:r>
        <w:rPr>
          <w:rFonts w:hint="cs"/>
          <w:rtl/>
          <w:lang w:eastAsia="he-IL"/>
        </w:rPr>
        <w:t>משרד החינוך וכל המשר</w:t>
      </w:r>
      <w:bookmarkStart w:id="2088" w:name="_ETM_Q1_5636016"/>
      <w:bookmarkEnd w:id="2088"/>
      <w:r>
        <w:rPr>
          <w:rFonts w:hint="cs"/>
          <w:rtl/>
          <w:lang w:eastAsia="he-IL"/>
        </w:rPr>
        <w:t>דים הרלוונטיים יכולים לשקול את זה כבר היום. זו</w:t>
      </w:r>
      <w:bookmarkStart w:id="2089" w:name="_ETM_Q1_5638511"/>
      <w:bookmarkEnd w:id="2089"/>
      <w:r>
        <w:rPr>
          <w:rFonts w:hint="cs"/>
          <w:rtl/>
          <w:lang w:eastAsia="he-IL"/>
        </w:rPr>
        <w:t xml:space="preserve"> לא הבעיה. ככל שזה איסור אוטומטי, אמרתי, אם החוק הזה </w:t>
      </w:r>
      <w:bookmarkStart w:id="2090" w:name="_ETM_Q1_5642920"/>
      <w:bookmarkEnd w:id="2090"/>
      <w:r>
        <w:rPr>
          <w:rFonts w:hint="cs"/>
          <w:rtl/>
          <w:lang w:eastAsia="he-IL"/>
        </w:rPr>
        <w:t xml:space="preserve">היה נסמך על מסוכנות, זה היה משהו אחד </w:t>
      </w:r>
      <w:bookmarkStart w:id="2091" w:name="_ETM_Q1_5645419"/>
      <w:bookmarkEnd w:id="2091"/>
      <w:r>
        <w:rPr>
          <w:rFonts w:hint="cs"/>
          <w:rtl/>
          <w:lang w:eastAsia="he-IL"/>
        </w:rPr>
        <w:t>אבל החוק לא נסמך על מסוכנות. המסוכנות נלמדת</w:t>
      </w:r>
      <w:bookmarkStart w:id="2092" w:name="_ETM_Q1_5650098"/>
      <w:bookmarkEnd w:id="2092"/>
      <w:r>
        <w:rPr>
          <w:rFonts w:hint="cs"/>
          <w:rtl/>
          <w:lang w:eastAsia="he-IL"/>
        </w:rPr>
        <w:t xml:space="preserve"> מביצוע עבירה ולכן כן יש חשיבות לזה שזאת מערכת</w:t>
      </w:r>
      <w:bookmarkStart w:id="2093" w:name="_ETM_Q1_5651961"/>
      <w:bookmarkEnd w:id="2093"/>
      <w:r>
        <w:rPr>
          <w:rFonts w:hint="cs"/>
          <w:rtl/>
          <w:lang w:eastAsia="he-IL"/>
        </w:rPr>
        <w:t xml:space="preserve"> יחסים של אחראי כי ההנחה היא שהוא יהיה </w:t>
      </w:r>
      <w:bookmarkStart w:id="2094" w:name="_ETM_Q1_5653238"/>
      <w:bookmarkEnd w:id="2094"/>
      <w:r>
        <w:rPr>
          <w:rFonts w:hint="cs"/>
          <w:rtl/>
          <w:lang w:eastAsia="he-IL"/>
        </w:rPr>
        <w:t>מסוכן שהוא אחראי עליו. אני לא יודעת מה היו הנסיבות התיק הספציפי אבל הצמצום הזה הוא צמצום חשוב</w:t>
      </w:r>
      <w:bookmarkStart w:id="2095" w:name="_ETM_Q1_5662109"/>
      <w:bookmarkEnd w:id="2095"/>
      <w:r>
        <w:rPr>
          <w:rFonts w:hint="cs"/>
          <w:rtl/>
          <w:lang w:eastAsia="he-IL"/>
        </w:rPr>
        <w:t xml:space="preserve"> בגלל שהחול חל, מטיל איסור אפריורי בלי לבדוק מסוכנות למרות </w:t>
      </w:r>
      <w:bookmarkStart w:id="2096" w:name="_ETM_Q1_5665277"/>
      <w:bookmarkEnd w:id="2096"/>
      <w:r>
        <w:rPr>
          <w:rFonts w:hint="cs"/>
          <w:rtl/>
          <w:lang w:eastAsia="he-IL"/>
        </w:rPr>
        <w:t>שכל הנחת הבסיס שלו היא שיש מסוכנות.</w:t>
      </w:r>
      <w:bookmarkStart w:id="2097" w:name="_ETM_Q1_5669766"/>
      <w:bookmarkEnd w:id="2097"/>
    </w:p>
    <w:p w14:paraId="150AE51B" w14:textId="77777777" w:rsidR="006872A8" w:rsidRDefault="006872A8" w:rsidP="006872A8">
      <w:pPr>
        <w:rPr>
          <w:rtl/>
          <w:lang w:eastAsia="he-IL"/>
        </w:rPr>
      </w:pPr>
      <w:bookmarkStart w:id="2098" w:name="_ETM_Q1_5669804"/>
      <w:bookmarkEnd w:id="2098"/>
    </w:p>
    <w:p w14:paraId="5710533A" w14:textId="5AB7D92C" w:rsidR="006872A8" w:rsidRDefault="006872A8" w:rsidP="006872A8">
      <w:pPr>
        <w:pStyle w:val="a4"/>
        <w:keepNext/>
        <w:rPr>
          <w:rtl/>
        </w:rPr>
      </w:pPr>
      <w:bookmarkStart w:id="2099" w:name="ET_speaker_תמי_סלע_385"/>
      <w:r w:rsidRPr="006872A8">
        <w:rPr>
          <w:rStyle w:val="TagStyle"/>
          <w:rtl/>
        </w:rPr>
        <w:t xml:space="preserve"> &lt;&lt; דובר &gt;&gt; </w:t>
      </w:r>
      <w:r>
        <w:rPr>
          <w:rtl/>
        </w:rPr>
        <w:t>תמי סלע:</w:t>
      </w:r>
      <w:r w:rsidRPr="006872A8">
        <w:rPr>
          <w:rStyle w:val="TagStyle"/>
          <w:rtl/>
        </w:rPr>
        <w:t xml:space="preserve"> &lt;&lt; דובר &gt;&gt;</w:t>
      </w:r>
      <w:r w:rsidR="004D4D8F">
        <w:rPr>
          <w:rtl/>
        </w:rPr>
        <w:t xml:space="preserve"> </w:t>
      </w:r>
      <w:bookmarkEnd w:id="2099"/>
    </w:p>
    <w:p w14:paraId="06CA7926" w14:textId="77777777" w:rsidR="006872A8" w:rsidRDefault="006872A8" w:rsidP="006872A8">
      <w:pPr>
        <w:pStyle w:val="KeepWithNext"/>
        <w:rPr>
          <w:rtl/>
        </w:rPr>
      </w:pPr>
    </w:p>
    <w:p w14:paraId="62BAAF8C" w14:textId="4A0439AA" w:rsidR="006872A8" w:rsidRDefault="006872A8" w:rsidP="006872A8">
      <w:pPr>
        <w:rPr>
          <w:rtl/>
        </w:rPr>
      </w:pPr>
      <w:r>
        <w:rPr>
          <w:rFonts w:hint="cs"/>
          <w:rtl/>
        </w:rPr>
        <w:t xml:space="preserve">זה משהו שבאמת כבר </w:t>
      </w:r>
      <w:bookmarkStart w:id="2100" w:name="_ETM_Q1_5670082"/>
      <w:bookmarkEnd w:id="2100"/>
      <w:r>
        <w:rPr>
          <w:rFonts w:hint="cs"/>
          <w:rtl/>
        </w:rPr>
        <w:t>גיבשנו בשלבים מוקדמים יותר. זה היה המיקוד עליו</w:t>
      </w:r>
      <w:r w:rsidR="002245B2">
        <w:rPr>
          <w:rFonts w:hint="cs"/>
          <w:rtl/>
        </w:rPr>
        <w:t xml:space="preserve"> </w:t>
      </w:r>
      <w:r>
        <w:rPr>
          <w:rFonts w:hint="cs"/>
          <w:rtl/>
        </w:rPr>
        <w:t>דובר. עכשיו בגלל קשיי יישום אנחנו פתאום חוזרים אחורה אבל בואו ננסה לפתור את קשיי היישום ל</w:t>
      </w:r>
      <w:bookmarkStart w:id="2101" w:name="_ETM_Q1_5678425"/>
      <w:bookmarkEnd w:id="2101"/>
      <w:r>
        <w:rPr>
          <w:rFonts w:hint="cs"/>
          <w:rtl/>
        </w:rPr>
        <w:t>פני שאנחנו קובעים.</w:t>
      </w:r>
    </w:p>
    <w:p w14:paraId="7A598DFF" w14:textId="77777777" w:rsidR="006872A8" w:rsidRDefault="006872A8" w:rsidP="006872A8">
      <w:pPr>
        <w:rPr>
          <w:rtl/>
        </w:rPr>
      </w:pPr>
    </w:p>
    <w:p w14:paraId="761AA986" w14:textId="315CF525" w:rsidR="006872A8" w:rsidRDefault="006872A8" w:rsidP="006872A8">
      <w:pPr>
        <w:pStyle w:val="af6"/>
        <w:keepNext/>
        <w:rPr>
          <w:rtl/>
        </w:rPr>
      </w:pPr>
      <w:bookmarkStart w:id="2102" w:name="ET_yor_6053_386"/>
      <w:r w:rsidRPr="006872A8">
        <w:rPr>
          <w:rStyle w:val="TagStyle"/>
          <w:rtl/>
        </w:rPr>
        <w:t xml:space="preserve"> &lt;&lt; יור &gt;&gt; </w:t>
      </w:r>
      <w:r>
        <w:rPr>
          <w:rtl/>
        </w:rPr>
        <w:t>היו"ר יוסף טייב:</w:t>
      </w:r>
      <w:r w:rsidRPr="006872A8">
        <w:rPr>
          <w:rStyle w:val="TagStyle"/>
          <w:rtl/>
        </w:rPr>
        <w:t xml:space="preserve"> &lt;&lt; יור &gt;&gt;</w:t>
      </w:r>
      <w:r w:rsidR="004D4D8F">
        <w:rPr>
          <w:rtl/>
        </w:rPr>
        <w:t xml:space="preserve"> </w:t>
      </w:r>
      <w:bookmarkEnd w:id="2102"/>
    </w:p>
    <w:p w14:paraId="31D2FE39" w14:textId="77777777" w:rsidR="006872A8" w:rsidRDefault="006872A8" w:rsidP="006872A8">
      <w:pPr>
        <w:pStyle w:val="KeepWithNext"/>
        <w:rPr>
          <w:rtl/>
          <w:lang w:eastAsia="he-IL"/>
        </w:rPr>
      </w:pPr>
    </w:p>
    <w:p w14:paraId="43A339A2" w14:textId="57A4CA84" w:rsidR="006872A8" w:rsidRDefault="006872A8" w:rsidP="006872A8">
      <w:pPr>
        <w:rPr>
          <w:rtl/>
          <w:lang w:eastAsia="he-IL"/>
        </w:rPr>
      </w:pPr>
      <w:r>
        <w:rPr>
          <w:rFonts w:hint="cs"/>
          <w:rtl/>
          <w:lang w:eastAsia="he-IL"/>
        </w:rPr>
        <w:t>נמצא את הפתרו8. בואו נתקדם.</w:t>
      </w:r>
    </w:p>
    <w:p w14:paraId="48A91264" w14:textId="77777777" w:rsidR="006872A8" w:rsidRDefault="006872A8" w:rsidP="006872A8">
      <w:pPr>
        <w:rPr>
          <w:rtl/>
          <w:lang w:eastAsia="he-IL"/>
        </w:rPr>
      </w:pPr>
      <w:bookmarkStart w:id="2103" w:name="_ETM_Q1_5681069"/>
      <w:bookmarkStart w:id="2104" w:name="_ETM_Q1_5681102"/>
      <w:bookmarkStart w:id="2105" w:name="_ETM_Q1_5682045"/>
      <w:bookmarkEnd w:id="2103"/>
      <w:bookmarkEnd w:id="2104"/>
      <w:bookmarkEnd w:id="2105"/>
    </w:p>
    <w:p w14:paraId="63563F48" w14:textId="55F5B41E" w:rsidR="006872A8" w:rsidRDefault="006872A8" w:rsidP="006872A8">
      <w:pPr>
        <w:pStyle w:val="a4"/>
        <w:keepNext/>
        <w:rPr>
          <w:rtl/>
        </w:rPr>
      </w:pPr>
      <w:bookmarkStart w:id="2106" w:name="ET_speaker_תמי_סלע_387"/>
      <w:r w:rsidRPr="006872A8">
        <w:rPr>
          <w:rStyle w:val="TagStyle"/>
          <w:rtl/>
        </w:rPr>
        <w:t xml:space="preserve"> &lt;&lt; דובר &gt;&gt; </w:t>
      </w:r>
      <w:r>
        <w:rPr>
          <w:rtl/>
        </w:rPr>
        <w:t>תמי סלע:</w:t>
      </w:r>
      <w:r w:rsidRPr="006872A8">
        <w:rPr>
          <w:rStyle w:val="TagStyle"/>
          <w:rtl/>
        </w:rPr>
        <w:t xml:space="preserve"> &lt;&lt; דובר &gt;&gt;</w:t>
      </w:r>
      <w:r w:rsidR="004D4D8F">
        <w:rPr>
          <w:rtl/>
        </w:rPr>
        <w:t xml:space="preserve"> </w:t>
      </w:r>
      <w:bookmarkEnd w:id="2106"/>
    </w:p>
    <w:p w14:paraId="13644F9E" w14:textId="77777777" w:rsidR="006872A8" w:rsidRDefault="006872A8" w:rsidP="006872A8">
      <w:pPr>
        <w:pStyle w:val="KeepWithNext"/>
        <w:rPr>
          <w:rtl/>
          <w:lang w:eastAsia="he-IL"/>
        </w:rPr>
      </w:pPr>
    </w:p>
    <w:p w14:paraId="19CF4DAE" w14:textId="0A324C0F" w:rsidR="006872A8" w:rsidRDefault="006872A8" w:rsidP="006872A8">
      <w:pPr>
        <w:rPr>
          <w:rtl/>
          <w:lang w:eastAsia="he-IL"/>
        </w:rPr>
      </w:pPr>
      <w:bookmarkStart w:id="2107" w:name="_ETM_Q1_5682410"/>
      <w:bookmarkEnd w:id="2107"/>
      <w:r>
        <w:rPr>
          <w:rFonts w:hint="cs"/>
          <w:rtl/>
          <w:lang w:eastAsia="he-IL"/>
        </w:rPr>
        <w:t>א</w:t>
      </w:r>
      <w:bookmarkStart w:id="2108" w:name="_ETM_Q1_5682461"/>
      <w:bookmarkEnd w:id="2108"/>
      <w:r>
        <w:rPr>
          <w:rFonts w:hint="cs"/>
          <w:rtl/>
          <w:lang w:eastAsia="he-IL"/>
        </w:rPr>
        <w:t xml:space="preserve">ני עוברת לסעיף </w:t>
      </w:r>
      <w:r w:rsidR="006C6BB9">
        <w:rPr>
          <w:rFonts w:hint="cs"/>
          <w:rtl/>
          <w:lang w:eastAsia="he-IL"/>
        </w:rPr>
        <w:t>4 שגם ב</w:t>
      </w:r>
      <w:bookmarkStart w:id="2109" w:name="_ETM_Q1_5683468"/>
      <w:bookmarkEnd w:id="2109"/>
      <w:r w:rsidR="006C6BB9">
        <w:rPr>
          <w:rFonts w:hint="cs"/>
          <w:rtl/>
          <w:lang w:eastAsia="he-IL"/>
        </w:rPr>
        <w:t xml:space="preserve">ו יש סוגיות לדיון. בעצם הסעיף שמאפשר </w:t>
      </w:r>
      <w:bookmarkStart w:id="2110" w:name="_ETM_Q1_5687428"/>
      <w:bookmarkEnd w:id="2110"/>
      <w:r w:rsidR="006C6BB9">
        <w:rPr>
          <w:rFonts w:hint="cs"/>
          <w:rtl/>
          <w:lang w:eastAsia="he-IL"/>
        </w:rPr>
        <w:t xml:space="preserve">לאחראי על ילד או על חסר ישע הורה לצורך הנעיין </w:t>
      </w:r>
      <w:bookmarkStart w:id="2111" w:name="_ETM_Q1_5690810"/>
      <w:bookmarkEnd w:id="2111"/>
      <w:r w:rsidR="006C6BB9">
        <w:rPr>
          <w:rFonts w:hint="cs"/>
          <w:rtl/>
          <w:lang w:eastAsia="he-IL"/>
        </w:rPr>
        <w:t xml:space="preserve">או אחראי על אדם שהוא חסר ישע לבקש שיוצג לו </w:t>
      </w:r>
      <w:bookmarkStart w:id="2112" w:name="_ETM_Q1_5696864"/>
      <w:bookmarkEnd w:id="2112"/>
      <w:r w:rsidR="006C6BB9">
        <w:rPr>
          <w:rFonts w:hint="cs"/>
          <w:rtl/>
          <w:lang w:eastAsia="he-IL"/>
        </w:rPr>
        <w:t>אישור משטרה, ואני מקריאה:</w:t>
      </w:r>
    </w:p>
    <w:p w14:paraId="7CB707B3" w14:textId="77777777" w:rsidR="006C6BB9" w:rsidRDefault="006C6BB9" w:rsidP="006872A8">
      <w:pPr>
        <w:rPr>
          <w:rtl/>
          <w:lang w:eastAsia="he-IL"/>
        </w:rPr>
      </w:pPr>
      <w:bookmarkStart w:id="2113" w:name="_ETM_Q1_5697802"/>
      <w:bookmarkStart w:id="2114" w:name="_ETM_Q1_5697838"/>
      <w:bookmarkEnd w:id="2113"/>
      <w:bookmarkEnd w:id="2114"/>
    </w:p>
    <w:p w14:paraId="27D88282" w14:textId="42AF8A73" w:rsidR="006C6BB9" w:rsidRDefault="006C6BB9" w:rsidP="006872A8">
      <w:pPr>
        <w:rPr>
          <w:rtl/>
          <w:lang w:eastAsia="he-IL"/>
        </w:rPr>
      </w:pPr>
      <w:bookmarkStart w:id="2115" w:name="_ETM_Q1_5698602"/>
      <w:bookmarkStart w:id="2116" w:name="_ETM_Q1_5698641"/>
      <w:bookmarkEnd w:id="2115"/>
      <w:bookmarkEnd w:id="2116"/>
      <w:r>
        <w:rPr>
          <w:rFonts w:hint="cs"/>
          <w:rtl/>
          <w:lang w:eastAsia="he-IL"/>
        </w:rPr>
        <w:t>4.</w:t>
      </w:r>
      <w:r>
        <w:rPr>
          <w:rtl/>
          <w:lang w:eastAsia="he-IL"/>
        </w:rPr>
        <w:tab/>
      </w:r>
      <w:r>
        <w:rPr>
          <w:rFonts w:hint="cs"/>
          <w:rtl/>
          <w:lang w:eastAsia="he-IL"/>
        </w:rPr>
        <w:t xml:space="preserve">הצגת אישור המשטרה לאחראי על ילד או על חסר </w:t>
      </w:r>
      <w:proofErr w:type="spellStart"/>
      <w:r>
        <w:rPr>
          <w:rFonts w:hint="cs"/>
          <w:rtl/>
          <w:lang w:eastAsia="he-IL"/>
        </w:rPr>
        <w:t>ישדע</w:t>
      </w:r>
      <w:bookmarkStart w:id="2117" w:name="_ETM_Q1_5698853"/>
      <w:bookmarkEnd w:id="2117"/>
      <w:proofErr w:type="spellEnd"/>
    </w:p>
    <w:p w14:paraId="66F43C05" w14:textId="77777777" w:rsidR="006C6BB9" w:rsidRDefault="006C6BB9" w:rsidP="006872A8">
      <w:pPr>
        <w:rPr>
          <w:rtl/>
          <w:lang w:eastAsia="he-IL"/>
        </w:rPr>
      </w:pPr>
      <w:bookmarkStart w:id="2118" w:name="_ETM_Q1_5698903"/>
      <w:bookmarkEnd w:id="2118"/>
    </w:p>
    <w:p w14:paraId="546FF664" w14:textId="66FF75A8" w:rsidR="006C6BB9" w:rsidRPr="006872A8" w:rsidRDefault="006C6BB9" w:rsidP="006C6BB9">
      <w:pPr>
        <w:pStyle w:val="afe"/>
        <w:numPr>
          <w:ilvl w:val="0"/>
          <w:numId w:val="11"/>
        </w:numPr>
        <w:rPr>
          <w:rtl/>
          <w:lang w:eastAsia="he-IL"/>
        </w:rPr>
      </w:pPr>
      <w:r>
        <w:rPr>
          <w:rFonts w:hint="cs"/>
          <w:rtl/>
          <w:lang w:eastAsia="he-IL"/>
        </w:rPr>
        <w:t xml:space="preserve">אחראי על ילד או על חסר ישע (להלן </w:t>
      </w:r>
      <w:r>
        <w:rPr>
          <w:rtl/>
          <w:lang w:eastAsia="he-IL"/>
        </w:rPr>
        <w:t>–</w:t>
      </w:r>
      <w:r>
        <w:rPr>
          <w:rFonts w:hint="cs"/>
          <w:rtl/>
          <w:lang w:eastAsia="he-IL"/>
        </w:rPr>
        <w:t xml:space="preserve"> האחראי) רשאי לבקש ממעסיק או מבעל עסק שהוא מוסד להציג לו את אישור המשטרה לגבי כל בגיר המועסק או עוסק בעבודה אצלו בהתקיים אחד מאלה:</w:t>
      </w:r>
    </w:p>
    <w:p w14:paraId="71AEFFEF" w14:textId="77777777" w:rsidR="006872A8" w:rsidRDefault="006872A8" w:rsidP="006872A8">
      <w:pPr>
        <w:rPr>
          <w:rtl/>
        </w:rPr>
      </w:pPr>
    </w:p>
    <w:p w14:paraId="60F2DAE1" w14:textId="5866F44D" w:rsidR="006C6BB9" w:rsidRDefault="006C6BB9" w:rsidP="006872A8">
      <w:pPr>
        <w:rPr>
          <w:rtl/>
        </w:rPr>
      </w:pPr>
      <w:r>
        <w:rPr>
          <w:rFonts w:hint="cs"/>
          <w:rtl/>
        </w:rPr>
        <w:t>אני אציג את ה</w:t>
      </w:r>
      <w:bookmarkStart w:id="2119" w:name="_ETM_Q1_5714787"/>
      <w:bookmarkEnd w:id="2119"/>
      <w:r>
        <w:rPr>
          <w:rFonts w:hint="cs"/>
          <w:rtl/>
        </w:rPr>
        <w:t xml:space="preserve">דילמה כי כרגע זה מנוסח קצת במישמש. הייתה הוראה שעברה בקריאה ראשונה והיא אפשרה להורה </w:t>
      </w:r>
      <w:bookmarkStart w:id="2120" w:name="_ETM_Q1_5722322"/>
      <w:bookmarkEnd w:id="2120"/>
      <w:r>
        <w:rPr>
          <w:rFonts w:hint="cs"/>
          <w:rtl/>
        </w:rPr>
        <w:t xml:space="preserve">כזה לבקש </w:t>
      </w:r>
      <w:r>
        <w:rPr>
          <w:rtl/>
        </w:rPr>
        <w:t>–</w:t>
      </w:r>
      <w:r>
        <w:rPr>
          <w:rFonts w:hint="cs"/>
          <w:rtl/>
        </w:rPr>
        <w:t xml:space="preserve"> גם מנהלת משפחתון עצמאית, נקרא לה כך, </w:t>
      </w:r>
      <w:bookmarkStart w:id="2121" w:name="_ETM_Q1_5731268"/>
      <w:bookmarkEnd w:id="2121"/>
      <w:r>
        <w:rPr>
          <w:rFonts w:hint="cs"/>
          <w:rtl/>
        </w:rPr>
        <w:t xml:space="preserve">שאין לה מעסיק אבל גגם ממנהלת גן שהיא מעסיק ויש לה עובדים </w:t>
      </w:r>
      <w:r>
        <w:rPr>
          <w:rtl/>
        </w:rPr>
        <w:t>–</w:t>
      </w:r>
      <w:r>
        <w:rPr>
          <w:rFonts w:hint="cs"/>
          <w:rtl/>
        </w:rPr>
        <w:t xml:space="preserve"> שיוצגו לו אישורי </w:t>
      </w:r>
      <w:bookmarkStart w:id="2122" w:name="_ETM_Q1_5738560"/>
      <w:bookmarkEnd w:id="2122"/>
      <w:r>
        <w:rPr>
          <w:rFonts w:hint="cs"/>
          <w:rtl/>
        </w:rPr>
        <w:t xml:space="preserve">המשטרה לגבי העובדים הבגירים שמועסקים אצלה. לצד זה קבענו גם </w:t>
      </w:r>
      <w:bookmarkStart w:id="2123" w:name="_ETM_Q1_5744752"/>
      <w:bookmarkEnd w:id="2123"/>
      <w:r>
        <w:rPr>
          <w:rFonts w:hint="cs"/>
          <w:rtl/>
        </w:rPr>
        <w:t xml:space="preserve">הוראות </w:t>
      </w:r>
      <w:proofErr w:type="spellStart"/>
      <w:r>
        <w:rPr>
          <w:rFonts w:hint="cs"/>
          <w:rtl/>
        </w:rPr>
        <w:t>עונשיות</w:t>
      </w:r>
      <w:proofErr w:type="spellEnd"/>
      <w:r>
        <w:rPr>
          <w:rFonts w:hint="cs"/>
          <w:rtl/>
        </w:rPr>
        <w:t xml:space="preserve"> או איסור </w:t>
      </w:r>
      <w:proofErr w:type="spellStart"/>
      <w:r>
        <w:rPr>
          <w:rFonts w:hint="cs"/>
          <w:rtl/>
        </w:rPr>
        <w:t>ולצידו</w:t>
      </w:r>
      <w:proofErr w:type="spellEnd"/>
      <w:r>
        <w:rPr>
          <w:rFonts w:hint="cs"/>
          <w:rtl/>
        </w:rPr>
        <w:t xml:space="preserve"> הוראה </w:t>
      </w:r>
      <w:proofErr w:type="spellStart"/>
      <w:r>
        <w:rPr>
          <w:rFonts w:hint="cs"/>
          <w:rtl/>
        </w:rPr>
        <w:t>עונשית</w:t>
      </w:r>
      <w:proofErr w:type="spellEnd"/>
      <w:r>
        <w:rPr>
          <w:rFonts w:hint="cs"/>
          <w:rtl/>
        </w:rPr>
        <w:t xml:space="preserve"> לגבי זה שהמידע שהוצג, לא ייעשה בו שימוש אחר ולא </w:t>
      </w:r>
      <w:bookmarkStart w:id="2124" w:name="_ETM_Q1_5753893"/>
      <w:bookmarkEnd w:id="2124"/>
      <w:r>
        <w:rPr>
          <w:rFonts w:hint="cs"/>
          <w:rtl/>
        </w:rPr>
        <w:t>יועבר</w:t>
      </w:r>
      <w:r w:rsidR="002245B2">
        <w:rPr>
          <w:rFonts w:hint="cs"/>
          <w:rtl/>
        </w:rPr>
        <w:t xml:space="preserve"> </w:t>
      </w:r>
      <w:r>
        <w:rPr>
          <w:rFonts w:hint="cs"/>
          <w:rtl/>
        </w:rPr>
        <w:t>הלאה. בעצם הצגה לעיון ולא מסירת האישור</w:t>
      </w:r>
      <w:r w:rsidR="002245B2">
        <w:rPr>
          <w:rFonts w:hint="cs"/>
          <w:rtl/>
        </w:rPr>
        <w:t xml:space="preserve"> </w:t>
      </w:r>
      <w:r>
        <w:rPr>
          <w:rFonts w:hint="cs"/>
          <w:rtl/>
        </w:rPr>
        <w:t>להורה.</w:t>
      </w:r>
    </w:p>
    <w:p w14:paraId="32B089ED" w14:textId="77777777" w:rsidR="006C6BB9" w:rsidRDefault="006C6BB9" w:rsidP="006872A8">
      <w:pPr>
        <w:rPr>
          <w:rtl/>
        </w:rPr>
      </w:pPr>
      <w:bookmarkStart w:id="2125" w:name="_ETM_Q1_5760272"/>
      <w:bookmarkStart w:id="2126" w:name="_ETM_Q1_5760316"/>
      <w:bookmarkStart w:id="2127" w:name="_ETM_Q1_5760391"/>
      <w:bookmarkEnd w:id="2125"/>
      <w:bookmarkEnd w:id="2126"/>
      <w:bookmarkEnd w:id="2127"/>
    </w:p>
    <w:p w14:paraId="017C6C6F" w14:textId="0A005D3A" w:rsidR="006C6BB9" w:rsidRDefault="006C6BB9" w:rsidP="006872A8">
      <w:pPr>
        <w:rPr>
          <w:rtl/>
        </w:rPr>
      </w:pPr>
      <w:bookmarkStart w:id="2128" w:name="_ETM_Q1_5760432"/>
      <w:bookmarkEnd w:id="2128"/>
      <w:r>
        <w:rPr>
          <w:rFonts w:hint="cs"/>
          <w:rtl/>
        </w:rPr>
        <w:t xml:space="preserve">בדיונים שהיו לנו עם הגורמים השונים עלו קשיים בהקשר הזה </w:t>
      </w:r>
      <w:bookmarkStart w:id="2129" w:name="_ETM_Q1_5764764"/>
      <w:bookmarkEnd w:id="2129"/>
      <w:r>
        <w:rPr>
          <w:rFonts w:hint="cs"/>
          <w:rtl/>
        </w:rPr>
        <w:t>גם בהיבט של מסירת מידע רחבה</w:t>
      </w:r>
      <w:r w:rsidR="002245B2">
        <w:rPr>
          <w:rFonts w:hint="cs"/>
          <w:rtl/>
        </w:rPr>
        <w:t xml:space="preserve"> </w:t>
      </w:r>
      <w:r>
        <w:rPr>
          <w:rFonts w:hint="cs"/>
          <w:rtl/>
        </w:rPr>
        <w:t xml:space="preserve">מדי מעבר </w:t>
      </w:r>
      <w:bookmarkStart w:id="2130" w:name="_ETM_Q1_5767582"/>
      <w:bookmarkEnd w:id="2130"/>
      <w:r>
        <w:rPr>
          <w:rFonts w:hint="cs"/>
          <w:rtl/>
        </w:rPr>
        <w:t xml:space="preserve">לנדרש לגורמים שיש להם מנגנון אכיפה היום כי </w:t>
      </w:r>
      <w:bookmarkStart w:id="2131" w:name="_ETM_Q1_5770392"/>
      <w:bookmarkEnd w:id="2131"/>
      <w:r>
        <w:rPr>
          <w:rFonts w:hint="cs"/>
          <w:rtl/>
        </w:rPr>
        <w:t>יש מעסיק שאחראי לדאוג לאישורי המשטרה</w:t>
      </w:r>
      <w:r w:rsidR="002245B2">
        <w:rPr>
          <w:rFonts w:hint="cs"/>
          <w:rtl/>
        </w:rPr>
        <w:t xml:space="preserve"> </w:t>
      </w:r>
      <w:bookmarkStart w:id="2132" w:name="_ETM_Q1_5777406"/>
      <w:bookmarkEnd w:id="2132"/>
      <w:r>
        <w:rPr>
          <w:rFonts w:hint="cs"/>
          <w:rtl/>
        </w:rPr>
        <w:t xml:space="preserve">ויש לו גם אחריות פלילית וגם אחריות ארגונית. וגם לגבי הבירוקרטיה שזה יכול </w:t>
      </w:r>
      <w:bookmarkStart w:id="2133" w:name="_ETM_Q1_5783756"/>
      <w:bookmarkEnd w:id="2133"/>
      <w:r>
        <w:rPr>
          <w:rFonts w:hint="cs"/>
          <w:rtl/>
        </w:rPr>
        <w:t>לייצר אם יבואו הרבה מאוד הורים למעסיקים גדולים, לרשות</w:t>
      </w:r>
      <w:bookmarkStart w:id="2134" w:name="_ETM_Q1_5787665"/>
      <w:bookmarkEnd w:id="2134"/>
      <w:r>
        <w:rPr>
          <w:rFonts w:hint="cs"/>
          <w:rtl/>
        </w:rPr>
        <w:t xml:space="preserve"> מקומית, לכל מיני מקומות, ויבקשו לראות את אישורי המשטרה.</w:t>
      </w:r>
      <w:r w:rsidR="00E9526E">
        <w:rPr>
          <w:rFonts w:hint="cs"/>
          <w:rtl/>
        </w:rPr>
        <w:t xml:space="preserve"> למרות </w:t>
      </w:r>
      <w:bookmarkStart w:id="2135" w:name="_ETM_Q1_5793574"/>
      <w:bookmarkEnd w:id="2135"/>
      <w:r w:rsidR="00E9526E">
        <w:rPr>
          <w:rFonts w:hint="cs"/>
          <w:rtl/>
        </w:rPr>
        <w:t>שהמציעים טוענים, וגם אחרים טוענים, שזה לגיטימי.</w:t>
      </w:r>
    </w:p>
    <w:p w14:paraId="39A31896" w14:textId="77777777" w:rsidR="00E9526E" w:rsidRDefault="00E9526E" w:rsidP="006872A8">
      <w:pPr>
        <w:rPr>
          <w:rtl/>
        </w:rPr>
      </w:pPr>
      <w:bookmarkStart w:id="2136" w:name="_ETM_Q1_5798619"/>
      <w:bookmarkStart w:id="2137" w:name="_ETM_Q1_5798662"/>
      <w:bookmarkEnd w:id="2136"/>
      <w:bookmarkEnd w:id="2137"/>
    </w:p>
    <w:p w14:paraId="24F04B34" w14:textId="236026A0" w:rsidR="0083779B" w:rsidRDefault="00E9526E" w:rsidP="00E9526E">
      <w:pPr>
        <w:rPr>
          <w:rtl/>
          <w:lang w:eastAsia="he-IL"/>
        </w:rPr>
      </w:pPr>
      <w:bookmarkStart w:id="2138" w:name="_ETM_Q1_5798730"/>
      <w:bookmarkStart w:id="2139" w:name="_ETM_Q1_5798771"/>
      <w:bookmarkEnd w:id="2138"/>
      <w:bookmarkEnd w:id="2139"/>
      <w:r>
        <w:rPr>
          <w:rFonts w:hint="cs"/>
          <w:rtl/>
        </w:rPr>
        <w:t xml:space="preserve">לא הגענו להסכמה בהקשר </w:t>
      </w:r>
      <w:bookmarkStart w:id="2140" w:name="_ETM_Q1_5800443"/>
      <w:bookmarkEnd w:id="2140"/>
      <w:r>
        <w:rPr>
          <w:rFonts w:hint="cs"/>
          <w:rtl/>
        </w:rPr>
        <w:t>הזה. זאת אומרת, היה רצון ובמסגרת השיח הזה עלו חלופות</w:t>
      </w:r>
      <w:r w:rsidR="002245B2">
        <w:rPr>
          <w:rFonts w:hint="cs"/>
          <w:rtl/>
        </w:rPr>
        <w:t xml:space="preserve"> </w:t>
      </w:r>
      <w:r>
        <w:rPr>
          <w:rFonts w:hint="cs"/>
          <w:rtl/>
        </w:rPr>
        <w:t>לצמצם את זה, את האפשרות, את המודל החדש הזה שלא קיים גם בחוק מניעת</w:t>
      </w:r>
      <w:bookmarkStart w:id="2141" w:name="_ETM_Q1_5809700"/>
      <w:bookmarkEnd w:id="2141"/>
      <w:r>
        <w:rPr>
          <w:rFonts w:hint="cs"/>
          <w:rtl/>
        </w:rPr>
        <w:t xml:space="preserve"> העסקת עברייני מין, לצמצם אותו לאותם מקרים שבאמת </w:t>
      </w:r>
      <w:bookmarkStart w:id="2142" w:name="_ETM_Q1_5814175"/>
      <w:bookmarkEnd w:id="2142"/>
      <w:r>
        <w:rPr>
          <w:rFonts w:hint="cs"/>
          <w:rtl/>
        </w:rPr>
        <w:t xml:space="preserve">אין לי מישהו אחר שמפקח, שאוכף את נושא אישורי המשטרה, </w:t>
      </w:r>
      <w:bookmarkStart w:id="2143" w:name="_ETM_Q1_5819557"/>
      <w:bookmarkEnd w:id="2143"/>
      <w:r>
        <w:rPr>
          <w:rFonts w:hint="cs"/>
          <w:rtl/>
        </w:rPr>
        <w:t>אלא רק אותם גורמים פרטיים שבביתם ושההורים יוכלו לבק</w:t>
      </w:r>
      <w:bookmarkStart w:id="2144" w:name="_ETM_Q1_5823342"/>
      <w:bookmarkEnd w:id="2144"/>
      <w:r>
        <w:rPr>
          <w:rFonts w:hint="cs"/>
          <w:rtl/>
        </w:rPr>
        <w:t xml:space="preserve">ש את זה וגם למקרה שאני רוצה להעסיק אצלי בבית </w:t>
      </w:r>
      <w:bookmarkStart w:id="2145" w:name="_ETM_Q1_5827793"/>
      <w:bookmarkEnd w:id="2145"/>
      <w:r>
        <w:rPr>
          <w:rFonts w:hint="cs"/>
          <w:rtl/>
        </w:rPr>
        <w:t>בייבי-סיטר בגיר, מטפלת עבור ההורה הסיעודי שלי, להביא מישהו הבית</w:t>
      </w:r>
      <w:bookmarkStart w:id="2146" w:name="_ETM_Q1_5832842"/>
      <w:bookmarkStart w:id="2147" w:name="_ETM_Q1_5679490"/>
      <w:bookmarkStart w:id="2148" w:name="_ETM_Q1_5679523"/>
      <w:bookmarkEnd w:id="2146"/>
      <w:bookmarkEnd w:id="2147"/>
      <w:bookmarkEnd w:id="2148"/>
      <w:r>
        <w:rPr>
          <w:rFonts w:hint="cs"/>
          <w:rtl/>
        </w:rPr>
        <w:t>ה ואני רוצה</w:t>
      </w:r>
      <w:r>
        <w:rPr>
          <w:rFonts w:hint="cs"/>
          <w:rtl/>
          <w:lang w:eastAsia="he-IL"/>
        </w:rPr>
        <w:t xml:space="preserve"> לראות את האישור שלו, שהוא יוכל לבקש אישור משטרה.</w:t>
      </w:r>
    </w:p>
    <w:p w14:paraId="486963B4" w14:textId="77777777" w:rsidR="00E9526E" w:rsidRDefault="00E9526E" w:rsidP="00E9526E">
      <w:pPr>
        <w:rPr>
          <w:rtl/>
          <w:lang w:eastAsia="he-IL"/>
        </w:rPr>
      </w:pPr>
      <w:bookmarkStart w:id="2149" w:name="_ETM_Q1_5840096"/>
      <w:bookmarkStart w:id="2150" w:name="_ETM_Q1_5840137"/>
      <w:bookmarkEnd w:id="2149"/>
      <w:bookmarkEnd w:id="2150"/>
    </w:p>
    <w:p w14:paraId="6A2D6EA7" w14:textId="1742F01E" w:rsidR="00E9526E" w:rsidRDefault="00E9526E" w:rsidP="00E9526E">
      <w:pPr>
        <w:rPr>
          <w:rtl/>
          <w:lang w:eastAsia="he-IL"/>
        </w:rPr>
      </w:pPr>
      <w:r>
        <w:rPr>
          <w:rFonts w:hint="cs"/>
          <w:rtl/>
          <w:lang w:eastAsia="he-IL"/>
        </w:rPr>
        <w:t>שני המצבים האלה מופיעים כא</w:t>
      </w:r>
      <w:bookmarkStart w:id="2151" w:name="_ETM_Q1_5843055"/>
      <w:bookmarkEnd w:id="2151"/>
      <w:r>
        <w:rPr>
          <w:rFonts w:hint="cs"/>
          <w:rtl/>
          <w:lang w:eastAsia="he-IL"/>
        </w:rPr>
        <w:t xml:space="preserve">ן ב-(1) </w:t>
      </w:r>
      <w:proofErr w:type="spellStart"/>
      <w:r>
        <w:rPr>
          <w:rFonts w:hint="cs"/>
          <w:rtl/>
          <w:lang w:eastAsia="he-IL"/>
        </w:rPr>
        <w:t>וב</w:t>
      </w:r>
      <w:proofErr w:type="spellEnd"/>
      <w:r>
        <w:rPr>
          <w:rFonts w:hint="cs"/>
          <w:rtl/>
          <w:lang w:eastAsia="he-IL"/>
        </w:rPr>
        <w:t xml:space="preserve">-(2) אבל </w:t>
      </w:r>
      <w:proofErr w:type="spellStart"/>
      <w:r>
        <w:rPr>
          <w:rFonts w:hint="cs"/>
          <w:rtl/>
          <w:lang w:eastAsia="he-IL"/>
        </w:rPr>
        <w:t>הרישה</w:t>
      </w:r>
      <w:proofErr w:type="spellEnd"/>
      <w:r>
        <w:rPr>
          <w:rFonts w:hint="cs"/>
          <w:rtl/>
          <w:lang w:eastAsia="he-IL"/>
        </w:rPr>
        <w:t xml:space="preserve"> היא </w:t>
      </w:r>
      <w:proofErr w:type="spellStart"/>
      <w:r>
        <w:rPr>
          <w:rFonts w:hint="cs"/>
          <w:rtl/>
          <w:lang w:eastAsia="he-IL"/>
        </w:rPr>
        <w:t>הרישה</w:t>
      </w:r>
      <w:proofErr w:type="spellEnd"/>
      <w:r>
        <w:rPr>
          <w:rFonts w:hint="cs"/>
          <w:rtl/>
          <w:lang w:eastAsia="he-IL"/>
        </w:rPr>
        <w:t xml:space="preserve"> כפי שעברה בקריאה ראשונה כי באמת לא הגענו כאן להסכמה </w:t>
      </w:r>
      <w:bookmarkStart w:id="2152" w:name="_ETM_Q1_5850437"/>
      <w:bookmarkEnd w:id="2152"/>
      <w:r>
        <w:rPr>
          <w:rFonts w:hint="cs"/>
          <w:rtl/>
          <w:lang w:eastAsia="he-IL"/>
        </w:rPr>
        <w:t xml:space="preserve">או למסלול שמקובל על כולם בהקשר הזה. </w:t>
      </w:r>
    </w:p>
    <w:p w14:paraId="4072E148" w14:textId="77777777" w:rsidR="00E9526E" w:rsidRDefault="00E9526E" w:rsidP="00E9526E">
      <w:pPr>
        <w:rPr>
          <w:rtl/>
          <w:lang w:eastAsia="he-IL"/>
        </w:rPr>
      </w:pPr>
      <w:bookmarkStart w:id="2153" w:name="_ETM_Q1_5855837"/>
      <w:bookmarkStart w:id="2154" w:name="_ETM_Q1_5855868"/>
      <w:bookmarkEnd w:id="2153"/>
      <w:bookmarkEnd w:id="2154"/>
    </w:p>
    <w:p w14:paraId="4089CE72" w14:textId="077F5FCD" w:rsidR="00E9526E" w:rsidRDefault="00E9526E" w:rsidP="00E9526E">
      <w:pPr>
        <w:rPr>
          <w:rtl/>
          <w:lang w:eastAsia="he-IL"/>
        </w:rPr>
      </w:pPr>
      <w:r>
        <w:rPr>
          <w:rFonts w:hint="cs"/>
          <w:rtl/>
          <w:lang w:eastAsia="he-IL"/>
        </w:rPr>
        <w:t>אני כן רוצה שנעלה את הקשיים, את היתרונות</w:t>
      </w:r>
      <w:r w:rsidR="002245B2">
        <w:rPr>
          <w:rFonts w:hint="cs"/>
          <w:rtl/>
          <w:lang w:eastAsia="he-IL"/>
        </w:rPr>
        <w:t xml:space="preserve"> </w:t>
      </w:r>
      <w:r>
        <w:rPr>
          <w:rFonts w:hint="cs"/>
          <w:rtl/>
          <w:lang w:eastAsia="he-IL"/>
        </w:rPr>
        <w:t xml:space="preserve">והחסרונות כדי </w:t>
      </w:r>
      <w:bookmarkStart w:id="2155" w:name="_ETM_Q1_5858906"/>
      <w:bookmarkEnd w:id="2155"/>
      <w:r>
        <w:rPr>
          <w:rFonts w:hint="cs"/>
          <w:rtl/>
          <w:lang w:eastAsia="he-IL"/>
        </w:rPr>
        <w:t>שנקבל החלטה בעניין הזה ואז אפשר יהיה לנסח.</w:t>
      </w:r>
    </w:p>
    <w:p w14:paraId="1653A7DC" w14:textId="77777777" w:rsidR="00E9526E" w:rsidRDefault="00E9526E" w:rsidP="00E9526E">
      <w:pPr>
        <w:rPr>
          <w:rtl/>
          <w:lang w:eastAsia="he-IL"/>
        </w:rPr>
      </w:pPr>
      <w:bookmarkStart w:id="2156" w:name="_ETM_Q1_5863466"/>
      <w:bookmarkStart w:id="2157" w:name="_ETM_Q1_5863496"/>
      <w:bookmarkEnd w:id="2156"/>
      <w:bookmarkEnd w:id="2157"/>
    </w:p>
    <w:p w14:paraId="2644CAC3" w14:textId="33FE08B4" w:rsidR="00E9526E" w:rsidRDefault="00E9526E" w:rsidP="00E9526E">
      <w:pPr>
        <w:pStyle w:val="af9"/>
        <w:keepNext/>
        <w:rPr>
          <w:rtl/>
          <w:lang w:eastAsia="he-IL"/>
        </w:rPr>
      </w:pPr>
      <w:bookmarkStart w:id="2158" w:name="ET_guest_אביגיל_סון_פלדמן_388"/>
      <w:r w:rsidRPr="00E9526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9526E">
        <w:rPr>
          <w:rStyle w:val="TagStyle"/>
          <w:rtl/>
        </w:rPr>
        <w:t xml:space="preserve"> &lt;&lt; אורח &gt;&gt;</w:t>
      </w:r>
      <w:r w:rsidR="004D4D8F">
        <w:rPr>
          <w:rtl/>
          <w:lang w:eastAsia="he-IL"/>
        </w:rPr>
        <w:t xml:space="preserve"> </w:t>
      </w:r>
      <w:bookmarkEnd w:id="2158"/>
    </w:p>
    <w:p w14:paraId="223E27FE" w14:textId="77777777" w:rsidR="00E9526E" w:rsidRDefault="00E9526E" w:rsidP="00E9526E">
      <w:pPr>
        <w:pStyle w:val="KeepWithNext"/>
        <w:rPr>
          <w:rtl/>
          <w:lang w:eastAsia="he-IL"/>
        </w:rPr>
      </w:pPr>
    </w:p>
    <w:p w14:paraId="08180BEA" w14:textId="30C46C3C" w:rsidR="003B54D9" w:rsidRDefault="00E9526E" w:rsidP="00E9526E">
      <w:pPr>
        <w:rPr>
          <w:rtl/>
          <w:lang w:eastAsia="he-IL"/>
        </w:rPr>
      </w:pPr>
      <w:r>
        <w:rPr>
          <w:rFonts w:hint="cs"/>
          <w:rtl/>
          <w:lang w:eastAsia="he-IL"/>
        </w:rPr>
        <w:t xml:space="preserve">אני </w:t>
      </w:r>
      <w:bookmarkStart w:id="2159" w:name="_ETM_Q1_5864219"/>
      <w:bookmarkEnd w:id="2159"/>
      <w:r>
        <w:rPr>
          <w:rFonts w:hint="cs"/>
          <w:rtl/>
          <w:lang w:eastAsia="he-IL"/>
        </w:rPr>
        <w:t>אשמח להתייחס. כמו שאמרת, זה סעיף שהוא גם לא קיים בחוק מניעת העסקה</w:t>
      </w:r>
      <w:r w:rsidR="003B54D9">
        <w:rPr>
          <w:rFonts w:hint="cs"/>
          <w:rtl/>
          <w:lang w:eastAsia="he-IL"/>
        </w:rPr>
        <w:t xml:space="preserve"> של עברייני מין והוא גם לא היה קיים בהצעה המקורית.</w:t>
      </w:r>
      <w:r w:rsidR="002245B2">
        <w:rPr>
          <w:rFonts w:hint="cs"/>
          <w:rtl/>
          <w:lang w:eastAsia="he-IL"/>
        </w:rPr>
        <w:t xml:space="preserve"> </w:t>
      </w:r>
      <w:r w:rsidR="003B54D9">
        <w:rPr>
          <w:rFonts w:hint="cs"/>
          <w:rtl/>
          <w:lang w:eastAsia="he-IL"/>
        </w:rPr>
        <w:t xml:space="preserve">אני אגיד </w:t>
      </w:r>
      <w:bookmarkStart w:id="2160" w:name="_ETM_Q1_5875240"/>
      <w:bookmarkEnd w:id="2160"/>
      <w:r w:rsidR="003B54D9">
        <w:rPr>
          <w:rFonts w:hint="cs"/>
          <w:rtl/>
          <w:lang w:eastAsia="he-IL"/>
        </w:rPr>
        <w:t>שהקונטקסט, ההקשר שבו עלה הצורך, הוא</w:t>
      </w:r>
      <w:bookmarkStart w:id="2161" w:name="_ETM_Q1_5883244"/>
      <w:bookmarkEnd w:id="2161"/>
      <w:r w:rsidR="003B54D9">
        <w:rPr>
          <w:rFonts w:hint="cs"/>
          <w:rtl/>
          <w:lang w:eastAsia="he-IL"/>
        </w:rPr>
        <w:t xml:space="preserve"> לגבי סיטואציה שאנחנו גם מכירים אותה מהחוק הקיים שבעצם מי</w:t>
      </w:r>
      <w:bookmarkStart w:id="2162" w:name="_ETM_Q1_5888138"/>
      <w:bookmarkEnd w:id="2162"/>
      <w:r w:rsidR="003B54D9">
        <w:rPr>
          <w:rFonts w:hint="cs"/>
          <w:rtl/>
          <w:lang w:eastAsia="he-IL"/>
        </w:rPr>
        <w:t xml:space="preserve"> שעובד עם הילדים, הוא המעסיק של עצמו</w:t>
      </w:r>
      <w:r w:rsidR="002245B2">
        <w:rPr>
          <w:rFonts w:hint="cs"/>
          <w:rtl/>
          <w:lang w:eastAsia="he-IL"/>
        </w:rPr>
        <w:t xml:space="preserve"> </w:t>
      </w:r>
      <w:r w:rsidR="003B54D9">
        <w:rPr>
          <w:rFonts w:hint="cs"/>
          <w:rtl/>
          <w:lang w:eastAsia="he-IL"/>
        </w:rPr>
        <w:t>ומטבע הדברים, למרות שסעיף 2 חל עליו -</w:t>
      </w:r>
      <w:r w:rsidR="002245B2">
        <w:rPr>
          <w:rFonts w:hint="cs"/>
          <w:rtl/>
          <w:lang w:eastAsia="he-IL"/>
        </w:rPr>
        <w:t xml:space="preserve"> </w:t>
      </w:r>
      <w:r w:rsidR="003B54D9">
        <w:rPr>
          <w:rFonts w:hint="cs"/>
          <w:rtl/>
          <w:lang w:eastAsia="he-IL"/>
        </w:rPr>
        <w:t xml:space="preserve">מאוד חשוב לי להדגיש </w:t>
      </w:r>
      <w:bookmarkStart w:id="2163" w:name="_ETM_Q1_5895809"/>
      <w:bookmarkEnd w:id="2163"/>
      <w:r w:rsidR="003B54D9">
        <w:rPr>
          <w:rFonts w:hint="cs"/>
          <w:rtl/>
          <w:lang w:eastAsia="he-IL"/>
        </w:rPr>
        <w:t xml:space="preserve">את זה </w:t>
      </w:r>
      <w:r w:rsidR="003B54D9">
        <w:rPr>
          <w:rtl/>
          <w:lang w:eastAsia="he-IL"/>
        </w:rPr>
        <w:t>–</w:t>
      </w:r>
      <w:r w:rsidR="003B54D9">
        <w:rPr>
          <w:rFonts w:hint="cs"/>
          <w:rtl/>
          <w:lang w:eastAsia="he-IL"/>
        </w:rPr>
        <w:t xml:space="preserve"> מדובר בעבודה במוסד. סעיף </w:t>
      </w:r>
      <w:bookmarkStart w:id="2164" w:name="_ETM_Q1_5899452"/>
      <w:bookmarkEnd w:id="2164"/>
      <w:r w:rsidR="003B54D9">
        <w:rPr>
          <w:rFonts w:hint="cs"/>
          <w:rtl/>
          <w:lang w:eastAsia="he-IL"/>
        </w:rPr>
        <w:t>2 אוסר על זה אבל סעיף 3 שנועד לוודא את</w:t>
      </w:r>
      <w:bookmarkStart w:id="2165" w:name="_ETM_Q1_5905109"/>
      <w:bookmarkEnd w:id="2165"/>
      <w:r w:rsidR="003B54D9">
        <w:rPr>
          <w:rFonts w:hint="cs"/>
          <w:rtl/>
          <w:lang w:eastAsia="he-IL"/>
        </w:rPr>
        <w:t xml:space="preserve"> סעיף 2, סעיף 3 הוא כאילו סוג של מרוקן מתוכן </w:t>
      </w:r>
      <w:bookmarkStart w:id="2166" w:name="_ETM_Q1_5906147"/>
      <w:bookmarkEnd w:id="2166"/>
      <w:r w:rsidR="003B54D9">
        <w:rPr>
          <w:rFonts w:hint="cs"/>
          <w:rtl/>
          <w:lang w:eastAsia="he-IL"/>
        </w:rPr>
        <w:t xml:space="preserve">כי הוא המעסיק של עצמו ומן הסתם הוא לא יפנה </w:t>
      </w:r>
      <w:bookmarkStart w:id="2167" w:name="_ETM_Q1_5908729"/>
      <w:bookmarkEnd w:id="2167"/>
      <w:r w:rsidR="003B54D9">
        <w:rPr>
          <w:rFonts w:hint="cs"/>
          <w:rtl/>
          <w:lang w:eastAsia="he-IL"/>
        </w:rPr>
        <w:t>אל המשטרה כדי לקבל אישור להעסיק את עצמו. בנסיבות האלה חשבנו, במיוחד במטריה הזאת של משפחתונים</w:t>
      </w:r>
      <w:bookmarkStart w:id="2168" w:name="_ETM_Q1_5917092"/>
      <w:bookmarkEnd w:id="2168"/>
      <w:r w:rsidR="003B54D9">
        <w:rPr>
          <w:rFonts w:hint="cs"/>
          <w:rtl/>
          <w:lang w:eastAsia="he-IL"/>
        </w:rPr>
        <w:t xml:space="preserve"> שדווקא לא מפוקחים - זאת בדרך כלל מישהי שמפעילה </w:t>
      </w:r>
      <w:bookmarkStart w:id="2169" w:name="_ETM_Q1_5919905"/>
      <w:bookmarkEnd w:id="2169"/>
      <w:r w:rsidR="003B54D9">
        <w:rPr>
          <w:rFonts w:hint="cs"/>
          <w:rtl/>
          <w:lang w:eastAsia="he-IL"/>
        </w:rPr>
        <w:t xml:space="preserve">משפחתון ולא בהכרח אפילו מעסיקה מישהו ובטח כשהיא בעצמה </w:t>
      </w:r>
      <w:bookmarkStart w:id="2170" w:name="_ETM_Q1_5922283"/>
      <w:bookmarkEnd w:id="2170"/>
      <w:r w:rsidR="003B54D9">
        <w:rPr>
          <w:rFonts w:hint="cs"/>
          <w:rtl/>
          <w:lang w:eastAsia="he-IL"/>
        </w:rPr>
        <w:t xml:space="preserve">בדרך כלל גם עובדת בעבודה </w:t>
      </w:r>
      <w:r w:rsidR="003B54D9">
        <w:rPr>
          <w:rtl/>
          <w:lang w:eastAsia="he-IL"/>
        </w:rPr>
        <w:t>–</w:t>
      </w:r>
      <w:r w:rsidR="003B54D9">
        <w:rPr>
          <w:rFonts w:hint="cs"/>
          <w:rtl/>
          <w:lang w:eastAsia="he-IL"/>
        </w:rPr>
        <w:t xml:space="preserve"> חשבנו</w:t>
      </w:r>
      <w:r w:rsidR="002245B2">
        <w:rPr>
          <w:rFonts w:hint="cs"/>
          <w:rtl/>
          <w:lang w:eastAsia="he-IL"/>
        </w:rPr>
        <w:t xml:space="preserve"> </w:t>
      </w:r>
      <w:r w:rsidR="003B54D9">
        <w:rPr>
          <w:rFonts w:hint="cs"/>
          <w:rtl/>
          <w:lang w:eastAsia="he-IL"/>
        </w:rPr>
        <w:t xml:space="preserve">שכן צריך </w:t>
      </w:r>
      <w:bookmarkStart w:id="2171" w:name="_ETM_Q1_5927594"/>
      <w:bookmarkEnd w:id="2171"/>
      <w:r w:rsidR="003B54D9">
        <w:rPr>
          <w:rFonts w:hint="cs"/>
          <w:rtl/>
          <w:lang w:eastAsia="he-IL"/>
        </w:rPr>
        <w:t>לאפשר את הדבר הזה.</w:t>
      </w:r>
    </w:p>
    <w:p w14:paraId="651520BF" w14:textId="77777777" w:rsidR="003B54D9" w:rsidRDefault="003B54D9" w:rsidP="00E9526E">
      <w:pPr>
        <w:rPr>
          <w:rtl/>
          <w:lang w:eastAsia="he-IL"/>
        </w:rPr>
      </w:pPr>
      <w:bookmarkStart w:id="2172" w:name="_ETM_Q1_5941993"/>
      <w:bookmarkStart w:id="2173" w:name="_ETM_Q1_5942061"/>
      <w:bookmarkEnd w:id="2172"/>
      <w:bookmarkEnd w:id="2173"/>
    </w:p>
    <w:p w14:paraId="2414D3EF" w14:textId="0D78397E" w:rsidR="00E9526E" w:rsidRDefault="003B54D9" w:rsidP="00E9526E">
      <w:pPr>
        <w:rPr>
          <w:rtl/>
          <w:lang w:eastAsia="he-IL"/>
        </w:rPr>
      </w:pPr>
      <w:r>
        <w:rPr>
          <w:rFonts w:hint="cs"/>
          <w:rtl/>
          <w:lang w:eastAsia="he-IL"/>
        </w:rPr>
        <w:t xml:space="preserve">אני כן חושבת והקושי שלי עם הנוסח כרגע הוא שהוא חורג בכלל מעבר לסעיף 2. זאת אומרת, סעיף 2 קובע איסור מהותי, איסור </w:t>
      </w:r>
      <w:bookmarkStart w:id="2174" w:name="_ETM_Q1_5938272"/>
      <w:bookmarkEnd w:id="2174"/>
      <w:r>
        <w:rPr>
          <w:rFonts w:hint="cs"/>
          <w:rtl/>
          <w:lang w:eastAsia="he-IL"/>
        </w:rPr>
        <w:t>על עבודה במוסד. ככל שמדובר על עבודה במוסד והקושי הוא</w:t>
      </w:r>
      <w:bookmarkStart w:id="2175" w:name="_ETM_Q1_5944575"/>
      <w:bookmarkEnd w:id="2175"/>
      <w:r>
        <w:rPr>
          <w:rFonts w:hint="cs"/>
          <w:rtl/>
          <w:lang w:eastAsia="he-IL"/>
        </w:rPr>
        <w:t xml:space="preserve"> שלא יהיה תמריץ לפנות ולקבל את אישור המשטרה כי אני בעצמי המעסיק, לעניין הזה חשבנו שנכון שתהיה האפשרות שההורה ידרוש לקבל את זה. אגב, אז אני אפילו לא בטוחה שצריך את כל הפרוצדורה הנפרדת של </w:t>
      </w:r>
      <w:bookmarkStart w:id="2176" w:name="_ETM_Q1_5959588"/>
      <w:bookmarkEnd w:id="2176"/>
      <w:r>
        <w:rPr>
          <w:rFonts w:hint="cs"/>
          <w:rtl/>
          <w:lang w:eastAsia="he-IL"/>
        </w:rPr>
        <w:t>הוצאת האישור מהמשטרה כי בעצם התנאים המהותיים מתקיימים ויכול</w:t>
      </w:r>
      <w:bookmarkStart w:id="2177" w:name="_ETM_Q1_5964501"/>
      <w:bookmarkEnd w:id="2177"/>
      <w:r>
        <w:rPr>
          <w:rFonts w:hint="cs"/>
          <w:rtl/>
          <w:lang w:eastAsia="he-IL"/>
        </w:rPr>
        <w:t xml:space="preserve"> להיות שמספיק היה חידוד בסעיף 3 שאם הוא המעסיק,</w:t>
      </w:r>
      <w:r w:rsidR="002245B2">
        <w:rPr>
          <w:rFonts w:hint="cs"/>
          <w:rtl/>
          <w:lang w:eastAsia="he-IL"/>
        </w:rPr>
        <w:t xml:space="preserve"> </w:t>
      </w:r>
      <w:r>
        <w:rPr>
          <w:rFonts w:hint="cs"/>
          <w:rtl/>
          <w:lang w:eastAsia="he-IL"/>
        </w:rPr>
        <w:t xml:space="preserve">אם הוא בעצמו מנהל המוסד, הוא מסמן את </w:t>
      </w:r>
      <w:bookmarkStart w:id="2178" w:name="_ETM_Q1_5972222"/>
      <w:bookmarkEnd w:id="2178"/>
      <w:r>
        <w:rPr>
          <w:rFonts w:hint="cs"/>
          <w:rtl/>
          <w:lang w:eastAsia="he-IL"/>
        </w:rPr>
        <w:t xml:space="preserve">זה כי מבחינה מהותית יש הצדקה להנפיק </w:t>
      </w:r>
      <w:bookmarkStart w:id="2179" w:name="_ETM_Q1_5976737"/>
      <w:bookmarkEnd w:id="2179"/>
      <w:r>
        <w:rPr>
          <w:rFonts w:hint="cs"/>
          <w:rtl/>
          <w:lang w:eastAsia="he-IL"/>
        </w:rPr>
        <w:t>את האישור כי הוא עובד בעבודה במוסד ואז התנאים האלה מתקיימים.</w:t>
      </w:r>
    </w:p>
    <w:p w14:paraId="33D5E7B7" w14:textId="77777777" w:rsidR="003B54D9" w:rsidRDefault="003B54D9" w:rsidP="003B54D9">
      <w:pPr>
        <w:ind w:firstLine="0"/>
        <w:rPr>
          <w:rtl/>
          <w:lang w:eastAsia="he-IL"/>
        </w:rPr>
      </w:pPr>
    </w:p>
    <w:p w14:paraId="6BE0B9D8" w14:textId="36390F41" w:rsidR="003B54D9" w:rsidRDefault="003B54D9" w:rsidP="003B54D9">
      <w:pPr>
        <w:pStyle w:val="a4"/>
        <w:keepNext/>
        <w:rPr>
          <w:rtl/>
        </w:rPr>
      </w:pPr>
      <w:bookmarkStart w:id="2180" w:name="ET_speaker_תמי_סלע_389"/>
      <w:r w:rsidRPr="003B54D9">
        <w:rPr>
          <w:rStyle w:val="TagStyle"/>
          <w:rtl/>
        </w:rPr>
        <w:t xml:space="preserve"> &lt;&lt; דובר &gt;&gt; </w:t>
      </w:r>
      <w:r>
        <w:rPr>
          <w:rtl/>
        </w:rPr>
        <w:t>תמי סלע:</w:t>
      </w:r>
      <w:r w:rsidRPr="003B54D9">
        <w:rPr>
          <w:rStyle w:val="TagStyle"/>
          <w:rtl/>
        </w:rPr>
        <w:t xml:space="preserve"> &lt;&lt; דובר &gt;&gt;</w:t>
      </w:r>
      <w:r w:rsidR="004D4D8F">
        <w:rPr>
          <w:rtl/>
        </w:rPr>
        <w:t xml:space="preserve"> </w:t>
      </w:r>
      <w:bookmarkEnd w:id="2180"/>
    </w:p>
    <w:p w14:paraId="33531BC1" w14:textId="77777777" w:rsidR="003B54D9" w:rsidRDefault="003B54D9" w:rsidP="003B54D9">
      <w:pPr>
        <w:pStyle w:val="KeepWithNext"/>
        <w:rPr>
          <w:rtl/>
          <w:lang w:eastAsia="he-IL"/>
        </w:rPr>
      </w:pPr>
    </w:p>
    <w:p w14:paraId="19DC079B" w14:textId="28059EA5" w:rsidR="003B54D9" w:rsidRDefault="003B54D9" w:rsidP="003B54D9">
      <w:pPr>
        <w:rPr>
          <w:rtl/>
          <w:lang w:eastAsia="he-IL"/>
        </w:rPr>
      </w:pPr>
      <w:r>
        <w:rPr>
          <w:rFonts w:hint="cs"/>
          <w:rtl/>
          <w:lang w:eastAsia="he-IL"/>
        </w:rPr>
        <w:t>זה מה שהיה קודם.</w:t>
      </w:r>
    </w:p>
    <w:p w14:paraId="728A1DDF" w14:textId="77777777" w:rsidR="003B54D9" w:rsidRDefault="003B54D9" w:rsidP="003B54D9">
      <w:pPr>
        <w:rPr>
          <w:rtl/>
          <w:lang w:eastAsia="he-IL"/>
        </w:rPr>
      </w:pPr>
      <w:bookmarkStart w:id="2181" w:name="_ETM_Q1_5982711"/>
      <w:bookmarkStart w:id="2182" w:name="_ETM_Q1_5982751"/>
      <w:bookmarkEnd w:id="2181"/>
      <w:bookmarkEnd w:id="2182"/>
    </w:p>
    <w:p w14:paraId="66C7BE12" w14:textId="31DBE775" w:rsidR="003B54D9" w:rsidRDefault="003B54D9" w:rsidP="003B54D9">
      <w:pPr>
        <w:pStyle w:val="af9"/>
        <w:keepNext/>
        <w:rPr>
          <w:rtl/>
          <w:lang w:eastAsia="he-IL"/>
        </w:rPr>
      </w:pPr>
      <w:bookmarkStart w:id="2183" w:name="ET_guest_אביגיל_סון_פלדמן_390"/>
      <w:r w:rsidRPr="003B54D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B54D9">
        <w:rPr>
          <w:rStyle w:val="TagStyle"/>
          <w:rtl/>
        </w:rPr>
        <w:t xml:space="preserve"> &lt;&lt; אורח &gt;&gt;</w:t>
      </w:r>
      <w:r w:rsidR="004D4D8F">
        <w:rPr>
          <w:rtl/>
          <w:lang w:eastAsia="he-IL"/>
        </w:rPr>
        <w:t xml:space="preserve"> </w:t>
      </w:r>
      <w:bookmarkEnd w:id="2183"/>
    </w:p>
    <w:p w14:paraId="1F67E4D1" w14:textId="77777777" w:rsidR="003B54D9" w:rsidRDefault="003B54D9" w:rsidP="003B54D9">
      <w:pPr>
        <w:pStyle w:val="KeepWithNext"/>
        <w:rPr>
          <w:rtl/>
          <w:lang w:eastAsia="he-IL"/>
        </w:rPr>
      </w:pPr>
    </w:p>
    <w:p w14:paraId="4DAFA722" w14:textId="44B60804" w:rsidR="003B54D9" w:rsidRDefault="003B54D9" w:rsidP="003B54D9">
      <w:pPr>
        <w:rPr>
          <w:rtl/>
          <w:lang w:eastAsia="he-IL"/>
        </w:rPr>
      </w:pPr>
      <w:r>
        <w:rPr>
          <w:rFonts w:hint="cs"/>
          <w:rtl/>
          <w:lang w:eastAsia="he-IL"/>
        </w:rPr>
        <w:t>יכול להיות שאפשר היה</w:t>
      </w:r>
      <w:r w:rsidR="002245B2">
        <w:rPr>
          <w:rFonts w:hint="cs"/>
          <w:rtl/>
          <w:lang w:eastAsia="he-IL"/>
        </w:rPr>
        <w:t xml:space="preserve"> </w:t>
      </w:r>
      <w:r>
        <w:rPr>
          <w:rFonts w:hint="cs"/>
          <w:rtl/>
          <w:lang w:eastAsia="he-IL"/>
        </w:rPr>
        <w:t xml:space="preserve">לפתור את </w:t>
      </w:r>
      <w:bookmarkStart w:id="2184" w:name="_ETM_Q1_5983361"/>
      <w:bookmarkEnd w:id="2184"/>
      <w:r>
        <w:rPr>
          <w:rFonts w:hint="cs"/>
          <w:rtl/>
          <w:lang w:eastAsia="he-IL"/>
        </w:rPr>
        <w:t xml:space="preserve">זה באיזשהו חידוד בסעיף 3 ובעצם ההורים באים ואומרים שהם רוצים לראות אישור משטרה, אבל אישור המשטרה אמור </w:t>
      </w:r>
      <w:bookmarkStart w:id="2185" w:name="_ETM_Q1_5989900"/>
      <w:bookmarkEnd w:id="2185"/>
      <w:r>
        <w:rPr>
          <w:rFonts w:hint="cs"/>
          <w:rtl/>
          <w:lang w:eastAsia="he-IL"/>
        </w:rPr>
        <w:t>בכל מקרה להיות.</w:t>
      </w:r>
    </w:p>
    <w:p w14:paraId="57A3970E" w14:textId="77777777" w:rsidR="003B54D9" w:rsidRDefault="003B54D9" w:rsidP="003B54D9">
      <w:pPr>
        <w:rPr>
          <w:rtl/>
          <w:lang w:eastAsia="he-IL"/>
        </w:rPr>
      </w:pPr>
      <w:bookmarkStart w:id="2186" w:name="_ETM_Q1_5992071"/>
      <w:bookmarkStart w:id="2187" w:name="_ETM_Q1_5992108"/>
      <w:bookmarkEnd w:id="2186"/>
      <w:bookmarkEnd w:id="2187"/>
    </w:p>
    <w:p w14:paraId="668DCDBC" w14:textId="042AC083" w:rsidR="003B54D9" w:rsidRDefault="003B54D9" w:rsidP="003B54D9">
      <w:pPr>
        <w:rPr>
          <w:rtl/>
          <w:lang w:eastAsia="he-IL"/>
        </w:rPr>
      </w:pPr>
      <w:bookmarkStart w:id="2188" w:name="_ETM_Q1_5992215"/>
      <w:bookmarkStart w:id="2189" w:name="_ETM_Q1_5992249"/>
      <w:bookmarkEnd w:id="2188"/>
      <w:bookmarkEnd w:id="2189"/>
      <w:r>
        <w:rPr>
          <w:rFonts w:hint="cs"/>
          <w:rtl/>
          <w:lang w:eastAsia="he-IL"/>
        </w:rPr>
        <w:t>לעומת זאת, 4(א)(2) כאן מדבר על סיטואציה שאולי זו עבודה אבל זה לא במוסד. בעצם זה חורג גם</w:t>
      </w:r>
      <w:r w:rsidR="002245B2">
        <w:rPr>
          <w:rFonts w:hint="cs"/>
          <w:rtl/>
          <w:lang w:eastAsia="he-IL"/>
        </w:rPr>
        <w:t xml:space="preserve"> </w:t>
      </w:r>
      <w:r>
        <w:rPr>
          <w:rFonts w:hint="cs"/>
          <w:rtl/>
          <w:lang w:eastAsia="he-IL"/>
        </w:rPr>
        <w:t xml:space="preserve">מסעיף 2. זאת אומרת, זה לא נכלל בכלל באיסור </w:t>
      </w:r>
      <w:bookmarkStart w:id="2190" w:name="_ETM_Q1_6001555"/>
      <w:bookmarkEnd w:id="2190"/>
      <w:r>
        <w:rPr>
          <w:rFonts w:hint="cs"/>
          <w:rtl/>
          <w:lang w:eastAsia="he-IL"/>
        </w:rPr>
        <w:t>המהותי של עבודה במוסד. זה כאילו מסלול מקביל חדש</w:t>
      </w:r>
      <w:bookmarkStart w:id="2191" w:name="_ETM_Q1_6006571"/>
      <w:bookmarkEnd w:id="2191"/>
      <w:r>
        <w:rPr>
          <w:rFonts w:hint="cs"/>
          <w:rtl/>
          <w:lang w:eastAsia="he-IL"/>
        </w:rPr>
        <w:t>, של</w:t>
      </w:r>
      <w:bookmarkStart w:id="2192" w:name="_ETM_Q1_6007715"/>
      <w:bookmarkEnd w:id="2192"/>
      <w:r>
        <w:rPr>
          <w:rFonts w:hint="cs"/>
          <w:rtl/>
          <w:lang w:eastAsia="he-IL"/>
        </w:rPr>
        <w:t xml:space="preserve"> לדרוש אישורי משטרה מחוץ לגבולות החשובים של עבודה במוסד, שהחוק</w:t>
      </w:r>
      <w:bookmarkStart w:id="2193" w:name="_ETM_Q1_6014230"/>
      <w:bookmarkEnd w:id="2193"/>
      <w:r>
        <w:rPr>
          <w:rFonts w:hint="cs"/>
          <w:rtl/>
          <w:lang w:eastAsia="he-IL"/>
        </w:rPr>
        <w:t xml:space="preserve"> הזה כן אמור להתמקד בו. ולכן אני חושבת שעדיף שהסעיף הזה ייתן את המענה, יאפשר </w:t>
      </w:r>
      <w:bookmarkStart w:id="2194" w:name="_ETM_Q1_6022666"/>
      <w:bookmarkEnd w:id="2194"/>
      <w:r>
        <w:rPr>
          <w:rFonts w:hint="cs"/>
          <w:rtl/>
          <w:lang w:eastAsia="he-IL"/>
        </w:rPr>
        <w:t xml:space="preserve">באמת לאחראי לדרוש מאותו אדם שהוא יציג לו את אישור </w:t>
      </w:r>
      <w:bookmarkStart w:id="2195" w:name="_ETM_Q1_6029071"/>
      <w:bookmarkEnd w:id="2195"/>
      <w:r>
        <w:rPr>
          <w:rFonts w:hint="cs"/>
          <w:rtl/>
          <w:lang w:eastAsia="he-IL"/>
        </w:rPr>
        <w:t>המשטרה גם לגבי עצמו ולחדד בסעיף 3 שהוא יכול</w:t>
      </w:r>
      <w:bookmarkStart w:id="2196" w:name="_ETM_Q1_6031818"/>
      <w:bookmarkEnd w:id="2196"/>
      <w:r>
        <w:rPr>
          <w:rFonts w:hint="cs"/>
          <w:rtl/>
          <w:lang w:eastAsia="he-IL"/>
        </w:rPr>
        <w:t xml:space="preserve"> להוציא על עצמו את אישור המשטרה ככל שהוא באמת </w:t>
      </w:r>
      <w:bookmarkStart w:id="2197" w:name="_ETM_Q1_6034370"/>
      <w:bookmarkEnd w:id="2197"/>
      <w:r>
        <w:rPr>
          <w:rFonts w:hint="cs"/>
          <w:rtl/>
          <w:lang w:eastAsia="he-IL"/>
        </w:rPr>
        <w:t>עובד בעבודה במוסד, זאת אומרת שהוא</w:t>
      </w:r>
      <w:r w:rsidR="002245B2">
        <w:rPr>
          <w:rFonts w:hint="cs"/>
          <w:rtl/>
          <w:lang w:eastAsia="he-IL"/>
        </w:rPr>
        <w:t xml:space="preserve"> </w:t>
      </w:r>
      <w:r w:rsidR="00691194">
        <w:rPr>
          <w:rFonts w:hint="cs"/>
          <w:rtl/>
          <w:lang w:eastAsia="he-IL"/>
        </w:rPr>
        <w:t xml:space="preserve">המנהל. </w:t>
      </w:r>
    </w:p>
    <w:p w14:paraId="0C4DA2BD" w14:textId="77777777" w:rsidR="00691194" w:rsidRDefault="00691194" w:rsidP="003B54D9">
      <w:pPr>
        <w:rPr>
          <w:rtl/>
          <w:lang w:eastAsia="he-IL"/>
        </w:rPr>
      </w:pPr>
      <w:bookmarkStart w:id="2198" w:name="_ETM_Q1_6043603"/>
      <w:bookmarkStart w:id="2199" w:name="_ETM_Q1_6043648"/>
      <w:bookmarkEnd w:id="2198"/>
      <w:bookmarkEnd w:id="2199"/>
    </w:p>
    <w:p w14:paraId="68098946" w14:textId="5041D65F" w:rsidR="00691194" w:rsidRDefault="00691194" w:rsidP="00691194">
      <w:pPr>
        <w:pStyle w:val="af6"/>
        <w:keepNext/>
        <w:rPr>
          <w:rtl/>
        </w:rPr>
      </w:pPr>
      <w:bookmarkStart w:id="2200" w:name="ET_yor_6053_391"/>
      <w:r w:rsidRPr="00691194">
        <w:rPr>
          <w:rStyle w:val="TagStyle"/>
          <w:rtl/>
        </w:rPr>
        <w:t xml:space="preserve"> &lt;&lt; יור &gt;&gt; </w:t>
      </w:r>
      <w:r>
        <w:rPr>
          <w:rtl/>
        </w:rPr>
        <w:t>היו"ר יוסף טייב:</w:t>
      </w:r>
      <w:r w:rsidRPr="00691194">
        <w:rPr>
          <w:rStyle w:val="TagStyle"/>
          <w:rtl/>
        </w:rPr>
        <w:t xml:space="preserve"> &lt;&lt; יור &gt;&gt;</w:t>
      </w:r>
      <w:r w:rsidR="004D4D8F">
        <w:rPr>
          <w:rtl/>
        </w:rPr>
        <w:t xml:space="preserve"> </w:t>
      </w:r>
      <w:bookmarkEnd w:id="2200"/>
    </w:p>
    <w:p w14:paraId="1454B530" w14:textId="77777777" w:rsidR="00691194" w:rsidRDefault="00691194" w:rsidP="00691194">
      <w:pPr>
        <w:pStyle w:val="KeepWithNext"/>
        <w:rPr>
          <w:rtl/>
          <w:lang w:eastAsia="he-IL"/>
        </w:rPr>
      </w:pPr>
    </w:p>
    <w:p w14:paraId="79446EE8" w14:textId="49D94035" w:rsidR="00691194" w:rsidRDefault="00691194" w:rsidP="00691194">
      <w:pPr>
        <w:rPr>
          <w:rtl/>
          <w:lang w:eastAsia="he-IL"/>
        </w:rPr>
      </w:pPr>
      <w:r>
        <w:rPr>
          <w:rFonts w:hint="cs"/>
          <w:rtl/>
          <w:lang w:eastAsia="he-IL"/>
        </w:rPr>
        <w:t xml:space="preserve">איך הוא מוכיח שהוא </w:t>
      </w:r>
      <w:bookmarkStart w:id="2201" w:name="_ETM_Q1_6041637"/>
      <w:bookmarkEnd w:id="2201"/>
      <w:r>
        <w:rPr>
          <w:rFonts w:hint="cs"/>
          <w:rtl/>
          <w:lang w:eastAsia="he-IL"/>
        </w:rPr>
        <w:t xml:space="preserve">עובד במוסד? </w:t>
      </w:r>
    </w:p>
    <w:p w14:paraId="3F6610B7" w14:textId="77777777" w:rsidR="00691194" w:rsidRDefault="00691194" w:rsidP="00691194">
      <w:pPr>
        <w:rPr>
          <w:rtl/>
          <w:lang w:eastAsia="he-IL"/>
        </w:rPr>
      </w:pPr>
      <w:bookmarkStart w:id="2202" w:name="_ETM_Q1_6045383"/>
      <w:bookmarkEnd w:id="2202"/>
    </w:p>
    <w:p w14:paraId="05FCA35A" w14:textId="4470D503" w:rsidR="00691194" w:rsidRDefault="00691194" w:rsidP="00691194">
      <w:pPr>
        <w:pStyle w:val="a4"/>
        <w:keepNext/>
        <w:rPr>
          <w:rtl/>
        </w:rPr>
      </w:pPr>
      <w:bookmarkStart w:id="2203" w:name="ET_speaker_5786_392"/>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03"/>
    </w:p>
    <w:p w14:paraId="587144AC" w14:textId="77777777" w:rsidR="00691194" w:rsidRDefault="00691194" w:rsidP="00691194">
      <w:pPr>
        <w:pStyle w:val="KeepWithNext"/>
        <w:rPr>
          <w:rtl/>
          <w:lang w:eastAsia="he-IL"/>
        </w:rPr>
      </w:pPr>
    </w:p>
    <w:p w14:paraId="4B6F85EC" w14:textId="3753FCE6" w:rsidR="00691194" w:rsidRDefault="00691194" w:rsidP="00691194">
      <w:pPr>
        <w:rPr>
          <w:rtl/>
          <w:lang w:eastAsia="he-IL"/>
        </w:rPr>
      </w:pPr>
      <w:bookmarkStart w:id="2204" w:name="_ETM_Q1_6045813"/>
      <w:bookmarkStart w:id="2205" w:name="_ETM_Q1_6045853"/>
      <w:bookmarkEnd w:id="2204"/>
      <w:bookmarkEnd w:id="2205"/>
      <w:r>
        <w:rPr>
          <w:rFonts w:hint="cs"/>
          <w:rtl/>
          <w:lang w:eastAsia="he-IL"/>
        </w:rPr>
        <w:t>איפה הבעיה? איפה שזה מפוקח ואיפה שלא? איפה הבעיה?</w:t>
      </w:r>
    </w:p>
    <w:p w14:paraId="044871AC" w14:textId="77777777" w:rsidR="00691194" w:rsidRDefault="00691194" w:rsidP="00691194">
      <w:pPr>
        <w:rPr>
          <w:rtl/>
          <w:lang w:eastAsia="he-IL"/>
        </w:rPr>
      </w:pPr>
      <w:bookmarkStart w:id="2206" w:name="_ETM_Q1_6049217"/>
      <w:bookmarkStart w:id="2207" w:name="_ETM_Q1_6049261"/>
      <w:bookmarkStart w:id="2208" w:name="_ETM_Q1_6049188"/>
      <w:bookmarkEnd w:id="2206"/>
      <w:bookmarkEnd w:id="2207"/>
      <w:bookmarkEnd w:id="2208"/>
    </w:p>
    <w:p w14:paraId="57EAA075" w14:textId="5ADDCF62" w:rsidR="00691194" w:rsidRDefault="00691194" w:rsidP="00691194">
      <w:pPr>
        <w:pStyle w:val="af9"/>
        <w:keepNext/>
        <w:rPr>
          <w:rtl/>
          <w:lang w:eastAsia="he-IL"/>
        </w:rPr>
      </w:pPr>
      <w:bookmarkStart w:id="2209" w:name="ET_guest_אביגיל_סון_פלדמן_393"/>
      <w:r w:rsidRPr="0069119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91194">
        <w:rPr>
          <w:rStyle w:val="TagStyle"/>
          <w:rtl/>
        </w:rPr>
        <w:t xml:space="preserve"> &lt;&lt; אורח &gt;&gt;</w:t>
      </w:r>
      <w:r w:rsidR="004D4D8F">
        <w:rPr>
          <w:rtl/>
          <w:lang w:eastAsia="he-IL"/>
        </w:rPr>
        <w:t xml:space="preserve"> </w:t>
      </w:r>
      <w:bookmarkEnd w:id="2209"/>
    </w:p>
    <w:p w14:paraId="07C1CD4A" w14:textId="77777777" w:rsidR="00691194" w:rsidRDefault="00691194" w:rsidP="00691194">
      <w:pPr>
        <w:pStyle w:val="KeepWithNext"/>
        <w:rPr>
          <w:rtl/>
          <w:lang w:eastAsia="he-IL"/>
        </w:rPr>
      </w:pPr>
    </w:p>
    <w:p w14:paraId="44E504B3" w14:textId="512E8D6E" w:rsidR="00691194" w:rsidRDefault="00691194" w:rsidP="00691194">
      <w:pPr>
        <w:rPr>
          <w:rtl/>
          <w:lang w:eastAsia="he-IL"/>
        </w:rPr>
      </w:pPr>
      <w:bookmarkStart w:id="2210" w:name="_ETM_Q1_6049596"/>
      <w:bookmarkStart w:id="2211" w:name="_ETM_Q1_6049635"/>
      <w:bookmarkEnd w:id="2210"/>
      <w:bookmarkEnd w:id="2211"/>
      <w:r>
        <w:rPr>
          <w:rFonts w:hint="cs"/>
          <w:rtl/>
          <w:lang w:eastAsia="he-IL"/>
        </w:rPr>
        <w:t>לא. הבעיה היא שסעיף 4 כרגע הוא לא בהכרח מדבר על עבודה במוסד.</w:t>
      </w:r>
    </w:p>
    <w:p w14:paraId="392059D2" w14:textId="77777777" w:rsidR="00691194" w:rsidRDefault="00691194" w:rsidP="00691194">
      <w:pPr>
        <w:rPr>
          <w:rtl/>
          <w:lang w:eastAsia="he-IL"/>
        </w:rPr>
      </w:pPr>
    </w:p>
    <w:p w14:paraId="2E8FAFE6" w14:textId="1A00F817" w:rsidR="00691194" w:rsidRDefault="00691194" w:rsidP="00691194">
      <w:pPr>
        <w:pStyle w:val="a4"/>
        <w:keepNext/>
        <w:rPr>
          <w:rtl/>
        </w:rPr>
      </w:pPr>
      <w:bookmarkStart w:id="2212" w:name="ET_speaker_5786_394"/>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12"/>
    </w:p>
    <w:p w14:paraId="709392CB" w14:textId="77777777" w:rsidR="00691194" w:rsidRDefault="00691194" w:rsidP="00691194">
      <w:pPr>
        <w:pStyle w:val="KeepWithNext"/>
        <w:rPr>
          <w:rtl/>
          <w:lang w:eastAsia="he-IL"/>
        </w:rPr>
      </w:pPr>
    </w:p>
    <w:p w14:paraId="7EF76544" w14:textId="1128A048" w:rsidR="00691194" w:rsidRDefault="00691194" w:rsidP="00691194">
      <w:pPr>
        <w:rPr>
          <w:rtl/>
          <w:lang w:eastAsia="he-IL"/>
        </w:rPr>
      </w:pPr>
      <w:r>
        <w:rPr>
          <w:rFonts w:hint="cs"/>
          <w:rtl/>
          <w:lang w:eastAsia="he-IL"/>
        </w:rPr>
        <w:t>מה זה לא עבודה במוסד?</w:t>
      </w:r>
    </w:p>
    <w:p w14:paraId="0D5C6680" w14:textId="77777777" w:rsidR="00691194" w:rsidRDefault="00691194" w:rsidP="00691194">
      <w:pPr>
        <w:rPr>
          <w:rtl/>
          <w:lang w:eastAsia="he-IL"/>
        </w:rPr>
      </w:pPr>
      <w:bookmarkStart w:id="2213" w:name="_ETM_Q1_6053990"/>
      <w:bookmarkStart w:id="2214" w:name="_ETM_Q1_6054023"/>
      <w:bookmarkStart w:id="2215" w:name="_ETM_Q1_6058689"/>
      <w:bookmarkEnd w:id="2213"/>
      <w:bookmarkEnd w:id="2214"/>
      <w:bookmarkEnd w:id="2215"/>
    </w:p>
    <w:p w14:paraId="0137CDCA" w14:textId="00ECB456" w:rsidR="00691194" w:rsidRDefault="00691194" w:rsidP="00691194">
      <w:pPr>
        <w:pStyle w:val="af9"/>
        <w:keepNext/>
        <w:rPr>
          <w:rtl/>
          <w:lang w:eastAsia="he-IL"/>
        </w:rPr>
      </w:pPr>
      <w:bookmarkStart w:id="2216" w:name="ET_guest_אביגיל_סון_פלדמן_395"/>
      <w:r w:rsidRPr="0069119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91194">
        <w:rPr>
          <w:rStyle w:val="TagStyle"/>
          <w:rtl/>
        </w:rPr>
        <w:t xml:space="preserve"> &lt;&lt; אורח &gt;&gt;</w:t>
      </w:r>
      <w:r w:rsidR="004D4D8F">
        <w:rPr>
          <w:rtl/>
          <w:lang w:eastAsia="he-IL"/>
        </w:rPr>
        <w:t xml:space="preserve"> </w:t>
      </w:r>
      <w:bookmarkEnd w:id="2216"/>
    </w:p>
    <w:p w14:paraId="71C614BE" w14:textId="77777777" w:rsidR="00691194" w:rsidRDefault="00691194" w:rsidP="00691194">
      <w:pPr>
        <w:pStyle w:val="KeepWithNext"/>
        <w:rPr>
          <w:rtl/>
          <w:lang w:eastAsia="he-IL"/>
        </w:rPr>
      </w:pPr>
    </w:p>
    <w:p w14:paraId="10825CD0" w14:textId="467A4F3C" w:rsidR="00691194" w:rsidRDefault="00691194" w:rsidP="00691194">
      <w:pPr>
        <w:rPr>
          <w:rtl/>
          <w:lang w:eastAsia="he-IL"/>
        </w:rPr>
      </w:pPr>
      <w:bookmarkStart w:id="2217" w:name="_ETM_Q1_6059065"/>
      <w:bookmarkEnd w:id="2217"/>
      <w:r>
        <w:rPr>
          <w:rFonts w:hint="cs"/>
          <w:rtl/>
          <w:lang w:eastAsia="he-IL"/>
        </w:rPr>
        <w:t>ש</w:t>
      </w:r>
      <w:bookmarkStart w:id="2218" w:name="_ETM_Q1_6059098"/>
      <w:bookmarkEnd w:id="2218"/>
      <w:r>
        <w:rPr>
          <w:rFonts w:hint="cs"/>
          <w:rtl/>
          <w:lang w:eastAsia="he-IL"/>
        </w:rPr>
        <w:t>זה בכלל לא מוסד.</w:t>
      </w:r>
      <w:bookmarkStart w:id="2219" w:name="_ETM_Q1_6057669"/>
      <w:bookmarkEnd w:id="2219"/>
    </w:p>
    <w:p w14:paraId="4CE22855" w14:textId="77777777" w:rsidR="00691194" w:rsidRDefault="00691194" w:rsidP="00691194">
      <w:pPr>
        <w:rPr>
          <w:rtl/>
          <w:lang w:eastAsia="he-IL"/>
        </w:rPr>
      </w:pPr>
      <w:bookmarkStart w:id="2220" w:name="_ETM_Q1_6057702"/>
      <w:bookmarkEnd w:id="2220"/>
    </w:p>
    <w:p w14:paraId="6BA09839" w14:textId="0804C48B" w:rsidR="00691194" w:rsidRDefault="00691194" w:rsidP="00691194">
      <w:pPr>
        <w:pStyle w:val="a4"/>
        <w:keepNext/>
        <w:rPr>
          <w:rtl/>
        </w:rPr>
      </w:pPr>
      <w:bookmarkStart w:id="2221" w:name="ET_speaker_תמי_סלע_396"/>
      <w:r w:rsidRPr="00691194">
        <w:rPr>
          <w:rStyle w:val="TagStyle"/>
          <w:rtl/>
        </w:rPr>
        <w:t xml:space="preserve"> &lt;&lt; דובר &gt;&gt; </w:t>
      </w:r>
      <w:r>
        <w:rPr>
          <w:rtl/>
        </w:rPr>
        <w:t>תמי סלע:</w:t>
      </w:r>
      <w:r w:rsidRPr="00691194">
        <w:rPr>
          <w:rStyle w:val="TagStyle"/>
          <w:rtl/>
        </w:rPr>
        <w:t xml:space="preserve"> &lt;&lt; דובר &gt;&gt;</w:t>
      </w:r>
      <w:r w:rsidR="004D4D8F">
        <w:rPr>
          <w:rtl/>
        </w:rPr>
        <w:t xml:space="preserve"> </w:t>
      </w:r>
      <w:bookmarkEnd w:id="2221"/>
    </w:p>
    <w:p w14:paraId="1CE0827A" w14:textId="77777777" w:rsidR="00691194" w:rsidRDefault="00691194" w:rsidP="00691194">
      <w:pPr>
        <w:pStyle w:val="KeepWithNext"/>
        <w:rPr>
          <w:rtl/>
          <w:lang w:eastAsia="he-IL"/>
        </w:rPr>
      </w:pPr>
    </w:p>
    <w:p w14:paraId="34EC7BE5" w14:textId="4B7E5F62" w:rsidR="00691194" w:rsidRDefault="00691194" w:rsidP="00691194">
      <w:pPr>
        <w:rPr>
          <w:rtl/>
          <w:lang w:eastAsia="he-IL"/>
        </w:rPr>
      </w:pPr>
      <w:r>
        <w:rPr>
          <w:rFonts w:hint="cs"/>
          <w:rtl/>
          <w:lang w:eastAsia="he-IL"/>
        </w:rPr>
        <w:t xml:space="preserve">זאת לא הגדרה של מעון </w:t>
      </w:r>
      <w:bookmarkStart w:id="2222" w:name="_ETM_Q1_6058378"/>
      <w:bookmarkEnd w:id="2222"/>
      <w:r>
        <w:rPr>
          <w:rFonts w:hint="cs"/>
          <w:rtl/>
          <w:lang w:eastAsia="he-IL"/>
        </w:rPr>
        <w:t>יום.</w:t>
      </w:r>
    </w:p>
    <w:p w14:paraId="36FBDCBE" w14:textId="77777777" w:rsidR="00691194" w:rsidRDefault="00691194" w:rsidP="00691194">
      <w:pPr>
        <w:rPr>
          <w:rtl/>
          <w:lang w:eastAsia="he-IL"/>
        </w:rPr>
      </w:pPr>
    </w:p>
    <w:p w14:paraId="58978359" w14:textId="7EE8A986" w:rsidR="00691194" w:rsidRDefault="00691194" w:rsidP="00691194">
      <w:pPr>
        <w:pStyle w:val="af9"/>
        <w:keepNext/>
        <w:rPr>
          <w:rtl/>
          <w:lang w:eastAsia="he-IL"/>
        </w:rPr>
      </w:pPr>
      <w:bookmarkStart w:id="2223" w:name="ET_guest_אביגיל_סון_פלדמן_397"/>
      <w:r w:rsidRPr="0069119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91194">
        <w:rPr>
          <w:rStyle w:val="TagStyle"/>
          <w:rtl/>
        </w:rPr>
        <w:t xml:space="preserve"> &lt;&lt; אורח &gt;&gt;</w:t>
      </w:r>
      <w:r w:rsidR="004D4D8F">
        <w:rPr>
          <w:rtl/>
          <w:lang w:eastAsia="he-IL"/>
        </w:rPr>
        <w:t xml:space="preserve"> </w:t>
      </w:r>
      <w:bookmarkEnd w:id="2223"/>
    </w:p>
    <w:p w14:paraId="68172F9A" w14:textId="77777777" w:rsidR="00691194" w:rsidRDefault="00691194" w:rsidP="00691194">
      <w:pPr>
        <w:pStyle w:val="KeepWithNext"/>
        <w:rPr>
          <w:rtl/>
          <w:lang w:eastAsia="he-IL"/>
        </w:rPr>
      </w:pPr>
    </w:p>
    <w:p w14:paraId="6D66F574" w14:textId="33C3B24F" w:rsidR="00691194" w:rsidRDefault="00691194" w:rsidP="00691194">
      <w:pPr>
        <w:rPr>
          <w:rtl/>
          <w:lang w:eastAsia="he-IL"/>
        </w:rPr>
      </w:pPr>
      <w:r>
        <w:rPr>
          <w:rFonts w:hint="cs"/>
          <w:rtl/>
          <w:lang w:eastAsia="he-IL"/>
        </w:rPr>
        <w:t>שזה מעבר לגבולות של סעיף 2.</w:t>
      </w:r>
    </w:p>
    <w:p w14:paraId="5F70C8A6" w14:textId="77777777" w:rsidR="00691194" w:rsidRDefault="00691194" w:rsidP="00691194">
      <w:pPr>
        <w:rPr>
          <w:rtl/>
          <w:lang w:eastAsia="he-IL"/>
        </w:rPr>
      </w:pPr>
      <w:bookmarkStart w:id="2224" w:name="_ETM_Q1_6059908"/>
      <w:bookmarkStart w:id="2225" w:name="_ETM_Q1_6059940"/>
      <w:bookmarkEnd w:id="2224"/>
      <w:bookmarkEnd w:id="2225"/>
    </w:p>
    <w:p w14:paraId="7C69F92E" w14:textId="5EF30C67" w:rsidR="00691194" w:rsidRDefault="00691194" w:rsidP="00691194">
      <w:pPr>
        <w:pStyle w:val="a4"/>
        <w:keepNext/>
        <w:rPr>
          <w:rtl/>
        </w:rPr>
      </w:pPr>
      <w:bookmarkStart w:id="2226" w:name="ET_speaker_5786_398"/>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26"/>
    </w:p>
    <w:p w14:paraId="28C9600F" w14:textId="77777777" w:rsidR="00691194" w:rsidRDefault="00691194" w:rsidP="00691194">
      <w:pPr>
        <w:pStyle w:val="KeepWithNext"/>
        <w:rPr>
          <w:rtl/>
          <w:lang w:eastAsia="he-IL"/>
        </w:rPr>
      </w:pPr>
    </w:p>
    <w:p w14:paraId="2D96ACF0" w14:textId="05DF0632" w:rsidR="00691194" w:rsidRDefault="00691194" w:rsidP="00691194">
      <w:pPr>
        <w:rPr>
          <w:rtl/>
          <w:lang w:eastAsia="he-IL"/>
        </w:rPr>
      </w:pPr>
      <w:r>
        <w:rPr>
          <w:rFonts w:hint="cs"/>
          <w:rtl/>
          <w:lang w:eastAsia="he-IL"/>
        </w:rPr>
        <w:t xml:space="preserve">מה זה הגבולות? נגיד </w:t>
      </w:r>
      <w:bookmarkStart w:id="2227" w:name="_ETM_Q1_6064881"/>
      <w:bookmarkEnd w:id="2227"/>
      <w:r>
        <w:rPr>
          <w:rFonts w:hint="cs"/>
          <w:rtl/>
          <w:lang w:eastAsia="he-IL"/>
        </w:rPr>
        <w:t>שלוש פעוטות?</w:t>
      </w:r>
    </w:p>
    <w:p w14:paraId="789DA87F" w14:textId="77777777" w:rsidR="00691194" w:rsidRDefault="00691194" w:rsidP="00691194">
      <w:pPr>
        <w:rPr>
          <w:rtl/>
          <w:lang w:eastAsia="he-IL"/>
        </w:rPr>
      </w:pPr>
    </w:p>
    <w:p w14:paraId="2830A62E" w14:textId="19C3B10E" w:rsidR="00691194" w:rsidRDefault="00691194" w:rsidP="00691194">
      <w:pPr>
        <w:pStyle w:val="af9"/>
        <w:keepNext/>
        <w:rPr>
          <w:rtl/>
          <w:lang w:eastAsia="he-IL"/>
        </w:rPr>
      </w:pPr>
      <w:bookmarkStart w:id="2228" w:name="ET_guest_קריאה_400"/>
      <w:r w:rsidRPr="00691194">
        <w:rPr>
          <w:rStyle w:val="TagStyle"/>
          <w:rtl/>
        </w:rPr>
        <w:t xml:space="preserve"> &lt;&lt; אורח &gt;&gt; </w:t>
      </w:r>
      <w:r>
        <w:rPr>
          <w:rtl/>
          <w:lang w:eastAsia="he-IL"/>
        </w:rPr>
        <w:t>קריאה:</w:t>
      </w:r>
      <w:r w:rsidRPr="00691194">
        <w:rPr>
          <w:rStyle w:val="TagStyle"/>
          <w:rtl/>
        </w:rPr>
        <w:t xml:space="preserve"> &lt;&lt; אורח &gt;&gt;</w:t>
      </w:r>
      <w:r w:rsidR="004D4D8F">
        <w:rPr>
          <w:rtl/>
          <w:lang w:eastAsia="he-IL"/>
        </w:rPr>
        <w:t xml:space="preserve"> </w:t>
      </w:r>
      <w:bookmarkEnd w:id="2228"/>
    </w:p>
    <w:p w14:paraId="4C329652" w14:textId="77777777" w:rsidR="00691194" w:rsidRDefault="00691194" w:rsidP="00691194">
      <w:pPr>
        <w:pStyle w:val="KeepWithNext"/>
        <w:rPr>
          <w:rtl/>
          <w:lang w:eastAsia="he-IL"/>
        </w:rPr>
      </w:pPr>
    </w:p>
    <w:p w14:paraId="5DBBDAF2" w14:textId="1B3F3B55" w:rsidR="00691194" w:rsidRDefault="00691194" w:rsidP="00691194">
      <w:pPr>
        <w:rPr>
          <w:rtl/>
          <w:lang w:eastAsia="he-IL"/>
        </w:rPr>
      </w:pPr>
      <w:r>
        <w:rPr>
          <w:rFonts w:hint="cs"/>
          <w:rtl/>
          <w:lang w:eastAsia="he-IL"/>
        </w:rPr>
        <w:t>כן.</w:t>
      </w:r>
    </w:p>
    <w:p w14:paraId="1B6B34AF" w14:textId="77777777" w:rsidR="00691194" w:rsidRDefault="00691194" w:rsidP="00691194">
      <w:pPr>
        <w:rPr>
          <w:rFonts w:ascii="David" w:hAnsi="David"/>
          <w:u w:val="single"/>
          <w:rtl/>
          <w:lang w:eastAsia="he-IL"/>
        </w:rPr>
      </w:pPr>
      <w:bookmarkStart w:id="2229" w:name="_ETM_Q1_6070696"/>
      <w:bookmarkStart w:id="2230" w:name="_ETM_Q1_6070730"/>
      <w:bookmarkEnd w:id="2229"/>
      <w:bookmarkEnd w:id="2230"/>
    </w:p>
    <w:p w14:paraId="3B4C2ABA" w14:textId="656557C0" w:rsidR="00691194" w:rsidRDefault="00691194" w:rsidP="00691194">
      <w:pPr>
        <w:pStyle w:val="af6"/>
        <w:keepNext/>
        <w:rPr>
          <w:rtl/>
        </w:rPr>
      </w:pPr>
      <w:bookmarkStart w:id="2231" w:name="ET_yor_6053_402"/>
      <w:r w:rsidRPr="00691194">
        <w:rPr>
          <w:rStyle w:val="TagStyle"/>
          <w:rtl/>
        </w:rPr>
        <w:t xml:space="preserve"> &lt;&lt; יור &gt;&gt; </w:t>
      </w:r>
      <w:r>
        <w:rPr>
          <w:rtl/>
        </w:rPr>
        <w:t>היו"ר יוסף טייב:</w:t>
      </w:r>
      <w:r w:rsidRPr="00691194">
        <w:rPr>
          <w:rStyle w:val="TagStyle"/>
          <w:rtl/>
        </w:rPr>
        <w:t xml:space="preserve"> &lt;&lt; יור &gt;&gt;</w:t>
      </w:r>
      <w:r w:rsidR="004D4D8F">
        <w:rPr>
          <w:rtl/>
        </w:rPr>
        <w:t xml:space="preserve"> </w:t>
      </w:r>
      <w:bookmarkEnd w:id="2231"/>
    </w:p>
    <w:p w14:paraId="4A4BB0F2" w14:textId="77777777" w:rsidR="00691194" w:rsidRDefault="00691194" w:rsidP="00691194">
      <w:pPr>
        <w:pStyle w:val="KeepWithNext"/>
        <w:rPr>
          <w:rtl/>
          <w:lang w:eastAsia="he-IL"/>
        </w:rPr>
      </w:pPr>
    </w:p>
    <w:p w14:paraId="0F33807B" w14:textId="40AAE3F4" w:rsidR="00691194" w:rsidRDefault="00691194" w:rsidP="00691194">
      <w:pPr>
        <w:rPr>
          <w:rtl/>
          <w:lang w:eastAsia="he-IL"/>
        </w:rPr>
      </w:pPr>
      <w:r>
        <w:rPr>
          <w:rFonts w:hint="cs"/>
          <w:rtl/>
          <w:lang w:eastAsia="he-IL"/>
        </w:rPr>
        <w:t xml:space="preserve">מישהי שעכשיו לוקחת שלוש פעוטות </w:t>
      </w:r>
      <w:bookmarkStart w:id="2232" w:name="_ETM_Q1_6072898"/>
      <w:bookmarkEnd w:id="2232"/>
      <w:r>
        <w:rPr>
          <w:rFonts w:hint="cs"/>
          <w:rtl/>
          <w:lang w:eastAsia="he-IL"/>
        </w:rPr>
        <w:t xml:space="preserve">ומטפלת בהן בבית שלה. </w:t>
      </w:r>
    </w:p>
    <w:p w14:paraId="2DEEB04D" w14:textId="77777777" w:rsidR="00691194" w:rsidRDefault="00691194" w:rsidP="00691194">
      <w:pPr>
        <w:rPr>
          <w:rtl/>
          <w:lang w:eastAsia="he-IL"/>
        </w:rPr>
      </w:pPr>
      <w:bookmarkStart w:id="2233" w:name="_ETM_Q1_6075213"/>
      <w:bookmarkEnd w:id="2233"/>
    </w:p>
    <w:p w14:paraId="26AE0B4B" w14:textId="7F66107A" w:rsidR="00691194" w:rsidRDefault="00691194" w:rsidP="00691194">
      <w:pPr>
        <w:pStyle w:val="a4"/>
        <w:keepNext/>
        <w:rPr>
          <w:rtl/>
        </w:rPr>
      </w:pPr>
      <w:bookmarkStart w:id="2234" w:name="ET_speaker_תמי_סלע_403"/>
      <w:r w:rsidRPr="00691194">
        <w:rPr>
          <w:rStyle w:val="TagStyle"/>
          <w:rtl/>
        </w:rPr>
        <w:t xml:space="preserve"> &lt;&lt; דובר &gt;&gt; </w:t>
      </w:r>
      <w:r>
        <w:rPr>
          <w:rtl/>
        </w:rPr>
        <w:t>תמי סלע:</w:t>
      </w:r>
      <w:r w:rsidRPr="00691194">
        <w:rPr>
          <w:rStyle w:val="TagStyle"/>
          <w:rtl/>
        </w:rPr>
        <w:t xml:space="preserve"> &lt;&lt; דובר &gt;&gt;</w:t>
      </w:r>
      <w:r w:rsidR="004D4D8F">
        <w:rPr>
          <w:rtl/>
        </w:rPr>
        <w:t xml:space="preserve"> </w:t>
      </w:r>
      <w:bookmarkEnd w:id="2234"/>
    </w:p>
    <w:p w14:paraId="63A8E56C" w14:textId="77777777" w:rsidR="00691194" w:rsidRDefault="00691194" w:rsidP="00691194">
      <w:pPr>
        <w:pStyle w:val="KeepWithNext"/>
        <w:rPr>
          <w:rtl/>
          <w:lang w:eastAsia="he-IL"/>
        </w:rPr>
      </w:pPr>
    </w:p>
    <w:p w14:paraId="05460926" w14:textId="135FA603" w:rsidR="00691194" w:rsidRDefault="00691194" w:rsidP="00691194">
      <w:pPr>
        <w:rPr>
          <w:rtl/>
          <w:lang w:eastAsia="he-IL"/>
        </w:rPr>
      </w:pPr>
      <w:bookmarkStart w:id="2235" w:name="_ETM_Q1_6075572"/>
      <w:bookmarkStart w:id="2236" w:name="_ETM_Q1_6075604"/>
      <w:bookmarkEnd w:id="2235"/>
      <w:bookmarkEnd w:id="2236"/>
      <w:r>
        <w:rPr>
          <w:rFonts w:hint="cs"/>
          <w:rtl/>
          <w:lang w:eastAsia="he-IL"/>
        </w:rPr>
        <w:t xml:space="preserve">לא. זה כן נחשב. </w:t>
      </w:r>
    </w:p>
    <w:p w14:paraId="1556B9E3" w14:textId="77777777" w:rsidR="00691194" w:rsidRDefault="00691194" w:rsidP="00691194">
      <w:pPr>
        <w:rPr>
          <w:rtl/>
          <w:lang w:eastAsia="he-IL"/>
        </w:rPr>
      </w:pPr>
    </w:p>
    <w:p w14:paraId="3BEDE978" w14:textId="6D14C7EC" w:rsidR="00691194" w:rsidRDefault="00691194" w:rsidP="00691194">
      <w:pPr>
        <w:pStyle w:val="af6"/>
        <w:keepNext/>
        <w:rPr>
          <w:rtl/>
        </w:rPr>
      </w:pPr>
      <w:bookmarkStart w:id="2237" w:name="ET_yor_6053_404"/>
      <w:r w:rsidRPr="00691194">
        <w:rPr>
          <w:rStyle w:val="TagStyle"/>
          <w:rtl/>
        </w:rPr>
        <w:t xml:space="preserve"> &lt;&lt; יור &gt;&gt; </w:t>
      </w:r>
      <w:r>
        <w:rPr>
          <w:rtl/>
        </w:rPr>
        <w:t>היו"ר יוסף טייב:</w:t>
      </w:r>
      <w:r w:rsidRPr="00691194">
        <w:rPr>
          <w:rStyle w:val="TagStyle"/>
          <w:rtl/>
        </w:rPr>
        <w:t xml:space="preserve"> &lt;&lt; יור &gt;&gt;</w:t>
      </w:r>
      <w:r w:rsidR="004D4D8F">
        <w:rPr>
          <w:rtl/>
        </w:rPr>
        <w:t xml:space="preserve"> </w:t>
      </w:r>
      <w:bookmarkEnd w:id="2237"/>
    </w:p>
    <w:p w14:paraId="5485ACFD" w14:textId="77777777" w:rsidR="00691194" w:rsidRDefault="00691194" w:rsidP="00691194">
      <w:pPr>
        <w:pStyle w:val="KeepWithNext"/>
        <w:rPr>
          <w:rtl/>
          <w:lang w:eastAsia="he-IL"/>
        </w:rPr>
      </w:pPr>
    </w:p>
    <w:p w14:paraId="7D340604" w14:textId="41F538D0" w:rsidR="00691194" w:rsidRDefault="00691194" w:rsidP="00691194">
      <w:pPr>
        <w:rPr>
          <w:rtl/>
          <w:lang w:eastAsia="he-IL"/>
        </w:rPr>
      </w:pPr>
      <w:r>
        <w:rPr>
          <w:rFonts w:hint="cs"/>
          <w:rtl/>
          <w:lang w:eastAsia="he-IL"/>
        </w:rPr>
        <w:t xml:space="preserve">למה? זה </w:t>
      </w:r>
      <w:bookmarkStart w:id="2238" w:name="_ETM_Q1_6076874"/>
      <w:bookmarkEnd w:id="2238"/>
      <w:r>
        <w:rPr>
          <w:rFonts w:hint="cs"/>
          <w:rtl/>
          <w:lang w:eastAsia="he-IL"/>
        </w:rPr>
        <w:t>לא.</w:t>
      </w:r>
    </w:p>
    <w:p w14:paraId="1BD6E50E" w14:textId="77777777" w:rsidR="00691194" w:rsidRDefault="00691194" w:rsidP="00691194">
      <w:pPr>
        <w:rPr>
          <w:rtl/>
          <w:lang w:eastAsia="he-IL"/>
        </w:rPr>
      </w:pPr>
    </w:p>
    <w:p w14:paraId="7EBDB8AE" w14:textId="1BCC5364" w:rsidR="00691194" w:rsidRDefault="00691194" w:rsidP="00691194">
      <w:pPr>
        <w:pStyle w:val="a4"/>
        <w:keepNext/>
        <w:rPr>
          <w:rtl/>
        </w:rPr>
      </w:pPr>
      <w:bookmarkStart w:id="2239" w:name="ET_speaker_5786_405"/>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39"/>
    </w:p>
    <w:p w14:paraId="0AE3A94A" w14:textId="77777777" w:rsidR="00691194" w:rsidRDefault="00691194" w:rsidP="00691194">
      <w:pPr>
        <w:pStyle w:val="KeepWithNext"/>
        <w:rPr>
          <w:rtl/>
          <w:lang w:eastAsia="he-IL"/>
        </w:rPr>
      </w:pPr>
    </w:p>
    <w:p w14:paraId="4AC2B404" w14:textId="755E87DD" w:rsidR="00691194" w:rsidRDefault="00691194" w:rsidP="00691194">
      <w:pPr>
        <w:rPr>
          <w:rtl/>
          <w:lang w:eastAsia="he-IL"/>
        </w:rPr>
      </w:pPr>
      <w:r>
        <w:rPr>
          <w:rFonts w:hint="cs"/>
          <w:rtl/>
          <w:lang w:eastAsia="he-IL"/>
        </w:rPr>
        <w:t>זה מצריך אישור?</w:t>
      </w:r>
    </w:p>
    <w:p w14:paraId="3559A45C" w14:textId="77777777" w:rsidR="00691194" w:rsidRDefault="00691194" w:rsidP="00691194">
      <w:pPr>
        <w:rPr>
          <w:rtl/>
          <w:lang w:eastAsia="he-IL"/>
        </w:rPr>
      </w:pPr>
      <w:bookmarkStart w:id="2240" w:name="_ETM_Q1_6078542"/>
      <w:bookmarkStart w:id="2241" w:name="_ETM_Q1_6078584"/>
      <w:bookmarkStart w:id="2242" w:name="_ETM_Q1_6079358"/>
      <w:bookmarkEnd w:id="2240"/>
      <w:bookmarkEnd w:id="2241"/>
      <w:bookmarkEnd w:id="2242"/>
    </w:p>
    <w:p w14:paraId="541E6603" w14:textId="2DC26227" w:rsidR="00691194" w:rsidRDefault="00691194" w:rsidP="00691194">
      <w:pPr>
        <w:pStyle w:val="a4"/>
        <w:keepNext/>
        <w:rPr>
          <w:rtl/>
        </w:rPr>
      </w:pPr>
      <w:bookmarkStart w:id="2243" w:name="ET_speaker_תמי_סלע_406"/>
      <w:r w:rsidRPr="00691194">
        <w:rPr>
          <w:rStyle w:val="TagStyle"/>
          <w:rtl/>
        </w:rPr>
        <w:t xml:space="preserve"> &lt;&lt; דובר &gt;&gt; </w:t>
      </w:r>
      <w:r>
        <w:rPr>
          <w:rtl/>
        </w:rPr>
        <w:t>תמי סלע:</w:t>
      </w:r>
      <w:r w:rsidRPr="00691194">
        <w:rPr>
          <w:rStyle w:val="TagStyle"/>
          <w:rtl/>
        </w:rPr>
        <w:t xml:space="preserve"> &lt;&lt; דובר &gt;&gt;</w:t>
      </w:r>
      <w:r w:rsidR="004D4D8F">
        <w:rPr>
          <w:rtl/>
        </w:rPr>
        <w:t xml:space="preserve"> </w:t>
      </w:r>
      <w:bookmarkEnd w:id="2243"/>
    </w:p>
    <w:p w14:paraId="2F24832B" w14:textId="77777777" w:rsidR="00691194" w:rsidRDefault="00691194" w:rsidP="00691194">
      <w:pPr>
        <w:pStyle w:val="KeepWithNext"/>
        <w:rPr>
          <w:rtl/>
          <w:lang w:eastAsia="he-IL"/>
        </w:rPr>
      </w:pPr>
    </w:p>
    <w:p w14:paraId="56D2F0AA" w14:textId="3FE11B8B" w:rsidR="00691194" w:rsidRDefault="00691194" w:rsidP="00691194">
      <w:pPr>
        <w:rPr>
          <w:rtl/>
          <w:lang w:eastAsia="he-IL"/>
        </w:rPr>
      </w:pPr>
      <w:bookmarkStart w:id="2244" w:name="_ETM_Q1_6079790"/>
      <w:bookmarkStart w:id="2245" w:name="_ETM_Q1_6079838"/>
      <w:bookmarkEnd w:id="2244"/>
      <w:bookmarkEnd w:id="2245"/>
      <w:r>
        <w:rPr>
          <w:rFonts w:hint="cs"/>
          <w:rtl/>
          <w:lang w:eastAsia="he-IL"/>
        </w:rPr>
        <w:t>כן.</w:t>
      </w:r>
    </w:p>
    <w:p w14:paraId="435A73AE" w14:textId="77777777" w:rsidR="00691194" w:rsidRDefault="00691194" w:rsidP="00691194">
      <w:pPr>
        <w:rPr>
          <w:rtl/>
          <w:lang w:eastAsia="he-IL"/>
        </w:rPr>
      </w:pPr>
      <w:bookmarkStart w:id="2246" w:name="_ETM_Q1_6080293"/>
      <w:bookmarkStart w:id="2247" w:name="_ETM_Q1_6080333"/>
      <w:bookmarkEnd w:id="2246"/>
      <w:bookmarkEnd w:id="2247"/>
    </w:p>
    <w:p w14:paraId="3272093F" w14:textId="404ED32C" w:rsidR="00691194" w:rsidRDefault="00691194" w:rsidP="00691194">
      <w:pPr>
        <w:pStyle w:val="a4"/>
        <w:keepNext/>
        <w:rPr>
          <w:rtl/>
        </w:rPr>
      </w:pPr>
      <w:bookmarkStart w:id="2248" w:name="ET_speaker_5786_407"/>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48"/>
    </w:p>
    <w:p w14:paraId="2639BFC4" w14:textId="77777777" w:rsidR="00691194" w:rsidRDefault="00691194" w:rsidP="00691194">
      <w:pPr>
        <w:pStyle w:val="KeepWithNext"/>
        <w:rPr>
          <w:rtl/>
          <w:lang w:eastAsia="he-IL"/>
        </w:rPr>
      </w:pPr>
    </w:p>
    <w:p w14:paraId="78178B62" w14:textId="4D295B9D" w:rsidR="00691194" w:rsidRDefault="00691194" w:rsidP="00691194">
      <w:pPr>
        <w:rPr>
          <w:rtl/>
          <w:lang w:eastAsia="he-IL"/>
        </w:rPr>
      </w:pPr>
      <w:r>
        <w:rPr>
          <w:rFonts w:hint="cs"/>
          <w:rtl/>
          <w:lang w:eastAsia="he-IL"/>
        </w:rPr>
        <w:t>מה כרגע בחוץ?</w:t>
      </w:r>
    </w:p>
    <w:p w14:paraId="45EB3BEC" w14:textId="77777777" w:rsidR="00691194" w:rsidRDefault="00691194" w:rsidP="00691194">
      <w:pPr>
        <w:rPr>
          <w:rtl/>
          <w:lang w:eastAsia="he-IL"/>
        </w:rPr>
      </w:pPr>
      <w:bookmarkStart w:id="2249" w:name="_ETM_Q1_6081253"/>
      <w:bookmarkStart w:id="2250" w:name="_ETM_Q1_6081296"/>
      <w:bookmarkEnd w:id="2249"/>
      <w:bookmarkEnd w:id="2250"/>
    </w:p>
    <w:p w14:paraId="3A95359E" w14:textId="7184BE9F" w:rsidR="00691194" w:rsidRDefault="00691194" w:rsidP="00691194">
      <w:pPr>
        <w:pStyle w:val="a4"/>
        <w:keepNext/>
        <w:rPr>
          <w:rtl/>
        </w:rPr>
      </w:pPr>
      <w:bookmarkStart w:id="2251" w:name="ET_speaker_תמי_סלע_408"/>
      <w:r w:rsidRPr="00691194">
        <w:rPr>
          <w:rStyle w:val="TagStyle"/>
          <w:rtl/>
        </w:rPr>
        <w:t xml:space="preserve"> &lt;&lt; דובר &gt;&gt; </w:t>
      </w:r>
      <w:r>
        <w:rPr>
          <w:rtl/>
        </w:rPr>
        <w:t>תמי סלע:</w:t>
      </w:r>
      <w:r w:rsidRPr="00691194">
        <w:rPr>
          <w:rStyle w:val="TagStyle"/>
          <w:rtl/>
        </w:rPr>
        <w:t xml:space="preserve"> &lt;&lt; דובר &gt;&gt;</w:t>
      </w:r>
      <w:r w:rsidR="004D4D8F">
        <w:rPr>
          <w:rtl/>
        </w:rPr>
        <w:t xml:space="preserve"> </w:t>
      </w:r>
      <w:bookmarkEnd w:id="2251"/>
    </w:p>
    <w:p w14:paraId="7C2A270F" w14:textId="77777777" w:rsidR="00691194" w:rsidRDefault="00691194" w:rsidP="00691194">
      <w:pPr>
        <w:pStyle w:val="KeepWithNext"/>
        <w:rPr>
          <w:rtl/>
          <w:lang w:eastAsia="he-IL"/>
        </w:rPr>
      </w:pPr>
    </w:p>
    <w:p w14:paraId="4F50BC9C" w14:textId="5B8231BD" w:rsidR="00691194" w:rsidRDefault="00691194" w:rsidP="00691194">
      <w:pPr>
        <w:rPr>
          <w:rtl/>
          <w:lang w:eastAsia="he-IL"/>
        </w:rPr>
      </w:pPr>
      <w:r>
        <w:rPr>
          <w:rFonts w:hint="cs"/>
          <w:rtl/>
          <w:lang w:eastAsia="he-IL"/>
        </w:rPr>
        <w:t xml:space="preserve">בחוק </w:t>
      </w:r>
      <w:bookmarkStart w:id="2252" w:name="_ETM_Q1_6086688"/>
      <w:bookmarkEnd w:id="2252"/>
      <w:r>
        <w:rPr>
          <w:rFonts w:hint="cs"/>
          <w:rtl/>
          <w:lang w:eastAsia="he-IL"/>
        </w:rPr>
        <w:t>המעונות מעון זה שניים ומעלה.</w:t>
      </w:r>
    </w:p>
    <w:p w14:paraId="3430C4EA" w14:textId="77777777" w:rsidR="00691194" w:rsidRDefault="00691194" w:rsidP="00691194">
      <w:pPr>
        <w:rPr>
          <w:rtl/>
          <w:lang w:eastAsia="he-IL"/>
        </w:rPr>
      </w:pPr>
    </w:p>
    <w:p w14:paraId="4D49D3C8" w14:textId="51FF0EEE" w:rsidR="00691194" w:rsidRDefault="00691194" w:rsidP="00691194">
      <w:pPr>
        <w:pStyle w:val="a4"/>
        <w:keepNext/>
        <w:rPr>
          <w:rtl/>
        </w:rPr>
      </w:pPr>
      <w:bookmarkStart w:id="2253" w:name="ET_speaker_5786_409"/>
      <w:r w:rsidRPr="00691194">
        <w:rPr>
          <w:rStyle w:val="TagStyle"/>
          <w:rtl/>
        </w:rPr>
        <w:t xml:space="preserve"> &lt;&lt; דובר &gt;&gt; </w:t>
      </w:r>
      <w:r>
        <w:rPr>
          <w:rtl/>
        </w:rPr>
        <w:t>אופיר כץ (הליכוד):</w:t>
      </w:r>
      <w:r w:rsidRPr="00691194">
        <w:rPr>
          <w:rStyle w:val="TagStyle"/>
          <w:rtl/>
        </w:rPr>
        <w:t xml:space="preserve"> &lt;&lt; דובר &gt;&gt;</w:t>
      </w:r>
      <w:r w:rsidR="004D4D8F">
        <w:rPr>
          <w:rtl/>
        </w:rPr>
        <w:t xml:space="preserve"> </w:t>
      </w:r>
      <w:bookmarkEnd w:id="2253"/>
    </w:p>
    <w:p w14:paraId="664CBA9E" w14:textId="77777777" w:rsidR="00691194" w:rsidRDefault="00691194" w:rsidP="00691194">
      <w:pPr>
        <w:pStyle w:val="KeepWithNext"/>
        <w:rPr>
          <w:rtl/>
          <w:lang w:eastAsia="he-IL"/>
        </w:rPr>
      </w:pPr>
    </w:p>
    <w:p w14:paraId="3A7A0448" w14:textId="538754C8" w:rsidR="00691194" w:rsidRDefault="00691194" w:rsidP="00691194">
      <w:pPr>
        <w:rPr>
          <w:rtl/>
          <w:lang w:eastAsia="he-IL"/>
        </w:rPr>
      </w:pPr>
      <w:r>
        <w:rPr>
          <w:rFonts w:hint="cs"/>
          <w:rtl/>
          <w:lang w:eastAsia="he-IL"/>
        </w:rPr>
        <w:t>מה</w:t>
      </w:r>
      <w:r w:rsidR="002245B2">
        <w:rPr>
          <w:rFonts w:hint="cs"/>
          <w:rtl/>
          <w:lang w:eastAsia="he-IL"/>
        </w:rPr>
        <w:t xml:space="preserve"> </w:t>
      </w:r>
      <w:r>
        <w:rPr>
          <w:rFonts w:hint="cs"/>
          <w:rtl/>
          <w:lang w:eastAsia="he-IL"/>
        </w:rPr>
        <w:t>נשאר עכשיו בחוץ? תני לי דו</w:t>
      </w:r>
      <w:bookmarkStart w:id="2254" w:name="_ETM_Q1_6095867"/>
      <w:bookmarkEnd w:id="2254"/>
      <w:r>
        <w:rPr>
          <w:rFonts w:hint="cs"/>
          <w:rtl/>
          <w:lang w:eastAsia="he-IL"/>
        </w:rPr>
        <w:t>גמה.</w:t>
      </w:r>
    </w:p>
    <w:p w14:paraId="2DC87BB0" w14:textId="77777777" w:rsidR="00691194" w:rsidRDefault="00691194" w:rsidP="00691194">
      <w:pPr>
        <w:rPr>
          <w:rtl/>
          <w:lang w:eastAsia="he-IL"/>
        </w:rPr>
      </w:pPr>
      <w:bookmarkStart w:id="2255" w:name="_ETM_Q1_6096509"/>
      <w:bookmarkStart w:id="2256" w:name="_ETM_Q1_6096550"/>
      <w:bookmarkEnd w:id="2255"/>
      <w:bookmarkEnd w:id="2256"/>
    </w:p>
    <w:p w14:paraId="0390FD8F" w14:textId="4E757E54" w:rsidR="00691194" w:rsidRDefault="00691194" w:rsidP="00691194">
      <w:pPr>
        <w:pStyle w:val="a4"/>
        <w:keepNext/>
        <w:rPr>
          <w:rtl/>
        </w:rPr>
      </w:pPr>
      <w:bookmarkStart w:id="2257" w:name="ET_speaker_תמי_סלע_410"/>
      <w:r w:rsidRPr="00691194">
        <w:rPr>
          <w:rStyle w:val="TagStyle"/>
          <w:rtl/>
        </w:rPr>
        <w:t xml:space="preserve"> &lt;&lt; דובר &gt;&gt; </w:t>
      </w:r>
      <w:r>
        <w:rPr>
          <w:rtl/>
        </w:rPr>
        <w:t>תמי סלע:</w:t>
      </w:r>
      <w:r w:rsidRPr="00691194">
        <w:rPr>
          <w:rStyle w:val="TagStyle"/>
          <w:rtl/>
        </w:rPr>
        <w:t xml:space="preserve"> &lt;&lt; דובר &gt;&gt;</w:t>
      </w:r>
      <w:r w:rsidR="004D4D8F">
        <w:rPr>
          <w:rtl/>
        </w:rPr>
        <w:t xml:space="preserve"> </w:t>
      </w:r>
      <w:bookmarkEnd w:id="2257"/>
    </w:p>
    <w:p w14:paraId="0346737A" w14:textId="77777777" w:rsidR="00691194" w:rsidRDefault="00691194" w:rsidP="00691194">
      <w:pPr>
        <w:pStyle w:val="KeepWithNext"/>
        <w:rPr>
          <w:rtl/>
          <w:lang w:eastAsia="he-IL"/>
        </w:rPr>
      </w:pPr>
    </w:p>
    <w:p w14:paraId="5108FE69" w14:textId="4B2F4D60" w:rsidR="00691194" w:rsidRDefault="00691194" w:rsidP="00691194">
      <w:pPr>
        <w:rPr>
          <w:rtl/>
          <w:lang w:eastAsia="he-IL"/>
        </w:rPr>
      </w:pPr>
      <w:bookmarkStart w:id="2258" w:name="_ETM_Q1_6096438"/>
      <w:bookmarkStart w:id="2259" w:name="_ETM_Q1_6096479"/>
      <w:bookmarkEnd w:id="2258"/>
      <w:bookmarkEnd w:id="2259"/>
      <w:r>
        <w:rPr>
          <w:rFonts w:hint="cs"/>
          <w:rtl/>
          <w:lang w:eastAsia="he-IL"/>
        </w:rPr>
        <w:t xml:space="preserve">לכן בהגדרה שהיא לא מכוונת למוסד, כתבנו שהוא מעסיק או </w:t>
      </w:r>
      <w:bookmarkStart w:id="2260" w:name="_ETM_Q1_6099485"/>
      <w:bookmarkEnd w:id="2260"/>
      <w:r>
        <w:rPr>
          <w:rFonts w:hint="cs"/>
          <w:rtl/>
          <w:lang w:eastAsia="he-IL"/>
        </w:rPr>
        <w:t xml:space="preserve">מתכוון להעסיק באופן קבוע או סדיר בטיפול או בהשגחה על </w:t>
      </w:r>
      <w:bookmarkStart w:id="2261" w:name="_ETM_Q1_6107950"/>
      <w:bookmarkEnd w:id="2261"/>
      <w:r>
        <w:rPr>
          <w:rFonts w:hint="cs"/>
          <w:rtl/>
          <w:lang w:eastAsia="he-IL"/>
        </w:rPr>
        <w:t xml:space="preserve">ילד או על חסר ישע ואפילו לא הכנסנו </w:t>
      </w:r>
      <w:bookmarkStart w:id="2262" w:name="_ETM_Q1_6106538"/>
      <w:bookmarkEnd w:id="2262"/>
      <w:r>
        <w:rPr>
          <w:rFonts w:hint="cs"/>
          <w:rtl/>
          <w:lang w:eastAsia="he-IL"/>
        </w:rPr>
        <w:t xml:space="preserve">את העניין של התנדבות כדי שזה יהיה באמת משהו שהוא </w:t>
      </w:r>
      <w:bookmarkStart w:id="2263" w:name="_ETM_Q1_6113232"/>
      <w:bookmarkEnd w:id="2263"/>
      <w:r>
        <w:rPr>
          <w:rFonts w:hint="cs"/>
          <w:rtl/>
          <w:lang w:eastAsia="he-IL"/>
        </w:rPr>
        <w:t>בתמורה. כשאני לוקחת מטפלת אלי הביתה,</w:t>
      </w:r>
      <w:r w:rsidR="002245B2">
        <w:rPr>
          <w:rFonts w:hint="cs"/>
          <w:rtl/>
          <w:lang w:eastAsia="he-IL"/>
        </w:rPr>
        <w:t xml:space="preserve"> </w:t>
      </w:r>
      <w:r>
        <w:rPr>
          <w:rFonts w:hint="cs"/>
          <w:rtl/>
          <w:lang w:eastAsia="he-IL"/>
        </w:rPr>
        <w:t xml:space="preserve">זה באמת </w:t>
      </w:r>
      <w:bookmarkStart w:id="2264" w:name="_ETM_Q1_6113748"/>
      <w:bookmarkEnd w:id="2264"/>
      <w:r>
        <w:rPr>
          <w:rFonts w:hint="cs"/>
          <w:rtl/>
          <w:lang w:eastAsia="he-IL"/>
        </w:rPr>
        <w:t>לא נחשב הגדרת מוסד. במקרים האחרים</w:t>
      </w:r>
      <w:r w:rsidR="002245B2">
        <w:rPr>
          <w:rFonts w:hint="cs"/>
          <w:rtl/>
          <w:lang w:eastAsia="he-IL"/>
        </w:rPr>
        <w:t xml:space="preserve"> </w:t>
      </w:r>
      <w:r>
        <w:rPr>
          <w:rFonts w:hint="cs"/>
          <w:rtl/>
          <w:lang w:eastAsia="he-IL"/>
        </w:rPr>
        <w:t xml:space="preserve">כן נכנסת </w:t>
      </w:r>
      <w:bookmarkStart w:id="2265" w:name="_ETM_Q1_6117398"/>
      <w:bookmarkEnd w:id="2265"/>
      <w:r>
        <w:rPr>
          <w:rFonts w:hint="cs"/>
          <w:rtl/>
          <w:lang w:eastAsia="he-IL"/>
        </w:rPr>
        <w:t>הגדרת מוסד.</w:t>
      </w:r>
    </w:p>
    <w:p w14:paraId="7AAC68AB" w14:textId="77777777" w:rsidR="00691194" w:rsidRDefault="00691194" w:rsidP="00691194">
      <w:pPr>
        <w:rPr>
          <w:rtl/>
          <w:lang w:eastAsia="he-IL"/>
        </w:rPr>
      </w:pPr>
      <w:bookmarkStart w:id="2266" w:name="_ETM_Q1_6121929"/>
      <w:bookmarkStart w:id="2267" w:name="_ETM_Q1_6121965"/>
      <w:bookmarkStart w:id="2268" w:name="_ETM_Q1_6122440"/>
      <w:bookmarkEnd w:id="2266"/>
      <w:bookmarkEnd w:id="2267"/>
      <w:bookmarkEnd w:id="2268"/>
    </w:p>
    <w:p w14:paraId="1F4722FF" w14:textId="4C07F3DB" w:rsidR="00691194" w:rsidRDefault="00691194" w:rsidP="00691194">
      <w:pPr>
        <w:rPr>
          <w:rtl/>
          <w:lang w:eastAsia="he-IL"/>
        </w:rPr>
      </w:pPr>
      <w:bookmarkStart w:id="2269" w:name="_ETM_Q1_6122513"/>
      <w:bookmarkEnd w:id="2269"/>
      <w:r>
        <w:rPr>
          <w:rFonts w:hint="cs"/>
          <w:rtl/>
          <w:lang w:eastAsia="he-IL"/>
        </w:rPr>
        <w:t>אני רגע אפשט את זה ואומר שלכם היו שתי בעיות עם זה כאשר האחת</w:t>
      </w:r>
      <w:r w:rsidR="006062EE">
        <w:rPr>
          <w:rFonts w:hint="cs"/>
          <w:rtl/>
          <w:lang w:eastAsia="he-IL"/>
        </w:rPr>
        <w:t xml:space="preserve"> היא, נקרא לזה, הבייבי-סיטר או המטפלת בבית שלי שהיא לא משפחתון</w:t>
      </w:r>
      <w:bookmarkStart w:id="2270" w:name="_ETM_Q1_6130186"/>
      <w:bookmarkEnd w:id="2270"/>
      <w:r w:rsidR="006062EE">
        <w:rPr>
          <w:rFonts w:hint="cs"/>
          <w:rtl/>
          <w:lang w:eastAsia="he-IL"/>
        </w:rPr>
        <w:t>.</w:t>
      </w:r>
    </w:p>
    <w:p w14:paraId="519ECBA4" w14:textId="77777777" w:rsidR="006062EE" w:rsidRDefault="006062EE" w:rsidP="00691194">
      <w:pPr>
        <w:rPr>
          <w:rtl/>
          <w:lang w:eastAsia="he-IL"/>
        </w:rPr>
      </w:pPr>
    </w:p>
    <w:p w14:paraId="2BBE0DB7" w14:textId="135AFCF3" w:rsidR="006062EE" w:rsidRDefault="006062EE" w:rsidP="006062EE">
      <w:pPr>
        <w:pStyle w:val="a4"/>
        <w:keepNext/>
        <w:rPr>
          <w:rtl/>
        </w:rPr>
      </w:pPr>
      <w:bookmarkStart w:id="2271" w:name="ET_speaker_5786_411"/>
      <w:r w:rsidRPr="006062EE">
        <w:rPr>
          <w:rStyle w:val="TagStyle"/>
          <w:rtl/>
        </w:rPr>
        <w:t xml:space="preserve"> &lt;&lt; דובר &gt;&gt; </w:t>
      </w:r>
      <w:r>
        <w:rPr>
          <w:rtl/>
        </w:rPr>
        <w:t>אופיר כץ (הליכוד):</w:t>
      </w:r>
      <w:r w:rsidRPr="006062EE">
        <w:rPr>
          <w:rStyle w:val="TagStyle"/>
          <w:rtl/>
        </w:rPr>
        <w:t xml:space="preserve"> &lt;&lt; דובר &gt;&gt;</w:t>
      </w:r>
      <w:r w:rsidR="004D4D8F">
        <w:rPr>
          <w:rtl/>
        </w:rPr>
        <w:t xml:space="preserve"> </w:t>
      </w:r>
      <w:bookmarkEnd w:id="2271"/>
    </w:p>
    <w:p w14:paraId="367323E3" w14:textId="77777777" w:rsidR="006062EE" w:rsidRDefault="006062EE" w:rsidP="006062EE">
      <w:pPr>
        <w:pStyle w:val="KeepWithNext"/>
        <w:rPr>
          <w:rtl/>
        </w:rPr>
      </w:pPr>
    </w:p>
    <w:p w14:paraId="3F4D2928" w14:textId="061DA58D" w:rsidR="006062EE" w:rsidRDefault="006062EE" w:rsidP="006062EE">
      <w:pPr>
        <w:rPr>
          <w:rtl/>
        </w:rPr>
      </w:pPr>
      <w:r>
        <w:rPr>
          <w:rFonts w:hint="cs"/>
          <w:rtl/>
        </w:rPr>
        <w:t>למה?</w:t>
      </w:r>
    </w:p>
    <w:p w14:paraId="5A152DC9" w14:textId="77777777" w:rsidR="006062EE" w:rsidRDefault="006062EE" w:rsidP="006062EE">
      <w:pPr>
        <w:rPr>
          <w:rtl/>
        </w:rPr>
      </w:pPr>
      <w:bookmarkStart w:id="2272" w:name="_ETM_Q1_6132065"/>
      <w:bookmarkStart w:id="2273" w:name="_ETM_Q1_6132096"/>
      <w:bookmarkStart w:id="2274" w:name="_ETM_Q1_6132954"/>
      <w:bookmarkEnd w:id="2272"/>
      <w:bookmarkEnd w:id="2273"/>
      <w:bookmarkEnd w:id="2274"/>
    </w:p>
    <w:p w14:paraId="4F27A068" w14:textId="2B85A35C" w:rsidR="006062EE" w:rsidRDefault="006062EE" w:rsidP="006062EE">
      <w:pPr>
        <w:pStyle w:val="a4"/>
        <w:keepNext/>
        <w:rPr>
          <w:rtl/>
        </w:rPr>
      </w:pPr>
      <w:bookmarkStart w:id="2275" w:name="ET_speaker_תמי_סלע_412"/>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275"/>
    </w:p>
    <w:p w14:paraId="20F21B63" w14:textId="77777777" w:rsidR="006062EE" w:rsidRDefault="006062EE" w:rsidP="006062EE">
      <w:pPr>
        <w:pStyle w:val="KeepWithNext"/>
        <w:rPr>
          <w:rtl/>
          <w:lang w:eastAsia="he-IL"/>
        </w:rPr>
      </w:pPr>
    </w:p>
    <w:p w14:paraId="01F1E8FC" w14:textId="03E76DF4" w:rsidR="006062EE" w:rsidRDefault="006062EE" w:rsidP="006062EE">
      <w:pPr>
        <w:rPr>
          <w:rtl/>
          <w:lang w:eastAsia="he-IL"/>
        </w:rPr>
      </w:pPr>
      <w:bookmarkStart w:id="2276" w:name="_ETM_Q1_6133330"/>
      <w:bookmarkStart w:id="2277" w:name="_ETM_Q1_6133371"/>
      <w:bookmarkEnd w:id="2276"/>
      <w:bookmarkEnd w:id="2277"/>
      <w:r>
        <w:rPr>
          <w:rFonts w:hint="cs"/>
          <w:rtl/>
          <w:lang w:eastAsia="he-IL"/>
        </w:rPr>
        <w:t xml:space="preserve">אני חושבת שזה דבר שהוא מועיל וכרגע אין </w:t>
      </w:r>
      <w:bookmarkStart w:id="2278" w:name="_ETM_Q1_6134448"/>
      <w:bookmarkEnd w:id="2278"/>
      <w:r>
        <w:rPr>
          <w:rFonts w:hint="cs"/>
          <w:rtl/>
          <w:lang w:eastAsia="he-IL"/>
        </w:rPr>
        <w:t>לו מענה ושכדאי להכניס, במיוחד שצמצמנו אותו למצב של טיפול או השגחה.</w:t>
      </w:r>
    </w:p>
    <w:p w14:paraId="1A428130" w14:textId="77777777" w:rsidR="006062EE" w:rsidRDefault="006062EE" w:rsidP="006062EE">
      <w:pPr>
        <w:rPr>
          <w:rtl/>
          <w:lang w:eastAsia="he-IL"/>
        </w:rPr>
      </w:pPr>
    </w:p>
    <w:p w14:paraId="5F8753B5" w14:textId="599075A4" w:rsidR="006062EE" w:rsidRDefault="006062EE" w:rsidP="006062EE">
      <w:pPr>
        <w:pStyle w:val="a4"/>
        <w:keepNext/>
        <w:rPr>
          <w:rtl/>
        </w:rPr>
      </w:pPr>
      <w:bookmarkStart w:id="2279" w:name="ET_speaker_5786_413"/>
      <w:r w:rsidRPr="006062EE">
        <w:rPr>
          <w:rStyle w:val="TagStyle"/>
          <w:rtl/>
        </w:rPr>
        <w:t xml:space="preserve"> &lt;&lt; דובר &gt;&gt; </w:t>
      </w:r>
      <w:r>
        <w:rPr>
          <w:rtl/>
        </w:rPr>
        <w:t>אופיר כץ (הליכוד):</w:t>
      </w:r>
      <w:r w:rsidRPr="006062EE">
        <w:rPr>
          <w:rStyle w:val="TagStyle"/>
          <w:rtl/>
        </w:rPr>
        <w:t xml:space="preserve"> &lt;&lt; דובר &gt;&gt;</w:t>
      </w:r>
      <w:r w:rsidR="004D4D8F">
        <w:rPr>
          <w:rtl/>
        </w:rPr>
        <w:t xml:space="preserve"> </w:t>
      </w:r>
      <w:bookmarkEnd w:id="2279"/>
    </w:p>
    <w:p w14:paraId="5C2943F7" w14:textId="77777777" w:rsidR="006062EE" w:rsidRDefault="006062EE" w:rsidP="006062EE">
      <w:pPr>
        <w:pStyle w:val="KeepWithNext"/>
        <w:rPr>
          <w:rtl/>
          <w:lang w:eastAsia="he-IL"/>
        </w:rPr>
      </w:pPr>
    </w:p>
    <w:p w14:paraId="7A37AEC2" w14:textId="205DED2A" w:rsidR="006062EE" w:rsidRDefault="006062EE" w:rsidP="006062EE">
      <w:pPr>
        <w:rPr>
          <w:rtl/>
          <w:lang w:eastAsia="he-IL"/>
        </w:rPr>
      </w:pPr>
      <w:r>
        <w:rPr>
          <w:rFonts w:hint="cs"/>
          <w:rtl/>
          <w:lang w:eastAsia="he-IL"/>
        </w:rPr>
        <w:t xml:space="preserve">ברור שאנחנו רוצים שאם מטפלת תקפה ילד בבית היא לא תעבור לבית אחר. </w:t>
      </w:r>
    </w:p>
    <w:p w14:paraId="08FBFB7D" w14:textId="77777777" w:rsidR="006062EE" w:rsidRDefault="006062EE" w:rsidP="006062EE">
      <w:pPr>
        <w:rPr>
          <w:rtl/>
          <w:lang w:eastAsia="he-IL"/>
        </w:rPr>
      </w:pPr>
    </w:p>
    <w:p w14:paraId="7C8A8E52" w14:textId="4B905AF2" w:rsidR="006062EE" w:rsidRDefault="006062EE" w:rsidP="006062EE">
      <w:pPr>
        <w:pStyle w:val="af9"/>
        <w:keepNext/>
        <w:rPr>
          <w:rtl/>
          <w:lang w:eastAsia="he-IL"/>
        </w:rPr>
      </w:pPr>
      <w:bookmarkStart w:id="2280" w:name="ET_guest_אביגיל_סון_פלדמן_415"/>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280"/>
    </w:p>
    <w:p w14:paraId="04CD655A" w14:textId="77777777" w:rsidR="006062EE" w:rsidRDefault="006062EE" w:rsidP="006062EE">
      <w:pPr>
        <w:pStyle w:val="KeepWithNext"/>
        <w:rPr>
          <w:rtl/>
          <w:lang w:eastAsia="he-IL"/>
        </w:rPr>
      </w:pPr>
    </w:p>
    <w:p w14:paraId="7B6DE981" w14:textId="2E2AACC9" w:rsidR="006062EE" w:rsidRDefault="006062EE" w:rsidP="006062EE">
      <w:pPr>
        <w:rPr>
          <w:rtl/>
          <w:lang w:eastAsia="he-IL"/>
        </w:rPr>
      </w:pPr>
      <w:r>
        <w:rPr>
          <w:rFonts w:hint="cs"/>
          <w:rtl/>
          <w:lang w:eastAsia="he-IL"/>
        </w:rPr>
        <w:t>זה בסיס מאוד רחב.</w:t>
      </w:r>
    </w:p>
    <w:p w14:paraId="0F78B396" w14:textId="77777777" w:rsidR="006062EE" w:rsidRDefault="006062EE" w:rsidP="006062EE">
      <w:pPr>
        <w:rPr>
          <w:rtl/>
          <w:lang w:eastAsia="he-IL"/>
        </w:rPr>
      </w:pPr>
    </w:p>
    <w:p w14:paraId="0189BDA1" w14:textId="535FCD8D" w:rsidR="006062EE" w:rsidRDefault="006062EE" w:rsidP="006062EE">
      <w:pPr>
        <w:pStyle w:val="a4"/>
        <w:keepNext/>
        <w:rPr>
          <w:rtl/>
        </w:rPr>
      </w:pPr>
      <w:bookmarkStart w:id="2281" w:name="ET_speaker_תמי_סלע_416"/>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281"/>
    </w:p>
    <w:p w14:paraId="1A2DCB4F" w14:textId="77777777" w:rsidR="006062EE" w:rsidRDefault="006062EE" w:rsidP="006062EE">
      <w:pPr>
        <w:pStyle w:val="KeepWithNext"/>
        <w:rPr>
          <w:rtl/>
          <w:lang w:eastAsia="he-IL"/>
        </w:rPr>
      </w:pPr>
    </w:p>
    <w:p w14:paraId="37F26348" w14:textId="7E1E05C3" w:rsidR="006062EE" w:rsidRDefault="006062EE" w:rsidP="006062EE">
      <w:pPr>
        <w:rPr>
          <w:rtl/>
          <w:lang w:eastAsia="he-IL"/>
        </w:rPr>
      </w:pPr>
      <w:r>
        <w:rPr>
          <w:rFonts w:hint="cs"/>
          <w:rtl/>
          <w:lang w:eastAsia="he-IL"/>
        </w:rPr>
        <w:t xml:space="preserve">זה </w:t>
      </w:r>
      <w:bookmarkStart w:id="2282" w:name="_ETM_Q1_6142666"/>
      <w:bookmarkEnd w:id="2282"/>
      <w:r>
        <w:rPr>
          <w:rFonts w:hint="cs"/>
          <w:rtl/>
          <w:lang w:eastAsia="he-IL"/>
        </w:rPr>
        <w:t>לא רחב.</w:t>
      </w:r>
      <w:bookmarkStart w:id="2283" w:name="_ETM_Q1_6142747"/>
      <w:bookmarkEnd w:id="2283"/>
    </w:p>
    <w:p w14:paraId="65E493B7" w14:textId="77777777" w:rsidR="004D4D8F" w:rsidRDefault="004D4D8F" w:rsidP="006062EE">
      <w:pPr>
        <w:rPr>
          <w:rtl/>
          <w:lang w:eastAsia="he-IL"/>
        </w:rPr>
      </w:pPr>
    </w:p>
    <w:p w14:paraId="3B75EFEE" w14:textId="77777777" w:rsidR="006062EE" w:rsidRDefault="006062EE" w:rsidP="006062EE">
      <w:pPr>
        <w:rPr>
          <w:rStyle w:val="TagStyle"/>
          <w:rFonts w:ascii="David" w:hAnsi="David"/>
          <w:u w:val="single"/>
          <w:rtl/>
          <w:lang w:eastAsia="he-IL"/>
        </w:rPr>
      </w:pPr>
      <w:bookmarkStart w:id="2284" w:name="_ETM_Q1_6142818"/>
      <w:bookmarkStart w:id="2285" w:name="_ETM_Q1_6185028"/>
      <w:bookmarkEnd w:id="2284"/>
      <w:bookmarkEnd w:id="2285"/>
    </w:p>
    <w:p w14:paraId="4122793B" w14:textId="26FAC750" w:rsidR="006062EE" w:rsidRDefault="006062EE" w:rsidP="006062EE">
      <w:pPr>
        <w:pStyle w:val="a4"/>
        <w:keepNext/>
        <w:rPr>
          <w:rtl/>
        </w:rPr>
      </w:pPr>
      <w:bookmarkStart w:id="2286" w:name="ET_speaker_6151_427"/>
      <w:r w:rsidRPr="006062EE">
        <w:rPr>
          <w:rStyle w:val="TagStyle"/>
          <w:rtl/>
        </w:rPr>
        <w:t xml:space="preserve"> &lt;&lt; דובר &gt;&gt; </w:t>
      </w:r>
      <w:r>
        <w:rPr>
          <w:rtl/>
        </w:rPr>
        <w:t>רון כץ (יש עתיד):</w:t>
      </w:r>
      <w:r w:rsidRPr="006062EE">
        <w:rPr>
          <w:rStyle w:val="TagStyle"/>
          <w:rtl/>
        </w:rPr>
        <w:t xml:space="preserve"> &lt;&lt; דובר &gt;&gt;</w:t>
      </w:r>
      <w:r w:rsidR="004D4D8F">
        <w:rPr>
          <w:rtl/>
        </w:rPr>
        <w:t xml:space="preserve"> </w:t>
      </w:r>
      <w:bookmarkEnd w:id="2286"/>
    </w:p>
    <w:p w14:paraId="42EE5280" w14:textId="77777777" w:rsidR="006062EE" w:rsidRDefault="006062EE" w:rsidP="006062EE">
      <w:pPr>
        <w:pStyle w:val="KeepWithNext"/>
        <w:rPr>
          <w:rtl/>
          <w:lang w:eastAsia="he-IL"/>
        </w:rPr>
      </w:pPr>
    </w:p>
    <w:p w14:paraId="76D62AF0" w14:textId="70FBFBEC" w:rsidR="006062EE" w:rsidRDefault="006062EE" w:rsidP="006062EE">
      <w:pPr>
        <w:rPr>
          <w:rtl/>
          <w:lang w:eastAsia="he-IL"/>
        </w:rPr>
      </w:pPr>
      <w:bookmarkStart w:id="2287" w:name="_ETM_Q1_6185443"/>
      <w:bookmarkStart w:id="2288" w:name="_ETM_Q1_6185489"/>
      <w:bookmarkEnd w:id="2287"/>
      <w:bookmarkEnd w:id="2288"/>
      <w:r>
        <w:rPr>
          <w:rFonts w:hint="cs"/>
          <w:rtl/>
          <w:lang w:eastAsia="he-IL"/>
        </w:rPr>
        <w:t>זה בכלל לא רחב. אני עכשיו לקחתי</w:t>
      </w:r>
      <w:r w:rsidR="002245B2">
        <w:rPr>
          <w:rFonts w:hint="cs"/>
          <w:rtl/>
          <w:lang w:eastAsia="he-IL"/>
        </w:rPr>
        <w:t xml:space="preserve"> </w:t>
      </w:r>
      <w:r>
        <w:rPr>
          <w:rFonts w:hint="cs"/>
          <w:rtl/>
          <w:lang w:eastAsia="he-IL"/>
        </w:rPr>
        <w:t xml:space="preserve">- לא אני, חס וחלילה, שאלוהים ישמור </w:t>
      </w:r>
      <w:r>
        <w:rPr>
          <w:rtl/>
          <w:lang w:eastAsia="he-IL"/>
        </w:rPr>
        <w:t>–</w:t>
      </w:r>
      <w:r>
        <w:rPr>
          <w:rFonts w:hint="cs"/>
          <w:rtl/>
          <w:lang w:eastAsia="he-IL"/>
        </w:rPr>
        <w:t xml:space="preserve"> מישהו לקח מטפלת בבית והוא תקפה את הילד שלו. אף אחד לא יודע על זה והיא תעבור מחר </w:t>
      </w:r>
      <w:bookmarkStart w:id="2289" w:name="_ETM_Q1_6153204"/>
      <w:bookmarkEnd w:id="2289"/>
      <w:r>
        <w:rPr>
          <w:rFonts w:hint="cs"/>
          <w:rtl/>
          <w:lang w:eastAsia="he-IL"/>
        </w:rPr>
        <w:t>לבית אחר?</w:t>
      </w:r>
    </w:p>
    <w:p w14:paraId="75912B5F" w14:textId="77777777" w:rsidR="006062EE" w:rsidRDefault="006062EE" w:rsidP="006062EE">
      <w:pPr>
        <w:rPr>
          <w:rtl/>
          <w:lang w:eastAsia="he-IL"/>
        </w:rPr>
      </w:pPr>
      <w:bookmarkStart w:id="2290" w:name="_ETM_Q1_6156826"/>
      <w:bookmarkStart w:id="2291" w:name="_ETM_Q1_6156860"/>
      <w:bookmarkEnd w:id="2290"/>
      <w:bookmarkEnd w:id="2291"/>
    </w:p>
    <w:p w14:paraId="0EA65921" w14:textId="575DDF8B" w:rsidR="006062EE" w:rsidRDefault="006062EE" w:rsidP="006062EE">
      <w:pPr>
        <w:pStyle w:val="af9"/>
        <w:keepNext/>
        <w:rPr>
          <w:rtl/>
          <w:lang w:eastAsia="he-IL"/>
        </w:rPr>
      </w:pPr>
      <w:bookmarkStart w:id="2292" w:name="ET_guest_אביגיל_סון_פלדמן_418"/>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292"/>
    </w:p>
    <w:p w14:paraId="7564F9B3" w14:textId="77777777" w:rsidR="006062EE" w:rsidRDefault="006062EE" w:rsidP="006062EE">
      <w:pPr>
        <w:pStyle w:val="KeepWithNext"/>
        <w:rPr>
          <w:rtl/>
          <w:lang w:eastAsia="he-IL"/>
        </w:rPr>
      </w:pPr>
    </w:p>
    <w:p w14:paraId="60C19DB4" w14:textId="2F08252A" w:rsidR="006062EE" w:rsidRDefault="006062EE" w:rsidP="006062EE">
      <w:pPr>
        <w:rPr>
          <w:rtl/>
          <w:lang w:eastAsia="he-IL"/>
        </w:rPr>
      </w:pPr>
      <w:r>
        <w:rPr>
          <w:rFonts w:hint="cs"/>
          <w:rtl/>
          <w:lang w:eastAsia="he-IL"/>
        </w:rPr>
        <w:t>מה זה היא תעבור?</w:t>
      </w:r>
      <w:r w:rsidR="002245B2">
        <w:rPr>
          <w:rFonts w:hint="cs"/>
          <w:rtl/>
          <w:lang w:eastAsia="he-IL"/>
        </w:rPr>
        <w:t xml:space="preserve"> </w:t>
      </w:r>
      <w:r>
        <w:rPr>
          <w:rFonts w:hint="cs"/>
          <w:rtl/>
          <w:lang w:eastAsia="he-IL"/>
        </w:rPr>
        <w:t>אני אומרת שכל</w:t>
      </w:r>
      <w:bookmarkStart w:id="2293" w:name="_ETM_Q1_6158471"/>
      <w:bookmarkEnd w:id="2293"/>
      <w:r>
        <w:rPr>
          <w:rFonts w:hint="cs"/>
          <w:rtl/>
          <w:lang w:eastAsia="he-IL"/>
        </w:rPr>
        <w:t xml:space="preserve"> עוד זה נכנס להגדרה של מוסד - - -</w:t>
      </w:r>
    </w:p>
    <w:p w14:paraId="63619A56" w14:textId="77777777" w:rsidR="004D4D8F" w:rsidRDefault="004D4D8F" w:rsidP="006062EE">
      <w:pPr>
        <w:rPr>
          <w:rtl/>
          <w:lang w:eastAsia="he-IL"/>
        </w:rPr>
      </w:pPr>
    </w:p>
    <w:p w14:paraId="29112585" w14:textId="77777777" w:rsidR="006062EE" w:rsidRDefault="006062EE" w:rsidP="006062EE">
      <w:pPr>
        <w:rPr>
          <w:rStyle w:val="TagStyle"/>
          <w:rFonts w:ascii="David" w:hAnsi="David"/>
          <w:u w:val="single"/>
          <w:rtl/>
          <w:lang w:eastAsia="he-IL"/>
        </w:rPr>
      </w:pPr>
    </w:p>
    <w:p w14:paraId="54F12B06" w14:textId="3F4CED39" w:rsidR="006062EE" w:rsidRDefault="006062EE" w:rsidP="006062EE">
      <w:pPr>
        <w:pStyle w:val="a4"/>
        <w:keepNext/>
        <w:rPr>
          <w:rtl/>
        </w:rPr>
      </w:pPr>
      <w:bookmarkStart w:id="2294" w:name="ET_speaker_6151_423"/>
      <w:r w:rsidRPr="006062EE">
        <w:rPr>
          <w:rStyle w:val="TagStyle"/>
          <w:rtl/>
        </w:rPr>
        <w:t xml:space="preserve"> &lt;&lt; דובר &gt;&gt; </w:t>
      </w:r>
      <w:r>
        <w:rPr>
          <w:rtl/>
        </w:rPr>
        <w:t>רון כץ (יש עתיד):</w:t>
      </w:r>
      <w:r w:rsidRPr="006062EE">
        <w:rPr>
          <w:rStyle w:val="TagStyle"/>
          <w:rtl/>
        </w:rPr>
        <w:t xml:space="preserve"> &lt;&lt; דובר &gt;&gt;</w:t>
      </w:r>
      <w:r w:rsidR="004D4D8F">
        <w:rPr>
          <w:rtl/>
        </w:rPr>
        <w:t xml:space="preserve"> </w:t>
      </w:r>
      <w:bookmarkEnd w:id="2294"/>
    </w:p>
    <w:p w14:paraId="761FA435" w14:textId="77777777" w:rsidR="006062EE" w:rsidRDefault="006062EE" w:rsidP="006062EE">
      <w:pPr>
        <w:pStyle w:val="KeepWithNext"/>
        <w:rPr>
          <w:rtl/>
          <w:lang w:eastAsia="he-IL"/>
        </w:rPr>
      </w:pPr>
    </w:p>
    <w:p w14:paraId="31930DCE" w14:textId="474FB9BF" w:rsidR="006062EE" w:rsidRPr="006062EE" w:rsidRDefault="006062EE" w:rsidP="006062EE">
      <w:pPr>
        <w:rPr>
          <w:rtl/>
          <w:lang w:eastAsia="he-IL"/>
        </w:rPr>
      </w:pPr>
      <w:r>
        <w:rPr>
          <w:rFonts w:hint="cs"/>
          <w:rtl/>
          <w:lang w:eastAsia="he-IL"/>
        </w:rPr>
        <w:t xml:space="preserve">זה </w:t>
      </w:r>
      <w:bookmarkStart w:id="2295" w:name="_ETM_Q1_6160017"/>
      <w:bookmarkEnd w:id="2295"/>
      <w:r>
        <w:rPr>
          <w:rFonts w:hint="cs"/>
          <w:rtl/>
          <w:lang w:eastAsia="he-IL"/>
        </w:rPr>
        <w:t xml:space="preserve">לא מוסד. </w:t>
      </w:r>
    </w:p>
    <w:p w14:paraId="456EEA9B" w14:textId="77777777" w:rsidR="006062EE" w:rsidRDefault="006062EE" w:rsidP="006062EE">
      <w:pPr>
        <w:rPr>
          <w:rtl/>
          <w:lang w:eastAsia="he-IL"/>
        </w:rPr>
      </w:pPr>
      <w:bookmarkStart w:id="2296" w:name="_ETM_Q1_6140971"/>
      <w:bookmarkStart w:id="2297" w:name="_ETM_Q1_6141004"/>
      <w:bookmarkEnd w:id="2296"/>
      <w:bookmarkEnd w:id="2297"/>
    </w:p>
    <w:p w14:paraId="4EAD0519" w14:textId="6EF902B8" w:rsidR="006062EE" w:rsidRDefault="006062EE" w:rsidP="006062EE">
      <w:pPr>
        <w:pStyle w:val="a4"/>
        <w:keepNext/>
        <w:rPr>
          <w:rtl/>
        </w:rPr>
      </w:pPr>
      <w:bookmarkStart w:id="2298" w:name="ET_speaker_תמי_סלע_414"/>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298"/>
    </w:p>
    <w:p w14:paraId="100DAC10" w14:textId="77777777" w:rsidR="006062EE" w:rsidRDefault="006062EE" w:rsidP="006062EE">
      <w:pPr>
        <w:pStyle w:val="KeepWithNext"/>
        <w:rPr>
          <w:rtl/>
          <w:lang w:eastAsia="he-IL"/>
        </w:rPr>
      </w:pPr>
    </w:p>
    <w:p w14:paraId="76003F1D" w14:textId="14E277F2" w:rsidR="006062EE" w:rsidRDefault="006062EE" w:rsidP="006062EE">
      <w:pPr>
        <w:rPr>
          <w:rtl/>
          <w:lang w:eastAsia="he-IL"/>
        </w:rPr>
      </w:pPr>
      <w:r>
        <w:rPr>
          <w:rFonts w:hint="cs"/>
          <w:rtl/>
          <w:lang w:eastAsia="he-IL"/>
        </w:rPr>
        <w:t>זה לא נכנס.</w:t>
      </w:r>
    </w:p>
    <w:p w14:paraId="56D84910" w14:textId="77777777" w:rsidR="006062EE" w:rsidRDefault="006062EE" w:rsidP="006062EE">
      <w:pPr>
        <w:rPr>
          <w:rtl/>
          <w:lang w:eastAsia="he-IL"/>
        </w:rPr>
      </w:pPr>
      <w:bookmarkStart w:id="2299" w:name="_ETM_Q1_6160392"/>
      <w:bookmarkStart w:id="2300" w:name="_ETM_Q1_6160437"/>
      <w:bookmarkStart w:id="2301" w:name="_ETM_Q1_6161128"/>
      <w:bookmarkEnd w:id="2299"/>
      <w:bookmarkEnd w:id="2300"/>
      <w:bookmarkEnd w:id="2301"/>
    </w:p>
    <w:p w14:paraId="0A1031B4" w14:textId="744A1AB9" w:rsidR="006062EE" w:rsidRDefault="006062EE" w:rsidP="006062EE">
      <w:pPr>
        <w:pStyle w:val="af9"/>
        <w:keepNext/>
        <w:rPr>
          <w:rtl/>
          <w:lang w:eastAsia="he-IL"/>
        </w:rPr>
      </w:pPr>
      <w:bookmarkStart w:id="2302" w:name="ET_guest_אביגיל_סון_פלדמן_420"/>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302"/>
    </w:p>
    <w:p w14:paraId="521E0FAA" w14:textId="77777777" w:rsidR="006062EE" w:rsidRDefault="006062EE" w:rsidP="006062EE">
      <w:pPr>
        <w:pStyle w:val="KeepWithNext"/>
        <w:rPr>
          <w:rtl/>
          <w:lang w:eastAsia="he-IL"/>
        </w:rPr>
      </w:pPr>
    </w:p>
    <w:p w14:paraId="32CB6CCD" w14:textId="7CEF4696" w:rsidR="006062EE" w:rsidRDefault="006062EE" w:rsidP="006062EE">
      <w:pPr>
        <w:rPr>
          <w:rtl/>
          <w:lang w:eastAsia="he-IL"/>
        </w:rPr>
      </w:pPr>
      <w:bookmarkStart w:id="2303" w:name="_ETM_Q1_6161536"/>
      <w:bookmarkStart w:id="2304" w:name="_ETM_Q1_6161577"/>
      <w:bookmarkEnd w:id="2303"/>
      <w:bookmarkEnd w:id="2304"/>
      <w:r>
        <w:rPr>
          <w:rFonts w:hint="cs"/>
          <w:rtl/>
          <w:lang w:eastAsia="he-IL"/>
        </w:rPr>
        <w:t>החוק קובע בסעיף 2 את האיסור המהותי של עבודה במוסד.</w:t>
      </w:r>
    </w:p>
    <w:p w14:paraId="4374F729" w14:textId="77777777" w:rsidR="004D4D8F" w:rsidRDefault="004D4D8F" w:rsidP="006062EE">
      <w:pPr>
        <w:rPr>
          <w:rtl/>
          <w:lang w:eastAsia="he-IL"/>
        </w:rPr>
      </w:pPr>
    </w:p>
    <w:p w14:paraId="3BC576E9" w14:textId="77777777" w:rsidR="006062EE" w:rsidRDefault="006062EE" w:rsidP="006062EE">
      <w:pPr>
        <w:rPr>
          <w:rStyle w:val="TagStyle"/>
          <w:rFonts w:ascii="David" w:hAnsi="David"/>
          <w:u w:val="single"/>
          <w:rtl/>
          <w:lang w:eastAsia="he-IL"/>
        </w:rPr>
      </w:pPr>
      <w:bookmarkStart w:id="2305" w:name="_ETM_Q1_6167163"/>
      <w:bookmarkStart w:id="2306" w:name="_ETM_Q1_6175592"/>
      <w:bookmarkEnd w:id="2305"/>
      <w:bookmarkEnd w:id="2306"/>
    </w:p>
    <w:p w14:paraId="50ED5569" w14:textId="6EC3C132" w:rsidR="006062EE" w:rsidRDefault="006062EE" w:rsidP="006062EE">
      <w:pPr>
        <w:pStyle w:val="a4"/>
        <w:keepNext/>
        <w:rPr>
          <w:rtl/>
        </w:rPr>
      </w:pPr>
      <w:bookmarkStart w:id="2307" w:name="ET_speaker_6151_424"/>
      <w:r w:rsidRPr="006062EE">
        <w:rPr>
          <w:rStyle w:val="TagStyle"/>
          <w:rtl/>
        </w:rPr>
        <w:t xml:space="preserve"> &lt;&lt; דובר &gt;&gt; </w:t>
      </w:r>
      <w:r>
        <w:rPr>
          <w:rtl/>
        </w:rPr>
        <w:t>רון כץ (יש עתיד):</w:t>
      </w:r>
      <w:r w:rsidRPr="006062EE">
        <w:rPr>
          <w:rStyle w:val="TagStyle"/>
          <w:rtl/>
        </w:rPr>
        <w:t xml:space="preserve"> &lt;&lt; דובר &gt;&gt;</w:t>
      </w:r>
      <w:r w:rsidR="004D4D8F">
        <w:rPr>
          <w:rtl/>
        </w:rPr>
        <w:t xml:space="preserve"> </w:t>
      </w:r>
      <w:bookmarkEnd w:id="2307"/>
    </w:p>
    <w:p w14:paraId="358F06BE" w14:textId="77777777" w:rsidR="006062EE" w:rsidRDefault="006062EE" w:rsidP="006062EE">
      <w:pPr>
        <w:pStyle w:val="KeepWithNext"/>
        <w:rPr>
          <w:rtl/>
          <w:lang w:eastAsia="he-IL"/>
        </w:rPr>
      </w:pPr>
    </w:p>
    <w:p w14:paraId="3CFCC44B" w14:textId="7CCC1ED5" w:rsidR="006062EE" w:rsidRDefault="006062EE" w:rsidP="006062EE">
      <w:pPr>
        <w:rPr>
          <w:rtl/>
          <w:lang w:eastAsia="he-IL"/>
        </w:rPr>
      </w:pPr>
      <w:bookmarkStart w:id="2308" w:name="_ETM_Q1_6175958"/>
      <w:bookmarkStart w:id="2309" w:name="_ETM_Q1_6176006"/>
      <w:bookmarkStart w:id="2310" w:name="_ETM_Q1_6167579"/>
      <w:bookmarkStart w:id="2311" w:name="_ETM_Q1_6167624"/>
      <w:bookmarkEnd w:id="2308"/>
      <w:bookmarkEnd w:id="2309"/>
      <w:bookmarkEnd w:id="2310"/>
      <w:bookmarkEnd w:id="2311"/>
      <w:r>
        <w:rPr>
          <w:rFonts w:hint="cs"/>
          <w:rtl/>
          <w:lang w:eastAsia="he-IL"/>
        </w:rPr>
        <w:t>אבל</w:t>
      </w:r>
      <w:bookmarkStart w:id="2312" w:name="_ETM_Q1_6166870"/>
      <w:bookmarkEnd w:id="2312"/>
      <w:r>
        <w:rPr>
          <w:rFonts w:hint="cs"/>
          <w:rtl/>
          <w:lang w:eastAsia="he-IL"/>
        </w:rPr>
        <w:t xml:space="preserve"> זה לא מוסד. זה בייבי-סיטר שלקחתי והיא תקפה את הילד. אין שום דבר שנותן לזה מענה. </w:t>
      </w:r>
    </w:p>
    <w:p w14:paraId="184D38FE" w14:textId="77777777" w:rsidR="006062EE" w:rsidRDefault="006062EE" w:rsidP="006062EE">
      <w:pPr>
        <w:rPr>
          <w:rtl/>
          <w:lang w:eastAsia="he-IL"/>
        </w:rPr>
      </w:pPr>
    </w:p>
    <w:p w14:paraId="6434EA0B" w14:textId="76007308" w:rsidR="006062EE" w:rsidRDefault="006062EE" w:rsidP="006062EE">
      <w:pPr>
        <w:pStyle w:val="af9"/>
        <w:keepNext/>
        <w:rPr>
          <w:rtl/>
          <w:lang w:eastAsia="he-IL"/>
        </w:rPr>
      </w:pPr>
      <w:bookmarkStart w:id="2313" w:name="ET_guest_אביגיל_סון_פלדמן_425"/>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313"/>
    </w:p>
    <w:p w14:paraId="6B3AB146" w14:textId="77777777" w:rsidR="006062EE" w:rsidRDefault="006062EE" w:rsidP="006062EE">
      <w:pPr>
        <w:pStyle w:val="KeepWithNext"/>
        <w:rPr>
          <w:rtl/>
          <w:lang w:eastAsia="he-IL"/>
        </w:rPr>
      </w:pPr>
    </w:p>
    <w:p w14:paraId="607F50A4" w14:textId="118DBE29" w:rsidR="006062EE" w:rsidRDefault="006062EE" w:rsidP="006062EE">
      <w:pPr>
        <w:rPr>
          <w:rtl/>
          <w:lang w:eastAsia="he-IL"/>
        </w:rPr>
      </w:pPr>
      <w:r>
        <w:rPr>
          <w:rFonts w:hint="cs"/>
          <w:rtl/>
          <w:lang w:eastAsia="he-IL"/>
        </w:rPr>
        <w:t>גם בחוק מניעת</w:t>
      </w:r>
      <w:r w:rsidR="002245B2">
        <w:rPr>
          <w:rFonts w:hint="cs"/>
          <w:rtl/>
          <w:lang w:eastAsia="he-IL"/>
        </w:rPr>
        <w:t xml:space="preserve"> </w:t>
      </w:r>
      <w:r>
        <w:rPr>
          <w:rFonts w:hint="cs"/>
          <w:rtl/>
          <w:lang w:eastAsia="he-IL"/>
        </w:rPr>
        <w:t>העסקה היום, הוא מדבר על עבודה במוסד.</w:t>
      </w:r>
    </w:p>
    <w:p w14:paraId="6DB19306" w14:textId="77777777" w:rsidR="006062EE" w:rsidRDefault="006062EE" w:rsidP="006062EE">
      <w:pPr>
        <w:rPr>
          <w:rtl/>
          <w:lang w:eastAsia="he-IL"/>
        </w:rPr>
      </w:pPr>
    </w:p>
    <w:p w14:paraId="62122A75" w14:textId="511B8C5E" w:rsidR="006062EE" w:rsidRDefault="006062EE" w:rsidP="006062EE">
      <w:pPr>
        <w:pStyle w:val="a4"/>
        <w:keepNext/>
        <w:rPr>
          <w:rtl/>
        </w:rPr>
      </w:pPr>
      <w:bookmarkStart w:id="2314" w:name="ET_speaker_6151_426"/>
      <w:r w:rsidRPr="006062EE">
        <w:rPr>
          <w:rStyle w:val="TagStyle"/>
          <w:rtl/>
        </w:rPr>
        <w:t xml:space="preserve"> &lt;&lt; דובר &gt;&gt; </w:t>
      </w:r>
      <w:r>
        <w:rPr>
          <w:rtl/>
        </w:rPr>
        <w:t>רון כץ (יש עתיד):</w:t>
      </w:r>
      <w:r w:rsidRPr="006062EE">
        <w:rPr>
          <w:rStyle w:val="TagStyle"/>
          <w:rtl/>
        </w:rPr>
        <w:t xml:space="preserve"> &lt;&lt; דובר &gt;&gt;</w:t>
      </w:r>
      <w:r w:rsidR="004D4D8F">
        <w:rPr>
          <w:rtl/>
        </w:rPr>
        <w:t xml:space="preserve"> </w:t>
      </w:r>
      <w:bookmarkEnd w:id="2314"/>
    </w:p>
    <w:p w14:paraId="5370F7DA" w14:textId="77777777" w:rsidR="006062EE" w:rsidRDefault="006062EE" w:rsidP="006062EE">
      <w:pPr>
        <w:pStyle w:val="KeepWithNext"/>
        <w:rPr>
          <w:rtl/>
          <w:lang w:eastAsia="he-IL"/>
        </w:rPr>
      </w:pPr>
    </w:p>
    <w:p w14:paraId="1977BF92" w14:textId="5149ED68" w:rsidR="006062EE" w:rsidRDefault="006062EE" w:rsidP="006062EE">
      <w:pPr>
        <w:rPr>
          <w:rtl/>
          <w:lang w:eastAsia="he-IL"/>
        </w:rPr>
      </w:pPr>
      <w:r>
        <w:rPr>
          <w:rFonts w:hint="cs"/>
          <w:rtl/>
          <w:lang w:eastAsia="he-IL"/>
        </w:rPr>
        <w:t>אין בעיה אבל אנחנו לא רוצים</w:t>
      </w:r>
      <w:r w:rsidR="002245B2">
        <w:rPr>
          <w:rFonts w:hint="cs"/>
          <w:rtl/>
          <w:lang w:eastAsia="he-IL"/>
        </w:rPr>
        <w:t xml:space="preserve"> </w:t>
      </w:r>
      <w:r>
        <w:rPr>
          <w:rFonts w:hint="cs"/>
          <w:rtl/>
          <w:lang w:eastAsia="he-IL"/>
        </w:rPr>
        <w:t>להיצמד רק למה שהיה פעם. אנחנו רוצים</w:t>
      </w:r>
      <w:bookmarkStart w:id="2315" w:name="_ETM_Q1_6187053"/>
      <w:bookmarkEnd w:id="2315"/>
      <w:r>
        <w:rPr>
          <w:rFonts w:hint="cs"/>
          <w:rtl/>
          <w:lang w:eastAsia="he-IL"/>
        </w:rPr>
        <w:t xml:space="preserve"> ליצור כאן מצב שמי שתקף חסר ישע, פעוט, לא יעשה את זה יותר אף פעם בשום סיטואציה. ברור שזה לא קיים. גם אנחנו לא היינו כאן לפני כן אבל היום אנחנו כאן וזה מה שאנחנו רוצ</w:t>
      </w:r>
      <w:bookmarkStart w:id="2316" w:name="_ETM_Q1_6200350"/>
      <w:bookmarkEnd w:id="2316"/>
      <w:r>
        <w:rPr>
          <w:rFonts w:hint="cs"/>
          <w:rtl/>
          <w:lang w:eastAsia="he-IL"/>
        </w:rPr>
        <w:t xml:space="preserve">ים לקדם. הרציונל של זה אומר שאם מישהו תקף, בייבי-סיטר תקף ילד בבית של השכן, אני לא </w:t>
      </w:r>
      <w:bookmarkStart w:id="2317" w:name="_ETM_Q1_6206438"/>
      <w:bookmarkEnd w:id="2317"/>
      <w:r>
        <w:rPr>
          <w:rFonts w:hint="cs"/>
          <w:rtl/>
          <w:lang w:eastAsia="he-IL"/>
        </w:rPr>
        <w:t xml:space="preserve">רוצה שהוא יבוא מחר לבית של השכן השני. זה הכי </w:t>
      </w:r>
      <w:bookmarkStart w:id="2318" w:name="_ETM_Q1_6209064"/>
      <w:bookmarkEnd w:id="2318"/>
      <w:r>
        <w:rPr>
          <w:rFonts w:hint="cs"/>
          <w:rtl/>
          <w:lang w:eastAsia="he-IL"/>
        </w:rPr>
        <w:t>פשוט שיש</w:t>
      </w:r>
      <w:r w:rsidR="002245B2">
        <w:rPr>
          <w:rFonts w:hint="cs"/>
          <w:rtl/>
          <w:lang w:eastAsia="he-IL"/>
        </w:rPr>
        <w:t xml:space="preserve"> </w:t>
      </w:r>
      <w:r>
        <w:rPr>
          <w:rFonts w:hint="cs"/>
          <w:rtl/>
          <w:lang w:eastAsia="he-IL"/>
        </w:rPr>
        <w:t xml:space="preserve">וצריך למצוא לזה פתרון כי אחרת </w:t>
      </w:r>
      <w:bookmarkStart w:id="2319" w:name="_ETM_Q1_6211402"/>
      <w:bookmarkEnd w:id="2319"/>
      <w:r>
        <w:rPr>
          <w:rFonts w:hint="cs"/>
          <w:rtl/>
          <w:lang w:eastAsia="he-IL"/>
        </w:rPr>
        <w:t>כל הדבר הזה, לא עשינו כלום.</w:t>
      </w:r>
    </w:p>
    <w:p w14:paraId="689FE067" w14:textId="77777777" w:rsidR="006062EE" w:rsidRDefault="006062EE" w:rsidP="006062EE">
      <w:pPr>
        <w:rPr>
          <w:rtl/>
          <w:lang w:eastAsia="he-IL"/>
        </w:rPr>
      </w:pPr>
    </w:p>
    <w:p w14:paraId="75ACB40D" w14:textId="6C139ED9" w:rsidR="006062EE" w:rsidRDefault="006062EE" w:rsidP="006062EE">
      <w:pPr>
        <w:pStyle w:val="a4"/>
        <w:keepNext/>
        <w:rPr>
          <w:rtl/>
        </w:rPr>
      </w:pPr>
      <w:bookmarkStart w:id="2320" w:name="ET_speaker_תמי_סלע_428"/>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320"/>
    </w:p>
    <w:p w14:paraId="120B442C" w14:textId="77777777" w:rsidR="006062EE" w:rsidRDefault="006062EE" w:rsidP="006062EE">
      <w:pPr>
        <w:pStyle w:val="KeepWithNext"/>
        <w:rPr>
          <w:rtl/>
          <w:lang w:eastAsia="he-IL"/>
        </w:rPr>
      </w:pPr>
    </w:p>
    <w:p w14:paraId="185E5012" w14:textId="31066C0E" w:rsidR="006062EE" w:rsidRDefault="006062EE" w:rsidP="006062EE">
      <w:pPr>
        <w:rPr>
          <w:rtl/>
          <w:lang w:eastAsia="he-IL"/>
        </w:rPr>
      </w:pPr>
      <w:r>
        <w:rPr>
          <w:rFonts w:hint="cs"/>
          <w:rtl/>
          <w:lang w:eastAsia="he-IL"/>
        </w:rPr>
        <w:t>עשינו אבל זאת תוספ</w:t>
      </w:r>
      <w:bookmarkStart w:id="2321" w:name="_ETM_Q1_6215968"/>
      <w:bookmarkEnd w:id="2321"/>
      <w:r>
        <w:rPr>
          <w:rFonts w:hint="cs"/>
          <w:rtl/>
          <w:lang w:eastAsia="he-IL"/>
        </w:rPr>
        <w:t>ת.</w:t>
      </w:r>
    </w:p>
    <w:p w14:paraId="69E29E1E" w14:textId="77777777" w:rsidR="006062EE" w:rsidRDefault="006062EE" w:rsidP="006062EE">
      <w:pPr>
        <w:rPr>
          <w:rtl/>
          <w:lang w:eastAsia="he-IL"/>
        </w:rPr>
      </w:pPr>
    </w:p>
    <w:p w14:paraId="584DBC7E" w14:textId="72B388D9" w:rsidR="006062EE" w:rsidRDefault="006062EE" w:rsidP="006062EE">
      <w:pPr>
        <w:pStyle w:val="af9"/>
        <w:keepNext/>
        <w:rPr>
          <w:rtl/>
          <w:lang w:eastAsia="he-IL"/>
        </w:rPr>
      </w:pPr>
      <w:bookmarkStart w:id="2322" w:name="ET_guest_אביגיל_סון_פלדמן_429"/>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322"/>
    </w:p>
    <w:p w14:paraId="02A45BA8" w14:textId="77777777" w:rsidR="006062EE" w:rsidRDefault="006062EE" w:rsidP="006062EE">
      <w:pPr>
        <w:pStyle w:val="KeepWithNext"/>
        <w:rPr>
          <w:rtl/>
          <w:lang w:eastAsia="he-IL"/>
        </w:rPr>
      </w:pPr>
    </w:p>
    <w:p w14:paraId="6A1EC471" w14:textId="4F20CF8C" w:rsidR="006062EE" w:rsidRDefault="006062EE" w:rsidP="006062EE">
      <w:pPr>
        <w:rPr>
          <w:rtl/>
          <w:lang w:eastAsia="he-IL"/>
        </w:rPr>
      </w:pPr>
      <w:r>
        <w:rPr>
          <w:rFonts w:hint="cs"/>
          <w:rtl/>
          <w:lang w:eastAsia="he-IL"/>
        </w:rPr>
        <w:t>זה לא היה גם בהצעת החוק המקורית.</w:t>
      </w:r>
    </w:p>
    <w:p w14:paraId="47B30B02" w14:textId="77777777" w:rsidR="006062EE" w:rsidRDefault="006062EE" w:rsidP="006062EE">
      <w:pPr>
        <w:rPr>
          <w:rtl/>
          <w:lang w:eastAsia="he-IL"/>
        </w:rPr>
      </w:pPr>
      <w:bookmarkStart w:id="2323" w:name="_ETM_Q1_6222479"/>
      <w:bookmarkStart w:id="2324" w:name="_ETM_Q1_6222510"/>
      <w:bookmarkEnd w:id="2323"/>
      <w:bookmarkEnd w:id="2324"/>
    </w:p>
    <w:p w14:paraId="149022B6" w14:textId="4CC1FA77" w:rsidR="006062EE" w:rsidRDefault="006062EE" w:rsidP="006062EE">
      <w:pPr>
        <w:pStyle w:val="a4"/>
        <w:keepNext/>
        <w:rPr>
          <w:rtl/>
        </w:rPr>
      </w:pPr>
      <w:bookmarkStart w:id="2325" w:name="ET_speaker_תמי_סלע_430"/>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325"/>
    </w:p>
    <w:p w14:paraId="7E7713F1" w14:textId="77777777" w:rsidR="006062EE" w:rsidRDefault="006062EE" w:rsidP="006062EE">
      <w:pPr>
        <w:pStyle w:val="KeepWithNext"/>
        <w:rPr>
          <w:rtl/>
          <w:lang w:eastAsia="he-IL"/>
        </w:rPr>
      </w:pPr>
    </w:p>
    <w:p w14:paraId="7FBAEFC4" w14:textId="0AC59EE2" w:rsidR="006062EE" w:rsidRDefault="006062EE" w:rsidP="006062EE">
      <w:pPr>
        <w:rPr>
          <w:rtl/>
          <w:lang w:eastAsia="he-IL"/>
        </w:rPr>
      </w:pPr>
      <w:r>
        <w:rPr>
          <w:rFonts w:hint="cs"/>
          <w:rtl/>
          <w:lang w:eastAsia="he-IL"/>
        </w:rPr>
        <w:t xml:space="preserve">נכון אבל עלו כאן דברים שאין להם מענה. השאלה מה הסיבה </w:t>
      </w:r>
      <w:bookmarkStart w:id="2326" w:name="_ETM_Q1_6224339"/>
      <w:bookmarkEnd w:id="2326"/>
      <w:r>
        <w:rPr>
          <w:rFonts w:hint="cs"/>
          <w:rtl/>
          <w:lang w:eastAsia="he-IL"/>
        </w:rPr>
        <w:t>להתנגד לזה.</w:t>
      </w:r>
    </w:p>
    <w:p w14:paraId="520712DB" w14:textId="77777777" w:rsidR="006062EE" w:rsidRDefault="006062EE" w:rsidP="006062EE">
      <w:pPr>
        <w:rPr>
          <w:rtl/>
          <w:lang w:eastAsia="he-IL"/>
        </w:rPr>
      </w:pPr>
      <w:bookmarkStart w:id="2327" w:name="_ETM_Q1_6224856"/>
      <w:bookmarkStart w:id="2328" w:name="_ETM_Q1_6224889"/>
      <w:bookmarkStart w:id="2329" w:name="_ETM_Q1_6224468"/>
      <w:bookmarkEnd w:id="2327"/>
      <w:bookmarkEnd w:id="2328"/>
      <w:bookmarkEnd w:id="2329"/>
    </w:p>
    <w:p w14:paraId="515F2B0B" w14:textId="02B2655A" w:rsidR="006062EE" w:rsidRDefault="006062EE" w:rsidP="006062EE">
      <w:pPr>
        <w:pStyle w:val="af6"/>
        <w:keepNext/>
        <w:rPr>
          <w:rtl/>
        </w:rPr>
      </w:pPr>
      <w:bookmarkStart w:id="2330" w:name="ET_yor_6053_431"/>
      <w:r w:rsidRPr="006062EE">
        <w:rPr>
          <w:rStyle w:val="TagStyle"/>
          <w:rtl/>
        </w:rPr>
        <w:t xml:space="preserve"> &lt;&lt; יור &gt;&gt; </w:t>
      </w:r>
      <w:r>
        <w:rPr>
          <w:rtl/>
        </w:rPr>
        <w:t>היו"ר יוסף טייב:</w:t>
      </w:r>
      <w:r w:rsidRPr="006062EE">
        <w:rPr>
          <w:rStyle w:val="TagStyle"/>
          <w:rtl/>
        </w:rPr>
        <w:t xml:space="preserve"> &lt;&lt; יור &gt;&gt;</w:t>
      </w:r>
      <w:r w:rsidR="004D4D8F">
        <w:rPr>
          <w:rtl/>
        </w:rPr>
        <w:t xml:space="preserve"> </w:t>
      </w:r>
      <w:bookmarkEnd w:id="2330"/>
    </w:p>
    <w:p w14:paraId="3444FB15" w14:textId="77777777" w:rsidR="006062EE" w:rsidRDefault="006062EE" w:rsidP="006062EE">
      <w:pPr>
        <w:pStyle w:val="KeepWithNext"/>
        <w:rPr>
          <w:rtl/>
          <w:lang w:eastAsia="he-IL"/>
        </w:rPr>
      </w:pPr>
    </w:p>
    <w:p w14:paraId="2CB50113" w14:textId="1122C1D4" w:rsidR="006062EE" w:rsidRDefault="006062EE" w:rsidP="006062EE">
      <w:pPr>
        <w:rPr>
          <w:rtl/>
          <w:lang w:eastAsia="he-IL"/>
        </w:rPr>
      </w:pPr>
      <w:bookmarkStart w:id="2331" w:name="_ETM_Q1_6224865"/>
      <w:bookmarkStart w:id="2332" w:name="_ETM_Q1_6224918"/>
      <w:bookmarkEnd w:id="2331"/>
      <w:bookmarkEnd w:id="2332"/>
      <w:r>
        <w:rPr>
          <w:rFonts w:hint="cs"/>
          <w:rtl/>
          <w:lang w:eastAsia="he-IL"/>
        </w:rPr>
        <w:t>אביגיל, זה מחיר הדיון, הוא הולך לשני כיוונים.</w:t>
      </w:r>
    </w:p>
    <w:p w14:paraId="109B2EF7" w14:textId="77777777" w:rsidR="006062EE" w:rsidRDefault="006062EE" w:rsidP="006062EE">
      <w:pPr>
        <w:rPr>
          <w:rtl/>
          <w:lang w:eastAsia="he-IL"/>
        </w:rPr>
      </w:pPr>
      <w:bookmarkStart w:id="2333" w:name="_ETM_Q1_6229494"/>
      <w:bookmarkStart w:id="2334" w:name="_ETM_Q1_6229529"/>
      <w:bookmarkEnd w:id="2333"/>
      <w:bookmarkEnd w:id="2334"/>
    </w:p>
    <w:p w14:paraId="49BC8031" w14:textId="06CBCA78" w:rsidR="006062EE" w:rsidRDefault="006062EE" w:rsidP="006062EE">
      <w:pPr>
        <w:pStyle w:val="af9"/>
        <w:keepNext/>
        <w:rPr>
          <w:rtl/>
          <w:lang w:eastAsia="he-IL"/>
        </w:rPr>
      </w:pPr>
      <w:bookmarkStart w:id="2335" w:name="ET_guest_אביגיל_סון_פלדמן_432"/>
      <w:r w:rsidRPr="006062E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062EE">
        <w:rPr>
          <w:rStyle w:val="TagStyle"/>
          <w:rtl/>
        </w:rPr>
        <w:t xml:space="preserve"> &lt;&lt; אורח &gt;&gt;</w:t>
      </w:r>
      <w:r w:rsidR="004D4D8F">
        <w:rPr>
          <w:rtl/>
          <w:lang w:eastAsia="he-IL"/>
        </w:rPr>
        <w:t xml:space="preserve"> </w:t>
      </w:r>
      <w:bookmarkEnd w:id="2335"/>
    </w:p>
    <w:p w14:paraId="4A1C8D20" w14:textId="77777777" w:rsidR="006062EE" w:rsidRDefault="006062EE" w:rsidP="006062EE">
      <w:pPr>
        <w:pStyle w:val="KeepWithNext"/>
        <w:rPr>
          <w:rtl/>
          <w:lang w:eastAsia="he-IL"/>
        </w:rPr>
      </w:pPr>
    </w:p>
    <w:p w14:paraId="0B98FA31" w14:textId="598596AE" w:rsidR="006062EE" w:rsidRDefault="006062EE" w:rsidP="006062EE">
      <w:pPr>
        <w:rPr>
          <w:rtl/>
          <w:lang w:eastAsia="he-IL"/>
        </w:rPr>
      </w:pPr>
      <w:r>
        <w:rPr>
          <w:rFonts w:hint="cs"/>
          <w:rtl/>
          <w:lang w:eastAsia="he-IL"/>
        </w:rPr>
        <w:t xml:space="preserve">הקונטקסט המקורי לתת מענה לאלה שיש להם משפחתון, לזה אני מסכימה </w:t>
      </w:r>
      <w:bookmarkStart w:id="2336" w:name="_ETM_Q1_6234955"/>
      <w:bookmarkEnd w:id="2336"/>
      <w:r>
        <w:rPr>
          <w:rFonts w:hint="cs"/>
          <w:rtl/>
          <w:lang w:eastAsia="he-IL"/>
        </w:rPr>
        <w:t>אבל ההרחבה שזה כל עבודה בכל מקום, זאת הרחבה - - -</w:t>
      </w:r>
    </w:p>
    <w:p w14:paraId="3D3B60CD" w14:textId="77777777" w:rsidR="006062EE" w:rsidRDefault="006062EE" w:rsidP="006062EE">
      <w:pPr>
        <w:rPr>
          <w:rtl/>
          <w:lang w:eastAsia="he-IL"/>
        </w:rPr>
      </w:pPr>
      <w:bookmarkStart w:id="2337" w:name="_ETM_Q1_6236885"/>
      <w:bookmarkEnd w:id="2337"/>
    </w:p>
    <w:p w14:paraId="7AC3DC7B" w14:textId="044CC5F7" w:rsidR="006062EE" w:rsidRDefault="006062EE" w:rsidP="006062EE">
      <w:pPr>
        <w:pStyle w:val="a4"/>
        <w:keepNext/>
        <w:rPr>
          <w:rtl/>
        </w:rPr>
      </w:pPr>
      <w:bookmarkStart w:id="2338" w:name="ET_speaker_6151_433"/>
      <w:r w:rsidRPr="006062EE">
        <w:rPr>
          <w:rStyle w:val="TagStyle"/>
          <w:rtl/>
        </w:rPr>
        <w:t xml:space="preserve"> &lt;&lt; דובר &gt;&gt; </w:t>
      </w:r>
      <w:r>
        <w:rPr>
          <w:rtl/>
        </w:rPr>
        <w:t>רון כץ (יש עתיד):</w:t>
      </w:r>
      <w:r w:rsidRPr="006062EE">
        <w:rPr>
          <w:rStyle w:val="TagStyle"/>
          <w:rtl/>
        </w:rPr>
        <w:t xml:space="preserve"> &lt;&lt; דובר &gt;&gt;</w:t>
      </w:r>
      <w:r w:rsidR="004D4D8F">
        <w:rPr>
          <w:rtl/>
        </w:rPr>
        <w:t xml:space="preserve"> </w:t>
      </w:r>
      <w:bookmarkEnd w:id="2338"/>
    </w:p>
    <w:p w14:paraId="5E68F295" w14:textId="77777777" w:rsidR="006062EE" w:rsidRDefault="006062EE" w:rsidP="006062EE">
      <w:pPr>
        <w:pStyle w:val="KeepWithNext"/>
        <w:rPr>
          <w:rtl/>
          <w:lang w:eastAsia="he-IL"/>
        </w:rPr>
      </w:pPr>
    </w:p>
    <w:p w14:paraId="6DA53A4A" w14:textId="1B8E6DFE" w:rsidR="006062EE" w:rsidRDefault="006062EE" w:rsidP="006062EE">
      <w:pPr>
        <w:rPr>
          <w:rtl/>
          <w:lang w:eastAsia="he-IL"/>
        </w:rPr>
      </w:pPr>
      <w:bookmarkStart w:id="2339" w:name="_ETM_Q1_6237246"/>
      <w:bookmarkStart w:id="2340" w:name="_ETM_Q1_6237278"/>
      <w:bookmarkEnd w:id="2339"/>
      <w:bookmarkEnd w:id="2340"/>
      <w:r>
        <w:rPr>
          <w:rFonts w:hint="cs"/>
          <w:rtl/>
          <w:lang w:eastAsia="he-IL"/>
        </w:rPr>
        <w:t xml:space="preserve">לא. כל עבודה שהיא אחראית על </w:t>
      </w:r>
      <w:bookmarkStart w:id="2341" w:name="_ETM_Q1_6240527"/>
      <w:bookmarkEnd w:id="2341"/>
      <w:r>
        <w:rPr>
          <w:rFonts w:hint="cs"/>
          <w:rtl/>
          <w:lang w:eastAsia="he-IL"/>
        </w:rPr>
        <w:t xml:space="preserve">חסר ישע. </w:t>
      </w:r>
    </w:p>
    <w:p w14:paraId="20A4DA02" w14:textId="77777777" w:rsidR="006062EE" w:rsidRDefault="006062EE" w:rsidP="006062EE">
      <w:pPr>
        <w:rPr>
          <w:rtl/>
          <w:lang w:eastAsia="he-IL"/>
        </w:rPr>
      </w:pPr>
    </w:p>
    <w:p w14:paraId="5D8A1462" w14:textId="63F7E297" w:rsidR="006062EE" w:rsidRDefault="006062EE" w:rsidP="006062EE">
      <w:pPr>
        <w:pStyle w:val="a4"/>
        <w:keepNext/>
        <w:rPr>
          <w:rtl/>
        </w:rPr>
      </w:pPr>
      <w:bookmarkStart w:id="2342" w:name="ET_speaker_תמי_סלע_434"/>
      <w:r w:rsidRPr="006062EE">
        <w:rPr>
          <w:rStyle w:val="TagStyle"/>
          <w:rtl/>
        </w:rPr>
        <w:t xml:space="preserve"> &lt;&lt; דובר &gt;&gt; </w:t>
      </w:r>
      <w:r>
        <w:rPr>
          <w:rtl/>
        </w:rPr>
        <w:t>תמי סלע:</w:t>
      </w:r>
      <w:r w:rsidRPr="006062EE">
        <w:rPr>
          <w:rStyle w:val="TagStyle"/>
          <w:rtl/>
        </w:rPr>
        <w:t xml:space="preserve"> &lt;&lt; דובר &gt;&gt;</w:t>
      </w:r>
      <w:r w:rsidR="004D4D8F">
        <w:rPr>
          <w:rtl/>
        </w:rPr>
        <w:t xml:space="preserve"> </w:t>
      </w:r>
      <w:bookmarkEnd w:id="2342"/>
    </w:p>
    <w:p w14:paraId="60D1B97D" w14:textId="77777777" w:rsidR="006062EE" w:rsidRDefault="006062EE" w:rsidP="006062EE">
      <w:pPr>
        <w:pStyle w:val="KeepWithNext"/>
        <w:rPr>
          <w:rtl/>
          <w:lang w:eastAsia="he-IL"/>
        </w:rPr>
      </w:pPr>
    </w:p>
    <w:p w14:paraId="457364A3" w14:textId="6B68E631" w:rsidR="006062EE" w:rsidRDefault="006062EE" w:rsidP="006062EE">
      <w:pPr>
        <w:rPr>
          <w:rtl/>
          <w:lang w:eastAsia="he-IL"/>
        </w:rPr>
      </w:pPr>
      <w:r>
        <w:rPr>
          <w:rFonts w:hint="cs"/>
          <w:rtl/>
          <w:lang w:eastAsia="he-IL"/>
        </w:rPr>
        <w:t>זה לא בכל מקום. זה מישהו שהוא</w:t>
      </w:r>
      <w:bookmarkStart w:id="2343" w:name="_ETM_Q1_6243008"/>
      <w:bookmarkEnd w:id="2343"/>
      <w:r>
        <w:rPr>
          <w:rFonts w:hint="cs"/>
          <w:rtl/>
          <w:lang w:eastAsia="he-IL"/>
        </w:rPr>
        <w:t xml:space="preserve"> אחראי</w:t>
      </w:r>
      <w:r w:rsidR="00615209">
        <w:rPr>
          <w:rFonts w:hint="cs"/>
          <w:rtl/>
          <w:lang w:eastAsia="he-IL"/>
        </w:rPr>
        <w:t>,</w:t>
      </w:r>
      <w:r>
        <w:rPr>
          <w:rFonts w:hint="cs"/>
          <w:rtl/>
          <w:lang w:eastAsia="he-IL"/>
        </w:rPr>
        <w:t xml:space="preserve"> ההורה</w:t>
      </w:r>
      <w:r w:rsidR="00615209">
        <w:rPr>
          <w:rFonts w:hint="cs"/>
          <w:rtl/>
          <w:lang w:eastAsia="he-IL"/>
        </w:rPr>
        <w:t xml:space="preserve">, על ילד בגילים האלה, רוצה </w:t>
      </w:r>
      <w:bookmarkStart w:id="2344" w:name="_ETM_Q1_6244791"/>
      <w:bookmarkEnd w:id="2344"/>
      <w:r w:rsidR="00615209">
        <w:rPr>
          <w:rFonts w:hint="cs"/>
          <w:rtl/>
          <w:lang w:eastAsia="he-IL"/>
        </w:rPr>
        <w:t>להעסיק מישהו שיטפל</w:t>
      </w:r>
      <w:r w:rsidR="002245B2">
        <w:rPr>
          <w:rFonts w:hint="cs"/>
          <w:rtl/>
          <w:lang w:eastAsia="he-IL"/>
        </w:rPr>
        <w:t xml:space="preserve"> </w:t>
      </w:r>
      <w:r w:rsidR="00615209">
        <w:rPr>
          <w:rFonts w:hint="cs"/>
          <w:rtl/>
          <w:lang w:eastAsia="he-IL"/>
        </w:rPr>
        <w:t>או ישגיח על הילד</w:t>
      </w:r>
      <w:bookmarkStart w:id="2345" w:name="_ETM_Q1_6250829"/>
      <w:bookmarkEnd w:id="2345"/>
      <w:r w:rsidR="00615209">
        <w:rPr>
          <w:rFonts w:hint="cs"/>
          <w:rtl/>
          <w:lang w:eastAsia="he-IL"/>
        </w:rPr>
        <w:t xml:space="preserve"> או על חסר הישע -</w:t>
      </w:r>
      <w:r w:rsidR="004D4D8F">
        <w:rPr>
          <w:rFonts w:hint="cs"/>
          <w:rtl/>
          <w:lang w:eastAsia="he-IL"/>
        </w:rPr>
        <w:t xml:space="preserve"> </w:t>
      </w:r>
      <w:r w:rsidR="00615209">
        <w:rPr>
          <w:rFonts w:hint="cs"/>
          <w:rtl/>
          <w:lang w:eastAsia="he-IL"/>
        </w:rPr>
        <w:t xml:space="preserve">די צמצמנו את </w:t>
      </w:r>
      <w:bookmarkStart w:id="2346" w:name="_ETM_Q1_6251442"/>
      <w:bookmarkEnd w:id="2346"/>
      <w:r w:rsidR="00615209">
        <w:rPr>
          <w:rFonts w:hint="cs"/>
          <w:rtl/>
          <w:lang w:eastAsia="he-IL"/>
        </w:rPr>
        <w:t xml:space="preserve">זה </w:t>
      </w:r>
      <w:r w:rsidR="00615209">
        <w:rPr>
          <w:rtl/>
          <w:lang w:eastAsia="he-IL"/>
        </w:rPr>
        <w:t>–</w:t>
      </w:r>
      <w:r w:rsidR="00615209">
        <w:rPr>
          <w:rFonts w:hint="cs"/>
          <w:rtl/>
          <w:lang w:eastAsia="he-IL"/>
        </w:rPr>
        <w:t xml:space="preserve"> ובתמורה.</w:t>
      </w:r>
      <w:r w:rsidR="004D4D8F">
        <w:rPr>
          <w:rFonts w:hint="cs"/>
          <w:rtl/>
          <w:lang w:eastAsia="he-IL"/>
        </w:rPr>
        <w:t xml:space="preserve"> </w:t>
      </w:r>
      <w:r w:rsidR="00615209">
        <w:rPr>
          <w:rFonts w:hint="cs"/>
          <w:rtl/>
          <w:lang w:eastAsia="he-IL"/>
        </w:rPr>
        <w:t xml:space="preserve">בתחום הזה של טיפול בילדים בגיל </w:t>
      </w:r>
      <w:bookmarkStart w:id="2347" w:name="_ETM_Q1_6257520"/>
      <w:bookmarkEnd w:id="2347"/>
      <w:r w:rsidR="00615209">
        <w:rPr>
          <w:rFonts w:hint="cs"/>
          <w:rtl/>
          <w:lang w:eastAsia="he-IL"/>
        </w:rPr>
        <w:t>הרך וגם בחסרי ישע, זה משהו שהוא אופייני. לא תמיד זה משפחתון, לא תמיד זה מוסד, הרבה פעמים לו</w:t>
      </w:r>
      <w:bookmarkStart w:id="2348" w:name="_ETM_Q1_6263402"/>
      <w:bookmarkEnd w:id="2348"/>
      <w:r w:rsidR="00615209">
        <w:rPr>
          <w:rFonts w:hint="cs"/>
          <w:rtl/>
          <w:lang w:eastAsia="he-IL"/>
        </w:rPr>
        <w:t xml:space="preserve">קחים הביתה והיום אין לזה מענה. השאלה למה אי אפשר להוסיף את הדבר הזה שזה בעצם אפשרות לקבל </w:t>
      </w:r>
      <w:bookmarkStart w:id="2349" w:name="_ETM_Q1_6270652"/>
      <w:bookmarkEnd w:id="2349"/>
      <w:r w:rsidR="00615209">
        <w:rPr>
          <w:rFonts w:hint="cs"/>
          <w:rtl/>
          <w:lang w:eastAsia="he-IL"/>
        </w:rPr>
        <w:t xml:space="preserve">את אישור המשטרה לגביו. זה לא מפוקח על ידי אף </w:t>
      </w:r>
      <w:bookmarkStart w:id="2350" w:name="_ETM_Q1_6271612"/>
      <w:bookmarkEnd w:id="2350"/>
      <w:r w:rsidR="00615209">
        <w:rPr>
          <w:rFonts w:hint="cs"/>
          <w:rtl/>
          <w:lang w:eastAsia="he-IL"/>
        </w:rPr>
        <w:t xml:space="preserve">אחד. דווקא זה בדיוק בדלתא שאין לי </w:t>
      </w:r>
      <w:bookmarkStart w:id="2351" w:name="_ETM_Q1_6275591"/>
      <w:bookmarkEnd w:id="2351"/>
      <w:r w:rsidR="00615209">
        <w:rPr>
          <w:rFonts w:hint="cs"/>
          <w:rtl/>
          <w:lang w:eastAsia="he-IL"/>
        </w:rPr>
        <w:t>את משרד העבודה ואת משרד החינוך ואת</w:t>
      </w:r>
      <w:bookmarkStart w:id="2352" w:name="_ETM_Q1_6279968"/>
      <w:bookmarkEnd w:id="2352"/>
      <w:r w:rsidR="00615209">
        <w:rPr>
          <w:rFonts w:hint="cs"/>
          <w:rtl/>
          <w:lang w:eastAsia="he-IL"/>
        </w:rPr>
        <w:t xml:space="preserve"> גורמי הרווחה שהם כן אמורים לבדוק את</w:t>
      </w:r>
      <w:bookmarkStart w:id="2353" w:name="_ETM_Q1_6282015"/>
      <w:bookmarkEnd w:id="2353"/>
      <w:r w:rsidR="00615209">
        <w:rPr>
          <w:rFonts w:hint="cs"/>
          <w:rtl/>
          <w:lang w:eastAsia="he-IL"/>
        </w:rPr>
        <w:t xml:space="preserve"> הדברים.</w:t>
      </w:r>
    </w:p>
    <w:p w14:paraId="3B039649" w14:textId="77777777" w:rsidR="00615209" w:rsidRDefault="00615209" w:rsidP="006062EE">
      <w:pPr>
        <w:rPr>
          <w:rtl/>
          <w:lang w:eastAsia="he-IL"/>
        </w:rPr>
      </w:pPr>
    </w:p>
    <w:p w14:paraId="5E72584D" w14:textId="5358D7F9" w:rsidR="00615209" w:rsidRDefault="00615209" w:rsidP="00615209">
      <w:pPr>
        <w:pStyle w:val="af6"/>
        <w:keepNext/>
        <w:rPr>
          <w:rtl/>
        </w:rPr>
      </w:pPr>
      <w:bookmarkStart w:id="2354" w:name="ET_yor_6053_436"/>
      <w:r w:rsidRPr="00615209">
        <w:rPr>
          <w:rStyle w:val="TagStyle"/>
          <w:rtl/>
        </w:rPr>
        <w:t xml:space="preserve"> &lt;&lt; יור &gt;&gt; </w:t>
      </w:r>
      <w:r>
        <w:rPr>
          <w:rtl/>
        </w:rPr>
        <w:t>היו"ר יוסף טייב:</w:t>
      </w:r>
      <w:r w:rsidRPr="00615209">
        <w:rPr>
          <w:rStyle w:val="TagStyle"/>
          <w:rtl/>
        </w:rPr>
        <w:t xml:space="preserve"> &lt;&lt; יור &gt;&gt;</w:t>
      </w:r>
      <w:r w:rsidR="004D4D8F">
        <w:rPr>
          <w:rtl/>
        </w:rPr>
        <w:t xml:space="preserve"> </w:t>
      </w:r>
      <w:bookmarkEnd w:id="2354"/>
    </w:p>
    <w:p w14:paraId="3D7CD60A" w14:textId="77777777" w:rsidR="00615209" w:rsidRDefault="00615209" w:rsidP="00615209">
      <w:pPr>
        <w:pStyle w:val="KeepWithNext"/>
        <w:rPr>
          <w:rtl/>
          <w:lang w:eastAsia="he-IL"/>
        </w:rPr>
      </w:pPr>
    </w:p>
    <w:p w14:paraId="0A3732EC" w14:textId="4AD473AB" w:rsidR="00615209" w:rsidRPr="00615209" w:rsidRDefault="00615209" w:rsidP="00615209">
      <w:pPr>
        <w:rPr>
          <w:rtl/>
          <w:lang w:eastAsia="he-IL"/>
        </w:rPr>
      </w:pPr>
      <w:r>
        <w:rPr>
          <w:rFonts w:hint="cs"/>
          <w:rtl/>
          <w:lang w:eastAsia="he-IL"/>
        </w:rPr>
        <w:t>בבקשה, השלטון המקומי, ראש העיר הנכבד.</w:t>
      </w:r>
    </w:p>
    <w:p w14:paraId="3F103D69" w14:textId="77777777" w:rsidR="00615209" w:rsidRDefault="00615209" w:rsidP="006062EE">
      <w:pPr>
        <w:rPr>
          <w:rtl/>
          <w:lang w:eastAsia="he-IL"/>
        </w:rPr>
      </w:pPr>
      <w:bookmarkStart w:id="2355" w:name="_ETM_Q1_6284711"/>
      <w:bookmarkStart w:id="2356" w:name="_ETM_Q1_6284761"/>
      <w:bookmarkEnd w:id="2355"/>
      <w:bookmarkEnd w:id="2356"/>
    </w:p>
    <w:p w14:paraId="36591CC6" w14:textId="631CB756" w:rsidR="00615209" w:rsidRDefault="00615209" w:rsidP="00615209">
      <w:pPr>
        <w:pStyle w:val="af9"/>
        <w:keepNext/>
        <w:rPr>
          <w:rtl/>
          <w:lang w:eastAsia="he-IL"/>
        </w:rPr>
      </w:pPr>
      <w:bookmarkStart w:id="2357" w:name="ET_guest_שלום_בן_משה_435"/>
      <w:r w:rsidRPr="00615209">
        <w:rPr>
          <w:rStyle w:val="TagStyle"/>
          <w:rtl/>
        </w:rPr>
        <w:t xml:space="preserve"> &lt;&lt; אורח &gt;&gt; </w:t>
      </w:r>
      <w:r>
        <w:rPr>
          <w:rtl/>
          <w:lang w:eastAsia="he-IL"/>
        </w:rPr>
        <w:t>שלום בן משה:</w:t>
      </w:r>
      <w:r w:rsidRPr="00615209">
        <w:rPr>
          <w:rStyle w:val="TagStyle"/>
          <w:rtl/>
        </w:rPr>
        <w:t xml:space="preserve"> &lt;&lt; אורח &gt;&gt;</w:t>
      </w:r>
      <w:r w:rsidR="004D4D8F">
        <w:rPr>
          <w:rtl/>
          <w:lang w:eastAsia="he-IL"/>
        </w:rPr>
        <w:t xml:space="preserve"> </w:t>
      </w:r>
      <w:bookmarkEnd w:id="2357"/>
    </w:p>
    <w:p w14:paraId="344BD032" w14:textId="77777777" w:rsidR="00615209" w:rsidRDefault="00615209" w:rsidP="00615209">
      <w:pPr>
        <w:pStyle w:val="KeepWithNext"/>
        <w:rPr>
          <w:rtl/>
          <w:lang w:eastAsia="he-IL"/>
        </w:rPr>
      </w:pPr>
    </w:p>
    <w:p w14:paraId="7A9F19D8" w14:textId="0E60D6D4" w:rsidR="00615209" w:rsidRDefault="00615209" w:rsidP="00615209">
      <w:pPr>
        <w:rPr>
          <w:rtl/>
          <w:lang w:eastAsia="he-IL"/>
        </w:rPr>
      </w:pPr>
      <w:r>
        <w:rPr>
          <w:rFonts w:hint="cs"/>
          <w:rtl/>
          <w:lang w:eastAsia="he-IL"/>
        </w:rPr>
        <w:t>אני רוצה לומר</w:t>
      </w:r>
      <w:r w:rsidR="002245B2">
        <w:rPr>
          <w:rFonts w:hint="cs"/>
          <w:rtl/>
          <w:lang w:eastAsia="he-IL"/>
        </w:rPr>
        <w:t xml:space="preserve"> </w:t>
      </w:r>
      <w:r>
        <w:rPr>
          <w:rFonts w:hint="cs"/>
          <w:rtl/>
          <w:lang w:eastAsia="he-IL"/>
        </w:rPr>
        <w:t>שמרגע שהעבירו את מעונות היום למשרד החינוך</w:t>
      </w:r>
      <w:bookmarkStart w:id="2358" w:name="_ETM_Q1_6294449"/>
      <w:bookmarkEnd w:id="2358"/>
      <w:r>
        <w:rPr>
          <w:rFonts w:hint="cs"/>
          <w:rtl/>
          <w:lang w:eastAsia="he-IL"/>
        </w:rPr>
        <w:t>, מתייחסים עכשיו לילדים לא רק כבייבי-סיטר אלא צריך לחנך אותם מהגיל הרך ובכללן זה כמובן הטיפול בהם.</w:t>
      </w:r>
      <w:r w:rsidR="002245B2">
        <w:rPr>
          <w:rFonts w:hint="cs"/>
          <w:rtl/>
          <w:lang w:eastAsia="he-IL"/>
        </w:rPr>
        <w:t xml:space="preserve"> </w:t>
      </w:r>
      <w:r>
        <w:rPr>
          <w:rFonts w:hint="cs"/>
          <w:rtl/>
          <w:lang w:eastAsia="he-IL"/>
        </w:rPr>
        <w:t xml:space="preserve">התופעות </w:t>
      </w:r>
      <w:bookmarkStart w:id="2359" w:name="_ETM_Q1_6308358"/>
      <w:bookmarkEnd w:id="2359"/>
      <w:r>
        <w:rPr>
          <w:rFonts w:hint="cs"/>
          <w:rtl/>
          <w:lang w:eastAsia="he-IL"/>
        </w:rPr>
        <w:t>שאנחנו</w:t>
      </w:r>
      <w:r w:rsidR="002245B2">
        <w:rPr>
          <w:rFonts w:hint="cs"/>
          <w:rtl/>
          <w:lang w:eastAsia="he-IL"/>
        </w:rPr>
        <w:t xml:space="preserve"> </w:t>
      </w:r>
      <w:r>
        <w:rPr>
          <w:rFonts w:hint="cs"/>
          <w:rtl/>
          <w:lang w:eastAsia="he-IL"/>
        </w:rPr>
        <w:t>שומעים מדי פעם בפעם,</w:t>
      </w:r>
      <w:r w:rsidR="002245B2">
        <w:rPr>
          <w:rFonts w:hint="cs"/>
          <w:rtl/>
          <w:lang w:eastAsia="he-IL"/>
        </w:rPr>
        <w:t xml:space="preserve"> </w:t>
      </w:r>
      <w:r>
        <w:rPr>
          <w:rFonts w:hint="cs"/>
          <w:rtl/>
          <w:lang w:eastAsia="he-IL"/>
        </w:rPr>
        <w:t>לא צריכים להטריד אותנו שכתוצאה מזה שמישהי עשתה</w:t>
      </w:r>
      <w:r w:rsidR="002245B2">
        <w:rPr>
          <w:rFonts w:hint="cs"/>
          <w:rtl/>
          <w:lang w:eastAsia="he-IL"/>
        </w:rPr>
        <w:t xml:space="preserve"> </w:t>
      </w:r>
      <w:r>
        <w:rPr>
          <w:rFonts w:hint="cs"/>
          <w:rtl/>
          <w:lang w:eastAsia="he-IL"/>
        </w:rPr>
        <w:t>מעשה, לא תהיה לה עבודה. שתעבוד בעבודה</w:t>
      </w:r>
      <w:r w:rsidR="002245B2">
        <w:rPr>
          <w:rFonts w:hint="cs"/>
          <w:rtl/>
          <w:lang w:eastAsia="he-IL"/>
        </w:rPr>
        <w:t xml:space="preserve"> </w:t>
      </w:r>
      <w:r>
        <w:rPr>
          <w:rFonts w:hint="cs"/>
          <w:rtl/>
          <w:lang w:eastAsia="he-IL"/>
        </w:rPr>
        <w:t>אחרת. ההיצמדות למוסד מוסד נראית בעיניי היצמדות קצת מעל ומעבר. אם מישהי</w:t>
      </w:r>
      <w:bookmarkStart w:id="2360" w:name="_ETM_Q1_6326678"/>
      <w:bookmarkEnd w:id="2360"/>
      <w:r>
        <w:rPr>
          <w:rFonts w:hint="cs"/>
          <w:rtl/>
          <w:lang w:eastAsia="he-IL"/>
        </w:rPr>
        <w:t xml:space="preserve"> עשתה בייבי-סיטר והתעללה בילד, שיותר לא תעבוד עם ילדים, </w:t>
      </w:r>
      <w:bookmarkStart w:id="2361" w:name="_ETM_Q1_6333791"/>
      <w:bookmarkEnd w:id="2361"/>
      <w:r>
        <w:rPr>
          <w:rFonts w:hint="cs"/>
          <w:rtl/>
          <w:lang w:eastAsia="he-IL"/>
        </w:rPr>
        <w:t xml:space="preserve">שתלך לעבוד בגינון, שתלך לעבוד בחקלאות, שתלך לעבוד כמזכירה, </w:t>
      </w:r>
      <w:bookmarkStart w:id="2362" w:name="_ETM_Q1_6338579"/>
      <w:bookmarkEnd w:id="2362"/>
      <w:r>
        <w:rPr>
          <w:rFonts w:hint="cs"/>
          <w:rtl/>
          <w:lang w:eastAsia="he-IL"/>
        </w:rPr>
        <w:t>שלא תתעסק בילדים חסרי</w:t>
      </w:r>
      <w:r w:rsidR="002245B2">
        <w:rPr>
          <w:rFonts w:hint="cs"/>
          <w:rtl/>
          <w:lang w:eastAsia="he-IL"/>
        </w:rPr>
        <w:t xml:space="preserve"> </w:t>
      </w:r>
      <w:r>
        <w:rPr>
          <w:rFonts w:hint="cs"/>
          <w:rtl/>
          <w:lang w:eastAsia="he-IL"/>
        </w:rPr>
        <w:t xml:space="preserve">ישע. לכן התוספת הזאת בהחלט ראויה. </w:t>
      </w:r>
    </w:p>
    <w:p w14:paraId="20F99990" w14:textId="77777777" w:rsidR="00615209" w:rsidRDefault="00615209" w:rsidP="00615209">
      <w:pPr>
        <w:rPr>
          <w:rtl/>
          <w:lang w:eastAsia="he-IL"/>
        </w:rPr>
      </w:pPr>
      <w:bookmarkStart w:id="2363" w:name="_ETM_Q1_6344019"/>
      <w:bookmarkStart w:id="2364" w:name="_ETM_Q1_6344060"/>
      <w:bookmarkEnd w:id="2363"/>
      <w:bookmarkEnd w:id="2364"/>
    </w:p>
    <w:p w14:paraId="5FBD900B" w14:textId="5315AFB0" w:rsidR="00615209" w:rsidRDefault="00615209" w:rsidP="00615209">
      <w:pPr>
        <w:pStyle w:val="a4"/>
        <w:keepNext/>
        <w:rPr>
          <w:rtl/>
        </w:rPr>
      </w:pPr>
      <w:bookmarkStart w:id="2365" w:name="ET_speaker_5786_437"/>
      <w:r w:rsidRPr="00615209">
        <w:rPr>
          <w:rStyle w:val="TagStyle"/>
          <w:rtl/>
        </w:rPr>
        <w:t xml:space="preserve"> &lt;&lt; דובר &gt;&gt; </w:t>
      </w:r>
      <w:r>
        <w:rPr>
          <w:rtl/>
        </w:rPr>
        <w:t>אופיר כץ (הליכוד):</w:t>
      </w:r>
      <w:r w:rsidRPr="00615209">
        <w:rPr>
          <w:rStyle w:val="TagStyle"/>
          <w:rtl/>
        </w:rPr>
        <w:t xml:space="preserve"> &lt;&lt; דובר &gt;&gt;</w:t>
      </w:r>
      <w:r w:rsidR="004D4D8F">
        <w:rPr>
          <w:rtl/>
        </w:rPr>
        <w:t xml:space="preserve"> </w:t>
      </w:r>
      <w:bookmarkEnd w:id="2365"/>
    </w:p>
    <w:p w14:paraId="3EA7C56B" w14:textId="77777777" w:rsidR="00615209" w:rsidRDefault="00615209" w:rsidP="00615209">
      <w:pPr>
        <w:pStyle w:val="KeepWithNext"/>
        <w:rPr>
          <w:rtl/>
          <w:lang w:eastAsia="he-IL"/>
        </w:rPr>
      </w:pPr>
    </w:p>
    <w:p w14:paraId="4F65DA3C" w14:textId="64D497BE" w:rsidR="00615209" w:rsidRDefault="00615209" w:rsidP="00615209">
      <w:pPr>
        <w:rPr>
          <w:rtl/>
          <w:lang w:eastAsia="he-IL"/>
        </w:rPr>
      </w:pPr>
      <w:r>
        <w:rPr>
          <w:rFonts w:hint="cs"/>
          <w:rtl/>
          <w:lang w:eastAsia="he-IL"/>
        </w:rPr>
        <w:t>אני רוצה להעלות עוד נקודה בסעיף הזה, הנושא</w:t>
      </w:r>
      <w:bookmarkStart w:id="2366" w:name="_ETM_Q1_6348150"/>
      <w:bookmarkEnd w:id="2366"/>
      <w:r>
        <w:rPr>
          <w:rFonts w:hint="cs"/>
          <w:rtl/>
          <w:lang w:eastAsia="he-IL"/>
        </w:rPr>
        <w:t xml:space="preserve"> של פניית ההורים לבקש מהמעסיק את האישור של המשטרה.</w:t>
      </w:r>
      <w:r w:rsidR="002245B2">
        <w:rPr>
          <w:rFonts w:hint="cs"/>
          <w:rtl/>
          <w:lang w:eastAsia="he-IL"/>
        </w:rPr>
        <w:t xml:space="preserve"> </w:t>
      </w:r>
      <w:bookmarkStart w:id="2367" w:name="_ETM_Q1_6364873"/>
      <w:bookmarkEnd w:id="2367"/>
      <w:r>
        <w:rPr>
          <w:rFonts w:hint="cs"/>
          <w:rtl/>
          <w:lang w:eastAsia="he-IL"/>
        </w:rPr>
        <w:t>פניית ההורים שהם יבקשו את האישור מהמשטרה.</w:t>
      </w:r>
      <w:bookmarkStart w:id="2368" w:name="_ETM_Q1_6369017"/>
      <w:bookmarkEnd w:id="2368"/>
    </w:p>
    <w:p w14:paraId="43E8E840" w14:textId="77777777" w:rsidR="00615209" w:rsidRDefault="00615209" w:rsidP="00615209">
      <w:pPr>
        <w:rPr>
          <w:rtl/>
          <w:lang w:eastAsia="he-IL"/>
        </w:rPr>
      </w:pPr>
      <w:bookmarkStart w:id="2369" w:name="_ETM_Q1_6369051"/>
      <w:bookmarkEnd w:id="2369"/>
    </w:p>
    <w:p w14:paraId="248254C3" w14:textId="1BE2CB68" w:rsidR="00615209" w:rsidRDefault="00615209" w:rsidP="00615209">
      <w:pPr>
        <w:pStyle w:val="a4"/>
        <w:keepNext/>
        <w:rPr>
          <w:rtl/>
        </w:rPr>
      </w:pPr>
      <w:bookmarkStart w:id="2370" w:name="ET_speaker_תמי_סלע_438"/>
      <w:r w:rsidRPr="00615209">
        <w:rPr>
          <w:rStyle w:val="TagStyle"/>
          <w:rtl/>
        </w:rPr>
        <w:t xml:space="preserve"> &lt;&lt; דובר &gt;&gt; </w:t>
      </w:r>
      <w:r>
        <w:rPr>
          <w:rtl/>
        </w:rPr>
        <w:t>תמי סלע:</w:t>
      </w:r>
      <w:r w:rsidRPr="00615209">
        <w:rPr>
          <w:rStyle w:val="TagStyle"/>
          <w:rtl/>
        </w:rPr>
        <w:t xml:space="preserve"> &lt;&lt; דובר &gt;&gt;</w:t>
      </w:r>
      <w:r w:rsidR="004D4D8F">
        <w:rPr>
          <w:rtl/>
        </w:rPr>
        <w:t xml:space="preserve"> </w:t>
      </w:r>
      <w:bookmarkEnd w:id="2370"/>
    </w:p>
    <w:p w14:paraId="508F6231" w14:textId="77777777" w:rsidR="00615209" w:rsidRDefault="00615209" w:rsidP="00615209">
      <w:pPr>
        <w:pStyle w:val="KeepWithNext"/>
        <w:rPr>
          <w:rtl/>
          <w:lang w:eastAsia="he-IL"/>
        </w:rPr>
      </w:pPr>
    </w:p>
    <w:p w14:paraId="046808B2" w14:textId="51BD9BC9" w:rsidR="00615209" w:rsidRDefault="00615209" w:rsidP="00615209">
      <w:pPr>
        <w:rPr>
          <w:rtl/>
          <w:lang w:eastAsia="he-IL"/>
        </w:rPr>
      </w:pPr>
      <w:r>
        <w:rPr>
          <w:rFonts w:hint="cs"/>
          <w:rtl/>
          <w:lang w:eastAsia="he-IL"/>
        </w:rPr>
        <w:t>אבל יש כאן את האיסור שהוא יוצג להורה.</w:t>
      </w:r>
      <w:r w:rsidR="002245B2">
        <w:rPr>
          <w:rFonts w:hint="cs"/>
          <w:rtl/>
          <w:lang w:eastAsia="he-IL"/>
        </w:rPr>
        <w:t xml:space="preserve"> </w:t>
      </w:r>
      <w:r>
        <w:rPr>
          <w:rFonts w:hint="cs"/>
          <w:rtl/>
          <w:lang w:eastAsia="he-IL"/>
        </w:rPr>
        <w:t xml:space="preserve">זה בדיוק הסעיף. אחראי רשאי לבקש להציג לו את אישור המשטרה. אנחנו עכשיו שואלים באיזה מצבים אנחנו רוצים לאפשר לבגיר הזה לקבל </w:t>
      </w:r>
      <w:bookmarkStart w:id="2371" w:name="_ETM_Q1_6381646"/>
      <w:bookmarkEnd w:id="2371"/>
      <w:r>
        <w:rPr>
          <w:rFonts w:hint="cs"/>
          <w:rtl/>
          <w:lang w:eastAsia="he-IL"/>
        </w:rPr>
        <w:t>אישור מהמשטרה.</w:t>
      </w:r>
      <w:r w:rsidR="003A4E0D">
        <w:rPr>
          <w:rFonts w:hint="cs"/>
          <w:rtl/>
          <w:lang w:eastAsia="he-IL"/>
        </w:rPr>
        <w:t xml:space="preserve"> </w:t>
      </w:r>
      <w:r>
        <w:rPr>
          <w:rFonts w:hint="cs"/>
          <w:rtl/>
          <w:lang w:eastAsia="he-IL"/>
        </w:rPr>
        <w:t>אמרנו שז</w:t>
      </w:r>
      <w:r w:rsidR="003A4E0D">
        <w:rPr>
          <w:rFonts w:hint="cs"/>
          <w:rtl/>
          <w:lang w:eastAsia="he-IL"/>
        </w:rPr>
        <w:t>את</w:t>
      </w:r>
      <w:r>
        <w:rPr>
          <w:rFonts w:hint="cs"/>
          <w:rtl/>
          <w:lang w:eastAsia="he-IL"/>
        </w:rPr>
        <w:t xml:space="preserve"> בעלת המשפחתון הפרטי</w:t>
      </w:r>
      <w:r w:rsidR="003A4E0D">
        <w:rPr>
          <w:rFonts w:hint="cs"/>
          <w:rtl/>
          <w:lang w:eastAsia="he-IL"/>
        </w:rPr>
        <w:t xml:space="preserve"> וכי </w:t>
      </w:r>
      <w:r>
        <w:rPr>
          <w:rFonts w:hint="cs"/>
          <w:rtl/>
          <w:lang w:eastAsia="he-IL"/>
        </w:rPr>
        <w:t>אנחנו מדברים עכשיו על מישהו שהוא לא - - -</w:t>
      </w:r>
    </w:p>
    <w:p w14:paraId="6DF57071" w14:textId="77777777" w:rsidR="00615209" w:rsidRDefault="00615209" w:rsidP="00615209">
      <w:pPr>
        <w:rPr>
          <w:rtl/>
          <w:lang w:eastAsia="he-IL"/>
        </w:rPr>
      </w:pPr>
    </w:p>
    <w:p w14:paraId="7F79567F" w14:textId="709C9ABA" w:rsidR="00615209" w:rsidRDefault="00615209" w:rsidP="00615209">
      <w:pPr>
        <w:pStyle w:val="a4"/>
        <w:keepNext/>
        <w:rPr>
          <w:rtl/>
        </w:rPr>
      </w:pPr>
      <w:bookmarkStart w:id="2372" w:name="ET_speaker_5786_439"/>
      <w:r w:rsidRPr="00615209">
        <w:rPr>
          <w:rStyle w:val="TagStyle"/>
          <w:rtl/>
        </w:rPr>
        <w:t xml:space="preserve"> &lt;&lt; דובר &gt;&gt; </w:t>
      </w:r>
      <w:r>
        <w:rPr>
          <w:rtl/>
        </w:rPr>
        <w:t>אופיר כץ (הליכוד):</w:t>
      </w:r>
      <w:r w:rsidRPr="00615209">
        <w:rPr>
          <w:rStyle w:val="TagStyle"/>
          <w:rtl/>
        </w:rPr>
        <w:t xml:space="preserve"> &lt;&lt; דובר &gt;&gt;</w:t>
      </w:r>
      <w:r w:rsidR="004D4D8F">
        <w:rPr>
          <w:rtl/>
        </w:rPr>
        <w:t xml:space="preserve"> </w:t>
      </w:r>
      <w:bookmarkEnd w:id="2372"/>
    </w:p>
    <w:p w14:paraId="7C0BD0D3" w14:textId="77777777" w:rsidR="00615209" w:rsidRDefault="00615209" w:rsidP="00615209">
      <w:pPr>
        <w:pStyle w:val="KeepWithNext"/>
        <w:rPr>
          <w:rtl/>
          <w:lang w:eastAsia="he-IL"/>
        </w:rPr>
      </w:pPr>
    </w:p>
    <w:p w14:paraId="123DD53E" w14:textId="2C383794" w:rsidR="00615209" w:rsidRDefault="00615209" w:rsidP="00615209">
      <w:pPr>
        <w:rPr>
          <w:rtl/>
          <w:lang w:eastAsia="he-IL"/>
        </w:rPr>
      </w:pPr>
      <w:r>
        <w:rPr>
          <w:rFonts w:hint="cs"/>
          <w:rtl/>
          <w:lang w:eastAsia="he-IL"/>
        </w:rPr>
        <w:t>בנוסח הזה, בכל המסגרות הורה בא ואומר למעסיק שהוא רוצה לראות את אישור המשטרה?</w:t>
      </w:r>
    </w:p>
    <w:p w14:paraId="74D13973" w14:textId="77777777" w:rsidR="00615209" w:rsidRDefault="00615209" w:rsidP="00615209">
      <w:pPr>
        <w:rPr>
          <w:rtl/>
          <w:lang w:eastAsia="he-IL"/>
        </w:rPr>
      </w:pPr>
      <w:bookmarkStart w:id="2373" w:name="_ETM_Q1_6394275"/>
      <w:bookmarkStart w:id="2374" w:name="_ETM_Q1_6394308"/>
      <w:bookmarkEnd w:id="2373"/>
      <w:bookmarkEnd w:id="2374"/>
    </w:p>
    <w:p w14:paraId="253FA1E8" w14:textId="779F37DD" w:rsidR="00615209" w:rsidRDefault="00615209" w:rsidP="00615209">
      <w:pPr>
        <w:pStyle w:val="a4"/>
        <w:keepNext/>
        <w:rPr>
          <w:rtl/>
        </w:rPr>
      </w:pPr>
      <w:bookmarkStart w:id="2375" w:name="ET_speaker_תמי_סלע_440"/>
      <w:r w:rsidRPr="00615209">
        <w:rPr>
          <w:rStyle w:val="TagStyle"/>
          <w:rtl/>
        </w:rPr>
        <w:t xml:space="preserve"> &lt;&lt; דובר &gt;&gt; </w:t>
      </w:r>
      <w:r>
        <w:rPr>
          <w:rtl/>
        </w:rPr>
        <w:t>תמי סלע:</w:t>
      </w:r>
      <w:r w:rsidRPr="00615209">
        <w:rPr>
          <w:rStyle w:val="TagStyle"/>
          <w:rtl/>
        </w:rPr>
        <w:t xml:space="preserve"> &lt;&lt; דובר &gt;&gt;</w:t>
      </w:r>
      <w:r w:rsidR="004D4D8F">
        <w:rPr>
          <w:rtl/>
        </w:rPr>
        <w:t xml:space="preserve"> </w:t>
      </w:r>
      <w:bookmarkEnd w:id="2375"/>
    </w:p>
    <w:p w14:paraId="5E22F556" w14:textId="77777777" w:rsidR="00615209" w:rsidRDefault="00615209" w:rsidP="00615209">
      <w:pPr>
        <w:pStyle w:val="KeepWithNext"/>
        <w:rPr>
          <w:rtl/>
          <w:lang w:eastAsia="he-IL"/>
        </w:rPr>
      </w:pPr>
    </w:p>
    <w:p w14:paraId="069F6969" w14:textId="487FA73E" w:rsidR="00615209" w:rsidRDefault="00615209" w:rsidP="00615209">
      <w:pPr>
        <w:rPr>
          <w:rtl/>
          <w:lang w:eastAsia="he-IL"/>
        </w:rPr>
      </w:pPr>
      <w:r>
        <w:rPr>
          <w:rFonts w:hint="cs"/>
          <w:rtl/>
          <w:lang w:eastAsia="he-IL"/>
        </w:rPr>
        <w:t xml:space="preserve">כרגע כן, ואמרתי </w:t>
      </w:r>
      <w:bookmarkStart w:id="2376" w:name="_ETM_Q1_6394676"/>
      <w:bookmarkEnd w:id="2376"/>
      <w:r>
        <w:rPr>
          <w:rFonts w:hint="cs"/>
          <w:rtl/>
          <w:lang w:eastAsia="he-IL"/>
        </w:rPr>
        <w:t>שגם על זה בשיח, זה דיון ממין אחר.</w:t>
      </w:r>
    </w:p>
    <w:p w14:paraId="041EA323" w14:textId="77777777" w:rsidR="00615209" w:rsidRDefault="00615209" w:rsidP="00615209">
      <w:pPr>
        <w:rPr>
          <w:rtl/>
          <w:lang w:eastAsia="he-IL"/>
        </w:rPr>
      </w:pPr>
    </w:p>
    <w:p w14:paraId="10B39C71" w14:textId="54AC79AD" w:rsidR="00615209" w:rsidRDefault="00615209" w:rsidP="00615209">
      <w:pPr>
        <w:pStyle w:val="af9"/>
        <w:keepNext/>
        <w:rPr>
          <w:rtl/>
          <w:lang w:eastAsia="he-IL"/>
        </w:rPr>
      </w:pPr>
      <w:bookmarkStart w:id="2377" w:name="ET_guest_קריאה_441"/>
      <w:r w:rsidRPr="00615209">
        <w:rPr>
          <w:rStyle w:val="TagStyle"/>
          <w:rtl/>
        </w:rPr>
        <w:t xml:space="preserve"> &lt;&lt; אורח &gt;&gt; </w:t>
      </w:r>
      <w:r>
        <w:rPr>
          <w:rtl/>
          <w:lang w:eastAsia="he-IL"/>
        </w:rPr>
        <w:t>קריאה:</w:t>
      </w:r>
      <w:r w:rsidRPr="00615209">
        <w:rPr>
          <w:rStyle w:val="TagStyle"/>
          <w:rtl/>
        </w:rPr>
        <w:t xml:space="preserve"> &lt;&lt; אורח &gt;&gt;</w:t>
      </w:r>
      <w:r w:rsidR="004D4D8F">
        <w:rPr>
          <w:rtl/>
          <w:lang w:eastAsia="he-IL"/>
        </w:rPr>
        <w:t xml:space="preserve"> </w:t>
      </w:r>
      <w:bookmarkEnd w:id="2377"/>
    </w:p>
    <w:p w14:paraId="66BB3DB9" w14:textId="77777777" w:rsidR="00615209" w:rsidRDefault="00615209" w:rsidP="00615209">
      <w:pPr>
        <w:pStyle w:val="KeepWithNext"/>
        <w:rPr>
          <w:rtl/>
          <w:lang w:eastAsia="he-IL"/>
        </w:rPr>
      </w:pPr>
    </w:p>
    <w:p w14:paraId="3DE70B30" w14:textId="74CE7351" w:rsidR="00615209" w:rsidRDefault="00615209" w:rsidP="00615209">
      <w:pPr>
        <w:rPr>
          <w:rtl/>
          <w:lang w:eastAsia="he-IL"/>
        </w:rPr>
      </w:pPr>
      <w:r>
        <w:rPr>
          <w:rFonts w:hint="cs"/>
          <w:rtl/>
          <w:lang w:eastAsia="he-IL"/>
        </w:rPr>
        <w:t>זה הרבה יותר רחב.</w:t>
      </w:r>
    </w:p>
    <w:p w14:paraId="207A3359" w14:textId="77777777" w:rsidR="00615209" w:rsidRDefault="00615209" w:rsidP="00615209">
      <w:pPr>
        <w:rPr>
          <w:rtl/>
          <w:lang w:eastAsia="he-IL"/>
        </w:rPr>
      </w:pPr>
      <w:bookmarkStart w:id="2378" w:name="_ETM_Q1_6397274"/>
      <w:bookmarkStart w:id="2379" w:name="_ETM_Q1_6397307"/>
      <w:bookmarkEnd w:id="2378"/>
      <w:bookmarkEnd w:id="2379"/>
    </w:p>
    <w:p w14:paraId="174DB2D4" w14:textId="5169C038" w:rsidR="00615209" w:rsidRDefault="00615209" w:rsidP="00615209">
      <w:pPr>
        <w:pStyle w:val="a4"/>
        <w:keepNext/>
        <w:rPr>
          <w:rtl/>
        </w:rPr>
      </w:pPr>
      <w:bookmarkStart w:id="2380" w:name="ET_speaker_תמי_סלע_442"/>
      <w:r w:rsidRPr="00615209">
        <w:rPr>
          <w:rStyle w:val="TagStyle"/>
          <w:rtl/>
        </w:rPr>
        <w:t xml:space="preserve"> &lt;&lt; דובר &gt;&gt; </w:t>
      </w:r>
      <w:r>
        <w:rPr>
          <w:rtl/>
        </w:rPr>
        <w:t>תמי סלע:</w:t>
      </w:r>
      <w:r w:rsidRPr="00615209">
        <w:rPr>
          <w:rStyle w:val="TagStyle"/>
          <w:rtl/>
        </w:rPr>
        <w:t xml:space="preserve"> &lt;&lt; דובר &gt;&gt;</w:t>
      </w:r>
      <w:r w:rsidR="004D4D8F">
        <w:rPr>
          <w:rtl/>
        </w:rPr>
        <w:t xml:space="preserve"> </w:t>
      </w:r>
      <w:bookmarkEnd w:id="2380"/>
    </w:p>
    <w:p w14:paraId="24CB97B9" w14:textId="77777777" w:rsidR="00615209" w:rsidRDefault="00615209" w:rsidP="00615209">
      <w:pPr>
        <w:pStyle w:val="KeepWithNext"/>
        <w:rPr>
          <w:rtl/>
          <w:lang w:eastAsia="he-IL"/>
        </w:rPr>
      </w:pPr>
    </w:p>
    <w:p w14:paraId="4AAC01D4" w14:textId="607FF8E8" w:rsidR="00615209" w:rsidRDefault="00615209" w:rsidP="00615209">
      <w:pPr>
        <w:rPr>
          <w:rtl/>
          <w:lang w:eastAsia="he-IL"/>
        </w:rPr>
      </w:pPr>
      <w:r>
        <w:rPr>
          <w:rFonts w:hint="cs"/>
          <w:rtl/>
          <w:lang w:eastAsia="he-IL"/>
        </w:rPr>
        <w:t>כרגע אנחנו בדיון על המטפל</w:t>
      </w:r>
      <w:r w:rsidR="003A4E0D">
        <w:rPr>
          <w:rFonts w:hint="cs"/>
          <w:rtl/>
          <w:lang w:eastAsia="he-IL"/>
        </w:rPr>
        <w:t xml:space="preserve">ת הפרטית </w:t>
      </w:r>
      <w:bookmarkStart w:id="2381" w:name="_ETM_Q1_6400329"/>
      <w:bookmarkEnd w:id="2381"/>
      <w:r w:rsidR="003A4E0D">
        <w:rPr>
          <w:rFonts w:hint="cs"/>
          <w:rtl/>
          <w:lang w:eastAsia="he-IL"/>
        </w:rPr>
        <w:t>בבית.</w:t>
      </w:r>
    </w:p>
    <w:p w14:paraId="248B4F92" w14:textId="77777777" w:rsidR="003A4E0D" w:rsidRDefault="003A4E0D" w:rsidP="00615209">
      <w:pPr>
        <w:rPr>
          <w:rtl/>
          <w:lang w:eastAsia="he-IL"/>
        </w:rPr>
      </w:pPr>
      <w:bookmarkStart w:id="2382" w:name="_ETM_Q1_6402094"/>
      <w:bookmarkStart w:id="2383" w:name="_ETM_Q1_6402127"/>
      <w:bookmarkEnd w:id="2382"/>
      <w:bookmarkEnd w:id="2383"/>
    </w:p>
    <w:p w14:paraId="1550B9A3" w14:textId="5B9E3684" w:rsidR="003A4E0D" w:rsidRDefault="003A4E0D" w:rsidP="003A4E0D">
      <w:pPr>
        <w:pStyle w:val="a4"/>
        <w:keepNext/>
        <w:rPr>
          <w:rtl/>
        </w:rPr>
      </w:pPr>
      <w:bookmarkStart w:id="2384" w:name="ET_speaker_5786_443"/>
      <w:r w:rsidRPr="003A4E0D">
        <w:rPr>
          <w:rStyle w:val="TagStyle"/>
          <w:rtl/>
        </w:rPr>
        <w:t xml:space="preserve"> &lt;&lt; דובר &gt;&gt; </w:t>
      </w:r>
      <w:r>
        <w:rPr>
          <w:rtl/>
        </w:rPr>
        <w:t>אופיר כץ (הליכוד):</w:t>
      </w:r>
      <w:r w:rsidRPr="003A4E0D">
        <w:rPr>
          <w:rStyle w:val="TagStyle"/>
          <w:rtl/>
        </w:rPr>
        <w:t xml:space="preserve"> &lt;&lt; דובר &gt;&gt;</w:t>
      </w:r>
      <w:r w:rsidR="004D4D8F">
        <w:rPr>
          <w:rtl/>
        </w:rPr>
        <w:t xml:space="preserve"> </w:t>
      </w:r>
      <w:bookmarkEnd w:id="2384"/>
    </w:p>
    <w:p w14:paraId="06759DF3" w14:textId="77777777" w:rsidR="003A4E0D" w:rsidRDefault="003A4E0D" w:rsidP="003A4E0D">
      <w:pPr>
        <w:pStyle w:val="KeepWithNext"/>
        <w:rPr>
          <w:rtl/>
          <w:lang w:eastAsia="he-IL"/>
        </w:rPr>
      </w:pPr>
    </w:p>
    <w:p w14:paraId="2D85D8F1" w14:textId="31E90F1F" w:rsidR="003A4E0D" w:rsidRDefault="003A4E0D" w:rsidP="003A4E0D">
      <w:pPr>
        <w:rPr>
          <w:rtl/>
          <w:lang w:eastAsia="he-IL"/>
        </w:rPr>
      </w:pPr>
      <w:r>
        <w:rPr>
          <w:rFonts w:hint="cs"/>
          <w:rtl/>
          <w:lang w:eastAsia="he-IL"/>
        </w:rPr>
        <w:t xml:space="preserve">את זה סגרנו. </w:t>
      </w:r>
    </w:p>
    <w:p w14:paraId="51A3D64E" w14:textId="77777777" w:rsidR="003A4E0D" w:rsidRDefault="003A4E0D" w:rsidP="003A4E0D">
      <w:pPr>
        <w:rPr>
          <w:rtl/>
          <w:lang w:eastAsia="he-IL"/>
        </w:rPr>
      </w:pPr>
      <w:bookmarkStart w:id="2385" w:name="_ETM_Q1_6405021"/>
      <w:bookmarkStart w:id="2386" w:name="_ETM_Q1_6405059"/>
      <w:bookmarkEnd w:id="2385"/>
      <w:bookmarkEnd w:id="2386"/>
    </w:p>
    <w:p w14:paraId="50DB4F5B" w14:textId="56720FDD" w:rsidR="003A4E0D" w:rsidRDefault="003A4E0D" w:rsidP="003A4E0D">
      <w:pPr>
        <w:pStyle w:val="a4"/>
        <w:keepNext/>
        <w:rPr>
          <w:rtl/>
        </w:rPr>
      </w:pPr>
      <w:bookmarkStart w:id="2387" w:name="ET_speaker_תמי_סלע_444"/>
      <w:r w:rsidRPr="003A4E0D">
        <w:rPr>
          <w:rStyle w:val="TagStyle"/>
          <w:rtl/>
        </w:rPr>
        <w:t xml:space="preserve"> &lt;&lt; דובר &gt;&gt; </w:t>
      </w:r>
      <w:r>
        <w:rPr>
          <w:rtl/>
        </w:rPr>
        <w:t>תמי סלע:</w:t>
      </w:r>
      <w:r w:rsidRPr="003A4E0D">
        <w:rPr>
          <w:rStyle w:val="TagStyle"/>
          <w:rtl/>
        </w:rPr>
        <w:t xml:space="preserve"> &lt;&lt; דובר &gt;&gt;</w:t>
      </w:r>
      <w:r w:rsidR="004D4D8F">
        <w:rPr>
          <w:rtl/>
        </w:rPr>
        <w:t xml:space="preserve"> </w:t>
      </w:r>
      <w:bookmarkEnd w:id="2387"/>
    </w:p>
    <w:p w14:paraId="006AC1E0" w14:textId="77777777" w:rsidR="003A4E0D" w:rsidRDefault="003A4E0D" w:rsidP="003A4E0D">
      <w:pPr>
        <w:pStyle w:val="KeepWithNext"/>
        <w:rPr>
          <w:rtl/>
          <w:lang w:eastAsia="he-IL"/>
        </w:rPr>
      </w:pPr>
    </w:p>
    <w:p w14:paraId="6C424F67" w14:textId="75595B29" w:rsidR="003A4E0D" w:rsidRDefault="003A4E0D" w:rsidP="003A4E0D">
      <w:pPr>
        <w:rPr>
          <w:rtl/>
          <w:lang w:eastAsia="he-IL"/>
        </w:rPr>
      </w:pPr>
      <w:r>
        <w:rPr>
          <w:rFonts w:hint="cs"/>
          <w:rtl/>
          <w:lang w:eastAsia="he-IL"/>
        </w:rPr>
        <w:t>הסוגייה השנייה היא</w:t>
      </w:r>
      <w:r w:rsidR="002245B2">
        <w:rPr>
          <w:rFonts w:hint="cs"/>
          <w:rtl/>
          <w:lang w:eastAsia="he-IL"/>
        </w:rPr>
        <w:t xml:space="preserve"> </w:t>
      </w:r>
      <w:r>
        <w:rPr>
          <w:rFonts w:hint="cs"/>
          <w:rtl/>
          <w:lang w:eastAsia="he-IL"/>
        </w:rPr>
        <w:t xml:space="preserve">שהעלו קשיים, ואני </w:t>
      </w:r>
      <w:bookmarkStart w:id="2388" w:name="_ETM_Q1_6407042"/>
      <w:bookmarkEnd w:id="2388"/>
      <w:r>
        <w:rPr>
          <w:rFonts w:hint="cs"/>
          <w:rtl/>
          <w:lang w:eastAsia="he-IL"/>
        </w:rPr>
        <w:t xml:space="preserve">מניחה שחני רוצה לדבר עליו כאן, אלה המצבים שיש מעסיק ואנחנו לפי הנוסח הזה רוצים לאפשר להורים </w:t>
      </w:r>
      <w:bookmarkStart w:id="2389" w:name="_ETM_Q1_6419577"/>
      <w:bookmarkEnd w:id="2389"/>
      <w:r>
        <w:rPr>
          <w:rFonts w:hint="cs"/>
          <w:rtl/>
          <w:lang w:eastAsia="he-IL"/>
        </w:rPr>
        <w:t>לראות את האישורים של כל העובדים באותו מקום, גם כשזה לא מישהו שהוא מעסיק עצמאי.</w:t>
      </w:r>
      <w:bookmarkStart w:id="2390" w:name="_ETM_Q1_6425552"/>
      <w:bookmarkEnd w:id="2390"/>
      <w:r>
        <w:rPr>
          <w:rFonts w:hint="cs"/>
          <w:rtl/>
          <w:lang w:eastAsia="he-IL"/>
        </w:rPr>
        <w:t xml:space="preserve"> פעוטון פרטי בבית של ארבעה ילדים.</w:t>
      </w:r>
    </w:p>
    <w:p w14:paraId="0F8A4B9C" w14:textId="77777777" w:rsidR="003A4E0D" w:rsidRDefault="003A4E0D" w:rsidP="003A4E0D">
      <w:pPr>
        <w:rPr>
          <w:rtl/>
          <w:lang w:eastAsia="he-IL"/>
        </w:rPr>
      </w:pPr>
    </w:p>
    <w:p w14:paraId="12B53A84" w14:textId="14942C86" w:rsidR="003A4E0D" w:rsidRDefault="003A4E0D" w:rsidP="003A4E0D">
      <w:pPr>
        <w:pStyle w:val="a4"/>
        <w:keepNext/>
        <w:rPr>
          <w:rtl/>
        </w:rPr>
      </w:pPr>
      <w:bookmarkStart w:id="2391" w:name="ET_speaker_5786_445"/>
      <w:r w:rsidRPr="003A4E0D">
        <w:rPr>
          <w:rStyle w:val="TagStyle"/>
          <w:rtl/>
        </w:rPr>
        <w:t xml:space="preserve"> &lt;&lt; דובר &gt;&gt; </w:t>
      </w:r>
      <w:r>
        <w:rPr>
          <w:rtl/>
        </w:rPr>
        <w:t>אופיר כץ (הליכוד):</w:t>
      </w:r>
      <w:r w:rsidRPr="003A4E0D">
        <w:rPr>
          <w:rStyle w:val="TagStyle"/>
          <w:rtl/>
        </w:rPr>
        <w:t xml:space="preserve"> &lt;&lt; דובר &gt;&gt;</w:t>
      </w:r>
      <w:r w:rsidR="004D4D8F">
        <w:rPr>
          <w:rtl/>
        </w:rPr>
        <w:t xml:space="preserve"> </w:t>
      </w:r>
      <w:bookmarkEnd w:id="2391"/>
    </w:p>
    <w:p w14:paraId="4354E341" w14:textId="77777777" w:rsidR="003A4E0D" w:rsidRDefault="003A4E0D" w:rsidP="003A4E0D">
      <w:pPr>
        <w:pStyle w:val="KeepWithNext"/>
        <w:rPr>
          <w:rtl/>
          <w:lang w:eastAsia="he-IL"/>
        </w:rPr>
      </w:pPr>
    </w:p>
    <w:p w14:paraId="0BDC59D6" w14:textId="0282B997" w:rsidR="003A4E0D" w:rsidRDefault="003A4E0D" w:rsidP="003A4E0D">
      <w:pPr>
        <w:rPr>
          <w:rtl/>
          <w:lang w:eastAsia="he-IL"/>
        </w:rPr>
      </w:pPr>
      <w:r>
        <w:rPr>
          <w:rFonts w:hint="cs"/>
          <w:rtl/>
          <w:lang w:eastAsia="he-IL"/>
        </w:rPr>
        <w:t>לפי</w:t>
      </w:r>
      <w:r w:rsidR="002245B2">
        <w:rPr>
          <w:rFonts w:hint="cs"/>
          <w:rtl/>
          <w:lang w:eastAsia="he-IL"/>
        </w:rPr>
        <w:t xml:space="preserve"> </w:t>
      </w:r>
      <w:r>
        <w:rPr>
          <w:rFonts w:hint="cs"/>
          <w:rtl/>
          <w:lang w:eastAsia="he-IL"/>
        </w:rPr>
        <w:t>מה שאמרנו אתמול - - -</w:t>
      </w:r>
    </w:p>
    <w:p w14:paraId="3D21B320" w14:textId="77777777" w:rsidR="003A4E0D" w:rsidRDefault="003A4E0D" w:rsidP="003A4E0D">
      <w:pPr>
        <w:rPr>
          <w:rtl/>
          <w:lang w:eastAsia="he-IL"/>
        </w:rPr>
      </w:pPr>
    </w:p>
    <w:p w14:paraId="7C714519" w14:textId="33D18BF7" w:rsidR="003A4E0D" w:rsidRDefault="003A4E0D" w:rsidP="003A4E0D">
      <w:pPr>
        <w:pStyle w:val="a4"/>
        <w:keepNext/>
        <w:rPr>
          <w:rtl/>
        </w:rPr>
      </w:pPr>
      <w:bookmarkStart w:id="2392" w:name="ET_speaker_תמי_סלע_446"/>
      <w:r w:rsidRPr="003A4E0D">
        <w:rPr>
          <w:rStyle w:val="TagStyle"/>
          <w:rtl/>
        </w:rPr>
        <w:t xml:space="preserve"> &lt;&lt; דובר &gt;&gt; </w:t>
      </w:r>
      <w:r>
        <w:rPr>
          <w:rtl/>
        </w:rPr>
        <w:t>תמי סלע:</w:t>
      </w:r>
      <w:r w:rsidRPr="003A4E0D">
        <w:rPr>
          <w:rStyle w:val="TagStyle"/>
          <w:rtl/>
        </w:rPr>
        <w:t xml:space="preserve"> &lt;&lt; דובר &gt;&gt;</w:t>
      </w:r>
      <w:r w:rsidR="004D4D8F">
        <w:rPr>
          <w:rtl/>
        </w:rPr>
        <w:t xml:space="preserve"> </w:t>
      </w:r>
      <w:bookmarkEnd w:id="2392"/>
    </w:p>
    <w:p w14:paraId="7FDE8F78" w14:textId="77777777" w:rsidR="003A4E0D" w:rsidRDefault="003A4E0D" w:rsidP="003A4E0D">
      <w:pPr>
        <w:pStyle w:val="KeepWithNext"/>
        <w:rPr>
          <w:rtl/>
          <w:lang w:eastAsia="he-IL"/>
        </w:rPr>
      </w:pPr>
    </w:p>
    <w:p w14:paraId="0265C162" w14:textId="51F40AD4" w:rsidR="003A4E0D" w:rsidRDefault="003A4E0D" w:rsidP="003A4E0D">
      <w:pPr>
        <w:rPr>
          <w:rtl/>
          <w:lang w:eastAsia="he-IL"/>
        </w:rPr>
      </w:pPr>
      <w:r>
        <w:rPr>
          <w:rFonts w:hint="cs"/>
          <w:rtl/>
          <w:lang w:eastAsia="he-IL"/>
        </w:rPr>
        <w:t>כרגע זה נמצא כאן, כמו שהיה בקריא</w:t>
      </w:r>
      <w:bookmarkStart w:id="2393" w:name="_ETM_Q1_6434594"/>
      <w:bookmarkEnd w:id="2393"/>
      <w:r>
        <w:rPr>
          <w:rFonts w:hint="cs"/>
          <w:rtl/>
          <w:lang w:eastAsia="he-IL"/>
        </w:rPr>
        <w:t>ה ראשונה. אמרתי שהיו על זה קשיים בדיונים עם הפורומים.</w:t>
      </w:r>
    </w:p>
    <w:p w14:paraId="57A89C3D" w14:textId="77777777" w:rsidR="003A4E0D" w:rsidRDefault="003A4E0D" w:rsidP="003A4E0D">
      <w:pPr>
        <w:rPr>
          <w:rtl/>
          <w:lang w:eastAsia="he-IL"/>
        </w:rPr>
      </w:pPr>
      <w:bookmarkStart w:id="2394" w:name="_ETM_Q1_6440218"/>
      <w:bookmarkStart w:id="2395" w:name="_ETM_Q1_6440272"/>
      <w:bookmarkStart w:id="2396" w:name="_ETM_Q1_6444354"/>
      <w:bookmarkEnd w:id="2394"/>
      <w:bookmarkEnd w:id="2395"/>
      <w:bookmarkEnd w:id="2396"/>
    </w:p>
    <w:p w14:paraId="6B493145" w14:textId="77F18436" w:rsidR="003A4E0D" w:rsidRDefault="003A4E0D" w:rsidP="003A4E0D">
      <w:pPr>
        <w:pStyle w:val="af9"/>
        <w:keepNext/>
        <w:rPr>
          <w:rtl/>
          <w:lang w:eastAsia="he-IL"/>
        </w:rPr>
      </w:pPr>
      <w:bookmarkStart w:id="2397" w:name="ET_guest_קריאה_447"/>
      <w:r w:rsidRPr="003A4E0D">
        <w:rPr>
          <w:rStyle w:val="TagStyle"/>
          <w:rtl/>
        </w:rPr>
        <w:t xml:space="preserve"> &lt;&lt; אורח &gt;&gt; </w:t>
      </w:r>
      <w:r>
        <w:rPr>
          <w:rtl/>
          <w:lang w:eastAsia="he-IL"/>
        </w:rPr>
        <w:t>קריאה:</w:t>
      </w:r>
      <w:r w:rsidRPr="003A4E0D">
        <w:rPr>
          <w:rStyle w:val="TagStyle"/>
          <w:rtl/>
        </w:rPr>
        <w:t xml:space="preserve"> &lt;&lt; אורח &gt;&gt;</w:t>
      </w:r>
      <w:r w:rsidR="004D4D8F">
        <w:rPr>
          <w:rtl/>
          <w:lang w:eastAsia="he-IL"/>
        </w:rPr>
        <w:t xml:space="preserve"> </w:t>
      </w:r>
      <w:bookmarkEnd w:id="2397"/>
    </w:p>
    <w:p w14:paraId="7653E2B9" w14:textId="77777777" w:rsidR="003A4E0D" w:rsidRDefault="003A4E0D" w:rsidP="003A4E0D">
      <w:pPr>
        <w:pStyle w:val="KeepWithNext"/>
        <w:rPr>
          <w:rtl/>
          <w:lang w:eastAsia="he-IL"/>
        </w:rPr>
      </w:pPr>
    </w:p>
    <w:p w14:paraId="61CF8313" w14:textId="20D7CE23" w:rsidR="003A4E0D" w:rsidRDefault="003A4E0D" w:rsidP="003A4E0D">
      <w:pPr>
        <w:rPr>
          <w:rtl/>
          <w:lang w:eastAsia="he-IL"/>
        </w:rPr>
      </w:pPr>
      <w:bookmarkStart w:id="2398" w:name="_ETM_Q1_6444797"/>
      <w:bookmarkStart w:id="2399" w:name="_ETM_Q1_6444833"/>
      <w:bookmarkEnd w:id="2398"/>
      <w:bookmarkEnd w:id="2399"/>
      <w:r>
        <w:rPr>
          <w:rFonts w:hint="cs"/>
          <w:rtl/>
          <w:lang w:eastAsia="he-IL"/>
        </w:rPr>
        <w:t xml:space="preserve">יש </w:t>
      </w:r>
      <w:bookmarkStart w:id="2400" w:name="_ETM_Q1_6443128"/>
      <w:bookmarkEnd w:id="2400"/>
      <w:r>
        <w:rPr>
          <w:rFonts w:hint="cs"/>
          <w:rtl/>
          <w:lang w:eastAsia="he-IL"/>
        </w:rPr>
        <w:t>לי הערה לסעיף 4(ב).</w:t>
      </w:r>
    </w:p>
    <w:p w14:paraId="47BD9A74" w14:textId="77777777" w:rsidR="003A4E0D" w:rsidRDefault="003A4E0D" w:rsidP="003A4E0D">
      <w:pPr>
        <w:rPr>
          <w:rtl/>
          <w:lang w:eastAsia="he-IL"/>
        </w:rPr>
      </w:pPr>
      <w:bookmarkStart w:id="2401" w:name="_ETM_Q1_6448107"/>
      <w:bookmarkStart w:id="2402" w:name="_ETM_Q1_6448152"/>
      <w:bookmarkStart w:id="2403" w:name="_ETM_Q1_6447705"/>
      <w:bookmarkEnd w:id="2401"/>
      <w:bookmarkEnd w:id="2402"/>
      <w:bookmarkEnd w:id="2403"/>
    </w:p>
    <w:p w14:paraId="28CA2D7A" w14:textId="0B233FBA" w:rsidR="003A4E0D" w:rsidRDefault="003A4E0D" w:rsidP="003A4E0D">
      <w:pPr>
        <w:pStyle w:val="a4"/>
        <w:keepNext/>
        <w:rPr>
          <w:rtl/>
        </w:rPr>
      </w:pPr>
      <w:bookmarkStart w:id="2404" w:name="ET_speaker_תמי_סלע_448"/>
      <w:r w:rsidRPr="003A4E0D">
        <w:rPr>
          <w:rStyle w:val="TagStyle"/>
          <w:rtl/>
        </w:rPr>
        <w:t xml:space="preserve"> &lt;&lt; דובר &gt;&gt; </w:t>
      </w:r>
      <w:r>
        <w:rPr>
          <w:rtl/>
        </w:rPr>
        <w:t>תמי סלע:</w:t>
      </w:r>
      <w:r w:rsidRPr="003A4E0D">
        <w:rPr>
          <w:rStyle w:val="TagStyle"/>
          <w:rtl/>
        </w:rPr>
        <w:t xml:space="preserve"> &lt;&lt; דובר &gt;&gt;</w:t>
      </w:r>
      <w:r w:rsidR="004D4D8F">
        <w:rPr>
          <w:rtl/>
        </w:rPr>
        <w:t xml:space="preserve"> </w:t>
      </w:r>
      <w:bookmarkEnd w:id="2404"/>
    </w:p>
    <w:p w14:paraId="2E48BCFA" w14:textId="77777777" w:rsidR="003A4E0D" w:rsidRDefault="003A4E0D" w:rsidP="003A4E0D">
      <w:pPr>
        <w:pStyle w:val="KeepWithNext"/>
        <w:rPr>
          <w:rtl/>
          <w:lang w:eastAsia="he-IL"/>
        </w:rPr>
      </w:pPr>
    </w:p>
    <w:p w14:paraId="56C9EDEA" w14:textId="3D1B3C4E" w:rsidR="003A4E0D" w:rsidRDefault="003A4E0D" w:rsidP="003A4E0D">
      <w:pPr>
        <w:rPr>
          <w:rtl/>
          <w:lang w:eastAsia="he-IL"/>
        </w:rPr>
      </w:pPr>
      <w:bookmarkStart w:id="2405" w:name="_ETM_Q1_6448116"/>
      <w:bookmarkStart w:id="2406" w:name="_ETM_Q1_6448162"/>
      <w:bookmarkEnd w:id="2405"/>
      <w:bookmarkEnd w:id="2406"/>
      <w:r>
        <w:rPr>
          <w:rFonts w:hint="cs"/>
          <w:rtl/>
          <w:lang w:eastAsia="he-IL"/>
        </w:rPr>
        <w:t xml:space="preserve">עוד לא הגענו אליו. </w:t>
      </w:r>
    </w:p>
    <w:p w14:paraId="7D7E1D37" w14:textId="77777777" w:rsidR="003A4E0D" w:rsidRDefault="003A4E0D" w:rsidP="003A4E0D">
      <w:pPr>
        <w:rPr>
          <w:rtl/>
          <w:lang w:eastAsia="he-IL"/>
        </w:rPr>
      </w:pPr>
      <w:bookmarkStart w:id="2407" w:name="_ETM_Q1_6451479"/>
      <w:bookmarkStart w:id="2408" w:name="_ETM_Q1_6451523"/>
      <w:bookmarkStart w:id="2409" w:name="_ETM_Q1_6453190"/>
      <w:bookmarkEnd w:id="2407"/>
      <w:bookmarkEnd w:id="2408"/>
      <w:bookmarkEnd w:id="2409"/>
    </w:p>
    <w:p w14:paraId="612D93A5" w14:textId="464E7F31" w:rsidR="003A4E0D" w:rsidRDefault="003A4E0D" w:rsidP="003A4E0D">
      <w:pPr>
        <w:pStyle w:val="af9"/>
        <w:keepNext/>
        <w:rPr>
          <w:rtl/>
          <w:lang w:eastAsia="he-IL"/>
        </w:rPr>
      </w:pPr>
      <w:bookmarkStart w:id="2410" w:name="ET_guest_חמי_לפידור_450"/>
      <w:r w:rsidRPr="003A4E0D">
        <w:rPr>
          <w:rStyle w:val="TagStyle"/>
          <w:rtl/>
        </w:rPr>
        <w:t xml:space="preserve"> &lt;&lt; אורח &gt;&gt; </w:t>
      </w:r>
      <w:r>
        <w:rPr>
          <w:rtl/>
          <w:lang w:eastAsia="he-IL"/>
        </w:rPr>
        <w:t>חמי לפידור:</w:t>
      </w:r>
      <w:r w:rsidRPr="003A4E0D">
        <w:rPr>
          <w:rStyle w:val="TagStyle"/>
          <w:rtl/>
        </w:rPr>
        <w:t xml:space="preserve"> &lt;&lt; אורח &gt;&gt;</w:t>
      </w:r>
      <w:r w:rsidR="004D4D8F">
        <w:rPr>
          <w:rtl/>
          <w:lang w:eastAsia="he-IL"/>
        </w:rPr>
        <w:t xml:space="preserve"> </w:t>
      </w:r>
      <w:bookmarkEnd w:id="2410"/>
    </w:p>
    <w:p w14:paraId="14D05718" w14:textId="77777777" w:rsidR="003A4E0D" w:rsidRDefault="003A4E0D" w:rsidP="003A4E0D">
      <w:pPr>
        <w:pStyle w:val="KeepWithNext"/>
        <w:rPr>
          <w:rtl/>
          <w:lang w:eastAsia="he-IL"/>
        </w:rPr>
      </w:pPr>
    </w:p>
    <w:p w14:paraId="61D3D168" w14:textId="0FF346F2" w:rsidR="003A4E0D" w:rsidRDefault="003A4E0D" w:rsidP="003A4E0D">
      <w:pPr>
        <w:rPr>
          <w:rtl/>
          <w:lang w:eastAsia="he-IL"/>
        </w:rPr>
      </w:pPr>
      <w:r>
        <w:rPr>
          <w:rFonts w:hint="cs"/>
          <w:rtl/>
          <w:lang w:eastAsia="he-IL"/>
        </w:rPr>
        <w:t xml:space="preserve">יועץ משפטי, מרכז שלטון מקומי. הבעיה שלנו בסעיף </w:t>
      </w:r>
      <w:bookmarkStart w:id="2411" w:name="_ETM_Q1_6457720"/>
      <w:bookmarkEnd w:id="2411"/>
      <w:r>
        <w:rPr>
          <w:rFonts w:hint="cs"/>
          <w:rtl/>
          <w:lang w:eastAsia="he-IL"/>
        </w:rPr>
        <w:t>4(א). אנחנו רשות מקומית, אנחנו מעסיקים עשרות ויגידו מאות ואפילו אלפי אנשים שמטפלים בילדים עד גיל שש.</w:t>
      </w:r>
      <w:r w:rsidR="002245B2">
        <w:rPr>
          <w:rFonts w:hint="cs"/>
          <w:rtl/>
          <w:lang w:eastAsia="he-IL"/>
        </w:rPr>
        <w:t xml:space="preserve"> </w:t>
      </w:r>
      <w:bookmarkStart w:id="2412" w:name="_ETM_Q1_6471492"/>
      <w:bookmarkEnd w:id="2412"/>
      <w:r>
        <w:rPr>
          <w:rFonts w:hint="cs"/>
          <w:rtl/>
          <w:lang w:eastAsia="he-IL"/>
        </w:rPr>
        <w:t>כמעסיק גדול שגם פועל על פי</w:t>
      </w:r>
      <w:r w:rsidR="002245B2">
        <w:rPr>
          <w:rFonts w:hint="cs"/>
          <w:rtl/>
          <w:lang w:eastAsia="he-IL"/>
        </w:rPr>
        <w:t xml:space="preserve"> </w:t>
      </w:r>
      <w:r>
        <w:rPr>
          <w:rFonts w:hint="cs"/>
          <w:rtl/>
          <w:lang w:eastAsia="he-IL"/>
        </w:rPr>
        <w:t xml:space="preserve">חוק, </w:t>
      </w:r>
      <w:bookmarkStart w:id="2413" w:name="_ETM_Q1_6475007"/>
      <w:bookmarkEnd w:id="2413"/>
      <w:r>
        <w:rPr>
          <w:rFonts w:hint="cs"/>
          <w:rtl/>
          <w:lang w:eastAsia="he-IL"/>
        </w:rPr>
        <w:t>יש לי אישורים. יכול לבוא מחר הורה ולהג</w:t>
      </w:r>
      <w:bookmarkStart w:id="2414" w:name="_ETM_Q1_6477664"/>
      <w:bookmarkEnd w:id="2414"/>
      <w:r>
        <w:rPr>
          <w:rFonts w:hint="cs"/>
          <w:rtl/>
          <w:lang w:eastAsia="he-IL"/>
        </w:rPr>
        <w:t>יד לראש העיר</w:t>
      </w:r>
      <w:r w:rsidR="002245B2">
        <w:rPr>
          <w:rFonts w:hint="cs"/>
          <w:rtl/>
          <w:lang w:eastAsia="he-IL"/>
        </w:rPr>
        <w:t xml:space="preserve"> </w:t>
      </w:r>
      <w:r>
        <w:rPr>
          <w:rFonts w:hint="cs"/>
          <w:rtl/>
          <w:lang w:eastAsia="he-IL"/>
        </w:rPr>
        <w:t>שלו יש ילד בגיל א' אבל אולי הוא רוצה להעביר אותו לגן ג'</w:t>
      </w:r>
      <w:bookmarkStart w:id="2415" w:name="_ETM_Q1_6484464"/>
      <w:bookmarkEnd w:id="2415"/>
      <w:r>
        <w:rPr>
          <w:rFonts w:hint="cs"/>
          <w:rtl/>
          <w:lang w:eastAsia="he-IL"/>
        </w:rPr>
        <w:t xml:space="preserve"> ועכשיו תן לי את כל האישורים של כל העובדים שאצל ראש העיר שמטפלים בילדים עד גיל שש. זה יכול להיות מדובר כאן מאות ואלפים.</w:t>
      </w:r>
    </w:p>
    <w:p w14:paraId="66015E05" w14:textId="77777777" w:rsidR="003A4E0D" w:rsidRDefault="003A4E0D" w:rsidP="003A4E0D">
      <w:pPr>
        <w:rPr>
          <w:rtl/>
          <w:lang w:eastAsia="he-IL"/>
        </w:rPr>
      </w:pPr>
      <w:bookmarkStart w:id="2416" w:name="_ETM_Q1_6493725"/>
      <w:bookmarkStart w:id="2417" w:name="_ETM_Q1_6493764"/>
      <w:bookmarkEnd w:id="2416"/>
      <w:bookmarkEnd w:id="2417"/>
    </w:p>
    <w:p w14:paraId="2F763F82" w14:textId="5956C70D" w:rsidR="003A4E0D" w:rsidRDefault="003A4E0D" w:rsidP="003A4E0D">
      <w:pPr>
        <w:pStyle w:val="a4"/>
        <w:keepNext/>
        <w:rPr>
          <w:rtl/>
        </w:rPr>
      </w:pPr>
      <w:bookmarkStart w:id="2418" w:name="ET_speaker_5786_451"/>
      <w:r w:rsidRPr="003A4E0D">
        <w:rPr>
          <w:rStyle w:val="TagStyle"/>
          <w:rtl/>
        </w:rPr>
        <w:t xml:space="preserve"> &lt;&lt; דובר &gt;&gt; </w:t>
      </w:r>
      <w:r>
        <w:rPr>
          <w:rtl/>
        </w:rPr>
        <w:t>אופיר כץ (הליכוד):</w:t>
      </w:r>
      <w:r w:rsidRPr="003A4E0D">
        <w:rPr>
          <w:rStyle w:val="TagStyle"/>
          <w:rtl/>
        </w:rPr>
        <w:t xml:space="preserve"> &lt;&lt; דובר &gt;&gt;</w:t>
      </w:r>
      <w:r w:rsidR="004D4D8F">
        <w:rPr>
          <w:rtl/>
        </w:rPr>
        <w:t xml:space="preserve"> </w:t>
      </w:r>
      <w:bookmarkEnd w:id="2418"/>
    </w:p>
    <w:p w14:paraId="7C8A610A" w14:textId="77777777" w:rsidR="003A4E0D" w:rsidRDefault="003A4E0D" w:rsidP="003A4E0D">
      <w:pPr>
        <w:pStyle w:val="KeepWithNext"/>
        <w:rPr>
          <w:rtl/>
          <w:lang w:eastAsia="he-IL"/>
        </w:rPr>
      </w:pPr>
    </w:p>
    <w:p w14:paraId="41BB7EC4" w14:textId="7C3C2283" w:rsidR="003A4E0D" w:rsidRDefault="003A4E0D" w:rsidP="003A4E0D">
      <w:pPr>
        <w:rPr>
          <w:rtl/>
          <w:lang w:eastAsia="he-IL"/>
        </w:rPr>
      </w:pPr>
      <w:r>
        <w:rPr>
          <w:rFonts w:hint="cs"/>
          <w:rtl/>
          <w:lang w:eastAsia="he-IL"/>
        </w:rPr>
        <w:t>מה הבעיה?</w:t>
      </w:r>
    </w:p>
    <w:p w14:paraId="4FD52684" w14:textId="77777777" w:rsidR="003A4E0D" w:rsidRDefault="003A4E0D" w:rsidP="003A4E0D">
      <w:pPr>
        <w:rPr>
          <w:rtl/>
          <w:lang w:eastAsia="he-IL"/>
        </w:rPr>
      </w:pPr>
      <w:bookmarkStart w:id="2419" w:name="_ETM_Q1_6495388"/>
      <w:bookmarkStart w:id="2420" w:name="_ETM_Q1_6495421"/>
      <w:bookmarkEnd w:id="2419"/>
      <w:bookmarkEnd w:id="2420"/>
    </w:p>
    <w:p w14:paraId="3403E888" w14:textId="51C65640" w:rsidR="003A4E0D" w:rsidRDefault="003A4E0D" w:rsidP="003A4E0D">
      <w:pPr>
        <w:pStyle w:val="a4"/>
        <w:keepNext/>
        <w:rPr>
          <w:rtl/>
        </w:rPr>
      </w:pPr>
      <w:bookmarkStart w:id="2421" w:name="ET_speaker_5786_452"/>
      <w:r w:rsidRPr="003A4E0D">
        <w:rPr>
          <w:rStyle w:val="TagStyle"/>
          <w:rtl/>
        </w:rPr>
        <w:t xml:space="preserve"> &lt;&lt; דובר &gt;&gt; </w:t>
      </w:r>
      <w:r>
        <w:rPr>
          <w:rtl/>
        </w:rPr>
        <w:t>אופיר כץ (הליכוד):</w:t>
      </w:r>
      <w:r w:rsidRPr="003A4E0D">
        <w:rPr>
          <w:rStyle w:val="TagStyle"/>
          <w:rtl/>
        </w:rPr>
        <w:t xml:space="preserve"> &lt;&lt; דובר &gt;&gt;</w:t>
      </w:r>
      <w:r w:rsidR="004D4D8F">
        <w:rPr>
          <w:rtl/>
        </w:rPr>
        <w:t xml:space="preserve"> </w:t>
      </w:r>
      <w:bookmarkEnd w:id="2421"/>
    </w:p>
    <w:p w14:paraId="4CEE6CD2" w14:textId="77777777" w:rsidR="003A4E0D" w:rsidRDefault="003A4E0D" w:rsidP="003A4E0D">
      <w:pPr>
        <w:pStyle w:val="KeepWithNext"/>
        <w:rPr>
          <w:rtl/>
          <w:lang w:eastAsia="he-IL"/>
        </w:rPr>
      </w:pPr>
    </w:p>
    <w:p w14:paraId="73592291" w14:textId="6844D87D" w:rsidR="003A4E0D" w:rsidRDefault="003A4E0D" w:rsidP="003A4E0D">
      <w:pPr>
        <w:rPr>
          <w:rtl/>
          <w:lang w:eastAsia="he-IL"/>
        </w:rPr>
      </w:pPr>
      <w:r>
        <w:rPr>
          <w:rFonts w:hint="cs"/>
          <w:rtl/>
          <w:lang w:eastAsia="he-IL"/>
        </w:rPr>
        <w:t>איך הגעת לאלפים? אם הוא רוצה לעבור מגן לגן, יש איזה גן שיש בו אלפים עובדים?</w:t>
      </w:r>
      <w:bookmarkStart w:id="2422" w:name="_ETM_Q1_6501574"/>
      <w:bookmarkEnd w:id="2422"/>
    </w:p>
    <w:p w14:paraId="641C94B0" w14:textId="77777777" w:rsidR="003A4E0D" w:rsidRDefault="003A4E0D" w:rsidP="003A4E0D">
      <w:pPr>
        <w:rPr>
          <w:rtl/>
          <w:lang w:eastAsia="he-IL"/>
        </w:rPr>
      </w:pPr>
      <w:bookmarkStart w:id="2423" w:name="_ETM_Q1_6501608"/>
      <w:bookmarkEnd w:id="2423"/>
    </w:p>
    <w:p w14:paraId="6C607845" w14:textId="13A2121E" w:rsidR="003A4E0D" w:rsidRDefault="003A4E0D" w:rsidP="003A4E0D">
      <w:pPr>
        <w:pStyle w:val="af9"/>
        <w:keepNext/>
        <w:rPr>
          <w:rtl/>
          <w:lang w:eastAsia="he-IL"/>
        </w:rPr>
      </w:pPr>
      <w:bookmarkStart w:id="2424" w:name="ET_guest_חמי_לפידור_454"/>
      <w:r w:rsidRPr="003A4E0D">
        <w:rPr>
          <w:rStyle w:val="TagStyle"/>
          <w:rtl/>
        </w:rPr>
        <w:t xml:space="preserve"> &lt;&lt; אורח &gt;&gt; </w:t>
      </w:r>
      <w:r>
        <w:rPr>
          <w:rtl/>
          <w:lang w:eastAsia="he-IL"/>
        </w:rPr>
        <w:t>חמי לפידור:</w:t>
      </w:r>
      <w:r w:rsidRPr="003A4E0D">
        <w:rPr>
          <w:rStyle w:val="TagStyle"/>
          <w:rtl/>
        </w:rPr>
        <w:t xml:space="preserve"> &lt;&lt; אורח &gt;&gt;</w:t>
      </w:r>
      <w:r w:rsidR="004D4D8F">
        <w:rPr>
          <w:rtl/>
          <w:lang w:eastAsia="he-IL"/>
        </w:rPr>
        <w:t xml:space="preserve"> </w:t>
      </w:r>
      <w:bookmarkEnd w:id="2424"/>
    </w:p>
    <w:p w14:paraId="16E46DC1" w14:textId="77777777" w:rsidR="003A4E0D" w:rsidRDefault="003A4E0D" w:rsidP="003A4E0D">
      <w:pPr>
        <w:pStyle w:val="KeepWithNext"/>
        <w:rPr>
          <w:rtl/>
          <w:lang w:eastAsia="he-IL"/>
        </w:rPr>
      </w:pPr>
    </w:p>
    <w:p w14:paraId="5CDB77CB" w14:textId="2F6C1C8F" w:rsidR="003A4E0D" w:rsidRDefault="003A4E0D" w:rsidP="003A4E0D">
      <w:pPr>
        <w:rPr>
          <w:rtl/>
          <w:lang w:eastAsia="he-IL"/>
        </w:rPr>
      </w:pPr>
      <w:r>
        <w:rPr>
          <w:rFonts w:hint="cs"/>
          <w:rtl/>
          <w:lang w:eastAsia="he-IL"/>
        </w:rPr>
        <w:t>אין כאן מגבלה.</w:t>
      </w:r>
      <w:bookmarkStart w:id="2425" w:name="_ETM_Q1_6505373"/>
      <w:bookmarkEnd w:id="2425"/>
      <w:r>
        <w:rPr>
          <w:rFonts w:hint="cs"/>
          <w:rtl/>
          <w:lang w:eastAsia="he-IL"/>
        </w:rPr>
        <w:t xml:space="preserve"> תסתכלו מה כתוב. שימו לב. לגבי כל בגיר מועסק.</w:t>
      </w:r>
    </w:p>
    <w:p w14:paraId="33B6D254" w14:textId="77777777" w:rsidR="003A4E0D" w:rsidRDefault="003A4E0D" w:rsidP="003A4E0D">
      <w:pPr>
        <w:rPr>
          <w:rtl/>
          <w:lang w:eastAsia="he-IL"/>
        </w:rPr>
      </w:pPr>
      <w:bookmarkStart w:id="2426" w:name="_ETM_Q1_6508491"/>
      <w:bookmarkEnd w:id="2426"/>
    </w:p>
    <w:p w14:paraId="79BE3B8C" w14:textId="7CC686C0" w:rsidR="003A4E0D" w:rsidRDefault="003A4E0D" w:rsidP="003A4E0D">
      <w:pPr>
        <w:pStyle w:val="a4"/>
        <w:keepNext/>
        <w:rPr>
          <w:rtl/>
        </w:rPr>
      </w:pPr>
      <w:bookmarkStart w:id="2427" w:name="ET_speaker_תמי_סלע_455"/>
      <w:r w:rsidRPr="003A4E0D">
        <w:rPr>
          <w:rStyle w:val="TagStyle"/>
          <w:rtl/>
        </w:rPr>
        <w:t xml:space="preserve"> &lt;&lt; דובר &gt;&gt; </w:t>
      </w:r>
      <w:r>
        <w:rPr>
          <w:rtl/>
        </w:rPr>
        <w:t>תמי סלע:</w:t>
      </w:r>
      <w:r w:rsidRPr="003A4E0D">
        <w:rPr>
          <w:rStyle w:val="TagStyle"/>
          <w:rtl/>
        </w:rPr>
        <w:t xml:space="preserve"> &lt;&lt; דובר &gt;&gt;</w:t>
      </w:r>
      <w:r w:rsidR="004D4D8F">
        <w:rPr>
          <w:rtl/>
        </w:rPr>
        <w:t xml:space="preserve"> </w:t>
      </w:r>
      <w:bookmarkEnd w:id="2427"/>
    </w:p>
    <w:p w14:paraId="111C11FC" w14:textId="77777777" w:rsidR="003A4E0D" w:rsidRDefault="003A4E0D" w:rsidP="003A4E0D">
      <w:pPr>
        <w:pStyle w:val="KeepWithNext"/>
        <w:rPr>
          <w:rtl/>
          <w:lang w:eastAsia="he-IL"/>
        </w:rPr>
      </w:pPr>
    </w:p>
    <w:p w14:paraId="054E344C" w14:textId="4BC594F6" w:rsidR="003A4E0D" w:rsidRDefault="003A4E0D" w:rsidP="003A4E0D">
      <w:pPr>
        <w:rPr>
          <w:rtl/>
          <w:lang w:eastAsia="he-IL"/>
        </w:rPr>
      </w:pPr>
      <w:bookmarkStart w:id="2428" w:name="_ETM_Q1_6508851"/>
      <w:bookmarkEnd w:id="2428"/>
      <w:r>
        <w:rPr>
          <w:rFonts w:hint="cs"/>
          <w:rtl/>
          <w:lang w:eastAsia="he-IL"/>
        </w:rPr>
        <w:t>צ</w:t>
      </w:r>
      <w:bookmarkStart w:id="2429" w:name="_ETM_Q1_6508896"/>
      <w:bookmarkEnd w:id="2429"/>
      <w:r>
        <w:rPr>
          <w:rFonts w:hint="cs"/>
          <w:rtl/>
          <w:lang w:eastAsia="he-IL"/>
        </w:rPr>
        <w:t>ודק. כרגע זה כך.</w:t>
      </w:r>
    </w:p>
    <w:p w14:paraId="1D91FFD2" w14:textId="77777777" w:rsidR="003A4E0D" w:rsidRDefault="003A4E0D" w:rsidP="003A4E0D">
      <w:pPr>
        <w:rPr>
          <w:rtl/>
          <w:lang w:eastAsia="he-IL"/>
        </w:rPr>
      </w:pPr>
      <w:bookmarkStart w:id="2430" w:name="_ETM_Q1_6508361"/>
      <w:bookmarkEnd w:id="2430"/>
    </w:p>
    <w:p w14:paraId="4F3070B0" w14:textId="303DDFD2" w:rsidR="003A4E0D" w:rsidRDefault="003A4E0D" w:rsidP="003A4E0D">
      <w:pPr>
        <w:pStyle w:val="af9"/>
        <w:keepNext/>
        <w:rPr>
          <w:rtl/>
          <w:lang w:eastAsia="he-IL"/>
        </w:rPr>
      </w:pPr>
      <w:bookmarkStart w:id="2431" w:name="ET_guest_לירון_ספרד_456"/>
      <w:r w:rsidRPr="003A4E0D">
        <w:rPr>
          <w:rStyle w:val="TagStyle"/>
          <w:rtl/>
        </w:rPr>
        <w:t xml:space="preserve"> &lt;&lt; אורח &gt;&gt; </w:t>
      </w:r>
      <w:r>
        <w:rPr>
          <w:rtl/>
          <w:lang w:eastAsia="he-IL"/>
        </w:rPr>
        <w:t>לירון ספרד:</w:t>
      </w:r>
      <w:r w:rsidRPr="003A4E0D">
        <w:rPr>
          <w:rStyle w:val="TagStyle"/>
          <w:rtl/>
        </w:rPr>
        <w:t xml:space="preserve"> &lt;&lt; אורח &gt;&gt;</w:t>
      </w:r>
      <w:r w:rsidR="004D4D8F">
        <w:rPr>
          <w:rtl/>
          <w:lang w:eastAsia="he-IL"/>
        </w:rPr>
        <w:t xml:space="preserve"> </w:t>
      </w:r>
      <w:bookmarkEnd w:id="2431"/>
    </w:p>
    <w:p w14:paraId="18292ADE" w14:textId="77777777" w:rsidR="003A4E0D" w:rsidRDefault="003A4E0D" w:rsidP="003A4E0D">
      <w:pPr>
        <w:pStyle w:val="KeepWithNext"/>
        <w:rPr>
          <w:rtl/>
          <w:lang w:eastAsia="he-IL"/>
        </w:rPr>
      </w:pPr>
    </w:p>
    <w:p w14:paraId="0B67B70D" w14:textId="77C13FB8" w:rsidR="003A4E0D" w:rsidRDefault="003A4E0D" w:rsidP="003A4E0D">
      <w:pPr>
        <w:rPr>
          <w:rtl/>
          <w:lang w:eastAsia="he-IL"/>
        </w:rPr>
      </w:pPr>
      <w:bookmarkStart w:id="2432" w:name="_ETM_Q1_6508743"/>
      <w:bookmarkStart w:id="2433" w:name="_ETM_Q1_6508778"/>
      <w:bookmarkStart w:id="2434" w:name="_ETM_Q1_6510308"/>
      <w:bookmarkStart w:id="2435" w:name="_ETM_Q1_6510343"/>
      <w:bookmarkEnd w:id="2432"/>
      <w:bookmarkEnd w:id="2433"/>
      <w:bookmarkEnd w:id="2434"/>
      <w:bookmarkEnd w:id="2435"/>
      <w:r>
        <w:rPr>
          <w:rFonts w:hint="cs"/>
          <w:rtl/>
          <w:lang w:eastAsia="he-IL"/>
        </w:rPr>
        <w:t>גם משרד החינוך מצטרף לבקשה. אנחנו מבקשים לפטור אותנו מהחובה להציג. אנחנו רשות ממשלתית.</w:t>
      </w:r>
    </w:p>
    <w:p w14:paraId="5D786D05" w14:textId="77777777" w:rsidR="004D4D8F" w:rsidRDefault="004D4D8F" w:rsidP="003A4E0D">
      <w:pPr>
        <w:rPr>
          <w:rtl/>
          <w:lang w:eastAsia="he-IL"/>
        </w:rPr>
      </w:pPr>
    </w:p>
    <w:p w14:paraId="3DBA7EA0" w14:textId="77777777" w:rsidR="003A4E0D" w:rsidRDefault="003A4E0D" w:rsidP="003A4E0D">
      <w:pPr>
        <w:rPr>
          <w:rStyle w:val="TagStyle"/>
          <w:rFonts w:ascii="David" w:hAnsi="David"/>
          <w:u w:val="single"/>
          <w:rtl/>
          <w:lang w:eastAsia="he-IL"/>
        </w:rPr>
      </w:pPr>
    </w:p>
    <w:p w14:paraId="180C8242" w14:textId="7913B842" w:rsidR="003A4E0D" w:rsidRDefault="003A4E0D" w:rsidP="003A4E0D">
      <w:pPr>
        <w:pStyle w:val="a4"/>
        <w:keepNext/>
        <w:rPr>
          <w:rtl/>
        </w:rPr>
      </w:pPr>
      <w:bookmarkStart w:id="2436" w:name="ET_speaker_6151_460"/>
      <w:r w:rsidRPr="003A4E0D">
        <w:rPr>
          <w:rStyle w:val="TagStyle"/>
          <w:rtl/>
        </w:rPr>
        <w:t xml:space="preserve"> &lt;&lt; דובר &gt;&gt; </w:t>
      </w:r>
      <w:r>
        <w:rPr>
          <w:rtl/>
        </w:rPr>
        <w:t>רון כץ (יש עתיד):</w:t>
      </w:r>
      <w:r w:rsidRPr="003A4E0D">
        <w:rPr>
          <w:rStyle w:val="TagStyle"/>
          <w:rtl/>
        </w:rPr>
        <w:t xml:space="preserve"> &lt;&lt; דובר &gt;&gt;</w:t>
      </w:r>
      <w:r w:rsidR="004D4D8F">
        <w:rPr>
          <w:rtl/>
        </w:rPr>
        <w:t xml:space="preserve"> </w:t>
      </w:r>
      <w:bookmarkEnd w:id="2436"/>
    </w:p>
    <w:p w14:paraId="748CB02E" w14:textId="77777777" w:rsidR="003A4E0D" w:rsidRDefault="003A4E0D" w:rsidP="003A4E0D">
      <w:pPr>
        <w:pStyle w:val="KeepWithNext"/>
        <w:rPr>
          <w:rtl/>
          <w:lang w:eastAsia="he-IL"/>
        </w:rPr>
      </w:pPr>
    </w:p>
    <w:p w14:paraId="762AA303" w14:textId="0641F721" w:rsidR="003A4E0D" w:rsidRDefault="003A4E0D" w:rsidP="003A4E0D">
      <w:pPr>
        <w:rPr>
          <w:rtl/>
          <w:lang w:eastAsia="he-IL"/>
        </w:rPr>
      </w:pPr>
      <w:r>
        <w:rPr>
          <w:rFonts w:hint="cs"/>
          <w:rtl/>
          <w:lang w:eastAsia="he-IL"/>
        </w:rPr>
        <w:t xml:space="preserve">אף אחד לא יהיה פטור מהחובה. </w:t>
      </w:r>
    </w:p>
    <w:p w14:paraId="1318259A" w14:textId="77777777" w:rsidR="004D4D8F" w:rsidRDefault="004D4D8F" w:rsidP="003A4E0D">
      <w:pPr>
        <w:rPr>
          <w:rtl/>
          <w:lang w:eastAsia="he-IL"/>
        </w:rPr>
      </w:pPr>
    </w:p>
    <w:p w14:paraId="2B8E3AF1" w14:textId="77777777" w:rsidR="003A4E0D" w:rsidRDefault="003A4E0D" w:rsidP="003A4E0D">
      <w:pPr>
        <w:rPr>
          <w:rStyle w:val="TagStyle"/>
          <w:rFonts w:ascii="David" w:hAnsi="David"/>
          <w:u w:val="single"/>
          <w:rtl/>
        </w:rPr>
      </w:pPr>
      <w:bookmarkStart w:id="2437" w:name="_ETM_Q1_6521797"/>
      <w:bookmarkEnd w:id="2437"/>
    </w:p>
    <w:p w14:paraId="39523B68" w14:textId="3EB2AC7E" w:rsidR="003A4E0D" w:rsidRDefault="003A4E0D" w:rsidP="003A4E0D">
      <w:pPr>
        <w:pStyle w:val="a4"/>
        <w:keepNext/>
        <w:rPr>
          <w:rtl/>
        </w:rPr>
      </w:pPr>
      <w:bookmarkStart w:id="2438" w:name="ET_speaker_5786_461"/>
      <w:r w:rsidRPr="003A4E0D">
        <w:rPr>
          <w:rStyle w:val="TagStyle"/>
          <w:rtl/>
        </w:rPr>
        <w:t xml:space="preserve"> &lt;&lt; דובר &gt;&gt; </w:t>
      </w:r>
      <w:r>
        <w:rPr>
          <w:rtl/>
        </w:rPr>
        <w:t>אופיר כץ (הליכוד):</w:t>
      </w:r>
      <w:r w:rsidRPr="003A4E0D">
        <w:rPr>
          <w:rStyle w:val="TagStyle"/>
          <w:rtl/>
        </w:rPr>
        <w:t xml:space="preserve"> &lt;&lt; דובר &gt;&gt;</w:t>
      </w:r>
      <w:r w:rsidR="004D4D8F">
        <w:rPr>
          <w:rtl/>
        </w:rPr>
        <w:t xml:space="preserve"> </w:t>
      </w:r>
      <w:bookmarkEnd w:id="2438"/>
    </w:p>
    <w:p w14:paraId="5FDAEACA" w14:textId="77777777" w:rsidR="003A4E0D" w:rsidRDefault="003A4E0D" w:rsidP="003A4E0D">
      <w:pPr>
        <w:pStyle w:val="KeepWithNext"/>
        <w:rPr>
          <w:rtl/>
          <w:lang w:eastAsia="he-IL"/>
        </w:rPr>
      </w:pPr>
    </w:p>
    <w:p w14:paraId="46429378" w14:textId="27FB2217" w:rsidR="003A4E0D" w:rsidRDefault="003A4E0D" w:rsidP="003A4E0D">
      <w:pPr>
        <w:rPr>
          <w:rtl/>
          <w:lang w:eastAsia="he-IL"/>
        </w:rPr>
      </w:pPr>
      <w:bookmarkStart w:id="2439" w:name="_ETM_Q1_6522179"/>
      <w:bookmarkStart w:id="2440" w:name="_ETM_Q1_6522212"/>
      <w:bookmarkEnd w:id="2439"/>
      <w:bookmarkEnd w:id="2440"/>
      <w:r>
        <w:rPr>
          <w:rFonts w:hint="cs"/>
          <w:rtl/>
          <w:lang w:eastAsia="he-IL"/>
        </w:rPr>
        <w:t>כל הורה שירצה לראות את האישור, הוא יראה.</w:t>
      </w:r>
    </w:p>
    <w:p w14:paraId="56B410F8" w14:textId="77777777" w:rsidR="003A4E0D" w:rsidRDefault="003A4E0D" w:rsidP="003A4E0D">
      <w:pPr>
        <w:rPr>
          <w:rtl/>
          <w:lang w:eastAsia="he-IL"/>
        </w:rPr>
      </w:pPr>
      <w:bookmarkStart w:id="2441" w:name="_ETM_Q1_6524208"/>
      <w:bookmarkStart w:id="2442" w:name="_ETM_Q1_6524252"/>
      <w:bookmarkEnd w:id="2441"/>
      <w:bookmarkEnd w:id="2442"/>
    </w:p>
    <w:p w14:paraId="5FAD1F13" w14:textId="20878CAB" w:rsidR="003A4E0D" w:rsidRDefault="003A4E0D" w:rsidP="003A4E0D">
      <w:pPr>
        <w:pStyle w:val="a4"/>
        <w:keepNext/>
        <w:rPr>
          <w:rtl/>
        </w:rPr>
      </w:pPr>
      <w:bookmarkStart w:id="2443" w:name="ET_speaker_6151_459"/>
      <w:r w:rsidRPr="003A4E0D">
        <w:rPr>
          <w:rStyle w:val="TagStyle"/>
          <w:rtl/>
        </w:rPr>
        <w:t xml:space="preserve"> &lt;&lt; דובר &gt;&gt; </w:t>
      </w:r>
      <w:r>
        <w:rPr>
          <w:rtl/>
        </w:rPr>
        <w:t>רון כץ (יש עתיד):</w:t>
      </w:r>
      <w:r w:rsidRPr="003A4E0D">
        <w:rPr>
          <w:rStyle w:val="TagStyle"/>
          <w:rtl/>
        </w:rPr>
        <w:t xml:space="preserve"> &lt;&lt; דובר &gt;&gt;</w:t>
      </w:r>
      <w:r w:rsidR="004D4D8F">
        <w:rPr>
          <w:rtl/>
        </w:rPr>
        <w:t xml:space="preserve"> </w:t>
      </w:r>
      <w:bookmarkEnd w:id="2443"/>
    </w:p>
    <w:p w14:paraId="781ACE6C" w14:textId="77777777" w:rsidR="003A4E0D" w:rsidRDefault="003A4E0D" w:rsidP="003A4E0D">
      <w:pPr>
        <w:pStyle w:val="KeepWithNext"/>
        <w:rPr>
          <w:rtl/>
          <w:lang w:eastAsia="he-IL"/>
        </w:rPr>
      </w:pPr>
    </w:p>
    <w:p w14:paraId="2B954324" w14:textId="23555640" w:rsidR="003A4E0D" w:rsidRDefault="003A4E0D" w:rsidP="003A4E0D">
      <w:pPr>
        <w:rPr>
          <w:rtl/>
          <w:lang w:eastAsia="he-IL"/>
        </w:rPr>
      </w:pPr>
      <w:r>
        <w:rPr>
          <w:rFonts w:hint="cs"/>
          <w:rtl/>
          <w:lang w:eastAsia="he-IL"/>
        </w:rPr>
        <w:t>מדאיגה אותי עצם העלאת הדבר הזה.</w:t>
      </w:r>
    </w:p>
    <w:p w14:paraId="035EADB9" w14:textId="77777777" w:rsidR="003A4E0D" w:rsidRDefault="003A4E0D" w:rsidP="003A4E0D">
      <w:pPr>
        <w:rPr>
          <w:rtl/>
          <w:lang w:eastAsia="he-IL"/>
        </w:rPr>
      </w:pPr>
      <w:bookmarkStart w:id="2444" w:name="_ETM_Q1_6526741"/>
      <w:bookmarkStart w:id="2445" w:name="_ETM_Q1_6526791"/>
      <w:bookmarkEnd w:id="2444"/>
      <w:bookmarkEnd w:id="2445"/>
    </w:p>
    <w:p w14:paraId="14EC0355" w14:textId="3D4F8288" w:rsidR="003A4E0D" w:rsidRDefault="003A4E0D" w:rsidP="003A4E0D">
      <w:pPr>
        <w:pStyle w:val="af9"/>
        <w:keepNext/>
        <w:rPr>
          <w:rtl/>
          <w:lang w:eastAsia="he-IL"/>
        </w:rPr>
      </w:pPr>
      <w:bookmarkStart w:id="2446" w:name="ET_guest_לירון_ספרד_462"/>
      <w:r w:rsidRPr="003A4E0D">
        <w:rPr>
          <w:rStyle w:val="TagStyle"/>
          <w:rtl/>
        </w:rPr>
        <w:t xml:space="preserve"> &lt;&lt; אורח &gt;&gt; </w:t>
      </w:r>
      <w:r>
        <w:rPr>
          <w:rtl/>
          <w:lang w:eastAsia="he-IL"/>
        </w:rPr>
        <w:t>לירון ספרד:</w:t>
      </w:r>
      <w:r w:rsidRPr="003A4E0D">
        <w:rPr>
          <w:rStyle w:val="TagStyle"/>
          <w:rtl/>
        </w:rPr>
        <w:t xml:space="preserve"> &lt;&lt; אורח &gt;&gt;</w:t>
      </w:r>
      <w:r w:rsidR="004D4D8F">
        <w:rPr>
          <w:rtl/>
          <w:lang w:eastAsia="he-IL"/>
        </w:rPr>
        <w:t xml:space="preserve"> </w:t>
      </w:r>
      <w:bookmarkEnd w:id="2446"/>
    </w:p>
    <w:p w14:paraId="60A6A624" w14:textId="77777777" w:rsidR="003A4E0D" w:rsidRDefault="003A4E0D" w:rsidP="003A4E0D">
      <w:pPr>
        <w:pStyle w:val="KeepWithNext"/>
        <w:rPr>
          <w:rtl/>
          <w:lang w:eastAsia="he-IL"/>
        </w:rPr>
      </w:pPr>
    </w:p>
    <w:p w14:paraId="5B49D795" w14:textId="0ECC20C1" w:rsidR="003A4E0D" w:rsidRDefault="003A4E0D" w:rsidP="003A4E0D">
      <w:pPr>
        <w:rPr>
          <w:rtl/>
          <w:lang w:eastAsia="he-IL"/>
        </w:rPr>
      </w:pPr>
      <w:r>
        <w:rPr>
          <w:rFonts w:hint="cs"/>
          <w:rtl/>
          <w:lang w:eastAsia="he-IL"/>
        </w:rPr>
        <w:t>אני חושב שזה לא צריך להדאיג אותך וזאת מסיבה אחת. אנחנו רשות ממשלתית, אנחנו המדינה</w:t>
      </w:r>
      <w:r w:rsidR="002245B2">
        <w:rPr>
          <w:rFonts w:hint="cs"/>
          <w:rtl/>
          <w:lang w:eastAsia="he-IL"/>
        </w:rPr>
        <w:t xml:space="preserve"> </w:t>
      </w:r>
      <w:r w:rsidR="00BD5149">
        <w:rPr>
          <w:rFonts w:hint="cs"/>
          <w:rtl/>
          <w:lang w:eastAsia="he-IL"/>
        </w:rPr>
        <w:t>וחזקה על המדינה שהיא מקיימת את הוראות החוק.</w:t>
      </w:r>
    </w:p>
    <w:p w14:paraId="2666ABD9" w14:textId="77777777" w:rsidR="00BD5149" w:rsidRDefault="00BD5149" w:rsidP="003A4E0D">
      <w:pPr>
        <w:rPr>
          <w:rtl/>
          <w:lang w:eastAsia="he-IL"/>
        </w:rPr>
      </w:pPr>
    </w:p>
    <w:p w14:paraId="3D996ADB" w14:textId="3B544C69" w:rsidR="00BD5149" w:rsidRDefault="00BD5149" w:rsidP="00BD5149">
      <w:pPr>
        <w:pStyle w:val="a4"/>
        <w:keepNext/>
        <w:rPr>
          <w:rtl/>
        </w:rPr>
      </w:pPr>
      <w:bookmarkStart w:id="2447" w:name="ET_speaker_6151_463"/>
      <w:r w:rsidRPr="00BD5149">
        <w:rPr>
          <w:rStyle w:val="TagStyle"/>
          <w:rtl/>
        </w:rPr>
        <w:t xml:space="preserve"> &lt;&lt; דובר &gt;&gt; </w:t>
      </w:r>
      <w:r>
        <w:rPr>
          <w:rtl/>
        </w:rPr>
        <w:t>רון כץ (יש עתיד):</w:t>
      </w:r>
      <w:r w:rsidRPr="00BD5149">
        <w:rPr>
          <w:rStyle w:val="TagStyle"/>
          <w:rtl/>
        </w:rPr>
        <w:t xml:space="preserve"> &lt;&lt; דובר &gt;&gt;</w:t>
      </w:r>
      <w:r w:rsidR="004D4D8F">
        <w:rPr>
          <w:rtl/>
        </w:rPr>
        <w:t xml:space="preserve"> </w:t>
      </w:r>
      <w:bookmarkEnd w:id="2447"/>
    </w:p>
    <w:p w14:paraId="5095275E" w14:textId="77777777" w:rsidR="00BD5149" w:rsidRDefault="00BD5149" w:rsidP="00BD5149">
      <w:pPr>
        <w:pStyle w:val="KeepWithNext"/>
        <w:rPr>
          <w:rtl/>
          <w:lang w:eastAsia="he-IL"/>
        </w:rPr>
      </w:pPr>
    </w:p>
    <w:p w14:paraId="4F19A4A5" w14:textId="2665010D" w:rsidR="00BD5149" w:rsidRDefault="00BD5149" w:rsidP="00BD5149">
      <w:pPr>
        <w:rPr>
          <w:rtl/>
          <w:lang w:eastAsia="he-IL"/>
        </w:rPr>
      </w:pPr>
      <w:r>
        <w:rPr>
          <w:rFonts w:hint="cs"/>
          <w:rtl/>
          <w:lang w:eastAsia="he-IL"/>
        </w:rPr>
        <w:t xml:space="preserve">תגיד לי, אתה יודע כמה </w:t>
      </w:r>
      <w:bookmarkStart w:id="2448" w:name="_ETM_Q1_6529862"/>
      <w:bookmarkEnd w:id="2448"/>
      <w:r>
        <w:rPr>
          <w:rFonts w:hint="cs"/>
          <w:rtl/>
          <w:lang w:eastAsia="he-IL"/>
        </w:rPr>
        <w:t>מקרים קרו בתוך המדינה, בתוך הרשויות?</w:t>
      </w:r>
      <w:bookmarkStart w:id="2449" w:name="_ETM_Q1_6533908"/>
      <w:bookmarkEnd w:id="2449"/>
    </w:p>
    <w:p w14:paraId="379ED8AB" w14:textId="77777777" w:rsidR="00BD5149" w:rsidRDefault="00BD5149" w:rsidP="00BD5149">
      <w:pPr>
        <w:rPr>
          <w:rtl/>
          <w:lang w:eastAsia="he-IL"/>
        </w:rPr>
      </w:pPr>
      <w:bookmarkStart w:id="2450" w:name="_ETM_Q1_6533954"/>
      <w:bookmarkStart w:id="2451" w:name="_ETM_Q1_6534826"/>
      <w:bookmarkEnd w:id="2450"/>
      <w:bookmarkEnd w:id="2451"/>
    </w:p>
    <w:p w14:paraId="466586A5" w14:textId="369CD220" w:rsidR="00BD5149" w:rsidRDefault="00BD5149" w:rsidP="00BD5149">
      <w:pPr>
        <w:pStyle w:val="af9"/>
        <w:keepNext/>
        <w:rPr>
          <w:rtl/>
          <w:lang w:eastAsia="he-IL"/>
        </w:rPr>
      </w:pPr>
      <w:bookmarkStart w:id="2452" w:name="ET_guest_לירון_ספרד_464"/>
      <w:r w:rsidRPr="00BD5149">
        <w:rPr>
          <w:rStyle w:val="TagStyle"/>
          <w:rtl/>
        </w:rPr>
        <w:t xml:space="preserve"> &lt;&lt; אורח &gt;&gt; </w:t>
      </w:r>
      <w:r>
        <w:rPr>
          <w:rtl/>
          <w:lang w:eastAsia="he-IL"/>
        </w:rPr>
        <w:t>לירון ספרד:</w:t>
      </w:r>
      <w:r w:rsidRPr="00BD5149">
        <w:rPr>
          <w:rStyle w:val="TagStyle"/>
          <w:rtl/>
        </w:rPr>
        <w:t xml:space="preserve"> &lt;&lt; אורח &gt;&gt;</w:t>
      </w:r>
      <w:r w:rsidR="004D4D8F">
        <w:rPr>
          <w:rtl/>
          <w:lang w:eastAsia="he-IL"/>
        </w:rPr>
        <w:t xml:space="preserve"> </w:t>
      </w:r>
      <w:bookmarkEnd w:id="2452"/>
    </w:p>
    <w:p w14:paraId="7D370C8C" w14:textId="77777777" w:rsidR="00BD5149" w:rsidRDefault="00BD5149" w:rsidP="00BD5149">
      <w:pPr>
        <w:pStyle w:val="KeepWithNext"/>
        <w:rPr>
          <w:rtl/>
          <w:lang w:eastAsia="he-IL"/>
        </w:rPr>
      </w:pPr>
    </w:p>
    <w:p w14:paraId="7063E004" w14:textId="27F2CA9A" w:rsidR="00BD5149" w:rsidRDefault="00BD5149" w:rsidP="00BD5149">
      <w:pPr>
        <w:rPr>
          <w:rtl/>
          <w:lang w:eastAsia="he-IL"/>
        </w:rPr>
      </w:pPr>
      <w:bookmarkStart w:id="2453" w:name="_ETM_Q1_6535242"/>
      <w:bookmarkStart w:id="2454" w:name="_ETM_Q1_6535282"/>
      <w:bookmarkEnd w:id="2453"/>
      <w:bookmarkEnd w:id="2454"/>
      <w:r>
        <w:rPr>
          <w:rFonts w:hint="cs"/>
          <w:rtl/>
          <w:lang w:eastAsia="he-IL"/>
        </w:rPr>
        <w:t>אני אשמח שתציג לי מקרה</w:t>
      </w:r>
      <w:bookmarkStart w:id="2455" w:name="_ETM_Q1_6537337"/>
      <w:bookmarkStart w:id="2456" w:name="_ETM_Q1_6537385"/>
      <w:bookmarkEnd w:id="2455"/>
      <w:bookmarkEnd w:id="2456"/>
      <w:r>
        <w:rPr>
          <w:rFonts w:hint="cs"/>
          <w:rtl/>
          <w:lang w:eastAsia="he-IL"/>
        </w:rPr>
        <w:t>.</w:t>
      </w:r>
    </w:p>
    <w:p w14:paraId="766A7966" w14:textId="77777777" w:rsidR="00BD5149" w:rsidRDefault="00BD5149" w:rsidP="00BD5149">
      <w:pPr>
        <w:rPr>
          <w:rtl/>
          <w:lang w:eastAsia="he-IL"/>
        </w:rPr>
      </w:pPr>
    </w:p>
    <w:p w14:paraId="025524D6" w14:textId="66588C94" w:rsidR="00BD5149" w:rsidRDefault="00BD5149" w:rsidP="00BD5149">
      <w:pPr>
        <w:pStyle w:val="a4"/>
        <w:keepNext/>
        <w:rPr>
          <w:rtl/>
        </w:rPr>
      </w:pPr>
      <w:bookmarkStart w:id="2457" w:name="ET_speaker_6151_465"/>
      <w:r w:rsidRPr="00BD5149">
        <w:rPr>
          <w:rStyle w:val="TagStyle"/>
          <w:rtl/>
        </w:rPr>
        <w:t xml:space="preserve"> &lt;&lt; דובר &gt;&gt; </w:t>
      </w:r>
      <w:r>
        <w:rPr>
          <w:rtl/>
        </w:rPr>
        <w:t>רון כץ (יש עתיד):</w:t>
      </w:r>
      <w:r w:rsidRPr="00BD5149">
        <w:rPr>
          <w:rStyle w:val="TagStyle"/>
          <w:rtl/>
        </w:rPr>
        <w:t xml:space="preserve"> &lt;&lt; דובר &gt;&gt;</w:t>
      </w:r>
      <w:r w:rsidR="004D4D8F">
        <w:rPr>
          <w:rtl/>
        </w:rPr>
        <w:t xml:space="preserve"> </w:t>
      </w:r>
      <w:bookmarkEnd w:id="2457"/>
    </w:p>
    <w:p w14:paraId="7C7E6CAE" w14:textId="77777777" w:rsidR="00BD5149" w:rsidRDefault="00BD5149" w:rsidP="00BD5149">
      <w:pPr>
        <w:pStyle w:val="KeepWithNext"/>
        <w:rPr>
          <w:rtl/>
          <w:lang w:eastAsia="he-IL"/>
        </w:rPr>
      </w:pPr>
    </w:p>
    <w:p w14:paraId="7FE352C4" w14:textId="659F3E13" w:rsidR="00BD5149" w:rsidRDefault="00BD5149" w:rsidP="00BD5149">
      <w:pPr>
        <w:rPr>
          <w:rtl/>
          <w:lang w:eastAsia="he-IL"/>
        </w:rPr>
      </w:pPr>
      <w:r>
        <w:rPr>
          <w:rFonts w:hint="cs"/>
          <w:rtl/>
          <w:lang w:eastAsia="he-IL"/>
        </w:rPr>
        <w:t xml:space="preserve">אתה תציג לי. בוא נעה את </w:t>
      </w:r>
      <w:bookmarkStart w:id="2458" w:name="_ETM_Q1_6537169"/>
      <w:bookmarkEnd w:id="2458"/>
      <w:r>
        <w:rPr>
          <w:rFonts w:hint="cs"/>
          <w:rtl/>
          <w:lang w:eastAsia="he-IL"/>
        </w:rPr>
        <w:t xml:space="preserve">זה הפוך. אני לא מתווכח איתך. אני מבקש לישיבה הבאה של הוועדה לקבל ממשרד החינוך כמה מקרים של תקיפות </w:t>
      </w:r>
      <w:bookmarkStart w:id="2459" w:name="_ETM_Q1_6543779"/>
      <w:bookmarkEnd w:id="2459"/>
      <w:r>
        <w:rPr>
          <w:rFonts w:hint="cs"/>
          <w:rtl/>
          <w:lang w:eastAsia="he-IL"/>
        </w:rPr>
        <w:t>על ידי מורה או מועסק במשרד החינוך כולל מורים מחליפים</w:t>
      </w:r>
      <w:bookmarkStart w:id="2460" w:name="_ETM_Q1_6547231"/>
      <w:bookmarkEnd w:id="2460"/>
      <w:r w:rsidR="002245B2">
        <w:rPr>
          <w:rFonts w:hint="cs"/>
          <w:rtl/>
          <w:lang w:eastAsia="he-IL"/>
        </w:rPr>
        <w:t xml:space="preserve"> </w:t>
      </w:r>
      <w:r>
        <w:rPr>
          <w:rFonts w:hint="cs"/>
          <w:rtl/>
          <w:lang w:eastAsia="he-IL"/>
        </w:rPr>
        <w:t>קרו בתוך מערכת החינוך.</w:t>
      </w:r>
      <w:r w:rsidR="002245B2">
        <w:rPr>
          <w:rFonts w:hint="cs"/>
          <w:rtl/>
          <w:lang w:eastAsia="he-IL"/>
        </w:rPr>
        <w:t xml:space="preserve"> </w:t>
      </w:r>
      <w:r>
        <w:rPr>
          <w:rFonts w:hint="cs"/>
          <w:rtl/>
          <w:lang w:eastAsia="he-IL"/>
        </w:rPr>
        <w:t xml:space="preserve">זה מה שאני </w:t>
      </w:r>
      <w:bookmarkStart w:id="2461" w:name="_ETM_Q1_6550367"/>
      <w:bookmarkEnd w:id="2461"/>
      <w:r>
        <w:rPr>
          <w:rFonts w:hint="cs"/>
          <w:rtl/>
          <w:lang w:eastAsia="he-IL"/>
        </w:rPr>
        <w:t>מבקש, אם אפשר לפרוטוקול. תודה.</w:t>
      </w:r>
    </w:p>
    <w:p w14:paraId="37972812" w14:textId="77777777" w:rsidR="00BD5149" w:rsidRDefault="00BD5149" w:rsidP="00BD5149">
      <w:pPr>
        <w:rPr>
          <w:rtl/>
          <w:lang w:eastAsia="he-IL"/>
        </w:rPr>
      </w:pPr>
    </w:p>
    <w:p w14:paraId="54C55EA7" w14:textId="5E1925CF" w:rsidR="00BD5149" w:rsidRDefault="00BD5149" w:rsidP="00BD5149">
      <w:pPr>
        <w:pStyle w:val="af9"/>
        <w:keepNext/>
        <w:rPr>
          <w:rtl/>
          <w:lang w:eastAsia="he-IL"/>
        </w:rPr>
      </w:pPr>
      <w:bookmarkStart w:id="2462" w:name="ET_guest_לירון_ספרד_466"/>
      <w:r w:rsidRPr="00BD5149">
        <w:rPr>
          <w:rStyle w:val="TagStyle"/>
          <w:rtl/>
        </w:rPr>
        <w:t xml:space="preserve"> &lt;&lt; אורח &gt;&gt; </w:t>
      </w:r>
      <w:r>
        <w:rPr>
          <w:rtl/>
          <w:lang w:eastAsia="he-IL"/>
        </w:rPr>
        <w:t>לירון ספרד:</w:t>
      </w:r>
      <w:r w:rsidRPr="00BD5149">
        <w:rPr>
          <w:rStyle w:val="TagStyle"/>
          <w:rtl/>
        </w:rPr>
        <w:t xml:space="preserve"> &lt;&lt; אורח &gt;&gt;</w:t>
      </w:r>
      <w:r w:rsidR="004D4D8F">
        <w:rPr>
          <w:rtl/>
          <w:lang w:eastAsia="he-IL"/>
        </w:rPr>
        <w:t xml:space="preserve"> </w:t>
      </w:r>
      <w:bookmarkEnd w:id="2462"/>
    </w:p>
    <w:p w14:paraId="5D51B255" w14:textId="77777777" w:rsidR="00BD5149" w:rsidRDefault="00BD5149" w:rsidP="00BD5149">
      <w:pPr>
        <w:pStyle w:val="KeepWithNext"/>
        <w:rPr>
          <w:rtl/>
          <w:lang w:eastAsia="he-IL"/>
        </w:rPr>
      </w:pPr>
    </w:p>
    <w:p w14:paraId="42300EA4" w14:textId="4D5FE210" w:rsidR="007047B6" w:rsidRDefault="00BD5149" w:rsidP="007047B6">
      <w:pPr>
        <w:rPr>
          <w:rtl/>
          <w:lang w:eastAsia="he-IL"/>
        </w:rPr>
      </w:pPr>
      <w:r>
        <w:rPr>
          <w:rFonts w:hint="cs"/>
          <w:rtl/>
          <w:lang w:eastAsia="he-IL"/>
        </w:rPr>
        <w:t xml:space="preserve">סליחה, זאת לא השאלה ואני </w:t>
      </w:r>
      <w:bookmarkStart w:id="2463" w:name="_ETM_Q1_6553462"/>
      <w:bookmarkEnd w:id="2463"/>
      <w:r>
        <w:rPr>
          <w:rFonts w:hint="cs"/>
          <w:rtl/>
          <w:lang w:eastAsia="he-IL"/>
        </w:rPr>
        <w:t>אסביר למה.</w:t>
      </w:r>
      <w:r w:rsidR="002245B2">
        <w:rPr>
          <w:rFonts w:hint="cs"/>
          <w:rtl/>
          <w:lang w:eastAsia="he-IL"/>
        </w:rPr>
        <w:t xml:space="preserve"> </w:t>
      </w:r>
      <w:r w:rsidR="007047B6">
        <w:rPr>
          <w:rFonts w:hint="cs"/>
          <w:rtl/>
          <w:lang w:eastAsia="he-IL"/>
        </w:rPr>
        <w:t>המקרה שאתה מדבר</w:t>
      </w:r>
      <w:r w:rsidR="002245B2">
        <w:rPr>
          <w:rFonts w:hint="cs"/>
          <w:rtl/>
          <w:lang w:eastAsia="he-IL"/>
        </w:rPr>
        <w:t xml:space="preserve"> </w:t>
      </w:r>
      <w:r w:rsidR="007047B6">
        <w:rPr>
          <w:rFonts w:hint="cs"/>
          <w:rtl/>
          <w:lang w:eastAsia="he-IL"/>
        </w:rPr>
        <w:t>עליו הוא המקרה שמישהו שתקף בעבר</w:t>
      </w:r>
      <w:r w:rsidR="002245B2">
        <w:rPr>
          <w:rFonts w:hint="cs"/>
          <w:rtl/>
          <w:lang w:eastAsia="he-IL"/>
        </w:rPr>
        <w:t xml:space="preserve"> </w:t>
      </w:r>
      <w:r w:rsidR="007047B6">
        <w:rPr>
          <w:rFonts w:hint="cs"/>
          <w:rtl/>
          <w:lang w:eastAsia="he-IL"/>
        </w:rPr>
        <w:t>והורשע</w:t>
      </w:r>
      <w:r w:rsidR="002245B2">
        <w:rPr>
          <w:rFonts w:hint="cs"/>
          <w:rtl/>
          <w:lang w:eastAsia="he-IL"/>
        </w:rPr>
        <w:t xml:space="preserve"> </w:t>
      </w:r>
      <w:r w:rsidR="007047B6">
        <w:rPr>
          <w:rFonts w:hint="cs"/>
          <w:rtl/>
          <w:lang w:eastAsia="he-IL"/>
        </w:rPr>
        <w:t>וחזר לעבוד במערכת. זאת השאלה המדוי</w:t>
      </w:r>
      <w:bookmarkStart w:id="2464" w:name="_ETM_Q1_6558585"/>
      <w:bookmarkStart w:id="2465" w:name="_ETM_Q1_6558625"/>
      <w:bookmarkEnd w:id="2464"/>
      <w:bookmarkEnd w:id="2465"/>
      <w:r w:rsidR="007047B6">
        <w:rPr>
          <w:rFonts w:hint="cs"/>
          <w:rtl/>
          <w:lang w:eastAsia="he-IL"/>
        </w:rPr>
        <w:t>קת.</w:t>
      </w:r>
    </w:p>
    <w:p w14:paraId="1A7073BA" w14:textId="77777777" w:rsidR="007047B6" w:rsidRDefault="007047B6" w:rsidP="007047B6">
      <w:pPr>
        <w:rPr>
          <w:rtl/>
          <w:lang w:eastAsia="he-IL"/>
        </w:rPr>
      </w:pPr>
    </w:p>
    <w:p w14:paraId="14F45755" w14:textId="0B2FD569" w:rsidR="007047B6" w:rsidRDefault="007047B6" w:rsidP="007047B6">
      <w:pPr>
        <w:pStyle w:val="a4"/>
        <w:keepNext/>
        <w:rPr>
          <w:rtl/>
        </w:rPr>
      </w:pPr>
      <w:bookmarkStart w:id="2466" w:name="ET_speaker_6151_467"/>
      <w:r w:rsidRPr="007047B6">
        <w:rPr>
          <w:rStyle w:val="TagStyle"/>
          <w:rtl/>
        </w:rPr>
        <w:t xml:space="preserve"> &lt;&lt; דובר &gt;&gt; </w:t>
      </w:r>
      <w:r>
        <w:rPr>
          <w:rtl/>
        </w:rPr>
        <w:t>רון כץ (יש עתיד):</w:t>
      </w:r>
      <w:r w:rsidRPr="007047B6">
        <w:rPr>
          <w:rStyle w:val="TagStyle"/>
          <w:rtl/>
        </w:rPr>
        <w:t xml:space="preserve"> &lt;&lt; דובר &gt;&gt;</w:t>
      </w:r>
      <w:r w:rsidR="004D4D8F">
        <w:rPr>
          <w:rtl/>
        </w:rPr>
        <w:t xml:space="preserve"> </w:t>
      </w:r>
      <w:bookmarkEnd w:id="2466"/>
    </w:p>
    <w:p w14:paraId="1A035A5E" w14:textId="77777777" w:rsidR="007047B6" w:rsidRDefault="007047B6" w:rsidP="007047B6">
      <w:pPr>
        <w:pStyle w:val="KeepWithNext"/>
        <w:rPr>
          <w:rtl/>
          <w:lang w:eastAsia="he-IL"/>
        </w:rPr>
      </w:pPr>
    </w:p>
    <w:p w14:paraId="4EF04B7D" w14:textId="41BE759F" w:rsidR="007047B6" w:rsidRDefault="007047B6" w:rsidP="007047B6">
      <w:pPr>
        <w:rPr>
          <w:rtl/>
          <w:lang w:eastAsia="he-IL"/>
        </w:rPr>
      </w:pPr>
      <w:r>
        <w:rPr>
          <w:rFonts w:hint="cs"/>
          <w:rtl/>
          <w:lang w:eastAsia="he-IL"/>
        </w:rPr>
        <w:t xml:space="preserve">לא. אני רוצה לדעת כמה תקפו. </w:t>
      </w:r>
    </w:p>
    <w:p w14:paraId="6931F38E" w14:textId="77777777" w:rsidR="007047B6" w:rsidRDefault="007047B6" w:rsidP="007047B6">
      <w:pPr>
        <w:rPr>
          <w:rtl/>
          <w:lang w:eastAsia="he-IL"/>
        </w:rPr>
      </w:pPr>
      <w:bookmarkStart w:id="2467" w:name="_ETM_Q1_6562665"/>
      <w:bookmarkStart w:id="2468" w:name="_ETM_Q1_6562699"/>
      <w:bookmarkEnd w:id="2467"/>
      <w:bookmarkEnd w:id="2468"/>
    </w:p>
    <w:p w14:paraId="4DD9C5D4" w14:textId="315D6E74" w:rsidR="007047B6" w:rsidRDefault="007047B6" w:rsidP="007047B6">
      <w:pPr>
        <w:pStyle w:val="af9"/>
        <w:keepNext/>
        <w:rPr>
          <w:rtl/>
          <w:lang w:eastAsia="he-IL"/>
        </w:rPr>
      </w:pPr>
      <w:bookmarkStart w:id="2469" w:name="ET_guest_לירון_ספרד_468"/>
      <w:r w:rsidRPr="007047B6">
        <w:rPr>
          <w:rStyle w:val="TagStyle"/>
          <w:rtl/>
        </w:rPr>
        <w:t xml:space="preserve"> &lt;&lt; אורח &gt;&gt; </w:t>
      </w:r>
      <w:r>
        <w:rPr>
          <w:rtl/>
          <w:lang w:eastAsia="he-IL"/>
        </w:rPr>
        <w:t>לירון ספרד:</w:t>
      </w:r>
      <w:r w:rsidRPr="007047B6">
        <w:rPr>
          <w:rStyle w:val="TagStyle"/>
          <w:rtl/>
        </w:rPr>
        <w:t xml:space="preserve"> &lt;&lt; אורח &gt;&gt;</w:t>
      </w:r>
      <w:r w:rsidR="004D4D8F">
        <w:rPr>
          <w:rtl/>
          <w:lang w:eastAsia="he-IL"/>
        </w:rPr>
        <w:t xml:space="preserve"> </w:t>
      </w:r>
      <w:bookmarkEnd w:id="2469"/>
    </w:p>
    <w:p w14:paraId="2DD8AA79" w14:textId="77777777" w:rsidR="007047B6" w:rsidRDefault="007047B6" w:rsidP="007047B6">
      <w:pPr>
        <w:pStyle w:val="KeepWithNext"/>
        <w:rPr>
          <w:rtl/>
          <w:lang w:eastAsia="he-IL"/>
        </w:rPr>
      </w:pPr>
    </w:p>
    <w:p w14:paraId="337E6BC4" w14:textId="15894BEE" w:rsidR="007047B6" w:rsidRDefault="007047B6" w:rsidP="007047B6">
      <w:pPr>
        <w:rPr>
          <w:rtl/>
          <w:lang w:eastAsia="he-IL"/>
        </w:rPr>
      </w:pPr>
      <w:r>
        <w:rPr>
          <w:rFonts w:hint="cs"/>
          <w:rtl/>
          <w:lang w:eastAsia="he-IL"/>
        </w:rPr>
        <w:t xml:space="preserve">בסדר. </w:t>
      </w:r>
    </w:p>
    <w:p w14:paraId="2B5B77CA" w14:textId="77777777" w:rsidR="007047B6" w:rsidRDefault="007047B6" w:rsidP="007047B6">
      <w:pPr>
        <w:rPr>
          <w:rtl/>
          <w:lang w:eastAsia="he-IL"/>
        </w:rPr>
      </w:pPr>
      <w:bookmarkStart w:id="2470" w:name="_ETM_Q1_6564134"/>
      <w:bookmarkStart w:id="2471" w:name="_ETM_Q1_6564169"/>
      <w:bookmarkEnd w:id="2470"/>
      <w:bookmarkEnd w:id="2471"/>
    </w:p>
    <w:p w14:paraId="3B86688F" w14:textId="3BD571A8" w:rsidR="007047B6" w:rsidRDefault="007047B6" w:rsidP="007047B6">
      <w:pPr>
        <w:pStyle w:val="a4"/>
        <w:keepNext/>
        <w:rPr>
          <w:rtl/>
        </w:rPr>
      </w:pPr>
      <w:bookmarkStart w:id="2472" w:name="ET_speaker_6151_469"/>
      <w:r w:rsidRPr="007047B6">
        <w:rPr>
          <w:rStyle w:val="TagStyle"/>
          <w:rtl/>
        </w:rPr>
        <w:t xml:space="preserve"> &lt;&lt; דובר &gt;&gt; </w:t>
      </w:r>
      <w:r>
        <w:rPr>
          <w:rtl/>
        </w:rPr>
        <w:t>רון כץ (יש עתיד):</w:t>
      </w:r>
      <w:r w:rsidRPr="007047B6">
        <w:rPr>
          <w:rStyle w:val="TagStyle"/>
          <w:rtl/>
        </w:rPr>
        <w:t xml:space="preserve"> &lt;&lt; דובר &gt;&gt;</w:t>
      </w:r>
      <w:r w:rsidR="004D4D8F">
        <w:rPr>
          <w:rtl/>
        </w:rPr>
        <w:t xml:space="preserve"> </w:t>
      </w:r>
      <w:bookmarkEnd w:id="2472"/>
    </w:p>
    <w:p w14:paraId="5837D50B" w14:textId="77777777" w:rsidR="007047B6" w:rsidRDefault="007047B6" w:rsidP="007047B6">
      <w:pPr>
        <w:pStyle w:val="KeepWithNext"/>
        <w:rPr>
          <w:rtl/>
          <w:lang w:eastAsia="he-IL"/>
        </w:rPr>
      </w:pPr>
    </w:p>
    <w:p w14:paraId="2739940D" w14:textId="504C333C" w:rsidR="007047B6" w:rsidRDefault="007047B6" w:rsidP="007047B6">
      <w:pPr>
        <w:rPr>
          <w:rtl/>
          <w:lang w:eastAsia="he-IL"/>
        </w:rPr>
      </w:pPr>
      <w:r>
        <w:rPr>
          <w:rFonts w:hint="cs"/>
          <w:rtl/>
          <w:lang w:eastAsia="he-IL"/>
        </w:rPr>
        <w:t>אז נדבר על רשויות.</w:t>
      </w:r>
    </w:p>
    <w:p w14:paraId="2EDCF5A8" w14:textId="77777777" w:rsidR="007047B6" w:rsidRDefault="007047B6" w:rsidP="007047B6">
      <w:pPr>
        <w:rPr>
          <w:rtl/>
          <w:lang w:eastAsia="he-IL"/>
        </w:rPr>
      </w:pPr>
      <w:bookmarkStart w:id="2473" w:name="_ETM_Q1_6565675"/>
      <w:bookmarkStart w:id="2474" w:name="_ETM_Q1_6565712"/>
      <w:bookmarkEnd w:id="2473"/>
      <w:bookmarkEnd w:id="2474"/>
    </w:p>
    <w:p w14:paraId="511AEBE5" w14:textId="7907F926" w:rsidR="007047B6" w:rsidRDefault="007047B6" w:rsidP="007047B6">
      <w:pPr>
        <w:pStyle w:val="af9"/>
        <w:keepNext/>
        <w:rPr>
          <w:rtl/>
          <w:lang w:eastAsia="he-IL"/>
        </w:rPr>
      </w:pPr>
      <w:bookmarkStart w:id="2475" w:name="ET_guest_לירון_ספרד_470"/>
      <w:r w:rsidRPr="007047B6">
        <w:rPr>
          <w:rStyle w:val="TagStyle"/>
          <w:rtl/>
        </w:rPr>
        <w:t xml:space="preserve"> &lt;&lt; אורח &gt;&gt; </w:t>
      </w:r>
      <w:r>
        <w:rPr>
          <w:rtl/>
          <w:lang w:eastAsia="he-IL"/>
        </w:rPr>
        <w:t>לירון ספרד:</w:t>
      </w:r>
      <w:r w:rsidRPr="007047B6">
        <w:rPr>
          <w:rStyle w:val="TagStyle"/>
          <w:rtl/>
        </w:rPr>
        <w:t xml:space="preserve"> &lt;&lt; אורח &gt;&gt;</w:t>
      </w:r>
      <w:r w:rsidR="004D4D8F">
        <w:rPr>
          <w:rtl/>
          <w:lang w:eastAsia="he-IL"/>
        </w:rPr>
        <w:t xml:space="preserve"> </w:t>
      </w:r>
      <w:bookmarkEnd w:id="2475"/>
    </w:p>
    <w:p w14:paraId="413114F4" w14:textId="77777777" w:rsidR="007047B6" w:rsidRDefault="007047B6" w:rsidP="007047B6">
      <w:pPr>
        <w:pStyle w:val="KeepWithNext"/>
        <w:rPr>
          <w:rtl/>
          <w:lang w:eastAsia="he-IL"/>
        </w:rPr>
      </w:pPr>
    </w:p>
    <w:p w14:paraId="7F10C9EA" w14:textId="610B1199" w:rsidR="007047B6" w:rsidRDefault="007047B6" w:rsidP="007047B6">
      <w:pPr>
        <w:rPr>
          <w:rtl/>
          <w:lang w:eastAsia="he-IL"/>
        </w:rPr>
      </w:pPr>
      <w:r>
        <w:rPr>
          <w:rFonts w:hint="cs"/>
          <w:rtl/>
          <w:lang w:eastAsia="he-IL"/>
        </w:rPr>
        <w:t>אני רוצה להסביר ולומר שלבוא עכשיו להטיל על משרד החינוך</w:t>
      </w:r>
      <w:bookmarkStart w:id="2476" w:name="_ETM_Q1_6567347"/>
      <w:bookmarkEnd w:id="2476"/>
      <w:r>
        <w:rPr>
          <w:rFonts w:hint="cs"/>
          <w:rtl/>
          <w:lang w:eastAsia="he-IL"/>
        </w:rPr>
        <w:t xml:space="preserve"> כרשות ממשלתית - - -</w:t>
      </w:r>
    </w:p>
    <w:p w14:paraId="1B915B50" w14:textId="77777777" w:rsidR="007047B6" w:rsidRDefault="007047B6" w:rsidP="007047B6">
      <w:pPr>
        <w:rPr>
          <w:rtl/>
          <w:lang w:eastAsia="he-IL"/>
        </w:rPr>
      </w:pPr>
    </w:p>
    <w:p w14:paraId="76F36987" w14:textId="6752D55F" w:rsidR="007047B6" w:rsidRDefault="007047B6" w:rsidP="007047B6">
      <w:pPr>
        <w:pStyle w:val="a4"/>
        <w:keepNext/>
        <w:rPr>
          <w:rtl/>
        </w:rPr>
      </w:pPr>
      <w:bookmarkStart w:id="2477" w:name="ET_speaker_5786_471"/>
      <w:r w:rsidRPr="007047B6">
        <w:rPr>
          <w:rStyle w:val="TagStyle"/>
          <w:rtl/>
        </w:rPr>
        <w:t xml:space="preserve"> &lt;&lt; דובר &gt;&gt; </w:t>
      </w:r>
      <w:r>
        <w:rPr>
          <w:rtl/>
        </w:rPr>
        <w:t>אופיר כץ (הליכוד):</w:t>
      </w:r>
      <w:r w:rsidRPr="007047B6">
        <w:rPr>
          <w:rStyle w:val="TagStyle"/>
          <w:rtl/>
        </w:rPr>
        <w:t xml:space="preserve"> &lt;&lt; דובר &gt;&gt;</w:t>
      </w:r>
      <w:r w:rsidR="004D4D8F">
        <w:rPr>
          <w:rtl/>
        </w:rPr>
        <w:t xml:space="preserve"> </w:t>
      </w:r>
      <w:bookmarkEnd w:id="2477"/>
    </w:p>
    <w:p w14:paraId="54BA75F7" w14:textId="00AF05BC" w:rsidR="007047B6" w:rsidRDefault="007047B6" w:rsidP="007047B6">
      <w:pPr>
        <w:pStyle w:val="KeepWithNext"/>
        <w:rPr>
          <w:rtl/>
          <w:lang w:eastAsia="he-IL"/>
        </w:rPr>
      </w:pPr>
    </w:p>
    <w:p w14:paraId="77D4D2C8" w14:textId="300A3B4F" w:rsidR="007047B6" w:rsidRDefault="007047B6" w:rsidP="007047B6">
      <w:pPr>
        <w:rPr>
          <w:rtl/>
          <w:lang w:eastAsia="he-IL"/>
        </w:rPr>
      </w:pPr>
      <w:r>
        <w:rPr>
          <w:rFonts w:hint="cs"/>
          <w:rtl/>
          <w:lang w:eastAsia="he-IL"/>
        </w:rPr>
        <w:t>תגידו, מה קורה לכם?</w:t>
      </w:r>
    </w:p>
    <w:p w14:paraId="67DBFA7B" w14:textId="77777777" w:rsidR="007047B6" w:rsidRDefault="007047B6" w:rsidP="007047B6">
      <w:pPr>
        <w:rPr>
          <w:rtl/>
          <w:lang w:eastAsia="he-IL"/>
        </w:rPr>
      </w:pPr>
      <w:bookmarkStart w:id="2478" w:name="_ETM_Q1_6572347"/>
      <w:bookmarkStart w:id="2479" w:name="_ETM_Q1_6572387"/>
      <w:bookmarkEnd w:id="2478"/>
      <w:bookmarkEnd w:id="2479"/>
    </w:p>
    <w:p w14:paraId="179648E4" w14:textId="2BCD25E0" w:rsidR="007047B6" w:rsidRDefault="007047B6" w:rsidP="007047B6">
      <w:pPr>
        <w:pStyle w:val="af9"/>
        <w:keepNext/>
        <w:rPr>
          <w:rtl/>
          <w:lang w:eastAsia="he-IL"/>
        </w:rPr>
      </w:pPr>
      <w:bookmarkStart w:id="2480" w:name="ET_guest_לירון_ספרד_472"/>
      <w:r w:rsidRPr="007047B6">
        <w:rPr>
          <w:rStyle w:val="TagStyle"/>
          <w:rtl/>
        </w:rPr>
        <w:t xml:space="preserve"> &lt;&lt; אורח &gt;&gt; </w:t>
      </w:r>
      <w:r>
        <w:rPr>
          <w:rtl/>
          <w:lang w:eastAsia="he-IL"/>
        </w:rPr>
        <w:t>לירון ספרד:</w:t>
      </w:r>
      <w:r w:rsidRPr="007047B6">
        <w:rPr>
          <w:rStyle w:val="TagStyle"/>
          <w:rtl/>
        </w:rPr>
        <w:t xml:space="preserve"> &lt;&lt; אורח &gt;&gt;</w:t>
      </w:r>
      <w:r w:rsidR="004D4D8F">
        <w:rPr>
          <w:rtl/>
          <w:lang w:eastAsia="he-IL"/>
        </w:rPr>
        <w:t xml:space="preserve"> </w:t>
      </w:r>
      <w:bookmarkEnd w:id="2480"/>
    </w:p>
    <w:p w14:paraId="248AA8B9" w14:textId="77777777" w:rsidR="007047B6" w:rsidRDefault="007047B6" w:rsidP="007047B6">
      <w:pPr>
        <w:pStyle w:val="KeepWithNext"/>
        <w:rPr>
          <w:rtl/>
          <w:lang w:eastAsia="he-IL"/>
        </w:rPr>
      </w:pPr>
    </w:p>
    <w:p w14:paraId="4FEF66C3" w14:textId="399C33F0" w:rsidR="007047B6" w:rsidRDefault="007047B6" w:rsidP="007047B6">
      <w:pPr>
        <w:rPr>
          <w:rtl/>
          <w:lang w:eastAsia="he-IL"/>
        </w:rPr>
      </w:pPr>
      <w:r>
        <w:rPr>
          <w:rFonts w:hint="cs"/>
          <w:rtl/>
          <w:lang w:eastAsia="he-IL"/>
        </w:rPr>
        <w:t xml:space="preserve">אני מבקש </w:t>
      </w:r>
      <w:bookmarkStart w:id="2481" w:name="_ETM_Q1_6571945"/>
      <w:bookmarkEnd w:id="2481"/>
      <w:r>
        <w:rPr>
          <w:rFonts w:hint="cs"/>
          <w:rtl/>
          <w:lang w:eastAsia="he-IL"/>
        </w:rPr>
        <w:t>להסביר. זה קיים גם בהעסקת עברייני מין. יש לנ</w:t>
      </w:r>
      <w:bookmarkStart w:id="2482" w:name="_ETM_Q1_6576299"/>
      <w:bookmarkEnd w:id="2482"/>
      <w:r>
        <w:rPr>
          <w:rFonts w:hint="cs"/>
          <w:rtl/>
          <w:lang w:eastAsia="he-IL"/>
        </w:rPr>
        <w:t>ו הרי אישור כאשר על כל אדם שמועסק במערכת</w:t>
      </w:r>
      <w:bookmarkStart w:id="2483" w:name="_ETM_Q1_6579531"/>
      <w:bookmarkEnd w:id="2483"/>
      <w:r>
        <w:rPr>
          <w:rFonts w:hint="cs"/>
          <w:rtl/>
          <w:lang w:eastAsia="he-IL"/>
        </w:rPr>
        <w:t xml:space="preserve"> יש לו אישור העסקה למניעת העסקה. להטיל עכשיו על משרד </w:t>
      </w:r>
      <w:bookmarkStart w:id="2484" w:name="_ETM_Q1_6582167"/>
      <w:bookmarkEnd w:id="2484"/>
      <w:r>
        <w:rPr>
          <w:rFonts w:hint="cs"/>
          <w:rtl/>
          <w:lang w:eastAsia="he-IL"/>
        </w:rPr>
        <w:t xml:space="preserve">החינוך, להציג לכל בקשה לבוא למשרד החינוך </w:t>
      </w:r>
      <w:bookmarkStart w:id="2485" w:name="_ETM_Q1_6587818"/>
      <w:bookmarkEnd w:id="2485"/>
      <w:r>
        <w:rPr>
          <w:rFonts w:hint="cs"/>
          <w:rtl/>
          <w:lang w:eastAsia="he-IL"/>
        </w:rPr>
        <w:t>ולהגיד תציג לי בבקשה את האישור של הגננת הזאת והזאת</w:t>
      </w:r>
      <w:bookmarkStart w:id="2486" w:name="_ETM_Q1_6591731"/>
      <w:bookmarkEnd w:id="2486"/>
      <w:r>
        <w:rPr>
          <w:rFonts w:hint="cs"/>
          <w:rtl/>
          <w:lang w:eastAsia="he-IL"/>
        </w:rPr>
        <w:t xml:space="preserve"> על דבר הזה, כשאנחנו מדברים על עשרות אלפים.</w:t>
      </w:r>
    </w:p>
    <w:p w14:paraId="354DBD7D" w14:textId="77777777" w:rsidR="004D4D8F" w:rsidRDefault="004D4D8F" w:rsidP="007047B6">
      <w:pPr>
        <w:rPr>
          <w:rtl/>
          <w:lang w:eastAsia="he-IL"/>
        </w:rPr>
      </w:pPr>
    </w:p>
    <w:p w14:paraId="7D733FDA" w14:textId="77777777" w:rsidR="007047B6" w:rsidRDefault="007047B6" w:rsidP="007047B6">
      <w:pPr>
        <w:rPr>
          <w:rStyle w:val="TagStyle"/>
          <w:rFonts w:ascii="David" w:hAnsi="David"/>
          <w:u w:val="single"/>
          <w:rtl/>
          <w:lang w:eastAsia="he-IL"/>
        </w:rPr>
      </w:pPr>
      <w:bookmarkStart w:id="2487" w:name="_ETM_Q1_6596121"/>
      <w:bookmarkStart w:id="2488" w:name="_ETM_Q1_6596157"/>
      <w:bookmarkEnd w:id="2487"/>
      <w:bookmarkEnd w:id="2488"/>
    </w:p>
    <w:p w14:paraId="5728FB68" w14:textId="4EA2D34A" w:rsidR="007047B6" w:rsidRDefault="007047B6" w:rsidP="007047B6">
      <w:pPr>
        <w:pStyle w:val="a4"/>
        <w:keepNext/>
        <w:rPr>
          <w:rtl/>
        </w:rPr>
      </w:pPr>
      <w:bookmarkStart w:id="2489" w:name="ET_speaker_6151_475"/>
      <w:r w:rsidRPr="007047B6">
        <w:rPr>
          <w:rStyle w:val="TagStyle"/>
          <w:rtl/>
        </w:rPr>
        <w:t xml:space="preserve"> &lt;&lt; דובר &gt;&gt; </w:t>
      </w:r>
      <w:r>
        <w:rPr>
          <w:rtl/>
        </w:rPr>
        <w:t>רון כץ (יש עתיד):</w:t>
      </w:r>
      <w:r w:rsidRPr="007047B6">
        <w:rPr>
          <w:rStyle w:val="TagStyle"/>
          <w:rtl/>
        </w:rPr>
        <w:t xml:space="preserve"> &lt;&lt; דובר &gt;&gt;</w:t>
      </w:r>
      <w:r w:rsidR="004D4D8F">
        <w:rPr>
          <w:rtl/>
        </w:rPr>
        <w:t xml:space="preserve"> </w:t>
      </w:r>
      <w:bookmarkEnd w:id="2489"/>
    </w:p>
    <w:p w14:paraId="7378B3E0" w14:textId="77777777" w:rsidR="007047B6" w:rsidRDefault="007047B6" w:rsidP="007047B6">
      <w:pPr>
        <w:pStyle w:val="KeepWithNext"/>
        <w:rPr>
          <w:rtl/>
          <w:lang w:eastAsia="he-IL"/>
        </w:rPr>
      </w:pPr>
    </w:p>
    <w:p w14:paraId="72B7335D" w14:textId="45C60FDD" w:rsidR="007047B6" w:rsidRDefault="007047B6" w:rsidP="007047B6">
      <w:pPr>
        <w:rPr>
          <w:rtl/>
          <w:lang w:eastAsia="he-IL"/>
        </w:rPr>
      </w:pPr>
      <w:r>
        <w:rPr>
          <w:rFonts w:hint="cs"/>
          <w:rtl/>
          <w:lang w:eastAsia="he-IL"/>
        </w:rPr>
        <w:t xml:space="preserve">תלו </w:t>
      </w:r>
      <w:bookmarkStart w:id="2490" w:name="_ETM_Q1_6596258"/>
      <w:bookmarkEnd w:id="2490"/>
      <w:r>
        <w:rPr>
          <w:rFonts w:hint="cs"/>
          <w:rtl/>
          <w:lang w:eastAsia="he-IL"/>
        </w:rPr>
        <w:t>אותם על הקיר. הנה, אני אומר לך.</w:t>
      </w:r>
      <w:bookmarkStart w:id="2491" w:name="_ETM_Q1_6599696"/>
      <w:bookmarkEnd w:id="2491"/>
    </w:p>
    <w:p w14:paraId="72924E65" w14:textId="77777777" w:rsidR="007047B6" w:rsidRDefault="007047B6" w:rsidP="007047B6">
      <w:pPr>
        <w:rPr>
          <w:rtl/>
          <w:lang w:eastAsia="he-IL"/>
        </w:rPr>
      </w:pPr>
      <w:bookmarkStart w:id="2492" w:name="_ETM_Q1_6599757"/>
      <w:bookmarkEnd w:id="2492"/>
    </w:p>
    <w:p w14:paraId="47E3A93D" w14:textId="5F2AFC1F" w:rsidR="007047B6" w:rsidRDefault="007047B6" w:rsidP="007047B6">
      <w:pPr>
        <w:pStyle w:val="af9"/>
        <w:keepNext/>
        <w:rPr>
          <w:rtl/>
          <w:lang w:eastAsia="he-IL"/>
        </w:rPr>
      </w:pPr>
      <w:bookmarkStart w:id="2493" w:name="ET_guest_לירון_ספרד_474"/>
      <w:r w:rsidRPr="007047B6">
        <w:rPr>
          <w:rStyle w:val="TagStyle"/>
          <w:rtl/>
        </w:rPr>
        <w:t xml:space="preserve"> &lt;&lt; אורח &gt;&gt; </w:t>
      </w:r>
      <w:r>
        <w:rPr>
          <w:rtl/>
          <w:lang w:eastAsia="he-IL"/>
        </w:rPr>
        <w:t>לירון ספרד:</w:t>
      </w:r>
      <w:r w:rsidRPr="007047B6">
        <w:rPr>
          <w:rStyle w:val="TagStyle"/>
          <w:rtl/>
        </w:rPr>
        <w:t xml:space="preserve"> &lt;&lt; אורח &gt;&gt;</w:t>
      </w:r>
      <w:r w:rsidR="004D4D8F">
        <w:rPr>
          <w:rtl/>
          <w:lang w:eastAsia="he-IL"/>
        </w:rPr>
        <w:t xml:space="preserve"> </w:t>
      </w:r>
      <w:bookmarkEnd w:id="2493"/>
    </w:p>
    <w:p w14:paraId="2D76A278" w14:textId="77777777" w:rsidR="007047B6" w:rsidRDefault="007047B6" w:rsidP="007047B6">
      <w:pPr>
        <w:pStyle w:val="KeepWithNext"/>
        <w:rPr>
          <w:rtl/>
          <w:lang w:eastAsia="he-IL"/>
        </w:rPr>
      </w:pPr>
    </w:p>
    <w:p w14:paraId="4E9D815A" w14:textId="6F92460E" w:rsidR="007047B6" w:rsidRDefault="007047B6" w:rsidP="007047B6">
      <w:pPr>
        <w:rPr>
          <w:rtl/>
          <w:lang w:eastAsia="he-IL"/>
        </w:rPr>
      </w:pPr>
      <w:bookmarkStart w:id="2494" w:name="_ETM_Q1_6600935"/>
      <w:bookmarkStart w:id="2495" w:name="_ETM_Q1_6600989"/>
      <w:bookmarkEnd w:id="2494"/>
      <w:bookmarkEnd w:id="2495"/>
      <w:r>
        <w:rPr>
          <w:rFonts w:hint="cs"/>
          <w:rtl/>
          <w:lang w:eastAsia="he-IL"/>
        </w:rPr>
        <w:t xml:space="preserve">הדבר הזה דורש </w:t>
      </w:r>
      <w:bookmarkStart w:id="2496" w:name="_ETM_Q1_6600098"/>
      <w:bookmarkEnd w:id="2496"/>
      <w:r>
        <w:rPr>
          <w:rFonts w:hint="cs"/>
          <w:rtl/>
          <w:lang w:eastAsia="he-IL"/>
        </w:rPr>
        <w:t>היערכות, דורש מצב דברים אחר, דורש כאן שיקולי</w:t>
      </w:r>
      <w:bookmarkStart w:id="2497" w:name="_ETM_Q1_6601780"/>
      <w:bookmarkEnd w:id="2497"/>
      <w:r>
        <w:rPr>
          <w:rFonts w:hint="cs"/>
          <w:rtl/>
          <w:lang w:eastAsia="he-IL"/>
        </w:rPr>
        <w:t>ם תקציביים. אני מבקש שזה יילקח בחשבון ולהחזיר את</w:t>
      </w:r>
      <w:bookmarkStart w:id="2498" w:name="_ETM_Q1_6604996"/>
      <w:bookmarkEnd w:id="2498"/>
      <w:r>
        <w:rPr>
          <w:rFonts w:hint="cs"/>
          <w:rtl/>
          <w:lang w:eastAsia="he-IL"/>
        </w:rPr>
        <w:t xml:space="preserve"> זה כי זה</w:t>
      </w:r>
      <w:r w:rsidR="002245B2">
        <w:rPr>
          <w:rFonts w:hint="cs"/>
          <w:rtl/>
          <w:lang w:eastAsia="he-IL"/>
        </w:rPr>
        <w:t xml:space="preserve"> </w:t>
      </w:r>
      <w:r>
        <w:rPr>
          <w:rFonts w:hint="cs"/>
          <w:rtl/>
          <w:lang w:eastAsia="he-IL"/>
        </w:rPr>
        <w:t xml:space="preserve">הנוסח הזה לא היה </w:t>
      </w:r>
      <w:bookmarkStart w:id="2499" w:name="_ETM_Q1_6607061"/>
      <w:bookmarkEnd w:id="2499"/>
      <w:r>
        <w:rPr>
          <w:rFonts w:hint="cs"/>
          <w:rtl/>
          <w:lang w:eastAsia="he-IL"/>
        </w:rPr>
        <w:t xml:space="preserve">מלכתחילה בוועדת שרים. הסעיף מלכתחילה לא היה בוועדת שרים </w:t>
      </w:r>
      <w:bookmarkStart w:id="2500" w:name="_ETM_Q1_6616472"/>
      <w:bookmarkEnd w:id="2500"/>
      <w:r>
        <w:rPr>
          <w:rFonts w:hint="cs"/>
          <w:rtl/>
          <w:lang w:eastAsia="he-IL"/>
        </w:rPr>
        <w:t>וזה משהו שצריך לקחת א</w:t>
      </w:r>
      <w:bookmarkStart w:id="2501" w:name="_ETM_Q1_6614799"/>
      <w:bookmarkStart w:id="2502" w:name="_ETM_Q1_6614850"/>
      <w:bookmarkEnd w:id="2501"/>
      <w:bookmarkEnd w:id="2502"/>
      <w:r>
        <w:rPr>
          <w:rFonts w:hint="cs"/>
          <w:rtl/>
          <w:lang w:eastAsia="he-IL"/>
        </w:rPr>
        <w:t>ותו בחשבון.</w:t>
      </w:r>
    </w:p>
    <w:p w14:paraId="03E0F1CF" w14:textId="77777777" w:rsidR="007047B6" w:rsidRDefault="007047B6" w:rsidP="007047B6">
      <w:pPr>
        <w:rPr>
          <w:rtl/>
          <w:lang w:eastAsia="he-IL"/>
        </w:rPr>
      </w:pPr>
    </w:p>
    <w:p w14:paraId="63337768" w14:textId="11AD535F" w:rsidR="007047B6" w:rsidRDefault="007047B6" w:rsidP="007047B6">
      <w:pPr>
        <w:pStyle w:val="a4"/>
        <w:keepNext/>
        <w:rPr>
          <w:rtl/>
        </w:rPr>
      </w:pPr>
      <w:r w:rsidRPr="007047B6">
        <w:rPr>
          <w:rStyle w:val="TagStyle"/>
          <w:rtl/>
        </w:rPr>
        <w:t xml:space="preserve"> &lt;&lt; דובר &gt;&gt; </w:t>
      </w:r>
      <w:r>
        <w:rPr>
          <w:rtl/>
        </w:rPr>
        <w:t>אופיר כץ (הליכוד):</w:t>
      </w:r>
      <w:r w:rsidRPr="007047B6">
        <w:rPr>
          <w:rStyle w:val="TagStyle"/>
          <w:rtl/>
        </w:rPr>
        <w:t xml:space="preserve"> &lt;&lt; דובר &gt;&gt;</w:t>
      </w:r>
      <w:r w:rsidR="004D4D8F">
        <w:rPr>
          <w:rtl/>
        </w:rPr>
        <w:t xml:space="preserve"> </w:t>
      </w:r>
    </w:p>
    <w:p w14:paraId="7ABB31D3" w14:textId="77777777" w:rsidR="007047B6" w:rsidRDefault="007047B6" w:rsidP="007047B6">
      <w:pPr>
        <w:pStyle w:val="KeepWithNext"/>
        <w:rPr>
          <w:rtl/>
          <w:lang w:eastAsia="he-IL"/>
        </w:rPr>
      </w:pPr>
    </w:p>
    <w:p w14:paraId="77F52C5E" w14:textId="37D33705" w:rsidR="007047B6" w:rsidRDefault="007047B6" w:rsidP="007047B6">
      <w:pPr>
        <w:rPr>
          <w:rtl/>
          <w:lang w:eastAsia="he-IL"/>
        </w:rPr>
      </w:pPr>
      <w:r>
        <w:rPr>
          <w:rFonts w:hint="cs"/>
          <w:rtl/>
          <w:lang w:eastAsia="he-IL"/>
        </w:rPr>
        <w:t xml:space="preserve">לגבי העוצמה של הפיקוח </w:t>
      </w:r>
      <w:bookmarkStart w:id="2503" w:name="_ETM_Q1_6619376"/>
      <w:bookmarkEnd w:id="2503"/>
      <w:r>
        <w:rPr>
          <w:rFonts w:hint="cs"/>
          <w:rtl/>
          <w:lang w:eastAsia="he-IL"/>
        </w:rPr>
        <w:t>של משרד החינוך, המקרה האחרון שאנחנו מכירים באילת, עד כמה ש</w:t>
      </w:r>
      <w:r w:rsidR="00634972">
        <w:rPr>
          <w:rFonts w:hint="cs"/>
          <w:rtl/>
          <w:lang w:eastAsia="he-IL"/>
        </w:rPr>
        <w:t>אני</w:t>
      </w:r>
      <w:r w:rsidR="002245B2">
        <w:rPr>
          <w:rFonts w:hint="cs"/>
          <w:rtl/>
          <w:lang w:eastAsia="he-IL"/>
        </w:rPr>
        <w:t xml:space="preserve"> </w:t>
      </w:r>
      <w:r w:rsidR="00634972">
        <w:rPr>
          <w:rFonts w:hint="cs"/>
          <w:rtl/>
          <w:lang w:eastAsia="he-IL"/>
        </w:rPr>
        <w:t xml:space="preserve">יודע, משרד החינוך עשה שם ביקורת והרעיף שבחים </w:t>
      </w:r>
      <w:bookmarkStart w:id="2504" w:name="_ETM_Q1_6627565"/>
      <w:bookmarkEnd w:id="2504"/>
      <w:r w:rsidR="00634972">
        <w:rPr>
          <w:rFonts w:hint="cs"/>
          <w:rtl/>
          <w:lang w:eastAsia="he-IL"/>
        </w:rPr>
        <w:t>על אותו גן ותראה מה קרה.</w:t>
      </w:r>
    </w:p>
    <w:p w14:paraId="56F7B940" w14:textId="77777777" w:rsidR="00634972" w:rsidRDefault="00634972" w:rsidP="007047B6">
      <w:pPr>
        <w:rPr>
          <w:rtl/>
          <w:lang w:eastAsia="he-IL"/>
        </w:rPr>
      </w:pPr>
    </w:p>
    <w:p w14:paraId="718EEE2F" w14:textId="36969ED0" w:rsidR="00634972" w:rsidRDefault="00634972" w:rsidP="00634972">
      <w:pPr>
        <w:pStyle w:val="a4"/>
        <w:keepNext/>
        <w:rPr>
          <w:rtl/>
        </w:rPr>
      </w:pPr>
      <w:bookmarkStart w:id="2505" w:name="ET_speaker_6151_466"/>
      <w:r w:rsidRPr="00634972">
        <w:rPr>
          <w:rStyle w:val="TagStyle"/>
          <w:rtl/>
        </w:rPr>
        <w:t xml:space="preserve"> &lt;&lt; דובר &gt;&gt; </w:t>
      </w:r>
      <w:r>
        <w:rPr>
          <w:rtl/>
        </w:rPr>
        <w:t>רון כץ (יש עתיד):</w:t>
      </w:r>
      <w:r w:rsidRPr="00634972">
        <w:rPr>
          <w:rStyle w:val="TagStyle"/>
          <w:rtl/>
        </w:rPr>
        <w:t xml:space="preserve"> &lt;&lt; דובר &gt;&gt;</w:t>
      </w:r>
      <w:r w:rsidR="004D4D8F">
        <w:rPr>
          <w:rtl/>
        </w:rPr>
        <w:t xml:space="preserve"> </w:t>
      </w:r>
      <w:bookmarkEnd w:id="2505"/>
    </w:p>
    <w:p w14:paraId="0E84DB83" w14:textId="77777777" w:rsidR="00634972" w:rsidRDefault="00634972" w:rsidP="00634972">
      <w:pPr>
        <w:pStyle w:val="KeepWithNext"/>
        <w:rPr>
          <w:rtl/>
        </w:rPr>
      </w:pPr>
    </w:p>
    <w:p w14:paraId="7F02C47D" w14:textId="00DDA60A" w:rsidR="00634972" w:rsidRDefault="00634972" w:rsidP="00634972">
      <w:pPr>
        <w:rPr>
          <w:rtl/>
        </w:rPr>
      </w:pPr>
      <w:r>
        <w:rPr>
          <w:rFonts w:hint="cs"/>
          <w:rtl/>
        </w:rPr>
        <w:t xml:space="preserve">דרך אגב, עד היום אני </w:t>
      </w:r>
      <w:bookmarkStart w:id="2506" w:name="_ETM_Q1_6632728"/>
      <w:bookmarkEnd w:id="2506"/>
      <w:r>
        <w:rPr>
          <w:rFonts w:hint="cs"/>
          <w:rtl/>
        </w:rPr>
        <w:t xml:space="preserve">מחכה לדוח. פניתי אליכם במכתב ועוד לא קיבלתי. אני </w:t>
      </w:r>
      <w:bookmarkStart w:id="2507" w:name="_ETM_Q1_6635767"/>
      <w:bookmarkEnd w:id="2507"/>
      <w:r>
        <w:rPr>
          <w:rFonts w:hint="cs"/>
          <w:rtl/>
        </w:rPr>
        <w:t>לא יודע למה אתם מסתירים את זה. כל הורה שירצה - - -</w:t>
      </w:r>
    </w:p>
    <w:p w14:paraId="2D0DBF7E" w14:textId="77777777" w:rsidR="00634972" w:rsidRDefault="00634972" w:rsidP="00634972">
      <w:pPr>
        <w:rPr>
          <w:rtl/>
        </w:rPr>
      </w:pPr>
    </w:p>
    <w:p w14:paraId="323E1E94" w14:textId="1BCE8FCE" w:rsidR="00634972" w:rsidRDefault="00634972" w:rsidP="00634972">
      <w:pPr>
        <w:pStyle w:val="af9"/>
        <w:keepNext/>
        <w:rPr>
          <w:rtl/>
        </w:rPr>
      </w:pPr>
      <w:bookmarkStart w:id="2508" w:name="ET_guest_לירון_ספרד_467"/>
      <w:r w:rsidRPr="00634972">
        <w:rPr>
          <w:rStyle w:val="TagStyle"/>
          <w:rtl/>
        </w:rPr>
        <w:t xml:space="preserve"> &lt;&lt; אורח &gt;&gt; </w:t>
      </w:r>
      <w:r>
        <w:rPr>
          <w:rtl/>
        </w:rPr>
        <w:t>לירון ספרד:</w:t>
      </w:r>
      <w:r w:rsidRPr="00634972">
        <w:rPr>
          <w:rStyle w:val="TagStyle"/>
          <w:rtl/>
        </w:rPr>
        <w:t xml:space="preserve"> &lt;&lt; אורח &gt;&gt;</w:t>
      </w:r>
      <w:r w:rsidR="004D4D8F">
        <w:rPr>
          <w:rtl/>
        </w:rPr>
        <w:t xml:space="preserve"> </w:t>
      </w:r>
      <w:bookmarkEnd w:id="2508"/>
    </w:p>
    <w:p w14:paraId="797DB2FE" w14:textId="77777777" w:rsidR="00634972" w:rsidRDefault="00634972" w:rsidP="00634972">
      <w:pPr>
        <w:pStyle w:val="KeepWithNext"/>
        <w:rPr>
          <w:rtl/>
        </w:rPr>
      </w:pPr>
    </w:p>
    <w:p w14:paraId="6B4D834A" w14:textId="6C3EB82A" w:rsidR="00634972" w:rsidRDefault="00634972" w:rsidP="00634972">
      <w:pPr>
        <w:rPr>
          <w:rtl/>
        </w:rPr>
      </w:pPr>
      <w:r>
        <w:rPr>
          <w:rFonts w:hint="cs"/>
          <w:rtl/>
        </w:rPr>
        <w:t>אנחנו לא המעסיק שם.</w:t>
      </w:r>
    </w:p>
    <w:p w14:paraId="15E6DF98" w14:textId="77777777" w:rsidR="00634972" w:rsidRDefault="00634972" w:rsidP="00634972">
      <w:pPr>
        <w:rPr>
          <w:rtl/>
        </w:rPr>
      </w:pPr>
      <w:bookmarkStart w:id="2509" w:name="_ETM_Q1_6641461"/>
      <w:bookmarkEnd w:id="2509"/>
    </w:p>
    <w:p w14:paraId="430E9051" w14:textId="6B84CE20" w:rsidR="00634972" w:rsidRDefault="00634972" w:rsidP="00634972">
      <w:pPr>
        <w:pStyle w:val="a4"/>
        <w:keepNext/>
        <w:rPr>
          <w:rtl/>
        </w:rPr>
      </w:pPr>
      <w:bookmarkStart w:id="2510" w:name="ET_speaker_6151_468"/>
      <w:r w:rsidRPr="00634972">
        <w:rPr>
          <w:rStyle w:val="TagStyle"/>
          <w:rtl/>
        </w:rPr>
        <w:t xml:space="preserve"> &lt;&lt; דובר &gt;&gt; </w:t>
      </w:r>
      <w:r>
        <w:rPr>
          <w:rtl/>
        </w:rPr>
        <w:t>רון כץ (יש עתיד):</w:t>
      </w:r>
      <w:r w:rsidRPr="00634972">
        <w:rPr>
          <w:rStyle w:val="TagStyle"/>
          <w:rtl/>
        </w:rPr>
        <w:t xml:space="preserve"> &lt;&lt; דובר &gt;&gt;</w:t>
      </w:r>
      <w:r w:rsidR="004D4D8F">
        <w:rPr>
          <w:rtl/>
        </w:rPr>
        <w:t xml:space="preserve"> </w:t>
      </w:r>
      <w:bookmarkEnd w:id="2510"/>
    </w:p>
    <w:p w14:paraId="2C6C80DB" w14:textId="77777777" w:rsidR="00634972" w:rsidRDefault="00634972" w:rsidP="00634972">
      <w:pPr>
        <w:pStyle w:val="KeepWithNext"/>
        <w:rPr>
          <w:rtl/>
          <w:lang w:eastAsia="he-IL"/>
        </w:rPr>
      </w:pPr>
    </w:p>
    <w:p w14:paraId="5B203E86" w14:textId="5C5467B6" w:rsidR="00634972" w:rsidRDefault="00634972" w:rsidP="00634972">
      <w:pPr>
        <w:rPr>
          <w:rtl/>
          <w:lang w:eastAsia="he-IL"/>
        </w:rPr>
      </w:pPr>
      <w:bookmarkStart w:id="2511" w:name="_ETM_Q1_6641828"/>
      <w:bookmarkStart w:id="2512" w:name="_ETM_Q1_6641862"/>
      <w:bookmarkEnd w:id="2511"/>
      <w:bookmarkEnd w:id="2512"/>
      <w:r>
        <w:rPr>
          <w:rFonts w:hint="cs"/>
          <w:rtl/>
          <w:lang w:eastAsia="he-IL"/>
        </w:rPr>
        <w:t xml:space="preserve">אם האישור נמצא אצל מנהלת הגן, תגיד לי עכשיו מה תקציבי </w:t>
      </w:r>
      <w:bookmarkStart w:id="2513" w:name="_ETM_Q1_6645661"/>
      <w:bookmarkEnd w:id="2513"/>
      <w:r>
        <w:rPr>
          <w:rFonts w:hint="cs"/>
          <w:rtl/>
          <w:lang w:eastAsia="he-IL"/>
        </w:rPr>
        <w:t xml:space="preserve">ומה בירוקרטי ומה מסובך להורה שמגיע מתוך 30 הורים ואומר </w:t>
      </w:r>
      <w:bookmarkStart w:id="2514" w:name="_ETM_Q1_6649702"/>
      <w:bookmarkEnd w:id="2514"/>
      <w:r>
        <w:rPr>
          <w:rFonts w:hint="cs"/>
          <w:rtl/>
          <w:lang w:eastAsia="he-IL"/>
        </w:rPr>
        <w:t>שהוא רוצה לראות את האישור. היא מראה לו את האישור</w:t>
      </w:r>
      <w:bookmarkStart w:id="2515" w:name="_ETM_Q1_6651503"/>
      <w:bookmarkEnd w:id="2515"/>
      <w:r w:rsidR="002245B2">
        <w:rPr>
          <w:rFonts w:hint="cs"/>
          <w:rtl/>
          <w:lang w:eastAsia="he-IL"/>
        </w:rPr>
        <w:t xml:space="preserve"> </w:t>
      </w:r>
      <w:r>
        <w:rPr>
          <w:rFonts w:hint="cs"/>
          <w:rtl/>
          <w:lang w:eastAsia="he-IL"/>
        </w:rPr>
        <w:t>ומחזירה אותו לקלסר.</w:t>
      </w:r>
    </w:p>
    <w:p w14:paraId="5725F257" w14:textId="77777777" w:rsidR="00634972" w:rsidRDefault="00634972" w:rsidP="00634972">
      <w:pPr>
        <w:rPr>
          <w:rtl/>
          <w:lang w:eastAsia="he-IL"/>
        </w:rPr>
      </w:pPr>
    </w:p>
    <w:p w14:paraId="4CA05E13" w14:textId="47679F6A" w:rsidR="00634972" w:rsidRDefault="00634972" w:rsidP="00634972">
      <w:pPr>
        <w:pStyle w:val="af9"/>
        <w:keepNext/>
        <w:rPr>
          <w:rtl/>
          <w:lang w:eastAsia="he-IL"/>
        </w:rPr>
      </w:pPr>
      <w:bookmarkStart w:id="2516" w:name="ET_guest_לירון_ספרד_469"/>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16"/>
    </w:p>
    <w:p w14:paraId="42541B2B" w14:textId="77777777" w:rsidR="00634972" w:rsidRDefault="00634972" w:rsidP="00634972">
      <w:pPr>
        <w:pStyle w:val="KeepWithNext"/>
        <w:rPr>
          <w:rtl/>
          <w:lang w:eastAsia="he-IL"/>
        </w:rPr>
      </w:pPr>
    </w:p>
    <w:p w14:paraId="5622E506" w14:textId="4D7F27C9" w:rsidR="00634972" w:rsidRDefault="00634972" w:rsidP="00634972">
      <w:pPr>
        <w:rPr>
          <w:rtl/>
          <w:lang w:eastAsia="he-IL"/>
        </w:rPr>
      </w:pPr>
      <w:r>
        <w:rPr>
          <w:rFonts w:hint="cs"/>
          <w:rtl/>
          <w:lang w:eastAsia="he-IL"/>
        </w:rPr>
        <w:t xml:space="preserve">סעיף החוק מדבר </w:t>
      </w:r>
      <w:bookmarkStart w:id="2517" w:name="_ETM_Q1_6653774"/>
      <w:bookmarkEnd w:id="2517"/>
      <w:r>
        <w:rPr>
          <w:rFonts w:hint="cs"/>
          <w:rtl/>
          <w:lang w:eastAsia="he-IL"/>
        </w:rPr>
        <w:t>על המעסיק. הגננת היא לא המעסיק של עצמה.</w:t>
      </w:r>
    </w:p>
    <w:p w14:paraId="5EB4C626" w14:textId="77777777" w:rsidR="00634972" w:rsidRDefault="00634972" w:rsidP="00634972">
      <w:pPr>
        <w:rPr>
          <w:rtl/>
          <w:lang w:eastAsia="he-IL"/>
        </w:rPr>
      </w:pPr>
      <w:bookmarkStart w:id="2518" w:name="_ETM_Q1_6659629"/>
      <w:bookmarkStart w:id="2519" w:name="_ETM_Q1_6659662"/>
      <w:bookmarkStart w:id="2520" w:name="_ETM_Q1_6658810"/>
      <w:bookmarkEnd w:id="2518"/>
      <w:bookmarkEnd w:id="2519"/>
      <w:bookmarkEnd w:id="2520"/>
    </w:p>
    <w:p w14:paraId="41D4903F" w14:textId="1B8A18E5" w:rsidR="00634972" w:rsidRDefault="00634972" w:rsidP="00634972">
      <w:pPr>
        <w:pStyle w:val="a4"/>
        <w:keepNext/>
        <w:rPr>
          <w:rtl/>
        </w:rPr>
      </w:pPr>
      <w:bookmarkStart w:id="2521" w:name="ET_speaker_תמי_סלע_470"/>
      <w:r w:rsidRPr="00634972">
        <w:rPr>
          <w:rStyle w:val="TagStyle"/>
          <w:rtl/>
        </w:rPr>
        <w:t xml:space="preserve"> &lt;&lt; דובר &gt;&gt; </w:t>
      </w:r>
      <w:r>
        <w:rPr>
          <w:rtl/>
        </w:rPr>
        <w:t>תמי סלע:</w:t>
      </w:r>
      <w:r w:rsidRPr="00634972">
        <w:rPr>
          <w:rStyle w:val="TagStyle"/>
          <w:rtl/>
        </w:rPr>
        <w:t xml:space="preserve"> &lt;&lt; דובר &gt;&gt;</w:t>
      </w:r>
      <w:r w:rsidR="004D4D8F">
        <w:rPr>
          <w:rtl/>
        </w:rPr>
        <w:t xml:space="preserve"> </w:t>
      </w:r>
      <w:bookmarkEnd w:id="2521"/>
    </w:p>
    <w:p w14:paraId="0FBFA6EB" w14:textId="77777777" w:rsidR="00634972" w:rsidRDefault="00634972" w:rsidP="00634972">
      <w:pPr>
        <w:pStyle w:val="KeepWithNext"/>
        <w:rPr>
          <w:rtl/>
          <w:lang w:eastAsia="he-IL"/>
        </w:rPr>
      </w:pPr>
    </w:p>
    <w:p w14:paraId="41CC861B" w14:textId="26ACB91F" w:rsidR="00634972" w:rsidRDefault="00634972" w:rsidP="00634972">
      <w:pPr>
        <w:rPr>
          <w:rtl/>
          <w:lang w:eastAsia="he-IL"/>
        </w:rPr>
      </w:pPr>
      <w:bookmarkStart w:id="2522" w:name="_ETM_Q1_6659159"/>
      <w:bookmarkStart w:id="2523" w:name="_ETM_Q1_6659207"/>
      <w:bookmarkEnd w:id="2522"/>
      <w:bookmarkEnd w:id="2523"/>
      <w:r>
        <w:rPr>
          <w:rFonts w:hint="cs"/>
          <w:rtl/>
          <w:lang w:eastAsia="he-IL"/>
        </w:rPr>
        <w:t>לפעמים כן.</w:t>
      </w:r>
    </w:p>
    <w:p w14:paraId="1135B5D5" w14:textId="77777777" w:rsidR="00634972" w:rsidRDefault="00634972" w:rsidP="00634972">
      <w:pPr>
        <w:rPr>
          <w:rtl/>
          <w:lang w:eastAsia="he-IL"/>
        </w:rPr>
      </w:pPr>
      <w:bookmarkStart w:id="2524" w:name="_ETM_Q1_6658085"/>
      <w:bookmarkStart w:id="2525" w:name="_ETM_Q1_6658119"/>
      <w:bookmarkStart w:id="2526" w:name="_ETM_Q1_6659669"/>
      <w:bookmarkEnd w:id="2524"/>
      <w:bookmarkEnd w:id="2525"/>
      <w:bookmarkEnd w:id="2526"/>
    </w:p>
    <w:p w14:paraId="51FBBFB1" w14:textId="13324BF1" w:rsidR="00634972" w:rsidRDefault="00634972" w:rsidP="00634972">
      <w:pPr>
        <w:pStyle w:val="af9"/>
        <w:keepNext/>
        <w:rPr>
          <w:rtl/>
          <w:lang w:eastAsia="he-IL"/>
        </w:rPr>
      </w:pPr>
      <w:bookmarkStart w:id="2527" w:name="ET_guest_לירון_ספרד_471"/>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27"/>
    </w:p>
    <w:p w14:paraId="4A23A290" w14:textId="77777777" w:rsidR="00634972" w:rsidRDefault="00634972" w:rsidP="00634972">
      <w:pPr>
        <w:pStyle w:val="KeepWithNext"/>
        <w:rPr>
          <w:rtl/>
          <w:lang w:eastAsia="he-IL"/>
        </w:rPr>
      </w:pPr>
    </w:p>
    <w:p w14:paraId="6569348B" w14:textId="59F61C5F" w:rsidR="00634972" w:rsidRDefault="00634972" w:rsidP="00634972">
      <w:pPr>
        <w:rPr>
          <w:rtl/>
          <w:lang w:eastAsia="he-IL"/>
        </w:rPr>
      </w:pPr>
      <w:bookmarkStart w:id="2528" w:name="_ETM_Q1_6660032"/>
      <w:bookmarkStart w:id="2529" w:name="_ETM_Q1_6660070"/>
      <w:bookmarkEnd w:id="2528"/>
      <w:bookmarkEnd w:id="2529"/>
      <w:r>
        <w:rPr>
          <w:rFonts w:hint="cs"/>
          <w:rtl/>
          <w:lang w:eastAsia="he-IL"/>
        </w:rPr>
        <w:t xml:space="preserve">הגננת זה משרד החינוך. </w:t>
      </w:r>
    </w:p>
    <w:p w14:paraId="6D0BB1E9" w14:textId="77777777" w:rsidR="00634972" w:rsidRDefault="00634972" w:rsidP="00634972">
      <w:pPr>
        <w:rPr>
          <w:rtl/>
          <w:lang w:eastAsia="he-IL"/>
        </w:rPr>
      </w:pPr>
    </w:p>
    <w:p w14:paraId="64CAECFE" w14:textId="6B27FC6B" w:rsidR="00634972" w:rsidRDefault="00634972" w:rsidP="00634972">
      <w:pPr>
        <w:pStyle w:val="a4"/>
        <w:keepNext/>
        <w:rPr>
          <w:rtl/>
        </w:rPr>
      </w:pPr>
      <w:bookmarkStart w:id="2530" w:name="ET_speaker_5786_472"/>
      <w:r w:rsidRPr="00634972">
        <w:rPr>
          <w:rStyle w:val="TagStyle"/>
          <w:rtl/>
        </w:rPr>
        <w:t xml:space="preserve"> &lt;&lt; דובר &gt;&gt; </w:t>
      </w:r>
      <w:r>
        <w:rPr>
          <w:rtl/>
        </w:rPr>
        <w:t>אופיר כץ (הליכוד):</w:t>
      </w:r>
      <w:r w:rsidRPr="00634972">
        <w:rPr>
          <w:rStyle w:val="TagStyle"/>
          <w:rtl/>
        </w:rPr>
        <w:t xml:space="preserve"> &lt;&lt; דובר &gt;&gt;</w:t>
      </w:r>
      <w:r w:rsidR="004D4D8F">
        <w:rPr>
          <w:rtl/>
        </w:rPr>
        <w:t xml:space="preserve"> </w:t>
      </w:r>
      <w:bookmarkEnd w:id="2530"/>
    </w:p>
    <w:p w14:paraId="1D8BA9B7" w14:textId="77777777" w:rsidR="00634972" w:rsidRDefault="00634972" w:rsidP="00634972">
      <w:pPr>
        <w:pStyle w:val="KeepWithNext"/>
        <w:rPr>
          <w:rtl/>
          <w:lang w:eastAsia="he-IL"/>
        </w:rPr>
      </w:pPr>
    </w:p>
    <w:p w14:paraId="01A09490" w14:textId="38E511E6" w:rsidR="00634972" w:rsidRDefault="00634972" w:rsidP="00634972">
      <w:pPr>
        <w:rPr>
          <w:rtl/>
          <w:lang w:eastAsia="he-IL"/>
        </w:rPr>
      </w:pPr>
      <w:r>
        <w:rPr>
          <w:rFonts w:hint="cs"/>
          <w:rtl/>
          <w:lang w:eastAsia="he-IL"/>
        </w:rPr>
        <w:t>אין בעיה. אנחנו נרשום את זה</w:t>
      </w:r>
      <w:bookmarkStart w:id="2531" w:name="_ETM_Q1_6661527"/>
      <w:bookmarkEnd w:id="2531"/>
      <w:r>
        <w:rPr>
          <w:rFonts w:hint="cs"/>
          <w:rtl/>
          <w:lang w:eastAsia="he-IL"/>
        </w:rPr>
        <w:t xml:space="preserve"> שמנהלת הגן או מעסיק, הוא זה שמראה</w:t>
      </w:r>
      <w:bookmarkStart w:id="2532" w:name="_ETM_Q1_6666349"/>
      <w:bookmarkEnd w:id="2532"/>
      <w:r>
        <w:rPr>
          <w:rFonts w:hint="cs"/>
          <w:rtl/>
          <w:lang w:eastAsia="he-IL"/>
        </w:rPr>
        <w:t xml:space="preserve"> להורה.</w:t>
      </w:r>
    </w:p>
    <w:p w14:paraId="26D06883" w14:textId="77777777" w:rsidR="00634972" w:rsidRDefault="00634972" w:rsidP="00634972">
      <w:pPr>
        <w:rPr>
          <w:rtl/>
          <w:lang w:eastAsia="he-IL"/>
        </w:rPr>
      </w:pPr>
    </w:p>
    <w:p w14:paraId="3103E4C8" w14:textId="24D3D8B2" w:rsidR="00634972" w:rsidRDefault="00634972" w:rsidP="00634972">
      <w:pPr>
        <w:pStyle w:val="af9"/>
        <w:keepNext/>
        <w:rPr>
          <w:rtl/>
          <w:lang w:eastAsia="he-IL"/>
        </w:rPr>
      </w:pPr>
      <w:bookmarkStart w:id="2533" w:name="ET_guest_לירון_ספרד_473"/>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33"/>
    </w:p>
    <w:p w14:paraId="1D4FF4AA" w14:textId="77777777" w:rsidR="00634972" w:rsidRDefault="00634972" w:rsidP="00634972">
      <w:pPr>
        <w:pStyle w:val="KeepWithNext"/>
        <w:rPr>
          <w:rtl/>
          <w:lang w:eastAsia="he-IL"/>
        </w:rPr>
      </w:pPr>
    </w:p>
    <w:p w14:paraId="3599CAA4" w14:textId="4C71596D" w:rsidR="00634972" w:rsidRDefault="00634972" w:rsidP="00634972">
      <w:pPr>
        <w:rPr>
          <w:rtl/>
          <w:lang w:eastAsia="he-IL"/>
        </w:rPr>
      </w:pPr>
      <w:r>
        <w:rPr>
          <w:rFonts w:hint="cs"/>
          <w:rtl/>
          <w:lang w:eastAsia="he-IL"/>
        </w:rPr>
        <w:t xml:space="preserve">הגננת היא לא המעסיק. אני מבקש להחזיר את </w:t>
      </w:r>
      <w:bookmarkStart w:id="2534" w:name="_ETM_Q1_6672355"/>
      <w:bookmarkEnd w:id="2534"/>
      <w:r>
        <w:rPr>
          <w:rFonts w:hint="cs"/>
          <w:rtl/>
          <w:lang w:eastAsia="he-IL"/>
        </w:rPr>
        <w:t xml:space="preserve">זה כי בהחלט יש כאן </w:t>
      </w:r>
      <w:bookmarkStart w:id="2535" w:name="_ETM_Q1_6673499"/>
      <w:bookmarkEnd w:id="2535"/>
      <w:r>
        <w:rPr>
          <w:rFonts w:hint="cs"/>
          <w:rtl/>
          <w:lang w:eastAsia="he-IL"/>
        </w:rPr>
        <w:t>הטלת חובה נוספת.</w:t>
      </w:r>
    </w:p>
    <w:p w14:paraId="168B3FB7" w14:textId="77777777" w:rsidR="00634972" w:rsidRDefault="00634972" w:rsidP="00634972">
      <w:pPr>
        <w:rPr>
          <w:rtl/>
          <w:lang w:eastAsia="he-IL"/>
        </w:rPr>
      </w:pPr>
    </w:p>
    <w:p w14:paraId="717528CF" w14:textId="7AFF94ED" w:rsidR="00634972" w:rsidRDefault="00634972" w:rsidP="00634972">
      <w:pPr>
        <w:pStyle w:val="a4"/>
        <w:keepNext/>
        <w:rPr>
          <w:rtl/>
        </w:rPr>
      </w:pPr>
      <w:bookmarkStart w:id="2536" w:name="ET_speaker_5786_474"/>
      <w:r w:rsidRPr="00634972">
        <w:rPr>
          <w:rStyle w:val="TagStyle"/>
          <w:rtl/>
        </w:rPr>
        <w:t xml:space="preserve"> &lt;&lt; דובר &gt;&gt; </w:t>
      </w:r>
      <w:r>
        <w:rPr>
          <w:rtl/>
        </w:rPr>
        <w:t>אופיר כץ (הליכוד):</w:t>
      </w:r>
      <w:r w:rsidRPr="00634972">
        <w:rPr>
          <w:rStyle w:val="TagStyle"/>
          <w:rtl/>
        </w:rPr>
        <w:t xml:space="preserve"> &lt;&lt; דובר &gt;&gt;</w:t>
      </w:r>
      <w:r w:rsidR="004D4D8F">
        <w:rPr>
          <w:rtl/>
        </w:rPr>
        <w:t xml:space="preserve"> </w:t>
      </w:r>
      <w:bookmarkEnd w:id="2536"/>
    </w:p>
    <w:p w14:paraId="53F22ADE" w14:textId="77777777" w:rsidR="00634972" w:rsidRDefault="00634972" w:rsidP="00634972">
      <w:pPr>
        <w:pStyle w:val="KeepWithNext"/>
        <w:rPr>
          <w:rtl/>
          <w:lang w:eastAsia="he-IL"/>
        </w:rPr>
      </w:pPr>
    </w:p>
    <w:p w14:paraId="5F059B58" w14:textId="658C5F2F" w:rsidR="00634972" w:rsidRDefault="00634972" w:rsidP="00634972">
      <w:pPr>
        <w:rPr>
          <w:rtl/>
          <w:lang w:eastAsia="he-IL"/>
        </w:rPr>
      </w:pPr>
      <w:r>
        <w:rPr>
          <w:rFonts w:hint="cs"/>
          <w:rtl/>
          <w:lang w:eastAsia="he-IL"/>
        </w:rPr>
        <w:t>בקשתך לא התקבלה.</w:t>
      </w:r>
    </w:p>
    <w:p w14:paraId="5D19E1F7" w14:textId="77777777" w:rsidR="00634972" w:rsidRDefault="00634972" w:rsidP="00634972">
      <w:pPr>
        <w:rPr>
          <w:rtl/>
          <w:lang w:eastAsia="he-IL"/>
        </w:rPr>
      </w:pPr>
      <w:bookmarkStart w:id="2537" w:name="_ETM_Q1_6678102"/>
      <w:bookmarkStart w:id="2538" w:name="_ETM_Q1_6678134"/>
      <w:bookmarkStart w:id="2539" w:name="_ETM_Q1_6678998"/>
      <w:bookmarkEnd w:id="2537"/>
      <w:bookmarkEnd w:id="2538"/>
      <w:bookmarkEnd w:id="2539"/>
    </w:p>
    <w:p w14:paraId="7603EA24" w14:textId="62FC1B74" w:rsidR="00634972" w:rsidRDefault="00634972" w:rsidP="00634972">
      <w:pPr>
        <w:pStyle w:val="a4"/>
        <w:keepNext/>
        <w:rPr>
          <w:rtl/>
        </w:rPr>
      </w:pPr>
      <w:bookmarkStart w:id="2540" w:name="ET_speaker_תמי_סלע_475"/>
      <w:r w:rsidRPr="00634972">
        <w:rPr>
          <w:rStyle w:val="TagStyle"/>
          <w:rtl/>
        </w:rPr>
        <w:t xml:space="preserve"> &lt;&lt; דובר &gt;&gt; </w:t>
      </w:r>
      <w:r>
        <w:rPr>
          <w:rtl/>
        </w:rPr>
        <w:t>תמי סלע:</w:t>
      </w:r>
      <w:r w:rsidRPr="00634972">
        <w:rPr>
          <w:rStyle w:val="TagStyle"/>
          <w:rtl/>
        </w:rPr>
        <w:t xml:space="preserve"> &lt;&lt; דובר &gt;&gt;</w:t>
      </w:r>
      <w:r w:rsidR="004D4D8F">
        <w:rPr>
          <w:rtl/>
        </w:rPr>
        <w:t xml:space="preserve"> </w:t>
      </w:r>
      <w:bookmarkEnd w:id="2540"/>
    </w:p>
    <w:p w14:paraId="57221920" w14:textId="77777777" w:rsidR="00634972" w:rsidRDefault="00634972" w:rsidP="00634972">
      <w:pPr>
        <w:pStyle w:val="KeepWithNext"/>
        <w:rPr>
          <w:rtl/>
          <w:lang w:eastAsia="he-IL"/>
        </w:rPr>
      </w:pPr>
    </w:p>
    <w:p w14:paraId="7401B954" w14:textId="494AC123" w:rsidR="00634972" w:rsidRDefault="00634972" w:rsidP="00634972">
      <w:pPr>
        <w:rPr>
          <w:rtl/>
          <w:lang w:eastAsia="he-IL"/>
        </w:rPr>
      </w:pPr>
      <w:bookmarkStart w:id="2541" w:name="_ETM_Q1_6679316"/>
      <w:bookmarkStart w:id="2542" w:name="_ETM_Q1_6679363"/>
      <w:bookmarkEnd w:id="2541"/>
      <w:bookmarkEnd w:id="2542"/>
      <w:r>
        <w:rPr>
          <w:rFonts w:hint="cs"/>
          <w:rtl/>
          <w:lang w:eastAsia="he-IL"/>
        </w:rPr>
        <w:t xml:space="preserve">נכון שזה לא היה </w:t>
      </w:r>
      <w:bookmarkStart w:id="2543" w:name="_ETM_Q1_6680965"/>
      <w:bookmarkEnd w:id="2543"/>
      <w:r>
        <w:rPr>
          <w:rFonts w:hint="cs"/>
          <w:rtl/>
          <w:lang w:eastAsia="he-IL"/>
        </w:rPr>
        <w:t>בנוסח</w:t>
      </w:r>
      <w:bookmarkStart w:id="2544" w:name="_ETM_Q1_6673360"/>
      <w:bookmarkStart w:id="2545" w:name="_ETM_Q1_6673393"/>
      <w:bookmarkEnd w:id="2544"/>
      <w:bookmarkEnd w:id="2545"/>
      <w:r>
        <w:rPr>
          <w:rFonts w:hint="cs"/>
          <w:rtl/>
          <w:lang w:eastAsia="he-IL"/>
        </w:rPr>
        <w:t xml:space="preserve"> בדיון המוקדם. זה כן נכלל בנוסח בקריאה הראשונה. בדיון שהיה לנו, גם אנחנו כייעוץ </w:t>
      </w:r>
      <w:bookmarkStart w:id="2546" w:name="_ETM_Q1_6686976"/>
      <w:bookmarkEnd w:id="2546"/>
      <w:r>
        <w:rPr>
          <w:rFonts w:hint="cs"/>
          <w:rtl/>
          <w:lang w:eastAsia="he-IL"/>
        </w:rPr>
        <w:t xml:space="preserve">משפטי כששמענו את כל השיקולים חשבנו שההצדקה למודל הזה, </w:t>
      </w:r>
      <w:bookmarkStart w:id="2547" w:name="_ETM_Q1_6694165"/>
      <w:bookmarkEnd w:id="2547"/>
      <w:r>
        <w:rPr>
          <w:rFonts w:hint="cs"/>
          <w:rtl/>
          <w:lang w:eastAsia="he-IL"/>
        </w:rPr>
        <w:t xml:space="preserve">שזה בעצם מודל שמעביר את כוח הפיקוח להורים במובן מסוים </w:t>
      </w:r>
      <w:bookmarkStart w:id="2548" w:name="_ETM_Q1_6694956"/>
      <w:bookmarkEnd w:id="2548"/>
      <w:r>
        <w:rPr>
          <w:rFonts w:hint="cs"/>
          <w:rtl/>
          <w:lang w:eastAsia="he-IL"/>
        </w:rPr>
        <w:t>- - -</w:t>
      </w:r>
    </w:p>
    <w:p w14:paraId="5C5DCA34" w14:textId="77777777" w:rsidR="00634972" w:rsidRDefault="00634972" w:rsidP="00634972">
      <w:pPr>
        <w:rPr>
          <w:rtl/>
          <w:lang w:eastAsia="he-IL"/>
        </w:rPr>
      </w:pPr>
    </w:p>
    <w:p w14:paraId="7EFC209D" w14:textId="6B4B5B21" w:rsidR="00634972" w:rsidRDefault="00634972" w:rsidP="00634972">
      <w:pPr>
        <w:pStyle w:val="a4"/>
        <w:keepNext/>
        <w:rPr>
          <w:rtl/>
        </w:rPr>
      </w:pPr>
      <w:bookmarkStart w:id="2549" w:name="ET_speaker_5786_476"/>
      <w:r w:rsidRPr="00634972">
        <w:rPr>
          <w:rStyle w:val="TagStyle"/>
          <w:rtl/>
        </w:rPr>
        <w:t xml:space="preserve"> &lt;&lt; דובר &gt;&gt; </w:t>
      </w:r>
      <w:r>
        <w:rPr>
          <w:rtl/>
        </w:rPr>
        <w:t>אופיר כץ (הליכוד):</w:t>
      </w:r>
      <w:r w:rsidRPr="00634972">
        <w:rPr>
          <w:rStyle w:val="TagStyle"/>
          <w:rtl/>
        </w:rPr>
        <w:t xml:space="preserve"> &lt;&lt; דובר &gt;&gt;</w:t>
      </w:r>
      <w:r w:rsidR="004D4D8F">
        <w:rPr>
          <w:rtl/>
        </w:rPr>
        <w:t xml:space="preserve"> </w:t>
      </w:r>
      <w:bookmarkEnd w:id="2549"/>
    </w:p>
    <w:p w14:paraId="70D7D3D2" w14:textId="77777777" w:rsidR="00634972" w:rsidRDefault="00634972" w:rsidP="00634972">
      <w:pPr>
        <w:pStyle w:val="KeepWithNext"/>
        <w:rPr>
          <w:rtl/>
          <w:lang w:eastAsia="he-IL"/>
        </w:rPr>
      </w:pPr>
    </w:p>
    <w:p w14:paraId="5043213E" w14:textId="1EA3D427" w:rsidR="00634972" w:rsidRDefault="00634972" w:rsidP="00634972">
      <w:pPr>
        <w:rPr>
          <w:rtl/>
          <w:lang w:eastAsia="he-IL"/>
        </w:rPr>
      </w:pPr>
      <w:r>
        <w:rPr>
          <w:rFonts w:hint="cs"/>
          <w:rtl/>
          <w:lang w:eastAsia="he-IL"/>
        </w:rPr>
        <w:t>מצוין. כל פיקוח אחר נכשל.</w:t>
      </w:r>
    </w:p>
    <w:p w14:paraId="72E877DE" w14:textId="77777777" w:rsidR="00634972" w:rsidRDefault="00634972" w:rsidP="00634972">
      <w:pPr>
        <w:rPr>
          <w:rtl/>
          <w:lang w:eastAsia="he-IL"/>
        </w:rPr>
      </w:pPr>
      <w:bookmarkStart w:id="2550" w:name="_ETM_Q1_6693288"/>
      <w:bookmarkStart w:id="2551" w:name="_ETM_Q1_6693325"/>
      <w:bookmarkStart w:id="2552" w:name="_ETM_Q1_6694024"/>
      <w:bookmarkEnd w:id="2550"/>
      <w:bookmarkEnd w:id="2551"/>
      <w:bookmarkEnd w:id="2552"/>
    </w:p>
    <w:p w14:paraId="76B76B14" w14:textId="4A521DBE" w:rsidR="00634972" w:rsidRDefault="00634972" w:rsidP="00634972">
      <w:pPr>
        <w:pStyle w:val="a4"/>
        <w:keepNext/>
        <w:rPr>
          <w:rtl/>
        </w:rPr>
      </w:pPr>
      <w:bookmarkStart w:id="2553" w:name="ET_speaker_6151_477"/>
      <w:r w:rsidRPr="00634972">
        <w:rPr>
          <w:rStyle w:val="TagStyle"/>
          <w:rtl/>
        </w:rPr>
        <w:t xml:space="preserve"> &lt;&lt; דובר &gt;&gt; </w:t>
      </w:r>
      <w:r>
        <w:rPr>
          <w:rtl/>
        </w:rPr>
        <w:t>רון כץ (יש עתיד):</w:t>
      </w:r>
      <w:r w:rsidRPr="00634972">
        <w:rPr>
          <w:rStyle w:val="TagStyle"/>
          <w:rtl/>
        </w:rPr>
        <w:t xml:space="preserve"> &lt;&lt; דובר &gt;&gt;</w:t>
      </w:r>
      <w:r w:rsidR="004D4D8F">
        <w:rPr>
          <w:rtl/>
        </w:rPr>
        <w:t xml:space="preserve"> </w:t>
      </w:r>
      <w:bookmarkEnd w:id="2553"/>
    </w:p>
    <w:p w14:paraId="38A60A5F" w14:textId="77777777" w:rsidR="00634972" w:rsidRDefault="00634972" w:rsidP="00634972">
      <w:pPr>
        <w:pStyle w:val="KeepWithNext"/>
        <w:rPr>
          <w:rtl/>
          <w:lang w:eastAsia="he-IL"/>
        </w:rPr>
      </w:pPr>
    </w:p>
    <w:p w14:paraId="5A79022E" w14:textId="34FBB2E9" w:rsidR="00634972" w:rsidRDefault="00634972" w:rsidP="00634972">
      <w:pPr>
        <w:rPr>
          <w:rtl/>
          <w:lang w:eastAsia="he-IL"/>
        </w:rPr>
      </w:pPr>
      <w:bookmarkStart w:id="2554" w:name="_ETM_Q1_6694398"/>
      <w:bookmarkStart w:id="2555" w:name="_ETM_Q1_6694436"/>
      <w:bookmarkEnd w:id="2554"/>
      <w:bookmarkEnd w:id="2555"/>
      <w:r>
        <w:rPr>
          <w:rFonts w:hint="cs"/>
          <w:rtl/>
          <w:lang w:eastAsia="he-IL"/>
        </w:rPr>
        <w:t>מעולה.</w:t>
      </w:r>
    </w:p>
    <w:p w14:paraId="0C8F60F5" w14:textId="77777777" w:rsidR="00634972" w:rsidRDefault="00634972" w:rsidP="00634972">
      <w:pPr>
        <w:rPr>
          <w:rtl/>
          <w:lang w:eastAsia="he-IL"/>
        </w:rPr>
      </w:pPr>
      <w:bookmarkStart w:id="2556" w:name="_ETM_Q1_6694071"/>
      <w:bookmarkStart w:id="2557" w:name="_ETM_Q1_6694111"/>
      <w:bookmarkStart w:id="2558" w:name="_ETM_Q1_6695024"/>
      <w:bookmarkEnd w:id="2556"/>
      <w:bookmarkEnd w:id="2557"/>
      <w:bookmarkEnd w:id="2558"/>
    </w:p>
    <w:p w14:paraId="2974B485" w14:textId="40C2211C" w:rsidR="00634972" w:rsidRDefault="00634972" w:rsidP="00634972">
      <w:pPr>
        <w:pStyle w:val="a4"/>
        <w:keepNext/>
        <w:rPr>
          <w:rtl/>
        </w:rPr>
      </w:pPr>
      <w:bookmarkStart w:id="2559" w:name="ET_speaker_תמי_סלע_478"/>
      <w:r w:rsidRPr="00634972">
        <w:rPr>
          <w:rStyle w:val="TagStyle"/>
          <w:rtl/>
        </w:rPr>
        <w:t xml:space="preserve"> &lt;&lt; דובר &gt;&gt; </w:t>
      </w:r>
      <w:r>
        <w:rPr>
          <w:rtl/>
        </w:rPr>
        <w:t>תמי סלע:</w:t>
      </w:r>
      <w:r w:rsidRPr="00634972">
        <w:rPr>
          <w:rStyle w:val="TagStyle"/>
          <w:rtl/>
        </w:rPr>
        <w:t xml:space="preserve"> &lt;&lt; דובר &gt;&gt;</w:t>
      </w:r>
      <w:r w:rsidR="004D4D8F">
        <w:rPr>
          <w:rtl/>
        </w:rPr>
        <w:t xml:space="preserve"> </w:t>
      </w:r>
      <w:bookmarkEnd w:id="2559"/>
    </w:p>
    <w:p w14:paraId="02A31F22" w14:textId="77777777" w:rsidR="00634972" w:rsidRDefault="00634972" w:rsidP="00634972">
      <w:pPr>
        <w:pStyle w:val="KeepWithNext"/>
        <w:rPr>
          <w:rtl/>
          <w:lang w:eastAsia="he-IL"/>
        </w:rPr>
      </w:pPr>
    </w:p>
    <w:p w14:paraId="0B5E58F4" w14:textId="4F97352A" w:rsidR="00634972" w:rsidRDefault="00634972" w:rsidP="00634972">
      <w:pPr>
        <w:rPr>
          <w:rtl/>
          <w:lang w:eastAsia="he-IL"/>
        </w:rPr>
      </w:pPr>
      <w:bookmarkStart w:id="2560" w:name="_ETM_Q1_6695389"/>
      <w:bookmarkStart w:id="2561" w:name="_ETM_Q1_6695431"/>
      <w:bookmarkEnd w:id="2560"/>
      <w:bookmarkEnd w:id="2561"/>
      <w:r>
        <w:rPr>
          <w:rFonts w:hint="cs"/>
          <w:rtl/>
          <w:lang w:eastAsia="he-IL"/>
        </w:rPr>
        <w:t>בסדר, הוא חשוב ונחוץ אבל יש לו גם חסרונות והכבדה שכרוכה בצידו,</w:t>
      </w:r>
      <w:bookmarkStart w:id="2562" w:name="_ETM_Q1_6707187"/>
      <w:bookmarkEnd w:id="2562"/>
      <w:r>
        <w:rPr>
          <w:rFonts w:hint="cs"/>
          <w:rtl/>
          <w:lang w:eastAsia="he-IL"/>
        </w:rPr>
        <w:t xml:space="preserve"> גם בצד של המידע שמועבר וגם בצד הבירוקרטי.</w:t>
      </w:r>
    </w:p>
    <w:p w14:paraId="143D16BD" w14:textId="77777777" w:rsidR="00634972" w:rsidRDefault="00634972" w:rsidP="00634972">
      <w:pPr>
        <w:rPr>
          <w:rtl/>
          <w:lang w:eastAsia="he-IL"/>
        </w:rPr>
      </w:pPr>
    </w:p>
    <w:p w14:paraId="7B3634AA" w14:textId="2CCE6E0B" w:rsidR="00634972" w:rsidRDefault="00634972" w:rsidP="00634972">
      <w:pPr>
        <w:pStyle w:val="af6"/>
        <w:keepNext/>
        <w:rPr>
          <w:rtl/>
        </w:rPr>
      </w:pPr>
      <w:bookmarkStart w:id="2563" w:name="ET_yor_6053_479"/>
      <w:r w:rsidRPr="00634972">
        <w:rPr>
          <w:rStyle w:val="TagStyle"/>
          <w:rtl/>
        </w:rPr>
        <w:t xml:space="preserve"> &lt;&lt; יור &gt;&gt; </w:t>
      </w:r>
      <w:r>
        <w:rPr>
          <w:rtl/>
        </w:rPr>
        <w:t>היו"ר יוסף טייב:</w:t>
      </w:r>
      <w:r w:rsidRPr="00634972">
        <w:rPr>
          <w:rStyle w:val="TagStyle"/>
          <w:rtl/>
        </w:rPr>
        <w:t xml:space="preserve"> &lt;&lt; יור &gt;&gt;</w:t>
      </w:r>
      <w:r w:rsidR="004D4D8F">
        <w:rPr>
          <w:rtl/>
        </w:rPr>
        <w:t xml:space="preserve"> </w:t>
      </w:r>
      <w:bookmarkEnd w:id="2563"/>
    </w:p>
    <w:p w14:paraId="49BA2003" w14:textId="77777777" w:rsidR="00634972" w:rsidRDefault="00634972" w:rsidP="00634972">
      <w:pPr>
        <w:pStyle w:val="KeepWithNext"/>
        <w:rPr>
          <w:rtl/>
          <w:lang w:eastAsia="he-IL"/>
        </w:rPr>
      </w:pPr>
    </w:p>
    <w:p w14:paraId="5F79FF92" w14:textId="2E175753" w:rsidR="00634972" w:rsidRDefault="00634972" w:rsidP="00634972">
      <w:pPr>
        <w:rPr>
          <w:rtl/>
          <w:lang w:eastAsia="he-IL"/>
        </w:rPr>
      </w:pPr>
      <w:r>
        <w:rPr>
          <w:rFonts w:hint="cs"/>
          <w:rtl/>
          <w:lang w:eastAsia="he-IL"/>
        </w:rPr>
        <w:t xml:space="preserve">אני רוצה להבין. </w:t>
      </w:r>
      <w:bookmarkStart w:id="2564" w:name="_ETM_Q1_6712367"/>
      <w:bookmarkEnd w:id="2564"/>
      <w:r>
        <w:rPr>
          <w:rFonts w:hint="cs"/>
          <w:rtl/>
          <w:lang w:eastAsia="he-IL"/>
        </w:rPr>
        <w:t>אני בא לרשום את הילד שלי לגן בתחילת שנה</w:t>
      </w:r>
      <w:bookmarkStart w:id="2565" w:name="_ETM_Q1_6716975"/>
      <w:bookmarkEnd w:id="2565"/>
      <w:r>
        <w:rPr>
          <w:rFonts w:hint="cs"/>
          <w:rtl/>
          <w:lang w:eastAsia="he-IL"/>
        </w:rPr>
        <w:t>, אני ממלא טופסי רישום, אני מבקש</w:t>
      </w:r>
      <w:bookmarkStart w:id="2566" w:name="_ETM_Q1_6720781"/>
      <w:bookmarkEnd w:id="2566"/>
      <w:r>
        <w:rPr>
          <w:rFonts w:hint="cs"/>
          <w:rtl/>
          <w:lang w:eastAsia="he-IL"/>
        </w:rPr>
        <w:t xml:space="preserve"> את הגננת להראות לי אישור והיא מראה לי את האישור. אני מתקדם הלאה.</w:t>
      </w:r>
    </w:p>
    <w:p w14:paraId="56C3D214" w14:textId="77777777" w:rsidR="00634972" w:rsidRDefault="00634972" w:rsidP="00634972">
      <w:pPr>
        <w:rPr>
          <w:rtl/>
          <w:lang w:eastAsia="he-IL"/>
        </w:rPr>
      </w:pPr>
      <w:bookmarkStart w:id="2567" w:name="_ETM_Q1_6722862"/>
      <w:bookmarkStart w:id="2568" w:name="_ETM_Q1_6722904"/>
      <w:bookmarkEnd w:id="2567"/>
      <w:bookmarkEnd w:id="2568"/>
    </w:p>
    <w:p w14:paraId="2A28D09A" w14:textId="2A846C94" w:rsidR="00634972" w:rsidRDefault="00634972" w:rsidP="00634972">
      <w:pPr>
        <w:pStyle w:val="af9"/>
        <w:keepNext/>
        <w:rPr>
          <w:rtl/>
          <w:lang w:eastAsia="he-IL"/>
        </w:rPr>
      </w:pPr>
      <w:bookmarkStart w:id="2569" w:name="ET_guest_לירון_ספרד_480"/>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69"/>
    </w:p>
    <w:p w14:paraId="165B0AA4" w14:textId="77777777" w:rsidR="00634972" w:rsidRDefault="00634972" w:rsidP="00634972">
      <w:pPr>
        <w:pStyle w:val="KeepWithNext"/>
        <w:rPr>
          <w:rtl/>
          <w:lang w:eastAsia="he-IL"/>
        </w:rPr>
      </w:pPr>
    </w:p>
    <w:p w14:paraId="4A599156" w14:textId="049DB61A" w:rsidR="00634972" w:rsidRDefault="00634972" w:rsidP="00634972">
      <w:pPr>
        <w:rPr>
          <w:rtl/>
          <w:lang w:eastAsia="he-IL"/>
        </w:rPr>
      </w:pPr>
      <w:r>
        <w:rPr>
          <w:rFonts w:hint="cs"/>
          <w:rtl/>
          <w:lang w:eastAsia="he-IL"/>
        </w:rPr>
        <w:t xml:space="preserve">כשאתה רושם לגן, אתה לא רושם </w:t>
      </w:r>
      <w:bookmarkStart w:id="2570" w:name="_ETM_Q1_6724349"/>
      <w:bookmarkEnd w:id="2570"/>
      <w:r>
        <w:rPr>
          <w:rFonts w:hint="cs"/>
          <w:rtl/>
          <w:lang w:eastAsia="he-IL"/>
        </w:rPr>
        <w:t>אל מול גננת.</w:t>
      </w:r>
    </w:p>
    <w:p w14:paraId="529B2989" w14:textId="77777777" w:rsidR="00634972" w:rsidRDefault="00634972" w:rsidP="00634972">
      <w:pPr>
        <w:rPr>
          <w:rtl/>
          <w:lang w:eastAsia="he-IL"/>
        </w:rPr>
      </w:pPr>
    </w:p>
    <w:p w14:paraId="6BD3B40E" w14:textId="69DDA0B9" w:rsidR="00634972" w:rsidRDefault="00634972" w:rsidP="00634972">
      <w:pPr>
        <w:pStyle w:val="af6"/>
        <w:keepNext/>
        <w:rPr>
          <w:rtl/>
        </w:rPr>
      </w:pPr>
      <w:bookmarkStart w:id="2571" w:name="ET_yor_6053_481"/>
      <w:r w:rsidRPr="00634972">
        <w:rPr>
          <w:rStyle w:val="TagStyle"/>
          <w:rtl/>
        </w:rPr>
        <w:t xml:space="preserve"> &lt;&lt; יור &gt;&gt; </w:t>
      </w:r>
      <w:r>
        <w:rPr>
          <w:rtl/>
        </w:rPr>
        <w:t>היו"ר יוסף טייב:</w:t>
      </w:r>
      <w:r w:rsidRPr="00634972">
        <w:rPr>
          <w:rStyle w:val="TagStyle"/>
          <w:rtl/>
        </w:rPr>
        <w:t xml:space="preserve"> &lt;&lt; יור &gt;&gt;</w:t>
      </w:r>
      <w:r w:rsidR="004D4D8F">
        <w:rPr>
          <w:rtl/>
        </w:rPr>
        <w:t xml:space="preserve"> </w:t>
      </w:r>
      <w:bookmarkEnd w:id="2571"/>
    </w:p>
    <w:p w14:paraId="563F802C" w14:textId="77777777" w:rsidR="00634972" w:rsidRDefault="00634972" w:rsidP="00634972">
      <w:pPr>
        <w:pStyle w:val="KeepWithNext"/>
        <w:rPr>
          <w:rtl/>
          <w:lang w:eastAsia="he-IL"/>
        </w:rPr>
      </w:pPr>
    </w:p>
    <w:p w14:paraId="0EB622BF" w14:textId="54168EDE" w:rsidR="00634972" w:rsidRDefault="00634972" w:rsidP="00634972">
      <w:pPr>
        <w:rPr>
          <w:rtl/>
          <w:lang w:eastAsia="he-IL"/>
        </w:rPr>
      </w:pPr>
      <w:r>
        <w:rPr>
          <w:rFonts w:hint="cs"/>
          <w:rtl/>
          <w:lang w:eastAsia="he-IL"/>
        </w:rPr>
        <w:t xml:space="preserve">לא משנה, </w:t>
      </w:r>
      <w:bookmarkStart w:id="2572" w:name="_ETM_Q1_6726667"/>
      <w:bookmarkEnd w:id="2572"/>
      <w:r>
        <w:rPr>
          <w:rFonts w:hint="cs"/>
          <w:rtl/>
          <w:lang w:eastAsia="he-IL"/>
        </w:rPr>
        <w:t>אז בעירייה.</w:t>
      </w:r>
    </w:p>
    <w:p w14:paraId="5628BF05" w14:textId="77777777" w:rsidR="00634972" w:rsidRDefault="00634972" w:rsidP="00634972">
      <w:pPr>
        <w:rPr>
          <w:rtl/>
          <w:lang w:eastAsia="he-IL"/>
        </w:rPr>
      </w:pPr>
      <w:bookmarkStart w:id="2573" w:name="_ETM_Q1_6729178"/>
      <w:bookmarkStart w:id="2574" w:name="_ETM_Q1_6729211"/>
      <w:bookmarkEnd w:id="2573"/>
      <w:bookmarkEnd w:id="2574"/>
    </w:p>
    <w:p w14:paraId="30E17E4A" w14:textId="2AEB9E1E" w:rsidR="00634972" w:rsidRDefault="00634972" w:rsidP="00634972">
      <w:pPr>
        <w:pStyle w:val="a4"/>
        <w:keepNext/>
        <w:rPr>
          <w:rtl/>
        </w:rPr>
      </w:pPr>
      <w:bookmarkStart w:id="2575" w:name="ET_speaker_6151_482"/>
      <w:r w:rsidRPr="00634972">
        <w:rPr>
          <w:rStyle w:val="TagStyle"/>
          <w:rtl/>
        </w:rPr>
        <w:t xml:space="preserve"> &lt;&lt; דובר &gt;&gt; </w:t>
      </w:r>
      <w:r>
        <w:rPr>
          <w:rtl/>
        </w:rPr>
        <w:t>רון כץ (יש עתיד):</w:t>
      </w:r>
      <w:r w:rsidRPr="00634972">
        <w:rPr>
          <w:rStyle w:val="TagStyle"/>
          <w:rtl/>
        </w:rPr>
        <w:t xml:space="preserve"> &lt;&lt; דובר &gt;&gt;</w:t>
      </w:r>
      <w:r w:rsidR="004D4D8F">
        <w:rPr>
          <w:rtl/>
        </w:rPr>
        <w:t xml:space="preserve"> </w:t>
      </w:r>
      <w:bookmarkEnd w:id="2575"/>
    </w:p>
    <w:p w14:paraId="293D3EC2" w14:textId="77777777" w:rsidR="00634972" w:rsidRDefault="00634972" w:rsidP="00634972">
      <w:pPr>
        <w:pStyle w:val="KeepWithNext"/>
        <w:rPr>
          <w:rtl/>
          <w:lang w:eastAsia="he-IL"/>
        </w:rPr>
      </w:pPr>
    </w:p>
    <w:p w14:paraId="080FE78F" w14:textId="17F0A38E" w:rsidR="00634972" w:rsidRDefault="00634972" w:rsidP="00634972">
      <w:pPr>
        <w:rPr>
          <w:rtl/>
          <w:lang w:eastAsia="he-IL"/>
        </w:rPr>
      </w:pPr>
      <w:r>
        <w:rPr>
          <w:rFonts w:hint="cs"/>
          <w:rtl/>
          <w:lang w:eastAsia="he-IL"/>
        </w:rPr>
        <w:t>בשיחת ההיכרות עם הגננת.</w:t>
      </w:r>
    </w:p>
    <w:p w14:paraId="007E6692" w14:textId="77777777" w:rsidR="00634972" w:rsidRDefault="00634972" w:rsidP="00634972">
      <w:pPr>
        <w:rPr>
          <w:rtl/>
          <w:lang w:eastAsia="he-IL"/>
        </w:rPr>
      </w:pPr>
      <w:bookmarkStart w:id="2576" w:name="_ETM_Q1_6728896"/>
      <w:bookmarkStart w:id="2577" w:name="_ETM_Q1_6728930"/>
      <w:bookmarkEnd w:id="2576"/>
      <w:bookmarkEnd w:id="2577"/>
    </w:p>
    <w:p w14:paraId="3D9DCC5A" w14:textId="43AE1A03" w:rsidR="00634972" w:rsidRDefault="00634972" w:rsidP="00634972">
      <w:pPr>
        <w:pStyle w:val="af9"/>
        <w:keepNext/>
        <w:rPr>
          <w:rtl/>
          <w:lang w:eastAsia="he-IL"/>
        </w:rPr>
      </w:pPr>
      <w:bookmarkStart w:id="2578" w:name="ET_guest_לירון_ספרד_483"/>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78"/>
    </w:p>
    <w:p w14:paraId="48DD2FFF" w14:textId="77777777" w:rsidR="00634972" w:rsidRDefault="00634972" w:rsidP="00634972">
      <w:pPr>
        <w:pStyle w:val="KeepWithNext"/>
        <w:rPr>
          <w:rtl/>
          <w:lang w:eastAsia="he-IL"/>
        </w:rPr>
      </w:pPr>
    </w:p>
    <w:p w14:paraId="55B975A4" w14:textId="5DAECA83" w:rsidR="00634972" w:rsidRDefault="00634972" w:rsidP="00634972">
      <w:pPr>
        <w:rPr>
          <w:rtl/>
          <w:lang w:eastAsia="he-IL"/>
        </w:rPr>
      </w:pPr>
      <w:bookmarkStart w:id="2579" w:name="_ETM_Q1_6730240"/>
      <w:bookmarkStart w:id="2580" w:name="_ETM_Q1_6730280"/>
      <w:bookmarkEnd w:id="2579"/>
      <w:bookmarkEnd w:id="2580"/>
      <w:r>
        <w:rPr>
          <w:rFonts w:hint="cs"/>
          <w:rtl/>
          <w:lang w:eastAsia="he-IL"/>
        </w:rPr>
        <w:t>בגנים הרשמיים העירייה היא לא המעסיק</w:t>
      </w:r>
      <w:bookmarkStart w:id="2581" w:name="_ETM_Q1_6732180"/>
      <w:bookmarkEnd w:id="2581"/>
      <w:r>
        <w:rPr>
          <w:rFonts w:hint="cs"/>
          <w:rtl/>
          <w:lang w:eastAsia="he-IL"/>
        </w:rPr>
        <w:t xml:space="preserve"> של הגננת. העירייה היא אף פעם לא מעסיק של גננת למעט מקרים חריגים. העירייה היא לא מעסיקה של הגננת.</w:t>
      </w:r>
    </w:p>
    <w:p w14:paraId="31180725" w14:textId="77777777" w:rsidR="00634972" w:rsidRDefault="00634972" w:rsidP="00634972">
      <w:pPr>
        <w:rPr>
          <w:rtl/>
          <w:lang w:eastAsia="he-IL"/>
        </w:rPr>
      </w:pPr>
      <w:bookmarkStart w:id="2582" w:name="_ETM_Q1_6741841"/>
      <w:bookmarkStart w:id="2583" w:name="_ETM_Q1_6741877"/>
      <w:bookmarkEnd w:id="2582"/>
      <w:bookmarkEnd w:id="2583"/>
    </w:p>
    <w:p w14:paraId="2BE701B0" w14:textId="4BAE3DC5" w:rsidR="00634972" w:rsidRDefault="00634972" w:rsidP="00634972">
      <w:pPr>
        <w:pStyle w:val="af6"/>
        <w:keepNext/>
        <w:rPr>
          <w:rtl/>
        </w:rPr>
      </w:pPr>
      <w:bookmarkStart w:id="2584" w:name="ET_yor_6053_484"/>
      <w:r w:rsidRPr="00634972">
        <w:rPr>
          <w:rStyle w:val="TagStyle"/>
          <w:rtl/>
        </w:rPr>
        <w:t xml:space="preserve"> &lt;&lt; יור &gt;&gt; </w:t>
      </w:r>
      <w:r>
        <w:rPr>
          <w:rtl/>
        </w:rPr>
        <w:t>היו"ר יוסף טייב:</w:t>
      </w:r>
      <w:r w:rsidRPr="00634972">
        <w:rPr>
          <w:rStyle w:val="TagStyle"/>
          <w:rtl/>
        </w:rPr>
        <w:t xml:space="preserve"> &lt;&lt; יור &gt;&gt;</w:t>
      </w:r>
      <w:r w:rsidR="004D4D8F">
        <w:rPr>
          <w:rtl/>
        </w:rPr>
        <w:t xml:space="preserve"> </w:t>
      </w:r>
      <w:bookmarkEnd w:id="2584"/>
    </w:p>
    <w:p w14:paraId="6230927E" w14:textId="77777777" w:rsidR="00634972" w:rsidRDefault="00634972" w:rsidP="00634972">
      <w:pPr>
        <w:pStyle w:val="KeepWithNext"/>
        <w:rPr>
          <w:rtl/>
          <w:lang w:eastAsia="he-IL"/>
        </w:rPr>
      </w:pPr>
    </w:p>
    <w:p w14:paraId="0F4872D3" w14:textId="56918E98" w:rsidR="00634972" w:rsidRDefault="00634972" w:rsidP="00634972">
      <w:pPr>
        <w:rPr>
          <w:rtl/>
          <w:lang w:eastAsia="he-IL"/>
        </w:rPr>
      </w:pPr>
      <w:r>
        <w:rPr>
          <w:rFonts w:hint="cs"/>
          <w:rtl/>
          <w:lang w:eastAsia="he-IL"/>
        </w:rPr>
        <w:t>אז מי המעסיק?</w:t>
      </w:r>
      <w:bookmarkStart w:id="2585" w:name="_ETM_Q1_6741370"/>
      <w:bookmarkEnd w:id="2585"/>
      <w:r>
        <w:rPr>
          <w:rFonts w:hint="cs"/>
          <w:rtl/>
          <w:lang w:eastAsia="he-IL"/>
        </w:rPr>
        <w:t xml:space="preserve"> משרד החינוך?</w:t>
      </w:r>
    </w:p>
    <w:p w14:paraId="3CD47E89" w14:textId="77777777" w:rsidR="00634972" w:rsidRDefault="00634972" w:rsidP="00634972">
      <w:pPr>
        <w:rPr>
          <w:rtl/>
          <w:lang w:eastAsia="he-IL"/>
        </w:rPr>
      </w:pPr>
      <w:bookmarkStart w:id="2586" w:name="_ETM_Q1_6741403"/>
      <w:bookmarkStart w:id="2587" w:name="_ETM_Q1_6742762"/>
      <w:bookmarkEnd w:id="2586"/>
      <w:bookmarkEnd w:id="2587"/>
    </w:p>
    <w:p w14:paraId="1161D385" w14:textId="2497E78D" w:rsidR="00634972" w:rsidRDefault="00634972" w:rsidP="00634972">
      <w:pPr>
        <w:pStyle w:val="af9"/>
        <w:keepNext/>
        <w:rPr>
          <w:rtl/>
          <w:lang w:eastAsia="he-IL"/>
        </w:rPr>
      </w:pPr>
      <w:bookmarkStart w:id="2588" w:name="ET_guest_לירון_ספרד_485"/>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88"/>
    </w:p>
    <w:p w14:paraId="594E3767" w14:textId="77777777" w:rsidR="00634972" w:rsidRDefault="00634972" w:rsidP="00634972">
      <w:pPr>
        <w:pStyle w:val="KeepWithNext"/>
        <w:rPr>
          <w:rtl/>
          <w:lang w:eastAsia="he-IL"/>
        </w:rPr>
      </w:pPr>
    </w:p>
    <w:p w14:paraId="2A0CF03B" w14:textId="5E6B10FF" w:rsidR="00634972" w:rsidRDefault="00634972" w:rsidP="00634972">
      <w:pPr>
        <w:ind w:firstLine="0"/>
        <w:rPr>
          <w:rtl/>
          <w:lang w:eastAsia="he-IL"/>
        </w:rPr>
      </w:pPr>
      <w:bookmarkStart w:id="2589" w:name="_ETM_Q1_6743175"/>
      <w:bookmarkStart w:id="2590" w:name="_ETM_Q1_6743223"/>
      <w:bookmarkEnd w:id="2589"/>
      <w:bookmarkEnd w:id="2590"/>
      <w:r>
        <w:rPr>
          <w:rtl/>
          <w:lang w:eastAsia="he-IL"/>
        </w:rPr>
        <w:tab/>
      </w:r>
      <w:r>
        <w:rPr>
          <w:rFonts w:hint="cs"/>
          <w:rtl/>
          <w:lang w:eastAsia="he-IL"/>
        </w:rPr>
        <w:t>הגוף שמחזיק ברישיון</w:t>
      </w:r>
      <w:r w:rsidR="002245B2">
        <w:rPr>
          <w:rFonts w:hint="cs"/>
          <w:rtl/>
          <w:lang w:eastAsia="he-IL"/>
        </w:rPr>
        <w:t xml:space="preserve"> </w:t>
      </w:r>
      <w:r>
        <w:rPr>
          <w:rFonts w:hint="cs"/>
          <w:rtl/>
          <w:lang w:eastAsia="he-IL"/>
        </w:rPr>
        <w:t>א</w:t>
      </w:r>
      <w:bookmarkStart w:id="2591" w:name="_ETM_Q1_6744590"/>
      <w:bookmarkEnd w:id="2591"/>
      <w:r>
        <w:rPr>
          <w:rFonts w:hint="cs"/>
          <w:rtl/>
          <w:lang w:eastAsia="he-IL"/>
        </w:rPr>
        <w:t>ו הבעלות. עכשיו</w:t>
      </w:r>
      <w:r w:rsidR="002245B2">
        <w:rPr>
          <w:rFonts w:hint="cs"/>
          <w:rtl/>
          <w:lang w:eastAsia="he-IL"/>
        </w:rPr>
        <w:t xml:space="preserve"> </w:t>
      </w:r>
      <w:bookmarkStart w:id="2592" w:name="_ETM_Q1_6749079"/>
      <w:bookmarkEnd w:id="2592"/>
      <w:r>
        <w:rPr>
          <w:rFonts w:hint="cs"/>
          <w:rtl/>
          <w:lang w:eastAsia="he-IL"/>
        </w:rPr>
        <w:t>אני מדבר על גנים בחינוך הרשמי</w:t>
      </w:r>
      <w:r w:rsidR="002245B2">
        <w:rPr>
          <w:rFonts w:hint="cs"/>
          <w:rtl/>
          <w:lang w:eastAsia="he-IL"/>
        </w:rPr>
        <w:t xml:space="preserve"> </w:t>
      </w:r>
      <w:bookmarkStart w:id="2593" w:name="_ETM_Q1_6748147"/>
      <w:bookmarkEnd w:id="2593"/>
      <w:r>
        <w:rPr>
          <w:rFonts w:hint="cs"/>
          <w:rtl/>
          <w:lang w:eastAsia="he-IL"/>
        </w:rPr>
        <w:t xml:space="preserve">ולא על מעונות. במעונו תת </w:t>
      </w:r>
      <w:bookmarkStart w:id="2594" w:name="_ETM_Q1_6752006"/>
      <w:bookmarkEnd w:id="2594"/>
      <w:r>
        <w:rPr>
          <w:rFonts w:hint="cs"/>
          <w:rtl/>
          <w:lang w:eastAsia="he-IL"/>
        </w:rPr>
        <w:t xml:space="preserve">מעסיקים בעלי הרישיונות למעונות </w:t>
      </w:r>
      <w:r>
        <w:rPr>
          <w:rtl/>
          <w:lang w:eastAsia="he-IL"/>
        </w:rPr>
        <w:t>–</w:t>
      </w:r>
      <w:r>
        <w:rPr>
          <w:rFonts w:hint="cs"/>
          <w:rtl/>
          <w:lang w:eastAsia="he-IL"/>
        </w:rPr>
        <w:t xml:space="preserve"> ויצ"ו,</w:t>
      </w:r>
      <w:r w:rsidR="002245B2">
        <w:rPr>
          <w:rFonts w:hint="cs"/>
          <w:rtl/>
          <w:lang w:eastAsia="he-IL"/>
        </w:rPr>
        <w:t xml:space="preserve"> </w:t>
      </w:r>
      <w:r>
        <w:rPr>
          <w:rFonts w:hint="cs"/>
          <w:rtl/>
          <w:lang w:eastAsia="he-IL"/>
        </w:rPr>
        <w:t>נעמ"ת וכולי.</w:t>
      </w:r>
    </w:p>
    <w:p w14:paraId="6E4F1549" w14:textId="77777777" w:rsidR="00634972" w:rsidRDefault="00634972" w:rsidP="00634972">
      <w:pPr>
        <w:ind w:firstLine="0"/>
        <w:rPr>
          <w:rtl/>
          <w:lang w:eastAsia="he-IL"/>
        </w:rPr>
      </w:pPr>
      <w:bookmarkStart w:id="2595" w:name="_ETM_Q1_6758663"/>
      <w:bookmarkStart w:id="2596" w:name="_ETM_Q1_6758698"/>
      <w:bookmarkEnd w:id="2595"/>
      <w:bookmarkEnd w:id="2596"/>
    </w:p>
    <w:p w14:paraId="26646260" w14:textId="35C0D700" w:rsidR="00634972" w:rsidRDefault="00634972" w:rsidP="00634972">
      <w:pPr>
        <w:pStyle w:val="af6"/>
        <w:keepNext/>
        <w:rPr>
          <w:rtl/>
        </w:rPr>
      </w:pPr>
      <w:bookmarkStart w:id="2597" w:name="ET_yor_6053_486"/>
      <w:r w:rsidRPr="00634972">
        <w:rPr>
          <w:rStyle w:val="TagStyle"/>
          <w:rtl/>
        </w:rPr>
        <w:t xml:space="preserve"> &lt;&lt; יור &gt;&gt; </w:t>
      </w:r>
      <w:r>
        <w:rPr>
          <w:rtl/>
        </w:rPr>
        <w:t>היו"ר יוסף טייב:</w:t>
      </w:r>
      <w:r w:rsidRPr="00634972">
        <w:rPr>
          <w:rStyle w:val="TagStyle"/>
          <w:rtl/>
        </w:rPr>
        <w:t xml:space="preserve"> &lt;&lt; יור &gt;&gt;</w:t>
      </w:r>
      <w:r w:rsidR="004D4D8F">
        <w:rPr>
          <w:rtl/>
        </w:rPr>
        <w:t xml:space="preserve"> </w:t>
      </w:r>
      <w:bookmarkEnd w:id="2597"/>
    </w:p>
    <w:p w14:paraId="1E14543B" w14:textId="77777777" w:rsidR="00634972" w:rsidRDefault="00634972" w:rsidP="00634972">
      <w:pPr>
        <w:pStyle w:val="KeepWithNext"/>
        <w:rPr>
          <w:rtl/>
          <w:lang w:eastAsia="he-IL"/>
        </w:rPr>
      </w:pPr>
    </w:p>
    <w:p w14:paraId="040902A5" w14:textId="3A982D7E" w:rsidR="00634972" w:rsidRDefault="00634972" w:rsidP="00634972">
      <w:pPr>
        <w:rPr>
          <w:rtl/>
          <w:lang w:eastAsia="he-IL"/>
        </w:rPr>
      </w:pPr>
      <w:r>
        <w:rPr>
          <w:rFonts w:hint="cs"/>
          <w:rtl/>
          <w:lang w:eastAsia="he-IL"/>
        </w:rPr>
        <w:t>לא קיבלתי מהם שום פנייה</w:t>
      </w:r>
      <w:r w:rsidR="002245B2">
        <w:rPr>
          <w:rFonts w:hint="cs"/>
          <w:rtl/>
          <w:lang w:eastAsia="he-IL"/>
        </w:rPr>
        <w:t xml:space="preserve"> </w:t>
      </w:r>
      <w:r>
        <w:rPr>
          <w:rFonts w:hint="cs"/>
          <w:rtl/>
          <w:lang w:eastAsia="he-IL"/>
        </w:rPr>
        <w:t>שזה מפריע להם.</w:t>
      </w:r>
    </w:p>
    <w:p w14:paraId="4BBA8AC9" w14:textId="77777777" w:rsidR="00634972" w:rsidRDefault="00634972" w:rsidP="00634972">
      <w:pPr>
        <w:rPr>
          <w:rtl/>
          <w:lang w:eastAsia="he-IL"/>
        </w:rPr>
      </w:pPr>
    </w:p>
    <w:p w14:paraId="00A6FC6E" w14:textId="6A07B47F" w:rsidR="00634972" w:rsidRDefault="00634972" w:rsidP="00634972">
      <w:pPr>
        <w:pStyle w:val="af9"/>
        <w:keepNext/>
        <w:rPr>
          <w:rtl/>
          <w:lang w:eastAsia="he-IL"/>
        </w:rPr>
      </w:pPr>
      <w:bookmarkStart w:id="2598" w:name="ET_guest_לירון_ספרד_487"/>
      <w:r w:rsidRPr="00634972">
        <w:rPr>
          <w:rStyle w:val="TagStyle"/>
          <w:rtl/>
        </w:rPr>
        <w:t xml:space="preserve"> &lt;&lt; אורח &gt;&gt; </w:t>
      </w:r>
      <w:r>
        <w:rPr>
          <w:rtl/>
          <w:lang w:eastAsia="he-IL"/>
        </w:rPr>
        <w:t>לירון ספרד:</w:t>
      </w:r>
      <w:r w:rsidRPr="00634972">
        <w:rPr>
          <w:rStyle w:val="TagStyle"/>
          <w:rtl/>
        </w:rPr>
        <w:t xml:space="preserve"> &lt;&lt; אורח &gt;&gt;</w:t>
      </w:r>
      <w:r w:rsidR="004D4D8F">
        <w:rPr>
          <w:rtl/>
          <w:lang w:eastAsia="he-IL"/>
        </w:rPr>
        <w:t xml:space="preserve"> </w:t>
      </w:r>
      <w:bookmarkEnd w:id="2598"/>
    </w:p>
    <w:p w14:paraId="1350FF68" w14:textId="77777777" w:rsidR="00634972" w:rsidRDefault="00634972" w:rsidP="00634972">
      <w:pPr>
        <w:pStyle w:val="KeepWithNext"/>
        <w:rPr>
          <w:rtl/>
          <w:lang w:eastAsia="he-IL"/>
        </w:rPr>
      </w:pPr>
    </w:p>
    <w:p w14:paraId="18EE606A" w14:textId="61FFEB9B" w:rsidR="00634972" w:rsidRDefault="00634972" w:rsidP="00634972">
      <w:pPr>
        <w:rPr>
          <w:rtl/>
          <w:lang w:eastAsia="he-IL"/>
        </w:rPr>
      </w:pPr>
      <w:r>
        <w:rPr>
          <w:rFonts w:hint="cs"/>
          <w:rtl/>
          <w:lang w:eastAsia="he-IL"/>
        </w:rPr>
        <w:t>אני לא מדבר עליהם. אני מדבר עכשיו על המדינה כמד</w:t>
      </w:r>
      <w:bookmarkStart w:id="2599" w:name="_ETM_Q1_6763596"/>
      <w:bookmarkEnd w:id="2599"/>
      <w:r>
        <w:rPr>
          <w:rFonts w:hint="cs"/>
          <w:rtl/>
          <w:lang w:eastAsia="he-IL"/>
        </w:rPr>
        <w:t xml:space="preserve">ינה וחמי יתייחס לרשויות המקומיות, לפטור אותם מהחובה </w:t>
      </w:r>
      <w:bookmarkStart w:id="2600" w:name="_ETM_Q1_6767331"/>
      <w:bookmarkEnd w:id="2600"/>
      <w:r>
        <w:rPr>
          <w:rFonts w:hint="cs"/>
          <w:rtl/>
          <w:lang w:eastAsia="he-IL"/>
        </w:rPr>
        <w:t>הזאת כי חזקה על המדינה שהיא מעסיקה</w:t>
      </w:r>
      <w:bookmarkStart w:id="2601" w:name="_ETM_Q1_6771714"/>
      <w:bookmarkEnd w:id="2601"/>
      <w:r>
        <w:rPr>
          <w:rFonts w:hint="cs"/>
          <w:rtl/>
          <w:lang w:eastAsia="he-IL"/>
        </w:rPr>
        <w:t xml:space="preserve"> וכל אדם היא מעסיקה, היא מעסיקה אותו בכפוף </w:t>
      </w:r>
      <w:bookmarkStart w:id="2602" w:name="_ETM_Q1_6772063"/>
      <w:bookmarkEnd w:id="2602"/>
      <w:r>
        <w:rPr>
          <w:rFonts w:hint="cs"/>
          <w:rtl/>
          <w:lang w:eastAsia="he-IL"/>
        </w:rPr>
        <w:t xml:space="preserve">לדין. </w:t>
      </w:r>
    </w:p>
    <w:p w14:paraId="2C046967" w14:textId="77777777" w:rsidR="00FA7128" w:rsidRDefault="00FA7128" w:rsidP="00634972">
      <w:pPr>
        <w:rPr>
          <w:rtl/>
          <w:lang w:eastAsia="he-IL"/>
        </w:rPr>
      </w:pPr>
    </w:p>
    <w:p w14:paraId="4D5740DB" w14:textId="18324AE3" w:rsidR="00FA7128" w:rsidRDefault="00FA7128" w:rsidP="00FA7128">
      <w:pPr>
        <w:pStyle w:val="a4"/>
        <w:keepNext/>
        <w:rPr>
          <w:rtl/>
        </w:rPr>
      </w:pPr>
      <w:bookmarkStart w:id="2603" w:name="ET_speaker_6151_488"/>
      <w:r w:rsidRPr="00FA7128">
        <w:rPr>
          <w:rStyle w:val="TagStyle"/>
          <w:rtl/>
        </w:rPr>
        <w:t xml:space="preserve"> &lt;&lt; דובר &gt;&gt; </w:t>
      </w:r>
      <w:r>
        <w:rPr>
          <w:rtl/>
        </w:rPr>
        <w:t>רון כץ (יש עתיד):</w:t>
      </w:r>
      <w:r w:rsidRPr="00FA7128">
        <w:rPr>
          <w:rStyle w:val="TagStyle"/>
          <w:rtl/>
        </w:rPr>
        <w:t xml:space="preserve"> &lt;&lt; דובר &gt;&gt;</w:t>
      </w:r>
      <w:r w:rsidR="004D4D8F">
        <w:rPr>
          <w:rtl/>
        </w:rPr>
        <w:t xml:space="preserve"> </w:t>
      </w:r>
      <w:bookmarkEnd w:id="2603"/>
    </w:p>
    <w:p w14:paraId="07F5A677" w14:textId="77777777" w:rsidR="00FA7128" w:rsidRDefault="00FA7128" w:rsidP="00FA7128">
      <w:pPr>
        <w:pStyle w:val="KeepWithNext"/>
        <w:rPr>
          <w:rtl/>
          <w:lang w:eastAsia="he-IL"/>
        </w:rPr>
      </w:pPr>
    </w:p>
    <w:p w14:paraId="6B1FFD48" w14:textId="764E61CA" w:rsidR="00FA7128" w:rsidRDefault="00FA7128" w:rsidP="00FA7128">
      <w:pPr>
        <w:rPr>
          <w:rtl/>
          <w:lang w:eastAsia="he-IL"/>
        </w:rPr>
      </w:pPr>
      <w:r>
        <w:rPr>
          <w:rFonts w:hint="cs"/>
          <w:rtl/>
          <w:lang w:eastAsia="he-IL"/>
        </w:rPr>
        <w:t>בסדר. הבנו את זה. אנחנו לא מקבלים את זה.</w:t>
      </w:r>
    </w:p>
    <w:p w14:paraId="5D965DDD" w14:textId="77777777" w:rsidR="00FA7128" w:rsidRDefault="00FA7128" w:rsidP="00FA7128">
      <w:pPr>
        <w:rPr>
          <w:rtl/>
          <w:lang w:eastAsia="he-IL"/>
        </w:rPr>
      </w:pPr>
      <w:bookmarkStart w:id="2604" w:name="_ETM_Q1_6774921"/>
      <w:bookmarkStart w:id="2605" w:name="_ETM_Q1_6774963"/>
      <w:bookmarkStart w:id="2606" w:name="_ETM_Q1_6775555"/>
      <w:bookmarkEnd w:id="2604"/>
      <w:bookmarkEnd w:id="2605"/>
      <w:bookmarkEnd w:id="2606"/>
    </w:p>
    <w:p w14:paraId="2FC5495B" w14:textId="7807235F" w:rsidR="00FA7128" w:rsidRDefault="00FA7128" w:rsidP="00FA7128">
      <w:pPr>
        <w:pStyle w:val="af6"/>
        <w:keepNext/>
        <w:rPr>
          <w:rtl/>
        </w:rPr>
      </w:pPr>
      <w:bookmarkStart w:id="2607" w:name="ET_yor_6053_489"/>
      <w:r w:rsidRPr="00FA7128">
        <w:rPr>
          <w:rStyle w:val="TagStyle"/>
          <w:rtl/>
        </w:rPr>
        <w:t xml:space="preserve"> &lt;&lt; יור &gt;&gt; </w:t>
      </w:r>
      <w:r>
        <w:rPr>
          <w:rtl/>
        </w:rPr>
        <w:t>היו"ר יוסף טייב:</w:t>
      </w:r>
      <w:r w:rsidRPr="00FA7128">
        <w:rPr>
          <w:rStyle w:val="TagStyle"/>
          <w:rtl/>
        </w:rPr>
        <w:t xml:space="preserve"> &lt;&lt; יור &gt;&gt;</w:t>
      </w:r>
      <w:r w:rsidR="004D4D8F">
        <w:rPr>
          <w:rtl/>
        </w:rPr>
        <w:t xml:space="preserve"> </w:t>
      </w:r>
      <w:bookmarkEnd w:id="2607"/>
    </w:p>
    <w:p w14:paraId="34E3C6D3" w14:textId="77777777" w:rsidR="00FA7128" w:rsidRDefault="00FA7128" w:rsidP="00FA7128">
      <w:pPr>
        <w:pStyle w:val="KeepWithNext"/>
        <w:rPr>
          <w:rtl/>
          <w:lang w:eastAsia="he-IL"/>
        </w:rPr>
      </w:pPr>
    </w:p>
    <w:p w14:paraId="1ED14F0D" w14:textId="4104630D" w:rsidR="00FA7128" w:rsidRDefault="00FA7128" w:rsidP="00FA7128">
      <w:pPr>
        <w:rPr>
          <w:rtl/>
          <w:lang w:eastAsia="he-IL"/>
        </w:rPr>
      </w:pPr>
      <w:bookmarkStart w:id="2608" w:name="_ETM_Q1_6775959"/>
      <w:bookmarkEnd w:id="2608"/>
      <w:r>
        <w:rPr>
          <w:rFonts w:hint="cs"/>
          <w:rtl/>
          <w:lang w:eastAsia="he-IL"/>
        </w:rPr>
        <w:t>ל</w:t>
      </w:r>
      <w:bookmarkStart w:id="2609" w:name="_ETM_Q1_6775996"/>
      <w:bookmarkEnd w:id="2609"/>
      <w:r>
        <w:rPr>
          <w:rFonts w:hint="cs"/>
          <w:rtl/>
          <w:lang w:eastAsia="he-IL"/>
        </w:rPr>
        <w:t xml:space="preserve">ירון, למה? מה מסובך? </w:t>
      </w:r>
    </w:p>
    <w:p w14:paraId="6AC76EDB" w14:textId="77777777" w:rsidR="00FA7128" w:rsidRDefault="00FA7128" w:rsidP="00FA7128">
      <w:pPr>
        <w:rPr>
          <w:rtl/>
          <w:lang w:eastAsia="he-IL"/>
        </w:rPr>
      </w:pPr>
    </w:p>
    <w:p w14:paraId="6AB7AB92" w14:textId="53AC3C92" w:rsidR="00FA7128" w:rsidRDefault="00FA7128" w:rsidP="00FA7128">
      <w:pPr>
        <w:pStyle w:val="af9"/>
        <w:keepNext/>
        <w:rPr>
          <w:rtl/>
          <w:lang w:eastAsia="he-IL"/>
        </w:rPr>
      </w:pPr>
      <w:bookmarkStart w:id="2610" w:name="ET_guest_לירון_ספרד_490"/>
      <w:r w:rsidRPr="00FA7128">
        <w:rPr>
          <w:rStyle w:val="TagStyle"/>
          <w:rtl/>
        </w:rPr>
        <w:t xml:space="preserve"> &lt;&lt; אורח &gt;&gt; </w:t>
      </w:r>
      <w:r>
        <w:rPr>
          <w:rtl/>
          <w:lang w:eastAsia="he-IL"/>
        </w:rPr>
        <w:t>לירון ספרד:</w:t>
      </w:r>
      <w:r w:rsidRPr="00FA7128">
        <w:rPr>
          <w:rStyle w:val="TagStyle"/>
          <w:rtl/>
        </w:rPr>
        <w:t xml:space="preserve"> &lt;&lt; אורח &gt;&gt;</w:t>
      </w:r>
      <w:r w:rsidR="004D4D8F">
        <w:rPr>
          <w:rtl/>
          <w:lang w:eastAsia="he-IL"/>
        </w:rPr>
        <w:t xml:space="preserve"> </w:t>
      </w:r>
      <w:bookmarkEnd w:id="2610"/>
    </w:p>
    <w:p w14:paraId="7836F898" w14:textId="77777777" w:rsidR="00FA7128" w:rsidRDefault="00FA7128" w:rsidP="00FA7128">
      <w:pPr>
        <w:pStyle w:val="KeepWithNext"/>
        <w:rPr>
          <w:rtl/>
          <w:lang w:eastAsia="he-IL"/>
        </w:rPr>
      </w:pPr>
    </w:p>
    <w:p w14:paraId="5CC5B299" w14:textId="65C3EADE" w:rsidR="00FA7128" w:rsidRDefault="00FA7128" w:rsidP="00FA7128">
      <w:pPr>
        <w:rPr>
          <w:rtl/>
          <w:lang w:eastAsia="he-IL"/>
        </w:rPr>
      </w:pPr>
      <w:r>
        <w:rPr>
          <w:rFonts w:hint="cs"/>
          <w:rtl/>
          <w:lang w:eastAsia="he-IL"/>
        </w:rPr>
        <w:t>שום</w:t>
      </w:r>
      <w:bookmarkStart w:id="2611" w:name="_ETM_Q1_6777143"/>
      <w:bookmarkEnd w:id="2611"/>
      <w:r>
        <w:rPr>
          <w:rFonts w:hint="cs"/>
          <w:rtl/>
          <w:lang w:eastAsia="he-IL"/>
        </w:rPr>
        <w:t xml:space="preserve"> דבר לא מסובך</w:t>
      </w:r>
      <w:r w:rsidR="00DF38DD">
        <w:rPr>
          <w:rFonts w:hint="cs"/>
          <w:rtl/>
          <w:lang w:eastAsia="he-IL"/>
        </w:rPr>
        <w:t>.</w:t>
      </w:r>
    </w:p>
    <w:p w14:paraId="30E3A7AB" w14:textId="77777777" w:rsidR="00DF38DD" w:rsidRDefault="00DF38DD" w:rsidP="00FA7128">
      <w:pPr>
        <w:rPr>
          <w:rtl/>
          <w:lang w:eastAsia="he-IL"/>
        </w:rPr>
      </w:pPr>
    </w:p>
    <w:p w14:paraId="384DEF87" w14:textId="1802DC57" w:rsidR="00DF38DD" w:rsidRDefault="00DF38DD" w:rsidP="00DF38DD">
      <w:pPr>
        <w:pStyle w:val="a4"/>
        <w:keepNext/>
        <w:rPr>
          <w:rtl/>
        </w:rPr>
      </w:pPr>
      <w:bookmarkStart w:id="2612" w:name="ET_speaker_5786_491"/>
      <w:r w:rsidRPr="00DF38DD">
        <w:rPr>
          <w:rStyle w:val="TagStyle"/>
          <w:rtl/>
        </w:rPr>
        <w:t xml:space="preserve"> &lt;&lt; דובר &gt;&gt; </w:t>
      </w:r>
      <w:r>
        <w:rPr>
          <w:rtl/>
        </w:rPr>
        <w:t>אופיר כץ (הליכוד):</w:t>
      </w:r>
      <w:r w:rsidRPr="00DF38DD">
        <w:rPr>
          <w:rStyle w:val="TagStyle"/>
          <w:rtl/>
        </w:rPr>
        <w:t xml:space="preserve"> &lt;&lt; דובר &gt;&gt;</w:t>
      </w:r>
      <w:r w:rsidR="004D4D8F">
        <w:rPr>
          <w:rtl/>
        </w:rPr>
        <w:t xml:space="preserve"> </w:t>
      </w:r>
      <w:bookmarkEnd w:id="2612"/>
    </w:p>
    <w:p w14:paraId="4E0592B1" w14:textId="776FC478" w:rsidR="00DF38DD" w:rsidRDefault="00DF38DD" w:rsidP="00DF38DD">
      <w:pPr>
        <w:pStyle w:val="KeepWithNext"/>
        <w:rPr>
          <w:rtl/>
          <w:lang w:eastAsia="he-IL"/>
        </w:rPr>
      </w:pPr>
    </w:p>
    <w:p w14:paraId="6CD80BAD" w14:textId="69938391" w:rsidR="00DF38DD" w:rsidRDefault="00DF38DD" w:rsidP="00DF38DD">
      <w:pPr>
        <w:rPr>
          <w:rtl/>
          <w:lang w:eastAsia="he-IL"/>
        </w:rPr>
      </w:pPr>
      <w:r>
        <w:rPr>
          <w:rFonts w:hint="cs"/>
          <w:rtl/>
          <w:lang w:eastAsia="he-IL"/>
        </w:rPr>
        <w:t xml:space="preserve">אני הייתי ראש </w:t>
      </w:r>
      <w:proofErr w:type="spellStart"/>
      <w:r>
        <w:rPr>
          <w:rFonts w:hint="cs"/>
          <w:rtl/>
          <w:lang w:eastAsia="he-IL"/>
        </w:rPr>
        <w:t>מינהל</w:t>
      </w:r>
      <w:proofErr w:type="spellEnd"/>
      <w:r>
        <w:rPr>
          <w:rFonts w:hint="cs"/>
          <w:rtl/>
          <w:lang w:eastAsia="he-IL"/>
        </w:rPr>
        <w:t xml:space="preserve"> חינוך ויש </w:t>
      </w:r>
      <w:bookmarkStart w:id="2613" w:name="_ETM_Q1_6783013"/>
      <w:bookmarkEnd w:id="2613"/>
      <w:r>
        <w:rPr>
          <w:rFonts w:hint="cs"/>
          <w:rtl/>
          <w:lang w:eastAsia="he-IL"/>
        </w:rPr>
        <w:t xml:space="preserve">לי 53 אלף תלמידים וזה הדבר הראשון </w:t>
      </w:r>
      <w:bookmarkStart w:id="2614" w:name="_ETM_Q1_6785386"/>
      <w:bookmarkEnd w:id="2614"/>
      <w:r>
        <w:rPr>
          <w:rFonts w:hint="cs"/>
          <w:rtl/>
          <w:lang w:eastAsia="he-IL"/>
        </w:rPr>
        <w:t>שהייתי רוצה שיקרה בעיר שלי, שלכל גננת יהיו אישורים של הצוות שלה.</w:t>
      </w:r>
    </w:p>
    <w:p w14:paraId="002CC517" w14:textId="77777777" w:rsidR="00DF38DD" w:rsidRDefault="00DF38DD" w:rsidP="00DF38DD">
      <w:pPr>
        <w:rPr>
          <w:rtl/>
          <w:lang w:eastAsia="he-IL"/>
        </w:rPr>
      </w:pPr>
      <w:bookmarkStart w:id="2615" w:name="_ETM_Q1_6789562"/>
      <w:bookmarkStart w:id="2616" w:name="_ETM_Q1_6789609"/>
      <w:bookmarkStart w:id="2617" w:name="_ETM_Q1_6790402"/>
      <w:bookmarkEnd w:id="2615"/>
      <w:bookmarkEnd w:id="2616"/>
      <w:bookmarkEnd w:id="2617"/>
    </w:p>
    <w:p w14:paraId="7FAFEB9A" w14:textId="240E414A" w:rsidR="00DF38DD" w:rsidRDefault="00DF38DD" w:rsidP="00DF38DD">
      <w:pPr>
        <w:pStyle w:val="af9"/>
        <w:keepNext/>
        <w:rPr>
          <w:rtl/>
          <w:lang w:eastAsia="he-IL"/>
        </w:rPr>
      </w:pPr>
      <w:bookmarkStart w:id="2618" w:name="ET_guest_לירון_ספרד_492"/>
      <w:r w:rsidRPr="00DF38DD">
        <w:rPr>
          <w:rStyle w:val="TagStyle"/>
          <w:rtl/>
        </w:rPr>
        <w:t xml:space="preserve"> &lt;&lt; אורח &gt;&gt; </w:t>
      </w:r>
      <w:r>
        <w:rPr>
          <w:rtl/>
          <w:lang w:eastAsia="he-IL"/>
        </w:rPr>
        <w:t>לירון ספרד:</w:t>
      </w:r>
      <w:r w:rsidRPr="00DF38DD">
        <w:rPr>
          <w:rStyle w:val="TagStyle"/>
          <w:rtl/>
        </w:rPr>
        <w:t xml:space="preserve"> &lt;&lt; אורח &gt;&gt;</w:t>
      </w:r>
      <w:r w:rsidR="004D4D8F">
        <w:rPr>
          <w:rtl/>
          <w:lang w:eastAsia="he-IL"/>
        </w:rPr>
        <w:t xml:space="preserve"> </w:t>
      </w:r>
      <w:bookmarkEnd w:id="2618"/>
    </w:p>
    <w:p w14:paraId="0A4C8A28" w14:textId="77777777" w:rsidR="00DF38DD" w:rsidRDefault="00DF38DD" w:rsidP="00DF38DD">
      <w:pPr>
        <w:pStyle w:val="KeepWithNext"/>
        <w:rPr>
          <w:rtl/>
          <w:lang w:eastAsia="he-IL"/>
        </w:rPr>
      </w:pPr>
    </w:p>
    <w:p w14:paraId="3EBACBC2" w14:textId="039A42DC" w:rsidR="00DF38DD" w:rsidRDefault="00DF38DD" w:rsidP="00DF38DD">
      <w:pPr>
        <w:rPr>
          <w:rtl/>
          <w:lang w:eastAsia="he-IL"/>
        </w:rPr>
      </w:pPr>
      <w:bookmarkStart w:id="2619" w:name="_ETM_Q1_6790813"/>
      <w:bookmarkStart w:id="2620" w:name="_ETM_Q1_6790860"/>
      <w:bookmarkEnd w:id="2619"/>
      <w:bookmarkEnd w:id="2620"/>
      <w:r>
        <w:rPr>
          <w:rFonts w:hint="cs"/>
          <w:rtl/>
          <w:lang w:eastAsia="he-IL"/>
        </w:rPr>
        <w:t xml:space="preserve">יש </w:t>
      </w:r>
      <w:bookmarkStart w:id="2621" w:name="_ETM_Q1_6788553"/>
      <w:bookmarkEnd w:id="2621"/>
      <w:r>
        <w:rPr>
          <w:rFonts w:hint="cs"/>
          <w:rtl/>
          <w:lang w:eastAsia="he-IL"/>
        </w:rPr>
        <w:t>לה את אישורים האלה.</w:t>
      </w:r>
      <w:bookmarkStart w:id="2622" w:name="_ETM_Q1_6790124"/>
      <w:bookmarkEnd w:id="2622"/>
    </w:p>
    <w:p w14:paraId="365D0E2D" w14:textId="77777777" w:rsidR="00DF38DD" w:rsidRDefault="00DF38DD" w:rsidP="00DF38DD">
      <w:pPr>
        <w:rPr>
          <w:rtl/>
          <w:lang w:eastAsia="he-IL"/>
        </w:rPr>
      </w:pPr>
      <w:bookmarkStart w:id="2623" w:name="_ETM_Q1_6790175"/>
      <w:bookmarkStart w:id="2624" w:name="_ETM_Q1_6791616"/>
      <w:bookmarkEnd w:id="2623"/>
      <w:bookmarkEnd w:id="2624"/>
    </w:p>
    <w:p w14:paraId="2BC9B466" w14:textId="5DBBA7C0" w:rsidR="00DF38DD" w:rsidRDefault="00DF38DD" w:rsidP="00DF38DD">
      <w:pPr>
        <w:pStyle w:val="a4"/>
        <w:keepNext/>
        <w:rPr>
          <w:rtl/>
        </w:rPr>
      </w:pPr>
      <w:bookmarkStart w:id="2625" w:name="ET_speaker_5786_493"/>
      <w:r w:rsidRPr="00DF38DD">
        <w:rPr>
          <w:rStyle w:val="TagStyle"/>
          <w:rtl/>
        </w:rPr>
        <w:t xml:space="preserve"> &lt;&lt; דובר &gt;&gt; </w:t>
      </w:r>
      <w:r>
        <w:rPr>
          <w:rtl/>
        </w:rPr>
        <w:t>אופיר כץ (הליכוד):</w:t>
      </w:r>
      <w:r w:rsidRPr="00DF38DD">
        <w:rPr>
          <w:rStyle w:val="TagStyle"/>
          <w:rtl/>
        </w:rPr>
        <w:t xml:space="preserve"> &lt;&lt; דובר &gt;&gt;</w:t>
      </w:r>
      <w:r w:rsidR="004D4D8F">
        <w:rPr>
          <w:rtl/>
        </w:rPr>
        <w:t xml:space="preserve"> </w:t>
      </w:r>
      <w:bookmarkEnd w:id="2625"/>
    </w:p>
    <w:p w14:paraId="6E88DB46" w14:textId="77777777" w:rsidR="00DF38DD" w:rsidRDefault="00DF38DD" w:rsidP="00DF38DD">
      <w:pPr>
        <w:pStyle w:val="KeepWithNext"/>
        <w:rPr>
          <w:rtl/>
          <w:lang w:eastAsia="he-IL"/>
        </w:rPr>
      </w:pPr>
    </w:p>
    <w:p w14:paraId="549076F6" w14:textId="4D89E214" w:rsidR="00DF38DD" w:rsidRDefault="00DF38DD" w:rsidP="00DF38DD">
      <w:pPr>
        <w:rPr>
          <w:rtl/>
          <w:lang w:eastAsia="he-IL"/>
        </w:rPr>
      </w:pPr>
      <w:bookmarkStart w:id="2626" w:name="_ETM_Q1_6792026"/>
      <w:bookmarkStart w:id="2627" w:name="_ETM_Q1_6792078"/>
      <w:bookmarkEnd w:id="2626"/>
      <w:bookmarkEnd w:id="2627"/>
      <w:r>
        <w:rPr>
          <w:rFonts w:hint="cs"/>
          <w:rtl/>
          <w:lang w:eastAsia="he-IL"/>
        </w:rPr>
        <w:t xml:space="preserve">וגם לכל המתחלפים יהיו אישורים וכשהורה בא לראות, אני רוצה שהוא יהיה רגוע. </w:t>
      </w:r>
      <w:bookmarkStart w:id="2628" w:name="_ETM_Q1_6799471"/>
      <w:bookmarkEnd w:id="2628"/>
    </w:p>
    <w:p w14:paraId="7A5D41C7" w14:textId="77777777" w:rsidR="00DF38DD" w:rsidRDefault="00DF38DD" w:rsidP="00DF38DD">
      <w:pPr>
        <w:rPr>
          <w:rtl/>
          <w:lang w:eastAsia="he-IL"/>
        </w:rPr>
      </w:pPr>
      <w:bookmarkStart w:id="2629" w:name="_ETM_Q1_6799508"/>
      <w:bookmarkEnd w:id="2629"/>
    </w:p>
    <w:p w14:paraId="3CA27467" w14:textId="3028DB2B" w:rsidR="00DF38DD" w:rsidRDefault="00DF38DD" w:rsidP="00DF38DD">
      <w:pPr>
        <w:pStyle w:val="af6"/>
        <w:keepNext/>
        <w:rPr>
          <w:rtl/>
        </w:rPr>
      </w:pPr>
      <w:bookmarkStart w:id="2630" w:name="ET_yor_6053_494"/>
      <w:r w:rsidRPr="00DF38DD">
        <w:rPr>
          <w:rStyle w:val="TagStyle"/>
          <w:rtl/>
        </w:rPr>
        <w:t xml:space="preserve"> &lt;&lt; יור &gt;&gt; </w:t>
      </w:r>
      <w:r>
        <w:rPr>
          <w:rtl/>
        </w:rPr>
        <w:t>היו"ר יוסף טייב:</w:t>
      </w:r>
      <w:r w:rsidRPr="00DF38DD">
        <w:rPr>
          <w:rStyle w:val="TagStyle"/>
          <w:rtl/>
        </w:rPr>
        <w:t xml:space="preserve"> &lt;&lt; יור &gt;&gt;</w:t>
      </w:r>
      <w:r w:rsidR="004D4D8F">
        <w:rPr>
          <w:rtl/>
        </w:rPr>
        <w:t xml:space="preserve"> </w:t>
      </w:r>
      <w:bookmarkEnd w:id="2630"/>
    </w:p>
    <w:p w14:paraId="0F8C36D1" w14:textId="77777777" w:rsidR="00DF38DD" w:rsidRDefault="00DF38DD" w:rsidP="00DF38DD">
      <w:pPr>
        <w:pStyle w:val="KeepWithNext"/>
        <w:rPr>
          <w:rtl/>
          <w:lang w:eastAsia="he-IL"/>
        </w:rPr>
      </w:pPr>
    </w:p>
    <w:p w14:paraId="6AAE98D9" w14:textId="12A07BF1" w:rsidR="00DF38DD" w:rsidRDefault="00DF38DD" w:rsidP="00DF38DD">
      <w:pPr>
        <w:rPr>
          <w:rtl/>
          <w:lang w:eastAsia="he-IL"/>
        </w:rPr>
      </w:pPr>
      <w:r>
        <w:rPr>
          <w:rFonts w:hint="cs"/>
          <w:rtl/>
          <w:lang w:eastAsia="he-IL"/>
        </w:rPr>
        <w:t xml:space="preserve">אתם צריכים אולי תקנים? אני לא מבין מה זה תקציבי ולהראות את הנייר אם הוא </w:t>
      </w:r>
      <w:bookmarkStart w:id="2631" w:name="_ETM_Q1_6801638"/>
      <w:bookmarkEnd w:id="2631"/>
      <w:r>
        <w:rPr>
          <w:rFonts w:hint="cs"/>
          <w:rtl/>
          <w:lang w:eastAsia="he-IL"/>
        </w:rPr>
        <w:t>יכולה לעבוד או לא.</w:t>
      </w:r>
    </w:p>
    <w:p w14:paraId="0DF138D5" w14:textId="77777777" w:rsidR="00DF38DD" w:rsidRDefault="00DF38DD" w:rsidP="00DF38DD">
      <w:pPr>
        <w:rPr>
          <w:rtl/>
          <w:lang w:eastAsia="he-IL"/>
        </w:rPr>
      </w:pPr>
      <w:bookmarkStart w:id="2632" w:name="_ETM_Q1_6804716"/>
      <w:bookmarkEnd w:id="2632"/>
    </w:p>
    <w:p w14:paraId="6E1A989F" w14:textId="64E8C277" w:rsidR="00DF38DD" w:rsidRDefault="00DF38DD" w:rsidP="00DF38DD">
      <w:pPr>
        <w:pStyle w:val="af9"/>
        <w:keepNext/>
        <w:rPr>
          <w:rtl/>
          <w:lang w:eastAsia="he-IL"/>
        </w:rPr>
      </w:pPr>
      <w:bookmarkStart w:id="2633" w:name="ET_guest_לירון_ספרד_495"/>
      <w:r w:rsidRPr="00DF38DD">
        <w:rPr>
          <w:rStyle w:val="TagStyle"/>
          <w:rtl/>
        </w:rPr>
        <w:t xml:space="preserve"> &lt;&lt; אורח &gt;&gt; </w:t>
      </w:r>
      <w:r>
        <w:rPr>
          <w:rtl/>
          <w:lang w:eastAsia="he-IL"/>
        </w:rPr>
        <w:t>לירון ספרד:</w:t>
      </w:r>
      <w:r w:rsidRPr="00DF38DD">
        <w:rPr>
          <w:rStyle w:val="TagStyle"/>
          <w:rtl/>
        </w:rPr>
        <w:t xml:space="preserve"> &lt;&lt; אורח &gt;&gt;</w:t>
      </w:r>
      <w:r w:rsidR="004D4D8F">
        <w:rPr>
          <w:rtl/>
          <w:lang w:eastAsia="he-IL"/>
        </w:rPr>
        <w:t xml:space="preserve"> </w:t>
      </w:r>
      <w:bookmarkEnd w:id="2633"/>
    </w:p>
    <w:p w14:paraId="2E81F32E" w14:textId="77777777" w:rsidR="00DF38DD" w:rsidRDefault="00DF38DD" w:rsidP="00DF38DD">
      <w:pPr>
        <w:pStyle w:val="KeepWithNext"/>
        <w:rPr>
          <w:rtl/>
          <w:lang w:eastAsia="he-IL"/>
        </w:rPr>
      </w:pPr>
    </w:p>
    <w:p w14:paraId="061EA62D" w14:textId="3100E503" w:rsidR="00DF38DD" w:rsidRDefault="00DF38DD" w:rsidP="00DF38DD">
      <w:pPr>
        <w:rPr>
          <w:rtl/>
          <w:lang w:eastAsia="he-IL"/>
        </w:rPr>
      </w:pPr>
      <w:r>
        <w:rPr>
          <w:rFonts w:hint="cs"/>
          <w:rtl/>
          <w:lang w:eastAsia="he-IL"/>
        </w:rPr>
        <w:t>ה</w:t>
      </w:r>
      <w:bookmarkStart w:id="2634" w:name="_ETM_Q1_6805097"/>
      <w:bookmarkStart w:id="2635" w:name="_ETM_Q1_6805126"/>
      <w:bookmarkEnd w:id="2634"/>
      <w:bookmarkEnd w:id="2635"/>
      <w:r>
        <w:rPr>
          <w:rFonts w:hint="cs"/>
          <w:rtl/>
          <w:lang w:eastAsia="he-IL"/>
        </w:rPr>
        <w:t>אישורים האלה לא מוחזקים בגן.</w:t>
      </w:r>
    </w:p>
    <w:p w14:paraId="40034341" w14:textId="77777777" w:rsidR="00DF38DD" w:rsidRDefault="00DF38DD" w:rsidP="00DF38DD">
      <w:pPr>
        <w:rPr>
          <w:rtl/>
          <w:lang w:eastAsia="he-IL"/>
        </w:rPr>
      </w:pPr>
      <w:bookmarkStart w:id="2636" w:name="_ETM_Q1_6807546"/>
      <w:bookmarkStart w:id="2637" w:name="_ETM_Q1_6807579"/>
      <w:bookmarkEnd w:id="2636"/>
      <w:bookmarkEnd w:id="2637"/>
    </w:p>
    <w:p w14:paraId="74846CA8" w14:textId="35BAD763" w:rsidR="00DF38DD" w:rsidRDefault="00DF38DD" w:rsidP="00DF38DD">
      <w:pPr>
        <w:pStyle w:val="a4"/>
        <w:keepNext/>
        <w:rPr>
          <w:rtl/>
        </w:rPr>
      </w:pPr>
      <w:bookmarkStart w:id="2638" w:name="ET_speaker_6151_496"/>
      <w:r w:rsidRPr="00DF38DD">
        <w:rPr>
          <w:rStyle w:val="TagStyle"/>
          <w:rtl/>
        </w:rPr>
        <w:t xml:space="preserve"> &lt;&lt; דובר &gt;&gt; </w:t>
      </w:r>
      <w:r>
        <w:rPr>
          <w:rtl/>
        </w:rPr>
        <w:t>רון כץ (יש עתיד):</w:t>
      </w:r>
      <w:r w:rsidRPr="00DF38DD">
        <w:rPr>
          <w:rStyle w:val="TagStyle"/>
          <w:rtl/>
        </w:rPr>
        <w:t xml:space="preserve"> &lt;&lt; דובר &gt;&gt;</w:t>
      </w:r>
      <w:r w:rsidR="004D4D8F">
        <w:rPr>
          <w:rtl/>
        </w:rPr>
        <w:t xml:space="preserve"> </w:t>
      </w:r>
      <w:bookmarkEnd w:id="2638"/>
    </w:p>
    <w:p w14:paraId="1BBF8CAC" w14:textId="77777777" w:rsidR="00DF38DD" w:rsidRDefault="00DF38DD" w:rsidP="00DF38DD">
      <w:pPr>
        <w:pStyle w:val="KeepWithNext"/>
        <w:rPr>
          <w:rtl/>
          <w:lang w:eastAsia="he-IL"/>
        </w:rPr>
      </w:pPr>
    </w:p>
    <w:p w14:paraId="40E35C61" w14:textId="2F22FD4B" w:rsidR="00DF38DD" w:rsidRDefault="00DF38DD" w:rsidP="00DF38DD">
      <w:pPr>
        <w:rPr>
          <w:rtl/>
          <w:lang w:eastAsia="he-IL"/>
        </w:rPr>
      </w:pPr>
      <w:r>
        <w:rPr>
          <w:rFonts w:hint="cs"/>
          <w:rtl/>
          <w:lang w:eastAsia="he-IL"/>
        </w:rPr>
        <w:t>אז שיוחזקו בגן.</w:t>
      </w:r>
    </w:p>
    <w:p w14:paraId="446BBB80" w14:textId="77777777" w:rsidR="00DF38DD" w:rsidRDefault="00DF38DD" w:rsidP="00DF38DD">
      <w:pPr>
        <w:rPr>
          <w:rtl/>
          <w:lang w:eastAsia="he-IL"/>
        </w:rPr>
      </w:pPr>
      <w:bookmarkStart w:id="2639" w:name="_ETM_Q1_6808445"/>
      <w:bookmarkStart w:id="2640" w:name="_ETM_Q1_6808479"/>
      <w:bookmarkStart w:id="2641" w:name="_ETM_Q1_6810301"/>
      <w:bookmarkEnd w:id="2639"/>
      <w:bookmarkEnd w:id="2640"/>
      <w:bookmarkEnd w:id="2641"/>
    </w:p>
    <w:p w14:paraId="7DA8953D" w14:textId="6792C945" w:rsidR="00DF38DD" w:rsidRDefault="00DF38DD" w:rsidP="00DF38DD">
      <w:pPr>
        <w:pStyle w:val="af9"/>
        <w:keepNext/>
        <w:rPr>
          <w:rtl/>
          <w:lang w:eastAsia="he-IL"/>
        </w:rPr>
      </w:pPr>
      <w:bookmarkStart w:id="2642" w:name="ET_guest_לירון_ספרד_497"/>
      <w:r w:rsidRPr="00DF38DD">
        <w:rPr>
          <w:rStyle w:val="TagStyle"/>
          <w:rtl/>
        </w:rPr>
        <w:t xml:space="preserve"> &lt;&lt; אורח &gt;&gt; </w:t>
      </w:r>
      <w:r>
        <w:rPr>
          <w:rtl/>
          <w:lang w:eastAsia="he-IL"/>
        </w:rPr>
        <w:t>לירון ספרד:</w:t>
      </w:r>
      <w:r w:rsidRPr="00DF38DD">
        <w:rPr>
          <w:rStyle w:val="TagStyle"/>
          <w:rtl/>
        </w:rPr>
        <w:t xml:space="preserve"> &lt;&lt; אורח &gt;&gt;</w:t>
      </w:r>
      <w:r w:rsidR="004D4D8F">
        <w:rPr>
          <w:rtl/>
          <w:lang w:eastAsia="he-IL"/>
        </w:rPr>
        <w:t xml:space="preserve"> </w:t>
      </w:r>
      <w:bookmarkEnd w:id="2642"/>
    </w:p>
    <w:p w14:paraId="0EECCFD4" w14:textId="77777777" w:rsidR="00DF38DD" w:rsidRDefault="00DF38DD" w:rsidP="00DF38DD">
      <w:pPr>
        <w:pStyle w:val="KeepWithNext"/>
        <w:rPr>
          <w:rtl/>
          <w:lang w:eastAsia="he-IL"/>
        </w:rPr>
      </w:pPr>
    </w:p>
    <w:p w14:paraId="560FDC82" w14:textId="38A1AE3D" w:rsidR="00DF38DD" w:rsidRDefault="00DF38DD" w:rsidP="00DF38DD">
      <w:pPr>
        <w:rPr>
          <w:rtl/>
          <w:lang w:eastAsia="he-IL"/>
        </w:rPr>
      </w:pPr>
      <w:bookmarkStart w:id="2643" w:name="_ETM_Q1_6810674"/>
      <w:bookmarkStart w:id="2644" w:name="_ETM_Q1_6810713"/>
      <w:bookmarkEnd w:id="2643"/>
      <w:bookmarkEnd w:id="2644"/>
      <w:r>
        <w:rPr>
          <w:rFonts w:hint="cs"/>
          <w:rtl/>
          <w:lang w:eastAsia="he-IL"/>
        </w:rPr>
        <w:t xml:space="preserve">האישורים האלה מוחזקים במשרד החינוך, במטה של משרד החינוך. אם </w:t>
      </w:r>
      <w:bookmarkStart w:id="2645" w:name="_ETM_Q1_6813488"/>
      <w:bookmarkEnd w:id="2645"/>
      <w:r>
        <w:rPr>
          <w:rFonts w:hint="cs"/>
          <w:rtl/>
          <w:lang w:eastAsia="he-IL"/>
        </w:rPr>
        <w:t xml:space="preserve">עכשיו כל הורה רוצה לבוא ולגשת </w:t>
      </w:r>
      <w:bookmarkStart w:id="2646" w:name="_ETM_Q1_6813926"/>
      <w:bookmarkEnd w:id="2646"/>
      <w:r>
        <w:rPr>
          <w:rFonts w:hint="cs"/>
          <w:rtl/>
          <w:lang w:eastAsia="he-IL"/>
        </w:rPr>
        <w:t>ולבקש את האישור הזה, זה דורש מישהו שיבוא, יאתר את האישור,</w:t>
      </w:r>
      <w:r w:rsidR="002245B2">
        <w:rPr>
          <w:rFonts w:hint="cs"/>
          <w:rtl/>
          <w:lang w:eastAsia="he-IL"/>
        </w:rPr>
        <w:t xml:space="preserve"> </w:t>
      </w:r>
      <w:r>
        <w:rPr>
          <w:rFonts w:hint="cs"/>
          <w:rtl/>
          <w:lang w:eastAsia="he-IL"/>
        </w:rPr>
        <w:t xml:space="preserve">יעביר לו </w:t>
      </w:r>
      <w:bookmarkStart w:id="2647" w:name="_ETM_Q1_6817326"/>
      <w:bookmarkEnd w:id="2647"/>
      <w:r>
        <w:rPr>
          <w:rFonts w:hint="cs"/>
          <w:rtl/>
          <w:lang w:eastAsia="he-IL"/>
        </w:rPr>
        <w:t>אותו אם זה בצורת עיון, האם אנחנו מאפשרים לעיין</w:t>
      </w:r>
      <w:bookmarkStart w:id="2648" w:name="_ETM_Q1_6822454"/>
      <w:bookmarkEnd w:id="2648"/>
      <w:r>
        <w:rPr>
          <w:rFonts w:hint="cs"/>
          <w:rtl/>
          <w:lang w:eastAsia="he-IL"/>
        </w:rPr>
        <w:t>, האם אנחנו מעבירים עותק. זו שאלה.</w:t>
      </w:r>
    </w:p>
    <w:p w14:paraId="3DBF77C8" w14:textId="77777777" w:rsidR="00DF38DD" w:rsidRDefault="00DF38DD" w:rsidP="00DF38DD">
      <w:pPr>
        <w:rPr>
          <w:rtl/>
          <w:lang w:eastAsia="he-IL"/>
        </w:rPr>
      </w:pPr>
      <w:bookmarkStart w:id="2649" w:name="_ETM_Q1_6824313"/>
      <w:bookmarkStart w:id="2650" w:name="_ETM_Q1_6824346"/>
      <w:bookmarkEnd w:id="2649"/>
      <w:bookmarkEnd w:id="2650"/>
    </w:p>
    <w:p w14:paraId="72D320C6" w14:textId="592FF69B" w:rsidR="00DF38DD" w:rsidRDefault="00DF38DD" w:rsidP="00DF38DD">
      <w:pPr>
        <w:pStyle w:val="a4"/>
        <w:keepNext/>
        <w:rPr>
          <w:rtl/>
        </w:rPr>
      </w:pPr>
      <w:bookmarkStart w:id="2651" w:name="ET_speaker_5792_498"/>
      <w:r w:rsidRPr="00DF38DD">
        <w:rPr>
          <w:rStyle w:val="TagStyle"/>
          <w:rtl/>
        </w:rPr>
        <w:t xml:space="preserve"> &lt;&lt; דובר &gt;&gt; </w:t>
      </w:r>
      <w:r>
        <w:rPr>
          <w:rtl/>
        </w:rPr>
        <w:t>יבגני סובה (ישראל ביתנו):</w:t>
      </w:r>
      <w:r w:rsidRPr="00DF38DD">
        <w:rPr>
          <w:rStyle w:val="TagStyle"/>
          <w:rtl/>
        </w:rPr>
        <w:t xml:space="preserve"> &lt;&lt; דובר &gt;&gt;</w:t>
      </w:r>
      <w:r w:rsidR="004D4D8F">
        <w:rPr>
          <w:rtl/>
        </w:rPr>
        <w:t xml:space="preserve"> </w:t>
      </w:r>
      <w:bookmarkEnd w:id="2651"/>
    </w:p>
    <w:p w14:paraId="7855DADD" w14:textId="77777777" w:rsidR="00DF38DD" w:rsidRDefault="00DF38DD" w:rsidP="00DF38DD">
      <w:pPr>
        <w:pStyle w:val="KeepWithNext"/>
        <w:rPr>
          <w:rtl/>
          <w:lang w:eastAsia="he-IL"/>
        </w:rPr>
      </w:pPr>
    </w:p>
    <w:p w14:paraId="05133C87" w14:textId="07F41DA3" w:rsidR="00DF38DD" w:rsidRDefault="00DF38DD" w:rsidP="00DF38DD">
      <w:pPr>
        <w:rPr>
          <w:rtl/>
          <w:lang w:eastAsia="he-IL"/>
        </w:rPr>
      </w:pPr>
      <w:r>
        <w:rPr>
          <w:rFonts w:hint="cs"/>
          <w:rtl/>
          <w:lang w:eastAsia="he-IL"/>
        </w:rPr>
        <w:t xml:space="preserve">יש לזה פתרון </w:t>
      </w:r>
      <w:bookmarkStart w:id="2652" w:name="_ETM_Q1_6824728"/>
      <w:bookmarkEnd w:id="2652"/>
      <w:r>
        <w:rPr>
          <w:rFonts w:hint="cs"/>
          <w:rtl/>
          <w:lang w:eastAsia="he-IL"/>
        </w:rPr>
        <w:t>פשוט. נותנים זמן. תוך 60 ימים</w:t>
      </w:r>
      <w:r w:rsidR="002245B2">
        <w:rPr>
          <w:rFonts w:hint="cs"/>
          <w:rtl/>
          <w:lang w:eastAsia="he-IL"/>
        </w:rPr>
        <w:t xml:space="preserve"> </w:t>
      </w:r>
      <w:r>
        <w:rPr>
          <w:rFonts w:hint="cs"/>
          <w:rtl/>
          <w:lang w:eastAsia="he-IL"/>
        </w:rPr>
        <w:t>הדבר הזה צריך להתבצע.</w:t>
      </w:r>
    </w:p>
    <w:p w14:paraId="47BDA3F2" w14:textId="77777777" w:rsidR="00DF38DD" w:rsidRDefault="00DF38DD" w:rsidP="00DF38DD">
      <w:pPr>
        <w:rPr>
          <w:rtl/>
          <w:lang w:eastAsia="he-IL"/>
        </w:rPr>
      </w:pPr>
      <w:bookmarkStart w:id="2653" w:name="_ETM_Q1_6829332"/>
      <w:bookmarkStart w:id="2654" w:name="_ETM_Q1_6829367"/>
      <w:bookmarkEnd w:id="2653"/>
      <w:bookmarkEnd w:id="2654"/>
    </w:p>
    <w:p w14:paraId="605C2154" w14:textId="601196FC" w:rsidR="00DF38DD" w:rsidRDefault="00DF38DD" w:rsidP="00DF38DD">
      <w:pPr>
        <w:pStyle w:val="a4"/>
        <w:keepNext/>
        <w:rPr>
          <w:rtl/>
        </w:rPr>
      </w:pPr>
      <w:bookmarkStart w:id="2655" w:name="_ETM_Q1_6830586"/>
      <w:bookmarkStart w:id="2656" w:name="ET_speaker_6151_500"/>
      <w:bookmarkEnd w:id="2655"/>
      <w:r w:rsidRPr="00DF38DD">
        <w:rPr>
          <w:rStyle w:val="TagStyle"/>
          <w:rtl/>
        </w:rPr>
        <w:t xml:space="preserve"> &lt;&lt; דובר &gt;&gt; </w:t>
      </w:r>
      <w:r>
        <w:rPr>
          <w:rtl/>
        </w:rPr>
        <w:t>רון כץ (יש עתיד):</w:t>
      </w:r>
      <w:r w:rsidRPr="00DF38DD">
        <w:rPr>
          <w:rStyle w:val="TagStyle"/>
          <w:rtl/>
        </w:rPr>
        <w:t xml:space="preserve"> &lt;&lt; דובר &gt;&gt;</w:t>
      </w:r>
      <w:r w:rsidR="004D4D8F">
        <w:rPr>
          <w:rtl/>
        </w:rPr>
        <w:t xml:space="preserve"> </w:t>
      </w:r>
      <w:bookmarkEnd w:id="2656"/>
    </w:p>
    <w:p w14:paraId="4A0AE01A" w14:textId="77777777" w:rsidR="00DF38DD" w:rsidRDefault="00DF38DD" w:rsidP="00DF38DD">
      <w:pPr>
        <w:pStyle w:val="KeepWithNext"/>
        <w:rPr>
          <w:rtl/>
          <w:lang w:eastAsia="he-IL"/>
        </w:rPr>
      </w:pPr>
    </w:p>
    <w:p w14:paraId="41354724" w14:textId="65BCFB39" w:rsidR="00DF38DD" w:rsidRDefault="00DF38DD" w:rsidP="00DF38DD">
      <w:pPr>
        <w:rPr>
          <w:rtl/>
          <w:lang w:eastAsia="he-IL"/>
        </w:rPr>
      </w:pPr>
      <w:bookmarkStart w:id="2657" w:name="_ETM_Q1_6830928"/>
      <w:bookmarkStart w:id="2658" w:name="_ETM_Q1_6830960"/>
      <w:bookmarkEnd w:id="2657"/>
      <w:bookmarkEnd w:id="2658"/>
      <w:r>
        <w:rPr>
          <w:rFonts w:hint="cs"/>
          <w:rtl/>
          <w:lang w:eastAsia="he-IL"/>
        </w:rPr>
        <w:t>יש זמן.</w:t>
      </w:r>
    </w:p>
    <w:p w14:paraId="45A09203" w14:textId="77777777" w:rsidR="00DF38DD" w:rsidRDefault="00DF38DD" w:rsidP="00DF38DD">
      <w:pPr>
        <w:rPr>
          <w:rtl/>
          <w:lang w:eastAsia="he-IL"/>
        </w:rPr>
      </w:pPr>
      <w:bookmarkStart w:id="2659" w:name="_ETM_Q1_6830670"/>
      <w:bookmarkStart w:id="2660" w:name="_ETM_Q1_6830703"/>
      <w:bookmarkEnd w:id="2659"/>
      <w:bookmarkEnd w:id="2660"/>
    </w:p>
    <w:p w14:paraId="0C356521" w14:textId="28B30525" w:rsidR="00DF38DD" w:rsidRDefault="00DF38DD" w:rsidP="00DF38DD">
      <w:pPr>
        <w:pStyle w:val="af9"/>
        <w:keepNext/>
        <w:rPr>
          <w:rtl/>
          <w:lang w:eastAsia="he-IL"/>
        </w:rPr>
      </w:pPr>
      <w:bookmarkStart w:id="2661" w:name="ET_guest_לירון_ספרד_501"/>
      <w:r w:rsidRPr="00DF38DD">
        <w:rPr>
          <w:rStyle w:val="TagStyle"/>
          <w:rtl/>
        </w:rPr>
        <w:t xml:space="preserve"> &lt;&lt; אורח &gt;&gt; </w:t>
      </w:r>
      <w:r>
        <w:rPr>
          <w:rtl/>
          <w:lang w:eastAsia="he-IL"/>
        </w:rPr>
        <w:t>לירון ספרד:</w:t>
      </w:r>
      <w:r w:rsidRPr="00DF38DD">
        <w:rPr>
          <w:rStyle w:val="TagStyle"/>
          <w:rtl/>
        </w:rPr>
        <w:t xml:space="preserve"> &lt;&lt; אורח &gt;&gt;</w:t>
      </w:r>
      <w:r w:rsidR="004D4D8F">
        <w:rPr>
          <w:rtl/>
          <w:lang w:eastAsia="he-IL"/>
        </w:rPr>
        <w:t xml:space="preserve"> </w:t>
      </w:r>
      <w:bookmarkEnd w:id="2661"/>
    </w:p>
    <w:p w14:paraId="0A2B4CF1" w14:textId="77777777" w:rsidR="00DF38DD" w:rsidRDefault="00DF38DD" w:rsidP="00DF38DD">
      <w:pPr>
        <w:pStyle w:val="KeepWithNext"/>
        <w:rPr>
          <w:rtl/>
          <w:lang w:eastAsia="he-IL"/>
        </w:rPr>
      </w:pPr>
    </w:p>
    <w:p w14:paraId="24312504" w14:textId="2EEEF3E4" w:rsidR="00DF38DD" w:rsidRDefault="00DF38DD" w:rsidP="00DF38DD">
      <w:pPr>
        <w:rPr>
          <w:rtl/>
          <w:lang w:eastAsia="he-IL"/>
        </w:rPr>
      </w:pPr>
      <w:r>
        <w:rPr>
          <w:rFonts w:hint="cs"/>
          <w:rtl/>
          <w:lang w:eastAsia="he-IL"/>
        </w:rPr>
        <w:t>להתבצע איפה?</w:t>
      </w:r>
    </w:p>
    <w:p w14:paraId="12E4A2F3" w14:textId="77777777" w:rsidR="00DF38DD" w:rsidRDefault="00DF38DD" w:rsidP="00DF38DD">
      <w:pPr>
        <w:rPr>
          <w:rtl/>
          <w:lang w:eastAsia="he-IL"/>
        </w:rPr>
      </w:pPr>
      <w:bookmarkStart w:id="2662" w:name="_ETM_Q1_6834039"/>
      <w:bookmarkStart w:id="2663" w:name="_ETM_Q1_6834074"/>
      <w:bookmarkEnd w:id="2662"/>
      <w:bookmarkEnd w:id="2663"/>
    </w:p>
    <w:p w14:paraId="47AE3ECA" w14:textId="498D08CC" w:rsidR="00DF38DD" w:rsidRDefault="00DF38DD" w:rsidP="00DF38DD">
      <w:pPr>
        <w:pStyle w:val="a4"/>
        <w:keepNext/>
        <w:rPr>
          <w:rtl/>
        </w:rPr>
      </w:pPr>
      <w:bookmarkStart w:id="2664" w:name="ET_speaker_5792_502"/>
      <w:r w:rsidRPr="00DF38DD">
        <w:rPr>
          <w:rStyle w:val="TagStyle"/>
          <w:rtl/>
        </w:rPr>
        <w:t xml:space="preserve"> &lt;&lt; דובר &gt;&gt; </w:t>
      </w:r>
      <w:r>
        <w:rPr>
          <w:rtl/>
        </w:rPr>
        <w:t>יבגני סובה (ישראל ביתנו):</w:t>
      </w:r>
      <w:r w:rsidRPr="00DF38DD">
        <w:rPr>
          <w:rStyle w:val="TagStyle"/>
          <w:rtl/>
        </w:rPr>
        <w:t xml:space="preserve"> &lt;&lt; דובר &gt;&gt;</w:t>
      </w:r>
      <w:r w:rsidR="004D4D8F">
        <w:rPr>
          <w:rtl/>
        </w:rPr>
        <w:t xml:space="preserve"> </w:t>
      </w:r>
      <w:bookmarkEnd w:id="2664"/>
    </w:p>
    <w:p w14:paraId="189276C3" w14:textId="77777777" w:rsidR="00DF38DD" w:rsidRDefault="00DF38DD" w:rsidP="00DF38DD">
      <w:pPr>
        <w:pStyle w:val="KeepWithNext"/>
        <w:rPr>
          <w:rtl/>
          <w:lang w:eastAsia="he-IL"/>
        </w:rPr>
      </w:pPr>
    </w:p>
    <w:p w14:paraId="43F8213B" w14:textId="52430C5A" w:rsidR="00DF38DD" w:rsidRDefault="00DF38DD" w:rsidP="00DF38DD">
      <w:pPr>
        <w:rPr>
          <w:rtl/>
          <w:lang w:eastAsia="he-IL"/>
        </w:rPr>
      </w:pPr>
      <w:r>
        <w:rPr>
          <w:rFonts w:hint="cs"/>
          <w:rtl/>
          <w:lang w:eastAsia="he-IL"/>
        </w:rPr>
        <w:t>מה ששמעת. ש</w:t>
      </w:r>
      <w:bookmarkStart w:id="2665" w:name="_ETM_Q1_6835428"/>
      <w:bookmarkEnd w:id="2665"/>
      <w:r>
        <w:rPr>
          <w:rFonts w:hint="cs"/>
          <w:rtl/>
          <w:lang w:eastAsia="he-IL"/>
        </w:rPr>
        <w:t>יהיה</w:t>
      </w:r>
      <w:r w:rsidR="002245B2">
        <w:rPr>
          <w:rFonts w:hint="cs"/>
          <w:rtl/>
          <w:lang w:eastAsia="he-IL"/>
        </w:rPr>
        <w:t xml:space="preserve"> </w:t>
      </w:r>
      <w:r>
        <w:rPr>
          <w:rFonts w:hint="cs"/>
          <w:rtl/>
          <w:lang w:eastAsia="he-IL"/>
        </w:rPr>
        <w:t xml:space="preserve">בגן העתק של האישור הזה. אם הורה </w:t>
      </w:r>
      <w:bookmarkStart w:id="2666" w:name="_ETM_Q1_6839288"/>
      <w:bookmarkEnd w:id="2666"/>
      <w:r>
        <w:rPr>
          <w:rFonts w:hint="cs"/>
          <w:rtl/>
          <w:lang w:eastAsia="he-IL"/>
        </w:rPr>
        <w:t xml:space="preserve">בא ומבקש לראות את זה, הוא יוכל לקבל את זה בגן. </w:t>
      </w:r>
    </w:p>
    <w:p w14:paraId="44465BD3" w14:textId="77777777" w:rsidR="00DF38DD" w:rsidRDefault="00DF38DD" w:rsidP="00DF38DD">
      <w:pPr>
        <w:rPr>
          <w:rtl/>
          <w:lang w:eastAsia="he-IL"/>
        </w:rPr>
      </w:pPr>
    </w:p>
    <w:p w14:paraId="0721ABD3" w14:textId="248880BB" w:rsidR="00DF38DD" w:rsidRDefault="00DF38DD" w:rsidP="00DF38DD">
      <w:pPr>
        <w:pStyle w:val="af6"/>
        <w:keepNext/>
        <w:rPr>
          <w:rtl/>
        </w:rPr>
      </w:pPr>
      <w:bookmarkStart w:id="2667" w:name="ET_yor_6053_504"/>
      <w:r w:rsidRPr="00DF38DD">
        <w:rPr>
          <w:rStyle w:val="TagStyle"/>
          <w:rtl/>
        </w:rPr>
        <w:t xml:space="preserve"> &lt;&lt; יור &gt;&gt; </w:t>
      </w:r>
      <w:r>
        <w:rPr>
          <w:rtl/>
        </w:rPr>
        <w:t>היו"ר יוסף טייב:</w:t>
      </w:r>
      <w:r w:rsidRPr="00DF38DD">
        <w:rPr>
          <w:rStyle w:val="TagStyle"/>
          <w:rtl/>
        </w:rPr>
        <w:t xml:space="preserve"> &lt;&lt; יור &gt;&gt;</w:t>
      </w:r>
      <w:r w:rsidR="004D4D8F">
        <w:rPr>
          <w:rtl/>
        </w:rPr>
        <w:t xml:space="preserve"> </w:t>
      </w:r>
      <w:bookmarkEnd w:id="2667"/>
    </w:p>
    <w:p w14:paraId="7A6C3E45" w14:textId="77777777" w:rsidR="00DF38DD" w:rsidRDefault="00DF38DD" w:rsidP="00DF38DD">
      <w:pPr>
        <w:pStyle w:val="KeepWithNext"/>
        <w:rPr>
          <w:rtl/>
          <w:lang w:eastAsia="he-IL"/>
        </w:rPr>
      </w:pPr>
    </w:p>
    <w:p w14:paraId="1CF2A04E" w14:textId="7CBC79B6" w:rsidR="00DF38DD" w:rsidRDefault="00DF38DD" w:rsidP="00DF38DD">
      <w:pPr>
        <w:rPr>
          <w:rtl/>
          <w:lang w:eastAsia="he-IL"/>
        </w:rPr>
      </w:pPr>
      <w:r>
        <w:rPr>
          <w:rFonts w:hint="cs"/>
          <w:rtl/>
          <w:lang w:eastAsia="he-IL"/>
        </w:rPr>
        <w:t>ברגע שמשרד החינוך אומר לך שהאישור קיים, הוא לקח</w:t>
      </w:r>
      <w:r w:rsidR="002245B2">
        <w:rPr>
          <w:rFonts w:hint="cs"/>
          <w:rtl/>
          <w:lang w:eastAsia="he-IL"/>
        </w:rPr>
        <w:t xml:space="preserve"> </w:t>
      </w:r>
      <w:r>
        <w:rPr>
          <w:rFonts w:hint="cs"/>
          <w:rtl/>
          <w:lang w:eastAsia="he-IL"/>
        </w:rPr>
        <w:t>את האחריות על עצמו. מחר קורה משהו, משרד החינוך לא ישלח סתם אישור.</w:t>
      </w:r>
    </w:p>
    <w:p w14:paraId="64930822" w14:textId="77777777" w:rsidR="00DF38DD" w:rsidRDefault="00DF38DD" w:rsidP="00DF38DD">
      <w:pPr>
        <w:rPr>
          <w:rtl/>
          <w:lang w:eastAsia="he-IL"/>
        </w:rPr>
      </w:pPr>
    </w:p>
    <w:p w14:paraId="1C563C7E" w14:textId="4CE9BCBC" w:rsidR="00DF38DD" w:rsidRDefault="00DF38DD" w:rsidP="00DF38DD">
      <w:pPr>
        <w:pStyle w:val="a4"/>
        <w:keepNext/>
        <w:rPr>
          <w:rtl/>
        </w:rPr>
      </w:pPr>
      <w:bookmarkStart w:id="2668" w:name="ET_speaker_5786_505"/>
      <w:r w:rsidRPr="00DF38DD">
        <w:rPr>
          <w:rStyle w:val="TagStyle"/>
          <w:rtl/>
        </w:rPr>
        <w:t xml:space="preserve"> &lt;&lt; דובר &gt;&gt; </w:t>
      </w:r>
      <w:r>
        <w:rPr>
          <w:rtl/>
        </w:rPr>
        <w:t>אופיר כץ (הליכוד):</w:t>
      </w:r>
      <w:r w:rsidRPr="00DF38DD">
        <w:rPr>
          <w:rStyle w:val="TagStyle"/>
          <w:rtl/>
        </w:rPr>
        <w:t xml:space="preserve"> &lt;&lt; דובר &gt;&gt;</w:t>
      </w:r>
      <w:r w:rsidR="004D4D8F">
        <w:rPr>
          <w:rtl/>
        </w:rPr>
        <w:t xml:space="preserve"> </w:t>
      </w:r>
      <w:bookmarkEnd w:id="2668"/>
    </w:p>
    <w:p w14:paraId="4F750CBA" w14:textId="77777777" w:rsidR="00DF38DD" w:rsidRDefault="00DF38DD" w:rsidP="00DF38DD">
      <w:pPr>
        <w:pStyle w:val="KeepWithNext"/>
        <w:rPr>
          <w:rtl/>
          <w:lang w:eastAsia="he-IL"/>
        </w:rPr>
      </w:pPr>
    </w:p>
    <w:p w14:paraId="737E3424" w14:textId="287B5C0E" w:rsidR="00DF38DD" w:rsidRDefault="00DF38DD" w:rsidP="00DF38DD">
      <w:pPr>
        <w:rPr>
          <w:rtl/>
          <w:lang w:eastAsia="he-IL"/>
        </w:rPr>
      </w:pPr>
      <w:r>
        <w:rPr>
          <w:rFonts w:hint="cs"/>
          <w:rtl/>
          <w:lang w:eastAsia="he-IL"/>
        </w:rPr>
        <w:t>אבל הוא גם אמר שהגן באילת הוא מצוין.</w:t>
      </w:r>
    </w:p>
    <w:p w14:paraId="7A53814E" w14:textId="77777777" w:rsidR="00DF38DD" w:rsidRDefault="00DF38DD" w:rsidP="00DF38DD">
      <w:pPr>
        <w:rPr>
          <w:rtl/>
          <w:lang w:eastAsia="he-IL"/>
        </w:rPr>
      </w:pPr>
      <w:bookmarkStart w:id="2669" w:name="_ETM_Q1_6859509"/>
      <w:bookmarkStart w:id="2670" w:name="_ETM_Q1_6859552"/>
      <w:bookmarkEnd w:id="2669"/>
      <w:bookmarkEnd w:id="2670"/>
    </w:p>
    <w:p w14:paraId="0BA83419" w14:textId="3C1911FD" w:rsidR="00DF38DD" w:rsidRDefault="00DF38DD" w:rsidP="00DF38DD">
      <w:pPr>
        <w:pStyle w:val="af9"/>
        <w:keepNext/>
        <w:rPr>
          <w:rtl/>
          <w:lang w:eastAsia="he-IL"/>
        </w:rPr>
      </w:pPr>
      <w:bookmarkStart w:id="2671" w:name="ET_guest_לירון_ספרד_506"/>
      <w:r>
        <w:rPr>
          <w:rStyle w:val="TagStyle"/>
          <w:rFonts w:hint="cs"/>
          <w:rtl/>
        </w:rPr>
        <w:t>כ</w:t>
      </w:r>
      <w:r w:rsidRPr="00DF38DD">
        <w:rPr>
          <w:rStyle w:val="TagStyle"/>
          <w:rtl/>
        </w:rPr>
        <w:t xml:space="preserve"> &lt;&lt; אורח &gt;&gt; </w:t>
      </w:r>
      <w:r>
        <w:rPr>
          <w:rtl/>
          <w:lang w:eastAsia="he-IL"/>
        </w:rPr>
        <w:t>לירון ספרד:</w:t>
      </w:r>
      <w:r w:rsidRPr="00DF38DD">
        <w:rPr>
          <w:rStyle w:val="TagStyle"/>
          <w:rtl/>
        </w:rPr>
        <w:t xml:space="preserve"> &lt;&lt; אורח &gt;&gt;</w:t>
      </w:r>
      <w:r w:rsidR="004D4D8F">
        <w:rPr>
          <w:rtl/>
          <w:lang w:eastAsia="he-IL"/>
        </w:rPr>
        <w:t xml:space="preserve"> </w:t>
      </w:r>
      <w:bookmarkEnd w:id="2671"/>
    </w:p>
    <w:p w14:paraId="3E746D5B" w14:textId="77777777" w:rsidR="00DF38DD" w:rsidRDefault="00DF38DD" w:rsidP="00DF38DD">
      <w:pPr>
        <w:pStyle w:val="KeepWithNext"/>
        <w:rPr>
          <w:rtl/>
          <w:lang w:eastAsia="he-IL"/>
        </w:rPr>
      </w:pPr>
    </w:p>
    <w:p w14:paraId="726F68B2" w14:textId="018F8FF6" w:rsidR="00DF38DD" w:rsidRDefault="00DF38DD" w:rsidP="00DF38DD">
      <w:pPr>
        <w:rPr>
          <w:rtl/>
          <w:lang w:eastAsia="he-IL"/>
        </w:rPr>
      </w:pPr>
      <w:r>
        <w:rPr>
          <w:rFonts w:hint="cs"/>
          <w:rtl/>
          <w:lang w:eastAsia="he-IL"/>
        </w:rPr>
        <w:t>גן. זה היה גן פצצה.</w:t>
      </w:r>
    </w:p>
    <w:p w14:paraId="7E527BBC" w14:textId="77777777" w:rsidR="00DF38DD" w:rsidRDefault="00DF38DD" w:rsidP="00DF38DD">
      <w:pPr>
        <w:rPr>
          <w:rtl/>
          <w:lang w:eastAsia="he-IL"/>
        </w:rPr>
      </w:pPr>
      <w:bookmarkStart w:id="2672" w:name="_ETM_Q1_6861245"/>
      <w:bookmarkStart w:id="2673" w:name="_ETM_Q1_6861288"/>
      <w:bookmarkEnd w:id="2672"/>
      <w:bookmarkEnd w:id="2673"/>
    </w:p>
    <w:p w14:paraId="6DDE12DE" w14:textId="1FEEF6AC" w:rsidR="00DF38DD" w:rsidRDefault="00DF38DD" w:rsidP="00DF38DD">
      <w:pPr>
        <w:pStyle w:val="a4"/>
        <w:keepNext/>
        <w:rPr>
          <w:rtl/>
        </w:rPr>
      </w:pPr>
      <w:bookmarkStart w:id="2674" w:name="ET_speaker_5792_507"/>
      <w:r w:rsidRPr="00DF38DD">
        <w:rPr>
          <w:rStyle w:val="TagStyle"/>
          <w:rtl/>
        </w:rPr>
        <w:t xml:space="preserve"> &lt;&lt; דובר &gt;&gt; </w:t>
      </w:r>
      <w:r>
        <w:rPr>
          <w:rtl/>
        </w:rPr>
        <w:t>יבגני סובה (ישראל ביתנו):</w:t>
      </w:r>
      <w:r w:rsidRPr="00DF38DD">
        <w:rPr>
          <w:rStyle w:val="TagStyle"/>
          <w:rtl/>
        </w:rPr>
        <w:t xml:space="preserve"> &lt;&lt; דובר &gt;&gt;</w:t>
      </w:r>
      <w:r w:rsidR="004D4D8F">
        <w:rPr>
          <w:rtl/>
        </w:rPr>
        <w:t xml:space="preserve"> </w:t>
      </w:r>
      <w:bookmarkEnd w:id="2674"/>
    </w:p>
    <w:p w14:paraId="515D6CD3" w14:textId="77777777" w:rsidR="00DF38DD" w:rsidRDefault="00DF38DD" w:rsidP="00DF38DD">
      <w:pPr>
        <w:pStyle w:val="KeepWithNext"/>
        <w:rPr>
          <w:rtl/>
          <w:lang w:eastAsia="he-IL"/>
        </w:rPr>
      </w:pPr>
    </w:p>
    <w:p w14:paraId="3D68F19E" w14:textId="72A8DB4F" w:rsidR="00517141" w:rsidRDefault="00DF38DD" w:rsidP="00517141">
      <w:pPr>
        <w:rPr>
          <w:rtl/>
          <w:lang w:eastAsia="he-IL"/>
        </w:rPr>
      </w:pPr>
      <w:r>
        <w:rPr>
          <w:rFonts w:hint="cs"/>
          <w:rtl/>
          <w:lang w:eastAsia="he-IL"/>
        </w:rPr>
        <w:t>תגיד לי יוסי, אני אשאל אותך שאלה. בבית חולים ממשלתי בחדר האוכל, יש כשרות?</w:t>
      </w:r>
      <w:r w:rsidR="002245B2">
        <w:rPr>
          <w:rFonts w:hint="cs"/>
          <w:rtl/>
          <w:lang w:eastAsia="he-IL"/>
        </w:rPr>
        <w:t xml:space="preserve"> </w:t>
      </w:r>
      <w:r>
        <w:rPr>
          <w:rFonts w:hint="cs"/>
          <w:rtl/>
          <w:lang w:eastAsia="he-IL"/>
        </w:rPr>
        <w:t xml:space="preserve">למה צריך לשים תעודת כשרות בחדר אוכל של בית </w:t>
      </w:r>
      <w:bookmarkStart w:id="2675" w:name="_ETM_Q1_6870602"/>
      <w:bookmarkEnd w:id="2675"/>
      <w:r>
        <w:rPr>
          <w:rFonts w:hint="cs"/>
          <w:rtl/>
          <w:lang w:eastAsia="he-IL"/>
        </w:rPr>
        <w:t>חולים ממשלתי? זה מובן מאליו</w:t>
      </w:r>
      <w:r w:rsidR="002245B2">
        <w:rPr>
          <w:rFonts w:hint="cs"/>
          <w:rtl/>
          <w:lang w:eastAsia="he-IL"/>
        </w:rPr>
        <w:t xml:space="preserve"> </w:t>
      </w:r>
      <w:r>
        <w:rPr>
          <w:rFonts w:hint="cs"/>
          <w:rtl/>
          <w:lang w:eastAsia="he-IL"/>
        </w:rPr>
        <w:t>שבית חולים ממשלתי הוא</w:t>
      </w:r>
      <w:r w:rsidR="002245B2">
        <w:rPr>
          <w:rFonts w:hint="cs"/>
          <w:rtl/>
          <w:lang w:eastAsia="he-IL"/>
        </w:rPr>
        <w:t xml:space="preserve"> </w:t>
      </w:r>
      <w:r>
        <w:rPr>
          <w:rFonts w:hint="cs"/>
          <w:rtl/>
          <w:lang w:eastAsia="he-IL"/>
        </w:rPr>
        <w:t>עם תעודת כשרות.</w:t>
      </w:r>
      <w:r w:rsidR="002245B2">
        <w:rPr>
          <w:rFonts w:hint="cs"/>
          <w:rtl/>
          <w:lang w:eastAsia="he-IL"/>
        </w:rPr>
        <w:t xml:space="preserve"> </w:t>
      </w:r>
      <w:r>
        <w:rPr>
          <w:rFonts w:hint="cs"/>
          <w:rtl/>
          <w:lang w:eastAsia="he-IL"/>
        </w:rPr>
        <w:t xml:space="preserve">שמים תעודת כשרות כי בן אדם נכנס, הוא </w:t>
      </w:r>
      <w:bookmarkStart w:id="2676" w:name="_ETM_Q1_6882909"/>
      <w:bookmarkEnd w:id="2676"/>
      <w:r>
        <w:rPr>
          <w:rFonts w:hint="cs"/>
          <w:rtl/>
          <w:lang w:eastAsia="he-IL"/>
        </w:rPr>
        <w:t>יודע שהוא נכנס למקום ממשלתי, הוא יודע שהוא מוגן מבחינת כשרות אבל הוא רוצה לראות במו עיניו את תעודת הכשרות.</w:t>
      </w:r>
      <w:bookmarkStart w:id="2677" w:name="_ETM_Q1_6890940"/>
      <w:bookmarkEnd w:id="2677"/>
      <w:r>
        <w:rPr>
          <w:rFonts w:hint="cs"/>
          <w:rtl/>
          <w:lang w:eastAsia="he-IL"/>
        </w:rPr>
        <w:t xml:space="preserve"> אם יש מקרים שבא הורה ומבקש, אני מסכים עם חבריי כאן. אין כאן קואליציה ואופוזיציה.</w:t>
      </w:r>
      <w:r w:rsidR="002245B2">
        <w:rPr>
          <w:rFonts w:hint="cs"/>
          <w:rtl/>
          <w:lang w:eastAsia="he-IL"/>
        </w:rPr>
        <w:t xml:space="preserve"> </w:t>
      </w:r>
      <w:r>
        <w:rPr>
          <w:rFonts w:hint="cs"/>
          <w:rtl/>
          <w:lang w:eastAsia="he-IL"/>
        </w:rPr>
        <w:t>הוא רוצה לראות את התעודה. מה הבעיה? ק</w:t>
      </w:r>
      <w:bookmarkStart w:id="2678" w:name="_ETM_Q1_6901318"/>
      <w:bookmarkEnd w:id="2678"/>
      <w:r>
        <w:rPr>
          <w:rFonts w:hint="cs"/>
          <w:rtl/>
          <w:lang w:eastAsia="he-IL"/>
        </w:rPr>
        <w:t>ח שלושה חודשים ותתארגן. קח לך 90 ימים ותתארגן.</w:t>
      </w:r>
      <w:r w:rsidR="004D4D8F">
        <w:rPr>
          <w:rFonts w:hint="cs"/>
          <w:rtl/>
          <w:lang w:eastAsia="he-IL"/>
        </w:rPr>
        <w:t xml:space="preserve"> </w:t>
      </w:r>
      <w:r>
        <w:rPr>
          <w:rFonts w:hint="cs"/>
          <w:rtl/>
          <w:lang w:eastAsia="he-IL"/>
        </w:rPr>
        <w:t xml:space="preserve">לא מבין את ההתעקשות </w:t>
      </w:r>
      <w:bookmarkStart w:id="2679" w:name="_ETM_Q1_6907049"/>
      <w:bookmarkEnd w:id="2679"/>
      <w:r>
        <w:rPr>
          <w:rFonts w:hint="cs"/>
          <w:rtl/>
          <w:lang w:eastAsia="he-IL"/>
        </w:rPr>
        <w:t xml:space="preserve">שלך על הדבר הזה. אתה מבין שבהתעקשות שלך אתה גורם </w:t>
      </w:r>
      <w:bookmarkStart w:id="2680" w:name="_ETM_Q1_6910056"/>
      <w:bookmarkEnd w:id="2680"/>
      <w:r>
        <w:rPr>
          <w:rFonts w:hint="cs"/>
          <w:rtl/>
          <w:lang w:eastAsia="he-IL"/>
        </w:rPr>
        <w:t xml:space="preserve">יותר חשד כי אם באים עכשיו הורים ואומרים שאין </w:t>
      </w:r>
      <w:bookmarkStart w:id="2681" w:name="_ETM_Q1_6915923"/>
      <w:bookmarkEnd w:id="2681"/>
      <w:r>
        <w:rPr>
          <w:rFonts w:hint="cs"/>
          <w:rtl/>
          <w:lang w:eastAsia="he-IL"/>
        </w:rPr>
        <w:t>כאן דבר כזה, משרד החינוך מסתיר?</w:t>
      </w:r>
    </w:p>
    <w:p w14:paraId="62FF421B" w14:textId="77777777" w:rsidR="00517141" w:rsidRDefault="00517141" w:rsidP="00517141">
      <w:pPr>
        <w:rPr>
          <w:rtl/>
          <w:lang w:eastAsia="he-IL"/>
        </w:rPr>
      </w:pPr>
    </w:p>
    <w:p w14:paraId="06C3C9D8" w14:textId="43E3B758" w:rsidR="00517141" w:rsidRDefault="00DF38DD" w:rsidP="00517141">
      <w:pPr>
        <w:rPr>
          <w:rtl/>
          <w:lang w:eastAsia="he-IL"/>
        </w:rPr>
      </w:pPr>
      <w:bookmarkStart w:id="2682" w:name="_ETM_Q1_6945028"/>
      <w:bookmarkStart w:id="2683" w:name="_ETM_Q1_6945061"/>
      <w:bookmarkEnd w:id="2682"/>
      <w:bookmarkEnd w:id="2683"/>
      <w:r>
        <w:rPr>
          <w:rFonts w:hint="cs"/>
          <w:rtl/>
          <w:lang w:eastAsia="he-IL"/>
        </w:rPr>
        <w:t>אתה אמרת משפט יפה, אמרת משרד החינוך כמשרד ממשלתי עובד בכפוף לדין. אתה יודע כמה אנשים לא יסכימו איתך לגבי הטענה הזאת?</w:t>
      </w:r>
      <w:r w:rsidR="00517141">
        <w:rPr>
          <w:rFonts w:hint="cs"/>
          <w:rtl/>
          <w:lang w:eastAsia="he-IL"/>
        </w:rPr>
        <w:t xml:space="preserve"> אתה יודע כמה הורים ששומעים אותנו עכשיו בשידור לא יסכימו איתך </w:t>
      </w:r>
      <w:bookmarkStart w:id="2684" w:name="_ETM_Q1_6927176"/>
      <w:bookmarkStart w:id="2685" w:name="_ETM_Q1_6927216"/>
      <w:bookmarkEnd w:id="2684"/>
      <w:bookmarkEnd w:id="2685"/>
      <w:r w:rsidR="00517141">
        <w:rPr>
          <w:rFonts w:hint="cs"/>
          <w:rtl/>
          <w:lang w:eastAsia="he-IL"/>
        </w:rPr>
        <w:t>לגבי הטענה הזאת?</w:t>
      </w:r>
      <w:r w:rsidR="002245B2">
        <w:rPr>
          <w:rFonts w:hint="cs"/>
          <w:rtl/>
          <w:lang w:eastAsia="he-IL"/>
        </w:rPr>
        <w:t xml:space="preserve"> </w:t>
      </w:r>
      <w:r w:rsidR="00517141">
        <w:rPr>
          <w:rFonts w:hint="cs"/>
          <w:rtl/>
          <w:lang w:eastAsia="he-IL"/>
        </w:rPr>
        <w:t xml:space="preserve">לכן צריך למצוא פתרון כדי להרגיע את ההורים כי </w:t>
      </w:r>
      <w:bookmarkStart w:id="2686" w:name="_ETM_Q1_6932217"/>
      <w:bookmarkEnd w:id="2686"/>
      <w:r w:rsidR="00517141">
        <w:rPr>
          <w:rFonts w:hint="cs"/>
          <w:rtl/>
          <w:lang w:eastAsia="he-IL"/>
        </w:rPr>
        <w:t xml:space="preserve">בסופו של דבר ההורה הוא זה ששולח את הילד שלו לגן. לך תוכיח עכשיו להורים, אם חס </w:t>
      </w:r>
      <w:bookmarkStart w:id="2687" w:name="_ETM_Q1_6934760"/>
      <w:bookmarkEnd w:id="2687"/>
      <w:r w:rsidR="00517141">
        <w:rPr>
          <w:rFonts w:hint="cs"/>
          <w:rtl/>
          <w:lang w:eastAsia="he-IL"/>
        </w:rPr>
        <w:t>וחלילה יש מקרה של אלימות, הוא מתמודד,</w:t>
      </w:r>
      <w:r w:rsidR="002245B2">
        <w:rPr>
          <w:rFonts w:hint="cs"/>
          <w:rtl/>
          <w:lang w:eastAsia="he-IL"/>
        </w:rPr>
        <w:t xml:space="preserve"> </w:t>
      </w:r>
      <w:r w:rsidR="00517141">
        <w:rPr>
          <w:rFonts w:hint="cs"/>
          <w:rtl/>
          <w:lang w:eastAsia="he-IL"/>
        </w:rPr>
        <w:t>מול מי? מול הגן?</w:t>
      </w:r>
      <w:r w:rsidR="002245B2">
        <w:rPr>
          <w:rFonts w:hint="cs"/>
          <w:rtl/>
          <w:lang w:eastAsia="he-IL"/>
        </w:rPr>
        <w:t xml:space="preserve"> </w:t>
      </w:r>
      <w:r w:rsidR="00517141">
        <w:rPr>
          <w:rFonts w:hint="cs"/>
          <w:rtl/>
          <w:lang w:eastAsia="he-IL"/>
        </w:rPr>
        <w:t>מול</w:t>
      </w:r>
      <w:bookmarkStart w:id="2688" w:name="_ETM_Q1_6940070"/>
      <w:bookmarkEnd w:id="2688"/>
      <w:r w:rsidR="00517141">
        <w:rPr>
          <w:rFonts w:hint="cs"/>
          <w:rtl/>
          <w:lang w:eastAsia="he-IL"/>
        </w:rPr>
        <w:t xml:space="preserve"> המערכת? אתה תפשט את התהליך הזה, תבוא ותגיד שנמצא פתרון</w:t>
      </w:r>
      <w:bookmarkStart w:id="2689" w:name="_ETM_Q1_6946299"/>
      <w:bookmarkEnd w:id="2689"/>
      <w:r w:rsidR="00517141">
        <w:rPr>
          <w:rFonts w:hint="cs"/>
          <w:rtl/>
          <w:lang w:eastAsia="he-IL"/>
        </w:rPr>
        <w:t xml:space="preserve"> שאת ההעתק של האישו</w:t>
      </w:r>
      <w:bookmarkStart w:id="2690" w:name="_ETM_Q1_6852215"/>
      <w:bookmarkStart w:id="2691" w:name="_ETM_Q1_6852261"/>
      <w:bookmarkEnd w:id="2690"/>
      <w:bookmarkEnd w:id="2691"/>
      <w:r w:rsidR="00517141">
        <w:rPr>
          <w:rFonts w:hint="cs"/>
          <w:rtl/>
          <w:lang w:eastAsia="he-IL"/>
        </w:rPr>
        <w:t xml:space="preserve">ר נעביר לגן כמו אותה תעודת </w:t>
      </w:r>
      <w:bookmarkStart w:id="2692" w:name="_ETM_Q1_6948996"/>
      <w:bookmarkEnd w:id="2692"/>
      <w:r w:rsidR="00517141">
        <w:rPr>
          <w:rFonts w:hint="cs"/>
          <w:rtl/>
          <w:lang w:eastAsia="he-IL"/>
        </w:rPr>
        <w:t>כשרות שתלויה בחדר האוכל של בית ח</w:t>
      </w:r>
      <w:bookmarkStart w:id="2693" w:name="_ETM_Q1_6950700"/>
      <w:bookmarkStart w:id="2694" w:name="_ETM_Q1_6950743"/>
      <w:bookmarkStart w:id="2695" w:name="_ETM_Q1_6950829"/>
      <w:bookmarkStart w:id="2696" w:name="_ETM_Q1_6950867"/>
      <w:bookmarkEnd w:id="2693"/>
      <w:bookmarkEnd w:id="2694"/>
      <w:bookmarkEnd w:id="2695"/>
      <w:bookmarkEnd w:id="2696"/>
      <w:r w:rsidR="00517141">
        <w:rPr>
          <w:rFonts w:hint="cs"/>
          <w:rtl/>
          <w:lang w:eastAsia="he-IL"/>
        </w:rPr>
        <w:t>ולים ממשלתי.</w:t>
      </w:r>
    </w:p>
    <w:p w14:paraId="63FF5156" w14:textId="77777777" w:rsidR="00517141" w:rsidRDefault="00517141" w:rsidP="00517141">
      <w:pPr>
        <w:rPr>
          <w:rtl/>
          <w:lang w:eastAsia="he-IL"/>
        </w:rPr>
      </w:pPr>
    </w:p>
    <w:p w14:paraId="37FA4AF2" w14:textId="3889BD40" w:rsidR="00517141" w:rsidRDefault="00517141" w:rsidP="00517141">
      <w:pPr>
        <w:pStyle w:val="af9"/>
        <w:keepNext/>
        <w:rPr>
          <w:rtl/>
          <w:lang w:eastAsia="he-IL"/>
        </w:rPr>
      </w:pPr>
      <w:bookmarkStart w:id="2697" w:name="ET_guest_שלום_בן_משה_508"/>
      <w:r w:rsidRPr="00517141">
        <w:rPr>
          <w:rStyle w:val="TagStyle"/>
          <w:rtl/>
        </w:rPr>
        <w:t xml:space="preserve"> &lt;&lt; אורח &gt;&gt; </w:t>
      </w:r>
      <w:r>
        <w:rPr>
          <w:rtl/>
          <w:lang w:eastAsia="he-IL"/>
        </w:rPr>
        <w:t>שלום בן משה:</w:t>
      </w:r>
      <w:r w:rsidRPr="00517141">
        <w:rPr>
          <w:rStyle w:val="TagStyle"/>
          <w:rtl/>
        </w:rPr>
        <w:t xml:space="preserve"> &lt;&lt; אורח &gt;&gt;</w:t>
      </w:r>
      <w:r w:rsidR="004D4D8F">
        <w:rPr>
          <w:rtl/>
          <w:lang w:eastAsia="he-IL"/>
        </w:rPr>
        <w:t xml:space="preserve"> </w:t>
      </w:r>
      <w:bookmarkEnd w:id="2697"/>
    </w:p>
    <w:p w14:paraId="1BBF37AA" w14:textId="77777777" w:rsidR="00517141" w:rsidRDefault="00517141" w:rsidP="00517141">
      <w:pPr>
        <w:pStyle w:val="KeepWithNext"/>
        <w:rPr>
          <w:rtl/>
          <w:lang w:eastAsia="he-IL"/>
        </w:rPr>
      </w:pPr>
    </w:p>
    <w:p w14:paraId="7EF2FCE8" w14:textId="75D70F28" w:rsidR="00517141" w:rsidRDefault="00517141" w:rsidP="00517141">
      <w:pPr>
        <w:rPr>
          <w:rtl/>
          <w:lang w:eastAsia="he-IL"/>
        </w:rPr>
      </w:pPr>
      <w:r>
        <w:rPr>
          <w:rFonts w:hint="cs"/>
          <w:rtl/>
          <w:lang w:eastAsia="he-IL"/>
        </w:rPr>
        <w:t>זה לא דומה.</w:t>
      </w:r>
    </w:p>
    <w:p w14:paraId="400FF559" w14:textId="77777777" w:rsidR="00517141" w:rsidRDefault="00517141" w:rsidP="00517141">
      <w:pPr>
        <w:rPr>
          <w:rtl/>
          <w:lang w:eastAsia="he-IL"/>
        </w:rPr>
      </w:pPr>
    </w:p>
    <w:p w14:paraId="352DC185" w14:textId="44A6AD12" w:rsidR="00517141" w:rsidRDefault="00517141" w:rsidP="00517141">
      <w:pPr>
        <w:pStyle w:val="a4"/>
        <w:keepNext/>
        <w:rPr>
          <w:rtl/>
        </w:rPr>
      </w:pPr>
      <w:bookmarkStart w:id="2698" w:name="ET_speaker_5792_509"/>
      <w:r w:rsidRPr="00517141">
        <w:rPr>
          <w:rStyle w:val="TagStyle"/>
          <w:rtl/>
        </w:rPr>
        <w:t xml:space="preserve"> &lt;&lt; דובר &gt;&gt; </w:t>
      </w:r>
      <w:r>
        <w:rPr>
          <w:rtl/>
        </w:rPr>
        <w:t>יבגני סובה (ישראל ביתנו):</w:t>
      </w:r>
      <w:r w:rsidRPr="00517141">
        <w:rPr>
          <w:rStyle w:val="TagStyle"/>
          <w:rtl/>
        </w:rPr>
        <w:t xml:space="preserve"> &lt;&lt; דובר &gt;&gt;</w:t>
      </w:r>
      <w:r w:rsidR="004D4D8F">
        <w:rPr>
          <w:rtl/>
        </w:rPr>
        <w:t xml:space="preserve"> </w:t>
      </w:r>
      <w:bookmarkEnd w:id="2698"/>
    </w:p>
    <w:p w14:paraId="5DA7B340" w14:textId="77777777" w:rsidR="00517141" w:rsidRDefault="00517141" w:rsidP="00517141">
      <w:pPr>
        <w:pStyle w:val="KeepWithNext"/>
        <w:rPr>
          <w:rtl/>
          <w:lang w:eastAsia="he-IL"/>
        </w:rPr>
      </w:pPr>
    </w:p>
    <w:p w14:paraId="7B1F44DD" w14:textId="13412520" w:rsidR="00517141" w:rsidRDefault="00517141" w:rsidP="00517141">
      <w:pPr>
        <w:rPr>
          <w:rtl/>
          <w:lang w:eastAsia="he-IL"/>
        </w:rPr>
      </w:pPr>
      <w:r>
        <w:rPr>
          <w:rFonts w:hint="cs"/>
          <w:rtl/>
          <w:lang w:eastAsia="he-IL"/>
        </w:rPr>
        <w:t xml:space="preserve">אני אמרתי את זה כפרפראזה. אני לא מתכוון עכשיו לעשות </w:t>
      </w:r>
      <w:bookmarkStart w:id="2699" w:name="_ETM_Q1_6958185"/>
      <w:bookmarkEnd w:id="2699"/>
      <w:r>
        <w:rPr>
          <w:rFonts w:hint="cs"/>
          <w:rtl/>
          <w:lang w:eastAsia="he-IL"/>
        </w:rPr>
        <w:t>ה</w:t>
      </w:r>
      <w:bookmarkStart w:id="2700" w:name="_ETM_Q1_6958091"/>
      <w:bookmarkStart w:id="2701" w:name="_ETM_Q1_6958132"/>
      <w:bookmarkEnd w:id="2700"/>
      <w:bookmarkEnd w:id="2701"/>
      <w:r>
        <w:rPr>
          <w:rFonts w:hint="cs"/>
          <w:rtl/>
          <w:lang w:eastAsia="he-IL"/>
        </w:rPr>
        <w:t xml:space="preserve">שוואה של קבלת תעודת כשרות לקבלת האישור. אני </w:t>
      </w:r>
      <w:bookmarkStart w:id="2702" w:name="_ETM_Q1_6960680"/>
      <w:bookmarkEnd w:id="2702"/>
      <w:r>
        <w:rPr>
          <w:rFonts w:hint="cs"/>
          <w:rtl/>
          <w:lang w:eastAsia="he-IL"/>
        </w:rPr>
        <w:t>רק אומר מבחינת ההבנה של הורה שמביא את הילד שלו לגן.</w:t>
      </w:r>
    </w:p>
    <w:p w14:paraId="22E9005D" w14:textId="77777777" w:rsidR="00517141" w:rsidRDefault="00517141" w:rsidP="00517141">
      <w:pPr>
        <w:rPr>
          <w:rtl/>
          <w:lang w:eastAsia="he-IL"/>
        </w:rPr>
      </w:pPr>
      <w:bookmarkStart w:id="2703" w:name="_ETM_Q1_6967367"/>
      <w:bookmarkStart w:id="2704" w:name="_ETM_Q1_6967403"/>
      <w:bookmarkEnd w:id="2703"/>
      <w:bookmarkEnd w:id="2704"/>
    </w:p>
    <w:p w14:paraId="56C748EC" w14:textId="545CEB1A" w:rsidR="00517141" w:rsidRDefault="00517141" w:rsidP="00517141">
      <w:pPr>
        <w:pStyle w:val="af9"/>
        <w:keepNext/>
        <w:rPr>
          <w:rtl/>
          <w:lang w:eastAsia="he-IL"/>
        </w:rPr>
      </w:pPr>
      <w:bookmarkStart w:id="2705" w:name="ET_guest_אפרת_פילזר_ביזמן_510"/>
      <w:r w:rsidRPr="00517141">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 xml:space="preserve"> ביזמן:</w:t>
      </w:r>
      <w:r w:rsidRPr="00517141">
        <w:rPr>
          <w:rStyle w:val="TagStyle"/>
          <w:rtl/>
        </w:rPr>
        <w:t xml:space="preserve"> &lt;&lt; אורח &gt;&gt;</w:t>
      </w:r>
      <w:r w:rsidR="004D4D8F">
        <w:rPr>
          <w:rtl/>
          <w:lang w:eastAsia="he-IL"/>
        </w:rPr>
        <w:t xml:space="preserve"> </w:t>
      </w:r>
      <w:bookmarkEnd w:id="2705"/>
    </w:p>
    <w:p w14:paraId="2D48D424" w14:textId="77777777" w:rsidR="00517141" w:rsidRDefault="00517141" w:rsidP="00517141">
      <w:pPr>
        <w:pStyle w:val="KeepWithNext"/>
        <w:rPr>
          <w:rtl/>
          <w:lang w:eastAsia="he-IL"/>
        </w:rPr>
      </w:pPr>
    </w:p>
    <w:p w14:paraId="6BA9798D" w14:textId="4B606749" w:rsidR="00DF38DD" w:rsidRDefault="00517141" w:rsidP="00517141">
      <w:pPr>
        <w:rPr>
          <w:rtl/>
          <w:lang w:eastAsia="he-IL"/>
        </w:rPr>
      </w:pPr>
      <w:r>
        <w:rPr>
          <w:rFonts w:hint="cs"/>
          <w:rtl/>
          <w:lang w:eastAsia="he-IL"/>
        </w:rPr>
        <w:t>צריך לשים לב שאנחנו מדברים על שנתונים</w:t>
      </w:r>
      <w:bookmarkStart w:id="2706" w:name="_ETM_Q1_6969023"/>
      <w:bookmarkEnd w:id="2706"/>
      <w:r>
        <w:rPr>
          <w:rFonts w:hint="cs"/>
          <w:rtl/>
          <w:lang w:eastAsia="he-IL"/>
        </w:rPr>
        <w:t xml:space="preserve"> נפרדים. המערכת של שלוש עד שש, זה המעסיקים של </w:t>
      </w:r>
      <w:bookmarkStart w:id="2707" w:name="_ETM_Q1_6971656"/>
      <w:bookmarkEnd w:id="2707"/>
      <w:r>
        <w:rPr>
          <w:rFonts w:hint="cs"/>
          <w:rtl/>
          <w:lang w:eastAsia="he-IL"/>
        </w:rPr>
        <w:t>רשויות והמדינה, זה סידור מסוים שצריך לעשות, ולגילים הנמוכים יותר</w:t>
      </w:r>
      <w:bookmarkStart w:id="2708" w:name="_ETM_Q1_6978132"/>
      <w:bookmarkStart w:id="2709" w:name="_ETM_Q1_6978167"/>
      <w:bookmarkEnd w:id="2708"/>
      <w:bookmarkEnd w:id="2709"/>
      <w:r>
        <w:rPr>
          <w:rFonts w:hint="cs"/>
          <w:rtl/>
          <w:lang w:eastAsia="he-IL"/>
        </w:rPr>
        <w:t xml:space="preserve">, אלה שלא יכולים לדבר, אלה שהפגיעות בהם הן הכי חמורות והכי קשות, ושם הבעיה הראייתית </w:t>
      </w:r>
      <w:bookmarkStart w:id="2710" w:name="_ETM_Q1_6982729"/>
      <w:bookmarkEnd w:id="2710"/>
      <w:r>
        <w:rPr>
          <w:rFonts w:hint="cs"/>
          <w:rtl/>
          <w:lang w:eastAsia="he-IL"/>
        </w:rPr>
        <w:t>הכי גדולה, שם צריך למצוא הסדר אחר. אלה בעלויות, אלה מעסיקים פרטיים</w:t>
      </w:r>
      <w:r w:rsidR="002245B2">
        <w:rPr>
          <w:rFonts w:hint="cs"/>
          <w:rtl/>
          <w:lang w:eastAsia="he-IL"/>
        </w:rPr>
        <w:t xml:space="preserve"> </w:t>
      </w:r>
      <w:r>
        <w:rPr>
          <w:rFonts w:hint="cs"/>
          <w:rtl/>
          <w:lang w:eastAsia="he-IL"/>
        </w:rPr>
        <w:t xml:space="preserve">ואלה בתים ושם אנחנו צריכים לדייק את המענה ואולי אפילו להתחיל קודם מהגיל הבעייתי הזה </w:t>
      </w:r>
      <w:bookmarkStart w:id="2711" w:name="_ETM_Q1_6989850"/>
      <w:bookmarkEnd w:id="2711"/>
      <w:r>
        <w:rPr>
          <w:rFonts w:hint="cs"/>
          <w:rtl/>
          <w:lang w:eastAsia="he-IL"/>
        </w:rPr>
        <w:t>שעליו אנחנו הכי רוצים להגן.</w:t>
      </w:r>
      <w:bookmarkStart w:id="2712" w:name="_ETM_Q1_6991072"/>
      <w:bookmarkEnd w:id="2712"/>
      <w:r w:rsidR="002245B2">
        <w:rPr>
          <w:rFonts w:hint="cs"/>
          <w:rtl/>
          <w:lang w:eastAsia="he-IL"/>
        </w:rPr>
        <w:t xml:space="preserve"> </w:t>
      </w:r>
      <w:r>
        <w:rPr>
          <w:rFonts w:hint="cs"/>
          <w:rtl/>
          <w:lang w:eastAsia="he-IL"/>
        </w:rPr>
        <w:t>יש פגיעות גם פה וגם פה וצריך לעשות את ההפרדה הזאת. אם עושים סידור כזה, צריך לעשות הבחנה.</w:t>
      </w:r>
    </w:p>
    <w:p w14:paraId="027DE451" w14:textId="77777777" w:rsidR="00517141" w:rsidRDefault="00517141" w:rsidP="00517141">
      <w:pPr>
        <w:rPr>
          <w:rtl/>
          <w:lang w:eastAsia="he-IL"/>
        </w:rPr>
      </w:pPr>
      <w:bookmarkStart w:id="2713" w:name="_ETM_Q1_6994558"/>
      <w:bookmarkEnd w:id="2713"/>
    </w:p>
    <w:p w14:paraId="25504FA7" w14:textId="0D4C0873" w:rsidR="00517141" w:rsidRDefault="00517141" w:rsidP="00517141">
      <w:pPr>
        <w:pStyle w:val="a4"/>
        <w:keepNext/>
        <w:rPr>
          <w:rtl/>
        </w:rPr>
      </w:pPr>
      <w:bookmarkStart w:id="2714" w:name="ET_speaker_6151_511"/>
      <w:r w:rsidRPr="00517141">
        <w:rPr>
          <w:rStyle w:val="TagStyle"/>
          <w:rtl/>
        </w:rPr>
        <w:t xml:space="preserve"> &lt;&lt; דובר &gt;&gt; </w:t>
      </w:r>
      <w:r>
        <w:rPr>
          <w:rtl/>
        </w:rPr>
        <w:t>רון כץ (יש עתיד):</w:t>
      </w:r>
      <w:r w:rsidRPr="00517141">
        <w:rPr>
          <w:rStyle w:val="TagStyle"/>
          <w:rtl/>
        </w:rPr>
        <w:t xml:space="preserve"> &lt;&lt; דובר &gt;&gt;</w:t>
      </w:r>
      <w:r w:rsidR="004D4D8F">
        <w:rPr>
          <w:rtl/>
        </w:rPr>
        <w:t xml:space="preserve"> </w:t>
      </w:r>
      <w:bookmarkEnd w:id="2714"/>
    </w:p>
    <w:p w14:paraId="567939C4" w14:textId="77777777" w:rsidR="00517141" w:rsidRDefault="00517141" w:rsidP="00517141">
      <w:pPr>
        <w:pStyle w:val="KeepWithNext"/>
        <w:rPr>
          <w:rtl/>
          <w:lang w:eastAsia="he-IL"/>
        </w:rPr>
      </w:pPr>
    </w:p>
    <w:p w14:paraId="20D71A49" w14:textId="461EFC0A" w:rsidR="00517141" w:rsidRDefault="00517141" w:rsidP="00517141">
      <w:pPr>
        <w:rPr>
          <w:rtl/>
          <w:lang w:eastAsia="he-IL"/>
        </w:rPr>
      </w:pPr>
      <w:bookmarkStart w:id="2715" w:name="_ETM_Q1_6994968"/>
      <w:bookmarkStart w:id="2716" w:name="_ETM_Q1_6995001"/>
      <w:bookmarkEnd w:id="2715"/>
      <w:bookmarkEnd w:id="2716"/>
      <w:r>
        <w:rPr>
          <w:rFonts w:hint="cs"/>
          <w:rtl/>
          <w:lang w:eastAsia="he-IL"/>
        </w:rPr>
        <w:t xml:space="preserve">לא עושים </w:t>
      </w:r>
      <w:bookmarkStart w:id="2717" w:name="_ETM_Q1_6993724"/>
      <w:bookmarkEnd w:id="2717"/>
      <w:r>
        <w:rPr>
          <w:rFonts w:hint="cs"/>
          <w:rtl/>
          <w:lang w:eastAsia="he-IL"/>
        </w:rPr>
        <w:t xml:space="preserve">סידור. </w:t>
      </w:r>
      <w:bookmarkStart w:id="2718" w:name="_ETM_Q1_7000316"/>
      <w:bookmarkEnd w:id="2718"/>
    </w:p>
    <w:p w14:paraId="6B75CA68" w14:textId="77777777" w:rsidR="00517141" w:rsidRDefault="00517141" w:rsidP="00517141">
      <w:pPr>
        <w:rPr>
          <w:rtl/>
          <w:lang w:eastAsia="he-IL"/>
        </w:rPr>
      </w:pPr>
      <w:bookmarkStart w:id="2719" w:name="_ETM_Q1_7000364"/>
      <w:bookmarkStart w:id="2720" w:name="_ETM_Q1_7001284"/>
      <w:bookmarkEnd w:id="2719"/>
      <w:bookmarkEnd w:id="2720"/>
    </w:p>
    <w:p w14:paraId="3DE5F527" w14:textId="68467F3E" w:rsidR="00517141" w:rsidRDefault="00517141" w:rsidP="00517141">
      <w:pPr>
        <w:pStyle w:val="af6"/>
        <w:keepNext/>
        <w:rPr>
          <w:rtl/>
        </w:rPr>
      </w:pPr>
      <w:bookmarkStart w:id="2721" w:name="ET_yor_6053_512"/>
      <w:r w:rsidRPr="00517141">
        <w:rPr>
          <w:rStyle w:val="TagStyle"/>
          <w:rtl/>
        </w:rPr>
        <w:t xml:space="preserve"> &lt;&lt; יור &gt;&gt; </w:t>
      </w:r>
      <w:r>
        <w:rPr>
          <w:rtl/>
        </w:rPr>
        <w:t>היו"ר יוסף טייב:</w:t>
      </w:r>
      <w:r w:rsidRPr="00517141">
        <w:rPr>
          <w:rStyle w:val="TagStyle"/>
          <w:rtl/>
        </w:rPr>
        <w:t xml:space="preserve"> &lt;&lt; יור &gt;&gt;</w:t>
      </w:r>
      <w:r w:rsidR="004D4D8F">
        <w:rPr>
          <w:rtl/>
        </w:rPr>
        <w:t xml:space="preserve"> </w:t>
      </w:r>
      <w:bookmarkEnd w:id="2721"/>
    </w:p>
    <w:p w14:paraId="08BE504A" w14:textId="77777777" w:rsidR="00517141" w:rsidRDefault="00517141" w:rsidP="00517141">
      <w:pPr>
        <w:pStyle w:val="KeepWithNext"/>
        <w:rPr>
          <w:rtl/>
          <w:lang w:eastAsia="he-IL"/>
        </w:rPr>
      </w:pPr>
    </w:p>
    <w:p w14:paraId="0A3FC8D1" w14:textId="78FA989C" w:rsidR="00517141" w:rsidRDefault="00517141" w:rsidP="00517141">
      <w:pPr>
        <w:rPr>
          <w:rtl/>
          <w:lang w:eastAsia="he-IL"/>
        </w:rPr>
      </w:pPr>
      <w:bookmarkStart w:id="2722" w:name="_ETM_Q1_7001681"/>
      <w:bookmarkStart w:id="2723" w:name="_ETM_Q1_7001736"/>
      <w:bookmarkEnd w:id="2722"/>
      <w:bookmarkEnd w:id="2723"/>
      <w:r>
        <w:rPr>
          <w:rFonts w:hint="cs"/>
          <w:rtl/>
          <w:lang w:eastAsia="he-IL"/>
        </w:rPr>
        <w:t>אני רוצה לומר משהו. לירון, אתה אומר דברי טעם ובדרך כלל</w:t>
      </w:r>
      <w:r w:rsidR="00AD6A0A">
        <w:rPr>
          <w:rFonts w:hint="cs"/>
          <w:rtl/>
          <w:lang w:eastAsia="he-IL"/>
        </w:rPr>
        <w:t xml:space="preserve"> מה שאתה אומר, אני מקבל.</w:t>
      </w:r>
      <w:bookmarkStart w:id="2724" w:name="_ETM_Q1_7007535"/>
      <w:bookmarkEnd w:id="2724"/>
      <w:r w:rsidR="00AD6A0A">
        <w:rPr>
          <w:rFonts w:hint="cs"/>
          <w:rtl/>
          <w:lang w:eastAsia="he-IL"/>
        </w:rPr>
        <w:t xml:space="preserve"> בעניין הזה אני חולק עליך.</w:t>
      </w:r>
      <w:r w:rsidR="002245B2">
        <w:rPr>
          <w:rFonts w:hint="cs"/>
          <w:rtl/>
          <w:lang w:eastAsia="he-IL"/>
        </w:rPr>
        <w:t xml:space="preserve"> </w:t>
      </w:r>
      <w:r w:rsidR="00AD6A0A">
        <w:rPr>
          <w:rFonts w:hint="cs"/>
          <w:rtl/>
          <w:lang w:eastAsia="he-IL"/>
        </w:rPr>
        <w:t>אני לא חושב ש</w:t>
      </w:r>
      <w:bookmarkStart w:id="2725" w:name="_ETM_Q1_7009876"/>
      <w:bookmarkEnd w:id="2725"/>
      <w:r w:rsidR="00AD6A0A">
        <w:rPr>
          <w:rFonts w:hint="cs"/>
          <w:rtl/>
          <w:lang w:eastAsia="he-IL"/>
        </w:rPr>
        <w:t>זה ראוי.</w:t>
      </w:r>
    </w:p>
    <w:p w14:paraId="1FD4CC3C" w14:textId="77777777" w:rsidR="00AD6A0A" w:rsidRDefault="00AD6A0A" w:rsidP="00517141">
      <w:pPr>
        <w:rPr>
          <w:rtl/>
          <w:lang w:eastAsia="he-IL"/>
        </w:rPr>
      </w:pPr>
      <w:bookmarkStart w:id="2726" w:name="_ETM_Q1_7011952"/>
      <w:bookmarkEnd w:id="2726"/>
    </w:p>
    <w:p w14:paraId="76846CE2" w14:textId="3A22ED36" w:rsidR="00AD6A0A" w:rsidRDefault="00AD6A0A" w:rsidP="00AD6A0A">
      <w:pPr>
        <w:pStyle w:val="af9"/>
        <w:keepNext/>
        <w:rPr>
          <w:rtl/>
          <w:lang w:eastAsia="he-IL"/>
        </w:rPr>
      </w:pPr>
      <w:bookmarkStart w:id="2727" w:name="ET_guest_חמי_לפידור_513"/>
      <w:r w:rsidRPr="00AD6A0A">
        <w:rPr>
          <w:rStyle w:val="TagStyle"/>
          <w:rtl/>
        </w:rPr>
        <w:t xml:space="preserve"> &lt;&lt; אורח &gt;&gt; </w:t>
      </w:r>
      <w:r>
        <w:rPr>
          <w:rtl/>
          <w:lang w:eastAsia="he-IL"/>
        </w:rPr>
        <w:t>חמי לפידור:</w:t>
      </w:r>
      <w:r w:rsidRPr="00AD6A0A">
        <w:rPr>
          <w:rStyle w:val="TagStyle"/>
          <w:rtl/>
        </w:rPr>
        <w:t xml:space="preserve"> &lt;&lt; אורח &gt;&gt;</w:t>
      </w:r>
      <w:r w:rsidR="004D4D8F">
        <w:rPr>
          <w:rtl/>
          <w:lang w:eastAsia="he-IL"/>
        </w:rPr>
        <w:t xml:space="preserve"> </w:t>
      </w:r>
      <w:bookmarkEnd w:id="2727"/>
    </w:p>
    <w:p w14:paraId="63EA1FD7" w14:textId="77777777" w:rsidR="00AD6A0A" w:rsidRDefault="00AD6A0A" w:rsidP="00AD6A0A">
      <w:pPr>
        <w:pStyle w:val="KeepWithNext"/>
        <w:rPr>
          <w:rtl/>
          <w:lang w:eastAsia="he-IL"/>
        </w:rPr>
      </w:pPr>
    </w:p>
    <w:p w14:paraId="45D6BCB2" w14:textId="081C95A2" w:rsidR="00632C61" w:rsidRDefault="00AD6A0A" w:rsidP="00AD6A0A">
      <w:pPr>
        <w:rPr>
          <w:rtl/>
          <w:lang w:eastAsia="he-IL"/>
        </w:rPr>
      </w:pPr>
      <w:r>
        <w:rPr>
          <w:rFonts w:hint="cs"/>
          <w:rtl/>
          <w:lang w:eastAsia="he-IL"/>
        </w:rPr>
        <w:t>כ</w:t>
      </w:r>
      <w:bookmarkStart w:id="2728" w:name="_ETM_Q1_7012390"/>
      <w:bookmarkStart w:id="2729" w:name="_ETM_Q1_7012427"/>
      <w:bookmarkEnd w:id="2728"/>
      <w:bookmarkEnd w:id="2729"/>
      <w:r>
        <w:rPr>
          <w:rFonts w:hint="cs"/>
          <w:rtl/>
          <w:lang w:eastAsia="he-IL"/>
        </w:rPr>
        <w:t xml:space="preserve">בוד היושב ראש, אם יורשה לי להשלים. קודם כל, נתחיל מהסוף. אנחנו חושבים שהחוק </w:t>
      </w:r>
      <w:bookmarkStart w:id="2730" w:name="_ETM_Q1_7016350"/>
      <w:bookmarkEnd w:id="2730"/>
      <w:r>
        <w:rPr>
          <w:rFonts w:hint="cs"/>
          <w:rtl/>
          <w:lang w:eastAsia="he-IL"/>
        </w:rPr>
        <w:t>הזה ראוי ונכון. זאת גישתנו. אנחנ</w:t>
      </w:r>
      <w:bookmarkStart w:id="2731" w:name="_ETM_Q1_7021263"/>
      <w:bookmarkStart w:id="2732" w:name="_ETM_Q1_7021311"/>
      <w:bookmarkEnd w:id="2731"/>
      <w:bookmarkEnd w:id="2732"/>
      <w:r>
        <w:rPr>
          <w:rFonts w:hint="cs"/>
          <w:rtl/>
          <w:lang w:eastAsia="he-IL"/>
        </w:rPr>
        <w:t>ו</w:t>
      </w:r>
      <w:r w:rsidR="002245B2">
        <w:rPr>
          <w:rFonts w:hint="cs"/>
          <w:rtl/>
          <w:lang w:eastAsia="he-IL"/>
        </w:rPr>
        <w:t xml:space="preserve"> </w:t>
      </w:r>
      <w:r>
        <w:rPr>
          <w:rFonts w:hint="cs"/>
          <w:rtl/>
          <w:lang w:eastAsia="he-IL"/>
        </w:rPr>
        <w:t xml:space="preserve">יוצאים </w:t>
      </w:r>
      <w:bookmarkStart w:id="2733" w:name="_ETM_Q1_7021409"/>
      <w:bookmarkEnd w:id="2733"/>
      <w:r>
        <w:rPr>
          <w:rFonts w:hint="cs"/>
          <w:rtl/>
          <w:lang w:eastAsia="he-IL"/>
        </w:rPr>
        <w:t>מתוך גישה שהחוק ראוי</w:t>
      </w:r>
      <w:r w:rsidR="002245B2">
        <w:rPr>
          <w:rFonts w:hint="cs"/>
          <w:rtl/>
          <w:lang w:eastAsia="he-IL"/>
        </w:rPr>
        <w:t xml:space="preserve"> </w:t>
      </w:r>
      <w:r>
        <w:rPr>
          <w:rFonts w:hint="cs"/>
          <w:rtl/>
          <w:lang w:eastAsia="he-IL"/>
        </w:rPr>
        <w:t xml:space="preserve">ונכון. מה שאנחנו אומרים זה </w:t>
      </w:r>
      <w:bookmarkStart w:id="2734" w:name="_ETM_Q1_7026098"/>
      <w:bookmarkEnd w:id="2734"/>
      <w:r>
        <w:rPr>
          <w:rFonts w:hint="cs"/>
          <w:rtl/>
          <w:lang w:eastAsia="he-IL"/>
        </w:rPr>
        <w:t>לא נגד החוק אלא כחלק כדי לאפשר את קיום החוק.</w:t>
      </w:r>
      <w:bookmarkStart w:id="2735" w:name="_ETM_Q1_7028317"/>
      <w:bookmarkStart w:id="2736" w:name="_ETM_Q1_7037834"/>
      <w:bookmarkEnd w:id="2735"/>
      <w:bookmarkEnd w:id="2736"/>
      <w:r>
        <w:rPr>
          <w:rFonts w:hint="cs"/>
          <w:rtl/>
          <w:lang w:eastAsia="he-IL"/>
        </w:rPr>
        <w:t xml:space="preserve"> לפני כן עלו כאן טענות שדיברו על היישום </w:t>
      </w:r>
      <w:bookmarkStart w:id="2737" w:name="_ETM_Q1_7031214"/>
      <w:bookmarkEnd w:id="2737"/>
      <w:r>
        <w:rPr>
          <w:rFonts w:hint="cs"/>
          <w:rtl/>
          <w:lang w:eastAsia="he-IL"/>
        </w:rPr>
        <w:t>הפרקטי של החוק, כי אנחנו לא</w:t>
      </w:r>
      <w:r w:rsidR="002245B2">
        <w:rPr>
          <w:rFonts w:hint="cs"/>
          <w:rtl/>
          <w:lang w:eastAsia="he-IL"/>
        </w:rPr>
        <w:t xml:space="preserve"> </w:t>
      </w:r>
      <w:r>
        <w:rPr>
          <w:rFonts w:hint="cs"/>
          <w:rtl/>
          <w:lang w:eastAsia="he-IL"/>
        </w:rPr>
        <w:t xml:space="preserve">רוצים שהחוק </w:t>
      </w:r>
      <w:bookmarkStart w:id="2738" w:name="_ETM_Q1_7032054"/>
      <w:bookmarkEnd w:id="2738"/>
      <w:r>
        <w:rPr>
          <w:rFonts w:hint="cs"/>
          <w:rtl/>
          <w:lang w:eastAsia="he-IL"/>
        </w:rPr>
        <w:t xml:space="preserve">הזה יישאר אות מתה, אלא שאפשר יהיה ליישם </w:t>
      </w:r>
      <w:bookmarkStart w:id="2739" w:name="_ETM_Q1_7035120"/>
      <w:bookmarkEnd w:id="2739"/>
      <w:r>
        <w:rPr>
          <w:rFonts w:hint="cs"/>
          <w:rtl/>
          <w:lang w:eastAsia="he-IL"/>
        </w:rPr>
        <w:t xml:space="preserve">אותו ואפשר ליישם אותו בצורה טובה. שוב, הגישה שלנו באה ואומרת </w:t>
      </w:r>
      <w:r>
        <w:rPr>
          <w:rtl/>
          <w:lang w:eastAsia="he-IL"/>
        </w:rPr>
        <w:t>–</w:t>
      </w:r>
      <w:r>
        <w:rPr>
          <w:rFonts w:hint="cs"/>
          <w:rtl/>
          <w:lang w:eastAsia="he-IL"/>
        </w:rPr>
        <w:t xml:space="preserve"> אין לנו מה להסתיר </w:t>
      </w:r>
      <w:r>
        <w:rPr>
          <w:rtl/>
          <w:lang w:eastAsia="he-IL"/>
        </w:rPr>
        <w:t>–</w:t>
      </w:r>
      <w:r>
        <w:rPr>
          <w:rFonts w:hint="cs"/>
          <w:rtl/>
          <w:lang w:eastAsia="he-IL"/>
        </w:rPr>
        <w:t xml:space="preserve"> שאנחנו מבקשים את האישורים האלה, כמו שאנחנו מבקשים נכון להיום </w:t>
      </w:r>
      <w:bookmarkStart w:id="2740" w:name="_ETM_Q1_7045216"/>
      <w:bookmarkEnd w:id="2740"/>
      <w:r>
        <w:rPr>
          <w:rFonts w:hint="cs"/>
          <w:rtl/>
          <w:lang w:eastAsia="he-IL"/>
        </w:rPr>
        <w:t>אישור למניעת העסקת עברייני מין, וזה בדמנו. לא נחשוב שחס וחלילה יש לנו משהו להסתיר.</w:t>
      </w:r>
    </w:p>
    <w:p w14:paraId="78A2F215" w14:textId="77777777" w:rsidR="00632C61" w:rsidRDefault="00632C61" w:rsidP="00AD6A0A">
      <w:pPr>
        <w:rPr>
          <w:rtl/>
          <w:lang w:eastAsia="he-IL"/>
        </w:rPr>
      </w:pPr>
    </w:p>
    <w:p w14:paraId="328B65C4" w14:textId="0864C461" w:rsidR="00632C61" w:rsidRDefault="00AD6A0A" w:rsidP="00632C61">
      <w:pPr>
        <w:rPr>
          <w:rtl/>
          <w:lang w:eastAsia="he-IL"/>
        </w:rPr>
      </w:pPr>
      <w:bookmarkStart w:id="2741" w:name="_ETM_Q1_7054566"/>
      <w:bookmarkStart w:id="2742" w:name="_ETM_Q1_7054609"/>
      <w:bookmarkEnd w:id="2741"/>
      <w:bookmarkEnd w:id="2742"/>
      <w:r>
        <w:rPr>
          <w:rFonts w:hint="cs"/>
          <w:rtl/>
          <w:lang w:eastAsia="he-IL"/>
        </w:rPr>
        <w:t xml:space="preserve">אנחנו מדברים עכשיו </w:t>
      </w:r>
      <w:bookmarkStart w:id="2743" w:name="_ETM_Q1_7050236"/>
      <w:bookmarkEnd w:id="2743"/>
      <w:r>
        <w:rPr>
          <w:rFonts w:hint="cs"/>
          <w:rtl/>
          <w:lang w:eastAsia="he-IL"/>
        </w:rPr>
        <w:t xml:space="preserve">על עניין פרקטי. </w:t>
      </w:r>
      <w:r w:rsidR="00632C61">
        <w:rPr>
          <w:rFonts w:hint="cs"/>
          <w:rtl/>
          <w:lang w:eastAsia="he-IL"/>
        </w:rPr>
        <w:t xml:space="preserve">כשבא הורה ואומר אני עכשיו רוצה לראות אישור של מר או גברת איקס שעובדים בגן של הילד </w:t>
      </w:r>
      <w:bookmarkStart w:id="2744" w:name="_ETM_Q1_7063944"/>
      <w:bookmarkEnd w:id="2744"/>
      <w:r w:rsidR="00632C61">
        <w:rPr>
          <w:rFonts w:hint="cs"/>
          <w:rtl/>
          <w:lang w:eastAsia="he-IL"/>
        </w:rPr>
        <w:t>שלי, שהילד שלי נמצא בו, אני מבין את</w:t>
      </w:r>
      <w:bookmarkStart w:id="2745" w:name="_ETM_Q1_7067189"/>
      <w:bookmarkStart w:id="2746" w:name="_ETM_Q1_7068278"/>
      <w:bookmarkStart w:id="2747" w:name="_ETM_Q1_7068322"/>
      <w:bookmarkStart w:id="2748" w:name="_ETM_Q1_7069078"/>
      <w:bookmarkStart w:id="2749" w:name="_ETM_Q1_7069130"/>
      <w:bookmarkEnd w:id="2745"/>
      <w:bookmarkEnd w:id="2746"/>
      <w:bookmarkEnd w:id="2747"/>
      <w:bookmarkEnd w:id="2748"/>
      <w:bookmarkEnd w:id="2749"/>
      <w:r w:rsidR="00632C61">
        <w:rPr>
          <w:rFonts w:hint="cs"/>
          <w:rtl/>
          <w:lang w:eastAsia="he-IL"/>
        </w:rPr>
        <w:t xml:space="preserve"> זה. יתכבד האיש, לא יודע,</w:t>
      </w:r>
      <w:bookmarkStart w:id="2750" w:name="_ETM_Q1_7071442"/>
      <w:bookmarkEnd w:id="2750"/>
      <w:r w:rsidR="00632C61">
        <w:rPr>
          <w:rFonts w:hint="cs"/>
          <w:rtl/>
          <w:lang w:eastAsia="he-IL"/>
        </w:rPr>
        <w:t xml:space="preserve"> ילך לכוח אדם בעירייה ויקבל את האישור. זה סיפור אחד</w:t>
      </w:r>
      <w:bookmarkStart w:id="2751" w:name="_ETM_Q1_7072803"/>
      <w:bookmarkEnd w:id="2751"/>
      <w:r w:rsidR="00632C61">
        <w:rPr>
          <w:rFonts w:hint="cs"/>
          <w:rtl/>
          <w:lang w:eastAsia="he-IL"/>
        </w:rPr>
        <w:t xml:space="preserve">, עם כל המגבלות שקיימות אחר כך שאסור להציג ולהשתמש וכן הלאה כפי שכתוב בחוק. דבר שני הוא שיבוא </w:t>
      </w:r>
      <w:bookmarkStart w:id="2752" w:name="_ETM_Q1_7084480"/>
      <w:bookmarkEnd w:id="2752"/>
      <w:r w:rsidR="00632C61">
        <w:rPr>
          <w:rFonts w:hint="cs"/>
          <w:rtl/>
          <w:lang w:eastAsia="he-IL"/>
        </w:rPr>
        <w:t xml:space="preserve">הורה ויגיד שעכשיו יראו לו את כל האישורים של כל </w:t>
      </w:r>
      <w:bookmarkStart w:id="2753" w:name="_ETM_Q1_7088778"/>
      <w:bookmarkEnd w:id="2753"/>
      <w:r w:rsidR="00632C61">
        <w:rPr>
          <w:rFonts w:hint="cs"/>
          <w:rtl/>
          <w:lang w:eastAsia="he-IL"/>
        </w:rPr>
        <w:t>מי שעובד בגן ואלה יכולים להיות אלפי אנשים.</w:t>
      </w:r>
    </w:p>
    <w:p w14:paraId="398A0E57" w14:textId="77777777" w:rsidR="00632C61" w:rsidRDefault="00632C61" w:rsidP="00632C61">
      <w:pPr>
        <w:rPr>
          <w:rtl/>
          <w:lang w:eastAsia="he-IL"/>
        </w:rPr>
      </w:pPr>
    </w:p>
    <w:p w14:paraId="546E790E" w14:textId="44178921" w:rsidR="00632C61" w:rsidRDefault="00632C61" w:rsidP="00632C61">
      <w:pPr>
        <w:rPr>
          <w:rtl/>
          <w:lang w:eastAsia="he-IL"/>
        </w:rPr>
      </w:pPr>
      <w:r>
        <w:rPr>
          <w:rFonts w:hint="cs"/>
          <w:rtl/>
          <w:lang w:eastAsia="he-IL"/>
        </w:rPr>
        <w:t>צריך להבדיל בין האינטרס הפרטני והענייני של אותו הורה לבין זה שעכשיו יבוא מישהו ויחליט שהוא מטרטר את המערכת ואנחנו מכירים את האנשים.</w:t>
      </w:r>
    </w:p>
    <w:p w14:paraId="7749567E" w14:textId="77777777" w:rsidR="00632C61" w:rsidRDefault="00632C61" w:rsidP="00632C61">
      <w:pPr>
        <w:rPr>
          <w:rtl/>
          <w:lang w:eastAsia="he-IL"/>
        </w:rPr>
      </w:pPr>
      <w:bookmarkStart w:id="2754" w:name="_ETM_Q1_7101899"/>
      <w:bookmarkStart w:id="2755" w:name="_ETM_Q1_7101946"/>
      <w:bookmarkEnd w:id="2754"/>
      <w:bookmarkEnd w:id="2755"/>
    </w:p>
    <w:p w14:paraId="242C1A71" w14:textId="01594AE0" w:rsidR="00632C61" w:rsidRDefault="00632C61" w:rsidP="00632C61">
      <w:pPr>
        <w:pStyle w:val="a4"/>
        <w:keepNext/>
        <w:rPr>
          <w:rtl/>
        </w:rPr>
      </w:pPr>
      <w:bookmarkStart w:id="2756" w:name="ET_speaker_6151_514"/>
      <w:r w:rsidRPr="00632C61">
        <w:rPr>
          <w:rStyle w:val="TagStyle"/>
          <w:rtl/>
        </w:rPr>
        <w:t xml:space="preserve"> &lt;&lt; דובר &gt;&gt; </w:t>
      </w:r>
      <w:r>
        <w:rPr>
          <w:rtl/>
        </w:rPr>
        <w:t>רון כץ (יש עתיד):</w:t>
      </w:r>
      <w:r w:rsidRPr="00632C61">
        <w:rPr>
          <w:rStyle w:val="TagStyle"/>
          <w:rtl/>
        </w:rPr>
        <w:t xml:space="preserve"> &lt;&lt; דובר &gt;&gt;</w:t>
      </w:r>
      <w:r w:rsidR="004D4D8F">
        <w:rPr>
          <w:rtl/>
        </w:rPr>
        <w:t xml:space="preserve"> </w:t>
      </w:r>
      <w:bookmarkEnd w:id="2756"/>
    </w:p>
    <w:p w14:paraId="731EA201" w14:textId="77777777" w:rsidR="00632C61" w:rsidRDefault="00632C61" w:rsidP="00632C61">
      <w:pPr>
        <w:pStyle w:val="KeepWithNext"/>
        <w:rPr>
          <w:rtl/>
          <w:lang w:eastAsia="he-IL"/>
        </w:rPr>
      </w:pPr>
    </w:p>
    <w:p w14:paraId="28FF89C6" w14:textId="2924C7D3" w:rsidR="00632C61" w:rsidRDefault="00632C61" w:rsidP="00632C61">
      <w:pPr>
        <w:rPr>
          <w:rtl/>
          <w:lang w:eastAsia="he-IL"/>
        </w:rPr>
      </w:pPr>
      <w:r>
        <w:rPr>
          <w:rFonts w:hint="cs"/>
          <w:rtl/>
          <w:lang w:eastAsia="he-IL"/>
        </w:rPr>
        <w:t>זה לא טרטור. מי שרוצה לראות את האישורים,</w:t>
      </w:r>
      <w:r w:rsidR="002245B2">
        <w:rPr>
          <w:rFonts w:hint="cs"/>
          <w:rtl/>
          <w:lang w:eastAsia="he-IL"/>
        </w:rPr>
        <w:t xml:space="preserve"> </w:t>
      </w:r>
      <w:r>
        <w:rPr>
          <w:rFonts w:hint="cs"/>
          <w:rtl/>
          <w:lang w:eastAsia="he-IL"/>
        </w:rPr>
        <w:t>אין בעיה.</w:t>
      </w:r>
      <w:r w:rsidR="002245B2">
        <w:rPr>
          <w:rFonts w:hint="cs"/>
          <w:rtl/>
          <w:lang w:eastAsia="he-IL"/>
        </w:rPr>
        <w:t xml:space="preserve"> </w:t>
      </w:r>
      <w:r>
        <w:rPr>
          <w:rFonts w:hint="cs"/>
          <w:rtl/>
          <w:lang w:eastAsia="he-IL"/>
        </w:rPr>
        <w:t xml:space="preserve">מה שרלוונטי </w:t>
      </w:r>
      <w:bookmarkStart w:id="2757" w:name="_ETM_Q1_7111023"/>
      <w:bookmarkEnd w:id="2757"/>
      <w:r>
        <w:rPr>
          <w:rFonts w:hint="cs"/>
          <w:rtl/>
          <w:lang w:eastAsia="he-IL"/>
        </w:rPr>
        <w:t>אליך.</w:t>
      </w:r>
    </w:p>
    <w:p w14:paraId="3EBFACAF" w14:textId="77777777" w:rsidR="00632C61" w:rsidRDefault="00632C61" w:rsidP="00632C61">
      <w:pPr>
        <w:rPr>
          <w:rtl/>
          <w:lang w:eastAsia="he-IL"/>
        </w:rPr>
      </w:pPr>
      <w:bookmarkStart w:id="2758" w:name="_ETM_Q1_7110654"/>
      <w:bookmarkStart w:id="2759" w:name="_ETM_Q1_7110686"/>
      <w:bookmarkStart w:id="2760" w:name="_ETM_Q1_7113567"/>
      <w:bookmarkEnd w:id="2758"/>
      <w:bookmarkEnd w:id="2759"/>
      <w:bookmarkEnd w:id="2760"/>
    </w:p>
    <w:p w14:paraId="1842CD41" w14:textId="57B9FB49" w:rsidR="00632C61" w:rsidRDefault="00632C61" w:rsidP="00632C61">
      <w:pPr>
        <w:pStyle w:val="a4"/>
        <w:keepNext/>
        <w:rPr>
          <w:rtl/>
        </w:rPr>
      </w:pPr>
      <w:bookmarkStart w:id="2761" w:name="_ETM_Q1_7116373"/>
      <w:bookmarkStart w:id="2762" w:name="ET_speaker_5786_516"/>
      <w:bookmarkEnd w:id="2761"/>
      <w:r w:rsidRPr="00632C61">
        <w:rPr>
          <w:rStyle w:val="TagStyle"/>
          <w:rtl/>
        </w:rPr>
        <w:t xml:space="preserve"> &lt;&lt; דובר &gt;&gt; </w:t>
      </w:r>
      <w:r>
        <w:rPr>
          <w:rtl/>
        </w:rPr>
        <w:t>אופיר כץ (הליכוד):</w:t>
      </w:r>
      <w:r w:rsidRPr="00632C61">
        <w:rPr>
          <w:rStyle w:val="TagStyle"/>
          <w:rtl/>
        </w:rPr>
        <w:t xml:space="preserve"> &lt;&lt; דובר &gt;&gt;</w:t>
      </w:r>
      <w:r w:rsidR="004D4D8F">
        <w:rPr>
          <w:rtl/>
        </w:rPr>
        <w:t xml:space="preserve"> </w:t>
      </w:r>
      <w:bookmarkEnd w:id="2762"/>
    </w:p>
    <w:p w14:paraId="32F94A14" w14:textId="77777777" w:rsidR="00632C61" w:rsidRDefault="00632C61" w:rsidP="00632C61">
      <w:pPr>
        <w:pStyle w:val="KeepWithNext"/>
        <w:rPr>
          <w:rtl/>
          <w:lang w:eastAsia="he-IL"/>
        </w:rPr>
      </w:pPr>
    </w:p>
    <w:p w14:paraId="47A2051C" w14:textId="678BD2CB" w:rsidR="00632C61" w:rsidRDefault="00632C61" w:rsidP="00632C61">
      <w:pPr>
        <w:rPr>
          <w:rtl/>
          <w:lang w:eastAsia="he-IL"/>
        </w:rPr>
      </w:pPr>
      <w:bookmarkStart w:id="2763" w:name="_ETM_Q1_7116736"/>
      <w:bookmarkStart w:id="2764" w:name="_ETM_Q1_7116768"/>
      <w:bookmarkStart w:id="2765" w:name="_ETM_Q1_7113962"/>
      <w:bookmarkStart w:id="2766" w:name="_ETM_Q1_7114008"/>
      <w:bookmarkEnd w:id="2763"/>
      <w:bookmarkEnd w:id="2764"/>
      <w:bookmarkEnd w:id="2765"/>
      <w:bookmarkEnd w:id="2766"/>
      <w:r>
        <w:rPr>
          <w:rFonts w:hint="cs"/>
          <w:rtl/>
          <w:lang w:eastAsia="he-IL"/>
        </w:rPr>
        <w:t xml:space="preserve">בסדר. את זה אני מקבל. אתה אומר שאתה לא </w:t>
      </w:r>
      <w:bookmarkStart w:id="2767" w:name="_ETM_Q1_7114976"/>
      <w:bookmarkEnd w:id="2767"/>
      <w:r>
        <w:rPr>
          <w:rFonts w:hint="cs"/>
          <w:rtl/>
          <w:lang w:eastAsia="he-IL"/>
        </w:rPr>
        <w:t xml:space="preserve">רוצה שיבוא הורה ויגיד שהוא רוצה לראות את העבריינים של כל עיריית פתח תקווה. אני רוצה את הגן שאני </w:t>
      </w:r>
      <w:bookmarkStart w:id="2768" w:name="_ETM_Q1_7121762"/>
      <w:bookmarkEnd w:id="2768"/>
      <w:r>
        <w:rPr>
          <w:rFonts w:hint="cs"/>
          <w:rtl/>
          <w:lang w:eastAsia="he-IL"/>
        </w:rPr>
        <w:t>רושם בו את הילד שלי. את ההערה הזאת אני</w:t>
      </w:r>
      <w:r w:rsidR="002245B2">
        <w:rPr>
          <w:rFonts w:hint="cs"/>
          <w:rtl/>
          <w:lang w:eastAsia="he-IL"/>
        </w:rPr>
        <w:t xml:space="preserve"> </w:t>
      </w:r>
      <w:r>
        <w:rPr>
          <w:rFonts w:hint="cs"/>
          <w:rtl/>
          <w:lang w:eastAsia="he-IL"/>
        </w:rPr>
        <w:t>מקבל. זה בסדר. הורה שבא לגן, הוא ירצה את אותן שלוש או ארבע סייעות. את ההערה הזאת אני מקבל.</w:t>
      </w:r>
    </w:p>
    <w:p w14:paraId="31B50D21" w14:textId="77777777" w:rsidR="00632C61" w:rsidRDefault="00632C61" w:rsidP="00632C61">
      <w:pPr>
        <w:rPr>
          <w:rtl/>
          <w:lang w:eastAsia="he-IL"/>
        </w:rPr>
      </w:pPr>
      <w:bookmarkStart w:id="2769" w:name="_ETM_Q1_7134553"/>
      <w:bookmarkStart w:id="2770" w:name="_ETM_Q1_7134592"/>
      <w:bookmarkEnd w:id="2769"/>
      <w:bookmarkEnd w:id="2770"/>
    </w:p>
    <w:p w14:paraId="77BC7F3F" w14:textId="240EAD84" w:rsidR="00632C61" w:rsidRDefault="00632C61" w:rsidP="00632C61">
      <w:pPr>
        <w:pStyle w:val="af6"/>
        <w:keepNext/>
        <w:rPr>
          <w:rtl/>
        </w:rPr>
      </w:pPr>
      <w:bookmarkStart w:id="2771" w:name="ET_yor_6053_517"/>
      <w:r w:rsidRPr="00632C61">
        <w:rPr>
          <w:rStyle w:val="TagStyle"/>
          <w:rtl/>
        </w:rPr>
        <w:t xml:space="preserve"> &lt;&lt; יור &gt;&gt; </w:t>
      </w:r>
      <w:r>
        <w:rPr>
          <w:rtl/>
        </w:rPr>
        <w:t>היו"ר יוסף טייב:</w:t>
      </w:r>
      <w:r w:rsidRPr="00632C61">
        <w:rPr>
          <w:rStyle w:val="TagStyle"/>
          <w:rtl/>
        </w:rPr>
        <w:t xml:space="preserve"> &lt;&lt; יור &gt;&gt;</w:t>
      </w:r>
      <w:r w:rsidR="004D4D8F">
        <w:rPr>
          <w:rtl/>
        </w:rPr>
        <w:t xml:space="preserve"> </w:t>
      </w:r>
      <w:bookmarkEnd w:id="2771"/>
    </w:p>
    <w:p w14:paraId="66F437A7" w14:textId="77777777" w:rsidR="00632C61" w:rsidRDefault="00632C61" w:rsidP="00632C61">
      <w:pPr>
        <w:pStyle w:val="KeepWithNext"/>
        <w:rPr>
          <w:rtl/>
          <w:lang w:eastAsia="he-IL"/>
        </w:rPr>
      </w:pPr>
    </w:p>
    <w:p w14:paraId="11D16D57" w14:textId="302833B3" w:rsidR="00632C61" w:rsidRDefault="00632C61" w:rsidP="00632C61">
      <w:pPr>
        <w:rPr>
          <w:rtl/>
          <w:lang w:eastAsia="he-IL"/>
        </w:rPr>
      </w:pPr>
      <w:r>
        <w:rPr>
          <w:rFonts w:hint="cs"/>
          <w:rtl/>
          <w:lang w:eastAsia="he-IL"/>
        </w:rPr>
        <w:t>ברשותכם, אנחנו</w:t>
      </w:r>
      <w:bookmarkStart w:id="2772" w:name="_ETM_Q1_7136299"/>
      <w:bookmarkEnd w:id="2772"/>
      <w:r>
        <w:rPr>
          <w:rFonts w:hint="cs"/>
          <w:rtl/>
          <w:lang w:eastAsia="he-IL"/>
        </w:rPr>
        <w:t xml:space="preserve"> כל כך אוהבים את הדיון ולכן אני מבין שאנחנו מתכנסים לדיון נוסף. יחד עם זאת, אני כן מזכיר את הבקשות שביקשנו גם מהפרקליטות להגיע להסדר </w:t>
      </w:r>
      <w:bookmarkStart w:id="2773" w:name="_ETM_Q1_7147585"/>
      <w:bookmarkEnd w:id="2773"/>
      <w:r>
        <w:rPr>
          <w:rFonts w:hint="cs"/>
          <w:rtl/>
          <w:lang w:eastAsia="he-IL"/>
        </w:rPr>
        <w:t>עם משטרת ישראל ומול המשרד לביטחון לאומי. אנחנו נשקול את הסיפור הזה שעלה עכשיו.</w:t>
      </w:r>
    </w:p>
    <w:p w14:paraId="55D7538F" w14:textId="77777777" w:rsidR="00632C61" w:rsidRDefault="00632C61" w:rsidP="00632C61">
      <w:pPr>
        <w:rPr>
          <w:rtl/>
          <w:lang w:eastAsia="he-IL"/>
        </w:rPr>
      </w:pPr>
    </w:p>
    <w:p w14:paraId="5BE425FF" w14:textId="3FA5EBB5" w:rsidR="00632C61" w:rsidRDefault="00632C61" w:rsidP="00632C61">
      <w:pPr>
        <w:pStyle w:val="af9"/>
        <w:keepNext/>
        <w:rPr>
          <w:rtl/>
          <w:lang w:eastAsia="he-IL"/>
        </w:rPr>
      </w:pPr>
      <w:bookmarkStart w:id="2774" w:name="ET_guest_חמי_לפידור_518"/>
      <w:r w:rsidRPr="00632C61">
        <w:rPr>
          <w:rStyle w:val="TagStyle"/>
          <w:rtl/>
        </w:rPr>
        <w:t xml:space="preserve"> &lt;&lt; אורח &gt;&gt; </w:t>
      </w:r>
      <w:r>
        <w:rPr>
          <w:rtl/>
          <w:lang w:eastAsia="he-IL"/>
        </w:rPr>
        <w:t>חמי לפידור:</w:t>
      </w:r>
      <w:r w:rsidRPr="00632C61">
        <w:rPr>
          <w:rStyle w:val="TagStyle"/>
          <w:rtl/>
        </w:rPr>
        <w:t xml:space="preserve"> &lt;&lt; אורח &gt;&gt;</w:t>
      </w:r>
      <w:r w:rsidR="004D4D8F">
        <w:rPr>
          <w:rtl/>
          <w:lang w:eastAsia="he-IL"/>
        </w:rPr>
        <w:t xml:space="preserve"> </w:t>
      </w:r>
      <w:bookmarkEnd w:id="2774"/>
    </w:p>
    <w:p w14:paraId="3735AFD1" w14:textId="77777777" w:rsidR="00632C61" w:rsidRDefault="00632C61" w:rsidP="00632C61">
      <w:pPr>
        <w:pStyle w:val="KeepWithNext"/>
        <w:rPr>
          <w:rtl/>
          <w:lang w:eastAsia="he-IL"/>
        </w:rPr>
      </w:pPr>
    </w:p>
    <w:p w14:paraId="230CE7B4" w14:textId="089E474A" w:rsidR="00632C61" w:rsidRDefault="00632C61" w:rsidP="00632C61">
      <w:pPr>
        <w:rPr>
          <w:rtl/>
          <w:lang w:eastAsia="he-IL"/>
        </w:rPr>
      </w:pPr>
      <w:r>
        <w:rPr>
          <w:rFonts w:hint="cs"/>
          <w:rtl/>
          <w:lang w:eastAsia="he-IL"/>
        </w:rPr>
        <w:t>שוב, זה גם לא משהו שבגן עצמו. אני לא חושב שזה משהו שצריך להיות בגן עצמו.</w:t>
      </w:r>
    </w:p>
    <w:p w14:paraId="1A15E2AB" w14:textId="77777777" w:rsidR="00632C61" w:rsidRDefault="00632C61" w:rsidP="00632C61">
      <w:pPr>
        <w:rPr>
          <w:rtl/>
          <w:lang w:eastAsia="he-IL"/>
        </w:rPr>
      </w:pPr>
      <w:bookmarkStart w:id="2775" w:name="_ETM_Q1_7157856"/>
      <w:bookmarkStart w:id="2776" w:name="_ETM_Q1_7157894"/>
      <w:bookmarkEnd w:id="2775"/>
      <w:bookmarkEnd w:id="2776"/>
    </w:p>
    <w:p w14:paraId="69A3D5AA" w14:textId="1F3EB0D7" w:rsidR="00632C61" w:rsidRDefault="00632C61" w:rsidP="00632C61">
      <w:pPr>
        <w:pStyle w:val="af6"/>
        <w:keepNext/>
        <w:rPr>
          <w:rtl/>
        </w:rPr>
      </w:pPr>
      <w:bookmarkStart w:id="2777" w:name="ET_yor_6053_519"/>
      <w:r w:rsidRPr="00632C61">
        <w:rPr>
          <w:rStyle w:val="TagStyle"/>
          <w:rtl/>
        </w:rPr>
        <w:t xml:space="preserve"> &lt;&lt; יור &gt;&gt; </w:t>
      </w:r>
      <w:r>
        <w:rPr>
          <w:rtl/>
        </w:rPr>
        <w:t>היו"ר יוסף טייב:</w:t>
      </w:r>
      <w:r w:rsidRPr="00632C61">
        <w:rPr>
          <w:rStyle w:val="TagStyle"/>
          <w:rtl/>
        </w:rPr>
        <w:t xml:space="preserve"> &lt;&lt; יור &gt;&gt;</w:t>
      </w:r>
      <w:r w:rsidR="004D4D8F">
        <w:rPr>
          <w:rtl/>
        </w:rPr>
        <w:t xml:space="preserve"> </w:t>
      </w:r>
      <w:bookmarkEnd w:id="2777"/>
    </w:p>
    <w:p w14:paraId="6F06EB08" w14:textId="77777777" w:rsidR="00632C61" w:rsidRDefault="00632C61" w:rsidP="00632C61">
      <w:pPr>
        <w:pStyle w:val="KeepWithNext"/>
        <w:rPr>
          <w:rtl/>
          <w:lang w:eastAsia="he-IL"/>
        </w:rPr>
      </w:pPr>
    </w:p>
    <w:p w14:paraId="5FA55CE0" w14:textId="4E7A22A4" w:rsidR="00632C61" w:rsidRDefault="00632C61" w:rsidP="00632C61">
      <w:pPr>
        <w:rPr>
          <w:rtl/>
          <w:lang w:eastAsia="he-IL"/>
        </w:rPr>
      </w:pPr>
      <w:r>
        <w:rPr>
          <w:rFonts w:hint="cs"/>
          <w:rtl/>
          <w:lang w:eastAsia="he-IL"/>
        </w:rPr>
        <w:t xml:space="preserve">אנחנו נמצא את הפתרון. </w:t>
      </w:r>
    </w:p>
    <w:p w14:paraId="02915630" w14:textId="77777777" w:rsidR="00632C61" w:rsidRDefault="00632C61" w:rsidP="00632C61">
      <w:pPr>
        <w:rPr>
          <w:rtl/>
          <w:lang w:eastAsia="he-IL"/>
        </w:rPr>
      </w:pPr>
    </w:p>
    <w:p w14:paraId="5FBC9E1A" w14:textId="13A45941" w:rsidR="00632C61" w:rsidRDefault="00632C61" w:rsidP="00632C61">
      <w:pPr>
        <w:pStyle w:val="a4"/>
        <w:keepNext/>
        <w:rPr>
          <w:rtl/>
        </w:rPr>
      </w:pPr>
      <w:bookmarkStart w:id="2778" w:name="ET_speaker_5786_520"/>
      <w:r w:rsidRPr="00632C61">
        <w:rPr>
          <w:rStyle w:val="TagStyle"/>
          <w:rtl/>
        </w:rPr>
        <w:t xml:space="preserve"> &lt;&lt; דובר &gt;&gt; </w:t>
      </w:r>
      <w:r>
        <w:rPr>
          <w:rtl/>
        </w:rPr>
        <w:t>אופיר כץ (הליכוד):</w:t>
      </w:r>
      <w:r w:rsidRPr="00632C61">
        <w:rPr>
          <w:rStyle w:val="TagStyle"/>
          <w:rtl/>
        </w:rPr>
        <w:t xml:space="preserve"> &lt;&lt; דובר &gt;&gt;</w:t>
      </w:r>
      <w:r w:rsidR="004D4D8F">
        <w:rPr>
          <w:rtl/>
        </w:rPr>
        <w:t xml:space="preserve"> </w:t>
      </w:r>
      <w:bookmarkEnd w:id="2778"/>
    </w:p>
    <w:p w14:paraId="3AF77866" w14:textId="77777777" w:rsidR="00632C61" w:rsidRDefault="00632C61" w:rsidP="00632C61">
      <w:pPr>
        <w:pStyle w:val="KeepWithNext"/>
        <w:rPr>
          <w:rtl/>
          <w:lang w:eastAsia="he-IL"/>
        </w:rPr>
      </w:pPr>
    </w:p>
    <w:p w14:paraId="5BEA911E" w14:textId="7BFC9300" w:rsidR="00632C61" w:rsidRDefault="00632C61" w:rsidP="00632C61">
      <w:pPr>
        <w:rPr>
          <w:rtl/>
          <w:lang w:eastAsia="he-IL"/>
        </w:rPr>
      </w:pPr>
      <w:r>
        <w:rPr>
          <w:rFonts w:hint="cs"/>
          <w:rtl/>
          <w:lang w:eastAsia="he-IL"/>
        </w:rPr>
        <w:t xml:space="preserve">למה לא צריך להיות בגן? זה הדבר הכי פשוט. </w:t>
      </w:r>
      <w:bookmarkStart w:id="2779" w:name="_ETM_Q1_7159850"/>
      <w:bookmarkEnd w:id="2779"/>
      <w:r>
        <w:rPr>
          <w:rFonts w:hint="cs"/>
          <w:rtl/>
          <w:lang w:eastAsia="he-IL"/>
        </w:rPr>
        <w:t>כשאתה מתחיל שנת לימודים, אתה שולח לגן את המספריים, הדבק והפלסטלינה, אז תשלח גם את האישורים.</w:t>
      </w:r>
    </w:p>
    <w:p w14:paraId="2288720D" w14:textId="77777777" w:rsidR="00632C61" w:rsidRDefault="00632C61" w:rsidP="00632C61">
      <w:pPr>
        <w:rPr>
          <w:rtl/>
          <w:lang w:eastAsia="he-IL"/>
        </w:rPr>
      </w:pPr>
      <w:bookmarkStart w:id="2780" w:name="_ETM_Q1_7169019"/>
      <w:bookmarkStart w:id="2781" w:name="_ETM_Q1_7169052"/>
      <w:bookmarkEnd w:id="2780"/>
      <w:bookmarkEnd w:id="2781"/>
    </w:p>
    <w:p w14:paraId="0605474B" w14:textId="2B75FC3F" w:rsidR="00632C61" w:rsidRDefault="00632C61" w:rsidP="00632C61">
      <w:pPr>
        <w:pStyle w:val="af6"/>
        <w:keepNext/>
        <w:rPr>
          <w:rtl/>
        </w:rPr>
      </w:pPr>
      <w:bookmarkStart w:id="2782" w:name="ET_yor_6053_521"/>
      <w:r w:rsidRPr="00632C61">
        <w:rPr>
          <w:rStyle w:val="TagStyle"/>
          <w:rtl/>
        </w:rPr>
        <w:t xml:space="preserve"> &lt;&lt; יור &gt;&gt; </w:t>
      </w:r>
      <w:r>
        <w:rPr>
          <w:rtl/>
        </w:rPr>
        <w:t>היו"ר יוסף טייב:</w:t>
      </w:r>
      <w:r w:rsidRPr="00632C61">
        <w:rPr>
          <w:rStyle w:val="TagStyle"/>
          <w:rtl/>
        </w:rPr>
        <w:t xml:space="preserve"> &lt;&lt; יור &gt;&gt;</w:t>
      </w:r>
      <w:r w:rsidR="004D4D8F">
        <w:rPr>
          <w:rtl/>
        </w:rPr>
        <w:t xml:space="preserve"> </w:t>
      </w:r>
      <w:bookmarkEnd w:id="2782"/>
    </w:p>
    <w:p w14:paraId="2A3A2927" w14:textId="77777777" w:rsidR="00632C61" w:rsidRDefault="00632C61" w:rsidP="00632C61">
      <w:pPr>
        <w:pStyle w:val="KeepWithNext"/>
        <w:rPr>
          <w:rtl/>
          <w:lang w:eastAsia="he-IL"/>
        </w:rPr>
      </w:pPr>
    </w:p>
    <w:p w14:paraId="655DEC27" w14:textId="744064FC" w:rsidR="00632C61" w:rsidRDefault="00632C61" w:rsidP="00632C61">
      <w:pPr>
        <w:rPr>
          <w:rtl/>
          <w:lang w:eastAsia="he-IL"/>
        </w:rPr>
      </w:pPr>
      <w:r>
        <w:rPr>
          <w:rFonts w:hint="cs"/>
          <w:rtl/>
          <w:lang w:eastAsia="he-IL"/>
        </w:rPr>
        <w:t>אופיר, תשאיר משהו לדיון הבא. אני חייב לנעול את הדיון.</w:t>
      </w:r>
    </w:p>
    <w:p w14:paraId="32D1BCA7" w14:textId="77777777" w:rsidR="00632C61" w:rsidRDefault="00632C61" w:rsidP="00632C61">
      <w:pPr>
        <w:rPr>
          <w:rtl/>
          <w:lang w:eastAsia="he-IL"/>
        </w:rPr>
      </w:pPr>
    </w:p>
    <w:p w14:paraId="19CC26B4" w14:textId="57346339" w:rsidR="00632C61" w:rsidRDefault="00632C61" w:rsidP="00632C61">
      <w:pPr>
        <w:pStyle w:val="af9"/>
        <w:keepNext/>
        <w:rPr>
          <w:rtl/>
          <w:lang w:eastAsia="he-IL"/>
        </w:rPr>
      </w:pPr>
      <w:bookmarkStart w:id="2783" w:name="ET_guest_חמי_לפידור_524"/>
      <w:r w:rsidRPr="00632C61">
        <w:rPr>
          <w:rStyle w:val="TagStyle"/>
          <w:rtl/>
        </w:rPr>
        <w:t xml:space="preserve"> &lt;&lt; אורח &gt;&gt; </w:t>
      </w:r>
      <w:r>
        <w:rPr>
          <w:rtl/>
          <w:lang w:eastAsia="he-IL"/>
        </w:rPr>
        <w:t>חמי לפידור:</w:t>
      </w:r>
      <w:r w:rsidRPr="00632C61">
        <w:rPr>
          <w:rStyle w:val="TagStyle"/>
          <w:rtl/>
        </w:rPr>
        <w:t xml:space="preserve"> &lt;&lt; אורח &gt;&gt;</w:t>
      </w:r>
      <w:r w:rsidR="004D4D8F">
        <w:rPr>
          <w:rtl/>
          <w:lang w:eastAsia="he-IL"/>
        </w:rPr>
        <w:t xml:space="preserve"> </w:t>
      </w:r>
      <w:bookmarkEnd w:id="2783"/>
    </w:p>
    <w:p w14:paraId="00135B54" w14:textId="77777777" w:rsidR="00632C61" w:rsidRDefault="00632C61" w:rsidP="00632C61">
      <w:pPr>
        <w:pStyle w:val="KeepWithNext"/>
        <w:rPr>
          <w:rtl/>
          <w:lang w:eastAsia="he-IL"/>
        </w:rPr>
      </w:pPr>
    </w:p>
    <w:p w14:paraId="46B957F4" w14:textId="2057A5CC" w:rsidR="00632C61" w:rsidRPr="00632C61" w:rsidRDefault="00632C61" w:rsidP="00632C61">
      <w:pPr>
        <w:rPr>
          <w:rtl/>
          <w:lang w:eastAsia="he-IL"/>
        </w:rPr>
      </w:pPr>
      <w:r>
        <w:rPr>
          <w:rFonts w:hint="cs"/>
          <w:rtl/>
          <w:lang w:eastAsia="he-IL"/>
        </w:rPr>
        <w:t>פרטיות.</w:t>
      </w:r>
    </w:p>
    <w:p w14:paraId="5D7EB769" w14:textId="77777777" w:rsidR="00632C61" w:rsidRDefault="00632C61" w:rsidP="00632C61">
      <w:pPr>
        <w:rPr>
          <w:rtl/>
          <w:lang w:eastAsia="he-IL"/>
        </w:rPr>
      </w:pPr>
      <w:bookmarkStart w:id="2784" w:name="_ETM_Q1_7171062"/>
      <w:bookmarkStart w:id="2785" w:name="_ETM_Q1_7171094"/>
      <w:bookmarkEnd w:id="2784"/>
      <w:bookmarkEnd w:id="2785"/>
    </w:p>
    <w:p w14:paraId="30EF695C" w14:textId="1699F3F0" w:rsidR="00632C61" w:rsidRDefault="00632C61" w:rsidP="00632C61">
      <w:pPr>
        <w:pStyle w:val="a4"/>
        <w:keepNext/>
        <w:rPr>
          <w:rtl/>
        </w:rPr>
      </w:pPr>
      <w:bookmarkStart w:id="2786" w:name="ET_speaker_5786_523"/>
      <w:r w:rsidRPr="00632C61">
        <w:rPr>
          <w:rStyle w:val="TagStyle"/>
          <w:rtl/>
        </w:rPr>
        <w:t xml:space="preserve"> &lt;&lt; דובר &gt;&gt; </w:t>
      </w:r>
      <w:r>
        <w:rPr>
          <w:rtl/>
        </w:rPr>
        <w:t>אופיר כץ (הליכוד):</w:t>
      </w:r>
      <w:r w:rsidRPr="00632C61">
        <w:rPr>
          <w:rStyle w:val="TagStyle"/>
          <w:rtl/>
        </w:rPr>
        <w:t xml:space="preserve"> &lt;&lt; דובר &gt;&gt;</w:t>
      </w:r>
      <w:r w:rsidR="004D4D8F">
        <w:rPr>
          <w:rtl/>
        </w:rPr>
        <w:t xml:space="preserve"> </w:t>
      </w:r>
      <w:bookmarkEnd w:id="2786"/>
    </w:p>
    <w:p w14:paraId="56C61EBF" w14:textId="77777777" w:rsidR="00632C61" w:rsidRDefault="00632C61" w:rsidP="00632C61">
      <w:pPr>
        <w:pStyle w:val="KeepWithNext"/>
        <w:rPr>
          <w:rtl/>
          <w:lang w:eastAsia="he-IL"/>
        </w:rPr>
      </w:pPr>
    </w:p>
    <w:p w14:paraId="57A65D5F" w14:textId="4D4ED4EE" w:rsidR="00632C61" w:rsidRDefault="00632C61" w:rsidP="00632C61">
      <w:pPr>
        <w:rPr>
          <w:rtl/>
          <w:lang w:eastAsia="he-IL"/>
        </w:rPr>
      </w:pPr>
      <w:r>
        <w:rPr>
          <w:rFonts w:hint="cs"/>
          <w:rtl/>
          <w:lang w:eastAsia="he-IL"/>
        </w:rPr>
        <w:t>בסדר. זה לא קשור אליך. יש את משרד המשפטים. אין כניסה לפרטיות כי זה אם היא יכולה או לא יכולה. זה הכול. אתה לא מקבל את כל הרישום הפלילי אלא אם היא יכולה או לא יכולה.</w:t>
      </w:r>
    </w:p>
    <w:p w14:paraId="68BF244E" w14:textId="77777777" w:rsidR="00632C61" w:rsidRDefault="00632C61" w:rsidP="00632C61">
      <w:pPr>
        <w:rPr>
          <w:rtl/>
          <w:lang w:eastAsia="he-IL"/>
        </w:rPr>
      </w:pPr>
    </w:p>
    <w:p w14:paraId="54C9C04D" w14:textId="719B865A" w:rsidR="00632C61" w:rsidRDefault="00632C61" w:rsidP="00632C61">
      <w:pPr>
        <w:pStyle w:val="af9"/>
        <w:keepNext/>
        <w:rPr>
          <w:rtl/>
          <w:lang w:eastAsia="he-IL"/>
        </w:rPr>
      </w:pPr>
      <w:bookmarkStart w:id="2787" w:name="ET_guest_אביגיל_סון_פלדמן_526"/>
      <w:r w:rsidRPr="00632C6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32C61">
        <w:rPr>
          <w:rStyle w:val="TagStyle"/>
          <w:rtl/>
        </w:rPr>
        <w:t xml:space="preserve"> &lt;&lt; אורח &gt;&gt;</w:t>
      </w:r>
      <w:r w:rsidR="004D4D8F">
        <w:rPr>
          <w:rtl/>
          <w:lang w:eastAsia="he-IL"/>
        </w:rPr>
        <w:t xml:space="preserve"> </w:t>
      </w:r>
      <w:bookmarkEnd w:id="2787"/>
    </w:p>
    <w:p w14:paraId="4B8E4113" w14:textId="77777777" w:rsidR="00632C61" w:rsidRDefault="00632C61" w:rsidP="00632C61">
      <w:pPr>
        <w:pStyle w:val="KeepWithNext"/>
        <w:rPr>
          <w:rtl/>
          <w:lang w:eastAsia="he-IL"/>
        </w:rPr>
      </w:pPr>
    </w:p>
    <w:p w14:paraId="036866DE" w14:textId="1737B9F1" w:rsidR="00632C61" w:rsidRDefault="00632C61" w:rsidP="00632C61">
      <w:pPr>
        <w:rPr>
          <w:rtl/>
          <w:lang w:eastAsia="he-IL"/>
        </w:rPr>
      </w:pPr>
      <w:r>
        <w:rPr>
          <w:rFonts w:hint="cs"/>
          <w:rtl/>
          <w:lang w:eastAsia="he-IL"/>
        </w:rPr>
        <w:t>האישור מוחזק אצל המעסיק.</w:t>
      </w:r>
    </w:p>
    <w:p w14:paraId="752166D2" w14:textId="77777777" w:rsidR="00632C61" w:rsidRDefault="00632C61" w:rsidP="00632C61">
      <w:pPr>
        <w:rPr>
          <w:rtl/>
          <w:lang w:eastAsia="he-IL"/>
        </w:rPr>
      </w:pPr>
      <w:bookmarkStart w:id="2788" w:name="_ETM_Q1_7189576"/>
      <w:bookmarkStart w:id="2789" w:name="_ETM_Q1_7189622"/>
      <w:bookmarkEnd w:id="2788"/>
      <w:bookmarkEnd w:id="2789"/>
    </w:p>
    <w:p w14:paraId="42D30CDB" w14:textId="3277DB31" w:rsidR="00632C61" w:rsidRDefault="00632C61" w:rsidP="00632C61">
      <w:pPr>
        <w:pStyle w:val="af6"/>
        <w:keepNext/>
        <w:rPr>
          <w:rtl/>
        </w:rPr>
      </w:pPr>
      <w:bookmarkStart w:id="2790" w:name="_ETM_Q1_7185740"/>
      <w:bookmarkStart w:id="2791" w:name="_ETM_Q1_7185785"/>
      <w:bookmarkStart w:id="2792" w:name="_ETM_Q1_7186820"/>
      <w:bookmarkStart w:id="2793" w:name="ET_yor_6053_525"/>
      <w:bookmarkEnd w:id="2790"/>
      <w:bookmarkEnd w:id="2791"/>
      <w:bookmarkEnd w:id="2792"/>
      <w:r w:rsidRPr="00632C61">
        <w:rPr>
          <w:rStyle w:val="TagStyle"/>
          <w:rtl/>
        </w:rPr>
        <w:t xml:space="preserve"> &lt;&lt; יור &gt;&gt; </w:t>
      </w:r>
      <w:r>
        <w:rPr>
          <w:rtl/>
        </w:rPr>
        <w:t>היו"ר יוסף טייב:</w:t>
      </w:r>
      <w:r w:rsidRPr="00632C61">
        <w:rPr>
          <w:rStyle w:val="TagStyle"/>
          <w:rtl/>
        </w:rPr>
        <w:t xml:space="preserve"> &lt;&lt; יור &gt;&gt;</w:t>
      </w:r>
      <w:r w:rsidR="004D4D8F">
        <w:rPr>
          <w:rtl/>
        </w:rPr>
        <w:t xml:space="preserve"> </w:t>
      </w:r>
      <w:bookmarkEnd w:id="2793"/>
    </w:p>
    <w:p w14:paraId="6079E3AE" w14:textId="77777777" w:rsidR="00632C61" w:rsidRDefault="00632C61" w:rsidP="00632C61">
      <w:pPr>
        <w:pStyle w:val="KeepWithNext"/>
        <w:rPr>
          <w:rtl/>
          <w:lang w:eastAsia="he-IL"/>
        </w:rPr>
      </w:pPr>
    </w:p>
    <w:p w14:paraId="6303D94B" w14:textId="6BB55F0F" w:rsidR="00632C61" w:rsidRDefault="00632C61" w:rsidP="00632C61">
      <w:pPr>
        <w:rPr>
          <w:rtl/>
          <w:lang w:eastAsia="he-IL"/>
        </w:rPr>
      </w:pPr>
      <w:bookmarkStart w:id="2794" w:name="_ETM_Q1_7187293"/>
      <w:bookmarkStart w:id="2795" w:name="_ETM_Q1_7187342"/>
      <w:bookmarkEnd w:id="2794"/>
      <w:bookmarkEnd w:id="2795"/>
      <w:r>
        <w:rPr>
          <w:rFonts w:hint="cs"/>
          <w:rtl/>
          <w:lang w:eastAsia="he-IL"/>
        </w:rPr>
        <w:t xml:space="preserve">עם הערות לא לצלם ולא כלום. </w:t>
      </w:r>
    </w:p>
    <w:p w14:paraId="4EAEA46C" w14:textId="77777777" w:rsidR="00632C61" w:rsidRDefault="00632C61" w:rsidP="00632C61">
      <w:pPr>
        <w:rPr>
          <w:rtl/>
          <w:lang w:eastAsia="he-IL"/>
        </w:rPr>
      </w:pPr>
      <w:bookmarkStart w:id="2796" w:name="_ETM_Q1_7191851"/>
      <w:bookmarkStart w:id="2797" w:name="_ETM_Q1_7191895"/>
      <w:bookmarkEnd w:id="2796"/>
      <w:bookmarkEnd w:id="2797"/>
    </w:p>
    <w:p w14:paraId="58103D75" w14:textId="2F4F91DE" w:rsidR="00632C61" w:rsidRDefault="00632C61" w:rsidP="00632C61">
      <w:pPr>
        <w:pStyle w:val="a4"/>
        <w:keepNext/>
        <w:rPr>
          <w:rtl/>
        </w:rPr>
      </w:pPr>
      <w:bookmarkStart w:id="2798" w:name="ET_speaker_5786_527"/>
      <w:r w:rsidRPr="00632C61">
        <w:rPr>
          <w:rStyle w:val="TagStyle"/>
          <w:rtl/>
        </w:rPr>
        <w:t xml:space="preserve"> &lt;&lt; דובר &gt;&gt; </w:t>
      </w:r>
      <w:r>
        <w:rPr>
          <w:rtl/>
        </w:rPr>
        <w:t>אופיר כץ (הליכוד):</w:t>
      </w:r>
      <w:r w:rsidRPr="00632C61">
        <w:rPr>
          <w:rStyle w:val="TagStyle"/>
          <w:rtl/>
        </w:rPr>
        <w:t xml:space="preserve"> &lt;&lt; דובר &gt;&gt;</w:t>
      </w:r>
      <w:r w:rsidR="004D4D8F">
        <w:rPr>
          <w:rtl/>
        </w:rPr>
        <w:t xml:space="preserve"> </w:t>
      </w:r>
      <w:bookmarkEnd w:id="2798"/>
    </w:p>
    <w:p w14:paraId="29BFCFD7" w14:textId="77777777" w:rsidR="00632C61" w:rsidRDefault="00632C61" w:rsidP="00632C61">
      <w:pPr>
        <w:pStyle w:val="KeepWithNext"/>
        <w:rPr>
          <w:rtl/>
          <w:lang w:eastAsia="he-IL"/>
        </w:rPr>
      </w:pPr>
    </w:p>
    <w:p w14:paraId="7BDF4C96" w14:textId="1737BAA2" w:rsidR="00632C61" w:rsidRDefault="00632C61" w:rsidP="00632C61">
      <w:pPr>
        <w:rPr>
          <w:rtl/>
          <w:lang w:eastAsia="he-IL"/>
        </w:rPr>
      </w:pPr>
      <w:r>
        <w:rPr>
          <w:rFonts w:hint="cs"/>
          <w:rtl/>
          <w:lang w:eastAsia="he-IL"/>
        </w:rPr>
        <w:t>אם זה מראה שאין לו בעיה, אתה צריך להיות גאה בזה.</w:t>
      </w:r>
    </w:p>
    <w:p w14:paraId="25CC1311" w14:textId="77777777" w:rsidR="00632C61" w:rsidRDefault="00632C61" w:rsidP="00632C61">
      <w:pPr>
        <w:rPr>
          <w:rtl/>
          <w:lang w:eastAsia="he-IL"/>
        </w:rPr>
      </w:pPr>
    </w:p>
    <w:p w14:paraId="3B145AC2" w14:textId="541B794C" w:rsidR="00632C61" w:rsidRDefault="00632C61" w:rsidP="00632C61">
      <w:pPr>
        <w:pStyle w:val="af6"/>
        <w:keepNext/>
        <w:rPr>
          <w:rtl/>
        </w:rPr>
      </w:pPr>
      <w:bookmarkStart w:id="2799" w:name="ET_yor_6053_528"/>
      <w:r w:rsidRPr="00632C61">
        <w:rPr>
          <w:rStyle w:val="TagStyle"/>
          <w:rtl/>
        </w:rPr>
        <w:t xml:space="preserve"> &lt;&lt; יור &gt;&gt; </w:t>
      </w:r>
      <w:r>
        <w:rPr>
          <w:rtl/>
        </w:rPr>
        <w:t>היו"ר יוסף טייב:</w:t>
      </w:r>
      <w:r w:rsidRPr="00632C61">
        <w:rPr>
          <w:rStyle w:val="TagStyle"/>
          <w:rtl/>
        </w:rPr>
        <w:t xml:space="preserve"> &lt;&lt; יור &gt;&gt;</w:t>
      </w:r>
      <w:r w:rsidR="004D4D8F">
        <w:rPr>
          <w:rtl/>
        </w:rPr>
        <w:t xml:space="preserve"> </w:t>
      </w:r>
      <w:bookmarkEnd w:id="2799"/>
    </w:p>
    <w:p w14:paraId="740913F8" w14:textId="77777777" w:rsidR="00632C61" w:rsidRDefault="00632C61" w:rsidP="00632C61">
      <w:pPr>
        <w:pStyle w:val="KeepWithNext"/>
        <w:rPr>
          <w:rtl/>
          <w:lang w:eastAsia="he-IL"/>
        </w:rPr>
      </w:pPr>
    </w:p>
    <w:p w14:paraId="070DBBF1" w14:textId="27925567" w:rsidR="00632C61" w:rsidRDefault="00632C61" w:rsidP="00632C61">
      <w:pPr>
        <w:rPr>
          <w:rtl/>
          <w:lang w:eastAsia="he-IL"/>
        </w:rPr>
      </w:pPr>
      <w:r>
        <w:rPr>
          <w:rFonts w:hint="cs"/>
          <w:rtl/>
          <w:lang w:eastAsia="he-IL"/>
        </w:rPr>
        <w:t>תודה רבה.</w:t>
      </w:r>
    </w:p>
    <w:p w14:paraId="2CADD997" w14:textId="77777777" w:rsidR="00632C61" w:rsidRDefault="00632C61" w:rsidP="00632C61">
      <w:pPr>
        <w:rPr>
          <w:rtl/>
          <w:lang w:eastAsia="he-IL"/>
        </w:rPr>
      </w:pPr>
    </w:p>
    <w:p w14:paraId="0D8DEBDA" w14:textId="77777777" w:rsidR="00632C61" w:rsidRDefault="00632C61" w:rsidP="00632C61">
      <w:pPr>
        <w:rPr>
          <w:rtl/>
          <w:lang w:eastAsia="he-IL"/>
        </w:rPr>
      </w:pPr>
    </w:p>
    <w:p w14:paraId="0F222CD6" w14:textId="47B9786B" w:rsidR="002245B2" w:rsidRDefault="002245B2" w:rsidP="002245B2">
      <w:pPr>
        <w:pStyle w:val="afc"/>
        <w:keepNext/>
        <w:rPr>
          <w:rtl/>
          <w:lang w:eastAsia="he-IL"/>
        </w:rPr>
      </w:pPr>
      <w:bookmarkStart w:id="2800" w:name="ET_meetingend_529"/>
      <w:r w:rsidRPr="002245B2">
        <w:rPr>
          <w:rStyle w:val="TagStyle"/>
          <w:rtl/>
        </w:rPr>
        <w:t xml:space="preserve"> &lt;&lt; סיום &gt;&gt; </w:t>
      </w:r>
      <w:r>
        <w:rPr>
          <w:rtl/>
          <w:lang w:eastAsia="he-IL"/>
        </w:rPr>
        <w:t>הישיבה ננעלה בשעה 11:02.</w:t>
      </w:r>
      <w:r w:rsidRPr="002245B2">
        <w:rPr>
          <w:rStyle w:val="TagStyle"/>
          <w:rtl/>
        </w:rPr>
        <w:t xml:space="preserve"> &lt;&lt; סיום &gt;&gt;</w:t>
      </w:r>
      <w:r w:rsidR="004D4D8F">
        <w:rPr>
          <w:rtl/>
          <w:lang w:eastAsia="he-IL"/>
        </w:rPr>
        <w:t xml:space="preserve"> </w:t>
      </w:r>
      <w:bookmarkEnd w:id="2800"/>
    </w:p>
    <w:p w14:paraId="4C5356A0" w14:textId="77777777" w:rsidR="002245B2" w:rsidRDefault="002245B2" w:rsidP="002245B2">
      <w:pPr>
        <w:pStyle w:val="KeepWithNext"/>
        <w:rPr>
          <w:rtl/>
          <w:lang w:eastAsia="he-IL"/>
        </w:rPr>
      </w:pPr>
    </w:p>
    <w:p w14:paraId="23EF0DF4" w14:textId="77777777" w:rsidR="002245B2" w:rsidRPr="002245B2" w:rsidRDefault="002245B2" w:rsidP="002245B2">
      <w:pPr>
        <w:rPr>
          <w:rtl/>
          <w:lang w:eastAsia="he-IL"/>
        </w:rPr>
      </w:pPr>
      <w:bookmarkStart w:id="2801" w:name="_ETM_Q1_7127910"/>
      <w:bookmarkEnd w:id="2801"/>
    </w:p>
    <w:p w14:paraId="525FE457" w14:textId="77777777" w:rsidR="00632C61" w:rsidRDefault="00632C61" w:rsidP="00632C61">
      <w:pPr>
        <w:rPr>
          <w:rtl/>
          <w:lang w:eastAsia="he-IL"/>
        </w:rPr>
      </w:pPr>
    </w:p>
    <w:p w14:paraId="535E922A" w14:textId="77777777" w:rsidR="006D3127" w:rsidRPr="00370706" w:rsidRDefault="006D3127" w:rsidP="00D55836">
      <w:pPr>
        <w:ind w:firstLine="0"/>
        <w:rPr>
          <w:lang w:eastAsia="he-IL"/>
        </w:rPr>
      </w:pPr>
    </w:p>
    <w:sectPr w:rsidR="006D3127" w:rsidRPr="00370706" w:rsidSect="00976A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B1566" w14:textId="77777777" w:rsidR="00A42723" w:rsidRDefault="00A42723">
      <w:r>
        <w:separator/>
      </w:r>
    </w:p>
  </w:endnote>
  <w:endnote w:type="continuationSeparator" w:id="0">
    <w:p w14:paraId="3F88C2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A0D055" w14:textId="77777777" w:rsidR="00A42723" w:rsidRDefault="00A42723">
      <w:r>
        <w:separator/>
      </w:r>
    </w:p>
  </w:footnote>
  <w:footnote w:type="continuationSeparator" w:id="0">
    <w:p w14:paraId="66AE8A8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BA6C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2AAFC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DB28A" w14:textId="4F486B2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6AE6">
      <w:rPr>
        <w:rStyle w:val="af7"/>
        <w:noProof/>
        <w:rtl/>
      </w:rPr>
      <w:t>2</w:t>
    </w:r>
    <w:r>
      <w:rPr>
        <w:rStyle w:val="af7"/>
      </w:rPr>
      <w:fldChar w:fldCharType="end"/>
    </w:r>
  </w:p>
  <w:p w14:paraId="520719C5" w14:textId="3B28D552" w:rsidR="00D86E57" w:rsidRPr="00CC5815" w:rsidRDefault="00262606" w:rsidP="008E5E3F">
    <w:pPr>
      <w:pStyle w:val="a3"/>
      <w:ind w:firstLine="0"/>
    </w:pPr>
    <w:r>
      <w:rPr>
        <w:rtl/>
      </w:rPr>
      <w:t>ועדת החינוך, התרבות והספורט</w:t>
    </w:r>
  </w:p>
  <w:p w14:paraId="104F03B2" w14:textId="412F0291" w:rsidR="00D86E57" w:rsidRPr="00CC5815" w:rsidRDefault="00E83AA8" w:rsidP="008E5E3F">
    <w:pPr>
      <w:pStyle w:val="a3"/>
      <w:ind w:firstLine="0"/>
      <w:rPr>
        <w:rtl/>
      </w:rPr>
    </w:pPr>
    <w:r>
      <w:rPr>
        <w:rFonts w:hint="cs"/>
        <w:rtl/>
      </w:rPr>
      <w:t>21/06/2023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054D8A" w14:textId="77777777" w:rsidR="000A17C6" w:rsidRDefault="00E33AE3" w:rsidP="000A17C6">
    <w:pPr>
      <w:keepNext/>
      <w:spacing w:line="240" w:lineRule="atLeast"/>
      <w:ind w:firstLine="0"/>
      <w:jc w:val="center"/>
      <w:outlineLvl w:val="0"/>
      <w:rPr>
        <w:rtl/>
      </w:rPr>
    </w:pPr>
    <w:r>
      <w:rPr>
        <w:noProof/>
      </w:rPr>
      <w:drawing>
        <wp:inline distT="0" distB="0" distL="0" distR="0" wp14:anchorId="4A971603" wp14:editId="213448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7C7D8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E868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C3321"/>
    <w:multiLevelType w:val="hybridMultilevel"/>
    <w:tmpl w:val="D2DA7FCC"/>
    <w:lvl w:ilvl="0" w:tplc="99A035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705FF5"/>
    <w:multiLevelType w:val="hybridMultilevel"/>
    <w:tmpl w:val="8976D856"/>
    <w:lvl w:ilvl="0" w:tplc="B4A4A9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EE87A44"/>
    <w:multiLevelType w:val="hybridMultilevel"/>
    <w:tmpl w:val="7FB0E520"/>
    <w:lvl w:ilvl="0" w:tplc="A5F2E52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E6310A1"/>
    <w:multiLevelType w:val="hybridMultilevel"/>
    <w:tmpl w:val="273CABA0"/>
    <w:lvl w:ilvl="0" w:tplc="F96EB86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3851456"/>
    <w:multiLevelType w:val="hybridMultilevel"/>
    <w:tmpl w:val="1600513C"/>
    <w:lvl w:ilvl="0" w:tplc="6B3A20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DDB2DD0"/>
    <w:multiLevelType w:val="hybridMultilevel"/>
    <w:tmpl w:val="C0C86E98"/>
    <w:lvl w:ilvl="0" w:tplc="87D432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5592049"/>
    <w:multiLevelType w:val="hybridMultilevel"/>
    <w:tmpl w:val="37D65C38"/>
    <w:lvl w:ilvl="0" w:tplc="BA9C9A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CAF2684"/>
    <w:multiLevelType w:val="hybridMultilevel"/>
    <w:tmpl w:val="F8C6555A"/>
    <w:lvl w:ilvl="0" w:tplc="958249D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E58424B"/>
    <w:multiLevelType w:val="hybridMultilevel"/>
    <w:tmpl w:val="BE680CEC"/>
    <w:lvl w:ilvl="0" w:tplc="439AE4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6"/>
  </w:num>
  <w:num w:numId="3">
    <w:abstractNumId w:val="1"/>
  </w:num>
  <w:num w:numId="4">
    <w:abstractNumId w:val="5"/>
  </w:num>
  <w:num w:numId="5">
    <w:abstractNumId w:val="9"/>
  </w:num>
  <w:num w:numId="6">
    <w:abstractNumId w:val="8"/>
  </w:num>
  <w:num w:numId="7">
    <w:abstractNumId w:val="4"/>
  </w:num>
  <w:num w:numId="8">
    <w:abstractNumId w:val="2"/>
  </w:num>
  <w:num w:numId="9">
    <w:abstractNumId w:val="7"/>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0F"/>
    <w:rsid w:val="0002047E"/>
    <w:rsid w:val="00037279"/>
    <w:rsid w:val="00067F42"/>
    <w:rsid w:val="00092B80"/>
    <w:rsid w:val="000A17C6"/>
    <w:rsid w:val="000B060C"/>
    <w:rsid w:val="000B2EE6"/>
    <w:rsid w:val="000C47F5"/>
    <w:rsid w:val="000E3314"/>
    <w:rsid w:val="000F2459"/>
    <w:rsid w:val="00104BDF"/>
    <w:rsid w:val="0011261F"/>
    <w:rsid w:val="0013641E"/>
    <w:rsid w:val="00150436"/>
    <w:rsid w:val="00167294"/>
    <w:rsid w:val="001673D4"/>
    <w:rsid w:val="00171E7F"/>
    <w:rsid w:val="001758C1"/>
    <w:rsid w:val="0017779F"/>
    <w:rsid w:val="001A74E9"/>
    <w:rsid w:val="001A7A1B"/>
    <w:rsid w:val="001B79A0"/>
    <w:rsid w:val="001C44DA"/>
    <w:rsid w:val="001C4FDA"/>
    <w:rsid w:val="001D440C"/>
    <w:rsid w:val="002016FF"/>
    <w:rsid w:val="002245B2"/>
    <w:rsid w:val="00227FEF"/>
    <w:rsid w:val="00233A1B"/>
    <w:rsid w:val="00233B38"/>
    <w:rsid w:val="00261554"/>
    <w:rsid w:val="00262606"/>
    <w:rsid w:val="00275C03"/>
    <w:rsid w:val="00280D58"/>
    <w:rsid w:val="002A63AD"/>
    <w:rsid w:val="002C1689"/>
    <w:rsid w:val="002D4BDB"/>
    <w:rsid w:val="002E5E31"/>
    <w:rsid w:val="00303B4C"/>
    <w:rsid w:val="00321E62"/>
    <w:rsid w:val="00327BF8"/>
    <w:rsid w:val="00340AFA"/>
    <w:rsid w:val="00355EEC"/>
    <w:rsid w:val="00356C69"/>
    <w:rsid w:val="00356F05"/>
    <w:rsid w:val="003658CB"/>
    <w:rsid w:val="00366CFB"/>
    <w:rsid w:val="0036794C"/>
    <w:rsid w:val="00370706"/>
    <w:rsid w:val="00373508"/>
    <w:rsid w:val="00396023"/>
    <w:rsid w:val="003A4E0D"/>
    <w:rsid w:val="003B54D9"/>
    <w:rsid w:val="003C279D"/>
    <w:rsid w:val="003C70E5"/>
    <w:rsid w:val="003F0A5F"/>
    <w:rsid w:val="00420E41"/>
    <w:rsid w:val="004237CF"/>
    <w:rsid w:val="00424C94"/>
    <w:rsid w:val="00447608"/>
    <w:rsid w:val="00451746"/>
    <w:rsid w:val="00470EAC"/>
    <w:rsid w:val="0049458B"/>
    <w:rsid w:val="00495FD8"/>
    <w:rsid w:val="004B0A65"/>
    <w:rsid w:val="004B1BE9"/>
    <w:rsid w:val="004D11FF"/>
    <w:rsid w:val="004D1441"/>
    <w:rsid w:val="004D4D8F"/>
    <w:rsid w:val="00500C0C"/>
    <w:rsid w:val="00517141"/>
    <w:rsid w:val="00546678"/>
    <w:rsid w:val="005506B9"/>
    <w:rsid w:val="005817EC"/>
    <w:rsid w:val="00590B77"/>
    <w:rsid w:val="005A342D"/>
    <w:rsid w:val="005C363E"/>
    <w:rsid w:val="005D61F3"/>
    <w:rsid w:val="005E1C6B"/>
    <w:rsid w:val="005F76B0"/>
    <w:rsid w:val="006062EE"/>
    <w:rsid w:val="00615209"/>
    <w:rsid w:val="00632C61"/>
    <w:rsid w:val="00632E6E"/>
    <w:rsid w:val="00634972"/>
    <w:rsid w:val="00634F61"/>
    <w:rsid w:val="00672BEB"/>
    <w:rsid w:val="006872A8"/>
    <w:rsid w:val="00691194"/>
    <w:rsid w:val="00695A47"/>
    <w:rsid w:val="006A0CB7"/>
    <w:rsid w:val="006A3F61"/>
    <w:rsid w:val="006B1E26"/>
    <w:rsid w:val="006C6BB9"/>
    <w:rsid w:val="006D3127"/>
    <w:rsid w:val="006D7B13"/>
    <w:rsid w:val="006F0259"/>
    <w:rsid w:val="006F4900"/>
    <w:rsid w:val="00700433"/>
    <w:rsid w:val="00702755"/>
    <w:rsid w:val="0070472C"/>
    <w:rsid w:val="007047B6"/>
    <w:rsid w:val="00717138"/>
    <w:rsid w:val="007509A6"/>
    <w:rsid w:val="00763862"/>
    <w:rsid w:val="007872B4"/>
    <w:rsid w:val="00791CBE"/>
    <w:rsid w:val="007B54D6"/>
    <w:rsid w:val="007C693F"/>
    <w:rsid w:val="007C6ADD"/>
    <w:rsid w:val="007E148A"/>
    <w:rsid w:val="00815C02"/>
    <w:rsid w:val="0082136D"/>
    <w:rsid w:val="008320F6"/>
    <w:rsid w:val="0083779B"/>
    <w:rsid w:val="00841223"/>
    <w:rsid w:val="0084548A"/>
    <w:rsid w:val="00846BE9"/>
    <w:rsid w:val="00853207"/>
    <w:rsid w:val="008713A4"/>
    <w:rsid w:val="00875F10"/>
    <w:rsid w:val="008C3780"/>
    <w:rsid w:val="008C4842"/>
    <w:rsid w:val="008C6035"/>
    <w:rsid w:val="008C7015"/>
    <w:rsid w:val="008D1DFB"/>
    <w:rsid w:val="008D3F25"/>
    <w:rsid w:val="008E03B4"/>
    <w:rsid w:val="008E5E3F"/>
    <w:rsid w:val="008E747B"/>
    <w:rsid w:val="0090279B"/>
    <w:rsid w:val="00902E70"/>
    <w:rsid w:val="00914904"/>
    <w:rsid w:val="009258CE"/>
    <w:rsid w:val="009515F0"/>
    <w:rsid w:val="009658E3"/>
    <w:rsid w:val="00976AE6"/>
    <w:rsid w:val="009830CB"/>
    <w:rsid w:val="009D2D78"/>
    <w:rsid w:val="009D478A"/>
    <w:rsid w:val="009D47DB"/>
    <w:rsid w:val="009E6E93"/>
    <w:rsid w:val="009F1518"/>
    <w:rsid w:val="009F2423"/>
    <w:rsid w:val="009F5773"/>
    <w:rsid w:val="00A13893"/>
    <w:rsid w:val="00A15971"/>
    <w:rsid w:val="00A22C90"/>
    <w:rsid w:val="00A42723"/>
    <w:rsid w:val="00A64156"/>
    <w:rsid w:val="00A64A6D"/>
    <w:rsid w:val="00A66020"/>
    <w:rsid w:val="00A72F76"/>
    <w:rsid w:val="00AB02EE"/>
    <w:rsid w:val="00AB3F3A"/>
    <w:rsid w:val="00AD3F86"/>
    <w:rsid w:val="00AD4EC9"/>
    <w:rsid w:val="00AD6A0A"/>
    <w:rsid w:val="00AD6FFC"/>
    <w:rsid w:val="00AF31E6"/>
    <w:rsid w:val="00AF4150"/>
    <w:rsid w:val="00B0509A"/>
    <w:rsid w:val="00B120B2"/>
    <w:rsid w:val="00B50340"/>
    <w:rsid w:val="00B65508"/>
    <w:rsid w:val="00B8517A"/>
    <w:rsid w:val="00B86268"/>
    <w:rsid w:val="00B9637B"/>
    <w:rsid w:val="00BA6446"/>
    <w:rsid w:val="00BD47B7"/>
    <w:rsid w:val="00BD5149"/>
    <w:rsid w:val="00BE3E59"/>
    <w:rsid w:val="00C135D5"/>
    <w:rsid w:val="00C22DCB"/>
    <w:rsid w:val="00C302A5"/>
    <w:rsid w:val="00C3598A"/>
    <w:rsid w:val="00C360BC"/>
    <w:rsid w:val="00C44800"/>
    <w:rsid w:val="00C52EC2"/>
    <w:rsid w:val="00C61DC1"/>
    <w:rsid w:val="00C64AFF"/>
    <w:rsid w:val="00C661EE"/>
    <w:rsid w:val="00C72438"/>
    <w:rsid w:val="00C763E4"/>
    <w:rsid w:val="00C8624A"/>
    <w:rsid w:val="00CA5363"/>
    <w:rsid w:val="00CB51C2"/>
    <w:rsid w:val="00CB6D60"/>
    <w:rsid w:val="00CC5815"/>
    <w:rsid w:val="00CC6A62"/>
    <w:rsid w:val="00CE24B8"/>
    <w:rsid w:val="00CE5849"/>
    <w:rsid w:val="00CE585F"/>
    <w:rsid w:val="00D0153F"/>
    <w:rsid w:val="00D278F7"/>
    <w:rsid w:val="00D37550"/>
    <w:rsid w:val="00D40A29"/>
    <w:rsid w:val="00D45D27"/>
    <w:rsid w:val="00D55836"/>
    <w:rsid w:val="00D711F6"/>
    <w:rsid w:val="00D86E57"/>
    <w:rsid w:val="00D96B24"/>
    <w:rsid w:val="00DC61B9"/>
    <w:rsid w:val="00DE5B80"/>
    <w:rsid w:val="00DF38DD"/>
    <w:rsid w:val="00E23401"/>
    <w:rsid w:val="00E33AE3"/>
    <w:rsid w:val="00E61903"/>
    <w:rsid w:val="00E64116"/>
    <w:rsid w:val="00E83AA8"/>
    <w:rsid w:val="00E9526E"/>
    <w:rsid w:val="00EA624B"/>
    <w:rsid w:val="00EB057D"/>
    <w:rsid w:val="00EB18E4"/>
    <w:rsid w:val="00EB5C85"/>
    <w:rsid w:val="00EC0AC2"/>
    <w:rsid w:val="00EC1FB3"/>
    <w:rsid w:val="00EC2CD4"/>
    <w:rsid w:val="00EE09AD"/>
    <w:rsid w:val="00F053E5"/>
    <w:rsid w:val="00F10D2D"/>
    <w:rsid w:val="00F16831"/>
    <w:rsid w:val="00F2404A"/>
    <w:rsid w:val="00F3623F"/>
    <w:rsid w:val="00F41C33"/>
    <w:rsid w:val="00F423F1"/>
    <w:rsid w:val="00F4792E"/>
    <w:rsid w:val="00F53584"/>
    <w:rsid w:val="00F549E5"/>
    <w:rsid w:val="00F63F05"/>
    <w:rsid w:val="00F72368"/>
    <w:rsid w:val="00F821F6"/>
    <w:rsid w:val="00F84D49"/>
    <w:rsid w:val="00F91032"/>
    <w:rsid w:val="00FA712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11382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2606"/>
    <w:rPr>
      <w:rFonts w:cs="Arial"/>
      <w:b/>
      <w:bCs w:val="0"/>
      <w:vanish/>
      <w:color w:val="010000"/>
      <w:bdr w:val="single" w:sz="4" w:space="0" w:color="FF66FF"/>
    </w:rPr>
  </w:style>
  <w:style w:type="table" w:styleId="afd">
    <w:name w:val="Table Grid"/>
    <w:basedOn w:val="a1"/>
    <w:rsid w:val="00717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72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6F6A3-26B8-4E9D-BFAF-357A4477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15038</Words>
  <Characters>85720</Characters>
  <Application>Microsoft Office Word</Application>
  <DocSecurity>0</DocSecurity>
  <Lines>714</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2023-09-05T05:34:00Z</dcterms:modified>
</cp:coreProperties>
</file>