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14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5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14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14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6C29">
        <w:rPr>
          <w:rFonts w:hint="cs"/>
          <w:b/>
          <w:bCs/>
          <w:rtl/>
        </w:rPr>
        <w:t xml:space="preserve"> 81</w:t>
      </w:r>
    </w:p>
    <w:p w:rsidR="00E64116" w:rsidRPr="008713A4" w:rsidRDefault="00F714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F714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ביולי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1472" w:rsidP="00F71472">
      <w:pPr>
        <w:spacing w:before="60"/>
        <w:ind w:firstLine="0"/>
        <w:rPr>
          <w:rtl/>
        </w:rPr>
      </w:pPr>
      <w:bookmarkStart w:id="0" w:name="ET_subject_640473_1"/>
      <w:r w:rsidRPr="00F71472">
        <w:rPr>
          <w:rStyle w:val="TagStyle"/>
          <w:rtl/>
        </w:rPr>
        <w:t xml:space="preserve"> &lt;&lt; נושא &gt;&gt; </w:t>
      </w:r>
      <w:r w:rsidRPr="00F71472">
        <w:rPr>
          <w:rtl/>
        </w:rPr>
        <w:t>הצעת תקנות שירות המדינה (גמלאות) (המשך העסקתו של עובד מעבר לגיל 67)(תיקון), התשפ"ג-2023</w:t>
      </w:r>
      <w:r w:rsidRPr="00F71472">
        <w:rPr>
          <w:rStyle w:val="TagStyle"/>
          <w:rtl/>
        </w:rPr>
        <w:t xml:space="preserve"> &lt;&lt; נושא &gt;&gt;</w:t>
      </w:r>
      <w:r w:rsidR="00B71BD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1472" w:rsidRPr="008713A4" w:rsidRDefault="00F714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1BDC" w:rsidRDefault="00F71472" w:rsidP="00EC1FB3">
      <w:pPr>
        <w:ind w:firstLine="0"/>
        <w:rPr>
          <w:rtl/>
        </w:rPr>
      </w:pPr>
      <w:r w:rsidRPr="00B71BDC">
        <w:rPr>
          <w:rtl/>
        </w:rPr>
        <w:t xml:space="preserve">ישראל </w:t>
      </w:r>
      <w:proofErr w:type="spellStart"/>
      <w:r w:rsidRPr="00B71BDC">
        <w:rPr>
          <w:rtl/>
        </w:rPr>
        <w:t>אייכלר</w:t>
      </w:r>
      <w:proofErr w:type="spellEnd"/>
      <w:r w:rsidRPr="00B71BDC">
        <w:rPr>
          <w:rtl/>
        </w:rPr>
        <w:t xml:space="preserve"> – היו"ר</w:t>
      </w:r>
    </w:p>
    <w:p w:rsidR="00F71472" w:rsidRPr="00B71BDC" w:rsidRDefault="00F71472" w:rsidP="00EC1FB3">
      <w:pPr>
        <w:ind w:firstLine="0"/>
        <w:rPr>
          <w:rtl/>
        </w:rPr>
      </w:pPr>
      <w:r w:rsidRPr="00B71BDC">
        <w:rPr>
          <w:rtl/>
        </w:rPr>
        <w:t xml:space="preserve">חוה אתי </w:t>
      </w:r>
      <w:proofErr w:type="spellStart"/>
      <w:r w:rsidRPr="00B71BDC">
        <w:rPr>
          <w:rtl/>
        </w:rPr>
        <w:t>עטייה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725DF" w:rsidRDefault="003725D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7147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27220" w:rsidRDefault="00727220" w:rsidP="00DE5B80">
      <w:pPr>
        <w:ind w:firstLine="0"/>
        <w:rPr>
          <w:b/>
          <w:bCs/>
          <w:u w:val="single"/>
          <w:rtl/>
        </w:rPr>
      </w:pPr>
    </w:p>
    <w:p w:rsidR="00727220" w:rsidRPr="000C47F5" w:rsidRDefault="007272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070"/>
      </w:tblGrid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הרשקוביץ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שירות המדינה, נציבות שירות המדינה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לוי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לפרישה וגמלאות, נציבות שירות המדינה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גולדברג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נציבות שירות המדינה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לוי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נציבות שירות המדינה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ברנר נאור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לשכה משפטית, משרד העבודה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זהר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שירות התעסוקה</w:t>
            </w:r>
          </w:p>
        </w:tc>
      </w:tr>
      <w:tr w:rsidR="00B71BDC" w:rsidTr="00B71BDC"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אלף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1BDC" w:rsidRDefault="00B71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התנועה לטוהר המידות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147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147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147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F71472" w:rsidRDefault="00F71472" w:rsidP="008320F6">
      <w:pPr>
        <w:ind w:firstLine="0"/>
        <w:rPr>
          <w:rtl/>
        </w:rPr>
      </w:pPr>
    </w:p>
    <w:p w:rsidR="003725DF" w:rsidRDefault="003725DF" w:rsidP="008320F6">
      <w:pPr>
        <w:ind w:firstLine="0"/>
        <w:rPr>
          <w:rtl/>
        </w:rPr>
      </w:pPr>
    </w:p>
    <w:p w:rsidR="00F71472" w:rsidRPr="00AE093B" w:rsidRDefault="00F71472" w:rsidP="00F7147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F71472" w:rsidRDefault="00F71472" w:rsidP="008320F6">
      <w:pPr>
        <w:ind w:firstLine="0"/>
        <w:rPr>
          <w:rtl/>
        </w:rPr>
      </w:pPr>
    </w:p>
    <w:p w:rsidR="00F71472" w:rsidRDefault="00F714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1472" w:rsidRDefault="00F71472" w:rsidP="00F71472">
      <w:pPr>
        <w:pStyle w:val="a6"/>
        <w:keepNext/>
        <w:rPr>
          <w:rtl/>
        </w:rPr>
      </w:pPr>
      <w:bookmarkStart w:id="1" w:name="ET_subject_640473_2"/>
      <w:r w:rsidRPr="00F714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 המדינה (גמלאות) (המשך העסקתו של עובד מעבר לגיל 67)(תיקון), התשפ"ג-2023</w:t>
      </w:r>
      <w:r w:rsidRPr="00F71472">
        <w:rPr>
          <w:rStyle w:val="TagStyle"/>
          <w:rtl/>
        </w:rPr>
        <w:t xml:space="preserve"> &lt;&lt; נושא &gt;&gt;</w:t>
      </w:r>
      <w:r w:rsidR="00B71BDC">
        <w:rPr>
          <w:rtl/>
        </w:rPr>
        <w:t xml:space="preserve"> </w:t>
      </w:r>
      <w:bookmarkEnd w:id="1"/>
    </w:p>
    <w:p w:rsidR="00F71472" w:rsidRDefault="00F71472" w:rsidP="00F71472">
      <w:pPr>
        <w:pStyle w:val="KeepWithNext"/>
        <w:rPr>
          <w:rtl/>
        </w:rPr>
      </w:pPr>
    </w:p>
    <w:p w:rsidR="00F71472" w:rsidRDefault="00F71472" w:rsidP="00F71472">
      <w:pPr>
        <w:rPr>
          <w:rtl/>
        </w:rPr>
      </w:pPr>
    </w:p>
    <w:p w:rsidR="00F71472" w:rsidRDefault="00F71472" w:rsidP="00F71472">
      <w:pPr>
        <w:pStyle w:val="af6"/>
        <w:keepNext/>
        <w:rPr>
          <w:rtl/>
        </w:rPr>
      </w:pPr>
      <w:bookmarkStart w:id="2" w:name="ET_yor_4996_4"/>
      <w:r w:rsidRPr="00F714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147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"/>
    </w:p>
    <w:p w:rsidR="00F71472" w:rsidRDefault="00F71472" w:rsidP="00F71472">
      <w:pPr>
        <w:pStyle w:val="KeepWithNext"/>
        <w:rPr>
          <w:rtl/>
          <w:lang w:eastAsia="he-IL"/>
        </w:rPr>
      </w:pPr>
    </w:p>
    <w:p w:rsidR="00F71472" w:rsidRDefault="00F71472" w:rsidP="00F71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לאחר ליל </w:t>
      </w:r>
      <w:bookmarkStart w:id="3" w:name="_ETM_Q1_7006"/>
      <w:bookmarkEnd w:id="3"/>
      <w:r>
        <w:rPr>
          <w:rFonts w:hint="cs"/>
          <w:rtl/>
          <w:lang w:eastAsia="he-IL"/>
        </w:rPr>
        <w:t>שימורים במליאה, כינסנו את הוועדה בשעה מאוחרת יחסית, בשעה 12</w:t>
      </w:r>
      <w:bookmarkStart w:id="4" w:name="_ETM_Q1_19838"/>
      <w:bookmarkEnd w:id="4"/>
      <w:r>
        <w:rPr>
          <w:rFonts w:hint="cs"/>
          <w:rtl/>
          <w:lang w:eastAsia="he-IL"/>
        </w:rPr>
        <w:t xml:space="preserve">. הנושא הוא הצעת תקנות שירות </w:t>
      </w:r>
      <w:bookmarkStart w:id="5" w:name="_ETM_Q1_21340"/>
      <w:bookmarkEnd w:id="5"/>
      <w:r>
        <w:rPr>
          <w:rFonts w:hint="cs"/>
          <w:rtl/>
          <w:lang w:eastAsia="he-IL"/>
        </w:rPr>
        <w:t>המדינה (גמלאות) (המשך העסקתו של עובד מעל לגיל 67)</w:t>
      </w:r>
      <w:bookmarkStart w:id="6" w:name="_ETM_Q1_26751"/>
      <w:bookmarkEnd w:id="6"/>
      <w:r>
        <w:rPr>
          <w:rFonts w:hint="cs"/>
          <w:rtl/>
          <w:lang w:eastAsia="he-IL"/>
        </w:rPr>
        <w:t xml:space="preserve"> (תיקון), התשפ"ג-2023. </w:t>
      </w:r>
    </w:p>
    <w:p w:rsidR="00F71472" w:rsidRDefault="00F71472" w:rsidP="00F71472">
      <w:pPr>
        <w:rPr>
          <w:rtl/>
          <w:lang w:eastAsia="he-IL"/>
        </w:rPr>
      </w:pPr>
      <w:bookmarkStart w:id="7" w:name="_ETM_Q1_31955"/>
      <w:bookmarkStart w:id="8" w:name="_ETM_Q1_31992"/>
      <w:bookmarkEnd w:id="7"/>
      <w:bookmarkEnd w:id="8"/>
    </w:p>
    <w:p w:rsidR="008E2702" w:rsidRDefault="00F71472" w:rsidP="008E2702">
      <w:pPr>
        <w:rPr>
          <w:rtl/>
          <w:lang w:eastAsia="he-IL"/>
        </w:rPr>
      </w:pPr>
      <w:bookmarkStart w:id="9" w:name="_ETM_Q1_32130"/>
      <w:bookmarkStart w:id="10" w:name="_ETM_Q1_32167"/>
      <w:bookmarkEnd w:id="9"/>
      <w:bookmarkEnd w:id="10"/>
      <w:r>
        <w:rPr>
          <w:rFonts w:hint="cs"/>
          <w:rtl/>
          <w:lang w:eastAsia="he-IL"/>
        </w:rPr>
        <w:t xml:space="preserve">אנחנו נקיים דיון על הנושא. בשנה </w:t>
      </w:r>
      <w:bookmarkStart w:id="11" w:name="_ETM_Q1_40771"/>
      <w:bookmarkEnd w:id="11"/>
      <w:r>
        <w:rPr>
          <w:rFonts w:hint="cs"/>
          <w:rtl/>
          <w:lang w:eastAsia="he-IL"/>
        </w:rPr>
        <w:t xml:space="preserve">שעברה הייתה החלטה של הוועדה לאשר לגיל 71 </w:t>
      </w:r>
      <w:bookmarkStart w:id="12" w:name="_ETM_Q1_48993"/>
      <w:bookmarkEnd w:id="12"/>
      <w:r>
        <w:rPr>
          <w:rFonts w:hint="cs"/>
          <w:rtl/>
          <w:lang w:eastAsia="he-IL"/>
        </w:rPr>
        <w:t xml:space="preserve">ולקבל דוח בכמה אנשים מדובר וכדי שנדע באיזה תחומים. את </w:t>
      </w:r>
      <w:bookmarkStart w:id="13" w:name="_ETM_Q1_57104"/>
      <w:bookmarkEnd w:id="13"/>
      <w:r>
        <w:rPr>
          <w:rFonts w:hint="cs"/>
          <w:rtl/>
          <w:lang w:eastAsia="he-IL"/>
        </w:rPr>
        <w:t>הדוח הזה קיבלנו לפני כחודש, וגם קיבלנו התנגדויות</w:t>
      </w:r>
      <w:bookmarkStart w:id="14" w:name="_ETM_Q1_65071"/>
      <w:bookmarkEnd w:id="14"/>
      <w:r>
        <w:rPr>
          <w:rFonts w:hint="cs"/>
          <w:rtl/>
          <w:lang w:eastAsia="he-IL"/>
        </w:rPr>
        <w:t xml:space="preserve"> וגם על זה אנחנו נדבר, נדון בנושא באופן הכי רציני. </w:t>
      </w:r>
      <w:bookmarkStart w:id="15" w:name="_ETM_Q1_71151"/>
      <w:bookmarkStart w:id="16" w:name="_ETM_Q1_72534"/>
      <w:bookmarkStart w:id="17" w:name="_ETM_Q1_72582"/>
      <w:bookmarkStart w:id="18" w:name="_ETM_Q1_72726"/>
      <w:bookmarkStart w:id="19" w:name="_ETM_Q1_72762"/>
      <w:bookmarkEnd w:id="15"/>
      <w:bookmarkEnd w:id="16"/>
      <w:bookmarkEnd w:id="17"/>
      <w:bookmarkEnd w:id="18"/>
      <w:bookmarkEnd w:id="19"/>
      <w:r w:rsidR="008E2702">
        <w:rPr>
          <w:rFonts w:hint="cs"/>
          <w:rtl/>
          <w:lang w:eastAsia="he-IL"/>
        </w:rPr>
        <w:t xml:space="preserve">אדוני הנציב, אתה רוצה להציג את הנושא או שאנחנו נקרא את הדוח? </w:t>
      </w:r>
      <w:bookmarkStart w:id="20" w:name="_ETM_Q1_76738"/>
      <w:bookmarkEnd w:id="20"/>
    </w:p>
    <w:p w:rsidR="008E2702" w:rsidRDefault="008E2702" w:rsidP="008E2702">
      <w:pPr>
        <w:rPr>
          <w:rtl/>
          <w:lang w:eastAsia="he-IL"/>
        </w:rPr>
      </w:pPr>
      <w:bookmarkStart w:id="21" w:name="_ETM_Q1_76774"/>
      <w:bookmarkEnd w:id="21"/>
    </w:p>
    <w:p w:rsidR="008E2702" w:rsidRDefault="008E2702" w:rsidP="008E2702">
      <w:pPr>
        <w:pStyle w:val="af9"/>
        <w:keepNext/>
        <w:rPr>
          <w:rtl/>
          <w:lang w:eastAsia="he-IL"/>
        </w:rPr>
      </w:pPr>
      <w:bookmarkStart w:id="22" w:name="ET_guest_דניאל_הרשקוביץ_5"/>
      <w:r w:rsidRPr="008E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E270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2"/>
    </w:p>
    <w:p w:rsidR="008E2702" w:rsidRDefault="008E2702" w:rsidP="008E2702">
      <w:pPr>
        <w:pStyle w:val="KeepWithNext"/>
        <w:rPr>
          <w:rtl/>
          <w:lang w:eastAsia="he-IL"/>
        </w:rPr>
      </w:pPr>
    </w:p>
    <w:p w:rsidR="008E2702" w:rsidRDefault="008E2702" w:rsidP="008E2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אציג. צריך להבין שמדובר בתיקון </w:t>
      </w:r>
      <w:bookmarkStart w:id="23" w:name="_ETM_Q1_93015"/>
      <w:bookmarkEnd w:id="23"/>
      <w:r>
        <w:rPr>
          <w:rFonts w:hint="cs"/>
          <w:rtl/>
          <w:lang w:eastAsia="he-IL"/>
        </w:rPr>
        <w:t xml:space="preserve">שהוא בעצם טכני, אבל עם משמעות גדולה. כאשר נקבע בזמנו </w:t>
      </w:r>
      <w:bookmarkStart w:id="24" w:name="_ETM_Q1_99937"/>
      <w:bookmarkEnd w:id="24"/>
      <w:r>
        <w:rPr>
          <w:rFonts w:hint="cs"/>
          <w:rtl/>
          <w:lang w:eastAsia="he-IL"/>
        </w:rPr>
        <w:t xml:space="preserve">גיל הפרישה לפנסיה בגיל 65 המחוקק הבין שייתכן שיש מצבים </w:t>
      </w:r>
      <w:bookmarkStart w:id="25" w:name="_ETM_Q1_114409"/>
      <w:bookmarkEnd w:id="25"/>
      <w:r>
        <w:rPr>
          <w:rFonts w:hint="cs"/>
          <w:rtl/>
          <w:lang w:eastAsia="he-IL"/>
        </w:rPr>
        <w:t xml:space="preserve">מסוימים שאנחנו מחייבים את העובדים לצאת בגיל 65 ואז פתאום </w:t>
      </w:r>
      <w:bookmarkStart w:id="26" w:name="_ETM_Q1_121937"/>
      <w:bookmarkEnd w:id="26"/>
      <w:r>
        <w:rPr>
          <w:rFonts w:hint="cs"/>
          <w:rtl/>
          <w:lang w:eastAsia="he-IL"/>
        </w:rPr>
        <w:t xml:space="preserve">משרד נתקע בלי איזה עובד מסוים, מיומן, הוא לא מוצא </w:t>
      </w:r>
      <w:bookmarkStart w:id="27" w:name="_ETM_Q1_125517"/>
      <w:bookmarkEnd w:id="27"/>
      <w:r>
        <w:rPr>
          <w:rFonts w:hint="cs"/>
          <w:rtl/>
          <w:lang w:eastAsia="he-IL"/>
        </w:rPr>
        <w:t>לו מחליף כלומר יש צורך חיוני של המשרד, ואז נקבע</w:t>
      </w:r>
      <w:bookmarkStart w:id="28" w:name="_ETM_Q1_130828"/>
      <w:bookmarkEnd w:id="28"/>
      <w:r>
        <w:rPr>
          <w:rFonts w:hint="cs"/>
          <w:rtl/>
          <w:lang w:eastAsia="he-IL"/>
        </w:rPr>
        <w:t xml:space="preserve"> בתקנות אפשרות של הארכה עד חמש שנים, כשחמש שנים זה </w:t>
      </w:r>
      <w:bookmarkStart w:id="29" w:name="_ETM_Q1_137358"/>
      <w:bookmarkEnd w:id="29"/>
      <w:r>
        <w:rPr>
          <w:rFonts w:hint="cs"/>
          <w:rtl/>
          <w:lang w:eastAsia="he-IL"/>
        </w:rPr>
        <w:t xml:space="preserve">מצטבר, כל פעם עד שנה. </w:t>
      </w:r>
    </w:p>
    <w:p w:rsidR="008E2702" w:rsidRDefault="008E2702" w:rsidP="008E2702">
      <w:pPr>
        <w:rPr>
          <w:rtl/>
          <w:lang w:eastAsia="he-IL"/>
        </w:rPr>
      </w:pPr>
    </w:p>
    <w:p w:rsidR="008E2702" w:rsidRDefault="008E2702" w:rsidP="008E2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הכוח הוא בידי הנציב, </w:t>
      </w:r>
      <w:bookmarkStart w:id="30" w:name="_ETM_Q1_145469"/>
      <w:bookmarkEnd w:id="30"/>
      <w:r>
        <w:rPr>
          <w:rFonts w:hint="cs"/>
          <w:rtl/>
          <w:lang w:eastAsia="he-IL"/>
        </w:rPr>
        <w:t xml:space="preserve">רק לפי צורך חיוני של המערכת, דהיינו המערכת צריכה </w:t>
      </w:r>
      <w:bookmarkStart w:id="31" w:name="_ETM_Q1_149168"/>
      <w:bookmarkEnd w:id="31"/>
      <w:r>
        <w:rPr>
          <w:rFonts w:hint="cs"/>
          <w:rtl/>
          <w:lang w:eastAsia="he-IL"/>
        </w:rPr>
        <w:t xml:space="preserve">לפנות לנציבות, לשכנע שאין לנו דרך למלא את החסר ואז </w:t>
      </w:r>
      <w:bookmarkStart w:id="32" w:name="_ETM_Q1_154663"/>
      <w:bookmarkEnd w:id="32"/>
      <w:r>
        <w:rPr>
          <w:rFonts w:hint="cs"/>
          <w:rtl/>
          <w:lang w:eastAsia="he-IL"/>
        </w:rPr>
        <w:t xml:space="preserve">אפשר כל פעם להאריך בשנה, עוד </w:t>
      </w:r>
      <w:bookmarkStart w:id="33" w:name="_ETM_Q1_158092"/>
      <w:bookmarkEnd w:id="33"/>
      <w:r>
        <w:rPr>
          <w:rFonts w:hint="cs"/>
          <w:rtl/>
          <w:lang w:eastAsia="he-IL"/>
        </w:rPr>
        <w:t xml:space="preserve">שנה וכו' וכו' עד חמש שנים. </w:t>
      </w:r>
      <w:bookmarkStart w:id="34" w:name="_ETM_Q1_161563"/>
      <w:bookmarkStart w:id="35" w:name="_ETM_Q1_161602"/>
      <w:bookmarkStart w:id="36" w:name="_ETM_Q1_161723"/>
      <w:bookmarkStart w:id="37" w:name="_ETM_Q1_161760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 xml:space="preserve">חמש השנים האלה נקבעו בתקנות </w:t>
      </w:r>
      <w:bookmarkStart w:id="38" w:name="_ETM_Q1_163753"/>
      <w:bookmarkEnd w:id="38"/>
      <w:r>
        <w:rPr>
          <w:rFonts w:hint="cs"/>
          <w:rtl/>
          <w:lang w:eastAsia="he-IL"/>
        </w:rPr>
        <w:t xml:space="preserve">שצורפו לחוק על ידי שר האוצר. </w:t>
      </w:r>
      <w:bookmarkStart w:id="39" w:name="_ETM_Q1_166021"/>
      <w:bookmarkStart w:id="40" w:name="_ETM_Q1_169020"/>
      <w:bookmarkStart w:id="41" w:name="_ETM_Q1_169062"/>
      <w:bookmarkStart w:id="42" w:name="_ETM_Q1_169171"/>
      <w:bookmarkStart w:id="43" w:name="_ETM_Q1_169209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כשמאוחר יותר העלו את גיל הפרישה לפנסיה עד </w:t>
      </w:r>
      <w:bookmarkStart w:id="44" w:name="_ETM_Q1_175513"/>
      <w:bookmarkEnd w:id="44"/>
      <w:r>
        <w:rPr>
          <w:rFonts w:hint="cs"/>
          <w:rtl/>
          <w:lang w:eastAsia="he-IL"/>
        </w:rPr>
        <w:t>גיל 67 מישהו שכח שחמש שנים מ-67 ועוד חמש זה</w:t>
      </w:r>
      <w:bookmarkStart w:id="45" w:name="_ETM_Q1_181602"/>
      <w:bookmarkEnd w:id="45"/>
      <w:r>
        <w:rPr>
          <w:rFonts w:hint="cs"/>
          <w:rtl/>
          <w:lang w:eastAsia="he-IL"/>
        </w:rPr>
        <w:t xml:space="preserve"> כבר לא 70 זה 72, אז השאירו את ה-70. </w:t>
      </w:r>
      <w:bookmarkStart w:id="46" w:name="_ETM_Q1_183942"/>
      <w:bookmarkStart w:id="47" w:name="_ETM_Q1_182699"/>
      <w:bookmarkEnd w:id="46"/>
      <w:bookmarkEnd w:id="47"/>
    </w:p>
    <w:p w:rsidR="008E2702" w:rsidRDefault="008E2702" w:rsidP="008E2702">
      <w:pPr>
        <w:rPr>
          <w:rtl/>
          <w:lang w:eastAsia="he-IL"/>
        </w:rPr>
      </w:pPr>
      <w:bookmarkStart w:id="48" w:name="_ETM_Q1_182730"/>
      <w:bookmarkStart w:id="49" w:name="_ETM_Q1_184155"/>
      <w:bookmarkEnd w:id="48"/>
      <w:bookmarkEnd w:id="49"/>
    </w:p>
    <w:p w:rsidR="008E2702" w:rsidRDefault="008E2702" w:rsidP="008E2702">
      <w:pPr>
        <w:pStyle w:val="af6"/>
        <w:keepNext/>
        <w:rPr>
          <w:rtl/>
        </w:rPr>
      </w:pPr>
      <w:bookmarkStart w:id="50" w:name="ET_yor_4996_6"/>
      <w:r w:rsidRPr="008E2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70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50"/>
    </w:p>
    <w:p w:rsidR="008E2702" w:rsidRDefault="008E2702" w:rsidP="008E2702">
      <w:pPr>
        <w:pStyle w:val="KeepWithNext"/>
        <w:rPr>
          <w:rtl/>
          <w:lang w:eastAsia="he-IL"/>
        </w:rPr>
      </w:pPr>
    </w:p>
    <w:p w:rsidR="008E2702" w:rsidRDefault="008E2702" w:rsidP="008E2702">
      <w:pPr>
        <w:rPr>
          <w:rtl/>
          <w:lang w:eastAsia="he-IL"/>
        </w:rPr>
      </w:pPr>
      <w:bookmarkStart w:id="51" w:name="_ETM_Q1_184571"/>
      <w:bookmarkStart w:id="52" w:name="_ETM_Q1_184604"/>
      <w:bookmarkEnd w:id="51"/>
      <w:bookmarkEnd w:id="52"/>
      <w:r>
        <w:rPr>
          <w:rFonts w:hint="cs"/>
          <w:rtl/>
          <w:lang w:eastAsia="he-IL"/>
        </w:rPr>
        <w:t xml:space="preserve">איך באמת לא חשבו על זה? </w:t>
      </w:r>
    </w:p>
    <w:p w:rsidR="008E2702" w:rsidRDefault="008E2702" w:rsidP="008E2702">
      <w:pPr>
        <w:rPr>
          <w:rtl/>
          <w:lang w:eastAsia="he-IL"/>
        </w:rPr>
      </w:pPr>
      <w:bookmarkStart w:id="53" w:name="_ETM_Q1_188442"/>
      <w:bookmarkStart w:id="54" w:name="_ETM_Q1_188471"/>
      <w:bookmarkEnd w:id="53"/>
      <w:bookmarkEnd w:id="54"/>
    </w:p>
    <w:p w:rsidR="008E2702" w:rsidRDefault="008E2702" w:rsidP="008E2702">
      <w:pPr>
        <w:pStyle w:val="af9"/>
        <w:keepNext/>
        <w:rPr>
          <w:rtl/>
          <w:lang w:eastAsia="he-IL"/>
        </w:rPr>
      </w:pPr>
      <w:bookmarkStart w:id="55" w:name="ET_guest_דניאל_הרשקוביץ_7"/>
      <w:r w:rsidRPr="008E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E270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5"/>
    </w:p>
    <w:p w:rsidR="008E2702" w:rsidRDefault="008E2702" w:rsidP="008E2702">
      <w:pPr>
        <w:pStyle w:val="KeepWithNext"/>
        <w:rPr>
          <w:rtl/>
          <w:lang w:eastAsia="he-IL"/>
        </w:rPr>
      </w:pPr>
    </w:p>
    <w:p w:rsidR="008E2702" w:rsidRDefault="008E2702" w:rsidP="008E2702">
      <w:pPr>
        <w:rPr>
          <w:rtl/>
          <w:lang w:eastAsia="he-IL"/>
        </w:rPr>
      </w:pPr>
      <w:bookmarkStart w:id="56" w:name="_ETM_Q1_190260"/>
      <w:bookmarkStart w:id="57" w:name="_ETM_Q1_190293"/>
      <w:bookmarkEnd w:id="56"/>
      <w:bookmarkEnd w:id="57"/>
      <w:r>
        <w:rPr>
          <w:rFonts w:hint="cs"/>
          <w:rtl/>
          <w:lang w:eastAsia="he-IL"/>
        </w:rPr>
        <w:t xml:space="preserve">זה קורה הרבה </w:t>
      </w:r>
      <w:bookmarkStart w:id="58" w:name="_ETM_Q1_191882"/>
      <w:bookmarkEnd w:id="58"/>
      <w:r>
        <w:rPr>
          <w:rFonts w:hint="cs"/>
          <w:rtl/>
          <w:lang w:eastAsia="he-IL"/>
        </w:rPr>
        <w:t xml:space="preserve">פעמים, עסקו בחקיקה ראשית ולא דאגו לדברים האלה. כשאני נכנסתי </w:t>
      </w:r>
      <w:bookmarkStart w:id="59" w:name="_ETM_Q1_194389"/>
      <w:bookmarkEnd w:id="59"/>
      <w:r>
        <w:rPr>
          <w:rFonts w:hint="cs"/>
          <w:rtl/>
          <w:lang w:eastAsia="he-IL"/>
        </w:rPr>
        <w:t xml:space="preserve">לתפקידי ונתקלתי בעשרות מקרים שבהם ידיי כבולות, פניתי בזמנו </w:t>
      </w:r>
      <w:bookmarkStart w:id="60" w:name="_ETM_Q1_206860"/>
      <w:bookmarkEnd w:id="60"/>
      <w:r>
        <w:rPr>
          <w:rFonts w:hint="cs"/>
          <w:rtl/>
          <w:lang w:eastAsia="he-IL"/>
        </w:rPr>
        <w:t xml:space="preserve">לשר האוצר, זה היה בממשלה הקודמת, וביקשתי </w:t>
      </w:r>
      <w:bookmarkStart w:id="61" w:name="_ETM_Q1_208238"/>
      <w:bookmarkEnd w:id="61"/>
      <w:r>
        <w:rPr>
          <w:rFonts w:hint="cs"/>
          <w:rtl/>
          <w:lang w:eastAsia="he-IL"/>
        </w:rPr>
        <w:t xml:space="preserve">שנתקן. התיקון מבחינתי הוא תיקון טכני, כי 67 ועוד חמש </w:t>
      </w:r>
      <w:bookmarkStart w:id="62" w:name="_ETM_Q1_215797"/>
      <w:bookmarkEnd w:id="62"/>
      <w:r>
        <w:rPr>
          <w:rFonts w:hint="cs"/>
          <w:rtl/>
          <w:lang w:eastAsia="he-IL"/>
        </w:rPr>
        <w:t xml:space="preserve">זה 72 ולא 70. היה דיון מול האוצר, בסוף הגענו </w:t>
      </w:r>
      <w:bookmarkStart w:id="63" w:name="_ETM_Q1_225557"/>
      <w:bookmarkEnd w:id="63"/>
      <w:r>
        <w:rPr>
          <w:rFonts w:hint="cs"/>
          <w:rtl/>
          <w:lang w:eastAsia="he-IL"/>
        </w:rPr>
        <w:t xml:space="preserve">לפשרה של 71, שאני לא הבנתי למה, אבל אחת הטענות </w:t>
      </w:r>
      <w:bookmarkStart w:id="64" w:name="_ETM_Q1_231558"/>
      <w:bookmarkEnd w:id="64"/>
      <w:r>
        <w:rPr>
          <w:rFonts w:hint="cs"/>
          <w:rtl/>
          <w:lang w:eastAsia="he-IL"/>
        </w:rPr>
        <w:t xml:space="preserve">הייתה שאין נתונים לפני הוועדה ולכן באמת דאגנו הפעם להביא </w:t>
      </w:r>
      <w:bookmarkStart w:id="65" w:name="_ETM_Q1_236866"/>
      <w:bookmarkEnd w:id="65"/>
      <w:r>
        <w:rPr>
          <w:rFonts w:hint="cs"/>
          <w:rtl/>
          <w:lang w:eastAsia="he-IL"/>
        </w:rPr>
        <w:t xml:space="preserve">את </w:t>
      </w:r>
      <w:r w:rsidR="002F42C5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 xml:space="preserve">וועדה. </w:t>
      </w:r>
    </w:p>
    <w:p w:rsidR="008E2702" w:rsidRDefault="008E2702" w:rsidP="008E2702">
      <w:pPr>
        <w:rPr>
          <w:rtl/>
          <w:lang w:eastAsia="he-IL"/>
        </w:rPr>
      </w:pPr>
      <w:bookmarkStart w:id="66" w:name="_ETM_Q1_241760"/>
      <w:bookmarkStart w:id="67" w:name="_ETM_Q1_241782"/>
      <w:bookmarkEnd w:id="66"/>
      <w:bookmarkEnd w:id="67"/>
    </w:p>
    <w:p w:rsidR="008E2702" w:rsidRDefault="008E2702" w:rsidP="008E2702">
      <w:pPr>
        <w:rPr>
          <w:rtl/>
          <w:lang w:eastAsia="he-IL"/>
        </w:rPr>
      </w:pPr>
      <w:bookmarkStart w:id="68" w:name="_ETM_Q1_242240"/>
      <w:bookmarkStart w:id="69" w:name="_ETM_Q1_242261"/>
      <w:bookmarkEnd w:id="68"/>
      <w:bookmarkEnd w:id="69"/>
      <w:r>
        <w:rPr>
          <w:rFonts w:hint="cs"/>
          <w:rtl/>
          <w:lang w:eastAsia="he-IL"/>
        </w:rPr>
        <w:t xml:space="preserve">ושוב, מתי לתקן את אותו תיקון טכני שמאפשר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" w:name="_ETM_Q1_245056"/>
      <w:bookmarkEnd w:id="70"/>
      <w:r>
        <w:rPr>
          <w:rFonts w:hint="cs"/>
          <w:rtl/>
          <w:lang w:eastAsia="he-IL"/>
        </w:rPr>
        <w:t xml:space="preserve">אגב, במקרה שלנו זה מאפשר למדינה, באמת שאלה אותי חברת </w:t>
      </w:r>
      <w:bookmarkStart w:id="71" w:name="_ETM_Q1_248274"/>
      <w:bookmarkEnd w:id="71"/>
      <w:r>
        <w:rPr>
          <w:rFonts w:hint="cs"/>
          <w:rtl/>
          <w:lang w:eastAsia="he-IL"/>
        </w:rPr>
        <w:t xml:space="preserve">הכנסת מה קורה עם יתר השירות הציבורי, עם השלטון המקומי, </w:t>
      </w:r>
      <w:bookmarkStart w:id="72" w:name="_ETM_Q1_254347"/>
      <w:bookmarkEnd w:id="72"/>
      <w:r>
        <w:rPr>
          <w:rFonts w:hint="cs"/>
          <w:rtl/>
          <w:lang w:eastAsia="he-IL"/>
        </w:rPr>
        <w:t xml:space="preserve">ובאמת בדרך כלל השירות הציבורי מאמץ את הכללים של </w:t>
      </w:r>
      <w:bookmarkStart w:id="73" w:name="_ETM_Q1_262098"/>
      <w:bookmarkEnd w:id="73"/>
      <w:r>
        <w:rPr>
          <w:rFonts w:hint="cs"/>
          <w:rtl/>
          <w:lang w:eastAsia="he-IL"/>
        </w:rPr>
        <w:t xml:space="preserve">שירות המדינה, לכן זה משפיע, זה פשוט כדי לאפשר - </w:t>
      </w:r>
      <w:bookmarkStart w:id="74" w:name="_ETM_Q1_262142"/>
      <w:bookmarkEnd w:id="74"/>
      <w:r>
        <w:rPr>
          <w:rFonts w:hint="cs"/>
          <w:rtl/>
          <w:lang w:eastAsia="he-IL"/>
        </w:rPr>
        <w:t>- -</w:t>
      </w:r>
    </w:p>
    <w:p w:rsidR="008E2702" w:rsidRDefault="008E2702" w:rsidP="008E2702">
      <w:pPr>
        <w:rPr>
          <w:rtl/>
          <w:lang w:eastAsia="he-IL"/>
        </w:rPr>
      </w:pPr>
      <w:bookmarkStart w:id="75" w:name="_ETM_Q1_262606"/>
      <w:bookmarkStart w:id="76" w:name="_ETM_Q1_262639"/>
      <w:bookmarkStart w:id="77" w:name="_ETM_Q1_265398"/>
      <w:bookmarkEnd w:id="75"/>
      <w:bookmarkEnd w:id="76"/>
      <w:bookmarkEnd w:id="77"/>
    </w:p>
    <w:p w:rsidR="008E2702" w:rsidRDefault="008E2702" w:rsidP="008E2702">
      <w:pPr>
        <w:pStyle w:val="af6"/>
        <w:keepNext/>
        <w:rPr>
          <w:rtl/>
        </w:rPr>
      </w:pPr>
      <w:bookmarkStart w:id="78" w:name="ET_yor_4996_8"/>
      <w:r w:rsidRPr="008E2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70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78"/>
    </w:p>
    <w:p w:rsidR="008E2702" w:rsidRDefault="008E2702" w:rsidP="008E2702">
      <w:pPr>
        <w:pStyle w:val="KeepWithNext"/>
        <w:rPr>
          <w:rtl/>
          <w:lang w:eastAsia="he-IL"/>
        </w:rPr>
      </w:pPr>
    </w:p>
    <w:p w:rsidR="002F42C5" w:rsidRDefault="008E2702" w:rsidP="008E2702">
      <w:pPr>
        <w:rPr>
          <w:rtl/>
          <w:lang w:eastAsia="he-IL"/>
        </w:rPr>
      </w:pPr>
      <w:bookmarkStart w:id="79" w:name="_ETM_Q1_265803"/>
      <w:bookmarkStart w:id="80" w:name="_ETM_Q1_265844"/>
      <w:bookmarkEnd w:id="79"/>
      <w:bookmarkEnd w:id="80"/>
      <w:r>
        <w:rPr>
          <w:rFonts w:hint="cs"/>
          <w:rtl/>
          <w:lang w:eastAsia="he-IL"/>
        </w:rPr>
        <w:t xml:space="preserve">בנושא אחר לגמרי, יש הרבה עוולות בנושאים של </w:t>
      </w:r>
      <w:bookmarkStart w:id="81" w:name="_ETM_Q1_273485"/>
      <w:bookmarkEnd w:id="81"/>
      <w:r>
        <w:rPr>
          <w:rFonts w:hint="cs"/>
          <w:rtl/>
          <w:lang w:eastAsia="he-IL"/>
        </w:rPr>
        <w:t>העסקת אנשים</w:t>
      </w:r>
      <w:r w:rsidR="002F42C5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 xml:space="preserve">בנקים למשל, שלא חייבים בעוולות האלה, לגבי כל </w:t>
      </w:r>
      <w:bookmarkStart w:id="82" w:name="_ETM_Q1_278389"/>
      <w:bookmarkEnd w:id="82"/>
      <w:r>
        <w:rPr>
          <w:rFonts w:hint="cs"/>
          <w:rtl/>
          <w:lang w:eastAsia="he-IL"/>
        </w:rPr>
        <w:t>מיני תארים ודברים כאלה שלא רלוונטיים לעבודה</w:t>
      </w:r>
      <w:r w:rsidR="002F42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 פקידים </w:t>
      </w:r>
      <w:bookmarkStart w:id="83" w:name="_ETM_Q1_281610"/>
      <w:bookmarkEnd w:id="83"/>
      <w:r>
        <w:rPr>
          <w:rFonts w:hint="cs"/>
          <w:rtl/>
          <w:lang w:eastAsia="he-IL"/>
        </w:rPr>
        <w:t xml:space="preserve">בבנק למשל שרוצים לקדם, שהם מסורים ורוצים להתקדם, אבל </w:t>
      </w:r>
      <w:bookmarkStart w:id="84" w:name="_ETM_Q1_289171"/>
      <w:bookmarkEnd w:id="84"/>
      <w:r>
        <w:rPr>
          <w:rFonts w:hint="cs"/>
          <w:rtl/>
          <w:lang w:eastAsia="he-IL"/>
        </w:rPr>
        <w:t>אין להם את התארים שנציב שירות המדינה דורש במקומות שלו.</w:t>
      </w:r>
      <w:bookmarkStart w:id="85" w:name="_ETM_Q1_295195"/>
      <w:bookmarkEnd w:id="85"/>
      <w:r>
        <w:rPr>
          <w:rFonts w:hint="cs"/>
          <w:rtl/>
          <w:lang w:eastAsia="he-IL"/>
        </w:rPr>
        <w:t xml:space="preserve"> </w:t>
      </w:r>
    </w:p>
    <w:p w:rsidR="002F42C5" w:rsidRDefault="002F42C5" w:rsidP="008E2702">
      <w:pPr>
        <w:rPr>
          <w:rtl/>
          <w:lang w:eastAsia="he-IL"/>
        </w:rPr>
      </w:pPr>
    </w:p>
    <w:p w:rsidR="008E2702" w:rsidRDefault="008E2702" w:rsidP="008E2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בפניות ציבור, פנו אליי, פניתי לבנק והם אמרו לי </w:t>
      </w:r>
      <w:bookmarkStart w:id="86" w:name="_ETM_Q1_298670"/>
      <w:bookmarkEnd w:id="86"/>
      <w:r>
        <w:rPr>
          <w:rFonts w:hint="cs"/>
          <w:rtl/>
          <w:lang w:eastAsia="he-IL"/>
        </w:rPr>
        <w:t xml:space="preserve">שכל הבנקים עובדים לפי הוראות נציבות שירות המדינה, לפי </w:t>
      </w:r>
      <w:bookmarkStart w:id="87" w:name="_ETM_Q1_303420"/>
      <w:bookmarkEnd w:id="87"/>
      <w:proofErr w:type="spellStart"/>
      <w:r>
        <w:rPr>
          <w:rFonts w:hint="cs"/>
          <w:rtl/>
          <w:lang w:eastAsia="he-IL"/>
        </w:rPr>
        <w:t>התקשי"ר</w:t>
      </w:r>
      <w:proofErr w:type="spellEnd"/>
      <w:r>
        <w:rPr>
          <w:rFonts w:hint="cs"/>
          <w:rtl/>
          <w:lang w:eastAsia="he-IL"/>
        </w:rPr>
        <w:t xml:space="preserve">. </w:t>
      </w:r>
      <w:r w:rsidR="005E77B2">
        <w:rPr>
          <w:rFonts w:hint="cs"/>
          <w:rtl/>
          <w:lang w:eastAsia="he-IL"/>
        </w:rPr>
        <w:t xml:space="preserve">אמרתי, לכל הרוחות, אם שם יש עוול גם אתם </w:t>
      </w:r>
      <w:bookmarkStart w:id="88" w:name="_ETM_Q1_305732"/>
      <w:bookmarkEnd w:id="88"/>
      <w:r w:rsidR="005E77B2">
        <w:rPr>
          <w:rFonts w:hint="cs"/>
          <w:rtl/>
          <w:lang w:eastAsia="he-IL"/>
        </w:rPr>
        <w:t>צריכים לעשות את העוול? אז הוא אמר לי שאני אתן לו את המקרה הפרטני, אמרתי לו: לא, לא, לא</w:t>
      </w:r>
      <w:bookmarkStart w:id="89" w:name="_ETM_Q1_316540"/>
      <w:bookmarkEnd w:id="89"/>
      <w:r w:rsidR="005E77B2">
        <w:rPr>
          <w:rFonts w:hint="cs"/>
          <w:rtl/>
          <w:lang w:eastAsia="he-IL"/>
        </w:rPr>
        <w:t xml:space="preserve">, שום מקרה פרטני, אני רוצה שיהיה כלל שהדבר הזה, </w:t>
      </w:r>
      <w:bookmarkStart w:id="90" w:name="_ETM_Q1_318279"/>
      <w:bookmarkEnd w:id="90"/>
      <w:r w:rsidR="005E77B2">
        <w:rPr>
          <w:rFonts w:hint="cs"/>
          <w:rtl/>
          <w:lang w:eastAsia="he-IL"/>
        </w:rPr>
        <w:t xml:space="preserve">המיומנות והתארים והתעודות שהגברת הזאת צריכה, כל הפקידות, זה לפי </w:t>
      </w:r>
      <w:bookmarkStart w:id="91" w:name="_ETM_Q1_326320"/>
      <w:bookmarkEnd w:id="91"/>
      <w:r w:rsidR="005E77B2">
        <w:rPr>
          <w:rFonts w:hint="cs"/>
          <w:rtl/>
          <w:lang w:eastAsia="he-IL"/>
        </w:rPr>
        <w:t xml:space="preserve">הצרכים של הבנק ולא לפי נציב שירות המדינה, אז הוא </w:t>
      </w:r>
      <w:bookmarkStart w:id="92" w:name="_ETM_Q1_327000"/>
      <w:bookmarkEnd w:id="92"/>
      <w:r w:rsidR="005E77B2">
        <w:rPr>
          <w:rFonts w:hint="cs"/>
          <w:rtl/>
          <w:lang w:eastAsia="he-IL"/>
        </w:rPr>
        <w:t xml:space="preserve">אמר לי: אתה צודק, אבל לך תשנה את כל הבנקים. </w:t>
      </w:r>
      <w:bookmarkStart w:id="93" w:name="_ETM_Q1_333240"/>
      <w:bookmarkEnd w:id="93"/>
      <w:r w:rsidR="005E77B2">
        <w:rPr>
          <w:rFonts w:hint="cs"/>
          <w:rtl/>
          <w:lang w:eastAsia="he-IL"/>
        </w:rPr>
        <w:t xml:space="preserve">זאת אומרת יש בעיה בזה שכל השירות הציבורי הולך לפי </w:t>
      </w:r>
      <w:bookmarkStart w:id="94" w:name="_ETM_Q1_335583"/>
      <w:bookmarkEnd w:id="94"/>
      <w:r w:rsidR="005E77B2">
        <w:rPr>
          <w:rFonts w:hint="cs"/>
          <w:rtl/>
          <w:lang w:eastAsia="he-IL"/>
        </w:rPr>
        <w:t>הנציבות.</w:t>
      </w:r>
    </w:p>
    <w:p w:rsidR="005E77B2" w:rsidRDefault="005E77B2" w:rsidP="008E2702">
      <w:pPr>
        <w:rPr>
          <w:rtl/>
          <w:lang w:eastAsia="he-IL"/>
        </w:rPr>
      </w:pPr>
      <w:bookmarkStart w:id="95" w:name="_ETM_Q1_331691"/>
      <w:bookmarkStart w:id="96" w:name="_ETM_Q1_331735"/>
      <w:bookmarkStart w:id="97" w:name="_ETM_Q1_334963"/>
      <w:bookmarkEnd w:id="95"/>
      <w:bookmarkEnd w:id="96"/>
      <w:bookmarkEnd w:id="97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98" w:name="ET_guest_דניאל_הרשקוביץ_9"/>
      <w:r w:rsidRPr="005E77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8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99" w:name="_ETM_Q1_335330"/>
      <w:bookmarkStart w:id="100" w:name="_ETM_Q1_335381"/>
      <w:bookmarkEnd w:id="99"/>
      <w:bookmarkEnd w:id="10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אתה באמת מעלה נקודה מאוד חש</w:t>
      </w:r>
      <w:bookmarkStart w:id="101" w:name="_ETM_Q1_338614"/>
      <w:bookmarkEnd w:id="101"/>
      <w:r>
        <w:rPr>
          <w:rFonts w:hint="cs"/>
          <w:rtl/>
          <w:lang w:eastAsia="he-IL"/>
        </w:rPr>
        <w:t xml:space="preserve">ובה ואני רוצה להגיד, גם בנציבות שירות המדינה, למרות </w:t>
      </w:r>
      <w:bookmarkStart w:id="102" w:name="_ETM_Q1_341908"/>
      <w:bookmarkEnd w:id="102"/>
      <w:r>
        <w:rPr>
          <w:rFonts w:hint="cs"/>
          <w:rtl/>
          <w:lang w:eastAsia="he-IL"/>
        </w:rPr>
        <w:t xml:space="preserve">שיש לנו כל מיני השלכות רוחב, גם פה אנחנו מבינים </w:t>
      </w:r>
      <w:bookmarkStart w:id="103" w:name="_ETM_Q1_346708"/>
      <w:bookmarkEnd w:id="103"/>
      <w:r>
        <w:rPr>
          <w:rFonts w:hint="cs"/>
          <w:rtl/>
          <w:lang w:eastAsia="he-IL"/>
        </w:rPr>
        <w:t xml:space="preserve">שאנחנו עוסקים בבני אדם. אני תמיד אומר שהמשאב האנושי, </w:t>
      </w:r>
      <w:bookmarkStart w:id="104" w:name="_ETM_Q1_348479"/>
      <w:bookmarkEnd w:id="104"/>
      <w:r>
        <w:rPr>
          <w:rFonts w:hint="cs"/>
          <w:rtl/>
          <w:lang w:eastAsia="he-IL"/>
        </w:rPr>
        <w:t xml:space="preserve">המילה הכי חשובה זה אנושי, אנחנו עוסקים בבני אדם ולא </w:t>
      </w:r>
      <w:bookmarkStart w:id="105" w:name="_ETM_Q1_356893"/>
      <w:bookmarkEnd w:id="105"/>
      <w:r>
        <w:rPr>
          <w:rFonts w:hint="cs"/>
          <w:rtl/>
          <w:lang w:eastAsia="he-IL"/>
        </w:rPr>
        <w:t xml:space="preserve">רק זה, אינו דומה מקצוע אחד למקצוע שני, ואנחנו היום </w:t>
      </w:r>
      <w:bookmarkStart w:id="106" w:name="_ETM_Q1_357190"/>
      <w:bookmarkEnd w:id="106"/>
      <w:r>
        <w:rPr>
          <w:rFonts w:hint="cs"/>
          <w:rtl/>
          <w:lang w:eastAsia="he-IL"/>
        </w:rPr>
        <w:t xml:space="preserve">משתדלים, גם אצלנו בנציבות, כשאנחנו מדברים בעיסוקים שונים, להתאים את </w:t>
      </w:r>
      <w:bookmarkStart w:id="107" w:name="_ETM_Q1_365391"/>
      <w:bookmarkEnd w:id="107"/>
      <w:r>
        <w:rPr>
          <w:rFonts w:hint="cs"/>
          <w:rtl/>
          <w:lang w:eastAsia="he-IL"/>
        </w:rPr>
        <w:t xml:space="preserve">הדרישות. יכול להיות שבאמת יש דרישה שתמנע </w:t>
      </w:r>
      <w:bookmarkStart w:id="108" w:name="_ETM_Q1_368479"/>
      <w:bookmarkEnd w:id="108"/>
      <w:r>
        <w:rPr>
          <w:rFonts w:hint="cs"/>
          <w:rtl/>
          <w:lang w:eastAsia="he-IL"/>
        </w:rPr>
        <w:t>מאדם להתקבל</w:t>
      </w:r>
      <w:r w:rsidR="00B71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לעסוק בעיסוק אחד, אבל במקום אחר </w:t>
      </w:r>
      <w:bookmarkStart w:id="109" w:name="_ETM_Q1_375735"/>
      <w:bookmarkEnd w:id="109"/>
      <w:r>
        <w:rPr>
          <w:rFonts w:hint="cs"/>
          <w:rtl/>
          <w:lang w:eastAsia="he-IL"/>
        </w:rPr>
        <w:t xml:space="preserve">הכישורים והמיומנויות שלו מהוות אלטרנטיבה ואנחנו עוסקים בזה דברים של </w:t>
      </w:r>
      <w:bookmarkStart w:id="110" w:name="_ETM_Q1_383384"/>
      <w:bookmarkEnd w:id="110"/>
      <w:r>
        <w:rPr>
          <w:rFonts w:hint="cs"/>
          <w:rtl/>
          <w:lang w:eastAsia="he-IL"/>
        </w:rPr>
        <w:t xml:space="preserve">יום ביומו. </w:t>
      </w:r>
    </w:p>
    <w:p w:rsidR="005E77B2" w:rsidRDefault="005E77B2" w:rsidP="005E77B2">
      <w:pPr>
        <w:rPr>
          <w:rtl/>
          <w:lang w:eastAsia="he-IL"/>
        </w:rPr>
      </w:pPr>
      <w:bookmarkStart w:id="111" w:name="_ETM_Q1_379787"/>
      <w:bookmarkStart w:id="112" w:name="_ETM_Q1_379841"/>
      <w:bookmarkEnd w:id="111"/>
      <w:bookmarkEnd w:id="112"/>
    </w:p>
    <w:p w:rsidR="005E77B2" w:rsidRDefault="005E77B2" w:rsidP="005E77B2">
      <w:pPr>
        <w:pStyle w:val="af6"/>
        <w:keepNext/>
        <w:rPr>
          <w:rtl/>
        </w:rPr>
      </w:pPr>
      <w:bookmarkStart w:id="113" w:name="ET_yor_4996_10"/>
      <w:r w:rsidRPr="005E7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3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" w:name="_ETM_Q1_384092"/>
      <w:bookmarkStart w:id="115" w:name="_ETM_Q1_384135"/>
      <w:bookmarkEnd w:id="114"/>
      <w:bookmarkEnd w:id="115"/>
      <w:r>
        <w:rPr>
          <w:rFonts w:hint="cs"/>
          <w:rtl/>
          <w:lang w:eastAsia="he-IL"/>
        </w:rPr>
        <w:t xml:space="preserve">ולי הנציבות עצמה צריכה לעשות דיפרנציאציה בדרישות </w:t>
      </w:r>
      <w:bookmarkStart w:id="116" w:name="_ETM_Q1_386195"/>
      <w:bookmarkEnd w:id="116"/>
      <w:r>
        <w:rPr>
          <w:rFonts w:hint="cs"/>
          <w:rtl/>
          <w:lang w:eastAsia="he-IL"/>
        </w:rPr>
        <w:t xml:space="preserve">ולא הכול השלכות רוחב מדן ועד אילת. </w:t>
      </w:r>
    </w:p>
    <w:p w:rsidR="005E77B2" w:rsidRDefault="005E77B2" w:rsidP="005E77B2">
      <w:pPr>
        <w:rPr>
          <w:rtl/>
          <w:lang w:eastAsia="he-IL"/>
        </w:rPr>
      </w:pPr>
      <w:bookmarkStart w:id="117" w:name="_ETM_Q1_396363"/>
      <w:bookmarkStart w:id="118" w:name="_ETM_Q1_396418"/>
      <w:bookmarkStart w:id="119" w:name="_ETM_Q1_398515"/>
      <w:bookmarkStart w:id="120" w:name="_ETM_Q1_395551"/>
      <w:bookmarkEnd w:id="117"/>
      <w:bookmarkEnd w:id="118"/>
      <w:bookmarkEnd w:id="119"/>
      <w:bookmarkEnd w:id="120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121" w:name="ET_guest_דניאל_הרשקוביץ_12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1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2" w:name="_ETM_Q1_396069"/>
      <w:bookmarkEnd w:id="122"/>
      <w:r>
        <w:rPr>
          <w:rFonts w:hint="cs"/>
          <w:rtl/>
          <w:lang w:eastAsia="he-IL"/>
        </w:rPr>
        <w:t>ד</w:t>
      </w:r>
      <w:bookmarkStart w:id="123" w:name="_ETM_Q1_396127"/>
      <w:bookmarkEnd w:id="123"/>
      <w:r>
        <w:rPr>
          <w:rFonts w:hint="cs"/>
          <w:rtl/>
          <w:lang w:eastAsia="he-IL"/>
        </w:rPr>
        <w:t xml:space="preserve">יוק. </w:t>
      </w:r>
    </w:p>
    <w:p w:rsidR="005E77B2" w:rsidRDefault="005E77B2" w:rsidP="005E77B2">
      <w:pPr>
        <w:rPr>
          <w:rtl/>
          <w:lang w:eastAsia="he-IL"/>
        </w:rPr>
      </w:pPr>
      <w:bookmarkStart w:id="124" w:name="_ETM_Q1_397223"/>
      <w:bookmarkStart w:id="125" w:name="_ETM_Q1_397275"/>
      <w:bookmarkEnd w:id="124"/>
      <w:bookmarkEnd w:id="125"/>
    </w:p>
    <w:p w:rsidR="005E77B2" w:rsidRDefault="005E77B2" w:rsidP="005E77B2">
      <w:pPr>
        <w:pStyle w:val="af6"/>
        <w:keepNext/>
        <w:rPr>
          <w:rtl/>
        </w:rPr>
      </w:pPr>
      <w:bookmarkStart w:id="126" w:name="ET_yor_4996_13"/>
      <w:r w:rsidRPr="005E7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26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27" w:name="_ETM_Q1_398880"/>
      <w:bookmarkStart w:id="128" w:name="_ETM_Q1_398927"/>
      <w:bookmarkEnd w:id="127"/>
      <w:bookmarkEnd w:id="128"/>
      <w:r>
        <w:rPr>
          <w:rFonts w:hint="cs"/>
          <w:rtl/>
          <w:lang w:eastAsia="he-IL"/>
        </w:rPr>
        <w:t xml:space="preserve">לא </w:t>
      </w:r>
      <w:bookmarkStart w:id="129" w:name="_ETM_Q1_394864"/>
      <w:bookmarkEnd w:id="129"/>
      <w:r>
        <w:rPr>
          <w:rFonts w:hint="cs"/>
          <w:rtl/>
          <w:lang w:eastAsia="he-IL"/>
        </w:rPr>
        <w:t xml:space="preserve">התפקיד דומה, לא מזג האוויר דומה ולא התנאים הסביבתיים דומים. </w:t>
      </w:r>
      <w:bookmarkStart w:id="130" w:name="_ETM_Q1_396327"/>
      <w:bookmarkEnd w:id="130"/>
      <w:r>
        <w:rPr>
          <w:rFonts w:hint="cs"/>
          <w:rtl/>
          <w:lang w:eastAsia="he-IL"/>
        </w:rPr>
        <w:t xml:space="preserve">בין כפר, אני סתם חושב בקול כשאני רואה פה את </w:t>
      </w:r>
      <w:bookmarkStart w:id="131" w:name="_ETM_Q1_402512"/>
      <w:bookmarkEnd w:id="131"/>
      <w:r>
        <w:rPr>
          <w:rFonts w:hint="cs"/>
          <w:rtl/>
          <w:lang w:eastAsia="he-IL"/>
        </w:rPr>
        <w:t xml:space="preserve">חברי מהקיבוץ, הוא צריך להגיע כך וכך קילומטר לעבודתו </w:t>
      </w:r>
      <w:bookmarkStart w:id="132" w:name="_ETM_Q1_405895"/>
      <w:bookmarkEnd w:id="132"/>
      <w:r>
        <w:rPr>
          <w:rFonts w:hint="cs"/>
          <w:rtl/>
          <w:lang w:eastAsia="he-IL"/>
        </w:rPr>
        <w:t xml:space="preserve">ומישהו שגר ליד, זה לא אותו דין לגבי שעות </w:t>
      </w:r>
      <w:bookmarkStart w:id="133" w:name="_ETM_Q1_411486"/>
      <w:bookmarkEnd w:id="133"/>
      <w:r>
        <w:rPr>
          <w:rFonts w:hint="cs"/>
          <w:rtl/>
          <w:lang w:eastAsia="he-IL"/>
        </w:rPr>
        <w:t xml:space="preserve">העבודה למשל, או אלף דברים אחרים. כל השטנצים מזיקים </w:t>
      </w:r>
      <w:bookmarkStart w:id="134" w:name="_ETM_Q1_419011"/>
      <w:bookmarkEnd w:id="134"/>
      <w:r>
        <w:rPr>
          <w:rFonts w:hint="cs"/>
          <w:rtl/>
          <w:lang w:eastAsia="he-IL"/>
        </w:rPr>
        <w:t xml:space="preserve">לאנשים. </w:t>
      </w:r>
    </w:p>
    <w:p w:rsidR="005E77B2" w:rsidRDefault="005E77B2" w:rsidP="005E77B2">
      <w:pPr>
        <w:rPr>
          <w:rtl/>
          <w:lang w:eastAsia="he-IL"/>
        </w:rPr>
      </w:pPr>
      <w:bookmarkStart w:id="135" w:name="_ETM_Q1_420619"/>
      <w:bookmarkStart w:id="136" w:name="_ETM_Q1_420679"/>
      <w:bookmarkStart w:id="137" w:name="_ETM_Q1_423931"/>
      <w:bookmarkEnd w:id="135"/>
      <w:bookmarkEnd w:id="136"/>
      <w:bookmarkEnd w:id="137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138" w:name="ET_guest_דניאל_הרשקוביץ_14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8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" w:name="_ETM_Q1_424523"/>
      <w:bookmarkStart w:id="140" w:name="_ETM_Q1_424567"/>
      <w:bookmarkEnd w:id="139"/>
      <w:bookmarkEnd w:id="140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באמת מהבחינה הזאת אתה פורץ לדלת </w:t>
      </w:r>
      <w:bookmarkStart w:id="141" w:name="_ETM_Q1_425996"/>
      <w:bookmarkEnd w:id="141"/>
      <w:r>
        <w:rPr>
          <w:rFonts w:hint="cs"/>
          <w:rtl/>
          <w:lang w:eastAsia="he-IL"/>
        </w:rPr>
        <w:t xml:space="preserve">פתוחה, אנחנו היום משתדלים לעבוד מה שפחות שטנצים, באמת בדברים </w:t>
      </w:r>
      <w:bookmarkStart w:id="142" w:name="_ETM_Q1_429920"/>
      <w:bookmarkEnd w:id="142"/>
      <w:r>
        <w:rPr>
          <w:rFonts w:hint="cs"/>
          <w:rtl/>
          <w:lang w:eastAsia="he-IL"/>
        </w:rPr>
        <w:t xml:space="preserve">שהם יותר מותאמים אישית. אפילו למשל עשינו מהפכה בשנה </w:t>
      </w:r>
      <w:bookmarkStart w:id="143" w:name="_ETM_Q1_439154"/>
      <w:bookmarkEnd w:id="143"/>
      <w:r>
        <w:rPr>
          <w:rFonts w:hint="cs"/>
          <w:rtl/>
          <w:lang w:eastAsia="he-IL"/>
        </w:rPr>
        <w:t xml:space="preserve">האחרונה בנושא של גיוס ומיון. למשל מכרזים, היום כבר משרדים </w:t>
      </w:r>
      <w:bookmarkStart w:id="144" w:name="_ETM_Q1_441418"/>
      <w:bookmarkEnd w:id="144"/>
      <w:r>
        <w:rPr>
          <w:rFonts w:hint="cs"/>
          <w:rtl/>
          <w:lang w:eastAsia="he-IL"/>
        </w:rPr>
        <w:t xml:space="preserve">יודעים שאנחנו מתאימים את הדרישות למשרד ויכול להיות שבמשרד אחד </w:t>
      </w:r>
      <w:bookmarkStart w:id="145" w:name="_ETM_Q1_452040"/>
      <w:bookmarkEnd w:id="145"/>
      <w:r>
        <w:rPr>
          <w:rFonts w:hint="cs"/>
          <w:rtl/>
          <w:lang w:eastAsia="he-IL"/>
        </w:rPr>
        <w:t xml:space="preserve">יהיו בחינות מסוג אחד, במשרד שני בחינות מסוג שני </w:t>
      </w:r>
      <w:bookmarkStart w:id="146" w:name="_ETM_Q1_454966"/>
      <w:bookmarkEnd w:id="146"/>
      <w:r>
        <w:rPr>
          <w:rFonts w:hint="cs"/>
          <w:rtl/>
          <w:lang w:eastAsia="he-IL"/>
        </w:rPr>
        <w:t>וכו', כי</w:t>
      </w:r>
      <w:r w:rsidR="002F4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שוב, אנחנו עוסקים בשונות מאוד גדולה. </w:t>
      </w:r>
      <w:bookmarkStart w:id="147" w:name="_ETM_Q1_459449"/>
      <w:bookmarkEnd w:id="147"/>
    </w:p>
    <w:p w:rsidR="005E77B2" w:rsidRDefault="005E77B2" w:rsidP="005E77B2">
      <w:pPr>
        <w:rPr>
          <w:rtl/>
          <w:lang w:eastAsia="he-IL"/>
        </w:rPr>
      </w:pPr>
      <w:bookmarkStart w:id="148" w:name="_ETM_Q1_459641"/>
      <w:bookmarkStart w:id="149" w:name="_ETM_Q1_459671"/>
      <w:bookmarkStart w:id="150" w:name="_ETM_Q1_455939"/>
      <w:bookmarkEnd w:id="148"/>
      <w:bookmarkEnd w:id="149"/>
      <w:bookmarkEnd w:id="150"/>
    </w:p>
    <w:p w:rsidR="005E77B2" w:rsidRDefault="005E77B2" w:rsidP="005E77B2">
      <w:pPr>
        <w:pStyle w:val="af6"/>
        <w:keepNext/>
        <w:rPr>
          <w:rtl/>
        </w:rPr>
      </w:pPr>
      <w:bookmarkStart w:id="151" w:name="ET_yor_4996_15"/>
      <w:r w:rsidRPr="005E7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51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52" w:name="_ETM_Q1_456288"/>
      <w:bookmarkStart w:id="153" w:name="_ETM_Q1_456315"/>
      <w:bookmarkEnd w:id="152"/>
      <w:bookmarkEnd w:id="153"/>
      <w:r>
        <w:rPr>
          <w:rFonts w:hint="cs"/>
          <w:rtl/>
          <w:lang w:eastAsia="he-IL"/>
        </w:rPr>
        <w:t xml:space="preserve">עובד בעולם ההייטק ועובד בבית החולים זה שני סוגי מיומנויות. </w:t>
      </w:r>
      <w:bookmarkStart w:id="154" w:name="_ETM_Q1_465796"/>
      <w:bookmarkEnd w:id="154"/>
    </w:p>
    <w:p w:rsidR="005E77B2" w:rsidRDefault="005E77B2" w:rsidP="005E77B2">
      <w:pPr>
        <w:rPr>
          <w:rtl/>
          <w:lang w:eastAsia="he-IL"/>
        </w:rPr>
      </w:pPr>
      <w:bookmarkStart w:id="155" w:name="_ETM_Q1_465916"/>
      <w:bookmarkStart w:id="156" w:name="_ETM_Q1_465943"/>
      <w:bookmarkStart w:id="157" w:name="_ETM_Q1_467267"/>
      <w:bookmarkEnd w:id="155"/>
      <w:bookmarkEnd w:id="156"/>
      <w:bookmarkEnd w:id="157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158" w:name="ET_guest_דניאל_הרשקוביץ_16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58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59" w:name="_ETM_Q1_467618"/>
      <w:bookmarkStart w:id="160" w:name="_ETM_Q1_467641"/>
      <w:bookmarkEnd w:id="159"/>
      <w:bookmarkEnd w:id="160"/>
      <w:r>
        <w:rPr>
          <w:rFonts w:hint="cs"/>
          <w:rtl/>
          <w:lang w:eastAsia="he-IL"/>
        </w:rPr>
        <w:t xml:space="preserve">נכון, בוודאי. </w:t>
      </w:r>
    </w:p>
    <w:p w:rsidR="005E77B2" w:rsidRDefault="005E77B2" w:rsidP="005E77B2">
      <w:pPr>
        <w:rPr>
          <w:rtl/>
          <w:lang w:eastAsia="he-IL"/>
        </w:rPr>
      </w:pPr>
      <w:bookmarkStart w:id="161" w:name="_ETM_Q1_469419"/>
      <w:bookmarkStart w:id="162" w:name="_ETM_Q1_469446"/>
      <w:bookmarkEnd w:id="161"/>
      <w:bookmarkEnd w:id="162"/>
    </w:p>
    <w:p w:rsidR="005E77B2" w:rsidRDefault="005E77B2" w:rsidP="005E77B2">
      <w:pPr>
        <w:pStyle w:val="af6"/>
        <w:keepNext/>
        <w:rPr>
          <w:rtl/>
        </w:rPr>
      </w:pPr>
      <w:bookmarkStart w:id="163" w:name="ET_yor_4996_17"/>
      <w:r w:rsidRPr="005E7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63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64" w:name="_ETM_Q1_471793"/>
      <w:bookmarkStart w:id="165" w:name="_ETM_Q1_471834"/>
      <w:bookmarkEnd w:id="164"/>
      <w:bookmarkEnd w:id="165"/>
      <w:r>
        <w:rPr>
          <w:rFonts w:hint="cs"/>
          <w:rtl/>
          <w:lang w:eastAsia="he-IL"/>
        </w:rPr>
        <w:t xml:space="preserve">אז הטענה שלך היא שחמש השנים פשוט </w:t>
      </w:r>
      <w:bookmarkStart w:id="166" w:name="_ETM_Q1_472754"/>
      <w:bookmarkEnd w:id="166"/>
      <w:r>
        <w:rPr>
          <w:rFonts w:hint="cs"/>
          <w:rtl/>
          <w:lang w:eastAsia="he-IL"/>
        </w:rPr>
        <w:t xml:space="preserve">נשרו מהחוק. אבל שמעתי שגם הורים למשפחות שכולות של צה"ל </w:t>
      </w:r>
      <w:bookmarkStart w:id="167" w:name="_ETM_Q1_485641"/>
      <w:bookmarkEnd w:id="167"/>
      <w:r>
        <w:rPr>
          <w:rFonts w:hint="cs"/>
          <w:rtl/>
          <w:lang w:eastAsia="he-IL"/>
        </w:rPr>
        <w:t xml:space="preserve">זכאיות. </w:t>
      </w:r>
    </w:p>
    <w:p w:rsidR="005E77B2" w:rsidRDefault="005E77B2" w:rsidP="005E77B2">
      <w:pPr>
        <w:rPr>
          <w:rtl/>
          <w:lang w:eastAsia="he-IL"/>
        </w:rPr>
      </w:pPr>
      <w:bookmarkStart w:id="168" w:name="_ETM_Q1_486993"/>
      <w:bookmarkStart w:id="169" w:name="_ETM_Q1_487022"/>
      <w:bookmarkStart w:id="170" w:name="_ETM_Q1_484375"/>
      <w:bookmarkEnd w:id="168"/>
      <w:bookmarkEnd w:id="169"/>
      <w:bookmarkEnd w:id="170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171" w:name="ET_guest_דניאל_הרשקוביץ_18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1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72" w:name="_ETM_Q1_484719"/>
      <w:bookmarkStart w:id="173" w:name="_ETM_Q1_484754"/>
      <w:bookmarkEnd w:id="172"/>
      <w:bookmarkEnd w:id="173"/>
      <w:r>
        <w:rPr>
          <w:rFonts w:hint="cs"/>
          <w:rtl/>
          <w:lang w:eastAsia="he-IL"/>
        </w:rPr>
        <w:t xml:space="preserve">הן זכאיות על פי החוק לארבע שנים. </w:t>
      </w:r>
    </w:p>
    <w:p w:rsidR="005E77B2" w:rsidRDefault="005E77B2" w:rsidP="005E77B2">
      <w:pPr>
        <w:rPr>
          <w:rtl/>
          <w:lang w:eastAsia="he-IL"/>
        </w:rPr>
      </w:pPr>
      <w:bookmarkStart w:id="174" w:name="_ETM_Q1_490463"/>
      <w:bookmarkStart w:id="175" w:name="_ETM_Q1_490501"/>
      <w:bookmarkStart w:id="176" w:name="_ETM_Q1_492335"/>
      <w:bookmarkEnd w:id="174"/>
      <w:bookmarkEnd w:id="175"/>
      <w:bookmarkEnd w:id="176"/>
    </w:p>
    <w:p w:rsidR="005E77B2" w:rsidRDefault="005E77B2" w:rsidP="005E77B2">
      <w:pPr>
        <w:pStyle w:val="af6"/>
        <w:keepNext/>
        <w:rPr>
          <w:rtl/>
        </w:rPr>
      </w:pPr>
      <w:bookmarkStart w:id="177" w:name="ET_yor_4996_19"/>
      <w:r w:rsidRPr="005E7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7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78" w:name="_ETM_Q1_492722"/>
      <w:bookmarkStart w:id="179" w:name="_ETM_Q1_492764"/>
      <w:bookmarkEnd w:id="178"/>
      <w:bookmarkEnd w:id="179"/>
      <w:r>
        <w:rPr>
          <w:rFonts w:hint="cs"/>
          <w:rtl/>
          <w:lang w:eastAsia="he-IL"/>
        </w:rPr>
        <w:t xml:space="preserve">את </w:t>
      </w:r>
      <w:bookmarkStart w:id="180" w:name="_ETM_Q1_493047"/>
      <w:bookmarkEnd w:id="180"/>
      <w:r>
        <w:rPr>
          <w:rFonts w:hint="cs"/>
          <w:rtl/>
          <w:lang w:eastAsia="he-IL"/>
        </w:rPr>
        <w:t xml:space="preserve">זה הכניסו בחוק? </w:t>
      </w:r>
      <w:bookmarkStart w:id="181" w:name="_ETM_Q1_495216"/>
      <w:bookmarkEnd w:id="181"/>
    </w:p>
    <w:p w:rsidR="005E77B2" w:rsidRDefault="005E77B2" w:rsidP="005E77B2">
      <w:pPr>
        <w:rPr>
          <w:rtl/>
          <w:lang w:eastAsia="he-IL"/>
        </w:rPr>
      </w:pPr>
      <w:bookmarkStart w:id="182" w:name="_ETM_Q1_495252"/>
      <w:bookmarkStart w:id="183" w:name="_ETM_Q1_491261"/>
      <w:bookmarkEnd w:id="182"/>
      <w:bookmarkEnd w:id="183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184" w:name="ET_guest_דניאל_הרשקוביץ_20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4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85" w:name="_ETM_Q1_491671"/>
      <w:bookmarkStart w:id="186" w:name="_ETM_Q1_491696"/>
      <w:bookmarkEnd w:id="185"/>
      <w:bookmarkEnd w:id="186"/>
      <w:r>
        <w:rPr>
          <w:rFonts w:hint="cs"/>
          <w:rtl/>
          <w:lang w:eastAsia="he-IL"/>
        </w:rPr>
        <w:t xml:space="preserve">לא, זה בחוק. </w:t>
      </w:r>
      <w:bookmarkStart w:id="187" w:name="_ETM_Q1_493141"/>
      <w:bookmarkEnd w:id="187"/>
    </w:p>
    <w:p w:rsidR="005E77B2" w:rsidRDefault="005E77B2" w:rsidP="005E77B2">
      <w:pPr>
        <w:rPr>
          <w:rtl/>
          <w:lang w:eastAsia="he-IL"/>
        </w:rPr>
      </w:pPr>
      <w:bookmarkStart w:id="188" w:name="_ETM_Q1_493179"/>
      <w:bookmarkStart w:id="189" w:name="_ETM_Q1_494181"/>
      <w:bookmarkEnd w:id="188"/>
      <w:bookmarkEnd w:id="189"/>
    </w:p>
    <w:p w:rsidR="005E77B2" w:rsidRDefault="005E77B2" w:rsidP="005E77B2">
      <w:pPr>
        <w:pStyle w:val="af6"/>
        <w:keepNext/>
        <w:rPr>
          <w:rtl/>
        </w:rPr>
      </w:pPr>
      <w:bookmarkStart w:id="190" w:name="ET_yor_4996_21"/>
      <w:r w:rsidRPr="005E77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0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191" w:name="_ETM_Q1_494622"/>
      <w:bookmarkStart w:id="192" w:name="_ETM_Q1_494662"/>
      <w:bookmarkEnd w:id="191"/>
      <w:bookmarkEnd w:id="192"/>
      <w:r>
        <w:rPr>
          <w:rFonts w:hint="cs"/>
          <w:rtl/>
          <w:lang w:eastAsia="he-IL"/>
        </w:rPr>
        <w:t xml:space="preserve">זה נשאר? זה בחוק שירות </w:t>
      </w:r>
      <w:bookmarkStart w:id="193" w:name="_ETM_Q1_493896"/>
      <w:bookmarkEnd w:id="193"/>
      <w:r>
        <w:rPr>
          <w:rFonts w:hint="cs"/>
          <w:rtl/>
          <w:lang w:eastAsia="he-IL"/>
        </w:rPr>
        <w:t xml:space="preserve">הביטחון. </w:t>
      </w:r>
    </w:p>
    <w:p w:rsidR="005E77B2" w:rsidRDefault="005E77B2" w:rsidP="005E77B2">
      <w:pPr>
        <w:rPr>
          <w:rtl/>
          <w:lang w:eastAsia="he-IL"/>
        </w:rPr>
      </w:pPr>
      <w:bookmarkStart w:id="194" w:name="_ETM_Q1_498907"/>
      <w:bookmarkStart w:id="195" w:name="_ETM_Q1_498952"/>
      <w:bookmarkStart w:id="196" w:name="_ETM_Q1_495237"/>
      <w:bookmarkEnd w:id="194"/>
      <w:bookmarkEnd w:id="195"/>
      <w:bookmarkEnd w:id="196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197" w:name="ET_guest_דניאל_הרשקוביץ_22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97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8" w:name="_ETM_Q1_495775"/>
      <w:bookmarkStart w:id="199" w:name="_ETM_Q1_495822"/>
      <w:bookmarkEnd w:id="198"/>
      <w:bookmarkEnd w:id="199"/>
      <w:r>
        <w:rPr>
          <w:rFonts w:hint="cs"/>
          <w:rtl/>
          <w:lang w:eastAsia="he-IL"/>
        </w:rPr>
        <w:t xml:space="preserve">א רק בשירות הביטחון, היום זה גם </w:t>
      </w:r>
      <w:bookmarkStart w:id="200" w:name="_ETM_Q1_499862"/>
      <w:bookmarkEnd w:id="200"/>
      <w:r>
        <w:rPr>
          <w:rFonts w:hint="cs"/>
          <w:rtl/>
          <w:lang w:eastAsia="he-IL"/>
        </w:rPr>
        <w:t xml:space="preserve">הוחל על שכול אזרחי. </w:t>
      </w:r>
      <w:bookmarkStart w:id="201" w:name="_ETM_Q1_504429"/>
      <w:bookmarkEnd w:id="201"/>
      <w:r>
        <w:rPr>
          <w:rFonts w:hint="cs"/>
          <w:rtl/>
          <w:lang w:eastAsia="he-IL"/>
        </w:rPr>
        <w:t xml:space="preserve">מי שיש לו ילד נפטר יכול </w:t>
      </w:r>
      <w:bookmarkStart w:id="202" w:name="_ETM_Q1_508527"/>
      <w:bookmarkEnd w:id="202"/>
      <w:r>
        <w:rPr>
          <w:rFonts w:hint="cs"/>
          <w:rtl/>
          <w:lang w:eastAsia="he-IL"/>
        </w:rPr>
        <w:t xml:space="preserve">לזכות בהארכה של ארבע שנים. זה אוטומטית. להבדיל מצורך ארגוני, </w:t>
      </w:r>
      <w:bookmarkStart w:id="203" w:name="_ETM_Q1_517157"/>
      <w:bookmarkEnd w:id="203"/>
      <w:r>
        <w:rPr>
          <w:rFonts w:hint="cs"/>
          <w:rtl/>
          <w:lang w:eastAsia="he-IL"/>
        </w:rPr>
        <w:t xml:space="preserve">כאן אפילו אם אין צורך ארגוני אם הוא עומד על </w:t>
      </w:r>
      <w:bookmarkStart w:id="204" w:name="_ETM_Q1_517070"/>
      <w:bookmarkEnd w:id="204"/>
      <w:r>
        <w:rPr>
          <w:rFonts w:hint="cs"/>
          <w:rtl/>
          <w:lang w:eastAsia="he-IL"/>
        </w:rPr>
        <w:t xml:space="preserve">כך הוא זכאי לארבע שנים. כמובן אצלנו </w:t>
      </w:r>
      <w:bookmarkStart w:id="205" w:name="_ETM_Q1_527325"/>
      <w:bookmarkEnd w:id="205"/>
      <w:r>
        <w:rPr>
          <w:rFonts w:hint="cs"/>
          <w:rtl/>
          <w:lang w:eastAsia="he-IL"/>
        </w:rPr>
        <w:t xml:space="preserve">השנה החמישית יכולה להיות רלוונטית גם לאנשים כאלה. </w:t>
      </w:r>
      <w:bookmarkStart w:id="206" w:name="_ETM_Q1_528995"/>
      <w:bookmarkEnd w:id="206"/>
    </w:p>
    <w:p w:rsidR="005E77B2" w:rsidRDefault="005E77B2" w:rsidP="005E77B2">
      <w:pPr>
        <w:rPr>
          <w:rtl/>
          <w:lang w:eastAsia="he-IL"/>
        </w:rPr>
      </w:pPr>
      <w:bookmarkStart w:id="207" w:name="_ETM_Q1_529042"/>
      <w:bookmarkEnd w:id="207"/>
    </w:p>
    <w:p w:rsidR="005E77B2" w:rsidRDefault="005E77B2" w:rsidP="005E77B2">
      <w:pPr>
        <w:pStyle w:val="a4"/>
        <w:keepNext/>
        <w:rPr>
          <w:rtl/>
        </w:rPr>
      </w:pPr>
      <w:bookmarkStart w:id="208" w:name="ET_speaker_נעה_בן_שבת_23"/>
      <w:r w:rsidRPr="005E77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77B2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208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209" w:name="_ETM_Q1_533048"/>
      <w:bookmarkStart w:id="210" w:name="_ETM_Q1_533089"/>
      <w:bookmarkEnd w:id="209"/>
      <w:bookmarkEnd w:id="210"/>
      <w:r>
        <w:rPr>
          <w:rFonts w:hint="cs"/>
          <w:rtl/>
          <w:lang w:eastAsia="he-IL"/>
        </w:rPr>
        <w:t xml:space="preserve">אבל בצה"ל </w:t>
      </w:r>
      <w:bookmarkStart w:id="211" w:name="_ETM_Q1_529296"/>
      <w:bookmarkEnd w:id="211"/>
      <w:r>
        <w:rPr>
          <w:rFonts w:hint="cs"/>
          <w:rtl/>
          <w:lang w:eastAsia="he-IL"/>
        </w:rPr>
        <w:t xml:space="preserve">אנחנו מדברים על חמש שנים. </w:t>
      </w:r>
      <w:bookmarkStart w:id="212" w:name="_ETM_Q1_532527"/>
      <w:bookmarkEnd w:id="212"/>
    </w:p>
    <w:p w:rsidR="005E77B2" w:rsidRDefault="005E77B2" w:rsidP="005E77B2">
      <w:pPr>
        <w:rPr>
          <w:rtl/>
          <w:lang w:eastAsia="he-IL"/>
        </w:rPr>
      </w:pPr>
      <w:bookmarkStart w:id="213" w:name="_ETM_Q1_532573"/>
      <w:bookmarkStart w:id="214" w:name="_ETM_Q1_533960"/>
      <w:bookmarkEnd w:id="213"/>
      <w:bookmarkEnd w:id="214"/>
    </w:p>
    <w:p w:rsidR="005E77B2" w:rsidRDefault="005E77B2" w:rsidP="005E77B2">
      <w:pPr>
        <w:pStyle w:val="af9"/>
        <w:keepNext/>
        <w:rPr>
          <w:rtl/>
          <w:lang w:eastAsia="he-IL"/>
        </w:rPr>
      </w:pPr>
      <w:bookmarkStart w:id="215" w:name="ET_guest_דניאל_הרשקוביץ_24"/>
      <w:r w:rsidRPr="005E7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E77B2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15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16" w:name="_ETM_Q1_534499"/>
      <w:bookmarkStart w:id="217" w:name="_ETM_Q1_534546"/>
      <w:bookmarkEnd w:id="216"/>
      <w:bookmarkEnd w:id="217"/>
      <w:r>
        <w:rPr>
          <w:rFonts w:hint="cs"/>
          <w:rtl/>
          <w:lang w:eastAsia="he-IL"/>
        </w:rPr>
        <w:t xml:space="preserve">ה"ל זה חמש שנים, שכול </w:t>
      </w:r>
      <w:bookmarkStart w:id="218" w:name="_ETM_Q1_531989"/>
      <w:bookmarkEnd w:id="218"/>
      <w:r>
        <w:rPr>
          <w:rFonts w:hint="cs"/>
          <w:rtl/>
          <w:lang w:eastAsia="he-IL"/>
        </w:rPr>
        <w:t xml:space="preserve">אזרחי ארבע שנים. </w:t>
      </w:r>
    </w:p>
    <w:p w:rsidR="005E77B2" w:rsidRDefault="005E77B2" w:rsidP="005E77B2">
      <w:pPr>
        <w:rPr>
          <w:rtl/>
          <w:lang w:eastAsia="he-IL"/>
        </w:rPr>
      </w:pPr>
      <w:bookmarkStart w:id="219" w:name="_ETM_Q1_534253"/>
      <w:bookmarkStart w:id="220" w:name="_ETM_Q1_534303"/>
      <w:bookmarkEnd w:id="219"/>
      <w:bookmarkEnd w:id="220"/>
    </w:p>
    <w:p w:rsidR="005E77B2" w:rsidRDefault="005E77B2" w:rsidP="005E77B2">
      <w:pPr>
        <w:pStyle w:val="af6"/>
        <w:keepNext/>
        <w:rPr>
          <w:rtl/>
        </w:rPr>
      </w:pPr>
      <w:bookmarkStart w:id="221" w:name="ET_yor_4996_25"/>
      <w:r w:rsidRPr="005E7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7B2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21"/>
    </w:p>
    <w:p w:rsidR="005E77B2" w:rsidRDefault="005E77B2" w:rsidP="005E77B2">
      <w:pPr>
        <w:pStyle w:val="KeepWithNext"/>
        <w:rPr>
          <w:rtl/>
          <w:lang w:eastAsia="he-IL"/>
        </w:rPr>
      </w:pPr>
    </w:p>
    <w:p w:rsidR="005E77B2" w:rsidRDefault="005E77B2" w:rsidP="005E77B2">
      <w:pPr>
        <w:rPr>
          <w:rtl/>
          <w:lang w:eastAsia="he-IL"/>
        </w:rPr>
      </w:pPr>
      <w:bookmarkStart w:id="222" w:name="_ETM_Q1_536015"/>
      <w:bookmarkStart w:id="223" w:name="_ETM_Q1_536059"/>
      <w:bookmarkEnd w:id="222"/>
      <w:bookmarkEnd w:id="223"/>
      <w:r>
        <w:rPr>
          <w:rFonts w:hint="cs"/>
          <w:rtl/>
          <w:lang w:eastAsia="he-IL"/>
        </w:rPr>
        <w:t xml:space="preserve">ואתה מדבר על הארגון שרוצה את זה, </w:t>
      </w:r>
      <w:bookmarkStart w:id="224" w:name="_ETM_Q1_540301"/>
      <w:bookmarkEnd w:id="224"/>
      <w:r>
        <w:rPr>
          <w:rFonts w:hint="cs"/>
          <w:rtl/>
          <w:lang w:eastAsia="he-IL"/>
        </w:rPr>
        <w:t xml:space="preserve">לא על העובד שדורש את זה, אלא צורך ארגוני. איך </w:t>
      </w:r>
      <w:bookmarkStart w:id="225" w:name="_ETM_Q1_543439"/>
      <w:bookmarkEnd w:id="225"/>
      <w:r>
        <w:rPr>
          <w:rFonts w:hint="cs"/>
          <w:rtl/>
          <w:lang w:eastAsia="he-IL"/>
        </w:rPr>
        <w:t xml:space="preserve">אתה מגדיר צורך ארגוני? למה צריך את הבן אדם הזה? </w:t>
      </w:r>
      <w:bookmarkStart w:id="226" w:name="_ETM_Q1_548712"/>
      <w:bookmarkEnd w:id="226"/>
      <w:r w:rsidR="00193B17" w:rsidRPr="00193B17">
        <w:rPr>
          <w:rtl/>
          <w:lang w:eastAsia="he-IL"/>
        </w:rPr>
        <w:t>הַצֳרִי אֵין בְּגִלְעָד אִם רֹפֵא אֵין שָׁם</w:t>
      </w:r>
      <w:r w:rsidR="00193B17">
        <w:rPr>
          <w:rFonts w:hint="cs"/>
          <w:rtl/>
          <w:lang w:eastAsia="he-IL"/>
        </w:rPr>
        <w:t xml:space="preserve">. </w:t>
      </w:r>
    </w:p>
    <w:p w:rsidR="00193B17" w:rsidRDefault="00193B17" w:rsidP="005E77B2">
      <w:pPr>
        <w:rPr>
          <w:rtl/>
          <w:lang w:eastAsia="he-IL"/>
        </w:rPr>
      </w:pPr>
      <w:bookmarkStart w:id="227" w:name="_ETM_Q1_551443"/>
      <w:bookmarkStart w:id="228" w:name="_ETM_Q1_551473"/>
      <w:bookmarkStart w:id="229" w:name="_ETM_Q1_553475"/>
      <w:bookmarkEnd w:id="227"/>
      <w:bookmarkEnd w:id="228"/>
      <w:bookmarkEnd w:id="229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230" w:name="ET_guest_דניאל_הרשקוביץ_26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30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31" w:name="_ETM_Q1_553858"/>
      <w:bookmarkStart w:id="232" w:name="_ETM_Q1_553890"/>
      <w:bookmarkEnd w:id="231"/>
      <w:bookmarkEnd w:id="232"/>
      <w:r>
        <w:rPr>
          <w:rFonts w:hint="cs"/>
          <w:rtl/>
          <w:lang w:eastAsia="he-IL"/>
        </w:rPr>
        <w:t xml:space="preserve">בדיוק. הבאתי לכם כאן מגוון רב של דוגמאות, כמעט </w:t>
      </w:r>
      <w:bookmarkStart w:id="233" w:name="_ETM_Q1_555718"/>
      <w:bookmarkEnd w:id="233"/>
      <w:r>
        <w:rPr>
          <w:rFonts w:hint="cs"/>
          <w:rtl/>
          <w:lang w:eastAsia="he-IL"/>
        </w:rPr>
        <w:t xml:space="preserve">כל מקרה הוא סיפור בפני עצמו. אני אתן לכם </w:t>
      </w:r>
      <w:bookmarkStart w:id="234" w:name="_ETM_Q1_560814"/>
      <w:bookmarkEnd w:id="234"/>
      <w:r>
        <w:rPr>
          <w:rFonts w:hint="cs"/>
          <w:rtl/>
          <w:lang w:eastAsia="he-IL"/>
        </w:rPr>
        <w:t>דוגמה, יש למשל תחומים מסוימים של רפואה שבהם חסרים</w:t>
      </w:r>
      <w:bookmarkStart w:id="235" w:name="_ETM_Q1_565747"/>
      <w:bookmarkEnd w:id="235"/>
      <w:r>
        <w:rPr>
          <w:rFonts w:hint="cs"/>
          <w:rtl/>
          <w:lang w:eastAsia="he-IL"/>
        </w:rPr>
        <w:t xml:space="preserve">, שלושת התחומים הבולטים שבהם חסרים רופאים זה מרדימים, זה </w:t>
      </w:r>
      <w:bookmarkStart w:id="236" w:name="_ETM_Q1_571620"/>
      <w:bookmarkEnd w:id="236"/>
      <w:r>
        <w:rPr>
          <w:rFonts w:hint="cs"/>
          <w:rtl/>
          <w:lang w:eastAsia="he-IL"/>
        </w:rPr>
        <w:t xml:space="preserve">פסיכיאטריה וגריאטריה. אין היום, לא באים. הגיע אליי מנהל </w:t>
      </w:r>
      <w:bookmarkStart w:id="237" w:name="_ETM_Q1_582830"/>
      <w:bookmarkEnd w:id="237"/>
      <w:r>
        <w:rPr>
          <w:rFonts w:hint="cs"/>
          <w:rtl/>
          <w:lang w:eastAsia="he-IL"/>
        </w:rPr>
        <w:t xml:space="preserve">בית חולים ואומר שמנהל מחלקת ההרדמה שלו הגיע לגיל, אם </w:t>
      </w:r>
      <w:bookmarkStart w:id="238" w:name="_ETM_Q1_587812"/>
      <w:bookmarkEnd w:id="238"/>
      <w:r>
        <w:rPr>
          <w:rFonts w:hint="cs"/>
          <w:rtl/>
          <w:lang w:eastAsia="he-IL"/>
        </w:rPr>
        <w:t xml:space="preserve">לא מאריכים לו </w:t>
      </w:r>
      <w:r w:rsidR="002F42C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סוגר את מחלקת ההרדמה, זה סוגר </w:t>
      </w:r>
      <w:bookmarkStart w:id="239" w:name="_ETM_Q1_591261"/>
      <w:bookmarkEnd w:id="239"/>
      <w:r>
        <w:rPr>
          <w:rFonts w:hint="cs"/>
          <w:rtl/>
          <w:lang w:eastAsia="he-IL"/>
        </w:rPr>
        <w:t>את חדרי הניתוח. זו דוגמה קלאסית.</w:t>
      </w:r>
      <w:bookmarkStart w:id="240" w:name="_ETM_Q1_592219"/>
      <w:bookmarkEnd w:id="240"/>
    </w:p>
    <w:p w:rsidR="00193B17" w:rsidRDefault="00193B17" w:rsidP="00193B17">
      <w:pPr>
        <w:rPr>
          <w:rtl/>
          <w:lang w:eastAsia="he-IL"/>
        </w:rPr>
      </w:pPr>
      <w:bookmarkStart w:id="241" w:name="_ETM_Q1_592250"/>
      <w:bookmarkEnd w:id="241"/>
    </w:p>
    <w:p w:rsidR="00193B17" w:rsidRDefault="00193B17" w:rsidP="00193B17">
      <w:pPr>
        <w:pStyle w:val="af6"/>
        <w:keepNext/>
        <w:rPr>
          <w:rtl/>
        </w:rPr>
      </w:pPr>
      <w:bookmarkStart w:id="242" w:name="ET_yor_4996_27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42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43" w:name="_ETM_Q1_593734"/>
      <w:bookmarkStart w:id="244" w:name="_ETM_Q1_593771"/>
      <w:bookmarkEnd w:id="243"/>
      <w:bookmarkEnd w:id="244"/>
      <w:r>
        <w:rPr>
          <w:rFonts w:hint="cs"/>
          <w:rtl/>
          <w:lang w:eastAsia="he-IL"/>
        </w:rPr>
        <w:t xml:space="preserve">יש עוד מקצוע </w:t>
      </w:r>
      <w:bookmarkStart w:id="245" w:name="_ETM_Q1_595061"/>
      <w:bookmarkEnd w:id="245"/>
      <w:r>
        <w:rPr>
          <w:rFonts w:hint="cs"/>
          <w:rtl/>
          <w:lang w:eastAsia="he-IL"/>
        </w:rPr>
        <w:t xml:space="preserve">רפואה שאני מנצל את העובדה להעלות את זה למודעות הציבורית </w:t>
      </w:r>
      <w:bookmarkStart w:id="246" w:name="_ETM_Q1_600941"/>
      <w:bookmarkEnd w:id="246"/>
      <w:r>
        <w:rPr>
          <w:rFonts w:hint="cs"/>
          <w:rtl/>
          <w:lang w:eastAsia="he-IL"/>
        </w:rPr>
        <w:t xml:space="preserve">בוועדה הזאת, יש את אלה שעושים, ה' ישמור, את </w:t>
      </w:r>
      <w:bookmarkStart w:id="247" w:name="_ETM_Q1_608884"/>
      <w:bookmarkEnd w:id="247"/>
      <w:r w:rsidR="002F4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הקרנות לחולי סרטן. אנשים לא לומדים את המקצוע, משהו </w:t>
      </w:r>
      <w:bookmarkStart w:id="248" w:name="_ETM_Q1_615351"/>
      <w:bookmarkEnd w:id="248"/>
      <w:r>
        <w:rPr>
          <w:rFonts w:hint="cs"/>
          <w:rtl/>
          <w:lang w:eastAsia="he-IL"/>
        </w:rPr>
        <w:t>בדימות.</w:t>
      </w:r>
    </w:p>
    <w:p w:rsidR="00193B17" w:rsidRDefault="00193B17" w:rsidP="00193B17">
      <w:pPr>
        <w:rPr>
          <w:rtl/>
          <w:lang w:eastAsia="he-IL"/>
        </w:rPr>
      </w:pPr>
      <w:bookmarkStart w:id="249" w:name="_ETM_Q1_616680"/>
      <w:bookmarkStart w:id="250" w:name="_ETM_Q1_616709"/>
      <w:bookmarkEnd w:id="249"/>
      <w:bookmarkEnd w:id="250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251" w:name="ET_guest_אביה_אלף_28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51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Pr="00193B17" w:rsidRDefault="00193B17" w:rsidP="00193B17">
      <w:pPr>
        <w:rPr>
          <w:rtl/>
          <w:lang w:eastAsia="he-IL"/>
        </w:rPr>
      </w:pPr>
      <w:bookmarkStart w:id="252" w:name="_ETM_Q1_618276"/>
      <w:bookmarkStart w:id="253" w:name="_ETM_Q1_618311"/>
      <w:bookmarkEnd w:id="252"/>
      <w:bookmarkEnd w:id="253"/>
      <w:r>
        <w:rPr>
          <w:rFonts w:hint="cs"/>
          <w:rtl/>
          <w:lang w:eastAsia="he-IL"/>
        </w:rPr>
        <w:t xml:space="preserve">רדיולוגים, כל תחום הרדיולוגיה, משתמשים בו לטיפול בסרטן. </w:t>
      </w:r>
    </w:p>
    <w:p w:rsidR="00193B17" w:rsidRDefault="00193B17" w:rsidP="00193B17">
      <w:pPr>
        <w:rPr>
          <w:rtl/>
          <w:lang w:eastAsia="he-IL"/>
        </w:rPr>
      </w:pPr>
      <w:bookmarkStart w:id="254" w:name="_ETM_Q1_612962"/>
      <w:bookmarkStart w:id="255" w:name="_ETM_Q1_612992"/>
      <w:bookmarkStart w:id="256" w:name="_ETM_Q1_622435"/>
      <w:bookmarkEnd w:id="254"/>
      <w:bookmarkEnd w:id="255"/>
      <w:bookmarkEnd w:id="256"/>
    </w:p>
    <w:p w:rsidR="00193B17" w:rsidRDefault="00193B17" w:rsidP="00193B17">
      <w:pPr>
        <w:pStyle w:val="af6"/>
        <w:keepNext/>
        <w:rPr>
          <w:rtl/>
        </w:rPr>
      </w:pPr>
      <w:bookmarkStart w:id="257" w:name="ET_yor_4996_29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57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58" w:name="_ETM_Q1_622834"/>
      <w:bookmarkStart w:id="259" w:name="_ETM_Q1_622883"/>
      <w:bookmarkStart w:id="260" w:name="_ETM_Q1_623844"/>
      <w:bookmarkEnd w:id="258"/>
      <w:bookmarkEnd w:id="259"/>
      <w:bookmarkEnd w:id="260"/>
      <w:r>
        <w:rPr>
          <w:rFonts w:hint="cs"/>
          <w:rtl/>
          <w:lang w:eastAsia="he-IL"/>
        </w:rPr>
        <w:t xml:space="preserve">לא לומדים את זה, מהסיבה הפשוטה, כי אי אפשר לעשות </w:t>
      </w:r>
      <w:bookmarkStart w:id="261" w:name="_ETM_Q1_631001"/>
      <w:bookmarkEnd w:id="261"/>
      <w:r>
        <w:rPr>
          <w:rFonts w:hint="cs"/>
          <w:rtl/>
          <w:lang w:eastAsia="he-IL"/>
        </w:rPr>
        <w:t>פרקטיקה פרטית בזה</w:t>
      </w:r>
      <w:r w:rsidR="002F4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לעשות את זה רק בבית החולים</w:t>
      </w:r>
      <w:r w:rsidR="002F42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לא לומדים את זה כי המשכורת לא גבוהה </w:t>
      </w:r>
      <w:bookmarkStart w:id="262" w:name="_ETM_Q1_636710"/>
      <w:bookmarkEnd w:id="262"/>
      <w:r>
        <w:rPr>
          <w:rFonts w:hint="cs"/>
          <w:rtl/>
          <w:lang w:eastAsia="he-IL"/>
        </w:rPr>
        <w:t xml:space="preserve">ואז תמיד יש מחסור בדבר הכי חשוב שיש. </w:t>
      </w:r>
    </w:p>
    <w:p w:rsidR="00193B17" w:rsidRDefault="00193B17" w:rsidP="00193B17">
      <w:pPr>
        <w:rPr>
          <w:rtl/>
          <w:lang w:eastAsia="he-IL"/>
        </w:rPr>
      </w:pPr>
      <w:bookmarkStart w:id="263" w:name="_ETM_Q1_637347"/>
      <w:bookmarkStart w:id="264" w:name="_ETM_Q1_637384"/>
      <w:bookmarkEnd w:id="263"/>
      <w:bookmarkEnd w:id="264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265" w:name="ET_guest_דניאל_הרשקוביץ_30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65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66" w:name="_ETM_Q1_639533"/>
      <w:bookmarkStart w:id="267" w:name="_ETM_Q1_639571"/>
      <w:bookmarkEnd w:id="266"/>
      <w:bookmarkEnd w:id="267"/>
      <w:r>
        <w:rPr>
          <w:rFonts w:hint="cs"/>
          <w:rtl/>
          <w:lang w:eastAsia="he-IL"/>
        </w:rPr>
        <w:t xml:space="preserve">נכון. </w:t>
      </w:r>
      <w:bookmarkStart w:id="268" w:name="_ETM_Q1_640340"/>
      <w:bookmarkEnd w:id="268"/>
      <w:r>
        <w:rPr>
          <w:rFonts w:hint="cs"/>
          <w:rtl/>
          <w:lang w:eastAsia="he-IL"/>
        </w:rPr>
        <w:t xml:space="preserve">יש מחסור במרדימים, </w:t>
      </w:r>
      <w:r w:rsidR="002F42C5">
        <w:rPr>
          <w:rFonts w:hint="cs"/>
          <w:rtl/>
          <w:lang w:eastAsia="he-IL"/>
        </w:rPr>
        <w:t xml:space="preserve">יש מחסור </w:t>
      </w:r>
      <w:r>
        <w:rPr>
          <w:rFonts w:hint="cs"/>
          <w:rtl/>
          <w:lang w:eastAsia="he-IL"/>
        </w:rPr>
        <w:t xml:space="preserve">בקברנים. </w:t>
      </w:r>
    </w:p>
    <w:p w:rsidR="00193B17" w:rsidRDefault="00193B17" w:rsidP="00193B17">
      <w:pPr>
        <w:rPr>
          <w:rtl/>
          <w:lang w:eastAsia="he-IL"/>
        </w:rPr>
      </w:pPr>
      <w:bookmarkStart w:id="269" w:name="_ETM_Q1_648363"/>
      <w:bookmarkStart w:id="270" w:name="_ETM_Q1_648398"/>
      <w:bookmarkEnd w:id="269"/>
      <w:bookmarkEnd w:id="270"/>
    </w:p>
    <w:p w:rsidR="00193B17" w:rsidRDefault="00193B17" w:rsidP="00193B17">
      <w:pPr>
        <w:pStyle w:val="af6"/>
        <w:keepNext/>
        <w:rPr>
          <w:rtl/>
        </w:rPr>
      </w:pPr>
      <w:bookmarkStart w:id="271" w:name="ET_yor_4996_31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71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72" w:name="_ETM_Q1_645285"/>
      <w:bookmarkStart w:id="273" w:name="_ETM_Q1_645324"/>
      <w:bookmarkEnd w:id="272"/>
      <w:bookmarkEnd w:id="273"/>
      <w:r>
        <w:rPr>
          <w:rFonts w:hint="cs"/>
          <w:rtl/>
          <w:lang w:eastAsia="he-IL"/>
        </w:rPr>
        <w:t xml:space="preserve">יש הרבה שרוצים </w:t>
      </w:r>
      <w:r w:rsidR="002F42C5">
        <w:rPr>
          <w:rFonts w:hint="cs"/>
          <w:rtl/>
          <w:lang w:eastAsia="he-IL"/>
        </w:rPr>
        <w:t>לקבור</w:t>
      </w:r>
      <w:bookmarkStart w:id="274" w:name="_ETM_Q1_648362"/>
      <w:bookmarkEnd w:id="274"/>
      <w:r w:rsidR="002F42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אנשים, </w:t>
      </w:r>
      <w:bookmarkStart w:id="275" w:name="_ETM_Q1_650547"/>
      <w:bookmarkEnd w:id="275"/>
      <w:r>
        <w:rPr>
          <w:rFonts w:hint="cs"/>
          <w:rtl/>
          <w:lang w:eastAsia="he-IL"/>
        </w:rPr>
        <w:t xml:space="preserve">אבל לא מתים. </w:t>
      </w:r>
    </w:p>
    <w:p w:rsidR="00193B17" w:rsidRDefault="00193B17" w:rsidP="00193B17">
      <w:pPr>
        <w:rPr>
          <w:rtl/>
          <w:lang w:eastAsia="he-IL"/>
        </w:rPr>
      </w:pPr>
      <w:bookmarkStart w:id="276" w:name="_ETM_Q1_652060"/>
      <w:bookmarkStart w:id="277" w:name="_ETM_Q1_652095"/>
      <w:bookmarkStart w:id="278" w:name="_ETM_Q1_655963"/>
      <w:bookmarkEnd w:id="276"/>
      <w:bookmarkEnd w:id="277"/>
      <w:bookmarkEnd w:id="278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279" w:name="ET_guest_דניאל_הרשקוביץ_32"/>
      <w:r w:rsidRPr="00193B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79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80" w:name="_ETM_Q1_656380"/>
      <w:bookmarkStart w:id="281" w:name="_ETM_Q1_656425"/>
      <w:bookmarkEnd w:id="280"/>
      <w:bookmarkEnd w:id="281"/>
      <w:r>
        <w:rPr>
          <w:rFonts w:hint="cs"/>
          <w:rtl/>
          <w:lang w:eastAsia="he-IL"/>
        </w:rPr>
        <w:t>אני לא יודע, כל מקום ו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" w:name="_ETM_Q1_659940"/>
      <w:bookmarkEnd w:id="282"/>
      <w:r>
        <w:rPr>
          <w:rFonts w:hint="cs"/>
          <w:rtl/>
          <w:lang w:eastAsia="he-IL"/>
        </w:rPr>
        <w:t xml:space="preserve">אם אנחנו רואים ברשימה, כל מקרה מגיע וצריך את </w:t>
      </w:r>
      <w:bookmarkStart w:id="283" w:name="_ETM_Q1_662329"/>
      <w:bookmarkEnd w:id="283"/>
      <w:r>
        <w:rPr>
          <w:rFonts w:hint="cs"/>
          <w:rtl/>
          <w:lang w:eastAsia="he-IL"/>
        </w:rPr>
        <w:t>אישורו של הנציב</w:t>
      </w:r>
      <w:r w:rsidR="006D7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למשל, אתם רואים באחד המקומות, </w:t>
      </w:r>
      <w:bookmarkStart w:id="284" w:name="_ETM_Q1_663393"/>
      <w:bookmarkEnd w:id="284"/>
      <w:r>
        <w:rPr>
          <w:rFonts w:hint="cs"/>
          <w:rtl/>
          <w:lang w:eastAsia="he-IL"/>
        </w:rPr>
        <w:t xml:space="preserve">כרוז של מסגד. אני לא בקי בעולם המוסלמי, אבל זה </w:t>
      </w:r>
      <w:bookmarkStart w:id="285" w:name="_ETM_Q1_671027"/>
      <w:bookmarkEnd w:id="285"/>
      <w:r>
        <w:rPr>
          <w:rFonts w:hint="cs"/>
          <w:rtl/>
          <w:lang w:eastAsia="he-IL"/>
        </w:rPr>
        <w:t xml:space="preserve">לא מקצוע מבוקש. כרוז של מסגד, הם עובדי מדינה, </w:t>
      </w:r>
      <w:bookmarkStart w:id="286" w:name="_ETM_Q1_675805"/>
      <w:bookmarkEnd w:id="286"/>
      <w:r>
        <w:rPr>
          <w:rFonts w:hint="cs"/>
          <w:rtl/>
          <w:lang w:eastAsia="he-IL"/>
        </w:rPr>
        <w:t xml:space="preserve">כרוז, צריך להודיע. פשוט לא מוצאים אנשים. </w:t>
      </w:r>
    </w:p>
    <w:p w:rsidR="00193B17" w:rsidRDefault="00193B17" w:rsidP="00193B17">
      <w:pPr>
        <w:rPr>
          <w:rtl/>
          <w:lang w:eastAsia="he-IL"/>
        </w:rPr>
      </w:pPr>
      <w:bookmarkStart w:id="287" w:name="_ETM_Q1_678844"/>
      <w:bookmarkStart w:id="288" w:name="_ETM_Q1_678890"/>
      <w:bookmarkStart w:id="289" w:name="_ETM_Q1_679572"/>
      <w:bookmarkEnd w:id="287"/>
      <w:bookmarkEnd w:id="288"/>
      <w:bookmarkEnd w:id="289"/>
    </w:p>
    <w:p w:rsidR="00193B17" w:rsidRDefault="00193B17" w:rsidP="00193B17">
      <w:pPr>
        <w:pStyle w:val="af6"/>
        <w:keepNext/>
        <w:rPr>
          <w:rtl/>
        </w:rPr>
      </w:pPr>
      <w:bookmarkStart w:id="290" w:name="ET_yor_4996_33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90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91" w:name="_ETM_Q1_680131"/>
      <w:bookmarkStart w:id="292" w:name="_ETM_Q1_680185"/>
      <w:bookmarkEnd w:id="291"/>
      <w:bookmarkEnd w:id="292"/>
      <w:r>
        <w:rPr>
          <w:rFonts w:hint="cs"/>
          <w:rtl/>
          <w:lang w:eastAsia="he-IL"/>
        </w:rPr>
        <w:t xml:space="preserve">יש לכם </w:t>
      </w:r>
      <w:bookmarkStart w:id="293" w:name="_ETM_Q1_681805"/>
      <w:bookmarkEnd w:id="293"/>
      <w:r>
        <w:rPr>
          <w:rFonts w:hint="cs"/>
          <w:rtl/>
          <w:lang w:eastAsia="he-IL"/>
        </w:rPr>
        <w:t xml:space="preserve">פה ברשימה שהגשתם לנו כרז של מסגד? </w:t>
      </w:r>
    </w:p>
    <w:p w:rsidR="00193B17" w:rsidRDefault="00193B17" w:rsidP="00193B17">
      <w:pPr>
        <w:rPr>
          <w:rtl/>
          <w:lang w:eastAsia="he-IL"/>
        </w:rPr>
      </w:pPr>
      <w:bookmarkStart w:id="294" w:name="_ETM_Q1_684382"/>
      <w:bookmarkStart w:id="295" w:name="_ETM_Q1_684435"/>
      <w:bookmarkStart w:id="296" w:name="_ETM_Q1_688406"/>
      <w:bookmarkEnd w:id="294"/>
      <w:bookmarkEnd w:id="295"/>
      <w:bookmarkEnd w:id="296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297" w:name="ET_guest_דניאל_הרשקוביץ_34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297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298" w:name="_ETM_Q1_688943"/>
      <w:bookmarkEnd w:id="298"/>
      <w:r>
        <w:rPr>
          <w:rFonts w:hint="cs"/>
          <w:rtl/>
          <w:lang w:eastAsia="he-IL"/>
        </w:rPr>
        <w:t>כ</w:t>
      </w:r>
      <w:bookmarkStart w:id="299" w:name="_ETM_Q1_689007"/>
      <w:bookmarkEnd w:id="299"/>
      <w:r>
        <w:rPr>
          <w:rFonts w:hint="cs"/>
          <w:rtl/>
          <w:lang w:eastAsia="he-IL"/>
        </w:rPr>
        <w:t xml:space="preserve">ן. </w:t>
      </w:r>
      <w:bookmarkStart w:id="300" w:name="_ETM_Q1_692007"/>
      <w:bookmarkEnd w:id="300"/>
    </w:p>
    <w:p w:rsidR="00193B17" w:rsidRDefault="00193B17" w:rsidP="00193B17">
      <w:pPr>
        <w:rPr>
          <w:rtl/>
          <w:lang w:eastAsia="he-IL"/>
        </w:rPr>
      </w:pPr>
      <w:bookmarkStart w:id="301" w:name="_ETM_Q1_692051"/>
      <w:bookmarkEnd w:id="301"/>
    </w:p>
    <w:p w:rsidR="00193B17" w:rsidRDefault="00193B17" w:rsidP="00193B17">
      <w:pPr>
        <w:pStyle w:val="af6"/>
        <w:keepNext/>
        <w:rPr>
          <w:rtl/>
        </w:rPr>
      </w:pPr>
      <w:bookmarkStart w:id="302" w:name="ET_yor_4996_35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302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" w:name="_ETM_Q1_694162"/>
      <w:bookmarkStart w:id="304" w:name="_ETM_Q1_694203"/>
      <w:bookmarkEnd w:id="303"/>
      <w:bookmarkEnd w:id="304"/>
      <w:r>
        <w:rPr>
          <w:rFonts w:hint="cs"/>
          <w:rtl/>
          <w:lang w:eastAsia="he-IL"/>
        </w:rPr>
        <w:t xml:space="preserve">ני חשבתי </w:t>
      </w:r>
      <w:bookmarkStart w:id="305" w:name="_ETM_Q1_695014"/>
      <w:bookmarkEnd w:id="305"/>
      <w:r>
        <w:rPr>
          <w:rFonts w:hint="cs"/>
          <w:rtl/>
          <w:lang w:eastAsia="he-IL"/>
        </w:rPr>
        <w:t xml:space="preserve">שבגיל הזה הקול כבר לא כל כך חזק. </w:t>
      </w:r>
    </w:p>
    <w:p w:rsidR="00193B17" w:rsidRDefault="00193B17" w:rsidP="00193B17">
      <w:pPr>
        <w:rPr>
          <w:rtl/>
          <w:lang w:eastAsia="he-IL"/>
        </w:rPr>
      </w:pPr>
      <w:bookmarkStart w:id="306" w:name="_ETM_Q1_694054"/>
      <w:bookmarkStart w:id="307" w:name="_ETM_Q1_694101"/>
      <w:bookmarkEnd w:id="306"/>
      <w:bookmarkEnd w:id="307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08" w:name="ET_guest_דניאל_הרשקוביץ_36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08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09" w:name="_ETM_Q1_696482"/>
      <w:bookmarkStart w:id="310" w:name="_ETM_Q1_696532"/>
      <w:bookmarkEnd w:id="309"/>
      <w:bookmarkEnd w:id="310"/>
      <w:r>
        <w:rPr>
          <w:rFonts w:hint="cs"/>
          <w:rtl/>
          <w:lang w:eastAsia="he-IL"/>
        </w:rPr>
        <w:t xml:space="preserve">יש רמקולים, </w:t>
      </w:r>
      <w:bookmarkStart w:id="311" w:name="_ETM_Q1_697910"/>
      <w:bookmarkEnd w:id="311"/>
      <w:r>
        <w:rPr>
          <w:rFonts w:hint="cs"/>
          <w:rtl/>
          <w:lang w:eastAsia="he-IL"/>
        </w:rPr>
        <w:t xml:space="preserve">הרמקולים חזקים. יש מקצועות, למשל במקצועות </w:t>
      </w:r>
      <w:bookmarkStart w:id="312" w:name="_ETM_Q1_706604"/>
      <w:bookmarkEnd w:id="312"/>
      <w:r>
        <w:rPr>
          <w:rFonts w:hint="cs"/>
          <w:rtl/>
          <w:lang w:eastAsia="he-IL"/>
        </w:rPr>
        <w:t xml:space="preserve">רווחה יש מחסור גדול מאוד, מקצועות רווחה, עובדים סוציאליים, יש </w:t>
      </w:r>
      <w:bookmarkStart w:id="313" w:name="_ETM_Q1_712729"/>
      <w:bookmarkEnd w:id="313"/>
      <w:r>
        <w:rPr>
          <w:rFonts w:hint="cs"/>
          <w:rtl/>
          <w:lang w:eastAsia="he-IL"/>
        </w:rPr>
        <w:t xml:space="preserve">מחסור. </w:t>
      </w:r>
      <w:bookmarkStart w:id="314" w:name="_ETM_Q1_719255"/>
      <w:bookmarkStart w:id="315" w:name="_ETM_Q1_730983"/>
      <w:bookmarkEnd w:id="314"/>
      <w:bookmarkEnd w:id="315"/>
    </w:p>
    <w:p w:rsidR="00193B17" w:rsidRDefault="00193B17" w:rsidP="00193B17">
      <w:pPr>
        <w:rPr>
          <w:rtl/>
          <w:lang w:eastAsia="he-IL"/>
        </w:rPr>
      </w:pPr>
      <w:bookmarkStart w:id="316" w:name="_ETM_Q1_731013"/>
      <w:bookmarkStart w:id="317" w:name="_ETM_Q1_733671"/>
      <w:bookmarkEnd w:id="316"/>
      <w:bookmarkEnd w:id="317"/>
    </w:p>
    <w:p w:rsidR="00193B17" w:rsidRDefault="00193B17" w:rsidP="00193B17">
      <w:pPr>
        <w:pStyle w:val="af6"/>
        <w:keepNext/>
        <w:rPr>
          <w:rtl/>
        </w:rPr>
      </w:pPr>
      <w:bookmarkStart w:id="318" w:name="ET_yor_4996_38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318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19" w:name="_ETM_Q1_734091"/>
      <w:bookmarkStart w:id="320" w:name="_ETM_Q1_734128"/>
      <w:bookmarkEnd w:id="319"/>
      <w:bookmarkEnd w:id="320"/>
      <w:r>
        <w:rPr>
          <w:rFonts w:hint="cs"/>
          <w:rtl/>
          <w:lang w:eastAsia="he-IL"/>
        </w:rPr>
        <w:t xml:space="preserve">מה זה נהג ב'? </w:t>
      </w:r>
    </w:p>
    <w:p w:rsidR="00193B17" w:rsidRDefault="00193B17" w:rsidP="00193B17">
      <w:pPr>
        <w:rPr>
          <w:rtl/>
          <w:lang w:eastAsia="he-IL"/>
        </w:rPr>
      </w:pPr>
      <w:bookmarkStart w:id="321" w:name="_ETM_Q1_737423"/>
      <w:bookmarkStart w:id="322" w:name="_ETM_Q1_737451"/>
      <w:bookmarkStart w:id="323" w:name="_ETM_Q1_742895"/>
      <w:bookmarkEnd w:id="321"/>
      <w:bookmarkEnd w:id="322"/>
      <w:bookmarkEnd w:id="323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24" w:name="ET_guest_דניאל_הרשקוביץ_39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24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25" w:name="_ETM_Q1_743253"/>
      <w:bookmarkStart w:id="326" w:name="_ETM_Q1_743286"/>
      <w:bookmarkEnd w:id="325"/>
      <w:bookmarkEnd w:id="326"/>
      <w:r>
        <w:rPr>
          <w:rFonts w:hint="cs"/>
          <w:rtl/>
          <w:lang w:eastAsia="he-IL"/>
        </w:rPr>
        <w:t xml:space="preserve">בדרך כלל </w:t>
      </w:r>
      <w:bookmarkStart w:id="327" w:name="_ETM_Q1_744088"/>
      <w:bookmarkEnd w:id="327"/>
      <w:r>
        <w:rPr>
          <w:rFonts w:hint="cs"/>
          <w:rtl/>
          <w:lang w:eastAsia="he-IL"/>
        </w:rPr>
        <w:t xml:space="preserve">נהג ב', לכל שר מגיע נהג וחצי. אנשים </w:t>
      </w:r>
      <w:bookmarkStart w:id="328" w:name="_ETM_Q1_754296"/>
      <w:bookmarkEnd w:id="328"/>
      <w:r>
        <w:rPr>
          <w:rFonts w:hint="cs"/>
          <w:rtl/>
          <w:lang w:eastAsia="he-IL"/>
        </w:rPr>
        <w:t>לא רוצים לעבוד כחצי נהג. נהגים צמודים, אחת הדוגמאות שקש</w:t>
      </w:r>
      <w:bookmarkStart w:id="329" w:name="_ETM_Q1_761928"/>
      <w:bookmarkEnd w:id="329"/>
      <w:r>
        <w:rPr>
          <w:rFonts w:hint="cs"/>
          <w:rtl/>
          <w:lang w:eastAsia="he-IL"/>
        </w:rPr>
        <w:t xml:space="preserve">ה מאוד. אני נציב שירות המדינה, יש לי נהג צמוד, </w:t>
      </w:r>
      <w:bookmarkStart w:id="330" w:name="_ETM_Q1_763485"/>
      <w:bookmarkEnd w:id="330"/>
      <w:r>
        <w:rPr>
          <w:rFonts w:hint="cs"/>
          <w:rtl/>
          <w:lang w:eastAsia="he-IL"/>
        </w:rPr>
        <w:t xml:space="preserve">אני גר בחיפה, עובד בירושלים, הנה דוגמה קלאסית, למצוא </w:t>
      </w:r>
      <w:bookmarkStart w:id="331" w:name="_ETM_Q1_773068"/>
      <w:bookmarkEnd w:id="331"/>
      <w:r>
        <w:rPr>
          <w:rFonts w:hint="cs"/>
          <w:rtl/>
          <w:lang w:eastAsia="he-IL"/>
        </w:rPr>
        <w:t xml:space="preserve">נהג שבאופן טבעי יגור בחיפה ויהיה מוכן לנסוע </w:t>
      </w:r>
      <w:bookmarkStart w:id="332" w:name="_ETM_Q1_776402"/>
      <w:bookmarkEnd w:id="332"/>
      <w:r>
        <w:rPr>
          <w:rFonts w:hint="cs"/>
          <w:rtl/>
          <w:lang w:eastAsia="he-IL"/>
        </w:rPr>
        <w:t xml:space="preserve">איתי יום יום לירושלים אין, אתה לא מוצא כאלה. </w:t>
      </w:r>
      <w:bookmarkStart w:id="333" w:name="_ETM_Q1_782614"/>
      <w:bookmarkEnd w:id="333"/>
    </w:p>
    <w:p w:rsidR="00193B17" w:rsidRDefault="00193B17" w:rsidP="00193B17">
      <w:pPr>
        <w:rPr>
          <w:rtl/>
          <w:lang w:eastAsia="he-IL"/>
        </w:rPr>
      </w:pPr>
      <w:bookmarkStart w:id="334" w:name="_ETM_Q1_782774"/>
      <w:bookmarkStart w:id="335" w:name="_ETM_Q1_782804"/>
      <w:bookmarkStart w:id="336" w:name="_ETM_Q1_778792"/>
      <w:bookmarkEnd w:id="334"/>
      <w:bookmarkEnd w:id="335"/>
      <w:bookmarkEnd w:id="336"/>
    </w:p>
    <w:p w:rsidR="00193B17" w:rsidRDefault="00193B17" w:rsidP="00193B17">
      <w:pPr>
        <w:pStyle w:val="af6"/>
        <w:keepNext/>
        <w:rPr>
          <w:rtl/>
        </w:rPr>
      </w:pPr>
      <w:bookmarkStart w:id="337" w:name="ET_yor_4996_40"/>
      <w:r w:rsidRPr="0019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B1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337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38" w:name="_ETM_Q1_779165"/>
      <w:bookmarkStart w:id="339" w:name="_ETM_Q1_779201"/>
      <w:bookmarkEnd w:id="338"/>
      <w:bookmarkEnd w:id="339"/>
      <w:r>
        <w:rPr>
          <w:rFonts w:hint="cs"/>
          <w:rtl/>
          <w:lang w:eastAsia="he-IL"/>
        </w:rPr>
        <w:t xml:space="preserve">אבל כשהיית שר היה לך מספיק. </w:t>
      </w:r>
    </w:p>
    <w:p w:rsidR="00193B17" w:rsidRDefault="00193B17" w:rsidP="00193B17">
      <w:pPr>
        <w:rPr>
          <w:rtl/>
          <w:lang w:eastAsia="he-IL"/>
        </w:rPr>
      </w:pPr>
      <w:bookmarkStart w:id="340" w:name="_ETM_Q1_782264"/>
      <w:bookmarkStart w:id="341" w:name="_ETM_Q1_782293"/>
      <w:bookmarkEnd w:id="340"/>
      <w:bookmarkEnd w:id="341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42" w:name="ET_guest_דניאל_הרשקוביץ_41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42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43" w:name="_ETM_Q1_783490"/>
      <w:bookmarkStart w:id="344" w:name="_ETM_Q1_783524"/>
      <w:bookmarkEnd w:id="343"/>
      <w:bookmarkEnd w:id="344"/>
      <w:r>
        <w:rPr>
          <w:rFonts w:hint="cs"/>
          <w:rtl/>
          <w:lang w:eastAsia="he-IL"/>
        </w:rPr>
        <w:t xml:space="preserve">לא, כשהייתי שר, אותו </w:t>
      </w:r>
      <w:bookmarkStart w:id="345" w:name="_ETM_Q1_782719"/>
      <w:bookmarkEnd w:id="345"/>
      <w:r>
        <w:rPr>
          <w:rFonts w:hint="cs"/>
          <w:rtl/>
          <w:lang w:eastAsia="he-IL"/>
        </w:rPr>
        <w:t xml:space="preserve">אחד </w:t>
      </w:r>
      <w:r w:rsidR="006D78E7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כשהייתי שר ממשיך איתי, כי מצאתי אחד שמוכן. </w:t>
      </w:r>
    </w:p>
    <w:p w:rsidR="00193B17" w:rsidRDefault="00193B17" w:rsidP="00193B17">
      <w:pPr>
        <w:rPr>
          <w:rtl/>
          <w:lang w:eastAsia="he-IL"/>
        </w:rPr>
      </w:pPr>
      <w:bookmarkStart w:id="346" w:name="_ETM_Q1_791226"/>
      <w:bookmarkStart w:id="347" w:name="_ETM_Q1_791256"/>
      <w:bookmarkEnd w:id="346"/>
      <w:bookmarkEnd w:id="347"/>
    </w:p>
    <w:p w:rsidR="00193B17" w:rsidRDefault="00193B17" w:rsidP="00193B17">
      <w:pPr>
        <w:pStyle w:val="a4"/>
        <w:keepNext/>
        <w:rPr>
          <w:rtl/>
        </w:rPr>
      </w:pPr>
      <w:bookmarkStart w:id="348" w:name="ET_speaker_נעה_בן_שבת_42"/>
      <w:r w:rsidRPr="00193B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3B1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348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49" w:name="_ETM_Q1_794591"/>
      <w:bookmarkStart w:id="350" w:name="_ETM_Q1_794623"/>
      <w:bookmarkEnd w:id="349"/>
      <w:bookmarkEnd w:id="350"/>
      <w:r>
        <w:rPr>
          <w:rFonts w:hint="cs"/>
          <w:rtl/>
          <w:lang w:eastAsia="he-IL"/>
        </w:rPr>
        <w:t xml:space="preserve">אדוני, </w:t>
      </w:r>
      <w:bookmarkStart w:id="351" w:name="_ETM_Q1_795354"/>
      <w:bookmarkEnd w:id="351"/>
      <w:r>
        <w:rPr>
          <w:rFonts w:hint="cs"/>
          <w:rtl/>
          <w:lang w:eastAsia="he-IL"/>
        </w:rPr>
        <w:t xml:space="preserve">רציתי לשאול לגבי מערכת הבריאות. אני רואה שהייתה </w:t>
      </w:r>
      <w:bookmarkStart w:id="352" w:name="_ETM_Q1_796747"/>
      <w:bookmarkEnd w:id="352"/>
      <w:r>
        <w:rPr>
          <w:rFonts w:hint="cs"/>
          <w:rtl/>
          <w:lang w:eastAsia="he-IL"/>
        </w:rPr>
        <w:t xml:space="preserve">החלטה של אצילה של סמכויות הארכת השירות, האצילו אותה </w:t>
      </w:r>
      <w:bookmarkStart w:id="353" w:name="_ETM_Q1_804254"/>
      <w:bookmarkEnd w:id="353"/>
      <w:r>
        <w:rPr>
          <w:rFonts w:hint="cs"/>
          <w:rtl/>
          <w:lang w:eastAsia="he-IL"/>
        </w:rPr>
        <w:t xml:space="preserve">למנהלי בתי החולים הממשלתיים והשאלה איך זה עובד יחד עם </w:t>
      </w:r>
      <w:bookmarkStart w:id="354" w:name="_ETM_Q1_810998"/>
      <w:bookmarkEnd w:id="354"/>
      <w:r>
        <w:rPr>
          <w:rFonts w:hint="cs"/>
          <w:rtl/>
          <w:lang w:eastAsia="he-IL"/>
        </w:rPr>
        <w:t>התקנות.</w:t>
      </w:r>
    </w:p>
    <w:p w:rsidR="00193B17" w:rsidRDefault="00193B17" w:rsidP="00193B17">
      <w:pPr>
        <w:rPr>
          <w:rtl/>
          <w:lang w:eastAsia="he-IL"/>
        </w:rPr>
      </w:pPr>
      <w:bookmarkStart w:id="355" w:name="_ETM_Q1_814351"/>
      <w:bookmarkStart w:id="356" w:name="_ETM_Q1_814388"/>
      <w:bookmarkEnd w:id="355"/>
      <w:bookmarkEnd w:id="356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57" w:name="ET_guest_דניאל_הרשקוביץ_43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57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58" w:name="_ETM_Q1_816132"/>
      <w:bookmarkStart w:id="359" w:name="_ETM_Q1_816168"/>
      <w:bookmarkEnd w:id="358"/>
      <w:bookmarkEnd w:id="359"/>
      <w:r>
        <w:rPr>
          <w:rFonts w:hint="cs"/>
          <w:rtl/>
          <w:lang w:eastAsia="he-IL"/>
        </w:rPr>
        <w:t xml:space="preserve">רק להארכה ראשונה. </w:t>
      </w:r>
    </w:p>
    <w:p w:rsidR="00193B17" w:rsidRDefault="00193B17" w:rsidP="00193B17">
      <w:pPr>
        <w:rPr>
          <w:rtl/>
          <w:lang w:eastAsia="he-IL"/>
        </w:rPr>
      </w:pPr>
      <w:bookmarkStart w:id="360" w:name="_ETM_Q1_819102"/>
      <w:bookmarkStart w:id="361" w:name="_ETM_Q1_819139"/>
      <w:bookmarkStart w:id="362" w:name="_ETM_Q1_815410"/>
      <w:bookmarkEnd w:id="360"/>
      <w:bookmarkEnd w:id="361"/>
      <w:bookmarkEnd w:id="362"/>
    </w:p>
    <w:p w:rsidR="00193B17" w:rsidRDefault="00193B17" w:rsidP="00193B17">
      <w:pPr>
        <w:pStyle w:val="a4"/>
        <w:keepNext/>
        <w:rPr>
          <w:rtl/>
        </w:rPr>
      </w:pPr>
      <w:bookmarkStart w:id="363" w:name="ET_speaker_נעה_בן_שבת_44"/>
      <w:r w:rsidRPr="00193B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3B1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363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64" w:name="_ETM_Q1_815825"/>
      <w:bookmarkStart w:id="365" w:name="_ETM_Q1_815859"/>
      <w:bookmarkEnd w:id="364"/>
      <w:bookmarkEnd w:id="365"/>
      <w:r>
        <w:rPr>
          <w:rFonts w:hint="cs"/>
          <w:rtl/>
          <w:lang w:eastAsia="he-IL"/>
        </w:rPr>
        <w:t xml:space="preserve">והארכה מעבר לזה? </w:t>
      </w:r>
    </w:p>
    <w:p w:rsidR="00193B17" w:rsidRDefault="00193B17" w:rsidP="00193B17">
      <w:pPr>
        <w:rPr>
          <w:rtl/>
          <w:lang w:eastAsia="he-IL"/>
        </w:rPr>
      </w:pPr>
      <w:bookmarkStart w:id="366" w:name="_ETM_Q1_818890"/>
      <w:bookmarkStart w:id="367" w:name="_ETM_Q1_818928"/>
      <w:bookmarkStart w:id="368" w:name="_ETM_Q1_820226"/>
      <w:bookmarkEnd w:id="366"/>
      <w:bookmarkEnd w:id="367"/>
      <w:bookmarkEnd w:id="368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69" w:name="ET_guest_דניאל_הרשקוביץ_45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69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70" w:name="_ETM_Q1_820615"/>
      <w:bookmarkStart w:id="371" w:name="_ETM_Q1_820657"/>
      <w:bookmarkEnd w:id="370"/>
      <w:bookmarkEnd w:id="371"/>
      <w:r>
        <w:rPr>
          <w:rFonts w:hint="cs"/>
          <w:rtl/>
          <w:lang w:eastAsia="he-IL"/>
        </w:rPr>
        <w:t xml:space="preserve">הכול מגיע אליי. </w:t>
      </w:r>
      <w:bookmarkStart w:id="372" w:name="_ETM_Q1_820043"/>
      <w:bookmarkEnd w:id="372"/>
    </w:p>
    <w:p w:rsidR="00193B17" w:rsidRDefault="00193B17" w:rsidP="00193B17">
      <w:pPr>
        <w:rPr>
          <w:rtl/>
          <w:lang w:eastAsia="he-IL"/>
        </w:rPr>
      </w:pPr>
      <w:bookmarkStart w:id="373" w:name="_ETM_Q1_820178"/>
      <w:bookmarkStart w:id="374" w:name="_ETM_Q1_820216"/>
      <w:bookmarkStart w:id="375" w:name="_ETM_Q1_821314"/>
      <w:bookmarkEnd w:id="373"/>
      <w:bookmarkEnd w:id="374"/>
      <w:bookmarkEnd w:id="375"/>
    </w:p>
    <w:p w:rsidR="00193B17" w:rsidRDefault="00193B17" w:rsidP="00193B17">
      <w:pPr>
        <w:pStyle w:val="a4"/>
        <w:keepNext/>
        <w:rPr>
          <w:rtl/>
        </w:rPr>
      </w:pPr>
      <w:bookmarkStart w:id="376" w:name="ET_speaker_נעה_בן_שבת_46"/>
      <w:r w:rsidRPr="00193B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3B1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376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77" w:name="_ETM_Q1_821854"/>
      <w:bookmarkStart w:id="378" w:name="_ETM_Q1_821908"/>
      <w:bookmarkEnd w:id="377"/>
      <w:bookmarkEnd w:id="378"/>
      <w:r>
        <w:rPr>
          <w:rFonts w:hint="cs"/>
          <w:rtl/>
          <w:lang w:eastAsia="he-IL"/>
        </w:rPr>
        <w:t xml:space="preserve">וגם ההארכה הראשונה הזאת, האם שוקלים את אותם שיקולים ששוקלים </w:t>
      </w:r>
      <w:bookmarkStart w:id="379" w:name="_ETM_Q1_824204"/>
      <w:bookmarkEnd w:id="379"/>
      <w:r>
        <w:rPr>
          <w:rFonts w:hint="cs"/>
          <w:rtl/>
          <w:lang w:eastAsia="he-IL"/>
        </w:rPr>
        <w:t xml:space="preserve">לפי התקנות? </w:t>
      </w:r>
    </w:p>
    <w:p w:rsidR="00193B17" w:rsidRDefault="00193B17" w:rsidP="00193B17">
      <w:pPr>
        <w:rPr>
          <w:rtl/>
          <w:lang w:eastAsia="he-IL"/>
        </w:rPr>
      </w:pPr>
      <w:bookmarkStart w:id="380" w:name="_ETM_Q1_825756"/>
      <w:bookmarkStart w:id="381" w:name="_ETM_Q1_825785"/>
      <w:bookmarkStart w:id="382" w:name="_ETM_Q1_827020"/>
      <w:bookmarkEnd w:id="380"/>
      <w:bookmarkEnd w:id="381"/>
      <w:bookmarkEnd w:id="382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83" w:name="ET_guest_דניאל_הרשקוביץ_47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83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84" w:name="_ETM_Q1_827390"/>
      <w:bookmarkStart w:id="385" w:name="_ETM_Q1_827427"/>
      <w:bookmarkEnd w:id="384"/>
      <w:bookmarkEnd w:id="385"/>
      <w:r>
        <w:rPr>
          <w:rFonts w:hint="cs"/>
          <w:rtl/>
          <w:lang w:eastAsia="he-IL"/>
        </w:rPr>
        <w:t xml:space="preserve">כן, זה צריך להיות מאושר מול הנציבות, אבל </w:t>
      </w:r>
      <w:bookmarkStart w:id="386" w:name="_ETM_Q1_826966"/>
      <w:bookmarkEnd w:id="386"/>
      <w:r>
        <w:rPr>
          <w:rFonts w:hint="cs"/>
          <w:rtl/>
          <w:lang w:eastAsia="he-IL"/>
        </w:rPr>
        <w:t xml:space="preserve">לא צריך את חתימת הנציב. </w:t>
      </w:r>
      <w:bookmarkStart w:id="387" w:name="_ETM_Q1_830798"/>
      <w:bookmarkEnd w:id="387"/>
    </w:p>
    <w:p w:rsidR="00193B17" w:rsidRDefault="00193B17" w:rsidP="00193B17">
      <w:pPr>
        <w:rPr>
          <w:rtl/>
          <w:lang w:eastAsia="he-IL"/>
        </w:rPr>
      </w:pPr>
      <w:bookmarkStart w:id="388" w:name="_ETM_Q1_830826"/>
      <w:bookmarkStart w:id="389" w:name="_ETM_Q1_832230"/>
      <w:bookmarkEnd w:id="388"/>
      <w:bookmarkEnd w:id="389"/>
    </w:p>
    <w:p w:rsidR="00193B17" w:rsidRDefault="00193B17" w:rsidP="00193B17">
      <w:pPr>
        <w:pStyle w:val="a4"/>
        <w:keepNext/>
        <w:rPr>
          <w:rtl/>
        </w:rPr>
      </w:pPr>
      <w:bookmarkStart w:id="390" w:name="ET_speaker_נעה_בן_שבת_48"/>
      <w:r w:rsidRPr="00193B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3B1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390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91" w:name="_ETM_Q1_832581"/>
      <w:bookmarkStart w:id="392" w:name="_ETM_Q1_832616"/>
      <w:bookmarkEnd w:id="391"/>
      <w:bookmarkEnd w:id="392"/>
      <w:r>
        <w:rPr>
          <w:rFonts w:hint="cs"/>
          <w:rtl/>
          <w:lang w:eastAsia="he-IL"/>
        </w:rPr>
        <w:t xml:space="preserve">כל הנושא של מערכת הבריאות, גם הם עוברים ועדת </w:t>
      </w:r>
      <w:bookmarkStart w:id="393" w:name="_ETM_Q1_834727"/>
      <w:bookmarkEnd w:id="393"/>
      <w:r>
        <w:rPr>
          <w:rFonts w:hint="cs"/>
          <w:rtl/>
          <w:lang w:eastAsia="he-IL"/>
        </w:rPr>
        <w:t>שירות לצורך השאלה אם העובד</w:t>
      </w:r>
      <w:bookmarkStart w:id="394" w:name="_ETM_Q1_838265"/>
      <w:bookmarkEnd w:id="394"/>
      <w:r>
        <w:rPr>
          <w:rFonts w:hint="cs"/>
          <w:rtl/>
          <w:lang w:eastAsia="he-IL"/>
        </w:rPr>
        <w:t xml:space="preserve"> חיוני. </w:t>
      </w:r>
      <w:bookmarkStart w:id="395" w:name="_ETM_Q1_839487"/>
      <w:bookmarkEnd w:id="395"/>
    </w:p>
    <w:p w:rsidR="00193B17" w:rsidRDefault="00193B17" w:rsidP="00193B17">
      <w:pPr>
        <w:rPr>
          <w:rtl/>
          <w:lang w:eastAsia="he-IL"/>
        </w:rPr>
      </w:pPr>
      <w:bookmarkStart w:id="396" w:name="_ETM_Q1_839516"/>
      <w:bookmarkStart w:id="397" w:name="_ETM_Q1_835988"/>
      <w:bookmarkEnd w:id="396"/>
      <w:bookmarkEnd w:id="397"/>
    </w:p>
    <w:p w:rsidR="00193B17" w:rsidRDefault="00193B17" w:rsidP="00193B17">
      <w:pPr>
        <w:pStyle w:val="af9"/>
        <w:keepNext/>
        <w:rPr>
          <w:rtl/>
          <w:lang w:eastAsia="he-IL"/>
        </w:rPr>
      </w:pPr>
      <w:bookmarkStart w:id="398" w:name="ET_guest_דניאל_הרשקוביץ_49"/>
      <w:r w:rsidRPr="0019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193B1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398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399" w:name="_ETM_Q1_836341"/>
      <w:bookmarkStart w:id="400" w:name="_ETM_Q1_836374"/>
      <w:bookmarkEnd w:id="399"/>
      <w:bookmarkEnd w:id="400"/>
      <w:r>
        <w:rPr>
          <w:rFonts w:hint="cs"/>
          <w:rtl/>
          <w:lang w:eastAsia="he-IL"/>
        </w:rPr>
        <w:t xml:space="preserve">לא הבנתי. </w:t>
      </w:r>
    </w:p>
    <w:p w:rsidR="00193B17" w:rsidRDefault="00193B17" w:rsidP="00193B17">
      <w:pPr>
        <w:rPr>
          <w:rtl/>
          <w:lang w:eastAsia="he-IL"/>
        </w:rPr>
      </w:pPr>
      <w:bookmarkStart w:id="401" w:name="_ETM_Q1_837749"/>
      <w:bookmarkStart w:id="402" w:name="_ETM_Q1_837777"/>
      <w:bookmarkStart w:id="403" w:name="_ETM_Q1_838836"/>
      <w:bookmarkEnd w:id="401"/>
      <w:bookmarkEnd w:id="402"/>
      <w:bookmarkEnd w:id="403"/>
    </w:p>
    <w:p w:rsidR="00193B17" w:rsidRDefault="00193B17" w:rsidP="00193B17">
      <w:pPr>
        <w:pStyle w:val="a4"/>
        <w:keepNext/>
        <w:rPr>
          <w:rtl/>
        </w:rPr>
      </w:pPr>
      <w:bookmarkStart w:id="404" w:name="ET_speaker_נעה_בן_שבת_50"/>
      <w:r w:rsidRPr="00193B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3B1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404"/>
    </w:p>
    <w:p w:rsidR="00193B17" w:rsidRDefault="00193B17" w:rsidP="00193B17">
      <w:pPr>
        <w:pStyle w:val="KeepWithNext"/>
        <w:rPr>
          <w:rtl/>
          <w:lang w:eastAsia="he-IL"/>
        </w:rPr>
      </w:pPr>
    </w:p>
    <w:p w:rsidR="00193B17" w:rsidRDefault="00193B17" w:rsidP="00193B17">
      <w:pPr>
        <w:rPr>
          <w:rtl/>
          <w:lang w:eastAsia="he-IL"/>
        </w:rPr>
      </w:pPr>
      <w:bookmarkStart w:id="405" w:name="_ETM_Q1_839192"/>
      <w:bookmarkStart w:id="406" w:name="_ETM_Q1_839228"/>
      <w:bookmarkEnd w:id="405"/>
      <w:bookmarkEnd w:id="406"/>
      <w:r>
        <w:rPr>
          <w:rFonts w:hint="cs"/>
          <w:rtl/>
          <w:lang w:eastAsia="he-IL"/>
        </w:rPr>
        <w:t xml:space="preserve">יש דרישה בתקנות הקיימות שוועדת השירות </w:t>
      </w:r>
      <w:r w:rsidR="008438AB">
        <w:rPr>
          <w:rFonts w:hint="cs"/>
          <w:rtl/>
          <w:lang w:eastAsia="he-IL"/>
        </w:rPr>
        <w:t xml:space="preserve">תתרשם גם שהעובד הוא חיוני. </w:t>
      </w:r>
    </w:p>
    <w:p w:rsidR="008438AB" w:rsidRDefault="008438AB" w:rsidP="00193B17">
      <w:pPr>
        <w:rPr>
          <w:rtl/>
          <w:lang w:eastAsia="he-IL"/>
        </w:rPr>
      </w:pPr>
      <w:bookmarkStart w:id="407" w:name="_ETM_Q1_849566"/>
      <w:bookmarkStart w:id="408" w:name="_ETM_Q1_849597"/>
      <w:bookmarkEnd w:id="407"/>
      <w:bookmarkEnd w:id="408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409" w:name="ET_guest_דניאל_הרשקוביץ_51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409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10" w:name="_ETM_Q1_852801"/>
      <w:bookmarkStart w:id="411" w:name="_ETM_Q1_852850"/>
      <w:bookmarkEnd w:id="410"/>
      <w:bookmarkEnd w:id="411"/>
      <w:r>
        <w:rPr>
          <w:rFonts w:hint="cs"/>
          <w:rtl/>
          <w:lang w:eastAsia="he-IL"/>
        </w:rPr>
        <w:t xml:space="preserve">הסמכות הואצלה </w:t>
      </w:r>
      <w:bookmarkStart w:id="412" w:name="_ETM_Q1_854517"/>
      <w:bookmarkEnd w:id="412"/>
      <w:r>
        <w:rPr>
          <w:rFonts w:hint="cs"/>
          <w:rtl/>
          <w:lang w:eastAsia="he-IL"/>
        </w:rPr>
        <w:t>כולה לנציב.</w:t>
      </w:r>
    </w:p>
    <w:p w:rsidR="008438AB" w:rsidRDefault="008438AB" w:rsidP="008438AB">
      <w:pPr>
        <w:rPr>
          <w:rtl/>
          <w:lang w:eastAsia="he-IL"/>
        </w:rPr>
      </w:pPr>
      <w:bookmarkStart w:id="413" w:name="_ETM_Q1_857357"/>
      <w:bookmarkStart w:id="414" w:name="_ETM_Q1_857386"/>
      <w:bookmarkStart w:id="415" w:name="_ETM_Q1_853466"/>
      <w:bookmarkEnd w:id="413"/>
      <w:bookmarkEnd w:id="414"/>
      <w:bookmarkEnd w:id="415"/>
    </w:p>
    <w:p w:rsidR="008438AB" w:rsidRDefault="008438AB" w:rsidP="008438AB">
      <w:pPr>
        <w:pStyle w:val="a4"/>
        <w:keepNext/>
        <w:rPr>
          <w:rtl/>
        </w:rPr>
      </w:pPr>
      <w:bookmarkStart w:id="416" w:name="ET_speaker_נעה_בן_שבת_52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416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17" w:name="_ETM_Q1_853844"/>
      <w:bookmarkStart w:id="418" w:name="_ETM_Q1_853894"/>
      <w:bookmarkEnd w:id="417"/>
      <w:bookmarkEnd w:id="418"/>
      <w:r>
        <w:rPr>
          <w:rFonts w:hint="cs"/>
          <w:rtl/>
          <w:lang w:eastAsia="he-IL"/>
        </w:rPr>
        <w:t>אז ועדת השירות לא דנה?</w:t>
      </w:r>
    </w:p>
    <w:p w:rsidR="008438AB" w:rsidRDefault="008438AB" w:rsidP="008438AB">
      <w:pPr>
        <w:rPr>
          <w:rtl/>
          <w:lang w:eastAsia="he-IL"/>
        </w:rPr>
      </w:pPr>
      <w:bookmarkStart w:id="419" w:name="_ETM_Q1_859163"/>
      <w:bookmarkStart w:id="420" w:name="_ETM_Q1_859193"/>
      <w:bookmarkStart w:id="421" w:name="_ETM_Q1_855282"/>
      <w:bookmarkEnd w:id="419"/>
      <w:bookmarkEnd w:id="420"/>
      <w:bookmarkEnd w:id="421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422" w:name="ET_guest_דניאל_הרשקוביץ_53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422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23" w:name="_ETM_Q1_855681"/>
      <w:bookmarkStart w:id="424" w:name="_ETM_Q1_855716"/>
      <w:bookmarkEnd w:id="423"/>
      <w:bookmarkEnd w:id="424"/>
      <w:r>
        <w:rPr>
          <w:rFonts w:hint="cs"/>
          <w:rtl/>
          <w:lang w:eastAsia="he-IL"/>
        </w:rPr>
        <w:t xml:space="preserve">לא, ועדת השירות כבר לא </w:t>
      </w:r>
      <w:bookmarkStart w:id="425" w:name="_ETM_Q1_858280"/>
      <w:bookmarkEnd w:id="425"/>
      <w:r>
        <w:rPr>
          <w:rFonts w:hint="cs"/>
          <w:rtl/>
          <w:lang w:eastAsia="he-IL"/>
        </w:rPr>
        <w:t xml:space="preserve">דנה באף מקרה. היום הכול הואצל לנציב. </w:t>
      </w:r>
      <w:bookmarkStart w:id="426" w:name="_ETM_Q1_866217"/>
      <w:bookmarkEnd w:id="426"/>
    </w:p>
    <w:p w:rsidR="008438AB" w:rsidRDefault="008438AB" w:rsidP="008438AB">
      <w:pPr>
        <w:rPr>
          <w:rtl/>
          <w:lang w:eastAsia="he-IL"/>
        </w:rPr>
      </w:pPr>
      <w:bookmarkStart w:id="427" w:name="_ETM_Q1_866246"/>
      <w:bookmarkStart w:id="428" w:name="_ETM_Q1_867088"/>
      <w:bookmarkEnd w:id="427"/>
      <w:bookmarkEnd w:id="428"/>
    </w:p>
    <w:p w:rsidR="008438AB" w:rsidRDefault="008438AB" w:rsidP="008438AB">
      <w:pPr>
        <w:pStyle w:val="a4"/>
        <w:keepNext/>
        <w:rPr>
          <w:rtl/>
        </w:rPr>
      </w:pPr>
      <w:bookmarkStart w:id="429" w:name="ET_speaker_נעה_בן_שבת_54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429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30" w:name="_ETM_Q1_867481"/>
      <w:bookmarkStart w:id="431" w:name="_ETM_Q1_867519"/>
      <w:bookmarkEnd w:id="430"/>
      <w:bookmarkEnd w:id="431"/>
      <w:r>
        <w:rPr>
          <w:rFonts w:hint="cs"/>
          <w:rtl/>
          <w:lang w:eastAsia="he-IL"/>
        </w:rPr>
        <w:t xml:space="preserve">ואיך משפטית היא האצילה </w:t>
      </w:r>
      <w:bookmarkStart w:id="432" w:name="_ETM_Q1_865417"/>
      <w:bookmarkEnd w:id="432"/>
      <w:r>
        <w:rPr>
          <w:rFonts w:hint="cs"/>
          <w:rtl/>
          <w:lang w:eastAsia="he-IL"/>
        </w:rPr>
        <w:t xml:space="preserve">את הסמכות הזאת? לוועדת השירות יש אפשרות להאציל את </w:t>
      </w:r>
      <w:bookmarkStart w:id="433" w:name="_ETM_Q1_871622"/>
      <w:bookmarkEnd w:id="433"/>
      <w:r>
        <w:rPr>
          <w:rFonts w:hint="cs"/>
          <w:rtl/>
          <w:lang w:eastAsia="he-IL"/>
        </w:rPr>
        <w:t xml:space="preserve">הסמכות? </w:t>
      </w:r>
    </w:p>
    <w:p w:rsidR="008438AB" w:rsidRDefault="008438AB" w:rsidP="008438AB">
      <w:pPr>
        <w:rPr>
          <w:rtl/>
          <w:lang w:eastAsia="he-IL"/>
        </w:rPr>
      </w:pPr>
      <w:bookmarkStart w:id="434" w:name="_ETM_Q1_872831"/>
      <w:bookmarkStart w:id="435" w:name="_ETM_Q1_872862"/>
      <w:bookmarkEnd w:id="434"/>
      <w:bookmarkEnd w:id="435"/>
    </w:p>
    <w:p w:rsidR="008438AB" w:rsidRDefault="008438AB" w:rsidP="008438AB">
      <w:pPr>
        <w:pStyle w:val="af6"/>
        <w:keepNext/>
        <w:rPr>
          <w:rtl/>
        </w:rPr>
      </w:pPr>
      <w:bookmarkStart w:id="436" w:name="ET_yor_4996_55"/>
      <w:r w:rsidRPr="00843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8AB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436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37" w:name="_ETM_Q1_871109"/>
      <w:bookmarkStart w:id="438" w:name="_ETM_Q1_871161"/>
      <w:bookmarkEnd w:id="437"/>
      <w:bookmarkEnd w:id="438"/>
      <w:r>
        <w:rPr>
          <w:rFonts w:hint="cs"/>
          <w:rtl/>
          <w:lang w:eastAsia="he-IL"/>
        </w:rPr>
        <w:t xml:space="preserve">אולי נשאל את משרד המשפטים. </w:t>
      </w:r>
    </w:p>
    <w:p w:rsidR="008438AB" w:rsidRDefault="008438AB" w:rsidP="008438AB">
      <w:pPr>
        <w:rPr>
          <w:rtl/>
          <w:lang w:eastAsia="he-IL"/>
        </w:rPr>
      </w:pPr>
      <w:bookmarkStart w:id="439" w:name="_ETM_Q1_876454"/>
      <w:bookmarkStart w:id="440" w:name="_ETM_Q1_876484"/>
      <w:bookmarkStart w:id="441" w:name="_ETM_Q1_873863"/>
      <w:bookmarkEnd w:id="439"/>
      <w:bookmarkEnd w:id="440"/>
      <w:bookmarkEnd w:id="441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442" w:name="ET_guest_ציון_לוי_56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442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43" w:name="_ETM_Q1_874259"/>
      <w:bookmarkStart w:id="444" w:name="_ETM_Q1_874299"/>
      <w:bookmarkEnd w:id="443"/>
      <w:bookmarkEnd w:id="444"/>
      <w:r>
        <w:rPr>
          <w:rFonts w:hint="cs"/>
          <w:rtl/>
          <w:lang w:eastAsia="he-IL"/>
        </w:rPr>
        <w:t xml:space="preserve">לא, ועדת השירות קבעה </w:t>
      </w:r>
      <w:bookmarkStart w:id="445" w:name="_ETM_Q1_876663"/>
      <w:bookmarkEnd w:id="445"/>
      <w:r>
        <w:rPr>
          <w:rFonts w:hint="cs"/>
          <w:rtl/>
          <w:lang w:eastAsia="he-IL"/>
        </w:rPr>
        <w:t xml:space="preserve">כללים מנחים לנציב והוא פועל לפיהם. </w:t>
      </w:r>
    </w:p>
    <w:p w:rsidR="008438AB" w:rsidRDefault="008438AB" w:rsidP="008438AB">
      <w:pPr>
        <w:rPr>
          <w:rtl/>
          <w:lang w:eastAsia="he-IL"/>
        </w:rPr>
      </w:pPr>
      <w:bookmarkStart w:id="446" w:name="_ETM_Q1_886246"/>
      <w:bookmarkStart w:id="447" w:name="_ETM_Q1_886282"/>
      <w:bookmarkStart w:id="448" w:name="_ETM_Q1_887287"/>
      <w:bookmarkEnd w:id="446"/>
      <w:bookmarkEnd w:id="447"/>
      <w:bookmarkEnd w:id="448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449" w:name="ET_guest_דניאל_הרשקוביץ_57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449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50" w:name="_ETM_Q1_887696"/>
      <w:bookmarkStart w:id="451" w:name="_ETM_Q1_887750"/>
      <w:bookmarkEnd w:id="450"/>
      <w:bookmarkEnd w:id="451"/>
      <w:r>
        <w:rPr>
          <w:rFonts w:hint="cs"/>
          <w:rtl/>
          <w:lang w:eastAsia="he-IL"/>
        </w:rPr>
        <w:t xml:space="preserve">ועדת השירות בזמנו </w:t>
      </w:r>
      <w:bookmarkStart w:id="452" w:name="_ETM_Q1_884592"/>
      <w:bookmarkEnd w:id="452"/>
      <w:r>
        <w:rPr>
          <w:rFonts w:hint="cs"/>
          <w:rtl/>
          <w:lang w:eastAsia="he-IL"/>
        </w:rPr>
        <w:t xml:space="preserve">קבעה כללים וזה נגמר עוד לפני שנכנסתי לתפקידי. </w:t>
      </w:r>
      <w:bookmarkStart w:id="453" w:name="_ETM_Q1_891832"/>
      <w:bookmarkEnd w:id="453"/>
    </w:p>
    <w:p w:rsidR="008438AB" w:rsidRDefault="008438AB" w:rsidP="008438AB">
      <w:pPr>
        <w:rPr>
          <w:rtl/>
          <w:lang w:eastAsia="he-IL"/>
        </w:rPr>
      </w:pPr>
      <w:bookmarkStart w:id="454" w:name="_ETM_Q1_891871"/>
      <w:bookmarkEnd w:id="454"/>
    </w:p>
    <w:p w:rsidR="008438AB" w:rsidRDefault="008438AB" w:rsidP="008438AB">
      <w:pPr>
        <w:pStyle w:val="af6"/>
        <w:keepNext/>
        <w:rPr>
          <w:rtl/>
        </w:rPr>
      </w:pPr>
      <w:bookmarkStart w:id="455" w:name="ET_yor_4996_58"/>
      <w:r w:rsidRPr="00843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8AB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455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56" w:name="_ETM_Q1_894003"/>
      <w:bookmarkStart w:id="457" w:name="_ETM_Q1_894056"/>
      <w:bookmarkEnd w:id="456"/>
      <w:bookmarkEnd w:id="457"/>
      <w:r>
        <w:rPr>
          <w:rFonts w:hint="cs"/>
          <w:rtl/>
          <w:lang w:eastAsia="he-IL"/>
        </w:rPr>
        <w:t xml:space="preserve">נשאל את </w:t>
      </w:r>
      <w:bookmarkStart w:id="458" w:name="_ETM_Q1_889813"/>
      <w:bookmarkEnd w:id="458"/>
      <w:r>
        <w:rPr>
          <w:rFonts w:hint="cs"/>
          <w:rtl/>
          <w:lang w:eastAsia="he-IL"/>
        </w:rPr>
        <w:t xml:space="preserve">משרד המשפטים מה עמדתם? </w:t>
      </w:r>
    </w:p>
    <w:p w:rsidR="008438AB" w:rsidRDefault="008438AB" w:rsidP="008438AB">
      <w:pPr>
        <w:rPr>
          <w:rtl/>
          <w:lang w:eastAsia="he-IL"/>
        </w:rPr>
      </w:pPr>
      <w:bookmarkStart w:id="459" w:name="_ETM_Q1_893132"/>
      <w:bookmarkStart w:id="460" w:name="_ETM_Q1_893169"/>
      <w:bookmarkStart w:id="461" w:name="_ETM_Q1_894725"/>
      <w:bookmarkEnd w:id="459"/>
      <w:bookmarkEnd w:id="460"/>
      <w:bookmarkEnd w:id="461"/>
    </w:p>
    <w:p w:rsidR="008438AB" w:rsidRDefault="008438AB" w:rsidP="008438AB">
      <w:pPr>
        <w:pStyle w:val="a4"/>
        <w:keepNext/>
        <w:rPr>
          <w:rtl/>
        </w:rPr>
      </w:pPr>
      <w:bookmarkStart w:id="462" w:name="ET_speaker_נעה_בן_שבת_59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462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63" w:name="_ETM_Q1_895153"/>
      <w:bookmarkStart w:id="464" w:name="_ETM_Q1_895203"/>
      <w:bookmarkEnd w:id="463"/>
      <w:bookmarkEnd w:id="464"/>
      <w:r>
        <w:rPr>
          <w:rFonts w:hint="cs"/>
          <w:rtl/>
          <w:lang w:eastAsia="he-IL"/>
        </w:rPr>
        <w:t xml:space="preserve">כן, ואחרי זה אם אפשר לשאול </w:t>
      </w:r>
      <w:bookmarkStart w:id="465" w:name="_ETM_Q1_897940"/>
      <w:bookmarkEnd w:id="465"/>
      <w:r>
        <w:rPr>
          <w:rFonts w:hint="cs"/>
          <w:rtl/>
          <w:lang w:eastAsia="he-IL"/>
        </w:rPr>
        <w:t xml:space="preserve">על כמה מקרים. </w:t>
      </w:r>
    </w:p>
    <w:p w:rsidR="008438AB" w:rsidRDefault="008438AB" w:rsidP="008438AB">
      <w:pPr>
        <w:rPr>
          <w:rtl/>
          <w:lang w:eastAsia="he-IL"/>
        </w:rPr>
      </w:pPr>
      <w:bookmarkStart w:id="466" w:name="_ETM_Q1_894957"/>
      <w:bookmarkStart w:id="467" w:name="_ETM_Q1_894995"/>
      <w:bookmarkEnd w:id="466"/>
      <w:bookmarkEnd w:id="467"/>
    </w:p>
    <w:p w:rsidR="008438AB" w:rsidRDefault="008438AB" w:rsidP="008438AB">
      <w:pPr>
        <w:pStyle w:val="af6"/>
        <w:keepNext/>
        <w:rPr>
          <w:rtl/>
        </w:rPr>
      </w:pPr>
      <w:bookmarkStart w:id="468" w:name="ET_yor_4996_60"/>
      <w:r w:rsidRPr="008438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8AB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468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69" w:name="_ETM_Q1_896936"/>
      <w:bookmarkStart w:id="470" w:name="_ETM_Q1_896988"/>
      <w:bookmarkEnd w:id="469"/>
      <w:bookmarkEnd w:id="470"/>
      <w:r>
        <w:rPr>
          <w:rFonts w:hint="cs"/>
          <w:rtl/>
          <w:lang w:eastAsia="he-IL"/>
        </w:rPr>
        <w:t xml:space="preserve">אז תשאלי קודם. </w:t>
      </w:r>
    </w:p>
    <w:p w:rsidR="008438AB" w:rsidRDefault="008438AB" w:rsidP="008438AB">
      <w:pPr>
        <w:rPr>
          <w:rtl/>
          <w:lang w:eastAsia="he-IL"/>
        </w:rPr>
      </w:pPr>
      <w:bookmarkStart w:id="471" w:name="_ETM_Q1_898797"/>
      <w:bookmarkStart w:id="472" w:name="_ETM_Q1_898842"/>
      <w:bookmarkStart w:id="473" w:name="_ETM_Q1_899517"/>
      <w:bookmarkEnd w:id="471"/>
      <w:bookmarkEnd w:id="472"/>
      <w:bookmarkEnd w:id="473"/>
    </w:p>
    <w:p w:rsidR="008438AB" w:rsidRDefault="008438AB" w:rsidP="008438AB">
      <w:pPr>
        <w:pStyle w:val="a4"/>
        <w:keepNext/>
        <w:rPr>
          <w:rtl/>
        </w:rPr>
      </w:pPr>
      <w:bookmarkStart w:id="474" w:name="ET_speaker_נעה_בן_שבת_61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474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75" w:name="_ETM_Q1_899990"/>
      <w:bookmarkStart w:id="476" w:name="_ETM_Q1_900041"/>
      <w:bookmarkEnd w:id="475"/>
      <w:bookmarkEnd w:id="476"/>
      <w:r>
        <w:rPr>
          <w:rFonts w:hint="cs"/>
          <w:rtl/>
          <w:lang w:eastAsia="he-IL"/>
        </w:rPr>
        <w:t xml:space="preserve">אני רואה שיש </w:t>
      </w:r>
      <w:bookmarkStart w:id="477" w:name="_ETM_Q1_897963"/>
      <w:bookmarkEnd w:id="477"/>
      <w:r>
        <w:rPr>
          <w:rFonts w:hint="cs"/>
          <w:rtl/>
          <w:lang w:eastAsia="he-IL"/>
        </w:rPr>
        <w:t>גם מקרים בהם יש גיל חורג, יש 73, 74 ו-75,</w:t>
      </w:r>
      <w:bookmarkStart w:id="478" w:name="_ETM_Q1_906714"/>
      <w:bookmarkEnd w:id="478"/>
      <w:r>
        <w:rPr>
          <w:rFonts w:hint="cs"/>
          <w:rtl/>
          <w:lang w:eastAsia="he-IL"/>
        </w:rPr>
        <w:t xml:space="preserve"> אחד מכל אחד, ויש אחד 78, שאני לא יודעת למה </w:t>
      </w:r>
      <w:bookmarkStart w:id="479" w:name="_ETM_Q1_912994"/>
      <w:bookmarkEnd w:id="479"/>
      <w:r>
        <w:rPr>
          <w:rFonts w:hint="cs"/>
          <w:rtl/>
          <w:lang w:eastAsia="he-IL"/>
        </w:rPr>
        <w:t xml:space="preserve">הוא מתייחס, אולי זו טעות דפוס. </w:t>
      </w:r>
      <w:bookmarkStart w:id="480" w:name="_ETM_Q1_916722"/>
      <w:bookmarkEnd w:id="480"/>
    </w:p>
    <w:p w:rsidR="008438AB" w:rsidRDefault="008438AB" w:rsidP="008438AB">
      <w:pPr>
        <w:rPr>
          <w:rtl/>
          <w:lang w:eastAsia="he-IL"/>
        </w:rPr>
      </w:pPr>
      <w:bookmarkStart w:id="481" w:name="_ETM_Q1_916770"/>
      <w:bookmarkEnd w:id="481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482" w:name="ET_guest_ציון_לוי_62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482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483" w:name="_ETM_Q1_918301"/>
      <w:bookmarkEnd w:id="483"/>
      <w:r>
        <w:rPr>
          <w:rFonts w:hint="cs"/>
          <w:rtl/>
          <w:lang w:eastAsia="he-IL"/>
        </w:rPr>
        <w:t>ל</w:t>
      </w:r>
      <w:bookmarkStart w:id="484" w:name="_ETM_Q1_918366"/>
      <w:bookmarkEnd w:id="484"/>
      <w:r>
        <w:rPr>
          <w:rFonts w:hint="cs"/>
          <w:rtl/>
          <w:lang w:eastAsia="he-IL"/>
        </w:rPr>
        <w:t>א, אלה עובדים מיוחדים</w:t>
      </w:r>
      <w:bookmarkStart w:id="485" w:name="_ETM_Q1_916781"/>
      <w:bookmarkEnd w:id="485"/>
      <w:r>
        <w:rPr>
          <w:rFonts w:hint="cs"/>
          <w:rtl/>
          <w:lang w:eastAsia="he-IL"/>
        </w:rPr>
        <w:t xml:space="preserve"> במשרות מיוחדות. יש לנו שם תפקידים שיפוטיים שנכנסו לרשימה הזאת, הם לא בהארכת שירות, הם לא קשורים. </w:t>
      </w:r>
    </w:p>
    <w:p w:rsidR="008438AB" w:rsidRDefault="008438AB" w:rsidP="008438AB">
      <w:pPr>
        <w:rPr>
          <w:rtl/>
          <w:lang w:eastAsia="he-IL"/>
        </w:rPr>
      </w:pPr>
      <w:bookmarkStart w:id="486" w:name="_ETM_Q1_923673"/>
      <w:bookmarkStart w:id="487" w:name="_ETM_Q1_923721"/>
      <w:bookmarkStart w:id="488" w:name="_ETM_Q1_924337"/>
      <w:bookmarkEnd w:id="486"/>
      <w:bookmarkEnd w:id="487"/>
      <w:bookmarkEnd w:id="488"/>
    </w:p>
    <w:p w:rsidR="008438AB" w:rsidRDefault="008438AB" w:rsidP="008438AB">
      <w:pPr>
        <w:pStyle w:val="a4"/>
        <w:keepNext/>
        <w:rPr>
          <w:rtl/>
        </w:rPr>
      </w:pPr>
      <w:bookmarkStart w:id="489" w:name="ET_speaker_נעה_בן_שבת_63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489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0" w:name="_ETM_Q1_924858"/>
      <w:bookmarkStart w:id="491" w:name="_ETM_Q1_924892"/>
      <w:bookmarkEnd w:id="490"/>
      <w:bookmarkEnd w:id="491"/>
      <w:r>
        <w:rPr>
          <w:rFonts w:hint="cs"/>
          <w:rtl/>
          <w:lang w:eastAsia="he-IL"/>
        </w:rPr>
        <w:t xml:space="preserve">ה הנסיבות </w:t>
      </w:r>
      <w:bookmarkStart w:id="492" w:name="_ETM_Q1_926432"/>
      <w:bookmarkEnd w:id="492"/>
      <w:r>
        <w:rPr>
          <w:rFonts w:hint="cs"/>
          <w:rtl/>
          <w:lang w:eastAsia="he-IL"/>
        </w:rPr>
        <w:t>לגביהם?</w:t>
      </w:r>
      <w:r>
        <w:rPr>
          <w:rFonts w:hint="cs"/>
          <w:lang w:eastAsia="he-IL"/>
        </w:rPr>
        <w:t xml:space="preserve"> </w:t>
      </w:r>
    </w:p>
    <w:p w:rsidR="008438AB" w:rsidRDefault="008438AB" w:rsidP="008438AB">
      <w:pPr>
        <w:rPr>
          <w:rtl/>
          <w:lang w:eastAsia="he-IL"/>
        </w:rPr>
      </w:pPr>
      <w:bookmarkStart w:id="493" w:name="_ETM_Q1_922487"/>
      <w:bookmarkStart w:id="494" w:name="_ETM_Q1_922534"/>
      <w:bookmarkEnd w:id="493"/>
      <w:bookmarkEnd w:id="494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495" w:name="ET_guest_ציון_לוי_64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495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6" w:name="_ETM_Q1_924060"/>
      <w:bookmarkEnd w:id="496"/>
      <w:r>
        <w:rPr>
          <w:rFonts w:hint="cs"/>
          <w:rtl/>
          <w:lang w:eastAsia="he-IL"/>
        </w:rPr>
        <w:t>מ</w:t>
      </w:r>
      <w:bookmarkStart w:id="497" w:name="_ETM_Q1_924095"/>
      <w:bookmarkEnd w:id="497"/>
      <w:r>
        <w:rPr>
          <w:rFonts w:hint="cs"/>
          <w:rtl/>
          <w:lang w:eastAsia="he-IL"/>
        </w:rPr>
        <w:t xml:space="preserve">של ניקח דוגמה, יש תפקיד שיפוטי שנמצא במשרד הבריאות, </w:t>
      </w:r>
      <w:bookmarkStart w:id="498" w:name="_ETM_Q1_930710"/>
      <w:bookmarkEnd w:id="498"/>
      <w:r>
        <w:rPr>
          <w:rFonts w:hint="cs"/>
          <w:rtl/>
          <w:lang w:eastAsia="he-IL"/>
        </w:rPr>
        <w:t xml:space="preserve">הוא בגיל 75 היום, אני לא רוצה להגיד את השם, </w:t>
      </w:r>
      <w:bookmarkStart w:id="499" w:name="_ETM_Q1_936695"/>
      <w:bookmarkEnd w:id="499"/>
      <w:r>
        <w:rPr>
          <w:rFonts w:hint="cs"/>
          <w:rtl/>
          <w:lang w:eastAsia="he-IL"/>
        </w:rPr>
        <w:t xml:space="preserve">הוא במשרה של קדנציה, הוא נבחר. לנבחרים בקדנציה אין גיל. </w:t>
      </w:r>
      <w:bookmarkStart w:id="500" w:name="_ETM_Q1_941002"/>
      <w:bookmarkEnd w:id="500"/>
    </w:p>
    <w:p w:rsidR="008438AB" w:rsidRDefault="008438AB" w:rsidP="008438AB">
      <w:pPr>
        <w:rPr>
          <w:rtl/>
          <w:lang w:eastAsia="he-IL"/>
        </w:rPr>
      </w:pPr>
      <w:bookmarkStart w:id="501" w:name="_ETM_Q1_941441"/>
      <w:bookmarkStart w:id="502" w:name="_ETM_Q1_941491"/>
      <w:bookmarkStart w:id="503" w:name="_ETM_Q1_940765"/>
      <w:bookmarkEnd w:id="501"/>
      <w:bookmarkEnd w:id="502"/>
      <w:bookmarkEnd w:id="503"/>
    </w:p>
    <w:p w:rsidR="008438AB" w:rsidRDefault="008438AB" w:rsidP="008438AB">
      <w:pPr>
        <w:pStyle w:val="a4"/>
        <w:keepNext/>
        <w:rPr>
          <w:rtl/>
        </w:rPr>
      </w:pPr>
      <w:bookmarkStart w:id="504" w:name="ET_speaker_5796_65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504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05" w:name="_ETM_Q1_941357"/>
      <w:bookmarkEnd w:id="505"/>
      <w:r>
        <w:rPr>
          <w:rFonts w:hint="cs"/>
          <w:rtl/>
          <w:lang w:eastAsia="he-IL"/>
        </w:rPr>
        <w:t>א</w:t>
      </w:r>
      <w:bookmarkStart w:id="506" w:name="_ETM_Q1_941413"/>
      <w:bookmarkEnd w:id="506"/>
      <w:r>
        <w:rPr>
          <w:rFonts w:hint="cs"/>
          <w:rtl/>
          <w:lang w:eastAsia="he-IL"/>
        </w:rPr>
        <w:t xml:space="preserve">ז אין בעיה, נכון? </w:t>
      </w:r>
    </w:p>
    <w:p w:rsidR="008438AB" w:rsidRDefault="008438AB" w:rsidP="008438AB">
      <w:pPr>
        <w:rPr>
          <w:rtl/>
          <w:lang w:eastAsia="he-IL"/>
        </w:rPr>
      </w:pPr>
      <w:bookmarkStart w:id="507" w:name="_ETM_Q1_944373"/>
      <w:bookmarkStart w:id="508" w:name="_ETM_Q1_944422"/>
      <w:bookmarkStart w:id="509" w:name="_ETM_Q1_945157"/>
      <w:bookmarkEnd w:id="507"/>
      <w:bookmarkEnd w:id="508"/>
      <w:bookmarkEnd w:id="509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10" w:name="ET_guest_ציון_לוי_66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10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1" w:name="_ETM_Q1_945680"/>
      <w:bookmarkStart w:id="512" w:name="_ETM_Q1_945731"/>
      <w:bookmarkEnd w:id="511"/>
      <w:bookmarkEnd w:id="512"/>
      <w:r>
        <w:rPr>
          <w:rFonts w:hint="cs"/>
          <w:rtl/>
          <w:lang w:eastAsia="he-IL"/>
        </w:rPr>
        <w:t xml:space="preserve">ז אין בעיה. </w:t>
      </w:r>
    </w:p>
    <w:p w:rsidR="008438AB" w:rsidRDefault="008438AB" w:rsidP="008438AB">
      <w:pPr>
        <w:rPr>
          <w:rtl/>
          <w:lang w:eastAsia="he-IL"/>
        </w:rPr>
      </w:pPr>
      <w:bookmarkStart w:id="513" w:name="_ETM_Q1_941961"/>
      <w:bookmarkStart w:id="514" w:name="_ETM_Q1_942011"/>
      <w:bookmarkStart w:id="515" w:name="_ETM_Q1_943024"/>
      <w:bookmarkEnd w:id="513"/>
      <w:bookmarkEnd w:id="514"/>
      <w:bookmarkEnd w:id="515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16" w:name="ET_guest_דניאל_הרשקוביץ_67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16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17" w:name="_ETM_Q1_943524"/>
      <w:bookmarkStart w:id="518" w:name="_ETM_Q1_943582"/>
      <w:bookmarkEnd w:id="517"/>
      <w:bookmarkEnd w:id="518"/>
      <w:r>
        <w:rPr>
          <w:rFonts w:hint="cs"/>
          <w:rtl/>
          <w:lang w:eastAsia="he-IL"/>
        </w:rPr>
        <w:t xml:space="preserve">הם נמצאים אמנם </w:t>
      </w:r>
      <w:bookmarkStart w:id="519" w:name="_ETM_Q1_946001"/>
      <w:bookmarkEnd w:id="519"/>
      <w:r>
        <w:rPr>
          <w:rFonts w:hint="cs"/>
          <w:rtl/>
          <w:lang w:eastAsia="he-IL"/>
        </w:rPr>
        <w:t xml:space="preserve">ברשימה הזאת, אבל הם לא עובדי מדינה רגילים. זה </w:t>
      </w:r>
      <w:bookmarkStart w:id="520" w:name="_ETM_Q1_951865"/>
      <w:bookmarkEnd w:id="520"/>
      <w:r>
        <w:rPr>
          <w:rFonts w:hint="cs"/>
          <w:rtl/>
          <w:lang w:eastAsia="he-IL"/>
        </w:rPr>
        <w:t>כמו למשל אני, אגב כל מנכ"ל משרד,</w:t>
      </w:r>
      <w:bookmarkStart w:id="521" w:name="_ETM_Q1_954802"/>
      <w:bookmarkEnd w:id="521"/>
      <w:r>
        <w:rPr>
          <w:rFonts w:hint="cs"/>
          <w:rtl/>
          <w:lang w:eastAsia="he-IL"/>
        </w:rPr>
        <w:t xml:space="preserve"> מנכ"ל משרד זה חוזה מיוחד שהוא לא תלוי בגיל, כבר היו </w:t>
      </w:r>
      <w:bookmarkStart w:id="522" w:name="_ETM_Q1_959028"/>
      <w:bookmarkEnd w:id="522"/>
      <w:r>
        <w:rPr>
          <w:rFonts w:hint="cs"/>
          <w:rtl/>
          <w:lang w:eastAsia="he-IL"/>
        </w:rPr>
        <w:t xml:space="preserve">מנכ"לים שעברו את גיל 80 וכו'. ישנן משרות מיוחדות </w:t>
      </w:r>
      <w:bookmarkStart w:id="523" w:name="_ETM_Q1_963195"/>
      <w:bookmarkEnd w:id="523"/>
      <w:r>
        <w:rPr>
          <w:rFonts w:hint="cs"/>
          <w:rtl/>
          <w:lang w:eastAsia="he-IL"/>
        </w:rPr>
        <w:t xml:space="preserve">שבהן יש כללים שונים, </w:t>
      </w:r>
      <w:r w:rsidR="006D78E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במסגרת חוק הגמלאות הרגיל. </w:t>
      </w:r>
      <w:bookmarkStart w:id="524" w:name="_ETM_Q1_971308"/>
      <w:bookmarkEnd w:id="524"/>
    </w:p>
    <w:p w:rsidR="008438AB" w:rsidRDefault="008438AB" w:rsidP="008438AB">
      <w:pPr>
        <w:rPr>
          <w:rtl/>
          <w:lang w:eastAsia="he-IL"/>
        </w:rPr>
      </w:pPr>
      <w:bookmarkStart w:id="525" w:name="_ETM_Q1_971411"/>
      <w:bookmarkStart w:id="526" w:name="_ETM_Q1_971445"/>
      <w:bookmarkStart w:id="527" w:name="_ETM_Q1_967661"/>
      <w:bookmarkEnd w:id="525"/>
      <w:bookmarkEnd w:id="526"/>
      <w:bookmarkEnd w:id="527"/>
    </w:p>
    <w:p w:rsidR="008438AB" w:rsidRDefault="008438AB" w:rsidP="008438AB">
      <w:pPr>
        <w:pStyle w:val="a4"/>
        <w:keepNext/>
        <w:rPr>
          <w:rtl/>
        </w:rPr>
      </w:pPr>
      <w:bookmarkStart w:id="528" w:name="ET_speaker_נעה_בן_שבת_68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528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29" w:name="_ETM_Q1_968021"/>
      <w:bookmarkStart w:id="530" w:name="_ETM_Q1_968073"/>
      <w:bookmarkEnd w:id="529"/>
      <w:bookmarkEnd w:id="530"/>
      <w:r>
        <w:rPr>
          <w:rFonts w:hint="cs"/>
          <w:rtl/>
          <w:lang w:eastAsia="he-IL"/>
        </w:rPr>
        <w:t xml:space="preserve">וברשימה הזאת נטרלו את אותם אנשים שהארכת השירות שלהם היא </w:t>
      </w:r>
      <w:bookmarkStart w:id="531" w:name="_ETM_Q1_973769"/>
      <w:bookmarkEnd w:id="531"/>
      <w:r>
        <w:rPr>
          <w:rFonts w:hint="cs"/>
          <w:rtl/>
          <w:lang w:eastAsia="he-IL"/>
        </w:rPr>
        <w:t>בגלל סיבה של שכול? או שכל הרשימה הזאת כוללת</w:t>
      </w:r>
      <w:bookmarkStart w:id="532" w:name="_ETM_Q1_976143"/>
      <w:bookmarkEnd w:id="532"/>
      <w:r>
        <w:rPr>
          <w:rFonts w:hint="cs"/>
          <w:rtl/>
          <w:lang w:eastAsia="he-IL"/>
        </w:rPr>
        <w:t>, כלומר שזה לא רק הארכ</w:t>
      </w:r>
      <w:bookmarkStart w:id="533" w:name="_ETM_Q1_979908"/>
      <w:bookmarkEnd w:id="533"/>
      <w:r>
        <w:rPr>
          <w:rFonts w:hint="cs"/>
          <w:rtl/>
          <w:lang w:eastAsia="he-IL"/>
        </w:rPr>
        <w:t xml:space="preserve">ות שירות. </w:t>
      </w:r>
    </w:p>
    <w:p w:rsidR="008438AB" w:rsidRDefault="008438AB" w:rsidP="008438AB">
      <w:pPr>
        <w:rPr>
          <w:rtl/>
          <w:lang w:eastAsia="he-IL"/>
        </w:rPr>
      </w:pPr>
      <w:bookmarkStart w:id="534" w:name="_ETM_Q1_976286"/>
      <w:bookmarkStart w:id="535" w:name="_ETM_Q1_976319"/>
      <w:bookmarkStart w:id="536" w:name="_ETM_Q1_977110"/>
      <w:bookmarkEnd w:id="534"/>
      <w:bookmarkEnd w:id="535"/>
      <w:bookmarkEnd w:id="536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37" w:name="ET_guest_ציון_לוי_69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37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38" w:name="_ETM_Q1_977531"/>
      <w:bookmarkStart w:id="539" w:name="_ETM_Q1_977584"/>
      <w:bookmarkEnd w:id="538"/>
      <w:bookmarkEnd w:id="539"/>
      <w:r>
        <w:rPr>
          <w:rFonts w:hint="cs"/>
          <w:rtl/>
          <w:lang w:eastAsia="he-IL"/>
        </w:rPr>
        <w:t xml:space="preserve">זה רשימה כוללת. </w:t>
      </w:r>
    </w:p>
    <w:p w:rsidR="008438AB" w:rsidRDefault="008438AB" w:rsidP="008438AB">
      <w:pPr>
        <w:rPr>
          <w:rtl/>
          <w:lang w:eastAsia="he-IL"/>
        </w:rPr>
      </w:pPr>
      <w:bookmarkStart w:id="540" w:name="_ETM_Q1_980102"/>
      <w:bookmarkStart w:id="541" w:name="_ETM_Q1_980141"/>
      <w:bookmarkStart w:id="542" w:name="_ETM_Q1_981294"/>
      <w:bookmarkEnd w:id="540"/>
      <w:bookmarkEnd w:id="541"/>
      <w:bookmarkEnd w:id="542"/>
    </w:p>
    <w:p w:rsidR="008438AB" w:rsidRDefault="008438AB" w:rsidP="008438AB">
      <w:pPr>
        <w:pStyle w:val="a4"/>
        <w:keepNext/>
        <w:rPr>
          <w:rtl/>
        </w:rPr>
      </w:pPr>
      <w:bookmarkStart w:id="543" w:name="ET_speaker_נעה_בן_שבת_70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543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44" w:name="_ETM_Q1_981717"/>
      <w:bookmarkStart w:id="545" w:name="_ETM_Q1_981753"/>
      <w:bookmarkEnd w:id="544"/>
      <w:bookmarkEnd w:id="545"/>
      <w:r>
        <w:rPr>
          <w:rFonts w:hint="cs"/>
          <w:rtl/>
          <w:lang w:eastAsia="he-IL"/>
        </w:rPr>
        <w:t xml:space="preserve">אז אנחנו לא יכולים לדעת כמה מהם </w:t>
      </w:r>
      <w:bookmarkStart w:id="546" w:name="_ETM_Q1_982217"/>
      <w:bookmarkEnd w:id="546"/>
      <w:r>
        <w:rPr>
          <w:rFonts w:hint="cs"/>
          <w:rtl/>
          <w:lang w:eastAsia="he-IL"/>
        </w:rPr>
        <w:t>הם הורים שכולים וכמה זה מקרים של הארכות.</w:t>
      </w:r>
    </w:p>
    <w:p w:rsidR="008438AB" w:rsidRDefault="008438AB" w:rsidP="008438AB">
      <w:pPr>
        <w:rPr>
          <w:rtl/>
          <w:lang w:eastAsia="he-IL"/>
        </w:rPr>
      </w:pPr>
      <w:bookmarkStart w:id="547" w:name="_ETM_Q1_990416"/>
      <w:bookmarkStart w:id="548" w:name="_ETM_Q1_990462"/>
      <w:bookmarkEnd w:id="547"/>
      <w:bookmarkEnd w:id="548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49" w:name="ET_guest_ציון_לוי_71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49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50" w:name="_ETM_Q1_986608"/>
      <w:bookmarkEnd w:id="550"/>
      <w:r>
        <w:rPr>
          <w:rFonts w:hint="cs"/>
          <w:rtl/>
          <w:lang w:eastAsia="he-IL"/>
        </w:rPr>
        <w:t>א</w:t>
      </w:r>
      <w:bookmarkStart w:id="551" w:name="_ETM_Q1_986664"/>
      <w:bookmarkEnd w:id="551"/>
      <w:r>
        <w:rPr>
          <w:rFonts w:hint="cs"/>
          <w:rtl/>
          <w:lang w:eastAsia="he-IL"/>
        </w:rPr>
        <w:t xml:space="preserve">פשר לדעת, אבל </w:t>
      </w:r>
      <w:bookmarkStart w:id="552" w:name="_ETM_Q1_988019"/>
      <w:bookmarkEnd w:id="552"/>
      <w:r>
        <w:rPr>
          <w:rFonts w:hint="cs"/>
          <w:rtl/>
          <w:lang w:eastAsia="he-IL"/>
        </w:rPr>
        <w:t xml:space="preserve">לא הגשנו את זה. </w:t>
      </w:r>
    </w:p>
    <w:p w:rsidR="008438AB" w:rsidRDefault="008438AB" w:rsidP="008438AB">
      <w:pPr>
        <w:rPr>
          <w:rtl/>
          <w:lang w:eastAsia="he-IL"/>
        </w:rPr>
      </w:pPr>
      <w:bookmarkStart w:id="553" w:name="_ETM_Q1_990146"/>
      <w:bookmarkStart w:id="554" w:name="_ETM_Q1_990185"/>
      <w:bookmarkStart w:id="555" w:name="_ETM_Q1_992002"/>
      <w:bookmarkEnd w:id="553"/>
      <w:bookmarkEnd w:id="554"/>
      <w:bookmarkEnd w:id="555"/>
    </w:p>
    <w:p w:rsidR="008438AB" w:rsidRDefault="008438AB" w:rsidP="008438AB">
      <w:pPr>
        <w:pStyle w:val="a4"/>
        <w:keepNext/>
        <w:rPr>
          <w:rtl/>
        </w:rPr>
      </w:pPr>
      <w:bookmarkStart w:id="556" w:name="ET_speaker_נעה_בן_שבת_72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556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57" w:name="_ETM_Q1_992480"/>
      <w:bookmarkEnd w:id="557"/>
      <w:r>
        <w:rPr>
          <w:rFonts w:hint="cs"/>
          <w:rtl/>
          <w:lang w:eastAsia="he-IL"/>
        </w:rPr>
        <w:t>י</w:t>
      </w:r>
      <w:bookmarkStart w:id="558" w:name="_ETM_Q1_992539"/>
      <w:bookmarkEnd w:id="558"/>
      <w:r>
        <w:rPr>
          <w:rFonts w:hint="cs"/>
          <w:rtl/>
          <w:lang w:eastAsia="he-IL"/>
        </w:rPr>
        <w:t>ש תפקיד פה של מתגבר קונסולרי</w:t>
      </w:r>
      <w:bookmarkStart w:id="559" w:name="_ETM_Q1_997474"/>
      <w:bookmarkEnd w:id="559"/>
      <w:r>
        <w:rPr>
          <w:rFonts w:hint="cs"/>
          <w:rtl/>
          <w:lang w:eastAsia="he-IL"/>
        </w:rPr>
        <w:t xml:space="preserve"> שהוא מופיע בגיל 78, זה נתון אמיתי או שזו </w:t>
      </w:r>
      <w:bookmarkStart w:id="560" w:name="_ETM_Q1_998707"/>
      <w:bookmarkEnd w:id="560"/>
      <w:r>
        <w:rPr>
          <w:rFonts w:hint="cs"/>
          <w:rtl/>
          <w:lang w:eastAsia="he-IL"/>
        </w:rPr>
        <w:t xml:space="preserve">טעות? </w:t>
      </w:r>
    </w:p>
    <w:p w:rsidR="008438AB" w:rsidRDefault="008438AB" w:rsidP="008438AB">
      <w:pPr>
        <w:rPr>
          <w:rtl/>
          <w:lang w:eastAsia="he-IL"/>
        </w:rPr>
      </w:pPr>
      <w:bookmarkStart w:id="561" w:name="_ETM_Q1_1002146"/>
      <w:bookmarkStart w:id="562" w:name="_ETM_Q1_1002185"/>
      <w:bookmarkStart w:id="563" w:name="_ETM_Q1_1003170"/>
      <w:bookmarkEnd w:id="561"/>
      <w:bookmarkEnd w:id="562"/>
      <w:bookmarkEnd w:id="563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64" w:name="ET_guest_ציון_לוי_73"/>
      <w:r w:rsidRPr="008438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64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5" w:name="_ETM_Q1_1003749"/>
      <w:bookmarkStart w:id="566" w:name="_ETM_Q1_1003785"/>
      <w:bookmarkEnd w:id="565"/>
      <w:bookmarkEnd w:id="566"/>
      <w:r>
        <w:rPr>
          <w:rFonts w:hint="cs"/>
          <w:rtl/>
          <w:lang w:eastAsia="he-IL"/>
        </w:rPr>
        <w:t xml:space="preserve">וב פעם, אלה תפקידים אד-הוק. יש היום </w:t>
      </w:r>
      <w:bookmarkStart w:id="567" w:name="_ETM_Q1_1005749"/>
      <w:bookmarkEnd w:id="567"/>
      <w:r>
        <w:rPr>
          <w:rFonts w:hint="cs"/>
          <w:rtl/>
          <w:lang w:eastAsia="he-IL"/>
        </w:rPr>
        <w:t>בעיה בכלל באופן כללי של גיוס עובדים ולפעמים צריך עובדים</w:t>
      </w:r>
      <w:bookmarkStart w:id="568" w:name="_ETM_Q1_1006860"/>
      <w:bookmarkEnd w:id="568"/>
      <w:r>
        <w:rPr>
          <w:rFonts w:hint="cs"/>
          <w:rtl/>
          <w:lang w:eastAsia="he-IL"/>
        </w:rPr>
        <w:t xml:space="preserve"> מבוגרים, אין מה לעשות. </w:t>
      </w:r>
    </w:p>
    <w:p w:rsidR="008438AB" w:rsidRDefault="008438AB" w:rsidP="008438AB">
      <w:pPr>
        <w:rPr>
          <w:rtl/>
          <w:lang w:eastAsia="he-IL"/>
        </w:rPr>
      </w:pPr>
      <w:bookmarkStart w:id="569" w:name="_ETM_Q1_1010420"/>
      <w:bookmarkStart w:id="570" w:name="_ETM_Q1_1010468"/>
      <w:bookmarkEnd w:id="569"/>
      <w:bookmarkEnd w:id="570"/>
    </w:p>
    <w:p w:rsidR="008438AB" w:rsidRDefault="008438AB" w:rsidP="008438AB">
      <w:pPr>
        <w:pStyle w:val="af6"/>
        <w:keepNext/>
        <w:rPr>
          <w:rtl/>
        </w:rPr>
      </w:pPr>
      <w:bookmarkStart w:id="571" w:name="ET_yor_4996_74"/>
      <w:r w:rsidRPr="00843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8AB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571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" w:name="_ETM_Q1_1012312"/>
      <w:bookmarkStart w:id="573" w:name="_ETM_Q1_1012348"/>
      <w:bookmarkEnd w:id="572"/>
      <w:bookmarkEnd w:id="573"/>
      <w:r>
        <w:rPr>
          <w:rFonts w:hint="cs"/>
          <w:rtl/>
          <w:lang w:eastAsia="he-IL"/>
        </w:rPr>
        <w:t xml:space="preserve">ז למה צריך תקנות אם אתם </w:t>
      </w:r>
      <w:bookmarkStart w:id="574" w:name="_ETM_Q1_1009712"/>
      <w:bookmarkEnd w:id="574"/>
      <w:r>
        <w:rPr>
          <w:rFonts w:hint="cs"/>
          <w:rtl/>
          <w:lang w:eastAsia="he-IL"/>
        </w:rPr>
        <w:t xml:space="preserve">יכולים לעשות את זה? </w:t>
      </w:r>
    </w:p>
    <w:p w:rsidR="008438AB" w:rsidRDefault="008438AB" w:rsidP="008438AB">
      <w:pPr>
        <w:rPr>
          <w:rtl/>
          <w:lang w:eastAsia="he-IL"/>
        </w:rPr>
      </w:pPr>
      <w:bookmarkStart w:id="575" w:name="_ETM_Q1_1013608"/>
      <w:bookmarkStart w:id="576" w:name="_ETM_Q1_1013654"/>
      <w:bookmarkEnd w:id="575"/>
      <w:bookmarkEnd w:id="576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77" w:name="ET_guest_ציון_לוי_75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77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" w:name="_ETM_Q1_1015236"/>
      <w:bookmarkStart w:id="579" w:name="_ETM_Q1_1015272"/>
      <w:bookmarkEnd w:id="578"/>
      <w:bookmarkEnd w:id="579"/>
      <w:r>
        <w:rPr>
          <w:rFonts w:hint="cs"/>
          <w:rtl/>
          <w:lang w:eastAsia="he-IL"/>
        </w:rPr>
        <w:t>נחנו לא יכולים לעשות</w:t>
      </w:r>
      <w:bookmarkStart w:id="580" w:name="_ETM_Q1_1013735"/>
      <w:bookmarkEnd w:id="580"/>
      <w:r>
        <w:rPr>
          <w:rFonts w:hint="cs"/>
          <w:rtl/>
          <w:lang w:eastAsia="he-IL"/>
        </w:rPr>
        <w:t xml:space="preserve"> את זה כי החוק מונע מאיתנו, התקנה מונעת מאיתנו. </w:t>
      </w:r>
      <w:bookmarkStart w:id="581" w:name="_ETM_Q1_1015504"/>
      <w:bookmarkStart w:id="582" w:name="_ETM_Q1_1015640"/>
      <w:bookmarkEnd w:id="581"/>
      <w:bookmarkEnd w:id="582"/>
    </w:p>
    <w:p w:rsidR="008438AB" w:rsidRDefault="008438AB" w:rsidP="008438AB">
      <w:pPr>
        <w:rPr>
          <w:rtl/>
          <w:lang w:eastAsia="he-IL"/>
        </w:rPr>
      </w:pPr>
      <w:bookmarkStart w:id="583" w:name="_ETM_Q1_1015689"/>
      <w:bookmarkStart w:id="584" w:name="_ETM_Q1_1016376"/>
      <w:bookmarkEnd w:id="583"/>
      <w:bookmarkEnd w:id="584"/>
    </w:p>
    <w:p w:rsidR="008438AB" w:rsidRDefault="008438AB" w:rsidP="008438AB">
      <w:pPr>
        <w:pStyle w:val="af6"/>
        <w:keepNext/>
        <w:rPr>
          <w:rtl/>
        </w:rPr>
      </w:pPr>
      <w:bookmarkStart w:id="585" w:name="ET_yor_4996_76"/>
      <w:r w:rsidRPr="00843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8AB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585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586" w:name="_ETM_Q1_1016980"/>
      <w:bookmarkStart w:id="587" w:name="_ETM_Q1_1017019"/>
      <w:bookmarkEnd w:id="586"/>
      <w:bookmarkEnd w:id="587"/>
      <w:r>
        <w:rPr>
          <w:rFonts w:hint="cs"/>
          <w:rtl/>
          <w:lang w:eastAsia="he-IL"/>
        </w:rPr>
        <w:t xml:space="preserve">אז איך האיש הזה עובד? </w:t>
      </w:r>
    </w:p>
    <w:p w:rsidR="008438AB" w:rsidRDefault="008438AB" w:rsidP="008438AB">
      <w:pPr>
        <w:rPr>
          <w:rtl/>
          <w:lang w:eastAsia="he-IL"/>
        </w:rPr>
      </w:pPr>
      <w:bookmarkStart w:id="588" w:name="_ETM_Q1_1016411"/>
      <w:bookmarkStart w:id="589" w:name="_ETM_Q1_1016462"/>
      <w:bookmarkStart w:id="590" w:name="_ETM_Q1_1017515"/>
      <w:bookmarkEnd w:id="588"/>
      <w:bookmarkEnd w:id="589"/>
      <w:bookmarkEnd w:id="590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591" w:name="ET_guest_ציון_לוי_77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591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592" w:name="_ETM_Q1_1018283"/>
      <w:bookmarkEnd w:id="592"/>
      <w:r>
        <w:rPr>
          <w:rFonts w:hint="cs"/>
          <w:rtl/>
          <w:lang w:eastAsia="he-IL"/>
        </w:rPr>
        <w:t>בעיה עם עובדים קבועים</w:t>
      </w:r>
      <w:r w:rsidR="006D7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זה אבסורד. יש אבסורד פה</w:t>
      </w:r>
      <w:bookmarkStart w:id="593" w:name="_ETM_Q1_1022243"/>
      <w:bookmarkEnd w:id="593"/>
      <w:r>
        <w:rPr>
          <w:rFonts w:hint="cs"/>
          <w:rtl/>
          <w:lang w:eastAsia="he-IL"/>
        </w:rPr>
        <w:t xml:space="preserve"> - - -</w:t>
      </w:r>
      <w:bookmarkStart w:id="594" w:name="_ETM_Q1_1022996"/>
      <w:bookmarkEnd w:id="594"/>
    </w:p>
    <w:p w:rsidR="008438AB" w:rsidRDefault="008438AB" w:rsidP="008438AB">
      <w:pPr>
        <w:rPr>
          <w:rtl/>
          <w:lang w:eastAsia="he-IL"/>
        </w:rPr>
      </w:pPr>
      <w:bookmarkStart w:id="595" w:name="_ETM_Q1_1023054"/>
      <w:bookmarkStart w:id="596" w:name="_ETM_Q1_1023988"/>
      <w:bookmarkEnd w:id="595"/>
      <w:bookmarkEnd w:id="596"/>
    </w:p>
    <w:p w:rsidR="008438AB" w:rsidRDefault="008438AB" w:rsidP="008438AB">
      <w:pPr>
        <w:pStyle w:val="af6"/>
        <w:keepNext/>
        <w:rPr>
          <w:rtl/>
        </w:rPr>
      </w:pPr>
      <w:bookmarkStart w:id="597" w:name="ET_yor_4996_79"/>
      <w:r w:rsidRPr="00843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38AB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597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" w:name="_ETM_Q1_1023048"/>
      <w:bookmarkStart w:id="599" w:name="_ETM_Q1_1023082"/>
      <w:bookmarkEnd w:id="598"/>
      <w:bookmarkEnd w:id="599"/>
      <w:r>
        <w:rPr>
          <w:rFonts w:hint="cs"/>
          <w:rtl/>
          <w:lang w:eastAsia="he-IL"/>
        </w:rPr>
        <w:t xml:space="preserve">בל יש פה אדם בן 78. אני לא נגד זה, אני הכרתי אדם שעבד מעל גיל 80 </w:t>
      </w:r>
      <w:bookmarkStart w:id="600" w:name="_ETM_Q1_1027841"/>
      <w:bookmarkEnd w:id="600"/>
      <w:r>
        <w:rPr>
          <w:rFonts w:hint="cs"/>
          <w:rtl/>
          <w:lang w:eastAsia="he-IL"/>
        </w:rPr>
        <w:t>והוא עבד חזק מאוד. אני לא רוצה להגיד שמות.</w:t>
      </w:r>
    </w:p>
    <w:p w:rsidR="008438AB" w:rsidRDefault="008438AB" w:rsidP="008438AB">
      <w:pPr>
        <w:rPr>
          <w:rtl/>
          <w:lang w:eastAsia="he-IL"/>
        </w:rPr>
      </w:pPr>
      <w:bookmarkStart w:id="601" w:name="_ETM_Q1_1034736"/>
      <w:bookmarkStart w:id="602" w:name="_ETM_Q1_1034785"/>
      <w:bookmarkEnd w:id="601"/>
      <w:bookmarkEnd w:id="602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603" w:name="ET_guest_ציון_לוי_80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603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4" w:name="_ETM_Q1_1031132"/>
      <w:bookmarkEnd w:id="604"/>
      <w:r>
        <w:rPr>
          <w:rFonts w:hint="cs"/>
          <w:rtl/>
          <w:lang w:eastAsia="he-IL"/>
        </w:rPr>
        <w:t>ש</w:t>
      </w:r>
      <w:bookmarkStart w:id="605" w:name="_ETM_Q1_1031183"/>
      <w:bookmarkEnd w:id="605"/>
      <w:r>
        <w:rPr>
          <w:rFonts w:hint="cs"/>
          <w:rtl/>
          <w:lang w:eastAsia="he-IL"/>
        </w:rPr>
        <w:t xml:space="preserve"> פה </w:t>
      </w:r>
      <w:bookmarkStart w:id="606" w:name="_ETM_Q1_1031653"/>
      <w:bookmarkEnd w:id="606"/>
      <w:r>
        <w:rPr>
          <w:rFonts w:hint="cs"/>
          <w:rtl/>
          <w:lang w:eastAsia="he-IL"/>
        </w:rPr>
        <w:t xml:space="preserve">אבסורד. אנחנו מעסיקים עובדים שהם בגילאים יותר מבוגרים, היום </w:t>
      </w:r>
      <w:bookmarkStart w:id="607" w:name="_ETM_Q1_1039131"/>
      <w:bookmarkEnd w:id="607"/>
      <w:r>
        <w:rPr>
          <w:rFonts w:hint="cs"/>
          <w:rtl/>
          <w:lang w:eastAsia="he-IL"/>
        </w:rPr>
        <w:t xml:space="preserve">יש אזרח ותיק, אנחנו מעסיקים הרבה אזרחים ותיקים, </w:t>
      </w:r>
      <w:bookmarkStart w:id="608" w:name="_ETM_Q1_1038097"/>
      <w:bookmarkEnd w:id="608"/>
      <w:r>
        <w:rPr>
          <w:rFonts w:hint="cs"/>
          <w:rtl/>
          <w:lang w:eastAsia="he-IL"/>
        </w:rPr>
        <w:t xml:space="preserve">זו צורת העסקה אחרת. </w:t>
      </w:r>
      <w:bookmarkStart w:id="609" w:name="_ETM_Q1_1042904"/>
      <w:bookmarkEnd w:id="609"/>
    </w:p>
    <w:p w:rsidR="008438AB" w:rsidRDefault="008438AB" w:rsidP="008438AB">
      <w:pPr>
        <w:rPr>
          <w:rtl/>
          <w:lang w:eastAsia="he-IL"/>
        </w:rPr>
      </w:pPr>
      <w:bookmarkStart w:id="610" w:name="_ETM_Q1_1042955"/>
      <w:bookmarkStart w:id="611" w:name="_ETM_Q1_1040699"/>
      <w:bookmarkEnd w:id="610"/>
      <w:bookmarkEnd w:id="611"/>
    </w:p>
    <w:p w:rsidR="008438AB" w:rsidRDefault="008438AB" w:rsidP="008438AB">
      <w:pPr>
        <w:pStyle w:val="a4"/>
        <w:keepNext/>
        <w:rPr>
          <w:rtl/>
        </w:rPr>
      </w:pPr>
      <w:bookmarkStart w:id="612" w:name="ET_speaker_נעה_בן_שבת_81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612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3" w:name="_ETM_Q1_1041285"/>
      <w:bookmarkStart w:id="614" w:name="_ETM_Q1_1041321"/>
      <w:bookmarkEnd w:id="613"/>
      <w:bookmarkEnd w:id="614"/>
      <w:r>
        <w:rPr>
          <w:rFonts w:hint="cs"/>
          <w:rtl/>
          <w:lang w:eastAsia="he-IL"/>
        </w:rPr>
        <w:t xml:space="preserve">שעות פחותות? </w:t>
      </w:r>
    </w:p>
    <w:p w:rsidR="008438AB" w:rsidRDefault="008438AB" w:rsidP="008438AB">
      <w:pPr>
        <w:rPr>
          <w:rtl/>
          <w:lang w:eastAsia="he-IL"/>
        </w:rPr>
      </w:pPr>
      <w:bookmarkStart w:id="615" w:name="_ETM_Q1_1045083"/>
      <w:bookmarkStart w:id="616" w:name="_ETM_Q1_1045139"/>
      <w:bookmarkStart w:id="617" w:name="_ETM_Q1_1046731"/>
      <w:bookmarkEnd w:id="615"/>
      <w:bookmarkEnd w:id="616"/>
      <w:bookmarkEnd w:id="617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618" w:name="ET_guest_ציון_לוי_82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618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9" w:name="_ETM_Q1_1047308"/>
      <w:bookmarkStart w:id="620" w:name="_ETM_Q1_1047346"/>
      <w:bookmarkEnd w:id="619"/>
      <w:bookmarkEnd w:id="620"/>
      <w:r>
        <w:rPr>
          <w:rFonts w:hint="cs"/>
          <w:rtl/>
          <w:lang w:eastAsia="he-IL"/>
        </w:rPr>
        <w:t xml:space="preserve">וקיי, אבל מעסיקים </w:t>
      </w:r>
      <w:bookmarkStart w:id="621" w:name="_ETM_Q1_1043968"/>
      <w:bookmarkEnd w:id="621"/>
      <w:r>
        <w:rPr>
          <w:rFonts w:hint="cs"/>
          <w:rtl/>
          <w:lang w:eastAsia="he-IL"/>
        </w:rPr>
        <w:t xml:space="preserve">אותם, לא מסתכלים על הגיל, לא אומרים להם איזה גיל </w:t>
      </w:r>
      <w:bookmarkStart w:id="622" w:name="_ETM_Q1_1051136"/>
      <w:bookmarkEnd w:id="622"/>
      <w:r>
        <w:rPr>
          <w:rFonts w:hint="cs"/>
          <w:rtl/>
          <w:lang w:eastAsia="he-IL"/>
        </w:rPr>
        <w:t xml:space="preserve">אתם, ולעומת זאת עובד שהוא עובד טוב שאנחנו רוצים להאריך </w:t>
      </w:r>
      <w:bookmarkStart w:id="623" w:name="_ETM_Q1_1051762"/>
      <w:bookmarkEnd w:id="623"/>
      <w:r>
        <w:rPr>
          <w:rFonts w:hint="cs"/>
          <w:rtl/>
          <w:lang w:eastAsia="he-IL"/>
        </w:rPr>
        <w:t xml:space="preserve">לו את השירות, אבל בגלל שהוא עובד קבוע התקנה מונעת </w:t>
      </w:r>
      <w:bookmarkStart w:id="624" w:name="_ETM_Q1_1057610"/>
      <w:bookmarkEnd w:id="624"/>
      <w:r>
        <w:rPr>
          <w:rFonts w:hint="cs"/>
          <w:rtl/>
          <w:lang w:eastAsia="he-IL"/>
        </w:rPr>
        <w:t xml:space="preserve">מאיתנו, זה אבסורד מסוים. </w:t>
      </w:r>
    </w:p>
    <w:p w:rsidR="008438AB" w:rsidRDefault="008438AB" w:rsidP="008438AB">
      <w:pPr>
        <w:rPr>
          <w:rtl/>
          <w:lang w:eastAsia="he-IL"/>
        </w:rPr>
      </w:pPr>
      <w:bookmarkStart w:id="625" w:name="_ETM_Q1_1061112"/>
      <w:bookmarkStart w:id="626" w:name="_ETM_Q1_1061144"/>
      <w:bookmarkStart w:id="627" w:name="_ETM_Q1_1057038"/>
      <w:bookmarkEnd w:id="625"/>
      <w:bookmarkEnd w:id="626"/>
      <w:bookmarkEnd w:id="627"/>
    </w:p>
    <w:p w:rsidR="008438AB" w:rsidRDefault="008438AB" w:rsidP="008438AB">
      <w:pPr>
        <w:pStyle w:val="a4"/>
        <w:keepNext/>
        <w:rPr>
          <w:rtl/>
        </w:rPr>
      </w:pPr>
      <w:bookmarkStart w:id="628" w:name="ET_speaker_נעה_בן_שבת_83"/>
      <w:r w:rsidRPr="00843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38AB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628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629" w:name="_ETM_Q1_1057395"/>
      <w:bookmarkStart w:id="630" w:name="_ETM_Q1_1057438"/>
      <w:bookmarkEnd w:id="629"/>
      <w:bookmarkEnd w:id="630"/>
      <w:r>
        <w:rPr>
          <w:rFonts w:hint="cs"/>
          <w:rtl/>
          <w:lang w:eastAsia="he-IL"/>
        </w:rPr>
        <w:t xml:space="preserve">השאלה אם הארכת הגיל מתיישבת עם </w:t>
      </w:r>
      <w:bookmarkStart w:id="631" w:name="_ETM_Q1_1063286"/>
      <w:bookmarkEnd w:id="631"/>
      <w:r>
        <w:rPr>
          <w:rFonts w:hint="cs"/>
          <w:rtl/>
          <w:lang w:eastAsia="he-IL"/>
        </w:rPr>
        <w:t xml:space="preserve">רצון למשל להכניס אוכלוסיות חדשות, להכניס גיוון. אם אתם רוצים </w:t>
      </w:r>
      <w:bookmarkStart w:id="632" w:name="_ETM_Q1_1070111"/>
      <w:bookmarkEnd w:id="632"/>
      <w:r>
        <w:rPr>
          <w:rFonts w:hint="cs"/>
          <w:rtl/>
          <w:lang w:eastAsia="he-IL"/>
        </w:rPr>
        <w:t xml:space="preserve">משרות חדשות אז הם יתפנו מכך שאנשים יפרשו. </w:t>
      </w:r>
    </w:p>
    <w:p w:rsidR="008438AB" w:rsidRDefault="008438AB" w:rsidP="008438AB">
      <w:pPr>
        <w:rPr>
          <w:rtl/>
          <w:lang w:eastAsia="he-IL"/>
        </w:rPr>
      </w:pPr>
      <w:bookmarkStart w:id="633" w:name="_ETM_Q1_1071897"/>
      <w:bookmarkStart w:id="634" w:name="_ETM_Q1_1071934"/>
      <w:bookmarkStart w:id="635" w:name="_ETM_Q1_1073985"/>
      <w:bookmarkEnd w:id="633"/>
      <w:bookmarkEnd w:id="634"/>
      <w:bookmarkEnd w:id="635"/>
    </w:p>
    <w:p w:rsidR="008438AB" w:rsidRDefault="008438AB" w:rsidP="008438AB">
      <w:pPr>
        <w:pStyle w:val="af9"/>
        <w:keepNext/>
        <w:rPr>
          <w:rtl/>
          <w:lang w:eastAsia="he-IL"/>
        </w:rPr>
      </w:pPr>
      <w:bookmarkStart w:id="636" w:name="ET_guest_דניאל_הרשקוביץ_84"/>
      <w:r w:rsidRPr="0084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8438AB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636"/>
    </w:p>
    <w:p w:rsidR="008438AB" w:rsidRDefault="008438AB" w:rsidP="008438AB">
      <w:pPr>
        <w:pStyle w:val="KeepWithNext"/>
        <w:rPr>
          <w:rtl/>
          <w:lang w:eastAsia="he-IL"/>
        </w:rPr>
      </w:pPr>
    </w:p>
    <w:p w:rsidR="008438AB" w:rsidRDefault="008438AB" w:rsidP="008438AB">
      <w:pPr>
        <w:rPr>
          <w:rtl/>
          <w:lang w:eastAsia="he-IL"/>
        </w:rPr>
      </w:pPr>
      <w:bookmarkStart w:id="637" w:name="_ETM_Q1_1074393"/>
      <w:bookmarkStart w:id="638" w:name="_ETM_Q1_1074446"/>
      <w:bookmarkEnd w:id="637"/>
      <w:bookmarkEnd w:id="638"/>
      <w:r>
        <w:rPr>
          <w:rFonts w:hint="cs"/>
          <w:rtl/>
          <w:lang w:eastAsia="he-IL"/>
        </w:rPr>
        <w:t xml:space="preserve">בדיוק. המשרד, </w:t>
      </w:r>
      <w:bookmarkStart w:id="639" w:name="_ETM_Q1_1076163"/>
      <w:bookmarkEnd w:id="639"/>
      <w:r>
        <w:rPr>
          <w:rFonts w:hint="cs"/>
          <w:rtl/>
          <w:lang w:eastAsia="he-IL"/>
        </w:rPr>
        <w:t xml:space="preserve">כשהוא מגיע אליי, הוא צריך להראות לי את </w:t>
      </w:r>
      <w:bookmarkStart w:id="640" w:name="_ETM_Q1_1082714"/>
      <w:bookmarkEnd w:id="640"/>
      <w:r>
        <w:rPr>
          <w:rFonts w:hint="cs"/>
          <w:rtl/>
          <w:lang w:eastAsia="he-IL"/>
        </w:rPr>
        <w:t xml:space="preserve">המאמצים שהוא ניסה לעשות כדי לגייס. הוא אומר, עשינו מכרזים, </w:t>
      </w:r>
      <w:bookmarkStart w:id="641" w:name="_ETM_Q1_1087184"/>
      <w:bookmarkEnd w:id="641"/>
      <w:r>
        <w:rPr>
          <w:rFonts w:hint="cs"/>
          <w:rtl/>
          <w:lang w:eastAsia="he-IL"/>
        </w:rPr>
        <w:t>אנשים לא פונים, פנינו</w:t>
      </w:r>
      <w:r w:rsidR="006D78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פניות. אלה לא משרות שאנשים </w:t>
      </w:r>
      <w:bookmarkStart w:id="642" w:name="_ETM_Q1_1093489"/>
      <w:bookmarkEnd w:id="642"/>
      <w:r>
        <w:rPr>
          <w:rFonts w:hint="cs"/>
          <w:rtl/>
          <w:lang w:eastAsia="he-IL"/>
        </w:rPr>
        <w:t xml:space="preserve">צובאים על הדלת ואז אנחנו משאירים אותם, כי במקרים שיש </w:t>
      </w:r>
      <w:bookmarkStart w:id="643" w:name="_ETM_Q1_1100034"/>
      <w:bookmarkEnd w:id="643"/>
      <w:r>
        <w:rPr>
          <w:rFonts w:hint="cs"/>
          <w:rtl/>
          <w:lang w:eastAsia="he-IL"/>
        </w:rPr>
        <w:t xml:space="preserve">לנו אפשרות לבצע תחלופה זה ברור, הרי זה מוגדר </w:t>
      </w:r>
      <w:bookmarkStart w:id="644" w:name="_ETM_Q1_1100748"/>
      <w:bookmarkEnd w:id="644"/>
      <w:r>
        <w:rPr>
          <w:rFonts w:hint="cs"/>
          <w:rtl/>
          <w:lang w:eastAsia="he-IL"/>
        </w:rPr>
        <w:t xml:space="preserve">כאותם מקרים שבהם נוצר צורך. </w:t>
      </w:r>
    </w:p>
    <w:p w:rsidR="00427CCF" w:rsidRDefault="00427CCF" w:rsidP="008438AB">
      <w:pPr>
        <w:rPr>
          <w:rtl/>
          <w:lang w:eastAsia="he-IL"/>
        </w:rPr>
      </w:pPr>
      <w:bookmarkStart w:id="645" w:name="_ETM_Q1_1107883"/>
      <w:bookmarkStart w:id="646" w:name="_ETM_Q1_1107924"/>
      <w:bookmarkStart w:id="647" w:name="_ETM_Q1_1103886"/>
      <w:bookmarkEnd w:id="645"/>
      <w:bookmarkEnd w:id="646"/>
      <w:bookmarkEnd w:id="647"/>
    </w:p>
    <w:p w:rsidR="00427CCF" w:rsidRDefault="00427CCF" w:rsidP="00427CCF">
      <w:pPr>
        <w:pStyle w:val="af6"/>
        <w:keepNext/>
        <w:rPr>
          <w:rtl/>
        </w:rPr>
      </w:pPr>
      <w:bookmarkStart w:id="648" w:name="ET_yor_4996_85"/>
      <w:r w:rsidRPr="0042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7CCF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648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649" w:name="_ETM_Q1_1104336"/>
      <w:bookmarkStart w:id="650" w:name="_ETM_Q1_1104393"/>
      <w:bookmarkEnd w:id="649"/>
      <w:bookmarkEnd w:id="650"/>
      <w:r>
        <w:rPr>
          <w:rFonts w:hint="cs"/>
          <w:rtl/>
          <w:lang w:eastAsia="he-IL"/>
        </w:rPr>
        <w:t xml:space="preserve">כן.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:rsidR="00427CCF" w:rsidRDefault="00427CCF" w:rsidP="00427CCF">
      <w:pPr>
        <w:rPr>
          <w:rtl/>
          <w:lang w:eastAsia="he-IL"/>
        </w:rPr>
      </w:pPr>
      <w:bookmarkStart w:id="651" w:name="_ETM_Q1_1108902"/>
      <w:bookmarkStart w:id="652" w:name="_ETM_Q1_1108944"/>
      <w:bookmarkStart w:id="653" w:name="_ETM_Q1_1106540"/>
      <w:bookmarkEnd w:id="651"/>
      <w:bookmarkEnd w:id="652"/>
      <w:bookmarkEnd w:id="653"/>
    </w:p>
    <w:p w:rsidR="00427CCF" w:rsidRDefault="00427CCF" w:rsidP="00427CCF">
      <w:pPr>
        <w:pStyle w:val="a4"/>
        <w:keepNext/>
        <w:rPr>
          <w:rtl/>
        </w:rPr>
      </w:pPr>
      <w:bookmarkStart w:id="654" w:name="ET_speaker_6144_86"/>
      <w:r w:rsidRPr="00427C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7CCF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654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5" w:name="_ETM_Q1_1107026"/>
      <w:bookmarkStart w:id="656" w:name="_ETM_Q1_1107073"/>
      <w:bookmarkEnd w:id="655"/>
      <w:bookmarkEnd w:id="656"/>
      <w:r>
        <w:rPr>
          <w:rFonts w:hint="cs"/>
          <w:rtl/>
          <w:lang w:eastAsia="he-IL"/>
        </w:rPr>
        <w:t xml:space="preserve">ני </w:t>
      </w:r>
      <w:bookmarkStart w:id="657" w:name="_ETM_Q1_1107341"/>
      <w:bookmarkEnd w:id="657"/>
      <w:r>
        <w:rPr>
          <w:rFonts w:hint="cs"/>
          <w:rtl/>
          <w:lang w:eastAsia="he-IL"/>
        </w:rPr>
        <w:t xml:space="preserve">רוצה לומר ככה, בשיטת הייתי אומר קל וחומר. </w:t>
      </w:r>
      <w:bookmarkStart w:id="658" w:name="_ETM_Q1_1111457"/>
      <w:bookmarkEnd w:id="658"/>
      <w:r>
        <w:rPr>
          <w:rFonts w:hint="cs"/>
          <w:rtl/>
          <w:lang w:eastAsia="he-IL"/>
        </w:rPr>
        <w:t xml:space="preserve">הדעה שלי היא, ויש לי גם הצעת חוק, אני </w:t>
      </w:r>
      <w:bookmarkStart w:id="659" w:name="_ETM_Q1_1111911"/>
      <w:bookmarkEnd w:id="659"/>
      <w:r>
        <w:rPr>
          <w:rFonts w:hint="cs"/>
          <w:rtl/>
          <w:lang w:eastAsia="he-IL"/>
        </w:rPr>
        <w:t xml:space="preserve">חושב שמה שמותר במגזר הפרטי נכון שיהיה גם במגזר הציבורי. </w:t>
      </w:r>
      <w:bookmarkStart w:id="660" w:name="_ETM_Q1_1119584"/>
      <w:bookmarkEnd w:id="660"/>
      <w:r>
        <w:rPr>
          <w:rFonts w:hint="cs"/>
          <w:rtl/>
          <w:lang w:eastAsia="he-IL"/>
        </w:rPr>
        <w:t xml:space="preserve">זה לא הצעת החוק הזו, אני חושב שבהסכמה ובהתאמה </w:t>
      </w:r>
      <w:bookmarkStart w:id="661" w:name="_ETM_Q1_1122008"/>
      <w:bookmarkEnd w:id="661"/>
      <w:r>
        <w:rPr>
          <w:rFonts w:hint="cs"/>
          <w:rtl/>
          <w:lang w:eastAsia="he-IL"/>
        </w:rPr>
        <w:t xml:space="preserve">בין מעסיק לבין האדם המבוגר צריך לאפשר המשך עבודה. </w:t>
      </w:r>
    </w:p>
    <w:p w:rsidR="00427CCF" w:rsidRDefault="00427CCF" w:rsidP="00427CCF">
      <w:pPr>
        <w:rPr>
          <w:rtl/>
          <w:lang w:eastAsia="he-IL"/>
        </w:rPr>
      </w:pPr>
      <w:bookmarkStart w:id="662" w:name="_ETM_Q1_1131048"/>
      <w:bookmarkStart w:id="663" w:name="_ETM_Q1_1131095"/>
      <w:bookmarkEnd w:id="662"/>
      <w:bookmarkEnd w:id="663"/>
    </w:p>
    <w:p w:rsidR="00427CCF" w:rsidRDefault="00427CCF" w:rsidP="00427CCF">
      <w:pPr>
        <w:pStyle w:val="af6"/>
        <w:keepNext/>
        <w:rPr>
          <w:rtl/>
        </w:rPr>
      </w:pPr>
      <w:bookmarkStart w:id="664" w:name="ET_yor_4996_87"/>
      <w:r w:rsidRPr="0042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7CCF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664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665" w:name="_ETM_Q1_1127767"/>
      <w:bookmarkStart w:id="666" w:name="_ETM_Q1_1127804"/>
      <w:bookmarkEnd w:id="665"/>
      <w:bookmarkEnd w:id="666"/>
      <w:r>
        <w:rPr>
          <w:rFonts w:hint="cs"/>
          <w:rtl/>
          <w:lang w:eastAsia="he-IL"/>
        </w:rPr>
        <w:t xml:space="preserve">זה </w:t>
      </w:r>
      <w:bookmarkStart w:id="667" w:name="_ETM_Q1_1127931"/>
      <w:bookmarkEnd w:id="667"/>
      <w:r>
        <w:rPr>
          <w:rFonts w:hint="cs"/>
          <w:rtl/>
          <w:lang w:eastAsia="he-IL"/>
        </w:rPr>
        <w:t xml:space="preserve">בדיוק התקנות. </w:t>
      </w:r>
    </w:p>
    <w:p w:rsidR="00427CCF" w:rsidRDefault="00427CCF" w:rsidP="00427CCF">
      <w:pPr>
        <w:rPr>
          <w:rtl/>
          <w:lang w:eastAsia="he-IL"/>
        </w:rPr>
      </w:pPr>
      <w:bookmarkStart w:id="668" w:name="_ETM_Q1_1134059"/>
      <w:bookmarkStart w:id="669" w:name="_ETM_Q1_1134108"/>
      <w:bookmarkStart w:id="670" w:name="_ETM_Q1_1131334"/>
      <w:bookmarkEnd w:id="668"/>
      <w:bookmarkEnd w:id="669"/>
      <w:bookmarkEnd w:id="670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671" w:name="ET_guest_דניאל_הרשקוביץ_88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671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672" w:name="_ETM_Q1_1131894"/>
      <w:bookmarkStart w:id="673" w:name="_ETM_Q1_1131929"/>
      <w:bookmarkEnd w:id="672"/>
      <w:bookmarkEnd w:id="673"/>
      <w:r>
        <w:rPr>
          <w:rFonts w:hint="cs"/>
          <w:rtl/>
          <w:lang w:eastAsia="he-IL"/>
        </w:rPr>
        <w:t>אתה אומר לבטל את גיל הפרישה</w:t>
      </w:r>
      <w:bookmarkStart w:id="674" w:name="_ETM_Q1_1132209"/>
      <w:bookmarkEnd w:id="674"/>
      <w:r>
        <w:rPr>
          <w:rFonts w:hint="cs"/>
          <w:rtl/>
          <w:lang w:eastAsia="he-IL"/>
        </w:rPr>
        <w:t xml:space="preserve">. </w:t>
      </w:r>
    </w:p>
    <w:p w:rsidR="00427CCF" w:rsidRDefault="00427CCF" w:rsidP="00427CCF">
      <w:pPr>
        <w:rPr>
          <w:rtl/>
          <w:lang w:eastAsia="he-IL"/>
        </w:rPr>
      </w:pPr>
      <w:bookmarkStart w:id="675" w:name="_ETM_Q1_1134154"/>
      <w:bookmarkStart w:id="676" w:name="_ETM_Q1_1134202"/>
      <w:bookmarkStart w:id="677" w:name="_ETM_Q1_1136490"/>
      <w:bookmarkEnd w:id="675"/>
      <w:bookmarkEnd w:id="676"/>
      <w:bookmarkEnd w:id="677"/>
    </w:p>
    <w:p w:rsidR="00427CCF" w:rsidRDefault="00427CCF" w:rsidP="00427CCF">
      <w:pPr>
        <w:pStyle w:val="a4"/>
        <w:keepNext/>
        <w:rPr>
          <w:rtl/>
        </w:rPr>
      </w:pPr>
      <w:bookmarkStart w:id="678" w:name="ET_speaker_6144_89"/>
      <w:r w:rsidRPr="00427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7CCF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678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" w:name="_ETM_Q1_1137090"/>
      <w:bookmarkStart w:id="680" w:name="_ETM_Q1_1137127"/>
      <w:bookmarkEnd w:id="679"/>
      <w:bookmarkEnd w:id="680"/>
      <w:r>
        <w:rPr>
          <w:rFonts w:hint="cs"/>
          <w:rtl/>
          <w:lang w:eastAsia="he-IL"/>
        </w:rPr>
        <w:t xml:space="preserve">ני חושב שצריך לעשות שינוי שקיים בקנדה, בארה"ב, </w:t>
      </w:r>
      <w:bookmarkStart w:id="681" w:name="_ETM_Q1_1140164"/>
      <w:bookmarkEnd w:id="681"/>
      <w:r>
        <w:rPr>
          <w:rFonts w:hint="cs"/>
          <w:rtl/>
          <w:lang w:eastAsia="he-IL"/>
        </w:rPr>
        <w:t>באוסטרליה, בניו זילנד</w:t>
      </w:r>
      <w:r w:rsidR="006D7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קראתי, למדתי, ה</w:t>
      </w:r>
      <w:r w:rsidR="009675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ממ"מ עסק בזה</w:t>
      </w:r>
      <w:r w:rsidR="006D7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שיש</w:t>
      </w:r>
      <w:bookmarkStart w:id="682" w:name="_ETM_Q1_1145625"/>
      <w:bookmarkEnd w:id="682"/>
      <w:r>
        <w:rPr>
          <w:rFonts w:hint="cs"/>
          <w:rtl/>
          <w:lang w:eastAsia="he-IL"/>
        </w:rPr>
        <w:t xml:space="preserve"> פה שאלה של מקומות עבודה ותפיסת מקומות או סגירת מקומות </w:t>
      </w:r>
      <w:bookmarkStart w:id="683" w:name="_ETM_Q1_1152031"/>
      <w:bookmarkEnd w:id="683"/>
      <w:r>
        <w:rPr>
          <w:rFonts w:hint="cs"/>
          <w:rtl/>
          <w:lang w:eastAsia="he-IL"/>
        </w:rPr>
        <w:t>של צעירים, מול זה הגדלת כושר הייצור, שימוש ביכולות ובניסיון</w:t>
      </w:r>
      <w:bookmarkStart w:id="684" w:name="_ETM_Q1_1154387"/>
      <w:bookmarkEnd w:id="684"/>
      <w:r>
        <w:rPr>
          <w:rFonts w:hint="cs"/>
          <w:rtl/>
          <w:lang w:eastAsia="he-IL"/>
        </w:rPr>
        <w:t xml:space="preserve">, כמובן אנשים שהיכולת המנטלית והפיזית והארגונית שלהם לא שנויה </w:t>
      </w:r>
      <w:bookmarkStart w:id="685" w:name="_ETM_Q1_1165868"/>
      <w:bookmarkEnd w:id="685"/>
      <w:r>
        <w:rPr>
          <w:rFonts w:hint="cs"/>
          <w:rtl/>
          <w:lang w:eastAsia="he-IL"/>
        </w:rPr>
        <w:t xml:space="preserve">במחלוקת, היא מיטבית. מכלל זה אני אומר שאם </w:t>
      </w:r>
      <w:bookmarkStart w:id="686" w:name="_ETM_Q1_1170889"/>
      <w:bookmarkEnd w:id="686"/>
      <w:r>
        <w:rPr>
          <w:rFonts w:hint="cs"/>
          <w:rtl/>
          <w:lang w:eastAsia="he-IL"/>
        </w:rPr>
        <w:t xml:space="preserve">מה שצריך זה את אותם מקצועות שחסרים, זה לא </w:t>
      </w:r>
      <w:bookmarkStart w:id="687" w:name="_ETM_Q1_1177345"/>
      <w:bookmarkEnd w:id="687"/>
      <w:r>
        <w:rPr>
          <w:rFonts w:hint="cs"/>
          <w:rtl/>
          <w:lang w:eastAsia="he-IL"/>
        </w:rPr>
        <w:t xml:space="preserve">פרסונלי, פשוט לא מצליחים לאתר מישהו אחר והנציב משתכנע, בעיניי </w:t>
      </w:r>
      <w:bookmarkStart w:id="688" w:name="_ETM_Q1_1179410"/>
      <w:bookmarkEnd w:id="688"/>
      <w:r>
        <w:rPr>
          <w:rFonts w:hint="cs"/>
          <w:rtl/>
          <w:lang w:eastAsia="he-IL"/>
        </w:rPr>
        <w:t xml:space="preserve">טבעי, אני חושב שאנחנו צריכים לעודד עבודה של אנשים </w:t>
      </w:r>
      <w:bookmarkStart w:id="689" w:name="_ETM_Q1_1186274"/>
      <w:bookmarkEnd w:id="689"/>
      <w:r>
        <w:rPr>
          <w:rFonts w:hint="cs"/>
          <w:rtl/>
          <w:lang w:eastAsia="he-IL"/>
        </w:rPr>
        <w:t xml:space="preserve">מבוגרים, לא רק בכנסת, אלא בכלל, מי </w:t>
      </w:r>
      <w:bookmarkStart w:id="690" w:name="_ETM_Q1_1189228"/>
      <w:bookmarkEnd w:id="690"/>
      <w:r>
        <w:rPr>
          <w:rFonts w:hint="cs"/>
          <w:rtl/>
          <w:lang w:eastAsia="he-IL"/>
        </w:rPr>
        <w:t>שמתאים. מי שלא מתאים תודה רבה.</w:t>
      </w:r>
    </w:p>
    <w:p w:rsidR="00427CCF" w:rsidRDefault="00427CCF" w:rsidP="00427CCF">
      <w:pPr>
        <w:rPr>
          <w:rtl/>
          <w:lang w:eastAsia="he-IL"/>
        </w:rPr>
      </w:pPr>
      <w:bookmarkStart w:id="691" w:name="_ETM_Q1_1193756"/>
      <w:bookmarkStart w:id="692" w:name="_ETM_Q1_1193789"/>
      <w:bookmarkStart w:id="693" w:name="_ETM_Q1_1194556"/>
      <w:bookmarkEnd w:id="691"/>
      <w:bookmarkEnd w:id="692"/>
      <w:bookmarkEnd w:id="693"/>
    </w:p>
    <w:p w:rsidR="00427CCF" w:rsidRDefault="00427CCF" w:rsidP="00427CCF">
      <w:pPr>
        <w:pStyle w:val="af6"/>
        <w:keepNext/>
        <w:rPr>
          <w:rtl/>
        </w:rPr>
      </w:pPr>
      <w:bookmarkStart w:id="694" w:name="ET_yor_4996_90"/>
      <w:r w:rsidRPr="0042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7CCF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694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695" w:name="_ETM_Q1_1194902"/>
      <w:bookmarkStart w:id="696" w:name="_ETM_Q1_1194941"/>
      <w:bookmarkEnd w:id="695"/>
      <w:bookmarkEnd w:id="696"/>
      <w:r>
        <w:rPr>
          <w:rFonts w:hint="cs"/>
          <w:rtl/>
          <w:lang w:eastAsia="he-IL"/>
        </w:rPr>
        <w:t xml:space="preserve">כשפרס אמר העולם שייך לצעירים, </w:t>
      </w:r>
      <w:bookmarkStart w:id="697" w:name="_ETM_Q1_1193869"/>
      <w:bookmarkEnd w:id="697"/>
      <w:r>
        <w:rPr>
          <w:rFonts w:hint="cs"/>
          <w:rtl/>
          <w:lang w:eastAsia="he-IL"/>
        </w:rPr>
        <w:t xml:space="preserve">הוא היה בן 90. </w:t>
      </w:r>
    </w:p>
    <w:p w:rsidR="00427CCF" w:rsidRDefault="00427CCF" w:rsidP="00427CCF">
      <w:pPr>
        <w:rPr>
          <w:rtl/>
          <w:lang w:eastAsia="he-IL"/>
        </w:rPr>
      </w:pPr>
      <w:bookmarkStart w:id="698" w:name="_ETM_Q1_1197022"/>
      <w:bookmarkStart w:id="699" w:name="_ETM_Q1_1197051"/>
      <w:bookmarkStart w:id="700" w:name="_ETM_Q1_1198391"/>
      <w:bookmarkEnd w:id="698"/>
      <w:bookmarkEnd w:id="699"/>
      <w:bookmarkEnd w:id="700"/>
    </w:p>
    <w:p w:rsidR="00427CCF" w:rsidRDefault="00427CCF" w:rsidP="00427CCF">
      <w:pPr>
        <w:pStyle w:val="a4"/>
        <w:keepNext/>
        <w:rPr>
          <w:rtl/>
        </w:rPr>
      </w:pPr>
      <w:bookmarkStart w:id="701" w:name="ET_speaker_6144_91"/>
      <w:r w:rsidRPr="00427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7CCF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701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02" w:name="_ETM_Q1_1198775"/>
      <w:bookmarkStart w:id="703" w:name="_ETM_Q1_1198817"/>
      <w:bookmarkEnd w:id="702"/>
      <w:bookmarkEnd w:id="703"/>
      <w:r>
        <w:rPr>
          <w:rFonts w:hint="cs"/>
          <w:rtl/>
          <w:lang w:eastAsia="he-IL"/>
        </w:rPr>
        <w:t xml:space="preserve">הוא התכוון לעצמו. </w:t>
      </w:r>
      <w:bookmarkStart w:id="704" w:name="_ETM_Q1_1201390"/>
      <w:bookmarkEnd w:id="704"/>
    </w:p>
    <w:p w:rsidR="00427CCF" w:rsidRDefault="00427CCF" w:rsidP="00427CCF">
      <w:pPr>
        <w:rPr>
          <w:rtl/>
          <w:lang w:eastAsia="he-IL"/>
        </w:rPr>
      </w:pPr>
      <w:bookmarkStart w:id="705" w:name="_ETM_Q1_1201419"/>
      <w:bookmarkStart w:id="706" w:name="_ETM_Q1_1198056"/>
      <w:bookmarkEnd w:id="705"/>
      <w:bookmarkEnd w:id="706"/>
    </w:p>
    <w:p w:rsidR="00427CCF" w:rsidRDefault="00427CCF" w:rsidP="00427CCF">
      <w:pPr>
        <w:pStyle w:val="a4"/>
        <w:keepNext/>
        <w:rPr>
          <w:rtl/>
        </w:rPr>
      </w:pPr>
      <w:bookmarkStart w:id="707" w:name="ET_speaker_5796_92"/>
      <w:r w:rsidRPr="00427CC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27CCF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707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08" w:name="_ETM_Q1_1198479"/>
      <w:bookmarkStart w:id="709" w:name="_ETM_Q1_1198536"/>
      <w:bookmarkEnd w:id="708"/>
      <w:bookmarkEnd w:id="709"/>
      <w:r>
        <w:rPr>
          <w:rFonts w:hint="cs"/>
          <w:rtl/>
          <w:lang w:eastAsia="he-IL"/>
        </w:rPr>
        <w:t xml:space="preserve">יש לי שאלה, </w:t>
      </w:r>
      <w:bookmarkStart w:id="710" w:name="_ETM_Q1_1199560"/>
      <w:bookmarkEnd w:id="710"/>
      <w:r>
        <w:rPr>
          <w:rFonts w:hint="cs"/>
          <w:rtl/>
          <w:lang w:eastAsia="he-IL"/>
        </w:rPr>
        <w:t xml:space="preserve">ב-2023, כמה אתה צופה השנה, בכמה עובדים מדובר? </w:t>
      </w:r>
    </w:p>
    <w:p w:rsidR="00427CCF" w:rsidRDefault="00427CCF" w:rsidP="00427CCF">
      <w:pPr>
        <w:rPr>
          <w:rtl/>
          <w:lang w:eastAsia="he-IL"/>
        </w:rPr>
      </w:pPr>
      <w:bookmarkStart w:id="711" w:name="_ETM_Q1_1205359"/>
      <w:bookmarkStart w:id="712" w:name="_ETM_Q1_1205389"/>
      <w:bookmarkStart w:id="713" w:name="_ETM_Q1_1208015"/>
      <w:bookmarkEnd w:id="711"/>
      <w:bookmarkEnd w:id="712"/>
      <w:bookmarkEnd w:id="713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714" w:name="ET_guest_דניאל_הרשקוביץ_93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14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15" w:name="_ETM_Q1_1208443"/>
      <w:bookmarkStart w:id="716" w:name="_ETM_Q1_1208499"/>
      <w:bookmarkEnd w:id="715"/>
      <w:bookmarkEnd w:id="716"/>
      <w:r>
        <w:rPr>
          <w:rFonts w:hint="cs"/>
          <w:rtl/>
          <w:lang w:eastAsia="he-IL"/>
        </w:rPr>
        <w:t xml:space="preserve">כשאני עושה </w:t>
      </w:r>
      <w:bookmarkStart w:id="717" w:name="_ETM_Q1_1209416"/>
      <w:bookmarkEnd w:id="717"/>
      <w:r>
        <w:rPr>
          <w:rFonts w:hint="cs"/>
          <w:rtl/>
          <w:lang w:eastAsia="he-IL"/>
        </w:rPr>
        <w:t xml:space="preserve">פילוח לכמה אנשים הארכנו עד גיל 71, כי עד גיל </w:t>
      </w:r>
      <w:bookmarkStart w:id="718" w:name="_ETM_Q1_1219303"/>
      <w:bookmarkEnd w:id="718"/>
      <w:r>
        <w:rPr>
          <w:rFonts w:hint="cs"/>
          <w:rtl/>
          <w:lang w:eastAsia="he-IL"/>
        </w:rPr>
        <w:t xml:space="preserve">71 היום ההארכה קיימת, עד גיל 71 הארכנו ל-30 איש. </w:t>
      </w:r>
      <w:bookmarkStart w:id="719" w:name="_ETM_Q1_1224091"/>
      <w:bookmarkEnd w:id="719"/>
      <w:r>
        <w:rPr>
          <w:rFonts w:hint="cs"/>
          <w:rtl/>
          <w:lang w:eastAsia="he-IL"/>
        </w:rPr>
        <w:t xml:space="preserve">יש על שולחני כבר כמה בקשות להארכה </w:t>
      </w:r>
      <w:bookmarkStart w:id="720" w:name="_ETM_Q1_1230451"/>
      <w:bookmarkEnd w:id="720"/>
      <w:r>
        <w:rPr>
          <w:rFonts w:hint="cs"/>
          <w:rtl/>
          <w:lang w:eastAsia="he-IL"/>
        </w:rPr>
        <w:t xml:space="preserve">לגיל 72, אבל יש גם ירידה טבעית עם השנים, אז </w:t>
      </w:r>
      <w:bookmarkStart w:id="721" w:name="_ETM_Q1_1235195"/>
      <w:bookmarkEnd w:id="721"/>
      <w:r>
        <w:rPr>
          <w:rFonts w:hint="cs"/>
          <w:rtl/>
          <w:lang w:eastAsia="he-IL"/>
        </w:rPr>
        <w:t xml:space="preserve">אני צופה שנניח נשתמש בהארכה הזאת עד גיל 72, עשרה, </w:t>
      </w:r>
      <w:bookmarkStart w:id="722" w:name="_ETM_Q1_1245051"/>
      <w:bookmarkEnd w:id="722"/>
      <w:r>
        <w:rPr>
          <w:rFonts w:hint="cs"/>
          <w:rtl/>
          <w:lang w:eastAsia="he-IL"/>
        </w:rPr>
        <w:t xml:space="preserve">20. </w:t>
      </w:r>
    </w:p>
    <w:p w:rsidR="00427CCF" w:rsidRDefault="00427CCF" w:rsidP="00427CCF">
      <w:pPr>
        <w:rPr>
          <w:rtl/>
          <w:lang w:eastAsia="he-IL"/>
        </w:rPr>
      </w:pPr>
      <w:bookmarkStart w:id="723" w:name="_ETM_Q1_1245883"/>
      <w:bookmarkStart w:id="724" w:name="_ETM_Q1_1245915"/>
      <w:bookmarkEnd w:id="723"/>
      <w:bookmarkEnd w:id="724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725" w:name="ET_guest_ציון_לוי_94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25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26" w:name="_ETM_Q1_1248397"/>
      <w:bookmarkStart w:id="727" w:name="_ETM_Q1_1248453"/>
      <w:bookmarkEnd w:id="726"/>
      <w:bookmarkEnd w:id="727"/>
      <w:r>
        <w:rPr>
          <w:rFonts w:hint="cs"/>
          <w:rtl/>
          <w:lang w:eastAsia="he-IL"/>
        </w:rPr>
        <w:t xml:space="preserve">50% מה-30 מקסימום. </w:t>
      </w:r>
      <w:bookmarkStart w:id="728" w:name="_ETM_Q1_1248743"/>
      <w:bookmarkStart w:id="729" w:name="_ETM_Q1_1247171"/>
      <w:bookmarkEnd w:id="728"/>
      <w:bookmarkEnd w:id="729"/>
    </w:p>
    <w:p w:rsidR="00427CCF" w:rsidRDefault="00427CCF" w:rsidP="00427CCF">
      <w:pPr>
        <w:rPr>
          <w:rtl/>
          <w:lang w:eastAsia="he-IL"/>
        </w:rPr>
      </w:pPr>
      <w:bookmarkStart w:id="730" w:name="_ETM_Q1_1247209"/>
      <w:bookmarkEnd w:id="730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731" w:name="ET_guest_דניאל_הרשקוביץ_95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31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בדרך כלל יש </w:t>
      </w:r>
      <w:bookmarkStart w:id="732" w:name="_ETM_Q1_1248547"/>
      <w:bookmarkEnd w:id="732"/>
      <w:r>
        <w:rPr>
          <w:rFonts w:hint="cs"/>
          <w:rtl/>
          <w:lang w:eastAsia="he-IL"/>
        </w:rPr>
        <w:t xml:space="preserve">נשירה טבעית. </w:t>
      </w:r>
    </w:p>
    <w:p w:rsidR="00427CCF" w:rsidRDefault="00427CCF" w:rsidP="00427CCF">
      <w:pPr>
        <w:rPr>
          <w:rtl/>
          <w:lang w:eastAsia="he-IL"/>
        </w:rPr>
      </w:pPr>
      <w:bookmarkStart w:id="733" w:name="_ETM_Q1_1250954"/>
      <w:bookmarkStart w:id="734" w:name="_ETM_Q1_1250993"/>
      <w:bookmarkEnd w:id="733"/>
      <w:bookmarkEnd w:id="734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735" w:name="ET_guest_ציון_לוי_96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35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36" w:name="_ETM_Q1_1250000"/>
      <w:bookmarkStart w:id="737" w:name="_ETM_Q1_1250040"/>
      <w:bookmarkEnd w:id="736"/>
      <w:bookmarkEnd w:id="737"/>
      <w:r>
        <w:rPr>
          <w:rFonts w:hint="cs"/>
          <w:rtl/>
          <w:lang w:eastAsia="he-IL"/>
        </w:rPr>
        <w:t xml:space="preserve">יש ירידה של 50% משנה לשנה. </w:t>
      </w:r>
      <w:bookmarkStart w:id="738" w:name="_ETM_Q1_1253588"/>
      <w:bookmarkStart w:id="739" w:name="_ETM_Q1_1253716"/>
      <w:bookmarkEnd w:id="738"/>
      <w:bookmarkEnd w:id="739"/>
    </w:p>
    <w:p w:rsidR="00427CCF" w:rsidRDefault="00427CCF" w:rsidP="00427CCF">
      <w:pPr>
        <w:rPr>
          <w:rtl/>
          <w:lang w:eastAsia="he-IL"/>
        </w:rPr>
      </w:pPr>
      <w:bookmarkStart w:id="740" w:name="_ETM_Q1_1253757"/>
      <w:bookmarkStart w:id="741" w:name="_ETM_Q1_1255684"/>
      <w:bookmarkEnd w:id="740"/>
      <w:bookmarkEnd w:id="741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742" w:name="ET_guest_דניאל_הרשקוביץ_97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42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43" w:name="_ETM_Q1_1256142"/>
      <w:bookmarkStart w:id="744" w:name="_ETM_Q1_1256195"/>
      <w:bookmarkEnd w:id="743"/>
      <w:bookmarkEnd w:id="744"/>
      <w:r>
        <w:rPr>
          <w:rFonts w:hint="cs"/>
          <w:rtl/>
          <w:lang w:eastAsia="he-IL"/>
        </w:rPr>
        <w:t xml:space="preserve">אגב, אני אעיר עוד דבר, יש מקרים שיש חוסר </w:t>
      </w:r>
      <w:bookmarkStart w:id="745" w:name="_ETM_Q1_1263748"/>
      <w:bookmarkEnd w:id="745"/>
      <w:r>
        <w:rPr>
          <w:rFonts w:hint="cs"/>
          <w:rtl/>
          <w:lang w:eastAsia="he-IL"/>
        </w:rPr>
        <w:t xml:space="preserve">באנשים, יש מקרים שהם מהווים מוקד ידע שאתה לא רוצה </w:t>
      </w:r>
      <w:bookmarkStart w:id="746" w:name="_ETM_Q1_1269396"/>
      <w:bookmarkEnd w:id="746"/>
      <w:r>
        <w:rPr>
          <w:rFonts w:hint="cs"/>
          <w:rtl/>
          <w:lang w:eastAsia="he-IL"/>
        </w:rPr>
        <w:t xml:space="preserve">לוותר עליו, בכל מיני תחומים. יש אנשים שפיתחו ידע </w:t>
      </w:r>
      <w:bookmarkStart w:id="747" w:name="_ETM_Q1_1273100"/>
      <w:bookmarkEnd w:id="747"/>
      <w:r>
        <w:rPr>
          <w:rFonts w:hint="cs"/>
          <w:rtl/>
          <w:lang w:eastAsia="he-IL"/>
        </w:rPr>
        <w:t xml:space="preserve">מיוחד, אנחנו נתקלים. אולי בהקשרים </w:t>
      </w:r>
      <w:r>
        <w:rPr>
          <w:rFonts w:hint="cs"/>
          <w:rtl/>
          <w:lang w:eastAsia="he-IL"/>
        </w:rPr>
        <w:lastRenderedPageBreak/>
        <w:t xml:space="preserve">אחרים, </w:t>
      </w:r>
      <w:bookmarkStart w:id="748" w:name="_ETM_Q1_1279579"/>
      <w:bookmarkEnd w:id="748"/>
      <w:r>
        <w:rPr>
          <w:rFonts w:hint="cs"/>
          <w:rtl/>
          <w:lang w:eastAsia="he-IL"/>
        </w:rPr>
        <w:t xml:space="preserve">לפני כמה זמן הייתי צריך לטפל בבעיה, חריגה, אמנם בנושא </w:t>
      </w:r>
      <w:bookmarkStart w:id="749" w:name="_ETM_Q1_1287116"/>
      <w:bookmarkEnd w:id="749"/>
      <w:r>
        <w:rPr>
          <w:rFonts w:hint="cs"/>
          <w:rtl/>
          <w:lang w:eastAsia="he-IL"/>
        </w:rPr>
        <w:t xml:space="preserve">אחר, שברשות האוכלוסין וההגירה יש אדם </w:t>
      </w:r>
      <w:bookmarkStart w:id="750" w:name="_ETM_Q1_1296124"/>
      <w:bookmarkEnd w:id="750"/>
      <w:r>
        <w:rPr>
          <w:rFonts w:hint="cs"/>
          <w:rtl/>
          <w:lang w:eastAsia="he-IL"/>
        </w:rPr>
        <w:t xml:space="preserve">אחד שהמומחיות שלו לגלות דרכונים מזויפים. אין, לא לומדים באוניברסיטה </w:t>
      </w:r>
      <w:bookmarkStart w:id="751" w:name="_ETM_Q1_1304155"/>
      <w:bookmarkEnd w:id="751"/>
      <w:r>
        <w:rPr>
          <w:rFonts w:hint="cs"/>
          <w:rtl/>
          <w:lang w:eastAsia="he-IL"/>
        </w:rPr>
        <w:t xml:space="preserve">וכו' וכו', מומחיות. יש לנו דברים כאלה. </w:t>
      </w:r>
    </w:p>
    <w:p w:rsidR="00427CCF" w:rsidRDefault="00427CCF" w:rsidP="00427CCF">
      <w:pPr>
        <w:rPr>
          <w:rtl/>
          <w:lang w:eastAsia="he-IL"/>
        </w:rPr>
      </w:pPr>
      <w:bookmarkStart w:id="752" w:name="_ETM_Q1_1313428"/>
      <w:bookmarkStart w:id="753" w:name="_ETM_Q1_1313478"/>
      <w:bookmarkEnd w:id="752"/>
      <w:bookmarkEnd w:id="753"/>
    </w:p>
    <w:p w:rsidR="00427CCF" w:rsidRDefault="00427CCF" w:rsidP="00427CCF">
      <w:pPr>
        <w:pStyle w:val="a4"/>
        <w:keepNext/>
        <w:rPr>
          <w:rtl/>
        </w:rPr>
      </w:pPr>
      <w:bookmarkStart w:id="754" w:name="ET_speaker_נעה_בן_שבת_98"/>
      <w:r w:rsidRPr="00427C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7CCF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754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55" w:name="_ETM_Q1_1312091"/>
      <w:bookmarkStart w:id="756" w:name="_ETM_Q1_1312144"/>
      <w:bookmarkEnd w:id="755"/>
      <w:bookmarkEnd w:id="756"/>
      <w:r>
        <w:rPr>
          <w:rFonts w:hint="cs"/>
          <w:rtl/>
          <w:lang w:eastAsia="he-IL"/>
        </w:rPr>
        <w:t xml:space="preserve">אבל השאלה אם </w:t>
      </w:r>
      <w:bookmarkStart w:id="757" w:name="_ETM_Q1_1313542"/>
      <w:bookmarkEnd w:id="757"/>
      <w:r>
        <w:rPr>
          <w:rFonts w:hint="cs"/>
          <w:rtl/>
          <w:lang w:eastAsia="he-IL"/>
        </w:rPr>
        <w:t xml:space="preserve">לא צריך להכשיר דור הבא. הרי מתי שהוא, אי </w:t>
      </w:r>
      <w:bookmarkStart w:id="758" w:name="_ETM_Q1_1320597"/>
      <w:bookmarkEnd w:id="758"/>
      <w:r>
        <w:rPr>
          <w:rFonts w:hint="cs"/>
          <w:rtl/>
          <w:lang w:eastAsia="he-IL"/>
        </w:rPr>
        <w:t xml:space="preserve">אפשר להאריך את השירות עד אין סוף. </w:t>
      </w:r>
    </w:p>
    <w:p w:rsidR="00427CCF" w:rsidRDefault="00427CCF" w:rsidP="00427CCF">
      <w:pPr>
        <w:rPr>
          <w:rtl/>
          <w:lang w:eastAsia="he-IL"/>
        </w:rPr>
      </w:pPr>
      <w:bookmarkStart w:id="759" w:name="_ETM_Q1_1324301"/>
      <w:bookmarkStart w:id="760" w:name="_ETM_Q1_1324354"/>
      <w:bookmarkEnd w:id="759"/>
      <w:bookmarkEnd w:id="760"/>
    </w:p>
    <w:p w:rsidR="00427CCF" w:rsidRDefault="00427CCF" w:rsidP="00427CCF">
      <w:pPr>
        <w:pStyle w:val="af9"/>
        <w:keepNext/>
        <w:rPr>
          <w:rtl/>
          <w:lang w:eastAsia="he-IL"/>
        </w:rPr>
      </w:pPr>
      <w:bookmarkStart w:id="761" w:name="ET_guest_דניאל_הרשקוביץ_99"/>
      <w:r w:rsidRPr="0042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427CCF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61"/>
    </w:p>
    <w:p w:rsidR="00427CCF" w:rsidRDefault="00427CCF" w:rsidP="00427CCF">
      <w:pPr>
        <w:pStyle w:val="KeepWithNext"/>
        <w:rPr>
          <w:rtl/>
          <w:lang w:eastAsia="he-IL"/>
        </w:rPr>
      </w:pPr>
    </w:p>
    <w:p w:rsidR="00427CCF" w:rsidRDefault="00427CCF" w:rsidP="00427CCF">
      <w:pPr>
        <w:rPr>
          <w:rtl/>
          <w:lang w:eastAsia="he-IL"/>
        </w:rPr>
      </w:pPr>
      <w:bookmarkStart w:id="762" w:name="_ETM_Q1_1321778"/>
      <w:bookmarkStart w:id="763" w:name="_ETM_Q1_1321833"/>
      <w:bookmarkEnd w:id="762"/>
      <w:bookmarkEnd w:id="763"/>
      <w:r>
        <w:rPr>
          <w:rFonts w:hint="cs"/>
          <w:rtl/>
          <w:lang w:eastAsia="he-IL"/>
        </w:rPr>
        <w:t xml:space="preserve">נכון, אבל מאחר </w:t>
      </w:r>
      <w:bookmarkStart w:id="764" w:name="_ETM_Q1_1323980"/>
      <w:bookmarkEnd w:id="764"/>
      <w:r w:rsidR="006D78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הנציבות היא לא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A24097">
        <w:rPr>
          <w:rFonts w:hint="cs"/>
          <w:rtl/>
          <w:lang w:eastAsia="he-IL"/>
        </w:rPr>
        <w:t xml:space="preserve">, הנציבות גם לא עוסקת בהכשרות, </w:t>
      </w:r>
      <w:bookmarkStart w:id="765" w:name="_ETM_Q1_1331128"/>
      <w:bookmarkEnd w:id="765"/>
      <w:r w:rsidR="00A24097">
        <w:rPr>
          <w:rFonts w:hint="cs"/>
          <w:rtl/>
          <w:lang w:eastAsia="he-IL"/>
        </w:rPr>
        <w:t xml:space="preserve">הנציבות צריכה לנהל את כוח האדם לפי מה שיש לה. </w:t>
      </w:r>
      <w:bookmarkStart w:id="766" w:name="_ETM_Q1_1331514"/>
      <w:bookmarkEnd w:id="766"/>
    </w:p>
    <w:p w:rsidR="00A24097" w:rsidRDefault="00A24097" w:rsidP="00427CCF">
      <w:pPr>
        <w:rPr>
          <w:rtl/>
          <w:lang w:eastAsia="he-IL"/>
        </w:rPr>
      </w:pPr>
      <w:bookmarkStart w:id="767" w:name="_ETM_Q1_1331663"/>
      <w:bookmarkStart w:id="768" w:name="_ETM_Q1_1331714"/>
      <w:bookmarkEnd w:id="767"/>
      <w:bookmarkEnd w:id="768"/>
    </w:p>
    <w:p w:rsidR="00A24097" w:rsidRDefault="00A24097" w:rsidP="00A24097">
      <w:pPr>
        <w:pStyle w:val="a4"/>
        <w:keepNext/>
        <w:rPr>
          <w:rtl/>
        </w:rPr>
      </w:pPr>
      <w:bookmarkStart w:id="769" w:name="ET_speaker_5796_100"/>
      <w:r w:rsidRPr="00A2409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409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769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770" w:name="_ETM_Q1_1334699"/>
      <w:bookmarkStart w:id="771" w:name="_ETM_Q1_1334741"/>
      <w:bookmarkEnd w:id="770"/>
      <w:bookmarkEnd w:id="771"/>
      <w:r>
        <w:rPr>
          <w:rFonts w:hint="cs"/>
          <w:rtl/>
          <w:lang w:eastAsia="he-IL"/>
        </w:rPr>
        <w:t xml:space="preserve">האם השוויון המגדרי חל כאן? </w:t>
      </w:r>
    </w:p>
    <w:p w:rsidR="00A24097" w:rsidRDefault="00A24097" w:rsidP="00A24097">
      <w:pPr>
        <w:rPr>
          <w:rtl/>
          <w:lang w:eastAsia="he-IL"/>
        </w:rPr>
      </w:pPr>
      <w:bookmarkStart w:id="772" w:name="_ETM_Q1_1341153"/>
      <w:bookmarkStart w:id="773" w:name="_ETM_Q1_1341206"/>
      <w:bookmarkStart w:id="774" w:name="_ETM_Q1_1342600"/>
      <w:bookmarkEnd w:id="772"/>
      <w:bookmarkEnd w:id="773"/>
      <w:bookmarkEnd w:id="774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775" w:name="ET_guest_דניאל_הרשקוביץ_101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75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776" w:name="_ETM_Q1_1343086"/>
      <w:bookmarkStart w:id="777" w:name="_ETM_Q1_1343129"/>
      <w:bookmarkEnd w:id="776"/>
      <w:bookmarkEnd w:id="777"/>
      <w:r>
        <w:rPr>
          <w:rFonts w:hint="cs"/>
          <w:rtl/>
          <w:lang w:eastAsia="he-IL"/>
        </w:rPr>
        <w:t xml:space="preserve">התשובה </w:t>
      </w:r>
      <w:bookmarkStart w:id="778" w:name="_ETM_Q1_1344514"/>
      <w:bookmarkEnd w:id="778"/>
      <w:r>
        <w:rPr>
          <w:rFonts w:hint="cs"/>
          <w:rtl/>
          <w:lang w:eastAsia="he-IL"/>
        </w:rPr>
        <w:t>היא לא רק שחל, זה - - -</w:t>
      </w:r>
      <w:bookmarkStart w:id="779" w:name="_ETM_Q1_1345344"/>
      <w:bookmarkEnd w:id="779"/>
    </w:p>
    <w:p w:rsidR="00A24097" w:rsidRDefault="00A24097" w:rsidP="00A24097">
      <w:pPr>
        <w:rPr>
          <w:rtl/>
          <w:lang w:eastAsia="he-IL"/>
        </w:rPr>
      </w:pPr>
      <w:bookmarkStart w:id="780" w:name="_ETM_Q1_1345373"/>
      <w:bookmarkEnd w:id="780"/>
    </w:p>
    <w:p w:rsidR="00A24097" w:rsidRDefault="00A24097" w:rsidP="00A24097">
      <w:pPr>
        <w:pStyle w:val="af6"/>
        <w:keepNext/>
        <w:rPr>
          <w:rtl/>
        </w:rPr>
      </w:pPr>
      <w:bookmarkStart w:id="781" w:name="ET_yor_4996_102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781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Pr="00A24097" w:rsidRDefault="00A24097" w:rsidP="00A24097">
      <w:pPr>
        <w:rPr>
          <w:rtl/>
          <w:lang w:eastAsia="he-IL"/>
        </w:rPr>
      </w:pPr>
      <w:bookmarkStart w:id="782" w:name="_ETM_Q1_1346405"/>
      <w:bookmarkStart w:id="783" w:name="_ETM_Q1_1346425"/>
      <w:bookmarkEnd w:id="782"/>
      <w:bookmarkEnd w:id="783"/>
      <w:r>
        <w:rPr>
          <w:rFonts w:hint="cs"/>
          <w:rtl/>
          <w:lang w:eastAsia="he-IL"/>
        </w:rPr>
        <w:t>את יודעת ש</w:t>
      </w:r>
      <w:bookmarkStart w:id="784" w:name="_ETM_Q1_1347632"/>
      <w:bookmarkEnd w:id="784"/>
      <w:r>
        <w:rPr>
          <w:rFonts w:hint="cs"/>
          <w:rtl/>
          <w:lang w:eastAsia="he-IL"/>
        </w:rPr>
        <w:t>עוד מעט הגברים הולכים להקים תנועות לשוויון לגברים בשירות המדינה.</w:t>
      </w:r>
      <w:bookmarkStart w:id="785" w:name="_ETM_Q1_1351508"/>
      <w:bookmarkEnd w:id="785"/>
      <w:r>
        <w:rPr>
          <w:rFonts w:hint="cs"/>
          <w:rtl/>
          <w:lang w:eastAsia="he-IL"/>
        </w:rPr>
        <w:t xml:space="preserve"> </w:t>
      </w:r>
    </w:p>
    <w:p w:rsidR="00A24097" w:rsidRDefault="00A24097" w:rsidP="00427CCF">
      <w:pPr>
        <w:rPr>
          <w:rtl/>
          <w:lang w:eastAsia="he-IL"/>
        </w:rPr>
      </w:pPr>
      <w:bookmarkStart w:id="786" w:name="_ETM_Q1_1248781"/>
      <w:bookmarkEnd w:id="786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787" w:name="ET_guest_דניאל_הרשקוביץ_103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787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788" w:name="_ETM_Q1_1355368"/>
      <w:bookmarkStart w:id="789" w:name="_ETM_Q1_1355388"/>
      <w:bookmarkEnd w:id="788"/>
      <w:bookmarkEnd w:id="789"/>
      <w:r>
        <w:rPr>
          <w:rFonts w:hint="cs"/>
          <w:rtl/>
          <w:lang w:eastAsia="he-IL"/>
        </w:rPr>
        <w:t xml:space="preserve">חברת הכנסת, היום בשירות המדינה, אני אומר את זה בשמחה, </w:t>
      </w:r>
      <w:bookmarkStart w:id="790" w:name="_ETM_Q1_1359102"/>
      <w:bookmarkEnd w:id="790"/>
      <w:r>
        <w:rPr>
          <w:rFonts w:hint="cs"/>
          <w:rtl/>
          <w:lang w:eastAsia="he-IL"/>
        </w:rPr>
        <w:t xml:space="preserve">הנשים ניצחו. להוציא הנושא של מנכ"לים, שזה </w:t>
      </w:r>
      <w:bookmarkStart w:id="791" w:name="_ETM_Q1_1367122"/>
      <w:bookmarkEnd w:id="791"/>
      <w:r>
        <w:rPr>
          <w:rFonts w:hint="cs"/>
          <w:rtl/>
          <w:lang w:eastAsia="he-IL"/>
        </w:rPr>
        <w:t>משרות אמון, בעצם היום עד דר</w:t>
      </w:r>
      <w:r w:rsidR="006D78E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סמנכ"לים, לא כולל סמנכ"לים,</w:t>
      </w:r>
      <w:bookmarkStart w:id="792" w:name="_ETM_Q1_1374753"/>
      <w:bookmarkEnd w:id="792"/>
      <w:r>
        <w:rPr>
          <w:rFonts w:hint="cs"/>
          <w:rtl/>
          <w:lang w:eastAsia="he-IL"/>
        </w:rPr>
        <w:t xml:space="preserve"> כבר מזמן הנשים הן יותר מ-50%, תוך שנה </w:t>
      </w:r>
      <w:bookmarkStart w:id="793" w:name="_ETM_Q1_1373763"/>
      <w:bookmarkEnd w:id="793"/>
      <w:r>
        <w:rPr>
          <w:rFonts w:hint="cs"/>
          <w:rtl/>
          <w:lang w:eastAsia="he-IL"/>
        </w:rPr>
        <w:t xml:space="preserve">זה גם יהיה בדרג סמנכ"לים, כיוון שהיום על כל משרה </w:t>
      </w:r>
      <w:bookmarkStart w:id="794" w:name="_ETM_Q1_1380618"/>
      <w:bookmarkEnd w:id="794"/>
      <w:r>
        <w:rPr>
          <w:rFonts w:hint="cs"/>
          <w:rtl/>
          <w:lang w:eastAsia="he-IL"/>
        </w:rPr>
        <w:t xml:space="preserve">פנויה ברמה של סמנכ"ל, הדרג הבכיר המוביל, יש לנו 56% </w:t>
      </w:r>
      <w:bookmarkStart w:id="795" w:name="_ETM_Q1_1390739"/>
      <w:bookmarkEnd w:id="795"/>
      <w:r>
        <w:rPr>
          <w:rFonts w:hint="cs"/>
          <w:rtl/>
          <w:lang w:eastAsia="he-IL"/>
        </w:rPr>
        <w:t xml:space="preserve">נשים מתמודדות, אבל בזכייה הן מצליחות עוד יותר. </w:t>
      </w:r>
    </w:p>
    <w:p w:rsidR="00A24097" w:rsidRDefault="00A24097" w:rsidP="00A24097">
      <w:pPr>
        <w:rPr>
          <w:rtl/>
          <w:lang w:eastAsia="he-IL"/>
        </w:rPr>
      </w:pPr>
      <w:bookmarkStart w:id="796" w:name="_ETM_Q1_1398994"/>
      <w:bookmarkStart w:id="797" w:name="_ETM_Q1_1399026"/>
      <w:bookmarkStart w:id="798" w:name="_ETM_Q1_1400218"/>
      <w:bookmarkEnd w:id="796"/>
      <w:bookmarkEnd w:id="797"/>
      <w:bookmarkEnd w:id="798"/>
    </w:p>
    <w:p w:rsidR="00A24097" w:rsidRDefault="00A24097" w:rsidP="00A24097">
      <w:pPr>
        <w:pStyle w:val="af6"/>
        <w:keepNext/>
        <w:rPr>
          <w:rtl/>
        </w:rPr>
      </w:pPr>
      <w:bookmarkStart w:id="799" w:name="ET_yor_4996_104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799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00" w:name="_ETM_Q1_1400589"/>
      <w:bookmarkStart w:id="801" w:name="_ETM_Q1_1400611"/>
      <w:bookmarkEnd w:id="800"/>
      <w:bookmarkEnd w:id="801"/>
      <w:r>
        <w:rPr>
          <w:rFonts w:hint="cs"/>
          <w:rtl/>
          <w:lang w:eastAsia="he-IL"/>
        </w:rPr>
        <w:t xml:space="preserve">אבל </w:t>
      </w:r>
      <w:bookmarkStart w:id="802" w:name="_ETM_Q1_1401114"/>
      <w:bookmarkEnd w:id="802"/>
      <w:r>
        <w:rPr>
          <w:rFonts w:hint="cs"/>
          <w:rtl/>
          <w:lang w:eastAsia="he-IL"/>
        </w:rPr>
        <w:t xml:space="preserve">השאלה של 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היא נכונה, לגבי הקשישות. </w:t>
      </w:r>
      <w:bookmarkStart w:id="803" w:name="_ETM_Q1_1398564"/>
      <w:bookmarkEnd w:id="803"/>
    </w:p>
    <w:p w:rsidR="00A24097" w:rsidRDefault="00A24097" w:rsidP="00A24097">
      <w:pPr>
        <w:rPr>
          <w:rtl/>
          <w:lang w:eastAsia="he-IL"/>
        </w:rPr>
      </w:pPr>
      <w:bookmarkStart w:id="804" w:name="_ETM_Q1_1398595"/>
      <w:bookmarkStart w:id="805" w:name="_ETM_Q1_1399708"/>
      <w:bookmarkEnd w:id="804"/>
      <w:bookmarkEnd w:id="805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06" w:name="ET_guest_דניאל_הרשקוביץ_105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06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07" w:name="_ETM_Q1_1400061"/>
      <w:bookmarkStart w:id="808" w:name="_ETM_Q1_1400097"/>
      <w:bookmarkEnd w:id="807"/>
      <w:bookmarkEnd w:id="808"/>
      <w:r>
        <w:rPr>
          <w:rFonts w:hint="cs"/>
          <w:rtl/>
          <w:lang w:eastAsia="he-IL"/>
        </w:rPr>
        <w:t xml:space="preserve">לגבי </w:t>
      </w:r>
      <w:bookmarkStart w:id="809" w:name="_ETM_Q1_1400621"/>
      <w:bookmarkEnd w:id="809"/>
      <w:r>
        <w:rPr>
          <w:rFonts w:hint="cs"/>
          <w:rtl/>
          <w:lang w:eastAsia="he-IL"/>
        </w:rPr>
        <w:t xml:space="preserve">הרשימה, ברשימה הזאת הרוב הן נשים. בדרך כלל יש מעט </w:t>
      </w:r>
      <w:bookmarkStart w:id="810" w:name="_ETM_Q1_1408196"/>
      <w:bookmarkEnd w:id="810"/>
      <w:r>
        <w:rPr>
          <w:rFonts w:hint="cs"/>
          <w:rtl/>
          <w:lang w:eastAsia="he-IL"/>
        </w:rPr>
        <w:t xml:space="preserve">מאוד הארכות שירות בדרג הבכיר, כי בדרג הבכיר בדרך כלל </w:t>
      </w:r>
      <w:bookmarkStart w:id="811" w:name="_ETM_Q1_1411221"/>
      <w:bookmarkEnd w:id="811"/>
      <w:r>
        <w:rPr>
          <w:rFonts w:hint="cs"/>
          <w:rtl/>
          <w:lang w:eastAsia="he-IL"/>
        </w:rPr>
        <w:t>אלה משרות קצוב</w:t>
      </w:r>
      <w:r w:rsidR="006D78E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</w:p>
    <w:p w:rsidR="00A24097" w:rsidRDefault="00A24097" w:rsidP="00A24097">
      <w:pPr>
        <w:rPr>
          <w:rtl/>
          <w:lang w:eastAsia="he-IL"/>
        </w:rPr>
      </w:pPr>
      <w:bookmarkStart w:id="812" w:name="_ETM_Q1_1415884"/>
      <w:bookmarkStart w:id="813" w:name="_ETM_Q1_1415921"/>
      <w:bookmarkStart w:id="814" w:name="_ETM_Q1_1412630"/>
      <w:bookmarkEnd w:id="812"/>
      <w:bookmarkEnd w:id="813"/>
      <w:bookmarkEnd w:id="814"/>
    </w:p>
    <w:p w:rsidR="00A24097" w:rsidRDefault="00A24097" w:rsidP="00A24097">
      <w:pPr>
        <w:pStyle w:val="af6"/>
        <w:keepNext/>
        <w:rPr>
          <w:rtl/>
        </w:rPr>
      </w:pPr>
      <w:bookmarkStart w:id="815" w:name="ET_yor_4996_106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815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16" w:name="_ETM_Q1_1413003"/>
      <w:bookmarkStart w:id="817" w:name="_ETM_Q1_1413038"/>
      <w:bookmarkEnd w:id="816"/>
      <w:bookmarkEnd w:id="817"/>
      <w:r>
        <w:rPr>
          <w:rFonts w:hint="cs"/>
          <w:rtl/>
          <w:lang w:eastAsia="he-IL"/>
        </w:rPr>
        <w:t>השרים והמנכ"לים מתחלפים מהר, הפקידים שנשארים</w:t>
      </w:r>
      <w:bookmarkStart w:id="818" w:name="_ETM_Q1_1416481"/>
      <w:bookmarkEnd w:id="818"/>
      <w:r>
        <w:rPr>
          <w:rFonts w:hint="cs"/>
          <w:rtl/>
          <w:lang w:eastAsia="he-IL"/>
        </w:rPr>
        <w:t xml:space="preserve"> שנים זה הדרג היותר נמוך. </w:t>
      </w:r>
      <w:bookmarkStart w:id="819" w:name="_ETM_Q1_1419499"/>
      <w:bookmarkEnd w:id="819"/>
    </w:p>
    <w:p w:rsidR="00A24097" w:rsidRDefault="00A24097" w:rsidP="00A24097">
      <w:pPr>
        <w:rPr>
          <w:rtl/>
          <w:lang w:eastAsia="he-IL"/>
        </w:rPr>
      </w:pPr>
      <w:bookmarkStart w:id="820" w:name="_ETM_Q1_1419536"/>
      <w:bookmarkEnd w:id="820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21" w:name="ET_guest_דניאל_הרשקוביץ_107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21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22" w:name="_ETM_Q1_1421555"/>
      <w:bookmarkStart w:id="823" w:name="_ETM_Q1_1421589"/>
      <w:bookmarkEnd w:id="822"/>
      <w:bookmarkEnd w:id="823"/>
      <w:r>
        <w:rPr>
          <w:rFonts w:hint="cs"/>
          <w:rtl/>
          <w:lang w:eastAsia="he-IL"/>
        </w:rPr>
        <w:t xml:space="preserve">לעומת זאת בדרגים הלא </w:t>
      </w:r>
      <w:bookmarkStart w:id="824" w:name="_ETM_Q1_1420000"/>
      <w:bookmarkEnd w:id="824"/>
      <w:r>
        <w:rPr>
          <w:rFonts w:hint="cs"/>
          <w:rtl/>
          <w:lang w:eastAsia="he-IL"/>
        </w:rPr>
        <w:t xml:space="preserve">בכירים יש היום רוב בולט נשים. </w:t>
      </w:r>
    </w:p>
    <w:p w:rsidR="00A24097" w:rsidRDefault="00A24097" w:rsidP="00A24097">
      <w:pPr>
        <w:rPr>
          <w:rtl/>
          <w:lang w:eastAsia="he-IL"/>
        </w:rPr>
      </w:pPr>
      <w:bookmarkStart w:id="825" w:name="_ETM_Q1_1423848"/>
      <w:bookmarkStart w:id="826" w:name="_ETM_Q1_1423885"/>
      <w:bookmarkEnd w:id="825"/>
      <w:bookmarkEnd w:id="826"/>
    </w:p>
    <w:p w:rsidR="00A24097" w:rsidRDefault="00A24097" w:rsidP="00A24097">
      <w:pPr>
        <w:pStyle w:val="af6"/>
        <w:keepNext/>
        <w:rPr>
          <w:rtl/>
        </w:rPr>
      </w:pPr>
      <w:bookmarkStart w:id="827" w:name="ET_yor_4996_108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827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28" w:name="_ETM_Q1_1421642"/>
      <w:bookmarkStart w:id="829" w:name="_ETM_Q1_1421678"/>
      <w:bookmarkEnd w:id="828"/>
      <w:bookmarkEnd w:id="829"/>
      <w:r>
        <w:rPr>
          <w:rFonts w:hint="cs"/>
          <w:rtl/>
          <w:lang w:eastAsia="he-IL"/>
        </w:rPr>
        <w:t xml:space="preserve">הזכרתי את פרס,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0" w:name="_ETM_Q1_1425971"/>
      <w:bookmarkEnd w:id="830"/>
      <w:r>
        <w:rPr>
          <w:rFonts w:hint="cs"/>
          <w:rtl/>
          <w:lang w:eastAsia="he-IL"/>
        </w:rPr>
        <w:t xml:space="preserve">אני חייב לספר פה סיפור שאתם תיהנו. הוא אמר לי: </w:t>
      </w:r>
      <w:bookmarkStart w:id="831" w:name="_ETM_Q1_1426995"/>
      <w:bookmarkEnd w:id="831"/>
      <w:r>
        <w:rPr>
          <w:rFonts w:hint="cs"/>
          <w:rtl/>
          <w:lang w:eastAsia="he-IL"/>
        </w:rPr>
        <w:t xml:space="preserve">מי זה צעיר ומי זה זקן? כל זמן שהחלומות והשאיפות </w:t>
      </w:r>
      <w:bookmarkStart w:id="832" w:name="_ETM_Q1_1435234"/>
      <w:bookmarkEnd w:id="832"/>
      <w:r>
        <w:rPr>
          <w:rFonts w:hint="cs"/>
          <w:rtl/>
          <w:lang w:eastAsia="he-IL"/>
        </w:rPr>
        <w:t>שלך לעתיד גדול</w:t>
      </w:r>
      <w:r w:rsidR="006D78E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מהזיכרונות שלך אתה אדם צעיר ולא משנה </w:t>
      </w:r>
      <w:bookmarkStart w:id="833" w:name="_ETM_Q1_1442683"/>
      <w:bookmarkEnd w:id="833"/>
      <w:r>
        <w:rPr>
          <w:rFonts w:hint="cs"/>
          <w:rtl/>
          <w:lang w:eastAsia="he-IL"/>
        </w:rPr>
        <w:t xml:space="preserve">הגיל. ברגע שהזיכרונות והנוסטלגיה שלך </w:t>
      </w:r>
      <w:r w:rsidR="006D78E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יותר מהשאיפות לעתיד אתה </w:t>
      </w:r>
      <w:bookmarkStart w:id="834" w:name="_ETM_Q1_1446541"/>
      <w:bookmarkEnd w:id="834"/>
      <w:r>
        <w:rPr>
          <w:rFonts w:hint="cs"/>
          <w:rtl/>
          <w:lang w:eastAsia="he-IL"/>
        </w:rPr>
        <w:t xml:space="preserve">כבר זקן. הוא אמר לי את זה אישית. </w:t>
      </w:r>
    </w:p>
    <w:p w:rsidR="00A24097" w:rsidRDefault="00A24097" w:rsidP="00A24097">
      <w:pPr>
        <w:rPr>
          <w:rtl/>
          <w:lang w:eastAsia="he-IL"/>
        </w:rPr>
      </w:pPr>
      <w:bookmarkStart w:id="835" w:name="_ETM_Q1_1454326"/>
      <w:bookmarkStart w:id="836" w:name="_ETM_Q1_1454364"/>
      <w:bookmarkStart w:id="837" w:name="_ETM_Q1_1456566"/>
      <w:bookmarkEnd w:id="835"/>
      <w:bookmarkEnd w:id="836"/>
      <w:bookmarkEnd w:id="837"/>
    </w:p>
    <w:p w:rsidR="00A24097" w:rsidRDefault="00A24097" w:rsidP="00A24097">
      <w:pPr>
        <w:pStyle w:val="a4"/>
        <w:keepNext/>
        <w:rPr>
          <w:rtl/>
        </w:rPr>
      </w:pPr>
      <w:bookmarkStart w:id="838" w:name="ET_speaker_נעה_בן_שבת_109"/>
      <w:r w:rsidRPr="00A240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A2409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838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39" w:name="_ETM_Q1_1456982"/>
      <w:bookmarkStart w:id="840" w:name="_ETM_Q1_1457026"/>
      <w:bookmarkEnd w:id="839"/>
      <w:bookmarkEnd w:id="840"/>
      <w:r>
        <w:rPr>
          <w:rFonts w:hint="cs"/>
          <w:rtl/>
          <w:lang w:eastAsia="he-IL"/>
        </w:rPr>
        <w:t xml:space="preserve">אני רוצה </w:t>
      </w:r>
      <w:bookmarkStart w:id="841" w:name="_ETM_Q1_1459053"/>
      <w:bookmarkEnd w:id="841"/>
      <w:r>
        <w:rPr>
          <w:rFonts w:hint="cs"/>
          <w:rtl/>
          <w:lang w:eastAsia="he-IL"/>
        </w:rPr>
        <w:t xml:space="preserve">לשאול האם יש אפשרות גם להעביר אותם לחוזה מיוחד? אמרת שבחוזה מיוחד אפשר להעסיק אנשים מעבר לגיל, אבל אלה </w:t>
      </w:r>
      <w:bookmarkStart w:id="842" w:name="_ETM_Q1_1471761"/>
      <w:bookmarkEnd w:id="842"/>
      <w:r>
        <w:rPr>
          <w:rFonts w:hint="cs"/>
          <w:rtl/>
          <w:lang w:eastAsia="he-IL"/>
        </w:rPr>
        <w:t xml:space="preserve">המקרים החריגים, השאלה אם יש אפשרות לעבור מסלול. </w:t>
      </w:r>
      <w:bookmarkStart w:id="843" w:name="_ETM_Q1_1470571"/>
      <w:bookmarkEnd w:id="843"/>
    </w:p>
    <w:p w:rsidR="00A24097" w:rsidRDefault="00A24097" w:rsidP="00A24097">
      <w:pPr>
        <w:rPr>
          <w:rtl/>
          <w:lang w:eastAsia="he-IL"/>
        </w:rPr>
      </w:pPr>
      <w:bookmarkStart w:id="844" w:name="_ETM_Q1_1470682"/>
      <w:bookmarkStart w:id="845" w:name="_ETM_Q1_1470729"/>
      <w:bookmarkEnd w:id="844"/>
      <w:bookmarkEnd w:id="845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46" w:name="ET_guest_ציון_לוי_110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46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47" w:name="_ETM_Q1_1472679"/>
      <w:bookmarkStart w:id="848" w:name="_ETM_Q1_1472716"/>
      <w:bookmarkEnd w:id="847"/>
      <w:bookmarkEnd w:id="848"/>
      <w:r>
        <w:rPr>
          <w:rFonts w:hint="cs"/>
          <w:rtl/>
          <w:lang w:eastAsia="he-IL"/>
        </w:rPr>
        <w:t xml:space="preserve">זה יעלה יותר כסף למדינה, בשביל מה לנו לעשות את </w:t>
      </w:r>
      <w:bookmarkStart w:id="849" w:name="_ETM_Q1_1474366"/>
      <w:bookmarkEnd w:id="849"/>
      <w:r>
        <w:rPr>
          <w:rFonts w:hint="cs"/>
          <w:rtl/>
          <w:lang w:eastAsia="he-IL"/>
        </w:rPr>
        <w:t>זה? להוציא אותם פנסיה, לשלם וגם לשלם להם חוזה מיוחד?</w:t>
      </w:r>
      <w:bookmarkStart w:id="850" w:name="_ETM_Q1_1480998"/>
      <w:bookmarkEnd w:id="850"/>
      <w:r>
        <w:rPr>
          <w:rFonts w:hint="cs"/>
          <w:rtl/>
          <w:lang w:eastAsia="he-IL"/>
        </w:rPr>
        <w:t xml:space="preserve"> אנחנו נשלם יותר כסף. אני בתור מעסיק פרטי לא הייתי</w:t>
      </w:r>
      <w:bookmarkStart w:id="851" w:name="_ETM_Q1_1486887"/>
      <w:bookmarkEnd w:id="851"/>
      <w:r>
        <w:rPr>
          <w:rFonts w:hint="cs"/>
          <w:rtl/>
          <w:lang w:eastAsia="he-IL"/>
        </w:rPr>
        <w:t xml:space="preserve"> עושה את זה, אף אחד לא היה עושה את זה, </w:t>
      </w:r>
      <w:bookmarkStart w:id="852" w:name="_ETM_Q1_1487025"/>
      <w:bookmarkEnd w:id="852"/>
      <w:r>
        <w:rPr>
          <w:rFonts w:hint="cs"/>
          <w:rtl/>
          <w:lang w:eastAsia="he-IL"/>
        </w:rPr>
        <w:t xml:space="preserve">זה אבסורד. </w:t>
      </w:r>
    </w:p>
    <w:p w:rsidR="00A24097" w:rsidRDefault="00A24097" w:rsidP="00A24097">
      <w:pPr>
        <w:rPr>
          <w:rtl/>
          <w:lang w:eastAsia="he-IL"/>
        </w:rPr>
      </w:pPr>
      <w:bookmarkStart w:id="853" w:name="_ETM_Q1_1488518"/>
      <w:bookmarkStart w:id="854" w:name="_ETM_Q1_1488567"/>
      <w:bookmarkEnd w:id="853"/>
      <w:bookmarkEnd w:id="854"/>
    </w:p>
    <w:p w:rsidR="00A24097" w:rsidRDefault="00A24097" w:rsidP="00A24097">
      <w:pPr>
        <w:pStyle w:val="af6"/>
        <w:keepNext/>
        <w:rPr>
          <w:rtl/>
        </w:rPr>
      </w:pPr>
      <w:bookmarkStart w:id="855" w:name="ET_yor_4996_111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855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56" w:name="_ETM_Q1_1487171"/>
      <w:bookmarkStart w:id="857" w:name="_ETM_Q1_1487210"/>
      <w:bookmarkEnd w:id="856"/>
      <w:bookmarkEnd w:id="857"/>
      <w:r>
        <w:rPr>
          <w:rFonts w:hint="cs"/>
          <w:rtl/>
          <w:lang w:eastAsia="he-IL"/>
        </w:rPr>
        <w:t xml:space="preserve">אתה חושב שהמשכורת שלו נמוכה יותר? </w:t>
      </w:r>
    </w:p>
    <w:p w:rsidR="00A24097" w:rsidRDefault="00A24097" w:rsidP="00A24097">
      <w:pPr>
        <w:rPr>
          <w:rtl/>
          <w:lang w:eastAsia="he-IL"/>
        </w:rPr>
      </w:pPr>
      <w:bookmarkStart w:id="858" w:name="_ETM_Q1_1491323"/>
      <w:bookmarkStart w:id="859" w:name="_ETM_Q1_1491373"/>
      <w:bookmarkEnd w:id="858"/>
      <w:bookmarkEnd w:id="859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60" w:name="ET_guest_ציון_לוי_112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60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61" w:name="_ETM_Q1_1493057"/>
      <w:bookmarkStart w:id="862" w:name="_ETM_Q1_1493096"/>
      <w:bookmarkEnd w:id="861"/>
      <w:bookmarkEnd w:id="862"/>
      <w:r>
        <w:rPr>
          <w:rFonts w:hint="cs"/>
          <w:rtl/>
          <w:lang w:eastAsia="he-IL"/>
        </w:rPr>
        <w:t xml:space="preserve">אנחנו נשלם </w:t>
      </w:r>
      <w:bookmarkStart w:id="863" w:name="_ETM_Q1_1489079"/>
      <w:bookmarkEnd w:id="863"/>
      <w:r>
        <w:rPr>
          <w:rFonts w:hint="cs"/>
          <w:rtl/>
          <w:lang w:eastAsia="he-IL"/>
        </w:rPr>
        <w:t xml:space="preserve">לו את אותה משכורת, כי זה לפי ותק ולפי </w:t>
      </w:r>
      <w:bookmarkStart w:id="864" w:name="_ETM_Q1_1493837"/>
      <w:bookmarkEnd w:id="864"/>
      <w:r>
        <w:rPr>
          <w:rFonts w:hint="cs"/>
          <w:rtl/>
          <w:lang w:eastAsia="he-IL"/>
        </w:rPr>
        <w:t xml:space="preserve">דרגה, אותו שכר, ונצטרך לשלם לו במקביל פנסיה. אין </w:t>
      </w:r>
      <w:bookmarkStart w:id="865" w:name="_ETM_Q1_1496200"/>
      <w:bookmarkEnd w:id="865"/>
      <w:r>
        <w:rPr>
          <w:rFonts w:hint="cs"/>
          <w:rtl/>
          <w:lang w:eastAsia="he-IL"/>
        </w:rPr>
        <w:t xml:space="preserve">היגיון בזה. </w:t>
      </w:r>
    </w:p>
    <w:p w:rsidR="00A24097" w:rsidRDefault="00A24097" w:rsidP="00A24097">
      <w:pPr>
        <w:rPr>
          <w:rtl/>
          <w:lang w:eastAsia="he-IL"/>
        </w:rPr>
      </w:pPr>
      <w:bookmarkStart w:id="866" w:name="_ETM_Q1_1497904"/>
      <w:bookmarkStart w:id="867" w:name="_ETM_Q1_1497956"/>
      <w:bookmarkStart w:id="868" w:name="_ETM_Q1_1499025"/>
      <w:bookmarkEnd w:id="866"/>
      <w:bookmarkEnd w:id="867"/>
      <w:bookmarkEnd w:id="868"/>
    </w:p>
    <w:p w:rsidR="00A24097" w:rsidRDefault="00A24097" w:rsidP="00A24097">
      <w:pPr>
        <w:pStyle w:val="a4"/>
        <w:keepNext/>
        <w:rPr>
          <w:rtl/>
        </w:rPr>
      </w:pPr>
      <w:bookmarkStart w:id="869" w:name="ET_speaker_נעה_בן_שבת_113"/>
      <w:r w:rsidRPr="00A240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4097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869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70" w:name="_ETM_Q1_1499531"/>
      <w:bookmarkStart w:id="871" w:name="_ETM_Q1_1499570"/>
      <w:bookmarkEnd w:id="870"/>
      <w:bookmarkEnd w:id="871"/>
      <w:r>
        <w:rPr>
          <w:rFonts w:hint="cs"/>
          <w:rtl/>
          <w:lang w:eastAsia="he-IL"/>
        </w:rPr>
        <w:t xml:space="preserve">הם לא מקבלים פנסיה? הם יכולים להתחיל לקבל </w:t>
      </w:r>
      <w:bookmarkStart w:id="872" w:name="_ETM_Q1_1500684"/>
      <w:bookmarkEnd w:id="872"/>
      <w:r>
        <w:rPr>
          <w:rFonts w:hint="cs"/>
          <w:rtl/>
          <w:lang w:eastAsia="he-IL"/>
        </w:rPr>
        <w:t xml:space="preserve">פנסיה. </w:t>
      </w:r>
    </w:p>
    <w:p w:rsidR="00A24097" w:rsidRDefault="00A24097" w:rsidP="00A24097">
      <w:pPr>
        <w:rPr>
          <w:rtl/>
          <w:lang w:eastAsia="he-IL"/>
        </w:rPr>
      </w:pPr>
      <w:bookmarkStart w:id="873" w:name="_ETM_Q1_1501594"/>
      <w:bookmarkStart w:id="874" w:name="_ETM_Q1_1501647"/>
      <w:bookmarkEnd w:id="873"/>
      <w:bookmarkEnd w:id="874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75" w:name="ET_guest_ציון_לוי_114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75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6" w:name="_ETM_Q1_1505780"/>
      <w:bookmarkStart w:id="877" w:name="_ETM_Q1_1505823"/>
      <w:bookmarkEnd w:id="876"/>
      <w:bookmarkEnd w:id="877"/>
      <w:r>
        <w:rPr>
          <w:rFonts w:hint="cs"/>
          <w:rtl/>
          <w:lang w:eastAsia="he-IL"/>
        </w:rPr>
        <w:t xml:space="preserve">א, הם לא מקבלים, דוחים את הפנסיה שלהם. </w:t>
      </w:r>
    </w:p>
    <w:p w:rsidR="00A24097" w:rsidRDefault="00A24097" w:rsidP="00A24097">
      <w:pPr>
        <w:rPr>
          <w:rtl/>
          <w:lang w:eastAsia="he-IL"/>
        </w:rPr>
      </w:pPr>
      <w:bookmarkStart w:id="878" w:name="_ETM_Q1_1505074"/>
      <w:bookmarkStart w:id="879" w:name="_ETM_Q1_1505127"/>
      <w:bookmarkEnd w:id="878"/>
      <w:bookmarkEnd w:id="879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80" w:name="ET_guest_דניאל_הרשקוביץ_115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80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81" w:name="_ETM_Q1_1507025"/>
      <w:bookmarkStart w:id="882" w:name="_ETM_Q1_1507064"/>
      <w:bookmarkEnd w:id="881"/>
      <w:bookmarkEnd w:id="882"/>
      <w:r>
        <w:rPr>
          <w:rFonts w:hint="cs"/>
          <w:rtl/>
          <w:lang w:eastAsia="he-IL"/>
        </w:rPr>
        <w:t xml:space="preserve">במקרה של פנסיה </w:t>
      </w:r>
      <w:bookmarkStart w:id="883" w:name="_ETM_Q1_1507867"/>
      <w:bookmarkEnd w:id="883"/>
      <w:r>
        <w:rPr>
          <w:rFonts w:hint="cs"/>
          <w:rtl/>
          <w:lang w:eastAsia="he-IL"/>
        </w:rPr>
        <w:t xml:space="preserve">תקציבית זה עוד חוסך למדינה כסף. </w:t>
      </w:r>
    </w:p>
    <w:p w:rsidR="00A24097" w:rsidRDefault="00A24097" w:rsidP="00A24097">
      <w:pPr>
        <w:rPr>
          <w:rtl/>
          <w:lang w:eastAsia="he-IL"/>
        </w:rPr>
      </w:pPr>
      <w:bookmarkStart w:id="884" w:name="_ETM_Q1_1509976"/>
      <w:bookmarkStart w:id="885" w:name="_ETM_Q1_1510029"/>
      <w:bookmarkStart w:id="886" w:name="_ETM_Q1_1506210"/>
      <w:bookmarkEnd w:id="884"/>
      <w:bookmarkEnd w:id="885"/>
      <w:bookmarkEnd w:id="886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887" w:name="ET_guest_ציון_לוי_116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887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88" w:name="_ETM_Q1_1506740"/>
      <w:bookmarkStart w:id="889" w:name="_ETM_Q1_1506783"/>
      <w:bookmarkEnd w:id="888"/>
      <w:bookmarkEnd w:id="889"/>
      <w:r>
        <w:rPr>
          <w:rFonts w:hint="cs"/>
          <w:rtl/>
          <w:lang w:eastAsia="he-IL"/>
        </w:rPr>
        <w:t xml:space="preserve">רק כשהם </w:t>
      </w:r>
      <w:bookmarkStart w:id="890" w:name="_ETM_Q1_1507884"/>
      <w:bookmarkEnd w:id="890"/>
      <w:r>
        <w:rPr>
          <w:rFonts w:hint="cs"/>
          <w:rtl/>
          <w:lang w:eastAsia="he-IL"/>
        </w:rPr>
        <w:t xml:space="preserve">פורשים. פה מה שאת מציעה זה שאנחנו </w:t>
      </w:r>
      <w:bookmarkStart w:id="891" w:name="_ETM_Q1_1511892"/>
      <w:bookmarkEnd w:id="891"/>
      <w:r>
        <w:rPr>
          <w:rFonts w:hint="cs"/>
          <w:rtl/>
          <w:lang w:eastAsia="he-IL"/>
        </w:rPr>
        <w:t xml:space="preserve">נשלם להם פנסיה והם ימשיכו לעבוד. </w:t>
      </w:r>
    </w:p>
    <w:p w:rsidR="00A24097" w:rsidRDefault="00A24097" w:rsidP="00A24097">
      <w:pPr>
        <w:rPr>
          <w:rtl/>
          <w:lang w:eastAsia="he-IL"/>
        </w:rPr>
      </w:pPr>
      <w:bookmarkStart w:id="892" w:name="_ETM_Q1_1514948"/>
      <w:bookmarkStart w:id="893" w:name="_ETM_Q1_1515003"/>
      <w:bookmarkStart w:id="894" w:name="_ETM_Q1_1512888"/>
      <w:bookmarkEnd w:id="892"/>
      <w:bookmarkEnd w:id="893"/>
      <w:bookmarkEnd w:id="894"/>
    </w:p>
    <w:p w:rsidR="00A24097" w:rsidRDefault="00A24097" w:rsidP="00A24097">
      <w:pPr>
        <w:pStyle w:val="af6"/>
        <w:keepNext/>
        <w:rPr>
          <w:rtl/>
        </w:rPr>
      </w:pPr>
      <w:bookmarkStart w:id="895" w:name="ET_yor_4996_117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895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896" w:name="_ETM_Q1_1513244"/>
      <w:bookmarkStart w:id="897" w:name="_ETM_Q1_1513280"/>
      <w:bookmarkEnd w:id="896"/>
      <w:bookmarkEnd w:id="897"/>
      <w:r>
        <w:rPr>
          <w:rFonts w:hint="cs"/>
          <w:rtl/>
          <w:lang w:eastAsia="he-IL"/>
        </w:rPr>
        <w:t xml:space="preserve">והוא צריך לעבוד בגיל 72 כמו שהוא </w:t>
      </w:r>
      <w:bookmarkStart w:id="898" w:name="_ETM_Q1_1519072"/>
      <w:bookmarkEnd w:id="898"/>
      <w:r>
        <w:rPr>
          <w:rFonts w:hint="cs"/>
          <w:rtl/>
          <w:lang w:eastAsia="he-IL"/>
        </w:rPr>
        <w:t xml:space="preserve">עבד בגיל 60, שמונה שעות ביום? או שהוא יכול לבחור </w:t>
      </w:r>
      <w:bookmarkStart w:id="899" w:name="_ETM_Q1_1524988"/>
      <w:bookmarkEnd w:id="899"/>
      <w:r>
        <w:rPr>
          <w:rFonts w:hint="cs"/>
          <w:rtl/>
          <w:lang w:eastAsia="he-IL"/>
        </w:rPr>
        <w:t xml:space="preserve">משרה חלקית? </w:t>
      </w:r>
      <w:bookmarkStart w:id="900" w:name="_ETM_Q1_1526660"/>
      <w:bookmarkEnd w:id="900"/>
    </w:p>
    <w:p w:rsidR="00A24097" w:rsidRDefault="00A24097" w:rsidP="00A24097">
      <w:pPr>
        <w:rPr>
          <w:rtl/>
          <w:lang w:eastAsia="he-IL"/>
        </w:rPr>
      </w:pPr>
      <w:bookmarkStart w:id="901" w:name="_ETM_Q1_1526697"/>
      <w:bookmarkStart w:id="902" w:name="_ETM_Q1_1527868"/>
      <w:bookmarkEnd w:id="901"/>
      <w:bookmarkEnd w:id="902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903" w:name="ET_guest_דניאל_הרשקוביץ_118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03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904" w:name="_ETM_Q1_1528271"/>
      <w:bookmarkStart w:id="905" w:name="_ETM_Q1_1528306"/>
      <w:bookmarkEnd w:id="904"/>
      <w:bookmarkEnd w:id="905"/>
      <w:r>
        <w:rPr>
          <w:rFonts w:hint="cs"/>
          <w:rtl/>
          <w:lang w:eastAsia="he-IL"/>
        </w:rPr>
        <w:t xml:space="preserve">זה תלוי. </w:t>
      </w:r>
    </w:p>
    <w:p w:rsidR="00A24097" w:rsidRDefault="00A24097" w:rsidP="00A24097">
      <w:pPr>
        <w:rPr>
          <w:rtl/>
          <w:lang w:eastAsia="he-IL"/>
        </w:rPr>
      </w:pPr>
      <w:bookmarkStart w:id="906" w:name="_ETM_Q1_1524694"/>
      <w:bookmarkStart w:id="907" w:name="_ETM_Q1_1524732"/>
      <w:bookmarkStart w:id="908" w:name="_ETM_Q1_1526158"/>
      <w:bookmarkEnd w:id="906"/>
      <w:bookmarkEnd w:id="907"/>
      <w:bookmarkEnd w:id="908"/>
    </w:p>
    <w:p w:rsidR="00A24097" w:rsidRDefault="00A24097" w:rsidP="00A24097">
      <w:pPr>
        <w:pStyle w:val="af6"/>
        <w:keepNext/>
        <w:rPr>
          <w:rtl/>
        </w:rPr>
      </w:pPr>
      <w:bookmarkStart w:id="909" w:name="ET_yor_4996_119"/>
      <w:r w:rsidRPr="00A24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097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909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910" w:name="_ETM_Q1_1526551"/>
      <w:bookmarkStart w:id="911" w:name="_ETM_Q1_1526590"/>
      <w:bookmarkEnd w:id="910"/>
      <w:bookmarkEnd w:id="911"/>
      <w:r>
        <w:rPr>
          <w:rFonts w:hint="cs"/>
          <w:rtl/>
          <w:lang w:eastAsia="he-IL"/>
        </w:rPr>
        <w:t xml:space="preserve">אתם שוקלים את הדבר הזה, שאתם </w:t>
      </w:r>
      <w:bookmarkStart w:id="912" w:name="_ETM_Q1_1529663"/>
      <w:bookmarkEnd w:id="912"/>
      <w:r>
        <w:rPr>
          <w:rFonts w:hint="cs"/>
          <w:rtl/>
          <w:lang w:eastAsia="he-IL"/>
        </w:rPr>
        <w:t xml:space="preserve">לא יכולים להטיל על בן אדם בגיל 72 מה שאתם </w:t>
      </w:r>
      <w:bookmarkStart w:id="913" w:name="_ETM_Q1_1529487"/>
      <w:bookmarkEnd w:id="913"/>
      <w:r>
        <w:rPr>
          <w:rFonts w:hint="cs"/>
          <w:rtl/>
          <w:lang w:eastAsia="he-IL"/>
        </w:rPr>
        <w:t xml:space="preserve">יכולים להטיל על בן אדם בן 60? </w:t>
      </w:r>
    </w:p>
    <w:p w:rsidR="00A24097" w:rsidRDefault="00A24097" w:rsidP="00A24097">
      <w:pPr>
        <w:rPr>
          <w:rtl/>
          <w:lang w:eastAsia="he-IL"/>
        </w:rPr>
      </w:pPr>
      <w:bookmarkStart w:id="914" w:name="_ETM_Q1_1536200"/>
      <w:bookmarkStart w:id="915" w:name="_ETM_Q1_1536238"/>
      <w:bookmarkEnd w:id="914"/>
      <w:bookmarkEnd w:id="915"/>
    </w:p>
    <w:p w:rsidR="00A24097" w:rsidRDefault="00A24097" w:rsidP="00A24097">
      <w:pPr>
        <w:pStyle w:val="af9"/>
        <w:keepNext/>
        <w:rPr>
          <w:rtl/>
          <w:lang w:eastAsia="he-IL"/>
        </w:rPr>
      </w:pPr>
      <w:bookmarkStart w:id="916" w:name="ET_guest_דניאל_הרשקוביץ_120"/>
      <w:r w:rsidRPr="00A2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A24097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16"/>
    </w:p>
    <w:p w:rsidR="00A24097" w:rsidRDefault="00A24097" w:rsidP="00A24097">
      <w:pPr>
        <w:pStyle w:val="KeepWithNext"/>
        <w:rPr>
          <w:rtl/>
          <w:lang w:eastAsia="he-IL"/>
        </w:rPr>
      </w:pPr>
    </w:p>
    <w:p w:rsidR="00A24097" w:rsidRDefault="00A24097" w:rsidP="00A24097">
      <w:pPr>
        <w:rPr>
          <w:rtl/>
          <w:lang w:eastAsia="he-IL"/>
        </w:rPr>
      </w:pPr>
      <w:bookmarkStart w:id="917" w:name="_ETM_Q1_1532684"/>
      <w:bookmarkStart w:id="918" w:name="_ETM_Q1_1532708"/>
      <w:bookmarkEnd w:id="917"/>
      <w:bookmarkEnd w:id="918"/>
      <w:r>
        <w:rPr>
          <w:rFonts w:hint="cs"/>
          <w:rtl/>
          <w:lang w:eastAsia="he-IL"/>
        </w:rPr>
        <w:t xml:space="preserve">זה בדיוק מה </w:t>
      </w:r>
      <w:bookmarkStart w:id="919" w:name="_ETM_Q1_1533850"/>
      <w:bookmarkEnd w:id="919"/>
      <w:r>
        <w:rPr>
          <w:rFonts w:hint="cs"/>
          <w:rtl/>
          <w:lang w:eastAsia="he-IL"/>
        </w:rPr>
        <w:t xml:space="preserve">שאנחנו עשינו בסידור שיש לנו לתעסוקה לאזרחים ותיקים. בתעסוקת אזרחים </w:t>
      </w:r>
      <w:bookmarkStart w:id="920" w:name="_ETM_Q1_1541273"/>
      <w:bookmarkEnd w:id="920"/>
      <w:r>
        <w:rPr>
          <w:rFonts w:hint="cs"/>
          <w:rtl/>
          <w:lang w:eastAsia="he-IL"/>
        </w:rPr>
        <w:t xml:space="preserve">ותיקים, אלה פנסיונרים, אנחנו מעסיקים בשירות המדינה פנסיונרים, ואותם מעסיקים </w:t>
      </w:r>
      <w:bookmarkStart w:id="921" w:name="_ETM_Q1_1546479"/>
      <w:bookmarkEnd w:id="921"/>
      <w:r>
        <w:rPr>
          <w:rFonts w:hint="cs"/>
          <w:rtl/>
          <w:lang w:eastAsia="he-IL"/>
        </w:rPr>
        <w:t xml:space="preserve">לפי כללים שונים, גם בהיקף שונה של שעות. </w:t>
      </w:r>
      <w:bookmarkStart w:id="922" w:name="_ETM_Q1_1554835"/>
      <w:bookmarkEnd w:id="922"/>
    </w:p>
    <w:p w:rsidR="00556ED0" w:rsidRDefault="00556ED0" w:rsidP="00A24097">
      <w:pPr>
        <w:rPr>
          <w:rtl/>
          <w:lang w:eastAsia="he-IL"/>
        </w:rPr>
      </w:pPr>
      <w:bookmarkStart w:id="923" w:name="_ETM_Q1_1554876"/>
      <w:bookmarkStart w:id="924" w:name="_ETM_Q1_1556651"/>
      <w:bookmarkEnd w:id="923"/>
      <w:bookmarkEnd w:id="924"/>
    </w:p>
    <w:p w:rsidR="00556ED0" w:rsidRDefault="00556ED0" w:rsidP="00556ED0">
      <w:pPr>
        <w:pStyle w:val="af6"/>
        <w:keepNext/>
        <w:rPr>
          <w:rtl/>
        </w:rPr>
      </w:pPr>
      <w:bookmarkStart w:id="925" w:name="ET_yor_4996_121"/>
      <w:r w:rsidRPr="00556E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92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26" w:name="_ETM_Q1_1557063"/>
      <w:bookmarkStart w:id="927" w:name="_ETM_Q1_1557112"/>
      <w:bookmarkEnd w:id="926"/>
      <w:bookmarkEnd w:id="927"/>
      <w:r>
        <w:rPr>
          <w:rFonts w:hint="cs"/>
          <w:rtl/>
          <w:lang w:eastAsia="he-IL"/>
        </w:rPr>
        <w:t xml:space="preserve">לעובד הזה, </w:t>
      </w:r>
      <w:bookmarkStart w:id="928" w:name="_ETM_Q1_1558075"/>
      <w:bookmarkEnd w:id="928"/>
      <w:r>
        <w:rPr>
          <w:rFonts w:hint="cs"/>
          <w:rtl/>
          <w:lang w:eastAsia="he-IL"/>
        </w:rPr>
        <w:t xml:space="preserve">שאתה בא ומאריך לו, אז אתה נותן לו את כל </w:t>
      </w:r>
      <w:bookmarkStart w:id="929" w:name="_ETM_Q1_1557284"/>
      <w:bookmarkEnd w:id="929"/>
      <w:r>
        <w:rPr>
          <w:rFonts w:hint="cs"/>
          <w:rtl/>
          <w:lang w:eastAsia="he-IL"/>
        </w:rPr>
        <w:t xml:space="preserve">המשרה המלאה, או שאתה אומר לו: תשמע, אתה כבר קצת </w:t>
      </w:r>
      <w:bookmarkStart w:id="930" w:name="_ETM_Q1_1562700"/>
      <w:bookmarkEnd w:id="930"/>
      <w:r>
        <w:rPr>
          <w:rFonts w:hint="cs"/>
          <w:rtl/>
          <w:lang w:eastAsia="he-IL"/>
        </w:rPr>
        <w:t xml:space="preserve">לפעמים לא מרגיש טוב, לפעמים אתה כן מגיע, </w:t>
      </w:r>
      <w:bookmarkStart w:id="931" w:name="_ETM_Q1_1562804"/>
      <w:bookmarkEnd w:id="931"/>
      <w:r>
        <w:rPr>
          <w:rFonts w:hint="cs"/>
          <w:rtl/>
          <w:lang w:eastAsia="he-IL"/>
        </w:rPr>
        <w:t xml:space="preserve">לפעמים אתה לא מגיע, אז אתה יכול לתת לו משרה </w:t>
      </w:r>
      <w:bookmarkStart w:id="932" w:name="_ETM_Q1_1569116"/>
      <w:bookmarkEnd w:id="932"/>
      <w:r>
        <w:rPr>
          <w:rFonts w:hint="cs"/>
          <w:rtl/>
          <w:lang w:eastAsia="he-IL"/>
        </w:rPr>
        <w:t xml:space="preserve">חלקית? </w:t>
      </w:r>
    </w:p>
    <w:p w:rsidR="00556ED0" w:rsidRDefault="00556ED0" w:rsidP="00556ED0">
      <w:pPr>
        <w:rPr>
          <w:rtl/>
          <w:lang w:eastAsia="he-IL"/>
        </w:rPr>
      </w:pPr>
      <w:bookmarkStart w:id="933" w:name="_ETM_Q1_1570251"/>
      <w:bookmarkStart w:id="934" w:name="_ETM_Q1_1570298"/>
      <w:bookmarkEnd w:id="933"/>
      <w:bookmarkEnd w:id="934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935" w:name="ET_guest_דניאל_הרשקוביץ_122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3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" w:name="_ETM_Q1_1572624"/>
      <w:bookmarkStart w:id="937" w:name="_ETM_Q1_1572669"/>
      <w:bookmarkEnd w:id="936"/>
      <w:bookmarkEnd w:id="937"/>
      <w:r>
        <w:rPr>
          <w:rFonts w:hint="cs"/>
          <w:rtl/>
          <w:lang w:eastAsia="he-IL"/>
        </w:rPr>
        <w:t xml:space="preserve">נחנו מאריכים רק למי, א', יש צורך חיוני, </w:t>
      </w:r>
      <w:bookmarkStart w:id="938" w:name="_ETM_Q1_1575771"/>
      <w:bookmarkEnd w:id="938"/>
      <w:r>
        <w:rPr>
          <w:rFonts w:hint="cs"/>
          <w:rtl/>
          <w:lang w:eastAsia="he-IL"/>
        </w:rPr>
        <w:t xml:space="preserve">ב', מי שמסוגל לזה. </w:t>
      </w:r>
    </w:p>
    <w:p w:rsidR="00556ED0" w:rsidRDefault="00556ED0" w:rsidP="00556ED0">
      <w:pPr>
        <w:rPr>
          <w:rtl/>
          <w:lang w:eastAsia="he-IL"/>
        </w:rPr>
      </w:pPr>
      <w:bookmarkStart w:id="939" w:name="_ETM_Q1_1578995"/>
      <w:bookmarkStart w:id="940" w:name="_ETM_Q1_1579045"/>
      <w:bookmarkEnd w:id="939"/>
      <w:bookmarkEnd w:id="940"/>
    </w:p>
    <w:p w:rsidR="00556ED0" w:rsidRDefault="00556ED0" w:rsidP="00556ED0">
      <w:pPr>
        <w:pStyle w:val="af6"/>
        <w:keepNext/>
        <w:rPr>
          <w:rtl/>
        </w:rPr>
      </w:pPr>
      <w:bookmarkStart w:id="941" w:name="ET_yor_4996_123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941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2" w:name="_ETM_Q1_1580682"/>
      <w:bookmarkStart w:id="943" w:name="_ETM_Q1_1580727"/>
      <w:bookmarkEnd w:id="942"/>
      <w:bookmarkEnd w:id="943"/>
      <w:r>
        <w:rPr>
          <w:rFonts w:hint="cs"/>
          <w:rtl/>
          <w:lang w:eastAsia="he-IL"/>
        </w:rPr>
        <w:t>בל יש לך אפשרות להגיד ש</w:t>
      </w:r>
      <w:bookmarkStart w:id="944" w:name="_ETM_Q1_1578475"/>
      <w:bookmarkEnd w:id="944"/>
      <w:r>
        <w:rPr>
          <w:rFonts w:hint="cs"/>
          <w:rtl/>
          <w:lang w:eastAsia="he-IL"/>
        </w:rPr>
        <w:t xml:space="preserve">הוא מסוגל לחלקי משרה? </w:t>
      </w:r>
    </w:p>
    <w:p w:rsidR="00556ED0" w:rsidRDefault="00556ED0" w:rsidP="00556ED0">
      <w:pPr>
        <w:rPr>
          <w:rtl/>
          <w:lang w:eastAsia="he-IL"/>
        </w:rPr>
      </w:pPr>
      <w:bookmarkStart w:id="945" w:name="_ETM_Q1_1582235"/>
      <w:bookmarkStart w:id="946" w:name="_ETM_Q1_1582285"/>
      <w:bookmarkStart w:id="947" w:name="_ETM_Q1_1579155"/>
      <w:bookmarkEnd w:id="945"/>
      <w:bookmarkEnd w:id="946"/>
      <w:bookmarkEnd w:id="947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948" w:name="ET_guest_דניאל_הרשקוביץ_124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48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49" w:name="_ETM_Q1_1579650"/>
      <w:bookmarkStart w:id="950" w:name="_ETM_Q1_1579687"/>
      <w:bookmarkEnd w:id="949"/>
      <w:bookmarkEnd w:id="950"/>
      <w:r>
        <w:rPr>
          <w:rFonts w:hint="cs"/>
          <w:rtl/>
          <w:lang w:eastAsia="he-IL"/>
        </w:rPr>
        <w:t xml:space="preserve">אז אני יכול להפריש אותו לפנסיה </w:t>
      </w:r>
      <w:bookmarkStart w:id="951" w:name="_ETM_Q1_1585796"/>
      <w:bookmarkEnd w:id="951"/>
      <w:r>
        <w:rPr>
          <w:rFonts w:hint="cs"/>
          <w:rtl/>
          <w:lang w:eastAsia="he-IL"/>
        </w:rPr>
        <w:t xml:space="preserve">ויכול להעסיק אותו כפנסיונר בחלקיות משרה. </w:t>
      </w:r>
      <w:bookmarkStart w:id="952" w:name="_ETM_Q1_1585433"/>
      <w:bookmarkEnd w:id="952"/>
    </w:p>
    <w:p w:rsidR="00556ED0" w:rsidRDefault="00556ED0" w:rsidP="00556ED0">
      <w:pPr>
        <w:rPr>
          <w:rtl/>
          <w:lang w:eastAsia="he-IL"/>
        </w:rPr>
      </w:pPr>
      <w:bookmarkStart w:id="953" w:name="_ETM_Q1_1585483"/>
      <w:bookmarkStart w:id="954" w:name="_ETM_Q1_1586377"/>
      <w:bookmarkEnd w:id="953"/>
      <w:bookmarkEnd w:id="954"/>
    </w:p>
    <w:p w:rsidR="00556ED0" w:rsidRDefault="00556ED0" w:rsidP="00556ED0">
      <w:pPr>
        <w:pStyle w:val="af6"/>
        <w:keepNext/>
        <w:rPr>
          <w:rtl/>
        </w:rPr>
      </w:pPr>
      <w:bookmarkStart w:id="955" w:name="ET_yor_4996_125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95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56" w:name="_ETM_Q1_1586911"/>
      <w:bookmarkEnd w:id="956"/>
      <w:r>
        <w:rPr>
          <w:rFonts w:hint="cs"/>
          <w:rtl/>
          <w:lang w:eastAsia="he-IL"/>
        </w:rPr>
        <w:t>ו</w:t>
      </w:r>
      <w:bookmarkStart w:id="957" w:name="_ETM_Q1_1586963"/>
      <w:bookmarkEnd w:id="957"/>
      <w:r>
        <w:rPr>
          <w:rFonts w:hint="cs"/>
          <w:rtl/>
          <w:lang w:eastAsia="he-IL"/>
        </w:rPr>
        <w:t xml:space="preserve">אתה לא יכול להגיד </w:t>
      </w:r>
      <w:bookmarkStart w:id="958" w:name="_ETM_Q1_1588625"/>
      <w:bookmarkEnd w:id="958"/>
      <w:r>
        <w:rPr>
          <w:rFonts w:hint="cs"/>
          <w:rtl/>
          <w:lang w:eastAsia="he-IL"/>
        </w:rPr>
        <w:t xml:space="preserve">לו שיהיה בחצי משרה, בשלושת רבעי משרה? </w:t>
      </w:r>
      <w:bookmarkStart w:id="959" w:name="_ETM_Q1_1593337"/>
      <w:bookmarkEnd w:id="959"/>
    </w:p>
    <w:p w:rsidR="00556ED0" w:rsidRDefault="00556ED0" w:rsidP="00556ED0">
      <w:pPr>
        <w:rPr>
          <w:rtl/>
          <w:lang w:eastAsia="he-IL"/>
        </w:rPr>
      </w:pPr>
      <w:bookmarkStart w:id="960" w:name="_ETM_Q1_1593389"/>
      <w:bookmarkEnd w:id="960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961" w:name="ET_guest_דניאל_הרשקוביץ_126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61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62" w:name="_ETM_Q1_1595373"/>
      <w:bookmarkStart w:id="963" w:name="_ETM_Q1_1595415"/>
      <w:bookmarkEnd w:id="962"/>
      <w:bookmarkEnd w:id="963"/>
      <w:r>
        <w:rPr>
          <w:rFonts w:hint="cs"/>
          <w:rtl/>
          <w:lang w:eastAsia="he-IL"/>
        </w:rPr>
        <w:t xml:space="preserve">פה מדובר במשרות </w:t>
      </w:r>
      <w:bookmarkStart w:id="964" w:name="_ETM_Q1_1592324"/>
      <w:bookmarkEnd w:id="964"/>
      <w:r>
        <w:rPr>
          <w:rFonts w:hint="cs"/>
          <w:rtl/>
          <w:lang w:eastAsia="he-IL"/>
        </w:rPr>
        <w:t xml:space="preserve">שהן לא מוגדרות כמסלול חלקי. </w:t>
      </w:r>
    </w:p>
    <w:p w:rsidR="00556ED0" w:rsidRDefault="00556ED0" w:rsidP="00556ED0">
      <w:pPr>
        <w:rPr>
          <w:rtl/>
          <w:lang w:eastAsia="he-IL"/>
        </w:rPr>
      </w:pPr>
      <w:bookmarkStart w:id="965" w:name="_ETM_Q1_1595483"/>
      <w:bookmarkStart w:id="966" w:name="_ETM_Q1_1595537"/>
      <w:bookmarkStart w:id="967" w:name="_ETM_Q1_1595915"/>
      <w:bookmarkEnd w:id="965"/>
      <w:bookmarkEnd w:id="966"/>
      <w:bookmarkEnd w:id="967"/>
    </w:p>
    <w:p w:rsidR="00556ED0" w:rsidRDefault="00556ED0" w:rsidP="00556ED0">
      <w:pPr>
        <w:pStyle w:val="a4"/>
        <w:keepNext/>
        <w:rPr>
          <w:rtl/>
        </w:rPr>
      </w:pPr>
      <w:bookmarkStart w:id="968" w:name="ET_speaker_6144_127"/>
      <w:r w:rsidRPr="00556ED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56ED0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968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69" w:name="_ETM_Q1_1596427"/>
      <w:bookmarkStart w:id="970" w:name="_ETM_Q1_1596465"/>
      <w:bookmarkEnd w:id="969"/>
      <w:bookmarkEnd w:id="970"/>
      <w:r>
        <w:rPr>
          <w:rFonts w:hint="cs"/>
          <w:rtl/>
          <w:lang w:eastAsia="he-IL"/>
        </w:rPr>
        <w:t xml:space="preserve">שאלה, היושב ראש, האם יש </w:t>
      </w:r>
      <w:bookmarkStart w:id="971" w:name="_ETM_Q1_1600139"/>
      <w:bookmarkEnd w:id="971"/>
      <w:r>
        <w:rPr>
          <w:rFonts w:hint="cs"/>
          <w:rtl/>
          <w:lang w:eastAsia="he-IL"/>
        </w:rPr>
        <w:t>נציגות של משרד העבודה?</w:t>
      </w:r>
      <w:r>
        <w:rPr>
          <w:rFonts w:hint="cs"/>
          <w:lang w:eastAsia="he-IL"/>
        </w:rPr>
        <w:t xml:space="preserve"> </w:t>
      </w:r>
    </w:p>
    <w:p w:rsidR="00556ED0" w:rsidRDefault="00556ED0" w:rsidP="00556ED0">
      <w:pPr>
        <w:rPr>
          <w:rtl/>
          <w:lang w:eastAsia="he-IL"/>
        </w:rPr>
      </w:pPr>
      <w:bookmarkStart w:id="972" w:name="_ETM_Q1_1604531"/>
      <w:bookmarkStart w:id="973" w:name="_ETM_Q1_1604562"/>
      <w:bookmarkStart w:id="974" w:name="_ETM_Q1_1601479"/>
      <w:bookmarkEnd w:id="972"/>
      <w:bookmarkEnd w:id="973"/>
      <w:bookmarkEnd w:id="974"/>
    </w:p>
    <w:p w:rsidR="00556ED0" w:rsidRDefault="00556ED0" w:rsidP="00556ED0">
      <w:pPr>
        <w:pStyle w:val="af6"/>
        <w:keepNext/>
        <w:rPr>
          <w:rtl/>
        </w:rPr>
      </w:pPr>
      <w:bookmarkStart w:id="975" w:name="ET_yor_4996_128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97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76" w:name="_ETM_Q1_1601847"/>
      <w:bookmarkStart w:id="977" w:name="_ETM_Q1_1601872"/>
      <w:bookmarkEnd w:id="976"/>
      <w:bookmarkEnd w:id="977"/>
      <w:r>
        <w:rPr>
          <w:rFonts w:hint="cs"/>
          <w:rtl/>
          <w:lang w:eastAsia="he-IL"/>
        </w:rPr>
        <w:t xml:space="preserve">עכשיו אני עובר אליהם. קודם </w:t>
      </w:r>
      <w:bookmarkStart w:id="978" w:name="_ETM_Q1_1604831"/>
      <w:bookmarkEnd w:id="978"/>
      <w:r>
        <w:rPr>
          <w:rFonts w:hint="cs"/>
          <w:rtl/>
          <w:lang w:eastAsia="he-IL"/>
        </w:rPr>
        <w:t xml:space="preserve">כל משרד המשפטים, עילם שניר. מה העמדה שלכם? </w:t>
      </w:r>
    </w:p>
    <w:p w:rsidR="00556ED0" w:rsidRDefault="00556ED0" w:rsidP="00556ED0">
      <w:pPr>
        <w:rPr>
          <w:rtl/>
          <w:lang w:eastAsia="he-IL"/>
        </w:rPr>
      </w:pPr>
      <w:bookmarkStart w:id="979" w:name="_ETM_Q1_1608024"/>
      <w:bookmarkStart w:id="980" w:name="_ETM_Q1_1608056"/>
      <w:bookmarkStart w:id="981" w:name="_ETM_Q1_1609008"/>
      <w:bookmarkEnd w:id="979"/>
      <w:bookmarkEnd w:id="980"/>
      <w:bookmarkEnd w:id="981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982" w:name="ET_guest_עילם_שניר_129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82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83" w:name="_ETM_Q1_1609355"/>
      <w:bookmarkStart w:id="984" w:name="_ETM_Q1_1609379"/>
      <w:bookmarkEnd w:id="983"/>
      <w:bookmarkEnd w:id="984"/>
      <w:r>
        <w:rPr>
          <w:rFonts w:hint="cs"/>
          <w:rtl/>
          <w:lang w:eastAsia="he-IL"/>
        </w:rPr>
        <w:t xml:space="preserve">שלום. כרגע התיקון הזה זה עניין של מדיניות לגבי המשך של התיקון </w:t>
      </w:r>
      <w:bookmarkStart w:id="985" w:name="_ETM_Q1_1619792"/>
      <w:bookmarkEnd w:id="985"/>
      <w:r>
        <w:rPr>
          <w:rFonts w:hint="cs"/>
          <w:rtl/>
          <w:lang w:eastAsia="he-IL"/>
        </w:rPr>
        <w:t xml:space="preserve">הקודם, אין לנו הערות משפטיות לתיקון הזה. </w:t>
      </w:r>
    </w:p>
    <w:p w:rsidR="00556ED0" w:rsidRDefault="00556ED0" w:rsidP="00556ED0">
      <w:pPr>
        <w:rPr>
          <w:rtl/>
          <w:lang w:eastAsia="he-IL"/>
        </w:rPr>
      </w:pPr>
      <w:bookmarkStart w:id="986" w:name="_ETM_Q1_1624241"/>
      <w:bookmarkStart w:id="987" w:name="_ETM_Q1_1624279"/>
      <w:bookmarkStart w:id="988" w:name="_ETM_Q1_1625689"/>
      <w:bookmarkEnd w:id="986"/>
      <w:bookmarkEnd w:id="987"/>
      <w:bookmarkEnd w:id="988"/>
    </w:p>
    <w:p w:rsidR="00556ED0" w:rsidRDefault="00556ED0" w:rsidP="00556ED0">
      <w:pPr>
        <w:pStyle w:val="af6"/>
        <w:keepNext/>
        <w:rPr>
          <w:rtl/>
        </w:rPr>
      </w:pPr>
      <w:bookmarkStart w:id="989" w:name="ET_yor_4996_130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989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90" w:name="_ETM_Q1_1626025"/>
      <w:bookmarkStart w:id="991" w:name="_ETM_Q1_1626061"/>
      <w:bookmarkEnd w:id="990"/>
      <w:bookmarkEnd w:id="991"/>
      <w:r>
        <w:rPr>
          <w:rFonts w:hint="cs"/>
          <w:rtl/>
          <w:lang w:eastAsia="he-IL"/>
        </w:rPr>
        <w:t xml:space="preserve">משרד העבודה, נטע. </w:t>
      </w:r>
      <w:bookmarkStart w:id="992" w:name="_ETM_Q1_1628826"/>
      <w:bookmarkEnd w:id="992"/>
    </w:p>
    <w:p w:rsidR="00556ED0" w:rsidRDefault="00556ED0" w:rsidP="00556ED0">
      <w:pPr>
        <w:rPr>
          <w:rtl/>
          <w:lang w:eastAsia="he-IL"/>
        </w:rPr>
      </w:pPr>
      <w:bookmarkStart w:id="993" w:name="_ETM_Q1_1628929"/>
      <w:bookmarkStart w:id="994" w:name="_ETM_Q1_1628966"/>
      <w:bookmarkEnd w:id="993"/>
      <w:bookmarkEnd w:id="994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995" w:name="ET_guest_נטע_ברנר_נאור_131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ברנר נאור: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99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996" w:name="_ETM_Q1_1630546"/>
      <w:bookmarkStart w:id="997" w:name="_ETM_Q1_1630582"/>
      <w:bookmarkEnd w:id="996"/>
      <w:bookmarkEnd w:id="997"/>
      <w:r>
        <w:rPr>
          <w:rFonts w:hint="cs"/>
          <w:rtl/>
          <w:lang w:eastAsia="he-IL"/>
        </w:rPr>
        <w:t xml:space="preserve">גם אנחנו לא מתנגדים ואנחנו רוצים </w:t>
      </w:r>
      <w:bookmarkStart w:id="998" w:name="_ETM_Q1_1633689"/>
      <w:bookmarkEnd w:id="998"/>
      <w:r>
        <w:rPr>
          <w:rFonts w:hint="cs"/>
          <w:rtl/>
          <w:lang w:eastAsia="he-IL"/>
        </w:rPr>
        <w:t xml:space="preserve">להגיד שזה תואם לפסיקה בכללי המשק, התיקון הזה ספציפית. יש פסיקה של </w:t>
      </w:r>
      <w:bookmarkStart w:id="999" w:name="_ETM_Q1_1642153"/>
      <w:bookmarkEnd w:id="999"/>
      <w:r>
        <w:rPr>
          <w:rFonts w:hint="cs"/>
          <w:rtl/>
          <w:lang w:eastAsia="he-IL"/>
        </w:rPr>
        <w:t xml:space="preserve">בית הדין הארצי לגבי מישהי באוניברסיטה שהגיעה לגיל 67 והפסיקו </w:t>
      </w:r>
      <w:bookmarkStart w:id="1000" w:name="_ETM_Q1_1645164"/>
      <w:bookmarkEnd w:id="1000"/>
      <w:r>
        <w:rPr>
          <w:rFonts w:hint="cs"/>
          <w:rtl/>
          <w:lang w:eastAsia="he-IL"/>
        </w:rPr>
        <w:t>את עבודתה ובית הדין אמר שהשיקול כשלעצמו של</w:t>
      </w:r>
      <w:bookmarkStart w:id="1001" w:name="_ETM_Q1_1653307"/>
      <w:bookmarkEnd w:id="1001"/>
      <w:r>
        <w:rPr>
          <w:rFonts w:hint="cs"/>
          <w:rtl/>
          <w:lang w:eastAsia="he-IL"/>
        </w:rPr>
        <w:t xml:space="preserve"> הגיל לא יכול להוות שיקול בלעדי וצריך לראות את כל </w:t>
      </w:r>
      <w:bookmarkStart w:id="1002" w:name="_ETM_Q1_1655086"/>
      <w:bookmarkEnd w:id="1002"/>
      <w:r>
        <w:rPr>
          <w:rFonts w:hint="cs"/>
          <w:rtl/>
          <w:lang w:eastAsia="he-IL"/>
        </w:rPr>
        <w:t xml:space="preserve">המכלול. </w:t>
      </w:r>
    </w:p>
    <w:p w:rsidR="00556ED0" w:rsidRDefault="00556ED0" w:rsidP="00556ED0">
      <w:pPr>
        <w:rPr>
          <w:rtl/>
          <w:lang w:eastAsia="he-IL"/>
        </w:rPr>
      </w:pPr>
      <w:bookmarkStart w:id="1003" w:name="_ETM_Q1_1656140"/>
      <w:bookmarkStart w:id="1004" w:name="_ETM_Q1_1656181"/>
      <w:bookmarkEnd w:id="1003"/>
      <w:bookmarkEnd w:id="1004"/>
    </w:p>
    <w:p w:rsidR="00556ED0" w:rsidRDefault="00556ED0" w:rsidP="00556ED0">
      <w:pPr>
        <w:pStyle w:val="af6"/>
        <w:keepNext/>
        <w:rPr>
          <w:rtl/>
        </w:rPr>
      </w:pPr>
      <w:bookmarkStart w:id="1005" w:name="ET_yor_4996_132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00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06" w:name="_ETM_Q1_1657691"/>
      <w:bookmarkStart w:id="1007" w:name="_ETM_Q1_1657712"/>
      <w:bookmarkEnd w:id="1006"/>
      <w:bookmarkEnd w:id="1007"/>
      <w:r>
        <w:rPr>
          <w:rFonts w:hint="cs"/>
          <w:rtl/>
          <w:lang w:eastAsia="he-IL"/>
        </w:rPr>
        <w:t xml:space="preserve">כנראה שהשופטים היו בגיל שלי ושל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הייתה לנו </w:t>
      </w:r>
      <w:bookmarkStart w:id="1008" w:name="_ETM_Q1_1671454"/>
      <w:bookmarkEnd w:id="1008"/>
      <w:r>
        <w:rPr>
          <w:rFonts w:hint="cs"/>
          <w:rtl/>
          <w:lang w:eastAsia="he-IL"/>
        </w:rPr>
        <w:t xml:space="preserve">גם התנגדות בכתב מאביה אלף. </w:t>
      </w:r>
      <w:bookmarkStart w:id="1009" w:name="_ETM_Q1_1674880"/>
      <w:bookmarkEnd w:id="1009"/>
      <w:r>
        <w:rPr>
          <w:rFonts w:hint="cs"/>
          <w:rtl/>
          <w:lang w:eastAsia="he-IL"/>
        </w:rPr>
        <w:t xml:space="preserve">את אביה אלף מהספר </w:t>
      </w:r>
      <w:bookmarkStart w:id="1010" w:name="_ETM_Q1_1674362"/>
      <w:bookmarkEnd w:id="1010"/>
      <w:r>
        <w:rPr>
          <w:rFonts w:hint="cs"/>
          <w:rtl/>
          <w:lang w:eastAsia="he-IL"/>
        </w:rPr>
        <w:t>על ליברמן?</w:t>
      </w:r>
      <w:r>
        <w:rPr>
          <w:rFonts w:hint="cs"/>
          <w:lang w:eastAsia="he-IL"/>
        </w:rPr>
        <w:t xml:space="preserve"> </w:t>
      </w:r>
    </w:p>
    <w:p w:rsidR="00556ED0" w:rsidRDefault="00556ED0" w:rsidP="00556ED0">
      <w:pPr>
        <w:rPr>
          <w:rtl/>
          <w:lang w:eastAsia="he-IL"/>
        </w:rPr>
      </w:pPr>
      <w:bookmarkStart w:id="1011" w:name="_ETM_Q1_1675738"/>
      <w:bookmarkStart w:id="1012" w:name="_ETM_Q1_1675776"/>
      <w:bookmarkStart w:id="1013" w:name="_ETM_Q1_1677770"/>
      <w:bookmarkEnd w:id="1011"/>
      <w:bookmarkEnd w:id="1012"/>
      <w:bookmarkEnd w:id="1013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014" w:name="ET_guest_אביה_אלף_133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014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15" w:name="_ETM_Q1_1678141"/>
      <w:bookmarkStart w:id="1016" w:name="_ETM_Q1_1678178"/>
      <w:bookmarkEnd w:id="1015"/>
      <w:bookmarkEnd w:id="1016"/>
      <w:r>
        <w:rPr>
          <w:rFonts w:hint="cs"/>
          <w:rtl/>
          <w:lang w:eastAsia="he-IL"/>
        </w:rPr>
        <w:t xml:space="preserve">כן, מודה באשמה. </w:t>
      </w:r>
    </w:p>
    <w:p w:rsidR="00556ED0" w:rsidRDefault="00556ED0" w:rsidP="00556ED0">
      <w:pPr>
        <w:rPr>
          <w:rtl/>
          <w:lang w:eastAsia="he-IL"/>
        </w:rPr>
      </w:pPr>
      <w:bookmarkStart w:id="1017" w:name="_ETM_Q1_1680177"/>
      <w:bookmarkStart w:id="1018" w:name="_ETM_Q1_1680214"/>
      <w:bookmarkStart w:id="1019" w:name="_ETM_Q1_1681521"/>
      <w:bookmarkEnd w:id="1017"/>
      <w:bookmarkEnd w:id="1018"/>
      <w:bookmarkEnd w:id="1019"/>
    </w:p>
    <w:p w:rsidR="00556ED0" w:rsidRDefault="00556ED0" w:rsidP="00556ED0">
      <w:pPr>
        <w:pStyle w:val="af6"/>
        <w:keepNext/>
        <w:rPr>
          <w:rtl/>
        </w:rPr>
      </w:pPr>
      <w:bookmarkStart w:id="1020" w:name="ET_yor_4996_134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020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21" w:name="_ETM_Q1_1681985"/>
      <w:bookmarkStart w:id="1022" w:name="_ETM_Q1_1682026"/>
      <w:bookmarkEnd w:id="1021"/>
      <w:bookmarkEnd w:id="1022"/>
      <w:r>
        <w:rPr>
          <w:rFonts w:hint="cs"/>
          <w:rtl/>
          <w:lang w:eastAsia="he-IL"/>
        </w:rPr>
        <w:t xml:space="preserve">לא, בעיניי זה כבוד. לא </w:t>
      </w:r>
      <w:bookmarkStart w:id="1023" w:name="_ETM_Q1_1693529"/>
      <w:bookmarkEnd w:id="1023"/>
      <w:r>
        <w:rPr>
          <w:rFonts w:hint="cs"/>
          <w:rtl/>
          <w:lang w:eastAsia="he-IL"/>
        </w:rPr>
        <w:t xml:space="preserve">בעניין הפוליטי, בגלל העניין עצמו, המשפטי. קראתי חלק מזה, לכן </w:t>
      </w:r>
      <w:bookmarkStart w:id="1024" w:name="_ETM_Q1_1700348"/>
      <w:bookmarkEnd w:id="1024"/>
      <w:r>
        <w:rPr>
          <w:rFonts w:hint="cs"/>
          <w:rtl/>
          <w:lang w:eastAsia="he-IL"/>
        </w:rPr>
        <w:t xml:space="preserve">אני אומר. בוועדה הזאת לא עוסקים בפוליטיקה. </w:t>
      </w:r>
    </w:p>
    <w:p w:rsidR="00556ED0" w:rsidRDefault="00556ED0" w:rsidP="00556ED0">
      <w:pPr>
        <w:rPr>
          <w:rtl/>
          <w:lang w:eastAsia="he-IL"/>
        </w:rPr>
      </w:pPr>
      <w:bookmarkStart w:id="1025" w:name="_ETM_Q1_1684362"/>
      <w:bookmarkStart w:id="1026" w:name="_ETM_Q1_1684409"/>
      <w:bookmarkEnd w:id="1025"/>
      <w:bookmarkEnd w:id="1026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027" w:name="ET_guest_אביה_אלף_135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027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28" w:name="_ETM_Q1_1686596"/>
      <w:bookmarkStart w:id="1029" w:name="_ETM_Q1_1686635"/>
      <w:bookmarkEnd w:id="1028"/>
      <w:bookmarkEnd w:id="1029"/>
      <w:r>
        <w:rPr>
          <w:rFonts w:hint="cs"/>
          <w:rtl/>
          <w:lang w:eastAsia="he-IL"/>
        </w:rPr>
        <w:t xml:space="preserve">לא, זה ברור. </w:t>
      </w:r>
      <w:bookmarkStart w:id="1030" w:name="_ETM_Q1_1703939"/>
      <w:bookmarkStart w:id="1031" w:name="_ETM_Q1_1704091"/>
      <w:bookmarkEnd w:id="1030"/>
      <w:bookmarkEnd w:id="1031"/>
    </w:p>
    <w:p w:rsidR="00556ED0" w:rsidRDefault="00556ED0" w:rsidP="00556ED0">
      <w:pPr>
        <w:rPr>
          <w:rtl/>
          <w:lang w:eastAsia="he-IL"/>
        </w:rPr>
      </w:pPr>
      <w:bookmarkStart w:id="1032" w:name="_ETM_Q1_1704138"/>
      <w:bookmarkEnd w:id="1032"/>
    </w:p>
    <w:p w:rsidR="00556ED0" w:rsidRDefault="00556ED0" w:rsidP="00556ED0">
      <w:pPr>
        <w:pStyle w:val="af6"/>
        <w:keepNext/>
        <w:rPr>
          <w:rtl/>
        </w:rPr>
      </w:pPr>
      <w:bookmarkStart w:id="1033" w:name="ET_yor_4996_136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033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34" w:name="_ETM_Q1_1705862"/>
      <w:bookmarkStart w:id="1035" w:name="_ETM_Q1_1705902"/>
      <w:bookmarkEnd w:id="1034"/>
      <w:bookmarkEnd w:id="1035"/>
      <w:r>
        <w:rPr>
          <w:rFonts w:hint="cs"/>
          <w:rtl/>
          <w:lang w:eastAsia="he-IL"/>
        </w:rPr>
        <w:t xml:space="preserve">מה זה התנועה לטוהר המידות? </w:t>
      </w:r>
    </w:p>
    <w:p w:rsidR="00556ED0" w:rsidRDefault="00556ED0" w:rsidP="00556ED0">
      <w:pPr>
        <w:rPr>
          <w:rtl/>
          <w:lang w:eastAsia="he-IL"/>
        </w:rPr>
      </w:pPr>
      <w:bookmarkStart w:id="1036" w:name="_ETM_Q1_1709747"/>
      <w:bookmarkStart w:id="1037" w:name="_ETM_Q1_1709795"/>
      <w:bookmarkStart w:id="1038" w:name="_ETM_Q1_1710755"/>
      <w:bookmarkEnd w:id="1036"/>
      <w:bookmarkEnd w:id="1037"/>
      <w:bookmarkEnd w:id="1038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039" w:name="ET_guest_אביה_אלף_137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039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40" w:name="_ETM_Q1_1711234"/>
      <w:bookmarkStart w:id="1041" w:name="_ETM_Q1_1711269"/>
      <w:bookmarkEnd w:id="1040"/>
      <w:bookmarkEnd w:id="1041"/>
      <w:r>
        <w:rPr>
          <w:rFonts w:hint="cs"/>
          <w:rtl/>
          <w:lang w:eastAsia="he-IL"/>
        </w:rPr>
        <w:t xml:space="preserve">התנועה לטוהר המידות היא עמותה </w:t>
      </w:r>
      <w:bookmarkStart w:id="1042" w:name="_ETM_Q1_1709945"/>
      <w:bookmarkEnd w:id="1042"/>
      <w:r>
        <w:rPr>
          <w:rFonts w:hint="cs"/>
          <w:rtl/>
          <w:lang w:eastAsia="he-IL"/>
        </w:rPr>
        <w:t xml:space="preserve">שכבר קיימת כמה שנים טובות, מ-2017, כולנו </w:t>
      </w:r>
      <w:bookmarkStart w:id="1043" w:name="_ETM_Q1_1717113"/>
      <w:bookmarkEnd w:id="1043"/>
      <w:r>
        <w:rPr>
          <w:rFonts w:hint="cs"/>
          <w:rtl/>
          <w:lang w:eastAsia="he-IL"/>
        </w:rPr>
        <w:t xml:space="preserve">בהתנדבות חוץ ממנכ"ל במשרה חלקית, היא מורכבת בעיקר מבכירי השירות </w:t>
      </w:r>
      <w:bookmarkStart w:id="1044" w:name="_ETM_Q1_1720211"/>
      <w:bookmarkEnd w:id="1044"/>
      <w:r>
        <w:rPr>
          <w:rFonts w:hint="cs"/>
          <w:rtl/>
          <w:lang w:eastAsia="he-IL"/>
        </w:rPr>
        <w:t xml:space="preserve">הציבורי לשעבר. אני הייתי בפרקליטות, אלוף במילואים מנדי אור </w:t>
      </w:r>
      <w:bookmarkStart w:id="1045" w:name="_ETM_Q1_1726878"/>
      <w:bookmarkEnd w:id="1045"/>
      <w:r>
        <w:rPr>
          <w:rFonts w:hint="cs"/>
          <w:rtl/>
          <w:lang w:eastAsia="he-IL"/>
        </w:rPr>
        <w:t xml:space="preserve">היה אחראי על הביקורת במבקר המדינה, ביקורת על כל מערכת </w:t>
      </w:r>
      <w:bookmarkStart w:id="1046" w:name="_ETM_Q1_1732805"/>
      <w:bookmarkEnd w:id="1046"/>
      <w:r>
        <w:rPr>
          <w:rFonts w:hint="cs"/>
          <w:rtl/>
          <w:lang w:eastAsia="he-IL"/>
        </w:rPr>
        <w:t xml:space="preserve">הביטחון, </w:t>
      </w:r>
      <w:proofErr w:type="spellStart"/>
      <w:r>
        <w:rPr>
          <w:rFonts w:hint="cs"/>
          <w:rtl/>
          <w:lang w:eastAsia="he-IL"/>
        </w:rPr>
        <w:t>לייבו</w:t>
      </w:r>
      <w:proofErr w:type="spellEnd"/>
      <w:r>
        <w:rPr>
          <w:rFonts w:hint="cs"/>
          <w:rtl/>
          <w:lang w:eastAsia="he-IL"/>
        </w:rPr>
        <w:t xml:space="preserve"> היה ראש אגף בשב"כ. אנחנו פועלים נגד שחיתות </w:t>
      </w:r>
      <w:bookmarkStart w:id="1047" w:name="_ETM_Q1_1741445"/>
      <w:bookmarkEnd w:id="1047"/>
      <w:r>
        <w:rPr>
          <w:rFonts w:hint="cs"/>
          <w:rtl/>
          <w:lang w:eastAsia="he-IL"/>
        </w:rPr>
        <w:t xml:space="preserve">ובעד טוהר מידות גם במישור הציבורי, הרבה מאוד במישור </w:t>
      </w:r>
      <w:bookmarkStart w:id="1048" w:name="_ETM_Q1_1745614"/>
      <w:bookmarkEnd w:id="1048"/>
      <w:r>
        <w:rPr>
          <w:rFonts w:hint="cs"/>
          <w:rtl/>
          <w:lang w:eastAsia="he-IL"/>
        </w:rPr>
        <w:t xml:space="preserve">המשפטי, עתירות, מכתבים, פניות, חופש מידע וכדומה. </w:t>
      </w:r>
      <w:bookmarkStart w:id="1049" w:name="_ETM_Q1_1752450"/>
      <w:bookmarkStart w:id="1050" w:name="_ETM_Q1_1752502"/>
      <w:bookmarkStart w:id="1051" w:name="_ETM_Q1_1752602"/>
      <w:bookmarkStart w:id="1052" w:name="_ETM_Q1_1752656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אנחנו מתמקדים לא </w:t>
      </w:r>
      <w:bookmarkStart w:id="1053" w:name="_ETM_Q1_1755012"/>
      <w:bookmarkEnd w:id="1053"/>
      <w:r>
        <w:rPr>
          <w:rFonts w:hint="cs"/>
          <w:rtl/>
          <w:lang w:eastAsia="he-IL"/>
        </w:rPr>
        <w:t xml:space="preserve">מעט במינויים. הייתי פה בדיוק לפני שנה בוועדה הזאת ותודה </w:t>
      </w:r>
      <w:bookmarkStart w:id="1054" w:name="_ETM_Q1_1759399"/>
      <w:bookmarkEnd w:id="1054"/>
      <w:r>
        <w:rPr>
          <w:rFonts w:hint="cs"/>
          <w:rtl/>
          <w:lang w:eastAsia="he-IL"/>
        </w:rPr>
        <w:t xml:space="preserve">על שהזמנתם אותנו. </w:t>
      </w:r>
    </w:p>
    <w:p w:rsidR="00556ED0" w:rsidRDefault="00556ED0" w:rsidP="00556ED0">
      <w:pPr>
        <w:rPr>
          <w:rtl/>
          <w:lang w:eastAsia="he-IL"/>
        </w:rPr>
      </w:pPr>
      <w:bookmarkStart w:id="1055" w:name="_ETM_Q1_1760052"/>
      <w:bookmarkStart w:id="1056" w:name="_ETM_Q1_1760112"/>
      <w:bookmarkEnd w:id="1055"/>
      <w:bookmarkEnd w:id="1056"/>
    </w:p>
    <w:p w:rsidR="00556ED0" w:rsidRDefault="00556ED0" w:rsidP="00556ED0">
      <w:pPr>
        <w:pStyle w:val="af6"/>
        <w:keepNext/>
        <w:rPr>
          <w:rtl/>
        </w:rPr>
      </w:pPr>
      <w:bookmarkStart w:id="1057" w:name="ET_yor_4996_138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057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58" w:name="_ETM_Q1_1763689"/>
      <w:bookmarkStart w:id="1059" w:name="_ETM_Q1_1763743"/>
      <w:bookmarkEnd w:id="1058"/>
      <w:bookmarkEnd w:id="1059"/>
      <w:r>
        <w:rPr>
          <w:rFonts w:hint="cs"/>
          <w:rtl/>
          <w:lang w:eastAsia="he-IL"/>
        </w:rPr>
        <w:t xml:space="preserve">תנגדתם גם בשנה שעברה? </w:t>
      </w:r>
    </w:p>
    <w:p w:rsidR="00556ED0" w:rsidRDefault="00556ED0" w:rsidP="00556ED0">
      <w:pPr>
        <w:rPr>
          <w:rtl/>
          <w:lang w:eastAsia="he-IL"/>
        </w:rPr>
      </w:pPr>
      <w:bookmarkStart w:id="1060" w:name="_ETM_Q1_1763812"/>
      <w:bookmarkStart w:id="1061" w:name="_ETM_Q1_1763865"/>
      <w:bookmarkStart w:id="1062" w:name="_ETM_Q1_1760272"/>
      <w:bookmarkEnd w:id="1060"/>
      <w:bookmarkEnd w:id="1061"/>
      <w:bookmarkEnd w:id="1062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063" w:name="ET_guest_אביה_אלף_139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063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64" w:name="_ETM_Q1_1760792"/>
      <w:bookmarkStart w:id="1065" w:name="_ETM_Q1_1760833"/>
      <w:bookmarkEnd w:id="1064"/>
      <w:bookmarkEnd w:id="1065"/>
      <w:r>
        <w:rPr>
          <w:rFonts w:hint="cs"/>
          <w:rtl/>
          <w:lang w:eastAsia="he-IL"/>
        </w:rPr>
        <w:t xml:space="preserve">התנגדנו גם </w:t>
      </w:r>
      <w:bookmarkStart w:id="1066" w:name="_ETM_Q1_1762945"/>
      <w:bookmarkEnd w:id="1066"/>
      <w:r>
        <w:rPr>
          <w:rFonts w:hint="cs"/>
          <w:rtl/>
          <w:lang w:eastAsia="he-IL"/>
        </w:rPr>
        <w:t>בשנה שעברה ואני רוצה לשתף את אדוני היושב ראש</w:t>
      </w:r>
      <w:bookmarkStart w:id="1067" w:name="_ETM_Q1_1763982"/>
      <w:bookmarkEnd w:id="1067"/>
      <w:r>
        <w:rPr>
          <w:rFonts w:hint="cs"/>
          <w:rtl/>
          <w:lang w:eastAsia="he-IL"/>
        </w:rPr>
        <w:t xml:space="preserve"> ואת יתר חברי הוועדה וחברי הכנסת בכמה דברים שאני </w:t>
      </w:r>
      <w:bookmarkStart w:id="1068" w:name="_ETM_Q1_1771668"/>
      <w:bookmarkEnd w:id="1068"/>
      <w:r>
        <w:rPr>
          <w:rFonts w:hint="cs"/>
          <w:rtl/>
          <w:lang w:eastAsia="he-IL"/>
        </w:rPr>
        <w:t xml:space="preserve">חוששת שלא הובאו לתשומת הלב. אני אדבר בקצרה. </w:t>
      </w:r>
      <w:bookmarkStart w:id="1069" w:name="_ETM_Q1_1777372"/>
      <w:bookmarkEnd w:id="1069"/>
    </w:p>
    <w:p w:rsidR="00556ED0" w:rsidRDefault="00556ED0" w:rsidP="00556ED0">
      <w:pPr>
        <w:rPr>
          <w:rtl/>
          <w:lang w:eastAsia="he-IL"/>
        </w:rPr>
      </w:pPr>
      <w:bookmarkStart w:id="1070" w:name="_ETM_Q1_1777404"/>
      <w:bookmarkEnd w:id="1070"/>
    </w:p>
    <w:p w:rsidR="00556ED0" w:rsidRDefault="00556ED0" w:rsidP="00556ED0">
      <w:pPr>
        <w:rPr>
          <w:rtl/>
          <w:lang w:eastAsia="he-IL"/>
        </w:rPr>
      </w:pPr>
      <w:bookmarkStart w:id="1071" w:name="_ETM_Q1_1777548"/>
      <w:bookmarkStart w:id="1072" w:name="_ETM_Q1_1777579"/>
      <w:bookmarkEnd w:id="1071"/>
      <w:bookmarkEnd w:id="1072"/>
      <w:r>
        <w:rPr>
          <w:rFonts w:hint="cs"/>
          <w:rtl/>
          <w:lang w:eastAsia="he-IL"/>
        </w:rPr>
        <w:t xml:space="preserve">אני קודם </w:t>
      </w:r>
      <w:bookmarkStart w:id="1073" w:name="_ETM_Q1_1778438"/>
      <w:bookmarkEnd w:id="1073"/>
      <w:r>
        <w:rPr>
          <w:rFonts w:hint="cs"/>
          <w:rtl/>
          <w:lang w:eastAsia="he-IL"/>
        </w:rPr>
        <w:t xml:space="preserve">כל אומר שאין חולק שיש שינוי במאפייני שוק העבודה, עלייה </w:t>
      </w:r>
      <w:bookmarkStart w:id="1074" w:name="_ETM_Q1_1783213"/>
      <w:bookmarkEnd w:id="1074"/>
      <w:r>
        <w:rPr>
          <w:rFonts w:hint="cs"/>
          <w:rtl/>
          <w:lang w:eastAsia="he-IL"/>
        </w:rPr>
        <w:t xml:space="preserve">בתוחלת החיים, ניסיון שמצטבר. מה שקורה בשוק הפרטי בהחלט צריך </w:t>
      </w:r>
      <w:bookmarkStart w:id="1075" w:name="_ETM_Q1_1789876"/>
      <w:bookmarkEnd w:id="1075"/>
      <w:r>
        <w:rPr>
          <w:rFonts w:hint="cs"/>
          <w:rtl/>
          <w:lang w:eastAsia="he-IL"/>
        </w:rPr>
        <w:t xml:space="preserve">לחלחל ולהגיע גם אל השירות הציבורי. </w:t>
      </w:r>
    </w:p>
    <w:p w:rsidR="00556ED0" w:rsidRDefault="00556ED0" w:rsidP="00556ED0">
      <w:pPr>
        <w:rPr>
          <w:rtl/>
          <w:lang w:eastAsia="he-IL"/>
        </w:rPr>
      </w:pPr>
      <w:bookmarkStart w:id="1076" w:name="_ETM_Q1_1794412"/>
      <w:bookmarkStart w:id="1077" w:name="_ETM_Q1_1794444"/>
      <w:bookmarkStart w:id="1078" w:name="_ETM_Q1_1790204"/>
      <w:bookmarkEnd w:id="1076"/>
      <w:bookmarkEnd w:id="1077"/>
      <w:bookmarkEnd w:id="1078"/>
    </w:p>
    <w:p w:rsidR="00556ED0" w:rsidRDefault="00556ED0" w:rsidP="00556ED0">
      <w:pPr>
        <w:pStyle w:val="af6"/>
        <w:keepNext/>
        <w:rPr>
          <w:rtl/>
        </w:rPr>
      </w:pPr>
      <w:bookmarkStart w:id="1079" w:name="ET_yor_4996_140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079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80" w:name="_ETM_Q1_1790558"/>
      <w:bookmarkStart w:id="1081" w:name="_ETM_Q1_1790580"/>
      <w:bookmarkEnd w:id="1080"/>
      <w:bookmarkEnd w:id="1081"/>
      <w:r>
        <w:rPr>
          <w:rFonts w:hint="cs"/>
          <w:rtl/>
          <w:lang w:eastAsia="he-IL"/>
        </w:rPr>
        <w:t xml:space="preserve">מה שאמר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6ED0" w:rsidRDefault="00556ED0" w:rsidP="00556ED0">
      <w:pPr>
        <w:rPr>
          <w:rtl/>
          <w:lang w:eastAsia="he-IL"/>
        </w:rPr>
      </w:pPr>
      <w:bookmarkStart w:id="1082" w:name="_ETM_Q1_1792284"/>
      <w:bookmarkStart w:id="1083" w:name="_ETM_Q1_1792322"/>
      <w:bookmarkStart w:id="1084" w:name="_ETM_Q1_1793980"/>
      <w:bookmarkEnd w:id="1082"/>
      <w:bookmarkEnd w:id="1083"/>
      <w:bookmarkEnd w:id="1084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085" w:name="ET_guest_אביה_אלף_141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08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86" w:name="_ETM_Q1_1794331"/>
      <w:bookmarkStart w:id="1087" w:name="_ETM_Q1_1794367"/>
      <w:bookmarkEnd w:id="1086"/>
      <w:bookmarkEnd w:id="1087"/>
      <w:r>
        <w:rPr>
          <w:rFonts w:hint="cs"/>
          <w:rtl/>
          <w:lang w:eastAsia="he-IL"/>
        </w:rPr>
        <w:t xml:space="preserve">כן, </w:t>
      </w:r>
      <w:bookmarkStart w:id="1088" w:name="_ETM_Q1_1794797"/>
      <w:bookmarkEnd w:id="1088"/>
      <w:r>
        <w:rPr>
          <w:rFonts w:hint="cs"/>
          <w:rtl/>
          <w:lang w:eastAsia="he-IL"/>
        </w:rPr>
        <w:t xml:space="preserve">אנשים ממשיכים לעבוד. אני לא מאוד קשישה, אבל אני </w:t>
      </w:r>
      <w:bookmarkStart w:id="1089" w:name="_ETM_Q1_1802213"/>
      <w:bookmarkEnd w:id="1089"/>
      <w:r>
        <w:rPr>
          <w:rFonts w:hint="cs"/>
          <w:rtl/>
          <w:lang w:eastAsia="he-IL"/>
        </w:rPr>
        <w:t xml:space="preserve">לא מאוד צעירה וגם אני הייתי שמחה להמשיך ולתרום </w:t>
      </w:r>
      <w:bookmarkStart w:id="1090" w:name="_ETM_Q1_1806155"/>
      <w:bookmarkEnd w:id="1090"/>
      <w:r>
        <w:rPr>
          <w:rFonts w:hint="cs"/>
          <w:rtl/>
          <w:lang w:eastAsia="he-IL"/>
        </w:rPr>
        <w:t>מהידע שלי.</w:t>
      </w:r>
      <w:r w:rsidR="00B71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סיימתי דרך אגב קדנציה בפרקליטות </w:t>
      </w:r>
      <w:bookmarkStart w:id="1091" w:name="_ETM_Q1_1809047"/>
      <w:bookmarkEnd w:id="1091"/>
      <w:r>
        <w:rPr>
          <w:rFonts w:hint="cs"/>
          <w:rtl/>
          <w:lang w:eastAsia="he-IL"/>
        </w:rPr>
        <w:t xml:space="preserve">ויצאתי בגיל צעיר יחסית. </w:t>
      </w:r>
    </w:p>
    <w:p w:rsidR="00556ED0" w:rsidRDefault="00556ED0" w:rsidP="00556ED0">
      <w:pPr>
        <w:rPr>
          <w:rtl/>
          <w:lang w:eastAsia="he-IL"/>
        </w:rPr>
      </w:pPr>
      <w:bookmarkStart w:id="1092" w:name="_ETM_Q1_1812263"/>
      <w:bookmarkStart w:id="1093" w:name="_ETM_Q1_1812302"/>
      <w:bookmarkEnd w:id="1092"/>
      <w:bookmarkEnd w:id="1093"/>
    </w:p>
    <w:p w:rsidR="00556ED0" w:rsidRDefault="00556ED0" w:rsidP="00556ED0">
      <w:pPr>
        <w:pStyle w:val="af6"/>
        <w:keepNext/>
        <w:rPr>
          <w:rtl/>
        </w:rPr>
      </w:pPr>
      <w:bookmarkStart w:id="1094" w:name="ET_yor_4996_142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094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095" w:name="_ETM_Q1_1808679"/>
      <w:bookmarkStart w:id="1096" w:name="_ETM_Q1_1808714"/>
      <w:bookmarkEnd w:id="1095"/>
      <w:bookmarkEnd w:id="1096"/>
      <w:r>
        <w:rPr>
          <w:rFonts w:hint="cs"/>
          <w:rtl/>
          <w:lang w:eastAsia="he-IL"/>
        </w:rPr>
        <w:t xml:space="preserve">מה זה קדנציה? יש שם קדנציה? </w:t>
      </w:r>
      <w:bookmarkStart w:id="1097" w:name="_ETM_Q1_1813123"/>
      <w:bookmarkEnd w:id="1097"/>
    </w:p>
    <w:p w:rsidR="00556ED0" w:rsidRDefault="00556ED0" w:rsidP="00556ED0">
      <w:pPr>
        <w:rPr>
          <w:rtl/>
          <w:lang w:eastAsia="he-IL"/>
        </w:rPr>
      </w:pPr>
      <w:bookmarkStart w:id="1098" w:name="_ETM_Q1_1813259"/>
      <w:bookmarkStart w:id="1099" w:name="_ETM_Q1_1813297"/>
      <w:bookmarkStart w:id="1100" w:name="_ETM_Q1_1809163"/>
      <w:bookmarkEnd w:id="1098"/>
      <w:bookmarkEnd w:id="1099"/>
      <w:bookmarkEnd w:id="1100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01" w:name="ET_guest_אביה_אלף_143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01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02" w:name="_ETM_Q1_1809559"/>
      <w:bookmarkStart w:id="1103" w:name="_ETM_Q1_1809595"/>
      <w:bookmarkEnd w:id="1102"/>
      <w:bookmarkEnd w:id="1103"/>
      <w:r>
        <w:rPr>
          <w:rFonts w:hint="cs"/>
          <w:rtl/>
          <w:lang w:eastAsia="he-IL"/>
        </w:rPr>
        <w:t xml:space="preserve">לבכירים בפרקליטות, מנהלי מחלקות, משנים לפרקליט המדינה ופרקליט המדינה </w:t>
      </w:r>
      <w:bookmarkStart w:id="1104" w:name="_ETM_Q1_1814738"/>
      <w:bookmarkEnd w:id="1104"/>
      <w:r>
        <w:rPr>
          <w:rFonts w:hint="cs"/>
          <w:rtl/>
          <w:lang w:eastAsia="he-IL"/>
        </w:rPr>
        <w:t>יש קדנציות של שמונה שנים, אני הייתי מנהלת המחלקה</w:t>
      </w:r>
      <w:bookmarkStart w:id="1105" w:name="_ETM_Q1_1818228"/>
      <w:bookmarkEnd w:id="1105"/>
      <w:r>
        <w:rPr>
          <w:rFonts w:hint="cs"/>
          <w:rtl/>
          <w:lang w:eastAsia="he-IL"/>
        </w:rPr>
        <w:t xml:space="preserve"> הכלכלית בפרקליטות המדינה תשע שנים וסיימתי יחסית מוקדם. </w:t>
      </w:r>
    </w:p>
    <w:p w:rsidR="00556ED0" w:rsidRDefault="00556ED0" w:rsidP="00556ED0">
      <w:pPr>
        <w:rPr>
          <w:rtl/>
          <w:lang w:eastAsia="he-IL"/>
        </w:rPr>
      </w:pPr>
      <w:bookmarkStart w:id="1106" w:name="_ETM_Q1_1823164"/>
      <w:bookmarkStart w:id="1107" w:name="_ETM_Q1_1823204"/>
      <w:bookmarkEnd w:id="1106"/>
      <w:bookmarkEnd w:id="1107"/>
    </w:p>
    <w:p w:rsidR="00556ED0" w:rsidRDefault="00556ED0" w:rsidP="00556ED0">
      <w:pPr>
        <w:pStyle w:val="af6"/>
        <w:keepNext/>
        <w:rPr>
          <w:rtl/>
        </w:rPr>
      </w:pPr>
      <w:bookmarkStart w:id="1108" w:name="ET_yor_4996_144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08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09" w:name="_ETM_Q1_1824899"/>
      <w:bookmarkStart w:id="1110" w:name="_ETM_Q1_1824924"/>
      <w:bookmarkEnd w:id="1109"/>
      <w:bookmarkEnd w:id="1110"/>
      <w:r>
        <w:rPr>
          <w:rFonts w:hint="cs"/>
          <w:rtl/>
          <w:lang w:eastAsia="he-IL"/>
        </w:rPr>
        <w:t xml:space="preserve">פחות </w:t>
      </w:r>
      <w:bookmarkStart w:id="1111" w:name="_ETM_Q1_1825459"/>
      <w:bookmarkEnd w:id="1111"/>
      <w:r>
        <w:rPr>
          <w:rFonts w:hint="cs"/>
          <w:rtl/>
          <w:lang w:eastAsia="he-IL"/>
        </w:rPr>
        <w:t xml:space="preserve">מגיל הפנסיה? </w:t>
      </w:r>
    </w:p>
    <w:p w:rsidR="00556ED0" w:rsidRDefault="00556ED0" w:rsidP="00556ED0">
      <w:pPr>
        <w:rPr>
          <w:rtl/>
          <w:lang w:eastAsia="he-IL"/>
        </w:rPr>
      </w:pPr>
      <w:bookmarkStart w:id="1112" w:name="_ETM_Q1_1827916"/>
      <w:bookmarkStart w:id="1113" w:name="_ETM_Q1_1827957"/>
      <w:bookmarkStart w:id="1114" w:name="_ETM_Q1_1829059"/>
      <w:bookmarkEnd w:id="1112"/>
      <w:bookmarkEnd w:id="1113"/>
      <w:bookmarkEnd w:id="1114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15" w:name="ET_guest_אביה_אלף_145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1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16" w:name="_ETM_Q1_1829500"/>
      <w:bookmarkStart w:id="1117" w:name="_ETM_Q1_1829537"/>
      <w:bookmarkEnd w:id="1116"/>
      <w:bookmarkEnd w:id="1117"/>
      <w:r>
        <w:rPr>
          <w:rFonts w:hint="cs"/>
          <w:rtl/>
          <w:lang w:eastAsia="he-IL"/>
        </w:rPr>
        <w:t xml:space="preserve">פחות מגיל הפנסיה. </w:t>
      </w:r>
    </w:p>
    <w:p w:rsidR="00556ED0" w:rsidRDefault="00556ED0" w:rsidP="00556ED0">
      <w:pPr>
        <w:rPr>
          <w:rtl/>
          <w:lang w:eastAsia="he-IL"/>
        </w:rPr>
      </w:pPr>
      <w:bookmarkStart w:id="1118" w:name="_ETM_Q1_1827386"/>
      <w:bookmarkStart w:id="1119" w:name="_ETM_Q1_1827451"/>
      <w:bookmarkEnd w:id="1118"/>
      <w:bookmarkEnd w:id="1119"/>
    </w:p>
    <w:p w:rsidR="00556ED0" w:rsidRDefault="00556ED0" w:rsidP="00556ED0">
      <w:pPr>
        <w:pStyle w:val="af6"/>
        <w:keepNext/>
        <w:rPr>
          <w:rtl/>
        </w:rPr>
      </w:pPr>
      <w:bookmarkStart w:id="1120" w:name="ET_yor_4996_146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20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21" w:name="_ETM_Q1_1829763"/>
      <w:bookmarkEnd w:id="1121"/>
      <w:r>
        <w:rPr>
          <w:rFonts w:hint="cs"/>
          <w:rtl/>
          <w:lang w:eastAsia="he-IL"/>
        </w:rPr>
        <w:t>ו</w:t>
      </w:r>
      <w:bookmarkStart w:id="1122" w:name="_ETM_Q1_1829816"/>
      <w:bookmarkEnd w:id="1122"/>
      <w:r>
        <w:rPr>
          <w:rFonts w:hint="cs"/>
          <w:rtl/>
          <w:lang w:eastAsia="he-IL"/>
        </w:rPr>
        <w:t xml:space="preserve">אי אפשר היה להאריך? </w:t>
      </w:r>
    </w:p>
    <w:p w:rsidR="00556ED0" w:rsidRDefault="00556ED0" w:rsidP="00556ED0">
      <w:pPr>
        <w:rPr>
          <w:rtl/>
          <w:lang w:eastAsia="he-IL"/>
        </w:rPr>
      </w:pPr>
      <w:bookmarkStart w:id="1123" w:name="_ETM_Q1_1832290"/>
      <w:bookmarkStart w:id="1124" w:name="_ETM_Q1_1832343"/>
      <w:bookmarkStart w:id="1125" w:name="_ETM_Q1_1834290"/>
      <w:bookmarkEnd w:id="1123"/>
      <w:bookmarkEnd w:id="1124"/>
      <w:bookmarkEnd w:id="1125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26" w:name="ET_guest_אביה_אלף_147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26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27" w:name="_ETM_Q1_1834750"/>
      <w:bookmarkStart w:id="1128" w:name="_ETM_Q1_1834794"/>
      <w:bookmarkEnd w:id="1127"/>
      <w:bookmarkEnd w:id="1128"/>
      <w:r>
        <w:rPr>
          <w:rFonts w:hint="cs"/>
          <w:rtl/>
          <w:lang w:eastAsia="he-IL"/>
        </w:rPr>
        <w:t xml:space="preserve">אלא </w:t>
      </w:r>
      <w:bookmarkStart w:id="1129" w:name="_ETM_Q1_1835154"/>
      <w:bookmarkEnd w:id="1129"/>
      <w:r>
        <w:rPr>
          <w:rFonts w:hint="cs"/>
          <w:rtl/>
          <w:lang w:eastAsia="he-IL"/>
        </w:rPr>
        <w:t xml:space="preserve">אם כן אתה פרקליט מדינה או מקבל תפקיד אחר. אני </w:t>
      </w:r>
      <w:bookmarkStart w:id="1130" w:name="_ETM_Q1_1837035"/>
      <w:bookmarkEnd w:id="1130"/>
      <w:r>
        <w:rPr>
          <w:rFonts w:hint="cs"/>
          <w:rtl/>
          <w:lang w:eastAsia="he-IL"/>
        </w:rPr>
        <w:t xml:space="preserve">עושה הרבה דברים, אני מקווה שטובים, בהתנדבות. </w:t>
      </w:r>
    </w:p>
    <w:p w:rsidR="00556ED0" w:rsidRDefault="00556ED0" w:rsidP="00556ED0">
      <w:pPr>
        <w:rPr>
          <w:rtl/>
          <w:lang w:eastAsia="he-IL"/>
        </w:rPr>
      </w:pPr>
      <w:bookmarkStart w:id="1131" w:name="_ETM_Q1_1838744"/>
      <w:bookmarkStart w:id="1132" w:name="_ETM_Q1_1838798"/>
      <w:bookmarkStart w:id="1133" w:name="_ETM_Q1_1839464"/>
      <w:bookmarkEnd w:id="1131"/>
      <w:bookmarkEnd w:id="1132"/>
      <w:bookmarkEnd w:id="1133"/>
    </w:p>
    <w:p w:rsidR="00556ED0" w:rsidRDefault="00556ED0" w:rsidP="00556ED0">
      <w:pPr>
        <w:pStyle w:val="af6"/>
        <w:keepNext/>
        <w:rPr>
          <w:rtl/>
        </w:rPr>
      </w:pPr>
      <w:bookmarkStart w:id="1134" w:name="ET_yor_4996_148"/>
      <w:r w:rsidRPr="0055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34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35" w:name="_ETM_Q1_1839978"/>
      <w:bookmarkStart w:id="1136" w:name="_ETM_Q1_1840024"/>
      <w:bookmarkEnd w:id="1135"/>
      <w:bookmarkEnd w:id="1136"/>
      <w:r>
        <w:rPr>
          <w:rFonts w:hint="cs"/>
          <w:rtl/>
          <w:lang w:eastAsia="he-IL"/>
        </w:rPr>
        <w:t xml:space="preserve">לא, אני שואל </w:t>
      </w:r>
      <w:bookmarkStart w:id="1137" w:name="_ETM_Q1_1842176"/>
      <w:bookmarkEnd w:id="1137"/>
      <w:r>
        <w:rPr>
          <w:rFonts w:hint="cs"/>
          <w:rtl/>
          <w:lang w:eastAsia="he-IL"/>
        </w:rPr>
        <w:t>לגבי המנגנון שם</w:t>
      </w:r>
      <w:r w:rsidR="00A84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המנגנון הוא כזה, למה שבן אדם לא יעבוד שם כמו בכל משרדי הממשלה</w:t>
      </w:r>
      <w:r w:rsidR="00A84B7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56ED0" w:rsidRDefault="00556ED0" w:rsidP="00556ED0">
      <w:pPr>
        <w:rPr>
          <w:rtl/>
          <w:lang w:eastAsia="he-IL"/>
        </w:rPr>
      </w:pPr>
      <w:bookmarkStart w:id="1138" w:name="_ETM_Q1_1848951"/>
      <w:bookmarkStart w:id="1139" w:name="_ETM_Q1_1848981"/>
      <w:bookmarkStart w:id="1140" w:name="_ETM_Q1_1850423"/>
      <w:bookmarkEnd w:id="1138"/>
      <w:bookmarkEnd w:id="1139"/>
      <w:bookmarkEnd w:id="1140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41" w:name="ET_guest_אביה_אלף_149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41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42" w:name="_ETM_Q1_1850739"/>
      <w:bookmarkStart w:id="1143" w:name="_ETM_Q1_1850762"/>
      <w:bookmarkEnd w:id="1142"/>
      <w:bookmarkEnd w:id="1143"/>
      <w:r>
        <w:rPr>
          <w:rFonts w:hint="cs"/>
          <w:rtl/>
          <w:lang w:eastAsia="he-IL"/>
        </w:rPr>
        <w:t xml:space="preserve">שאלה </w:t>
      </w:r>
      <w:bookmarkStart w:id="1144" w:name="_ETM_Q1_1851391"/>
      <w:bookmarkEnd w:id="1144"/>
      <w:r>
        <w:rPr>
          <w:rFonts w:hint="cs"/>
          <w:rtl/>
          <w:lang w:eastAsia="he-IL"/>
        </w:rPr>
        <w:t>טובה. זה גם נוגע לתשובה - - -</w:t>
      </w:r>
    </w:p>
    <w:p w:rsidR="00556ED0" w:rsidRDefault="00556ED0" w:rsidP="00556ED0">
      <w:pPr>
        <w:rPr>
          <w:rtl/>
          <w:lang w:eastAsia="he-IL"/>
        </w:rPr>
      </w:pPr>
      <w:bookmarkStart w:id="1145" w:name="_ETM_Q1_1848064"/>
      <w:bookmarkStart w:id="1146" w:name="_ETM_Q1_1848096"/>
      <w:bookmarkStart w:id="1147" w:name="_ETM_Q1_1848864"/>
      <w:bookmarkEnd w:id="1145"/>
      <w:bookmarkEnd w:id="1146"/>
      <w:bookmarkEnd w:id="1147"/>
    </w:p>
    <w:p w:rsidR="00556ED0" w:rsidRDefault="00556ED0" w:rsidP="00556ED0">
      <w:pPr>
        <w:pStyle w:val="af6"/>
        <w:keepNext/>
        <w:rPr>
          <w:rtl/>
        </w:rPr>
      </w:pPr>
      <w:bookmarkStart w:id="1148" w:name="ET_yor_4996_150"/>
      <w:r w:rsidRPr="00556ED0">
        <w:rPr>
          <w:rStyle w:val="TagStyle"/>
          <w:rtl/>
        </w:rPr>
        <w:t xml:space="preserve"> &lt;&lt; </w:t>
      </w:r>
      <w:proofErr w:type="spellStart"/>
      <w:r w:rsidRPr="00556ED0">
        <w:rPr>
          <w:rStyle w:val="TagStyle"/>
          <w:rtl/>
        </w:rPr>
        <w:t>יור</w:t>
      </w:r>
      <w:proofErr w:type="spellEnd"/>
      <w:r w:rsidRPr="00556E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48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49" w:name="_ETM_Q1_1849201"/>
      <w:bookmarkStart w:id="1150" w:name="_ETM_Q1_1849222"/>
      <w:bookmarkEnd w:id="1149"/>
      <w:bookmarkEnd w:id="1150"/>
      <w:r>
        <w:rPr>
          <w:rFonts w:hint="cs"/>
          <w:rtl/>
          <w:lang w:eastAsia="he-IL"/>
        </w:rPr>
        <w:t xml:space="preserve">צריך </w:t>
      </w:r>
      <w:bookmarkStart w:id="1151" w:name="_ETM_Q1_1849762"/>
      <w:bookmarkEnd w:id="1151"/>
      <w:r>
        <w:rPr>
          <w:rFonts w:hint="cs"/>
          <w:rtl/>
          <w:lang w:eastAsia="he-IL"/>
        </w:rPr>
        <w:t xml:space="preserve">לתת להרבה עורכי דין הזדמנויות? </w:t>
      </w:r>
    </w:p>
    <w:p w:rsidR="00556ED0" w:rsidRDefault="00556ED0" w:rsidP="00556ED0">
      <w:pPr>
        <w:rPr>
          <w:rtl/>
          <w:lang w:eastAsia="he-IL"/>
        </w:rPr>
      </w:pPr>
      <w:bookmarkStart w:id="1152" w:name="_ETM_Q1_1855719"/>
      <w:bookmarkStart w:id="1153" w:name="_ETM_Q1_1855756"/>
      <w:bookmarkStart w:id="1154" w:name="_ETM_Q1_1851469"/>
      <w:bookmarkEnd w:id="1152"/>
      <w:bookmarkEnd w:id="1153"/>
      <w:bookmarkEnd w:id="1154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55" w:name="ET_guest_אביה_אלף_151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5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56" w:name="_ETM_Q1_1851854"/>
      <w:bookmarkStart w:id="1157" w:name="_ETM_Q1_1851893"/>
      <w:bookmarkEnd w:id="1156"/>
      <w:bookmarkEnd w:id="1157"/>
      <w:r>
        <w:rPr>
          <w:rFonts w:hint="cs"/>
          <w:rtl/>
          <w:lang w:eastAsia="he-IL"/>
        </w:rPr>
        <w:t xml:space="preserve">לא, אבל זה נוגע באמת </w:t>
      </w:r>
      <w:bookmarkStart w:id="1158" w:name="_ETM_Q1_1854749"/>
      <w:bookmarkEnd w:id="1158"/>
      <w:r>
        <w:rPr>
          <w:rFonts w:hint="cs"/>
          <w:rtl/>
          <w:lang w:eastAsia="he-IL"/>
        </w:rPr>
        <w:t xml:space="preserve">לנושא הדיון פה, שרצו להצעיר את המערכת, זה היה גם </w:t>
      </w:r>
      <w:bookmarkStart w:id="1159" w:name="_ETM_Q1_1860751"/>
      <w:bookmarkEnd w:id="1159"/>
      <w:r>
        <w:rPr>
          <w:rFonts w:hint="cs"/>
          <w:rtl/>
          <w:lang w:eastAsia="he-IL"/>
        </w:rPr>
        <w:t xml:space="preserve">חלק משינוי התנאים, מעבר מפנסיה תקציבית לפנסיה צוברת. </w:t>
      </w:r>
    </w:p>
    <w:p w:rsidR="00556ED0" w:rsidRDefault="00556ED0" w:rsidP="00556ED0">
      <w:pPr>
        <w:rPr>
          <w:rtl/>
          <w:lang w:eastAsia="he-IL"/>
        </w:rPr>
      </w:pPr>
      <w:bookmarkStart w:id="1160" w:name="_ETM_Q1_1863925"/>
      <w:bookmarkStart w:id="1161" w:name="_ETM_Q1_1863957"/>
      <w:bookmarkEnd w:id="1160"/>
      <w:bookmarkEnd w:id="1161"/>
    </w:p>
    <w:p w:rsidR="00556ED0" w:rsidRDefault="00556ED0" w:rsidP="00556ED0">
      <w:pPr>
        <w:pStyle w:val="af6"/>
        <w:keepNext/>
        <w:rPr>
          <w:rtl/>
        </w:rPr>
      </w:pPr>
      <w:bookmarkStart w:id="1162" w:name="ET_yor_4996_152"/>
      <w:r w:rsidRPr="00556ED0">
        <w:rPr>
          <w:rStyle w:val="TagStyle"/>
          <w:rtl/>
        </w:rPr>
        <w:t xml:space="preserve"> &lt;&lt; </w:t>
      </w:r>
      <w:proofErr w:type="spellStart"/>
      <w:r w:rsidRPr="00556ED0">
        <w:rPr>
          <w:rStyle w:val="TagStyle"/>
          <w:rtl/>
        </w:rPr>
        <w:t>יור</w:t>
      </w:r>
      <w:proofErr w:type="spellEnd"/>
      <w:r w:rsidRPr="00556E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62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63" w:name="_ETM_Q1_1860120"/>
      <w:bookmarkStart w:id="1164" w:name="_ETM_Q1_1860154"/>
      <w:bookmarkEnd w:id="1163"/>
      <w:bookmarkEnd w:id="1164"/>
      <w:r>
        <w:rPr>
          <w:rFonts w:hint="cs"/>
          <w:rtl/>
          <w:lang w:eastAsia="he-IL"/>
        </w:rPr>
        <w:t xml:space="preserve">אבל כתוב </w:t>
      </w:r>
      <w:bookmarkStart w:id="1165" w:name="_ETM_Q1_1863371"/>
      <w:bookmarkEnd w:id="1165"/>
      <w:r>
        <w:rPr>
          <w:rFonts w:hint="cs"/>
          <w:rtl/>
          <w:lang w:eastAsia="he-IL"/>
        </w:rPr>
        <w:t xml:space="preserve">בישישים חכמה. </w:t>
      </w:r>
      <w:bookmarkStart w:id="1166" w:name="_ETM_Q1_1865843"/>
      <w:bookmarkEnd w:id="1166"/>
    </w:p>
    <w:p w:rsidR="00556ED0" w:rsidRDefault="00556ED0" w:rsidP="00556ED0">
      <w:pPr>
        <w:rPr>
          <w:rtl/>
          <w:lang w:eastAsia="he-IL"/>
        </w:rPr>
      </w:pPr>
      <w:bookmarkStart w:id="1167" w:name="_ETM_Q1_1865875"/>
      <w:bookmarkEnd w:id="1167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68" w:name="ET_guest_אביה_אלף_153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68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69" w:name="_ETM_Q1_1862411"/>
      <w:bookmarkStart w:id="1170" w:name="_ETM_Q1_1862447"/>
      <w:bookmarkEnd w:id="1169"/>
      <w:bookmarkEnd w:id="1170"/>
      <w:r>
        <w:rPr>
          <w:rFonts w:hint="cs"/>
          <w:rtl/>
          <w:lang w:eastAsia="he-IL"/>
        </w:rPr>
        <w:t xml:space="preserve">נכון, בגיל 70 ויש בגיל 80, </w:t>
      </w:r>
      <w:bookmarkStart w:id="1171" w:name="_ETM_Q1_1864959"/>
      <w:bookmarkEnd w:id="1171"/>
      <w:r>
        <w:rPr>
          <w:rFonts w:hint="cs"/>
          <w:rtl/>
          <w:lang w:eastAsia="he-IL"/>
        </w:rPr>
        <w:t xml:space="preserve">כל גיל והיתרונות שלו, אבל מה שאני רוצה לומר זה </w:t>
      </w:r>
      <w:bookmarkStart w:id="1172" w:name="_ETM_Q1_1871041"/>
      <w:bookmarkEnd w:id="1172"/>
      <w:r w:rsidR="00A84B77">
        <w:rPr>
          <w:rFonts w:hint="cs"/>
          <w:rtl/>
          <w:lang w:eastAsia="he-IL"/>
        </w:rPr>
        <w:t>שקודם כל</w:t>
      </w:r>
      <w:r>
        <w:rPr>
          <w:rFonts w:hint="cs"/>
          <w:rtl/>
          <w:lang w:eastAsia="he-IL"/>
        </w:rPr>
        <w:t xml:space="preserve"> חסרה פה מדיניות מסודרת, ביסוס מחקרי, ביסוס אקדמי. </w:t>
      </w:r>
      <w:bookmarkStart w:id="1173" w:name="_ETM_Q1_1876600"/>
      <w:bookmarkEnd w:id="1173"/>
      <w:r>
        <w:rPr>
          <w:rFonts w:hint="cs"/>
          <w:rtl/>
          <w:lang w:eastAsia="he-IL"/>
        </w:rPr>
        <w:t xml:space="preserve">אמרתי את אותם דברים, אני </w:t>
      </w:r>
      <w:proofErr w:type="spellStart"/>
      <w:r>
        <w:rPr>
          <w:rFonts w:hint="cs"/>
          <w:rtl/>
          <w:lang w:eastAsia="he-IL"/>
        </w:rPr>
        <w:t>כקאטו</w:t>
      </w:r>
      <w:proofErr w:type="spellEnd"/>
      <w:r>
        <w:rPr>
          <w:rFonts w:hint="cs"/>
          <w:rtl/>
          <w:lang w:eastAsia="he-IL"/>
        </w:rPr>
        <w:t xml:space="preserve"> הזקן חוזרת על הדברים</w:t>
      </w:r>
      <w:bookmarkStart w:id="1174" w:name="_ETM_Q1_1880612"/>
      <w:bookmarkEnd w:id="1174"/>
      <w:r>
        <w:rPr>
          <w:rFonts w:hint="cs"/>
          <w:rtl/>
          <w:lang w:eastAsia="he-IL"/>
        </w:rPr>
        <w:t xml:space="preserve">. </w:t>
      </w:r>
    </w:p>
    <w:p w:rsidR="00556ED0" w:rsidRDefault="00556ED0" w:rsidP="00556ED0">
      <w:pPr>
        <w:rPr>
          <w:rtl/>
          <w:lang w:eastAsia="he-IL"/>
        </w:rPr>
      </w:pPr>
    </w:p>
    <w:p w:rsidR="00556ED0" w:rsidRDefault="00556ED0" w:rsidP="00556ED0">
      <w:pPr>
        <w:pStyle w:val="af6"/>
        <w:keepNext/>
        <w:rPr>
          <w:rtl/>
        </w:rPr>
      </w:pPr>
      <w:bookmarkStart w:id="1175" w:name="ET_yor_4996_154"/>
      <w:r w:rsidRPr="00556ED0">
        <w:rPr>
          <w:rStyle w:val="TagStyle"/>
          <w:rtl/>
        </w:rPr>
        <w:t xml:space="preserve"> &lt;&lt; </w:t>
      </w:r>
      <w:proofErr w:type="spellStart"/>
      <w:r w:rsidRPr="00556ED0">
        <w:rPr>
          <w:rStyle w:val="TagStyle"/>
          <w:rtl/>
        </w:rPr>
        <w:t>יור</w:t>
      </w:r>
      <w:proofErr w:type="spellEnd"/>
      <w:r w:rsidRPr="00556E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ED0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75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76" w:name="_ETM_Q1_1880250"/>
      <w:bookmarkStart w:id="1177" w:name="_ETM_Q1_1880286"/>
      <w:bookmarkEnd w:id="1176"/>
      <w:bookmarkEnd w:id="1177"/>
      <w:r>
        <w:rPr>
          <w:rFonts w:hint="cs"/>
          <w:rtl/>
          <w:lang w:eastAsia="he-IL"/>
        </w:rPr>
        <w:t xml:space="preserve">אבל לא הייתי שם, אז תגידי את הדברים בתמצית. </w:t>
      </w:r>
      <w:bookmarkStart w:id="1178" w:name="_ETM_Q1_1885253"/>
      <w:bookmarkStart w:id="1179" w:name="_ETM_Q1_1885324"/>
      <w:bookmarkEnd w:id="1178"/>
      <w:bookmarkEnd w:id="1179"/>
    </w:p>
    <w:p w:rsidR="00556ED0" w:rsidRDefault="00556ED0" w:rsidP="00556ED0">
      <w:pPr>
        <w:rPr>
          <w:rtl/>
          <w:lang w:eastAsia="he-IL"/>
        </w:rPr>
      </w:pPr>
      <w:bookmarkStart w:id="1180" w:name="_ETM_Q1_1885363"/>
      <w:bookmarkEnd w:id="1180"/>
    </w:p>
    <w:p w:rsidR="00556ED0" w:rsidRDefault="00556ED0" w:rsidP="00556ED0">
      <w:pPr>
        <w:pStyle w:val="af9"/>
        <w:keepNext/>
        <w:rPr>
          <w:rtl/>
          <w:lang w:eastAsia="he-IL"/>
        </w:rPr>
      </w:pPr>
      <w:bookmarkStart w:id="1181" w:name="ET_guest_אביה_אלף_155"/>
      <w:r w:rsidRPr="0055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556ED0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81"/>
    </w:p>
    <w:p w:rsidR="00556ED0" w:rsidRDefault="00556ED0" w:rsidP="00556ED0">
      <w:pPr>
        <w:pStyle w:val="KeepWithNext"/>
        <w:rPr>
          <w:rtl/>
          <w:lang w:eastAsia="he-IL"/>
        </w:rPr>
      </w:pPr>
    </w:p>
    <w:p w:rsidR="00556ED0" w:rsidRDefault="00556ED0" w:rsidP="00556ED0">
      <w:pPr>
        <w:rPr>
          <w:rtl/>
          <w:lang w:eastAsia="he-IL"/>
        </w:rPr>
      </w:pPr>
      <w:bookmarkStart w:id="1182" w:name="_ETM_Q1_1887892"/>
      <w:bookmarkStart w:id="1183" w:name="_ETM_Q1_1887929"/>
      <w:bookmarkEnd w:id="1182"/>
      <w:bookmarkEnd w:id="1183"/>
      <w:r>
        <w:rPr>
          <w:rFonts w:hint="cs"/>
          <w:rtl/>
          <w:lang w:eastAsia="he-IL"/>
        </w:rPr>
        <w:t>אין מחלוקת, אנחנו מודעים, אבל החוק הזה הוא חוק פרסונלי</w:t>
      </w:r>
      <w:bookmarkStart w:id="1184" w:name="_ETM_Q1_1889215"/>
      <w:bookmarkEnd w:id="1184"/>
      <w:r>
        <w:rPr>
          <w:rFonts w:hint="cs"/>
          <w:rtl/>
          <w:lang w:eastAsia="he-IL"/>
        </w:rPr>
        <w:t xml:space="preserve">. אני אומרת את זה בצער כי אני הייתי </w:t>
      </w:r>
      <w:bookmarkStart w:id="1185" w:name="_ETM_Q1_1891629"/>
      <w:bookmarkEnd w:id="1185"/>
      <w:r>
        <w:rPr>
          <w:rFonts w:hint="cs"/>
          <w:rtl/>
          <w:lang w:eastAsia="he-IL"/>
        </w:rPr>
        <w:t>קרוב ל-30 שנה בשירות הציב</w:t>
      </w:r>
      <w:r w:rsidR="00B372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רי, השירות הציבורי יקר לי, מאוד </w:t>
      </w:r>
      <w:bookmarkStart w:id="1186" w:name="_ETM_Q1_1893798"/>
      <w:bookmarkEnd w:id="1186"/>
      <w:r>
        <w:rPr>
          <w:rFonts w:hint="cs"/>
          <w:rtl/>
          <w:lang w:eastAsia="he-IL"/>
        </w:rPr>
        <w:t xml:space="preserve">יקר לי, </w:t>
      </w:r>
      <w:r w:rsidR="00B372DE">
        <w:rPr>
          <w:rFonts w:hint="cs"/>
          <w:rtl/>
          <w:lang w:eastAsia="he-IL"/>
        </w:rPr>
        <w:t xml:space="preserve">והחוק הזה הוא חוק פרסונלי, </w:t>
      </w:r>
      <w:bookmarkStart w:id="1187" w:name="_ETM_Q1_1899811"/>
      <w:bookmarkEnd w:id="1187"/>
      <w:r w:rsidR="00B372DE">
        <w:rPr>
          <w:rFonts w:hint="cs"/>
          <w:rtl/>
          <w:lang w:eastAsia="he-IL"/>
        </w:rPr>
        <w:t xml:space="preserve">הוא חוק שכתוב עליו מוטי אהרוני. אני אומרת את זה </w:t>
      </w:r>
      <w:bookmarkStart w:id="1188" w:name="_ETM_Q1_1903985"/>
      <w:bookmarkEnd w:id="1188"/>
      <w:r w:rsidR="00B372DE">
        <w:rPr>
          <w:rFonts w:hint="cs"/>
          <w:rtl/>
          <w:lang w:eastAsia="he-IL"/>
        </w:rPr>
        <w:t xml:space="preserve">בצער, מדוע? </w:t>
      </w:r>
    </w:p>
    <w:p w:rsidR="00B372DE" w:rsidRDefault="00B372DE" w:rsidP="00556ED0">
      <w:pPr>
        <w:rPr>
          <w:rtl/>
          <w:lang w:eastAsia="he-IL"/>
        </w:rPr>
      </w:pPr>
      <w:bookmarkStart w:id="1189" w:name="_ETM_Q1_1906048"/>
      <w:bookmarkStart w:id="1190" w:name="_ETM_Q1_1906089"/>
      <w:bookmarkStart w:id="1191" w:name="_ETM_Q1_1906904"/>
      <w:bookmarkEnd w:id="1189"/>
      <w:bookmarkEnd w:id="1190"/>
      <w:bookmarkEnd w:id="1191"/>
    </w:p>
    <w:p w:rsidR="00B372DE" w:rsidRDefault="00B372DE" w:rsidP="00B372DE">
      <w:pPr>
        <w:pStyle w:val="af6"/>
        <w:keepNext/>
        <w:rPr>
          <w:rtl/>
        </w:rPr>
      </w:pPr>
      <w:bookmarkStart w:id="1192" w:name="ET_yor_4996_156"/>
      <w:r w:rsidRPr="00B372DE">
        <w:rPr>
          <w:rStyle w:val="TagStyle"/>
          <w:rtl/>
        </w:rPr>
        <w:t xml:space="preserve"> &lt;&lt; </w:t>
      </w:r>
      <w:proofErr w:type="spellStart"/>
      <w:r w:rsidRPr="00B372DE">
        <w:rPr>
          <w:rStyle w:val="TagStyle"/>
          <w:rtl/>
        </w:rPr>
        <w:t>יור</w:t>
      </w:r>
      <w:proofErr w:type="spellEnd"/>
      <w:r w:rsidRPr="00B372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2DE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192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193" w:name="_ETM_Q1_1907315"/>
      <w:bookmarkStart w:id="1194" w:name="_ETM_Q1_1907352"/>
      <w:bookmarkEnd w:id="1193"/>
      <w:bookmarkEnd w:id="1194"/>
      <w:r>
        <w:rPr>
          <w:rFonts w:hint="cs"/>
          <w:rtl/>
          <w:lang w:eastAsia="he-IL"/>
        </w:rPr>
        <w:t xml:space="preserve">סליחה, את אישה עם הרבה </w:t>
      </w:r>
      <w:bookmarkStart w:id="1195" w:name="_ETM_Q1_1914377"/>
      <w:bookmarkEnd w:id="1195"/>
      <w:r>
        <w:rPr>
          <w:rFonts w:hint="cs"/>
          <w:rtl/>
          <w:lang w:eastAsia="he-IL"/>
        </w:rPr>
        <w:t xml:space="preserve">אתיקה, אני רואה פה רשימה עם </w:t>
      </w:r>
      <w:bookmarkStart w:id="1196" w:name="_ETM_Q1_1912024"/>
      <w:bookmarkEnd w:id="1196"/>
      <w:r>
        <w:rPr>
          <w:rFonts w:hint="cs"/>
          <w:rtl/>
          <w:lang w:eastAsia="he-IL"/>
        </w:rPr>
        <w:t xml:space="preserve">מאות אנשים, יותר מ-200 אנשים. </w:t>
      </w:r>
      <w:bookmarkStart w:id="1197" w:name="_ETM_Q1_1919376"/>
      <w:bookmarkEnd w:id="1197"/>
    </w:p>
    <w:p w:rsidR="00B372DE" w:rsidRDefault="00B372DE" w:rsidP="00B372DE">
      <w:pPr>
        <w:rPr>
          <w:rtl/>
          <w:lang w:eastAsia="he-IL"/>
        </w:rPr>
      </w:pPr>
      <w:bookmarkStart w:id="1198" w:name="_ETM_Q1_1919415"/>
      <w:bookmarkEnd w:id="1198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199" w:name="ET_guest_אביה_אלף_157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199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00" w:name="_ETM_Q1_1920606"/>
      <w:bookmarkStart w:id="1201" w:name="_ETM_Q1_1920633"/>
      <w:bookmarkEnd w:id="1200"/>
      <w:bookmarkEnd w:id="1201"/>
      <w:r>
        <w:rPr>
          <w:rFonts w:hint="cs"/>
          <w:rtl/>
          <w:lang w:eastAsia="he-IL"/>
        </w:rPr>
        <w:t xml:space="preserve">אני אסביר. אני משתדלת לדבר </w:t>
      </w:r>
      <w:bookmarkStart w:id="1202" w:name="_ETM_Q1_1919646"/>
      <w:bookmarkEnd w:id="1202"/>
      <w:r>
        <w:rPr>
          <w:rFonts w:hint="cs"/>
          <w:rtl/>
          <w:lang w:eastAsia="he-IL"/>
        </w:rPr>
        <w:t xml:space="preserve">בזהירות רבה מאוד, אני משתדלת לבסס את הדברים. אחת, אין </w:t>
      </w:r>
      <w:bookmarkStart w:id="1203" w:name="_ETM_Q1_1923592"/>
      <w:bookmarkEnd w:id="1203"/>
      <w:r>
        <w:rPr>
          <w:rFonts w:hint="cs"/>
          <w:rtl/>
          <w:lang w:eastAsia="he-IL"/>
        </w:rPr>
        <w:t>שום דבר בדברי ההסבר של התקנות, הנציב דיבר על תיקון</w:t>
      </w:r>
      <w:bookmarkStart w:id="1204" w:name="_ETM_Q1_1930042"/>
      <w:bookmarkEnd w:id="1204"/>
      <w:r>
        <w:rPr>
          <w:rFonts w:hint="cs"/>
          <w:rtl/>
          <w:lang w:eastAsia="he-IL"/>
        </w:rPr>
        <w:t xml:space="preserve"> טכני אבל עם משמעות גדולה. הרשימה שהובאה בפני כבוד היושב ראש וכבוד הוועדה לא רלוונטית, היא כוללת </w:t>
      </w:r>
      <w:bookmarkStart w:id="1205" w:name="_ETM_Q1_1936026"/>
      <w:bookmarkEnd w:id="1205"/>
      <w:r>
        <w:rPr>
          <w:rFonts w:hint="cs"/>
          <w:rtl/>
          <w:lang w:eastAsia="he-IL"/>
        </w:rPr>
        <w:t>הרבה אנשים ש-א' רחוקים - - -</w:t>
      </w:r>
    </w:p>
    <w:p w:rsidR="00B372DE" w:rsidRDefault="00B372DE" w:rsidP="00B372DE">
      <w:pPr>
        <w:rPr>
          <w:rtl/>
          <w:lang w:eastAsia="he-IL"/>
        </w:rPr>
      </w:pPr>
      <w:bookmarkStart w:id="1206" w:name="_ETM_Q1_1938600"/>
      <w:bookmarkStart w:id="1207" w:name="_ETM_Q1_1938650"/>
      <w:bookmarkEnd w:id="1206"/>
      <w:bookmarkEnd w:id="1207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08" w:name="ET_guest_דניאל_הרשקוביץ_158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08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09" w:name="_ETM_Q1_1940764"/>
      <w:bookmarkStart w:id="1210" w:name="_ETM_Q1_1940804"/>
      <w:bookmarkEnd w:id="1209"/>
      <w:bookmarkEnd w:id="1210"/>
      <w:r>
        <w:rPr>
          <w:rFonts w:hint="cs"/>
          <w:rtl/>
          <w:lang w:eastAsia="he-IL"/>
        </w:rPr>
        <w:t xml:space="preserve">אדוני היושב ראש, אני </w:t>
      </w:r>
      <w:bookmarkStart w:id="1211" w:name="_ETM_Q1_1937905"/>
      <w:bookmarkEnd w:id="1211"/>
      <w:r>
        <w:rPr>
          <w:rFonts w:hint="cs"/>
          <w:rtl/>
          <w:lang w:eastAsia="he-IL"/>
        </w:rPr>
        <w:t xml:space="preserve">הותקפתי כאן. טענה הגברת שיש חוק פרסונלי, אני מבקש לדעת </w:t>
      </w:r>
      <w:bookmarkStart w:id="1212" w:name="_ETM_Q1_1946570"/>
      <w:bookmarkEnd w:id="1212"/>
      <w:r>
        <w:rPr>
          <w:rFonts w:hint="cs"/>
          <w:rtl/>
          <w:lang w:eastAsia="he-IL"/>
        </w:rPr>
        <w:t xml:space="preserve">על מה מבססת גברתי המלומדת את הטענה שזה חוק פרסונלי </w:t>
      </w:r>
      <w:bookmarkStart w:id="1213" w:name="_ETM_Q1_1950376"/>
      <w:bookmarkEnd w:id="1213"/>
      <w:r>
        <w:rPr>
          <w:rFonts w:hint="cs"/>
          <w:rtl/>
          <w:lang w:eastAsia="he-IL"/>
        </w:rPr>
        <w:t xml:space="preserve">למוטי אהרוני, על סמך מה? </w:t>
      </w:r>
    </w:p>
    <w:p w:rsidR="00B372DE" w:rsidRDefault="00B372DE" w:rsidP="00B372DE">
      <w:pPr>
        <w:rPr>
          <w:rtl/>
          <w:lang w:eastAsia="he-IL"/>
        </w:rPr>
      </w:pPr>
      <w:bookmarkStart w:id="1214" w:name="_ETM_Q1_1954104"/>
      <w:bookmarkStart w:id="1215" w:name="_ETM_Q1_1954157"/>
      <w:bookmarkStart w:id="1216" w:name="_ETM_Q1_1950599"/>
      <w:bookmarkEnd w:id="1214"/>
      <w:bookmarkEnd w:id="1215"/>
      <w:bookmarkEnd w:id="1216"/>
    </w:p>
    <w:p w:rsidR="00B372DE" w:rsidRDefault="00B372DE" w:rsidP="00B372DE">
      <w:pPr>
        <w:pStyle w:val="af6"/>
        <w:keepNext/>
        <w:rPr>
          <w:rtl/>
        </w:rPr>
      </w:pPr>
      <w:bookmarkStart w:id="1217" w:name="ET_yor_4996_159"/>
      <w:r w:rsidRPr="00B372DE">
        <w:rPr>
          <w:rStyle w:val="TagStyle"/>
          <w:rtl/>
        </w:rPr>
        <w:t xml:space="preserve"> &lt;&lt; </w:t>
      </w:r>
      <w:proofErr w:type="spellStart"/>
      <w:r w:rsidRPr="00B372DE">
        <w:rPr>
          <w:rStyle w:val="TagStyle"/>
          <w:rtl/>
        </w:rPr>
        <w:t>יור</w:t>
      </w:r>
      <w:proofErr w:type="spellEnd"/>
      <w:r w:rsidRPr="00B372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2DE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217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18" w:name="_ETM_Q1_1951112"/>
      <w:bookmarkStart w:id="1219" w:name="_ETM_Q1_1951151"/>
      <w:bookmarkEnd w:id="1218"/>
      <w:bookmarkEnd w:id="1219"/>
      <w:r>
        <w:rPr>
          <w:rFonts w:hint="cs"/>
          <w:rtl/>
          <w:lang w:eastAsia="he-IL"/>
        </w:rPr>
        <w:t xml:space="preserve">בכלל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של אדם, אני </w:t>
      </w:r>
      <w:bookmarkStart w:id="1220" w:name="_ETM_Q1_1955438"/>
      <w:bookmarkEnd w:id="1220"/>
      <w:r>
        <w:rPr>
          <w:rFonts w:hint="cs"/>
          <w:rtl/>
          <w:lang w:eastAsia="he-IL"/>
        </w:rPr>
        <w:t xml:space="preserve">לא חשבתי שיעלה פה שם. </w:t>
      </w:r>
    </w:p>
    <w:p w:rsidR="00B372DE" w:rsidRDefault="00B372DE" w:rsidP="00B372DE">
      <w:pPr>
        <w:rPr>
          <w:rtl/>
          <w:lang w:eastAsia="he-IL"/>
        </w:rPr>
      </w:pPr>
      <w:bookmarkStart w:id="1221" w:name="_ETM_Q1_1956782"/>
      <w:bookmarkStart w:id="1222" w:name="_ETM_Q1_1956834"/>
      <w:bookmarkEnd w:id="1221"/>
      <w:bookmarkEnd w:id="1222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23" w:name="ET_guest_דניאל_הרשקוביץ_161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23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Pr="00B372DE" w:rsidRDefault="00B372DE" w:rsidP="00B372D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24" w:name="_ETM_Q1_1954557"/>
      <w:bookmarkStart w:id="1225" w:name="_ETM_Q1_1954598"/>
      <w:bookmarkEnd w:id="1224"/>
      <w:bookmarkEnd w:id="1225"/>
      <w:r>
        <w:rPr>
          <w:rFonts w:hint="cs"/>
          <w:rtl/>
          <w:lang w:eastAsia="he-IL"/>
        </w:rPr>
        <w:t xml:space="preserve">ל סמך מה? </w:t>
      </w:r>
    </w:p>
    <w:p w:rsidR="00B372DE" w:rsidRDefault="00B372DE" w:rsidP="00B372DE">
      <w:pPr>
        <w:rPr>
          <w:rtl/>
          <w:lang w:eastAsia="he-IL"/>
        </w:rPr>
      </w:pPr>
      <w:bookmarkStart w:id="1226" w:name="_ETM_Q1_1952806"/>
      <w:bookmarkStart w:id="1227" w:name="_ETM_Q1_1952858"/>
      <w:bookmarkStart w:id="1228" w:name="_ETM_Q1_1954030"/>
      <w:bookmarkEnd w:id="1226"/>
      <w:bookmarkEnd w:id="1227"/>
      <w:bookmarkEnd w:id="1228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29" w:name="ET_guest_אביה_אלף_160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29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30" w:name="_ETM_Q1_1954544"/>
      <w:bookmarkStart w:id="1231" w:name="_ETM_Q1_1954584"/>
      <w:bookmarkEnd w:id="1230"/>
      <w:bookmarkEnd w:id="1231"/>
      <w:r>
        <w:rPr>
          <w:rFonts w:hint="cs"/>
          <w:rtl/>
          <w:lang w:eastAsia="he-IL"/>
        </w:rPr>
        <w:t xml:space="preserve">אם הנציב </w:t>
      </w:r>
      <w:bookmarkStart w:id="1232" w:name="_ETM_Q1_1958009"/>
      <w:bookmarkEnd w:id="1232"/>
      <w:r>
        <w:rPr>
          <w:rFonts w:hint="cs"/>
          <w:rtl/>
          <w:lang w:eastAsia="he-IL"/>
        </w:rPr>
        <w:t xml:space="preserve">ירשה לי אני אסביר את דבריי. </w:t>
      </w:r>
    </w:p>
    <w:p w:rsidR="00B372DE" w:rsidRDefault="00B372DE" w:rsidP="00B372DE">
      <w:pPr>
        <w:rPr>
          <w:rtl/>
          <w:lang w:eastAsia="he-IL"/>
        </w:rPr>
      </w:pPr>
      <w:bookmarkStart w:id="1233" w:name="_ETM_Q1_1959218"/>
      <w:bookmarkStart w:id="1234" w:name="_ETM_Q1_1959250"/>
      <w:bookmarkStart w:id="1235" w:name="_ETM_Q1_1960194"/>
      <w:bookmarkEnd w:id="1233"/>
      <w:bookmarkEnd w:id="1234"/>
      <w:bookmarkEnd w:id="1235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36" w:name="ET_guest_דניאל_הרשקוביץ_162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36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37" w:name="_ETM_Q1_1960559"/>
      <w:bookmarkStart w:id="1238" w:name="_ETM_Q1_1960593"/>
      <w:bookmarkEnd w:id="1237"/>
      <w:bookmarkEnd w:id="1238"/>
      <w:r>
        <w:rPr>
          <w:rFonts w:hint="cs"/>
          <w:rtl/>
          <w:lang w:eastAsia="he-IL"/>
        </w:rPr>
        <w:t xml:space="preserve">לא, גם בשנה שעברה </w:t>
      </w:r>
      <w:bookmarkStart w:id="1239" w:name="_ETM_Q1_1958081"/>
      <w:bookmarkEnd w:id="1239"/>
      <w:r>
        <w:rPr>
          <w:rFonts w:hint="cs"/>
          <w:rtl/>
          <w:lang w:eastAsia="he-IL"/>
        </w:rPr>
        <w:t xml:space="preserve">שאלתי והשאלה נשארה ללא מענה. </w:t>
      </w:r>
      <w:bookmarkStart w:id="1240" w:name="_ETM_Q1_1962728"/>
      <w:bookmarkEnd w:id="1240"/>
    </w:p>
    <w:p w:rsidR="00B372DE" w:rsidRDefault="00B372DE" w:rsidP="00B372DE">
      <w:pPr>
        <w:rPr>
          <w:rtl/>
          <w:lang w:eastAsia="he-IL"/>
        </w:rPr>
      </w:pPr>
      <w:bookmarkStart w:id="1241" w:name="_ETM_Q1_1962761"/>
      <w:bookmarkStart w:id="1242" w:name="_ETM_Q1_1963809"/>
      <w:bookmarkEnd w:id="1241"/>
      <w:bookmarkEnd w:id="1242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43" w:name="ET_guest_אביה_אלף_163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43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44" w:name="_ETM_Q1_1964172"/>
      <w:bookmarkStart w:id="1245" w:name="_ETM_Q1_1964208"/>
      <w:bookmarkEnd w:id="1244"/>
      <w:bookmarkEnd w:id="1245"/>
      <w:r>
        <w:rPr>
          <w:rFonts w:hint="cs"/>
          <w:rtl/>
          <w:lang w:eastAsia="he-IL"/>
        </w:rPr>
        <w:t xml:space="preserve">אני אסביר שוב, אני </w:t>
      </w:r>
      <w:bookmarkStart w:id="1246" w:name="_ETM_Q1_1966144"/>
      <w:bookmarkEnd w:id="1246"/>
      <w:r>
        <w:rPr>
          <w:rFonts w:hint="cs"/>
          <w:rtl/>
          <w:lang w:eastAsia="he-IL"/>
        </w:rPr>
        <w:t xml:space="preserve">גם הסברתי את זה בשנה שעברה, ודרך אגב בשנה </w:t>
      </w:r>
      <w:bookmarkStart w:id="1247" w:name="_ETM_Q1_1968478"/>
      <w:bookmarkEnd w:id="1247"/>
      <w:r>
        <w:rPr>
          <w:rFonts w:hint="cs"/>
          <w:rtl/>
          <w:lang w:eastAsia="he-IL"/>
        </w:rPr>
        <w:t xml:space="preserve">שעברה יושבת ראש הוועדה, חברת הכנסת אפרת רייטן, שלצערי איננה </w:t>
      </w:r>
      <w:bookmarkStart w:id="1248" w:name="_ETM_Q1_1973231"/>
      <w:bookmarkEnd w:id="1248"/>
      <w:r>
        <w:rPr>
          <w:rFonts w:hint="cs"/>
          <w:rtl/>
          <w:lang w:eastAsia="he-IL"/>
        </w:rPr>
        <w:t xml:space="preserve">פה היום, ביקשה מכם דיווחים כתנאי להארכת התקנות. </w:t>
      </w:r>
      <w:bookmarkStart w:id="1249" w:name="_ETM_Q1_1980171"/>
      <w:bookmarkEnd w:id="1249"/>
      <w:r>
        <w:rPr>
          <w:rFonts w:hint="cs"/>
          <w:rtl/>
          <w:lang w:eastAsia="he-IL"/>
        </w:rPr>
        <w:t>נכון למועד ההתנגדות ונכון למועד המכתב ששלחנו לא ראינו דיווחים</w:t>
      </w:r>
      <w:bookmarkStart w:id="1250" w:name="_ETM_Q1_1982770"/>
      <w:bookmarkEnd w:id="1250"/>
      <w:r>
        <w:rPr>
          <w:rFonts w:hint="cs"/>
          <w:rtl/>
          <w:lang w:eastAsia="he-IL"/>
        </w:rPr>
        <w:t xml:space="preserve"> על מה שמדובר. </w:t>
      </w:r>
    </w:p>
    <w:p w:rsidR="00B372DE" w:rsidRDefault="00B372DE" w:rsidP="00B372DE">
      <w:pPr>
        <w:rPr>
          <w:rtl/>
          <w:lang w:eastAsia="he-IL"/>
        </w:rPr>
      </w:pPr>
      <w:bookmarkStart w:id="1251" w:name="_ETM_Q1_1982438"/>
      <w:bookmarkStart w:id="1252" w:name="_ETM_Q1_1982475"/>
      <w:bookmarkStart w:id="1253" w:name="_ETM_Q1_1983302"/>
      <w:bookmarkEnd w:id="1251"/>
      <w:bookmarkEnd w:id="1252"/>
      <w:bookmarkEnd w:id="1253"/>
    </w:p>
    <w:p w:rsidR="00B372DE" w:rsidRDefault="00B372DE" w:rsidP="00B372DE">
      <w:pPr>
        <w:pStyle w:val="af6"/>
        <w:keepNext/>
        <w:rPr>
          <w:rtl/>
        </w:rPr>
      </w:pPr>
      <w:bookmarkStart w:id="1254" w:name="ET_yor_4996_164"/>
      <w:r w:rsidRPr="00B372DE">
        <w:rPr>
          <w:rStyle w:val="TagStyle"/>
          <w:rtl/>
        </w:rPr>
        <w:t xml:space="preserve"> &lt;&lt; </w:t>
      </w:r>
      <w:proofErr w:type="spellStart"/>
      <w:r w:rsidRPr="00B372DE">
        <w:rPr>
          <w:rStyle w:val="TagStyle"/>
          <w:rtl/>
        </w:rPr>
        <w:t>יור</w:t>
      </w:r>
      <w:proofErr w:type="spellEnd"/>
      <w:r w:rsidRPr="00B372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2DE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254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55" w:name="_ETM_Q1_1983681"/>
      <w:bookmarkStart w:id="1256" w:name="_ETM_Q1_1983702"/>
      <w:bookmarkEnd w:id="1255"/>
      <w:bookmarkEnd w:id="1256"/>
      <w:r>
        <w:rPr>
          <w:rFonts w:hint="cs"/>
          <w:rtl/>
          <w:lang w:eastAsia="he-IL"/>
        </w:rPr>
        <w:t xml:space="preserve">אני לא רוצה פה </w:t>
      </w:r>
      <w:bookmarkStart w:id="1257" w:name="_ETM_Q1_1985183"/>
      <w:bookmarkEnd w:id="1257"/>
      <w:r>
        <w:rPr>
          <w:rFonts w:hint="cs"/>
          <w:rtl/>
          <w:lang w:eastAsia="he-IL"/>
        </w:rPr>
        <w:t xml:space="preserve">ויכוח. </w:t>
      </w:r>
    </w:p>
    <w:p w:rsidR="00B372DE" w:rsidRDefault="00B372DE" w:rsidP="00B372DE">
      <w:pPr>
        <w:rPr>
          <w:rtl/>
          <w:lang w:eastAsia="he-IL"/>
        </w:rPr>
      </w:pPr>
      <w:bookmarkStart w:id="1258" w:name="_ETM_Q1_1986254"/>
      <w:bookmarkStart w:id="1259" w:name="_ETM_Q1_1986291"/>
      <w:bookmarkStart w:id="1260" w:name="_ETM_Q1_1988550"/>
      <w:bookmarkEnd w:id="1258"/>
      <w:bookmarkEnd w:id="1259"/>
      <w:bookmarkEnd w:id="1260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61" w:name="ET_guest_אביה_אלף_165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61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62" w:name="_ETM_Q1_1988904"/>
      <w:bookmarkStart w:id="1263" w:name="_ETM_Q1_1988943"/>
      <w:bookmarkStart w:id="1264" w:name="_ETM_Q1_1986966"/>
      <w:bookmarkStart w:id="1265" w:name="_ETM_Q1_1987004"/>
      <w:bookmarkStart w:id="1266" w:name="_ETM_Q1_1988214"/>
      <w:bookmarkStart w:id="1267" w:name="_ETM_Q1_1988247"/>
      <w:bookmarkEnd w:id="1262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אז אני אסביר. הדוח הזה הוא לא לגמרי רלוונטי, הוא </w:t>
      </w:r>
      <w:bookmarkStart w:id="1268" w:name="_ETM_Q1_1993346"/>
      <w:bookmarkEnd w:id="1268"/>
      <w:r>
        <w:rPr>
          <w:rFonts w:hint="cs"/>
          <w:rtl/>
          <w:lang w:eastAsia="he-IL"/>
        </w:rPr>
        <w:t xml:space="preserve">סיכום רשימה של אנשים, צר לי, אבל הנציבות </w:t>
      </w:r>
      <w:bookmarkStart w:id="1269" w:name="_ETM_Q1_1995834"/>
      <w:bookmarkEnd w:id="1269"/>
      <w:r>
        <w:rPr>
          <w:rFonts w:hint="cs"/>
          <w:rtl/>
          <w:lang w:eastAsia="he-IL"/>
        </w:rPr>
        <w:t xml:space="preserve">לא עשתה פה את העבודה שהיא נדרשה ואני אסביר, אני </w:t>
      </w:r>
      <w:bookmarkStart w:id="1270" w:name="_ETM_Q1_1997988"/>
      <w:bookmarkEnd w:id="1270"/>
      <w:r>
        <w:rPr>
          <w:rFonts w:hint="cs"/>
          <w:rtl/>
          <w:lang w:eastAsia="he-IL"/>
        </w:rPr>
        <w:t xml:space="preserve">אגיד את זה בקצרה. אנחנו היינו כאן לפני שנה, לפני </w:t>
      </w:r>
      <w:bookmarkStart w:id="1271" w:name="_ETM_Q1_2004622"/>
      <w:bookmarkEnd w:id="1271"/>
      <w:r>
        <w:rPr>
          <w:rFonts w:hint="cs"/>
          <w:rtl/>
          <w:lang w:eastAsia="he-IL"/>
        </w:rPr>
        <w:t xml:space="preserve">שנה דובר על הארכה של שנה. אז קודם כל שאלת </w:t>
      </w:r>
      <w:bookmarkStart w:id="1272" w:name="_ETM_Q1_2006072"/>
      <w:bookmarkEnd w:id="1272"/>
      <w:r>
        <w:rPr>
          <w:rFonts w:hint="cs"/>
          <w:rtl/>
          <w:lang w:eastAsia="he-IL"/>
        </w:rPr>
        <w:t xml:space="preserve">תם, למה דווקא 71 ולא 70? זה היה בשנה </w:t>
      </w:r>
      <w:bookmarkStart w:id="1273" w:name="_ETM_Q1_2006535"/>
      <w:bookmarkEnd w:id="1273"/>
      <w:r>
        <w:rPr>
          <w:rFonts w:hint="cs"/>
          <w:rtl/>
          <w:lang w:eastAsia="he-IL"/>
        </w:rPr>
        <w:t xml:space="preserve">שעברה, אז עכשיו השאלה למה 72 ולא 71? אם אדוני </w:t>
      </w:r>
      <w:bookmarkStart w:id="1274" w:name="_ETM_Q1_2014455"/>
      <w:bookmarkEnd w:id="1274"/>
      <w:r>
        <w:rPr>
          <w:rFonts w:hint="cs"/>
          <w:rtl/>
          <w:lang w:eastAsia="he-IL"/>
        </w:rPr>
        <w:t xml:space="preserve">יראה את הרשימה שהוגשה, הרוב שם זה 69-68, הם לא </w:t>
      </w:r>
      <w:bookmarkStart w:id="1275" w:name="_ETM_Q1_2019618"/>
      <w:bookmarkEnd w:id="1275"/>
      <w:r>
        <w:rPr>
          <w:rFonts w:hint="cs"/>
          <w:rtl/>
          <w:lang w:eastAsia="he-IL"/>
        </w:rPr>
        <w:t xml:space="preserve">70, הם לא 71, הם לא באזור המסוכן. </w:t>
      </w:r>
      <w:bookmarkStart w:id="1276" w:name="_ETM_Q1_2024218"/>
      <w:bookmarkEnd w:id="1276"/>
    </w:p>
    <w:p w:rsidR="00B372DE" w:rsidRDefault="00B372DE" w:rsidP="00B372DE">
      <w:pPr>
        <w:rPr>
          <w:rtl/>
          <w:lang w:eastAsia="he-IL"/>
        </w:rPr>
      </w:pPr>
      <w:bookmarkStart w:id="1277" w:name="_ETM_Q1_2024263"/>
      <w:bookmarkStart w:id="1278" w:name="_ETM_Q1_2020208"/>
      <w:bookmarkEnd w:id="1277"/>
      <w:bookmarkEnd w:id="1278"/>
    </w:p>
    <w:p w:rsidR="00B372DE" w:rsidRDefault="00B372DE" w:rsidP="00B372DE">
      <w:pPr>
        <w:pStyle w:val="af6"/>
        <w:keepNext/>
        <w:rPr>
          <w:rtl/>
        </w:rPr>
      </w:pPr>
      <w:bookmarkStart w:id="1279" w:name="ET_yor_4996_166"/>
      <w:r w:rsidRPr="00B372DE">
        <w:rPr>
          <w:rStyle w:val="TagStyle"/>
          <w:rtl/>
        </w:rPr>
        <w:t xml:space="preserve"> &lt;&lt; </w:t>
      </w:r>
      <w:proofErr w:type="spellStart"/>
      <w:r w:rsidRPr="00B372DE">
        <w:rPr>
          <w:rStyle w:val="TagStyle"/>
          <w:rtl/>
        </w:rPr>
        <w:t>יור</w:t>
      </w:r>
      <w:proofErr w:type="spellEnd"/>
      <w:r w:rsidRPr="00B372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2DE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279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80" w:name="_ETM_Q1_2020618"/>
      <w:bookmarkStart w:id="1281" w:name="_ETM_Q1_2020639"/>
      <w:bookmarkEnd w:id="1280"/>
      <w:bookmarkEnd w:id="1281"/>
      <w:r>
        <w:rPr>
          <w:rFonts w:hint="cs"/>
          <w:rtl/>
          <w:lang w:eastAsia="he-IL"/>
        </w:rPr>
        <w:t xml:space="preserve">הם רוצים </w:t>
      </w:r>
      <w:bookmarkStart w:id="1282" w:name="_ETM_Q1_2019552"/>
      <w:bookmarkEnd w:id="1282"/>
      <w:r>
        <w:rPr>
          <w:rFonts w:hint="cs"/>
          <w:rtl/>
          <w:lang w:eastAsia="he-IL"/>
        </w:rPr>
        <w:t xml:space="preserve">להגיע לגיל - </w:t>
      </w:r>
      <w:bookmarkStart w:id="1283" w:name="_ETM_Q1_2020744"/>
      <w:bookmarkEnd w:id="1283"/>
      <w:r>
        <w:rPr>
          <w:rFonts w:hint="cs"/>
          <w:rtl/>
          <w:lang w:eastAsia="he-IL"/>
        </w:rPr>
        <w:t xml:space="preserve">- - </w:t>
      </w:r>
    </w:p>
    <w:p w:rsidR="00B372DE" w:rsidRDefault="00B372DE" w:rsidP="00B372DE">
      <w:pPr>
        <w:rPr>
          <w:rtl/>
          <w:lang w:eastAsia="he-IL"/>
        </w:rPr>
      </w:pPr>
      <w:bookmarkStart w:id="1284" w:name="_ETM_Q1_2022783"/>
      <w:bookmarkStart w:id="1285" w:name="_ETM_Q1_2022824"/>
      <w:bookmarkEnd w:id="1284"/>
      <w:bookmarkEnd w:id="1285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286" w:name="ET_guest_אביה_אלף_167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286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87" w:name="_ETM_Q1_2024771"/>
      <w:bookmarkStart w:id="1288" w:name="_ETM_Q1_2024808"/>
      <w:bookmarkEnd w:id="1287"/>
      <w:bookmarkEnd w:id="1288"/>
      <w:r>
        <w:rPr>
          <w:rFonts w:hint="cs"/>
          <w:rtl/>
          <w:lang w:eastAsia="he-IL"/>
        </w:rPr>
        <w:t xml:space="preserve">אני מאחלת לכולם בריאות ואריכות חיים </w:t>
      </w:r>
      <w:bookmarkStart w:id="1289" w:name="_ETM_Q1_2023919"/>
      <w:bookmarkEnd w:id="1289"/>
      <w:r>
        <w:rPr>
          <w:rFonts w:hint="cs"/>
          <w:rtl/>
          <w:lang w:eastAsia="he-IL"/>
        </w:rPr>
        <w:t>ושהמדינה תיהנה מהידע שלהם, אבל הם לא - - -</w:t>
      </w:r>
      <w:bookmarkStart w:id="1290" w:name="_ETM_Q1_2025953"/>
      <w:bookmarkEnd w:id="1290"/>
    </w:p>
    <w:p w:rsidR="00B372DE" w:rsidRDefault="00B372DE" w:rsidP="00B372DE">
      <w:pPr>
        <w:rPr>
          <w:rtl/>
          <w:lang w:eastAsia="he-IL"/>
        </w:rPr>
      </w:pPr>
      <w:bookmarkStart w:id="1291" w:name="_ETM_Q1_2029237"/>
      <w:bookmarkStart w:id="1292" w:name="_ETM_Q1_2029285"/>
      <w:bookmarkEnd w:id="1291"/>
      <w:bookmarkEnd w:id="1292"/>
    </w:p>
    <w:p w:rsidR="00B372DE" w:rsidRDefault="00B372DE" w:rsidP="00B372DE">
      <w:pPr>
        <w:pStyle w:val="af6"/>
        <w:keepNext/>
        <w:rPr>
          <w:rtl/>
        </w:rPr>
      </w:pPr>
      <w:bookmarkStart w:id="1293" w:name="ET_yor_4996_168"/>
      <w:r w:rsidRPr="00B372DE">
        <w:rPr>
          <w:rStyle w:val="TagStyle"/>
          <w:rtl/>
        </w:rPr>
        <w:t xml:space="preserve"> &lt;&lt; </w:t>
      </w:r>
      <w:proofErr w:type="spellStart"/>
      <w:r w:rsidRPr="00B372DE">
        <w:rPr>
          <w:rStyle w:val="TagStyle"/>
          <w:rtl/>
        </w:rPr>
        <w:t>יור</w:t>
      </w:r>
      <w:proofErr w:type="spellEnd"/>
      <w:r w:rsidRPr="00B372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2DE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293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B372DE" w:rsidP="00B372DE">
      <w:pPr>
        <w:rPr>
          <w:rtl/>
          <w:lang w:eastAsia="he-IL"/>
        </w:rPr>
      </w:pPr>
      <w:bookmarkStart w:id="1294" w:name="_ETM_Q1_2031437"/>
      <w:bookmarkStart w:id="1295" w:name="_ETM_Q1_2031478"/>
      <w:bookmarkEnd w:id="1294"/>
      <w:bookmarkEnd w:id="1295"/>
      <w:r>
        <w:rPr>
          <w:rFonts w:hint="cs"/>
          <w:rtl/>
          <w:lang w:eastAsia="he-IL"/>
        </w:rPr>
        <w:t xml:space="preserve">אני לא הולך להיות פקיד מדינה כי אין לי את התארים </w:t>
      </w:r>
      <w:bookmarkStart w:id="1296" w:name="_ETM_Q1_2031436"/>
      <w:bookmarkEnd w:id="1296"/>
      <w:r>
        <w:rPr>
          <w:rFonts w:hint="cs"/>
          <w:rtl/>
          <w:lang w:eastAsia="he-IL"/>
        </w:rPr>
        <w:t xml:space="preserve">האקדמיים שהמדינה דורשת כי לא למדתי ואני לא יודע כלום, </w:t>
      </w:r>
      <w:bookmarkStart w:id="1297" w:name="_ETM_Q1_2033276"/>
      <w:bookmarkEnd w:id="1297"/>
      <w:r>
        <w:rPr>
          <w:rFonts w:hint="cs"/>
          <w:rtl/>
          <w:lang w:eastAsia="he-IL"/>
        </w:rPr>
        <w:t xml:space="preserve">אפילו בגרות אין לי, אני יכול להיות רק יושב ראש </w:t>
      </w:r>
      <w:bookmarkStart w:id="1298" w:name="_ETM_Q1_2035651"/>
      <w:bookmarkEnd w:id="1298"/>
      <w:r>
        <w:rPr>
          <w:rFonts w:hint="cs"/>
          <w:rtl/>
          <w:lang w:eastAsia="he-IL"/>
        </w:rPr>
        <w:t xml:space="preserve">האופוזיציה ויושב ראש יש עתיד שגם לו אין בגרות, אבל </w:t>
      </w:r>
      <w:bookmarkStart w:id="1299" w:name="_ETM_Q1_2042499"/>
      <w:bookmarkEnd w:id="1299"/>
      <w:r>
        <w:rPr>
          <w:rFonts w:hint="cs"/>
          <w:rtl/>
          <w:lang w:eastAsia="he-IL"/>
        </w:rPr>
        <w:t xml:space="preserve">כל האנשים האלה שנמצאים פה ברשימה, שזה יותר מ-200 אנשים, </w:t>
      </w:r>
      <w:bookmarkStart w:id="1300" w:name="_ETM_Q1_2044061"/>
      <w:bookmarkEnd w:id="1300"/>
      <w:r>
        <w:rPr>
          <w:rFonts w:hint="cs"/>
          <w:rtl/>
          <w:lang w:eastAsia="he-IL"/>
        </w:rPr>
        <w:t xml:space="preserve">אני בטוח שכולם רוצים להגיע לגיל 72 בעבודה. </w:t>
      </w:r>
      <w:bookmarkStart w:id="1301" w:name="_ETM_Q1_2046090"/>
      <w:bookmarkEnd w:id="1301"/>
    </w:p>
    <w:p w:rsidR="00B372DE" w:rsidRDefault="00B372DE" w:rsidP="00B372DE">
      <w:pPr>
        <w:rPr>
          <w:rtl/>
          <w:lang w:eastAsia="he-IL"/>
        </w:rPr>
      </w:pPr>
      <w:bookmarkStart w:id="1302" w:name="_ETM_Q1_2046144"/>
      <w:bookmarkStart w:id="1303" w:name="_ETM_Q1_2046961"/>
      <w:bookmarkEnd w:id="1302"/>
      <w:bookmarkEnd w:id="1303"/>
    </w:p>
    <w:p w:rsidR="00B372DE" w:rsidRDefault="00B372DE" w:rsidP="00B372DE">
      <w:pPr>
        <w:pStyle w:val="af9"/>
        <w:keepNext/>
        <w:rPr>
          <w:rtl/>
          <w:lang w:eastAsia="he-IL"/>
        </w:rPr>
      </w:pPr>
      <w:bookmarkStart w:id="1304" w:name="ET_guest_אביה_אלף_169"/>
      <w:r w:rsidRPr="00B37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B372DE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04"/>
    </w:p>
    <w:p w:rsidR="00B372DE" w:rsidRDefault="00B372DE" w:rsidP="00B372DE">
      <w:pPr>
        <w:pStyle w:val="KeepWithNext"/>
        <w:rPr>
          <w:rtl/>
          <w:lang w:eastAsia="he-IL"/>
        </w:rPr>
      </w:pPr>
    </w:p>
    <w:p w:rsidR="00B372DE" w:rsidRDefault="002F7CAA" w:rsidP="00B372DE">
      <w:pPr>
        <w:rPr>
          <w:rtl/>
          <w:lang w:eastAsia="he-IL"/>
        </w:rPr>
      </w:pPr>
      <w:bookmarkStart w:id="1305" w:name="_ETM_Q1_2047455"/>
      <w:bookmarkStart w:id="1306" w:name="_ETM_Q1_2047494"/>
      <w:bookmarkEnd w:id="1305"/>
      <w:bookmarkEnd w:id="1306"/>
      <w:r>
        <w:rPr>
          <w:rFonts w:hint="cs"/>
          <w:rtl/>
          <w:lang w:eastAsia="he-IL"/>
        </w:rPr>
        <w:t xml:space="preserve">כרגע התיקון, זה כל שנה, זה כמו שיטת </w:t>
      </w:r>
      <w:bookmarkStart w:id="1307" w:name="_ETM_Q1_2052200"/>
      <w:bookmarkStart w:id="1308" w:name="_ETM_Q1_2053607"/>
      <w:bookmarkEnd w:id="1307"/>
      <w:bookmarkEnd w:id="1308"/>
      <w:r>
        <w:rPr>
          <w:rFonts w:hint="cs"/>
          <w:rtl/>
          <w:lang w:eastAsia="he-IL"/>
        </w:rPr>
        <w:t xml:space="preserve">סלמי כזאת. </w:t>
      </w:r>
    </w:p>
    <w:p w:rsidR="002F7CAA" w:rsidRDefault="002F7CAA" w:rsidP="00B372DE">
      <w:pPr>
        <w:rPr>
          <w:rtl/>
          <w:lang w:eastAsia="he-IL"/>
        </w:rPr>
      </w:pPr>
      <w:bookmarkStart w:id="1309" w:name="_ETM_Q1_2054211"/>
      <w:bookmarkStart w:id="1310" w:name="_ETM_Q1_2054262"/>
      <w:bookmarkStart w:id="1311" w:name="_ETM_Q1_2055123"/>
      <w:bookmarkEnd w:id="1309"/>
      <w:bookmarkEnd w:id="1310"/>
      <w:bookmarkEnd w:id="1311"/>
    </w:p>
    <w:p w:rsidR="002F7CAA" w:rsidRDefault="002F7CAA" w:rsidP="002F7CAA">
      <w:pPr>
        <w:pStyle w:val="af6"/>
        <w:keepNext/>
        <w:rPr>
          <w:rtl/>
        </w:rPr>
      </w:pPr>
      <w:bookmarkStart w:id="1312" w:name="ET_yor_4996_170"/>
      <w:r w:rsidRPr="002F7CAA">
        <w:rPr>
          <w:rStyle w:val="TagStyle"/>
          <w:rtl/>
        </w:rPr>
        <w:t xml:space="preserve"> &lt;&lt; </w:t>
      </w:r>
      <w:proofErr w:type="spellStart"/>
      <w:r w:rsidRPr="002F7CAA">
        <w:rPr>
          <w:rStyle w:val="TagStyle"/>
          <w:rtl/>
        </w:rPr>
        <w:t>יור</w:t>
      </w:r>
      <w:proofErr w:type="spellEnd"/>
      <w:r w:rsidRPr="002F7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CAA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312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3" w:name="_ETM_Q1_2055657"/>
      <w:bookmarkEnd w:id="1313"/>
      <w:r>
        <w:rPr>
          <w:rFonts w:hint="cs"/>
          <w:rtl/>
          <w:lang w:eastAsia="he-IL"/>
        </w:rPr>
        <w:t>מ</w:t>
      </w:r>
      <w:bookmarkStart w:id="1314" w:name="_ETM_Q1_2055708"/>
      <w:bookmarkEnd w:id="1314"/>
      <w:r>
        <w:rPr>
          <w:rFonts w:hint="cs"/>
          <w:rtl/>
          <w:lang w:eastAsia="he-IL"/>
        </w:rPr>
        <w:t xml:space="preserve">ובן שאם הוא לא יכול הוא </w:t>
      </w:r>
      <w:bookmarkStart w:id="1315" w:name="_ETM_Q1_2057932"/>
      <w:bookmarkEnd w:id="1315"/>
      <w:r>
        <w:rPr>
          <w:rFonts w:hint="cs"/>
          <w:rtl/>
          <w:lang w:eastAsia="he-IL"/>
        </w:rPr>
        <w:t xml:space="preserve">לא ירצה, וגם אם הוא לא יכול אז המעסיק </w:t>
      </w:r>
      <w:bookmarkStart w:id="1316" w:name="_ETM_Q1_2057495"/>
      <w:bookmarkEnd w:id="1316"/>
      <w:r>
        <w:rPr>
          <w:rFonts w:hint="cs"/>
          <w:rtl/>
          <w:lang w:eastAsia="he-IL"/>
        </w:rPr>
        <w:t xml:space="preserve">לא יעסיק אותו. </w:t>
      </w:r>
      <w:bookmarkStart w:id="1317" w:name="_ETM_Q1_2061487"/>
      <w:bookmarkEnd w:id="1317"/>
    </w:p>
    <w:p w:rsidR="002F7CAA" w:rsidRDefault="002F7CAA" w:rsidP="002F7CAA">
      <w:pPr>
        <w:rPr>
          <w:rtl/>
          <w:lang w:eastAsia="he-IL"/>
        </w:rPr>
      </w:pPr>
      <w:bookmarkStart w:id="1318" w:name="_ETM_Q1_2061538"/>
      <w:bookmarkStart w:id="1319" w:name="_ETM_Q1_2062871"/>
      <w:bookmarkEnd w:id="1318"/>
      <w:bookmarkEnd w:id="1319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320" w:name="ET_guest_אביה_אלף_171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20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1" w:name="_ETM_Q1_2063364"/>
      <w:bookmarkStart w:id="1322" w:name="_ETM_Q1_2063406"/>
      <w:bookmarkEnd w:id="1321"/>
      <w:bookmarkEnd w:id="1322"/>
      <w:r>
        <w:rPr>
          <w:rFonts w:hint="cs"/>
          <w:rtl/>
          <w:lang w:eastAsia="he-IL"/>
        </w:rPr>
        <w:t>ם אדוני ירשה לי, חמש דקות והדברים</w:t>
      </w:r>
      <w:bookmarkStart w:id="1323" w:name="_ETM_Q1_2063427"/>
      <w:bookmarkEnd w:id="1323"/>
      <w:r>
        <w:rPr>
          <w:rFonts w:hint="cs"/>
          <w:rtl/>
          <w:lang w:eastAsia="he-IL"/>
        </w:rPr>
        <w:t xml:space="preserve"> דבר דבור על אופניו. </w:t>
      </w:r>
    </w:p>
    <w:p w:rsidR="002F7CAA" w:rsidRDefault="002F7CAA" w:rsidP="002F7CAA">
      <w:pPr>
        <w:rPr>
          <w:rtl/>
          <w:lang w:eastAsia="he-IL"/>
        </w:rPr>
      </w:pPr>
      <w:bookmarkStart w:id="1324" w:name="_ETM_Q1_2064713"/>
      <w:bookmarkStart w:id="1325" w:name="_ETM_Q1_2064765"/>
      <w:bookmarkStart w:id="1326" w:name="_ETM_Q1_2065745"/>
      <w:bookmarkEnd w:id="1324"/>
      <w:bookmarkEnd w:id="1325"/>
      <w:bookmarkEnd w:id="1326"/>
    </w:p>
    <w:p w:rsidR="002F7CAA" w:rsidRDefault="002F7CAA" w:rsidP="002F7CAA">
      <w:pPr>
        <w:pStyle w:val="af6"/>
        <w:keepNext/>
        <w:rPr>
          <w:rtl/>
        </w:rPr>
      </w:pPr>
      <w:bookmarkStart w:id="1327" w:name="ET_yor_4996_172"/>
      <w:r w:rsidRPr="002F7CAA">
        <w:rPr>
          <w:rStyle w:val="TagStyle"/>
          <w:rtl/>
        </w:rPr>
        <w:t xml:space="preserve"> &lt;&lt; </w:t>
      </w:r>
      <w:proofErr w:type="spellStart"/>
      <w:r w:rsidRPr="002F7CAA">
        <w:rPr>
          <w:rStyle w:val="TagStyle"/>
          <w:rtl/>
        </w:rPr>
        <w:t>יור</w:t>
      </w:r>
      <w:proofErr w:type="spellEnd"/>
      <w:r w:rsidRPr="002F7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CAA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327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28" w:name="_ETM_Q1_2066276"/>
      <w:bookmarkStart w:id="1329" w:name="_ETM_Q1_2066318"/>
      <w:bookmarkEnd w:id="1328"/>
      <w:bookmarkEnd w:id="1329"/>
      <w:r>
        <w:rPr>
          <w:rFonts w:hint="cs"/>
          <w:rtl/>
          <w:lang w:eastAsia="he-IL"/>
        </w:rPr>
        <w:t xml:space="preserve">לא, חמש דקות כבר </w:t>
      </w:r>
      <w:bookmarkStart w:id="1330" w:name="_ETM_Q1_2063496"/>
      <w:bookmarkEnd w:id="1330"/>
      <w:r>
        <w:rPr>
          <w:rFonts w:hint="cs"/>
          <w:rtl/>
          <w:lang w:eastAsia="he-IL"/>
        </w:rPr>
        <w:t xml:space="preserve">דיברת, עוד דקה. </w:t>
      </w:r>
    </w:p>
    <w:p w:rsidR="002F7CAA" w:rsidRDefault="002F7CAA" w:rsidP="002F7CAA">
      <w:pPr>
        <w:rPr>
          <w:rtl/>
          <w:lang w:eastAsia="he-IL"/>
        </w:rPr>
      </w:pPr>
      <w:bookmarkStart w:id="1331" w:name="_ETM_Q1_2066993"/>
      <w:bookmarkStart w:id="1332" w:name="_ETM_Q1_2067045"/>
      <w:bookmarkEnd w:id="1331"/>
      <w:bookmarkEnd w:id="1332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333" w:name="ET_guest_אביה_אלף_173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33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34" w:name="_ETM_Q1_2065696"/>
      <w:bookmarkStart w:id="1335" w:name="_ETM_Q1_2065738"/>
      <w:bookmarkEnd w:id="1334"/>
      <w:bookmarkEnd w:id="1335"/>
      <w:r>
        <w:rPr>
          <w:rFonts w:hint="cs"/>
          <w:rtl/>
          <w:lang w:eastAsia="he-IL"/>
        </w:rPr>
        <w:t xml:space="preserve">היינו כאן לפני שנה, רוב הדוגמאות שניתנו </w:t>
      </w:r>
      <w:bookmarkStart w:id="1336" w:name="_ETM_Q1_2072143"/>
      <w:bookmarkEnd w:id="1336"/>
      <w:r>
        <w:rPr>
          <w:rFonts w:hint="cs"/>
          <w:rtl/>
          <w:lang w:eastAsia="he-IL"/>
        </w:rPr>
        <w:t xml:space="preserve">אז וניתנות היום זאת מערכת הבריאות, רופאים, הרדמה, כמו שאמרנו </w:t>
      </w:r>
      <w:bookmarkStart w:id="1337" w:name="_ETM_Q1_2076307"/>
      <w:bookmarkEnd w:id="1337"/>
      <w:r>
        <w:rPr>
          <w:rFonts w:hint="cs"/>
          <w:rtl/>
          <w:lang w:eastAsia="he-IL"/>
        </w:rPr>
        <w:t xml:space="preserve">רדיולוגים, באמת תחומי ידע, ואני אומרת הרבה גם בזכות </w:t>
      </w:r>
      <w:bookmarkStart w:id="1338" w:name="_ETM_Q1_2081311"/>
      <w:bookmarkEnd w:id="1338"/>
      <w:r>
        <w:rPr>
          <w:rFonts w:hint="cs"/>
          <w:rtl/>
          <w:lang w:eastAsia="he-IL"/>
        </w:rPr>
        <w:t xml:space="preserve">העלייה הרוסית שהייתה בשנות ה-90 שנעלמת, עם זאת כבר בשנה </w:t>
      </w:r>
      <w:bookmarkStart w:id="1339" w:name="_ETM_Q1_2086074"/>
      <w:bookmarkEnd w:id="1339"/>
      <w:r>
        <w:rPr>
          <w:rFonts w:hint="cs"/>
          <w:rtl/>
          <w:lang w:eastAsia="he-IL"/>
        </w:rPr>
        <w:t xml:space="preserve">שעברה וגם השנה, אני אומרת את זה בזהירות רבה מאוד, </w:t>
      </w:r>
      <w:bookmarkStart w:id="1340" w:name="_ETM_Q1_2091522"/>
      <w:bookmarkEnd w:id="1340"/>
      <w:r>
        <w:rPr>
          <w:rFonts w:hint="cs"/>
          <w:rtl/>
          <w:lang w:eastAsia="he-IL"/>
        </w:rPr>
        <w:t xml:space="preserve">כי אני באמת לא רוצה להטיל דופי בשירות הציבורי, אבל </w:t>
      </w:r>
      <w:bookmarkStart w:id="1341" w:name="_ETM_Q1_2093026"/>
      <w:bookmarkEnd w:id="1341"/>
      <w:r>
        <w:rPr>
          <w:rFonts w:hint="cs"/>
          <w:rtl/>
          <w:lang w:eastAsia="he-IL"/>
        </w:rPr>
        <w:t xml:space="preserve">לא הציגו את התמונה המלאה בפני הוועדה. </w:t>
      </w:r>
      <w:bookmarkStart w:id="1342" w:name="_ETM_Q1_2097017"/>
      <w:bookmarkEnd w:id="1342"/>
    </w:p>
    <w:p w:rsidR="002F7CAA" w:rsidRDefault="002F7CAA" w:rsidP="002F7CAA">
      <w:pPr>
        <w:rPr>
          <w:rtl/>
          <w:lang w:eastAsia="he-IL"/>
        </w:rPr>
      </w:pPr>
      <w:bookmarkStart w:id="1343" w:name="_ETM_Q1_2097077"/>
      <w:bookmarkEnd w:id="1343"/>
    </w:p>
    <w:p w:rsidR="002F7CAA" w:rsidRDefault="002F7CAA" w:rsidP="002F7CAA">
      <w:pPr>
        <w:rPr>
          <w:rtl/>
          <w:lang w:eastAsia="he-IL"/>
        </w:rPr>
      </w:pPr>
      <w:bookmarkStart w:id="1344" w:name="_ETM_Q1_2097185"/>
      <w:bookmarkStart w:id="1345" w:name="_ETM_Q1_2097241"/>
      <w:bookmarkEnd w:id="1344"/>
      <w:bookmarkEnd w:id="1345"/>
      <w:r>
        <w:rPr>
          <w:rFonts w:hint="cs"/>
          <w:rtl/>
          <w:lang w:eastAsia="he-IL"/>
        </w:rPr>
        <w:t xml:space="preserve">יש מלפני חמש </w:t>
      </w:r>
      <w:bookmarkStart w:id="1346" w:name="_ETM_Q1_2098857"/>
      <w:bookmarkEnd w:id="1346"/>
      <w:r>
        <w:rPr>
          <w:rFonts w:hint="cs"/>
          <w:rtl/>
          <w:lang w:eastAsia="he-IL"/>
        </w:rPr>
        <w:t xml:space="preserve">שנים, ב-2018, דוח של הנציבות, של גיוס רופאים גמלאים במקצועות </w:t>
      </w:r>
      <w:bookmarkStart w:id="1347" w:name="_ETM_Q1_2104626"/>
      <w:bookmarkEnd w:id="1347"/>
      <w:r>
        <w:rPr>
          <w:rFonts w:hint="cs"/>
          <w:rtl/>
          <w:lang w:eastAsia="he-IL"/>
        </w:rPr>
        <w:t>מצוקה, רוב מערכת הבריאות, אם לא כולה, מסודרת</w:t>
      </w:r>
      <w:r w:rsidR="00A84B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אפשרות </w:t>
      </w:r>
      <w:bookmarkStart w:id="1348" w:name="_ETM_Q1_2110787"/>
      <w:bookmarkEnd w:id="1348"/>
      <w:r>
        <w:rPr>
          <w:rFonts w:hint="cs"/>
          <w:rtl/>
          <w:lang w:eastAsia="he-IL"/>
        </w:rPr>
        <w:t xml:space="preserve">להארכה. לא אמרו את זה בשנה שעברה, אלינו המסמך </w:t>
      </w:r>
      <w:bookmarkStart w:id="1349" w:name="_ETM_Q1_2114394"/>
      <w:bookmarkEnd w:id="1349"/>
      <w:r>
        <w:rPr>
          <w:rFonts w:hint="cs"/>
          <w:rtl/>
          <w:lang w:eastAsia="he-IL"/>
        </w:rPr>
        <w:t xml:space="preserve">הזה הגיע אחרי הדיון בוועדה, אחרי שאישרו את </w:t>
      </w:r>
      <w:bookmarkStart w:id="1350" w:name="_ETM_Q1_2112732"/>
      <w:bookmarkEnd w:id="1350"/>
      <w:r>
        <w:rPr>
          <w:rFonts w:hint="cs"/>
          <w:rtl/>
          <w:lang w:eastAsia="he-IL"/>
        </w:rPr>
        <w:t xml:space="preserve">התקנות, ושוב לא מציינים שלגבי מערכת הבריאות, שזה רוב הדוגמאות, </w:t>
      </w:r>
      <w:bookmarkStart w:id="1351" w:name="_ETM_Q1_2122933"/>
      <w:bookmarkEnd w:id="1351"/>
      <w:r>
        <w:rPr>
          <w:rFonts w:hint="cs"/>
          <w:rtl/>
          <w:lang w:eastAsia="he-IL"/>
        </w:rPr>
        <w:t xml:space="preserve">אני יכולה להעביר לאדוני את המסמך, העניין מסודר. דבר </w:t>
      </w:r>
      <w:bookmarkStart w:id="1352" w:name="_ETM_Q1_2126344"/>
      <w:bookmarkEnd w:id="1352"/>
      <w:r>
        <w:rPr>
          <w:rFonts w:hint="cs"/>
          <w:rtl/>
          <w:lang w:eastAsia="he-IL"/>
        </w:rPr>
        <w:t>אחד.</w:t>
      </w:r>
      <w:bookmarkStart w:id="1353" w:name="_ETM_Q1_2126887"/>
      <w:bookmarkEnd w:id="1353"/>
      <w:r>
        <w:rPr>
          <w:rFonts w:hint="cs"/>
          <w:rtl/>
          <w:lang w:eastAsia="he-IL"/>
        </w:rPr>
        <w:t xml:space="preserve"> מערכת הבריאות מסודרת, יש תקנות מ-2018. </w:t>
      </w:r>
    </w:p>
    <w:p w:rsidR="002F7CAA" w:rsidRDefault="002F7CAA" w:rsidP="002F7CAA">
      <w:pPr>
        <w:rPr>
          <w:rtl/>
          <w:lang w:eastAsia="he-IL"/>
        </w:rPr>
      </w:pPr>
      <w:bookmarkStart w:id="1354" w:name="_ETM_Q1_2131663"/>
      <w:bookmarkStart w:id="1355" w:name="_ETM_Q1_2131718"/>
      <w:bookmarkStart w:id="1356" w:name="_ETM_Q1_2132695"/>
      <w:bookmarkEnd w:id="1354"/>
      <w:bookmarkEnd w:id="1355"/>
      <w:bookmarkEnd w:id="1356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357" w:name="ET_guest_ציון_לוי_174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57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8" w:name="_ETM_Q1_2133240"/>
      <w:bookmarkStart w:id="1359" w:name="_ETM_Q1_2133299"/>
      <w:bookmarkEnd w:id="1358"/>
      <w:bookmarkEnd w:id="1359"/>
      <w:r>
        <w:rPr>
          <w:rFonts w:hint="cs"/>
          <w:rtl/>
          <w:lang w:eastAsia="he-IL"/>
        </w:rPr>
        <w:t xml:space="preserve">ין דבר כזה, זה אותה מערכת. </w:t>
      </w:r>
    </w:p>
    <w:p w:rsidR="002F7CAA" w:rsidRDefault="002F7CAA" w:rsidP="002F7CAA">
      <w:pPr>
        <w:rPr>
          <w:rtl/>
          <w:lang w:eastAsia="he-IL"/>
        </w:rPr>
      </w:pPr>
      <w:bookmarkStart w:id="1360" w:name="_ETM_Q1_2131040"/>
      <w:bookmarkStart w:id="1361" w:name="_ETM_Q1_2131092"/>
      <w:bookmarkEnd w:id="1360"/>
      <w:bookmarkEnd w:id="1361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362" w:name="ET_guest_אביה_אלף_175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62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Pr="002F7CAA" w:rsidRDefault="002F7CAA" w:rsidP="002F7CAA">
      <w:pPr>
        <w:rPr>
          <w:rtl/>
          <w:lang w:eastAsia="he-IL"/>
        </w:rPr>
      </w:pPr>
      <w:bookmarkStart w:id="1363" w:name="_ETM_Q1_2133272"/>
      <w:bookmarkStart w:id="1364" w:name="_ETM_Q1_2133309"/>
      <w:bookmarkEnd w:id="1363"/>
      <w:bookmarkEnd w:id="1364"/>
      <w:r>
        <w:rPr>
          <w:rFonts w:hint="cs"/>
          <w:rtl/>
          <w:lang w:eastAsia="he-IL"/>
        </w:rPr>
        <w:t xml:space="preserve">זה אותה מערכת. גם פה היום </w:t>
      </w:r>
      <w:bookmarkStart w:id="1365" w:name="_ETM_Q1_2133356"/>
      <w:bookmarkEnd w:id="1365"/>
      <w:r>
        <w:rPr>
          <w:rFonts w:hint="cs"/>
          <w:rtl/>
          <w:lang w:eastAsia="he-IL"/>
        </w:rPr>
        <w:t xml:space="preserve">שמעתי הרדמה ושוב הרדמה ושוב רופאים. </w:t>
      </w:r>
    </w:p>
    <w:p w:rsidR="002F7CAA" w:rsidRDefault="002F7CAA" w:rsidP="00B372DE">
      <w:pPr>
        <w:rPr>
          <w:rtl/>
          <w:lang w:eastAsia="he-IL"/>
        </w:rPr>
      </w:pPr>
      <w:bookmarkStart w:id="1366" w:name="_ETM_Q1_2126943"/>
      <w:bookmarkStart w:id="1367" w:name="_ETM_Q1_2053662"/>
      <w:bookmarkStart w:id="1368" w:name="_ETM_Q1_2143981"/>
      <w:bookmarkEnd w:id="1366"/>
      <w:bookmarkEnd w:id="1367"/>
      <w:bookmarkEnd w:id="1368"/>
    </w:p>
    <w:p w:rsidR="002F7CAA" w:rsidRDefault="002F7CAA" w:rsidP="002F7CAA">
      <w:pPr>
        <w:pStyle w:val="af6"/>
        <w:keepNext/>
        <w:rPr>
          <w:rtl/>
        </w:rPr>
      </w:pPr>
      <w:bookmarkStart w:id="1369" w:name="ET_yor_4996_176"/>
      <w:r w:rsidRPr="002F7CAA">
        <w:rPr>
          <w:rStyle w:val="TagStyle"/>
          <w:rtl/>
        </w:rPr>
        <w:t xml:space="preserve"> &lt;&lt; </w:t>
      </w:r>
      <w:proofErr w:type="spellStart"/>
      <w:r w:rsidRPr="002F7CAA">
        <w:rPr>
          <w:rStyle w:val="TagStyle"/>
          <w:rtl/>
        </w:rPr>
        <w:t>יור</w:t>
      </w:r>
      <w:proofErr w:type="spellEnd"/>
      <w:r w:rsidRPr="002F7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CAA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369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70" w:name="_ETM_Q1_2144386"/>
      <w:bookmarkStart w:id="1371" w:name="_ETM_Q1_2144422"/>
      <w:bookmarkEnd w:id="1370"/>
      <w:bookmarkEnd w:id="1371"/>
      <w:r>
        <w:rPr>
          <w:rFonts w:hint="cs"/>
          <w:rtl/>
          <w:lang w:eastAsia="he-IL"/>
        </w:rPr>
        <w:t xml:space="preserve">לא, מה רע בזה </w:t>
      </w:r>
      <w:bookmarkStart w:id="1372" w:name="_ETM_Q1_2140951"/>
      <w:bookmarkEnd w:id="1372"/>
      <w:r>
        <w:rPr>
          <w:rFonts w:hint="cs"/>
          <w:rtl/>
          <w:lang w:eastAsia="he-IL"/>
        </w:rPr>
        <w:t xml:space="preserve">שרוב האנשים ברפואה? </w:t>
      </w:r>
    </w:p>
    <w:p w:rsidR="002F7CAA" w:rsidRDefault="002F7CAA" w:rsidP="002F7CAA">
      <w:pPr>
        <w:rPr>
          <w:rtl/>
          <w:lang w:eastAsia="he-IL"/>
        </w:rPr>
      </w:pPr>
      <w:bookmarkStart w:id="1373" w:name="_ETM_Q1_2145087"/>
      <w:bookmarkStart w:id="1374" w:name="_ETM_Q1_2145125"/>
      <w:bookmarkStart w:id="1375" w:name="_ETM_Q1_2146335"/>
      <w:bookmarkEnd w:id="1373"/>
      <w:bookmarkEnd w:id="1374"/>
      <w:bookmarkEnd w:id="1375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376" w:name="ET_guest_אביה_אלף_177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76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77" w:name="_ETM_Q1_2146737"/>
      <w:bookmarkStart w:id="1378" w:name="_ETM_Q1_2146776"/>
      <w:bookmarkEnd w:id="1377"/>
      <w:bookmarkEnd w:id="1378"/>
      <w:r>
        <w:rPr>
          <w:rFonts w:hint="cs"/>
          <w:rtl/>
          <w:lang w:eastAsia="he-IL"/>
        </w:rPr>
        <w:t xml:space="preserve">לא, אין קושי, אני רק אומרת שמערכת </w:t>
      </w:r>
      <w:bookmarkStart w:id="1379" w:name="_ETM_Q1_2145586"/>
      <w:bookmarkEnd w:id="1379"/>
      <w:r>
        <w:rPr>
          <w:rFonts w:hint="cs"/>
          <w:rtl/>
          <w:lang w:eastAsia="he-IL"/>
        </w:rPr>
        <w:t xml:space="preserve">הרפואה מסודרת. </w:t>
      </w:r>
    </w:p>
    <w:p w:rsidR="002F7CAA" w:rsidRDefault="002F7CAA" w:rsidP="002F7CAA">
      <w:pPr>
        <w:rPr>
          <w:rtl/>
          <w:lang w:eastAsia="he-IL"/>
        </w:rPr>
      </w:pPr>
      <w:bookmarkStart w:id="1380" w:name="_ETM_Q1_2147449"/>
      <w:bookmarkStart w:id="1381" w:name="_ETM_Q1_2147486"/>
      <w:bookmarkStart w:id="1382" w:name="_ETM_Q1_2148385"/>
      <w:bookmarkEnd w:id="1380"/>
      <w:bookmarkEnd w:id="1381"/>
      <w:bookmarkEnd w:id="1382"/>
    </w:p>
    <w:p w:rsidR="002F7CAA" w:rsidRDefault="002F7CAA" w:rsidP="002F7CAA">
      <w:pPr>
        <w:pStyle w:val="af6"/>
        <w:keepNext/>
        <w:rPr>
          <w:rtl/>
        </w:rPr>
      </w:pPr>
      <w:bookmarkStart w:id="1383" w:name="ET_yor_4996_178"/>
      <w:r w:rsidRPr="002F7CAA">
        <w:rPr>
          <w:rStyle w:val="TagStyle"/>
          <w:rtl/>
        </w:rPr>
        <w:t xml:space="preserve"> &lt;&lt; </w:t>
      </w:r>
      <w:proofErr w:type="spellStart"/>
      <w:r w:rsidRPr="002F7CAA">
        <w:rPr>
          <w:rStyle w:val="TagStyle"/>
          <w:rtl/>
        </w:rPr>
        <w:t>יור</w:t>
      </w:r>
      <w:proofErr w:type="spellEnd"/>
      <w:r w:rsidRPr="002F7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CAA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383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84" w:name="_ETM_Q1_2148807"/>
      <w:bookmarkEnd w:id="1384"/>
      <w:r>
        <w:rPr>
          <w:rFonts w:hint="cs"/>
          <w:rtl/>
          <w:lang w:eastAsia="he-IL"/>
        </w:rPr>
        <w:t xml:space="preserve">אבל אחרים לא מסודרים, מה זאת אומרת? </w:t>
      </w:r>
    </w:p>
    <w:p w:rsidR="002F7CAA" w:rsidRDefault="002F7CAA" w:rsidP="002F7CAA">
      <w:pPr>
        <w:rPr>
          <w:rtl/>
          <w:lang w:eastAsia="he-IL"/>
        </w:rPr>
      </w:pPr>
      <w:bookmarkStart w:id="1385" w:name="_ETM_Q1_2152633"/>
      <w:bookmarkStart w:id="1386" w:name="_ETM_Q1_2152672"/>
      <w:bookmarkEnd w:id="1385"/>
      <w:bookmarkEnd w:id="1386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387" w:name="ET_guest_אביה_אלף_179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387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88" w:name="_ETM_Q1_2149232"/>
      <w:bookmarkStart w:id="1389" w:name="_ETM_Q1_2149271"/>
      <w:bookmarkEnd w:id="1388"/>
      <w:bookmarkEnd w:id="1389"/>
      <w:r>
        <w:rPr>
          <w:rFonts w:hint="cs"/>
          <w:rtl/>
          <w:lang w:eastAsia="he-IL"/>
        </w:rPr>
        <w:t xml:space="preserve">אז </w:t>
      </w:r>
      <w:bookmarkStart w:id="1390" w:name="_ETM_Q1_2149590"/>
      <w:bookmarkEnd w:id="1390"/>
      <w:r>
        <w:rPr>
          <w:rFonts w:hint="cs"/>
          <w:rtl/>
          <w:lang w:eastAsia="he-IL"/>
        </w:rPr>
        <w:t xml:space="preserve">אני אומרת ממה נפשך. </w:t>
      </w:r>
    </w:p>
    <w:p w:rsidR="002F7CAA" w:rsidRDefault="002F7CAA" w:rsidP="002F7CAA">
      <w:pPr>
        <w:rPr>
          <w:rtl/>
          <w:lang w:eastAsia="he-IL"/>
        </w:rPr>
      </w:pPr>
      <w:bookmarkStart w:id="1391" w:name="_ETM_Q1_2151829"/>
      <w:bookmarkStart w:id="1392" w:name="_ETM_Q1_2151869"/>
      <w:bookmarkStart w:id="1393" w:name="_ETM_Q1_2152765"/>
      <w:bookmarkEnd w:id="1391"/>
      <w:bookmarkEnd w:id="1392"/>
      <w:bookmarkEnd w:id="1393"/>
    </w:p>
    <w:p w:rsidR="002F7CAA" w:rsidRDefault="002F7CAA" w:rsidP="002F7CAA">
      <w:pPr>
        <w:pStyle w:val="af6"/>
        <w:keepNext/>
        <w:rPr>
          <w:rtl/>
        </w:rPr>
      </w:pPr>
      <w:bookmarkStart w:id="1394" w:name="ET_yor_4996_180"/>
      <w:r w:rsidRPr="002F7CAA">
        <w:rPr>
          <w:rStyle w:val="TagStyle"/>
          <w:rtl/>
        </w:rPr>
        <w:t xml:space="preserve"> &lt;&lt; </w:t>
      </w:r>
      <w:proofErr w:type="spellStart"/>
      <w:r w:rsidRPr="002F7CAA">
        <w:rPr>
          <w:rStyle w:val="TagStyle"/>
          <w:rtl/>
        </w:rPr>
        <w:t>יור</w:t>
      </w:r>
      <w:proofErr w:type="spellEnd"/>
      <w:r w:rsidRPr="002F7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CAA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394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395" w:name="_ETM_Q1_2153207"/>
      <w:bookmarkStart w:id="1396" w:name="_ETM_Q1_2153248"/>
      <w:bookmarkEnd w:id="1395"/>
      <w:bookmarkEnd w:id="1396"/>
      <w:r>
        <w:rPr>
          <w:rFonts w:hint="cs"/>
          <w:rtl/>
          <w:lang w:eastAsia="he-IL"/>
        </w:rPr>
        <w:t xml:space="preserve">למה את חושבת שמערכת הרפואה זה </w:t>
      </w:r>
      <w:bookmarkStart w:id="1397" w:name="_ETM_Q1_2152952"/>
      <w:bookmarkEnd w:id="1397"/>
      <w:r>
        <w:rPr>
          <w:rFonts w:hint="cs"/>
          <w:rtl/>
          <w:lang w:eastAsia="he-IL"/>
        </w:rPr>
        <w:t xml:space="preserve">בסדר ומערכות אחרות לא? </w:t>
      </w:r>
      <w:bookmarkStart w:id="1398" w:name="_ETM_Q1_2157327"/>
      <w:bookmarkEnd w:id="1398"/>
    </w:p>
    <w:p w:rsidR="002F7CAA" w:rsidRDefault="002F7CAA" w:rsidP="002F7CAA">
      <w:pPr>
        <w:rPr>
          <w:rtl/>
          <w:lang w:eastAsia="he-IL"/>
        </w:rPr>
      </w:pPr>
      <w:bookmarkStart w:id="1399" w:name="_ETM_Q1_2157375"/>
      <w:bookmarkStart w:id="1400" w:name="_ETM_Q1_2158590"/>
      <w:bookmarkEnd w:id="1399"/>
      <w:bookmarkEnd w:id="1400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401" w:name="ET_guest_אביה_אלף_181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401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402" w:name="_ETM_Q1_2159067"/>
      <w:bookmarkStart w:id="1403" w:name="_ETM_Q1_2159105"/>
      <w:bookmarkEnd w:id="1402"/>
      <w:bookmarkEnd w:id="1403"/>
      <w:r>
        <w:rPr>
          <w:rFonts w:hint="cs"/>
          <w:rtl/>
          <w:lang w:eastAsia="he-IL"/>
        </w:rPr>
        <w:t>לא, אני אומרת, פה רוב הדוגמאות</w:t>
      </w:r>
      <w:bookmarkStart w:id="1404" w:name="_ETM_Q1_2157892"/>
      <w:bookmarkEnd w:id="1404"/>
      <w:r>
        <w:rPr>
          <w:rFonts w:hint="cs"/>
          <w:rtl/>
          <w:lang w:eastAsia="he-IL"/>
        </w:rPr>
        <w:t xml:space="preserve">, שגם בשנה שעברה נתנו וגם השנה, זה באמת </w:t>
      </w:r>
      <w:bookmarkStart w:id="1405" w:name="_ETM_Q1_2163837"/>
      <w:bookmarkEnd w:id="1405"/>
      <w:r>
        <w:rPr>
          <w:rFonts w:hint="cs"/>
          <w:rtl/>
          <w:lang w:eastAsia="he-IL"/>
        </w:rPr>
        <w:t xml:space="preserve">מקצועות שהולכים ונעלמים, בעיקר מקצועות הרפואה, ואפילו ניתנה </w:t>
      </w:r>
      <w:bookmarkStart w:id="1406" w:name="_ETM_Q1_2167776"/>
      <w:bookmarkEnd w:id="1406"/>
      <w:r>
        <w:rPr>
          <w:rFonts w:hint="cs"/>
          <w:rtl/>
          <w:lang w:eastAsia="he-IL"/>
        </w:rPr>
        <w:t>- - -</w:t>
      </w:r>
    </w:p>
    <w:p w:rsidR="002F7CAA" w:rsidRDefault="002F7CAA" w:rsidP="002F7CAA">
      <w:pPr>
        <w:rPr>
          <w:rtl/>
          <w:lang w:eastAsia="he-IL"/>
        </w:rPr>
      </w:pPr>
      <w:bookmarkStart w:id="1407" w:name="_ETM_Q1_2168494"/>
      <w:bookmarkStart w:id="1408" w:name="_ETM_Q1_2168546"/>
      <w:bookmarkStart w:id="1409" w:name="_ETM_Q1_2164393"/>
      <w:bookmarkEnd w:id="1407"/>
      <w:bookmarkEnd w:id="1408"/>
      <w:bookmarkEnd w:id="1409"/>
    </w:p>
    <w:p w:rsidR="002F7CAA" w:rsidRDefault="002F7CAA" w:rsidP="002F7CAA">
      <w:pPr>
        <w:pStyle w:val="af6"/>
        <w:keepNext/>
        <w:rPr>
          <w:rtl/>
        </w:rPr>
      </w:pPr>
      <w:bookmarkStart w:id="1410" w:name="ET_yor_4996_182"/>
      <w:r w:rsidRPr="002F7CAA">
        <w:rPr>
          <w:rStyle w:val="TagStyle"/>
          <w:rtl/>
        </w:rPr>
        <w:t xml:space="preserve"> &lt;&lt; </w:t>
      </w:r>
      <w:proofErr w:type="spellStart"/>
      <w:r w:rsidRPr="002F7CAA">
        <w:rPr>
          <w:rStyle w:val="TagStyle"/>
          <w:rtl/>
        </w:rPr>
        <w:t>יור</w:t>
      </w:r>
      <w:proofErr w:type="spellEnd"/>
      <w:r w:rsidRPr="002F7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CAA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410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bookmarkStart w:id="1411" w:name="_ETM_Q1_2164900"/>
      <w:bookmarkEnd w:id="1411"/>
      <w:r>
        <w:rPr>
          <w:rFonts w:hint="cs"/>
          <w:rtl/>
          <w:lang w:eastAsia="he-IL"/>
        </w:rPr>
        <w:t>א</w:t>
      </w:r>
      <w:bookmarkStart w:id="1412" w:name="_ETM_Q1_2164952"/>
      <w:bookmarkEnd w:id="1412"/>
      <w:r>
        <w:rPr>
          <w:rFonts w:hint="cs"/>
          <w:rtl/>
          <w:lang w:eastAsia="he-IL"/>
        </w:rPr>
        <w:t xml:space="preserve">בל יש פה 200 אנשים שהם לא ברפואה, </w:t>
      </w:r>
      <w:bookmarkStart w:id="1413" w:name="_ETM_Q1_2169665"/>
      <w:bookmarkEnd w:id="1413"/>
      <w:r>
        <w:rPr>
          <w:rFonts w:hint="cs"/>
          <w:rtl/>
          <w:lang w:eastAsia="he-IL"/>
        </w:rPr>
        <w:t xml:space="preserve">הנה, תראי את הרשימה. </w:t>
      </w:r>
    </w:p>
    <w:p w:rsidR="002F7CAA" w:rsidRDefault="002F7CAA" w:rsidP="002F7CAA">
      <w:pPr>
        <w:rPr>
          <w:rtl/>
          <w:lang w:eastAsia="he-IL"/>
        </w:rPr>
      </w:pPr>
      <w:bookmarkStart w:id="1414" w:name="_ETM_Q1_2171993"/>
      <w:bookmarkStart w:id="1415" w:name="_ETM_Q1_2172046"/>
      <w:bookmarkStart w:id="1416" w:name="_ETM_Q1_2168086"/>
      <w:bookmarkEnd w:id="1414"/>
      <w:bookmarkEnd w:id="1415"/>
      <w:bookmarkEnd w:id="1416"/>
    </w:p>
    <w:p w:rsidR="002F7CAA" w:rsidRDefault="002F7CAA" w:rsidP="002F7CAA">
      <w:pPr>
        <w:pStyle w:val="af9"/>
        <w:keepNext/>
        <w:rPr>
          <w:rtl/>
          <w:lang w:eastAsia="he-IL"/>
        </w:rPr>
      </w:pPr>
      <w:bookmarkStart w:id="1417" w:name="ET_guest_אביה_אלף_183"/>
      <w:r w:rsidRPr="002F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2F7CAA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417"/>
    </w:p>
    <w:p w:rsidR="002F7CAA" w:rsidRDefault="002F7CAA" w:rsidP="002F7CAA">
      <w:pPr>
        <w:pStyle w:val="KeepWithNext"/>
        <w:rPr>
          <w:rtl/>
          <w:lang w:eastAsia="he-IL"/>
        </w:rPr>
      </w:pPr>
    </w:p>
    <w:p w:rsidR="002F7CAA" w:rsidRDefault="002F7CAA" w:rsidP="002F7C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8" w:name="_ETM_Q1_2168635"/>
      <w:bookmarkStart w:id="1419" w:name="_ETM_Q1_2168676"/>
      <w:bookmarkEnd w:id="1418"/>
      <w:bookmarkEnd w:id="1419"/>
      <w:r>
        <w:rPr>
          <w:rFonts w:hint="cs"/>
          <w:rtl/>
          <w:lang w:eastAsia="he-IL"/>
        </w:rPr>
        <w:t>ז פה זה</w:t>
      </w:r>
      <w:r w:rsidR="00B71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פן נוסף, </w:t>
      </w:r>
      <w:bookmarkStart w:id="1420" w:name="_ETM_Q1_2171111"/>
      <w:bookmarkEnd w:id="1420"/>
      <w:r>
        <w:rPr>
          <w:rFonts w:hint="cs"/>
          <w:rtl/>
          <w:lang w:eastAsia="he-IL"/>
        </w:rPr>
        <w:t xml:space="preserve">רוב האנשים שם, התקנה הזאת לא רלוונטית כרגע לגביהם, </w:t>
      </w:r>
      <w:bookmarkStart w:id="1421" w:name="_ETM_Q1_2176429"/>
      <w:bookmarkEnd w:id="1421"/>
      <w:r>
        <w:rPr>
          <w:rFonts w:hint="cs"/>
          <w:rtl/>
          <w:lang w:eastAsia="he-IL"/>
        </w:rPr>
        <w:t xml:space="preserve">הם </w:t>
      </w:r>
      <w:r w:rsidR="00722343">
        <w:rPr>
          <w:rFonts w:hint="cs"/>
          <w:rtl/>
          <w:lang w:eastAsia="he-IL"/>
        </w:rPr>
        <w:t xml:space="preserve">69-68. </w:t>
      </w:r>
    </w:p>
    <w:p w:rsidR="00722343" w:rsidRDefault="00722343" w:rsidP="002F7CAA">
      <w:pPr>
        <w:rPr>
          <w:rtl/>
          <w:lang w:eastAsia="he-IL"/>
        </w:rPr>
      </w:pPr>
      <w:bookmarkStart w:id="1422" w:name="_ETM_Q1_2176095"/>
      <w:bookmarkStart w:id="1423" w:name="_ETM_Q1_2176148"/>
      <w:bookmarkStart w:id="1424" w:name="_ETM_Q1_2179286"/>
      <w:bookmarkEnd w:id="1422"/>
      <w:bookmarkEnd w:id="1423"/>
      <w:bookmarkEnd w:id="1424"/>
    </w:p>
    <w:p w:rsidR="00722343" w:rsidRDefault="00722343" w:rsidP="00722343">
      <w:pPr>
        <w:pStyle w:val="af6"/>
        <w:keepNext/>
        <w:rPr>
          <w:rtl/>
        </w:rPr>
      </w:pPr>
      <w:bookmarkStart w:id="1425" w:name="ET_yor_4996_184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425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26" w:name="_ETM_Q1_2179811"/>
      <w:bookmarkStart w:id="1427" w:name="_ETM_Q1_2179853"/>
      <w:bookmarkEnd w:id="1426"/>
      <w:bookmarkEnd w:id="1427"/>
      <w:r>
        <w:rPr>
          <w:rFonts w:hint="cs"/>
          <w:rtl/>
          <w:lang w:eastAsia="he-IL"/>
        </w:rPr>
        <w:t xml:space="preserve">נו, אז מה, אבל הם רוצים להגיע לגיל </w:t>
      </w:r>
      <w:bookmarkStart w:id="1428" w:name="_ETM_Q1_2179589"/>
      <w:bookmarkEnd w:id="1428"/>
      <w:r>
        <w:rPr>
          <w:rFonts w:hint="cs"/>
          <w:rtl/>
          <w:lang w:eastAsia="he-IL"/>
        </w:rPr>
        <w:t>- - -</w:t>
      </w:r>
    </w:p>
    <w:p w:rsidR="00722343" w:rsidRDefault="00722343" w:rsidP="00722343">
      <w:pPr>
        <w:rPr>
          <w:rtl/>
          <w:lang w:eastAsia="he-IL"/>
        </w:rPr>
      </w:pPr>
      <w:bookmarkStart w:id="1429" w:name="_ETM_Q1_2181124"/>
      <w:bookmarkStart w:id="1430" w:name="_ETM_Q1_2181177"/>
      <w:bookmarkStart w:id="1431" w:name="_ETM_Q1_2177415"/>
      <w:bookmarkEnd w:id="1429"/>
      <w:bookmarkEnd w:id="1430"/>
      <w:bookmarkEnd w:id="1431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432" w:name="ET_guest_אביה_אלף_185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432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3" w:name="_ETM_Q1_2177956"/>
      <w:bookmarkStart w:id="1434" w:name="_ETM_Q1_2178000"/>
      <w:bookmarkEnd w:id="1433"/>
      <w:bookmarkEnd w:id="1434"/>
      <w:r>
        <w:rPr>
          <w:rFonts w:hint="cs"/>
          <w:rtl/>
          <w:lang w:eastAsia="he-IL"/>
        </w:rPr>
        <w:t>בל לגביהם ההארכה כבר קיימת, האריכו במיוחד</w:t>
      </w:r>
      <w:bookmarkStart w:id="1435" w:name="_ETM_Q1_2185207"/>
      <w:bookmarkEnd w:id="1435"/>
      <w:r>
        <w:rPr>
          <w:rFonts w:hint="cs"/>
          <w:rtl/>
          <w:lang w:eastAsia="he-IL"/>
        </w:rPr>
        <w:t>, לא סתם אמרתי - - -</w:t>
      </w:r>
    </w:p>
    <w:p w:rsidR="00722343" w:rsidRDefault="00722343" w:rsidP="00722343">
      <w:pPr>
        <w:rPr>
          <w:rtl/>
          <w:lang w:eastAsia="he-IL"/>
        </w:rPr>
      </w:pPr>
      <w:bookmarkStart w:id="1436" w:name="_ETM_Q1_2184253"/>
      <w:bookmarkStart w:id="1437" w:name="_ETM_Q1_2184304"/>
      <w:bookmarkStart w:id="1438" w:name="_ETM_Q1_2183495"/>
      <w:bookmarkEnd w:id="1436"/>
      <w:bookmarkEnd w:id="1437"/>
      <w:bookmarkEnd w:id="1438"/>
    </w:p>
    <w:p w:rsidR="00722343" w:rsidRDefault="00722343" w:rsidP="00722343">
      <w:pPr>
        <w:pStyle w:val="af6"/>
        <w:keepNext/>
        <w:rPr>
          <w:rtl/>
        </w:rPr>
      </w:pPr>
      <w:bookmarkStart w:id="1439" w:name="ET_yor_4996_186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439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0" w:name="_ETM_Q1_2184022"/>
      <w:bookmarkStart w:id="1441" w:name="_ETM_Q1_2184077"/>
      <w:bookmarkEnd w:id="1440"/>
      <w:bookmarkEnd w:id="1441"/>
      <w:r>
        <w:rPr>
          <w:rFonts w:hint="cs"/>
          <w:rtl/>
          <w:lang w:eastAsia="he-IL"/>
        </w:rPr>
        <w:t xml:space="preserve">מי האריכו? </w:t>
      </w:r>
    </w:p>
    <w:p w:rsidR="00722343" w:rsidRDefault="00722343" w:rsidP="00722343">
      <w:pPr>
        <w:rPr>
          <w:rtl/>
          <w:lang w:eastAsia="he-IL"/>
        </w:rPr>
      </w:pPr>
      <w:bookmarkStart w:id="1442" w:name="_ETM_Q1_2186126"/>
      <w:bookmarkStart w:id="1443" w:name="_ETM_Q1_2186177"/>
      <w:bookmarkStart w:id="1444" w:name="_ETM_Q1_2184457"/>
      <w:bookmarkEnd w:id="1442"/>
      <w:bookmarkEnd w:id="1443"/>
      <w:bookmarkEnd w:id="1444"/>
    </w:p>
    <w:p w:rsidR="00722343" w:rsidRDefault="00722343" w:rsidP="00722343">
      <w:pPr>
        <w:pStyle w:val="a4"/>
        <w:keepNext/>
        <w:rPr>
          <w:rtl/>
        </w:rPr>
      </w:pPr>
      <w:bookmarkStart w:id="1445" w:name="ET_speaker_נעה_בן_שבת_187"/>
      <w:r w:rsidRPr="007223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2343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445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46" w:name="_ETM_Q1_2184968"/>
      <w:bookmarkStart w:id="1447" w:name="_ETM_Q1_2185009"/>
      <w:bookmarkEnd w:id="1446"/>
      <w:bookmarkEnd w:id="1447"/>
      <w:r>
        <w:rPr>
          <w:rFonts w:hint="cs"/>
          <w:rtl/>
          <w:lang w:eastAsia="he-IL"/>
        </w:rPr>
        <w:t xml:space="preserve">עד </w:t>
      </w:r>
      <w:bookmarkStart w:id="1448" w:name="_ETM_Q1_2185306"/>
      <w:bookmarkEnd w:id="1448"/>
      <w:r>
        <w:rPr>
          <w:rFonts w:hint="cs"/>
          <w:rtl/>
          <w:lang w:eastAsia="he-IL"/>
        </w:rPr>
        <w:t xml:space="preserve">גיל 71. </w:t>
      </w:r>
    </w:p>
    <w:p w:rsidR="00722343" w:rsidRDefault="00722343" w:rsidP="00722343">
      <w:pPr>
        <w:rPr>
          <w:rtl/>
          <w:lang w:eastAsia="he-IL"/>
        </w:rPr>
      </w:pPr>
      <w:bookmarkStart w:id="1449" w:name="_ETM_Q1_2186761"/>
      <w:bookmarkStart w:id="1450" w:name="_ETM_Q1_2186816"/>
      <w:bookmarkStart w:id="1451" w:name="_ETM_Q1_2184770"/>
      <w:bookmarkEnd w:id="1449"/>
      <w:bookmarkEnd w:id="1450"/>
      <w:bookmarkEnd w:id="1451"/>
    </w:p>
    <w:p w:rsidR="00722343" w:rsidRDefault="00722343" w:rsidP="00722343">
      <w:pPr>
        <w:pStyle w:val="af6"/>
        <w:keepNext/>
        <w:rPr>
          <w:rtl/>
        </w:rPr>
      </w:pPr>
      <w:bookmarkStart w:id="1452" w:name="ET_yor_4996_188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452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53" w:name="_ETM_Q1_2185176"/>
      <w:bookmarkStart w:id="1454" w:name="_ETM_Q1_2185210"/>
      <w:bookmarkEnd w:id="1453"/>
      <w:bookmarkEnd w:id="1454"/>
      <w:r>
        <w:rPr>
          <w:rFonts w:hint="cs"/>
          <w:rtl/>
          <w:lang w:eastAsia="he-IL"/>
        </w:rPr>
        <w:t xml:space="preserve">עד גיל 71, עכשיו רוצים עד גיל 72. </w:t>
      </w:r>
      <w:bookmarkStart w:id="1455" w:name="_ETM_Q1_2185489"/>
      <w:bookmarkStart w:id="1456" w:name="_ETM_Q1_2185785"/>
      <w:bookmarkEnd w:id="1455"/>
      <w:bookmarkEnd w:id="1456"/>
    </w:p>
    <w:p w:rsidR="00722343" w:rsidRDefault="00722343" w:rsidP="00722343">
      <w:pPr>
        <w:rPr>
          <w:rtl/>
          <w:lang w:eastAsia="he-IL"/>
        </w:rPr>
      </w:pPr>
      <w:bookmarkStart w:id="1457" w:name="_ETM_Q1_2185823"/>
      <w:bookmarkStart w:id="1458" w:name="_ETM_Q1_2188713"/>
      <w:bookmarkEnd w:id="1457"/>
      <w:bookmarkEnd w:id="1458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459" w:name="ET_guest_אביה_אלף_189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459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60" w:name="_ETM_Q1_2189091"/>
      <w:bookmarkStart w:id="1461" w:name="_ETM_Q1_2189130"/>
      <w:bookmarkEnd w:id="1460"/>
      <w:bookmarkEnd w:id="1461"/>
      <w:r>
        <w:rPr>
          <w:rFonts w:hint="cs"/>
          <w:rtl/>
          <w:lang w:eastAsia="he-IL"/>
        </w:rPr>
        <w:t xml:space="preserve">היום הם יכולים עד גיל 71 ותודה לאל, יש להם </w:t>
      </w:r>
      <w:bookmarkStart w:id="1462" w:name="_ETM_Q1_2188512"/>
      <w:bookmarkEnd w:id="1462"/>
      <w:r>
        <w:rPr>
          <w:rFonts w:hint="cs"/>
          <w:rtl/>
          <w:lang w:eastAsia="he-IL"/>
        </w:rPr>
        <w:t>עוד שנתיים-שלוש להיות במערכת, הם לא צריכים את ההארכה הזאת.</w:t>
      </w:r>
      <w:bookmarkStart w:id="1463" w:name="_ETM_Q1_2196072"/>
      <w:bookmarkEnd w:id="1463"/>
      <w:r>
        <w:rPr>
          <w:rFonts w:hint="cs"/>
          <w:rtl/>
          <w:lang w:eastAsia="he-IL"/>
        </w:rPr>
        <w:t xml:space="preserve"> </w:t>
      </w:r>
    </w:p>
    <w:p w:rsidR="00722343" w:rsidRDefault="00722343" w:rsidP="00722343">
      <w:pPr>
        <w:rPr>
          <w:rtl/>
          <w:lang w:eastAsia="he-IL"/>
        </w:rPr>
      </w:pPr>
      <w:bookmarkStart w:id="1464" w:name="_ETM_Q1_2196183"/>
      <w:bookmarkStart w:id="1465" w:name="_ETM_Q1_2196223"/>
      <w:bookmarkStart w:id="1466" w:name="_ETM_Q1_2193845"/>
      <w:bookmarkEnd w:id="1464"/>
      <w:bookmarkEnd w:id="1465"/>
      <w:bookmarkEnd w:id="1466"/>
    </w:p>
    <w:p w:rsidR="00722343" w:rsidRDefault="00722343" w:rsidP="00722343">
      <w:pPr>
        <w:pStyle w:val="af6"/>
        <w:keepNext/>
        <w:rPr>
          <w:rtl/>
        </w:rPr>
      </w:pPr>
      <w:bookmarkStart w:id="1467" w:name="ET_yor_4996_190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467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68" w:name="_ETM_Q1_2194263"/>
      <w:bookmarkStart w:id="1469" w:name="_ETM_Q1_2194299"/>
      <w:bookmarkEnd w:id="1468"/>
      <w:bookmarkEnd w:id="1469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בגיל 68 זה הרבה זמן עד גיל 72? </w:t>
      </w:r>
    </w:p>
    <w:p w:rsidR="00722343" w:rsidRDefault="00722343" w:rsidP="00722343">
      <w:pPr>
        <w:rPr>
          <w:rtl/>
          <w:lang w:eastAsia="he-IL"/>
        </w:rPr>
      </w:pPr>
      <w:bookmarkStart w:id="1470" w:name="_ETM_Q1_2199581"/>
      <w:bookmarkStart w:id="1471" w:name="_ETM_Q1_2199622"/>
      <w:bookmarkStart w:id="1472" w:name="_ETM_Q1_2202101"/>
      <w:bookmarkEnd w:id="1470"/>
      <w:bookmarkEnd w:id="1471"/>
      <w:bookmarkEnd w:id="1472"/>
    </w:p>
    <w:p w:rsidR="00722343" w:rsidRDefault="00722343" w:rsidP="00722343">
      <w:pPr>
        <w:pStyle w:val="a4"/>
        <w:keepNext/>
        <w:rPr>
          <w:rtl/>
        </w:rPr>
      </w:pPr>
      <w:bookmarkStart w:id="1473" w:name="ET_speaker_6144_191"/>
      <w:r w:rsidRPr="0072234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2343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473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74" w:name="_ETM_Q1_2202489"/>
      <w:bookmarkStart w:id="1475" w:name="_ETM_Q1_2202528"/>
      <w:bookmarkEnd w:id="1474"/>
      <w:bookmarkEnd w:id="1475"/>
      <w:r>
        <w:rPr>
          <w:rFonts w:hint="cs"/>
          <w:rtl/>
          <w:lang w:eastAsia="he-IL"/>
        </w:rPr>
        <w:t xml:space="preserve">נעשה </w:t>
      </w:r>
      <w:bookmarkStart w:id="1476" w:name="_ETM_Q1_2197941"/>
      <w:bookmarkEnd w:id="1476"/>
      <w:r>
        <w:rPr>
          <w:rFonts w:hint="cs"/>
          <w:rtl/>
          <w:lang w:eastAsia="he-IL"/>
        </w:rPr>
        <w:t xml:space="preserve">חשבון. </w:t>
      </w:r>
    </w:p>
    <w:p w:rsidR="00722343" w:rsidRDefault="00722343" w:rsidP="00722343">
      <w:pPr>
        <w:rPr>
          <w:rtl/>
          <w:lang w:eastAsia="he-IL"/>
        </w:rPr>
      </w:pPr>
      <w:bookmarkStart w:id="1477" w:name="_ETM_Q1_2199901"/>
      <w:bookmarkStart w:id="1478" w:name="_ETM_Q1_2199942"/>
      <w:bookmarkStart w:id="1479" w:name="_ETM_Q1_2201205"/>
      <w:bookmarkEnd w:id="1477"/>
      <w:bookmarkEnd w:id="1478"/>
      <w:bookmarkEnd w:id="1479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480" w:name="ET_guest_אביה_אלף_192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480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81" w:name="_ETM_Q1_2201601"/>
      <w:bookmarkStart w:id="1482" w:name="_ETM_Q1_2201643"/>
      <w:bookmarkEnd w:id="1481"/>
      <w:bookmarkEnd w:id="1482"/>
      <w:r>
        <w:rPr>
          <w:rFonts w:hint="cs"/>
          <w:rtl/>
          <w:lang w:eastAsia="he-IL"/>
        </w:rPr>
        <w:t xml:space="preserve">תלוי בנקודת המבט. </w:t>
      </w:r>
    </w:p>
    <w:p w:rsidR="00722343" w:rsidRDefault="00722343" w:rsidP="00722343">
      <w:pPr>
        <w:rPr>
          <w:rtl/>
          <w:lang w:eastAsia="he-IL"/>
        </w:rPr>
      </w:pPr>
      <w:bookmarkStart w:id="1483" w:name="_ETM_Q1_2203846"/>
      <w:bookmarkStart w:id="1484" w:name="_ETM_Q1_2203887"/>
      <w:bookmarkStart w:id="1485" w:name="_ETM_Q1_2204870"/>
      <w:bookmarkEnd w:id="1483"/>
      <w:bookmarkEnd w:id="1484"/>
      <w:bookmarkEnd w:id="1485"/>
    </w:p>
    <w:p w:rsidR="00722343" w:rsidRDefault="00722343" w:rsidP="00722343">
      <w:pPr>
        <w:pStyle w:val="af6"/>
        <w:keepNext/>
        <w:rPr>
          <w:rtl/>
        </w:rPr>
      </w:pPr>
      <w:bookmarkStart w:id="1486" w:name="ET_yor_4996_193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486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87" w:name="_ETM_Q1_2205307"/>
      <w:bookmarkStart w:id="1488" w:name="_ETM_Q1_2205341"/>
      <w:bookmarkEnd w:id="1487"/>
      <w:bookmarkEnd w:id="1488"/>
      <w:r>
        <w:rPr>
          <w:rFonts w:hint="cs"/>
          <w:rtl/>
          <w:lang w:eastAsia="he-IL"/>
        </w:rPr>
        <w:t xml:space="preserve">למה שאלתי אותו? כי אני </w:t>
      </w:r>
      <w:bookmarkStart w:id="1489" w:name="_ETM_Q1_2207861"/>
      <w:bookmarkEnd w:id="1489"/>
      <w:r>
        <w:rPr>
          <w:rFonts w:hint="cs"/>
          <w:rtl/>
          <w:lang w:eastAsia="he-IL"/>
        </w:rPr>
        <w:t xml:space="preserve">והוא באותו גיל. </w:t>
      </w:r>
    </w:p>
    <w:p w:rsidR="00722343" w:rsidRDefault="00722343" w:rsidP="00722343">
      <w:pPr>
        <w:rPr>
          <w:rtl/>
          <w:lang w:eastAsia="he-IL"/>
        </w:rPr>
      </w:pPr>
      <w:bookmarkStart w:id="1490" w:name="_ETM_Q1_2205095"/>
      <w:bookmarkStart w:id="1491" w:name="_ETM_Q1_2205136"/>
      <w:bookmarkEnd w:id="1490"/>
      <w:bookmarkEnd w:id="1491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492" w:name="ET_guest_אביה_אלף_194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492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493" w:name="_ETM_Q1_2207096"/>
      <w:bookmarkStart w:id="1494" w:name="_ETM_Q1_2207141"/>
      <w:bookmarkEnd w:id="1493"/>
      <w:bookmarkEnd w:id="1494"/>
      <w:r>
        <w:rPr>
          <w:rFonts w:hint="cs"/>
          <w:rtl/>
          <w:lang w:eastAsia="he-IL"/>
        </w:rPr>
        <w:t xml:space="preserve">קודם כל אני מאחלת אריכות חיים והנאה </w:t>
      </w:r>
      <w:bookmarkStart w:id="1495" w:name="_ETM_Q1_2207795"/>
      <w:bookmarkEnd w:id="1495"/>
      <w:r>
        <w:rPr>
          <w:rFonts w:hint="cs"/>
          <w:rtl/>
          <w:lang w:eastAsia="he-IL"/>
        </w:rPr>
        <w:t>לשירות הציבורי מהידע של כולם, אבל ריכזו פה רשימה - - -</w:t>
      </w:r>
    </w:p>
    <w:p w:rsidR="00722343" w:rsidRDefault="00722343" w:rsidP="00722343">
      <w:pPr>
        <w:rPr>
          <w:rtl/>
          <w:lang w:eastAsia="he-IL"/>
        </w:rPr>
      </w:pPr>
      <w:bookmarkStart w:id="1496" w:name="_ETM_Q1_2212212"/>
      <w:bookmarkEnd w:id="1496"/>
    </w:p>
    <w:p w:rsidR="00722343" w:rsidRDefault="00722343" w:rsidP="00722343">
      <w:pPr>
        <w:pStyle w:val="a4"/>
        <w:keepNext/>
        <w:rPr>
          <w:rtl/>
        </w:rPr>
      </w:pPr>
      <w:bookmarkStart w:id="1497" w:name="ET_speaker_6144_197"/>
      <w:r w:rsidRPr="0072234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2343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497"/>
    </w:p>
    <w:p w:rsidR="00722343" w:rsidRDefault="00722343" w:rsidP="00722343">
      <w:pPr>
        <w:pStyle w:val="KeepWithNext"/>
        <w:rPr>
          <w:rtl/>
        </w:rPr>
      </w:pPr>
    </w:p>
    <w:p w:rsidR="00722343" w:rsidRDefault="00722343" w:rsidP="00722343">
      <w:pPr>
        <w:rPr>
          <w:rtl/>
        </w:rPr>
      </w:pPr>
      <w:bookmarkStart w:id="1498" w:name="_ETM_Q1_2212738"/>
      <w:bookmarkStart w:id="1499" w:name="_ETM_Q1_2212779"/>
      <w:bookmarkEnd w:id="1498"/>
      <w:bookmarkEnd w:id="1499"/>
      <w:r>
        <w:rPr>
          <w:rFonts w:hint="cs"/>
          <w:rtl/>
        </w:rPr>
        <w:t xml:space="preserve">אני צעיר יותר. </w:t>
      </w:r>
      <w:bookmarkStart w:id="1500" w:name="_ETM_Q1_2214524"/>
      <w:bookmarkEnd w:id="1500"/>
    </w:p>
    <w:p w:rsidR="00722343" w:rsidRDefault="00722343" w:rsidP="00722343">
      <w:pPr>
        <w:rPr>
          <w:rtl/>
        </w:rPr>
      </w:pPr>
      <w:bookmarkStart w:id="1501" w:name="_ETM_Q1_2214620"/>
      <w:bookmarkStart w:id="1502" w:name="_ETM_Q1_2214671"/>
      <w:bookmarkStart w:id="1503" w:name="_ETM_Q1_2215484"/>
      <w:bookmarkEnd w:id="1501"/>
      <w:bookmarkEnd w:id="1502"/>
      <w:bookmarkEnd w:id="1503"/>
    </w:p>
    <w:p w:rsidR="00722343" w:rsidRDefault="00722343" w:rsidP="00722343">
      <w:pPr>
        <w:pStyle w:val="af6"/>
        <w:keepNext/>
        <w:rPr>
          <w:rtl/>
        </w:rPr>
      </w:pPr>
      <w:bookmarkStart w:id="1504" w:name="ET_yor_4996_198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504"/>
    </w:p>
    <w:p w:rsidR="00722343" w:rsidRDefault="00722343" w:rsidP="00722343">
      <w:pPr>
        <w:pStyle w:val="KeepWithNext"/>
        <w:rPr>
          <w:rtl/>
        </w:rPr>
      </w:pPr>
    </w:p>
    <w:p w:rsidR="00722343" w:rsidRDefault="00722343" w:rsidP="00722343">
      <w:pPr>
        <w:rPr>
          <w:rtl/>
        </w:rPr>
      </w:pPr>
      <w:bookmarkStart w:id="1505" w:name="_ETM_Q1_2215992"/>
      <w:bookmarkStart w:id="1506" w:name="_ETM_Q1_2216049"/>
      <w:bookmarkEnd w:id="1505"/>
      <w:bookmarkEnd w:id="1506"/>
      <w:r>
        <w:rPr>
          <w:rFonts w:hint="cs"/>
          <w:rtl/>
        </w:rPr>
        <w:t xml:space="preserve">סליחה,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יותר צעיר. אני מבקש מחילה. </w:t>
      </w:r>
    </w:p>
    <w:p w:rsidR="00722343" w:rsidRDefault="00722343" w:rsidP="00722343">
      <w:pPr>
        <w:rPr>
          <w:rtl/>
        </w:rPr>
      </w:pPr>
      <w:bookmarkStart w:id="1507" w:name="_ETM_Q1_2217726"/>
      <w:bookmarkStart w:id="1508" w:name="_ETM_Q1_2217776"/>
      <w:bookmarkStart w:id="1509" w:name="_ETM_Q1_2214033"/>
      <w:bookmarkEnd w:id="1507"/>
      <w:bookmarkEnd w:id="1508"/>
      <w:bookmarkEnd w:id="1509"/>
    </w:p>
    <w:p w:rsidR="00722343" w:rsidRDefault="00722343" w:rsidP="00722343">
      <w:pPr>
        <w:pStyle w:val="af9"/>
        <w:keepNext/>
        <w:rPr>
          <w:rtl/>
        </w:rPr>
      </w:pPr>
      <w:bookmarkStart w:id="1510" w:name="ET_guest_אביה_אלף_199"/>
      <w:r w:rsidRPr="00722343">
        <w:rPr>
          <w:rStyle w:val="TagStyle"/>
          <w:rtl/>
        </w:rPr>
        <w:t xml:space="preserve"> &lt;&lt; אורח &gt;&gt; </w:t>
      </w:r>
      <w:r>
        <w:rPr>
          <w:rtl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</w:rPr>
        <w:t xml:space="preserve"> </w:t>
      </w:r>
      <w:bookmarkEnd w:id="1510"/>
    </w:p>
    <w:p w:rsidR="00722343" w:rsidRDefault="00722343" w:rsidP="00722343">
      <w:pPr>
        <w:pStyle w:val="KeepWithNext"/>
        <w:rPr>
          <w:rtl/>
        </w:rPr>
      </w:pPr>
    </w:p>
    <w:p w:rsidR="00722343" w:rsidRDefault="00722343" w:rsidP="00722343">
      <w:pPr>
        <w:rPr>
          <w:rtl/>
        </w:rPr>
      </w:pPr>
      <w:bookmarkStart w:id="1511" w:name="_ETM_Q1_2214581"/>
      <w:bookmarkStart w:id="1512" w:name="_ETM_Q1_2214627"/>
      <w:bookmarkEnd w:id="1511"/>
      <w:bookmarkEnd w:id="1512"/>
      <w:r>
        <w:rPr>
          <w:rFonts w:hint="cs"/>
          <w:rtl/>
        </w:rPr>
        <w:t xml:space="preserve">ריכזו פה </w:t>
      </w:r>
      <w:bookmarkStart w:id="1513" w:name="_ETM_Q1_2216074"/>
      <w:bookmarkEnd w:id="1513"/>
      <w:r>
        <w:rPr>
          <w:rFonts w:hint="cs"/>
          <w:rtl/>
        </w:rPr>
        <w:t xml:space="preserve">רשימה שהיא לא רלוונטית. </w:t>
      </w:r>
    </w:p>
    <w:p w:rsidR="00722343" w:rsidRDefault="00722343" w:rsidP="00722343">
      <w:pPr>
        <w:rPr>
          <w:rtl/>
        </w:rPr>
      </w:pPr>
      <w:bookmarkStart w:id="1514" w:name="_ETM_Q1_2218954"/>
      <w:bookmarkStart w:id="1515" w:name="_ETM_Q1_2219006"/>
      <w:bookmarkStart w:id="1516" w:name="_ETM_Q1_2216028"/>
      <w:bookmarkEnd w:id="1514"/>
      <w:bookmarkEnd w:id="1515"/>
      <w:bookmarkEnd w:id="1516"/>
    </w:p>
    <w:p w:rsidR="00722343" w:rsidRDefault="00722343" w:rsidP="00722343">
      <w:pPr>
        <w:pStyle w:val="a4"/>
        <w:keepNext/>
        <w:rPr>
          <w:rtl/>
        </w:rPr>
      </w:pPr>
      <w:bookmarkStart w:id="1517" w:name="ET_speaker_6144_200"/>
      <w:r w:rsidRPr="0072234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2343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517"/>
    </w:p>
    <w:p w:rsidR="00722343" w:rsidRDefault="00722343" w:rsidP="00722343">
      <w:pPr>
        <w:pStyle w:val="KeepWithNext"/>
        <w:rPr>
          <w:rtl/>
        </w:rPr>
      </w:pPr>
    </w:p>
    <w:p w:rsidR="00722343" w:rsidRDefault="00722343" w:rsidP="00722343">
      <w:pPr>
        <w:rPr>
          <w:rtl/>
        </w:rPr>
      </w:pPr>
      <w:r>
        <w:rPr>
          <w:rFonts w:hint="cs"/>
          <w:rtl/>
        </w:rPr>
        <w:t>ל</w:t>
      </w:r>
      <w:bookmarkStart w:id="1518" w:name="_ETM_Q1_2216565"/>
      <w:bookmarkStart w:id="1519" w:name="_ETM_Q1_2216619"/>
      <w:bookmarkEnd w:id="1518"/>
      <w:bookmarkEnd w:id="1519"/>
      <w:r>
        <w:rPr>
          <w:rFonts w:hint="cs"/>
          <w:rtl/>
        </w:rPr>
        <w:t>היפך, זה כבוד להיות זקן.</w:t>
      </w:r>
      <w:r w:rsidR="00B71BDC">
        <w:rPr>
          <w:rFonts w:hint="cs"/>
          <w:rtl/>
        </w:rPr>
        <w:t xml:space="preserve"> </w:t>
      </w:r>
    </w:p>
    <w:p w:rsidR="00722343" w:rsidRDefault="00722343" w:rsidP="00722343">
      <w:pPr>
        <w:rPr>
          <w:rtl/>
          <w:lang w:eastAsia="he-IL"/>
        </w:rPr>
      </w:pPr>
      <w:bookmarkStart w:id="1520" w:name="_ETM_Q1_2226831"/>
      <w:bookmarkStart w:id="1521" w:name="_ETM_Q1_2226880"/>
      <w:bookmarkStart w:id="1522" w:name="_ETM_Q1_2221613"/>
      <w:bookmarkStart w:id="1523" w:name="_ETM_Q1_2221663"/>
      <w:bookmarkEnd w:id="1520"/>
      <w:bookmarkEnd w:id="1521"/>
      <w:bookmarkEnd w:id="1522"/>
      <w:bookmarkEnd w:id="1523"/>
    </w:p>
    <w:p w:rsidR="00722343" w:rsidRDefault="00722343" w:rsidP="00722343">
      <w:pPr>
        <w:pStyle w:val="a4"/>
        <w:keepNext/>
        <w:rPr>
          <w:rtl/>
        </w:rPr>
      </w:pPr>
      <w:bookmarkStart w:id="1524" w:name="ET_speaker_קריאה_196"/>
      <w:r w:rsidRPr="007223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2343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524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תשיב </w:t>
      </w:r>
      <w:bookmarkStart w:id="1525" w:name="_ETM_Q1_2226389"/>
      <w:bookmarkEnd w:id="1525"/>
      <w:r>
        <w:rPr>
          <w:rFonts w:hint="cs"/>
          <w:rtl/>
          <w:lang w:eastAsia="he-IL"/>
        </w:rPr>
        <w:t xml:space="preserve">לה. </w:t>
      </w:r>
      <w:bookmarkStart w:id="1526" w:name="_ETM_Q1_2227060"/>
      <w:bookmarkEnd w:id="1526"/>
    </w:p>
    <w:p w:rsidR="00722343" w:rsidRDefault="00722343" w:rsidP="00722343">
      <w:pPr>
        <w:rPr>
          <w:rtl/>
          <w:lang w:eastAsia="he-IL"/>
        </w:rPr>
      </w:pPr>
      <w:bookmarkStart w:id="1527" w:name="_ETM_Q1_2227110"/>
      <w:bookmarkStart w:id="1528" w:name="_ETM_Q1_2229228"/>
      <w:bookmarkEnd w:id="1527"/>
      <w:bookmarkEnd w:id="1528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529" w:name="ET_guest_אביה_אלף_201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529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30" w:name="_ETM_Q1_2229777"/>
      <w:bookmarkStart w:id="1531" w:name="_ETM_Q1_2229815"/>
      <w:bookmarkEnd w:id="1530"/>
      <w:bookmarkEnd w:id="1531"/>
      <w:r>
        <w:rPr>
          <w:rFonts w:hint="cs"/>
          <w:rtl/>
          <w:lang w:eastAsia="he-IL"/>
        </w:rPr>
        <w:t xml:space="preserve">ש לי שלוש שאלות לנציבות. אחת, ריכזו פה רשימה </w:t>
      </w:r>
      <w:bookmarkStart w:id="1532" w:name="_ETM_Q1_2227220"/>
      <w:bookmarkEnd w:id="1532"/>
      <w:r>
        <w:rPr>
          <w:rFonts w:hint="cs"/>
          <w:rtl/>
          <w:lang w:eastAsia="he-IL"/>
        </w:rPr>
        <w:t>- - -</w:t>
      </w:r>
    </w:p>
    <w:p w:rsidR="00722343" w:rsidRDefault="00722343" w:rsidP="00722343">
      <w:pPr>
        <w:rPr>
          <w:rtl/>
          <w:lang w:eastAsia="he-IL"/>
        </w:rPr>
      </w:pPr>
      <w:bookmarkStart w:id="1533" w:name="_ETM_Q1_2227868"/>
      <w:bookmarkStart w:id="1534" w:name="_ETM_Q1_2227921"/>
      <w:bookmarkStart w:id="1535" w:name="_ETM_Q1_2228668"/>
      <w:bookmarkEnd w:id="1533"/>
      <w:bookmarkEnd w:id="1534"/>
      <w:bookmarkEnd w:id="1535"/>
    </w:p>
    <w:p w:rsidR="00722343" w:rsidRDefault="00722343" w:rsidP="00722343">
      <w:pPr>
        <w:pStyle w:val="af6"/>
        <w:keepNext/>
        <w:rPr>
          <w:rtl/>
        </w:rPr>
      </w:pPr>
      <w:bookmarkStart w:id="1536" w:name="ET_yor_4996_202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536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7" w:name="_ETM_Q1_2229215"/>
      <w:bookmarkStart w:id="1538" w:name="_ETM_Q1_2229263"/>
      <w:bookmarkEnd w:id="1537"/>
      <w:bookmarkEnd w:id="1538"/>
      <w:r>
        <w:rPr>
          <w:rFonts w:hint="cs"/>
          <w:rtl/>
          <w:lang w:eastAsia="he-IL"/>
        </w:rPr>
        <w:t>א, אני חושב שאנחנו הבנו את דעתך, קיבלנו</w:t>
      </w:r>
      <w:bookmarkStart w:id="1539" w:name="_ETM_Q1_2230731"/>
      <w:bookmarkEnd w:id="1539"/>
      <w:r>
        <w:rPr>
          <w:rFonts w:hint="cs"/>
          <w:rtl/>
          <w:lang w:eastAsia="he-IL"/>
        </w:rPr>
        <w:t xml:space="preserve"> את העמדה שלך - - - </w:t>
      </w:r>
      <w:bookmarkStart w:id="1540" w:name="_ETM_Q1_2227784"/>
      <w:bookmarkEnd w:id="1540"/>
    </w:p>
    <w:p w:rsidR="00722343" w:rsidRDefault="00722343" w:rsidP="00722343">
      <w:pPr>
        <w:rPr>
          <w:rtl/>
          <w:lang w:eastAsia="he-IL"/>
        </w:rPr>
      </w:pPr>
      <w:bookmarkStart w:id="1541" w:name="_ETM_Q1_2227834"/>
      <w:bookmarkEnd w:id="1541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542" w:name="ET_guest_אביה_אלף_203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542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43" w:name="_ETM_Q1_2229626"/>
      <w:bookmarkStart w:id="1544" w:name="_ETM_Q1_2229674"/>
      <w:bookmarkEnd w:id="1543"/>
      <w:bookmarkEnd w:id="1544"/>
      <w:r>
        <w:rPr>
          <w:rFonts w:hint="cs"/>
          <w:rtl/>
          <w:lang w:eastAsia="he-IL"/>
        </w:rPr>
        <w:t xml:space="preserve">ברשות אדוני, יש </w:t>
      </w:r>
      <w:bookmarkStart w:id="1545" w:name="_ETM_Q1_2233346"/>
      <w:bookmarkEnd w:id="1545"/>
      <w:r>
        <w:rPr>
          <w:rFonts w:hint="cs"/>
          <w:rtl/>
          <w:lang w:eastAsia="he-IL"/>
        </w:rPr>
        <w:t>לי שלוש שאלות לנציבות. ריכזו פה רשימה שהיא לא רלוונטית,</w:t>
      </w:r>
      <w:bookmarkStart w:id="1546" w:name="_ETM_Q1_2239665"/>
      <w:bookmarkEnd w:id="1546"/>
      <w:r>
        <w:rPr>
          <w:rFonts w:hint="cs"/>
          <w:rtl/>
          <w:lang w:eastAsia="he-IL"/>
        </w:rPr>
        <w:t xml:space="preserve"> אחת, מה ההשלכות התקציביות? אין פה נציג של משרד האוצר </w:t>
      </w:r>
      <w:bookmarkStart w:id="1547" w:name="_ETM_Q1_2241117"/>
      <w:bookmarkEnd w:id="1547"/>
      <w:r>
        <w:rPr>
          <w:rFonts w:hint="cs"/>
          <w:rtl/>
          <w:lang w:eastAsia="he-IL"/>
        </w:rPr>
        <w:t xml:space="preserve">בכלל, אז זה ממש משונה. בהנחה שההצעה היא לא פרסונלית, מה שהנציב לא רוצה לשמוע, מדוע היא לא </w:t>
      </w:r>
      <w:bookmarkStart w:id="1548" w:name="_ETM_Q1_2250554"/>
      <w:bookmarkEnd w:id="1548"/>
      <w:r>
        <w:rPr>
          <w:rFonts w:hint="cs"/>
          <w:rtl/>
          <w:lang w:eastAsia="he-IL"/>
        </w:rPr>
        <w:t>תוחל על עובדים שהגיעו רק השנה לגיל 70? ל</w:t>
      </w:r>
      <w:bookmarkStart w:id="1549" w:name="_ETM_Q1_2251959"/>
      <w:bookmarkEnd w:id="1549"/>
      <w:r>
        <w:rPr>
          <w:rFonts w:hint="cs"/>
          <w:rtl/>
          <w:lang w:eastAsia="he-IL"/>
        </w:rPr>
        <w:t xml:space="preserve">א צורך, בלי שיהיה חשד למשהו פרסונלי. ואני ציינתי </w:t>
      </w:r>
      <w:bookmarkStart w:id="1550" w:name="_ETM_Q1_2258217"/>
      <w:bookmarkEnd w:id="1550"/>
      <w:r>
        <w:rPr>
          <w:rFonts w:hint="cs"/>
          <w:rtl/>
          <w:lang w:eastAsia="he-IL"/>
        </w:rPr>
        <w:t>שם ספציפי לא סתם, כי היה כבר ניסיון למלא</w:t>
      </w:r>
      <w:bookmarkStart w:id="1551" w:name="_ETM_Q1_2260291"/>
      <w:bookmarkEnd w:id="1551"/>
      <w:r>
        <w:rPr>
          <w:rFonts w:hint="cs"/>
          <w:rtl/>
          <w:lang w:eastAsia="he-IL"/>
        </w:rPr>
        <w:t xml:space="preserve"> אותו לממלא מקום מבקר. </w:t>
      </w:r>
    </w:p>
    <w:p w:rsidR="00722343" w:rsidRDefault="00722343" w:rsidP="00722343">
      <w:pPr>
        <w:rPr>
          <w:rtl/>
          <w:lang w:eastAsia="he-IL"/>
        </w:rPr>
      </w:pPr>
      <w:bookmarkStart w:id="1552" w:name="_ETM_Q1_2263066"/>
      <w:bookmarkStart w:id="1553" w:name="_ETM_Q1_2263107"/>
      <w:bookmarkEnd w:id="1552"/>
      <w:bookmarkEnd w:id="1553"/>
    </w:p>
    <w:p w:rsidR="00722343" w:rsidRDefault="00722343" w:rsidP="00722343">
      <w:pPr>
        <w:pStyle w:val="af6"/>
        <w:keepNext/>
        <w:rPr>
          <w:rtl/>
        </w:rPr>
      </w:pPr>
      <w:bookmarkStart w:id="1554" w:name="ET_yor_4996_204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554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55" w:name="_ETM_Q1_2264222"/>
      <w:bookmarkStart w:id="1556" w:name="_ETM_Q1_2264260"/>
      <w:bookmarkEnd w:id="1555"/>
      <w:bookmarkEnd w:id="1556"/>
      <w:r>
        <w:rPr>
          <w:rFonts w:hint="cs"/>
          <w:rtl/>
          <w:lang w:eastAsia="he-IL"/>
        </w:rPr>
        <w:t xml:space="preserve">אבל אני כוועדה לא יכול </w:t>
      </w:r>
      <w:bookmarkStart w:id="1557" w:name="_ETM_Q1_2263963"/>
      <w:bookmarkEnd w:id="1557"/>
      <w:r>
        <w:rPr>
          <w:rFonts w:hint="cs"/>
          <w:rtl/>
          <w:lang w:eastAsia="he-IL"/>
        </w:rPr>
        <w:t xml:space="preserve">לשמוע שמות ספציפיים, לא של סיעודיים ולא של עובדים. </w:t>
      </w:r>
      <w:bookmarkStart w:id="1558" w:name="_ETM_Q1_2270217"/>
      <w:bookmarkEnd w:id="1558"/>
    </w:p>
    <w:p w:rsidR="00722343" w:rsidRDefault="00722343" w:rsidP="00722343">
      <w:pPr>
        <w:rPr>
          <w:rtl/>
          <w:lang w:eastAsia="he-IL"/>
        </w:rPr>
      </w:pPr>
      <w:bookmarkStart w:id="1559" w:name="_ETM_Q1_2270262"/>
      <w:bookmarkStart w:id="1560" w:name="_ETM_Q1_2264503"/>
      <w:bookmarkEnd w:id="1559"/>
      <w:bookmarkEnd w:id="1560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561" w:name="ET_guest_אביה_אלף_205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561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62" w:name="_ETM_Q1_2264882"/>
      <w:bookmarkStart w:id="1563" w:name="_ETM_Q1_2264917"/>
      <w:bookmarkEnd w:id="1562"/>
      <w:bookmarkEnd w:id="1563"/>
      <w:r>
        <w:rPr>
          <w:rFonts w:hint="cs"/>
          <w:rtl/>
          <w:lang w:eastAsia="he-IL"/>
        </w:rPr>
        <w:t xml:space="preserve">אז </w:t>
      </w:r>
      <w:bookmarkStart w:id="1564" w:name="_ETM_Q1_2265191"/>
      <w:bookmarkEnd w:id="1564"/>
      <w:r>
        <w:rPr>
          <w:rFonts w:hint="cs"/>
          <w:rtl/>
          <w:lang w:eastAsia="he-IL"/>
        </w:rPr>
        <w:t xml:space="preserve">אני לא אומרת שם ספציפי. </w:t>
      </w:r>
    </w:p>
    <w:p w:rsidR="00722343" w:rsidRDefault="00722343" w:rsidP="00722343">
      <w:pPr>
        <w:rPr>
          <w:rtl/>
          <w:lang w:eastAsia="he-IL"/>
        </w:rPr>
      </w:pPr>
      <w:bookmarkStart w:id="1565" w:name="_ETM_Q1_2267934"/>
      <w:bookmarkStart w:id="1566" w:name="_ETM_Q1_2267978"/>
      <w:bookmarkEnd w:id="1565"/>
      <w:bookmarkEnd w:id="1566"/>
    </w:p>
    <w:p w:rsidR="00722343" w:rsidRDefault="00722343" w:rsidP="00722343">
      <w:pPr>
        <w:pStyle w:val="af6"/>
        <w:keepNext/>
        <w:rPr>
          <w:rtl/>
        </w:rPr>
      </w:pPr>
      <w:bookmarkStart w:id="1567" w:name="ET_yor_4996_206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567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68" w:name="_ETM_Q1_2269585"/>
      <w:bookmarkStart w:id="1569" w:name="_ETM_Q1_2269606"/>
      <w:bookmarkEnd w:id="1568"/>
      <w:bookmarkEnd w:id="1569"/>
      <w:r>
        <w:rPr>
          <w:rFonts w:hint="cs"/>
          <w:rtl/>
          <w:lang w:eastAsia="he-IL"/>
        </w:rPr>
        <w:t xml:space="preserve">את יודעת כמה שמות יש </w:t>
      </w:r>
      <w:bookmarkStart w:id="1570" w:name="_ETM_Q1_2271847"/>
      <w:bookmarkEnd w:id="1570"/>
      <w:r>
        <w:rPr>
          <w:rFonts w:hint="cs"/>
          <w:rtl/>
          <w:lang w:eastAsia="he-IL"/>
        </w:rPr>
        <w:t xml:space="preserve">במקומות עבודה בדיונים פה שרוצים לזרוק לי, אותו בן </w:t>
      </w:r>
      <w:bookmarkStart w:id="1571" w:name="_ETM_Q1_2274981"/>
      <w:bookmarkEnd w:id="1571"/>
      <w:r>
        <w:rPr>
          <w:rFonts w:hint="cs"/>
          <w:rtl/>
          <w:lang w:eastAsia="he-IL"/>
        </w:rPr>
        <w:t>אדם, אותו קבלן,</w:t>
      </w:r>
      <w:r w:rsidR="00A84B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אף פעם לא מרשה שמות. יש פה </w:t>
      </w:r>
      <w:bookmarkStart w:id="1572" w:name="_ETM_Q1_2280109"/>
      <w:bookmarkEnd w:id="1572"/>
      <w:r>
        <w:rPr>
          <w:rFonts w:hint="cs"/>
          <w:rtl/>
          <w:lang w:eastAsia="he-IL"/>
        </w:rPr>
        <w:t xml:space="preserve">עקרונות. </w:t>
      </w:r>
    </w:p>
    <w:p w:rsidR="00722343" w:rsidRDefault="00722343" w:rsidP="00722343">
      <w:pPr>
        <w:rPr>
          <w:rtl/>
          <w:lang w:eastAsia="he-IL"/>
        </w:rPr>
      </w:pPr>
      <w:bookmarkStart w:id="1573" w:name="_ETM_Q1_2275995"/>
      <w:bookmarkStart w:id="1574" w:name="_ETM_Q1_2276024"/>
      <w:bookmarkStart w:id="1575" w:name="_ETM_Q1_2277835"/>
      <w:bookmarkEnd w:id="1573"/>
      <w:bookmarkEnd w:id="1574"/>
      <w:bookmarkEnd w:id="1575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576" w:name="ET_guest_אביה_אלף_207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576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77" w:name="_ETM_Q1_2278214"/>
      <w:bookmarkStart w:id="1578" w:name="_ETM_Q1_2278250"/>
      <w:bookmarkEnd w:id="1577"/>
      <w:bookmarkEnd w:id="1578"/>
      <w:r>
        <w:rPr>
          <w:rFonts w:hint="cs"/>
          <w:rtl/>
          <w:lang w:eastAsia="he-IL"/>
        </w:rPr>
        <w:t xml:space="preserve">אז אני לא אומרת שם, משה </w:t>
      </w:r>
      <w:proofErr w:type="spellStart"/>
      <w:r>
        <w:rPr>
          <w:rFonts w:hint="cs"/>
          <w:rtl/>
          <w:lang w:eastAsia="he-IL"/>
        </w:rPr>
        <w:t>זוכמיר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579" w:name="_ETM_Q1_2280311"/>
      <w:bookmarkEnd w:id="1579"/>
      <w:r>
        <w:rPr>
          <w:rFonts w:hint="cs"/>
          <w:rtl/>
          <w:lang w:eastAsia="he-IL"/>
        </w:rPr>
        <w:t xml:space="preserve">משה כהן. </w:t>
      </w:r>
    </w:p>
    <w:p w:rsidR="00722343" w:rsidRDefault="00722343" w:rsidP="00722343">
      <w:pPr>
        <w:rPr>
          <w:rtl/>
          <w:lang w:eastAsia="he-IL"/>
        </w:rPr>
      </w:pPr>
      <w:bookmarkStart w:id="1580" w:name="_ETM_Q1_2276317"/>
      <w:bookmarkStart w:id="1581" w:name="_ETM_Q1_2276356"/>
      <w:bookmarkStart w:id="1582" w:name="_ETM_Q1_2277261"/>
      <w:bookmarkEnd w:id="1580"/>
      <w:bookmarkEnd w:id="1581"/>
      <w:bookmarkEnd w:id="1582"/>
    </w:p>
    <w:p w:rsidR="00722343" w:rsidRDefault="00722343" w:rsidP="00722343">
      <w:pPr>
        <w:pStyle w:val="af6"/>
        <w:keepNext/>
        <w:rPr>
          <w:rtl/>
        </w:rPr>
      </w:pPr>
      <w:bookmarkStart w:id="1583" w:name="ET_yor_4996_208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583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84" w:name="_ETM_Q1_2277737"/>
      <w:bookmarkStart w:id="1585" w:name="_ETM_Q1_2277774"/>
      <w:bookmarkEnd w:id="1584"/>
      <w:bookmarkEnd w:id="1585"/>
      <w:r>
        <w:rPr>
          <w:rFonts w:hint="cs"/>
          <w:rtl/>
          <w:lang w:eastAsia="he-IL"/>
        </w:rPr>
        <w:t xml:space="preserve">האם העיקרון מקובל עלייך שמותר וצריך לאפשר לאנשים </w:t>
      </w:r>
      <w:bookmarkStart w:id="1586" w:name="_ETM_Q1_2286549"/>
      <w:bookmarkEnd w:id="1586"/>
      <w:r>
        <w:rPr>
          <w:rFonts w:hint="cs"/>
          <w:rtl/>
          <w:lang w:eastAsia="he-IL"/>
        </w:rPr>
        <w:t xml:space="preserve">מבוגרים שמרגישים חזק והמערכת צריכה אותם לאפשר, </w:t>
      </w:r>
      <w:r w:rsidR="00A84B77">
        <w:rPr>
          <w:rFonts w:hint="cs"/>
          <w:rtl/>
          <w:lang w:eastAsia="he-IL"/>
        </w:rPr>
        <w:t>בתנ</w:t>
      </w:r>
      <w:r>
        <w:rPr>
          <w:rFonts w:hint="cs"/>
          <w:rtl/>
          <w:lang w:eastAsia="he-IL"/>
        </w:rPr>
        <w:t xml:space="preserve">אים מסוימים </w:t>
      </w:r>
      <w:bookmarkStart w:id="1587" w:name="_ETM_Q1_2293485"/>
      <w:bookmarkEnd w:id="1587"/>
      <w:r>
        <w:rPr>
          <w:rFonts w:hint="cs"/>
          <w:rtl/>
          <w:lang w:eastAsia="he-IL"/>
        </w:rPr>
        <w:t xml:space="preserve">כמובן, לא לכל אחד, אלא אם כן הוא מתאים </w:t>
      </w:r>
      <w:bookmarkStart w:id="1588" w:name="_ETM_Q1_2292033"/>
      <w:bookmarkEnd w:id="1588"/>
      <w:r>
        <w:rPr>
          <w:rFonts w:hint="cs"/>
          <w:rtl/>
          <w:lang w:eastAsia="he-IL"/>
        </w:rPr>
        <w:t>והוא נצרך והוא חיוני, לאפשר לו לעבוד</w:t>
      </w:r>
      <w:bookmarkStart w:id="1589" w:name="_ETM_Q1_2296021"/>
      <w:bookmarkEnd w:id="1589"/>
      <w:r>
        <w:rPr>
          <w:rFonts w:hint="cs"/>
          <w:rtl/>
          <w:lang w:eastAsia="he-IL"/>
        </w:rPr>
        <w:t xml:space="preserve">, מה פה האפליה? אפליית הקשישים. </w:t>
      </w:r>
    </w:p>
    <w:p w:rsidR="00722343" w:rsidRDefault="00722343" w:rsidP="00722343">
      <w:pPr>
        <w:rPr>
          <w:rtl/>
          <w:lang w:eastAsia="he-IL"/>
        </w:rPr>
      </w:pPr>
      <w:bookmarkStart w:id="1590" w:name="_ETM_Q1_2302126"/>
      <w:bookmarkStart w:id="1591" w:name="_ETM_Q1_2302175"/>
      <w:bookmarkEnd w:id="1590"/>
      <w:bookmarkEnd w:id="1591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592" w:name="ET_guest_אביה_אלף_209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592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593" w:name="_ETM_Q1_2298905"/>
      <w:bookmarkStart w:id="1594" w:name="_ETM_Q1_2298940"/>
      <w:bookmarkEnd w:id="1593"/>
      <w:bookmarkEnd w:id="1594"/>
      <w:r>
        <w:rPr>
          <w:rFonts w:hint="cs"/>
          <w:rtl/>
          <w:lang w:eastAsia="he-IL"/>
        </w:rPr>
        <w:t xml:space="preserve">לא, אז כמו שאמרתי, </w:t>
      </w:r>
      <w:bookmarkStart w:id="1595" w:name="_ETM_Q1_2301767"/>
      <w:bookmarkEnd w:id="1595"/>
      <w:r>
        <w:rPr>
          <w:rFonts w:hint="cs"/>
          <w:rtl/>
          <w:lang w:eastAsia="he-IL"/>
        </w:rPr>
        <w:t xml:space="preserve">זה ממש לא ממקום של </w:t>
      </w:r>
      <w:proofErr w:type="spellStart"/>
      <w:r>
        <w:rPr>
          <w:rFonts w:hint="cs"/>
          <w:rtl/>
          <w:lang w:eastAsia="he-IL"/>
        </w:rPr>
        <w:t>גילנות</w:t>
      </w:r>
      <w:proofErr w:type="spellEnd"/>
      <w:r>
        <w:rPr>
          <w:rFonts w:hint="cs"/>
          <w:rtl/>
          <w:lang w:eastAsia="he-IL"/>
        </w:rPr>
        <w:t xml:space="preserve">, המערכת יכולה וצריכה להמשיך </w:t>
      </w:r>
      <w:bookmarkStart w:id="1596" w:name="_ETM_Q1_2303365"/>
      <w:bookmarkEnd w:id="1596"/>
      <w:r>
        <w:rPr>
          <w:rFonts w:hint="cs"/>
          <w:rtl/>
          <w:lang w:eastAsia="he-IL"/>
        </w:rPr>
        <w:t>ליהנות מהידע,</w:t>
      </w:r>
      <w:r w:rsidR="00B71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רק צריכה לעשות את זה בצורה שקופה, </w:t>
      </w:r>
      <w:bookmarkStart w:id="1597" w:name="_ETM_Q1_2311166"/>
      <w:bookmarkEnd w:id="1597"/>
      <w:r>
        <w:rPr>
          <w:rFonts w:hint="cs"/>
          <w:rtl/>
          <w:lang w:eastAsia="he-IL"/>
        </w:rPr>
        <w:t xml:space="preserve">בצורה מסודרת, בצורה תקינה. הנציבות לא מילאה את חובתה, היא </w:t>
      </w:r>
      <w:bookmarkStart w:id="1598" w:name="_ETM_Q1_2314612"/>
      <w:bookmarkEnd w:id="1598"/>
      <w:r>
        <w:rPr>
          <w:rFonts w:hint="cs"/>
          <w:rtl/>
          <w:lang w:eastAsia="he-IL"/>
        </w:rPr>
        <w:t xml:space="preserve">ריכזה סתם מספרים, רובם לא רלוונטיים לתיקון פה. התיקון פה </w:t>
      </w:r>
      <w:bookmarkStart w:id="1599" w:name="_ETM_Q1_2315887"/>
      <w:bookmarkEnd w:id="1599"/>
      <w:r>
        <w:rPr>
          <w:rFonts w:hint="cs"/>
          <w:rtl/>
          <w:lang w:eastAsia="he-IL"/>
        </w:rPr>
        <w:t xml:space="preserve">כרגע צריך לחול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פעם אחת מקרה, פעם </w:t>
      </w:r>
      <w:bookmarkStart w:id="1600" w:name="_ETM_Q1_2322149"/>
      <w:bookmarkEnd w:id="1600"/>
      <w:r>
        <w:rPr>
          <w:rFonts w:hint="cs"/>
          <w:rtl/>
          <w:lang w:eastAsia="he-IL"/>
        </w:rPr>
        <w:t xml:space="preserve">שנייה צירוף מקרים, פעם שלישית שיטה. אין שום סיבה, לא </w:t>
      </w:r>
      <w:bookmarkStart w:id="1601" w:name="_ETM_Q1_2323641"/>
      <w:bookmarkEnd w:id="1601"/>
      <w:r>
        <w:rPr>
          <w:rFonts w:hint="cs"/>
          <w:rtl/>
          <w:lang w:eastAsia="he-IL"/>
        </w:rPr>
        <w:t xml:space="preserve">תקציבית, לא מחקר, לא אקדמי, לא מדיניות. </w:t>
      </w:r>
    </w:p>
    <w:p w:rsidR="00722343" w:rsidRDefault="00722343" w:rsidP="00722343">
      <w:pPr>
        <w:rPr>
          <w:rtl/>
          <w:lang w:eastAsia="he-IL"/>
        </w:rPr>
      </w:pPr>
      <w:bookmarkStart w:id="1602" w:name="_ETM_Q1_2331921"/>
      <w:bookmarkStart w:id="1603" w:name="_ETM_Q1_2331974"/>
      <w:bookmarkStart w:id="1604" w:name="_ETM_Q1_2332721"/>
      <w:bookmarkEnd w:id="1602"/>
      <w:bookmarkEnd w:id="1603"/>
      <w:bookmarkEnd w:id="1604"/>
    </w:p>
    <w:p w:rsidR="00722343" w:rsidRDefault="00722343" w:rsidP="00722343">
      <w:pPr>
        <w:pStyle w:val="af6"/>
        <w:keepNext/>
        <w:rPr>
          <w:rtl/>
        </w:rPr>
      </w:pPr>
      <w:bookmarkStart w:id="1605" w:name="ET_yor_4996_210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605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06" w:name="_ETM_Q1_2333316"/>
      <w:bookmarkEnd w:id="1606"/>
      <w:r>
        <w:rPr>
          <w:rFonts w:hint="cs"/>
          <w:rtl/>
          <w:lang w:eastAsia="he-IL"/>
        </w:rPr>
        <w:t>ש</w:t>
      </w:r>
      <w:bookmarkStart w:id="1607" w:name="_ETM_Q1_2333371"/>
      <w:bookmarkEnd w:id="1607"/>
      <w:r>
        <w:rPr>
          <w:rFonts w:hint="cs"/>
          <w:rtl/>
          <w:lang w:eastAsia="he-IL"/>
        </w:rPr>
        <w:t>כל הישר אומר</w:t>
      </w:r>
      <w:bookmarkStart w:id="1608" w:name="_ETM_Q1_2335409"/>
      <w:bookmarkEnd w:id="1608"/>
      <w:r>
        <w:rPr>
          <w:rFonts w:hint="cs"/>
          <w:rtl/>
          <w:lang w:eastAsia="he-IL"/>
        </w:rPr>
        <w:t>, וכך אמרו כמה חברים, שצריך לאפשר</w:t>
      </w:r>
      <w:r w:rsidR="00A84B77">
        <w:rPr>
          <w:rFonts w:hint="cs"/>
          <w:rtl/>
          <w:lang w:eastAsia="he-IL"/>
        </w:rPr>
        <w:t>,</w:t>
      </w:r>
      <w:r w:rsidR="0096757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שהגילנות</w:t>
      </w:r>
      <w:proofErr w:type="spellEnd"/>
      <w:r>
        <w:rPr>
          <w:rFonts w:hint="cs"/>
          <w:rtl/>
          <w:lang w:eastAsia="he-IL"/>
        </w:rPr>
        <w:t xml:space="preserve"> לא צריכה </w:t>
      </w:r>
      <w:bookmarkStart w:id="1609" w:name="_ETM_Q1_2335559"/>
      <w:bookmarkEnd w:id="1609"/>
      <w:r>
        <w:rPr>
          <w:rFonts w:hint="cs"/>
          <w:rtl/>
          <w:lang w:eastAsia="he-IL"/>
        </w:rPr>
        <w:t xml:space="preserve">להיות סיבה. </w:t>
      </w:r>
    </w:p>
    <w:p w:rsidR="00722343" w:rsidRDefault="00722343" w:rsidP="00722343">
      <w:pPr>
        <w:rPr>
          <w:rtl/>
          <w:lang w:eastAsia="he-IL"/>
        </w:rPr>
      </w:pPr>
      <w:bookmarkStart w:id="1610" w:name="_ETM_Q1_2338600"/>
      <w:bookmarkStart w:id="1611" w:name="_ETM_Q1_2338654"/>
      <w:bookmarkStart w:id="1612" w:name="_ETM_Q1_2334711"/>
      <w:bookmarkEnd w:id="1610"/>
      <w:bookmarkEnd w:id="1611"/>
      <w:bookmarkEnd w:id="1612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613" w:name="ET_guest_אביה_אלף_211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13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614" w:name="_ETM_Q1_2335273"/>
      <w:bookmarkStart w:id="1615" w:name="_ETM_Q1_2335317"/>
      <w:bookmarkEnd w:id="1614"/>
      <w:bookmarkEnd w:id="1615"/>
      <w:r>
        <w:rPr>
          <w:rFonts w:hint="cs"/>
          <w:rtl/>
          <w:lang w:eastAsia="he-IL"/>
        </w:rPr>
        <w:t xml:space="preserve">לא בשיטת סלמי, משנה לשנה שכרגע זה </w:t>
      </w:r>
      <w:bookmarkStart w:id="1616" w:name="_ETM_Q1_2339914"/>
      <w:bookmarkEnd w:id="1616"/>
      <w:r>
        <w:rPr>
          <w:rFonts w:hint="cs"/>
          <w:rtl/>
          <w:lang w:eastAsia="he-IL"/>
        </w:rPr>
        <w:t xml:space="preserve">חל רק על אדם אחד. </w:t>
      </w:r>
    </w:p>
    <w:p w:rsidR="00722343" w:rsidRDefault="00722343" w:rsidP="00722343">
      <w:pPr>
        <w:rPr>
          <w:rtl/>
          <w:lang w:eastAsia="he-IL"/>
        </w:rPr>
      </w:pPr>
      <w:bookmarkStart w:id="1617" w:name="_ETM_Q1_2342977"/>
      <w:bookmarkStart w:id="1618" w:name="_ETM_Q1_2343031"/>
      <w:bookmarkStart w:id="1619" w:name="_ETM_Q1_2343665"/>
      <w:bookmarkEnd w:id="1617"/>
      <w:bookmarkEnd w:id="1618"/>
      <w:bookmarkEnd w:id="1619"/>
    </w:p>
    <w:p w:rsidR="00722343" w:rsidRDefault="00722343" w:rsidP="00722343">
      <w:pPr>
        <w:pStyle w:val="af6"/>
        <w:keepNext/>
        <w:rPr>
          <w:rtl/>
        </w:rPr>
      </w:pPr>
      <w:bookmarkStart w:id="1620" w:name="ET_yor_4996_212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620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621" w:name="_ETM_Q1_2344198"/>
      <w:bookmarkEnd w:id="1621"/>
      <w:r>
        <w:rPr>
          <w:rFonts w:hint="cs"/>
          <w:rtl/>
          <w:lang w:eastAsia="he-IL"/>
        </w:rPr>
        <w:t>ל</w:t>
      </w:r>
      <w:bookmarkStart w:id="1622" w:name="_ETM_Q1_2344242"/>
      <w:bookmarkEnd w:id="1622"/>
      <w:r>
        <w:rPr>
          <w:rFonts w:hint="cs"/>
          <w:rtl/>
          <w:lang w:eastAsia="he-IL"/>
        </w:rPr>
        <w:t xml:space="preserve">א, את רוצה שאני אעלה </w:t>
      </w:r>
      <w:bookmarkStart w:id="1623" w:name="_ETM_Q1_2341320"/>
      <w:bookmarkEnd w:id="1623"/>
      <w:r>
        <w:rPr>
          <w:rFonts w:hint="cs"/>
          <w:rtl/>
          <w:lang w:eastAsia="he-IL"/>
        </w:rPr>
        <w:t xml:space="preserve">כבר לגיל 75? נדון על זה. </w:t>
      </w:r>
    </w:p>
    <w:p w:rsidR="00722343" w:rsidRDefault="00722343" w:rsidP="00722343">
      <w:pPr>
        <w:rPr>
          <w:rtl/>
          <w:lang w:eastAsia="he-IL"/>
        </w:rPr>
      </w:pPr>
      <w:bookmarkStart w:id="1624" w:name="_ETM_Q1_2346327"/>
      <w:bookmarkStart w:id="1625" w:name="_ETM_Q1_2346384"/>
      <w:bookmarkEnd w:id="1624"/>
      <w:bookmarkEnd w:id="1625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626" w:name="ET_guest_אביה_אלף_213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26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7" w:name="_ETM_Q1_2347747"/>
      <w:bookmarkStart w:id="1628" w:name="_ETM_Q1_2347792"/>
      <w:bookmarkEnd w:id="1627"/>
      <w:bookmarkEnd w:id="1628"/>
      <w:r>
        <w:rPr>
          <w:rFonts w:hint="cs"/>
          <w:rtl/>
          <w:lang w:eastAsia="he-IL"/>
        </w:rPr>
        <w:t xml:space="preserve">ני לא רוצה להעלות </w:t>
      </w:r>
      <w:bookmarkStart w:id="1629" w:name="_ETM_Q1_2344419"/>
      <w:bookmarkEnd w:id="1629"/>
      <w:r>
        <w:rPr>
          <w:rFonts w:hint="cs"/>
          <w:rtl/>
          <w:lang w:eastAsia="he-IL"/>
        </w:rPr>
        <w:t xml:space="preserve">את זה, אני רק אומרת שהנציבות לא אמר אמת בפעם </w:t>
      </w:r>
      <w:bookmarkStart w:id="1630" w:name="_ETM_Q1_2349867"/>
      <w:bookmarkEnd w:id="1630"/>
      <w:r>
        <w:rPr>
          <w:rFonts w:hint="cs"/>
          <w:rtl/>
          <w:lang w:eastAsia="he-IL"/>
        </w:rPr>
        <w:t xml:space="preserve">הקודמת, היא לא אומרת אמת, ואני אומרת את זה בזהירות </w:t>
      </w:r>
      <w:bookmarkStart w:id="1631" w:name="_ETM_Q1_2351357"/>
      <w:bookmarkEnd w:id="1631"/>
      <w:r>
        <w:rPr>
          <w:rFonts w:hint="cs"/>
          <w:rtl/>
          <w:lang w:eastAsia="he-IL"/>
        </w:rPr>
        <w:t xml:space="preserve">רבה מאוד כי כבודה של הנציבות חשוב בעיניי, אנחנו </w:t>
      </w:r>
      <w:bookmarkStart w:id="1632" w:name="_ETM_Q1_2351451"/>
      <w:bookmarkEnd w:id="1632"/>
      <w:r>
        <w:rPr>
          <w:rFonts w:hint="cs"/>
          <w:rtl/>
          <w:lang w:eastAsia="he-IL"/>
        </w:rPr>
        <w:t xml:space="preserve">נלחמנו שיהיה נציב ראוי לנציבות שירות המדינה. אני אומרת משום </w:t>
      </w:r>
      <w:bookmarkStart w:id="1633" w:name="_ETM_Q1_2359155"/>
      <w:bookmarkEnd w:id="1633"/>
      <w:r>
        <w:rPr>
          <w:rFonts w:hint="cs"/>
          <w:rtl/>
          <w:lang w:eastAsia="he-IL"/>
        </w:rPr>
        <w:t xml:space="preserve">שהנציבות פה לא אומרת אמת בפני הוועדה, היא לא מציגה </w:t>
      </w:r>
      <w:bookmarkStart w:id="1634" w:name="_ETM_Q1_2364971"/>
      <w:bookmarkEnd w:id="1634"/>
      <w:r>
        <w:rPr>
          <w:rFonts w:hint="cs"/>
          <w:rtl/>
          <w:lang w:eastAsia="he-IL"/>
        </w:rPr>
        <w:t xml:space="preserve">את כל הנתונים, מערכת הבריאות מסודרת. </w:t>
      </w:r>
    </w:p>
    <w:p w:rsidR="00722343" w:rsidRDefault="00722343" w:rsidP="00722343">
      <w:pPr>
        <w:rPr>
          <w:rtl/>
          <w:lang w:eastAsia="he-IL"/>
        </w:rPr>
      </w:pPr>
      <w:bookmarkStart w:id="1635" w:name="_ETM_Q1_2365305"/>
      <w:bookmarkStart w:id="1636" w:name="_ETM_Q1_2365357"/>
      <w:bookmarkStart w:id="1637" w:name="_ETM_Q1_2366113"/>
      <w:bookmarkEnd w:id="1635"/>
      <w:bookmarkEnd w:id="1636"/>
      <w:bookmarkEnd w:id="1637"/>
    </w:p>
    <w:p w:rsidR="00722343" w:rsidRDefault="00722343" w:rsidP="00722343">
      <w:pPr>
        <w:pStyle w:val="af6"/>
        <w:keepNext/>
        <w:rPr>
          <w:rtl/>
        </w:rPr>
      </w:pPr>
      <w:bookmarkStart w:id="1638" w:name="ET_yor_4996_214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638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639" w:name="_ETM_Q1_2366619"/>
      <w:bookmarkStart w:id="1640" w:name="_ETM_Q1_2366665"/>
      <w:bookmarkEnd w:id="1639"/>
      <w:bookmarkEnd w:id="1640"/>
      <w:r>
        <w:rPr>
          <w:rFonts w:hint="cs"/>
          <w:rtl/>
          <w:lang w:eastAsia="he-IL"/>
        </w:rPr>
        <w:t xml:space="preserve">את אומרת שהיא לא </w:t>
      </w:r>
      <w:bookmarkStart w:id="1641" w:name="_ETM_Q1_2368314"/>
      <w:bookmarkEnd w:id="1641"/>
      <w:r>
        <w:rPr>
          <w:rFonts w:hint="cs"/>
          <w:rtl/>
          <w:lang w:eastAsia="he-IL"/>
        </w:rPr>
        <w:t xml:space="preserve">אומרת אמת, זו האשמה חמורה מאוד. קראתי בספר שלך. </w:t>
      </w:r>
      <w:bookmarkStart w:id="1642" w:name="_ETM_Q1_2369533"/>
      <w:bookmarkEnd w:id="1642"/>
    </w:p>
    <w:p w:rsidR="00722343" w:rsidRDefault="00722343" w:rsidP="00722343">
      <w:pPr>
        <w:rPr>
          <w:rtl/>
          <w:lang w:eastAsia="he-IL"/>
        </w:rPr>
      </w:pPr>
      <w:bookmarkStart w:id="1643" w:name="_ETM_Q1_2369685"/>
      <w:bookmarkStart w:id="1644" w:name="_ETM_Q1_2369739"/>
      <w:bookmarkEnd w:id="1643"/>
      <w:bookmarkEnd w:id="1644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645" w:name="ET_guest_אביה_אלף_215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45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46" w:name="_ETM_Q1_2366383"/>
      <w:bookmarkStart w:id="1647" w:name="_ETM_Q1_2366424"/>
      <w:bookmarkEnd w:id="1646"/>
      <w:bookmarkEnd w:id="1647"/>
      <w:r>
        <w:rPr>
          <w:rFonts w:hint="cs"/>
          <w:rtl/>
          <w:lang w:eastAsia="he-IL"/>
        </w:rPr>
        <w:t xml:space="preserve">ן, היא הסתירה את המסמך הזה. </w:t>
      </w:r>
    </w:p>
    <w:p w:rsidR="00722343" w:rsidRDefault="00722343" w:rsidP="00722343">
      <w:pPr>
        <w:rPr>
          <w:rtl/>
          <w:lang w:eastAsia="he-IL"/>
        </w:rPr>
      </w:pPr>
      <w:bookmarkStart w:id="1648" w:name="_ETM_Q1_2369405"/>
      <w:bookmarkStart w:id="1649" w:name="_ETM_Q1_2369442"/>
      <w:bookmarkStart w:id="1650" w:name="_ETM_Q1_2370669"/>
      <w:bookmarkEnd w:id="1648"/>
      <w:bookmarkEnd w:id="1649"/>
      <w:bookmarkEnd w:id="1650"/>
    </w:p>
    <w:p w:rsidR="00722343" w:rsidRDefault="00722343" w:rsidP="00722343">
      <w:pPr>
        <w:pStyle w:val="af6"/>
        <w:keepNext/>
        <w:rPr>
          <w:rtl/>
        </w:rPr>
      </w:pPr>
      <w:bookmarkStart w:id="1651" w:name="ET_yor_4996_216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651"/>
    </w:p>
    <w:p w:rsidR="00722343" w:rsidRDefault="00722343" w:rsidP="00722343">
      <w:pPr>
        <w:pStyle w:val="KeepWithNext"/>
        <w:rPr>
          <w:rtl/>
        </w:rPr>
      </w:pPr>
    </w:p>
    <w:p w:rsidR="00722343" w:rsidRDefault="00722343" w:rsidP="00722343">
      <w:pPr>
        <w:rPr>
          <w:rtl/>
        </w:rPr>
      </w:pPr>
      <w:bookmarkStart w:id="1652" w:name="_ETM_Q1_2371104"/>
      <w:bookmarkStart w:id="1653" w:name="_ETM_Q1_2371145"/>
      <w:bookmarkEnd w:id="1652"/>
      <w:bookmarkEnd w:id="1653"/>
      <w:r>
        <w:rPr>
          <w:rFonts w:hint="cs"/>
          <w:rtl/>
        </w:rPr>
        <w:t xml:space="preserve">אם את אומרת שהיא </w:t>
      </w:r>
      <w:bookmarkStart w:id="1654" w:name="_ETM_Q1_2371133"/>
      <w:bookmarkEnd w:id="1654"/>
      <w:r>
        <w:rPr>
          <w:rFonts w:hint="cs"/>
          <w:rtl/>
        </w:rPr>
        <w:t xml:space="preserve">לא אמרה אמת אני אציב אותך עכשיו בפני מבחן, תוכיחי </w:t>
      </w:r>
      <w:bookmarkStart w:id="1655" w:name="_ETM_Q1_2374035"/>
      <w:bookmarkEnd w:id="1655"/>
      <w:r>
        <w:rPr>
          <w:rFonts w:hint="cs"/>
          <w:rtl/>
        </w:rPr>
        <w:t xml:space="preserve">לי אי אמת אחת שהם אמרו. </w:t>
      </w:r>
      <w:bookmarkStart w:id="1656" w:name="_ETM_Q1_2377195"/>
      <w:bookmarkEnd w:id="1656"/>
    </w:p>
    <w:p w:rsidR="00722343" w:rsidRDefault="00722343" w:rsidP="00722343">
      <w:pPr>
        <w:rPr>
          <w:rtl/>
        </w:rPr>
      </w:pPr>
      <w:bookmarkStart w:id="1657" w:name="_ETM_Q1_2377236"/>
      <w:bookmarkStart w:id="1658" w:name="_ETM_Q1_2378707"/>
      <w:bookmarkEnd w:id="1657"/>
      <w:bookmarkEnd w:id="1658"/>
    </w:p>
    <w:p w:rsidR="00722343" w:rsidRDefault="00722343" w:rsidP="00722343">
      <w:pPr>
        <w:pStyle w:val="af9"/>
        <w:keepNext/>
        <w:rPr>
          <w:rtl/>
        </w:rPr>
      </w:pPr>
      <w:bookmarkStart w:id="1659" w:name="ET_guest_אביה_אלף_217"/>
      <w:r w:rsidRPr="00722343">
        <w:rPr>
          <w:rStyle w:val="TagStyle"/>
          <w:rtl/>
        </w:rPr>
        <w:t xml:space="preserve"> &lt;&lt; אורח &gt;&gt; </w:t>
      </w:r>
      <w:r>
        <w:rPr>
          <w:rtl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</w:rPr>
        <w:t xml:space="preserve"> </w:t>
      </w:r>
      <w:bookmarkEnd w:id="1659"/>
    </w:p>
    <w:p w:rsidR="00722343" w:rsidRDefault="00722343" w:rsidP="00722343">
      <w:pPr>
        <w:pStyle w:val="KeepWithNext"/>
        <w:rPr>
          <w:rtl/>
        </w:rPr>
      </w:pPr>
    </w:p>
    <w:p w:rsidR="00722343" w:rsidRDefault="00722343" w:rsidP="00722343">
      <w:pPr>
        <w:rPr>
          <w:rtl/>
        </w:rPr>
      </w:pPr>
      <w:bookmarkStart w:id="1660" w:name="_ETM_Q1_2379103"/>
      <w:bookmarkStart w:id="1661" w:name="_ETM_Q1_2379127"/>
      <w:bookmarkEnd w:id="1660"/>
      <w:bookmarkEnd w:id="1661"/>
      <w:r>
        <w:rPr>
          <w:rFonts w:hint="cs"/>
          <w:rtl/>
        </w:rPr>
        <w:t xml:space="preserve">אז אני אומר, הם </w:t>
      </w:r>
      <w:bookmarkStart w:id="1662" w:name="_ETM_Q1_2380701"/>
      <w:bookmarkEnd w:id="1662"/>
      <w:r>
        <w:rPr>
          <w:rFonts w:hint="cs"/>
          <w:rtl/>
        </w:rPr>
        <w:t>לא אמרו בשנה שעברה והם לא אומרים השנה, הם הסתירו</w:t>
      </w:r>
      <w:bookmarkStart w:id="1663" w:name="_ETM_Q1_2381811"/>
      <w:bookmarkEnd w:id="1663"/>
      <w:r>
        <w:rPr>
          <w:rFonts w:hint="cs"/>
          <w:rtl/>
        </w:rPr>
        <w:t xml:space="preserve"> מסמך. </w:t>
      </w:r>
      <w:bookmarkStart w:id="1664" w:name="_ETM_Q1_2383594"/>
      <w:bookmarkEnd w:id="1664"/>
    </w:p>
    <w:p w:rsidR="00722343" w:rsidRDefault="00722343" w:rsidP="00722343">
      <w:pPr>
        <w:rPr>
          <w:rtl/>
        </w:rPr>
      </w:pPr>
      <w:bookmarkStart w:id="1665" w:name="_ETM_Q1_2383634"/>
      <w:bookmarkStart w:id="1666" w:name="_ETM_Q1_2380679"/>
      <w:bookmarkEnd w:id="1665"/>
      <w:bookmarkEnd w:id="1666"/>
    </w:p>
    <w:p w:rsidR="00722343" w:rsidRDefault="00722343" w:rsidP="00722343">
      <w:pPr>
        <w:pStyle w:val="af6"/>
        <w:keepNext/>
        <w:rPr>
          <w:rtl/>
        </w:rPr>
      </w:pPr>
      <w:bookmarkStart w:id="1667" w:name="ET_yor_4996_218"/>
      <w:r w:rsidRPr="00722343">
        <w:rPr>
          <w:rStyle w:val="TagStyle"/>
          <w:rtl/>
        </w:rPr>
        <w:t xml:space="preserve"> &lt;&lt; </w:t>
      </w:r>
      <w:proofErr w:type="spellStart"/>
      <w:r w:rsidRPr="00722343">
        <w:rPr>
          <w:rStyle w:val="TagStyle"/>
          <w:rtl/>
        </w:rPr>
        <w:t>יור</w:t>
      </w:r>
      <w:proofErr w:type="spellEnd"/>
      <w:r w:rsidRPr="007223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2343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667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668" w:name="_ETM_Q1_2381116"/>
      <w:bookmarkStart w:id="1669" w:name="_ETM_Q1_2381155"/>
      <w:bookmarkEnd w:id="1668"/>
      <w:bookmarkEnd w:id="1669"/>
      <w:r>
        <w:rPr>
          <w:rFonts w:hint="cs"/>
          <w:rtl/>
          <w:lang w:eastAsia="he-IL"/>
        </w:rPr>
        <w:t xml:space="preserve">איזה מסמך הם הסתירו? </w:t>
      </w:r>
    </w:p>
    <w:p w:rsidR="00722343" w:rsidRDefault="00722343" w:rsidP="00722343">
      <w:pPr>
        <w:rPr>
          <w:rtl/>
          <w:lang w:eastAsia="he-IL"/>
        </w:rPr>
      </w:pPr>
      <w:bookmarkStart w:id="1670" w:name="_ETM_Q1_2383543"/>
      <w:bookmarkStart w:id="1671" w:name="_ETM_Q1_2383585"/>
      <w:bookmarkEnd w:id="1670"/>
      <w:bookmarkEnd w:id="1671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672" w:name="ET_guest_אביה_אלף_219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72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673" w:name="_ETM_Q1_2384754"/>
      <w:bookmarkStart w:id="1674" w:name="_ETM_Q1_2384790"/>
      <w:bookmarkEnd w:id="1673"/>
      <w:bookmarkEnd w:id="1674"/>
      <w:r>
        <w:rPr>
          <w:rFonts w:hint="cs"/>
          <w:rtl/>
          <w:lang w:eastAsia="he-IL"/>
        </w:rPr>
        <w:t xml:space="preserve">אני אעביר לאדוני. כל הדוגמאות </w:t>
      </w:r>
      <w:bookmarkStart w:id="1675" w:name="_ETM_Q1_2388935"/>
      <w:bookmarkEnd w:id="1675"/>
      <w:r>
        <w:rPr>
          <w:rFonts w:hint="cs"/>
          <w:rtl/>
          <w:lang w:eastAsia="he-IL"/>
        </w:rPr>
        <w:t>שניתנות הן למשרד הבריאות.</w:t>
      </w:r>
      <w:bookmarkStart w:id="1676" w:name="_ETM_Q1_2387569"/>
      <w:bookmarkEnd w:id="1676"/>
    </w:p>
    <w:p w:rsidR="00722343" w:rsidRDefault="00722343" w:rsidP="00722343">
      <w:pPr>
        <w:rPr>
          <w:rtl/>
          <w:lang w:eastAsia="he-IL"/>
        </w:rPr>
      </w:pPr>
      <w:bookmarkStart w:id="1677" w:name="_ETM_Q1_2387620"/>
      <w:bookmarkEnd w:id="1677"/>
    </w:p>
    <w:p w:rsidR="00722343" w:rsidRDefault="00722343" w:rsidP="00722343">
      <w:pPr>
        <w:pStyle w:val="af9"/>
        <w:keepNext/>
        <w:rPr>
          <w:rtl/>
          <w:lang w:eastAsia="he-IL"/>
        </w:rPr>
      </w:pPr>
      <w:bookmarkStart w:id="1678" w:name="ET_guest_דניאל_הרשקוביץ_220"/>
      <w:r w:rsidRPr="0072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722343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78"/>
    </w:p>
    <w:p w:rsidR="00722343" w:rsidRDefault="00722343" w:rsidP="00722343">
      <w:pPr>
        <w:pStyle w:val="KeepWithNext"/>
        <w:rPr>
          <w:rtl/>
          <w:lang w:eastAsia="he-IL"/>
        </w:rPr>
      </w:pPr>
    </w:p>
    <w:p w:rsidR="00722343" w:rsidRDefault="00722343" w:rsidP="00722343">
      <w:pPr>
        <w:rPr>
          <w:rtl/>
          <w:lang w:eastAsia="he-IL"/>
        </w:rPr>
      </w:pPr>
      <w:bookmarkStart w:id="1679" w:name="_ETM_Q1_2388866"/>
      <w:bookmarkStart w:id="1680" w:name="_ETM_Q1_2388904"/>
      <w:bookmarkEnd w:id="1679"/>
      <w:bookmarkEnd w:id="1680"/>
      <w:r>
        <w:rPr>
          <w:rFonts w:hint="cs"/>
          <w:rtl/>
          <w:lang w:eastAsia="he-IL"/>
        </w:rPr>
        <w:t xml:space="preserve">אני רוצה להגיד, סליחה, </w:t>
      </w:r>
      <w:bookmarkStart w:id="1681" w:name="_ETM_Q1_2395922"/>
      <w:bookmarkEnd w:id="1681"/>
      <w:r>
        <w:rPr>
          <w:rFonts w:hint="cs"/>
          <w:rtl/>
          <w:lang w:eastAsia="he-IL"/>
        </w:rPr>
        <w:t xml:space="preserve">אבל הגברת המלינה, כנראה שיש לה בעיה בהבנת הנקרא, המסמך </w:t>
      </w:r>
      <w:bookmarkStart w:id="1682" w:name="_ETM_Q1_2397169"/>
      <w:bookmarkEnd w:id="1682"/>
      <w:r>
        <w:rPr>
          <w:rFonts w:hint="cs"/>
          <w:rtl/>
          <w:lang w:eastAsia="he-IL"/>
        </w:rPr>
        <w:t>שמדובר הוא בדיוק הפתרון שניתן לגמלאים, לא רלוונטי,</w:t>
      </w:r>
      <w:bookmarkStart w:id="1683" w:name="_ETM_Q1_2401096"/>
      <w:bookmarkEnd w:id="1683"/>
      <w:r>
        <w:rPr>
          <w:rFonts w:hint="cs"/>
          <w:rtl/>
          <w:lang w:eastAsia="he-IL"/>
        </w:rPr>
        <w:t xml:space="preserve"> זה העסקת גמלאים, זו העסקה חלקי</w:t>
      </w:r>
      <w:r w:rsidR="00F55E28">
        <w:rPr>
          <w:rFonts w:hint="cs"/>
          <w:rtl/>
          <w:lang w:eastAsia="he-IL"/>
        </w:rPr>
        <w:t xml:space="preserve">ת במשרה, אבל כשמישהו </w:t>
      </w:r>
      <w:bookmarkStart w:id="1684" w:name="_ETM_Q1_2406895"/>
      <w:bookmarkEnd w:id="1684"/>
      <w:r w:rsidR="00F55E28">
        <w:rPr>
          <w:rFonts w:hint="cs"/>
          <w:rtl/>
          <w:lang w:eastAsia="he-IL"/>
        </w:rPr>
        <w:t xml:space="preserve">לא מבין את </w:t>
      </w:r>
      <w:proofErr w:type="spellStart"/>
      <w:r w:rsidR="00F55E28">
        <w:rPr>
          <w:rFonts w:hint="cs"/>
          <w:rtl/>
          <w:lang w:eastAsia="he-IL"/>
        </w:rPr>
        <w:t>המאטריה</w:t>
      </w:r>
      <w:proofErr w:type="spellEnd"/>
      <w:r w:rsidR="00F55E28">
        <w:rPr>
          <w:rFonts w:hint="cs"/>
          <w:rtl/>
          <w:lang w:eastAsia="he-IL"/>
        </w:rPr>
        <w:t xml:space="preserve"> ולא מתכונן, זו כבר פעם שנייה </w:t>
      </w:r>
      <w:bookmarkStart w:id="1685" w:name="_ETM_Q1_2413159"/>
      <w:bookmarkEnd w:id="1685"/>
      <w:r w:rsidR="00F55E28">
        <w:rPr>
          <w:rFonts w:hint="cs"/>
          <w:rtl/>
          <w:lang w:eastAsia="he-IL"/>
        </w:rPr>
        <w:t xml:space="preserve">שהיא מאשימה אותה. </w:t>
      </w:r>
      <w:bookmarkStart w:id="1686" w:name="_ETM_Q1_2409845"/>
      <w:bookmarkEnd w:id="1686"/>
    </w:p>
    <w:p w:rsidR="00F55E28" w:rsidRDefault="00F55E28" w:rsidP="00722343">
      <w:pPr>
        <w:rPr>
          <w:rtl/>
          <w:lang w:eastAsia="he-IL"/>
        </w:rPr>
      </w:pPr>
      <w:bookmarkStart w:id="1687" w:name="_ETM_Q1_2409896"/>
      <w:bookmarkEnd w:id="1687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688" w:name="ET_guest_אביה_אלף_221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88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689" w:name="_ETM_Q1_2412153"/>
      <w:bookmarkEnd w:id="1689"/>
      <w:r>
        <w:rPr>
          <w:rFonts w:hint="cs"/>
          <w:rtl/>
          <w:lang w:eastAsia="he-IL"/>
        </w:rPr>
        <w:t>א</w:t>
      </w:r>
      <w:bookmarkStart w:id="1690" w:name="_ETM_Q1_2412197"/>
      <w:bookmarkEnd w:id="1690"/>
      <w:r>
        <w:rPr>
          <w:rFonts w:hint="cs"/>
          <w:rtl/>
          <w:lang w:eastAsia="he-IL"/>
        </w:rPr>
        <w:t xml:space="preserve">ני לא חושבת שצריך להאשים אותי בחוסר </w:t>
      </w:r>
      <w:bookmarkStart w:id="1691" w:name="_ETM_Q1_2412920"/>
      <w:bookmarkEnd w:id="1691"/>
      <w:r>
        <w:rPr>
          <w:rFonts w:hint="cs"/>
          <w:rtl/>
          <w:lang w:eastAsia="he-IL"/>
        </w:rPr>
        <w:t xml:space="preserve">התכוננות. </w:t>
      </w:r>
    </w:p>
    <w:p w:rsidR="00F55E28" w:rsidRDefault="00F55E28" w:rsidP="00F55E28">
      <w:pPr>
        <w:rPr>
          <w:rtl/>
          <w:lang w:eastAsia="he-IL"/>
        </w:rPr>
      </w:pPr>
      <w:bookmarkStart w:id="1692" w:name="_ETM_Q1_2410711"/>
      <w:bookmarkStart w:id="1693" w:name="_ETM_Q1_2410764"/>
      <w:bookmarkStart w:id="1694" w:name="_ETM_Q1_2412120"/>
      <w:bookmarkEnd w:id="1692"/>
      <w:bookmarkEnd w:id="1693"/>
      <w:bookmarkEnd w:id="1694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695" w:name="ET_guest_דניאל_הרשקוביץ_222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695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696" w:name="_ETM_Q1_2412641"/>
      <w:bookmarkStart w:id="1697" w:name="_ETM_Q1_2412688"/>
      <w:bookmarkEnd w:id="1696"/>
      <w:bookmarkEnd w:id="1697"/>
      <w:r>
        <w:rPr>
          <w:rFonts w:hint="cs"/>
          <w:rtl/>
          <w:lang w:eastAsia="he-IL"/>
        </w:rPr>
        <w:t xml:space="preserve">אגב, יש כאן צבר של טענות, אני מבקש </w:t>
      </w:r>
      <w:bookmarkStart w:id="1698" w:name="_ETM_Q1_2416127"/>
      <w:bookmarkEnd w:id="1698"/>
      <w:r>
        <w:rPr>
          <w:rFonts w:hint="cs"/>
          <w:rtl/>
          <w:lang w:eastAsia="he-IL"/>
        </w:rPr>
        <w:t xml:space="preserve">שיירשם, א', שהיא לא הוכיחה בשמץ של הוכחה את הטיעון </w:t>
      </w:r>
      <w:bookmarkStart w:id="1699" w:name="_ETM_Q1_2421551"/>
      <w:bookmarkEnd w:id="1699"/>
      <w:r>
        <w:rPr>
          <w:rFonts w:hint="cs"/>
          <w:rtl/>
          <w:lang w:eastAsia="he-IL"/>
        </w:rPr>
        <w:t xml:space="preserve">הפרסונלי, זו פשוט השמצה שראויה לתביעת דיבה, היא טענה שאנחנו </w:t>
      </w:r>
      <w:bookmarkStart w:id="1700" w:name="_ETM_Q1_2424130"/>
      <w:bookmarkEnd w:id="1700"/>
      <w:r>
        <w:rPr>
          <w:rFonts w:hint="cs"/>
          <w:rtl/>
          <w:lang w:eastAsia="he-IL"/>
        </w:rPr>
        <w:t>לא אומרים אמת כשעד</w:t>
      </w:r>
      <w:r w:rsidR="00B71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היא לא אומרת אמת </w:t>
      </w:r>
      <w:bookmarkStart w:id="1701" w:name="_ETM_Q1_2429084"/>
      <w:bookmarkEnd w:id="1701"/>
      <w:r>
        <w:rPr>
          <w:rFonts w:hint="cs"/>
          <w:rtl/>
          <w:lang w:eastAsia="he-IL"/>
        </w:rPr>
        <w:t xml:space="preserve">כשהיא מתייחסת בצורה לא נכונה למסמך. </w:t>
      </w:r>
    </w:p>
    <w:p w:rsidR="00F55E28" w:rsidRDefault="00F55E28" w:rsidP="00F55E28">
      <w:pPr>
        <w:rPr>
          <w:rtl/>
          <w:lang w:eastAsia="he-IL"/>
        </w:rPr>
      </w:pPr>
      <w:bookmarkStart w:id="1702" w:name="_ETM_Q1_2433843"/>
      <w:bookmarkStart w:id="1703" w:name="_ETM_Q1_2433896"/>
      <w:bookmarkStart w:id="1704" w:name="_ETM_Q1_2435427"/>
      <w:bookmarkEnd w:id="1702"/>
      <w:bookmarkEnd w:id="1703"/>
      <w:bookmarkEnd w:id="1704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05" w:name="ET_guest_אביה_אלף_223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05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06" w:name="_ETM_Q1_2435921"/>
      <w:bookmarkStart w:id="1707" w:name="_ETM_Q1_2435966"/>
      <w:bookmarkEnd w:id="1706"/>
      <w:bookmarkEnd w:id="1707"/>
      <w:r>
        <w:rPr>
          <w:rFonts w:hint="cs"/>
          <w:rtl/>
          <w:lang w:eastAsia="he-IL"/>
        </w:rPr>
        <w:t xml:space="preserve">הנציב, אתם הצגתם בשנה </w:t>
      </w:r>
      <w:bookmarkStart w:id="1708" w:name="_ETM_Q1_2434288"/>
      <w:bookmarkEnd w:id="1708"/>
      <w:r>
        <w:rPr>
          <w:rFonts w:hint="cs"/>
          <w:rtl/>
          <w:lang w:eastAsia="he-IL"/>
        </w:rPr>
        <w:t xml:space="preserve">שעברה את המסמך הזה כשביקשתם הארכה? לא. </w:t>
      </w:r>
    </w:p>
    <w:p w:rsidR="00F55E28" w:rsidRDefault="00F55E28" w:rsidP="00F55E28">
      <w:pPr>
        <w:rPr>
          <w:rtl/>
          <w:lang w:eastAsia="he-IL"/>
        </w:rPr>
      </w:pPr>
      <w:bookmarkStart w:id="1709" w:name="_ETM_Q1_2435043"/>
      <w:bookmarkStart w:id="1710" w:name="_ETM_Q1_2435096"/>
      <w:bookmarkEnd w:id="1709"/>
      <w:bookmarkEnd w:id="1710"/>
    </w:p>
    <w:p w:rsidR="00F55E28" w:rsidRDefault="00F55E28" w:rsidP="00F55E28">
      <w:pPr>
        <w:pStyle w:val="af6"/>
        <w:keepNext/>
        <w:rPr>
          <w:rtl/>
        </w:rPr>
      </w:pPr>
      <w:bookmarkStart w:id="1711" w:name="ET_yor_4996_224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11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2" w:name="_ETM_Q1_2436549"/>
      <w:bookmarkStart w:id="1713" w:name="_ETM_Q1_2436611"/>
      <w:bookmarkEnd w:id="1712"/>
      <w:bookmarkEnd w:id="1713"/>
      <w:r>
        <w:rPr>
          <w:rFonts w:hint="cs"/>
          <w:rtl/>
          <w:lang w:eastAsia="he-IL"/>
        </w:rPr>
        <w:t xml:space="preserve">ני לא רוצה את הוויכוח הזה. </w:t>
      </w:r>
    </w:p>
    <w:p w:rsidR="00F55E28" w:rsidRDefault="00F55E28" w:rsidP="00F55E28">
      <w:pPr>
        <w:rPr>
          <w:rtl/>
          <w:lang w:eastAsia="he-IL"/>
        </w:rPr>
      </w:pPr>
      <w:bookmarkStart w:id="1714" w:name="_ETM_Q1_2434377"/>
      <w:bookmarkStart w:id="1715" w:name="_ETM_Q1_2434433"/>
      <w:bookmarkStart w:id="1716" w:name="_ETM_Q1_2435145"/>
      <w:bookmarkEnd w:id="1714"/>
      <w:bookmarkEnd w:id="1715"/>
      <w:bookmarkEnd w:id="1716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17" w:name="ET_guest_דניאל_הרשקוביץ_225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17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18" w:name="_ETM_Q1_2435690"/>
      <w:bookmarkEnd w:id="1718"/>
      <w:r>
        <w:rPr>
          <w:rFonts w:hint="cs"/>
          <w:rtl/>
          <w:lang w:eastAsia="he-IL"/>
        </w:rPr>
        <w:t xml:space="preserve">והיא אמרה גם עוד דבר </w:t>
      </w:r>
      <w:bookmarkStart w:id="1719" w:name="_ETM_Q1_2437664"/>
      <w:bookmarkEnd w:id="1719"/>
      <w:r>
        <w:rPr>
          <w:rFonts w:hint="cs"/>
          <w:rtl/>
          <w:lang w:eastAsia="he-IL"/>
        </w:rPr>
        <w:t>ש - - -</w:t>
      </w:r>
      <w:bookmarkStart w:id="1720" w:name="_ETM_Q1_2439063"/>
      <w:bookmarkEnd w:id="1720"/>
    </w:p>
    <w:p w:rsidR="00F55E28" w:rsidRDefault="00F55E28" w:rsidP="00F55E28">
      <w:pPr>
        <w:rPr>
          <w:rtl/>
          <w:lang w:eastAsia="he-IL"/>
        </w:rPr>
      </w:pPr>
      <w:bookmarkStart w:id="1721" w:name="_ETM_Q1_2439116"/>
      <w:bookmarkEnd w:id="1721"/>
    </w:p>
    <w:p w:rsidR="00F55E28" w:rsidRDefault="00F55E28" w:rsidP="00F55E28">
      <w:pPr>
        <w:pStyle w:val="af6"/>
        <w:keepNext/>
        <w:rPr>
          <w:rtl/>
        </w:rPr>
      </w:pPr>
      <w:bookmarkStart w:id="1722" w:name="ET_yor_4996_226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22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3" w:name="_ETM_Q1_2440315"/>
      <w:bookmarkStart w:id="1724" w:name="_ETM_Q1_2440361"/>
      <w:bookmarkEnd w:id="1723"/>
      <w:bookmarkEnd w:id="1724"/>
      <w:r>
        <w:rPr>
          <w:rFonts w:hint="cs"/>
          <w:rtl/>
          <w:lang w:eastAsia="he-IL"/>
        </w:rPr>
        <w:t xml:space="preserve">ני לא רוצה את הוויכוח, כי אני </w:t>
      </w:r>
      <w:bookmarkStart w:id="1725" w:name="_ETM_Q1_2438383"/>
      <w:bookmarkEnd w:id="1725"/>
      <w:r>
        <w:rPr>
          <w:rFonts w:hint="cs"/>
          <w:rtl/>
          <w:lang w:eastAsia="he-IL"/>
        </w:rPr>
        <w:t>קורא עכשיו את המסמך שהגשת לי עכשיו, אני לא רואה</w:t>
      </w:r>
      <w:bookmarkStart w:id="1726" w:name="_ETM_Q1_2440988"/>
      <w:bookmarkEnd w:id="1726"/>
      <w:r>
        <w:rPr>
          <w:rFonts w:hint="cs"/>
          <w:rtl/>
          <w:lang w:eastAsia="he-IL"/>
        </w:rPr>
        <w:t xml:space="preserve"> פה שום דבר שסותר את מה שאמר פה נציב שירות </w:t>
      </w:r>
      <w:bookmarkStart w:id="1727" w:name="_ETM_Q1_2447340"/>
      <w:bookmarkEnd w:id="1727"/>
      <w:r>
        <w:rPr>
          <w:rFonts w:hint="cs"/>
          <w:rtl/>
          <w:lang w:eastAsia="he-IL"/>
        </w:rPr>
        <w:t xml:space="preserve">המדינה. הוא לא אמר שאין אצל הרופאים אפשרות לעשות את </w:t>
      </w:r>
      <w:bookmarkStart w:id="1728" w:name="_ETM_Q1_2452086"/>
      <w:bookmarkEnd w:id="1728"/>
      <w:r>
        <w:rPr>
          <w:rFonts w:hint="cs"/>
          <w:rtl/>
          <w:lang w:eastAsia="he-IL"/>
        </w:rPr>
        <w:t xml:space="preserve">זה. את עורכת דין, אני לא למדתי משפטים. </w:t>
      </w:r>
      <w:bookmarkStart w:id="1729" w:name="_ETM_Q1_2456342"/>
      <w:bookmarkEnd w:id="1729"/>
    </w:p>
    <w:p w:rsidR="00F55E28" w:rsidRDefault="00F55E28" w:rsidP="00F55E28">
      <w:pPr>
        <w:rPr>
          <w:rtl/>
          <w:lang w:eastAsia="he-IL"/>
        </w:rPr>
      </w:pPr>
      <w:bookmarkStart w:id="1730" w:name="_ETM_Q1_2456394"/>
      <w:bookmarkStart w:id="1731" w:name="_ETM_Q1_2452763"/>
      <w:bookmarkEnd w:id="1730"/>
      <w:bookmarkEnd w:id="1731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32" w:name="ET_guest_אביה_אלף_227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32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33" w:name="_ETM_Q1_2453362"/>
      <w:bookmarkEnd w:id="1733"/>
      <w:r>
        <w:rPr>
          <w:rFonts w:hint="cs"/>
          <w:rtl/>
          <w:lang w:eastAsia="he-IL"/>
        </w:rPr>
        <w:t>א</w:t>
      </w:r>
      <w:bookmarkStart w:id="1734" w:name="_ETM_Q1_2453413"/>
      <w:bookmarkEnd w:id="1734"/>
      <w:r>
        <w:rPr>
          <w:rFonts w:hint="cs"/>
          <w:rtl/>
          <w:lang w:eastAsia="he-IL"/>
        </w:rPr>
        <w:t xml:space="preserve">דוני, רוב </w:t>
      </w:r>
      <w:bookmarkStart w:id="1735" w:name="_ETM_Q1_2454484"/>
      <w:bookmarkEnd w:id="1735"/>
      <w:r>
        <w:rPr>
          <w:rFonts w:hint="cs"/>
          <w:rtl/>
          <w:lang w:eastAsia="he-IL"/>
        </w:rPr>
        <w:t xml:space="preserve">הדוגמאות שניתנו פה זה של רפואה. </w:t>
      </w:r>
      <w:bookmarkStart w:id="1736" w:name="_ETM_Q1_2455925"/>
      <w:bookmarkEnd w:id="1736"/>
    </w:p>
    <w:p w:rsidR="00F55E28" w:rsidRDefault="00F55E28" w:rsidP="00F55E28">
      <w:pPr>
        <w:rPr>
          <w:rtl/>
          <w:lang w:eastAsia="he-IL"/>
        </w:rPr>
      </w:pPr>
      <w:bookmarkStart w:id="1737" w:name="_ETM_Q1_2458998"/>
      <w:bookmarkStart w:id="1738" w:name="_ETM_Q1_2459043"/>
      <w:bookmarkStart w:id="1739" w:name="_ETM_Q1_2455789"/>
      <w:bookmarkEnd w:id="1737"/>
      <w:bookmarkEnd w:id="1738"/>
      <w:bookmarkEnd w:id="1739"/>
    </w:p>
    <w:p w:rsidR="00F55E28" w:rsidRDefault="00F55E28" w:rsidP="00F55E28">
      <w:pPr>
        <w:pStyle w:val="af6"/>
        <w:keepNext/>
        <w:rPr>
          <w:rtl/>
        </w:rPr>
      </w:pPr>
      <w:bookmarkStart w:id="1740" w:name="ET_yor_4996_229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40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Pr="00F55E28" w:rsidRDefault="00F55E28" w:rsidP="00F55E28">
      <w:pPr>
        <w:rPr>
          <w:rtl/>
          <w:lang w:eastAsia="he-IL"/>
        </w:rPr>
      </w:pPr>
      <w:bookmarkStart w:id="1741" w:name="_ETM_Q1_2456178"/>
      <w:bookmarkStart w:id="1742" w:name="_ETM_Q1_2456219"/>
      <w:bookmarkEnd w:id="1741"/>
      <w:bookmarkEnd w:id="1742"/>
      <w:r>
        <w:rPr>
          <w:rFonts w:hint="cs"/>
          <w:rtl/>
          <w:lang w:eastAsia="he-IL"/>
        </w:rPr>
        <w:t xml:space="preserve">אמרת שהוא אמר </w:t>
      </w:r>
      <w:bookmarkStart w:id="1743" w:name="_ETM_Q1_2458262"/>
      <w:bookmarkEnd w:id="1743"/>
      <w:r>
        <w:rPr>
          <w:rFonts w:hint="cs"/>
          <w:rtl/>
          <w:lang w:eastAsia="he-IL"/>
        </w:rPr>
        <w:t xml:space="preserve">אי אמירת אמת, זו האשמה חמורה מאוד. </w:t>
      </w:r>
    </w:p>
    <w:p w:rsidR="00F55E28" w:rsidRDefault="00F55E28" w:rsidP="00F55E28">
      <w:pPr>
        <w:rPr>
          <w:rtl/>
          <w:lang w:eastAsia="he-IL"/>
        </w:rPr>
      </w:pPr>
      <w:bookmarkStart w:id="1744" w:name="_ETM_Q1_2455979"/>
      <w:bookmarkStart w:id="1745" w:name="_ETM_Q1_2456798"/>
      <w:bookmarkEnd w:id="1744"/>
      <w:bookmarkEnd w:id="1745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46" w:name="ET_guest_אביה_אלף_228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46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47" w:name="_ETM_Q1_2457177"/>
      <w:bookmarkStart w:id="1748" w:name="_ETM_Q1_2457214"/>
      <w:bookmarkEnd w:id="1747"/>
      <w:bookmarkEnd w:id="1748"/>
      <w:r>
        <w:rPr>
          <w:rFonts w:hint="cs"/>
          <w:rtl/>
          <w:lang w:eastAsia="he-IL"/>
        </w:rPr>
        <w:t xml:space="preserve">אז אני אומר </w:t>
      </w:r>
      <w:bookmarkStart w:id="1749" w:name="_ETM_Q1_2459887"/>
      <w:bookmarkEnd w:id="1749"/>
      <w:r>
        <w:rPr>
          <w:rFonts w:hint="cs"/>
          <w:rtl/>
          <w:lang w:eastAsia="he-IL"/>
        </w:rPr>
        <w:t>שוב, בשנה שעברה בכל הדיון - - -</w:t>
      </w:r>
      <w:bookmarkStart w:id="1750" w:name="_ETM_Q1_2466773"/>
      <w:bookmarkEnd w:id="1750"/>
    </w:p>
    <w:p w:rsidR="00F55E28" w:rsidRDefault="00F55E28" w:rsidP="00F55E28">
      <w:pPr>
        <w:rPr>
          <w:rtl/>
          <w:lang w:eastAsia="he-IL"/>
        </w:rPr>
      </w:pPr>
      <w:bookmarkStart w:id="1751" w:name="_ETM_Q1_2466814"/>
      <w:bookmarkEnd w:id="1751"/>
    </w:p>
    <w:p w:rsidR="00F55E28" w:rsidRDefault="00F55E28" w:rsidP="00F55E28">
      <w:pPr>
        <w:pStyle w:val="af6"/>
        <w:keepNext/>
        <w:rPr>
          <w:rtl/>
        </w:rPr>
      </w:pPr>
      <w:bookmarkStart w:id="1752" w:name="ET_yor_4996_230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52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53" w:name="_ETM_Q1_2462827"/>
      <w:bookmarkStart w:id="1754" w:name="_ETM_Q1_2462849"/>
      <w:bookmarkEnd w:id="1753"/>
      <w:bookmarkEnd w:id="1754"/>
      <w:r>
        <w:rPr>
          <w:rFonts w:hint="cs"/>
          <w:rtl/>
          <w:lang w:eastAsia="he-IL"/>
        </w:rPr>
        <w:t xml:space="preserve">בשנה הזאת, מה </w:t>
      </w:r>
      <w:bookmarkStart w:id="1755" w:name="_ETM_Q1_2464446"/>
      <w:bookmarkEnd w:id="1755"/>
      <w:r>
        <w:rPr>
          <w:rFonts w:hint="cs"/>
          <w:rtl/>
          <w:lang w:eastAsia="he-IL"/>
        </w:rPr>
        <w:t>הוא לא אמר ל</w:t>
      </w:r>
      <w:r w:rsidR="00A84B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אמת? </w:t>
      </w:r>
    </w:p>
    <w:p w:rsidR="00F55E28" w:rsidRDefault="00F55E28" w:rsidP="00F55E28">
      <w:pPr>
        <w:rPr>
          <w:rtl/>
          <w:lang w:eastAsia="he-IL"/>
        </w:rPr>
      </w:pPr>
      <w:bookmarkStart w:id="1756" w:name="_ETM_Q1_2465295"/>
      <w:bookmarkStart w:id="1757" w:name="_ETM_Q1_2465334"/>
      <w:bookmarkStart w:id="1758" w:name="_ETM_Q1_2466439"/>
      <w:bookmarkEnd w:id="1756"/>
      <w:bookmarkEnd w:id="1757"/>
      <w:bookmarkEnd w:id="1758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59" w:name="ET_guest_אביה_אלף_231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5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60" w:name="_ETM_Q1_2466816"/>
      <w:bookmarkStart w:id="1761" w:name="_ETM_Q1_2466851"/>
      <w:bookmarkEnd w:id="1760"/>
      <w:bookmarkEnd w:id="1761"/>
      <w:r>
        <w:rPr>
          <w:rFonts w:hint="cs"/>
          <w:rtl/>
          <w:lang w:eastAsia="he-IL"/>
        </w:rPr>
        <w:t xml:space="preserve">הציגו את המסמך </w:t>
      </w:r>
      <w:bookmarkStart w:id="1762" w:name="_ETM_Q1_2469527"/>
      <w:bookmarkEnd w:id="1762"/>
      <w:r>
        <w:rPr>
          <w:rFonts w:hint="cs"/>
          <w:rtl/>
          <w:lang w:eastAsia="he-IL"/>
        </w:rPr>
        <w:t xml:space="preserve">הזה, לפעמים חצי אמת גרועה מאני לא רוצה להגיד מה, </w:t>
      </w:r>
      <w:bookmarkStart w:id="1763" w:name="_ETM_Q1_2470857"/>
      <w:bookmarkEnd w:id="1763"/>
      <w:r>
        <w:rPr>
          <w:rFonts w:hint="cs"/>
          <w:rtl/>
          <w:lang w:eastAsia="he-IL"/>
        </w:rPr>
        <w:t xml:space="preserve">כי אני לא רוצה להשתמש בפועל </w:t>
      </w:r>
      <w:proofErr w:type="spellStart"/>
      <w:r>
        <w:rPr>
          <w:rFonts w:hint="cs"/>
          <w:rtl/>
          <w:lang w:eastAsia="he-IL"/>
        </w:rPr>
        <w:t>שק"ר</w:t>
      </w:r>
      <w:proofErr w:type="spellEnd"/>
      <w:r>
        <w:rPr>
          <w:rFonts w:hint="cs"/>
          <w:rtl/>
          <w:lang w:eastAsia="he-IL"/>
        </w:rPr>
        <w:t xml:space="preserve">. יש פתרון למערכת </w:t>
      </w:r>
      <w:bookmarkStart w:id="1764" w:name="_ETM_Q1_2475178"/>
      <w:bookmarkEnd w:id="1764"/>
      <w:r>
        <w:rPr>
          <w:rFonts w:hint="cs"/>
          <w:rtl/>
          <w:lang w:eastAsia="he-IL"/>
        </w:rPr>
        <w:t xml:space="preserve">הבריאות, רוב הדוגמאות שניתנו פה זה מערכת הרפואה. הדוגמאות שהציגו </w:t>
      </w:r>
      <w:bookmarkStart w:id="1765" w:name="_ETM_Q1_2483858"/>
      <w:bookmarkEnd w:id="1765"/>
      <w:r>
        <w:rPr>
          <w:rFonts w:hint="cs"/>
          <w:rtl/>
          <w:lang w:eastAsia="he-IL"/>
        </w:rPr>
        <w:t>פה גם ציון לוי וגם הנציב - - -</w:t>
      </w:r>
    </w:p>
    <w:p w:rsidR="00F55E28" w:rsidRDefault="00F55E28" w:rsidP="00F55E28">
      <w:pPr>
        <w:rPr>
          <w:rtl/>
          <w:lang w:eastAsia="he-IL"/>
        </w:rPr>
      </w:pPr>
      <w:bookmarkStart w:id="1766" w:name="_ETM_Q1_2479393"/>
      <w:bookmarkStart w:id="1767" w:name="_ETM_Q1_2479433"/>
      <w:bookmarkStart w:id="1768" w:name="_ETM_Q1_2480153"/>
      <w:bookmarkEnd w:id="1766"/>
      <w:bookmarkEnd w:id="1767"/>
      <w:bookmarkEnd w:id="1768"/>
    </w:p>
    <w:p w:rsidR="00F55E28" w:rsidRDefault="00F55E28" w:rsidP="00F55E28">
      <w:pPr>
        <w:pStyle w:val="af6"/>
        <w:keepNext/>
        <w:rPr>
          <w:rtl/>
        </w:rPr>
      </w:pPr>
      <w:bookmarkStart w:id="1769" w:name="ET_yor_4996_232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6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70" w:name="_ETM_Q1_2480596"/>
      <w:bookmarkStart w:id="1771" w:name="_ETM_Q1_2480643"/>
      <w:bookmarkEnd w:id="1770"/>
      <w:bookmarkEnd w:id="1771"/>
      <w:r>
        <w:rPr>
          <w:rFonts w:hint="cs"/>
          <w:rtl/>
          <w:lang w:eastAsia="he-IL"/>
        </w:rPr>
        <w:t xml:space="preserve">הציגו לי </w:t>
      </w:r>
      <w:bookmarkStart w:id="1772" w:name="_ETM_Q1_2483331"/>
      <w:bookmarkEnd w:id="1772"/>
      <w:r>
        <w:rPr>
          <w:rFonts w:hint="cs"/>
          <w:rtl/>
          <w:lang w:eastAsia="he-IL"/>
        </w:rPr>
        <w:t xml:space="preserve">שתי רשימות, אחת של בתי חולים ואחת של משרדים אחרים, </w:t>
      </w:r>
      <w:bookmarkStart w:id="1773" w:name="_ETM_Q1_2490337"/>
      <w:bookmarkEnd w:id="1773"/>
      <w:r>
        <w:rPr>
          <w:rFonts w:hint="cs"/>
          <w:rtl/>
          <w:lang w:eastAsia="he-IL"/>
        </w:rPr>
        <w:t xml:space="preserve">שתי רשימות עם מספור שונה. זאת אומרת </w:t>
      </w:r>
      <w:bookmarkStart w:id="1774" w:name="_ETM_Q1_2493519"/>
      <w:bookmarkEnd w:id="1774"/>
      <w:r>
        <w:rPr>
          <w:rFonts w:hint="cs"/>
          <w:rtl/>
          <w:lang w:eastAsia="he-IL"/>
        </w:rPr>
        <w:t xml:space="preserve">אין פה שום אי אמירת אמת, יש פה גילוי נאות </w:t>
      </w:r>
      <w:bookmarkStart w:id="1775" w:name="_ETM_Q1_2495737"/>
      <w:bookmarkEnd w:id="1775"/>
      <w:r>
        <w:rPr>
          <w:rFonts w:hint="cs"/>
          <w:rtl/>
          <w:lang w:eastAsia="he-IL"/>
        </w:rPr>
        <w:t xml:space="preserve">ביותר. </w:t>
      </w:r>
      <w:bookmarkStart w:id="1776" w:name="_ETM_Q1_2491435"/>
      <w:bookmarkEnd w:id="1776"/>
    </w:p>
    <w:p w:rsidR="00F55E28" w:rsidRDefault="00F55E28" w:rsidP="00F55E28">
      <w:pPr>
        <w:rPr>
          <w:rtl/>
          <w:lang w:eastAsia="he-IL"/>
        </w:rPr>
      </w:pPr>
      <w:bookmarkStart w:id="1777" w:name="_ETM_Q1_2491488"/>
      <w:bookmarkStart w:id="1778" w:name="_ETM_Q1_2493179"/>
      <w:bookmarkEnd w:id="1777"/>
      <w:bookmarkEnd w:id="1778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79" w:name="ET_guest_אביה_אלף_233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7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80" w:name="_ETM_Q1_2493694"/>
      <w:bookmarkStart w:id="1781" w:name="_ETM_Q1_2493734"/>
      <w:bookmarkEnd w:id="1780"/>
      <w:bookmarkEnd w:id="1781"/>
      <w:r>
        <w:rPr>
          <w:rFonts w:hint="cs"/>
          <w:rtl/>
          <w:lang w:eastAsia="he-IL"/>
        </w:rPr>
        <w:t xml:space="preserve">אני רואה את הרשימות האלה. </w:t>
      </w:r>
    </w:p>
    <w:p w:rsidR="00F55E28" w:rsidRDefault="00F55E28" w:rsidP="00F55E28">
      <w:pPr>
        <w:rPr>
          <w:rtl/>
          <w:lang w:eastAsia="he-IL"/>
        </w:rPr>
      </w:pPr>
      <w:bookmarkStart w:id="1782" w:name="_ETM_Q1_2491596"/>
      <w:bookmarkStart w:id="1783" w:name="_ETM_Q1_2491649"/>
      <w:bookmarkEnd w:id="1782"/>
      <w:bookmarkEnd w:id="1783"/>
    </w:p>
    <w:p w:rsidR="00F55E28" w:rsidRDefault="00F55E28" w:rsidP="00F55E28">
      <w:pPr>
        <w:pStyle w:val="af6"/>
        <w:keepNext/>
        <w:rPr>
          <w:rtl/>
        </w:rPr>
      </w:pPr>
      <w:bookmarkStart w:id="1784" w:name="ET_yor_4996_234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784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785" w:name="_ETM_Q1_2496342"/>
      <w:bookmarkStart w:id="1786" w:name="_ETM_Q1_2496384"/>
      <w:bookmarkEnd w:id="1785"/>
      <w:bookmarkEnd w:id="1786"/>
      <w:r>
        <w:rPr>
          <w:rFonts w:hint="cs"/>
          <w:rtl/>
          <w:lang w:eastAsia="he-IL"/>
        </w:rPr>
        <w:t xml:space="preserve">סליחה, הנציב, שאני </w:t>
      </w:r>
      <w:bookmarkStart w:id="1787" w:name="_ETM_Q1_2499286"/>
      <w:bookmarkEnd w:id="1787"/>
      <w:r>
        <w:rPr>
          <w:rFonts w:hint="cs"/>
          <w:rtl/>
          <w:lang w:eastAsia="he-IL"/>
        </w:rPr>
        <w:t xml:space="preserve">צריך להגן עליך, לא תפקידי להגן עליך, אבל לא רציתי </w:t>
      </w:r>
      <w:bookmarkStart w:id="1788" w:name="_ETM_Q1_2500673"/>
      <w:bookmarkEnd w:id="1788"/>
      <w:r>
        <w:rPr>
          <w:rFonts w:hint="cs"/>
          <w:rtl/>
          <w:lang w:eastAsia="he-IL"/>
        </w:rPr>
        <w:t xml:space="preserve">שאתה תתפרץ לכן אני מדבר, לא בשמך, אלא במקומך. </w:t>
      </w:r>
      <w:bookmarkStart w:id="1789" w:name="_ETM_Q1_2507593"/>
      <w:bookmarkEnd w:id="1789"/>
      <w:r>
        <w:rPr>
          <w:rFonts w:hint="cs"/>
          <w:rtl/>
          <w:lang w:eastAsia="he-IL"/>
        </w:rPr>
        <w:t xml:space="preserve">אני רואה פה שתי רשימות, 147 אנשים במערכת הבריאות, 211 </w:t>
      </w:r>
      <w:bookmarkStart w:id="1790" w:name="_ETM_Q1_2517818"/>
      <w:bookmarkEnd w:id="1790"/>
      <w:r>
        <w:rPr>
          <w:rFonts w:hint="cs"/>
          <w:rtl/>
          <w:lang w:eastAsia="he-IL"/>
        </w:rPr>
        <w:t xml:space="preserve">אנשים לא במערכת הבריאות. </w:t>
      </w:r>
    </w:p>
    <w:p w:rsidR="00F55E28" w:rsidRDefault="00F55E28" w:rsidP="00F55E28">
      <w:pPr>
        <w:rPr>
          <w:rtl/>
          <w:lang w:eastAsia="he-IL"/>
        </w:rPr>
      </w:pPr>
      <w:bookmarkStart w:id="1791" w:name="_ETM_Q1_2521057"/>
      <w:bookmarkStart w:id="1792" w:name="_ETM_Q1_2521112"/>
      <w:bookmarkEnd w:id="1791"/>
      <w:bookmarkEnd w:id="1792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93" w:name="ET_guest_אביה_אלף_235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93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94" w:name="_ETM_Q1_2517771"/>
      <w:bookmarkStart w:id="1795" w:name="_ETM_Q1_2517826"/>
      <w:bookmarkEnd w:id="1794"/>
      <w:bookmarkEnd w:id="1795"/>
      <w:r>
        <w:rPr>
          <w:rFonts w:hint="cs"/>
          <w:rtl/>
          <w:lang w:eastAsia="he-IL"/>
        </w:rPr>
        <w:t xml:space="preserve">א, יש שם כל מיני, אבל </w:t>
      </w:r>
      <w:bookmarkStart w:id="1796" w:name="_ETM_Q1_2520831"/>
      <w:bookmarkEnd w:id="1796"/>
      <w:r>
        <w:rPr>
          <w:rFonts w:hint="cs"/>
          <w:rtl/>
          <w:lang w:eastAsia="he-IL"/>
        </w:rPr>
        <w:t xml:space="preserve">יש שם הרבה מאוד ממערכת הבריאות. </w:t>
      </w:r>
    </w:p>
    <w:p w:rsidR="00F55E28" w:rsidRDefault="00F55E28" w:rsidP="00F55E28">
      <w:pPr>
        <w:rPr>
          <w:rtl/>
          <w:lang w:eastAsia="he-IL"/>
        </w:rPr>
      </w:pPr>
      <w:bookmarkStart w:id="1797" w:name="_ETM_Q1_2524831"/>
      <w:bookmarkStart w:id="1798" w:name="_ETM_Q1_2524889"/>
      <w:bookmarkEnd w:id="1797"/>
      <w:bookmarkEnd w:id="1798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799" w:name="ET_guest_דניאל_הרשקוביץ_236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הרשקוביץ: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79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0" w:name="_ETM_Q1_2521664"/>
      <w:bookmarkStart w:id="1801" w:name="_ETM_Q1_2521711"/>
      <w:bookmarkEnd w:id="1800"/>
      <w:bookmarkEnd w:id="1801"/>
      <w:r>
        <w:rPr>
          <w:rFonts w:hint="cs"/>
          <w:rtl/>
          <w:lang w:eastAsia="he-IL"/>
        </w:rPr>
        <w:t xml:space="preserve">א, זה לא מערכת </w:t>
      </w:r>
      <w:bookmarkStart w:id="1802" w:name="_ETM_Q1_2524777"/>
      <w:bookmarkEnd w:id="1802"/>
      <w:r>
        <w:rPr>
          <w:rFonts w:hint="cs"/>
          <w:rtl/>
          <w:lang w:eastAsia="he-IL"/>
        </w:rPr>
        <w:t xml:space="preserve">הבריאות, 211. ויש גם מערכת הביטחון. </w:t>
      </w:r>
    </w:p>
    <w:p w:rsidR="00F55E28" w:rsidRDefault="00F55E28" w:rsidP="00F55E28">
      <w:pPr>
        <w:rPr>
          <w:rtl/>
          <w:lang w:eastAsia="he-IL"/>
        </w:rPr>
      </w:pPr>
      <w:bookmarkStart w:id="1803" w:name="_ETM_Q1_2524553"/>
      <w:bookmarkStart w:id="1804" w:name="_ETM_Q1_2524610"/>
      <w:bookmarkEnd w:id="1803"/>
      <w:bookmarkEnd w:id="1804"/>
    </w:p>
    <w:p w:rsidR="00F55E28" w:rsidRDefault="00F55E28" w:rsidP="00F55E28">
      <w:pPr>
        <w:pStyle w:val="a4"/>
        <w:keepNext/>
        <w:rPr>
          <w:rtl/>
        </w:rPr>
      </w:pPr>
      <w:bookmarkStart w:id="1805" w:name="ET_speaker_נעה_בן_שבת_237"/>
      <w:r w:rsidRPr="00F55E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E28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805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Pr="00F55E28" w:rsidRDefault="00F55E28" w:rsidP="00F55E28">
      <w:pPr>
        <w:rPr>
          <w:rtl/>
          <w:lang w:eastAsia="he-IL"/>
        </w:rPr>
      </w:pPr>
      <w:bookmarkStart w:id="1806" w:name="_ETM_Q1_2526480"/>
      <w:bookmarkStart w:id="1807" w:name="_ETM_Q1_2526518"/>
      <w:bookmarkEnd w:id="1806"/>
      <w:bookmarkEnd w:id="1807"/>
      <w:r>
        <w:rPr>
          <w:rFonts w:hint="cs"/>
          <w:rtl/>
          <w:lang w:eastAsia="he-IL"/>
        </w:rPr>
        <w:t>יש גם כל</w:t>
      </w:r>
      <w:bookmarkStart w:id="1808" w:name="_ETM_Q1_2527569"/>
      <w:bookmarkEnd w:id="1808"/>
      <w:r>
        <w:rPr>
          <w:rFonts w:hint="cs"/>
          <w:rtl/>
          <w:lang w:eastAsia="he-IL"/>
        </w:rPr>
        <w:t xml:space="preserve"> מיני הארכות יחידה.</w:t>
      </w:r>
    </w:p>
    <w:p w:rsidR="00F55E28" w:rsidRDefault="00F55E28" w:rsidP="00722343">
      <w:pPr>
        <w:rPr>
          <w:rtl/>
          <w:lang w:eastAsia="he-IL"/>
        </w:rPr>
      </w:pPr>
      <w:bookmarkStart w:id="1809" w:name="_ETM_Q1_2391881"/>
      <w:bookmarkStart w:id="1810" w:name="_ETM_Q1_2391933"/>
      <w:bookmarkStart w:id="1811" w:name="_ETM_Q1_2530753"/>
      <w:bookmarkEnd w:id="1809"/>
      <w:bookmarkEnd w:id="1810"/>
      <w:bookmarkEnd w:id="1811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812" w:name="ET_guest_אביה_אלף_238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12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13" w:name="_ETM_Q1_2531125"/>
      <w:bookmarkStart w:id="1814" w:name="_ETM_Q1_2531163"/>
      <w:bookmarkEnd w:id="1813"/>
      <w:bookmarkEnd w:id="1814"/>
      <w:r>
        <w:rPr>
          <w:rFonts w:hint="cs"/>
          <w:rtl/>
          <w:lang w:eastAsia="he-IL"/>
        </w:rPr>
        <w:t>הרשימה השנייה, כן, אבל שם כולם 68-67</w:t>
      </w:r>
      <w:bookmarkStart w:id="1815" w:name="_ETM_Q1_2530784"/>
      <w:bookmarkEnd w:id="1815"/>
      <w:r>
        <w:rPr>
          <w:rFonts w:hint="cs"/>
          <w:rtl/>
          <w:lang w:eastAsia="he-IL"/>
        </w:rPr>
        <w:t xml:space="preserve">, התקנות האלה לא רלוונטיות לגביהן. </w:t>
      </w:r>
    </w:p>
    <w:p w:rsidR="00F55E28" w:rsidRDefault="00F55E28" w:rsidP="00F55E28">
      <w:pPr>
        <w:rPr>
          <w:rtl/>
          <w:lang w:eastAsia="he-IL"/>
        </w:rPr>
      </w:pPr>
      <w:bookmarkStart w:id="1816" w:name="_ETM_Q1_2535928"/>
      <w:bookmarkStart w:id="1817" w:name="_ETM_Q1_2535966"/>
      <w:bookmarkEnd w:id="1816"/>
      <w:bookmarkEnd w:id="1817"/>
    </w:p>
    <w:p w:rsidR="00F55E28" w:rsidRDefault="00F55E28" w:rsidP="00F55E28">
      <w:pPr>
        <w:pStyle w:val="af6"/>
        <w:keepNext/>
        <w:rPr>
          <w:rtl/>
        </w:rPr>
      </w:pPr>
      <w:bookmarkStart w:id="1818" w:name="ET_yor_4996_239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818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19" w:name="_ETM_Q1_2537377"/>
      <w:bookmarkStart w:id="1820" w:name="_ETM_Q1_2537412"/>
      <w:bookmarkEnd w:id="1819"/>
      <w:bookmarkEnd w:id="1820"/>
      <w:r>
        <w:rPr>
          <w:rFonts w:hint="cs"/>
          <w:rtl/>
          <w:lang w:eastAsia="he-IL"/>
        </w:rPr>
        <w:t xml:space="preserve">אז זה לא נקרא </w:t>
      </w:r>
      <w:bookmarkStart w:id="1821" w:name="_ETM_Q1_2538905"/>
      <w:bookmarkEnd w:id="1821"/>
      <w:r>
        <w:rPr>
          <w:rFonts w:hint="cs"/>
          <w:rtl/>
          <w:lang w:eastAsia="he-IL"/>
        </w:rPr>
        <w:t xml:space="preserve">אי אמירת אמת. הם אמרו אמת, הם הציגו לי שתי </w:t>
      </w:r>
      <w:bookmarkStart w:id="1822" w:name="_ETM_Q1_2538270"/>
      <w:bookmarkEnd w:id="1822"/>
      <w:r>
        <w:rPr>
          <w:rFonts w:hint="cs"/>
          <w:rtl/>
          <w:lang w:eastAsia="he-IL"/>
        </w:rPr>
        <w:t xml:space="preserve">רשימות, אחת של בתי חולים, הגישו לי מה שאת הגשת, </w:t>
      </w:r>
      <w:bookmarkStart w:id="1823" w:name="_ETM_Q1_2544398"/>
      <w:bookmarkEnd w:id="1823"/>
      <w:r>
        <w:rPr>
          <w:rFonts w:hint="cs"/>
          <w:rtl/>
          <w:lang w:eastAsia="he-IL"/>
        </w:rPr>
        <w:t xml:space="preserve">שבבתי חולים זה כבר מסודר ואני יודע את זה, עכשיו </w:t>
      </w:r>
      <w:bookmarkStart w:id="1824" w:name="_ETM_Q1_2547393"/>
      <w:bookmarkEnd w:id="1824"/>
      <w:r>
        <w:rPr>
          <w:rFonts w:hint="cs"/>
          <w:rtl/>
          <w:lang w:eastAsia="he-IL"/>
        </w:rPr>
        <w:t xml:space="preserve">אנחנו מדברים על השירות הציבורי שהוא לא דווקא בזה, והשאלה </w:t>
      </w:r>
      <w:bookmarkStart w:id="1825" w:name="_ETM_Q1_2550703"/>
      <w:bookmarkEnd w:id="1825"/>
      <w:r>
        <w:rPr>
          <w:rFonts w:hint="cs"/>
          <w:rtl/>
          <w:lang w:eastAsia="he-IL"/>
        </w:rPr>
        <w:t>היא האם להעלות ל-72 או לא. זאת השאלה שהוועדה תדון</w:t>
      </w:r>
      <w:bookmarkStart w:id="1826" w:name="_ETM_Q1_2552249"/>
      <w:bookmarkEnd w:id="1826"/>
      <w:r>
        <w:rPr>
          <w:rFonts w:hint="cs"/>
          <w:rtl/>
          <w:lang w:eastAsia="he-IL"/>
        </w:rPr>
        <w:t xml:space="preserve"> ותחליט. </w:t>
      </w:r>
    </w:p>
    <w:p w:rsidR="00F55E28" w:rsidRDefault="00F55E28" w:rsidP="00F55E28">
      <w:pPr>
        <w:rPr>
          <w:rtl/>
          <w:lang w:eastAsia="he-IL"/>
        </w:rPr>
      </w:pPr>
      <w:bookmarkStart w:id="1827" w:name="_ETM_Q1_2554192"/>
      <w:bookmarkStart w:id="1828" w:name="_ETM_Q1_2554231"/>
      <w:bookmarkStart w:id="1829" w:name="_ETM_Q1_2554992"/>
      <w:bookmarkEnd w:id="1827"/>
      <w:bookmarkEnd w:id="1828"/>
      <w:bookmarkEnd w:id="1829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830" w:name="ET_guest_אביה_אלף_240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30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31" w:name="_ETM_Q1_2555376"/>
      <w:bookmarkStart w:id="1832" w:name="_ETM_Q1_2555414"/>
      <w:bookmarkEnd w:id="1831"/>
      <w:bookmarkEnd w:id="1832"/>
      <w:r>
        <w:rPr>
          <w:rFonts w:hint="cs"/>
          <w:rtl/>
          <w:lang w:eastAsia="he-IL"/>
        </w:rPr>
        <w:t xml:space="preserve">השאלה אם צריך בשיטת סלמי, כשכרגע למיטב ידיעתנו - </w:t>
      </w:r>
      <w:bookmarkStart w:id="1833" w:name="_ETM_Q1_2560474"/>
      <w:bookmarkEnd w:id="1833"/>
      <w:r>
        <w:rPr>
          <w:rFonts w:hint="cs"/>
          <w:rtl/>
          <w:lang w:eastAsia="he-IL"/>
        </w:rPr>
        <w:t>- -</w:t>
      </w:r>
    </w:p>
    <w:p w:rsidR="00F55E28" w:rsidRDefault="00F55E28" w:rsidP="00F55E28">
      <w:pPr>
        <w:rPr>
          <w:rtl/>
          <w:lang w:eastAsia="he-IL"/>
        </w:rPr>
      </w:pPr>
      <w:bookmarkStart w:id="1834" w:name="_ETM_Q1_2560953"/>
      <w:bookmarkStart w:id="1835" w:name="_ETM_Q1_2560994"/>
      <w:bookmarkStart w:id="1836" w:name="_ETM_Q1_2558803"/>
      <w:bookmarkEnd w:id="1834"/>
      <w:bookmarkEnd w:id="1835"/>
      <w:bookmarkEnd w:id="1836"/>
    </w:p>
    <w:p w:rsidR="00F55E28" w:rsidRDefault="00F55E28" w:rsidP="00F55E28">
      <w:pPr>
        <w:pStyle w:val="af6"/>
        <w:keepNext/>
        <w:rPr>
          <w:rtl/>
        </w:rPr>
      </w:pPr>
      <w:bookmarkStart w:id="1837" w:name="ET_yor_4996_241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837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38" w:name="_ETM_Q1_2559184"/>
      <w:bookmarkStart w:id="1839" w:name="_ETM_Q1_2559209"/>
      <w:bookmarkEnd w:id="1838"/>
      <w:bookmarkEnd w:id="1839"/>
      <w:r>
        <w:rPr>
          <w:rFonts w:hint="cs"/>
          <w:rtl/>
          <w:lang w:eastAsia="he-IL"/>
        </w:rPr>
        <w:t xml:space="preserve">את רוצה שנעלה ל-73 כדי שזה לא יהיה סלמי? </w:t>
      </w:r>
      <w:bookmarkStart w:id="1840" w:name="_ETM_Q1_2560841"/>
      <w:bookmarkEnd w:id="1840"/>
    </w:p>
    <w:p w:rsidR="00F55E28" w:rsidRDefault="00F55E28" w:rsidP="00F55E28">
      <w:pPr>
        <w:rPr>
          <w:rtl/>
          <w:lang w:eastAsia="he-IL"/>
        </w:rPr>
      </w:pPr>
      <w:bookmarkStart w:id="1841" w:name="_ETM_Q1_2560961"/>
      <w:bookmarkStart w:id="1842" w:name="_ETM_Q1_2561000"/>
      <w:bookmarkStart w:id="1843" w:name="_ETM_Q1_2562010"/>
      <w:bookmarkEnd w:id="1841"/>
      <w:bookmarkEnd w:id="1842"/>
      <w:bookmarkEnd w:id="1843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844" w:name="ET_guest_אביה_אלף_242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44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45" w:name="_ETM_Q1_2562393"/>
      <w:bookmarkStart w:id="1846" w:name="_ETM_Q1_2562430"/>
      <w:bookmarkEnd w:id="1845"/>
      <w:bookmarkEnd w:id="1846"/>
      <w:r>
        <w:rPr>
          <w:rFonts w:hint="cs"/>
          <w:rtl/>
          <w:lang w:eastAsia="he-IL"/>
        </w:rPr>
        <w:t xml:space="preserve">לא, אני לא רוצה שתעלה ל-73, אני שואלת אם פורסם </w:t>
      </w:r>
      <w:bookmarkStart w:id="1847" w:name="_ETM_Q1_2563659"/>
      <w:bookmarkEnd w:id="1847"/>
      <w:r>
        <w:rPr>
          <w:rFonts w:hint="cs"/>
          <w:rtl/>
          <w:lang w:eastAsia="he-IL"/>
        </w:rPr>
        <w:t xml:space="preserve">מכרז להארכה של אותו משנה. </w:t>
      </w:r>
      <w:bookmarkStart w:id="1848" w:name="_ETM_Q1_2564293"/>
      <w:bookmarkEnd w:id="1848"/>
    </w:p>
    <w:p w:rsidR="00F55E28" w:rsidRDefault="00F55E28" w:rsidP="00F55E28">
      <w:pPr>
        <w:rPr>
          <w:rtl/>
          <w:lang w:eastAsia="he-IL"/>
        </w:rPr>
      </w:pPr>
      <w:bookmarkStart w:id="1849" w:name="_ETM_Q1_2564333"/>
      <w:bookmarkStart w:id="1850" w:name="_ETM_Q1_2562199"/>
      <w:bookmarkEnd w:id="1849"/>
      <w:bookmarkEnd w:id="1850"/>
    </w:p>
    <w:p w:rsidR="00F55E28" w:rsidRDefault="00F55E28" w:rsidP="00F55E28">
      <w:pPr>
        <w:pStyle w:val="af6"/>
        <w:keepNext/>
        <w:rPr>
          <w:rtl/>
        </w:rPr>
      </w:pPr>
      <w:bookmarkStart w:id="1851" w:name="ET_yor_4996_243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851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52" w:name="_ETM_Q1_2562606"/>
      <w:bookmarkStart w:id="1853" w:name="_ETM_Q1_2562644"/>
      <w:bookmarkEnd w:id="1852"/>
      <w:bookmarkEnd w:id="1853"/>
      <w:r>
        <w:rPr>
          <w:rFonts w:hint="cs"/>
          <w:rtl/>
          <w:lang w:eastAsia="he-IL"/>
        </w:rPr>
        <w:t xml:space="preserve">יכול להיות שלפי השיטה של </w:t>
      </w:r>
      <w:bookmarkStart w:id="1854" w:name="_ETM_Q1_2567103"/>
      <w:bookmarkEnd w:id="1854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אנחנו צריכים לבטל את השיטה של הגיל העליון, מי </w:t>
      </w:r>
      <w:bookmarkStart w:id="1855" w:name="_ETM_Q1_2569164"/>
      <w:bookmarkEnd w:id="1855"/>
      <w:r>
        <w:rPr>
          <w:rFonts w:hint="cs"/>
          <w:rtl/>
          <w:lang w:eastAsia="he-IL"/>
        </w:rPr>
        <w:t xml:space="preserve">שעדיין כוחו במותניו והוא עדיין עובד במשק, העירוניים לא יכולים </w:t>
      </w:r>
      <w:bookmarkStart w:id="1856" w:name="_ETM_Q1_2577616"/>
      <w:bookmarkEnd w:id="1856"/>
      <w:r>
        <w:rPr>
          <w:rFonts w:hint="cs"/>
          <w:rtl/>
          <w:lang w:eastAsia="he-IL"/>
        </w:rPr>
        <w:t xml:space="preserve">לעמוד בגיל הזה, אבל אתם, אנשי הכפר, יכולים </w:t>
      </w:r>
      <w:bookmarkStart w:id="1857" w:name="_ETM_Q1_2579910"/>
      <w:bookmarkEnd w:id="1857"/>
      <w:r>
        <w:rPr>
          <w:rFonts w:hint="cs"/>
          <w:rtl/>
          <w:lang w:eastAsia="he-IL"/>
        </w:rPr>
        <w:t xml:space="preserve">לבוא בגיל 75 ולעבוד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כמו </w:t>
      </w:r>
      <w:bookmarkStart w:id="1858" w:name="_ETM_Q1_2583162"/>
      <w:bookmarkEnd w:id="1858"/>
      <w:r>
        <w:rPr>
          <w:rFonts w:hint="cs"/>
          <w:rtl/>
          <w:lang w:eastAsia="he-IL"/>
        </w:rPr>
        <w:t xml:space="preserve">סוסים. </w:t>
      </w:r>
    </w:p>
    <w:p w:rsidR="00F55E28" w:rsidRDefault="00F55E28" w:rsidP="00F55E28">
      <w:pPr>
        <w:rPr>
          <w:rtl/>
          <w:lang w:eastAsia="he-IL"/>
        </w:rPr>
      </w:pPr>
      <w:bookmarkStart w:id="1859" w:name="_ETM_Q1_2579629"/>
      <w:bookmarkStart w:id="1860" w:name="_ETM_Q1_2579674"/>
      <w:bookmarkEnd w:id="1859"/>
      <w:bookmarkEnd w:id="1860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861" w:name="ET_guest_אביה_אלף_244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61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862" w:name="_ETM_Q1_2580958"/>
      <w:bookmarkStart w:id="1863" w:name="_ETM_Q1_2581008"/>
      <w:bookmarkEnd w:id="1862"/>
      <w:bookmarkEnd w:id="1863"/>
      <w:r>
        <w:rPr>
          <w:rFonts w:hint="cs"/>
          <w:rtl/>
          <w:lang w:eastAsia="he-IL"/>
        </w:rPr>
        <w:t xml:space="preserve">מה שאני חוזרת ואני </w:t>
      </w:r>
      <w:bookmarkStart w:id="1864" w:name="_ETM_Q1_2584780"/>
      <w:bookmarkEnd w:id="1864"/>
      <w:r>
        <w:rPr>
          <w:rFonts w:hint="cs"/>
          <w:rtl/>
          <w:lang w:eastAsia="he-IL"/>
        </w:rPr>
        <w:t>אומרת, הנציבות פה לא עשתה את העבודה שלה, היא לא</w:t>
      </w:r>
      <w:bookmarkStart w:id="1865" w:name="_ETM_Q1_2585652"/>
      <w:bookmarkEnd w:id="1865"/>
      <w:r>
        <w:rPr>
          <w:rFonts w:hint="cs"/>
          <w:rtl/>
          <w:lang w:eastAsia="he-IL"/>
        </w:rPr>
        <w:t xml:space="preserve"> ריכזה נתונים לפי דרישות הוועדה, לפי דרישות התקנה. אני חושבת </w:t>
      </w:r>
      <w:bookmarkStart w:id="1866" w:name="_ETM_Q1_2592732"/>
      <w:bookmarkEnd w:id="1866"/>
      <w:r>
        <w:rPr>
          <w:rFonts w:hint="cs"/>
          <w:rtl/>
          <w:lang w:eastAsia="he-IL"/>
        </w:rPr>
        <w:t xml:space="preserve">שזו קצת זריית חול בעיניים. אני מאוד מתנצלת שאני </w:t>
      </w:r>
      <w:bookmarkStart w:id="1867" w:name="_ETM_Q1_2596979"/>
      <w:bookmarkEnd w:id="1867"/>
      <w:r>
        <w:rPr>
          <w:rFonts w:hint="cs"/>
          <w:rtl/>
          <w:lang w:eastAsia="he-IL"/>
        </w:rPr>
        <w:t xml:space="preserve">מדברת בדברים קשים שלא כהרגלי. </w:t>
      </w:r>
    </w:p>
    <w:p w:rsidR="00F55E28" w:rsidRDefault="00F55E28" w:rsidP="00F55E28">
      <w:pPr>
        <w:rPr>
          <w:rtl/>
          <w:lang w:eastAsia="he-IL"/>
        </w:rPr>
      </w:pPr>
      <w:bookmarkStart w:id="1868" w:name="_ETM_Q1_2598573"/>
      <w:bookmarkStart w:id="1869" w:name="_ETM_Q1_2598623"/>
      <w:bookmarkStart w:id="1870" w:name="_ETM_Q1_2599461"/>
      <w:bookmarkEnd w:id="1868"/>
      <w:bookmarkEnd w:id="1869"/>
      <w:bookmarkEnd w:id="1870"/>
    </w:p>
    <w:p w:rsidR="00F55E28" w:rsidRDefault="00F55E28" w:rsidP="00F55E28">
      <w:pPr>
        <w:pStyle w:val="af6"/>
        <w:keepNext/>
        <w:rPr>
          <w:rtl/>
        </w:rPr>
      </w:pPr>
      <w:bookmarkStart w:id="1871" w:name="ET_yor_4996_245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871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Pr="00F55E28" w:rsidRDefault="00F55E28" w:rsidP="00F55E28">
      <w:pPr>
        <w:rPr>
          <w:rtl/>
          <w:lang w:eastAsia="he-IL"/>
        </w:rPr>
      </w:pPr>
      <w:bookmarkStart w:id="1872" w:name="_ETM_Q1_2599968"/>
      <w:bookmarkStart w:id="1873" w:name="_ETM_Q1_2600010"/>
      <w:bookmarkEnd w:id="1872"/>
      <w:bookmarkEnd w:id="1873"/>
      <w:r>
        <w:rPr>
          <w:rFonts w:hint="cs"/>
          <w:rtl/>
          <w:lang w:eastAsia="he-IL"/>
        </w:rPr>
        <w:t xml:space="preserve">אני מסוגל לשמוע דברים קשים, </w:t>
      </w:r>
      <w:bookmarkStart w:id="1874" w:name="_ETM_Q1_2601261"/>
      <w:bookmarkEnd w:id="1874"/>
      <w:r>
        <w:rPr>
          <w:rFonts w:hint="cs"/>
          <w:rtl/>
          <w:lang w:eastAsia="he-IL"/>
        </w:rPr>
        <w:t xml:space="preserve">כסגן יושב ראש הכנסת אני שומע הרבה דברים קשים, אבל </w:t>
      </w:r>
      <w:bookmarkStart w:id="1875" w:name="_ETM_Q1_2602398"/>
      <w:bookmarkEnd w:id="1875"/>
      <w:r>
        <w:rPr>
          <w:rFonts w:hint="cs"/>
          <w:rtl/>
          <w:lang w:eastAsia="he-IL"/>
        </w:rPr>
        <w:t xml:space="preserve">כשאת אומרת אי אמירת אמת פה בוועדה על מישהו, </w:t>
      </w:r>
      <w:bookmarkStart w:id="1876" w:name="_ETM_Q1_2608166"/>
      <w:bookmarkEnd w:id="1876"/>
      <w:r>
        <w:rPr>
          <w:rFonts w:hint="cs"/>
          <w:rtl/>
          <w:lang w:eastAsia="he-IL"/>
        </w:rPr>
        <w:t>אפילו שהוא לא נציב, אפילו שהוא</w:t>
      </w:r>
      <w:r w:rsidR="00B71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אדם, </w:t>
      </w:r>
      <w:bookmarkStart w:id="1877" w:name="_ETM_Q1_2609957"/>
      <w:bookmarkEnd w:id="1877"/>
      <w:r>
        <w:rPr>
          <w:rFonts w:hint="cs"/>
          <w:rtl/>
          <w:lang w:eastAsia="he-IL"/>
        </w:rPr>
        <w:t xml:space="preserve">אני חושב שלא הוכחת את אי אמירת האמת. </w:t>
      </w:r>
    </w:p>
    <w:p w:rsidR="00F55E28" w:rsidRDefault="00F55E28" w:rsidP="00F55E28">
      <w:pPr>
        <w:rPr>
          <w:rtl/>
          <w:lang w:eastAsia="he-IL"/>
        </w:rPr>
      </w:pPr>
      <w:bookmarkStart w:id="1878" w:name="_ETM_Q1_2557051"/>
      <w:bookmarkStart w:id="1879" w:name="_ETM_Q1_2557099"/>
      <w:bookmarkStart w:id="1880" w:name="_ETM_Q1_2611009"/>
      <w:bookmarkEnd w:id="1878"/>
      <w:bookmarkEnd w:id="1879"/>
      <w:bookmarkEnd w:id="1880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881" w:name="ET_guest_אביה_אלף_246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81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2" w:name="_ETM_Q1_2611558"/>
      <w:bookmarkStart w:id="1883" w:name="_ETM_Q1_2611598"/>
      <w:bookmarkEnd w:id="1882"/>
      <w:bookmarkEnd w:id="1883"/>
      <w:r>
        <w:rPr>
          <w:rFonts w:hint="cs"/>
          <w:rtl/>
          <w:lang w:eastAsia="he-IL"/>
        </w:rPr>
        <w:t xml:space="preserve">ני סבורה </w:t>
      </w:r>
      <w:bookmarkStart w:id="1884" w:name="_ETM_Q1_2612529"/>
      <w:bookmarkEnd w:id="1884"/>
      <w:r>
        <w:rPr>
          <w:rFonts w:hint="cs"/>
          <w:rtl/>
          <w:lang w:eastAsia="he-IL"/>
        </w:rPr>
        <w:t>שפיזרו פה נתונים לא רלוונטיים.</w:t>
      </w:r>
    </w:p>
    <w:p w:rsidR="00F55E28" w:rsidRDefault="00F55E28" w:rsidP="00F55E28">
      <w:pPr>
        <w:rPr>
          <w:rtl/>
          <w:lang w:eastAsia="he-IL"/>
        </w:rPr>
      </w:pPr>
      <w:bookmarkStart w:id="1885" w:name="_ETM_Q1_2614464"/>
      <w:bookmarkStart w:id="1886" w:name="_ETM_Q1_2614518"/>
      <w:bookmarkStart w:id="1887" w:name="_ETM_Q1_2615176"/>
      <w:bookmarkEnd w:id="1885"/>
      <w:bookmarkEnd w:id="1886"/>
      <w:bookmarkEnd w:id="1887"/>
    </w:p>
    <w:p w:rsidR="00F55E28" w:rsidRDefault="00F55E28" w:rsidP="00F55E28">
      <w:pPr>
        <w:pStyle w:val="af6"/>
        <w:keepNext/>
        <w:rPr>
          <w:rtl/>
        </w:rPr>
      </w:pPr>
      <w:bookmarkStart w:id="1888" w:name="ET_yor_4996_247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888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9" w:name="_ETM_Q1_2615723"/>
      <w:bookmarkStart w:id="1890" w:name="_ETM_Q1_2615762"/>
      <w:bookmarkEnd w:id="1889"/>
      <w:bookmarkEnd w:id="1890"/>
      <w:r>
        <w:rPr>
          <w:rFonts w:hint="cs"/>
          <w:rtl/>
          <w:lang w:eastAsia="he-IL"/>
        </w:rPr>
        <w:t xml:space="preserve">בל אני לא בוויכוח איתך. </w:t>
      </w:r>
      <w:bookmarkStart w:id="1891" w:name="_ETM_Q1_2618280"/>
      <w:bookmarkEnd w:id="1891"/>
    </w:p>
    <w:p w:rsidR="00F55E28" w:rsidRDefault="00F55E28" w:rsidP="00F55E28">
      <w:pPr>
        <w:rPr>
          <w:rtl/>
          <w:lang w:eastAsia="he-IL"/>
        </w:rPr>
      </w:pPr>
      <w:bookmarkStart w:id="1892" w:name="_ETM_Q1_2618383"/>
      <w:bookmarkStart w:id="1893" w:name="_ETM_Q1_2618436"/>
      <w:bookmarkEnd w:id="1892"/>
      <w:bookmarkEnd w:id="1893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894" w:name="ET_guest_אביה_אלף_248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894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5" w:name="_ETM_Q1_2615737"/>
      <w:bookmarkStart w:id="1896" w:name="_ETM_Q1_2615777"/>
      <w:bookmarkEnd w:id="1895"/>
      <w:bookmarkEnd w:id="1896"/>
      <w:r>
        <w:rPr>
          <w:rFonts w:hint="cs"/>
          <w:rtl/>
          <w:lang w:eastAsia="he-IL"/>
        </w:rPr>
        <w:t xml:space="preserve">ני לא אתווכח. </w:t>
      </w:r>
    </w:p>
    <w:p w:rsidR="00F55E28" w:rsidRDefault="00F55E28" w:rsidP="00F55E28">
      <w:pPr>
        <w:rPr>
          <w:rtl/>
          <w:lang w:eastAsia="he-IL"/>
        </w:rPr>
      </w:pPr>
      <w:bookmarkStart w:id="1897" w:name="_ETM_Q1_2617805"/>
      <w:bookmarkStart w:id="1898" w:name="_ETM_Q1_2617860"/>
      <w:bookmarkEnd w:id="1897"/>
      <w:bookmarkEnd w:id="1898"/>
    </w:p>
    <w:p w:rsidR="00F55E28" w:rsidRDefault="00F55E28" w:rsidP="00F55E28">
      <w:pPr>
        <w:pStyle w:val="af6"/>
        <w:keepNext/>
        <w:rPr>
          <w:rtl/>
        </w:rPr>
      </w:pPr>
      <w:bookmarkStart w:id="1899" w:name="ET_yor_4996_249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89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0" w:name="_ETM_Q1_2619554"/>
      <w:bookmarkStart w:id="1901" w:name="_ETM_Q1_2619589"/>
      <w:bookmarkEnd w:id="1900"/>
      <w:bookmarkEnd w:id="1901"/>
      <w:r>
        <w:rPr>
          <w:rFonts w:hint="cs"/>
          <w:rtl/>
          <w:lang w:eastAsia="he-IL"/>
        </w:rPr>
        <w:t xml:space="preserve">ני לא בוויכוח, זה דיון ציבורי. </w:t>
      </w:r>
    </w:p>
    <w:p w:rsidR="00F55E28" w:rsidRDefault="00F55E28" w:rsidP="00F55E28">
      <w:pPr>
        <w:rPr>
          <w:rtl/>
          <w:lang w:eastAsia="he-IL"/>
        </w:rPr>
      </w:pPr>
      <w:bookmarkStart w:id="1902" w:name="_ETM_Q1_2618081"/>
      <w:bookmarkStart w:id="1903" w:name="_ETM_Q1_2618135"/>
      <w:bookmarkStart w:id="1904" w:name="_ETM_Q1_2618905"/>
      <w:bookmarkEnd w:id="1902"/>
      <w:bookmarkEnd w:id="1903"/>
      <w:bookmarkEnd w:id="1904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905" w:name="ET_guest_אביה_אלף_250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905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06" w:name="_ETM_Q1_2619434"/>
      <w:bookmarkEnd w:id="1906"/>
      <w:r>
        <w:rPr>
          <w:rFonts w:hint="cs"/>
          <w:rtl/>
          <w:lang w:eastAsia="he-IL"/>
        </w:rPr>
        <w:t>א</w:t>
      </w:r>
      <w:bookmarkStart w:id="1907" w:name="_ETM_Q1_2619499"/>
      <w:bookmarkEnd w:id="1907"/>
      <w:r>
        <w:rPr>
          <w:rFonts w:hint="cs"/>
          <w:rtl/>
          <w:lang w:eastAsia="he-IL"/>
        </w:rPr>
        <w:t xml:space="preserve">ני </w:t>
      </w:r>
      <w:bookmarkStart w:id="1908" w:name="_ETM_Q1_2619809"/>
      <w:bookmarkEnd w:id="1908"/>
      <w:r>
        <w:rPr>
          <w:rFonts w:hint="cs"/>
          <w:rtl/>
          <w:lang w:eastAsia="he-IL"/>
        </w:rPr>
        <w:t>חושבת שאין שום סיבה - - -</w:t>
      </w:r>
    </w:p>
    <w:p w:rsidR="00F55E28" w:rsidRDefault="00F55E28" w:rsidP="00F55E28">
      <w:pPr>
        <w:rPr>
          <w:rtl/>
          <w:lang w:eastAsia="he-IL"/>
        </w:rPr>
      </w:pPr>
      <w:bookmarkStart w:id="1909" w:name="_ETM_Q1_2617618"/>
      <w:bookmarkStart w:id="1910" w:name="_ETM_Q1_2617675"/>
      <w:bookmarkEnd w:id="1909"/>
      <w:bookmarkEnd w:id="1910"/>
    </w:p>
    <w:p w:rsidR="00F55E28" w:rsidRDefault="00F55E28" w:rsidP="00F55E28">
      <w:pPr>
        <w:pStyle w:val="af6"/>
        <w:keepNext/>
        <w:rPr>
          <w:rtl/>
        </w:rPr>
      </w:pPr>
      <w:bookmarkStart w:id="1911" w:name="ET_yor_4996_251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11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12" w:name="_ETM_Q1_2619290"/>
      <w:bookmarkStart w:id="1913" w:name="_ETM_Q1_2619337"/>
      <w:bookmarkEnd w:id="1912"/>
      <w:bookmarkEnd w:id="1913"/>
      <w:r>
        <w:rPr>
          <w:rFonts w:hint="cs"/>
          <w:rtl/>
          <w:lang w:eastAsia="he-IL"/>
        </w:rPr>
        <w:t xml:space="preserve">זה משודר ברבים, כל </w:t>
      </w:r>
      <w:bookmarkStart w:id="1914" w:name="_ETM_Q1_2622811"/>
      <w:bookmarkEnd w:id="1914"/>
      <w:r>
        <w:rPr>
          <w:rFonts w:hint="cs"/>
          <w:rtl/>
          <w:lang w:eastAsia="he-IL"/>
        </w:rPr>
        <w:t xml:space="preserve">צופה יראה וישפוט האם נאמרו פה דברים לא אמיתיים. אני </w:t>
      </w:r>
      <w:bookmarkStart w:id="1915" w:name="_ETM_Q1_2628914"/>
      <w:bookmarkEnd w:id="1915"/>
      <w:r>
        <w:rPr>
          <w:rFonts w:hint="cs"/>
          <w:rtl/>
          <w:lang w:eastAsia="he-IL"/>
        </w:rPr>
        <w:t xml:space="preserve">חושב שלא נאמרה פה אף מילה אי אמת. </w:t>
      </w:r>
    </w:p>
    <w:p w:rsidR="00F55E28" w:rsidRDefault="00F55E28" w:rsidP="00F55E28">
      <w:pPr>
        <w:rPr>
          <w:rtl/>
          <w:lang w:eastAsia="he-IL"/>
        </w:rPr>
      </w:pPr>
      <w:bookmarkStart w:id="1916" w:name="_ETM_Q1_2629151"/>
      <w:bookmarkStart w:id="1917" w:name="_ETM_Q1_2629205"/>
      <w:bookmarkStart w:id="1918" w:name="_ETM_Q1_2630639"/>
      <w:bookmarkEnd w:id="1916"/>
      <w:bookmarkEnd w:id="1917"/>
      <w:bookmarkEnd w:id="1918"/>
    </w:p>
    <w:p w:rsidR="00F55E28" w:rsidRDefault="00F55E28" w:rsidP="00F55E28">
      <w:pPr>
        <w:pStyle w:val="af9"/>
        <w:keepNext/>
        <w:rPr>
          <w:rtl/>
          <w:lang w:eastAsia="he-IL"/>
        </w:rPr>
      </w:pPr>
      <w:bookmarkStart w:id="1919" w:name="ET_guest_אביה_אלף_252"/>
      <w:r w:rsidRPr="00F5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55E28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91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20" w:name="_ETM_Q1_2631172"/>
      <w:bookmarkStart w:id="1921" w:name="_ETM_Q1_2631209"/>
      <w:bookmarkEnd w:id="1920"/>
      <w:bookmarkEnd w:id="1921"/>
      <w:r>
        <w:rPr>
          <w:rFonts w:hint="cs"/>
          <w:rtl/>
          <w:lang w:eastAsia="he-IL"/>
        </w:rPr>
        <w:t xml:space="preserve">ברשות אדוני </w:t>
      </w:r>
      <w:bookmarkStart w:id="1922" w:name="_ETM_Q1_2627261"/>
      <w:bookmarkEnd w:id="1922"/>
      <w:r>
        <w:rPr>
          <w:rFonts w:hint="cs"/>
          <w:rtl/>
          <w:lang w:eastAsia="he-IL"/>
        </w:rPr>
        <w:t xml:space="preserve">משפט אחד. הרשימה הגדולה של 211 אנשים לא רלוונטית </w:t>
      </w:r>
      <w:bookmarkStart w:id="1923" w:name="_ETM_Q1_2635851"/>
      <w:bookmarkEnd w:id="1923"/>
      <w:r>
        <w:rPr>
          <w:rFonts w:hint="cs"/>
          <w:rtl/>
          <w:lang w:eastAsia="he-IL"/>
        </w:rPr>
        <w:t xml:space="preserve">לתקנה. לגבי מערכת הבריאות, שרוב הדוגמאות נגעו אליה, היא מוסדרת, </w:t>
      </w:r>
      <w:bookmarkStart w:id="1924" w:name="_ETM_Q1_2644044"/>
      <w:bookmarkEnd w:id="1924"/>
      <w:r>
        <w:rPr>
          <w:rFonts w:hint="cs"/>
          <w:rtl/>
          <w:lang w:eastAsia="he-IL"/>
        </w:rPr>
        <w:t xml:space="preserve">ולכן יש פה סיבה להאריך דווקא בשנה ספציפית כשאנחנו חושבים </w:t>
      </w:r>
      <w:bookmarkStart w:id="1925" w:name="_ETM_Q1_2643920"/>
      <w:bookmarkEnd w:id="1925"/>
      <w:r>
        <w:rPr>
          <w:rFonts w:hint="cs"/>
          <w:rtl/>
          <w:lang w:eastAsia="he-IL"/>
        </w:rPr>
        <w:t>שזה עבור מישהו ספציפי.</w:t>
      </w:r>
    </w:p>
    <w:p w:rsidR="00F55E28" w:rsidRDefault="00F55E28" w:rsidP="00F55E28">
      <w:pPr>
        <w:rPr>
          <w:rtl/>
          <w:lang w:eastAsia="he-IL"/>
        </w:rPr>
      </w:pPr>
      <w:bookmarkStart w:id="1926" w:name="_ETM_Q1_2647838"/>
      <w:bookmarkStart w:id="1927" w:name="_ETM_Q1_2647878"/>
      <w:bookmarkStart w:id="1928" w:name="_ETM_Q1_2648925"/>
      <w:bookmarkEnd w:id="1926"/>
      <w:bookmarkEnd w:id="1927"/>
      <w:bookmarkEnd w:id="1928"/>
    </w:p>
    <w:p w:rsidR="00F55E28" w:rsidRDefault="00F55E28" w:rsidP="00F55E28">
      <w:pPr>
        <w:pStyle w:val="af6"/>
        <w:keepNext/>
        <w:rPr>
          <w:rtl/>
        </w:rPr>
      </w:pPr>
      <w:bookmarkStart w:id="1929" w:name="ET_yor_4996_253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29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30" w:name="_ETM_Q1_2649339"/>
      <w:bookmarkStart w:id="1931" w:name="_ETM_Q1_2649376"/>
      <w:bookmarkEnd w:id="1930"/>
      <w:bookmarkEnd w:id="1931"/>
      <w:r>
        <w:rPr>
          <w:rFonts w:hint="cs"/>
          <w:rtl/>
          <w:lang w:eastAsia="he-IL"/>
        </w:rPr>
        <w:t xml:space="preserve">אוקיי, אנחנו נדון אולי לעשות את זה </w:t>
      </w:r>
      <w:bookmarkStart w:id="1932" w:name="_ETM_Q1_2648862"/>
      <w:bookmarkEnd w:id="1932"/>
      <w:r>
        <w:rPr>
          <w:rFonts w:hint="cs"/>
          <w:rtl/>
          <w:lang w:eastAsia="he-IL"/>
        </w:rPr>
        <w:t xml:space="preserve">עד גיל 73. </w:t>
      </w:r>
      <w:bookmarkStart w:id="1933" w:name="_ETM_Q1_2650853"/>
      <w:bookmarkEnd w:id="1933"/>
    </w:p>
    <w:p w:rsidR="00F55E28" w:rsidRDefault="00F55E28" w:rsidP="00F55E28">
      <w:pPr>
        <w:rPr>
          <w:rtl/>
          <w:lang w:eastAsia="he-IL"/>
        </w:rPr>
      </w:pPr>
      <w:bookmarkStart w:id="1934" w:name="_ETM_Q1_2650892"/>
      <w:bookmarkStart w:id="1935" w:name="_ETM_Q1_2651597"/>
      <w:bookmarkEnd w:id="1934"/>
      <w:bookmarkEnd w:id="1935"/>
    </w:p>
    <w:p w:rsidR="00F55E28" w:rsidRDefault="00F55E28" w:rsidP="00F55E28">
      <w:pPr>
        <w:pStyle w:val="a4"/>
        <w:keepNext/>
        <w:rPr>
          <w:rtl/>
        </w:rPr>
      </w:pPr>
      <w:bookmarkStart w:id="1936" w:name="ET_speaker_נעה_בן_שבת_254"/>
      <w:r w:rsidRPr="00F55E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E28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936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37" w:name="_ETM_Q1_2651979"/>
      <w:bookmarkStart w:id="1938" w:name="_ETM_Q1_2652023"/>
      <w:bookmarkEnd w:id="1937"/>
      <w:bookmarkEnd w:id="1938"/>
      <w:r>
        <w:rPr>
          <w:rFonts w:hint="cs"/>
          <w:rtl/>
          <w:lang w:eastAsia="he-IL"/>
        </w:rPr>
        <w:t xml:space="preserve">אדוני, אני חושבת שלהאריך מעל גיל 73, </w:t>
      </w:r>
      <w:bookmarkStart w:id="1939" w:name="_ETM_Q1_2652743"/>
      <w:bookmarkEnd w:id="1939"/>
      <w:r>
        <w:rPr>
          <w:rFonts w:hint="cs"/>
          <w:rtl/>
          <w:lang w:eastAsia="he-IL"/>
        </w:rPr>
        <w:t xml:space="preserve">זה דבר שזה חוצה את ה - - - </w:t>
      </w:r>
    </w:p>
    <w:p w:rsidR="00F55E28" w:rsidRDefault="00F55E28" w:rsidP="00F55E28">
      <w:pPr>
        <w:rPr>
          <w:rtl/>
          <w:lang w:eastAsia="he-IL"/>
        </w:rPr>
      </w:pPr>
      <w:bookmarkStart w:id="1940" w:name="_ETM_Q1_2657358"/>
      <w:bookmarkStart w:id="1941" w:name="_ETM_Q1_2657397"/>
      <w:bookmarkStart w:id="1942" w:name="_ETM_Q1_2653227"/>
      <w:bookmarkEnd w:id="1940"/>
      <w:bookmarkEnd w:id="1941"/>
      <w:bookmarkEnd w:id="1942"/>
    </w:p>
    <w:p w:rsidR="00F55E28" w:rsidRDefault="00F55E28" w:rsidP="00F55E28">
      <w:pPr>
        <w:pStyle w:val="af6"/>
        <w:keepNext/>
        <w:rPr>
          <w:rtl/>
        </w:rPr>
      </w:pPr>
      <w:bookmarkStart w:id="1943" w:name="ET_yor_4996_255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43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44" w:name="_ETM_Q1_2653625"/>
      <w:bookmarkStart w:id="1945" w:name="_ETM_Q1_2653664"/>
      <w:bookmarkEnd w:id="1944"/>
      <w:bookmarkEnd w:id="1945"/>
      <w:r>
        <w:rPr>
          <w:rFonts w:hint="cs"/>
          <w:rtl/>
          <w:lang w:eastAsia="he-IL"/>
        </w:rPr>
        <w:t xml:space="preserve">סליחה, </w:t>
      </w:r>
      <w:bookmarkStart w:id="1946" w:name="_ETM_Q1_2654371"/>
      <w:bookmarkEnd w:id="1946"/>
      <w:r>
        <w:rPr>
          <w:rFonts w:hint="cs"/>
          <w:rtl/>
          <w:lang w:eastAsia="he-IL"/>
        </w:rPr>
        <w:t xml:space="preserve">אמרתי את זה בציניות. </w:t>
      </w:r>
    </w:p>
    <w:p w:rsidR="00F55E28" w:rsidRDefault="00F55E28" w:rsidP="00F55E28">
      <w:pPr>
        <w:rPr>
          <w:rtl/>
          <w:lang w:eastAsia="he-IL"/>
        </w:rPr>
      </w:pPr>
      <w:bookmarkStart w:id="1947" w:name="_ETM_Q1_2656739"/>
      <w:bookmarkStart w:id="1948" w:name="_ETM_Q1_2656780"/>
      <w:bookmarkStart w:id="1949" w:name="_ETM_Q1_2657827"/>
      <w:bookmarkEnd w:id="1947"/>
      <w:bookmarkEnd w:id="1948"/>
      <w:bookmarkEnd w:id="1949"/>
    </w:p>
    <w:p w:rsidR="00F55E28" w:rsidRDefault="00F55E28" w:rsidP="00F55E28">
      <w:pPr>
        <w:pStyle w:val="a4"/>
        <w:keepNext/>
        <w:rPr>
          <w:rtl/>
        </w:rPr>
      </w:pPr>
      <w:bookmarkStart w:id="1950" w:name="ET_speaker_נעה_בן_שבת_256"/>
      <w:r w:rsidRPr="00F55E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E28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950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51" w:name="_ETM_Q1_2658232"/>
      <w:bookmarkStart w:id="1952" w:name="_ETM_Q1_2658274"/>
      <w:bookmarkEnd w:id="1951"/>
      <w:bookmarkEnd w:id="1952"/>
      <w:r>
        <w:rPr>
          <w:rFonts w:hint="cs"/>
          <w:rtl/>
          <w:lang w:eastAsia="he-IL"/>
        </w:rPr>
        <w:t xml:space="preserve">סליחה. גם משפחות שכולות לא מקבלות </w:t>
      </w:r>
      <w:bookmarkStart w:id="1953" w:name="_ETM_Q1_2662307"/>
      <w:bookmarkEnd w:id="1953"/>
      <w:r>
        <w:rPr>
          <w:rFonts w:hint="cs"/>
          <w:rtl/>
          <w:lang w:eastAsia="he-IL"/>
        </w:rPr>
        <w:t xml:space="preserve">את ההארכה מעבר לגיל 72. </w:t>
      </w:r>
    </w:p>
    <w:p w:rsidR="00F55E28" w:rsidRDefault="00F55E28" w:rsidP="00F55E28">
      <w:pPr>
        <w:rPr>
          <w:rtl/>
          <w:lang w:eastAsia="he-IL"/>
        </w:rPr>
      </w:pPr>
      <w:bookmarkStart w:id="1954" w:name="_ETM_Q1_2661451"/>
      <w:bookmarkStart w:id="1955" w:name="_ETM_Q1_2661499"/>
      <w:bookmarkStart w:id="1956" w:name="_ETM_Q1_2663371"/>
      <w:bookmarkEnd w:id="1954"/>
      <w:bookmarkEnd w:id="1955"/>
      <w:bookmarkEnd w:id="1956"/>
    </w:p>
    <w:p w:rsidR="00F55E28" w:rsidRDefault="00F55E28" w:rsidP="00F55E28">
      <w:pPr>
        <w:pStyle w:val="af6"/>
        <w:keepNext/>
        <w:rPr>
          <w:rtl/>
        </w:rPr>
      </w:pPr>
      <w:bookmarkStart w:id="1957" w:name="ET_yor_4996_257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57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58" w:name="_ETM_Q1_2663902"/>
      <w:bookmarkStart w:id="1959" w:name="_ETM_Q1_2663940"/>
      <w:bookmarkEnd w:id="1958"/>
      <w:bookmarkEnd w:id="1959"/>
      <w:r>
        <w:rPr>
          <w:rFonts w:hint="cs"/>
          <w:rtl/>
          <w:lang w:eastAsia="he-IL"/>
        </w:rPr>
        <w:t xml:space="preserve">זה גם מעבר לחמש </w:t>
      </w:r>
      <w:bookmarkStart w:id="1960" w:name="_ETM_Q1_2665595"/>
      <w:bookmarkEnd w:id="1960"/>
      <w:r>
        <w:rPr>
          <w:rFonts w:hint="cs"/>
          <w:rtl/>
          <w:lang w:eastAsia="he-IL"/>
        </w:rPr>
        <w:t xml:space="preserve">שנים, אני מבין. אני לא יועץ משפטי, אז </w:t>
      </w:r>
      <w:bookmarkStart w:id="1961" w:name="_ETM_Q1_2667942"/>
      <w:bookmarkEnd w:id="1961"/>
      <w:r>
        <w:rPr>
          <w:rFonts w:hint="cs"/>
          <w:rtl/>
          <w:lang w:eastAsia="he-IL"/>
        </w:rPr>
        <w:t xml:space="preserve">אמרתי את זה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הטענה הייתה שכאילו זה </w:t>
      </w:r>
      <w:bookmarkStart w:id="1962" w:name="_ETM_Q1_2668524"/>
      <w:bookmarkEnd w:id="1962"/>
      <w:r>
        <w:rPr>
          <w:rFonts w:hint="cs"/>
          <w:rtl/>
          <w:lang w:eastAsia="he-IL"/>
        </w:rPr>
        <w:t xml:space="preserve">סלמי, שכל שנה באים לעוד שנה, אז אמרתי, אם יבואו </w:t>
      </w:r>
      <w:bookmarkStart w:id="1963" w:name="_ETM_Q1_2675235"/>
      <w:bookmarkEnd w:id="1963"/>
      <w:r>
        <w:rPr>
          <w:rFonts w:hint="cs"/>
          <w:rtl/>
          <w:lang w:eastAsia="he-IL"/>
        </w:rPr>
        <w:t xml:space="preserve">בשנה הבאה עוד פעם, אז אני כבר קובע שאפשר לעשות </w:t>
      </w:r>
      <w:bookmarkStart w:id="1964" w:name="_ETM_Q1_2675667"/>
      <w:bookmarkEnd w:id="1964"/>
      <w:r>
        <w:rPr>
          <w:rFonts w:hint="cs"/>
          <w:rtl/>
          <w:lang w:eastAsia="he-IL"/>
        </w:rPr>
        <w:t xml:space="preserve">עד גיל 73. אבל התקנה שאני מאשר זה עד גיל </w:t>
      </w:r>
      <w:bookmarkStart w:id="1965" w:name="_ETM_Q1_2681979"/>
      <w:bookmarkEnd w:id="1965"/>
      <w:r>
        <w:rPr>
          <w:rFonts w:hint="cs"/>
          <w:rtl/>
          <w:lang w:eastAsia="he-IL"/>
        </w:rPr>
        <w:t xml:space="preserve">72, וכך פתרתי את הבעיה של הסלמי. לא סלמי, יש </w:t>
      </w:r>
      <w:bookmarkStart w:id="1966" w:name="_ETM_Q1_2683825"/>
      <w:bookmarkEnd w:id="1966"/>
      <w:r>
        <w:rPr>
          <w:rFonts w:hint="cs"/>
          <w:rtl/>
          <w:lang w:eastAsia="he-IL"/>
        </w:rPr>
        <w:t xml:space="preserve">פה עיקרון שאדם שהוא בריא, ה' ייתן לכולם בריאות </w:t>
      </w:r>
      <w:bookmarkStart w:id="1967" w:name="_ETM_Q1_2690506"/>
      <w:bookmarkEnd w:id="1967"/>
      <w:r>
        <w:rPr>
          <w:rFonts w:hint="cs"/>
          <w:rtl/>
          <w:lang w:eastAsia="he-IL"/>
        </w:rPr>
        <w:t xml:space="preserve">וכוח, והוא יכול, בתנאים שהיועצת המשפטית שלנו קבעה. יש </w:t>
      </w:r>
      <w:bookmarkStart w:id="1968" w:name="_ETM_Q1_2697777"/>
      <w:bookmarkEnd w:id="1968"/>
      <w:r>
        <w:rPr>
          <w:rFonts w:hint="cs"/>
          <w:rtl/>
          <w:lang w:eastAsia="he-IL"/>
        </w:rPr>
        <w:t xml:space="preserve">לך את הנוסח? </w:t>
      </w:r>
    </w:p>
    <w:p w:rsidR="00B66C29" w:rsidRDefault="00B66C29" w:rsidP="00B66C29">
      <w:pPr>
        <w:rPr>
          <w:rFonts w:ascii="David" w:hAnsi="David"/>
          <w:u w:val="single"/>
          <w:rtl/>
          <w:lang w:eastAsia="he-IL"/>
        </w:rPr>
      </w:pPr>
      <w:bookmarkStart w:id="1969" w:name="_ETM_Q1_2697952"/>
      <w:bookmarkStart w:id="1970" w:name="_ETM_Q1_2698003"/>
      <w:bookmarkEnd w:id="1969"/>
      <w:bookmarkEnd w:id="1970"/>
    </w:p>
    <w:p w:rsidR="00B66C29" w:rsidRDefault="00B66C29" w:rsidP="00B66C29">
      <w:pPr>
        <w:pStyle w:val="a4"/>
        <w:keepNext/>
        <w:rPr>
          <w:rtl/>
        </w:rPr>
      </w:pPr>
      <w:bookmarkStart w:id="1971" w:name="_ETM_Q1_2700145"/>
      <w:bookmarkStart w:id="1972" w:name="_ETM_Q1_2700200"/>
      <w:bookmarkStart w:id="1973" w:name="_ETM_Q1_2696028"/>
      <w:bookmarkEnd w:id="1971"/>
      <w:bookmarkEnd w:id="1972"/>
      <w:bookmarkEnd w:id="1973"/>
      <w:r w:rsidRPr="00F55E28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55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55E28" w:rsidRDefault="00F55E28" w:rsidP="00F55E28">
      <w:pPr>
        <w:rPr>
          <w:rtl/>
          <w:lang w:eastAsia="he-IL"/>
        </w:rPr>
      </w:pPr>
    </w:p>
    <w:p w:rsidR="00B66C29" w:rsidRDefault="00B66C29" w:rsidP="00F55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לי את הנוסח. </w:t>
      </w:r>
    </w:p>
    <w:p w:rsidR="00B66C29" w:rsidRDefault="00B66C29" w:rsidP="00F55E28">
      <w:pPr>
        <w:rPr>
          <w:rtl/>
          <w:lang w:eastAsia="he-IL"/>
        </w:rPr>
      </w:pPr>
    </w:p>
    <w:p w:rsidR="00F55E28" w:rsidRDefault="00F55E28" w:rsidP="00F55E28">
      <w:pPr>
        <w:pStyle w:val="af6"/>
        <w:keepNext/>
        <w:rPr>
          <w:rtl/>
        </w:rPr>
      </w:pPr>
      <w:bookmarkStart w:id="1974" w:name="ET_yor_4996_258"/>
      <w:r w:rsidRPr="00F55E28">
        <w:rPr>
          <w:rStyle w:val="TagStyle"/>
          <w:rtl/>
        </w:rPr>
        <w:t xml:space="preserve"> &lt;&lt; </w:t>
      </w:r>
      <w:proofErr w:type="spellStart"/>
      <w:r w:rsidRPr="00F55E28">
        <w:rPr>
          <w:rStyle w:val="TagStyle"/>
          <w:rtl/>
        </w:rPr>
        <w:t>יור</w:t>
      </w:r>
      <w:proofErr w:type="spellEnd"/>
      <w:r w:rsidRPr="00F55E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28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74"/>
    </w:p>
    <w:p w:rsidR="00F55E28" w:rsidRDefault="00F55E28" w:rsidP="00F55E28">
      <w:pPr>
        <w:pStyle w:val="KeepWithNext"/>
        <w:rPr>
          <w:rtl/>
          <w:lang w:eastAsia="he-IL"/>
        </w:rPr>
      </w:pPr>
    </w:p>
    <w:p w:rsidR="00F55E28" w:rsidRDefault="00F55E28" w:rsidP="00F55E28">
      <w:pPr>
        <w:rPr>
          <w:rtl/>
          <w:lang w:eastAsia="he-IL"/>
        </w:rPr>
      </w:pPr>
      <w:bookmarkStart w:id="1975" w:name="_ETM_Q1_2696600"/>
      <w:bookmarkStart w:id="1976" w:name="_ETM_Q1_2696641"/>
      <w:bookmarkEnd w:id="1975"/>
      <w:bookmarkEnd w:id="1976"/>
      <w:r>
        <w:rPr>
          <w:rFonts w:hint="cs"/>
          <w:rtl/>
          <w:lang w:eastAsia="he-IL"/>
        </w:rPr>
        <w:t xml:space="preserve">תקריאי את הנוסח, ברשותך. </w:t>
      </w:r>
    </w:p>
    <w:p w:rsidR="00F55E28" w:rsidRDefault="00F55E28" w:rsidP="00F55E28">
      <w:pPr>
        <w:rPr>
          <w:rtl/>
          <w:lang w:eastAsia="he-IL"/>
        </w:rPr>
      </w:pPr>
      <w:bookmarkStart w:id="1977" w:name="_ETM_Q1_2699891"/>
      <w:bookmarkStart w:id="1978" w:name="_ETM_Q1_2699949"/>
      <w:bookmarkEnd w:id="1977"/>
      <w:bookmarkEnd w:id="1978"/>
    </w:p>
    <w:p w:rsidR="00F55E28" w:rsidRDefault="00F55E28" w:rsidP="00F55E28">
      <w:pPr>
        <w:pStyle w:val="a4"/>
        <w:keepNext/>
        <w:rPr>
          <w:rtl/>
        </w:rPr>
      </w:pPr>
      <w:bookmarkStart w:id="1979" w:name="ET_speaker_נעה_בן_שבת_259"/>
      <w:r w:rsidRPr="00F55E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E28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979"/>
    </w:p>
    <w:p w:rsidR="00AF1001" w:rsidRPr="00967575" w:rsidRDefault="00AF1001" w:rsidP="00AF1001">
      <w:pPr>
        <w:pStyle w:val="HeadHatzaotHok"/>
        <w:keepNext w:val="0"/>
        <w:keepLines w:val="0"/>
        <w:ind w:left="720"/>
        <w:rPr>
          <w:rFonts w:ascii="David" w:hAnsi="David"/>
          <w:sz w:val="24"/>
          <w:szCs w:val="24"/>
          <w:rtl/>
        </w:rPr>
      </w:pPr>
      <w:bookmarkStart w:id="1980" w:name="_ETM_Q1_2702391"/>
      <w:bookmarkStart w:id="1981" w:name="_ETM_Q1_2702433"/>
      <w:bookmarkEnd w:id="1980"/>
      <w:bookmarkEnd w:id="1981"/>
      <w:r w:rsidRPr="00967575">
        <w:rPr>
          <w:rFonts w:ascii="David" w:hAnsi="David"/>
          <w:sz w:val="24"/>
          <w:szCs w:val="24"/>
          <w:rtl/>
        </w:rPr>
        <w:t>תקנות שירות המדינה (גמלאות) (המשך העסקתו של עובד מעבר לגיל 67)</w:t>
      </w:r>
      <w:r w:rsidRPr="00967575">
        <w:rPr>
          <w:rFonts w:ascii="David" w:eastAsia="Calibri" w:hAnsi="David"/>
          <w:sz w:val="24"/>
          <w:szCs w:val="24"/>
          <w:rtl/>
        </w:rPr>
        <w:t xml:space="preserve"> (תיקון)</w:t>
      </w:r>
      <w:r w:rsidRPr="00967575">
        <w:rPr>
          <w:rFonts w:ascii="David" w:hAnsi="David"/>
          <w:sz w:val="24"/>
          <w:szCs w:val="24"/>
          <w:rtl/>
        </w:rPr>
        <w:t>, התשפ"ג-2023</w:t>
      </w:r>
    </w:p>
    <w:p w:rsidR="00AF1001" w:rsidRPr="00967575" w:rsidRDefault="00AF1001" w:rsidP="00AF1001">
      <w:pPr>
        <w:pStyle w:val="HeadHatzaotHok"/>
        <w:keepNext w:val="0"/>
        <w:keepLines w:val="0"/>
        <w:ind w:left="720"/>
        <w:jc w:val="both"/>
        <w:rPr>
          <w:rFonts w:ascii="David" w:hAnsi="David"/>
          <w:b w:val="0"/>
          <w:bCs w:val="0"/>
          <w:sz w:val="24"/>
          <w:szCs w:val="24"/>
          <w:rtl/>
        </w:rPr>
      </w:pPr>
      <w:r w:rsidRPr="00967575">
        <w:rPr>
          <w:rStyle w:val="default"/>
          <w:rFonts w:ascii="David" w:hAnsi="David" w:cs="David"/>
          <w:b w:val="0"/>
          <w:bCs w:val="0"/>
          <w:sz w:val="24"/>
          <w:szCs w:val="24"/>
          <w:rtl/>
        </w:rPr>
        <w:t xml:space="preserve">בתוקף סמכותי לפי סעיפים 18(ג) ו-109(א) לחוק שירות המדינה (גמלאות) [נוסח משולב], התש"ל-1970 (להלן – החוק), בהמלצת ועדת </w:t>
      </w:r>
      <w:r w:rsidRPr="00967575">
        <w:rPr>
          <w:rStyle w:val="default"/>
          <w:rFonts w:ascii="David" w:hAnsi="David" w:cs="David" w:hint="cs"/>
          <w:b w:val="0"/>
          <w:bCs w:val="0"/>
          <w:sz w:val="24"/>
          <w:szCs w:val="24"/>
          <w:rtl/>
        </w:rPr>
        <w:t>השירות</w:t>
      </w:r>
      <w:r w:rsidRPr="00967575">
        <w:rPr>
          <w:rStyle w:val="default"/>
          <w:rFonts w:ascii="David" w:hAnsi="David" w:cs="David"/>
          <w:b w:val="0"/>
          <w:bCs w:val="0"/>
          <w:sz w:val="24"/>
          <w:szCs w:val="24"/>
          <w:rtl/>
        </w:rPr>
        <w:t xml:space="preserve"> ובאישור ועדת העבודה והרווחה של הכנסת, אני מתקין תקנות אלה:</w:t>
      </w: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AF1001" w:rsidRPr="00967575" w:rsidTr="00AF1001">
        <w:trPr>
          <w:cantSplit/>
          <w:trHeight w:val="60"/>
        </w:trPr>
        <w:tc>
          <w:tcPr>
            <w:tcW w:w="1871" w:type="dxa"/>
          </w:tcPr>
          <w:p w:rsidR="00AF1001" w:rsidRPr="00967575" w:rsidRDefault="00AF1001" w:rsidP="00AF1001">
            <w:pPr>
              <w:pStyle w:val="TableSideHeading"/>
              <w:ind w:left="720"/>
              <w:rPr>
                <w:rFonts w:ascii="David" w:hAnsi="David"/>
                <w:sz w:val="24"/>
                <w:szCs w:val="24"/>
              </w:rPr>
            </w:pPr>
            <w:r w:rsidRPr="00967575">
              <w:rPr>
                <w:rFonts w:ascii="David" w:hAnsi="David"/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:rsidR="00AF1001" w:rsidRPr="00967575" w:rsidRDefault="00AF1001" w:rsidP="00AF1001">
            <w:pPr>
              <w:pStyle w:val="TableText"/>
              <w:numPr>
                <w:ilvl w:val="0"/>
                <w:numId w:val="3"/>
              </w:numPr>
              <w:ind w:left="72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</w:tcPr>
          <w:p w:rsidR="00AF1001" w:rsidRPr="00967575" w:rsidRDefault="00AF1001" w:rsidP="00AF1001">
            <w:pPr>
              <w:pStyle w:val="TableBlock"/>
              <w:ind w:left="720"/>
              <w:rPr>
                <w:rFonts w:ascii="David" w:hAnsi="David"/>
                <w:sz w:val="24"/>
                <w:szCs w:val="24"/>
              </w:rPr>
            </w:pPr>
            <w:r w:rsidRPr="00967575">
              <w:rPr>
                <w:rFonts w:ascii="David" w:hAnsi="David" w:hint="cs"/>
                <w:sz w:val="24"/>
                <w:szCs w:val="24"/>
                <w:rtl/>
              </w:rPr>
              <w:t>בתקנה 2(א) לתק</w:t>
            </w:r>
            <w:bookmarkStart w:id="1982" w:name="_ETM_Q1_2726549"/>
            <w:bookmarkEnd w:id="1982"/>
            <w:r w:rsidRPr="00967575">
              <w:rPr>
                <w:rFonts w:ascii="David" w:hAnsi="David" w:hint="cs"/>
                <w:sz w:val="24"/>
                <w:szCs w:val="24"/>
                <w:rtl/>
              </w:rPr>
              <w:t>נות שירות המדינה</w:t>
            </w:r>
            <w:r w:rsidRPr="00967575">
              <w:rPr>
                <w:rFonts w:ascii="David" w:hAnsi="David"/>
                <w:sz w:val="24"/>
                <w:szCs w:val="24"/>
                <w:rtl/>
              </w:rPr>
              <w:t xml:space="preserve"> (גמלאות) (המשך העסקתו של עובד מעבר לגיל 67), התשכ"ט-196</w:t>
            </w:r>
            <w:r w:rsidRPr="00967575">
              <w:rPr>
                <w:rFonts w:ascii="David" w:hAnsi="David" w:hint="cs"/>
                <w:sz w:val="24"/>
                <w:szCs w:val="24"/>
                <w:rtl/>
              </w:rPr>
              <w:t>8,</w:t>
            </w:r>
            <w:r w:rsidRPr="00967575">
              <w:rPr>
                <w:rFonts w:ascii="David" w:hAnsi="David"/>
                <w:sz w:val="24"/>
                <w:szCs w:val="24"/>
                <w:rtl/>
              </w:rPr>
              <w:t xml:space="preserve"> במקום "71" יבוא "72". </w:t>
            </w:r>
          </w:p>
        </w:tc>
      </w:tr>
    </w:tbl>
    <w:p w:rsidR="00AF1001" w:rsidRDefault="00AF1001" w:rsidP="00F55E28">
      <w:pPr>
        <w:rPr>
          <w:rtl/>
          <w:lang w:eastAsia="he-IL"/>
        </w:rPr>
      </w:pPr>
      <w:bookmarkStart w:id="1983" w:name="_ETM_Q1_2738616"/>
      <w:bookmarkEnd w:id="1983"/>
    </w:p>
    <w:p w:rsidR="00AF1001" w:rsidRDefault="00AF1001" w:rsidP="00AF1001">
      <w:pPr>
        <w:pStyle w:val="af6"/>
        <w:keepNext/>
        <w:rPr>
          <w:rtl/>
        </w:rPr>
      </w:pPr>
      <w:bookmarkStart w:id="1984" w:name="ET_yor_4996_260"/>
      <w:r w:rsidRPr="00AF1001">
        <w:rPr>
          <w:rStyle w:val="TagStyle"/>
          <w:rtl/>
        </w:rPr>
        <w:t xml:space="preserve"> &lt;&lt; </w:t>
      </w:r>
      <w:proofErr w:type="spellStart"/>
      <w:r w:rsidRPr="00AF1001">
        <w:rPr>
          <w:rStyle w:val="TagStyle"/>
          <w:rtl/>
        </w:rPr>
        <w:t>יור</w:t>
      </w:r>
      <w:proofErr w:type="spellEnd"/>
      <w:r w:rsidRPr="00AF10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1001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1984"/>
    </w:p>
    <w:p w:rsidR="00AF1001" w:rsidRDefault="00AF1001" w:rsidP="00AF1001">
      <w:pPr>
        <w:pStyle w:val="KeepWithNext"/>
        <w:rPr>
          <w:rtl/>
          <w:lang w:eastAsia="he-IL"/>
        </w:rPr>
      </w:pPr>
    </w:p>
    <w:p w:rsidR="00AF1001" w:rsidRDefault="00AF1001" w:rsidP="00AF1001">
      <w:pPr>
        <w:rPr>
          <w:rtl/>
          <w:lang w:eastAsia="he-IL"/>
        </w:rPr>
      </w:pPr>
      <w:bookmarkStart w:id="1985" w:name="_ETM_Q1_2739131"/>
      <w:bookmarkEnd w:id="1985"/>
      <w:r>
        <w:rPr>
          <w:rFonts w:hint="cs"/>
          <w:rtl/>
          <w:lang w:eastAsia="he-IL"/>
        </w:rPr>
        <w:t>א</w:t>
      </w:r>
      <w:bookmarkStart w:id="1986" w:name="_ETM_Q1_2739208"/>
      <w:bookmarkEnd w:id="1986"/>
      <w:r>
        <w:rPr>
          <w:rFonts w:hint="cs"/>
          <w:rtl/>
          <w:lang w:eastAsia="he-IL"/>
        </w:rPr>
        <w:t xml:space="preserve">נחנו יכולים לגשת להצבעה? </w:t>
      </w:r>
    </w:p>
    <w:p w:rsidR="00AF1001" w:rsidRDefault="00AF1001" w:rsidP="00AF1001">
      <w:pPr>
        <w:rPr>
          <w:rtl/>
          <w:lang w:eastAsia="he-IL"/>
        </w:rPr>
      </w:pPr>
      <w:bookmarkStart w:id="1987" w:name="_ETM_Q1_2738686"/>
      <w:bookmarkEnd w:id="1987"/>
    </w:p>
    <w:p w:rsidR="00AF1001" w:rsidRDefault="00AF1001" w:rsidP="00AF1001">
      <w:pPr>
        <w:pStyle w:val="af9"/>
        <w:keepNext/>
        <w:rPr>
          <w:rtl/>
          <w:lang w:eastAsia="he-IL"/>
        </w:rPr>
      </w:pPr>
      <w:bookmarkStart w:id="1988" w:name="ET_guest_נטע_ברנר_נאור_261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ברנר נאור:</w:t>
      </w:r>
      <w:r w:rsidRPr="00AF1001">
        <w:rPr>
          <w:rStyle w:val="TagStyle"/>
          <w:rtl/>
        </w:rPr>
        <w:t xml:space="preserve"> &lt;&lt; אורח &gt;&gt;</w:t>
      </w:r>
      <w:r w:rsidR="00B71BDC">
        <w:rPr>
          <w:rtl/>
          <w:lang w:eastAsia="he-IL"/>
        </w:rPr>
        <w:t xml:space="preserve"> </w:t>
      </w:r>
      <w:bookmarkEnd w:id="1988"/>
    </w:p>
    <w:p w:rsidR="00AF1001" w:rsidRDefault="00AF1001" w:rsidP="00AF1001">
      <w:pPr>
        <w:pStyle w:val="KeepWithNext"/>
        <w:rPr>
          <w:rtl/>
          <w:lang w:eastAsia="he-IL"/>
        </w:rPr>
      </w:pPr>
    </w:p>
    <w:p w:rsidR="00AF1001" w:rsidRDefault="00AF1001" w:rsidP="00AF1001">
      <w:pPr>
        <w:rPr>
          <w:rtl/>
          <w:lang w:eastAsia="he-IL"/>
        </w:rPr>
      </w:pPr>
      <w:bookmarkStart w:id="1989" w:name="_ETM_Q1_2739184"/>
      <w:bookmarkStart w:id="1990" w:name="_ETM_Q1_2739230"/>
      <w:bookmarkEnd w:id="1989"/>
      <w:bookmarkEnd w:id="1990"/>
      <w:r>
        <w:rPr>
          <w:rFonts w:hint="cs"/>
          <w:rtl/>
          <w:lang w:eastAsia="he-IL"/>
        </w:rPr>
        <w:t xml:space="preserve">לפי הנוסח של משרד </w:t>
      </w:r>
      <w:bookmarkStart w:id="1991" w:name="_ETM_Q1_2740973"/>
      <w:bookmarkEnd w:id="1991"/>
      <w:r>
        <w:rPr>
          <w:rFonts w:hint="cs"/>
          <w:rtl/>
          <w:lang w:eastAsia="he-IL"/>
        </w:rPr>
        <w:t>המשפטים זה קצת אחרת.</w:t>
      </w:r>
      <w:bookmarkStart w:id="1992" w:name="_ETM_Q1_2743923"/>
      <w:bookmarkEnd w:id="1992"/>
    </w:p>
    <w:p w:rsidR="00AF1001" w:rsidRDefault="00AF1001" w:rsidP="00AF1001">
      <w:pPr>
        <w:rPr>
          <w:rtl/>
          <w:lang w:eastAsia="he-IL"/>
        </w:rPr>
      </w:pPr>
      <w:bookmarkStart w:id="1993" w:name="_ETM_Q1_2743967"/>
      <w:bookmarkStart w:id="1994" w:name="_ETM_Q1_2745034"/>
      <w:bookmarkEnd w:id="1993"/>
      <w:bookmarkEnd w:id="1994"/>
    </w:p>
    <w:p w:rsidR="00AF1001" w:rsidRDefault="00AF1001" w:rsidP="00AF1001">
      <w:pPr>
        <w:pStyle w:val="a4"/>
        <w:keepNext/>
        <w:rPr>
          <w:rtl/>
        </w:rPr>
      </w:pPr>
      <w:bookmarkStart w:id="1995" w:name="ET_speaker_נעה_בן_שבת_262"/>
      <w:r w:rsidRPr="00AF10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1001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1995"/>
    </w:p>
    <w:p w:rsidR="00AF1001" w:rsidRDefault="00AF1001" w:rsidP="00AF1001">
      <w:pPr>
        <w:pStyle w:val="KeepWithNext"/>
        <w:rPr>
          <w:rtl/>
          <w:lang w:eastAsia="he-IL"/>
        </w:rPr>
      </w:pPr>
    </w:p>
    <w:p w:rsidR="00AF1001" w:rsidRDefault="00AF1001" w:rsidP="00AF1001">
      <w:pPr>
        <w:rPr>
          <w:rtl/>
          <w:lang w:eastAsia="he-IL"/>
        </w:rPr>
      </w:pPr>
      <w:bookmarkStart w:id="1996" w:name="_ETM_Q1_2745513"/>
      <w:bookmarkStart w:id="1997" w:name="_ETM_Q1_2745556"/>
      <w:bookmarkEnd w:id="1996"/>
      <w:bookmarkEnd w:id="1997"/>
      <w:r>
        <w:rPr>
          <w:rFonts w:hint="cs"/>
          <w:rtl/>
          <w:lang w:eastAsia="he-IL"/>
        </w:rPr>
        <w:t xml:space="preserve">מה הנוסח קצת אחרת? </w:t>
      </w:r>
    </w:p>
    <w:p w:rsidR="00AF1001" w:rsidRDefault="00AF1001" w:rsidP="00722343">
      <w:pPr>
        <w:rPr>
          <w:rtl/>
          <w:lang w:eastAsia="he-IL"/>
        </w:rPr>
      </w:pPr>
      <w:bookmarkStart w:id="1998" w:name="_ETM_Q1_2748411"/>
      <w:bookmarkStart w:id="1999" w:name="_ETM_Q1_2748454"/>
      <w:bookmarkStart w:id="2000" w:name="_ETM_Q1_2228833"/>
      <w:bookmarkStart w:id="2001" w:name="_ETM_Q1_2228885"/>
      <w:bookmarkStart w:id="2002" w:name="_ETM_Q1_2750498"/>
      <w:bookmarkEnd w:id="1998"/>
      <w:bookmarkEnd w:id="1999"/>
      <w:bookmarkEnd w:id="2000"/>
      <w:bookmarkEnd w:id="2001"/>
      <w:bookmarkEnd w:id="2002"/>
    </w:p>
    <w:p w:rsidR="00AF1001" w:rsidRDefault="00AF1001" w:rsidP="00AF1001">
      <w:pPr>
        <w:pStyle w:val="af6"/>
        <w:keepNext/>
        <w:rPr>
          <w:rtl/>
        </w:rPr>
      </w:pPr>
      <w:bookmarkStart w:id="2003" w:name="ET_yor_4996_264"/>
      <w:r w:rsidRPr="00AF1001">
        <w:rPr>
          <w:rStyle w:val="TagStyle"/>
          <w:rtl/>
        </w:rPr>
        <w:t xml:space="preserve"> &lt;&lt; </w:t>
      </w:r>
      <w:proofErr w:type="spellStart"/>
      <w:r w:rsidRPr="00AF1001">
        <w:rPr>
          <w:rStyle w:val="TagStyle"/>
          <w:rtl/>
        </w:rPr>
        <w:t>יור</w:t>
      </w:r>
      <w:proofErr w:type="spellEnd"/>
      <w:r w:rsidRPr="00AF10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1001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003"/>
    </w:p>
    <w:p w:rsidR="00AF1001" w:rsidRDefault="00AF1001" w:rsidP="00AF1001">
      <w:pPr>
        <w:pStyle w:val="KeepWithNext"/>
        <w:rPr>
          <w:rtl/>
          <w:lang w:eastAsia="he-IL"/>
        </w:rPr>
      </w:pPr>
    </w:p>
    <w:p w:rsidR="00AF1001" w:rsidRDefault="00AF1001" w:rsidP="00AF100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04" w:name="_ETM_Q1_2750982"/>
      <w:bookmarkStart w:id="2005" w:name="_ETM_Q1_2751022"/>
      <w:bookmarkEnd w:id="2004"/>
      <w:bookmarkEnd w:id="2005"/>
      <w:r>
        <w:rPr>
          <w:rFonts w:hint="cs"/>
          <w:rtl/>
          <w:lang w:eastAsia="he-IL"/>
        </w:rPr>
        <w:t xml:space="preserve">ביאי את </w:t>
      </w:r>
      <w:bookmarkStart w:id="2006" w:name="_ETM_Q1_2751650"/>
      <w:bookmarkEnd w:id="2006"/>
      <w:r>
        <w:rPr>
          <w:rFonts w:hint="cs"/>
          <w:rtl/>
          <w:lang w:eastAsia="he-IL"/>
        </w:rPr>
        <w:t xml:space="preserve">זה, כדי שהיועצת שלנו תאשר או תדחה את זה. </w:t>
      </w:r>
    </w:p>
    <w:p w:rsidR="00AF1001" w:rsidRDefault="00AF1001" w:rsidP="00AF1001">
      <w:pPr>
        <w:rPr>
          <w:rtl/>
          <w:lang w:eastAsia="he-IL"/>
        </w:rPr>
      </w:pPr>
      <w:bookmarkStart w:id="2007" w:name="_ETM_Q1_2757562"/>
      <w:bookmarkStart w:id="2008" w:name="_ETM_Q1_2757605"/>
      <w:bookmarkEnd w:id="2007"/>
      <w:bookmarkEnd w:id="2008"/>
    </w:p>
    <w:p w:rsidR="00AF1001" w:rsidRDefault="00AF1001" w:rsidP="00AF1001">
      <w:pPr>
        <w:pStyle w:val="a4"/>
        <w:keepNext/>
        <w:rPr>
          <w:rtl/>
        </w:rPr>
      </w:pPr>
      <w:bookmarkStart w:id="2009" w:name="ET_speaker_נעה_בן_שבת_265"/>
      <w:r w:rsidRPr="00AF10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1001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2009"/>
    </w:p>
    <w:p w:rsidR="00AF1001" w:rsidRPr="00967575" w:rsidRDefault="00AF1001" w:rsidP="00AF1001">
      <w:pPr>
        <w:pStyle w:val="HeadHatzaotHok"/>
        <w:keepNext w:val="0"/>
        <w:keepLines w:val="0"/>
        <w:ind w:left="720"/>
        <w:jc w:val="both"/>
        <w:rPr>
          <w:rFonts w:ascii="David" w:hAnsi="David"/>
          <w:b w:val="0"/>
          <w:bCs w:val="0"/>
          <w:sz w:val="24"/>
          <w:szCs w:val="24"/>
          <w:rtl/>
        </w:rPr>
      </w:pPr>
      <w:bookmarkStart w:id="2010" w:name="_ETM_Q1_2760333"/>
      <w:bookmarkStart w:id="2011" w:name="_ETM_Q1_2760366"/>
      <w:bookmarkEnd w:id="2010"/>
      <w:bookmarkEnd w:id="2011"/>
      <w:r w:rsidRPr="00967575">
        <w:rPr>
          <w:rStyle w:val="default"/>
          <w:rFonts w:ascii="David" w:hAnsi="David" w:cs="David"/>
          <w:b w:val="0"/>
          <w:bCs w:val="0"/>
          <w:sz w:val="24"/>
          <w:szCs w:val="24"/>
          <w:rtl/>
        </w:rPr>
        <w:t xml:space="preserve">בתוקף סמכותי לפי סעיפים 18(ג) ו-109(א) לחוק שירות המדינה (גמלאות) [נוסח משולב], התש"ל-1970 (להלן – החוק), בהמלצת ועדת </w:t>
      </w:r>
      <w:r w:rsidRPr="00967575">
        <w:rPr>
          <w:rStyle w:val="default"/>
          <w:rFonts w:ascii="David" w:hAnsi="David" w:cs="David" w:hint="cs"/>
          <w:b w:val="0"/>
          <w:bCs w:val="0"/>
          <w:sz w:val="24"/>
          <w:szCs w:val="24"/>
          <w:rtl/>
        </w:rPr>
        <w:t xml:space="preserve">השירות </w:t>
      </w:r>
      <w:bookmarkStart w:id="2012" w:name="_ETM_Q1_2773405"/>
      <w:bookmarkEnd w:id="2012"/>
      <w:r w:rsidRPr="00967575">
        <w:rPr>
          <w:rStyle w:val="default"/>
          <w:rFonts w:ascii="David" w:hAnsi="David" w:cs="David" w:hint="cs"/>
          <w:b w:val="0"/>
          <w:bCs w:val="0"/>
          <w:sz w:val="24"/>
          <w:szCs w:val="24"/>
          <w:rtl/>
        </w:rPr>
        <w:t>לפי סעיף 104 לחוק</w:t>
      </w:r>
      <w:r w:rsidRPr="00967575">
        <w:rPr>
          <w:rStyle w:val="default"/>
          <w:rFonts w:ascii="David" w:hAnsi="David" w:cs="David"/>
          <w:b w:val="0"/>
          <w:bCs w:val="0"/>
          <w:sz w:val="24"/>
          <w:szCs w:val="24"/>
          <w:rtl/>
        </w:rPr>
        <w:t xml:space="preserve"> ובאישור ועדת העבודה והרווחה של הכנסת, אני מתקין תקנות אלה:</w:t>
      </w:r>
    </w:p>
    <w:tbl>
      <w:tblPr>
        <w:bidiVisual/>
        <w:tblW w:w="864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154"/>
      </w:tblGrid>
      <w:tr w:rsidR="00AF1001" w:rsidRPr="00967575" w:rsidTr="00AF1001">
        <w:trPr>
          <w:cantSplit/>
          <w:trHeight w:val="60"/>
        </w:trPr>
        <w:tc>
          <w:tcPr>
            <w:tcW w:w="1871" w:type="dxa"/>
          </w:tcPr>
          <w:p w:rsidR="00AF1001" w:rsidRPr="00967575" w:rsidRDefault="00AF1001" w:rsidP="00AF1001">
            <w:pPr>
              <w:pStyle w:val="TableSideHeading"/>
              <w:ind w:left="720"/>
              <w:rPr>
                <w:rFonts w:ascii="David" w:hAnsi="David"/>
                <w:sz w:val="24"/>
                <w:szCs w:val="24"/>
              </w:rPr>
            </w:pPr>
            <w:r w:rsidRPr="00967575">
              <w:rPr>
                <w:rFonts w:ascii="David" w:hAnsi="David"/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:rsidR="00AF1001" w:rsidRPr="00967575" w:rsidRDefault="00AF1001" w:rsidP="00AF1001">
            <w:pPr>
              <w:pStyle w:val="TableText"/>
              <w:numPr>
                <w:ilvl w:val="0"/>
                <w:numId w:val="3"/>
              </w:numPr>
              <w:ind w:left="72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54" w:type="dxa"/>
          </w:tcPr>
          <w:p w:rsidR="00AF1001" w:rsidRPr="00967575" w:rsidRDefault="00AF1001" w:rsidP="00AF1001">
            <w:pPr>
              <w:pStyle w:val="TableBlock"/>
              <w:ind w:left="720"/>
              <w:rPr>
                <w:rFonts w:ascii="David" w:hAnsi="David"/>
                <w:sz w:val="24"/>
                <w:szCs w:val="24"/>
              </w:rPr>
            </w:pPr>
            <w:r w:rsidRPr="00967575">
              <w:rPr>
                <w:rFonts w:ascii="David" w:hAnsi="David" w:hint="cs"/>
                <w:sz w:val="24"/>
                <w:szCs w:val="24"/>
                <w:rtl/>
              </w:rPr>
              <w:t>בתקנה 2(א) לתקנות שירות המדינה</w:t>
            </w:r>
            <w:r w:rsidRPr="00967575">
              <w:rPr>
                <w:rFonts w:ascii="David" w:hAnsi="David"/>
                <w:sz w:val="24"/>
                <w:szCs w:val="24"/>
                <w:rtl/>
              </w:rPr>
              <w:t xml:space="preserve"> (גמלאות) (המשך העסקתו של עובד מעבר לגיל 67), התשכ"ט-196</w:t>
            </w:r>
            <w:r w:rsidRPr="00967575">
              <w:rPr>
                <w:rFonts w:ascii="David" w:hAnsi="David" w:hint="cs"/>
                <w:sz w:val="24"/>
                <w:szCs w:val="24"/>
                <w:rtl/>
              </w:rPr>
              <w:t>8,</w:t>
            </w:r>
            <w:r w:rsidRPr="00967575">
              <w:rPr>
                <w:rFonts w:ascii="David" w:hAnsi="David"/>
                <w:sz w:val="24"/>
                <w:szCs w:val="24"/>
                <w:rtl/>
              </w:rPr>
              <w:t xml:space="preserve"> במקום "71" יבוא "72". </w:t>
            </w:r>
            <w:bookmarkStart w:id="2013" w:name="_ETM_Q1_2788590"/>
            <w:bookmarkStart w:id="2014" w:name="_ETM_Q1_2788652"/>
            <w:bookmarkEnd w:id="2013"/>
            <w:bookmarkEnd w:id="2014"/>
          </w:p>
        </w:tc>
      </w:tr>
    </w:tbl>
    <w:p w:rsidR="00AF1001" w:rsidRDefault="00AF1001" w:rsidP="00AF1001">
      <w:pPr>
        <w:rPr>
          <w:rtl/>
          <w:lang w:eastAsia="he-IL"/>
        </w:rPr>
      </w:pPr>
      <w:bookmarkStart w:id="2015" w:name="_ETM_Q1_2782749"/>
      <w:bookmarkEnd w:id="2015"/>
    </w:p>
    <w:p w:rsidR="00AF1001" w:rsidRDefault="00AF1001" w:rsidP="00AF1001">
      <w:pPr>
        <w:pStyle w:val="af6"/>
        <w:keepNext/>
        <w:rPr>
          <w:rtl/>
        </w:rPr>
      </w:pPr>
      <w:bookmarkStart w:id="2016" w:name="ET_yor_4996_268"/>
      <w:r w:rsidRPr="00AF1001">
        <w:rPr>
          <w:rStyle w:val="TagStyle"/>
          <w:rtl/>
        </w:rPr>
        <w:t xml:space="preserve"> &lt;&lt; </w:t>
      </w:r>
      <w:proofErr w:type="spellStart"/>
      <w:r w:rsidRPr="00AF1001">
        <w:rPr>
          <w:rStyle w:val="TagStyle"/>
          <w:rtl/>
        </w:rPr>
        <w:t>יור</w:t>
      </w:r>
      <w:proofErr w:type="spellEnd"/>
      <w:r w:rsidRPr="00AF10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1001">
        <w:rPr>
          <w:rStyle w:val="TagStyle"/>
          <w:rtl/>
        </w:rPr>
        <w:t xml:space="preserve"> &lt;&lt; יור &gt;&gt;</w:t>
      </w:r>
      <w:r w:rsidR="00B71BDC">
        <w:rPr>
          <w:rtl/>
        </w:rPr>
        <w:t xml:space="preserve"> </w:t>
      </w:r>
      <w:bookmarkEnd w:id="2016"/>
    </w:p>
    <w:p w:rsidR="00AF1001" w:rsidRDefault="00AF1001" w:rsidP="00AF1001">
      <w:pPr>
        <w:pStyle w:val="KeepWithNext"/>
        <w:rPr>
          <w:rtl/>
          <w:lang w:eastAsia="he-IL"/>
        </w:rPr>
      </w:pPr>
    </w:p>
    <w:p w:rsidR="00AF1001" w:rsidRDefault="00AF1001" w:rsidP="00AF10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7" w:name="_ETM_Q1_2783459"/>
      <w:bookmarkStart w:id="2018" w:name="_ETM_Q1_2783503"/>
      <w:bookmarkEnd w:id="2017"/>
      <w:bookmarkEnd w:id="2018"/>
      <w:r>
        <w:rPr>
          <w:rFonts w:hint="cs"/>
          <w:rtl/>
          <w:lang w:eastAsia="he-IL"/>
        </w:rPr>
        <w:t>נחנו יכולים להצביע?</w:t>
      </w:r>
    </w:p>
    <w:p w:rsidR="00AF1001" w:rsidRDefault="00AF1001" w:rsidP="00AF1001">
      <w:pPr>
        <w:rPr>
          <w:rtl/>
          <w:lang w:eastAsia="he-IL"/>
        </w:rPr>
      </w:pPr>
      <w:bookmarkStart w:id="2019" w:name="_ETM_Q1_2785485"/>
      <w:bookmarkStart w:id="2020" w:name="_ETM_Q1_2785545"/>
      <w:bookmarkStart w:id="2021" w:name="_ETM_Q1_2786221"/>
      <w:bookmarkEnd w:id="2019"/>
      <w:bookmarkEnd w:id="2020"/>
      <w:bookmarkEnd w:id="2021"/>
    </w:p>
    <w:p w:rsidR="00AF1001" w:rsidRDefault="00AF1001" w:rsidP="00AF1001">
      <w:pPr>
        <w:pStyle w:val="a4"/>
        <w:keepNext/>
        <w:rPr>
          <w:rtl/>
        </w:rPr>
      </w:pPr>
      <w:bookmarkStart w:id="2022" w:name="ET_speaker_נעה_בן_שבת_269"/>
      <w:r w:rsidRPr="00AF10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1001">
        <w:rPr>
          <w:rStyle w:val="TagStyle"/>
          <w:rtl/>
        </w:rPr>
        <w:t xml:space="preserve"> &lt;&lt; דובר &gt;&gt;</w:t>
      </w:r>
      <w:r w:rsidR="00B71BDC">
        <w:rPr>
          <w:rtl/>
        </w:rPr>
        <w:t xml:space="preserve"> </w:t>
      </w:r>
      <w:bookmarkEnd w:id="2022"/>
    </w:p>
    <w:p w:rsidR="00AF1001" w:rsidRDefault="00AF1001" w:rsidP="00AF1001">
      <w:pPr>
        <w:pStyle w:val="KeepWithNext"/>
        <w:rPr>
          <w:rtl/>
          <w:lang w:eastAsia="he-IL"/>
        </w:rPr>
      </w:pPr>
    </w:p>
    <w:p w:rsidR="00AF1001" w:rsidRDefault="00B71BDC" w:rsidP="00AF1001">
      <w:pPr>
        <w:rPr>
          <w:rtl/>
          <w:lang w:eastAsia="he-IL"/>
        </w:rPr>
      </w:pPr>
      <w:bookmarkStart w:id="2023" w:name="_ETM_Q1_2786838"/>
      <w:bookmarkStart w:id="2024" w:name="_ETM_Q1_2786893"/>
      <w:bookmarkEnd w:id="2023"/>
      <w:bookmarkEnd w:id="2024"/>
      <w:r>
        <w:rPr>
          <w:rFonts w:hint="cs"/>
          <w:rtl/>
          <w:lang w:eastAsia="he-IL"/>
        </w:rPr>
        <w:t xml:space="preserve">כן. </w:t>
      </w:r>
      <w:bookmarkStart w:id="2025" w:name="_ETM_Q1_2792157"/>
      <w:bookmarkEnd w:id="2025"/>
    </w:p>
    <w:p w:rsidR="00B71BDC" w:rsidRDefault="00B71BDC" w:rsidP="00AF1001">
      <w:pPr>
        <w:rPr>
          <w:rtl/>
          <w:lang w:eastAsia="he-IL"/>
        </w:rPr>
      </w:pPr>
      <w:bookmarkStart w:id="2026" w:name="_ETM_Q1_2792212"/>
      <w:bookmarkStart w:id="2027" w:name="_ETM_Q1_2792917"/>
      <w:bookmarkEnd w:id="2026"/>
      <w:bookmarkEnd w:id="2027"/>
    </w:p>
    <w:p w:rsidR="00B71BDC" w:rsidRDefault="00B71BDC" w:rsidP="00B71BDC">
      <w:pPr>
        <w:pStyle w:val="af6"/>
        <w:keepNext/>
        <w:rPr>
          <w:rtl/>
        </w:rPr>
      </w:pPr>
      <w:bookmarkStart w:id="2028" w:name="ET_yor_4996_270"/>
      <w:r w:rsidRPr="00B71BDC">
        <w:rPr>
          <w:rStyle w:val="TagStyle"/>
          <w:rtl/>
        </w:rPr>
        <w:t xml:space="preserve"> &lt;&lt; </w:t>
      </w:r>
      <w:proofErr w:type="spellStart"/>
      <w:r w:rsidRPr="00B71BDC">
        <w:rPr>
          <w:rStyle w:val="TagStyle"/>
          <w:rtl/>
        </w:rPr>
        <w:t>יור</w:t>
      </w:r>
      <w:proofErr w:type="spellEnd"/>
      <w:r w:rsidRPr="00B71B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1B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8"/>
    </w:p>
    <w:p w:rsidR="00B71BDC" w:rsidRDefault="00B71BDC" w:rsidP="00B71BDC">
      <w:pPr>
        <w:pStyle w:val="KeepWithNext"/>
        <w:rPr>
          <w:rtl/>
          <w:lang w:eastAsia="he-IL"/>
        </w:rPr>
      </w:pPr>
    </w:p>
    <w:p w:rsidR="00B71BDC" w:rsidRDefault="00B71BDC" w:rsidP="00B71BD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29" w:name="_ETM_Q1_2793577"/>
      <w:bookmarkStart w:id="2030" w:name="_ETM_Q1_2793622"/>
      <w:bookmarkEnd w:id="2029"/>
      <w:bookmarkEnd w:id="2030"/>
      <w:r>
        <w:rPr>
          <w:rFonts w:hint="cs"/>
          <w:rtl/>
          <w:lang w:eastAsia="he-IL"/>
        </w:rPr>
        <w:t xml:space="preserve">י בעד אישור </w:t>
      </w:r>
      <w:bookmarkStart w:id="2031" w:name="_ETM_Q1_2794621"/>
      <w:bookmarkEnd w:id="2031"/>
      <w:r>
        <w:rPr>
          <w:rFonts w:hint="cs"/>
          <w:rtl/>
          <w:lang w:eastAsia="he-IL"/>
        </w:rPr>
        <w:t>התקנות כפי שהקריאה היועצת המשפטית של הוועדה נעה</w:t>
      </w:r>
      <w:bookmarkStart w:id="2032" w:name="_ETM_Q1_2797385"/>
      <w:bookmarkEnd w:id="2032"/>
      <w:r>
        <w:rPr>
          <w:rFonts w:hint="cs"/>
          <w:rtl/>
          <w:lang w:eastAsia="he-IL"/>
        </w:rPr>
        <w:t xml:space="preserve"> בן שבת? שניים. מי נגד? אין מתנגדים. מי נמנע? </w:t>
      </w:r>
      <w:bookmarkStart w:id="2033" w:name="_ETM_Q1_2801495"/>
      <w:bookmarkEnd w:id="2033"/>
      <w:r>
        <w:rPr>
          <w:rFonts w:hint="cs"/>
          <w:rtl/>
          <w:lang w:eastAsia="he-IL"/>
        </w:rPr>
        <w:t xml:space="preserve">אין נמנעים. </w:t>
      </w:r>
      <w:bookmarkStart w:id="2034" w:name="_ETM_Q1_2803967"/>
      <w:bookmarkEnd w:id="2034"/>
      <w:r>
        <w:rPr>
          <w:rFonts w:hint="cs"/>
          <w:rtl/>
          <w:lang w:eastAsia="he-IL"/>
        </w:rPr>
        <w:t xml:space="preserve">התקנות אושרו פה אחד. </w:t>
      </w:r>
    </w:p>
    <w:p w:rsidR="00B71BDC" w:rsidRDefault="00B71BDC" w:rsidP="00B71BDC">
      <w:pPr>
        <w:rPr>
          <w:rtl/>
          <w:lang w:eastAsia="he-IL"/>
        </w:rPr>
      </w:pPr>
      <w:bookmarkStart w:id="2035" w:name="_ETM_Q1_2804025"/>
      <w:bookmarkEnd w:id="2035"/>
    </w:p>
    <w:p w:rsidR="00B71BDC" w:rsidRDefault="00B71BDC" w:rsidP="00B71BDC">
      <w:pPr>
        <w:pStyle w:val="af1"/>
        <w:keepNext/>
        <w:ind w:firstLine="0"/>
        <w:rPr>
          <w:rtl/>
          <w:lang w:eastAsia="he-IL"/>
        </w:rPr>
      </w:pPr>
      <w:bookmarkStart w:id="2036" w:name="_ETM_Q1_2804102"/>
      <w:bookmarkStart w:id="2037" w:name="_ETM_Q1_2804158"/>
      <w:bookmarkEnd w:id="2036"/>
      <w:bookmarkEnd w:id="2037"/>
      <w:r>
        <w:rPr>
          <w:rtl/>
          <w:lang w:eastAsia="he-IL"/>
        </w:rPr>
        <w:t>הצבעה</w:t>
      </w:r>
    </w:p>
    <w:p w:rsidR="00B71BDC" w:rsidRDefault="00B71BDC" w:rsidP="00B71BDC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B71BDC" w:rsidRDefault="00B71BDC" w:rsidP="00B71BDC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:rsidR="00B71BDC" w:rsidRDefault="00B71BDC" w:rsidP="00B71BDC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71BDC" w:rsidRPr="00B71BDC" w:rsidRDefault="00B71BDC" w:rsidP="00B71BD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71BDC" w:rsidRDefault="00B71BDC" w:rsidP="00B71BDC">
      <w:pPr>
        <w:rPr>
          <w:rFonts w:ascii="David" w:hAnsi="David"/>
          <w:rtl/>
          <w:lang w:eastAsia="he-IL"/>
        </w:rPr>
      </w:pPr>
      <w:bookmarkStart w:id="2038" w:name="_ETM_Q1_2801866"/>
      <w:bookmarkEnd w:id="2038"/>
    </w:p>
    <w:p w:rsidR="00B71BDC" w:rsidRDefault="00B71BDC" w:rsidP="00B71BDC">
      <w:pPr>
        <w:pStyle w:val="af6"/>
        <w:keepNext/>
        <w:rPr>
          <w:rtl/>
        </w:rPr>
      </w:pPr>
      <w:bookmarkStart w:id="2039" w:name="ET_yor_4996_271"/>
      <w:r w:rsidRPr="00B71BDC">
        <w:rPr>
          <w:rStyle w:val="TagStyle"/>
          <w:rtl/>
        </w:rPr>
        <w:t xml:space="preserve"> &lt;&lt; </w:t>
      </w:r>
      <w:proofErr w:type="spellStart"/>
      <w:r w:rsidRPr="00B71BDC">
        <w:rPr>
          <w:rStyle w:val="TagStyle"/>
          <w:rtl/>
        </w:rPr>
        <w:t>יור</w:t>
      </w:r>
      <w:proofErr w:type="spellEnd"/>
      <w:r w:rsidRPr="00B71B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1B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9"/>
    </w:p>
    <w:p w:rsidR="00B71BDC" w:rsidRDefault="00B71BDC" w:rsidP="00B71BDC">
      <w:pPr>
        <w:pStyle w:val="KeepWithNext"/>
        <w:rPr>
          <w:rtl/>
          <w:lang w:eastAsia="he-IL"/>
        </w:rPr>
      </w:pPr>
    </w:p>
    <w:p w:rsidR="00B71BDC" w:rsidRDefault="00B71BDC" w:rsidP="00B71BDC">
      <w:pPr>
        <w:rPr>
          <w:rtl/>
          <w:lang w:eastAsia="he-IL"/>
        </w:rPr>
      </w:pPr>
      <w:bookmarkStart w:id="2040" w:name="_ETM_Q1_2802482"/>
      <w:bookmarkStart w:id="2041" w:name="_ETM_Q1_2802541"/>
      <w:bookmarkEnd w:id="2040"/>
      <w:bookmarkEnd w:id="2041"/>
      <w:r>
        <w:rPr>
          <w:rFonts w:hint="cs"/>
          <w:rtl/>
          <w:lang w:eastAsia="he-IL"/>
        </w:rPr>
        <w:t xml:space="preserve">הישיבה הזו נעולה. </w:t>
      </w:r>
    </w:p>
    <w:p w:rsidR="00B71BDC" w:rsidRDefault="00B71BDC" w:rsidP="00B71BDC">
      <w:pPr>
        <w:rPr>
          <w:rtl/>
          <w:lang w:eastAsia="he-IL"/>
        </w:rPr>
      </w:pPr>
    </w:p>
    <w:p w:rsidR="00B71BDC" w:rsidRDefault="00B71BDC" w:rsidP="00B71BDC">
      <w:pPr>
        <w:rPr>
          <w:rtl/>
          <w:lang w:eastAsia="he-IL"/>
        </w:rPr>
      </w:pPr>
    </w:p>
    <w:p w:rsidR="00B71BDC" w:rsidRDefault="00B71BDC" w:rsidP="00B71BDC">
      <w:pPr>
        <w:pStyle w:val="afc"/>
        <w:keepNext/>
        <w:rPr>
          <w:rtl/>
          <w:lang w:eastAsia="he-IL"/>
        </w:rPr>
      </w:pPr>
      <w:bookmarkStart w:id="2042" w:name="ET_meetingend_272"/>
      <w:r w:rsidRPr="00B71B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B71BD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42"/>
    </w:p>
    <w:p w:rsidR="00B71BDC" w:rsidRDefault="00B71BDC" w:rsidP="00B71BDC">
      <w:pPr>
        <w:pStyle w:val="KeepWithNext"/>
        <w:rPr>
          <w:rtl/>
          <w:lang w:eastAsia="he-IL"/>
        </w:rPr>
      </w:pPr>
    </w:p>
    <w:p w:rsidR="00B71BDC" w:rsidRPr="00B71BDC" w:rsidRDefault="00B71BDC" w:rsidP="00B71BDC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043" w:name="_ETM_Q1_2219477"/>
      <w:bookmarkStart w:id="2044" w:name="_ETM_Q1_2219527"/>
      <w:bookmarkStart w:id="2045" w:name="_GoBack"/>
      <w:bookmarkEnd w:id="2043"/>
      <w:bookmarkEnd w:id="2044"/>
      <w:bookmarkEnd w:id="2045"/>
    </w:p>
    <w:sectPr w:rsidR="007872B4" w:rsidRPr="008713A4" w:rsidSect="003725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668" w:rsidRDefault="00307668">
      <w:r>
        <w:separator/>
      </w:r>
    </w:p>
  </w:endnote>
  <w:endnote w:type="continuationSeparator" w:id="0">
    <w:p w:rsidR="00307668" w:rsidRDefault="0030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668" w:rsidRDefault="00307668">
      <w:r>
        <w:separator/>
      </w:r>
    </w:p>
  </w:footnote>
  <w:footnote w:type="continuationSeparator" w:id="0">
    <w:p w:rsidR="00307668" w:rsidRDefault="00307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5DF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86E57" w:rsidRPr="00CC5815" w:rsidRDefault="00F71472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F71472" w:rsidP="008E5E3F">
    <w:pPr>
      <w:pStyle w:val="a3"/>
      <w:ind w:firstLine="0"/>
      <w:rPr>
        <w:rtl/>
      </w:rPr>
    </w:pPr>
    <w:r>
      <w:rPr>
        <w:rtl/>
      </w:rPr>
      <w:t>04/07/2023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C2D"/>
    <w:rsid w:val="00150436"/>
    <w:rsid w:val="00167294"/>
    <w:rsid w:val="001673D4"/>
    <w:rsid w:val="00171E7F"/>
    <w:rsid w:val="001758C1"/>
    <w:rsid w:val="0017779F"/>
    <w:rsid w:val="00193B1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42C5"/>
    <w:rsid w:val="002F7CAA"/>
    <w:rsid w:val="00303B4C"/>
    <w:rsid w:val="00307668"/>
    <w:rsid w:val="00321E62"/>
    <w:rsid w:val="00327BF8"/>
    <w:rsid w:val="00340AFA"/>
    <w:rsid w:val="003658CB"/>
    <w:rsid w:val="00366CFB"/>
    <w:rsid w:val="0036794C"/>
    <w:rsid w:val="003725DF"/>
    <w:rsid w:val="00373508"/>
    <w:rsid w:val="00396023"/>
    <w:rsid w:val="003C279D"/>
    <w:rsid w:val="003F0A5F"/>
    <w:rsid w:val="00420E41"/>
    <w:rsid w:val="00424C94"/>
    <w:rsid w:val="00427CCF"/>
    <w:rsid w:val="00447608"/>
    <w:rsid w:val="00451746"/>
    <w:rsid w:val="00470EAC"/>
    <w:rsid w:val="0049458B"/>
    <w:rsid w:val="00495FD8"/>
    <w:rsid w:val="004B0A65"/>
    <w:rsid w:val="004B1BE9"/>
    <w:rsid w:val="00500C0C"/>
    <w:rsid w:val="005272CE"/>
    <w:rsid w:val="00546678"/>
    <w:rsid w:val="005506B9"/>
    <w:rsid w:val="00556ED0"/>
    <w:rsid w:val="005817EC"/>
    <w:rsid w:val="00590B77"/>
    <w:rsid w:val="005A342D"/>
    <w:rsid w:val="005C363E"/>
    <w:rsid w:val="005D61F3"/>
    <w:rsid w:val="005E1C6B"/>
    <w:rsid w:val="005E77B2"/>
    <w:rsid w:val="005F76B0"/>
    <w:rsid w:val="00616433"/>
    <w:rsid w:val="00634F61"/>
    <w:rsid w:val="00695A47"/>
    <w:rsid w:val="006A0CB7"/>
    <w:rsid w:val="006D78E7"/>
    <w:rsid w:val="006F0259"/>
    <w:rsid w:val="00700433"/>
    <w:rsid w:val="00702755"/>
    <w:rsid w:val="0070472C"/>
    <w:rsid w:val="00722343"/>
    <w:rsid w:val="00727220"/>
    <w:rsid w:val="007509A6"/>
    <w:rsid w:val="007872B4"/>
    <w:rsid w:val="00791CBE"/>
    <w:rsid w:val="007C693F"/>
    <w:rsid w:val="007C6ADD"/>
    <w:rsid w:val="0082136D"/>
    <w:rsid w:val="008320F6"/>
    <w:rsid w:val="00841223"/>
    <w:rsid w:val="008438AB"/>
    <w:rsid w:val="00846BE9"/>
    <w:rsid w:val="00853207"/>
    <w:rsid w:val="008713A4"/>
    <w:rsid w:val="00875F10"/>
    <w:rsid w:val="008C6035"/>
    <w:rsid w:val="008C7015"/>
    <w:rsid w:val="008D1DFB"/>
    <w:rsid w:val="008E03B4"/>
    <w:rsid w:val="008E2702"/>
    <w:rsid w:val="008E5E3F"/>
    <w:rsid w:val="0090279B"/>
    <w:rsid w:val="00914904"/>
    <w:rsid w:val="009258CE"/>
    <w:rsid w:val="009515F0"/>
    <w:rsid w:val="00967575"/>
    <w:rsid w:val="009830CB"/>
    <w:rsid w:val="009D478A"/>
    <w:rsid w:val="009E6E93"/>
    <w:rsid w:val="009F1518"/>
    <w:rsid w:val="009F5773"/>
    <w:rsid w:val="00A15971"/>
    <w:rsid w:val="00A22C90"/>
    <w:rsid w:val="00A24097"/>
    <w:rsid w:val="00A42723"/>
    <w:rsid w:val="00A64A6D"/>
    <w:rsid w:val="00A66020"/>
    <w:rsid w:val="00A84B77"/>
    <w:rsid w:val="00AB02EE"/>
    <w:rsid w:val="00AB3F3A"/>
    <w:rsid w:val="00AC2999"/>
    <w:rsid w:val="00AD4EC9"/>
    <w:rsid w:val="00AD6FFC"/>
    <w:rsid w:val="00AF1001"/>
    <w:rsid w:val="00AF31E6"/>
    <w:rsid w:val="00AF4150"/>
    <w:rsid w:val="00B0509A"/>
    <w:rsid w:val="00B120B2"/>
    <w:rsid w:val="00B372DE"/>
    <w:rsid w:val="00B50340"/>
    <w:rsid w:val="00B65508"/>
    <w:rsid w:val="00B66C29"/>
    <w:rsid w:val="00B71BD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105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E28"/>
    <w:rsid w:val="00F63F05"/>
    <w:rsid w:val="00F71472"/>
    <w:rsid w:val="00F72368"/>
    <w:rsid w:val="00F821F6"/>
    <w:rsid w:val="00F84D49"/>
    <w:rsid w:val="00FB0768"/>
    <w:rsid w:val="00FE2DB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147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F1001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F1001"/>
    <w:pPr>
      <w:outlineLvl w:val="2"/>
    </w:pPr>
  </w:style>
  <w:style w:type="paragraph" w:customStyle="1" w:styleId="TableBlock">
    <w:name w:val="Table Block"/>
    <w:basedOn w:val="TableText"/>
    <w:rsid w:val="00AF1001"/>
    <w:pPr>
      <w:ind w:right="0"/>
      <w:jc w:val="both"/>
    </w:pPr>
  </w:style>
  <w:style w:type="paragraph" w:customStyle="1" w:styleId="HeadHatzaotHok">
    <w:name w:val="Head HatzaotHok"/>
    <w:basedOn w:val="a"/>
    <w:rsid w:val="00AF1001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  <w:outlineLvl w:val="0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styleId="afd">
    <w:name w:val="footnote text"/>
    <w:basedOn w:val="a"/>
    <w:link w:val="afe"/>
    <w:autoRedefine/>
    <w:uiPriority w:val="99"/>
    <w:rsid w:val="00AF1001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uiPriority w:val="99"/>
    <w:rsid w:val="00AF1001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basedOn w:val="a0"/>
    <w:uiPriority w:val="99"/>
    <w:rsid w:val="00AF1001"/>
    <w:rPr>
      <w:vertAlign w:val="superscript"/>
    </w:rPr>
  </w:style>
  <w:style w:type="character" w:customStyle="1" w:styleId="default">
    <w:name w:val="default"/>
    <w:rsid w:val="00AF1001"/>
    <w:rPr>
      <w:rFonts w:ascii="Times New Roman" w:hAnsi="Times New Roman" w:cs="Times New Roman"/>
      <w:sz w:val="26"/>
      <w:szCs w:val="26"/>
    </w:rPr>
  </w:style>
  <w:style w:type="table" w:styleId="aff0">
    <w:name w:val="Table Grid"/>
    <w:basedOn w:val="a1"/>
    <w:rsid w:val="00B71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2A229-04EB-4092-ACAA-C27572C86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24</Pages>
  <Words>5982</Words>
  <Characters>34102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2023-09-07T08:27:00Z</dcterms:modified>
</cp:coreProperties>
</file>