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FAE4E" w14:textId="11077D02" w:rsidR="00E64116" w:rsidRPr="005817EC" w:rsidRDefault="00BD23A5" w:rsidP="00EC1FB3">
      <w:pPr>
        <w:ind w:firstLine="0"/>
        <w:rPr>
          <w:b/>
          <w:bCs/>
          <w:rtl/>
        </w:rPr>
      </w:pPr>
      <w:r>
        <w:rPr>
          <w:b/>
          <w:bCs/>
          <w:rtl/>
        </w:rPr>
        <w:t>הכנסת העשרים-וחמש</w:t>
      </w:r>
    </w:p>
    <w:p w14:paraId="693ECCC3" w14:textId="77777777" w:rsidR="00A22C90" w:rsidRDefault="00A22C90" w:rsidP="00327BF8">
      <w:pPr>
        <w:ind w:firstLine="0"/>
        <w:outlineLvl w:val="0"/>
        <w:rPr>
          <w:b/>
          <w:bCs/>
          <w:rtl/>
        </w:rPr>
        <w:sectPr w:rsidR="00A22C90" w:rsidSect="008C55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C326D6" w14:textId="67536E4C" w:rsidR="00E64116" w:rsidRPr="008713A4" w:rsidRDefault="00BD23A5" w:rsidP="008320F6">
      <w:pPr>
        <w:ind w:firstLine="0"/>
        <w:rPr>
          <w:b/>
          <w:bCs/>
          <w:rtl/>
        </w:rPr>
      </w:pPr>
      <w:r>
        <w:rPr>
          <w:b/>
          <w:bCs/>
          <w:rtl/>
        </w:rPr>
        <w:t>מושב ראשון</w:t>
      </w:r>
    </w:p>
    <w:p w14:paraId="15B5C68C" w14:textId="77777777" w:rsidR="00E64116" w:rsidRPr="008713A4" w:rsidRDefault="00E64116" w:rsidP="0049458B">
      <w:pPr>
        <w:rPr>
          <w:rtl/>
        </w:rPr>
      </w:pPr>
    </w:p>
    <w:p w14:paraId="798EA46D" w14:textId="77777777" w:rsidR="00E64116" w:rsidRPr="008713A4" w:rsidRDefault="00E64116" w:rsidP="0049458B">
      <w:pPr>
        <w:rPr>
          <w:rtl/>
        </w:rPr>
      </w:pPr>
    </w:p>
    <w:p w14:paraId="7046D2F2" w14:textId="77777777" w:rsidR="00E64116" w:rsidRPr="008713A4" w:rsidRDefault="00E64116" w:rsidP="007509A6">
      <w:pPr>
        <w:ind w:firstLine="0"/>
        <w:jc w:val="center"/>
        <w:rPr>
          <w:b/>
          <w:bCs/>
          <w:rtl/>
        </w:rPr>
      </w:pPr>
    </w:p>
    <w:p w14:paraId="681776BD" w14:textId="053E7B24" w:rsidR="00E64116" w:rsidRPr="008713A4" w:rsidRDefault="00BD23A5" w:rsidP="008320F6">
      <w:pPr>
        <w:ind w:firstLine="0"/>
        <w:jc w:val="center"/>
        <w:outlineLvl w:val="0"/>
        <w:rPr>
          <w:b/>
          <w:bCs/>
          <w:rtl/>
        </w:rPr>
      </w:pPr>
      <w:r>
        <w:rPr>
          <w:b/>
          <w:bCs/>
          <w:rtl/>
        </w:rPr>
        <w:t xml:space="preserve">פרוטוקול מס' </w:t>
      </w:r>
      <w:r w:rsidR="008C553F">
        <w:rPr>
          <w:rFonts w:hint="cs"/>
          <w:b/>
          <w:bCs/>
          <w:rtl/>
        </w:rPr>
        <w:t>23</w:t>
      </w:r>
    </w:p>
    <w:p w14:paraId="67330EFE" w14:textId="6DFA533D" w:rsidR="00E64116" w:rsidRPr="008713A4" w:rsidRDefault="00BD23A5" w:rsidP="008320F6">
      <w:pPr>
        <w:ind w:firstLine="0"/>
        <w:jc w:val="center"/>
        <w:outlineLvl w:val="0"/>
        <w:rPr>
          <w:b/>
          <w:bCs/>
          <w:rtl/>
        </w:rPr>
      </w:pPr>
      <w:r>
        <w:rPr>
          <w:b/>
          <w:bCs/>
          <w:rtl/>
        </w:rPr>
        <w:t>מישיבת הוועדה למיזמים ציבוריים</w:t>
      </w:r>
    </w:p>
    <w:p w14:paraId="2CD31A6A" w14:textId="7EAC42CE" w:rsidR="00E64116" w:rsidRPr="008713A4" w:rsidRDefault="00BD23A5"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כ"ב</w:t>
      </w:r>
      <w:r>
        <w:rPr>
          <w:b/>
          <w:bCs/>
          <w:u w:val="single"/>
          <w:rtl/>
        </w:rPr>
        <w:t xml:space="preserve"> בתמוז </w:t>
      </w:r>
      <w:proofErr w:type="spellStart"/>
      <w:r>
        <w:rPr>
          <w:b/>
          <w:bCs/>
          <w:u w:val="single"/>
          <w:rtl/>
        </w:rPr>
        <w:t>התשפ"ג</w:t>
      </w:r>
      <w:proofErr w:type="spellEnd"/>
      <w:r>
        <w:rPr>
          <w:b/>
          <w:bCs/>
          <w:u w:val="single"/>
          <w:rtl/>
        </w:rPr>
        <w:t xml:space="preserve"> (</w:t>
      </w:r>
      <w:r>
        <w:rPr>
          <w:rFonts w:hint="cs"/>
          <w:b/>
          <w:bCs/>
          <w:u w:val="single"/>
          <w:rtl/>
        </w:rPr>
        <w:t>11 ביול</w:t>
      </w:r>
      <w:r>
        <w:rPr>
          <w:b/>
          <w:bCs/>
          <w:u w:val="single"/>
          <w:rtl/>
        </w:rPr>
        <w:t xml:space="preserve">י 2023), שעה </w:t>
      </w:r>
      <w:r>
        <w:rPr>
          <w:rFonts w:hint="cs"/>
          <w:b/>
          <w:bCs/>
          <w:u w:val="single"/>
          <w:rtl/>
        </w:rPr>
        <w:t>10:10</w:t>
      </w:r>
    </w:p>
    <w:p w14:paraId="39A91CD0" w14:textId="77777777" w:rsidR="00E64116" w:rsidRPr="008713A4" w:rsidRDefault="00E64116" w:rsidP="008320F6">
      <w:pPr>
        <w:ind w:firstLine="0"/>
        <w:rPr>
          <w:rtl/>
        </w:rPr>
      </w:pPr>
    </w:p>
    <w:p w14:paraId="27C33C45" w14:textId="77777777" w:rsidR="00E64116" w:rsidRPr="008713A4" w:rsidRDefault="00E64116" w:rsidP="008320F6">
      <w:pPr>
        <w:ind w:firstLine="0"/>
        <w:rPr>
          <w:rtl/>
        </w:rPr>
      </w:pPr>
    </w:p>
    <w:p w14:paraId="07EBDB57" w14:textId="77777777" w:rsidR="00E64116" w:rsidRPr="008713A4" w:rsidRDefault="00E64116" w:rsidP="008320F6">
      <w:pPr>
        <w:ind w:firstLine="0"/>
        <w:rPr>
          <w:rtl/>
        </w:rPr>
      </w:pPr>
    </w:p>
    <w:p w14:paraId="7E4A5B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B41804" w14:textId="6633E16F" w:rsidR="00E64116" w:rsidRPr="008713A4" w:rsidRDefault="00BD23A5" w:rsidP="00BD23A5">
      <w:pPr>
        <w:spacing w:before="60"/>
        <w:ind w:firstLine="0"/>
        <w:rPr>
          <w:rtl/>
        </w:rPr>
      </w:pPr>
      <w:bookmarkStart w:id="0" w:name="ET_hatsach_640130_1"/>
      <w:r w:rsidRPr="00BD23A5">
        <w:rPr>
          <w:rStyle w:val="TagStyle"/>
          <w:rtl/>
        </w:rPr>
        <w:t xml:space="preserve"> &lt;&lt; הצח &gt;&gt; </w:t>
      </w:r>
      <w:r w:rsidRPr="00BD23A5">
        <w:rPr>
          <w:rtl/>
        </w:rPr>
        <w:t xml:space="preserve">הצעת חוק הבנקאות (שירות ללקוח) (תיקון - שינוי או סיום </w:t>
      </w:r>
      <w:proofErr w:type="spellStart"/>
      <w:r w:rsidRPr="00BD23A5">
        <w:rPr>
          <w:rtl/>
        </w:rPr>
        <w:t>תוכנית</w:t>
      </w:r>
      <w:proofErr w:type="spellEnd"/>
      <w:r w:rsidRPr="00BD23A5">
        <w:rPr>
          <w:rtl/>
        </w:rPr>
        <w:t xml:space="preserve"> הטבות בנקאית), התשפ"ג-2023, של ח"כ יונתן </w:t>
      </w:r>
      <w:proofErr w:type="spellStart"/>
      <w:r w:rsidRPr="00BD23A5">
        <w:rPr>
          <w:rtl/>
        </w:rPr>
        <w:t>מישרקי</w:t>
      </w:r>
      <w:proofErr w:type="spellEnd"/>
      <w:r w:rsidRPr="00BD23A5">
        <w:rPr>
          <w:rStyle w:val="TagStyle"/>
          <w:rtl/>
        </w:rPr>
        <w:t xml:space="preserve"> &lt;&lt; הצח &gt;&gt;</w:t>
      </w:r>
      <w:r w:rsidR="000463AF">
        <w:rPr>
          <w:rtl/>
        </w:rPr>
        <w:t xml:space="preserve"> </w:t>
      </w:r>
      <w:bookmarkEnd w:id="0"/>
    </w:p>
    <w:p w14:paraId="690A115D" w14:textId="77777777" w:rsidR="00E64116" w:rsidRDefault="00E64116" w:rsidP="007C693F">
      <w:pPr>
        <w:spacing w:before="60"/>
        <w:ind w:firstLine="0"/>
        <w:rPr>
          <w:rtl/>
        </w:rPr>
      </w:pPr>
    </w:p>
    <w:p w14:paraId="1D0B151C" w14:textId="77777777" w:rsidR="00BD23A5" w:rsidRPr="008713A4" w:rsidRDefault="00BD23A5" w:rsidP="007C693F">
      <w:pPr>
        <w:spacing w:before="60"/>
        <w:ind w:firstLine="0"/>
        <w:rPr>
          <w:rtl/>
        </w:rPr>
      </w:pPr>
    </w:p>
    <w:p w14:paraId="42491AAA" w14:textId="77777777" w:rsidR="00E64116" w:rsidRPr="008713A4" w:rsidRDefault="00E64116" w:rsidP="00EC1FB3">
      <w:pPr>
        <w:ind w:firstLine="0"/>
        <w:outlineLvl w:val="1"/>
        <w:rPr>
          <w:b/>
          <w:bCs/>
          <w:u w:val="single"/>
          <w:rtl/>
        </w:rPr>
      </w:pPr>
      <w:r w:rsidRPr="008713A4">
        <w:rPr>
          <w:b/>
          <w:bCs/>
          <w:u w:val="single"/>
          <w:rtl/>
        </w:rPr>
        <w:t>נכחו:</w:t>
      </w:r>
    </w:p>
    <w:p w14:paraId="0990CB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DF45E9" w14:textId="0FDC1BEF" w:rsidR="00E64116" w:rsidRPr="00BD23A5" w:rsidRDefault="00BD23A5" w:rsidP="00EC1FB3">
      <w:pPr>
        <w:ind w:firstLine="0"/>
        <w:rPr>
          <w:rtl/>
        </w:rPr>
      </w:pPr>
      <w:r w:rsidRPr="00BD23A5">
        <w:rPr>
          <w:rtl/>
        </w:rPr>
        <w:t>אוהד טל – היו"ר</w:t>
      </w:r>
    </w:p>
    <w:p w14:paraId="610BB7BA" w14:textId="77777777" w:rsidR="00BD23A5" w:rsidRPr="008713A4" w:rsidRDefault="00BD23A5" w:rsidP="00EC1FB3">
      <w:pPr>
        <w:ind w:firstLine="0"/>
        <w:rPr>
          <w:u w:val="single"/>
        </w:rPr>
      </w:pPr>
    </w:p>
    <w:p w14:paraId="1A89BE42" w14:textId="77777777" w:rsidR="00E64116" w:rsidRDefault="00E64116" w:rsidP="00DE5B80">
      <w:pPr>
        <w:ind w:firstLine="0"/>
        <w:rPr>
          <w:rtl/>
        </w:rPr>
      </w:pPr>
    </w:p>
    <w:p w14:paraId="3154AFD0" w14:textId="77777777" w:rsidR="000C47F5" w:rsidRDefault="000C47F5" w:rsidP="00EC1FB3">
      <w:pPr>
        <w:ind w:firstLine="0"/>
        <w:outlineLvl w:val="1"/>
        <w:rPr>
          <w:b/>
          <w:bCs/>
          <w:u w:val="single"/>
          <w:rtl/>
        </w:rPr>
      </w:pPr>
      <w:r w:rsidRPr="000C47F5">
        <w:rPr>
          <w:rFonts w:hint="cs"/>
          <w:b/>
          <w:bCs/>
          <w:u w:val="single"/>
          <w:rtl/>
        </w:rPr>
        <w:t>חברי הכנסת:</w:t>
      </w:r>
    </w:p>
    <w:p w14:paraId="18E97D21" w14:textId="0B508049" w:rsidR="000C47F5" w:rsidRPr="0082136D" w:rsidRDefault="00BD23A5" w:rsidP="00DE5B80">
      <w:pPr>
        <w:ind w:firstLine="0"/>
        <w:rPr>
          <w:rtl/>
        </w:rPr>
      </w:pPr>
      <w:r>
        <w:rPr>
          <w:rFonts w:hint="cs"/>
          <w:rtl/>
        </w:rPr>
        <w:t xml:space="preserve">יונתן </w:t>
      </w:r>
      <w:proofErr w:type="spellStart"/>
      <w:r>
        <w:rPr>
          <w:rFonts w:hint="cs"/>
          <w:rtl/>
        </w:rPr>
        <w:t>מישרקי</w:t>
      </w:r>
      <w:proofErr w:type="spellEnd"/>
    </w:p>
    <w:p w14:paraId="5072282A" w14:textId="3BA74149" w:rsidR="002E5E31" w:rsidRDefault="002E5E31" w:rsidP="00DE5B80">
      <w:pPr>
        <w:ind w:firstLine="0"/>
        <w:rPr>
          <w:b/>
          <w:bCs/>
          <w:u w:val="single"/>
          <w:rtl/>
        </w:rPr>
      </w:pPr>
    </w:p>
    <w:p w14:paraId="1A8062B7" w14:textId="77777777" w:rsidR="00F93E1D" w:rsidRPr="000C47F5" w:rsidRDefault="00F93E1D" w:rsidP="00DE5B80">
      <w:pPr>
        <w:ind w:firstLine="0"/>
        <w:rPr>
          <w:b/>
          <w:bCs/>
          <w:u w:val="single"/>
          <w:rtl/>
        </w:rPr>
      </w:pPr>
    </w:p>
    <w:p w14:paraId="467BB0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223"/>
      </w:tblGrid>
      <w:tr w:rsidR="00EB3678" w14:paraId="05A8D2EA" w14:textId="77777777" w:rsidTr="00EB3678">
        <w:tc>
          <w:tcPr>
            <w:tcW w:w="0" w:type="auto"/>
            <w:shd w:val="clear" w:color="auto" w:fill="auto"/>
          </w:tcPr>
          <w:p w14:paraId="56279CB2" w14:textId="7579E74F" w:rsidR="00EB3678" w:rsidRDefault="00EB3678"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48B3314E" w14:textId="60ABC75F" w:rsidR="00EB3678" w:rsidRDefault="00EB3678" w:rsidP="00DE5B80">
            <w:pPr>
              <w:ind w:firstLine="0"/>
              <w:rPr>
                <w:rtl/>
              </w:rPr>
            </w:pPr>
            <w:r>
              <w:rPr>
                <w:rtl/>
              </w:rPr>
              <w:t>–</w:t>
            </w:r>
          </w:p>
        </w:tc>
        <w:tc>
          <w:tcPr>
            <w:tcW w:w="0" w:type="auto"/>
            <w:shd w:val="clear" w:color="auto" w:fill="auto"/>
          </w:tcPr>
          <w:p w14:paraId="1D77529B" w14:textId="390C6326" w:rsidR="00EB3678" w:rsidRDefault="00EB3678" w:rsidP="00DE5B80">
            <w:pPr>
              <w:ind w:firstLine="0"/>
              <w:rPr>
                <w:rtl/>
              </w:rPr>
            </w:pPr>
            <w:r>
              <w:rPr>
                <w:rtl/>
              </w:rPr>
              <w:t>עו"ד, ייעוץ וחקיקה, משרד המשפטים</w:t>
            </w:r>
          </w:p>
        </w:tc>
      </w:tr>
      <w:tr w:rsidR="00EB3678" w14:paraId="3614C45F" w14:textId="77777777" w:rsidTr="00EB3678">
        <w:tc>
          <w:tcPr>
            <w:tcW w:w="0" w:type="auto"/>
            <w:shd w:val="clear" w:color="auto" w:fill="auto"/>
          </w:tcPr>
          <w:p w14:paraId="38AFFCE0" w14:textId="2B448844" w:rsidR="00EB3678" w:rsidRDefault="00EB3678" w:rsidP="00DE5B80">
            <w:pPr>
              <w:ind w:firstLine="0"/>
              <w:rPr>
                <w:rtl/>
              </w:rPr>
            </w:pPr>
            <w:r>
              <w:rPr>
                <w:rtl/>
              </w:rPr>
              <w:t>מיכאל בן דהן</w:t>
            </w:r>
          </w:p>
        </w:tc>
        <w:tc>
          <w:tcPr>
            <w:tcW w:w="0" w:type="auto"/>
            <w:shd w:val="clear" w:color="auto" w:fill="auto"/>
          </w:tcPr>
          <w:p w14:paraId="5284FB1C" w14:textId="7F2C5BE9" w:rsidR="00EB3678" w:rsidRDefault="00EB3678" w:rsidP="00DE5B80">
            <w:pPr>
              <w:ind w:firstLine="0"/>
              <w:rPr>
                <w:rtl/>
              </w:rPr>
            </w:pPr>
            <w:r>
              <w:rPr>
                <w:rtl/>
              </w:rPr>
              <w:t>–</w:t>
            </w:r>
          </w:p>
        </w:tc>
        <w:tc>
          <w:tcPr>
            <w:tcW w:w="0" w:type="auto"/>
            <w:shd w:val="clear" w:color="auto" w:fill="auto"/>
          </w:tcPr>
          <w:p w14:paraId="52A243ED" w14:textId="63CEF739" w:rsidR="00EB3678" w:rsidRDefault="00EB3678" w:rsidP="00DE5B80">
            <w:pPr>
              <w:ind w:firstLine="0"/>
              <w:rPr>
                <w:rtl/>
              </w:rPr>
            </w:pPr>
            <w:r>
              <w:rPr>
                <w:rtl/>
              </w:rPr>
              <w:t>רפרנט פיננסים, אגף התקציבים, משרד האוצר</w:t>
            </w:r>
          </w:p>
        </w:tc>
      </w:tr>
      <w:tr w:rsidR="00EB3678" w14:paraId="0775E4A7" w14:textId="77777777" w:rsidTr="00EB3678">
        <w:tc>
          <w:tcPr>
            <w:tcW w:w="0" w:type="auto"/>
            <w:shd w:val="clear" w:color="auto" w:fill="auto"/>
          </w:tcPr>
          <w:p w14:paraId="55BE5238" w14:textId="15EF3008" w:rsidR="00EB3678" w:rsidRDefault="00EB3678" w:rsidP="00DE5B80">
            <w:pPr>
              <w:ind w:firstLine="0"/>
              <w:rPr>
                <w:rtl/>
              </w:rPr>
            </w:pPr>
            <w:r>
              <w:rPr>
                <w:rtl/>
              </w:rPr>
              <w:t xml:space="preserve">רחל </w:t>
            </w:r>
            <w:proofErr w:type="spellStart"/>
            <w:r>
              <w:rPr>
                <w:rtl/>
              </w:rPr>
              <w:t>לאביאן</w:t>
            </w:r>
            <w:proofErr w:type="spellEnd"/>
          </w:p>
        </w:tc>
        <w:tc>
          <w:tcPr>
            <w:tcW w:w="0" w:type="auto"/>
            <w:shd w:val="clear" w:color="auto" w:fill="auto"/>
          </w:tcPr>
          <w:p w14:paraId="016502CB" w14:textId="14127315" w:rsidR="00EB3678" w:rsidRDefault="00EB3678" w:rsidP="00DE5B80">
            <w:pPr>
              <w:ind w:firstLine="0"/>
              <w:rPr>
                <w:rtl/>
              </w:rPr>
            </w:pPr>
            <w:r>
              <w:rPr>
                <w:rtl/>
              </w:rPr>
              <w:t>–</w:t>
            </w:r>
          </w:p>
        </w:tc>
        <w:tc>
          <w:tcPr>
            <w:tcW w:w="0" w:type="auto"/>
            <w:shd w:val="clear" w:color="auto" w:fill="auto"/>
          </w:tcPr>
          <w:p w14:paraId="1B28CE0F" w14:textId="22D5ADBE" w:rsidR="00EB3678" w:rsidRDefault="00EB3678" w:rsidP="00DE5B80">
            <w:pPr>
              <w:ind w:firstLine="0"/>
              <w:rPr>
                <w:rtl/>
              </w:rPr>
            </w:pPr>
            <w:r>
              <w:rPr>
                <w:rtl/>
              </w:rPr>
              <w:t>עו"ד, הלשכה המשפטית, הרשות להגנת הצרכן ולסחר הוגן</w:t>
            </w:r>
          </w:p>
        </w:tc>
      </w:tr>
      <w:tr w:rsidR="00EB3678" w14:paraId="362F80C7" w14:textId="77777777" w:rsidTr="00EB3678">
        <w:tc>
          <w:tcPr>
            <w:tcW w:w="0" w:type="auto"/>
            <w:shd w:val="clear" w:color="auto" w:fill="auto"/>
          </w:tcPr>
          <w:p w14:paraId="50D1996B" w14:textId="7A7725F1" w:rsidR="00EB3678" w:rsidRDefault="00EB3678" w:rsidP="00DE5B80">
            <w:pPr>
              <w:ind w:firstLine="0"/>
              <w:rPr>
                <w:rtl/>
              </w:rPr>
            </w:pPr>
            <w:r>
              <w:rPr>
                <w:rtl/>
              </w:rPr>
              <w:t>אורית ארד כץ</w:t>
            </w:r>
          </w:p>
        </w:tc>
        <w:tc>
          <w:tcPr>
            <w:tcW w:w="0" w:type="auto"/>
            <w:shd w:val="clear" w:color="auto" w:fill="auto"/>
          </w:tcPr>
          <w:p w14:paraId="13F78FA7" w14:textId="47F7792C" w:rsidR="00EB3678" w:rsidRDefault="00EB3678" w:rsidP="00DE5B80">
            <w:pPr>
              <w:ind w:firstLine="0"/>
              <w:rPr>
                <w:rtl/>
              </w:rPr>
            </w:pPr>
            <w:r>
              <w:rPr>
                <w:rtl/>
              </w:rPr>
              <w:t>–</w:t>
            </w:r>
          </w:p>
        </w:tc>
        <w:tc>
          <w:tcPr>
            <w:tcW w:w="0" w:type="auto"/>
            <w:shd w:val="clear" w:color="auto" w:fill="auto"/>
          </w:tcPr>
          <w:p w14:paraId="1B4EB982" w14:textId="7BF0791A" w:rsidR="00EB3678" w:rsidRDefault="00EB3678" w:rsidP="00DE5B80">
            <w:pPr>
              <w:ind w:firstLine="0"/>
              <w:rPr>
                <w:rtl/>
              </w:rPr>
            </w:pPr>
            <w:r>
              <w:rPr>
                <w:rtl/>
              </w:rPr>
              <w:t>מנהלת רגולציה, ישראכרט בע"מ</w:t>
            </w:r>
          </w:p>
        </w:tc>
      </w:tr>
      <w:tr w:rsidR="00EB3678" w14:paraId="2A688BD3" w14:textId="77777777" w:rsidTr="00EB3678">
        <w:tc>
          <w:tcPr>
            <w:tcW w:w="0" w:type="auto"/>
            <w:shd w:val="clear" w:color="auto" w:fill="auto"/>
          </w:tcPr>
          <w:p w14:paraId="576C0FE2" w14:textId="5362DEC5" w:rsidR="00EB3678" w:rsidRDefault="00EB3678" w:rsidP="00DE5B80">
            <w:pPr>
              <w:ind w:firstLine="0"/>
              <w:rPr>
                <w:rtl/>
              </w:rPr>
            </w:pPr>
            <w:r>
              <w:rPr>
                <w:rtl/>
              </w:rPr>
              <w:t>נעה דוד</w:t>
            </w:r>
          </w:p>
        </w:tc>
        <w:tc>
          <w:tcPr>
            <w:tcW w:w="0" w:type="auto"/>
            <w:shd w:val="clear" w:color="auto" w:fill="auto"/>
          </w:tcPr>
          <w:p w14:paraId="67AA36C7" w14:textId="1308FD04" w:rsidR="00EB3678" w:rsidRDefault="00EB3678" w:rsidP="00DE5B80">
            <w:pPr>
              <w:ind w:firstLine="0"/>
              <w:rPr>
                <w:rtl/>
              </w:rPr>
            </w:pPr>
            <w:r>
              <w:rPr>
                <w:rtl/>
              </w:rPr>
              <w:t>–</w:t>
            </w:r>
          </w:p>
        </w:tc>
        <w:tc>
          <w:tcPr>
            <w:tcW w:w="0" w:type="auto"/>
            <w:shd w:val="clear" w:color="auto" w:fill="auto"/>
          </w:tcPr>
          <w:p w14:paraId="08045CCB" w14:textId="5ADF46F0" w:rsidR="00EB3678" w:rsidRDefault="00EB3678" w:rsidP="00DE5B80">
            <w:pPr>
              <w:ind w:firstLine="0"/>
              <w:rPr>
                <w:rtl/>
              </w:rPr>
            </w:pPr>
            <w:r>
              <w:rPr>
                <w:rtl/>
              </w:rPr>
              <w:t>אחראית על תחום רגולציה, ישראכרט בע"מ</w:t>
            </w:r>
          </w:p>
        </w:tc>
      </w:tr>
      <w:tr w:rsidR="00EB3678" w14:paraId="6058A22F" w14:textId="77777777" w:rsidTr="00EB3678">
        <w:tc>
          <w:tcPr>
            <w:tcW w:w="0" w:type="auto"/>
            <w:shd w:val="clear" w:color="auto" w:fill="auto"/>
          </w:tcPr>
          <w:p w14:paraId="07C8DA59" w14:textId="42B13FC7" w:rsidR="00EB3678" w:rsidRDefault="00EB3678"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3F6D40C1" w14:textId="24E87FEC" w:rsidR="00EB3678" w:rsidRDefault="00EB3678" w:rsidP="00DE5B80">
            <w:pPr>
              <w:ind w:firstLine="0"/>
              <w:rPr>
                <w:rtl/>
              </w:rPr>
            </w:pPr>
            <w:r>
              <w:rPr>
                <w:rtl/>
              </w:rPr>
              <w:t>–</w:t>
            </w:r>
          </w:p>
        </w:tc>
        <w:tc>
          <w:tcPr>
            <w:tcW w:w="0" w:type="auto"/>
            <w:shd w:val="clear" w:color="auto" w:fill="auto"/>
          </w:tcPr>
          <w:p w14:paraId="5D59FD56" w14:textId="06805748" w:rsidR="00EB3678" w:rsidRDefault="00EB3678" w:rsidP="00DE5B80">
            <w:pPr>
              <w:ind w:firstLine="0"/>
              <w:rPr>
                <w:rtl/>
              </w:rPr>
            </w:pPr>
            <w:r>
              <w:rPr>
                <w:rtl/>
              </w:rPr>
              <w:t>מנהל תחום פיננסים, לובי 99</w:t>
            </w:r>
          </w:p>
        </w:tc>
      </w:tr>
      <w:tr w:rsidR="00EB3678" w:rsidRPr="00EB3678" w14:paraId="5FFA99A7" w14:textId="77777777" w:rsidTr="00EB3678">
        <w:tc>
          <w:tcPr>
            <w:tcW w:w="0" w:type="auto"/>
            <w:shd w:val="clear" w:color="auto" w:fill="auto"/>
          </w:tcPr>
          <w:p w14:paraId="258AFAE4" w14:textId="77777777" w:rsidR="00F93E1D" w:rsidRDefault="00F93E1D" w:rsidP="00DE5B80">
            <w:pPr>
              <w:ind w:firstLine="0"/>
              <w:rPr>
                <w:b/>
                <w:bCs/>
                <w:u w:val="single"/>
                <w:rtl/>
              </w:rPr>
            </w:pPr>
          </w:p>
          <w:p w14:paraId="7DEC3FEC" w14:textId="77777777" w:rsidR="00062375" w:rsidRDefault="00062375" w:rsidP="00DE5B80">
            <w:pPr>
              <w:ind w:firstLine="0"/>
              <w:rPr>
                <w:b/>
                <w:bCs/>
                <w:u w:val="single"/>
                <w:rtl/>
              </w:rPr>
            </w:pPr>
          </w:p>
          <w:p w14:paraId="4352CC07" w14:textId="4A57CE1D" w:rsidR="00EB3678" w:rsidRPr="00EB3678" w:rsidRDefault="00EB3678" w:rsidP="00DE5B80">
            <w:pPr>
              <w:ind w:firstLine="0"/>
              <w:rPr>
                <w:b/>
                <w:bCs/>
                <w:u w:val="single"/>
                <w:rtl/>
              </w:rPr>
            </w:pPr>
            <w:r w:rsidRPr="00EB3678">
              <w:rPr>
                <w:b/>
                <w:bCs/>
                <w:u w:val="single"/>
                <w:rtl/>
              </w:rPr>
              <w:t>משתתפים באמצעים מקוונים</w:t>
            </w:r>
          </w:p>
        </w:tc>
        <w:tc>
          <w:tcPr>
            <w:tcW w:w="0" w:type="auto"/>
            <w:shd w:val="clear" w:color="auto" w:fill="auto"/>
          </w:tcPr>
          <w:p w14:paraId="5A69F20C" w14:textId="3C191600" w:rsidR="00EB3678" w:rsidRPr="00EB3678" w:rsidRDefault="00EB3678" w:rsidP="00DE5B80">
            <w:pPr>
              <w:ind w:firstLine="0"/>
              <w:rPr>
                <w:b/>
                <w:bCs/>
                <w:u w:val="single"/>
                <w:rtl/>
              </w:rPr>
            </w:pPr>
          </w:p>
        </w:tc>
        <w:tc>
          <w:tcPr>
            <w:tcW w:w="0" w:type="auto"/>
            <w:shd w:val="clear" w:color="auto" w:fill="auto"/>
          </w:tcPr>
          <w:p w14:paraId="2D779778" w14:textId="2D65F948" w:rsidR="00EB3678" w:rsidRPr="00EB3678" w:rsidRDefault="00EB3678" w:rsidP="00DE5B80">
            <w:pPr>
              <w:ind w:firstLine="0"/>
              <w:rPr>
                <w:b/>
                <w:bCs/>
                <w:u w:val="single"/>
                <w:rtl/>
              </w:rPr>
            </w:pPr>
          </w:p>
        </w:tc>
      </w:tr>
      <w:tr w:rsidR="00EB3678" w14:paraId="275B4225" w14:textId="77777777" w:rsidTr="00EB3678">
        <w:tc>
          <w:tcPr>
            <w:tcW w:w="0" w:type="auto"/>
            <w:shd w:val="clear" w:color="auto" w:fill="auto"/>
          </w:tcPr>
          <w:p w14:paraId="2BE58B50" w14:textId="53CA6179" w:rsidR="00EB3678" w:rsidRDefault="00EB3678" w:rsidP="00DE5B80">
            <w:pPr>
              <w:ind w:firstLine="0"/>
              <w:rPr>
                <w:rtl/>
              </w:rPr>
            </w:pPr>
            <w:r>
              <w:rPr>
                <w:rtl/>
              </w:rPr>
              <w:t xml:space="preserve">חן </w:t>
            </w:r>
            <w:proofErr w:type="spellStart"/>
            <w:r>
              <w:rPr>
                <w:rtl/>
              </w:rPr>
              <w:t>פליישר</w:t>
            </w:r>
            <w:proofErr w:type="spellEnd"/>
          </w:p>
        </w:tc>
        <w:tc>
          <w:tcPr>
            <w:tcW w:w="0" w:type="auto"/>
            <w:shd w:val="clear" w:color="auto" w:fill="auto"/>
          </w:tcPr>
          <w:p w14:paraId="201E4844" w14:textId="160A4337" w:rsidR="00EB3678" w:rsidRDefault="00EB3678" w:rsidP="00DE5B80">
            <w:pPr>
              <w:ind w:firstLine="0"/>
              <w:rPr>
                <w:rtl/>
              </w:rPr>
            </w:pPr>
            <w:r>
              <w:rPr>
                <w:rtl/>
              </w:rPr>
              <w:t>–</w:t>
            </w:r>
          </w:p>
        </w:tc>
        <w:tc>
          <w:tcPr>
            <w:tcW w:w="0" w:type="auto"/>
            <w:shd w:val="clear" w:color="auto" w:fill="auto"/>
          </w:tcPr>
          <w:p w14:paraId="44C72821" w14:textId="22C149CF" w:rsidR="00EB3678" w:rsidRDefault="00EB3678" w:rsidP="00DE5B80">
            <w:pPr>
              <w:ind w:firstLine="0"/>
              <w:rPr>
                <w:rtl/>
              </w:rPr>
            </w:pPr>
            <w:r>
              <w:rPr>
                <w:rtl/>
              </w:rPr>
              <w:t>עו"ד, המחלקה המשפטית, בנק ישראל</w:t>
            </w:r>
          </w:p>
        </w:tc>
      </w:tr>
    </w:tbl>
    <w:p w14:paraId="1230A3CF" w14:textId="241B0150" w:rsidR="00E64116" w:rsidRPr="008713A4" w:rsidRDefault="00E64116" w:rsidP="00DE5B80">
      <w:pPr>
        <w:ind w:firstLine="0"/>
        <w:rPr>
          <w:rtl/>
        </w:rPr>
      </w:pPr>
    </w:p>
    <w:p w14:paraId="45248E6A" w14:textId="77777777" w:rsidR="00D37550" w:rsidRPr="008713A4" w:rsidRDefault="00D37550" w:rsidP="00DE5B80">
      <w:pPr>
        <w:ind w:firstLine="0"/>
        <w:rPr>
          <w:rtl/>
        </w:rPr>
      </w:pPr>
    </w:p>
    <w:p w14:paraId="2678623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5D5695" w14:textId="51CDE1D3" w:rsidR="00E64116" w:rsidRPr="008713A4" w:rsidRDefault="00BD23A5" w:rsidP="00D40A29">
      <w:pPr>
        <w:ind w:firstLine="0"/>
      </w:pPr>
      <w:r>
        <w:rPr>
          <w:rFonts w:hint="cs"/>
          <w:rtl/>
        </w:rPr>
        <w:t>איתי עצמון</w:t>
      </w:r>
    </w:p>
    <w:p w14:paraId="5ECF9A92" w14:textId="77777777" w:rsidR="00E64116" w:rsidRPr="008713A4" w:rsidRDefault="00E64116" w:rsidP="00DE5B80">
      <w:pPr>
        <w:ind w:firstLine="0"/>
        <w:rPr>
          <w:rtl/>
        </w:rPr>
      </w:pPr>
    </w:p>
    <w:p w14:paraId="5D69CA66" w14:textId="5BF653A2" w:rsidR="00E64116" w:rsidRPr="008713A4" w:rsidRDefault="00F93E1D" w:rsidP="00D40A29">
      <w:pPr>
        <w:ind w:firstLine="0"/>
        <w:outlineLvl w:val="1"/>
        <w:rPr>
          <w:rtl/>
        </w:rPr>
      </w:pPr>
      <w:r>
        <w:rPr>
          <w:rFonts w:hint="cs"/>
          <w:b/>
          <w:bCs/>
          <w:u w:val="single"/>
          <w:rtl/>
        </w:rPr>
        <w:t>רכז</w:t>
      </w:r>
      <w:r w:rsidR="00BD23A5">
        <w:rPr>
          <w:rFonts w:hint="cs"/>
          <w:b/>
          <w:bCs/>
          <w:u w:val="single"/>
          <w:rtl/>
        </w:rPr>
        <w:t>ת</w:t>
      </w:r>
      <w:r w:rsidR="00E64116" w:rsidRPr="008713A4">
        <w:rPr>
          <w:b/>
          <w:bCs/>
          <w:u w:val="single"/>
          <w:rtl/>
        </w:rPr>
        <w:t xml:space="preserve"> </w:t>
      </w:r>
      <w:r>
        <w:rPr>
          <w:rFonts w:hint="cs"/>
          <w:b/>
          <w:bCs/>
          <w:u w:val="single"/>
          <w:rtl/>
        </w:rPr>
        <w:t>תחום פרלמנטרי</w:t>
      </w:r>
      <w:r w:rsidR="00E64116" w:rsidRPr="008713A4">
        <w:rPr>
          <w:rFonts w:hint="cs"/>
          <w:b/>
          <w:bCs/>
          <w:u w:val="single"/>
          <w:rtl/>
        </w:rPr>
        <w:t>:</w:t>
      </w:r>
    </w:p>
    <w:p w14:paraId="3E869275" w14:textId="166EF672" w:rsidR="00E64116" w:rsidRPr="008713A4" w:rsidRDefault="00BD23A5" w:rsidP="00D40A29">
      <w:pPr>
        <w:ind w:firstLine="0"/>
        <w:rPr>
          <w:u w:val="single"/>
        </w:rPr>
      </w:pPr>
      <w:r>
        <w:rPr>
          <w:rFonts w:hint="cs"/>
          <w:rtl/>
        </w:rPr>
        <w:t>מיכל כהן</w:t>
      </w:r>
    </w:p>
    <w:p w14:paraId="4BAD5F74" w14:textId="77777777" w:rsidR="00E64116" w:rsidRPr="008713A4" w:rsidRDefault="00E64116" w:rsidP="00DE5B80">
      <w:pPr>
        <w:ind w:firstLine="0"/>
        <w:rPr>
          <w:rtl/>
        </w:rPr>
      </w:pPr>
    </w:p>
    <w:p w14:paraId="5533D3E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5470C6" w14:textId="06A0DD1E" w:rsidR="00E64116" w:rsidRDefault="00BD23A5" w:rsidP="008320F6">
      <w:pPr>
        <w:ind w:firstLine="0"/>
        <w:rPr>
          <w:rtl/>
        </w:rPr>
      </w:pPr>
      <w:r>
        <w:rPr>
          <w:rFonts w:hint="cs"/>
          <w:rtl/>
        </w:rPr>
        <w:t>אהובה שרון, חבר תרגומים</w:t>
      </w:r>
    </w:p>
    <w:p w14:paraId="5A704A33" w14:textId="77777777" w:rsidR="00BD23A5" w:rsidRDefault="00BD23A5" w:rsidP="008320F6">
      <w:pPr>
        <w:ind w:firstLine="0"/>
        <w:rPr>
          <w:rtl/>
        </w:rPr>
      </w:pPr>
    </w:p>
    <w:p w14:paraId="6B5D4535" w14:textId="77777777" w:rsidR="00062375" w:rsidRDefault="00062375" w:rsidP="008320F6">
      <w:pPr>
        <w:ind w:firstLine="0"/>
        <w:rPr>
          <w:rtl/>
        </w:rPr>
      </w:pPr>
    </w:p>
    <w:p w14:paraId="1AAB0C38" w14:textId="24EEFB23" w:rsidR="00BD23A5" w:rsidRDefault="00BD23A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F253BB6" w14:textId="77777777" w:rsidR="00BD23A5" w:rsidRDefault="00BD23A5">
      <w:pPr>
        <w:bidi w:val="0"/>
        <w:spacing w:line="240" w:lineRule="auto"/>
        <w:ind w:firstLine="0"/>
        <w:jc w:val="left"/>
        <w:rPr>
          <w:rtl/>
        </w:rPr>
      </w:pPr>
      <w:r>
        <w:rPr>
          <w:rtl/>
        </w:rPr>
        <w:br w:type="page"/>
      </w:r>
    </w:p>
    <w:p w14:paraId="61E7A08A" w14:textId="3252C509" w:rsidR="00BD23A5" w:rsidRDefault="00BD23A5">
      <w:pPr>
        <w:bidi w:val="0"/>
        <w:spacing w:line="240" w:lineRule="auto"/>
        <w:ind w:firstLine="0"/>
        <w:jc w:val="left"/>
        <w:rPr>
          <w:rtl/>
        </w:rPr>
      </w:pPr>
    </w:p>
    <w:p w14:paraId="35CA8F0E" w14:textId="420F3AA7" w:rsidR="00BD23A5" w:rsidRDefault="00BD23A5" w:rsidP="00BD23A5">
      <w:pPr>
        <w:pStyle w:val="a6"/>
        <w:keepNext/>
        <w:rPr>
          <w:rtl/>
        </w:rPr>
      </w:pPr>
      <w:bookmarkStart w:id="1" w:name="ET_subject_640130_3"/>
      <w:r w:rsidRPr="00BD23A5">
        <w:rPr>
          <w:rStyle w:val="TagStyle"/>
          <w:rtl/>
        </w:rPr>
        <w:t xml:space="preserve"> &lt;&lt; נושא &gt;&gt; </w:t>
      </w:r>
      <w:r>
        <w:rPr>
          <w:rtl/>
        </w:rPr>
        <w:t xml:space="preserve">הצעת חוק הבנקאות (שירות ללקוח) (תיקון - שינוי או סיום </w:t>
      </w:r>
      <w:proofErr w:type="spellStart"/>
      <w:r>
        <w:rPr>
          <w:rtl/>
        </w:rPr>
        <w:t>תוכנית</w:t>
      </w:r>
      <w:proofErr w:type="spellEnd"/>
      <w:r>
        <w:rPr>
          <w:rtl/>
        </w:rPr>
        <w:t xml:space="preserve"> הטבות בנקאית), התשפ"ג-2023, פ/2871/25</w:t>
      </w:r>
      <w:r w:rsidRPr="00BD23A5">
        <w:rPr>
          <w:rStyle w:val="TagStyle"/>
          <w:rtl/>
        </w:rPr>
        <w:t xml:space="preserve"> &lt;&lt; נושא &gt;&gt;</w:t>
      </w:r>
      <w:r w:rsidR="000463AF">
        <w:rPr>
          <w:rtl/>
        </w:rPr>
        <w:t xml:space="preserve"> </w:t>
      </w:r>
      <w:bookmarkEnd w:id="1"/>
    </w:p>
    <w:p w14:paraId="41AC46A5" w14:textId="77777777" w:rsidR="00BD23A5" w:rsidRDefault="00BD23A5" w:rsidP="00BD23A5">
      <w:pPr>
        <w:pStyle w:val="KeepWithNext"/>
        <w:rPr>
          <w:rtl/>
        </w:rPr>
      </w:pPr>
    </w:p>
    <w:p w14:paraId="4CED6F34" w14:textId="77777777" w:rsidR="00BD23A5" w:rsidRDefault="00BD23A5" w:rsidP="00BD23A5">
      <w:pPr>
        <w:rPr>
          <w:rtl/>
        </w:rPr>
      </w:pPr>
    </w:p>
    <w:p w14:paraId="3DF8FE7E" w14:textId="3CF467C2" w:rsidR="00E21D99" w:rsidRDefault="00E21D99" w:rsidP="00E21D99">
      <w:pPr>
        <w:pStyle w:val="af6"/>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sidR="000463AF">
        <w:rPr>
          <w:rFonts w:hint="cs"/>
          <w:rtl/>
        </w:rPr>
        <w:t xml:space="preserve"> </w:t>
      </w:r>
    </w:p>
    <w:p w14:paraId="1447EE5C" w14:textId="77777777" w:rsidR="00E21D99" w:rsidRDefault="00E21D99" w:rsidP="00E21D99">
      <w:pPr>
        <w:pStyle w:val="KeepWithNext"/>
        <w:rPr>
          <w:rtl/>
          <w:lang w:eastAsia="he-IL"/>
        </w:rPr>
      </w:pPr>
    </w:p>
    <w:p w14:paraId="268FF6F2" w14:textId="67DF12EF" w:rsidR="00E21D99" w:rsidRDefault="00E21D99" w:rsidP="00E21D99">
      <w:pPr>
        <w:rPr>
          <w:rtl/>
          <w:lang w:eastAsia="he-IL"/>
        </w:rPr>
      </w:pPr>
      <w:r>
        <w:rPr>
          <w:rtl/>
          <w:lang w:eastAsia="he-IL"/>
        </w:rPr>
        <w:t>בוקר טוב. בוקר טוב לציבור במדינת ישראל. בוקר</w:t>
      </w:r>
      <w:r w:rsidR="00C77FF0">
        <w:rPr>
          <w:rtl/>
          <w:lang w:eastAsia="he-IL"/>
        </w:rPr>
        <w:t xml:space="preserve"> </w:t>
      </w:r>
      <w:r>
        <w:rPr>
          <w:rtl/>
          <w:lang w:eastAsia="he-IL"/>
        </w:rPr>
        <w:t xml:space="preserve">טוב לאורחים כאן בוועדה. בוקר שבו, למרות שניסו לשבש ולחסום ולתקוע אותנו מלהגיע לכאן, הגענו. הדמוקרטיה </w:t>
      </w:r>
      <w:bookmarkStart w:id="2" w:name="_ETM_Q1_20949"/>
      <w:bookmarkEnd w:id="2"/>
      <w:r>
        <w:rPr>
          <w:rtl/>
          <w:lang w:eastAsia="he-IL"/>
        </w:rPr>
        <w:t xml:space="preserve">ממשיכה. היא כאן כדי להישאר ואנחנו כאן כדי לעבוד בשביל הציבור, כדי להמשיך ולהיאבק ביוקר המחיה ולהתעסק בדברים החשובים באמת עבור כל אחד מאזרחי ישראל. </w:t>
      </w:r>
    </w:p>
    <w:p w14:paraId="7C016C3D" w14:textId="77777777" w:rsidR="00E21D99" w:rsidRDefault="00E21D99" w:rsidP="00E21D99">
      <w:pPr>
        <w:rPr>
          <w:rtl/>
          <w:lang w:eastAsia="he-IL"/>
        </w:rPr>
      </w:pPr>
      <w:bookmarkStart w:id="3" w:name="_ETM_Q1_34271"/>
      <w:bookmarkStart w:id="4" w:name="_ETM_Q1_34332"/>
      <w:bookmarkEnd w:id="3"/>
      <w:bookmarkEnd w:id="4"/>
    </w:p>
    <w:p w14:paraId="5DA2678E" w14:textId="646D6DAC" w:rsidR="00E21D99" w:rsidRDefault="00E21D99" w:rsidP="00E21D99">
      <w:pPr>
        <w:rPr>
          <w:rtl/>
          <w:lang w:eastAsia="he-IL"/>
        </w:rPr>
      </w:pPr>
      <w:bookmarkStart w:id="5" w:name="_ETM_Q1_34383"/>
      <w:bookmarkStart w:id="6" w:name="_ETM_Q1_34433"/>
      <w:bookmarkEnd w:id="5"/>
      <w:bookmarkEnd w:id="6"/>
      <w:r>
        <w:rPr>
          <w:rtl/>
          <w:lang w:eastAsia="he-IL"/>
        </w:rPr>
        <w:t>הבוקר אנחנו</w:t>
      </w:r>
      <w:bookmarkStart w:id="7" w:name="_ETM_Q1_39213"/>
      <w:bookmarkEnd w:id="7"/>
      <w:r>
        <w:rPr>
          <w:rtl/>
          <w:lang w:eastAsia="he-IL"/>
        </w:rPr>
        <w:t xml:space="preserve"> נעסוק בהצעת</w:t>
      </w:r>
      <w:r>
        <w:rPr>
          <w:rFonts w:hint="cs"/>
          <w:rtl/>
          <w:lang w:eastAsia="he-IL"/>
        </w:rPr>
        <w:t xml:space="preserve"> ה</w:t>
      </w:r>
      <w:r>
        <w:rPr>
          <w:rtl/>
          <w:lang w:eastAsia="he-IL"/>
        </w:rPr>
        <w:t xml:space="preserve">חוק של חבר הכנסת יונתן </w:t>
      </w:r>
      <w:proofErr w:type="spellStart"/>
      <w:r>
        <w:rPr>
          <w:rtl/>
          <w:lang w:eastAsia="he-IL"/>
        </w:rPr>
        <w:t>מישרקי</w:t>
      </w:r>
      <w:proofErr w:type="spellEnd"/>
      <w:r w:rsidR="00C77FF0">
        <w:rPr>
          <w:rtl/>
          <w:lang w:eastAsia="he-IL"/>
        </w:rPr>
        <w:t xml:space="preserve"> </w:t>
      </w:r>
      <w:r>
        <w:rPr>
          <w:rFonts w:hint="cs"/>
          <w:rtl/>
          <w:lang w:eastAsia="he-IL"/>
        </w:rPr>
        <w:t xml:space="preserve">בנוגע להסדרה צרכנית של פעילות מועדוני לקוחות. חבר </w:t>
      </w:r>
      <w:bookmarkStart w:id="8" w:name="_ETM_Q1_46527"/>
      <w:bookmarkEnd w:id="8"/>
      <w:r>
        <w:rPr>
          <w:rFonts w:hint="cs"/>
          <w:rtl/>
          <w:lang w:eastAsia="he-IL"/>
        </w:rPr>
        <w:t xml:space="preserve">הכנסת </w:t>
      </w:r>
      <w:proofErr w:type="spellStart"/>
      <w:r>
        <w:rPr>
          <w:rFonts w:hint="cs"/>
          <w:rtl/>
          <w:lang w:eastAsia="he-IL"/>
        </w:rPr>
        <w:t>מישרקי</w:t>
      </w:r>
      <w:proofErr w:type="spellEnd"/>
      <w:r>
        <w:rPr>
          <w:rFonts w:hint="cs"/>
          <w:rtl/>
          <w:lang w:eastAsia="he-IL"/>
        </w:rPr>
        <w:t>, בבקשה, נא להציג את החוק.</w:t>
      </w:r>
    </w:p>
    <w:p w14:paraId="1F4BF603" w14:textId="77777777" w:rsidR="00E21D99" w:rsidRDefault="00E21D99" w:rsidP="00E21D99">
      <w:pPr>
        <w:rPr>
          <w:rtl/>
          <w:lang w:eastAsia="he-IL"/>
        </w:rPr>
      </w:pPr>
      <w:bookmarkStart w:id="9" w:name="_ETM_Q1_37713"/>
      <w:bookmarkEnd w:id="9"/>
    </w:p>
    <w:p w14:paraId="1379443B" w14:textId="57A78BF5" w:rsidR="00E21D99" w:rsidRDefault="00E21D99" w:rsidP="00E21D99">
      <w:pPr>
        <w:pStyle w:val="a4"/>
        <w:keepNext/>
        <w:rPr>
          <w:rtl/>
        </w:rPr>
      </w:pPr>
      <w:bookmarkStart w:id="10" w:name="ET_speaker_6447_3"/>
      <w:r w:rsidRPr="00E21D9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21D99">
        <w:rPr>
          <w:rStyle w:val="TagStyle"/>
          <w:rtl/>
        </w:rPr>
        <w:t xml:space="preserve"> &lt;&lt; דובר &gt;&gt;</w:t>
      </w:r>
      <w:r w:rsidR="000463AF">
        <w:rPr>
          <w:rtl/>
        </w:rPr>
        <w:t xml:space="preserve"> </w:t>
      </w:r>
      <w:bookmarkEnd w:id="10"/>
    </w:p>
    <w:p w14:paraId="79926D4F" w14:textId="77777777" w:rsidR="00E21D99" w:rsidRDefault="00E21D99" w:rsidP="00E21D99">
      <w:pPr>
        <w:pStyle w:val="KeepWithNext"/>
        <w:rPr>
          <w:rtl/>
          <w:lang w:eastAsia="he-IL"/>
        </w:rPr>
      </w:pPr>
    </w:p>
    <w:p w14:paraId="417A5998" w14:textId="036F641A" w:rsidR="00E21D99" w:rsidRDefault="00E21D99" w:rsidP="00E21D99">
      <w:pPr>
        <w:rPr>
          <w:rtl/>
          <w:lang w:eastAsia="he-IL"/>
        </w:rPr>
      </w:pPr>
      <w:r>
        <w:rPr>
          <w:rFonts w:hint="cs"/>
          <w:rtl/>
          <w:lang w:eastAsia="he-IL"/>
        </w:rPr>
        <w:t xml:space="preserve">תודה רבה אדוני. בוקר </w:t>
      </w:r>
      <w:bookmarkStart w:id="11" w:name="_ETM_Q1_50321"/>
      <w:bookmarkEnd w:id="11"/>
      <w:r>
        <w:rPr>
          <w:rFonts w:hint="cs"/>
          <w:rtl/>
          <w:lang w:eastAsia="he-IL"/>
        </w:rPr>
        <w:t>טוב לכולם.</w:t>
      </w:r>
      <w:r w:rsidR="00C77FF0">
        <w:rPr>
          <w:rFonts w:hint="cs"/>
          <w:rtl/>
          <w:lang w:eastAsia="he-IL"/>
        </w:rPr>
        <w:t xml:space="preserve"> </w:t>
      </w:r>
      <w:r>
        <w:rPr>
          <w:rFonts w:hint="cs"/>
          <w:rtl/>
          <w:lang w:eastAsia="he-IL"/>
        </w:rPr>
        <w:t xml:space="preserve">כמו שאמרתי לך בתחילת הדיון, </w:t>
      </w:r>
      <w:bookmarkStart w:id="12" w:name="_ETM_Q1_55084"/>
      <w:bookmarkEnd w:id="12"/>
      <w:r>
        <w:rPr>
          <w:rFonts w:hint="cs"/>
          <w:rtl/>
          <w:lang w:eastAsia="he-IL"/>
        </w:rPr>
        <w:t>זאת אתנחתא קלה. אתה עוסק כאן בדברים</w:t>
      </w:r>
      <w:bookmarkStart w:id="13" w:name="_ETM_Q1_59747"/>
      <w:bookmarkEnd w:id="13"/>
      <w:r>
        <w:rPr>
          <w:rFonts w:hint="cs"/>
          <w:rtl/>
          <w:lang w:eastAsia="he-IL"/>
        </w:rPr>
        <w:t xml:space="preserve"> גדולים מאוד, בחוקים מורכבים אבל החוק הזה הוא חוק </w:t>
      </w:r>
      <w:bookmarkStart w:id="14" w:name="_ETM_Q1_61445"/>
      <w:bookmarkEnd w:id="14"/>
      <w:r>
        <w:rPr>
          <w:rFonts w:hint="cs"/>
          <w:rtl/>
          <w:lang w:eastAsia="he-IL"/>
        </w:rPr>
        <w:t>קליל אבל הוא חוק מאוד משמעותי עבור צרכני ואזרחי</w:t>
      </w:r>
      <w:r w:rsidR="00C77FF0">
        <w:rPr>
          <w:rFonts w:hint="cs"/>
          <w:rtl/>
          <w:lang w:eastAsia="he-IL"/>
        </w:rPr>
        <w:t xml:space="preserve"> </w:t>
      </w:r>
      <w:r>
        <w:rPr>
          <w:rFonts w:hint="cs"/>
          <w:rtl/>
          <w:lang w:eastAsia="he-IL"/>
        </w:rPr>
        <w:t xml:space="preserve">מדינת ישראל. בסופו של דבר אנחנו מדברים על </w:t>
      </w:r>
      <w:bookmarkStart w:id="15" w:name="_ETM_Q1_69144"/>
      <w:bookmarkEnd w:id="15"/>
      <w:r>
        <w:rPr>
          <w:rFonts w:hint="cs"/>
          <w:rtl/>
          <w:lang w:eastAsia="he-IL"/>
        </w:rPr>
        <w:t>צרכן, על לקוח של בנק שקיבל הטבה</w:t>
      </w:r>
      <w:r w:rsidR="000463AF">
        <w:rPr>
          <w:rFonts w:hint="cs"/>
          <w:rtl/>
          <w:lang w:eastAsia="he-IL"/>
        </w:rPr>
        <w:t xml:space="preserve"> </w:t>
      </w:r>
      <w:r>
        <w:rPr>
          <w:rFonts w:hint="cs"/>
          <w:rtl/>
          <w:lang w:eastAsia="he-IL"/>
        </w:rPr>
        <w:t xml:space="preserve">כשהוא פתח את החשבון או </w:t>
      </w:r>
      <w:bookmarkStart w:id="16" w:name="_ETM_Q1_74931"/>
      <w:bookmarkEnd w:id="16"/>
      <w:r>
        <w:rPr>
          <w:rFonts w:hint="cs"/>
          <w:rtl/>
          <w:lang w:eastAsia="he-IL"/>
        </w:rPr>
        <w:t xml:space="preserve">תוך כדי ניהול החשבון שלו בבנק והנה פתאום מסתיימת לו ההטבה והוא מוצא את עצמו עם כל מיני ריביות, </w:t>
      </w:r>
      <w:bookmarkStart w:id="17" w:name="_ETM_Q1_79756"/>
      <w:bookmarkEnd w:id="17"/>
      <w:r>
        <w:rPr>
          <w:rFonts w:hint="cs"/>
          <w:rtl/>
          <w:lang w:eastAsia="he-IL"/>
        </w:rPr>
        <w:t>עמלות וכל מיני</w:t>
      </w:r>
      <w:r w:rsidR="00C77FF0">
        <w:rPr>
          <w:rFonts w:hint="cs"/>
          <w:rtl/>
          <w:lang w:eastAsia="he-IL"/>
        </w:rPr>
        <w:t xml:space="preserve"> </w:t>
      </w:r>
      <w:r>
        <w:rPr>
          <w:rFonts w:hint="cs"/>
          <w:rtl/>
          <w:lang w:eastAsia="he-IL"/>
        </w:rPr>
        <w:t xml:space="preserve">דברים </w:t>
      </w:r>
      <w:bookmarkStart w:id="18" w:name="_ETM_Q1_81613"/>
      <w:bookmarkEnd w:id="18"/>
      <w:r>
        <w:rPr>
          <w:rFonts w:hint="cs"/>
          <w:rtl/>
          <w:lang w:eastAsia="he-IL"/>
        </w:rPr>
        <w:t>שהוא לא תכנן. לפעמים הוא יודע על כך באיחור ולפעמים לא.</w:t>
      </w:r>
    </w:p>
    <w:p w14:paraId="61F3CE6B" w14:textId="77777777" w:rsidR="00E21D99" w:rsidRDefault="00E21D99" w:rsidP="00E21D99">
      <w:pPr>
        <w:rPr>
          <w:rtl/>
          <w:lang w:eastAsia="he-IL"/>
        </w:rPr>
      </w:pPr>
      <w:bookmarkStart w:id="19" w:name="_ETM_Q1_87756"/>
      <w:bookmarkStart w:id="20" w:name="_ETM_Q1_87792"/>
      <w:bookmarkEnd w:id="19"/>
      <w:bookmarkEnd w:id="20"/>
    </w:p>
    <w:p w14:paraId="282872BB" w14:textId="3DF4CC45" w:rsidR="00E21D99" w:rsidRDefault="00E21D99" w:rsidP="00E21D99">
      <w:pPr>
        <w:rPr>
          <w:rtl/>
          <w:lang w:eastAsia="he-IL"/>
        </w:rPr>
      </w:pPr>
      <w:bookmarkStart w:id="21" w:name="_ETM_Q1_87843"/>
      <w:bookmarkStart w:id="22" w:name="_ETM_Q1_87868"/>
      <w:bookmarkEnd w:id="21"/>
      <w:bookmarkEnd w:id="22"/>
      <w:r>
        <w:rPr>
          <w:rFonts w:hint="cs"/>
          <w:rtl/>
          <w:lang w:eastAsia="he-IL"/>
        </w:rPr>
        <w:t>דיבר</w:t>
      </w:r>
      <w:bookmarkStart w:id="23" w:name="_ETM_Q1_85182"/>
      <w:bookmarkEnd w:id="23"/>
      <w:r>
        <w:rPr>
          <w:rFonts w:hint="cs"/>
          <w:rtl/>
          <w:lang w:eastAsia="he-IL"/>
        </w:rPr>
        <w:t xml:space="preserve"> איתי היועץ המשפטי של הוועדה איתי עצמון שבאמת עשה עבודה מצוינת גם מול בנק ישראל כדי לחדד את </w:t>
      </w:r>
      <w:bookmarkStart w:id="24" w:name="_ETM_Q1_90155"/>
      <w:bookmarkEnd w:id="24"/>
      <w:r>
        <w:rPr>
          <w:rFonts w:hint="cs"/>
          <w:rtl/>
          <w:lang w:eastAsia="he-IL"/>
        </w:rPr>
        <w:t>כל הנושאים</w:t>
      </w:r>
      <w:r w:rsidR="00C77FF0">
        <w:rPr>
          <w:rFonts w:hint="cs"/>
          <w:rtl/>
          <w:lang w:eastAsia="he-IL"/>
        </w:rPr>
        <w:t xml:space="preserve"> </w:t>
      </w:r>
      <w:r>
        <w:rPr>
          <w:rFonts w:hint="cs"/>
          <w:rtl/>
          <w:lang w:eastAsia="he-IL"/>
        </w:rPr>
        <w:t>שנמצאים בחוק הזה. מסתבר שבעניין הזה יש כללים של בנק ישראל</w:t>
      </w:r>
      <w:r w:rsidR="00C77FF0">
        <w:rPr>
          <w:rFonts w:hint="cs"/>
          <w:rtl/>
          <w:lang w:eastAsia="he-IL"/>
        </w:rPr>
        <w:t xml:space="preserve"> </w:t>
      </w:r>
      <w:r>
        <w:rPr>
          <w:rFonts w:hint="cs"/>
          <w:rtl/>
          <w:lang w:eastAsia="he-IL"/>
        </w:rPr>
        <w:t>מול</w:t>
      </w:r>
      <w:r w:rsidR="00C77FF0">
        <w:rPr>
          <w:rFonts w:hint="cs"/>
          <w:rtl/>
          <w:lang w:eastAsia="he-IL"/>
        </w:rPr>
        <w:t xml:space="preserve"> </w:t>
      </w:r>
      <w:r>
        <w:rPr>
          <w:rFonts w:hint="cs"/>
          <w:rtl/>
          <w:lang w:eastAsia="he-IL"/>
        </w:rPr>
        <w:t>הבנקים אבל מתלונות של אזרחים הגיעו אלי והונחו על שולחנ</w:t>
      </w:r>
      <w:bookmarkStart w:id="25" w:name="_ETM_Q1_104045"/>
      <w:bookmarkEnd w:id="25"/>
      <w:r>
        <w:rPr>
          <w:rFonts w:hint="cs"/>
          <w:rtl/>
          <w:lang w:eastAsia="he-IL"/>
        </w:rPr>
        <w:t xml:space="preserve">י, הם אומרים שאמנם נכון, </w:t>
      </w:r>
      <w:bookmarkStart w:id="26" w:name="_ETM_Q1_107681"/>
      <w:bookmarkEnd w:id="26"/>
      <w:r>
        <w:rPr>
          <w:rFonts w:hint="cs"/>
          <w:rtl/>
          <w:lang w:eastAsia="he-IL"/>
        </w:rPr>
        <w:t>הגיעה אליהם בדואר הודעה כעבור חודשיים</w:t>
      </w:r>
      <w:r w:rsidR="00C77FF0">
        <w:rPr>
          <w:rFonts w:hint="cs"/>
          <w:rtl/>
          <w:lang w:eastAsia="he-IL"/>
        </w:rPr>
        <w:t xml:space="preserve"> </w:t>
      </w:r>
      <w:r>
        <w:rPr>
          <w:rFonts w:hint="cs"/>
          <w:rtl/>
          <w:lang w:eastAsia="he-IL"/>
        </w:rPr>
        <w:t>וזאת כאשר ההטבה הסתיימה</w:t>
      </w:r>
      <w:r w:rsidR="00C77FF0">
        <w:rPr>
          <w:rFonts w:hint="cs"/>
          <w:rtl/>
          <w:lang w:eastAsia="he-IL"/>
        </w:rPr>
        <w:t xml:space="preserve"> </w:t>
      </w:r>
      <w:r>
        <w:rPr>
          <w:rFonts w:hint="cs"/>
          <w:rtl/>
          <w:lang w:eastAsia="he-IL"/>
        </w:rPr>
        <w:t>חודש קודם לכן והנה הם מוצאים את עצמם בכל מיני</w:t>
      </w:r>
      <w:r w:rsidR="00C77FF0">
        <w:rPr>
          <w:rFonts w:hint="cs"/>
          <w:rtl/>
          <w:lang w:eastAsia="he-IL"/>
        </w:rPr>
        <w:t xml:space="preserve"> </w:t>
      </w:r>
      <w:r>
        <w:rPr>
          <w:rFonts w:hint="cs"/>
          <w:rtl/>
          <w:lang w:eastAsia="he-IL"/>
        </w:rPr>
        <w:t>אירועים.</w:t>
      </w:r>
    </w:p>
    <w:p w14:paraId="32692DC8" w14:textId="77777777" w:rsidR="00E21D99" w:rsidRDefault="00E21D99" w:rsidP="00E21D99">
      <w:pPr>
        <w:rPr>
          <w:rtl/>
          <w:lang w:eastAsia="he-IL"/>
        </w:rPr>
      </w:pPr>
      <w:bookmarkStart w:id="27" w:name="_ETM_Q1_116770"/>
      <w:bookmarkStart w:id="28" w:name="_ETM_Q1_116804"/>
      <w:bookmarkEnd w:id="27"/>
      <w:bookmarkEnd w:id="28"/>
    </w:p>
    <w:p w14:paraId="1F5A5ED5" w14:textId="761C4281" w:rsidR="00E21D99" w:rsidRDefault="00E21D99" w:rsidP="00E21D99">
      <w:pPr>
        <w:rPr>
          <w:rtl/>
          <w:lang w:eastAsia="he-IL"/>
        </w:rPr>
      </w:pPr>
      <w:bookmarkStart w:id="29" w:name="_ETM_Q1_116859"/>
      <w:bookmarkStart w:id="30" w:name="_ETM_Q1_116886"/>
      <w:bookmarkEnd w:id="29"/>
      <w:bookmarkEnd w:id="30"/>
      <w:r>
        <w:rPr>
          <w:rFonts w:hint="cs"/>
          <w:rtl/>
          <w:lang w:eastAsia="he-IL"/>
        </w:rPr>
        <w:t>לכן ביקשתי ל</w:t>
      </w:r>
      <w:bookmarkStart w:id="31" w:name="_ETM_Q1_119359"/>
      <w:bookmarkEnd w:id="31"/>
      <w:r>
        <w:rPr>
          <w:rFonts w:hint="cs"/>
          <w:rtl/>
          <w:lang w:eastAsia="he-IL"/>
        </w:rPr>
        <w:t>הסדיר את זה בחוק. אני מודה ומתוודה</w:t>
      </w:r>
      <w:r w:rsidR="00C77FF0">
        <w:rPr>
          <w:rFonts w:hint="cs"/>
          <w:rtl/>
          <w:lang w:eastAsia="he-IL"/>
        </w:rPr>
        <w:t xml:space="preserve"> </w:t>
      </w:r>
      <w:r>
        <w:rPr>
          <w:rFonts w:hint="cs"/>
          <w:rtl/>
          <w:lang w:eastAsia="he-IL"/>
        </w:rPr>
        <w:t>שהיו</w:t>
      </w:r>
      <w:bookmarkStart w:id="32" w:name="_ETM_Q1_123674"/>
      <w:bookmarkEnd w:id="32"/>
      <w:r>
        <w:rPr>
          <w:rFonts w:hint="cs"/>
          <w:rtl/>
          <w:lang w:eastAsia="he-IL"/>
        </w:rPr>
        <w:t xml:space="preserve">עץ המשפטי חידד בפני את העניין הזה. אנחנו ביקשנו </w:t>
      </w:r>
      <w:bookmarkStart w:id="33" w:name="_ETM_Q1_125713"/>
      <w:bookmarkEnd w:id="33"/>
      <w:r>
        <w:rPr>
          <w:rFonts w:hint="cs"/>
          <w:rtl/>
          <w:lang w:eastAsia="he-IL"/>
        </w:rPr>
        <w:t>תיקון לסעיף 5א2 שנוגע להתאמות חוץ בנקאיות והוא</w:t>
      </w:r>
      <w:bookmarkStart w:id="34" w:name="_ETM_Q1_130692"/>
      <w:bookmarkEnd w:id="34"/>
      <w:r>
        <w:rPr>
          <w:rFonts w:hint="cs"/>
          <w:rtl/>
          <w:lang w:eastAsia="he-IL"/>
        </w:rPr>
        <w:t xml:space="preserve"> חידד את התיקון והוסיף אותו בנוגע להתאמות הבנקאיות, שזו בעצם מטרת החוק לשמה הגשתי את הצעת החוק. אכן הוא עשה עבודה מקצועית בעניין הזה.</w:t>
      </w:r>
      <w:bookmarkStart w:id="35" w:name="_ETM_Q1_142397"/>
      <w:bookmarkEnd w:id="35"/>
    </w:p>
    <w:p w14:paraId="4F57B50A" w14:textId="77777777" w:rsidR="00E21D99" w:rsidRDefault="00E21D99" w:rsidP="00E21D99">
      <w:pPr>
        <w:rPr>
          <w:rtl/>
          <w:lang w:eastAsia="he-IL"/>
        </w:rPr>
      </w:pPr>
      <w:bookmarkStart w:id="36" w:name="_ETM_Q1_146268"/>
      <w:bookmarkStart w:id="37" w:name="_ETM_Q1_146303"/>
      <w:bookmarkStart w:id="38" w:name="_ETM_Q1_146702"/>
      <w:bookmarkEnd w:id="36"/>
      <w:bookmarkEnd w:id="37"/>
      <w:bookmarkEnd w:id="38"/>
    </w:p>
    <w:p w14:paraId="3A7FD6E0" w14:textId="17DAA1FF" w:rsidR="00E21D99" w:rsidRDefault="00E21D99" w:rsidP="00E21D99">
      <w:pPr>
        <w:pStyle w:val="af6"/>
        <w:keepNext/>
        <w:rPr>
          <w:rtl/>
        </w:rPr>
      </w:pPr>
      <w:bookmarkStart w:id="39" w:name="ET_yor_6351_4"/>
      <w:r w:rsidRPr="00E21D99">
        <w:rPr>
          <w:rStyle w:val="TagStyle"/>
          <w:rtl/>
        </w:rPr>
        <w:t xml:space="preserve"> &lt;&lt; יור &gt;&gt; </w:t>
      </w:r>
      <w:r>
        <w:rPr>
          <w:rtl/>
        </w:rPr>
        <w:t>היו"ר אוהד טל:</w:t>
      </w:r>
      <w:r w:rsidRPr="00E21D99">
        <w:rPr>
          <w:rStyle w:val="TagStyle"/>
          <w:rtl/>
        </w:rPr>
        <w:t xml:space="preserve"> &lt;&lt; יור &gt;&gt;</w:t>
      </w:r>
      <w:r w:rsidR="00C77FF0">
        <w:rPr>
          <w:rtl/>
        </w:rPr>
        <w:t xml:space="preserve"> </w:t>
      </w:r>
      <w:bookmarkEnd w:id="39"/>
    </w:p>
    <w:p w14:paraId="0C667059" w14:textId="77777777" w:rsidR="00E21D99" w:rsidRPr="00E21D99" w:rsidRDefault="00E21D99" w:rsidP="00E21D99">
      <w:pPr>
        <w:rPr>
          <w:rtl/>
          <w:lang w:eastAsia="he-IL"/>
        </w:rPr>
      </w:pPr>
      <w:bookmarkStart w:id="40" w:name="_ETM_Q1_145622"/>
      <w:bookmarkStart w:id="41" w:name="_ETM_Q1_145656"/>
      <w:bookmarkEnd w:id="40"/>
      <w:bookmarkEnd w:id="41"/>
    </w:p>
    <w:p w14:paraId="4B264313" w14:textId="6B3505B9" w:rsidR="00E21D99" w:rsidRDefault="00E21D99" w:rsidP="00E21D99">
      <w:pPr>
        <w:rPr>
          <w:rtl/>
          <w:lang w:eastAsia="he-IL"/>
        </w:rPr>
      </w:pPr>
      <w:bookmarkStart w:id="42" w:name="_ETM_Q1_147074"/>
      <w:bookmarkStart w:id="43" w:name="_ETM_Q1_147111"/>
      <w:bookmarkEnd w:id="42"/>
      <w:bookmarkEnd w:id="43"/>
      <w:r>
        <w:rPr>
          <w:rFonts w:hint="cs"/>
          <w:rtl/>
          <w:lang w:eastAsia="he-IL"/>
        </w:rPr>
        <w:t xml:space="preserve">זאת הזדמנות לפרגן ליועץ </w:t>
      </w:r>
      <w:bookmarkStart w:id="44" w:name="_ETM_Q1_147472"/>
      <w:bookmarkEnd w:id="44"/>
      <w:r>
        <w:rPr>
          <w:rFonts w:hint="cs"/>
          <w:rtl/>
          <w:lang w:eastAsia="he-IL"/>
        </w:rPr>
        <w:t>המשפטי</w:t>
      </w:r>
      <w:r w:rsidR="00C77FF0">
        <w:rPr>
          <w:rFonts w:hint="cs"/>
          <w:rtl/>
          <w:lang w:eastAsia="he-IL"/>
        </w:rPr>
        <w:t xml:space="preserve"> </w:t>
      </w:r>
      <w:r>
        <w:rPr>
          <w:rFonts w:hint="cs"/>
          <w:rtl/>
          <w:lang w:eastAsia="he-IL"/>
        </w:rPr>
        <w:t>לוועדה איתי עצמון.</w:t>
      </w:r>
      <w:r w:rsidR="00C77FF0">
        <w:rPr>
          <w:rFonts w:hint="cs"/>
          <w:rtl/>
          <w:lang w:eastAsia="he-IL"/>
        </w:rPr>
        <w:t xml:space="preserve"> </w:t>
      </w:r>
      <w:r>
        <w:rPr>
          <w:rFonts w:hint="cs"/>
          <w:rtl/>
          <w:lang w:eastAsia="he-IL"/>
        </w:rPr>
        <w:t>בוועדה שלי היועצים המשפטיים מתחלפים ואיתי עצמון הוא אחד היועצים המשפטיים הכי מקצועיים, רציניים ומסורים שדואגים לטובת הצ</w:t>
      </w:r>
      <w:bookmarkStart w:id="45" w:name="_ETM_Q1_159794"/>
      <w:bookmarkEnd w:id="45"/>
      <w:r>
        <w:rPr>
          <w:rFonts w:hint="cs"/>
          <w:rtl/>
          <w:lang w:eastAsia="he-IL"/>
        </w:rPr>
        <w:t>יבור כל הזמן בצורה בלתי רגילה.</w:t>
      </w:r>
    </w:p>
    <w:p w14:paraId="661E8493" w14:textId="77777777" w:rsidR="00E21D99" w:rsidRDefault="00E21D99" w:rsidP="00E21D99">
      <w:pPr>
        <w:rPr>
          <w:rtl/>
          <w:lang w:eastAsia="he-IL"/>
        </w:rPr>
      </w:pPr>
    </w:p>
    <w:p w14:paraId="5AF25F3F" w14:textId="7310BFE5" w:rsidR="00E21D99" w:rsidRDefault="00E21D99" w:rsidP="00E21D99">
      <w:pPr>
        <w:pStyle w:val="a4"/>
        <w:keepNext/>
        <w:rPr>
          <w:rtl/>
        </w:rPr>
      </w:pPr>
      <w:bookmarkStart w:id="46" w:name="ET_speaker_6447_5"/>
      <w:r w:rsidRPr="00E21D9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21D99">
        <w:rPr>
          <w:rStyle w:val="TagStyle"/>
          <w:rtl/>
        </w:rPr>
        <w:t xml:space="preserve"> &lt;&lt; דובר &gt;&gt;</w:t>
      </w:r>
      <w:r w:rsidR="000463AF">
        <w:rPr>
          <w:rtl/>
        </w:rPr>
        <w:t xml:space="preserve"> </w:t>
      </w:r>
      <w:bookmarkEnd w:id="46"/>
    </w:p>
    <w:p w14:paraId="7F058263" w14:textId="77777777" w:rsidR="00E21D99" w:rsidRDefault="00E21D99" w:rsidP="00E21D99">
      <w:pPr>
        <w:pStyle w:val="KeepWithNext"/>
        <w:rPr>
          <w:rtl/>
          <w:lang w:eastAsia="he-IL"/>
        </w:rPr>
      </w:pPr>
    </w:p>
    <w:p w14:paraId="0AA81502" w14:textId="35549389" w:rsidR="00E21D99" w:rsidRDefault="00E21D99" w:rsidP="00E21D99">
      <w:pPr>
        <w:rPr>
          <w:rtl/>
          <w:lang w:eastAsia="he-IL"/>
        </w:rPr>
      </w:pPr>
      <w:r>
        <w:rPr>
          <w:rFonts w:hint="cs"/>
          <w:rtl/>
          <w:lang w:eastAsia="he-IL"/>
        </w:rPr>
        <w:t>הוא באמ</w:t>
      </w:r>
      <w:bookmarkStart w:id="47" w:name="_ETM_Q1_162328"/>
      <w:bookmarkEnd w:id="47"/>
      <w:r>
        <w:rPr>
          <w:rFonts w:hint="cs"/>
          <w:rtl/>
          <w:lang w:eastAsia="he-IL"/>
        </w:rPr>
        <w:t>ת עשה עבודה מאוד מאוד יסודית.</w:t>
      </w:r>
    </w:p>
    <w:p w14:paraId="1D1E70A9" w14:textId="77777777" w:rsidR="00E21D99" w:rsidRDefault="00E21D99" w:rsidP="00E21D99">
      <w:pPr>
        <w:rPr>
          <w:rtl/>
          <w:lang w:eastAsia="he-IL"/>
        </w:rPr>
      </w:pPr>
      <w:bookmarkStart w:id="48" w:name="_ETM_Q1_164647"/>
      <w:bookmarkStart w:id="49" w:name="_ETM_Q1_164680"/>
      <w:bookmarkEnd w:id="48"/>
      <w:bookmarkEnd w:id="49"/>
    </w:p>
    <w:p w14:paraId="056698EF" w14:textId="481C5972" w:rsidR="00E21D99" w:rsidRDefault="00E21D99" w:rsidP="00E21D99">
      <w:pPr>
        <w:pStyle w:val="af6"/>
        <w:keepNext/>
        <w:rPr>
          <w:rtl/>
        </w:rPr>
      </w:pPr>
      <w:bookmarkStart w:id="50" w:name="ET_yor_6351_6"/>
      <w:r w:rsidRPr="00E21D99">
        <w:rPr>
          <w:rStyle w:val="TagStyle"/>
          <w:rtl/>
        </w:rPr>
        <w:t xml:space="preserve"> &lt;&lt; יור &gt;&gt; </w:t>
      </w:r>
      <w:r>
        <w:rPr>
          <w:rtl/>
        </w:rPr>
        <w:t>היו"ר אוהד טל:</w:t>
      </w:r>
      <w:r w:rsidRPr="00E21D99">
        <w:rPr>
          <w:rStyle w:val="TagStyle"/>
          <w:rtl/>
        </w:rPr>
        <w:t xml:space="preserve"> &lt;&lt; יור &gt;&gt;</w:t>
      </w:r>
      <w:r w:rsidR="000463AF">
        <w:rPr>
          <w:rtl/>
        </w:rPr>
        <w:t xml:space="preserve"> </w:t>
      </w:r>
      <w:bookmarkEnd w:id="50"/>
    </w:p>
    <w:p w14:paraId="03DD6F26" w14:textId="77777777" w:rsidR="00E21D99" w:rsidRDefault="00E21D99" w:rsidP="00E21D99">
      <w:pPr>
        <w:pStyle w:val="KeepWithNext"/>
        <w:rPr>
          <w:rtl/>
          <w:lang w:eastAsia="he-IL"/>
        </w:rPr>
      </w:pPr>
    </w:p>
    <w:p w14:paraId="098664AF" w14:textId="77777777" w:rsidR="004E23FE" w:rsidRDefault="00E21D99" w:rsidP="004E23FE">
      <w:pPr>
        <w:rPr>
          <w:rtl/>
          <w:lang w:eastAsia="he-IL"/>
        </w:rPr>
      </w:pPr>
      <w:r>
        <w:rPr>
          <w:rFonts w:hint="cs"/>
          <w:rtl/>
          <w:lang w:eastAsia="he-IL"/>
        </w:rPr>
        <w:t>ב</w:t>
      </w:r>
      <w:bookmarkStart w:id="51" w:name="_ETM_Q1_165878"/>
      <w:bookmarkStart w:id="52" w:name="_ETM_Q1_165902"/>
      <w:bookmarkEnd w:id="51"/>
      <w:bookmarkEnd w:id="52"/>
      <w:r>
        <w:rPr>
          <w:rFonts w:hint="cs"/>
          <w:rtl/>
          <w:lang w:eastAsia="he-IL"/>
        </w:rPr>
        <w:t xml:space="preserve">רור לי שהוא </w:t>
      </w:r>
      <w:bookmarkStart w:id="53" w:name="_ETM_Q1_163554"/>
      <w:bookmarkEnd w:id="53"/>
      <w:r>
        <w:rPr>
          <w:rFonts w:hint="cs"/>
          <w:rtl/>
          <w:lang w:eastAsia="he-IL"/>
        </w:rPr>
        <w:t>עשה עבודה מקצועית.</w:t>
      </w:r>
      <w:bookmarkStart w:id="54" w:name="_ETM_Q1_167723"/>
      <w:bookmarkStart w:id="55" w:name="_ETM_Q1_167753"/>
      <w:bookmarkEnd w:id="54"/>
      <w:bookmarkEnd w:id="55"/>
    </w:p>
    <w:p w14:paraId="102085B9" w14:textId="77777777" w:rsidR="004E23FE" w:rsidRDefault="004E23FE" w:rsidP="004E23FE">
      <w:pPr>
        <w:rPr>
          <w:rtl/>
          <w:lang w:eastAsia="he-IL"/>
        </w:rPr>
      </w:pPr>
    </w:p>
    <w:p w14:paraId="1CA6BA6C" w14:textId="519877FC" w:rsidR="004E23FE" w:rsidRDefault="004E23FE" w:rsidP="004E23FE">
      <w:pPr>
        <w:pStyle w:val="a4"/>
        <w:keepNext/>
        <w:rPr>
          <w:rtl/>
        </w:rPr>
      </w:pPr>
      <w:bookmarkStart w:id="56" w:name="ET_speaker_6447_240"/>
      <w:r w:rsidRPr="004E23F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E23FE">
        <w:rPr>
          <w:rStyle w:val="TagStyle"/>
          <w:rtl/>
        </w:rPr>
        <w:t xml:space="preserve"> &lt;&lt; דובר &gt;&gt;</w:t>
      </w:r>
      <w:r w:rsidR="003A1915">
        <w:rPr>
          <w:rtl/>
        </w:rPr>
        <w:t xml:space="preserve"> </w:t>
      </w:r>
      <w:r>
        <w:rPr>
          <w:rtl/>
        </w:rPr>
        <w:t xml:space="preserve"> </w:t>
      </w:r>
      <w:bookmarkEnd w:id="56"/>
    </w:p>
    <w:p w14:paraId="213032B5" w14:textId="77777777" w:rsidR="004E23FE" w:rsidRDefault="004E23FE" w:rsidP="004E23FE">
      <w:pPr>
        <w:pStyle w:val="KeepWithNext"/>
        <w:rPr>
          <w:rtl/>
        </w:rPr>
      </w:pPr>
    </w:p>
    <w:p w14:paraId="716DD76C" w14:textId="35809711" w:rsidR="001A5A96" w:rsidRDefault="00E21D99" w:rsidP="004E23FE">
      <w:pPr>
        <w:rPr>
          <w:rtl/>
        </w:rPr>
      </w:pPr>
      <w:r>
        <w:rPr>
          <w:rFonts w:hint="cs"/>
          <w:rtl/>
        </w:rPr>
        <w:t>הנקודה השנייה שביקשתי שההודעה תהיה הודעה אפקטיבית</w:t>
      </w:r>
      <w:bookmarkStart w:id="57" w:name="_ETM_Q1_169189"/>
      <w:bookmarkEnd w:id="57"/>
      <w:r w:rsidR="001A5A96">
        <w:rPr>
          <w:rFonts w:hint="cs"/>
          <w:rtl/>
        </w:rPr>
        <w:t>, שתהיה ב-</w:t>
      </w:r>
      <w:r w:rsidR="001A5A96">
        <w:rPr>
          <w:rFonts w:hint="cs"/>
        </w:rPr>
        <w:t>SMS</w:t>
      </w:r>
      <w:r w:rsidR="001A5A96">
        <w:rPr>
          <w:rFonts w:hint="cs"/>
          <w:rtl/>
        </w:rPr>
        <w:t xml:space="preserve"> או למי שיש טלפון כשר, שיקבל </w:t>
      </w:r>
      <w:bookmarkStart w:id="58" w:name="_ETM_Q1_172785"/>
      <w:bookmarkEnd w:id="58"/>
      <w:r w:rsidR="001A5A96">
        <w:rPr>
          <w:rFonts w:hint="cs"/>
          <w:rtl/>
        </w:rPr>
        <w:t>את ההודעה ב-</w:t>
      </w:r>
      <w:r w:rsidR="001A5A96">
        <w:rPr>
          <w:rFonts w:hint="cs"/>
        </w:rPr>
        <w:t>IVR</w:t>
      </w:r>
      <w:r w:rsidR="001A5A96">
        <w:rPr>
          <w:rFonts w:hint="cs"/>
          <w:rtl/>
        </w:rPr>
        <w:t xml:space="preserve">, כלומר בשיחת טלפונית מוקלטת בה נאמר לו שבעוד 21 ימים פגה לו ההטבה </w:t>
      </w:r>
      <w:bookmarkStart w:id="59" w:name="_ETM_Q1_181307"/>
      <w:bookmarkEnd w:id="59"/>
      <w:r w:rsidR="001A5A96">
        <w:rPr>
          <w:rFonts w:hint="cs"/>
          <w:rtl/>
        </w:rPr>
        <w:t xml:space="preserve">ושיתכונן, או שיבוא לבנק ותגיד לו - בדרך כלל אנשים מנהלים משא ומתן מול הבנק </w:t>
      </w:r>
      <w:r w:rsidR="001A5A96">
        <w:rPr>
          <w:rtl/>
        </w:rPr>
        <w:t>–</w:t>
      </w:r>
      <w:r w:rsidR="001A5A96">
        <w:rPr>
          <w:rFonts w:hint="cs"/>
          <w:rtl/>
        </w:rPr>
        <w:t xml:space="preserve"> שיזהרו כי הוא יסגור את החשבון שלו בבנק ואז מאריכים לו את ההטבה. זה כסף של הצרכן.</w:t>
      </w:r>
    </w:p>
    <w:p w14:paraId="0C455BF1" w14:textId="77777777" w:rsidR="001A5A96" w:rsidRDefault="001A5A96" w:rsidP="001A5A96">
      <w:pPr>
        <w:rPr>
          <w:rtl/>
          <w:lang w:eastAsia="he-IL"/>
        </w:rPr>
      </w:pPr>
    </w:p>
    <w:p w14:paraId="74CF9C98" w14:textId="73E61D73" w:rsidR="001A5A96" w:rsidRDefault="001A5A96" w:rsidP="001A5A96">
      <w:pPr>
        <w:pStyle w:val="af6"/>
        <w:keepNext/>
        <w:rPr>
          <w:rtl/>
        </w:rPr>
      </w:pPr>
      <w:bookmarkStart w:id="60" w:name="ET_yor_6351_8"/>
      <w:r w:rsidRPr="001A5A96">
        <w:rPr>
          <w:rStyle w:val="TagStyle"/>
          <w:rtl/>
        </w:rPr>
        <w:lastRenderedPageBreak/>
        <w:t xml:space="preserve"> &lt;&lt; יור &gt;&gt; </w:t>
      </w:r>
      <w:r>
        <w:rPr>
          <w:rtl/>
        </w:rPr>
        <w:t>היו"ר אוהד טל:</w:t>
      </w:r>
      <w:r w:rsidRPr="001A5A96">
        <w:rPr>
          <w:rStyle w:val="TagStyle"/>
          <w:rtl/>
        </w:rPr>
        <w:t xml:space="preserve"> &lt;&lt; יור &gt;&gt;</w:t>
      </w:r>
      <w:r w:rsidR="000463AF">
        <w:rPr>
          <w:rtl/>
        </w:rPr>
        <w:t xml:space="preserve"> </w:t>
      </w:r>
      <w:bookmarkEnd w:id="60"/>
    </w:p>
    <w:p w14:paraId="623BACAB" w14:textId="77777777" w:rsidR="001A5A96" w:rsidRDefault="001A5A96" w:rsidP="001A5A96">
      <w:pPr>
        <w:pStyle w:val="KeepWithNext"/>
        <w:rPr>
          <w:rtl/>
          <w:lang w:eastAsia="he-IL"/>
        </w:rPr>
      </w:pPr>
    </w:p>
    <w:p w14:paraId="218CFD37" w14:textId="164B9D12" w:rsidR="001A5A96" w:rsidRDefault="001A5A96" w:rsidP="001A5A96">
      <w:pPr>
        <w:rPr>
          <w:rtl/>
          <w:lang w:eastAsia="he-IL"/>
        </w:rPr>
      </w:pPr>
      <w:r>
        <w:rPr>
          <w:rFonts w:hint="cs"/>
          <w:rtl/>
          <w:lang w:eastAsia="he-IL"/>
        </w:rPr>
        <w:t xml:space="preserve">21 ימים </w:t>
      </w:r>
      <w:bookmarkStart w:id="61" w:name="_ETM_Q1_191168"/>
      <w:bookmarkEnd w:id="61"/>
      <w:r>
        <w:rPr>
          <w:rFonts w:hint="cs"/>
          <w:rtl/>
          <w:lang w:eastAsia="he-IL"/>
        </w:rPr>
        <w:t>זאת הארכה של מה שכרגע בתקנות.</w:t>
      </w:r>
    </w:p>
    <w:p w14:paraId="4903D678" w14:textId="77777777" w:rsidR="001A5A96" w:rsidRDefault="001A5A96" w:rsidP="001A5A96">
      <w:pPr>
        <w:rPr>
          <w:rtl/>
          <w:lang w:eastAsia="he-IL"/>
        </w:rPr>
      </w:pPr>
      <w:bookmarkStart w:id="62" w:name="_ETM_Q1_195201"/>
      <w:bookmarkStart w:id="63" w:name="_ETM_Q1_195250"/>
      <w:bookmarkEnd w:id="62"/>
      <w:bookmarkEnd w:id="63"/>
    </w:p>
    <w:p w14:paraId="5ADBE769" w14:textId="402EE677" w:rsidR="001A5A96" w:rsidRDefault="001A5A96" w:rsidP="001A5A96">
      <w:pPr>
        <w:pStyle w:val="a4"/>
        <w:keepNext/>
        <w:rPr>
          <w:rtl/>
        </w:rPr>
      </w:pPr>
      <w:bookmarkStart w:id="64" w:name="ET_speaker_6447_9"/>
      <w:r w:rsidRPr="001A5A9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A5A96">
        <w:rPr>
          <w:rStyle w:val="TagStyle"/>
          <w:rtl/>
        </w:rPr>
        <w:t xml:space="preserve"> &lt;&lt; דובר &gt;&gt;</w:t>
      </w:r>
      <w:r w:rsidR="000463AF">
        <w:rPr>
          <w:rtl/>
        </w:rPr>
        <w:t xml:space="preserve"> </w:t>
      </w:r>
      <w:bookmarkEnd w:id="64"/>
    </w:p>
    <w:p w14:paraId="544F5D64" w14:textId="77777777" w:rsidR="001A5A96" w:rsidRDefault="001A5A96" w:rsidP="001A5A96">
      <w:pPr>
        <w:pStyle w:val="KeepWithNext"/>
        <w:rPr>
          <w:rtl/>
          <w:lang w:eastAsia="he-IL"/>
        </w:rPr>
      </w:pPr>
    </w:p>
    <w:p w14:paraId="6E75DA69" w14:textId="27CE23C3" w:rsidR="001A5A96" w:rsidRDefault="001A5A96" w:rsidP="001A5A96">
      <w:pPr>
        <w:rPr>
          <w:rtl/>
          <w:lang w:eastAsia="he-IL"/>
        </w:rPr>
      </w:pPr>
      <w:bookmarkStart w:id="65" w:name="_ETM_Q1_194372"/>
      <w:bookmarkStart w:id="66" w:name="_ETM_Q1_194415"/>
      <w:bookmarkEnd w:id="65"/>
      <w:bookmarkEnd w:id="66"/>
      <w:r>
        <w:rPr>
          <w:rFonts w:hint="cs"/>
          <w:rtl/>
          <w:lang w:eastAsia="he-IL"/>
        </w:rPr>
        <w:t>בכללים של בנק ישראל.</w:t>
      </w:r>
    </w:p>
    <w:p w14:paraId="0D997B0D" w14:textId="77777777" w:rsidR="001A5A96" w:rsidRDefault="001A5A96" w:rsidP="001A5A96">
      <w:pPr>
        <w:rPr>
          <w:rtl/>
          <w:lang w:eastAsia="he-IL"/>
        </w:rPr>
      </w:pPr>
      <w:bookmarkStart w:id="67" w:name="_ETM_Q1_197165"/>
      <w:bookmarkStart w:id="68" w:name="_ETM_Q1_197213"/>
      <w:bookmarkEnd w:id="67"/>
      <w:bookmarkEnd w:id="68"/>
    </w:p>
    <w:p w14:paraId="612716FF" w14:textId="5B22B9A7" w:rsidR="001A5A96" w:rsidRDefault="001A5A96" w:rsidP="001A5A96">
      <w:pPr>
        <w:pStyle w:val="af6"/>
        <w:keepNext/>
        <w:rPr>
          <w:rtl/>
        </w:rPr>
      </w:pPr>
      <w:bookmarkStart w:id="69" w:name="ET_yor_6351_11"/>
      <w:r w:rsidRPr="001A5A96">
        <w:rPr>
          <w:rStyle w:val="TagStyle"/>
          <w:rtl/>
        </w:rPr>
        <w:t xml:space="preserve"> &lt;&lt; יור &gt;&gt; </w:t>
      </w:r>
      <w:r>
        <w:rPr>
          <w:rtl/>
        </w:rPr>
        <w:t>היו"ר אוהד טל:</w:t>
      </w:r>
      <w:r w:rsidRPr="001A5A96">
        <w:rPr>
          <w:rStyle w:val="TagStyle"/>
          <w:rtl/>
        </w:rPr>
        <w:t xml:space="preserve"> &lt;&lt; יור &gt;&gt;</w:t>
      </w:r>
      <w:r w:rsidR="000463AF">
        <w:rPr>
          <w:rtl/>
        </w:rPr>
        <w:t xml:space="preserve"> </w:t>
      </w:r>
      <w:bookmarkEnd w:id="69"/>
    </w:p>
    <w:p w14:paraId="5F95FD7A" w14:textId="77777777" w:rsidR="001A5A96" w:rsidRDefault="001A5A96" w:rsidP="001A5A96">
      <w:pPr>
        <w:pStyle w:val="KeepWithNext"/>
        <w:rPr>
          <w:rtl/>
          <w:lang w:eastAsia="he-IL"/>
        </w:rPr>
      </w:pPr>
    </w:p>
    <w:p w14:paraId="36093386" w14:textId="1B047002" w:rsidR="001A5A96" w:rsidRDefault="001A5A96" w:rsidP="001A5A96">
      <w:pPr>
        <w:rPr>
          <w:rtl/>
          <w:lang w:eastAsia="he-IL"/>
        </w:rPr>
      </w:pPr>
      <w:r>
        <w:rPr>
          <w:rFonts w:hint="cs"/>
          <w:rtl/>
          <w:lang w:eastAsia="he-IL"/>
        </w:rPr>
        <w:t>כן, בגללים.</w:t>
      </w:r>
    </w:p>
    <w:p w14:paraId="3AA40DA9" w14:textId="77777777" w:rsidR="001A5A96" w:rsidRDefault="001A5A96" w:rsidP="001A5A96">
      <w:pPr>
        <w:rPr>
          <w:rtl/>
          <w:lang w:eastAsia="he-IL"/>
        </w:rPr>
      </w:pPr>
      <w:bookmarkStart w:id="70" w:name="_ETM_Q1_196679"/>
      <w:bookmarkStart w:id="71" w:name="_ETM_Q1_196728"/>
      <w:bookmarkStart w:id="72" w:name="_ETM_Q1_196100"/>
      <w:bookmarkEnd w:id="70"/>
      <w:bookmarkEnd w:id="71"/>
      <w:bookmarkEnd w:id="72"/>
    </w:p>
    <w:p w14:paraId="7E6DF8F0" w14:textId="1FCA14E3" w:rsidR="001A5A96" w:rsidRDefault="001A5A96" w:rsidP="001A5A96">
      <w:pPr>
        <w:pStyle w:val="a4"/>
        <w:keepNext/>
        <w:rPr>
          <w:rtl/>
        </w:rPr>
      </w:pPr>
      <w:bookmarkStart w:id="73" w:name="ET_speaker_6447_12"/>
      <w:r w:rsidRPr="001A5A9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A5A96">
        <w:rPr>
          <w:rStyle w:val="TagStyle"/>
          <w:rtl/>
        </w:rPr>
        <w:t xml:space="preserve"> &lt;&lt; דובר &gt;&gt;</w:t>
      </w:r>
      <w:r w:rsidR="000463AF">
        <w:rPr>
          <w:rtl/>
        </w:rPr>
        <w:t xml:space="preserve"> </w:t>
      </w:r>
      <w:bookmarkEnd w:id="73"/>
    </w:p>
    <w:p w14:paraId="11B6CBC5" w14:textId="77777777" w:rsidR="001A5A96" w:rsidRDefault="001A5A96" w:rsidP="001A5A96">
      <w:pPr>
        <w:pStyle w:val="KeepWithNext"/>
        <w:rPr>
          <w:rtl/>
          <w:lang w:eastAsia="he-IL"/>
        </w:rPr>
      </w:pPr>
    </w:p>
    <w:p w14:paraId="02712ED1" w14:textId="591D1AE5" w:rsidR="001A5A96" w:rsidRDefault="001A5A96" w:rsidP="001A5A96">
      <w:pPr>
        <w:rPr>
          <w:rtl/>
          <w:lang w:eastAsia="he-IL"/>
        </w:rPr>
      </w:pPr>
      <w:bookmarkStart w:id="74" w:name="_ETM_Q1_196636"/>
      <w:bookmarkStart w:id="75" w:name="_ETM_Q1_196684"/>
      <w:bookmarkEnd w:id="74"/>
      <w:bookmarkEnd w:id="75"/>
      <w:r>
        <w:rPr>
          <w:rFonts w:hint="cs"/>
          <w:rtl/>
          <w:lang w:eastAsia="he-IL"/>
        </w:rPr>
        <w:t>אנחנו מבקשים שבוע נוסף. היום יש 14</w:t>
      </w:r>
      <w:bookmarkStart w:id="76" w:name="_ETM_Q1_202404"/>
      <w:bookmarkEnd w:id="76"/>
      <w:r>
        <w:rPr>
          <w:rFonts w:hint="cs"/>
          <w:rtl/>
          <w:lang w:eastAsia="he-IL"/>
        </w:rPr>
        <w:t xml:space="preserve"> ימים</w:t>
      </w:r>
      <w:r w:rsidR="000463AF">
        <w:rPr>
          <w:rFonts w:hint="cs"/>
          <w:rtl/>
          <w:lang w:eastAsia="he-IL"/>
        </w:rPr>
        <w:t xml:space="preserve"> </w:t>
      </w:r>
      <w:r>
        <w:rPr>
          <w:rFonts w:hint="cs"/>
          <w:rtl/>
          <w:lang w:eastAsia="he-IL"/>
        </w:rPr>
        <w:t>ואנחנו מבקשים שבוע נוסף. אנחנו חושבים שזה פרק זמן סביר ללקוח כדי לק</w:t>
      </w:r>
      <w:bookmarkStart w:id="77" w:name="_ETM_Q1_207866"/>
      <w:bookmarkEnd w:id="77"/>
      <w:r>
        <w:rPr>
          <w:rFonts w:hint="cs"/>
          <w:rtl/>
          <w:lang w:eastAsia="he-IL"/>
        </w:rPr>
        <w:t xml:space="preserve">בל את ההודעה ובאמת בסופו של דבר להגיע למשא ומתן מול הבנק ואז או שהוא יצליח לקבל את ההטבה, </w:t>
      </w:r>
      <w:bookmarkStart w:id="78" w:name="_ETM_Q1_212078"/>
      <w:bookmarkEnd w:id="78"/>
      <w:r>
        <w:rPr>
          <w:rFonts w:hint="cs"/>
          <w:rtl/>
          <w:lang w:eastAsia="he-IL"/>
        </w:rPr>
        <w:t>להאריך אותה, או שהוא</w:t>
      </w:r>
      <w:r w:rsidR="00C77FF0">
        <w:rPr>
          <w:rFonts w:hint="cs"/>
          <w:rtl/>
          <w:lang w:eastAsia="he-IL"/>
        </w:rPr>
        <w:t xml:space="preserve"> </w:t>
      </w:r>
      <w:r>
        <w:rPr>
          <w:rFonts w:hint="cs"/>
          <w:rtl/>
          <w:lang w:eastAsia="he-IL"/>
        </w:rPr>
        <w:t>לכל הפחות</w:t>
      </w:r>
      <w:r w:rsidR="00C77FF0">
        <w:rPr>
          <w:rFonts w:hint="cs"/>
          <w:rtl/>
          <w:lang w:eastAsia="he-IL"/>
        </w:rPr>
        <w:t xml:space="preserve"> </w:t>
      </w:r>
      <w:r>
        <w:rPr>
          <w:rFonts w:hint="cs"/>
          <w:rtl/>
          <w:lang w:eastAsia="he-IL"/>
        </w:rPr>
        <w:t>ידע שהוא הולך לשלם כסף.</w:t>
      </w:r>
    </w:p>
    <w:p w14:paraId="3C30A815" w14:textId="77777777" w:rsidR="001A5A96" w:rsidRDefault="001A5A96" w:rsidP="001A5A96">
      <w:pPr>
        <w:rPr>
          <w:rtl/>
          <w:lang w:eastAsia="he-IL"/>
        </w:rPr>
      </w:pPr>
      <w:bookmarkStart w:id="79" w:name="_ETM_Q1_218506"/>
      <w:bookmarkStart w:id="80" w:name="_ETM_Q1_218558"/>
      <w:bookmarkEnd w:id="79"/>
      <w:bookmarkEnd w:id="80"/>
    </w:p>
    <w:p w14:paraId="3BFE4350" w14:textId="54BDD7AA" w:rsidR="00781777" w:rsidRDefault="001A5A96" w:rsidP="001A5A96">
      <w:pPr>
        <w:rPr>
          <w:rtl/>
          <w:lang w:eastAsia="he-IL"/>
        </w:rPr>
      </w:pPr>
      <w:bookmarkStart w:id="81" w:name="_ETM_Q1_218609"/>
      <w:bookmarkStart w:id="82" w:name="_ETM_Q1_218659"/>
      <w:bookmarkEnd w:id="81"/>
      <w:bookmarkEnd w:id="82"/>
      <w:r>
        <w:rPr>
          <w:rFonts w:hint="cs"/>
          <w:rtl/>
          <w:lang w:eastAsia="he-IL"/>
        </w:rPr>
        <w:t xml:space="preserve">אני סיכמתי, ואני מקווה אדוני </w:t>
      </w:r>
      <w:bookmarkStart w:id="83" w:name="_ETM_Q1_220175"/>
      <w:bookmarkEnd w:id="83"/>
      <w:r>
        <w:rPr>
          <w:rFonts w:hint="cs"/>
          <w:rtl/>
          <w:lang w:eastAsia="he-IL"/>
        </w:rPr>
        <w:t>שזה על דעתך, שנוסח הצעת החוק כפי שהידק אותה היועץ המשפטי של הוועדה יחד עם בנק ישראל, י</w:t>
      </w:r>
      <w:bookmarkStart w:id="84" w:name="_ETM_Q1_230246"/>
      <w:bookmarkEnd w:id="84"/>
      <w:r>
        <w:rPr>
          <w:rFonts w:hint="cs"/>
          <w:rtl/>
          <w:lang w:eastAsia="he-IL"/>
        </w:rPr>
        <w:t>עבור כרגע בקריאה ראשונה כפי הוא כיוון רוב התוכן נמצא בפנים. יש נקודה אחת קטנה שאני אומר אותה כרגע לפרוטוקול ואנחנו נדון בה בין קריאה שנייה לשלישית.</w:t>
      </w:r>
      <w:r w:rsidR="00C77FF0">
        <w:rPr>
          <w:rFonts w:hint="cs"/>
          <w:rtl/>
          <w:lang w:eastAsia="he-IL"/>
        </w:rPr>
        <w:t xml:space="preserve"> </w:t>
      </w:r>
      <w:r>
        <w:rPr>
          <w:rFonts w:hint="cs"/>
          <w:rtl/>
          <w:lang w:eastAsia="he-IL"/>
        </w:rPr>
        <w:t>יש את חוק</w:t>
      </w:r>
      <w:r w:rsidR="00C77FF0">
        <w:rPr>
          <w:rFonts w:hint="cs"/>
          <w:rtl/>
          <w:lang w:eastAsia="he-IL"/>
        </w:rPr>
        <w:t xml:space="preserve"> </w:t>
      </w:r>
      <w:r>
        <w:rPr>
          <w:rFonts w:hint="cs"/>
          <w:rtl/>
          <w:lang w:eastAsia="he-IL"/>
        </w:rPr>
        <w:t xml:space="preserve">הגנת הצרכן </w:t>
      </w:r>
      <w:r>
        <w:rPr>
          <w:rtl/>
          <w:lang w:eastAsia="he-IL"/>
        </w:rPr>
        <w:t>–</w:t>
      </w:r>
      <w:r>
        <w:rPr>
          <w:rFonts w:hint="cs"/>
          <w:rtl/>
          <w:lang w:eastAsia="he-IL"/>
        </w:rPr>
        <w:t xml:space="preserve"> זה חוק שתוקן לפני שנתיים או שלוש - </w:t>
      </w:r>
      <w:bookmarkStart w:id="85" w:name="_ETM_Q1_249651"/>
      <w:bookmarkEnd w:id="85"/>
      <w:r>
        <w:rPr>
          <w:rFonts w:hint="cs"/>
          <w:rtl/>
          <w:lang w:eastAsia="he-IL"/>
        </w:rPr>
        <w:t>בו מופיע במפורש איך</w:t>
      </w:r>
      <w:r w:rsidR="000463AF">
        <w:rPr>
          <w:rFonts w:hint="cs"/>
          <w:rtl/>
          <w:lang w:eastAsia="he-IL"/>
        </w:rPr>
        <w:t xml:space="preserve"> </w:t>
      </w:r>
      <w:r>
        <w:rPr>
          <w:rFonts w:hint="cs"/>
          <w:rtl/>
          <w:lang w:eastAsia="he-IL"/>
        </w:rPr>
        <w:t xml:space="preserve">אנחנו רוצים לראות את ההודעה לצרכן </w:t>
      </w:r>
      <w:bookmarkStart w:id="86" w:name="_ETM_Q1_251755"/>
      <w:bookmarkEnd w:id="86"/>
      <w:r>
        <w:rPr>
          <w:rFonts w:hint="cs"/>
          <w:rtl/>
          <w:lang w:eastAsia="he-IL"/>
        </w:rPr>
        <w:t>בצורה אפקטיבית. מה הכוונה הודעה בצורה אפקטיבית? אני לא אכנס לזה כרגע. אנחנו נדון בזה בין קריאה</w:t>
      </w:r>
      <w:r w:rsidR="00C77FF0">
        <w:rPr>
          <w:rFonts w:hint="cs"/>
          <w:rtl/>
          <w:lang w:eastAsia="he-IL"/>
        </w:rPr>
        <w:t xml:space="preserve"> </w:t>
      </w:r>
      <w:r>
        <w:rPr>
          <w:rFonts w:hint="cs"/>
          <w:rtl/>
          <w:lang w:eastAsia="he-IL"/>
        </w:rPr>
        <w:t>ראשונה לקריאה שנייה ושלישית. אולי נצטרך להדק. אני אומר לך שהרוב נמצא כאן. גם הנושא של המסרונים</w:t>
      </w:r>
      <w:r w:rsidR="00781777">
        <w:rPr>
          <w:rFonts w:hint="cs"/>
          <w:rtl/>
          <w:lang w:eastAsia="he-IL"/>
        </w:rPr>
        <w:t xml:space="preserve">, </w:t>
      </w:r>
      <w:bookmarkStart w:id="87" w:name="_ETM_Q1_266504"/>
      <w:bookmarkEnd w:id="87"/>
      <w:r w:rsidR="00781777">
        <w:rPr>
          <w:rFonts w:hint="cs"/>
          <w:rtl/>
          <w:lang w:eastAsia="he-IL"/>
        </w:rPr>
        <w:t xml:space="preserve">גם הנושא של </w:t>
      </w:r>
      <w:r w:rsidR="00781777">
        <w:rPr>
          <w:rFonts w:hint="cs"/>
          <w:lang w:eastAsia="he-IL"/>
        </w:rPr>
        <w:t>IVR</w:t>
      </w:r>
      <w:r w:rsidR="00781777">
        <w:rPr>
          <w:rFonts w:hint="cs"/>
          <w:rtl/>
          <w:lang w:eastAsia="he-IL"/>
        </w:rPr>
        <w:t xml:space="preserve">. </w:t>
      </w:r>
    </w:p>
    <w:p w14:paraId="73EFF31E" w14:textId="77777777" w:rsidR="00781777" w:rsidRDefault="00781777" w:rsidP="001A5A96">
      <w:pPr>
        <w:rPr>
          <w:rtl/>
          <w:lang w:eastAsia="he-IL"/>
        </w:rPr>
      </w:pPr>
      <w:bookmarkStart w:id="88" w:name="_ETM_Q1_275072"/>
      <w:bookmarkStart w:id="89" w:name="_ETM_Q1_275107"/>
      <w:bookmarkEnd w:id="88"/>
      <w:bookmarkEnd w:id="89"/>
    </w:p>
    <w:p w14:paraId="526CA252" w14:textId="351FE1EF" w:rsidR="001A5A96" w:rsidRDefault="00781777" w:rsidP="001A5A96">
      <w:pPr>
        <w:rPr>
          <w:rtl/>
          <w:lang w:eastAsia="he-IL"/>
        </w:rPr>
      </w:pPr>
      <w:bookmarkStart w:id="90" w:name="_ETM_Q1_275192"/>
      <w:bookmarkStart w:id="91" w:name="_ETM_Q1_275217"/>
      <w:bookmarkEnd w:id="90"/>
      <w:bookmarkEnd w:id="91"/>
      <w:r>
        <w:rPr>
          <w:rFonts w:hint="cs"/>
          <w:rtl/>
          <w:lang w:eastAsia="he-IL"/>
        </w:rPr>
        <w:t xml:space="preserve">הייתי רוצה להדק </w:t>
      </w:r>
      <w:bookmarkStart w:id="92" w:name="_ETM_Q1_269026"/>
      <w:bookmarkEnd w:id="92"/>
      <w:r>
        <w:rPr>
          <w:rFonts w:hint="cs"/>
          <w:rtl/>
          <w:lang w:eastAsia="he-IL"/>
        </w:rPr>
        <w:t xml:space="preserve">עוד קצת את הנוסח אבל בגדול אני אומר </w:t>
      </w:r>
      <w:bookmarkStart w:id="93" w:name="_ETM_Q1_271018"/>
      <w:bookmarkEnd w:id="93"/>
      <w:r>
        <w:rPr>
          <w:rFonts w:hint="cs"/>
          <w:rtl/>
          <w:lang w:eastAsia="he-IL"/>
        </w:rPr>
        <w:t>שהנוסח כפי שמופיע, הוא עונה לתכלית אותה רציתי ולכן סיימתי את דבריי בעניין הזה.</w:t>
      </w:r>
      <w:bookmarkStart w:id="94" w:name="_ETM_Q1_279956"/>
      <w:bookmarkStart w:id="95" w:name="_ETM_Q1_283829"/>
      <w:bookmarkEnd w:id="94"/>
      <w:bookmarkEnd w:id="95"/>
    </w:p>
    <w:p w14:paraId="4B589946" w14:textId="77777777" w:rsidR="00781777" w:rsidRDefault="00781777" w:rsidP="001A5A96">
      <w:pPr>
        <w:rPr>
          <w:rtl/>
          <w:lang w:eastAsia="he-IL"/>
        </w:rPr>
      </w:pPr>
      <w:bookmarkStart w:id="96" w:name="_ETM_Q1_283867"/>
      <w:bookmarkEnd w:id="96"/>
    </w:p>
    <w:p w14:paraId="23B5D115" w14:textId="65BA60DD" w:rsidR="00781777" w:rsidRDefault="00781777" w:rsidP="00781777">
      <w:pPr>
        <w:pStyle w:val="af6"/>
        <w:keepNext/>
        <w:rPr>
          <w:rtl/>
        </w:rPr>
      </w:pPr>
      <w:bookmarkStart w:id="97" w:name="ET_yor_6351_13"/>
      <w:r w:rsidRPr="00781777">
        <w:rPr>
          <w:rStyle w:val="TagStyle"/>
          <w:rtl/>
        </w:rPr>
        <w:t xml:space="preserve"> &lt;&lt; </w:t>
      </w:r>
      <w:proofErr w:type="spellStart"/>
      <w:r w:rsidRPr="00781777">
        <w:rPr>
          <w:rStyle w:val="TagStyle"/>
          <w:rtl/>
        </w:rPr>
        <w:t>יור</w:t>
      </w:r>
      <w:proofErr w:type="spellEnd"/>
      <w:r w:rsidRPr="00781777">
        <w:rPr>
          <w:rStyle w:val="TagStyle"/>
          <w:rtl/>
        </w:rPr>
        <w:t xml:space="preserve"> &gt;&gt; </w:t>
      </w:r>
      <w:r>
        <w:rPr>
          <w:rtl/>
        </w:rPr>
        <w:t>היו"ר אוהד טל:</w:t>
      </w:r>
      <w:r w:rsidRPr="00781777">
        <w:rPr>
          <w:rStyle w:val="TagStyle"/>
          <w:rtl/>
        </w:rPr>
        <w:t xml:space="preserve"> &lt;&lt; </w:t>
      </w:r>
      <w:proofErr w:type="spellStart"/>
      <w:r w:rsidRPr="00781777">
        <w:rPr>
          <w:rStyle w:val="TagStyle"/>
          <w:rtl/>
        </w:rPr>
        <w:t>יור</w:t>
      </w:r>
      <w:proofErr w:type="spellEnd"/>
      <w:r w:rsidRPr="00781777">
        <w:rPr>
          <w:rStyle w:val="TagStyle"/>
          <w:rtl/>
        </w:rPr>
        <w:t xml:space="preserve"> &gt;&gt;</w:t>
      </w:r>
      <w:r w:rsidR="003D27E1">
        <w:rPr>
          <w:rtl/>
        </w:rPr>
        <w:t xml:space="preserve"> </w:t>
      </w:r>
      <w:bookmarkEnd w:id="97"/>
    </w:p>
    <w:p w14:paraId="1B0A36A5" w14:textId="77777777" w:rsidR="00781777" w:rsidRDefault="00781777" w:rsidP="00781777">
      <w:pPr>
        <w:pStyle w:val="KeepWithNext"/>
        <w:rPr>
          <w:rtl/>
          <w:lang w:eastAsia="he-IL"/>
        </w:rPr>
      </w:pPr>
    </w:p>
    <w:p w14:paraId="3FC1684E" w14:textId="74773E1F" w:rsidR="00781777" w:rsidRDefault="00781777" w:rsidP="00781777">
      <w:pPr>
        <w:rPr>
          <w:rtl/>
          <w:lang w:eastAsia="he-IL"/>
        </w:rPr>
      </w:pPr>
      <w:bookmarkStart w:id="98" w:name="_ETM_Q1_286079"/>
      <w:bookmarkStart w:id="99" w:name="_ETM_Q1_286110"/>
      <w:bookmarkEnd w:id="98"/>
      <w:bookmarkEnd w:id="99"/>
      <w:r>
        <w:rPr>
          <w:rFonts w:hint="cs"/>
          <w:rtl/>
          <w:lang w:eastAsia="he-IL"/>
        </w:rPr>
        <w:t>האם למישהו יש הערות כלליות? בבקשה.</w:t>
      </w:r>
    </w:p>
    <w:p w14:paraId="2064CB2A" w14:textId="77777777" w:rsidR="00781777" w:rsidRDefault="00781777" w:rsidP="00781777">
      <w:pPr>
        <w:rPr>
          <w:rtl/>
          <w:lang w:eastAsia="he-IL"/>
        </w:rPr>
      </w:pPr>
      <w:bookmarkStart w:id="100" w:name="_ETM_Q1_288719"/>
      <w:bookmarkStart w:id="101" w:name="_ETM_Q1_288750"/>
      <w:bookmarkEnd w:id="100"/>
      <w:bookmarkEnd w:id="101"/>
    </w:p>
    <w:p w14:paraId="14CDA6EE" w14:textId="69732B22" w:rsidR="00781777" w:rsidRDefault="00781777" w:rsidP="00781777">
      <w:pPr>
        <w:pStyle w:val="af9"/>
        <w:keepNext/>
        <w:rPr>
          <w:rtl/>
          <w:lang w:eastAsia="he-IL"/>
        </w:rPr>
      </w:pPr>
      <w:bookmarkStart w:id="102" w:name="ET_guest_משה_קאשי_14"/>
      <w:r w:rsidRPr="00781777">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781777">
        <w:rPr>
          <w:rStyle w:val="TagStyle"/>
          <w:rtl/>
        </w:rPr>
        <w:t xml:space="preserve"> &lt;&lt; אורח &gt;&gt;</w:t>
      </w:r>
      <w:r w:rsidR="003D27E1">
        <w:rPr>
          <w:rtl/>
          <w:lang w:eastAsia="he-IL"/>
        </w:rPr>
        <w:t xml:space="preserve"> </w:t>
      </w:r>
      <w:bookmarkEnd w:id="102"/>
    </w:p>
    <w:p w14:paraId="22AD3C38" w14:textId="77777777" w:rsidR="00781777" w:rsidRDefault="00781777" w:rsidP="00781777">
      <w:pPr>
        <w:pStyle w:val="KeepWithNext"/>
        <w:rPr>
          <w:rtl/>
          <w:lang w:eastAsia="he-IL"/>
        </w:rPr>
      </w:pPr>
    </w:p>
    <w:p w14:paraId="7215016E" w14:textId="31A05B11" w:rsidR="00781777" w:rsidRDefault="00781777" w:rsidP="00781777">
      <w:pPr>
        <w:rPr>
          <w:rtl/>
          <w:lang w:eastAsia="he-IL"/>
        </w:rPr>
      </w:pPr>
      <w:r>
        <w:rPr>
          <w:rFonts w:hint="cs"/>
          <w:rtl/>
          <w:lang w:eastAsia="he-IL"/>
        </w:rPr>
        <w:t>מנהל תחום פיננסים בלובי 99.</w:t>
      </w:r>
      <w:r w:rsidR="000463AF">
        <w:rPr>
          <w:rFonts w:hint="cs"/>
          <w:rtl/>
          <w:lang w:eastAsia="he-IL"/>
        </w:rPr>
        <w:t xml:space="preserve"> </w:t>
      </w:r>
      <w:r>
        <w:rPr>
          <w:rFonts w:hint="cs"/>
          <w:rtl/>
          <w:lang w:eastAsia="he-IL"/>
        </w:rPr>
        <w:t xml:space="preserve">מטרת החוק </w:t>
      </w:r>
      <w:bookmarkStart w:id="103" w:name="_ETM_Q1_296071"/>
      <w:bookmarkEnd w:id="103"/>
      <w:r>
        <w:rPr>
          <w:rFonts w:hint="cs"/>
          <w:rtl/>
          <w:lang w:eastAsia="he-IL"/>
        </w:rPr>
        <w:t xml:space="preserve">היא למנוע את שיטת המצליח של הבנקים ושל </w:t>
      </w:r>
      <w:bookmarkStart w:id="104" w:name="_ETM_Q1_296235"/>
      <w:bookmarkEnd w:id="104"/>
      <w:r>
        <w:rPr>
          <w:rFonts w:hint="cs"/>
          <w:rtl/>
          <w:lang w:eastAsia="he-IL"/>
        </w:rPr>
        <w:t xml:space="preserve">חברות כרטיסי האשראי בצורה אחת לפיה הם </w:t>
      </w:r>
      <w:bookmarkStart w:id="105" w:name="_ETM_Q1_301011"/>
      <w:bookmarkEnd w:id="105"/>
      <w:r>
        <w:rPr>
          <w:rFonts w:hint="cs"/>
          <w:rtl/>
          <w:lang w:eastAsia="he-IL"/>
        </w:rPr>
        <w:t xml:space="preserve">נותנים הטבות, שאם אתה בא ואתה מתווכח ואתה רוצה לעבור </w:t>
      </w:r>
      <w:bookmarkStart w:id="106" w:name="_ETM_Q1_304674"/>
      <w:bookmarkEnd w:id="106"/>
      <w:r>
        <w:rPr>
          <w:rFonts w:hint="cs"/>
          <w:rtl/>
          <w:lang w:eastAsia="he-IL"/>
        </w:rPr>
        <w:t xml:space="preserve">בנק, אומרים לך שאין בעיה, ייתנו לך הנחה בעמלות, אבל בכוכבית זו הטבה שפג תוקפה אחרי שנה, אחרי </w:t>
      </w:r>
      <w:bookmarkStart w:id="107" w:name="_ETM_Q1_310330"/>
      <w:bookmarkEnd w:id="107"/>
      <w:r>
        <w:rPr>
          <w:rFonts w:hint="cs"/>
          <w:rtl/>
          <w:lang w:eastAsia="he-IL"/>
        </w:rPr>
        <w:t>חצי שנה, והלקוח לא מודע לדבר הזה. הדבר השני הוא בפעילות שיווקית מאוד אגרסיבית של מכירת כרטיסי אשראי בחינם,</w:t>
      </w:r>
      <w:r w:rsidR="000463AF">
        <w:rPr>
          <w:rFonts w:hint="cs"/>
          <w:rtl/>
          <w:lang w:eastAsia="he-IL"/>
        </w:rPr>
        <w:t xml:space="preserve"> </w:t>
      </w:r>
      <w:r>
        <w:rPr>
          <w:rFonts w:hint="cs"/>
          <w:rtl/>
          <w:lang w:eastAsia="he-IL"/>
        </w:rPr>
        <w:t xml:space="preserve">כאשר אחרי שנה אתה מתחיל לשלם </w:t>
      </w:r>
      <w:bookmarkStart w:id="108" w:name="_ETM_Q1_321422"/>
      <w:bookmarkEnd w:id="108"/>
      <w:r>
        <w:rPr>
          <w:rFonts w:hint="cs"/>
          <w:rtl/>
          <w:lang w:eastAsia="he-IL"/>
        </w:rPr>
        <w:t xml:space="preserve">17 שקלים, לפעמים 21 שקלים, בלי שאתה מודע לדבר הזה. </w:t>
      </w:r>
    </w:p>
    <w:p w14:paraId="3E11A6E7" w14:textId="77777777" w:rsidR="00781777" w:rsidRDefault="00781777" w:rsidP="00781777">
      <w:pPr>
        <w:rPr>
          <w:rtl/>
          <w:lang w:eastAsia="he-IL"/>
        </w:rPr>
      </w:pPr>
    </w:p>
    <w:p w14:paraId="26026390" w14:textId="3152F20C" w:rsidR="00781777" w:rsidRDefault="00781777" w:rsidP="00781777">
      <w:pPr>
        <w:pStyle w:val="af6"/>
        <w:keepNext/>
        <w:rPr>
          <w:rtl/>
        </w:rPr>
      </w:pPr>
      <w:bookmarkStart w:id="109" w:name="ET_yor_6351_15"/>
      <w:r w:rsidRPr="00781777">
        <w:rPr>
          <w:rStyle w:val="TagStyle"/>
          <w:rtl/>
        </w:rPr>
        <w:t xml:space="preserve"> &lt;&lt; </w:t>
      </w:r>
      <w:proofErr w:type="spellStart"/>
      <w:r w:rsidRPr="00781777">
        <w:rPr>
          <w:rStyle w:val="TagStyle"/>
          <w:rtl/>
        </w:rPr>
        <w:t>יור</w:t>
      </w:r>
      <w:proofErr w:type="spellEnd"/>
      <w:r w:rsidRPr="00781777">
        <w:rPr>
          <w:rStyle w:val="TagStyle"/>
          <w:rtl/>
        </w:rPr>
        <w:t xml:space="preserve"> &gt;&gt; </w:t>
      </w:r>
      <w:r>
        <w:rPr>
          <w:rtl/>
        </w:rPr>
        <w:t>היו"ר אוהד טל:</w:t>
      </w:r>
      <w:r w:rsidRPr="00781777">
        <w:rPr>
          <w:rStyle w:val="TagStyle"/>
          <w:rtl/>
        </w:rPr>
        <w:t xml:space="preserve"> &lt;&lt; </w:t>
      </w:r>
      <w:proofErr w:type="spellStart"/>
      <w:r w:rsidRPr="00781777">
        <w:rPr>
          <w:rStyle w:val="TagStyle"/>
          <w:rtl/>
        </w:rPr>
        <w:t>יור</w:t>
      </w:r>
      <w:proofErr w:type="spellEnd"/>
      <w:r w:rsidRPr="00781777">
        <w:rPr>
          <w:rStyle w:val="TagStyle"/>
          <w:rtl/>
        </w:rPr>
        <w:t xml:space="preserve"> &gt;&gt;</w:t>
      </w:r>
      <w:r w:rsidR="003D27E1">
        <w:rPr>
          <w:rtl/>
        </w:rPr>
        <w:t xml:space="preserve"> </w:t>
      </w:r>
      <w:bookmarkEnd w:id="109"/>
    </w:p>
    <w:p w14:paraId="2C304169" w14:textId="77777777" w:rsidR="00781777" w:rsidRDefault="00781777" w:rsidP="00781777">
      <w:pPr>
        <w:pStyle w:val="KeepWithNext"/>
        <w:rPr>
          <w:rtl/>
          <w:lang w:eastAsia="he-IL"/>
        </w:rPr>
      </w:pPr>
    </w:p>
    <w:p w14:paraId="6C0B67F7" w14:textId="01CC8389" w:rsidR="00781777" w:rsidRDefault="00781777" w:rsidP="00781777">
      <w:pPr>
        <w:rPr>
          <w:rtl/>
          <w:lang w:eastAsia="he-IL"/>
        </w:rPr>
      </w:pPr>
      <w:r>
        <w:rPr>
          <w:rFonts w:hint="cs"/>
          <w:rtl/>
          <w:lang w:eastAsia="he-IL"/>
        </w:rPr>
        <w:t>יותר. לא 25 שקלים?</w:t>
      </w:r>
    </w:p>
    <w:p w14:paraId="145A9C8F" w14:textId="77777777" w:rsidR="00781777" w:rsidRDefault="00781777" w:rsidP="00781777">
      <w:pPr>
        <w:rPr>
          <w:rtl/>
          <w:lang w:eastAsia="he-IL"/>
        </w:rPr>
      </w:pPr>
      <w:bookmarkStart w:id="110" w:name="_ETM_Q1_326599"/>
      <w:bookmarkEnd w:id="110"/>
    </w:p>
    <w:p w14:paraId="4E0CA580" w14:textId="14F16060" w:rsidR="00781777" w:rsidRDefault="00781777" w:rsidP="00781777">
      <w:pPr>
        <w:pStyle w:val="af9"/>
        <w:keepNext/>
        <w:rPr>
          <w:rtl/>
          <w:lang w:eastAsia="he-IL"/>
        </w:rPr>
      </w:pPr>
      <w:bookmarkStart w:id="111" w:name="ET_guest_משה_קאשי_16"/>
      <w:r w:rsidRPr="00781777">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781777">
        <w:rPr>
          <w:rStyle w:val="TagStyle"/>
          <w:rtl/>
        </w:rPr>
        <w:t xml:space="preserve"> &lt;&lt; אורח &gt;&gt;</w:t>
      </w:r>
      <w:r w:rsidR="003D27E1">
        <w:rPr>
          <w:rtl/>
          <w:lang w:eastAsia="he-IL"/>
        </w:rPr>
        <w:t xml:space="preserve"> </w:t>
      </w:r>
      <w:bookmarkEnd w:id="111"/>
    </w:p>
    <w:p w14:paraId="28C3FA83" w14:textId="77777777" w:rsidR="00781777" w:rsidRDefault="00781777" w:rsidP="00781777">
      <w:pPr>
        <w:pStyle w:val="KeepWithNext"/>
        <w:rPr>
          <w:rtl/>
          <w:lang w:eastAsia="he-IL"/>
        </w:rPr>
      </w:pPr>
    </w:p>
    <w:p w14:paraId="22C22194" w14:textId="5A16D349" w:rsidR="00781777" w:rsidRDefault="00781777" w:rsidP="00781777">
      <w:pPr>
        <w:rPr>
          <w:rtl/>
          <w:lang w:eastAsia="he-IL"/>
        </w:rPr>
      </w:pPr>
      <w:bookmarkStart w:id="112" w:name="_ETM_Q1_326959"/>
      <w:bookmarkStart w:id="113" w:name="_ETM_Q1_326994"/>
      <w:bookmarkEnd w:id="112"/>
      <w:bookmarkEnd w:id="113"/>
      <w:r>
        <w:rPr>
          <w:rFonts w:hint="cs"/>
          <w:rtl/>
          <w:lang w:eastAsia="he-IL"/>
        </w:rPr>
        <w:t xml:space="preserve">יש גם את זה. המחוקק </w:t>
      </w:r>
      <w:bookmarkStart w:id="114" w:name="_ETM_Q1_331840"/>
      <w:bookmarkEnd w:id="114"/>
      <w:r>
        <w:rPr>
          <w:rFonts w:hint="cs"/>
          <w:rtl/>
          <w:lang w:eastAsia="he-IL"/>
        </w:rPr>
        <w:t xml:space="preserve">כבר נתן אתה דעת על הדבר הזה. האחד, </w:t>
      </w:r>
      <w:bookmarkStart w:id="115" w:name="_ETM_Q1_332241"/>
      <w:bookmarkEnd w:id="115"/>
      <w:r>
        <w:rPr>
          <w:rFonts w:hint="cs"/>
          <w:rtl/>
          <w:lang w:eastAsia="he-IL"/>
        </w:rPr>
        <w:t xml:space="preserve">בחוק הגנת הצרכן, השני, בהטבות לא בנקאיות </w:t>
      </w:r>
      <w:bookmarkStart w:id="116" w:name="_ETM_Q1_337930"/>
      <w:bookmarkEnd w:id="116"/>
      <w:r>
        <w:rPr>
          <w:rFonts w:hint="cs"/>
          <w:rtl/>
          <w:lang w:eastAsia="he-IL"/>
        </w:rPr>
        <w:t>כפי שקבוע בחוק</w:t>
      </w:r>
      <w:r w:rsidR="003D27E1">
        <w:rPr>
          <w:rFonts w:hint="cs"/>
          <w:rtl/>
          <w:lang w:eastAsia="he-IL"/>
        </w:rPr>
        <w:t xml:space="preserve"> </w:t>
      </w:r>
      <w:r>
        <w:rPr>
          <w:rFonts w:hint="cs"/>
          <w:rtl/>
          <w:lang w:eastAsia="he-IL"/>
        </w:rPr>
        <w:t xml:space="preserve">הבנקאות, שירות </w:t>
      </w:r>
      <w:bookmarkStart w:id="117" w:name="_ETM_Q1_339003"/>
      <w:bookmarkEnd w:id="117"/>
      <w:r>
        <w:rPr>
          <w:rFonts w:hint="cs"/>
          <w:rtl/>
          <w:lang w:eastAsia="he-IL"/>
        </w:rPr>
        <w:t>ללקוח.</w:t>
      </w:r>
      <w:r w:rsidR="000463AF">
        <w:rPr>
          <w:rFonts w:hint="cs"/>
          <w:rtl/>
          <w:lang w:eastAsia="he-IL"/>
        </w:rPr>
        <w:t xml:space="preserve"> </w:t>
      </w:r>
      <w:r>
        <w:rPr>
          <w:rFonts w:hint="cs"/>
          <w:rtl/>
          <w:lang w:eastAsia="he-IL"/>
        </w:rPr>
        <w:t>המטרה של הדבר הזה</w:t>
      </w:r>
      <w:r w:rsidR="000463AF">
        <w:rPr>
          <w:rFonts w:hint="cs"/>
          <w:rtl/>
          <w:lang w:eastAsia="he-IL"/>
        </w:rPr>
        <w:t xml:space="preserve"> </w:t>
      </w:r>
      <w:r>
        <w:rPr>
          <w:rFonts w:hint="cs"/>
          <w:rtl/>
          <w:lang w:eastAsia="he-IL"/>
        </w:rPr>
        <w:t xml:space="preserve">היא ליידע את </w:t>
      </w:r>
      <w:bookmarkStart w:id="118" w:name="_ETM_Q1_346375"/>
      <w:bookmarkEnd w:id="118"/>
      <w:r>
        <w:rPr>
          <w:rFonts w:hint="cs"/>
          <w:rtl/>
          <w:lang w:eastAsia="he-IL"/>
        </w:rPr>
        <w:t xml:space="preserve">הצרכן באופן אפקטיבי שהוא יקבל </w:t>
      </w:r>
      <w:r>
        <w:rPr>
          <w:rFonts w:hint="cs"/>
          <w:lang w:eastAsia="he-IL"/>
        </w:rPr>
        <w:t>SMS</w:t>
      </w:r>
      <w:r>
        <w:rPr>
          <w:rFonts w:hint="cs"/>
          <w:rtl/>
          <w:lang w:eastAsia="he-IL"/>
        </w:rPr>
        <w:t xml:space="preserve"> וזה לא יהיה נתון לשיקול דעתו של הבנק או של חברת כרטיסי</w:t>
      </w:r>
      <w:bookmarkStart w:id="119" w:name="_ETM_Q1_354536"/>
      <w:bookmarkEnd w:id="119"/>
      <w:r>
        <w:rPr>
          <w:rFonts w:hint="cs"/>
          <w:rtl/>
          <w:lang w:eastAsia="he-IL"/>
        </w:rPr>
        <w:t xml:space="preserve"> האשראי.</w:t>
      </w:r>
    </w:p>
    <w:p w14:paraId="75E09131" w14:textId="77777777" w:rsidR="00781777" w:rsidRDefault="00781777" w:rsidP="00781777">
      <w:pPr>
        <w:rPr>
          <w:rtl/>
          <w:lang w:eastAsia="he-IL"/>
        </w:rPr>
      </w:pPr>
      <w:bookmarkStart w:id="120" w:name="_ETM_Q1_357705"/>
      <w:bookmarkStart w:id="121" w:name="_ETM_Q1_357752"/>
      <w:bookmarkEnd w:id="120"/>
      <w:bookmarkEnd w:id="121"/>
    </w:p>
    <w:p w14:paraId="7AE32B82" w14:textId="6D6CBBB2" w:rsidR="00781777" w:rsidRDefault="00781777" w:rsidP="00781777">
      <w:pPr>
        <w:pStyle w:val="af6"/>
        <w:keepNext/>
        <w:rPr>
          <w:rtl/>
        </w:rPr>
      </w:pPr>
      <w:bookmarkStart w:id="122" w:name="ET_yor_6351_17"/>
      <w:r w:rsidRPr="00781777">
        <w:rPr>
          <w:rStyle w:val="TagStyle"/>
          <w:rtl/>
        </w:rPr>
        <w:t xml:space="preserve"> &lt;&lt; </w:t>
      </w:r>
      <w:proofErr w:type="spellStart"/>
      <w:r w:rsidRPr="00781777">
        <w:rPr>
          <w:rStyle w:val="TagStyle"/>
          <w:rtl/>
        </w:rPr>
        <w:t>יור</w:t>
      </w:r>
      <w:proofErr w:type="spellEnd"/>
      <w:r w:rsidRPr="00781777">
        <w:rPr>
          <w:rStyle w:val="TagStyle"/>
          <w:rtl/>
        </w:rPr>
        <w:t xml:space="preserve"> &gt;&gt; </w:t>
      </w:r>
      <w:r>
        <w:rPr>
          <w:rtl/>
        </w:rPr>
        <w:t>היו"ר אוהד טל:</w:t>
      </w:r>
      <w:r w:rsidRPr="00781777">
        <w:rPr>
          <w:rStyle w:val="TagStyle"/>
          <w:rtl/>
        </w:rPr>
        <w:t xml:space="preserve"> &lt;&lt; </w:t>
      </w:r>
      <w:proofErr w:type="spellStart"/>
      <w:r w:rsidRPr="00781777">
        <w:rPr>
          <w:rStyle w:val="TagStyle"/>
          <w:rtl/>
        </w:rPr>
        <w:t>יור</w:t>
      </w:r>
      <w:proofErr w:type="spellEnd"/>
      <w:r w:rsidRPr="00781777">
        <w:rPr>
          <w:rStyle w:val="TagStyle"/>
          <w:rtl/>
        </w:rPr>
        <w:t xml:space="preserve"> &gt;&gt;</w:t>
      </w:r>
      <w:r w:rsidR="003D27E1">
        <w:rPr>
          <w:rtl/>
        </w:rPr>
        <w:t xml:space="preserve"> </w:t>
      </w:r>
      <w:bookmarkEnd w:id="122"/>
    </w:p>
    <w:p w14:paraId="066629C8" w14:textId="77777777" w:rsidR="00781777" w:rsidRDefault="00781777" w:rsidP="00781777">
      <w:pPr>
        <w:pStyle w:val="KeepWithNext"/>
        <w:rPr>
          <w:rtl/>
          <w:lang w:eastAsia="he-IL"/>
        </w:rPr>
      </w:pPr>
    </w:p>
    <w:p w14:paraId="5D498BDA" w14:textId="6593C6D2" w:rsidR="00781777" w:rsidRDefault="00781777" w:rsidP="00781777">
      <w:pPr>
        <w:rPr>
          <w:rtl/>
          <w:lang w:eastAsia="he-IL"/>
        </w:rPr>
      </w:pPr>
      <w:bookmarkStart w:id="123" w:name="_ETM_Q1_359844"/>
      <w:bookmarkEnd w:id="123"/>
      <w:r>
        <w:rPr>
          <w:rFonts w:hint="cs"/>
          <w:rtl/>
          <w:lang w:eastAsia="he-IL"/>
        </w:rPr>
        <w:t>ה</w:t>
      </w:r>
      <w:bookmarkStart w:id="124" w:name="_ETM_Q1_359889"/>
      <w:bookmarkEnd w:id="124"/>
      <w:r>
        <w:rPr>
          <w:rFonts w:hint="cs"/>
          <w:rtl/>
          <w:lang w:eastAsia="he-IL"/>
        </w:rPr>
        <w:t>יום זה נתון לשיקול</w:t>
      </w:r>
      <w:r w:rsidR="000463AF">
        <w:rPr>
          <w:rFonts w:hint="cs"/>
          <w:rtl/>
          <w:lang w:eastAsia="he-IL"/>
        </w:rPr>
        <w:t xml:space="preserve"> </w:t>
      </w:r>
      <w:r>
        <w:rPr>
          <w:rFonts w:hint="cs"/>
          <w:rtl/>
          <w:lang w:eastAsia="he-IL"/>
        </w:rPr>
        <w:t>דעתו</w:t>
      </w:r>
      <w:bookmarkStart w:id="125" w:name="_ETM_Q1_358983"/>
      <w:bookmarkEnd w:id="125"/>
      <w:r>
        <w:rPr>
          <w:rFonts w:hint="cs"/>
          <w:rtl/>
          <w:lang w:eastAsia="he-IL"/>
        </w:rPr>
        <w:t xml:space="preserve"> של הבנק?</w:t>
      </w:r>
    </w:p>
    <w:p w14:paraId="2D95E1E1" w14:textId="77777777" w:rsidR="00781777" w:rsidRDefault="00781777" w:rsidP="00781777">
      <w:pPr>
        <w:rPr>
          <w:rtl/>
          <w:lang w:eastAsia="he-IL"/>
        </w:rPr>
      </w:pPr>
      <w:bookmarkStart w:id="126" w:name="_ETM_Q1_359024"/>
      <w:bookmarkEnd w:id="126"/>
    </w:p>
    <w:p w14:paraId="30C98A34" w14:textId="1EAEE810" w:rsidR="00781777" w:rsidRDefault="00781777" w:rsidP="00781777">
      <w:pPr>
        <w:pStyle w:val="af9"/>
        <w:keepNext/>
        <w:rPr>
          <w:rtl/>
          <w:lang w:eastAsia="he-IL"/>
        </w:rPr>
      </w:pPr>
      <w:bookmarkStart w:id="127" w:name="ET_guest_משה_קאשי_18"/>
      <w:r w:rsidRPr="00781777">
        <w:rPr>
          <w:rStyle w:val="TagStyle"/>
          <w:rtl/>
        </w:rPr>
        <w:lastRenderedPageBreak/>
        <w:t xml:space="preserve"> &lt;&lt; אורח &gt;&gt; </w:t>
      </w:r>
      <w:r>
        <w:rPr>
          <w:rtl/>
          <w:lang w:eastAsia="he-IL"/>
        </w:rPr>
        <w:t xml:space="preserve">משה </w:t>
      </w:r>
      <w:proofErr w:type="spellStart"/>
      <w:r>
        <w:rPr>
          <w:rtl/>
          <w:lang w:eastAsia="he-IL"/>
        </w:rPr>
        <w:t>קאשי</w:t>
      </w:r>
      <w:proofErr w:type="spellEnd"/>
      <w:r>
        <w:rPr>
          <w:rtl/>
          <w:lang w:eastAsia="he-IL"/>
        </w:rPr>
        <w:t>:</w:t>
      </w:r>
      <w:r w:rsidRPr="00781777">
        <w:rPr>
          <w:rStyle w:val="TagStyle"/>
          <w:rtl/>
        </w:rPr>
        <w:t xml:space="preserve"> &lt;&lt; אורח &gt;&gt;</w:t>
      </w:r>
      <w:r w:rsidR="003D27E1">
        <w:rPr>
          <w:rtl/>
          <w:lang w:eastAsia="he-IL"/>
        </w:rPr>
        <w:t xml:space="preserve"> </w:t>
      </w:r>
      <w:bookmarkEnd w:id="127"/>
    </w:p>
    <w:p w14:paraId="5BE38024" w14:textId="77777777" w:rsidR="00781777" w:rsidRDefault="00781777" w:rsidP="00781777">
      <w:pPr>
        <w:pStyle w:val="KeepWithNext"/>
        <w:rPr>
          <w:rtl/>
          <w:lang w:eastAsia="he-IL"/>
        </w:rPr>
      </w:pPr>
    </w:p>
    <w:p w14:paraId="36977CEB" w14:textId="60298FC4" w:rsidR="00781777" w:rsidRDefault="00781777" w:rsidP="00781777">
      <w:pPr>
        <w:rPr>
          <w:rtl/>
          <w:lang w:eastAsia="he-IL"/>
        </w:rPr>
      </w:pPr>
      <w:r>
        <w:rPr>
          <w:rFonts w:hint="cs"/>
          <w:rtl/>
          <w:lang w:eastAsia="he-IL"/>
        </w:rPr>
        <w:t xml:space="preserve">בהצעת החוק </w:t>
      </w:r>
      <w:bookmarkStart w:id="128" w:name="_ETM_Q1_360999"/>
      <w:bookmarkEnd w:id="128"/>
      <w:r>
        <w:rPr>
          <w:rFonts w:hint="cs"/>
          <w:rtl/>
          <w:lang w:eastAsia="he-IL"/>
        </w:rPr>
        <w:t>שמוגשת עכשיו, בנוסח שקיים עכשיו לדיון, אנחנו</w:t>
      </w:r>
      <w:bookmarkStart w:id="129" w:name="_ETM_Q1_367173"/>
      <w:bookmarkEnd w:id="129"/>
      <w:r>
        <w:rPr>
          <w:rFonts w:hint="cs"/>
          <w:rtl/>
          <w:lang w:eastAsia="he-IL"/>
        </w:rPr>
        <w:t xml:space="preserve"> מפנים לנוהל בנקאי</w:t>
      </w:r>
      <w:r w:rsidR="004E23FE">
        <w:rPr>
          <w:rFonts w:hint="cs"/>
          <w:rtl/>
          <w:lang w:eastAsia="he-IL"/>
        </w:rPr>
        <w:t xml:space="preserve"> תקין,</w:t>
      </w:r>
      <w:r>
        <w:rPr>
          <w:rFonts w:hint="cs"/>
          <w:rtl/>
          <w:lang w:eastAsia="he-IL"/>
        </w:rPr>
        <w:t xml:space="preserve"> כאשר בנוהל בנקאי תקין</w:t>
      </w:r>
      <w:r w:rsidR="000463AF">
        <w:rPr>
          <w:rFonts w:hint="cs"/>
          <w:rtl/>
          <w:lang w:eastAsia="he-IL"/>
        </w:rPr>
        <w:t xml:space="preserve"> </w:t>
      </w:r>
      <w:r w:rsidR="004E23FE">
        <w:rPr>
          <w:rtl/>
          <w:lang w:eastAsia="he-IL"/>
        </w:rPr>
        <w:t>–</w:t>
      </w:r>
      <w:r>
        <w:rPr>
          <w:rFonts w:hint="cs"/>
          <w:rtl/>
          <w:lang w:eastAsia="he-IL"/>
        </w:rPr>
        <w:t xml:space="preserve"> אני</w:t>
      </w:r>
      <w:r w:rsidR="004E23FE">
        <w:rPr>
          <w:rFonts w:hint="cs"/>
          <w:rtl/>
          <w:lang w:eastAsia="he-IL"/>
        </w:rPr>
        <w:t xml:space="preserve"> </w:t>
      </w:r>
      <w:r>
        <w:rPr>
          <w:rFonts w:hint="cs"/>
          <w:rtl/>
          <w:lang w:eastAsia="he-IL"/>
        </w:rPr>
        <w:t xml:space="preserve">מקריא </w:t>
      </w:r>
      <w:r>
        <w:rPr>
          <w:rtl/>
          <w:lang w:eastAsia="he-IL"/>
        </w:rPr>
        <w:t>–</w:t>
      </w:r>
      <w:r>
        <w:rPr>
          <w:rFonts w:hint="cs"/>
          <w:rtl/>
          <w:lang w:eastAsia="he-IL"/>
        </w:rPr>
        <w:t xml:space="preserve"> "התאגיד הבנקאי יבחר את ערוץ </w:t>
      </w:r>
      <w:bookmarkStart w:id="130" w:name="_ETM_Q1_371475"/>
      <w:bookmarkEnd w:id="130"/>
      <w:r>
        <w:rPr>
          <w:rFonts w:hint="cs"/>
          <w:rtl/>
          <w:lang w:eastAsia="he-IL"/>
        </w:rPr>
        <w:t xml:space="preserve">ההתקשרות המתאים למשלוח הודעה בהתאם לרמת המהותיות, המידע והמהירות הנדרשת </w:t>
      </w:r>
      <w:bookmarkStart w:id="131" w:name="_ETM_Q1_378837"/>
      <w:bookmarkEnd w:id="131"/>
      <w:r>
        <w:rPr>
          <w:rFonts w:hint="cs"/>
          <w:rtl/>
          <w:lang w:eastAsia="he-IL"/>
        </w:rPr>
        <w:t xml:space="preserve">למסירתו". </w:t>
      </w:r>
      <w:bookmarkStart w:id="132" w:name="_ETM_Q1_383008"/>
      <w:bookmarkEnd w:id="132"/>
    </w:p>
    <w:p w14:paraId="0490B125" w14:textId="77777777" w:rsidR="00781777" w:rsidRDefault="00781777" w:rsidP="00781777">
      <w:pPr>
        <w:rPr>
          <w:rtl/>
          <w:lang w:eastAsia="he-IL"/>
        </w:rPr>
      </w:pPr>
      <w:bookmarkStart w:id="133" w:name="_ETM_Q1_387368"/>
      <w:bookmarkStart w:id="134" w:name="_ETM_Q1_387420"/>
      <w:bookmarkEnd w:id="133"/>
      <w:bookmarkEnd w:id="134"/>
    </w:p>
    <w:p w14:paraId="1C161603" w14:textId="123314EE" w:rsidR="00781777" w:rsidRDefault="00781777" w:rsidP="00781777">
      <w:pPr>
        <w:pStyle w:val="a4"/>
        <w:keepNext/>
        <w:rPr>
          <w:rtl/>
        </w:rPr>
      </w:pPr>
      <w:bookmarkStart w:id="135" w:name="ET_speaker_6447_19"/>
      <w:r w:rsidRPr="0078177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81777">
        <w:rPr>
          <w:rStyle w:val="TagStyle"/>
          <w:rtl/>
        </w:rPr>
        <w:t xml:space="preserve"> &lt;&lt; דובר &gt;&gt;</w:t>
      </w:r>
      <w:r w:rsidR="003D27E1">
        <w:rPr>
          <w:rtl/>
        </w:rPr>
        <w:t xml:space="preserve"> </w:t>
      </w:r>
      <w:bookmarkEnd w:id="135"/>
    </w:p>
    <w:p w14:paraId="55B8C9B3" w14:textId="77777777" w:rsidR="00781777" w:rsidRDefault="00781777" w:rsidP="00781777">
      <w:pPr>
        <w:pStyle w:val="KeepWithNext"/>
        <w:rPr>
          <w:rtl/>
          <w:lang w:eastAsia="he-IL"/>
        </w:rPr>
      </w:pPr>
    </w:p>
    <w:p w14:paraId="26D0C878" w14:textId="7B355C88" w:rsidR="00781777" w:rsidRDefault="00781777" w:rsidP="00781777">
      <w:pPr>
        <w:rPr>
          <w:rtl/>
          <w:lang w:eastAsia="he-IL"/>
        </w:rPr>
      </w:pPr>
      <w:r>
        <w:rPr>
          <w:rFonts w:hint="cs"/>
          <w:rtl/>
          <w:lang w:eastAsia="he-IL"/>
        </w:rPr>
        <w:t>אתה מסתכל על הנוסח האחרון?</w:t>
      </w:r>
    </w:p>
    <w:p w14:paraId="3177AA1E" w14:textId="77777777" w:rsidR="00781777" w:rsidRDefault="00781777" w:rsidP="00781777">
      <w:pPr>
        <w:rPr>
          <w:rtl/>
          <w:lang w:eastAsia="he-IL"/>
        </w:rPr>
      </w:pPr>
      <w:bookmarkStart w:id="136" w:name="_ETM_Q1_385066"/>
      <w:bookmarkStart w:id="137" w:name="_ETM_Q1_385114"/>
      <w:bookmarkStart w:id="138" w:name="_ETM_Q1_385706"/>
      <w:bookmarkEnd w:id="136"/>
      <w:bookmarkEnd w:id="137"/>
      <w:bookmarkEnd w:id="138"/>
    </w:p>
    <w:p w14:paraId="05B53C19" w14:textId="280D99FE" w:rsidR="00781777" w:rsidRDefault="00781777" w:rsidP="00781777">
      <w:pPr>
        <w:pStyle w:val="af9"/>
        <w:keepNext/>
        <w:rPr>
          <w:rtl/>
          <w:lang w:eastAsia="he-IL"/>
        </w:rPr>
      </w:pPr>
      <w:bookmarkStart w:id="139" w:name="ET_guest_משה_קאשי_20"/>
      <w:r w:rsidRPr="00781777">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781777">
        <w:rPr>
          <w:rStyle w:val="TagStyle"/>
          <w:rtl/>
        </w:rPr>
        <w:t xml:space="preserve"> &lt;&lt; אורח &gt;&gt;</w:t>
      </w:r>
      <w:r w:rsidR="003D27E1">
        <w:rPr>
          <w:rtl/>
          <w:lang w:eastAsia="he-IL"/>
        </w:rPr>
        <w:t xml:space="preserve"> </w:t>
      </w:r>
      <w:bookmarkEnd w:id="139"/>
    </w:p>
    <w:p w14:paraId="26FC1817" w14:textId="77777777" w:rsidR="00781777" w:rsidRDefault="00781777" w:rsidP="00781777">
      <w:pPr>
        <w:pStyle w:val="KeepWithNext"/>
        <w:rPr>
          <w:rtl/>
          <w:lang w:eastAsia="he-IL"/>
        </w:rPr>
      </w:pPr>
    </w:p>
    <w:p w14:paraId="007419A5" w14:textId="74822E19" w:rsidR="00781777" w:rsidRDefault="00781777" w:rsidP="00781777">
      <w:pPr>
        <w:rPr>
          <w:rtl/>
          <w:lang w:eastAsia="he-IL"/>
        </w:rPr>
      </w:pPr>
      <w:bookmarkStart w:id="140" w:name="_ETM_Q1_386180"/>
      <w:bookmarkStart w:id="141" w:name="_ETM_Q1_386238"/>
      <w:bookmarkEnd w:id="140"/>
      <w:bookmarkEnd w:id="141"/>
      <w:r>
        <w:rPr>
          <w:rFonts w:hint="cs"/>
          <w:rtl/>
          <w:lang w:eastAsia="he-IL"/>
        </w:rPr>
        <w:t xml:space="preserve">הנוסח האחרון </w:t>
      </w:r>
      <w:bookmarkStart w:id="142" w:name="_ETM_Q1_389627"/>
      <w:bookmarkEnd w:id="142"/>
      <w:r>
        <w:rPr>
          <w:rFonts w:hint="cs"/>
          <w:rtl/>
          <w:lang w:eastAsia="he-IL"/>
        </w:rPr>
        <w:t>שהיה.</w:t>
      </w:r>
    </w:p>
    <w:p w14:paraId="707EA349" w14:textId="77777777" w:rsidR="00781777" w:rsidRDefault="00781777" w:rsidP="00781777">
      <w:pPr>
        <w:rPr>
          <w:rtl/>
          <w:lang w:eastAsia="he-IL"/>
        </w:rPr>
      </w:pPr>
    </w:p>
    <w:p w14:paraId="6F0078CC" w14:textId="2B6C9E3E" w:rsidR="00781777" w:rsidRDefault="00781777" w:rsidP="00781777">
      <w:pPr>
        <w:pStyle w:val="a4"/>
        <w:keepNext/>
        <w:rPr>
          <w:rtl/>
        </w:rPr>
      </w:pPr>
      <w:bookmarkStart w:id="143" w:name="ET_speaker_6447_21"/>
      <w:r w:rsidRPr="0078177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81777">
        <w:rPr>
          <w:rStyle w:val="TagStyle"/>
          <w:rtl/>
        </w:rPr>
        <w:t xml:space="preserve"> &lt;&lt; דובר &gt;&gt;</w:t>
      </w:r>
      <w:r w:rsidR="003D27E1">
        <w:rPr>
          <w:rtl/>
        </w:rPr>
        <w:t xml:space="preserve"> </w:t>
      </w:r>
      <w:bookmarkEnd w:id="143"/>
    </w:p>
    <w:p w14:paraId="07744775" w14:textId="77777777" w:rsidR="00781777" w:rsidRDefault="00781777" w:rsidP="00781777">
      <w:pPr>
        <w:pStyle w:val="KeepWithNext"/>
        <w:rPr>
          <w:rtl/>
          <w:lang w:eastAsia="he-IL"/>
        </w:rPr>
      </w:pPr>
    </w:p>
    <w:p w14:paraId="4612C3C3" w14:textId="3EBB281D" w:rsidR="00781777" w:rsidRDefault="00781777" w:rsidP="00781777">
      <w:pPr>
        <w:rPr>
          <w:rtl/>
          <w:lang w:eastAsia="he-IL"/>
        </w:rPr>
      </w:pPr>
      <w:r>
        <w:rPr>
          <w:rFonts w:hint="cs"/>
          <w:rtl/>
          <w:lang w:eastAsia="he-IL"/>
        </w:rPr>
        <w:t xml:space="preserve">כפי שהוסכם ביניהם. אמרתי את הסיפא של הדברים שלי בפתיחת הדברים. </w:t>
      </w:r>
    </w:p>
    <w:p w14:paraId="1EF10C92" w14:textId="77777777" w:rsidR="00781777" w:rsidRDefault="00781777" w:rsidP="00781777">
      <w:pPr>
        <w:rPr>
          <w:rtl/>
          <w:lang w:eastAsia="he-IL"/>
        </w:rPr>
      </w:pPr>
      <w:bookmarkStart w:id="144" w:name="_ETM_Q1_395566"/>
      <w:bookmarkStart w:id="145" w:name="_ETM_Q1_395616"/>
      <w:bookmarkEnd w:id="144"/>
      <w:bookmarkEnd w:id="145"/>
    </w:p>
    <w:p w14:paraId="4D9E8B6F" w14:textId="5930F0C1" w:rsidR="00781777" w:rsidRDefault="00781777" w:rsidP="00781777">
      <w:pPr>
        <w:pStyle w:val="af9"/>
        <w:keepNext/>
        <w:rPr>
          <w:rtl/>
          <w:lang w:eastAsia="he-IL"/>
        </w:rPr>
      </w:pPr>
      <w:bookmarkStart w:id="146" w:name="ET_guest_משה_קאשי_23"/>
      <w:r w:rsidRPr="00781777">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781777">
        <w:rPr>
          <w:rStyle w:val="TagStyle"/>
          <w:rtl/>
        </w:rPr>
        <w:t xml:space="preserve"> &lt;&lt; אורח &gt;&gt;</w:t>
      </w:r>
      <w:r w:rsidR="003D27E1">
        <w:rPr>
          <w:rtl/>
          <w:lang w:eastAsia="he-IL"/>
        </w:rPr>
        <w:t xml:space="preserve"> </w:t>
      </w:r>
      <w:bookmarkEnd w:id="146"/>
    </w:p>
    <w:p w14:paraId="1F549A26" w14:textId="77777777" w:rsidR="00781777" w:rsidRDefault="00781777" w:rsidP="00781777">
      <w:pPr>
        <w:pStyle w:val="KeepWithNext"/>
        <w:rPr>
          <w:rtl/>
          <w:lang w:eastAsia="he-IL"/>
        </w:rPr>
      </w:pPr>
    </w:p>
    <w:p w14:paraId="47C42E52" w14:textId="65248FFC" w:rsidR="00781777" w:rsidRDefault="00781777" w:rsidP="00781777">
      <w:pPr>
        <w:rPr>
          <w:rtl/>
          <w:lang w:eastAsia="he-IL"/>
        </w:rPr>
      </w:pPr>
      <w:r>
        <w:rPr>
          <w:rFonts w:hint="cs"/>
          <w:rtl/>
          <w:lang w:eastAsia="he-IL"/>
        </w:rPr>
        <w:t>אני כאן בנוהל בנקאי תקין, סעיף 7(א): "התאגיד הבנקאי</w:t>
      </w:r>
      <w:r w:rsidR="000463AF">
        <w:rPr>
          <w:rFonts w:hint="cs"/>
          <w:rtl/>
          <w:lang w:eastAsia="he-IL"/>
        </w:rPr>
        <w:t xml:space="preserve"> </w:t>
      </w:r>
      <w:r>
        <w:rPr>
          <w:rFonts w:hint="cs"/>
          <w:rtl/>
          <w:lang w:eastAsia="he-IL"/>
        </w:rPr>
        <w:t>יבחר את ערוץ התקשורת המתאים למשלוח ההודעה". מה שבעצם אתם עושים, לא רק שאתם</w:t>
      </w:r>
      <w:r w:rsidR="00F12BF6">
        <w:rPr>
          <w:rFonts w:hint="cs"/>
          <w:rtl/>
          <w:lang w:eastAsia="he-IL"/>
        </w:rPr>
        <w:t xml:space="preserve"> לא מ</w:t>
      </w:r>
      <w:bookmarkStart w:id="147" w:name="_ETM_Q1_405775"/>
      <w:bookmarkEnd w:id="147"/>
      <w:r w:rsidR="00F12BF6">
        <w:rPr>
          <w:rFonts w:hint="cs"/>
          <w:rtl/>
          <w:lang w:eastAsia="he-IL"/>
        </w:rPr>
        <w:t>חייבים למסור הודעה על הטבות בנקאיות, אתם גם</w:t>
      </w:r>
      <w:r w:rsidR="000463AF">
        <w:rPr>
          <w:rFonts w:hint="cs"/>
          <w:rtl/>
          <w:lang w:eastAsia="he-IL"/>
        </w:rPr>
        <w:t xml:space="preserve"> </w:t>
      </w:r>
      <w:r w:rsidR="00F12BF6">
        <w:rPr>
          <w:rFonts w:hint="cs"/>
          <w:rtl/>
          <w:lang w:eastAsia="he-IL"/>
        </w:rPr>
        <w:t xml:space="preserve">מוחקים </w:t>
      </w:r>
      <w:bookmarkStart w:id="148" w:name="_ETM_Q1_414353"/>
      <w:bookmarkEnd w:id="148"/>
      <w:r w:rsidR="00F12BF6">
        <w:rPr>
          <w:rFonts w:hint="cs"/>
          <w:rtl/>
          <w:lang w:eastAsia="he-IL"/>
        </w:rPr>
        <w:t>את ההודעה שהיו חייבים לשלוח, הודעות לא בנקאיות. היו כאן דיונים מאוד ארוכים עת חוקקו את החוק הזה</w:t>
      </w:r>
      <w:bookmarkStart w:id="149" w:name="_ETM_Q1_422403"/>
      <w:bookmarkEnd w:id="149"/>
      <w:r w:rsidR="00F12BF6">
        <w:rPr>
          <w:rFonts w:hint="cs"/>
          <w:rtl/>
          <w:lang w:eastAsia="he-IL"/>
        </w:rPr>
        <w:t xml:space="preserve"> וחייבו על הטבות לא בנקאיות.</w:t>
      </w:r>
    </w:p>
    <w:p w14:paraId="014D1FBE" w14:textId="77777777" w:rsidR="00F12BF6" w:rsidRDefault="00F12BF6" w:rsidP="00781777">
      <w:pPr>
        <w:rPr>
          <w:rtl/>
          <w:lang w:eastAsia="he-IL"/>
        </w:rPr>
      </w:pPr>
      <w:bookmarkStart w:id="150" w:name="_ETM_Q1_424257"/>
      <w:bookmarkStart w:id="151" w:name="_ETM_Q1_424291"/>
      <w:bookmarkEnd w:id="150"/>
      <w:bookmarkEnd w:id="151"/>
    </w:p>
    <w:p w14:paraId="2C552FF1" w14:textId="020EA8D4" w:rsidR="00F12BF6" w:rsidRDefault="00F12BF6" w:rsidP="00781777">
      <w:pPr>
        <w:rPr>
          <w:rtl/>
          <w:lang w:eastAsia="he-IL"/>
        </w:rPr>
      </w:pPr>
      <w:bookmarkStart w:id="152" w:name="_ETM_Q1_424352"/>
      <w:bookmarkStart w:id="153" w:name="_ETM_Q1_424384"/>
      <w:bookmarkEnd w:id="152"/>
      <w:bookmarkEnd w:id="153"/>
      <w:r>
        <w:rPr>
          <w:rFonts w:hint="cs"/>
          <w:rtl/>
          <w:lang w:eastAsia="he-IL"/>
        </w:rPr>
        <w:t>מה שאתם עושים, אתם פשוט לוקחים את המצב אחורה</w:t>
      </w:r>
      <w:r w:rsidR="00760612">
        <w:rPr>
          <w:rFonts w:hint="cs"/>
          <w:rtl/>
          <w:lang w:eastAsia="he-IL"/>
        </w:rPr>
        <w:t>,</w:t>
      </w:r>
      <w:r>
        <w:rPr>
          <w:rFonts w:hint="cs"/>
          <w:rtl/>
          <w:lang w:eastAsia="he-IL"/>
        </w:rPr>
        <w:t xml:space="preserve"> ואני אקדים ואומר</w:t>
      </w:r>
      <w:r w:rsidR="000463AF">
        <w:rPr>
          <w:rFonts w:hint="cs"/>
          <w:rtl/>
          <w:lang w:eastAsia="he-IL"/>
        </w:rPr>
        <w:t xml:space="preserve"> </w:t>
      </w:r>
      <w:r>
        <w:rPr>
          <w:rFonts w:hint="cs"/>
          <w:rtl/>
          <w:lang w:eastAsia="he-IL"/>
        </w:rPr>
        <w:t>שהצעת החוק</w:t>
      </w:r>
      <w:r w:rsidR="000463AF">
        <w:rPr>
          <w:rFonts w:hint="cs"/>
          <w:rtl/>
          <w:lang w:eastAsia="he-IL"/>
        </w:rPr>
        <w:t xml:space="preserve"> </w:t>
      </w:r>
      <w:r>
        <w:rPr>
          <w:rFonts w:hint="cs"/>
          <w:rtl/>
          <w:lang w:eastAsia="he-IL"/>
        </w:rPr>
        <w:t>הזאת באה אחרי</w:t>
      </w:r>
      <w:bookmarkStart w:id="154" w:name="_ETM_Q1_431505"/>
      <w:bookmarkEnd w:id="154"/>
      <w:r>
        <w:rPr>
          <w:rFonts w:hint="cs"/>
          <w:rtl/>
          <w:lang w:eastAsia="he-IL"/>
        </w:rPr>
        <w:t xml:space="preserve"> שכבר פנינו לפני כשנה בשיתוף פעולה עם רווח נקי </w:t>
      </w:r>
      <w:bookmarkStart w:id="155" w:name="_ETM_Q1_434751"/>
      <w:bookmarkEnd w:id="155"/>
      <w:r>
        <w:rPr>
          <w:rFonts w:hint="cs"/>
          <w:rtl/>
          <w:lang w:eastAsia="he-IL"/>
        </w:rPr>
        <w:t xml:space="preserve">לבנק ישראל והסבנו את תשומת ליבו לבעיה הזאת וביקשנו ממנו </w:t>
      </w:r>
      <w:bookmarkStart w:id="156" w:name="_ETM_Q1_440364"/>
      <w:bookmarkEnd w:id="156"/>
      <w:r>
        <w:rPr>
          <w:rFonts w:hint="cs"/>
          <w:rtl/>
          <w:lang w:eastAsia="he-IL"/>
        </w:rPr>
        <w:t xml:space="preserve">שיכניס בנוהל בנקאי תקין, בדיוק בנוהל הזה, את </w:t>
      </w:r>
      <w:bookmarkStart w:id="157" w:name="_ETM_Q1_442100"/>
      <w:bookmarkEnd w:id="157"/>
      <w:r>
        <w:rPr>
          <w:rFonts w:hint="cs"/>
          <w:rtl/>
          <w:lang w:eastAsia="he-IL"/>
        </w:rPr>
        <w:t>החובה ליידע ב-</w:t>
      </w:r>
      <w:r>
        <w:rPr>
          <w:rFonts w:hint="cs"/>
          <w:lang w:eastAsia="he-IL"/>
        </w:rPr>
        <w:t>SMS</w:t>
      </w:r>
      <w:r>
        <w:rPr>
          <w:rFonts w:hint="cs"/>
          <w:rtl/>
          <w:lang w:eastAsia="he-IL"/>
        </w:rPr>
        <w:t xml:space="preserve"> ובכל הערוצים. מה שהוא שלח לנו </w:t>
      </w:r>
      <w:bookmarkStart w:id="158" w:name="_ETM_Q1_446968"/>
      <w:bookmarkEnd w:id="158"/>
      <w:r>
        <w:rPr>
          <w:rFonts w:hint="cs"/>
          <w:rtl/>
          <w:lang w:eastAsia="he-IL"/>
        </w:rPr>
        <w:t>בתגובה זה שיש נוהל בנקאי תקין ו</w:t>
      </w:r>
      <w:bookmarkStart w:id="159" w:name="_ETM_Q1_449994"/>
      <w:bookmarkEnd w:id="159"/>
      <w:r>
        <w:rPr>
          <w:rFonts w:hint="cs"/>
          <w:rtl/>
          <w:lang w:eastAsia="he-IL"/>
        </w:rPr>
        <w:t xml:space="preserve">הבנק יכול לבחור איך שהוא רוצה. שימו לב שהחוק, מה שאתם מעבירים עכשיו, לוקח את </w:t>
      </w:r>
      <w:bookmarkStart w:id="160" w:name="_ETM_Q1_461122"/>
      <w:bookmarkEnd w:id="160"/>
      <w:r>
        <w:rPr>
          <w:rFonts w:hint="cs"/>
          <w:rtl/>
          <w:lang w:eastAsia="he-IL"/>
        </w:rPr>
        <w:t>המצב של הלקוח אחורה.</w:t>
      </w:r>
      <w:bookmarkStart w:id="161" w:name="_ETM_Q1_464089"/>
      <w:bookmarkEnd w:id="161"/>
    </w:p>
    <w:p w14:paraId="1329A9BD" w14:textId="77777777" w:rsidR="00F12BF6" w:rsidRDefault="00F12BF6" w:rsidP="00781777">
      <w:pPr>
        <w:rPr>
          <w:rtl/>
          <w:lang w:eastAsia="he-IL"/>
        </w:rPr>
      </w:pPr>
      <w:bookmarkStart w:id="162" w:name="_ETM_Q1_464120"/>
      <w:bookmarkEnd w:id="162"/>
    </w:p>
    <w:p w14:paraId="751B6697" w14:textId="52917385" w:rsidR="00F12BF6" w:rsidRDefault="00F12BF6" w:rsidP="00F12BF6">
      <w:pPr>
        <w:pStyle w:val="af6"/>
        <w:keepNext/>
        <w:rPr>
          <w:rtl/>
        </w:rPr>
      </w:pPr>
      <w:r w:rsidRPr="00F12BF6">
        <w:rPr>
          <w:rStyle w:val="TagStyle"/>
          <w:rtl/>
        </w:rPr>
        <w:t xml:space="preserve"> &lt;&lt; </w:t>
      </w:r>
      <w:proofErr w:type="spellStart"/>
      <w:r w:rsidRPr="00F12BF6">
        <w:rPr>
          <w:rStyle w:val="TagStyle"/>
          <w:rtl/>
        </w:rPr>
        <w:t>יור</w:t>
      </w:r>
      <w:proofErr w:type="spellEnd"/>
      <w:r w:rsidRPr="00F12BF6">
        <w:rPr>
          <w:rStyle w:val="TagStyle"/>
          <w:rtl/>
        </w:rPr>
        <w:t xml:space="preserve"> &gt;&gt; </w:t>
      </w:r>
      <w:r>
        <w:rPr>
          <w:rtl/>
        </w:rPr>
        <w:t>היו"ר אוהד טל:</w:t>
      </w:r>
      <w:r w:rsidRPr="00F12BF6">
        <w:rPr>
          <w:rStyle w:val="TagStyle"/>
          <w:rtl/>
        </w:rPr>
        <w:t xml:space="preserve"> &lt;&lt; </w:t>
      </w:r>
      <w:proofErr w:type="spellStart"/>
      <w:r w:rsidRPr="00F12BF6">
        <w:rPr>
          <w:rStyle w:val="TagStyle"/>
          <w:rtl/>
        </w:rPr>
        <w:t>יור</w:t>
      </w:r>
      <w:proofErr w:type="spellEnd"/>
      <w:r w:rsidRPr="00F12BF6">
        <w:rPr>
          <w:rStyle w:val="TagStyle"/>
          <w:rtl/>
        </w:rPr>
        <w:t xml:space="preserve"> &gt;&gt;</w:t>
      </w:r>
      <w:r w:rsidR="003D27E1">
        <w:rPr>
          <w:rtl/>
        </w:rPr>
        <w:t xml:space="preserve"> </w:t>
      </w:r>
    </w:p>
    <w:p w14:paraId="01231C2F" w14:textId="77777777" w:rsidR="00F12BF6" w:rsidRDefault="00F12BF6" w:rsidP="00F12BF6">
      <w:pPr>
        <w:pStyle w:val="KeepWithNext"/>
        <w:rPr>
          <w:rtl/>
          <w:lang w:eastAsia="he-IL"/>
        </w:rPr>
      </w:pPr>
    </w:p>
    <w:p w14:paraId="42E80831" w14:textId="4F4CFAB4" w:rsidR="00F12BF6" w:rsidRDefault="00F12BF6" w:rsidP="00F12BF6">
      <w:pPr>
        <w:rPr>
          <w:rtl/>
          <w:lang w:eastAsia="he-IL"/>
        </w:rPr>
      </w:pPr>
      <w:r>
        <w:rPr>
          <w:rFonts w:hint="cs"/>
          <w:rtl/>
          <w:lang w:eastAsia="he-IL"/>
        </w:rPr>
        <w:t xml:space="preserve">תודה על ההערה. הערה חשובה. </w:t>
      </w:r>
      <w:bookmarkStart w:id="163" w:name="_ETM_Q1_465314"/>
      <w:bookmarkEnd w:id="163"/>
    </w:p>
    <w:p w14:paraId="38C9986B" w14:textId="77777777" w:rsidR="00F12BF6" w:rsidRDefault="00F12BF6" w:rsidP="00F12BF6">
      <w:pPr>
        <w:rPr>
          <w:rtl/>
          <w:lang w:eastAsia="he-IL"/>
        </w:rPr>
      </w:pPr>
    </w:p>
    <w:p w14:paraId="1203062C" w14:textId="58F649FC" w:rsidR="00F12BF6" w:rsidRDefault="00F12BF6" w:rsidP="00F12BF6">
      <w:pPr>
        <w:pStyle w:val="af9"/>
        <w:keepNext/>
        <w:rPr>
          <w:rtl/>
          <w:lang w:eastAsia="he-IL"/>
        </w:rPr>
      </w:pPr>
      <w:r w:rsidRPr="00F12BF6">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12BF6">
        <w:rPr>
          <w:rStyle w:val="TagStyle"/>
          <w:rtl/>
        </w:rPr>
        <w:t xml:space="preserve"> &lt;&lt; אורח &gt;&gt;</w:t>
      </w:r>
      <w:r w:rsidR="003D27E1">
        <w:rPr>
          <w:rtl/>
          <w:lang w:eastAsia="he-IL"/>
        </w:rPr>
        <w:t xml:space="preserve"> </w:t>
      </w:r>
    </w:p>
    <w:p w14:paraId="4C4CCD20" w14:textId="77777777" w:rsidR="00F12BF6" w:rsidRDefault="00F12BF6" w:rsidP="00F12BF6">
      <w:pPr>
        <w:pStyle w:val="KeepWithNext"/>
        <w:rPr>
          <w:rtl/>
          <w:lang w:eastAsia="he-IL"/>
        </w:rPr>
      </w:pPr>
    </w:p>
    <w:p w14:paraId="2F5C481C" w14:textId="076F73D5" w:rsidR="00F12BF6" w:rsidRDefault="00F12BF6" w:rsidP="00F12BF6">
      <w:pPr>
        <w:rPr>
          <w:rtl/>
          <w:lang w:eastAsia="he-IL"/>
        </w:rPr>
      </w:pPr>
      <w:r>
        <w:rPr>
          <w:rFonts w:hint="cs"/>
          <w:rtl/>
          <w:lang w:eastAsia="he-IL"/>
        </w:rPr>
        <w:t>עוד משהו מאוד מהותי.</w:t>
      </w:r>
      <w:r w:rsidR="005A2112">
        <w:rPr>
          <w:rFonts w:hint="cs"/>
          <w:rtl/>
          <w:lang w:eastAsia="he-IL"/>
        </w:rPr>
        <w:t xml:space="preserve"> הצעת החוק המקורית דיברה על סיום או שינוי </w:t>
      </w:r>
      <w:bookmarkStart w:id="164" w:name="_ETM_Q1_473937"/>
      <w:bookmarkEnd w:id="164"/>
      <w:r w:rsidR="005A2112">
        <w:rPr>
          <w:rFonts w:hint="cs"/>
          <w:rtl/>
          <w:lang w:eastAsia="he-IL"/>
        </w:rPr>
        <w:t xml:space="preserve">הטבה. מה שאתם עושים זה רק לסיום הטבה. תארו </w:t>
      </w:r>
      <w:bookmarkStart w:id="165" w:name="_ETM_Q1_477274"/>
      <w:bookmarkEnd w:id="165"/>
      <w:r w:rsidR="005A2112">
        <w:rPr>
          <w:rFonts w:hint="cs"/>
          <w:rtl/>
          <w:lang w:eastAsia="he-IL"/>
        </w:rPr>
        <w:t>לכם מצב שהבנק נותן הטבה למשך 10 שנים וא</w:t>
      </w:r>
      <w:bookmarkStart w:id="166" w:name="_ETM_Q1_479686"/>
      <w:bookmarkEnd w:id="166"/>
      <w:r w:rsidR="005A2112">
        <w:rPr>
          <w:rFonts w:hint="cs"/>
          <w:rtl/>
          <w:lang w:eastAsia="he-IL"/>
        </w:rPr>
        <w:t>ז הוא יכול לשנות את ההטבה כמה שהוא רוצה</w:t>
      </w:r>
      <w:bookmarkStart w:id="167" w:name="_ETM_Q1_482677"/>
      <w:bookmarkEnd w:id="167"/>
      <w:r w:rsidR="005A2112">
        <w:rPr>
          <w:rFonts w:hint="cs"/>
          <w:rtl/>
          <w:lang w:eastAsia="he-IL"/>
        </w:rPr>
        <w:t xml:space="preserve"> והוא לא מחויב להודי</w:t>
      </w:r>
      <w:r w:rsidR="00760612">
        <w:rPr>
          <w:rFonts w:hint="cs"/>
          <w:rtl/>
          <w:lang w:eastAsia="he-IL"/>
        </w:rPr>
        <w:t>ע</w:t>
      </w:r>
      <w:r w:rsidR="005A2112">
        <w:rPr>
          <w:rFonts w:hint="cs"/>
          <w:rtl/>
          <w:lang w:eastAsia="he-IL"/>
        </w:rPr>
        <w:t>.</w:t>
      </w:r>
    </w:p>
    <w:p w14:paraId="461042D6" w14:textId="77777777" w:rsidR="005A2112" w:rsidRDefault="005A2112" w:rsidP="00F12BF6">
      <w:pPr>
        <w:rPr>
          <w:rtl/>
          <w:lang w:eastAsia="he-IL"/>
        </w:rPr>
      </w:pPr>
      <w:bookmarkStart w:id="168" w:name="_ETM_Q1_483849"/>
      <w:bookmarkEnd w:id="168"/>
    </w:p>
    <w:p w14:paraId="64D78DB1" w14:textId="244D5EEC" w:rsidR="005A2112" w:rsidRDefault="005A2112" w:rsidP="005A2112">
      <w:pPr>
        <w:pStyle w:val="af6"/>
        <w:keepNext/>
        <w:rPr>
          <w:rtl/>
        </w:rPr>
      </w:pPr>
      <w:bookmarkStart w:id="169" w:name="ET_yor_6351_24"/>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 </w:t>
      </w:r>
      <w:r>
        <w:rPr>
          <w:rtl/>
        </w:rPr>
        <w:t>היו"ר אוהד טל:</w:t>
      </w:r>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w:t>
      </w:r>
      <w:r w:rsidR="003D27E1">
        <w:rPr>
          <w:rtl/>
        </w:rPr>
        <w:t xml:space="preserve"> </w:t>
      </w:r>
      <w:bookmarkEnd w:id="169"/>
    </w:p>
    <w:p w14:paraId="7619ACE3" w14:textId="77777777" w:rsidR="005A2112" w:rsidRDefault="005A2112" w:rsidP="005A2112">
      <w:pPr>
        <w:pStyle w:val="KeepWithNext"/>
        <w:rPr>
          <w:rtl/>
          <w:lang w:eastAsia="he-IL"/>
        </w:rPr>
      </w:pPr>
    </w:p>
    <w:p w14:paraId="12DDDFFE" w14:textId="3FB12043" w:rsidR="005A2112" w:rsidRDefault="005A2112" w:rsidP="005A2112">
      <w:pPr>
        <w:rPr>
          <w:rtl/>
          <w:lang w:eastAsia="he-IL"/>
        </w:rPr>
      </w:pPr>
      <w:r>
        <w:rPr>
          <w:rFonts w:hint="cs"/>
          <w:rtl/>
          <w:lang w:eastAsia="he-IL"/>
        </w:rPr>
        <w:t>תן לי דוגמה לשינוי. מה זה שינוי הטבה?</w:t>
      </w:r>
    </w:p>
    <w:p w14:paraId="77C78FF5" w14:textId="77777777" w:rsidR="005A2112" w:rsidRDefault="005A2112" w:rsidP="005A2112">
      <w:pPr>
        <w:rPr>
          <w:rtl/>
          <w:lang w:eastAsia="he-IL"/>
        </w:rPr>
      </w:pPr>
      <w:bookmarkStart w:id="170" w:name="_ETM_Q1_487156"/>
      <w:bookmarkStart w:id="171" w:name="_ETM_Q1_487196"/>
      <w:bookmarkStart w:id="172" w:name="_ETM_Q1_486581"/>
      <w:bookmarkEnd w:id="170"/>
      <w:bookmarkEnd w:id="171"/>
      <w:bookmarkEnd w:id="172"/>
    </w:p>
    <w:p w14:paraId="6D099696" w14:textId="08236E88" w:rsidR="005A2112" w:rsidRDefault="005A2112" w:rsidP="005A2112">
      <w:pPr>
        <w:pStyle w:val="af9"/>
        <w:keepNext/>
        <w:rPr>
          <w:rtl/>
          <w:lang w:eastAsia="he-IL"/>
        </w:rPr>
      </w:pPr>
      <w:bookmarkStart w:id="173" w:name="ET_guest_משה_קאשי_25"/>
      <w:r w:rsidRPr="005A211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A2112">
        <w:rPr>
          <w:rStyle w:val="TagStyle"/>
          <w:rtl/>
        </w:rPr>
        <w:t xml:space="preserve"> &lt;&lt; אורח &gt;&gt;</w:t>
      </w:r>
      <w:r w:rsidR="003D27E1">
        <w:rPr>
          <w:rtl/>
          <w:lang w:eastAsia="he-IL"/>
        </w:rPr>
        <w:t xml:space="preserve"> </w:t>
      </w:r>
      <w:bookmarkEnd w:id="173"/>
    </w:p>
    <w:p w14:paraId="522A1F49" w14:textId="77777777" w:rsidR="005A2112" w:rsidRDefault="005A2112" w:rsidP="005A2112">
      <w:pPr>
        <w:pStyle w:val="KeepWithNext"/>
        <w:rPr>
          <w:rtl/>
          <w:lang w:eastAsia="he-IL"/>
        </w:rPr>
      </w:pPr>
    </w:p>
    <w:p w14:paraId="4E7944F2" w14:textId="59BB694D" w:rsidR="005A2112" w:rsidRDefault="005A2112" w:rsidP="005A2112">
      <w:pPr>
        <w:rPr>
          <w:rtl/>
          <w:lang w:eastAsia="he-IL"/>
        </w:rPr>
      </w:pPr>
      <w:bookmarkStart w:id="174" w:name="_ETM_Q1_487081"/>
      <w:bookmarkStart w:id="175" w:name="_ETM_Q1_487130"/>
      <w:bookmarkEnd w:id="174"/>
      <w:bookmarkEnd w:id="175"/>
      <w:r>
        <w:rPr>
          <w:rFonts w:hint="cs"/>
          <w:rtl/>
          <w:lang w:eastAsia="he-IL"/>
        </w:rPr>
        <w:t xml:space="preserve">שינוי הטבה לצורך העניין, נתנו </w:t>
      </w:r>
      <w:bookmarkStart w:id="176" w:name="_ETM_Q1_488670"/>
      <w:bookmarkEnd w:id="176"/>
      <w:r>
        <w:rPr>
          <w:rFonts w:hint="cs"/>
          <w:rtl/>
          <w:lang w:eastAsia="he-IL"/>
        </w:rPr>
        <w:t xml:space="preserve">לך הטבה של 10 שקלים לחודש, ואז משנים </w:t>
      </w:r>
      <w:bookmarkStart w:id="177" w:name="_ETM_Q1_491323"/>
      <w:bookmarkEnd w:id="177"/>
      <w:r>
        <w:rPr>
          <w:rFonts w:hint="cs"/>
          <w:rtl/>
          <w:lang w:eastAsia="he-IL"/>
        </w:rPr>
        <w:t xml:space="preserve">לך את ההטבה ומעלים את הסכום ל-15 שקלים. עדיין המחיר </w:t>
      </w:r>
      <w:bookmarkStart w:id="178" w:name="_ETM_Q1_495925"/>
      <w:bookmarkEnd w:id="178"/>
      <w:r>
        <w:rPr>
          <w:rFonts w:hint="cs"/>
          <w:rtl/>
          <w:lang w:eastAsia="he-IL"/>
        </w:rPr>
        <w:t>המלא שאתה צריך לשלם זה 19 שקלים, שזה הסכום שרשום בתעריפון</w:t>
      </w:r>
      <w:bookmarkStart w:id="179" w:name="_ETM_Q1_499091"/>
      <w:bookmarkEnd w:id="179"/>
      <w:r>
        <w:rPr>
          <w:rFonts w:hint="cs"/>
          <w:rtl/>
          <w:lang w:eastAsia="he-IL"/>
        </w:rPr>
        <w:t>, אבל נתנו לך הטבה</w:t>
      </w:r>
      <w:bookmarkStart w:id="180" w:name="_ETM_Q1_500430"/>
      <w:bookmarkEnd w:id="180"/>
      <w:r>
        <w:rPr>
          <w:rFonts w:hint="cs"/>
          <w:rtl/>
          <w:lang w:eastAsia="he-IL"/>
        </w:rPr>
        <w:t xml:space="preserve"> 10 שקלים ואחרי כמה חודשים הבנק מחליט שהוא מעלה את הסכום ל-15 שקלים. </w:t>
      </w:r>
    </w:p>
    <w:p w14:paraId="67C07FFB" w14:textId="77777777" w:rsidR="005A2112" w:rsidRDefault="005A2112" w:rsidP="005A2112">
      <w:pPr>
        <w:rPr>
          <w:rtl/>
          <w:lang w:eastAsia="he-IL"/>
        </w:rPr>
      </w:pPr>
    </w:p>
    <w:p w14:paraId="4F722429" w14:textId="000E640B" w:rsidR="005A2112" w:rsidRDefault="005A2112" w:rsidP="005A2112">
      <w:pPr>
        <w:pStyle w:val="af6"/>
        <w:keepNext/>
        <w:rPr>
          <w:rtl/>
        </w:rPr>
      </w:pPr>
      <w:bookmarkStart w:id="181" w:name="ET_yor_6351_26"/>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 </w:t>
      </w:r>
      <w:r>
        <w:rPr>
          <w:rtl/>
        </w:rPr>
        <w:t>היו"ר אוהד טל:</w:t>
      </w:r>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w:t>
      </w:r>
      <w:r w:rsidR="003D27E1">
        <w:rPr>
          <w:rtl/>
        </w:rPr>
        <w:t xml:space="preserve"> </w:t>
      </w:r>
      <w:bookmarkEnd w:id="181"/>
    </w:p>
    <w:p w14:paraId="3CCE7CF2" w14:textId="77777777" w:rsidR="005A2112" w:rsidRDefault="005A2112" w:rsidP="005A2112">
      <w:pPr>
        <w:pStyle w:val="KeepWithNext"/>
        <w:rPr>
          <w:rtl/>
          <w:lang w:eastAsia="he-IL"/>
        </w:rPr>
      </w:pPr>
    </w:p>
    <w:p w14:paraId="252DB12C" w14:textId="6134ADD8" w:rsidR="005A2112" w:rsidRDefault="005A2112" w:rsidP="005A2112">
      <w:pPr>
        <w:rPr>
          <w:rtl/>
          <w:lang w:eastAsia="he-IL"/>
        </w:rPr>
      </w:pPr>
      <w:r>
        <w:rPr>
          <w:rFonts w:hint="cs"/>
          <w:rtl/>
          <w:lang w:eastAsia="he-IL"/>
        </w:rPr>
        <w:t xml:space="preserve">לשון החוק </w:t>
      </w:r>
      <w:bookmarkStart w:id="182" w:name="_ETM_Q1_505976"/>
      <w:bookmarkEnd w:id="182"/>
      <w:r>
        <w:rPr>
          <w:rFonts w:hint="cs"/>
          <w:rtl/>
          <w:lang w:eastAsia="he-IL"/>
        </w:rPr>
        <w:t>הנוכחית</w:t>
      </w:r>
      <w:r w:rsidR="000463AF">
        <w:rPr>
          <w:rFonts w:hint="cs"/>
          <w:rtl/>
          <w:lang w:eastAsia="he-IL"/>
        </w:rPr>
        <w:t xml:space="preserve"> </w:t>
      </w:r>
      <w:r>
        <w:rPr>
          <w:rFonts w:hint="cs"/>
          <w:rtl/>
          <w:lang w:eastAsia="he-IL"/>
        </w:rPr>
        <w:t>לא פותרת את הבעיה הזאת?</w:t>
      </w:r>
    </w:p>
    <w:p w14:paraId="7EB24DBB" w14:textId="77777777" w:rsidR="005A2112" w:rsidRDefault="005A2112" w:rsidP="005A2112">
      <w:pPr>
        <w:rPr>
          <w:rtl/>
          <w:lang w:eastAsia="he-IL"/>
        </w:rPr>
      </w:pPr>
      <w:bookmarkStart w:id="183" w:name="_ETM_Q1_509559"/>
      <w:bookmarkStart w:id="184" w:name="_ETM_Q1_509599"/>
      <w:bookmarkEnd w:id="183"/>
      <w:bookmarkEnd w:id="184"/>
    </w:p>
    <w:p w14:paraId="1CC95517" w14:textId="32981138" w:rsidR="005A2112" w:rsidRDefault="005A2112" w:rsidP="005A2112">
      <w:pPr>
        <w:pStyle w:val="af9"/>
        <w:keepNext/>
        <w:rPr>
          <w:rtl/>
          <w:lang w:eastAsia="he-IL"/>
        </w:rPr>
      </w:pPr>
      <w:bookmarkStart w:id="185" w:name="ET_guest_משה_קאשי_27"/>
      <w:r w:rsidRPr="005A2112">
        <w:rPr>
          <w:rStyle w:val="TagStyle"/>
          <w:rtl/>
        </w:rPr>
        <w:lastRenderedPageBreak/>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A2112">
        <w:rPr>
          <w:rStyle w:val="TagStyle"/>
          <w:rtl/>
        </w:rPr>
        <w:t xml:space="preserve"> &lt;&lt; אורח &gt;&gt;</w:t>
      </w:r>
      <w:r w:rsidR="003D27E1">
        <w:rPr>
          <w:rtl/>
          <w:lang w:eastAsia="he-IL"/>
        </w:rPr>
        <w:t xml:space="preserve"> </w:t>
      </w:r>
      <w:bookmarkEnd w:id="185"/>
    </w:p>
    <w:p w14:paraId="18B69D80" w14:textId="77777777" w:rsidR="005A2112" w:rsidRDefault="005A2112" w:rsidP="005A2112">
      <w:pPr>
        <w:pStyle w:val="KeepWithNext"/>
        <w:rPr>
          <w:rtl/>
          <w:lang w:eastAsia="he-IL"/>
        </w:rPr>
      </w:pPr>
    </w:p>
    <w:p w14:paraId="006EA57C" w14:textId="42C35E71" w:rsidR="005A2112" w:rsidRDefault="005A2112" w:rsidP="005A2112">
      <w:pPr>
        <w:rPr>
          <w:rtl/>
          <w:lang w:eastAsia="he-IL"/>
        </w:rPr>
      </w:pPr>
      <w:r>
        <w:rPr>
          <w:rFonts w:hint="cs"/>
          <w:rtl/>
          <w:lang w:eastAsia="he-IL"/>
        </w:rPr>
        <w:t>לא.</w:t>
      </w:r>
      <w:bookmarkStart w:id="186" w:name="_ETM_Q1_509620"/>
      <w:bookmarkEnd w:id="186"/>
    </w:p>
    <w:p w14:paraId="485A1C93" w14:textId="77777777" w:rsidR="005A2112" w:rsidRDefault="005A2112" w:rsidP="005A2112">
      <w:pPr>
        <w:rPr>
          <w:rtl/>
          <w:lang w:eastAsia="he-IL"/>
        </w:rPr>
      </w:pPr>
      <w:bookmarkStart w:id="187" w:name="_ETM_Q1_509668"/>
      <w:bookmarkStart w:id="188" w:name="_ETM_Q1_510580"/>
      <w:bookmarkEnd w:id="187"/>
      <w:bookmarkEnd w:id="188"/>
    </w:p>
    <w:p w14:paraId="5C6602C6" w14:textId="1FA18F74" w:rsidR="005A2112" w:rsidRDefault="005A2112" w:rsidP="005A2112">
      <w:pPr>
        <w:pStyle w:val="af6"/>
        <w:keepNext/>
        <w:rPr>
          <w:rtl/>
        </w:rPr>
      </w:pPr>
      <w:bookmarkStart w:id="189" w:name="ET_yor_6351_28"/>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 </w:t>
      </w:r>
      <w:r>
        <w:rPr>
          <w:rtl/>
        </w:rPr>
        <w:t>היו"ר אוהד טל:</w:t>
      </w:r>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w:t>
      </w:r>
      <w:r w:rsidR="003D27E1">
        <w:rPr>
          <w:rtl/>
        </w:rPr>
        <w:t xml:space="preserve"> </w:t>
      </w:r>
      <w:bookmarkEnd w:id="189"/>
    </w:p>
    <w:p w14:paraId="050B6033" w14:textId="77777777" w:rsidR="005A2112" w:rsidRDefault="005A2112" w:rsidP="005A2112">
      <w:pPr>
        <w:pStyle w:val="KeepWithNext"/>
        <w:rPr>
          <w:rtl/>
          <w:lang w:eastAsia="he-IL"/>
        </w:rPr>
      </w:pPr>
    </w:p>
    <w:p w14:paraId="2B43DED2" w14:textId="13F3510F" w:rsidR="005A2112" w:rsidRDefault="005A2112" w:rsidP="005A2112">
      <w:pPr>
        <w:rPr>
          <w:rtl/>
          <w:lang w:eastAsia="he-IL"/>
        </w:rPr>
      </w:pPr>
      <w:bookmarkStart w:id="190" w:name="_ETM_Q1_511083"/>
      <w:bookmarkStart w:id="191" w:name="_ETM_Q1_511138"/>
      <w:bookmarkEnd w:id="190"/>
      <w:bookmarkEnd w:id="191"/>
      <w:r>
        <w:rPr>
          <w:rFonts w:hint="cs"/>
          <w:rtl/>
          <w:lang w:eastAsia="he-IL"/>
        </w:rPr>
        <w:t>זה בעצם סיום של ההטב</w:t>
      </w:r>
      <w:bookmarkStart w:id="192" w:name="_ETM_Q1_512931"/>
      <w:bookmarkStart w:id="193" w:name="_ETM_Q1_512978"/>
      <w:bookmarkEnd w:id="192"/>
      <w:bookmarkEnd w:id="193"/>
      <w:r>
        <w:rPr>
          <w:rFonts w:hint="cs"/>
          <w:rtl/>
          <w:lang w:eastAsia="he-IL"/>
        </w:rPr>
        <w:t>ה</w:t>
      </w:r>
      <w:r w:rsidR="00F93E1D">
        <w:rPr>
          <w:rFonts w:hint="cs"/>
          <w:rtl/>
          <w:lang w:eastAsia="he-IL"/>
        </w:rPr>
        <w:t>.</w:t>
      </w:r>
    </w:p>
    <w:p w14:paraId="42150522" w14:textId="77777777" w:rsidR="005A2112" w:rsidRDefault="005A2112" w:rsidP="005A2112">
      <w:pPr>
        <w:rPr>
          <w:rtl/>
          <w:lang w:eastAsia="he-IL"/>
        </w:rPr>
      </w:pPr>
      <w:bookmarkStart w:id="194" w:name="_ETM_Q1_513302"/>
      <w:bookmarkStart w:id="195" w:name="_ETM_Q1_513352"/>
      <w:bookmarkStart w:id="196" w:name="_ETM_Q1_513749"/>
      <w:bookmarkEnd w:id="194"/>
      <w:bookmarkEnd w:id="195"/>
      <w:bookmarkEnd w:id="196"/>
    </w:p>
    <w:p w14:paraId="3ADF95AF" w14:textId="52AF174C" w:rsidR="005A2112" w:rsidRDefault="005A2112" w:rsidP="005A2112">
      <w:pPr>
        <w:pStyle w:val="af9"/>
        <w:keepNext/>
        <w:rPr>
          <w:rtl/>
          <w:lang w:eastAsia="he-IL"/>
        </w:rPr>
      </w:pPr>
      <w:bookmarkStart w:id="197" w:name="ET_guest_משה_קאשי_29"/>
      <w:r w:rsidRPr="005A211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A2112">
        <w:rPr>
          <w:rStyle w:val="TagStyle"/>
          <w:rtl/>
        </w:rPr>
        <w:t xml:space="preserve"> &lt;&lt; אורח &gt;&gt;</w:t>
      </w:r>
      <w:r w:rsidR="003D27E1">
        <w:rPr>
          <w:rtl/>
          <w:lang w:eastAsia="he-IL"/>
        </w:rPr>
        <w:t xml:space="preserve"> </w:t>
      </w:r>
      <w:bookmarkEnd w:id="197"/>
    </w:p>
    <w:p w14:paraId="75BE5298" w14:textId="77777777" w:rsidR="005A2112" w:rsidRDefault="005A2112" w:rsidP="005A2112">
      <w:pPr>
        <w:pStyle w:val="KeepWithNext"/>
        <w:rPr>
          <w:rtl/>
          <w:lang w:eastAsia="he-IL"/>
        </w:rPr>
      </w:pPr>
    </w:p>
    <w:p w14:paraId="5D6A9207" w14:textId="4A27204B" w:rsidR="005A2112" w:rsidRDefault="005A2112" w:rsidP="005A2112">
      <w:pPr>
        <w:rPr>
          <w:rtl/>
          <w:lang w:eastAsia="he-IL"/>
        </w:rPr>
      </w:pPr>
      <w:bookmarkStart w:id="198" w:name="_ETM_Q1_514226"/>
      <w:bookmarkStart w:id="199" w:name="_ETM_Q1_514284"/>
      <w:bookmarkEnd w:id="198"/>
      <w:bookmarkEnd w:id="199"/>
      <w:r>
        <w:rPr>
          <w:rFonts w:hint="cs"/>
          <w:rtl/>
          <w:lang w:eastAsia="he-IL"/>
        </w:rPr>
        <w:t>לא. בהטבה עצמה הם יכולים להכניס לך סעיף.</w:t>
      </w:r>
    </w:p>
    <w:p w14:paraId="66B17D6B" w14:textId="77777777" w:rsidR="005A2112" w:rsidRDefault="005A2112" w:rsidP="005A2112">
      <w:pPr>
        <w:rPr>
          <w:rtl/>
          <w:lang w:eastAsia="he-IL"/>
        </w:rPr>
      </w:pPr>
    </w:p>
    <w:p w14:paraId="2C1B53B0" w14:textId="5620A832" w:rsidR="005A2112" w:rsidRDefault="005A2112" w:rsidP="005A2112">
      <w:pPr>
        <w:pStyle w:val="af6"/>
        <w:keepNext/>
        <w:rPr>
          <w:rtl/>
        </w:rPr>
      </w:pPr>
      <w:bookmarkStart w:id="200" w:name="ET_yor_6351_30"/>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 </w:t>
      </w:r>
      <w:r>
        <w:rPr>
          <w:rtl/>
        </w:rPr>
        <w:t>היו"ר אוהד טל:</w:t>
      </w:r>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w:t>
      </w:r>
      <w:r w:rsidR="003D27E1">
        <w:rPr>
          <w:rtl/>
        </w:rPr>
        <w:t xml:space="preserve"> </w:t>
      </w:r>
      <w:bookmarkEnd w:id="200"/>
    </w:p>
    <w:p w14:paraId="7D9DA858" w14:textId="77777777" w:rsidR="005A2112" w:rsidRDefault="005A2112" w:rsidP="005A2112">
      <w:pPr>
        <w:pStyle w:val="KeepWithNext"/>
        <w:rPr>
          <w:rtl/>
          <w:lang w:eastAsia="he-IL"/>
        </w:rPr>
      </w:pPr>
    </w:p>
    <w:p w14:paraId="3057A1A3" w14:textId="6B3A15E5" w:rsidR="005A2112" w:rsidRDefault="005A2112" w:rsidP="005A2112">
      <w:pPr>
        <w:rPr>
          <w:rtl/>
          <w:lang w:eastAsia="he-IL"/>
        </w:rPr>
      </w:pPr>
      <w:r>
        <w:rPr>
          <w:rFonts w:hint="cs"/>
          <w:rtl/>
          <w:lang w:eastAsia="he-IL"/>
        </w:rPr>
        <w:t xml:space="preserve">בסדר. </w:t>
      </w:r>
      <w:bookmarkStart w:id="201" w:name="_ETM_Q1_516609"/>
      <w:bookmarkEnd w:id="201"/>
      <w:r>
        <w:rPr>
          <w:rFonts w:hint="cs"/>
          <w:rtl/>
          <w:lang w:eastAsia="he-IL"/>
        </w:rPr>
        <w:t xml:space="preserve">תכף יתייחסו לזה. </w:t>
      </w:r>
    </w:p>
    <w:p w14:paraId="04AE9829" w14:textId="77777777" w:rsidR="005A2112" w:rsidRDefault="005A2112" w:rsidP="005A2112">
      <w:pPr>
        <w:rPr>
          <w:rtl/>
          <w:lang w:eastAsia="he-IL"/>
        </w:rPr>
      </w:pPr>
      <w:bookmarkStart w:id="202" w:name="_ETM_Q1_523184"/>
      <w:bookmarkStart w:id="203" w:name="_ETM_Q1_523232"/>
      <w:bookmarkEnd w:id="202"/>
      <w:bookmarkEnd w:id="203"/>
    </w:p>
    <w:p w14:paraId="39173543" w14:textId="498E4ADE" w:rsidR="005A2112" w:rsidRDefault="005A2112" w:rsidP="005A2112">
      <w:pPr>
        <w:pStyle w:val="af9"/>
        <w:keepNext/>
        <w:rPr>
          <w:rtl/>
          <w:lang w:eastAsia="he-IL"/>
        </w:rPr>
      </w:pPr>
      <w:bookmarkStart w:id="204" w:name="ET_guest_משה_קאשי_31"/>
      <w:r w:rsidRPr="005A211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A2112">
        <w:rPr>
          <w:rStyle w:val="TagStyle"/>
          <w:rtl/>
        </w:rPr>
        <w:t xml:space="preserve"> &lt;&lt; אורח &gt;&gt;</w:t>
      </w:r>
      <w:r w:rsidR="003D27E1">
        <w:rPr>
          <w:rtl/>
          <w:lang w:eastAsia="he-IL"/>
        </w:rPr>
        <w:t xml:space="preserve"> </w:t>
      </w:r>
      <w:bookmarkEnd w:id="204"/>
    </w:p>
    <w:p w14:paraId="551E5062" w14:textId="77777777" w:rsidR="005A2112" w:rsidRDefault="005A2112" w:rsidP="005A2112">
      <w:pPr>
        <w:pStyle w:val="KeepWithNext"/>
        <w:rPr>
          <w:rtl/>
          <w:lang w:eastAsia="he-IL"/>
        </w:rPr>
      </w:pPr>
    </w:p>
    <w:p w14:paraId="7C2E52A9" w14:textId="059B267C" w:rsidR="005A2112" w:rsidRDefault="005A2112" w:rsidP="005A2112">
      <w:pPr>
        <w:rPr>
          <w:rtl/>
          <w:lang w:eastAsia="he-IL"/>
        </w:rPr>
      </w:pPr>
      <w:r>
        <w:rPr>
          <w:rFonts w:hint="cs"/>
          <w:rtl/>
          <w:lang w:eastAsia="he-IL"/>
        </w:rPr>
        <w:t xml:space="preserve">זה מאוד מהותי. שוב, לא רק שאתם </w:t>
      </w:r>
      <w:bookmarkStart w:id="205" w:name="_ETM_Q1_523581"/>
      <w:bookmarkEnd w:id="205"/>
      <w:r>
        <w:rPr>
          <w:rFonts w:hint="cs"/>
          <w:rtl/>
          <w:lang w:eastAsia="he-IL"/>
        </w:rPr>
        <w:t xml:space="preserve">לא מיטיבים את המצב של הצרכן אלא אתם </w:t>
      </w:r>
      <w:bookmarkStart w:id="206" w:name="_ETM_Q1_526148"/>
      <w:bookmarkEnd w:id="206"/>
      <w:r>
        <w:rPr>
          <w:rFonts w:hint="cs"/>
          <w:rtl/>
          <w:lang w:eastAsia="he-IL"/>
        </w:rPr>
        <w:t>גם לוקחים אותו אחורה.</w:t>
      </w:r>
    </w:p>
    <w:p w14:paraId="2DF2B5EF" w14:textId="77777777" w:rsidR="005A2112" w:rsidRDefault="005A2112" w:rsidP="005A2112">
      <w:pPr>
        <w:rPr>
          <w:rtl/>
          <w:lang w:eastAsia="he-IL"/>
        </w:rPr>
      </w:pPr>
      <w:bookmarkStart w:id="207" w:name="_ETM_Q1_527813"/>
      <w:bookmarkStart w:id="208" w:name="_ETM_Q1_527854"/>
      <w:bookmarkEnd w:id="207"/>
      <w:bookmarkEnd w:id="208"/>
    </w:p>
    <w:p w14:paraId="43A4659D" w14:textId="1D1227A4" w:rsidR="005A2112" w:rsidRDefault="005A2112" w:rsidP="005A2112">
      <w:pPr>
        <w:pStyle w:val="af6"/>
        <w:keepNext/>
        <w:rPr>
          <w:rtl/>
        </w:rPr>
      </w:pPr>
      <w:bookmarkStart w:id="209" w:name="ET_yor_6351_32"/>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 </w:t>
      </w:r>
      <w:r>
        <w:rPr>
          <w:rtl/>
        </w:rPr>
        <w:t>היו"ר אוהד טל:</w:t>
      </w:r>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w:t>
      </w:r>
      <w:r w:rsidR="003D27E1">
        <w:rPr>
          <w:rtl/>
        </w:rPr>
        <w:t xml:space="preserve"> </w:t>
      </w:r>
      <w:bookmarkEnd w:id="209"/>
    </w:p>
    <w:p w14:paraId="7A64C596" w14:textId="77777777" w:rsidR="005A2112" w:rsidRDefault="005A2112" w:rsidP="005A2112">
      <w:pPr>
        <w:rPr>
          <w:rtl/>
          <w:lang w:eastAsia="he-IL"/>
        </w:rPr>
      </w:pPr>
    </w:p>
    <w:p w14:paraId="533983F4" w14:textId="092DF3C5" w:rsidR="005A2112" w:rsidRDefault="005A2112" w:rsidP="005A2112">
      <w:pPr>
        <w:rPr>
          <w:rtl/>
          <w:lang w:eastAsia="he-IL"/>
        </w:rPr>
      </w:pPr>
      <w:r>
        <w:rPr>
          <w:rFonts w:hint="cs"/>
          <w:rtl/>
          <w:lang w:eastAsia="he-IL"/>
        </w:rPr>
        <w:t xml:space="preserve">חכה, אנחנו לא בקריאה שנייה </w:t>
      </w:r>
      <w:bookmarkStart w:id="210" w:name="_ETM_Q1_528460"/>
      <w:bookmarkEnd w:id="210"/>
      <w:r>
        <w:rPr>
          <w:rFonts w:hint="cs"/>
          <w:rtl/>
          <w:lang w:eastAsia="he-IL"/>
        </w:rPr>
        <w:t>ושלישית.</w:t>
      </w:r>
    </w:p>
    <w:p w14:paraId="6A0CE891" w14:textId="77777777" w:rsidR="005A2112" w:rsidRDefault="005A2112" w:rsidP="005A2112">
      <w:pPr>
        <w:ind w:firstLine="0"/>
        <w:rPr>
          <w:rtl/>
          <w:lang w:eastAsia="he-IL"/>
        </w:rPr>
      </w:pPr>
      <w:bookmarkStart w:id="211" w:name="_ETM_Q1_530836"/>
      <w:bookmarkStart w:id="212" w:name="_ETM_Q1_530865"/>
      <w:bookmarkStart w:id="213" w:name="_ETM_Q1_531999"/>
      <w:bookmarkEnd w:id="211"/>
      <w:bookmarkEnd w:id="212"/>
      <w:bookmarkEnd w:id="213"/>
    </w:p>
    <w:p w14:paraId="0128AB0B" w14:textId="6CF5DEC0" w:rsidR="005A2112" w:rsidRDefault="005A2112" w:rsidP="005A2112">
      <w:pPr>
        <w:pStyle w:val="af9"/>
        <w:keepNext/>
        <w:rPr>
          <w:rtl/>
          <w:lang w:eastAsia="he-IL"/>
        </w:rPr>
      </w:pPr>
      <w:bookmarkStart w:id="214" w:name="ET_guest_משה_קאשי_34"/>
      <w:r w:rsidRPr="005A211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A2112">
        <w:rPr>
          <w:rStyle w:val="TagStyle"/>
          <w:rtl/>
        </w:rPr>
        <w:t xml:space="preserve"> &lt;&lt; אורח &gt;&gt;</w:t>
      </w:r>
      <w:r w:rsidR="003D27E1">
        <w:rPr>
          <w:rtl/>
          <w:lang w:eastAsia="he-IL"/>
        </w:rPr>
        <w:t xml:space="preserve"> </w:t>
      </w:r>
      <w:bookmarkEnd w:id="214"/>
    </w:p>
    <w:p w14:paraId="37313F15" w14:textId="77777777" w:rsidR="005A2112" w:rsidRDefault="005A2112" w:rsidP="005A2112">
      <w:pPr>
        <w:pStyle w:val="KeepWithNext"/>
        <w:rPr>
          <w:rtl/>
          <w:lang w:eastAsia="he-IL"/>
        </w:rPr>
      </w:pPr>
    </w:p>
    <w:p w14:paraId="47D8E764" w14:textId="08877DC9" w:rsidR="005A2112" w:rsidRDefault="005A2112" w:rsidP="005A2112">
      <w:pPr>
        <w:rPr>
          <w:rtl/>
          <w:lang w:eastAsia="he-IL"/>
        </w:rPr>
      </w:pPr>
      <w:bookmarkStart w:id="215" w:name="_ETM_Q1_532348"/>
      <w:bookmarkStart w:id="216" w:name="_ETM_Q1_532387"/>
      <w:bookmarkEnd w:id="215"/>
      <w:bookmarkEnd w:id="216"/>
      <w:r>
        <w:rPr>
          <w:rFonts w:hint="cs"/>
          <w:rtl/>
          <w:lang w:eastAsia="he-IL"/>
        </w:rPr>
        <w:t>אני רוצה לומר עוד משהו. המטרה של החוק הזה היא לא עודף רגולציה אלא היא פשוט ליישר קו. מה</w:t>
      </w:r>
      <w:bookmarkStart w:id="217" w:name="_ETM_Q1_536885"/>
      <w:bookmarkEnd w:id="217"/>
      <w:r>
        <w:rPr>
          <w:rFonts w:hint="cs"/>
          <w:rtl/>
          <w:lang w:eastAsia="he-IL"/>
        </w:rPr>
        <w:t xml:space="preserve"> שחברות הסלולר חייבות ומה שחברות הכבלים חייבות</w:t>
      </w:r>
      <w:bookmarkStart w:id="218" w:name="_ETM_Q1_541115"/>
      <w:bookmarkEnd w:id="218"/>
      <w:r>
        <w:rPr>
          <w:rFonts w:hint="cs"/>
          <w:rtl/>
          <w:lang w:eastAsia="he-IL"/>
        </w:rPr>
        <w:t xml:space="preserve"> ומה שחייבים בהטבה לא בנקאית, מן הראוי שהבנקים יהיו </w:t>
      </w:r>
      <w:bookmarkStart w:id="219" w:name="_ETM_Q1_542923"/>
      <w:bookmarkEnd w:id="219"/>
      <w:r>
        <w:rPr>
          <w:rFonts w:hint="cs"/>
          <w:rtl/>
          <w:lang w:eastAsia="he-IL"/>
        </w:rPr>
        <w:t xml:space="preserve">חייבים גם בהטבה בנקאית, פשוט ליישר קו. </w:t>
      </w:r>
    </w:p>
    <w:p w14:paraId="0F22FD44" w14:textId="77777777" w:rsidR="005A2112" w:rsidRDefault="005A2112" w:rsidP="005A2112">
      <w:pPr>
        <w:rPr>
          <w:rtl/>
          <w:lang w:eastAsia="he-IL"/>
        </w:rPr>
      </w:pPr>
      <w:bookmarkStart w:id="220" w:name="_ETM_Q1_551580"/>
      <w:bookmarkStart w:id="221" w:name="_ETM_Q1_551613"/>
      <w:bookmarkEnd w:id="220"/>
      <w:bookmarkEnd w:id="221"/>
    </w:p>
    <w:p w14:paraId="533EC6B8" w14:textId="6D0415CE" w:rsidR="005A2112" w:rsidRDefault="005A2112" w:rsidP="005A2112">
      <w:pPr>
        <w:pStyle w:val="a4"/>
        <w:keepNext/>
        <w:rPr>
          <w:rtl/>
        </w:rPr>
      </w:pPr>
      <w:bookmarkStart w:id="222" w:name="ET_speaker_6447_36"/>
      <w:r w:rsidRPr="005A211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A2112">
        <w:rPr>
          <w:rStyle w:val="TagStyle"/>
          <w:rtl/>
        </w:rPr>
        <w:t xml:space="preserve"> &lt;&lt; דובר &gt;&gt;</w:t>
      </w:r>
      <w:r w:rsidR="003D27E1">
        <w:rPr>
          <w:rtl/>
        </w:rPr>
        <w:t xml:space="preserve"> </w:t>
      </w:r>
      <w:bookmarkEnd w:id="222"/>
    </w:p>
    <w:p w14:paraId="5664681D" w14:textId="77777777" w:rsidR="005A2112" w:rsidRDefault="005A2112" w:rsidP="005A2112">
      <w:pPr>
        <w:pStyle w:val="KeepWithNext"/>
        <w:rPr>
          <w:rtl/>
          <w:lang w:eastAsia="he-IL"/>
        </w:rPr>
      </w:pPr>
    </w:p>
    <w:p w14:paraId="777EF9F1" w14:textId="59963AD0" w:rsidR="005A2112" w:rsidRDefault="005A2112" w:rsidP="005A2112">
      <w:pPr>
        <w:rPr>
          <w:rtl/>
          <w:lang w:eastAsia="he-IL"/>
        </w:rPr>
      </w:pPr>
      <w:r>
        <w:rPr>
          <w:rFonts w:hint="cs"/>
          <w:rtl/>
          <w:lang w:eastAsia="he-IL"/>
        </w:rPr>
        <w:t xml:space="preserve">אכן </w:t>
      </w:r>
      <w:bookmarkStart w:id="223" w:name="_ETM_Q1_551246"/>
      <w:bookmarkEnd w:id="223"/>
      <w:r>
        <w:rPr>
          <w:rFonts w:hint="cs"/>
          <w:rtl/>
          <w:lang w:eastAsia="he-IL"/>
        </w:rPr>
        <w:t xml:space="preserve">זו התכלית אדוני היושב ראש. מה שהוא הציג כרגע, זו </w:t>
      </w:r>
      <w:bookmarkStart w:id="224" w:name="_ETM_Q1_551290"/>
      <w:bookmarkEnd w:id="224"/>
      <w:r>
        <w:rPr>
          <w:rFonts w:hint="cs"/>
          <w:rtl/>
          <w:lang w:eastAsia="he-IL"/>
        </w:rPr>
        <w:t xml:space="preserve">התכלית. הוא אמר את זה בצורה יותר מקצועית </w:t>
      </w:r>
      <w:bookmarkStart w:id="225" w:name="_ETM_Q1_552232"/>
      <w:bookmarkEnd w:id="225"/>
      <w:r>
        <w:rPr>
          <w:rFonts w:hint="cs"/>
          <w:rtl/>
          <w:lang w:eastAsia="he-IL"/>
        </w:rPr>
        <w:t>ממני.</w:t>
      </w:r>
    </w:p>
    <w:p w14:paraId="3A6E5ED8" w14:textId="77777777" w:rsidR="005A2112" w:rsidRDefault="005A2112" w:rsidP="005A2112">
      <w:pPr>
        <w:rPr>
          <w:rtl/>
          <w:lang w:eastAsia="he-IL"/>
        </w:rPr>
      </w:pPr>
      <w:bookmarkStart w:id="226" w:name="_ETM_Q1_556281"/>
      <w:bookmarkStart w:id="227" w:name="_ETM_Q1_556312"/>
      <w:bookmarkStart w:id="228" w:name="_ETM_Q1_557016"/>
      <w:bookmarkEnd w:id="226"/>
      <w:bookmarkEnd w:id="227"/>
      <w:bookmarkEnd w:id="228"/>
    </w:p>
    <w:p w14:paraId="306D9CA8" w14:textId="39768DCA" w:rsidR="005A2112" w:rsidRDefault="005A2112" w:rsidP="005A2112">
      <w:pPr>
        <w:pStyle w:val="af6"/>
        <w:keepNext/>
        <w:rPr>
          <w:rtl/>
        </w:rPr>
      </w:pPr>
      <w:bookmarkStart w:id="229" w:name="ET_yor_6351_37"/>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 </w:t>
      </w:r>
      <w:r>
        <w:rPr>
          <w:rtl/>
        </w:rPr>
        <w:t>היו"ר אוהד טל:</w:t>
      </w:r>
      <w:r w:rsidRPr="005A2112">
        <w:rPr>
          <w:rStyle w:val="TagStyle"/>
          <w:rtl/>
        </w:rPr>
        <w:t xml:space="preserve"> &lt;&lt; </w:t>
      </w:r>
      <w:proofErr w:type="spellStart"/>
      <w:r w:rsidRPr="005A2112">
        <w:rPr>
          <w:rStyle w:val="TagStyle"/>
          <w:rtl/>
        </w:rPr>
        <w:t>יור</w:t>
      </w:r>
      <w:proofErr w:type="spellEnd"/>
      <w:r w:rsidRPr="005A2112">
        <w:rPr>
          <w:rStyle w:val="TagStyle"/>
          <w:rtl/>
        </w:rPr>
        <w:t xml:space="preserve"> &gt;&gt;</w:t>
      </w:r>
      <w:r w:rsidR="003D27E1">
        <w:rPr>
          <w:rtl/>
        </w:rPr>
        <w:t xml:space="preserve"> </w:t>
      </w:r>
      <w:bookmarkEnd w:id="229"/>
    </w:p>
    <w:p w14:paraId="498E3A90" w14:textId="77777777" w:rsidR="005A2112" w:rsidRDefault="005A2112" w:rsidP="005A2112">
      <w:pPr>
        <w:pStyle w:val="KeepWithNext"/>
        <w:rPr>
          <w:rtl/>
          <w:lang w:eastAsia="he-IL"/>
        </w:rPr>
      </w:pPr>
    </w:p>
    <w:p w14:paraId="137F083F" w14:textId="097CB8AA" w:rsidR="005A2112" w:rsidRDefault="005A2112" w:rsidP="005A2112">
      <w:pPr>
        <w:rPr>
          <w:rtl/>
          <w:lang w:eastAsia="he-IL"/>
        </w:rPr>
      </w:pPr>
      <w:bookmarkStart w:id="230" w:name="_ETM_Q1_557382"/>
      <w:bookmarkStart w:id="231" w:name="_ETM_Q1_557416"/>
      <w:bookmarkEnd w:id="230"/>
      <w:bookmarkEnd w:id="231"/>
      <w:r>
        <w:rPr>
          <w:rFonts w:hint="cs"/>
          <w:rtl/>
          <w:lang w:eastAsia="he-IL"/>
        </w:rPr>
        <w:t xml:space="preserve">גם לאיתי יש התייחסות. נראה לי שניכנס לנוסח החוק </w:t>
      </w:r>
      <w:bookmarkStart w:id="232" w:name="_ETM_Q1_561588"/>
      <w:bookmarkEnd w:id="232"/>
      <w:r>
        <w:rPr>
          <w:rFonts w:hint="cs"/>
          <w:rtl/>
          <w:lang w:eastAsia="he-IL"/>
        </w:rPr>
        <w:t>ואז אפשר יהיה להתייחס.</w:t>
      </w:r>
    </w:p>
    <w:p w14:paraId="66DAF463" w14:textId="77777777" w:rsidR="005A2112" w:rsidRDefault="005A2112" w:rsidP="005A2112">
      <w:pPr>
        <w:rPr>
          <w:rtl/>
          <w:lang w:eastAsia="he-IL"/>
        </w:rPr>
      </w:pPr>
      <w:bookmarkStart w:id="233" w:name="_ETM_Q1_561220"/>
      <w:bookmarkStart w:id="234" w:name="_ETM_Q1_561250"/>
      <w:bookmarkStart w:id="235" w:name="_ETM_Q1_560926"/>
      <w:bookmarkEnd w:id="233"/>
      <w:bookmarkEnd w:id="234"/>
      <w:bookmarkEnd w:id="235"/>
    </w:p>
    <w:p w14:paraId="090D404A" w14:textId="29B7BE60" w:rsidR="005A2112" w:rsidRDefault="005A2112" w:rsidP="005A2112">
      <w:pPr>
        <w:pStyle w:val="a4"/>
        <w:keepNext/>
        <w:rPr>
          <w:rtl/>
        </w:rPr>
      </w:pPr>
      <w:bookmarkStart w:id="236" w:name="ET_speaker_איתי_עצמון_38"/>
      <w:r w:rsidRPr="005A2112">
        <w:rPr>
          <w:rStyle w:val="TagStyle"/>
          <w:rtl/>
        </w:rPr>
        <w:t xml:space="preserve"> &lt;&lt; דובר &gt;&gt; </w:t>
      </w:r>
      <w:r>
        <w:rPr>
          <w:rtl/>
        </w:rPr>
        <w:t>איתי עצמון:</w:t>
      </w:r>
      <w:r w:rsidRPr="005A2112">
        <w:rPr>
          <w:rStyle w:val="TagStyle"/>
          <w:rtl/>
        </w:rPr>
        <w:t xml:space="preserve"> &lt;&lt; דובר &gt;&gt;</w:t>
      </w:r>
      <w:r w:rsidR="003D27E1">
        <w:rPr>
          <w:rtl/>
        </w:rPr>
        <w:t xml:space="preserve"> </w:t>
      </w:r>
      <w:bookmarkEnd w:id="236"/>
    </w:p>
    <w:p w14:paraId="700526B1" w14:textId="77777777" w:rsidR="005A2112" w:rsidRDefault="005A2112" w:rsidP="005A2112">
      <w:pPr>
        <w:pStyle w:val="KeepWithNext"/>
        <w:rPr>
          <w:rtl/>
          <w:lang w:eastAsia="he-IL"/>
        </w:rPr>
      </w:pPr>
    </w:p>
    <w:p w14:paraId="282C4305" w14:textId="2EA5D408" w:rsidR="005A2112" w:rsidRDefault="005A2112" w:rsidP="005A2112">
      <w:pPr>
        <w:rPr>
          <w:rtl/>
          <w:lang w:eastAsia="he-IL"/>
        </w:rPr>
      </w:pPr>
      <w:bookmarkStart w:id="237" w:name="_ETM_Q1_561275"/>
      <w:bookmarkStart w:id="238" w:name="_ETM_Q1_561307"/>
      <w:bookmarkEnd w:id="237"/>
      <w:bookmarkEnd w:id="238"/>
      <w:r>
        <w:rPr>
          <w:rFonts w:hint="cs"/>
          <w:rtl/>
          <w:lang w:eastAsia="he-IL"/>
        </w:rPr>
        <w:t xml:space="preserve">אלא אם כן יש עוד </w:t>
      </w:r>
      <w:bookmarkStart w:id="239" w:name="_ETM_Q1_560313"/>
      <w:bookmarkEnd w:id="239"/>
      <w:r>
        <w:rPr>
          <w:rFonts w:hint="cs"/>
          <w:rtl/>
          <w:lang w:eastAsia="he-IL"/>
        </w:rPr>
        <w:t>הערות כלליות של המוזמנים.</w:t>
      </w:r>
      <w:r w:rsidR="000463AF">
        <w:rPr>
          <w:rFonts w:hint="cs"/>
          <w:rtl/>
          <w:lang w:eastAsia="he-IL"/>
        </w:rPr>
        <w:t xml:space="preserve"> </w:t>
      </w:r>
      <w:r>
        <w:rPr>
          <w:rFonts w:hint="cs"/>
          <w:rtl/>
          <w:lang w:eastAsia="he-IL"/>
        </w:rPr>
        <w:t xml:space="preserve">לפני שנצלול לנוסח שהונח על שולחן הוועדה שאכן נעשה </w:t>
      </w:r>
      <w:bookmarkStart w:id="240" w:name="_ETM_Q1_596176"/>
      <w:bookmarkEnd w:id="240"/>
      <w:r>
        <w:rPr>
          <w:rFonts w:hint="cs"/>
          <w:rtl/>
          <w:lang w:eastAsia="he-IL"/>
        </w:rPr>
        <w:t xml:space="preserve">בתיאום עם בנק ישראל, אני רוצה לחדד איזושהי נקודה. אני רוצה להבחין כאן בין </w:t>
      </w:r>
      <w:bookmarkStart w:id="241" w:name="_ETM_Q1_602182"/>
      <w:bookmarkEnd w:id="241"/>
      <w:r>
        <w:rPr>
          <w:rFonts w:hint="cs"/>
          <w:rtl/>
          <w:lang w:eastAsia="he-IL"/>
        </w:rPr>
        <w:t xml:space="preserve">שני סוגים של הטבות. יש את ההטבות שהן הטבות </w:t>
      </w:r>
      <w:bookmarkStart w:id="242" w:name="_ETM_Q1_607052"/>
      <w:bookmarkEnd w:id="242"/>
      <w:r>
        <w:rPr>
          <w:rFonts w:hint="cs"/>
          <w:rtl/>
          <w:lang w:eastAsia="he-IL"/>
        </w:rPr>
        <w:t xml:space="preserve">שנותנים מועדוני לקוחות. החוק שעבר בשנת 2017 כתיקון לחוק </w:t>
      </w:r>
      <w:bookmarkStart w:id="243" w:name="_ETM_Q1_612688"/>
      <w:bookmarkEnd w:id="243"/>
      <w:r>
        <w:rPr>
          <w:rFonts w:hint="cs"/>
          <w:rtl/>
          <w:lang w:eastAsia="he-IL"/>
        </w:rPr>
        <w:t>הגנת הצרכן ולעוד שני חוקים פיננסיים אחרים וביניהם חוק הבנקאות</w:t>
      </w:r>
      <w:bookmarkStart w:id="244" w:name="_ETM_Q1_616241"/>
      <w:bookmarkEnd w:id="244"/>
      <w:r>
        <w:rPr>
          <w:rFonts w:hint="cs"/>
          <w:rtl/>
          <w:lang w:eastAsia="he-IL"/>
        </w:rPr>
        <w:t xml:space="preserve"> (שירות ללקוח), דיבר על</w:t>
      </w:r>
      <w:r w:rsidR="000463AF">
        <w:rPr>
          <w:rFonts w:hint="cs"/>
          <w:rtl/>
          <w:lang w:eastAsia="he-IL"/>
        </w:rPr>
        <w:t xml:space="preserve"> </w:t>
      </w:r>
      <w:r>
        <w:rPr>
          <w:rFonts w:hint="cs"/>
          <w:rtl/>
          <w:lang w:eastAsia="he-IL"/>
        </w:rPr>
        <w:t xml:space="preserve">הטבות </w:t>
      </w:r>
      <w:bookmarkStart w:id="245" w:name="_ETM_Q1_618778"/>
      <w:bookmarkEnd w:id="245"/>
      <w:r>
        <w:rPr>
          <w:rFonts w:hint="cs"/>
          <w:rtl/>
          <w:lang w:eastAsia="he-IL"/>
        </w:rPr>
        <w:t xml:space="preserve">שנותנים בהקשר הפיננסי מעבר לליבה של השירות. כלומר, לא מדובר </w:t>
      </w:r>
      <w:bookmarkStart w:id="246" w:name="_ETM_Q1_624181"/>
      <w:bookmarkEnd w:id="246"/>
      <w:r>
        <w:rPr>
          <w:rFonts w:hint="cs"/>
          <w:rtl/>
          <w:lang w:eastAsia="he-IL"/>
        </w:rPr>
        <w:t>על השירות עצמו שלגביו הלקוח מתקשר בהסכם עם הגוף הפיננ</w:t>
      </w:r>
      <w:bookmarkStart w:id="247" w:name="_ETM_Q1_630360"/>
      <w:bookmarkEnd w:id="247"/>
      <w:r>
        <w:rPr>
          <w:rFonts w:hint="cs"/>
          <w:rtl/>
          <w:lang w:eastAsia="he-IL"/>
        </w:rPr>
        <w:t>סי אלא בהטבות, נקרא להן, צדדיות. כלומר, למשל אם</w:t>
      </w:r>
      <w:bookmarkStart w:id="248" w:name="_ETM_Q1_636875"/>
      <w:bookmarkEnd w:id="248"/>
      <w:r>
        <w:rPr>
          <w:rFonts w:hint="cs"/>
          <w:rtl/>
          <w:lang w:eastAsia="he-IL"/>
        </w:rPr>
        <w:t xml:space="preserve"> אתה משתמש בכרטיס בסכום מסוים, אתה יכול לצב</w:t>
      </w:r>
      <w:bookmarkStart w:id="249" w:name="_ETM_Q1_641032"/>
      <w:bookmarkEnd w:id="249"/>
      <w:r>
        <w:rPr>
          <w:rFonts w:hint="cs"/>
          <w:rtl/>
          <w:lang w:eastAsia="he-IL"/>
        </w:rPr>
        <w:t xml:space="preserve">ור נקודות וכולי. בעצם החוק בזמנו נועד למנוע </w:t>
      </w:r>
      <w:bookmarkStart w:id="250" w:name="_ETM_Q1_646489"/>
      <w:bookmarkEnd w:id="250"/>
      <w:r>
        <w:rPr>
          <w:rFonts w:hint="cs"/>
          <w:rtl/>
          <w:lang w:eastAsia="he-IL"/>
        </w:rPr>
        <w:t xml:space="preserve">מצב שבו מפתים את הלקוח לעשות שימוש למשל בכרטיס האשראי </w:t>
      </w:r>
      <w:bookmarkStart w:id="251" w:name="_ETM_Q1_650092"/>
      <w:bookmarkEnd w:id="251"/>
      <w:r>
        <w:rPr>
          <w:rFonts w:hint="cs"/>
          <w:rtl/>
          <w:lang w:eastAsia="he-IL"/>
        </w:rPr>
        <w:t>ולאחר מכן מודיעים לו באופן חד צדדי לפי התקנונים</w:t>
      </w:r>
      <w:bookmarkStart w:id="252" w:name="_ETM_Q1_653535"/>
      <w:bookmarkEnd w:id="252"/>
      <w:r>
        <w:rPr>
          <w:rFonts w:hint="cs"/>
          <w:rtl/>
          <w:lang w:eastAsia="he-IL"/>
        </w:rPr>
        <w:t xml:space="preserve"> של למשל חברות כרטיסי האשראי שההטבה מסתיימת ואי אפשר יו</w:t>
      </w:r>
      <w:bookmarkStart w:id="253" w:name="_ETM_Q1_657739"/>
      <w:bookmarkEnd w:id="253"/>
      <w:r>
        <w:rPr>
          <w:rFonts w:hint="cs"/>
          <w:rtl/>
          <w:lang w:eastAsia="he-IL"/>
        </w:rPr>
        <w:t xml:space="preserve">תר לנצל את הנקודות שנצברו או אפשר לנצל אבל בעצם </w:t>
      </w:r>
      <w:bookmarkStart w:id="254" w:name="_ETM_Q1_662541"/>
      <w:bookmarkEnd w:id="254"/>
      <w:r>
        <w:rPr>
          <w:rFonts w:hint="cs"/>
          <w:rtl/>
          <w:lang w:eastAsia="he-IL"/>
        </w:rPr>
        <w:t xml:space="preserve">בצורה מאוד מאוד פחותה </w:t>
      </w:r>
      <w:r w:rsidR="00A53954">
        <w:rPr>
          <w:rFonts w:hint="cs"/>
          <w:rtl/>
          <w:lang w:eastAsia="he-IL"/>
        </w:rPr>
        <w:t>לעומת מה שפורסם במקור.</w:t>
      </w:r>
    </w:p>
    <w:p w14:paraId="5EB8AC78" w14:textId="77777777" w:rsidR="00A53954" w:rsidRDefault="00A53954" w:rsidP="005A2112">
      <w:pPr>
        <w:rPr>
          <w:rtl/>
          <w:lang w:eastAsia="he-IL"/>
        </w:rPr>
      </w:pPr>
      <w:bookmarkStart w:id="255" w:name="_ETM_Q1_670819"/>
      <w:bookmarkStart w:id="256" w:name="_ETM_Q1_670869"/>
      <w:bookmarkEnd w:id="255"/>
      <w:bookmarkEnd w:id="256"/>
    </w:p>
    <w:p w14:paraId="24D482FB" w14:textId="65ED8793" w:rsidR="00760612" w:rsidRDefault="00A53954" w:rsidP="00760612">
      <w:pPr>
        <w:rPr>
          <w:rtl/>
          <w:lang w:eastAsia="he-IL"/>
        </w:rPr>
      </w:pPr>
      <w:r>
        <w:rPr>
          <w:rFonts w:hint="cs"/>
          <w:rtl/>
          <w:lang w:eastAsia="he-IL"/>
        </w:rPr>
        <w:t>זה דבר אחד</w:t>
      </w:r>
      <w:r w:rsidR="00760612">
        <w:rPr>
          <w:rFonts w:hint="cs"/>
          <w:rtl/>
          <w:lang w:eastAsia="he-IL"/>
        </w:rPr>
        <w:t>,</w:t>
      </w:r>
      <w:r>
        <w:rPr>
          <w:rFonts w:hint="cs"/>
          <w:rtl/>
          <w:lang w:eastAsia="he-IL"/>
        </w:rPr>
        <w:t xml:space="preserve"> </w:t>
      </w:r>
      <w:bookmarkStart w:id="257" w:name="_ETM_Q1_669297"/>
      <w:bookmarkEnd w:id="257"/>
      <w:r>
        <w:rPr>
          <w:rFonts w:hint="cs"/>
          <w:rtl/>
          <w:lang w:eastAsia="he-IL"/>
        </w:rPr>
        <w:t xml:space="preserve">ובאמת החוק, סעיף 5א2 לחוק הבנקאות (שירות ללקוח) אכן </w:t>
      </w:r>
      <w:bookmarkStart w:id="258" w:name="_ETM_Q1_673624"/>
      <w:bookmarkEnd w:id="258"/>
      <w:r>
        <w:rPr>
          <w:rFonts w:hint="cs"/>
          <w:rtl/>
          <w:lang w:eastAsia="he-IL"/>
        </w:rPr>
        <w:t xml:space="preserve">מחריג הטבות שאינן הטבות בנקאיות. כלומר, מדבר רק על </w:t>
      </w:r>
      <w:bookmarkStart w:id="259" w:name="_ETM_Q1_679451"/>
      <w:bookmarkEnd w:id="259"/>
      <w:r>
        <w:rPr>
          <w:rFonts w:hint="cs"/>
          <w:rtl/>
          <w:lang w:eastAsia="he-IL"/>
        </w:rPr>
        <w:t>הטבות שנותן מנפיק במסגרת מועדוני לקוחות.</w:t>
      </w:r>
      <w:bookmarkStart w:id="260" w:name="_ETM_Q1_683979"/>
      <w:bookmarkStart w:id="261" w:name="_ETM_Q1_684018"/>
      <w:bookmarkStart w:id="262" w:name="_ETM_Q1_684074"/>
      <w:bookmarkStart w:id="263" w:name="_ETM_Q1_684112"/>
      <w:bookmarkEnd w:id="260"/>
      <w:bookmarkEnd w:id="261"/>
      <w:bookmarkEnd w:id="262"/>
      <w:bookmarkEnd w:id="263"/>
      <w:r w:rsidR="00760612">
        <w:rPr>
          <w:rFonts w:hint="cs"/>
          <w:rtl/>
          <w:lang w:eastAsia="he-IL"/>
        </w:rPr>
        <w:t xml:space="preserve"> </w:t>
      </w:r>
      <w:r>
        <w:rPr>
          <w:rFonts w:hint="cs"/>
          <w:rtl/>
          <w:lang w:eastAsia="he-IL"/>
        </w:rPr>
        <w:t xml:space="preserve">הצעת החוק בנוסח המקורי </w:t>
      </w:r>
      <w:bookmarkStart w:id="264" w:name="_ETM_Q1_686061"/>
      <w:bookmarkEnd w:id="264"/>
      <w:r>
        <w:rPr>
          <w:rFonts w:hint="cs"/>
          <w:rtl/>
          <w:lang w:eastAsia="he-IL"/>
        </w:rPr>
        <w:t xml:space="preserve">שלה ניסתה לעגן את אותו הסדר ולהחיל אותו גם לגבי </w:t>
      </w:r>
      <w:bookmarkStart w:id="265" w:name="_ETM_Q1_692126"/>
      <w:bookmarkEnd w:id="265"/>
      <w:r>
        <w:rPr>
          <w:rFonts w:hint="cs"/>
          <w:rtl/>
          <w:lang w:eastAsia="he-IL"/>
        </w:rPr>
        <w:t xml:space="preserve">הטבות בנקאיות כאשר הן הוגדרו כהטבות בשיעורי עמלות וריביות שניתנות </w:t>
      </w:r>
      <w:bookmarkStart w:id="266" w:name="_ETM_Q1_697862"/>
      <w:bookmarkEnd w:id="266"/>
      <w:r>
        <w:rPr>
          <w:rFonts w:hint="cs"/>
          <w:rtl/>
          <w:lang w:eastAsia="he-IL"/>
        </w:rPr>
        <w:t>ללקוח לתקופה שעולה על שלושה חודשים.</w:t>
      </w:r>
    </w:p>
    <w:p w14:paraId="457C94E3" w14:textId="77777777" w:rsidR="00760612" w:rsidRDefault="00760612" w:rsidP="005A2112">
      <w:pPr>
        <w:rPr>
          <w:rtl/>
          <w:lang w:eastAsia="he-IL"/>
        </w:rPr>
      </w:pPr>
    </w:p>
    <w:p w14:paraId="5932A9AA" w14:textId="07B1A7BC" w:rsidR="00A53954" w:rsidRDefault="00A53954" w:rsidP="005A2112">
      <w:pPr>
        <w:rPr>
          <w:rtl/>
          <w:lang w:eastAsia="he-IL"/>
        </w:rPr>
      </w:pPr>
      <w:r>
        <w:rPr>
          <w:rFonts w:hint="cs"/>
          <w:rtl/>
          <w:lang w:eastAsia="he-IL"/>
        </w:rPr>
        <w:lastRenderedPageBreak/>
        <w:t>אני אגיד שני דב</w:t>
      </w:r>
      <w:bookmarkStart w:id="267" w:name="_ETM_Q1_703447"/>
      <w:bookmarkEnd w:id="267"/>
      <w:r>
        <w:rPr>
          <w:rFonts w:hint="cs"/>
          <w:rtl/>
          <w:lang w:eastAsia="he-IL"/>
        </w:rPr>
        <w:t xml:space="preserve">רים. דבר ראשון הוא שלפי כללי הבנקאות (שירות ללקוח, גילוי </w:t>
      </w:r>
      <w:bookmarkStart w:id="268" w:name="_ETM_Q1_706706"/>
      <w:bookmarkEnd w:id="268"/>
      <w:r>
        <w:rPr>
          <w:rFonts w:hint="cs"/>
          <w:rtl/>
          <w:lang w:eastAsia="he-IL"/>
        </w:rPr>
        <w:t xml:space="preserve">נאות ומסירת מסמכים) יש היום בסעיף 5 לכללים הוראות לעניין </w:t>
      </w:r>
      <w:bookmarkStart w:id="269" w:name="_ETM_Q1_711211"/>
      <w:bookmarkEnd w:id="269"/>
      <w:r>
        <w:rPr>
          <w:rFonts w:hint="cs"/>
          <w:rtl/>
          <w:lang w:eastAsia="he-IL"/>
        </w:rPr>
        <w:t>הודעה על שינויים</w:t>
      </w:r>
      <w:r w:rsidR="000463AF">
        <w:rPr>
          <w:rFonts w:hint="cs"/>
          <w:rtl/>
          <w:lang w:eastAsia="he-IL"/>
        </w:rPr>
        <w:t xml:space="preserve"> </w:t>
      </w:r>
      <w:r>
        <w:rPr>
          <w:rFonts w:hint="cs"/>
          <w:rtl/>
          <w:lang w:eastAsia="he-IL"/>
        </w:rPr>
        <w:t xml:space="preserve">ובין היתר נקבע כי </w:t>
      </w:r>
      <w:bookmarkStart w:id="270" w:name="_ETM_Q1_713454"/>
      <w:bookmarkEnd w:id="270"/>
      <w:r>
        <w:rPr>
          <w:rFonts w:hint="cs"/>
          <w:rtl/>
          <w:lang w:eastAsia="he-IL"/>
        </w:rPr>
        <w:t>לגבי לקוח</w:t>
      </w:r>
      <w:r w:rsidR="000463AF">
        <w:rPr>
          <w:rFonts w:hint="cs"/>
          <w:rtl/>
          <w:lang w:eastAsia="he-IL"/>
        </w:rPr>
        <w:t xml:space="preserve"> </w:t>
      </w:r>
      <w:r>
        <w:rPr>
          <w:rFonts w:hint="cs"/>
          <w:rtl/>
          <w:lang w:eastAsia="he-IL"/>
        </w:rPr>
        <w:t xml:space="preserve">מסוים, תאגיד בנקאי חייב להודיע </w:t>
      </w:r>
      <w:bookmarkStart w:id="271" w:name="_ETM_Q1_716844"/>
      <w:bookmarkEnd w:id="271"/>
      <w:r>
        <w:rPr>
          <w:rFonts w:hint="cs"/>
          <w:rtl/>
          <w:lang w:eastAsia="he-IL"/>
        </w:rPr>
        <w:t>על שינויים שנוגעים לתנאי ניהול החשבון. שוב, מדוב</w:t>
      </w:r>
      <w:bookmarkStart w:id="272" w:name="_ETM_Q1_719184"/>
      <w:bookmarkEnd w:id="272"/>
      <w:r>
        <w:rPr>
          <w:rFonts w:hint="cs"/>
          <w:rtl/>
          <w:lang w:eastAsia="he-IL"/>
        </w:rPr>
        <w:t>ר על הליבה של השירות. לא מדובר</w:t>
      </w:r>
      <w:r w:rsidR="000463AF">
        <w:rPr>
          <w:rFonts w:hint="cs"/>
          <w:rtl/>
          <w:lang w:eastAsia="he-IL"/>
        </w:rPr>
        <w:t xml:space="preserve"> </w:t>
      </w:r>
      <w:r>
        <w:rPr>
          <w:rFonts w:hint="cs"/>
          <w:rtl/>
          <w:lang w:eastAsia="he-IL"/>
        </w:rPr>
        <w:t>על משהו</w:t>
      </w:r>
      <w:bookmarkStart w:id="273" w:name="_ETM_Q1_723450"/>
      <w:bookmarkEnd w:id="273"/>
      <w:r>
        <w:rPr>
          <w:rFonts w:hint="cs"/>
          <w:rtl/>
          <w:lang w:eastAsia="he-IL"/>
        </w:rPr>
        <w:t xml:space="preserve"> צדדי. אלה תנאי ההסכם שלך כלקוח עם הבנק. כל </w:t>
      </w:r>
      <w:bookmarkStart w:id="274" w:name="_ETM_Q1_729299"/>
      <w:bookmarkEnd w:id="274"/>
      <w:r>
        <w:rPr>
          <w:rFonts w:hint="cs"/>
          <w:rtl/>
          <w:lang w:eastAsia="he-IL"/>
        </w:rPr>
        <w:t>שינוי שעושים בניגוד לתנאי ההסכם, למשל, נותנים לך הטבה</w:t>
      </w:r>
      <w:r w:rsidR="000463AF">
        <w:rPr>
          <w:rFonts w:hint="cs"/>
          <w:rtl/>
          <w:lang w:eastAsia="he-IL"/>
        </w:rPr>
        <w:t xml:space="preserve"> </w:t>
      </w:r>
      <w:r>
        <w:rPr>
          <w:rFonts w:hint="cs"/>
          <w:rtl/>
          <w:lang w:eastAsia="he-IL"/>
        </w:rPr>
        <w:t>לתקופה, אי אפשר לשנות את ההטבה תוך</w:t>
      </w:r>
      <w:bookmarkStart w:id="275" w:name="_ETM_Q1_735165"/>
      <w:bookmarkEnd w:id="275"/>
      <w:r>
        <w:rPr>
          <w:rFonts w:hint="cs"/>
          <w:rtl/>
          <w:lang w:eastAsia="he-IL"/>
        </w:rPr>
        <w:t xml:space="preserve"> כדי התקופה כי זה בניגוד למה שהוסכם </w:t>
      </w:r>
      <w:proofErr w:type="spellStart"/>
      <w:r>
        <w:rPr>
          <w:rFonts w:hint="cs"/>
          <w:rtl/>
          <w:lang w:eastAsia="he-IL"/>
        </w:rPr>
        <w:t>איתך</w:t>
      </w:r>
      <w:proofErr w:type="spellEnd"/>
      <w:r>
        <w:rPr>
          <w:rFonts w:hint="cs"/>
          <w:rtl/>
          <w:lang w:eastAsia="he-IL"/>
        </w:rPr>
        <w:t xml:space="preserve"> כלקוח. זאת </w:t>
      </w:r>
      <w:bookmarkStart w:id="276" w:name="_ETM_Q1_737217"/>
      <w:bookmarkEnd w:id="276"/>
      <w:r>
        <w:rPr>
          <w:rFonts w:hint="cs"/>
          <w:rtl/>
          <w:lang w:eastAsia="he-IL"/>
        </w:rPr>
        <w:t xml:space="preserve">לא הטבה "צדדית" שהיא הטבה לא בנקאית. כמו שאמרתי, הוא צריך להודיע "על שינויים הנוגעים לתנאי ניהול החשבון לרבות </w:t>
      </w:r>
      <w:bookmarkStart w:id="277" w:name="_ETM_Q1_745357"/>
      <w:bookmarkEnd w:id="277"/>
      <w:r>
        <w:rPr>
          <w:rFonts w:hint="cs"/>
          <w:rtl/>
          <w:lang w:eastAsia="he-IL"/>
        </w:rPr>
        <w:t xml:space="preserve">על סיומן של הטבות שניתנו לתקופה העולה על שלושה חודשים </w:t>
      </w:r>
      <w:bookmarkStart w:id="278" w:name="_ETM_Q1_748901"/>
      <w:bookmarkEnd w:id="278"/>
      <w:r>
        <w:rPr>
          <w:rFonts w:hint="cs"/>
          <w:rtl/>
          <w:lang w:eastAsia="he-IL"/>
        </w:rPr>
        <w:t xml:space="preserve">וזאת שבועיים לפחות לפני מועד השינוי או מועד סיום ההטבה </w:t>
      </w:r>
      <w:bookmarkStart w:id="279" w:name="_ETM_Q1_753296"/>
      <w:bookmarkEnd w:id="279"/>
      <w:r>
        <w:rPr>
          <w:rFonts w:hint="cs"/>
          <w:rtl/>
          <w:lang w:eastAsia="he-IL"/>
        </w:rPr>
        <w:t>לפי העניין".</w:t>
      </w:r>
    </w:p>
    <w:p w14:paraId="43B7E1A1" w14:textId="77777777" w:rsidR="00A53954" w:rsidRDefault="00A53954" w:rsidP="005A2112">
      <w:pPr>
        <w:rPr>
          <w:rtl/>
          <w:lang w:eastAsia="he-IL"/>
        </w:rPr>
      </w:pPr>
      <w:bookmarkStart w:id="280" w:name="_ETM_Q1_754948"/>
      <w:bookmarkStart w:id="281" w:name="_ETM_Q1_755007"/>
      <w:bookmarkEnd w:id="280"/>
      <w:bookmarkEnd w:id="281"/>
    </w:p>
    <w:p w14:paraId="3F466D04" w14:textId="2E59B9F0" w:rsidR="00A53954" w:rsidRDefault="00A53954" w:rsidP="005A2112">
      <w:pPr>
        <w:rPr>
          <w:rtl/>
          <w:lang w:eastAsia="he-IL"/>
        </w:rPr>
      </w:pPr>
      <w:bookmarkStart w:id="282" w:name="_ETM_Q1_756015"/>
      <w:bookmarkStart w:id="283" w:name="_ETM_Q1_756064"/>
      <w:bookmarkEnd w:id="282"/>
      <w:bookmarkEnd w:id="283"/>
      <w:r>
        <w:rPr>
          <w:rFonts w:hint="cs"/>
          <w:rtl/>
          <w:lang w:eastAsia="he-IL"/>
        </w:rPr>
        <w:t xml:space="preserve">כאן יש גם הוראה שאומרת שהתאגיד חייב להודיע על </w:t>
      </w:r>
      <w:bookmarkStart w:id="284" w:name="_ETM_Q1_758046"/>
      <w:bookmarkEnd w:id="284"/>
      <w:r>
        <w:rPr>
          <w:rFonts w:hint="cs"/>
          <w:rtl/>
          <w:lang w:eastAsia="he-IL"/>
        </w:rPr>
        <w:t xml:space="preserve">שינוי שנעשה לטובת הלקוח עד שלושה ימי עסקים לאחר </w:t>
      </w:r>
      <w:bookmarkStart w:id="285" w:name="_ETM_Q1_759041"/>
      <w:bookmarkEnd w:id="285"/>
      <w:r>
        <w:rPr>
          <w:rFonts w:hint="cs"/>
          <w:rtl/>
          <w:lang w:eastAsia="he-IL"/>
        </w:rPr>
        <w:t>השינוי. כלומר,</w:t>
      </w:r>
      <w:r w:rsidR="000463AF">
        <w:rPr>
          <w:rFonts w:hint="cs"/>
          <w:rtl/>
          <w:lang w:eastAsia="he-IL"/>
        </w:rPr>
        <w:t xml:space="preserve"> </w:t>
      </w:r>
      <w:r>
        <w:rPr>
          <w:rFonts w:hint="cs"/>
          <w:rtl/>
          <w:lang w:eastAsia="he-IL"/>
        </w:rPr>
        <w:t xml:space="preserve">גם על שינוי נתיב. אנחנו לא </w:t>
      </w:r>
      <w:bookmarkStart w:id="286" w:name="_ETM_Q1_763726"/>
      <w:bookmarkEnd w:id="286"/>
      <w:r>
        <w:rPr>
          <w:rFonts w:hint="cs"/>
          <w:rtl/>
          <w:lang w:eastAsia="he-IL"/>
        </w:rPr>
        <w:t>הבנו,</w:t>
      </w:r>
      <w:r w:rsidR="000463AF">
        <w:rPr>
          <w:rFonts w:hint="cs"/>
          <w:rtl/>
          <w:lang w:eastAsia="he-IL"/>
        </w:rPr>
        <w:t xml:space="preserve"> </w:t>
      </w:r>
      <w:r>
        <w:rPr>
          <w:rFonts w:hint="cs"/>
          <w:rtl/>
          <w:lang w:eastAsia="he-IL"/>
        </w:rPr>
        <w:t xml:space="preserve">וזה גם עלה בשיח שלנו עם </w:t>
      </w:r>
      <w:bookmarkStart w:id="287" w:name="_ETM_Q1_766222"/>
      <w:bookmarkEnd w:id="287"/>
      <w:r>
        <w:rPr>
          <w:rFonts w:hint="cs"/>
          <w:rtl/>
          <w:lang w:eastAsia="he-IL"/>
        </w:rPr>
        <w:t xml:space="preserve">בנק ישראל, איפה יש כאן רלוונטיות לשינוי של תנאי הטבה. אם חתמו </w:t>
      </w:r>
      <w:proofErr w:type="spellStart"/>
      <w:r>
        <w:rPr>
          <w:rFonts w:hint="cs"/>
          <w:rtl/>
          <w:lang w:eastAsia="he-IL"/>
        </w:rPr>
        <w:t>איתך</w:t>
      </w:r>
      <w:proofErr w:type="spellEnd"/>
      <w:r>
        <w:rPr>
          <w:rFonts w:hint="cs"/>
          <w:rtl/>
          <w:lang w:eastAsia="he-IL"/>
        </w:rPr>
        <w:t xml:space="preserve"> שאתה פטור לתקופה של שלוש </w:t>
      </w:r>
      <w:bookmarkStart w:id="288" w:name="_ETM_Q1_774705"/>
      <w:bookmarkEnd w:id="288"/>
      <w:r>
        <w:rPr>
          <w:rFonts w:hint="cs"/>
          <w:rtl/>
          <w:lang w:eastAsia="he-IL"/>
        </w:rPr>
        <w:t>שנים מעמלות מסוימות, אי אפשר לשנות את זה תוך כדי</w:t>
      </w:r>
      <w:bookmarkStart w:id="289" w:name="_ETM_Q1_781031"/>
      <w:bookmarkEnd w:id="289"/>
      <w:r>
        <w:rPr>
          <w:rFonts w:hint="cs"/>
          <w:rtl/>
          <w:lang w:eastAsia="he-IL"/>
        </w:rPr>
        <w:t xml:space="preserve"> תקופה כי זאת הפרה של מה שהסכימו </w:t>
      </w:r>
      <w:proofErr w:type="spellStart"/>
      <w:r>
        <w:rPr>
          <w:rFonts w:hint="cs"/>
          <w:rtl/>
          <w:lang w:eastAsia="he-IL"/>
        </w:rPr>
        <w:t>איתך</w:t>
      </w:r>
      <w:proofErr w:type="spellEnd"/>
      <w:r>
        <w:rPr>
          <w:rFonts w:hint="cs"/>
          <w:rtl/>
          <w:lang w:eastAsia="he-IL"/>
        </w:rPr>
        <w:t xml:space="preserve">. </w:t>
      </w:r>
      <w:bookmarkStart w:id="290" w:name="_ETM_Q1_783628"/>
      <w:bookmarkEnd w:id="290"/>
      <w:r>
        <w:rPr>
          <w:rFonts w:hint="cs"/>
          <w:rtl/>
          <w:lang w:eastAsia="he-IL"/>
        </w:rPr>
        <w:t>אין הדבר דומה להטבות מסוג שנותנים מועדוני הלקוחות.</w:t>
      </w:r>
    </w:p>
    <w:p w14:paraId="307D4432" w14:textId="77777777" w:rsidR="00A53954" w:rsidRDefault="00A53954" w:rsidP="005A2112">
      <w:pPr>
        <w:rPr>
          <w:rtl/>
          <w:lang w:eastAsia="he-IL"/>
        </w:rPr>
      </w:pPr>
    </w:p>
    <w:p w14:paraId="3D0A16D3" w14:textId="3F850467" w:rsidR="00A53954" w:rsidRDefault="00A53954" w:rsidP="00A53954">
      <w:pPr>
        <w:pStyle w:val="af9"/>
        <w:keepNext/>
        <w:rPr>
          <w:rtl/>
          <w:lang w:eastAsia="he-IL"/>
        </w:rPr>
      </w:pPr>
      <w:bookmarkStart w:id="291" w:name="ET_guest_משה_קאשי_39"/>
      <w:r w:rsidRPr="00A53954">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53954">
        <w:rPr>
          <w:rStyle w:val="TagStyle"/>
          <w:rtl/>
        </w:rPr>
        <w:t xml:space="preserve"> &lt;&lt; אורח &gt;&gt;</w:t>
      </w:r>
      <w:r w:rsidR="003D27E1">
        <w:rPr>
          <w:rtl/>
          <w:lang w:eastAsia="he-IL"/>
        </w:rPr>
        <w:t xml:space="preserve"> </w:t>
      </w:r>
      <w:bookmarkEnd w:id="291"/>
    </w:p>
    <w:p w14:paraId="50146356" w14:textId="77777777" w:rsidR="00A53954" w:rsidRDefault="00A53954" w:rsidP="00A53954">
      <w:pPr>
        <w:pStyle w:val="KeepWithNext"/>
        <w:rPr>
          <w:rtl/>
          <w:lang w:eastAsia="he-IL"/>
        </w:rPr>
      </w:pPr>
    </w:p>
    <w:p w14:paraId="5C94B4B7" w14:textId="0EC3D2B8" w:rsidR="00A53954" w:rsidRDefault="00A53954" w:rsidP="005A2112">
      <w:pPr>
        <w:rPr>
          <w:rtl/>
          <w:lang w:eastAsia="he-IL"/>
        </w:rPr>
      </w:pPr>
      <w:bookmarkStart w:id="292" w:name="_ETM_Q1_789880"/>
      <w:bookmarkStart w:id="293" w:name="_ETM_Q1_789933"/>
      <w:bookmarkStart w:id="294" w:name="_ETM_Q1_789990"/>
      <w:bookmarkStart w:id="295" w:name="_ETM_Q1_790042"/>
      <w:bookmarkEnd w:id="292"/>
      <w:bookmarkEnd w:id="293"/>
      <w:bookmarkEnd w:id="294"/>
      <w:bookmarkEnd w:id="295"/>
      <w:r>
        <w:rPr>
          <w:rFonts w:hint="cs"/>
          <w:rtl/>
          <w:lang w:eastAsia="he-IL"/>
        </w:rPr>
        <w:t>שערו לכם מצב</w:t>
      </w:r>
      <w:r w:rsidR="000463AF">
        <w:rPr>
          <w:rFonts w:hint="cs"/>
          <w:rtl/>
          <w:lang w:eastAsia="he-IL"/>
        </w:rPr>
        <w:t xml:space="preserve"> </w:t>
      </w:r>
      <w:r>
        <w:rPr>
          <w:rFonts w:hint="cs"/>
          <w:rtl/>
          <w:lang w:eastAsia="he-IL"/>
        </w:rPr>
        <w:t>שבהסכם עם הלקוח יש כוכבית או סעיף קטן שרשום</w:t>
      </w:r>
      <w:bookmarkStart w:id="296" w:name="_ETM_Q1_794445"/>
      <w:bookmarkEnd w:id="296"/>
      <w:r>
        <w:rPr>
          <w:rFonts w:hint="cs"/>
          <w:rtl/>
          <w:lang w:eastAsia="he-IL"/>
        </w:rPr>
        <w:t xml:space="preserve"> בו שלבנק עומדת הזכות לשנות את תנאי ההטבה. זה הסכם </w:t>
      </w:r>
      <w:bookmarkStart w:id="297" w:name="_ETM_Q1_798879"/>
      <w:bookmarkEnd w:id="297"/>
      <w:r>
        <w:rPr>
          <w:rFonts w:hint="cs"/>
          <w:rtl/>
          <w:lang w:eastAsia="he-IL"/>
        </w:rPr>
        <w:t>בין הלקוח לבין הבנק והם מכניסים סעיף</w:t>
      </w:r>
      <w:bookmarkStart w:id="298" w:name="_ETM_Q1_802830"/>
      <w:bookmarkEnd w:id="298"/>
      <w:r>
        <w:rPr>
          <w:rFonts w:hint="cs"/>
          <w:rtl/>
          <w:lang w:eastAsia="he-IL"/>
        </w:rPr>
        <w:t xml:space="preserve"> שמותר להם לשנות את תנאי ההטבה. שינוי תנאי ההטבה</w:t>
      </w:r>
      <w:bookmarkStart w:id="299" w:name="_ETM_Q1_807824"/>
      <w:bookmarkEnd w:id="299"/>
      <w:r>
        <w:rPr>
          <w:rFonts w:hint="cs"/>
          <w:rtl/>
          <w:lang w:eastAsia="he-IL"/>
        </w:rPr>
        <w:t>, יכול להיות שנתנו לך חמישה שקלים</w:t>
      </w:r>
      <w:bookmarkStart w:id="300" w:name="_ETM_Q1_809495"/>
      <w:bookmarkEnd w:id="300"/>
      <w:r>
        <w:rPr>
          <w:rFonts w:hint="cs"/>
          <w:rtl/>
          <w:lang w:eastAsia="he-IL"/>
        </w:rPr>
        <w:t xml:space="preserve"> ואחרי חודש-חודשיים או שלושה חודשים מקפיצים לך את</w:t>
      </w:r>
      <w:bookmarkStart w:id="301" w:name="_ETM_Q1_810742"/>
      <w:bookmarkEnd w:id="301"/>
      <w:r>
        <w:rPr>
          <w:rFonts w:hint="cs"/>
          <w:rtl/>
          <w:lang w:eastAsia="he-IL"/>
        </w:rPr>
        <w:t xml:space="preserve"> הסכום ל-15 שקלים כאשר ההטבה היא בעצם הנחה מ-19 שקלים. זה יכול להיות, זה לא תרחיש מופרך, </w:t>
      </w:r>
      <w:bookmarkStart w:id="302" w:name="_ETM_Q1_816830"/>
      <w:bookmarkEnd w:id="302"/>
      <w:r>
        <w:rPr>
          <w:rFonts w:hint="cs"/>
          <w:rtl/>
          <w:lang w:eastAsia="he-IL"/>
        </w:rPr>
        <w:t>ואני אומר לכם</w:t>
      </w:r>
      <w:r w:rsidR="000463AF">
        <w:rPr>
          <w:rFonts w:hint="cs"/>
          <w:rtl/>
          <w:lang w:eastAsia="he-IL"/>
        </w:rPr>
        <w:t xml:space="preserve"> </w:t>
      </w:r>
      <w:r>
        <w:rPr>
          <w:rFonts w:hint="cs"/>
          <w:rtl/>
          <w:lang w:eastAsia="he-IL"/>
        </w:rPr>
        <w:t xml:space="preserve">שזה כנראה גם יהיה. זאת הדרך שלהם להתחמק. גם לשינוי הטבה, אם יש תרחיש </w:t>
      </w:r>
      <w:bookmarkStart w:id="303" w:name="_ETM_Q1_824630"/>
      <w:bookmarkEnd w:id="303"/>
      <w:r>
        <w:rPr>
          <w:rFonts w:hint="cs"/>
          <w:rtl/>
          <w:lang w:eastAsia="he-IL"/>
        </w:rPr>
        <w:t xml:space="preserve">לשינוי הטבה, גם על זה צריכה להיות הודעה. </w:t>
      </w:r>
    </w:p>
    <w:p w14:paraId="376845F6" w14:textId="77777777" w:rsidR="00A53954" w:rsidRDefault="00A53954" w:rsidP="005A2112">
      <w:pPr>
        <w:rPr>
          <w:rtl/>
          <w:lang w:eastAsia="he-IL"/>
        </w:rPr>
      </w:pPr>
      <w:bookmarkStart w:id="304" w:name="_ETM_Q1_827786"/>
      <w:bookmarkStart w:id="305" w:name="_ETM_Q1_827818"/>
      <w:bookmarkEnd w:id="304"/>
      <w:bookmarkEnd w:id="305"/>
    </w:p>
    <w:p w14:paraId="61AD79DD" w14:textId="493EFE9A" w:rsidR="00A53954" w:rsidRDefault="00A53954" w:rsidP="00A53954">
      <w:pPr>
        <w:rPr>
          <w:rtl/>
          <w:lang w:eastAsia="he-IL"/>
        </w:rPr>
      </w:pPr>
      <w:bookmarkStart w:id="306" w:name="_ETM_Q1_827881"/>
      <w:bookmarkStart w:id="307" w:name="_ETM_Q1_827910"/>
      <w:bookmarkEnd w:id="306"/>
      <w:bookmarkEnd w:id="307"/>
      <w:r>
        <w:rPr>
          <w:rFonts w:hint="cs"/>
          <w:rtl/>
          <w:lang w:eastAsia="he-IL"/>
        </w:rPr>
        <w:t xml:space="preserve">לגבי החובה. ברור שיש חובה להודיע. אף אחד </w:t>
      </w:r>
      <w:bookmarkStart w:id="308" w:name="_ETM_Q1_829941"/>
      <w:bookmarkEnd w:id="308"/>
      <w:r>
        <w:rPr>
          <w:rFonts w:hint="cs"/>
          <w:rtl/>
          <w:lang w:eastAsia="he-IL"/>
        </w:rPr>
        <w:t>לא טען שאין חובה</w:t>
      </w:r>
      <w:r w:rsidR="000463AF">
        <w:rPr>
          <w:rFonts w:hint="cs"/>
          <w:rtl/>
          <w:lang w:eastAsia="he-IL"/>
        </w:rPr>
        <w:t xml:space="preserve"> </w:t>
      </w:r>
      <w:r>
        <w:rPr>
          <w:rFonts w:hint="cs"/>
          <w:rtl/>
          <w:lang w:eastAsia="he-IL"/>
        </w:rPr>
        <w:t>להודיע אבל השאלה היא איך מודיעים.</w:t>
      </w:r>
    </w:p>
    <w:p w14:paraId="7CBEF1C6" w14:textId="77777777" w:rsidR="00A53954" w:rsidRDefault="00A53954" w:rsidP="00A53954">
      <w:pPr>
        <w:rPr>
          <w:rtl/>
          <w:lang w:eastAsia="he-IL"/>
        </w:rPr>
      </w:pPr>
      <w:bookmarkStart w:id="309" w:name="_ETM_Q1_834426"/>
      <w:bookmarkEnd w:id="309"/>
    </w:p>
    <w:p w14:paraId="04C243D5" w14:textId="38FE5B4D" w:rsidR="00A53954" w:rsidRDefault="00A53954" w:rsidP="00A53954">
      <w:pPr>
        <w:pStyle w:val="a4"/>
        <w:keepNext/>
        <w:rPr>
          <w:rtl/>
        </w:rPr>
      </w:pPr>
      <w:bookmarkStart w:id="310" w:name="ET_speaker_איתי_עצמון_40"/>
      <w:r w:rsidRPr="00A53954">
        <w:rPr>
          <w:rStyle w:val="TagStyle"/>
          <w:rtl/>
        </w:rPr>
        <w:t xml:space="preserve"> &lt;&lt; דובר &gt;&gt; </w:t>
      </w:r>
      <w:r>
        <w:rPr>
          <w:rtl/>
        </w:rPr>
        <w:t>איתי עצמון:</w:t>
      </w:r>
      <w:r w:rsidRPr="00A53954">
        <w:rPr>
          <w:rStyle w:val="TagStyle"/>
          <w:rtl/>
        </w:rPr>
        <w:t xml:space="preserve"> &lt;&lt; דובר &gt;&gt;</w:t>
      </w:r>
      <w:r w:rsidR="003D27E1">
        <w:rPr>
          <w:rtl/>
        </w:rPr>
        <w:t xml:space="preserve"> </w:t>
      </w:r>
      <w:bookmarkEnd w:id="310"/>
    </w:p>
    <w:p w14:paraId="28C7E109" w14:textId="77777777" w:rsidR="00A53954" w:rsidRDefault="00A53954" w:rsidP="00A53954">
      <w:pPr>
        <w:pStyle w:val="KeepWithNext"/>
        <w:rPr>
          <w:rtl/>
          <w:lang w:eastAsia="he-IL"/>
        </w:rPr>
      </w:pPr>
    </w:p>
    <w:p w14:paraId="3E313A3F" w14:textId="59975860" w:rsidR="00F12BF6" w:rsidRDefault="00A53954" w:rsidP="00F42922">
      <w:pPr>
        <w:rPr>
          <w:rtl/>
          <w:lang w:eastAsia="he-IL"/>
        </w:rPr>
      </w:pPr>
      <w:bookmarkStart w:id="311" w:name="_ETM_Q1_834805"/>
      <w:bookmarkStart w:id="312" w:name="_ETM_Q1_834836"/>
      <w:bookmarkEnd w:id="311"/>
      <w:bookmarkEnd w:id="312"/>
      <w:r>
        <w:rPr>
          <w:rFonts w:hint="cs"/>
          <w:rtl/>
          <w:lang w:eastAsia="he-IL"/>
        </w:rPr>
        <w:t xml:space="preserve">לגבי </w:t>
      </w:r>
      <w:bookmarkStart w:id="313" w:name="_ETM_Q1_835210"/>
      <w:bookmarkEnd w:id="313"/>
      <w:r>
        <w:rPr>
          <w:rFonts w:hint="cs"/>
          <w:rtl/>
          <w:lang w:eastAsia="he-IL"/>
        </w:rPr>
        <w:t>איך מודיעים, זו הנקודה השנייה שרציתי להתייחס אליה. קודם כל, בנוסח</w:t>
      </w:r>
      <w:r w:rsidR="000463AF">
        <w:rPr>
          <w:rFonts w:hint="cs"/>
          <w:rtl/>
          <w:lang w:eastAsia="he-IL"/>
        </w:rPr>
        <w:t xml:space="preserve"> </w:t>
      </w:r>
      <w:r w:rsidR="00F42922">
        <w:rPr>
          <w:rFonts w:hint="cs"/>
          <w:rtl/>
          <w:lang w:eastAsia="he-IL"/>
        </w:rPr>
        <w:t xml:space="preserve">- </w:t>
      </w:r>
      <w:r>
        <w:rPr>
          <w:rFonts w:hint="cs"/>
          <w:rtl/>
          <w:lang w:eastAsia="he-IL"/>
        </w:rPr>
        <w:t xml:space="preserve">אנחנו כמובן נקרא את הנוסח שהופץ לקראת </w:t>
      </w:r>
      <w:bookmarkStart w:id="314" w:name="_ETM_Q1_841934"/>
      <w:bookmarkEnd w:id="314"/>
      <w:r>
        <w:rPr>
          <w:rFonts w:hint="cs"/>
          <w:rtl/>
          <w:lang w:eastAsia="he-IL"/>
        </w:rPr>
        <w:t>הדיון</w:t>
      </w:r>
      <w:r w:rsidR="000463AF">
        <w:rPr>
          <w:rFonts w:hint="cs"/>
          <w:rtl/>
          <w:lang w:eastAsia="he-IL"/>
        </w:rPr>
        <w:t xml:space="preserve"> </w:t>
      </w:r>
      <w:r>
        <w:rPr>
          <w:rFonts w:hint="cs"/>
          <w:rtl/>
          <w:lang w:eastAsia="he-IL"/>
        </w:rPr>
        <w:t>-</w:t>
      </w:r>
      <w:r w:rsidR="000463AF">
        <w:rPr>
          <w:rFonts w:hint="cs"/>
          <w:rtl/>
          <w:lang w:eastAsia="he-IL"/>
        </w:rPr>
        <w:t xml:space="preserve"> </w:t>
      </w:r>
      <w:r w:rsidR="00F42922">
        <w:rPr>
          <w:rFonts w:hint="cs"/>
          <w:rtl/>
          <w:lang w:eastAsia="he-IL"/>
        </w:rPr>
        <w:t>אנחנ</w:t>
      </w:r>
      <w:bookmarkStart w:id="315" w:name="_ETM_Q1_844967"/>
      <w:bookmarkEnd w:id="315"/>
      <w:r w:rsidR="00F42922">
        <w:rPr>
          <w:rFonts w:hint="cs"/>
          <w:rtl/>
          <w:lang w:eastAsia="he-IL"/>
        </w:rPr>
        <w:t>ו כתבנו שההודעות</w:t>
      </w:r>
      <w:r w:rsidR="000463AF">
        <w:rPr>
          <w:rFonts w:hint="cs"/>
          <w:rtl/>
          <w:lang w:eastAsia="he-IL"/>
        </w:rPr>
        <w:t xml:space="preserve"> </w:t>
      </w:r>
      <w:r w:rsidR="00F42922">
        <w:rPr>
          <w:rFonts w:hint="cs"/>
          <w:rtl/>
          <w:lang w:eastAsia="he-IL"/>
        </w:rPr>
        <w:t xml:space="preserve">אמורות להישלח ללקוח </w:t>
      </w:r>
      <w:bookmarkStart w:id="316" w:name="_ETM_Q1_845431"/>
      <w:bookmarkEnd w:id="316"/>
      <w:r w:rsidR="00F42922">
        <w:rPr>
          <w:rFonts w:hint="cs"/>
          <w:rtl/>
          <w:lang w:eastAsia="he-IL"/>
        </w:rPr>
        <w:t xml:space="preserve">בכתב באופן שבו המנפיק מוסר הודעות לאותו לקוח מכיוון </w:t>
      </w:r>
      <w:bookmarkStart w:id="317" w:name="_ETM_Q1_851928"/>
      <w:bookmarkEnd w:id="317"/>
      <w:r w:rsidR="00F42922">
        <w:rPr>
          <w:rFonts w:hint="cs"/>
          <w:rtl/>
          <w:lang w:eastAsia="he-IL"/>
        </w:rPr>
        <w:t>שהפרקטיקה היא שאותם גופים שולחים</w:t>
      </w:r>
      <w:r w:rsidR="000463AF">
        <w:rPr>
          <w:rFonts w:hint="cs"/>
          <w:rtl/>
          <w:lang w:eastAsia="he-IL"/>
        </w:rPr>
        <w:t xml:space="preserve"> </w:t>
      </w:r>
      <w:r w:rsidR="00F42922">
        <w:rPr>
          <w:rFonts w:hint="cs"/>
          <w:rtl/>
          <w:lang w:eastAsia="he-IL"/>
        </w:rPr>
        <w:t>הודעה ושואלים איך הוא מעוניין לקבל את ההודעות,</w:t>
      </w:r>
      <w:r w:rsidR="000463AF">
        <w:rPr>
          <w:rFonts w:hint="cs"/>
          <w:rtl/>
          <w:lang w:eastAsia="he-IL"/>
        </w:rPr>
        <w:t xml:space="preserve"> </w:t>
      </w:r>
      <w:bookmarkStart w:id="318" w:name="_ETM_Q1_858683"/>
      <w:bookmarkEnd w:id="318"/>
      <w:r w:rsidR="00F42922">
        <w:rPr>
          <w:rFonts w:hint="cs"/>
          <w:rtl/>
          <w:lang w:eastAsia="he-IL"/>
        </w:rPr>
        <w:t>וכתבנו "כפי שהוסכם ביניהם ובהתאם להוראות שקבע המפקח</w:t>
      </w:r>
      <w:bookmarkStart w:id="319" w:name="_ETM_Q1_863361"/>
      <w:bookmarkEnd w:id="319"/>
      <w:r w:rsidR="00F42922">
        <w:rPr>
          <w:rFonts w:hint="cs"/>
          <w:rtl/>
          <w:lang w:eastAsia="he-IL"/>
        </w:rPr>
        <w:t xml:space="preserve"> לעניין משלוח הודעות" שאלה ההוראות שהתייחסת אליהן. אבל יש</w:t>
      </w:r>
      <w:bookmarkStart w:id="320" w:name="_ETM_Q1_865913"/>
      <w:bookmarkEnd w:id="320"/>
      <w:r w:rsidR="00F42922">
        <w:rPr>
          <w:rFonts w:hint="cs"/>
          <w:rtl/>
          <w:lang w:eastAsia="he-IL"/>
        </w:rPr>
        <w:t xml:space="preserve"> כאן שני מרכיבים </w:t>
      </w:r>
      <w:r w:rsidR="00F42922">
        <w:rPr>
          <w:rtl/>
          <w:lang w:eastAsia="he-IL"/>
        </w:rPr>
        <w:t>–</w:t>
      </w:r>
      <w:r w:rsidR="00F42922">
        <w:rPr>
          <w:rFonts w:hint="cs"/>
          <w:rtl/>
          <w:lang w:eastAsia="he-IL"/>
        </w:rPr>
        <w:t xml:space="preserve"> כפי שהוסכם ביניהם ובהתאם </w:t>
      </w:r>
      <w:bookmarkStart w:id="321" w:name="_ETM_Q1_866694"/>
      <w:bookmarkEnd w:id="321"/>
      <w:r w:rsidR="00F42922">
        <w:rPr>
          <w:rFonts w:hint="cs"/>
          <w:rtl/>
          <w:lang w:eastAsia="he-IL"/>
        </w:rPr>
        <w:t xml:space="preserve">להוראות. אין טעם לקבוע הוראות, בטח לא הוראות שהן גם </w:t>
      </w:r>
      <w:bookmarkStart w:id="322" w:name="_ETM_Q1_872209"/>
      <w:bookmarkEnd w:id="322"/>
      <w:r w:rsidR="00F42922">
        <w:rPr>
          <w:rFonts w:hint="cs"/>
          <w:rtl/>
          <w:lang w:eastAsia="he-IL"/>
        </w:rPr>
        <w:t>לא ניטרליות טכנולוגית, בחקיקה ראשית.</w:t>
      </w:r>
    </w:p>
    <w:p w14:paraId="3CAA3C4B" w14:textId="77777777" w:rsidR="00F42922" w:rsidRDefault="00F42922" w:rsidP="00F42922">
      <w:pPr>
        <w:rPr>
          <w:rtl/>
          <w:lang w:eastAsia="he-IL"/>
        </w:rPr>
      </w:pPr>
    </w:p>
    <w:p w14:paraId="1766B4BD" w14:textId="0A9B7BE0" w:rsidR="00F42922" w:rsidRDefault="00F42922" w:rsidP="00F42922">
      <w:pPr>
        <w:pStyle w:val="a4"/>
        <w:keepNext/>
        <w:rPr>
          <w:rtl/>
        </w:rPr>
      </w:pPr>
      <w:bookmarkStart w:id="323" w:name="ET_speaker_6447_41"/>
      <w:r w:rsidRPr="00F4292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2922">
        <w:rPr>
          <w:rStyle w:val="TagStyle"/>
          <w:rtl/>
        </w:rPr>
        <w:t xml:space="preserve"> &lt;&lt; דובר &gt;&gt;</w:t>
      </w:r>
      <w:r w:rsidR="003D27E1">
        <w:rPr>
          <w:rtl/>
        </w:rPr>
        <w:t xml:space="preserve"> </w:t>
      </w:r>
      <w:bookmarkEnd w:id="323"/>
    </w:p>
    <w:p w14:paraId="5550D192" w14:textId="77777777" w:rsidR="00F42922" w:rsidRDefault="00F42922" w:rsidP="00F42922">
      <w:pPr>
        <w:pStyle w:val="KeepWithNext"/>
        <w:rPr>
          <w:rtl/>
          <w:lang w:eastAsia="he-IL"/>
        </w:rPr>
      </w:pPr>
    </w:p>
    <w:p w14:paraId="7F5C36F7" w14:textId="252F7C15" w:rsidR="00F42922" w:rsidRDefault="00F42922" w:rsidP="00F42922">
      <w:pPr>
        <w:rPr>
          <w:rtl/>
          <w:lang w:eastAsia="he-IL"/>
        </w:rPr>
      </w:pPr>
      <w:bookmarkStart w:id="324" w:name="_ETM_Q1_877832"/>
      <w:bookmarkStart w:id="325" w:name="_ETM_Q1_877874"/>
      <w:bookmarkEnd w:id="324"/>
      <w:bookmarkEnd w:id="325"/>
      <w:r>
        <w:rPr>
          <w:rFonts w:hint="cs"/>
          <w:rtl/>
          <w:lang w:eastAsia="he-IL"/>
        </w:rPr>
        <w:t xml:space="preserve">ברשותך איתי, אני אחלוק עליך. </w:t>
      </w:r>
      <w:bookmarkStart w:id="326" w:name="_ETM_Q1_877567"/>
      <w:bookmarkEnd w:id="326"/>
      <w:r>
        <w:rPr>
          <w:rFonts w:hint="cs"/>
          <w:rtl/>
          <w:lang w:eastAsia="he-IL"/>
        </w:rPr>
        <w:t>אני אצטט מחוק הגנת הצרכן את הסעיף הרלוונטי שמדבר</w:t>
      </w:r>
      <w:bookmarkStart w:id="327" w:name="_ETM_Q1_885389"/>
      <w:bookmarkEnd w:id="327"/>
      <w:r>
        <w:rPr>
          <w:rFonts w:hint="cs"/>
          <w:rtl/>
          <w:lang w:eastAsia="he-IL"/>
        </w:rPr>
        <w:t xml:space="preserve"> </w:t>
      </w:r>
      <w:r>
        <w:rPr>
          <w:rtl/>
          <w:lang w:eastAsia="he-IL"/>
        </w:rPr>
        <w:t>–</w:t>
      </w:r>
      <w:r>
        <w:rPr>
          <w:rFonts w:hint="cs"/>
          <w:rtl/>
          <w:lang w:eastAsia="he-IL"/>
        </w:rPr>
        <w:t xml:space="preserve"> זה נוגע לחברות תקשורת</w:t>
      </w:r>
      <w:bookmarkStart w:id="328" w:name="_ETM_Q1_886363"/>
      <w:bookmarkEnd w:id="328"/>
      <w:r>
        <w:rPr>
          <w:rFonts w:hint="cs"/>
          <w:rtl/>
          <w:lang w:eastAsia="he-IL"/>
        </w:rPr>
        <w:t xml:space="preserve"> </w:t>
      </w:r>
      <w:r>
        <w:rPr>
          <w:rtl/>
          <w:lang w:eastAsia="he-IL"/>
        </w:rPr>
        <w:t>–</w:t>
      </w:r>
      <w:r>
        <w:rPr>
          <w:rFonts w:hint="cs"/>
          <w:rtl/>
          <w:lang w:eastAsia="he-IL"/>
        </w:rPr>
        <w:t xml:space="preserve"> כיצד הן צריכות להודיע</w:t>
      </w:r>
      <w:r w:rsidR="000463AF">
        <w:rPr>
          <w:rFonts w:hint="cs"/>
          <w:rtl/>
          <w:lang w:eastAsia="he-IL"/>
        </w:rPr>
        <w:t xml:space="preserve"> </w:t>
      </w:r>
      <w:r>
        <w:rPr>
          <w:rFonts w:hint="cs"/>
          <w:rtl/>
          <w:lang w:eastAsia="he-IL"/>
        </w:rPr>
        <w:t>ללקוח. אני לא יודע</w:t>
      </w:r>
      <w:bookmarkStart w:id="329" w:name="_ETM_Q1_890303"/>
      <w:bookmarkEnd w:id="329"/>
      <w:r>
        <w:rPr>
          <w:rFonts w:hint="cs"/>
          <w:rtl/>
          <w:lang w:eastAsia="he-IL"/>
        </w:rPr>
        <w:t xml:space="preserve"> באיזה סעיף מדובר כאן אבל אני קורא </w:t>
      </w:r>
      <w:bookmarkStart w:id="330" w:name="_ETM_Q1_897538"/>
      <w:bookmarkEnd w:id="330"/>
      <w:r>
        <w:rPr>
          <w:rFonts w:hint="cs"/>
          <w:rtl/>
          <w:lang w:eastAsia="he-IL"/>
        </w:rPr>
        <w:t xml:space="preserve">מתוך החוק: </w:t>
      </w:r>
      <w:bookmarkStart w:id="331" w:name="_ETM_Q1_899027"/>
      <w:bookmarkStart w:id="332" w:name="_ETM_Q1_899058"/>
      <w:bookmarkStart w:id="333" w:name="_ETM_Q1_899267"/>
      <w:bookmarkStart w:id="334" w:name="_ETM_Q1_899296"/>
      <w:bookmarkEnd w:id="331"/>
      <w:bookmarkEnd w:id="332"/>
      <w:bookmarkEnd w:id="333"/>
      <w:bookmarkEnd w:id="334"/>
      <w:r>
        <w:rPr>
          <w:rFonts w:hint="cs"/>
          <w:rtl/>
          <w:lang w:eastAsia="he-IL"/>
        </w:rPr>
        <w:t xml:space="preserve">"במסרון למספר הטלפון הנייד שמסר הצרכן לעוסק, </w:t>
      </w:r>
      <w:bookmarkStart w:id="335" w:name="_ETM_Q1_902424"/>
      <w:bookmarkEnd w:id="335"/>
      <w:r>
        <w:rPr>
          <w:rFonts w:hint="cs"/>
          <w:rtl/>
          <w:lang w:eastAsia="he-IL"/>
        </w:rPr>
        <w:t xml:space="preserve">אם מסר 21 ימים לפני מועד סיום העסקה או ההתחייבות ואם חל מועד מסירת ההודעה לפי פסקה זו בשבת או </w:t>
      </w:r>
      <w:bookmarkStart w:id="336" w:name="_ETM_Q1_907326"/>
      <w:bookmarkEnd w:id="336"/>
      <w:r>
        <w:rPr>
          <w:rFonts w:hint="cs"/>
          <w:rtl/>
          <w:lang w:eastAsia="he-IL"/>
        </w:rPr>
        <w:t>בחג, ביום שלאחר השבת או החג, ואולם לעניין העוסק</w:t>
      </w:r>
      <w:bookmarkStart w:id="337" w:name="_ETM_Q1_909735"/>
      <w:bookmarkEnd w:id="337"/>
      <w:r>
        <w:rPr>
          <w:rFonts w:hint="cs"/>
          <w:rtl/>
          <w:lang w:eastAsia="he-IL"/>
        </w:rPr>
        <w:t xml:space="preserve"> המנוי בפרט 2 לתוספת השנייה, אם מספר הטלפון הנייד </w:t>
      </w:r>
      <w:bookmarkStart w:id="338" w:name="_ETM_Q1_913363"/>
      <w:bookmarkEnd w:id="338"/>
      <w:r>
        <w:rPr>
          <w:rFonts w:hint="cs"/>
          <w:rtl/>
          <w:lang w:eastAsia="he-IL"/>
        </w:rPr>
        <w:t xml:space="preserve">שמסר הצרכן לעוסק חסום לשירות קבלת מסרונים, יודיע העוסק </w:t>
      </w:r>
      <w:bookmarkStart w:id="339" w:name="_ETM_Q1_916207"/>
      <w:bookmarkEnd w:id="339"/>
      <w:r>
        <w:rPr>
          <w:rFonts w:hint="cs"/>
          <w:rtl/>
          <w:lang w:eastAsia="he-IL"/>
        </w:rPr>
        <w:t xml:space="preserve">לצרכן במועד האמור על מועד סיום העסקה או התחייבות בשיחת </w:t>
      </w:r>
      <w:bookmarkStart w:id="340" w:name="_ETM_Q1_919341"/>
      <w:bookmarkEnd w:id="340"/>
      <w:r>
        <w:rPr>
          <w:rFonts w:hint="cs"/>
          <w:rtl/>
          <w:lang w:eastAsia="he-IL"/>
        </w:rPr>
        <w:t>טלפון או בהודעה קולית".</w:t>
      </w:r>
    </w:p>
    <w:p w14:paraId="659D8FC3" w14:textId="77777777" w:rsidR="00F42922" w:rsidRDefault="00F42922" w:rsidP="00F42922">
      <w:pPr>
        <w:rPr>
          <w:rtl/>
          <w:lang w:eastAsia="he-IL"/>
        </w:rPr>
      </w:pPr>
    </w:p>
    <w:p w14:paraId="07BC4F59" w14:textId="5436624A" w:rsidR="00F42922" w:rsidRDefault="00F42922" w:rsidP="00F42922">
      <w:pPr>
        <w:rPr>
          <w:rtl/>
          <w:lang w:eastAsia="he-IL"/>
        </w:rPr>
      </w:pPr>
      <w:r>
        <w:rPr>
          <w:rFonts w:hint="cs"/>
          <w:rtl/>
          <w:lang w:eastAsia="he-IL"/>
        </w:rPr>
        <w:t>אני מאוד הייתי רוצה</w:t>
      </w:r>
      <w:r w:rsidR="000463AF">
        <w:rPr>
          <w:rFonts w:hint="cs"/>
          <w:rtl/>
          <w:lang w:eastAsia="he-IL"/>
        </w:rPr>
        <w:t xml:space="preserve"> </w:t>
      </w:r>
      <w:r>
        <w:rPr>
          <w:rFonts w:hint="cs"/>
          <w:rtl/>
          <w:lang w:eastAsia="he-IL"/>
        </w:rPr>
        <w:t xml:space="preserve">להיצמד </w:t>
      </w:r>
      <w:bookmarkStart w:id="341" w:name="_ETM_Q1_922838"/>
      <w:bookmarkEnd w:id="341"/>
      <w:r>
        <w:rPr>
          <w:rFonts w:hint="cs"/>
          <w:rtl/>
          <w:lang w:eastAsia="he-IL"/>
        </w:rPr>
        <w:t xml:space="preserve">לנוסח הזה כי אני חושב שכאשר אנחנו </w:t>
      </w:r>
      <w:bookmarkStart w:id="342" w:name="_ETM_Q1_926331"/>
      <w:bookmarkEnd w:id="342"/>
      <w:r>
        <w:rPr>
          <w:rFonts w:hint="cs"/>
          <w:rtl/>
          <w:lang w:eastAsia="he-IL"/>
        </w:rPr>
        <w:t>מדברים על הודעה אפקטיבית ללקוח, המשמעות היא</w:t>
      </w:r>
      <w:r w:rsidR="000463AF">
        <w:rPr>
          <w:rFonts w:hint="cs"/>
          <w:rtl/>
          <w:lang w:eastAsia="he-IL"/>
        </w:rPr>
        <w:t xml:space="preserve"> </w:t>
      </w:r>
      <w:r>
        <w:rPr>
          <w:rFonts w:hint="cs"/>
          <w:rtl/>
          <w:lang w:eastAsia="he-IL"/>
        </w:rPr>
        <w:t xml:space="preserve">שנכון, </w:t>
      </w:r>
      <w:bookmarkStart w:id="343" w:name="_ETM_Q1_930285"/>
      <w:bookmarkEnd w:id="343"/>
      <w:r>
        <w:rPr>
          <w:rFonts w:hint="cs"/>
          <w:rtl/>
          <w:lang w:eastAsia="he-IL"/>
        </w:rPr>
        <w:t xml:space="preserve">הוסכם בדואר, הוסכם במייל, הוא כן נכנס, לא </w:t>
      </w:r>
      <w:bookmarkStart w:id="344" w:name="_ETM_Q1_933189"/>
      <w:bookmarkEnd w:id="344"/>
      <w:r>
        <w:rPr>
          <w:rFonts w:hint="cs"/>
          <w:rtl/>
          <w:lang w:eastAsia="he-IL"/>
        </w:rPr>
        <w:t>פתח, זה מגיע אליו חודשיים אחרי, בפרט במהירות שאנחנ</w:t>
      </w:r>
      <w:bookmarkStart w:id="345" w:name="_ETM_Q1_935910"/>
      <w:bookmarkEnd w:id="345"/>
      <w:r>
        <w:rPr>
          <w:rFonts w:hint="cs"/>
          <w:rtl/>
          <w:lang w:eastAsia="he-IL"/>
        </w:rPr>
        <w:t xml:space="preserve">ו עובדים בה היום במדינה בנושא הדואר, כמו עולם שלישי, אבל זה לא רלוונטי לדיון כאן. </w:t>
      </w:r>
      <w:bookmarkStart w:id="346" w:name="_ETM_Q1_943174"/>
      <w:bookmarkEnd w:id="346"/>
      <w:r>
        <w:rPr>
          <w:rFonts w:hint="cs"/>
          <w:rtl/>
          <w:lang w:eastAsia="he-IL"/>
        </w:rPr>
        <w:t xml:space="preserve">הלקוח צריך לקבל הודעה בצורה אפקטיבית. </w:t>
      </w:r>
    </w:p>
    <w:p w14:paraId="7FAF7A1D" w14:textId="77777777" w:rsidR="00F42922" w:rsidRDefault="00F42922" w:rsidP="00F42922">
      <w:pPr>
        <w:rPr>
          <w:rtl/>
          <w:lang w:eastAsia="he-IL"/>
        </w:rPr>
      </w:pPr>
    </w:p>
    <w:p w14:paraId="5830BCE4" w14:textId="6476ECD7" w:rsidR="00F42922" w:rsidRDefault="00F42922" w:rsidP="00F42922">
      <w:pPr>
        <w:rPr>
          <w:rtl/>
          <w:lang w:eastAsia="he-IL"/>
        </w:rPr>
      </w:pPr>
      <w:r>
        <w:rPr>
          <w:rFonts w:hint="cs"/>
          <w:rtl/>
          <w:lang w:eastAsia="he-IL"/>
        </w:rPr>
        <w:t>אמרתי לך אתמול או שלשום עת ישבנו</w:t>
      </w:r>
      <w:r w:rsidR="00760612">
        <w:rPr>
          <w:rFonts w:hint="cs"/>
          <w:rtl/>
          <w:lang w:eastAsia="he-IL"/>
        </w:rPr>
        <w:t>,</w:t>
      </w:r>
      <w:r>
        <w:rPr>
          <w:rFonts w:hint="cs"/>
          <w:rtl/>
          <w:lang w:eastAsia="he-IL"/>
        </w:rPr>
        <w:t xml:space="preserve"> שהשורה הזאת באופן שבו המנפיק מסר </w:t>
      </w:r>
      <w:bookmarkStart w:id="347" w:name="_ETM_Q1_953002"/>
      <w:bookmarkEnd w:id="347"/>
      <w:r>
        <w:rPr>
          <w:rFonts w:hint="cs"/>
          <w:rtl/>
          <w:lang w:eastAsia="he-IL"/>
        </w:rPr>
        <w:t xml:space="preserve">הודעות לאותו לקוח כפי שהוסכם ביניהם, לא מקובל עלי. </w:t>
      </w:r>
    </w:p>
    <w:p w14:paraId="0CBE2B10" w14:textId="77777777" w:rsidR="00F42922" w:rsidRDefault="00F42922" w:rsidP="00F42922">
      <w:pPr>
        <w:rPr>
          <w:rtl/>
          <w:lang w:eastAsia="he-IL"/>
        </w:rPr>
      </w:pPr>
      <w:bookmarkStart w:id="348" w:name="_ETM_Q1_954937"/>
      <w:bookmarkEnd w:id="348"/>
    </w:p>
    <w:p w14:paraId="297E1EE0" w14:textId="711FD024" w:rsidR="00F42922" w:rsidRDefault="00F42922" w:rsidP="00F42922">
      <w:pPr>
        <w:pStyle w:val="a4"/>
        <w:keepNext/>
        <w:rPr>
          <w:rtl/>
        </w:rPr>
      </w:pPr>
      <w:bookmarkStart w:id="349" w:name="ET_speaker_איתי_עצמון_42"/>
      <w:r w:rsidRPr="00F42922">
        <w:rPr>
          <w:rStyle w:val="TagStyle"/>
          <w:rtl/>
        </w:rPr>
        <w:t xml:space="preserve"> &lt;&lt; דובר &gt;&gt; </w:t>
      </w:r>
      <w:r>
        <w:rPr>
          <w:rtl/>
        </w:rPr>
        <w:t>איתי עצמון:</w:t>
      </w:r>
      <w:r w:rsidRPr="00F42922">
        <w:rPr>
          <w:rStyle w:val="TagStyle"/>
          <w:rtl/>
        </w:rPr>
        <w:t xml:space="preserve"> &lt;&lt; דובר &gt;&gt;</w:t>
      </w:r>
      <w:r w:rsidR="003D27E1">
        <w:rPr>
          <w:rtl/>
        </w:rPr>
        <w:t xml:space="preserve"> </w:t>
      </w:r>
      <w:bookmarkEnd w:id="349"/>
    </w:p>
    <w:p w14:paraId="281F9401" w14:textId="77777777" w:rsidR="00F42922" w:rsidRDefault="00F42922" w:rsidP="00F42922">
      <w:pPr>
        <w:pStyle w:val="KeepWithNext"/>
        <w:rPr>
          <w:rtl/>
          <w:lang w:eastAsia="he-IL"/>
        </w:rPr>
      </w:pPr>
    </w:p>
    <w:p w14:paraId="7B6EF86F" w14:textId="4D5769DC" w:rsidR="00F42922" w:rsidRDefault="00F42922" w:rsidP="00F42922">
      <w:pPr>
        <w:rPr>
          <w:rtl/>
          <w:lang w:eastAsia="he-IL"/>
        </w:rPr>
      </w:pPr>
      <w:bookmarkStart w:id="350" w:name="_ETM_Q1_955329"/>
      <w:bookmarkStart w:id="351" w:name="_ETM_Q1_955376"/>
      <w:bookmarkEnd w:id="350"/>
      <w:bookmarkEnd w:id="351"/>
      <w:r>
        <w:rPr>
          <w:rFonts w:hint="cs"/>
          <w:rtl/>
          <w:lang w:eastAsia="he-IL"/>
        </w:rPr>
        <w:t>אתה חושב שהוא לא אפקטיבי.</w:t>
      </w:r>
    </w:p>
    <w:p w14:paraId="588E507E" w14:textId="77777777" w:rsidR="00F42922" w:rsidRDefault="00F42922" w:rsidP="00F42922">
      <w:pPr>
        <w:rPr>
          <w:rtl/>
          <w:lang w:eastAsia="he-IL"/>
        </w:rPr>
      </w:pPr>
      <w:bookmarkStart w:id="352" w:name="_ETM_Q1_954078"/>
      <w:bookmarkStart w:id="353" w:name="_ETM_Q1_954124"/>
      <w:bookmarkStart w:id="354" w:name="_ETM_Q1_955335"/>
      <w:bookmarkEnd w:id="352"/>
      <w:bookmarkEnd w:id="353"/>
      <w:bookmarkEnd w:id="354"/>
    </w:p>
    <w:p w14:paraId="77C94EB5" w14:textId="1A8E7D27" w:rsidR="00F42922" w:rsidRDefault="00F42922" w:rsidP="00F42922">
      <w:pPr>
        <w:pStyle w:val="a4"/>
        <w:keepNext/>
        <w:rPr>
          <w:rtl/>
        </w:rPr>
      </w:pPr>
      <w:bookmarkStart w:id="355" w:name="ET_speaker_6447_43"/>
      <w:r w:rsidRPr="00F4292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2922">
        <w:rPr>
          <w:rStyle w:val="TagStyle"/>
          <w:rtl/>
        </w:rPr>
        <w:t xml:space="preserve"> &lt;&lt; דובר &gt;&gt;</w:t>
      </w:r>
      <w:r w:rsidR="003D27E1">
        <w:rPr>
          <w:rtl/>
        </w:rPr>
        <w:t xml:space="preserve"> </w:t>
      </w:r>
      <w:bookmarkEnd w:id="355"/>
    </w:p>
    <w:p w14:paraId="1ED7850D" w14:textId="77777777" w:rsidR="00F42922" w:rsidRDefault="00F42922" w:rsidP="00F42922">
      <w:pPr>
        <w:pStyle w:val="KeepWithNext"/>
        <w:rPr>
          <w:rtl/>
          <w:lang w:eastAsia="he-IL"/>
        </w:rPr>
      </w:pPr>
    </w:p>
    <w:p w14:paraId="4AA67FC1" w14:textId="51A9071E" w:rsidR="00F42922" w:rsidRDefault="00F42922" w:rsidP="00F42922">
      <w:pPr>
        <w:rPr>
          <w:rtl/>
          <w:lang w:eastAsia="he-IL"/>
        </w:rPr>
      </w:pPr>
      <w:bookmarkStart w:id="356" w:name="_ETM_Q1_955856"/>
      <w:bookmarkStart w:id="357" w:name="_ETM_Q1_955905"/>
      <w:bookmarkEnd w:id="356"/>
      <w:bookmarkEnd w:id="357"/>
      <w:r>
        <w:rPr>
          <w:rFonts w:hint="cs"/>
          <w:rtl/>
          <w:lang w:eastAsia="he-IL"/>
        </w:rPr>
        <w:t>הוא לא אפקטיבי.</w:t>
      </w:r>
    </w:p>
    <w:p w14:paraId="66BA98CC" w14:textId="77777777" w:rsidR="00F42922" w:rsidRDefault="00F42922" w:rsidP="00F42922">
      <w:pPr>
        <w:rPr>
          <w:rtl/>
          <w:lang w:eastAsia="he-IL"/>
        </w:rPr>
      </w:pPr>
      <w:bookmarkStart w:id="358" w:name="_ETM_Q1_957656"/>
      <w:bookmarkStart w:id="359" w:name="_ETM_Q1_957709"/>
      <w:bookmarkEnd w:id="358"/>
      <w:bookmarkEnd w:id="359"/>
    </w:p>
    <w:p w14:paraId="43C27733" w14:textId="3A71A0BF" w:rsidR="00F42922" w:rsidRDefault="00F42922" w:rsidP="00F42922">
      <w:pPr>
        <w:pStyle w:val="af9"/>
        <w:keepNext/>
        <w:rPr>
          <w:rtl/>
          <w:lang w:eastAsia="he-IL"/>
        </w:rPr>
      </w:pPr>
      <w:bookmarkStart w:id="360" w:name="ET_guest_משה_קאשי_44"/>
      <w:r w:rsidRPr="00F4292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42922">
        <w:rPr>
          <w:rStyle w:val="TagStyle"/>
          <w:rtl/>
        </w:rPr>
        <w:t xml:space="preserve"> &lt;&lt; אורח &gt;&gt;</w:t>
      </w:r>
      <w:r w:rsidR="003D27E1">
        <w:rPr>
          <w:rtl/>
          <w:lang w:eastAsia="he-IL"/>
        </w:rPr>
        <w:t xml:space="preserve"> </w:t>
      </w:r>
      <w:bookmarkEnd w:id="360"/>
    </w:p>
    <w:p w14:paraId="4191755B" w14:textId="77777777" w:rsidR="00F42922" w:rsidRDefault="00F42922" w:rsidP="00F42922">
      <w:pPr>
        <w:pStyle w:val="KeepWithNext"/>
        <w:rPr>
          <w:rtl/>
          <w:lang w:eastAsia="he-IL"/>
        </w:rPr>
      </w:pPr>
    </w:p>
    <w:p w14:paraId="12C7FCFE" w14:textId="1623524B" w:rsidR="00F42922" w:rsidRDefault="00F42922" w:rsidP="00F42922">
      <w:pPr>
        <w:rPr>
          <w:rtl/>
          <w:lang w:eastAsia="he-IL"/>
        </w:rPr>
      </w:pPr>
      <w:r>
        <w:rPr>
          <w:rFonts w:hint="cs"/>
          <w:rtl/>
          <w:lang w:eastAsia="he-IL"/>
        </w:rPr>
        <w:t>ה</w:t>
      </w:r>
      <w:bookmarkStart w:id="361" w:name="_ETM_Q1_963725"/>
      <w:bookmarkStart w:id="362" w:name="_ETM_Q1_963768"/>
      <w:bookmarkEnd w:id="361"/>
      <w:bookmarkEnd w:id="362"/>
      <w:r>
        <w:rPr>
          <w:rFonts w:hint="cs"/>
          <w:rtl/>
          <w:lang w:eastAsia="he-IL"/>
        </w:rPr>
        <w:t>ערה אחרונה. בחוק ההסדרים</w:t>
      </w:r>
      <w:r w:rsidR="000463AF">
        <w:rPr>
          <w:rFonts w:hint="cs"/>
          <w:rtl/>
          <w:lang w:eastAsia="he-IL"/>
        </w:rPr>
        <w:t xml:space="preserve"> </w:t>
      </w:r>
      <w:r>
        <w:rPr>
          <w:rFonts w:hint="cs"/>
          <w:rtl/>
          <w:lang w:eastAsia="he-IL"/>
        </w:rPr>
        <w:t>האחרון, משרד האוצר הכניס לחוק הבנקאות</w:t>
      </w:r>
      <w:r w:rsidR="000463AF">
        <w:rPr>
          <w:rFonts w:hint="cs"/>
          <w:rtl/>
          <w:lang w:eastAsia="he-IL"/>
        </w:rPr>
        <w:t xml:space="preserve"> </w:t>
      </w:r>
      <w:r>
        <w:rPr>
          <w:rFonts w:hint="cs"/>
          <w:rtl/>
          <w:lang w:eastAsia="he-IL"/>
        </w:rPr>
        <w:t>לחייב את</w:t>
      </w:r>
      <w:bookmarkStart w:id="363" w:name="_ETM_Q1_972541"/>
      <w:bookmarkEnd w:id="363"/>
      <w:r>
        <w:rPr>
          <w:rFonts w:hint="cs"/>
          <w:rtl/>
          <w:lang w:eastAsia="he-IL"/>
        </w:rPr>
        <w:t xml:space="preserve"> הבנקים לשלוח ב-</w:t>
      </w:r>
      <w:r>
        <w:rPr>
          <w:rFonts w:hint="cs"/>
          <w:lang w:eastAsia="he-IL"/>
        </w:rPr>
        <w:t>SMS</w:t>
      </w:r>
      <w:r>
        <w:rPr>
          <w:rFonts w:hint="cs"/>
          <w:rtl/>
          <w:lang w:eastAsia="he-IL"/>
        </w:rPr>
        <w:t xml:space="preserve"> פעם בחודש את הסכום שאתה משלם </w:t>
      </w:r>
      <w:bookmarkStart w:id="364" w:name="_ETM_Q1_976835"/>
      <w:bookmarkEnd w:id="364"/>
      <w:r>
        <w:rPr>
          <w:rFonts w:hint="cs"/>
          <w:rtl/>
          <w:lang w:eastAsia="he-IL"/>
        </w:rPr>
        <w:t xml:space="preserve">ריבית והסכום שאתה משלם עמלות. נכון שיש </w:t>
      </w:r>
      <w:bookmarkStart w:id="365" w:name="_ETM_Q1_981363"/>
      <w:bookmarkEnd w:id="365"/>
      <w:r>
        <w:rPr>
          <w:rFonts w:hint="cs"/>
          <w:rtl/>
          <w:lang w:eastAsia="he-IL"/>
        </w:rPr>
        <w:t xml:space="preserve">תעודת זהות בנקאית, נכון שפעם ברבעון אתה מקבל, </w:t>
      </w:r>
      <w:bookmarkStart w:id="366" w:name="_ETM_Q1_983999"/>
      <w:bookmarkEnd w:id="366"/>
      <w:r>
        <w:rPr>
          <w:rFonts w:hint="cs"/>
          <w:rtl/>
          <w:lang w:eastAsia="he-IL"/>
        </w:rPr>
        <w:t xml:space="preserve">נכון שפעם בחודש אבל הם ראו לנכון לחייב את </w:t>
      </w:r>
      <w:bookmarkStart w:id="367" w:name="_ETM_Q1_987326"/>
      <w:bookmarkEnd w:id="367"/>
      <w:r>
        <w:rPr>
          <w:rFonts w:hint="cs"/>
          <w:rtl/>
          <w:lang w:eastAsia="he-IL"/>
        </w:rPr>
        <w:t>הבנקים לשלוח ב-</w:t>
      </w:r>
      <w:r>
        <w:rPr>
          <w:rFonts w:hint="cs"/>
          <w:lang w:eastAsia="he-IL"/>
        </w:rPr>
        <w:t>SMS</w:t>
      </w:r>
      <w:r>
        <w:rPr>
          <w:rFonts w:hint="cs"/>
          <w:rtl/>
          <w:lang w:eastAsia="he-IL"/>
        </w:rPr>
        <w:t xml:space="preserve"> ולא משנה מה ההסכם עם </w:t>
      </w:r>
      <w:bookmarkStart w:id="368" w:name="_ETM_Q1_988730"/>
      <w:bookmarkEnd w:id="368"/>
      <w:r>
        <w:rPr>
          <w:rFonts w:hint="cs"/>
          <w:rtl/>
          <w:lang w:eastAsia="he-IL"/>
        </w:rPr>
        <w:t>הלקוח, ולא משנה מה הוא חתם או</w:t>
      </w:r>
      <w:bookmarkStart w:id="369" w:name="_ETM_Q1_993809"/>
      <w:bookmarkEnd w:id="369"/>
      <w:r>
        <w:rPr>
          <w:rFonts w:hint="cs"/>
          <w:rtl/>
          <w:lang w:eastAsia="he-IL"/>
        </w:rPr>
        <w:t xml:space="preserve"> לא חתם. יש חובה להודיע ללקוח.</w:t>
      </w:r>
    </w:p>
    <w:p w14:paraId="7EBBAE36" w14:textId="77777777" w:rsidR="00F42922" w:rsidRDefault="00F42922" w:rsidP="00F42922">
      <w:pPr>
        <w:rPr>
          <w:rtl/>
          <w:lang w:eastAsia="he-IL"/>
        </w:rPr>
      </w:pPr>
    </w:p>
    <w:p w14:paraId="7753348C" w14:textId="335F4367" w:rsidR="00F42922" w:rsidRDefault="00F42922" w:rsidP="00F42922">
      <w:pPr>
        <w:pStyle w:val="a4"/>
        <w:keepNext/>
        <w:rPr>
          <w:rtl/>
        </w:rPr>
      </w:pPr>
      <w:bookmarkStart w:id="370" w:name="ET_speaker_6447_45"/>
      <w:r w:rsidRPr="00F4292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2922">
        <w:rPr>
          <w:rStyle w:val="TagStyle"/>
          <w:rtl/>
        </w:rPr>
        <w:t xml:space="preserve"> &lt;&lt; דובר &gt;&gt;</w:t>
      </w:r>
      <w:r w:rsidR="003D27E1">
        <w:rPr>
          <w:rtl/>
        </w:rPr>
        <w:t xml:space="preserve"> </w:t>
      </w:r>
      <w:bookmarkEnd w:id="370"/>
    </w:p>
    <w:p w14:paraId="3B7EB7AE" w14:textId="77777777" w:rsidR="00F42922" w:rsidRDefault="00F42922" w:rsidP="00F42922">
      <w:pPr>
        <w:pStyle w:val="KeepWithNext"/>
        <w:rPr>
          <w:rtl/>
          <w:lang w:eastAsia="he-IL"/>
        </w:rPr>
      </w:pPr>
    </w:p>
    <w:p w14:paraId="3AD3C0B5" w14:textId="7501F5A1" w:rsidR="00F42922" w:rsidRDefault="00F42922" w:rsidP="00F42922">
      <w:pPr>
        <w:rPr>
          <w:rtl/>
          <w:lang w:eastAsia="he-IL"/>
        </w:rPr>
      </w:pPr>
      <w:r>
        <w:rPr>
          <w:rFonts w:hint="cs"/>
          <w:rtl/>
          <w:lang w:eastAsia="he-IL"/>
        </w:rPr>
        <w:t>זאת אומרת שהטכנולוגיה קיימת</w:t>
      </w:r>
      <w:r w:rsidR="008371E0">
        <w:rPr>
          <w:rFonts w:hint="cs"/>
          <w:rtl/>
          <w:lang w:eastAsia="he-IL"/>
        </w:rPr>
        <w:t>.</w:t>
      </w:r>
    </w:p>
    <w:p w14:paraId="0017528A" w14:textId="77777777" w:rsidR="008371E0" w:rsidRDefault="008371E0" w:rsidP="00F42922">
      <w:pPr>
        <w:rPr>
          <w:rtl/>
          <w:lang w:eastAsia="he-IL"/>
        </w:rPr>
      </w:pPr>
      <w:bookmarkStart w:id="371" w:name="_ETM_Q1_997832"/>
      <w:bookmarkStart w:id="372" w:name="_ETM_Q1_997886"/>
      <w:bookmarkEnd w:id="371"/>
      <w:bookmarkEnd w:id="372"/>
    </w:p>
    <w:p w14:paraId="64529C86" w14:textId="2E7C4D60" w:rsidR="008371E0" w:rsidRDefault="008371E0" w:rsidP="008371E0">
      <w:pPr>
        <w:pStyle w:val="af9"/>
        <w:keepNext/>
        <w:rPr>
          <w:rtl/>
          <w:lang w:eastAsia="he-IL"/>
        </w:rPr>
      </w:pPr>
      <w:bookmarkStart w:id="373" w:name="ET_guest_משה_קאשי_46"/>
      <w:r w:rsidRPr="008371E0">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8371E0">
        <w:rPr>
          <w:rStyle w:val="TagStyle"/>
          <w:rtl/>
        </w:rPr>
        <w:t xml:space="preserve"> &lt;&lt; אורח &gt;&gt;</w:t>
      </w:r>
      <w:r w:rsidR="003D27E1">
        <w:rPr>
          <w:rtl/>
          <w:lang w:eastAsia="he-IL"/>
        </w:rPr>
        <w:t xml:space="preserve"> </w:t>
      </w:r>
      <w:bookmarkEnd w:id="373"/>
    </w:p>
    <w:p w14:paraId="4167362D" w14:textId="77777777" w:rsidR="008371E0" w:rsidRDefault="008371E0" w:rsidP="008371E0">
      <w:pPr>
        <w:pStyle w:val="KeepWithNext"/>
        <w:rPr>
          <w:rtl/>
          <w:lang w:eastAsia="he-IL"/>
        </w:rPr>
      </w:pPr>
    </w:p>
    <w:p w14:paraId="013F3B0A" w14:textId="57CACD18" w:rsidR="008371E0" w:rsidRDefault="008371E0" w:rsidP="008371E0">
      <w:pPr>
        <w:rPr>
          <w:rtl/>
          <w:lang w:eastAsia="he-IL"/>
        </w:rPr>
      </w:pPr>
      <w:r>
        <w:rPr>
          <w:rFonts w:hint="cs"/>
          <w:rtl/>
          <w:lang w:eastAsia="he-IL"/>
        </w:rPr>
        <w:t xml:space="preserve">הכול קיים. אפילו המחוקק כבר נתן </w:t>
      </w:r>
      <w:bookmarkStart w:id="374" w:name="_ETM_Q1_999952"/>
      <w:bookmarkEnd w:id="374"/>
      <w:r>
        <w:rPr>
          <w:rFonts w:hint="cs"/>
          <w:rtl/>
          <w:lang w:eastAsia="he-IL"/>
        </w:rPr>
        <w:t xml:space="preserve">על זה את הדעת ואמר שצריך לשלוח </w:t>
      </w:r>
      <w:bookmarkStart w:id="375" w:name="_ETM_Q1_1000427"/>
      <w:bookmarkEnd w:id="375"/>
      <w:r>
        <w:rPr>
          <w:rFonts w:hint="cs"/>
          <w:rtl/>
          <w:lang w:eastAsia="he-IL"/>
        </w:rPr>
        <w:t>ב-</w:t>
      </w:r>
      <w:r>
        <w:rPr>
          <w:rFonts w:hint="cs"/>
          <w:lang w:eastAsia="he-IL"/>
        </w:rPr>
        <w:t>SMS</w:t>
      </w:r>
      <w:r>
        <w:rPr>
          <w:rFonts w:hint="cs"/>
          <w:rtl/>
          <w:lang w:eastAsia="he-IL"/>
        </w:rPr>
        <w:t xml:space="preserve">. דבר מאוד פשוט, ליידע אותו שעוד </w:t>
      </w:r>
      <w:bookmarkStart w:id="376" w:name="_ETM_Q1_1004467"/>
      <w:bookmarkEnd w:id="376"/>
      <w:r>
        <w:rPr>
          <w:rFonts w:hint="cs"/>
          <w:rtl/>
          <w:lang w:eastAsia="he-IL"/>
        </w:rPr>
        <w:t>חודש</w:t>
      </w:r>
      <w:r w:rsidR="000463AF">
        <w:rPr>
          <w:rFonts w:hint="cs"/>
          <w:rtl/>
          <w:lang w:eastAsia="he-IL"/>
        </w:rPr>
        <w:t xml:space="preserve"> </w:t>
      </w:r>
      <w:r>
        <w:rPr>
          <w:rFonts w:hint="cs"/>
          <w:rtl/>
          <w:lang w:eastAsia="he-IL"/>
        </w:rPr>
        <w:t xml:space="preserve">הוא מתחיל לשלם יותר, זה הכי </w:t>
      </w:r>
      <w:proofErr w:type="spellStart"/>
      <w:r>
        <w:rPr>
          <w:rFonts w:hint="cs"/>
          <w:rtl/>
          <w:lang w:eastAsia="he-IL"/>
        </w:rPr>
        <w:t>טריביאלי</w:t>
      </w:r>
      <w:proofErr w:type="spellEnd"/>
      <w:r>
        <w:rPr>
          <w:rFonts w:hint="cs"/>
          <w:rtl/>
          <w:lang w:eastAsia="he-IL"/>
        </w:rPr>
        <w:t xml:space="preserve"> שיכול</w:t>
      </w:r>
      <w:r w:rsidR="000463AF">
        <w:rPr>
          <w:rFonts w:hint="cs"/>
          <w:rtl/>
          <w:lang w:eastAsia="he-IL"/>
        </w:rPr>
        <w:t xml:space="preserve"> </w:t>
      </w:r>
      <w:r>
        <w:rPr>
          <w:rFonts w:hint="cs"/>
          <w:rtl/>
          <w:lang w:eastAsia="he-IL"/>
        </w:rPr>
        <w:t>להיות. אנחנו לא ממציא</w:t>
      </w:r>
      <w:bookmarkStart w:id="377" w:name="_ETM_Q1_1009472"/>
      <w:bookmarkEnd w:id="377"/>
      <w:r>
        <w:rPr>
          <w:rFonts w:hint="cs"/>
          <w:rtl/>
          <w:lang w:eastAsia="he-IL"/>
        </w:rPr>
        <w:t xml:space="preserve">ים את הגלגל, אנחנו נעמדים כאן על חקיקה גם בחוק </w:t>
      </w:r>
      <w:bookmarkStart w:id="378" w:name="_ETM_Q1_1012598"/>
      <w:bookmarkEnd w:id="378"/>
      <w:r>
        <w:rPr>
          <w:rFonts w:hint="cs"/>
          <w:rtl/>
          <w:lang w:eastAsia="he-IL"/>
        </w:rPr>
        <w:t>הגנת הצרכן, גם בנושאים של הטבות לא בנקאיות</w:t>
      </w:r>
      <w:bookmarkStart w:id="379" w:name="_ETM_Q1_1014442"/>
      <w:bookmarkEnd w:id="379"/>
      <w:r>
        <w:rPr>
          <w:rFonts w:hint="cs"/>
          <w:rtl/>
          <w:lang w:eastAsia="he-IL"/>
        </w:rPr>
        <w:t>, גם במה שהעבירו בחוק ההסדרים הקודם.</w:t>
      </w:r>
      <w:bookmarkStart w:id="380" w:name="_ETM_Q1_1018237"/>
      <w:bookmarkEnd w:id="380"/>
    </w:p>
    <w:p w14:paraId="57D1C8C8" w14:textId="77777777" w:rsidR="008371E0" w:rsidRDefault="008371E0" w:rsidP="008371E0">
      <w:pPr>
        <w:rPr>
          <w:rtl/>
          <w:lang w:eastAsia="he-IL"/>
        </w:rPr>
      </w:pPr>
      <w:bookmarkStart w:id="381" w:name="_ETM_Q1_1018268"/>
      <w:bookmarkEnd w:id="381"/>
    </w:p>
    <w:p w14:paraId="640F6B16" w14:textId="394412F3" w:rsidR="008371E0" w:rsidRDefault="008371E0" w:rsidP="008371E0">
      <w:pPr>
        <w:pStyle w:val="af6"/>
        <w:keepNext/>
        <w:rPr>
          <w:rtl/>
        </w:rPr>
      </w:pPr>
      <w:bookmarkStart w:id="382" w:name="ET_yor_6351_47"/>
      <w:r w:rsidRPr="008371E0">
        <w:rPr>
          <w:rStyle w:val="TagStyle"/>
          <w:rtl/>
        </w:rPr>
        <w:t xml:space="preserve"> &lt;&lt; </w:t>
      </w:r>
      <w:proofErr w:type="spellStart"/>
      <w:r w:rsidRPr="008371E0">
        <w:rPr>
          <w:rStyle w:val="TagStyle"/>
          <w:rtl/>
        </w:rPr>
        <w:t>יור</w:t>
      </w:r>
      <w:proofErr w:type="spellEnd"/>
      <w:r w:rsidRPr="008371E0">
        <w:rPr>
          <w:rStyle w:val="TagStyle"/>
          <w:rtl/>
        </w:rPr>
        <w:t xml:space="preserve"> &gt;&gt; </w:t>
      </w:r>
      <w:r>
        <w:rPr>
          <w:rtl/>
        </w:rPr>
        <w:t>היו"ר אוהד טל:</w:t>
      </w:r>
      <w:r w:rsidRPr="008371E0">
        <w:rPr>
          <w:rStyle w:val="TagStyle"/>
          <w:rtl/>
        </w:rPr>
        <w:t xml:space="preserve"> &lt;&lt; </w:t>
      </w:r>
      <w:proofErr w:type="spellStart"/>
      <w:r w:rsidRPr="008371E0">
        <w:rPr>
          <w:rStyle w:val="TagStyle"/>
          <w:rtl/>
        </w:rPr>
        <w:t>יור</w:t>
      </w:r>
      <w:proofErr w:type="spellEnd"/>
      <w:r w:rsidRPr="008371E0">
        <w:rPr>
          <w:rStyle w:val="TagStyle"/>
          <w:rtl/>
        </w:rPr>
        <w:t xml:space="preserve"> &gt;&gt;</w:t>
      </w:r>
      <w:r w:rsidR="003D27E1">
        <w:rPr>
          <w:rtl/>
        </w:rPr>
        <w:t xml:space="preserve"> </w:t>
      </w:r>
      <w:bookmarkEnd w:id="382"/>
    </w:p>
    <w:p w14:paraId="5FD30C7B" w14:textId="77777777" w:rsidR="008371E0" w:rsidRDefault="008371E0" w:rsidP="008371E0">
      <w:pPr>
        <w:pStyle w:val="KeepWithNext"/>
        <w:rPr>
          <w:rtl/>
          <w:lang w:eastAsia="he-IL"/>
        </w:rPr>
      </w:pPr>
    </w:p>
    <w:p w14:paraId="0440AF6C" w14:textId="27BA04EE" w:rsidR="008371E0" w:rsidRDefault="008371E0" w:rsidP="008371E0">
      <w:pPr>
        <w:rPr>
          <w:rtl/>
          <w:lang w:eastAsia="he-IL"/>
        </w:rPr>
      </w:pPr>
      <w:r>
        <w:rPr>
          <w:rFonts w:hint="cs"/>
          <w:rtl/>
          <w:lang w:eastAsia="he-IL"/>
        </w:rPr>
        <w:t xml:space="preserve">המטרה של החוק היא לקדם את השירות הצרכני. בוודאי לא לקחת </w:t>
      </w:r>
      <w:bookmarkStart w:id="383" w:name="_ETM_Q1_1020273"/>
      <w:bookmarkEnd w:id="383"/>
      <w:r>
        <w:rPr>
          <w:rFonts w:hint="cs"/>
          <w:rtl/>
          <w:lang w:eastAsia="he-IL"/>
        </w:rPr>
        <w:t>אותו אחורה. לכן אנחנו ננסה לעשות את המקסימום. אנחנו נשמע</w:t>
      </w:r>
      <w:r w:rsidR="000463AF">
        <w:rPr>
          <w:rFonts w:hint="cs"/>
          <w:rtl/>
          <w:lang w:eastAsia="he-IL"/>
        </w:rPr>
        <w:t xml:space="preserve"> </w:t>
      </w:r>
      <w:r>
        <w:rPr>
          <w:rFonts w:hint="cs"/>
          <w:rtl/>
          <w:lang w:eastAsia="he-IL"/>
        </w:rPr>
        <w:t>התייחסויות של כל הגורמים.</w:t>
      </w:r>
    </w:p>
    <w:p w14:paraId="570501BA" w14:textId="77777777" w:rsidR="008371E0" w:rsidRDefault="008371E0" w:rsidP="008371E0">
      <w:pPr>
        <w:rPr>
          <w:rtl/>
          <w:lang w:eastAsia="he-IL"/>
        </w:rPr>
      </w:pPr>
      <w:bookmarkStart w:id="384" w:name="_ETM_Q1_1026718"/>
      <w:bookmarkStart w:id="385" w:name="_ETM_Q1_1026740"/>
      <w:bookmarkStart w:id="386" w:name="_ETM_Q1_1027392"/>
      <w:bookmarkEnd w:id="384"/>
      <w:bookmarkEnd w:id="385"/>
      <w:bookmarkEnd w:id="386"/>
    </w:p>
    <w:p w14:paraId="4ACE8BDF" w14:textId="58F29691" w:rsidR="008371E0" w:rsidRDefault="008371E0" w:rsidP="008371E0">
      <w:pPr>
        <w:pStyle w:val="af9"/>
        <w:keepNext/>
        <w:rPr>
          <w:rtl/>
          <w:lang w:eastAsia="he-IL"/>
        </w:rPr>
      </w:pPr>
      <w:bookmarkStart w:id="387" w:name="ET_guest_יערה_למברגר_48"/>
      <w:r w:rsidRPr="008371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371E0">
        <w:rPr>
          <w:rStyle w:val="TagStyle"/>
          <w:rtl/>
        </w:rPr>
        <w:t xml:space="preserve"> &lt;&lt; אורח &gt;&gt;</w:t>
      </w:r>
      <w:r w:rsidR="003D27E1">
        <w:rPr>
          <w:rtl/>
          <w:lang w:eastAsia="he-IL"/>
        </w:rPr>
        <w:t xml:space="preserve"> </w:t>
      </w:r>
      <w:bookmarkEnd w:id="387"/>
    </w:p>
    <w:p w14:paraId="774535AD" w14:textId="77777777" w:rsidR="008371E0" w:rsidRDefault="008371E0" w:rsidP="008371E0">
      <w:pPr>
        <w:pStyle w:val="KeepWithNext"/>
        <w:rPr>
          <w:rtl/>
          <w:lang w:eastAsia="he-IL"/>
        </w:rPr>
      </w:pPr>
    </w:p>
    <w:p w14:paraId="60F9D9F4" w14:textId="6E8CCA6E" w:rsidR="008371E0" w:rsidRDefault="00BE3E33" w:rsidP="008371E0">
      <w:pPr>
        <w:rPr>
          <w:rtl/>
          <w:lang w:eastAsia="he-IL"/>
        </w:rPr>
      </w:pPr>
      <w:bookmarkStart w:id="388" w:name="_ETM_Q1_1027789"/>
      <w:bookmarkStart w:id="389" w:name="_ETM_Q1_1027823"/>
      <w:bookmarkEnd w:id="388"/>
      <w:bookmarkEnd w:id="389"/>
      <w:r>
        <w:rPr>
          <w:rFonts w:hint="cs"/>
          <w:rtl/>
          <w:lang w:eastAsia="he-IL"/>
        </w:rPr>
        <w:t>ייעוץ</w:t>
      </w:r>
      <w:r w:rsidR="000463AF">
        <w:rPr>
          <w:rFonts w:hint="cs"/>
          <w:rtl/>
          <w:lang w:eastAsia="he-IL"/>
        </w:rPr>
        <w:t xml:space="preserve"> </w:t>
      </w:r>
      <w:r>
        <w:rPr>
          <w:rFonts w:hint="cs"/>
          <w:rtl/>
          <w:lang w:eastAsia="he-IL"/>
        </w:rPr>
        <w:t xml:space="preserve">וחקיקה, </w:t>
      </w:r>
      <w:bookmarkStart w:id="390" w:name="_ETM_Q1_1033444"/>
      <w:bookmarkEnd w:id="390"/>
      <w:r w:rsidR="008371E0">
        <w:rPr>
          <w:rFonts w:hint="cs"/>
          <w:rtl/>
          <w:lang w:eastAsia="he-IL"/>
        </w:rPr>
        <w:t>משרד המשפטים.</w:t>
      </w:r>
      <w:r w:rsidR="000463AF">
        <w:rPr>
          <w:rFonts w:hint="cs"/>
          <w:rtl/>
          <w:lang w:eastAsia="he-IL"/>
        </w:rPr>
        <w:t xml:space="preserve"> </w:t>
      </w:r>
      <w:r>
        <w:rPr>
          <w:rFonts w:hint="cs"/>
          <w:rtl/>
          <w:lang w:eastAsia="he-IL"/>
        </w:rPr>
        <w:t>כמובן מבלי לגרוע מכל מה שנאמר על הצורך באפקטיביות</w:t>
      </w:r>
      <w:bookmarkStart w:id="391" w:name="_ETM_Q1_1038243"/>
      <w:bookmarkEnd w:id="391"/>
      <w:r>
        <w:rPr>
          <w:rFonts w:hint="cs"/>
          <w:rtl/>
          <w:lang w:eastAsia="he-IL"/>
        </w:rPr>
        <w:t xml:space="preserve"> של ההודעה, אני כן רוצה</w:t>
      </w:r>
      <w:r w:rsidR="000463AF">
        <w:rPr>
          <w:rFonts w:hint="cs"/>
          <w:rtl/>
          <w:lang w:eastAsia="he-IL"/>
        </w:rPr>
        <w:t xml:space="preserve"> </w:t>
      </w:r>
      <w:r>
        <w:rPr>
          <w:rFonts w:hint="cs"/>
          <w:rtl/>
          <w:lang w:eastAsia="he-IL"/>
        </w:rPr>
        <w:t xml:space="preserve">להתחבר למשהו אחד שאמר </w:t>
      </w:r>
      <w:bookmarkStart w:id="392" w:name="_ETM_Q1_1039814"/>
      <w:bookmarkEnd w:id="392"/>
      <w:r>
        <w:rPr>
          <w:rFonts w:hint="cs"/>
          <w:rtl/>
          <w:lang w:eastAsia="he-IL"/>
        </w:rPr>
        <w:t xml:space="preserve">עורך דין עצמון על הניטרליות הטכנולוגיות. אני יכולה להביא לא דוגמה אחת מחוק הגנת הצרכן אלא </w:t>
      </w:r>
      <w:bookmarkStart w:id="393" w:name="_ETM_Q1_1047362"/>
      <w:bookmarkEnd w:id="393"/>
      <w:r>
        <w:rPr>
          <w:rFonts w:hint="cs"/>
          <w:rtl/>
          <w:lang w:eastAsia="he-IL"/>
        </w:rPr>
        <w:t xml:space="preserve">לצערי אני יכולה להביא עשרות דוגמאות בחקיקה שנחקקו </w:t>
      </w:r>
      <w:bookmarkStart w:id="394" w:name="_ETM_Q1_1049425"/>
      <w:bookmarkEnd w:id="394"/>
      <w:r>
        <w:rPr>
          <w:rFonts w:hint="cs"/>
          <w:rtl/>
          <w:lang w:eastAsia="he-IL"/>
        </w:rPr>
        <w:t>בכוונה טובה ולמען הציבור</w:t>
      </w:r>
      <w:r w:rsidR="00760612">
        <w:rPr>
          <w:rFonts w:hint="cs"/>
          <w:rtl/>
          <w:lang w:eastAsia="he-IL"/>
        </w:rPr>
        <w:t>,</w:t>
      </w:r>
      <w:r>
        <w:rPr>
          <w:rFonts w:hint="cs"/>
          <w:rtl/>
          <w:lang w:eastAsia="he-IL"/>
        </w:rPr>
        <w:t xml:space="preserve"> אבל בסופו של דבר</w:t>
      </w:r>
      <w:r w:rsidR="000463AF">
        <w:rPr>
          <w:rFonts w:hint="cs"/>
          <w:rtl/>
          <w:lang w:eastAsia="he-IL"/>
        </w:rPr>
        <w:t xml:space="preserve"> </w:t>
      </w:r>
      <w:r w:rsidR="0022039C">
        <w:rPr>
          <w:rFonts w:hint="cs"/>
          <w:rtl/>
          <w:lang w:eastAsia="he-IL"/>
        </w:rPr>
        <w:t xml:space="preserve">יש את </w:t>
      </w:r>
      <w:r>
        <w:rPr>
          <w:rFonts w:hint="cs"/>
          <w:rtl/>
          <w:lang w:eastAsia="he-IL"/>
        </w:rPr>
        <w:t>קצב ה</w:t>
      </w:r>
      <w:r w:rsidR="0022039C">
        <w:rPr>
          <w:rFonts w:hint="cs"/>
          <w:rtl/>
          <w:lang w:eastAsia="he-IL"/>
        </w:rPr>
        <w:t>ה</w:t>
      </w:r>
      <w:r>
        <w:rPr>
          <w:rFonts w:hint="cs"/>
          <w:rtl/>
          <w:lang w:eastAsia="he-IL"/>
        </w:rPr>
        <w:t>תקדמות הטכנולוגי</w:t>
      </w:r>
      <w:r w:rsidR="0022039C">
        <w:rPr>
          <w:rFonts w:hint="cs"/>
          <w:rtl/>
          <w:lang w:eastAsia="he-IL"/>
        </w:rPr>
        <w:t>ת</w:t>
      </w:r>
      <w:r>
        <w:rPr>
          <w:rFonts w:hint="cs"/>
          <w:rtl/>
          <w:lang w:eastAsia="he-IL"/>
        </w:rPr>
        <w:t xml:space="preserve"> ש</w:t>
      </w:r>
      <w:r w:rsidR="0022039C">
        <w:rPr>
          <w:rFonts w:hint="cs"/>
          <w:rtl/>
          <w:lang w:eastAsia="he-IL"/>
        </w:rPr>
        <w:t>אנחנו רואים בשנים האחרונות.</w:t>
      </w:r>
      <w:r w:rsidR="000463AF">
        <w:rPr>
          <w:rFonts w:hint="cs"/>
          <w:rtl/>
          <w:lang w:eastAsia="he-IL"/>
        </w:rPr>
        <w:t xml:space="preserve"> </w:t>
      </w:r>
      <w:r w:rsidR="0022039C">
        <w:rPr>
          <w:rFonts w:hint="cs"/>
          <w:rtl/>
          <w:lang w:eastAsia="he-IL"/>
        </w:rPr>
        <w:t xml:space="preserve">אני לא מדברת כאן על חקיקה </w:t>
      </w:r>
      <w:bookmarkStart w:id="395" w:name="_ETM_Q1_1056982"/>
      <w:bookmarkEnd w:id="395"/>
      <w:r w:rsidR="0022039C">
        <w:rPr>
          <w:rFonts w:hint="cs"/>
          <w:rtl/>
          <w:lang w:eastAsia="he-IL"/>
        </w:rPr>
        <w:t>עתיקה משנת ה-50</w:t>
      </w:r>
      <w:r w:rsidR="00760612">
        <w:rPr>
          <w:rFonts w:hint="cs"/>
          <w:rtl/>
          <w:lang w:eastAsia="he-IL"/>
        </w:rPr>
        <w:t>,</w:t>
      </w:r>
      <w:r w:rsidR="0022039C">
        <w:rPr>
          <w:rFonts w:hint="cs"/>
          <w:rtl/>
          <w:lang w:eastAsia="he-IL"/>
        </w:rPr>
        <w:t xml:space="preserve"> אלא אני מדברת חקיקות אפילו מהעשור </w:t>
      </w:r>
      <w:bookmarkStart w:id="396" w:name="_ETM_Q1_1061563"/>
      <w:bookmarkEnd w:id="396"/>
      <w:r w:rsidR="0022039C">
        <w:rPr>
          <w:rFonts w:hint="cs"/>
          <w:rtl/>
          <w:lang w:eastAsia="he-IL"/>
        </w:rPr>
        <w:t>האחרון</w:t>
      </w:r>
      <w:r w:rsidR="00760612">
        <w:rPr>
          <w:rFonts w:hint="cs"/>
          <w:rtl/>
          <w:lang w:eastAsia="he-IL"/>
        </w:rPr>
        <w:t>,</w:t>
      </w:r>
      <w:r w:rsidR="0022039C">
        <w:rPr>
          <w:rFonts w:hint="cs"/>
          <w:rtl/>
          <w:lang w:eastAsia="he-IL"/>
        </w:rPr>
        <w:t xml:space="preserve"> שבאמת נעשו מתוך כוונה מאוד מאוד טובה </w:t>
      </w:r>
      <w:bookmarkStart w:id="397" w:name="_ETM_Q1_1066492"/>
      <w:bookmarkEnd w:id="397"/>
      <w:r w:rsidR="0022039C">
        <w:rPr>
          <w:rFonts w:hint="cs"/>
          <w:rtl/>
          <w:lang w:eastAsia="he-IL"/>
        </w:rPr>
        <w:t xml:space="preserve">להיטיב עם הציבור ויחסית מעט שנים אחר כך כבר נהפכות להיות הדרך </w:t>
      </w:r>
      <w:bookmarkStart w:id="398" w:name="_ETM_Q1_1071797"/>
      <w:bookmarkEnd w:id="398"/>
      <w:r w:rsidR="0022039C">
        <w:rPr>
          <w:rFonts w:hint="cs"/>
          <w:rtl/>
          <w:lang w:eastAsia="he-IL"/>
        </w:rPr>
        <w:t>הלא אפקטיבית והלא נוחה ללקוח מבחינה טכנולוגית.</w:t>
      </w:r>
      <w:bookmarkStart w:id="399" w:name="_ETM_Q1_1075966"/>
      <w:bookmarkEnd w:id="399"/>
    </w:p>
    <w:p w14:paraId="63EB3958" w14:textId="77777777" w:rsidR="0022039C" w:rsidRDefault="0022039C" w:rsidP="008371E0">
      <w:pPr>
        <w:rPr>
          <w:rtl/>
          <w:lang w:eastAsia="he-IL"/>
        </w:rPr>
      </w:pPr>
    </w:p>
    <w:p w14:paraId="7517D8BB" w14:textId="0C23B871" w:rsidR="0022039C" w:rsidRDefault="0022039C" w:rsidP="008371E0">
      <w:pPr>
        <w:rPr>
          <w:rtl/>
          <w:lang w:eastAsia="he-IL"/>
        </w:rPr>
      </w:pPr>
      <w:r>
        <w:rPr>
          <w:rFonts w:hint="cs"/>
          <w:rtl/>
          <w:lang w:eastAsia="he-IL"/>
        </w:rPr>
        <w:t xml:space="preserve">אני אומר משהו כנתון. כמובן שאפשר לתקן חקיקה ואנחנו יודעים </w:t>
      </w:r>
      <w:bookmarkStart w:id="400" w:name="_ETM_Q1_1079136"/>
      <w:bookmarkEnd w:id="400"/>
      <w:r>
        <w:rPr>
          <w:rFonts w:hint="cs"/>
          <w:rtl/>
          <w:lang w:eastAsia="he-IL"/>
        </w:rPr>
        <w:t>שבסופו של דבר זה פחות</w:t>
      </w:r>
      <w:bookmarkStart w:id="401" w:name="_ETM_Q1_1081167"/>
      <w:bookmarkEnd w:id="401"/>
      <w:r>
        <w:rPr>
          <w:rFonts w:hint="cs"/>
          <w:rtl/>
          <w:lang w:eastAsia="he-IL"/>
        </w:rPr>
        <w:t xml:space="preserve"> גמיש.</w:t>
      </w:r>
    </w:p>
    <w:p w14:paraId="0CBD7AF3" w14:textId="77777777" w:rsidR="0022039C" w:rsidRDefault="0022039C" w:rsidP="008371E0">
      <w:pPr>
        <w:rPr>
          <w:rtl/>
          <w:lang w:eastAsia="he-IL"/>
        </w:rPr>
      </w:pPr>
    </w:p>
    <w:p w14:paraId="33258E42" w14:textId="14141446" w:rsidR="0022039C" w:rsidRDefault="0022039C" w:rsidP="0022039C">
      <w:pPr>
        <w:pStyle w:val="af6"/>
        <w:keepNext/>
        <w:rPr>
          <w:rtl/>
        </w:rPr>
      </w:pPr>
      <w:bookmarkStart w:id="402" w:name="ET_yor_6351_49"/>
      <w:r w:rsidRPr="0022039C">
        <w:rPr>
          <w:rStyle w:val="TagStyle"/>
          <w:rtl/>
        </w:rPr>
        <w:t xml:space="preserve"> &lt;&lt; </w:t>
      </w:r>
      <w:proofErr w:type="spellStart"/>
      <w:r w:rsidRPr="0022039C">
        <w:rPr>
          <w:rStyle w:val="TagStyle"/>
          <w:rtl/>
        </w:rPr>
        <w:t>יור</w:t>
      </w:r>
      <w:proofErr w:type="spellEnd"/>
      <w:r w:rsidRPr="0022039C">
        <w:rPr>
          <w:rStyle w:val="TagStyle"/>
          <w:rtl/>
        </w:rPr>
        <w:t xml:space="preserve"> &gt;&gt; </w:t>
      </w:r>
      <w:r>
        <w:rPr>
          <w:rtl/>
        </w:rPr>
        <w:t>היו"ר אוהד טל:</w:t>
      </w:r>
      <w:r w:rsidRPr="0022039C">
        <w:rPr>
          <w:rStyle w:val="TagStyle"/>
          <w:rtl/>
        </w:rPr>
        <w:t xml:space="preserve"> &lt;&lt; </w:t>
      </w:r>
      <w:proofErr w:type="spellStart"/>
      <w:r w:rsidRPr="0022039C">
        <w:rPr>
          <w:rStyle w:val="TagStyle"/>
          <w:rtl/>
        </w:rPr>
        <w:t>יור</w:t>
      </w:r>
      <w:proofErr w:type="spellEnd"/>
      <w:r w:rsidRPr="0022039C">
        <w:rPr>
          <w:rStyle w:val="TagStyle"/>
          <w:rtl/>
        </w:rPr>
        <w:t xml:space="preserve"> &gt;&gt;</w:t>
      </w:r>
      <w:r w:rsidR="003D27E1">
        <w:rPr>
          <w:rtl/>
        </w:rPr>
        <w:t xml:space="preserve"> </w:t>
      </w:r>
      <w:bookmarkEnd w:id="402"/>
    </w:p>
    <w:p w14:paraId="589A9B96" w14:textId="77777777" w:rsidR="0022039C" w:rsidRDefault="0022039C" w:rsidP="0022039C">
      <w:pPr>
        <w:pStyle w:val="KeepWithNext"/>
        <w:rPr>
          <w:rtl/>
          <w:lang w:eastAsia="he-IL"/>
        </w:rPr>
      </w:pPr>
    </w:p>
    <w:p w14:paraId="419E4F9B" w14:textId="564D9649" w:rsidR="0022039C" w:rsidRDefault="0022039C" w:rsidP="0022039C">
      <w:pPr>
        <w:rPr>
          <w:rtl/>
          <w:lang w:eastAsia="he-IL"/>
        </w:rPr>
      </w:pPr>
      <w:r>
        <w:rPr>
          <w:rFonts w:hint="cs"/>
          <w:rtl/>
          <w:lang w:eastAsia="he-IL"/>
        </w:rPr>
        <w:t xml:space="preserve">אני מבין את הבעייתיות שאת מציגה אבל </w:t>
      </w:r>
      <w:bookmarkStart w:id="403" w:name="_ETM_Q1_1084118"/>
      <w:bookmarkEnd w:id="403"/>
      <w:r>
        <w:rPr>
          <w:rFonts w:hint="cs"/>
          <w:rtl/>
          <w:lang w:eastAsia="he-IL"/>
        </w:rPr>
        <w:t>מה האלטרנטיבה לזה?</w:t>
      </w:r>
    </w:p>
    <w:p w14:paraId="6C5E7BAE" w14:textId="77777777" w:rsidR="0022039C" w:rsidRDefault="0022039C" w:rsidP="0022039C">
      <w:pPr>
        <w:rPr>
          <w:rtl/>
          <w:lang w:eastAsia="he-IL"/>
        </w:rPr>
      </w:pPr>
      <w:bookmarkStart w:id="404" w:name="_ETM_Q1_1083474"/>
      <w:bookmarkEnd w:id="404"/>
    </w:p>
    <w:p w14:paraId="5FC53DC6" w14:textId="0BB03D3E" w:rsidR="0022039C" w:rsidRDefault="0022039C" w:rsidP="0022039C">
      <w:pPr>
        <w:pStyle w:val="af9"/>
        <w:keepNext/>
        <w:rPr>
          <w:rtl/>
          <w:lang w:eastAsia="he-IL"/>
        </w:rPr>
      </w:pPr>
      <w:bookmarkStart w:id="405" w:name="ET_guest_יערה_למברגר_50"/>
      <w:r w:rsidRPr="0022039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2039C">
        <w:rPr>
          <w:rStyle w:val="TagStyle"/>
          <w:rtl/>
        </w:rPr>
        <w:t xml:space="preserve"> &lt;&lt; אורח &gt;&gt;</w:t>
      </w:r>
      <w:r w:rsidR="003D27E1">
        <w:rPr>
          <w:rtl/>
          <w:lang w:eastAsia="he-IL"/>
        </w:rPr>
        <w:t xml:space="preserve"> </w:t>
      </w:r>
      <w:bookmarkEnd w:id="405"/>
    </w:p>
    <w:p w14:paraId="3274ADC0" w14:textId="77777777" w:rsidR="0022039C" w:rsidRDefault="0022039C" w:rsidP="0022039C">
      <w:pPr>
        <w:pStyle w:val="KeepWithNext"/>
        <w:rPr>
          <w:rtl/>
          <w:lang w:eastAsia="he-IL"/>
        </w:rPr>
      </w:pPr>
    </w:p>
    <w:p w14:paraId="1074E743" w14:textId="13F952DA" w:rsidR="0022039C" w:rsidRDefault="0022039C" w:rsidP="0022039C">
      <w:pPr>
        <w:rPr>
          <w:rtl/>
          <w:lang w:eastAsia="he-IL"/>
        </w:rPr>
      </w:pPr>
      <w:bookmarkStart w:id="406" w:name="_ETM_Q1_1083846"/>
      <w:bookmarkStart w:id="407" w:name="_ETM_Q1_1083886"/>
      <w:bookmarkEnd w:id="406"/>
      <w:bookmarkEnd w:id="407"/>
      <w:r>
        <w:rPr>
          <w:rFonts w:hint="cs"/>
          <w:rtl/>
          <w:lang w:eastAsia="he-IL"/>
        </w:rPr>
        <w:t xml:space="preserve">האתגר הזה, אני חושבת שאנחנו צריכים לראות אותו מול עינינו. אני חושבת שהוא אתגר </w:t>
      </w:r>
      <w:bookmarkStart w:id="408" w:name="_ETM_Q1_1093915"/>
      <w:bookmarkEnd w:id="408"/>
      <w:r>
        <w:rPr>
          <w:rFonts w:hint="cs"/>
          <w:rtl/>
          <w:lang w:eastAsia="he-IL"/>
        </w:rPr>
        <w:t xml:space="preserve">משותף למען אותה מטרה. </w:t>
      </w:r>
    </w:p>
    <w:p w14:paraId="5B894399" w14:textId="77777777" w:rsidR="0022039C" w:rsidRDefault="0022039C" w:rsidP="0022039C">
      <w:pPr>
        <w:rPr>
          <w:rtl/>
          <w:lang w:eastAsia="he-IL"/>
        </w:rPr>
      </w:pPr>
    </w:p>
    <w:p w14:paraId="78A9697D" w14:textId="7E612218" w:rsidR="0022039C" w:rsidRDefault="0022039C" w:rsidP="0022039C">
      <w:pPr>
        <w:pStyle w:val="a4"/>
        <w:keepNext/>
        <w:rPr>
          <w:rtl/>
        </w:rPr>
      </w:pPr>
      <w:bookmarkStart w:id="409" w:name="ET_speaker_6447_51"/>
      <w:r w:rsidRPr="0022039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2039C">
        <w:rPr>
          <w:rStyle w:val="TagStyle"/>
          <w:rtl/>
        </w:rPr>
        <w:t xml:space="preserve"> &lt;&lt; דובר &gt;&gt;</w:t>
      </w:r>
      <w:r w:rsidR="003D27E1">
        <w:rPr>
          <w:rtl/>
        </w:rPr>
        <w:t xml:space="preserve"> </w:t>
      </w:r>
      <w:bookmarkEnd w:id="409"/>
    </w:p>
    <w:p w14:paraId="17E76567" w14:textId="77777777" w:rsidR="0022039C" w:rsidRDefault="0022039C" w:rsidP="0022039C">
      <w:pPr>
        <w:pStyle w:val="KeepWithNext"/>
        <w:rPr>
          <w:rtl/>
          <w:lang w:eastAsia="he-IL"/>
        </w:rPr>
      </w:pPr>
    </w:p>
    <w:p w14:paraId="62EA0E81" w14:textId="6479ECD0" w:rsidR="0022039C" w:rsidRDefault="0022039C" w:rsidP="0022039C">
      <w:pPr>
        <w:rPr>
          <w:rtl/>
          <w:lang w:eastAsia="he-IL"/>
        </w:rPr>
      </w:pPr>
      <w:r>
        <w:rPr>
          <w:rFonts w:hint="cs"/>
          <w:rtl/>
          <w:lang w:eastAsia="he-IL"/>
        </w:rPr>
        <w:t>לכן אנחנו עושים</w:t>
      </w:r>
      <w:r w:rsidR="000463AF">
        <w:rPr>
          <w:rFonts w:hint="cs"/>
          <w:rtl/>
          <w:lang w:eastAsia="he-IL"/>
        </w:rPr>
        <w:t xml:space="preserve"> </w:t>
      </w:r>
      <w:r>
        <w:rPr>
          <w:rFonts w:hint="cs"/>
          <w:rtl/>
          <w:lang w:eastAsia="he-IL"/>
        </w:rPr>
        <w:t>שינויים בחקיקה.</w:t>
      </w:r>
      <w:bookmarkStart w:id="410" w:name="_ETM_Q1_1099279"/>
      <w:bookmarkEnd w:id="410"/>
    </w:p>
    <w:p w14:paraId="63ED1ABA" w14:textId="77777777" w:rsidR="0022039C" w:rsidRDefault="0022039C" w:rsidP="0022039C">
      <w:pPr>
        <w:rPr>
          <w:rtl/>
          <w:lang w:eastAsia="he-IL"/>
        </w:rPr>
      </w:pPr>
      <w:bookmarkStart w:id="411" w:name="_ETM_Q1_1099320"/>
      <w:bookmarkEnd w:id="411"/>
    </w:p>
    <w:p w14:paraId="6D59FA10" w14:textId="1BE44BB9" w:rsidR="0022039C" w:rsidRDefault="0022039C" w:rsidP="0022039C">
      <w:pPr>
        <w:pStyle w:val="af9"/>
        <w:keepNext/>
        <w:rPr>
          <w:rtl/>
          <w:lang w:eastAsia="he-IL"/>
        </w:rPr>
      </w:pPr>
      <w:bookmarkStart w:id="412" w:name="ET_guest_יערה_למברגר_52"/>
      <w:r w:rsidRPr="0022039C">
        <w:rPr>
          <w:rStyle w:val="TagStyle"/>
          <w:rtl/>
        </w:rPr>
        <w:lastRenderedPageBreak/>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2039C">
        <w:rPr>
          <w:rStyle w:val="TagStyle"/>
          <w:rtl/>
        </w:rPr>
        <w:t xml:space="preserve"> &lt;&lt; אורח &gt;&gt;</w:t>
      </w:r>
      <w:r w:rsidR="003D27E1">
        <w:rPr>
          <w:rtl/>
          <w:lang w:eastAsia="he-IL"/>
        </w:rPr>
        <w:t xml:space="preserve"> </w:t>
      </w:r>
      <w:bookmarkEnd w:id="412"/>
    </w:p>
    <w:p w14:paraId="0AEED49F" w14:textId="77777777" w:rsidR="0022039C" w:rsidRDefault="0022039C" w:rsidP="0022039C">
      <w:pPr>
        <w:pStyle w:val="KeepWithNext"/>
        <w:rPr>
          <w:rtl/>
          <w:lang w:eastAsia="he-IL"/>
        </w:rPr>
      </w:pPr>
    </w:p>
    <w:p w14:paraId="29756CFE" w14:textId="4D6B609F" w:rsidR="0022039C" w:rsidRDefault="0022039C" w:rsidP="0022039C">
      <w:pPr>
        <w:rPr>
          <w:rtl/>
          <w:lang w:eastAsia="he-IL"/>
        </w:rPr>
      </w:pPr>
      <w:r>
        <w:rPr>
          <w:rFonts w:hint="cs"/>
          <w:rtl/>
          <w:lang w:eastAsia="he-IL"/>
        </w:rPr>
        <w:t xml:space="preserve">אני יכולה להביא עשרות דוגמאות שבסופו של דבר עובדתית לא מצליחים לעמוד </w:t>
      </w:r>
      <w:bookmarkStart w:id="413" w:name="_ETM_Q1_1109471"/>
      <w:bookmarkEnd w:id="413"/>
      <w:r>
        <w:rPr>
          <w:rFonts w:hint="cs"/>
          <w:rtl/>
          <w:lang w:eastAsia="he-IL"/>
        </w:rPr>
        <w:t xml:space="preserve">בקצב של עדכון החקיקה, בייחוד בדברים שתלויים בניטרליות טכנולוגית. </w:t>
      </w:r>
    </w:p>
    <w:p w14:paraId="758418B7" w14:textId="77777777" w:rsidR="0022039C" w:rsidRDefault="0022039C" w:rsidP="0022039C">
      <w:pPr>
        <w:rPr>
          <w:rtl/>
          <w:lang w:eastAsia="he-IL"/>
        </w:rPr>
      </w:pPr>
    </w:p>
    <w:p w14:paraId="74B1E4CD" w14:textId="0F0365AB" w:rsidR="007E19BD" w:rsidRDefault="0022039C" w:rsidP="007E19BD">
      <w:pPr>
        <w:rPr>
          <w:rtl/>
          <w:lang w:eastAsia="he-IL"/>
        </w:rPr>
      </w:pPr>
      <w:r>
        <w:rPr>
          <w:rFonts w:hint="cs"/>
          <w:rtl/>
          <w:lang w:eastAsia="he-IL"/>
        </w:rPr>
        <w:t xml:space="preserve">אני מסכימה שההודעה צריכה להיות אפקטיבית. בוודאי שאנחנו במשרד המשפטים </w:t>
      </w:r>
      <w:bookmarkStart w:id="414" w:name="_ETM_Q1_1120322"/>
      <w:bookmarkEnd w:id="414"/>
      <w:r>
        <w:rPr>
          <w:rFonts w:hint="cs"/>
          <w:rtl/>
          <w:lang w:eastAsia="he-IL"/>
        </w:rPr>
        <w:t>חושבים שהיא צריכה להיות בדרך אפקטיבית ונוחה ללקוח</w:t>
      </w:r>
      <w:r w:rsidR="000463AF">
        <w:rPr>
          <w:rFonts w:hint="cs"/>
          <w:rtl/>
          <w:lang w:eastAsia="he-IL"/>
        </w:rPr>
        <w:t xml:space="preserve"> </w:t>
      </w:r>
      <w:r>
        <w:rPr>
          <w:rFonts w:hint="cs"/>
          <w:rtl/>
          <w:lang w:eastAsia="he-IL"/>
        </w:rPr>
        <w:t xml:space="preserve">ולצרכן. </w:t>
      </w:r>
      <w:bookmarkStart w:id="415" w:name="_ETM_Q1_1127669"/>
      <w:bookmarkEnd w:id="415"/>
      <w:r>
        <w:rPr>
          <w:rFonts w:hint="cs"/>
          <w:rtl/>
          <w:lang w:eastAsia="he-IL"/>
        </w:rPr>
        <w:t xml:space="preserve">לכן יש ניסיון למצוא כאן את האיזון הזה. אולי </w:t>
      </w:r>
      <w:bookmarkStart w:id="416" w:name="_ETM_Q1_1131101"/>
      <w:bookmarkEnd w:id="416"/>
      <w:r>
        <w:rPr>
          <w:rFonts w:hint="cs"/>
          <w:rtl/>
          <w:lang w:eastAsia="he-IL"/>
        </w:rPr>
        <w:t>אפשר לטייב אותו קצת אבל אני אומרת</w:t>
      </w:r>
      <w:r w:rsidR="000463AF">
        <w:rPr>
          <w:rFonts w:hint="cs"/>
          <w:rtl/>
          <w:lang w:eastAsia="he-IL"/>
        </w:rPr>
        <w:t xml:space="preserve"> </w:t>
      </w:r>
      <w:r w:rsidR="007E19BD">
        <w:rPr>
          <w:rFonts w:hint="cs"/>
          <w:rtl/>
          <w:lang w:eastAsia="he-IL"/>
        </w:rPr>
        <w:t>שצריך להיזהר. הנוסח שהקראת מחוק הגנת הצרכן ויש דומים לו, אני</w:t>
      </w:r>
      <w:r w:rsidR="000463AF">
        <w:rPr>
          <w:rFonts w:hint="cs"/>
          <w:rtl/>
          <w:lang w:eastAsia="he-IL"/>
        </w:rPr>
        <w:t xml:space="preserve"> </w:t>
      </w:r>
      <w:r w:rsidR="007E19BD">
        <w:rPr>
          <w:rFonts w:hint="cs"/>
          <w:rtl/>
          <w:lang w:eastAsia="he-IL"/>
        </w:rPr>
        <w:t xml:space="preserve">בטוחה שהוא טוב למועד מסוים אבל אני לא יודעת אם הוא טוב </w:t>
      </w:r>
      <w:bookmarkStart w:id="417" w:name="_ETM_Q1_1141392"/>
      <w:bookmarkEnd w:id="417"/>
      <w:r w:rsidR="007E19BD">
        <w:rPr>
          <w:rFonts w:hint="cs"/>
          <w:rtl/>
          <w:lang w:eastAsia="he-IL"/>
        </w:rPr>
        <w:t>ונוח ללקוח.</w:t>
      </w:r>
    </w:p>
    <w:p w14:paraId="0A6ECAA6" w14:textId="77777777" w:rsidR="007E19BD" w:rsidRDefault="007E19BD" w:rsidP="007E19BD">
      <w:pPr>
        <w:rPr>
          <w:rtl/>
          <w:lang w:eastAsia="he-IL"/>
        </w:rPr>
      </w:pPr>
      <w:bookmarkStart w:id="418" w:name="_ETM_Q1_1143241"/>
      <w:bookmarkStart w:id="419" w:name="_ETM_Q1_1143291"/>
      <w:bookmarkEnd w:id="418"/>
      <w:bookmarkEnd w:id="419"/>
    </w:p>
    <w:p w14:paraId="3D8E0DA8" w14:textId="2EBAFAFC" w:rsidR="007E19BD" w:rsidRDefault="007E19BD" w:rsidP="007E19BD">
      <w:pPr>
        <w:pStyle w:val="a4"/>
        <w:keepNext/>
        <w:rPr>
          <w:rtl/>
        </w:rPr>
      </w:pPr>
      <w:bookmarkStart w:id="420" w:name="ET_speaker_6447_53"/>
      <w:r w:rsidRPr="007E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E19BD">
        <w:rPr>
          <w:rStyle w:val="TagStyle"/>
          <w:rtl/>
        </w:rPr>
        <w:t xml:space="preserve"> &lt;&lt; דובר &gt;&gt;</w:t>
      </w:r>
      <w:r w:rsidR="003D27E1">
        <w:rPr>
          <w:rtl/>
        </w:rPr>
        <w:t xml:space="preserve"> </w:t>
      </w:r>
      <w:bookmarkEnd w:id="420"/>
    </w:p>
    <w:p w14:paraId="3D5C2F33" w14:textId="77777777" w:rsidR="007E19BD" w:rsidRDefault="007E19BD" w:rsidP="007E19BD">
      <w:pPr>
        <w:pStyle w:val="KeepWithNext"/>
        <w:rPr>
          <w:rtl/>
          <w:lang w:eastAsia="he-IL"/>
        </w:rPr>
      </w:pPr>
    </w:p>
    <w:p w14:paraId="592ED7CD" w14:textId="65586CDA" w:rsidR="007E19BD" w:rsidRDefault="007E19BD" w:rsidP="007E19BD">
      <w:pPr>
        <w:rPr>
          <w:rtl/>
          <w:lang w:eastAsia="he-IL"/>
        </w:rPr>
      </w:pPr>
      <w:r>
        <w:rPr>
          <w:rFonts w:hint="cs"/>
          <w:rtl/>
          <w:lang w:eastAsia="he-IL"/>
        </w:rPr>
        <w:t>ולכן מה? מה את מציעה?</w:t>
      </w:r>
    </w:p>
    <w:p w14:paraId="15DA5768" w14:textId="77777777" w:rsidR="007E19BD" w:rsidRDefault="007E19BD" w:rsidP="007E19BD">
      <w:pPr>
        <w:rPr>
          <w:rtl/>
          <w:lang w:eastAsia="he-IL"/>
        </w:rPr>
      </w:pPr>
      <w:bookmarkStart w:id="421" w:name="_ETM_Q1_1142190"/>
      <w:bookmarkStart w:id="422" w:name="_ETM_Q1_1142239"/>
      <w:bookmarkStart w:id="423" w:name="_ETM_Q1_1143077"/>
      <w:bookmarkEnd w:id="421"/>
      <w:bookmarkEnd w:id="422"/>
      <w:bookmarkEnd w:id="423"/>
    </w:p>
    <w:p w14:paraId="6AAE8BB7" w14:textId="3DA6EEA2" w:rsidR="007E19BD" w:rsidRDefault="007E19BD" w:rsidP="007E19BD">
      <w:pPr>
        <w:pStyle w:val="af9"/>
        <w:keepNext/>
        <w:rPr>
          <w:rtl/>
          <w:lang w:eastAsia="he-IL"/>
        </w:rPr>
      </w:pPr>
      <w:bookmarkStart w:id="424" w:name="ET_guest_יערה_למברגר_54"/>
      <w:r w:rsidRPr="007E19B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E19BD">
        <w:rPr>
          <w:rStyle w:val="TagStyle"/>
          <w:rtl/>
        </w:rPr>
        <w:t xml:space="preserve"> &lt;&lt; אורח &gt;&gt;</w:t>
      </w:r>
      <w:r w:rsidR="003D27E1">
        <w:rPr>
          <w:rtl/>
          <w:lang w:eastAsia="he-IL"/>
        </w:rPr>
        <w:t xml:space="preserve"> </w:t>
      </w:r>
      <w:bookmarkEnd w:id="424"/>
    </w:p>
    <w:p w14:paraId="40B3A7C7" w14:textId="77777777" w:rsidR="007E19BD" w:rsidRDefault="007E19BD" w:rsidP="007E19BD">
      <w:pPr>
        <w:pStyle w:val="KeepWithNext"/>
        <w:rPr>
          <w:rtl/>
          <w:lang w:eastAsia="he-IL"/>
        </w:rPr>
      </w:pPr>
    </w:p>
    <w:p w14:paraId="3AEB6A0D" w14:textId="1151BD07" w:rsidR="007E19BD" w:rsidRDefault="007E19BD" w:rsidP="007E19BD">
      <w:pPr>
        <w:rPr>
          <w:rtl/>
          <w:lang w:eastAsia="he-IL"/>
        </w:rPr>
      </w:pPr>
      <w:bookmarkStart w:id="425" w:name="_ETM_Q1_1143589"/>
      <w:bookmarkStart w:id="426" w:name="_ETM_Q1_1143643"/>
      <w:bookmarkEnd w:id="425"/>
      <w:bookmarkEnd w:id="426"/>
      <w:r>
        <w:rPr>
          <w:rFonts w:hint="cs"/>
          <w:rtl/>
          <w:lang w:eastAsia="he-IL"/>
        </w:rPr>
        <w:t>לכן אני מציעה לתת</w:t>
      </w:r>
      <w:bookmarkStart w:id="427" w:name="_ETM_Q1_1150261"/>
      <w:bookmarkEnd w:id="427"/>
      <w:r>
        <w:rPr>
          <w:rFonts w:hint="cs"/>
          <w:rtl/>
          <w:lang w:eastAsia="he-IL"/>
        </w:rPr>
        <w:t xml:space="preserve"> כאן מנגנון של הוראות של בנק ישראל שהוא יכול להתעדכן.</w:t>
      </w:r>
    </w:p>
    <w:p w14:paraId="40AD8F89" w14:textId="77777777" w:rsidR="007E19BD" w:rsidRDefault="007E19BD" w:rsidP="007E19BD">
      <w:pPr>
        <w:rPr>
          <w:rtl/>
          <w:lang w:eastAsia="he-IL"/>
        </w:rPr>
      </w:pPr>
    </w:p>
    <w:p w14:paraId="08E9DAAC" w14:textId="193BCD83" w:rsidR="007E19BD" w:rsidRDefault="007E19BD" w:rsidP="007E19BD">
      <w:pPr>
        <w:pStyle w:val="a4"/>
        <w:keepNext/>
        <w:rPr>
          <w:rtl/>
        </w:rPr>
      </w:pPr>
      <w:bookmarkStart w:id="428" w:name="ET_speaker_6447_56"/>
      <w:r w:rsidRPr="007E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E19BD">
        <w:rPr>
          <w:rStyle w:val="TagStyle"/>
          <w:rtl/>
        </w:rPr>
        <w:t xml:space="preserve"> &lt;&lt; דובר &gt;&gt;</w:t>
      </w:r>
      <w:r w:rsidR="003D27E1">
        <w:rPr>
          <w:rtl/>
        </w:rPr>
        <w:t xml:space="preserve"> </w:t>
      </w:r>
      <w:bookmarkEnd w:id="428"/>
    </w:p>
    <w:p w14:paraId="26BF2577" w14:textId="77777777" w:rsidR="007E19BD" w:rsidRDefault="007E19BD" w:rsidP="007E19BD">
      <w:pPr>
        <w:pStyle w:val="KeepWithNext"/>
        <w:rPr>
          <w:rtl/>
          <w:lang w:eastAsia="he-IL"/>
        </w:rPr>
      </w:pPr>
    </w:p>
    <w:p w14:paraId="737B3DA4" w14:textId="0710B979" w:rsidR="007E19BD" w:rsidRDefault="007E19BD" w:rsidP="007E19BD">
      <w:pPr>
        <w:rPr>
          <w:rtl/>
          <w:lang w:eastAsia="he-IL"/>
        </w:rPr>
      </w:pPr>
      <w:r>
        <w:rPr>
          <w:rFonts w:hint="cs"/>
          <w:rtl/>
          <w:lang w:eastAsia="he-IL"/>
        </w:rPr>
        <w:t>זה לא עובד. יש היום כללים א</w:t>
      </w:r>
      <w:bookmarkStart w:id="429" w:name="_ETM_Q1_1155049"/>
      <w:bookmarkEnd w:id="429"/>
      <w:r>
        <w:rPr>
          <w:rFonts w:hint="cs"/>
          <w:rtl/>
          <w:lang w:eastAsia="he-IL"/>
        </w:rPr>
        <w:t>בל.</w:t>
      </w:r>
    </w:p>
    <w:p w14:paraId="083CDF0D" w14:textId="77777777" w:rsidR="007E19BD" w:rsidRDefault="007E19BD" w:rsidP="007E19BD">
      <w:pPr>
        <w:rPr>
          <w:rtl/>
          <w:lang w:eastAsia="he-IL"/>
        </w:rPr>
      </w:pPr>
    </w:p>
    <w:p w14:paraId="66677077" w14:textId="3AEE1C48" w:rsidR="007E19BD" w:rsidRDefault="007E19BD" w:rsidP="007E19BD">
      <w:pPr>
        <w:pStyle w:val="af6"/>
        <w:keepNext/>
        <w:rPr>
          <w:rtl/>
        </w:rPr>
      </w:pPr>
      <w:bookmarkStart w:id="430" w:name="ET_yor_6351_57"/>
      <w:r w:rsidRPr="007E19BD">
        <w:rPr>
          <w:rStyle w:val="TagStyle"/>
          <w:rtl/>
        </w:rPr>
        <w:t xml:space="preserve"> &lt;&lt; </w:t>
      </w:r>
      <w:proofErr w:type="spellStart"/>
      <w:r w:rsidRPr="007E19BD">
        <w:rPr>
          <w:rStyle w:val="TagStyle"/>
          <w:rtl/>
        </w:rPr>
        <w:t>יור</w:t>
      </w:r>
      <w:proofErr w:type="spellEnd"/>
      <w:r w:rsidRPr="007E19BD">
        <w:rPr>
          <w:rStyle w:val="TagStyle"/>
          <w:rtl/>
        </w:rPr>
        <w:t xml:space="preserve"> &gt;&gt; </w:t>
      </w:r>
      <w:r>
        <w:rPr>
          <w:rtl/>
        </w:rPr>
        <w:t>היו"ר אוהד טל:</w:t>
      </w:r>
      <w:r w:rsidRPr="007E19BD">
        <w:rPr>
          <w:rStyle w:val="TagStyle"/>
          <w:rtl/>
        </w:rPr>
        <w:t xml:space="preserve"> &lt;&lt; </w:t>
      </w:r>
      <w:proofErr w:type="spellStart"/>
      <w:r w:rsidRPr="007E19BD">
        <w:rPr>
          <w:rStyle w:val="TagStyle"/>
          <w:rtl/>
        </w:rPr>
        <w:t>יור</w:t>
      </w:r>
      <w:proofErr w:type="spellEnd"/>
      <w:r w:rsidRPr="007E19BD">
        <w:rPr>
          <w:rStyle w:val="TagStyle"/>
          <w:rtl/>
        </w:rPr>
        <w:t xml:space="preserve"> &gt;&gt;</w:t>
      </w:r>
      <w:r w:rsidR="003D27E1">
        <w:rPr>
          <w:rtl/>
        </w:rPr>
        <w:t xml:space="preserve"> </w:t>
      </w:r>
      <w:bookmarkEnd w:id="430"/>
    </w:p>
    <w:p w14:paraId="0EFE176C" w14:textId="77777777" w:rsidR="007E19BD" w:rsidRDefault="007E19BD" w:rsidP="007E19BD">
      <w:pPr>
        <w:pStyle w:val="KeepWithNext"/>
        <w:rPr>
          <w:rtl/>
          <w:lang w:eastAsia="he-IL"/>
        </w:rPr>
      </w:pPr>
    </w:p>
    <w:p w14:paraId="00263A6C" w14:textId="37EABA5B" w:rsidR="007E19BD" w:rsidRDefault="007E19BD" w:rsidP="007E19BD">
      <w:pPr>
        <w:rPr>
          <w:rtl/>
          <w:lang w:eastAsia="he-IL"/>
        </w:rPr>
      </w:pPr>
      <w:r>
        <w:rPr>
          <w:rFonts w:hint="cs"/>
          <w:rtl/>
          <w:lang w:eastAsia="he-IL"/>
        </w:rPr>
        <w:t>מניסיונך ההוראות מתעדכנות בקצב שהוא טוב יותר?</w:t>
      </w:r>
    </w:p>
    <w:p w14:paraId="3D630AEF" w14:textId="77777777" w:rsidR="007E19BD" w:rsidRDefault="007E19BD" w:rsidP="007E19BD">
      <w:pPr>
        <w:rPr>
          <w:rtl/>
          <w:lang w:eastAsia="he-IL"/>
        </w:rPr>
      </w:pPr>
    </w:p>
    <w:p w14:paraId="7BE46B0C" w14:textId="7DCA1CD3" w:rsidR="007E19BD" w:rsidRDefault="007E19BD" w:rsidP="007E19BD">
      <w:pPr>
        <w:pStyle w:val="af9"/>
        <w:keepNext/>
        <w:rPr>
          <w:rtl/>
          <w:lang w:eastAsia="he-IL"/>
        </w:rPr>
      </w:pPr>
      <w:bookmarkStart w:id="431" w:name="ET_guest_יערה_למברגר_58"/>
      <w:r w:rsidRPr="007E19B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E19BD">
        <w:rPr>
          <w:rStyle w:val="TagStyle"/>
          <w:rtl/>
        </w:rPr>
        <w:t xml:space="preserve"> &lt;&lt; אורח &gt;&gt;</w:t>
      </w:r>
      <w:r w:rsidR="003D27E1">
        <w:rPr>
          <w:rtl/>
          <w:lang w:eastAsia="he-IL"/>
        </w:rPr>
        <w:t xml:space="preserve"> </w:t>
      </w:r>
      <w:bookmarkEnd w:id="431"/>
    </w:p>
    <w:p w14:paraId="4BA7B0B7" w14:textId="77777777" w:rsidR="007E19BD" w:rsidRDefault="007E19BD" w:rsidP="007E19BD">
      <w:pPr>
        <w:pStyle w:val="KeepWithNext"/>
        <w:rPr>
          <w:rtl/>
          <w:lang w:eastAsia="he-IL"/>
        </w:rPr>
      </w:pPr>
    </w:p>
    <w:p w14:paraId="6EF8F611" w14:textId="77777777" w:rsidR="00F93E1D" w:rsidRDefault="007E19BD" w:rsidP="00F93E1D">
      <w:pPr>
        <w:rPr>
          <w:rtl/>
          <w:lang w:eastAsia="he-IL"/>
        </w:rPr>
      </w:pPr>
      <w:r>
        <w:rPr>
          <w:rFonts w:hint="cs"/>
          <w:rtl/>
          <w:lang w:eastAsia="he-IL"/>
        </w:rPr>
        <w:t>כן. זה ניסיוני. אולי חבר הכנסת מכיר משהו אחר. זה ניסיוני.</w:t>
      </w:r>
    </w:p>
    <w:p w14:paraId="33844C52" w14:textId="77777777" w:rsidR="00F93E1D" w:rsidRDefault="00F93E1D" w:rsidP="00F93E1D">
      <w:pPr>
        <w:rPr>
          <w:rtl/>
          <w:lang w:eastAsia="he-IL"/>
        </w:rPr>
      </w:pPr>
    </w:p>
    <w:p w14:paraId="6C39D344" w14:textId="7EA9FCA7" w:rsidR="00F93E1D" w:rsidRDefault="00F93E1D" w:rsidP="00F93E1D">
      <w:pPr>
        <w:pStyle w:val="af9"/>
        <w:keepNext/>
        <w:rPr>
          <w:rtl/>
          <w:lang w:eastAsia="he-IL"/>
        </w:rPr>
      </w:pPr>
      <w:bookmarkStart w:id="432" w:name="ET_guest_אורית_ארד_כץ_237"/>
      <w:r w:rsidRPr="00F93E1D">
        <w:rPr>
          <w:rStyle w:val="TagStyle"/>
          <w:rtl/>
        </w:rPr>
        <w:t xml:space="preserve"> &lt;&lt; אורח &gt;&gt; </w:t>
      </w:r>
      <w:r>
        <w:rPr>
          <w:rtl/>
          <w:lang w:eastAsia="he-IL"/>
        </w:rPr>
        <w:t>אורית ארד כץ:</w:t>
      </w:r>
      <w:r w:rsidRPr="00F93E1D">
        <w:rPr>
          <w:rStyle w:val="TagStyle"/>
          <w:rtl/>
        </w:rPr>
        <w:t xml:space="preserve"> &lt;&lt; אורח &gt;&gt;</w:t>
      </w:r>
      <w:r w:rsidR="003A1915">
        <w:rPr>
          <w:rtl/>
          <w:lang w:eastAsia="he-IL"/>
        </w:rPr>
        <w:t xml:space="preserve"> </w:t>
      </w:r>
      <w:r>
        <w:rPr>
          <w:rtl/>
          <w:lang w:eastAsia="he-IL"/>
        </w:rPr>
        <w:t xml:space="preserve"> </w:t>
      </w:r>
      <w:bookmarkEnd w:id="432"/>
    </w:p>
    <w:p w14:paraId="17729EB6" w14:textId="77777777" w:rsidR="00F93E1D" w:rsidRDefault="00F93E1D" w:rsidP="00F93E1D">
      <w:pPr>
        <w:pStyle w:val="KeepWithNext"/>
        <w:rPr>
          <w:rtl/>
          <w:lang w:eastAsia="he-IL"/>
        </w:rPr>
      </w:pPr>
    </w:p>
    <w:p w14:paraId="6DCBD21F" w14:textId="37BE37E2" w:rsidR="007E19BD" w:rsidRDefault="007E19BD" w:rsidP="00F93E1D">
      <w:pPr>
        <w:rPr>
          <w:rtl/>
          <w:lang w:eastAsia="he-IL"/>
        </w:rPr>
      </w:pPr>
      <w:r>
        <w:rPr>
          <w:rFonts w:hint="cs"/>
          <w:rtl/>
          <w:lang w:eastAsia="he-IL"/>
        </w:rPr>
        <w:t>מנהלת את הרגולציה בישראכרט.</w:t>
      </w:r>
      <w:r w:rsidR="000463AF">
        <w:rPr>
          <w:rFonts w:hint="cs"/>
          <w:rtl/>
          <w:lang w:eastAsia="he-IL"/>
        </w:rPr>
        <w:t xml:space="preserve"> </w:t>
      </w:r>
      <w:r>
        <w:rPr>
          <w:rFonts w:hint="cs"/>
          <w:rtl/>
          <w:lang w:eastAsia="he-IL"/>
        </w:rPr>
        <w:t>בנוסח הנוכחי כתוב "כפי שהוסכם ביניהם", בין הלקוח לבין בית העסק.</w:t>
      </w:r>
      <w:r w:rsidR="000463AF">
        <w:rPr>
          <w:rFonts w:hint="cs"/>
          <w:rtl/>
          <w:lang w:eastAsia="he-IL"/>
        </w:rPr>
        <w:t xml:space="preserve"> </w:t>
      </w:r>
      <w:r>
        <w:rPr>
          <w:rFonts w:hint="cs"/>
          <w:rtl/>
          <w:lang w:eastAsia="he-IL"/>
        </w:rPr>
        <w:t xml:space="preserve">לכן כפי שהוסכם ביניהם נותן מענה לדבר הזה. </w:t>
      </w:r>
    </w:p>
    <w:p w14:paraId="7DFD3485" w14:textId="77777777" w:rsidR="007E19BD" w:rsidRDefault="007E19BD" w:rsidP="007E19BD">
      <w:pPr>
        <w:rPr>
          <w:rtl/>
          <w:lang w:eastAsia="he-IL"/>
        </w:rPr>
      </w:pPr>
    </w:p>
    <w:p w14:paraId="01988ECA" w14:textId="0248E078" w:rsidR="007E19BD" w:rsidRDefault="007E19BD" w:rsidP="007E19BD">
      <w:pPr>
        <w:pStyle w:val="a4"/>
        <w:keepNext/>
        <w:rPr>
          <w:rtl/>
        </w:rPr>
      </w:pPr>
      <w:bookmarkStart w:id="433" w:name="ET_speaker_6447_61"/>
      <w:r w:rsidRPr="007E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E19BD">
        <w:rPr>
          <w:rStyle w:val="TagStyle"/>
          <w:rtl/>
        </w:rPr>
        <w:t xml:space="preserve"> &lt;&lt; דובר &gt;&gt;</w:t>
      </w:r>
      <w:r w:rsidR="003D27E1">
        <w:rPr>
          <w:rtl/>
        </w:rPr>
        <w:t xml:space="preserve"> </w:t>
      </w:r>
      <w:bookmarkEnd w:id="433"/>
    </w:p>
    <w:p w14:paraId="767A09CE" w14:textId="77777777" w:rsidR="007E19BD" w:rsidRDefault="007E19BD" w:rsidP="007E19BD">
      <w:pPr>
        <w:pStyle w:val="KeepWithNext"/>
        <w:rPr>
          <w:rtl/>
          <w:lang w:eastAsia="he-IL"/>
        </w:rPr>
      </w:pPr>
    </w:p>
    <w:p w14:paraId="1449EDF6" w14:textId="4608FB52" w:rsidR="007E19BD" w:rsidRDefault="007E19BD" w:rsidP="007E19BD">
      <w:pPr>
        <w:rPr>
          <w:rtl/>
          <w:lang w:eastAsia="he-IL"/>
        </w:rPr>
      </w:pPr>
      <w:r>
        <w:rPr>
          <w:rFonts w:hint="cs"/>
          <w:rtl/>
          <w:lang w:eastAsia="he-IL"/>
        </w:rPr>
        <w:t>לא.</w:t>
      </w:r>
    </w:p>
    <w:p w14:paraId="42CCE4D7" w14:textId="77777777" w:rsidR="007E19BD" w:rsidRDefault="007E19BD" w:rsidP="007E19BD">
      <w:pPr>
        <w:rPr>
          <w:rtl/>
          <w:lang w:eastAsia="he-IL"/>
        </w:rPr>
      </w:pPr>
      <w:bookmarkStart w:id="434" w:name="_ETM_Q1_1187338"/>
      <w:bookmarkStart w:id="435" w:name="_ETM_Q1_1187366"/>
      <w:bookmarkEnd w:id="434"/>
      <w:bookmarkEnd w:id="435"/>
    </w:p>
    <w:p w14:paraId="7C271F28" w14:textId="016D503B" w:rsidR="007E19BD" w:rsidRDefault="007E19BD" w:rsidP="007E19BD">
      <w:pPr>
        <w:pStyle w:val="af9"/>
        <w:keepNext/>
        <w:rPr>
          <w:rtl/>
          <w:lang w:eastAsia="he-IL"/>
        </w:rPr>
      </w:pPr>
      <w:bookmarkStart w:id="436" w:name="ET_guest_אורית_ארד_כץ_62"/>
      <w:r w:rsidRPr="007E19BD">
        <w:rPr>
          <w:rStyle w:val="TagStyle"/>
          <w:rtl/>
        </w:rPr>
        <w:t xml:space="preserve"> &lt;&lt; אורח &gt;&gt; </w:t>
      </w:r>
      <w:r>
        <w:rPr>
          <w:rtl/>
          <w:lang w:eastAsia="he-IL"/>
        </w:rPr>
        <w:t>אורית ארד כץ:</w:t>
      </w:r>
      <w:r w:rsidRPr="007E19BD">
        <w:rPr>
          <w:rStyle w:val="TagStyle"/>
          <w:rtl/>
        </w:rPr>
        <w:t xml:space="preserve"> &lt;&lt; אורח &gt;&gt;</w:t>
      </w:r>
      <w:r w:rsidR="003D27E1">
        <w:rPr>
          <w:rtl/>
          <w:lang w:eastAsia="he-IL"/>
        </w:rPr>
        <w:t xml:space="preserve"> </w:t>
      </w:r>
      <w:bookmarkEnd w:id="436"/>
    </w:p>
    <w:p w14:paraId="4E315581" w14:textId="77777777" w:rsidR="007E19BD" w:rsidRDefault="007E19BD" w:rsidP="007E19BD">
      <w:pPr>
        <w:pStyle w:val="KeepWithNext"/>
        <w:rPr>
          <w:rtl/>
          <w:lang w:eastAsia="he-IL"/>
        </w:rPr>
      </w:pPr>
    </w:p>
    <w:p w14:paraId="4DD5A816" w14:textId="4B5BFB7F" w:rsidR="007E19BD" w:rsidRDefault="007E19BD" w:rsidP="007E19BD">
      <w:pPr>
        <w:rPr>
          <w:rtl/>
          <w:lang w:eastAsia="he-IL"/>
        </w:rPr>
      </w:pPr>
      <w:r>
        <w:rPr>
          <w:rFonts w:hint="cs"/>
          <w:rtl/>
          <w:lang w:eastAsia="he-IL"/>
        </w:rPr>
        <w:t>למה לא?</w:t>
      </w:r>
    </w:p>
    <w:p w14:paraId="5929D088" w14:textId="77777777" w:rsidR="007E19BD" w:rsidRDefault="007E19BD" w:rsidP="007E19BD">
      <w:pPr>
        <w:rPr>
          <w:rtl/>
          <w:lang w:eastAsia="he-IL"/>
        </w:rPr>
      </w:pPr>
      <w:bookmarkStart w:id="437" w:name="_ETM_Q1_1187735"/>
      <w:bookmarkStart w:id="438" w:name="_ETM_Q1_1187770"/>
      <w:bookmarkStart w:id="439" w:name="_ETM_Q1_1189168"/>
      <w:bookmarkEnd w:id="437"/>
      <w:bookmarkEnd w:id="438"/>
      <w:bookmarkEnd w:id="439"/>
    </w:p>
    <w:p w14:paraId="79CCCDD3" w14:textId="6FF5FFCC" w:rsidR="007E19BD" w:rsidRDefault="007E19BD" w:rsidP="007E19BD">
      <w:pPr>
        <w:pStyle w:val="a4"/>
        <w:keepNext/>
        <w:rPr>
          <w:rtl/>
        </w:rPr>
      </w:pPr>
      <w:bookmarkStart w:id="440" w:name="ET_speaker_6447_63"/>
      <w:r w:rsidRPr="007E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E19BD">
        <w:rPr>
          <w:rStyle w:val="TagStyle"/>
          <w:rtl/>
        </w:rPr>
        <w:t xml:space="preserve"> &lt;&lt; דובר &gt;&gt;</w:t>
      </w:r>
      <w:r w:rsidR="003D27E1">
        <w:rPr>
          <w:rtl/>
        </w:rPr>
        <w:t xml:space="preserve"> </w:t>
      </w:r>
      <w:bookmarkEnd w:id="440"/>
    </w:p>
    <w:p w14:paraId="5BA83B97" w14:textId="77777777" w:rsidR="007E19BD" w:rsidRDefault="007E19BD" w:rsidP="007E19BD">
      <w:pPr>
        <w:pStyle w:val="KeepWithNext"/>
        <w:rPr>
          <w:rtl/>
          <w:lang w:eastAsia="he-IL"/>
        </w:rPr>
      </w:pPr>
    </w:p>
    <w:p w14:paraId="2140B216" w14:textId="6443AE81" w:rsidR="007E19BD" w:rsidRDefault="007E19BD" w:rsidP="007E19BD">
      <w:pPr>
        <w:rPr>
          <w:rtl/>
          <w:lang w:eastAsia="he-IL"/>
        </w:rPr>
      </w:pPr>
      <w:bookmarkStart w:id="441" w:name="_ETM_Q1_1189567"/>
      <w:bookmarkStart w:id="442" w:name="_ETM_Q1_1189618"/>
      <w:bookmarkEnd w:id="441"/>
      <w:bookmarkEnd w:id="442"/>
      <w:r>
        <w:rPr>
          <w:rFonts w:hint="cs"/>
          <w:rtl/>
          <w:lang w:eastAsia="he-IL"/>
        </w:rPr>
        <w:t xml:space="preserve">לפי מה שמוסכם עם </w:t>
      </w:r>
      <w:bookmarkStart w:id="443" w:name="_ETM_Q1_1190131"/>
      <w:bookmarkEnd w:id="443"/>
      <w:r>
        <w:rPr>
          <w:rFonts w:hint="cs"/>
          <w:rtl/>
          <w:lang w:eastAsia="he-IL"/>
        </w:rPr>
        <w:t>הבנק, אני מקבל את זה בדואר, עדיין כמו פעם.</w:t>
      </w:r>
    </w:p>
    <w:p w14:paraId="2319B6F2" w14:textId="77777777" w:rsidR="007E19BD" w:rsidRDefault="007E19BD" w:rsidP="007E19BD">
      <w:pPr>
        <w:rPr>
          <w:rtl/>
          <w:lang w:eastAsia="he-IL"/>
        </w:rPr>
      </w:pPr>
    </w:p>
    <w:p w14:paraId="174DF5C9" w14:textId="78888323" w:rsidR="007E19BD" w:rsidRDefault="007E19BD" w:rsidP="007E19BD">
      <w:pPr>
        <w:pStyle w:val="af9"/>
        <w:keepNext/>
        <w:rPr>
          <w:rtl/>
          <w:lang w:eastAsia="he-IL"/>
        </w:rPr>
      </w:pPr>
      <w:bookmarkStart w:id="444" w:name="ET_guest_אורית_ארד_כץ_64"/>
      <w:r w:rsidRPr="007E19BD">
        <w:rPr>
          <w:rStyle w:val="TagStyle"/>
          <w:rtl/>
        </w:rPr>
        <w:t xml:space="preserve"> &lt;&lt; אורח &gt;&gt; </w:t>
      </w:r>
      <w:r>
        <w:rPr>
          <w:rtl/>
          <w:lang w:eastAsia="he-IL"/>
        </w:rPr>
        <w:t>אורית ארד כץ:</w:t>
      </w:r>
      <w:r w:rsidRPr="007E19BD">
        <w:rPr>
          <w:rStyle w:val="TagStyle"/>
          <w:rtl/>
        </w:rPr>
        <w:t xml:space="preserve"> &lt;&lt; אורח &gt;&gt;</w:t>
      </w:r>
      <w:r w:rsidR="003D27E1">
        <w:rPr>
          <w:rtl/>
          <w:lang w:eastAsia="he-IL"/>
        </w:rPr>
        <w:t xml:space="preserve"> </w:t>
      </w:r>
      <w:bookmarkEnd w:id="444"/>
    </w:p>
    <w:p w14:paraId="2A9F5A4E" w14:textId="77777777" w:rsidR="007E19BD" w:rsidRDefault="007E19BD" w:rsidP="007E19BD">
      <w:pPr>
        <w:pStyle w:val="KeepWithNext"/>
        <w:rPr>
          <w:rtl/>
          <w:lang w:eastAsia="he-IL"/>
        </w:rPr>
      </w:pPr>
    </w:p>
    <w:p w14:paraId="578D0C36" w14:textId="02437F4E" w:rsidR="007E19BD" w:rsidRDefault="007E19BD" w:rsidP="007E19BD">
      <w:pPr>
        <w:rPr>
          <w:rtl/>
          <w:lang w:eastAsia="he-IL"/>
        </w:rPr>
      </w:pPr>
      <w:r>
        <w:rPr>
          <w:rFonts w:hint="cs"/>
          <w:rtl/>
          <w:lang w:eastAsia="he-IL"/>
        </w:rPr>
        <w:t>אתה יכול להסכים עם הבנק שתקבל את זה ב-</w:t>
      </w:r>
      <w:r>
        <w:rPr>
          <w:rFonts w:hint="cs"/>
          <w:lang w:eastAsia="he-IL"/>
        </w:rPr>
        <w:t>SMS</w:t>
      </w:r>
      <w:r>
        <w:rPr>
          <w:rFonts w:hint="cs"/>
          <w:rtl/>
          <w:lang w:eastAsia="he-IL"/>
        </w:rPr>
        <w:t>.</w:t>
      </w:r>
    </w:p>
    <w:p w14:paraId="7967AD0A" w14:textId="77777777" w:rsidR="007E19BD" w:rsidRDefault="007E19BD" w:rsidP="007E19BD">
      <w:pPr>
        <w:rPr>
          <w:rtl/>
          <w:lang w:eastAsia="he-IL"/>
        </w:rPr>
      </w:pPr>
    </w:p>
    <w:p w14:paraId="06C9B726" w14:textId="3D26EC6F" w:rsidR="007E19BD" w:rsidRDefault="007E19BD" w:rsidP="007E19BD">
      <w:pPr>
        <w:pStyle w:val="a4"/>
        <w:keepNext/>
        <w:rPr>
          <w:rtl/>
        </w:rPr>
      </w:pPr>
      <w:bookmarkStart w:id="445" w:name="ET_speaker_6447_65"/>
      <w:r w:rsidRPr="007E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E19BD">
        <w:rPr>
          <w:rStyle w:val="TagStyle"/>
          <w:rtl/>
        </w:rPr>
        <w:t xml:space="preserve"> &lt;&lt; דובר &gt;&gt;</w:t>
      </w:r>
      <w:r w:rsidR="003D27E1">
        <w:rPr>
          <w:rtl/>
        </w:rPr>
        <w:t xml:space="preserve"> </w:t>
      </w:r>
      <w:bookmarkEnd w:id="445"/>
    </w:p>
    <w:p w14:paraId="2C19F3AF" w14:textId="77777777" w:rsidR="007E19BD" w:rsidRDefault="007E19BD" w:rsidP="007E19BD">
      <w:pPr>
        <w:pStyle w:val="KeepWithNext"/>
        <w:rPr>
          <w:rtl/>
          <w:lang w:eastAsia="he-IL"/>
        </w:rPr>
      </w:pPr>
    </w:p>
    <w:p w14:paraId="6907E0CA" w14:textId="45DAB7EE" w:rsidR="007E19BD" w:rsidRDefault="007E19BD" w:rsidP="007E19BD">
      <w:pPr>
        <w:rPr>
          <w:rtl/>
          <w:lang w:eastAsia="he-IL"/>
        </w:rPr>
      </w:pPr>
      <w:r>
        <w:rPr>
          <w:rFonts w:hint="cs"/>
          <w:rtl/>
          <w:lang w:eastAsia="he-IL"/>
        </w:rPr>
        <w:t xml:space="preserve">אני יכול. </w:t>
      </w:r>
      <w:bookmarkStart w:id="446" w:name="_ETM_Q1_1197293"/>
      <w:bookmarkEnd w:id="446"/>
      <w:r>
        <w:rPr>
          <w:rFonts w:hint="cs"/>
          <w:rtl/>
          <w:lang w:eastAsia="he-IL"/>
        </w:rPr>
        <w:t>אני אזרח עצלן או שאני נכנס לחשבון שלי פעם בתקופה.</w:t>
      </w:r>
      <w:bookmarkStart w:id="447" w:name="_ETM_Q1_1203491"/>
      <w:bookmarkEnd w:id="447"/>
      <w:r>
        <w:rPr>
          <w:rFonts w:hint="cs"/>
          <w:rtl/>
          <w:lang w:eastAsia="he-IL"/>
        </w:rPr>
        <w:t xml:space="preserve"> יש כאלה שאפילו לא רוצים לראות מה מצב ה</w:t>
      </w:r>
      <w:bookmarkStart w:id="448" w:name="_ETM_Q1_1203598"/>
      <w:bookmarkEnd w:id="448"/>
      <w:r>
        <w:rPr>
          <w:rFonts w:hint="cs"/>
          <w:rtl/>
          <w:lang w:eastAsia="he-IL"/>
        </w:rPr>
        <w:t>חשבון שלהם.</w:t>
      </w:r>
    </w:p>
    <w:p w14:paraId="19ACC35B" w14:textId="77777777" w:rsidR="007E19BD" w:rsidRDefault="007E19BD" w:rsidP="007E19BD">
      <w:pPr>
        <w:rPr>
          <w:rtl/>
          <w:lang w:eastAsia="he-IL"/>
        </w:rPr>
      </w:pPr>
      <w:bookmarkStart w:id="449" w:name="_ETM_Q1_1202478"/>
      <w:bookmarkEnd w:id="449"/>
    </w:p>
    <w:p w14:paraId="10A214F5" w14:textId="6326A90A" w:rsidR="007E19BD" w:rsidRDefault="007E19BD" w:rsidP="007E19BD">
      <w:pPr>
        <w:pStyle w:val="af6"/>
        <w:keepNext/>
        <w:rPr>
          <w:rtl/>
        </w:rPr>
      </w:pPr>
      <w:bookmarkStart w:id="450" w:name="ET_yor_6351_66"/>
      <w:r w:rsidRPr="007E19BD">
        <w:rPr>
          <w:rStyle w:val="TagStyle"/>
          <w:rtl/>
        </w:rPr>
        <w:lastRenderedPageBreak/>
        <w:t xml:space="preserve"> &lt;&lt; </w:t>
      </w:r>
      <w:proofErr w:type="spellStart"/>
      <w:r w:rsidRPr="007E19BD">
        <w:rPr>
          <w:rStyle w:val="TagStyle"/>
          <w:rtl/>
        </w:rPr>
        <w:t>יור</w:t>
      </w:r>
      <w:proofErr w:type="spellEnd"/>
      <w:r w:rsidRPr="007E19BD">
        <w:rPr>
          <w:rStyle w:val="TagStyle"/>
          <w:rtl/>
        </w:rPr>
        <w:t xml:space="preserve"> &gt;&gt; </w:t>
      </w:r>
      <w:r>
        <w:rPr>
          <w:rtl/>
        </w:rPr>
        <w:t>היו"ר אוהד טל:</w:t>
      </w:r>
      <w:r w:rsidRPr="007E19BD">
        <w:rPr>
          <w:rStyle w:val="TagStyle"/>
          <w:rtl/>
        </w:rPr>
        <w:t xml:space="preserve"> &lt;&lt; </w:t>
      </w:r>
      <w:proofErr w:type="spellStart"/>
      <w:r w:rsidRPr="007E19BD">
        <w:rPr>
          <w:rStyle w:val="TagStyle"/>
          <w:rtl/>
        </w:rPr>
        <w:t>יור</w:t>
      </w:r>
      <w:proofErr w:type="spellEnd"/>
      <w:r w:rsidRPr="007E19BD">
        <w:rPr>
          <w:rStyle w:val="TagStyle"/>
          <w:rtl/>
        </w:rPr>
        <w:t xml:space="preserve"> &gt;&gt;</w:t>
      </w:r>
      <w:r w:rsidR="003D27E1">
        <w:rPr>
          <w:rtl/>
        </w:rPr>
        <w:t xml:space="preserve"> </w:t>
      </w:r>
      <w:bookmarkEnd w:id="450"/>
    </w:p>
    <w:p w14:paraId="57C98DAE" w14:textId="77777777" w:rsidR="007E19BD" w:rsidRDefault="007E19BD" w:rsidP="007E19BD">
      <w:pPr>
        <w:pStyle w:val="KeepWithNext"/>
        <w:rPr>
          <w:rtl/>
          <w:lang w:eastAsia="he-IL"/>
        </w:rPr>
      </w:pPr>
    </w:p>
    <w:p w14:paraId="57537B2A" w14:textId="2564A538" w:rsidR="007E19BD" w:rsidRDefault="007E19BD" w:rsidP="007E19BD">
      <w:pPr>
        <w:rPr>
          <w:rtl/>
          <w:lang w:eastAsia="he-IL"/>
        </w:rPr>
      </w:pPr>
      <w:bookmarkStart w:id="451" w:name="_ETM_Q1_1202917"/>
      <w:bookmarkEnd w:id="451"/>
      <w:r>
        <w:rPr>
          <w:rFonts w:hint="cs"/>
          <w:rtl/>
          <w:lang w:eastAsia="he-IL"/>
        </w:rPr>
        <w:t>א</w:t>
      </w:r>
      <w:bookmarkStart w:id="452" w:name="_ETM_Q1_1202991"/>
      <w:bookmarkEnd w:id="452"/>
      <w:r>
        <w:rPr>
          <w:rFonts w:hint="cs"/>
          <w:rtl/>
          <w:lang w:eastAsia="he-IL"/>
        </w:rPr>
        <w:t>ו שאתה אדם מבוגר שלא מתע</w:t>
      </w:r>
      <w:bookmarkStart w:id="453" w:name="_ETM_Q1_1205320"/>
      <w:bookmarkEnd w:id="453"/>
      <w:r>
        <w:rPr>
          <w:rFonts w:hint="cs"/>
          <w:rtl/>
          <w:lang w:eastAsia="he-IL"/>
        </w:rPr>
        <w:t xml:space="preserve">סק בעניין. </w:t>
      </w:r>
    </w:p>
    <w:p w14:paraId="7854AF18" w14:textId="77777777" w:rsidR="007E19BD" w:rsidRDefault="007E19BD" w:rsidP="007E19BD">
      <w:pPr>
        <w:rPr>
          <w:rtl/>
          <w:lang w:eastAsia="he-IL"/>
        </w:rPr>
      </w:pPr>
    </w:p>
    <w:p w14:paraId="7649FC22" w14:textId="00883573" w:rsidR="007E19BD" w:rsidRDefault="007E19BD" w:rsidP="007E19BD">
      <w:pPr>
        <w:pStyle w:val="a4"/>
        <w:keepNext/>
        <w:rPr>
          <w:rtl/>
        </w:rPr>
      </w:pPr>
      <w:bookmarkStart w:id="454" w:name="ET_speaker_6447_67"/>
      <w:r w:rsidRPr="007E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E19BD">
        <w:rPr>
          <w:rStyle w:val="TagStyle"/>
          <w:rtl/>
        </w:rPr>
        <w:t xml:space="preserve"> &lt;&lt; דובר &gt;&gt;</w:t>
      </w:r>
      <w:r w:rsidR="003D27E1">
        <w:rPr>
          <w:rtl/>
        </w:rPr>
        <w:t xml:space="preserve"> </w:t>
      </w:r>
      <w:bookmarkEnd w:id="454"/>
    </w:p>
    <w:p w14:paraId="0ABCE3D2" w14:textId="77777777" w:rsidR="007E19BD" w:rsidRDefault="007E19BD" w:rsidP="007E19BD">
      <w:pPr>
        <w:pStyle w:val="KeepWithNext"/>
        <w:rPr>
          <w:rtl/>
          <w:lang w:eastAsia="he-IL"/>
        </w:rPr>
      </w:pPr>
    </w:p>
    <w:p w14:paraId="637E9E28" w14:textId="477673DD" w:rsidR="007E19BD" w:rsidRDefault="007E19BD" w:rsidP="001F5A9C">
      <w:pPr>
        <w:rPr>
          <w:rtl/>
          <w:lang w:eastAsia="he-IL"/>
        </w:rPr>
      </w:pPr>
      <w:r>
        <w:rPr>
          <w:rFonts w:hint="cs"/>
          <w:rtl/>
          <w:lang w:eastAsia="he-IL"/>
        </w:rPr>
        <w:t xml:space="preserve">כן. לא מכיר את הטכנולוגיה הקיימת. יש </w:t>
      </w:r>
      <w:bookmarkStart w:id="455" w:name="_ETM_Q1_1207504"/>
      <w:bookmarkEnd w:id="455"/>
      <w:r>
        <w:rPr>
          <w:rFonts w:hint="cs"/>
          <w:rtl/>
          <w:lang w:eastAsia="he-IL"/>
        </w:rPr>
        <w:t>לי אפשרות לקבל. קיימת תוכנה שעובדת</w:t>
      </w:r>
      <w:r w:rsidR="000463AF">
        <w:rPr>
          <w:rFonts w:hint="cs"/>
          <w:rtl/>
          <w:lang w:eastAsia="he-IL"/>
        </w:rPr>
        <w:t xml:space="preserve"> </w:t>
      </w:r>
      <w:r>
        <w:rPr>
          <w:rFonts w:hint="cs"/>
          <w:rtl/>
          <w:lang w:eastAsia="he-IL"/>
        </w:rPr>
        <w:t xml:space="preserve">ובלחיצת </w:t>
      </w:r>
      <w:bookmarkStart w:id="456" w:name="_ETM_Q1_1213295"/>
      <w:bookmarkEnd w:id="456"/>
      <w:r>
        <w:rPr>
          <w:rFonts w:hint="cs"/>
          <w:rtl/>
          <w:lang w:eastAsia="he-IL"/>
        </w:rPr>
        <w:t>כפתור היא נותנת לך מענה.</w:t>
      </w:r>
      <w:r w:rsidR="001F5A9C">
        <w:rPr>
          <w:rFonts w:hint="cs"/>
          <w:rtl/>
          <w:lang w:eastAsia="he-IL"/>
        </w:rPr>
        <w:t xml:space="preserve"> אז למה לא? </w:t>
      </w:r>
      <w:bookmarkStart w:id="457" w:name="_ETM_Q1_1216898"/>
      <w:bookmarkEnd w:id="457"/>
      <w:r w:rsidR="001F5A9C">
        <w:rPr>
          <w:rFonts w:hint="cs"/>
          <w:rtl/>
          <w:lang w:eastAsia="he-IL"/>
        </w:rPr>
        <w:t xml:space="preserve">זה שקיבל במייל לא פותח את המייל, זה חוסר אחריות של הלקוח, אבל אתה מעדכן אותו אפקטיבית ואתה מביא לו את </w:t>
      </w:r>
      <w:bookmarkStart w:id="458" w:name="_ETM_Q1_1221811"/>
      <w:bookmarkEnd w:id="458"/>
      <w:r w:rsidR="001F5A9C">
        <w:rPr>
          <w:rFonts w:hint="cs"/>
          <w:rtl/>
          <w:lang w:eastAsia="he-IL"/>
        </w:rPr>
        <w:t xml:space="preserve">זה מול הפנים </w:t>
      </w:r>
      <w:r w:rsidR="001F5A9C">
        <w:rPr>
          <w:rtl/>
          <w:lang w:eastAsia="he-IL"/>
        </w:rPr>
        <w:t>–</w:t>
      </w:r>
      <w:r w:rsidR="001F5A9C">
        <w:rPr>
          <w:rFonts w:hint="cs"/>
          <w:rtl/>
          <w:lang w:eastAsia="he-IL"/>
        </w:rPr>
        <w:t xml:space="preserve"> הוא יודע שזה המצב שלו </w:t>
      </w:r>
      <w:bookmarkStart w:id="459" w:name="_ETM_Q1_1223200"/>
      <w:bookmarkEnd w:id="459"/>
      <w:r w:rsidR="001F5A9C">
        <w:rPr>
          <w:rFonts w:hint="cs"/>
          <w:rtl/>
          <w:lang w:eastAsia="he-IL"/>
        </w:rPr>
        <w:t>והוא נזהר.</w:t>
      </w:r>
      <w:bookmarkStart w:id="460" w:name="_ETM_Q1_1226031"/>
      <w:bookmarkEnd w:id="460"/>
    </w:p>
    <w:p w14:paraId="318426B8" w14:textId="77777777" w:rsidR="001F5A9C" w:rsidRDefault="001F5A9C" w:rsidP="001F5A9C">
      <w:pPr>
        <w:rPr>
          <w:rtl/>
          <w:lang w:eastAsia="he-IL"/>
        </w:rPr>
      </w:pPr>
      <w:bookmarkStart w:id="461" w:name="_ETM_Q1_1226065"/>
      <w:bookmarkEnd w:id="461"/>
    </w:p>
    <w:p w14:paraId="41B15423" w14:textId="167DCCA7" w:rsidR="001F5A9C" w:rsidRDefault="001F5A9C" w:rsidP="001F5A9C">
      <w:pPr>
        <w:pStyle w:val="af9"/>
        <w:keepNext/>
        <w:rPr>
          <w:rtl/>
          <w:lang w:eastAsia="he-IL"/>
        </w:rPr>
      </w:pPr>
      <w:bookmarkStart w:id="462" w:name="ET_guest_אורית_ארד_כץ_68"/>
      <w:r w:rsidRPr="001F5A9C">
        <w:rPr>
          <w:rStyle w:val="TagStyle"/>
          <w:rtl/>
        </w:rPr>
        <w:t xml:space="preserve"> &lt;&lt; אורח &gt;&gt; </w:t>
      </w:r>
      <w:r>
        <w:rPr>
          <w:rtl/>
          <w:lang w:eastAsia="he-IL"/>
        </w:rPr>
        <w:t>אורית ארד כץ:</w:t>
      </w:r>
      <w:r w:rsidRPr="001F5A9C">
        <w:rPr>
          <w:rStyle w:val="TagStyle"/>
          <w:rtl/>
        </w:rPr>
        <w:t xml:space="preserve"> &lt;&lt; אורח &gt;&gt;</w:t>
      </w:r>
      <w:r w:rsidR="00134578">
        <w:rPr>
          <w:rtl/>
          <w:lang w:eastAsia="he-IL"/>
        </w:rPr>
        <w:t xml:space="preserve"> </w:t>
      </w:r>
      <w:bookmarkEnd w:id="462"/>
    </w:p>
    <w:p w14:paraId="48A6D36E" w14:textId="77777777" w:rsidR="001F5A9C" w:rsidRDefault="001F5A9C" w:rsidP="001F5A9C">
      <w:pPr>
        <w:pStyle w:val="KeepWithNext"/>
        <w:rPr>
          <w:rtl/>
          <w:lang w:eastAsia="he-IL"/>
        </w:rPr>
      </w:pPr>
    </w:p>
    <w:p w14:paraId="6E35BDEE" w14:textId="67E0E47E" w:rsidR="001F5A9C" w:rsidRDefault="001F5A9C" w:rsidP="001F5A9C">
      <w:pPr>
        <w:rPr>
          <w:rtl/>
          <w:lang w:eastAsia="he-IL"/>
        </w:rPr>
      </w:pPr>
      <w:r>
        <w:rPr>
          <w:rFonts w:hint="cs"/>
          <w:rtl/>
          <w:lang w:eastAsia="he-IL"/>
        </w:rPr>
        <w:t xml:space="preserve">יתכן שזה חוטא לאוכלוסיות אחרות. אם אתה בא </w:t>
      </w:r>
      <w:bookmarkStart w:id="463" w:name="_ETM_Q1_1227167"/>
      <w:bookmarkEnd w:id="463"/>
      <w:r>
        <w:rPr>
          <w:rFonts w:hint="cs"/>
          <w:rtl/>
          <w:lang w:eastAsia="he-IL"/>
        </w:rPr>
        <w:t xml:space="preserve">ואומר גורף נכון יותר שיתקבל </w:t>
      </w:r>
      <w:r>
        <w:rPr>
          <w:rFonts w:hint="cs"/>
          <w:lang w:eastAsia="he-IL"/>
        </w:rPr>
        <w:t>SMS</w:t>
      </w:r>
      <w:r>
        <w:rPr>
          <w:rFonts w:hint="cs"/>
          <w:rtl/>
          <w:lang w:eastAsia="he-IL"/>
        </w:rPr>
        <w:t>.</w:t>
      </w:r>
    </w:p>
    <w:p w14:paraId="6823A35F" w14:textId="77777777" w:rsidR="001F5A9C" w:rsidRDefault="001F5A9C" w:rsidP="001F5A9C">
      <w:pPr>
        <w:rPr>
          <w:rtl/>
          <w:lang w:eastAsia="he-IL"/>
        </w:rPr>
      </w:pPr>
      <w:bookmarkStart w:id="464" w:name="_ETM_Q1_1236189"/>
      <w:bookmarkStart w:id="465" w:name="_ETM_Q1_1236221"/>
      <w:bookmarkEnd w:id="464"/>
      <w:bookmarkEnd w:id="465"/>
    </w:p>
    <w:p w14:paraId="2E4A1089" w14:textId="4E091802" w:rsidR="001F5A9C" w:rsidRDefault="001F5A9C" w:rsidP="001F5A9C">
      <w:pPr>
        <w:pStyle w:val="a4"/>
        <w:keepNext/>
        <w:rPr>
          <w:rtl/>
        </w:rPr>
      </w:pPr>
      <w:bookmarkStart w:id="466" w:name="ET_speaker_6447_69"/>
      <w:r w:rsidRPr="001F5A9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F5A9C">
        <w:rPr>
          <w:rStyle w:val="TagStyle"/>
          <w:rtl/>
        </w:rPr>
        <w:t xml:space="preserve"> &lt;&lt; דובר &gt;&gt;</w:t>
      </w:r>
      <w:r w:rsidR="00134578">
        <w:rPr>
          <w:rtl/>
        </w:rPr>
        <w:t xml:space="preserve"> </w:t>
      </w:r>
      <w:bookmarkEnd w:id="466"/>
    </w:p>
    <w:p w14:paraId="48DB1EAB" w14:textId="77777777" w:rsidR="001F5A9C" w:rsidRDefault="001F5A9C" w:rsidP="001F5A9C">
      <w:pPr>
        <w:pStyle w:val="KeepWithNext"/>
        <w:rPr>
          <w:rtl/>
          <w:lang w:eastAsia="he-IL"/>
        </w:rPr>
      </w:pPr>
    </w:p>
    <w:p w14:paraId="26100E75" w14:textId="177CD190" w:rsidR="001F5A9C" w:rsidRDefault="001F5A9C" w:rsidP="001F5A9C">
      <w:pPr>
        <w:rPr>
          <w:rtl/>
          <w:lang w:eastAsia="he-IL"/>
        </w:rPr>
      </w:pPr>
      <w:r>
        <w:rPr>
          <w:rFonts w:hint="cs"/>
          <w:rtl/>
          <w:lang w:eastAsia="he-IL"/>
        </w:rPr>
        <w:t xml:space="preserve">אז הבנק בכל </w:t>
      </w:r>
      <w:bookmarkStart w:id="467" w:name="_ETM_Q1_1236093"/>
      <w:bookmarkEnd w:id="467"/>
      <w:r>
        <w:rPr>
          <w:rFonts w:hint="cs"/>
          <w:rtl/>
          <w:lang w:eastAsia="he-IL"/>
        </w:rPr>
        <w:t xml:space="preserve">מקרה מעדכן את הלקוח. </w:t>
      </w:r>
    </w:p>
    <w:p w14:paraId="0B80D4E9" w14:textId="77777777" w:rsidR="001F5A9C" w:rsidRDefault="001F5A9C" w:rsidP="001F5A9C">
      <w:pPr>
        <w:rPr>
          <w:rtl/>
          <w:lang w:eastAsia="he-IL"/>
        </w:rPr>
      </w:pPr>
      <w:bookmarkStart w:id="468" w:name="_ETM_Q1_1237598"/>
      <w:bookmarkStart w:id="469" w:name="_ETM_Q1_1237629"/>
      <w:bookmarkStart w:id="470" w:name="_ETM_Q1_1238557"/>
      <w:bookmarkEnd w:id="468"/>
      <w:bookmarkEnd w:id="469"/>
      <w:bookmarkEnd w:id="470"/>
    </w:p>
    <w:p w14:paraId="604DD079" w14:textId="48CA96EE" w:rsidR="001F5A9C" w:rsidRDefault="001F5A9C" w:rsidP="001F5A9C">
      <w:pPr>
        <w:pStyle w:val="af9"/>
        <w:keepNext/>
        <w:rPr>
          <w:rtl/>
          <w:lang w:eastAsia="he-IL"/>
        </w:rPr>
      </w:pPr>
      <w:bookmarkStart w:id="471" w:name="ET_guest_אורית_ארד_כץ_70"/>
      <w:r w:rsidRPr="001F5A9C">
        <w:rPr>
          <w:rStyle w:val="TagStyle"/>
          <w:rtl/>
        </w:rPr>
        <w:t xml:space="preserve"> &lt;&lt; אורח &gt;&gt; </w:t>
      </w:r>
      <w:r>
        <w:rPr>
          <w:rtl/>
          <w:lang w:eastAsia="he-IL"/>
        </w:rPr>
        <w:t>אורית ארד כץ:</w:t>
      </w:r>
      <w:r w:rsidRPr="001F5A9C">
        <w:rPr>
          <w:rStyle w:val="TagStyle"/>
          <w:rtl/>
        </w:rPr>
        <w:t xml:space="preserve"> &lt;&lt; אורח &gt;&gt;</w:t>
      </w:r>
      <w:r w:rsidR="00134578">
        <w:rPr>
          <w:rtl/>
          <w:lang w:eastAsia="he-IL"/>
        </w:rPr>
        <w:t xml:space="preserve"> </w:t>
      </w:r>
      <w:bookmarkEnd w:id="471"/>
    </w:p>
    <w:p w14:paraId="451D7B18" w14:textId="77777777" w:rsidR="001F5A9C" w:rsidRDefault="001F5A9C" w:rsidP="001F5A9C">
      <w:pPr>
        <w:pStyle w:val="KeepWithNext"/>
        <w:rPr>
          <w:rtl/>
          <w:lang w:eastAsia="he-IL"/>
        </w:rPr>
      </w:pPr>
    </w:p>
    <w:p w14:paraId="2CC5CA97" w14:textId="525A476B" w:rsidR="001F5A9C" w:rsidRDefault="001F5A9C" w:rsidP="001F5A9C">
      <w:pPr>
        <w:rPr>
          <w:rtl/>
          <w:lang w:eastAsia="he-IL"/>
        </w:rPr>
      </w:pPr>
      <w:bookmarkStart w:id="472" w:name="_ETM_Q1_1238819"/>
      <w:bookmarkStart w:id="473" w:name="_ETM_Q1_1238858"/>
      <w:bookmarkEnd w:id="472"/>
      <w:bookmarkEnd w:id="473"/>
      <w:r>
        <w:rPr>
          <w:rFonts w:hint="cs"/>
          <w:rtl/>
          <w:lang w:eastAsia="he-IL"/>
        </w:rPr>
        <w:t>יכול להיות הכול בהתאם להבנות אליהן הגיעו.</w:t>
      </w:r>
      <w:r w:rsidR="00824DA5">
        <w:rPr>
          <w:rFonts w:hint="cs"/>
          <w:rtl/>
          <w:lang w:eastAsia="he-IL"/>
        </w:rPr>
        <w:t xml:space="preserve"> אם אתה מחליט שזה </w:t>
      </w:r>
      <w:bookmarkStart w:id="474" w:name="_ETM_Q1_1242586"/>
      <w:bookmarkEnd w:id="474"/>
      <w:r w:rsidR="00824DA5">
        <w:rPr>
          <w:rFonts w:hint="cs"/>
          <w:rtl/>
          <w:lang w:eastAsia="he-IL"/>
        </w:rPr>
        <w:t>יהיה אמצעי אחד, נניח לאוכלוסיות המבוגרות אני נוטה להאמין שעדיף דואר ישראל</w:t>
      </w:r>
      <w:r w:rsidR="00134578">
        <w:rPr>
          <w:rFonts w:hint="cs"/>
          <w:rtl/>
          <w:lang w:eastAsia="he-IL"/>
        </w:rPr>
        <w:t xml:space="preserve"> </w:t>
      </w:r>
      <w:r w:rsidR="00824DA5">
        <w:rPr>
          <w:rFonts w:hint="cs"/>
          <w:rtl/>
          <w:lang w:eastAsia="he-IL"/>
        </w:rPr>
        <w:t xml:space="preserve">ולא </w:t>
      </w:r>
      <w:r w:rsidR="00824DA5">
        <w:rPr>
          <w:rFonts w:hint="cs"/>
          <w:lang w:eastAsia="he-IL"/>
        </w:rPr>
        <w:t>SMS</w:t>
      </w:r>
      <w:r w:rsidR="00824DA5">
        <w:rPr>
          <w:rFonts w:hint="cs"/>
          <w:rtl/>
          <w:lang w:eastAsia="he-IL"/>
        </w:rPr>
        <w:t xml:space="preserve">. לאוכלוסיות הצעירות בטח עדיף </w:t>
      </w:r>
      <w:r w:rsidR="00824DA5">
        <w:rPr>
          <w:rFonts w:hint="cs"/>
          <w:lang w:eastAsia="he-IL"/>
        </w:rPr>
        <w:t>SMS</w:t>
      </w:r>
      <w:r w:rsidR="00824DA5">
        <w:rPr>
          <w:rFonts w:hint="cs"/>
          <w:rtl/>
          <w:lang w:eastAsia="he-IL"/>
        </w:rPr>
        <w:t xml:space="preserve">. לכן צריך לפתוח את זה </w:t>
      </w:r>
      <w:bookmarkStart w:id="475" w:name="_ETM_Q1_1254367"/>
      <w:bookmarkEnd w:id="475"/>
      <w:r w:rsidR="00824DA5">
        <w:rPr>
          <w:rFonts w:hint="cs"/>
          <w:rtl/>
          <w:lang w:eastAsia="he-IL"/>
        </w:rPr>
        <w:t>להסכם בהתאם לרצונו של הלקוח.</w:t>
      </w:r>
      <w:r w:rsidR="003D27E1">
        <w:rPr>
          <w:rFonts w:hint="cs"/>
          <w:rtl/>
          <w:lang w:eastAsia="he-IL"/>
        </w:rPr>
        <w:t xml:space="preserve"> </w:t>
      </w:r>
      <w:r w:rsidR="00824DA5">
        <w:rPr>
          <w:rFonts w:hint="cs"/>
          <w:rtl/>
          <w:lang w:eastAsia="he-IL"/>
        </w:rPr>
        <w:t>להגיע להבנות.</w:t>
      </w:r>
    </w:p>
    <w:p w14:paraId="2A7CEFA3" w14:textId="77777777" w:rsidR="00824DA5" w:rsidRDefault="00824DA5" w:rsidP="00824DA5">
      <w:pPr>
        <w:rPr>
          <w:rtl/>
          <w:lang w:eastAsia="he-IL"/>
        </w:rPr>
      </w:pPr>
    </w:p>
    <w:p w14:paraId="65F6E790" w14:textId="077BE56A" w:rsidR="00824DA5" w:rsidRDefault="00824DA5" w:rsidP="00824DA5">
      <w:pPr>
        <w:pStyle w:val="a4"/>
        <w:keepNext/>
        <w:rPr>
          <w:rtl/>
        </w:rPr>
      </w:pPr>
      <w:bookmarkStart w:id="476" w:name="ET_speaker_6447_71"/>
      <w:r w:rsidRPr="00824DA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24DA5">
        <w:rPr>
          <w:rStyle w:val="TagStyle"/>
          <w:rtl/>
        </w:rPr>
        <w:t xml:space="preserve"> &lt;&lt; דובר &gt;&gt;</w:t>
      </w:r>
      <w:r w:rsidR="00134578">
        <w:rPr>
          <w:rtl/>
        </w:rPr>
        <w:t xml:space="preserve"> </w:t>
      </w:r>
      <w:bookmarkEnd w:id="476"/>
    </w:p>
    <w:p w14:paraId="467DFE1D" w14:textId="77777777" w:rsidR="00824DA5" w:rsidRDefault="00824DA5" w:rsidP="00824DA5">
      <w:pPr>
        <w:pStyle w:val="KeepWithNext"/>
        <w:rPr>
          <w:rtl/>
          <w:lang w:eastAsia="he-IL"/>
        </w:rPr>
      </w:pPr>
    </w:p>
    <w:p w14:paraId="2E062C18" w14:textId="65D0A93F" w:rsidR="00824DA5" w:rsidRDefault="00824DA5" w:rsidP="00824DA5">
      <w:pPr>
        <w:rPr>
          <w:rtl/>
          <w:lang w:eastAsia="he-IL"/>
        </w:rPr>
      </w:pPr>
      <w:r>
        <w:rPr>
          <w:rFonts w:hint="cs"/>
          <w:rtl/>
          <w:lang w:eastAsia="he-IL"/>
        </w:rPr>
        <w:t xml:space="preserve">אם הלקוח רוצה </w:t>
      </w:r>
      <w:bookmarkStart w:id="477" w:name="_ETM_Q1_1257712"/>
      <w:bookmarkEnd w:id="477"/>
      <w:r>
        <w:rPr>
          <w:rFonts w:hint="cs"/>
          <w:rtl/>
          <w:lang w:eastAsia="he-IL"/>
        </w:rPr>
        <w:t xml:space="preserve">גם בשוטף כמו הוא מקבל מהבנק, זה לא גורע. </w:t>
      </w:r>
      <w:bookmarkStart w:id="478" w:name="_ETM_Q1_1261868"/>
      <w:bookmarkEnd w:id="478"/>
      <w:r>
        <w:rPr>
          <w:rFonts w:hint="cs"/>
          <w:rtl/>
          <w:lang w:eastAsia="he-IL"/>
        </w:rPr>
        <w:t>החוק הזה לא גורע.</w:t>
      </w:r>
      <w:r w:rsidR="003D27E1">
        <w:rPr>
          <w:rFonts w:hint="cs"/>
          <w:rtl/>
          <w:lang w:eastAsia="he-IL"/>
        </w:rPr>
        <w:t xml:space="preserve"> </w:t>
      </w:r>
      <w:r>
        <w:rPr>
          <w:rFonts w:hint="cs"/>
          <w:rtl/>
          <w:lang w:eastAsia="he-IL"/>
        </w:rPr>
        <w:t xml:space="preserve">אני רק אומר שכשיש סיום </w:t>
      </w:r>
      <w:bookmarkStart w:id="479" w:name="_ETM_Q1_1264698"/>
      <w:bookmarkEnd w:id="479"/>
      <w:r>
        <w:rPr>
          <w:rFonts w:hint="cs"/>
          <w:rtl/>
          <w:lang w:eastAsia="he-IL"/>
        </w:rPr>
        <w:t xml:space="preserve">הטבה </w:t>
      </w:r>
      <w:r>
        <w:rPr>
          <w:rtl/>
          <w:lang w:eastAsia="he-IL"/>
        </w:rPr>
        <w:t>–</w:t>
      </w:r>
      <w:r>
        <w:rPr>
          <w:rFonts w:hint="cs"/>
          <w:rtl/>
          <w:lang w:eastAsia="he-IL"/>
        </w:rPr>
        <w:t xml:space="preserve"> ספציפית, לא מדבר עכשיו על התנהלות </w:t>
      </w:r>
      <w:bookmarkStart w:id="480" w:name="_ETM_Q1_1266507"/>
      <w:bookmarkEnd w:id="480"/>
      <w:r>
        <w:rPr>
          <w:rFonts w:hint="cs"/>
          <w:rtl/>
          <w:lang w:eastAsia="he-IL"/>
        </w:rPr>
        <w:t>כללית של</w:t>
      </w:r>
      <w:r w:rsidR="003D27E1">
        <w:rPr>
          <w:rFonts w:hint="cs"/>
          <w:rtl/>
          <w:lang w:eastAsia="he-IL"/>
        </w:rPr>
        <w:t xml:space="preserve"> </w:t>
      </w:r>
      <w:r>
        <w:rPr>
          <w:rFonts w:hint="cs"/>
          <w:rtl/>
          <w:lang w:eastAsia="he-IL"/>
        </w:rPr>
        <w:t>החשבון</w:t>
      </w:r>
      <w:r w:rsidR="003D27E1">
        <w:rPr>
          <w:rFonts w:hint="cs"/>
          <w:rtl/>
          <w:lang w:eastAsia="he-IL"/>
        </w:rPr>
        <w:t xml:space="preserve"> </w:t>
      </w:r>
      <w:r>
        <w:rPr>
          <w:rFonts w:hint="cs"/>
          <w:rtl/>
          <w:lang w:eastAsia="he-IL"/>
        </w:rPr>
        <w:t>- ואני מדבר רק על שינוי הטבה כרגע ועוד מעט נתעסק בנושא של השינוי, במקרה כזה הוא יקבל הודעה אפקטיבית.</w:t>
      </w:r>
    </w:p>
    <w:p w14:paraId="578F1CA3" w14:textId="77777777" w:rsidR="00824DA5" w:rsidRDefault="00824DA5" w:rsidP="00824DA5">
      <w:pPr>
        <w:rPr>
          <w:rtl/>
          <w:lang w:eastAsia="he-IL"/>
        </w:rPr>
      </w:pPr>
      <w:bookmarkStart w:id="481" w:name="_ETM_Q1_1278809"/>
      <w:bookmarkStart w:id="482" w:name="_ETM_Q1_1278845"/>
      <w:bookmarkEnd w:id="481"/>
      <w:bookmarkEnd w:id="482"/>
    </w:p>
    <w:p w14:paraId="4E6B6C62" w14:textId="636421BD" w:rsidR="00824DA5" w:rsidRDefault="00824DA5" w:rsidP="00824DA5">
      <w:pPr>
        <w:pStyle w:val="af9"/>
        <w:keepNext/>
        <w:rPr>
          <w:rtl/>
          <w:lang w:eastAsia="he-IL"/>
        </w:rPr>
      </w:pPr>
      <w:bookmarkStart w:id="483" w:name="ET_guest_אורית_ארד_כץ_72"/>
      <w:r w:rsidRPr="00824DA5">
        <w:rPr>
          <w:rStyle w:val="TagStyle"/>
          <w:rtl/>
        </w:rPr>
        <w:t xml:space="preserve"> &lt;&lt; אורח &gt;&gt; </w:t>
      </w:r>
      <w:r>
        <w:rPr>
          <w:rtl/>
          <w:lang w:eastAsia="he-IL"/>
        </w:rPr>
        <w:t>אורית ארד כץ:</w:t>
      </w:r>
      <w:r w:rsidRPr="00824DA5">
        <w:rPr>
          <w:rStyle w:val="TagStyle"/>
          <w:rtl/>
        </w:rPr>
        <w:t xml:space="preserve"> &lt;&lt; אורח &gt;&gt;</w:t>
      </w:r>
      <w:r w:rsidR="00134578">
        <w:rPr>
          <w:rtl/>
          <w:lang w:eastAsia="he-IL"/>
        </w:rPr>
        <w:t xml:space="preserve"> </w:t>
      </w:r>
      <w:bookmarkEnd w:id="483"/>
    </w:p>
    <w:p w14:paraId="59D96FFF" w14:textId="77777777" w:rsidR="00824DA5" w:rsidRDefault="00824DA5" w:rsidP="00824DA5">
      <w:pPr>
        <w:pStyle w:val="KeepWithNext"/>
        <w:rPr>
          <w:rtl/>
          <w:lang w:eastAsia="he-IL"/>
        </w:rPr>
      </w:pPr>
    </w:p>
    <w:p w14:paraId="5228A464" w14:textId="1957EC57" w:rsidR="00824DA5" w:rsidRDefault="00824DA5" w:rsidP="00824DA5">
      <w:pPr>
        <w:rPr>
          <w:rtl/>
          <w:lang w:eastAsia="he-IL"/>
        </w:rPr>
      </w:pPr>
      <w:r>
        <w:rPr>
          <w:rFonts w:hint="cs"/>
          <w:rtl/>
          <w:lang w:eastAsia="he-IL"/>
        </w:rPr>
        <w:t>השאלה מה זה אפ</w:t>
      </w:r>
      <w:r w:rsidR="00F93E1D">
        <w:rPr>
          <w:rFonts w:hint="cs"/>
          <w:rtl/>
          <w:lang w:eastAsia="he-IL"/>
        </w:rPr>
        <w:t>ק</w:t>
      </w:r>
      <w:r>
        <w:rPr>
          <w:rFonts w:hint="cs"/>
          <w:rtl/>
          <w:lang w:eastAsia="he-IL"/>
        </w:rPr>
        <w:t>טיבית.</w:t>
      </w:r>
    </w:p>
    <w:p w14:paraId="1F2A2A37" w14:textId="77777777" w:rsidR="00824DA5" w:rsidRDefault="00824DA5" w:rsidP="00824DA5">
      <w:pPr>
        <w:rPr>
          <w:rtl/>
          <w:lang w:eastAsia="he-IL"/>
        </w:rPr>
      </w:pPr>
    </w:p>
    <w:p w14:paraId="2172F7A2" w14:textId="2C8C0EAC" w:rsidR="00824DA5" w:rsidRDefault="00824DA5" w:rsidP="00824DA5">
      <w:pPr>
        <w:pStyle w:val="a4"/>
        <w:keepNext/>
        <w:rPr>
          <w:rtl/>
        </w:rPr>
      </w:pPr>
      <w:bookmarkStart w:id="484" w:name="ET_speaker_איתי_עצמון_73"/>
      <w:r w:rsidRPr="00824DA5">
        <w:rPr>
          <w:rStyle w:val="TagStyle"/>
          <w:rtl/>
        </w:rPr>
        <w:t xml:space="preserve"> &lt;&lt; דובר &gt;&gt; </w:t>
      </w:r>
      <w:r>
        <w:rPr>
          <w:rtl/>
        </w:rPr>
        <w:t>איתי עצמון:</w:t>
      </w:r>
      <w:r w:rsidRPr="00824DA5">
        <w:rPr>
          <w:rStyle w:val="TagStyle"/>
          <w:rtl/>
        </w:rPr>
        <w:t xml:space="preserve"> &lt;&lt; דובר &gt;&gt;</w:t>
      </w:r>
      <w:r w:rsidR="00134578">
        <w:rPr>
          <w:rtl/>
        </w:rPr>
        <w:t xml:space="preserve"> </w:t>
      </w:r>
      <w:bookmarkEnd w:id="484"/>
    </w:p>
    <w:p w14:paraId="3FC506EC" w14:textId="77777777" w:rsidR="00824DA5" w:rsidRDefault="00824DA5" w:rsidP="00824DA5">
      <w:pPr>
        <w:pStyle w:val="KeepWithNext"/>
        <w:rPr>
          <w:rtl/>
        </w:rPr>
      </w:pPr>
    </w:p>
    <w:p w14:paraId="3D325514" w14:textId="6C7D876E" w:rsidR="00824DA5" w:rsidRDefault="00824DA5" w:rsidP="00824DA5">
      <w:pPr>
        <w:rPr>
          <w:rtl/>
        </w:rPr>
      </w:pPr>
      <w:r>
        <w:rPr>
          <w:rFonts w:hint="cs"/>
          <w:rtl/>
        </w:rPr>
        <w:t>אפקטיבי לאחד לא אפקטיבי לשני.</w:t>
      </w:r>
    </w:p>
    <w:p w14:paraId="689391A0" w14:textId="77777777" w:rsidR="00824DA5" w:rsidRDefault="00824DA5" w:rsidP="00824DA5">
      <w:pPr>
        <w:rPr>
          <w:rtl/>
        </w:rPr>
      </w:pPr>
      <w:bookmarkStart w:id="485" w:name="_ETM_Q1_1280525"/>
      <w:bookmarkStart w:id="486" w:name="_ETM_Q1_1280561"/>
      <w:bookmarkEnd w:id="485"/>
      <w:bookmarkEnd w:id="486"/>
    </w:p>
    <w:p w14:paraId="2FE370C8" w14:textId="02238E63" w:rsidR="00824DA5" w:rsidRDefault="00824DA5" w:rsidP="00824DA5">
      <w:pPr>
        <w:pStyle w:val="af9"/>
        <w:keepNext/>
        <w:rPr>
          <w:rtl/>
        </w:rPr>
      </w:pPr>
      <w:bookmarkStart w:id="487" w:name="_ETM_Q1_1281029"/>
      <w:bookmarkStart w:id="488" w:name="_ETM_Q1_1281068"/>
      <w:bookmarkStart w:id="489" w:name="ET_guest_אורית_ארד_כץ_74"/>
      <w:bookmarkEnd w:id="487"/>
      <w:bookmarkEnd w:id="488"/>
      <w:r w:rsidRPr="00824DA5">
        <w:rPr>
          <w:rStyle w:val="TagStyle"/>
          <w:rtl/>
        </w:rPr>
        <w:t xml:space="preserve"> &lt;&lt; אורח &gt;&gt; </w:t>
      </w:r>
      <w:r>
        <w:rPr>
          <w:rtl/>
        </w:rPr>
        <w:t>אורית ארד כץ:</w:t>
      </w:r>
      <w:r w:rsidRPr="00824DA5">
        <w:rPr>
          <w:rStyle w:val="TagStyle"/>
          <w:rtl/>
        </w:rPr>
        <w:t xml:space="preserve"> &lt;&lt; אורח &gt;&gt;</w:t>
      </w:r>
      <w:r w:rsidR="00134578">
        <w:rPr>
          <w:rtl/>
        </w:rPr>
        <w:t xml:space="preserve"> </w:t>
      </w:r>
      <w:bookmarkEnd w:id="489"/>
    </w:p>
    <w:p w14:paraId="168AF4EF" w14:textId="77777777" w:rsidR="00824DA5" w:rsidRDefault="00824DA5" w:rsidP="00824DA5">
      <w:pPr>
        <w:pStyle w:val="KeepWithNext"/>
        <w:rPr>
          <w:rtl/>
        </w:rPr>
      </w:pPr>
    </w:p>
    <w:p w14:paraId="4C930E63" w14:textId="59965D74" w:rsidR="00824DA5" w:rsidRDefault="00824DA5" w:rsidP="00824DA5">
      <w:pPr>
        <w:rPr>
          <w:rtl/>
        </w:rPr>
      </w:pPr>
      <w:r>
        <w:rPr>
          <w:rFonts w:hint="cs"/>
          <w:rtl/>
        </w:rPr>
        <w:t>בדיוק, ולכן הסכמה בין הצדדים היא האפקטיבית ביותר.</w:t>
      </w:r>
    </w:p>
    <w:p w14:paraId="32A0D0D0" w14:textId="77777777" w:rsidR="00824DA5" w:rsidRDefault="00824DA5" w:rsidP="00824DA5">
      <w:pPr>
        <w:rPr>
          <w:rtl/>
        </w:rPr>
      </w:pPr>
      <w:bookmarkStart w:id="490" w:name="_ETM_Q1_1285857"/>
      <w:bookmarkStart w:id="491" w:name="_ETM_Q1_1285899"/>
      <w:bookmarkEnd w:id="490"/>
      <w:bookmarkEnd w:id="491"/>
    </w:p>
    <w:p w14:paraId="2AE53686" w14:textId="6840DA3A" w:rsidR="00824DA5" w:rsidRDefault="00824DA5" w:rsidP="00824DA5">
      <w:pPr>
        <w:pStyle w:val="a4"/>
        <w:keepNext/>
        <w:rPr>
          <w:rtl/>
        </w:rPr>
      </w:pPr>
      <w:bookmarkStart w:id="492" w:name="ET_speaker_6447_75"/>
      <w:r w:rsidRPr="00824DA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24DA5">
        <w:rPr>
          <w:rStyle w:val="TagStyle"/>
          <w:rtl/>
        </w:rPr>
        <w:t xml:space="preserve"> &lt;&lt; דובר &gt;&gt;</w:t>
      </w:r>
      <w:r w:rsidR="00134578">
        <w:rPr>
          <w:rtl/>
        </w:rPr>
        <w:t xml:space="preserve"> </w:t>
      </w:r>
      <w:bookmarkEnd w:id="492"/>
    </w:p>
    <w:p w14:paraId="027571B4" w14:textId="77777777" w:rsidR="00824DA5" w:rsidRDefault="00824DA5" w:rsidP="00824DA5">
      <w:pPr>
        <w:pStyle w:val="KeepWithNext"/>
        <w:rPr>
          <w:rtl/>
          <w:lang w:eastAsia="he-IL"/>
        </w:rPr>
      </w:pPr>
    </w:p>
    <w:p w14:paraId="30FA27A4" w14:textId="464733D7" w:rsidR="00824DA5" w:rsidRDefault="00824DA5" w:rsidP="00824DA5">
      <w:pPr>
        <w:rPr>
          <w:rtl/>
          <w:lang w:eastAsia="he-IL"/>
        </w:rPr>
      </w:pPr>
      <w:r>
        <w:rPr>
          <w:rFonts w:hint="cs"/>
          <w:rtl/>
          <w:lang w:eastAsia="he-IL"/>
        </w:rPr>
        <w:t xml:space="preserve">אני מתעקש על </w:t>
      </w:r>
      <w:r>
        <w:rPr>
          <w:rFonts w:hint="cs"/>
          <w:lang w:eastAsia="he-IL"/>
        </w:rPr>
        <w:t>SMS</w:t>
      </w:r>
      <w:r>
        <w:rPr>
          <w:rFonts w:hint="cs"/>
          <w:rtl/>
          <w:lang w:eastAsia="he-IL"/>
        </w:rPr>
        <w:t xml:space="preserve"> ו-</w:t>
      </w:r>
      <w:r>
        <w:rPr>
          <w:rFonts w:hint="cs"/>
          <w:lang w:eastAsia="he-IL"/>
        </w:rPr>
        <w:t>IVR</w:t>
      </w:r>
      <w:r>
        <w:rPr>
          <w:rFonts w:hint="cs"/>
          <w:rtl/>
          <w:lang w:eastAsia="he-IL"/>
        </w:rPr>
        <w:t xml:space="preserve"> לטלפונים</w:t>
      </w:r>
      <w:bookmarkStart w:id="493" w:name="_ETM_Q1_1287191"/>
      <w:bookmarkEnd w:id="493"/>
      <w:r>
        <w:rPr>
          <w:rFonts w:hint="cs"/>
          <w:rtl/>
          <w:lang w:eastAsia="he-IL"/>
        </w:rPr>
        <w:t xml:space="preserve"> כשרים. יש איזשהו קו חותך בין כל החיובים </w:t>
      </w:r>
      <w:bookmarkStart w:id="494" w:name="_ETM_Q1_1294531"/>
      <w:bookmarkEnd w:id="494"/>
      <w:r>
        <w:rPr>
          <w:rFonts w:hint="cs"/>
          <w:rtl/>
          <w:lang w:eastAsia="he-IL"/>
        </w:rPr>
        <w:t xml:space="preserve">שהמחוקק התכוון אליהם במסגרת תקשורת, במסגרת דברים נוספים. אנחנו </w:t>
      </w:r>
      <w:bookmarkStart w:id="495" w:name="_ETM_Q1_1302620"/>
      <w:bookmarkEnd w:id="495"/>
      <w:r>
        <w:rPr>
          <w:rFonts w:hint="cs"/>
          <w:rtl/>
          <w:lang w:eastAsia="he-IL"/>
        </w:rPr>
        <w:t>מבינים שלקוח צריך לראות</w:t>
      </w:r>
      <w:r w:rsidR="003D27E1">
        <w:rPr>
          <w:rFonts w:hint="cs"/>
          <w:rtl/>
          <w:lang w:eastAsia="he-IL"/>
        </w:rPr>
        <w:t xml:space="preserve"> </w:t>
      </w:r>
      <w:r>
        <w:rPr>
          <w:rFonts w:hint="cs"/>
          <w:rtl/>
          <w:lang w:eastAsia="he-IL"/>
        </w:rPr>
        <w:t>מול הפנים שלו, הוא צרי</w:t>
      </w:r>
      <w:bookmarkStart w:id="496" w:name="_ETM_Q1_1305306"/>
      <w:bookmarkEnd w:id="496"/>
      <w:r>
        <w:rPr>
          <w:rFonts w:hint="cs"/>
          <w:rtl/>
          <w:lang w:eastAsia="he-IL"/>
        </w:rPr>
        <w:t xml:space="preserve">ך לקבל את המידע בצורה אפקטיבית. </w:t>
      </w:r>
    </w:p>
    <w:p w14:paraId="3B0E1EE7" w14:textId="77777777" w:rsidR="00824DA5" w:rsidRDefault="00824DA5" w:rsidP="00824DA5">
      <w:pPr>
        <w:rPr>
          <w:rtl/>
          <w:lang w:eastAsia="he-IL"/>
        </w:rPr>
      </w:pPr>
    </w:p>
    <w:p w14:paraId="309BCC30" w14:textId="07F715D4" w:rsidR="00824DA5" w:rsidRDefault="00824DA5" w:rsidP="00824DA5">
      <w:pPr>
        <w:pStyle w:val="af6"/>
        <w:keepNext/>
        <w:rPr>
          <w:rtl/>
        </w:rPr>
      </w:pPr>
      <w:bookmarkStart w:id="497" w:name="ET_yor_6351_76"/>
      <w:r w:rsidRPr="00824DA5">
        <w:rPr>
          <w:rStyle w:val="TagStyle"/>
          <w:rtl/>
        </w:rPr>
        <w:t xml:space="preserve"> &lt;&lt; </w:t>
      </w:r>
      <w:proofErr w:type="spellStart"/>
      <w:r w:rsidRPr="00824DA5">
        <w:rPr>
          <w:rStyle w:val="TagStyle"/>
          <w:rtl/>
        </w:rPr>
        <w:t>יור</w:t>
      </w:r>
      <w:proofErr w:type="spellEnd"/>
      <w:r w:rsidRPr="00824DA5">
        <w:rPr>
          <w:rStyle w:val="TagStyle"/>
          <w:rtl/>
        </w:rPr>
        <w:t xml:space="preserve"> &gt;&gt; </w:t>
      </w:r>
      <w:r>
        <w:rPr>
          <w:rtl/>
        </w:rPr>
        <w:t>היו"ר אוהד טל:</w:t>
      </w:r>
      <w:r w:rsidRPr="00824DA5">
        <w:rPr>
          <w:rStyle w:val="TagStyle"/>
          <w:rtl/>
        </w:rPr>
        <w:t xml:space="preserve"> &lt;&lt; </w:t>
      </w:r>
      <w:proofErr w:type="spellStart"/>
      <w:r w:rsidRPr="00824DA5">
        <w:rPr>
          <w:rStyle w:val="TagStyle"/>
          <w:rtl/>
        </w:rPr>
        <w:t>יור</w:t>
      </w:r>
      <w:proofErr w:type="spellEnd"/>
      <w:r w:rsidRPr="00824DA5">
        <w:rPr>
          <w:rStyle w:val="TagStyle"/>
          <w:rtl/>
        </w:rPr>
        <w:t xml:space="preserve"> &gt;&gt;</w:t>
      </w:r>
      <w:r w:rsidR="00134578">
        <w:rPr>
          <w:rtl/>
        </w:rPr>
        <w:t xml:space="preserve"> </w:t>
      </w:r>
      <w:bookmarkEnd w:id="497"/>
    </w:p>
    <w:p w14:paraId="20A6F421" w14:textId="77777777" w:rsidR="00824DA5" w:rsidRDefault="00824DA5" w:rsidP="00824DA5">
      <w:pPr>
        <w:pStyle w:val="KeepWithNext"/>
        <w:rPr>
          <w:rtl/>
          <w:lang w:eastAsia="he-IL"/>
        </w:rPr>
      </w:pPr>
    </w:p>
    <w:p w14:paraId="7FCEB67F" w14:textId="3F2874F6" w:rsidR="00824DA5" w:rsidRDefault="00824DA5" w:rsidP="00824DA5">
      <w:pPr>
        <w:rPr>
          <w:rtl/>
          <w:lang w:eastAsia="he-IL"/>
        </w:rPr>
      </w:pPr>
      <w:r>
        <w:rPr>
          <w:rFonts w:hint="cs"/>
          <w:rtl/>
          <w:lang w:eastAsia="he-IL"/>
        </w:rPr>
        <w:t>תנסה להבין למה אתה חושב, למה אתה מניח שזו הדרך האפקטיבית ביותר.</w:t>
      </w:r>
      <w:r w:rsidR="003D27E1">
        <w:rPr>
          <w:rFonts w:hint="cs"/>
          <w:rtl/>
          <w:lang w:eastAsia="he-IL"/>
        </w:rPr>
        <w:t xml:space="preserve"> </w:t>
      </w:r>
      <w:r>
        <w:rPr>
          <w:rFonts w:hint="cs"/>
          <w:rtl/>
          <w:lang w:eastAsia="he-IL"/>
        </w:rPr>
        <w:t xml:space="preserve">אימא שלי אדם מבוגר. היא בכלל לא רואה </w:t>
      </w:r>
      <w:r>
        <w:rPr>
          <w:rFonts w:hint="cs"/>
          <w:lang w:eastAsia="he-IL"/>
        </w:rPr>
        <w:t>SMS</w:t>
      </w:r>
      <w:r>
        <w:rPr>
          <w:rFonts w:hint="cs"/>
          <w:rtl/>
          <w:lang w:eastAsia="he-IL"/>
        </w:rPr>
        <w:t>. היא לא יודעת איך לפתח את ה-</w:t>
      </w:r>
      <w:r>
        <w:rPr>
          <w:rFonts w:hint="cs"/>
          <w:lang w:eastAsia="he-IL"/>
        </w:rPr>
        <w:t>SMS</w:t>
      </w:r>
      <w:r>
        <w:rPr>
          <w:rFonts w:hint="cs"/>
          <w:rtl/>
          <w:lang w:eastAsia="he-IL"/>
        </w:rPr>
        <w:t>. לא אימא שלי, אימא שלי</w:t>
      </w:r>
      <w:r w:rsidR="003D27E1">
        <w:rPr>
          <w:rFonts w:hint="cs"/>
          <w:rtl/>
          <w:lang w:eastAsia="he-IL"/>
        </w:rPr>
        <w:t xml:space="preserve"> </w:t>
      </w:r>
      <w:r>
        <w:rPr>
          <w:rFonts w:hint="cs"/>
          <w:rtl/>
          <w:lang w:eastAsia="he-IL"/>
        </w:rPr>
        <w:t xml:space="preserve">ודאי </w:t>
      </w:r>
      <w:bookmarkStart w:id="498" w:name="_ETM_Q1_1322155"/>
      <w:bookmarkEnd w:id="498"/>
      <w:r>
        <w:rPr>
          <w:rFonts w:hint="cs"/>
          <w:rtl/>
          <w:lang w:eastAsia="he-IL"/>
        </w:rPr>
        <w:t xml:space="preserve">יודעת, אבל אימא כלשהי, אחרת, של מישהו אחר, </w:t>
      </w:r>
      <w:bookmarkStart w:id="499" w:name="_ETM_Q1_1325945"/>
      <w:bookmarkEnd w:id="499"/>
      <w:r>
        <w:rPr>
          <w:rFonts w:hint="cs"/>
          <w:rtl/>
          <w:lang w:eastAsia="he-IL"/>
        </w:rPr>
        <w:t>לא יודעת איך לפתוח את ה-</w:t>
      </w:r>
      <w:r>
        <w:rPr>
          <w:rFonts w:hint="cs"/>
          <w:lang w:eastAsia="he-IL"/>
        </w:rPr>
        <w:t>SMS</w:t>
      </w:r>
      <w:r>
        <w:rPr>
          <w:rFonts w:hint="cs"/>
          <w:rtl/>
          <w:lang w:eastAsia="he-IL"/>
        </w:rPr>
        <w:t xml:space="preserve"> בפלאפון. גם אם היא </w:t>
      </w:r>
      <w:bookmarkStart w:id="500" w:name="_ETM_Q1_1333068"/>
      <w:bookmarkEnd w:id="500"/>
      <w:r>
        <w:rPr>
          <w:rFonts w:hint="cs"/>
          <w:rtl/>
          <w:lang w:eastAsia="he-IL"/>
        </w:rPr>
        <w:t xml:space="preserve">תקבל שיחה קולית, למרות שאין לה טלפון כשר, </w:t>
      </w:r>
      <w:r w:rsidR="00760612">
        <w:rPr>
          <w:rFonts w:hint="cs"/>
          <w:rtl/>
          <w:lang w:eastAsia="he-IL"/>
        </w:rPr>
        <w:t xml:space="preserve">לצורך הדוגמה, </w:t>
      </w:r>
      <w:r>
        <w:rPr>
          <w:rFonts w:hint="cs"/>
          <w:rtl/>
          <w:lang w:eastAsia="he-IL"/>
        </w:rPr>
        <w:t xml:space="preserve">הרבה פעמים </w:t>
      </w:r>
      <w:bookmarkStart w:id="501" w:name="_ETM_Q1_1337987"/>
      <w:bookmarkEnd w:id="501"/>
      <w:r>
        <w:rPr>
          <w:rFonts w:hint="cs"/>
          <w:rtl/>
          <w:lang w:eastAsia="he-IL"/>
        </w:rPr>
        <w:t xml:space="preserve">הטלפון בתיק והיא לא שומעת אותו, היא מפספסת את השיחה ולכן היא לא תקבל את האינפורמציה. אם </w:t>
      </w:r>
      <w:bookmarkStart w:id="502" w:name="_ETM_Q1_1343260"/>
      <w:bookmarkEnd w:id="502"/>
      <w:r>
        <w:rPr>
          <w:rFonts w:hint="cs"/>
          <w:rtl/>
          <w:lang w:eastAsia="he-IL"/>
        </w:rPr>
        <w:t>היא תקבל את המכתב הזה בדואר, לה זה הרבה יו</w:t>
      </w:r>
      <w:bookmarkStart w:id="503" w:name="_ETM_Q1_1341543"/>
      <w:bookmarkEnd w:id="503"/>
      <w:r>
        <w:rPr>
          <w:rFonts w:hint="cs"/>
          <w:rtl/>
          <w:lang w:eastAsia="he-IL"/>
        </w:rPr>
        <w:t>תר אפקטיבי.</w:t>
      </w:r>
      <w:bookmarkStart w:id="504" w:name="_ETM_Q1_1338831"/>
      <w:bookmarkEnd w:id="504"/>
    </w:p>
    <w:p w14:paraId="6D2F7537" w14:textId="77777777" w:rsidR="00452F95" w:rsidRDefault="00452F95" w:rsidP="00824DA5">
      <w:pPr>
        <w:rPr>
          <w:rtl/>
          <w:lang w:eastAsia="he-IL"/>
        </w:rPr>
      </w:pPr>
      <w:bookmarkStart w:id="505" w:name="_ETM_Q1_1345118"/>
      <w:bookmarkStart w:id="506" w:name="_ETM_Q1_1345166"/>
      <w:bookmarkEnd w:id="505"/>
      <w:bookmarkEnd w:id="506"/>
    </w:p>
    <w:p w14:paraId="272D6533" w14:textId="6872C125" w:rsidR="00452F95" w:rsidRDefault="00452F95" w:rsidP="00452F95">
      <w:pPr>
        <w:pStyle w:val="a4"/>
        <w:keepNext/>
        <w:rPr>
          <w:rtl/>
        </w:rPr>
      </w:pPr>
      <w:bookmarkStart w:id="507" w:name="ET_speaker_6447_77"/>
      <w:r w:rsidRPr="00452F95">
        <w:rPr>
          <w:rStyle w:val="TagStyle"/>
          <w:rtl/>
        </w:rPr>
        <w:lastRenderedPageBreak/>
        <w:t xml:space="preserve"> &lt;&lt; דובר &gt;&gt; </w:t>
      </w:r>
      <w:r>
        <w:rPr>
          <w:rtl/>
        </w:rPr>
        <w:t xml:space="preserve">יונתן </w:t>
      </w:r>
      <w:proofErr w:type="spellStart"/>
      <w:r>
        <w:rPr>
          <w:rtl/>
        </w:rPr>
        <w:t>מישרקי</w:t>
      </w:r>
      <w:proofErr w:type="spellEnd"/>
      <w:r>
        <w:rPr>
          <w:rtl/>
        </w:rPr>
        <w:t xml:space="preserve"> (ש"ס):</w:t>
      </w:r>
      <w:r w:rsidRPr="00452F95">
        <w:rPr>
          <w:rStyle w:val="TagStyle"/>
          <w:rtl/>
        </w:rPr>
        <w:t xml:space="preserve"> &lt;&lt; דובר &gt;&gt;</w:t>
      </w:r>
      <w:r w:rsidR="00134578">
        <w:rPr>
          <w:rtl/>
        </w:rPr>
        <w:t xml:space="preserve"> </w:t>
      </w:r>
      <w:bookmarkEnd w:id="507"/>
    </w:p>
    <w:p w14:paraId="35BC84D7" w14:textId="77777777" w:rsidR="00452F95" w:rsidRDefault="00452F95" w:rsidP="00452F95">
      <w:pPr>
        <w:pStyle w:val="KeepWithNext"/>
        <w:rPr>
          <w:rtl/>
          <w:lang w:eastAsia="he-IL"/>
        </w:rPr>
      </w:pPr>
    </w:p>
    <w:p w14:paraId="72D88ACE" w14:textId="3FADE0A6" w:rsidR="00452F95" w:rsidRDefault="00452F95" w:rsidP="00452F95">
      <w:pPr>
        <w:rPr>
          <w:rtl/>
          <w:lang w:eastAsia="he-IL"/>
        </w:rPr>
      </w:pPr>
      <w:r>
        <w:rPr>
          <w:rFonts w:hint="cs"/>
          <w:rtl/>
          <w:lang w:eastAsia="he-IL"/>
        </w:rPr>
        <w:t xml:space="preserve">זה לא גורע מהמכתב שהיא מקבלת בדואר או הלקוח מקבל בדואר. </w:t>
      </w:r>
    </w:p>
    <w:p w14:paraId="0ACBDBBA" w14:textId="77777777" w:rsidR="00452F95" w:rsidRDefault="00452F95" w:rsidP="00452F95">
      <w:pPr>
        <w:rPr>
          <w:rtl/>
          <w:lang w:eastAsia="he-IL"/>
        </w:rPr>
      </w:pPr>
    </w:p>
    <w:p w14:paraId="5DE61D55" w14:textId="68435455" w:rsidR="00452F95" w:rsidRDefault="00452F95" w:rsidP="00452F95">
      <w:pPr>
        <w:pStyle w:val="af9"/>
        <w:keepNext/>
        <w:rPr>
          <w:rtl/>
          <w:lang w:eastAsia="he-IL"/>
        </w:rPr>
      </w:pPr>
      <w:bookmarkStart w:id="508" w:name="ET_guest_יערה_למברגר_78"/>
      <w:r w:rsidRPr="00452F9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52F95">
        <w:rPr>
          <w:rStyle w:val="TagStyle"/>
          <w:rtl/>
        </w:rPr>
        <w:t xml:space="preserve"> &lt;&lt; אורח &gt;&gt;</w:t>
      </w:r>
      <w:r w:rsidR="00134578">
        <w:rPr>
          <w:rtl/>
          <w:lang w:eastAsia="he-IL"/>
        </w:rPr>
        <w:t xml:space="preserve"> </w:t>
      </w:r>
      <w:bookmarkEnd w:id="508"/>
    </w:p>
    <w:p w14:paraId="7A0E8E85" w14:textId="77777777" w:rsidR="00452F95" w:rsidRDefault="00452F95" w:rsidP="00452F95">
      <w:pPr>
        <w:pStyle w:val="KeepWithNext"/>
        <w:rPr>
          <w:rtl/>
          <w:lang w:eastAsia="he-IL"/>
        </w:rPr>
      </w:pPr>
    </w:p>
    <w:p w14:paraId="23A309E3" w14:textId="34B751BA" w:rsidR="00452F95" w:rsidRDefault="00452F95" w:rsidP="00452F95">
      <w:pPr>
        <w:rPr>
          <w:rtl/>
          <w:lang w:eastAsia="he-IL"/>
        </w:rPr>
      </w:pPr>
      <w:r>
        <w:rPr>
          <w:rFonts w:hint="cs"/>
          <w:rtl/>
          <w:lang w:eastAsia="he-IL"/>
        </w:rPr>
        <w:t xml:space="preserve">אולי עוד דוגמה </w:t>
      </w:r>
      <w:bookmarkStart w:id="509" w:name="_ETM_Q1_1348284"/>
      <w:bookmarkEnd w:id="509"/>
      <w:r>
        <w:rPr>
          <w:rFonts w:hint="cs"/>
          <w:rtl/>
          <w:lang w:eastAsia="he-IL"/>
        </w:rPr>
        <w:t>לחקיקה עדכנית שעברה ממש עכשיו.</w:t>
      </w:r>
    </w:p>
    <w:p w14:paraId="1F1EF973" w14:textId="77777777" w:rsidR="00452F95" w:rsidRDefault="00452F95" w:rsidP="00452F95">
      <w:pPr>
        <w:rPr>
          <w:rtl/>
          <w:lang w:eastAsia="he-IL"/>
        </w:rPr>
      </w:pPr>
      <w:bookmarkStart w:id="510" w:name="_ETM_Q1_1354322"/>
      <w:bookmarkStart w:id="511" w:name="_ETM_Q1_1354376"/>
      <w:bookmarkEnd w:id="510"/>
      <w:bookmarkEnd w:id="511"/>
    </w:p>
    <w:p w14:paraId="7F5403B6" w14:textId="7E8D2B85" w:rsidR="00452F95" w:rsidRDefault="00452F95" w:rsidP="00452F95">
      <w:pPr>
        <w:pStyle w:val="a4"/>
        <w:keepNext/>
        <w:rPr>
          <w:rtl/>
        </w:rPr>
      </w:pPr>
      <w:bookmarkStart w:id="512" w:name="ET_speaker_איתי_עצמון_79"/>
      <w:r w:rsidRPr="00452F95">
        <w:rPr>
          <w:rStyle w:val="TagStyle"/>
          <w:rtl/>
        </w:rPr>
        <w:t xml:space="preserve"> &lt;&lt; דובר &gt;&gt; </w:t>
      </w:r>
      <w:r>
        <w:rPr>
          <w:rtl/>
        </w:rPr>
        <w:t>איתי עצמון:</w:t>
      </w:r>
      <w:r w:rsidRPr="00452F95">
        <w:rPr>
          <w:rStyle w:val="TagStyle"/>
          <w:rtl/>
        </w:rPr>
        <w:t xml:space="preserve"> &lt;&lt; דובר &gt;&gt;</w:t>
      </w:r>
      <w:r w:rsidR="00134578">
        <w:rPr>
          <w:rtl/>
        </w:rPr>
        <w:t xml:space="preserve"> </w:t>
      </w:r>
      <w:bookmarkEnd w:id="512"/>
    </w:p>
    <w:p w14:paraId="6A47FCFE" w14:textId="77777777" w:rsidR="00452F95" w:rsidRDefault="00452F95" w:rsidP="00452F95">
      <w:pPr>
        <w:pStyle w:val="KeepWithNext"/>
        <w:rPr>
          <w:rtl/>
          <w:lang w:eastAsia="he-IL"/>
        </w:rPr>
      </w:pPr>
    </w:p>
    <w:p w14:paraId="08760E5F" w14:textId="3D871172" w:rsidR="00452F95" w:rsidRDefault="00452F95" w:rsidP="00452F95">
      <w:pPr>
        <w:rPr>
          <w:rtl/>
          <w:lang w:eastAsia="he-IL"/>
        </w:rPr>
      </w:pPr>
      <w:r>
        <w:rPr>
          <w:rFonts w:hint="cs"/>
          <w:rtl/>
          <w:lang w:eastAsia="he-IL"/>
        </w:rPr>
        <w:t>אני בדיוק מסתכל. היא מדברת על</w:t>
      </w:r>
      <w:bookmarkStart w:id="513" w:name="_ETM_Q1_1354327"/>
      <w:bookmarkEnd w:id="513"/>
      <w:r>
        <w:rPr>
          <w:rFonts w:hint="cs"/>
          <w:rtl/>
          <w:lang w:eastAsia="he-IL"/>
        </w:rPr>
        <w:t xml:space="preserve"> ההודעות.</w:t>
      </w:r>
    </w:p>
    <w:p w14:paraId="73A908A7" w14:textId="77777777" w:rsidR="00452F95" w:rsidRDefault="00452F95" w:rsidP="00452F95">
      <w:pPr>
        <w:rPr>
          <w:rtl/>
          <w:lang w:eastAsia="he-IL"/>
        </w:rPr>
      </w:pPr>
      <w:bookmarkStart w:id="514" w:name="_ETM_Q1_1356926"/>
      <w:bookmarkEnd w:id="514"/>
    </w:p>
    <w:p w14:paraId="307607B1" w14:textId="03320261" w:rsidR="00452F95" w:rsidRDefault="00452F95" w:rsidP="00452F95">
      <w:pPr>
        <w:pStyle w:val="af6"/>
        <w:keepNext/>
        <w:rPr>
          <w:rtl/>
        </w:rPr>
      </w:pPr>
      <w:bookmarkStart w:id="515" w:name="ET_yor_6351_82"/>
      <w:r w:rsidRPr="00452F95">
        <w:rPr>
          <w:rStyle w:val="TagStyle"/>
          <w:rtl/>
        </w:rPr>
        <w:t xml:space="preserve"> &lt;&lt; </w:t>
      </w:r>
      <w:proofErr w:type="spellStart"/>
      <w:r w:rsidRPr="00452F95">
        <w:rPr>
          <w:rStyle w:val="TagStyle"/>
          <w:rtl/>
        </w:rPr>
        <w:t>יור</w:t>
      </w:r>
      <w:proofErr w:type="spellEnd"/>
      <w:r w:rsidRPr="00452F95">
        <w:rPr>
          <w:rStyle w:val="TagStyle"/>
          <w:rtl/>
        </w:rPr>
        <w:t xml:space="preserve"> &gt;&gt; </w:t>
      </w:r>
      <w:r>
        <w:rPr>
          <w:rtl/>
        </w:rPr>
        <w:t>היו"ר אוהד טל:</w:t>
      </w:r>
      <w:r w:rsidRPr="00452F95">
        <w:rPr>
          <w:rStyle w:val="TagStyle"/>
          <w:rtl/>
        </w:rPr>
        <w:t xml:space="preserve"> &lt;&lt; </w:t>
      </w:r>
      <w:proofErr w:type="spellStart"/>
      <w:r w:rsidRPr="00452F95">
        <w:rPr>
          <w:rStyle w:val="TagStyle"/>
          <w:rtl/>
        </w:rPr>
        <w:t>יור</w:t>
      </w:r>
      <w:proofErr w:type="spellEnd"/>
      <w:r w:rsidRPr="00452F95">
        <w:rPr>
          <w:rStyle w:val="TagStyle"/>
          <w:rtl/>
        </w:rPr>
        <w:t xml:space="preserve"> &gt;&gt;</w:t>
      </w:r>
      <w:r w:rsidR="00134578">
        <w:rPr>
          <w:rtl/>
        </w:rPr>
        <w:t xml:space="preserve"> </w:t>
      </w:r>
      <w:bookmarkEnd w:id="515"/>
    </w:p>
    <w:p w14:paraId="597E088A" w14:textId="77777777" w:rsidR="00452F95" w:rsidRDefault="00452F95" w:rsidP="00452F95">
      <w:pPr>
        <w:pStyle w:val="KeepWithNext"/>
        <w:rPr>
          <w:rtl/>
          <w:lang w:eastAsia="he-IL"/>
        </w:rPr>
      </w:pPr>
    </w:p>
    <w:p w14:paraId="3114A160" w14:textId="5B6E49FB" w:rsidR="00452F95" w:rsidRDefault="00452F95" w:rsidP="00452F95">
      <w:pPr>
        <w:rPr>
          <w:rtl/>
          <w:lang w:eastAsia="he-IL"/>
        </w:rPr>
      </w:pPr>
      <w:r>
        <w:rPr>
          <w:rFonts w:hint="cs"/>
          <w:rtl/>
          <w:lang w:eastAsia="he-IL"/>
        </w:rPr>
        <w:t xml:space="preserve">תמיד יועצים </w:t>
      </w:r>
      <w:r w:rsidR="00760612">
        <w:rPr>
          <w:rFonts w:hint="cs"/>
          <w:rtl/>
          <w:lang w:eastAsia="he-IL"/>
        </w:rPr>
        <w:t xml:space="preserve">משפטיים </w:t>
      </w:r>
      <w:r>
        <w:rPr>
          <w:rFonts w:hint="cs"/>
          <w:rtl/>
          <w:lang w:eastAsia="he-IL"/>
        </w:rPr>
        <w:t>חושבים אותו דבר. זה משהו מדהים.</w:t>
      </w:r>
    </w:p>
    <w:p w14:paraId="07B7D4DA" w14:textId="77777777" w:rsidR="00452F95" w:rsidRDefault="00452F95" w:rsidP="00452F95">
      <w:pPr>
        <w:rPr>
          <w:rtl/>
          <w:lang w:eastAsia="he-IL"/>
        </w:rPr>
      </w:pPr>
    </w:p>
    <w:p w14:paraId="2C40B1B2" w14:textId="6A25C27D" w:rsidR="00452F95" w:rsidRDefault="00452F95" w:rsidP="00452F95">
      <w:pPr>
        <w:pStyle w:val="a4"/>
        <w:keepNext/>
        <w:rPr>
          <w:rtl/>
        </w:rPr>
      </w:pPr>
      <w:bookmarkStart w:id="516" w:name="ET_speaker_6447_83"/>
      <w:r w:rsidRPr="00452F9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52F95">
        <w:rPr>
          <w:rStyle w:val="TagStyle"/>
          <w:rtl/>
        </w:rPr>
        <w:t xml:space="preserve"> &lt;&lt; דובר &gt;&gt;</w:t>
      </w:r>
      <w:r w:rsidR="00134578">
        <w:rPr>
          <w:rtl/>
        </w:rPr>
        <w:t xml:space="preserve"> </w:t>
      </w:r>
      <w:bookmarkEnd w:id="516"/>
    </w:p>
    <w:p w14:paraId="41C2231A" w14:textId="77777777" w:rsidR="00452F95" w:rsidRDefault="00452F95" w:rsidP="00452F95">
      <w:pPr>
        <w:pStyle w:val="KeepWithNext"/>
        <w:rPr>
          <w:rtl/>
          <w:lang w:eastAsia="he-IL"/>
        </w:rPr>
      </w:pPr>
    </w:p>
    <w:p w14:paraId="48DF6B1D" w14:textId="5CA7F787" w:rsidR="00452F95" w:rsidRDefault="00452F95" w:rsidP="00452F95">
      <w:pPr>
        <w:rPr>
          <w:rtl/>
          <w:lang w:eastAsia="he-IL"/>
        </w:rPr>
      </w:pPr>
      <w:r>
        <w:rPr>
          <w:rFonts w:hint="cs"/>
          <w:rtl/>
          <w:lang w:eastAsia="he-IL"/>
        </w:rPr>
        <w:t xml:space="preserve">הם פשוט מעדכנים אחד את השני. </w:t>
      </w:r>
      <w:bookmarkStart w:id="517" w:name="_ETM_Q1_1362869"/>
      <w:bookmarkStart w:id="518" w:name="_ETM_Q1_1365898"/>
      <w:bookmarkEnd w:id="517"/>
      <w:bookmarkEnd w:id="518"/>
    </w:p>
    <w:p w14:paraId="612E501D" w14:textId="77777777" w:rsidR="00452F95" w:rsidRDefault="00452F95" w:rsidP="00452F95">
      <w:pPr>
        <w:rPr>
          <w:rtl/>
          <w:lang w:eastAsia="he-IL"/>
        </w:rPr>
      </w:pPr>
      <w:bookmarkStart w:id="519" w:name="_ETM_Q1_1373136"/>
      <w:bookmarkStart w:id="520" w:name="_ETM_Q1_1373188"/>
      <w:bookmarkEnd w:id="519"/>
      <w:bookmarkEnd w:id="520"/>
    </w:p>
    <w:p w14:paraId="30BF5A2C" w14:textId="2072238A" w:rsidR="00452F95" w:rsidRDefault="00452F95" w:rsidP="00452F95">
      <w:pPr>
        <w:pStyle w:val="af9"/>
        <w:keepNext/>
        <w:rPr>
          <w:rtl/>
          <w:lang w:eastAsia="he-IL"/>
        </w:rPr>
      </w:pPr>
      <w:bookmarkStart w:id="521" w:name="ET_guest_יערה_למברגר_84"/>
      <w:r w:rsidRPr="00452F9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52F95">
        <w:rPr>
          <w:rStyle w:val="TagStyle"/>
          <w:rtl/>
        </w:rPr>
        <w:t xml:space="preserve"> &lt;&lt; אורח &gt;&gt;</w:t>
      </w:r>
      <w:r w:rsidR="00134578">
        <w:rPr>
          <w:rtl/>
          <w:lang w:eastAsia="he-IL"/>
        </w:rPr>
        <w:t xml:space="preserve"> </w:t>
      </w:r>
      <w:bookmarkEnd w:id="521"/>
    </w:p>
    <w:p w14:paraId="7F1F6E2D" w14:textId="77777777" w:rsidR="00452F95" w:rsidRDefault="00452F95" w:rsidP="00452F95">
      <w:pPr>
        <w:pStyle w:val="KeepWithNext"/>
        <w:rPr>
          <w:rtl/>
          <w:lang w:eastAsia="he-IL"/>
        </w:rPr>
      </w:pPr>
    </w:p>
    <w:p w14:paraId="61241CDE" w14:textId="69CFC44F" w:rsidR="00452F95" w:rsidRDefault="00452F95" w:rsidP="00452F95">
      <w:pPr>
        <w:rPr>
          <w:rtl/>
          <w:lang w:eastAsia="he-IL"/>
        </w:rPr>
      </w:pPr>
      <w:proofErr w:type="spellStart"/>
      <w:r>
        <w:rPr>
          <w:rFonts w:hint="cs"/>
          <w:rtl/>
          <w:lang w:eastAsia="he-IL"/>
        </w:rPr>
        <w:t>העקרון</w:t>
      </w:r>
      <w:proofErr w:type="spellEnd"/>
      <w:r>
        <w:rPr>
          <w:rFonts w:hint="cs"/>
          <w:rtl/>
          <w:lang w:eastAsia="he-IL"/>
        </w:rPr>
        <w:t xml:space="preserve"> הוא שזו דרך נגישה </w:t>
      </w:r>
      <w:proofErr w:type="spellStart"/>
      <w:r>
        <w:rPr>
          <w:rFonts w:hint="cs"/>
          <w:rtl/>
          <w:lang w:eastAsia="he-IL"/>
        </w:rPr>
        <w:t>ומיידית</w:t>
      </w:r>
      <w:proofErr w:type="spellEnd"/>
      <w:r>
        <w:rPr>
          <w:rFonts w:hint="cs"/>
          <w:rtl/>
          <w:lang w:eastAsia="he-IL"/>
        </w:rPr>
        <w:t xml:space="preserve"> ועדיין צריך לקבוע </w:t>
      </w:r>
      <w:bookmarkStart w:id="522" w:name="_ETM_Q1_1375539"/>
      <w:bookmarkEnd w:id="522"/>
      <w:r>
        <w:rPr>
          <w:rFonts w:hint="cs"/>
          <w:rtl/>
          <w:lang w:eastAsia="he-IL"/>
        </w:rPr>
        <w:t xml:space="preserve">הוראות ספציפיות. עוד דוגמה אחת לחקיקה של הצעת חוק הדיוור הדיגיטלי שעברה לפני שנה ומשהו. </w:t>
      </w:r>
      <w:bookmarkStart w:id="523" w:name="_ETM_Q1_1383602"/>
      <w:bookmarkEnd w:id="523"/>
      <w:r>
        <w:rPr>
          <w:rFonts w:hint="cs"/>
          <w:rtl/>
          <w:lang w:eastAsia="he-IL"/>
        </w:rPr>
        <w:t xml:space="preserve">יש שם בין השאר מסלול שמדבר גם על </w:t>
      </w:r>
      <w:r>
        <w:rPr>
          <w:rFonts w:hint="cs"/>
          <w:lang w:eastAsia="he-IL"/>
        </w:rPr>
        <w:t>SMS</w:t>
      </w:r>
      <w:r>
        <w:rPr>
          <w:rFonts w:hint="cs"/>
          <w:rtl/>
          <w:lang w:eastAsia="he-IL"/>
        </w:rPr>
        <w:t xml:space="preserve"> </w:t>
      </w:r>
      <w:bookmarkStart w:id="524" w:name="_ETM_Q1_1386978"/>
      <w:bookmarkEnd w:id="524"/>
      <w:r>
        <w:rPr>
          <w:rFonts w:hint="cs"/>
          <w:rtl/>
          <w:lang w:eastAsia="he-IL"/>
        </w:rPr>
        <w:t xml:space="preserve">אבל הוא מכיר בזה שיש אוכלוסייה מסוימת </w:t>
      </w:r>
      <w:bookmarkStart w:id="525" w:name="_ETM_Q1_1391331"/>
      <w:bookmarkEnd w:id="525"/>
      <w:r>
        <w:rPr>
          <w:rFonts w:hint="cs"/>
          <w:rtl/>
          <w:lang w:eastAsia="he-IL"/>
        </w:rPr>
        <w:t>שאין לה אוריינות דיגיטלית, בגילים מסוימים וכולי.</w:t>
      </w:r>
      <w:bookmarkStart w:id="526" w:name="_ETM_Q1_1395110"/>
      <w:bookmarkEnd w:id="526"/>
      <w:r>
        <w:rPr>
          <w:rFonts w:hint="cs"/>
          <w:rtl/>
          <w:lang w:eastAsia="he-IL"/>
        </w:rPr>
        <w:t xml:space="preserve"> אתה שולחי להן </w:t>
      </w:r>
      <w:r>
        <w:rPr>
          <w:rFonts w:hint="cs"/>
          <w:lang w:eastAsia="he-IL"/>
        </w:rPr>
        <w:t>SMS</w:t>
      </w:r>
      <w:r>
        <w:rPr>
          <w:rFonts w:hint="cs"/>
          <w:rtl/>
          <w:lang w:eastAsia="he-IL"/>
        </w:rPr>
        <w:t xml:space="preserve"> - זה מתבלבל להם בתוך ההודעות בטלפון, קשה להם לקרוא אותם וכולי.</w:t>
      </w:r>
    </w:p>
    <w:p w14:paraId="364D9183" w14:textId="77777777" w:rsidR="00452F95" w:rsidRDefault="00452F95" w:rsidP="00452F95">
      <w:pPr>
        <w:rPr>
          <w:rtl/>
          <w:lang w:eastAsia="he-IL"/>
        </w:rPr>
      </w:pPr>
      <w:bookmarkStart w:id="527" w:name="_ETM_Q1_1399159"/>
      <w:bookmarkStart w:id="528" w:name="_ETM_Q1_1399191"/>
      <w:bookmarkEnd w:id="527"/>
      <w:bookmarkEnd w:id="528"/>
    </w:p>
    <w:p w14:paraId="5AE3FAE1" w14:textId="45FF2042" w:rsidR="00452F95" w:rsidRDefault="00452F95" w:rsidP="00452F95">
      <w:pPr>
        <w:pStyle w:val="a4"/>
        <w:keepNext/>
        <w:rPr>
          <w:rtl/>
        </w:rPr>
      </w:pPr>
      <w:r w:rsidRPr="00452F9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52F95">
        <w:rPr>
          <w:rStyle w:val="TagStyle"/>
          <w:rtl/>
        </w:rPr>
        <w:t xml:space="preserve"> &lt;&lt; דובר &gt;&gt;</w:t>
      </w:r>
      <w:r w:rsidR="00134578">
        <w:rPr>
          <w:rtl/>
        </w:rPr>
        <w:t xml:space="preserve"> </w:t>
      </w:r>
    </w:p>
    <w:p w14:paraId="5A17451D" w14:textId="77777777" w:rsidR="00452F95" w:rsidRDefault="00452F95" w:rsidP="00452F95">
      <w:pPr>
        <w:pStyle w:val="KeepWithNext"/>
        <w:rPr>
          <w:rtl/>
          <w:lang w:eastAsia="he-IL"/>
        </w:rPr>
      </w:pPr>
    </w:p>
    <w:p w14:paraId="61A5F598" w14:textId="72B7684A" w:rsidR="00452F95" w:rsidRDefault="00452F95" w:rsidP="00452F95">
      <w:pPr>
        <w:rPr>
          <w:rtl/>
          <w:lang w:eastAsia="he-IL"/>
        </w:rPr>
      </w:pPr>
      <w:r>
        <w:rPr>
          <w:rFonts w:hint="cs"/>
          <w:rtl/>
          <w:lang w:eastAsia="he-IL"/>
        </w:rPr>
        <w:t xml:space="preserve">זה לא גורע. זה לא אומר שהבנק לא שולח בדואר </w:t>
      </w:r>
      <w:bookmarkStart w:id="529" w:name="_ETM_Q1_1404314"/>
      <w:bookmarkEnd w:id="529"/>
      <w:r>
        <w:rPr>
          <w:rFonts w:hint="cs"/>
          <w:rtl/>
          <w:lang w:eastAsia="he-IL"/>
        </w:rPr>
        <w:t>או במייל.</w:t>
      </w:r>
      <w:r w:rsidR="003D27E1">
        <w:rPr>
          <w:rFonts w:hint="cs"/>
          <w:rtl/>
          <w:lang w:eastAsia="he-IL"/>
        </w:rPr>
        <w:t xml:space="preserve"> </w:t>
      </w:r>
      <w:r>
        <w:rPr>
          <w:rFonts w:hint="cs"/>
          <w:rtl/>
          <w:lang w:eastAsia="he-IL"/>
        </w:rPr>
        <w:t xml:space="preserve">אנחנו נמצא את הנוסח המתאים כך </w:t>
      </w:r>
      <w:bookmarkStart w:id="530" w:name="_ETM_Q1_1406845"/>
      <w:bookmarkEnd w:id="530"/>
      <w:r>
        <w:rPr>
          <w:rFonts w:hint="cs"/>
          <w:rtl/>
          <w:lang w:eastAsia="he-IL"/>
        </w:rPr>
        <w:t xml:space="preserve">שזה לא יגרע מההודעות השוטפות שהבנק שולח ללקוח באותו אופן שבו הוסכם </w:t>
      </w:r>
      <w:bookmarkStart w:id="531" w:name="_ETM_Q1_1415116"/>
      <w:bookmarkEnd w:id="531"/>
      <w:r>
        <w:rPr>
          <w:rFonts w:hint="cs"/>
          <w:rtl/>
          <w:lang w:eastAsia="he-IL"/>
        </w:rPr>
        <w:t>בין הבנק ללקוח</w:t>
      </w:r>
      <w:r w:rsidR="00F06831">
        <w:rPr>
          <w:rFonts w:hint="cs"/>
          <w:rtl/>
          <w:lang w:eastAsia="he-IL"/>
        </w:rPr>
        <w:t xml:space="preserve"> ואני רוצה בנוסף הודעה אפקטיבית.</w:t>
      </w:r>
    </w:p>
    <w:p w14:paraId="6F521CB9" w14:textId="77777777" w:rsidR="00F06831" w:rsidRDefault="00F06831" w:rsidP="00452F95">
      <w:pPr>
        <w:rPr>
          <w:rtl/>
          <w:lang w:eastAsia="he-IL"/>
        </w:rPr>
      </w:pPr>
    </w:p>
    <w:p w14:paraId="6B824158" w14:textId="14D88536" w:rsidR="00F06831" w:rsidRDefault="00F06831" w:rsidP="00452F95">
      <w:pPr>
        <w:rPr>
          <w:rtl/>
          <w:lang w:eastAsia="he-IL"/>
        </w:rPr>
      </w:pPr>
      <w:bookmarkStart w:id="532" w:name="_ETM_Q1_1425866"/>
      <w:bookmarkStart w:id="533" w:name="_ETM_Q1_1425881"/>
      <w:bookmarkEnd w:id="532"/>
      <w:bookmarkEnd w:id="533"/>
      <w:r>
        <w:rPr>
          <w:rFonts w:hint="cs"/>
          <w:rtl/>
          <w:lang w:eastAsia="he-IL"/>
        </w:rPr>
        <w:t xml:space="preserve">אני אומר שאנחנו לא מטילים עודף רגולציה על הבנקים או </w:t>
      </w:r>
      <w:bookmarkStart w:id="534" w:name="_ETM_Q1_1426894"/>
      <w:bookmarkEnd w:id="534"/>
      <w:r>
        <w:rPr>
          <w:rFonts w:hint="cs"/>
          <w:rtl/>
          <w:lang w:eastAsia="he-IL"/>
        </w:rPr>
        <w:t>על חברות כרטיסי האשראי.</w:t>
      </w:r>
      <w:r w:rsidR="003D27E1">
        <w:rPr>
          <w:rFonts w:hint="cs"/>
          <w:rtl/>
          <w:lang w:eastAsia="he-IL"/>
        </w:rPr>
        <w:t xml:space="preserve"> </w:t>
      </w:r>
      <w:r>
        <w:rPr>
          <w:rFonts w:hint="cs"/>
          <w:rtl/>
          <w:lang w:eastAsia="he-IL"/>
        </w:rPr>
        <w:t>זה קיים. הטכנו</w:t>
      </w:r>
      <w:bookmarkStart w:id="535" w:name="_ETM_Q1_1429039"/>
      <w:bookmarkEnd w:id="535"/>
      <w:r>
        <w:rPr>
          <w:rFonts w:hint="cs"/>
          <w:rtl/>
          <w:lang w:eastAsia="he-IL"/>
        </w:rPr>
        <w:t>לוגיה קיימת ובכל מקרה היא עובדת.</w:t>
      </w:r>
    </w:p>
    <w:p w14:paraId="784DEAF9" w14:textId="77777777" w:rsidR="00F06831" w:rsidRDefault="00F06831" w:rsidP="00452F95">
      <w:pPr>
        <w:rPr>
          <w:rtl/>
          <w:lang w:eastAsia="he-IL"/>
        </w:rPr>
      </w:pPr>
      <w:bookmarkStart w:id="536" w:name="_ETM_Q1_1422750"/>
      <w:bookmarkStart w:id="537" w:name="_ETM_Q1_1422782"/>
      <w:bookmarkEnd w:id="536"/>
      <w:bookmarkEnd w:id="537"/>
    </w:p>
    <w:p w14:paraId="03EB9E5A" w14:textId="002E0678" w:rsidR="00F06831" w:rsidRDefault="00F06831" w:rsidP="00F06831">
      <w:pPr>
        <w:pStyle w:val="af9"/>
        <w:keepNext/>
        <w:rPr>
          <w:rtl/>
          <w:lang w:eastAsia="he-IL"/>
        </w:rPr>
      </w:pPr>
      <w:bookmarkStart w:id="538" w:name="ET_guest_אורית_ארד_כץ_78"/>
      <w:r w:rsidRPr="00F06831">
        <w:rPr>
          <w:rStyle w:val="TagStyle"/>
          <w:rtl/>
        </w:rPr>
        <w:t xml:space="preserve"> &lt;&lt; אורח &gt;&gt; </w:t>
      </w:r>
      <w:r>
        <w:rPr>
          <w:rtl/>
          <w:lang w:eastAsia="he-IL"/>
        </w:rPr>
        <w:t>אורית ארד כץ:</w:t>
      </w:r>
      <w:r w:rsidRPr="00F06831">
        <w:rPr>
          <w:rStyle w:val="TagStyle"/>
          <w:rtl/>
        </w:rPr>
        <w:t xml:space="preserve"> &lt;&lt; אורח &gt;&gt;</w:t>
      </w:r>
      <w:r w:rsidR="00134578">
        <w:rPr>
          <w:rtl/>
          <w:lang w:eastAsia="he-IL"/>
        </w:rPr>
        <w:t xml:space="preserve"> </w:t>
      </w:r>
      <w:bookmarkEnd w:id="538"/>
    </w:p>
    <w:p w14:paraId="70821D60" w14:textId="77777777" w:rsidR="00F06831" w:rsidRDefault="00F06831" w:rsidP="00F06831">
      <w:pPr>
        <w:pStyle w:val="KeepWithNext"/>
        <w:rPr>
          <w:rtl/>
          <w:lang w:eastAsia="he-IL"/>
        </w:rPr>
      </w:pPr>
    </w:p>
    <w:p w14:paraId="4B6F447A" w14:textId="4ED86E64" w:rsidR="00F06831" w:rsidRDefault="00F06831" w:rsidP="00F06831">
      <w:pPr>
        <w:rPr>
          <w:rtl/>
          <w:lang w:eastAsia="he-IL"/>
        </w:rPr>
      </w:pPr>
      <w:bookmarkStart w:id="539" w:name="_ETM_Q1_1424133"/>
      <w:bookmarkStart w:id="540" w:name="_ETM_Q1_1424166"/>
      <w:bookmarkEnd w:id="539"/>
      <w:bookmarkEnd w:id="540"/>
      <w:r>
        <w:rPr>
          <w:rFonts w:hint="cs"/>
          <w:rtl/>
          <w:lang w:eastAsia="he-IL"/>
        </w:rPr>
        <w:t>אנחנו מדברים כרגע ע</w:t>
      </w:r>
      <w:bookmarkStart w:id="541" w:name="_ETM_Q1_1433421"/>
      <w:bookmarkEnd w:id="541"/>
      <w:r>
        <w:rPr>
          <w:rFonts w:hint="cs"/>
          <w:rtl/>
          <w:lang w:eastAsia="he-IL"/>
        </w:rPr>
        <w:t>ל הטבה צרכנית.</w:t>
      </w:r>
    </w:p>
    <w:p w14:paraId="6B74102F" w14:textId="77777777" w:rsidR="00F06831" w:rsidRDefault="00F06831" w:rsidP="00F06831">
      <w:pPr>
        <w:rPr>
          <w:rtl/>
          <w:lang w:eastAsia="he-IL"/>
        </w:rPr>
      </w:pPr>
      <w:bookmarkStart w:id="542" w:name="_ETM_Q1_1433002"/>
      <w:bookmarkStart w:id="543" w:name="_ETM_Q1_1433034"/>
      <w:bookmarkEnd w:id="542"/>
      <w:bookmarkEnd w:id="543"/>
    </w:p>
    <w:p w14:paraId="652F0FC9" w14:textId="18B7B022" w:rsidR="00F06831" w:rsidRDefault="00F06831" w:rsidP="00F06831">
      <w:pPr>
        <w:pStyle w:val="a4"/>
        <w:keepNext/>
        <w:rPr>
          <w:rtl/>
        </w:rPr>
      </w:pPr>
      <w:bookmarkStart w:id="544" w:name="ET_speaker_6447_79"/>
      <w:r w:rsidRPr="00F0683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06831">
        <w:rPr>
          <w:rStyle w:val="TagStyle"/>
          <w:rtl/>
        </w:rPr>
        <w:t xml:space="preserve"> &lt;&lt; דובר &gt;&gt;</w:t>
      </w:r>
      <w:r w:rsidR="00134578">
        <w:rPr>
          <w:rtl/>
        </w:rPr>
        <w:t xml:space="preserve"> </w:t>
      </w:r>
      <w:bookmarkEnd w:id="544"/>
    </w:p>
    <w:p w14:paraId="23F6425E" w14:textId="77777777" w:rsidR="00F06831" w:rsidRDefault="00F06831" w:rsidP="00F06831">
      <w:pPr>
        <w:pStyle w:val="KeepWithNext"/>
        <w:rPr>
          <w:rtl/>
          <w:lang w:eastAsia="he-IL"/>
        </w:rPr>
      </w:pPr>
    </w:p>
    <w:p w14:paraId="75CC00A8" w14:textId="45649255" w:rsidR="00F06831" w:rsidRDefault="00F06831" w:rsidP="00F06831">
      <w:pPr>
        <w:rPr>
          <w:rtl/>
          <w:lang w:eastAsia="he-IL"/>
        </w:rPr>
      </w:pPr>
      <w:bookmarkStart w:id="545" w:name="_ETM_Q1_1434320"/>
      <w:bookmarkStart w:id="546" w:name="_ETM_Q1_1434360"/>
      <w:bookmarkEnd w:id="545"/>
      <w:bookmarkEnd w:id="546"/>
      <w:r>
        <w:rPr>
          <w:rFonts w:hint="cs"/>
          <w:rtl/>
          <w:lang w:eastAsia="he-IL"/>
        </w:rPr>
        <w:t>נכון.</w:t>
      </w:r>
    </w:p>
    <w:p w14:paraId="23724A3E" w14:textId="77777777" w:rsidR="00F06831" w:rsidRDefault="00F06831" w:rsidP="00F06831">
      <w:pPr>
        <w:rPr>
          <w:rtl/>
          <w:lang w:eastAsia="he-IL"/>
        </w:rPr>
      </w:pPr>
      <w:bookmarkStart w:id="547" w:name="_ETM_Q1_1433875"/>
      <w:bookmarkStart w:id="548" w:name="_ETM_Q1_1433903"/>
      <w:bookmarkStart w:id="549" w:name="_ETM_Q1_1434873"/>
      <w:bookmarkEnd w:id="547"/>
      <w:bookmarkEnd w:id="548"/>
      <w:bookmarkEnd w:id="549"/>
    </w:p>
    <w:p w14:paraId="258E7E76" w14:textId="6C0A6EE5" w:rsidR="00F06831" w:rsidRDefault="00F06831" w:rsidP="00F06831">
      <w:pPr>
        <w:pStyle w:val="af9"/>
        <w:keepNext/>
        <w:rPr>
          <w:rtl/>
          <w:lang w:eastAsia="he-IL"/>
        </w:rPr>
      </w:pPr>
      <w:bookmarkStart w:id="550" w:name="ET_guest_אורית_ארד_כץ_80"/>
      <w:r w:rsidRPr="00F06831">
        <w:rPr>
          <w:rStyle w:val="TagStyle"/>
          <w:rtl/>
        </w:rPr>
        <w:t xml:space="preserve"> &lt;&lt; אורח &gt;&gt; </w:t>
      </w:r>
      <w:r>
        <w:rPr>
          <w:rtl/>
          <w:lang w:eastAsia="he-IL"/>
        </w:rPr>
        <w:t>אורית ארד כץ:</w:t>
      </w:r>
      <w:r w:rsidRPr="00F06831">
        <w:rPr>
          <w:rStyle w:val="TagStyle"/>
          <w:rtl/>
        </w:rPr>
        <w:t xml:space="preserve"> &lt;&lt; אורח &gt;&gt;</w:t>
      </w:r>
      <w:r w:rsidR="00134578">
        <w:rPr>
          <w:rtl/>
          <w:lang w:eastAsia="he-IL"/>
        </w:rPr>
        <w:t xml:space="preserve"> </w:t>
      </w:r>
      <w:bookmarkEnd w:id="550"/>
    </w:p>
    <w:p w14:paraId="7C9AB8C6" w14:textId="77777777" w:rsidR="00F06831" w:rsidRDefault="00F06831" w:rsidP="00F06831">
      <w:pPr>
        <w:pStyle w:val="KeepWithNext"/>
        <w:rPr>
          <w:rtl/>
          <w:lang w:eastAsia="he-IL"/>
        </w:rPr>
      </w:pPr>
    </w:p>
    <w:p w14:paraId="17B58B00" w14:textId="37058016" w:rsidR="00F06831" w:rsidRDefault="00F06831" w:rsidP="00F06831">
      <w:pPr>
        <w:rPr>
          <w:rtl/>
          <w:lang w:eastAsia="he-IL"/>
        </w:rPr>
      </w:pPr>
      <w:bookmarkStart w:id="551" w:name="_ETM_Q1_1435204"/>
      <w:bookmarkStart w:id="552" w:name="_ETM_Q1_1435246"/>
      <w:bookmarkEnd w:id="551"/>
      <w:bookmarkEnd w:id="552"/>
      <w:r>
        <w:rPr>
          <w:rFonts w:hint="cs"/>
          <w:rtl/>
          <w:lang w:eastAsia="he-IL"/>
        </w:rPr>
        <w:t xml:space="preserve">אני רוצה להוסיף בהמשך לאותה אימא, אני רוצה לדבר עלי ולומר שאני לפעמים לא קוראת </w:t>
      </w:r>
      <w:r>
        <w:rPr>
          <w:rFonts w:hint="cs"/>
          <w:lang w:eastAsia="he-IL"/>
        </w:rPr>
        <w:t>SMS</w:t>
      </w:r>
      <w:r>
        <w:rPr>
          <w:rFonts w:hint="cs"/>
          <w:rtl/>
          <w:lang w:eastAsia="he-IL"/>
        </w:rPr>
        <w:t>, לעתים מאוד רחוקות אני מתיישבת לקרוא אותם ויש לי אלפים שלא נקראו. אם אני מקבלת במייל, אני כן קוראת. לכן זה כן פרסונלי. אני כן מקבלת את האמירה</w:t>
      </w:r>
      <w:r w:rsidR="003D27E1">
        <w:rPr>
          <w:rFonts w:hint="cs"/>
          <w:rtl/>
          <w:lang w:eastAsia="he-IL"/>
        </w:rPr>
        <w:t xml:space="preserve"> </w:t>
      </w:r>
      <w:r>
        <w:rPr>
          <w:rFonts w:hint="cs"/>
          <w:rtl/>
          <w:lang w:eastAsia="he-IL"/>
        </w:rPr>
        <w:t>שלכן זה אינדיבידואלי וזאת הסכמה בין הגוף לבין הלקוח</w:t>
      </w:r>
      <w:bookmarkStart w:id="553" w:name="_ETM_Q1_1466963"/>
      <w:bookmarkEnd w:id="553"/>
      <w:r>
        <w:rPr>
          <w:rFonts w:hint="cs"/>
          <w:rtl/>
          <w:lang w:eastAsia="he-IL"/>
        </w:rPr>
        <w:t xml:space="preserve"> היא הכי נכונה. לקוח שבוחר לקבל את זה באמצעות </w:t>
      </w:r>
      <w:r>
        <w:rPr>
          <w:rFonts w:hint="cs"/>
          <w:lang w:eastAsia="he-IL"/>
        </w:rPr>
        <w:t>SMS</w:t>
      </w:r>
      <w:r>
        <w:rPr>
          <w:rFonts w:hint="cs"/>
          <w:rtl/>
          <w:lang w:eastAsia="he-IL"/>
        </w:rPr>
        <w:t xml:space="preserve"> </w:t>
      </w:r>
      <w:bookmarkStart w:id="554" w:name="_ETM_Q1_1471314"/>
      <w:bookmarkEnd w:id="554"/>
      <w:r>
        <w:rPr>
          <w:rFonts w:hint="cs"/>
          <w:rtl/>
          <w:lang w:eastAsia="he-IL"/>
        </w:rPr>
        <w:t xml:space="preserve">ויש לו טלפון כשר, אני כן מקבלת </w:t>
      </w:r>
      <w:bookmarkStart w:id="555" w:name="_ETM_Q1_1472056"/>
      <w:bookmarkEnd w:id="555"/>
      <w:r>
        <w:rPr>
          <w:rFonts w:hint="cs"/>
          <w:rtl/>
          <w:lang w:eastAsia="he-IL"/>
        </w:rPr>
        <w:t>את זה שזה יהיה ב-</w:t>
      </w:r>
      <w:r>
        <w:rPr>
          <w:rFonts w:hint="cs"/>
          <w:lang w:eastAsia="he-IL"/>
        </w:rPr>
        <w:t>SMS</w:t>
      </w:r>
      <w:r>
        <w:rPr>
          <w:rFonts w:hint="cs"/>
          <w:rtl/>
          <w:lang w:eastAsia="he-IL"/>
        </w:rPr>
        <w:t xml:space="preserve"> קולי. זה בוודאי.</w:t>
      </w:r>
      <w:bookmarkStart w:id="556" w:name="_ETM_Q1_1475189"/>
      <w:bookmarkEnd w:id="556"/>
      <w:r>
        <w:rPr>
          <w:rFonts w:hint="cs"/>
          <w:rtl/>
          <w:lang w:eastAsia="he-IL"/>
        </w:rPr>
        <w:t xml:space="preserve"> </w:t>
      </w:r>
    </w:p>
    <w:p w14:paraId="05242A0A" w14:textId="77777777" w:rsidR="00F06831" w:rsidRDefault="00F06831" w:rsidP="00F06831">
      <w:pPr>
        <w:rPr>
          <w:rtl/>
          <w:lang w:eastAsia="he-IL"/>
        </w:rPr>
      </w:pPr>
      <w:bookmarkStart w:id="557" w:name="_ETM_Q1_1476733"/>
      <w:bookmarkStart w:id="558" w:name="_ETM_Q1_1476766"/>
      <w:bookmarkStart w:id="559" w:name="_ETM_Q1_1475831"/>
      <w:bookmarkEnd w:id="557"/>
      <w:bookmarkEnd w:id="558"/>
      <w:bookmarkEnd w:id="559"/>
    </w:p>
    <w:p w14:paraId="1D85E118" w14:textId="16073580" w:rsidR="00F06831" w:rsidRDefault="00F06831" w:rsidP="00F06831">
      <w:pPr>
        <w:pStyle w:val="af6"/>
        <w:keepNext/>
        <w:rPr>
          <w:rtl/>
        </w:rPr>
      </w:pPr>
      <w:bookmarkStart w:id="560" w:name="ET_yor_6351_81"/>
      <w:r w:rsidRPr="00F06831">
        <w:rPr>
          <w:rStyle w:val="TagStyle"/>
          <w:rtl/>
        </w:rPr>
        <w:t xml:space="preserve"> &lt;&lt; </w:t>
      </w:r>
      <w:proofErr w:type="spellStart"/>
      <w:r w:rsidRPr="00F06831">
        <w:rPr>
          <w:rStyle w:val="TagStyle"/>
          <w:rtl/>
        </w:rPr>
        <w:t>יור</w:t>
      </w:r>
      <w:proofErr w:type="spellEnd"/>
      <w:r w:rsidRPr="00F06831">
        <w:rPr>
          <w:rStyle w:val="TagStyle"/>
          <w:rtl/>
        </w:rPr>
        <w:t xml:space="preserve"> &gt;&gt; </w:t>
      </w:r>
      <w:r>
        <w:rPr>
          <w:rtl/>
        </w:rPr>
        <w:t>היו"ר אוהד טל:</w:t>
      </w:r>
      <w:r w:rsidRPr="00F06831">
        <w:rPr>
          <w:rStyle w:val="TagStyle"/>
          <w:rtl/>
        </w:rPr>
        <w:t xml:space="preserve"> &lt;&lt; </w:t>
      </w:r>
      <w:proofErr w:type="spellStart"/>
      <w:r w:rsidRPr="00F06831">
        <w:rPr>
          <w:rStyle w:val="TagStyle"/>
          <w:rtl/>
        </w:rPr>
        <w:t>יור</w:t>
      </w:r>
      <w:proofErr w:type="spellEnd"/>
      <w:r w:rsidRPr="00F06831">
        <w:rPr>
          <w:rStyle w:val="TagStyle"/>
          <w:rtl/>
        </w:rPr>
        <w:t xml:space="preserve"> &gt;&gt;</w:t>
      </w:r>
      <w:r w:rsidR="00134578">
        <w:rPr>
          <w:rtl/>
        </w:rPr>
        <w:t xml:space="preserve"> </w:t>
      </w:r>
      <w:bookmarkEnd w:id="560"/>
    </w:p>
    <w:p w14:paraId="168233B7" w14:textId="77777777" w:rsidR="00F06831" w:rsidRDefault="00F06831" w:rsidP="00F06831">
      <w:pPr>
        <w:pStyle w:val="KeepWithNext"/>
        <w:rPr>
          <w:rtl/>
          <w:lang w:eastAsia="he-IL"/>
        </w:rPr>
      </w:pPr>
    </w:p>
    <w:p w14:paraId="4A5CBCF6" w14:textId="3C1F81AA" w:rsidR="00F06831" w:rsidRDefault="00F06831" w:rsidP="00F06831">
      <w:pPr>
        <w:rPr>
          <w:rtl/>
          <w:lang w:eastAsia="he-IL"/>
        </w:rPr>
      </w:pPr>
      <w:bookmarkStart w:id="561" w:name="_ETM_Q1_1476232"/>
      <w:bookmarkStart w:id="562" w:name="_ETM_Q1_1476271"/>
      <w:bookmarkEnd w:id="561"/>
      <w:bookmarkEnd w:id="562"/>
      <w:r>
        <w:rPr>
          <w:rFonts w:hint="cs"/>
          <w:rtl/>
          <w:lang w:eastAsia="he-IL"/>
        </w:rPr>
        <w:t>על זה אני לא רואה שיש מחלוקת.</w:t>
      </w:r>
    </w:p>
    <w:p w14:paraId="5A81B07E" w14:textId="77777777" w:rsidR="00F06831" w:rsidRDefault="00F06831" w:rsidP="00F06831">
      <w:pPr>
        <w:rPr>
          <w:rtl/>
          <w:lang w:eastAsia="he-IL"/>
        </w:rPr>
      </w:pPr>
    </w:p>
    <w:p w14:paraId="4B6409DE" w14:textId="5A60FDB5" w:rsidR="00F06831" w:rsidRDefault="00F06831" w:rsidP="00F06831">
      <w:pPr>
        <w:pStyle w:val="af9"/>
        <w:keepNext/>
        <w:rPr>
          <w:rtl/>
          <w:lang w:eastAsia="he-IL"/>
        </w:rPr>
      </w:pPr>
      <w:bookmarkStart w:id="563" w:name="ET_guest_משה_קאשי_82"/>
      <w:r w:rsidRPr="00F06831">
        <w:rPr>
          <w:rStyle w:val="TagStyle"/>
          <w:rtl/>
        </w:rPr>
        <w:lastRenderedPageBreak/>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06831">
        <w:rPr>
          <w:rStyle w:val="TagStyle"/>
          <w:rtl/>
        </w:rPr>
        <w:t xml:space="preserve"> &lt;&lt; אורח &gt;&gt;</w:t>
      </w:r>
      <w:r w:rsidR="00134578">
        <w:rPr>
          <w:rtl/>
          <w:lang w:eastAsia="he-IL"/>
        </w:rPr>
        <w:t xml:space="preserve"> </w:t>
      </w:r>
      <w:bookmarkEnd w:id="563"/>
    </w:p>
    <w:p w14:paraId="1EDAC042" w14:textId="77777777" w:rsidR="00F06831" w:rsidRDefault="00F06831" w:rsidP="00F06831">
      <w:pPr>
        <w:pStyle w:val="KeepWithNext"/>
        <w:rPr>
          <w:rtl/>
          <w:lang w:eastAsia="he-IL"/>
        </w:rPr>
      </w:pPr>
    </w:p>
    <w:p w14:paraId="02E6087E" w14:textId="707A4448" w:rsidR="00F06831" w:rsidRDefault="00F06831" w:rsidP="00F06831">
      <w:pPr>
        <w:rPr>
          <w:rtl/>
          <w:lang w:eastAsia="he-IL"/>
        </w:rPr>
      </w:pPr>
      <w:bookmarkStart w:id="564" w:name="_ETM_Q1_1478210"/>
      <w:bookmarkStart w:id="565" w:name="_ETM_Q1_1478258"/>
      <w:bookmarkEnd w:id="564"/>
      <w:bookmarkEnd w:id="565"/>
      <w:r>
        <w:rPr>
          <w:rFonts w:hint="cs"/>
          <w:rtl/>
          <w:lang w:eastAsia="he-IL"/>
        </w:rPr>
        <w:t xml:space="preserve">אני רוצה לחדד את </w:t>
      </w:r>
      <w:bookmarkStart w:id="566" w:name="_ETM_Q1_1478403"/>
      <w:bookmarkEnd w:id="566"/>
      <w:r>
        <w:rPr>
          <w:rFonts w:hint="cs"/>
          <w:rtl/>
          <w:lang w:eastAsia="he-IL"/>
        </w:rPr>
        <w:t>הנקודה</w:t>
      </w:r>
      <w:r w:rsidR="003D27E1">
        <w:rPr>
          <w:rFonts w:hint="cs"/>
          <w:rtl/>
          <w:lang w:eastAsia="he-IL"/>
        </w:rPr>
        <w:t xml:space="preserve"> </w:t>
      </w:r>
      <w:r>
        <w:rPr>
          <w:rFonts w:hint="cs"/>
          <w:rtl/>
          <w:lang w:eastAsia="he-IL"/>
        </w:rPr>
        <w:t xml:space="preserve">שמדברת על בהתאם להסכמה עם הלקוח. כשאתם פותחים </w:t>
      </w:r>
      <w:bookmarkStart w:id="567" w:name="_ETM_Q1_1480934"/>
      <w:bookmarkEnd w:id="567"/>
      <w:r>
        <w:rPr>
          <w:rFonts w:hint="cs"/>
          <w:rtl/>
          <w:lang w:eastAsia="he-IL"/>
        </w:rPr>
        <w:t>חשבון, אתם מסכימים לקבל הודעות ב-</w:t>
      </w:r>
      <w:r>
        <w:rPr>
          <w:rFonts w:hint="cs"/>
          <w:lang w:eastAsia="he-IL"/>
        </w:rPr>
        <w:t>SMS</w:t>
      </w:r>
      <w:r>
        <w:rPr>
          <w:rFonts w:hint="cs"/>
          <w:rtl/>
          <w:lang w:eastAsia="he-IL"/>
        </w:rPr>
        <w:t xml:space="preserve">, בטלפון, במכתב, במייל, ביונת </w:t>
      </w:r>
      <w:bookmarkStart w:id="568" w:name="_ETM_Q1_1485170"/>
      <w:bookmarkEnd w:id="568"/>
      <w:r>
        <w:rPr>
          <w:rFonts w:hint="cs"/>
          <w:rtl/>
          <w:lang w:eastAsia="he-IL"/>
        </w:rPr>
        <w:t>דואר. אלה כל האפשרויות. מה אומר התקנון</w:t>
      </w:r>
      <w:r w:rsidR="003D27E1">
        <w:rPr>
          <w:rFonts w:hint="cs"/>
          <w:rtl/>
          <w:lang w:eastAsia="he-IL"/>
        </w:rPr>
        <w:t xml:space="preserve"> </w:t>
      </w:r>
      <w:r>
        <w:rPr>
          <w:rFonts w:hint="cs"/>
          <w:rtl/>
          <w:lang w:eastAsia="he-IL"/>
        </w:rPr>
        <w:t>של נוהל בנקאי תקין? שהבנק או חברת כרט</w:t>
      </w:r>
      <w:bookmarkStart w:id="569" w:name="_ETM_Q1_1494765"/>
      <w:bookmarkEnd w:id="569"/>
      <w:r>
        <w:rPr>
          <w:rFonts w:hint="cs"/>
          <w:rtl/>
          <w:lang w:eastAsia="he-IL"/>
        </w:rPr>
        <w:t xml:space="preserve">יסי האשראי יבחרו באיזו דרך לשלוח. זאת אומרת, אם </w:t>
      </w:r>
      <w:bookmarkStart w:id="570" w:name="_ETM_Q1_1496646"/>
      <w:bookmarkEnd w:id="570"/>
      <w:r>
        <w:rPr>
          <w:rFonts w:hint="cs"/>
          <w:rtl/>
          <w:lang w:eastAsia="he-IL"/>
        </w:rPr>
        <w:t>הם מחליטים לשלוח לך ב-</w:t>
      </w:r>
      <w:r>
        <w:rPr>
          <w:rFonts w:hint="cs"/>
          <w:lang w:eastAsia="he-IL"/>
        </w:rPr>
        <w:t>SMS</w:t>
      </w:r>
      <w:r>
        <w:rPr>
          <w:rFonts w:hint="cs"/>
          <w:rtl/>
          <w:lang w:eastAsia="he-IL"/>
        </w:rPr>
        <w:t xml:space="preserve"> שמבחינתם זה הכי אפקטיבי, הם </w:t>
      </w:r>
      <w:bookmarkStart w:id="571" w:name="_ETM_Q1_1501027"/>
      <w:bookmarkEnd w:id="571"/>
      <w:r>
        <w:rPr>
          <w:rFonts w:hint="cs"/>
          <w:rtl/>
          <w:lang w:eastAsia="he-IL"/>
        </w:rPr>
        <w:t>שולחים לך ב-</w:t>
      </w:r>
      <w:r>
        <w:rPr>
          <w:rFonts w:hint="cs"/>
          <w:lang w:eastAsia="he-IL"/>
        </w:rPr>
        <w:t>SMS</w:t>
      </w:r>
      <w:r>
        <w:rPr>
          <w:rFonts w:hint="cs"/>
          <w:rtl/>
          <w:lang w:eastAsia="he-IL"/>
        </w:rPr>
        <w:t>. אל תגידי לא נכון.</w:t>
      </w:r>
    </w:p>
    <w:p w14:paraId="6D64A31F" w14:textId="77777777" w:rsidR="00F06831" w:rsidRDefault="00F06831" w:rsidP="00F06831">
      <w:pPr>
        <w:rPr>
          <w:rtl/>
          <w:lang w:eastAsia="he-IL"/>
        </w:rPr>
      </w:pPr>
      <w:bookmarkStart w:id="572" w:name="_ETM_Q1_1501481"/>
      <w:bookmarkEnd w:id="572"/>
    </w:p>
    <w:p w14:paraId="58869F43" w14:textId="3BA2D1FC" w:rsidR="00F06831" w:rsidRDefault="00F06831" w:rsidP="00F06831">
      <w:pPr>
        <w:pStyle w:val="af9"/>
        <w:keepNext/>
        <w:rPr>
          <w:rtl/>
          <w:lang w:eastAsia="he-IL"/>
        </w:rPr>
      </w:pPr>
      <w:bookmarkStart w:id="573" w:name="ET_guest_אורית_ארד_כץ_83"/>
      <w:r w:rsidRPr="00F06831">
        <w:rPr>
          <w:rStyle w:val="TagStyle"/>
          <w:rtl/>
        </w:rPr>
        <w:t xml:space="preserve"> &lt;&lt; אורח &gt;&gt; </w:t>
      </w:r>
      <w:r>
        <w:rPr>
          <w:rtl/>
          <w:lang w:eastAsia="he-IL"/>
        </w:rPr>
        <w:t>אורית ארד כץ:</w:t>
      </w:r>
      <w:r w:rsidRPr="00F06831">
        <w:rPr>
          <w:rStyle w:val="TagStyle"/>
          <w:rtl/>
        </w:rPr>
        <w:t xml:space="preserve"> &lt;&lt; אורח &gt;&gt;</w:t>
      </w:r>
      <w:r w:rsidR="00134578">
        <w:rPr>
          <w:rtl/>
          <w:lang w:eastAsia="he-IL"/>
        </w:rPr>
        <w:t xml:space="preserve"> </w:t>
      </w:r>
      <w:bookmarkEnd w:id="573"/>
    </w:p>
    <w:p w14:paraId="42F74A15" w14:textId="77777777" w:rsidR="00F06831" w:rsidRDefault="00F06831" w:rsidP="00F06831">
      <w:pPr>
        <w:pStyle w:val="KeepWithNext"/>
        <w:rPr>
          <w:rtl/>
          <w:lang w:eastAsia="he-IL"/>
        </w:rPr>
      </w:pPr>
    </w:p>
    <w:p w14:paraId="333AD441" w14:textId="52908B01" w:rsidR="00F06831" w:rsidRDefault="00F06831" w:rsidP="00F06831">
      <w:pPr>
        <w:rPr>
          <w:rtl/>
          <w:lang w:eastAsia="he-IL"/>
        </w:rPr>
      </w:pPr>
      <w:bookmarkStart w:id="574" w:name="_ETM_Q1_1501851"/>
      <w:bookmarkStart w:id="575" w:name="_ETM_Q1_1501889"/>
      <w:bookmarkEnd w:id="574"/>
      <w:bookmarkEnd w:id="575"/>
      <w:r>
        <w:rPr>
          <w:rFonts w:hint="cs"/>
          <w:rtl/>
          <w:lang w:eastAsia="he-IL"/>
        </w:rPr>
        <w:t>לא אמרתי לא נכ</w:t>
      </w:r>
      <w:bookmarkStart w:id="576" w:name="_ETM_Q1_1500530"/>
      <w:bookmarkEnd w:id="576"/>
      <w:r>
        <w:rPr>
          <w:rFonts w:hint="cs"/>
          <w:rtl/>
          <w:lang w:eastAsia="he-IL"/>
        </w:rPr>
        <w:t xml:space="preserve">ון. אני מסכימה </w:t>
      </w:r>
      <w:proofErr w:type="spellStart"/>
      <w:r>
        <w:rPr>
          <w:rFonts w:hint="cs"/>
          <w:rtl/>
          <w:lang w:eastAsia="he-IL"/>
        </w:rPr>
        <w:t>איתך</w:t>
      </w:r>
      <w:proofErr w:type="spellEnd"/>
      <w:r>
        <w:rPr>
          <w:rFonts w:hint="cs"/>
          <w:rtl/>
          <w:lang w:eastAsia="he-IL"/>
        </w:rPr>
        <w:t>.</w:t>
      </w:r>
    </w:p>
    <w:p w14:paraId="2146259A" w14:textId="77777777" w:rsidR="00F06831" w:rsidRDefault="00F06831" w:rsidP="00F06831">
      <w:pPr>
        <w:rPr>
          <w:rtl/>
          <w:lang w:eastAsia="he-IL"/>
        </w:rPr>
      </w:pPr>
      <w:bookmarkStart w:id="577" w:name="_ETM_Q1_1506303"/>
      <w:bookmarkStart w:id="578" w:name="_ETM_Q1_1506336"/>
      <w:bookmarkEnd w:id="577"/>
      <w:bookmarkEnd w:id="578"/>
    </w:p>
    <w:p w14:paraId="4B85F358" w14:textId="774B99FC" w:rsidR="00F06831" w:rsidRDefault="00F06831" w:rsidP="00F06831">
      <w:pPr>
        <w:pStyle w:val="af9"/>
        <w:keepNext/>
        <w:rPr>
          <w:rtl/>
          <w:lang w:eastAsia="he-IL"/>
        </w:rPr>
      </w:pPr>
      <w:bookmarkStart w:id="579" w:name="ET_guest_משה_קאשי_84"/>
      <w:r w:rsidRPr="00F06831">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06831">
        <w:rPr>
          <w:rStyle w:val="TagStyle"/>
          <w:rtl/>
        </w:rPr>
        <w:t xml:space="preserve"> &lt;&lt; אורח &gt;&gt;</w:t>
      </w:r>
      <w:r w:rsidR="00134578">
        <w:rPr>
          <w:rtl/>
          <w:lang w:eastAsia="he-IL"/>
        </w:rPr>
        <w:t xml:space="preserve"> </w:t>
      </w:r>
      <w:bookmarkEnd w:id="579"/>
    </w:p>
    <w:p w14:paraId="07BC848E" w14:textId="77777777" w:rsidR="00F06831" w:rsidRDefault="00F06831" w:rsidP="00F06831">
      <w:pPr>
        <w:pStyle w:val="KeepWithNext"/>
        <w:rPr>
          <w:rtl/>
          <w:lang w:eastAsia="he-IL"/>
        </w:rPr>
      </w:pPr>
    </w:p>
    <w:p w14:paraId="40F027C7" w14:textId="33CC2F7A" w:rsidR="00F06831" w:rsidRDefault="00F06831" w:rsidP="00F06831">
      <w:pPr>
        <w:rPr>
          <w:rtl/>
          <w:lang w:eastAsia="he-IL"/>
        </w:rPr>
      </w:pPr>
      <w:r>
        <w:rPr>
          <w:rFonts w:hint="cs"/>
          <w:rtl/>
          <w:lang w:eastAsia="he-IL"/>
        </w:rPr>
        <w:t xml:space="preserve">הבעיה שזה בדיוק פותח את </w:t>
      </w:r>
      <w:bookmarkStart w:id="580" w:name="_ETM_Q1_1507601"/>
      <w:bookmarkEnd w:id="580"/>
      <w:r>
        <w:rPr>
          <w:rFonts w:hint="cs"/>
          <w:rtl/>
          <w:lang w:eastAsia="he-IL"/>
        </w:rPr>
        <w:t>הפתח</w:t>
      </w:r>
      <w:r w:rsidR="003D27E1">
        <w:rPr>
          <w:rFonts w:hint="cs"/>
          <w:rtl/>
          <w:lang w:eastAsia="he-IL"/>
        </w:rPr>
        <w:t xml:space="preserve"> </w:t>
      </w:r>
      <w:r>
        <w:rPr>
          <w:rFonts w:hint="cs"/>
          <w:rtl/>
          <w:lang w:eastAsia="he-IL"/>
        </w:rPr>
        <w:t>לשיטת המצליח, שהם מחליטים איך לשלוח.</w:t>
      </w:r>
      <w:bookmarkStart w:id="581" w:name="_ETM_Q1_1512547"/>
      <w:bookmarkEnd w:id="581"/>
    </w:p>
    <w:p w14:paraId="2FD057E8" w14:textId="77777777" w:rsidR="00F06831" w:rsidRDefault="00F06831" w:rsidP="00F06831">
      <w:pPr>
        <w:rPr>
          <w:rtl/>
          <w:lang w:eastAsia="he-IL"/>
        </w:rPr>
      </w:pPr>
      <w:bookmarkStart w:id="582" w:name="_ETM_Q1_1520218"/>
      <w:bookmarkEnd w:id="582"/>
    </w:p>
    <w:p w14:paraId="0A9A8AF3" w14:textId="46AE8C03" w:rsidR="00F06831" w:rsidRDefault="00F06831" w:rsidP="00F06831">
      <w:pPr>
        <w:rPr>
          <w:rtl/>
          <w:lang w:eastAsia="he-IL"/>
        </w:rPr>
      </w:pPr>
      <w:bookmarkStart w:id="583" w:name="_ETM_Q1_1520300"/>
      <w:bookmarkStart w:id="584" w:name="_ETM_Q1_1520335"/>
      <w:bookmarkEnd w:id="583"/>
      <w:bookmarkEnd w:id="584"/>
      <w:r>
        <w:rPr>
          <w:rFonts w:hint="cs"/>
          <w:rtl/>
          <w:lang w:eastAsia="he-IL"/>
        </w:rPr>
        <w:t>לגבי מה שמשרד המשפטים אמר שניתן לזה כבר פתרון. באותו נוהל בנקאי תקין, תסתכלו על סעיף 8(א), מחייבים את</w:t>
      </w:r>
      <w:bookmarkStart w:id="585" w:name="_ETM_Q1_1525367"/>
      <w:bookmarkEnd w:id="585"/>
      <w:r>
        <w:rPr>
          <w:rFonts w:hint="cs"/>
          <w:rtl/>
          <w:lang w:eastAsia="he-IL"/>
        </w:rPr>
        <w:t xml:space="preserve"> הבנק לשלוח ללקוח שהצטרף לשירות בנושאים, בערוצי התקשורת, מאפשרים </w:t>
      </w:r>
      <w:bookmarkStart w:id="586" w:name="_ETM_Q1_1531528"/>
      <w:bookmarkEnd w:id="586"/>
      <w:r>
        <w:rPr>
          <w:rFonts w:hint="cs"/>
          <w:rtl/>
          <w:lang w:eastAsia="he-IL"/>
        </w:rPr>
        <w:t xml:space="preserve">מעקב, שמירה, הדפסה. כאן הקריטריונים הרבה יותר מחמירים. אם בנק </w:t>
      </w:r>
      <w:bookmarkStart w:id="587" w:name="_ETM_Q1_1537159"/>
      <w:bookmarkEnd w:id="587"/>
      <w:r>
        <w:rPr>
          <w:rFonts w:hint="cs"/>
          <w:rtl/>
          <w:lang w:eastAsia="he-IL"/>
        </w:rPr>
        <w:t>ישראל היה נענה לדרישתנו והיה אומר שהוא מכניס</w:t>
      </w:r>
      <w:bookmarkStart w:id="588" w:name="_ETM_Q1_1545213"/>
      <w:bookmarkEnd w:id="588"/>
      <w:r>
        <w:rPr>
          <w:rFonts w:hint="cs"/>
          <w:rtl/>
          <w:lang w:eastAsia="he-IL"/>
        </w:rPr>
        <w:t xml:space="preserve"> את ההודעה לביטול הטבה לסעיף 8(א) ולא</w:t>
      </w:r>
      <w:bookmarkStart w:id="589" w:name="_ETM_Q1_1547550"/>
      <w:bookmarkEnd w:id="589"/>
      <w:r>
        <w:rPr>
          <w:rFonts w:hint="cs"/>
          <w:rtl/>
          <w:lang w:eastAsia="he-IL"/>
        </w:rPr>
        <w:t xml:space="preserve"> משאיר את זה בתנאים המקלים, אנחנו לא היינו מגיעים לכאן. </w:t>
      </w:r>
      <w:bookmarkStart w:id="590" w:name="_ETM_Q1_1549321"/>
      <w:bookmarkEnd w:id="590"/>
      <w:r>
        <w:rPr>
          <w:rFonts w:hint="cs"/>
          <w:rtl/>
          <w:lang w:eastAsia="he-IL"/>
        </w:rPr>
        <w:t xml:space="preserve">אם בנק ישראל יגיד את זה עכשיו, אפשר למשוך את </w:t>
      </w:r>
      <w:bookmarkStart w:id="591" w:name="_ETM_Q1_1551020"/>
      <w:bookmarkEnd w:id="591"/>
      <w:r>
        <w:rPr>
          <w:rFonts w:hint="cs"/>
          <w:rtl/>
          <w:lang w:eastAsia="he-IL"/>
        </w:rPr>
        <w:t>הצעת החוק הזאת אבל</w:t>
      </w:r>
      <w:bookmarkStart w:id="592" w:name="_ETM_Q1_1553350"/>
      <w:bookmarkEnd w:id="592"/>
      <w:r>
        <w:rPr>
          <w:rFonts w:hint="cs"/>
          <w:rtl/>
          <w:lang w:eastAsia="he-IL"/>
        </w:rPr>
        <w:t xml:space="preserve"> הוא לא אומר את זה. הוא עדיין משאיר</w:t>
      </w:r>
      <w:bookmarkStart w:id="593" w:name="_ETM_Q1_1555851"/>
      <w:bookmarkEnd w:id="593"/>
      <w:r>
        <w:rPr>
          <w:rFonts w:hint="cs"/>
          <w:rtl/>
          <w:lang w:eastAsia="he-IL"/>
        </w:rPr>
        <w:t xml:space="preserve"> את זה לשיקול דעתו של הבנק.</w:t>
      </w:r>
    </w:p>
    <w:p w14:paraId="2675EA9C" w14:textId="77777777" w:rsidR="00F06831" w:rsidRDefault="00F06831" w:rsidP="00F06831">
      <w:pPr>
        <w:rPr>
          <w:rtl/>
          <w:lang w:eastAsia="he-IL"/>
        </w:rPr>
      </w:pPr>
      <w:bookmarkStart w:id="594" w:name="_ETM_Q1_1556699"/>
      <w:bookmarkStart w:id="595" w:name="_ETM_Q1_1556735"/>
      <w:bookmarkStart w:id="596" w:name="_ETM_Q1_1558540"/>
      <w:bookmarkEnd w:id="594"/>
      <w:bookmarkEnd w:id="595"/>
      <w:bookmarkEnd w:id="596"/>
    </w:p>
    <w:p w14:paraId="299ED46B" w14:textId="26D11004" w:rsidR="00F06831" w:rsidRDefault="00F06831" w:rsidP="00F06831">
      <w:pPr>
        <w:pStyle w:val="a4"/>
        <w:keepNext/>
        <w:rPr>
          <w:rtl/>
        </w:rPr>
      </w:pPr>
      <w:bookmarkStart w:id="597" w:name="ET_speaker_6447_85"/>
      <w:r w:rsidRPr="00F0683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06831">
        <w:rPr>
          <w:rStyle w:val="TagStyle"/>
          <w:rtl/>
        </w:rPr>
        <w:t xml:space="preserve"> &lt;&lt; דובר &gt;&gt;</w:t>
      </w:r>
      <w:r w:rsidR="00134578">
        <w:rPr>
          <w:rtl/>
        </w:rPr>
        <w:t xml:space="preserve"> </w:t>
      </w:r>
      <w:bookmarkEnd w:id="597"/>
    </w:p>
    <w:p w14:paraId="404052CF" w14:textId="77777777" w:rsidR="00F06831" w:rsidRDefault="00F06831" w:rsidP="00F06831">
      <w:pPr>
        <w:pStyle w:val="KeepWithNext"/>
        <w:rPr>
          <w:rtl/>
          <w:lang w:eastAsia="he-IL"/>
        </w:rPr>
      </w:pPr>
    </w:p>
    <w:p w14:paraId="33ADB5CD" w14:textId="22EA3F9F" w:rsidR="00F06831" w:rsidRDefault="00F06831" w:rsidP="00F06831">
      <w:pPr>
        <w:rPr>
          <w:rtl/>
          <w:lang w:eastAsia="he-IL"/>
        </w:rPr>
      </w:pPr>
      <w:bookmarkStart w:id="598" w:name="_ETM_Q1_1558877"/>
      <w:bookmarkStart w:id="599" w:name="_ETM_Q1_1558908"/>
      <w:bookmarkEnd w:id="598"/>
      <w:bookmarkEnd w:id="599"/>
      <w:r>
        <w:rPr>
          <w:rFonts w:hint="cs"/>
          <w:rtl/>
          <w:lang w:eastAsia="he-IL"/>
        </w:rPr>
        <w:t xml:space="preserve">יש לי שיקול דעת </w:t>
      </w:r>
      <w:bookmarkStart w:id="600" w:name="_ETM_Q1_1557386"/>
      <w:bookmarkEnd w:id="600"/>
      <w:r>
        <w:rPr>
          <w:rFonts w:hint="cs"/>
          <w:rtl/>
          <w:lang w:eastAsia="he-IL"/>
        </w:rPr>
        <w:t>להשאיר את הצעת החוק בכל זאת?</w:t>
      </w:r>
    </w:p>
    <w:p w14:paraId="78EE976B" w14:textId="77777777" w:rsidR="00F06831" w:rsidRDefault="00F06831" w:rsidP="00F06831">
      <w:pPr>
        <w:rPr>
          <w:rtl/>
          <w:lang w:eastAsia="he-IL"/>
        </w:rPr>
      </w:pPr>
    </w:p>
    <w:p w14:paraId="02072997" w14:textId="2EB5206E" w:rsidR="00F06831" w:rsidRDefault="00F06831" w:rsidP="00F06831">
      <w:pPr>
        <w:pStyle w:val="af9"/>
        <w:keepNext/>
        <w:rPr>
          <w:rtl/>
          <w:lang w:eastAsia="he-IL"/>
        </w:rPr>
      </w:pPr>
      <w:bookmarkStart w:id="601" w:name="ET_guest_משה_קאשי_86"/>
      <w:r w:rsidRPr="00F06831">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06831">
        <w:rPr>
          <w:rStyle w:val="TagStyle"/>
          <w:rtl/>
        </w:rPr>
        <w:t xml:space="preserve"> &lt;&lt; אורח &gt;&gt;</w:t>
      </w:r>
      <w:r w:rsidR="00134578">
        <w:rPr>
          <w:rtl/>
          <w:lang w:eastAsia="he-IL"/>
        </w:rPr>
        <w:t xml:space="preserve"> </w:t>
      </w:r>
      <w:bookmarkEnd w:id="601"/>
    </w:p>
    <w:p w14:paraId="42D542A1" w14:textId="77777777" w:rsidR="00F06831" w:rsidRDefault="00F06831" w:rsidP="00F06831">
      <w:pPr>
        <w:pStyle w:val="KeepWithNext"/>
        <w:rPr>
          <w:rtl/>
          <w:lang w:eastAsia="he-IL"/>
        </w:rPr>
      </w:pPr>
    </w:p>
    <w:p w14:paraId="4421B1D7" w14:textId="30F1FEE8" w:rsidR="00F06831" w:rsidRDefault="00F06831" w:rsidP="00F06831">
      <w:pPr>
        <w:rPr>
          <w:rtl/>
          <w:lang w:eastAsia="he-IL"/>
        </w:rPr>
      </w:pPr>
      <w:r>
        <w:rPr>
          <w:rFonts w:hint="cs"/>
          <w:rtl/>
          <w:lang w:eastAsia="he-IL"/>
        </w:rPr>
        <w:t xml:space="preserve">אין בעיה. אני </w:t>
      </w:r>
      <w:bookmarkStart w:id="602" w:name="_ETM_Q1_1563045"/>
      <w:bookmarkEnd w:id="602"/>
      <w:r>
        <w:rPr>
          <w:rFonts w:hint="cs"/>
          <w:rtl/>
          <w:lang w:eastAsia="he-IL"/>
        </w:rPr>
        <w:t xml:space="preserve">רק מראה את הצד של בנק ישראל שיש לו את </w:t>
      </w:r>
      <w:bookmarkStart w:id="603" w:name="_ETM_Q1_1563557"/>
      <w:bookmarkEnd w:id="603"/>
      <w:r>
        <w:rPr>
          <w:rFonts w:hint="cs"/>
          <w:rtl/>
          <w:lang w:eastAsia="he-IL"/>
        </w:rPr>
        <w:t xml:space="preserve">האפשרות להכניס את זה לסעיף 8(א) ולקבוע כללים ותנאים הרבה </w:t>
      </w:r>
      <w:bookmarkStart w:id="604" w:name="_ETM_Q1_1567237"/>
      <w:bookmarkEnd w:id="604"/>
      <w:r>
        <w:rPr>
          <w:rFonts w:hint="cs"/>
          <w:rtl/>
          <w:lang w:eastAsia="he-IL"/>
        </w:rPr>
        <w:t xml:space="preserve">יותר מחמירים למשלוח הודעה על ביטול הטבה </w:t>
      </w:r>
      <w:bookmarkStart w:id="605" w:name="_ETM_Q1_1571831"/>
      <w:bookmarkEnd w:id="605"/>
      <w:r>
        <w:rPr>
          <w:rFonts w:hint="cs"/>
          <w:rtl/>
          <w:lang w:eastAsia="he-IL"/>
        </w:rPr>
        <w:t xml:space="preserve">והוא לא עושה את זה. זאת תשובה למשרד המשפטים </w:t>
      </w:r>
      <w:bookmarkStart w:id="606" w:name="_ETM_Q1_1572920"/>
      <w:bookmarkEnd w:id="606"/>
      <w:r>
        <w:rPr>
          <w:rFonts w:hint="cs"/>
          <w:rtl/>
          <w:lang w:eastAsia="he-IL"/>
        </w:rPr>
        <w:t>שאומר שהנהלים נותנים פתרון לדבר הזה.</w:t>
      </w:r>
      <w:bookmarkStart w:id="607" w:name="_ETM_Q1_1577430"/>
      <w:bookmarkEnd w:id="607"/>
    </w:p>
    <w:p w14:paraId="6E40858E" w14:textId="77777777" w:rsidR="00F06831" w:rsidRDefault="00F06831" w:rsidP="00F06831">
      <w:pPr>
        <w:rPr>
          <w:rtl/>
          <w:lang w:eastAsia="he-IL"/>
        </w:rPr>
      </w:pPr>
      <w:bookmarkStart w:id="608" w:name="_ETM_Q1_1577469"/>
      <w:bookmarkStart w:id="609" w:name="_ETM_Q1_1578416"/>
      <w:bookmarkEnd w:id="608"/>
      <w:bookmarkEnd w:id="609"/>
    </w:p>
    <w:p w14:paraId="764B0572" w14:textId="1455EA80" w:rsidR="00F06831" w:rsidRDefault="00F06831" w:rsidP="00F06831">
      <w:pPr>
        <w:pStyle w:val="af9"/>
        <w:keepNext/>
        <w:rPr>
          <w:rtl/>
          <w:lang w:eastAsia="he-IL"/>
        </w:rPr>
      </w:pPr>
      <w:bookmarkStart w:id="610" w:name="ET_guest_אורית_ארד_כץ_87"/>
      <w:r w:rsidRPr="00F06831">
        <w:rPr>
          <w:rStyle w:val="TagStyle"/>
          <w:rtl/>
        </w:rPr>
        <w:t xml:space="preserve"> &lt;&lt; אורח &gt;&gt; </w:t>
      </w:r>
      <w:r>
        <w:rPr>
          <w:rtl/>
          <w:lang w:eastAsia="he-IL"/>
        </w:rPr>
        <w:t>אורית ארד כץ:</w:t>
      </w:r>
      <w:r w:rsidRPr="00F06831">
        <w:rPr>
          <w:rStyle w:val="TagStyle"/>
          <w:rtl/>
        </w:rPr>
        <w:t xml:space="preserve"> &lt;&lt; אורח &gt;&gt;</w:t>
      </w:r>
      <w:r w:rsidR="00134578">
        <w:rPr>
          <w:rtl/>
          <w:lang w:eastAsia="he-IL"/>
        </w:rPr>
        <w:t xml:space="preserve"> </w:t>
      </w:r>
      <w:bookmarkEnd w:id="610"/>
    </w:p>
    <w:p w14:paraId="2281676F" w14:textId="77777777" w:rsidR="00F06831" w:rsidRDefault="00F06831" w:rsidP="00F06831">
      <w:pPr>
        <w:pStyle w:val="KeepWithNext"/>
        <w:rPr>
          <w:rtl/>
          <w:lang w:eastAsia="he-IL"/>
        </w:rPr>
      </w:pPr>
    </w:p>
    <w:p w14:paraId="7258C272" w14:textId="33EBCF4F" w:rsidR="00F06831" w:rsidRDefault="00F06831" w:rsidP="00F06831">
      <w:pPr>
        <w:rPr>
          <w:rtl/>
          <w:lang w:eastAsia="he-IL"/>
        </w:rPr>
      </w:pPr>
      <w:bookmarkStart w:id="611" w:name="_ETM_Q1_1578765"/>
      <w:bookmarkStart w:id="612" w:name="_ETM_Q1_1578799"/>
      <w:bookmarkEnd w:id="611"/>
      <w:bookmarkEnd w:id="612"/>
      <w:r>
        <w:rPr>
          <w:rFonts w:hint="cs"/>
          <w:rtl/>
          <w:lang w:eastAsia="he-IL"/>
        </w:rPr>
        <w:t xml:space="preserve">אני אשמח להתייחס. אתה </w:t>
      </w:r>
      <w:bookmarkStart w:id="613" w:name="_ETM_Q1_1579976"/>
      <w:bookmarkEnd w:id="613"/>
      <w:r>
        <w:rPr>
          <w:rFonts w:hint="cs"/>
          <w:rtl/>
          <w:lang w:eastAsia="he-IL"/>
        </w:rPr>
        <w:t xml:space="preserve">צודק שהמצב הנוכחי היום הוא שהגוף בוחר, הבנק </w:t>
      </w:r>
      <w:bookmarkStart w:id="614" w:name="_ETM_Q1_1583195"/>
      <w:bookmarkEnd w:id="614"/>
      <w:r>
        <w:rPr>
          <w:rFonts w:hint="cs"/>
          <w:rtl/>
          <w:lang w:eastAsia="he-IL"/>
        </w:rPr>
        <w:t>או חברת כרטיסי האשראי, ובהצעת החוק הנוכחית, כפי שהיא מנוסחת כרגע, זה נתון להסכמה בין הצדדים</w:t>
      </w:r>
      <w:r w:rsidR="00EB3678">
        <w:rPr>
          <w:rFonts w:hint="cs"/>
          <w:rtl/>
          <w:lang w:eastAsia="he-IL"/>
        </w:rPr>
        <w:t xml:space="preserve">. </w:t>
      </w:r>
      <w:bookmarkStart w:id="615" w:name="_ETM_Q1_1590630"/>
      <w:bookmarkEnd w:id="615"/>
      <w:r w:rsidR="00EB3678">
        <w:rPr>
          <w:rFonts w:hint="cs"/>
          <w:rtl/>
          <w:lang w:eastAsia="he-IL"/>
        </w:rPr>
        <w:t>לכן זה מחמיר את המצב הקיים בהיבט הזה.</w:t>
      </w:r>
    </w:p>
    <w:p w14:paraId="4BF5EEC7" w14:textId="77777777" w:rsidR="00EB3678" w:rsidRDefault="00EB3678" w:rsidP="00F06831">
      <w:pPr>
        <w:rPr>
          <w:rtl/>
          <w:lang w:eastAsia="he-IL"/>
        </w:rPr>
      </w:pPr>
      <w:bookmarkStart w:id="616" w:name="_ETM_Q1_1595729"/>
      <w:bookmarkStart w:id="617" w:name="_ETM_Q1_1595765"/>
      <w:bookmarkEnd w:id="616"/>
      <w:bookmarkEnd w:id="617"/>
    </w:p>
    <w:p w14:paraId="1894653F" w14:textId="2EFEA17D" w:rsidR="00EB3678" w:rsidRDefault="00EB3678" w:rsidP="00EB3678">
      <w:pPr>
        <w:pStyle w:val="af6"/>
        <w:keepNext/>
        <w:rPr>
          <w:rtl/>
        </w:rPr>
      </w:pPr>
      <w:bookmarkStart w:id="618" w:name="ET_yor_6351_88"/>
      <w:r w:rsidRPr="00EB3678">
        <w:rPr>
          <w:rStyle w:val="TagStyle"/>
          <w:rtl/>
        </w:rPr>
        <w:t xml:space="preserve"> &lt;&lt; </w:t>
      </w:r>
      <w:proofErr w:type="spellStart"/>
      <w:r w:rsidRPr="00EB3678">
        <w:rPr>
          <w:rStyle w:val="TagStyle"/>
          <w:rtl/>
        </w:rPr>
        <w:t>יור</w:t>
      </w:r>
      <w:proofErr w:type="spellEnd"/>
      <w:r w:rsidRPr="00EB3678">
        <w:rPr>
          <w:rStyle w:val="TagStyle"/>
          <w:rtl/>
        </w:rPr>
        <w:t xml:space="preserve"> &gt;&gt; </w:t>
      </w:r>
      <w:r>
        <w:rPr>
          <w:rtl/>
        </w:rPr>
        <w:t>היו"ר אוהד טל:</w:t>
      </w:r>
      <w:r w:rsidRPr="00EB3678">
        <w:rPr>
          <w:rStyle w:val="TagStyle"/>
          <w:rtl/>
        </w:rPr>
        <w:t xml:space="preserve"> &lt;&lt; </w:t>
      </w:r>
      <w:proofErr w:type="spellStart"/>
      <w:r w:rsidRPr="00EB3678">
        <w:rPr>
          <w:rStyle w:val="TagStyle"/>
          <w:rtl/>
        </w:rPr>
        <w:t>יור</w:t>
      </w:r>
      <w:proofErr w:type="spellEnd"/>
      <w:r w:rsidRPr="00EB3678">
        <w:rPr>
          <w:rStyle w:val="TagStyle"/>
          <w:rtl/>
        </w:rPr>
        <w:t xml:space="preserve"> &gt;&gt;</w:t>
      </w:r>
      <w:r w:rsidR="00134578">
        <w:rPr>
          <w:rtl/>
        </w:rPr>
        <w:t xml:space="preserve"> </w:t>
      </w:r>
      <w:bookmarkEnd w:id="618"/>
    </w:p>
    <w:p w14:paraId="381A2EAD" w14:textId="77777777" w:rsidR="00EB3678" w:rsidRDefault="00EB3678" w:rsidP="00EB3678">
      <w:pPr>
        <w:pStyle w:val="KeepWithNext"/>
        <w:rPr>
          <w:rtl/>
          <w:lang w:eastAsia="he-IL"/>
        </w:rPr>
      </w:pPr>
    </w:p>
    <w:p w14:paraId="06379FD7" w14:textId="74972378" w:rsidR="00EB3678" w:rsidRDefault="00EB3678" w:rsidP="00EB3678">
      <w:pPr>
        <w:rPr>
          <w:rtl/>
          <w:lang w:eastAsia="he-IL"/>
        </w:rPr>
      </w:pPr>
      <w:r>
        <w:rPr>
          <w:rFonts w:hint="cs"/>
          <w:rtl/>
          <w:lang w:eastAsia="he-IL"/>
        </w:rPr>
        <w:t xml:space="preserve">בכל אופן, חבר הנסת </w:t>
      </w:r>
      <w:proofErr w:type="spellStart"/>
      <w:r>
        <w:rPr>
          <w:rFonts w:hint="cs"/>
          <w:rtl/>
          <w:lang w:eastAsia="he-IL"/>
        </w:rPr>
        <w:t>מישרקי</w:t>
      </w:r>
      <w:proofErr w:type="spellEnd"/>
      <w:r>
        <w:rPr>
          <w:rFonts w:hint="cs"/>
          <w:rtl/>
          <w:lang w:eastAsia="he-IL"/>
        </w:rPr>
        <w:t xml:space="preserve"> וגם אתם החברים בלובי 99, אתם מוזמנים </w:t>
      </w:r>
      <w:bookmarkStart w:id="619" w:name="_ETM_Q1_1599565"/>
      <w:bookmarkEnd w:id="619"/>
      <w:r>
        <w:rPr>
          <w:rFonts w:hint="cs"/>
          <w:rtl/>
          <w:lang w:eastAsia="he-IL"/>
        </w:rPr>
        <w:t xml:space="preserve">להגיש הצעות לדיוק של נוסח כדי שנתגבר על כל הבעיות שהצגתם כאן. תכף נשמע התייחסות של בנק ישראל ומשרד </w:t>
      </w:r>
      <w:bookmarkStart w:id="620" w:name="_ETM_Q1_1609939"/>
      <w:bookmarkEnd w:id="620"/>
      <w:r>
        <w:rPr>
          <w:rFonts w:hint="cs"/>
          <w:rtl/>
          <w:lang w:eastAsia="he-IL"/>
        </w:rPr>
        <w:t xml:space="preserve">האוצר. אתם מוזמנים להגיש לנו נוסחים כדי שנוכל להתחיל לעבוד </w:t>
      </w:r>
      <w:bookmarkStart w:id="621" w:name="_ETM_Q1_1615813"/>
      <w:bookmarkEnd w:id="621"/>
      <w:r>
        <w:rPr>
          <w:rFonts w:hint="cs"/>
          <w:rtl/>
          <w:lang w:eastAsia="he-IL"/>
        </w:rPr>
        <w:t>על זה.</w:t>
      </w:r>
    </w:p>
    <w:p w14:paraId="49E85C99" w14:textId="77777777" w:rsidR="00EB3678" w:rsidRDefault="00EB3678" w:rsidP="00EB3678">
      <w:pPr>
        <w:rPr>
          <w:rtl/>
          <w:lang w:eastAsia="he-IL"/>
        </w:rPr>
      </w:pPr>
      <w:bookmarkStart w:id="622" w:name="_ETM_Q1_1616894"/>
      <w:bookmarkStart w:id="623" w:name="_ETM_Q1_1616927"/>
      <w:bookmarkEnd w:id="622"/>
      <w:bookmarkEnd w:id="623"/>
    </w:p>
    <w:p w14:paraId="0066CC5D" w14:textId="407C8FA3" w:rsidR="00EB3678" w:rsidRDefault="00EB3678" w:rsidP="00EB3678">
      <w:pPr>
        <w:rPr>
          <w:rtl/>
          <w:lang w:eastAsia="he-IL"/>
        </w:rPr>
      </w:pPr>
      <w:r>
        <w:rPr>
          <w:rFonts w:hint="cs"/>
          <w:rtl/>
          <w:lang w:eastAsia="he-IL"/>
        </w:rPr>
        <w:t>משרד האוצר?</w:t>
      </w:r>
      <w:r w:rsidR="003D27E1">
        <w:rPr>
          <w:rFonts w:hint="cs"/>
          <w:rtl/>
          <w:lang w:eastAsia="he-IL"/>
        </w:rPr>
        <w:t xml:space="preserve"> </w:t>
      </w:r>
      <w:r>
        <w:rPr>
          <w:rFonts w:hint="cs"/>
          <w:rtl/>
          <w:lang w:eastAsia="he-IL"/>
        </w:rPr>
        <w:t xml:space="preserve">לממשלת ישראל אין </w:t>
      </w:r>
      <w:bookmarkStart w:id="624" w:name="_ETM_Q1_1622796"/>
      <w:bookmarkEnd w:id="624"/>
      <w:r>
        <w:rPr>
          <w:rFonts w:hint="cs"/>
          <w:rtl/>
          <w:lang w:eastAsia="he-IL"/>
        </w:rPr>
        <w:t>מה לומר. כמובן משרד המשפטים דיבר.</w:t>
      </w:r>
      <w:bookmarkStart w:id="625" w:name="_ETM_Q1_1632102"/>
      <w:bookmarkEnd w:id="625"/>
    </w:p>
    <w:p w14:paraId="6C8CCE8F" w14:textId="700006C7" w:rsidR="00EB3678" w:rsidRDefault="00EB3678" w:rsidP="00EB3678">
      <w:pPr>
        <w:rPr>
          <w:rtl/>
          <w:lang w:eastAsia="he-IL"/>
        </w:rPr>
      </w:pPr>
      <w:bookmarkStart w:id="626" w:name="_ETM_Q1_1632136"/>
      <w:bookmarkEnd w:id="626"/>
    </w:p>
    <w:p w14:paraId="43F95220" w14:textId="32F2351C" w:rsidR="00EB3678" w:rsidRDefault="00EB3678" w:rsidP="00EB3678">
      <w:pPr>
        <w:rPr>
          <w:rtl/>
          <w:lang w:eastAsia="he-IL"/>
        </w:rPr>
      </w:pPr>
      <w:r>
        <w:rPr>
          <w:rFonts w:hint="cs"/>
          <w:rtl/>
          <w:lang w:eastAsia="he-IL"/>
        </w:rPr>
        <w:t>נציגי בנק ישראל ב-זום.</w:t>
      </w:r>
    </w:p>
    <w:p w14:paraId="1285B6A7" w14:textId="77777777" w:rsidR="00EB3678" w:rsidRDefault="00EB3678" w:rsidP="00EB3678">
      <w:pPr>
        <w:rPr>
          <w:rtl/>
          <w:lang w:eastAsia="he-IL"/>
        </w:rPr>
      </w:pPr>
      <w:bookmarkStart w:id="627" w:name="_ETM_Q1_1656394"/>
      <w:bookmarkStart w:id="628" w:name="_ETM_Q1_1656426"/>
      <w:bookmarkEnd w:id="627"/>
      <w:bookmarkEnd w:id="628"/>
    </w:p>
    <w:p w14:paraId="1C1C07DE" w14:textId="27D8AE87" w:rsidR="00EB3678" w:rsidRDefault="00EB3678" w:rsidP="00EB3678">
      <w:pPr>
        <w:pStyle w:val="a4"/>
        <w:keepNext/>
        <w:rPr>
          <w:rtl/>
        </w:rPr>
      </w:pPr>
      <w:bookmarkStart w:id="629" w:name="ET_speaker_6447_90"/>
      <w:r w:rsidRPr="00EB367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B3678">
        <w:rPr>
          <w:rStyle w:val="TagStyle"/>
          <w:rtl/>
        </w:rPr>
        <w:t xml:space="preserve"> &lt;&lt; דובר &gt;&gt;</w:t>
      </w:r>
      <w:r w:rsidR="00134578">
        <w:rPr>
          <w:rtl/>
        </w:rPr>
        <w:t xml:space="preserve"> </w:t>
      </w:r>
      <w:bookmarkEnd w:id="629"/>
    </w:p>
    <w:p w14:paraId="4D649CDE" w14:textId="77777777" w:rsidR="00EB3678" w:rsidRDefault="00EB3678" w:rsidP="00EB3678">
      <w:pPr>
        <w:pStyle w:val="KeepWithNext"/>
        <w:rPr>
          <w:rtl/>
          <w:lang w:eastAsia="he-IL"/>
        </w:rPr>
      </w:pPr>
    </w:p>
    <w:p w14:paraId="5A369FEF" w14:textId="774EDCDE" w:rsidR="00EB3678" w:rsidRDefault="00961739" w:rsidP="00EB3678">
      <w:pPr>
        <w:rPr>
          <w:rtl/>
          <w:lang w:eastAsia="he-IL"/>
        </w:rPr>
      </w:pPr>
      <w:r>
        <w:rPr>
          <w:rFonts w:hint="cs"/>
          <w:rtl/>
          <w:lang w:eastAsia="he-IL"/>
        </w:rPr>
        <w:t xml:space="preserve">רגע, </w:t>
      </w:r>
      <w:r w:rsidR="00EB3678">
        <w:rPr>
          <w:rFonts w:hint="cs"/>
          <w:rtl/>
          <w:lang w:eastAsia="he-IL"/>
        </w:rPr>
        <w:t xml:space="preserve">לובי </w:t>
      </w:r>
      <w:bookmarkStart w:id="630" w:name="_ETM_Q1_1654746"/>
      <w:bookmarkEnd w:id="630"/>
      <w:r w:rsidR="00EB3678">
        <w:rPr>
          <w:rFonts w:hint="cs"/>
          <w:rtl/>
          <w:lang w:eastAsia="he-IL"/>
        </w:rPr>
        <w:t xml:space="preserve">99, משה, אתה חושב שנכון להיצמד </w:t>
      </w:r>
      <w:bookmarkStart w:id="631" w:name="_ETM_Q1_1661655"/>
      <w:bookmarkEnd w:id="631"/>
      <w:r w:rsidR="00EB3678">
        <w:rPr>
          <w:rFonts w:hint="cs"/>
          <w:rtl/>
          <w:lang w:eastAsia="he-IL"/>
        </w:rPr>
        <w:t>לנוסח של הצעת החוק של הגנת הצרכן שהקראתי קודם?</w:t>
      </w:r>
    </w:p>
    <w:p w14:paraId="61B57189" w14:textId="77777777" w:rsidR="00EB3678" w:rsidRDefault="00EB3678" w:rsidP="00EB3678">
      <w:pPr>
        <w:rPr>
          <w:rtl/>
          <w:lang w:eastAsia="he-IL"/>
        </w:rPr>
      </w:pPr>
      <w:bookmarkStart w:id="632" w:name="_ETM_Q1_1666754"/>
      <w:bookmarkStart w:id="633" w:name="_ETM_Q1_1666786"/>
      <w:bookmarkEnd w:id="632"/>
      <w:bookmarkEnd w:id="633"/>
    </w:p>
    <w:p w14:paraId="6A58911F" w14:textId="6EF03DBE" w:rsidR="00EB3678" w:rsidRDefault="00EB3678" w:rsidP="00EB3678">
      <w:pPr>
        <w:pStyle w:val="af9"/>
        <w:keepNext/>
        <w:rPr>
          <w:rtl/>
          <w:lang w:eastAsia="he-IL"/>
        </w:rPr>
      </w:pPr>
      <w:bookmarkStart w:id="634" w:name="ET_guest_משה_קאשי_91"/>
      <w:r w:rsidRPr="00EB3678">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EB3678">
        <w:rPr>
          <w:rStyle w:val="TagStyle"/>
          <w:rtl/>
        </w:rPr>
        <w:t xml:space="preserve"> &lt;&lt; אורח &gt;&gt;</w:t>
      </w:r>
      <w:r w:rsidR="00134578">
        <w:rPr>
          <w:rtl/>
          <w:lang w:eastAsia="he-IL"/>
        </w:rPr>
        <w:t xml:space="preserve"> </w:t>
      </w:r>
      <w:bookmarkEnd w:id="634"/>
    </w:p>
    <w:p w14:paraId="45F435C2" w14:textId="77777777" w:rsidR="00EB3678" w:rsidRDefault="00EB3678" w:rsidP="00EB3678">
      <w:pPr>
        <w:pStyle w:val="KeepWithNext"/>
        <w:rPr>
          <w:rtl/>
          <w:lang w:eastAsia="he-IL"/>
        </w:rPr>
      </w:pPr>
    </w:p>
    <w:p w14:paraId="76F2BA0E" w14:textId="2C688D67" w:rsidR="00EB3678" w:rsidRDefault="00EB3678" w:rsidP="00EB3678">
      <w:pPr>
        <w:rPr>
          <w:rtl/>
          <w:lang w:eastAsia="he-IL"/>
        </w:rPr>
      </w:pPr>
      <w:r>
        <w:rPr>
          <w:rFonts w:hint="cs"/>
          <w:rtl/>
          <w:lang w:eastAsia="he-IL"/>
        </w:rPr>
        <w:t xml:space="preserve">כן. </w:t>
      </w:r>
      <w:bookmarkStart w:id="635" w:name="_ETM_Q1_1667161"/>
      <w:bookmarkEnd w:id="635"/>
      <w:r>
        <w:rPr>
          <w:rFonts w:hint="cs"/>
          <w:rtl/>
          <w:lang w:eastAsia="he-IL"/>
        </w:rPr>
        <w:t xml:space="preserve">הצעת החוק המקורית שגם עברה בקריאה טרומית, מה שהיא </w:t>
      </w:r>
      <w:bookmarkStart w:id="636" w:name="_ETM_Q1_1673692"/>
      <w:bookmarkEnd w:id="636"/>
      <w:r>
        <w:rPr>
          <w:rFonts w:hint="cs"/>
          <w:rtl/>
          <w:lang w:eastAsia="he-IL"/>
        </w:rPr>
        <w:t xml:space="preserve">עושה זה שהתנאים שההטבות לא בנקאיות, מחילה </w:t>
      </w:r>
      <w:bookmarkStart w:id="637" w:name="_ETM_Q1_1675553"/>
      <w:bookmarkEnd w:id="637"/>
      <w:r>
        <w:rPr>
          <w:rFonts w:hint="cs"/>
          <w:rtl/>
          <w:lang w:eastAsia="he-IL"/>
        </w:rPr>
        <w:t>הטבות בנקאיות.</w:t>
      </w:r>
      <w:r w:rsidR="003D27E1">
        <w:rPr>
          <w:rFonts w:hint="cs"/>
          <w:rtl/>
          <w:lang w:eastAsia="he-IL"/>
        </w:rPr>
        <w:t xml:space="preserve"> </w:t>
      </w:r>
      <w:r>
        <w:rPr>
          <w:rFonts w:hint="cs"/>
          <w:rtl/>
          <w:lang w:eastAsia="he-IL"/>
        </w:rPr>
        <w:t xml:space="preserve">פשוט. </w:t>
      </w:r>
    </w:p>
    <w:p w14:paraId="1BDA66CB" w14:textId="77777777" w:rsidR="00EB3678" w:rsidRDefault="00EB3678" w:rsidP="00EB3678">
      <w:pPr>
        <w:rPr>
          <w:rtl/>
          <w:lang w:eastAsia="he-IL"/>
        </w:rPr>
      </w:pPr>
    </w:p>
    <w:p w14:paraId="16D3ED5D" w14:textId="18F6BD27" w:rsidR="00EB3678" w:rsidRDefault="00EB3678" w:rsidP="00EB3678">
      <w:pPr>
        <w:pStyle w:val="a4"/>
        <w:keepNext/>
        <w:rPr>
          <w:rtl/>
        </w:rPr>
      </w:pPr>
      <w:bookmarkStart w:id="638" w:name="ET_speaker_איתי_עצמון_92"/>
      <w:r w:rsidRPr="00EB3678">
        <w:rPr>
          <w:rStyle w:val="TagStyle"/>
          <w:rtl/>
        </w:rPr>
        <w:t xml:space="preserve"> &lt;&lt; דובר &gt;&gt; </w:t>
      </w:r>
      <w:r>
        <w:rPr>
          <w:rtl/>
        </w:rPr>
        <w:t>איתי עצמון:</w:t>
      </w:r>
      <w:r w:rsidRPr="00EB3678">
        <w:rPr>
          <w:rStyle w:val="TagStyle"/>
          <w:rtl/>
        </w:rPr>
        <w:t xml:space="preserve"> &lt;&lt; דובר &gt;&gt;</w:t>
      </w:r>
      <w:r w:rsidR="00134578">
        <w:rPr>
          <w:rtl/>
        </w:rPr>
        <w:t xml:space="preserve"> </w:t>
      </w:r>
      <w:bookmarkEnd w:id="638"/>
    </w:p>
    <w:p w14:paraId="158D5461" w14:textId="77777777" w:rsidR="00EB3678" w:rsidRDefault="00EB3678" w:rsidP="00EB3678">
      <w:pPr>
        <w:pStyle w:val="KeepWithNext"/>
        <w:rPr>
          <w:rtl/>
          <w:lang w:eastAsia="he-IL"/>
        </w:rPr>
      </w:pPr>
    </w:p>
    <w:p w14:paraId="1B3EE91B" w14:textId="111FDB95" w:rsidR="00EB3678" w:rsidRDefault="00EB3678" w:rsidP="00EB3678">
      <w:pPr>
        <w:rPr>
          <w:rtl/>
          <w:lang w:eastAsia="he-IL"/>
        </w:rPr>
      </w:pPr>
      <w:r>
        <w:rPr>
          <w:rFonts w:hint="cs"/>
          <w:rtl/>
          <w:lang w:eastAsia="he-IL"/>
        </w:rPr>
        <w:t xml:space="preserve">זה פשוט אבל נורא לא מדויק </w:t>
      </w:r>
      <w:bookmarkStart w:id="639" w:name="_ETM_Q1_1679574"/>
      <w:bookmarkEnd w:id="639"/>
      <w:r>
        <w:rPr>
          <w:rFonts w:hint="cs"/>
          <w:rtl/>
          <w:lang w:eastAsia="he-IL"/>
        </w:rPr>
        <w:t>מה שאמרת כי מדובר על שני סוגים שונים.</w:t>
      </w:r>
    </w:p>
    <w:p w14:paraId="4CA62E08" w14:textId="77777777" w:rsidR="00EB3678" w:rsidRDefault="00EB3678" w:rsidP="00EB3678">
      <w:pPr>
        <w:rPr>
          <w:rtl/>
          <w:lang w:eastAsia="he-IL"/>
        </w:rPr>
      </w:pPr>
      <w:bookmarkStart w:id="640" w:name="_ETM_Q1_1686312"/>
      <w:bookmarkStart w:id="641" w:name="_ETM_Q1_1686349"/>
      <w:bookmarkEnd w:id="640"/>
      <w:bookmarkEnd w:id="641"/>
    </w:p>
    <w:p w14:paraId="3789F365" w14:textId="77ECCDEE" w:rsidR="00EB3678" w:rsidRDefault="00EB3678" w:rsidP="00EB3678">
      <w:pPr>
        <w:pStyle w:val="af9"/>
        <w:keepNext/>
        <w:rPr>
          <w:rtl/>
          <w:lang w:eastAsia="he-IL"/>
        </w:rPr>
      </w:pPr>
      <w:bookmarkStart w:id="642" w:name="ET_guest_משה_קאשי_93"/>
      <w:r w:rsidRPr="00EB3678">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EB3678">
        <w:rPr>
          <w:rStyle w:val="TagStyle"/>
          <w:rtl/>
        </w:rPr>
        <w:t xml:space="preserve"> &lt;&lt; אורח &gt;&gt;</w:t>
      </w:r>
      <w:r w:rsidR="00134578">
        <w:rPr>
          <w:rtl/>
          <w:lang w:eastAsia="he-IL"/>
        </w:rPr>
        <w:t xml:space="preserve"> </w:t>
      </w:r>
      <w:bookmarkEnd w:id="642"/>
    </w:p>
    <w:p w14:paraId="554E7195" w14:textId="77777777" w:rsidR="00EB3678" w:rsidRDefault="00EB3678" w:rsidP="00EB3678">
      <w:pPr>
        <w:pStyle w:val="KeepWithNext"/>
        <w:rPr>
          <w:rtl/>
          <w:lang w:eastAsia="he-IL"/>
        </w:rPr>
      </w:pPr>
    </w:p>
    <w:p w14:paraId="7E7654FB" w14:textId="0178A35F" w:rsidR="00EB3678" w:rsidRDefault="00EB3678" w:rsidP="00EB3678">
      <w:pPr>
        <w:rPr>
          <w:rtl/>
          <w:lang w:eastAsia="he-IL"/>
        </w:rPr>
      </w:pPr>
      <w:bookmarkStart w:id="643" w:name="_ETM_Q1_1688142"/>
      <w:bookmarkStart w:id="644" w:name="_ETM_Q1_1688178"/>
      <w:bookmarkEnd w:id="643"/>
      <w:bookmarkEnd w:id="644"/>
      <w:r>
        <w:rPr>
          <w:rFonts w:hint="cs"/>
          <w:rtl/>
          <w:lang w:eastAsia="he-IL"/>
        </w:rPr>
        <w:t>בנק</w:t>
      </w:r>
      <w:bookmarkStart w:id="645" w:name="_ETM_Q1_1689891"/>
      <w:bookmarkEnd w:id="645"/>
      <w:r w:rsidR="003D27E1">
        <w:rPr>
          <w:rFonts w:hint="cs"/>
          <w:rtl/>
          <w:lang w:eastAsia="he-IL"/>
        </w:rPr>
        <w:t xml:space="preserve"> </w:t>
      </w:r>
      <w:r>
        <w:rPr>
          <w:rFonts w:hint="cs"/>
          <w:rtl/>
          <w:lang w:eastAsia="he-IL"/>
        </w:rPr>
        <w:t>ישראל עשה הבחנה</w:t>
      </w:r>
      <w:r w:rsidR="003D27E1">
        <w:rPr>
          <w:rFonts w:hint="cs"/>
          <w:rtl/>
          <w:lang w:eastAsia="he-IL"/>
        </w:rPr>
        <w:t xml:space="preserve"> </w:t>
      </w:r>
      <w:r>
        <w:rPr>
          <w:rFonts w:hint="cs"/>
          <w:rtl/>
          <w:lang w:eastAsia="he-IL"/>
        </w:rPr>
        <w:t xml:space="preserve">בנקאית בין </w:t>
      </w:r>
      <w:bookmarkStart w:id="646" w:name="_ETM_Q1_1691221"/>
      <w:bookmarkEnd w:id="646"/>
      <w:r>
        <w:rPr>
          <w:rFonts w:hint="cs"/>
          <w:rtl/>
          <w:lang w:eastAsia="he-IL"/>
        </w:rPr>
        <w:t xml:space="preserve">הטבה בנקאית לבין הטבה לא בנקאית אבל עדיין זו </w:t>
      </w:r>
      <w:bookmarkStart w:id="647" w:name="_ETM_Q1_1693481"/>
      <w:bookmarkEnd w:id="647"/>
      <w:r>
        <w:rPr>
          <w:rFonts w:hint="cs"/>
          <w:rtl/>
          <w:lang w:eastAsia="he-IL"/>
        </w:rPr>
        <w:t>אותה הטבה שאתה</w:t>
      </w:r>
      <w:r w:rsidR="003D27E1">
        <w:rPr>
          <w:rFonts w:hint="cs"/>
          <w:rtl/>
          <w:lang w:eastAsia="he-IL"/>
        </w:rPr>
        <w:t xml:space="preserve"> </w:t>
      </w:r>
      <w:r>
        <w:rPr>
          <w:rFonts w:hint="cs"/>
          <w:rtl/>
          <w:lang w:eastAsia="he-IL"/>
        </w:rPr>
        <w:t>מקבל מגוף פיננסי</w:t>
      </w:r>
      <w:bookmarkStart w:id="648" w:name="_ETM_Q1_1697296"/>
      <w:bookmarkEnd w:id="648"/>
      <w:r>
        <w:rPr>
          <w:rFonts w:hint="cs"/>
          <w:rtl/>
          <w:lang w:eastAsia="he-IL"/>
        </w:rPr>
        <w:t>. זה שהוא הגדיר את זה כלא בנקאי, האם אלה נקודות - - -</w:t>
      </w:r>
    </w:p>
    <w:p w14:paraId="66945D84" w14:textId="77777777" w:rsidR="00EB3678" w:rsidRDefault="00EB3678" w:rsidP="00EB3678">
      <w:pPr>
        <w:rPr>
          <w:rtl/>
          <w:lang w:eastAsia="he-IL"/>
        </w:rPr>
      </w:pPr>
    </w:p>
    <w:p w14:paraId="49CBBD76" w14:textId="21FD3D9C" w:rsidR="00EB3678" w:rsidRDefault="00EB3678" w:rsidP="00EB3678">
      <w:pPr>
        <w:pStyle w:val="a4"/>
        <w:keepNext/>
        <w:rPr>
          <w:rtl/>
        </w:rPr>
      </w:pPr>
      <w:bookmarkStart w:id="649" w:name="ET_speaker_איתי_עצמון_94"/>
      <w:r w:rsidRPr="00EB3678">
        <w:rPr>
          <w:rStyle w:val="TagStyle"/>
          <w:rtl/>
        </w:rPr>
        <w:t xml:space="preserve"> &lt;&lt; דובר &gt;&gt; </w:t>
      </w:r>
      <w:r>
        <w:rPr>
          <w:rtl/>
        </w:rPr>
        <w:t>איתי עצמון:</w:t>
      </w:r>
      <w:r w:rsidRPr="00EB3678">
        <w:rPr>
          <w:rStyle w:val="TagStyle"/>
          <w:rtl/>
        </w:rPr>
        <w:t xml:space="preserve"> &lt;&lt; דובר &gt;&gt;</w:t>
      </w:r>
      <w:r w:rsidR="00134578">
        <w:rPr>
          <w:rtl/>
        </w:rPr>
        <w:t xml:space="preserve"> </w:t>
      </w:r>
      <w:bookmarkEnd w:id="649"/>
    </w:p>
    <w:p w14:paraId="2A45500D" w14:textId="77777777" w:rsidR="00EB3678" w:rsidRDefault="00EB3678" w:rsidP="00EB3678">
      <w:pPr>
        <w:pStyle w:val="KeepWithNext"/>
        <w:rPr>
          <w:rtl/>
          <w:lang w:eastAsia="he-IL"/>
        </w:rPr>
      </w:pPr>
    </w:p>
    <w:p w14:paraId="14A71AE6" w14:textId="277C3A38" w:rsidR="00EB3678" w:rsidRDefault="00EB3678" w:rsidP="00EB3678">
      <w:pPr>
        <w:rPr>
          <w:rtl/>
          <w:lang w:eastAsia="he-IL"/>
        </w:rPr>
      </w:pPr>
      <w:r>
        <w:rPr>
          <w:rFonts w:hint="cs"/>
          <w:rtl/>
          <w:lang w:eastAsia="he-IL"/>
        </w:rPr>
        <w:t xml:space="preserve">אני מצטער אבל להבנתי זה לא כל </w:t>
      </w:r>
      <w:bookmarkStart w:id="650" w:name="_ETM_Q1_1702373"/>
      <w:bookmarkEnd w:id="650"/>
      <w:r>
        <w:rPr>
          <w:rFonts w:hint="cs"/>
          <w:rtl/>
          <w:lang w:eastAsia="he-IL"/>
        </w:rPr>
        <w:t>כך מדויק מה שאתה אומר.</w:t>
      </w:r>
      <w:r w:rsidR="003D27E1">
        <w:rPr>
          <w:rFonts w:hint="cs"/>
          <w:rtl/>
          <w:lang w:eastAsia="he-IL"/>
        </w:rPr>
        <w:t xml:space="preserve"> </w:t>
      </w:r>
      <w:r>
        <w:rPr>
          <w:rFonts w:hint="cs"/>
          <w:rtl/>
          <w:lang w:eastAsia="he-IL"/>
        </w:rPr>
        <w:t xml:space="preserve">כמו שאמרתי </w:t>
      </w:r>
      <w:bookmarkStart w:id="651" w:name="_ETM_Q1_1707239"/>
      <w:bookmarkEnd w:id="651"/>
      <w:r>
        <w:rPr>
          <w:rFonts w:hint="cs"/>
          <w:rtl/>
          <w:lang w:eastAsia="he-IL"/>
        </w:rPr>
        <w:t>גם בראשית הדברים,</w:t>
      </w:r>
      <w:r w:rsidR="003D27E1">
        <w:rPr>
          <w:rFonts w:hint="cs"/>
          <w:rtl/>
          <w:lang w:eastAsia="he-IL"/>
        </w:rPr>
        <w:t xml:space="preserve"> </w:t>
      </w:r>
      <w:r>
        <w:rPr>
          <w:rFonts w:hint="cs"/>
          <w:rtl/>
          <w:lang w:eastAsia="he-IL"/>
        </w:rPr>
        <w:t xml:space="preserve">ההטבות בהן עוסק הסעיף הקיים, סעיף 5א2 והסעיף המקביל לו בחוק הגנת </w:t>
      </w:r>
      <w:bookmarkStart w:id="652" w:name="_ETM_Q1_1714200"/>
      <w:bookmarkEnd w:id="652"/>
      <w:r>
        <w:rPr>
          <w:rFonts w:hint="cs"/>
          <w:rtl/>
          <w:lang w:eastAsia="he-IL"/>
        </w:rPr>
        <w:t>הצרכן נועד לטפל בהטבות שנותנים מה שנקרא מועדוני לקוחות</w:t>
      </w:r>
      <w:bookmarkStart w:id="653" w:name="_ETM_Q1_1720549"/>
      <w:bookmarkEnd w:id="653"/>
      <w:r w:rsidR="00961739">
        <w:rPr>
          <w:rFonts w:hint="cs"/>
          <w:rtl/>
          <w:lang w:eastAsia="he-IL"/>
        </w:rPr>
        <w:t>,</w:t>
      </w:r>
      <w:r>
        <w:rPr>
          <w:rFonts w:hint="cs"/>
          <w:rtl/>
          <w:lang w:eastAsia="he-IL"/>
        </w:rPr>
        <w:t xml:space="preserve"> שהן לא ההטבות שקשורות לליבה של השירות שלגביו מתקשר הלקוח </w:t>
      </w:r>
      <w:bookmarkStart w:id="654" w:name="_ETM_Q1_1725323"/>
      <w:bookmarkEnd w:id="654"/>
      <w:r>
        <w:rPr>
          <w:rFonts w:hint="cs"/>
          <w:rtl/>
          <w:lang w:eastAsia="he-IL"/>
        </w:rPr>
        <w:t>עם בית העסק או התאגיד הבנקאי לצורך העניין.</w:t>
      </w:r>
      <w:bookmarkStart w:id="655" w:name="_ETM_Q1_1727303"/>
      <w:bookmarkEnd w:id="655"/>
      <w:r>
        <w:rPr>
          <w:rFonts w:hint="cs"/>
          <w:rtl/>
          <w:lang w:eastAsia="he-IL"/>
        </w:rPr>
        <w:t xml:space="preserve"> זה לא אותו הדב</w:t>
      </w:r>
      <w:bookmarkStart w:id="656" w:name="_ETM_Q1_1728648"/>
      <w:bookmarkEnd w:id="656"/>
      <w:r>
        <w:rPr>
          <w:rFonts w:hint="cs"/>
          <w:rtl/>
          <w:lang w:eastAsia="he-IL"/>
        </w:rPr>
        <w:t xml:space="preserve">ר. יש הבדל בין הסכם בין לקוח לבין </w:t>
      </w:r>
      <w:bookmarkStart w:id="657" w:name="_ETM_Q1_1730658"/>
      <w:bookmarkEnd w:id="657"/>
      <w:r>
        <w:rPr>
          <w:rFonts w:hint="cs"/>
          <w:rtl/>
          <w:lang w:eastAsia="he-IL"/>
        </w:rPr>
        <w:t>תאגיד בנקאי שבו מסכימים על תנאי ניהול החשבון, על העמלות, על ריביות, מסירת הודעות וכולי, כל המרכיבים של</w:t>
      </w:r>
      <w:bookmarkStart w:id="658" w:name="_ETM_Q1_1739131"/>
      <w:bookmarkEnd w:id="658"/>
      <w:r>
        <w:rPr>
          <w:rFonts w:hint="cs"/>
          <w:rtl/>
          <w:lang w:eastAsia="he-IL"/>
        </w:rPr>
        <w:t xml:space="preserve"> ההתקשרות הזאת לבין הטבות שנותנים אותן באופן צדדי </w:t>
      </w:r>
      <w:bookmarkStart w:id="659" w:name="_ETM_Q1_1744030"/>
      <w:bookmarkEnd w:id="659"/>
      <w:r>
        <w:rPr>
          <w:rFonts w:hint="cs"/>
          <w:rtl/>
          <w:lang w:eastAsia="he-IL"/>
        </w:rPr>
        <w:t xml:space="preserve">או במנותק מהתנאים של החוזה בין הלקוח לתאגיד הבנקאי. זה </w:t>
      </w:r>
      <w:bookmarkStart w:id="660" w:name="_ETM_Q1_1750961"/>
      <w:bookmarkEnd w:id="660"/>
      <w:r>
        <w:rPr>
          <w:rFonts w:hint="cs"/>
          <w:rtl/>
          <w:lang w:eastAsia="he-IL"/>
        </w:rPr>
        <w:t xml:space="preserve">לא אותו הדבר. לכן מראש לשלב את ההוראות האלה בתוך הסעיף שנוגע לשינוי </w:t>
      </w:r>
      <w:proofErr w:type="spellStart"/>
      <w:r>
        <w:rPr>
          <w:rFonts w:hint="cs"/>
          <w:rtl/>
          <w:lang w:eastAsia="he-IL"/>
        </w:rPr>
        <w:t>תוכנית</w:t>
      </w:r>
      <w:proofErr w:type="spellEnd"/>
      <w:r>
        <w:rPr>
          <w:rFonts w:hint="cs"/>
          <w:rtl/>
          <w:lang w:eastAsia="he-IL"/>
        </w:rPr>
        <w:t xml:space="preserve"> הטבות ללקוח או סיומה, בעינינו זה </w:t>
      </w:r>
      <w:bookmarkStart w:id="661" w:name="_ETM_Q1_1757852"/>
      <w:bookmarkEnd w:id="661"/>
      <w:r>
        <w:rPr>
          <w:rFonts w:hint="cs"/>
          <w:rtl/>
          <w:lang w:eastAsia="he-IL"/>
        </w:rPr>
        <w:t>לא היה מדויק אבל אפשר לטייב את הנוסח הקיים</w:t>
      </w:r>
      <w:r w:rsidR="003D27E1">
        <w:rPr>
          <w:rFonts w:hint="cs"/>
          <w:rtl/>
          <w:lang w:eastAsia="he-IL"/>
        </w:rPr>
        <w:t xml:space="preserve"> </w:t>
      </w:r>
      <w:bookmarkStart w:id="662" w:name="_ETM_Q1_1761134"/>
      <w:bookmarkEnd w:id="662"/>
      <w:r>
        <w:rPr>
          <w:rFonts w:hint="cs"/>
          <w:rtl/>
          <w:lang w:eastAsia="he-IL"/>
        </w:rPr>
        <w:t>לגבי סיום הטבות בנקאיות כפי שאנחנו ניסחנו את ההצעה בתיא</w:t>
      </w:r>
      <w:bookmarkStart w:id="663" w:name="_ETM_Q1_1765624"/>
      <w:bookmarkEnd w:id="663"/>
      <w:r>
        <w:rPr>
          <w:rFonts w:hint="cs"/>
          <w:rtl/>
          <w:lang w:eastAsia="he-IL"/>
        </w:rPr>
        <w:t>ום עם בנק ישראל.</w:t>
      </w:r>
    </w:p>
    <w:p w14:paraId="7F2C0F6C" w14:textId="77777777" w:rsidR="00EB3678" w:rsidRDefault="00EB3678" w:rsidP="00EB3678">
      <w:pPr>
        <w:rPr>
          <w:rtl/>
          <w:lang w:eastAsia="he-IL"/>
        </w:rPr>
      </w:pPr>
      <w:bookmarkStart w:id="664" w:name="_ETM_Q1_1768493"/>
      <w:bookmarkStart w:id="665" w:name="_ETM_Q1_1768533"/>
      <w:bookmarkStart w:id="666" w:name="_ETM_Q1_1768708"/>
      <w:bookmarkEnd w:id="664"/>
      <w:bookmarkEnd w:id="665"/>
      <w:bookmarkEnd w:id="666"/>
    </w:p>
    <w:p w14:paraId="5C9E65F3" w14:textId="7FA11752" w:rsidR="00EB3678" w:rsidRDefault="00EB3678" w:rsidP="00EB3678">
      <w:pPr>
        <w:pStyle w:val="af9"/>
        <w:keepNext/>
        <w:rPr>
          <w:rtl/>
          <w:lang w:eastAsia="he-IL"/>
        </w:rPr>
      </w:pPr>
      <w:bookmarkStart w:id="667" w:name="ET_guest_משה_קאשי_95"/>
      <w:r w:rsidRPr="00EB3678">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EB3678">
        <w:rPr>
          <w:rStyle w:val="TagStyle"/>
          <w:rtl/>
        </w:rPr>
        <w:t xml:space="preserve"> &lt;&lt; אורח &gt;&gt;</w:t>
      </w:r>
      <w:r w:rsidR="00134578">
        <w:rPr>
          <w:rtl/>
          <w:lang w:eastAsia="he-IL"/>
        </w:rPr>
        <w:t xml:space="preserve"> </w:t>
      </w:r>
      <w:bookmarkEnd w:id="667"/>
    </w:p>
    <w:p w14:paraId="5A77CDE6" w14:textId="77777777" w:rsidR="00EB3678" w:rsidRDefault="00EB3678" w:rsidP="00EB3678">
      <w:pPr>
        <w:pStyle w:val="KeepWithNext"/>
        <w:rPr>
          <w:rtl/>
          <w:lang w:eastAsia="he-IL"/>
        </w:rPr>
      </w:pPr>
    </w:p>
    <w:p w14:paraId="300D1EFC" w14:textId="10F036AF" w:rsidR="00EB3678" w:rsidRDefault="00EB3678" w:rsidP="00EB3678">
      <w:pPr>
        <w:rPr>
          <w:rtl/>
          <w:lang w:eastAsia="he-IL"/>
        </w:rPr>
      </w:pPr>
      <w:bookmarkStart w:id="668" w:name="_ETM_Q1_1769062"/>
      <w:bookmarkStart w:id="669" w:name="_ETM_Q1_1769100"/>
      <w:bookmarkEnd w:id="668"/>
      <w:bookmarkEnd w:id="669"/>
      <w:r>
        <w:rPr>
          <w:rFonts w:hint="cs"/>
          <w:rtl/>
          <w:lang w:eastAsia="he-IL"/>
        </w:rPr>
        <w:t>אני לא משפטן.</w:t>
      </w:r>
      <w:bookmarkStart w:id="670" w:name="_ETM_Q1_1770069"/>
      <w:bookmarkEnd w:id="670"/>
      <w:r>
        <w:rPr>
          <w:rFonts w:hint="cs"/>
          <w:rtl/>
          <w:lang w:eastAsia="he-IL"/>
        </w:rPr>
        <w:t xml:space="preserve"> אני מדבר מנקודת מבט כלכלית. יש שירותי תקשורת שאתה </w:t>
      </w:r>
      <w:bookmarkStart w:id="671" w:name="_ETM_Q1_1773888"/>
      <w:bookmarkEnd w:id="671"/>
      <w:r>
        <w:rPr>
          <w:rFonts w:hint="cs"/>
          <w:rtl/>
          <w:lang w:eastAsia="he-IL"/>
        </w:rPr>
        <w:t xml:space="preserve">מקבל מחברת סלקום לצורך העניין ויש שירותים בנקאיים. בשירותי תקשורת אתה משלם 35 שקלים </w:t>
      </w:r>
      <w:r w:rsidR="00A6374E">
        <w:rPr>
          <w:rFonts w:hint="cs"/>
          <w:rtl/>
          <w:lang w:eastAsia="he-IL"/>
        </w:rPr>
        <w:t>וקיבלת הטבה</w:t>
      </w:r>
      <w:r w:rsidR="003D27E1">
        <w:rPr>
          <w:rFonts w:hint="cs"/>
          <w:rtl/>
          <w:lang w:eastAsia="he-IL"/>
        </w:rPr>
        <w:t xml:space="preserve"> </w:t>
      </w:r>
      <w:r w:rsidR="00A6374E">
        <w:rPr>
          <w:rFonts w:hint="cs"/>
          <w:rtl/>
          <w:lang w:eastAsia="he-IL"/>
        </w:rPr>
        <w:t xml:space="preserve">על 10 שקלים וכאן אתה על כרטיס אשראי משלם 17 </w:t>
      </w:r>
      <w:bookmarkStart w:id="672" w:name="_ETM_Q1_1782942"/>
      <w:bookmarkEnd w:id="672"/>
      <w:r w:rsidR="00A6374E">
        <w:rPr>
          <w:rFonts w:hint="cs"/>
          <w:rtl/>
          <w:lang w:eastAsia="he-IL"/>
        </w:rPr>
        <w:t xml:space="preserve">וקיבלת הטבה על חמישה שקלים. זה </w:t>
      </w:r>
      <w:bookmarkStart w:id="673" w:name="_ETM_Q1_1786714"/>
      <w:bookmarkEnd w:id="673"/>
      <w:r w:rsidR="00A6374E">
        <w:rPr>
          <w:rFonts w:hint="cs"/>
          <w:rtl/>
          <w:lang w:eastAsia="he-IL"/>
        </w:rPr>
        <w:t xml:space="preserve">שירות וזה שירות. זה שזה בנקאי וזה שזה תקשורת, זה </w:t>
      </w:r>
      <w:bookmarkStart w:id="674" w:name="_ETM_Q1_1788052"/>
      <w:bookmarkEnd w:id="674"/>
      <w:r w:rsidR="00A6374E">
        <w:rPr>
          <w:rFonts w:hint="cs"/>
          <w:rtl/>
          <w:lang w:eastAsia="he-IL"/>
        </w:rPr>
        <w:t xml:space="preserve">משהו אחר אבל יש כאן הטבה שניתנת </w:t>
      </w:r>
      <w:bookmarkStart w:id="675" w:name="_ETM_Q1_1792058"/>
      <w:bookmarkEnd w:id="675"/>
      <w:r w:rsidR="00A6374E">
        <w:rPr>
          <w:rFonts w:hint="cs"/>
          <w:rtl/>
          <w:lang w:eastAsia="he-IL"/>
        </w:rPr>
        <w:t>לצרכן. ההפרדה הזאת</w:t>
      </w:r>
      <w:r w:rsidR="003D27E1">
        <w:rPr>
          <w:rFonts w:hint="cs"/>
          <w:rtl/>
          <w:lang w:eastAsia="he-IL"/>
        </w:rPr>
        <w:t xml:space="preserve"> </w:t>
      </w:r>
      <w:r w:rsidR="00A6374E">
        <w:rPr>
          <w:rFonts w:hint="cs"/>
          <w:rtl/>
          <w:lang w:eastAsia="he-IL"/>
        </w:rPr>
        <w:t xml:space="preserve">כי </w:t>
      </w:r>
      <w:bookmarkStart w:id="676" w:name="_ETM_Q1_1793549"/>
      <w:bookmarkEnd w:id="676"/>
      <w:r w:rsidR="00A6374E">
        <w:rPr>
          <w:rFonts w:hint="cs"/>
          <w:rtl/>
          <w:lang w:eastAsia="he-IL"/>
        </w:rPr>
        <w:t>זה בנקאי</w:t>
      </w:r>
      <w:r w:rsidR="003D27E1">
        <w:rPr>
          <w:rFonts w:hint="cs"/>
          <w:rtl/>
          <w:lang w:eastAsia="he-IL"/>
        </w:rPr>
        <w:t xml:space="preserve"> </w:t>
      </w:r>
      <w:r w:rsidR="00A6374E">
        <w:rPr>
          <w:rFonts w:hint="cs"/>
          <w:rtl/>
          <w:lang w:eastAsia="he-IL"/>
        </w:rPr>
        <w:t xml:space="preserve">וצריך להתייחס אליו בצורה אחרת, מבחינה </w:t>
      </w:r>
      <w:bookmarkStart w:id="677" w:name="_ETM_Q1_1796610"/>
      <w:bookmarkEnd w:id="677"/>
      <w:r w:rsidR="00A6374E">
        <w:rPr>
          <w:rFonts w:hint="cs"/>
          <w:rtl/>
          <w:lang w:eastAsia="he-IL"/>
        </w:rPr>
        <w:t>כלכלית זה</w:t>
      </w:r>
      <w:r w:rsidR="003D27E1">
        <w:rPr>
          <w:rFonts w:hint="cs"/>
          <w:rtl/>
          <w:lang w:eastAsia="he-IL"/>
        </w:rPr>
        <w:t xml:space="preserve"> </w:t>
      </w:r>
      <w:r w:rsidR="00A6374E">
        <w:rPr>
          <w:rFonts w:hint="cs"/>
          <w:rtl/>
          <w:lang w:eastAsia="he-IL"/>
        </w:rPr>
        <w:t>אותו הדבר. זה שירות וזה שירות.</w:t>
      </w:r>
    </w:p>
    <w:p w14:paraId="71C575B1" w14:textId="77777777" w:rsidR="00A6374E" w:rsidRDefault="00A6374E" w:rsidP="00EB3678">
      <w:pPr>
        <w:rPr>
          <w:rtl/>
          <w:lang w:eastAsia="he-IL"/>
        </w:rPr>
      </w:pPr>
      <w:bookmarkStart w:id="678" w:name="_ETM_Q1_1802740"/>
      <w:bookmarkStart w:id="679" w:name="_ETM_Q1_1802775"/>
      <w:bookmarkEnd w:id="678"/>
      <w:bookmarkEnd w:id="679"/>
    </w:p>
    <w:p w14:paraId="3DE364F0" w14:textId="7FBFE0AD" w:rsidR="00A6374E" w:rsidRDefault="00A6374E" w:rsidP="00A6374E">
      <w:pPr>
        <w:pStyle w:val="af9"/>
        <w:keepNext/>
        <w:rPr>
          <w:rtl/>
          <w:lang w:eastAsia="he-IL"/>
        </w:rPr>
      </w:pPr>
      <w:bookmarkStart w:id="680" w:name="ET_guest_אורית_ארד_כץ_96"/>
      <w:r w:rsidRPr="00A6374E">
        <w:rPr>
          <w:rStyle w:val="TagStyle"/>
          <w:rtl/>
        </w:rPr>
        <w:t xml:space="preserve"> &lt;&lt; אורח &gt;&gt; </w:t>
      </w:r>
      <w:r>
        <w:rPr>
          <w:rtl/>
          <w:lang w:eastAsia="he-IL"/>
        </w:rPr>
        <w:t>אורית ארד כץ:</w:t>
      </w:r>
      <w:r w:rsidRPr="00A6374E">
        <w:rPr>
          <w:rStyle w:val="TagStyle"/>
          <w:rtl/>
        </w:rPr>
        <w:t xml:space="preserve"> &lt;&lt; אורח &gt;&gt;</w:t>
      </w:r>
      <w:r w:rsidR="00134578">
        <w:rPr>
          <w:rtl/>
          <w:lang w:eastAsia="he-IL"/>
        </w:rPr>
        <w:t xml:space="preserve"> </w:t>
      </w:r>
      <w:bookmarkEnd w:id="680"/>
    </w:p>
    <w:p w14:paraId="598AB0E6" w14:textId="77777777" w:rsidR="00A6374E" w:rsidRDefault="00A6374E" w:rsidP="00A6374E">
      <w:pPr>
        <w:pStyle w:val="KeepWithNext"/>
        <w:rPr>
          <w:rtl/>
          <w:lang w:eastAsia="he-IL"/>
        </w:rPr>
      </w:pPr>
    </w:p>
    <w:p w14:paraId="75E4E9FF" w14:textId="40532E85" w:rsidR="00A6374E" w:rsidRDefault="00A6374E" w:rsidP="00A6374E">
      <w:pPr>
        <w:rPr>
          <w:rtl/>
          <w:lang w:eastAsia="he-IL"/>
        </w:rPr>
      </w:pPr>
      <w:r>
        <w:rPr>
          <w:rFonts w:hint="cs"/>
          <w:rtl/>
          <w:lang w:eastAsia="he-IL"/>
        </w:rPr>
        <w:t>אני רוצה לחדד ולחזק את מה שאמר איתי. כאשר אנחנו מדברים כאן על הטבה בנקאית, זה אם נותנים נניח הנחה בדמי הכרטיס. זה המקרה הקלאסי.</w:t>
      </w:r>
      <w:r w:rsidR="003D27E1">
        <w:rPr>
          <w:rFonts w:hint="cs"/>
          <w:rtl/>
          <w:lang w:eastAsia="he-IL"/>
        </w:rPr>
        <w:t xml:space="preserve"> </w:t>
      </w:r>
      <w:r>
        <w:rPr>
          <w:rFonts w:hint="cs"/>
          <w:rtl/>
          <w:lang w:eastAsia="he-IL"/>
        </w:rPr>
        <w:t>10 אחוזי</w:t>
      </w:r>
      <w:bookmarkStart w:id="681" w:name="_ETM_Q1_1816740"/>
      <w:bookmarkEnd w:id="681"/>
      <w:r>
        <w:rPr>
          <w:rFonts w:hint="cs"/>
          <w:rtl/>
          <w:lang w:eastAsia="he-IL"/>
        </w:rPr>
        <w:t xml:space="preserve"> הנחה בוורדינון, זאת לא בנקאית.</w:t>
      </w:r>
    </w:p>
    <w:p w14:paraId="56A3C057" w14:textId="77777777" w:rsidR="00A6374E" w:rsidRDefault="00A6374E" w:rsidP="00A6374E">
      <w:pPr>
        <w:rPr>
          <w:rtl/>
          <w:lang w:eastAsia="he-IL"/>
        </w:rPr>
      </w:pPr>
      <w:bookmarkStart w:id="682" w:name="_ETM_Q1_1822246"/>
      <w:bookmarkStart w:id="683" w:name="_ETM_Q1_1822284"/>
      <w:bookmarkEnd w:id="682"/>
      <w:bookmarkEnd w:id="683"/>
    </w:p>
    <w:p w14:paraId="4429C500" w14:textId="54DAE3E1" w:rsidR="00A6374E" w:rsidRDefault="00A6374E" w:rsidP="00A6374E">
      <w:pPr>
        <w:pStyle w:val="af9"/>
        <w:keepNext/>
        <w:rPr>
          <w:rtl/>
          <w:lang w:eastAsia="he-IL"/>
        </w:rPr>
      </w:pPr>
      <w:bookmarkStart w:id="684" w:name="ET_guest_משה_קאשי_97"/>
      <w:r w:rsidRPr="00A6374E">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6374E">
        <w:rPr>
          <w:rStyle w:val="TagStyle"/>
          <w:rtl/>
        </w:rPr>
        <w:t xml:space="preserve"> &lt;&lt; אורח &gt;&gt;</w:t>
      </w:r>
      <w:r w:rsidR="00134578">
        <w:rPr>
          <w:rtl/>
          <w:lang w:eastAsia="he-IL"/>
        </w:rPr>
        <w:t xml:space="preserve"> </w:t>
      </w:r>
      <w:bookmarkEnd w:id="684"/>
    </w:p>
    <w:p w14:paraId="4C3F3B04" w14:textId="77777777" w:rsidR="00A6374E" w:rsidRDefault="00A6374E" w:rsidP="00A6374E">
      <w:pPr>
        <w:pStyle w:val="KeepWithNext"/>
        <w:rPr>
          <w:rtl/>
          <w:lang w:eastAsia="he-IL"/>
        </w:rPr>
      </w:pPr>
    </w:p>
    <w:p w14:paraId="1D25E372" w14:textId="2A4B7A53" w:rsidR="00A6374E" w:rsidRDefault="00A6374E" w:rsidP="00A6374E">
      <w:pPr>
        <w:rPr>
          <w:rtl/>
          <w:lang w:eastAsia="he-IL"/>
        </w:rPr>
      </w:pPr>
      <w:r>
        <w:rPr>
          <w:rFonts w:hint="cs"/>
          <w:rtl/>
          <w:lang w:eastAsia="he-IL"/>
        </w:rPr>
        <w:t>מסכים</w:t>
      </w:r>
      <w:r w:rsidR="00F93E1D">
        <w:rPr>
          <w:rFonts w:hint="cs"/>
          <w:rtl/>
          <w:lang w:eastAsia="he-IL"/>
        </w:rPr>
        <w:t>,</w:t>
      </w:r>
      <w:r>
        <w:rPr>
          <w:rFonts w:hint="cs"/>
          <w:rtl/>
          <w:lang w:eastAsia="he-IL"/>
        </w:rPr>
        <w:t xml:space="preserve"> אבל זו הטבה וזו הטבה</w:t>
      </w:r>
      <w:r w:rsidR="00F93E1D">
        <w:rPr>
          <w:rFonts w:hint="cs"/>
          <w:rtl/>
          <w:lang w:eastAsia="he-IL"/>
        </w:rPr>
        <w:t>.</w:t>
      </w:r>
    </w:p>
    <w:p w14:paraId="103D135C" w14:textId="77777777" w:rsidR="00A6374E" w:rsidRDefault="00A6374E" w:rsidP="00A6374E">
      <w:pPr>
        <w:rPr>
          <w:rtl/>
          <w:lang w:eastAsia="he-IL"/>
        </w:rPr>
      </w:pPr>
    </w:p>
    <w:p w14:paraId="6636FFF7" w14:textId="7E933E91" w:rsidR="00A6374E" w:rsidRDefault="00A6374E" w:rsidP="00A6374E">
      <w:pPr>
        <w:pStyle w:val="af9"/>
        <w:keepNext/>
        <w:rPr>
          <w:rtl/>
          <w:lang w:eastAsia="he-IL"/>
        </w:rPr>
      </w:pPr>
      <w:bookmarkStart w:id="685" w:name="ET_guest_אורית_ארד_כץ_98"/>
      <w:r w:rsidRPr="00A6374E">
        <w:rPr>
          <w:rStyle w:val="TagStyle"/>
          <w:rtl/>
        </w:rPr>
        <w:t xml:space="preserve"> &lt;&lt; אורח &gt;&gt; </w:t>
      </w:r>
      <w:r>
        <w:rPr>
          <w:rtl/>
          <w:lang w:eastAsia="he-IL"/>
        </w:rPr>
        <w:t>אורית ארד כץ:</w:t>
      </w:r>
      <w:r w:rsidRPr="00A6374E">
        <w:rPr>
          <w:rStyle w:val="TagStyle"/>
          <w:rtl/>
        </w:rPr>
        <w:t xml:space="preserve"> &lt;&lt; אורח &gt;&gt;</w:t>
      </w:r>
      <w:r w:rsidR="00134578">
        <w:rPr>
          <w:rtl/>
          <w:lang w:eastAsia="he-IL"/>
        </w:rPr>
        <w:t xml:space="preserve"> </w:t>
      </w:r>
      <w:bookmarkEnd w:id="685"/>
    </w:p>
    <w:p w14:paraId="2598E56F" w14:textId="77777777" w:rsidR="00A6374E" w:rsidRDefault="00A6374E" w:rsidP="00A6374E">
      <w:pPr>
        <w:pStyle w:val="KeepWithNext"/>
        <w:rPr>
          <w:rtl/>
          <w:lang w:eastAsia="he-IL"/>
        </w:rPr>
      </w:pPr>
    </w:p>
    <w:p w14:paraId="6501C2ED" w14:textId="087DCD8F" w:rsidR="00A6374E" w:rsidRDefault="00A6374E" w:rsidP="00A6374E">
      <w:pPr>
        <w:rPr>
          <w:rtl/>
          <w:lang w:eastAsia="he-IL"/>
        </w:rPr>
      </w:pPr>
      <w:r>
        <w:rPr>
          <w:rFonts w:hint="cs"/>
          <w:rtl/>
          <w:lang w:eastAsia="he-IL"/>
        </w:rPr>
        <w:t xml:space="preserve">אבל זה מעבר. זה לא השירות הבסיסי. לכן ההתייחסות לזה היא אחרת. </w:t>
      </w:r>
    </w:p>
    <w:p w14:paraId="5A2E6602" w14:textId="77777777" w:rsidR="00A6374E" w:rsidRDefault="00A6374E" w:rsidP="00A6374E">
      <w:pPr>
        <w:rPr>
          <w:rtl/>
          <w:lang w:eastAsia="he-IL"/>
        </w:rPr>
      </w:pPr>
      <w:bookmarkStart w:id="686" w:name="_ETM_Q1_1830685"/>
      <w:bookmarkStart w:id="687" w:name="_ETM_Q1_1830718"/>
      <w:bookmarkEnd w:id="686"/>
      <w:bookmarkEnd w:id="687"/>
    </w:p>
    <w:p w14:paraId="1003C56A" w14:textId="770EC661" w:rsidR="00A6374E" w:rsidRDefault="00A6374E" w:rsidP="00A6374E">
      <w:pPr>
        <w:pStyle w:val="af9"/>
        <w:keepNext/>
        <w:rPr>
          <w:rtl/>
          <w:lang w:eastAsia="he-IL"/>
        </w:rPr>
      </w:pPr>
      <w:bookmarkStart w:id="688" w:name="ET_guest_משה_קאשי_99"/>
      <w:r w:rsidRPr="00A6374E">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6374E">
        <w:rPr>
          <w:rStyle w:val="TagStyle"/>
          <w:rtl/>
        </w:rPr>
        <w:t xml:space="preserve"> &lt;&lt; אורח &gt;&gt;</w:t>
      </w:r>
      <w:r w:rsidR="00134578">
        <w:rPr>
          <w:rtl/>
          <w:lang w:eastAsia="he-IL"/>
        </w:rPr>
        <w:t xml:space="preserve"> </w:t>
      </w:r>
      <w:bookmarkEnd w:id="688"/>
    </w:p>
    <w:p w14:paraId="45CCA571" w14:textId="77777777" w:rsidR="00A6374E" w:rsidRDefault="00A6374E" w:rsidP="00A6374E">
      <w:pPr>
        <w:pStyle w:val="KeepWithNext"/>
        <w:rPr>
          <w:rtl/>
          <w:lang w:eastAsia="he-IL"/>
        </w:rPr>
      </w:pPr>
    </w:p>
    <w:p w14:paraId="3F31B9BA" w14:textId="3BCE4863" w:rsidR="00A6374E" w:rsidRDefault="00A6374E" w:rsidP="00A6374E">
      <w:pPr>
        <w:rPr>
          <w:rtl/>
          <w:lang w:eastAsia="he-IL"/>
        </w:rPr>
      </w:pPr>
      <w:r>
        <w:rPr>
          <w:rFonts w:hint="cs"/>
          <w:rtl/>
          <w:lang w:eastAsia="he-IL"/>
        </w:rPr>
        <w:t xml:space="preserve"> למה ההתייחסות מבחינה צרכנית היא אחרת? זו</w:t>
      </w:r>
      <w:r w:rsidR="003D27E1">
        <w:rPr>
          <w:rFonts w:hint="cs"/>
          <w:rtl/>
          <w:lang w:eastAsia="he-IL"/>
        </w:rPr>
        <w:t xml:space="preserve"> </w:t>
      </w:r>
      <w:r>
        <w:rPr>
          <w:rFonts w:hint="cs"/>
          <w:rtl/>
          <w:lang w:eastAsia="he-IL"/>
        </w:rPr>
        <w:t>הטבה. מבחינה צרכנית מהותית</w:t>
      </w:r>
      <w:r w:rsidR="003D27E1">
        <w:rPr>
          <w:rFonts w:hint="cs"/>
          <w:rtl/>
          <w:lang w:eastAsia="he-IL"/>
        </w:rPr>
        <w:t xml:space="preserve"> </w:t>
      </w:r>
      <w:r>
        <w:rPr>
          <w:rFonts w:hint="cs"/>
          <w:rtl/>
          <w:lang w:eastAsia="he-IL"/>
        </w:rPr>
        <w:t xml:space="preserve">יש לך נכס. ההטבה שנתנו </w:t>
      </w:r>
      <w:bookmarkStart w:id="689" w:name="_ETM_Q1_1835836"/>
      <w:bookmarkEnd w:id="689"/>
      <w:r>
        <w:rPr>
          <w:rFonts w:hint="cs"/>
          <w:rtl/>
          <w:lang w:eastAsia="he-IL"/>
        </w:rPr>
        <w:t xml:space="preserve">לך היא נכס. </w:t>
      </w:r>
    </w:p>
    <w:p w14:paraId="303CBDE2" w14:textId="77777777" w:rsidR="00A6374E" w:rsidRDefault="00A6374E" w:rsidP="00A6374E">
      <w:pPr>
        <w:rPr>
          <w:rtl/>
          <w:lang w:eastAsia="he-IL"/>
        </w:rPr>
      </w:pPr>
    </w:p>
    <w:p w14:paraId="23679C6A" w14:textId="24E616B3" w:rsidR="00A6374E" w:rsidRDefault="00A6374E" w:rsidP="00A6374E">
      <w:pPr>
        <w:pStyle w:val="a4"/>
        <w:keepNext/>
        <w:rPr>
          <w:rtl/>
        </w:rPr>
      </w:pPr>
      <w:bookmarkStart w:id="690" w:name="ET_speaker_6447_100"/>
      <w:r w:rsidRPr="00A6374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6374E">
        <w:rPr>
          <w:rStyle w:val="TagStyle"/>
          <w:rtl/>
        </w:rPr>
        <w:t xml:space="preserve"> &lt;&lt; דובר &gt;&gt;</w:t>
      </w:r>
      <w:r w:rsidR="00134578">
        <w:rPr>
          <w:rtl/>
        </w:rPr>
        <w:t xml:space="preserve"> </w:t>
      </w:r>
      <w:bookmarkEnd w:id="690"/>
    </w:p>
    <w:p w14:paraId="22C944A3" w14:textId="77777777" w:rsidR="00A6374E" w:rsidRDefault="00A6374E" w:rsidP="00A6374E">
      <w:pPr>
        <w:pStyle w:val="KeepWithNext"/>
        <w:rPr>
          <w:rtl/>
          <w:lang w:eastAsia="he-IL"/>
        </w:rPr>
      </w:pPr>
    </w:p>
    <w:p w14:paraId="2047BDB3" w14:textId="7ECB30A7" w:rsidR="00A6374E" w:rsidRDefault="00A6374E" w:rsidP="00A6374E">
      <w:pPr>
        <w:rPr>
          <w:rtl/>
          <w:lang w:eastAsia="he-IL"/>
        </w:rPr>
      </w:pPr>
      <w:r>
        <w:rPr>
          <w:rFonts w:hint="cs"/>
          <w:rtl/>
          <w:lang w:eastAsia="he-IL"/>
        </w:rPr>
        <w:t>לכן אתה משכנע את הלקוח לבוא אליך.</w:t>
      </w:r>
    </w:p>
    <w:p w14:paraId="2DF6FEB1" w14:textId="77777777" w:rsidR="00A6374E" w:rsidRDefault="00A6374E" w:rsidP="00A6374E">
      <w:pPr>
        <w:rPr>
          <w:rtl/>
          <w:lang w:eastAsia="he-IL"/>
        </w:rPr>
      </w:pPr>
    </w:p>
    <w:p w14:paraId="404AA4D3" w14:textId="1A391886" w:rsidR="00A6374E" w:rsidRDefault="00A6374E" w:rsidP="00A6374E">
      <w:pPr>
        <w:pStyle w:val="af9"/>
        <w:keepNext/>
        <w:rPr>
          <w:rtl/>
          <w:lang w:eastAsia="he-IL"/>
        </w:rPr>
      </w:pPr>
      <w:bookmarkStart w:id="691" w:name="ET_guest_משה_קאשי_101"/>
      <w:r w:rsidRPr="00A6374E">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6374E">
        <w:rPr>
          <w:rStyle w:val="TagStyle"/>
          <w:rtl/>
        </w:rPr>
        <w:t xml:space="preserve"> &lt;&lt; אורח &gt;&gt;</w:t>
      </w:r>
      <w:r w:rsidR="00134578">
        <w:rPr>
          <w:rtl/>
          <w:lang w:eastAsia="he-IL"/>
        </w:rPr>
        <w:t xml:space="preserve"> </w:t>
      </w:r>
      <w:bookmarkEnd w:id="691"/>
    </w:p>
    <w:p w14:paraId="7D4371FB" w14:textId="77777777" w:rsidR="00A6374E" w:rsidRDefault="00A6374E" w:rsidP="00A6374E">
      <w:pPr>
        <w:pStyle w:val="KeepWithNext"/>
        <w:rPr>
          <w:rtl/>
          <w:lang w:eastAsia="he-IL"/>
        </w:rPr>
      </w:pPr>
    </w:p>
    <w:p w14:paraId="6891FC4F" w14:textId="2CA09E2A" w:rsidR="00A6374E" w:rsidRDefault="00A6374E" w:rsidP="00A6374E">
      <w:pPr>
        <w:rPr>
          <w:rtl/>
          <w:lang w:eastAsia="he-IL"/>
        </w:rPr>
      </w:pPr>
      <w:r>
        <w:rPr>
          <w:rFonts w:hint="cs"/>
          <w:rtl/>
          <w:lang w:eastAsia="he-IL"/>
        </w:rPr>
        <w:t xml:space="preserve">זה </w:t>
      </w:r>
      <w:bookmarkStart w:id="692" w:name="_ETM_Q1_1840159"/>
      <w:bookmarkEnd w:id="692"/>
      <w:r>
        <w:rPr>
          <w:rFonts w:hint="cs"/>
          <w:rtl/>
          <w:lang w:eastAsia="he-IL"/>
        </w:rPr>
        <w:t>נכס שלך. אם זה מתבטל והנכס הזה פג תוקפו, מן הראוי שיודיעו לך על כך. זה לא משנה אם ה</w:t>
      </w:r>
      <w:bookmarkStart w:id="693" w:name="_ETM_Q1_1845414"/>
      <w:bookmarkEnd w:id="693"/>
      <w:r>
        <w:rPr>
          <w:rFonts w:hint="cs"/>
          <w:rtl/>
          <w:lang w:eastAsia="he-IL"/>
        </w:rPr>
        <w:t xml:space="preserve">בנקאי או צרכני או מנוי לבריכה או הסרת שיער. </w:t>
      </w:r>
      <w:bookmarkStart w:id="694" w:name="_ETM_Q1_1850565"/>
      <w:bookmarkEnd w:id="694"/>
      <w:r>
        <w:rPr>
          <w:rFonts w:hint="cs"/>
          <w:rtl/>
          <w:lang w:eastAsia="he-IL"/>
        </w:rPr>
        <w:t>יש לך נכס וברגע שהוא מתבטל, צריך להודיע לך באופן אפקטיבי כמובן.</w:t>
      </w:r>
    </w:p>
    <w:p w14:paraId="5B675E6C" w14:textId="77777777" w:rsidR="00A6374E" w:rsidRDefault="00A6374E" w:rsidP="00A6374E">
      <w:pPr>
        <w:rPr>
          <w:rtl/>
          <w:lang w:eastAsia="he-IL"/>
        </w:rPr>
      </w:pPr>
      <w:bookmarkStart w:id="695" w:name="_ETM_Q1_1858028"/>
      <w:bookmarkEnd w:id="695"/>
    </w:p>
    <w:p w14:paraId="7EC50C6D" w14:textId="7D72FF72" w:rsidR="00A6374E" w:rsidRDefault="00A6374E" w:rsidP="00A6374E">
      <w:pPr>
        <w:pStyle w:val="af9"/>
        <w:keepNext/>
        <w:rPr>
          <w:rtl/>
          <w:lang w:eastAsia="he-IL"/>
        </w:rPr>
      </w:pPr>
      <w:bookmarkStart w:id="696" w:name="ET_guest_אורית_ארד_כץ_102"/>
      <w:r w:rsidRPr="00A6374E">
        <w:rPr>
          <w:rStyle w:val="TagStyle"/>
          <w:rtl/>
        </w:rPr>
        <w:t xml:space="preserve"> &lt;&lt; אורח &gt;&gt; </w:t>
      </w:r>
      <w:r>
        <w:rPr>
          <w:rtl/>
          <w:lang w:eastAsia="he-IL"/>
        </w:rPr>
        <w:t>אורית ארד כץ:</w:t>
      </w:r>
      <w:r w:rsidRPr="00A6374E">
        <w:rPr>
          <w:rStyle w:val="TagStyle"/>
          <w:rtl/>
        </w:rPr>
        <w:t xml:space="preserve"> &lt;&lt; אורח &gt;&gt;</w:t>
      </w:r>
      <w:r w:rsidR="00134578">
        <w:rPr>
          <w:rtl/>
          <w:lang w:eastAsia="he-IL"/>
        </w:rPr>
        <w:t xml:space="preserve"> </w:t>
      </w:r>
      <w:bookmarkEnd w:id="696"/>
    </w:p>
    <w:p w14:paraId="466874B9" w14:textId="77777777" w:rsidR="00A6374E" w:rsidRDefault="00A6374E" w:rsidP="00A6374E">
      <w:pPr>
        <w:pStyle w:val="KeepWithNext"/>
        <w:rPr>
          <w:rtl/>
          <w:lang w:eastAsia="he-IL"/>
        </w:rPr>
      </w:pPr>
    </w:p>
    <w:p w14:paraId="5305AA4C" w14:textId="63D23CB3" w:rsidR="00A6374E" w:rsidRDefault="00A6374E" w:rsidP="00A6374E">
      <w:pPr>
        <w:rPr>
          <w:rtl/>
          <w:lang w:eastAsia="he-IL"/>
        </w:rPr>
      </w:pPr>
      <w:bookmarkStart w:id="697" w:name="_ETM_Q1_1858394"/>
      <w:bookmarkEnd w:id="697"/>
      <w:r>
        <w:rPr>
          <w:rFonts w:hint="cs"/>
          <w:rtl/>
          <w:lang w:eastAsia="he-IL"/>
        </w:rPr>
        <w:t>א</w:t>
      </w:r>
      <w:bookmarkStart w:id="698" w:name="_ETM_Q1_1858450"/>
      <w:bookmarkEnd w:id="698"/>
      <w:r>
        <w:rPr>
          <w:rFonts w:hint="cs"/>
          <w:rtl/>
          <w:lang w:eastAsia="he-IL"/>
        </w:rPr>
        <w:t xml:space="preserve">ני חושבת שאם זה מה שיקרה, זה יחטא למטרה. אם תקבל </w:t>
      </w:r>
      <w:r>
        <w:rPr>
          <w:rFonts w:hint="cs"/>
          <w:lang w:eastAsia="he-IL"/>
        </w:rPr>
        <w:t>SMS</w:t>
      </w:r>
      <w:r>
        <w:rPr>
          <w:rFonts w:hint="cs"/>
          <w:rtl/>
          <w:lang w:eastAsia="he-IL"/>
        </w:rPr>
        <w:t xml:space="preserve"> שנגמר המבצע </w:t>
      </w:r>
      <w:bookmarkStart w:id="699" w:name="_ETM_Q1_1860007"/>
      <w:bookmarkEnd w:id="699"/>
      <w:r>
        <w:rPr>
          <w:rFonts w:hint="cs"/>
          <w:rtl/>
          <w:lang w:eastAsia="he-IL"/>
        </w:rPr>
        <w:t xml:space="preserve">בוורדינון ונגמר המבצע </w:t>
      </w:r>
      <w:proofErr w:type="spellStart"/>
      <w:r>
        <w:rPr>
          <w:rFonts w:hint="cs"/>
          <w:rtl/>
          <w:lang w:eastAsia="he-IL"/>
        </w:rPr>
        <w:t>במקדונלד</w:t>
      </w:r>
      <w:r w:rsidR="00961739">
        <w:rPr>
          <w:rFonts w:hint="cs"/>
          <w:rtl/>
          <w:lang w:eastAsia="he-IL"/>
        </w:rPr>
        <w:t>ס</w:t>
      </w:r>
      <w:proofErr w:type="spellEnd"/>
      <w:r>
        <w:rPr>
          <w:rFonts w:hint="cs"/>
          <w:rtl/>
          <w:lang w:eastAsia="he-IL"/>
        </w:rPr>
        <w:t>, אתה תוצף ב-</w:t>
      </w:r>
      <w:r>
        <w:rPr>
          <w:rFonts w:hint="cs"/>
          <w:lang w:eastAsia="he-IL"/>
        </w:rPr>
        <w:t>SMS</w:t>
      </w:r>
      <w:r>
        <w:rPr>
          <w:rFonts w:hint="cs"/>
          <w:rtl/>
          <w:lang w:eastAsia="he-IL"/>
        </w:rPr>
        <w:t xml:space="preserve"> ותפספס</w:t>
      </w:r>
      <w:r w:rsidR="003D27E1">
        <w:rPr>
          <w:rFonts w:hint="cs"/>
          <w:rtl/>
          <w:lang w:eastAsia="he-IL"/>
        </w:rPr>
        <w:t xml:space="preserve"> </w:t>
      </w:r>
      <w:r>
        <w:rPr>
          <w:rFonts w:hint="cs"/>
          <w:rtl/>
          <w:lang w:eastAsia="he-IL"/>
        </w:rPr>
        <w:t>את העיקר.</w:t>
      </w:r>
    </w:p>
    <w:p w14:paraId="0DD81B53" w14:textId="77777777" w:rsidR="00A6374E" w:rsidRDefault="00A6374E" w:rsidP="00A6374E">
      <w:pPr>
        <w:rPr>
          <w:rtl/>
          <w:lang w:eastAsia="he-IL"/>
        </w:rPr>
      </w:pPr>
      <w:bookmarkStart w:id="700" w:name="_ETM_Q1_1869749"/>
      <w:bookmarkStart w:id="701" w:name="_ETM_Q1_1869784"/>
      <w:bookmarkStart w:id="702" w:name="_ETM_Q1_1870371"/>
      <w:bookmarkEnd w:id="700"/>
      <w:bookmarkEnd w:id="701"/>
      <w:bookmarkEnd w:id="702"/>
    </w:p>
    <w:p w14:paraId="407EE05B" w14:textId="0FCF18FA" w:rsidR="00A6374E" w:rsidRDefault="00A6374E" w:rsidP="00A6374E">
      <w:pPr>
        <w:pStyle w:val="af6"/>
        <w:keepNext/>
        <w:rPr>
          <w:rtl/>
        </w:rPr>
      </w:pPr>
      <w:bookmarkStart w:id="703" w:name="ET_yor_6351_103"/>
      <w:r w:rsidRPr="00A6374E">
        <w:rPr>
          <w:rStyle w:val="TagStyle"/>
          <w:rtl/>
        </w:rPr>
        <w:t xml:space="preserve"> &lt;&lt; </w:t>
      </w:r>
      <w:proofErr w:type="spellStart"/>
      <w:r w:rsidRPr="00A6374E">
        <w:rPr>
          <w:rStyle w:val="TagStyle"/>
          <w:rtl/>
        </w:rPr>
        <w:t>יור</w:t>
      </w:r>
      <w:proofErr w:type="spellEnd"/>
      <w:r w:rsidRPr="00A6374E">
        <w:rPr>
          <w:rStyle w:val="TagStyle"/>
          <w:rtl/>
        </w:rPr>
        <w:t xml:space="preserve"> &gt;&gt; </w:t>
      </w:r>
      <w:r>
        <w:rPr>
          <w:rtl/>
        </w:rPr>
        <w:t>היו"ר אוהד טל:</w:t>
      </w:r>
      <w:r w:rsidRPr="00A6374E">
        <w:rPr>
          <w:rStyle w:val="TagStyle"/>
          <w:rtl/>
        </w:rPr>
        <w:t xml:space="preserve"> &lt;&lt; </w:t>
      </w:r>
      <w:proofErr w:type="spellStart"/>
      <w:r w:rsidRPr="00A6374E">
        <w:rPr>
          <w:rStyle w:val="TagStyle"/>
          <w:rtl/>
        </w:rPr>
        <w:t>יור</w:t>
      </w:r>
      <w:proofErr w:type="spellEnd"/>
      <w:r w:rsidRPr="00A6374E">
        <w:rPr>
          <w:rStyle w:val="TagStyle"/>
          <w:rtl/>
        </w:rPr>
        <w:t xml:space="preserve"> &gt;&gt;</w:t>
      </w:r>
      <w:r w:rsidR="00134578">
        <w:rPr>
          <w:rtl/>
        </w:rPr>
        <w:t xml:space="preserve"> </w:t>
      </w:r>
      <w:bookmarkEnd w:id="703"/>
    </w:p>
    <w:p w14:paraId="78805621" w14:textId="77777777" w:rsidR="00A6374E" w:rsidRDefault="00A6374E" w:rsidP="00A6374E">
      <w:pPr>
        <w:pStyle w:val="KeepWithNext"/>
        <w:rPr>
          <w:rtl/>
          <w:lang w:eastAsia="he-IL"/>
        </w:rPr>
      </w:pPr>
    </w:p>
    <w:p w14:paraId="58D47B70" w14:textId="77777777" w:rsidR="00F93E1D" w:rsidRDefault="00A6374E" w:rsidP="00F93E1D">
      <w:pPr>
        <w:rPr>
          <w:rtl/>
        </w:rPr>
      </w:pPr>
      <w:bookmarkStart w:id="704" w:name="_ETM_Q1_1870754"/>
      <w:bookmarkStart w:id="705" w:name="_ETM_Q1_1870800"/>
      <w:bookmarkEnd w:id="704"/>
      <w:bookmarkEnd w:id="705"/>
      <w:r>
        <w:rPr>
          <w:rFonts w:hint="cs"/>
          <w:rtl/>
          <w:lang w:eastAsia="he-IL"/>
        </w:rPr>
        <w:t>אני שומע את מה שאתה אומר אבל אני באמת חושב שיש גם הגיון בצד השני.</w:t>
      </w:r>
      <w:r w:rsidR="003D27E1">
        <w:rPr>
          <w:rFonts w:hint="cs"/>
          <w:rtl/>
          <w:lang w:eastAsia="he-IL"/>
        </w:rPr>
        <w:t xml:space="preserve"> </w:t>
      </w:r>
      <w:r>
        <w:rPr>
          <w:rFonts w:hint="cs"/>
          <w:rtl/>
          <w:lang w:eastAsia="he-IL"/>
        </w:rPr>
        <w:t>בסו</w:t>
      </w:r>
      <w:bookmarkStart w:id="706" w:name="_ETM_Q1_1877428"/>
      <w:bookmarkEnd w:id="706"/>
      <w:r>
        <w:rPr>
          <w:rFonts w:hint="cs"/>
          <w:rtl/>
          <w:lang w:eastAsia="he-IL"/>
        </w:rPr>
        <w:t xml:space="preserve">פו של דבר, כאשר אתה מתקשר עם </w:t>
      </w:r>
      <w:bookmarkStart w:id="707" w:name="_ETM_Q1_1879937"/>
      <w:bookmarkEnd w:id="707"/>
      <w:r>
        <w:rPr>
          <w:rFonts w:hint="cs"/>
          <w:rtl/>
          <w:lang w:eastAsia="he-IL"/>
        </w:rPr>
        <w:t xml:space="preserve">חברת כרטיסי אשראי או כשאתה מתקשר עם ספק תקשורת כלשהו, אתה מתקשר </w:t>
      </w:r>
      <w:proofErr w:type="spellStart"/>
      <w:r>
        <w:rPr>
          <w:rFonts w:hint="cs"/>
          <w:rtl/>
          <w:lang w:eastAsia="he-IL"/>
        </w:rPr>
        <w:t>איתו</w:t>
      </w:r>
      <w:proofErr w:type="spellEnd"/>
      <w:r>
        <w:rPr>
          <w:rFonts w:hint="cs"/>
          <w:rtl/>
          <w:lang w:eastAsia="he-IL"/>
        </w:rPr>
        <w:t xml:space="preserve"> בחוזה על שירות מסוים. אם</w:t>
      </w:r>
      <w:bookmarkStart w:id="708" w:name="_ETM_Q1_1886616"/>
      <w:bookmarkEnd w:id="708"/>
      <w:r>
        <w:rPr>
          <w:rFonts w:hint="cs"/>
          <w:rtl/>
          <w:lang w:eastAsia="he-IL"/>
        </w:rPr>
        <w:t xml:space="preserve"> אותו ספק </w:t>
      </w:r>
      <w:r>
        <w:rPr>
          <w:rtl/>
          <w:lang w:eastAsia="he-IL"/>
        </w:rPr>
        <w:t>–</w:t>
      </w:r>
      <w:r>
        <w:rPr>
          <w:rFonts w:hint="cs"/>
          <w:rtl/>
          <w:lang w:eastAsia="he-IL"/>
        </w:rPr>
        <w:t xml:space="preserve"> בלי קשר לחוזה ביניכם</w:t>
      </w:r>
      <w:bookmarkStart w:id="709" w:name="_ETM_Q1_1888174"/>
      <w:bookmarkEnd w:id="709"/>
      <w:r>
        <w:rPr>
          <w:rFonts w:hint="cs"/>
          <w:rtl/>
          <w:lang w:eastAsia="he-IL"/>
        </w:rPr>
        <w:t xml:space="preserve"> ולשירות בגינו הגעת אליו וזה מה שהוא מספק </w:t>
      </w:r>
      <w:bookmarkStart w:id="710" w:name="_ETM_Q1_1891593"/>
      <w:bookmarkEnd w:id="710"/>
      <w:r>
        <w:rPr>
          <w:rFonts w:hint="cs"/>
          <w:rtl/>
          <w:lang w:eastAsia="he-IL"/>
        </w:rPr>
        <w:t xml:space="preserve">לך </w:t>
      </w:r>
      <w:r>
        <w:rPr>
          <w:rtl/>
          <w:lang w:eastAsia="he-IL"/>
        </w:rPr>
        <w:t>–</w:t>
      </w:r>
      <w:r>
        <w:rPr>
          <w:rFonts w:hint="cs"/>
          <w:rtl/>
          <w:lang w:eastAsia="he-IL"/>
        </w:rPr>
        <w:t xml:space="preserve"> רוצה גם לתת לך עוד כל מיני צ'ופרים, </w:t>
      </w:r>
      <w:bookmarkStart w:id="711" w:name="_ETM_Q1_1896266"/>
      <w:bookmarkEnd w:id="711"/>
      <w:r>
        <w:rPr>
          <w:rFonts w:hint="cs"/>
          <w:rtl/>
          <w:lang w:eastAsia="he-IL"/>
        </w:rPr>
        <w:t>זה לא יכול להיות שזה יכנס לתוך החוזה ביניכם ועכשיו הוא צריך להודיע לך</w:t>
      </w:r>
      <w:bookmarkStart w:id="712" w:name="_ETM_Q1_1900155"/>
      <w:bookmarkEnd w:id="712"/>
      <w:r>
        <w:rPr>
          <w:rFonts w:hint="cs"/>
          <w:rtl/>
          <w:lang w:eastAsia="he-IL"/>
        </w:rPr>
        <w:t xml:space="preserve"> ולפתח מנגנון על איך הוא מודיע לך ומתייחס לכל </w:t>
      </w:r>
      <w:bookmarkStart w:id="713" w:name="_ETM_Q1_1903493"/>
      <w:bookmarkEnd w:id="713"/>
      <w:r>
        <w:rPr>
          <w:rFonts w:hint="cs"/>
          <w:rtl/>
          <w:lang w:eastAsia="he-IL"/>
        </w:rPr>
        <w:t>הטבה שמתחילה או נגמרת ברמת הצ'ופרים האלה כי התו</w:t>
      </w:r>
      <w:bookmarkStart w:id="714" w:name="_ETM_Q1_1906539"/>
      <w:bookmarkEnd w:id="714"/>
      <w:r>
        <w:rPr>
          <w:rFonts w:hint="cs"/>
          <w:rtl/>
          <w:lang w:eastAsia="he-IL"/>
        </w:rPr>
        <w:t xml:space="preserve">צאה של זה תהיה שכנראה יהיו פחות צ'ופרים והטבות מן הסוג הזה. זה מה שזה ייצר. זה לא קשור </w:t>
      </w:r>
      <w:bookmarkStart w:id="715" w:name="_ETM_Q1_1913826"/>
      <w:bookmarkEnd w:id="715"/>
      <w:r w:rsidR="002323D2">
        <w:rPr>
          <w:rFonts w:hint="cs"/>
          <w:rtl/>
          <w:lang w:eastAsia="he-IL"/>
        </w:rPr>
        <w:t>קשר ישיר לחוזה ביניכם. זה לא השירות</w:t>
      </w:r>
      <w:bookmarkStart w:id="716" w:name="_ETM_Q1_1916518"/>
      <w:bookmarkEnd w:id="716"/>
      <w:r w:rsidR="002323D2">
        <w:rPr>
          <w:rFonts w:hint="cs"/>
          <w:rtl/>
          <w:lang w:eastAsia="he-IL"/>
        </w:rPr>
        <w:t xml:space="preserve"> שאתה מקבל ממנו.</w:t>
      </w:r>
    </w:p>
    <w:p w14:paraId="4106F203" w14:textId="77777777" w:rsidR="00F93E1D" w:rsidRDefault="00F93E1D" w:rsidP="00F93E1D">
      <w:pPr>
        <w:rPr>
          <w:rtl/>
        </w:rPr>
      </w:pPr>
    </w:p>
    <w:p w14:paraId="7773C6CD" w14:textId="3AB51A07" w:rsidR="00F93E1D" w:rsidRDefault="00F93E1D" w:rsidP="00F93E1D">
      <w:pPr>
        <w:pStyle w:val="af9"/>
        <w:keepNext/>
        <w:rPr>
          <w:rtl/>
          <w:lang w:eastAsia="he-IL"/>
        </w:rPr>
      </w:pPr>
      <w:bookmarkStart w:id="717" w:name="ET_guest_משה_קאשי_238"/>
      <w:r w:rsidRPr="00F93E1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93E1D">
        <w:rPr>
          <w:rStyle w:val="TagStyle"/>
          <w:rtl/>
        </w:rPr>
        <w:t xml:space="preserve"> &lt;&lt; אורח &gt;&gt;</w:t>
      </w:r>
      <w:r w:rsidR="003A1915">
        <w:rPr>
          <w:rtl/>
          <w:lang w:eastAsia="he-IL"/>
        </w:rPr>
        <w:t xml:space="preserve"> </w:t>
      </w:r>
      <w:r>
        <w:rPr>
          <w:rtl/>
          <w:lang w:eastAsia="he-IL"/>
        </w:rPr>
        <w:t xml:space="preserve"> </w:t>
      </w:r>
      <w:bookmarkEnd w:id="717"/>
    </w:p>
    <w:p w14:paraId="7FCAD587" w14:textId="77777777" w:rsidR="00F93E1D" w:rsidRDefault="00F93E1D" w:rsidP="00F93E1D">
      <w:pPr>
        <w:pStyle w:val="KeepWithNext"/>
        <w:rPr>
          <w:rtl/>
          <w:lang w:eastAsia="he-IL"/>
        </w:rPr>
      </w:pPr>
    </w:p>
    <w:p w14:paraId="30B6CDB5" w14:textId="39B5A934" w:rsidR="00DC6F2C" w:rsidRDefault="00DC6F2C" w:rsidP="00F93E1D">
      <w:pPr>
        <w:rPr>
          <w:rtl/>
        </w:rPr>
      </w:pPr>
      <w:r>
        <w:rPr>
          <w:rFonts w:hint="cs"/>
          <w:rtl/>
          <w:lang w:eastAsia="he-IL"/>
        </w:rPr>
        <w:t xml:space="preserve">לגבי </w:t>
      </w:r>
      <w:bookmarkStart w:id="718" w:name="_ETM_Q1_1951740"/>
      <w:bookmarkEnd w:id="718"/>
      <w:r>
        <w:rPr>
          <w:rFonts w:hint="cs"/>
          <w:rtl/>
          <w:lang w:eastAsia="he-IL"/>
        </w:rPr>
        <w:t xml:space="preserve">היותר צ'ופרים. אתם צריכים להבין שהתחרות במערכת הבנקאית נפתחת. חוק </w:t>
      </w:r>
      <w:bookmarkStart w:id="719" w:name="_ETM_Q1_1955850"/>
      <w:bookmarkEnd w:id="719"/>
      <w:r>
        <w:rPr>
          <w:rFonts w:hint="cs"/>
          <w:rtl/>
          <w:lang w:eastAsia="he-IL"/>
        </w:rPr>
        <w:t>ה-</w:t>
      </w:r>
      <w:r>
        <w:rPr>
          <w:rFonts w:hint="cs"/>
          <w:lang w:eastAsia="he-IL"/>
        </w:rPr>
        <w:t>API</w:t>
      </w:r>
      <w:r>
        <w:rPr>
          <w:rFonts w:hint="cs"/>
          <w:rtl/>
          <w:lang w:eastAsia="he-IL"/>
        </w:rPr>
        <w:t>, הבנקא</w:t>
      </w:r>
      <w:r w:rsidR="00961739">
        <w:rPr>
          <w:rFonts w:hint="cs"/>
          <w:rtl/>
          <w:lang w:eastAsia="he-IL"/>
        </w:rPr>
        <w:t>ו</w:t>
      </w:r>
      <w:r>
        <w:rPr>
          <w:rFonts w:hint="cs"/>
          <w:rtl/>
          <w:lang w:eastAsia="he-IL"/>
        </w:rPr>
        <w:t xml:space="preserve">ת הפתוחה, הרבה לקוחות עכשיו </w:t>
      </w:r>
      <w:bookmarkStart w:id="720" w:name="_ETM_Q1_1956854"/>
      <w:bookmarkEnd w:id="720"/>
      <w:r>
        <w:rPr>
          <w:rFonts w:hint="cs"/>
          <w:rtl/>
          <w:lang w:eastAsia="he-IL"/>
        </w:rPr>
        <w:t xml:space="preserve">ייגשו לבנקים ויבקשו לעבור בנק. הבנק ינקוט באסטרטגיה מאוד </w:t>
      </w:r>
      <w:bookmarkStart w:id="721" w:name="_ETM_Q1_1961395"/>
      <w:bookmarkEnd w:id="721"/>
      <w:r>
        <w:rPr>
          <w:rFonts w:hint="cs"/>
          <w:rtl/>
          <w:lang w:eastAsia="he-IL"/>
        </w:rPr>
        <w:t xml:space="preserve">פשוטה, הוא נותן לך הנחה, הוא מוריד לך את דמי הניהול, הוא מוריד לו את כרטיס האשראי. </w:t>
      </w:r>
    </w:p>
    <w:p w14:paraId="44CF3232" w14:textId="77777777" w:rsidR="00DC6F2C" w:rsidRDefault="00DC6F2C" w:rsidP="00DC6F2C">
      <w:pPr>
        <w:rPr>
          <w:rtl/>
          <w:lang w:eastAsia="he-IL"/>
        </w:rPr>
      </w:pPr>
    </w:p>
    <w:p w14:paraId="45919595" w14:textId="322B5F69" w:rsidR="00DC6F2C" w:rsidRDefault="00DC6F2C" w:rsidP="00DC6F2C">
      <w:pPr>
        <w:pStyle w:val="af6"/>
        <w:keepNext/>
        <w:rPr>
          <w:rtl/>
        </w:rPr>
      </w:pPr>
      <w:bookmarkStart w:id="722" w:name="ET_yor_6351_237"/>
      <w:r w:rsidRPr="00DC6F2C">
        <w:rPr>
          <w:rStyle w:val="TagStyle"/>
          <w:rtl/>
        </w:rPr>
        <w:t xml:space="preserve"> &lt;&lt; </w:t>
      </w:r>
      <w:proofErr w:type="spellStart"/>
      <w:r w:rsidRPr="00DC6F2C">
        <w:rPr>
          <w:rStyle w:val="TagStyle"/>
          <w:rtl/>
        </w:rPr>
        <w:t>יור</w:t>
      </w:r>
      <w:proofErr w:type="spellEnd"/>
      <w:r w:rsidRPr="00DC6F2C">
        <w:rPr>
          <w:rStyle w:val="TagStyle"/>
          <w:rtl/>
        </w:rPr>
        <w:t xml:space="preserve"> &gt;&gt; </w:t>
      </w:r>
      <w:r>
        <w:rPr>
          <w:rtl/>
        </w:rPr>
        <w:t>היו"ר אוהד טל:</w:t>
      </w:r>
      <w:r w:rsidRPr="00DC6F2C">
        <w:rPr>
          <w:rStyle w:val="TagStyle"/>
          <w:rtl/>
        </w:rPr>
        <w:t xml:space="preserve"> &lt;&lt; </w:t>
      </w:r>
      <w:proofErr w:type="spellStart"/>
      <w:r w:rsidRPr="00DC6F2C">
        <w:rPr>
          <w:rStyle w:val="TagStyle"/>
          <w:rtl/>
        </w:rPr>
        <w:t>יור</w:t>
      </w:r>
      <w:proofErr w:type="spellEnd"/>
      <w:r w:rsidRPr="00DC6F2C">
        <w:rPr>
          <w:rStyle w:val="TagStyle"/>
          <w:rtl/>
        </w:rPr>
        <w:t xml:space="preserve"> &gt;&gt;</w:t>
      </w:r>
      <w:r w:rsidR="003A1915">
        <w:rPr>
          <w:rtl/>
        </w:rPr>
        <w:t xml:space="preserve"> </w:t>
      </w:r>
      <w:bookmarkEnd w:id="722"/>
    </w:p>
    <w:p w14:paraId="3044313B" w14:textId="77777777" w:rsidR="00DC6F2C" w:rsidRDefault="00DC6F2C" w:rsidP="00DC6F2C">
      <w:pPr>
        <w:pStyle w:val="KeepWithNext"/>
        <w:rPr>
          <w:rtl/>
          <w:lang w:eastAsia="he-IL"/>
        </w:rPr>
      </w:pPr>
    </w:p>
    <w:p w14:paraId="27E2453A" w14:textId="77777777" w:rsidR="00F93E1D" w:rsidRDefault="00DC6F2C" w:rsidP="00F93E1D">
      <w:pPr>
        <w:rPr>
          <w:rtl/>
        </w:rPr>
      </w:pPr>
      <w:r>
        <w:rPr>
          <w:rFonts w:hint="cs"/>
          <w:rtl/>
          <w:lang w:eastAsia="he-IL"/>
        </w:rPr>
        <w:t>זה קשור לחוזה ביניכם. אין בעיה.</w:t>
      </w:r>
      <w:bookmarkStart w:id="723" w:name="_ETM_Q1_1972787"/>
      <w:bookmarkStart w:id="724" w:name="_ETM_Q1_1972821"/>
      <w:bookmarkEnd w:id="723"/>
      <w:bookmarkEnd w:id="724"/>
    </w:p>
    <w:p w14:paraId="79E1F04D" w14:textId="77777777" w:rsidR="00F93E1D" w:rsidRDefault="00F93E1D" w:rsidP="00F93E1D">
      <w:pPr>
        <w:rPr>
          <w:rtl/>
        </w:rPr>
      </w:pPr>
    </w:p>
    <w:p w14:paraId="12EB4527" w14:textId="2B754EC7" w:rsidR="00F93E1D" w:rsidRDefault="00F93E1D" w:rsidP="00F93E1D">
      <w:pPr>
        <w:pStyle w:val="af9"/>
        <w:keepNext/>
        <w:rPr>
          <w:rtl/>
          <w:lang w:eastAsia="he-IL"/>
        </w:rPr>
      </w:pPr>
      <w:bookmarkStart w:id="725" w:name="ET_guest_משה_קאשי_239"/>
      <w:r w:rsidRPr="00F93E1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93E1D">
        <w:rPr>
          <w:rStyle w:val="TagStyle"/>
          <w:rtl/>
        </w:rPr>
        <w:t xml:space="preserve"> &lt;&lt; אורח &gt;&gt;</w:t>
      </w:r>
      <w:r w:rsidR="003A1915">
        <w:rPr>
          <w:rtl/>
          <w:lang w:eastAsia="he-IL"/>
        </w:rPr>
        <w:t xml:space="preserve"> </w:t>
      </w:r>
      <w:r>
        <w:rPr>
          <w:rtl/>
          <w:lang w:eastAsia="he-IL"/>
        </w:rPr>
        <w:t xml:space="preserve"> </w:t>
      </w:r>
      <w:bookmarkEnd w:id="725"/>
    </w:p>
    <w:p w14:paraId="1130CAF2" w14:textId="77777777" w:rsidR="00F93E1D" w:rsidRDefault="00F93E1D" w:rsidP="00F93E1D">
      <w:pPr>
        <w:pStyle w:val="KeepWithNext"/>
        <w:rPr>
          <w:rtl/>
          <w:lang w:eastAsia="he-IL"/>
        </w:rPr>
      </w:pPr>
    </w:p>
    <w:p w14:paraId="329E6450" w14:textId="283B9786" w:rsidR="00DC6F2C" w:rsidRPr="00DC6F2C" w:rsidRDefault="00DC6F2C" w:rsidP="00F93E1D">
      <w:pPr>
        <w:rPr>
          <w:rtl/>
        </w:rPr>
      </w:pPr>
      <w:r>
        <w:rPr>
          <w:rFonts w:hint="cs"/>
          <w:rtl/>
          <w:lang w:eastAsia="he-IL"/>
        </w:rPr>
        <w:t xml:space="preserve">לשנה. אחרי שנה הוא </w:t>
      </w:r>
      <w:bookmarkStart w:id="726" w:name="_ETM_Q1_1974274"/>
      <w:bookmarkEnd w:id="726"/>
      <w:r>
        <w:rPr>
          <w:rFonts w:hint="cs"/>
          <w:rtl/>
          <w:lang w:eastAsia="he-IL"/>
        </w:rPr>
        <w:t xml:space="preserve">יודיע לך באתר, בתיבת הדואר, שזה מתבטל. אתה לא תשים </w:t>
      </w:r>
      <w:bookmarkStart w:id="727" w:name="_ETM_Q1_1975879"/>
      <w:bookmarkEnd w:id="727"/>
      <w:r>
        <w:rPr>
          <w:rFonts w:hint="cs"/>
          <w:rtl/>
          <w:lang w:eastAsia="he-IL"/>
        </w:rPr>
        <w:t xml:space="preserve">לב ואז עוד שנתיים-שלוש תשלם עמלות גבוהות, הוא יכול אפילו להקפיץ לך את זה לעמלות </w:t>
      </w:r>
      <w:proofErr w:type="spellStart"/>
      <w:r>
        <w:rPr>
          <w:rFonts w:hint="cs"/>
          <w:rtl/>
          <w:lang w:eastAsia="he-IL"/>
        </w:rPr>
        <w:t>התעריפי</w:t>
      </w:r>
      <w:bookmarkStart w:id="728" w:name="_ETM_Q1_1982197"/>
      <w:bookmarkEnd w:id="728"/>
      <w:r>
        <w:rPr>
          <w:rFonts w:hint="cs"/>
          <w:rtl/>
          <w:lang w:eastAsia="he-IL"/>
        </w:rPr>
        <w:t>ות</w:t>
      </w:r>
      <w:proofErr w:type="spellEnd"/>
      <w:r>
        <w:rPr>
          <w:rFonts w:hint="cs"/>
          <w:rtl/>
          <w:lang w:eastAsia="he-IL"/>
        </w:rPr>
        <w:t xml:space="preserve"> שזה הרבה יותר גבוה ממה ששילמת בהתחלה. אנחנו רוצים הודעה אפקטיבית שהבנק יגיד ללקוח שההטבה שלך </w:t>
      </w:r>
      <w:bookmarkStart w:id="729" w:name="_ETM_Q1_1988862"/>
      <w:bookmarkEnd w:id="729"/>
      <w:r>
        <w:rPr>
          <w:rFonts w:hint="cs"/>
          <w:rtl/>
          <w:lang w:eastAsia="he-IL"/>
        </w:rPr>
        <w:t>נגמרה, בוא ננהל שוב פעם משה ומתן.</w:t>
      </w:r>
    </w:p>
    <w:p w14:paraId="37C582DC" w14:textId="77777777" w:rsidR="002323D2" w:rsidRDefault="002323D2" w:rsidP="002323D2">
      <w:pPr>
        <w:rPr>
          <w:rtl/>
          <w:lang w:eastAsia="he-IL"/>
        </w:rPr>
      </w:pPr>
      <w:bookmarkStart w:id="730" w:name="_ETM_Q1_1924682"/>
      <w:bookmarkStart w:id="731" w:name="_ETM_Q1_1924719"/>
      <w:bookmarkEnd w:id="730"/>
      <w:bookmarkEnd w:id="731"/>
    </w:p>
    <w:p w14:paraId="5CD17854" w14:textId="40C89D57" w:rsidR="002323D2" w:rsidRDefault="002323D2" w:rsidP="002323D2">
      <w:pPr>
        <w:pStyle w:val="af6"/>
        <w:keepNext/>
        <w:rPr>
          <w:rtl/>
        </w:rPr>
      </w:pPr>
      <w:bookmarkStart w:id="732" w:name="ET_yor_6351_105"/>
      <w:r w:rsidRPr="002323D2">
        <w:rPr>
          <w:rStyle w:val="TagStyle"/>
          <w:rtl/>
        </w:rPr>
        <w:t xml:space="preserve"> &lt;&lt; </w:t>
      </w:r>
      <w:proofErr w:type="spellStart"/>
      <w:r w:rsidRPr="002323D2">
        <w:rPr>
          <w:rStyle w:val="TagStyle"/>
          <w:rtl/>
        </w:rPr>
        <w:t>יור</w:t>
      </w:r>
      <w:proofErr w:type="spellEnd"/>
      <w:r w:rsidRPr="002323D2">
        <w:rPr>
          <w:rStyle w:val="TagStyle"/>
          <w:rtl/>
        </w:rPr>
        <w:t xml:space="preserve"> &gt;&gt; </w:t>
      </w:r>
      <w:r>
        <w:rPr>
          <w:rtl/>
        </w:rPr>
        <w:t>היו"ר אוהד טל:</w:t>
      </w:r>
      <w:r w:rsidRPr="002323D2">
        <w:rPr>
          <w:rStyle w:val="TagStyle"/>
          <w:rtl/>
        </w:rPr>
        <w:t xml:space="preserve"> &lt;&lt; </w:t>
      </w:r>
      <w:proofErr w:type="spellStart"/>
      <w:r w:rsidRPr="002323D2">
        <w:rPr>
          <w:rStyle w:val="TagStyle"/>
          <w:rtl/>
        </w:rPr>
        <w:t>יור</w:t>
      </w:r>
      <w:proofErr w:type="spellEnd"/>
      <w:r w:rsidRPr="002323D2">
        <w:rPr>
          <w:rStyle w:val="TagStyle"/>
          <w:rtl/>
        </w:rPr>
        <w:t xml:space="preserve"> &gt;&gt;</w:t>
      </w:r>
      <w:r w:rsidR="00134578">
        <w:rPr>
          <w:rtl/>
        </w:rPr>
        <w:t xml:space="preserve"> </w:t>
      </w:r>
      <w:bookmarkEnd w:id="732"/>
    </w:p>
    <w:p w14:paraId="39A24125" w14:textId="77777777" w:rsidR="002323D2" w:rsidRDefault="002323D2" w:rsidP="002323D2">
      <w:pPr>
        <w:pStyle w:val="KeepWithNext"/>
        <w:rPr>
          <w:rtl/>
          <w:lang w:eastAsia="he-IL"/>
        </w:rPr>
      </w:pPr>
    </w:p>
    <w:p w14:paraId="24DAEECB" w14:textId="4B97B102" w:rsidR="002323D2" w:rsidRDefault="002323D2" w:rsidP="002323D2">
      <w:pPr>
        <w:rPr>
          <w:rtl/>
          <w:lang w:eastAsia="he-IL"/>
        </w:rPr>
      </w:pPr>
      <w:r>
        <w:rPr>
          <w:rFonts w:hint="cs"/>
          <w:rtl/>
          <w:lang w:eastAsia="he-IL"/>
        </w:rPr>
        <w:t xml:space="preserve">בנק </w:t>
      </w:r>
      <w:bookmarkStart w:id="733" w:name="_ETM_Q1_1925167"/>
      <w:bookmarkEnd w:id="733"/>
      <w:r>
        <w:rPr>
          <w:rFonts w:hint="cs"/>
          <w:rtl/>
          <w:lang w:eastAsia="he-IL"/>
        </w:rPr>
        <w:t>ישראל.</w:t>
      </w:r>
      <w:bookmarkStart w:id="734" w:name="_ETM_Q1_1925002"/>
      <w:bookmarkEnd w:id="734"/>
      <w:r>
        <w:rPr>
          <w:rFonts w:hint="cs"/>
          <w:rtl/>
          <w:lang w:eastAsia="he-IL"/>
        </w:rPr>
        <w:t xml:space="preserve"> ב-זום.</w:t>
      </w:r>
    </w:p>
    <w:p w14:paraId="07BE4369" w14:textId="77777777" w:rsidR="002323D2" w:rsidRDefault="002323D2" w:rsidP="002323D2">
      <w:pPr>
        <w:rPr>
          <w:rtl/>
          <w:lang w:eastAsia="he-IL"/>
        </w:rPr>
      </w:pPr>
      <w:bookmarkStart w:id="735" w:name="_ETM_Q1_1925035"/>
      <w:bookmarkEnd w:id="735"/>
    </w:p>
    <w:p w14:paraId="35007C9E" w14:textId="6492F1DB" w:rsidR="002323D2" w:rsidRDefault="002323D2" w:rsidP="002323D2">
      <w:pPr>
        <w:pStyle w:val="af9"/>
        <w:keepNext/>
        <w:rPr>
          <w:rtl/>
          <w:lang w:eastAsia="he-IL"/>
        </w:rPr>
      </w:pPr>
      <w:bookmarkStart w:id="736" w:name="ET_guest_חן_פליישר_106"/>
      <w:r w:rsidRPr="002323D2">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2323D2">
        <w:rPr>
          <w:rStyle w:val="TagStyle"/>
          <w:rtl/>
        </w:rPr>
        <w:t xml:space="preserve"> &lt;&lt; אורח &gt;&gt;</w:t>
      </w:r>
      <w:r w:rsidR="00134578">
        <w:rPr>
          <w:rtl/>
          <w:lang w:eastAsia="he-IL"/>
        </w:rPr>
        <w:t xml:space="preserve"> </w:t>
      </w:r>
      <w:bookmarkEnd w:id="736"/>
    </w:p>
    <w:p w14:paraId="5C116853" w14:textId="77777777" w:rsidR="002323D2" w:rsidRDefault="002323D2" w:rsidP="002323D2">
      <w:pPr>
        <w:pStyle w:val="KeepWithNext"/>
        <w:rPr>
          <w:rtl/>
          <w:lang w:eastAsia="he-IL"/>
        </w:rPr>
      </w:pPr>
    </w:p>
    <w:p w14:paraId="5C675A10" w14:textId="00E8BE6E" w:rsidR="003D5087" w:rsidRDefault="00D9039E" w:rsidP="002323D2">
      <w:pPr>
        <w:rPr>
          <w:rtl/>
          <w:lang w:eastAsia="he-IL"/>
        </w:rPr>
      </w:pPr>
      <w:bookmarkStart w:id="737" w:name="_ETM_Q1_1927905"/>
      <w:bookmarkStart w:id="738" w:name="_ETM_Q1_1927949"/>
      <w:bookmarkEnd w:id="737"/>
      <w:bookmarkEnd w:id="738"/>
      <w:r>
        <w:rPr>
          <w:rFonts w:hint="cs"/>
          <w:rtl/>
          <w:lang w:eastAsia="he-IL"/>
        </w:rPr>
        <w:t>ה</w:t>
      </w:r>
      <w:r w:rsidR="00DC6F2C">
        <w:rPr>
          <w:rFonts w:hint="cs"/>
          <w:rtl/>
          <w:lang w:eastAsia="he-IL"/>
        </w:rPr>
        <w:t>מחלקה</w:t>
      </w:r>
      <w:r>
        <w:rPr>
          <w:rFonts w:hint="cs"/>
          <w:rtl/>
          <w:lang w:eastAsia="he-IL"/>
        </w:rPr>
        <w:t xml:space="preserve"> המשפטית, בנק ישראל. שלום. אני בעיקר</w:t>
      </w:r>
      <w:r w:rsidR="003D27E1">
        <w:rPr>
          <w:rFonts w:hint="cs"/>
          <w:rtl/>
          <w:lang w:eastAsia="he-IL"/>
        </w:rPr>
        <w:t xml:space="preserve"> </w:t>
      </w:r>
      <w:r>
        <w:rPr>
          <w:rFonts w:hint="cs"/>
          <w:rtl/>
          <w:lang w:eastAsia="he-IL"/>
        </w:rPr>
        <w:t>מתחברת לדברים שכבר נאמרו. גם</w:t>
      </w:r>
      <w:r w:rsidR="00134578">
        <w:rPr>
          <w:rFonts w:hint="cs"/>
          <w:rtl/>
          <w:lang w:eastAsia="he-IL"/>
        </w:rPr>
        <w:t xml:space="preserve"> </w:t>
      </w:r>
      <w:r w:rsidR="003D5087">
        <w:rPr>
          <w:rFonts w:hint="cs"/>
          <w:rtl/>
          <w:lang w:eastAsia="he-IL"/>
        </w:rPr>
        <w:t>לנו מאוד חשובה ה-</w:t>
      </w:r>
      <w:r w:rsidR="00F93E1D">
        <w:rPr>
          <w:rFonts w:hint="cs"/>
          <w:rtl/>
          <w:lang w:eastAsia="he-IL"/>
        </w:rPr>
        <w:t xml:space="preserve"> - -</w:t>
      </w:r>
      <w:r w:rsidR="003D5087">
        <w:rPr>
          <w:rFonts w:hint="cs"/>
          <w:rtl/>
          <w:lang w:eastAsia="he-IL"/>
        </w:rPr>
        <w:t xml:space="preserve"> טכנולוגית בחקיקה </w:t>
      </w:r>
      <w:bookmarkStart w:id="739" w:name="_ETM_Q1_2012567"/>
      <w:bookmarkEnd w:id="739"/>
      <w:r w:rsidR="003D5087">
        <w:rPr>
          <w:rFonts w:hint="cs"/>
          <w:rtl/>
          <w:lang w:eastAsia="he-IL"/>
        </w:rPr>
        <w:t xml:space="preserve">כי גם אנחנו ראינו מקרים שנגרמו נזקים. יש לנו עוד חוקים שמחייבים משלוח </w:t>
      </w:r>
      <w:bookmarkStart w:id="740" w:name="_ETM_Q1_2015268"/>
      <w:bookmarkEnd w:id="740"/>
      <w:r w:rsidR="003D5087">
        <w:rPr>
          <w:rFonts w:hint="cs"/>
          <w:rtl/>
          <w:lang w:eastAsia="he-IL"/>
        </w:rPr>
        <w:t>בפקסימיליה וזה פשוט לא רלוונטי וגם מקשה על הלקוחות.</w:t>
      </w:r>
      <w:bookmarkStart w:id="741" w:name="_ETM_Q1_2023407"/>
      <w:bookmarkEnd w:id="741"/>
    </w:p>
    <w:p w14:paraId="2C6E0AF4" w14:textId="77777777" w:rsidR="003D5087" w:rsidRDefault="003D5087" w:rsidP="002323D2">
      <w:pPr>
        <w:rPr>
          <w:rtl/>
          <w:lang w:eastAsia="he-IL"/>
        </w:rPr>
      </w:pPr>
      <w:bookmarkStart w:id="742" w:name="_ETM_Q1_2041270"/>
      <w:bookmarkStart w:id="743" w:name="_ETM_Q1_2041326"/>
      <w:bookmarkEnd w:id="742"/>
      <w:bookmarkEnd w:id="743"/>
    </w:p>
    <w:p w14:paraId="13D39BB3" w14:textId="074FF222" w:rsidR="002323D2" w:rsidRDefault="003D5087" w:rsidP="003D5087">
      <w:pPr>
        <w:rPr>
          <w:rtl/>
          <w:lang w:eastAsia="he-IL"/>
        </w:rPr>
      </w:pPr>
      <w:r>
        <w:rPr>
          <w:rFonts w:hint="cs"/>
          <w:rtl/>
          <w:lang w:eastAsia="he-IL"/>
        </w:rPr>
        <w:t>הוראת ניהול בנקאי תקין 420 עוסקת במשלוח הודעות בתקשורת</w:t>
      </w:r>
      <w:bookmarkStart w:id="744" w:name="_ETM_Q1_2044048"/>
      <w:bookmarkEnd w:id="744"/>
      <w:r>
        <w:rPr>
          <w:rFonts w:hint="cs"/>
          <w:rtl/>
          <w:lang w:eastAsia="he-IL"/>
        </w:rPr>
        <w:t xml:space="preserve">. היא בעצם עוסקת במעבר הזה של לקוחות שמעוניינים לעבור </w:t>
      </w:r>
      <w:bookmarkStart w:id="745" w:name="_ETM_Q1_2049757"/>
      <w:bookmarkEnd w:id="745"/>
      <w:r>
        <w:rPr>
          <w:rFonts w:hint="cs"/>
          <w:rtl/>
          <w:lang w:eastAsia="he-IL"/>
        </w:rPr>
        <w:t xml:space="preserve">מקבלת הודעות בדואר לקבלה בערוצי תקשורת. אני </w:t>
      </w:r>
      <w:bookmarkStart w:id="746" w:name="_ETM_Q1_2057763"/>
      <w:bookmarkEnd w:id="746"/>
      <w:r>
        <w:rPr>
          <w:rFonts w:hint="cs"/>
          <w:rtl/>
          <w:lang w:eastAsia="he-IL"/>
        </w:rPr>
        <w:t xml:space="preserve">חושבת שלהציג רק את סעיף 7 באופן </w:t>
      </w:r>
      <w:bookmarkStart w:id="747" w:name="_ETM_Q1_2025910"/>
      <w:bookmarkStart w:id="748" w:name="_ETM_Q1_2025964"/>
      <w:bookmarkStart w:id="749" w:name="_ETM_Q1_2008442"/>
      <w:bookmarkStart w:id="750" w:name="_ETM_Q1_2008489"/>
      <w:bookmarkStart w:id="751" w:name="_ETM_Q1_1948594"/>
      <w:bookmarkEnd w:id="747"/>
      <w:bookmarkEnd w:id="748"/>
      <w:bookmarkEnd w:id="749"/>
      <w:bookmarkEnd w:id="750"/>
      <w:bookmarkEnd w:id="751"/>
      <w:r w:rsidR="00D9039E">
        <w:rPr>
          <w:rFonts w:hint="cs"/>
          <w:rtl/>
          <w:lang w:eastAsia="he-IL"/>
        </w:rPr>
        <w:t xml:space="preserve">שבו התאגיד הבנקאי בוחר כאילו זאת חזות כל ההוראה, זה קצת חוטא להוראה וכדאי לקרוא אותה כי יש בה תפיסה שאני חושבת שהצגנו </w:t>
      </w:r>
      <w:bookmarkStart w:id="752" w:name="_ETM_Q1_1959709"/>
      <w:bookmarkEnd w:id="752"/>
      <w:r w:rsidR="00D9039E">
        <w:rPr>
          <w:rFonts w:hint="cs"/>
          <w:rtl/>
          <w:lang w:eastAsia="he-IL"/>
        </w:rPr>
        <w:t>בכנסת כמה פעמים והכנסת דווקא נתנה רוח גבית</w:t>
      </w:r>
      <w:r w:rsidR="003D27E1">
        <w:rPr>
          <w:rFonts w:hint="cs"/>
          <w:rtl/>
          <w:lang w:eastAsia="he-IL"/>
        </w:rPr>
        <w:t xml:space="preserve"> </w:t>
      </w:r>
      <w:r w:rsidR="00D9039E">
        <w:rPr>
          <w:rFonts w:hint="cs"/>
          <w:rtl/>
          <w:lang w:eastAsia="he-IL"/>
        </w:rPr>
        <w:t>לזה. יש מקרים בהם אנחנו בעצמנו מחייבים, בנוסף לדרך</w:t>
      </w:r>
      <w:bookmarkStart w:id="753" w:name="_ETM_Q1_1968897"/>
      <w:bookmarkEnd w:id="753"/>
      <w:r w:rsidR="00D9039E">
        <w:rPr>
          <w:rFonts w:hint="cs"/>
          <w:rtl/>
          <w:lang w:eastAsia="he-IL"/>
        </w:rPr>
        <w:t xml:space="preserve"> ש</w:t>
      </w:r>
      <w:r>
        <w:rPr>
          <w:rFonts w:hint="cs"/>
          <w:rtl/>
          <w:lang w:eastAsia="he-IL"/>
        </w:rPr>
        <w:t>ה</w:t>
      </w:r>
      <w:r w:rsidR="00D9039E">
        <w:rPr>
          <w:rFonts w:hint="cs"/>
          <w:rtl/>
          <w:lang w:eastAsia="he-IL"/>
        </w:rPr>
        <w:t>לקוח בחר, להודיע ב-</w:t>
      </w:r>
      <w:r w:rsidR="00D9039E">
        <w:rPr>
          <w:rFonts w:hint="cs"/>
          <w:lang w:eastAsia="he-IL"/>
        </w:rPr>
        <w:t>SMS</w:t>
      </w:r>
      <w:r w:rsidR="00D9039E">
        <w:rPr>
          <w:rFonts w:hint="cs"/>
          <w:rtl/>
          <w:lang w:eastAsia="he-IL"/>
        </w:rPr>
        <w:t>. אלה אותם מקרים</w:t>
      </w:r>
      <w:r w:rsidR="003D27E1">
        <w:rPr>
          <w:rFonts w:hint="cs"/>
          <w:rtl/>
          <w:lang w:eastAsia="he-IL"/>
        </w:rPr>
        <w:t xml:space="preserve"> </w:t>
      </w:r>
      <w:r w:rsidR="00D9039E">
        <w:rPr>
          <w:rFonts w:hint="cs"/>
          <w:rtl/>
          <w:lang w:eastAsia="he-IL"/>
        </w:rPr>
        <w:t xml:space="preserve">שאנחנו חושבים </w:t>
      </w:r>
      <w:r>
        <w:rPr>
          <w:rFonts w:hint="cs"/>
          <w:rtl/>
          <w:lang w:eastAsia="he-IL"/>
        </w:rPr>
        <w:t xml:space="preserve">שהם אסטרטגיים, </w:t>
      </w:r>
      <w:bookmarkStart w:id="754" w:name="_ETM_Q1_2085771"/>
      <w:bookmarkEnd w:id="754"/>
      <w:r w:rsidR="00D9039E">
        <w:rPr>
          <w:rFonts w:hint="cs"/>
          <w:rtl/>
          <w:lang w:eastAsia="he-IL"/>
        </w:rPr>
        <w:t xml:space="preserve">למשל סיום </w:t>
      </w:r>
      <w:bookmarkStart w:id="755" w:name="_ETM_Q1_1973795"/>
      <w:bookmarkEnd w:id="755"/>
      <w:r w:rsidR="00D9039E">
        <w:rPr>
          <w:rFonts w:hint="cs"/>
          <w:rtl/>
          <w:lang w:eastAsia="he-IL"/>
        </w:rPr>
        <w:t>חוזה שירותי תשלום, מקרים של הודעות לערבים, מקרים של נקיט</w:t>
      </w:r>
      <w:bookmarkStart w:id="756" w:name="_ETM_Q1_1980056"/>
      <w:bookmarkEnd w:id="756"/>
      <w:r w:rsidR="00D9039E">
        <w:rPr>
          <w:rFonts w:hint="cs"/>
          <w:rtl/>
          <w:lang w:eastAsia="he-IL"/>
        </w:rPr>
        <w:t xml:space="preserve">ה בהליכים משפטיים ואנחנו לא מתנגדים להוסיף עוד מקרים </w:t>
      </w:r>
      <w:bookmarkStart w:id="757" w:name="_ETM_Q1_1985809"/>
      <w:bookmarkEnd w:id="757"/>
      <w:r w:rsidR="00D9039E">
        <w:rPr>
          <w:rFonts w:hint="cs"/>
          <w:rtl/>
          <w:lang w:eastAsia="he-IL"/>
        </w:rPr>
        <w:t>שהם משמעותיים. אנחנו רק חוששים מהצפה.</w:t>
      </w:r>
      <w:r w:rsidR="00134578">
        <w:rPr>
          <w:rFonts w:hint="cs"/>
          <w:rtl/>
          <w:lang w:eastAsia="he-IL"/>
        </w:rPr>
        <w:t xml:space="preserve"> </w:t>
      </w:r>
      <w:r w:rsidR="00D9039E">
        <w:rPr>
          <w:rFonts w:hint="cs"/>
          <w:rtl/>
          <w:lang w:eastAsia="he-IL"/>
        </w:rPr>
        <w:t xml:space="preserve">אנחנו חוששים שככל ששולחים יותר הודעות בערוץ התכוף הזה, כך הלקוחות יקראו פחות. זה האיזון שאנחנו </w:t>
      </w:r>
      <w:bookmarkStart w:id="758" w:name="_ETM_Q1_1997605"/>
      <w:bookmarkEnd w:id="758"/>
      <w:r w:rsidR="00D9039E">
        <w:rPr>
          <w:rFonts w:hint="cs"/>
          <w:rtl/>
          <w:lang w:eastAsia="he-IL"/>
        </w:rPr>
        <w:t>מנסים להשיג.</w:t>
      </w:r>
      <w:r w:rsidR="00134578">
        <w:rPr>
          <w:rFonts w:hint="cs"/>
          <w:rtl/>
          <w:lang w:eastAsia="he-IL"/>
        </w:rPr>
        <w:t xml:space="preserve"> </w:t>
      </w:r>
      <w:r>
        <w:rPr>
          <w:rFonts w:hint="cs"/>
          <w:rtl/>
          <w:lang w:eastAsia="he-IL"/>
        </w:rPr>
        <w:t>ל</w:t>
      </w:r>
      <w:r w:rsidR="00961739">
        <w:rPr>
          <w:rFonts w:hint="cs"/>
          <w:rtl/>
          <w:lang w:eastAsia="he-IL"/>
        </w:rPr>
        <w:t>כ</w:t>
      </w:r>
      <w:r>
        <w:rPr>
          <w:rFonts w:hint="cs"/>
          <w:rtl/>
          <w:lang w:eastAsia="he-IL"/>
        </w:rPr>
        <w:t>ן אנחנו מבקשים כן לשמור על ה-</w:t>
      </w:r>
      <w:r w:rsidR="00F93E1D">
        <w:rPr>
          <w:rFonts w:hint="cs"/>
          <w:rtl/>
          <w:lang w:eastAsia="he-IL"/>
        </w:rPr>
        <w:t xml:space="preserve"> - -</w:t>
      </w:r>
      <w:r>
        <w:rPr>
          <w:rFonts w:hint="cs"/>
          <w:rtl/>
          <w:lang w:eastAsia="he-IL"/>
        </w:rPr>
        <w:t xml:space="preserve"> הטכנולוגי בחוק עד כמה שניתן. גם בחוק ההסדרים </w:t>
      </w:r>
      <w:bookmarkStart w:id="759" w:name="_ETM_Q1_2116149"/>
      <w:bookmarkEnd w:id="759"/>
      <w:r>
        <w:rPr>
          <w:rFonts w:hint="cs"/>
          <w:rtl/>
          <w:lang w:eastAsia="he-IL"/>
        </w:rPr>
        <w:t xml:space="preserve">הדבר הזה נדון וזאת הייתה התוצאה, שכן אפשר </w:t>
      </w:r>
      <w:bookmarkStart w:id="760" w:name="_ETM_Q1_2121097"/>
      <w:bookmarkEnd w:id="760"/>
      <w:r>
        <w:rPr>
          <w:rFonts w:hint="cs"/>
          <w:rtl/>
          <w:lang w:eastAsia="he-IL"/>
        </w:rPr>
        <w:t xml:space="preserve">לאפיין את הערוץ אבל בבקשה לא לקבוע </w:t>
      </w:r>
      <w:bookmarkStart w:id="761" w:name="_ETM_Q1_2122944"/>
      <w:bookmarkEnd w:id="761"/>
      <w:r>
        <w:rPr>
          <w:rFonts w:hint="cs"/>
          <w:rtl/>
          <w:lang w:eastAsia="he-IL"/>
        </w:rPr>
        <w:t>את הטכנולוגיה המסוימת.</w:t>
      </w:r>
    </w:p>
    <w:p w14:paraId="001619CE" w14:textId="77777777" w:rsidR="003D5087" w:rsidRDefault="003D5087" w:rsidP="003D5087">
      <w:pPr>
        <w:rPr>
          <w:rtl/>
          <w:lang w:eastAsia="he-IL"/>
        </w:rPr>
      </w:pPr>
      <w:bookmarkStart w:id="762" w:name="_ETM_Q1_2130284"/>
      <w:bookmarkStart w:id="763" w:name="_ETM_Q1_2130338"/>
      <w:bookmarkEnd w:id="762"/>
      <w:bookmarkEnd w:id="763"/>
    </w:p>
    <w:p w14:paraId="79C3A11B" w14:textId="7E96BEAE" w:rsidR="003D5087" w:rsidRDefault="003D5087" w:rsidP="003D5087">
      <w:pPr>
        <w:pStyle w:val="af6"/>
        <w:keepNext/>
        <w:rPr>
          <w:rtl/>
        </w:rPr>
      </w:pPr>
      <w:bookmarkStart w:id="764" w:name="ET_yor_6351_241"/>
      <w:r w:rsidRPr="003D5087">
        <w:rPr>
          <w:rStyle w:val="TagStyle"/>
          <w:rtl/>
        </w:rPr>
        <w:t xml:space="preserve"> &lt;&lt; </w:t>
      </w:r>
      <w:proofErr w:type="spellStart"/>
      <w:r w:rsidRPr="003D5087">
        <w:rPr>
          <w:rStyle w:val="TagStyle"/>
          <w:rtl/>
        </w:rPr>
        <w:t>יור</w:t>
      </w:r>
      <w:proofErr w:type="spellEnd"/>
      <w:r w:rsidRPr="003D5087">
        <w:rPr>
          <w:rStyle w:val="TagStyle"/>
          <w:rtl/>
        </w:rPr>
        <w:t xml:space="preserve"> &gt;&gt; </w:t>
      </w:r>
      <w:r>
        <w:rPr>
          <w:rtl/>
        </w:rPr>
        <w:t>היו"ר אוהד טל:</w:t>
      </w:r>
      <w:r w:rsidRPr="003D5087">
        <w:rPr>
          <w:rStyle w:val="TagStyle"/>
          <w:rtl/>
        </w:rPr>
        <w:t xml:space="preserve"> &lt;&lt; </w:t>
      </w:r>
      <w:proofErr w:type="spellStart"/>
      <w:r w:rsidRPr="003D5087">
        <w:rPr>
          <w:rStyle w:val="TagStyle"/>
          <w:rtl/>
        </w:rPr>
        <w:t>יור</w:t>
      </w:r>
      <w:proofErr w:type="spellEnd"/>
      <w:r w:rsidRPr="003D5087">
        <w:rPr>
          <w:rStyle w:val="TagStyle"/>
          <w:rtl/>
        </w:rPr>
        <w:t xml:space="preserve"> &gt;&gt;</w:t>
      </w:r>
      <w:r w:rsidR="003A1915">
        <w:rPr>
          <w:rtl/>
        </w:rPr>
        <w:t xml:space="preserve"> </w:t>
      </w:r>
      <w:bookmarkEnd w:id="764"/>
    </w:p>
    <w:p w14:paraId="0C4BD45D" w14:textId="77777777" w:rsidR="003D5087" w:rsidRDefault="003D5087" w:rsidP="003D5087">
      <w:pPr>
        <w:pStyle w:val="KeepWithNext"/>
        <w:rPr>
          <w:rtl/>
          <w:lang w:eastAsia="he-IL"/>
        </w:rPr>
      </w:pPr>
    </w:p>
    <w:p w14:paraId="7089B1BD" w14:textId="7BF4768B" w:rsidR="003D5087" w:rsidRPr="003D5087" w:rsidRDefault="003D5087" w:rsidP="003D5087">
      <w:pPr>
        <w:rPr>
          <w:rtl/>
          <w:lang w:eastAsia="he-IL"/>
        </w:rPr>
      </w:pPr>
      <w:r>
        <w:rPr>
          <w:rFonts w:hint="cs"/>
          <w:rtl/>
          <w:lang w:eastAsia="he-IL"/>
        </w:rPr>
        <w:t>הערות נוספות לפני שאנחנו עוברים להקראה</w:t>
      </w:r>
      <w:r w:rsidR="00961739">
        <w:rPr>
          <w:rFonts w:hint="cs"/>
          <w:rtl/>
          <w:lang w:eastAsia="he-IL"/>
        </w:rPr>
        <w:t>?</w:t>
      </w:r>
      <w:r>
        <w:rPr>
          <w:rFonts w:hint="cs"/>
          <w:rtl/>
          <w:lang w:eastAsia="he-IL"/>
        </w:rPr>
        <w:t xml:space="preserve"> אין. בבקשה, נתחיל בהקראות.</w:t>
      </w:r>
    </w:p>
    <w:p w14:paraId="5E1B8705" w14:textId="77777777" w:rsidR="00D9039E" w:rsidRDefault="00D9039E" w:rsidP="002323D2">
      <w:pPr>
        <w:rPr>
          <w:rtl/>
          <w:lang w:eastAsia="he-IL"/>
        </w:rPr>
      </w:pPr>
      <w:bookmarkStart w:id="765" w:name="_ETM_Q1_2001750"/>
      <w:bookmarkStart w:id="766" w:name="_ETM_Q1_2001789"/>
      <w:bookmarkEnd w:id="765"/>
      <w:bookmarkEnd w:id="766"/>
    </w:p>
    <w:p w14:paraId="6192461D" w14:textId="30BE7F62" w:rsidR="00D9039E" w:rsidRDefault="00D9039E" w:rsidP="00D9039E">
      <w:pPr>
        <w:pStyle w:val="a4"/>
        <w:keepNext/>
        <w:rPr>
          <w:rtl/>
        </w:rPr>
      </w:pPr>
      <w:bookmarkStart w:id="767" w:name="_ETM_Q1_2001552"/>
      <w:bookmarkStart w:id="768" w:name="ET_speaker_איתי_עצמון_108"/>
      <w:bookmarkEnd w:id="767"/>
      <w:r w:rsidRPr="00D9039E">
        <w:rPr>
          <w:rStyle w:val="TagStyle"/>
          <w:rtl/>
        </w:rPr>
        <w:t xml:space="preserve"> &lt;&lt; דובר &gt;&gt; </w:t>
      </w:r>
      <w:r>
        <w:rPr>
          <w:rtl/>
        </w:rPr>
        <w:t>איתי עצמון:</w:t>
      </w:r>
      <w:r w:rsidRPr="00D9039E">
        <w:rPr>
          <w:rStyle w:val="TagStyle"/>
          <w:rtl/>
        </w:rPr>
        <w:t xml:space="preserve"> &lt;&lt; דובר &gt;&gt;</w:t>
      </w:r>
      <w:r w:rsidR="00134578">
        <w:rPr>
          <w:rtl/>
        </w:rPr>
        <w:t xml:space="preserve"> </w:t>
      </w:r>
      <w:bookmarkEnd w:id="768"/>
    </w:p>
    <w:p w14:paraId="0FFFBB8E" w14:textId="77777777" w:rsidR="00D9039E" w:rsidRDefault="00D9039E" w:rsidP="00D9039E">
      <w:pPr>
        <w:pStyle w:val="KeepWithNext"/>
        <w:rPr>
          <w:rtl/>
          <w:lang w:eastAsia="he-IL"/>
        </w:rPr>
      </w:pPr>
    </w:p>
    <w:p w14:paraId="63BC4E3B" w14:textId="3EE2C1DE" w:rsidR="003D5087" w:rsidRPr="003D5087" w:rsidRDefault="003D5087" w:rsidP="003D5087">
      <w:pPr>
        <w:jc w:val="center"/>
        <w:rPr>
          <w:b/>
          <w:bCs/>
          <w:rtl/>
          <w:lang w:eastAsia="he-IL"/>
        </w:rPr>
      </w:pPr>
      <w:bookmarkStart w:id="769" w:name="_ETM_Q1_2141953"/>
      <w:bookmarkStart w:id="770" w:name="_ETM_Q1_2142028"/>
      <w:bookmarkEnd w:id="769"/>
      <w:bookmarkEnd w:id="770"/>
      <w:r w:rsidRPr="003D5087">
        <w:rPr>
          <w:rFonts w:hint="cs"/>
          <w:b/>
          <w:bCs/>
          <w:rtl/>
          <w:lang w:eastAsia="he-IL"/>
        </w:rPr>
        <w:t xml:space="preserve">הצעת חוק הבנקאות (שירות </w:t>
      </w:r>
      <w:bookmarkStart w:id="771" w:name="_ETM_Q1_2140642"/>
      <w:bookmarkEnd w:id="771"/>
      <w:r w:rsidRPr="003D5087">
        <w:rPr>
          <w:rFonts w:hint="cs"/>
          <w:b/>
          <w:bCs/>
          <w:rtl/>
          <w:lang w:eastAsia="he-IL"/>
        </w:rPr>
        <w:t xml:space="preserve">ללקוח) (תיקון </w:t>
      </w:r>
      <w:r w:rsidRPr="003D5087">
        <w:rPr>
          <w:b/>
          <w:bCs/>
          <w:rtl/>
          <w:lang w:eastAsia="he-IL"/>
        </w:rPr>
        <w:t>–</w:t>
      </w:r>
      <w:r w:rsidRPr="003D5087">
        <w:rPr>
          <w:rFonts w:hint="cs"/>
          <w:b/>
          <w:bCs/>
          <w:rtl/>
          <w:lang w:eastAsia="he-IL"/>
        </w:rPr>
        <w:t xml:space="preserve"> סיום </w:t>
      </w:r>
      <w:proofErr w:type="spellStart"/>
      <w:r w:rsidRPr="003D5087">
        <w:rPr>
          <w:rFonts w:hint="cs"/>
          <w:b/>
          <w:bCs/>
          <w:rtl/>
          <w:lang w:eastAsia="he-IL"/>
        </w:rPr>
        <w:t>תוכנית</w:t>
      </w:r>
      <w:proofErr w:type="spellEnd"/>
      <w:r w:rsidRPr="003D5087">
        <w:rPr>
          <w:rFonts w:hint="cs"/>
          <w:b/>
          <w:bCs/>
          <w:rtl/>
          <w:lang w:eastAsia="he-IL"/>
        </w:rPr>
        <w:t xml:space="preserve"> הטבות בנקאית), התשפ"ג-2023</w:t>
      </w:r>
    </w:p>
    <w:p w14:paraId="46E50A94" w14:textId="77777777" w:rsidR="003D5087" w:rsidRDefault="003D5087" w:rsidP="003D5087">
      <w:pPr>
        <w:rPr>
          <w:rtl/>
          <w:lang w:eastAsia="he-IL"/>
        </w:rPr>
      </w:pPr>
      <w:bookmarkStart w:id="772" w:name="_ETM_Q1_2143186"/>
      <w:bookmarkStart w:id="773" w:name="_ETM_Q1_2143258"/>
      <w:bookmarkEnd w:id="772"/>
      <w:bookmarkEnd w:id="773"/>
    </w:p>
    <w:p w14:paraId="63F9FD59" w14:textId="6B2C553A" w:rsidR="003D5087" w:rsidRDefault="003D5087" w:rsidP="003D5087">
      <w:pPr>
        <w:rPr>
          <w:rtl/>
          <w:lang w:eastAsia="he-IL"/>
        </w:rPr>
      </w:pPr>
      <w:r>
        <w:rPr>
          <w:rFonts w:hint="cs"/>
          <w:rtl/>
          <w:lang w:eastAsia="he-IL"/>
        </w:rPr>
        <w:t xml:space="preserve">את השם כמובן </w:t>
      </w:r>
      <w:bookmarkStart w:id="774" w:name="_ETM_Q1_2145497"/>
      <w:bookmarkEnd w:id="774"/>
      <w:r>
        <w:rPr>
          <w:rFonts w:hint="cs"/>
          <w:rtl/>
          <w:lang w:eastAsia="he-IL"/>
        </w:rPr>
        <w:t xml:space="preserve">אנחנו נשנה כי השם היה תיקון, שינוי או </w:t>
      </w:r>
      <w:bookmarkStart w:id="775" w:name="_ETM_Q1_2149269"/>
      <w:bookmarkEnd w:id="775"/>
      <w:r>
        <w:rPr>
          <w:rFonts w:hint="cs"/>
          <w:rtl/>
          <w:lang w:eastAsia="he-IL"/>
        </w:rPr>
        <w:t xml:space="preserve">סיום </w:t>
      </w:r>
      <w:proofErr w:type="spellStart"/>
      <w:r>
        <w:rPr>
          <w:rFonts w:hint="cs"/>
          <w:rtl/>
          <w:lang w:eastAsia="he-IL"/>
        </w:rPr>
        <w:t>תוכנית</w:t>
      </w:r>
      <w:proofErr w:type="spellEnd"/>
      <w:r>
        <w:rPr>
          <w:rFonts w:hint="cs"/>
          <w:rtl/>
          <w:lang w:eastAsia="he-IL"/>
        </w:rPr>
        <w:t xml:space="preserve"> הטבות בנקאית). בנוסח המתוקן הבהרנו שלא מדובר </w:t>
      </w:r>
      <w:bookmarkStart w:id="776" w:name="_ETM_Q1_2152366"/>
      <w:bookmarkEnd w:id="776"/>
      <w:r>
        <w:rPr>
          <w:rFonts w:hint="cs"/>
          <w:rtl/>
          <w:lang w:eastAsia="he-IL"/>
        </w:rPr>
        <w:t xml:space="preserve">על </w:t>
      </w:r>
      <w:proofErr w:type="spellStart"/>
      <w:r>
        <w:rPr>
          <w:rFonts w:hint="cs"/>
          <w:rtl/>
          <w:lang w:eastAsia="he-IL"/>
        </w:rPr>
        <w:t>תוכנית</w:t>
      </w:r>
      <w:proofErr w:type="spellEnd"/>
      <w:r>
        <w:rPr>
          <w:rFonts w:hint="cs"/>
          <w:rtl/>
          <w:lang w:eastAsia="he-IL"/>
        </w:rPr>
        <w:t xml:space="preserve"> הטבות או כפי שאמרתי קודם לכן, מדובר על </w:t>
      </w:r>
      <w:bookmarkStart w:id="777" w:name="_ETM_Q1_2158572"/>
      <w:bookmarkEnd w:id="777"/>
      <w:r>
        <w:rPr>
          <w:rFonts w:hint="cs"/>
          <w:rtl/>
          <w:lang w:eastAsia="he-IL"/>
        </w:rPr>
        <w:t xml:space="preserve">עצם השירות שנותן התאגיד הבנקאי ללקוח. לא על </w:t>
      </w:r>
      <w:proofErr w:type="spellStart"/>
      <w:r>
        <w:rPr>
          <w:rFonts w:hint="cs"/>
          <w:rtl/>
          <w:lang w:eastAsia="he-IL"/>
        </w:rPr>
        <w:t>תוכנית</w:t>
      </w:r>
      <w:proofErr w:type="spellEnd"/>
      <w:r>
        <w:rPr>
          <w:rFonts w:hint="cs"/>
          <w:rtl/>
          <w:lang w:eastAsia="he-IL"/>
        </w:rPr>
        <w:t xml:space="preserve"> מיוחדת </w:t>
      </w:r>
      <w:bookmarkStart w:id="778" w:name="_ETM_Q1_2161855"/>
      <w:bookmarkEnd w:id="778"/>
      <w:r>
        <w:rPr>
          <w:rFonts w:hint="cs"/>
          <w:rtl/>
          <w:lang w:eastAsia="he-IL"/>
        </w:rPr>
        <w:t>מחוץ לשירות.</w:t>
      </w:r>
    </w:p>
    <w:p w14:paraId="757DDCCB" w14:textId="77777777" w:rsidR="003D5087" w:rsidRDefault="003D5087" w:rsidP="003D5087">
      <w:pPr>
        <w:rPr>
          <w:rtl/>
          <w:lang w:eastAsia="he-IL"/>
        </w:rPr>
      </w:pPr>
      <w:bookmarkStart w:id="779" w:name="_ETM_Q1_2167184"/>
      <w:bookmarkStart w:id="780" w:name="_ETM_Q1_2167247"/>
      <w:bookmarkEnd w:id="779"/>
      <w:bookmarkEnd w:id="780"/>
    </w:p>
    <w:p w14:paraId="3C1C6B55" w14:textId="16B0C6A0" w:rsidR="003D5087" w:rsidRDefault="003D5087" w:rsidP="003D5087">
      <w:pPr>
        <w:rPr>
          <w:rtl/>
          <w:lang w:eastAsia="he-IL"/>
        </w:rPr>
      </w:pPr>
      <w:r>
        <w:rPr>
          <w:rFonts w:hint="cs"/>
          <w:rtl/>
          <w:lang w:eastAsia="he-IL"/>
        </w:rPr>
        <w:t>הסעיף הראשון שאני אקרא מתקן את עניין מסירת ההודעות</w:t>
      </w:r>
      <w:r w:rsidR="008600CA">
        <w:rPr>
          <w:rFonts w:hint="cs"/>
          <w:rtl/>
          <w:lang w:eastAsia="he-IL"/>
        </w:rPr>
        <w:t xml:space="preserve"> לגבי הטבות שאינן הטבות בנקאיות, מכיוון שחשבנו שנכון </w:t>
      </w:r>
      <w:bookmarkStart w:id="781" w:name="_ETM_Q1_2177302"/>
      <w:bookmarkEnd w:id="781"/>
      <w:r w:rsidR="008600CA">
        <w:rPr>
          <w:rFonts w:hint="cs"/>
          <w:rtl/>
          <w:lang w:eastAsia="he-IL"/>
        </w:rPr>
        <w:t xml:space="preserve">שדרך מסירת ההודעות תהיה זהה בשני המקרים. </w:t>
      </w:r>
    </w:p>
    <w:p w14:paraId="615AF9C6" w14:textId="77777777" w:rsidR="003D5087" w:rsidRPr="003D5087" w:rsidRDefault="003D5087" w:rsidP="003D5087">
      <w:pPr>
        <w:rPr>
          <w:rtl/>
          <w:lang w:eastAsia="he-IL"/>
        </w:rPr>
      </w:pPr>
      <w:bookmarkStart w:id="782" w:name="_ETM_Q1_2143346"/>
      <w:bookmarkStart w:id="783" w:name="_ETM_Q1_2143410"/>
      <w:bookmarkEnd w:id="782"/>
      <w:bookmarkEnd w:id="783"/>
    </w:p>
    <w:p w14:paraId="1ABA8710" w14:textId="6B51EB12" w:rsidR="00D9039E" w:rsidRDefault="008600CA" w:rsidP="008600CA">
      <w:pPr>
        <w:pStyle w:val="afe"/>
        <w:numPr>
          <w:ilvl w:val="0"/>
          <w:numId w:val="5"/>
        </w:numPr>
        <w:rPr>
          <w:lang w:eastAsia="he-IL"/>
        </w:rPr>
      </w:pPr>
      <w:bookmarkStart w:id="784" w:name="_ETM_Q1_2001884"/>
      <w:bookmarkStart w:id="785" w:name="_ETM_Q1_2001925"/>
      <w:bookmarkStart w:id="786" w:name="_ETM_Q1_2015735"/>
      <w:bookmarkStart w:id="787" w:name="_ETM_Q1_2015759"/>
      <w:bookmarkEnd w:id="784"/>
      <w:bookmarkEnd w:id="785"/>
      <w:bookmarkEnd w:id="786"/>
      <w:bookmarkEnd w:id="787"/>
      <w:r>
        <w:rPr>
          <w:rFonts w:hint="cs"/>
          <w:rtl/>
          <w:lang w:eastAsia="he-IL"/>
        </w:rPr>
        <w:t>תיקון סעיף 5א2</w:t>
      </w:r>
    </w:p>
    <w:p w14:paraId="557B8A64" w14:textId="77777777" w:rsidR="008600CA" w:rsidRDefault="008600CA" w:rsidP="008600CA">
      <w:pPr>
        <w:rPr>
          <w:rtl/>
          <w:lang w:eastAsia="he-IL"/>
        </w:rPr>
      </w:pPr>
    </w:p>
    <w:p w14:paraId="455DF2B2" w14:textId="652A8A16" w:rsidR="008600CA" w:rsidRDefault="008600CA" w:rsidP="008600CA">
      <w:pPr>
        <w:ind w:left="360"/>
        <w:rPr>
          <w:rtl/>
          <w:lang w:eastAsia="he-IL"/>
        </w:rPr>
      </w:pPr>
      <w:bookmarkStart w:id="788" w:name="_ETM_Q1_2181787"/>
      <w:bookmarkStart w:id="789" w:name="_ETM_Q1_2181857"/>
      <w:bookmarkEnd w:id="788"/>
      <w:bookmarkEnd w:id="789"/>
      <w:r>
        <w:rPr>
          <w:rFonts w:hint="cs"/>
          <w:rtl/>
          <w:lang w:eastAsia="he-IL"/>
        </w:rPr>
        <w:t xml:space="preserve">בחוק הבנקאות (שירות ללקוח) התשמ"א-1981 (להלן </w:t>
      </w:r>
      <w:bookmarkStart w:id="790" w:name="_ETM_Q1_2181385"/>
      <w:bookmarkEnd w:id="790"/>
      <w:r>
        <w:rPr>
          <w:rtl/>
          <w:lang w:eastAsia="he-IL"/>
        </w:rPr>
        <w:t>–</w:t>
      </w:r>
      <w:r>
        <w:rPr>
          <w:rFonts w:hint="cs"/>
          <w:rtl/>
          <w:lang w:eastAsia="he-IL"/>
        </w:rPr>
        <w:t xml:space="preserve"> החוק העיקרי), בסעיף 5א2 </w:t>
      </w:r>
      <w:r>
        <w:rPr>
          <w:rtl/>
          <w:lang w:eastAsia="he-IL"/>
        </w:rPr>
        <w:t>–</w:t>
      </w:r>
    </w:p>
    <w:p w14:paraId="270D6BA3" w14:textId="77777777" w:rsidR="008600CA" w:rsidRDefault="008600CA" w:rsidP="008600CA">
      <w:pPr>
        <w:ind w:left="360"/>
        <w:rPr>
          <w:rtl/>
          <w:lang w:eastAsia="he-IL"/>
        </w:rPr>
      </w:pPr>
      <w:bookmarkStart w:id="791" w:name="_ETM_Q1_2182560"/>
      <w:bookmarkStart w:id="792" w:name="_ETM_Q1_2182659"/>
      <w:bookmarkEnd w:id="791"/>
      <w:bookmarkEnd w:id="792"/>
    </w:p>
    <w:p w14:paraId="2403EEB4" w14:textId="026B3646" w:rsidR="008600CA" w:rsidRDefault="008600CA" w:rsidP="008600CA">
      <w:pPr>
        <w:pStyle w:val="afe"/>
        <w:numPr>
          <w:ilvl w:val="0"/>
          <w:numId w:val="6"/>
        </w:numPr>
        <w:rPr>
          <w:lang w:eastAsia="he-IL"/>
        </w:rPr>
      </w:pPr>
      <w:bookmarkStart w:id="793" w:name="_ETM_Q1_2181980"/>
      <w:bookmarkStart w:id="794" w:name="_ETM_Q1_2182044"/>
      <w:bookmarkEnd w:id="793"/>
      <w:bookmarkEnd w:id="794"/>
      <w:r>
        <w:rPr>
          <w:rFonts w:hint="cs"/>
          <w:rtl/>
          <w:lang w:eastAsia="he-IL"/>
        </w:rPr>
        <w:t>בכותרת השוליים, במקום "ללקוח" יבוא "שאינן בנקאיות".</w:t>
      </w:r>
    </w:p>
    <w:p w14:paraId="5FC3673E" w14:textId="77777777" w:rsidR="008600CA" w:rsidRDefault="008600CA" w:rsidP="008600CA">
      <w:pPr>
        <w:ind w:firstLine="0"/>
        <w:rPr>
          <w:rtl/>
          <w:lang w:eastAsia="he-IL"/>
        </w:rPr>
      </w:pPr>
    </w:p>
    <w:p w14:paraId="37AB2FC8" w14:textId="086F5DC6" w:rsidR="008600CA" w:rsidRDefault="008600CA" w:rsidP="008600CA">
      <w:pPr>
        <w:rPr>
          <w:rtl/>
          <w:lang w:eastAsia="he-IL"/>
        </w:rPr>
      </w:pPr>
      <w:bookmarkStart w:id="795" w:name="_ETM_Q1_2195788"/>
      <w:bookmarkStart w:id="796" w:name="_ETM_Q1_2195853"/>
      <w:bookmarkEnd w:id="795"/>
      <w:bookmarkEnd w:id="796"/>
      <w:r>
        <w:rPr>
          <w:rFonts w:hint="cs"/>
          <w:rtl/>
          <w:lang w:eastAsia="he-IL"/>
        </w:rPr>
        <w:t>כאן זה בעצם תיקון</w:t>
      </w:r>
      <w:r w:rsidR="00134578">
        <w:rPr>
          <w:rFonts w:hint="cs"/>
          <w:rtl/>
          <w:lang w:eastAsia="he-IL"/>
        </w:rPr>
        <w:t xml:space="preserve"> </w:t>
      </w:r>
      <w:r>
        <w:rPr>
          <w:rFonts w:hint="cs"/>
          <w:rtl/>
          <w:lang w:eastAsia="he-IL"/>
        </w:rPr>
        <w:t xml:space="preserve">כותרת השוליים של הסעיף שכיום היא שינוי </w:t>
      </w:r>
      <w:proofErr w:type="spellStart"/>
      <w:r>
        <w:rPr>
          <w:rFonts w:hint="cs"/>
          <w:rtl/>
          <w:lang w:eastAsia="he-IL"/>
        </w:rPr>
        <w:t>תוכנית</w:t>
      </w:r>
      <w:proofErr w:type="spellEnd"/>
      <w:r>
        <w:rPr>
          <w:rFonts w:hint="cs"/>
          <w:rtl/>
          <w:lang w:eastAsia="he-IL"/>
        </w:rPr>
        <w:t xml:space="preserve"> ה</w:t>
      </w:r>
      <w:bookmarkStart w:id="797" w:name="_ETM_Q1_2197644"/>
      <w:bookmarkEnd w:id="797"/>
      <w:r>
        <w:rPr>
          <w:rFonts w:hint="cs"/>
          <w:rtl/>
          <w:lang w:eastAsia="he-IL"/>
        </w:rPr>
        <w:t>טבות</w:t>
      </w:r>
      <w:r w:rsidR="00134578">
        <w:rPr>
          <w:rFonts w:hint="cs"/>
          <w:rtl/>
          <w:lang w:eastAsia="he-IL"/>
        </w:rPr>
        <w:t xml:space="preserve"> </w:t>
      </w:r>
      <w:r>
        <w:rPr>
          <w:rFonts w:hint="cs"/>
          <w:rtl/>
          <w:lang w:eastAsia="he-IL"/>
        </w:rPr>
        <w:t xml:space="preserve">ללקוח או סיומה. זה יהיה </w:t>
      </w:r>
      <w:bookmarkStart w:id="798" w:name="_ETM_Q1_2202407"/>
      <w:bookmarkEnd w:id="798"/>
      <w:r>
        <w:rPr>
          <w:rFonts w:hint="cs"/>
          <w:rtl/>
          <w:lang w:eastAsia="he-IL"/>
        </w:rPr>
        <w:t xml:space="preserve">כדי להבחין בין שני הסוגים של ההטבות. הסעיף הזה ייקרא </w:t>
      </w:r>
      <w:bookmarkStart w:id="799" w:name="_ETM_Q1_2212249"/>
      <w:bookmarkEnd w:id="799"/>
      <w:r>
        <w:rPr>
          <w:rFonts w:hint="cs"/>
          <w:rtl/>
          <w:lang w:eastAsia="he-IL"/>
        </w:rPr>
        <w:t xml:space="preserve">שינוי </w:t>
      </w:r>
      <w:proofErr w:type="spellStart"/>
      <w:r>
        <w:rPr>
          <w:rFonts w:hint="cs"/>
          <w:rtl/>
          <w:lang w:eastAsia="he-IL"/>
        </w:rPr>
        <w:t>תוכנית</w:t>
      </w:r>
      <w:proofErr w:type="spellEnd"/>
      <w:r>
        <w:rPr>
          <w:rFonts w:hint="cs"/>
          <w:rtl/>
          <w:lang w:eastAsia="he-IL"/>
        </w:rPr>
        <w:t xml:space="preserve"> הטבות שאינן בנקאיות או סיומן.</w:t>
      </w:r>
    </w:p>
    <w:p w14:paraId="2B7FAB01" w14:textId="77777777" w:rsidR="008600CA" w:rsidRDefault="008600CA" w:rsidP="008600CA">
      <w:pPr>
        <w:rPr>
          <w:rtl/>
          <w:lang w:eastAsia="he-IL"/>
        </w:rPr>
      </w:pPr>
      <w:bookmarkStart w:id="800" w:name="_ETM_Q1_2217101"/>
      <w:bookmarkStart w:id="801" w:name="_ETM_Q1_2217181"/>
      <w:bookmarkEnd w:id="800"/>
      <w:bookmarkEnd w:id="801"/>
    </w:p>
    <w:p w14:paraId="2D49F2E7" w14:textId="3A1E4870" w:rsidR="008600CA" w:rsidRDefault="008600CA" w:rsidP="008600CA">
      <w:pPr>
        <w:pStyle w:val="afe"/>
        <w:numPr>
          <w:ilvl w:val="0"/>
          <w:numId w:val="6"/>
        </w:numPr>
        <w:rPr>
          <w:lang w:eastAsia="he-IL"/>
        </w:rPr>
      </w:pPr>
      <w:r>
        <w:rPr>
          <w:rFonts w:hint="cs"/>
          <w:rtl/>
          <w:lang w:eastAsia="he-IL"/>
        </w:rPr>
        <w:t>במקום סעיף קטן (ב) יבוא:</w:t>
      </w:r>
    </w:p>
    <w:p w14:paraId="13647ADE" w14:textId="77777777" w:rsidR="008600CA" w:rsidRDefault="008600CA" w:rsidP="008600CA">
      <w:pPr>
        <w:pStyle w:val="afe"/>
        <w:ind w:left="1440" w:firstLine="0"/>
        <w:rPr>
          <w:rtl/>
          <w:lang w:eastAsia="he-IL"/>
        </w:rPr>
      </w:pPr>
    </w:p>
    <w:p w14:paraId="46B7A104" w14:textId="42B3668C" w:rsidR="00D9039E" w:rsidRDefault="00D9039E" w:rsidP="008600CA">
      <w:pPr>
        <w:ind w:left="2160" w:hanging="720"/>
        <w:rPr>
          <w:rtl/>
          <w:lang w:eastAsia="he-IL"/>
        </w:rPr>
      </w:pPr>
      <w:r>
        <w:rPr>
          <w:rFonts w:hint="cs"/>
          <w:rtl/>
          <w:lang w:eastAsia="he-IL"/>
        </w:rPr>
        <w:t>"(ה)</w:t>
      </w:r>
      <w:r>
        <w:rPr>
          <w:rtl/>
          <w:lang w:eastAsia="he-IL"/>
        </w:rPr>
        <w:tab/>
      </w:r>
      <w:r>
        <w:rPr>
          <w:rFonts w:hint="cs"/>
          <w:rtl/>
          <w:lang w:eastAsia="he-IL"/>
        </w:rPr>
        <w:t xml:space="preserve">הודעות כאמור בסעיפים קטנים (ב)(1), (ג)(1) ו-(ד) </w:t>
      </w:r>
      <w:bookmarkStart w:id="802" w:name="_ETM_Q1_2028684"/>
      <w:bookmarkEnd w:id="802"/>
      <w:r>
        <w:rPr>
          <w:rFonts w:hint="cs"/>
          <w:rtl/>
          <w:lang w:eastAsia="he-IL"/>
        </w:rPr>
        <w:t>יישלחו ללקוח בכתב, באופן שבו המנפיק מוסר הודעות לאותו לקוח כפי שהוסכם ביניהם ובהתאם להוראות שקבע המפקח לעניין משלוח הודעות, ואולם במקרים שבהם ידוע למנפיק כי הלקוח אינו יכול לקבל הודעה כתובה, תישלח הודעה קולית כחלופה למסרון, הכול כאמור באותן הוראות.</w:t>
      </w:r>
    </w:p>
    <w:p w14:paraId="7E01136B" w14:textId="77777777" w:rsidR="00D9039E" w:rsidRDefault="00D9039E" w:rsidP="00D9039E">
      <w:pPr>
        <w:rPr>
          <w:rtl/>
          <w:lang w:eastAsia="he-IL"/>
        </w:rPr>
      </w:pPr>
    </w:p>
    <w:p w14:paraId="1F343C9C" w14:textId="33E0CB0F" w:rsidR="008600CA" w:rsidRDefault="00D9039E" w:rsidP="00D9039E">
      <w:pPr>
        <w:rPr>
          <w:rtl/>
          <w:lang w:eastAsia="he-IL"/>
        </w:rPr>
      </w:pPr>
      <w:r>
        <w:rPr>
          <w:rFonts w:hint="cs"/>
          <w:rtl/>
          <w:lang w:eastAsia="he-IL"/>
        </w:rPr>
        <w:t xml:space="preserve">זה הסעיף שדיברנו עליו קודם לכן. </w:t>
      </w:r>
      <w:r w:rsidR="008600CA">
        <w:rPr>
          <w:rFonts w:hint="cs"/>
          <w:rtl/>
          <w:lang w:eastAsia="he-IL"/>
        </w:rPr>
        <w:t>היום הסעיף קובע שהודעות</w:t>
      </w:r>
      <w:bookmarkStart w:id="803" w:name="_ETM_Q1_2244015"/>
      <w:bookmarkEnd w:id="803"/>
      <w:r w:rsidR="008600CA">
        <w:rPr>
          <w:rFonts w:hint="cs"/>
          <w:rtl/>
          <w:lang w:eastAsia="he-IL"/>
        </w:rPr>
        <w:t xml:space="preserve"> על שינויים או סיום של </w:t>
      </w:r>
      <w:proofErr w:type="spellStart"/>
      <w:r w:rsidR="008600CA">
        <w:rPr>
          <w:rFonts w:hint="cs"/>
          <w:rtl/>
          <w:lang w:eastAsia="he-IL"/>
        </w:rPr>
        <w:t>תוכנית</w:t>
      </w:r>
      <w:proofErr w:type="spellEnd"/>
      <w:r w:rsidR="008600CA">
        <w:rPr>
          <w:rFonts w:hint="cs"/>
          <w:rtl/>
          <w:lang w:eastAsia="he-IL"/>
        </w:rPr>
        <w:t xml:space="preserve"> הטבות שאינן הטבות בנקאיות</w:t>
      </w:r>
      <w:bookmarkStart w:id="804" w:name="_ETM_Q1_2253111"/>
      <w:bookmarkEnd w:id="804"/>
      <w:r w:rsidR="008600CA">
        <w:rPr>
          <w:rFonts w:hint="cs"/>
          <w:rtl/>
          <w:lang w:eastAsia="he-IL"/>
        </w:rPr>
        <w:t xml:space="preserve"> צריכות להישלח ללקוח באחת הדרכים שהיום הן דואר, דואר אלקטרוני, </w:t>
      </w:r>
      <w:bookmarkStart w:id="805" w:name="_ETM_Q1_2256474"/>
      <w:bookmarkEnd w:id="805"/>
      <w:r w:rsidR="008600CA">
        <w:rPr>
          <w:rFonts w:hint="cs"/>
          <w:rtl/>
          <w:lang w:eastAsia="he-IL"/>
        </w:rPr>
        <w:t>מסרון, או אמצעי תקשורת מקוון אחר - - -</w:t>
      </w:r>
    </w:p>
    <w:p w14:paraId="5ABFF757" w14:textId="77777777" w:rsidR="008600CA" w:rsidRDefault="008600CA" w:rsidP="00D9039E">
      <w:pPr>
        <w:rPr>
          <w:rtl/>
          <w:lang w:eastAsia="he-IL"/>
        </w:rPr>
      </w:pPr>
      <w:bookmarkStart w:id="806" w:name="_ETM_Q1_2261758"/>
      <w:bookmarkStart w:id="807" w:name="_ETM_Q1_2261811"/>
      <w:bookmarkEnd w:id="806"/>
      <w:bookmarkEnd w:id="807"/>
    </w:p>
    <w:p w14:paraId="0EE965FA" w14:textId="1E21D077" w:rsidR="008600CA" w:rsidRDefault="008600CA" w:rsidP="008600CA">
      <w:pPr>
        <w:pStyle w:val="a4"/>
        <w:keepNext/>
        <w:rPr>
          <w:rtl/>
        </w:rPr>
      </w:pPr>
      <w:bookmarkStart w:id="808" w:name="ET_speaker_6447_242"/>
      <w:r w:rsidRPr="008600C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600CA">
        <w:rPr>
          <w:rStyle w:val="TagStyle"/>
          <w:rtl/>
        </w:rPr>
        <w:t xml:space="preserve"> &lt;&lt; דובר &gt;&gt;</w:t>
      </w:r>
      <w:r w:rsidR="003A1915">
        <w:rPr>
          <w:rtl/>
        </w:rPr>
        <w:t xml:space="preserve"> </w:t>
      </w:r>
      <w:bookmarkEnd w:id="808"/>
    </w:p>
    <w:p w14:paraId="32840779" w14:textId="77777777" w:rsidR="008600CA" w:rsidRDefault="008600CA" w:rsidP="008600CA">
      <w:pPr>
        <w:pStyle w:val="KeepWithNext"/>
        <w:rPr>
          <w:rtl/>
          <w:lang w:eastAsia="he-IL"/>
        </w:rPr>
      </w:pPr>
    </w:p>
    <w:p w14:paraId="509D179A" w14:textId="57F935D8" w:rsidR="008600CA" w:rsidRDefault="008600CA" w:rsidP="008600CA">
      <w:pPr>
        <w:rPr>
          <w:rtl/>
          <w:lang w:eastAsia="he-IL"/>
        </w:rPr>
      </w:pPr>
      <w:r>
        <w:rPr>
          <w:rFonts w:hint="cs"/>
          <w:rtl/>
          <w:lang w:eastAsia="he-IL"/>
        </w:rPr>
        <w:t>שהבנק בוחר.</w:t>
      </w:r>
    </w:p>
    <w:p w14:paraId="63C9E0BA" w14:textId="77777777" w:rsidR="008600CA" w:rsidRDefault="008600CA" w:rsidP="008600CA">
      <w:pPr>
        <w:rPr>
          <w:rtl/>
          <w:lang w:eastAsia="he-IL"/>
        </w:rPr>
      </w:pPr>
      <w:bookmarkStart w:id="809" w:name="_ETM_Q1_2263087"/>
      <w:bookmarkEnd w:id="809"/>
    </w:p>
    <w:p w14:paraId="09249879" w14:textId="5F4DA916" w:rsidR="008600CA" w:rsidRDefault="008600CA" w:rsidP="008600CA">
      <w:pPr>
        <w:pStyle w:val="a4"/>
        <w:keepNext/>
        <w:rPr>
          <w:rtl/>
        </w:rPr>
      </w:pPr>
      <w:bookmarkStart w:id="810" w:name="ET_speaker_איתי_עצמון_243"/>
      <w:r w:rsidRPr="008600CA">
        <w:rPr>
          <w:rStyle w:val="TagStyle"/>
          <w:rtl/>
        </w:rPr>
        <w:t xml:space="preserve"> &lt;&lt; דובר &gt;&gt; </w:t>
      </w:r>
      <w:r>
        <w:rPr>
          <w:rtl/>
        </w:rPr>
        <w:t>איתי עצמון:</w:t>
      </w:r>
      <w:r w:rsidRPr="008600CA">
        <w:rPr>
          <w:rStyle w:val="TagStyle"/>
          <w:rtl/>
        </w:rPr>
        <w:t xml:space="preserve"> &lt;&lt; דובר &gt;&gt;</w:t>
      </w:r>
      <w:r w:rsidR="003A1915">
        <w:rPr>
          <w:rtl/>
        </w:rPr>
        <w:t xml:space="preserve"> </w:t>
      </w:r>
      <w:bookmarkEnd w:id="810"/>
    </w:p>
    <w:p w14:paraId="7F1FCCD1" w14:textId="77777777" w:rsidR="008600CA" w:rsidRDefault="008600CA" w:rsidP="008600CA">
      <w:pPr>
        <w:pStyle w:val="KeepWithNext"/>
        <w:rPr>
          <w:rtl/>
          <w:lang w:eastAsia="he-IL"/>
        </w:rPr>
      </w:pPr>
    </w:p>
    <w:p w14:paraId="6C1D6B49" w14:textId="5DDAF1F5" w:rsidR="008600CA" w:rsidRDefault="008600CA" w:rsidP="008600CA">
      <w:pPr>
        <w:rPr>
          <w:rtl/>
          <w:lang w:eastAsia="he-IL"/>
        </w:rPr>
      </w:pPr>
      <w:bookmarkStart w:id="811" w:name="_ETM_Q1_2263451"/>
      <w:bookmarkStart w:id="812" w:name="_ETM_Q1_2263487"/>
      <w:bookmarkEnd w:id="811"/>
      <w:bookmarkEnd w:id="812"/>
      <w:r>
        <w:rPr>
          <w:rFonts w:hint="cs"/>
          <w:rtl/>
          <w:lang w:eastAsia="he-IL"/>
        </w:rPr>
        <w:t xml:space="preserve">כאן כתוב שבה בחר הלקוח לקבל הודעות מהמנפיק בהתאם לפרטי ההתקשרות </w:t>
      </w:r>
      <w:bookmarkStart w:id="813" w:name="_ETM_Q1_2267448"/>
      <w:bookmarkEnd w:id="813"/>
      <w:r>
        <w:rPr>
          <w:rFonts w:hint="cs"/>
          <w:rtl/>
          <w:lang w:eastAsia="he-IL"/>
        </w:rPr>
        <w:t>שמסר הלקוח למנפיק במועד ההתקשרות או במועד מאוחר יותר.</w:t>
      </w:r>
    </w:p>
    <w:p w14:paraId="4F1044AB" w14:textId="77777777" w:rsidR="00892FC5" w:rsidRDefault="00892FC5" w:rsidP="008600CA">
      <w:pPr>
        <w:rPr>
          <w:rtl/>
          <w:lang w:eastAsia="he-IL"/>
        </w:rPr>
      </w:pPr>
      <w:bookmarkStart w:id="814" w:name="_ETM_Q1_2274195"/>
      <w:bookmarkStart w:id="815" w:name="_ETM_Q1_2274241"/>
      <w:bookmarkEnd w:id="814"/>
      <w:bookmarkEnd w:id="815"/>
    </w:p>
    <w:p w14:paraId="014BBA56" w14:textId="661DBFE6" w:rsidR="00892FC5" w:rsidRPr="008600CA" w:rsidRDefault="00892FC5" w:rsidP="008600CA">
      <w:pPr>
        <w:rPr>
          <w:rtl/>
          <w:lang w:eastAsia="he-IL"/>
        </w:rPr>
      </w:pPr>
      <w:bookmarkStart w:id="816" w:name="_ETM_Q1_2274330"/>
      <w:bookmarkStart w:id="817" w:name="_ETM_Q1_2274369"/>
      <w:bookmarkEnd w:id="816"/>
      <w:bookmarkEnd w:id="817"/>
      <w:r>
        <w:rPr>
          <w:rFonts w:hint="cs"/>
          <w:rtl/>
          <w:lang w:eastAsia="he-IL"/>
        </w:rPr>
        <w:t xml:space="preserve">נאמר לנו </w:t>
      </w:r>
      <w:bookmarkStart w:id="818" w:name="_ETM_Q1_2274185"/>
      <w:bookmarkEnd w:id="818"/>
      <w:r>
        <w:rPr>
          <w:rFonts w:hint="cs"/>
          <w:rtl/>
          <w:lang w:eastAsia="he-IL"/>
        </w:rPr>
        <w:t xml:space="preserve">על ידי נציגי בנק ישראל שהסעיף הזה הוא </w:t>
      </w:r>
      <w:bookmarkStart w:id="819" w:name="_ETM_Q1_2275638"/>
      <w:bookmarkEnd w:id="819"/>
      <w:r>
        <w:rPr>
          <w:rFonts w:hint="cs"/>
          <w:rtl/>
          <w:lang w:eastAsia="he-IL"/>
        </w:rPr>
        <w:t xml:space="preserve">יותר ארכאי ושהם ביקשו לשנות. כלומר, אם אנחנו משנים </w:t>
      </w:r>
      <w:bookmarkStart w:id="820" w:name="_ETM_Q1_2278713"/>
      <w:bookmarkEnd w:id="820"/>
      <w:r>
        <w:rPr>
          <w:rFonts w:hint="cs"/>
          <w:rtl/>
          <w:lang w:eastAsia="he-IL"/>
        </w:rPr>
        <w:t>כבר את מסירת ההודעות לגבי סיום הטבה בנקאית, לשנות גם</w:t>
      </w:r>
      <w:r w:rsidR="00134578">
        <w:rPr>
          <w:rFonts w:hint="cs"/>
          <w:rtl/>
          <w:lang w:eastAsia="he-IL"/>
        </w:rPr>
        <w:t xml:space="preserve"> </w:t>
      </w:r>
      <w:r>
        <w:rPr>
          <w:rFonts w:hint="cs"/>
          <w:rtl/>
          <w:lang w:eastAsia="he-IL"/>
        </w:rPr>
        <w:t>כאן.</w:t>
      </w:r>
    </w:p>
    <w:p w14:paraId="4AB2DC98" w14:textId="77777777" w:rsidR="008600CA" w:rsidRPr="008600CA" w:rsidRDefault="008600CA" w:rsidP="008600CA">
      <w:pPr>
        <w:rPr>
          <w:rtl/>
          <w:lang w:eastAsia="he-IL"/>
        </w:rPr>
      </w:pPr>
      <w:bookmarkStart w:id="821" w:name="_ETM_Q1_2260283"/>
      <w:bookmarkStart w:id="822" w:name="_ETM_Q1_2260326"/>
      <w:bookmarkEnd w:id="821"/>
      <w:bookmarkEnd w:id="822"/>
    </w:p>
    <w:p w14:paraId="27C2FDD4" w14:textId="3C8B5172" w:rsidR="00D9039E" w:rsidRDefault="00892FC5" w:rsidP="00D9039E">
      <w:pPr>
        <w:rPr>
          <w:rtl/>
          <w:lang w:eastAsia="he-IL"/>
        </w:rPr>
      </w:pPr>
      <w:r>
        <w:rPr>
          <w:rFonts w:hint="cs"/>
          <w:rtl/>
          <w:lang w:eastAsia="he-IL"/>
        </w:rPr>
        <w:t>השאלה, ו</w:t>
      </w:r>
      <w:r w:rsidR="00D9039E">
        <w:rPr>
          <w:rFonts w:hint="cs"/>
          <w:rtl/>
          <w:lang w:eastAsia="he-IL"/>
        </w:rPr>
        <w:t xml:space="preserve">אני מפנה את השאלה </w:t>
      </w:r>
      <w:bookmarkStart w:id="823" w:name="_ETM_Q1_2049812"/>
      <w:bookmarkEnd w:id="823"/>
      <w:r w:rsidR="00D9039E">
        <w:rPr>
          <w:rFonts w:hint="cs"/>
          <w:rtl/>
          <w:lang w:eastAsia="he-IL"/>
        </w:rPr>
        <w:t>גם לנציגי בנק ישראל</w:t>
      </w:r>
      <w:bookmarkStart w:id="824" w:name="_ETM_Q1_2052930"/>
      <w:bookmarkEnd w:id="824"/>
      <w:r>
        <w:rPr>
          <w:rFonts w:hint="cs"/>
          <w:rtl/>
          <w:lang w:eastAsia="he-IL"/>
        </w:rPr>
        <w:t xml:space="preserve">, היא </w:t>
      </w:r>
      <w:r w:rsidR="00D9039E">
        <w:rPr>
          <w:rFonts w:hint="cs"/>
          <w:rtl/>
          <w:lang w:eastAsia="he-IL"/>
        </w:rPr>
        <w:t xml:space="preserve">איזה דיוק אפשר להכניס כאן בנוסח להבנתם כדי לוודא </w:t>
      </w:r>
      <w:bookmarkStart w:id="825" w:name="_ETM_Q1_2058120"/>
      <w:bookmarkEnd w:id="825"/>
      <w:r w:rsidR="00D9039E">
        <w:rPr>
          <w:rFonts w:hint="cs"/>
          <w:rtl/>
          <w:lang w:eastAsia="he-IL"/>
        </w:rPr>
        <w:t>שההודעה אכן תהיה אפקטיבית כפי שמבקש חבר הכנסת המציע.</w:t>
      </w:r>
    </w:p>
    <w:p w14:paraId="67B6C131" w14:textId="77777777" w:rsidR="00D9039E" w:rsidRDefault="00D9039E" w:rsidP="00D9039E">
      <w:pPr>
        <w:rPr>
          <w:rtl/>
          <w:lang w:eastAsia="he-IL"/>
        </w:rPr>
      </w:pPr>
      <w:bookmarkStart w:id="826" w:name="_ETM_Q1_2063736"/>
      <w:bookmarkStart w:id="827" w:name="_ETM_Q1_2063778"/>
      <w:bookmarkEnd w:id="826"/>
      <w:bookmarkEnd w:id="827"/>
    </w:p>
    <w:p w14:paraId="5086F884" w14:textId="53DC9087" w:rsidR="00D9039E" w:rsidRDefault="00D9039E" w:rsidP="00D9039E">
      <w:pPr>
        <w:rPr>
          <w:rtl/>
          <w:lang w:eastAsia="he-IL"/>
        </w:rPr>
      </w:pPr>
      <w:r>
        <w:rPr>
          <w:rFonts w:hint="cs"/>
          <w:rtl/>
          <w:lang w:eastAsia="he-IL"/>
        </w:rPr>
        <w:t xml:space="preserve">אני רק אגיד שלהבנתי אפשר להוסיף תישלח בדרך שמאפשרת תקשורת </w:t>
      </w:r>
      <w:bookmarkStart w:id="828" w:name="_ETM_Q1_2066987"/>
      <w:bookmarkEnd w:id="828"/>
      <w:proofErr w:type="spellStart"/>
      <w:r>
        <w:rPr>
          <w:rFonts w:hint="cs"/>
          <w:rtl/>
          <w:lang w:eastAsia="he-IL"/>
        </w:rPr>
        <w:t>מיידית</w:t>
      </w:r>
      <w:proofErr w:type="spellEnd"/>
      <w:r>
        <w:rPr>
          <w:rFonts w:hint="cs"/>
          <w:rtl/>
          <w:lang w:eastAsia="he-IL"/>
        </w:rPr>
        <w:t xml:space="preserve"> ונגישה ככל האפשר. כלומר, זה בעצם מתכתב עם הנוסח </w:t>
      </w:r>
      <w:bookmarkStart w:id="829" w:name="_ETM_Q1_2071274"/>
      <w:bookmarkEnd w:id="829"/>
      <w:r>
        <w:rPr>
          <w:rFonts w:hint="cs"/>
          <w:rtl/>
          <w:lang w:eastAsia="he-IL"/>
        </w:rPr>
        <w:t xml:space="preserve">שעבר בחוק ההסדרים האחרון לגבי הודעות על ריכוז מידע </w:t>
      </w:r>
      <w:bookmarkStart w:id="830" w:name="_ETM_Q1_2073815"/>
      <w:bookmarkEnd w:id="830"/>
      <w:r>
        <w:rPr>
          <w:rFonts w:hint="cs"/>
          <w:rtl/>
          <w:lang w:eastAsia="he-IL"/>
        </w:rPr>
        <w:t>על עמלות.</w:t>
      </w:r>
    </w:p>
    <w:p w14:paraId="577C2A1D" w14:textId="77777777" w:rsidR="00D9039E" w:rsidRDefault="00D9039E" w:rsidP="00D9039E">
      <w:pPr>
        <w:rPr>
          <w:rtl/>
          <w:lang w:eastAsia="he-IL"/>
        </w:rPr>
      </w:pPr>
      <w:bookmarkStart w:id="831" w:name="_ETM_Q1_2077489"/>
      <w:bookmarkStart w:id="832" w:name="_ETM_Q1_2077521"/>
      <w:bookmarkEnd w:id="831"/>
      <w:bookmarkEnd w:id="832"/>
    </w:p>
    <w:p w14:paraId="2F39D911" w14:textId="29289067" w:rsidR="00D9039E" w:rsidRDefault="00D9039E" w:rsidP="00D9039E">
      <w:pPr>
        <w:pStyle w:val="a4"/>
        <w:keepNext/>
        <w:rPr>
          <w:rtl/>
        </w:rPr>
      </w:pPr>
      <w:bookmarkStart w:id="833" w:name="ET_speaker_6447_109"/>
      <w:r w:rsidRPr="00D9039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9039E">
        <w:rPr>
          <w:rStyle w:val="TagStyle"/>
          <w:rtl/>
        </w:rPr>
        <w:t xml:space="preserve"> &lt;&lt; דובר &gt;&gt;</w:t>
      </w:r>
      <w:r w:rsidR="00134578">
        <w:rPr>
          <w:rtl/>
        </w:rPr>
        <w:t xml:space="preserve"> </w:t>
      </w:r>
      <w:bookmarkEnd w:id="833"/>
    </w:p>
    <w:p w14:paraId="24FC9BF0" w14:textId="77777777" w:rsidR="00D9039E" w:rsidRDefault="00D9039E" w:rsidP="00D9039E">
      <w:pPr>
        <w:pStyle w:val="KeepWithNext"/>
        <w:rPr>
          <w:rtl/>
          <w:lang w:eastAsia="he-IL"/>
        </w:rPr>
      </w:pPr>
    </w:p>
    <w:p w14:paraId="1897920E" w14:textId="151EFEAE" w:rsidR="00D9039E" w:rsidRDefault="00D9039E" w:rsidP="00D9039E">
      <w:pPr>
        <w:rPr>
          <w:rtl/>
          <w:lang w:eastAsia="he-IL"/>
        </w:rPr>
      </w:pPr>
      <w:bookmarkStart w:id="834" w:name="_ETM_Q1_2077932"/>
      <w:bookmarkStart w:id="835" w:name="_ETM_Q1_2077972"/>
      <w:bookmarkEnd w:id="834"/>
      <w:bookmarkEnd w:id="835"/>
      <w:r>
        <w:rPr>
          <w:rFonts w:hint="cs"/>
          <w:rtl/>
          <w:lang w:eastAsia="he-IL"/>
        </w:rPr>
        <w:t xml:space="preserve">הרי אימא של יושב ראש הוועדה רגילה לקבל דואר, אז מבלי לגרוע ממה שהוסכם בינה לבין הבנק. </w:t>
      </w:r>
    </w:p>
    <w:p w14:paraId="6DB75224" w14:textId="77777777" w:rsidR="00965120" w:rsidRDefault="00965120" w:rsidP="00D9039E">
      <w:pPr>
        <w:rPr>
          <w:rtl/>
          <w:lang w:eastAsia="he-IL"/>
        </w:rPr>
      </w:pPr>
    </w:p>
    <w:p w14:paraId="55A275E3" w14:textId="592E783A" w:rsidR="00965120" w:rsidRDefault="00965120" w:rsidP="00965120">
      <w:pPr>
        <w:pStyle w:val="a4"/>
        <w:keepNext/>
        <w:rPr>
          <w:rtl/>
        </w:rPr>
      </w:pPr>
      <w:bookmarkStart w:id="836" w:name="ET_speaker_איתי_עצמון_110"/>
      <w:r w:rsidRPr="00965120">
        <w:rPr>
          <w:rStyle w:val="TagStyle"/>
          <w:rtl/>
        </w:rPr>
        <w:t xml:space="preserve"> &lt;&lt; דובר &gt;&gt; </w:t>
      </w:r>
      <w:r>
        <w:rPr>
          <w:rtl/>
        </w:rPr>
        <w:t>איתי עצמון:</w:t>
      </w:r>
      <w:r w:rsidRPr="00965120">
        <w:rPr>
          <w:rStyle w:val="TagStyle"/>
          <w:rtl/>
        </w:rPr>
        <w:t xml:space="preserve"> &lt;&lt; דובר &gt;&gt;</w:t>
      </w:r>
      <w:r w:rsidR="00134578">
        <w:rPr>
          <w:rtl/>
        </w:rPr>
        <w:t xml:space="preserve"> </w:t>
      </w:r>
      <w:bookmarkEnd w:id="836"/>
    </w:p>
    <w:p w14:paraId="68CDFDC5" w14:textId="77777777" w:rsidR="00965120" w:rsidRDefault="00965120" w:rsidP="00965120">
      <w:pPr>
        <w:pStyle w:val="KeepWithNext"/>
        <w:rPr>
          <w:rtl/>
          <w:lang w:eastAsia="he-IL"/>
        </w:rPr>
      </w:pPr>
    </w:p>
    <w:p w14:paraId="1BFF0DF2" w14:textId="27BAE1D3" w:rsidR="00965120" w:rsidRDefault="00965120" w:rsidP="00965120">
      <w:pPr>
        <w:rPr>
          <w:rtl/>
          <w:lang w:eastAsia="he-IL"/>
        </w:rPr>
      </w:pPr>
      <w:r>
        <w:rPr>
          <w:rFonts w:hint="cs"/>
          <w:rtl/>
          <w:lang w:eastAsia="he-IL"/>
        </w:rPr>
        <w:t>אתה רוצה שתי הודעות.</w:t>
      </w:r>
    </w:p>
    <w:p w14:paraId="1EFF9BF9" w14:textId="77777777" w:rsidR="00965120" w:rsidRDefault="00965120" w:rsidP="00965120">
      <w:pPr>
        <w:rPr>
          <w:rtl/>
          <w:lang w:eastAsia="he-IL"/>
        </w:rPr>
      </w:pPr>
      <w:bookmarkStart w:id="837" w:name="_ETM_Q1_2092793"/>
      <w:bookmarkEnd w:id="837"/>
    </w:p>
    <w:p w14:paraId="1A54E7D8" w14:textId="021CE49A" w:rsidR="00965120" w:rsidRDefault="00965120" w:rsidP="00965120">
      <w:pPr>
        <w:pStyle w:val="a4"/>
        <w:keepNext/>
        <w:rPr>
          <w:rtl/>
        </w:rPr>
      </w:pPr>
      <w:bookmarkStart w:id="838" w:name="ET_speaker_6447_111"/>
      <w:r w:rsidRPr="0096512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65120">
        <w:rPr>
          <w:rStyle w:val="TagStyle"/>
          <w:rtl/>
        </w:rPr>
        <w:t xml:space="preserve"> &lt;&lt; דובר &gt;&gt;</w:t>
      </w:r>
      <w:r w:rsidR="00134578">
        <w:rPr>
          <w:rtl/>
        </w:rPr>
        <w:t xml:space="preserve"> </w:t>
      </w:r>
      <w:bookmarkEnd w:id="838"/>
    </w:p>
    <w:p w14:paraId="361E95A8" w14:textId="77777777" w:rsidR="00965120" w:rsidRDefault="00965120" w:rsidP="00965120">
      <w:pPr>
        <w:pStyle w:val="KeepWithNext"/>
        <w:rPr>
          <w:rtl/>
          <w:lang w:eastAsia="he-IL"/>
        </w:rPr>
      </w:pPr>
    </w:p>
    <w:p w14:paraId="024B9F37" w14:textId="50C6D8AE" w:rsidR="00965120" w:rsidRDefault="00965120" w:rsidP="00965120">
      <w:pPr>
        <w:rPr>
          <w:rtl/>
          <w:lang w:eastAsia="he-IL"/>
        </w:rPr>
      </w:pPr>
      <w:bookmarkStart w:id="839" w:name="_ETM_Q1_2093187"/>
      <w:bookmarkStart w:id="840" w:name="_ETM_Q1_2093226"/>
      <w:bookmarkEnd w:id="839"/>
      <w:bookmarkEnd w:id="840"/>
      <w:r>
        <w:rPr>
          <w:rFonts w:hint="cs"/>
          <w:rtl/>
          <w:lang w:eastAsia="he-IL"/>
        </w:rPr>
        <w:t xml:space="preserve">לא. אני רוצה הודעה אפקטיבית אבל שלא </w:t>
      </w:r>
      <w:bookmarkStart w:id="841" w:name="_ETM_Q1_2096017"/>
      <w:bookmarkEnd w:id="841"/>
      <w:r>
        <w:rPr>
          <w:rFonts w:hint="cs"/>
          <w:rtl/>
          <w:lang w:eastAsia="he-IL"/>
        </w:rPr>
        <w:t xml:space="preserve">מחר תבוא לי אותה גברת ותגיד לי שהיא לא רואה </w:t>
      </w:r>
      <w:r>
        <w:rPr>
          <w:rFonts w:hint="cs"/>
          <w:lang w:eastAsia="he-IL"/>
        </w:rPr>
        <w:t>SMS</w:t>
      </w:r>
      <w:r>
        <w:rPr>
          <w:rFonts w:hint="cs"/>
          <w:rtl/>
          <w:lang w:eastAsia="he-IL"/>
        </w:rPr>
        <w:t xml:space="preserve"> אלא רגילה לקבל </w:t>
      </w:r>
      <w:bookmarkStart w:id="842" w:name="_ETM_Q1_2100108"/>
      <w:bookmarkEnd w:id="842"/>
      <w:r>
        <w:rPr>
          <w:rFonts w:hint="cs"/>
          <w:rtl/>
          <w:lang w:eastAsia="he-IL"/>
        </w:rPr>
        <w:t>דואר. אני רוצה שההסכם עם הבנק</w:t>
      </w:r>
      <w:r w:rsidR="00892FC5">
        <w:rPr>
          <w:rFonts w:hint="cs"/>
          <w:rtl/>
          <w:lang w:eastAsia="he-IL"/>
        </w:rPr>
        <w:t xml:space="preserve">, היא תמשיך לקבל את </w:t>
      </w:r>
      <w:bookmarkStart w:id="843" w:name="_ETM_Q1_2339325"/>
      <w:bookmarkEnd w:id="843"/>
      <w:r w:rsidR="00892FC5">
        <w:rPr>
          <w:rFonts w:hint="cs"/>
          <w:rtl/>
          <w:lang w:eastAsia="he-IL"/>
        </w:rPr>
        <w:t xml:space="preserve">ההודעות, אבל אני רוצה שיקפוץ לה איזשהו דגל </w:t>
      </w:r>
      <w:bookmarkStart w:id="844" w:name="_ETM_Q1_2345787"/>
      <w:bookmarkEnd w:id="844"/>
      <w:r w:rsidR="00892FC5">
        <w:rPr>
          <w:rFonts w:hint="cs"/>
          <w:rtl/>
          <w:lang w:eastAsia="he-IL"/>
        </w:rPr>
        <w:t>אדום, שימי לב, ההטבה שלך עומדת להסתיים. היות והסעיף הבא נשען על הנוסח הזה, כאן אנחנו נדייק</w:t>
      </w:r>
      <w:bookmarkStart w:id="845" w:name="_ETM_Q1_2355422"/>
      <w:bookmarkEnd w:id="845"/>
      <w:r w:rsidR="00892FC5">
        <w:rPr>
          <w:rFonts w:hint="cs"/>
          <w:rtl/>
          <w:lang w:eastAsia="he-IL"/>
        </w:rPr>
        <w:t xml:space="preserve"> ואחר כך רק נפנה לכאן. </w:t>
      </w:r>
    </w:p>
    <w:p w14:paraId="6ACB9B67" w14:textId="77777777" w:rsidR="00892FC5" w:rsidRDefault="00892FC5" w:rsidP="00892FC5">
      <w:pPr>
        <w:rPr>
          <w:rtl/>
          <w:lang w:eastAsia="he-IL"/>
        </w:rPr>
      </w:pPr>
    </w:p>
    <w:p w14:paraId="780327C5" w14:textId="4A22EDE4" w:rsidR="00892FC5" w:rsidRDefault="00892FC5" w:rsidP="00892FC5">
      <w:pPr>
        <w:pStyle w:val="af9"/>
        <w:keepNext/>
        <w:rPr>
          <w:rtl/>
          <w:lang w:eastAsia="he-IL"/>
        </w:rPr>
      </w:pPr>
      <w:r w:rsidRPr="00892FC5">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892FC5">
        <w:rPr>
          <w:rStyle w:val="TagStyle"/>
          <w:rtl/>
        </w:rPr>
        <w:t xml:space="preserve"> &lt;&lt; אורח &gt;&gt;</w:t>
      </w:r>
      <w:r w:rsidR="003A1915">
        <w:rPr>
          <w:rtl/>
          <w:lang w:eastAsia="he-IL"/>
        </w:rPr>
        <w:t xml:space="preserve"> </w:t>
      </w:r>
    </w:p>
    <w:p w14:paraId="22DC3365" w14:textId="77777777" w:rsidR="00892FC5" w:rsidRDefault="00892FC5" w:rsidP="00892FC5">
      <w:pPr>
        <w:pStyle w:val="KeepWithNext"/>
        <w:rPr>
          <w:rtl/>
          <w:lang w:eastAsia="he-IL"/>
        </w:rPr>
      </w:pPr>
    </w:p>
    <w:p w14:paraId="3844641F" w14:textId="6C6DCB10" w:rsidR="00892FC5" w:rsidRDefault="00892FC5" w:rsidP="00892FC5">
      <w:pPr>
        <w:rPr>
          <w:rtl/>
          <w:lang w:eastAsia="he-IL"/>
        </w:rPr>
      </w:pPr>
      <w:r>
        <w:rPr>
          <w:rFonts w:hint="cs"/>
          <w:rtl/>
          <w:lang w:eastAsia="he-IL"/>
        </w:rPr>
        <w:t>אני רוצה</w:t>
      </w:r>
      <w:bookmarkStart w:id="846" w:name="_ETM_Q1_2363446"/>
      <w:bookmarkEnd w:id="846"/>
      <w:r>
        <w:rPr>
          <w:rFonts w:hint="cs"/>
          <w:rtl/>
          <w:lang w:eastAsia="he-IL"/>
        </w:rPr>
        <w:t xml:space="preserve"> לחדד. כאשר אתם מפנים את זה לנוהל בנקאי תקין, בנוהל </w:t>
      </w:r>
      <w:bookmarkStart w:id="847" w:name="_ETM_Q1_2366553"/>
      <w:bookmarkEnd w:id="847"/>
      <w:r>
        <w:rPr>
          <w:rFonts w:hint="cs"/>
          <w:rtl/>
          <w:lang w:eastAsia="he-IL"/>
        </w:rPr>
        <w:t xml:space="preserve">בנקאי תקין יש לבנק את הזכות להחליט באיזו דרך. זה </w:t>
      </w:r>
      <w:bookmarkStart w:id="848" w:name="_ETM_Q1_2372487"/>
      <w:bookmarkEnd w:id="848"/>
      <w:r>
        <w:rPr>
          <w:rFonts w:hint="cs"/>
          <w:rtl/>
          <w:lang w:eastAsia="he-IL"/>
        </w:rPr>
        <w:t>גם משהו שעמדו עליו.</w:t>
      </w:r>
    </w:p>
    <w:p w14:paraId="5B2CC558" w14:textId="77777777" w:rsidR="00892FC5" w:rsidRDefault="00892FC5" w:rsidP="00892FC5">
      <w:pPr>
        <w:rPr>
          <w:rtl/>
          <w:lang w:eastAsia="he-IL"/>
        </w:rPr>
      </w:pPr>
      <w:bookmarkStart w:id="849" w:name="_ETM_Q1_2375304"/>
      <w:bookmarkStart w:id="850" w:name="_ETM_Q1_2375345"/>
      <w:bookmarkEnd w:id="849"/>
      <w:bookmarkEnd w:id="850"/>
    </w:p>
    <w:p w14:paraId="72604868" w14:textId="49B05E57" w:rsidR="00892FC5" w:rsidRDefault="00892FC5" w:rsidP="00892FC5">
      <w:pPr>
        <w:pStyle w:val="a4"/>
        <w:keepNext/>
        <w:rPr>
          <w:rtl/>
        </w:rPr>
      </w:pPr>
      <w:bookmarkStart w:id="851" w:name="ET_speaker_6447_245"/>
      <w:r w:rsidRPr="00892FC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92FC5">
        <w:rPr>
          <w:rStyle w:val="TagStyle"/>
          <w:rtl/>
        </w:rPr>
        <w:t xml:space="preserve"> &lt;&lt; דובר &gt;&gt;</w:t>
      </w:r>
      <w:r w:rsidR="003A1915">
        <w:rPr>
          <w:rtl/>
        </w:rPr>
        <w:t xml:space="preserve"> </w:t>
      </w:r>
      <w:bookmarkEnd w:id="851"/>
    </w:p>
    <w:p w14:paraId="6CFF7014" w14:textId="77777777" w:rsidR="00892FC5" w:rsidRDefault="00892FC5" w:rsidP="00892FC5">
      <w:pPr>
        <w:pStyle w:val="KeepWithNext"/>
        <w:rPr>
          <w:rtl/>
          <w:lang w:eastAsia="he-IL"/>
        </w:rPr>
      </w:pPr>
    </w:p>
    <w:p w14:paraId="48F75C94" w14:textId="52DB6D68" w:rsidR="00892FC5" w:rsidRDefault="00892FC5" w:rsidP="00892FC5">
      <w:pPr>
        <w:rPr>
          <w:rtl/>
          <w:lang w:eastAsia="he-IL"/>
        </w:rPr>
      </w:pPr>
      <w:r>
        <w:rPr>
          <w:rFonts w:hint="cs"/>
          <w:rtl/>
          <w:lang w:eastAsia="he-IL"/>
        </w:rPr>
        <w:t>אין כאן הפניה. כרגע אנחנו כותבים</w:t>
      </w:r>
      <w:bookmarkStart w:id="852" w:name="_ETM_Q1_2375275"/>
      <w:bookmarkEnd w:id="852"/>
      <w:r>
        <w:rPr>
          <w:rFonts w:hint="cs"/>
          <w:rtl/>
          <w:lang w:eastAsia="he-IL"/>
        </w:rPr>
        <w:t>.</w:t>
      </w:r>
    </w:p>
    <w:p w14:paraId="79441D5F" w14:textId="77777777" w:rsidR="00892FC5" w:rsidRDefault="00892FC5" w:rsidP="00892FC5">
      <w:pPr>
        <w:rPr>
          <w:rtl/>
          <w:lang w:eastAsia="he-IL"/>
        </w:rPr>
      </w:pPr>
    </w:p>
    <w:p w14:paraId="1F6ECAF6" w14:textId="504BE3AF" w:rsidR="00892FC5" w:rsidRDefault="00892FC5" w:rsidP="00892FC5">
      <w:pPr>
        <w:pStyle w:val="af9"/>
        <w:keepNext/>
        <w:rPr>
          <w:rtl/>
          <w:lang w:eastAsia="he-IL"/>
        </w:rPr>
      </w:pPr>
      <w:bookmarkStart w:id="853" w:name="ET_guest_משה_קאשי_246"/>
      <w:r w:rsidRPr="00892FC5">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892FC5">
        <w:rPr>
          <w:rStyle w:val="TagStyle"/>
          <w:rtl/>
        </w:rPr>
        <w:t xml:space="preserve"> &lt;&lt; אורח &gt;&gt;</w:t>
      </w:r>
      <w:r w:rsidR="003A1915">
        <w:rPr>
          <w:rtl/>
          <w:lang w:eastAsia="he-IL"/>
        </w:rPr>
        <w:t xml:space="preserve"> </w:t>
      </w:r>
      <w:bookmarkEnd w:id="853"/>
    </w:p>
    <w:p w14:paraId="2E411C93" w14:textId="77777777" w:rsidR="00892FC5" w:rsidRDefault="00892FC5" w:rsidP="00892FC5">
      <w:pPr>
        <w:pStyle w:val="KeepWithNext"/>
        <w:rPr>
          <w:rtl/>
          <w:lang w:eastAsia="he-IL"/>
        </w:rPr>
      </w:pPr>
    </w:p>
    <w:p w14:paraId="2CDCE350" w14:textId="15672E67" w:rsidR="00892FC5" w:rsidRPr="00892FC5" w:rsidRDefault="00892FC5" w:rsidP="00892FC5">
      <w:pPr>
        <w:rPr>
          <w:rtl/>
          <w:lang w:eastAsia="he-IL"/>
        </w:rPr>
      </w:pPr>
      <w:r>
        <w:rPr>
          <w:rFonts w:hint="cs"/>
          <w:rtl/>
          <w:lang w:eastAsia="he-IL"/>
        </w:rPr>
        <w:t>בנוסח הקיים.</w:t>
      </w:r>
    </w:p>
    <w:p w14:paraId="2A6E88D0" w14:textId="77777777" w:rsidR="00965120" w:rsidRDefault="00965120" w:rsidP="00965120">
      <w:pPr>
        <w:rPr>
          <w:rtl/>
          <w:lang w:eastAsia="he-IL"/>
        </w:rPr>
      </w:pPr>
      <w:bookmarkStart w:id="854" w:name="_ETM_Q1_2106731"/>
      <w:bookmarkStart w:id="855" w:name="_ETM_Q1_2106769"/>
      <w:bookmarkEnd w:id="854"/>
      <w:bookmarkEnd w:id="855"/>
    </w:p>
    <w:p w14:paraId="6387D6ED" w14:textId="2D1A61DB" w:rsidR="00965120" w:rsidRDefault="00965120" w:rsidP="00965120">
      <w:pPr>
        <w:pStyle w:val="a4"/>
        <w:keepNext/>
        <w:rPr>
          <w:rtl/>
        </w:rPr>
      </w:pPr>
      <w:bookmarkStart w:id="856" w:name="ET_speaker_איתי_עצמון_112"/>
      <w:r w:rsidRPr="00965120">
        <w:rPr>
          <w:rStyle w:val="TagStyle"/>
          <w:rtl/>
        </w:rPr>
        <w:t xml:space="preserve"> &lt;&lt; דובר &gt;&gt; </w:t>
      </w:r>
      <w:r>
        <w:rPr>
          <w:rtl/>
        </w:rPr>
        <w:t>איתי עצמון:</w:t>
      </w:r>
      <w:r w:rsidRPr="00965120">
        <w:rPr>
          <w:rStyle w:val="TagStyle"/>
          <w:rtl/>
        </w:rPr>
        <w:t xml:space="preserve"> &lt;&lt; דובר &gt;&gt;</w:t>
      </w:r>
      <w:r w:rsidR="00134578">
        <w:rPr>
          <w:rtl/>
        </w:rPr>
        <w:t xml:space="preserve"> </w:t>
      </w:r>
      <w:bookmarkEnd w:id="856"/>
    </w:p>
    <w:p w14:paraId="3F8313E0" w14:textId="77777777" w:rsidR="00965120" w:rsidRDefault="00965120" w:rsidP="00965120">
      <w:pPr>
        <w:pStyle w:val="KeepWithNext"/>
        <w:rPr>
          <w:rtl/>
          <w:lang w:eastAsia="he-IL"/>
        </w:rPr>
      </w:pPr>
    </w:p>
    <w:p w14:paraId="379E15B1" w14:textId="335D9062" w:rsidR="00892FC5" w:rsidRDefault="00892FC5" w:rsidP="00965120">
      <w:pPr>
        <w:rPr>
          <w:rtl/>
          <w:lang w:eastAsia="he-IL"/>
        </w:rPr>
      </w:pPr>
      <w:r>
        <w:rPr>
          <w:rFonts w:hint="cs"/>
          <w:rtl/>
          <w:lang w:eastAsia="he-IL"/>
        </w:rPr>
        <w:t>שוב אני אומר שבנוסח הק</w:t>
      </w:r>
      <w:r w:rsidR="00B25D82">
        <w:rPr>
          <w:rFonts w:hint="cs"/>
          <w:rtl/>
          <w:lang w:eastAsia="he-IL"/>
        </w:rPr>
        <w:t>י</w:t>
      </w:r>
      <w:r>
        <w:rPr>
          <w:rFonts w:hint="cs"/>
          <w:rtl/>
          <w:lang w:eastAsia="he-IL"/>
        </w:rPr>
        <w:t xml:space="preserve">ים יש שני </w:t>
      </w:r>
      <w:bookmarkStart w:id="857" w:name="_ETM_Q1_2379151"/>
      <w:bookmarkEnd w:id="857"/>
      <w:r>
        <w:rPr>
          <w:rFonts w:hint="cs"/>
          <w:rtl/>
          <w:lang w:eastAsia="he-IL"/>
        </w:rPr>
        <w:t xml:space="preserve">מרכיבים. כפי שהוסכם ביניהם ובהתאם להוראות שקבע המפקח לעניין משלוח </w:t>
      </w:r>
      <w:bookmarkStart w:id="858" w:name="_ETM_Q1_2383357"/>
      <w:bookmarkEnd w:id="858"/>
      <w:r>
        <w:rPr>
          <w:rFonts w:hint="cs"/>
          <w:rtl/>
          <w:lang w:eastAsia="he-IL"/>
        </w:rPr>
        <w:t>הודעות.</w:t>
      </w:r>
    </w:p>
    <w:p w14:paraId="338E9F80" w14:textId="77777777" w:rsidR="00965120" w:rsidRDefault="00965120" w:rsidP="00965120">
      <w:pPr>
        <w:rPr>
          <w:rtl/>
          <w:lang w:eastAsia="he-IL"/>
        </w:rPr>
      </w:pPr>
      <w:bookmarkStart w:id="859" w:name="_ETM_Q1_2378688"/>
      <w:bookmarkStart w:id="860" w:name="_ETM_Q1_2378742"/>
      <w:bookmarkStart w:id="861" w:name="_ETM_Q1_2110658"/>
      <w:bookmarkStart w:id="862" w:name="_ETM_Q1_2110694"/>
      <w:bookmarkEnd w:id="859"/>
      <w:bookmarkEnd w:id="860"/>
      <w:bookmarkEnd w:id="861"/>
      <w:bookmarkEnd w:id="862"/>
    </w:p>
    <w:p w14:paraId="1D36A6B2" w14:textId="02127DA1" w:rsidR="00965120" w:rsidRDefault="00965120" w:rsidP="00965120">
      <w:pPr>
        <w:pStyle w:val="af9"/>
        <w:keepNext/>
        <w:rPr>
          <w:rtl/>
          <w:lang w:eastAsia="he-IL"/>
        </w:rPr>
      </w:pPr>
      <w:bookmarkStart w:id="863" w:name="ET_guest_משה_קאשי_113"/>
      <w:r w:rsidRPr="00965120">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965120">
        <w:rPr>
          <w:rStyle w:val="TagStyle"/>
          <w:rtl/>
        </w:rPr>
        <w:t xml:space="preserve"> &lt;&lt; אורח &gt;&gt;</w:t>
      </w:r>
      <w:r w:rsidR="00134578">
        <w:rPr>
          <w:rtl/>
          <w:lang w:eastAsia="he-IL"/>
        </w:rPr>
        <w:t xml:space="preserve"> </w:t>
      </w:r>
      <w:bookmarkEnd w:id="863"/>
    </w:p>
    <w:p w14:paraId="75F4444C" w14:textId="77777777" w:rsidR="00965120" w:rsidRDefault="00965120" w:rsidP="00965120">
      <w:pPr>
        <w:pStyle w:val="KeepWithNext"/>
        <w:rPr>
          <w:rtl/>
          <w:lang w:eastAsia="he-IL"/>
        </w:rPr>
      </w:pPr>
    </w:p>
    <w:p w14:paraId="69F5054E" w14:textId="23692C2E" w:rsidR="00965120" w:rsidRDefault="00965120" w:rsidP="00965120">
      <w:pPr>
        <w:rPr>
          <w:rtl/>
          <w:lang w:eastAsia="he-IL"/>
        </w:rPr>
      </w:pPr>
      <w:r>
        <w:rPr>
          <w:rFonts w:hint="cs"/>
          <w:rtl/>
          <w:lang w:eastAsia="he-IL"/>
        </w:rPr>
        <w:t>כפי שהוסכם, זה כל הדרכים</w:t>
      </w:r>
      <w:r w:rsidR="003D27E1">
        <w:rPr>
          <w:rFonts w:hint="cs"/>
          <w:rtl/>
          <w:lang w:eastAsia="he-IL"/>
        </w:rPr>
        <w:t xml:space="preserve"> </w:t>
      </w:r>
      <w:r>
        <w:rPr>
          <w:rFonts w:hint="cs"/>
          <w:rtl/>
          <w:lang w:eastAsia="he-IL"/>
        </w:rPr>
        <w:t>שהוסכמו להתקשרות.</w:t>
      </w:r>
    </w:p>
    <w:p w14:paraId="78CC3A59" w14:textId="77777777" w:rsidR="00965120" w:rsidRDefault="00965120" w:rsidP="00965120">
      <w:pPr>
        <w:rPr>
          <w:rtl/>
          <w:lang w:eastAsia="he-IL"/>
        </w:rPr>
      </w:pPr>
    </w:p>
    <w:p w14:paraId="4020F2D9" w14:textId="7A9A4B6A" w:rsidR="00965120" w:rsidRDefault="00965120" w:rsidP="00965120">
      <w:pPr>
        <w:pStyle w:val="a4"/>
        <w:keepNext/>
        <w:rPr>
          <w:rtl/>
        </w:rPr>
      </w:pPr>
      <w:bookmarkStart w:id="864" w:name="ET_speaker_איתי_עצמון_114"/>
      <w:r w:rsidRPr="00965120">
        <w:rPr>
          <w:rStyle w:val="TagStyle"/>
          <w:rtl/>
        </w:rPr>
        <w:t xml:space="preserve"> &lt;&lt; דובר &gt;&gt; </w:t>
      </w:r>
      <w:r>
        <w:rPr>
          <w:rtl/>
        </w:rPr>
        <w:t>איתי עצמון:</w:t>
      </w:r>
      <w:r w:rsidRPr="00965120">
        <w:rPr>
          <w:rStyle w:val="TagStyle"/>
          <w:rtl/>
        </w:rPr>
        <w:t xml:space="preserve"> &lt;&lt; דובר &gt;&gt;</w:t>
      </w:r>
      <w:r w:rsidR="00134578">
        <w:rPr>
          <w:rtl/>
        </w:rPr>
        <w:t xml:space="preserve"> </w:t>
      </w:r>
      <w:bookmarkEnd w:id="864"/>
    </w:p>
    <w:p w14:paraId="07B78B72" w14:textId="77777777" w:rsidR="00965120" w:rsidRDefault="00965120" w:rsidP="00965120">
      <w:pPr>
        <w:pStyle w:val="KeepWithNext"/>
        <w:rPr>
          <w:rtl/>
          <w:lang w:eastAsia="he-IL"/>
        </w:rPr>
      </w:pPr>
    </w:p>
    <w:p w14:paraId="0AA36A30" w14:textId="25AF1DE3" w:rsidR="00965120" w:rsidRDefault="00965120" w:rsidP="00965120">
      <w:pPr>
        <w:rPr>
          <w:rtl/>
          <w:lang w:eastAsia="he-IL"/>
        </w:rPr>
      </w:pPr>
      <w:r>
        <w:rPr>
          <w:rFonts w:hint="cs"/>
          <w:rtl/>
          <w:lang w:eastAsia="he-IL"/>
        </w:rPr>
        <w:t>לכן אני אומר ש</w:t>
      </w:r>
      <w:r w:rsidR="00892FC5">
        <w:rPr>
          <w:rFonts w:hint="cs"/>
          <w:rtl/>
          <w:lang w:eastAsia="he-IL"/>
        </w:rPr>
        <w:t xml:space="preserve">אם אנחנו נוסיף שההודעה הספציפית הזאת </w:t>
      </w:r>
      <w:r>
        <w:rPr>
          <w:rFonts w:hint="cs"/>
          <w:rtl/>
          <w:lang w:eastAsia="he-IL"/>
        </w:rPr>
        <w:t xml:space="preserve">תישלח בדרך שמאפשרת תקשורת </w:t>
      </w:r>
      <w:proofErr w:type="spellStart"/>
      <w:r>
        <w:rPr>
          <w:rFonts w:hint="cs"/>
          <w:rtl/>
          <w:lang w:eastAsia="he-IL"/>
        </w:rPr>
        <w:t>מיידית</w:t>
      </w:r>
      <w:proofErr w:type="spellEnd"/>
      <w:r>
        <w:rPr>
          <w:rFonts w:hint="cs"/>
          <w:rtl/>
          <w:lang w:eastAsia="he-IL"/>
        </w:rPr>
        <w:t xml:space="preserve"> ונגישה </w:t>
      </w:r>
      <w:bookmarkStart w:id="865" w:name="_ETM_Q1_2122543"/>
      <w:bookmarkEnd w:id="865"/>
      <w:r>
        <w:rPr>
          <w:rFonts w:hint="cs"/>
          <w:rtl/>
          <w:lang w:eastAsia="he-IL"/>
        </w:rPr>
        <w:t>ככל האפשר, שוב, בתוך הבחנה כפי שנאמר כאן</w:t>
      </w:r>
      <w:bookmarkStart w:id="866" w:name="_ETM_Q1_2127486"/>
      <w:bookmarkEnd w:id="866"/>
      <w:r>
        <w:rPr>
          <w:rFonts w:hint="cs"/>
          <w:rtl/>
          <w:lang w:eastAsia="he-IL"/>
        </w:rPr>
        <w:t xml:space="preserve">, בין סוגים שונים של לקוחות כי יש </w:t>
      </w:r>
      <w:bookmarkStart w:id="867" w:name="_ETM_Q1_2129530"/>
      <w:bookmarkEnd w:id="867"/>
      <w:r>
        <w:rPr>
          <w:rFonts w:hint="cs"/>
          <w:rtl/>
          <w:lang w:eastAsia="he-IL"/>
        </w:rPr>
        <w:t xml:space="preserve">לקוחות שהודעות </w:t>
      </w:r>
      <w:r>
        <w:rPr>
          <w:rFonts w:hint="cs"/>
          <w:lang w:eastAsia="he-IL"/>
        </w:rPr>
        <w:t>SMS</w:t>
      </w:r>
      <w:r>
        <w:rPr>
          <w:rFonts w:hint="cs"/>
          <w:rtl/>
          <w:lang w:eastAsia="he-IL"/>
        </w:rPr>
        <w:t xml:space="preserve"> ה</w:t>
      </w:r>
      <w:r w:rsidR="00892FC5">
        <w:rPr>
          <w:rFonts w:hint="cs"/>
          <w:rtl/>
          <w:lang w:eastAsia="he-IL"/>
        </w:rPr>
        <w:t xml:space="preserve">ן </w:t>
      </w:r>
      <w:r>
        <w:rPr>
          <w:rFonts w:hint="cs"/>
          <w:rtl/>
          <w:lang w:eastAsia="he-IL"/>
        </w:rPr>
        <w:t>לא אפקטיביות עבורם.</w:t>
      </w:r>
    </w:p>
    <w:p w14:paraId="57BD75E6" w14:textId="77777777" w:rsidR="00965120" w:rsidRDefault="00965120" w:rsidP="00965120">
      <w:pPr>
        <w:rPr>
          <w:rtl/>
          <w:lang w:eastAsia="he-IL"/>
        </w:rPr>
      </w:pPr>
    </w:p>
    <w:p w14:paraId="104BD4AB" w14:textId="61961F57" w:rsidR="00965120" w:rsidRDefault="00965120" w:rsidP="00965120">
      <w:pPr>
        <w:pStyle w:val="af9"/>
        <w:keepNext/>
        <w:rPr>
          <w:rtl/>
          <w:lang w:eastAsia="he-IL"/>
        </w:rPr>
      </w:pPr>
      <w:bookmarkStart w:id="868" w:name="ET_guest_משה_קאשי_115"/>
      <w:r w:rsidRPr="00965120">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965120">
        <w:rPr>
          <w:rStyle w:val="TagStyle"/>
          <w:rtl/>
        </w:rPr>
        <w:t xml:space="preserve"> &lt;&lt; אורח &gt;&gt;</w:t>
      </w:r>
      <w:r w:rsidR="00134578">
        <w:rPr>
          <w:rtl/>
          <w:lang w:eastAsia="he-IL"/>
        </w:rPr>
        <w:t xml:space="preserve"> </w:t>
      </w:r>
      <w:bookmarkEnd w:id="868"/>
    </w:p>
    <w:p w14:paraId="7BC197BE" w14:textId="77777777" w:rsidR="00965120" w:rsidRDefault="00965120" w:rsidP="00965120">
      <w:pPr>
        <w:pStyle w:val="KeepWithNext"/>
        <w:rPr>
          <w:rtl/>
          <w:lang w:eastAsia="he-IL"/>
        </w:rPr>
      </w:pPr>
    </w:p>
    <w:p w14:paraId="222678A1" w14:textId="441B9DAE" w:rsidR="00965120" w:rsidRDefault="00892FC5" w:rsidP="00965120">
      <w:pPr>
        <w:rPr>
          <w:rtl/>
          <w:lang w:eastAsia="he-IL"/>
        </w:rPr>
      </w:pPr>
      <w:r>
        <w:rPr>
          <w:rFonts w:hint="cs"/>
          <w:rtl/>
          <w:lang w:eastAsia="he-IL"/>
        </w:rPr>
        <w:t xml:space="preserve">אין בעיה, </w:t>
      </w:r>
      <w:bookmarkStart w:id="869" w:name="_ETM_Q1_2413973"/>
      <w:bookmarkEnd w:id="869"/>
      <w:r w:rsidR="00965120">
        <w:rPr>
          <w:rFonts w:hint="cs"/>
          <w:rtl/>
          <w:lang w:eastAsia="he-IL"/>
        </w:rPr>
        <w:t xml:space="preserve">אני רק </w:t>
      </w:r>
      <w:bookmarkStart w:id="870" w:name="_ETM_Q1_2132477"/>
      <w:bookmarkEnd w:id="870"/>
      <w:r w:rsidR="00965120">
        <w:rPr>
          <w:rFonts w:hint="cs"/>
          <w:rtl/>
          <w:lang w:eastAsia="he-IL"/>
        </w:rPr>
        <w:t>רוצה לחדד. כפי שסוכם</w:t>
      </w:r>
      <w:r w:rsidR="005C7B79">
        <w:rPr>
          <w:rFonts w:hint="cs"/>
          <w:rtl/>
          <w:lang w:eastAsia="he-IL"/>
        </w:rPr>
        <w:t xml:space="preserve"> עם הלקוח,</w:t>
      </w:r>
      <w:r w:rsidR="003D27E1">
        <w:rPr>
          <w:rFonts w:hint="cs"/>
          <w:rtl/>
          <w:lang w:eastAsia="he-IL"/>
        </w:rPr>
        <w:t xml:space="preserve"> </w:t>
      </w:r>
      <w:r w:rsidR="005C7B79">
        <w:rPr>
          <w:rFonts w:hint="cs"/>
          <w:rtl/>
          <w:lang w:eastAsia="he-IL"/>
        </w:rPr>
        <w:t xml:space="preserve">הבנק מסכם </w:t>
      </w:r>
      <w:bookmarkStart w:id="871" w:name="_ETM_Q1_2137177"/>
      <w:bookmarkEnd w:id="871"/>
      <w:r w:rsidR="005C7B79">
        <w:rPr>
          <w:rFonts w:hint="cs"/>
          <w:rtl/>
          <w:lang w:eastAsia="he-IL"/>
        </w:rPr>
        <w:t>עם הלקוח</w:t>
      </w:r>
      <w:r w:rsidR="003D27E1">
        <w:rPr>
          <w:rFonts w:hint="cs"/>
          <w:rtl/>
          <w:lang w:eastAsia="he-IL"/>
        </w:rPr>
        <w:t xml:space="preserve"> </w:t>
      </w:r>
      <w:r w:rsidR="005C7B79">
        <w:rPr>
          <w:rFonts w:hint="cs"/>
          <w:rtl/>
          <w:lang w:eastAsia="he-IL"/>
        </w:rPr>
        <w:t xml:space="preserve">את כל הדרכים שאפשר להודיע </w:t>
      </w:r>
      <w:bookmarkStart w:id="872" w:name="_ETM_Q1_2141469"/>
      <w:bookmarkEnd w:id="872"/>
      <w:r w:rsidR="005C7B79">
        <w:rPr>
          <w:rFonts w:hint="cs"/>
          <w:rtl/>
          <w:lang w:eastAsia="he-IL"/>
        </w:rPr>
        <w:t>לו.</w:t>
      </w:r>
    </w:p>
    <w:p w14:paraId="42AC8EC3" w14:textId="77777777" w:rsidR="005C7B79" w:rsidRDefault="005C7B79" w:rsidP="00965120">
      <w:pPr>
        <w:rPr>
          <w:rtl/>
          <w:lang w:eastAsia="he-IL"/>
        </w:rPr>
      </w:pPr>
      <w:bookmarkStart w:id="873" w:name="_ETM_Q1_2142286"/>
      <w:bookmarkStart w:id="874" w:name="_ETM_Q1_2142324"/>
      <w:bookmarkEnd w:id="873"/>
      <w:bookmarkEnd w:id="874"/>
    </w:p>
    <w:p w14:paraId="65818E81" w14:textId="625739CC" w:rsidR="005C7B79" w:rsidRDefault="005C7B79" w:rsidP="005C7B79">
      <w:pPr>
        <w:pStyle w:val="a4"/>
        <w:keepNext/>
        <w:rPr>
          <w:rtl/>
        </w:rPr>
      </w:pPr>
      <w:bookmarkStart w:id="875" w:name="ET_speaker_איתי_עצמון_116"/>
      <w:r w:rsidRPr="005C7B79">
        <w:rPr>
          <w:rStyle w:val="TagStyle"/>
          <w:rtl/>
        </w:rPr>
        <w:t xml:space="preserve"> &lt;&lt; דובר &gt;&gt; </w:t>
      </w:r>
      <w:r>
        <w:rPr>
          <w:rtl/>
        </w:rPr>
        <w:t>איתי עצמון:</w:t>
      </w:r>
      <w:r w:rsidRPr="005C7B79">
        <w:rPr>
          <w:rStyle w:val="TagStyle"/>
          <w:rtl/>
        </w:rPr>
        <w:t xml:space="preserve"> &lt;&lt; דובר &gt;&gt;</w:t>
      </w:r>
      <w:r w:rsidR="00134578">
        <w:rPr>
          <w:rtl/>
        </w:rPr>
        <w:t xml:space="preserve"> </w:t>
      </w:r>
      <w:bookmarkEnd w:id="875"/>
    </w:p>
    <w:p w14:paraId="42E85141" w14:textId="77777777" w:rsidR="005C7B79" w:rsidRDefault="005C7B79" w:rsidP="005C7B79">
      <w:pPr>
        <w:pStyle w:val="KeepWithNext"/>
        <w:rPr>
          <w:rtl/>
          <w:lang w:eastAsia="he-IL"/>
        </w:rPr>
      </w:pPr>
    </w:p>
    <w:p w14:paraId="66E52D25" w14:textId="7531F781" w:rsidR="005C7B79" w:rsidRDefault="00892FC5" w:rsidP="00892FC5">
      <w:pPr>
        <w:rPr>
          <w:rtl/>
          <w:lang w:eastAsia="he-IL"/>
        </w:rPr>
      </w:pPr>
      <w:r>
        <w:rPr>
          <w:rFonts w:hint="cs"/>
          <w:rtl/>
          <w:lang w:eastAsia="he-IL"/>
        </w:rPr>
        <w:t xml:space="preserve">מה ההצעה הקונקרטית שלך? </w:t>
      </w:r>
      <w:r w:rsidR="005C7B79">
        <w:rPr>
          <w:rFonts w:hint="cs"/>
          <w:rtl/>
          <w:lang w:eastAsia="he-IL"/>
        </w:rPr>
        <w:t xml:space="preserve">לנוסח שעכשיו הקראתי, </w:t>
      </w:r>
      <w:bookmarkStart w:id="876" w:name="_ETM_Q1_2145280"/>
      <w:bookmarkEnd w:id="876"/>
      <w:r w:rsidR="005C7B79">
        <w:rPr>
          <w:rFonts w:hint="cs"/>
          <w:rtl/>
          <w:lang w:eastAsia="he-IL"/>
        </w:rPr>
        <w:t xml:space="preserve">מה ההצעה הקונקרטית שלך? </w:t>
      </w:r>
    </w:p>
    <w:p w14:paraId="0F97103D" w14:textId="77777777" w:rsidR="005C7B79" w:rsidRDefault="005C7B79" w:rsidP="005C7B79">
      <w:pPr>
        <w:rPr>
          <w:rtl/>
          <w:lang w:eastAsia="he-IL"/>
        </w:rPr>
      </w:pPr>
      <w:bookmarkStart w:id="877" w:name="_ETM_Q1_2145005"/>
      <w:bookmarkEnd w:id="877"/>
    </w:p>
    <w:p w14:paraId="668371B3" w14:textId="1044269D" w:rsidR="005C7B79" w:rsidRDefault="005C7B79" w:rsidP="005C7B79">
      <w:pPr>
        <w:pStyle w:val="af9"/>
        <w:keepNext/>
        <w:rPr>
          <w:rtl/>
          <w:lang w:eastAsia="he-IL"/>
        </w:rPr>
      </w:pPr>
      <w:bookmarkStart w:id="878" w:name="ET_guest_משה_קאשי_117"/>
      <w:r w:rsidRPr="005C7B7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C7B79">
        <w:rPr>
          <w:rStyle w:val="TagStyle"/>
          <w:rtl/>
        </w:rPr>
        <w:t xml:space="preserve"> &lt;&lt; אורח &gt;&gt;</w:t>
      </w:r>
      <w:r w:rsidR="00134578">
        <w:rPr>
          <w:rtl/>
          <w:lang w:eastAsia="he-IL"/>
        </w:rPr>
        <w:t xml:space="preserve"> </w:t>
      </w:r>
      <w:bookmarkEnd w:id="878"/>
    </w:p>
    <w:p w14:paraId="55087F97" w14:textId="77777777" w:rsidR="005C7B79" w:rsidRDefault="005C7B79" w:rsidP="005C7B79">
      <w:pPr>
        <w:pStyle w:val="KeepWithNext"/>
        <w:rPr>
          <w:rtl/>
          <w:lang w:eastAsia="he-IL"/>
        </w:rPr>
      </w:pPr>
    </w:p>
    <w:p w14:paraId="5BAB94E6" w14:textId="66EF818F" w:rsidR="005C7B79" w:rsidRDefault="005C7B79" w:rsidP="005C7B79">
      <w:pPr>
        <w:rPr>
          <w:rtl/>
          <w:lang w:eastAsia="he-IL"/>
        </w:rPr>
      </w:pPr>
      <w:bookmarkStart w:id="879" w:name="_ETM_Q1_2145372"/>
      <w:bookmarkStart w:id="880" w:name="_ETM_Q1_2145409"/>
      <w:bookmarkEnd w:id="879"/>
      <w:bookmarkEnd w:id="880"/>
      <w:r>
        <w:rPr>
          <w:rFonts w:hint="cs"/>
          <w:rtl/>
          <w:lang w:eastAsia="he-IL"/>
        </w:rPr>
        <w:t>ההצעה</w:t>
      </w:r>
      <w:r w:rsidR="003D27E1">
        <w:rPr>
          <w:rFonts w:hint="cs"/>
          <w:rtl/>
          <w:lang w:eastAsia="he-IL"/>
        </w:rPr>
        <w:t xml:space="preserve"> </w:t>
      </w:r>
      <w:r>
        <w:rPr>
          <w:rFonts w:hint="cs"/>
          <w:rtl/>
          <w:lang w:eastAsia="he-IL"/>
        </w:rPr>
        <w:t xml:space="preserve">שלנו, מה שאנחנו חושבים, זה פשוט </w:t>
      </w:r>
      <w:bookmarkStart w:id="881" w:name="_ETM_Q1_2147885"/>
      <w:bookmarkEnd w:id="881"/>
      <w:r>
        <w:rPr>
          <w:rFonts w:hint="cs"/>
          <w:rtl/>
          <w:lang w:eastAsia="he-IL"/>
        </w:rPr>
        <w:t xml:space="preserve">להשאיר את הפסקה הזאת כמו שהיא ולא לשנות אותה. </w:t>
      </w:r>
      <w:bookmarkStart w:id="882" w:name="_ETM_Q1_2151125"/>
      <w:bookmarkEnd w:id="882"/>
      <w:r>
        <w:rPr>
          <w:rFonts w:hint="cs"/>
          <w:rtl/>
          <w:lang w:eastAsia="he-IL"/>
        </w:rPr>
        <w:t>היא לא כזאת ארכאית. תסתכלו מתי זה חוקק. זה חוקק</w:t>
      </w:r>
      <w:bookmarkStart w:id="883" w:name="_ETM_Q1_2152773"/>
      <w:bookmarkEnd w:id="883"/>
      <w:r>
        <w:rPr>
          <w:rFonts w:hint="cs"/>
          <w:rtl/>
          <w:lang w:eastAsia="he-IL"/>
        </w:rPr>
        <w:t xml:space="preserve"> לפני מספר שנים לא רב. היו דיונים מאוד ארוכים.</w:t>
      </w:r>
    </w:p>
    <w:p w14:paraId="5FF71E6F" w14:textId="77777777" w:rsidR="005C7B79" w:rsidRDefault="005C7B79" w:rsidP="005C7B79">
      <w:pPr>
        <w:rPr>
          <w:rtl/>
          <w:lang w:eastAsia="he-IL"/>
        </w:rPr>
      </w:pPr>
    </w:p>
    <w:p w14:paraId="041DF740" w14:textId="48F969CD" w:rsidR="005C7B79" w:rsidRDefault="005C7B79" w:rsidP="005C7B79">
      <w:pPr>
        <w:pStyle w:val="a4"/>
        <w:keepNext/>
        <w:rPr>
          <w:rtl/>
        </w:rPr>
      </w:pPr>
      <w:bookmarkStart w:id="884" w:name="ET_speaker_איתי_עצמון_118"/>
      <w:r w:rsidRPr="005C7B79">
        <w:rPr>
          <w:rStyle w:val="TagStyle"/>
          <w:rtl/>
        </w:rPr>
        <w:t xml:space="preserve"> &lt;&lt; דובר &gt;&gt; </w:t>
      </w:r>
      <w:r>
        <w:rPr>
          <w:rtl/>
        </w:rPr>
        <w:t>איתי עצמון:</w:t>
      </w:r>
      <w:r w:rsidRPr="005C7B79">
        <w:rPr>
          <w:rStyle w:val="TagStyle"/>
          <w:rtl/>
        </w:rPr>
        <w:t xml:space="preserve"> &lt;&lt; דובר &gt;&gt;</w:t>
      </w:r>
      <w:r w:rsidR="00134578">
        <w:rPr>
          <w:rtl/>
        </w:rPr>
        <w:t xml:space="preserve"> </w:t>
      </w:r>
      <w:bookmarkEnd w:id="884"/>
    </w:p>
    <w:p w14:paraId="0466FE2F" w14:textId="77777777" w:rsidR="005C7B79" w:rsidRDefault="005C7B79" w:rsidP="005C7B79">
      <w:pPr>
        <w:pStyle w:val="KeepWithNext"/>
        <w:rPr>
          <w:rtl/>
          <w:lang w:eastAsia="he-IL"/>
        </w:rPr>
      </w:pPr>
    </w:p>
    <w:p w14:paraId="3D2B653C" w14:textId="2D4844D8" w:rsidR="005C7B79" w:rsidRDefault="005C7B79" w:rsidP="005C7B79">
      <w:pPr>
        <w:rPr>
          <w:rtl/>
          <w:lang w:eastAsia="he-IL"/>
        </w:rPr>
      </w:pPr>
      <w:r>
        <w:rPr>
          <w:rFonts w:hint="cs"/>
          <w:rtl/>
          <w:lang w:eastAsia="he-IL"/>
        </w:rPr>
        <w:t>אני יודע. הייתי בדיונים האלה.</w:t>
      </w:r>
    </w:p>
    <w:p w14:paraId="56FA6530" w14:textId="77777777" w:rsidR="005C7B79" w:rsidRDefault="005C7B79" w:rsidP="005C7B79">
      <w:pPr>
        <w:rPr>
          <w:rtl/>
          <w:lang w:eastAsia="he-IL"/>
        </w:rPr>
      </w:pPr>
      <w:bookmarkStart w:id="885" w:name="_ETM_Q1_2156462"/>
      <w:bookmarkStart w:id="886" w:name="_ETM_Q1_2156494"/>
      <w:bookmarkStart w:id="887" w:name="_ETM_Q1_2157109"/>
      <w:bookmarkEnd w:id="885"/>
      <w:bookmarkEnd w:id="886"/>
      <w:bookmarkEnd w:id="887"/>
    </w:p>
    <w:p w14:paraId="6CF523EB" w14:textId="39BD0988" w:rsidR="005C7B79" w:rsidRDefault="005C7B79" w:rsidP="005C7B79">
      <w:pPr>
        <w:pStyle w:val="af9"/>
        <w:keepNext/>
        <w:rPr>
          <w:rtl/>
          <w:lang w:eastAsia="he-IL"/>
        </w:rPr>
      </w:pPr>
      <w:bookmarkStart w:id="888" w:name="ET_guest_משה_קאשי_119"/>
      <w:r w:rsidRPr="005C7B7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C7B79">
        <w:rPr>
          <w:rStyle w:val="TagStyle"/>
          <w:rtl/>
        </w:rPr>
        <w:t xml:space="preserve"> &lt;&lt; אורח &gt;&gt;</w:t>
      </w:r>
      <w:r w:rsidR="00134578">
        <w:rPr>
          <w:rtl/>
          <w:lang w:eastAsia="he-IL"/>
        </w:rPr>
        <w:t xml:space="preserve"> </w:t>
      </w:r>
      <w:bookmarkEnd w:id="888"/>
    </w:p>
    <w:p w14:paraId="56FF59BA" w14:textId="77777777" w:rsidR="005C7B79" w:rsidRDefault="005C7B79" w:rsidP="005C7B79">
      <w:pPr>
        <w:pStyle w:val="KeepWithNext"/>
        <w:rPr>
          <w:rtl/>
          <w:lang w:eastAsia="he-IL"/>
        </w:rPr>
      </w:pPr>
    </w:p>
    <w:p w14:paraId="50C7B92C" w14:textId="28A15787" w:rsidR="005C7B79" w:rsidRDefault="005C7B79" w:rsidP="005C7B79">
      <w:pPr>
        <w:rPr>
          <w:rtl/>
          <w:lang w:eastAsia="he-IL"/>
        </w:rPr>
      </w:pPr>
      <w:bookmarkStart w:id="889" w:name="_ETM_Q1_2157516"/>
      <w:bookmarkStart w:id="890" w:name="_ETM_Q1_2157566"/>
      <w:bookmarkEnd w:id="889"/>
      <w:bookmarkEnd w:id="890"/>
      <w:r>
        <w:rPr>
          <w:rFonts w:hint="cs"/>
          <w:rtl/>
          <w:lang w:eastAsia="he-IL"/>
        </w:rPr>
        <w:t xml:space="preserve">אז לבוא עכשיו בחצי דיון ולמחוק </w:t>
      </w:r>
      <w:bookmarkStart w:id="891" w:name="_ETM_Q1_2163929"/>
      <w:bookmarkEnd w:id="891"/>
      <w:r>
        <w:rPr>
          <w:rFonts w:hint="cs"/>
          <w:rtl/>
          <w:lang w:eastAsia="he-IL"/>
        </w:rPr>
        <w:t>את הכול</w:t>
      </w:r>
      <w:r w:rsidR="003D27E1">
        <w:rPr>
          <w:rFonts w:hint="cs"/>
          <w:rtl/>
          <w:lang w:eastAsia="he-IL"/>
        </w:rPr>
        <w:t xml:space="preserve"> </w:t>
      </w:r>
      <w:r>
        <w:rPr>
          <w:rFonts w:hint="cs"/>
          <w:rtl/>
          <w:lang w:eastAsia="he-IL"/>
        </w:rPr>
        <w:t>ולהוריד את זה - - -</w:t>
      </w:r>
    </w:p>
    <w:p w14:paraId="3A3E7101" w14:textId="77777777" w:rsidR="005C7B79" w:rsidRDefault="005C7B79" w:rsidP="005C7B79">
      <w:pPr>
        <w:rPr>
          <w:rtl/>
          <w:lang w:eastAsia="he-IL"/>
        </w:rPr>
      </w:pPr>
    </w:p>
    <w:p w14:paraId="7D1F59A4" w14:textId="025D52A8" w:rsidR="005C7B79" w:rsidRDefault="005C7B79" w:rsidP="005C7B79">
      <w:pPr>
        <w:pStyle w:val="a4"/>
        <w:keepNext/>
        <w:rPr>
          <w:rtl/>
        </w:rPr>
      </w:pPr>
      <w:bookmarkStart w:id="892" w:name="ET_speaker_איתי_עצמון_120"/>
      <w:r w:rsidRPr="005C7B79">
        <w:rPr>
          <w:rStyle w:val="TagStyle"/>
          <w:rtl/>
        </w:rPr>
        <w:t xml:space="preserve"> &lt;&lt; דובר &gt;&gt; </w:t>
      </w:r>
      <w:r>
        <w:rPr>
          <w:rtl/>
        </w:rPr>
        <w:t>איתי עצמון:</w:t>
      </w:r>
      <w:r w:rsidRPr="005C7B79">
        <w:rPr>
          <w:rStyle w:val="TagStyle"/>
          <w:rtl/>
        </w:rPr>
        <w:t xml:space="preserve"> &lt;&lt; דובר &gt;&gt;</w:t>
      </w:r>
      <w:r w:rsidR="00134578">
        <w:rPr>
          <w:rtl/>
        </w:rPr>
        <w:t xml:space="preserve"> </w:t>
      </w:r>
      <w:bookmarkEnd w:id="892"/>
    </w:p>
    <w:p w14:paraId="30E554DB" w14:textId="77777777" w:rsidR="005C7B79" w:rsidRDefault="005C7B79" w:rsidP="005C7B79">
      <w:pPr>
        <w:pStyle w:val="KeepWithNext"/>
        <w:rPr>
          <w:rtl/>
          <w:lang w:eastAsia="he-IL"/>
        </w:rPr>
      </w:pPr>
    </w:p>
    <w:p w14:paraId="2A3AB851" w14:textId="5458816A" w:rsidR="005C7B79" w:rsidRDefault="005C7B79" w:rsidP="005C7B79">
      <w:pPr>
        <w:rPr>
          <w:rtl/>
          <w:lang w:eastAsia="he-IL"/>
        </w:rPr>
      </w:pPr>
      <w:r>
        <w:rPr>
          <w:rFonts w:hint="cs"/>
          <w:rtl/>
          <w:lang w:eastAsia="he-IL"/>
        </w:rPr>
        <w:t>סליחה, עם כל הכבוד, זה לא חצי דיון. זה דיון של</w:t>
      </w:r>
      <w:bookmarkStart w:id="893" w:name="_ETM_Q1_2170445"/>
      <w:bookmarkEnd w:id="893"/>
      <w:r>
        <w:rPr>
          <w:rFonts w:hint="cs"/>
          <w:rtl/>
          <w:lang w:eastAsia="he-IL"/>
        </w:rPr>
        <w:t xml:space="preserve"> ועדה בכנסת ואנחנו עוסקים בתיקון חקיקה.</w:t>
      </w:r>
    </w:p>
    <w:p w14:paraId="6D51DDA0" w14:textId="77777777" w:rsidR="005C7B79" w:rsidRDefault="005C7B79" w:rsidP="005C7B79">
      <w:pPr>
        <w:rPr>
          <w:rtl/>
          <w:lang w:eastAsia="he-IL"/>
        </w:rPr>
      </w:pPr>
      <w:bookmarkStart w:id="894" w:name="_ETM_Q1_2170732"/>
      <w:bookmarkStart w:id="895" w:name="_ETM_Q1_2170770"/>
      <w:bookmarkEnd w:id="894"/>
      <w:bookmarkEnd w:id="895"/>
    </w:p>
    <w:p w14:paraId="19B56610" w14:textId="04A77DC7" w:rsidR="005C7B79" w:rsidRDefault="005C7B79" w:rsidP="005C7B79">
      <w:pPr>
        <w:pStyle w:val="af9"/>
        <w:keepNext/>
        <w:rPr>
          <w:rtl/>
          <w:lang w:eastAsia="he-IL"/>
        </w:rPr>
      </w:pPr>
      <w:bookmarkStart w:id="896" w:name="ET_guest_משה_קאשי_121"/>
      <w:r w:rsidRPr="005C7B7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C7B79">
        <w:rPr>
          <w:rStyle w:val="TagStyle"/>
          <w:rtl/>
        </w:rPr>
        <w:t xml:space="preserve"> &lt;&lt; אורח &gt;&gt;</w:t>
      </w:r>
      <w:r w:rsidR="00134578">
        <w:rPr>
          <w:rtl/>
          <w:lang w:eastAsia="he-IL"/>
        </w:rPr>
        <w:t xml:space="preserve"> </w:t>
      </w:r>
      <w:bookmarkEnd w:id="896"/>
    </w:p>
    <w:p w14:paraId="2A53BEA4" w14:textId="77777777" w:rsidR="005C7B79" w:rsidRDefault="005C7B79" w:rsidP="005C7B79">
      <w:pPr>
        <w:pStyle w:val="KeepWithNext"/>
        <w:rPr>
          <w:rtl/>
          <w:lang w:eastAsia="he-IL"/>
        </w:rPr>
      </w:pPr>
    </w:p>
    <w:p w14:paraId="5EF1E4A3" w14:textId="57BB71D9" w:rsidR="005C7B79" w:rsidRDefault="005C7B79" w:rsidP="005C7B79">
      <w:pPr>
        <w:rPr>
          <w:rtl/>
          <w:lang w:eastAsia="he-IL"/>
        </w:rPr>
      </w:pPr>
      <w:r>
        <w:rPr>
          <w:rFonts w:hint="cs"/>
          <w:rtl/>
          <w:lang w:eastAsia="he-IL"/>
        </w:rPr>
        <w:t xml:space="preserve">סליחה. </w:t>
      </w:r>
    </w:p>
    <w:p w14:paraId="0560CD2A" w14:textId="77777777" w:rsidR="005C7B79" w:rsidRDefault="005C7B79" w:rsidP="005C7B79">
      <w:pPr>
        <w:rPr>
          <w:rtl/>
          <w:lang w:eastAsia="he-IL"/>
        </w:rPr>
      </w:pPr>
      <w:bookmarkStart w:id="897" w:name="_ETM_Q1_2170376"/>
      <w:bookmarkStart w:id="898" w:name="_ETM_Q1_2170414"/>
      <w:bookmarkStart w:id="899" w:name="_ETM_Q1_2170476"/>
      <w:bookmarkEnd w:id="897"/>
      <w:bookmarkEnd w:id="898"/>
      <w:bookmarkEnd w:id="899"/>
    </w:p>
    <w:p w14:paraId="6542C2CC" w14:textId="5ACE911E" w:rsidR="005C7B79" w:rsidRDefault="005C7B79" w:rsidP="005C7B79">
      <w:pPr>
        <w:pStyle w:val="a4"/>
        <w:keepNext/>
        <w:rPr>
          <w:rtl/>
        </w:rPr>
      </w:pPr>
      <w:bookmarkStart w:id="900" w:name="ET_speaker_איתי_עצמון_122"/>
      <w:r w:rsidRPr="005C7B79">
        <w:rPr>
          <w:rStyle w:val="TagStyle"/>
          <w:rtl/>
        </w:rPr>
        <w:t xml:space="preserve"> &lt;&lt; דובר &gt;&gt; </w:t>
      </w:r>
      <w:r>
        <w:rPr>
          <w:rtl/>
        </w:rPr>
        <w:t>איתי עצמון:</w:t>
      </w:r>
      <w:r w:rsidRPr="005C7B79">
        <w:rPr>
          <w:rStyle w:val="TagStyle"/>
          <w:rtl/>
        </w:rPr>
        <w:t xml:space="preserve"> &lt;&lt; דובר &gt;&gt;</w:t>
      </w:r>
      <w:r w:rsidR="00134578">
        <w:rPr>
          <w:rtl/>
        </w:rPr>
        <w:t xml:space="preserve"> </w:t>
      </w:r>
      <w:bookmarkEnd w:id="900"/>
    </w:p>
    <w:p w14:paraId="2EEE3775" w14:textId="77777777" w:rsidR="005C7B79" w:rsidRDefault="005C7B79" w:rsidP="005C7B79">
      <w:pPr>
        <w:pStyle w:val="KeepWithNext"/>
        <w:rPr>
          <w:rtl/>
          <w:lang w:eastAsia="he-IL"/>
        </w:rPr>
      </w:pPr>
    </w:p>
    <w:p w14:paraId="6F393F8F" w14:textId="579B6568" w:rsidR="005C7B79" w:rsidRDefault="005C7B79" w:rsidP="005C7B79">
      <w:pPr>
        <w:rPr>
          <w:rtl/>
          <w:lang w:eastAsia="he-IL"/>
        </w:rPr>
      </w:pPr>
      <w:bookmarkStart w:id="901" w:name="_ETM_Q1_2170878"/>
      <w:bookmarkEnd w:id="901"/>
      <w:r>
        <w:rPr>
          <w:rFonts w:hint="cs"/>
          <w:rtl/>
          <w:lang w:eastAsia="he-IL"/>
        </w:rPr>
        <w:t>ז</w:t>
      </w:r>
      <w:bookmarkStart w:id="902" w:name="_ETM_Q1_2170931"/>
      <w:bookmarkEnd w:id="902"/>
      <w:r>
        <w:rPr>
          <w:rFonts w:hint="cs"/>
          <w:rtl/>
          <w:lang w:eastAsia="he-IL"/>
        </w:rPr>
        <w:t>ה לא חצי די</w:t>
      </w:r>
      <w:bookmarkStart w:id="903" w:name="_ETM_Q1_2168955"/>
      <w:bookmarkEnd w:id="903"/>
      <w:r>
        <w:rPr>
          <w:rFonts w:hint="cs"/>
          <w:rtl/>
          <w:lang w:eastAsia="he-IL"/>
        </w:rPr>
        <w:t>ון ולא רבע דיון אלא זה דיון</w:t>
      </w:r>
      <w:r w:rsidR="003D27E1">
        <w:rPr>
          <w:rFonts w:hint="cs"/>
          <w:rtl/>
          <w:lang w:eastAsia="he-IL"/>
        </w:rPr>
        <w:t xml:space="preserve"> </w:t>
      </w:r>
      <w:r>
        <w:rPr>
          <w:rFonts w:hint="cs"/>
          <w:rtl/>
          <w:lang w:eastAsia="he-IL"/>
        </w:rPr>
        <w:t xml:space="preserve">בהכנת הצעת </w:t>
      </w:r>
      <w:bookmarkStart w:id="904" w:name="_ETM_Q1_2174418"/>
      <w:bookmarkEnd w:id="904"/>
      <w:r>
        <w:rPr>
          <w:rFonts w:hint="cs"/>
          <w:rtl/>
          <w:lang w:eastAsia="he-IL"/>
        </w:rPr>
        <w:t xml:space="preserve">חוק לקריאה ראשונה. </w:t>
      </w:r>
      <w:bookmarkStart w:id="905" w:name="_ETM_Q1_2177996"/>
      <w:bookmarkEnd w:id="905"/>
    </w:p>
    <w:p w14:paraId="21BEA147" w14:textId="77777777" w:rsidR="005C7B79" w:rsidRDefault="005C7B79" w:rsidP="005C7B79">
      <w:pPr>
        <w:rPr>
          <w:rtl/>
          <w:lang w:eastAsia="he-IL"/>
        </w:rPr>
      </w:pPr>
      <w:bookmarkStart w:id="906" w:name="_ETM_Q1_2178034"/>
      <w:bookmarkEnd w:id="906"/>
    </w:p>
    <w:p w14:paraId="45136095" w14:textId="00F9675E" w:rsidR="005C7B79" w:rsidRDefault="005C7B79" w:rsidP="005C7B79">
      <w:pPr>
        <w:pStyle w:val="af9"/>
        <w:keepNext/>
        <w:rPr>
          <w:rtl/>
          <w:lang w:eastAsia="he-IL"/>
        </w:rPr>
      </w:pPr>
      <w:bookmarkStart w:id="907" w:name="ET_guest_משה_קאשי_123"/>
      <w:r w:rsidRPr="005C7B7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C7B79">
        <w:rPr>
          <w:rStyle w:val="TagStyle"/>
          <w:rtl/>
        </w:rPr>
        <w:t xml:space="preserve"> &lt;&lt; אורח &gt;&gt;</w:t>
      </w:r>
      <w:r w:rsidR="00134578">
        <w:rPr>
          <w:rtl/>
          <w:lang w:eastAsia="he-IL"/>
        </w:rPr>
        <w:t xml:space="preserve"> </w:t>
      </w:r>
      <w:bookmarkEnd w:id="907"/>
    </w:p>
    <w:p w14:paraId="45B3FAA2" w14:textId="77777777" w:rsidR="005C7B79" w:rsidRDefault="005C7B79" w:rsidP="005C7B79">
      <w:pPr>
        <w:pStyle w:val="KeepWithNext"/>
        <w:rPr>
          <w:rtl/>
          <w:lang w:eastAsia="he-IL"/>
        </w:rPr>
      </w:pPr>
    </w:p>
    <w:p w14:paraId="71695313" w14:textId="7821C430" w:rsidR="005C7B79" w:rsidRDefault="005C7B79" w:rsidP="005C7B79">
      <w:pPr>
        <w:rPr>
          <w:rtl/>
          <w:lang w:eastAsia="he-IL"/>
        </w:rPr>
      </w:pPr>
      <w:r>
        <w:rPr>
          <w:rFonts w:hint="cs"/>
          <w:rtl/>
          <w:lang w:eastAsia="he-IL"/>
        </w:rPr>
        <w:t xml:space="preserve">למחוק את הכול ולקחת את </w:t>
      </w:r>
      <w:bookmarkStart w:id="908" w:name="_ETM_Q1_2178943"/>
      <w:bookmarkEnd w:id="908"/>
      <w:r>
        <w:rPr>
          <w:rFonts w:hint="cs"/>
          <w:rtl/>
          <w:lang w:eastAsia="he-IL"/>
        </w:rPr>
        <w:t>המצב אחורה שמאפשר לבנק להחליט על פי שיקול דעתו איך הוא שולח - - -</w:t>
      </w:r>
    </w:p>
    <w:p w14:paraId="4CCD190F" w14:textId="77777777" w:rsidR="005C7B79" w:rsidRDefault="005C7B79" w:rsidP="005C7B79">
      <w:pPr>
        <w:rPr>
          <w:rtl/>
          <w:lang w:eastAsia="he-IL"/>
        </w:rPr>
      </w:pPr>
    </w:p>
    <w:p w14:paraId="0DE431C1" w14:textId="2DCBD631" w:rsidR="005C7B79" w:rsidRDefault="005C7B79" w:rsidP="005C7B79">
      <w:pPr>
        <w:pStyle w:val="a4"/>
        <w:keepNext/>
        <w:rPr>
          <w:rtl/>
        </w:rPr>
      </w:pPr>
      <w:bookmarkStart w:id="909" w:name="ET_speaker_6447_124"/>
      <w:r w:rsidRPr="005C7B7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C7B79">
        <w:rPr>
          <w:rStyle w:val="TagStyle"/>
          <w:rtl/>
        </w:rPr>
        <w:t xml:space="preserve"> &lt;&lt; דובר &gt;&gt;</w:t>
      </w:r>
      <w:r w:rsidR="00134578">
        <w:rPr>
          <w:rtl/>
        </w:rPr>
        <w:t xml:space="preserve"> </w:t>
      </w:r>
      <w:bookmarkEnd w:id="909"/>
    </w:p>
    <w:p w14:paraId="121102DD" w14:textId="77777777" w:rsidR="005C7B79" w:rsidRDefault="005C7B79" w:rsidP="005C7B79">
      <w:pPr>
        <w:pStyle w:val="KeepWithNext"/>
        <w:rPr>
          <w:rtl/>
          <w:lang w:eastAsia="he-IL"/>
        </w:rPr>
      </w:pPr>
    </w:p>
    <w:p w14:paraId="3F8F0341" w14:textId="4A36AEF7" w:rsidR="005C7B79" w:rsidRDefault="00892FC5" w:rsidP="005C7B79">
      <w:pPr>
        <w:rPr>
          <w:rtl/>
          <w:lang w:eastAsia="he-IL"/>
        </w:rPr>
      </w:pPr>
      <w:r>
        <w:rPr>
          <w:rFonts w:hint="cs"/>
          <w:rtl/>
          <w:lang w:eastAsia="he-IL"/>
        </w:rPr>
        <w:t xml:space="preserve">משה, </w:t>
      </w:r>
      <w:r w:rsidR="005C7B79">
        <w:rPr>
          <w:rFonts w:hint="cs"/>
          <w:rtl/>
          <w:lang w:eastAsia="he-IL"/>
        </w:rPr>
        <w:t>בוא נגיע למה אנחנו</w:t>
      </w:r>
      <w:bookmarkStart w:id="910" w:name="_ETM_Q1_2187421"/>
      <w:bookmarkEnd w:id="910"/>
      <w:r w:rsidR="005C7B79">
        <w:rPr>
          <w:rFonts w:hint="cs"/>
          <w:rtl/>
          <w:lang w:eastAsia="he-IL"/>
        </w:rPr>
        <w:t xml:space="preserve"> רוצים. מה לא רוצים, הבנו.</w:t>
      </w:r>
      <w:r w:rsidR="003D27E1">
        <w:rPr>
          <w:rFonts w:hint="cs"/>
          <w:rtl/>
          <w:lang w:eastAsia="he-IL"/>
        </w:rPr>
        <w:t xml:space="preserve"> </w:t>
      </w:r>
      <w:r w:rsidR="005C7B79">
        <w:rPr>
          <w:rFonts w:hint="cs"/>
          <w:rtl/>
          <w:lang w:eastAsia="he-IL"/>
        </w:rPr>
        <w:t>תוכל לעזור לנו בנ</w:t>
      </w:r>
      <w:bookmarkStart w:id="911" w:name="_ETM_Q1_2192532"/>
      <w:bookmarkEnd w:id="911"/>
      <w:r w:rsidR="005C7B79">
        <w:rPr>
          <w:rFonts w:hint="cs"/>
          <w:rtl/>
          <w:lang w:eastAsia="he-IL"/>
        </w:rPr>
        <w:t>וגע לניסוח?</w:t>
      </w:r>
    </w:p>
    <w:p w14:paraId="294ADBE8" w14:textId="77777777" w:rsidR="005C7B79" w:rsidRDefault="005C7B79" w:rsidP="005C7B79">
      <w:pPr>
        <w:rPr>
          <w:rtl/>
          <w:lang w:eastAsia="he-IL"/>
        </w:rPr>
      </w:pPr>
      <w:bookmarkStart w:id="912" w:name="_ETM_Q1_2192941"/>
      <w:bookmarkStart w:id="913" w:name="_ETM_Q1_2192976"/>
      <w:bookmarkStart w:id="914" w:name="_ETM_Q1_2193813"/>
      <w:bookmarkEnd w:id="912"/>
      <w:bookmarkEnd w:id="913"/>
      <w:bookmarkEnd w:id="914"/>
    </w:p>
    <w:p w14:paraId="1CFFA136" w14:textId="0CE6F6F6" w:rsidR="005C7B79" w:rsidRDefault="005C7B79" w:rsidP="005C7B79">
      <w:pPr>
        <w:pStyle w:val="a4"/>
        <w:keepNext/>
        <w:rPr>
          <w:rtl/>
        </w:rPr>
      </w:pPr>
      <w:bookmarkStart w:id="915" w:name="ET_speaker_איתי_עצמון_125"/>
      <w:r w:rsidRPr="005C7B79">
        <w:rPr>
          <w:rStyle w:val="TagStyle"/>
          <w:rtl/>
        </w:rPr>
        <w:t xml:space="preserve"> &lt;&lt; דובר &gt;&gt; </w:t>
      </w:r>
      <w:r>
        <w:rPr>
          <w:rtl/>
        </w:rPr>
        <w:t>איתי עצמון:</w:t>
      </w:r>
      <w:r w:rsidRPr="005C7B79">
        <w:rPr>
          <w:rStyle w:val="TagStyle"/>
          <w:rtl/>
        </w:rPr>
        <w:t xml:space="preserve"> &lt;&lt; דובר &gt;&gt;</w:t>
      </w:r>
      <w:r w:rsidR="00134578">
        <w:rPr>
          <w:rtl/>
        </w:rPr>
        <w:t xml:space="preserve"> </w:t>
      </w:r>
      <w:bookmarkEnd w:id="915"/>
    </w:p>
    <w:p w14:paraId="029C9EA6" w14:textId="77777777" w:rsidR="005C7B79" w:rsidRDefault="005C7B79" w:rsidP="005C7B79">
      <w:pPr>
        <w:pStyle w:val="KeepWithNext"/>
        <w:rPr>
          <w:rtl/>
          <w:lang w:eastAsia="he-IL"/>
        </w:rPr>
      </w:pPr>
    </w:p>
    <w:p w14:paraId="2BD7D0EF" w14:textId="17D75E71" w:rsidR="005C7B79" w:rsidRDefault="005C7B79" w:rsidP="005C7B79">
      <w:pPr>
        <w:rPr>
          <w:rtl/>
          <w:lang w:eastAsia="he-IL"/>
        </w:rPr>
      </w:pPr>
      <w:bookmarkStart w:id="916" w:name="_ETM_Q1_2194203"/>
      <w:bookmarkStart w:id="917" w:name="_ETM_Q1_2194241"/>
      <w:bookmarkEnd w:id="916"/>
      <w:bookmarkEnd w:id="917"/>
      <w:r>
        <w:rPr>
          <w:rFonts w:hint="cs"/>
          <w:rtl/>
          <w:lang w:eastAsia="he-IL"/>
        </w:rPr>
        <w:t>תגיד מה ההצעה שלך.</w:t>
      </w:r>
    </w:p>
    <w:p w14:paraId="51165056" w14:textId="77777777" w:rsidR="005C7B79" w:rsidRDefault="005C7B79" w:rsidP="005C7B79">
      <w:pPr>
        <w:rPr>
          <w:rtl/>
          <w:lang w:eastAsia="he-IL"/>
        </w:rPr>
      </w:pPr>
      <w:bookmarkStart w:id="918" w:name="_ETM_Q1_2193717"/>
      <w:bookmarkStart w:id="919" w:name="_ETM_Q1_2193751"/>
      <w:bookmarkStart w:id="920" w:name="_ETM_Q1_2195068"/>
      <w:bookmarkEnd w:id="918"/>
      <w:bookmarkEnd w:id="919"/>
      <w:bookmarkEnd w:id="920"/>
    </w:p>
    <w:p w14:paraId="1A73C023" w14:textId="06052BD6" w:rsidR="005C7B79" w:rsidRDefault="005C7B79" w:rsidP="005C7B79">
      <w:pPr>
        <w:pStyle w:val="af9"/>
        <w:keepNext/>
        <w:rPr>
          <w:rtl/>
          <w:lang w:eastAsia="he-IL"/>
        </w:rPr>
      </w:pPr>
      <w:bookmarkStart w:id="921" w:name="ET_guest_משה_קאשי_126"/>
      <w:r w:rsidRPr="005C7B7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C7B79">
        <w:rPr>
          <w:rStyle w:val="TagStyle"/>
          <w:rtl/>
        </w:rPr>
        <w:t xml:space="preserve"> &lt;&lt; אורח &gt;&gt;</w:t>
      </w:r>
      <w:r w:rsidR="00134578">
        <w:rPr>
          <w:rtl/>
          <w:lang w:eastAsia="he-IL"/>
        </w:rPr>
        <w:t xml:space="preserve"> </w:t>
      </w:r>
      <w:bookmarkEnd w:id="921"/>
    </w:p>
    <w:p w14:paraId="6C244A22" w14:textId="77777777" w:rsidR="005C7B79" w:rsidRDefault="005C7B79" w:rsidP="005C7B79">
      <w:pPr>
        <w:pStyle w:val="KeepWithNext"/>
        <w:rPr>
          <w:rtl/>
          <w:lang w:eastAsia="he-IL"/>
        </w:rPr>
      </w:pPr>
    </w:p>
    <w:p w14:paraId="18957E20" w14:textId="26CD9683" w:rsidR="005C7B79" w:rsidRDefault="005C7B79" w:rsidP="005C7B79">
      <w:pPr>
        <w:rPr>
          <w:rtl/>
          <w:lang w:eastAsia="he-IL"/>
        </w:rPr>
      </w:pPr>
      <w:bookmarkStart w:id="922" w:name="_ETM_Q1_2195461"/>
      <w:bookmarkStart w:id="923" w:name="_ETM_Q1_2195502"/>
      <w:bookmarkEnd w:id="922"/>
      <w:bookmarkEnd w:id="923"/>
      <w:r>
        <w:rPr>
          <w:rFonts w:hint="cs"/>
          <w:rtl/>
          <w:lang w:eastAsia="he-IL"/>
        </w:rPr>
        <w:t xml:space="preserve"> העמדה של לובי 99</w:t>
      </w:r>
      <w:bookmarkStart w:id="924" w:name="_ETM_Q1_2199050"/>
      <w:bookmarkEnd w:id="924"/>
      <w:r>
        <w:rPr>
          <w:rFonts w:hint="cs"/>
          <w:rtl/>
          <w:lang w:eastAsia="he-IL"/>
        </w:rPr>
        <w:t xml:space="preserve">, רווח נקי, היא להשאיר את זה כמו </w:t>
      </w:r>
      <w:bookmarkStart w:id="925" w:name="_ETM_Q1_2197317"/>
      <w:bookmarkEnd w:id="925"/>
      <w:r>
        <w:rPr>
          <w:rFonts w:hint="cs"/>
          <w:rtl/>
          <w:lang w:eastAsia="he-IL"/>
        </w:rPr>
        <w:t xml:space="preserve">שזה. ניתן כאן פתרון ביניים, להכניס את האופן האפקטיבי </w:t>
      </w:r>
      <w:bookmarkStart w:id="926" w:name="_ETM_Q1_2206246"/>
      <w:bookmarkEnd w:id="926"/>
      <w:r>
        <w:rPr>
          <w:rFonts w:hint="cs"/>
          <w:rtl/>
          <w:lang w:eastAsia="he-IL"/>
        </w:rPr>
        <w:t>כמו שהיה בהודעה של בנק ישראל. אולי מיכאל יעזור לי כאן. הניסוח שהיה.</w:t>
      </w:r>
    </w:p>
    <w:p w14:paraId="12A4D919" w14:textId="77777777" w:rsidR="005C7B79" w:rsidRDefault="005C7B79" w:rsidP="005C7B79">
      <w:pPr>
        <w:rPr>
          <w:rtl/>
          <w:lang w:eastAsia="he-IL"/>
        </w:rPr>
      </w:pPr>
    </w:p>
    <w:p w14:paraId="23514098" w14:textId="3DC0DCE6" w:rsidR="005C7B79" w:rsidRDefault="005C7B79" w:rsidP="005C7B79">
      <w:pPr>
        <w:pStyle w:val="af9"/>
        <w:keepNext/>
        <w:rPr>
          <w:rtl/>
          <w:lang w:eastAsia="he-IL"/>
        </w:rPr>
      </w:pPr>
      <w:bookmarkStart w:id="927" w:name="ET_guest_מיכאל_בן_דהן_127"/>
      <w:r w:rsidRPr="005C7B79">
        <w:rPr>
          <w:rStyle w:val="TagStyle"/>
          <w:rtl/>
        </w:rPr>
        <w:t xml:space="preserve"> &lt;&lt; אורח &gt;&gt; </w:t>
      </w:r>
      <w:r>
        <w:rPr>
          <w:rtl/>
          <w:lang w:eastAsia="he-IL"/>
        </w:rPr>
        <w:t>מיכאל בן דהן:</w:t>
      </w:r>
      <w:r w:rsidRPr="005C7B79">
        <w:rPr>
          <w:rStyle w:val="TagStyle"/>
          <w:rtl/>
        </w:rPr>
        <w:t xml:space="preserve"> &lt;&lt; אורח &gt;&gt;</w:t>
      </w:r>
      <w:r w:rsidR="00134578">
        <w:rPr>
          <w:rtl/>
          <w:lang w:eastAsia="he-IL"/>
        </w:rPr>
        <w:t xml:space="preserve"> </w:t>
      </w:r>
      <w:bookmarkEnd w:id="927"/>
    </w:p>
    <w:p w14:paraId="57E3D580" w14:textId="77777777" w:rsidR="005C7B79" w:rsidRDefault="005C7B79" w:rsidP="005C7B79">
      <w:pPr>
        <w:pStyle w:val="KeepWithNext"/>
        <w:rPr>
          <w:rtl/>
          <w:lang w:eastAsia="he-IL"/>
        </w:rPr>
      </w:pPr>
    </w:p>
    <w:p w14:paraId="56F66919" w14:textId="77777777" w:rsidR="00B25D82" w:rsidRDefault="005C7B79" w:rsidP="00B25D82">
      <w:pPr>
        <w:rPr>
          <w:rtl/>
          <w:lang w:eastAsia="he-IL"/>
        </w:rPr>
      </w:pPr>
      <w:r>
        <w:rPr>
          <w:rFonts w:hint="cs"/>
          <w:rtl/>
          <w:lang w:eastAsia="he-IL"/>
        </w:rPr>
        <w:t>היועץ המשפטי אמר את זה.</w:t>
      </w:r>
      <w:bookmarkStart w:id="928" w:name="_ETM_Q1_2218457"/>
      <w:bookmarkStart w:id="929" w:name="_ETM_Q1_2218506"/>
      <w:bookmarkEnd w:id="928"/>
      <w:bookmarkEnd w:id="929"/>
    </w:p>
    <w:p w14:paraId="746B0E5F" w14:textId="77777777" w:rsidR="00B25D82" w:rsidRDefault="00B25D82" w:rsidP="00B25D82">
      <w:pPr>
        <w:rPr>
          <w:rtl/>
          <w:lang w:eastAsia="he-IL"/>
        </w:rPr>
      </w:pPr>
    </w:p>
    <w:p w14:paraId="4F3B9237" w14:textId="38C387CF" w:rsidR="00B25D82" w:rsidRDefault="00B25D82" w:rsidP="00B25D82">
      <w:pPr>
        <w:pStyle w:val="af9"/>
        <w:keepNext/>
        <w:rPr>
          <w:rtl/>
          <w:lang w:eastAsia="he-IL"/>
        </w:rPr>
      </w:pPr>
      <w:bookmarkStart w:id="930" w:name="ET_guest_יערה_למברגר_237"/>
      <w:r w:rsidRPr="00B25D8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25D82">
        <w:rPr>
          <w:rStyle w:val="TagStyle"/>
          <w:rtl/>
        </w:rPr>
        <w:t xml:space="preserve"> &lt;&lt; אורח &gt;&gt;</w:t>
      </w:r>
      <w:r w:rsidR="003A1915">
        <w:rPr>
          <w:rtl/>
          <w:lang w:eastAsia="he-IL"/>
        </w:rPr>
        <w:t xml:space="preserve"> </w:t>
      </w:r>
      <w:r>
        <w:rPr>
          <w:rtl/>
          <w:lang w:eastAsia="he-IL"/>
        </w:rPr>
        <w:t xml:space="preserve"> </w:t>
      </w:r>
      <w:bookmarkEnd w:id="930"/>
    </w:p>
    <w:p w14:paraId="43A92E03" w14:textId="77777777" w:rsidR="00B25D82" w:rsidRDefault="00B25D82" w:rsidP="00B25D82">
      <w:pPr>
        <w:pStyle w:val="KeepWithNext"/>
        <w:rPr>
          <w:rtl/>
          <w:lang w:eastAsia="he-IL"/>
        </w:rPr>
      </w:pPr>
    </w:p>
    <w:p w14:paraId="17A79FAF" w14:textId="3AE37917" w:rsidR="00621CD0" w:rsidRDefault="00621CD0" w:rsidP="00B25D82">
      <w:pPr>
        <w:rPr>
          <w:rtl/>
          <w:lang w:eastAsia="he-IL"/>
        </w:rPr>
      </w:pPr>
      <w:r>
        <w:rPr>
          <w:rFonts w:hint="cs"/>
          <w:rtl/>
          <w:lang w:eastAsia="he-IL"/>
        </w:rPr>
        <w:t xml:space="preserve">אפשר להקריא את </w:t>
      </w:r>
      <w:bookmarkStart w:id="931" w:name="_ETM_Q1_2217685"/>
      <w:bookmarkEnd w:id="931"/>
      <w:r>
        <w:rPr>
          <w:rFonts w:hint="cs"/>
          <w:rtl/>
          <w:lang w:eastAsia="he-IL"/>
        </w:rPr>
        <w:t>זה שוב.</w:t>
      </w:r>
    </w:p>
    <w:p w14:paraId="4CDA10CE" w14:textId="77777777" w:rsidR="00621CD0" w:rsidRDefault="00621CD0" w:rsidP="00621CD0">
      <w:pPr>
        <w:rPr>
          <w:rtl/>
          <w:lang w:eastAsia="he-IL"/>
        </w:rPr>
      </w:pPr>
      <w:bookmarkStart w:id="932" w:name="_ETM_Q1_2220452"/>
      <w:bookmarkStart w:id="933" w:name="_ETM_Q1_2220485"/>
      <w:bookmarkEnd w:id="932"/>
      <w:bookmarkEnd w:id="933"/>
    </w:p>
    <w:p w14:paraId="3BA16F0E" w14:textId="00D2B484" w:rsidR="00621CD0" w:rsidRDefault="00621CD0" w:rsidP="00621CD0">
      <w:pPr>
        <w:pStyle w:val="af9"/>
        <w:keepNext/>
        <w:rPr>
          <w:rtl/>
          <w:lang w:eastAsia="he-IL"/>
        </w:rPr>
      </w:pPr>
      <w:bookmarkStart w:id="934" w:name="ET_guest_משה_קאשי_129"/>
      <w:r w:rsidRPr="00621CD0">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621CD0">
        <w:rPr>
          <w:rStyle w:val="TagStyle"/>
          <w:rtl/>
        </w:rPr>
        <w:t xml:space="preserve"> &lt;&lt; אורח &gt;&gt;</w:t>
      </w:r>
      <w:r w:rsidR="00134578">
        <w:rPr>
          <w:rtl/>
          <w:lang w:eastAsia="he-IL"/>
        </w:rPr>
        <w:t xml:space="preserve"> </w:t>
      </w:r>
      <w:bookmarkEnd w:id="934"/>
    </w:p>
    <w:p w14:paraId="1AC74DCC" w14:textId="77777777" w:rsidR="00621CD0" w:rsidRDefault="00621CD0" w:rsidP="00621CD0">
      <w:pPr>
        <w:pStyle w:val="KeepWithNext"/>
        <w:rPr>
          <w:rtl/>
          <w:lang w:eastAsia="he-IL"/>
        </w:rPr>
      </w:pPr>
    </w:p>
    <w:p w14:paraId="12491C03" w14:textId="3721BAF7" w:rsidR="00621CD0" w:rsidRDefault="00621CD0" w:rsidP="00621CD0">
      <w:pPr>
        <w:rPr>
          <w:rtl/>
          <w:lang w:eastAsia="he-IL"/>
        </w:rPr>
      </w:pPr>
      <w:bookmarkStart w:id="935" w:name="_ETM_Q1_2218289"/>
      <w:bookmarkStart w:id="936" w:name="_ETM_Q1_2218323"/>
      <w:bookmarkEnd w:id="935"/>
      <w:bookmarkEnd w:id="936"/>
      <w:r>
        <w:rPr>
          <w:rFonts w:hint="cs"/>
          <w:rtl/>
          <w:lang w:eastAsia="he-IL"/>
        </w:rPr>
        <w:t>אם אלה אותם קריטריונים,</w:t>
      </w:r>
      <w:r w:rsidR="003D27E1">
        <w:rPr>
          <w:rFonts w:hint="cs"/>
          <w:rtl/>
          <w:lang w:eastAsia="he-IL"/>
        </w:rPr>
        <w:t xml:space="preserve"> </w:t>
      </w:r>
      <w:r>
        <w:rPr>
          <w:rFonts w:hint="cs"/>
          <w:rtl/>
          <w:lang w:eastAsia="he-IL"/>
        </w:rPr>
        <w:t>זה מניח את הדעת.</w:t>
      </w:r>
    </w:p>
    <w:p w14:paraId="5208DF1C" w14:textId="77777777" w:rsidR="00621CD0" w:rsidRDefault="00621CD0" w:rsidP="00621CD0">
      <w:pPr>
        <w:rPr>
          <w:rtl/>
          <w:lang w:eastAsia="he-IL"/>
        </w:rPr>
      </w:pPr>
    </w:p>
    <w:p w14:paraId="5083A209" w14:textId="46828786" w:rsidR="00621CD0" w:rsidRDefault="00621CD0" w:rsidP="00621CD0">
      <w:pPr>
        <w:pStyle w:val="a4"/>
        <w:keepNext/>
        <w:rPr>
          <w:rtl/>
        </w:rPr>
      </w:pPr>
      <w:bookmarkStart w:id="937" w:name="ET_speaker_6447_130"/>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37"/>
    </w:p>
    <w:p w14:paraId="17004207" w14:textId="77777777" w:rsidR="00621CD0" w:rsidRDefault="00621CD0" w:rsidP="00621CD0">
      <w:pPr>
        <w:pStyle w:val="KeepWithNext"/>
        <w:rPr>
          <w:rtl/>
          <w:lang w:eastAsia="he-IL"/>
        </w:rPr>
      </w:pPr>
    </w:p>
    <w:p w14:paraId="793E1589" w14:textId="2985F62A" w:rsidR="00621CD0" w:rsidRDefault="00621CD0" w:rsidP="00621CD0">
      <w:pPr>
        <w:rPr>
          <w:rtl/>
          <w:lang w:eastAsia="he-IL"/>
        </w:rPr>
      </w:pPr>
      <w:r>
        <w:rPr>
          <w:rFonts w:hint="cs"/>
          <w:rtl/>
          <w:lang w:eastAsia="he-IL"/>
        </w:rPr>
        <w:t>תקרא שוב את הסעיף. תקשיב לנוסח.</w:t>
      </w:r>
    </w:p>
    <w:p w14:paraId="1816ECDB" w14:textId="77777777" w:rsidR="00621CD0" w:rsidRDefault="00621CD0" w:rsidP="00621CD0">
      <w:pPr>
        <w:rPr>
          <w:rtl/>
          <w:lang w:eastAsia="he-IL"/>
        </w:rPr>
      </w:pPr>
      <w:bookmarkStart w:id="938" w:name="_ETM_Q1_2235405"/>
      <w:bookmarkEnd w:id="938"/>
    </w:p>
    <w:p w14:paraId="2690C7F1" w14:textId="4E4E50F8" w:rsidR="00621CD0" w:rsidRDefault="00621CD0" w:rsidP="00621CD0">
      <w:pPr>
        <w:pStyle w:val="a4"/>
        <w:keepNext/>
        <w:rPr>
          <w:rtl/>
        </w:rPr>
      </w:pPr>
      <w:bookmarkStart w:id="939" w:name="ET_speaker_איתי_עצמון_131"/>
      <w:r w:rsidRPr="00621CD0">
        <w:rPr>
          <w:rStyle w:val="TagStyle"/>
          <w:rtl/>
        </w:rPr>
        <w:t xml:space="preserve"> &lt;&lt; דובר &gt;&gt; </w:t>
      </w:r>
      <w:r>
        <w:rPr>
          <w:rtl/>
        </w:rPr>
        <w:t>איתי עצמון:</w:t>
      </w:r>
      <w:r w:rsidRPr="00621CD0">
        <w:rPr>
          <w:rStyle w:val="TagStyle"/>
          <w:rtl/>
        </w:rPr>
        <w:t xml:space="preserve"> &lt;&lt; דובר &gt;&gt;</w:t>
      </w:r>
      <w:r w:rsidR="00134578">
        <w:rPr>
          <w:rtl/>
        </w:rPr>
        <w:t xml:space="preserve"> </w:t>
      </w:r>
      <w:bookmarkEnd w:id="939"/>
    </w:p>
    <w:p w14:paraId="508F1407" w14:textId="77777777" w:rsidR="00621CD0" w:rsidRDefault="00621CD0" w:rsidP="00621CD0">
      <w:pPr>
        <w:pStyle w:val="KeepWithNext"/>
        <w:rPr>
          <w:rtl/>
          <w:lang w:eastAsia="he-IL"/>
        </w:rPr>
      </w:pPr>
    </w:p>
    <w:p w14:paraId="190DAE12" w14:textId="682E98ED" w:rsidR="00621CD0" w:rsidRDefault="00621CD0" w:rsidP="00621CD0">
      <w:pPr>
        <w:rPr>
          <w:rtl/>
          <w:lang w:eastAsia="he-IL"/>
        </w:rPr>
      </w:pPr>
      <w:bookmarkStart w:id="940" w:name="_ETM_Q1_2235767"/>
      <w:bookmarkStart w:id="941" w:name="_ETM_Q1_2235803"/>
      <w:bookmarkEnd w:id="940"/>
      <w:bookmarkEnd w:id="941"/>
      <w:r>
        <w:rPr>
          <w:rFonts w:hint="cs"/>
          <w:rtl/>
          <w:lang w:eastAsia="he-IL"/>
        </w:rPr>
        <w:t>"ההודעה תישלח בדרך שמ</w:t>
      </w:r>
      <w:bookmarkStart w:id="942" w:name="_ETM_Q1_2234360"/>
      <w:bookmarkEnd w:id="942"/>
      <w:r>
        <w:rPr>
          <w:rFonts w:hint="cs"/>
          <w:rtl/>
          <w:lang w:eastAsia="he-IL"/>
        </w:rPr>
        <w:t xml:space="preserve">אפשרת תקשורת </w:t>
      </w:r>
      <w:proofErr w:type="spellStart"/>
      <w:r>
        <w:rPr>
          <w:rFonts w:hint="cs"/>
          <w:rtl/>
          <w:lang w:eastAsia="he-IL"/>
        </w:rPr>
        <w:t>מיידית</w:t>
      </w:r>
      <w:proofErr w:type="spellEnd"/>
      <w:r>
        <w:rPr>
          <w:rFonts w:hint="cs"/>
          <w:rtl/>
          <w:lang w:eastAsia="he-IL"/>
        </w:rPr>
        <w:t xml:space="preserve"> ונגישה ככל האפשר". כלומר, אנחנו נוסיף את</w:t>
      </w:r>
      <w:bookmarkStart w:id="943" w:name="_ETM_Q1_2242008"/>
      <w:bookmarkEnd w:id="943"/>
      <w:r>
        <w:rPr>
          <w:rFonts w:hint="cs"/>
          <w:rtl/>
          <w:lang w:eastAsia="he-IL"/>
        </w:rPr>
        <w:t xml:space="preserve"> המשפט הזה לנוסח שהקראתי. כלומר, זה בעצם נשלח בכתב</w:t>
      </w:r>
      <w:r w:rsidR="003D27E1">
        <w:rPr>
          <w:rFonts w:hint="cs"/>
          <w:rtl/>
          <w:lang w:eastAsia="he-IL"/>
        </w:rPr>
        <w:t xml:space="preserve"> </w:t>
      </w:r>
      <w:bookmarkStart w:id="944" w:name="_ETM_Q1_2247023"/>
      <w:bookmarkEnd w:id="944"/>
      <w:r>
        <w:rPr>
          <w:rFonts w:hint="cs"/>
          <w:rtl/>
          <w:lang w:eastAsia="he-IL"/>
        </w:rPr>
        <w:t>באופן שבו "המנפיק מוסר הודעות כפי שהוסכם ביניהם</w:t>
      </w:r>
      <w:r w:rsidR="003D27E1">
        <w:rPr>
          <w:rFonts w:hint="cs"/>
          <w:rtl/>
          <w:lang w:eastAsia="he-IL"/>
        </w:rPr>
        <w:t xml:space="preserve"> </w:t>
      </w:r>
      <w:r>
        <w:rPr>
          <w:rFonts w:hint="cs"/>
          <w:rtl/>
          <w:lang w:eastAsia="he-IL"/>
        </w:rPr>
        <w:t>ובהתאם להוראות שקבע המפקח" ואפשר להגיד</w:t>
      </w:r>
      <w:bookmarkStart w:id="945" w:name="_ETM_Q1_2252487"/>
      <w:bookmarkEnd w:id="945"/>
      <w:r>
        <w:rPr>
          <w:rFonts w:hint="cs"/>
          <w:rtl/>
          <w:lang w:eastAsia="he-IL"/>
        </w:rPr>
        <w:t xml:space="preserve"> ובלבד שההודעה תישלח בדרך שמאפשרת תקשורת </w:t>
      </w:r>
      <w:proofErr w:type="spellStart"/>
      <w:r>
        <w:rPr>
          <w:rFonts w:hint="cs"/>
          <w:rtl/>
          <w:lang w:eastAsia="he-IL"/>
        </w:rPr>
        <w:t>מיידית</w:t>
      </w:r>
      <w:proofErr w:type="spellEnd"/>
      <w:r>
        <w:rPr>
          <w:rFonts w:hint="cs"/>
          <w:rtl/>
          <w:lang w:eastAsia="he-IL"/>
        </w:rPr>
        <w:t xml:space="preserve"> ונגישה כ</w:t>
      </w:r>
      <w:bookmarkStart w:id="946" w:name="_ETM_Q1_2250824"/>
      <w:bookmarkEnd w:id="946"/>
      <w:r>
        <w:rPr>
          <w:rFonts w:hint="cs"/>
          <w:rtl/>
          <w:lang w:eastAsia="he-IL"/>
        </w:rPr>
        <w:t>כל האפשר. זה בעצם נותן את המרכיב של אפקטיביות.</w:t>
      </w:r>
    </w:p>
    <w:p w14:paraId="2127B3FC" w14:textId="77777777" w:rsidR="00621CD0" w:rsidRDefault="00621CD0" w:rsidP="00621CD0">
      <w:pPr>
        <w:rPr>
          <w:rtl/>
          <w:lang w:eastAsia="he-IL"/>
        </w:rPr>
      </w:pPr>
    </w:p>
    <w:p w14:paraId="5F03567A" w14:textId="67153594" w:rsidR="00621CD0" w:rsidRDefault="00621CD0" w:rsidP="00621CD0">
      <w:pPr>
        <w:pStyle w:val="a4"/>
        <w:keepNext/>
        <w:rPr>
          <w:rtl/>
        </w:rPr>
      </w:pPr>
      <w:bookmarkStart w:id="947" w:name="ET_speaker_6447_132"/>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47"/>
    </w:p>
    <w:p w14:paraId="4A08EC4C" w14:textId="77777777" w:rsidR="00621CD0" w:rsidRDefault="00621CD0" w:rsidP="00621CD0">
      <w:pPr>
        <w:pStyle w:val="KeepWithNext"/>
        <w:rPr>
          <w:rtl/>
          <w:lang w:eastAsia="he-IL"/>
        </w:rPr>
      </w:pPr>
    </w:p>
    <w:p w14:paraId="2A5A083B" w14:textId="3DA6F7AA" w:rsidR="00621CD0" w:rsidRDefault="00621CD0" w:rsidP="00621CD0">
      <w:pPr>
        <w:rPr>
          <w:rtl/>
          <w:lang w:eastAsia="he-IL"/>
        </w:rPr>
      </w:pPr>
      <w:r>
        <w:rPr>
          <w:rFonts w:hint="cs"/>
          <w:rtl/>
          <w:lang w:eastAsia="he-IL"/>
        </w:rPr>
        <w:t>אני רוצה להבין משהו אחד.</w:t>
      </w:r>
      <w:r w:rsidR="003D27E1">
        <w:rPr>
          <w:rFonts w:hint="cs"/>
          <w:rtl/>
          <w:lang w:eastAsia="he-IL"/>
        </w:rPr>
        <w:t xml:space="preserve"> </w:t>
      </w:r>
      <w:r>
        <w:rPr>
          <w:rFonts w:hint="cs"/>
          <w:rtl/>
          <w:lang w:eastAsia="he-IL"/>
        </w:rPr>
        <w:t>ב-</w:t>
      </w:r>
      <w:r>
        <w:rPr>
          <w:rFonts w:hint="cs"/>
          <w:lang w:eastAsia="he-IL"/>
        </w:rPr>
        <w:t>IVR</w:t>
      </w:r>
      <w:r>
        <w:rPr>
          <w:rFonts w:hint="cs"/>
          <w:rtl/>
          <w:lang w:eastAsia="he-IL"/>
        </w:rPr>
        <w:t xml:space="preserve">, בטלפונים כשרים או בכאלה </w:t>
      </w:r>
      <w:bookmarkStart w:id="948" w:name="_ETM_Q1_2264212"/>
      <w:bookmarkEnd w:id="948"/>
      <w:r>
        <w:rPr>
          <w:rFonts w:hint="cs"/>
          <w:rtl/>
          <w:lang w:eastAsia="he-IL"/>
        </w:rPr>
        <w:t xml:space="preserve">שאין להם </w:t>
      </w:r>
      <w:r>
        <w:rPr>
          <w:rFonts w:hint="cs"/>
          <w:lang w:eastAsia="he-IL"/>
        </w:rPr>
        <w:t>SMS</w:t>
      </w:r>
      <w:r>
        <w:rPr>
          <w:rFonts w:hint="cs"/>
          <w:rtl/>
          <w:lang w:eastAsia="he-IL"/>
        </w:rPr>
        <w:t xml:space="preserve">, אתה אומר שאתה מצהיר מהי הדרך לשליחת </w:t>
      </w:r>
      <w:bookmarkStart w:id="949" w:name="_ETM_Q1_2271326"/>
      <w:bookmarkEnd w:id="949"/>
      <w:r>
        <w:rPr>
          <w:rFonts w:hint="cs"/>
          <w:rtl/>
          <w:lang w:eastAsia="he-IL"/>
        </w:rPr>
        <w:t>ההודעה. אני אומר שיחה קולית כחלופה למסרון</w:t>
      </w:r>
      <w:r w:rsidR="00B25D82">
        <w:rPr>
          <w:rFonts w:hint="cs"/>
          <w:rtl/>
          <w:lang w:eastAsia="he-IL"/>
        </w:rPr>
        <w:t>,</w:t>
      </w:r>
      <w:r>
        <w:rPr>
          <w:rFonts w:hint="cs"/>
          <w:rtl/>
          <w:lang w:eastAsia="he-IL"/>
        </w:rPr>
        <w:t xml:space="preserve"> אבל כאן מתקבל על </w:t>
      </w:r>
      <w:bookmarkStart w:id="950" w:name="_ETM_Q1_2280141"/>
      <w:bookmarkEnd w:id="950"/>
      <w:r>
        <w:rPr>
          <w:rFonts w:hint="cs"/>
          <w:rtl/>
          <w:lang w:eastAsia="he-IL"/>
        </w:rPr>
        <w:t xml:space="preserve">הדעת שאתה אומר שטכנולוגית אתה נכנס </w:t>
      </w:r>
      <w:proofErr w:type="spellStart"/>
      <w:r w:rsidR="00CD61E8">
        <w:rPr>
          <w:rFonts w:hint="cs"/>
          <w:rtl/>
          <w:lang w:eastAsia="he-IL"/>
        </w:rPr>
        <w:t>ל</w:t>
      </w:r>
      <w:r>
        <w:rPr>
          <w:rFonts w:hint="cs"/>
          <w:rtl/>
          <w:lang w:eastAsia="he-IL"/>
        </w:rPr>
        <w:t>איך</w:t>
      </w:r>
      <w:proofErr w:type="spellEnd"/>
      <w:r>
        <w:rPr>
          <w:rFonts w:hint="cs"/>
          <w:rtl/>
          <w:lang w:eastAsia="he-IL"/>
        </w:rPr>
        <w:t xml:space="preserve"> הבנק יעשה את </w:t>
      </w:r>
      <w:bookmarkStart w:id="951" w:name="_ETM_Q1_2285048"/>
      <w:bookmarkEnd w:id="951"/>
      <w:r>
        <w:rPr>
          <w:rFonts w:hint="cs"/>
          <w:rtl/>
          <w:lang w:eastAsia="he-IL"/>
        </w:rPr>
        <w:t>זה.</w:t>
      </w:r>
    </w:p>
    <w:p w14:paraId="6D0AC0FE" w14:textId="77777777" w:rsidR="00621CD0" w:rsidRDefault="00621CD0" w:rsidP="00621CD0">
      <w:pPr>
        <w:rPr>
          <w:rtl/>
          <w:lang w:eastAsia="he-IL"/>
        </w:rPr>
      </w:pPr>
    </w:p>
    <w:p w14:paraId="5BB8C709" w14:textId="4F3E967E" w:rsidR="00621CD0" w:rsidRDefault="00621CD0" w:rsidP="00621CD0">
      <w:pPr>
        <w:pStyle w:val="a4"/>
        <w:keepNext/>
        <w:rPr>
          <w:rtl/>
        </w:rPr>
      </w:pPr>
      <w:bookmarkStart w:id="952" w:name="ET_speaker_איתי_עצמון_134"/>
      <w:r w:rsidRPr="00621CD0">
        <w:rPr>
          <w:rStyle w:val="TagStyle"/>
          <w:rtl/>
        </w:rPr>
        <w:t xml:space="preserve"> &lt;&lt; דובר &gt;&gt; </w:t>
      </w:r>
      <w:r>
        <w:rPr>
          <w:rtl/>
        </w:rPr>
        <w:t>איתי עצמון:</w:t>
      </w:r>
      <w:r w:rsidRPr="00621CD0">
        <w:rPr>
          <w:rStyle w:val="TagStyle"/>
          <w:rtl/>
        </w:rPr>
        <w:t xml:space="preserve"> &lt;&lt; דובר &gt;&gt;</w:t>
      </w:r>
      <w:r w:rsidR="00134578">
        <w:rPr>
          <w:rtl/>
        </w:rPr>
        <w:t xml:space="preserve"> </w:t>
      </w:r>
      <w:bookmarkEnd w:id="952"/>
    </w:p>
    <w:p w14:paraId="3DAC825E" w14:textId="77777777" w:rsidR="00621CD0" w:rsidRDefault="00621CD0" w:rsidP="00621CD0">
      <w:pPr>
        <w:pStyle w:val="KeepWithNext"/>
        <w:rPr>
          <w:rtl/>
          <w:lang w:eastAsia="he-IL"/>
        </w:rPr>
      </w:pPr>
    </w:p>
    <w:p w14:paraId="36FCDAC7" w14:textId="082D6049" w:rsidR="00621CD0" w:rsidRDefault="00621CD0" w:rsidP="00621CD0">
      <w:pPr>
        <w:rPr>
          <w:rtl/>
          <w:lang w:eastAsia="he-IL"/>
        </w:rPr>
      </w:pPr>
      <w:r>
        <w:rPr>
          <w:rFonts w:hint="cs"/>
          <w:rtl/>
          <w:lang w:eastAsia="he-IL"/>
        </w:rPr>
        <w:t xml:space="preserve">אבל כן כתבנו כאמור באותן הוראות. מה שאמרתי כאן זה איזשהו עקרון. </w:t>
      </w:r>
    </w:p>
    <w:p w14:paraId="2B4C4272" w14:textId="77777777" w:rsidR="00621CD0" w:rsidRDefault="00621CD0" w:rsidP="00621CD0">
      <w:pPr>
        <w:rPr>
          <w:rtl/>
          <w:lang w:eastAsia="he-IL"/>
        </w:rPr>
      </w:pPr>
    </w:p>
    <w:p w14:paraId="6EEAC137" w14:textId="05292CDD" w:rsidR="00621CD0" w:rsidRDefault="00621CD0" w:rsidP="00621CD0">
      <w:pPr>
        <w:pStyle w:val="a4"/>
        <w:keepNext/>
        <w:rPr>
          <w:rtl/>
        </w:rPr>
      </w:pPr>
      <w:bookmarkStart w:id="953" w:name="ET_speaker_6447_135"/>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53"/>
    </w:p>
    <w:p w14:paraId="4BD32C52" w14:textId="77777777" w:rsidR="00621CD0" w:rsidRDefault="00621CD0" w:rsidP="00621CD0">
      <w:pPr>
        <w:pStyle w:val="KeepWithNext"/>
        <w:rPr>
          <w:rtl/>
          <w:lang w:eastAsia="he-IL"/>
        </w:rPr>
      </w:pPr>
    </w:p>
    <w:p w14:paraId="73659609" w14:textId="7BDD413B" w:rsidR="00621CD0" w:rsidRDefault="00621CD0" w:rsidP="00621CD0">
      <w:pPr>
        <w:rPr>
          <w:rtl/>
          <w:lang w:eastAsia="he-IL"/>
        </w:rPr>
      </w:pPr>
      <w:r>
        <w:rPr>
          <w:rFonts w:hint="cs"/>
          <w:rtl/>
          <w:lang w:eastAsia="he-IL"/>
        </w:rPr>
        <w:t xml:space="preserve">איזה הוראות? </w:t>
      </w:r>
    </w:p>
    <w:p w14:paraId="6405FBB0" w14:textId="77777777" w:rsidR="00621CD0" w:rsidRDefault="00621CD0" w:rsidP="00621CD0">
      <w:pPr>
        <w:rPr>
          <w:rtl/>
          <w:lang w:eastAsia="he-IL"/>
        </w:rPr>
      </w:pPr>
      <w:bookmarkStart w:id="954" w:name="_ETM_Q1_2294061"/>
      <w:bookmarkStart w:id="955" w:name="_ETM_Q1_2294100"/>
      <w:bookmarkEnd w:id="954"/>
      <w:bookmarkEnd w:id="955"/>
    </w:p>
    <w:p w14:paraId="04097EA6" w14:textId="0CEF972C" w:rsidR="00621CD0" w:rsidRDefault="00621CD0" w:rsidP="00621CD0">
      <w:pPr>
        <w:pStyle w:val="a4"/>
        <w:keepNext/>
        <w:rPr>
          <w:rtl/>
        </w:rPr>
      </w:pPr>
      <w:bookmarkStart w:id="956" w:name="ET_speaker_איתי_עצמון_136"/>
      <w:r w:rsidRPr="00621CD0">
        <w:rPr>
          <w:rStyle w:val="TagStyle"/>
          <w:rtl/>
        </w:rPr>
        <w:t xml:space="preserve"> &lt;&lt; דובר &gt;&gt; </w:t>
      </w:r>
      <w:r>
        <w:rPr>
          <w:rtl/>
        </w:rPr>
        <w:t>איתי עצמון:</w:t>
      </w:r>
      <w:r w:rsidRPr="00621CD0">
        <w:rPr>
          <w:rStyle w:val="TagStyle"/>
          <w:rtl/>
        </w:rPr>
        <w:t xml:space="preserve"> &lt;&lt; דובר &gt;&gt;</w:t>
      </w:r>
      <w:r w:rsidR="00134578">
        <w:rPr>
          <w:rtl/>
        </w:rPr>
        <w:t xml:space="preserve"> </w:t>
      </w:r>
      <w:bookmarkEnd w:id="956"/>
    </w:p>
    <w:p w14:paraId="13B7ECB3" w14:textId="77777777" w:rsidR="00621CD0" w:rsidRDefault="00621CD0" w:rsidP="00621CD0">
      <w:pPr>
        <w:pStyle w:val="KeepWithNext"/>
        <w:rPr>
          <w:rtl/>
          <w:lang w:eastAsia="he-IL"/>
        </w:rPr>
      </w:pPr>
    </w:p>
    <w:p w14:paraId="07B25AD7" w14:textId="017C70DE" w:rsidR="00621CD0" w:rsidRDefault="00621CD0" w:rsidP="00621CD0">
      <w:pPr>
        <w:rPr>
          <w:rtl/>
          <w:lang w:eastAsia="he-IL"/>
        </w:rPr>
      </w:pPr>
      <w:r>
        <w:rPr>
          <w:rFonts w:hint="cs"/>
          <w:rtl/>
          <w:lang w:eastAsia="he-IL"/>
        </w:rPr>
        <w:t>ב</w:t>
      </w:r>
      <w:bookmarkStart w:id="957" w:name="_ETM_Q1_2292708"/>
      <w:bookmarkStart w:id="958" w:name="_ETM_Q1_2292731"/>
      <w:bookmarkEnd w:id="957"/>
      <w:bookmarkEnd w:id="958"/>
      <w:r>
        <w:rPr>
          <w:rFonts w:hint="cs"/>
          <w:rtl/>
          <w:lang w:eastAsia="he-IL"/>
        </w:rPr>
        <w:t>הוראות של בנק ישראל.</w:t>
      </w:r>
      <w:r w:rsidR="003D27E1">
        <w:rPr>
          <w:rFonts w:hint="cs"/>
          <w:rtl/>
          <w:lang w:eastAsia="he-IL"/>
        </w:rPr>
        <w:t xml:space="preserve"> </w:t>
      </w:r>
      <w:r>
        <w:rPr>
          <w:rFonts w:hint="cs"/>
          <w:rtl/>
          <w:lang w:eastAsia="he-IL"/>
        </w:rPr>
        <w:t xml:space="preserve">כלומר, </w:t>
      </w:r>
      <w:bookmarkStart w:id="959" w:name="_ETM_Q1_2296098"/>
      <w:bookmarkEnd w:id="959"/>
      <w:r>
        <w:rPr>
          <w:rFonts w:hint="cs"/>
          <w:rtl/>
          <w:lang w:eastAsia="he-IL"/>
        </w:rPr>
        <w:t>הפנינו כאן, מכיוון שיש היום הוראות כאלה</w:t>
      </w:r>
      <w:bookmarkStart w:id="960" w:name="_ETM_Q1_2298147"/>
      <w:bookmarkEnd w:id="960"/>
      <w:r>
        <w:rPr>
          <w:rFonts w:hint="cs"/>
          <w:rtl/>
          <w:lang w:eastAsia="he-IL"/>
        </w:rPr>
        <w:t>.</w:t>
      </w:r>
      <w:r w:rsidR="003D27E1">
        <w:rPr>
          <w:rFonts w:hint="cs"/>
          <w:rtl/>
          <w:lang w:eastAsia="he-IL"/>
        </w:rPr>
        <w:t xml:space="preserve"> </w:t>
      </w:r>
      <w:r>
        <w:rPr>
          <w:rFonts w:hint="cs"/>
          <w:rtl/>
          <w:lang w:eastAsia="he-IL"/>
        </w:rPr>
        <w:t>ההוראות של בנק ישראל מדברות</w:t>
      </w:r>
      <w:bookmarkStart w:id="961" w:name="_ETM_Q1_2299081"/>
      <w:bookmarkEnd w:id="961"/>
      <w:r>
        <w:rPr>
          <w:rFonts w:hint="cs"/>
          <w:rtl/>
          <w:lang w:eastAsia="he-IL"/>
        </w:rPr>
        <w:t xml:space="preserve"> היום על מצב שבו הלקוח לא יכול לקבל הודעה כתובה כי יש לו טלפון כשר. אז בעצם אמרנו שתישלח הודעה קולית כחלופה למסרון, הכול כאמור באות</w:t>
      </w:r>
      <w:bookmarkStart w:id="962" w:name="_ETM_Q1_2307013"/>
      <w:bookmarkEnd w:id="962"/>
      <w:r>
        <w:rPr>
          <w:rFonts w:hint="cs"/>
          <w:rtl/>
          <w:lang w:eastAsia="he-IL"/>
        </w:rPr>
        <w:t>ן הוראות. אמרתי שגם הנוסח הזה</w:t>
      </w:r>
      <w:r w:rsidR="003D27E1">
        <w:rPr>
          <w:rFonts w:hint="cs"/>
          <w:rtl/>
          <w:lang w:eastAsia="he-IL"/>
        </w:rPr>
        <w:t xml:space="preserve"> </w:t>
      </w:r>
      <w:r>
        <w:rPr>
          <w:rFonts w:hint="cs"/>
          <w:rtl/>
          <w:lang w:eastAsia="he-IL"/>
        </w:rPr>
        <w:t>לא קיים היום.</w:t>
      </w:r>
    </w:p>
    <w:p w14:paraId="7D8973F2" w14:textId="77777777" w:rsidR="00621CD0" w:rsidRDefault="00621CD0" w:rsidP="00621CD0">
      <w:pPr>
        <w:rPr>
          <w:rtl/>
          <w:lang w:eastAsia="he-IL"/>
        </w:rPr>
      </w:pPr>
      <w:bookmarkStart w:id="963" w:name="_ETM_Q1_2311611"/>
      <w:bookmarkEnd w:id="963"/>
    </w:p>
    <w:p w14:paraId="1E611C05" w14:textId="03ACF998" w:rsidR="00621CD0" w:rsidRDefault="00621CD0" w:rsidP="00621CD0">
      <w:pPr>
        <w:pStyle w:val="a4"/>
        <w:keepNext/>
        <w:rPr>
          <w:rtl/>
        </w:rPr>
      </w:pPr>
      <w:bookmarkStart w:id="964" w:name="ET_speaker_6447_137"/>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64"/>
    </w:p>
    <w:p w14:paraId="2C6459B9" w14:textId="77777777" w:rsidR="00621CD0" w:rsidRDefault="00621CD0" w:rsidP="00621CD0">
      <w:pPr>
        <w:pStyle w:val="KeepWithNext"/>
        <w:rPr>
          <w:rtl/>
        </w:rPr>
      </w:pPr>
    </w:p>
    <w:p w14:paraId="34C59A43" w14:textId="331C2E86" w:rsidR="00621CD0" w:rsidRDefault="00621CD0" w:rsidP="00621CD0">
      <w:pPr>
        <w:rPr>
          <w:rtl/>
        </w:rPr>
      </w:pPr>
      <w:bookmarkStart w:id="965" w:name="_ETM_Q1_2312027"/>
      <w:bookmarkStart w:id="966" w:name="_ETM_Q1_2312077"/>
      <w:bookmarkEnd w:id="965"/>
      <w:bookmarkEnd w:id="966"/>
      <w:r>
        <w:rPr>
          <w:rFonts w:hint="cs"/>
          <w:rtl/>
        </w:rPr>
        <w:t>כחלופה למסרון.</w:t>
      </w:r>
    </w:p>
    <w:p w14:paraId="608E53AB" w14:textId="77777777" w:rsidR="00621CD0" w:rsidRDefault="00621CD0" w:rsidP="00621CD0">
      <w:pPr>
        <w:rPr>
          <w:rtl/>
        </w:rPr>
      </w:pPr>
    </w:p>
    <w:p w14:paraId="02499F74" w14:textId="1669ECC1" w:rsidR="00621CD0" w:rsidRDefault="00621CD0" w:rsidP="00621CD0">
      <w:pPr>
        <w:pStyle w:val="a4"/>
        <w:keepNext/>
        <w:rPr>
          <w:rtl/>
        </w:rPr>
      </w:pPr>
      <w:bookmarkStart w:id="967" w:name="ET_speaker_איתי_עצמון_138"/>
      <w:r w:rsidRPr="00621CD0">
        <w:rPr>
          <w:rStyle w:val="TagStyle"/>
          <w:rtl/>
        </w:rPr>
        <w:t xml:space="preserve"> &lt;&lt; דובר &gt;&gt; </w:t>
      </w:r>
      <w:r>
        <w:rPr>
          <w:rtl/>
        </w:rPr>
        <w:t>איתי עצמון:</w:t>
      </w:r>
      <w:r w:rsidRPr="00621CD0">
        <w:rPr>
          <w:rStyle w:val="TagStyle"/>
          <w:rtl/>
        </w:rPr>
        <w:t xml:space="preserve"> &lt;&lt; דובר &gt;&gt;</w:t>
      </w:r>
      <w:r w:rsidR="00134578">
        <w:rPr>
          <w:rtl/>
        </w:rPr>
        <w:t xml:space="preserve"> </w:t>
      </w:r>
      <w:bookmarkEnd w:id="967"/>
    </w:p>
    <w:p w14:paraId="0B732B90" w14:textId="77777777" w:rsidR="00621CD0" w:rsidRDefault="00621CD0" w:rsidP="00621CD0">
      <w:pPr>
        <w:pStyle w:val="KeepWithNext"/>
        <w:rPr>
          <w:rtl/>
          <w:lang w:eastAsia="he-IL"/>
        </w:rPr>
      </w:pPr>
    </w:p>
    <w:p w14:paraId="726ECDE7" w14:textId="542F7C77" w:rsidR="00621CD0" w:rsidRDefault="00621CD0" w:rsidP="00621CD0">
      <w:pPr>
        <w:rPr>
          <w:rtl/>
          <w:lang w:eastAsia="he-IL"/>
        </w:rPr>
      </w:pPr>
      <w:r>
        <w:rPr>
          <w:rFonts w:hint="cs"/>
          <w:rtl/>
          <w:lang w:eastAsia="he-IL"/>
        </w:rPr>
        <w:t xml:space="preserve">כן. יכול להיות מסרון. </w:t>
      </w:r>
    </w:p>
    <w:p w14:paraId="27E92D2B" w14:textId="77777777" w:rsidR="00621CD0" w:rsidRDefault="00621CD0" w:rsidP="00621CD0">
      <w:pPr>
        <w:rPr>
          <w:rtl/>
          <w:lang w:eastAsia="he-IL"/>
        </w:rPr>
      </w:pPr>
      <w:bookmarkStart w:id="968" w:name="_ETM_Q1_2316883"/>
      <w:bookmarkEnd w:id="968"/>
    </w:p>
    <w:p w14:paraId="5903E8EA" w14:textId="0BA38F18" w:rsidR="00621CD0" w:rsidRDefault="00621CD0" w:rsidP="00621CD0">
      <w:pPr>
        <w:pStyle w:val="a4"/>
        <w:keepNext/>
        <w:rPr>
          <w:rtl/>
        </w:rPr>
      </w:pPr>
      <w:bookmarkStart w:id="969" w:name="ET_speaker_6447_139"/>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69"/>
    </w:p>
    <w:p w14:paraId="10773AE0" w14:textId="77777777" w:rsidR="00621CD0" w:rsidRDefault="00621CD0" w:rsidP="00621CD0">
      <w:pPr>
        <w:pStyle w:val="KeepWithNext"/>
        <w:rPr>
          <w:rtl/>
          <w:lang w:eastAsia="he-IL"/>
        </w:rPr>
      </w:pPr>
    </w:p>
    <w:p w14:paraId="48A53355" w14:textId="00E4648C" w:rsidR="00621CD0" w:rsidRDefault="00621CD0" w:rsidP="00621CD0">
      <w:pPr>
        <w:rPr>
          <w:rtl/>
          <w:lang w:eastAsia="he-IL"/>
        </w:rPr>
      </w:pPr>
      <w:r>
        <w:rPr>
          <w:rFonts w:hint="cs"/>
          <w:rtl/>
          <w:lang w:eastAsia="he-IL"/>
        </w:rPr>
        <w:t>ה</w:t>
      </w:r>
      <w:bookmarkStart w:id="970" w:name="_ETM_Q1_2317318"/>
      <w:bookmarkStart w:id="971" w:name="_ETM_Q1_2317342"/>
      <w:bookmarkEnd w:id="970"/>
      <w:bookmarkEnd w:id="971"/>
      <w:r>
        <w:rPr>
          <w:rFonts w:hint="cs"/>
          <w:rtl/>
          <w:lang w:eastAsia="he-IL"/>
        </w:rPr>
        <w:t>דרך הבסיסית היא מסרון או שזאת חלופה למסרון כי אין לו אופציה לקבל מסרון?</w:t>
      </w:r>
    </w:p>
    <w:p w14:paraId="1EDFCB4E" w14:textId="77777777" w:rsidR="00621CD0" w:rsidRDefault="00621CD0" w:rsidP="00621CD0">
      <w:pPr>
        <w:rPr>
          <w:rtl/>
          <w:lang w:eastAsia="he-IL"/>
        </w:rPr>
      </w:pPr>
      <w:bookmarkStart w:id="972" w:name="_ETM_Q1_2319270"/>
      <w:bookmarkEnd w:id="972"/>
    </w:p>
    <w:p w14:paraId="7FD05A64" w14:textId="70D02CA0" w:rsidR="00621CD0" w:rsidRDefault="00621CD0" w:rsidP="00621CD0">
      <w:pPr>
        <w:pStyle w:val="a4"/>
        <w:keepNext/>
        <w:rPr>
          <w:rtl/>
        </w:rPr>
      </w:pPr>
      <w:bookmarkStart w:id="973" w:name="ET_speaker_איתי_עצמון_140"/>
      <w:r w:rsidRPr="00621CD0">
        <w:rPr>
          <w:rStyle w:val="TagStyle"/>
          <w:rtl/>
        </w:rPr>
        <w:t xml:space="preserve"> &lt;&lt; דובר &gt;&gt; </w:t>
      </w:r>
      <w:r>
        <w:rPr>
          <w:rtl/>
        </w:rPr>
        <w:t>איתי עצמון:</w:t>
      </w:r>
      <w:r w:rsidRPr="00621CD0">
        <w:rPr>
          <w:rStyle w:val="TagStyle"/>
          <w:rtl/>
        </w:rPr>
        <w:t xml:space="preserve"> &lt;&lt; דובר &gt;&gt;</w:t>
      </w:r>
      <w:r w:rsidR="00134578">
        <w:rPr>
          <w:rtl/>
        </w:rPr>
        <w:t xml:space="preserve"> </w:t>
      </w:r>
      <w:bookmarkEnd w:id="973"/>
    </w:p>
    <w:p w14:paraId="28E0BC32" w14:textId="77777777" w:rsidR="00621CD0" w:rsidRDefault="00621CD0" w:rsidP="00621CD0">
      <w:pPr>
        <w:pStyle w:val="KeepWithNext"/>
        <w:rPr>
          <w:rtl/>
          <w:lang w:eastAsia="he-IL"/>
        </w:rPr>
      </w:pPr>
    </w:p>
    <w:p w14:paraId="13B6F2F3" w14:textId="398A6BF1" w:rsidR="00621CD0" w:rsidRDefault="00621CD0" w:rsidP="00621CD0">
      <w:pPr>
        <w:rPr>
          <w:rtl/>
          <w:lang w:eastAsia="he-IL"/>
        </w:rPr>
      </w:pPr>
      <w:bookmarkStart w:id="974" w:name="_ETM_Q1_2319670"/>
      <w:bookmarkStart w:id="975" w:name="_ETM_Q1_2319701"/>
      <w:bookmarkEnd w:id="974"/>
      <w:bookmarkEnd w:id="975"/>
      <w:r>
        <w:rPr>
          <w:rFonts w:hint="cs"/>
          <w:rtl/>
          <w:lang w:eastAsia="he-IL"/>
        </w:rPr>
        <w:t>כי בעצם הודעה קולית לא יכולה להיות חלופה למייל. אני פ</w:t>
      </w:r>
      <w:bookmarkStart w:id="976" w:name="_ETM_Q1_2321726"/>
      <w:bookmarkEnd w:id="976"/>
      <w:r>
        <w:rPr>
          <w:rFonts w:hint="cs"/>
          <w:rtl/>
          <w:lang w:eastAsia="he-IL"/>
        </w:rPr>
        <w:t>שוט ניסיתי לכתוב כאן משהו.</w:t>
      </w:r>
    </w:p>
    <w:p w14:paraId="2F659B44" w14:textId="77777777" w:rsidR="00621CD0" w:rsidRDefault="00621CD0" w:rsidP="00621CD0">
      <w:pPr>
        <w:rPr>
          <w:rtl/>
          <w:lang w:eastAsia="he-IL"/>
        </w:rPr>
      </w:pPr>
    </w:p>
    <w:p w14:paraId="3DA21620" w14:textId="0B9B9163" w:rsidR="00621CD0" w:rsidRDefault="00621CD0" w:rsidP="00621CD0">
      <w:pPr>
        <w:pStyle w:val="a4"/>
        <w:keepNext/>
        <w:rPr>
          <w:rtl/>
        </w:rPr>
      </w:pPr>
      <w:bookmarkStart w:id="977" w:name="ET_speaker_6447_141"/>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77"/>
    </w:p>
    <w:p w14:paraId="5CF0F70E" w14:textId="77777777" w:rsidR="00621CD0" w:rsidRDefault="00621CD0" w:rsidP="00621CD0">
      <w:pPr>
        <w:pStyle w:val="KeepWithNext"/>
        <w:rPr>
          <w:rtl/>
          <w:lang w:eastAsia="he-IL"/>
        </w:rPr>
      </w:pPr>
    </w:p>
    <w:p w14:paraId="4E081815" w14:textId="29D00E45" w:rsidR="00621CD0" w:rsidRDefault="00621CD0" w:rsidP="00621CD0">
      <w:pPr>
        <w:rPr>
          <w:rtl/>
          <w:lang w:eastAsia="he-IL"/>
        </w:rPr>
      </w:pPr>
      <w:r>
        <w:rPr>
          <w:rFonts w:hint="cs"/>
          <w:rtl/>
          <w:lang w:eastAsia="he-IL"/>
        </w:rPr>
        <w:t xml:space="preserve">כשאתה אומר חלופה למסרון, זאת אומרת שמי שיש </w:t>
      </w:r>
      <w:bookmarkStart w:id="978" w:name="_ETM_Q1_2325989"/>
      <w:bookmarkEnd w:id="978"/>
      <w:r>
        <w:rPr>
          <w:rFonts w:hint="cs"/>
          <w:rtl/>
          <w:lang w:eastAsia="he-IL"/>
        </w:rPr>
        <w:t>לו מסרון, מקבל מסרון.</w:t>
      </w:r>
    </w:p>
    <w:p w14:paraId="000E2B5E" w14:textId="77777777" w:rsidR="004B09F8" w:rsidRDefault="004B09F8" w:rsidP="00621CD0">
      <w:pPr>
        <w:rPr>
          <w:rtl/>
          <w:lang w:eastAsia="he-IL"/>
        </w:rPr>
      </w:pPr>
    </w:p>
    <w:p w14:paraId="6E2EFE73" w14:textId="6F897F01" w:rsidR="004B09F8" w:rsidRDefault="004B09F8" w:rsidP="004B09F8">
      <w:pPr>
        <w:pStyle w:val="a4"/>
        <w:keepNext/>
        <w:rPr>
          <w:rtl/>
        </w:rPr>
      </w:pPr>
      <w:bookmarkStart w:id="979" w:name="ET_speaker_איתי_עצמון_238"/>
      <w:r w:rsidRPr="004B09F8">
        <w:rPr>
          <w:rStyle w:val="TagStyle"/>
          <w:rtl/>
        </w:rPr>
        <w:t xml:space="preserve"> &lt;&lt; דובר &gt;&gt; </w:t>
      </w:r>
      <w:r>
        <w:rPr>
          <w:rtl/>
        </w:rPr>
        <w:t>איתי עצמון:</w:t>
      </w:r>
      <w:r w:rsidRPr="004B09F8">
        <w:rPr>
          <w:rStyle w:val="TagStyle"/>
          <w:rtl/>
        </w:rPr>
        <w:t xml:space="preserve"> &lt;&lt; דובר &gt;&gt;</w:t>
      </w:r>
      <w:r w:rsidR="003A1915">
        <w:rPr>
          <w:rtl/>
        </w:rPr>
        <w:t xml:space="preserve"> </w:t>
      </w:r>
      <w:r>
        <w:rPr>
          <w:rtl/>
        </w:rPr>
        <w:t xml:space="preserve"> </w:t>
      </w:r>
      <w:bookmarkEnd w:id="979"/>
    </w:p>
    <w:p w14:paraId="6B3AB313" w14:textId="77777777" w:rsidR="004B09F8" w:rsidRDefault="004B09F8" w:rsidP="004B09F8">
      <w:pPr>
        <w:pStyle w:val="KeepWithNext"/>
        <w:rPr>
          <w:rtl/>
        </w:rPr>
      </w:pPr>
    </w:p>
    <w:p w14:paraId="2DC03BF8" w14:textId="7B4DF8E2" w:rsidR="00B25D82" w:rsidRDefault="004B09F8" w:rsidP="004B09F8">
      <w:pPr>
        <w:rPr>
          <w:rtl/>
        </w:rPr>
      </w:pPr>
      <w:r>
        <w:rPr>
          <w:rFonts w:hint="cs"/>
          <w:rtl/>
        </w:rPr>
        <w:t xml:space="preserve">נכון, מי שבעצם בחר במסרון </w:t>
      </w:r>
      <w:r>
        <w:rPr>
          <w:rtl/>
        </w:rPr>
        <w:t>–</w:t>
      </w:r>
      <w:r>
        <w:rPr>
          <w:rFonts w:hint="cs"/>
          <w:rtl/>
        </w:rPr>
        <w:t xml:space="preserve"> והרבה לקוחות בוחרים במסרון </w:t>
      </w:r>
      <w:r>
        <w:rPr>
          <w:rtl/>
        </w:rPr>
        <w:t>–</w:t>
      </w:r>
      <w:r>
        <w:rPr>
          <w:rFonts w:hint="cs"/>
          <w:rtl/>
        </w:rPr>
        <w:t xml:space="preserve"> אז תישלח הודעה קולית.</w:t>
      </w:r>
    </w:p>
    <w:p w14:paraId="6824FA33" w14:textId="77777777" w:rsidR="004B09F8" w:rsidRDefault="004B09F8" w:rsidP="00621CD0">
      <w:pPr>
        <w:rPr>
          <w:rtl/>
          <w:lang w:eastAsia="he-IL"/>
        </w:rPr>
      </w:pPr>
    </w:p>
    <w:p w14:paraId="0B1FA176" w14:textId="48D3EF1F" w:rsidR="004B09F8" w:rsidRDefault="004B09F8" w:rsidP="004B09F8">
      <w:pPr>
        <w:pStyle w:val="a4"/>
        <w:keepNext/>
        <w:rPr>
          <w:rtl/>
        </w:rPr>
      </w:pPr>
      <w:bookmarkStart w:id="980" w:name="ET_speaker_6447_239"/>
      <w:r w:rsidRPr="004B09F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B09F8">
        <w:rPr>
          <w:rStyle w:val="TagStyle"/>
          <w:rtl/>
        </w:rPr>
        <w:t xml:space="preserve"> &lt;&lt; דובר &gt;&gt;</w:t>
      </w:r>
      <w:r w:rsidR="003A1915">
        <w:rPr>
          <w:rtl/>
        </w:rPr>
        <w:t xml:space="preserve"> </w:t>
      </w:r>
      <w:r>
        <w:rPr>
          <w:rtl/>
        </w:rPr>
        <w:t xml:space="preserve"> </w:t>
      </w:r>
      <w:bookmarkEnd w:id="980"/>
    </w:p>
    <w:p w14:paraId="56135C14" w14:textId="77777777" w:rsidR="004B09F8" w:rsidRDefault="004B09F8" w:rsidP="004B09F8">
      <w:pPr>
        <w:pStyle w:val="KeepWithNext"/>
        <w:rPr>
          <w:rtl/>
        </w:rPr>
      </w:pPr>
    </w:p>
    <w:p w14:paraId="7AD3A397" w14:textId="7094B5E5" w:rsidR="004B09F8" w:rsidRDefault="004B09F8" w:rsidP="004B09F8">
      <w:pPr>
        <w:rPr>
          <w:rtl/>
        </w:rPr>
      </w:pPr>
      <w:r>
        <w:rPr>
          <w:rFonts w:hint="cs"/>
          <w:rtl/>
        </w:rPr>
        <w:t>משה, יש לנו שתי אפשרויות: או שאנחנו מעבירים כעת את החוק כמו שהוא - -</w:t>
      </w:r>
    </w:p>
    <w:p w14:paraId="5F5936DE" w14:textId="77777777" w:rsidR="004B09F8" w:rsidRDefault="004B09F8" w:rsidP="004B09F8">
      <w:pPr>
        <w:rPr>
          <w:rtl/>
        </w:rPr>
      </w:pPr>
    </w:p>
    <w:p w14:paraId="4E9ECC0B" w14:textId="48622F49" w:rsidR="004B09F8" w:rsidRDefault="004B09F8" w:rsidP="004B09F8">
      <w:pPr>
        <w:pStyle w:val="a4"/>
        <w:keepNext/>
        <w:rPr>
          <w:rtl/>
        </w:rPr>
      </w:pPr>
      <w:bookmarkStart w:id="981" w:name="ET_speaker_איתי_עצמון_240"/>
      <w:r w:rsidRPr="004B09F8">
        <w:rPr>
          <w:rStyle w:val="TagStyle"/>
          <w:rtl/>
        </w:rPr>
        <w:t xml:space="preserve"> &lt;&lt; דובר &gt;&gt; </w:t>
      </w:r>
      <w:r>
        <w:rPr>
          <w:rtl/>
        </w:rPr>
        <w:t>איתי עצמון:</w:t>
      </w:r>
      <w:r w:rsidRPr="004B09F8">
        <w:rPr>
          <w:rStyle w:val="TagStyle"/>
          <w:rtl/>
        </w:rPr>
        <w:t xml:space="preserve"> &lt;&lt; דובר &gt;&gt;</w:t>
      </w:r>
      <w:r w:rsidR="003A1915">
        <w:rPr>
          <w:rtl/>
        </w:rPr>
        <w:t xml:space="preserve"> </w:t>
      </w:r>
      <w:r>
        <w:rPr>
          <w:rtl/>
        </w:rPr>
        <w:t xml:space="preserve"> </w:t>
      </w:r>
      <w:bookmarkEnd w:id="981"/>
    </w:p>
    <w:p w14:paraId="43ABDA5C" w14:textId="77777777" w:rsidR="004B09F8" w:rsidRDefault="004B09F8" w:rsidP="004B09F8">
      <w:pPr>
        <w:pStyle w:val="KeepWithNext"/>
        <w:rPr>
          <w:rtl/>
        </w:rPr>
      </w:pPr>
    </w:p>
    <w:p w14:paraId="75C8B55F" w14:textId="7E21EFD7" w:rsidR="004B09F8" w:rsidRDefault="004B09F8" w:rsidP="004B09F8">
      <w:pPr>
        <w:rPr>
          <w:rtl/>
        </w:rPr>
      </w:pPr>
      <w:r>
        <w:rPr>
          <w:rFonts w:hint="cs"/>
          <w:rtl/>
        </w:rPr>
        <w:t>עם התוספת.</w:t>
      </w:r>
    </w:p>
    <w:p w14:paraId="19075AC6" w14:textId="77777777" w:rsidR="004B09F8" w:rsidRDefault="004B09F8" w:rsidP="004B09F8">
      <w:pPr>
        <w:rPr>
          <w:rtl/>
        </w:rPr>
      </w:pPr>
    </w:p>
    <w:p w14:paraId="3C17A5FD" w14:textId="0127FBA3" w:rsidR="004B09F8" w:rsidRDefault="004B09F8" w:rsidP="004B09F8">
      <w:pPr>
        <w:pStyle w:val="a4"/>
        <w:keepNext/>
        <w:rPr>
          <w:rtl/>
        </w:rPr>
      </w:pPr>
      <w:bookmarkStart w:id="982" w:name="ET_speaker_6447_241"/>
      <w:r w:rsidRPr="004B09F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B09F8">
        <w:rPr>
          <w:rStyle w:val="TagStyle"/>
          <w:rtl/>
        </w:rPr>
        <w:t xml:space="preserve"> &lt;&lt; דובר &gt;&gt;</w:t>
      </w:r>
      <w:r w:rsidR="003A1915">
        <w:rPr>
          <w:rtl/>
        </w:rPr>
        <w:t xml:space="preserve"> </w:t>
      </w:r>
      <w:r>
        <w:rPr>
          <w:rtl/>
        </w:rPr>
        <w:t xml:space="preserve"> </w:t>
      </w:r>
      <w:bookmarkEnd w:id="982"/>
    </w:p>
    <w:p w14:paraId="4A3F4047" w14:textId="77777777" w:rsidR="004B09F8" w:rsidRDefault="004B09F8" w:rsidP="004B09F8">
      <w:pPr>
        <w:pStyle w:val="KeepWithNext"/>
        <w:rPr>
          <w:rtl/>
        </w:rPr>
      </w:pPr>
    </w:p>
    <w:p w14:paraId="2EA4BCA3" w14:textId="7CB10B26" w:rsidR="004B09F8" w:rsidRDefault="004B09F8" w:rsidP="004B09F8">
      <w:pPr>
        <w:rPr>
          <w:rtl/>
        </w:rPr>
      </w:pPr>
      <w:r>
        <w:rPr>
          <w:rFonts w:hint="cs"/>
          <w:rtl/>
        </w:rPr>
        <w:t xml:space="preserve">- - ואחרי זה נרד לפרטים בין קריאה ראשונה לבין שניה ושלישית; או שאתה אומר שהנוסח הזה </w:t>
      </w:r>
      <w:r>
        <w:rPr>
          <w:rtl/>
        </w:rPr>
        <w:t>–</w:t>
      </w:r>
      <w:r>
        <w:rPr>
          <w:rFonts w:hint="cs"/>
          <w:rtl/>
        </w:rPr>
        <w:t xml:space="preserve"> שמעתיקים מחוק ההסדרים </w:t>
      </w:r>
      <w:r>
        <w:rPr>
          <w:rtl/>
        </w:rPr>
        <w:t>–</w:t>
      </w:r>
      <w:r>
        <w:rPr>
          <w:rFonts w:hint="cs"/>
          <w:rtl/>
        </w:rPr>
        <w:t xml:space="preserve"> מקובל ועונה על מה שמוגדר אפקטיבי.</w:t>
      </w:r>
    </w:p>
    <w:p w14:paraId="6852DD01" w14:textId="77777777" w:rsidR="004B09F8" w:rsidRDefault="004B09F8" w:rsidP="004B09F8">
      <w:pPr>
        <w:rPr>
          <w:rtl/>
        </w:rPr>
      </w:pPr>
    </w:p>
    <w:p w14:paraId="166AA55E" w14:textId="01880F0D" w:rsidR="004B09F8" w:rsidRDefault="004B09F8" w:rsidP="004B09F8">
      <w:pPr>
        <w:pStyle w:val="af9"/>
        <w:keepNext/>
        <w:rPr>
          <w:rtl/>
        </w:rPr>
      </w:pPr>
      <w:bookmarkStart w:id="983" w:name="ET_guest_משה_קאשי_242"/>
      <w:r w:rsidRPr="004B09F8">
        <w:rPr>
          <w:rStyle w:val="TagStyle"/>
          <w:rtl/>
        </w:rPr>
        <w:t xml:space="preserve"> &lt;&lt; אורח &gt;&gt; </w:t>
      </w:r>
      <w:r>
        <w:rPr>
          <w:rtl/>
        </w:rPr>
        <w:t xml:space="preserve">משה </w:t>
      </w:r>
      <w:proofErr w:type="spellStart"/>
      <w:r>
        <w:rPr>
          <w:rtl/>
        </w:rPr>
        <w:t>קאשי</w:t>
      </w:r>
      <w:proofErr w:type="spellEnd"/>
      <w:r>
        <w:rPr>
          <w:rtl/>
        </w:rPr>
        <w:t>:</w:t>
      </w:r>
      <w:r w:rsidRPr="004B09F8">
        <w:rPr>
          <w:rStyle w:val="TagStyle"/>
          <w:rtl/>
        </w:rPr>
        <w:t xml:space="preserve"> &lt;&lt; אורח &gt;&gt;</w:t>
      </w:r>
      <w:r w:rsidR="003A1915">
        <w:rPr>
          <w:rtl/>
        </w:rPr>
        <w:t xml:space="preserve"> </w:t>
      </w:r>
      <w:r>
        <w:rPr>
          <w:rtl/>
        </w:rPr>
        <w:t xml:space="preserve"> </w:t>
      </w:r>
      <w:bookmarkEnd w:id="983"/>
    </w:p>
    <w:p w14:paraId="491823F5" w14:textId="77777777" w:rsidR="004B09F8" w:rsidRDefault="004B09F8" w:rsidP="004B09F8">
      <w:pPr>
        <w:pStyle w:val="KeepWithNext"/>
        <w:rPr>
          <w:rtl/>
        </w:rPr>
      </w:pPr>
    </w:p>
    <w:p w14:paraId="07E8133E" w14:textId="6F6D0D78" w:rsidR="004B09F8" w:rsidRDefault="00255FEB" w:rsidP="004B09F8">
      <w:pPr>
        <w:rPr>
          <w:rtl/>
        </w:rPr>
      </w:pPr>
      <w:r>
        <w:rPr>
          <w:rFonts w:hint="cs"/>
          <w:rtl/>
        </w:rPr>
        <w:t>החוק שעבר</w:t>
      </w:r>
      <w:r w:rsidR="004B09F8">
        <w:rPr>
          <w:rFonts w:hint="cs"/>
          <w:rtl/>
        </w:rPr>
        <w:t xml:space="preserve"> בחוק ההסדרים מבחינתנו נראה די מתאים.</w:t>
      </w:r>
    </w:p>
    <w:p w14:paraId="45AA9B8C" w14:textId="3D1E1384" w:rsidR="00255FEB" w:rsidRDefault="00255FEB" w:rsidP="004B09F8">
      <w:pPr>
        <w:rPr>
          <w:rtl/>
        </w:rPr>
      </w:pPr>
    </w:p>
    <w:p w14:paraId="45DF77A2" w14:textId="4B98DDBB" w:rsidR="00255FEB" w:rsidRDefault="00255FEB" w:rsidP="00255FEB">
      <w:pPr>
        <w:pStyle w:val="a4"/>
        <w:keepNext/>
        <w:rPr>
          <w:rtl/>
        </w:rPr>
      </w:pPr>
      <w:bookmarkStart w:id="984" w:name="ET_speaker_6447_243"/>
      <w:r w:rsidRPr="00255FE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55FEB">
        <w:rPr>
          <w:rStyle w:val="TagStyle"/>
          <w:rtl/>
        </w:rPr>
        <w:t xml:space="preserve"> &lt;&lt; דובר &gt;&gt;</w:t>
      </w:r>
      <w:r w:rsidR="003A1915">
        <w:rPr>
          <w:rtl/>
        </w:rPr>
        <w:t xml:space="preserve"> </w:t>
      </w:r>
      <w:r>
        <w:rPr>
          <w:rtl/>
        </w:rPr>
        <w:t xml:space="preserve"> </w:t>
      </w:r>
      <w:bookmarkEnd w:id="984"/>
    </w:p>
    <w:p w14:paraId="533075F8" w14:textId="76F2292C" w:rsidR="00255FEB" w:rsidRDefault="00255FEB" w:rsidP="00255FEB">
      <w:pPr>
        <w:pStyle w:val="KeepWithNext"/>
        <w:rPr>
          <w:rtl/>
          <w:lang w:eastAsia="he-IL"/>
        </w:rPr>
      </w:pPr>
    </w:p>
    <w:p w14:paraId="43226ECD" w14:textId="03022F9E" w:rsidR="00255FEB" w:rsidRDefault="00255FEB" w:rsidP="00255FEB">
      <w:pPr>
        <w:rPr>
          <w:rtl/>
          <w:lang w:eastAsia="he-IL"/>
        </w:rPr>
      </w:pPr>
      <w:r>
        <w:rPr>
          <w:rFonts w:hint="cs"/>
          <w:rtl/>
          <w:lang w:eastAsia="he-IL"/>
        </w:rPr>
        <w:t>מה שהוא הקריא?</w:t>
      </w:r>
    </w:p>
    <w:p w14:paraId="05E98317" w14:textId="17E291AA" w:rsidR="00255FEB" w:rsidRDefault="00255FEB" w:rsidP="00255FEB">
      <w:pPr>
        <w:rPr>
          <w:rtl/>
          <w:lang w:eastAsia="he-IL"/>
        </w:rPr>
      </w:pPr>
    </w:p>
    <w:p w14:paraId="69FAD510" w14:textId="30D95F73" w:rsidR="00255FEB" w:rsidRDefault="00255FEB" w:rsidP="00255FEB">
      <w:pPr>
        <w:pStyle w:val="a4"/>
        <w:keepNext/>
        <w:rPr>
          <w:rtl/>
        </w:rPr>
      </w:pPr>
      <w:bookmarkStart w:id="985" w:name="ET_speaker_איתי_עצמון_245"/>
      <w:r w:rsidRPr="00255FEB">
        <w:rPr>
          <w:rStyle w:val="TagStyle"/>
          <w:rtl/>
        </w:rPr>
        <w:t xml:space="preserve"> &lt;&lt; דובר &gt;&gt; </w:t>
      </w:r>
      <w:r>
        <w:rPr>
          <w:rtl/>
        </w:rPr>
        <w:t>איתי עצמון:</w:t>
      </w:r>
      <w:r w:rsidRPr="00255FEB">
        <w:rPr>
          <w:rStyle w:val="TagStyle"/>
          <w:rtl/>
        </w:rPr>
        <w:t xml:space="preserve"> &lt;&lt; דובר &gt;&gt;</w:t>
      </w:r>
      <w:r w:rsidR="003A1915">
        <w:rPr>
          <w:rtl/>
        </w:rPr>
        <w:t xml:space="preserve"> </w:t>
      </w:r>
      <w:r>
        <w:rPr>
          <w:rtl/>
        </w:rPr>
        <w:t xml:space="preserve"> </w:t>
      </w:r>
      <w:bookmarkEnd w:id="985"/>
    </w:p>
    <w:p w14:paraId="0796523F" w14:textId="7E780D1D" w:rsidR="00255FEB" w:rsidRDefault="00255FEB" w:rsidP="00255FEB">
      <w:pPr>
        <w:pStyle w:val="KeepWithNext"/>
        <w:rPr>
          <w:rtl/>
          <w:lang w:eastAsia="he-IL"/>
        </w:rPr>
      </w:pPr>
    </w:p>
    <w:p w14:paraId="5E9C0E24" w14:textId="4C1D6C62" w:rsidR="00255FEB" w:rsidRDefault="00255FEB" w:rsidP="00255FEB">
      <w:pPr>
        <w:rPr>
          <w:rtl/>
          <w:lang w:eastAsia="he-IL"/>
        </w:rPr>
      </w:pPr>
      <w:r>
        <w:rPr>
          <w:rFonts w:hint="cs"/>
          <w:rtl/>
          <w:lang w:eastAsia="he-IL"/>
        </w:rPr>
        <w:t>אבל כתוספת.</w:t>
      </w:r>
    </w:p>
    <w:p w14:paraId="1FD3C9F0" w14:textId="77777777" w:rsidR="00255FEB" w:rsidRPr="00255FEB" w:rsidRDefault="00255FEB" w:rsidP="00255FEB">
      <w:pPr>
        <w:rPr>
          <w:rtl/>
          <w:lang w:eastAsia="he-IL"/>
        </w:rPr>
      </w:pPr>
    </w:p>
    <w:p w14:paraId="1AA2F68D" w14:textId="47B5A75E" w:rsidR="00255FEB" w:rsidRDefault="00255FEB" w:rsidP="00255FEB">
      <w:pPr>
        <w:pStyle w:val="af9"/>
        <w:keepNext/>
        <w:rPr>
          <w:rtl/>
          <w:lang w:eastAsia="he-IL"/>
        </w:rPr>
      </w:pPr>
      <w:bookmarkStart w:id="986" w:name="ET_guest_משה_קאשי_244"/>
      <w:r w:rsidRPr="00255FEB">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255FEB">
        <w:rPr>
          <w:rStyle w:val="TagStyle"/>
          <w:rtl/>
        </w:rPr>
        <w:t xml:space="preserve"> &lt;&lt; אורח &gt;&gt;</w:t>
      </w:r>
      <w:r w:rsidR="003A1915">
        <w:rPr>
          <w:rtl/>
          <w:lang w:eastAsia="he-IL"/>
        </w:rPr>
        <w:t xml:space="preserve"> </w:t>
      </w:r>
      <w:r>
        <w:rPr>
          <w:rtl/>
          <w:lang w:eastAsia="he-IL"/>
        </w:rPr>
        <w:t xml:space="preserve"> </w:t>
      </w:r>
      <w:bookmarkEnd w:id="986"/>
    </w:p>
    <w:p w14:paraId="6CA6A00C" w14:textId="50AAD705" w:rsidR="00255FEB" w:rsidRDefault="00255FEB" w:rsidP="00255FEB">
      <w:pPr>
        <w:pStyle w:val="KeepWithNext"/>
        <w:rPr>
          <w:rtl/>
          <w:lang w:eastAsia="he-IL"/>
        </w:rPr>
      </w:pPr>
    </w:p>
    <w:p w14:paraId="4507B3E8" w14:textId="563101F5" w:rsidR="00255FEB" w:rsidRPr="00255FEB" w:rsidRDefault="00255FEB" w:rsidP="00255FEB">
      <w:pPr>
        <w:rPr>
          <w:rtl/>
          <w:lang w:eastAsia="he-IL"/>
        </w:rPr>
      </w:pPr>
      <w:r>
        <w:rPr>
          <w:rFonts w:hint="cs"/>
          <w:rtl/>
          <w:lang w:eastAsia="he-IL"/>
        </w:rPr>
        <w:t>פשוט אין לי את הנוסח מולי של מה שעבר בחוק ההסדרים.</w:t>
      </w:r>
    </w:p>
    <w:p w14:paraId="5C0243DA" w14:textId="77777777" w:rsidR="00621CD0" w:rsidRDefault="00621CD0" w:rsidP="00621CD0">
      <w:pPr>
        <w:rPr>
          <w:rtl/>
          <w:lang w:eastAsia="he-IL"/>
        </w:rPr>
      </w:pPr>
      <w:bookmarkStart w:id="987" w:name="_ETM_Q1_2330857"/>
      <w:bookmarkEnd w:id="987"/>
    </w:p>
    <w:p w14:paraId="25A6B382" w14:textId="5B2C5E63" w:rsidR="00621CD0" w:rsidRDefault="00621CD0" w:rsidP="00621CD0">
      <w:pPr>
        <w:pStyle w:val="a4"/>
        <w:keepNext/>
        <w:rPr>
          <w:rtl/>
        </w:rPr>
      </w:pPr>
      <w:bookmarkStart w:id="988" w:name="ET_speaker_6447_144"/>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988"/>
    </w:p>
    <w:p w14:paraId="3BF07DD4" w14:textId="77777777" w:rsidR="00621CD0" w:rsidRDefault="00621CD0" w:rsidP="00621CD0">
      <w:pPr>
        <w:pStyle w:val="KeepWithNext"/>
        <w:rPr>
          <w:rtl/>
          <w:lang w:eastAsia="he-IL"/>
        </w:rPr>
      </w:pPr>
    </w:p>
    <w:p w14:paraId="29671585" w14:textId="3CA7A9D2" w:rsidR="00621CD0" w:rsidRDefault="00255FEB" w:rsidP="00621CD0">
      <w:pPr>
        <w:rPr>
          <w:rtl/>
          <w:lang w:eastAsia="he-IL"/>
        </w:rPr>
      </w:pPr>
      <w:r>
        <w:rPr>
          <w:rFonts w:hint="cs"/>
          <w:rtl/>
          <w:lang w:eastAsia="he-IL"/>
        </w:rPr>
        <w:t xml:space="preserve">אז </w:t>
      </w:r>
      <w:r w:rsidR="00621CD0">
        <w:rPr>
          <w:rFonts w:hint="cs"/>
          <w:rtl/>
          <w:lang w:eastAsia="he-IL"/>
        </w:rPr>
        <w:t xml:space="preserve">הוא מקריא </w:t>
      </w:r>
      <w:bookmarkStart w:id="989" w:name="_ETM_Q1_2327110"/>
      <w:bookmarkEnd w:id="989"/>
      <w:r w:rsidR="00621CD0">
        <w:rPr>
          <w:rFonts w:hint="cs"/>
          <w:rtl/>
          <w:lang w:eastAsia="he-IL"/>
        </w:rPr>
        <w:t>לך.</w:t>
      </w:r>
    </w:p>
    <w:p w14:paraId="0E3B675F" w14:textId="77777777" w:rsidR="00621CD0" w:rsidRDefault="00621CD0" w:rsidP="00621CD0">
      <w:pPr>
        <w:rPr>
          <w:rtl/>
          <w:lang w:eastAsia="he-IL"/>
        </w:rPr>
      </w:pPr>
      <w:bookmarkStart w:id="990" w:name="_ETM_Q1_2327618"/>
      <w:bookmarkStart w:id="991" w:name="_ETM_Q1_2327652"/>
      <w:bookmarkStart w:id="992" w:name="_ETM_Q1_2330578"/>
      <w:bookmarkEnd w:id="990"/>
      <w:bookmarkEnd w:id="991"/>
      <w:bookmarkEnd w:id="992"/>
    </w:p>
    <w:p w14:paraId="55216233" w14:textId="0B80F9B7" w:rsidR="00621CD0" w:rsidRDefault="00621CD0" w:rsidP="00621CD0">
      <w:pPr>
        <w:pStyle w:val="a4"/>
        <w:keepNext/>
        <w:rPr>
          <w:rtl/>
        </w:rPr>
      </w:pPr>
      <w:bookmarkStart w:id="993" w:name="ET_speaker_איתי_עצמון_145"/>
      <w:r w:rsidRPr="00621CD0">
        <w:rPr>
          <w:rStyle w:val="TagStyle"/>
          <w:rtl/>
        </w:rPr>
        <w:t xml:space="preserve"> &lt;&lt; דובר &gt;&gt; </w:t>
      </w:r>
      <w:r>
        <w:rPr>
          <w:rtl/>
        </w:rPr>
        <w:t>איתי עצמון:</w:t>
      </w:r>
      <w:r w:rsidRPr="00621CD0">
        <w:rPr>
          <w:rStyle w:val="TagStyle"/>
          <w:rtl/>
        </w:rPr>
        <w:t xml:space="preserve"> &lt;&lt; דובר &gt;&gt;</w:t>
      </w:r>
      <w:r w:rsidR="00134578">
        <w:rPr>
          <w:rtl/>
        </w:rPr>
        <w:t xml:space="preserve"> </w:t>
      </w:r>
      <w:bookmarkEnd w:id="993"/>
    </w:p>
    <w:p w14:paraId="44029F06" w14:textId="77777777" w:rsidR="00621CD0" w:rsidRDefault="00621CD0" w:rsidP="00621CD0">
      <w:pPr>
        <w:pStyle w:val="KeepWithNext"/>
        <w:rPr>
          <w:rtl/>
          <w:lang w:eastAsia="he-IL"/>
        </w:rPr>
      </w:pPr>
    </w:p>
    <w:p w14:paraId="053DC981" w14:textId="7B578DD2" w:rsidR="00621CD0" w:rsidRDefault="00621CD0" w:rsidP="00621CD0">
      <w:pPr>
        <w:rPr>
          <w:rtl/>
          <w:lang w:eastAsia="he-IL"/>
        </w:rPr>
      </w:pPr>
      <w:bookmarkStart w:id="994" w:name="_ETM_Q1_2330921"/>
      <w:bookmarkStart w:id="995" w:name="_ETM_Q1_2330952"/>
      <w:bookmarkEnd w:id="994"/>
      <w:bookmarkEnd w:id="995"/>
      <w:r>
        <w:rPr>
          <w:rFonts w:hint="cs"/>
          <w:rtl/>
          <w:lang w:eastAsia="he-IL"/>
        </w:rPr>
        <w:t xml:space="preserve">"ההודעה תישלח בדרך שמאפשרת תקשורת </w:t>
      </w:r>
      <w:proofErr w:type="spellStart"/>
      <w:r>
        <w:rPr>
          <w:rFonts w:hint="cs"/>
          <w:rtl/>
          <w:lang w:eastAsia="he-IL"/>
        </w:rPr>
        <w:t>מיידית</w:t>
      </w:r>
      <w:proofErr w:type="spellEnd"/>
      <w:r w:rsidR="003D27E1">
        <w:rPr>
          <w:rFonts w:hint="cs"/>
          <w:rtl/>
          <w:lang w:eastAsia="he-IL"/>
        </w:rPr>
        <w:t xml:space="preserve"> </w:t>
      </w:r>
      <w:r>
        <w:rPr>
          <w:rFonts w:hint="cs"/>
          <w:rtl/>
          <w:lang w:eastAsia="he-IL"/>
        </w:rPr>
        <w:t>ו</w:t>
      </w:r>
      <w:bookmarkStart w:id="996" w:name="_ETM_Q1_2335216"/>
      <w:bookmarkEnd w:id="996"/>
      <w:r>
        <w:rPr>
          <w:rFonts w:hint="cs"/>
          <w:rtl/>
          <w:lang w:eastAsia="he-IL"/>
        </w:rPr>
        <w:t xml:space="preserve">נגישה ככל האפשר". אגב, גם בסעיף ההוא יש הפניה </w:t>
      </w:r>
      <w:bookmarkStart w:id="997" w:name="_ETM_Q1_2338496"/>
      <w:bookmarkEnd w:id="997"/>
      <w:r>
        <w:rPr>
          <w:rFonts w:hint="cs"/>
          <w:rtl/>
          <w:lang w:eastAsia="he-IL"/>
        </w:rPr>
        <w:t>להוראות של בנק ישראל. כלומר, בכל מקרה הם כתבו כאן</w:t>
      </w:r>
      <w:bookmarkStart w:id="998" w:name="_ETM_Q1_2341461"/>
      <w:bookmarkEnd w:id="998"/>
      <w:r>
        <w:rPr>
          <w:rFonts w:hint="cs"/>
          <w:rtl/>
          <w:lang w:eastAsia="he-IL"/>
        </w:rPr>
        <w:t xml:space="preserve"> איזשהו עקרון ואת הקונקרטיזציה שלו נותנים בהוראות.</w:t>
      </w:r>
    </w:p>
    <w:p w14:paraId="6210E6D5" w14:textId="77777777" w:rsidR="00621CD0" w:rsidRDefault="00621CD0" w:rsidP="00621CD0">
      <w:pPr>
        <w:rPr>
          <w:rtl/>
          <w:lang w:eastAsia="he-IL"/>
        </w:rPr>
      </w:pPr>
      <w:bookmarkStart w:id="999" w:name="_ETM_Q1_2346639"/>
      <w:bookmarkStart w:id="1000" w:name="_ETM_Q1_2346735"/>
      <w:bookmarkEnd w:id="999"/>
      <w:bookmarkEnd w:id="1000"/>
    </w:p>
    <w:p w14:paraId="35C2B953" w14:textId="75BEFDEE" w:rsidR="00621CD0" w:rsidRDefault="00621CD0" w:rsidP="00621CD0">
      <w:pPr>
        <w:pStyle w:val="a4"/>
        <w:keepNext/>
        <w:rPr>
          <w:rtl/>
        </w:rPr>
      </w:pPr>
      <w:bookmarkStart w:id="1001" w:name="ET_speaker_6447_146"/>
      <w:r w:rsidRPr="00621CD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CD0">
        <w:rPr>
          <w:rStyle w:val="TagStyle"/>
          <w:rtl/>
        </w:rPr>
        <w:t xml:space="preserve"> &lt;&lt; דובר &gt;&gt;</w:t>
      </w:r>
      <w:r w:rsidR="00134578">
        <w:rPr>
          <w:rtl/>
        </w:rPr>
        <w:t xml:space="preserve"> </w:t>
      </w:r>
      <w:bookmarkEnd w:id="1001"/>
    </w:p>
    <w:p w14:paraId="1E86963B" w14:textId="77777777" w:rsidR="00621CD0" w:rsidRDefault="00621CD0" w:rsidP="00621CD0">
      <w:pPr>
        <w:pStyle w:val="KeepWithNext"/>
        <w:rPr>
          <w:rtl/>
          <w:lang w:eastAsia="he-IL"/>
        </w:rPr>
      </w:pPr>
    </w:p>
    <w:p w14:paraId="08FF2A13" w14:textId="1F412D31" w:rsidR="00621CD0" w:rsidRDefault="00621CD0" w:rsidP="00621CD0">
      <w:pPr>
        <w:rPr>
          <w:rtl/>
          <w:lang w:eastAsia="he-IL"/>
        </w:rPr>
      </w:pPr>
      <w:r>
        <w:rPr>
          <w:rFonts w:hint="cs"/>
          <w:rtl/>
          <w:lang w:eastAsia="he-IL"/>
        </w:rPr>
        <w:t>אנ</w:t>
      </w:r>
      <w:bookmarkStart w:id="1002" w:name="_ETM_Q1_2347112"/>
      <w:bookmarkStart w:id="1003" w:name="_ETM_Q1_2347129"/>
      <w:bookmarkEnd w:id="1002"/>
      <w:bookmarkEnd w:id="1003"/>
      <w:r>
        <w:rPr>
          <w:rFonts w:hint="cs"/>
          <w:rtl/>
          <w:lang w:eastAsia="he-IL"/>
        </w:rPr>
        <w:t xml:space="preserve">חנו מסירים את "באופן שבו המנפיק מוסר הודעות לאותו </w:t>
      </w:r>
      <w:bookmarkStart w:id="1004" w:name="_ETM_Q1_2348854"/>
      <w:bookmarkEnd w:id="1004"/>
      <w:r>
        <w:rPr>
          <w:rFonts w:hint="cs"/>
          <w:rtl/>
          <w:lang w:eastAsia="he-IL"/>
        </w:rPr>
        <w:t>לקוח כפי שהוסכם ביניהם"?</w:t>
      </w:r>
      <w:r w:rsidR="00FC1ACC">
        <w:rPr>
          <w:rFonts w:hint="cs"/>
          <w:rtl/>
          <w:lang w:eastAsia="he-IL"/>
        </w:rPr>
        <w:t xml:space="preserve"> משה.</w:t>
      </w:r>
    </w:p>
    <w:p w14:paraId="58038178" w14:textId="77777777" w:rsidR="00FC1ACC" w:rsidRDefault="00FC1ACC" w:rsidP="00621CD0">
      <w:pPr>
        <w:rPr>
          <w:rtl/>
          <w:lang w:eastAsia="he-IL"/>
        </w:rPr>
      </w:pPr>
      <w:bookmarkStart w:id="1005" w:name="_ETM_Q1_2352419"/>
      <w:bookmarkStart w:id="1006" w:name="_ETM_Q1_2352461"/>
      <w:bookmarkStart w:id="1007" w:name="_ETM_Q1_2351962"/>
      <w:bookmarkEnd w:id="1005"/>
      <w:bookmarkEnd w:id="1006"/>
      <w:bookmarkEnd w:id="1007"/>
    </w:p>
    <w:p w14:paraId="7CC8F181" w14:textId="6A524393" w:rsidR="00FC1ACC" w:rsidRDefault="00FC1ACC" w:rsidP="00FC1ACC">
      <w:pPr>
        <w:pStyle w:val="af9"/>
        <w:keepNext/>
        <w:rPr>
          <w:rtl/>
          <w:lang w:eastAsia="he-IL"/>
        </w:rPr>
      </w:pPr>
      <w:bookmarkStart w:id="1008" w:name="ET_guest_משה_קאשי_147"/>
      <w:r w:rsidRPr="00FC1ACC">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C1ACC">
        <w:rPr>
          <w:rStyle w:val="TagStyle"/>
          <w:rtl/>
        </w:rPr>
        <w:t xml:space="preserve"> &lt;&lt; אורח &gt;&gt;</w:t>
      </w:r>
      <w:r w:rsidR="00134578">
        <w:rPr>
          <w:rtl/>
          <w:lang w:eastAsia="he-IL"/>
        </w:rPr>
        <w:t xml:space="preserve"> </w:t>
      </w:r>
      <w:bookmarkEnd w:id="1008"/>
    </w:p>
    <w:p w14:paraId="02F5BF7B" w14:textId="77777777" w:rsidR="00FC1ACC" w:rsidRDefault="00FC1ACC" w:rsidP="00FC1ACC">
      <w:pPr>
        <w:pStyle w:val="KeepWithNext"/>
        <w:rPr>
          <w:rtl/>
          <w:lang w:eastAsia="he-IL"/>
        </w:rPr>
      </w:pPr>
    </w:p>
    <w:p w14:paraId="28EFF5AB" w14:textId="72742D15" w:rsidR="00FC1ACC" w:rsidRDefault="00FC1ACC" w:rsidP="00FC1ACC">
      <w:pPr>
        <w:rPr>
          <w:rtl/>
          <w:lang w:eastAsia="he-IL"/>
        </w:rPr>
      </w:pPr>
      <w:bookmarkStart w:id="1009" w:name="_ETM_Q1_2352362"/>
      <w:bookmarkStart w:id="1010" w:name="_ETM_Q1_2352407"/>
      <w:bookmarkEnd w:id="1009"/>
      <w:bookmarkEnd w:id="1010"/>
      <w:r>
        <w:rPr>
          <w:rFonts w:hint="cs"/>
          <w:rtl/>
          <w:lang w:eastAsia="he-IL"/>
        </w:rPr>
        <w:t xml:space="preserve">לא יודע. </w:t>
      </w:r>
    </w:p>
    <w:p w14:paraId="3FED57DA" w14:textId="77777777" w:rsidR="00FC1ACC" w:rsidRDefault="00FC1ACC" w:rsidP="00FC1ACC">
      <w:pPr>
        <w:rPr>
          <w:rtl/>
          <w:lang w:eastAsia="he-IL"/>
        </w:rPr>
      </w:pPr>
    </w:p>
    <w:p w14:paraId="1153FAA6" w14:textId="5937FD0B" w:rsidR="00FC1ACC" w:rsidRDefault="00FC1ACC" w:rsidP="00FC1ACC">
      <w:pPr>
        <w:pStyle w:val="af9"/>
        <w:keepNext/>
        <w:rPr>
          <w:rtl/>
          <w:lang w:eastAsia="he-IL"/>
        </w:rPr>
      </w:pPr>
      <w:bookmarkStart w:id="1011" w:name="ET_guest_אורית_ארד_כץ_148"/>
      <w:r w:rsidRPr="00FC1ACC">
        <w:rPr>
          <w:rStyle w:val="TagStyle"/>
          <w:rtl/>
        </w:rPr>
        <w:t xml:space="preserve"> &lt;&lt; אורח &gt;&gt; </w:t>
      </w:r>
      <w:r>
        <w:rPr>
          <w:rtl/>
          <w:lang w:eastAsia="he-IL"/>
        </w:rPr>
        <w:t>אורית ארד כץ:</w:t>
      </w:r>
      <w:r w:rsidRPr="00FC1ACC">
        <w:rPr>
          <w:rStyle w:val="TagStyle"/>
          <w:rtl/>
        </w:rPr>
        <w:t xml:space="preserve"> &lt;&lt; אורח &gt;&gt;</w:t>
      </w:r>
      <w:r w:rsidR="00134578">
        <w:rPr>
          <w:rtl/>
          <w:lang w:eastAsia="he-IL"/>
        </w:rPr>
        <w:t xml:space="preserve"> </w:t>
      </w:r>
      <w:bookmarkEnd w:id="1011"/>
    </w:p>
    <w:p w14:paraId="36DF6FEC" w14:textId="77777777" w:rsidR="00FC1ACC" w:rsidRDefault="00FC1ACC" w:rsidP="00FC1ACC">
      <w:pPr>
        <w:pStyle w:val="KeepWithNext"/>
        <w:rPr>
          <w:rtl/>
          <w:lang w:eastAsia="he-IL"/>
        </w:rPr>
      </w:pPr>
    </w:p>
    <w:p w14:paraId="217CB3AB" w14:textId="7A55033B" w:rsidR="00FC1ACC" w:rsidRDefault="00FC1ACC" w:rsidP="00FC1ACC">
      <w:pPr>
        <w:rPr>
          <w:rtl/>
          <w:lang w:eastAsia="he-IL"/>
        </w:rPr>
      </w:pPr>
      <w:r>
        <w:rPr>
          <w:rFonts w:hint="cs"/>
          <w:rtl/>
          <w:lang w:eastAsia="he-IL"/>
        </w:rPr>
        <w:t xml:space="preserve">אני רוצה להתייחס </w:t>
      </w:r>
      <w:proofErr w:type="spellStart"/>
      <w:r>
        <w:rPr>
          <w:rFonts w:hint="cs"/>
          <w:rtl/>
          <w:lang w:eastAsia="he-IL"/>
        </w:rPr>
        <w:t>למיידית</w:t>
      </w:r>
      <w:proofErr w:type="spellEnd"/>
      <w:r>
        <w:rPr>
          <w:rFonts w:hint="cs"/>
          <w:rtl/>
          <w:lang w:eastAsia="he-IL"/>
        </w:rPr>
        <w:t xml:space="preserve"> ונגישה. </w:t>
      </w:r>
    </w:p>
    <w:p w14:paraId="5E229D4E" w14:textId="77777777" w:rsidR="00FC1ACC" w:rsidRDefault="00FC1ACC" w:rsidP="00FC1ACC">
      <w:pPr>
        <w:rPr>
          <w:rtl/>
          <w:lang w:eastAsia="he-IL"/>
        </w:rPr>
      </w:pPr>
      <w:bookmarkStart w:id="1012" w:name="_ETM_Q1_2357040"/>
      <w:bookmarkStart w:id="1013" w:name="_ETM_Q1_2357075"/>
      <w:bookmarkEnd w:id="1012"/>
      <w:bookmarkEnd w:id="1013"/>
    </w:p>
    <w:p w14:paraId="3222906D" w14:textId="406AB8FA" w:rsidR="00FC1ACC" w:rsidRDefault="00FC1ACC" w:rsidP="00FC1ACC">
      <w:pPr>
        <w:pStyle w:val="a4"/>
        <w:keepNext/>
        <w:rPr>
          <w:rtl/>
        </w:rPr>
      </w:pPr>
      <w:bookmarkStart w:id="1014" w:name="ET_speaker_6447_149"/>
      <w:r w:rsidRPr="00FC1A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1ACC">
        <w:rPr>
          <w:rStyle w:val="TagStyle"/>
          <w:rtl/>
        </w:rPr>
        <w:t xml:space="preserve"> &lt;&lt; דובר &gt;&gt;</w:t>
      </w:r>
      <w:r w:rsidR="00134578">
        <w:rPr>
          <w:rtl/>
        </w:rPr>
        <w:t xml:space="preserve"> </w:t>
      </w:r>
      <w:bookmarkEnd w:id="1014"/>
    </w:p>
    <w:p w14:paraId="4024847D" w14:textId="77777777" w:rsidR="00FC1ACC" w:rsidRDefault="00FC1ACC" w:rsidP="00FC1ACC">
      <w:pPr>
        <w:pStyle w:val="KeepWithNext"/>
        <w:rPr>
          <w:rtl/>
          <w:lang w:eastAsia="he-IL"/>
        </w:rPr>
      </w:pPr>
    </w:p>
    <w:p w14:paraId="0811860B" w14:textId="2659CC7C" w:rsidR="00FC1ACC" w:rsidRDefault="00FC1ACC" w:rsidP="00FC1ACC">
      <w:pPr>
        <w:rPr>
          <w:rtl/>
          <w:lang w:eastAsia="he-IL"/>
        </w:rPr>
      </w:pPr>
      <w:r>
        <w:rPr>
          <w:rFonts w:hint="cs"/>
          <w:rtl/>
          <w:lang w:eastAsia="he-IL"/>
        </w:rPr>
        <w:t>רגע. אני רוצה להדק</w:t>
      </w:r>
      <w:bookmarkStart w:id="1015" w:name="_ETM_Q1_2359983"/>
      <w:bookmarkEnd w:id="1015"/>
      <w:r>
        <w:rPr>
          <w:rFonts w:hint="cs"/>
          <w:rtl/>
          <w:lang w:eastAsia="he-IL"/>
        </w:rPr>
        <w:t>.</w:t>
      </w:r>
    </w:p>
    <w:p w14:paraId="3F8D5E02" w14:textId="77777777" w:rsidR="00FC1ACC" w:rsidRDefault="00FC1ACC" w:rsidP="00FC1ACC">
      <w:pPr>
        <w:rPr>
          <w:rtl/>
          <w:lang w:eastAsia="he-IL"/>
        </w:rPr>
      </w:pPr>
    </w:p>
    <w:p w14:paraId="4956C3D2" w14:textId="1A79A6DD" w:rsidR="00FC1ACC" w:rsidRDefault="00FC1ACC" w:rsidP="00FC1ACC">
      <w:pPr>
        <w:pStyle w:val="af9"/>
        <w:keepNext/>
        <w:rPr>
          <w:rtl/>
          <w:lang w:eastAsia="he-IL"/>
        </w:rPr>
      </w:pPr>
      <w:bookmarkStart w:id="1016" w:name="ET_guest_אורית_ארד_כץ_150"/>
      <w:r w:rsidRPr="00FC1ACC">
        <w:rPr>
          <w:rStyle w:val="TagStyle"/>
          <w:rtl/>
        </w:rPr>
        <w:t xml:space="preserve"> &lt;&lt; אורח &gt;&gt; </w:t>
      </w:r>
      <w:r>
        <w:rPr>
          <w:rtl/>
          <w:lang w:eastAsia="he-IL"/>
        </w:rPr>
        <w:t>אורית ארד כץ:</w:t>
      </w:r>
      <w:r w:rsidRPr="00FC1ACC">
        <w:rPr>
          <w:rStyle w:val="TagStyle"/>
          <w:rtl/>
        </w:rPr>
        <w:t xml:space="preserve"> &lt;&lt; אורח &gt;&gt;</w:t>
      </w:r>
      <w:r w:rsidR="00134578">
        <w:rPr>
          <w:rtl/>
          <w:lang w:eastAsia="he-IL"/>
        </w:rPr>
        <w:t xml:space="preserve"> </w:t>
      </w:r>
      <w:bookmarkEnd w:id="1016"/>
    </w:p>
    <w:p w14:paraId="1655FD87" w14:textId="77777777" w:rsidR="00FC1ACC" w:rsidRDefault="00FC1ACC" w:rsidP="00FC1ACC">
      <w:pPr>
        <w:pStyle w:val="KeepWithNext"/>
        <w:rPr>
          <w:rtl/>
          <w:lang w:eastAsia="he-IL"/>
        </w:rPr>
      </w:pPr>
    </w:p>
    <w:p w14:paraId="2424FB5F" w14:textId="078118AA" w:rsidR="00FC1ACC" w:rsidRDefault="00FC1ACC" w:rsidP="00FC1ACC">
      <w:pPr>
        <w:rPr>
          <w:rtl/>
          <w:lang w:eastAsia="he-IL"/>
        </w:rPr>
      </w:pPr>
      <w:r>
        <w:rPr>
          <w:rFonts w:hint="cs"/>
          <w:rtl/>
          <w:lang w:eastAsia="he-IL"/>
        </w:rPr>
        <w:t>לפני שמהדקים</w:t>
      </w:r>
      <w:bookmarkStart w:id="1017" w:name="_ETM_Q1_2362517"/>
      <w:bookmarkStart w:id="1018" w:name="_ETM_Q1_2362559"/>
      <w:bookmarkEnd w:id="1017"/>
      <w:bookmarkEnd w:id="1018"/>
      <w:r>
        <w:rPr>
          <w:rFonts w:hint="cs"/>
          <w:rtl/>
          <w:lang w:eastAsia="he-IL"/>
        </w:rPr>
        <w:t xml:space="preserve">, כן לקבל זווית קצת אחרת. </w:t>
      </w:r>
    </w:p>
    <w:p w14:paraId="6C404F5E" w14:textId="77777777" w:rsidR="00FC1ACC" w:rsidRDefault="00FC1ACC" w:rsidP="00FC1ACC">
      <w:pPr>
        <w:rPr>
          <w:rtl/>
          <w:lang w:eastAsia="he-IL"/>
        </w:rPr>
      </w:pPr>
      <w:bookmarkStart w:id="1019" w:name="_ETM_Q1_2369137"/>
      <w:bookmarkStart w:id="1020" w:name="_ETM_Q1_2369172"/>
      <w:bookmarkEnd w:id="1019"/>
      <w:bookmarkEnd w:id="1020"/>
    </w:p>
    <w:p w14:paraId="608B1019" w14:textId="39EF18A2" w:rsidR="00FC1ACC" w:rsidRDefault="00FC1ACC" w:rsidP="00FC1ACC">
      <w:pPr>
        <w:pStyle w:val="af6"/>
        <w:keepNext/>
        <w:rPr>
          <w:rtl/>
        </w:rPr>
      </w:pPr>
      <w:bookmarkStart w:id="1021" w:name="ET_yor_6351_151"/>
      <w:r w:rsidRPr="00FC1ACC">
        <w:rPr>
          <w:rStyle w:val="TagStyle"/>
          <w:rtl/>
        </w:rPr>
        <w:t xml:space="preserve"> &lt;&lt; </w:t>
      </w:r>
      <w:proofErr w:type="spellStart"/>
      <w:r w:rsidRPr="00FC1ACC">
        <w:rPr>
          <w:rStyle w:val="TagStyle"/>
          <w:rtl/>
        </w:rPr>
        <w:t>יור</w:t>
      </w:r>
      <w:proofErr w:type="spellEnd"/>
      <w:r w:rsidRPr="00FC1ACC">
        <w:rPr>
          <w:rStyle w:val="TagStyle"/>
          <w:rtl/>
        </w:rPr>
        <w:t xml:space="preserve"> &gt;&gt; </w:t>
      </w:r>
      <w:r>
        <w:rPr>
          <w:rtl/>
        </w:rPr>
        <w:t>היו"ר אוהד טל:</w:t>
      </w:r>
      <w:r w:rsidRPr="00FC1ACC">
        <w:rPr>
          <w:rStyle w:val="TagStyle"/>
          <w:rtl/>
        </w:rPr>
        <w:t xml:space="preserve"> &lt;&lt; </w:t>
      </w:r>
      <w:proofErr w:type="spellStart"/>
      <w:r w:rsidRPr="00FC1ACC">
        <w:rPr>
          <w:rStyle w:val="TagStyle"/>
          <w:rtl/>
        </w:rPr>
        <w:t>יור</w:t>
      </w:r>
      <w:proofErr w:type="spellEnd"/>
      <w:r w:rsidRPr="00FC1ACC">
        <w:rPr>
          <w:rStyle w:val="TagStyle"/>
          <w:rtl/>
        </w:rPr>
        <w:t xml:space="preserve"> &gt;&gt;</w:t>
      </w:r>
      <w:r w:rsidR="00134578">
        <w:rPr>
          <w:rtl/>
        </w:rPr>
        <w:t xml:space="preserve"> </w:t>
      </w:r>
      <w:bookmarkEnd w:id="1021"/>
    </w:p>
    <w:p w14:paraId="748C98B6" w14:textId="77777777" w:rsidR="00FC1ACC" w:rsidRDefault="00FC1ACC" w:rsidP="00FC1ACC">
      <w:pPr>
        <w:pStyle w:val="KeepWithNext"/>
        <w:rPr>
          <w:rtl/>
          <w:lang w:eastAsia="he-IL"/>
        </w:rPr>
      </w:pPr>
    </w:p>
    <w:p w14:paraId="1C553AC9" w14:textId="697277F0" w:rsidR="00FC1ACC" w:rsidRDefault="00FC1ACC" w:rsidP="00FC1ACC">
      <w:pPr>
        <w:rPr>
          <w:rtl/>
          <w:lang w:eastAsia="he-IL"/>
        </w:rPr>
      </w:pPr>
      <w:r>
        <w:rPr>
          <w:rFonts w:hint="cs"/>
          <w:rtl/>
          <w:lang w:eastAsia="he-IL"/>
        </w:rPr>
        <w:t>בבקשה.</w:t>
      </w:r>
      <w:bookmarkStart w:id="1022" w:name="_ETM_Q1_2369192"/>
      <w:bookmarkEnd w:id="1022"/>
    </w:p>
    <w:p w14:paraId="395C9D71" w14:textId="77777777" w:rsidR="00FC1ACC" w:rsidRDefault="00FC1ACC" w:rsidP="00FC1ACC">
      <w:pPr>
        <w:rPr>
          <w:rtl/>
          <w:lang w:eastAsia="he-IL"/>
        </w:rPr>
      </w:pPr>
      <w:bookmarkStart w:id="1023" w:name="_ETM_Q1_2369224"/>
      <w:bookmarkEnd w:id="1023"/>
    </w:p>
    <w:p w14:paraId="6EDAC33E" w14:textId="652340F8" w:rsidR="00FC1ACC" w:rsidRDefault="00FC1ACC" w:rsidP="00FC1ACC">
      <w:pPr>
        <w:pStyle w:val="a4"/>
        <w:keepNext/>
        <w:rPr>
          <w:rtl/>
        </w:rPr>
      </w:pPr>
      <w:bookmarkStart w:id="1024" w:name="ET_speaker_6447_152"/>
      <w:r w:rsidRPr="00FC1A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1ACC">
        <w:rPr>
          <w:rStyle w:val="TagStyle"/>
          <w:rtl/>
        </w:rPr>
        <w:t xml:space="preserve"> &lt;&lt; דובר &gt;&gt;</w:t>
      </w:r>
      <w:r w:rsidR="00134578">
        <w:rPr>
          <w:rtl/>
        </w:rPr>
        <w:t xml:space="preserve"> </w:t>
      </w:r>
      <w:bookmarkEnd w:id="1024"/>
    </w:p>
    <w:p w14:paraId="421C3A2D" w14:textId="77777777" w:rsidR="00FC1ACC" w:rsidRDefault="00FC1ACC" w:rsidP="00FC1ACC">
      <w:pPr>
        <w:pStyle w:val="KeepWithNext"/>
        <w:rPr>
          <w:rtl/>
          <w:lang w:eastAsia="he-IL"/>
        </w:rPr>
      </w:pPr>
    </w:p>
    <w:p w14:paraId="502181B4" w14:textId="154C64A9" w:rsidR="00FC1ACC" w:rsidRDefault="00FC1ACC" w:rsidP="00FC1ACC">
      <w:pPr>
        <w:rPr>
          <w:rtl/>
          <w:lang w:eastAsia="he-IL"/>
        </w:rPr>
      </w:pPr>
      <w:r>
        <w:rPr>
          <w:rFonts w:hint="cs"/>
          <w:rtl/>
          <w:lang w:eastAsia="he-IL"/>
        </w:rPr>
        <w:t>היושב</w:t>
      </w:r>
      <w:r w:rsidR="00EC783F">
        <w:rPr>
          <w:rFonts w:hint="cs"/>
          <w:rtl/>
          <w:lang w:eastAsia="he-IL"/>
        </w:rPr>
        <w:t>-</w:t>
      </w:r>
      <w:r>
        <w:rPr>
          <w:rFonts w:hint="cs"/>
          <w:rtl/>
          <w:lang w:eastAsia="he-IL"/>
        </w:rPr>
        <w:t>ראש קובע. א</w:t>
      </w:r>
      <w:r w:rsidR="00255FEB">
        <w:rPr>
          <w:rFonts w:hint="cs"/>
          <w:rtl/>
          <w:lang w:eastAsia="he-IL"/>
        </w:rPr>
        <w:t>נ</w:t>
      </w:r>
      <w:r>
        <w:rPr>
          <w:rFonts w:hint="cs"/>
          <w:rtl/>
          <w:lang w:eastAsia="he-IL"/>
        </w:rPr>
        <w:t>י רק אורח כאן.</w:t>
      </w:r>
    </w:p>
    <w:p w14:paraId="32318C57" w14:textId="77777777" w:rsidR="00FC1ACC" w:rsidRDefault="00FC1ACC" w:rsidP="00FC1ACC">
      <w:pPr>
        <w:rPr>
          <w:rtl/>
          <w:lang w:eastAsia="he-IL"/>
        </w:rPr>
      </w:pPr>
      <w:bookmarkStart w:id="1025" w:name="_ETM_Q1_2368858"/>
      <w:bookmarkStart w:id="1026" w:name="_ETM_Q1_2368881"/>
      <w:bookmarkEnd w:id="1025"/>
      <w:bookmarkEnd w:id="1026"/>
    </w:p>
    <w:p w14:paraId="393E6F55" w14:textId="1AC31695" w:rsidR="00FC1ACC" w:rsidRDefault="00FC1ACC" w:rsidP="00FC1ACC">
      <w:pPr>
        <w:pStyle w:val="af9"/>
        <w:keepNext/>
        <w:rPr>
          <w:rtl/>
          <w:lang w:eastAsia="he-IL"/>
        </w:rPr>
      </w:pPr>
      <w:bookmarkStart w:id="1027" w:name="ET_guest_אורית_ארד_כץ_153"/>
      <w:r w:rsidRPr="00FC1ACC">
        <w:rPr>
          <w:rStyle w:val="TagStyle"/>
          <w:rtl/>
        </w:rPr>
        <w:t xml:space="preserve"> &lt;&lt; אורח &gt;&gt; </w:t>
      </w:r>
      <w:r>
        <w:rPr>
          <w:rtl/>
          <w:lang w:eastAsia="he-IL"/>
        </w:rPr>
        <w:t>אורית ארד כץ:</w:t>
      </w:r>
      <w:r w:rsidRPr="00FC1ACC">
        <w:rPr>
          <w:rStyle w:val="TagStyle"/>
          <w:rtl/>
        </w:rPr>
        <w:t xml:space="preserve"> &lt;&lt; אורח &gt;&gt;</w:t>
      </w:r>
      <w:r w:rsidR="00134578">
        <w:rPr>
          <w:rtl/>
          <w:lang w:eastAsia="he-IL"/>
        </w:rPr>
        <w:t xml:space="preserve"> </w:t>
      </w:r>
      <w:bookmarkEnd w:id="1027"/>
    </w:p>
    <w:p w14:paraId="1E02BAFC" w14:textId="77777777" w:rsidR="00FC1ACC" w:rsidRDefault="00FC1ACC" w:rsidP="00FC1ACC">
      <w:pPr>
        <w:pStyle w:val="KeepWithNext"/>
        <w:rPr>
          <w:rtl/>
          <w:lang w:eastAsia="he-IL"/>
        </w:rPr>
      </w:pPr>
    </w:p>
    <w:p w14:paraId="31BFA4E9" w14:textId="0158D71D" w:rsidR="00FC1ACC" w:rsidRDefault="00FC1ACC" w:rsidP="00FC1ACC">
      <w:pPr>
        <w:rPr>
          <w:rtl/>
          <w:lang w:eastAsia="he-IL"/>
        </w:rPr>
      </w:pPr>
      <w:bookmarkStart w:id="1028" w:name="_ETM_Q1_2370032"/>
      <w:bookmarkStart w:id="1029" w:name="_ETM_Q1_2370087"/>
      <w:bookmarkEnd w:id="1028"/>
      <w:bookmarkEnd w:id="1029"/>
      <w:proofErr w:type="spellStart"/>
      <w:r>
        <w:rPr>
          <w:rFonts w:hint="cs"/>
          <w:rtl/>
          <w:lang w:eastAsia="he-IL"/>
        </w:rPr>
        <w:t>מיידית</w:t>
      </w:r>
      <w:proofErr w:type="spellEnd"/>
      <w:r>
        <w:rPr>
          <w:rFonts w:hint="cs"/>
          <w:rtl/>
          <w:lang w:eastAsia="he-IL"/>
        </w:rPr>
        <w:t xml:space="preserve"> ונגישה</w:t>
      </w:r>
      <w:r w:rsidR="00255FEB">
        <w:rPr>
          <w:rFonts w:hint="cs"/>
          <w:rtl/>
          <w:lang w:eastAsia="he-IL"/>
        </w:rPr>
        <w:t>:</w:t>
      </w:r>
      <w:r>
        <w:rPr>
          <w:rFonts w:hint="cs"/>
          <w:rtl/>
          <w:lang w:eastAsia="he-IL"/>
        </w:rPr>
        <w:t xml:space="preserve"> אני מעדיפה מיילים </w:t>
      </w:r>
      <w:bookmarkStart w:id="1030" w:name="_ETM_Q1_2373261"/>
      <w:bookmarkEnd w:id="1030"/>
      <w:r>
        <w:rPr>
          <w:rFonts w:hint="cs"/>
          <w:rtl/>
          <w:lang w:eastAsia="he-IL"/>
        </w:rPr>
        <w:t xml:space="preserve">על </w:t>
      </w:r>
      <w:r>
        <w:rPr>
          <w:rFonts w:hint="cs"/>
          <w:lang w:eastAsia="he-IL"/>
        </w:rPr>
        <w:t>SMS</w:t>
      </w:r>
      <w:r>
        <w:rPr>
          <w:rFonts w:hint="cs"/>
          <w:rtl/>
          <w:lang w:eastAsia="he-IL"/>
        </w:rPr>
        <w:t xml:space="preserve"> או כל אמצעי אחר. סבתא שלי ככל הנראה</w:t>
      </w:r>
      <w:bookmarkStart w:id="1031" w:name="_ETM_Q1_2379730"/>
      <w:bookmarkEnd w:id="1031"/>
      <w:r>
        <w:rPr>
          <w:rFonts w:hint="cs"/>
          <w:rtl/>
          <w:lang w:eastAsia="he-IL"/>
        </w:rPr>
        <w:t xml:space="preserve"> מעדיפה דואר רגיל, מה שהוא אולי לא עונה על ההגדרה </w:t>
      </w:r>
      <w:proofErr w:type="spellStart"/>
      <w:r>
        <w:rPr>
          <w:rFonts w:hint="cs"/>
          <w:rtl/>
          <w:lang w:eastAsia="he-IL"/>
        </w:rPr>
        <w:t>מיידית</w:t>
      </w:r>
      <w:proofErr w:type="spellEnd"/>
      <w:r>
        <w:rPr>
          <w:rFonts w:hint="cs"/>
          <w:rtl/>
          <w:lang w:eastAsia="he-IL"/>
        </w:rPr>
        <w:t>.</w:t>
      </w:r>
      <w:r w:rsidR="00255FEB">
        <w:rPr>
          <w:rFonts w:hint="cs"/>
          <w:rtl/>
          <w:lang w:eastAsia="he-IL"/>
        </w:rPr>
        <w:t xml:space="preserve"> אבל בשבילה זה הכי נגיש. אז לתחום ל"מיידית ונגישה" יכול לחטוא.</w:t>
      </w:r>
    </w:p>
    <w:p w14:paraId="087F38E0" w14:textId="77777777" w:rsidR="00255FEB" w:rsidRDefault="00255FEB" w:rsidP="00FC1ACC">
      <w:pPr>
        <w:rPr>
          <w:rtl/>
          <w:lang w:eastAsia="he-IL"/>
        </w:rPr>
      </w:pPr>
    </w:p>
    <w:p w14:paraId="293CD493" w14:textId="60FED47F" w:rsidR="00255FEB" w:rsidRDefault="00255FEB" w:rsidP="00255FEB">
      <w:pPr>
        <w:pStyle w:val="af6"/>
        <w:keepNext/>
        <w:rPr>
          <w:rtl/>
        </w:rPr>
      </w:pPr>
      <w:bookmarkStart w:id="1032" w:name="ET_yor_6351_246"/>
      <w:r w:rsidRPr="00255FEB">
        <w:rPr>
          <w:rStyle w:val="TagStyle"/>
          <w:rtl/>
        </w:rPr>
        <w:t xml:space="preserve"> &lt;&lt; </w:t>
      </w:r>
      <w:proofErr w:type="spellStart"/>
      <w:r w:rsidRPr="00255FEB">
        <w:rPr>
          <w:rStyle w:val="TagStyle"/>
          <w:rtl/>
        </w:rPr>
        <w:t>יור</w:t>
      </w:r>
      <w:proofErr w:type="spellEnd"/>
      <w:r w:rsidRPr="00255FEB">
        <w:rPr>
          <w:rStyle w:val="TagStyle"/>
          <w:rtl/>
        </w:rPr>
        <w:t xml:space="preserve"> &gt;&gt; </w:t>
      </w:r>
      <w:r>
        <w:rPr>
          <w:rtl/>
        </w:rPr>
        <w:t>היו"ר אוהד טל:</w:t>
      </w:r>
      <w:r w:rsidRPr="00255FEB">
        <w:rPr>
          <w:rStyle w:val="TagStyle"/>
          <w:rtl/>
        </w:rPr>
        <w:t xml:space="preserve"> &lt;&lt; </w:t>
      </w:r>
      <w:proofErr w:type="spellStart"/>
      <w:r w:rsidRPr="00255FEB">
        <w:rPr>
          <w:rStyle w:val="TagStyle"/>
          <w:rtl/>
        </w:rPr>
        <w:t>יור</w:t>
      </w:r>
      <w:proofErr w:type="spellEnd"/>
      <w:r w:rsidRPr="00255FEB">
        <w:rPr>
          <w:rStyle w:val="TagStyle"/>
          <w:rtl/>
        </w:rPr>
        <w:t xml:space="preserve"> &gt;&gt;</w:t>
      </w:r>
      <w:r w:rsidR="003A1915">
        <w:rPr>
          <w:rtl/>
        </w:rPr>
        <w:t xml:space="preserve"> </w:t>
      </w:r>
      <w:r>
        <w:rPr>
          <w:rtl/>
        </w:rPr>
        <w:t xml:space="preserve"> </w:t>
      </w:r>
      <w:bookmarkEnd w:id="1032"/>
    </w:p>
    <w:p w14:paraId="0FE38506" w14:textId="77777777" w:rsidR="00255FEB" w:rsidRDefault="00255FEB" w:rsidP="00255FEB">
      <w:pPr>
        <w:pStyle w:val="KeepWithNext"/>
        <w:rPr>
          <w:rtl/>
        </w:rPr>
      </w:pPr>
    </w:p>
    <w:p w14:paraId="4B726942" w14:textId="70336C67" w:rsidR="00255FEB" w:rsidRDefault="00255FEB" w:rsidP="00255FEB">
      <w:pPr>
        <w:rPr>
          <w:rtl/>
        </w:rPr>
      </w:pPr>
      <w:r>
        <w:rPr>
          <w:rFonts w:hint="cs"/>
          <w:rtl/>
        </w:rPr>
        <w:t>מיכאל בן דהן, משרד האוצר.</w:t>
      </w:r>
    </w:p>
    <w:p w14:paraId="3E7A5196" w14:textId="77777777" w:rsidR="00FC1ACC" w:rsidRDefault="00FC1ACC" w:rsidP="00FC1ACC">
      <w:pPr>
        <w:rPr>
          <w:rtl/>
          <w:lang w:eastAsia="he-IL"/>
        </w:rPr>
      </w:pPr>
    </w:p>
    <w:p w14:paraId="7F49568A" w14:textId="1E3ADE04" w:rsidR="00FC1ACC" w:rsidRDefault="00FC1ACC" w:rsidP="00FC1ACC">
      <w:pPr>
        <w:pStyle w:val="af9"/>
        <w:keepNext/>
        <w:rPr>
          <w:rtl/>
          <w:lang w:eastAsia="he-IL"/>
        </w:rPr>
      </w:pPr>
      <w:bookmarkStart w:id="1033" w:name="ET_guest_מיכאל_בן_דהן_154"/>
      <w:r w:rsidRPr="00FC1ACC">
        <w:rPr>
          <w:rStyle w:val="TagStyle"/>
          <w:rtl/>
        </w:rPr>
        <w:t xml:space="preserve"> &lt;&lt; אורח &gt;&gt; </w:t>
      </w:r>
      <w:r>
        <w:rPr>
          <w:rtl/>
          <w:lang w:eastAsia="he-IL"/>
        </w:rPr>
        <w:t>מיכאל בן דהן:</w:t>
      </w:r>
      <w:r w:rsidRPr="00FC1ACC">
        <w:rPr>
          <w:rStyle w:val="TagStyle"/>
          <w:rtl/>
        </w:rPr>
        <w:t xml:space="preserve"> &lt;&lt; אורח &gt;&gt;</w:t>
      </w:r>
      <w:r w:rsidR="00134578">
        <w:rPr>
          <w:rtl/>
          <w:lang w:eastAsia="he-IL"/>
        </w:rPr>
        <w:t xml:space="preserve"> </w:t>
      </w:r>
      <w:bookmarkEnd w:id="1033"/>
    </w:p>
    <w:p w14:paraId="5DE9A8AF" w14:textId="77777777" w:rsidR="00FC1ACC" w:rsidRDefault="00FC1ACC" w:rsidP="00FC1ACC">
      <w:pPr>
        <w:pStyle w:val="KeepWithNext"/>
        <w:rPr>
          <w:rtl/>
          <w:lang w:eastAsia="he-IL"/>
        </w:rPr>
      </w:pPr>
    </w:p>
    <w:p w14:paraId="1EA85035" w14:textId="2E441DB2" w:rsidR="00EC783F" w:rsidRDefault="00255FEB" w:rsidP="00EC783F">
      <w:pPr>
        <w:rPr>
          <w:rtl/>
          <w:lang w:eastAsia="he-IL"/>
        </w:rPr>
      </w:pPr>
      <w:r>
        <w:rPr>
          <w:rFonts w:hint="cs"/>
          <w:rtl/>
          <w:lang w:eastAsia="he-IL"/>
        </w:rPr>
        <w:t>הדיון הזה</w:t>
      </w:r>
      <w:r w:rsidR="00EC783F">
        <w:rPr>
          <w:rFonts w:hint="cs"/>
          <w:rtl/>
          <w:lang w:eastAsia="he-IL"/>
        </w:rPr>
        <w:t xml:space="preserve"> הוא</w:t>
      </w:r>
      <w:r>
        <w:rPr>
          <w:rFonts w:hint="cs"/>
          <w:rtl/>
          <w:lang w:eastAsia="he-IL"/>
        </w:rPr>
        <w:t xml:space="preserve"> </w:t>
      </w:r>
      <w:r w:rsidR="00EC783F">
        <w:rPr>
          <w:rFonts w:hint="cs"/>
          <w:rtl/>
          <w:lang w:eastAsia="he-IL"/>
        </w:rPr>
        <w:t>קצת</w:t>
      </w:r>
      <w:r>
        <w:rPr>
          <w:rFonts w:hint="cs"/>
          <w:rtl/>
          <w:lang w:eastAsia="he-IL"/>
        </w:rPr>
        <w:t xml:space="preserve"> שידור חוזר של מה שהיה בהסדרים לגבי העמלות, ששם ע</w:t>
      </w:r>
      <w:r w:rsidR="00EC783F">
        <w:rPr>
          <w:rFonts w:hint="cs"/>
          <w:rtl/>
          <w:lang w:eastAsia="he-IL"/>
        </w:rPr>
        <w:t>ל</w:t>
      </w:r>
      <w:r>
        <w:rPr>
          <w:rFonts w:hint="cs"/>
          <w:rtl/>
          <w:lang w:eastAsia="he-IL"/>
        </w:rPr>
        <w:t>ו כל הטענות</w:t>
      </w:r>
      <w:r w:rsidR="00EC783F">
        <w:rPr>
          <w:rFonts w:hint="cs"/>
          <w:rtl/>
          <w:lang w:eastAsia="he-IL"/>
        </w:rPr>
        <w:t xml:space="preserve"> האלה</w:t>
      </w:r>
      <w:r>
        <w:rPr>
          <w:rFonts w:hint="cs"/>
          <w:rtl/>
          <w:lang w:eastAsia="he-IL"/>
        </w:rPr>
        <w:t xml:space="preserve"> באופן כללי</w:t>
      </w:r>
      <w:r w:rsidR="00EC783F">
        <w:rPr>
          <w:rFonts w:hint="cs"/>
          <w:rtl/>
          <w:lang w:eastAsia="he-IL"/>
        </w:rPr>
        <w:t>.</w:t>
      </w:r>
      <w:r>
        <w:rPr>
          <w:rFonts w:hint="cs"/>
          <w:rtl/>
          <w:lang w:eastAsia="he-IL"/>
        </w:rPr>
        <w:t xml:space="preserve"> לכן החוק מדבר ברמת העיקרון על </w:t>
      </w:r>
      <w:proofErr w:type="spellStart"/>
      <w:r>
        <w:rPr>
          <w:rFonts w:hint="cs"/>
          <w:rtl/>
          <w:lang w:eastAsia="he-IL"/>
        </w:rPr>
        <w:t>מיידית</w:t>
      </w:r>
      <w:proofErr w:type="spellEnd"/>
      <w:r>
        <w:rPr>
          <w:rFonts w:hint="cs"/>
          <w:rtl/>
          <w:lang w:eastAsia="he-IL"/>
        </w:rPr>
        <w:t xml:space="preserve"> ונגישה</w:t>
      </w:r>
      <w:r w:rsidR="00EC783F">
        <w:rPr>
          <w:rFonts w:hint="cs"/>
          <w:rtl/>
          <w:lang w:eastAsia="he-IL"/>
        </w:rPr>
        <w:t>,</w:t>
      </w:r>
      <w:r>
        <w:rPr>
          <w:rFonts w:hint="cs"/>
          <w:rtl/>
          <w:lang w:eastAsia="he-IL"/>
        </w:rPr>
        <w:t xml:space="preserve"> וברור שלכל אזרח זה שונה</w:t>
      </w:r>
      <w:r w:rsidR="00EC783F">
        <w:rPr>
          <w:rFonts w:hint="cs"/>
          <w:rtl/>
          <w:lang w:eastAsia="he-IL"/>
        </w:rPr>
        <w:t>,</w:t>
      </w:r>
      <w:r>
        <w:rPr>
          <w:rFonts w:hint="cs"/>
          <w:rtl/>
          <w:lang w:eastAsia="he-IL"/>
        </w:rPr>
        <w:t xml:space="preserve"> ויש התקשרות מול</w:t>
      </w:r>
      <w:r w:rsidR="00EC783F">
        <w:rPr>
          <w:rFonts w:hint="cs"/>
          <w:rtl/>
          <w:lang w:eastAsia="he-IL"/>
        </w:rPr>
        <w:t xml:space="preserve"> כל</w:t>
      </w:r>
      <w:r>
        <w:rPr>
          <w:rFonts w:hint="cs"/>
          <w:rtl/>
          <w:lang w:eastAsia="he-IL"/>
        </w:rPr>
        <w:t xml:space="preserve"> לקוח </w:t>
      </w:r>
      <w:r w:rsidR="00EC783F">
        <w:rPr>
          <w:rFonts w:hint="cs"/>
          <w:rtl/>
          <w:lang w:eastAsia="he-IL"/>
        </w:rPr>
        <w:t>ס</w:t>
      </w:r>
      <w:r>
        <w:rPr>
          <w:rFonts w:hint="cs"/>
          <w:rtl/>
          <w:lang w:eastAsia="he-IL"/>
        </w:rPr>
        <w:t>פציפי</w:t>
      </w:r>
      <w:r w:rsidR="00EC783F">
        <w:rPr>
          <w:rFonts w:hint="cs"/>
          <w:rtl/>
          <w:lang w:eastAsia="he-IL"/>
        </w:rPr>
        <w:t>ת.</w:t>
      </w:r>
      <w:r>
        <w:rPr>
          <w:rFonts w:hint="cs"/>
          <w:rtl/>
          <w:lang w:eastAsia="he-IL"/>
        </w:rPr>
        <w:t xml:space="preserve"> </w:t>
      </w:r>
      <w:r w:rsidR="00EC783F">
        <w:rPr>
          <w:rFonts w:hint="cs"/>
          <w:rtl/>
          <w:lang w:eastAsia="he-IL"/>
        </w:rPr>
        <w:t xml:space="preserve">יש כאלה שמעדיפים מכתבים ולא רשומים בכלל מיילים, </w:t>
      </w:r>
      <w:r>
        <w:rPr>
          <w:rFonts w:hint="cs"/>
          <w:rtl/>
          <w:lang w:eastAsia="he-IL"/>
        </w:rPr>
        <w:t xml:space="preserve">ועבורם </w:t>
      </w:r>
      <w:r w:rsidR="00EC783F">
        <w:rPr>
          <w:rFonts w:hint="cs"/>
          <w:rtl/>
          <w:lang w:eastAsia="he-IL"/>
        </w:rPr>
        <w:t>"</w:t>
      </w:r>
      <w:proofErr w:type="spellStart"/>
      <w:r>
        <w:rPr>
          <w:rFonts w:hint="cs"/>
          <w:rtl/>
          <w:lang w:eastAsia="he-IL"/>
        </w:rPr>
        <w:t>מיידית</w:t>
      </w:r>
      <w:proofErr w:type="spellEnd"/>
      <w:r>
        <w:rPr>
          <w:rFonts w:hint="cs"/>
          <w:rtl/>
          <w:lang w:eastAsia="he-IL"/>
        </w:rPr>
        <w:t xml:space="preserve"> ונגישה</w:t>
      </w:r>
      <w:r w:rsidR="00EC783F">
        <w:rPr>
          <w:rFonts w:hint="cs"/>
          <w:rtl/>
          <w:lang w:eastAsia="he-IL"/>
        </w:rPr>
        <w:t>"</w:t>
      </w:r>
      <w:r>
        <w:rPr>
          <w:rFonts w:hint="cs"/>
          <w:rtl/>
          <w:lang w:eastAsia="he-IL"/>
        </w:rPr>
        <w:t xml:space="preserve"> תהיה מכתב. הרעיון שוב כמו </w:t>
      </w:r>
      <w:r w:rsidR="00EC783F">
        <w:rPr>
          <w:rFonts w:hint="cs"/>
          <w:rtl/>
          <w:lang w:eastAsia="he-IL"/>
        </w:rPr>
        <w:t xml:space="preserve">שאמרו משרד המשפטים ובנק ישראל: לא לקבוע מסמרות בחקיקה אלא לעשות את זה ניטרלי טכנולוגי, </w:t>
      </w:r>
      <w:r w:rsidR="00FC1ACC">
        <w:rPr>
          <w:rFonts w:hint="cs"/>
          <w:rtl/>
          <w:lang w:eastAsia="he-IL"/>
        </w:rPr>
        <w:t>לקבוע את העקרונות</w:t>
      </w:r>
      <w:r w:rsidR="00EC783F">
        <w:rPr>
          <w:rFonts w:hint="cs"/>
          <w:rtl/>
          <w:lang w:eastAsia="he-IL"/>
        </w:rPr>
        <w:t>,</w:t>
      </w:r>
      <w:r w:rsidR="00FC1ACC">
        <w:rPr>
          <w:rFonts w:hint="cs"/>
          <w:rtl/>
          <w:lang w:eastAsia="he-IL"/>
        </w:rPr>
        <w:t xml:space="preserve"> ולהשאיר לרגולטור לקבוע בדיוק את כל</w:t>
      </w:r>
      <w:r w:rsidR="003D27E1">
        <w:rPr>
          <w:rFonts w:hint="cs"/>
          <w:rtl/>
          <w:lang w:eastAsia="he-IL"/>
        </w:rPr>
        <w:t xml:space="preserve"> </w:t>
      </w:r>
      <w:r w:rsidR="00FC1ACC">
        <w:rPr>
          <w:rFonts w:hint="cs"/>
          <w:rtl/>
          <w:lang w:eastAsia="he-IL"/>
        </w:rPr>
        <w:t>מקרי הקיצ</w:t>
      </w:r>
      <w:bookmarkStart w:id="1034" w:name="_ETM_Q1_2391721"/>
      <w:bookmarkEnd w:id="1034"/>
      <w:r w:rsidR="00FC1ACC">
        <w:rPr>
          <w:rFonts w:hint="cs"/>
          <w:rtl/>
          <w:lang w:eastAsia="he-IL"/>
        </w:rPr>
        <w:t xml:space="preserve">ון האלה, לדעת להתמודד איתם. בדיוק בשביל זה </w:t>
      </w:r>
      <w:bookmarkStart w:id="1035" w:name="_ETM_Q1_2393971"/>
      <w:bookmarkEnd w:id="1035"/>
      <w:r w:rsidR="00FC1ACC">
        <w:rPr>
          <w:rFonts w:hint="cs"/>
          <w:rtl/>
          <w:lang w:eastAsia="he-IL"/>
        </w:rPr>
        <w:t>יש הוראות של מפקח ודברים שנשארים מחוץ לחקיקה ראשית.</w:t>
      </w:r>
      <w:r w:rsidR="003D27E1">
        <w:rPr>
          <w:rFonts w:hint="cs"/>
          <w:rtl/>
          <w:lang w:eastAsia="he-IL"/>
        </w:rPr>
        <w:t xml:space="preserve"> </w:t>
      </w:r>
    </w:p>
    <w:p w14:paraId="0ACC325B" w14:textId="77777777" w:rsidR="00EC783F" w:rsidRDefault="00EC783F" w:rsidP="00FC1ACC">
      <w:pPr>
        <w:rPr>
          <w:rtl/>
          <w:lang w:eastAsia="he-IL"/>
        </w:rPr>
      </w:pPr>
    </w:p>
    <w:p w14:paraId="6740DE05" w14:textId="747B6223" w:rsidR="00A41DD1" w:rsidRDefault="00FC1ACC" w:rsidP="00A41DD1">
      <w:pPr>
        <w:rPr>
          <w:rtl/>
          <w:lang w:eastAsia="he-IL"/>
        </w:rPr>
      </w:pPr>
      <w:r>
        <w:rPr>
          <w:rFonts w:hint="cs"/>
          <w:rtl/>
          <w:lang w:eastAsia="he-IL"/>
        </w:rPr>
        <w:t>אני חושב שבאמת</w:t>
      </w:r>
      <w:r w:rsidR="003D27E1">
        <w:rPr>
          <w:rFonts w:hint="cs"/>
          <w:rtl/>
          <w:lang w:eastAsia="he-IL"/>
        </w:rPr>
        <w:t xml:space="preserve"> </w:t>
      </w:r>
      <w:r>
        <w:rPr>
          <w:rFonts w:hint="cs"/>
          <w:rtl/>
          <w:lang w:eastAsia="he-IL"/>
        </w:rPr>
        <w:t>ההסדר הזה הוא באו</w:t>
      </w:r>
      <w:bookmarkStart w:id="1036" w:name="_ETM_Q1_2401384"/>
      <w:bookmarkEnd w:id="1036"/>
      <w:r>
        <w:rPr>
          <w:rFonts w:hint="cs"/>
          <w:rtl/>
          <w:lang w:eastAsia="he-IL"/>
        </w:rPr>
        <w:t>פן כללי משהו שכבר קיים. אנחנו נראה את היישום</w:t>
      </w:r>
      <w:bookmarkStart w:id="1037" w:name="_ETM_Q1_2403882"/>
      <w:bookmarkEnd w:id="1037"/>
      <w:r>
        <w:rPr>
          <w:rFonts w:hint="cs"/>
          <w:rtl/>
          <w:lang w:eastAsia="he-IL"/>
        </w:rPr>
        <w:t xml:space="preserve"> שלו בקרוב ואנחנו מקווים שהוא יהיה מוצלח</w:t>
      </w:r>
      <w:r w:rsidR="00EC783F">
        <w:rPr>
          <w:rFonts w:hint="cs"/>
          <w:rtl/>
          <w:lang w:eastAsia="he-IL"/>
        </w:rPr>
        <w:t xml:space="preserve"> והוא מאפשר גמישות</w:t>
      </w:r>
      <w:r w:rsidR="00A41DD1">
        <w:rPr>
          <w:rFonts w:hint="cs"/>
          <w:rtl/>
          <w:lang w:eastAsia="he-IL"/>
        </w:rPr>
        <w:t xml:space="preserve"> גם בעתיד אם יהיו בעיות כאלה או אחרות.</w:t>
      </w:r>
    </w:p>
    <w:p w14:paraId="790E2D41" w14:textId="0B9EC07A" w:rsidR="00FC1ACC" w:rsidRDefault="00FC1ACC" w:rsidP="00731158">
      <w:pPr>
        <w:ind w:firstLine="0"/>
        <w:rPr>
          <w:rtl/>
          <w:lang w:eastAsia="he-IL"/>
        </w:rPr>
      </w:pPr>
    </w:p>
    <w:p w14:paraId="67F6EBC2" w14:textId="414AEE01" w:rsidR="00FC1ACC" w:rsidRDefault="00FC1ACC" w:rsidP="00FC1ACC">
      <w:pPr>
        <w:pStyle w:val="a4"/>
        <w:keepNext/>
        <w:rPr>
          <w:rtl/>
        </w:rPr>
      </w:pPr>
      <w:bookmarkStart w:id="1038" w:name="ET_speaker_6447_155"/>
      <w:r w:rsidRPr="00FC1A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1ACC">
        <w:rPr>
          <w:rStyle w:val="TagStyle"/>
          <w:rtl/>
        </w:rPr>
        <w:t xml:space="preserve"> &lt;&lt; דובר &gt;&gt;</w:t>
      </w:r>
      <w:r w:rsidR="00134578">
        <w:rPr>
          <w:rtl/>
        </w:rPr>
        <w:t xml:space="preserve"> </w:t>
      </w:r>
      <w:bookmarkEnd w:id="1038"/>
    </w:p>
    <w:p w14:paraId="7FD93400" w14:textId="77777777" w:rsidR="00FC1ACC" w:rsidRDefault="00FC1ACC" w:rsidP="00FC1ACC">
      <w:pPr>
        <w:pStyle w:val="KeepWithNext"/>
        <w:rPr>
          <w:rtl/>
          <w:lang w:eastAsia="he-IL"/>
        </w:rPr>
      </w:pPr>
    </w:p>
    <w:p w14:paraId="3F2CDF5E" w14:textId="6660B453" w:rsidR="00FC1ACC" w:rsidRDefault="00A41DD1" w:rsidP="00FC1ACC">
      <w:pPr>
        <w:rPr>
          <w:rtl/>
          <w:lang w:eastAsia="he-IL"/>
        </w:rPr>
      </w:pPr>
      <w:r>
        <w:rPr>
          <w:rFonts w:hint="cs"/>
          <w:rtl/>
          <w:lang w:eastAsia="he-IL"/>
        </w:rPr>
        <w:t xml:space="preserve">רק רוצה לחדד: </w:t>
      </w:r>
      <w:r w:rsidR="003D292E">
        <w:rPr>
          <w:rFonts w:hint="cs"/>
          <w:rtl/>
          <w:lang w:eastAsia="he-IL"/>
        </w:rPr>
        <w:t xml:space="preserve">האם נכון לקחת את </w:t>
      </w:r>
      <w:r w:rsidR="00FC1ACC">
        <w:rPr>
          <w:rFonts w:hint="cs"/>
          <w:rtl/>
          <w:lang w:eastAsia="he-IL"/>
        </w:rPr>
        <w:t>הנוסח,</w:t>
      </w:r>
      <w:bookmarkStart w:id="1039" w:name="_ETM_Q1_2411431"/>
      <w:bookmarkEnd w:id="1039"/>
      <w:r w:rsidR="00FC1ACC">
        <w:rPr>
          <w:rFonts w:hint="cs"/>
          <w:rtl/>
          <w:lang w:eastAsia="he-IL"/>
        </w:rPr>
        <w:t xml:space="preserve"> כפי שהעתקת מחוק ההסדרים, ומבלי לגרוע מאותו הסכם </w:t>
      </w:r>
      <w:bookmarkStart w:id="1040" w:name="_ETM_Q1_2417979"/>
      <w:bookmarkEnd w:id="1040"/>
      <w:r w:rsidR="00FC1ACC">
        <w:rPr>
          <w:rFonts w:hint="cs"/>
          <w:rtl/>
          <w:lang w:eastAsia="he-IL"/>
        </w:rPr>
        <w:t>שיש בין הלקוח לבין הבנק</w:t>
      </w:r>
      <w:r w:rsidR="003D292E">
        <w:rPr>
          <w:rFonts w:hint="cs"/>
          <w:rtl/>
          <w:lang w:eastAsia="he-IL"/>
        </w:rPr>
        <w:t>?</w:t>
      </w:r>
      <w:r w:rsidR="00FC1ACC">
        <w:rPr>
          <w:rFonts w:hint="cs"/>
          <w:rtl/>
          <w:lang w:eastAsia="he-IL"/>
        </w:rPr>
        <w:t xml:space="preserve"> הוא יקבל גם הודעה </w:t>
      </w:r>
      <w:bookmarkStart w:id="1041" w:name="_ETM_Q1_2420360"/>
      <w:bookmarkEnd w:id="1041"/>
      <w:r w:rsidR="00FC1ACC">
        <w:rPr>
          <w:rFonts w:hint="cs"/>
          <w:rtl/>
          <w:lang w:eastAsia="he-IL"/>
        </w:rPr>
        <w:t>כשיש לו סיום הטבה, מה שנקרא</w:t>
      </w:r>
      <w:bookmarkStart w:id="1042" w:name="_ETM_Q1_2423211"/>
      <w:bookmarkEnd w:id="1042"/>
      <w:r w:rsidR="00FC1ACC">
        <w:rPr>
          <w:rFonts w:hint="cs"/>
          <w:rtl/>
          <w:lang w:eastAsia="he-IL"/>
        </w:rPr>
        <w:t xml:space="preserve"> בצורה אפקטיבית, וגם ימשיך לקבל את הדיוור שלו באופן שגרתי.</w:t>
      </w:r>
    </w:p>
    <w:p w14:paraId="2B33DBCD" w14:textId="77777777" w:rsidR="00FC1ACC" w:rsidRDefault="00FC1ACC" w:rsidP="00FC1ACC">
      <w:pPr>
        <w:rPr>
          <w:rtl/>
          <w:lang w:eastAsia="he-IL"/>
        </w:rPr>
      </w:pPr>
      <w:bookmarkStart w:id="1043" w:name="_ETM_Q1_2430269"/>
      <w:bookmarkEnd w:id="1043"/>
    </w:p>
    <w:p w14:paraId="0A77B1D1" w14:textId="0674E241" w:rsidR="00FC1ACC" w:rsidRDefault="00FC1ACC" w:rsidP="00FC1ACC">
      <w:pPr>
        <w:pStyle w:val="a4"/>
        <w:keepNext/>
        <w:rPr>
          <w:rtl/>
        </w:rPr>
      </w:pPr>
      <w:bookmarkStart w:id="1044" w:name="ET_speaker_איתי_עצמון_156"/>
      <w:r w:rsidRPr="00FC1ACC">
        <w:rPr>
          <w:rStyle w:val="TagStyle"/>
          <w:rtl/>
        </w:rPr>
        <w:t xml:space="preserve"> &lt;&lt; דובר &gt;&gt; </w:t>
      </w:r>
      <w:r>
        <w:rPr>
          <w:rtl/>
        </w:rPr>
        <w:t>איתי עצמון:</w:t>
      </w:r>
      <w:r w:rsidRPr="00FC1ACC">
        <w:rPr>
          <w:rStyle w:val="TagStyle"/>
          <w:rtl/>
        </w:rPr>
        <w:t xml:space="preserve"> &lt;&lt; דובר &gt;&gt;</w:t>
      </w:r>
      <w:r w:rsidR="00134578">
        <w:rPr>
          <w:rtl/>
        </w:rPr>
        <w:t xml:space="preserve"> </w:t>
      </w:r>
      <w:bookmarkEnd w:id="1044"/>
    </w:p>
    <w:p w14:paraId="07859491" w14:textId="77777777" w:rsidR="00FC1ACC" w:rsidRDefault="00FC1ACC" w:rsidP="00FC1ACC">
      <w:pPr>
        <w:pStyle w:val="KeepWithNext"/>
        <w:rPr>
          <w:rtl/>
          <w:lang w:eastAsia="he-IL"/>
        </w:rPr>
      </w:pPr>
    </w:p>
    <w:p w14:paraId="42A67ACE" w14:textId="2FE63DC0" w:rsidR="00FC1ACC" w:rsidRDefault="00FC1ACC" w:rsidP="00FC1ACC">
      <w:pPr>
        <w:rPr>
          <w:rtl/>
          <w:lang w:eastAsia="he-IL"/>
        </w:rPr>
      </w:pPr>
      <w:bookmarkStart w:id="1045" w:name="_ETM_Q1_2430619"/>
      <w:bookmarkStart w:id="1046" w:name="_ETM_Q1_2430659"/>
      <w:bookmarkEnd w:id="1045"/>
      <w:bookmarkEnd w:id="1046"/>
      <w:r>
        <w:rPr>
          <w:rFonts w:hint="cs"/>
          <w:rtl/>
          <w:lang w:eastAsia="he-IL"/>
        </w:rPr>
        <w:t>באופן שמאפשר תקשורת נגישה ובנוסף.</w:t>
      </w:r>
    </w:p>
    <w:p w14:paraId="5A9C1629" w14:textId="77777777" w:rsidR="00FC1ACC" w:rsidRDefault="00FC1ACC" w:rsidP="00FC1ACC">
      <w:pPr>
        <w:rPr>
          <w:rtl/>
          <w:lang w:eastAsia="he-IL"/>
        </w:rPr>
      </w:pPr>
    </w:p>
    <w:p w14:paraId="0FAAF1A9" w14:textId="4071D07A" w:rsidR="00FC1ACC" w:rsidRDefault="00FC1ACC" w:rsidP="00FC1ACC">
      <w:pPr>
        <w:pStyle w:val="a4"/>
        <w:keepNext/>
        <w:rPr>
          <w:rtl/>
        </w:rPr>
      </w:pPr>
      <w:bookmarkStart w:id="1047" w:name="ET_speaker_6447_157"/>
      <w:r w:rsidRPr="00FC1A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1ACC">
        <w:rPr>
          <w:rStyle w:val="TagStyle"/>
          <w:rtl/>
        </w:rPr>
        <w:t xml:space="preserve"> &lt;&lt; דובר &gt;&gt;</w:t>
      </w:r>
      <w:r w:rsidR="00134578">
        <w:rPr>
          <w:rtl/>
        </w:rPr>
        <w:t xml:space="preserve"> </w:t>
      </w:r>
      <w:bookmarkEnd w:id="1047"/>
    </w:p>
    <w:p w14:paraId="1A09050E" w14:textId="77777777" w:rsidR="00FC1ACC" w:rsidRDefault="00FC1ACC" w:rsidP="00FC1ACC">
      <w:pPr>
        <w:pStyle w:val="KeepWithNext"/>
        <w:rPr>
          <w:rtl/>
          <w:lang w:eastAsia="he-IL"/>
        </w:rPr>
      </w:pPr>
    </w:p>
    <w:p w14:paraId="02C9BA61" w14:textId="162E9A29" w:rsidR="00FC1ACC" w:rsidRDefault="00FC1ACC" w:rsidP="00FC1ACC">
      <w:pPr>
        <w:rPr>
          <w:rtl/>
          <w:lang w:eastAsia="he-IL"/>
        </w:rPr>
      </w:pPr>
      <w:r>
        <w:rPr>
          <w:rFonts w:hint="cs"/>
          <w:rtl/>
          <w:lang w:eastAsia="he-IL"/>
        </w:rPr>
        <w:t>בנוסף.</w:t>
      </w:r>
    </w:p>
    <w:p w14:paraId="7339171C" w14:textId="77777777" w:rsidR="00FC1ACC" w:rsidRDefault="00FC1ACC" w:rsidP="00FC1ACC">
      <w:pPr>
        <w:rPr>
          <w:rtl/>
          <w:lang w:eastAsia="he-IL"/>
        </w:rPr>
      </w:pPr>
    </w:p>
    <w:p w14:paraId="40CBB948" w14:textId="654655F6" w:rsidR="00FC1ACC" w:rsidRDefault="00FC1ACC" w:rsidP="00FC1ACC">
      <w:pPr>
        <w:pStyle w:val="af9"/>
        <w:keepNext/>
        <w:rPr>
          <w:rtl/>
          <w:lang w:eastAsia="he-IL"/>
        </w:rPr>
      </w:pPr>
      <w:bookmarkStart w:id="1048" w:name="ET_guest_מיכאל_בן_דהן_158"/>
      <w:r w:rsidRPr="00FC1ACC">
        <w:rPr>
          <w:rStyle w:val="TagStyle"/>
          <w:rtl/>
        </w:rPr>
        <w:t xml:space="preserve"> &lt;&lt; אורח &gt;&gt; </w:t>
      </w:r>
      <w:r>
        <w:rPr>
          <w:rFonts w:hint="cs"/>
          <w:rtl/>
          <w:lang w:eastAsia="he-IL"/>
        </w:rPr>
        <w:t>קריאה</w:t>
      </w:r>
      <w:r>
        <w:rPr>
          <w:rtl/>
          <w:lang w:eastAsia="he-IL"/>
        </w:rPr>
        <w:t>:</w:t>
      </w:r>
      <w:r w:rsidRPr="00FC1ACC">
        <w:rPr>
          <w:rStyle w:val="TagStyle"/>
          <w:rtl/>
        </w:rPr>
        <w:t xml:space="preserve"> &lt;&lt; אורח &gt;&gt;</w:t>
      </w:r>
      <w:r w:rsidR="00134578">
        <w:rPr>
          <w:rtl/>
          <w:lang w:eastAsia="he-IL"/>
        </w:rPr>
        <w:t xml:space="preserve"> </w:t>
      </w:r>
      <w:bookmarkEnd w:id="1048"/>
    </w:p>
    <w:p w14:paraId="2F836887" w14:textId="77777777" w:rsidR="00FC1ACC" w:rsidRDefault="00FC1ACC" w:rsidP="00FC1ACC">
      <w:pPr>
        <w:pStyle w:val="KeepWithNext"/>
        <w:rPr>
          <w:rtl/>
          <w:lang w:eastAsia="he-IL"/>
        </w:rPr>
      </w:pPr>
    </w:p>
    <w:p w14:paraId="300A93DF" w14:textId="180FB5EA" w:rsidR="00FC1ACC" w:rsidRDefault="00FC1ACC" w:rsidP="00FC1ACC">
      <w:pPr>
        <w:rPr>
          <w:rtl/>
          <w:lang w:eastAsia="he-IL"/>
        </w:rPr>
      </w:pPr>
      <w:r>
        <w:rPr>
          <w:rFonts w:hint="cs"/>
          <w:rtl/>
          <w:lang w:eastAsia="he-IL"/>
        </w:rPr>
        <w:t xml:space="preserve">לדרך שבה בחר הלקוח. </w:t>
      </w:r>
      <w:bookmarkStart w:id="1049" w:name="_ETM_Q1_2436429"/>
      <w:bookmarkEnd w:id="1049"/>
    </w:p>
    <w:p w14:paraId="7016FC0B" w14:textId="77777777" w:rsidR="00FC1ACC" w:rsidRDefault="00FC1ACC" w:rsidP="00FC1ACC">
      <w:pPr>
        <w:rPr>
          <w:rtl/>
          <w:lang w:eastAsia="he-IL"/>
        </w:rPr>
      </w:pPr>
      <w:bookmarkStart w:id="1050" w:name="_ETM_Q1_2438301"/>
      <w:bookmarkStart w:id="1051" w:name="_ETM_Q1_2438334"/>
      <w:bookmarkEnd w:id="1050"/>
      <w:bookmarkEnd w:id="1051"/>
    </w:p>
    <w:p w14:paraId="17626009" w14:textId="3A506F07" w:rsidR="00FC1ACC" w:rsidRDefault="00FC1ACC" w:rsidP="00FC1ACC">
      <w:pPr>
        <w:pStyle w:val="a4"/>
        <w:keepNext/>
        <w:rPr>
          <w:rtl/>
        </w:rPr>
      </w:pPr>
      <w:bookmarkStart w:id="1052" w:name="ET_speaker_6447_159"/>
      <w:r w:rsidRPr="00FC1A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1ACC">
        <w:rPr>
          <w:rStyle w:val="TagStyle"/>
          <w:rtl/>
        </w:rPr>
        <w:t xml:space="preserve"> &lt;&lt; דובר &gt;&gt;</w:t>
      </w:r>
      <w:r w:rsidR="00134578">
        <w:rPr>
          <w:rtl/>
        </w:rPr>
        <w:t xml:space="preserve"> </w:t>
      </w:r>
      <w:bookmarkEnd w:id="1052"/>
    </w:p>
    <w:p w14:paraId="0ADD0F5F" w14:textId="77777777" w:rsidR="00FC1ACC" w:rsidRDefault="00FC1ACC" w:rsidP="00FC1ACC">
      <w:pPr>
        <w:pStyle w:val="KeepWithNext"/>
        <w:rPr>
          <w:rtl/>
          <w:lang w:eastAsia="he-IL"/>
        </w:rPr>
      </w:pPr>
    </w:p>
    <w:p w14:paraId="031DA70B" w14:textId="4DD83610" w:rsidR="00FC1ACC" w:rsidRDefault="00FC1ACC" w:rsidP="00FC1ACC">
      <w:pPr>
        <w:rPr>
          <w:rtl/>
          <w:lang w:eastAsia="he-IL"/>
        </w:rPr>
      </w:pPr>
      <w:r>
        <w:rPr>
          <w:rFonts w:hint="cs"/>
          <w:rtl/>
          <w:lang w:eastAsia="he-IL"/>
        </w:rPr>
        <w:t>כן. במקרה של סיום הטבה,</w:t>
      </w:r>
      <w:r w:rsidR="003D27E1">
        <w:rPr>
          <w:rFonts w:hint="cs"/>
          <w:rtl/>
          <w:lang w:eastAsia="he-IL"/>
        </w:rPr>
        <w:t xml:space="preserve"> </w:t>
      </w:r>
      <w:r>
        <w:rPr>
          <w:rFonts w:hint="cs"/>
          <w:rtl/>
          <w:lang w:eastAsia="he-IL"/>
        </w:rPr>
        <w:t>שמים ל</w:t>
      </w:r>
      <w:r w:rsidR="003D292E">
        <w:rPr>
          <w:rFonts w:hint="cs"/>
          <w:rtl/>
          <w:lang w:eastAsia="he-IL"/>
        </w:rPr>
        <w:t>ך</w:t>
      </w:r>
      <w:r>
        <w:rPr>
          <w:rFonts w:hint="cs"/>
          <w:rtl/>
          <w:lang w:eastAsia="he-IL"/>
        </w:rPr>
        <w:t xml:space="preserve"> את זה מול הפנים בצורה אפקטיבית ואם אתה </w:t>
      </w:r>
      <w:bookmarkStart w:id="1053" w:name="_ETM_Q1_2444270"/>
      <w:bookmarkEnd w:id="1053"/>
      <w:r>
        <w:rPr>
          <w:rFonts w:hint="cs"/>
          <w:rtl/>
          <w:lang w:eastAsia="he-IL"/>
        </w:rPr>
        <w:t>חושב שהאפקטיביות שלך היא מייל או דואר או לא יוד</w:t>
      </w:r>
      <w:bookmarkStart w:id="1054" w:name="_ETM_Q1_2447642"/>
      <w:bookmarkEnd w:id="1054"/>
      <w:r>
        <w:rPr>
          <w:rFonts w:hint="cs"/>
          <w:rtl/>
          <w:lang w:eastAsia="he-IL"/>
        </w:rPr>
        <w:t xml:space="preserve">ע מה, שלא ייגרע, שלא תהיה רק דרך אחת </w:t>
      </w:r>
      <w:bookmarkStart w:id="1055" w:name="_ETM_Q1_2449869"/>
      <w:bookmarkEnd w:id="1055"/>
      <w:r>
        <w:rPr>
          <w:rFonts w:hint="cs"/>
          <w:rtl/>
          <w:lang w:eastAsia="he-IL"/>
        </w:rPr>
        <w:t xml:space="preserve">ואז הבנקים ירכבו על זה </w:t>
      </w:r>
      <w:r>
        <w:rPr>
          <w:rtl/>
          <w:lang w:eastAsia="he-IL"/>
        </w:rPr>
        <w:t>–</w:t>
      </w:r>
      <w:r>
        <w:rPr>
          <w:rFonts w:hint="cs"/>
          <w:rtl/>
          <w:lang w:eastAsia="he-IL"/>
        </w:rPr>
        <w:t xml:space="preserve"> או לא רק הבנקים, לא משנה מי </w:t>
      </w:r>
      <w:r>
        <w:rPr>
          <w:rtl/>
          <w:lang w:eastAsia="he-IL"/>
        </w:rPr>
        <w:t>–</w:t>
      </w:r>
      <w:r>
        <w:rPr>
          <w:rFonts w:hint="cs"/>
          <w:rtl/>
          <w:lang w:eastAsia="he-IL"/>
        </w:rPr>
        <w:t xml:space="preserve"> ויגידו שהם הודיעו בצורה אפקטיבית וזה מספיק והלקוח יגיד שהוא מחכה למייל</w:t>
      </w:r>
      <w:r w:rsidR="003D27E1">
        <w:rPr>
          <w:rFonts w:hint="cs"/>
          <w:rtl/>
          <w:lang w:eastAsia="he-IL"/>
        </w:rPr>
        <w:t xml:space="preserve"> </w:t>
      </w:r>
      <w:r>
        <w:rPr>
          <w:rFonts w:hint="cs"/>
          <w:rtl/>
          <w:lang w:eastAsia="he-IL"/>
        </w:rPr>
        <w:t>ולמה</w:t>
      </w:r>
      <w:r w:rsidR="003D27E1">
        <w:rPr>
          <w:rFonts w:hint="cs"/>
          <w:rtl/>
          <w:lang w:eastAsia="he-IL"/>
        </w:rPr>
        <w:t xml:space="preserve"> </w:t>
      </w:r>
      <w:r>
        <w:rPr>
          <w:rFonts w:hint="cs"/>
          <w:rtl/>
          <w:lang w:eastAsia="he-IL"/>
        </w:rPr>
        <w:t>הם שו</w:t>
      </w:r>
      <w:bookmarkStart w:id="1056" w:name="_ETM_Q1_2456812"/>
      <w:bookmarkEnd w:id="1056"/>
      <w:r>
        <w:rPr>
          <w:rFonts w:hint="cs"/>
          <w:rtl/>
          <w:lang w:eastAsia="he-IL"/>
        </w:rPr>
        <w:t>לחים לו ב-</w:t>
      </w:r>
      <w:r>
        <w:rPr>
          <w:rFonts w:hint="cs"/>
          <w:lang w:eastAsia="he-IL"/>
        </w:rPr>
        <w:t>SMS</w:t>
      </w:r>
      <w:r>
        <w:rPr>
          <w:rFonts w:hint="cs"/>
          <w:rtl/>
          <w:lang w:eastAsia="he-IL"/>
        </w:rPr>
        <w:t xml:space="preserve">. </w:t>
      </w:r>
    </w:p>
    <w:p w14:paraId="45016502" w14:textId="77777777" w:rsidR="00FC1ACC" w:rsidRDefault="00FC1ACC" w:rsidP="00FC1ACC">
      <w:pPr>
        <w:rPr>
          <w:rtl/>
          <w:lang w:eastAsia="he-IL"/>
        </w:rPr>
      </w:pPr>
      <w:bookmarkStart w:id="1057" w:name="_ETM_Q1_2465129"/>
      <w:bookmarkStart w:id="1058" w:name="_ETM_Q1_2465169"/>
      <w:bookmarkEnd w:id="1057"/>
      <w:bookmarkEnd w:id="1058"/>
    </w:p>
    <w:p w14:paraId="71C3D807" w14:textId="7C016F49" w:rsidR="00FC1ACC" w:rsidRDefault="00FC1ACC" w:rsidP="00FC1ACC">
      <w:pPr>
        <w:pStyle w:val="a4"/>
        <w:keepNext/>
        <w:rPr>
          <w:rtl/>
        </w:rPr>
      </w:pPr>
      <w:bookmarkStart w:id="1059" w:name="ET_speaker_איתי_עצמון_160"/>
      <w:r w:rsidRPr="00FC1ACC">
        <w:rPr>
          <w:rStyle w:val="TagStyle"/>
          <w:rtl/>
        </w:rPr>
        <w:t xml:space="preserve"> &lt;&lt; דובר &gt;&gt; </w:t>
      </w:r>
      <w:r>
        <w:rPr>
          <w:rtl/>
        </w:rPr>
        <w:t>איתי עצמון:</w:t>
      </w:r>
      <w:r w:rsidRPr="00FC1ACC">
        <w:rPr>
          <w:rStyle w:val="TagStyle"/>
          <w:rtl/>
        </w:rPr>
        <w:t xml:space="preserve"> &lt;&lt; דובר &gt;&gt;</w:t>
      </w:r>
      <w:r w:rsidR="00134578">
        <w:rPr>
          <w:rtl/>
        </w:rPr>
        <w:t xml:space="preserve"> </w:t>
      </w:r>
      <w:bookmarkEnd w:id="1059"/>
    </w:p>
    <w:p w14:paraId="10675701" w14:textId="77777777" w:rsidR="00FC1ACC" w:rsidRDefault="00FC1ACC" w:rsidP="00FC1ACC">
      <w:pPr>
        <w:pStyle w:val="KeepWithNext"/>
        <w:rPr>
          <w:rtl/>
          <w:lang w:eastAsia="he-IL"/>
        </w:rPr>
      </w:pPr>
    </w:p>
    <w:p w14:paraId="79B99193" w14:textId="4A863855" w:rsidR="00FC1ACC" w:rsidRDefault="00FC1ACC" w:rsidP="00FC1ACC">
      <w:pPr>
        <w:rPr>
          <w:rtl/>
          <w:lang w:eastAsia="he-IL"/>
        </w:rPr>
      </w:pPr>
      <w:r>
        <w:rPr>
          <w:rFonts w:hint="cs"/>
          <w:rtl/>
          <w:lang w:eastAsia="he-IL"/>
        </w:rPr>
        <w:t>כלומר, גם בדרך נגישה וגם בדרך נוספת.</w:t>
      </w:r>
    </w:p>
    <w:p w14:paraId="5232A0A9" w14:textId="77777777" w:rsidR="003D292E" w:rsidRDefault="003D292E" w:rsidP="00FC1ACC">
      <w:pPr>
        <w:rPr>
          <w:rtl/>
          <w:lang w:eastAsia="he-IL"/>
        </w:rPr>
      </w:pPr>
      <w:bookmarkStart w:id="1060" w:name="_ETM_Q1_2875843"/>
      <w:bookmarkStart w:id="1061" w:name="_ETM_Q1_2875897"/>
      <w:bookmarkStart w:id="1062" w:name="_ETM_Q1_2874862"/>
      <w:bookmarkEnd w:id="1060"/>
      <w:bookmarkEnd w:id="1061"/>
      <w:bookmarkEnd w:id="1062"/>
    </w:p>
    <w:p w14:paraId="35A41CDD" w14:textId="378AEEF0" w:rsidR="003D292E" w:rsidRDefault="003D292E" w:rsidP="003D292E">
      <w:pPr>
        <w:pStyle w:val="af9"/>
        <w:keepNext/>
        <w:rPr>
          <w:rtl/>
        </w:rPr>
      </w:pPr>
      <w:bookmarkStart w:id="1063" w:name="ET_guest_מיכאל_בן_דהן_212"/>
      <w:r w:rsidRPr="003D292E">
        <w:rPr>
          <w:rStyle w:val="TagStyle"/>
          <w:rtl/>
        </w:rPr>
        <w:t xml:space="preserve"> &lt;&lt; אורח &gt;&gt; </w:t>
      </w:r>
      <w:r>
        <w:rPr>
          <w:rtl/>
        </w:rPr>
        <w:t>מיכאל בן דהן:</w:t>
      </w:r>
      <w:r w:rsidRPr="003D292E">
        <w:rPr>
          <w:rStyle w:val="TagStyle"/>
          <w:rtl/>
        </w:rPr>
        <w:t xml:space="preserve"> &lt;&lt; אורח &gt;&gt;</w:t>
      </w:r>
      <w:r w:rsidR="003A1915">
        <w:rPr>
          <w:rtl/>
        </w:rPr>
        <w:t xml:space="preserve"> </w:t>
      </w:r>
      <w:bookmarkEnd w:id="1063"/>
    </w:p>
    <w:p w14:paraId="12622594" w14:textId="77777777" w:rsidR="003D292E" w:rsidRDefault="003D292E" w:rsidP="003D292E">
      <w:pPr>
        <w:pStyle w:val="KeepWithNext"/>
        <w:rPr>
          <w:rtl/>
        </w:rPr>
      </w:pPr>
    </w:p>
    <w:p w14:paraId="6BAFF1E8" w14:textId="77D71087" w:rsidR="003D292E" w:rsidRDefault="003D292E" w:rsidP="003D292E">
      <w:pPr>
        <w:rPr>
          <w:rtl/>
          <w:lang w:eastAsia="he-IL"/>
        </w:rPr>
      </w:pPr>
      <w:bookmarkStart w:id="1064" w:name="_ETM_Q1_2876824"/>
      <w:bookmarkStart w:id="1065" w:name="_ETM_Q1_2876861"/>
      <w:bookmarkStart w:id="1066" w:name="_ETM_Q1_2876879"/>
      <w:bookmarkEnd w:id="1064"/>
      <w:bookmarkEnd w:id="1065"/>
      <w:bookmarkEnd w:id="1066"/>
      <w:r>
        <w:rPr>
          <w:rFonts w:hint="cs"/>
          <w:rtl/>
          <w:lang w:eastAsia="he-IL"/>
        </w:rPr>
        <w:t>אין לי עמדה נחרצת לגבי ההצעה הזאת אבל כן יש אי</w:t>
      </w:r>
      <w:bookmarkStart w:id="1067" w:name="_ETM_Q1_2878415"/>
      <w:bookmarkEnd w:id="1067"/>
      <w:r>
        <w:rPr>
          <w:rFonts w:hint="cs"/>
          <w:rtl/>
          <w:lang w:eastAsia="he-IL"/>
        </w:rPr>
        <w:t>זשהו איזון לגבי כמות ההודעות שאתה מקבל מהבנק. בסו</w:t>
      </w:r>
      <w:bookmarkStart w:id="1068" w:name="_ETM_Q1_2881162"/>
      <w:bookmarkEnd w:id="1068"/>
      <w:r>
        <w:rPr>
          <w:rFonts w:hint="cs"/>
          <w:rtl/>
          <w:lang w:eastAsia="he-IL"/>
        </w:rPr>
        <w:t>פו של דבר אם תקבל הרבה מאוד מכתבים על הרבה מאוד דברים - - -</w:t>
      </w:r>
    </w:p>
    <w:p w14:paraId="1469EB66" w14:textId="77777777" w:rsidR="003D292E" w:rsidRDefault="003D292E" w:rsidP="003D292E">
      <w:pPr>
        <w:rPr>
          <w:rtl/>
          <w:lang w:eastAsia="he-IL"/>
        </w:rPr>
      </w:pPr>
      <w:bookmarkStart w:id="1069" w:name="_ETM_Q1_2886631"/>
      <w:bookmarkStart w:id="1070" w:name="_ETM_Q1_2886664"/>
      <w:bookmarkEnd w:id="1069"/>
      <w:bookmarkEnd w:id="1070"/>
    </w:p>
    <w:p w14:paraId="2B7035AA" w14:textId="3A400172" w:rsidR="003D292E" w:rsidRDefault="003D292E" w:rsidP="003D292E">
      <w:pPr>
        <w:pStyle w:val="a4"/>
        <w:keepNext/>
        <w:rPr>
          <w:rtl/>
        </w:rPr>
      </w:pPr>
      <w:bookmarkStart w:id="1071" w:name="ET_speaker_6447_209"/>
      <w:r w:rsidRPr="003D292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D292E">
        <w:rPr>
          <w:rStyle w:val="TagStyle"/>
          <w:rtl/>
        </w:rPr>
        <w:t xml:space="preserve"> &lt;&lt; דובר &gt;&gt;</w:t>
      </w:r>
      <w:r w:rsidR="003A1915">
        <w:rPr>
          <w:rtl/>
        </w:rPr>
        <w:t xml:space="preserve"> </w:t>
      </w:r>
      <w:bookmarkEnd w:id="1071"/>
    </w:p>
    <w:p w14:paraId="0F724D27" w14:textId="77777777" w:rsidR="003D292E" w:rsidRDefault="003D292E" w:rsidP="003D292E">
      <w:pPr>
        <w:pStyle w:val="KeepWithNext"/>
        <w:rPr>
          <w:rtl/>
          <w:lang w:eastAsia="he-IL"/>
        </w:rPr>
      </w:pPr>
    </w:p>
    <w:p w14:paraId="473BAB76" w14:textId="77777777" w:rsidR="00AC4316" w:rsidRDefault="003D292E" w:rsidP="00AC4316">
      <w:pPr>
        <w:rPr>
          <w:rtl/>
          <w:lang w:eastAsia="he-IL"/>
        </w:rPr>
      </w:pPr>
      <w:r>
        <w:rPr>
          <w:rFonts w:hint="cs"/>
          <w:rtl/>
          <w:lang w:eastAsia="he-IL"/>
        </w:rPr>
        <w:t xml:space="preserve">אנחנו מדברים על סיום הטבה. </w:t>
      </w:r>
      <w:bookmarkStart w:id="1072" w:name="_ETM_Q1_2886514"/>
      <w:bookmarkEnd w:id="1072"/>
      <w:r>
        <w:rPr>
          <w:rFonts w:hint="cs"/>
          <w:rtl/>
          <w:lang w:eastAsia="he-IL"/>
        </w:rPr>
        <w:t>אנחנו לא מדברים כאן על אירוע של כל יום.</w:t>
      </w:r>
      <w:r w:rsidR="00134578">
        <w:rPr>
          <w:rFonts w:hint="cs"/>
          <w:rtl/>
          <w:lang w:eastAsia="he-IL"/>
        </w:rPr>
        <w:t xml:space="preserve"> </w:t>
      </w:r>
      <w:r>
        <w:rPr>
          <w:rFonts w:hint="cs"/>
          <w:rtl/>
          <w:lang w:eastAsia="he-IL"/>
        </w:rPr>
        <w:t xml:space="preserve">אני לא יודע פעם בכמה זמן זה קורה </w:t>
      </w:r>
      <w:bookmarkStart w:id="1073" w:name="_ETM_Q1_2890890"/>
      <w:bookmarkEnd w:id="1073"/>
      <w:r>
        <w:rPr>
          <w:rFonts w:hint="cs"/>
          <w:rtl/>
          <w:lang w:eastAsia="he-IL"/>
        </w:rPr>
        <w:t xml:space="preserve">ללקוחות, זה קורה פעם ב- ואנחנו רוצים למנוע </w:t>
      </w:r>
      <w:bookmarkStart w:id="1074" w:name="_ETM_Q1_2898507"/>
      <w:bookmarkEnd w:id="1074"/>
      <w:r>
        <w:rPr>
          <w:rFonts w:hint="cs"/>
          <w:rtl/>
          <w:lang w:eastAsia="he-IL"/>
        </w:rPr>
        <w:t>כל מיני דברים שקורים פעם ב-. אלה לא הצפות.</w:t>
      </w:r>
    </w:p>
    <w:p w14:paraId="0E7ED14F" w14:textId="77777777" w:rsidR="00AC4316" w:rsidRDefault="00AC4316" w:rsidP="00AC4316">
      <w:pPr>
        <w:rPr>
          <w:rtl/>
          <w:lang w:eastAsia="he-IL"/>
        </w:rPr>
      </w:pPr>
    </w:p>
    <w:p w14:paraId="64C4968E" w14:textId="2FE7AF6F" w:rsidR="00AC4316" w:rsidRDefault="00AC4316" w:rsidP="00AC4316">
      <w:pPr>
        <w:pStyle w:val="af9"/>
        <w:keepNext/>
        <w:rPr>
          <w:rtl/>
          <w:lang w:eastAsia="he-IL"/>
        </w:rPr>
      </w:pPr>
      <w:bookmarkStart w:id="1075" w:name="ET_guest_מיכאל_בן_דהן_246"/>
      <w:r w:rsidRPr="00AC4316">
        <w:rPr>
          <w:rStyle w:val="TagStyle"/>
          <w:rtl/>
        </w:rPr>
        <w:t xml:space="preserve"> &lt;&lt; אורח &gt;&gt; </w:t>
      </w:r>
      <w:r>
        <w:rPr>
          <w:rtl/>
          <w:lang w:eastAsia="he-IL"/>
        </w:rPr>
        <w:t>מיכאל בן דהן:</w:t>
      </w:r>
      <w:r w:rsidRPr="00AC4316">
        <w:rPr>
          <w:rStyle w:val="TagStyle"/>
          <w:rtl/>
        </w:rPr>
        <w:t xml:space="preserve"> &lt;&lt; אורח &gt;&gt;</w:t>
      </w:r>
      <w:r w:rsidR="003A1915">
        <w:rPr>
          <w:rtl/>
          <w:lang w:eastAsia="he-IL"/>
        </w:rPr>
        <w:t xml:space="preserve"> </w:t>
      </w:r>
      <w:r>
        <w:rPr>
          <w:rtl/>
          <w:lang w:eastAsia="he-IL"/>
        </w:rPr>
        <w:t xml:space="preserve"> </w:t>
      </w:r>
      <w:bookmarkEnd w:id="1075"/>
    </w:p>
    <w:p w14:paraId="05DCB219" w14:textId="77777777" w:rsidR="00AC4316" w:rsidRDefault="00AC4316" w:rsidP="00AC4316">
      <w:pPr>
        <w:pStyle w:val="KeepWithNext"/>
        <w:rPr>
          <w:rtl/>
          <w:lang w:eastAsia="he-IL"/>
        </w:rPr>
      </w:pPr>
    </w:p>
    <w:p w14:paraId="3A25DDBA" w14:textId="1D8802B6" w:rsidR="003D292E" w:rsidRDefault="003D292E" w:rsidP="00AC4316">
      <w:pPr>
        <w:rPr>
          <w:rtl/>
        </w:rPr>
      </w:pPr>
      <w:r>
        <w:rPr>
          <w:rFonts w:hint="cs"/>
          <w:rtl/>
          <w:lang w:eastAsia="he-IL"/>
        </w:rPr>
        <w:t xml:space="preserve">האירוע הזה </w:t>
      </w:r>
      <w:bookmarkStart w:id="1076" w:name="_ETM_Q1_2904578"/>
      <w:bookmarkEnd w:id="1076"/>
      <w:r>
        <w:rPr>
          <w:rFonts w:hint="cs"/>
          <w:rtl/>
          <w:lang w:eastAsia="he-IL"/>
        </w:rPr>
        <w:t>יכול לקרות פעם ב- אבל יש הרבה מקרים</w:t>
      </w:r>
      <w:bookmarkStart w:id="1077" w:name="_ETM_Q1_2905935"/>
      <w:bookmarkEnd w:id="1077"/>
      <w:r>
        <w:rPr>
          <w:rFonts w:hint="cs"/>
          <w:rtl/>
          <w:lang w:eastAsia="he-IL"/>
        </w:rPr>
        <w:t xml:space="preserve"> שבהם הבנק צריך להודיע ללקוחות דברים בכתב</w:t>
      </w:r>
      <w:bookmarkStart w:id="1078" w:name="_ETM_Q1_2908841"/>
      <w:bookmarkEnd w:id="1078"/>
      <w:r>
        <w:rPr>
          <w:rFonts w:hint="cs"/>
          <w:rtl/>
          <w:lang w:eastAsia="he-IL"/>
        </w:rPr>
        <w:t xml:space="preserve"> או באמצעים אחרים והחשש, אני אגיד מהצד השני,</w:t>
      </w:r>
      <w:bookmarkStart w:id="1079" w:name="_ETM_Q1_2915131"/>
      <w:bookmarkEnd w:id="1079"/>
      <w:r>
        <w:rPr>
          <w:rFonts w:hint="cs"/>
          <w:rtl/>
          <w:lang w:eastAsia="he-IL"/>
        </w:rPr>
        <w:t xml:space="preserve"> הוא שיהיה עומס כלשהו על הלקוחות שיגרום להם להימנע מלפתוח את הדברים ולקרוא אותם.</w:t>
      </w:r>
    </w:p>
    <w:p w14:paraId="592D1058" w14:textId="77777777" w:rsidR="003D292E" w:rsidRDefault="003D292E" w:rsidP="003D292E">
      <w:pPr>
        <w:rPr>
          <w:rtl/>
          <w:lang w:eastAsia="he-IL"/>
        </w:rPr>
      </w:pPr>
    </w:p>
    <w:p w14:paraId="0D1CA9DD" w14:textId="3D9D1508" w:rsidR="003D292E" w:rsidRDefault="003D292E" w:rsidP="003D292E">
      <w:pPr>
        <w:pStyle w:val="a4"/>
        <w:keepNext/>
        <w:rPr>
          <w:rtl/>
        </w:rPr>
      </w:pPr>
      <w:bookmarkStart w:id="1080" w:name="ET_speaker_6447_213"/>
      <w:r w:rsidRPr="003D292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D292E">
        <w:rPr>
          <w:rStyle w:val="TagStyle"/>
          <w:rtl/>
        </w:rPr>
        <w:t xml:space="preserve"> &lt;&lt; דובר &gt;&gt;</w:t>
      </w:r>
      <w:r w:rsidR="003A1915">
        <w:rPr>
          <w:rtl/>
        </w:rPr>
        <w:t xml:space="preserve"> </w:t>
      </w:r>
      <w:bookmarkEnd w:id="1080"/>
    </w:p>
    <w:p w14:paraId="6D179036" w14:textId="77777777" w:rsidR="003D292E" w:rsidRDefault="003D292E" w:rsidP="003D292E">
      <w:pPr>
        <w:pStyle w:val="KeepWithNext"/>
        <w:rPr>
          <w:rtl/>
          <w:lang w:eastAsia="he-IL"/>
        </w:rPr>
      </w:pPr>
    </w:p>
    <w:p w14:paraId="684BD621" w14:textId="20D2E5D5" w:rsidR="003D292E" w:rsidRPr="003D292E" w:rsidRDefault="003D292E" w:rsidP="003D292E">
      <w:pPr>
        <w:rPr>
          <w:rtl/>
          <w:lang w:eastAsia="he-IL"/>
        </w:rPr>
      </w:pPr>
      <w:r>
        <w:rPr>
          <w:rFonts w:hint="cs"/>
          <w:rtl/>
          <w:lang w:eastAsia="he-IL"/>
        </w:rPr>
        <w:t>מכ</w:t>
      </w:r>
      <w:bookmarkStart w:id="1081" w:name="_ETM_Q1_2921508"/>
      <w:bookmarkEnd w:id="1081"/>
      <w:r>
        <w:rPr>
          <w:rFonts w:hint="cs"/>
          <w:rtl/>
          <w:lang w:eastAsia="he-IL"/>
        </w:rPr>
        <w:t>יר. זה נכנס לספאם.</w:t>
      </w:r>
    </w:p>
    <w:p w14:paraId="38369A79" w14:textId="77777777" w:rsidR="003D292E" w:rsidRDefault="003D292E" w:rsidP="00FC1ACC">
      <w:pPr>
        <w:rPr>
          <w:rtl/>
          <w:lang w:eastAsia="he-IL"/>
        </w:rPr>
      </w:pPr>
    </w:p>
    <w:p w14:paraId="63F559AD" w14:textId="50CE2777" w:rsidR="003D292E" w:rsidRDefault="003D292E" w:rsidP="003D292E">
      <w:pPr>
        <w:pStyle w:val="af9"/>
        <w:keepNext/>
        <w:rPr>
          <w:rtl/>
          <w:lang w:eastAsia="he-IL"/>
        </w:rPr>
      </w:pPr>
      <w:bookmarkStart w:id="1082" w:name="ET_guest_מיכאל_בן_דהן_214"/>
      <w:r w:rsidRPr="003D292E">
        <w:rPr>
          <w:rStyle w:val="TagStyle"/>
          <w:rtl/>
        </w:rPr>
        <w:t xml:space="preserve"> &lt;&lt; אורח &gt;&gt; </w:t>
      </w:r>
      <w:r>
        <w:rPr>
          <w:rtl/>
          <w:lang w:eastAsia="he-IL"/>
        </w:rPr>
        <w:t>מיכאל בן דהן:</w:t>
      </w:r>
      <w:r w:rsidRPr="003D292E">
        <w:rPr>
          <w:rStyle w:val="TagStyle"/>
          <w:rtl/>
        </w:rPr>
        <w:t xml:space="preserve"> &lt;&lt; אורח &gt;&gt;</w:t>
      </w:r>
      <w:r w:rsidR="003A1915">
        <w:rPr>
          <w:rtl/>
          <w:lang w:eastAsia="he-IL"/>
        </w:rPr>
        <w:t xml:space="preserve"> </w:t>
      </w:r>
      <w:bookmarkEnd w:id="1082"/>
    </w:p>
    <w:p w14:paraId="684F7030" w14:textId="77777777" w:rsidR="003D292E" w:rsidRDefault="003D292E" w:rsidP="003D292E">
      <w:pPr>
        <w:pStyle w:val="KeepWithNext"/>
        <w:rPr>
          <w:rtl/>
          <w:lang w:eastAsia="he-IL"/>
        </w:rPr>
      </w:pPr>
    </w:p>
    <w:p w14:paraId="14DAD115" w14:textId="2B30F567" w:rsidR="003D292E" w:rsidRPr="003D292E" w:rsidRDefault="003D292E" w:rsidP="003D292E">
      <w:pPr>
        <w:rPr>
          <w:rtl/>
          <w:lang w:eastAsia="he-IL"/>
        </w:rPr>
      </w:pPr>
      <w:r>
        <w:rPr>
          <w:rFonts w:hint="cs"/>
          <w:rtl/>
          <w:lang w:eastAsia="he-IL"/>
        </w:rPr>
        <w:t>אין לי עמדה ברורה.</w:t>
      </w:r>
    </w:p>
    <w:p w14:paraId="0482C14A" w14:textId="77777777" w:rsidR="00FC1ACC" w:rsidRDefault="00FC1ACC" w:rsidP="00FC1ACC">
      <w:pPr>
        <w:rPr>
          <w:rtl/>
          <w:lang w:eastAsia="he-IL"/>
        </w:rPr>
      </w:pPr>
    </w:p>
    <w:p w14:paraId="0AF76C26" w14:textId="3D73740F" w:rsidR="00FC1ACC" w:rsidRDefault="00FC1ACC" w:rsidP="00FC1ACC">
      <w:pPr>
        <w:pStyle w:val="af9"/>
        <w:keepNext/>
        <w:rPr>
          <w:rtl/>
          <w:lang w:eastAsia="he-IL"/>
        </w:rPr>
      </w:pPr>
      <w:bookmarkStart w:id="1083" w:name="ET_guest_יערה_למברגר_162"/>
      <w:r>
        <w:rPr>
          <w:rStyle w:val="TagStyle"/>
          <w:rFonts w:hint="cs"/>
          <w:rtl/>
        </w:rPr>
        <w:t xml:space="preserve"> </w:t>
      </w:r>
      <w:r w:rsidRPr="00FC1ACC">
        <w:rPr>
          <w:rStyle w:val="TagStyle"/>
          <w:rtl/>
        </w:rPr>
        <w:t xml:space="preserve">&lt;&lt; אורח &gt;&gt; </w:t>
      </w:r>
      <w:r>
        <w:rPr>
          <w:rtl/>
          <w:lang w:eastAsia="he-IL"/>
        </w:rPr>
        <w:t xml:space="preserve">יערה </w:t>
      </w:r>
      <w:proofErr w:type="spellStart"/>
      <w:r>
        <w:rPr>
          <w:rtl/>
          <w:lang w:eastAsia="he-IL"/>
        </w:rPr>
        <w:t>למברגר</w:t>
      </w:r>
      <w:proofErr w:type="spellEnd"/>
      <w:r>
        <w:rPr>
          <w:rtl/>
          <w:lang w:eastAsia="he-IL"/>
        </w:rPr>
        <w:t>:</w:t>
      </w:r>
      <w:r w:rsidRPr="00FC1ACC">
        <w:rPr>
          <w:rStyle w:val="TagStyle"/>
          <w:rtl/>
        </w:rPr>
        <w:t xml:space="preserve"> &lt;&lt; אורח &gt;&gt;</w:t>
      </w:r>
      <w:r w:rsidR="00134578">
        <w:rPr>
          <w:rtl/>
          <w:lang w:eastAsia="he-IL"/>
        </w:rPr>
        <w:t xml:space="preserve"> </w:t>
      </w:r>
      <w:bookmarkEnd w:id="1083"/>
    </w:p>
    <w:p w14:paraId="6C023897" w14:textId="77777777" w:rsidR="00FC1ACC" w:rsidRDefault="00FC1ACC" w:rsidP="00FC1ACC">
      <w:pPr>
        <w:pStyle w:val="KeepWithNext"/>
        <w:rPr>
          <w:rtl/>
          <w:lang w:eastAsia="he-IL"/>
        </w:rPr>
      </w:pPr>
    </w:p>
    <w:p w14:paraId="770893AB" w14:textId="2D51D82E" w:rsidR="00FC1ACC" w:rsidRDefault="00FC1ACC" w:rsidP="00FC1ACC">
      <w:pPr>
        <w:rPr>
          <w:rtl/>
          <w:lang w:eastAsia="he-IL"/>
        </w:rPr>
      </w:pPr>
      <w:r>
        <w:rPr>
          <w:rFonts w:hint="cs"/>
          <w:rtl/>
          <w:lang w:eastAsia="he-IL"/>
        </w:rPr>
        <w:t xml:space="preserve">זה גם הופך להיות זאב </w:t>
      </w:r>
      <w:proofErr w:type="spellStart"/>
      <w:r>
        <w:rPr>
          <w:rFonts w:hint="cs"/>
          <w:rtl/>
          <w:lang w:eastAsia="he-IL"/>
        </w:rPr>
        <w:t>זאב</w:t>
      </w:r>
      <w:proofErr w:type="spellEnd"/>
      <w:r>
        <w:rPr>
          <w:rFonts w:hint="cs"/>
          <w:rtl/>
          <w:lang w:eastAsia="he-IL"/>
        </w:rPr>
        <w:t>.</w:t>
      </w:r>
    </w:p>
    <w:p w14:paraId="475254E2" w14:textId="77777777" w:rsidR="00FC1ACC" w:rsidRDefault="00FC1ACC" w:rsidP="00FC1ACC">
      <w:pPr>
        <w:rPr>
          <w:rtl/>
          <w:lang w:eastAsia="he-IL"/>
        </w:rPr>
      </w:pPr>
    </w:p>
    <w:p w14:paraId="5BCDB74F" w14:textId="0843E8AE" w:rsidR="00FC1ACC" w:rsidRDefault="00FC1ACC" w:rsidP="00FC1ACC">
      <w:pPr>
        <w:pStyle w:val="a4"/>
        <w:keepNext/>
        <w:rPr>
          <w:rtl/>
        </w:rPr>
      </w:pPr>
      <w:bookmarkStart w:id="1084" w:name="ET_speaker_6447_163"/>
      <w:r w:rsidRPr="00FC1A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1ACC">
        <w:rPr>
          <w:rStyle w:val="TagStyle"/>
          <w:rtl/>
        </w:rPr>
        <w:t xml:space="preserve"> &lt;&lt; דובר &gt;&gt;</w:t>
      </w:r>
      <w:r w:rsidR="00134578">
        <w:rPr>
          <w:rtl/>
        </w:rPr>
        <w:t xml:space="preserve"> </w:t>
      </w:r>
      <w:bookmarkEnd w:id="1084"/>
    </w:p>
    <w:p w14:paraId="26EA562E" w14:textId="77777777" w:rsidR="00FC1ACC" w:rsidRDefault="00FC1ACC" w:rsidP="00FC1ACC">
      <w:pPr>
        <w:pStyle w:val="KeepWithNext"/>
        <w:rPr>
          <w:rtl/>
          <w:lang w:eastAsia="he-IL"/>
        </w:rPr>
      </w:pPr>
    </w:p>
    <w:p w14:paraId="0EBC12C6" w14:textId="77777777" w:rsidR="00AC4316" w:rsidRDefault="00FC1ACC" w:rsidP="00AC4316">
      <w:pPr>
        <w:rPr>
          <w:rtl/>
          <w:lang w:eastAsia="he-IL"/>
        </w:rPr>
      </w:pPr>
      <w:r>
        <w:rPr>
          <w:rFonts w:hint="cs"/>
          <w:rtl/>
          <w:lang w:eastAsia="he-IL"/>
        </w:rPr>
        <w:t xml:space="preserve">כן. מכיר. זה נכנס לספאם. </w:t>
      </w:r>
    </w:p>
    <w:p w14:paraId="1B3EBB96" w14:textId="77777777" w:rsidR="00AC4316" w:rsidRDefault="00AC4316" w:rsidP="00AC4316">
      <w:pPr>
        <w:rPr>
          <w:rtl/>
          <w:lang w:eastAsia="he-IL"/>
        </w:rPr>
      </w:pPr>
    </w:p>
    <w:p w14:paraId="5F60C4FE" w14:textId="0FF1B548" w:rsidR="00AC4316" w:rsidRDefault="00AC4316" w:rsidP="00AC4316">
      <w:pPr>
        <w:pStyle w:val="af9"/>
        <w:keepNext/>
        <w:rPr>
          <w:rtl/>
          <w:lang w:eastAsia="he-IL"/>
        </w:rPr>
      </w:pPr>
      <w:bookmarkStart w:id="1085" w:name="ET_guest_משה_קאשי_247"/>
      <w:r w:rsidRPr="00AC4316">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C4316">
        <w:rPr>
          <w:rStyle w:val="TagStyle"/>
          <w:rtl/>
        </w:rPr>
        <w:t xml:space="preserve"> &lt;&lt; אורח &gt;&gt;</w:t>
      </w:r>
      <w:r w:rsidR="003A1915">
        <w:rPr>
          <w:rtl/>
          <w:lang w:eastAsia="he-IL"/>
        </w:rPr>
        <w:t xml:space="preserve"> </w:t>
      </w:r>
      <w:r>
        <w:rPr>
          <w:rtl/>
          <w:lang w:eastAsia="he-IL"/>
        </w:rPr>
        <w:t xml:space="preserve"> </w:t>
      </w:r>
      <w:bookmarkEnd w:id="1085"/>
    </w:p>
    <w:p w14:paraId="26DD0987" w14:textId="77777777" w:rsidR="00AC4316" w:rsidRDefault="00AC4316" w:rsidP="00AC4316">
      <w:pPr>
        <w:pStyle w:val="KeepWithNext"/>
        <w:rPr>
          <w:rtl/>
          <w:lang w:eastAsia="he-IL"/>
        </w:rPr>
      </w:pPr>
    </w:p>
    <w:p w14:paraId="6EEB00A2" w14:textId="60EAB2DF" w:rsidR="00FC1ACC" w:rsidRDefault="00FC1ACC" w:rsidP="00AC4316">
      <w:pPr>
        <w:rPr>
          <w:rtl/>
        </w:rPr>
      </w:pPr>
      <w:r>
        <w:rPr>
          <w:rFonts w:hint="cs"/>
          <w:rtl/>
          <w:lang w:eastAsia="he-IL"/>
        </w:rPr>
        <w:t>במקרה הזה אני חושב שצריך להוריד דיווחים אחרים</w:t>
      </w:r>
      <w:r w:rsidR="003D292E">
        <w:rPr>
          <w:rFonts w:hint="cs"/>
          <w:rtl/>
          <w:lang w:eastAsia="he-IL"/>
        </w:rPr>
        <w:t>.</w:t>
      </w:r>
      <w:r>
        <w:rPr>
          <w:rFonts w:hint="cs"/>
          <w:rtl/>
          <w:lang w:eastAsia="he-IL"/>
        </w:rPr>
        <w:t xml:space="preserve"> אם באמת יש זאב </w:t>
      </w:r>
      <w:proofErr w:type="spellStart"/>
      <w:r>
        <w:rPr>
          <w:rFonts w:hint="cs"/>
          <w:rtl/>
          <w:lang w:eastAsia="he-IL"/>
        </w:rPr>
        <w:t>זא</w:t>
      </w:r>
      <w:r w:rsidR="003D292E">
        <w:rPr>
          <w:rFonts w:hint="cs"/>
          <w:rtl/>
          <w:lang w:eastAsia="he-IL"/>
        </w:rPr>
        <w:t>ב</w:t>
      </w:r>
      <w:proofErr w:type="spellEnd"/>
      <w:r w:rsidR="003D292E">
        <w:rPr>
          <w:rFonts w:hint="cs"/>
          <w:rtl/>
          <w:lang w:eastAsia="he-IL"/>
        </w:rPr>
        <w:t>,</w:t>
      </w:r>
      <w:r>
        <w:rPr>
          <w:rFonts w:hint="cs"/>
          <w:rtl/>
          <w:lang w:eastAsia="he-IL"/>
        </w:rPr>
        <w:t xml:space="preserve"> צריך להוריד דיווחים אחרים ואת זה להשאיר.</w:t>
      </w:r>
    </w:p>
    <w:p w14:paraId="1A8DFA31" w14:textId="77777777" w:rsidR="003D292E" w:rsidRDefault="003D292E" w:rsidP="00FC1ACC">
      <w:pPr>
        <w:rPr>
          <w:rtl/>
          <w:lang w:eastAsia="he-IL"/>
        </w:rPr>
      </w:pPr>
      <w:bookmarkStart w:id="1086" w:name="_ETM_Q1_2934012"/>
      <w:bookmarkEnd w:id="1086"/>
    </w:p>
    <w:p w14:paraId="1C2C5D0B" w14:textId="5A3512D0" w:rsidR="003D292E" w:rsidRDefault="003D292E" w:rsidP="003D292E">
      <w:pPr>
        <w:pStyle w:val="af6"/>
        <w:keepNext/>
        <w:rPr>
          <w:rtl/>
        </w:rPr>
      </w:pPr>
      <w:bookmarkStart w:id="1087" w:name="ET_yor_6351_215"/>
      <w:r w:rsidRPr="003D292E">
        <w:rPr>
          <w:rStyle w:val="TagStyle"/>
          <w:rtl/>
        </w:rPr>
        <w:t xml:space="preserve"> &lt;&lt; </w:t>
      </w:r>
      <w:proofErr w:type="spellStart"/>
      <w:r w:rsidRPr="003D292E">
        <w:rPr>
          <w:rStyle w:val="TagStyle"/>
          <w:rtl/>
        </w:rPr>
        <w:t>יור</w:t>
      </w:r>
      <w:proofErr w:type="spellEnd"/>
      <w:r w:rsidRPr="003D292E">
        <w:rPr>
          <w:rStyle w:val="TagStyle"/>
          <w:rtl/>
        </w:rPr>
        <w:t xml:space="preserve"> &gt;&gt; </w:t>
      </w:r>
      <w:r>
        <w:rPr>
          <w:rtl/>
        </w:rPr>
        <w:t>היו"ר אוהד טל:</w:t>
      </w:r>
      <w:r w:rsidRPr="003D292E">
        <w:rPr>
          <w:rStyle w:val="TagStyle"/>
          <w:rtl/>
        </w:rPr>
        <w:t xml:space="preserve"> &lt;&lt; </w:t>
      </w:r>
      <w:proofErr w:type="spellStart"/>
      <w:r w:rsidRPr="003D292E">
        <w:rPr>
          <w:rStyle w:val="TagStyle"/>
          <w:rtl/>
        </w:rPr>
        <w:t>יור</w:t>
      </w:r>
      <w:proofErr w:type="spellEnd"/>
      <w:r w:rsidRPr="003D292E">
        <w:rPr>
          <w:rStyle w:val="TagStyle"/>
          <w:rtl/>
        </w:rPr>
        <w:t xml:space="preserve"> &gt;&gt;</w:t>
      </w:r>
      <w:r w:rsidR="003A1915">
        <w:rPr>
          <w:rtl/>
        </w:rPr>
        <w:t xml:space="preserve"> </w:t>
      </w:r>
      <w:bookmarkEnd w:id="1087"/>
    </w:p>
    <w:p w14:paraId="5A0FF17B" w14:textId="77777777" w:rsidR="003D292E" w:rsidRDefault="003D292E" w:rsidP="003D292E">
      <w:pPr>
        <w:pStyle w:val="KeepWithNext"/>
        <w:rPr>
          <w:rtl/>
          <w:lang w:eastAsia="he-IL"/>
        </w:rPr>
      </w:pPr>
    </w:p>
    <w:p w14:paraId="0590DF5D" w14:textId="019C9195" w:rsidR="003D292E" w:rsidRPr="003D292E" w:rsidRDefault="003D292E" w:rsidP="003D292E">
      <w:pPr>
        <w:rPr>
          <w:rtl/>
          <w:lang w:eastAsia="he-IL"/>
        </w:rPr>
      </w:pPr>
      <w:bookmarkStart w:id="1088" w:name="_ETM_Q1_2934388"/>
      <w:bookmarkStart w:id="1089" w:name="_ETM_Q1_2934422"/>
      <w:bookmarkEnd w:id="1088"/>
      <w:bookmarkEnd w:id="1089"/>
      <w:r>
        <w:rPr>
          <w:rFonts w:hint="cs"/>
          <w:rtl/>
          <w:lang w:eastAsia="he-IL"/>
        </w:rPr>
        <w:t>זה לא הנושא.</w:t>
      </w:r>
    </w:p>
    <w:p w14:paraId="6EDAF258" w14:textId="77777777" w:rsidR="00FC1ACC" w:rsidRDefault="00FC1ACC" w:rsidP="00FC1ACC">
      <w:pPr>
        <w:rPr>
          <w:rtl/>
          <w:lang w:eastAsia="he-IL"/>
        </w:rPr>
      </w:pPr>
      <w:bookmarkStart w:id="1090" w:name="_ETM_Q1_2491188"/>
      <w:bookmarkStart w:id="1091" w:name="_ETM_Q1_2491236"/>
      <w:bookmarkEnd w:id="1090"/>
      <w:bookmarkEnd w:id="1091"/>
    </w:p>
    <w:p w14:paraId="0EB9D03E" w14:textId="1D84F865" w:rsidR="00FC1ACC" w:rsidRDefault="00FC1ACC" w:rsidP="00FC1ACC">
      <w:pPr>
        <w:pStyle w:val="af9"/>
        <w:keepNext/>
        <w:rPr>
          <w:rtl/>
          <w:lang w:eastAsia="he-IL"/>
        </w:rPr>
      </w:pPr>
      <w:bookmarkStart w:id="1092" w:name="ET_guest_יערה_למברגר_165"/>
      <w:r w:rsidRPr="00FC1AC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C1ACC">
        <w:rPr>
          <w:rStyle w:val="TagStyle"/>
          <w:rtl/>
        </w:rPr>
        <w:t xml:space="preserve"> &lt;&lt; אורח &gt;&gt;</w:t>
      </w:r>
      <w:r w:rsidR="00134578">
        <w:rPr>
          <w:rtl/>
          <w:lang w:eastAsia="he-IL"/>
        </w:rPr>
        <w:t xml:space="preserve"> </w:t>
      </w:r>
      <w:bookmarkEnd w:id="1092"/>
    </w:p>
    <w:p w14:paraId="614740EF" w14:textId="77777777" w:rsidR="00FC1ACC" w:rsidRDefault="00FC1ACC" w:rsidP="00FC1ACC">
      <w:pPr>
        <w:pStyle w:val="KeepWithNext"/>
        <w:rPr>
          <w:rtl/>
          <w:lang w:eastAsia="he-IL"/>
        </w:rPr>
      </w:pPr>
    </w:p>
    <w:p w14:paraId="135FDD10" w14:textId="4575B4D4" w:rsidR="00FC1ACC" w:rsidRDefault="00FC1ACC" w:rsidP="00FC1ACC">
      <w:pPr>
        <w:rPr>
          <w:rtl/>
          <w:lang w:eastAsia="he-IL"/>
        </w:rPr>
      </w:pPr>
      <w:r>
        <w:rPr>
          <w:rFonts w:hint="cs"/>
          <w:rtl/>
          <w:lang w:eastAsia="he-IL"/>
        </w:rPr>
        <w:t>אנחנו מנסים למצוא</w:t>
      </w:r>
      <w:r w:rsidR="003D27E1">
        <w:rPr>
          <w:rFonts w:hint="cs"/>
          <w:rtl/>
          <w:lang w:eastAsia="he-IL"/>
        </w:rPr>
        <w:t xml:space="preserve"> </w:t>
      </w:r>
      <w:r>
        <w:rPr>
          <w:rFonts w:hint="cs"/>
          <w:rtl/>
          <w:lang w:eastAsia="he-IL"/>
        </w:rPr>
        <w:t xml:space="preserve">את הדרך שהיא אפקטיבית. לא צריך לקחת את הדברים </w:t>
      </w:r>
      <w:bookmarkStart w:id="1093" w:name="_ETM_Q1_2497424"/>
      <w:bookmarkEnd w:id="1093"/>
      <w:r>
        <w:rPr>
          <w:rFonts w:hint="cs"/>
          <w:rtl/>
          <w:lang w:eastAsia="he-IL"/>
        </w:rPr>
        <w:t>שלנו ולהביא אותם לכיוון של כך אני עובד.</w:t>
      </w:r>
      <w:r w:rsidR="003D292E">
        <w:rPr>
          <w:rFonts w:hint="cs"/>
          <w:rtl/>
          <w:lang w:eastAsia="he-IL"/>
        </w:rPr>
        <w:t xml:space="preserve"> לא</w:t>
      </w:r>
      <w:r w:rsidR="00134578">
        <w:rPr>
          <w:rFonts w:hint="cs"/>
          <w:rtl/>
          <w:lang w:eastAsia="he-IL"/>
        </w:rPr>
        <w:t xml:space="preserve"> </w:t>
      </w:r>
      <w:r w:rsidR="003D292E">
        <w:rPr>
          <w:rFonts w:hint="cs"/>
          <w:rtl/>
          <w:lang w:eastAsia="he-IL"/>
        </w:rPr>
        <w:t>צריך לקחת את הדברים שלנו ולהקצין אותם.</w:t>
      </w:r>
    </w:p>
    <w:p w14:paraId="3DB1B5D6" w14:textId="77777777" w:rsidR="00FC1ACC" w:rsidRDefault="00FC1ACC" w:rsidP="00FC1ACC">
      <w:pPr>
        <w:rPr>
          <w:rtl/>
          <w:lang w:eastAsia="he-IL"/>
        </w:rPr>
      </w:pPr>
      <w:bookmarkStart w:id="1094" w:name="_ETM_Q1_2949746"/>
      <w:bookmarkStart w:id="1095" w:name="_ETM_Q1_2949799"/>
      <w:bookmarkStart w:id="1096" w:name="_ETM_Q1_2503190"/>
      <w:bookmarkStart w:id="1097" w:name="_ETM_Q1_2503225"/>
      <w:bookmarkEnd w:id="1094"/>
      <w:bookmarkEnd w:id="1095"/>
      <w:bookmarkEnd w:id="1096"/>
      <w:bookmarkEnd w:id="1097"/>
    </w:p>
    <w:p w14:paraId="5456381A" w14:textId="533133BB" w:rsidR="00FC1ACC" w:rsidRDefault="00FC1ACC" w:rsidP="00FC1ACC">
      <w:pPr>
        <w:pStyle w:val="af9"/>
        <w:keepNext/>
        <w:rPr>
          <w:rtl/>
          <w:lang w:eastAsia="he-IL"/>
        </w:rPr>
      </w:pPr>
      <w:bookmarkStart w:id="1098" w:name="ET_guest_משה_קאשי_166"/>
      <w:r w:rsidRPr="00FC1ACC">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FC1ACC">
        <w:rPr>
          <w:rStyle w:val="TagStyle"/>
          <w:rtl/>
        </w:rPr>
        <w:t xml:space="preserve"> &lt;&lt; אורח &gt;&gt;</w:t>
      </w:r>
      <w:r w:rsidR="00134578">
        <w:rPr>
          <w:rtl/>
          <w:lang w:eastAsia="he-IL"/>
        </w:rPr>
        <w:t xml:space="preserve"> </w:t>
      </w:r>
      <w:bookmarkEnd w:id="1098"/>
    </w:p>
    <w:p w14:paraId="6F76EDEE" w14:textId="77777777" w:rsidR="00FC1ACC" w:rsidRDefault="00FC1ACC" w:rsidP="00FC1ACC">
      <w:pPr>
        <w:pStyle w:val="KeepWithNext"/>
        <w:rPr>
          <w:rtl/>
          <w:lang w:eastAsia="he-IL"/>
        </w:rPr>
      </w:pPr>
    </w:p>
    <w:p w14:paraId="2E9A2CD0" w14:textId="30DBDD3D" w:rsidR="00FC1ACC" w:rsidRDefault="003D292E" w:rsidP="00FC1ACC">
      <w:pPr>
        <w:rPr>
          <w:rtl/>
          <w:lang w:eastAsia="he-IL"/>
        </w:rPr>
      </w:pPr>
      <w:r>
        <w:rPr>
          <w:rFonts w:hint="cs"/>
          <w:rtl/>
          <w:lang w:eastAsia="he-IL"/>
        </w:rPr>
        <w:t xml:space="preserve">כך אני עובד. </w:t>
      </w:r>
      <w:r w:rsidR="00FC1ACC">
        <w:rPr>
          <w:rFonts w:hint="cs"/>
          <w:rtl/>
          <w:lang w:eastAsia="he-IL"/>
        </w:rPr>
        <w:t xml:space="preserve">אם מודיעים לו במספר מקומות שההטבה שלו הולכת להתבטל, זה לא </w:t>
      </w:r>
      <w:bookmarkStart w:id="1099" w:name="_ETM_Q1_2505563"/>
      <w:bookmarkEnd w:id="1099"/>
      <w:r w:rsidR="00FC1ACC">
        <w:rPr>
          <w:rFonts w:hint="cs"/>
          <w:rtl/>
          <w:lang w:eastAsia="he-IL"/>
        </w:rPr>
        <w:t xml:space="preserve">זאב </w:t>
      </w:r>
      <w:proofErr w:type="spellStart"/>
      <w:r w:rsidR="00FC1ACC">
        <w:rPr>
          <w:rFonts w:hint="cs"/>
          <w:rtl/>
          <w:lang w:eastAsia="he-IL"/>
        </w:rPr>
        <w:t>זאב</w:t>
      </w:r>
      <w:proofErr w:type="spellEnd"/>
      <w:r w:rsidR="00FC1ACC">
        <w:rPr>
          <w:rFonts w:hint="cs"/>
          <w:rtl/>
          <w:lang w:eastAsia="he-IL"/>
        </w:rPr>
        <w:t>. הוא צריך לדעת שההטבה הולכת להתבטל</w:t>
      </w:r>
      <w:r w:rsidR="00C632CE">
        <w:rPr>
          <w:rFonts w:hint="cs"/>
          <w:rtl/>
          <w:lang w:eastAsia="he-IL"/>
        </w:rPr>
        <w:t>.</w:t>
      </w:r>
    </w:p>
    <w:p w14:paraId="0B1DABA5" w14:textId="77777777" w:rsidR="00C632CE" w:rsidRDefault="00C632CE" w:rsidP="00FC1ACC">
      <w:pPr>
        <w:rPr>
          <w:rtl/>
          <w:lang w:eastAsia="he-IL"/>
        </w:rPr>
      </w:pPr>
      <w:bookmarkStart w:id="1100" w:name="_ETM_Q1_2514745"/>
      <w:bookmarkStart w:id="1101" w:name="_ETM_Q1_2514779"/>
      <w:bookmarkEnd w:id="1100"/>
      <w:bookmarkEnd w:id="1101"/>
    </w:p>
    <w:p w14:paraId="3E3F6198" w14:textId="7D20A4C1" w:rsidR="00C632CE" w:rsidRDefault="00C632CE" w:rsidP="00C632CE">
      <w:pPr>
        <w:pStyle w:val="a4"/>
        <w:keepNext/>
        <w:rPr>
          <w:rtl/>
        </w:rPr>
      </w:pPr>
      <w:bookmarkStart w:id="1102" w:name="ET_speaker_6447_168"/>
      <w:r w:rsidRPr="00C632C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632CE">
        <w:rPr>
          <w:rStyle w:val="TagStyle"/>
          <w:rtl/>
        </w:rPr>
        <w:t xml:space="preserve"> &lt;&lt; דובר &gt;&gt;</w:t>
      </w:r>
      <w:r w:rsidR="00134578">
        <w:rPr>
          <w:rtl/>
        </w:rPr>
        <w:t xml:space="preserve"> </w:t>
      </w:r>
      <w:bookmarkEnd w:id="1102"/>
    </w:p>
    <w:p w14:paraId="337F05C5" w14:textId="77777777" w:rsidR="00C632CE" w:rsidRDefault="00C632CE" w:rsidP="00C632CE">
      <w:pPr>
        <w:pStyle w:val="KeepWithNext"/>
        <w:rPr>
          <w:rtl/>
          <w:lang w:eastAsia="he-IL"/>
        </w:rPr>
      </w:pPr>
    </w:p>
    <w:p w14:paraId="57E0468D" w14:textId="659F9C82" w:rsidR="00C632CE" w:rsidRDefault="00C632CE" w:rsidP="00C632CE">
      <w:pPr>
        <w:rPr>
          <w:rtl/>
          <w:lang w:eastAsia="he-IL"/>
        </w:rPr>
      </w:pPr>
      <w:bookmarkStart w:id="1103" w:name="_ETM_Q1_2514393"/>
      <w:bookmarkStart w:id="1104" w:name="_ETM_Q1_2514434"/>
      <w:bookmarkEnd w:id="1103"/>
      <w:bookmarkEnd w:id="1104"/>
      <w:r>
        <w:rPr>
          <w:rFonts w:hint="cs"/>
          <w:rtl/>
          <w:lang w:eastAsia="he-IL"/>
        </w:rPr>
        <w:t>היועץ המשפ</w:t>
      </w:r>
      <w:bookmarkStart w:id="1105" w:name="_ETM_Q1_2513378"/>
      <w:bookmarkEnd w:id="1105"/>
      <w:r>
        <w:rPr>
          <w:rFonts w:hint="cs"/>
          <w:rtl/>
          <w:lang w:eastAsia="he-IL"/>
        </w:rPr>
        <w:t xml:space="preserve">טי חרוץ מאוד ותוך כדי הדברים שלנו הוא כתב את </w:t>
      </w:r>
      <w:bookmarkStart w:id="1106" w:name="_ETM_Q1_2517480"/>
      <w:bookmarkEnd w:id="1106"/>
      <w:r>
        <w:rPr>
          <w:rFonts w:hint="cs"/>
          <w:rtl/>
          <w:lang w:eastAsia="he-IL"/>
        </w:rPr>
        <w:t xml:space="preserve">הנוסח. </w:t>
      </w:r>
    </w:p>
    <w:p w14:paraId="2845EC7A" w14:textId="77777777" w:rsidR="00C632CE" w:rsidRDefault="00C632CE" w:rsidP="00FC1ACC">
      <w:pPr>
        <w:rPr>
          <w:rtl/>
          <w:lang w:eastAsia="he-IL"/>
        </w:rPr>
      </w:pPr>
      <w:bookmarkStart w:id="1107" w:name="_ETM_Q1_2521102"/>
      <w:bookmarkStart w:id="1108" w:name="_ETM_Q1_2521134"/>
      <w:bookmarkStart w:id="1109" w:name="_ETM_Q1_2533563"/>
      <w:bookmarkEnd w:id="1107"/>
      <w:bookmarkEnd w:id="1108"/>
      <w:bookmarkEnd w:id="1109"/>
    </w:p>
    <w:p w14:paraId="61385A20" w14:textId="1DECA935" w:rsidR="00C632CE" w:rsidRDefault="00C632CE" w:rsidP="00C632CE">
      <w:pPr>
        <w:pStyle w:val="a4"/>
        <w:keepNext/>
        <w:rPr>
          <w:rtl/>
        </w:rPr>
      </w:pPr>
      <w:bookmarkStart w:id="1110" w:name="ET_speaker_איתי_עצמון_170"/>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10"/>
    </w:p>
    <w:p w14:paraId="1ECF3D78" w14:textId="77777777" w:rsidR="00C632CE" w:rsidRDefault="00C632CE" w:rsidP="00C632CE">
      <w:pPr>
        <w:pStyle w:val="KeepWithNext"/>
        <w:rPr>
          <w:rtl/>
          <w:lang w:eastAsia="he-IL"/>
        </w:rPr>
      </w:pPr>
    </w:p>
    <w:p w14:paraId="15C93A4D" w14:textId="16ADE7F8" w:rsidR="00C632CE" w:rsidRDefault="00C632CE" w:rsidP="00C632CE">
      <w:pPr>
        <w:rPr>
          <w:rtl/>
          <w:lang w:eastAsia="he-IL"/>
        </w:rPr>
      </w:pPr>
      <w:bookmarkStart w:id="1111" w:name="_ETM_Q1_2533925"/>
      <w:bookmarkEnd w:id="1111"/>
      <w:r>
        <w:rPr>
          <w:rFonts w:hint="cs"/>
          <w:rtl/>
          <w:lang w:eastAsia="he-IL"/>
        </w:rPr>
        <w:t>א</w:t>
      </w:r>
      <w:bookmarkStart w:id="1112" w:name="_ETM_Q1_2533969"/>
      <w:bookmarkEnd w:id="1112"/>
      <w:r>
        <w:rPr>
          <w:rFonts w:hint="cs"/>
          <w:rtl/>
          <w:lang w:eastAsia="he-IL"/>
        </w:rPr>
        <w:t xml:space="preserve">ני מציע </w:t>
      </w:r>
      <w:r w:rsidR="0001783C">
        <w:rPr>
          <w:rFonts w:hint="cs"/>
          <w:rtl/>
          <w:lang w:eastAsia="he-IL"/>
        </w:rPr>
        <w:t xml:space="preserve">לפחות </w:t>
      </w:r>
      <w:r>
        <w:rPr>
          <w:rFonts w:hint="cs"/>
          <w:rtl/>
          <w:lang w:eastAsia="he-IL"/>
        </w:rPr>
        <w:t>לצורך ההכנה לקריאה ראשונה</w:t>
      </w:r>
      <w:r w:rsidR="00AC4316">
        <w:rPr>
          <w:rFonts w:hint="cs"/>
          <w:rtl/>
          <w:lang w:eastAsia="he-IL"/>
        </w:rPr>
        <w:t>,</w:t>
      </w:r>
      <w:r>
        <w:rPr>
          <w:rFonts w:hint="cs"/>
          <w:rtl/>
          <w:lang w:eastAsia="he-IL"/>
        </w:rPr>
        <w:t xml:space="preserve"> שההודעה תישלח ללקוח בכתב בדרך שמאפשרת תקשורת </w:t>
      </w:r>
      <w:proofErr w:type="spellStart"/>
      <w:r>
        <w:rPr>
          <w:rFonts w:hint="cs"/>
          <w:rtl/>
          <w:lang w:eastAsia="he-IL"/>
        </w:rPr>
        <w:t>מיידית</w:t>
      </w:r>
      <w:proofErr w:type="spellEnd"/>
      <w:r>
        <w:rPr>
          <w:rFonts w:hint="cs"/>
          <w:rtl/>
          <w:lang w:eastAsia="he-IL"/>
        </w:rPr>
        <w:t xml:space="preserve"> ונגישה ככל האפשר וכן בדרך נוספת </w:t>
      </w:r>
      <w:bookmarkStart w:id="1113" w:name="_ETM_Q1_2544119"/>
      <w:bookmarkEnd w:id="1113"/>
      <w:r>
        <w:rPr>
          <w:rFonts w:hint="cs"/>
          <w:rtl/>
          <w:lang w:eastAsia="he-IL"/>
        </w:rPr>
        <w:t>באופן שבו המנפיק מוסר הודעות לאותו</w:t>
      </w:r>
      <w:r w:rsidR="003D27E1">
        <w:rPr>
          <w:rFonts w:hint="cs"/>
          <w:rtl/>
          <w:lang w:eastAsia="he-IL"/>
        </w:rPr>
        <w:t xml:space="preserve"> </w:t>
      </w:r>
      <w:r>
        <w:rPr>
          <w:rFonts w:hint="cs"/>
          <w:rtl/>
          <w:lang w:eastAsia="he-IL"/>
        </w:rPr>
        <w:t xml:space="preserve">לקוח כפי שהוסכם </w:t>
      </w:r>
      <w:bookmarkStart w:id="1114" w:name="_ETM_Q1_2548500"/>
      <w:bookmarkEnd w:id="1114"/>
      <w:r>
        <w:rPr>
          <w:rFonts w:hint="cs"/>
          <w:rtl/>
          <w:lang w:eastAsia="he-IL"/>
        </w:rPr>
        <w:t>ביניהם ובהתאם להוראות שקבע המפקח לעניין</w:t>
      </w:r>
      <w:r w:rsidR="003D27E1">
        <w:rPr>
          <w:rFonts w:hint="cs"/>
          <w:rtl/>
          <w:lang w:eastAsia="he-IL"/>
        </w:rPr>
        <w:t xml:space="preserve"> </w:t>
      </w:r>
      <w:r>
        <w:rPr>
          <w:rFonts w:hint="cs"/>
          <w:rtl/>
          <w:lang w:eastAsia="he-IL"/>
        </w:rPr>
        <w:t xml:space="preserve">משלוח </w:t>
      </w:r>
      <w:bookmarkStart w:id="1115" w:name="_ETM_Q1_2549472"/>
      <w:bookmarkEnd w:id="1115"/>
      <w:r>
        <w:rPr>
          <w:rFonts w:hint="cs"/>
          <w:rtl/>
          <w:lang w:eastAsia="he-IL"/>
        </w:rPr>
        <w:t xml:space="preserve">הודעות. </w:t>
      </w:r>
      <w:r w:rsidR="0001783C">
        <w:rPr>
          <w:rFonts w:hint="cs"/>
          <w:rtl/>
          <w:lang w:eastAsia="he-IL"/>
        </w:rPr>
        <w:t xml:space="preserve">אבל </w:t>
      </w:r>
      <w:r>
        <w:rPr>
          <w:rFonts w:hint="cs"/>
          <w:rtl/>
          <w:lang w:eastAsia="he-IL"/>
        </w:rPr>
        <w:t xml:space="preserve">נשאיר את </w:t>
      </w:r>
      <w:proofErr w:type="spellStart"/>
      <w:r>
        <w:rPr>
          <w:rFonts w:hint="cs"/>
          <w:rtl/>
          <w:lang w:eastAsia="he-IL"/>
        </w:rPr>
        <w:t>הסיפה</w:t>
      </w:r>
      <w:proofErr w:type="spellEnd"/>
      <w:r>
        <w:rPr>
          <w:rFonts w:hint="cs"/>
          <w:rtl/>
          <w:lang w:eastAsia="he-IL"/>
        </w:rPr>
        <w:t xml:space="preserve"> שאומרת "במקרים שבהם ידוע למנפיק שהלקוח </w:t>
      </w:r>
      <w:bookmarkStart w:id="1116" w:name="_ETM_Q1_2553915"/>
      <w:bookmarkEnd w:id="1116"/>
      <w:r>
        <w:rPr>
          <w:rFonts w:hint="cs"/>
          <w:rtl/>
          <w:lang w:eastAsia="he-IL"/>
        </w:rPr>
        <w:t>לא יכול לקבל הודעה כתובה וכולי".</w:t>
      </w:r>
    </w:p>
    <w:p w14:paraId="7D6F563C" w14:textId="77777777" w:rsidR="00C632CE" w:rsidRDefault="00C632CE" w:rsidP="00C632CE">
      <w:pPr>
        <w:rPr>
          <w:rtl/>
          <w:lang w:eastAsia="he-IL"/>
        </w:rPr>
      </w:pPr>
    </w:p>
    <w:p w14:paraId="0F6FD4B2" w14:textId="61DB40CA" w:rsidR="00C632CE" w:rsidRDefault="00C632CE" w:rsidP="00C632CE">
      <w:pPr>
        <w:pStyle w:val="a4"/>
        <w:keepNext/>
        <w:rPr>
          <w:rtl/>
        </w:rPr>
      </w:pPr>
      <w:bookmarkStart w:id="1117" w:name="ET_speaker_6447_171"/>
      <w:r w:rsidRPr="00C632C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632CE">
        <w:rPr>
          <w:rStyle w:val="TagStyle"/>
          <w:rtl/>
        </w:rPr>
        <w:t xml:space="preserve"> &lt;&lt; דובר &gt;&gt;</w:t>
      </w:r>
      <w:r w:rsidR="00134578">
        <w:rPr>
          <w:rtl/>
        </w:rPr>
        <w:t xml:space="preserve"> </w:t>
      </w:r>
      <w:bookmarkEnd w:id="1117"/>
    </w:p>
    <w:p w14:paraId="799659EE" w14:textId="77777777" w:rsidR="00C632CE" w:rsidRDefault="00C632CE" w:rsidP="00C632CE">
      <w:pPr>
        <w:pStyle w:val="KeepWithNext"/>
        <w:rPr>
          <w:rtl/>
          <w:lang w:eastAsia="he-IL"/>
        </w:rPr>
      </w:pPr>
    </w:p>
    <w:p w14:paraId="6F52F793" w14:textId="2CAAF32A" w:rsidR="00C632CE" w:rsidRDefault="00C632CE" w:rsidP="00C632CE">
      <w:pPr>
        <w:rPr>
          <w:rtl/>
          <w:lang w:eastAsia="he-IL"/>
        </w:rPr>
      </w:pPr>
      <w:bookmarkStart w:id="1118" w:name="_ETM_Q1_2556274"/>
      <w:bookmarkEnd w:id="1118"/>
      <w:r>
        <w:rPr>
          <w:rFonts w:hint="cs"/>
          <w:rtl/>
          <w:lang w:eastAsia="he-IL"/>
        </w:rPr>
        <w:t>כ</w:t>
      </w:r>
      <w:bookmarkStart w:id="1119" w:name="_ETM_Q1_2556321"/>
      <w:bookmarkEnd w:id="1119"/>
      <w:r>
        <w:rPr>
          <w:rFonts w:hint="cs"/>
          <w:rtl/>
          <w:lang w:eastAsia="he-IL"/>
        </w:rPr>
        <w:t xml:space="preserve">ן. על זה אין </w:t>
      </w:r>
      <w:bookmarkStart w:id="1120" w:name="_ETM_Q1_2556066"/>
      <w:bookmarkEnd w:id="1120"/>
      <w:r>
        <w:rPr>
          <w:rFonts w:hint="cs"/>
          <w:rtl/>
          <w:lang w:eastAsia="he-IL"/>
        </w:rPr>
        <w:t>מחלוקת סביב השולחן.</w:t>
      </w:r>
    </w:p>
    <w:p w14:paraId="01241B13" w14:textId="77777777" w:rsidR="00C632CE" w:rsidRDefault="00C632CE" w:rsidP="00C632CE">
      <w:pPr>
        <w:rPr>
          <w:rtl/>
          <w:lang w:eastAsia="he-IL"/>
        </w:rPr>
      </w:pPr>
    </w:p>
    <w:p w14:paraId="6EEE7FA3" w14:textId="2133CAA0" w:rsidR="00C632CE" w:rsidRDefault="00C632CE" w:rsidP="00C632CE">
      <w:pPr>
        <w:pStyle w:val="af9"/>
        <w:keepNext/>
        <w:rPr>
          <w:rtl/>
          <w:lang w:eastAsia="he-IL"/>
        </w:rPr>
      </w:pPr>
      <w:bookmarkStart w:id="1121" w:name="ET_guest_אורית_ארד_כץ_172"/>
      <w:r w:rsidRPr="00C632CE">
        <w:rPr>
          <w:rStyle w:val="TagStyle"/>
          <w:rtl/>
        </w:rPr>
        <w:t xml:space="preserve"> &lt;&lt; אורח &gt;&gt; </w:t>
      </w:r>
      <w:r>
        <w:rPr>
          <w:rtl/>
          <w:lang w:eastAsia="he-IL"/>
        </w:rPr>
        <w:t>אורית ארד כץ:</w:t>
      </w:r>
      <w:r w:rsidRPr="00C632CE">
        <w:rPr>
          <w:rStyle w:val="TagStyle"/>
          <w:rtl/>
        </w:rPr>
        <w:t xml:space="preserve"> &lt;&lt; אורח &gt;&gt;</w:t>
      </w:r>
      <w:r w:rsidR="00134578">
        <w:rPr>
          <w:rtl/>
          <w:lang w:eastAsia="he-IL"/>
        </w:rPr>
        <w:t xml:space="preserve"> </w:t>
      </w:r>
      <w:bookmarkEnd w:id="1121"/>
    </w:p>
    <w:p w14:paraId="626F98A7" w14:textId="77777777" w:rsidR="00C632CE" w:rsidRDefault="00C632CE" w:rsidP="00C632CE">
      <w:pPr>
        <w:pStyle w:val="KeepWithNext"/>
        <w:rPr>
          <w:rtl/>
          <w:lang w:eastAsia="he-IL"/>
        </w:rPr>
      </w:pPr>
    </w:p>
    <w:p w14:paraId="65FF854B" w14:textId="09A147D6" w:rsidR="00C632CE" w:rsidRDefault="00C632CE" w:rsidP="00C632CE">
      <w:pPr>
        <w:rPr>
          <w:rtl/>
          <w:lang w:eastAsia="he-IL"/>
        </w:rPr>
      </w:pPr>
      <w:r>
        <w:rPr>
          <w:rFonts w:hint="cs"/>
          <w:rtl/>
          <w:lang w:eastAsia="he-IL"/>
        </w:rPr>
        <w:t xml:space="preserve">אני רוצה לוודא. אתם רוצים שנשלח </w:t>
      </w:r>
      <w:bookmarkStart w:id="1122" w:name="_ETM_Q1_2559948"/>
      <w:bookmarkEnd w:id="1122"/>
      <w:r>
        <w:rPr>
          <w:rFonts w:hint="cs"/>
          <w:rtl/>
          <w:lang w:eastAsia="he-IL"/>
        </w:rPr>
        <w:t>הודעה על סיום הטבה שהיא אינה בנקאית?</w:t>
      </w:r>
    </w:p>
    <w:p w14:paraId="2B27E75C" w14:textId="77777777" w:rsidR="00C632CE" w:rsidRDefault="00C632CE" w:rsidP="00C632CE">
      <w:pPr>
        <w:rPr>
          <w:rtl/>
          <w:lang w:eastAsia="he-IL"/>
        </w:rPr>
      </w:pPr>
      <w:bookmarkStart w:id="1123" w:name="_ETM_Q1_2564759"/>
      <w:bookmarkEnd w:id="1123"/>
    </w:p>
    <w:p w14:paraId="16AAAAF9" w14:textId="3715B1EC" w:rsidR="00C632CE" w:rsidRDefault="00C632CE" w:rsidP="00C632CE">
      <w:pPr>
        <w:pStyle w:val="a4"/>
        <w:keepNext/>
        <w:rPr>
          <w:rtl/>
        </w:rPr>
      </w:pPr>
      <w:bookmarkStart w:id="1124" w:name="ET_speaker_איתי_עצמון_173"/>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24"/>
    </w:p>
    <w:p w14:paraId="4ED2D997" w14:textId="77777777" w:rsidR="00C632CE" w:rsidRDefault="00C632CE" w:rsidP="00C632CE">
      <w:pPr>
        <w:pStyle w:val="KeepWithNext"/>
        <w:rPr>
          <w:rtl/>
          <w:lang w:eastAsia="he-IL"/>
        </w:rPr>
      </w:pPr>
    </w:p>
    <w:p w14:paraId="0D88DCCC" w14:textId="77BBD061" w:rsidR="00C632CE" w:rsidRDefault="00C632CE" w:rsidP="00C632CE">
      <w:pPr>
        <w:rPr>
          <w:rtl/>
          <w:lang w:eastAsia="he-IL"/>
        </w:rPr>
      </w:pPr>
      <w:bookmarkStart w:id="1125" w:name="_ETM_Q1_2565134"/>
      <w:bookmarkStart w:id="1126" w:name="_ETM_Q1_2565169"/>
      <w:bookmarkEnd w:id="1125"/>
      <w:bookmarkEnd w:id="1126"/>
      <w:r>
        <w:rPr>
          <w:rFonts w:hint="cs"/>
          <w:rtl/>
          <w:lang w:eastAsia="he-IL"/>
        </w:rPr>
        <w:t>כן.</w:t>
      </w:r>
    </w:p>
    <w:p w14:paraId="004985BC" w14:textId="77777777" w:rsidR="00C632CE" w:rsidRDefault="00C632CE" w:rsidP="00C632CE">
      <w:pPr>
        <w:rPr>
          <w:rtl/>
          <w:lang w:eastAsia="he-IL"/>
        </w:rPr>
      </w:pPr>
      <w:bookmarkStart w:id="1127" w:name="_ETM_Q1_2565622"/>
      <w:bookmarkStart w:id="1128" w:name="_ETM_Q1_2565654"/>
      <w:bookmarkEnd w:id="1127"/>
      <w:bookmarkEnd w:id="1128"/>
    </w:p>
    <w:p w14:paraId="446FBFF8" w14:textId="713CC344" w:rsidR="00C632CE" w:rsidRDefault="00C632CE" w:rsidP="00C632CE">
      <w:pPr>
        <w:pStyle w:val="af9"/>
        <w:keepNext/>
        <w:rPr>
          <w:rtl/>
          <w:lang w:eastAsia="he-IL"/>
        </w:rPr>
      </w:pPr>
      <w:bookmarkStart w:id="1129" w:name="ET_guest_אורית_ארד_כץ_174"/>
      <w:r w:rsidRPr="00C632CE">
        <w:rPr>
          <w:rStyle w:val="TagStyle"/>
          <w:rtl/>
        </w:rPr>
        <w:t xml:space="preserve"> &lt;&lt; אורח &gt;&gt; </w:t>
      </w:r>
      <w:r>
        <w:rPr>
          <w:rtl/>
          <w:lang w:eastAsia="he-IL"/>
        </w:rPr>
        <w:t>אורית ארד כץ:</w:t>
      </w:r>
      <w:r w:rsidRPr="00C632CE">
        <w:rPr>
          <w:rStyle w:val="TagStyle"/>
          <w:rtl/>
        </w:rPr>
        <w:t xml:space="preserve"> &lt;&lt; אורח &gt;&gt;</w:t>
      </w:r>
      <w:r w:rsidR="00134578">
        <w:rPr>
          <w:rtl/>
          <w:lang w:eastAsia="he-IL"/>
        </w:rPr>
        <w:t xml:space="preserve"> </w:t>
      </w:r>
      <w:bookmarkEnd w:id="1129"/>
    </w:p>
    <w:p w14:paraId="0C1DF1F4" w14:textId="77777777" w:rsidR="00C632CE" w:rsidRDefault="00C632CE" w:rsidP="00C632CE">
      <w:pPr>
        <w:pStyle w:val="KeepWithNext"/>
        <w:rPr>
          <w:rtl/>
          <w:lang w:eastAsia="he-IL"/>
        </w:rPr>
      </w:pPr>
    </w:p>
    <w:p w14:paraId="1F2A1E14" w14:textId="492D9E0D" w:rsidR="00C632CE" w:rsidRDefault="00C632CE" w:rsidP="00C632CE">
      <w:pPr>
        <w:rPr>
          <w:rtl/>
          <w:lang w:eastAsia="he-IL"/>
        </w:rPr>
      </w:pPr>
      <w:r>
        <w:rPr>
          <w:rFonts w:hint="cs"/>
          <w:rtl/>
          <w:lang w:eastAsia="he-IL"/>
        </w:rPr>
        <w:t xml:space="preserve"> היא אינה בנקאית, גם במייל וגם ב-</w:t>
      </w:r>
      <w:r>
        <w:rPr>
          <w:rFonts w:hint="cs"/>
          <w:lang w:eastAsia="he-IL"/>
        </w:rPr>
        <w:t>S</w:t>
      </w:r>
      <w:r>
        <w:rPr>
          <w:lang w:eastAsia="he-IL"/>
        </w:rPr>
        <w:t>MS</w:t>
      </w:r>
      <w:r>
        <w:rPr>
          <w:rFonts w:hint="cs"/>
          <w:rtl/>
          <w:lang w:eastAsia="he-IL"/>
        </w:rPr>
        <w:t xml:space="preserve"> לצורך הדוגמה.</w:t>
      </w:r>
    </w:p>
    <w:p w14:paraId="32604915" w14:textId="77777777" w:rsidR="00C632CE" w:rsidRDefault="00C632CE" w:rsidP="00C632CE">
      <w:pPr>
        <w:rPr>
          <w:rtl/>
          <w:lang w:eastAsia="he-IL"/>
        </w:rPr>
      </w:pPr>
      <w:bookmarkStart w:id="1130" w:name="_ETM_Q1_2568565"/>
      <w:bookmarkStart w:id="1131" w:name="_ETM_Q1_2568603"/>
      <w:bookmarkEnd w:id="1130"/>
      <w:bookmarkEnd w:id="1131"/>
    </w:p>
    <w:p w14:paraId="67F97BC6" w14:textId="070C608C" w:rsidR="00C632CE" w:rsidRDefault="00C632CE" w:rsidP="00C632CE">
      <w:pPr>
        <w:pStyle w:val="a4"/>
        <w:keepNext/>
        <w:rPr>
          <w:rtl/>
        </w:rPr>
      </w:pPr>
      <w:bookmarkStart w:id="1132" w:name="ET_speaker_איתי_עצמון_175"/>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32"/>
    </w:p>
    <w:p w14:paraId="2A541375" w14:textId="0CD80454" w:rsidR="00C632CE" w:rsidRDefault="00C632CE" w:rsidP="00C632CE">
      <w:pPr>
        <w:pStyle w:val="KeepWithNext"/>
        <w:rPr>
          <w:rtl/>
          <w:lang w:eastAsia="he-IL"/>
        </w:rPr>
      </w:pPr>
    </w:p>
    <w:p w14:paraId="3FE1954B" w14:textId="28274F8C" w:rsidR="00C632CE" w:rsidRDefault="00C632CE" w:rsidP="00C632CE">
      <w:pPr>
        <w:rPr>
          <w:rtl/>
          <w:lang w:eastAsia="he-IL"/>
        </w:rPr>
      </w:pPr>
      <w:bookmarkStart w:id="1133" w:name="_ETM_Q1_2569729"/>
      <w:bookmarkStart w:id="1134" w:name="_ETM_Q1_2569765"/>
      <w:bookmarkEnd w:id="1133"/>
      <w:bookmarkEnd w:id="1134"/>
      <w:r>
        <w:rPr>
          <w:rFonts w:hint="cs"/>
          <w:rtl/>
          <w:lang w:eastAsia="he-IL"/>
        </w:rPr>
        <w:t>כן.</w:t>
      </w:r>
    </w:p>
    <w:p w14:paraId="7BEBC68B" w14:textId="77777777" w:rsidR="00C632CE" w:rsidRDefault="00C632CE" w:rsidP="00C632CE">
      <w:pPr>
        <w:rPr>
          <w:rtl/>
          <w:lang w:eastAsia="he-IL"/>
        </w:rPr>
      </w:pPr>
      <w:bookmarkStart w:id="1135" w:name="_ETM_Q1_2570402"/>
      <w:bookmarkStart w:id="1136" w:name="_ETM_Q1_2570436"/>
      <w:bookmarkStart w:id="1137" w:name="_ETM_Q1_2571257"/>
      <w:bookmarkEnd w:id="1135"/>
      <w:bookmarkEnd w:id="1136"/>
      <w:bookmarkEnd w:id="1137"/>
    </w:p>
    <w:p w14:paraId="116753AC" w14:textId="0B9E3E22" w:rsidR="00C632CE" w:rsidRDefault="00C632CE" w:rsidP="00C632CE">
      <w:pPr>
        <w:pStyle w:val="af9"/>
        <w:keepNext/>
        <w:rPr>
          <w:rtl/>
          <w:lang w:eastAsia="he-IL"/>
        </w:rPr>
      </w:pPr>
      <w:bookmarkStart w:id="1138" w:name="ET_guest_אורית_ארד_כץ_176"/>
      <w:r w:rsidRPr="00C632CE">
        <w:rPr>
          <w:rStyle w:val="TagStyle"/>
          <w:rtl/>
        </w:rPr>
        <w:t xml:space="preserve"> &lt;&lt; אורח &gt;&gt; </w:t>
      </w:r>
      <w:r>
        <w:rPr>
          <w:rtl/>
          <w:lang w:eastAsia="he-IL"/>
        </w:rPr>
        <w:t>אורית ארד כץ:</w:t>
      </w:r>
      <w:r w:rsidRPr="00C632CE">
        <w:rPr>
          <w:rStyle w:val="TagStyle"/>
          <w:rtl/>
        </w:rPr>
        <w:t xml:space="preserve"> &lt;&lt; אורח &gt;&gt;</w:t>
      </w:r>
      <w:r w:rsidR="00134578">
        <w:rPr>
          <w:rtl/>
          <w:lang w:eastAsia="he-IL"/>
        </w:rPr>
        <w:t xml:space="preserve"> </w:t>
      </w:r>
      <w:bookmarkEnd w:id="1138"/>
    </w:p>
    <w:p w14:paraId="0482F22E" w14:textId="77777777" w:rsidR="00C632CE" w:rsidRDefault="00C632CE" w:rsidP="00C632CE">
      <w:pPr>
        <w:pStyle w:val="KeepWithNext"/>
        <w:rPr>
          <w:rtl/>
          <w:lang w:eastAsia="he-IL"/>
        </w:rPr>
      </w:pPr>
    </w:p>
    <w:p w14:paraId="4B1751E0" w14:textId="28A8E592" w:rsidR="00C632CE" w:rsidRDefault="00C632CE" w:rsidP="00C632CE">
      <w:pPr>
        <w:rPr>
          <w:rtl/>
          <w:lang w:eastAsia="he-IL"/>
        </w:rPr>
      </w:pPr>
      <w:bookmarkStart w:id="1139" w:name="_ETM_Q1_2571656"/>
      <w:bookmarkStart w:id="1140" w:name="_ETM_Q1_2571709"/>
      <w:bookmarkStart w:id="1141" w:name="_ETM_Q1_2571794"/>
      <w:bookmarkEnd w:id="1139"/>
      <w:bookmarkEnd w:id="1140"/>
      <w:bookmarkEnd w:id="1141"/>
      <w:r>
        <w:rPr>
          <w:rFonts w:hint="cs"/>
          <w:rtl/>
          <w:lang w:eastAsia="he-IL"/>
        </w:rPr>
        <w:t xml:space="preserve">כדי להודיע שהסתיימה ההטבה של 10 אחוזי הנחה </w:t>
      </w:r>
      <w:bookmarkStart w:id="1142" w:name="_ETM_Q1_2576846"/>
      <w:bookmarkEnd w:id="1142"/>
      <w:r>
        <w:rPr>
          <w:rFonts w:hint="cs"/>
          <w:rtl/>
          <w:lang w:eastAsia="he-IL"/>
        </w:rPr>
        <w:t>בוורדינון, אתם רוצים גם</w:t>
      </w:r>
      <w:r w:rsidR="003D27E1">
        <w:rPr>
          <w:rFonts w:hint="cs"/>
          <w:rtl/>
          <w:lang w:eastAsia="he-IL"/>
        </w:rPr>
        <w:t xml:space="preserve"> </w:t>
      </w:r>
      <w:r>
        <w:rPr>
          <w:rFonts w:hint="cs"/>
          <w:rtl/>
          <w:lang w:eastAsia="he-IL"/>
        </w:rPr>
        <w:t>במייל וגם ב-</w:t>
      </w:r>
      <w:r>
        <w:rPr>
          <w:rFonts w:hint="cs"/>
          <w:lang w:eastAsia="he-IL"/>
        </w:rPr>
        <w:t>SMS</w:t>
      </w:r>
      <w:r>
        <w:rPr>
          <w:rFonts w:hint="cs"/>
          <w:rtl/>
          <w:lang w:eastAsia="he-IL"/>
        </w:rPr>
        <w:t>. בשתי דרכים.</w:t>
      </w:r>
    </w:p>
    <w:p w14:paraId="727BC8A9" w14:textId="77777777" w:rsidR="00AC4316" w:rsidRDefault="00AC4316" w:rsidP="00C632CE">
      <w:pPr>
        <w:rPr>
          <w:rtl/>
          <w:lang w:eastAsia="he-IL"/>
        </w:rPr>
      </w:pPr>
    </w:p>
    <w:p w14:paraId="263BFB0E" w14:textId="77777777" w:rsidR="00C632CE" w:rsidRDefault="00C632CE" w:rsidP="00C632CE">
      <w:pPr>
        <w:rPr>
          <w:rStyle w:val="TagStyle"/>
          <w:rFonts w:ascii="David" w:hAnsi="David"/>
          <w:u w:val="single"/>
          <w:rtl/>
          <w:lang w:eastAsia="he-IL"/>
        </w:rPr>
      </w:pPr>
      <w:bookmarkStart w:id="1143" w:name="_ETM_Q1_2574736"/>
      <w:bookmarkStart w:id="1144" w:name="_ETM_Q1_2574774"/>
      <w:bookmarkEnd w:id="1143"/>
      <w:bookmarkEnd w:id="1144"/>
    </w:p>
    <w:p w14:paraId="392DDB90" w14:textId="124B8FD9" w:rsidR="00C632CE" w:rsidRDefault="00C632CE" w:rsidP="00C632CE">
      <w:pPr>
        <w:pStyle w:val="a4"/>
        <w:keepNext/>
        <w:rPr>
          <w:rtl/>
        </w:rPr>
      </w:pPr>
      <w:bookmarkStart w:id="1145" w:name="ET_speaker_איתי_עצמון_179"/>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45"/>
    </w:p>
    <w:p w14:paraId="6BD11D71" w14:textId="77777777" w:rsidR="00C632CE" w:rsidRDefault="00C632CE" w:rsidP="00C632CE">
      <w:pPr>
        <w:pStyle w:val="KeepWithNext"/>
        <w:rPr>
          <w:rtl/>
          <w:lang w:eastAsia="he-IL"/>
        </w:rPr>
      </w:pPr>
    </w:p>
    <w:p w14:paraId="13BFCBEC" w14:textId="64D7D75E" w:rsidR="00C632CE" w:rsidRDefault="00C632CE" w:rsidP="00C632CE">
      <w:pPr>
        <w:rPr>
          <w:rtl/>
          <w:lang w:eastAsia="he-IL"/>
        </w:rPr>
      </w:pPr>
      <w:r>
        <w:rPr>
          <w:rFonts w:hint="cs"/>
          <w:rtl/>
          <w:lang w:eastAsia="he-IL"/>
        </w:rPr>
        <w:t>למה לא? מה הסיבה?</w:t>
      </w:r>
    </w:p>
    <w:p w14:paraId="480049A1" w14:textId="77777777" w:rsidR="00C632CE" w:rsidRDefault="00C632CE" w:rsidP="00C632CE">
      <w:pPr>
        <w:rPr>
          <w:rtl/>
          <w:lang w:eastAsia="he-IL"/>
        </w:rPr>
      </w:pPr>
    </w:p>
    <w:p w14:paraId="29668F54" w14:textId="4B2F5E82" w:rsidR="00C632CE" w:rsidRDefault="00C632CE" w:rsidP="00C632CE">
      <w:pPr>
        <w:pStyle w:val="af9"/>
        <w:keepNext/>
        <w:rPr>
          <w:rtl/>
          <w:lang w:eastAsia="he-IL"/>
        </w:rPr>
      </w:pPr>
      <w:bookmarkStart w:id="1146" w:name="ET_guest_אורית_ארד_כץ_178"/>
      <w:r w:rsidRPr="00C632CE">
        <w:rPr>
          <w:rStyle w:val="TagStyle"/>
          <w:rtl/>
        </w:rPr>
        <w:t xml:space="preserve"> &lt;&lt; אורח &gt;&gt; </w:t>
      </w:r>
      <w:r>
        <w:rPr>
          <w:rtl/>
          <w:lang w:eastAsia="he-IL"/>
        </w:rPr>
        <w:t>אורית ארד כץ:</w:t>
      </w:r>
      <w:r w:rsidRPr="00C632CE">
        <w:rPr>
          <w:rStyle w:val="TagStyle"/>
          <w:rtl/>
        </w:rPr>
        <w:t xml:space="preserve"> &lt;&lt; אורח &gt;&gt;</w:t>
      </w:r>
      <w:r w:rsidR="00134578">
        <w:rPr>
          <w:rtl/>
          <w:lang w:eastAsia="he-IL"/>
        </w:rPr>
        <w:t xml:space="preserve"> </w:t>
      </w:r>
      <w:bookmarkEnd w:id="1146"/>
    </w:p>
    <w:p w14:paraId="4BAD3040" w14:textId="77777777" w:rsidR="00C632CE" w:rsidRDefault="00C632CE" w:rsidP="00C632CE">
      <w:pPr>
        <w:pStyle w:val="KeepWithNext"/>
        <w:rPr>
          <w:rtl/>
          <w:lang w:eastAsia="he-IL"/>
        </w:rPr>
      </w:pPr>
    </w:p>
    <w:p w14:paraId="7720A05E" w14:textId="617893D7" w:rsidR="00C632CE" w:rsidRDefault="00C632CE" w:rsidP="00C632CE">
      <w:pPr>
        <w:rPr>
          <w:rtl/>
          <w:lang w:eastAsia="he-IL"/>
        </w:rPr>
      </w:pPr>
      <w:r>
        <w:rPr>
          <w:rFonts w:hint="cs"/>
          <w:rtl/>
          <w:lang w:eastAsia="he-IL"/>
        </w:rPr>
        <w:t xml:space="preserve">קיבלת עכשיו </w:t>
      </w:r>
      <w:bookmarkStart w:id="1147" w:name="_ETM_Q1_2582335"/>
      <w:bookmarkEnd w:id="1147"/>
      <w:proofErr w:type="spellStart"/>
      <w:r>
        <w:rPr>
          <w:rFonts w:hint="cs"/>
          <w:rtl/>
          <w:lang w:eastAsia="he-IL"/>
        </w:rPr>
        <w:t>סטייטמנט</w:t>
      </w:r>
      <w:proofErr w:type="spellEnd"/>
      <w:r>
        <w:rPr>
          <w:rFonts w:hint="cs"/>
          <w:rtl/>
          <w:lang w:eastAsia="he-IL"/>
        </w:rPr>
        <w:t xml:space="preserve">, דף פירוט חודשי. למטה יש לך הנחות לכל מיני </w:t>
      </w:r>
      <w:bookmarkStart w:id="1148" w:name="_ETM_Q1_2585656"/>
      <w:bookmarkEnd w:id="1148"/>
      <w:r>
        <w:rPr>
          <w:rFonts w:hint="cs"/>
          <w:rtl/>
          <w:lang w:eastAsia="he-IL"/>
        </w:rPr>
        <w:t>גופים.</w:t>
      </w:r>
      <w:bookmarkStart w:id="1149" w:name="_ETM_Q1_2587277"/>
      <w:bookmarkEnd w:id="1149"/>
    </w:p>
    <w:p w14:paraId="79FE9742" w14:textId="77777777" w:rsidR="00C632CE" w:rsidRDefault="00C632CE" w:rsidP="00C632CE">
      <w:pPr>
        <w:rPr>
          <w:rtl/>
          <w:lang w:eastAsia="he-IL"/>
        </w:rPr>
      </w:pPr>
      <w:bookmarkStart w:id="1150" w:name="_ETM_Q1_2587312"/>
      <w:bookmarkEnd w:id="1150"/>
    </w:p>
    <w:p w14:paraId="3E48E8B8" w14:textId="6F92B773" w:rsidR="00C632CE" w:rsidRDefault="00C632CE" w:rsidP="00C632CE">
      <w:pPr>
        <w:pStyle w:val="a4"/>
        <w:keepNext/>
        <w:rPr>
          <w:rtl/>
        </w:rPr>
      </w:pPr>
      <w:bookmarkStart w:id="1151" w:name="ET_speaker_איתי_עצמון_180"/>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51"/>
    </w:p>
    <w:p w14:paraId="0B85C7F2" w14:textId="77777777" w:rsidR="00C632CE" w:rsidRDefault="00C632CE" w:rsidP="00C632CE">
      <w:pPr>
        <w:pStyle w:val="KeepWithNext"/>
        <w:rPr>
          <w:rtl/>
          <w:lang w:eastAsia="he-IL"/>
        </w:rPr>
      </w:pPr>
    </w:p>
    <w:p w14:paraId="6FC98088" w14:textId="7B88D932" w:rsidR="00C632CE" w:rsidRDefault="00C632CE" w:rsidP="00C632CE">
      <w:pPr>
        <w:rPr>
          <w:rtl/>
          <w:lang w:eastAsia="he-IL"/>
        </w:rPr>
      </w:pPr>
      <w:r>
        <w:rPr>
          <w:rFonts w:hint="cs"/>
          <w:rtl/>
          <w:lang w:eastAsia="he-IL"/>
        </w:rPr>
        <w:t>מי קורא את דף הפירוט החודשי?</w:t>
      </w:r>
      <w:r w:rsidR="003D27E1">
        <w:rPr>
          <w:rFonts w:hint="cs"/>
          <w:rtl/>
          <w:lang w:eastAsia="he-IL"/>
        </w:rPr>
        <w:t xml:space="preserve"> </w:t>
      </w:r>
    </w:p>
    <w:p w14:paraId="7FBCAB1B" w14:textId="77777777" w:rsidR="00C632CE" w:rsidRDefault="00C632CE" w:rsidP="00C632CE">
      <w:pPr>
        <w:rPr>
          <w:rtl/>
          <w:lang w:eastAsia="he-IL"/>
        </w:rPr>
      </w:pPr>
      <w:bookmarkStart w:id="1152" w:name="_ETM_Q1_2590238"/>
      <w:bookmarkStart w:id="1153" w:name="_ETM_Q1_2590277"/>
      <w:bookmarkEnd w:id="1152"/>
      <w:bookmarkEnd w:id="1153"/>
    </w:p>
    <w:p w14:paraId="20542A13" w14:textId="5F6B1BCD" w:rsidR="00C632CE" w:rsidRDefault="00C632CE" w:rsidP="00C632CE">
      <w:pPr>
        <w:pStyle w:val="af9"/>
        <w:keepNext/>
        <w:rPr>
          <w:rtl/>
          <w:lang w:eastAsia="he-IL"/>
        </w:rPr>
      </w:pPr>
      <w:bookmarkStart w:id="1154" w:name="ET_guest_אורית_ארד_כץ_181"/>
      <w:r w:rsidRPr="00C632CE">
        <w:rPr>
          <w:rStyle w:val="TagStyle"/>
          <w:rtl/>
        </w:rPr>
        <w:t xml:space="preserve"> &lt;&lt; אורח &gt;&gt; </w:t>
      </w:r>
      <w:r>
        <w:rPr>
          <w:rtl/>
          <w:lang w:eastAsia="he-IL"/>
        </w:rPr>
        <w:t>אורית ארד כץ:</w:t>
      </w:r>
      <w:r w:rsidRPr="00C632CE">
        <w:rPr>
          <w:rStyle w:val="TagStyle"/>
          <w:rtl/>
        </w:rPr>
        <w:t xml:space="preserve"> &lt;&lt; אורח &gt;&gt;</w:t>
      </w:r>
      <w:r w:rsidR="00134578">
        <w:rPr>
          <w:rtl/>
          <w:lang w:eastAsia="he-IL"/>
        </w:rPr>
        <w:t xml:space="preserve"> </w:t>
      </w:r>
      <w:bookmarkEnd w:id="1154"/>
    </w:p>
    <w:p w14:paraId="07895B5E" w14:textId="77777777" w:rsidR="00C632CE" w:rsidRDefault="00C632CE" w:rsidP="00C632CE">
      <w:pPr>
        <w:pStyle w:val="KeepWithNext"/>
        <w:rPr>
          <w:rtl/>
          <w:lang w:eastAsia="he-IL"/>
        </w:rPr>
      </w:pPr>
    </w:p>
    <w:p w14:paraId="35A9AB25" w14:textId="5CC564C9" w:rsidR="00C632CE" w:rsidRDefault="00C632CE" w:rsidP="00C632CE">
      <w:pPr>
        <w:rPr>
          <w:rtl/>
          <w:lang w:eastAsia="he-IL"/>
        </w:rPr>
      </w:pPr>
      <w:bookmarkStart w:id="1155" w:name="_ETM_Q1_2590028"/>
      <w:bookmarkStart w:id="1156" w:name="_ETM_Q1_2590064"/>
      <w:bookmarkStart w:id="1157" w:name="_ETM_Q1_2591007"/>
      <w:bookmarkEnd w:id="1155"/>
      <w:bookmarkEnd w:id="1156"/>
      <w:bookmarkEnd w:id="1157"/>
      <w:r>
        <w:rPr>
          <w:rFonts w:hint="cs"/>
          <w:rtl/>
          <w:lang w:eastAsia="he-IL"/>
        </w:rPr>
        <w:t xml:space="preserve">אני עוד לא על סיום. אני </w:t>
      </w:r>
      <w:bookmarkStart w:id="1158" w:name="_ETM_Q1_2590360"/>
      <w:bookmarkEnd w:id="1158"/>
      <w:r>
        <w:rPr>
          <w:rFonts w:hint="cs"/>
          <w:rtl/>
          <w:lang w:eastAsia="he-IL"/>
        </w:rPr>
        <w:t>מספרת על איך אתה יודע שיש הטבה.</w:t>
      </w:r>
      <w:r w:rsidR="003D27E1">
        <w:rPr>
          <w:rFonts w:hint="cs"/>
          <w:rtl/>
          <w:lang w:eastAsia="he-IL"/>
        </w:rPr>
        <w:t xml:space="preserve"> </w:t>
      </w:r>
    </w:p>
    <w:p w14:paraId="616A9C4A" w14:textId="77777777" w:rsidR="00C632CE" w:rsidRDefault="00C632CE" w:rsidP="00C632CE">
      <w:pPr>
        <w:rPr>
          <w:rtl/>
          <w:lang w:eastAsia="he-IL"/>
        </w:rPr>
      </w:pPr>
    </w:p>
    <w:p w14:paraId="19C7EF70" w14:textId="1880E10F" w:rsidR="00C632CE" w:rsidRDefault="00C632CE" w:rsidP="00C632CE">
      <w:pPr>
        <w:pStyle w:val="a4"/>
        <w:keepNext/>
        <w:rPr>
          <w:rtl/>
        </w:rPr>
      </w:pPr>
      <w:bookmarkStart w:id="1159" w:name="ET_speaker_איתי_עצמון_182"/>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59"/>
    </w:p>
    <w:p w14:paraId="484B1FBE" w14:textId="77777777" w:rsidR="00C632CE" w:rsidRDefault="00C632CE" w:rsidP="00C632CE">
      <w:pPr>
        <w:pStyle w:val="KeepWithNext"/>
        <w:rPr>
          <w:rtl/>
          <w:lang w:eastAsia="he-IL"/>
        </w:rPr>
      </w:pPr>
    </w:p>
    <w:p w14:paraId="4EECC4FA" w14:textId="5B5DB545" w:rsidR="00C632CE" w:rsidRDefault="00C632CE" w:rsidP="00C632CE">
      <w:pPr>
        <w:rPr>
          <w:rtl/>
          <w:lang w:eastAsia="he-IL"/>
        </w:rPr>
      </w:pPr>
      <w:r>
        <w:rPr>
          <w:rFonts w:hint="cs"/>
          <w:rtl/>
          <w:lang w:eastAsia="he-IL"/>
        </w:rPr>
        <w:t xml:space="preserve">דווקא על הטבות לפעמים יש מיילים </w:t>
      </w:r>
      <w:bookmarkStart w:id="1160" w:name="_ETM_Q1_2598700"/>
      <w:bookmarkEnd w:id="1160"/>
      <w:r>
        <w:rPr>
          <w:rFonts w:hint="cs"/>
          <w:rtl/>
          <w:lang w:eastAsia="he-IL"/>
        </w:rPr>
        <w:t>נפרדים ששולחים לך כדי שתראה.</w:t>
      </w:r>
    </w:p>
    <w:p w14:paraId="6B1126DF" w14:textId="77777777" w:rsidR="00C632CE" w:rsidRDefault="00C632CE" w:rsidP="00C632CE">
      <w:pPr>
        <w:rPr>
          <w:rtl/>
          <w:lang w:eastAsia="he-IL"/>
        </w:rPr>
      </w:pPr>
      <w:bookmarkStart w:id="1161" w:name="_ETM_Q1_2600207"/>
      <w:bookmarkStart w:id="1162" w:name="_ETM_Q1_2600239"/>
      <w:bookmarkStart w:id="1163" w:name="_ETM_Q1_2600883"/>
      <w:bookmarkEnd w:id="1161"/>
      <w:bookmarkEnd w:id="1162"/>
      <w:bookmarkEnd w:id="1163"/>
    </w:p>
    <w:p w14:paraId="6FCF21F4" w14:textId="21840CDF" w:rsidR="00C632CE" w:rsidRDefault="00C632CE" w:rsidP="00C632CE">
      <w:pPr>
        <w:pStyle w:val="af9"/>
        <w:keepNext/>
        <w:rPr>
          <w:rtl/>
          <w:lang w:eastAsia="he-IL"/>
        </w:rPr>
      </w:pPr>
      <w:bookmarkStart w:id="1164" w:name="ET_guest_אורית_ארד_כץ_183"/>
      <w:r w:rsidRPr="00C632CE">
        <w:rPr>
          <w:rStyle w:val="TagStyle"/>
          <w:rtl/>
        </w:rPr>
        <w:t xml:space="preserve"> &lt;&lt; אורח &gt;&gt; </w:t>
      </w:r>
      <w:r>
        <w:rPr>
          <w:rtl/>
          <w:lang w:eastAsia="he-IL"/>
        </w:rPr>
        <w:t>אורית ארד כץ:</w:t>
      </w:r>
      <w:r w:rsidRPr="00C632CE">
        <w:rPr>
          <w:rStyle w:val="TagStyle"/>
          <w:rtl/>
        </w:rPr>
        <w:t xml:space="preserve"> &lt;&lt; אורח &gt;&gt;</w:t>
      </w:r>
      <w:r w:rsidR="00134578">
        <w:rPr>
          <w:rtl/>
          <w:lang w:eastAsia="he-IL"/>
        </w:rPr>
        <w:t xml:space="preserve"> </w:t>
      </w:r>
      <w:bookmarkEnd w:id="1164"/>
    </w:p>
    <w:p w14:paraId="18A914E1" w14:textId="77777777" w:rsidR="00C632CE" w:rsidRDefault="00C632CE" w:rsidP="00C632CE">
      <w:pPr>
        <w:pStyle w:val="KeepWithNext"/>
        <w:rPr>
          <w:rtl/>
          <w:lang w:eastAsia="he-IL"/>
        </w:rPr>
      </w:pPr>
    </w:p>
    <w:p w14:paraId="24034567" w14:textId="4B385FB2" w:rsidR="00C632CE" w:rsidRDefault="00C632CE" w:rsidP="00C632CE">
      <w:pPr>
        <w:rPr>
          <w:rtl/>
          <w:lang w:eastAsia="he-IL"/>
        </w:rPr>
      </w:pPr>
      <w:bookmarkStart w:id="1165" w:name="_ETM_Q1_2601280"/>
      <w:bookmarkStart w:id="1166" w:name="_ETM_Q1_2601327"/>
      <w:bookmarkEnd w:id="1165"/>
      <w:bookmarkEnd w:id="1166"/>
      <w:r>
        <w:rPr>
          <w:rFonts w:hint="cs"/>
          <w:rtl/>
          <w:lang w:eastAsia="he-IL"/>
        </w:rPr>
        <w:t xml:space="preserve">אני מדברת על סיום הטבה כזאת, להודיע </w:t>
      </w:r>
      <w:bookmarkStart w:id="1167" w:name="_ETM_Q1_2603405"/>
      <w:bookmarkEnd w:id="1167"/>
      <w:r>
        <w:rPr>
          <w:rFonts w:hint="cs"/>
          <w:rtl/>
          <w:lang w:eastAsia="he-IL"/>
        </w:rPr>
        <w:t>בשני אמצעים שונים זה יגרום</w:t>
      </w:r>
      <w:r w:rsidR="003D27E1">
        <w:rPr>
          <w:rFonts w:hint="cs"/>
          <w:rtl/>
          <w:lang w:eastAsia="he-IL"/>
        </w:rPr>
        <w:t xml:space="preserve"> </w:t>
      </w:r>
      <w:r>
        <w:rPr>
          <w:rFonts w:hint="cs"/>
          <w:rtl/>
          <w:lang w:eastAsia="he-IL"/>
        </w:rPr>
        <w:t xml:space="preserve">לספאם </w:t>
      </w:r>
      <w:bookmarkStart w:id="1168" w:name="_ETM_Q1_2607310"/>
      <w:bookmarkEnd w:id="1168"/>
      <w:r>
        <w:rPr>
          <w:rFonts w:hint="cs"/>
          <w:rtl/>
          <w:lang w:eastAsia="he-IL"/>
        </w:rPr>
        <w:t>שכאשר נשלח</w:t>
      </w:r>
      <w:r w:rsidR="003D27E1">
        <w:rPr>
          <w:rFonts w:hint="cs"/>
          <w:rtl/>
          <w:lang w:eastAsia="he-IL"/>
        </w:rPr>
        <w:t xml:space="preserve"> </w:t>
      </w:r>
      <w:r>
        <w:rPr>
          <w:rFonts w:hint="cs"/>
          <w:rtl/>
          <w:lang w:eastAsia="he-IL"/>
        </w:rPr>
        <w:t xml:space="preserve">הודעות על הונאות בכרטיסי אשראי, אנשים כבר לא יקראו את ההודעות האלה. זה לשפוך </w:t>
      </w:r>
      <w:bookmarkStart w:id="1169" w:name="_ETM_Q1_2608415"/>
      <w:bookmarkEnd w:id="1169"/>
      <w:r>
        <w:rPr>
          <w:rFonts w:hint="cs"/>
          <w:rtl/>
          <w:lang w:eastAsia="he-IL"/>
        </w:rPr>
        <w:t>את התינוק עם המים.</w:t>
      </w:r>
      <w:bookmarkStart w:id="1170" w:name="_ETM_Q1_2614295"/>
      <w:bookmarkEnd w:id="1170"/>
    </w:p>
    <w:p w14:paraId="3AC65D7D" w14:textId="77777777" w:rsidR="00C632CE" w:rsidRDefault="00C632CE" w:rsidP="00C632CE">
      <w:pPr>
        <w:rPr>
          <w:rtl/>
          <w:lang w:eastAsia="he-IL"/>
        </w:rPr>
      </w:pPr>
    </w:p>
    <w:p w14:paraId="20BF52CE" w14:textId="1F2CAB30" w:rsidR="00C632CE" w:rsidRDefault="00C632CE" w:rsidP="00C632CE">
      <w:pPr>
        <w:pStyle w:val="af6"/>
        <w:keepNext/>
        <w:rPr>
          <w:rtl/>
        </w:rPr>
      </w:pPr>
      <w:bookmarkStart w:id="1171" w:name="ET_yor_6351_185"/>
      <w:r w:rsidRPr="00C632CE">
        <w:rPr>
          <w:rStyle w:val="TagStyle"/>
          <w:rtl/>
        </w:rPr>
        <w:t xml:space="preserve"> &lt;&lt; </w:t>
      </w:r>
      <w:proofErr w:type="spellStart"/>
      <w:r w:rsidRPr="00C632CE">
        <w:rPr>
          <w:rStyle w:val="TagStyle"/>
          <w:rtl/>
        </w:rPr>
        <w:t>יור</w:t>
      </w:r>
      <w:proofErr w:type="spellEnd"/>
      <w:r w:rsidRPr="00C632CE">
        <w:rPr>
          <w:rStyle w:val="TagStyle"/>
          <w:rtl/>
        </w:rPr>
        <w:t xml:space="preserve"> &gt;&gt; </w:t>
      </w:r>
      <w:r>
        <w:rPr>
          <w:rtl/>
        </w:rPr>
        <w:t>היו"ר אוהד טל:</w:t>
      </w:r>
      <w:r w:rsidRPr="00C632CE">
        <w:rPr>
          <w:rStyle w:val="TagStyle"/>
          <w:rtl/>
        </w:rPr>
        <w:t xml:space="preserve"> &lt;&lt; </w:t>
      </w:r>
      <w:proofErr w:type="spellStart"/>
      <w:r w:rsidRPr="00C632CE">
        <w:rPr>
          <w:rStyle w:val="TagStyle"/>
          <w:rtl/>
        </w:rPr>
        <w:t>יור</w:t>
      </w:r>
      <w:proofErr w:type="spellEnd"/>
      <w:r w:rsidRPr="00C632CE">
        <w:rPr>
          <w:rStyle w:val="TagStyle"/>
          <w:rtl/>
        </w:rPr>
        <w:t xml:space="preserve"> &gt;&gt;</w:t>
      </w:r>
      <w:r w:rsidR="00134578">
        <w:rPr>
          <w:rtl/>
        </w:rPr>
        <w:t xml:space="preserve"> </w:t>
      </w:r>
      <w:bookmarkEnd w:id="1171"/>
    </w:p>
    <w:p w14:paraId="433F489C" w14:textId="77777777" w:rsidR="00C632CE" w:rsidRDefault="00C632CE" w:rsidP="00C632CE">
      <w:pPr>
        <w:pStyle w:val="KeepWithNext"/>
        <w:rPr>
          <w:rtl/>
          <w:lang w:eastAsia="he-IL"/>
        </w:rPr>
      </w:pPr>
    </w:p>
    <w:p w14:paraId="3B30BB5E" w14:textId="11CDE532" w:rsidR="00C632CE" w:rsidRDefault="00C632CE" w:rsidP="00C632CE">
      <w:pPr>
        <w:rPr>
          <w:rtl/>
          <w:lang w:eastAsia="he-IL"/>
        </w:rPr>
      </w:pPr>
      <w:r>
        <w:rPr>
          <w:rFonts w:hint="cs"/>
          <w:rtl/>
          <w:lang w:eastAsia="he-IL"/>
        </w:rPr>
        <w:t>אני מסכים. היא צודקת.</w:t>
      </w:r>
    </w:p>
    <w:p w14:paraId="22DE74ED" w14:textId="77777777" w:rsidR="00AC4316" w:rsidRPr="00C632CE" w:rsidRDefault="00AC4316" w:rsidP="00C632CE">
      <w:pPr>
        <w:rPr>
          <w:rtl/>
          <w:lang w:eastAsia="he-IL"/>
        </w:rPr>
      </w:pPr>
    </w:p>
    <w:p w14:paraId="6B382352" w14:textId="77777777" w:rsidR="00C632CE" w:rsidRDefault="00C632CE" w:rsidP="00C632CE">
      <w:pPr>
        <w:rPr>
          <w:rStyle w:val="TagStyle"/>
          <w:rFonts w:ascii="David" w:hAnsi="David"/>
          <w:u w:val="single"/>
          <w:rtl/>
          <w:lang w:eastAsia="he-IL"/>
        </w:rPr>
      </w:pPr>
      <w:bookmarkStart w:id="1172" w:name="_ETM_Q1_2614329"/>
      <w:bookmarkEnd w:id="1172"/>
    </w:p>
    <w:p w14:paraId="703FF7BF" w14:textId="5BBA5306" w:rsidR="00C632CE" w:rsidRDefault="00C632CE" w:rsidP="00C632CE">
      <w:pPr>
        <w:pStyle w:val="a4"/>
        <w:keepNext/>
        <w:rPr>
          <w:rtl/>
        </w:rPr>
      </w:pPr>
      <w:bookmarkStart w:id="1173" w:name="ET_speaker_6447_186"/>
      <w:r w:rsidRPr="00C632C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632CE">
        <w:rPr>
          <w:rStyle w:val="TagStyle"/>
          <w:rtl/>
        </w:rPr>
        <w:t xml:space="preserve"> &lt;&lt; דובר &gt;&gt;</w:t>
      </w:r>
      <w:r w:rsidR="00134578">
        <w:rPr>
          <w:rtl/>
        </w:rPr>
        <w:t xml:space="preserve"> </w:t>
      </w:r>
      <w:bookmarkEnd w:id="1173"/>
    </w:p>
    <w:p w14:paraId="7A484B6B" w14:textId="77777777" w:rsidR="00C632CE" w:rsidRDefault="00C632CE" w:rsidP="00C632CE">
      <w:pPr>
        <w:pStyle w:val="KeepWithNext"/>
        <w:rPr>
          <w:rtl/>
          <w:lang w:eastAsia="he-IL"/>
        </w:rPr>
      </w:pPr>
    </w:p>
    <w:p w14:paraId="232A7FD8" w14:textId="31792BC9" w:rsidR="00C632CE" w:rsidRDefault="00C632CE" w:rsidP="00C632CE">
      <w:pPr>
        <w:rPr>
          <w:rtl/>
          <w:lang w:eastAsia="he-IL"/>
        </w:rPr>
      </w:pPr>
      <w:r>
        <w:rPr>
          <w:rFonts w:hint="cs"/>
          <w:rtl/>
          <w:lang w:eastAsia="he-IL"/>
        </w:rPr>
        <w:t>מה המצב היום?</w:t>
      </w:r>
      <w:r w:rsidR="003D27E1">
        <w:rPr>
          <w:rFonts w:hint="cs"/>
          <w:rtl/>
          <w:lang w:eastAsia="he-IL"/>
        </w:rPr>
        <w:t xml:space="preserve"> </w:t>
      </w:r>
      <w:bookmarkStart w:id="1174" w:name="_ETM_Q1_2625727"/>
      <w:bookmarkStart w:id="1175" w:name="_ETM_Q1_2625759"/>
      <w:bookmarkStart w:id="1176" w:name="_ETM_Q1_2625864"/>
      <w:bookmarkStart w:id="1177" w:name="_ETM_Q1_2625897"/>
      <w:bookmarkStart w:id="1178" w:name="_ETM_Q1_2626296"/>
      <w:bookmarkStart w:id="1179" w:name="_ETM_Q1_2626331"/>
      <w:bookmarkEnd w:id="1174"/>
      <w:bookmarkEnd w:id="1175"/>
      <w:bookmarkEnd w:id="1176"/>
      <w:bookmarkEnd w:id="1177"/>
      <w:bookmarkEnd w:id="1178"/>
      <w:bookmarkEnd w:id="1179"/>
    </w:p>
    <w:p w14:paraId="4C04816C" w14:textId="77777777" w:rsidR="00C632CE" w:rsidRDefault="00C632CE" w:rsidP="00C632CE">
      <w:pPr>
        <w:rPr>
          <w:rtl/>
          <w:lang w:eastAsia="he-IL"/>
        </w:rPr>
      </w:pPr>
    </w:p>
    <w:p w14:paraId="04A1651F" w14:textId="78DD132D" w:rsidR="00C632CE" w:rsidRDefault="00C632CE" w:rsidP="00C632CE">
      <w:pPr>
        <w:pStyle w:val="a4"/>
        <w:keepNext/>
        <w:rPr>
          <w:rtl/>
        </w:rPr>
      </w:pPr>
      <w:bookmarkStart w:id="1180" w:name="ET_speaker_איתי_עצמון_188"/>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80"/>
    </w:p>
    <w:p w14:paraId="3F5F978C" w14:textId="77777777" w:rsidR="00C632CE" w:rsidRDefault="00C632CE" w:rsidP="00C632CE">
      <w:pPr>
        <w:pStyle w:val="KeepWithNext"/>
        <w:rPr>
          <w:rtl/>
          <w:lang w:eastAsia="he-IL"/>
        </w:rPr>
      </w:pPr>
    </w:p>
    <w:p w14:paraId="697E12D7" w14:textId="4BDCEBD5" w:rsidR="00C632CE" w:rsidRDefault="00C632CE" w:rsidP="00C632CE">
      <w:pPr>
        <w:rPr>
          <w:rtl/>
          <w:lang w:eastAsia="he-IL"/>
        </w:rPr>
      </w:pPr>
      <w:r>
        <w:rPr>
          <w:rFonts w:hint="cs"/>
          <w:rtl/>
          <w:lang w:eastAsia="he-IL"/>
        </w:rPr>
        <w:t>אולי נעשה את זה רק לגבי הטבות בנקאיות.</w:t>
      </w:r>
    </w:p>
    <w:p w14:paraId="27A3A9B7" w14:textId="77777777" w:rsidR="00C632CE" w:rsidRDefault="00C632CE" w:rsidP="00C632CE">
      <w:pPr>
        <w:rPr>
          <w:rtl/>
          <w:lang w:eastAsia="he-IL"/>
        </w:rPr>
      </w:pPr>
      <w:bookmarkStart w:id="1181" w:name="_ETM_Q1_2623064"/>
      <w:bookmarkEnd w:id="1181"/>
    </w:p>
    <w:p w14:paraId="792A6B16" w14:textId="0512B261" w:rsidR="00C632CE" w:rsidRDefault="00C632CE" w:rsidP="00C632CE">
      <w:pPr>
        <w:pStyle w:val="a4"/>
        <w:keepNext/>
        <w:rPr>
          <w:rtl/>
        </w:rPr>
      </w:pPr>
      <w:bookmarkStart w:id="1182" w:name="ET_speaker_6447_189"/>
      <w:r w:rsidRPr="00C632C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632CE">
        <w:rPr>
          <w:rStyle w:val="TagStyle"/>
          <w:rtl/>
        </w:rPr>
        <w:t xml:space="preserve"> &lt;&lt; דובר &gt;&gt;</w:t>
      </w:r>
      <w:r w:rsidR="00134578">
        <w:rPr>
          <w:rtl/>
        </w:rPr>
        <w:t xml:space="preserve"> </w:t>
      </w:r>
      <w:bookmarkEnd w:id="1182"/>
    </w:p>
    <w:p w14:paraId="71E4D89A" w14:textId="77777777" w:rsidR="00C632CE" w:rsidRDefault="00C632CE" w:rsidP="00C632CE">
      <w:pPr>
        <w:pStyle w:val="KeepWithNext"/>
        <w:rPr>
          <w:rtl/>
          <w:lang w:eastAsia="he-IL"/>
        </w:rPr>
      </w:pPr>
    </w:p>
    <w:p w14:paraId="736CC8C2" w14:textId="778FB218" w:rsidR="00C632CE" w:rsidRDefault="00C632CE" w:rsidP="00C632CE">
      <w:pPr>
        <w:rPr>
          <w:rtl/>
          <w:lang w:eastAsia="he-IL"/>
        </w:rPr>
      </w:pPr>
      <w:r>
        <w:rPr>
          <w:rFonts w:hint="cs"/>
          <w:rtl/>
          <w:lang w:eastAsia="he-IL"/>
        </w:rPr>
        <w:t>ב</w:t>
      </w:r>
      <w:bookmarkStart w:id="1183" w:name="_ETM_Q1_2623488"/>
      <w:bookmarkStart w:id="1184" w:name="_ETM_Q1_2623520"/>
      <w:bookmarkEnd w:id="1183"/>
      <w:bookmarkEnd w:id="1184"/>
      <w:r>
        <w:rPr>
          <w:rFonts w:hint="cs"/>
          <w:rtl/>
          <w:lang w:eastAsia="he-IL"/>
        </w:rPr>
        <w:t xml:space="preserve">דיוק. </w:t>
      </w:r>
      <w:bookmarkStart w:id="1185" w:name="_ETM_Q1_2623084"/>
      <w:bookmarkStart w:id="1186" w:name="_ETM_Q1_2625087"/>
      <w:bookmarkStart w:id="1187" w:name="_ETM_Q1_2625112"/>
      <w:bookmarkEnd w:id="1185"/>
      <w:bookmarkEnd w:id="1186"/>
      <w:bookmarkEnd w:id="1187"/>
      <w:r>
        <w:rPr>
          <w:rFonts w:hint="cs"/>
          <w:rtl/>
          <w:lang w:eastAsia="he-IL"/>
        </w:rPr>
        <w:t>אני חושב שאולי יהיה נכון להפריד בין הטבות חוץ בנקאיות להטבות</w:t>
      </w:r>
      <w:r w:rsidR="00AC4316">
        <w:rPr>
          <w:rFonts w:hint="cs"/>
          <w:rtl/>
          <w:lang w:eastAsia="he-IL"/>
        </w:rPr>
        <w:t xml:space="preserve"> אחרות</w:t>
      </w:r>
      <w:r>
        <w:rPr>
          <w:rFonts w:hint="cs"/>
          <w:rtl/>
          <w:lang w:eastAsia="he-IL"/>
        </w:rPr>
        <w:t>.</w:t>
      </w:r>
    </w:p>
    <w:p w14:paraId="225F0B76" w14:textId="77777777" w:rsidR="00C632CE" w:rsidRDefault="00C632CE" w:rsidP="00C632CE">
      <w:pPr>
        <w:rPr>
          <w:rtl/>
          <w:lang w:eastAsia="he-IL"/>
        </w:rPr>
      </w:pPr>
    </w:p>
    <w:p w14:paraId="575F5CC2" w14:textId="21344FD5" w:rsidR="00C632CE" w:rsidRDefault="00C632CE" w:rsidP="00C632CE">
      <w:pPr>
        <w:pStyle w:val="a4"/>
        <w:keepNext/>
        <w:rPr>
          <w:rtl/>
        </w:rPr>
      </w:pPr>
      <w:bookmarkStart w:id="1188" w:name="ET_speaker_איתי_עצמון_190"/>
      <w:r w:rsidRPr="00C632CE">
        <w:rPr>
          <w:rStyle w:val="TagStyle"/>
          <w:rtl/>
        </w:rPr>
        <w:t xml:space="preserve"> &lt;&lt; דובר &gt;&gt; </w:t>
      </w:r>
      <w:r>
        <w:rPr>
          <w:rtl/>
        </w:rPr>
        <w:t>איתי עצמון:</w:t>
      </w:r>
      <w:r w:rsidRPr="00C632CE">
        <w:rPr>
          <w:rStyle w:val="TagStyle"/>
          <w:rtl/>
        </w:rPr>
        <w:t xml:space="preserve"> &lt;&lt; דובר &gt;&gt;</w:t>
      </w:r>
      <w:r w:rsidR="00134578">
        <w:rPr>
          <w:rtl/>
        </w:rPr>
        <w:t xml:space="preserve"> </w:t>
      </w:r>
      <w:bookmarkEnd w:id="1188"/>
    </w:p>
    <w:p w14:paraId="2EB2C80B" w14:textId="77777777" w:rsidR="00C632CE" w:rsidRDefault="00C632CE" w:rsidP="00C632CE">
      <w:pPr>
        <w:pStyle w:val="KeepWithNext"/>
        <w:rPr>
          <w:rtl/>
          <w:lang w:eastAsia="he-IL"/>
        </w:rPr>
      </w:pPr>
    </w:p>
    <w:p w14:paraId="138E9D6D" w14:textId="57D60290" w:rsidR="00C632CE" w:rsidRDefault="00C632CE" w:rsidP="00C632CE">
      <w:pPr>
        <w:rPr>
          <w:rtl/>
          <w:lang w:eastAsia="he-IL"/>
        </w:rPr>
      </w:pPr>
      <w:r>
        <w:rPr>
          <w:rFonts w:hint="cs"/>
          <w:rtl/>
          <w:lang w:eastAsia="he-IL"/>
        </w:rPr>
        <w:t>את הסעי</w:t>
      </w:r>
      <w:bookmarkStart w:id="1189" w:name="_ETM_Q1_2631786"/>
      <w:bookmarkEnd w:id="1189"/>
      <w:r>
        <w:rPr>
          <w:rFonts w:hint="cs"/>
          <w:rtl/>
          <w:lang w:eastAsia="he-IL"/>
        </w:rPr>
        <w:t xml:space="preserve">ף שלגבי הטבות לא בנקאיות נשאיר כפי שהקראתי </w:t>
      </w:r>
      <w:bookmarkStart w:id="1190" w:name="_ETM_Q1_2634501"/>
      <w:bookmarkEnd w:id="1190"/>
      <w:r>
        <w:rPr>
          <w:rFonts w:hint="cs"/>
          <w:rtl/>
          <w:lang w:eastAsia="he-IL"/>
        </w:rPr>
        <w:t>אבל את ההודעה על סיום הטב</w:t>
      </w:r>
      <w:r w:rsidR="000D5BEE">
        <w:rPr>
          <w:rFonts w:hint="cs"/>
          <w:rtl/>
          <w:lang w:eastAsia="he-IL"/>
        </w:rPr>
        <w:t>ה</w:t>
      </w:r>
      <w:r>
        <w:rPr>
          <w:rFonts w:hint="cs"/>
          <w:rtl/>
          <w:lang w:eastAsia="he-IL"/>
        </w:rPr>
        <w:t xml:space="preserve"> בנקאית</w:t>
      </w:r>
      <w:bookmarkStart w:id="1191" w:name="_ETM_Q1_2638456"/>
      <w:bookmarkEnd w:id="1191"/>
      <w:r>
        <w:rPr>
          <w:rFonts w:hint="cs"/>
          <w:rtl/>
          <w:lang w:eastAsia="he-IL"/>
        </w:rPr>
        <w:t xml:space="preserve"> כן נכתוב - - -</w:t>
      </w:r>
    </w:p>
    <w:p w14:paraId="5FADB2D3" w14:textId="77777777" w:rsidR="00C632CE" w:rsidRDefault="00C632CE" w:rsidP="00C632CE">
      <w:pPr>
        <w:rPr>
          <w:rtl/>
          <w:lang w:eastAsia="he-IL"/>
        </w:rPr>
      </w:pPr>
      <w:bookmarkStart w:id="1192" w:name="_ETM_Q1_2640369"/>
      <w:bookmarkStart w:id="1193" w:name="_ETM_Q1_2640408"/>
      <w:bookmarkEnd w:id="1192"/>
      <w:bookmarkEnd w:id="1193"/>
    </w:p>
    <w:p w14:paraId="42BBD594" w14:textId="3C71D6BE" w:rsidR="00C632CE" w:rsidRDefault="00C632CE" w:rsidP="00C632CE">
      <w:pPr>
        <w:pStyle w:val="a4"/>
        <w:keepNext/>
        <w:rPr>
          <w:rtl/>
        </w:rPr>
      </w:pPr>
      <w:bookmarkStart w:id="1194" w:name="ET_speaker_6447_191"/>
      <w:r w:rsidRPr="00C632C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632CE">
        <w:rPr>
          <w:rStyle w:val="TagStyle"/>
          <w:rtl/>
        </w:rPr>
        <w:t xml:space="preserve"> &lt;&lt; דובר &gt;&gt;</w:t>
      </w:r>
      <w:r w:rsidR="00134578">
        <w:rPr>
          <w:rtl/>
        </w:rPr>
        <w:t xml:space="preserve"> </w:t>
      </w:r>
      <w:bookmarkEnd w:id="1194"/>
    </w:p>
    <w:p w14:paraId="41E2AB32" w14:textId="77777777" w:rsidR="00C632CE" w:rsidRDefault="00C632CE" w:rsidP="00C632CE">
      <w:pPr>
        <w:pStyle w:val="KeepWithNext"/>
        <w:rPr>
          <w:rtl/>
          <w:lang w:eastAsia="he-IL"/>
        </w:rPr>
      </w:pPr>
    </w:p>
    <w:p w14:paraId="3A4081FF" w14:textId="5AC99585" w:rsidR="00C632CE" w:rsidRDefault="00C632CE" w:rsidP="00C632CE">
      <w:pPr>
        <w:rPr>
          <w:rtl/>
          <w:lang w:eastAsia="he-IL"/>
        </w:rPr>
      </w:pPr>
      <w:r>
        <w:rPr>
          <w:rFonts w:hint="cs"/>
          <w:rtl/>
          <w:lang w:eastAsia="he-IL"/>
        </w:rPr>
        <w:t xml:space="preserve">בסוף המהות היא הבנק. </w:t>
      </w:r>
      <w:bookmarkStart w:id="1195" w:name="_ETM_Q1_2640580"/>
      <w:bookmarkEnd w:id="1195"/>
      <w:r w:rsidR="000D5BEE">
        <w:rPr>
          <w:rFonts w:hint="cs"/>
          <w:rtl/>
          <w:lang w:eastAsia="he-IL"/>
        </w:rPr>
        <w:t>את הגדרת את זה נכון.</w:t>
      </w:r>
    </w:p>
    <w:p w14:paraId="4F65C1BF" w14:textId="77777777" w:rsidR="000D5BEE" w:rsidRDefault="000D5BEE" w:rsidP="000D5BEE">
      <w:pPr>
        <w:rPr>
          <w:rtl/>
          <w:lang w:eastAsia="he-IL"/>
        </w:rPr>
      </w:pPr>
      <w:bookmarkStart w:id="1196" w:name="_ETM_Q1_2640905"/>
      <w:bookmarkStart w:id="1197" w:name="_ETM_Q1_2640947"/>
      <w:bookmarkEnd w:id="1196"/>
      <w:bookmarkEnd w:id="1197"/>
    </w:p>
    <w:p w14:paraId="19695F1F" w14:textId="3EC467C5" w:rsidR="000D5BEE" w:rsidRDefault="000D5BEE" w:rsidP="000D5BEE">
      <w:pPr>
        <w:pStyle w:val="af6"/>
        <w:keepNext/>
        <w:rPr>
          <w:rtl/>
        </w:rPr>
      </w:pPr>
      <w:bookmarkStart w:id="1198" w:name="ET_yor_6351_192"/>
      <w:r w:rsidRPr="000D5BEE">
        <w:rPr>
          <w:rStyle w:val="TagStyle"/>
          <w:rtl/>
        </w:rPr>
        <w:t xml:space="preserve"> &lt;&lt; </w:t>
      </w:r>
      <w:proofErr w:type="spellStart"/>
      <w:r w:rsidRPr="000D5BEE">
        <w:rPr>
          <w:rStyle w:val="TagStyle"/>
          <w:rtl/>
        </w:rPr>
        <w:t>יור</w:t>
      </w:r>
      <w:proofErr w:type="spellEnd"/>
      <w:r w:rsidRPr="000D5BEE">
        <w:rPr>
          <w:rStyle w:val="TagStyle"/>
          <w:rtl/>
        </w:rPr>
        <w:t xml:space="preserve"> &gt;&gt; </w:t>
      </w:r>
      <w:r>
        <w:rPr>
          <w:rtl/>
        </w:rPr>
        <w:t>היו"ר אוהד טל:</w:t>
      </w:r>
      <w:r w:rsidRPr="000D5BEE">
        <w:rPr>
          <w:rStyle w:val="TagStyle"/>
          <w:rtl/>
        </w:rPr>
        <w:t xml:space="preserve"> &lt;&lt; </w:t>
      </w:r>
      <w:proofErr w:type="spellStart"/>
      <w:r w:rsidRPr="000D5BEE">
        <w:rPr>
          <w:rStyle w:val="TagStyle"/>
          <w:rtl/>
        </w:rPr>
        <w:t>יור</w:t>
      </w:r>
      <w:proofErr w:type="spellEnd"/>
      <w:r w:rsidRPr="000D5BEE">
        <w:rPr>
          <w:rStyle w:val="TagStyle"/>
          <w:rtl/>
        </w:rPr>
        <w:t xml:space="preserve"> &gt;&gt;</w:t>
      </w:r>
      <w:r w:rsidR="00134578">
        <w:rPr>
          <w:rtl/>
        </w:rPr>
        <w:t xml:space="preserve"> </w:t>
      </w:r>
      <w:bookmarkEnd w:id="1198"/>
    </w:p>
    <w:p w14:paraId="5E65BC83" w14:textId="77777777" w:rsidR="000D5BEE" w:rsidRDefault="000D5BEE" w:rsidP="000D5BEE">
      <w:pPr>
        <w:pStyle w:val="KeepWithNext"/>
        <w:rPr>
          <w:rtl/>
          <w:lang w:eastAsia="he-IL"/>
        </w:rPr>
      </w:pPr>
    </w:p>
    <w:p w14:paraId="59B92EB3" w14:textId="5C0228BA" w:rsidR="000D5BEE" w:rsidRDefault="000D5BEE" w:rsidP="000D5BEE">
      <w:pPr>
        <w:rPr>
          <w:rtl/>
          <w:lang w:eastAsia="he-IL"/>
        </w:rPr>
      </w:pPr>
      <w:r>
        <w:rPr>
          <w:rFonts w:hint="cs"/>
          <w:rtl/>
          <w:lang w:eastAsia="he-IL"/>
        </w:rPr>
        <w:t>כל ההטבות החיצוניות, זה לא.</w:t>
      </w:r>
    </w:p>
    <w:p w14:paraId="75D8C487" w14:textId="77777777" w:rsidR="000D5BEE" w:rsidRDefault="000D5BEE" w:rsidP="000D5BEE">
      <w:pPr>
        <w:rPr>
          <w:rtl/>
          <w:lang w:eastAsia="he-IL"/>
        </w:rPr>
      </w:pPr>
      <w:bookmarkStart w:id="1199" w:name="_ETM_Q1_2645910"/>
      <w:bookmarkStart w:id="1200" w:name="_ETM_Q1_2645930"/>
      <w:bookmarkEnd w:id="1199"/>
      <w:bookmarkEnd w:id="1200"/>
    </w:p>
    <w:p w14:paraId="2C94E677" w14:textId="458923A2" w:rsidR="000D5BEE" w:rsidRDefault="000D5BEE" w:rsidP="000D5BEE">
      <w:pPr>
        <w:pStyle w:val="a4"/>
        <w:keepNext/>
        <w:rPr>
          <w:rtl/>
        </w:rPr>
      </w:pPr>
      <w:bookmarkStart w:id="1201" w:name="ET_speaker_6447_193"/>
      <w:r w:rsidRPr="000D5BE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D5BEE">
        <w:rPr>
          <w:rStyle w:val="TagStyle"/>
          <w:rtl/>
        </w:rPr>
        <w:t xml:space="preserve"> &lt;&lt; דובר &gt;&gt;</w:t>
      </w:r>
      <w:r w:rsidR="00134578">
        <w:rPr>
          <w:rtl/>
        </w:rPr>
        <w:t xml:space="preserve"> </w:t>
      </w:r>
      <w:bookmarkEnd w:id="1201"/>
    </w:p>
    <w:p w14:paraId="71F309BA" w14:textId="77777777" w:rsidR="000D5BEE" w:rsidRDefault="000D5BEE" w:rsidP="000D5BEE">
      <w:pPr>
        <w:pStyle w:val="KeepWithNext"/>
        <w:rPr>
          <w:rtl/>
          <w:lang w:eastAsia="he-IL"/>
        </w:rPr>
      </w:pPr>
    </w:p>
    <w:p w14:paraId="6CBE9D7D" w14:textId="0C1E94D0" w:rsidR="000D5BEE" w:rsidRDefault="000D5BEE" w:rsidP="000D5BEE">
      <w:pPr>
        <w:rPr>
          <w:rtl/>
          <w:lang w:eastAsia="he-IL"/>
        </w:rPr>
      </w:pPr>
      <w:r>
        <w:rPr>
          <w:rFonts w:hint="cs"/>
          <w:rtl/>
          <w:lang w:eastAsia="he-IL"/>
        </w:rPr>
        <w:t>תודה אדוני היושב ראש.</w:t>
      </w:r>
    </w:p>
    <w:p w14:paraId="33A57693" w14:textId="77777777" w:rsidR="000D5BEE" w:rsidRDefault="000D5BEE" w:rsidP="000D5BEE">
      <w:pPr>
        <w:rPr>
          <w:rtl/>
          <w:lang w:eastAsia="he-IL"/>
        </w:rPr>
      </w:pPr>
    </w:p>
    <w:p w14:paraId="61A5B0E9" w14:textId="2FDCDB13" w:rsidR="000D5BEE" w:rsidRDefault="000D5BEE" w:rsidP="000D5BEE">
      <w:pPr>
        <w:pStyle w:val="af6"/>
        <w:keepNext/>
        <w:rPr>
          <w:rtl/>
        </w:rPr>
      </w:pPr>
      <w:bookmarkStart w:id="1202" w:name="ET_yor_6351_194"/>
      <w:r w:rsidRPr="000D5BEE">
        <w:rPr>
          <w:rStyle w:val="TagStyle"/>
          <w:rtl/>
        </w:rPr>
        <w:t xml:space="preserve"> &lt;&lt; </w:t>
      </w:r>
      <w:proofErr w:type="spellStart"/>
      <w:r w:rsidRPr="000D5BEE">
        <w:rPr>
          <w:rStyle w:val="TagStyle"/>
          <w:rtl/>
        </w:rPr>
        <w:t>יור</w:t>
      </w:r>
      <w:proofErr w:type="spellEnd"/>
      <w:r w:rsidRPr="000D5BEE">
        <w:rPr>
          <w:rStyle w:val="TagStyle"/>
          <w:rtl/>
        </w:rPr>
        <w:t xml:space="preserve"> &gt;&gt; </w:t>
      </w:r>
      <w:r>
        <w:rPr>
          <w:rtl/>
        </w:rPr>
        <w:t>היו"ר אוהד טל:</w:t>
      </w:r>
      <w:r w:rsidRPr="000D5BEE">
        <w:rPr>
          <w:rStyle w:val="TagStyle"/>
          <w:rtl/>
        </w:rPr>
        <w:t xml:space="preserve"> &lt;&lt; </w:t>
      </w:r>
      <w:proofErr w:type="spellStart"/>
      <w:r w:rsidRPr="000D5BEE">
        <w:rPr>
          <w:rStyle w:val="TagStyle"/>
          <w:rtl/>
        </w:rPr>
        <w:t>יור</w:t>
      </w:r>
      <w:proofErr w:type="spellEnd"/>
      <w:r w:rsidRPr="000D5BEE">
        <w:rPr>
          <w:rStyle w:val="TagStyle"/>
          <w:rtl/>
        </w:rPr>
        <w:t xml:space="preserve"> &gt;&gt;</w:t>
      </w:r>
      <w:r w:rsidR="00134578">
        <w:rPr>
          <w:rtl/>
        </w:rPr>
        <w:t xml:space="preserve"> </w:t>
      </w:r>
      <w:bookmarkEnd w:id="1202"/>
    </w:p>
    <w:p w14:paraId="74AC0F71" w14:textId="77777777" w:rsidR="000D5BEE" w:rsidRDefault="000D5BEE" w:rsidP="000D5BEE">
      <w:pPr>
        <w:pStyle w:val="KeepWithNext"/>
        <w:rPr>
          <w:rtl/>
          <w:lang w:eastAsia="he-IL"/>
        </w:rPr>
      </w:pPr>
    </w:p>
    <w:p w14:paraId="2E36D39C" w14:textId="3E882BE3" w:rsidR="000D5BEE" w:rsidRDefault="000D5BEE" w:rsidP="000D5BEE">
      <w:pPr>
        <w:rPr>
          <w:rtl/>
          <w:lang w:eastAsia="he-IL"/>
        </w:rPr>
      </w:pPr>
      <w:r>
        <w:rPr>
          <w:rFonts w:hint="cs"/>
          <w:rtl/>
          <w:lang w:eastAsia="he-IL"/>
        </w:rPr>
        <w:t xml:space="preserve">בשמחה. אני כאן לעזור לך. </w:t>
      </w:r>
      <w:bookmarkStart w:id="1203" w:name="_ETM_Q1_2650093"/>
      <w:bookmarkEnd w:id="1203"/>
    </w:p>
    <w:p w14:paraId="6323FCF6" w14:textId="77777777" w:rsidR="000D5BEE" w:rsidRDefault="000D5BEE" w:rsidP="000D5BEE">
      <w:pPr>
        <w:rPr>
          <w:rtl/>
          <w:lang w:eastAsia="he-IL"/>
        </w:rPr>
      </w:pPr>
    </w:p>
    <w:p w14:paraId="4A6A109D" w14:textId="0B1AACA5" w:rsidR="000D5BEE" w:rsidRDefault="000D5BEE" w:rsidP="000D5BEE">
      <w:pPr>
        <w:pStyle w:val="a4"/>
        <w:keepNext/>
        <w:rPr>
          <w:rtl/>
        </w:rPr>
      </w:pPr>
      <w:bookmarkStart w:id="1204" w:name="ET_speaker_איתי_עצמון_195"/>
      <w:r w:rsidRPr="000D5BEE">
        <w:rPr>
          <w:rStyle w:val="TagStyle"/>
          <w:rtl/>
        </w:rPr>
        <w:t xml:space="preserve"> &lt;&lt; דובר &gt;&gt; </w:t>
      </w:r>
      <w:r>
        <w:rPr>
          <w:rtl/>
        </w:rPr>
        <w:t>איתי עצמון:</w:t>
      </w:r>
      <w:r w:rsidRPr="000D5BEE">
        <w:rPr>
          <w:rStyle w:val="TagStyle"/>
          <w:rtl/>
        </w:rPr>
        <w:t xml:space="preserve"> &lt;&lt; דובר &gt;&gt;</w:t>
      </w:r>
      <w:r w:rsidR="00134578">
        <w:rPr>
          <w:rtl/>
        </w:rPr>
        <w:t xml:space="preserve"> </w:t>
      </w:r>
      <w:bookmarkEnd w:id="1204"/>
    </w:p>
    <w:p w14:paraId="0C26033D" w14:textId="77777777" w:rsidR="000D5BEE" w:rsidRDefault="000D5BEE" w:rsidP="000D5BEE">
      <w:pPr>
        <w:pStyle w:val="KeepWithNext"/>
        <w:rPr>
          <w:rtl/>
          <w:lang w:eastAsia="he-IL"/>
        </w:rPr>
      </w:pPr>
    </w:p>
    <w:p w14:paraId="5511B52A" w14:textId="1ED4B596" w:rsidR="000D5BEE" w:rsidRDefault="000D5BEE" w:rsidP="000D5BEE">
      <w:pPr>
        <w:rPr>
          <w:rtl/>
          <w:lang w:eastAsia="he-IL"/>
        </w:rPr>
      </w:pPr>
      <w:r>
        <w:rPr>
          <w:rFonts w:hint="cs"/>
          <w:rtl/>
          <w:lang w:eastAsia="he-IL"/>
        </w:rPr>
        <w:t xml:space="preserve">בעצם הסיבוב </w:t>
      </w:r>
      <w:bookmarkStart w:id="1205" w:name="_ETM_Q1_2651753"/>
      <w:bookmarkEnd w:id="1205"/>
      <w:r>
        <w:rPr>
          <w:rFonts w:hint="cs"/>
          <w:rtl/>
          <w:lang w:eastAsia="he-IL"/>
        </w:rPr>
        <w:t xml:space="preserve">שעשינו על הסעיף הזה יישאר כפי שהוא. </w:t>
      </w:r>
    </w:p>
    <w:p w14:paraId="7A5F7057" w14:textId="77777777" w:rsidR="000D5BEE" w:rsidRDefault="000D5BEE" w:rsidP="000D5BEE">
      <w:pPr>
        <w:rPr>
          <w:rtl/>
          <w:lang w:eastAsia="he-IL"/>
        </w:rPr>
      </w:pPr>
      <w:bookmarkStart w:id="1206" w:name="_ETM_Q1_2655484"/>
      <w:bookmarkStart w:id="1207" w:name="_ETM_Q1_2655523"/>
      <w:bookmarkEnd w:id="1206"/>
      <w:bookmarkEnd w:id="1207"/>
    </w:p>
    <w:p w14:paraId="6A8AB80C" w14:textId="7A076DEC" w:rsidR="000D5BEE" w:rsidRDefault="000D5BEE" w:rsidP="000D5BEE">
      <w:pPr>
        <w:pStyle w:val="a4"/>
        <w:keepNext/>
        <w:rPr>
          <w:rtl/>
        </w:rPr>
      </w:pPr>
      <w:bookmarkStart w:id="1208" w:name="ET_speaker_6447_196"/>
      <w:r w:rsidRPr="000D5BE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D5BEE">
        <w:rPr>
          <w:rStyle w:val="TagStyle"/>
          <w:rtl/>
        </w:rPr>
        <w:t xml:space="preserve"> &lt;&lt; דובר &gt;&gt;</w:t>
      </w:r>
      <w:r w:rsidR="00134578">
        <w:rPr>
          <w:rtl/>
        </w:rPr>
        <w:t xml:space="preserve"> </w:t>
      </w:r>
      <w:bookmarkEnd w:id="1208"/>
    </w:p>
    <w:p w14:paraId="24F7BAB3" w14:textId="77777777" w:rsidR="000D5BEE" w:rsidRDefault="000D5BEE" w:rsidP="000D5BEE">
      <w:pPr>
        <w:pStyle w:val="KeepWithNext"/>
        <w:rPr>
          <w:rtl/>
          <w:lang w:eastAsia="he-IL"/>
        </w:rPr>
      </w:pPr>
    </w:p>
    <w:p w14:paraId="2840CFF9" w14:textId="6BF336AF" w:rsidR="000D5BEE" w:rsidRDefault="000D5BEE" w:rsidP="000D5BEE">
      <w:pPr>
        <w:rPr>
          <w:rtl/>
          <w:lang w:eastAsia="he-IL"/>
        </w:rPr>
      </w:pPr>
      <w:r>
        <w:rPr>
          <w:rFonts w:hint="cs"/>
          <w:rtl/>
          <w:lang w:eastAsia="he-IL"/>
        </w:rPr>
        <w:t xml:space="preserve">כן, אבל לא תהיה הפניה </w:t>
      </w:r>
      <w:bookmarkStart w:id="1209" w:name="_ETM_Q1_2655107"/>
      <w:bookmarkEnd w:id="1209"/>
      <w:r>
        <w:rPr>
          <w:rFonts w:hint="cs"/>
          <w:rtl/>
          <w:lang w:eastAsia="he-IL"/>
        </w:rPr>
        <w:t xml:space="preserve">בסעיף </w:t>
      </w:r>
      <w:r w:rsidR="0001783C">
        <w:rPr>
          <w:rFonts w:hint="cs"/>
          <w:rtl/>
          <w:lang w:eastAsia="he-IL"/>
        </w:rPr>
        <w:t>5א4.</w:t>
      </w:r>
    </w:p>
    <w:p w14:paraId="58E75CB1" w14:textId="77777777" w:rsidR="000D5BEE" w:rsidRDefault="000D5BEE" w:rsidP="000D5BEE">
      <w:pPr>
        <w:rPr>
          <w:rtl/>
          <w:lang w:eastAsia="he-IL"/>
        </w:rPr>
      </w:pPr>
    </w:p>
    <w:p w14:paraId="127DE3E1" w14:textId="038266A3" w:rsidR="000D5BEE" w:rsidRDefault="000D5BEE" w:rsidP="000D5BEE">
      <w:pPr>
        <w:pStyle w:val="a4"/>
        <w:keepNext/>
        <w:rPr>
          <w:rtl/>
        </w:rPr>
      </w:pPr>
      <w:bookmarkStart w:id="1210" w:name="ET_speaker_איתי_עצמון_197"/>
      <w:r w:rsidRPr="000D5BEE">
        <w:rPr>
          <w:rStyle w:val="TagStyle"/>
          <w:rtl/>
        </w:rPr>
        <w:t xml:space="preserve"> &lt;&lt; דובר &gt;&gt; </w:t>
      </w:r>
      <w:r>
        <w:rPr>
          <w:rtl/>
        </w:rPr>
        <w:t>איתי עצמון:</w:t>
      </w:r>
      <w:r w:rsidRPr="000D5BEE">
        <w:rPr>
          <w:rStyle w:val="TagStyle"/>
          <w:rtl/>
        </w:rPr>
        <w:t xml:space="preserve"> &lt;&lt; דובר &gt;&gt;</w:t>
      </w:r>
      <w:r w:rsidR="00134578">
        <w:rPr>
          <w:rtl/>
        </w:rPr>
        <w:t xml:space="preserve"> </w:t>
      </w:r>
      <w:bookmarkEnd w:id="1210"/>
    </w:p>
    <w:p w14:paraId="25C7F7A2" w14:textId="77777777" w:rsidR="000D5BEE" w:rsidRDefault="000D5BEE" w:rsidP="000D5BEE">
      <w:pPr>
        <w:pStyle w:val="KeepWithNext"/>
        <w:rPr>
          <w:rtl/>
          <w:lang w:eastAsia="he-IL"/>
        </w:rPr>
      </w:pPr>
    </w:p>
    <w:p w14:paraId="6097D9CE" w14:textId="11E9EE82" w:rsidR="0001783C" w:rsidRDefault="0001783C" w:rsidP="0001783C">
      <w:pPr>
        <w:rPr>
          <w:rtl/>
          <w:lang w:eastAsia="he-IL"/>
        </w:rPr>
      </w:pPr>
      <w:bookmarkStart w:id="1211" w:name="_ETM_Q1_3105163"/>
      <w:bookmarkStart w:id="1212" w:name="_ETM_Q1_3105202"/>
      <w:bookmarkEnd w:id="1211"/>
      <w:bookmarkEnd w:id="1212"/>
      <w:r>
        <w:rPr>
          <w:rFonts w:hint="cs"/>
          <w:rtl/>
          <w:lang w:eastAsia="he-IL"/>
        </w:rPr>
        <w:t>לא. נכתו</w:t>
      </w:r>
      <w:bookmarkStart w:id="1213" w:name="_ETM_Q1_3104292"/>
      <w:bookmarkEnd w:id="1213"/>
      <w:r>
        <w:rPr>
          <w:rFonts w:hint="cs"/>
          <w:rtl/>
          <w:lang w:eastAsia="he-IL"/>
        </w:rPr>
        <w:t>ב אותו אחרת. אתם רוצים להצביע על סעיף 1 כפי שהקראתי אותו?</w:t>
      </w:r>
    </w:p>
    <w:p w14:paraId="6DD1FA52" w14:textId="77777777" w:rsidR="0001783C" w:rsidRDefault="0001783C" w:rsidP="0001783C">
      <w:pPr>
        <w:rPr>
          <w:rtl/>
          <w:lang w:eastAsia="he-IL"/>
        </w:rPr>
      </w:pPr>
      <w:bookmarkStart w:id="1214" w:name="_ETM_Q1_3113440"/>
      <w:bookmarkEnd w:id="1214"/>
    </w:p>
    <w:p w14:paraId="78A21CB6" w14:textId="0F2BFD54" w:rsidR="0001783C" w:rsidRDefault="0001783C" w:rsidP="0001783C">
      <w:pPr>
        <w:pStyle w:val="af6"/>
        <w:keepNext/>
        <w:rPr>
          <w:rtl/>
        </w:rPr>
      </w:pPr>
      <w:bookmarkStart w:id="1215" w:name="ET_yor_6351_216"/>
      <w:r w:rsidRPr="0001783C">
        <w:rPr>
          <w:rStyle w:val="TagStyle"/>
          <w:rtl/>
        </w:rPr>
        <w:t xml:space="preserve"> &lt;&lt; </w:t>
      </w:r>
      <w:proofErr w:type="spellStart"/>
      <w:r w:rsidRPr="0001783C">
        <w:rPr>
          <w:rStyle w:val="TagStyle"/>
          <w:rtl/>
        </w:rPr>
        <w:t>יור</w:t>
      </w:r>
      <w:proofErr w:type="spellEnd"/>
      <w:r w:rsidRPr="0001783C">
        <w:rPr>
          <w:rStyle w:val="TagStyle"/>
          <w:rtl/>
        </w:rPr>
        <w:t xml:space="preserve"> &gt;&gt; </w:t>
      </w:r>
      <w:r>
        <w:rPr>
          <w:rtl/>
        </w:rPr>
        <w:t>היו"ר אוהד טל:</w:t>
      </w:r>
      <w:r w:rsidRPr="0001783C">
        <w:rPr>
          <w:rStyle w:val="TagStyle"/>
          <w:rtl/>
        </w:rPr>
        <w:t xml:space="preserve"> &lt;&lt; </w:t>
      </w:r>
      <w:proofErr w:type="spellStart"/>
      <w:r w:rsidRPr="0001783C">
        <w:rPr>
          <w:rStyle w:val="TagStyle"/>
          <w:rtl/>
        </w:rPr>
        <w:t>יור</w:t>
      </w:r>
      <w:proofErr w:type="spellEnd"/>
      <w:r w:rsidRPr="0001783C">
        <w:rPr>
          <w:rStyle w:val="TagStyle"/>
          <w:rtl/>
        </w:rPr>
        <w:t xml:space="preserve"> &gt;&gt;</w:t>
      </w:r>
      <w:r w:rsidR="003A1915">
        <w:rPr>
          <w:rtl/>
        </w:rPr>
        <w:t xml:space="preserve"> </w:t>
      </w:r>
      <w:bookmarkEnd w:id="1215"/>
    </w:p>
    <w:p w14:paraId="1FADFC51" w14:textId="77777777" w:rsidR="0001783C" w:rsidRDefault="0001783C" w:rsidP="0001783C">
      <w:pPr>
        <w:pStyle w:val="KeepWithNext"/>
        <w:rPr>
          <w:rtl/>
          <w:lang w:eastAsia="he-IL"/>
        </w:rPr>
      </w:pPr>
    </w:p>
    <w:p w14:paraId="77EEEFE2" w14:textId="5523CE49" w:rsidR="0001783C" w:rsidRDefault="0001783C" w:rsidP="0001783C">
      <w:pPr>
        <w:rPr>
          <w:rtl/>
          <w:lang w:eastAsia="he-IL"/>
        </w:rPr>
      </w:pPr>
      <w:r>
        <w:rPr>
          <w:rFonts w:hint="cs"/>
          <w:rtl/>
          <w:lang w:eastAsia="he-IL"/>
        </w:rPr>
        <w:t>ב</w:t>
      </w:r>
      <w:bookmarkStart w:id="1216" w:name="_ETM_Q1_3113850"/>
      <w:bookmarkStart w:id="1217" w:name="_ETM_Q1_3113887"/>
      <w:bookmarkEnd w:id="1216"/>
      <w:bookmarkEnd w:id="1217"/>
      <w:r>
        <w:rPr>
          <w:rFonts w:hint="cs"/>
          <w:rtl/>
          <w:lang w:eastAsia="he-IL"/>
        </w:rPr>
        <w:t xml:space="preserve">וודאי. מי בעד אישור </w:t>
      </w:r>
      <w:bookmarkStart w:id="1218" w:name="_ETM_Q1_3113088"/>
      <w:bookmarkEnd w:id="1218"/>
      <w:r>
        <w:rPr>
          <w:rFonts w:hint="cs"/>
          <w:rtl/>
          <w:lang w:eastAsia="he-IL"/>
        </w:rPr>
        <w:t>סעיף 1 כפי שהקריא היו</w:t>
      </w:r>
      <w:bookmarkStart w:id="1219" w:name="_ETM_Q1_3113841"/>
      <w:bookmarkEnd w:id="1219"/>
      <w:r>
        <w:rPr>
          <w:rFonts w:hint="cs"/>
          <w:rtl/>
          <w:lang w:eastAsia="he-IL"/>
        </w:rPr>
        <w:t>עץ המשפטי המוכשר לוועדה? 2. מי נגד? אין נגד. מי נמנע? אין נמנעים.</w:t>
      </w:r>
    </w:p>
    <w:p w14:paraId="7DF46522" w14:textId="77777777" w:rsidR="0001783C" w:rsidRDefault="0001783C" w:rsidP="0001783C">
      <w:pPr>
        <w:rPr>
          <w:rtl/>
          <w:lang w:eastAsia="he-IL"/>
        </w:rPr>
      </w:pPr>
      <w:bookmarkStart w:id="1220" w:name="_ETM_Q1_3112087"/>
      <w:bookmarkStart w:id="1221" w:name="_ETM_Q1_3112128"/>
      <w:bookmarkEnd w:id="1220"/>
      <w:bookmarkEnd w:id="1221"/>
    </w:p>
    <w:p w14:paraId="4E7141A4" w14:textId="69F00BD7" w:rsidR="0001783C" w:rsidRDefault="0001783C" w:rsidP="0001783C">
      <w:pPr>
        <w:pStyle w:val="af1"/>
        <w:keepNext/>
        <w:rPr>
          <w:rtl/>
          <w:lang w:eastAsia="he-IL"/>
        </w:rPr>
      </w:pPr>
      <w:bookmarkStart w:id="1222" w:name="_ETM_Q1_3112199"/>
      <w:bookmarkStart w:id="1223" w:name="_ETM_Q1_3112243"/>
      <w:bookmarkEnd w:id="1222"/>
      <w:bookmarkEnd w:id="1223"/>
      <w:r>
        <w:rPr>
          <w:rtl/>
          <w:lang w:eastAsia="he-IL"/>
        </w:rPr>
        <w:t>הצבעה</w:t>
      </w:r>
    </w:p>
    <w:p w14:paraId="470C95CF" w14:textId="6F93582E" w:rsidR="0001783C" w:rsidRDefault="0001783C" w:rsidP="0001783C">
      <w:pPr>
        <w:pStyle w:val="--"/>
        <w:keepNext/>
        <w:rPr>
          <w:rtl/>
          <w:lang w:eastAsia="he-IL"/>
        </w:rPr>
      </w:pPr>
      <w:r>
        <w:rPr>
          <w:rFonts w:hint="cs"/>
          <w:rtl/>
          <w:lang w:eastAsia="he-IL"/>
        </w:rPr>
        <w:t>אושר</w:t>
      </w:r>
      <w:bookmarkStart w:id="1224" w:name="_ETM_Q1_3120135"/>
      <w:bookmarkEnd w:id="1224"/>
    </w:p>
    <w:p w14:paraId="20B778B4" w14:textId="77777777" w:rsidR="0001783C" w:rsidRDefault="0001783C" w:rsidP="0001783C">
      <w:pPr>
        <w:rPr>
          <w:rtl/>
          <w:lang w:eastAsia="he-IL"/>
        </w:rPr>
      </w:pPr>
      <w:bookmarkStart w:id="1225" w:name="_ETM_Q1_3120186"/>
      <w:bookmarkEnd w:id="1225"/>
    </w:p>
    <w:p w14:paraId="09D2D2A8" w14:textId="6AA6322B" w:rsidR="0001783C" w:rsidRDefault="0001783C" w:rsidP="0001783C">
      <w:pPr>
        <w:pStyle w:val="af6"/>
        <w:keepNext/>
        <w:rPr>
          <w:rtl/>
        </w:rPr>
      </w:pPr>
      <w:bookmarkStart w:id="1226" w:name="ET_yor_6351_217"/>
      <w:r w:rsidRPr="0001783C">
        <w:rPr>
          <w:rStyle w:val="TagStyle"/>
          <w:rtl/>
        </w:rPr>
        <w:t xml:space="preserve"> &lt;&lt; </w:t>
      </w:r>
      <w:proofErr w:type="spellStart"/>
      <w:r w:rsidRPr="0001783C">
        <w:rPr>
          <w:rStyle w:val="TagStyle"/>
          <w:rtl/>
        </w:rPr>
        <w:t>יור</w:t>
      </w:r>
      <w:proofErr w:type="spellEnd"/>
      <w:r w:rsidRPr="0001783C">
        <w:rPr>
          <w:rStyle w:val="TagStyle"/>
          <w:rtl/>
        </w:rPr>
        <w:t xml:space="preserve"> &gt;&gt; </w:t>
      </w:r>
      <w:r>
        <w:rPr>
          <w:rtl/>
        </w:rPr>
        <w:t>היו"ר אוהד טל:</w:t>
      </w:r>
      <w:r w:rsidRPr="0001783C">
        <w:rPr>
          <w:rStyle w:val="TagStyle"/>
          <w:rtl/>
        </w:rPr>
        <w:t xml:space="preserve"> &lt;&lt; </w:t>
      </w:r>
      <w:proofErr w:type="spellStart"/>
      <w:r w:rsidRPr="0001783C">
        <w:rPr>
          <w:rStyle w:val="TagStyle"/>
          <w:rtl/>
        </w:rPr>
        <w:t>יור</w:t>
      </w:r>
      <w:proofErr w:type="spellEnd"/>
      <w:r w:rsidRPr="0001783C">
        <w:rPr>
          <w:rStyle w:val="TagStyle"/>
          <w:rtl/>
        </w:rPr>
        <w:t xml:space="preserve"> &gt;&gt;</w:t>
      </w:r>
      <w:r w:rsidR="003A1915">
        <w:rPr>
          <w:rtl/>
        </w:rPr>
        <w:t xml:space="preserve"> </w:t>
      </w:r>
      <w:bookmarkEnd w:id="1226"/>
    </w:p>
    <w:p w14:paraId="093788EE" w14:textId="77777777" w:rsidR="0001783C" w:rsidRDefault="0001783C" w:rsidP="0001783C">
      <w:pPr>
        <w:pStyle w:val="KeepWithNext"/>
        <w:rPr>
          <w:rtl/>
          <w:lang w:eastAsia="he-IL"/>
        </w:rPr>
      </w:pPr>
    </w:p>
    <w:p w14:paraId="1BCDD666" w14:textId="7DCEA0FF" w:rsidR="0001783C" w:rsidRDefault="0001783C" w:rsidP="0001783C">
      <w:pPr>
        <w:rPr>
          <w:rtl/>
          <w:lang w:eastAsia="he-IL"/>
        </w:rPr>
      </w:pPr>
      <w:r>
        <w:rPr>
          <w:rFonts w:hint="cs"/>
          <w:rtl/>
          <w:lang w:eastAsia="he-IL"/>
        </w:rPr>
        <w:t>הסעיף אוש</w:t>
      </w:r>
      <w:bookmarkStart w:id="1227" w:name="_ETM_Q1_3119675"/>
      <w:bookmarkEnd w:id="1227"/>
      <w:r>
        <w:rPr>
          <w:rFonts w:hint="cs"/>
          <w:rtl/>
          <w:lang w:eastAsia="he-IL"/>
        </w:rPr>
        <w:t>ר פה אחד.</w:t>
      </w:r>
    </w:p>
    <w:p w14:paraId="0EC65D3D" w14:textId="77777777" w:rsidR="0001783C" w:rsidRDefault="0001783C" w:rsidP="0001783C">
      <w:pPr>
        <w:rPr>
          <w:rtl/>
          <w:lang w:eastAsia="he-IL"/>
        </w:rPr>
      </w:pPr>
      <w:bookmarkStart w:id="1228" w:name="_ETM_Q1_3126880"/>
      <w:bookmarkStart w:id="1229" w:name="_ETM_Q1_3126936"/>
      <w:bookmarkStart w:id="1230" w:name="_ETM_Q1_3126893"/>
      <w:bookmarkEnd w:id="1228"/>
      <w:bookmarkEnd w:id="1229"/>
      <w:bookmarkEnd w:id="1230"/>
    </w:p>
    <w:p w14:paraId="2024165A" w14:textId="5696A09C" w:rsidR="0001783C" w:rsidRDefault="0001783C" w:rsidP="0001783C">
      <w:pPr>
        <w:pStyle w:val="a4"/>
        <w:keepNext/>
        <w:rPr>
          <w:rtl/>
        </w:rPr>
      </w:pPr>
      <w:bookmarkStart w:id="1231" w:name="ET_speaker_איתי_עצמון_218"/>
      <w:r w:rsidRPr="0001783C">
        <w:rPr>
          <w:rStyle w:val="TagStyle"/>
          <w:rtl/>
        </w:rPr>
        <w:t xml:space="preserve"> &lt;&lt; דובר &gt;&gt; </w:t>
      </w:r>
      <w:r>
        <w:rPr>
          <w:rtl/>
        </w:rPr>
        <w:t>איתי עצמון:</w:t>
      </w:r>
      <w:r w:rsidRPr="0001783C">
        <w:rPr>
          <w:rStyle w:val="TagStyle"/>
          <w:rtl/>
        </w:rPr>
        <w:t xml:space="preserve"> &lt;&lt; דובר &gt;&gt;</w:t>
      </w:r>
      <w:r w:rsidR="003A1915">
        <w:rPr>
          <w:rtl/>
        </w:rPr>
        <w:t xml:space="preserve"> </w:t>
      </w:r>
      <w:bookmarkEnd w:id="1231"/>
    </w:p>
    <w:p w14:paraId="2F45440D" w14:textId="77777777" w:rsidR="0001783C" w:rsidRDefault="0001783C" w:rsidP="0001783C">
      <w:pPr>
        <w:pStyle w:val="KeepWithNext"/>
        <w:rPr>
          <w:rtl/>
          <w:lang w:eastAsia="he-IL"/>
        </w:rPr>
      </w:pPr>
    </w:p>
    <w:p w14:paraId="46FA023E" w14:textId="244D0CB8" w:rsidR="000D5BEE" w:rsidRDefault="0001783C" w:rsidP="0001783C">
      <w:pPr>
        <w:rPr>
          <w:rtl/>
          <w:lang w:eastAsia="he-IL"/>
        </w:rPr>
      </w:pPr>
      <w:bookmarkStart w:id="1232" w:name="_ETM_Q1_3127487"/>
      <w:bookmarkStart w:id="1233" w:name="_ETM_Q1_3127541"/>
      <w:bookmarkStart w:id="1234" w:name="_ETM_Q1_3129205"/>
      <w:bookmarkStart w:id="1235" w:name="_ETM_Q1_3129253"/>
      <w:bookmarkStart w:id="1236" w:name="_ETM_Q1_3116525"/>
      <w:bookmarkStart w:id="1237" w:name="_ETM_Q1_3106215"/>
      <w:bookmarkStart w:id="1238" w:name="_ETM_Q1_3106263"/>
      <w:bookmarkEnd w:id="1232"/>
      <w:bookmarkEnd w:id="1233"/>
      <w:bookmarkEnd w:id="1234"/>
      <w:bookmarkEnd w:id="1235"/>
      <w:bookmarkEnd w:id="1236"/>
      <w:bookmarkEnd w:id="1237"/>
      <w:bookmarkEnd w:id="1238"/>
      <w:r>
        <w:rPr>
          <w:rFonts w:hint="cs"/>
          <w:rtl/>
          <w:lang w:eastAsia="he-IL"/>
        </w:rPr>
        <w:t>2.</w:t>
      </w:r>
      <w:r>
        <w:rPr>
          <w:rtl/>
          <w:lang w:eastAsia="he-IL"/>
        </w:rPr>
        <w:tab/>
      </w:r>
      <w:r w:rsidR="000D5BEE">
        <w:rPr>
          <w:rFonts w:hint="cs"/>
          <w:rtl/>
          <w:lang w:eastAsia="he-IL"/>
        </w:rPr>
        <w:t>הוספת סעיף 5א4</w:t>
      </w:r>
    </w:p>
    <w:p w14:paraId="16241960" w14:textId="77777777" w:rsidR="000D5BEE" w:rsidRDefault="000D5BEE" w:rsidP="000D5BEE">
      <w:pPr>
        <w:rPr>
          <w:rtl/>
          <w:lang w:eastAsia="he-IL"/>
        </w:rPr>
      </w:pPr>
    </w:p>
    <w:p w14:paraId="59C29E8A" w14:textId="0296D0E5" w:rsidR="000D5BEE" w:rsidRDefault="000D5BEE" w:rsidP="0001783C">
      <w:pPr>
        <w:ind w:left="720"/>
        <w:rPr>
          <w:rtl/>
          <w:lang w:eastAsia="he-IL"/>
        </w:rPr>
      </w:pPr>
      <w:r>
        <w:rPr>
          <w:rFonts w:hint="cs"/>
          <w:rtl/>
          <w:lang w:eastAsia="he-IL"/>
        </w:rPr>
        <w:t>אחרי סעיף 5א3 לחוק העיקרי יבוא:</w:t>
      </w:r>
    </w:p>
    <w:p w14:paraId="06956CBF" w14:textId="77777777" w:rsidR="000D5BEE" w:rsidRDefault="000D5BEE" w:rsidP="0001783C">
      <w:pPr>
        <w:rPr>
          <w:rtl/>
          <w:lang w:eastAsia="he-IL"/>
        </w:rPr>
      </w:pPr>
    </w:p>
    <w:p w14:paraId="5DE243A2" w14:textId="114CDD95" w:rsidR="0001783C" w:rsidRDefault="0001783C" w:rsidP="0001783C">
      <w:pPr>
        <w:rPr>
          <w:rtl/>
          <w:lang w:eastAsia="he-IL"/>
        </w:rPr>
      </w:pPr>
      <w:bookmarkStart w:id="1239" w:name="_ETM_Q1_3134656"/>
      <w:bookmarkStart w:id="1240" w:name="_ETM_Q1_3134694"/>
      <w:bookmarkEnd w:id="1239"/>
      <w:bookmarkEnd w:id="1240"/>
      <w:r>
        <w:rPr>
          <w:rFonts w:hint="cs"/>
          <w:rtl/>
          <w:lang w:eastAsia="he-IL"/>
        </w:rPr>
        <w:t>זה בעצם הסעיף החדש שמדבר על ההסדר שמציע חבר הכנסת.</w:t>
      </w:r>
    </w:p>
    <w:p w14:paraId="26F5507B" w14:textId="77777777" w:rsidR="0001783C" w:rsidRDefault="0001783C" w:rsidP="0001783C">
      <w:pPr>
        <w:rPr>
          <w:rtl/>
          <w:lang w:eastAsia="he-IL"/>
        </w:rPr>
      </w:pPr>
      <w:bookmarkStart w:id="1241" w:name="_ETM_Q1_3136715"/>
      <w:bookmarkStart w:id="1242" w:name="_ETM_Q1_3136754"/>
      <w:bookmarkEnd w:id="1241"/>
      <w:bookmarkEnd w:id="1242"/>
    </w:p>
    <w:p w14:paraId="2BD2014E" w14:textId="05176BF7" w:rsidR="000D5BEE" w:rsidRDefault="000D5BEE" w:rsidP="0001783C">
      <w:pPr>
        <w:ind w:left="720"/>
        <w:rPr>
          <w:rtl/>
          <w:lang w:eastAsia="he-IL"/>
        </w:rPr>
      </w:pPr>
      <w:r>
        <w:rPr>
          <w:rFonts w:hint="cs"/>
          <w:rtl/>
          <w:lang w:eastAsia="he-IL"/>
        </w:rPr>
        <w:t xml:space="preserve">5א4. </w:t>
      </w:r>
      <w:r>
        <w:rPr>
          <w:rtl/>
          <w:lang w:eastAsia="he-IL"/>
        </w:rPr>
        <w:tab/>
      </w:r>
      <w:r>
        <w:rPr>
          <w:rFonts w:hint="cs"/>
          <w:rtl/>
          <w:lang w:eastAsia="he-IL"/>
        </w:rPr>
        <w:t>הודעה על סיום הטבה בנקאית</w:t>
      </w:r>
    </w:p>
    <w:p w14:paraId="2958297D" w14:textId="77777777" w:rsidR="000D5BEE" w:rsidRDefault="000D5BEE" w:rsidP="0001783C">
      <w:pPr>
        <w:ind w:left="720"/>
        <w:rPr>
          <w:rtl/>
          <w:lang w:eastAsia="he-IL"/>
        </w:rPr>
      </w:pPr>
    </w:p>
    <w:p w14:paraId="30880289" w14:textId="04BD36F4" w:rsidR="000D5BEE" w:rsidRDefault="000D5BEE" w:rsidP="0001783C">
      <w:pPr>
        <w:pStyle w:val="afe"/>
        <w:numPr>
          <w:ilvl w:val="0"/>
          <w:numId w:val="4"/>
        </w:numPr>
        <w:ind w:left="2520"/>
        <w:rPr>
          <w:lang w:eastAsia="he-IL"/>
        </w:rPr>
      </w:pPr>
      <w:r>
        <w:rPr>
          <w:rFonts w:hint="cs"/>
          <w:rtl/>
          <w:lang w:eastAsia="he-IL"/>
        </w:rPr>
        <w:t xml:space="preserve">בסעיף זה, "הטבע בנקאית" </w:t>
      </w:r>
      <w:r>
        <w:rPr>
          <w:rtl/>
          <w:lang w:eastAsia="he-IL"/>
        </w:rPr>
        <w:t>–</w:t>
      </w:r>
      <w:r>
        <w:rPr>
          <w:rFonts w:hint="cs"/>
          <w:rtl/>
          <w:lang w:eastAsia="he-IL"/>
        </w:rPr>
        <w:t xml:space="preserve"> הטבה שנותן תאגיד בנקאי ללקוח, בהתאם להתקשרות ביניהם</w:t>
      </w:r>
      <w:r w:rsidR="003D27E1">
        <w:rPr>
          <w:rFonts w:hint="cs"/>
          <w:rtl/>
          <w:lang w:eastAsia="he-IL"/>
        </w:rPr>
        <w:t xml:space="preserve"> </w:t>
      </w:r>
      <w:r>
        <w:rPr>
          <w:rFonts w:hint="cs"/>
          <w:rtl/>
          <w:lang w:eastAsia="he-IL"/>
        </w:rPr>
        <w:t>בנוגע לשיעור ריבית</w:t>
      </w:r>
      <w:r w:rsidR="003D27E1">
        <w:rPr>
          <w:rFonts w:hint="cs"/>
          <w:rtl/>
          <w:lang w:eastAsia="he-IL"/>
        </w:rPr>
        <w:t xml:space="preserve"> </w:t>
      </w:r>
      <w:r>
        <w:rPr>
          <w:rFonts w:hint="cs"/>
          <w:rtl/>
          <w:lang w:eastAsia="he-IL"/>
        </w:rPr>
        <w:t>או עמלה או לסכום של עמלה, לתקופה העולה על שלושה חודשים.</w:t>
      </w:r>
    </w:p>
    <w:p w14:paraId="0BCCCDB9" w14:textId="77777777" w:rsidR="000D5BEE" w:rsidRDefault="000D5BEE" w:rsidP="0001783C">
      <w:pPr>
        <w:ind w:left="720"/>
        <w:rPr>
          <w:rtl/>
          <w:lang w:eastAsia="he-IL"/>
        </w:rPr>
      </w:pPr>
    </w:p>
    <w:p w14:paraId="3DE5E487" w14:textId="24E1BF32" w:rsidR="000D5BEE" w:rsidRPr="000D5BEE" w:rsidRDefault="000D5BEE" w:rsidP="0001783C">
      <w:pPr>
        <w:pStyle w:val="afe"/>
        <w:numPr>
          <w:ilvl w:val="0"/>
          <w:numId w:val="4"/>
        </w:numPr>
        <w:ind w:left="2520"/>
        <w:rPr>
          <w:rtl/>
          <w:lang w:eastAsia="he-IL"/>
        </w:rPr>
      </w:pPr>
      <w:r>
        <w:rPr>
          <w:rFonts w:hint="cs"/>
          <w:rtl/>
          <w:lang w:eastAsia="he-IL"/>
        </w:rPr>
        <w:t>תאגיד בנקאי ישלח ללקוח הודעה על סיום ההטבה הבנקאית שניתנה לו 21 ימים לפני מועד סיומה כפי שהוסכם בתנאי ההתקשרות בין הצדדים. לעניין הטבה בדמי כרטיס חיוב, התאגיד הבנקאי יציין באותה הודעה את הדרך שבאמצעותה יוכל הלקוח לסיים את ההתקשרות לעניין כרטיס החיוב.</w:t>
      </w:r>
    </w:p>
    <w:p w14:paraId="14A67F5A" w14:textId="413942B7" w:rsidR="000D5BEE" w:rsidRDefault="00C632CE" w:rsidP="0001783C">
      <w:pPr>
        <w:ind w:left="720"/>
        <w:rPr>
          <w:rtl/>
          <w:lang w:eastAsia="he-IL"/>
        </w:rPr>
      </w:pPr>
      <w:r>
        <w:rPr>
          <w:lang w:eastAsia="he-IL"/>
        </w:rPr>
        <w:tab/>
      </w:r>
      <w:bookmarkStart w:id="1243" w:name="_ETM_Q1_2680341"/>
      <w:bookmarkStart w:id="1244" w:name="_ETM_Q1_2680379"/>
      <w:bookmarkEnd w:id="1243"/>
      <w:bookmarkEnd w:id="1244"/>
    </w:p>
    <w:p w14:paraId="369A19C8" w14:textId="77777777" w:rsidR="003D546D" w:rsidRDefault="0001783C" w:rsidP="003D546D">
      <w:pPr>
        <w:rPr>
          <w:rtl/>
          <w:lang w:eastAsia="he-IL"/>
        </w:rPr>
      </w:pPr>
      <w:r>
        <w:rPr>
          <w:rFonts w:hint="cs"/>
          <w:rtl/>
          <w:lang w:eastAsia="he-IL"/>
        </w:rPr>
        <w:t>כאן הוספנו לבקשת</w:t>
      </w:r>
      <w:bookmarkStart w:id="1245" w:name="_ETM_Q1_3169160"/>
      <w:bookmarkEnd w:id="1245"/>
      <w:r>
        <w:rPr>
          <w:rFonts w:hint="cs"/>
          <w:rtl/>
          <w:lang w:eastAsia="he-IL"/>
        </w:rPr>
        <w:t xml:space="preserve"> חבר הכנסת המציע והוא כמובן ישלים,</w:t>
      </w:r>
      <w:r w:rsidR="00134578">
        <w:rPr>
          <w:rFonts w:hint="cs"/>
          <w:rtl/>
          <w:lang w:eastAsia="he-IL"/>
        </w:rPr>
        <w:t xml:space="preserve"> </w:t>
      </w:r>
      <w:r>
        <w:rPr>
          <w:rFonts w:hint="cs"/>
          <w:rtl/>
          <w:lang w:eastAsia="he-IL"/>
        </w:rPr>
        <w:t>שלעניין ספציפי</w:t>
      </w:r>
      <w:bookmarkStart w:id="1246" w:name="_ETM_Q1_3177260"/>
      <w:bookmarkEnd w:id="1246"/>
      <w:r>
        <w:rPr>
          <w:rFonts w:hint="cs"/>
          <w:rtl/>
          <w:lang w:eastAsia="he-IL"/>
        </w:rPr>
        <w:t xml:space="preserve"> לגבי הטבה בדמי כרטיס מה שנקרא, כשמוסרים ללקוח </w:t>
      </w:r>
      <w:bookmarkStart w:id="1247" w:name="_ETM_Q1_3180922"/>
      <w:bookmarkEnd w:id="1247"/>
      <w:r>
        <w:rPr>
          <w:rFonts w:hint="cs"/>
          <w:rtl/>
          <w:lang w:eastAsia="he-IL"/>
        </w:rPr>
        <w:t xml:space="preserve">את ההודעה, על התאגיד הבנקאי יהיה לציין את הדרך שבה </w:t>
      </w:r>
      <w:bookmarkStart w:id="1248" w:name="_ETM_Q1_3184036"/>
      <w:bookmarkEnd w:id="1248"/>
      <w:r>
        <w:rPr>
          <w:rFonts w:hint="cs"/>
          <w:rtl/>
          <w:lang w:eastAsia="he-IL"/>
        </w:rPr>
        <w:t>אפשר לבטל את הכרטיס.</w:t>
      </w:r>
      <w:bookmarkStart w:id="1249" w:name="_ETM_Q1_3191054"/>
      <w:bookmarkStart w:id="1250" w:name="_ETM_Q1_3191104"/>
      <w:bookmarkEnd w:id="1249"/>
      <w:bookmarkEnd w:id="1250"/>
    </w:p>
    <w:p w14:paraId="1D139E6B" w14:textId="77777777" w:rsidR="003D546D" w:rsidRDefault="003D546D" w:rsidP="003D546D">
      <w:pPr>
        <w:rPr>
          <w:rtl/>
          <w:lang w:eastAsia="he-IL"/>
        </w:rPr>
      </w:pPr>
    </w:p>
    <w:p w14:paraId="5D9D066A" w14:textId="0DADC738" w:rsidR="003D546D" w:rsidRDefault="003D546D" w:rsidP="003D546D">
      <w:pPr>
        <w:pStyle w:val="af9"/>
        <w:keepNext/>
        <w:rPr>
          <w:rtl/>
          <w:lang w:eastAsia="he-IL"/>
        </w:rPr>
      </w:pPr>
      <w:bookmarkStart w:id="1251" w:name="ET_guest_משה_קאשי_248"/>
      <w:r w:rsidRPr="003D546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3D546D">
        <w:rPr>
          <w:rStyle w:val="TagStyle"/>
          <w:rtl/>
        </w:rPr>
        <w:t xml:space="preserve"> &lt;&lt; אורח &gt;&gt;</w:t>
      </w:r>
      <w:r w:rsidR="003A1915">
        <w:rPr>
          <w:rtl/>
          <w:lang w:eastAsia="he-IL"/>
        </w:rPr>
        <w:t xml:space="preserve"> </w:t>
      </w:r>
      <w:r>
        <w:rPr>
          <w:rtl/>
          <w:lang w:eastAsia="he-IL"/>
        </w:rPr>
        <w:t xml:space="preserve"> </w:t>
      </w:r>
      <w:bookmarkEnd w:id="1251"/>
    </w:p>
    <w:p w14:paraId="153A1E92" w14:textId="77777777" w:rsidR="003D546D" w:rsidRDefault="003D546D" w:rsidP="003D546D">
      <w:pPr>
        <w:pStyle w:val="KeepWithNext"/>
        <w:rPr>
          <w:rtl/>
          <w:lang w:eastAsia="he-IL"/>
        </w:rPr>
      </w:pPr>
    </w:p>
    <w:p w14:paraId="4515FFA4" w14:textId="491DBF21" w:rsidR="00C47A1C" w:rsidRDefault="00C47A1C" w:rsidP="003D546D">
      <w:pPr>
        <w:rPr>
          <w:rtl/>
          <w:lang w:eastAsia="he-IL"/>
        </w:rPr>
      </w:pPr>
      <w:r>
        <w:rPr>
          <w:rFonts w:hint="cs"/>
          <w:rtl/>
          <w:lang w:eastAsia="he-IL"/>
        </w:rPr>
        <w:t>שאלה. רשום כאן תאגיד בנקאי. זה חל גם על חברות כרטיסי האשראי?</w:t>
      </w:r>
    </w:p>
    <w:p w14:paraId="25E04E3F" w14:textId="77777777" w:rsidR="00C47A1C" w:rsidRDefault="00C47A1C" w:rsidP="00C47A1C">
      <w:pPr>
        <w:rPr>
          <w:rtl/>
          <w:lang w:eastAsia="he-IL"/>
        </w:rPr>
      </w:pPr>
      <w:bookmarkStart w:id="1252" w:name="_ETM_Q1_3194689"/>
      <w:bookmarkStart w:id="1253" w:name="_ETM_Q1_3194730"/>
      <w:bookmarkEnd w:id="1252"/>
      <w:bookmarkEnd w:id="1253"/>
    </w:p>
    <w:p w14:paraId="4772ADF4" w14:textId="75124604" w:rsidR="00C47A1C" w:rsidRDefault="00C47A1C" w:rsidP="00C47A1C">
      <w:pPr>
        <w:pStyle w:val="a4"/>
        <w:keepNext/>
        <w:rPr>
          <w:rtl/>
        </w:rPr>
      </w:pPr>
      <w:bookmarkStart w:id="1254" w:name="ET_speaker_איתי_עצמון_220"/>
      <w:r w:rsidRPr="00C47A1C">
        <w:rPr>
          <w:rStyle w:val="TagStyle"/>
          <w:rtl/>
        </w:rPr>
        <w:t xml:space="preserve"> &lt;&lt; דובר &gt;&gt; </w:t>
      </w:r>
      <w:r>
        <w:rPr>
          <w:rtl/>
        </w:rPr>
        <w:t>איתי עצמון:</w:t>
      </w:r>
      <w:r w:rsidRPr="00C47A1C">
        <w:rPr>
          <w:rStyle w:val="TagStyle"/>
          <w:rtl/>
        </w:rPr>
        <w:t xml:space="preserve"> &lt;&lt; דובר &gt;&gt;</w:t>
      </w:r>
      <w:r w:rsidR="003A1915">
        <w:rPr>
          <w:rtl/>
        </w:rPr>
        <w:t xml:space="preserve"> </w:t>
      </w:r>
      <w:bookmarkEnd w:id="1254"/>
    </w:p>
    <w:p w14:paraId="6D8F9B42" w14:textId="77777777" w:rsidR="00C47A1C" w:rsidRDefault="00C47A1C" w:rsidP="00C47A1C">
      <w:pPr>
        <w:pStyle w:val="KeepWithNext"/>
        <w:rPr>
          <w:rtl/>
          <w:lang w:eastAsia="he-IL"/>
        </w:rPr>
      </w:pPr>
    </w:p>
    <w:p w14:paraId="195C62E2" w14:textId="148B0F85" w:rsidR="00C47A1C" w:rsidRDefault="00C47A1C" w:rsidP="00C47A1C">
      <w:pPr>
        <w:rPr>
          <w:rtl/>
          <w:lang w:eastAsia="he-IL"/>
        </w:rPr>
      </w:pPr>
      <w:r>
        <w:rPr>
          <w:rFonts w:hint="cs"/>
          <w:rtl/>
          <w:lang w:eastAsia="he-IL"/>
        </w:rPr>
        <w:t>כן.</w:t>
      </w:r>
    </w:p>
    <w:p w14:paraId="75A0CD9D" w14:textId="77777777" w:rsidR="00C47A1C" w:rsidRDefault="00C47A1C" w:rsidP="00C47A1C">
      <w:pPr>
        <w:rPr>
          <w:rtl/>
          <w:lang w:eastAsia="he-IL"/>
        </w:rPr>
      </w:pPr>
      <w:bookmarkStart w:id="1255" w:name="_ETM_Q1_3198083"/>
      <w:bookmarkStart w:id="1256" w:name="_ETM_Q1_3198120"/>
      <w:bookmarkEnd w:id="1255"/>
      <w:bookmarkEnd w:id="1256"/>
    </w:p>
    <w:p w14:paraId="6971F0BB" w14:textId="5411FE15" w:rsidR="00C47A1C" w:rsidRDefault="00C47A1C" w:rsidP="00C47A1C">
      <w:pPr>
        <w:pStyle w:val="af9"/>
        <w:keepNext/>
        <w:rPr>
          <w:rtl/>
          <w:lang w:eastAsia="he-IL"/>
        </w:rPr>
      </w:pPr>
      <w:bookmarkStart w:id="1257" w:name="ET_guest_אורית_ארד_כץ_221"/>
      <w:r w:rsidRPr="00C47A1C">
        <w:rPr>
          <w:rStyle w:val="TagStyle"/>
          <w:rtl/>
        </w:rPr>
        <w:t xml:space="preserve"> &lt;&lt; אורח &gt;&gt; </w:t>
      </w:r>
      <w:r>
        <w:rPr>
          <w:rtl/>
          <w:lang w:eastAsia="he-IL"/>
        </w:rPr>
        <w:t>אורית ארד כץ:</w:t>
      </w:r>
      <w:r w:rsidRPr="00C47A1C">
        <w:rPr>
          <w:rStyle w:val="TagStyle"/>
          <w:rtl/>
        </w:rPr>
        <w:t xml:space="preserve"> &lt;&lt; אורח &gt;&gt;</w:t>
      </w:r>
      <w:r w:rsidR="003A1915">
        <w:rPr>
          <w:rtl/>
          <w:lang w:eastAsia="he-IL"/>
        </w:rPr>
        <w:t xml:space="preserve"> </w:t>
      </w:r>
      <w:bookmarkEnd w:id="1257"/>
    </w:p>
    <w:p w14:paraId="4A30D48E" w14:textId="77777777" w:rsidR="00C47A1C" w:rsidRDefault="00C47A1C" w:rsidP="00C47A1C">
      <w:pPr>
        <w:pStyle w:val="KeepWithNext"/>
        <w:rPr>
          <w:rtl/>
          <w:lang w:eastAsia="he-IL"/>
        </w:rPr>
      </w:pPr>
    </w:p>
    <w:p w14:paraId="01A31B29" w14:textId="2F976F97" w:rsidR="00C47A1C" w:rsidRDefault="00C47A1C" w:rsidP="00C47A1C">
      <w:pPr>
        <w:rPr>
          <w:rtl/>
          <w:lang w:eastAsia="he-IL"/>
        </w:rPr>
      </w:pPr>
      <w:r>
        <w:rPr>
          <w:rFonts w:hint="cs"/>
          <w:rtl/>
          <w:lang w:eastAsia="he-IL"/>
        </w:rPr>
        <w:t>חוק הבנקאות (שירות ללקוח) חל עלינו.</w:t>
      </w:r>
    </w:p>
    <w:p w14:paraId="64094043" w14:textId="77777777" w:rsidR="00C47A1C" w:rsidRDefault="00C47A1C" w:rsidP="00C47A1C">
      <w:pPr>
        <w:rPr>
          <w:rtl/>
          <w:lang w:eastAsia="he-IL"/>
        </w:rPr>
      </w:pPr>
    </w:p>
    <w:p w14:paraId="77DC8916" w14:textId="2331D059" w:rsidR="00C47A1C" w:rsidRDefault="00C47A1C" w:rsidP="00C47A1C">
      <w:pPr>
        <w:pStyle w:val="a4"/>
        <w:keepNext/>
        <w:rPr>
          <w:rtl/>
        </w:rPr>
      </w:pPr>
      <w:bookmarkStart w:id="1258" w:name="ET_speaker_איתי_עצמון_222"/>
      <w:r w:rsidRPr="00C47A1C">
        <w:rPr>
          <w:rStyle w:val="TagStyle"/>
          <w:rtl/>
        </w:rPr>
        <w:t xml:space="preserve"> &lt;&lt; דובר &gt;&gt; </w:t>
      </w:r>
      <w:r>
        <w:rPr>
          <w:rtl/>
        </w:rPr>
        <w:t>איתי עצמון:</w:t>
      </w:r>
      <w:r w:rsidRPr="00C47A1C">
        <w:rPr>
          <w:rStyle w:val="TagStyle"/>
          <w:rtl/>
        </w:rPr>
        <w:t xml:space="preserve"> &lt;&lt; דובר &gt;&gt;</w:t>
      </w:r>
      <w:r w:rsidR="003A1915">
        <w:rPr>
          <w:rtl/>
        </w:rPr>
        <w:t xml:space="preserve"> </w:t>
      </w:r>
      <w:bookmarkEnd w:id="1258"/>
    </w:p>
    <w:p w14:paraId="62737FAD" w14:textId="77777777" w:rsidR="00C47A1C" w:rsidRDefault="00C47A1C" w:rsidP="00C47A1C">
      <w:pPr>
        <w:pStyle w:val="KeepWithNext"/>
        <w:rPr>
          <w:rtl/>
          <w:lang w:eastAsia="he-IL"/>
        </w:rPr>
      </w:pPr>
    </w:p>
    <w:p w14:paraId="0144D86C" w14:textId="3382780A" w:rsidR="00C47A1C" w:rsidRDefault="00C47A1C" w:rsidP="003D546D">
      <w:pPr>
        <w:rPr>
          <w:rtl/>
          <w:lang w:eastAsia="he-IL"/>
        </w:rPr>
      </w:pPr>
      <w:r>
        <w:rPr>
          <w:rFonts w:hint="cs"/>
          <w:rtl/>
          <w:lang w:eastAsia="he-IL"/>
        </w:rPr>
        <w:t>זו הגדרה של תאגיד בנקאי.</w:t>
      </w:r>
      <w:bookmarkStart w:id="1259" w:name="_ETM_Q1_3205917"/>
      <w:bookmarkStart w:id="1260" w:name="_ETM_Q1_3205961"/>
      <w:bookmarkEnd w:id="1259"/>
      <w:bookmarkEnd w:id="1260"/>
    </w:p>
    <w:p w14:paraId="0508EDA4" w14:textId="77777777" w:rsidR="00C47A1C" w:rsidRDefault="00C47A1C" w:rsidP="00C47A1C">
      <w:pPr>
        <w:rPr>
          <w:rtl/>
          <w:lang w:eastAsia="he-IL"/>
        </w:rPr>
      </w:pPr>
      <w:bookmarkStart w:id="1261" w:name="_ETM_Q1_3207471"/>
      <w:bookmarkStart w:id="1262" w:name="_ETM_Q1_3207505"/>
      <w:bookmarkEnd w:id="1261"/>
      <w:bookmarkEnd w:id="1262"/>
    </w:p>
    <w:p w14:paraId="5E3E6955" w14:textId="74B06AFB" w:rsidR="00C47A1C" w:rsidRDefault="00C47A1C" w:rsidP="00C47A1C">
      <w:pPr>
        <w:pStyle w:val="a4"/>
        <w:keepNext/>
        <w:rPr>
          <w:rtl/>
        </w:rPr>
      </w:pPr>
      <w:bookmarkStart w:id="1263" w:name="ET_speaker_איתי_עצמון_223"/>
      <w:r w:rsidRPr="00C47A1C">
        <w:rPr>
          <w:rStyle w:val="TagStyle"/>
          <w:rtl/>
        </w:rPr>
        <w:t xml:space="preserve"> &lt;&lt; דובר &gt;&gt; </w:t>
      </w:r>
      <w:r>
        <w:rPr>
          <w:rtl/>
        </w:rPr>
        <w:t>איתי עצמון:</w:t>
      </w:r>
      <w:r w:rsidRPr="00C47A1C">
        <w:rPr>
          <w:rStyle w:val="TagStyle"/>
          <w:rtl/>
        </w:rPr>
        <w:t xml:space="preserve"> &lt;&lt; דובר &gt;&gt;</w:t>
      </w:r>
      <w:r w:rsidR="003A1915">
        <w:rPr>
          <w:rtl/>
        </w:rPr>
        <w:t xml:space="preserve"> </w:t>
      </w:r>
      <w:bookmarkEnd w:id="1263"/>
    </w:p>
    <w:p w14:paraId="24910F22" w14:textId="77777777" w:rsidR="00C47A1C" w:rsidRDefault="00C47A1C" w:rsidP="00C47A1C">
      <w:pPr>
        <w:pStyle w:val="KeepWithNext"/>
        <w:rPr>
          <w:rtl/>
          <w:lang w:eastAsia="he-IL"/>
        </w:rPr>
      </w:pPr>
    </w:p>
    <w:p w14:paraId="3B41C480" w14:textId="2F43D945" w:rsidR="000D5BEE" w:rsidRDefault="00C47A1C" w:rsidP="00C47A1C">
      <w:pPr>
        <w:rPr>
          <w:rtl/>
          <w:lang w:eastAsia="he-IL"/>
        </w:rPr>
      </w:pPr>
      <w:r>
        <w:rPr>
          <w:rFonts w:hint="cs"/>
          <w:rtl/>
          <w:lang w:eastAsia="he-IL"/>
        </w:rPr>
        <w:t xml:space="preserve">את סעיף קטן (ג) </w:t>
      </w:r>
      <w:bookmarkStart w:id="1264" w:name="_ETM_Q1_3206881"/>
      <w:bookmarkEnd w:id="1264"/>
      <w:r>
        <w:rPr>
          <w:rFonts w:hint="cs"/>
          <w:rtl/>
          <w:lang w:eastAsia="he-IL"/>
        </w:rPr>
        <w:t>אנחנו נכתוב קצת אחרת. הוא לא יהיה</w:t>
      </w:r>
      <w:r w:rsidR="00134578">
        <w:rPr>
          <w:rFonts w:hint="cs"/>
          <w:rtl/>
          <w:lang w:eastAsia="he-IL"/>
        </w:rPr>
        <w:t xml:space="preserve"> </w:t>
      </w:r>
      <w:r>
        <w:rPr>
          <w:rFonts w:hint="cs"/>
          <w:rtl/>
          <w:lang w:eastAsia="he-IL"/>
        </w:rPr>
        <w:t xml:space="preserve">החלה של 5א2(ה) אלא הסעיף כפי שהצעתי </w:t>
      </w:r>
      <w:bookmarkStart w:id="1265" w:name="_ETM_Q1_3190715"/>
      <w:bookmarkStart w:id="1266" w:name="_ETM_Q1_3190756"/>
      <w:bookmarkEnd w:id="1265"/>
      <w:bookmarkEnd w:id="1266"/>
      <w:r w:rsidR="000D5BEE">
        <w:rPr>
          <w:rFonts w:hint="cs"/>
          <w:rtl/>
          <w:lang w:eastAsia="he-IL"/>
        </w:rPr>
        <w:t>קודם לכן</w:t>
      </w:r>
      <w:r w:rsidR="00D037C2">
        <w:rPr>
          <w:rFonts w:hint="cs"/>
          <w:rtl/>
          <w:lang w:eastAsia="he-IL"/>
        </w:rPr>
        <w:t>.</w:t>
      </w:r>
      <w:r w:rsidR="000D5BEE">
        <w:rPr>
          <w:rFonts w:hint="cs"/>
          <w:rtl/>
          <w:lang w:eastAsia="he-IL"/>
        </w:rPr>
        <w:t xml:space="preserve"> כלומר, גם </w:t>
      </w:r>
      <w:bookmarkStart w:id="1267" w:name="_ETM_Q1_2685897"/>
      <w:bookmarkEnd w:id="1267"/>
      <w:r>
        <w:rPr>
          <w:rFonts w:hint="cs"/>
          <w:rtl/>
          <w:lang w:eastAsia="he-IL"/>
        </w:rPr>
        <w:t>"</w:t>
      </w:r>
      <w:r w:rsidR="000D5BEE">
        <w:rPr>
          <w:rFonts w:hint="cs"/>
          <w:rtl/>
          <w:lang w:eastAsia="he-IL"/>
        </w:rPr>
        <w:t xml:space="preserve">הודעה תישלח ללקוח בכתב בדרך שמאפשרת תקשורת </w:t>
      </w:r>
      <w:proofErr w:type="spellStart"/>
      <w:r w:rsidR="000D5BEE">
        <w:rPr>
          <w:rFonts w:hint="cs"/>
          <w:rtl/>
          <w:lang w:eastAsia="he-IL"/>
        </w:rPr>
        <w:t>מיידית</w:t>
      </w:r>
      <w:proofErr w:type="spellEnd"/>
      <w:r w:rsidR="000D5BEE">
        <w:rPr>
          <w:rFonts w:hint="cs"/>
          <w:rtl/>
          <w:lang w:eastAsia="he-IL"/>
        </w:rPr>
        <w:t xml:space="preserve"> ונגישה ככל האפשר</w:t>
      </w:r>
      <w:r w:rsidR="003D546D">
        <w:rPr>
          <w:rFonts w:hint="cs"/>
          <w:rtl/>
          <w:lang w:eastAsia="he-IL"/>
        </w:rPr>
        <w:t>,</w:t>
      </w:r>
      <w:r w:rsidR="000D5BEE">
        <w:rPr>
          <w:rFonts w:hint="cs"/>
          <w:rtl/>
          <w:lang w:eastAsia="he-IL"/>
        </w:rPr>
        <w:t xml:space="preserve"> וכן בדרך נוספת באופן שבו המנפיק מוסר הודעות לאותו לקוח כפי שהוסכם ביניהם ובהתאם להוראות שקבע המפקח</w:t>
      </w:r>
      <w:bookmarkStart w:id="1268" w:name="_ETM_Q1_2696867"/>
      <w:bookmarkEnd w:id="1268"/>
      <w:r>
        <w:rPr>
          <w:rFonts w:hint="cs"/>
          <w:rtl/>
          <w:lang w:eastAsia="he-IL"/>
        </w:rPr>
        <w:t>"</w:t>
      </w:r>
      <w:r w:rsidR="000D5BEE">
        <w:rPr>
          <w:rFonts w:hint="cs"/>
          <w:rtl/>
          <w:lang w:eastAsia="he-IL"/>
        </w:rPr>
        <w:t>. כאן אנחנו נמשיך.</w:t>
      </w:r>
    </w:p>
    <w:p w14:paraId="3AD369F5" w14:textId="77777777" w:rsidR="000D5BEE" w:rsidRDefault="000D5BEE" w:rsidP="00C632CE">
      <w:pPr>
        <w:rPr>
          <w:rtl/>
          <w:lang w:eastAsia="he-IL"/>
        </w:rPr>
      </w:pPr>
    </w:p>
    <w:p w14:paraId="747840F9" w14:textId="4FE822B2" w:rsidR="000D5BEE" w:rsidRDefault="000D5BEE" w:rsidP="000D5BEE">
      <w:pPr>
        <w:pStyle w:val="a4"/>
        <w:keepNext/>
      </w:pPr>
      <w:bookmarkStart w:id="1269" w:name="ET_speaker_6447_198"/>
      <w:r w:rsidRPr="000D5BE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D5BEE">
        <w:rPr>
          <w:rStyle w:val="TagStyle"/>
          <w:rtl/>
        </w:rPr>
        <w:t xml:space="preserve"> &lt;&lt; דובר &gt;&gt;</w:t>
      </w:r>
      <w:r w:rsidR="00134578">
        <w:rPr>
          <w:rtl/>
        </w:rPr>
        <w:t xml:space="preserve"> </w:t>
      </w:r>
      <w:bookmarkEnd w:id="1269"/>
    </w:p>
    <w:p w14:paraId="75BE9596" w14:textId="77777777" w:rsidR="000D5BEE" w:rsidRDefault="000D5BEE" w:rsidP="000D5BEE">
      <w:pPr>
        <w:pStyle w:val="KeepWithNext"/>
        <w:rPr>
          <w:rtl/>
          <w:lang w:eastAsia="he-IL"/>
        </w:rPr>
      </w:pPr>
    </w:p>
    <w:p w14:paraId="5CACFD60" w14:textId="1DEF7BD8" w:rsidR="000D5BEE" w:rsidRDefault="000D5BEE" w:rsidP="000D5BEE">
      <w:pPr>
        <w:rPr>
          <w:rtl/>
          <w:lang w:eastAsia="he-IL"/>
        </w:rPr>
      </w:pPr>
      <w:r>
        <w:rPr>
          <w:rFonts w:hint="cs"/>
          <w:rtl/>
          <w:lang w:eastAsia="he-IL"/>
        </w:rPr>
        <w:t>פלוס הנושא של ה-</w:t>
      </w:r>
      <w:r>
        <w:rPr>
          <w:rFonts w:hint="cs"/>
          <w:lang w:eastAsia="he-IL"/>
        </w:rPr>
        <w:t>IVR</w:t>
      </w:r>
      <w:r>
        <w:rPr>
          <w:rFonts w:hint="cs"/>
          <w:rtl/>
          <w:lang w:eastAsia="he-IL"/>
        </w:rPr>
        <w:t>.</w:t>
      </w:r>
    </w:p>
    <w:p w14:paraId="0EE3183C" w14:textId="77777777" w:rsidR="000D5BEE" w:rsidRDefault="000D5BEE" w:rsidP="000D5BEE">
      <w:pPr>
        <w:rPr>
          <w:rtl/>
          <w:lang w:eastAsia="he-IL"/>
        </w:rPr>
      </w:pPr>
      <w:bookmarkStart w:id="1270" w:name="_ETM_Q1_2701303"/>
      <w:bookmarkStart w:id="1271" w:name="_ETM_Q1_2701342"/>
      <w:bookmarkStart w:id="1272" w:name="_ETM_Q1_2699862"/>
      <w:bookmarkEnd w:id="1270"/>
      <w:bookmarkEnd w:id="1271"/>
      <w:bookmarkEnd w:id="1272"/>
    </w:p>
    <w:p w14:paraId="146E4051" w14:textId="427172CD" w:rsidR="000D5BEE" w:rsidRDefault="000D5BEE" w:rsidP="000D5BEE">
      <w:pPr>
        <w:pStyle w:val="a4"/>
        <w:keepNext/>
        <w:rPr>
          <w:rtl/>
        </w:rPr>
      </w:pPr>
      <w:bookmarkStart w:id="1273" w:name="ET_speaker_איתי_עצמון_199"/>
      <w:r w:rsidRPr="000D5BEE">
        <w:rPr>
          <w:rStyle w:val="TagStyle"/>
          <w:rtl/>
        </w:rPr>
        <w:t xml:space="preserve"> &lt;&lt; דובר &gt;&gt; </w:t>
      </w:r>
      <w:r>
        <w:rPr>
          <w:rtl/>
        </w:rPr>
        <w:t>איתי עצמון:</w:t>
      </w:r>
      <w:r w:rsidRPr="000D5BEE">
        <w:rPr>
          <w:rStyle w:val="TagStyle"/>
          <w:rtl/>
        </w:rPr>
        <w:t xml:space="preserve"> &lt;&lt; דובר &gt;&gt;</w:t>
      </w:r>
      <w:r w:rsidR="00134578">
        <w:rPr>
          <w:rtl/>
        </w:rPr>
        <w:t xml:space="preserve"> </w:t>
      </w:r>
      <w:bookmarkEnd w:id="1273"/>
    </w:p>
    <w:p w14:paraId="1D34CC85" w14:textId="77777777" w:rsidR="000D5BEE" w:rsidRDefault="000D5BEE" w:rsidP="000D5BEE">
      <w:pPr>
        <w:pStyle w:val="KeepWithNext"/>
        <w:rPr>
          <w:rtl/>
        </w:rPr>
      </w:pPr>
    </w:p>
    <w:p w14:paraId="388C7178" w14:textId="5ED21EC4" w:rsidR="000D5BEE" w:rsidRDefault="000D5BEE" w:rsidP="000D5BEE">
      <w:pPr>
        <w:rPr>
          <w:rtl/>
        </w:rPr>
      </w:pPr>
      <w:bookmarkStart w:id="1274" w:name="_ETM_Q1_2700300"/>
      <w:bookmarkStart w:id="1275" w:name="_ETM_Q1_2700349"/>
      <w:bookmarkEnd w:id="1274"/>
      <w:bookmarkEnd w:id="1275"/>
      <w:r>
        <w:rPr>
          <w:rFonts w:hint="cs"/>
          <w:rtl/>
        </w:rPr>
        <w:t xml:space="preserve">כן. אותו הדבר. </w:t>
      </w:r>
      <w:bookmarkStart w:id="1276" w:name="_ETM_Q1_2701475"/>
      <w:bookmarkEnd w:id="1276"/>
      <w:r>
        <w:rPr>
          <w:rFonts w:hint="cs"/>
          <w:rtl/>
        </w:rPr>
        <w:t>בוודאי. "במקרים שבהם ידוע למנפיק כי הלקוח אינו</w:t>
      </w:r>
      <w:bookmarkStart w:id="1277" w:name="_ETM_Q1_2704329"/>
      <w:bookmarkEnd w:id="1277"/>
      <w:r w:rsidR="003D27E1">
        <w:rPr>
          <w:rFonts w:hint="cs"/>
          <w:rtl/>
        </w:rPr>
        <w:t xml:space="preserve"> </w:t>
      </w:r>
      <w:r>
        <w:rPr>
          <w:rFonts w:hint="cs"/>
          <w:rtl/>
        </w:rPr>
        <w:t>יכול לקבל הודעה כתובה</w:t>
      </w:r>
      <w:r w:rsidR="00C47A1C">
        <w:rPr>
          <w:rFonts w:hint="cs"/>
          <w:rtl/>
        </w:rPr>
        <w:t xml:space="preserve">, תישלח הודעה קולית כחלופה למסרון, הכול כאמור בהוראות של </w:t>
      </w:r>
      <w:bookmarkStart w:id="1278" w:name="_ETM_Q1_3239526"/>
      <w:bookmarkEnd w:id="1278"/>
      <w:r w:rsidR="00C47A1C">
        <w:rPr>
          <w:rFonts w:hint="cs"/>
          <w:rtl/>
        </w:rPr>
        <w:t>בנק ישראל".</w:t>
      </w:r>
    </w:p>
    <w:p w14:paraId="6C51F8C4" w14:textId="77777777" w:rsidR="00C47A1C" w:rsidRDefault="00C47A1C" w:rsidP="00C47A1C">
      <w:pPr>
        <w:ind w:firstLine="0"/>
        <w:rPr>
          <w:rtl/>
        </w:rPr>
      </w:pPr>
      <w:bookmarkStart w:id="1279" w:name="_ETM_Q1_3238206"/>
      <w:bookmarkStart w:id="1280" w:name="_ETM_Q1_3238275"/>
      <w:bookmarkEnd w:id="1279"/>
      <w:bookmarkEnd w:id="1280"/>
    </w:p>
    <w:p w14:paraId="59FADA87" w14:textId="516ECEDA" w:rsidR="00C47A1C" w:rsidRDefault="00C47A1C" w:rsidP="00C47A1C">
      <w:pPr>
        <w:pStyle w:val="a4"/>
        <w:keepNext/>
        <w:rPr>
          <w:rtl/>
        </w:rPr>
      </w:pPr>
      <w:bookmarkStart w:id="1281" w:name="ET_speaker_6447_224"/>
      <w:r w:rsidRPr="00C47A1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47A1C">
        <w:rPr>
          <w:rStyle w:val="TagStyle"/>
          <w:rtl/>
        </w:rPr>
        <w:t xml:space="preserve"> &lt;&lt; דובר &gt;&gt;</w:t>
      </w:r>
      <w:r w:rsidR="003A1915">
        <w:rPr>
          <w:rtl/>
        </w:rPr>
        <w:t xml:space="preserve"> </w:t>
      </w:r>
      <w:bookmarkEnd w:id="1281"/>
    </w:p>
    <w:p w14:paraId="0CC8E00E" w14:textId="77777777" w:rsidR="00C47A1C" w:rsidRDefault="00C47A1C" w:rsidP="00C47A1C">
      <w:pPr>
        <w:pStyle w:val="KeepWithNext"/>
        <w:rPr>
          <w:rtl/>
          <w:lang w:eastAsia="he-IL"/>
        </w:rPr>
      </w:pPr>
    </w:p>
    <w:p w14:paraId="1770FF81" w14:textId="58F30A66" w:rsidR="00C47A1C" w:rsidRDefault="00C47A1C" w:rsidP="00C47A1C">
      <w:pPr>
        <w:rPr>
          <w:rtl/>
          <w:lang w:eastAsia="he-IL"/>
        </w:rPr>
      </w:pPr>
      <w:r>
        <w:rPr>
          <w:rFonts w:hint="cs"/>
          <w:rtl/>
          <w:lang w:eastAsia="he-IL"/>
        </w:rPr>
        <w:t>זה כבר של הבנק. זה לא קשור אל</w:t>
      </w:r>
      <w:r w:rsidR="003D546D">
        <w:rPr>
          <w:rFonts w:hint="cs"/>
          <w:rtl/>
          <w:lang w:eastAsia="he-IL"/>
        </w:rPr>
        <w:t>י</w:t>
      </w:r>
      <w:r>
        <w:rPr>
          <w:rFonts w:hint="cs"/>
          <w:rtl/>
          <w:lang w:eastAsia="he-IL"/>
        </w:rPr>
        <w:t>יך.</w:t>
      </w:r>
    </w:p>
    <w:p w14:paraId="7A0C9C1A" w14:textId="77777777" w:rsidR="00C47A1C" w:rsidRDefault="00C47A1C" w:rsidP="00C47A1C">
      <w:pPr>
        <w:rPr>
          <w:rtl/>
          <w:lang w:eastAsia="he-IL"/>
        </w:rPr>
      </w:pPr>
      <w:bookmarkStart w:id="1282" w:name="_ETM_Q1_3240555"/>
      <w:bookmarkStart w:id="1283" w:name="_ETM_Q1_3240608"/>
      <w:bookmarkStart w:id="1284" w:name="_ETM_Q1_3241203"/>
      <w:bookmarkEnd w:id="1282"/>
      <w:bookmarkEnd w:id="1283"/>
      <w:bookmarkEnd w:id="1284"/>
    </w:p>
    <w:p w14:paraId="77D270A3" w14:textId="37BF559B" w:rsidR="00C47A1C" w:rsidRDefault="00C47A1C" w:rsidP="00C47A1C">
      <w:pPr>
        <w:pStyle w:val="af9"/>
        <w:keepNext/>
        <w:rPr>
          <w:rtl/>
          <w:lang w:eastAsia="he-IL"/>
        </w:rPr>
      </w:pPr>
      <w:bookmarkStart w:id="1285" w:name="ET_guest_אורית_ארד_כץ_225"/>
      <w:r w:rsidRPr="00C47A1C">
        <w:rPr>
          <w:rStyle w:val="TagStyle"/>
          <w:rtl/>
        </w:rPr>
        <w:t xml:space="preserve"> &lt;&lt; אורח &gt;&gt; </w:t>
      </w:r>
      <w:r>
        <w:rPr>
          <w:rtl/>
          <w:lang w:eastAsia="he-IL"/>
        </w:rPr>
        <w:t>אורית ארד כץ:</w:t>
      </w:r>
      <w:r w:rsidRPr="00C47A1C">
        <w:rPr>
          <w:rStyle w:val="TagStyle"/>
          <w:rtl/>
        </w:rPr>
        <w:t xml:space="preserve"> &lt;&lt; אורח &gt;&gt;</w:t>
      </w:r>
      <w:r w:rsidR="003A1915">
        <w:rPr>
          <w:rtl/>
          <w:lang w:eastAsia="he-IL"/>
        </w:rPr>
        <w:t xml:space="preserve"> </w:t>
      </w:r>
      <w:bookmarkEnd w:id="1285"/>
    </w:p>
    <w:p w14:paraId="0E562744" w14:textId="77777777" w:rsidR="00C47A1C" w:rsidRDefault="00C47A1C" w:rsidP="00C47A1C">
      <w:pPr>
        <w:pStyle w:val="KeepWithNext"/>
        <w:rPr>
          <w:rtl/>
          <w:lang w:eastAsia="he-IL"/>
        </w:rPr>
      </w:pPr>
    </w:p>
    <w:p w14:paraId="47317E32" w14:textId="1BEBAD66" w:rsidR="00C47A1C" w:rsidRDefault="00C47A1C" w:rsidP="00C47A1C">
      <w:pPr>
        <w:rPr>
          <w:rtl/>
          <w:lang w:eastAsia="he-IL"/>
        </w:rPr>
      </w:pPr>
      <w:bookmarkStart w:id="1286" w:name="_ETM_Q1_3241712"/>
      <w:bookmarkStart w:id="1287" w:name="_ETM_Q1_3241767"/>
      <w:bookmarkEnd w:id="1286"/>
      <w:bookmarkEnd w:id="1287"/>
      <w:r>
        <w:rPr>
          <w:rFonts w:hint="cs"/>
          <w:rtl/>
          <w:lang w:eastAsia="he-IL"/>
        </w:rPr>
        <w:t xml:space="preserve">לא. זה </w:t>
      </w:r>
      <w:bookmarkStart w:id="1288" w:name="_ETM_Q1_3241286"/>
      <w:bookmarkEnd w:id="1288"/>
      <w:r>
        <w:rPr>
          <w:rFonts w:hint="cs"/>
          <w:rtl/>
          <w:lang w:eastAsia="he-IL"/>
        </w:rPr>
        <w:t xml:space="preserve">קשור אלי. אני ישראכרט וזה משלוח הודעות. כשאתה אומר </w:t>
      </w:r>
      <w:bookmarkStart w:id="1289" w:name="_ETM_Q1_3247913"/>
      <w:bookmarkEnd w:id="1289"/>
      <w:r>
        <w:rPr>
          <w:rFonts w:hint="cs"/>
          <w:rtl/>
          <w:lang w:eastAsia="he-IL"/>
        </w:rPr>
        <w:t>הטבות בנקאיות, אתה מדבר על דמי כרטיס.</w:t>
      </w:r>
      <w:r w:rsidR="00134578">
        <w:rPr>
          <w:rFonts w:hint="cs"/>
          <w:rtl/>
          <w:lang w:eastAsia="he-IL"/>
        </w:rPr>
        <w:t xml:space="preserve"> </w:t>
      </w:r>
      <w:r>
        <w:rPr>
          <w:rFonts w:hint="cs"/>
          <w:rtl/>
          <w:lang w:eastAsia="he-IL"/>
        </w:rPr>
        <w:t xml:space="preserve">אני </w:t>
      </w:r>
      <w:bookmarkStart w:id="1290" w:name="_ETM_Q1_3253332"/>
      <w:bookmarkEnd w:id="1290"/>
      <w:r>
        <w:rPr>
          <w:rFonts w:hint="cs"/>
          <w:rtl/>
          <w:lang w:eastAsia="he-IL"/>
        </w:rPr>
        <w:t>לא</w:t>
      </w:r>
      <w:r w:rsidR="00134578">
        <w:rPr>
          <w:rFonts w:hint="cs"/>
          <w:rtl/>
          <w:lang w:eastAsia="he-IL"/>
        </w:rPr>
        <w:t xml:space="preserve"> </w:t>
      </w:r>
      <w:r>
        <w:rPr>
          <w:rFonts w:hint="cs"/>
          <w:rtl/>
          <w:lang w:eastAsia="he-IL"/>
        </w:rPr>
        <w:t>טועה כאן.</w:t>
      </w:r>
    </w:p>
    <w:p w14:paraId="64A09E49" w14:textId="77777777" w:rsidR="00C47A1C" w:rsidRDefault="00C47A1C" w:rsidP="00C47A1C">
      <w:pPr>
        <w:rPr>
          <w:rtl/>
          <w:lang w:eastAsia="he-IL"/>
        </w:rPr>
      </w:pPr>
      <w:bookmarkStart w:id="1291" w:name="_ETM_Q1_3249821"/>
      <w:bookmarkEnd w:id="1291"/>
    </w:p>
    <w:p w14:paraId="76938787" w14:textId="2A280E8C" w:rsidR="00C47A1C" w:rsidRDefault="00C47A1C" w:rsidP="00C47A1C">
      <w:pPr>
        <w:pStyle w:val="af6"/>
        <w:keepNext/>
        <w:rPr>
          <w:rtl/>
        </w:rPr>
      </w:pPr>
      <w:bookmarkStart w:id="1292" w:name="ET_yor_6351_226"/>
      <w:r w:rsidRPr="00C47A1C">
        <w:rPr>
          <w:rStyle w:val="TagStyle"/>
          <w:rtl/>
        </w:rPr>
        <w:t xml:space="preserve"> &lt;&lt; </w:t>
      </w:r>
      <w:proofErr w:type="spellStart"/>
      <w:r w:rsidRPr="00C47A1C">
        <w:rPr>
          <w:rStyle w:val="TagStyle"/>
          <w:rtl/>
        </w:rPr>
        <w:t>יור</w:t>
      </w:r>
      <w:proofErr w:type="spellEnd"/>
      <w:r w:rsidRPr="00C47A1C">
        <w:rPr>
          <w:rStyle w:val="TagStyle"/>
          <w:rtl/>
        </w:rPr>
        <w:t xml:space="preserve"> &gt;&gt; </w:t>
      </w:r>
      <w:r>
        <w:rPr>
          <w:rtl/>
        </w:rPr>
        <w:t>היו"ר אוהד טל:</w:t>
      </w:r>
      <w:r w:rsidRPr="00C47A1C">
        <w:rPr>
          <w:rStyle w:val="TagStyle"/>
          <w:rtl/>
        </w:rPr>
        <w:t xml:space="preserve"> &lt;&lt; </w:t>
      </w:r>
      <w:proofErr w:type="spellStart"/>
      <w:r w:rsidRPr="00C47A1C">
        <w:rPr>
          <w:rStyle w:val="TagStyle"/>
          <w:rtl/>
        </w:rPr>
        <w:t>יור</w:t>
      </w:r>
      <w:proofErr w:type="spellEnd"/>
      <w:r w:rsidRPr="00C47A1C">
        <w:rPr>
          <w:rStyle w:val="TagStyle"/>
          <w:rtl/>
        </w:rPr>
        <w:t xml:space="preserve"> &gt;&gt;</w:t>
      </w:r>
      <w:r w:rsidR="003A1915">
        <w:rPr>
          <w:rtl/>
        </w:rPr>
        <w:t xml:space="preserve"> </w:t>
      </w:r>
      <w:bookmarkEnd w:id="1292"/>
    </w:p>
    <w:p w14:paraId="1779418C" w14:textId="77777777" w:rsidR="00C47A1C" w:rsidRDefault="00C47A1C" w:rsidP="00C47A1C">
      <w:pPr>
        <w:pStyle w:val="KeepWithNext"/>
        <w:rPr>
          <w:rtl/>
          <w:lang w:eastAsia="he-IL"/>
        </w:rPr>
      </w:pPr>
    </w:p>
    <w:p w14:paraId="76E50A34" w14:textId="20757144" w:rsidR="00C47A1C" w:rsidRDefault="00C47A1C" w:rsidP="00C47A1C">
      <w:pPr>
        <w:rPr>
          <w:rtl/>
          <w:lang w:eastAsia="he-IL"/>
        </w:rPr>
      </w:pPr>
      <w:bookmarkStart w:id="1293" w:name="_ETM_Q1_3250215"/>
      <w:bookmarkStart w:id="1294" w:name="_ETM_Q1_3250248"/>
      <w:bookmarkEnd w:id="1293"/>
      <w:bookmarkEnd w:id="1294"/>
      <w:r>
        <w:rPr>
          <w:rFonts w:hint="cs"/>
          <w:rtl/>
          <w:lang w:eastAsia="he-IL"/>
        </w:rPr>
        <w:t>נכון.</w:t>
      </w:r>
    </w:p>
    <w:p w14:paraId="45DD6C4E" w14:textId="77777777" w:rsidR="00C47A1C" w:rsidRDefault="00C47A1C" w:rsidP="00C47A1C">
      <w:pPr>
        <w:rPr>
          <w:rtl/>
          <w:lang w:eastAsia="he-IL"/>
        </w:rPr>
      </w:pPr>
      <w:bookmarkStart w:id="1295" w:name="_ETM_Q1_3253562"/>
      <w:bookmarkStart w:id="1296" w:name="_ETM_Q1_3253577"/>
      <w:bookmarkEnd w:id="1295"/>
      <w:bookmarkEnd w:id="1296"/>
    </w:p>
    <w:p w14:paraId="7C452E31" w14:textId="1ACFA907" w:rsidR="00C47A1C" w:rsidRDefault="00C47A1C" w:rsidP="00C47A1C">
      <w:pPr>
        <w:pStyle w:val="af9"/>
        <w:keepNext/>
        <w:rPr>
          <w:rtl/>
          <w:lang w:eastAsia="he-IL"/>
        </w:rPr>
      </w:pPr>
      <w:bookmarkStart w:id="1297" w:name="ET_guest_אורית_ארד_כץ_227"/>
      <w:r w:rsidRPr="00C47A1C">
        <w:rPr>
          <w:rStyle w:val="TagStyle"/>
          <w:rtl/>
        </w:rPr>
        <w:t xml:space="preserve"> &lt;&lt; אורח &gt;&gt; </w:t>
      </w:r>
      <w:r>
        <w:rPr>
          <w:rtl/>
          <w:lang w:eastAsia="he-IL"/>
        </w:rPr>
        <w:t>אורית ארד כץ:</w:t>
      </w:r>
      <w:r w:rsidRPr="00C47A1C">
        <w:rPr>
          <w:rStyle w:val="TagStyle"/>
          <w:rtl/>
        </w:rPr>
        <w:t xml:space="preserve"> &lt;&lt; אורח &gt;&gt;</w:t>
      </w:r>
      <w:r w:rsidR="003A1915">
        <w:rPr>
          <w:rtl/>
          <w:lang w:eastAsia="he-IL"/>
        </w:rPr>
        <w:t xml:space="preserve"> </w:t>
      </w:r>
      <w:bookmarkEnd w:id="1297"/>
    </w:p>
    <w:p w14:paraId="4C8CD705" w14:textId="77777777" w:rsidR="00C47A1C" w:rsidRDefault="00C47A1C" w:rsidP="00C47A1C">
      <w:pPr>
        <w:pStyle w:val="KeepWithNext"/>
        <w:rPr>
          <w:rtl/>
          <w:lang w:eastAsia="he-IL"/>
        </w:rPr>
      </w:pPr>
    </w:p>
    <w:p w14:paraId="2ACEAA9F" w14:textId="166F5AFB" w:rsidR="00C47A1C" w:rsidRPr="00C47A1C" w:rsidRDefault="00C47A1C" w:rsidP="00C47A1C">
      <w:pPr>
        <w:rPr>
          <w:lang w:eastAsia="he-IL"/>
        </w:rPr>
      </w:pPr>
      <w:r>
        <w:rPr>
          <w:rFonts w:hint="cs"/>
          <w:rtl/>
          <w:lang w:eastAsia="he-IL"/>
        </w:rPr>
        <w:t>אני חוזרת על הטענה שטענתי קודם</w:t>
      </w:r>
      <w:bookmarkStart w:id="1298" w:name="_ETM_Q1_3255197"/>
      <w:bookmarkEnd w:id="1298"/>
      <w:r>
        <w:rPr>
          <w:rFonts w:hint="cs"/>
          <w:rtl/>
          <w:lang w:eastAsia="he-IL"/>
        </w:rPr>
        <w:t xml:space="preserve"> על הודעות שהן אינן בנקאיות. להודיע על שינוי, </w:t>
      </w:r>
      <w:bookmarkStart w:id="1299" w:name="_ETM_Q1_3266611"/>
      <w:bookmarkEnd w:id="1299"/>
      <w:r>
        <w:rPr>
          <w:rFonts w:hint="cs"/>
          <w:rtl/>
          <w:lang w:eastAsia="he-IL"/>
        </w:rPr>
        <w:t>רק נטו תפיסה צרכנית, לקבל עומס של דיוור מישראכרט</w:t>
      </w:r>
      <w:bookmarkStart w:id="1300" w:name="_ETM_Q1_3271156"/>
      <w:bookmarkEnd w:id="1300"/>
      <w:r>
        <w:rPr>
          <w:rFonts w:hint="cs"/>
          <w:rtl/>
          <w:lang w:eastAsia="he-IL"/>
        </w:rPr>
        <w:t xml:space="preserve">. הלקוח בחר </w:t>
      </w:r>
      <w:r>
        <w:rPr>
          <w:rFonts w:hint="cs"/>
          <w:lang w:eastAsia="he-IL"/>
        </w:rPr>
        <w:t>SMS</w:t>
      </w:r>
      <w:r w:rsidR="00134578">
        <w:rPr>
          <w:rFonts w:hint="cs"/>
          <w:rtl/>
          <w:lang w:eastAsia="he-IL"/>
        </w:rPr>
        <w:t xml:space="preserve"> </w:t>
      </w:r>
      <w:r>
        <w:rPr>
          <w:rFonts w:hint="cs"/>
          <w:rtl/>
          <w:lang w:eastAsia="he-IL"/>
        </w:rPr>
        <w:t>קולי, אז למה לשלוח</w:t>
      </w:r>
      <w:r w:rsidR="00780F66">
        <w:rPr>
          <w:rFonts w:hint="cs"/>
          <w:rtl/>
          <w:lang w:eastAsia="he-IL"/>
        </w:rPr>
        <w:t xml:space="preserve"> לו גם </w:t>
      </w:r>
      <w:r w:rsidR="00780F66">
        <w:rPr>
          <w:rFonts w:hint="cs"/>
          <w:lang w:eastAsia="he-IL"/>
        </w:rPr>
        <w:t>SMS</w:t>
      </w:r>
      <w:r w:rsidR="00780F66">
        <w:rPr>
          <w:rFonts w:hint="cs"/>
          <w:rtl/>
          <w:lang w:eastAsia="he-IL"/>
        </w:rPr>
        <w:t xml:space="preserve"> קולי וגם אימייל או גם בדואר? למה גם וגם?</w:t>
      </w:r>
    </w:p>
    <w:p w14:paraId="10131A6A" w14:textId="77777777" w:rsidR="000D5BEE" w:rsidRDefault="000D5BEE" w:rsidP="000D5BEE">
      <w:pPr>
        <w:rPr>
          <w:rtl/>
        </w:rPr>
      </w:pPr>
      <w:bookmarkStart w:id="1301" w:name="_ETM_Q1_2707334"/>
      <w:bookmarkStart w:id="1302" w:name="_ETM_Q1_2707376"/>
      <w:bookmarkEnd w:id="1301"/>
      <w:bookmarkEnd w:id="1302"/>
    </w:p>
    <w:p w14:paraId="55849672" w14:textId="6E7A5010" w:rsidR="000D5BEE" w:rsidRDefault="000D5BEE" w:rsidP="000D5BEE">
      <w:pPr>
        <w:pStyle w:val="a4"/>
        <w:keepNext/>
      </w:pPr>
      <w:bookmarkStart w:id="1303" w:name="ET_speaker_6447_201"/>
      <w:r w:rsidRPr="000D5BE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D5BEE">
        <w:rPr>
          <w:rStyle w:val="TagStyle"/>
          <w:rtl/>
        </w:rPr>
        <w:t xml:space="preserve"> &lt;&lt; דובר &gt;&gt;</w:t>
      </w:r>
      <w:r w:rsidR="00134578">
        <w:rPr>
          <w:rtl/>
        </w:rPr>
        <w:t xml:space="preserve"> </w:t>
      </w:r>
      <w:bookmarkEnd w:id="1303"/>
    </w:p>
    <w:p w14:paraId="1D37E7A6" w14:textId="77777777" w:rsidR="000D5BEE" w:rsidRDefault="000D5BEE" w:rsidP="000D5BEE">
      <w:pPr>
        <w:pStyle w:val="KeepWithNext"/>
        <w:rPr>
          <w:rtl/>
          <w:lang w:eastAsia="he-IL"/>
        </w:rPr>
      </w:pPr>
    </w:p>
    <w:p w14:paraId="69AFCCE2" w14:textId="77962F76" w:rsidR="000D5BEE" w:rsidRDefault="000D5BEE" w:rsidP="000D5BEE">
      <w:pPr>
        <w:rPr>
          <w:rtl/>
          <w:lang w:eastAsia="he-IL"/>
        </w:rPr>
      </w:pPr>
      <w:r>
        <w:rPr>
          <w:rFonts w:hint="cs"/>
          <w:rtl/>
          <w:lang w:eastAsia="he-IL"/>
        </w:rPr>
        <w:t>הסברנו באריכות, בתחילת הדברים, למה גם וגם.</w:t>
      </w:r>
      <w:r w:rsidR="003D27E1">
        <w:rPr>
          <w:rFonts w:hint="cs"/>
          <w:rtl/>
          <w:lang w:eastAsia="he-IL"/>
        </w:rPr>
        <w:t xml:space="preserve"> </w:t>
      </w:r>
      <w:r>
        <w:rPr>
          <w:rFonts w:hint="cs"/>
          <w:rtl/>
          <w:lang w:eastAsia="he-IL"/>
        </w:rPr>
        <w:t xml:space="preserve">אני לא רוצה לחזור עוד פעם ולומר למה. </w:t>
      </w:r>
    </w:p>
    <w:p w14:paraId="45A0663B" w14:textId="77777777" w:rsidR="00D037C2" w:rsidRDefault="00D037C2" w:rsidP="000D5BEE">
      <w:pPr>
        <w:rPr>
          <w:rtl/>
          <w:lang w:eastAsia="he-IL"/>
        </w:rPr>
      </w:pPr>
    </w:p>
    <w:p w14:paraId="5B73E6FA" w14:textId="45AEFCDF" w:rsidR="00D037C2" w:rsidRDefault="00D037C2" w:rsidP="00D037C2">
      <w:pPr>
        <w:pStyle w:val="af9"/>
        <w:keepNext/>
        <w:rPr>
          <w:rtl/>
          <w:lang w:eastAsia="he-IL"/>
        </w:rPr>
      </w:pPr>
      <w:bookmarkStart w:id="1304" w:name="ET_guest_משה_קאשי_202"/>
      <w:r w:rsidRPr="00D037C2">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D037C2">
        <w:rPr>
          <w:rStyle w:val="TagStyle"/>
          <w:rtl/>
        </w:rPr>
        <w:t xml:space="preserve"> &lt;&lt; אורח &gt;&gt;</w:t>
      </w:r>
      <w:r w:rsidR="00134578">
        <w:rPr>
          <w:rtl/>
          <w:lang w:eastAsia="he-IL"/>
        </w:rPr>
        <w:t xml:space="preserve"> </w:t>
      </w:r>
      <w:bookmarkEnd w:id="1304"/>
    </w:p>
    <w:p w14:paraId="1741D865" w14:textId="77777777" w:rsidR="00D037C2" w:rsidRDefault="00D037C2" w:rsidP="00D037C2">
      <w:pPr>
        <w:pStyle w:val="KeepWithNext"/>
        <w:rPr>
          <w:rtl/>
          <w:lang w:eastAsia="he-IL"/>
        </w:rPr>
      </w:pPr>
    </w:p>
    <w:p w14:paraId="2F806C30" w14:textId="552E5C21" w:rsidR="00D037C2" w:rsidRDefault="00D037C2" w:rsidP="00D037C2">
      <w:pPr>
        <w:rPr>
          <w:rtl/>
          <w:lang w:eastAsia="he-IL"/>
        </w:rPr>
      </w:pPr>
      <w:r>
        <w:rPr>
          <w:rFonts w:hint="cs"/>
          <w:rtl/>
          <w:lang w:eastAsia="he-IL"/>
        </w:rPr>
        <w:t xml:space="preserve">אני אשמח להגיב. שיטת השיווק שנותנים לך כרטיס אשראי </w:t>
      </w:r>
      <w:bookmarkStart w:id="1305" w:name="_ETM_Q1_2717153"/>
      <w:bookmarkEnd w:id="1305"/>
      <w:r>
        <w:rPr>
          <w:rFonts w:hint="cs"/>
          <w:rtl/>
          <w:lang w:eastAsia="he-IL"/>
        </w:rPr>
        <w:t xml:space="preserve">חינם לשנה ואחרי שנה אתה מתחיל לשלם 17 שקלים, אני </w:t>
      </w:r>
      <w:bookmarkStart w:id="1306" w:name="_ETM_Q1_2721076"/>
      <w:bookmarkEnd w:id="1306"/>
      <w:r>
        <w:rPr>
          <w:rFonts w:hint="cs"/>
          <w:rtl/>
          <w:lang w:eastAsia="he-IL"/>
        </w:rPr>
        <w:t>חושב שצריך להודיע בכל דרך אפשרית</w:t>
      </w:r>
      <w:r w:rsidR="003D27E1">
        <w:rPr>
          <w:rFonts w:hint="cs"/>
          <w:rtl/>
          <w:lang w:eastAsia="he-IL"/>
        </w:rPr>
        <w:t xml:space="preserve"> </w:t>
      </w:r>
      <w:r>
        <w:rPr>
          <w:rFonts w:hint="cs"/>
          <w:rtl/>
          <w:lang w:eastAsia="he-IL"/>
        </w:rPr>
        <w:t xml:space="preserve">לבן </w:t>
      </w:r>
      <w:bookmarkStart w:id="1307" w:name="_ETM_Q1_2724981"/>
      <w:bookmarkEnd w:id="1307"/>
      <w:r>
        <w:rPr>
          <w:rFonts w:hint="cs"/>
          <w:rtl/>
          <w:lang w:eastAsia="he-IL"/>
        </w:rPr>
        <w:t xml:space="preserve">אדם שהוא מתחיל לשלם 17 שקלים. </w:t>
      </w:r>
      <w:bookmarkStart w:id="1308" w:name="_ETM_Q1_2733369"/>
      <w:bookmarkEnd w:id="1308"/>
    </w:p>
    <w:p w14:paraId="57D2D384" w14:textId="77777777" w:rsidR="00780F66" w:rsidRDefault="00780F66" w:rsidP="00D037C2">
      <w:pPr>
        <w:rPr>
          <w:rtl/>
          <w:lang w:eastAsia="he-IL"/>
        </w:rPr>
      </w:pPr>
      <w:bookmarkStart w:id="1309" w:name="_ETM_Q1_3305266"/>
      <w:bookmarkStart w:id="1310" w:name="_ETM_Q1_3305307"/>
      <w:bookmarkEnd w:id="1309"/>
      <w:bookmarkEnd w:id="1310"/>
    </w:p>
    <w:p w14:paraId="59A132B9" w14:textId="387CFEAE" w:rsidR="00780F66" w:rsidRDefault="00780F66" w:rsidP="00780F66">
      <w:pPr>
        <w:pStyle w:val="a4"/>
        <w:keepNext/>
        <w:rPr>
          <w:rtl/>
        </w:rPr>
      </w:pPr>
      <w:bookmarkStart w:id="1311" w:name="ET_speaker_6447_228"/>
      <w:r w:rsidRPr="00780F6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80F66">
        <w:rPr>
          <w:rStyle w:val="TagStyle"/>
          <w:rtl/>
        </w:rPr>
        <w:t xml:space="preserve"> &lt;&lt; דובר &gt;&gt;</w:t>
      </w:r>
      <w:r w:rsidR="003A1915">
        <w:rPr>
          <w:rtl/>
        </w:rPr>
        <w:t xml:space="preserve"> </w:t>
      </w:r>
      <w:bookmarkEnd w:id="1311"/>
    </w:p>
    <w:p w14:paraId="5C89996D" w14:textId="77777777" w:rsidR="00780F66" w:rsidRDefault="00780F66" w:rsidP="00780F66">
      <w:pPr>
        <w:pStyle w:val="KeepWithNext"/>
        <w:rPr>
          <w:rtl/>
          <w:lang w:eastAsia="he-IL"/>
        </w:rPr>
      </w:pPr>
    </w:p>
    <w:p w14:paraId="1BD482B0" w14:textId="5EFFA031" w:rsidR="00780F66" w:rsidRPr="00780F66" w:rsidRDefault="00780F66" w:rsidP="00780F66">
      <w:pPr>
        <w:rPr>
          <w:rtl/>
          <w:lang w:eastAsia="he-IL"/>
        </w:rPr>
      </w:pPr>
      <w:r>
        <w:rPr>
          <w:rFonts w:hint="cs"/>
          <w:rtl/>
          <w:lang w:eastAsia="he-IL"/>
        </w:rPr>
        <w:t xml:space="preserve">אני מתנצל אבל זה </w:t>
      </w:r>
      <w:r w:rsidR="003D546D">
        <w:rPr>
          <w:rFonts w:hint="cs"/>
          <w:rtl/>
          <w:lang w:eastAsia="he-IL"/>
        </w:rPr>
        <w:t xml:space="preserve">עיקרון </w:t>
      </w:r>
      <w:r>
        <w:rPr>
          <w:rFonts w:hint="cs"/>
          <w:rtl/>
          <w:lang w:eastAsia="he-IL"/>
        </w:rPr>
        <w:t xml:space="preserve">החוק, בשביל זה הגשנו </w:t>
      </w:r>
      <w:bookmarkStart w:id="1312" w:name="_ETM_Q1_3306727"/>
      <w:bookmarkEnd w:id="1312"/>
      <w:r>
        <w:rPr>
          <w:rFonts w:hint="cs"/>
          <w:rtl/>
          <w:lang w:eastAsia="he-IL"/>
        </w:rPr>
        <w:t xml:space="preserve">את זה. אם אני פה לא אדע לטפל בזה, אז </w:t>
      </w:r>
      <w:bookmarkStart w:id="1313" w:name="_ETM_Q1_3308075"/>
      <w:bookmarkEnd w:id="1313"/>
      <w:r>
        <w:rPr>
          <w:rFonts w:hint="cs"/>
          <w:rtl/>
          <w:lang w:eastAsia="he-IL"/>
        </w:rPr>
        <w:t>אין טעם להגיש את החוק הזה. לכן אני מתעקש להשאיר</w:t>
      </w:r>
      <w:bookmarkStart w:id="1314" w:name="_ETM_Q1_3312953"/>
      <w:bookmarkEnd w:id="1314"/>
      <w:r>
        <w:rPr>
          <w:rFonts w:hint="cs"/>
          <w:rtl/>
          <w:lang w:eastAsia="he-IL"/>
        </w:rPr>
        <w:t xml:space="preserve"> את הנוסח כמו שאמר היועץ המשפטי. יכול להיות שיהיה לו קצת ספאם אבל כשהוא ידע בסופו של דבר והוא יתעקש </w:t>
      </w:r>
      <w:bookmarkStart w:id="1315" w:name="_ETM_Q1_3319027"/>
      <w:bookmarkEnd w:id="1315"/>
      <w:r>
        <w:rPr>
          <w:rFonts w:hint="cs"/>
          <w:rtl/>
          <w:lang w:eastAsia="he-IL"/>
        </w:rPr>
        <w:t>מול הבנק על המשך ההטבה, הוא ירוויח מזה וזה מה שאנחנו רוצים, שבסופו של דבר האזרח ירוויח.</w:t>
      </w:r>
      <w:bookmarkStart w:id="1316" w:name="_ETM_Q1_3323882"/>
      <w:bookmarkEnd w:id="1316"/>
      <w:r w:rsidR="00134578">
        <w:rPr>
          <w:rFonts w:hint="cs"/>
          <w:rtl/>
          <w:lang w:eastAsia="he-IL"/>
        </w:rPr>
        <w:t xml:space="preserve"> </w:t>
      </w:r>
      <w:r>
        <w:rPr>
          <w:rFonts w:hint="cs"/>
          <w:rtl/>
          <w:lang w:eastAsia="he-IL"/>
        </w:rPr>
        <w:t>הוא לא ירוויח, הוא לא יפסיד.</w:t>
      </w:r>
    </w:p>
    <w:p w14:paraId="29224DCD" w14:textId="77777777" w:rsidR="00D037C2" w:rsidRDefault="00D037C2" w:rsidP="00D037C2">
      <w:pPr>
        <w:rPr>
          <w:rtl/>
          <w:lang w:eastAsia="he-IL"/>
        </w:rPr>
      </w:pPr>
      <w:bookmarkStart w:id="1317" w:name="_ETM_Q1_2733407"/>
      <w:bookmarkEnd w:id="1317"/>
    </w:p>
    <w:p w14:paraId="7E3EA8D5" w14:textId="06BB11BE" w:rsidR="00D037C2" w:rsidRDefault="00D037C2" w:rsidP="00D037C2">
      <w:pPr>
        <w:pStyle w:val="a4"/>
        <w:keepNext/>
        <w:rPr>
          <w:rtl/>
        </w:rPr>
      </w:pPr>
      <w:bookmarkStart w:id="1318" w:name="ET_speaker_איתי_עצמון_203"/>
      <w:r w:rsidRPr="00D037C2">
        <w:rPr>
          <w:rStyle w:val="TagStyle"/>
          <w:rtl/>
        </w:rPr>
        <w:t xml:space="preserve"> &lt;&lt; דובר &gt;&gt; </w:t>
      </w:r>
      <w:r>
        <w:rPr>
          <w:rtl/>
        </w:rPr>
        <w:t>איתי עצמון:</w:t>
      </w:r>
      <w:r w:rsidRPr="00D037C2">
        <w:rPr>
          <w:rStyle w:val="TagStyle"/>
          <w:rtl/>
        </w:rPr>
        <w:t xml:space="preserve"> &lt;&lt; דובר &gt;&gt;</w:t>
      </w:r>
      <w:r w:rsidR="00134578">
        <w:rPr>
          <w:rtl/>
        </w:rPr>
        <w:t xml:space="preserve"> </w:t>
      </w:r>
      <w:bookmarkEnd w:id="1318"/>
    </w:p>
    <w:p w14:paraId="51736A0C" w14:textId="77777777" w:rsidR="00D037C2" w:rsidRDefault="00D037C2" w:rsidP="00D037C2">
      <w:pPr>
        <w:pStyle w:val="KeepWithNext"/>
        <w:rPr>
          <w:rtl/>
          <w:lang w:eastAsia="he-IL"/>
        </w:rPr>
      </w:pPr>
    </w:p>
    <w:p w14:paraId="015D123A" w14:textId="74D7D061" w:rsidR="00780F66" w:rsidRDefault="00780F66" w:rsidP="00780F66">
      <w:pPr>
        <w:rPr>
          <w:rtl/>
          <w:lang w:eastAsia="he-IL"/>
        </w:rPr>
      </w:pPr>
      <w:r>
        <w:rPr>
          <w:rFonts w:hint="cs"/>
          <w:rtl/>
          <w:lang w:eastAsia="he-IL"/>
        </w:rPr>
        <w:t>אם כך, אפשר להצביע על סעיף 2 עם התיקון.</w:t>
      </w:r>
    </w:p>
    <w:p w14:paraId="431FB77F" w14:textId="77777777" w:rsidR="00780F66" w:rsidRDefault="00780F66" w:rsidP="00780F66">
      <w:pPr>
        <w:rPr>
          <w:rtl/>
          <w:lang w:eastAsia="he-IL"/>
        </w:rPr>
      </w:pPr>
    </w:p>
    <w:p w14:paraId="598D64B7" w14:textId="0C4224D5" w:rsidR="00780F66" w:rsidRDefault="00780F66" w:rsidP="00780F66">
      <w:pPr>
        <w:pStyle w:val="af6"/>
        <w:keepNext/>
        <w:rPr>
          <w:rtl/>
        </w:rPr>
      </w:pPr>
      <w:bookmarkStart w:id="1319" w:name="ET_yor_6351_229"/>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 </w:t>
      </w:r>
      <w:r>
        <w:rPr>
          <w:rtl/>
        </w:rPr>
        <w:t>היו"ר אוהד טל:</w:t>
      </w:r>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w:t>
      </w:r>
      <w:r w:rsidR="003A1915">
        <w:rPr>
          <w:rtl/>
        </w:rPr>
        <w:t xml:space="preserve"> </w:t>
      </w:r>
      <w:bookmarkEnd w:id="1319"/>
    </w:p>
    <w:p w14:paraId="7FB10C9A" w14:textId="77777777" w:rsidR="00780F66" w:rsidRDefault="00780F66" w:rsidP="00780F66">
      <w:pPr>
        <w:pStyle w:val="KeepWithNext"/>
        <w:rPr>
          <w:rtl/>
          <w:lang w:eastAsia="he-IL"/>
        </w:rPr>
      </w:pPr>
    </w:p>
    <w:p w14:paraId="79B920A2" w14:textId="7B94E8FA" w:rsidR="00780F66" w:rsidRDefault="00780F66" w:rsidP="00780F66">
      <w:pPr>
        <w:rPr>
          <w:rtl/>
          <w:lang w:eastAsia="he-IL"/>
        </w:rPr>
      </w:pPr>
      <w:r>
        <w:rPr>
          <w:rFonts w:hint="cs"/>
          <w:rtl/>
          <w:lang w:eastAsia="he-IL"/>
        </w:rPr>
        <w:t xml:space="preserve">מי בעד אישור סעיף 2 כפי שהקריא היועץ המשפטי המוכשר </w:t>
      </w:r>
      <w:bookmarkStart w:id="1320" w:name="_ETM_Q1_3339915"/>
      <w:bookmarkEnd w:id="1320"/>
      <w:r>
        <w:rPr>
          <w:rFonts w:hint="cs"/>
          <w:rtl/>
          <w:lang w:eastAsia="he-IL"/>
        </w:rPr>
        <w:t xml:space="preserve">לוועדה? </w:t>
      </w:r>
      <w:bookmarkStart w:id="1321" w:name="_ETM_Q1_3333732"/>
      <w:bookmarkEnd w:id="1321"/>
      <w:r>
        <w:rPr>
          <w:rFonts w:hint="cs"/>
          <w:rtl/>
          <w:lang w:eastAsia="he-IL"/>
        </w:rPr>
        <w:t>2. מי נגד? אין נגד. מי נמנע? אין נמנעים.</w:t>
      </w:r>
    </w:p>
    <w:p w14:paraId="1EFFDCB6" w14:textId="77777777" w:rsidR="00780F66" w:rsidRDefault="00780F66" w:rsidP="00780F66">
      <w:pPr>
        <w:rPr>
          <w:rtl/>
          <w:lang w:eastAsia="he-IL"/>
        </w:rPr>
      </w:pPr>
      <w:bookmarkStart w:id="1322" w:name="_ETM_Q1_3334877"/>
      <w:bookmarkStart w:id="1323" w:name="_ETM_Q1_3334915"/>
      <w:bookmarkStart w:id="1324" w:name="_ETM_Q1_3334989"/>
      <w:bookmarkEnd w:id="1322"/>
      <w:bookmarkEnd w:id="1323"/>
      <w:bookmarkEnd w:id="1324"/>
    </w:p>
    <w:p w14:paraId="067EDAB1" w14:textId="4B985F1D" w:rsidR="00780F66" w:rsidRDefault="00780F66" w:rsidP="00780F66">
      <w:pPr>
        <w:pStyle w:val="af1"/>
        <w:keepNext/>
        <w:rPr>
          <w:rtl/>
          <w:lang w:eastAsia="he-IL"/>
        </w:rPr>
      </w:pPr>
      <w:r>
        <w:rPr>
          <w:rtl/>
          <w:lang w:eastAsia="he-IL"/>
        </w:rPr>
        <w:t>הצבעה</w:t>
      </w:r>
    </w:p>
    <w:p w14:paraId="38102F99" w14:textId="3BE9C8D2" w:rsidR="00780F66" w:rsidRDefault="00780F66" w:rsidP="00780F66">
      <w:pPr>
        <w:pStyle w:val="--"/>
        <w:keepNext/>
        <w:rPr>
          <w:rtl/>
          <w:lang w:eastAsia="he-IL"/>
        </w:rPr>
      </w:pPr>
      <w:r>
        <w:rPr>
          <w:rFonts w:hint="cs"/>
          <w:rtl/>
          <w:lang w:eastAsia="he-IL"/>
        </w:rPr>
        <w:t>אושר</w:t>
      </w:r>
    </w:p>
    <w:p w14:paraId="13B80F1B" w14:textId="77777777" w:rsidR="00780F66" w:rsidRDefault="00780F66" w:rsidP="00780F66">
      <w:pPr>
        <w:rPr>
          <w:rtl/>
          <w:lang w:eastAsia="he-IL"/>
        </w:rPr>
      </w:pPr>
      <w:bookmarkStart w:id="1325" w:name="_ETM_Q1_3341127"/>
      <w:bookmarkEnd w:id="1325"/>
    </w:p>
    <w:p w14:paraId="7AF5D982" w14:textId="68C6C400" w:rsidR="00780F66" w:rsidRDefault="00780F66" w:rsidP="00780F66">
      <w:pPr>
        <w:pStyle w:val="af6"/>
        <w:keepNext/>
        <w:rPr>
          <w:rtl/>
        </w:rPr>
      </w:pPr>
      <w:bookmarkStart w:id="1326" w:name="ET_yor_6351_230"/>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 </w:t>
      </w:r>
      <w:r>
        <w:rPr>
          <w:rtl/>
        </w:rPr>
        <w:t>היו"ר אוהד טל:</w:t>
      </w:r>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w:t>
      </w:r>
      <w:r w:rsidR="003A1915">
        <w:rPr>
          <w:rtl/>
        </w:rPr>
        <w:t xml:space="preserve"> </w:t>
      </w:r>
      <w:bookmarkEnd w:id="1326"/>
    </w:p>
    <w:p w14:paraId="09FE54C8" w14:textId="77777777" w:rsidR="00780F66" w:rsidRDefault="00780F66" w:rsidP="00780F66">
      <w:pPr>
        <w:pStyle w:val="KeepWithNext"/>
        <w:rPr>
          <w:rtl/>
          <w:lang w:eastAsia="he-IL"/>
        </w:rPr>
      </w:pPr>
    </w:p>
    <w:p w14:paraId="178A6DCC" w14:textId="4F740CDF" w:rsidR="00780F66" w:rsidRDefault="00780F66" w:rsidP="00780F66">
      <w:pPr>
        <w:rPr>
          <w:rtl/>
          <w:lang w:eastAsia="he-IL"/>
        </w:rPr>
      </w:pPr>
      <w:r>
        <w:rPr>
          <w:rFonts w:hint="cs"/>
          <w:rtl/>
          <w:lang w:eastAsia="he-IL"/>
        </w:rPr>
        <w:t>ס</w:t>
      </w:r>
      <w:bookmarkStart w:id="1327" w:name="_ETM_Q1_3341593"/>
      <w:bookmarkStart w:id="1328" w:name="_ETM_Q1_3341629"/>
      <w:bookmarkEnd w:id="1327"/>
      <w:bookmarkEnd w:id="1328"/>
      <w:r>
        <w:rPr>
          <w:rFonts w:hint="cs"/>
          <w:rtl/>
          <w:lang w:eastAsia="he-IL"/>
        </w:rPr>
        <w:t>עיף 2 אושר פה אחד.</w:t>
      </w:r>
    </w:p>
    <w:p w14:paraId="2EC4914B" w14:textId="77777777" w:rsidR="00780F66" w:rsidRDefault="00780F66" w:rsidP="00780F66">
      <w:pPr>
        <w:ind w:firstLine="0"/>
        <w:rPr>
          <w:rtl/>
          <w:lang w:eastAsia="he-IL"/>
        </w:rPr>
      </w:pPr>
      <w:bookmarkStart w:id="1329" w:name="_ETM_Q1_3351756"/>
      <w:bookmarkEnd w:id="1329"/>
    </w:p>
    <w:p w14:paraId="0A168EC4" w14:textId="13F6B74B" w:rsidR="00780F66" w:rsidRDefault="00780F66" w:rsidP="00780F66">
      <w:pPr>
        <w:pStyle w:val="a4"/>
        <w:keepNext/>
        <w:rPr>
          <w:rtl/>
        </w:rPr>
      </w:pPr>
      <w:bookmarkStart w:id="1330" w:name="ET_speaker_איתי_עצמון_231"/>
      <w:r w:rsidRPr="00780F66">
        <w:rPr>
          <w:rStyle w:val="TagStyle"/>
          <w:rtl/>
        </w:rPr>
        <w:t xml:space="preserve"> &lt;&lt; דובר &gt;&gt; </w:t>
      </w:r>
      <w:r>
        <w:rPr>
          <w:rtl/>
        </w:rPr>
        <w:t>איתי עצמון:</w:t>
      </w:r>
      <w:r w:rsidRPr="00780F66">
        <w:rPr>
          <w:rStyle w:val="TagStyle"/>
          <w:rtl/>
        </w:rPr>
        <w:t xml:space="preserve"> &lt;&lt; דובר &gt;&gt;</w:t>
      </w:r>
      <w:r w:rsidR="003A1915">
        <w:rPr>
          <w:rtl/>
        </w:rPr>
        <w:t xml:space="preserve"> </w:t>
      </w:r>
      <w:bookmarkEnd w:id="1330"/>
    </w:p>
    <w:p w14:paraId="4D6870EC" w14:textId="77777777" w:rsidR="00780F66" w:rsidRDefault="00780F66" w:rsidP="00780F66">
      <w:pPr>
        <w:pStyle w:val="KeepWithNext"/>
        <w:rPr>
          <w:rtl/>
          <w:lang w:eastAsia="he-IL"/>
        </w:rPr>
      </w:pPr>
    </w:p>
    <w:p w14:paraId="261A4660" w14:textId="2ED2C95B" w:rsidR="00D037C2" w:rsidRDefault="00D037C2" w:rsidP="00D037C2">
      <w:pPr>
        <w:rPr>
          <w:rtl/>
          <w:lang w:eastAsia="he-IL"/>
        </w:rPr>
      </w:pPr>
      <w:bookmarkStart w:id="1331" w:name="_ETM_Q1_3352214"/>
      <w:bookmarkStart w:id="1332" w:name="_ETM_Q1_3352274"/>
      <w:bookmarkStart w:id="1333" w:name="_ETM_Q1_3335021"/>
      <w:bookmarkStart w:id="1334" w:name="_ETM_Q1_3330997"/>
      <w:bookmarkStart w:id="1335" w:name="_ETM_Q1_3331037"/>
      <w:bookmarkEnd w:id="1331"/>
      <w:bookmarkEnd w:id="1332"/>
      <w:bookmarkEnd w:id="1333"/>
      <w:bookmarkEnd w:id="1334"/>
      <w:bookmarkEnd w:id="1335"/>
      <w:r>
        <w:rPr>
          <w:rFonts w:hint="cs"/>
          <w:rtl/>
          <w:lang w:eastAsia="he-IL"/>
        </w:rPr>
        <w:t>התיקונים הבאים נוגעים לאכיפה.</w:t>
      </w:r>
    </w:p>
    <w:p w14:paraId="3ADBE913" w14:textId="77777777" w:rsidR="00D037C2" w:rsidRDefault="00D037C2" w:rsidP="00D037C2">
      <w:pPr>
        <w:rPr>
          <w:rtl/>
          <w:lang w:eastAsia="he-IL"/>
        </w:rPr>
      </w:pPr>
    </w:p>
    <w:p w14:paraId="293D90A2" w14:textId="402DEE90" w:rsidR="00D037C2" w:rsidRDefault="00D037C2" w:rsidP="00D037C2">
      <w:pPr>
        <w:rPr>
          <w:rtl/>
          <w:lang w:eastAsia="he-IL"/>
        </w:rPr>
      </w:pPr>
      <w:r>
        <w:rPr>
          <w:rFonts w:hint="cs"/>
          <w:rtl/>
          <w:lang w:eastAsia="he-IL"/>
        </w:rPr>
        <w:t>3.</w:t>
      </w:r>
      <w:r>
        <w:rPr>
          <w:rtl/>
          <w:lang w:eastAsia="he-IL"/>
        </w:rPr>
        <w:tab/>
      </w:r>
      <w:r>
        <w:rPr>
          <w:rFonts w:hint="cs"/>
          <w:rtl/>
          <w:lang w:eastAsia="he-IL"/>
        </w:rPr>
        <w:t>תיקון סעיף 10(3).</w:t>
      </w:r>
    </w:p>
    <w:p w14:paraId="0C02FCBA" w14:textId="77777777" w:rsidR="00D037C2" w:rsidRDefault="00D037C2" w:rsidP="00D037C2">
      <w:pPr>
        <w:rPr>
          <w:rtl/>
          <w:lang w:eastAsia="he-IL"/>
        </w:rPr>
      </w:pPr>
      <w:bookmarkStart w:id="1336" w:name="_ETM_Q1_2737935"/>
      <w:bookmarkStart w:id="1337" w:name="_ETM_Q1_2737972"/>
      <w:bookmarkEnd w:id="1336"/>
      <w:bookmarkEnd w:id="1337"/>
    </w:p>
    <w:p w14:paraId="238C31D8" w14:textId="3F177491" w:rsidR="00D037C2" w:rsidRDefault="00D037C2" w:rsidP="00D037C2">
      <w:pPr>
        <w:ind w:left="720"/>
        <w:rPr>
          <w:rtl/>
          <w:lang w:eastAsia="he-IL"/>
        </w:rPr>
      </w:pPr>
      <w:bookmarkStart w:id="1338" w:name="_ETM_Q1_2738048"/>
      <w:bookmarkStart w:id="1339" w:name="_ETM_Q1_2738083"/>
      <w:bookmarkEnd w:id="1338"/>
      <w:bookmarkEnd w:id="1339"/>
      <w:r>
        <w:rPr>
          <w:rFonts w:hint="cs"/>
          <w:rtl/>
          <w:lang w:eastAsia="he-IL"/>
        </w:rPr>
        <w:t>בסעיף 10(1) לחוק העיקרי, אחרי "5א3" יבוא "5א4".</w:t>
      </w:r>
    </w:p>
    <w:p w14:paraId="06526346" w14:textId="77777777" w:rsidR="00D037C2" w:rsidRDefault="00D037C2" w:rsidP="00D037C2">
      <w:pPr>
        <w:rPr>
          <w:rtl/>
          <w:lang w:eastAsia="he-IL"/>
        </w:rPr>
      </w:pPr>
      <w:bookmarkStart w:id="1340" w:name="_ETM_Q1_2742520"/>
      <w:bookmarkStart w:id="1341" w:name="_ETM_Q1_2742560"/>
      <w:bookmarkEnd w:id="1340"/>
      <w:bookmarkEnd w:id="1341"/>
    </w:p>
    <w:p w14:paraId="0B8B350F" w14:textId="04DA287F" w:rsidR="00D037C2" w:rsidRDefault="00D037C2" w:rsidP="00D037C2">
      <w:pPr>
        <w:rPr>
          <w:rtl/>
          <w:lang w:eastAsia="he-IL"/>
        </w:rPr>
      </w:pPr>
      <w:bookmarkStart w:id="1342" w:name="_ETM_Q1_2742640"/>
      <w:bookmarkStart w:id="1343" w:name="_ETM_Q1_2742674"/>
      <w:bookmarkEnd w:id="1342"/>
      <w:bookmarkEnd w:id="1343"/>
      <w:r>
        <w:rPr>
          <w:rFonts w:hint="cs"/>
          <w:rtl/>
          <w:lang w:eastAsia="he-IL"/>
        </w:rPr>
        <w:t xml:space="preserve">אני אקרא </w:t>
      </w:r>
      <w:bookmarkStart w:id="1344" w:name="_ETM_Q1_2744654"/>
      <w:bookmarkEnd w:id="1344"/>
      <w:r>
        <w:rPr>
          <w:rFonts w:hint="cs"/>
          <w:rtl/>
          <w:lang w:eastAsia="he-IL"/>
        </w:rPr>
        <w:t>גם את סעיף 4 כי הם קשורים.</w:t>
      </w:r>
    </w:p>
    <w:p w14:paraId="63C2BE3F" w14:textId="77777777" w:rsidR="00D037C2" w:rsidRDefault="00D037C2" w:rsidP="00D037C2">
      <w:pPr>
        <w:rPr>
          <w:rtl/>
          <w:lang w:eastAsia="he-IL"/>
        </w:rPr>
      </w:pPr>
      <w:bookmarkStart w:id="1345" w:name="_ETM_Q1_2747050"/>
      <w:bookmarkStart w:id="1346" w:name="_ETM_Q1_2747089"/>
      <w:bookmarkEnd w:id="1345"/>
      <w:bookmarkEnd w:id="1346"/>
    </w:p>
    <w:p w14:paraId="2036810B" w14:textId="59EF85EF" w:rsidR="00D037C2" w:rsidRPr="00D037C2" w:rsidRDefault="00D037C2" w:rsidP="00D037C2">
      <w:pPr>
        <w:rPr>
          <w:rtl/>
          <w:lang w:eastAsia="he-IL"/>
        </w:rPr>
      </w:pPr>
      <w:bookmarkStart w:id="1347" w:name="_ETM_Q1_2747153"/>
      <w:bookmarkStart w:id="1348" w:name="_ETM_Q1_2747187"/>
      <w:bookmarkEnd w:id="1347"/>
      <w:bookmarkEnd w:id="1348"/>
      <w:r>
        <w:rPr>
          <w:rFonts w:hint="cs"/>
          <w:rtl/>
          <w:lang w:eastAsia="he-IL"/>
        </w:rPr>
        <w:t>4.</w:t>
      </w:r>
      <w:r>
        <w:rPr>
          <w:rtl/>
          <w:lang w:eastAsia="he-IL"/>
        </w:rPr>
        <w:tab/>
      </w:r>
      <w:r>
        <w:rPr>
          <w:rFonts w:hint="cs"/>
          <w:rtl/>
          <w:lang w:eastAsia="he-IL"/>
        </w:rPr>
        <w:t xml:space="preserve">תיקון </w:t>
      </w:r>
      <w:bookmarkStart w:id="1349" w:name="_ETM_Q1_2747729"/>
      <w:bookmarkEnd w:id="1349"/>
      <w:r>
        <w:rPr>
          <w:rFonts w:hint="cs"/>
          <w:rtl/>
          <w:lang w:eastAsia="he-IL"/>
        </w:rPr>
        <w:t>סעיף 11א</w:t>
      </w:r>
    </w:p>
    <w:p w14:paraId="61A3CA81" w14:textId="77777777" w:rsidR="00D037C2" w:rsidRDefault="00D037C2" w:rsidP="00D037C2">
      <w:pPr>
        <w:ind w:firstLine="0"/>
        <w:rPr>
          <w:rtl/>
          <w:lang w:eastAsia="he-IL"/>
        </w:rPr>
      </w:pPr>
    </w:p>
    <w:p w14:paraId="62649986" w14:textId="71DBACCC" w:rsidR="00D037C2" w:rsidRDefault="00D037C2" w:rsidP="00D037C2">
      <w:pPr>
        <w:ind w:firstLine="0"/>
        <w:rPr>
          <w:rtl/>
          <w:lang w:eastAsia="he-IL"/>
        </w:rPr>
      </w:pPr>
      <w:bookmarkStart w:id="1350" w:name="_ETM_Q1_2745406"/>
      <w:bookmarkStart w:id="1351" w:name="_ETM_Q1_2745444"/>
      <w:bookmarkEnd w:id="1350"/>
      <w:bookmarkEnd w:id="1351"/>
      <w:r>
        <w:rPr>
          <w:rtl/>
          <w:lang w:eastAsia="he-IL"/>
        </w:rPr>
        <w:tab/>
      </w:r>
      <w:r>
        <w:rPr>
          <w:rtl/>
          <w:lang w:eastAsia="he-IL"/>
        </w:rPr>
        <w:tab/>
      </w:r>
      <w:r>
        <w:rPr>
          <w:rFonts w:hint="cs"/>
          <w:rtl/>
          <w:lang w:eastAsia="he-IL"/>
        </w:rPr>
        <w:t>בסעיף 11א לחוק העיקרי, בסעיף קטן (א1), אחרי פסקה (4) יבוא:</w:t>
      </w:r>
    </w:p>
    <w:p w14:paraId="586DEC0D" w14:textId="77777777" w:rsidR="00D037C2" w:rsidRDefault="00D037C2" w:rsidP="00D037C2">
      <w:pPr>
        <w:ind w:firstLine="0"/>
        <w:rPr>
          <w:rtl/>
          <w:lang w:eastAsia="he-IL"/>
        </w:rPr>
      </w:pPr>
      <w:bookmarkStart w:id="1352" w:name="_ETM_Q1_2752337"/>
      <w:bookmarkStart w:id="1353" w:name="_ETM_Q1_2752375"/>
      <w:bookmarkEnd w:id="1352"/>
      <w:bookmarkEnd w:id="1353"/>
    </w:p>
    <w:p w14:paraId="4C65E1B3" w14:textId="261D2CA8" w:rsidR="00D037C2" w:rsidRDefault="00D037C2" w:rsidP="00D037C2">
      <w:pPr>
        <w:ind w:left="2160" w:hanging="720"/>
        <w:rPr>
          <w:rtl/>
          <w:lang w:eastAsia="he-IL"/>
        </w:rPr>
      </w:pPr>
      <w:bookmarkStart w:id="1354" w:name="_ETM_Q1_2753065"/>
      <w:bookmarkStart w:id="1355" w:name="_ETM_Q1_2753103"/>
      <w:bookmarkEnd w:id="1354"/>
      <w:bookmarkEnd w:id="1355"/>
      <w:r>
        <w:rPr>
          <w:rFonts w:hint="cs"/>
          <w:rtl/>
          <w:lang w:eastAsia="he-IL"/>
        </w:rPr>
        <w:t>"(5)</w:t>
      </w:r>
      <w:r>
        <w:rPr>
          <w:rtl/>
          <w:lang w:eastAsia="he-IL"/>
        </w:rPr>
        <w:tab/>
      </w:r>
      <w:r>
        <w:rPr>
          <w:rFonts w:hint="cs"/>
          <w:rtl/>
          <w:lang w:eastAsia="he-IL"/>
        </w:rPr>
        <w:t>לא שלח הודעה ללקוח בהתאם להוראות סעיף 5א4 או שלח הודעה כאמור שלא בהתאם להוראות אותו סעיף".</w:t>
      </w:r>
    </w:p>
    <w:p w14:paraId="7CD62F39" w14:textId="77777777" w:rsidR="000D5BEE" w:rsidRPr="000D5BEE" w:rsidRDefault="000D5BEE" w:rsidP="000D5BEE">
      <w:pPr>
        <w:rPr>
          <w:lang w:eastAsia="he-IL"/>
        </w:rPr>
      </w:pPr>
      <w:bookmarkStart w:id="1356" w:name="_ETM_Q1_2713666"/>
      <w:bookmarkStart w:id="1357" w:name="_ETM_Q1_2713702"/>
      <w:bookmarkEnd w:id="1356"/>
      <w:bookmarkEnd w:id="1357"/>
    </w:p>
    <w:p w14:paraId="1D0C861C" w14:textId="76C65230" w:rsidR="00621CD0" w:rsidRDefault="00D037C2" w:rsidP="00621CD0">
      <w:pPr>
        <w:rPr>
          <w:rtl/>
          <w:lang w:eastAsia="he-IL"/>
        </w:rPr>
      </w:pPr>
      <w:bookmarkStart w:id="1358" w:name="_ETM_Q1_2336456"/>
      <w:bookmarkStart w:id="1359" w:name="_ETM_Q1_2336496"/>
      <w:bookmarkEnd w:id="1358"/>
      <w:bookmarkEnd w:id="1359"/>
      <w:r>
        <w:rPr>
          <w:rFonts w:hint="cs"/>
          <w:rtl/>
          <w:lang w:eastAsia="he-IL"/>
        </w:rPr>
        <w:t>סעיף 10 הוא סעיף</w:t>
      </w:r>
      <w:r w:rsidR="003D27E1">
        <w:rPr>
          <w:rFonts w:hint="cs"/>
          <w:rtl/>
          <w:lang w:eastAsia="he-IL"/>
        </w:rPr>
        <w:t xml:space="preserve"> </w:t>
      </w:r>
      <w:r>
        <w:rPr>
          <w:rFonts w:hint="cs"/>
          <w:rtl/>
          <w:lang w:eastAsia="he-IL"/>
        </w:rPr>
        <w:t xml:space="preserve">העונשין לחוק הבנקאות </w:t>
      </w:r>
      <w:bookmarkStart w:id="1360" w:name="_ETM_Q1_2765295"/>
      <w:bookmarkEnd w:id="1360"/>
      <w:r>
        <w:rPr>
          <w:rFonts w:hint="cs"/>
          <w:rtl/>
          <w:lang w:eastAsia="he-IL"/>
        </w:rPr>
        <w:t>(שירות ללקוח) והוא בעצם מחריג את ההוראות לגבי מכירת</w:t>
      </w:r>
      <w:bookmarkStart w:id="1361" w:name="_ETM_Q1_2770462"/>
      <w:bookmarkEnd w:id="1361"/>
      <w:r>
        <w:rPr>
          <w:rFonts w:hint="cs"/>
          <w:rtl/>
          <w:lang w:eastAsia="he-IL"/>
        </w:rPr>
        <w:t xml:space="preserve"> הודעות מהתחולה של סעיף העונשין, זאת מאחר שבסעיף 11א יש </w:t>
      </w:r>
      <w:bookmarkStart w:id="1362" w:name="_ETM_Q1_2777065"/>
      <w:bookmarkEnd w:id="1362"/>
      <w:r>
        <w:rPr>
          <w:rFonts w:hint="cs"/>
          <w:rtl/>
          <w:lang w:eastAsia="he-IL"/>
        </w:rPr>
        <w:t xml:space="preserve">הוראות לגבי עיצום כספי. כלומר, אכיפה </w:t>
      </w:r>
      <w:proofErr w:type="spellStart"/>
      <w:r>
        <w:rPr>
          <w:rFonts w:hint="cs"/>
          <w:rtl/>
          <w:lang w:eastAsia="he-IL"/>
        </w:rPr>
        <w:t>מינהלית</w:t>
      </w:r>
      <w:proofErr w:type="spellEnd"/>
      <w:r>
        <w:rPr>
          <w:rFonts w:hint="cs"/>
          <w:rtl/>
          <w:lang w:eastAsia="he-IL"/>
        </w:rPr>
        <w:t xml:space="preserve"> שהמפקח על </w:t>
      </w:r>
      <w:bookmarkStart w:id="1363" w:name="_ETM_Q1_2780358"/>
      <w:bookmarkEnd w:id="1363"/>
      <w:r>
        <w:rPr>
          <w:rFonts w:hint="cs"/>
          <w:rtl/>
          <w:lang w:eastAsia="he-IL"/>
        </w:rPr>
        <w:t>הבנקים רשאי להפעיל כלפי תאגיד בנקאי שמפר את הוראות החוק.</w:t>
      </w:r>
      <w:r w:rsidR="003D27E1">
        <w:rPr>
          <w:rFonts w:hint="cs"/>
          <w:rtl/>
          <w:lang w:eastAsia="he-IL"/>
        </w:rPr>
        <w:t xml:space="preserve"> </w:t>
      </w:r>
      <w:r>
        <w:rPr>
          <w:rFonts w:hint="cs"/>
          <w:rtl/>
          <w:lang w:eastAsia="he-IL"/>
        </w:rPr>
        <w:t>כאן התאמנו</w:t>
      </w:r>
      <w:r w:rsidR="003D27E1">
        <w:rPr>
          <w:rFonts w:hint="cs"/>
          <w:rtl/>
          <w:lang w:eastAsia="he-IL"/>
        </w:rPr>
        <w:t xml:space="preserve"> </w:t>
      </w:r>
      <w:r>
        <w:rPr>
          <w:rFonts w:hint="cs"/>
          <w:rtl/>
          <w:lang w:eastAsia="he-IL"/>
        </w:rPr>
        <w:t xml:space="preserve">מבחינת הסכום של העיצום לסכום שקבוע לגבי אי מסירת הודעות על סיום </w:t>
      </w:r>
      <w:proofErr w:type="spellStart"/>
      <w:r>
        <w:rPr>
          <w:rFonts w:hint="cs"/>
          <w:rtl/>
          <w:lang w:eastAsia="he-IL"/>
        </w:rPr>
        <w:t>תוכנית</w:t>
      </w:r>
      <w:proofErr w:type="spellEnd"/>
      <w:r w:rsidR="003D27E1">
        <w:rPr>
          <w:rFonts w:hint="cs"/>
          <w:rtl/>
          <w:lang w:eastAsia="he-IL"/>
        </w:rPr>
        <w:t xml:space="preserve"> </w:t>
      </w:r>
      <w:bookmarkStart w:id="1364" w:name="_ETM_Q1_2796668"/>
      <w:bookmarkEnd w:id="1364"/>
      <w:r>
        <w:rPr>
          <w:rFonts w:hint="cs"/>
          <w:rtl/>
          <w:lang w:eastAsia="he-IL"/>
        </w:rPr>
        <w:t xml:space="preserve">הטבות שאינן בנקאיות. </w:t>
      </w:r>
    </w:p>
    <w:p w14:paraId="1E5827FB" w14:textId="77777777" w:rsidR="00D037C2" w:rsidRDefault="00D037C2" w:rsidP="00621CD0">
      <w:pPr>
        <w:rPr>
          <w:rtl/>
          <w:lang w:eastAsia="he-IL"/>
        </w:rPr>
      </w:pPr>
      <w:bookmarkStart w:id="1365" w:name="_ETM_Q1_3417822"/>
      <w:bookmarkStart w:id="1366" w:name="_ETM_Q1_3417861"/>
      <w:bookmarkStart w:id="1367" w:name="_ETM_Q1_2799871"/>
      <w:bookmarkStart w:id="1368" w:name="_ETM_Q1_2799906"/>
      <w:bookmarkEnd w:id="1365"/>
      <w:bookmarkEnd w:id="1366"/>
      <w:bookmarkEnd w:id="1367"/>
      <w:bookmarkEnd w:id="1368"/>
    </w:p>
    <w:p w14:paraId="755A538C" w14:textId="1FF4112B" w:rsidR="00D037C2" w:rsidRDefault="00D037C2" w:rsidP="00D037C2">
      <w:pPr>
        <w:pStyle w:val="af6"/>
        <w:keepNext/>
        <w:rPr>
          <w:rtl/>
        </w:rPr>
      </w:pPr>
      <w:bookmarkStart w:id="1369" w:name="ET_yor_6351_204"/>
      <w:r w:rsidRPr="00D037C2">
        <w:rPr>
          <w:rStyle w:val="TagStyle"/>
          <w:rtl/>
        </w:rPr>
        <w:t xml:space="preserve"> &lt;&lt; </w:t>
      </w:r>
      <w:proofErr w:type="spellStart"/>
      <w:r w:rsidRPr="00D037C2">
        <w:rPr>
          <w:rStyle w:val="TagStyle"/>
          <w:rtl/>
        </w:rPr>
        <w:t>יור</w:t>
      </w:r>
      <w:proofErr w:type="spellEnd"/>
      <w:r w:rsidRPr="00D037C2">
        <w:rPr>
          <w:rStyle w:val="TagStyle"/>
          <w:rtl/>
        </w:rPr>
        <w:t xml:space="preserve"> &gt;&gt; </w:t>
      </w:r>
      <w:r>
        <w:rPr>
          <w:rtl/>
        </w:rPr>
        <w:t>היו"ר אוהד טל:</w:t>
      </w:r>
      <w:r w:rsidRPr="00D037C2">
        <w:rPr>
          <w:rStyle w:val="TagStyle"/>
          <w:rtl/>
        </w:rPr>
        <w:t xml:space="preserve"> &lt;&lt; </w:t>
      </w:r>
      <w:proofErr w:type="spellStart"/>
      <w:r w:rsidRPr="00D037C2">
        <w:rPr>
          <w:rStyle w:val="TagStyle"/>
          <w:rtl/>
        </w:rPr>
        <w:t>יור</w:t>
      </w:r>
      <w:proofErr w:type="spellEnd"/>
      <w:r w:rsidRPr="00D037C2">
        <w:rPr>
          <w:rStyle w:val="TagStyle"/>
          <w:rtl/>
        </w:rPr>
        <w:t xml:space="preserve"> &gt;&gt;</w:t>
      </w:r>
      <w:r w:rsidR="00134578">
        <w:rPr>
          <w:rtl/>
        </w:rPr>
        <w:t xml:space="preserve"> </w:t>
      </w:r>
      <w:bookmarkEnd w:id="1369"/>
    </w:p>
    <w:p w14:paraId="701F6C5D" w14:textId="77777777" w:rsidR="00D037C2" w:rsidRDefault="00D037C2" w:rsidP="00D037C2">
      <w:pPr>
        <w:pStyle w:val="KeepWithNext"/>
        <w:rPr>
          <w:rtl/>
          <w:lang w:eastAsia="he-IL"/>
        </w:rPr>
      </w:pPr>
    </w:p>
    <w:p w14:paraId="0BF8C4E1" w14:textId="51BE085E" w:rsidR="00D037C2" w:rsidRDefault="00D037C2" w:rsidP="00D037C2">
      <w:pPr>
        <w:rPr>
          <w:rtl/>
          <w:lang w:eastAsia="he-IL"/>
        </w:rPr>
      </w:pPr>
      <w:r>
        <w:rPr>
          <w:rFonts w:hint="cs"/>
          <w:rtl/>
          <w:lang w:eastAsia="he-IL"/>
        </w:rPr>
        <w:t>מי בעד אישור סעיף 3 ו-4? 2. מי נגד? אין</w:t>
      </w:r>
      <w:r w:rsidR="003D27E1">
        <w:rPr>
          <w:rFonts w:hint="cs"/>
          <w:rtl/>
          <w:lang w:eastAsia="he-IL"/>
        </w:rPr>
        <w:t xml:space="preserve"> </w:t>
      </w:r>
      <w:r>
        <w:rPr>
          <w:rFonts w:hint="cs"/>
          <w:rtl/>
          <w:lang w:eastAsia="he-IL"/>
        </w:rPr>
        <w:t>מתנגדים. מי נמנע? אין נמנעים.</w:t>
      </w:r>
    </w:p>
    <w:p w14:paraId="780DAB17" w14:textId="77777777" w:rsidR="00D037C2" w:rsidRDefault="00D037C2" w:rsidP="00D037C2">
      <w:pPr>
        <w:rPr>
          <w:rtl/>
          <w:lang w:eastAsia="he-IL"/>
        </w:rPr>
      </w:pPr>
    </w:p>
    <w:p w14:paraId="4FF66D36" w14:textId="3BC8A176" w:rsidR="00D037C2" w:rsidRDefault="00D037C2" w:rsidP="00D037C2">
      <w:pPr>
        <w:pStyle w:val="af1"/>
        <w:keepNext/>
        <w:rPr>
          <w:rtl/>
          <w:lang w:eastAsia="he-IL"/>
        </w:rPr>
      </w:pPr>
      <w:bookmarkStart w:id="1370" w:name="_ETM_Q1_2798218"/>
      <w:bookmarkStart w:id="1371" w:name="_ETM_Q1_2798250"/>
      <w:bookmarkEnd w:id="1370"/>
      <w:bookmarkEnd w:id="1371"/>
      <w:r>
        <w:rPr>
          <w:rtl/>
          <w:lang w:eastAsia="he-IL"/>
        </w:rPr>
        <w:t>הצבעה</w:t>
      </w:r>
    </w:p>
    <w:p w14:paraId="293DA02C" w14:textId="08ED8A33" w:rsidR="00D037C2" w:rsidRDefault="00D037C2" w:rsidP="00D037C2">
      <w:pPr>
        <w:pStyle w:val="--"/>
        <w:keepNext/>
        <w:rPr>
          <w:rtl/>
          <w:lang w:eastAsia="he-IL"/>
        </w:rPr>
      </w:pPr>
      <w:r>
        <w:rPr>
          <w:rFonts w:hint="cs"/>
          <w:rtl/>
          <w:lang w:eastAsia="he-IL"/>
        </w:rPr>
        <w:t>אושר</w:t>
      </w:r>
    </w:p>
    <w:p w14:paraId="7F35C4B7" w14:textId="77777777" w:rsidR="00D037C2" w:rsidRDefault="00D037C2" w:rsidP="00D037C2">
      <w:pPr>
        <w:rPr>
          <w:rtl/>
          <w:lang w:eastAsia="he-IL"/>
        </w:rPr>
      </w:pPr>
      <w:bookmarkStart w:id="1372" w:name="_ETM_Q1_2802508"/>
      <w:bookmarkStart w:id="1373" w:name="_ETM_Q1_2802525"/>
      <w:bookmarkStart w:id="1374" w:name="_ETM_Q1_2803816"/>
      <w:bookmarkEnd w:id="1372"/>
      <w:bookmarkEnd w:id="1373"/>
      <w:bookmarkEnd w:id="1374"/>
    </w:p>
    <w:p w14:paraId="46845A02" w14:textId="4D029584" w:rsidR="00D037C2" w:rsidRDefault="00D037C2" w:rsidP="00D037C2">
      <w:pPr>
        <w:pStyle w:val="af6"/>
        <w:keepNext/>
        <w:rPr>
          <w:rtl/>
        </w:rPr>
      </w:pPr>
      <w:bookmarkStart w:id="1375" w:name="ET_yor_6351_205"/>
      <w:r w:rsidRPr="00D037C2">
        <w:rPr>
          <w:rStyle w:val="TagStyle"/>
          <w:rtl/>
        </w:rPr>
        <w:t xml:space="preserve"> &lt;&lt; </w:t>
      </w:r>
      <w:proofErr w:type="spellStart"/>
      <w:r w:rsidRPr="00D037C2">
        <w:rPr>
          <w:rStyle w:val="TagStyle"/>
          <w:rtl/>
        </w:rPr>
        <w:t>יור</w:t>
      </w:r>
      <w:proofErr w:type="spellEnd"/>
      <w:r w:rsidRPr="00D037C2">
        <w:rPr>
          <w:rStyle w:val="TagStyle"/>
          <w:rtl/>
        </w:rPr>
        <w:t xml:space="preserve"> &gt;&gt; </w:t>
      </w:r>
      <w:r>
        <w:rPr>
          <w:rtl/>
        </w:rPr>
        <w:t>היו"ר אוהד טל:</w:t>
      </w:r>
      <w:r w:rsidRPr="00D037C2">
        <w:rPr>
          <w:rStyle w:val="TagStyle"/>
          <w:rtl/>
        </w:rPr>
        <w:t xml:space="preserve"> &lt;&lt; </w:t>
      </w:r>
      <w:proofErr w:type="spellStart"/>
      <w:r w:rsidRPr="00D037C2">
        <w:rPr>
          <w:rStyle w:val="TagStyle"/>
          <w:rtl/>
        </w:rPr>
        <w:t>יור</w:t>
      </w:r>
      <w:proofErr w:type="spellEnd"/>
      <w:r w:rsidRPr="00D037C2">
        <w:rPr>
          <w:rStyle w:val="TagStyle"/>
          <w:rtl/>
        </w:rPr>
        <w:t xml:space="preserve"> &gt;&gt;</w:t>
      </w:r>
      <w:r w:rsidR="00134578">
        <w:rPr>
          <w:rtl/>
        </w:rPr>
        <w:t xml:space="preserve"> </w:t>
      </w:r>
      <w:bookmarkEnd w:id="1375"/>
    </w:p>
    <w:p w14:paraId="78563900" w14:textId="77777777" w:rsidR="00D037C2" w:rsidRDefault="00D037C2" w:rsidP="00D037C2">
      <w:pPr>
        <w:pStyle w:val="KeepWithNext"/>
        <w:rPr>
          <w:rtl/>
          <w:lang w:eastAsia="he-IL"/>
        </w:rPr>
      </w:pPr>
    </w:p>
    <w:p w14:paraId="58CE5643" w14:textId="1BEF86F5" w:rsidR="00D037C2" w:rsidRDefault="00D037C2" w:rsidP="00D037C2">
      <w:pPr>
        <w:rPr>
          <w:rtl/>
          <w:lang w:eastAsia="he-IL"/>
        </w:rPr>
      </w:pPr>
      <w:bookmarkStart w:id="1376" w:name="_ETM_Q1_2804179"/>
      <w:bookmarkStart w:id="1377" w:name="_ETM_Q1_2804215"/>
      <w:bookmarkStart w:id="1378" w:name="_ETM_Q1_2803669"/>
      <w:bookmarkEnd w:id="1376"/>
      <w:bookmarkEnd w:id="1377"/>
      <w:bookmarkEnd w:id="1378"/>
      <w:r>
        <w:rPr>
          <w:rFonts w:hint="cs"/>
          <w:rtl/>
          <w:lang w:eastAsia="he-IL"/>
        </w:rPr>
        <w:t xml:space="preserve"> סעיפים 3 ו-4 אושרו פה אחד. </w:t>
      </w:r>
      <w:bookmarkStart w:id="1379" w:name="_ETM_Q1_2801578"/>
      <w:bookmarkEnd w:id="1379"/>
    </w:p>
    <w:p w14:paraId="15E335BA" w14:textId="77777777" w:rsidR="00D037C2" w:rsidRDefault="00D037C2" w:rsidP="00D037C2">
      <w:pPr>
        <w:rPr>
          <w:rtl/>
          <w:lang w:eastAsia="he-IL"/>
        </w:rPr>
      </w:pPr>
    </w:p>
    <w:p w14:paraId="7A0F0067" w14:textId="4430BE56" w:rsidR="00D037C2" w:rsidRDefault="00D037C2" w:rsidP="00D037C2">
      <w:pPr>
        <w:pStyle w:val="a4"/>
        <w:keepNext/>
        <w:rPr>
          <w:rtl/>
        </w:rPr>
      </w:pPr>
      <w:bookmarkStart w:id="1380" w:name="ET_speaker_איתי_עצמון_206"/>
      <w:r w:rsidRPr="00D037C2">
        <w:rPr>
          <w:rStyle w:val="TagStyle"/>
          <w:rtl/>
        </w:rPr>
        <w:t xml:space="preserve"> &lt;&lt; דובר &gt;&gt; </w:t>
      </w:r>
      <w:r>
        <w:rPr>
          <w:rtl/>
        </w:rPr>
        <w:t>איתי עצמון:</w:t>
      </w:r>
      <w:r w:rsidRPr="00D037C2">
        <w:rPr>
          <w:rStyle w:val="TagStyle"/>
          <w:rtl/>
        </w:rPr>
        <w:t xml:space="preserve"> &lt;&lt; דובר &gt;&gt;</w:t>
      </w:r>
      <w:r w:rsidR="00134578">
        <w:rPr>
          <w:rtl/>
        </w:rPr>
        <w:t xml:space="preserve"> </w:t>
      </w:r>
      <w:bookmarkEnd w:id="1380"/>
    </w:p>
    <w:p w14:paraId="1ACF55BD" w14:textId="77777777" w:rsidR="00D037C2" w:rsidRDefault="00D037C2" w:rsidP="00D037C2">
      <w:pPr>
        <w:pStyle w:val="KeepWithNext"/>
        <w:rPr>
          <w:rtl/>
          <w:lang w:eastAsia="he-IL"/>
        </w:rPr>
      </w:pPr>
    </w:p>
    <w:p w14:paraId="2BB27A21" w14:textId="54326D73" w:rsidR="00D037C2" w:rsidRDefault="00D037C2" w:rsidP="00D037C2">
      <w:pPr>
        <w:rPr>
          <w:rtl/>
          <w:lang w:eastAsia="he-IL"/>
        </w:rPr>
      </w:pPr>
      <w:r>
        <w:rPr>
          <w:rFonts w:hint="cs"/>
          <w:rtl/>
          <w:lang w:eastAsia="he-IL"/>
        </w:rPr>
        <w:t>לגבי הכניסה לתוקף. תחילה. כאן</w:t>
      </w:r>
      <w:r w:rsidR="003D27E1">
        <w:rPr>
          <w:rFonts w:hint="cs"/>
          <w:rtl/>
          <w:lang w:eastAsia="he-IL"/>
        </w:rPr>
        <w:t xml:space="preserve"> </w:t>
      </w:r>
      <w:r>
        <w:rPr>
          <w:rFonts w:hint="cs"/>
          <w:rtl/>
          <w:lang w:eastAsia="he-IL"/>
        </w:rPr>
        <w:t xml:space="preserve">השארתי את זה פתוח </w:t>
      </w:r>
      <w:bookmarkStart w:id="1381" w:name="_ETM_Q1_2811592"/>
      <w:bookmarkEnd w:id="1381"/>
      <w:r>
        <w:rPr>
          <w:rFonts w:hint="cs"/>
          <w:rtl/>
          <w:lang w:eastAsia="he-IL"/>
        </w:rPr>
        <w:t>כדי לשמוע מה ההיערכות שנדרשת.</w:t>
      </w:r>
    </w:p>
    <w:p w14:paraId="26FDE701" w14:textId="77777777" w:rsidR="00D037C2" w:rsidRDefault="00D037C2" w:rsidP="00D037C2">
      <w:pPr>
        <w:rPr>
          <w:rtl/>
          <w:lang w:eastAsia="he-IL"/>
        </w:rPr>
      </w:pPr>
    </w:p>
    <w:p w14:paraId="45824945" w14:textId="04769331" w:rsidR="00D037C2" w:rsidRDefault="00D037C2" w:rsidP="00D037C2">
      <w:pPr>
        <w:pStyle w:val="a4"/>
        <w:keepNext/>
        <w:rPr>
          <w:rtl/>
        </w:rPr>
      </w:pPr>
      <w:bookmarkStart w:id="1382" w:name="ET_speaker_6447_207"/>
      <w:r w:rsidRPr="00D037C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037C2">
        <w:rPr>
          <w:rStyle w:val="TagStyle"/>
          <w:rtl/>
        </w:rPr>
        <w:t xml:space="preserve"> &lt;&lt; דובר &gt;&gt;</w:t>
      </w:r>
      <w:r w:rsidR="00134578">
        <w:rPr>
          <w:rtl/>
        </w:rPr>
        <w:t xml:space="preserve"> </w:t>
      </w:r>
      <w:bookmarkEnd w:id="1382"/>
    </w:p>
    <w:p w14:paraId="61ACACC9" w14:textId="77777777" w:rsidR="00D037C2" w:rsidRDefault="00D037C2" w:rsidP="00D037C2">
      <w:pPr>
        <w:pStyle w:val="KeepWithNext"/>
        <w:rPr>
          <w:rtl/>
          <w:lang w:eastAsia="he-IL"/>
        </w:rPr>
      </w:pPr>
    </w:p>
    <w:p w14:paraId="2E90F7FA" w14:textId="595FB9EB" w:rsidR="00D037C2" w:rsidRDefault="00D037C2" w:rsidP="00D037C2">
      <w:pPr>
        <w:rPr>
          <w:rtl/>
          <w:lang w:eastAsia="he-IL"/>
        </w:rPr>
      </w:pPr>
      <w:r>
        <w:rPr>
          <w:rFonts w:hint="cs"/>
          <w:rtl/>
          <w:lang w:eastAsia="he-IL"/>
        </w:rPr>
        <w:t>מה נדרשת? זה קיים. הם היו מחויבים לפי כללי</w:t>
      </w:r>
      <w:r w:rsidR="003D27E1">
        <w:rPr>
          <w:rFonts w:hint="cs"/>
          <w:rtl/>
          <w:lang w:eastAsia="he-IL"/>
        </w:rPr>
        <w:t xml:space="preserve"> </w:t>
      </w:r>
      <w:r>
        <w:rPr>
          <w:rFonts w:hint="cs"/>
          <w:rtl/>
          <w:lang w:eastAsia="he-IL"/>
        </w:rPr>
        <w:t>בנק ישראל.</w:t>
      </w:r>
    </w:p>
    <w:p w14:paraId="1FF4A2C2" w14:textId="77777777" w:rsidR="00D037C2" w:rsidRDefault="00D037C2" w:rsidP="00D037C2">
      <w:pPr>
        <w:rPr>
          <w:rtl/>
          <w:lang w:eastAsia="he-IL"/>
        </w:rPr>
      </w:pPr>
    </w:p>
    <w:p w14:paraId="40850011" w14:textId="0140FAD0" w:rsidR="00D037C2" w:rsidRDefault="00D037C2" w:rsidP="00D037C2">
      <w:pPr>
        <w:pStyle w:val="af9"/>
        <w:keepNext/>
        <w:rPr>
          <w:rtl/>
          <w:lang w:eastAsia="he-IL"/>
        </w:rPr>
      </w:pPr>
      <w:bookmarkStart w:id="1383" w:name="ET_guest_אורית_ארד_כץ_208"/>
      <w:r w:rsidRPr="00D037C2">
        <w:rPr>
          <w:rStyle w:val="TagStyle"/>
          <w:rtl/>
        </w:rPr>
        <w:t xml:space="preserve"> &lt;&lt; אורח &gt;&gt; </w:t>
      </w:r>
      <w:r>
        <w:rPr>
          <w:rtl/>
          <w:lang w:eastAsia="he-IL"/>
        </w:rPr>
        <w:t>אורית ארד כץ:</w:t>
      </w:r>
      <w:r w:rsidRPr="00D037C2">
        <w:rPr>
          <w:rStyle w:val="TagStyle"/>
          <w:rtl/>
        </w:rPr>
        <w:t xml:space="preserve"> &lt;&lt; אורח &gt;&gt;</w:t>
      </w:r>
      <w:r w:rsidR="00134578">
        <w:rPr>
          <w:rtl/>
          <w:lang w:eastAsia="he-IL"/>
        </w:rPr>
        <w:t xml:space="preserve"> </w:t>
      </w:r>
      <w:bookmarkEnd w:id="1383"/>
    </w:p>
    <w:p w14:paraId="7230DD6F" w14:textId="77777777" w:rsidR="00D037C2" w:rsidRDefault="00D037C2" w:rsidP="00D037C2">
      <w:pPr>
        <w:pStyle w:val="KeepWithNext"/>
        <w:rPr>
          <w:rtl/>
          <w:lang w:eastAsia="he-IL"/>
        </w:rPr>
      </w:pPr>
    </w:p>
    <w:p w14:paraId="61E583E3" w14:textId="324F1A8D" w:rsidR="00D037C2" w:rsidRDefault="00D037C2" w:rsidP="00D037C2">
      <w:pPr>
        <w:rPr>
          <w:rtl/>
          <w:lang w:eastAsia="he-IL"/>
        </w:rPr>
      </w:pPr>
      <w:r>
        <w:rPr>
          <w:rFonts w:hint="cs"/>
          <w:rtl/>
          <w:lang w:eastAsia="he-IL"/>
        </w:rPr>
        <w:t xml:space="preserve">אתה צודק אם </w:t>
      </w:r>
      <w:bookmarkStart w:id="1384" w:name="_ETM_Q1_2817659"/>
      <w:bookmarkEnd w:id="1384"/>
      <w:r>
        <w:rPr>
          <w:rFonts w:hint="cs"/>
          <w:rtl/>
          <w:lang w:eastAsia="he-IL"/>
        </w:rPr>
        <w:t>לא היית מוסיף</w:t>
      </w:r>
      <w:r w:rsidR="003D27E1">
        <w:rPr>
          <w:rFonts w:hint="cs"/>
          <w:rtl/>
          <w:lang w:eastAsia="he-IL"/>
        </w:rPr>
        <w:t xml:space="preserve"> </w:t>
      </w:r>
      <w:r>
        <w:rPr>
          <w:rFonts w:hint="cs"/>
          <w:rtl/>
          <w:lang w:eastAsia="he-IL"/>
        </w:rPr>
        <w:t>את ה-"וכן". אם לא היה כפל.</w:t>
      </w:r>
      <w:bookmarkStart w:id="1385" w:name="_ETM_Q1_2823615"/>
      <w:bookmarkEnd w:id="1385"/>
      <w:r>
        <w:rPr>
          <w:rFonts w:hint="cs"/>
          <w:rtl/>
          <w:lang w:eastAsia="he-IL"/>
        </w:rPr>
        <w:t xml:space="preserve"> אני צריכה לבדוק את זה.</w:t>
      </w:r>
      <w:r w:rsidR="003D27E1">
        <w:rPr>
          <w:rFonts w:hint="cs"/>
          <w:rtl/>
          <w:lang w:eastAsia="he-IL"/>
        </w:rPr>
        <w:t xml:space="preserve"> </w:t>
      </w:r>
      <w:r>
        <w:rPr>
          <w:rFonts w:hint="cs"/>
          <w:rtl/>
          <w:lang w:eastAsia="he-IL"/>
        </w:rPr>
        <w:t>אתם חייבים להכניס משהו כרגע?</w:t>
      </w:r>
    </w:p>
    <w:p w14:paraId="3AC7B8F5" w14:textId="77777777" w:rsidR="00D037C2" w:rsidRDefault="00D037C2" w:rsidP="00D037C2">
      <w:pPr>
        <w:rPr>
          <w:rtl/>
          <w:lang w:eastAsia="he-IL"/>
        </w:rPr>
      </w:pPr>
      <w:bookmarkStart w:id="1386" w:name="_ETM_Q1_2830016"/>
      <w:bookmarkStart w:id="1387" w:name="_ETM_Q1_2830052"/>
      <w:bookmarkEnd w:id="1386"/>
      <w:bookmarkEnd w:id="1387"/>
    </w:p>
    <w:p w14:paraId="375BAD7B" w14:textId="7AB10C15" w:rsidR="00D037C2" w:rsidRDefault="00D037C2" w:rsidP="00D037C2">
      <w:pPr>
        <w:pStyle w:val="a4"/>
        <w:keepNext/>
        <w:rPr>
          <w:rtl/>
        </w:rPr>
      </w:pPr>
      <w:bookmarkStart w:id="1388" w:name="ET_speaker_איתי_עצמון_209"/>
      <w:r w:rsidRPr="00D037C2">
        <w:rPr>
          <w:rStyle w:val="TagStyle"/>
          <w:rtl/>
        </w:rPr>
        <w:t xml:space="preserve"> &lt;&lt; דובר &gt;&gt; </w:t>
      </w:r>
      <w:r>
        <w:rPr>
          <w:rtl/>
        </w:rPr>
        <w:t>איתי עצמון:</w:t>
      </w:r>
      <w:r w:rsidRPr="00D037C2">
        <w:rPr>
          <w:rStyle w:val="TagStyle"/>
          <w:rtl/>
        </w:rPr>
        <w:t xml:space="preserve"> &lt;&lt; דובר &gt;&gt;</w:t>
      </w:r>
      <w:r w:rsidR="00134578">
        <w:rPr>
          <w:rtl/>
        </w:rPr>
        <w:t xml:space="preserve"> </w:t>
      </w:r>
      <w:bookmarkEnd w:id="1388"/>
    </w:p>
    <w:p w14:paraId="23DE88EB" w14:textId="77777777" w:rsidR="00D037C2" w:rsidRDefault="00D037C2" w:rsidP="00D037C2">
      <w:pPr>
        <w:pStyle w:val="KeepWithNext"/>
        <w:rPr>
          <w:rtl/>
          <w:lang w:eastAsia="he-IL"/>
        </w:rPr>
      </w:pPr>
    </w:p>
    <w:p w14:paraId="6738E5B4" w14:textId="0A93BECC" w:rsidR="00D037C2" w:rsidRDefault="00D037C2" w:rsidP="00D037C2">
      <w:pPr>
        <w:rPr>
          <w:rtl/>
          <w:lang w:eastAsia="he-IL"/>
        </w:rPr>
      </w:pPr>
      <w:r>
        <w:rPr>
          <w:rFonts w:hint="cs"/>
          <w:rtl/>
          <w:lang w:eastAsia="he-IL"/>
        </w:rPr>
        <w:t xml:space="preserve">ניתן להשאיר את זה ולכתוב כוכבית שזה יוכרע </w:t>
      </w:r>
      <w:bookmarkStart w:id="1389" w:name="_ETM_Q1_2831256"/>
      <w:bookmarkEnd w:id="1389"/>
      <w:r>
        <w:rPr>
          <w:rFonts w:hint="cs"/>
          <w:rtl/>
          <w:lang w:eastAsia="he-IL"/>
        </w:rPr>
        <w:t>בעת הכנת הצעת החוק לקריאה שנייה ו</w:t>
      </w:r>
      <w:r w:rsidR="003D27E1">
        <w:rPr>
          <w:rFonts w:hint="cs"/>
          <w:rtl/>
          <w:lang w:eastAsia="he-IL"/>
        </w:rPr>
        <w:t>לשלישית או אפשר</w:t>
      </w:r>
      <w:bookmarkStart w:id="1390" w:name="_ETM_Q1_2833969"/>
      <w:bookmarkEnd w:id="1390"/>
      <w:r w:rsidR="003D27E1">
        <w:rPr>
          <w:rFonts w:hint="cs"/>
          <w:rtl/>
          <w:lang w:eastAsia="he-IL"/>
        </w:rPr>
        <w:t xml:space="preserve"> לכתוב משהו אחר שנראה לכם סביר.</w:t>
      </w:r>
    </w:p>
    <w:p w14:paraId="52ECEA30" w14:textId="77777777" w:rsidR="003D27E1" w:rsidRDefault="003D27E1" w:rsidP="00D037C2">
      <w:pPr>
        <w:rPr>
          <w:rtl/>
          <w:lang w:eastAsia="he-IL"/>
        </w:rPr>
      </w:pPr>
      <w:bookmarkStart w:id="1391" w:name="_ETM_Q1_2837474"/>
      <w:bookmarkStart w:id="1392" w:name="_ETM_Q1_2837511"/>
      <w:bookmarkEnd w:id="1391"/>
      <w:bookmarkEnd w:id="1392"/>
    </w:p>
    <w:p w14:paraId="0892EE44" w14:textId="65F281DA" w:rsidR="003D27E1" w:rsidRDefault="003D27E1" w:rsidP="003D27E1">
      <w:pPr>
        <w:pStyle w:val="af9"/>
        <w:keepNext/>
        <w:rPr>
          <w:rtl/>
          <w:lang w:eastAsia="he-IL"/>
        </w:rPr>
      </w:pPr>
      <w:bookmarkStart w:id="1393" w:name="ET_guest_אורית_ארד_כץ_210"/>
      <w:r w:rsidRPr="003D27E1">
        <w:rPr>
          <w:rStyle w:val="TagStyle"/>
          <w:rtl/>
        </w:rPr>
        <w:t xml:space="preserve"> &lt;&lt; אורח &gt;&gt; </w:t>
      </w:r>
      <w:r>
        <w:rPr>
          <w:rtl/>
          <w:lang w:eastAsia="he-IL"/>
        </w:rPr>
        <w:t>אורית ארד כץ:</w:t>
      </w:r>
      <w:r w:rsidRPr="003D27E1">
        <w:rPr>
          <w:rStyle w:val="TagStyle"/>
          <w:rtl/>
        </w:rPr>
        <w:t xml:space="preserve"> &lt;&lt; אורח &gt;&gt;</w:t>
      </w:r>
      <w:r w:rsidR="00134578">
        <w:rPr>
          <w:rtl/>
          <w:lang w:eastAsia="he-IL"/>
        </w:rPr>
        <w:t xml:space="preserve"> </w:t>
      </w:r>
      <w:bookmarkEnd w:id="1393"/>
    </w:p>
    <w:p w14:paraId="675F185E" w14:textId="77777777" w:rsidR="003D27E1" w:rsidRDefault="003D27E1" w:rsidP="003D27E1">
      <w:pPr>
        <w:pStyle w:val="KeepWithNext"/>
        <w:rPr>
          <w:rtl/>
          <w:lang w:eastAsia="he-IL"/>
        </w:rPr>
      </w:pPr>
    </w:p>
    <w:p w14:paraId="1F8E0147" w14:textId="7AEB6AC7" w:rsidR="003D27E1" w:rsidRDefault="003D27E1" w:rsidP="003D27E1">
      <w:pPr>
        <w:rPr>
          <w:rtl/>
          <w:lang w:eastAsia="he-IL"/>
        </w:rPr>
      </w:pPr>
      <w:r>
        <w:rPr>
          <w:rFonts w:hint="cs"/>
          <w:rtl/>
          <w:lang w:eastAsia="he-IL"/>
        </w:rPr>
        <w:t xml:space="preserve">אפשר כרגע לכתוב </w:t>
      </w:r>
      <w:bookmarkStart w:id="1394" w:name="_ETM_Q1_2836991"/>
      <w:bookmarkEnd w:id="1394"/>
      <w:r>
        <w:rPr>
          <w:rFonts w:hint="cs"/>
          <w:rtl/>
          <w:lang w:eastAsia="he-IL"/>
        </w:rPr>
        <w:t>שנה, ואם זה יהיה פחות, אני אעדכן?</w:t>
      </w:r>
    </w:p>
    <w:p w14:paraId="396E5929" w14:textId="77777777" w:rsidR="003D27E1" w:rsidRDefault="003D27E1" w:rsidP="003D27E1">
      <w:pPr>
        <w:rPr>
          <w:rtl/>
          <w:lang w:eastAsia="he-IL"/>
        </w:rPr>
      </w:pPr>
      <w:bookmarkStart w:id="1395" w:name="_ETM_Q1_2840506"/>
      <w:bookmarkStart w:id="1396" w:name="_ETM_Q1_2840544"/>
      <w:bookmarkEnd w:id="1395"/>
      <w:bookmarkEnd w:id="1396"/>
    </w:p>
    <w:p w14:paraId="35C38B82" w14:textId="42D1F30E" w:rsidR="003D27E1" w:rsidRDefault="003D27E1" w:rsidP="003D27E1">
      <w:pPr>
        <w:pStyle w:val="a4"/>
        <w:keepNext/>
        <w:rPr>
          <w:rtl/>
        </w:rPr>
      </w:pPr>
      <w:bookmarkStart w:id="1397" w:name="ET_speaker_6447_211"/>
      <w:r w:rsidRPr="003D27E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D27E1">
        <w:rPr>
          <w:rStyle w:val="TagStyle"/>
          <w:rtl/>
        </w:rPr>
        <w:t xml:space="preserve"> &lt;&lt; דובר &gt;&gt;</w:t>
      </w:r>
      <w:r w:rsidR="00134578">
        <w:rPr>
          <w:rtl/>
        </w:rPr>
        <w:t xml:space="preserve"> </w:t>
      </w:r>
      <w:bookmarkEnd w:id="1397"/>
    </w:p>
    <w:p w14:paraId="1ABCE05C" w14:textId="77777777" w:rsidR="003D27E1" w:rsidRDefault="003D27E1" w:rsidP="003D27E1">
      <w:pPr>
        <w:pStyle w:val="KeepWithNext"/>
        <w:rPr>
          <w:rtl/>
          <w:lang w:eastAsia="he-IL"/>
        </w:rPr>
      </w:pPr>
    </w:p>
    <w:p w14:paraId="4D2F8A35" w14:textId="4F2CF158" w:rsidR="003D27E1" w:rsidRDefault="003D27E1" w:rsidP="003D27E1">
      <w:pPr>
        <w:rPr>
          <w:rtl/>
          <w:lang w:eastAsia="he-IL"/>
        </w:rPr>
      </w:pPr>
      <w:r>
        <w:rPr>
          <w:rFonts w:hint="cs"/>
          <w:rtl/>
          <w:lang w:eastAsia="he-IL"/>
        </w:rPr>
        <w:t>לא. למה שנה</w:t>
      </w:r>
      <w:bookmarkStart w:id="1398" w:name="_ETM_Q1_2842342"/>
      <w:bookmarkStart w:id="1399" w:name="_ETM_Q1_2842377"/>
      <w:bookmarkEnd w:id="1398"/>
      <w:bookmarkEnd w:id="1399"/>
      <w:r>
        <w:rPr>
          <w:rFonts w:hint="cs"/>
          <w:rtl/>
          <w:lang w:eastAsia="he-IL"/>
        </w:rPr>
        <w:t>?</w:t>
      </w:r>
      <w:bookmarkStart w:id="1400" w:name="_ETM_Q1_2841298"/>
      <w:bookmarkEnd w:id="1400"/>
    </w:p>
    <w:p w14:paraId="74296FEF" w14:textId="77777777" w:rsidR="003D27E1" w:rsidRDefault="003D27E1" w:rsidP="003D27E1">
      <w:pPr>
        <w:rPr>
          <w:rtl/>
          <w:lang w:eastAsia="he-IL"/>
        </w:rPr>
      </w:pPr>
      <w:bookmarkStart w:id="1401" w:name="_ETM_Q1_2841323"/>
      <w:bookmarkStart w:id="1402" w:name="_ETM_Q1_2841649"/>
      <w:bookmarkEnd w:id="1401"/>
      <w:bookmarkEnd w:id="1402"/>
    </w:p>
    <w:p w14:paraId="58256876" w14:textId="3BB597F9" w:rsidR="003D27E1" w:rsidRDefault="003D27E1" w:rsidP="003D27E1">
      <w:pPr>
        <w:pStyle w:val="af9"/>
        <w:keepNext/>
        <w:rPr>
          <w:rtl/>
          <w:lang w:eastAsia="he-IL"/>
        </w:rPr>
      </w:pPr>
      <w:bookmarkStart w:id="1403" w:name="ET_guest_אורית_ארד_כץ_212"/>
      <w:r w:rsidRPr="003D27E1">
        <w:rPr>
          <w:rStyle w:val="TagStyle"/>
          <w:rtl/>
        </w:rPr>
        <w:t xml:space="preserve"> &lt;&lt; אורח &gt;&gt; </w:t>
      </w:r>
      <w:r>
        <w:rPr>
          <w:rtl/>
          <w:lang w:eastAsia="he-IL"/>
        </w:rPr>
        <w:t>אורית ארד כץ:</w:t>
      </w:r>
      <w:r w:rsidRPr="003D27E1">
        <w:rPr>
          <w:rStyle w:val="TagStyle"/>
          <w:rtl/>
        </w:rPr>
        <w:t xml:space="preserve"> &lt;&lt; אורח &gt;&gt;</w:t>
      </w:r>
      <w:r w:rsidR="00134578">
        <w:rPr>
          <w:rtl/>
          <w:lang w:eastAsia="he-IL"/>
        </w:rPr>
        <w:t xml:space="preserve"> </w:t>
      </w:r>
      <w:bookmarkEnd w:id="1403"/>
    </w:p>
    <w:p w14:paraId="5E47B92D" w14:textId="77777777" w:rsidR="003D27E1" w:rsidRDefault="003D27E1" w:rsidP="003D27E1">
      <w:pPr>
        <w:pStyle w:val="KeepWithNext"/>
        <w:rPr>
          <w:rtl/>
          <w:lang w:eastAsia="he-IL"/>
        </w:rPr>
      </w:pPr>
    </w:p>
    <w:p w14:paraId="35A97A64" w14:textId="3C10E936" w:rsidR="003D27E1" w:rsidRDefault="003D27E1" w:rsidP="003D27E1">
      <w:pPr>
        <w:rPr>
          <w:rtl/>
          <w:lang w:eastAsia="he-IL"/>
        </w:rPr>
      </w:pPr>
      <w:r>
        <w:rPr>
          <w:rFonts w:hint="cs"/>
          <w:rtl/>
          <w:lang w:eastAsia="he-IL"/>
        </w:rPr>
        <w:t>א</w:t>
      </w:r>
      <w:bookmarkStart w:id="1404" w:name="_ETM_Q1_2842067"/>
      <w:bookmarkEnd w:id="1404"/>
      <w:r>
        <w:rPr>
          <w:rFonts w:hint="cs"/>
          <w:rtl/>
          <w:lang w:eastAsia="he-IL"/>
        </w:rPr>
        <w:t>נ</w:t>
      </w:r>
      <w:bookmarkStart w:id="1405" w:name="_ETM_Q1_2842114"/>
      <w:bookmarkEnd w:id="1405"/>
      <w:r>
        <w:rPr>
          <w:rFonts w:hint="cs"/>
          <w:rtl/>
          <w:lang w:eastAsia="he-IL"/>
        </w:rPr>
        <w:t>י לא יודעת מה המשמעות. אני באמת צריכה לבדוק את ז</w:t>
      </w:r>
      <w:bookmarkStart w:id="1406" w:name="_ETM_Q1_2844149"/>
      <w:bookmarkEnd w:id="1406"/>
      <w:r>
        <w:rPr>
          <w:rFonts w:hint="cs"/>
          <w:rtl/>
          <w:lang w:eastAsia="he-IL"/>
        </w:rPr>
        <w:t>ה.</w:t>
      </w:r>
    </w:p>
    <w:p w14:paraId="4D836E87" w14:textId="77777777" w:rsidR="003D27E1" w:rsidRDefault="003D27E1" w:rsidP="003D27E1">
      <w:pPr>
        <w:rPr>
          <w:rtl/>
          <w:lang w:eastAsia="he-IL"/>
        </w:rPr>
      </w:pPr>
      <w:bookmarkStart w:id="1407" w:name="_ETM_Q1_2845921"/>
      <w:bookmarkStart w:id="1408" w:name="_ETM_Q1_2845965"/>
      <w:bookmarkEnd w:id="1407"/>
      <w:bookmarkEnd w:id="1408"/>
    </w:p>
    <w:p w14:paraId="56B4A4B6" w14:textId="390C6718" w:rsidR="003D27E1" w:rsidRDefault="003D27E1" w:rsidP="003D27E1">
      <w:pPr>
        <w:pStyle w:val="a4"/>
        <w:keepNext/>
        <w:rPr>
          <w:rtl/>
        </w:rPr>
      </w:pPr>
      <w:r w:rsidRPr="003D27E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D27E1">
        <w:rPr>
          <w:rStyle w:val="TagStyle"/>
          <w:rtl/>
        </w:rPr>
        <w:t xml:space="preserve"> &lt;&lt; דובר &gt;&gt;</w:t>
      </w:r>
      <w:r w:rsidR="00134578">
        <w:rPr>
          <w:rtl/>
        </w:rPr>
        <w:t xml:space="preserve"> </w:t>
      </w:r>
    </w:p>
    <w:p w14:paraId="20610699" w14:textId="77777777" w:rsidR="003D27E1" w:rsidRDefault="003D27E1" w:rsidP="003D27E1">
      <w:pPr>
        <w:pStyle w:val="KeepWithNext"/>
        <w:rPr>
          <w:rtl/>
          <w:lang w:eastAsia="he-IL"/>
        </w:rPr>
      </w:pPr>
    </w:p>
    <w:p w14:paraId="0633AB36" w14:textId="746E16B6" w:rsidR="003D27E1" w:rsidRDefault="003D27E1" w:rsidP="003D27E1">
      <w:pPr>
        <w:rPr>
          <w:rtl/>
          <w:lang w:eastAsia="he-IL"/>
        </w:rPr>
      </w:pPr>
      <w:r>
        <w:rPr>
          <w:rFonts w:hint="cs"/>
          <w:rtl/>
          <w:lang w:eastAsia="he-IL"/>
        </w:rPr>
        <w:t>זה כולה "וכן".</w:t>
      </w:r>
    </w:p>
    <w:p w14:paraId="4E6915D3" w14:textId="77777777" w:rsidR="003D27E1" w:rsidRDefault="003D27E1" w:rsidP="003D27E1">
      <w:pPr>
        <w:rPr>
          <w:rtl/>
          <w:lang w:eastAsia="he-IL"/>
        </w:rPr>
      </w:pPr>
    </w:p>
    <w:p w14:paraId="6461A536" w14:textId="2D39E3D6" w:rsidR="003D27E1" w:rsidRDefault="003D27E1" w:rsidP="003D27E1">
      <w:pPr>
        <w:pStyle w:val="af6"/>
        <w:keepNext/>
        <w:rPr>
          <w:rtl/>
        </w:rPr>
      </w:pPr>
      <w:bookmarkStart w:id="1409" w:name="ET_yor_6351_214"/>
      <w:r w:rsidRPr="003D27E1">
        <w:rPr>
          <w:rStyle w:val="TagStyle"/>
          <w:rtl/>
        </w:rPr>
        <w:t xml:space="preserve"> &lt;&lt; </w:t>
      </w:r>
      <w:proofErr w:type="spellStart"/>
      <w:r w:rsidRPr="003D27E1">
        <w:rPr>
          <w:rStyle w:val="TagStyle"/>
          <w:rtl/>
        </w:rPr>
        <w:t>יור</w:t>
      </w:r>
      <w:proofErr w:type="spellEnd"/>
      <w:r w:rsidRPr="003D27E1">
        <w:rPr>
          <w:rStyle w:val="TagStyle"/>
          <w:rtl/>
        </w:rPr>
        <w:t xml:space="preserve"> &gt;&gt; </w:t>
      </w:r>
      <w:r>
        <w:rPr>
          <w:rtl/>
        </w:rPr>
        <w:t>היו"ר אוהד טל:</w:t>
      </w:r>
      <w:r w:rsidRPr="003D27E1">
        <w:rPr>
          <w:rStyle w:val="TagStyle"/>
          <w:rtl/>
        </w:rPr>
        <w:t xml:space="preserve"> &lt;&lt; </w:t>
      </w:r>
      <w:proofErr w:type="spellStart"/>
      <w:r w:rsidRPr="003D27E1">
        <w:rPr>
          <w:rStyle w:val="TagStyle"/>
          <w:rtl/>
        </w:rPr>
        <w:t>יור</w:t>
      </w:r>
      <w:proofErr w:type="spellEnd"/>
      <w:r w:rsidRPr="003D27E1">
        <w:rPr>
          <w:rStyle w:val="TagStyle"/>
          <w:rtl/>
        </w:rPr>
        <w:t xml:space="preserve"> &gt;&gt;</w:t>
      </w:r>
      <w:r w:rsidR="00134578">
        <w:rPr>
          <w:rtl/>
        </w:rPr>
        <w:t xml:space="preserve"> </w:t>
      </w:r>
      <w:bookmarkEnd w:id="1409"/>
    </w:p>
    <w:p w14:paraId="5D321A58" w14:textId="77777777" w:rsidR="003D27E1" w:rsidRDefault="003D27E1" w:rsidP="003D27E1">
      <w:pPr>
        <w:pStyle w:val="KeepWithNext"/>
        <w:rPr>
          <w:rtl/>
          <w:lang w:eastAsia="he-IL"/>
        </w:rPr>
      </w:pPr>
    </w:p>
    <w:p w14:paraId="5CA3EF2F" w14:textId="40FD0538" w:rsidR="003D27E1" w:rsidRDefault="003D27E1" w:rsidP="003D27E1">
      <w:pPr>
        <w:rPr>
          <w:rtl/>
          <w:lang w:eastAsia="he-IL"/>
        </w:rPr>
      </w:pPr>
      <w:r>
        <w:rPr>
          <w:rFonts w:hint="cs"/>
          <w:rtl/>
          <w:lang w:eastAsia="he-IL"/>
        </w:rPr>
        <w:t xml:space="preserve">נכריע אחר כך. </w:t>
      </w:r>
    </w:p>
    <w:p w14:paraId="4C30A4EB" w14:textId="77777777" w:rsidR="00780F66" w:rsidRDefault="00780F66" w:rsidP="003D27E1">
      <w:pPr>
        <w:rPr>
          <w:rtl/>
          <w:lang w:eastAsia="he-IL"/>
        </w:rPr>
      </w:pPr>
      <w:bookmarkStart w:id="1410" w:name="_ETM_Q1_3476004"/>
      <w:bookmarkStart w:id="1411" w:name="_ETM_Q1_3476036"/>
      <w:bookmarkEnd w:id="1410"/>
      <w:bookmarkEnd w:id="1411"/>
    </w:p>
    <w:p w14:paraId="351C5CE0" w14:textId="7E2AC9BC" w:rsidR="00780F66" w:rsidRDefault="00780F66" w:rsidP="003D27E1">
      <w:pPr>
        <w:rPr>
          <w:rtl/>
          <w:lang w:eastAsia="he-IL"/>
        </w:rPr>
      </w:pPr>
      <w:bookmarkStart w:id="1412" w:name="_ETM_Q1_3475967"/>
      <w:bookmarkStart w:id="1413" w:name="_ETM_Q1_3475996"/>
      <w:bookmarkEnd w:id="1412"/>
      <w:bookmarkEnd w:id="1413"/>
      <w:r>
        <w:rPr>
          <w:rFonts w:hint="cs"/>
          <w:rtl/>
          <w:lang w:eastAsia="he-IL"/>
        </w:rPr>
        <w:t xml:space="preserve">אנחנו </w:t>
      </w:r>
      <w:bookmarkStart w:id="1414" w:name="_ETM_Q1_3476766"/>
      <w:bookmarkEnd w:id="1414"/>
      <w:r>
        <w:rPr>
          <w:rFonts w:hint="cs"/>
          <w:rtl/>
          <w:lang w:eastAsia="he-IL"/>
        </w:rPr>
        <w:t>מצביעים על סעיף 5 כפי שהוקרא כאן עם הכוכבית.</w:t>
      </w:r>
      <w:bookmarkStart w:id="1415" w:name="_ETM_Q1_3482475"/>
      <w:bookmarkEnd w:id="1415"/>
      <w:r>
        <w:rPr>
          <w:rFonts w:hint="cs"/>
          <w:rtl/>
          <w:lang w:eastAsia="he-IL"/>
        </w:rPr>
        <w:t xml:space="preserve"> מי בעד? 2. מי נגד? אין נגד. מי נמנע?</w:t>
      </w:r>
      <w:bookmarkStart w:id="1416" w:name="_ETM_Q1_3485641"/>
      <w:bookmarkEnd w:id="1416"/>
      <w:r>
        <w:rPr>
          <w:rFonts w:hint="cs"/>
          <w:lang w:eastAsia="he-IL"/>
        </w:rPr>
        <w:t xml:space="preserve"> </w:t>
      </w:r>
      <w:r>
        <w:rPr>
          <w:rFonts w:hint="cs"/>
          <w:rtl/>
          <w:lang w:eastAsia="he-IL"/>
        </w:rPr>
        <w:t>אין נמנעים.</w:t>
      </w:r>
    </w:p>
    <w:p w14:paraId="33A80CA1" w14:textId="77777777" w:rsidR="00780F66" w:rsidRDefault="00780F66" w:rsidP="003D27E1">
      <w:pPr>
        <w:rPr>
          <w:rtl/>
          <w:lang w:eastAsia="he-IL"/>
        </w:rPr>
      </w:pPr>
    </w:p>
    <w:p w14:paraId="08B3C337" w14:textId="7354DC4F" w:rsidR="00780F66" w:rsidRDefault="00780F66" w:rsidP="00780F66">
      <w:pPr>
        <w:pStyle w:val="af1"/>
        <w:keepNext/>
        <w:rPr>
          <w:rtl/>
          <w:lang w:eastAsia="he-IL"/>
        </w:rPr>
      </w:pPr>
      <w:r>
        <w:rPr>
          <w:rtl/>
          <w:lang w:eastAsia="he-IL"/>
        </w:rPr>
        <w:t>הצבעה</w:t>
      </w:r>
    </w:p>
    <w:p w14:paraId="7A92EED6" w14:textId="33F21A2C" w:rsidR="00780F66" w:rsidRDefault="00780F66" w:rsidP="00780F66">
      <w:pPr>
        <w:pStyle w:val="--"/>
        <w:keepNext/>
        <w:rPr>
          <w:rtl/>
          <w:lang w:eastAsia="he-IL"/>
        </w:rPr>
      </w:pPr>
      <w:r>
        <w:rPr>
          <w:rFonts w:hint="cs"/>
          <w:rtl/>
          <w:lang w:eastAsia="he-IL"/>
        </w:rPr>
        <w:t>אושר</w:t>
      </w:r>
      <w:bookmarkStart w:id="1417" w:name="_ETM_Q1_3485582"/>
      <w:bookmarkEnd w:id="1417"/>
    </w:p>
    <w:p w14:paraId="521C797C" w14:textId="77777777" w:rsidR="00780F66" w:rsidRDefault="00780F66" w:rsidP="00780F66">
      <w:pPr>
        <w:rPr>
          <w:rtl/>
          <w:lang w:eastAsia="he-IL"/>
        </w:rPr>
      </w:pPr>
      <w:bookmarkStart w:id="1418" w:name="_ETM_Q1_3485613"/>
      <w:bookmarkEnd w:id="1418"/>
    </w:p>
    <w:p w14:paraId="6732EF64" w14:textId="7AFAF01C" w:rsidR="00780F66" w:rsidRDefault="00780F66" w:rsidP="00780F66">
      <w:pPr>
        <w:pStyle w:val="af6"/>
        <w:keepNext/>
        <w:rPr>
          <w:rtl/>
        </w:rPr>
      </w:pPr>
      <w:bookmarkStart w:id="1419" w:name="ET_yor_6351_232"/>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 </w:t>
      </w:r>
      <w:r>
        <w:rPr>
          <w:rtl/>
        </w:rPr>
        <w:t>היו"ר אוהד טל:</w:t>
      </w:r>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w:t>
      </w:r>
      <w:r w:rsidR="003A1915">
        <w:rPr>
          <w:rtl/>
        </w:rPr>
        <w:t xml:space="preserve"> </w:t>
      </w:r>
      <w:bookmarkEnd w:id="1419"/>
    </w:p>
    <w:p w14:paraId="05355DEE" w14:textId="77777777" w:rsidR="00780F66" w:rsidRDefault="00780F66" w:rsidP="00780F66">
      <w:pPr>
        <w:pStyle w:val="KeepWithNext"/>
        <w:rPr>
          <w:rtl/>
          <w:lang w:eastAsia="he-IL"/>
        </w:rPr>
      </w:pPr>
    </w:p>
    <w:p w14:paraId="16C05F26" w14:textId="4560409D" w:rsidR="00780F66" w:rsidRPr="00780F66" w:rsidRDefault="00780F66" w:rsidP="00780F66">
      <w:pPr>
        <w:rPr>
          <w:rtl/>
          <w:lang w:eastAsia="he-IL"/>
        </w:rPr>
      </w:pPr>
      <w:r>
        <w:rPr>
          <w:rFonts w:hint="cs"/>
          <w:rtl/>
          <w:lang w:eastAsia="he-IL"/>
        </w:rPr>
        <w:t>סעיף 5 אושר פה אחד.</w:t>
      </w:r>
    </w:p>
    <w:p w14:paraId="4C895849" w14:textId="77777777" w:rsidR="00780F66" w:rsidRDefault="00780F66" w:rsidP="003D27E1">
      <w:pPr>
        <w:rPr>
          <w:rtl/>
          <w:lang w:eastAsia="he-IL"/>
        </w:rPr>
      </w:pPr>
      <w:bookmarkStart w:id="1420" w:name="_ETM_Q1_2860826"/>
      <w:bookmarkStart w:id="1421" w:name="_ETM_Q1_2860868"/>
      <w:bookmarkEnd w:id="1420"/>
      <w:bookmarkEnd w:id="1421"/>
    </w:p>
    <w:p w14:paraId="23E1AE8F" w14:textId="5370BC41" w:rsidR="00780F66" w:rsidRDefault="00780F66" w:rsidP="00780F66">
      <w:pPr>
        <w:pStyle w:val="a4"/>
        <w:keepNext/>
        <w:rPr>
          <w:rtl/>
        </w:rPr>
      </w:pPr>
      <w:bookmarkStart w:id="1422" w:name="ET_speaker_איתי_עצמון_233"/>
      <w:r w:rsidRPr="00780F66">
        <w:rPr>
          <w:rStyle w:val="TagStyle"/>
          <w:rtl/>
        </w:rPr>
        <w:t xml:space="preserve"> &lt;&lt; דובר &gt;&gt; </w:t>
      </w:r>
      <w:r>
        <w:rPr>
          <w:rtl/>
        </w:rPr>
        <w:t>איתי עצמון:</w:t>
      </w:r>
      <w:r w:rsidRPr="00780F66">
        <w:rPr>
          <w:rStyle w:val="TagStyle"/>
          <w:rtl/>
        </w:rPr>
        <w:t xml:space="preserve"> &lt;&lt; דובר &gt;&gt;</w:t>
      </w:r>
      <w:r w:rsidR="003A1915">
        <w:rPr>
          <w:rtl/>
        </w:rPr>
        <w:t xml:space="preserve"> </w:t>
      </w:r>
      <w:bookmarkEnd w:id="1422"/>
    </w:p>
    <w:p w14:paraId="2183BEF6" w14:textId="77777777" w:rsidR="00780F66" w:rsidRDefault="00780F66" w:rsidP="00780F66">
      <w:pPr>
        <w:pStyle w:val="KeepWithNext"/>
        <w:rPr>
          <w:rtl/>
          <w:lang w:eastAsia="he-IL"/>
        </w:rPr>
      </w:pPr>
    </w:p>
    <w:p w14:paraId="76A9C771" w14:textId="50EDC4FE" w:rsidR="00780F66" w:rsidRDefault="00780F66" w:rsidP="00780F66">
      <w:pPr>
        <w:rPr>
          <w:rtl/>
          <w:lang w:eastAsia="he-IL"/>
        </w:rPr>
      </w:pPr>
      <w:r>
        <w:rPr>
          <w:rFonts w:hint="cs"/>
          <w:rtl/>
          <w:lang w:eastAsia="he-IL"/>
        </w:rPr>
        <w:t xml:space="preserve">הכנת החוק אושרה להכנה </w:t>
      </w:r>
      <w:bookmarkStart w:id="1423" w:name="_ETM_Q1_3488512"/>
      <w:bookmarkEnd w:id="1423"/>
      <w:r>
        <w:rPr>
          <w:rFonts w:hint="cs"/>
          <w:rtl/>
          <w:lang w:eastAsia="he-IL"/>
        </w:rPr>
        <w:t>לקריאה ראשונה. נציג משרד האוצר צריך למסור עמדה לגבי עלות</w:t>
      </w:r>
      <w:bookmarkStart w:id="1424" w:name="_ETM_Q1_3495008"/>
      <w:bookmarkEnd w:id="1424"/>
      <w:r>
        <w:rPr>
          <w:rFonts w:hint="cs"/>
          <w:rtl/>
          <w:lang w:eastAsia="he-IL"/>
        </w:rPr>
        <w:t xml:space="preserve"> תקציבית.</w:t>
      </w:r>
    </w:p>
    <w:p w14:paraId="0A256CF7" w14:textId="77777777" w:rsidR="00780F66" w:rsidRDefault="00780F66" w:rsidP="00780F66">
      <w:pPr>
        <w:rPr>
          <w:rtl/>
          <w:lang w:eastAsia="he-IL"/>
        </w:rPr>
      </w:pPr>
      <w:bookmarkStart w:id="1425" w:name="_ETM_Q1_3497327"/>
      <w:bookmarkStart w:id="1426" w:name="_ETM_Q1_3497363"/>
      <w:bookmarkStart w:id="1427" w:name="_ETM_Q1_3497742"/>
      <w:bookmarkEnd w:id="1425"/>
      <w:bookmarkEnd w:id="1426"/>
      <w:bookmarkEnd w:id="1427"/>
    </w:p>
    <w:p w14:paraId="0DE6EB6B" w14:textId="1AD7AE63" w:rsidR="00780F66" w:rsidRDefault="00780F66" w:rsidP="00780F66">
      <w:pPr>
        <w:pStyle w:val="af9"/>
        <w:keepNext/>
        <w:rPr>
          <w:rtl/>
          <w:lang w:eastAsia="he-IL"/>
        </w:rPr>
      </w:pPr>
      <w:bookmarkStart w:id="1428" w:name="ET_guest_מיכאל_בן_דהן_234"/>
      <w:r w:rsidRPr="00780F66">
        <w:rPr>
          <w:rStyle w:val="TagStyle"/>
          <w:rtl/>
        </w:rPr>
        <w:t xml:space="preserve"> &lt;&lt; אורח &gt;&gt; </w:t>
      </w:r>
      <w:r>
        <w:rPr>
          <w:rtl/>
          <w:lang w:eastAsia="he-IL"/>
        </w:rPr>
        <w:t>מיכאל בן דהן:</w:t>
      </w:r>
      <w:r w:rsidRPr="00780F66">
        <w:rPr>
          <w:rStyle w:val="TagStyle"/>
          <w:rtl/>
        </w:rPr>
        <w:t xml:space="preserve"> &lt;&lt; אורח &gt;&gt;</w:t>
      </w:r>
      <w:r w:rsidR="003A1915">
        <w:rPr>
          <w:rtl/>
          <w:lang w:eastAsia="he-IL"/>
        </w:rPr>
        <w:t xml:space="preserve"> </w:t>
      </w:r>
      <w:bookmarkEnd w:id="1428"/>
    </w:p>
    <w:p w14:paraId="34DD34C6" w14:textId="77777777" w:rsidR="00780F66" w:rsidRDefault="00780F66" w:rsidP="00780F66">
      <w:pPr>
        <w:pStyle w:val="KeepWithNext"/>
        <w:rPr>
          <w:rtl/>
          <w:lang w:eastAsia="he-IL"/>
        </w:rPr>
      </w:pPr>
    </w:p>
    <w:p w14:paraId="38E1FDED" w14:textId="150BA3FC" w:rsidR="00780F66" w:rsidRDefault="00780F66" w:rsidP="00780F66">
      <w:pPr>
        <w:rPr>
          <w:rtl/>
          <w:lang w:eastAsia="he-IL"/>
        </w:rPr>
      </w:pPr>
      <w:bookmarkStart w:id="1429" w:name="_ETM_Q1_3498096"/>
      <w:bookmarkStart w:id="1430" w:name="_ETM_Q1_3498129"/>
      <w:bookmarkEnd w:id="1429"/>
      <w:bookmarkEnd w:id="1430"/>
      <w:r>
        <w:rPr>
          <w:rFonts w:hint="cs"/>
          <w:rtl/>
          <w:lang w:eastAsia="he-IL"/>
        </w:rPr>
        <w:t>אין עלות.</w:t>
      </w:r>
    </w:p>
    <w:p w14:paraId="6283FAF9" w14:textId="77777777" w:rsidR="00780F66" w:rsidRDefault="00780F66" w:rsidP="00780F66">
      <w:pPr>
        <w:rPr>
          <w:rtl/>
          <w:lang w:eastAsia="he-IL"/>
        </w:rPr>
      </w:pPr>
      <w:bookmarkStart w:id="1431" w:name="_ETM_Q1_3499301"/>
      <w:bookmarkStart w:id="1432" w:name="_ETM_Q1_3499335"/>
      <w:bookmarkStart w:id="1433" w:name="_ETM_Q1_3501350"/>
      <w:bookmarkEnd w:id="1431"/>
      <w:bookmarkEnd w:id="1432"/>
      <w:bookmarkEnd w:id="1433"/>
    </w:p>
    <w:p w14:paraId="2CB7224A" w14:textId="70EA0EF8" w:rsidR="00780F66" w:rsidRDefault="00780F66" w:rsidP="00780F66">
      <w:pPr>
        <w:pStyle w:val="af6"/>
        <w:keepNext/>
        <w:rPr>
          <w:rtl/>
        </w:rPr>
      </w:pPr>
      <w:bookmarkStart w:id="1434" w:name="ET_yor_6351_235"/>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 </w:t>
      </w:r>
      <w:r>
        <w:rPr>
          <w:rtl/>
        </w:rPr>
        <w:t>היו"ר אוהד טל:</w:t>
      </w:r>
      <w:r w:rsidRPr="00780F66">
        <w:rPr>
          <w:rStyle w:val="TagStyle"/>
          <w:rtl/>
        </w:rPr>
        <w:t xml:space="preserve"> &lt;&lt; </w:t>
      </w:r>
      <w:proofErr w:type="spellStart"/>
      <w:r w:rsidRPr="00780F66">
        <w:rPr>
          <w:rStyle w:val="TagStyle"/>
          <w:rtl/>
        </w:rPr>
        <w:t>יור</w:t>
      </w:r>
      <w:proofErr w:type="spellEnd"/>
      <w:r w:rsidRPr="00780F66">
        <w:rPr>
          <w:rStyle w:val="TagStyle"/>
          <w:rtl/>
        </w:rPr>
        <w:t xml:space="preserve"> &gt;&gt;</w:t>
      </w:r>
      <w:r w:rsidR="003A1915">
        <w:rPr>
          <w:rtl/>
        </w:rPr>
        <w:t xml:space="preserve"> </w:t>
      </w:r>
      <w:bookmarkEnd w:id="1434"/>
    </w:p>
    <w:p w14:paraId="71D53C3A" w14:textId="77777777" w:rsidR="00780F66" w:rsidRDefault="00780F66" w:rsidP="00780F66">
      <w:pPr>
        <w:pStyle w:val="KeepWithNext"/>
        <w:rPr>
          <w:rtl/>
          <w:lang w:eastAsia="he-IL"/>
        </w:rPr>
      </w:pPr>
    </w:p>
    <w:p w14:paraId="570C6DC7" w14:textId="78D12011" w:rsidR="00780F66" w:rsidRDefault="00780F66" w:rsidP="00780F66">
      <w:pPr>
        <w:rPr>
          <w:rtl/>
          <w:lang w:eastAsia="he-IL"/>
        </w:rPr>
      </w:pPr>
      <w:bookmarkStart w:id="1435" w:name="_ETM_Q1_3501695"/>
      <w:bookmarkStart w:id="1436" w:name="_ETM_Q1_3501729"/>
      <w:bookmarkEnd w:id="1435"/>
      <w:bookmarkEnd w:id="1436"/>
      <w:r>
        <w:rPr>
          <w:rFonts w:hint="cs"/>
          <w:rtl/>
          <w:lang w:eastAsia="he-IL"/>
        </w:rPr>
        <w:t xml:space="preserve">מצוין. אם כך, הצעת החוק של חבר הכנסת יונתן </w:t>
      </w:r>
      <w:bookmarkStart w:id="1437" w:name="_ETM_Q1_3502670"/>
      <w:bookmarkEnd w:id="1437"/>
      <w:proofErr w:type="spellStart"/>
      <w:r>
        <w:rPr>
          <w:rFonts w:hint="cs"/>
          <w:rtl/>
          <w:lang w:eastAsia="he-IL"/>
        </w:rPr>
        <w:t>מישרקי</w:t>
      </w:r>
      <w:proofErr w:type="spellEnd"/>
      <w:r>
        <w:rPr>
          <w:rFonts w:hint="cs"/>
          <w:rtl/>
          <w:lang w:eastAsia="he-IL"/>
        </w:rPr>
        <w:t xml:space="preserve"> עוברת להכנה לקריאה שנייה ושלישית.</w:t>
      </w:r>
    </w:p>
    <w:p w14:paraId="5B702431" w14:textId="77777777" w:rsidR="00780F66" w:rsidRPr="00780F66" w:rsidRDefault="00780F66" w:rsidP="00780F66">
      <w:pPr>
        <w:rPr>
          <w:rtl/>
          <w:lang w:eastAsia="he-IL"/>
        </w:rPr>
      </w:pPr>
      <w:bookmarkStart w:id="1438" w:name="_ETM_Q1_3509770"/>
      <w:bookmarkStart w:id="1439" w:name="_ETM_Q1_3509803"/>
      <w:bookmarkEnd w:id="1438"/>
      <w:bookmarkEnd w:id="1439"/>
    </w:p>
    <w:p w14:paraId="42A65CCA" w14:textId="02EBB4B3" w:rsidR="003D27E1" w:rsidRDefault="003D27E1" w:rsidP="003D27E1">
      <w:pPr>
        <w:pStyle w:val="a4"/>
        <w:keepNext/>
        <w:rPr>
          <w:rtl/>
        </w:rPr>
      </w:pPr>
      <w:bookmarkStart w:id="1440" w:name="ET_speaker_6447_215"/>
      <w:r w:rsidRPr="003D27E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D27E1">
        <w:rPr>
          <w:rStyle w:val="TagStyle"/>
          <w:rtl/>
        </w:rPr>
        <w:t xml:space="preserve"> &lt;&lt; דובר &gt;&gt;</w:t>
      </w:r>
      <w:r w:rsidR="00134578">
        <w:rPr>
          <w:rtl/>
        </w:rPr>
        <w:t xml:space="preserve"> </w:t>
      </w:r>
      <w:bookmarkEnd w:id="1440"/>
    </w:p>
    <w:p w14:paraId="204B2B1A" w14:textId="77777777" w:rsidR="003D27E1" w:rsidRDefault="003D27E1" w:rsidP="003D27E1">
      <w:pPr>
        <w:pStyle w:val="KeepWithNext"/>
        <w:rPr>
          <w:rtl/>
          <w:lang w:eastAsia="he-IL"/>
        </w:rPr>
      </w:pPr>
    </w:p>
    <w:p w14:paraId="51F6448E" w14:textId="5EA75925" w:rsidR="003D27E1" w:rsidRDefault="003D27E1" w:rsidP="003D27E1">
      <w:pPr>
        <w:rPr>
          <w:rtl/>
          <w:lang w:eastAsia="he-IL"/>
        </w:rPr>
      </w:pPr>
      <w:r>
        <w:rPr>
          <w:rFonts w:hint="cs"/>
          <w:rtl/>
          <w:lang w:eastAsia="he-IL"/>
        </w:rPr>
        <w:t>אדוני היושב ראש, אני רוצה להחמיא לך. בחרתי נכון כשהחלטתי להביא את ההצעה אליך.</w:t>
      </w:r>
    </w:p>
    <w:p w14:paraId="185FF988" w14:textId="77777777" w:rsidR="003D27E1" w:rsidRDefault="003D27E1" w:rsidP="003D27E1">
      <w:pPr>
        <w:rPr>
          <w:rtl/>
          <w:lang w:eastAsia="he-IL"/>
        </w:rPr>
      </w:pPr>
      <w:bookmarkStart w:id="1441" w:name="_ETM_Q1_2862349"/>
      <w:bookmarkStart w:id="1442" w:name="_ETM_Q1_2862382"/>
      <w:bookmarkStart w:id="1443" w:name="_ETM_Q1_2862941"/>
      <w:bookmarkEnd w:id="1441"/>
      <w:bookmarkEnd w:id="1442"/>
      <w:bookmarkEnd w:id="1443"/>
    </w:p>
    <w:p w14:paraId="244095F0" w14:textId="1D564710" w:rsidR="003D27E1" w:rsidRDefault="003D27E1" w:rsidP="003D27E1">
      <w:pPr>
        <w:pStyle w:val="af6"/>
        <w:keepNext/>
        <w:rPr>
          <w:rtl/>
        </w:rPr>
      </w:pPr>
      <w:r w:rsidRPr="003D27E1">
        <w:rPr>
          <w:rStyle w:val="TagStyle"/>
          <w:rtl/>
        </w:rPr>
        <w:t xml:space="preserve"> &lt;&lt; </w:t>
      </w:r>
      <w:proofErr w:type="spellStart"/>
      <w:r w:rsidRPr="003D27E1">
        <w:rPr>
          <w:rStyle w:val="TagStyle"/>
          <w:rtl/>
        </w:rPr>
        <w:t>יור</w:t>
      </w:r>
      <w:proofErr w:type="spellEnd"/>
      <w:r w:rsidRPr="003D27E1">
        <w:rPr>
          <w:rStyle w:val="TagStyle"/>
          <w:rtl/>
        </w:rPr>
        <w:t xml:space="preserve"> &gt;&gt; </w:t>
      </w:r>
      <w:r>
        <w:rPr>
          <w:rtl/>
        </w:rPr>
        <w:t>היו"ר אוהד טל:</w:t>
      </w:r>
      <w:r w:rsidRPr="003D27E1">
        <w:rPr>
          <w:rStyle w:val="TagStyle"/>
          <w:rtl/>
        </w:rPr>
        <w:t xml:space="preserve"> &lt;&lt; </w:t>
      </w:r>
      <w:proofErr w:type="spellStart"/>
      <w:r w:rsidRPr="003D27E1">
        <w:rPr>
          <w:rStyle w:val="TagStyle"/>
          <w:rtl/>
        </w:rPr>
        <w:t>יור</w:t>
      </w:r>
      <w:proofErr w:type="spellEnd"/>
      <w:r w:rsidRPr="003D27E1">
        <w:rPr>
          <w:rStyle w:val="TagStyle"/>
          <w:rtl/>
        </w:rPr>
        <w:t xml:space="preserve"> &gt;&gt;</w:t>
      </w:r>
      <w:r w:rsidR="00134578">
        <w:rPr>
          <w:rtl/>
        </w:rPr>
        <w:t xml:space="preserve"> </w:t>
      </w:r>
    </w:p>
    <w:p w14:paraId="07AE6E8B" w14:textId="77777777" w:rsidR="003D27E1" w:rsidRDefault="003D27E1" w:rsidP="003D27E1">
      <w:pPr>
        <w:pStyle w:val="KeepWithNext"/>
        <w:rPr>
          <w:rtl/>
          <w:lang w:eastAsia="he-IL"/>
        </w:rPr>
      </w:pPr>
    </w:p>
    <w:p w14:paraId="408B4B97" w14:textId="6B1F137A" w:rsidR="003D27E1" w:rsidRDefault="003D27E1" w:rsidP="003D27E1">
      <w:pPr>
        <w:rPr>
          <w:rtl/>
          <w:lang w:eastAsia="he-IL"/>
        </w:rPr>
      </w:pPr>
      <w:bookmarkStart w:id="1444" w:name="_ETM_Q1_2863319"/>
      <w:bookmarkStart w:id="1445" w:name="_ETM_Q1_2863360"/>
      <w:bookmarkEnd w:id="1444"/>
      <w:bookmarkEnd w:id="1445"/>
      <w:r>
        <w:rPr>
          <w:rFonts w:hint="cs"/>
          <w:rtl/>
          <w:lang w:eastAsia="he-IL"/>
        </w:rPr>
        <w:t>תודה. אני מודה לאדוני המוכשר והרציני.</w:t>
      </w:r>
    </w:p>
    <w:p w14:paraId="405863D4" w14:textId="77777777" w:rsidR="003D27E1" w:rsidRDefault="003D27E1" w:rsidP="003D27E1">
      <w:pPr>
        <w:rPr>
          <w:rtl/>
          <w:lang w:eastAsia="he-IL"/>
        </w:rPr>
      </w:pPr>
      <w:bookmarkStart w:id="1446" w:name="_ETM_Q1_428"/>
      <w:bookmarkStart w:id="1447" w:name="_ETM_Q1_461"/>
      <w:bookmarkEnd w:id="1446"/>
      <w:bookmarkEnd w:id="1447"/>
    </w:p>
    <w:p w14:paraId="3DAFC018" w14:textId="1A2E4446" w:rsidR="003D27E1" w:rsidRDefault="003D27E1" w:rsidP="003D27E1">
      <w:pPr>
        <w:rPr>
          <w:rtl/>
          <w:lang w:eastAsia="he-IL"/>
        </w:rPr>
      </w:pPr>
      <w:r>
        <w:rPr>
          <w:rFonts w:hint="cs"/>
          <w:rtl/>
          <w:lang w:eastAsia="he-IL"/>
        </w:rPr>
        <w:t>תודה רבה.</w:t>
      </w:r>
      <w:r w:rsidR="00780F66">
        <w:rPr>
          <w:rFonts w:hint="cs"/>
          <w:rtl/>
          <w:lang w:eastAsia="he-IL"/>
        </w:rPr>
        <w:t xml:space="preserve"> תודה לכולם.</w:t>
      </w:r>
    </w:p>
    <w:p w14:paraId="53DA3695" w14:textId="77777777" w:rsidR="003D27E1" w:rsidRDefault="003D27E1" w:rsidP="003D27E1">
      <w:pPr>
        <w:rPr>
          <w:rtl/>
          <w:lang w:eastAsia="he-IL"/>
        </w:rPr>
      </w:pPr>
    </w:p>
    <w:p w14:paraId="178ED33E" w14:textId="77777777" w:rsidR="003D27E1" w:rsidRDefault="003D27E1" w:rsidP="003D27E1">
      <w:pPr>
        <w:rPr>
          <w:rtl/>
          <w:lang w:eastAsia="he-IL"/>
        </w:rPr>
      </w:pPr>
      <w:bookmarkStart w:id="1448" w:name="_GoBack"/>
      <w:bookmarkEnd w:id="1448"/>
    </w:p>
    <w:p w14:paraId="172F5A11" w14:textId="7955DDAD" w:rsidR="003D27E1" w:rsidRDefault="003D27E1" w:rsidP="003D27E1">
      <w:pPr>
        <w:pStyle w:val="afc"/>
        <w:keepNext/>
        <w:rPr>
          <w:rtl/>
          <w:lang w:eastAsia="he-IL"/>
        </w:rPr>
      </w:pPr>
      <w:bookmarkStart w:id="1449" w:name="ET_meetingend_217"/>
      <w:r w:rsidRPr="003D27E1">
        <w:rPr>
          <w:rStyle w:val="TagStyle"/>
          <w:rtl/>
        </w:rPr>
        <w:t xml:space="preserve"> &lt;&lt; סיום &gt;&gt; </w:t>
      </w:r>
      <w:r>
        <w:rPr>
          <w:rtl/>
          <w:lang w:eastAsia="he-IL"/>
        </w:rPr>
        <w:t>הישיבה ננעלה בשעה 11:04.</w:t>
      </w:r>
      <w:r w:rsidRPr="003D27E1">
        <w:rPr>
          <w:rStyle w:val="TagStyle"/>
          <w:rtl/>
        </w:rPr>
        <w:t xml:space="preserve"> &lt;&lt; סיום &gt;&gt;</w:t>
      </w:r>
      <w:r w:rsidR="003A1915">
        <w:rPr>
          <w:rtl/>
          <w:lang w:eastAsia="he-IL"/>
        </w:rPr>
        <w:t xml:space="preserve"> </w:t>
      </w:r>
      <w:bookmarkEnd w:id="1449"/>
    </w:p>
    <w:p w14:paraId="645AD79C" w14:textId="77777777" w:rsidR="003D27E1" w:rsidRDefault="003D27E1" w:rsidP="003D27E1">
      <w:pPr>
        <w:pStyle w:val="KeepWithNext"/>
        <w:rPr>
          <w:rtl/>
          <w:lang w:eastAsia="he-IL"/>
        </w:rPr>
      </w:pPr>
    </w:p>
    <w:p w14:paraId="02773672" w14:textId="36CF7FA3" w:rsidR="007872B4" w:rsidRPr="008713A4" w:rsidRDefault="007872B4" w:rsidP="00AB3F3A">
      <w:pPr>
        <w:ind w:firstLine="0"/>
      </w:pPr>
    </w:p>
    <w:sectPr w:rsidR="007872B4" w:rsidRPr="008713A4" w:rsidSect="008C55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F4845" w14:textId="77777777" w:rsidR="008C553F" w:rsidRDefault="008C553F">
      <w:r>
        <w:separator/>
      </w:r>
    </w:p>
  </w:endnote>
  <w:endnote w:type="continuationSeparator" w:id="0">
    <w:p w14:paraId="2751F1B6" w14:textId="77777777" w:rsidR="008C553F" w:rsidRDefault="008C5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94EE92" w14:textId="77777777" w:rsidR="008C553F" w:rsidRDefault="008C553F">
      <w:r>
        <w:separator/>
      </w:r>
    </w:p>
  </w:footnote>
  <w:footnote w:type="continuationSeparator" w:id="0">
    <w:p w14:paraId="6C838225" w14:textId="77777777" w:rsidR="008C553F" w:rsidRDefault="008C5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35A9C" w14:textId="77777777" w:rsidR="008C553F" w:rsidRDefault="008C55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E7BDD5" w14:textId="77777777" w:rsidR="008C553F" w:rsidRDefault="008C55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B44D8" w14:textId="2FA84C42" w:rsidR="008C553F" w:rsidRDefault="008C55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2375">
      <w:rPr>
        <w:rStyle w:val="af7"/>
        <w:noProof/>
        <w:rtl/>
      </w:rPr>
      <w:t>26</w:t>
    </w:r>
    <w:r>
      <w:rPr>
        <w:rStyle w:val="af7"/>
      </w:rPr>
      <w:fldChar w:fldCharType="end"/>
    </w:r>
  </w:p>
  <w:p w14:paraId="17BD03D7" w14:textId="249FE35A" w:rsidR="008C553F" w:rsidRPr="00CC5815" w:rsidRDefault="008C553F" w:rsidP="008E5E3F">
    <w:pPr>
      <w:pStyle w:val="a3"/>
      <w:ind w:firstLine="0"/>
    </w:pPr>
    <w:r>
      <w:rPr>
        <w:rtl/>
      </w:rPr>
      <w:t>הוועדה למיזמים ציבוריים</w:t>
    </w:r>
  </w:p>
  <w:p w14:paraId="0FF22B71" w14:textId="59D74F54" w:rsidR="008C553F" w:rsidRPr="00CC5815" w:rsidRDefault="008C553F" w:rsidP="008E5E3F">
    <w:pPr>
      <w:pStyle w:val="a3"/>
      <w:ind w:firstLine="0"/>
      <w:rPr>
        <w:rtl/>
      </w:rPr>
    </w:pPr>
    <w:r>
      <w:rPr>
        <w:rFonts w:hint="cs"/>
        <w:rtl/>
      </w:rPr>
      <w:t>11/07/2023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97E43" w14:textId="77777777" w:rsidR="008C553F" w:rsidRDefault="008C553F" w:rsidP="000A17C6">
    <w:pPr>
      <w:keepNext/>
      <w:spacing w:line="240" w:lineRule="atLeast"/>
      <w:ind w:firstLine="0"/>
      <w:jc w:val="center"/>
      <w:outlineLvl w:val="0"/>
      <w:rPr>
        <w:rtl/>
      </w:rPr>
    </w:pPr>
    <w:r>
      <w:rPr>
        <w:noProof/>
      </w:rPr>
      <w:drawing>
        <wp:inline distT="0" distB="0" distL="0" distR="0" wp14:anchorId="7F4A3245" wp14:editId="5C7776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8DA623" w14:textId="77777777" w:rsidR="008C553F" w:rsidRDefault="008C55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2B3F5D" w14:textId="77777777" w:rsidR="008C553F" w:rsidRDefault="008C55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E511C4"/>
    <w:multiLevelType w:val="hybridMultilevel"/>
    <w:tmpl w:val="3E744CA6"/>
    <w:lvl w:ilvl="0" w:tplc="B510AB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BA25738"/>
    <w:multiLevelType w:val="hybridMultilevel"/>
    <w:tmpl w:val="2B92C37A"/>
    <w:lvl w:ilvl="0" w:tplc="DE982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8410BE4"/>
    <w:multiLevelType w:val="hybridMultilevel"/>
    <w:tmpl w:val="AE48A218"/>
    <w:lvl w:ilvl="0" w:tplc="AF4ED2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FD40142"/>
    <w:multiLevelType w:val="hybridMultilevel"/>
    <w:tmpl w:val="3064D94E"/>
    <w:lvl w:ilvl="0" w:tplc="5BA084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3C"/>
    <w:rsid w:val="0002047E"/>
    <w:rsid w:val="00037279"/>
    <w:rsid w:val="000463AF"/>
    <w:rsid w:val="00062375"/>
    <w:rsid w:val="00067F42"/>
    <w:rsid w:val="00092B80"/>
    <w:rsid w:val="000A17C6"/>
    <w:rsid w:val="000B060C"/>
    <w:rsid w:val="000B2EE6"/>
    <w:rsid w:val="000C47F5"/>
    <w:rsid w:val="000D5BEE"/>
    <w:rsid w:val="000E3314"/>
    <w:rsid w:val="000F2459"/>
    <w:rsid w:val="00134578"/>
    <w:rsid w:val="00150436"/>
    <w:rsid w:val="00167294"/>
    <w:rsid w:val="001673D4"/>
    <w:rsid w:val="00171E7F"/>
    <w:rsid w:val="001758C1"/>
    <w:rsid w:val="0017779F"/>
    <w:rsid w:val="001A5A96"/>
    <w:rsid w:val="001A74E9"/>
    <w:rsid w:val="001A7A1B"/>
    <w:rsid w:val="001C44DA"/>
    <w:rsid w:val="001C4FDA"/>
    <w:rsid w:val="001D440C"/>
    <w:rsid w:val="001F5A9C"/>
    <w:rsid w:val="002016FF"/>
    <w:rsid w:val="0022039C"/>
    <w:rsid w:val="00227FEF"/>
    <w:rsid w:val="002323D2"/>
    <w:rsid w:val="00255FEB"/>
    <w:rsid w:val="00261554"/>
    <w:rsid w:val="00275C03"/>
    <w:rsid w:val="00280D58"/>
    <w:rsid w:val="002D4BDB"/>
    <w:rsid w:val="002E5E31"/>
    <w:rsid w:val="00303B4C"/>
    <w:rsid w:val="00321E62"/>
    <w:rsid w:val="00327BF8"/>
    <w:rsid w:val="00340AFA"/>
    <w:rsid w:val="003658CB"/>
    <w:rsid w:val="00366CFB"/>
    <w:rsid w:val="0036794C"/>
    <w:rsid w:val="00373508"/>
    <w:rsid w:val="00382639"/>
    <w:rsid w:val="00396023"/>
    <w:rsid w:val="003A1915"/>
    <w:rsid w:val="003C279D"/>
    <w:rsid w:val="003D27E1"/>
    <w:rsid w:val="003D292E"/>
    <w:rsid w:val="003D5087"/>
    <w:rsid w:val="003D546D"/>
    <w:rsid w:val="003F0A5F"/>
    <w:rsid w:val="00420E41"/>
    <w:rsid w:val="00424C94"/>
    <w:rsid w:val="00447608"/>
    <w:rsid w:val="00451746"/>
    <w:rsid w:val="00452F95"/>
    <w:rsid w:val="00470EAC"/>
    <w:rsid w:val="0049458B"/>
    <w:rsid w:val="00495FD8"/>
    <w:rsid w:val="004B09F8"/>
    <w:rsid w:val="004B0A65"/>
    <w:rsid w:val="004B1BE9"/>
    <w:rsid w:val="004E23FE"/>
    <w:rsid w:val="00500C0C"/>
    <w:rsid w:val="00546678"/>
    <w:rsid w:val="005506B9"/>
    <w:rsid w:val="00552B3E"/>
    <w:rsid w:val="005817EC"/>
    <w:rsid w:val="00590B77"/>
    <w:rsid w:val="005A2112"/>
    <w:rsid w:val="005A342D"/>
    <w:rsid w:val="005C363E"/>
    <w:rsid w:val="005C7B79"/>
    <w:rsid w:val="005D61F3"/>
    <w:rsid w:val="005E1C6B"/>
    <w:rsid w:val="005F76B0"/>
    <w:rsid w:val="00621CD0"/>
    <w:rsid w:val="006313C5"/>
    <w:rsid w:val="00634F61"/>
    <w:rsid w:val="00687441"/>
    <w:rsid w:val="00695A47"/>
    <w:rsid w:val="006A0CB7"/>
    <w:rsid w:val="006F0259"/>
    <w:rsid w:val="00700433"/>
    <w:rsid w:val="00702755"/>
    <w:rsid w:val="0070472C"/>
    <w:rsid w:val="007166A9"/>
    <w:rsid w:val="00731158"/>
    <w:rsid w:val="007509A6"/>
    <w:rsid w:val="00760612"/>
    <w:rsid w:val="00780F66"/>
    <w:rsid w:val="00781777"/>
    <w:rsid w:val="007872B4"/>
    <w:rsid w:val="00791CBE"/>
    <w:rsid w:val="007C693F"/>
    <w:rsid w:val="007C6ADD"/>
    <w:rsid w:val="007E19BD"/>
    <w:rsid w:val="0082136D"/>
    <w:rsid w:val="00824DA5"/>
    <w:rsid w:val="008320F6"/>
    <w:rsid w:val="008371E0"/>
    <w:rsid w:val="00841223"/>
    <w:rsid w:val="00846BE9"/>
    <w:rsid w:val="00853207"/>
    <w:rsid w:val="008600CA"/>
    <w:rsid w:val="008713A4"/>
    <w:rsid w:val="00875F10"/>
    <w:rsid w:val="00892FC5"/>
    <w:rsid w:val="008B6874"/>
    <w:rsid w:val="008C553F"/>
    <w:rsid w:val="008C6035"/>
    <w:rsid w:val="008C7015"/>
    <w:rsid w:val="008D1DFB"/>
    <w:rsid w:val="008E03B4"/>
    <w:rsid w:val="008E5E3F"/>
    <w:rsid w:val="0090279B"/>
    <w:rsid w:val="00907D32"/>
    <w:rsid w:val="00914904"/>
    <w:rsid w:val="009258CE"/>
    <w:rsid w:val="009515F0"/>
    <w:rsid w:val="00961739"/>
    <w:rsid w:val="00965120"/>
    <w:rsid w:val="009830CB"/>
    <w:rsid w:val="009C1EFB"/>
    <w:rsid w:val="009D478A"/>
    <w:rsid w:val="009E6E93"/>
    <w:rsid w:val="009F1518"/>
    <w:rsid w:val="009F5773"/>
    <w:rsid w:val="00A15971"/>
    <w:rsid w:val="00A22C90"/>
    <w:rsid w:val="00A41DD1"/>
    <w:rsid w:val="00A42723"/>
    <w:rsid w:val="00A44251"/>
    <w:rsid w:val="00A53954"/>
    <w:rsid w:val="00A6374E"/>
    <w:rsid w:val="00A64A6D"/>
    <w:rsid w:val="00A66020"/>
    <w:rsid w:val="00AB02EE"/>
    <w:rsid w:val="00AB3F3A"/>
    <w:rsid w:val="00AC4316"/>
    <w:rsid w:val="00AD4EC9"/>
    <w:rsid w:val="00AD6FFC"/>
    <w:rsid w:val="00AF31E6"/>
    <w:rsid w:val="00AF4150"/>
    <w:rsid w:val="00B04E94"/>
    <w:rsid w:val="00B0509A"/>
    <w:rsid w:val="00B120B2"/>
    <w:rsid w:val="00B25D82"/>
    <w:rsid w:val="00B50340"/>
    <w:rsid w:val="00B65508"/>
    <w:rsid w:val="00B8517A"/>
    <w:rsid w:val="00B85F2D"/>
    <w:rsid w:val="00BA6446"/>
    <w:rsid w:val="00BD23A5"/>
    <w:rsid w:val="00BD47B7"/>
    <w:rsid w:val="00BE3E33"/>
    <w:rsid w:val="00C135D5"/>
    <w:rsid w:val="00C22DCB"/>
    <w:rsid w:val="00C3598A"/>
    <w:rsid w:val="00C360BC"/>
    <w:rsid w:val="00C44800"/>
    <w:rsid w:val="00C47A1C"/>
    <w:rsid w:val="00C52EC2"/>
    <w:rsid w:val="00C61DC1"/>
    <w:rsid w:val="00C632CE"/>
    <w:rsid w:val="00C64AFF"/>
    <w:rsid w:val="00C661EE"/>
    <w:rsid w:val="00C72438"/>
    <w:rsid w:val="00C763E4"/>
    <w:rsid w:val="00C77FF0"/>
    <w:rsid w:val="00C8624A"/>
    <w:rsid w:val="00CA5363"/>
    <w:rsid w:val="00CB6D60"/>
    <w:rsid w:val="00CC5815"/>
    <w:rsid w:val="00CD61E8"/>
    <w:rsid w:val="00CE24B8"/>
    <w:rsid w:val="00CE5849"/>
    <w:rsid w:val="00D037C2"/>
    <w:rsid w:val="00D278F7"/>
    <w:rsid w:val="00D37550"/>
    <w:rsid w:val="00D40A29"/>
    <w:rsid w:val="00D45D27"/>
    <w:rsid w:val="00D86E57"/>
    <w:rsid w:val="00D9039E"/>
    <w:rsid w:val="00D96B24"/>
    <w:rsid w:val="00DA0635"/>
    <w:rsid w:val="00DC6F2C"/>
    <w:rsid w:val="00DE1DEE"/>
    <w:rsid w:val="00DE5B80"/>
    <w:rsid w:val="00E21D99"/>
    <w:rsid w:val="00E33AE3"/>
    <w:rsid w:val="00E61903"/>
    <w:rsid w:val="00E64116"/>
    <w:rsid w:val="00EA624B"/>
    <w:rsid w:val="00EB057D"/>
    <w:rsid w:val="00EB18E4"/>
    <w:rsid w:val="00EB3678"/>
    <w:rsid w:val="00EB5C85"/>
    <w:rsid w:val="00EC0AC2"/>
    <w:rsid w:val="00EC1FB3"/>
    <w:rsid w:val="00EC2CD4"/>
    <w:rsid w:val="00EC783F"/>
    <w:rsid w:val="00EE09AD"/>
    <w:rsid w:val="00F053E5"/>
    <w:rsid w:val="00F06831"/>
    <w:rsid w:val="00F10D2D"/>
    <w:rsid w:val="00F12BF6"/>
    <w:rsid w:val="00F16831"/>
    <w:rsid w:val="00F3623F"/>
    <w:rsid w:val="00F41C33"/>
    <w:rsid w:val="00F423F1"/>
    <w:rsid w:val="00F42922"/>
    <w:rsid w:val="00F4792E"/>
    <w:rsid w:val="00F53584"/>
    <w:rsid w:val="00F549E5"/>
    <w:rsid w:val="00F63F05"/>
    <w:rsid w:val="00F72368"/>
    <w:rsid w:val="00F821F6"/>
    <w:rsid w:val="00F84D49"/>
    <w:rsid w:val="00F93E1D"/>
    <w:rsid w:val="00FB0768"/>
    <w:rsid w:val="00FC1ACC"/>
    <w:rsid w:val="00FC249A"/>
    <w:rsid w:val="00FE3474"/>
    <w:rsid w:val="00FF46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FB7C2A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23A5"/>
    <w:rPr>
      <w:rFonts w:cs="Arial"/>
      <w:b/>
      <w:bCs w:val="0"/>
      <w:vanish/>
      <w:color w:val="010000"/>
      <w:bdr w:val="single" w:sz="4" w:space="0" w:color="FF66FF"/>
    </w:rPr>
  </w:style>
  <w:style w:type="table" w:styleId="afd">
    <w:name w:val="Table Grid"/>
    <w:basedOn w:val="a1"/>
    <w:rsid w:val="00BD23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D5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4113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CF49D-D747-41B7-A451-FFE9CDB9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26</Pages>
  <Words>7246</Words>
  <Characters>41308</Characters>
  <Application>Microsoft Office Word</Application>
  <DocSecurity>0</DocSecurity>
  <Lines>344</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2023-10-02T05:06:00Z</dcterms:modified>
</cp:coreProperties>
</file>