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BA5B4" w14:textId="44671FE7" w:rsidR="00E64116" w:rsidRPr="005817EC" w:rsidRDefault="00FB06F6" w:rsidP="00EC1FB3">
      <w:pPr>
        <w:ind w:firstLine="0"/>
        <w:rPr>
          <w:b/>
          <w:bCs/>
          <w:rtl/>
        </w:rPr>
      </w:pPr>
      <w:r>
        <w:rPr>
          <w:b/>
          <w:bCs/>
          <w:rtl/>
        </w:rPr>
        <w:t>הכנסת העשרים-וחמש</w:t>
      </w:r>
    </w:p>
    <w:p w14:paraId="78D0DA08" w14:textId="77777777" w:rsidR="00A22C90" w:rsidRDefault="00A22C90" w:rsidP="00327BF8">
      <w:pPr>
        <w:ind w:firstLine="0"/>
        <w:outlineLvl w:val="0"/>
        <w:rPr>
          <w:b/>
          <w:bCs/>
          <w:rtl/>
        </w:rPr>
        <w:sectPr w:rsidR="00A22C90" w:rsidSect="005E5E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AD8C75" w14:textId="433FA9E6" w:rsidR="00E64116" w:rsidRPr="008713A4" w:rsidRDefault="00FB06F6" w:rsidP="008320F6">
      <w:pPr>
        <w:ind w:firstLine="0"/>
        <w:rPr>
          <w:b/>
          <w:bCs/>
          <w:rtl/>
        </w:rPr>
      </w:pPr>
      <w:r>
        <w:rPr>
          <w:b/>
          <w:bCs/>
          <w:rtl/>
        </w:rPr>
        <w:t>מושב ראשון</w:t>
      </w:r>
    </w:p>
    <w:p w14:paraId="0BF233B5" w14:textId="77777777" w:rsidR="00E64116" w:rsidRPr="008713A4" w:rsidRDefault="00E64116" w:rsidP="0049458B">
      <w:pPr>
        <w:rPr>
          <w:rtl/>
        </w:rPr>
      </w:pPr>
    </w:p>
    <w:p w14:paraId="65B65A01" w14:textId="77777777" w:rsidR="00E64116" w:rsidRPr="008713A4" w:rsidRDefault="00E64116" w:rsidP="0049458B">
      <w:pPr>
        <w:rPr>
          <w:rtl/>
        </w:rPr>
      </w:pPr>
    </w:p>
    <w:p w14:paraId="1FA7BB7F" w14:textId="77777777" w:rsidR="00E64116" w:rsidRPr="008713A4" w:rsidRDefault="00E64116" w:rsidP="007509A6">
      <w:pPr>
        <w:ind w:firstLine="0"/>
        <w:jc w:val="center"/>
        <w:rPr>
          <w:b/>
          <w:bCs/>
          <w:rtl/>
        </w:rPr>
      </w:pPr>
    </w:p>
    <w:p w14:paraId="00D0B688" w14:textId="23C82713" w:rsidR="00E64116" w:rsidRPr="008713A4" w:rsidRDefault="00FB06F6" w:rsidP="000B6980">
      <w:pPr>
        <w:ind w:firstLine="0"/>
        <w:jc w:val="center"/>
        <w:outlineLvl w:val="0"/>
        <w:rPr>
          <w:b/>
          <w:bCs/>
          <w:rtl/>
        </w:rPr>
      </w:pPr>
      <w:r>
        <w:rPr>
          <w:b/>
          <w:bCs/>
          <w:rtl/>
        </w:rPr>
        <w:t xml:space="preserve">פרוטוקול מס' </w:t>
      </w:r>
      <w:r w:rsidR="000B6980">
        <w:rPr>
          <w:rFonts w:hint="cs"/>
          <w:b/>
          <w:bCs/>
          <w:rtl/>
        </w:rPr>
        <w:t>56</w:t>
      </w:r>
    </w:p>
    <w:p w14:paraId="61F72624" w14:textId="41628B0F" w:rsidR="00E64116" w:rsidRPr="008713A4" w:rsidRDefault="00FB06F6" w:rsidP="008320F6">
      <w:pPr>
        <w:ind w:firstLine="0"/>
        <w:jc w:val="center"/>
        <w:outlineLvl w:val="0"/>
        <w:rPr>
          <w:b/>
          <w:bCs/>
          <w:rtl/>
        </w:rPr>
      </w:pPr>
      <w:r>
        <w:rPr>
          <w:b/>
          <w:bCs/>
          <w:rtl/>
        </w:rPr>
        <w:t>מישיבת הוועדה לביטחון לאומי</w:t>
      </w:r>
    </w:p>
    <w:p w14:paraId="617F2FC2" w14:textId="705851CF" w:rsidR="00E64116" w:rsidRPr="008713A4" w:rsidRDefault="00FB06F6" w:rsidP="008320F6">
      <w:pPr>
        <w:ind w:firstLine="0"/>
        <w:jc w:val="center"/>
        <w:outlineLvl w:val="0"/>
        <w:rPr>
          <w:b/>
          <w:bCs/>
          <w:u w:val="single"/>
          <w:rtl/>
        </w:rPr>
      </w:pPr>
      <w:r>
        <w:rPr>
          <w:b/>
          <w:bCs/>
          <w:u w:val="single"/>
          <w:rtl/>
        </w:rPr>
        <w:t xml:space="preserve">יום </w:t>
      </w:r>
      <w:r w:rsidR="00374099">
        <w:rPr>
          <w:rFonts w:hint="cs"/>
          <w:b/>
          <w:bCs/>
          <w:u w:val="single"/>
          <w:rtl/>
        </w:rPr>
        <w:t>של</w:t>
      </w:r>
      <w:r>
        <w:rPr>
          <w:b/>
          <w:bCs/>
          <w:u w:val="single"/>
          <w:rtl/>
        </w:rPr>
        <w:t xml:space="preserve">ישי, </w:t>
      </w:r>
      <w:r w:rsidR="00374099">
        <w:rPr>
          <w:rFonts w:hint="cs"/>
          <w:b/>
          <w:bCs/>
          <w:u w:val="single"/>
          <w:rtl/>
        </w:rPr>
        <w:t>כ"ב</w:t>
      </w:r>
      <w:r>
        <w:rPr>
          <w:b/>
          <w:bCs/>
          <w:u w:val="single"/>
          <w:rtl/>
        </w:rPr>
        <w:t xml:space="preserve"> בתמוז </w:t>
      </w:r>
      <w:proofErr w:type="spellStart"/>
      <w:r>
        <w:rPr>
          <w:b/>
          <w:bCs/>
          <w:u w:val="single"/>
          <w:rtl/>
        </w:rPr>
        <w:t>התשפ"ג</w:t>
      </w:r>
      <w:proofErr w:type="spellEnd"/>
      <w:r>
        <w:rPr>
          <w:b/>
          <w:bCs/>
          <w:u w:val="single"/>
          <w:rtl/>
        </w:rPr>
        <w:t xml:space="preserve"> (</w:t>
      </w:r>
      <w:r w:rsidR="00374099">
        <w:rPr>
          <w:rFonts w:hint="cs"/>
          <w:b/>
          <w:bCs/>
          <w:u w:val="single"/>
          <w:rtl/>
        </w:rPr>
        <w:t>11</w:t>
      </w:r>
      <w:r>
        <w:rPr>
          <w:b/>
          <w:bCs/>
          <w:u w:val="single"/>
          <w:rtl/>
        </w:rPr>
        <w:t xml:space="preserve"> ביו</w:t>
      </w:r>
      <w:r w:rsidR="00374099">
        <w:rPr>
          <w:rFonts w:hint="cs"/>
          <w:b/>
          <w:bCs/>
          <w:u w:val="single"/>
          <w:rtl/>
        </w:rPr>
        <w:t>ל</w:t>
      </w:r>
      <w:r>
        <w:rPr>
          <w:b/>
          <w:bCs/>
          <w:u w:val="single"/>
          <w:rtl/>
        </w:rPr>
        <w:t>י 2023), שעה 1</w:t>
      </w:r>
      <w:r w:rsidR="00374099">
        <w:rPr>
          <w:rFonts w:hint="cs"/>
          <w:b/>
          <w:bCs/>
          <w:u w:val="single"/>
          <w:rtl/>
        </w:rPr>
        <w:t>3:30</w:t>
      </w:r>
    </w:p>
    <w:p w14:paraId="6758145E" w14:textId="77777777" w:rsidR="00E64116" w:rsidRPr="008713A4" w:rsidRDefault="00E64116" w:rsidP="008320F6">
      <w:pPr>
        <w:ind w:firstLine="0"/>
        <w:rPr>
          <w:rtl/>
        </w:rPr>
      </w:pPr>
    </w:p>
    <w:p w14:paraId="391253C2" w14:textId="77777777" w:rsidR="00E64116" w:rsidRPr="008713A4" w:rsidRDefault="00E64116" w:rsidP="008320F6">
      <w:pPr>
        <w:ind w:firstLine="0"/>
        <w:rPr>
          <w:rtl/>
        </w:rPr>
      </w:pPr>
    </w:p>
    <w:p w14:paraId="0F240BC0" w14:textId="77777777" w:rsidR="00E64116" w:rsidRPr="008713A4" w:rsidRDefault="00E64116" w:rsidP="008320F6">
      <w:pPr>
        <w:ind w:firstLine="0"/>
        <w:rPr>
          <w:rtl/>
        </w:rPr>
      </w:pPr>
    </w:p>
    <w:p w14:paraId="74E3892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11BD83" w14:textId="09EAA424" w:rsidR="00E64116" w:rsidRPr="008713A4" w:rsidRDefault="00FB06F6" w:rsidP="00FB06F6">
      <w:pPr>
        <w:spacing w:before="60"/>
        <w:ind w:firstLine="0"/>
        <w:rPr>
          <w:rtl/>
        </w:rPr>
      </w:pPr>
      <w:bookmarkStart w:id="0" w:name="ET_halsi_639038_1"/>
      <w:r w:rsidRPr="00FB06F6">
        <w:rPr>
          <w:rStyle w:val="TagStyle"/>
          <w:rtl/>
        </w:rPr>
        <w:t xml:space="preserve"> &lt;&lt; הלסי &gt;&gt; </w:t>
      </w:r>
      <w:r w:rsidRPr="00FB06F6">
        <w:rPr>
          <w:rtl/>
        </w:rPr>
        <w:t>הצעה לסדר בנושא: "צורך בהקמת ועדת חקירה פרלמנטרית לבדיקת סיכול מועמדותו של גל הירש למפכ"ל"</w:t>
      </w:r>
      <w:r w:rsidRPr="00FB06F6">
        <w:rPr>
          <w:rStyle w:val="TagStyle"/>
          <w:rtl/>
        </w:rPr>
        <w:t xml:space="preserve"> &lt;&lt; הלסי &gt;&gt;</w:t>
      </w:r>
      <w:r w:rsidR="006554DD">
        <w:rPr>
          <w:rtl/>
        </w:rPr>
        <w:t xml:space="preserve"> </w:t>
      </w:r>
      <w:r w:rsidRPr="00FB06F6">
        <w:rPr>
          <w:rtl/>
        </w:rPr>
        <w:t xml:space="preserve"> </w:t>
      </w:r>
      <w:bookmarkEnd w:id="0"/>
    </w:p>
    <w:p w14:paraId="3BA03FB4" w14:textId="60CCFF30" w:rsidR="00E64116" w:rsidRDefault="00374099" w:rsidP="00374099">
      <w:pPr>
        <w:tabs>
          <w:tab w:val="left" w:pos="1256"/>
        </w:tabs>
        <w:spacing w:before="60"/>
        <w:ind w:firstLine="0"/>
        <w:rPr>
          <w:rtl/>
        </w:rPr>
      </w:pPr>
      <w:r>
        <w:rPr>
          <w:rtl/>
        </w:rPr>
        <w:tab/>
      </w:r>
    </w:p>
    <w:p w14:paraId="283A724F" w14:textId="77777777" w:rsidR="00FB06F6" w:rsidRPr="008713A4" w:rsidRDefault="00FB06F6" w:rsidP="007C693F">
      <w:pPr>
        <w:spacing w:before="60"/>
        <w:ind w:firstLine="0"/>
        <w:rPr>
          <w:rtl/>
        </w:rPr>
      </w:pPr>
    </w:p>
    <w:p w14:paraId="0DB8B290" w14:textId="77777777" w:rsidR="00E64116" w:rsidRPr="008713A4" w:rsidRDefault="00E64116" w:rsidP="00EC1FB3">
      <w:pPr>
        <w:ind w:firstLine="0"/>
        <w:outlineLvl w:val="1"/>
        <w:rPr>
          <w:b/>
          <w:bCs/>
          <w:u w:val="single"/>
          <w:rtl/>
        </w:rPr>
      </w:pPr>
      <w:r w:rsidRPr="008713A4">
        <w:rPr>
          <w:b/>
          <w:bCs/>
          <w:u w:val="single"/>
          <w:rtl/>
        </w:rPr>
        <w:t>נכחו:</w:t>
      </w:r>
    </w:p>
    <w:p w14:paraId="01A6ED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EFEB8D" w14:textId="6BAB2150" w:rsidR="00E64116" w:rsidRPr="00FB06F6" w:rsidRDefault="00CF5B6F" w:rsidP="00EC1FB3">
      <w:pPr>
        <w:ind w:firstLine="0"/>
        <w:rPr>
          <w:rtl/>
        </w:rPr>
      </w:pPr>
      <w:r>
        <w:rPr>
          <w:rFonts w:hint="cs"/>
          <w:rtl/>
        </w:rPr>
        <w:t xml:space="preserve">אריאל </w:t>
      </w:r>
      <w:proofErr w:type="spellStart"/>
      <w:r>
        <w:rPr>
          <w:rFonts w:hint="cs"/>
          <w:rtl/>
        </w:rPr>
        <w:t>קלנר</w:t>
      </w:r>
      <w:proofErr w:type="spellEnd"/>
      <w:r w:rsidR="00FB06F6" w:rsidRPr="00FB06F6">
        <w:rPr>
          <w:rtl/>
        </w:rPr>
        <w:t xml:space="preserve"> – </w:t>
      </w:r>
      <w:r>
        <w:rPr>
          <w:rFonts w:hint="cs"/>
          <w:rtl/>
        </w:rPr>
        <w:t xml:space="preserve">מ"מ </w:t>
      </w:r>
      <w:r w:rsidR="00FB06F6" w:rsidRPr="00FB06F6">
        <w:rPr>
          <w:rtl/>
        </w:rPr>
        <w:t>היו"ר</w:t>
      </w:r>
    </w:p>
    <w:p w14:paraId="485BEB01" w14:textId="09535FBB" w:rsidR="00FB06F6" w:rsidRPr="00FB06F6" w:rsidRDefault="00FB06F6" w:rsidP="00EC1FB3">
      <w:pPr>
        <w:ind w:firstLine="0"/>
        <w:rPr>
          <w:rtl/>
        </w:rPr>
      </w:pPr>
      <w:r w:rsidRPr="00FB06F6">
        <w:rPr>
          <w:rtl/>
        </w:rPr>
        <w:t>משה סעדה</w:t>
      </w:r>
    </w:p>
    <w:p w14:paraId="69AB4EB8" w14:textId="77777777" w:rsidR="008A5786" w:rsidRDefault="008A5786" w:rsidP="00EC1FB3">
      <w:pPr>
        <w:ind w:firstLine="0"/>
        <w:outlineLvl w:val="1"/>
        <w:rPr>
          <w:rtl/>
        </w:rPr>
      </w:pPr>
    </w:p>
    <w:p w14:paraId="4D89A466" w14:textId="5814F499" w:rsidR="000C47F5" w:rsidRDefault="000C47F5" w:rsidP="00EC1FB3">
      <w:pPr>
        <w:ind w:firstLine="0"/>
        <w:outlineLvl w:val="1"/>
        <w:rPr>
          <w:b/>
          <w:bCs/>
          <w:u w:val="single"/>
          <w:rtl/>
        </w:rPr>
      </w:pPr>
    </w:p>
    <w:p w14:paraId="7D3D197D" w14:textId="102A847D" w:rsidR="002E5E31" w:rsidRDefault="002E5E31" w:rsidP="00DE5B80">
      <w:pPr>
        <w:ind w:firstLine="0"/>
        <w:rPr>
          <w:b/>
          <w:bCs/>
          <w:u w:val="single"/>
          <w:rtl/>
        </w:rPr>
      </w:pPr>
    </w:p>
    <w:p w14:paraId="4A296CC7" w14:textId="77777777" w:rsidR="006554DD" w:rsidRPr="000C47F5" w:rsidRDefault="006554DD" w:rsidP="00DE5B80">
      <w:pPr>
        <w:ind w:firstLine="0"/>
        <w:rPr>
          <w:b/>
          <w:bCs/>
          <w:u w:val="single"/>
          <w:rtl/>
        </w:rPr>
      </w:pPr>
    </w:p>
    <w:p w14:paraId="2C07CB7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3663"/>
      </w:tblGrid>
      <w:tr w:rsidR="006554DD" w14:paraId="425DD8A5" w14:textId="77777777" w:rsidTr="006554DD">
        <w:tc>
          <w:tcPr>
            <w:tcW w:w="0" w:type="auto"/>
            <w:shd w:val="clear" w:color="auto" w:fill="auto"/>
          </w:tcPr>
          <w:p w14:paraId="2BE73330" w14:textId="6DBEEE9F" w:rsidR="006554DD" w:rsidRDefault="006554DD" w:rsidP="00DE5B80">
            <w:pPr>
              <w:ind w:firstLine="0"/>
              <w:rPr>
                <w:rtl/>
              </w:rPr>
            </w:pPr>
            <w:r>
              <w:rPr>
                <w:rtl/>
              </w:rPr>
              <w:t>עמרי בן צבי</w:t>
            </w:r>
          </w:p>
        </w:tc>
        <w:tc>
          <w:tcPr>
            <w:tcW w:w="0" w:type="auto"/>
            <w:shd w:val="clear" w:color="auto" w:fill="auto"/>
          </w:tcPr>
          <w:p w14:paraId="5FA3853D" w14:textId="50D52FE3" w:rsidR="006554DD" w:rsidRDefault="006554DD" w:rsidP="00DE5B80">
            <w:pPr>
              <w:ind w:firstLine="0"/>
              <w:rPr>
                <w:rtl/>
              </w:rPr>
            </w:pPr>
            <w:r>
              <w:rPr>
                <w:rtl/>
              </w:rPr>
              <w:t>–</w:t>
            </w:r>
          </w:p>
        </w:tc>
        <w:tc>
          <w:tcPr>
            <w:tcW w:w="0" w:type="auto"/>
            <w:shd w:val="clear" w:color="auto" w:fill="auto"/>
          </w:tcPr>
          <w:p w14:paraId="1F3B55F8" w14:textId="1D9B077C" w:rsidR="006554DD" w:rsidRDefault="006554DD" w:rsidP="00DE5B80">
            <w:pPr>
              <w:ind w:firstLine="0"/>
              <w:rPr>
                <w:rtl/>
              </w:rPr>
            </w:pPr>
            <w:r>
              <w:rPr>
                <w:rtl/>
              </w:rPr>
              <w:t>מחלקת ייעוץ וחקיקה, משרד המשפטים</w:t>
            </w:r>
          </w:p>
        </w:tc>
      </w:tr>
    </w:tbl>
    <w:p w14:paraId="13B12C76" w14:textId="074755B5" w:rsidR="00D37550" w:rsidRDefault="00D37550" w:rsidP="00DE5B80">
      <w:pPr>
        <w:ind w:firstLine="0"/>
        <w:rPr>
          <w:rtl/>
        </w:rPr>
      </w:pPr>
    </w:p>
    <w:p w14:paraId="36F88892" w14:textId="77777777" w:rsidR="005E5EE0" w:rsidRDefault="005E5EE0" w:rsidP="00DE5B80">
      <w:pPr>
        <w:ind w:firstLine="0"/>
        <w:rPr>
          <w:rtl/>
        </w:rPr>
      </w:pPr>
    </w:p>
    <w:p w14:paraId="56AFBC9F" w14:textId="77777777" w:rsidR="00374099" w:rsidRPr="008713A4" w:rsidRDefault="00374099" w:rsidP="00DE5B80">
      <w:pPr>
        <w:ind w:firstLine="0"/>
        <w:rPr>
          <w:rtl/>
        </w:rPr>
      </w:pPr>
    </w:p>
    <w:p w14:paraId="0F035DD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33088D" w14:textId="1FAED070" w:rsidR="00E64116" w:rsidRPr="008713A4" w:rsidRDefault="00FB06F6" w:rsidP="00D40A29">
      <w:pPr>
        <w:ind w:firstLine="0"/>
      </w:pPr>
      <w:r>
        <w:rPr>
          <w:rtl/>
        </w:rPr>
        <w:t>מירי פרנקל-שור</w:t>
      </w:r>
    </w:p>
    <w:p w14:paraId="33DBB2BC" w14:textId="77777777" w:rsidR="00E64116" w:rsidRPr="008713A4" w:rsidRDefault="00E64116" w:rsidP="00DE5B80">
      <w:pPr>
        <w:ind w:firstLine="0"/>
        <w:rPr>
          <w:rtl/>
        </w:rPr>
      </w:pPr>
    </w:p>
    <w:p w14:paraId="0E64A1E7" w14:textId="4CEAFDD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A3D8F5" w14:textId="76304B59" w:rsidR="00E64116" w:rsidRPr="008713A4" w:rsidRDefault="00FB06F6" w:rsidP="00D40A29">
      <w:pPr>
        <w:ind w:firstLine="0"/>
        <w:rPr>
          <w:u w:val="single"/>
        </w:rPr>
      </w:pPr>
      <w:r>
        <w:rPr>
          <w:rtl/>
        </w:rPr>
        <w:t>לאה גופר</w:t>
      </w:r>
    </w:p>
    <w:p w14:paraId="39C71821" w14:textId="77777777" w:rsidR="00E64116" w:rsidRPr="008713A4" w:rsidRDefault="00E64116" w:rsidP="00DE5B80">
      <w:pPr>
        <w:ind w:firstLine="0"/>
        <w:rPr>
          <w:rtl/>
        </w:rPr>
      </w:pPr>
    </w:p>
    <w:p w14:paraId="25F57D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E65829" w14:textId="2EE3FE9F" w:rsidR="00E64116" w:rsidRDefault="00AC4C58" w:rsidP="008320F6">
      <w:pPr>
        <w:ind w:firstLine="0"/>
        <w:rPr>
          <w:rtl/>
        </w:rPr>
      </w:pPr>
      <w:r>
        <w:rPr>
          <w:rFonts w:hint="cs"/>
          <w:rtl/>
        </w:rPr>
        <w:t xml:space="preserve">זיו אפללו - </w:t>
      </w:r>
      <w:r w:rsidR="00FB06F6">
        <w:rPr>
          <w:rtl/>
        </w:rPr>
        <w:t xml:space="preserve">חבר </w:t>
      </w:r>
      <w:r>
        <w:rPr>
          <w:rFonts w:hint="cs"/>
          <w:rtl/>
        </w:rPr>
        <w:t>תרגומים</w:t>
      </w:r>
    </w:p>
    <w:p w14:paraId="7BABF1F3" w14:textId="0E6DEF77" w:rsidR="00374099" w:rsidRDefault="00374099" w:rsidP="008320F6">
      <w:pPr>
        <w:ind w:firstLine="0"/>
        <w:rPr>
          <w:rtl/>
        </w:rPr>
      </w:pPr>
    </w:p>
    <w:p w14:paraId="779C0D98" w14:textId="77777777" w:rsidR="005E5EE0" w:rsidRDefault="005E5EE0" w:rsidP="008320F6">
      <w:pPr>
        <w:ind w:firstLine="0"/>
        <w:rPr>
          <w:rtl/>
        </w:rPr>
      </w:pPr>
    </w:p>
    <w:p w14:paraId="38C28824" w14:textId="77777777" w:rsidR="005E5EE0" w:rsidRDefault="005E5EE0" w:rsidP="008320F6">
      <w:pPr>
        <w:ind w:firstLine="0"/>
        <w:rPr>
          <w:rtl/>
        </w:rPr>
      </w:pPr>
    </w:p>
    <w:p w14:paraId="4C3C58AD" w14:textId="77777777" w:rsidR="00374099" w:rsidRPr="00FF4AF9" w:rsidRDefault="00374099" w:rsidP="00374099">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00D11130" w14:textId="77777777" w:rsidR="007872B4" w:rsidRDefault="00E64116" w:rsidP="00AB3F3A">
      <w:pPr>
        <w:ind w:firstLine="0"/>
        <w:rPr>
          <w:rtl/>
        </w:rPr>
      </w:pPr>
      <w:r w:rsidRPr="008713A4">
        <w:rPr>
          <w:rtl/>
        </w:rPr>
        <w:br w:type="page"/>
      </w:r>
    </w:p>
    <w:p w14:paraId="6FBC0EDD" w14:textId="712B6C84" w:rsidR="00FB06F6" w:rsidRDefault="00FB06F6" w:rsidP="00FB06F6">
      <w:pPr>
        <w:pStyle w:val="a6"/>
        <w:keepNext/>
        <w:rPr>
          <w:rtl/>
        </w:rPr>
      </w:pPr>
      <w:bookmarkStart w:id="1" w:name="ET_subject_639038_2"/>
      <w:r w:rsidRPr="00FB06F6">
        <w:rPr>
          <w:rStyle w:val="TagStyle"/>
          <w:rtl/>
        </w:rPr>
        <w:lastRenderedPageBreak/>
        <w:t xml:space="preserve">&lt;&lt; נושא &gt;&gt; </w:t>
      </w:r>
      <w:r>
        <w:rPr>
          <w:rtl/>
        </w:rPr>
        <w:t xml:space="preserve">הצעה לסדר בנושא: "צורך בהקמת ועדת חקירה פרלמנטרית לבדיקת סיכול מועמדותו של גל הירש למפכ"ל", של ח"כ אריאל </w:t>
      </w:r>
      <w:proofErr w:type="spellStart"/>
      <w:r>
        <w:rPr>
          <w:rtl/>
        </w:rPr>
        <w:t>קלנר</w:t>
      </w:r>
      <w:proofErr w:type="spellEnd"/>
      <w:r>
        <w:rPr>
          <w:rtl/>
        </w:rPr>
        <w:t xml:space="preserve"> (מס' 547).</w:t>
      </w:r>
      <w:r w:rsidRPr="00FB06F6">
        <w:rPr>
          <w:rStyle w:val="TagStyle"/>
          <w:rtl/>
        </w:rPr>
        <w:t xml:space="preserve"> &lt;&lt; נושא &gt;&gt;</w:t>
      </w:r>
      <w:r w:rsidR="006554DD">
        <w:rPr>
          <w:rtl/>
        </w:rPr>
        <w:t xml:space="preserve"> </w:t>
      </w:r>
      <w:r>
        <w:rPr>
          <w:rtl/>
        </w:rPr>
        <w:t xml:space="preserve"> </w:t>
      </w:r>
      <w:bookmarkEnd w:id="1"/>
    </w:p>
    <w:p w14:paraId="024A9A02" w14:textId="77777777" w:rsidR="00FB06F6" w:rsidRDefault="00FB06F6" w:rsidP="00FB06F6">
      <w:pPr>
        <w:pStyle w:val="KeepWithNext"/>
        <w:rPr>
          <w:rtl/>
        </w:rPr>
      </w:pPr>
    </w:p>
    <w:p w14:paraId="3639D426" w14:textId="77777777" w:rsidR="00FB06F6" w:rsidRDefault="00FB06F6" w:rsidP="00FB06F6">
      <w:pPr>
        <w:rPr>
          <w:rtl/>
        </w:rPr>
      </w:pPr>
    </w:p>
    <w:p w14:paraId="7C673B14" w14:textId="5A51886D" w:rsidR="00FB06F6" w:rsidRDefault="00FB06F6" w:rsidP="00FB06F6">
      <w:pPr>
        <w:pStyle w:val="af6"/>
        <w:keepNext/>
        <w:rPr>
          <w:rtl/>
        </w:rPr>
      </w:pPr>
      <w:bookmarkStart w:id="2" w:name="ET_yor_6358_3"/>
      <w:bookmarkStart w:id="3" w:name="_Hlk145932866"/>
      <w:r w:rsidRPr="00FB06F6">
        <w:rPr>
          <w:rStyle w:val="TagStyle"/>
          <w:rtl/>
        </w:rPr>
        <w:t xml:space="preserve"> &lt;&lt;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bookmarkEnd w:id="2"/>
    </w:p>
    <w:bookmarkEnd w:id="3"/>
    <w:p w14:paraId="77535419" w14:textId="77777777" w:rsidR="00FB06F6" w:rsidRDefault="00FB06F6" w:rsidP="00FB06F6">
      <w:pPr>
        <w:pStyle w:val="KeepWithNext"/>
        <w:rPr>
          <w:rtl/>
          <w:lang w:eastAsia="he-IL"/>
        </w:rPr>
      </w:pPr>
    </w:p>
    <w:p w14:paraId="18A944D7" w14:textId="77777777" w:rsidR="006554DD" w:rsidRDefault="00FB06F6" w:rsidP="00CF5B6F">
      <w:pPr>
        <w:rPr>
          <w:rtl/>
          <w:lang w:eastAsia="he-IL"/>
        </w:rPr>
      </w:pPr>
      <w:r>
        <w:rPr>
          <w:rFonts w:hint="cs"/>
          <w:rtl/>
          <w:lang w:eastAsia="he-IL"/>
        </w:rPr>
        <w:t xml:space="preserve">שלום לכולם, תודה לכל מי שהגיע. אנחנו כאן בעצם בבדיקת פרשת גל הירש והעובדה שלא מונה למפכ"ל, למרות הרצון של הדרג הנבחר של ממשלת ישראל, של השר ושל ראש הממשלה באותה תקופה ואני מזכיר שוב, כאשר כל האשמות והחשדות המרכזיים כלפיו, שבגינן נפתחו הבדיקות, הכול התברר </w:t>
      </w:r>
      <w:r w:rsidR="00AC4C58">
        <w:rPr>
          <w:rFonts w:hint="cs"/>
          <w:rtl/>
          <w:lang w:eastAsia="he-IL"/>
        </w:rPr>
        <w:t>כעורבה</w:t>
      </w:r>
      <w:r>
        <w:rPr>
          <w:rFonts w:hint="cs"/>
          <w:rtl/>
          <w:lang w:eastAsia="he-IL"/>
        </w:rPr>
        <w:t xml:space="preserve"> פרח ולמעשה, הציבור בישראל, לא קיבל את המפכ"ל שאותו בחרה הממשלה וכאשר הטענות התבררו ללא כל בסיס, נסגרו לחלוטין. </w:t>
      </w:r>
    </w:p>
    <w:p w14:paraId="34E40F24" w14:textId="77777777" w:rsidR="006554DD" w:rsidRDefault="006554DD" w:rsidP="00CF5B6F">
      <w:pPr>
        <w:rPr>
          <w:rtl/>
          <w:lang w:eastAsia="he-IL"/>
        </w:rPr>
      </w:pPr>
    </w:p>
    <w:p w14:paraId="38DA6793" w14:textId="77777777" w:rsidR="006554DD" w:rsidRDefault="00FB06F6" w:rsidP="00CF5B6F">
      <w:pPr>
        <w:rPr>
          <w:rtl/>
          <w:lang w:eastAsia="he-IL"/>
        </w:rPr>
      </w:pPr>
      <w:r>
        <w:rPr>
          <w:rFonts w:hint="cs"/>
          <w:rtl/>
          <w:lang w:eastAsia="he-IL"/>
        </w:rPr>
        <w:t>העניין הזה מקבל משנה תוקף בימים אלה, כי אנחנו ערב מינוי מפכ"ל חדש, כך אנחנו מתבשרים ואנחנו רוצים, כל הדיונים פה הם דיוני צופי, ללמוד מהעבר, אבל מתוך צפיית פני עתיד, כדי שמקרים כאלה לא ישנו, כדי שאנשים טובים ירצו לבוא למערכות, כדי שאנשים טובים יוכלו להיכנס למערכות וכדי שהדמוקרטיה ושלטון החוק במדינת ישראל יעבוד.</w:t>
      </w:r>
      <w:r w:rsidR="00CF5B6F">
        <w:rPr>
          <w:rFonts w:hint="cs"/>
          <w:rtl/>
          <w:lang w:eastAsia="he-IL"/>
        </w:rPr>
        <w:t xml:space="preserve"> </w:t>
      </w:r>
    </w:p>
    <w:p w14:paraId="5F6E4F87" w14:textId="77777777" w:rsidR="006554DD" w:rsidRDefault="006554DD" w:rsidP="00CF5B6F">
      <w:pPr>
        <w:rPr>
          <w:rtl/>
          <w:lang w:eastAsia="he-IL"/>
        </w:rPr>
      </w:pPr>
    </w:p>
    <w:p w14:paraId="22B7FF3A" w14:textId="2DC45143" w:rsidR="00FB06F6" w:rsidRDefault="00FB06F6" w:rsidP="00CF5B6F">
      <w:pPr>
        <w:rPr>
          <w:rtl/>
          <w:lang w:eastAsia="he-IL"/>
        </w:rPr>
      </w:pPr>
      <w:r>
        <w:rPr>
          <w:rFonts w:hint="cs"/>
          <w:rtl/>
        </w:rPr>
        <w:t xml:space="preserve">המצע לדיון היום הוא אותו מכתב שהגיש לוועדה, בדיון הקודם, עורך הדין מיכאל </w:t>
      </w:r>
      <w:proofErr w:type="spellStart"/>
      <w:r>
        <w:rPr>
          <w:rFonts w:hint="cs"/>
          <w:rtl/>
        </w:rPr>
        <w:t>דוברין</w:t>
      </w:r>
      <w:proofErr w:type="spellEnd"/>
      <w:r>
        <w:rPr>
          <w:rFonts w:hint="cs"/>
          <w:rtl/>
        </w:rPr>
        <w:t xml:space="preserve">, אותו מכתב שעורך דין דבורין ייצג את תת-ניצב גיא ניר, המכתב נשלח ליועץ המשפטי לממשלה לשעבר, אביחי </w:t>
      </w:r>
      <w:proofErr w:type="spellStart"/>
      <w:r>
        <w:rPr>
          <w:rFonts w:hint="cs"/>
          <w:rtl/>
        </w:rPr>
        <w:t>מנדלבליט</w:t>
      </w:r>
      <w:proofErr w:type="spellEnd"/>
      <w:r>
        <w:rPr>
          <w:rFonts w:hint="cs"/>
          <w:rtl/>
        </w:rPr>
        <w:t xml:space="preserve"> ולא נענה, בעקבות המכתב הזה שמעלה תהיות רבות על ההתנהלות, בעצם תהליך פתיחת הבדיקה, בנושא של גל הירש, אז ביקשתי להזמין שלוש דמויות שהיו דמויות מפתח כדי שנוכל להבין את העובדות </w:t>
      </w:r>
      <w:proofErr w:type="spellStart"/>
      <w:r>
        <w:rPr>
          <w:rFonts w:hint="cs"/>
          <w:rtl/>
        </w:rPr>
        <w:t>לאשורן</w:t>
      </w:r>
      <w:proofErr w:type="spellEnd"/>
      <w:r>
        <w:rPr>
          <w:rFonts w:hint="cs"/>
          <w:rtl/>
        </w:rPr>
        <w:t xml:space="preserve"> באותה תקופה, שלומית </w:t>
      </w:r>
      <w:proofErr w:type="spellStart"/>
      <w:r>
        <w:rPr>
          <w:rFonts w:hint="cs"/>
          <w:rtl/>
        </w:rPr>
        <w:t>לנדס</w:t>
      </w:r>
      <w:proofErr w:type="spellEnd"/>
      <w:r>
        <w:rPr>
          <w:rFonts w:hint="cs"/>
          <w:rtl/>
        </w:rPr>
        <w:t xml:space="preserve"> שהייתה עוזרתו של מני יצחקי, רב פקד ליאת </w:t>
      </w:r>
      <w:proofErr w:type="spellStart"/>
      <w:r>
        <w:rPr>
          <w:rFonts w:hint="cs"/>
          <w:rtl/>
        </w:rPr>
        <w:t>קילנר</w:t>
      </w:r>
      <w:proofErr w:type="spellEnd"/>
      <w:r>
        <w:rPr>
          <w:rFonts w:hint="cs"/>
          <w:rtl/>
        </w:rPr>
        <w:t xml:space="preserve"> פדן שבעצם - - -</w:t>
      </w:r>
    </w:p>
    <w:p w14:paraId="05A2FC6C" w14:textId="77777777" w:rsidR="00420C4B" w:rsidRDefault="00420C4B" w:rsidP="00FB06F6">
      <w:pPr>
        <w:rPr>
          <w:rtl/>
          <w:lang w:eastAsia="he-IL"/>
        </w:rPr>
      </w:pPr>
    </w:p>
    <w:p w14:paraId="7765EFD3" w14:textId="352F02A7" w:rsidR="00AC4C58" w:rsidRDefault="00AC4C58" w:rsidP="00AC4C58">
      <w:pPr>
        <w:pStyle w:val="a4"/>
        <w:keepNext/>
        <w:rPr>
          <w:rtl/>
        </w:rPr>
      </w:pPr>
      <w:r w:rsidRPr="00745DFE">
        <w:rPr>
          <w:rStyle w:val="TagStyle"/>
          <w:rtl/>
        </w:rPr>
        <w:t xml:space="preserve">&lt;&lt;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p>
    <w:p w14:paraId="6BD12A9D" w14:textId="77777777" w:rsidR="00AC4C58" w:rsidRDefault="00AC4C58" w:rsidP="00FB06F6">
      <w:pPr>
        <w:rPr>
          <w:rtl/>
          <w:lang w:eastAsia="he-IL"/>
        </w:rPr>
      </w:pPr>
    </w:p>
    <w:p w14:paraId="0280F5F1" w14:textId="1CAE7527" w:rsidR="00420C4B" w:rsidRDefault="00420C4B" w:rsidP="00FB06F6">
      <w:pPr>
        <w:rPr>
          <w:rtl/>
          <w:lang w:eastAsia="he-IL"/>
        </w:rPr>
      </w:pPr>
      <w:r>
        <w:rPr>
          <w:rFonts w:hint="cs"/>
          <w:rtl/>
          <w:lang w:eastAsia="he-IL"/>
        </w:rPr>
        <w:t>איפה ה</w:t>
      </w:r>
      <w:r w:rsidR="00AC4C58">
        <w:rPr>
          <w:rFonts w:hint="cs"/>
          <w:rtl/>
          <w:lang w:eastAsia="he-IL"/>
        </w:rPr>
        <w:t>ם</w:t>
      </w:r>
      <w:r>
        <w:rPr>
          <w:rFonts w:hint="cs"/>
          <w:rtl/>
          <w:lang w:eastAsia="he-IL"/>
        </w:rPr>
        <w:t>?</w:t>
      </w:r>
    </w:p>
    <w:p w14:paraId="7E164A25" w14:textId="77777777" w:rsidR="00AC4C58" w:rsidRDefault="00AC4C58" w:rsidP="00AC4C58">
      <w:pPr>
        <w:ind w:firstLine="0"/>
        <w:rPr>
          <w:rtl/>
          <w:lang w:eastAsia="he-IL"/>
        </w:rPr>
      </w:pPr>
    </w:p>
    <w:p w14:paraId="347A304B" w14:textId="07830D12" w:rsidR="00CF5B6F" w:rsidRDefault="00CF5B6F" w:rsidP="00CF5B6F">
      <w:pPr>
        <w:pStyle w:val="af6"/>
        <w:keepNext/>
        <w:rPr>
          <w:rtl/>
        </w:rPr>
      </w:pPr>
      <w:r w:rsidRPr="00FB06F6">
        <w:rPr>
          <w:rStyle w:val="TagStyle"/>
          <w:rtl/>
        </w:rPr>
        <w:t xml:space="preserve">&lt;&lt;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p>
    <w:p w14:paraId="609C99EB" w14:textId="77777777" w:rsidR="00AC4C58" w:rsidRDefault="00AC4C58" w:rsidP="00AC4C58">
      <w:pPr>
        <w:pStyle w:val="KeepWithNext"/>
        <w:rPr>
          <w:rtl/>
        </w:rPr>
      </w:pPr>
    </w:p>
    <w:p w14:paraId="13A5ED0D" w14:textId="27AB72F5" w:rsidR="00420C4B" w:rsidRDefault="00420C4B" w:rsidP="00AC4C58">
      <w:pPr>
        <w:rPr>
          <w:rtl/>
        </w:rPr>
      </w:pPr>
      <w:r>
        <w:rPr>
          <w:rFonts w:hint="cs"/>
          <w:rtl/>
        </w:rPr>
        <w:t>וחזי קרפ שהיום הוא כבר לא בתפקיד בשירות המדינה. מסיבות אישיות, נמסר לנו הבוקר, שלא יכלו להגיע וצר לנו על כך, כי סביב זה כל הדיון, אני מבקש מהנהלת הוועדה, אני גם אוציא מכתב בעצמי.</w:t>
      </w:r>
    </w:p>
    <w:p w14:paraId="69897F51" w14:textId="77777777" w:rsidR="00420C4B" w:rsidRDefault="00420C4B" w:rsidP="00420C4B">
      <w:pPr>
        <w:rPr>
          <w:rtl/>
          <w:lang w:eastAsia="he-IL"/>
        </w:rPr>
      </w:pPr>
    </w:p>
    <w:p w14:paraId="4966B087" w14:textId="1438F7C1" w:rsidR="00AC4C58" w:rsidRDefault="00AC4C58" w:rsidP="00AC4C58">
      <w:pPr>
        <w:pStyle w:val="a4"/>
        <w:keepNext/>
        <w:rPr>
          <w:rtl/>
        </w:rPr>
      </w:pPr>
      <w:r w:rsidRPr="00745DFE">
        <w:rPr>
          <w:rStyle w:val="TagStyle"/>
          <w:rtl/>
        </w:rPr>
        <w:t xml:space="preserve">&lt;&lt;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p>
    <w:p w14:paraId="204B08D2" w14:textId="77777777" w:rsidR="00AC4C58" w:rsidRDefault="00AC4C58" w:rsidP="00420C4B">
      <w:pPr>
        <w:rPr>
          <w:rtl/>
          <w:lang w:eastAsia="he-IL"/>
        </w:rPr>
      </w:pPr>
    </w:p>
    <w:p w14:paraId="4DD48FCF" w14:textId="038F01F7" w:rsidR="00420C4B" w:rsidRDefault="00420C4B" w:rsidP="00420C4B">
      <w:pPr>
        <w:rPr>
          <w:rtl/>
          <w:lang w:eastAsia="he-IL"/>
        </w:rPr>
      </w:pPr>
      <w:r>
        <w:rPr>
          <w:rFonts w:hint="cs"/>
          <w:rtl/>
          <w:lang w:eastAsia="he-IL"/>
        </w:rPr>
        <w:t>לבקש זה לא מספיק, צריך לדרוש, כי לעובד ציבור קיימת חובה להגיע.</w:t>
      </w:r>
    </w:p>
    <w:p w14:paraId="2557FA8A" w14:textId="77777777" w:rsidR="00AC4C58" w:rsidRDefault="00AC4C58" w:rsidP="00420C4B">
      <w:pPr>
        <w:rPr>
          <w:rtl/>
          <w:lang w:eastAsia="he-IL"/>
        </w:rPr>
      </w:pPr>
    </w:p>
    <w:p w14:paraId="4E9B8104" w14:textId="614429C1" w:rsidR="00CF5B6F" w:rsidRDefault="00CF5B6F" w:rsidP="00CF5B6F">
      <w:pPr>
        <w:pStyle w:val="af6"/>
        <w:keepNext/>
        <w:rPr>
          <w:rtl/>
        </w:rPr>
      </w:pPr>
      <w:r w:rsidRPr="00FB06F6">
        <w:rPr>
          <w:rStyle w:val="TagStyle"/>
          <w:rtl/>
        </w:rPr>
        <w:t xml:space="preserve">&lt;&lt;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p>
    <w:p w14:paraId="63076BE8" w14:textId="77777777" w:rsidR="00AC4C58" w:rsidRDefault="00AC4C58" w:rsidP="00AC4C58">
      <w:pPr>
        <w:pStyle w:val="KeepWithNext"/>
        <w:rPr>
          <w:rtl/>
        </w:rPr>
      </w:pPr>
    </w:p>
    <w:p w14:paraId="4FC5B5AD" w14:textId="77777777" w:rsidR="006554DD" w:rsidRDefault="00420C4B" w:rsidP="00AC4C58">
      <w:pPr>
        <w:rPr>
          <w:rtl/>
        </w:rPr>
      </w:pPr>
      <w:r>
        <w:rPr>
          <w:rFonts w:hint="cs"/>
          <w:rtl/>
        </w:rPr>
        <w:t>אז תראה, אני אומר דבר כזה, משה, אנחנו מכבדים</w:t>
      </w:r>
      <w:r w:rsidR="006554DD">
        <w:rPr>
          <w:rFonts w:hint="cs"/>
          <w:rtl/>
        </w:rPr>
        <w:t>.</w:t>
      </w:r>
      <w:r>
        <w:rPr>
          <w:rFonts w:hint="cs"/>
          <w:rtl/>
        </w:rPr>
        <w:t xml:space="preserve"> אם באמת, סיבות אישיות כאלה ואחרות, מנעו מהן להגיע, אנחנו נכבד זאת כבני אדם ולכן אנחנו מצפים ודורשים, שיגיעו לדיון הבא, הדבר הזה, יטופל כמובן, מול השר הממונה, אני אוציא בעצמי מכתב, עוד היום, לשרים הממונים, שלפחות אלה שבשירות המדינה יגיעו לדיון הבא, ככול שכן הנסיבות האישיות יאפ</w:t>
      </w:r>
      <w:r w:rsidR="006554DD">
        <w:rPr>
          <w:rFonts w:hint="cs"/>
          <w:rtl/>
        </w:rPr>
        <w:t>ש</w:t>
      </w:r>
      <w:r>
        <w:rPr>
          <w:rFonts w:hint="cs"/>
          <w:rtl/>
        </w:rPr>
        <w:t>רו להן, אנחנו נדאג לראות שזה כן עומד בתנאים ובנסיבות האישיות שלה</w:t>
      </w:r>
      <w:r w:rsidR="00AC4C58">
        <w:rPr>
          <w:rFonts w:hint="cs"/>
          <w:rtl/>
        </w:rPr>
        <w:t>ם</w:t>
      </w:r>
      <w:r>
        <w:rPr>
          <w:rFonts w:hint="cs"/>
          <w:rtl/>
        </w:rPr>
        <w:t xml:space="preserve">, כדי שנוכל לקבל מענה אמיתי לטענות ולא עדויות, או מפי שמועה, או לא יודע ממה, אז ככה אני רואה את הדיון היום. </w:t>
      </w:r>
    </w:p>
    <w:p w14:paraId="60519C05" w14:textId="77777777" w:rsidR="006554DD" w:rsidRDefault="006554DD" w:rsidP="00AC4C58">
      <w:pPr>
        <w:rPr>
          <w:rtl/>
        </w:rPr>
      </w:pPr>
    </w:p>
    <w:p w14:paraId="66D6B3CD" w14:textId="06C2BA28" w:rsidR="00420C4B" w:rsidRDefault="00420C4B" w:rsidP="00AC4C58">
      <w:pPr>
        <w:rPr>
          <w:rtl/>
        </w:rPr>
      </w:pPr>
      <w:r>
        <w:rPr>
          <w:rFonts w:hint="cs"/>
          <w:rtl/>
        </w:rPr>
        <w:t>בעצם, הדיון היום, אני מבקש סליחה ממי שהגיע, אבל הדיון בעצם, הופך להיות דיון סרק, כי אני לא רואה איך אפשר להוציא, אלא אם כן תתקן אותי, איך אפשר להתקדם בבדיקת העובדות, ללא הגורמים הרלוונטיים, אבל כמובן, אנחנו נעמוד על כך שבדיון הבא - - -</w:t>
      </w:r>
    </w:p>
    <w:p w14:paraId="3931A415" w14:textId="77777777" w:rsidR="00420C4B" w:rsidRDefault="00420C4B" w:rsidP="00420C4B">
      <w:pPr>
        <w:rPr>
          <w:rtl/>
          <w:lang w:eastAsia="he-IL"/>
        </w:rPr>
      </w:pPr>
    </w:p>
    <w:p w14:paraId="7B9B8F7D" w14:textId="78B7D285" w:rsidR="00AC4C58" w:rsidRDefault="00AC4C58" w:rsidP="00AC4C58">
      <w:pPr>
        <w:pStyle w:val="a4"/>
        <w:keepNext/>
        <w:rPr>
          <w:rtl/>
        </w:rPr>
      </w:pPr>
      <w:r w:rsidRPr="00745DFE">
        <w:rPr>
          <w:rStyle w:val="TagStyle"/>
          <w:rtl/>
        </w:rPr>
        <w:t xml:space="preserve">&lt;&lt;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p>
    <w:p w14:paraId="3ED0B510" w14:textId="77777777" w:rsidR="00AC4C58" w:rsidRDefault="00AC4C58" w:rsidP="00420C4B">
      <w:pPr>
        <w:rPr>
          <w:rtl/>
          <w:lang w:eastAsia="he-IL"/>
        </w:rPr>
      </w:pPr>
    </w:p>
    <w:p w14:paraId="36BCD7F6" w14:textId="19DC9870" w:rsidR="00420C4B" w:rsidRDefault="00420C4B" w:rsidP="00420C4B">
      <w:pPr>
        <w:rPr>
          <w:rtl/>
          <w:lang w:eastAsia="he-IL"/>
        </w:rPr>
      </w:pPr>
      <w:r>
        <w:rPr>
          <w:rFonts w:hint="cs"/>
          <w:rtl/>
          <w:lang w:eastAsia="he-IL"/>
        </w:rPr>
        <w:t>הדיון הבא יהיה רק אחרי - - -</w:t>
      </w:r>
    </w:p>
    <w:p w14:paraId="6410EF4A" w14:textId="77777777" w:rsidR="00AC4C58" w:rsidRDefault="00AC4C58" w:rsidP="00420C4B">
      <w:pPr>
        <w:rPr>
          <w:rtl/>
          <w:lang w:eastAsia="he-IL"/>
        </w:rPr>
      </w:pPr>
    </w:p>
    <w:p w14:paraId="3EB15324" w14:textId="03A9D096" w:rsidR="00CF5B6F" w:rsidRDefault="00CF5B6F" w:rsidP="00CF5B6F">
      <w:pPr>
        <w:pStyle w:val="af6"/>
        <w:keepNext/>
        <w:rPr>
          <w:rtl/>
        </w:rPr>
      </w:pPr>
      <w:r w:rsidRPr="00FB06F6">
        <w:rPr>
          <w:rStyle w:val="TagStyle"/>
          <w:rtl/>
        </w:rPr>
        <w:t xml:space="preserve">&lt;&lt;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p>
    <w:p w14:paraId="593369A6" w14:textId="77777777" w:rsidR="00AC4C58" w:rsidRDefault="00AC4C58" w:rsidP="00AC4C58">
      <w:pPr>
        <w:pStyle w:val="KeepWithNext"/>
        <w:rPr>
          <w:rtl/>
        </w:rPr>
      </w:pPr>
    </w:p>
    <w:p w14:paraId="35559B88" w14:textId="72352363" w:rsidR="00420C4B" w:rsidRDefault="00420C4B" w:rsidP="00AC4C58">
      <w:pPr>
        <w:rPr>
          <w:rtl/>
        </w:rPr>
      </w:pPr>
      <w:r>
        <w:rPr>
          <w:rFonts w:hint="cs"/>
          <w:rtl/>
        </w:rPr>
        <w:t>או שאחרי, או שלא אחרי, אנחנו נדאג שהדיון הבא, אני אבקש מההנהלה המסורה של הוועדה והיא תדע לטפל</w:t>
      </w:r>
      <w:r w:rsidR="009E49FD">
        <w:rPr>
          <w:rFonts w:hint="cs"/>
          <w:rtl/>
        </w:rPr>
        <w:t>, אני בטוח</w:t>
      </w:r>
      <w:r>
        <w:rPr>
          <w:rFonts w:hint="cs"/>
          <w:rtl/>
        </w:rPr>
        <w:t xml:space="preserve"> בטוח לתאם את הדברים כמו שצריך</w:t>
      </w:r>
      <w:r w:rsidR="009E49FD">
        <w:rPr>
          <w:rFonts w:hint="cs"/>
          <w:rtl/>
        </w:rPr>
        <w:t xml:space="preserve">, יקבלו את </w:t>
      </w:r>
      <w:r w:rsidR="00AC4C58">
        <w:rPr>
          <w:rFonts w:hint="cs"/>
          <w:rtl/>
        </w:rPr>
        <w:t>ההתראה</w:t>
      </w:r>
      <w:r w:rsidR="009E49FD">
        <w:rPr>
          <w:rFonts w:hint="cs"/>
          <w:rtl/>
        </w:rPr>
        <w:t xml:space="preserve"> מספיק זמן מראש, </w:t>
      </w:r>
      <w:r w:rsidR="009E49FD">
        <w:rPr>
          <w:rFonts w:hint="cs"/>
          <w:rtl/>
        </w:rPr>
        <w:lastRenderedPageBreak/>
        <w:t>אנחנו נתאם את זה מול השרים הרלוונטיים, השרים שאני מניח שלא ירצו שלא לכבד את עבודת הרשות המחוקקת, המפקחת שמפקחת עליהם, אז כמובן, אנחנו נבקש את ההירתמות שלהם לעניין הזה, כדי שכל מי שצריך להגיע יגיע. משה, יש לך?</w:t>
      </w:r>
    </w:p>
    <w:p w14:paraId="58DFF8BA" w14:textId="77777777" w:rsidR="009E49FD" w:rsidRDefault="009E49FD" w:rsidP="00420C4B">
      <w:pPr>
        <w:rPr>
          <w:rtl/>
          <w:lang w:eastAsia="he-IL"/>
        </w:rPr>
      </w:pPr>
    </w:p>
    <w:p w14:paraId="610FE2A6" w14:textId="1C8EDBA9" w:rsidR="00AC4C58" w:rsidRDefault="00AC4C58" w:rsidP="00AC4C58">
      <w:pPr>
        <w:pStyle w:val="a4"/>
        <w:keepNext/>
        <w:rPr>
          <w:rtl/>
        </w:rPr>
      </w:pPr>
      <w:r w:rsidRPr="00745DFE">
        <w:rPr>
          <w:rStyle w:val="TagStyle"/>
          <w:rtl/>
        </w:rPr>
        <w:t xml:space="preserve">&lt;&lt;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p>
    <w:p w14:paraId="22A373DA" w14:textId="77777777" w:rsidR="00AC4C58" w:rsidRDefault="00AC4C58" w:rsidP="00420C4B">
      <w:pPr>
        <w:rPr>
          <w:rtl/>
          <w:lang w:eastAsia="he-IL"/>
        </w:rPr>
      </w:pPr>
    </w:p>
    <w:p w14:paraId="349F9E3E" w14:textId="27B0B9B4" w:rsidR="009E49FD" w:rsidRDefault="009E49FD" w:rsidP="00420C4B">
      <w:pPr>
        <w:rPr>
          <w:rtl/>
          <w:lang w:eastAsia="he-IL"/>
        </w:rPr>
      </w:pPr>
      <w:r>
        <w:rPr>
          <w:rFonts w:hint="cs"/>
          <w:rtl/>
          <w:lang w:eastAsia="he-IL"/>
        </w:rPr>
        <w:t>יש לי הרבה מה להגיד, השאלה, אני בספק אם יש ערך אם הגורמים הרלוונטיים לא נמצאים אז הם לא, אין ערך שאני אשמיע את הדברים שלי ואז נצטרך לחזור על זה עוד פעם בדיון הבא, צריך דיון משמעותי עם כל הגורמים הרלוונטיים. אני חושב שגם צריך להביא את הגורמים וזה חשוב וגם ערך הזמן הוא חשוב של העיכוב הליכים, כרגע יש בקשה של גל, לעיכוב הליכים, אני חושב שעל רקע כל הנסיבות ועל רקע כל ההתעמרות שרציתי לדבר עליה, ראוי שהמדינה תיקח אחריות לשם שינוי ותישא באחריות על כל מה שהיא עשתה ותקבל את הבקשה שלו, שלצורך זה צריך נציג של המחלקה לעיכוב הליכים שיהיה פה, כדי שנגיד את הדברים, רק אני חושש שעד שהם יגיעו ועד שתהיה ישיבה, כבר הם ידחו את הבקשה שלו, זאת אומרת, במרוץ הזמן, לא יודע מה יקרה קודם, אבל אף אחד מכם לא - -</w:t>
      </w:r>
      <w:r w:rsidR="006554DD">
        <w:rPr>
          <w:rFonts w:hint="cs"/>
          <w:rtl/>
          <w:lang w:eastAsia="he-IL"/>
        </w:rPr>
        <w:t xml:space="preserve"> </w:t>
      </w:r>
      <w:r>
        <w:rPr>
          <w:rFonts w:hint="cs"/>
          <w:rtl/>
          <w:lang w:eastAsia="he-IL"/>
        </w:rPr>
        <w:t xml:space="preserve">- </w:t>
      </w:r>
    </w:p>
    <w:p w14:paraId="5012DBA7" w14:textId="77777777" w:rsidR="00AC4C58" w:rsidRDefault="00AC4C58" w:rsidP="00AC4C58">
      <w:pPr>
        <w:rPr>
          <w:rtl/>
          <w:lang w:eastAsia="he-IL"/>
        </w:rPr>
      </w:pPr>
    </w:p>
    <w:p w14:paraId="7E036C58" w14:textId="65BE3D8D" w:rsidR="00AC4C58" w:rsidRDefault="00AC4C58" w:rsidP="00AC4C58">
      <w:pPr>
        <w:pStyle w:val="a4"/>
        <w:keepNext/>
        <w:rPr>
          <w:rtl/>
        </w:rPr>
      </w:pPr>
      <w:bookmarkStart w:id="4" w:name="ET_speaker_עמרי_בן_צבי_9"/>
      <w:r w:rsidRPr="00AC4C58">
        <w:rPr>
          <w:rStyle w:val="TagStyle"/>
          <w:rtl/>
        </w:rPr>
        <w:t xml:space="preserve"> &lt;&lt; דובר &gt;&gt; </w:t>
      </w:r>
      <w:r>
        <w:rPr>
          <w:rtl/>
        </w:rPr>
        <w:t>עמרי בן צבי:</w:t>
      </w:r>
      <w:r w:rsidRPr="00AC4C58">
        <w:rPr>
          <w:rStyle w:val="TagStyle"/>
          <w:rtl/>
        </w:rPr>
        <w:t xml:space="preserve"> &lt;&lt; דובר &gt;&gt;</w:t>
      </w:r>
      <w:r w:rsidR="006554DD">
        <w:rPr>
          <w:rtl/>
        </w:rPr>
        <w:t xml:space="preserve"> </w:t>
      </w:r>
      <w:r>
        <w:rPr>
          <w:rtl/>
        </w:rPr>
        <w:t xml:space="preserve"> </w:t>
      </w:r>
      <w:bookmarkEnd w:id="4"/>
    </w:p>
    <w:p w14:paraId="6389F57D" w14:textId="77777777" w:rsidR="00AC4C58" w:rsidRDefault="00AC4C58" w:rsidP="00AC4C58">
      <w:pPr>
        <w:pStyle w:val="KeepWithNext"/>
        <w:rPr>
          <w:rtl/>
        </w:rPr>
      </w:pPr>
    </w:p>
    <w:p w14:paraId="770F5E59" w14:textId="2AD71367" w:rsidR="009E49FD" w:rsidRDefault="009E49FD" w:rsidP="00AC4C58">
      <w:pPr>
        <w:rPr>
          <w:rtl/>
        </w:rPr>
      </w:pPr>
      <w:r>
        <w:rPr>
          <w:rFonts w:hint="cs"/>
          <w:rtl/>
        </w:rPr>
        <w:t>מחלקת ייעוץ וחקיקה</w:t>
      </w:r>
      <w:r w:rsidR="006554DD">
        <w:rPr>
          <w:rFonts w:hint="cs"/>
          <w:rtl/>
        </w:rPr>
        <w:t xml:space="preserve"> כאן</w:t>
      </w:r>
      <w:r>
        <w:rPr>
          <w:rFonts w:hint="cs"/>
          <w:rtl/>
        </w:rPr>
        <w:t>.</w:t>
      </w:r>
    </w:p>
    <w:p w14:paraId="06A41D97" w14:textId="77777777" w:rsidR="00AC4C58" w:rsidRDefault="00AC4C58" w:rsidP="00AC4C58">
      <w:pPr>
        <w:rPr>
          <w:rtl/>
        </w:rPr>
      </w:pPr>
    </w:p>
    <w:p w14:paraId="7129F27F" w14:textId="635CF69F" w:rsidR="00AC4C58" w:rsidRDefault="00AC4C58" w:rsidP="00AC4C58">
      <w:pPr>
        <w:pStyle w:val="a4"/>
        <w:keepNext/>
        <w:rPr>
          <w:rtl/>
        </w:rPr>
      </w:pPr>
      <w:r w:rsidRPr="00745DFE">
        <w:rPr>
          <w:rStyle w:val="TagStyle"/>
          <w:rtl/>
        </w:rPr>
        <w:t xml:space="preserve">&lt;&lt;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p>
    <w:p w14:paraId="163828C6" w14:textId="77777777" w:rsidR="00AC4C58" w:rsidRDefault="00AC4C58" w:rsidP="00420C4B">
      <w:pPr>
        <w:rPr>
          <w:rtl/>
          <w:lang w:eastAsia="he-IL"/>
        </w:rPr>
      </w:pPr>
    </w:p>
    <w:p w14:paraId="1D2ABB71" w14:textId="7148F050" w:rsidR="009E49FD" w:rsidRDefault="009E49FD" w:rsidP="00420C4B">
      <w:pPr>
        <w:rPr>
          <w:rtl/>
          <w:lang w:eastAsia="he-IL"/>
        </w:rPr>
      </w:pPr>
      <w:r>
        <w:rPr>
          <w:rFonts w:hint="cs"/>
          <w:rtl/>
          <w:lang w:eastAsia="he-IL"/>
        </w:rPr>
        <w:t>כן, אני יודע, זה ידוע לי - - -</w:t>
      </w:r>
    </w:p>
    <w:p w14:paraId="349489E1" w14:textId="77777777" w:rsidR="00AC4C58" w:rsidRDefault="00AC4C58" w:rsidP="00AC4C58">
      <w:pPr>
        <w:ind w:firstLine="0"/>
        <w:rPr>
          <w:rtl/>
          <w:lang w:eastAsia="he-IL"/>
        </w:rPr>
      </w:pPr>
    </w:p>
    <w:p w14:paraId="33CF5A01" w14:textId="19EDB70A" w:rsidR="00CF5B6F" w:rsidRDefault="00CF5B6F" w:rsidP="00CF5B6F">
      <w:pPr>
        <w:pStyle w:val="af6"/>
        <w:keepNext/>
        <w:rPr>
          <w:rtl/>
        </w:rPr>
      </w:pPr>
      <w:r w:rsidRPr="00FB06F6">
        <w:rPr>
          <w:rStyle w:val="TagStyle"/>
          <w:rtl/>
        </w:rPr>
        <w:t xml:space="preserve">&lt;&lt;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p>
    <w:p w14:paraId="533FFB6F" w14:textId="77777777" w:rsidR="00AC4C58" w:rsidRDefault="00AC4C58" w:rsidP="00AC4C58">
      <w:pPr>
        <w:pStyle w:val="KeepWithNext"/>
        <w:rPr>
          <w:rtl/>
        </w:rPr>
      </w:pPr>
    </w:p>
    <w:p w14:paraId="448F11C1" w14:textId="7D653D53" w:rsidR="009E49FD" w:rsidRDefault="009E49FD" w:rsidP="00AC4C58">
      <w:pPr>
        <w:rPr>
          <w:rtl/>
        </w:rPr>
      </w:pPr>
      <w:r>
        <w:rPr>
          <w:rFonts w:hint="cs"/>
          <w:rtl/>
        </w:rPr>
        <w:t>אנחנו נדחה את הדיון ואנחנו נוודא שבדיון הבא, אני כבר מיד עכשיו אכתוב את המכתב לשרים הרלוונטיים, אנחנו נוציא הודעה מסודרת, גם לשרים וגם מהוועדה עצמה, לכל הגורמים הרלוונטיים, הנסיבות האישיות, אני מקווה שההסתברות ששוב יהיו נסיבות אישיות שיפריעו וימנעו הגעה, מתוך ההסתברות הסטטיסטית, היא די נמוכה שזה ייקרה פעם שנייה ולכן אני מעריך שבפעם הבאה, כל הגורמים הרלוונטיים יהיו כאן</w:t>
      </w:r>
      <w:r w:rsidR="006554DD">
        <w:rPr>
          <w:rFonts w:hint="cs"/>
          <w:rtl/>
        </w:rPr>
        <w:t>.</w:t>
      </w:r>
    </w:p>
    <w:p w14:paraId="4E86176F" w14:textId="77777777" w:rsidR="009E49FD" w:rsidRDefault="009E49FD" w:rsidP="00420C4B">
      <w:pPr>
        <w:rPr>
          <w:rtl/>
          <w:lang w:eastAsia="he-IL"/>
        </w:rPr>
      </w:pPr>
    </w:p>
    <w:p w14:paraId="43377527" w14:textId="739EB666" w:rsidR="00745DFE" w:rsidRDefault="00745DFE" w:rsidP="00745DFE">
      <w:pPr>
        <w:pStyle w:val="a4"/>
        <w:keepNext/>
        <w:rPr>
          <w:rtl/>
        </w:rPr>
      </w:pPr>
      <w:r w:rsidRPr="00745DFE">
        <w:rPr>
          <w:rStyle w:val="TagStyle"/>
          <w:rtl/>
        </w:rPr>
        <w:t xml:space="preserve">&lt;&lt;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p>
    <w:p w14:paraId="3BFB90B5" w14:textId="77777777" w:rsidR="00745DFE" w:rsidRDefault="00745DFE" w:rsidP="00420C4B">
      <w:pPr>
        <w:rPr>
          <w:rtl/>
          <w:lang w:eastAsia="he-IL"/>
        </w:rPr>
      </w:pPr>
    </w:p>
    <w:p w14:paraId="6E768CAA" w14:textId="704377DC" w:rsidR="009E49FD" w:rsidRDefault="009E49FD" w:rsidP="00420C4B">
      <w:pPr>
        <w:rPr>
          <w:rtl/>
          <w:lang w:eastAsia="he-IL"/>
        </w:rPr>
      </w:pPr>
      <w:r>
        <w:rPr>
          <w:rFonts w:hint="cs"/>
          <w:rtl/>
          <w:lang w:eastAsia="he-IL"/>
        </w:rPr>
        <w:t xml:space="preserve">בבוקר לפני צריך </w:t>
      </w:r>
      <w:proofErr w:type="spellStart"/>
      <w:r>
        <w:rPr>
          <w:rFonts w:hint="cs"/>
          <w:rtl/>
          <w:lang w:eastAsia="he-IL"/>
        </w:rPr>
        <w:t>לתזכר</w:t>
      </w:r>
      <w:proofErr w:type="spellEnd"/>
      <w:r>
        <w:rPr>
          <w:rFonts w:hint="cs"/>
          <w:rtl/>
          <w:lang w:eastAsia="he-IL"/>
        </w:rPr>
        <w:t xml:space="preserve"> אותם.</w:t>
      </w:r>
    </w:p>
    <w:p w14:paraId="75D2FBD8" w14:textId="77777777" w:rsidR="00AC4C58" w:rsidRDefault="00AC4C58" w:rsidP="00AC4C58">
      <w:pPr>
        <w:ind w:firstLine="0"/>
        <w:rPr>
          <w:rtl/>
          <w:lang w:eastAsia="he-IL"/>
        </w:rPr>
      </w:pPr>
    </w:p>
    <w:p w14:paraId="142D87C9" w14:textId="619929E7" w:rsidR="00CF5B6F" w:rsidRDefault="00CF5B6F" w:rsidP="00CF5B6F">
      <w:pPr>
        <w:pStyle w:val="af6"/>
        <w:keepNext/>
        <w:rPr>
          <w:rtl/>
        </w:rPr>
      </w:pPr>
      <w:r w:rsidRPr="00FB06F6">
        <w:rPr>
          <w:rStyle w:val="TagStyle"/>
          <w:rtl/>
        </w:rPr>
        <w:t xml:space="preserve">&lt;&lt;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p>
    <w:p w14:paraId="73952FD7" w14:textId="77777777" w:rsidR="00AC4C58" w:rsidRDefault="00AC4C58" w:rsidP="00AC4C58">
      <w:pPr>
        <w:pStyle w:val="KeepWithNext"/>
        <w:rPr>
          <w:rtl/>
        </w:rPr>
      </w:pPr>
    </w:p>
    <w:p w14:paraId="333CDD0A" w14:textId="6798FFAB" w:rsidR="009E49FD" w:rsidRDefault="009E49FD" w:rsidP="00AC4C58">
      <w:pPr>
        <w:rPr>
          <w:rtl/>
        </w:rPr>
      </w:pPr>
      <w:r>
        <w:rPr>
          <w:rFonts w:hint="cs"/>
          <w:rtl/>
        </w:rPr>
        <w:t xml:space="preserve">אנחנו </w:t>
      </w:r>
      <w:proofErr w:type="spellStart"/>
      <w:r>
        <w:rPr>
          <w:rFonts w:hint="cs"/>
          <w:rtl/>
        </w:rPr>
        <w:t>נתזכר</w:t>
      </w:r>
      <w:proofErr w:type="spellEnd"/>
      <w:r>
        <w:rPr>
          <w:rFonts w:hint="cs"/>
          <w:rtl/>
        </w:rPr>
        <w:t xml:space="preserve"> אותם.</w:t>
      </w:r>
    </w:p>
    <w:p w14:paraId="1C8978A0" w14:textId="77777777" w:rsidR="009E49FD" w:rsidRDefault="009E49FD" w:rsidP="00420C4B">
      <w:pPr>
        <w:rPr>
          <w:rtl/>
          <w:lang w:eastAsia="he-IL"/>
        </w:rPr>
      </w:pPr>
    </w:p>
    <w:p w14:paraId="5C81F57A" w14:textId="5410DF35" w:rsidR="00745DFE" w:rsidRDefault="00745DFE" w:rsidP="00745DFE">
      <w:pPr>
        <w:pStyle w:val="a4"/>
        <w:keepNext/>
        <w:rPr>
          <w:rtl/>
        </w:rPr>
      </w:pPr>
      <w:r w:rsidRPr="00745DFE">
        <w:rPr>
          <w:rStyle w:val="TagStyle"/>
          <w:rtl/>
        </w:rPr>
        <w:t xml:space="preserve">&lt;&lt;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p>
    <w:p w14:paraId="7601EEEA" w14:textId="77777777" w:rsidR="00745DFE" w:rsidRDefault="00745DFE" w:rsidP="00420C4B">
      <w:pPr>
        <w:rPr>
          <w:rtl/>
          <w:lang w:eastAsia="he-IL"/>
        </w:rPr>
      </w:pPr>
    </w:p>
    <w:p w14:paraId="30D63DB8" w14:textId="00B334EC" w:rsidR="009E49FD" w:rsidRDefault="009E49FD" w:rsidP="00420C4B">
      <w:pPr>
        <w:rPr>
          <w:rtl/>
          <w:lang w:eastAsia="he-IL"/>
        </w:rPr>
      </w:pPr>
      <w:r>
        <w:rPr>
          <w:rFonts w:hint="cs"/>
          <w:rtl/>
          <w:lang w:eastAsia="he-IL"/>
        </w:rPr>
        <w:t>כמו בבית משפט, צריך לייעד אותם קודם.</w:t>
      </w:r>
    </w:p>
    <w:p w14:paraId="168CEFB4" w14:textId="77777777" w:rsidR="00745DFE" w:rsidRDefault="00745DFE" w:rsidP="00745DFE">
      <w:pPr>
        <w:ind w:firstLine="0"/>
        <w:rPr>
          <w:rtl/>
          <w:lang w:eastAsia="he-IL"/>
        </w:rPr>
      </w:pPr>
    </w:p>
    <w:p w14:paraId="31BED542" w14:textId="5E26A5F3" w:rsidR="00CF5B6F" w:rsidRDefault="00CF5B6F" w:rsidP="00CF5B6F">
      <w:pPr>
        <w:pStyle w:val="af6"/>
        <w:keepNext/>
        <w:rPr>
          <w:rtl/>
        </w:rPr>
      </w:pPr>
      <w:r w:rsidRPr="00FB06F6">
        <w:rPr>
          <w:rStyle w:val="TagStyle"/>
          <w:rtl/>
        </w:rPr>
        <w:t xml:space="preserve">&lt;&lt;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p>
    <w:p w14:paraId="382F0479" w14:textId="77777777" w:rsidR="00745DFE" w:rsidRDefault="00745DFE" w:rsidP="00745DFE">
      <w:pPr>
        <w:pStyle w:val="KeepWithNext"/>
        <w:rPr>
          <w:rtl/>
        </w:rPr>
      </w:pPr>
    </w:p>
    <w:p w14:paraId="47B090EC" w14:textId="675A1800" w:rsidR="009E49FD" w:rsidRDefault="009E49FD" w:rsidP="00745DFE">
      <w:pPr>
        <w:rPr>
          <w:rtl/>
        </w:rPr>
      </w:pPr>
      <w:r>
        <w:rPr>
          <w:rFonts w:hint="cs"/>
          <w:rtl/>
        </w:rPr>
        <w:t>אנחנו נוודא שבפעם הבאה הכול יהיה זה ובפעם הבאה גם השרים יהיו, השרים שבעצם, רשות המבצעת שעבודתם תלויה גם בעבודתנו כוועדה, גם כרשות מפקחת, גם כרשות מחוקקת</w:t>
      </w:r>
      <w:r w:rsidR="00745DFE">
        <w:rPr>
          <w:rFonts w:hint="cs"/>
          <w:rtl/>
        </w:rPr>
        <w:t>, האינטר</w:t>
      </w:r>
      <w:r w:rsidR="006554DD">
        <w:rPr>
          <w:rFonts w:hint="cs"/>
          <w:rtl/>
        </w:rPr>
        <w:t>א</w:t>
      </w:r>
      <w:r w:rsidR="00745DFE">
        <w:rPr>
          <w:rFonts w:hint="cs"/>
          <w:rtl/>
        </w:rPr>
        <w:t>קציה ברורה ואני מקווה שגם הכבוד מבחינתם של הרשות הזאת, ברור, יכבדו אותנו, יכבדו את הוועדה, יכבדו את הכנסת ויפעילו את סמכותם שהעובדים במשרדם יגיעו לכאן ואנחנו נדאג לכך.</w:t>
      </w:r>
    </w:p>
    <w:p w14:paraId="60134FD7" w14:textId="77777777" w:rsidR="00745DFE" w:rsidRDefault="00745DFE" w:rsidP="00745DFE">
      <w:pPr>
        <w:ind w:firstLine="0"/>
        <w:rPr>
          <w:rtl/>
        </w:rPr>
      </w:pPr>
    </w:p>
    <w:p w14:paraId="4A296E56" w14:textId="5EB58959" w:rsidR="00745DFE" w:rsidRDefault="00745DFE" w:rsidP="00745DFE">
      <w:pPr>
        <w:pStyle w:val="a4"/>
        <w:keepNext/>
        <w:rPr>
          <w:rtl/>
        </w:rPr>
      </w:pPr>
      <w:bookmarkStart w:id="5" w:name="ET_speaker_6357_6"/>
      <w:r w:rsidRPr="00745DFE">
        <w:rPr>
          <w:rStyle w:val="TagStyle"/>
          <w:rtl/>
        </w:rPr>
        <w:t xml:space="preserve"> &lt;&lt; דובר &gt;&gt; </w:t>
      </w:r>
      <w:r>
        <w:rPr>
          <w:rtl/>
        </w:rPr>
        <w:t>משה סעדה (הליכוד):</w:t>
      </w:r>
      <w:r w:rsidRPr="00745DFE">
        <w:rPr>
          <w:rStyle w:val="TagStyle"/>
          <w:rtl/>
        </w:rPr>
        <w:t xml:space="preserve"> &lt;&lt; דובר &gt;&gt;</w:t>
      </w:r>
      <w:r w:rsidR="006554DD">
        <w:rPr>
          <w:rtl/>
        </w:rPr>
        <w:t xml:space="preserve"> </w:t>
      </w:r>
      <w:r>
        <w:rPr>
          <w:rtl/>
        </w:rPr>
        <w:t xml:space="preserve"> </w:t>
      </w:r>
      <w:bookmarkEnd w:id="5"/>
    </w:p>
    <w:p w14:paraId="29433225" w14:textId="77777777" w:rsidR="00745DFE" w:rsidRDefault="00745DFE" w:rsidP="00745DFE">
      <w:pPr>
        <w:pStyle w:val="KeepWithNext"/>
        <w:rPr>
          <w:rtl/>
        </w:rPr>
      </w:pPr>
    </w:p>
    <w:p w14:paraId="3FC78695" w14:textId="4728CBDF" w:rsidR="00745DFE" w:rsidRDefault="00745DFE" w:rsidP="00745DFE">
      <w:pPr>
        <w:rPr>
          <w:rtl/>
        </w:rPr>
      </w:pPr>
      <w:r>
        <w:rPr>
          <w:rFonts w:hint="cs"/>
          <w:rtl/>
        </w:rPr>
        <w:t>אני אומר בדיון הבא אנחנו צריכים לדבר</w:t>
      </w:r>
      <w:r w:rsidR="006554DD">
        <w:rPr>
          <w:rFonts w:hint="cs"/>
          <w:rtl/>
        </w:rPr>
        <w:t>,</w:t>
      </w:r>
      <w:r>
        <w:rPr>
          <w:rFonts w:hint="cs"/>
          <w:rtl/>
        </w:rPr>
        <w:t xml:space="preserve"> מאחר ובדיון הקודם דובר שקשה לדון בגופו של עניין, בגלל שהעניין מתנהל בערכאות, אבל צריך לדבר בהרחבה, יחד עם נציגי המשטרה, על כל שיטת הסיקולים שמתקיימת, שזו אחת הרעות החולות במשטרת ישראל וגם על השיטה וגם כאשר מתברר שפעלו באותה שיטה, מי משלם מחיר על העוול שנגרם לאזרחים? כדוגמא גל הירש, לכן צריך את כל המעורבים בעניין הזה.</w:t>
      </w:r>
    </w:p>
    <w:p w14:paraId="73D4590A" w14:textId="77777777" w:rsidR="00745DFE" w:rsidRDefault="00745DFE" w:rsidP="00745DFE">
      <w:pPr>
        <w:ind w:firstLine="0"/>
        <w:rPr>
          <w:rtl/>
        </w:rPr>
      </w:pPr>
    </w:p>
    <w:p w14:paraId="0108080B" w14:textId="7623980B" w:rsidR="00CF5B6F" w:rsidRDefault="00CF5B6F" w:rsidP="00CF5B6F">
      <w:pPr>
        <w:pStyle w:val="af6"/>
        <w:keepNext/>
        <w:rPr>
          <w:rtl/>
        </w:rPr>
      </w:pPr>
      <w:r w:rsidRPr="00FB06F6">
        <w:rPr>
          <w:rStyle w:val="TagStyle"/>
          <w:rtl/>
        </w:rPr>
        <w:lastRenderedPageBreak/>
        <w:t xml:space="preserve">&lt;&lt; יור &gt;&gt; </w:t>
      </w:r>
      <w:r>
        <w:rPr>
          <w:rtl/>
        </w:rPr>
        <w:t xml:space="preserve">היו"ר </w:t>
      </w:r>
      <w:r>
        <w:rPr>
          <w:rFonts w:hint="cs"/>
          <w:rtl/>
        </w:rPr>
        <w:t xml:space="preserve">אריאל </w:t>
      </w:r>
      <w:proofErr w:type="spellStart"/>
      <w:r>
        <w:rPr>
          <w:rFonts w:hint="cs"/>
          <w:rtl/>
        </w:rPr>
        <w:t>קלנר</w:t>
      </w:r>
      <w:proofErr w:type="spellEnd"/>
      <w:r>
        <w:rPr>
          <w:rtl/>
        </w:rPr>
        <w:t>:</w:t>
      </w:r>
      <w:r w:rsidRPr="00FB06F6">
        <w:rPr>
          <w:rStyle w:val="TagStyle"/>
          <w:rtl/>
        </w:rPr>
        <w:t xml:space="preserve"> &lt;&lt; יור &gt;&gt;</w:t>
      </w:r>
      <w:r w:rsidR="006554DD">
        <w:rPr>
          <w:rtl/>
        </w:rPr>
        <w:t xml:space="preserve"> </w:t>
      </w:r>
      <w:r>
        <w:rPr>
          <w:rtl/>
        </w:rPr>
        <w:t xml:space="preserve"> </w:t>
      </w:r>
    </w:p>
    <w:p w14:paraId="53A01E1E" w14:textId="77777777" w:rsidR="00745DFE" w:rsidRDefault="00745DFE" w:rsidP="00745DFE">
      <w:pPr>
        <w:pStyle w:val="KeepWithNext"/>
        <w:rPr>
          <w:rtl/>
        </w:rPr>
      </w:pPr>
    </w:p>
    <w:p w14:paraId="68B67473" w14:textId="77777777" w:rsidR="006554DD" w:rsidRDefault="00745DFE" w:rsidP="00745DFE">
      <w:pPr>
        <w:rPr>
          <w:rtl/>
        </w:rPr>
      </w:pPr>
      <w:r>
        <w:rPr>
          <w:rFonts w:hint="cs"/>
          <w:rtl/>
        </w:rPr>
        <w:t xml:space="preserve">כן, אז שוב, אנחנו מזמנים את אותם גורמים, קודם כל ההנהלה ואנחנו נקבע את הדיון בהקדם, ככול שניתן ותיאום מלא עם משרדי הממשלה, כך שהעובדים הרלוונטיים לדיון שלנו יגיעו. </w:t>
      </w:r>
    </w:p>
    <w:p w14:paraId="6365B073" w14:textId="77777777" w:rsidR="006554DD" w:rsidRDefault="006554DD" w:rsidP="00745DFE">
      <w:pPr>
        <w:rPr>
          <w:rtl/>
        </w:rPr>
      </w:pPr>
    </w:p>
    <w:p w14:paraId="3A6CFBB9" w14:textId="3A9E3BB7" w:rsidR="00745DFE" w:rsidRDefault="00745DFE" w:rsidP="00745DFE">
      <w:pPr>
        <w:rPr>
          <w:rtl/>
        </w:rPr>
      </w:pPr>
      <w:r>
        <w:rPr>
          <w:rFonts w:hint="cs"/>
          <w:rtl/>
        </w:rPr>
        <w:t xml:space="preserve">טוב, תודה רבה לכולם, מקווה שתהנו מהכנסת, יש לנו קפיטריה נחמדה מאוד. </w:t>
      </w:r>
    </w:p>
    <w:p w14:paraId="0847B6E7" w14:textId="77777777" w:rsidR="00AC4C58" w:rsidRDefault="00AC4C58" w:rsidP="006554DD">
      <w:pPr>
        <w:ind w:firstLine="0"/>
        <w:rPr>
          <w:rtl/>
        </w:rPr>
      </w:pPr>
    </w:p>
    <w:p w14:paraId="7EE820BC" w14:textId="77777777" w:rsidR="00AC4C58" w:rsidRDefault="00AC4C58" w:rsidP="00745DFE">
      <w:pPr>
        <w:rPr>
          <w:rtl/>
        </w:rPr>
      </w:pPr>
      <w:bookmarkStart w:id="6" w:name="_GoBack"/>
      <w:bookmarkEnd w:id="6"/>
    </w:p>
    <w:p w14:paraId="79C03958" w14:textId="0AED9675" w:rsidR="00AC4C58" w:rsidRDefault="00AC4C58" w:rsidP="00AC4C58">
      <w:pPr>
        <w:pStyle w:val="afc"/>
        <w:keepNext/>
        <w:rPr>
          <w:rtl/>
        </w:rPr>
      </w:pPr>
      <w:bookmarkStart w:id="7" w:name="ET_meetingend_14"/>
      <w:r w:rsidRPr="00AC4C58">
        <w:rPr>
          <w:rStyle w:val="TagStyle"/>
          <w:rtl/>
        </w:rPr>
        <w:t xml:space="preserve"> &lt;&lt; סיום &gt;&gt; </w:t>
      </w:r>
      <w:r>
        <w:rPr>
          <w:rtl/>
        </w:rPr>
        <w:t>הישיבה ננעלה בשעה 13:40.</w:t>
      </w:r>
      <w:r w:rsidRPr="00AC4C58">
        <w:rPr>
          <w:rStyle w:val="TagStyle"/>
          <w:rtl/>
        </w:rPr>
        <w:t xml:space="preserve"> &lt;&lt; סיום &gt;&gt;</w:t>
      </w:r>
      <w:r w:rsidR="006554DD">
        <w:rPr>
          <w:rtl/>
        </w:rPr>
        <w:t xml:space="preserve"> </w:t>
      </w:r>
      <w:r>
        <w:rPr>
          <w:rtl/>
        </w:rPr>
        <w:t xml:space="preserve"> </w:t>
      </w:r>
      <w:bookmarkEnd w:id="7"/>
    </w:p>
    <w:p w14:paraId="3604D21E" w14:textId="77777777" w:rsidR="00AC4C58" w:rsidRDefault="00AC4C58" w:rsidP="00AC4C58">
      <w:pPr>
        <w:pStyle w:val="KeepWithNext"/>
        <w:rPr>
          <w:rtl/>
        </w:rPr>
      </w:pPr>
    </w:p>
    <w:p w14:paraId="2978C86C" w14:textId="31EE41BF" w:rsidR="00AC4C58" w:rsidRPr="00AC4C58" w:rsidRDefault="00AC4C58" w:rsidP="00AC4C58"/>
    <w:sectPr w:rsidR="00AC4C58" w:rsidRPr="00AC4C58" w:rsidSect="005E5E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73242" w14:textId="77777777" w:rsidR="00414232" w:rsidRDefault="00414232">
      <w:r>
        <w:separator/>
      </w:r>
    </w:p>
  </w:endnote>
  <w:endnote w:type="continuationSeparator" w:id="0">
    <w:p w14:paraId="509935F8" w14:textId="77777777" w:rsidR="00414232" w:rsidRDefault="00414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ED80C9" w14:textId="77777777" w:rsidR="00414232" w:rsidRDefault="00414232">
      <w:r>
        <w:separator/>
      </w:r>
    </w:p>
  </w:footnote>
  <w:footnote w:type="continuationSeparator" w:id="0">
    <w:p w14:paraId="737CB9A5" w14:textId="77777777" w:rsidR="00414232" w:rsidRDefault="00414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AFA1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68B35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C540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5EE0">
      <w:rPr>
        <w:rStyle w:val="af7"/>
        <w:noProof/>
        <w:rtl/>
      </w:rPr>
      <w:t>4</w:t>
    </w:r>
    <w:r>
      <w:rPr>
        <w:rStyle w:val="af7"/>
      </w:rPr>
      <w:fldChar w:fldCharType="end"/>
    </w:r>
  </w:p>
  <w:p w14:paraId="0CF1216F" w14:textId="26D1939B" w:rsidR="00D86E57" w:rsidRPr="00CC5815" w:rsidRDefault="00FB06F6" w:rsidP="008E5E3F">
    <w:pPr>
      <w:pStyle w:val="a3"/>
      <w:ind w:firstLine="0"/>
    </w:pPr>
    <w:r>
      <w:rPr>
        <w:rtl/>
      </w:rPr>
      <w:t>הוועדה לביטחון לאומי</w:t>
    </w:r>
  </w:p>
  <w:p w14:paraId="199C6755" w14:textId="6C026C5C" w:rsidR="00D86E57" w:rsidRPr="00CC5815" w:rsidRDefault="006554DD" w:rsidP="008E5E3F">
    <w:pPr>
      <w:pStyle w:val="a3"/>
      <w:ind w:firstLine="0"/>
      <w:rPr>
        <w:rtl/>
      </w:rPr>
    </w:pPr>
    <w:r>
      <w:rPr>
        <w:rFonts w:hint="cs"/>
        <w:rtl/>
      </w:rPr>
      <w:t>11</w:t>
    </w:r>
    <w:r w:rsidR="00FB06F6">
      <w:rPr>
        <w:rtl/>
      </w:rPr>
      <w:t>/0</w:t>
    </w:r>
    <w:r>
      <w:rPr>
        <w:rFonts w:hint="cs"/>
        <w:rtl/>
      </w:rPr>
      <w:t>7</w:t>
    </w:r>
    <w:r w:rsidR="00FB06F6">
      <w:rPr>
        <w:rtl/>
      </w:rPr>
      <w:t>/2023</w:t>
    </w:r>
  </w:p>
  <w:p w14:paraId="2034F0B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FD929" w14:textId="77777777" w:rsidR="000A17C6" w:rsidRDefault="00E33AE3" w:rsidP="000A17C6">
    <w:pPr>
      <w:keepNext/>
      <w:spacing w:line="240" w:lineRule="atLeast"/>
      <w:ind w:firstLine="0"/>
      <w:jc w:val="center"/>
      <w:outlineLvl w:val="0"/>
      <w:rPr>
        <w:rtl/>
      </w:rPr>
    </w:pPr>
    <w:r>
      <w:rPr>
        <w:noProof/>
      </w:rPr>
      <w:drawing>
        <wp:inline distT="0" distB="0" distL="0" distR="0" wp14:anchorId="1EEAC3F5" wp14:editId="2F6C55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8AE62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ACC52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980"/>
    <w:rsid w:val="000C47F5"/>
    <w:rsid w:val="000E3314"/>
    <w:rsid w:val="000F2459"/>
    <w:rsid w:val="000F41FB"/>
    <w:rsid w:val="00150436"/>
    <w:rsid w:val="00167294"/>
    <w:rsid w:val="001673D4"/>
    <w:rsid w:val="00171E7F"/>
    <w:rsid w:val="001758C1"/>
    <w:rsid w:val="0017779F"/>
    <w:rsid w:val="001A74E9"/>
    <w:rsid w:val="001A7A1B"/>
    <w:rsid w:val="001C44DA"/>
    <w:rsid w:val="001C4FDA"/>
    <w:rsid w:val="001D440C"/>
    <w:rsid w:val="002016FF"/>
    <w:rsid w:val="00217C15"/>
    <w:rsid w:val="00227FEF"/>
    <w:rsid w:val="00261554"/>
    <w:rsid w:val="00275C03"/>
    <w:rsid w:val="00280D58"/>
    <w:rsid w:val="002D4BDB"/>
    <w:rsid w:val="002D75FB"/>
    <w:rsid w:val="002E5E31"/>
    <w:rsid w:val="00303B4C"/>
    <w:rsid w:val="00321E62"/>
    <w:rsid w:val="00327BF8"/>
    <w:rsid w:val="00340AFA"/>
    <w:rsid w:val="003658CB"/>
    <w:rsid w:val="00366CFB"/>
    <w:rsid w:val="0036794C"/>
    <w:rsid w:val="00373508"/>
    <w:rsid w:val="00374099"/>
    <w:rsid w:val="00396023"/>
    <w:rsid w:val="003C279D"/>
    <w:rsid w:val="003F0A5F"/>
    <w:rsid w:val="00414232"/>
    <w:rsid w:val="00420C4B"/>
    <w:rsid w:val="00420E41"/>
    <w:rsid w:val="00424C94"/>
    <w:rsid w:val="00447608"/>
    <w:rsid w:val="00451746"/>
    <w:rsid w:val="00470EAC"/>
    <w:rsid w:val="0049458B"/>
    <w:rsid w:val="00495FD8"/>
    <w:rsid w:val="004B0A65"/>
    <w:rsid w:val="004B1BE9"/>
    <w:rsid w:val="004C0F60"/>
    <w:rsid w:val="00500C0C"/>
    <w:rsid w:val="00546678"/>
    <w:rsid w:val="005506B9"/>
    <w:rsid w:val="005817EC"/>
    <w:rsid w:val="00590B77"/>
    <w:rsid w:val="005A342D"/>
    <w:rsid w:val="005C363E"/>
    <w:rsid w:val="005D61F3"/>
    <w:rsid w:val="005E1C6B"/>
    <w:rsid w:val="005E5EE0"/>
    <w:rsid w:val="005F76B0"/>
    <w:rsid w:val="00634F61"/>
    <w:rsid w:val="00641A1A"/>
    <w:rsid w:val="006554DD"/>
    <w:rsid w:val="00695A47"/>
    <w:rsid w:val="006A0CB7"/>
    <w:rsid w:val="006F0259"/>
    <w:rsid w:val="00700433"/>
    <w:rsid w:val="00702755"/>
    <w:rsid w:val="0070472C"/>
    <w:rsid w:val="00745DFE"/>
    <w:rsid w:val="007509A6"/>
    <w:rsid w:val="007872B4"/>
    <w:rsid w:val="00791CBE"/>
    <w:rsid w:val="007C693F"/>
    <w:rsid w:val="007C6ADD"/>
    <w:rsid w:val="0082136D"/>
    <w:rsid w:val="008320F6"/>
    <w:rsid w:val="00841223"/>
    <w:rsid w:val="00846BE9"/>
    <w:rsid w:val="00853207"/>
    <w:rsid w:val="008713A4"/>
    <w:rsid w:val="00875F10"/>
    <w:rsid w:val="008A5786"/>
    <w:rsid w:val="008C6035"/>
    <w:rsid w:val="008C7015"/>
    <w:rsid w:val="008D1DFB"/>
    <w:rsid w:val="008E03B4"/>
    <w:rsid w:val="008E5E3F"/>
    <w:rsid w:val="0090279B"/>
    <w:rsid w:val="00914904"/>
    <w:rsid w:val="009258CE"/>
    <w:rsid w:val="009515F0"/>
    <w:rsid w:val="009830CB"/>
    <w:rsid w:val="009D478A"/>
    <w:rsid w:val="009E49FD"/>
    <w:rsid w:val="009E6E93"/>
    <w:rsid w:val="009F1518"/>
    <w:rsid w:val="009F5773"/>
    <w:rsid w:val="00A15971"/>
    <w:rsid w:val="00A22C90"/>
    <w:rsid w:val="00A42723"/>
    <w:rsid w:val="00A64A6D"/>
    <w:rsid w:val="00A66020"/>
    <w:rsid w:val="00AB02EE"/>
    <w:rsid w:val="00AB3F3A"/>
    <w:rsid w:val="00AC4C58"/>
    <w:rsid w:val="00AD4EC9"/>
    <w:rsid w:val="00AD6FFC"/>
    <w:rsid w:val="00AE53B5"/>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5B6F"/>
    <w:rsid w:val="00D278F7"/>
    <w:rsid w:val="00D37550"/>
    <w:rsid w:val="00D40A29"/>
    <w:rsid w:val="00D42006"/>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6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BABA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06F6"/>
    <w:rPr>
      <w:rFonts w:cs="Arial"/>
      <w:b/>
      <w:bCs w:val="0"/>
      <w:vanish/>
      <w:color w:val="010000"/>
      <w:bdr w:val="single" w:sz="4" w:space="0" w:color="FF66FF"/>
    </w:rPr>
  </w:style>
  <w:style w:type="table" w:styleId="afd">
    <w:name w:val="Table Grid"/>
    <w:basedOn w:val="a1"/>
    <w:rsid w:val="0065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79650-9329-442F-A2C0-9D0768DE7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921</Words>
  <Characters>5253</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2023-10-02T05:07:00Z</dcterms:modified>
</cp:coreProperties>
</file>